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79" w:rsidRPr="00A25565" w:rsidRDefault="00F1772F" w:rsidP="00165A97">
      <w:pPr>
        <w:spacing w:after="0" w:line="360" w:lineRule="auto"/>
        <w:jc w:val="center"/>
        <w:rPr>
          <w:rFonts w:ascii="Times New Roman" w:hAnsi="Times New Roman" w:cs="Times New Roman"/>
          <w:b/>
          <w:sz w:val="24"/>
          <w:szCs w:val="24"/>
        </w:rPr>
      </w:pPr>
      <w:r w:rsidRPr="00A25565">
        <w:rPr>
          <w:rFonts w:ascii="Times New Roman" w:hAnsi="Times New Roman" w:cs="Times New Roman"/>
          <w:b/>
          <w:sz w:val="24"/>
          <w:szCs w:val="24"/>
        </w:rPr>
        <w:t>THE REPULIC OF UGANDA</w:t>
      </w:r>
    </w:p>
    <w:p w:rsidR="00F1772F" w:rsidRPr="00A25565" w:rsidRDefault="00F1772F" w:rsidP="00165A97">
      <w:pPr>
        <w:spacing w:after="0" w:line="360" w:lineRule="auto"/>
        <w:jc w:val="center"/>
        <w:rPr>
          <w:rFonts w:ascii="Times New Roman" w:hAnsi="Times New Roman" w:cs="Times New Roman"/>
          <w:b/>
          <w:sz w:val="24"/>
          <w:szCs w:val="24"/>
        </w:rPr>
      </w:pPr>
      <w:r w:rsidRPr="00A25565">
        <w:rPr>
          <w:rFonts w:ascii="Times New Roman" w:hAnsi="Times New Roman" w:cs="Times New Roman"/>
          <w:b/>
          <w:sz w:val="24"/>
          <w:szCs w:val="24"/>
        </w:rPr>
        <w:t xml:space="preserve">IN THE HIGH </w:t>
      </w:r>
      <w:r w:rsidR="004806BC" w:rsidRPr="00A25565">
        <w:rPr>
          <w:rFonts w:ascii="Times New Roman" w:hAnsi="Times New Roman" w:cs="Times New Roman"/>
          <w:b/>
          <w:sz w:val="24"/>
          <w:szCs w:val="24"/>
        </w:rPr>
        <w:t>COURT</w:t>
      </w:r>
      <w:r w:rsidRPr="00A25565">
        <w:rPr>
          <w:rFonts w:ascii="Times New Roman" w:hAnsi="Times New Roman" w:cs="Times New Roman"/>
          <w:b/>
          <w:sz w:val="24"/>
          <w:szCs w:val="24"/>
        </w:rPr>
        <w:t xml:space="preserve"> AT KAMPALA</w:t>
      </w:r>
    </w:p>
    <w:p w:rsidR="00F1772F" w:rsidRPr="00A25565" w:rsidRDefault="00F1772F" w:rsidP="00165A97">
      <w:pPr>
        <w:spacing w:after="0" w:line="360" w:lineRule="auto"/>
        <w:jc w:val="center"/>
        <w:rPr>
          <w:rFonts w:ascii="Times New Roman" w:hAnsi="Times New Roman" w:cs="Times New Roman"/>
          <w:b/>
          <w:sz w:val="24"/>
          <w:szCs w:val="24"/>
        </w:rPr>
      </w:pPr>
      <w:r w:rsidRPr="00A25565">
        <w:rPr>
          <w:rFonts w:ascii="Times New Roman" w:hAnsi="Times New Roman" w:cs="Times New Roman"/>
          <w:b/>
          <w:sz w:val="24"/>
          <w:szCs w:val="24"/>
        </w:rPr>
        <w:t>(LAND DIVISION)</w:t>
      </w:r>
    </w:p>
    <w:p w:rsidR="00F1772F" w:rsidRPr="00A25565" w:rsidRDefault="003257D7" w:rsidP="00165A97">
      <w:pPr>
        <w:spacing w:after="0" w:line="360" w:lineRule="auto"/>
        <w:jc w:val="center"/>
        <w:rPr>
          <w:rFonts w:ascii="Times New Roman" w:hAnsi="Times New Roman" w:cs="Times New Roman"/>
          <w:b/>
          <w:sz w:val="24"/>
          <w:szCs w:val="24"/>
        </w:rPr>
      </w:pPr>
      <w:proofErr w:type="gramStart"/>
      <w:r w:rsidRPr="00A25565">
        <w:rPr>
          <w:rFonts w:ascii="Times New Roman" w:hAnsi="Times New Roman" w:cs="Times New Roman"/>
          <w:b/>
          <w:sz w:val="24"/>
          <w:szCs w:val="24"/>
        </w:rPr>
        <w:t>M</w:t>
      </w:r>
      <w:r w:rsidR="00AA1BFE" w:rsidRPr="00A25565">
        <w:rPr>
          <w:rFonts w:ascii="Times New Roman" w:hAnsi="Times New Roman" w:cs="Times New Roman"/>
          <w:b/>
          <w:sz w:val="24"/>
          <w:szCs w:val="24"/>
        </w:rPr>
        <w:t>ISC. APPLICATION NO.</w:t>
      </w:r>
      <w:proofErr w:type="gramEnd"/>
      <w:r w:rsidR="00AA1BFE" w:rsidRPr="00A25565">
        <w:rPr>
          <w:rFonts w:ascii="Times New Roman" w:hAnsi="Times New Roman" w:cs="Times New Roman"/>
          <w:b/>
          <w:sz w:val="24"/>
          <w:szCs w:val="24"/>
        </w:rPr>
        <w:t xml:space="preserve"> 1138 </w:t>
      </w:r>
      <w:r w:rsidR="00F1772F" w:rsidRPr="00A25565">
        <w:rPr>
          <w:rFonts w:ascii="Times New Roman" w:hAnsi="Times New Roman" w:cs="Times New Roman"/>
          <w:b/>
          <w:sz w:val="24"/>
          <w:szCs w:val="24"/>
        </w:rPr>
        <w:t>OF 2016</w:t>
      </w:r>
    </w:p>
    <w:p w:rsidR="00F1772F" w:rsidRPr="00A25565" w:rsidRDefault="00165A97" w:rsidP="00165A97">
      <w:pPr>
        <w:spacing w:after="0" w:line="360" w:lineRule="auto"/>
        <w:jc w:val="center"/>
        <w:rPr>
          <w:rFonts w:ascii="Times New Roman" w:hAnsi="Times New Roman" w:cs="Times New Roman"/>
          <w:b/>
          <w:sz w:val="24"/>
          <w:szCs w:val="24"/>
        </w:rPr>
      </w:pPr>
      <w:r w:rsidRPr="00A25565">
        <w:rPr>
          <w:rFonts w:ascii="Times New Roman" w:hAnsi="Times New Roman" w:cs="Times New Roman"/>
          <w:b/>
          <w:sz w:val="24"/>
          <w:szCs w:val="24"/>
        </w:rPr>
        <w:t xml:space="preserve">[ARISING FROM </w:t>
      </w:r>
      <w:r w:rsidR="00AA1BFE" w:rsidRPr="00A25565">
        <w:rPr>
          <w:rFonts w:ascii="Times New Roman" w:hAnsi="Times New Roman" w:cs="Times New Roman"/>
          <w:b/>
          <w:sz w:val="24"/>
          <w:szCs w:val="24"/>
        </w:rPr>
        <w:t xml:space="preserve">HCCS </w:t>
      </w:r>
      <w:r w:rsidR="00227270" w:rsidRPr="00A25565">
        <w:rPr>
          <w:rFonts w:ascii="Times New Roman" w:hAnsi="Times New Roman" w:cs="Times New Roman"/>
          <w:b/>
          <w:sz w:val="24"/>
          <w:szCs w:val="24"/>
        </w:rPr>
        <w:t>CIVIL SUIT</w:t>
      </w:r>
      <w:r w:rsidR="00AA1BFE" w:rsidRPr="00A25565">
        <w:rPr>
          <w:rFonts w:ascii="Times New Roman" w:hAnsi="Times New Roman" w:cs="Times New Roman"/>
          <w:b/>
          <w:sz w:val="24"/>
          <w:szCs w:val="24"/>
        </w:rPr>
        <w:t xml:space="preserve"> NO.</w:t>
      </w:r>
      <w:r w:rsidR="00F1772F" w:rsidRPr="00A25565">
        <w:rPr>
          <w:rFonts w:ascii="Times New Roman" w:hAnsi="Times New Roman" w:cs="Times New Roman"/>
          <w:b/>
          <w:sz w:val="24"/>
          <w:szCs w:val="24"/>
        </w:rPr>
        <w:t>396</w:t>
      </w:r>
      <w:r w:rsidR="00227270" w:rsidRPr="00A25565">
        <w:rPr>
          <w:rFonts w:ascii="Times New Roman" w:hAnsi="Times New Roman" w:cs="Times New Roman"/>
          <w:b/>
          <w:sz w:val="24"/>
          <w:szCs w:val="24"/>
        </w:rPr>
        <w:t xml:space="preserve"> OF</w:t>
      </w:r>
      <w:r w:rsidR="00F1772F" w:rsidRPr="00A25565">
        <w:rPr>
          <w:rFonts w:ascii="Times New Roman" w:hAnsi="Times New Roman" w:cs="Times New Roman"/>
          <w:b/>
          <w:sz w:val="24"/>
          <w:szCs w:val="24"/>
        </w:rPr>
        <w:t xml:space="preserve"> 2014</w:t>
      </w:r>
      <w:r w:rsidRPr="00A25565">
        <w:rPr>
          <w:rFonts w:ascii="Times New Roman" w:hAnsi="Times New Roman" w:cs="Times New Roman"/>
          <w:b/>
          <w:sz w:val="24"/>
          <w:szCs w:val="24"/>
        </w:rPr>
        <w:t>]</w:t>
      </w:r>
    </w:p>
    <w:p w:rsidR="00165A97" w:rsidRPr="00A25565" w:rsidRDefault="00165A97" w:rsidP="00165A97">
      <w:pPr>
        <w:spacing w:after="0" w:line="360" w:lineRule="auto"/>
        <w:jc w:val="center"/>
        <w:rPr>
          <w:rFonts w:ascii="Times New Roman" w:hAnsi="Times New Roman" w:cs="Times New Roman"/>
          <w:b/>
          <w:sz w:val="24"/>
          <w:szCs w:val="24"/>
        </w:rPr>
      </w:pPr>
    </w:p>
    <w:p w:rsidR="00F1772F" w:rsidRPr="00A25565" w:rsidRDefault="00F1772F" w:rsidP="00165A97">
      <w:pPr>
        <w:spacing w:after="0" w:line="360" w:lineRule="auto"/>
        <w:jc w:val="center"/>
        <w:rPr>
          <w:rFonts w:ascii="Times New Roman" w:hAnsi="Times New Roman" w:cs="Times New Roman"/>
          <w:b/>
          <w:sz w:val="24"/>
          <w:szCs w:val="24"/>
        </w:rPr>
      </w:pPr>
      <w:r w:rsidRPr="00A25565">
        <w:rPr>
          <w:rFonts w:ascii="Times New Roman" w:hAnsi="Times New Roman" w:cs="Times New Roman"/>
          <w:b/>
          <w:sz w:val="24"/>
          <w:szCs w:val="24"/>
        </w:rPr>
        <w:t>AMON BAZIRA------</w:t>
      </w:r>
      <w:r w:rsidR="00227270" w:rsidRPr="00A25565">
        <w:rPr>
          <w:rFonts w:ascii="Times New Roman" w:hAnsi="Times New Roman" w:cs="Times New Roman"/>
          <w:b/>
          <w:sz w:val="24"/>
          <w:szCs w:val="24"/>
        </w:rPr>
        <w:t>------------</w:t>
      </w:r>
      <w:r w:rsidR="00165A97" w:rsidRPr="00A25565">
        <w:rPr>
          <w:rFonts w:ascii="Times New Roman" w:hAnsi="Times New Roman" w:cs="Times New Roman"/>
          <w:b/>
          <w:sz w:val="24"/>
          <w:szCs w:val="24"/>
        </w:rPr>
        <w:t>---------</w:t>
      </w:r>
      <w:r w:rsidR="00227270" w:rsidRPr="00A25565">
        <w:rPr>
          <w:rFonts w:ascii="Times New Roman" w:hAnsi="Times New Roman" w:cs="Times New Roman"/>
          <w:b/>
          <w:sz w:val="24"/>
          <w:szCs w:val="24"/>
        </w:rPr>
        <w:t>------------</w:t>
      </w:r>
      <w:r w:rsidR="00165A97" w:rsidRPr="00A25565">
        <w:rPr>
          <w:rFonts w:ascii="Times New Roman" w:hAnsi="Times New Roman" w:cs="Times New Roman"/>
          <w:b/>
          <w:sz w:val="24"/>
          <w:szCs w:val="24"/>
        </w:rPr>
        <w:t>-------</w:t>
      </w:r>
      <w:r w:rsidR="00227270" w:rsidRPr="00A25565">
        <w:rPr>
          <w:rFonts w:ascii="Times New Roman" w:hAnsi="Times New Roman" w:cs="Times New Roman"/>
          <w:b/>
          <w:sz w:val="24"/>
          <w:szCs w:val="24"/>
        </w:rPr>
        <w:t>-------------------</w:t>
      </w:r>
      <w:r w:rsidRPr="00A25565">
        <w:rPr>
          <w:rFonts w:ascii="Times New Roman" w:hAnsi="Times New Roman" w:cs="Times New Roman"/>
          <w:b/>
          <w:sz w:val="24"/>
          <w:szCs w:val="24"/>
        </w:rPr>
        <w:t>---</w:t>
      </w:r>
      <w:r w:rsidR="003D3FD3" w:rsidRPr="00A25565">
        <w:rPr>
          <w:rFonts w:ascii="Times New Roman" w:hAnsi="Times New Roman" w:cs="Times New Roman"/>
          <w:b/>
          <w:sz w:val="24"/>
          <w:szCs w:val="24"/>
        </w:rPr>
        <w:t>APPLICANT</w:t>
      </w:r>
    </w:p>
    <w:p w:rsidR="00F1772F" w:rsidRPr="00A25565" w:rsidRDefault="00F1772F" w:rsidP="00165A97">
      <w:pPr>
        <w:spacing w:after="0" w:line="360" w:lineRule="auto"/>
        <w:jc w:val="center"/>
        <w:rPr>
          <w:rFonts w:ascii="Times New Roman" w:hAnsi="Times New Roman" w:cs="Times New Roman"/>
          <w:b/>
          <w:sz w:val="24"/>
          <w:szCs w:val="24"/>
        </w:rPr>
      </w:pPr>
      <w:r w:rsidRPr="00A25565">
        <w:rPr>
          <w:rFonts w:ascii="Times New Roman" w:hAnsi="Times New Roman" w:cs="Times New Roman"/>
          <w:b/>
          <w:sz w:val="24"/>
          <w:szCs w:val="24"/>
        </w:rPr>
        <w:t>V</w:t>
      </w:r>
      <w:r w:rsidR="00227270" w:rsidRPr="00A25565">
        <w:rPr>
          <w:rFonts w:ascii="Times New Roman" w:hAnsi="Times New Roman" w:cs="Times New Roman"/>
          <w:b/>
          <w:sz w:val="24"/>
          <w:szCs w:val="24"/>
        </w:rPr>
        <w:t>ER</w:t>
      </w:r>
      <w:r w:rsidRPr="00A25565">
        <w:rPr>
          <w:rFonts w:ascii="Times New Roman" w:hAnsi="Times New Roman" w:cs="Times New Roman"/>
          <w:b/>
          <w:sz w:val="24"/>
          <w:szCs w:val="24"/>
        </w:rPr>
        <w:t>S</w:t>
      </w:r>
      <w:r w:rsidR="00227270" w:rsidRPr="00A25565">
        <w:rPr>
          <w:rFonts w:ascii="Times New Roman" w:hAnsi="Times New Roman" w:cs="Times New Roman"/>
          <w:b/>
          <w:sz w:val="24"/>
          <w:szCs w:val="24"/>
        </w:rPr>
        <w:t>US</w:t>
      </w:r>
    </w:p>
    <w:p w:rsidR="00F1772F" w:rsidRPr="00A25565" w:rsidRDefault="00F1772F" w:rsidP="00165A97">
      <w:pPr>
        <w:spacing w:after="0" w:line="360" w:lineRule="auto"/>
        <w:jc w:val="center"/>
        <w:rPr>
          <w:rFonts w:ascii="Times New Roman" w:hAnsi="Times New Roman" w:cs="Times New Roman"/>
          <w:b/>
          <w:sz w:val="24"/>
          <w:szCs w:val="24"/>
        </w:rPr>
      </w:pPr>
      <w:r w:rsidRPr="00A25565">
        <w:rPr>
          <w:rFonts w:ascii="Times New Roman" w:hAnsi="Times New Roman" w:cs="Times New Roman"/>
          <w:b/>
          <w:sz w:val="24"/>
          <w:szCs w:val="24"/>
        </w:rPr>
        <w:t>MAURICE PATER KAGIMU</w:t>
      </w:r>
      <w:r w:rsidR="00227270" w:rsidRPr="00A25565">
        <w:rPr>
          <w:rFonts w:ascii="Times New Roman" w:hAnsi="Times New Roman" w:cs="Times New Roman"/>
          <w:b/>
          <w:sz w:val="24"/>
          <w:szCs w:val="24"/>
        </w:rPr>
        <w:t xml:space="preserve"> </w:t>
      </w:r>
      <w:r w:rsidRPr="00A25565">
        <w:rPr>
          <w:rFonts w:ascii="Times New Roman" w:hAnsi="Times New Roman" w:cs="Times New Roman"/>
          <w:b/>
          <w:sz w:val="24"/>
          <w:szCs w:val="24"/>
        </w:rPr>
        <w:t>.K</w:t>
      </w:r>
      <w:proofErr w:type="gramStart"/>
      <w:r w:rsidR="00227270" w:rsidRPr="00A25565">
        <w:rPr>
          <w:rFonts w:ascii="Times New Roman" w:hAnsi="Times New Roman" w:cs="Times New Roman"/>
          <w:b/>
          <w:sz w:val="24"/>
          <w:szCs w:val="24"/>
        </w:rPr>
        <w:t>.----------------</w:t>
      </w:r>
      <w:r w:rsidR="00165A97" w:rsidRPr="00A25565">
        <w:rPr>
          <w:rFonts w:ascii="Times New Roman" w:hAnsi="Times New Roman" w:cs="Times New Roman"/>
          <w:b/>
          <w:sz w:val="24"/>
          <w:szCs w:val="24"/>
        </w:rPr>
        <w:t>---------------</w:t>
      </w:r>
      <w:r w:rsidR="00227270" w:rsidRPr="00A25565">
        <w:rPr>
          <w:rFonts w:ascii="Times New Roman" w:hAnsi="Times New Roman" w:cs="Times New Roman"/>
          <w:b/>
          <w:sz w:val="24"/>
          <w:szCs w:val="24"/>
        </w:rPr>
        <w:t>---------</w:t>
      </w:r>
      <w:proofErr w:type="gramEnd"/>
      <w:r w:rsidR="004806BC" w:rsidRPr="00A25565">
        <w:rPr>
          <w:rFonts w:ascii="Times New Roman" w:hAnsi="Times New Roman" w:cs="Times New Roman"/>
          <w:b/>
          <w:sz w:val="24"/>
          <w:szCs w:val="24"/>
        </w:rPr>
        <w:t>RESPONDENT</w:t>
      </w:r>
    </w:p>
    <w:p w:rsidR="00227270" w:rsidRPr="00A25565" w:rsidRDefault="00227270" w:rsidP="00165A97">
      <w:pPr>
        <w:spacing w:after="0" w:line="360" w:lineRule="auto"/>
        <w:jc w:val="both"/>
        <w:rPr>
          <w:rFonts w:ascii="Times New Roman" w:hAnsi="Times New Roman" w:cs="Times New Roman"/>
          <w:b/>
          <w:sz w:val="24"/>
          <w:szCs w:val="24"/>
        </w:rPr>
      </w:pPr>
    </w:p>
    <w:p w:rsidR="00227270" w:rsidRPr="00A25565" w:rsidRDefault="00227270" w:rsidP="00165A97">
      <w:pPr>
        <w:spacing w:after="0" w:line="360" w:lineRule="auto"/>
        <w:jc w:val="both"/>
        <w:rPr>
          <w:rFonts w:ascii="Times New Roman" w:hAnsi="Times New Roman" w:cs="Times New Roman"/>
          <w:b/>
          <w:sz w:val="24"/>
          <w:szCs w:val="24"/>
        </w:rPr>
      </w:pPr>
      <w:r w:rsidRPr="00A25565">
        <w:rPr>
          <w:rFonts w:ascii="Times New Roman" w:hAnsi="Times New Roman" w:cs="Times New Roman"/>
          <w:b/>
          <w:sz w:val="24"/>
          <w:szCs w:val="24"/>
        </w:rPr>
        <w:t>BEFORE:</w:t>
      </w:r>
      <w:r w:rsidRPr="00A25565">
        <w:rPr>
          <w:rFonts w:ascii="Times New Roman" w:hAnsi="Times New Roman" w:cs="Times New Roman"/>
          <w:b/>
          <w:sz w:val="24"/>
          <w:szCs w:val="24"/>
        </w:rPr>
        <w:tab/>
        <w:t>HON. MR. JUSTICE HENRY I. KAWESA</w:t>
      </w:r>
    </w:p>
    <w:p w:rsidR="00165A97" w:rsidRPr="00A25565" w:rsidRDefault="00165A97" w:rsidP="00165A97">
      <w:pPr>
        <w:spacing w:after="0" w:line="360" w:lineRule="auto"/>
        <w:jc w:val="both"/>
        <w:rPr>
          <w:rFonts w:ascii="Times New Roman" w:hAnsi="Times New Roman" w:cs="Times New Roman"/>
          <w:b/>
          <w:sz w:val="24"/>
          <w:szCs w:val="24"/>
        </w:rPr>
      </w:pPr>
      <w:bookmarkStart w:id="0" w:name="_GoBack"/>
      <w:bookmarkEnd w:id="0"/>
    </w:p>
    <w:p w:rsidR="00227270" w:rsidRPr="00A25565" w:rsidRDefault="00227270" w:rsidP="00165A97">
      <w:pPr>
        <w:spacing w:after="0" w:line="360" w:lineRule="auto"/>
        <w:jc w:val="both"/>
        <w:rPr>
          <w:rFonts w:ascii="Times New Roman" w:hAnsi="Times New Roman" w:cs="Times New Roman"/>
          <w:b/>
          <w:sz w:val="24"/>
          <w:szCs w:val="24"/>
          <w:u w:val="single"/>
        </w:rPr>
      </w:pPr>
      <w:r w:rsidRPr="00A25565">
        <w:rPr>
          <w:rFonts w:ascii="Times New Roman" w:hAnsi="Times New Roman" w:cs="Times New Roman"/>
          <w:b/>
          <w:sz w:val="24"/>
          <w:szCs w:val="24"/>
          <w:u w:val="single"/>
        </w:rPr>
        <w:t>RULING</w:t>
      </w:r>
    </w:p>
    <w:p w:rsidR="00165A97" w:rsidRPr="00A25565" w:rsidRDefault="00165A97" w:rsidP="00165A97">
      <w:pPr>
        <w:spacing w:after="0" w:line="360" w:lineRule="auto"/>
        <w:jc w:val="both"/>
        <w:rPr>
          <w:rFonts w:ascii="Times New Roman" w:hAnsi="Times New Roman" w:cs="Times New Roman"/>
          <w:b/>
          <w:sz w:val="24"/>
          <w:szCs w:val="24"/>
          <w:u w:val="single"/>
        </w:rPr>
      </w:pPr>
    </w:p>
    <w:p w:rsidR="003257D7" w:rsidRPr="00A25565" w:rsidRDefault="003257D7"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This application was brought by  notice of motion under Order 22 r.23, Order 52 r.1&amp;2 of the Civil Procedure Rules, Section 14,33,38 and 39 of the </w:t>
      </w:r>
      <w:r w:rsidR="00227270" w:rsidRPr="00A25565">
        <w:rPr>
          <w:rFonts w:ascii="Times New Roman" w:hAnsi="Times New Roman" w:cs="Times New Roman"/>
          <w:sz w:val="24"/>
          <w:szCs w:val="24"/>
        </w:rPr>
        <w:t>Judicature</w:t>
      </w:r>
      <w:r w:rsidRPr="00A25565">
        <w:rPr>
          <w:rFonts w:ascii="Times New Roman" w:hAnsi="Times New Roman" w:cs="Times New Roman"/>
          <w:sz w:val="24"/>
          <w:szCs w:val="24"/>
        </w:rPr>
        <w:t xml:space="preserve"> Act and Section 98 of the </w:t>
      </w:r>
      <w:r w:rsidR="00626A52" w:rsidRPr="00A25565">
        <w:rPr>
          <w:rFonts w:ascii="Times New Roman" w:hAnsi="Times New Roman" w:cs="Times New Roman"/>
          <w:sz w:val="24"/>
          <w:szCs w:val="24"/>
        </w:rPr>
        <w:t>Civil Procedure Act</w:t>
      </w:r>
      <w:r w:rsidRPr="00A25565">
        <w:rPr>
          <w:rFonts w:ascii="Times New Roman" w:hAnsi="Times New Roman" w:cs="Times New Roman"/>
          <w:sz w:val="24"/>
          <w:szCs w:val="24"/>
        </w:rPr>
        <w:t xml:space="preserve"> for orders that;</w:t>
      </w:r>
    </w:p>
    <w:p w:rsidR="003257D7" w:rsidRPr="00A25565" w:rsidRDefault="003257D7" w:rsidP="00F438B1">
      <w:pPr>
        <w:pStyle w:val="ListParagraph"/>
        <w:numPr>
          <w:ilvl w:val="0"/>
          <w:numId w:val="1"/>
        </w:num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The execution of the decree and or orders arising from the </w:t>
      </w:r>
      <w:r w:rsidR="003D3FD3" w:rsidRPr="00A25565">
        <w:rPr>
          <w:rFonts w:ascii="Times New Roman" w:hAnsi="Times New Roman" w:cs="Times New Roman"/>
          <w:sz w:val="24"/>
          <w:szCs w:val="24"/>
        </w:rPr>
        <w:t>Judgment</w:t>
      </w:r>
      <w:r w:rsidR="00227270" w:rsidRPr="00A25565">
        <w:rPr>
          <w:rFonts w:ascii="Times New Roman" w:hAnsi="Times New Roman" w:cs="Times New Roman"/>
          <w:sz w:val="24"/>
          <w:szCs w:val="24"/>
        </w:rPr>
        <w:t xml:space="preserve"> and Orders</w:t>
      </w:r>
      <w:r w:rsidRPr="00A25565">
        <w:rPr>
          <w:rFonts w:ascii="Times New Roman" w:hAnsi="Times New Roman" w:cs="Times New Roman"/>
          <w:sz w:val="24"/>
          <w:szCs w:val="24"/>
        </w:rPr>
        <w:t xml:space="preserve"> against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in HCCS No.396 of 2014 </w:t>
      </w:r>
      <w:proofErr w:type="gramStart"/>
      <w:r w:rsidRPr="00A25565">
        <w:rPr>
          <w:rFonts w:ascii="Times New Roman" w:hAnsi="Times New Roman" w:cs="Times New Roman"/>
          <w:sz w:val="24"/>
          <w:szCs w:val="24"/>
        </w:rPr>
        <w:t>be</w:t>
      </w:r>
      <w:proofErr w:type="gramEnd"/>
      <w:r w:rsidRPr="00A25565">
        <w:rPr>
          <w:rFonts w:ascii="Times New Roman" w:hAnsi="Times New Roman" w:cs="Times New Roman"/>
          <w:sz w:val="24"/>
          <w:szCs w:val="24"/>
        </w:rPr>
        <w:t xml:space="preserve"> stayed pending appeal.</w:t>
      </w:r>
    </w:p>
    <w:p w:rsidR="00260F91" w:rsidRPr="00A25565" w:rsidRDefault="00260F91" w:rsidP="00260F91">
      <w:pPr>
        <w:pStyle w:val="ListParagraph"/>
        <w:spacing w:line="360" w:lineRule="auto"/>
        <w:jc w:val="both"/>
        <w:rPr>
          <w:rFonts w:ascii="Times New Roman" w:hAnsi="Times New Roman" w:cs="Times New Roman"/>
          <w:sz w:val="24"/>
          <w:szCs w:val="24"/>
        </w:rPr>
      </w:pPr>
    </w:p>
    <w:p w:rsidR="003257D7" w:rsidRPr="00A25565" w:rsidRDefault="00241FD0" w:rsidP="00F438B1">
      <w:pPr>
        <w:pStyle w:val="ListParagraph"/>
        <w:numPr>
          <w:ilvl w:val="0"/>
          <w:numId w:val="1"/>
        </w:num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That provision for costs </w:t>
      </w:r>
      <w:proofErr w:type="gramStart"/>
      <w:r w:rsidRPr="00A25565">
        <w:rPr>
          <w:rFonts w:ascii="Times New Roman" w:hAnsi="Times New Roman" w:cs="Times New Roman"/>
          <w:sz w:val="24"/>
          <w:szCs w:val="24"/>
        </w:rPr>
        <w:t>be</w:t>
      </w:r>
      <w:proofErr w:type="gramEnd"/>
      <w:r w:rsidRPr="00A25565">
        <w:rPr>
          <w:rFonts w:ascii="Times New Roman" w:hAnsi="Times New Roman" w:cs="Times New Roman"/>
          <w:sz w:val="24"/>
          <w:szCs w:val="24"/>
        </w:rPr>
        <w:t xml:space="preserve"> made.</w:t>
      </w:r>
    </w:p>
    <w:p w:rsidR="00241FD0" w:rsidRPr="00A25565" w:rsidRDefault="00260F91"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In Civil</w:t>
      </w:r>
      <w:r w:rsidR="00F6470F" w:rsidRPr="00A25565">
        <w:rPr>
          <w:rFonts w:ascii="Times New Roman" w:hAnsi="Times New Roman" w:cs="Times New Roman"/>
          <w:sz w:val="24"/>
          <w:szCs w:val="24"/>
        </w:rPr>
        <w:t xml:space="preserve"> </w:t>
      </w:r>
      <w:r w:rsidR="00241FD0" w:rsidRPr="00A25565">
        <w:rPr>
          <w:rFonts w:ascii="Times New Roman" w:hAnsi="Times New Roman" w:cs="Times New Roman"/>
          <w:sz w:val="24"/>
          <w:szCs w:val="24"/>
        </w:rPr>
        <w:t>S</w:t>
      </w:r>
      <w:r w:rsidR="00F6470F" w:rsidRPr="00A25565">
        <w:rPr>
          <w:rFonts w:ascii="Times New Roman" w:hAnsi="Times New Roman" w:cs="Times New Roman"/>
          <w:sz w:val="24"/>
          <w:szCs w:val="24"/>
        </w:rPr>
        <w:t>uit</w:t>
      </w:r>
      <w:r w:rsidR="00227270" w:rsidRPr="00A25565">
        <w:rPr>
          <w:rFonts w:ascii="Times New Roman" w:hAnsi="Times New Roman" w:cs="Times New Roman"/>
          <w:sz w:val="24"/>
          <w:szCs w:val="24"/>
        </w:rPr>
        <w:t xml:space="preserve"> </w:t>
      </w:r>
      <w:r w:rsidR="00241FD0" w:rsidRPr="00A25565">
        <w:rPr>
          <w:rFonts w:ascii="Times New Roman" w:hAnsi="Times New Roman" w:cs="Times New Roman"/>
          <w:sz w:val="24"/>
          <w:szCs w:val="24"/>
        </w:rPr>
        <w:t xml:space="preserve">No. 396 of 2014, the </w:t>
      </w:r>
      <w:r w:rsidR="004806BC" w:rsidRPr="00A25565">
        <w:rPr>
          <w:rFonts w:ascii="Times New Roman" w:hAnsi="Times New Roman" w:cs="Times New Roman"/>
          <w:sz w:val="24"/>
          <w:szCs w:val="24"/>
        </w:rPr>
        <w:t>Respondent</w:t>
      </w:r>
      <w:r w:rsidR="00241FD0" w:rsidRPr="00A25565">
        <w:rPr>
          <w:rFonts w:ascii="Times New Roman" w:hAnsi="Times New Roman" w:cs="Times New Roman"/>
          <w:sz w:val="24"/>
          <w:szCs w:val="24"/>
        </w:rPr>
        <w:t xml:space="preserve"> sued the </w:t>
      </w:r>
      <w:r w:rsidR="003D3FD3" w:rsidRPr="00A25565">
        <w:rPr>
          <w:rFonts w:ascii="Times New Roman" w:hAnsi="Times New Roman" w:cs="Times New Roman"/>
          <w:sz w:val="24"/>
          <w:szCs w:val="24"/>
        </w:rPr>
        <w:t>Applicant</w:t>
      </w:r>
      <w:r w:rsidR="00241FD0" w:rsidRPr="00A25565">
        <w:rPr>
          <w:rFonts w:ascii="Times New Roman" w:hAnsi="Times New Roman" w:cs="Times New Roman"/>
          <w:sz w:val="24"/>
          <w:szCs w:val="24"/>
        </w:rPr>
        <w:t xml:space="preserve"> for prayers </w:t>
      </w:r>
      <w:r w:rsidR="00241FD0" w:rsidRPr="00A25565">
        <w:rPr>
          <w:rFonts w:ascii="Times New Roman" w:hAnsi="Times New Roman" w:cs="Times New Roman"/>
          <w:i/>
          <w:sz w:val="24"/>
          <w:szCs w:val="24"/>
        </w:rPr>
        <w:t>inter alia</w:t>
      </w:r>
      <w:r w:rsidR="00241FD0" w:rsidRPr="00A25565">
        <w:rPr>
          <w:rFonts w:ascii="Times New Roman" w:hAnsi="Times New Roman" w:cs="Times New Roman"/>
          <w:sz w:val="24"/>
          <w:szCs w:val="24"/>
        </w:rPr>
        <w:t xml:space="preserve"> that the </w:t>
      </w:r>
      <w:r w:rsidR="003D3FD3" w:rsidRPr="00A25565">
        <w:rPr>
          <w:rFonts w:ascii="Times New Roman" w:hAnsi="Times New Roman" w:cs="Times New Roman"/>
          <w:sz w:val="24"/>
          <w:szCs w:val="24"/>
        </w:rPr>
        <w:t>Applicant</w:t>
      </w:r>
      <w:r w:rsidR="00241FD0" w:rsidRPr="00A25565">
        <w:rPr>
          <w:rFonts w:ascii="Times New Roman" w:hAnsi="Times New Roman" w:cs="Times New Roman"/>
          <w:sz w:val="24"/>
          <w:szCs w:val="24"/>
        </w:rPr>
        <w:t>/</w:t>
      </w:r>
      <w:r w:rsidRPr="00A25565">
        <w:rPr>
          <w:rFonts w:ascii="Times New Roman" w:hAnsi="Times New Roman" w:cs="Times New Roman"/>
          <w:sz w:val="24"/>
          <w:szCs w:val="24"/>
        </w:rPr>
        <w:t>Defendant</w:t>
      </w:r>
      <w:r w:rsidR="00241FD0" w:rsidRPr="00A25565">
        <w:rPr>
          <w:rFonts w:ascii="Times New Roman" w:hAnsi="Times New Roman" w:cs="Times New Roman"/>
          <w:sz w:val="24"/>
          <w:szCs w:val="24"/>
        </w:rPr>
        <w:t xml:space="preserve"> breached the tenancy agreement and an order for payment of rent arrears up to the date of eviction </w:t>
      </w:r>
      <w:proofErr w:type="gramStart"/>
      <w:r w:rsidR="00241FD0" w:rsidRPr="00A25565">
        <w:rPr>
          <w:rFonts w:ascii="Times New Roman" w:hAnsi="Times New Roman" w:cs="Times New Roman"/>
          <w:sz w:val="24"/>
          <w:szCs w:val="24"/>
        </w:rPr>
        <w:t>be</w:t>
      </w:r>
      <w:proofErr w:type="gramEnd"/>
      <w:r w:rsidR="00241FD0" w:rsidRPr="00A25565">
        <w:rPr>
          <w:rFonts w:ascii="Times New Roman" w:hAnsi="Times New Roman" w:cs="Times New Roman"/>
          <w:sz w:val="24"/>
          <w:szCs w:val="24"/>
        </w:rPr>
        <w:t xml:space="preserve"> made. The </w:t>
      </w:r>
      <w:r w:rsidR="004806BC" w:rsidRPr="00A25565">
        <w:rPr>
          <w:rFonts w:ascii="Times New Roman" w:hAnsi="Times New Roman" w:cs="Times New Roman"/>
          <w:sz w:val="24"/>
          <w:szCs w:val="24"/>
        </w:rPr>
        <w:t>Respondent</w:t>
      </w:r>
      <w:r w:rsidR="00241FD0" w:rsidRPr="00A25565">
        <w:rPr>
          <w:rFonts w:ascii="Times New Roman" w:hAnsi="Times New Roman" w:cs="Times New Roman"/>
          <w:sz w:val="24"/>
          <w:szCs w:val="24"/>
        </w:rPr>
        <w:t xml:space="preserve"> also prayed for a declaration that the </w:t>
      </w:r>
      <w:r w:rsidR="00211CE5" w:rsidRPr="00A25565">
        <w:rPr>
          <w:rFonts w:ascii="Times New Roman" w:hAnsi="Times New Roman" w:cs="Times New Roman"/>
          <w:sz w:val="24"/>
          <w:szCs w:val="24"/>
        </w:rPr>
        <w:t>Applicants’</w:t>
      </w:r>
      <w:r w:rsidR="00241FD0" w:rsidRPr="00A25565">
        <w:rPr>
          <w:rFonts w:ascii="Times New Roman" w:hAnsi="Times New Roman" w:cs="Times New Roman"/>
          <w:sz w:val="24"/>
          <w:szCs w:val="24"/>
        </w:rPr>
        <w:t xml:space="preserve"> bar structures are illegal and a demolition order for the same be made, </w:t>
      </w:r>
      <w:r w:rsidR="00E93C97" w:rsidRPr="00A25565">
        <w:rPr>
          <w:rFonts w:ascii="Times New Roman" w:hAnsi="Times New Roman" w:cs="Times New Roman"/>
          <w:sz w:val="24"/>
          <w:szCs w:val="24"/>
        </w:rPr>
        <w:t>eviction order</w:t>
      </w:r>
      <w:r w:rsidR="00241FD0" w:rsidRPr="00A25565">
        <w:rPr>
          <w:rFonts w:ascii="Times New Roman" w:hAnsi="Times New Roman" w:cs="Times New Roman"/>
          <w:sz w:val="24"/>
          <w:szCs w:val="24"/>
        </w:rPr>
        <w:t>, general damages for breach of contract, interest at 35% per annum on all sums payable and costs of the suit</w:t>
      </w:r>
      <w:r w:rsidR="00CC4D98" w:rsidRPr="00A25565">
        <w:rPr>
          <w:rFonts w:ascii="Times New Roman" w:hAnsi="Times New Roman" w:cs="Times New Roman"/>
          <w:sz w:val="24"/>
          <w:szCs w:val="24"/>
        </w:rPr>
        <w:t>.</w:t>
      </w:r>
    </w:p>
    <w:p w:rsidR="00CC4D98" w:rsidRPr="00A25565" w:rsidRDefault="00CC4D98"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After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hearing both parties, it entered </w:t>
      </w:r>
      <w:r w:rsidR="003D3FD3" w:rsidRPr="00A25565">
        <w:rPr>
          <w:rFonts w:ascii="Times New Roman" w:hAnsi="Times New Roman" w:cs="Times New Roman"/>
          <w:sz w:val="24"/>
          <w:szCs w:val="24"/>
        </w:rPr>
        <w:t>Judgment</w:t>
      </w:r>
      <w:r w:rsidRPr="00A25565">
        <w:rPr>
          <w:rFonts w:ascii="Times New Roman" w:hAnsi="Times New Roman" w:cs="Times New Roman"/>
          <w:sz w:val="24"/>
          <w:szCs w:val="24"/>
        </w:rPr>
        <w:t xml:space="preserve"> on 2</w:t>
      </w:r>
      <w:r w:rsidRPr="00A25565">
        <w:rPr>
          <w:rFonts w:ascii="Times New Roman" w:hAnsi="Times New Roman" w:cs="Times New Roman"/>
          <w:sz w:val="24"/>
          <w:szCs w:val="24"/>
          <w:vertAlign w:val="superscript"/>
        </w:rPr>
        <w:t>nd</w:t>
      </w:r>
      <w:r w:rsidRPr="00A25565">
        <w:rPr>
          <w:rFonts w:ascii="Times New Roman" w:hAnsi="Times New Roman" w:cs="Times New Roman"/>
          <w:sz w:val="24"/>
          <w:szCs w:val="24"/>
        </w:rPr>
        <w:t xml:space="preserve"> September 2016 in favo</w:t>
      </w:r>
      <w:r w:rsidR="00E97F42" w:rsidRPr="00A25565">
        <w:rPr>
          <w:rFonts w:ascii="Times New Roman" w:hAnsi="Times New Roman" w:cs="Times New Roman"/>
          <w:sz w:val="24"/>
          <w:szCs w:val="24"/>
        </w:rPr>
        <w:t>u</w:t>
      </w:r>
      <w:r w:rsidRPr="00A25565">
        <w:rPr>
          <w:rFonts w:ascii="Times New Roman" w:hAnsi="Times New Roman" w:cs="Times New Roman"/>
          <w:sz w:val="24"/>
          <w:szCs w:val="24"/>
        </w:rPr>
        <w:t xml:space="preserve">r of the </w:t>
      </w:r>
      <w:r w:rsidR="00A84524" w:rsidRPr="00A25565">
        <w:rPr>
          <w:rFonts w:ascii="Times New Roman" w:hAnsi="Times New Roman" w:cs="Times New Roman"/>
          <w:sz w:val="24"/>
          <w:szCs w:val="24"/>
        </w:rPr>
        <w:t>Plaintiff</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being aggrieved with the above decision served a notice of appeal to this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awaiting typed record of proceedings to appeal, and also filed both an </w:t>
      </w:r>
      <w:r w:rsidRPr="00A25565">
        <w:rPr>
          <w:rFonts w:ascii="Times New Roman" w:hAnsi="Times New Roman" w:cs="Times New Roman"/>
          <w:sz w:val="24"/>
          <w:szCs w:val="24"/>
        </w:rPr>
        <w:lastRenderedPageBreak/>
        <w:t>application for interim stay and stay of execution</w:t>
      </w:r>
      <w:r w:rsidR="00E97F42" w:rsidRPr="00A25565">
        <w:rPr>
          <w:rFonts w:ascii="Times New Roman" w:hAnsi="Times New Roman" w:cs="Times New Roman"/>
          <w:sz w:val="24"/>
          <w:szCs w:val="24"/>
        </w:rPr>
        <w:t xml:space="preserve">. </w:t>
      </w:r>
      <w:r w:rsidRPr="00A25565">
        <w:rPr>
          <w:rFonts w:ascii="Times New Roman" w:hAnsi="Times New Roman" w:cs="Times New Roman"/>
          <w:sz w:val="24"/>
          <w:szCs w:val="24"/>
        </w:rPr>
        <w:t xml:space="preserve"> </w:t>
      </w:r>
      <w:r w:rsidR="00E97F42" w:rsidRPr="00A25565">
        <w:rPr>
          <w:rFonts w:ascii="Times New Roman" w:hAnsi="Times New Roman" w:cs="Times New Roman"/>
          <w:sz w:val="24"/>
          <w:szCs w:val="24"/>
        </w:rPr>
        <w:t>T</w:t>
      </w:r>
      <w:r w:rsidRPr="00A25565">
        <w:rPr>
          <w:rFonts w:ascii="Times New Roman" w:hAnsi="Times New Roman" w:cs="Times New Roman"/>
          <w:sz w:val="24"/>
          <w:szCs w:val="24"/>
        </w:rPr>
        <w:t xml:space="preserve">he interim stay was granted by this </w:t>
      </w:r>
      <w:r w:rsidR="004806BC" w:rsidRPr="00A25565">
        <w:rPr>
          <w:rFonts w:ascii="Times New Roman" w:hAnsi="Times New Roman" w:cs="Times New Roman"/>
          <w:sz w:val="24"/>
          <w:szCs w:val="24"/>
        </w:rPr>
        <w:t>Honourable</w:t>
      </w:r>
      <w:r w:rsidRPr="00A25565">
        <w:rPr>
          <w:rFonts w:ascii="Times New Roman" w:hAnsi="Times New Roman" w:cs="Times New Roman"/>
          <w:sz w:val="24"/>
          <w:szCs w:val="24"/>
        </w:rPr>
        <w:t xml:space="preserve">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w:t>
      </w:r>
    </w:p>
    <w:p w:rsidR="00CC4D98" w:rsidRPr="00A25565" w:rsidRDefault="00CC4D98"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The grounds of this application are contained in the notice of motion and the accompanying affidavit of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Mr. Bazira Amon which grounds are briefly that;</w:t>
      </w:r>
    </w:p>
    <w:p w:rsidR="00CC4D98" w:rsidRPr="00A25565" w:rsidRDefault="00CC4D98" w:rsidP="004806BC">
      <w:pPr>
        <w:pStyle w:val="ListParagraph"/>
        <w:numPr>
          <w:ilvl w:val="0"/>
          <w:numId w:val="2"/>
        </w:numPr>
        <w:jc w:val="both"/>
        <w:rPr>
          <w:rFonts w:ascii="Times New Roman" w:hAnsi="Times New Roman" w:cs="Times New Roman"/>
          <w:sz w:val="24"/>
          <w:szCs w:val="24"/>
        </w:rPr>
      </w:pPr>
      <w:r w:rsidRPr="00A25565">
        <w:rPr>
          <w:rFonts w:ascii="Times New Roman" w:hAnsi="Times New Roman" w:cs="Times New Roman"/>
          <w:sz w:val="24"/>
          <w:szCs w:val="24"/>
        </w:rPr>
        <w:t xml:space="preserve">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was ordered to vacate this suit property and handover vacant possession of the same within 30 days from the date of </w:t>
      </w:r>
      <w:r w:rsidR="003D3FD3" w:rsidRPr="00A25565">
        <w:rPr>
          <w:rFonts w:ascii="Times New Roman" w:hAnsi="Times New Roman" w:cs="Times New Roman"/>
          <w:sz w:val="24"/>
          <w:szCs w:val="24"/>
        </w:rPr>
        <w:t>Judgment</w:t>
      </w:r>
      <w:r w:rsidRPr="00A25565">
        <w:rPr>
          <w:rFonts w:ascii="Times New Roman" w:hAnsi="Times New Roman" w:cs="Times New Roman"/>
          <w:sz w:val="24"/>
          <w:szCs w:val="24"/>
        </w:rPr>
        <w:t xml:space="preserve"> and was also ordered to remove</w:t>
      </w:r>
      <w:r w:rsidR="005F4F4B" w:rsidRPr="00A25565">
        <w:rPr>
          <w:rFonts w:ascii="Times New Roman" w:hAnsi="Times New Roman" w:cs="Times New Roman"/>
          <w:sz w:val="24"/>
          <w:szCs w:val="24"/>
        </w:rPr>
        <w:t xml:space="preserve"> the</w:t>
      </w:r>
      <w:r w:rsidRPr="00A25565">
        <w:rPr>
          <w:rFonts w:ascii="Times New Roman" w:hAnsi="Times New Roman" w:cs="Times New Roman"/>
          <w:sz w:val="24"/>
          <w:szCs w:val="24"/>
        </w:rPr>
        <w:t xml:space="preserve"> temporary structures within the same time.</w:t>
      </w:r>
    </w:p>
    <w:p w:rsidR="004806BC" w:rsidRPr="00A25565" w:rsidRDefault="004806BC" w:rsidP="004806BC">
      <w:pPr>
        <w:pStyle w:val="ListParagraph"/>
        <w:spacing w:line="360" w:lineRule="auto"/>
        <w:jc w:val="both"/>
        <w:rPr>
          <w:rFonts w:ascii="Times New Roman" w:hAnsi="Times New Roman" w:cs="Times New Roman"/>
          <w:sz w:val="24"/>
          <w:szCs w:val="24"/>
        </w:rPr>
      </w:pPr>
    </w:p>
    <w:p w:rsidR="00CC4D98" w:rsidRPr="00A25565" w:rsidRDefault="00CC4D98" w:rsidP="004806BC">
      <w:pPr>
        <w:pStyle w:val="ListParagraph"/>
        <w:numPr>
          <w:ilvl w:val="0"/>
          <w:numId w:val="2"/>
        </w:numPr>
        <w:jc w:val="both"/>
        <w:rPr>
          <w:rFonts w:ascii="Times New Roman" w:hAnsi="Times New Roman" w:cs="Times New Roman"/>
          <w:sz w:val="24"/>
          <w:szCs w:val="24"/>
        </w:rPr>
      </w:pPr>
      <w:r w:rsidRPr="00A25565">
        <w:rPr>
          <w:rFonts w:ascii="Times New Roman" w:hAnsi="Times New Roman" w:cs="Times New Roman"/>
          <w:sz w:val="24"/>
          <w:szCs w:val="24"/>
        </w:rPr>
        <w:t xml:space="preserve">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intends and shall not hesitate to execute the </w:t>
      </w:r>
      <w:r w:rsidR="003D3FD3" w:rsidRPr="00A25565">
        <w:rPr>
          <w:rFonts w:ascii="Times New Roman" w:hAnsi="Times New Roman" w:cs="Times New Roman"/>
          <w:sz w:val="24"/>
          <w:szCs w:val="24"/>
        </w:rPr>
        <w:t>Judgment</w:t>
      </w:r>
      <w:r w:rsidR="004770CF" w:rsidRPr="00A25565">
        <w:rPr>
          <w:rFonts w:ascii="Times New Roman" w:hAnsi="Times New Roman" w:cs="Times New Roman"/>
          <w:sz w:val="24"/>
          <w:szCs w:val="24"/>
        </w:rPr>
        <w:t>/D</w:t>
      </w:r>
      <w:r w:rsidRPr="00A25565">
        <w:rPr>
          <w:rFonts w:ascii="Times New Roman" w:hAnsi="Times New Roman" w:cs="Times New Roman"/>
          <w:sz w:val="24"/>
          <w:szCs w:val="24"/>
        </w:rPr>
        <w:t xml:space="preserve">ecree in HCCS No.396 of 2014 against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after the 30 days from the 2</w:t>
      </w:r>
      <w:r w:rsidRPr="00A25565">
        <w:rPr>
          <w:rFonts w:ascii="Times New Roman" w:hAnsi="Times New Roman" w:cs="Times New Roman"/>
          <w:sz w:val="24"/>
          <w:szCs w:val="24"/>
          <w:vertAlign w:val="superscript"/>
        </w:rPr>
        <w:t>nd</w:t>
      </w:r>
      <w:r w:rsidRPr="00A25565">
        <w:rPr>
          <w:rFonts w:ascii="Times New Roman" w:hAnsi="Times New Roman" w:cs="Times New Roman"/>
          <w:sz w:val="24"/>
          <w:szCs w:val="24"/>
        </w:rPr>
        <w:t xml:space="preserve"> September 2016.</w:t>
      </w:r>
    </w:p>
    <w:p w:rsidR="004806BC" w:rsidRPr="00A25565" w:rsidRDefault="004806BC" w:rsidP="004806BC">
      <w:pPr>
        <w:pStyle w:val="ListParagraph"/>
        <w:rPr>
          <w:rFonts w:ascii="Times New Roman" w:hAnsi="Times New Roman" w:cs="Times New Roman"/>
          <w:sz w:val="24"/>
          <w:szCs w:val="24"/>
        </w:rPr>
      </w:pPr>
    </w:p>
    <w:p w:rsidR="00CC4D98" w:rsidRPr="00A25565" w:rsidRDefault="00CC4D98" w:rsidP="004806BC">
      <w:pPr>
        <w:pStyle w:val="ListParagraph"/>
        <w:numPr>
          <w:ilvl w:val="0"/>
          <w:numId w:val="2"/>
        </w:numPr>
        <w:jc w:val="both"/>
        <w:rPr>
          <w:rFonts w:ascii="Times New Roman" w:hAnsi="Times New Roman" w:cs="Times New Roman"/>
          <w:sz w:val="24"/>
          <w:szCs w:val="24"/>
        </w:rPr>
      </w:pPr>
      <w:r w:rsidRPr="00A25565">
        <w:rPr>
          <w:rFonts w:ascii="Times New Roman" w:hAnsi="Times New Roman" w:cs="Times New Roman"/>
          <w:sz w:val="24"/>
          <w:szCs w:val="24"/>
        </w:rPr>
        <w:t xml:space="preserve">The </w:t>
      </w:r>
      <w:r w:rsidR="003D3FD3" w:rsidRPr="00A25565">
        <w:rPr>
          <w:rFonts w:ascii="Times New Roman" w:hAnsi="Times New Roman" w:cs="Times New Roman"/>
          <w:sz w:val="24"/>
          <w:szCs w:val="24"/>
        </w:rPr>
        <w:t>Applicant</w:t>
      </w:r>
      <w:r w:rsidR="005362CE" w:rsidRPr="00A25565">
        <w:rPr>
          <w:rFonts w:ascii="Times New Roman" w:hAnsi="Times New Roman" w:cs="Times New Roman"/>
          <w:sz w:val="24"/>
          <w:szCs w:val="24"/>
        </w:rPr>
        <w:t xml:space="preserve"> fil</w:t>
      </w:r>
      <w:r w:rsidRPr="00A25565">
        <w:rPr>
          <w:rFonts w:ascii="Times New Roman" w:hAnsi="Times New Roman" w:cs="Times New Roman"/>
          <w:sz w:val="24"/>
          <w:szCs w:val="24"/>
        </w:rPr>
        <w:t xml:space="preserve">ed a notice of appeal in this </w:t>
      </w:r>
      <w:r w:rsidR="005362CE" w:rsidRPr="00A25565">
        <w:rPr>
          <w:rFonts w:ascii="Times New Roman" w:hAnsi="Times New Roman" w:cs="Times New Roman"/>
          <w:sz w:val="24"/>
          <w:szCs w:val="24"/>
        </w:rPr>
        <w:t>H</w:t>
      </w:r>
      <w:r w:rsidRPr="00A25565">
        <w:rPr>
          <w:rFonts w:ascii="Times New Roman" w:hAnsi="Times New Roman" w:cs="Times New Roman"/>
          <w:sz w:val="24"/>
          <w:szCs w:val="24"/>
        </w:rPr>
        <w:t>ono</w:t>
      </w:r>
      <w:r w:rsidR="005362CE" w:rsidRPr="00A25565">
        <w:rPr>
          <w:rFonts w:ascii="Times New Roman" w:hAnsi="Times New Roman" w:cs="Times New Roman"/>
          <w:sz w:val="24"/>
          <w:szCs w:val="24"/>
        </w:rPr>
        <w:t>u</w:t>
      </w:r>
      <w:r w:rsidRPr="00A25565">
        <w:rPr>
          <w:rFonts w:ascii="Times New Roman" w:hAnsi="Times New Roman" w:cs="Times New Roman"/>
          <w:sz w:val="24"/>
          <w:szCs w:val="24"/>
        </w:rPr>
        <w:t xml:space="preserve">rable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to safe guard his right of appeal and requested for certified copies of the record of proceedings to enable him prepare a memorandum of appeal and re</w:t>
      </w:r>
      <w:r w:rsidR="003D3FD3" w:rsidRPr="00A25565">
        <w:rPr>
          <w:rFonts w:ascii="Times New Roman" w:hAnsi="Times New Roman" w:cs="Times New Roman"/>
          <w:sz w:val="24"/>
          <w:szCs w:val="24"/>
        </w:rPr>
        <w:t>cord of appeal against the Judg</w:t>
      </w:r>
      <w:r w:rsidRPr="00A25565">
        <w:rPr>
          <w:rFonts w:ascii="Times New Roman" w:hAnsi="Times New Roman" w:cs="Times New Roman"/>
          <w:sz w:val="24"/>
          <w:szCs w:val="24"/>
        </w:rPr>
        <w:t xml:space="preserve">ment of this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w:t>
      </w:r>
    </w:p>
    <w:p w:rsidR="004806BC" w:rsidRPr="00A25565" w:rsidRDefault="004806BC" w:rsidP="004806BC">
      <w:pPr>
        <w:pStyle w:val="ListParagraph"/>
        <w:rPr>
          <w:rFonts w:ascii="Times New Roman" w:hAnsi="Times New Roman" w:cs="Times New Roman"/>
          <w:sz w:val="24"/>
          <w:szCs w:val="24"/>
        </w:rPr>
      </w:pPr>
    </w:p>
    <w:p w:rsidR="00CC4D98" w:rsidRPr="00A25565" w:rsidRDefault="00CC4D98" w:rsidP="004806BC">
      <w:pPr>
        <w:pStyle w:val="ListParagraph"/>
        <w:numPr>
          <w:ilvl w:val="0"/>
          <w:numId w:val="2"/>
        </w:numPr>
        <w:jc w:val="both"/>
        <w:rPr>
          <w:rFonts w:ascii="Times New Roman" w:hAnsi="Times New Roman" w:cs="Times New Roman"/>
          <w:sz w:val="24"/>
          <w:szCs w:val="24"/>
        </w:rPr>
      </w:pPr>
      <w:r w:rsidRPr="00A25565">
        <w:rPr>
          <w:rFonts w:ascii="Times New Roman" w:hAnsi="Times New Roman" w:cs="Times New Roman"/>
          <w:sz w:val="24"/>
          <w:szCs w:val="24"/>
        </w:rPr>
        <w:t xml:space="preserve">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has a plausible appeal on the merits which raises serious questions and that the issues have a high likelihood of success which warrants for stay of execution against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w:t>
      </w:r>
    </w:p>
    <w:p w:rsidR="004806BC" w:rsidRPr="00A25565" w:rsidRDefault="004806BC" w:rsidP="004806BC">
      <w:pPr>
        <w:pStyle w:val="ListParagraph"/>
        <w:rPr>
          <w:rFonts w:ascii="Times New Roman" w:hAnsi="Times New Roman" w:cs="Times New Roman"/>
          <w:sz w:val="24"/>
          <w:szCs w:val="24"/>
        </w:rPr>
      </w:pPr>
    </w:p>
    <w:p w:rsidR="00AB19CC" w:rsidRPr="00A25565" w:rsidRDefault="00AB19CC" w:rsidP="004806BC">
      <w:pPr>
        <w:pStyle w:val="ListParagraph"/>
        <w:numPr>
          <w:ilvl w:val="0"/>
          <w:numId w:val="2"/>
        </w:numPr>
        <w:jc w:val="both"/>
        <w:rPr>
          <w:rFonts w:ascii="Times New Roman" w:hAnsi="Times New Roman" w:cs="Times New Roman"/>
          <w:sz w:val="24"/>
          <w:szCs w:val="24"/>
        </w:rPr>
      </w:pPr>
      <w:r w:rsidRPr="00A25565">
        <w:rPr>
          <w:rFonts w:ascii="Times New Roman" w:hAnsi="Times New Roman" w:cs="Times New Roman"/>
          <w:sz w:val="24"/>
          <w:szCs w:val="24"/>
        </w:rPr>
        <w:t xml:space="preserve">The orders of stay of execution sought are intended to safe guard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s’ right of appeal and not to render the same nugatory if the order of stay is not granted.</w:t>
      </w:r>
    </w:p>
    <w:p w:rsidR="004806BC" w:rsidRPr="00A25565" w:rsidRDefault="004806BC" w:rsidP="004806BC">
      <w:pPr>
        <w:pStyle w:val="ListParagraph"/>
        <w:rPr>
          <w:rFonts w:ascii="Times New Roman" w:hAnsi="Times New Roman" w:cs="Times New Roman"/>
          <w:sz w:val="24"/>
          <w:szCs w:val="24"/>
        </w:rPr>
      </w:pPr>
    </w:p>
    <w:p w:rsidR="00AB19CC" w:rsidRPr="00A25565" w:rsidRDefault="00AB19CC" w:rsidP="004806BC">
      <w:pPr>
        <w:pStyle w:val="ListParagraph"/>
        <w:numPr>
          <w:ilvl w:val="0"/>
          <w:numId w:val="2"/>
        </w:numPr>
        <w:jc w:val="both"/>
        <w:rPr>
          <w:rFonts w:ascii="Times New Roman" w:hAnsi="Times New Roman" w:cs="Times New Roman"/>
          <w:sz w:val="24"/>
          <w:szCs w:val="24"/>
        </w:rPr>
      </w:pPr>
      <w:r w:rsidRPr="00A25565">
        <w:rPr>
          <w:rFonts w:ascii="Times New Roman" w:hAnsi="Times New Roman" w:cs="Times New Roman"/>
          <w:sz w:val="24"/>
          <w:szCs w:val="24"/>
        </w:rPr>
        <w:t xml:space="preserve">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shall not be prejudiced on issuance of the order of stay of execution and that the application has been brought without any delay.</w:t>
      </w:r>
    </w:p>
    <w:p w:rsidR="00AB19CC" w:rsidRPr="00A25565" w:rsidRDefault="00AB19CC"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In </w:t>
      </w:r>
      <w:r w:rsidR="004806BC" w:rsidRPr="00A25565">
        <w:rPr>
          <w:rFonts w:ascii="Times New Roman" w:hAnsi="Times New Roman" w:cs="Times New Roman"/>
          <w:sz w:val="24"/>
          <w:szCs w:val="24"/>
        </w:rPr>
        <w:t>Counsel</w:t>
      </w:r>
      <w:r w:rsidRPr="00A25565">
        <w:rPr>
          <w:rFonts w:ascii="Times New Roman" w:hAnsi="Times New Roman" w:cs="Times New Roman"/>
          <w:sz w:val="24"/>
          <w:szCs w:val="24"/>
        </w:rPr>
        <w:t xml:space="preserve"> for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s</w:t>
      </w:r>
      <w:r w:rsidR="00F06888" w:rsidRPr="00A25565">
        <w:rPr>
          <w:rFonts w:ascii="Times New Roman" w:hAnsi="Times New Roman" w:cs="Times New Roman"/>
          <w:sz w:val="24"/>
          <w:szCs w:val="24"/>
        </w:rPr>
        <w:t>’</w:t>
      </w:r>
      <w:r w:rsidRPr="00A25565">
        <w:rPr>
          <w:rFonts w:ascii="Times New Roman" w:hAnsi="Times New Roman" w:cs="Times New Roman"/>
          <w:sz w:val="24"/>
          <w:szCs w:val="24"/>
        </w:rPr>
        <w:t xml:space="preserve"> submissions, he claims there is an affidavit in reply to the application, however, upon perusal on the record of proceedings, this affidavit is not on record, and both parties filed written submissions which shall be relied on in the determination of this application.</w:t>
      </w:r>
    </w:p>
    <w:p w:rsidR="00AB19CC" w:rsidRPr="00A25565" w:rsidRDefault="004806BC" w:rsidP="00F438B1">
      <w:pPr>
        <w:spacing w:line="360" w:lineRule="auto"/>
        <w:jc w:val="both"/>
        <w:rPr>
          <w:rFonts w:ascii="Times New Roman" w:hAnsi="Times New Roman" w:cs="Times New Roman"/>
          <w:b/>
          <w:sz w:val="24"/>
          <w:szCs w:val="24"/>
        </w:rPr>
      </w:pPr>
      <w:proofErr w:type="gramStart"/>
      <w:r w:rsidRPr="00A25565">
        <w:rPr>
          <w:rFonts w:ascii="Times New Roman" w:hAnsi="Times New Roman" w:cs="Times New Roman"/>
          <w:sz w:val="24"/>
          <w:szCs w:val="24"/>
          <w:u w:val="single"/>
        </w:rPr>
        <w:t>Preliminary Objections</w:t>
      </w:r>
      <w:r w:rsidRPr="00A25565">
        <w:rPr>
          <w:rFonts w:ascii="Times New Roman" w:hAnsi="Times New Roman" w:cs="Times New Roman"/>
          <w:b/>
          <w:sz w:val="24"/>
          <w:szCs w:val="24"/>
        </w:rPr>
        <w:t>.</w:t>
      </w:r>
      <w:proofErr w:type="gramEnd"/>
    </w:p>
    <w:p w:rsidR="00AB19CC" w:rsidRPr="00A25565" w:rsidRDefault="00AB19CC"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filed a supplementary affidavit in support of the application </w:t>
      </w:r>
      <w:r w:rsidR="004806BC" w:rsidRPr="00A25565">
        <w:rPr>
          <w:rFonts w:ascii="Times New Roman" w:hAnsi="Times New Roman" w:cs="Times New Roman"/>
          <w:sz w:val="24"/>
          <w:szCs w:val="24"/>
        </w:rPr>
        <w:t>dated 19</w:t>
      </w:r>
      <w:r w:rsidR="004806BC" w:rsidRPr="00A25565">
        <w:rPr>
          <w:rFonts w:ascii="Times New Roman" w:hAnsi="Times New Roman" w:cs="Times New Roman"/>
          <w:sz w:val="24"/>
          <w:szCs w:val="24"/>
          <w:vertAlign w:val="superscript"/>
        </w:rPr>
        <w:t>th</w:t>
      </w:r>
      <w:r w:rsidR="003D3FD3" w:rsidRPr="00A25565">
        <w:rPr>
          <w:rFonts w:ascii="Times New Roman" w:hAnsi="Times New Roman" w:cs="Times New Roman"/>
          <w:sz w:val="24"/>
          <w:szCs w:val="24"/>
        </w:rPr>
        <w:t xml:space="preserve"> </w:t>
      </w:r>
      <w:r w:rsidR="004806BC" w:rsidRPr="00A25565">
        <w:rPr>
          <w:rFonts w:ascii="Times New Roman" w:hAnsi="Times New Roman" w:cs="Times New Roman"/>
          <w:sz w:val="24"/>
          <w:szCs w:val="24"/>
        </w:rPr>
        <w:t xml:space="preserve">March </w:t>
      </w:r>
      <w:r w:rsidRPr="00A25565">
        <w:rPr>
          <w:rFonts w:ascii="Times New Roman" w:hAnsi="Times New Roman" w:cs="Times New Roman"/>
          <w:sz w:val="24"/>
          <w:szCs w:val="24"/>
        </w:rPr>
        <w:t xml:space="preserve">2018, </w:t>
      </w:r>
      <w:r w:rsidR="004806BC" w:rsidRPr="00A25565">
        <w:rPr>
          <w:rFonts w:ascii="Times New Roman" w:hAnsi="Times New Roman" w:cs="Times New Roman"/>
          <w:sz w:val="24"/>
          <w:szCs w:val="24"/>
        </w:rPr>
        <w:t>Counsel</w:t>
      </w:r>
      <w:r w:rsidRPr="00A25565">
        <w:rPr>
          <w:rFonts w:ascii="Times New Roman" w:hAnsi="Times New Roman" w:cs="Times New Roman"/>
          <w:sz w:val="24"/>
          <w:szCs w:val="24"/>
        </w:rPr>
        <w:t xml:space="preserve"> for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in his submissions objected to the filing, admissibility and reliance on the supplementary affidavit contending that the same flouting the </w:t>
      </w:r>
      <w:r w:rsidR="004806BC" w:rsidRPr="00A25565">
        <w:rPr>
          <w:rFonts w:ascii="Times New Roman" w:hAnsi="Times New Roman" w:cs="Times New Roman"/>
          <w:sz w:val="24"/>
          <w:szCs w:val="24"/>
        </w:rPr>
        <w:t xml:space="preserve">Civil Procedure </w:t>
      </w:r>
      <w:r w:rsidR="004806BC" w:rsidRPr="00A25565">
        <w:rPr>
          <w:rFonts w:ascii="Times New Roman" w:hAnsi="Times New Roman" w:cs="Times New Roman"/>
          <w:sz w:val="24"/>
          <w:szCs w:val="24"/>
        </w:rPr>
        <w:lastRenderedPageBreak/>
        <w:t xml:space="preserve">Rules. </w:t>
      </w:r>
      <w:r w:rsidRPr="00A25565">
        <w:rPr>
          <w:rFonts w:ascii="Times New Roman" w:hAnsi="Times New Roman" w:cs="Times New Roman"/>
          <w:sz w:val="24"/>
          <w:szCs w:val="24"/>
        </w:rPr>
        <w:t xml:space="preserve">He submits that </w:t>
      </w:r>
      <w:r w:rsidR="003D3FD3" w:rsidRPr="00A25565">
        <w:rPr>
          <w:rFonts w:ascii="Times New Roman" w:hAnsi="Times New Roman" w:cs="Times New Roman"/>
          <w:sz w:val="24"/>
          <w:szCs w:val="24"/>
        </w:rPr>
        <w:t>O.</w:t>
      </w:r>
      <w:r w:rsidRPr="00A25565">
        <w:rPr>
          <w:rFonts w:ascii="Times New Roman" w:hAnsi="Times New Roman" w:cs="Times New Roman"/>
          <w:sz w:val="24"/>
          <w:szCs w:val="24"/>
        </w:rPr>
        <w:t>8 r18 (1) of the C</w:t>
      </w:r>
      <w:r w:rsidR="004806BC" w:rsidRPr="00A25565">
        <w:rPr>
          <w:rFonts w:ascii="Times New Roman" w:hAnsi="Times New Roman" w:cs="Times New Roman"/>
          <w:sz w:val="24"/>
          <w:szCs w:val="24"/>
        </w:rPr>
        <w:t xml:space="preserve">ivil </w:t>
      </w:r>
      <w:r w:rsidRPr="00A25565">
        <w:rPr>
          <w:rFonts w:ascii="Times New Roman" w:hAnsi="Times New Roman" w:cs="Times New Roman"/>
          <w:sz w:val="24"/>
          <w:szCs w:val="24"/>
        </w:rPr>
        <w:t>P</w:t>
      </w:r>
      <w:r w:rsidR="004806BC" w:rsidRPr="00A25565">
        <w:rPr>
          <w:rFonts w:ascii="Times New Roman" w:hAnsi="Times New Roman" w:cs="Times New Roman"/>
          <w:sz w:val="24"/>
          <w:szCs w:val="24"/>
        </w:rPr>
        <w:t xml:space="preserve">rocedure </w:t>
      </w:r>
      <w:r w:rsidRPr="00A25565">
        <w:rPr>
          <w:rFonts w:ascii="Times New Roman" w:hAnsi="Times New Roman" w:cs="Times New Roman"/>
          <w:sz w:val="24"/>
          <w:szCs w:val="24"/>
        </w:rPr>
        <w:t>R</w:t>
      </w:r>
      <w:r w:rsidR="004806BC" w:rsidRPr="00A25565">
        <w:rPr>
          <w:rFonts w:ascii="Times New Roman" w:hAnsi="Times New Roman" w:cs="Times New Roman"/>
          <w:sz w:val="24"/>
          <w:szCs w:val="24"/>
        </w:rPr>
        <w:t>ules</w:t>
      </w:r>
      <w:r w:rsidRPr="00A25565">
        <w:rPr>
          <w:rFonts w:ascii="Times New Roman" w:hAnsi="Times New Roman" w:cs="Times New Roman"/>
          <w:sz w:val="24"/>
          <w:szCs w:val="24"/>
        </w:rPr>
        <w:t xml:space="preserve"> provides that the </w:t>
      </w:r>
      <w:r w:rsidR="00A84524" w:rsidRPr="00A25565">
        <w:rPr>
          <w:rFonts w:ascii="Times New Roman" w:hAnsi="Times New Roman" w:cs="Times New Roman"/>
          <w:sz w:val="24"/>
          <w:szCs w:val="24"/>
        </w:rPr>
        <w:t>Plaintiff</w:t>
      </w:r>
      <w:r w:rsidRPr="00A25565">
        <w:rPr>
          <w:rFonts w:ascii="Times New Roman" w:hAnsi="Times New Roman" w:cs="Times New Roman"/>
          <w:sz w:val="24"/>
          <w:szCs w:val="24"/>
        </w:rPr>
        <w:t>/</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shall be entitled to file a reply within 15 days after the defen</w:t>
      </w:r>
      <w:r w:rsidR="00F919A4" w:rsidRPr="00A25565">
        <w:rPr>
          <w:rFonts w:ascii="Times New Roman" w:hAnsi="Times New Roman" w:cs="Times New Roman"/>
          <w:sz w:val="24"/>
          <w:szCs w:val="24"/>
        </w:rPr>
        <w:t>c</w:t>
      </w:r>
      <w:r w:rsidRPr="00A25565">
        <w:rPr>
          <w:rFonts w:ascii="Times New Roman" w:hAnsi="Times New Roman" w:cs="Times New Roman"/>
          <w:sz w:val="24"/>
          <w:szCs w:val="24"/>
        </w:rPr>
        <w:t>e (affidavit in reply) or the last defense has been delivered to him/her, unless the time is extended.</w:t>
      </w:r>
    </w:p>
    <w:p w:rsidR="00AB19CC" w:rsidRPr="00A25565" w:rsidRDefault="00AB19CC"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Quoting the above rule, </w:t>
      </w:r>
      <w:r w:rsidR="004806BC" w:rsidRPr="00A25565">
        <w:rPr>
          <w:rFonts w:ascii="Times New Roman" w:hAnsi="Times New Roman" w:cs="Times New Roman"/>
          <w:sz w:val="24"/>
          <w:szCs w:val="24"/>
        </w:rPr>
        <w:t>Counsel</w:t>
      </w:r>
      <w:r w:rsidRPr="00A25565">
        <w:rPr>
          <w:rFonts w:ascii="Times New Roman" w:hAnsi="Times New Roman" w:cs="Times New Roman"/>
          <w:sz w:val="24"/>
          <w:szCs w:val="24"/>
        </w:rPr>
        <w:t xml:space="preserve"> for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submitted that when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filed HCMA No.1138 of 2016 on </w:t>
      </w:r>
      <w:r w:rsidR="004806BC" w:rsidRPr="00A25565">
        <w:rPr>
          <w:rFonts w:ascii="Times New Roman" w:hAnsi="Times New Roman" w:cs="Times New Roman"/>
          <w:sz w:val="24"/>
          <w:szCs w:val="24"/>
        </w:rPr>
        <w:t>13</w:t>
      </w:r>
      <w:r w:rsidR="004806BC" w:rsidRPr="00A25565">
        <w:rPr>
          <w:rFonts w:ascii="Times New Roman" w:hAnsi="Times New Roman" w:cs="Times New Roman"/>
          <w:sz w:val="24"/>
          <w:szCs w:val="24"/>
          <w:vertAlign w:val="superscript"/>
        </w:rPr>
        <w:t>th</w:t>
      </w:r>
      <w:r w:rsidR="004806BC" w:rsidRPr="00A25565">
        <w:rPr>
          <w:rFonts w:ascii="Times New Roman" w:hAnsi="Times New Roman" w:cs="Times New Roman"/>
          <w:sz w:val="24"/>
          <w:szCs w:val="24"/>
        </w:rPr>
        <w:t xml:space="preserve"> </w:t>
      </w:r>
      <w:r w:rsidR="00490BFD" w:rsidRPr="00A25565">
        <w:rPr>
          <w:rFonts w:ascii="Times New Roman" w:hAnsi="Times New Roman" w:cs="Times New Roman"/>
          <w:sz w:val="24"/>
          <w:szCs w:val="24"/>
        </w:rPr>
        <w:t>September</w:t>
      </w:r>
      <w:r w:rsidR="004806BC" w:rsidRPr="00A25565">
        <w:rPr>
          <w:rFonts w:ascii="Times New Roman" w:hAnsi="Times New Roman" w:cs="Times New Roman"/>
          <w:sz w:val="24"/>
          <w:szCs w:val="24"/>
        </w:rPr>
        <w:t xml:space="preserve"> </w:t>
      </w:r>
      <w:r w:rsidRPr="00A25565">
        <w:rPr>
          <w:rFonts w:ascii="Times New Roman" w:hAnsi="Times New Roman" w:cs="Times New Roman"/>
          <w:sz w:val="24"/>
          <w:szCs w:val="24"/>
        </w:rPr>
        <w:t xml:space="preserve">2018 and served it on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on the </w:t>
      </w:r>
      <w:r w:rsidR="004806BC" w:rsidRPr="00A25565">
        <w:rPr>
          <w:rFonts w:ascii="Times New Roman" w:hAnsi="Times New Roman" w:cs="Times New Roman"/>
          <w:sz w:val="24"/>
          <w:szCs w:val="24"/>
        </w:rPr>
        <w:t>6</w:t>
      </w:r>
      <w:r w:rsidR="004806BC" w:rsidRPr="00A25565">
        <w:rPr>
          <w:rFonts w:ascii="Times New Roman" w:hAnsi="Times New Roman" w:cs="Times New Roman"/>
          <w:sz w:val="24"/>
          <w:szCs w:val="24"/>
          <w:vertAlign w:val="superscript"/>
        </w:rPr>
        <w:t>th</w:t>
      </w:r>
      <w:r w:rsidR="004806BC" w:rsidRPr="00A25565">
        <w:rPr>
          <w:rFonts w:ascii="Times New Roman" w:hAnsi="Times New Roman" w:cs="Times New Roman"/>
          <w:sz w:val="24"/>
          <w:szCs w:val="24"/>
        </w:rPr>
        <w:t xml:space="preserve"> October </w:t>
      </w:r>
      <w:r w:rsidRPr="00A25565">
        <w:rPr>
          <w:rFonts w:ascii="Times New Roman" w:hAnsi="Times New Roman" w:cs="Times New Roman"/>
          <w:sz w:val="24"/>
          <w:szCs w:val="24"/>
        </w:rPr>
        <w:t>201</w:t>
      </w:r>
      <w:r w:rsidR="00343AC0" w:rsidRPr="00A25565">
        <w:rPr>
          <w:rFonts w:ascii="Times New Roman" w:hAnsi="Times New Roman" w:cs="Times New Roman"/>
          <w:sz w:val="24"/>
          <w:szCs w:val="24"/>
        </w:rPr>
        <w:t>6</w:t>
      </w:r>
      <w:r w:rsidRPr="00A25565">
        <w:rPr>
          <w:rFonts w:ascii="Times New Roman" w:hAnsi="Times New Roman" w:cs="Times New Roman"/>
          <w:sz w:val="24"/>
          <w:szCs w:val="24"/>
        </w:rPr>
        <w:t xml:space="preserve"> and </w:t>
      </w:r>
      <w:r w:rsidR="00343AC0" w:rsidRPr="00A25565">
        <w:rPr>
          <w:rFonts w:ascii="Times New Roman" w:hAnsi="Times New Roman" w:cs="Times New Roman"/>
          <w:sz w:val="24"/>
          <w:szCs w:val="24"/>
        </w:rPr>
        <w:t>affidavit in reply was filed on 8</w:t>
      </w:r>
      <w:r w:rsidR="00343AC0" w:rsidRPr="00A25565">
        <w:rPr>
          <w:rFonts w:ascii="Times New Roman" w:hAnsi="Times New Roman" w:cs="Times New Roman"/>
          <w:sz w:val="24"/>
          <w:szCs w:val="24"/>
          <w:vertAlign w:val="superscript"/>
        </w:rPr>
        <w:t>th</w:t>
      </w:r>
      <w:r w:rsidR="00343AC0" w:rsidRPr="00A25565">
        <w:rPr>
          <w:rFonts w:ascii="Times New Roman" w:hAnsi="Times New Roman" w:cs="Times New Roman"/>
          <w:sz w:val="24"/>
          <w:szCs w:val="24"/>
        </w:rPr>
        <w:t xml:space="preserve"> February 2017 and </w:t>
      </w:r>
      <w:r w:rsidRPr="00A25565">
        <w:rPr>
          <w:rFonts w:ascii="Times New Roman" w:hAnsi="Times New Roman" w:cs="Times New Roman"/>
          <w:sz w:val="24"/>
          <w:szCs w:val="24"/>
        </w:rPr>
        <w:t xml:space="preserve">served on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on the </w:t>
      </w:r>
      <w:r w:rsidR="004806BC" w:rsidRPr="00A25565">
        <w:rPr>
          <w:rFonts w:ascii="Times New Roman" w:hAnsi="Times New Roman" w:cs="Times New Roman"/>
          <w:sz w:val="24"/>
          <w:szCs w:val="24"/>
        </w:rPr>
        <w:t>8</w:t>
      </w:r>
      <w:r w:rsidR="004806BC" w:rsidRPr="00A25565">
        <w:rPr>
          <w:rFonts w:ascii="Times New Roman" w:hAnsi="Times New Roman" w:cs="Times New Roman"/>
          <w:sz w:val="24"/>
          <w:szCs w:val="24"/>
          <w:vertAlign w:val="superscript"/>
        </w:rPr>
        <w:t>th</w:t>
      </w:r>
      <w:r w:rsidR="004806BC" w:rsidRPr="00A25565">
        <w:rPr>
          <w:rFonts w:ascii="Times New Roman" w:hAnsi="Times New Roman" w:cs="Times New Roman"/>
          <w:sz w:val="24"/>
          <w:szCs w:val="24"/>
        </w:rPr>
        <w:t xml:space="preserve"> February </w:t>
      </w:r>
      <w:r w:rsidRPr="00A25565">
        <w:rPr>
          <w:rFonts w:ascii="Times New Roman" w:hAnsi="Times New Roman" w:cs="Times New Roman"/>
          <w:sz w:val="24"/>
          <w:szCs w:val="24"/>
        </w:rPr>
        <w:t xml:space="preserve">2017. </w:t>
      </w:r>
      <w:r w:rsidR="00DC3884" w:rsidRPr="00A25565">
        <w:rPr>
          <w:rFonts w:ascii="Times New Roman" w:hAnsi="Times New Roman" w:cs="Times New Roman"/>
          <w:sz w:val="24"/>
          <w:szCs w:val="24"/>
        </w:rPr>
        <w:t xml:space="preserve"> </w:t>
      </w:r>
      <w:r w:rsidRPr="00A25565">
        <w:rPr>
          <w:rFonts w:ascii="Times New Roman" w:hAnsi="Times New Roman" w:cs="Times New Roman"/>
          <w:sz w:val="24"/>
          <w:szCs w:val="24"/>
        </w:rPr>
        <w:t xml:space="preserve">That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did not file any reply or </w:t>
      </w:r>
      <w:r w:rsidR="00C63B51" w:rsidRPr="00A25565">
        <w:rPr>
          <w:rFonts w:ascii="Times New Roman" w:hAnsi="Times New Roman" w:cs="Times New Roman"/>
          <w:sz w:val="24"/>
          <w:szCs w:val="24"/>
        </w:rPr>
        <w:t>rejoinder but instead filed a supplementary</w:t>
      </w:r>
      <w:r w:rsidRPr="00A25565">
        <w:rPr>
          <w:rFonts w:ascii="Times New Roman" w:hAnsi="Times New Roman" w:cs="Times New Roman"/>
          <w:sz w:val="24"/>
          <w:szCs w:val="24"/>
        </w:rPr>
        <w:t xml:space="preserve"> </w:t>
      </w:r>
      <w:r w:rsidR="00C63B51" w:rsidRPr="00A25565">
        <w:rPr>
          <w:rFonts w:ascii="Times New Roman" w:hAnsi="Times New Roman" w:cs="Times New Roman"/>
          <w:sz w:val="24"/>
          <w:szCs w:val="24"/>
        </w:rPr>
        <w:t xml:space="preserve">or additional affidavit in support of the application.  </w:t>
      </w:r>
      <w:proofErr w:type="gramStart"/>
      <w:r w:rsidRPr="00A25565">
        <w:rPr>
          <w:rFonts w:ascii="Times New Roman" w:hAnsi="Times New Roman" w:cs="Times New Roman"/>
          <w:sz w:val="24"/>
          <w:szCs w:val="24"/>
        </w:rPr>
        <w:t xml:space="preserve">That the additional affidavit was filed </w:t>
      </w:r>
      <w:r w:rsidR="00C63B51" w:rsidRPr="00A25565">
        <w:rPr>
          <w:rFonts w:ascii="Times New Roman" w:hAnsi="Times New Roman" w:cs="Times New Roman"/>
          <w:sz w:val="24"/>
          <w:szCs w:val="24"/>
        </w:rPr>
        <w:t xml:space="preserve">out of time </w:t>
      </w:r>
      <w:r w:rsidRPr="00A25565">
        <w:rPr>
          <w:rFonts w:ascii="Times New Roman" w:hAnsi="Times New Roman" w:cs="Times New Roman"/>
          <w:sz w:val="24"/>
          <w:szCs w:val="24"/>
        </w:rPr>
        <w:t xml:space="preserve">and without the leave of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hence</w:t>
      </w:r>
      <w:r w:rsidR="00D75DE0" w:rsidRPr="00A25565">
        <w:rPr>
          <w:rFonts w:ascii="Times New Roman" w:hAnsi="Times New Roman" w:cs="Times New Roman"/>
          <w:sz w:val="24"/>
          <w:szCs w:val="24"/>
        </w:rPr>
        <w:t xml:space="preserve"> contravening the law (Order 8 r 18 (1) C</w:t>
      </w:r>
      <w:r w:rsidR="004806BC" w:rsidRPr="00A25565">
        <w:rPr>
          <w:rFonts w:ascii="Times New Roman" w:hAnsi="Times New Roman" w:cs="Times New Roman"/>
          <w:sz w:val="24"/>
          <w:szCs w:val="24"/>
        </w:rPr>
        <w:t>ivil Procedure Rules</w:t>
      </w:r>
      <w:r w:rsidR="00D75DE0" w:rsidRPr="00A25565">
        <w:rPr>
          <w:rFonts w:ascii="Times New Roman" w:hAnsi="Times New Roman" w:cs="Times New Roman"/>
          <w:sz w:val="24"/>
          <w:szCs w:val="24"/>
        </w:rPr>
        <w:t>).</w:t>
      </w:r>
      <w:proofErr w:type="gramEnd"/>
      <w:r w:rsidR="00D75DE0" w:rsidRPr="00A25565">
        <w:rPr>
          <w:rFonts w:ascii="Times New Roman" w:hAnsi="Times New Roman" w:cs="Times New Roman"/>
          <w:sz w:val="24"/>
          <w:szCs w:val="24"/>
        </w:rPr>
        <w:t xml:space="preserve"> </w:t>
      </w:r>
      <w:r w:rsidR="004806BC" w:rsidRPr="00A25565">
        <w:rPr>
          <w:rFonts w:ascii="Times New Roman" w:hAnsi="Times New Roman" w:cs="Times New Roman"/>
          <w:sz w:val="24"/>
          <w:szCs w:val="24"/>
        </w:rPr>
        <w:t xml:space="preserve"> Counsel</w:t>
      </w:r>
      <w:r w:rsidR="00D75DE0" w:rsidRPr="00A25565">
        <w:rPr>
          <w:rFonts w:ascii="Times New Roman" w:hAnsi="Times New Roman" w:cs="Times New Roman"/>
          <w:sz w:val="24"/>
          <w:szCs w:val="24"/>
        </w:rPr>
        <w:t xml:space="preserve"> therefore prayed that the additional affidavit should be expunged and stuck out from the </w:t>
      </w:r>
      <w:r w:rsidR="004806BC" w:rsidRPr="00A25565">
        <w:rPr>
          <w:rFonts w:ascii="Times New Roman" w:hAnsi="Times New Roman" w:cs="Times New Roman"/>
          <w:sz w:val="24"/>
          <w:szCs w:val="24"/>
        </w:rPr>
        <w:t>Court</w:t>
      </w:r>
      <w:r w:rsidR="00D75DE0" w:rsidRPr="00A25565">
        <w:rPr>
          <w:rFonts w:ascii="Times New Roman" w:hAnsi="Times New Roman" w:cs="Times New Roman"/>
          <w:sz w:val="24"/>
          <w:szCs w:val="24"/>
        </w:rPr>
        <w:t xml:space="preserve"> record.</w:t>
      </w:r>
    </w:p>
    <w:p w:rsidR="00C63B51" w:rsidRPr="00A25565" w:rsidRDefault="00C63B51" w:rsidP="00F438B1">
      <w:pPr>
        <w:spacing w:line="360" w:lineRule="auto"/>
        <w:jc w:val="both"/>
        <w:rPr>
          <w:rFonts w:ascii="Times New Roman" w:hAnsi="Times New Roman" w:cs="Times New Roman"/>
          <w:sz w:val="24"/>
          <w:szCs w:val="24"/>
        </w:rPr>
      </w:pPr>
    </w:p>
    <w:p w:rsidR="00D75DE0" w:rsidRPr="00A25565" w:rsidRDefault="00D75DE0"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In reply to the preliminary objection, </w:t>
      </w:r>
      <w:r w:rsidR="004806BC" w:rsidRPr="00A25565">
        <w:rPr>
          <w:rFonts w:ascii="Times New Roman" w:hAnsi="Times New Roman" w:cs="Times New Roman"/>
          <w:sz w:val="24"/>
          <w:szCs w:val="24"/>
        </w:rPr>
        <w:t>Counsel</w:t>
      </w:r>
      <w:r w:rsidRPr="00A25565">
        <w:rPr>
          <w:rFonts w:ascii="Times New Roman" w:hAnsi="Times New Roman" w:cs="Times New Roman"/>
          <w:sz w:val="24"/>
          <w:szCs w:val="24"/>
        </w:rPr>
        <w:t xml:space="preserve"> for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submitted that there were new developments or issues that arose after the closure of the </w:t>
      </w:r>
      <w:r w:rsidR="00002A77" w:rsidRPr="00A25565">
        <w:rPr>
          <w:rFonts w:ascii="Times New Roman" w:hAnsi="Times New Roman" w:cs="Times New Roman"/>
          <w:sz w:val="24"/>
          <w:szCs w:val="24"/>
        </w:rPr>
        <w:t>pleadings</w:t>
      </w:r>
      <w:r w:rsidRPr="00A25565">
        <w:rPr>
          <w:rFonts w:ascii="Times New Roman" w:hAnsi="Times New Roman" w:cs="Times New Roman"/>
          <w:sz w:val="24"/>
          <w:szCs w:val="24"/>
        </w:rPr>
        <w:t xml:space="preserve"> which were a clear indication of imminent danger demonstrated by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and </w:t>
      </w:r>
      <w:r w:rsidR="008E3BAF" w:rsidRPr="00A25565">
        <w:rPr>
          <w:rFonts w:ascii="Times New Roman" w:hAnsi="Times New Roman" w:cs="Times New Roman"/>
          <w:sz w:val="24"/>
          <w:szCs w:val="24"/>
        </w:rPr>
        <w:t xml:space="preserve">the </w:t>
      </w:r>
      <w:r w:rsidRPr="00A25565">
        <w:rPr>
          <w:rFonts w:ascii="Times New Roman" w:hAnsi="Times New Roman" w:cs="Times New Roman"/>
          <w:sz w:val="24"/>
          <w:szCs w:val="24"/>
        </w:rPr>
        <w:t xml:space="preserve">extent of irreparable harm like to be </w:t>
      </w:r>
      <w:r w:rsidR="00002A77" w:rsidRPr="00A25565">
        <w:rPr>
          <w:rFonts w:ascii="Times New Roman" w:hAnsi="Times New Roman" w:cs="Times New Roman"/>
          <w:sz w:val="24"/>
          <w:szCs w:val="24"/>
        </w:rPr>
        <w:t>suffered</w:t>
      </w:r>
      <w:r w:rsidRPr="00A25565">
        <w:rPr>
          <w:rFonts w:ascii="Times New Roman" w:hAnsi="Times New Roman" w:cs="Times New Roman"/>
          <w:sz w:val="24"/>
          <w:szCs w:val="24"/>
        </w:rPr>
        <w:t xml:space="preserve"> if the o</w:t>
      </w:r>
      <w:r w:rsidR="00002A77" w:rsidRPr="00A25565">
        <w:rPr>
          <w:rFonts w:ascii="Times New Roman" w:hAnsi="Times New Roman" w:cs="Times New Roman"/>
          <w:sz w:val="24"/>
          <w:szCs w:val="24"/>
        </w:rPr>
        <w:t xml:space="preserve">rder </w:t>
      </w:r>
      <w:r w:rsidRPr="00A25565">
        <w:rPr>
          <w:rFonts w:ascii="Times New Roman" w:hAnsi="Times New Roman" w:cs="Times New Roman"/>
          <w:sz w:val="24"/>
          <w:szCs w:val="24"/>
        </w:rPr>
        <w:t xml:space="preserve">of stay is not granted. </w:t>
      </w:r>
      <w:r w:rsidR="004806BC" w:rsidRPr="00A25565">
        <w:rPr>
          <w:rFonts w:ascii="Times New Roman" w:hAnsi="Times New Roman" w:cs="Times New Roman"/>
          <w:sz w:val="24"/>
          <w:szCs w:val="24"/>
        </w:rPr>
        <w:t xml:space="preserve"> Counsel</w:t>
      </w:r>
      <w:r w:rsidRPr="00A25565">
        <w:rPr>
          <w:rFonts w:ascii="Times New Roman" w:hAnsi="Times New Roman" w:cs="Times New Roman"/>
          <w:sz w:val="24"/>
          <w:szCs w:val="24"/>
        </w:rPr>
        <w:t xml:space="preserve"> prayed that the supplementary affidavit should be allowed and in the interest o</w:t>
      </w:r>
      <w:r w:rsidR="008E3BAF" w:rsidRPr="00A25565">
        <w:rPr>
          <w:rFonts w:ascii="Times New Roman" w:hAnsi="Times New Roman" w:cs="Times New Roman"/>
          <w:sz w:val="24"/>
          <w:szCs w:val="24"/>
        </w:rPr>
        <w:t xml:space="preserve">f justice, </w:t>
      </w:r>
      <w:r w:rsidRPr="00A25565">
        <w:rPr>
          <w:rFonts w:ascii="Times New Roman" w:hAnsi="Times New Roman" w:cs="Times New Roman"/>
          <w:sz w:val="24"/>
          <w:szCs w:val="24"/>
        </w:rPr>
        <w:t xml:space="preserve">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be given an opportunity to reply to the same before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disposes of the matter.</w:t>
      </w:r>
    </w:p>
    <w:p w:rsidR="00BB25C9" w:rsidRPr="00A25565" w:rsidRDefault="00043AC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In this matter, it suffices to note that though </w:t>
      </w:r>
      <w:r w:rsidR="004806BC" w:rsidRPr="00A25565">
        <w:rPr>
          <w:rFonts w:ascii="Times New Roman" w:hAnsi="Times New Roman" w:cs="Times New Roman"/>
          <w:sz w:val="24"/>
          <w:szCs w:val="24"/>
        </w:rPr>
        <w:t>Counsel</w:t>
      </w:r>
      <w:r w:rsidRPr="00A25565">
        <w:rPr>
          <w:rFonts w:ascii="Times New Roman" w:hAnsi="Times New Roman" w:cs="Times New Roman"/>
          <w:sz w:val="24"/>
          <w:szCs w:val="24"/>
        </w:rPr>
        <w:t xml:space="preserve"> for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alludes to the fact that he made an affidavit</w:t>
      </w:r>
      <w:r w:rsidR="00FF452E" w:rsidRPr="00A25565">
        <w:rPr>
          <w:rFonts w:ascii="Times New Roman" w:hAnsi="Times New Roman" w:cs="Times New Roman"/>
          <w:sz w:val="24"/>
          <w:szCs w:val="24"/>
        </w:rPr>
        <w:t xml:space="preserve"> and even stated the date it was filed in </w:t>
      </w:r>
      <w:r w:rsidR="004806BC" w:rsidRPr="00A25565">
        <w:rPr>
          <w:rFonts w:ascii="Times New Roman" w:hAnsi="Times New Roman" w:cs="Times New Roman"/>
          <w:sz w:val="24"/>
          <w:szCs w:val="24"/>
        </w:rPr>
        <w:t>Court</w:t>
      </w:r>
      <w:r w:rsidR="006F27DA" w:rsidRPr="00A25565">
        <w:rPr>
          <w:rFonts w:ascii="Times New Roman" w:hAnsi="Times New Roman" w:cs="Times New Roman"/>
          <w:sz w:val="24"/>
          <w:szCs w:val="24"/>
        </w:rPr>
        <w:t>.</w:t>
      </w:r>
      <w:r w:rsidR="00FF452E" w:rsidRPr="00A25565">
        <w:rPr>
          <w:rFonts w:ascii="Times New Roman" w:hAnsi="Times New Roman" w:cs="Times New Roman"/>
          <w:sz w:val="24"/>
          <w:szCs w:val="24"/>
        </w:rPr>
        <w:t xml:space="preserve"> </w:t>
      </w:r>
      <w:r w:rsidR="006F27DA" w:rsidRPr="00A25565">
        <w:rPr>
          <w:rFonts w:ascii="Times New Roman" w:hAnsi="Times New Roman" w:cs="Times New Roman"/>
          <w:sz w:val="24"/>
          <w:szCs w:val="24"/>
        </w:rPr>
        <w:t xml:space="preserve"> </w:t>
      </w:r>
      <w:r w:rsidR="004806BC" w:rsidRPr="00A25565">
        <w:rPr>
          <w:rFonts w:ascii="Times New Roman" w:hAnsi="Times New Roman" w:cs="Times New Roman"/>
          <w:sz w:val="24"/>
          <w:szCs w:val="24"/>
        </w:rPr>
        <w:t>Counsel</w:t>
      </w:r>
      <w:r w:rsidR="00FF452E" w:rsidRPr="00A25565">
        <w:rPr>
          <w:rFonts w:ascii="Times New Roman" w:hAnsi="Times New Roman" w:cs="Times New Roman"/>
          <w:sz w:val="24"/>
          <w:szCs w:val="24"/>
        </w:rPr>
        <w:t xml:space="preserve"> for the </w:t>
      </w:r>
      <w:r w:rsidR="003D3FD3" w:rsidRPr="00A25565">
        <w:rPr>
          <w:rFonts w:ascii="Times New Roman" w:hAnsi="Times New Roman" w:cs="Times New Roman"/>
          <w:sz w:val="24"/>
          <w:szCs w:val="24"/>
        </w:rPr>
        <w:t>Applicant</w:t>
      </w:r>
      <w:r w:rsidR="00FF452E" w:rsidRPr="00A25565">
        <w:rPr>
          <w:rFonts w:ascii="Times New Roman" w:hAnsi="Times New Roman" w:cs="Times New Roman"/>
          <w:sz w:val="24"/>
          <w:szCs w:val="24"/>
        </w:rPr>
        <w:t xml:space="preserve"> conceded to the fact and </w:t>
      </w:r>
      <w:r w:rsidR="006F27DA" w:rsidRPr="00A25565">
        <w:rPr>
          <w:rFonts w:ascii="Times New Roman" w:hAnsi="Times New Roman" w:cs="Times New Roman"/>
          <w:sz w:val="24"/>
          <w:szCs w:val="24"/>
        </w:rPr>
        <w:t>averred that</w:t>
      </w:r>
      <w:r w:rsidR="00FF452E" w:rsidRPr="00A25565">
        <w:rPr>
          <w:rFonts w:ascii="Times New Roman" w:hAnsi="Times New Roman" w:cs="Times New Roman"/>
          <w:sz w:val="24"/>
          <w:szCs w:val="24"/>
        </w:rPr>
        <w:t xml:space="preserve"> though the </w:t>
      </w:r>
      <w:r w:rsidR="004806BC" w:rsidRPr="00A25565">
        <w:rPr>
          <w:rFonts w:ascii="Times New Roman" w:hAnsi="Times New Roman" w:cs="Times New Roman"/>
          <w:sz w:val="24"/>
          <w:szCs w:val="24"/>
        </w:rPr>
        <w:t>Respondent</w:t>
      </w:r>
      <w:r w:rsidR="006F27DA" w:rsidRPr="00A25565">
        <w:rPr>
          <w:rFonts w:ascii="Times New Roman" w:hAnsi="Times New Roman" w:cs="Times New Roman"/>
          <w:sz w:val="24"/>
          <w:szCs w:val="24"/>
        </w:rPr>
        <w:t xml:space="preserve"> fi</w:t>
      </w:r>
      <w:r w:rsidR="00FF452E" w:rsidRPr="00A25565">
        <w:rPr>
          <w:rFonts w:ascii="Times New Roman" w:hAnsi="Times New Roman" w:cs="Times New Roman"/>
          <w:sz w:val="24"/>
          <w:szCs w:val="24"/>
        </w:rPr>
        <w:t xml:space="preserve">led an affidavit in reply on the </w:t>
      </w:r>
      <w:r w:rsidR="004806BC" w:rsidRPr="00A25565">
        <w:rPr>
          <w:rFonts w:ascii="Times New Roman" w:hAnsi="Times New Roman" w:cs="Times New Roman"/>
          <w:sz w:val="24"/>
          <w:szCs w:val="24"/>
        </w:rPr>
        <w:t>8</w:t>
      </w:r>
      <w:r w:rsidR="004806BC" w:rsidRPr="00A25565">
        <w:rPr>
          <w:rFonts w:ascii="Times New Roman" w:hAnsi="Times New Roman" w:cs="Times New Roman"/>
          <w:sz w:val="24"/>
          <w:szCs w:val="24"/>
          <w:vertAlign w:val="superscript"/>
        </w:rPr>
        <w:t>th</w:t>
      </w:r>
      <w:r w:rsidR="004806BC" w:rsidRPr="00A25565">
        <w:rPr>
          <w:rFonts w:ascii="Times New Roman" w:hAnsi="Times New Roman" w:cs="Times New Roman"/>
          <w:sz w:val="24"/>
          <w:szCs w:val="24"/>
        </w:rPr>
        <w:t xml:space="preserve"> February </w:t>
      </w:r>
      <w:r w:rsidR="00FF452E" w:rsidRPr="00A25565">
        <w:rPr>
          <w:rFonts w:ascii="Times New Roman" w:hAnsi="Times New Roman" w:cs="Times New Roman"/>
          <w:sz w:val="24"/>
          <w:szCs w:val="24"/>
        </w:rPr>
        <w:t xml:space="preserve">2017 and was </w:t>
      </w:r>
      <w:r w:rsidR="006F27DA" w:rsidRPr="00A25565">
        <w:rPr>
          <w:rFonts w:ascii="Times New Roman" w:hAnsi="Times New Roman" w:cs="Times New Roman"/>
          <w:sz w:val="24"/>
          <w:szCs w:val="24"/>
        </w:rPr>
        <w:t>served on him on 6</w:t>
      </w:r>
      <w:r w:rsidR="006F27DA" w:rsidRPr="00A25565">
        <w:rPr>
          <w:rFonts w:ascii="Times New Roman" w:hAnsi="Times New Roman" w:cs="Times New Roman"/>
          <w:sz w:val="24"/>
          <w:szCs w:val="24"/>
          <w:vertAlign w:val="superscript"/>
        </w:rPr>
        <w:t>th</w:t>
      </w:r>
      <w:r w:rsidR="006F27DA" w:rsidRPr="00A25565">
        <w:rPr>
          <w:rFonts w:ascii="Times New Roman" w:hAnsi="Times New Roman" w:cs="Times New Roman"/>
          <w:sz w:val="24"/>
          <w:szCs w:val="24"/>
        </w:rPr>
        <w:t xml:space="preserve"> October 2016</w:t>
      </w:r>
      <w:r w:rsidR="00BB25C9" w:rsidRPr="00A25565">
        <w:rPr>
          <w:rFonts w:ascii="Times New Roman" w:hAnsi="Times New Roman" w:cs="Times New Roman"/>
          <w:sz w:val="24"/>
          <w:szCs w:val="24"/>
        </w:rPr>
        <w:t>.  That the same was filed out of time (</w:t>
      </w:r>
      <w:r w:rsidR="00BB25C9" w:rsidRPr="00A25565">
        <w:rPr>
          <w:rFonts w:ascii="Times New Roman" w:hAnsi="Times New Roman" w:cs="Times New Roman"/>
          <w:i/>
          <w:sz w:val="24"/>
          <w:szCs w:val="24"/>
        </w:rPr>
        <w:t>after 4 months)</w:t>
      </w:r>
      <w:r w:rsidR="00BB25C9" w:rsidRPr="00A25565">
        <w:rPr>
          <w:rFonts w:ascii="Times New Roman" w:hAnsi="Times New Roman" w:cs="Times New Roman"/>
          <w:sz w:val="24"/>
          <w:szCs w:val="24"/>
        </w:rPr>
        <w:t xml:space="preserve"> and it ought to be rejected.  </w:t>
      </w:r>
    </w:p>
    <w:p w:rsidR="00873044" w:rsidRPr="00A25565" w:rsidRDefault="00BB25C9"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However, </w:t>
      </w:r>
      <w:r w:rsidR="00FF452E" w:rsidRPr="00A25565">
        <w:rPr>
          <w:rFonts w:ascii="Times New Roman" w:hAnsi="Times New Roman" w:cs="Times New Roman"/>
          <w:sz w:val="24"/>
          <w:szCs w:val="24"/>
        </w:rPr>
        <w:t xml:space="preserve">however, as noted </w:t>
      </w:r>
      <w:r w:rsidR="00FF452E" w:rsidRPr="00A25565">
        <w:rPr>
          <w:rFonts w:ascii="Times New Roman" w:hAnsi="Times New Roman" w:cs="Times New Roman"/>
          <w:i/>
          <w:sz w:val="24"/>
          <w:szCs w:val="24"/>
        </w:rPr>
        <w:t>inter alia</w:t>
      </w:r>
      <w:r w:rsidR="00FF452E" w:rsidRPr="00A25565">
        <w:rPr>
          <w:rFonts w:ascii="Times New Roman" w:hAnsi="Times New Roman" w:cs="Times New Roman"/>
          <w:sz w:val="24"/>
          <w:szCs w:val="24"/>
        </w:rPr>
        <w:t xml:space="preserve">, the affidavit in reply opposing </w:t>
      </w:r>
      <w:r w:rsidR="00B31C0A" w:rsidRPr="00A25565">
        <w:rPr>
          <w:rFonts w:ascii="Times New Roman" w:hAnsi="Times New Roman" w:cs="Times New Roman"/>
          <w:sz w:val="24"/>
          <w:szCs w:val="24"/>
        </w:rPr>
        <w:t>t</w:t>
      </w:r>
      <w:r w:rsidRPr="00A25565">
        <w:rPr>
          <w:rFonts w:ascii="Times New Roman" w:hAnsi="Times New Roman" w:cs="Times New Roman"/>
          <w:sz w:val="24"/>
          <w:szCs w:val="24"/>
        </w:rPr>
        <w:t xml:space="preserve">he application is not on record and </w:t>
      </w:r>
      <w:r w:rsidR="00B31C0A" w:rsidRPr="00A25565">
        <w:rPr>
          <w:rFonts w:ascii="Times New Roman" w:hAnsi="Times New Roman" w:cs="Times New Roman"/>
          <w:sz w:val="24"/>
          <w:szCs w:val="24"/>
        </w:rPr>
        <w:t xml:space="preserve">even if </w:t>
      </w:r>
      <w:r w:rsidR="004806BC" w:rsidRPr="00A25565">
        <w:rPr>
          <w:rFonts w:ascii="Times New Roman" w:hAnsi="Times New Roman" w:cs="Times New Roman"/>
          <w:sz w:val="24"/>
          <w:szCs w:val="24"/>
        </w:rPr>
        <w:t>Court</w:t>
      </w:r>
      <w:r w:rsidR="00B31C0A" w:rsidRPr="00A25565">
        <w:rPr>
          <w:rFonts w:ascii="Times New Roman" w:hAnsi="Times New Roman" w:cs="Times New Roman"/>
          <w:sz w:val="24"/>
          <w:szCs w:val="24"/>
        </w:rPr>
        <w:t xml:space="preserve"> recognizes the</w:t>
      </w:r>
      <w:r w:rsidRPr="00A25565">
        <w:rPr>
          <w:rFonts w:ascii="Times New Roman" w:hAnsi="Times New Roman" w:cs="Times New Roman"/>
          <w:sz w:val="24"/>
          <w:szCs w:val="24"/>
        </w:rPr>
        <w:t xml:space="preserve"> cited date</w:t>
      </w:r>
      <w:r w:rsidR="00B31C0A" w:rsidRPr="00A25565">
        <w:rPr>
          <w:rFonts w:ascii="Times New Roman" w:hAnsi="Times New Roman" w:cs="Times New Roman"/>
          <w:sz w:val="24"/>
          <w:szCs w:val="24"/>
        </w:rPr>
        <w:t xml:space="preserve">s </w:t>
      </w:r>
      <w:r w:rsidRPr="00A25565">
        <w:rPr>
          <w:rFonts w:ascii="Times New Roman" w:hAnsi="Times New Roman" w:cs="Times New Roman"/>
          <w:sz w:val="24"/>
          <w:szCs w:val="24"/>
        </w:rPr>
        <w:t xml:space="preserve">alleged to be the days the affidavit </w:t>
      </w:r>
      <w:r w:rsidR="00B31C0A" w:rsidRPr="00A25565">
        <w:rPr>
          <w:rFonts w:ascii="Times New Roman" w:hAnsi="Times New Roman" w:cs="Times New Roman"/>
          <w:sz w:val="24"/>
          <w:szCs w:val="24"/>
        </w:rPr>
        <w:t>was filled, it is glaringly clear that the affidavit in support would have been filed out of time</w:t>
      </w:r>
      <w:r w:rsidRPr="00A25565">
        <w:rPr>
          <w:rFonts w:ascii="Times New Roman" w:hAnsi="Times New Roman" w:cs="Times New Roman"/>
          <w:sz w:val="24"/>
          <w:szCs w:val="24"/>
        </w:rPr>
        <w:t>,</w:t>
      </w:r>
      <w:r w:rsidR="00B31C0A" w:rsidRPr="00A25565">
        <w:rPr>
          <w:rFonts w:ascii="Times New Roman" w:hAnsi="Times New Roman" w:cs="Times New Roman"/>
          <w:sz w:val="24"/>
          <w:szCs w:val="24"/>
        </w:rPr>
        <w:t xml:space="preserve"> making </w:t>
      </w:r>
      <w:r w:rsidR="00873044" w:rsidRPr="00A25565">
        <w:rPr>
          <w:rFonts w:ascii="Times New Roman" w:hAnsi="Times New Roman" w:cs="Times New Roman"/>
          <w:sz w:val="24"/>
          <w:szCs w:val="24"/>
        </w:rPr>
        <w:t>it liable to for sticking off the record.</w:t>
      </w:r>
    </w:p>
    <w:p w:rsidR="00043AC6" w:rsidRPr="00A25565" w:rsidRDefault="00873044"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lastRenderedPageBreak/>
        <w:t xml:space="preserve">It is therefore my finding that the supplementary </w:t>
      </w:r>
      <w:r w:rsidR="00D2302C" w:rsidRPr="00A25565">
        <w:rPr>
          <w:rFonts w:ascii="Times New Roman" w:hAnsi="Times New Roman" w:cs="Times New Roman"/>
          <w:sz w:val="24"/>
          <w:szCs w:val="24"/>
        </w:rPr>
        <w:t>affidavit might</w:t>
      </w:r>
      <w:r w:rsidR="00586B1F" w:rsidRPr="00A25565">
        <w:rPr>
          <w:rFonts w:ascii="Times New Roman" w:hAnsi="Times New Roman" w:cs="Times New Roman"/>
          <w:sz w:val="24"/>
          <w:szCs w:val="24"/>
        </w:rPr>
        <w:t xml:space="preserve"> have been sneaked o</w:t>
      </w:r>
      <w:r w:rsidRPr="00A25565">
        <w:rPr>
          <w:rFonts w:ascii="Times New Roman" w:hAnsi="Times New Roman" w:cs="Times New Roman"/>
          <w:sz w:val="24"/>
          <w:szCs w:val="24"/>
        </w:rPr>
        <w:t xml:space="preserve">nto the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record without</w:t>
      </w:r>
      <w:r w:rsidR="00586B1F" w:rsidRPr="00A25565">
        <w:rPr>
          <w:rFonts w:ascii="Times New Roman" w:hAnsi="Times New Roman" w:cs="Times New Roman"/>
          <w:sz w:val="24"/>
          <w:szCs w:val="24"/>
        </w:rPr>
        <w:t xml:space="preserve"> leave of</w:t>
      </w:r>
      <w:r w:rsidRPr="00A25565">
        <w:rPr>
          <w:rFonts w:ascii="Times New Roman" w:hAnsi="Times New Roman" w:cs="Times New Roman"/>
          <w:sz w:val="24"/>
          <w:szCs w:val="24"/>
        </w:rPr>
        <w:t xml:space="preserve"> </w:t>
      </w:r>
      <w:r w:rsidR="004806BC" w:rsidRPr="00A25565">
        <w:rPr>
          <w:rFonts w:ascii="Times New Roman" w:hAnsi="Times New Roman" w:cs="Times New Roman"/>
          <w:sz w:val="24"/>
          <w:szCs w:val="24"/>
        </w:rPr>
        <w:t>Court</w:t>
      </w:r>
      <w:r w:rsidR="00586B1F" w:rsidRPr="00A25565">
        <w:rPr>
          <w:rFonts w:ascii="Times New Roman" w:hAnsi="Times New Roman" w:cs="Times New Roman"/>
          <w:sz w:val="24"/>
          <w:szCs w:val="24"/>
        </w:rPr>
        <w:t>,</w:t>
      </w:r>
      <w:r w:rsidRPr="00A25565">
        <w:rPr>
          <w:rFonts w:ascii="Times New Roman" w:hAnsi="Times New Roman" w:cs="Times New Roman"/>
          <w:sz w:val="24"/>
          <w:szCs w:val="24"/>
        </w:rPr>
        <w:t xml:space="preserve"> given the fact that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had already submitted by </w:t>
      </w:r>
      <w:r w:rsidR="004806BC" w:rsidRPr="00A25565">
        <w:rPr>
          <w:rFonts w:ascii="Times New Roman" w:hAnsi="Times New Roman" w:cs="Times New Roman"/>
          <w:sz w:val="24"/>
          <w:szCs w:val="24"/>
        </w:rPr>
        <w:t>15</w:t>
      </w:r>
      <w:r w:rsidR="004806BC" w:rsidRPr="00A25565">
        <w:rPr>
          <w:rFonts w:ascii="Times New Roman" w:hAnsi="Times New Roman" w:cs="Times New Roman"/>
          <w:sz w:val="24"/>
          <w:szCs w:val="24"/>
          <w:vertAlign w:val="superscript"/>
        </w:rPr>
        <w:t>th</w:t>
      </w:r>
      <w:r w:rsidR="004806BC" w:rsidRPr="00A25565">
        <w:rPr>
          <w:rFonts w:ascii="Times New Roman" w:hAnsi="Times New Roman" w:cs="Times New Roman"/>
          <w:sz w:val="24"/>
          <w:szCs w:val="24"/>
        </w:rPr>
        <w:t xml:space="preserve"> November </w:t>
      </w:r>
      <w:r w:rsidRPr="00A25565">
        <w:rPr>
          <w:rFonts w:ascii="Times New Roman" w:hAnsi="Times New Roman" w:cs="Times New Roman"/>
          <w:sz w:val="24"/>
          <w:szCs w:val="24"/>
        </w:rPr>
        <w:t>2017</w:t>
      </w:r>
      <w:r w:rsidR="00586B1F" w:rsidRPr="00A25565">
        <w:rPr>
          <w:rFonts w:ascii="Times New Roman" w:hAnsi="Times New Roman" w:cs="Times New Roman"/>
          <w:sz w:val="24"/>
          <w:szCs w:val="24"/>
        </w:rPr>
        <w:t xml:space="preserve">.  This </w:t>
      </w:r>
      <w:r w:rsidRPr="00A25565">
        <w:rPr>
          <w:rFonts w:ascii="Times New Roman" w:hAnsi="Times New Roman" w:cs="Times New Roman"/>
          <w:sz w:val="24"/>
          <w:szCs w:val="24"/>
        </w:rPr>
        <w:t xml:space="preserve">means that the filing of </w:t>
      </w:r>
      <w:r w:rsidR="00586B1F" w:rsidRPr="00A25565">
        <w:rPr>
          <w:rFonts w:ascii="Times New Roman" w:hAnsi="Times New Roman" w:cs="Times New Roman"/>
          <w:sz w:val="24"/>
          <w:szCs w:val="24"/>
        </w:rPr>
        <w:t xml:space="preserve">a </w:t>
      </w:r>
      <w:r w:rsidR="00AA4C12" w:rsidRPr="00A25565">
        <w:rPr>
          <w:rFonts w:ascii="Times New Roman" w:hAnsi="Times New Roman" w:cs="Times New Roman"/>
          <w:sz w:val="24"/>
          <w:szCs w:val="24"/>
        </w:rPr>
        <w:t>supplement affidavit</w:t>
      </w:r>
      <w:r w:rsidRPr="00A25565">
        <w:rPr>
          <w:rFonts w:ascii="Times New Roman" w:hAnsi="Times New Roman" w:cs="Times New Roman"/>
          <w:sz w:val="24"/>
          <w:szCs w:val="24"/>
        </w:rPr>
        <w:t xml:space="preserve"> on </w:t>
      </w:r>
      <w:r w:rsidR="004806BC" w:rsidRPr="00A25565">
        <w:rPr>
          <w:rFonts w:ascii="Times New Roman" w:hAnsi="Times New Roman" w:cs="Times New Roman"/>
          <w:sz w:val="24"/>
          <w:szCs w:val="24"/>
        </w:rPr>
        <w:t>20</w:t>
      </w:r>
      <w:r w:rsidR="004806BC" w:rsidRPr="00A25565">
        <w:rPr>
          <w:rFonts w:ascii="Times New Roman" w:hAnsi="Times New Roman" w:cs="Times New Roman"/>
          <w:sz w:val="24"/>
          <w:szCs w:val="24"/>
          <w:vertAlign w:val="superscript"/>
        </w:rPr>
        <w:t>th</w:t>
      </w:r>
      <w:r w:rsidR="004806BC" w:rsidRPr="00A25565">
        <w:rPr>
          <w:rFonts w:ascii="Times New Roman" w:hAnsi="Times New Roman" w:cs="Times New Roman"/>
          <w:sz w:val="24"/>
          <w:szCs w:val="24"/>
        </w:rPr>
        <w:t xml:space="preserve"> March </w:t>
      </w:r>
      <w:r w:rsidRPr="00A25565">
        <w:rPr>
          <w:rFonts w:ascii="Times New Roman" w:hAnsi="Times New Roman" w:cs="Times New Roman"/>
          <w:sz w:val="24"/>
          <w:szCs w:val="24"/>
        </w:rPr>
        <w:t>2018</w:t>
      </w:r>
      <w:r w:rsidR="00586B1F" w:rsidRPr="00A25565">
        <w:rPr>
          <w:rFonts w:ascii="Times New Roman" w:hAnsi="Times New Roman" w:cs="Times New Roman"/>
          <w:sz w:val="24"/>
          <w:szCs w:val="24"/>
        </w:rPr>
        <w:t>,</w:t>
      </w:r>
      <w:r w:rsidRPr="00A25565">
        <w:rPr>
          <w:rFonts w:ascii="Times New Roman" w:hAnsi="Times New Roman" w:cs="Times New Roman"/>
          <w:sz w:val="24"/>
          <w:szCs w:val="24"/>
        </w:rPr>
        <w:t xml:space="preserve"> after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had read through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s’ submission </w:t>
      </w:r>
      <w:r w:rsidR="00D56419" w:rsidRPr="00A25565">
        <w:rPr>
          <w:rFonts w:ascii="Times New Roman" w:hAnsi="Times New Roman" w:cs="Times New Roman"/>
          <w:sz w:val="24"/>
          <w:szCs w:val="24"/>
        </w:rPr>
        <w:t xml:space="preserve">is </w:t>
      </w:r>
      <w:r w:rsidRPr="00A25565">
        <w:rPr>
          <w:rFonts w:ascii="Times New Roman" w:hAnsi="Times New Roman" w:cs="Times New Roman"/>
          <w:sz w:val="24"/>
          <w:szCs w:val="24"/>
        </w:rPr>
        <w:t xml:space="preserve">irregular, having been done </w:t>
      </w:r>
      <w:r w:rsidR="00586B1F" w:rsidRPr="00A25565">
        <w:rPr>
          <w:rFonts w:ascii="Times New Roman" w:hAnsi="Times New Roman" w:cs="Times New Roman"/>
          <w:sz w:val="24"/>
          <w:szCs w:val="24"/>
        </w:rPr>
        <w:t xml:space="preserve">without first seeking leave </w:t>
      </w:r>
      <w:r w:rsidRPr="00A25565">
        <w:rPr>
          <w:rFonts w:ascii="Times New Roman" w:hAnsi="Times New Roman" w:cs="Times New Roman"/>
          <w:sz w:val="24"/>
          <w:szCs w:val="24"/>
        </w:rPr>
        <w:t xml:space="preserve">of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w:t>
      </w:r>
      <w:r w:rsidR="00FF452E" w:rsidRPr="00A25565">
        <w:rPr>
          <w:rFonts w:ascii="Times New Roman" w:hAnsi="Times New Roman" w:cs="Times New Roman"/>
          <w:sz w:val="24"/>
          <w:szCs w:val="24"/>
        </w:rPr>
        <w:t xml:space="preserve"> </w:t>
      </w:r>
    </w:p>
    <w:p w:rsidR="00D2302C" w:rsidRPr="00A25565" w:rsidRDefault="00D2302C"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Under </w:t>
      </w:r>
      <w:r w:rsidR="00544EFD" w:rsidRPr="00A25565">
        <w:rPr>
          <w:rFonts w:ascii="Times New Roman" w:hAnsi="Times New Roman" w:cs="Times New Roman"/>
          <w:sz w:val="24"/>
          <w:szCs w:val="24"/>
        </w:rPr>
        <w:t>O.</w:t>
      </w:r>
      <w:r w:rsidRPr="00A25565">
        <w:rPr>
          <w:rFonts w:ascii="Times New Roman" w:hAnsi="Times New Roman" w:cs="Times New Roman"/>
          <w:sz w:val="24"/>
          <w:szCs w:val="24"/>
        </w:rPr>
        <w:t xml:space="preserve">8 r18 (2) of the </w:t>
      </w:r>
      <w:r w:rsidR="004806BC" w:rsidRPr="00A25565">
        <w:rPr>
          <w:rFonts w:ascii="Times New Roman" w:hAnsi="Times New Roman" w:cs="Times New Roman"/>
          <w:sz w:val="24"/>
          <w:szCs w:val="24"/>
        </w:rPr>
        <w:t>Civil Procedure Rules</w:t>
      </w:r>
      <w:r w:rsidRPr="00A25565">
        <w:rPr>
          <w:rFonts w:ascii="Times New Roman" w:hAnsi="Times New Roman" w:cs="Times New Roman"/>
          <w:sz w:val="24"/>
          <w:szCs w:val="24"/>
        </w:rPr>
        <w:t xml:space="preserve">, parties are given mandate to seek leave where pleadings are deemed closed and this leave is discretionary, as such the supplementary affidavit in support of the application filed by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after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submitting into </w:t>
      </w:r>
      <w:r w:rsidR="004806BC" w:rsidRPr="00A25565">
        <w:rPr>
          <w:rFonts w:ascii="Times New Roman" w:hAnsi="Times New Roman" w:cs="Times New Roman"/>
          <w:sz w:val="24"/>
          <w:szCs w:val="24"/>
        </w:rPr>
        <w:t>Court</w:t>
      </w:r>
      <w:r w:rsidR="00544EFD" w:rsidRPr="00A25565">
        <w:rPr>
          <w:rFonts w:ascii="Times New Roman" w:hAnsi="Times New Roman" w:cs="Times New Roman"/>
          <w:sz w:val="24"/>
          <w:szCs w:val="24"/>
        </w:rPr>
        <w:t>,</w:t>
      </w:r>
      <w:r w:rsidRPr="00A25565">
        <w:rPr>
          <w:rFonts w:ascii="Times New Roman" w:hAnsi="Times New Roman" w:cs="Times New Roman"/>
          <w:sz w:val="24"/>
          <w:szCs w:val="24"/>
        </w:rPr>
        <w:t xml:space="preserve"> is fond irregular and is thereby stuc</w:t>
      </w:r>
      <w:r w:rsidR="00D05164" w:rsidRPr="00A25565">
        <w:rPr>
          <w:rFonts w:ascii="Times New Roman" w:hAnsi="Times New Roman" w:cs="Times New Roman"/>
          <w:sz w:val="24"/>
          <w:szCs w:val="24"/>
        </w:rPr>
        <w:t>k off the record of proceedings if it does exist.</w:t>
      </w:r>
    </w:p>
    <w:p w:rsidR="00EC436B" w:rsidRPr="00A25565" w:rsidRDefault="004806BC"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Counsel</w:t>
      </w:r>
      <w:r w:rsidR="00EC436B" w:rsidRPr="00A25565">
        <w:rPr>
          <w:rFonts w:ascii="Times New Roman" w:hAnsi="Times New Roman" w:cs="Times New Roman"/>
          <w:sz w:val="24"/>
          <w:szCs w:val="24"/>
        </w:rPr>
        <w:t xml:space="preserve"> for the </w:t>
      </w:r>
      <w:r w:rsidRPr="00A25565">
        <w:rPr>
          <w:rFonts w:ascii="Times New Roman" w:hAnsi="Times New Roman" w:cs="Times New Roman"/>
          <w:sz w:val="24"/>
          <w:szCs w:val="24"/>
        </w:rPr>
        <w:t>Respondent</w:t>
      </w:r>
      <w:r w:rsidR="007C1E3D" w:rsidRPr="00A25565">
        <w:rPr>
          <w:rFonts w:ascii="Times New Roman" w:hAnsi="Times New Roman" w:cs="Times New Roman"/>
          <w:sz w:val="24"/>
          <w:szCs w:val="24"/>
        </w:rPr>
        <w:t xml:space="preserve"> further</w:t>
      </w:r>
      <w:r w:rsidR="00EC436B" w:rsidRPr="00A25565">
        <w:rPr>
          <w:rFonts w:ascii="Times New Roman" w:hAnsi="Times New Roman" w:cs="Times New Roman"/>
          <w:sz w:val="24"/>
          <w:szCs w:val="24"/>
        </w:rPr>
        <w:t xml:space="preserve"> raised objections, basing on the fact </w:t>
      </w:r>
      <w:r w:rsidR="007C1E3D" w:rsidRPr="00A25565">
        <w:rPr>
          <w:rFonts w:ascii="Times New Roman" w:hAnsi="Times New Roman" w:cs="Times New Roman"/>
          <w:sz w:val="24"/>
          <w:szCs w:val="24"/>
        </w:rPr>
        <w:t xml:space="preserve">that </w:t>
      </w:r>
      <w:r w:rsidR="00EC436B" w:rsidRPr="00A25565">
        <w:rPr>
          <w:rFonts w:ascii="Times New Roman" w:hAnsi="Times New Roman" w:cs="Times New Roman"/>
          <w:sz w:val="24"/>
          <w:szCs w:val="24"/>
        </w:rPr>
        <w:t>the pro</w:t>
      </w:r>
      <w:r w:rsidR="007C1E3D" w:rsidRPr="00A25565">
        <w:rPr>
          <w:rFonts w:ascii="Times New Roman" w:hAnsi="Times New Roman" w:cs="Times New Roman"/>
          <w:sz w:val="24"/>
          <w:szCs w:val="24"/>
        </w:rPr>
        <w:t>visions</w:t>
      </w:r>
      <w:r w:rsidR="00D56419" w:rsidRPr="00A25565">
        <w:rPr>
          <w:rFonts w:ascii="Times New Roman" w:hAnsi="Times New Roman" w:cs="Times New Roman"/>
          <w:sz w:val="24"/>
          <w:szCs w:val="24"/>
        </w:rPr>
        <w:t xml:space="preserve"> of</w:t>
      </w:r>
      <w:r w:rsidR="007C1E3D" w:rsidRPr="00A25565">
        <w:rPr>
          <w:rFonts w:ascii="Times New Roman" w:hAnsi="Times New Roman" w:cs="Times New Roman"/>
          <w:sz w:val="24"/>
          <w:szCs w:val="24"/>
        </w:rPr>
        <w:t xml:space="preserve"> O.22 r23 of the</w:t>
      </w:r>
      <w:r w:rsidR="00EC436B" w:rsidRPr="00A25565">
        <w:rPr>
          <w:rFonts w:ascii="Times New Roman" w:hAnsi="Times New Roman" w:cs="Times New Roman"/>
          <w:sz w:val="24"/>
          <w:szCs w:val="24"/>
        </w:rPr>
        <w:t xml:space="preserve"> </w:t>
      </w:r>
      <w:r w:rsidRPr="00A25565">
        <w:rPr>
          <w:rFonts w:ascii="Times New Roman" w:hAnsi="Times New Roman" w:cs="Times New Roman"/>
          <w:sz w:val="24"/>
          <w:szCs w:val="24"/>
        </w:rPr>
        <w:t>Civil Procedure Rules is</w:t>
      </w:r>
      <w:r w:rsidR="00EC436B" w:rsidRPr="00A25565">
        <w:rPr>
          <w:rFonts w:ascii="Times New Roman" w:hAnsi="Times New Roman" w:cs="Times New Roman"/>
          <w:sz w:val="24"/>
          <w:szCs w:val="24"/>
        </w:rPr>
        <w:t xml:space="preserve"> not applicable to the circumstance of this application because</w:t>
      </w:r>
      <w:r w:rsidR="007C1E3D" w:rsidRPr="00A25565">
        <w:rPr>
          <w:rFonts w:ascii="Times New Roman" w:hAnsi="Times New Roman" w:cs="Times New Roman"/>
          <w:sz w:val="24"/>
          <w:szCs w:val="24"/>
        </w:rPr>
        <w:t>, Court</w:t>
      </w:r>
      <w:r w:rsidR="00EC436B" w:rsidRPr="00A25565">
        <w:rPr>
          <w:rFonts w:ascii="Times New Roman" w:hAnsi="Times New Roman" w:cs="Times New Roman"/>
          <w:sz w:val="24"/>
          <w:szCs w:val="24"/>
        </w:rPr>
        <w:t xml:space="preserve"> issued that </w:t>
      </w:r>
      <w:r w:rsidRPr="00A25565">
        <w:rPr>
          <w:rFonts w:ascii="Times New Roman" w:hAnsi="Times New Roman" w:cs="Times New Roman"/>
          <w:sz w:val="24"/>
          <w:szCs w:val="24"/>
        </w:rPr>
        <w:t>decree and</w:t>
      </w:r>
      <w:r w:rsidR="00EC436B" w:rsidRPr="00A25565">
        <w:rPr>
          <w:rFonts w:ascii="Times New Roman" w:hAnsi="Times New Roman" w:cs="Times New Roman"/>
          <w:sz w:val="24"/>
          <w:szCs w:val="24"/>
        </w:rPr>
        <w:t xml:space="preserve"> it was not sent to it by another </w:t>
      </w:r>
      <w:r w:rsidRPr="00A25565">
        <w:rPr>
          <w:rFonts w:ascii="Times New Roman" w:hAnsi="Times New Roman" w:cs="Times New Roman"/>
          <w:sz w:val="24"/>
          <w:szCs w:val="24"/>
        </w:rPr>
        <w:t>Court</w:t>
      </w:r>
      <w:r w:rsidR="00EC436B" w:rsidRPr="00A25565">
        <w:rPr>
          <w:rFonts w:ascii="Times New Roman" w:hAnsi="Times New Roman" w:cs="Times New Roman"/>
          <w:sz w:val="24"/>
          <w:szCs w:val="24"/>
        </w:rPr>
        <w:t xml:space="preserve">. </w:t>
      </w:r>
      <w:r w:rsidR="007C1E3D" w:rsidRPr="00A25565">
        <w:rPr>
          <w:rFonts w:ascii="Times New Roman" w:hAnsi="Times New Roman" w:cs="Times New Roman"/>
          <w:sz w:val="24"/>
          <w:szCs w:val="24"/>
        </w:rPr>
        <w:t xml:space="preserve"> </w:t>
      </w:r>
      <w:r w:rsidRPr="00A25565">
        <w:rPr>
          <w:rFonts w:ascii="Times New Roman" w:hAnsi="Times New Roman" w:cs="Times New Roman"/>
          <w:sz w:val="24"/>
          <w:szCs w:val="24"/>
        </w:rPr>
        <w:t>Counsel</w:t>
      </w:r>
      <w:r w:rsidR="00EC436B" w:rsidRPr="00A25565">
        <w:rPr>
          <w:rFonts w:ascii="Times New Roman" w:hAnsi="Times New Roman" w:cs="Times New Roman"/>
          <w:sz w:val="24"/>
          <w:szCs w:val="24"/>
        </w:rPr>
        <w:t xml:space="preserve"> </w:t>
      </w:r>
      <w:r w:rsidR="007C1E3D" w:rsidRPr="00A25565">
        <w:rPr>
          <w:rFonts w:ascii="Times New Roman" w:hAnsi="Times New Roman" w:cs="Times New Roman"/>
          <w:sz w:val="24"/>
          <w:szCs w:val="24"/>
        </w:rPr>
        <w:t>hence averred that t</w:t>
      </w:r>
      <w:r w:rsidR="00EC436B" w:rsidRPr="00A25565">
        <w:rPr>
          <w:rFonts w:ascii="Times New Roman" w:hAnsi="Times New Roman" w:cs="Times New Roman"/>
          <w:sz w:val="24"/>
          <w:szCs w:val="24"/>
        </w:rPr>
        <w:t xml:space="preserve">his application is a non-starter, bad in law and incompetent and </w:t>
      </w:r>
      <w:r w:rsidR="007C1E3D" w:rsidRPr="00A25565">
        <w:rPr>
          <w:rFonts w:ascii="Times New Roman" w:hAnsi="Times New Roman" w:cs="Times New Roman"/>
          <w:sz w:val="24"/>
          <w:szCs w:val="24"/>
        </w:rPr>
        <w:t>He prayed</w:t>
      </w:r>
      <w:r w:rsidR="00EC436B" w:rsidRPr="00A25565">
        <w:rPr>
          <w:rFonts w:ascii="Times New Roman" w:hAnsi="Times New Roman" w:cs="Times New Roman"/>
          <w:sz w:val="24"/>
          <w:szCs w:val="24"/>
        </w:rPr>
        <w:t xml:space="preserve"> that the application be dismissed with costs.</w:t>
      </w:r>
    </w:p>
    <w:p w:rsidR="007C1E3D" w:rsidRPr="00A25565" w:rsidRDefault="007C1E3D" w:rsidP="00F438B1">
      <w:pPr>
        <w:spacing w:line="360" w:lineRule="auto"/>
        <w:jc w:val="both"/>
        <w:rPr>
          <w:rFonts w:ascii="Times New Roman" w:hAnsi="Times New Roman" w:cs="Times New Roman"/>
          <w:sz w:val="24"/>
          <w:szCs w:val="24"/>
        </w:rPr>
      </w:pPr>
    </w:p>
    <w:p w:rsidR="00EC436B" w:rsidRPr="00A25565" w:rsidRDefault="00EC436B"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In reply to this objection, </w:t>
      </w:r>
      <w:r w:rsidR="004806BC" w:rsidRPr="00A25565">
        <w:rPr>
          <w:rFonts w:ascii="Times New Roman" w:hAnsi="Times New Roman" w:cs="Times New Roman"/>
          <w:sz w:val="24"/>
          <w:szCs w:val="24"/>
        </w:rPr>
        <w:t>Counsel</w:t>
      </w:r>
      <w:r w:rsidRPr="00A25565">
        <w:rPr>
          <w:rFonts w:ascii="Times New Roman" w:hAnsi="Times New Roman" w:cs="Times New Roman"/>
          <w:sz w:val="24"/>
          <w:szCs w:val="24"/>
        </w:rPr>
        <w:t xml:space="preserve"> for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stated that when an application has been brought under a wrong procedure or law applicable, </w:t>
      </w:r>
      <w:r w:rsidR="008B2369" w:rsidRPr="00A25565">
        <w:rPr>
          <w:rFonts w:ascii="Times New Roman" w:hAnsi="Times New Roman" w:cs="Times New Roman"/>
          <w:sz w:val="24"/>
          <w:szCs w:val="24"/>
        </w:rPr>
        <w:t xml:space="preserve">that </w:t>
      </w:r>
      <w:r w:rsidRPr="00A25565">
        <w:rPr>
          <w:rFonts w:ascii="Times New Roman" w:hAnsi="Times New Roman" w:cs="Times New Roman"/>
          <w:sz w:val="24"/>
          <w:szCs w:val="24"/>
        </w:rPr>
        <w:t xml:space="preserve">the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has held from time to time that this is a curable defect as no real harm, prejudice or miscarriage of justice has been occasioned to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w:t>
      </w:r>
    </w:p>
    <w:p w:rsidR="00EC436B" w:rsidRPr="00A25565" w:rsidRDefault="00EC436B"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In response to the above arguments, I do hold as follows; </w:t>
      </w:r>
    </w:p>
    <w:p w:rsidR="00EC436B" w:rsidRPr="00A25565" w:rsidRDefault="008B2369"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In the</w:t>
      </w:r>
      <w:r w:rsidR="00EC436B" w:rsidRPr="00A25565">
        <w:rPr>
          <w:rFonts w:ascii="Times New Roman" w:hAnsi="Times New Roman" w:cs="Times New Roman"/>
          <w:sz w:val="24"/>
          <w:szCs w:val="24"/>
        </w:rPr>
        <w:t xml:space="preserve"> case of </w:t>
      </w:r>
      <w:r w:rsidR="00EC436B" w:rsidRPr="00A25565">
        <w:rPr>
          <w:rFonts w:ascii="Times New Roman" w:hAnsi="Times New Roman" w:cs="Times New Roman"/>
          <w:b/>
          <w:i/>
          <w:sz w:val="24"/>
          <w:szCs w:val="24"/>
          <w:u w:val="single"/>
        </w:rPr>
        <w:t xml:space="preserve">Alcon International </w:t>
      </w:r>
      <w:r w:rsidR="004806BC" w:rsidRPr="00A25565">
        <w:rPr>
          <w:rFonts w:ascii="Times New Roman" w:hAnsi="Times New Roman" w:cs="Times New Roman"/>
          <w:b/>
          <w:i/>
          <w:sz w:val="24"/>
          <w:szCs w:val="24"/>
          <w:u w:val="single"/>
        </w:rPr>
        <w:t>versu</w:t>
      </w:r>
      <w:r w:rsidR="00EC436B" w:rsidRPr="00A25565">
        <w:rPr>
          <w:rFonts w:ascii="Times New Roman" w:hAnsi="Times New Roman" w:cs="Times New Roman"/>
          <w:b/>
          <w:i/>
          <w:sz w:val="24"/>
          <w:szCs w:val="24"/>
          <w:u w:val="single"/>
        </w:rPr>
        <w:t>s Kasirye Byaruhanga (1995) 111 KALR)</w:t>
      </w:r>
      <w:r w:rsidR="004806BC" w:rsidRPr="00A25565">
        <w:rPr>
          <w:rFonts w:ascii="Times New Roman" w:hAnsi="Times New Roman" w:cs="Times New Roman"/>
          <w:b/>
          <w:i/>
          <w:sz w:val="24"/>
          <w:szCs w:val="24"/>
        </w:rPr>
        <w:t>;</w:t>
      </w:r>
      <w:r w:rsidR="00EC436B" w:rsidRPr="00A25565">
        <w:rPr>
          <w:rFonts w:ascii="Times New Roman" w:hAnsi="Times New Roman" w:cs="Times New Roman"/>
          <w:sz w:val="24"/>
          <w:szCs w:val="24"/>
        </w:rPr>
        <w:t xml:space="preserve"> </w:t>
      </w:r>
      <w:r w:rsidR="004806BC" w:rsidRPr="00A25565">
        <w:rPr>
          <w:rFonts w:ascii="Times New Roman" w:hAnsi="Times New Roman" w:cs="Times New Roman"/>
          <w:i/>
          <w:sz w:val="24"/>
          <w:szCs w:val="24"/>
        </w:rPr>
        <w:t>J</w:t>
      </w:r>
      <w:r w:rsidR="00EC436B" w:rsidRPr="00A25565">
        <w:rPr>
          <w:rFonts w:ascii="Times New Roman" w:hAnsi="Times New Roman" w:cs="Times New Roman"/>
          <w:i/>
          <w:sz w:val="24"/>
          <w:szCs w:val="24"/>
        </w:rPr>
        <w:t>ustice Musoke</w:t>
      </w:r>
      <w:r w:rsidR="00EC436B" w:rsidRPr="00A25565">
        <w:rPr>
          <w:rFonts w:ascii="Times New Roman" w:hAnsi="Times New Roman" w:cs="Times New Roman"/>
          <w:sz w:val="24"/>
          <w:szCs w:val="24"/>
        </w:rPr>
        <w:t xml:space="preserve"> held that </w:t>
      </w:r>
      <w:r w:rsidR="00EC436B" w:rsidRPr="00A25565">
        <w:rPr>
          <w:rFonts w:ascii="Times New Roman" w:hAnsi="Times New Roman" w:cs="Times New Roman"/>
          <w:i/>
          <w:sz w:val="24"/>
          <w:szCs w:val="24"/>
        </w:rPr>
        <w:t>procedural defects can be cured by the invocation of Article 126(2</w:t>
      </w:r>
      <w:proofErr w:type="gramStart"/>
      <w:r w:rsidR="00EC436B" w:rsidRPr="00A25565">
        <w:rPr>
          <w:rFonts w:ascii="Times New Roman" w:hAnsi="Times New Roman" w:cs="Times New Roman"/>
          <w:i/>
          <w:sz w:val="24"/>
          <w:szCs w:val="24"/>
        </w:rPr>
        <w:t>)(</w:t>
      </w:r>
      <w:proofErr w:type="gramEnd"/>
      <w:r w:rsidR="00EC436B" w:rsidRPr="00A25565">
        <w:rPr>
          <w:rFonts w:ascii="Times New Roman" w:hAnsi="Times New Roman" w:cs="Times New Roman"/>
          <w:i/>
          <w:sz w:val="24"/>
          <w:szCs w:val="24"/>
        </w:rPr>
        <w:t xml:space="preserve">e) of the </w:t>
      </w:r>
      <w:r w:rsidR="00E278F2" w:rsidRPr="00A25565">
        <w:rPr>
          <w:rFonts w:ascii="Times New Roman" w:hAnsi="Times New Roman" w:cs="Times New Roman"/>
          <w:i/>
          <w:sz w:val="24"/>
          <w:szCs w:val="24"/>
        </w:rPr>
        <w:t>Constitution</w:t>
      </w:r>
      <w:r w:rsidR="00EC436B" w:rsidRPr="00A25565">
        <w:rPr>
          <w:rFonts w:ascii="Times New Roman" w:hAnsi="Times New Roman" w:cs="Times New Roman"/>
          <w:sz w:val="24"/>
          <w:szCs w:val="24"/>
        </w:rPr>
        <w:t>.</w:t>
      </w:r>
    </w:p>
    <w:p w:rsidR="00C54BE7" w:rsidRPr="00A25565" w:rsidRDefault="00C54BE7"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The </w:t>
      </w:r>
      <w:r w:rsidR="00E278F2" w:rsidRPr="00A25565">
        <w:rPr>
          <w:rFonts w:ascii="Times New Roman" w:hAnsi="Times New Roman" w:cs="Times New Roman"/>
          <w:sz w:val="24"/>
          <w:szCs w:val="24"/>
        </w:rPr>
        <w:t>omission referred</w:t>
      </w:r>
      <w:r w:rsidRPr="00A25565">
        <w:rPr>
          <w:rFonts w:ascii="Times New Roman" w:hAnsi="Times New Roman" w:cs="Times New Roman"/>
          <w:sz w:val="24"/>
          <w:szCs w:val="24"/>
        </w:rPr>
        <w:t xml:space="preserve"> to </w:t>
      </w:r>
      <w:r w:rsidR="00E278F2" w:rsidRPr="00A25565">
        <w:rPr>
          <w:rFonts w:ascii="Times New Roman" w:hAnsi="Times New Roman" w:cs="Times New Roman"/>
          <w:sz w:val="24"/>
          <w:szCs w:val="24"/>
        </w:rPr>
        <w:t xml:space="preserve">under this objection </w:t>
      </w:r>
      <w:r w:rsidRPr="00A25565">
        <w:rPr>
          <w:rFonts w:ascii="Times New Roman" w:hAnsi="Times New Roman" w:cs="Times New Roman"/>
          <w:sz w:val="24"/>
          <w:szCs w:val="24"/>
        </w:rPr>
        <w:t xml:space="preserve">is </w:t>
      </w:r>
      <w:r w:rsidR="00D56419" w:rsidRPr="00A25565">
        <w:rPr>
          <w:rFonts w:ascii="Times New Roman" w:hAnsi="Times New Roman" w:cs="Times New Roman"/>
          <w:sz w:val="24"/>
          <w:szCs w:val="24"/>
        </w:rPr>
        <w:t xml:space="preserve">one that is </w:t>
      </w:r>
      <w:r w:rsidRPr="00A25565">
        <w:rPr>
          <w:rFonts w:ascii="Times New Roman" w:hAnsi="Times New Roman" w:cs="Times New Roman"/>
          <w:sz w:val="24"/>
          <w:szCs w:val="24"/>
        </w:rPr>
        <w:t>curable.</w:t>
      </w:r>
      <w:r w:rsidR="00E278F2" w:rsidRPr="00A25565">
        <w:rPr>
          <w:rFonts w:ascii="Times New Roman" w:hAnsi="Times New Roman" w:cs="Times New Roman"/>
          <w:sz w:val="24"/>
          <w:szCs w:val="24"/>
        </w:rPr>
        <w:t xml:space="preserve"> </w:t>
      </w:r>
      <w:r w:rsidRPr="00A25565">
        <w:rPr>
          <w:rFonts w:ascii="Times New Roman" w:hAnsi="Times New Roman" w:cs="Times New Roman"/>
          <w:sz w:val="24"/>
          <w:szCs w:val="24"/>
        </w:rPr>
        <w:t xml:space="preserve"> I </w:t>
      </w:r>
      <w:r w:rsidR="00D56419" w:rsidRPr="00A25565">
        <w:rPr>
          <w:rFonts w:ascii="Times New Roman" w:hAnsi="Times New Roman" w:cs="Times New Roman"/>
          <w:sz w:val="24"/>
          <w:szCs w:val="24"/>
        </w:rPr>
        <w:t xml:space="preserve">therefore </w:t>
      </w:r>
      <w:r w:rsidRPr="00A25565">
        <w:rPr>
          <w:rFonts w:ascii="Times New Roman" w:hAnsi="Times New Roman" w:cs="Times New Roman"/>
          <w:sz w:val="24"/>
          <w:szCs w:val="24"/>
        </w:rPr>
        <w:t xml:space="preserve">find that </w:t>
      </w:r>
      <w:r w:rsidR="00D56419" w:rsidRPr="00A25565">
        <w:rPr>
          <w:rFonts w:ascii="Times New Roman" w:hAnsi="Times New Roman" w:cs="Times New Roman"/>
          <w:sz w:val="24"/>
          <w:szCs w:val="24"/>
        </w:rPr>
        <w:t>t</w:t>
      </w:r>
      <w:r w:rsidRPr="00A25565">
        <w:rPr>
          <w:rFonts w:ascii="Times New Roman" w:hAnsi="Times New Roman" w:cs="Times New Roman"/>
          <w:sz w:val="24"/>
          <w:szCs w:val="24"/>
        </w:rPr>
        <w:t xml:space="preserve">his objection is </w:t>
      </w:r>
      <w:r w:rsidR="000C18F1" w:rsidRPr="00A25565">
        <w:rPr>
          <w:rFonts w:ascii="Times New Roman" w:hAnsi="Times New Roman" w:cs="Times New Roman"/>
          <w:sz w:val="24"/>
          <w:szCs w:val="24"/>
        </w:rPr>
        <w:t>hinged o</w:t>
      </w:r>
      <w:r w:rsidRPr="00A25565">
        <w:rPr>
          <w:rFonts w:ascii="Times New Roman" w:hAnsi="Times New Roman" w:cs="Times New Roman"/>
          <w:sz w:val="24"/>
          <w:szCs w:val="24"/>
        </w:rPr>
        <w:t xml:space="preserve">n </w:t>
      </w:r>
      <w:r w:rsidR="000C18F1" w:rsidRPr="00A25565">
        <w:rPr>
          <w:rFonts w:ascii="Times New Roman" w:hAnsi="Times New Roman" w:cs="Times New Roman"/>
          <w:sz w:val="24"/>
          <w:szCs w:val="24"/>
        </w:rPr>
        <w:t xml:space="preserve">a </w:t>
      </w:r>
      <w:r w:rsidRPr="00A25565">
        <w:rPr>
          <w:rFonts w:ascii="Times New Roman" w:hAnsi="Times New Roman" w:cs="Times New Roman"/>
          <w:sz w:val="24"/>
          <w:szCs w:val="24"/>
        </w:rPr>
        <w:t>procedural defect which can be cured by Article 126,</w:t>
      </w:r>
      <w:r w:rsidR="00BF664B" w:rsidRPr="00A25565">
        <w:rPr>
          <w:rFonts w:ascii="Times New Roman" w:hAnsi="Times New Roman" w:cs="Times New Roman"/>
          <w:sz w:val="24"/>
          <w:szCs w:val="24"/>
        </w:rPr>
        <w:t xml:space="preserve"> </w:t>
      </w:r>
      <w:r w:rsidRPr="00A25565">
        <w:rPr>
          <w:rFonts w:ascii="Times New Roman" w:hAnsi="Times New Roman" w:cs="Times New Roman"/>
          <w:sz w:val="24"/>
          <w:szCs w:val="24"/>
        </w:rPr>
        <w:t>this objection is therefore overruled.</w:t>
      </w:r>
    </w:p>
    <w:p w:rsidR="00A7626F" w:rsidRPr="00A25565" w:rsidRDefault="00A7626F" w:rsidP="00F438B1">
      <w:pPr>
        <w:spacing w:line="360" w:lineRule="auto"/>
        <w:jc w:val="both"/>
        <w:rPr>
          <w:rFonts w:ascii="Times New Roman" w:hAnsi="Times New Roman" w:cs="Times New Roman"/>
          <w:sz w:val="24"/>
          <w:szCs w:val="24"/>
        </w:rPr>
      </w:pPr>
    </w:p>
    <w:p w:rsidR="00BF664B" w:rsidRPr="00A25565" w:rsidRDefault="00100FB5"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u w:val="single"/>
        </w:rPr>
        <w:lastRenderedPageBreak/>
        <w:t>Merits of the application</w:t>
      </w:r>
      <w:r w:rsidRPr="00A25565">
        <w:rPr>
          <w:rFonts w:ascii="Times New Roman" w:hAnsi="Times New Roman" w:cs="Times New Roman"/>
          <w:sz w:val="24"/>
          <w:szCs w:val="24"/>
        </w:rPr>
        <w:t>:</w:t>
      </w:r>
    </w:p>
    <w:p w:rsidR="00BF664B" w:rsidRPr="00A25565" w:rsidRDefault="00BF664B"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The issue for determination is whether the application for stay of execution of the Decree entered in by this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on </w:t>
      </w:r>
      <w:r w:rsidR="007029A0" w:rsidRPr="00A25565">
        <w:rPr>
          <w:rFonts w:ascii="Times New Roman" w:hAnsi="Times New Roman" w:cs="Times New Roman"/>
          <w:sz w:val="24"/>
          <w:szCs w:val="24"/>
        </w:rPr>
        <w:t>2</w:t>
      </w:r>
      <w:r w:rsidR="007029A0" w:rsidRPr="00A25565">
        <w:rPr>
          <w:rFonts w:ascii="Times New Roman" w:hAnsi="Times New Roman" w:cs="Times New Roman"/>
          <w:sz w:val="24"/>
          <w:szCs w:val="24"/>
          <w:vertAlign w:val="superscript"/>
        </w:rPr>
        <w:t>nd</w:t>
      </w:r>
      <w:r w:rsidR="007029A0" w:rsidRPr="00A25565">
        <w:rPr>
          <w:rFonts w:ascii="Times New Roman" w:hAnsi="Times New Roman" w:cs="Times New Roman"/>
          <w:sz w:val="24"/>
          <w:szCs w:val="24"/>
        </w:rPr>
        <w:t xml:space="preserve"> September </w:t>
      </w:r>
      <w:r w:rsidRPr="00A25565">
        <w:rPr>
          <w:rFonts w:ascii="Times New Roman" w:hAnsi="Times New Roman" w:cs="Times New Roman"/>
          <w:sz w:val="24"/>
          <w:szCs w:val="24"/>
        </w:rPr>
        <w:t>2016 should be granted pending hearing of the appeal.</w:t>
      </w:r>
    </w:p>
    <w:p w:rsidR="007029A0" w:rsidRPr="00A25565" w:rsidRDefault="007029A0">
      <w:pPr>
        <w:rPr>
          <w:rFonts w:ascii="Times New Roman" w:hAnsi="Times New Roman" w:cs="Times New Roman"/>
          <w:sz w:val="24"/>
          <w:szCs w:val="24"/>
          <w:u w:val="single"/>
        </w:rPr>
      </w:pPr>
      <w:r w:rsidRPr="00A25565">
        <w:rPr>
          <w:rFonts w:ascii="Times New Roman" w:hAnsi="Times New Roman" w:cs="Times New Roman"/>
          <w:sz w:val="24"/>
          <w:szCs w:val="24"/>
          <w:u w:val="single"/>
        </w:rPr>
        <w:br w:type="page"/>
      </w:r>
    </w:p>
    <w:p w:rsidR="00BF664B" w:rsidRPr="00A25565" w:rsidRDefault="00BF664B" w:rsidP="00F438B1">
      <w:pPr>
        <w:spacing w:line="360" w:lineRule="auto"/>
        <w:jc w:val="both"/>
        <w:rPr>
          <w:rFonts w:ascii="Times New Roman" w:hAnsi="Times New Roman" w:cs="Times New Roman"/>
          <w:sz w:val="24"/>
          <w:szCs w:val="24"/>
          <w:u w:val="single"/>
        </w:rPr>
      </w:pPr>
      <w:r w:rsidRPr="00A25565">
        <w:rPr>
          <w:rFonts w:ascii="Times New Roman" w:hAnsi="Times New Roman" w:cs="Times New Roman"/>
          <w:sz w:val="24"/>
          <w:szCs w:val="24"/>
          <w:u w:val="single"/>
        </w:rPr>
        <w:lastRenderedPageBreak/>
        <w:t>Resolution</w:t>
      </w:r>
    </w:p>
    <w:p w:rsidR="00F436DB" w:rsidRPr="00A25565" w:rsidRDefault="00A7626F" w:rsidP="00F44333">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T</w:t>
      </w:r>
      <w:r w:rsidR="00BF664B" w:rsidRPr="00A25565">
        <w:rPr>
          <w:rFonts w:ascii="Times New Roman" w:hAnsi="Times New Roman" w:cs="Times New Roman"/>
          <w:sz w:val="24"/>
          <w:szCs w:val="24"/>
        </w:rPr>
        <w:t xml:space="preserve">his application was bought under </w:t>
      </w:r>
      <w:r w:rsidR="00F44333" w:rsidRPr="00A25565">
        <w:rPr>
          <w:rFonts w:ascii="Times New Roman" w:hAnsi="Times New Roman" w:cs="Times New Roman"/>
          <w:sz w:val="24"/>
          <w:szCs w:val="24"/>
        </w:rPr>
        <w:t>O</w:t>
      </w:r>
      <w:r w:rsidR="00BF664B" w:rsidRPr="00A25565">
        <w:rPr>
          <w:rFonts w:ascii="Times New Roman" w:hAnsi="Times New Roman" w:cs="Times New Roman"/>
          <w:sz w:val="24"/>
          <w:szCs w:val="24"/>
        </w:rPr>
        <w:t>rder 43 of the C</w:t>
      </w:r>
      <w:r w:rsidR="00E35236" w:rsidRPr="00A25565">
        <w:rPr>
          <w:rFonts w:ascii="Times New Roman" w:hAnsi="Times New Roman" w:cs="Times New Roman"/>
          <w:sz w:val="24"/>
          <w:szCs w:val="24"/>
        </w:rPr>
        <w:t xml:space="preserve">ivil Procedure </w:t>
      </w:r>
      <w:r w:rsidR="00BF664B" w:rsidRPr="00A25565">
        <w:rPr>
          <w:rFonts w:ascii="Times New Roman" w:hAnsi="Times New Roman" w:cs="Times New Roman"/>
          <w:sz w:val="24"/>
          <w:szCs w:val="24"/>
        </w:rPr>
        <w:t>R</w:t>
      </w:r>
      <w:r w:rsidR="00E35236" w:rsidRPr="00A25565">
        <w:rPr>
          <w:rFonts w:ascii="Times New Roman" w:hAnsi="Times New Roman" w:cs="Times New Roman"/>
          <w:sz w:val="24"/>
          <w:szCs w:val="24"/>
        </w:rPr>
        <w:t>ules</w:t>
      </w:r>
      <w:r w:rsidR="00BF664B" w:rsidRPr="00A25565">
        <w:rPr>
          <w:rFonts w:ascii="Times New Roman" w:hAnsi="Times New Roman" w:cs="Times New Roman"/>
          <w:sz w:val="24"/>
          <w:szCs w:val="24"/>
        </w:rPr>
        <w:t xml:space="preserve">, Order </w:t>
      </w:r>
      <w:r w:rsidR="00F75C03" w:rsidRPr="00A25565">
        <w:rPr>
          <w:rFonts w:ascii="Times New Roman" w:hAnsi="Times New Roman" w:cs="Times New Roman"/>
          <w:sz w:val="24"/>
          <w:szCs w:val="24"/>
        </w:rPr>
        <w:t>43 r</w:t>
      </w:r>
      <w:r w:rsidR="00F44333" w:rsidRPr="00A25565">
        <w:rPr>
          <w:rFonts w:ascii="Times New Roman" w:hAnsi="Times New Roman" w:cs="Times New Roman"/>
          <w:sz w:val="24"/>
          <w:szCs w:val="24"/>
        </w:rPr>
        <w:t>.</w:t>
      </w:r>
      <w:r w:rsidR="00F75C03" w:rsidRPr="00A25565">
        <w:rPr>
          <w:rFonts w:ascii="Times New Roman" w:hAnsi="Times New Roman" w:cs="Times New Roman"/>
          <w:sz w:val="24"/>
          <w:szCs w:val="24"/>
        </w:rPr>
        <w:t>4 which provides that,</w:t>
      </w:r>
    </w:p>
    <w:p w:rsidR="00BF664B" w:rsidRPr="00A25565" w:rsidRDefault="00642811" w:rsidP="00F44333">
      <w:pPr>
        <w:ind w:left="720"/>
        <w:jc w:val="both"/>
        <w:rPr>
          <w:rFonts w:ascii="Times New Roman" w:hAnsi="Times New Roman" w:cs="Times New Roman"/>
          <w:b/>
          <w:sz w:val="24"/>
          <w:szCs w:val="24"/>
        </w:rPr>
      </w:pPr>
      <w:r w:rsidRPr="00A25565">
        <w:rPr>
          <w:rFonts w:ascii="Times New Roman" w:hAnsi="Times New Roman" w:cs="Times New Roman"/>
          <w:b/>
          <w:sz w:val="24"/>
          <w:szCs w:val="24"/>
        </w:rPr>
        <w:t>“</w:t>
      </w:r>
      <w:r w:rsidRPr="00A25565">
        <w:rPr>
          <w:rFonts w:ascii="Times New Roman" w:hAnsi="Times New Roman" w:cs="Times New Roman"/>
          <w:i/>
          <w:sz w:val="24"/>
          <w:szCs w:val="24"/>
        </w:rPr>
        <w:t>an</w:t>
      </w:r>
      <w:r w:rsidR="00F44333" w:rsidRPr="00A25565">
        <w:rPr>
          <w:rFonts w:ascii="Times New Roman" w:hAnsi="Times New Roman" w:cs="Times New Roman"/>
          <w:i/>
          <w:sz w:val="24"/>
          <w:szCs w:val="24"/>
        </w:rPr>
        <w:t xml:space="preserve"> appeal to the H</w:t>
      </w:r>
      <w:r w:rsidR="00F75C03" w:rsidRPr="00A25565">
        <w:rPr>
          <w:rFonts w:ascii="Times New Roman" w:hAnsi="Times New Roman" w:cs="Times New Roman"/>
          <w:i/>
          <w:sz w:val="24"/>
          <w:szCs w:val="24"/>
        </w:rPr>
        <w:t xml:space="preserve">igh </w:t>
      </w:r>
      <w:r w:rsidR="004806BC" w:rsidRPr="00A25565">
        <w:rPr>
          <w:rFonts w:ascii="Times New Roman" w:hAnsi="Times New Roman" w:cs="Times New Roman"/>
          <w:i/>
          <w:sz w:val="24"/>
          <w:szCs w:val="24"/>
        </w:rPr>
        <w:t>Court</w:t>
      </w:r>
      <w:r w:rsidR="00F75C03" w:rsidRPr="00A25565">
        <w:rPr>
          <w:rFonts w:ascii="Times New Roman" w:hAnsi="Times New Roman" w:cs="Times New Roman"/>
          <w:i/>
          <w:sz w:val="24"/>
          <w:szCs w:val="24"/>
        </w:rPr>
        <w:t xml:space="preserve"> shall not operate as a stay of proceedings under Decree or Order appealed from except so far as the High </w:t>
      </w:r>
      <w:r w:rsidR="004806BC" w:rsidRPr="00A25565">
        <w:rPr>
          <w:rFonts w:ascii="Times New Roman" w:hAnsi="Times New Roman" w:cs="Times New Roman"/>
          <w:i/>
          <w:sz w:val="24"/>
          <w:szCs w:val="24"/>
        </w:rPr>
        <w:t>Court</w:t>
      </w:r>
      <w:r w:rsidR="00F75C03" w:rsidRPr="00A25565">
        <w:rPr>
          <w:rFonts w:ascii="Times New Roman" w:hAnsi="Times New Roman" w:cs="Times New Roman"/>
          <w:i/>
          <w:sz w:val="24"/>
          <w:szCs w:val="24"/>
        </w:rPr>
        <w:t xml:space="preserve"> may order, </w:t>
      </w:r>
      <w:r w:rsidR="00F44333" w:rsidRPr="00A25565">
        <w:rPr>
          <w:rFonts w:ascii="Times New Roman" w:hAnsi="Times New Roman" w:cs="Times New Roman"/>
          <w:i/>
          <w:sz w:val="24"/>
          <w:szCs w:val="24"/>
        </w:rPr>
        <w:t xml:space="preserve">nor </w:t>
      </w:r>
      <w:r w:rsidR="00F75C03" w:rsidRPr="00A25565">
        <w:rPr>
          <w:rFonts w:ascii="Times New Roman" w:hAnsi="Times New Roman" w:cs="Times New Roman"/>
          <w:i/>
          <w:sz w:val="24"/>
          <w:szCs w:val="24"/>
        </w:rPr>
        <w:t>shall execution of a Decree be stayed by reason only of an appeal having been preferred from the Decree; but the H</w:t>
      </w:r>
      <w:r w:rsidR="00F44333" w:rsidRPr="00A25565">
        <w:rPr>
          <w:rFonts w:ascii="Times New Roman" w:hAnsi="Times New Roman" w:cs="Times New Roman"/>
          <w:i/>
          <w:sz w:val="24"/>
          <w:szCs w:val="24"/>
        </w:rPr>
        <w:t>i</w:t>
      </w:r>
      <w:r w:rsidR="00F75C03" w:rsidRPr="00A25565">
        <w:rPr>
          <w:rFonts w:ascii="Times New Roman" w:hAnsi="Times New Roman" w:cs="Times New Roman"/>
          <w:i/>
          <w:sz w:val="24"/>
          <w:szCs w:val="24"/>
        </w:rPr>
        <w:t xml:space="preserve">gh </w:t>
      </w:r>
      <w:r w:rsidR="004806BC" w:rsidRPr="00A25565">
        <w:rPr>
          <w:rFonts w:ascii="Times New Roman" w:hAnsi="Times New Roman" w:cs="Times New Roman"/>
          <w:i/>
          <w:sz w:val="24"/>
          <w:szCs w:val="24"/>
        </w:rPr>
        <w:t>Court</w:t>
      </w:r>
      <w:r w:rsidR="00F75C03" w:rsidRPr="00A25565">
        <w:rPr>
          <w:rFonts w:ascii="Times New Roman" w:hAnsi="Times New Roman" w:cs="Times New Roman"/>
          <w:i/>
          <w:sz w:val="24"/>
          <w:szCs w:val="24"/>
        </w:rPr>
        <w:t xml:space="preserve"> may for sufficient cause order stay of execution of the decree”.</w:t>
      </w:r>
    </w:p>
    <w:p w:rsidR="00A7626F" w:rsidRPr="00A25565" w:rsidRDefault="00C80F1B" w:rsidP="00F438B1">
      <w:pPr>
        <w:spacing w:line="360" w:lineRule="auto"/>
        <w:jc w:val="both"/>
        <w:rPr>
          <w:rFonts w:ascii="Times New Roman" w:hAnsi="Times New Roman" w:cs="Times New Roman"/>
          <w:sz w:val="24"/>
          <w:szCs w:val="24"/>
        </w:rPr>
      </w:pPr>
      <w:r w:rsidRPr="00A25565">
        <w:rPr>
          <w:rFonts w:ascii="Times New Roman" w:hAnsi="Times New Roman" w:cs="Times New Roman"/>
          <w:i/>
          <w:sz w:val="24"/>
          <w:szCs w:val="24"/>
        </w:rPr>
        <w:t xml:space="preserve">Justice Elizabeth </w:t>
      </w:r>
      <w:proofErr w:type="spellStart"/>
      <w:r w:rsidRPr="00A25565">
        <w:rPr>
          <w:rFonts w:ascii="Times New Roman" w:hAnsi="Times New Roman" w:cs="Times New Roman"/>
          <w:i/>
          <w:sz w:val="24"/>
          <w:szCs w:val="24"/>
        </w:rPr>
        <w:t>Ibanda</w:t>
      </w:r>
      <w:proofErr w:type="spellEnd"/>
      <w:r w:rsidR="00F44333" w:rsidRPr="00A25565">
        <w:rPr>
          <w:rFonts w:ascii="Times New Roman" w:hAnsi="Times New Roman" w:cs="Times New Roman"/>
          <w:i/>
          <w:sz w:val="24"/>
          <w:szCs w:val="24"/>
        </w:rPr>
        <w:t xml:space="preserve"> </w:t>
      </w:r>
      <w:proofErr w:type="spellStart"/>
      <w:r w:rsidR="00F44333" w:rsidRPr="00A25565">
        <w:rPr>
          <w:rFonts w:ascii="Times New Roman" w:hAnsi="Times New Roman" w:cs="Times New Roman"/>
          <w:i/>
          <w:sz w:val="24"/>
          <w:szCs w:val="24"/>
        </w:rPr>
        <w:t>Nahamya</w:t>
      </w:r>
      <w:proofErr w:type="spellEnd"/>
      <w:r w:rsidR="00F44333" w:rsidRPr="00A25565">
        <w:rPr>
          <w:rFonts w:ascii="Times New Roman" w:hAnsi="Times New Roman" w:cs="Times New Roman"/>
          <w:i/>
          <w:sz w:val="24"/>
          <w:szCs w:val="24"/>
        </w:rPr>
        <w:t xml:space="preserve">, </w:t>
      </w:r>
      <w:r w:rsidRPr="00A25565">
        <w:rPr>
          <w:rFonts w:ascii="Times New Roman" w:hAnsi="Times New Roman" w:cs="Times New Roman"/>
          <w:sz w:val="24"/>
          <w:szCs w:val="24"/>
        </w:rPr>
        <w:t xml:space="preserve">in the case of </w:t>
      </w:r>
      <w:r w:rsidR="00A7626F" w:rsidRPr="00A25565">
        <w:rPr>
          <w:rFonts w:ascii="Times New Roman" w:hAnsi="Times New Roman" w:cs="Times New Roman"/>
          <w:b/>
          <w:i/>
          <w:sz w:val="24"/>
          <w:szCs w:val="24"/>
          <w:u w:val="single"/>
        </w:rPr>
        <w:t>Equity Bank Uganda Ltd versu</w:t>
      </w:r>
      <w:r w:rsidRPr="00A25565">
        <w:rPr>
          <w:rFonts w:ascii="Times New Roman" w:hAnsi="Times New Roman" w:cs="Times New Roman"/>
          <w:b/>
          <w:i/>
          <w:sz w:val="24"/>
          <w:szCs w:val="24"/>
          <w:u w:val="single"/>
        </w:rPr>
        <w:t>s Nicholas Were M.A No.604 of 2013</w:t>
      </w:r>
      <w:r w:rsidR="00F44333" w:rsidRPr="00A25565">
        <w:rPr>
          <w:rFonts w:ascii="Times New Roman" w:hAnsi="Times New Roman" w:cs="Times New Roman"/>
          <w:b/>
          <w:i/>
          <w:sz w:val="24"/>
          <w:szCs w:val="24"/>
        </w:rPr>
        <w:t>,</w:t>
      </w:r>
      <w:r w:rsidRPr="00A25565">
        <w:rPr>
          <w:rFonts w:ascii="Times New Roman" w:hAnsi="Times New Roman" w:cs="Times New Roman"/>
          <w:sz w:val="24"/>
          <w:szCs w:val="24"/>
        </w:rPr>
        <w:t xml:space="preserve"> while explaining the above cited order noted that</w:t>
      </w:r>
      <w:r w:rsidR="00A7626F" w:rsidRPr="00A25565">
        <w:rPr>
          <w:rFonts w:ascii="Times New Roman" w:hAnsi="Times New Roman" w:cs="Times New Roman"/>
          <w:sz w:val="24"/>
          <w:szCs w:val="24"/>
        </w:rPr>
        <w:t>;</w:t>
      </w:r>
    </w:p>
    <w:p w:rsidR="00634E4C" w:rsidRPr="00A25565" w:rsidRDefault="00C80F1B" w:rsidP="00A7626F">
      <w:pPr>
        <w:jc w:val="both"/>
        <w:rPr>
          <w:rFonts w:ascii="Times New Roman" w:hAnsi="Times New Roman" w:cs="Times New Roman"/>
          <w:b/>
          <w:sz w:val="24"/>
          <w:szCs w:val="24"/>
        </w:rPr>
      </w:pPr>
      <w:r w:rsidRPr="00A25565">
        <w:rPr>
          <w:rFonts w:ascii="Times New Roman" w:hAnsi="Times New Roman" w:cs="Times New Roman"/>
          <w:sz w:val="24"/>
          <w:szCs w:val="24"/>
        </w:rPr>
        <w:t xml:space="preserve"> </w:t>
      </w:r>
      <w:r w:rsidR="00642811" w:rsidRPr="00A25565">
        <w:rPr>
          <w:rFonts w:ascii="Times New Roman" w:hAnsi="Times New Roman" w:cs="Times New Roman"/>
          <w:b/>
          <w:sz w:val="24"/>
          <w:szCs w:val="24"/>
        </w:rPr>
        <w:t>“</w:t>
      </w:r>
      <w:r w:rsidR="00F436DB" w:rsidRPr="00A25565">
        <w:rPr>
          <w:rFonts w:ascii="Times New Roman" w:hAnsi="Times New Roman" w:cs="Times New Roman"/>
          <w:i/>
          <w:sz w:val="24"/>
          <w:szCs w:val="24"/>
        </w:rPr>
        <w:t>The</w:t>
      </w:r>
      <w:r w:rsidR="00166AD0" w:rsidRPr="00A25565">
        <w:rPr>
          <w:rFonts w:ascii="Times New Roman" w:hAnsi="Times New Roman" w:cs="Times New Roman"/>
          <w:i/>
          <w:sz w:val="24"/>
          <w:szCs w:val="24"/>
        </w:rPr>
        <w:t xml:space="preserve"> import of this provision is that an Appel to the High </w:t>
      </w:r>
      <w:r w:rsidR="004806BC" w:rsidRPr="00A25565">
        <w:rPr>
          <w:rFonts w:ascii="Times New Roman" w:hAnsi="Times New Roman" w:cs="Times New Roman"/>
          <w:i/>
          <w:sz w:val="24"/>
          <w:szCs w:val="24"/>
        </w:rPr>
        <w:t>Court</w:t>
      </w:r>
      <w:r w:rsidR="00166AD0" w:rsidRPr="00A25565">
        <w:rPr>
          <w:rFonts w:ascii="Times New Roman" w:hAnsi="Times New Roman" w:cs="Times New Roman"/>
          <w:i/>
          <w:sz w:val="24"/>
          <w:szCs w:val="24"/>
        </w:rPr>
        <w:t xml:space="preserve"> does not perse operate as a stay of execution of proceedings. Rather, any person who wishes to prefer an Appeal from such a decision shall institute a stay of proceedings on such sufficient cause being shown to </w:t>
      </w:r>
      <w:r w:rsidR="004806BC" w:rsidRPr="00A25565">
        <w:rPr>
          <w:rFonts w:ascii="Times New Roman" w:hAnsi="Times New Roman" w:cs="Times New Roman"/>
          <w:i/>
          <w:sz w:val="24"/>
          <w:szCs w:val="24"/>
        </w:rPr>
        <w:t>Court</w:t>
      </w:r>
      <w:r w:rsidR="00166AD0" w:rsidRPr="00A25565">
        <w:rPr>
          <w:rFonts w:ascii="Times New Roman" w:hAnsi="Times New Roman" w:cs="Times New Roman"/>
          <w:i/>
          <w:sz w:val="24"/>
          <w:szCs w:val="24"/>
        </w:rPr>
        <w:t xml:space="preserve">. </w:t>
      </w:r>
      <w:r w:rsidR="00F44333" w:rsidRPr="00A25565">
        <w:rPr>
          <w:rFonts w:ascii="Times New Roman" w:hAnsi="Times New Roman" w:cs="Times New Roman"/>
          <w:i/>
          <w:sz w:val="24"/>
          <w:szCs w:val="24"/>
        </w:rPr>
        <w:t xml:space="preserve"> </w:t>
      </w:r>
      <w:r w:rsidR="00166AD0" w:rsidRPr="00A25565">
        <w:rPr>
          <w:rFonts w:ascii="Times New Roman" w:hAnsi="Times New Roman" w:cs="Times New Roman"/>
          <w:i/>
          <w:sz w:val="24"/>
          <w:szCs w:val="24"/>
        </w:rPr>
        <w:t>“</w:t>
      </w:r>
      <w:r w:rsidR="00F44333" w:rsidRPr="00A25565">
        <w:rPr>
          <w:rFonts w:ascii="Times New Roman" w:hAnsi="Times New Roman" w:cs="Times New Roman"/>
          <w:i/>
          <w:sz w:val="24"/>
          <w:szCs w:val="24"/>
        </w:rPr>
        <w:t>S</w:t>
      </w:r>
      <w:r w:rsidR="00166AD0" w:rsidRPr="00A25565">
        <w:rPr>
          <w:rFonts w:ascii="Times New Roman" w:hAnsi="Times New Roman" w:cs="Times New Roman"/>
          <w:i/>
          <w:sz w:val="24"/>
          <w:szCs w:val="24"/>
        </w:rPr>
        <w:t xml:space="preserve">ufficient cause” under the </w:t>
      </w:r>
      <w:r w:rsidR="00F44333" w:rsidRPr="00A25565">
        <w:rPr>
          <w:rFonts w:ascii="Times New Roman" w:hAnsi="Times New Roman" w:cs="Times New Roman"/>
          <w:i/>
          <w:sz w:val="24"/>
          <w:szCs w:val="24"/>
        </w:rPr>
        <w:t xml:space="preserve">provision, </w:t>
      </w:r>
      <w:r w:rsidR="00166AD0" w:rsidRPr="00A25565">
        <w:rPr>
          <w:rFonts w:ascii="Times New Roman" w:hAnsi="Times New Roman" w:cs="Times New Roman"/>
          <w:i/>
          <w:sz w:val="24"/>
          <w:szCs w:val="24"/>
        </w:rPr>
        <w:t xml:space="preserve">leaves the </w:t>
      </w:r>
      <w:r w:rsidR="00F44333" w:rsidRPr="00A25565">
        <w:rPr>
          <w:rFonts w:ascii="Times New Roman" w:hAnsi="Times New Roman" w:cs="Times New Roman"/>
          <w:i/>
          <w:sz w:val="24"/>
          <w:szCs w:val="24"/>
        </w:rPr>
        <w:t>H</w:t>
      </w:r>
      <w:r w:rsidR="00166AD0" w:rsidRPr="00A25565">
        <w:rPr>
          <w:rFonts w:ascii="Times New Roman" w:hAnsi="Times New Roman" w:cs="Times New Roman"/>
          <w:i/>
          <w:sz w:val="24"/>
          <w:szCs w:val="24"/>
        </w:rPr>
        <w:t xml:space="preserve">igh </w:t>
      </w:r>
      <w:r w:rsidR="004806BC" w:rsidRPr="00A25565">
        <w:rPr>
          <w:rFonts w:ascii="Times New Roman" w:hAnsi="Times New Roman" w:cs="Times New Roman"/>
          <w:i/>
          <w:sz w:val="24"/>
          <w:szCs w:val="24"/>
        </w:rPr>
        <w:t>Court</w:t>
      </w:r>
      <w:r w:rsidR="00166AD0" w:rsidRPr="00A25565">
        <w:rPr>
          <w:rFonts w:ascii="Times New Roman" w:hAnsi="Times New Roman" w:cs="Times New Roman"/>
          <w:i/>
          <w:sz w:val="24"/>
          <w:szCs w:val="24"/>
        </w:rPr>
        <w:t xml:space="preserve"> with the discretion to determine whether the proceedings fall within the premise</w:t>
      </w:r>
      <w:r w:rsidR="00F44333" w:rsidRPr="00A25565">
        <w:rPr>
          <w:rFonts w:ascii="Times New Roman" w:hAnsi="Times New Roman" w:cs="Times New Roman"/>
          <w:i/>
          <w:sz w:val="24"/>
          <w:szCs w:val="24"/>
        </w:rPr>
        <w:t>s</w:t>
      </w:r>
      <w:r w:rsidR="00166AD0" w:rsidRPr="00A25565">
        <w:rPr>
          <w:rFonts w:ascii="Times New Roman" w:hAnsi="Times New Roman" w:cs="Times New Roman"/>
          <w:b/>
          <w:sz w:val="24"/>
          <w:szCs w:val="24"/>
        </w:rPr>
        <w:t xml:space="preserve">” </w:t>
      </w:r>
    </w:p>
    <w:p w:rsidR="00F44333" w:rsidRPr="00A25565" w:rsidRDefault="00F44333" w:rsidP="00A7626F">
      <w:pPr>
        <w:jc w:val="both"/>
        <w:rPr>
          <w:rFonts w:ascii="Times New Roman" w:hAnsi="Times New Roman" w:cs="Times New Roman"/>
          <w:b/>
          <w:sz w:val="24"/>
          <w:szCs w:val="24"/>
        </w:rPr>
      </w:pPr>
    </w:p>
    <w:p w:rsidR="00042305" w:rsidRPr="00A25565" w:rsidRDefault="00042305"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Under Order 43</w:t>
      </w:r>
      <w:r w:rsidR="00F44333" w:rsidRPr="00A25565">
        <w:rPr>
          <w:rFonts w:ascii="Times New Roman" w:hAnsi="Times New Roman" w:cs="Times New Roman"/>
          <w:sz w:val="24"/>
          <w:szCs w:val="24"/>
        </w:rPr>
        <w:t xml:space="preserve"> </w:t>
      </w:r>
      <w:r w:rsidRPr="00A25565">
        <w:rPr>
          <w:rFonts w:ascii="Times New Roman" w:hAnsi="Times New Roman" w:cs="Times New Roman"/>
          <w:sz w:val="24"/>
          <w:szCs w:val="24"/>
        </w:rPr>
        <w:t xml:space="preserve">r4 (3) of the </w:t>
      </w:r>
      <w:r w:rsidR="00A7626F" w:rsidRPr="00A25565">
        <w:rPr>
          <w:rFonts w:ascii="Times New Roman" w:hAnsi="Times New Roman" w:cs="Times New Roman"/>
          <w:sz w:val="24"/>
          <w:szCs w:val="24"/>
        </w:rPr>
        <w:t>Civil Procedure Rules provides</w:t>
      </w:r>
      <w:r w:rsidRPr="00A25565">
        <w:rPr>
          <w:rFonts w:ascii="Times New Roman" w:hAnsi="Times New Roman" w:cs="Times New Roman"/>
          <w:sz w:val="24"/>
          <w:szCs w:val="24"/>
        </w:rPr>
        <w:t xml:space="preserve"> for the grounds of stay of execution which must be satisfied by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before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issues the order.</w:t>
      </w:r>
    </w:p>
    <w:p w:rsidR="00042305" w:rsidRPr="00A25565" w:rsidRDefault="00042305"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The grounds are:</w:t>
      </w:r>
    </w:p>
    <w:p w:rsidR="00042305" w:rsidRPr="00A25565" w:rsidRDefault="00042305" w:rsidP="00EC7209">
      <w:pPr>
        <w:pStyle w:val="ListParagraph"/>
        <w:numPr>
          <w:ilvl w:val="0"/>
          <w:numId w:val="3"/>
        </w:num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That substantial loss may result to the party applying for stay of execution unless the order is made.</w:t>
      </w:r>
    </w:p>
    <w:p w:rsidR="00A7626F" w:rsidRPr="00A25565" w:rsidRDefault="00A7626F" w:rsidP="00EC7209">
      <w:pPr>
        <w:pStyle w:val="ListParagraph"/>
        <w:spacing w:line="360" w:lineRule="auto"/>
        <w:ind w:left="1260"/>
        <w:jc w:val="both"/>
        <w:rPr>
          <w:rFonts w:ascii="Times New Roman" w:hAnsi="Times New Roman" w:cs="Times New Roman"/>
          <w:sz w:val="24"/>
          <w:szCs w:val="24"/>
        </w:rPr>
      </w:pPr>
    </w:p>
    <w:p w:rsidR="00042305" w:rsidRPr="00A25565" w:rsidRDefault="00042305" w:rsidP="00EC7209">
      <w:pPr>
        <w:pStyle w:val="ListParagraph"/>
        <w:numPr>
          <w:ilvl w:val="0"/>
          <w:numId w:val="3"/>
        </w:num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That the application has been made without any reasonable delay.</w:t>
      </w:r>
    </w:p>
    <w:p w:rsidR="00A7626F" w:rsidRPr="00A25565" w:rsidRDefault="00A7626F" w:rsidP="00EC7209">
      <w:pPr>
        <w:pStyle w:val="ListParagraph"/>
        <w:spacing w:line="360" w:lineRule="auto"/>
        <w:rPr>
          <w:rFonts w:ascii="Times New Roman" w:hAnsi="Times New Roman" w:cs="Times New Roman"/>
          <w:sz w:val="24"/>
          <w:szCs w:val="24"/>
        </w:rPr>
      </w:pPr>
    </w:p>
    <w:p w:rsidR="00042305" w:rsidRPr="00A25565" w:rsidRDefault="00042305" w:rsidP="00EC7209">
      <w:pPr>
        <w:pStyle w:val="ListParagraph"/>
        <w:numPr>
          <w:ilvl w:val="0"/>
          <w:numId w:val="3"/>
        </w:num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That security has been given by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for the due performance of the decree or order as may ultimately be binding upon him/her.</w:t>
      </w:r>
    </w:p>
    <w:p w:rsidR="00042305" w:rsidRPr="00A25565" w:rsidRDefault="004806BC" w:rsidP="00F438B1">
      <w:pPr>
        <w:spacing w:line="360" w:lineRule="auto"/>
        <w:ind w:left="360"/>
        <w:jc w:val="both"/>
        <w:rPr>
          <w:rFonts w:ascii="Times New Roman" w:hAnsi="Times New Roman" w:cs="Times New Roman"/>
          <w:sz w:val="24"/>
          <w:szCs w:val="24"/>
        </w:rPr>
      </w:pPr>
      <w:r w:rsidRPr="00A25565">
        <w:rPr>
          <w:rFonts w:ascii="Times New Roman" w:hAnsi="Times New Roman" w:cs="Times New Roman"/>
          <w:sz w:val="24"/>
          <w:szCs w:val="24"/>
        </w:rPr>
        <w:t>Counsel</w:t>
      </w:r>
      <w:r w:rsidR="00042305" w:rsidRPr="00A25565">
        <w:rPr>
          <w:rFonts w:ascii="Times New Roman" w:hAnsi="Times New Roman" w:cs="Times New Roman"/>
          <w:sz w:val="24"/>
          <w:szCs w:val="24"/>
        </w:rPr>
        <w:t xml:space="preserve"> for the </w:t>
      </w:r>
      <w:r w:rsidRPr="00A25565">
        <w:rPr>
          <w:rFonts w:ascii="Times New Roman" w:hAnsi="Times New Roman" w:cs="Times New Roman"/>
          <w:sz w:val="24"/>
          <w:szCs w:val="24"/>
        </w:rPr>
        <w:t>Respondent</w:t>
      </w:r>
      <w:r w:rsidR="00042305" w:rsidRPr="00A25565">
        <w:rPr>
          <w:rFonts w:ascii="Times New Roman" w:hAnsi="Times New Roman" w:cs="Times New Roman"/>
          <w:sz w:val="24"/>
          <w:szCs w:val="24"/>
        </w:rPr>
        <w:t xml:space="preserve"> argues that the </w:t>
      </w:r>
      <w:r w:rsidR="003D3FD3" w:rsidRPr="00A25565">
        <w:rPr>
          <w:rFonts w:ascii="Times New Roman" w:hAnsi="Times New Roman" w:cs="Times New Roman"/>
          <w:sz w:val="24"/>
          <w:szCs w:val="24"/>
        </w:rPr>
        <w:t>Applicant</w:t>
      </w:r>
      <w:r w:rsidR="00042305" w:rsidRPr="00A25565">
        <w:rPr>
          <w:rFonts w:ascii="Times New Roman" w:hAnsi="Times New Roman" w:cs="Times New Roman"/>
          <w:sz w:val="24"/>
          <w:szCs w:val="24"/>
        </w:rPr>
        <w:t xml:space="preserve"> has not fulfilled any of the above grounds. He contends further that since that appeal does not exist in the </w:t>
      </w:r>
      <w:r w:rsidRPr="00A25565">
        <w:rPr>
          <w:rFonts w:ascii="Times New Roman" w:hAnsi="Times New Roman" w:cs="Times New Roman"/>
          <w:sz w:val="24"/>
          <w:szCs w:val="24"/>
        </w:rPr>
        <w:t>Court</w:t>
      </w:r>
      <w:r w:rsidR="00042305" w:rsidRPr="00A25565">
        <w:rPr>
          <w:rFonts w:ascii="Times New Roman" w:hAnsi="Times New Roman" w:cs="Times New Roman"/>
          <w:sz w:val="24"/>
          <w:szCs w:val="24"/>
        </w:rPr>
        <w:t xml:space="preserve"> of </w:t>
      </w:r>
      <w:r w:rsidR="00F44333" w:rsidRPr="00A25565">
        <w:rPr>
          <w:rFonts w:ascii="Times New Roman" w:hAnsi="Times New Roman" w:cs="Times New Roman"/>
          <w:sz w:val="24"/>
          <w:szCs w:val="24"/>
        </w:rPr>
        <w:t>Appeal Registry</w:t>
      </w:r>
      <w:r w:rsidR="00042305" w:rsidRPr="00A25565">
        <w:rPr>
          <w:rFonts w:ascii="Times New Roman" w:hAnsi="Times New Roman" w:cs="Times New Roman"/>
          <w:sz w:val="24"/>
          <w:szCs w:val="24"/>
        </w:rPr>
        <w:t>, that there is no</w:t>
      </w:r>
      <w:r w:rsidR="00F44333" w:rsidRPr="00A25565">
        <w:rPr>
          <w:rFonts w:ascii="Times New Roman" w:hAnsi="Times New Roman" w:cs="Times New Roman"/>
          <w:sz w:val="24"/>
          <w:szCs w:val="24"/>
        </w:rPr>
        <w:t xml:space="preserve"> plausible appeal to talk about</w:t>
      </w:r>
      <w:r w:rsidR="00042305" w:rsidRPr="00A25565">
        <w:rPr>
          <w:rFonts w:ascii="Times New Roman" w:hAnsi="Times New Roman" w:cs="Times New Roman"/>
          <w:sz w:val="24"/>
          <w:szCs w:val="24"/>
        </w:rPr>
        <w:t xml:space="preserve"> that the </w:t>
      </w:r>
      <w:r w:rsidR="003D3FD3" w:rsidRPr="00A25565">
        <w:rPr>
          <w:rFonts w:ascii="Times New Roman" w:hAnsi="Times New Roman" w:cs="Times New Roman"/>
          <w:sz w:val="24"/>
          <w:szCs w:val="24"/>
        </w:rPr>
        <w:t>Applicant</w:t>
      </w:r>
      <w:r w:rsidR="00042305" w:rsidRPr="00A25565">
        <w:rPr>
          <w:rFonts w:ascii="Times New Roman" w:hAnsi="Times New Roman" w:cs="Times New Roman"/>
          <w:sz w:val="24"/>
          <w:szCs w:val="24"/>
        </w:rPr>
        <w:t xml:space="preserve"> has not filed that appeal and has not even served that </w:t>
      </w:r>
      <w:r w:rsidRPr="00A25565">
        <w:rPr>
          <w:rFonts w:ascii="Times New Roman" w:hAnsi="Times New Roman" w:cs="Times New Roman"/>
          <w:sz w:val="24"/>
          <w:szCs w:val="24"/>
        </w:rPr>
        <w:t>Respondent</w:t>
      </w:r>
      <w:r w:rsidR="00042305" w:rsidRPr="00A25565">
        <w:rPr>
          <w:rFonts w:ascii="Times New Roman" w:hAnsi="Times New Roman" w:cs="Times New Roman"/>
          <w:sz w:val="24"/>
          <w:szCs w:val="24"/>
        </w:rPr>
        <w:t xml:space="preserve"> with the requisite documents.</w:t>
      </w:r>
    </w:p>
    <w:p w:rsidR="00655FD1" w:rsidRPr="00A25565" w:rsidRDefault="005602A6" w:rsidP="00F438B1">
      <w:pPr>
        <w:spacing w:line="360" w:lineRule="auto"/>
        <w:ind w:left="360"/>
        <w:jc w:val="both"/>
        <w:rPr>
          <w:rFonts w:ascii="Times New Roman" w:hAnsi="Times New Roman" w:cs="Times New Roman"/>
          <w:i/>
          <w:sz w:val="24"/>
          <w:szCs w:val="24"/>
        </w:rPr>
      </w:pPr>
      <w:r w:rsidRPr="00A25565">
        <w:rPr>
          <w:rFonts w:ascii="Times New Roman" w:hAnsi="Times New Roman" w:cs="Times New Roman"/>
          <w:sz w:val="24"/>
          <w:szCs w:val="24"/>
        </w:rPr>
        <w:lastRenderedPageBreak/>
        <w:t>I</w:t>
      </w:r>
      <w:r w:rsidR="00455F54" w:rsidRPr="00A25565">
        <w:rPr>
          <w:rFonts w:ascii="Times New Roman" w:hAnsi="Times New Roman" w:cs="Times New Roman"/>
          <w:sz w:val="24"/>
          <w:szCs w:val="24"/>
        </w:rPr>
        <w:t>n th</w:t>
      </w:r>
      <w:r w:rsidRPr="00A25565">
        <w:rPr>
          <w:rFonts w:ascii="Times New Roman" w:hAnsi="Times New Roman" w:cs="Times New Roman"/>
          <w:sz w:val="24"/>
          <w:szCs w:val="24"/>
        </w:rPr>
        <w:t>e</w:t>
      </w:r>
      <w:r w:rsidR="00455F54" w:rsidRPr="00A25565">
        <w:rPr>
          <w:rFonts w:ascii="Times New Roman" w:hAnsi="Times New Roman" w:cs="Times New Roman"/>
          <w:sz w:val="24"/>
          <w:szCs w:val="24"/>
        </w:rPr>
        <w:t xml:space="preserve"> case of </w:t>
      </w:r>
      <w:r w:rsidR="00A7626F" w:rsidRPr="00A25565">
        <w:rPr>
          <w:rFonts w:ascii="Times New Roman" w:hAnsi="Times New Roman" w:cs="Times New Roman"/>
          <w:b/>
          <w:i/>
          <w:sz w:val="24"/>
          <w:szCs w:val="24"/>
          <w:u w:val="single"/>
        </w:rPr>
        <w:t>Attorney</w:t>
      </w:r>
      <w:r w:rsidR="00455F54" w:rsidRPr="00A25565">
        <w:rPr>
          <w:rFonts w:ascii="Times New Roman" w:hAnsi="Times New Roman" w:cs="Times New Roman"/>
          <w:b/>
          <w:i/>
          <w:sz w:val="24"/>
          <w:szCs w:val="24"/>
          <w:u w:val="single"/>
        </w:rPr>
        <w:t xml:space="preserve"> General of the Republic of Uganda </w:t>
      </w:r>
      <w:r w:rsidRPr="00A25565">
        <w:rPr>
          <w:rFonts w:ascii="Times New Roman" w:hAnsi="Times New Roman" w:cs="Times New Roman"/>
          <w:b/>
          <w:i/>
          <w:sz w:val="24"/>
          <w:szCs w:val="24"/>
          <w:u w:val="single"/>
        </w:rPr>
        <w:t>versus</w:t>
      </w:r>
      <w:r w:rsidR="00455F54" w:rsidRPr="00A25565">
        <w:rPr>
          <w:rFonts w:ascii="Times New Roman" w:hAnsi="Times New Roman" w:cs="Times New Roman"/>
          <w:b/>
          <w:i/>
          <w:sz w:val="24"/>
          <w:szCs w:val="24"/>
          <w:u w:val="single"/>
        </w:rPr>
        <w:t xml:space="preserve"> The East African Law Society &amp; </w:t>
      </w:r>
      <w:proofErr w:type="gramStart"/>
      <w:r w:rsidR="00455F54" w:rsidRPr="00A25565">
        <w:rPr>
          <w:rFonts w:ascii="Times New Roman" w:hAnsi="Times New Roman" w:cs="Times New Roman"/>
          <w:b/>
          <w:i/>
          <w:sz w:val="24"/>
          <w:szCs w:val="24"/>
          <w:u w:val="single"/>
        </w:rPr>
        <w:t>Another</w:t>
      </w:r>
      <w:proofErr w:type="gramEnd"/>
      <w:r w:rsidR="00455F54" w:rsidRPr="00A25565">
        <w:rPr>
          <w:rFonts w:ascii="Times New Roman" w:hAnsi="Times New Roman" w:cs="Times New Roman"/>
          <w:b/>
          <w:i/>
          <w:sz w:val="24"/>
          <w:szCs w:val="24"/>
          <w:u w:val="single"/>
        </w:rPr>
        <w:t xml:space="preserve"> EAC</w:t>
      </w:r>
      <w:r w:rsidR="00A7626F" w:rsidRPr="00A25565">
        <w:rPr>
          <w:rFonts w:ascii="Times New Roman" w:hAnsi="Times New Roman" w:cs="Times New Roman"/>
          <w:b/>
          <w:i/>
          <w:sz w:val="24"/>
          <w:szCs w:val="24"/>
          <w:u w:val="single"/>
        </w:rPr>
        <w:t>A</w:t>
      </w:r>
      <w:r w:rsidR="00455F54" w:rsidRPr="00A25565">
        <w:rPr>
          <w:rFonts w:ascii="Times New Roman" w:hAnsi="Times New Roman" w:cs="Times New Roman"/>
          <w:b/>
          <w:i/>
          <w:sz w:val="24"/>
          <w:szCs w:val="24"/>
          <w:u w:val="single"/>
        </w:rPr>
        <w:t xml:space="preserve"> </w:t>
      </w:r>
      <w:r w:rsidR="00A7626F" w:rsidRPr="00A25565">
        <w:rPr>
          <w:rFonts w:ascii="Times New Roman" w:hAnsi="Times New Roman" w:cs="Times New Roman"/>
          <w:b/>
          <w:i/>
          <w:sz w:val="24"/>
          <w:szCs w:val="24"/>
          <w:u w:val="single"/>
        </w:rPr>
        <w:t>A</w:t>
      </w:r>
      <w:r w:rsidR="00455F54" w:rsidRPr="00A25565">
        <w:rPr>
          <w:rFonts w:ascii="Times New Roman" w:hAnsi="Times New Roman" w:cs="Times New Roman"/>
          <w:b/>
          <w:i/>
          <w:sz w:val="24"/>
          <w:szCs w:val="24"/>
          <w:u w:val="single"/>
        </w:rPr>
        <w:t>pplication No.1 of 2013</w:t>
      </w:r>
      <w:r w:rsidR="00F44333" w:rsidRPr="00A25565">
        <w:rPr>
          <w:rFonts w:ascii="Times New Roman" w:hAnsi="Times New Roman" w:cs="Times New Roman"/>
          <w:b/>
          <w:i/>
          <w:sz w:val="24"/>
          <w:szCs w:val="24"/>
        </w:rPr>
        <w:t>,</w:t>
      </w:r>
      <w:r w:rsidRPr="00A25565">
        <w:rPr>
          <w:rFonts w:ascii="Times New Roman" w:hAnsi="Times New Roman" w:cs="Times New Roman"/>
          <w:sz w:val="24"/>
          <w:szCs w:val="24"/>
        </w:rPr>
        <w:t xml:space="preserve"> </w:t>
      </w:r>
      <w:r w:rsidR="00455F54" w:rsidRPr="00A25565">
        <w:rPr>
          <w:rFonts w:ascii="Times New Roman" w:hAnsi="Times New Roman" w:cs="Times New Roman"/>
          <w:sz w:val="24"/>
          <w:szCs w:val="24"/>
        </w:rPr>
        <w:t xml:space="preserve">cited with approval from the case of </w:t>
      </w:r>
      <w:r w:rsidR="00455F54" w:rsidRPr="00A25565">
        <w:rPr>
          <w:rFonts w:ascii="Times New Roman" w:hAnsi="Times New Roman" w:cs="Times New Roman"/>
          <w:b/>
          <w:i/>
          <w:sz w:val="24"/>
          <w:szCs w:val="24"/>
          <w:u w:val="single"/>
        </w:rPr>
        <w:t>Equity Bank Uganda Ltd</w:t>
      </w:r>
      <w:r w:rsidR="00455F54" w:rsidRPr="00A25565">
        <w:rPr>
          <w:rFonts w:ascii="Times New Roman" w:hAnsi="Times New Roman" w:cs="Times New Roman"/>
          <w:b/>
          <w:sz w:val="24"/>
          <w:szCs w:val="24"/>
        </w:rPr>
        <w:t xml:space="preserve"> </w:t>
      </w:r>
      <w:r w:rsidR="00455F54" w:rsidRPr="00A25565">
        <w:rPr>
          <w:rFonts w:ascii="Times New Roman" w:hAnsi="Times New Roman" w:cs="Times New Roman"/>
          <w:sz w:val="24"/>
          <w:szCs w:val="24"/>
        </w:rPr>
        <w:t>(</w:t>
      </w:r>
      <w:r w:rsidR="00455F54" w:rsidRPr="00A25565">
        <w:rPr>
          <w:rFonts w:ascii="Times New Roman" w:hAnsi="Times New Roman" w:cs="Times New Roman"/>
          <w:i/>
          <w:sz w:val="24"/>
          <w:szCs w:val="24"/>
        </w:rPr>
        <w:t>supra</w:t>
      </w:r>
      <w:r w:rsidR="00455F54" w:rsidRPr="00A25565">
        <w:rPr>
          <w:rFonts w:ascii="Times New Roman" w:hAnsi="Times New Roman" w:cs="Times New Roman"/>
          <w:sz w:val="24"/>
          <w:szCs w:val="24"/>
        </w:rPr>
        <w:t xml:space="preserve">), </w:t>
      </w:r>
      <w:r w:rsidR="00655FD1" w:rsidRPr="00A25565">
        <w:rPr>
          <w:rFonts w:ascii="Times New Roman" w:hAnsi="Times New Roman" w:cs="Times New Roman"/>
          <w:i/>
          <w:sz w:val="24"/>
          <w:szCs w:val="24"/>
        </w:rPr>
        <w:t xml:space="preserve">it was held </w:t>
      </w:r>
      <w:r w:rsidR="00455F54" w:rsidRPr="00A25565">
        <w:rPr>
          <w:rFonts w:ascii="Times New Roman" w:hAnsi="Times New Roman" w:cs="Times New Roman"/>
          <w:i/>
          <w:sz w:val="24"/>
          <w:szCs w:val="24"/>
        </w:rPr>
        <w:t>that</w:t>
      </w:r>
      <w:r w:rsidR="00655FD1" w:rsidRPr="00A25565">
        <w:rPr>
          <w:rFonts w:ascii="Times New Roman" w:hAnsi="Times New Roman" w:cs="Times New Roman"/>
          <w:i/>
          <w:sz w:val="24"/>
          <w:szCs w:val="24"/>
        </w:rPr>
        <w:t>;</w:t>
      </w:r>
    </w:p>
    <w:p w:rsidR="00655FD1" w:rsidRPr="00A25565" w:rsidRDefault="00655FD1" w:rsidP="00655FD1">
      <w:pPr>
        <w:spacing w:line="360" w:lineRule="auto"/>
        <w:ind w:left="720" w:firstLine="90"/>
        <w:jc w:val="both"/>
        <w:rPr>
          <w:rFonts w:ascii="Times New Roman" w:hAnsi="Times New Roman" w:cs="Times New Roman"/>
          <w:sz w:val="24"/>
          <w:szCs w:val="24"/>
        </w:rPr>
      </w:pPr>
      <w:r w:rsidRPr="00A25565">
        <w:rPr>
          <w:rFonts w:ascii="Times New Roman" w:hAnsi="Times New Roman" w:cs="Times New Roman"/>
          <w:i/>
          <w:sz w:val="24"/>
          <w:szCs w:val="24"/>
        </w:rPr>
        <w:t>‘A</w:t>
      </w:r>
      <w:r w:rsidR="00455F54" w:rsidRPr="00A25565">
        <w:rPr>
          <w:rFonts w:ascii="Times New Roman" w:hAnsi="Times New Roman" w:cs="Times New Roman"/>
          <w:i/>
          <w:sz w:val="24"/>
          <w:szCs w:val="24"/>
        </w:rPr>
        <w:t xml:space="preserve"> notice of appeal is a sufficient expression o</w:t>
      </w:r>
      <w:r w:rsidRPr="00A25565">
        <w:rPr>
          <w:rFonts w:ascii="Times New Roman" w:hAnsi="Times New Roman" w:cs="Times New Roman"/>
          <w:i/>
          <w:sz w:val="24"/>
          <w:szCs w:val="24"/>
        </w:rPr>
        <w:t>f an intention to file an appeal and that such an action is sufficient to</w:t>
      </w:r>
      <w:r w:rsidR="00455F54" w:rsidRPr="00A25565">
        <w:rPr>
          <w:rFonts w:ascii="Times New Roman" w:hAnsi="Times New Roman" w:cs="Times New Roman"/>
          <w:i/>
          <w:sz w:val="24"/>
          <w:szCs w:val="24"/>
        </w:rPr>
        <w:t xml:space="preserve"> found the basis for grant of orders of stay in appropriate cases</w:t>
      </w:r>
      <w:r w:rsidRPr="00A25565">
        <w:rPr>
          <w:rFonts w:ascii="Times New Roman" w:hAnsi="Times New Roman" w:cs="Times New Roman"/>
          <w:i/>
          <w:sz w:val="24"/>
          <w:szCs w:val="24"/>
        </w:rPr>
        <w:t>’</w:t>
      </w:r>
      <w:r w:rsidR="00455F54" w:rsidRPr="00A25565">
        <w:rPr>
          <w:rFonts w:ascii="Times New Roman" w:hAnsi="Times New Roman" w:cs="Times New Roman"/>
          <w:sz w:val="24"/>
          <w:szCs w:val="24"/>
        </w:rPr>
        <w:t>.</w:t>
      </w:r>
    </w:p>
    <w:p w:rsidR="00455F54" w:rsidRPr="00A25565" w:rsidRDefault="00455F54" w:rsidP="00F438B1">
      <w:pPr>
        <w:spacing w:line="360" w:lineRule="auto"/>
        <w:ind w:left="360"/>
        <w:jc w:val="both"/>
        <w:rPr>
          <w:rFonts w:ascii="Times New Roman" w:hAnsi="Times New Roman" w:cs="Times New Roman"/>
          <w:sz w:val="24"/>
          <w:szCs w:val="24"/>
        </w:rPr>
      </w:pPr>
      <w:r w:rsidRPr="00A25565">
        <w:rPr>
          <w:rFonts w:ascii="Times New Roman" w:hAnsi="Times New Roman" w:cs="Times New Roman"/>
          <w:sz w:val="24"/>
          <w:szCs w:val="24"/>
        </w:rPr>
        <w:t xml:space="preserve"> In this </w:t>
      </w:r>
      <w:r w:rsidR="005602A6" w:rsidRPr="00A25565">
        <w:rPr>
          <w:rFonts w:ascii="Times New Roman" w:hAnsi="Times New Roman" w:cs="Times New Roman"/>
          <w:sz w:val="24"/>
          <w:szCs w:val="24"/>
        </w:rPr>
        <w:t xml:space="preserve">particular </w:t>
      </w:r>
      <w:r w:rsidRPr="00A25565">
        <w:rPr>
          <w:rFonts w:ascii="Times New Roman" w:hAnsi="Times New Roman" w:cs="Times New Roman"/>
          <w:sz w:val="24"/>
          <w:szCs w:val="24"/>
        </w:rPr>
        <w:t xml:space="preserve">case, it’s true that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has requested for a record of proceedings from this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but it has never been availed.</w:t>
      </w:r>
      <w:r w:rsidR="00655FD1" w:rsidRPr="00A25565">
        <w:rPr>
          <w:rFonts w:ascii="Times New Roman" w:hAnsi="Times New Roman" w:cs="Times New Roman"/>
          <w:sz w:val="24"/>
          <w:szCs w:val="24"/>
        </w:rPr>
        <w:t xml:space="preserve">  </w:t>
      </w:r>
      <w:r w:rsidRPr="00A25565">
        <w:rPr>
          <w:rFonts w:ascii="Times New Roman" w:hAnsi="Times New Roman" w:cs="Times New Roman"/>
          <w:sz w:val="24"/>
          <w:szCs w:val="24"/>
        </w:rPr>
        <w:t xml:space="preserve">Is this sufficient ground for this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to grant the relief?</w:t>
      </w:r>
    </w:p>
    <w:p w:rsidR="00455F54" w:rsidRPr="00A25565" w:rsidRDefault="00F7163C" w:rsidP="00F438B1">
      <w:pPr>
        <w:spacing w:line="360" w:lineRule="auto"/>
        <w:ind w:left="360"/>
        <w:jc w:val="both"/>
        <w:rPr>
          <w:rFonts w:ascii="Times New Roman" w:hAnsi="Times New Roman" w:cs="Times New Roman"/>
          <w:sz w:val="24"/>
          <w:szCs w:val="24"/>
        </w:rPr>
      </w:pPr>
      <w:r w:rsidRPr="00A25565">
        <w:rPr>
          <w:rFonts w:ascii="Times New Roman" w:hAnsi="Times New Roman" w:cs="Times New Roman"/>
          <w:sz w:val="24"/>
          <w:szCs w:val="24"/>
        </w:rPr>
        <w:t>T</w:t>
      </w:r>
      <w:r w:rsidR="00455F54" w:rsidRPr="00A25565">
        <w:rPr>
          <w:rFonts w:ascii="Times New Roman" w:hAnsi="Times New Roman" w:cs="Times New Roman"/>
          <w:sz w:val="24"/>
          <w:szCs w:val="24"/>
        </w:rPr>
        <w:t xml:space="preserve">he case of </w:t>
      </w:r>
      <w:r w:rsidR="00455F54" w:rsidRPr="00A25565">
        <w:rPr>
          <w:rFonts w:ascii="Times New Roman" w:hAnsi="Times New Roman" w:cs="Times New Roman"/>
          <w:b/>
          <w:i/>
          <w:sz w:val="24"/>
          <w:szCs w:val="24"/>
          <w:u w:val="single"/>
        </w:rPr>
        <w:t xml:space="preserve">Kampala Capital City Authority </w:t>
      </w:r>
      <w:r w:rsidR="00A7626F" w:rsidRPr="00A25565">
        <w:rPr>
          <w:rFonts w:ascii="Times New Roman" w:hAnsi="Times New Roman" w:cs="Times New Roman"/>
          <w:b/>
          <w:i/>
          <w:sz w:val="24"/>
          <w:szCs w:val="24"/>
          <w:u w:val="single"/>
        </w:rPr>
        <w:t>versu</w:t>
      </w:r>
      <w:r w:rsidR="00455F54" w:rsidRPr="00A25565">
        <w:rPr>
          <w:rFonts w:ascii="Times New Roman" w:hAnsi="Times New Roman" w:cs="Times New Roman"/>
          <w:b/>
          <w:i/>
          <w:sz w:val="24"/>
          <w:szCs w:val="24"/>
          <w:u w:val="single"/>
        </w:rPr>
        <w:t>s Mulangira Joseph MA 26/2016</w:t>
      </w:r>
      <w:r w:rsidR="00455F54" w:rsidRPr="00A25565">
        <w:rPr>
          <w:rFonts w:ascii="Times New Roman" w:hAnsi="Times New Roman" w:cs="Times New Roman"/>
          <w:sz w:val="24"/>
          <w:szCs w:val="24"/>
        </w:rPr>
        <w:t xml:space="preserve"> sets out the grounds upon which stay can be granted. </w:t>
      </w:r>
      <w:proofErr w:type="gramStart"/>
      <w:r w:rsidR="00455F54" w:rsidRPr="00A25565">
        <w:rPr>
          <w:rFonts w:ascii="Times New Roman" w:hAnsi="Times New Roman" w:cs="Times New Roman"/>
          <w:sz w:val="24"/>
          <w:szCs w:val="24"/>
        </w:rPr>
        <w:t xml:space="preserve">Citing other </w:t>
      </w:r>
      <w:r w:rsidR="00655FD1" w:rsidRPr="00A25565">
        <w:rPr>
          <w:rFonts w:ascii="Times New Roman" w:hAnsi="Times New Roman" w:cs="Times New Roman"/>
          <w:sz w:val="24"/>
          <w:szCs w:val="24"/>
        </w:rPr>
        <w:t>decision</w:t>
      </w:r>
      <w:r w:rsidR="00455F54" w:rsidRPr="00A25565">
        <w:rPr>
          <w:rFonts w:ascii="Times New Roman" w:hAnsi="Times New Roman" w:cs="Times New Roman"/>
          <w:sz w:val="24"/>
          <w:szCs w:val="24"/>
        </w:rPr>
        <w:t xml:space="preserve">s of superior </w:t>
      </w:r>
      <w:r w:rsidR="004806BC" w:rsidRPr="00A25565">
        <w:rPr>
          <w:rFonts w:ascii="Times New Roman" w:hAnsi="Times New Roman" w:cs="Times New Roman"/>
          <w:sz w:val="24"/>
          <w:szCs w:val="24"/>
        </w:rPr>
        <w:t>Court</w:t>
      </w:r>
      <w:r w:rsidR="00455F54" w:rsidRPr="00A25565">
        <w:rPr>
          <w:rFonts w:ascii="Times New Roman" w:hAnsi="Times New Roman" w:cs="Times New Roman"/>
          <w:sz w:val="24"/>
          <w:szCs w:val="24"/>
        </w:rPr>
        <w:t>s</w:t>
      </w:r>
      <w:r w:rsidRPr="00A25565">
        <w:rPr>
          <w:rFonts w:ascii="Times New Roman" w:hAnsi="Times New Roman" w:cs="Times New Roman"/>
          <w:sz w:val="24"/>
          <w:szCs w:val="24"/>
        </w:rPr>
        <w:t>.</w:t>
      </w:r>
      <w:proofErr w:type="gramEnd"/>
      <w:r w:rsidR="00455F54" w:rsidRPr="00A25565">
        <w:rPr>
          <w:rFonts w:ascii="Times New Roman" w:hAnsi="Times New Roman" w:cs="Times New Roman"/>
          <w:sz w:val="24"/>
          <w:szCs w:val="24"/>
        </w:rPr>
        <w:t xml:space="preserve"> </w:t>
      </w:r>
      <w:r w:rsidRPr="00A25565">
        <w:rPr>
          <w:rFonts w:ascii="Times New Roman" w:hAnsi="Times New Roman" w:cs="Times New Roman"/>
          <w:sz w:val="24"/>
          <w:szCs w:val="24"/>
        </w:rPr>
        <w:t xml:space="preserve"> T</w:t>
      </w:r>
      <w:r w:rsidR="00455F54" w:rsidRPr="00A25565">
        <w:rPr>
          <w:rFonts w:ascii="Times New Roman" w:hAnsi="Times New Roman" w:cs="Times New Roman"/>
          <w:sz w:val="24"/>
          <w:szCs w:val="24"/>
        </w:rPr>
        <w:t>he</w:t>
      </w:r>
      <w:r w:rsidRPr="00A25565">
        <w:rPr>
          <w:rFonts w:ascii="Times New Roman" w:hAnsi="Times New Roman" w:cs="Times New Roman"/>
          <w:sz w:val="24"/>
          <w:szCs w:val="24"/>
        </w:rPr>
        <w:t>se are</w:t>
      </w:r>
      <w:r w:rsidR="00455F54" w:rsidRPr="00A25565">
        <w:rPr>
          <w:rFonts w:ascii="Times New Roman" w:hAnsi="Times New Roman" w:cs="Times New Roman"/>
          <w:sz w:val="24"/>
          <w:szCs w:val="24"/>
        </w:rPr>
        <w:t xml:space="preserve"> as follow</w:t>
      </w:r>
      <w:r w:rsidRPr="00A25565">
        <w:rPr>
          <w:rFonts w:ascii="Times New Roman" w:hAnsi="Times New Roman" w:cs="Times New Roman"/>
          <w:sz w:val="24"/>
          <w:szCs w:val="24"/>
        </w:rPr>
        <w:t>s</w:t>
      </w:r>
      <w:r w:rsidR="00455F54" w:rsidRPr="00A25565">
        <w:rPr>
          <w:rFonts w:ascii="Times New Roman" w:hAnsi="Times New Roman" w:cs="Times New Roman"/>
          <w:sz w:val="24"/>
          <w:szCs w:val="24"/>
        </w:rPr>
        <w:t>;</w:t>
      </w:r>
    </w:p>
    <w:p w:rsidR="00455F54" w:rsidRPr="00A25565" w:rsidRDefault="00455F54" w:rsidP="00A7626F">
      <w:pPr>
        <w:pStyle w:val="ListParagraph"/>
        <w:numPr>
          <w:ilvl w:val="0"/>
          <w:numId w:val="4"/>
        </w:numPr>
        <w:jc w:val="both"/>
        <w:rPr>
          <w:rFonts w:ascii="Times New Roman" w:hAnsi="Times New Roman" w:cs="Times New Roman"/>
          <w:sz w:val="24"/>
          <w:szCs w:val="24"/>
        </w:rPr>
      </w:pPr>
      <w:r w:rsidRPr="00A25565">
        <w:rPr>
          <w:rFonts w:ascii="Times New Roman" w:hAnsi="Times New Roman" w:cs="Times New Roman"/>
          <w:sz w:val="24"/>
          <w:szCs w:val="24"/>
        </w:rPr>
        <w:t>Likelihood of substantial loss if the order is not made.</w:t>
      </w:r>
    </w:p>
    <w:p w:rsidR="00A7626F" w:rsidRPr="00A25565" w:rsidRDefault="00A7626F" w:rsidP="00A7626F">
      <w:pPr>
        <w:pStyle w:val="ListParagraph"/>
        <w:ind w:left="1080"/>
        <w:jc w:val="both"/>
        <w:rPr>
          <w:rFonts w:ascii="Times New Roman" w:hAnsi="Times New Roman" w:cs="Times New Roman"/>
          <w:sz w:val="24"/>
          <w:szCs w:val="24"/>
        </w:rPr>
      </w:pPr>
    </w:p>
    <w:p w:rsidR="00455F54" w:rsidRPr="00A25565" w:rsidRDefault="00455F54" w:rsidP="00A7626F">
      <w:pPr>
        <w:pStyle w:val="ListParagraph"/>
        <w:numPr>
          <w:ilvl w:val="0"/>
          <w:numId w:val="4"/>
        </w:numPr>
        <w:jc w:val="both"/>
        <w:rPr>
          <w:rFonts w:ascii="Times New Roman" w:hAnsi="Times New Roman" w:cs="Times New Roman"/>
          <w:sz w:val="24"/>
          <w:szCs w:val="24"/>
        </w:rPr>
      </w:pPr>
      <w:r w:rsidRPr="00A25565">
        <w:rPr>
          <w:rFonts w:ascii="Times New Roman" w:hAnsi="Times New Roman" w:cs="Times New Roman"/>
          <w:sz w:val="24"/>
          <w:szCs w:val="24"/>
        </w:rPr>
        <w:t>Application made without unreasonable delay.</w:t>
      </w:r>
    </w:p>
    <w:p w:rsidR="00A7626F" w:rsidRPr="00A25565" w:rsidRDefault="00A7626F" w:rsidP="00A7626F">
      <w:pPr>
        <w:pStyle w:val="ListParagraph"/>
        <w:rPr>
          <w:rFonts w:ascii="Times New Roman" w:hAnsi="Times New Roman" w:cs="Times New Roman"/>
          <w:sz w:val="24"/>
          <w:szCs w:val="24"/>
        </w:rPr>
      </w:pPr>
    </w:p>
    <w:p w:rsidR="00455F54" w:rsidRPr="00A25565" w:rsidRDefault="00455F54" w:rsidP="00A7626F">
      <w:pPr>
        <w:pStyle w:val="ListParagraph"/>
        <w:numPr>
          <w:ilvl w:val="0"/>
          <w:numId w:val="4"/>
        </w:numPr>
        <w:jc w:val="both"/>
        <w:rPr>
          <w:rFonts w:ascii="Times New Roman" w:hAnsi="Times New Roman" w:cs="Times New Roman"/>
          <w:sz w:val="24"/>
          <w:szCs w:val="24"/>
        </w:rPr>
      </w:pPr>
      <w:r w:rsidRPr="00A25565">
        <w:rPr>
          <w:rFonts w:ascii="Times New Roman" w:hAnsi="Times New Roman" w:cs="Times New Roman"/>
          <w:sz w:val="24"/>
          <w:szCs w:val="24"/>
        </w:rPr>
        <w:t>Provision of security for due performance of the decree.</w:t>
      </w:r>
    </w:p>
    <w:p w:rsidR="00655FD1" w:rsidRPr="00A25565" w:rsidRDefault="00655FD1" w:rsidP="00655FD1">
      <w:pPr>
        <w:pStyle w:val="ListParagraph"/>
        <w:rPr>
          <w:rFonts w:ascii="Times New Roman" w:hAnsi="Times New Roman" w:cs="Times New Roman"/>
          <w:sz w:val="24"/>
          <w:szCs w:val="24"/>
        </w:rPr>
      </w:pPr>
    </w:p>
    <w:p w:rsidR="00655FD1" w:rsidRPr="00A25565" w:rsidRDefault="00655FD1" w:rsidP="00655FD1">
      <w:pPr>
        <w:pStyle w:val="ListParagraph"/>
        <w:ind w:left="1080"/>
        <w:jc w:val="both"/>
        <w:rPr>
          <w:rFonts w:ascii="Times New Roman" w:hAnsi="Times New Roman" w:cs="Times New Roman"/>
          <w:sz w:val="24"/>
          <w:szCs w:val="24"/>
        </w:rPr>
      </w:pPr>
    </w:p>
    <w:p w:rsidR="00984E22"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I</w:t>
      </w:r>
      <w:r w:rsidR="00455F54" w:rsidRPr="00A25565">
        <w:rPr>
          <w:rFonts w:ascii="Times New Roman" w:hAnsi="Times New Roman" w:cs="Times New Roman"/>
          <w:sz w:val="24"/>
          <w:szCs w:val="24"/>
        </w:rPr>
        <w:t xml:space="preserve">t was contended by the </w:t>
      </w:r>
      <w:r w:rsidR="003D3FD3" w:rsidRPr="00A25565">
        <w:rPr>
          <w:rFonts w:ascii="Times New Roman" w:hAnsi="Times New Roman" w:cs="Times New Roman"/>
          <w:sz w:val="24"/>
          <w:szCs w:val="24"/>
        </w:rPr>
        <w:t>Applicant</w:t>
      </w:r>
      <w:r w:rsidR="00455F54" w:rsidRPr="00A25565">
        <w:rPr>
          <w:rFonts w:ascii="Times New Roman" w:hAnsi="Times New Roman" w:cs="Times New Roman"/>
          <w:sz w:val="24"/>
          <w:szCs w:val="24"/>
        </w:rPr>
        <w:t xml:space="preserve"> in his affidavit in support (paragraph 9) that if stay was not granted in the present case, the </w:t>
      </w:r>
      <w:r w:rsidR="003D3FD3" w:rsidRPr="00A25565">
        <w:rPr>
          <w:rFonts w:ascii="Times New Roman" w:hAnsi="Times New Roman" w:cs="Times New Roman"/>
          <w:sz w:val="24"/>
          <w:szCs w:val="24"/>
        </w:rPr>
        <w:t>Applicant</w:t>
      </w:r>
      <w:r w:rsidR="00455F54" w:rsidRPr="00A25565">
        <w:rPr>
          <w:rFonts w:ascii="Times New Roman" w:hAnsi="Times New Roman" w:cs="Times New Roman"/>
          <w:sz w:val="24"/>
          <w:szCs w:val="24"/>
        </w:rPr>
        <w:t xml:space="preserve"> will lose the suit premises where he derives sustenance and live</w:t>
      </w:r>
      <w:r w:rsidR="00655FD1" w:rsidRPr="00A25565">
        <w:rPr>
          <w:rFonts w:ascii="Times New Roman" w:hAnsi="Times New Roman" w:cs="Times New Roman"/>
          <w:sz w:val="24"/>
          <w:szCs w:val="24"/>
        </w:rPr>
        <w:t>li</w:t>
      </w:r>
      <w:r w:rsidR="00455F54" w:rsidRPr="00A25565">
        <w:rPr>
          <w:rFonts w:ascii="Times New Roman" w:hAnsi="Times New Roman" w:cs="Times New Roman"/>
          <w:sz w:val="24"/>
          <w:szCs w:val="24"/>
        </w:rPr>
        <w:t xml:space="preserve">hood and later the bar, restaurant and the recreation </w:t>
      </w:r>
      <w:r w:rsidR="00655FD1" w:rsidRPr="00A25565">
        <w:rPr>
          <w:rFonts w:ascii="Times New Roman" w:hAnsi="Times New Roman" w:cs="Times New Roman"/>
          <w:sz w:val="24"/>
          <w:szCs w:val="24"/>
        </w:rPr>
        <w:t>center the suit premises, are his sole source of income,</w:t>
      </w:r>
      <w:r w:rsidR="00771D13" w:rsidRPr="00A25565">
        <w:rPr>
          <w:rFonts w:ascii="Times New Roman" w:hAnsi="Times New Roman" w:cs="Times New Roman"/>
          <w:sz w:val="24"/>
          <w:szCs w:val="24"/>
        </w:rPr>
        <w:t>.  He also claimed that</w:t>
      </w:r>
      <w:r w:rsidR="00655FD1" w:rsidRPr="00A25565">
        <w:rPr>
          <w:rFonts w:ascii="Times New Roman" w:hAnsi="Times New Roman" w:cs="Times New Roman"/>
          <w:sz w:val="24"/>
          <w:szCs w:val="24"/>
        </w:rPr>
        <w:t xml:space="preserve"> </w:t>
      </w:r>
      <w:r w:rsidR="00455F54" w:rsidRPr="00A25565">
        <w:rPr>
          <w:rFonts w:ascii="Times New Roman" w:hAnsi="Times New Roman" w:cs="Times New Roman"/>
          <w:sz w:val="24"/>
          <w:szCs w:val="24"/>
        </w:rPr>
        <w:t xml:space="preserve">he extended large sums of money on renovations, repairs and capital improvements to convert what was a </w:t>
      </w:r>
      <w:r w:rsidR="002A225D" w:rsidRPr="00A25565">
        <w:rPr>
          <w:rFonts w:ascii="Times New Roman" w:hAnsi="Times New Roman" w:cs="Times New Roman"/>
          <w:sz w:val="24"/>
          <w:szCs w:val="24"/>
        </w:rPr>
        <w:t xml:space="preserve">residential premise to a commercial </w:t>
      </w:r>
      <w:r w:rsidR="00771D13" w:rsidRPr="00A25565">
        <w:rPr>
          <w:rFonts w:ascii="Times New Roman" w:hAnsi="Times New Roman" w:cs="Times New Roman"/>
          <w:sz w:val="24"/>
          <w:szCs w:val="24"/>
        </w:rPr>
        <w:t>Recreation Center</w:t>
      </w:r>
      <w:r w:rsidR="002A225D" w:rsidRPr="00A25565">
        <w:rPr>
          <w:rFonts w:ascii="Times New Roman" w:hAnsi="Times New Roman" w:cs="Times New Roman"/>
          <w:sz w:val="24"/>
          <w:szCs w:val="24"/>
        </w:rPr>
        <w:t xml:space="preserve">. </w:t>
      </w:r>
    </w:p>
    <w:p w:rsidR="00984E22" w:rsidRPr="00A25565" w:rsidRDefault="00984E22" w:rsidP="00F438B1">
      <w:pPr>
        <w:spacing w:line="360" w:lineRule="auto"/>
        <w:jc w:val="both"/>
        <w:rPr>
          <w:rFonts w:ascii="Times New Roman" w:hAnsi="Times New Roman" w:cs="Times New Roman"/>
          <w:sz w:val="24"/>
          <w:szCs w:val="24"/>
        </w:rPr>
      </w:pPr>
    </w:p>
    <w:p w:rsidR="00455F54" w:rsidRPr="00A25565" w:rsidRDefault="008428C4"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However,</w:t>
      </w:r>
      <w:r w:rsidR="002A225D" w:rsidRPr="00A25565">
        <w:rPr>
          <w:rFonts w:ascii="Times New Roman" w:hAnsi="Times New Roman" w:cs="Times New Roman"/>
          <w:sz w:val="24"/>
          <w:szCs w:val="24"/>
        </w:rPr>
        <w:t xml:space="preserve"> these are the matters the appeal should consider since the </w:t>
      </w:r>
      <w:r w:rsidR="004806BC" w:rsidRPr="00A25565">
        <w:rPr>
          <w:rFonts w:ascii="Times New Roman" w:hAnsi="Times New Roman" w:cs="Times New Roman"/>
          <w:sz w:val="24"/>
          <w:szCs w:val="24"/>
        </w:rPr>
        <w:t>Court</w:t>
      </w:r>
      <w:r w:rsidR="002A225D" w:rsidRPr="00A25565">
        <w:rPr>
          <w:rFonts w:ascii="Times New Roman" w:hAnsi="Times New Roman" w:cs="Times New Roman"/>
          <w:sz w:val="24"/>
          <w:szCs w:val="24"/>
        </w:rPr>
        <w:t xml:space="preserve"> below h</w:t>
      </w:r>
      <w:r w:rsidR="00984E22" w:rsidRPr="00A25565">
        <w:rPr>
          <w:rFonts w:ascii="Times New Roman" w:hAnsi="Times New Roman" w:cs="Times New Roman"/>
          <w:sz w:val="24"/>
          <w:szCs w:val="24"/>
        </w:rPr>
        <w:t>as already pronounced itself on them.  S</w:t>
      </w:r>
      <w:r w:rsidR="002A225D" w:rsidRPr="00A25565">
        <w:rPr>
          <w:rFonts w:ascii="Times New Roman" w:hAnsi="Times New Roman" w:cs="Times New Roman"/>
          <w:sz w:val="24"/>
          <w:szCs w:val="24"/>
        </w:rPr>
        <w:t xml:space="preserve">uffice to </w:t>
      </w:r>
      <w:r w:rsidR="00984E22" w:rsidRPr="00A25565">
        <w:rPr>
          <w:rFonts w:ascii="Times New Roman" w:hAnsi="Times New Roman" w:cs="Times New Roman"/>
          <w:sz w:val="24"/>
          <w:szCs w:val="24"/>
        </w:rPr>
        <w:t>say, tho</w:t>
      </w:r>
      <w:r w:rsidR="002A225D" w:rsidRPr="00A25565">
        <w:rPr>
          <w:rFonts w:ascii="Times New Roman" w:hAnsi="Times New Roman" w:cs="Times New Roman"/>
          <w:sz w:val="24"/>
          <w:szCs w:val="24"/>
        </w:rPr>
        <w:t xml:space="preserve">ugh any execution would lead to loss to the </w:t>
      </w:r>
      <w:r w:rsidR="003D3FD3" w:rsidRPr="00A25565">
        <w:rPr>
          <w:rFonts w:ascii="Times New Roman" w:hAnsi="Times New Roman" w:cs="Times New Roman"/>
          <w:sz w:val="24"/>
          <w:szCs w:val="24"/>
        </w:rPr>
        <w:t>Applicant</w:t>
      </w:r>
      <w:r w:rsidR="002A225D" w:rsidRPr="00A25565">
        <w:rPr>
          <w:rFonts w:ascii="Times New Roman" w:hAnsi="Times New Roman" w:cs="Times New Roman"/>
          <w:sz w:val="24"/>
          <w:szCs w:val="24"/>
        </w:rPr>
        <w:t>.</w:t>
      </w:r>
    </w:p>
    <w:p w:rsidR="002A225D" w:rsidRPr="00A25565" w:rsidRDefault="002A225D"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lastRenderedPageBreak/>
        <w:t>Secondly, the application was also filled without unreasonable delay</w:t>
      </w:r>
      <w:r w:rsidR="00984E22" w:rsidRPr="00A25565">
        <w:rPr>
          <w:rFonts w:ascii="Times New Roman" w:hAnsi="Times New Roman" w:cs="Times New Roman"/>
          <w:sz w:val="24"/>
          <w:szCs w:val="24"/>
        </w:rPr>
        <w:t>,</w:t>
      </w:r>
      <w:r w:rsidRPr="00A25565">
        <w:rPr>
          <w:rFonts w:ascii="Times New Roman" w:hAnsi="Times New Roman" w:cs="Times New Roman"/>
          <w:sz w:val="24"/>
          <w:szCs w:val="24"/>
        </w:rPr>
        <w:t xml:space="preserve"> given the fact that the </w:t>
      </w:r>
      <w:r w:rsidR="00984E22" w:rsidRPr="00A25565">
        <w:rPr>
          <w:rFonts w:ascii="Times New Roman" w:hAnsi="Times New Roman" w:cs="Times New Roman"/>
          <w:sz w:val="24"/>
          <w:szCs w:val="24"/>
        </w:rPr>
        <w:t>J</w:t>
      </w:r>
      <w:r w:rsidRPr="00A25565">
        <w:rPr>
          <w:rFonts w:ascii="Times New Roman" w:hAnsi="Times New Roman" w:cs="Times New Roman"/>
          <w:sz w:val="24"/>
          <w:szCs w:val="24"/>
        </w:rPr>
        <w:t xml:space="preserve">udgement was entered by this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on 2</w:t>
      </w:r>
      <w:r w:rsidRPr="00A25565">
        <w:rPr>
          <w:rFonts w:ascii="Times New Roman" w:hAnsi="Times New Roman" w:cs="Times New Roman"/>
          <w:sz w:val="24"/>
          <w:szCs w:val="24"/>
          <w:vertAlign w:val="superscript"/>
        </w:rPr>
        <w:t>nd</w:t>
      </w:r>
      <w:r w:rsidRPr="00A25565">
        <w:rPr>
          <w:rFonts w:ascii="Times New Roman" w:hAnsi="Times New Roman" w:cs="Times New Roman"/>
          <w:sz w:val="24"/>
          <w:szCs w:val="24"/>
        </w:rPr>
        <w:t xml:space="preserve"> </w:t>
      </w:r>
      <w:r w:rsidR="00A7626F" w:rsidRPr="00A25565">
        <w:rPr>
          <w:rFonts w:ascii="Times New Roman" w:hAnsi="Times New Roman" w:cs="Times New Roman"/>
          <w:sz w:val="24"/>
          <w:szCs w:val="24"/>
        </w:rPr>
        <w:t>September</w:t>
      </w:r>
      <w:r w:rsidRPr="00A25565">
        <w:rPr>
          <w:rFonts w:ascii="Times New Roman" w:hAnsi="Times New Roman" w:cs="Times New Roman"/>
          <w:sz w:val="24"/>
          <w:szCs w:val="24"/>
        </w:rPr>
        <w:t xml:space="preserve"> 2016 and the said application was filed in </w:t>
      </w:r>
      <w:r w:rsidR="004806BC" w:rsidRPr="00A25565">
        <w:rPr>
          <w:rFonts w:ascii="Times New Roman" w:hAnsi="Times New Roman" w:cs="Times New Roman"/>
          <w:sz w:val="24"/>
          <w:szCs w:val="24"/>
        </w:rPr>
        <w:t>Court</w:t>
      </w:r>
      <w:r w:rsidRPr="00A25565">
        <w:rPr>
          <w:rFonts w:ascii="Times New Roman" w:hAnsi="Times New Roman" w:cs="Times New Roman"/>
          <w:sz w:val="24"/>
          <w:szCs w:val="24"/>
        </w:rPr>
        <w:t xml:space="preserve"> on </w:t>
      </w:r>
      <w:r w:rsidR="00A7626F" w:rsidRPr="00A25565">
        <w:rPr>
          <w:rFonts w:ascii="Times New Roman" w:hAnsi="Times New Roman" w:cs="Times New Roman"/>
          <w:sz w:val="24"/>
          <w:szCs w:val="24"/>
        </w:rPr>
        <w:t>13</w:t>
      </w:r>
      <w:r w:rsidR="00A7626F" w:rsidRPr="00A25565">
        <w:rPr>
          <w:rFonts w:ascii="Times New Roman" w:hAnsi="Times New Roman" w:cs="Times New Roman"/>
          <w:sz w:val="24"/>
          <w:szCs w:val="24"/>
          <w:vertAlign w:val="superscript"/>
        </w:rPr>
        <w:t>th</w:t>
      </w:r>
      <w:r w:rsidR="00A7626F" w:rsidRPr="00A25565">
        <w:rPr>
          <w:rFonts w:ascii="Times New Roman" w:hAnsi="Times New Roman" w:cs="Times New Roman"/>
          <w:sz w:val="24"/>
          <w:szCs w:val="24"/>
        </w:rPr>
        <w:t xml:space="preserve"> September </w:t>
      </w:r>
      <w:r w:rsidRPr="00A25565">
        <w:rPr>
          <w:rFonts w:ascii="Times New Roman" w:hAnsi="Times New Roman" w:cs="Times New Roman"/>
          <w:sz w:val="24"/>
          <w:szCs w:val="24"/>
        </w:rPr>
        <w:t>2016 that is, within 10</w:t>
      </w:r>
      <w:r w:rsidR="00984E22" w:rsidRPr="00A25565">
        <w:rPr>
          <w:rFonts w:ascii="Times New Roman" w:hAnsi="Times New Roman" w:cs="Times New Roman"/>
          <w:sz w:val="24"/>
          <w:szCs w:val="24"/>
        </w:rPr>
        <w:t xml:space="preserve"> (ten)</w:t>
      </w:r>
      <w:r w:rsidRPr="00A25565">
        <w:rPr>
          <w:rFonts w:ascii="Times New Roman" w:hAnsi="Times New Roman" w:cs="Times New Roman"/>
          <w:sz w:val="24"/>
          <w:szCs w:val="24"/>
        </w:rPr>
        <w:t xml:space="preserve"> days.</w:t>
      </w:r>
    </w:p>
    <w:p w:rsidR="002A225D" w:rsidRPr="00A25565" w:rsidRDefault="002A225D"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Lastly</w:t>
      </w:r>
      <w:r w:rsidR="00984E22" w:rsidRPr="00A25565">
        <w:rPr>
          <w:rFonts w:ascii="Times New Roman" w:hAnsi="Times New Roman" w:cs="Times New Roman"/>
          <w:sz w:val="24"/>
          <w:szCs w:val="24"/>
        </w:rPr>
        <w:t>,</w:t>
      </w:r>
      <w:r w:rsidRPr="00A25565">
        <w:rPr>
          <w:rFonts w:ascii="Times New Roman" w:hAnsi="Times New Roman" w:cs="Times New Roman"/>
          <w:sz w:val="24"/>
          <w:szCs w:val="24"/>
        </w:rPr>
        <w:t xml:space="preserve"> </w:t>
      </w:r>
      <w:r w:rsidR="004806BC" w:rsidRPr="00A25565">
        <w:rPr>
          <w:rFonts w:ascii="Times New Roman" w:hAnsi="Times New Roman" w:cs="Times New Roman"/>
          <w:sz w:val="24"/>
          <w:szCs w:val="24"/>
        </w:rPr>
        <w:t>Counsel</w:t>
      </w:r>
      <w:r w:rsidRPr="00A25565">
        <w:rPr>
          <w:rFonts w:ascii="Times New Roman" w:hAnsi="Times New Roman" w:cs="Times New Roman"/>
          <w:sz w:val="24"/>
          <w:szCs w:val="24"/>
        </w:rPr>
        <w:t xml:space="preserve"> for the </w:t>
      </w:r>
      <w:r w:rsidR="004806BC" w:rsidRPr="00A25565">
        <w:rPr>
          <w:rFonts w:ascii="Times New Roman" w:hAnsi="Times New Roman" w:cs="Times New Roman"/>
          <w:sz w:val="24"/>
          <w:szCs w:val="24"/>
        </w:rPr>
        <w:t>Respondent</w:t>
      </w:r>
      <w:r w:rsidRPr="00A25565">
        <w:rPr>
          <w:rFonts w:ascii="Times New Roman" w:hAnsi="Times New Roman" w:cs="Times New Roman"/>
          <w:sz w:val="24"/>
          <w:szCs w:val="24"/>
        </w:rPr>
        <w:t xml:space="preserve"> </w:t>
      </w:r>
      <w:r w:rsidR="00701F9D" w:rsidRPr="00A25565">
        <w:rPr>
          <w:rFonts w:ascii="Times New Roman" w:hAnsi="Times New Roman" w:cs="Times New Roman"/>
          <w:sz w:val="24"/>
          <w:szCs w:val="24"/>
        </w:rPr>
        <w:t>argued</w:t>
      </w:r>
      <w:r w:rsidRPr="00A25565">
        <w:rPr>
          <w:rFonts w:ascii="Times New Roman" w:hAnsi="Times New Roman" w:cs="Times New Roman"/>
          <w:sz w:val="24"/>
          <w:szCs w:val="24"/>
        </w:rPr>
        <w:t xml:space="preserve"> that there is no security for due performance as provided for under Order 43</w:t>
      </w:r>
      <w:r w:rsidR="00984E22" w:rsidRPr="00A25565">
        <w:rPr>
          <w:rFonts w:ascii="Times New Roman" w:hAnsi="Times New Roman" w:cs="Times New Roman"/>
          <w:sz w:val="24"/>
          <w:szCs w:val="24"/>
        </w:rPr>
        <w:t xml:space="preserve"> </w:t>
      </w:r>
      <w:r w:rsidRPr="00A25565">
        <w:rPr>
          <w:rFonts w:ascii="Times New Roman" w:hAnsi="Times New Roman" w:cs="Times New Roman"/>
          <w:sz w:val="24"/>
          <w:szCs w:val="24"/>
        </w:rPr>
        <w:t xml:space="preserve">r4 (3) of the </w:t>
      </w:r>
      <w:r w:rsidR="00A7626F" w:rsidRPr="00A25565">
        <w:rPr>
          <w:rFonts w:ascii="Times New Roman" w:hAnsi="Times New Roman" w:cs="Times New Roman"/>
          <w:sz w:val="24"/>
          <w:szCs w:val="24"/>
        </w:rPr>
        <w:t>Civil Procedure Rules</w:t>
      </w:r>
      <w:r w:rsidR="00984E22" w:rsidRPr="00A25565">
        <w:rPr>
          <w:rFonts w:ascii="Times New Roman" w:hAnsi="Times New Roman" w:cs="Times New Roman"/>
          <w:sz w:val="24"/>
          <w:szCs w:val="24"/>
        </w:rPr>
        <w:t xml:space="preserve">.  However, Counsel </w:t>
      </w:r>
      <w:r w:rsidRPr="00A25565">
        <w:rPr>
          <w:rFonts w:ascii="Times New Roman" w:hAnsi="Times New Roman" w:cs="Times New Roman"/>
          <w:sz w:val="24"/>
          <w:szCs w:val="24"/>
        </w:rPr>
        <w:t xml:space="preserve">for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relied on the case of </w:t>
      </w:r>
      <w:r w:rsidRPr="00A25565">
        <w:rPr>
          <w:rFonts w:ascii="Times New Roman" w:hAnsi="Times New Roman" w:cs="Times New Roman"/>
          <w:b/>
          <w:i/>
          <w:sz w:val="24"/>
          <w:szCs w:val="24"/>
          <w:u w:val="single"/>
        </w:rPr>
        <w:t xml:space="preserve">Imperial Royale Hotel Ltd &amp; 2 Others </w:t>
      </w:r>
      <w:r w:rsidR="00A7626F" w:rsidRPr="00A25565">
        <w:rPr>
          <w:rFonts w:ascii="Times New Roman" w:hAnsi="Times New Roman" w:cs="Times New Roman"/>
          <w:b/>
          <w:i/>
          <w:sz w:val="24"/>
          <w:szCs w:val="24"/>
          <w:u w:val="single"/>
        </w:rPr>
        <w:t>versu</w:t>
      </w:r>
      <w:r w:rsidRPr="00A25565">
        <w:rPr>
          <w:rFonts w:ascii="Times New Roman" w:hAnsi="Times New Roman" w:cs="Times New Roman"/>
          <w:b/>
          <w:i/>
          <w:sz w:val="24"/>
          <w:szCs w:val="24"/>
          <w:u w:val="single"/>
        </w:rPr>
        <w:t>s Ochan Daniel Misc Application No.111 of 2012</w:t>
      </w:r>
      <w:r w:rsidRPr="00A25565">
        <w:rPr>
          <w:rFonts w:ascii="Times New Roman" w:hAnsi="Times New Roman" w:cs="Times New Roman"/>
          <w:sz w:val="24"/>
          <w:szCs w:val="24"/>
        </w:rPr>
        <w:t xml:space="preserve"> which held </w:t>
      </w:r>
      <w:r w:rsidRPr="00A25565">
        <w:rPr>
          <w:rFonts w:ascii="Times New Roman" w:hAnsi="Times New Roman" w:cs="Times New Roman"/>
          <w:i/>
          <w:sz w:val="24"/>
          <w:szCs w:val="24"/>
        </w:rPr>
        <w:t xml:space="preserve">that security for costs is not a condition </w:t>
      </w:r>
      <w:r w:rsidR="006B0D35" w:rsidRPr="00A25565">
        <w:rPr>
          <w:rFonts w:ascii="Times New Roman" w:hAnsi="Times New Roman" w:cs="Times New Roman"/>
          <w:i/>
          <w:sz w:val="24"/>
          <w:szCs w:val="24"/>
        </w:rPr>
        <w:t>precedent</w:t>
      </w:r>
      <w:r w:rsidRPr="00A25565">
        <w:rPr>
          <w:rFonts w:ascii="Times New Roman" w:hAnsi="Times New Roman" w:cs="Times New Roman"/>
          <w:i/>
          <w:sz w:val="24"/>
          <w:szCs w:val="24"/>
        </w:rPr>
        <w:t xml:space="preserve"> to the grant of execution</w:t>
      </w:r>
      <w:r w:rsidRPr="00A25565">
        <w:rPr>
          <w:rFonts w:ascii="Times New Roman" w:hAnsi="Times New Roman" w:cs="Times New Roman"/>
          <w:sz w:val="24"/>
          <w:szCs w:val="24"/>
        </w:rPr>
        <w:t>.</w:t>
      </w:r>
    </w:p>
    <w:p w:rsidR="00A7626F" w:rsidRPr="00A25565" w:rsidRDefault="00A7626F"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It has been trite that due performance of the decree can only be secured by the provision of security for costs.  This position was not </w:t>
      </w:r>
      <w:r w:rsidR="004C388C" w:rsidRPr="00A25565">
        <w:rPr>
          <w:rFonts w:ascii="Times New Roman" w:hAnsi="Times New Roman" w:cs="Times New Roman"/>
          <w:sz w:val="24"/>
          <w:szCs w:val="24"/>
        </w:rPr>
        <w:t>altered</w:t>
      </w:r>
      <w:r w:rsidRPr="00A25565">
        <w:rPr>
          <w:rFonts w:ascii="Times New Roman" w:hAnsi="Times New Roman" w:cs="Times New Roman"/>
          <w:sz w:val="24"/>
          <w:szCs w:val="24"/>
        </w:rPr>
        <w:t xml:space="preserve"> in anyway by the </w:t>
      </w:r>
      <w:r w:rsidRPr="00A25565">
        <w:rPr>
          <w:rFonts w:ascii="Times New Roman" w:hAnsi="Times New Roman" w:cs="Times New Roman"/>
          <w:i/>
          <w:sz w:val="24"/>
          <w:szCs w:val="24"/>
        </w:rPr>
        <w:t xml:space="preserve">Supreme </w:t>
      </w:r>
      <w:r w:rsidR="00E35236" w:rsidRPr="00A25565">
        <w:rPr>
          <w:rFonts w:ascii="Times New Roman" w:hAnsi="Times New Roman" w:cs="Times New Roman"/>
          <w:i/>
          <w:sz w:val="24"/>
          <w:szCs w:val="24"/>
        </w:rPr>
        <w:t xml:space="preserve">Court </w:t>
      </w:r>
      <w:r w:rsidR="00E35236" w:rsidRPr="00A25565">
        <w:rPr>
          <w:rFonts w:ascii="Times New Roman" w:hAnsi="Times New Roman" w:cs="Times New Roman"/>
          <w:sz w:val="24"/>
          <w:szCs w:val="24"/>
        </w:rPr>
        <w:t>decision</w:t>
      </w:r>
      <w:r w:rsidRPr="00A25565">
        <w:rPr>
          <w:rFonts w:ascii="Times New Roman" w:hAnsi="Times New Roman" w:cs="Times New Roman"/>
          <w:sz w:val="24"/>
          <w:szCs w:val="24"/>
        </w:rPr>
        <w:t xml:space="preserve"> of </w:t>
      </w:r>
      <w:r w:rsidR="004C388C" w:rsidRPr="00A25565">
        <w:rPr>
          <w:rFonts w:ascii="Times New Roman" w:hAnsi="Times New Roman" w:cs="Times New Roman"/>
          <w:b/>
          <w:i/>
          <w:sz w:val="24"/>
          <w:szCs w:val="24"/>
          <w:u w:val="single"/>
        </w:rPr>
        <w:t xml:space="preserve">Lawrence </w:t>
      </w:r>
      <w:r w:rsidR="00A8393E" w:rsidRPr="00A25565">
        <w:rPr>
          <w:rFonts w:ascii="Times New Roman" w:hAnsi="Times New Roman" w:cs="Times New Roman"/>
          <w:b/>
          <w:i/>
          <w:sz w:val="24"/>
          <w:szCs w:val="24"/>
          <w:u w:val="single"/>
        </w:rPr>
        <w:t>Musiitwa</w:t>
      </w:r>
      <w:r w:rsidR="004C388C" w:rsidRPr="00A25565">
        <w:rPr>
          <w:rFonts w:ascii="Times New Roman" w:hAnsi="Times New Roman" w:cs="Times New Roman"/>
          <w:b/>
          <w:i/>
          <w:sz w:val="24"/>
          <w:szCs w:val="24"/>
          <w:u w:val="single"/>
        </w:rPr>
        <w:t xml:space="preserve"> Kyazze versus Eunice Busingye SCA No.18/1990</w:t>
      </w:r>
      <w:r w:rsidR="004C388C" w:rsidRPr="00A25565">
        <w:rPr>
          <w:rFonts w:ascii="Times New Roman" w:hAnsi="Times New Roman" w:cs="Times New Roman"/>
          <w:sz w:val="24"/>
          <w:szCs w:val="24"/>
        </w:rPr>
        <w:t>.</w:t>
      </w:r>
    </w:p>
    <w:p w:rsidR="004C388C" w:rsidRPr="00A25565" w:rsidRDefault="004C388C"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This case is one where, before the stay is granted, there is need to provide security</w:t>
      </w:r>
      <w:r w:rsidR="005602A6" w:rsidRPr="00A25565">
        <w:rPr>
          <w:rFonts w:ascii="Times New Roman" w:hAnsi="Times New Roman" w:cs="Times New Roman"/>
          <w:sz w:val="24"/>
          <w:szCs w:val="24"/>
        </w:rPr>
        <w:t xml:space="preserve"> for costs.</w:t>
      </w:r>
    </w:p>
    <w:p w:rsidR="005602A6" w:rsidRPr="00A25565" w:rsidRDefault="005602A6" w:rsidP="00F438B1">
      <w:pPr>
        <w:spacing w:line="360" w:lineRule="auto"/>
        <w:jc w:val="both"/>
        <w:rPr>
          <w:rFonts w:ascii="Times New Roman" w:hAnsi="Times New Roman" w:cs="Times New Roman"/>
          <w:sz w:val="24"/>
          <w:szCs w:val="24"/>
        </w:rPr>
      </w:pPr>
    </w:p>
    <w:p w:rsidR="005602A6"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 xml:space="preserve">This Court finds that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s’</w:t>
      </w:r>
      <w:r w:rsidR="00E35236" w:rsidRPr="00A25565">
        <w:rPr>
          <w:rFonts w:ascii="Times New Roman" w:hAnsi="Times New Roman" w:cs="Times New Roman"/>
          <w:sz w:val="24"/>
          <w:szCs w:val="24"/>
        </w:rPr>
        <w:t xml:space="preserve"> application for stay o</w:t>
      </w:r>
      <w:r w:rsidRPr="00A25565">
        <w:rPr>
          <w:rFonts w:ascii="Times New Roman" w:hAnsi="Times New Roman" w:cs="Times New Roman"/>
          <w:sz w:val="24"/>
          <w:szCs w:val="24"/>
        </w:rPr>
        <w:t xml:space="preserve">f execution shall be granted subject to provisions of security for costs amounting to half of the taxed costs granted in the main suit from which the current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 xml:space="preserve"> seeks to appeal.  If the above condition is met, the execution will be stayed pending the appeal</w:t>
      </w:r>
      <w:r w:rsidR="005A2B73" w:rsidRPr="00A25565">
        <w:rPr>
          <w:rFonts w:ascii="Times New Roman" w:hAnsi="Times New Roman" w:cs="Times New Roman"/>
          <w:sz w:val="24"/>
          <w:szCs w:val="24"/>
        </w:rPr>
        <w:t xml:space="preserve"> is granted as prayed</w:t>
      </w:r>
      <w:r w:rsidRPr="00A25565">
        <w:rPr>
          <w:rFonts w:ascii="Times New Roman" w:hAnsi="Times New Roman" w:cs="Times New Roman"/>
          <w:sz w:val="24"/>
          <w:szCs w:val="24"/>
        </w:rPr>
        <w:t>.</w:t>
      </w:r>
    </w:p>
    <w:p w:rsidR="005602A6" w:rsidRPr="00A25565" w:rsidRDefault="005602A6" w:rsidP="00F438B1">
      <w:pPr>
        <w:spacing w:line="360" w:lineRule="auto"/>
        <w:jc w:val="both"/>
        <w:rPr>
          <w:rFonts w:ascii="Times New Roman" w:hAnsi="Times New Roman" w:cs="Times New Roman"/>
          <w:sz w:val="24"/>
          <w:szCs w:val="24"/>
        </w:rPr>
      </w:pPr>
    </w:p>
    <w:p w:rsidR="005602A6"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I so order.</w:t>
      </w:r>
    </w:p>
    <w:p w:rsidR="005602A6" w:rsidRPr="00A25565" w:rsidRDefault="005602A6" w:rsidP="00F438B1">
      <w:pPr>
        <w:spacing w:line="360" w:lineRule="auto"/>
        <w:jc w:val="both"/>
        <w:rPr>
          <w:rFonts w:ascii="Times New Roman" w:hAnsi="Times New Roman" w:cs="Times New Roman"/>
          <w:sz w:val="24"/>
          <w:szCs w:val="24"/>
        </w:rPr>
      </w:pPr>
    </w:p>
    <w:p w:rsidR="005602A6"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w:t>
      </w:r>
    </w:p>
    <w:p w:rsidR="005602A6" w:rsidRPr="00A25565" w:rsidRDefault="005602A6" w:rsidP="005602A6">
      <w:pPr>
        <w:jc w:val="both"/>
        <w:rPr>
          <w:rFonts w:ascii="Times New Roman" w:hAnsi="Times New Roman" w:cs="Times New Roman"/>
          <w:sz w:val="24"/>
          <w:szCs w:val="24"/>
        </w:rPr>
      </w:pPr>
      <w:r w:rsidRPr="00A25565">
        <w:rPr>
          <w:rFonts w:ascii="Times New Roman" w:hAnsi="Times New Roman" w:cs="Times New Roman"/>
          <w:sz w:val="24"/>
          <w:szCs w:val="24"/>
        </w:rPr>
        <w:t>Henry I. Kawesa</w:t>
      </w:r>
    </w:p>
    <w:p w:rsidR="005602A6" w:rsidRPr="00A25565" w:rsidRDefault="005602A6" w:rsidP="005602A6">
      <w:pPr>
        <w:jc w:val="both"/>
        <w:rPr>
          <w:rFonts w:ascii="Times New Roman" w:hAnsi="Times New Roman" w:cs="Times New Roman"/>
          <w:sz w:val="24"/>
          <w:szCs w:val="24"/>
        </w:rPr>
      </w:pPr>
      <w:r w:rsidRPr="00A25565">
        <w:rPr>
          <w:rFonts w:ascii="Times New Roman" w:hAnsi="Times New Roman" w:cs="Times New Roman"/>
          <w:sz w:val="24"/>
          <w:szCs w:val="24"/>
        </w:rPr>
        <w:t>JUDGE</w:t>
      </w:r>
    </w:p>
    <w:p w:rsidR="005602A6"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01/06/2018</w:t>
      </w:r>
    </w:p>
    <w:p w:rsidR="005602A6" w:rsidRPr="00A25565" w:rsidRDefault="005602A6" w:rsidP="005602A6">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u w:val="single"/>
        </w:rPr>
        <w:t>01/06/2018</w:t>
      </w:r>
      <w:r w:rsidR="00EC7209" w:rsidRPr="00A25565">
        <w:rPr>
          <w:rFonts w:ascii="Times New Roman" w:hAnsi="Times New Roman" w:cs="Times New Roman"/>
          <w:sz w:val="24"/>
          <w:szCs w:val="24"/>
        </w:rPr>
        <w:t>:</w:t>
      </w:r>
    </w:p>
    <w:p w:rsidR="005602A6" w:rsidRPr="00A25565" w:rsidRDefault="005602A6" w:rsidP="00F438B1">
      <w:pPr>
        <w:spacing w:line="360" w:lineRule="auto"/>
        <w:jc w:val="both"/>
        <w:rPr>
          <w:rFonts w:ascii="Times New Roman" w:hAnsi="Times New Roman" w:cs="Times New Roman"/>
          <w:sz w:val="24"/>
          <w:szCs w:val="24"/>
        </w:rPr>
      </w:pPr>
      <w:proofErr w:type="gramStart"/>
      <w:r w:rsidRPr="00A25565">
        <w:rPr>
          <w:rFonts w:ascii="Times New Roman" w:hAnsi="Times New Roman" w:cs="Times New Roman"/>
          <w:sz w:val="24"/>
          <w:szCs w:val="24"/>
        </w:rPr>
        <w:lastRenderedPageBreak/>
        <w:t xml:space="preserve">Mr. Mugabi Silus for the </w:t>
      </w:r>
      <w:r w:rsidR="003D3FD3" w:rsidRPr="00A25565">
        <w:rPr>
          <w:rFonts w:ascii="Times New Roman" w:hAnsi="Times New Roman" w:cs="Times New Roman"/>
          <w:sz w:val="24"/>
          <w:szCs w:val="24"/>
        </w:rPr>
        <w:t>Applicant</w:t>
      </w:r>
      <w:r w:rsidRPr="00A25565">
        <w:rPr>
          <w:rFonts w:ascii="Times New Roman" w:hAnsi="Times New Roman" w:cs="Times New Roman"/>
          <w:sz w:val="24"/>
          <w:szCs w:val="24"/>
        </w:rPr>
        <w:t>.</w:t>
      </w:r>
      <w:proofErr w:type="gramEnd"/>
    </w:p>
    <w:p w:rsidR="005602A6" w:rsidRPr="00A25565" w:rsidRDefault="003D3FD3" w:rsidP="00F438B1">
      <w:pPr>
        <w:spacing w:line="360" w:lineRule="auto"/>
        <w:jc w:val="both"/>
        <w:rPr>
          <w:rFonts w:ascii="Times New Roman" w:hAnsi="Times New Roman" w:cs="Times New Roman"/>
          <w:sz w:val="24"/>
          <w:szCs w:val="24"/>
        </w:rPr>
      </w:pPr>
      <w:proofErr w:type="gramStart"/>
      <w:r w:rsidRPr="00A25565">
        <w:rPr>
          <w:rFonts w:ascii="Times New Roman" w:hAnsi="Times New Roman" w:cs="Times New Roman"/>
          <w:sz w:val="24"/>
          <w:szCs w:val="24"/>
        </w:rPr>
        <w:t>Applicant</w:t>
      </w:r>
      <w:r w:rsidR="005602A6" w:rsidRPr="00A25565">
        <w:rPr>
          <w:rFonts w:ascii="Times New Roman" w:hAnsi="Times New Roman" w:cs="Times New Roman"/>
          <w:sz w:val="24"/>
          <w:szCs w:val="24"/>
        </w:rPr>
        <w:t xml:space="preserve"> present.</w:t>
      </w:r>
      <w:proofErr w:type="gramEnd"/>
    </w:p>
    <w:p w:rsidR="005602A6" w:rsidRPr="00A25565" w:rsidRDefault="005602A6" w:rsidP="00F438B1">
      <w:pPr>
        <w:spacing w:line="360" w:lineRule="auto"/>
        <w:jc w:val="both"/>
        <w:rPr>
          <w:rFonts w:ascii="Times New Roman" w:hAnsi="Times New Roman" w:cs="Times New Roman"/>
          <w:sz w:val="24"/>
          <w:szCs w:val="24"/>
        </w:rPr>
      </w:pPr>
      <w:proofErr w:type="gramStart"/>
      <w:r w:rsidRPr="00A25565">
        <w:rPr>
          <w:rFonts w:ascii="Times New Roman" w:hAnsi="Times New Roman" w:cs="Times New Roman"/>
          <w:sz w:val="24"/>
          <w:szCs w:val="24"/>
        </w:rPr>
        <w:t>Respondent absent.</w:t>
      </w:r>
      <w:proofErr w:type="gramEnd"/>
    </w:p>
    <w:p w:rsidR="005602A6"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Clerk:</w:t>
      </w:r>
      <w:r w:rsidRPr="00A25565">
        <w:rPr>
          <w:rFonts w:ascii="Times New Roman" w:hAnsi="Times New Roman" w:cs="Times New Roman"/>
          <w:sz w:val="24"/>
          <w:szCs w:val="24"/>
        </w:rPr>
        <w:tab/>
        <w:t>Irene.</w:t>
      </w:r>
    </w:p>
    <w:p w:rsidR="005602A6" w:rsidRPr="00A25565" w:rsidRDefault="005602A6" w:rsidP="00F438B1">
      <w:pPr>
        <w:spacing w:line="360" w:lineRule="auto"/>
        <w:jc w:val="both"/>
        <w:rPr>
          <w:rFonts w:ascii="Times New Roman" w:hAnsi="Times New Roman" w:cs="Times New Roman"/>
          <w:sz w:val="24"/>
          <w:szCs w:val="24"/>
        </w:rPr>
      </w:pPr>
    </w:p>
    <w:p w:rsidR="005602A6"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u w:val="single"/>
        </w:rPr>
        <w:t>Court</w:t>
      </w:r>
      <w:r w:rsidRPr="00A25565">
        <w:rPr>
          <w:rFonts w:ascii="Times New Roman" w:hAnsi="Times New Roman" w:cs="Times New Roman"/>
          <w:sz w:val="24"/>
          <w:szCs w:val="24"/>
        </w:rPr>
        <w:t>:</w:t>
      </w:r>
      <w:r w:rsidRPr="00A25565">
        <w:rPr>
          <w:rFonts w:ascii="Times New Roman" w:hAnsi="Times New Roman" w:cs="Times New Roman"/>
          <w:sz w:val="24"/>
          <w:szCs w:val="24"/>
        </w:rPr>
        <w:tab/>
        <w:t>Trial Judge indisposed.</w:t>
      </w:r>
    </w:p>
    <w:p w:rsidR="005602A6"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Matter adjourned to the 07/06/2018 at 2.00 pm</w:t>
      </w:r>
    </w:p>
    <w:p w:rsidR="005602A6"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Before me</w:t>
      </w:r>
      <w:proofErr w:type="gramStart"/>
      <w:r w:rsidRPr="00A25565">
        <w:rPr>
          <w:rFonts w:ascii="Times New Roman" w:hAnsi="Times New Roman" w:cs="Times New Roman"/>
          <w:sz w:val="24"/>
          <w:szCs w:val="24"/>
        </w:rPr>
        <w:t>:</w:t>
      </w:r>
      <w:r w:rsidRPr="00A25565">
        <w:rPr>
          <w:rFonts w:ascii="Times New Roman" w:hAnsi="Times New Roman" w:cs="Times New Roman"/>
          <w:sz w:val="24"/>
          <w:szCs w:val="24"/>
        </w:rPr>
        <w:tab/>
        <w:t>………………………………</w:t>
      </w:r>
      <w:proofErr w:type="gramEnd"/>
    </w:p>
    <w:p w:rsidR="005602A6" w:rsidRPr="00A25565" w:rsidRDefault="005602A6" w:rsidP="000F5160">
      <w:pPr>
        <w:spacing w:after="0"/>
        <w:jc w:val="both"/>
        <w:rPr>
          <w:rFonts w:ascii="Times New Roman" w:hAnsi="Times New Roman" w:cs="Times New Roman"/>
          <w:sz w:val="24"/>
          <w:szCs w:val="24"/>
        </w:rPr>
      </w:pPr>
      <w:r w:rsidRPr="00A25565">
        <w:rPr>
          <w:rFonts w:ascii="Times New Roman" w:hAnsi="Times New Roman" w:cs="Times New Roman"/>
          <w:sz w:val="24"/>
          <w:szCs w:val="24"/>
        </w:rPr>
        <w:tab/>
      </w:r>
      <w:r w:rsidRPr="00A25565">
        <w:rPr>
          <w:rFonts w:ascii="Times New Roman" w:hAnsi="Times New Roman" w:cs="Times New Roman"/>
          <w:sz w:val="24"/>
          <w:szCs w:val="24"/>
        </w:rPr>
        <w:tab/>
      </w:r>
      <w:r w:rsidRPr="00A25565">
        <w:rPr>
          <w:rFonts w:ascii="Times New Roman" w:hAnsi="Times New Roman" w:cs="Times New Roman"/>
          <w:sz w:val="24"/>
          <w:szCs w:val="24"/>
        </w:rPr>
        <w:tab/>
        <w:t>Samuel Emokor</w:t>
      </w:r>
    </w:p>
    <w:p w:rsidR="005602A6" w:rsidRPr="00A25565" w:rsidRDefault="005602A6" w:rsidP="000F5160">
      <w:pPr>
        <w:spacing w:after="0"/>
        <w:jc w:val="both"/>
        <w:rPr>
          <w:rFonts w:ascii="Times New Roman" w:hAnsi="Times New Roman" w:cs="Times New Roman"/>
          <w:b/>
          <w:sz w:val="24"/>
          <w:szCs w:val="24"/>
        </w:rPr>
      </w:pPr>
      <w:r w:rsidRPr="00A25565">
        <w:rPr>
          <w:rFonts w:ascii="Times New Roman" w:hAnsi="Times New Roman" w:cs="Times New Roman"/>
          <w:b/>
          <w:sz w:val="24"/>
          <w:szCs w:val="24"/>
        </w:rPr>
        <w:tab/>
      </w:r>
      <w:r w:rsidRPr="00A25565">
        <w:rPr>
          <w:rFonts w:ascii="Times New Roman" w:hAnsi="Times New Roman" w:cs="Times New Roman"/>
          <w:b/>
          <w:sz w:val="24"/>
          <w:szCs w:val="24"/>
        </w:rPr>
        <w:tab/>
      </w:r>
      <w:r w:rsidRPr="00A25565">
        <w:rPr>
          <w:rFonts w:ascii="Times New Roman" w:hAnsi="Times New Roman" w:cs="Times New Roman"/>
          <w:b/>
          <w:sz w:val="24"/>
          <w:szCs w:val="24"/>
        </w:rPr>
        <w:tab/>
        <w:t>DEPUTY REGISTRAR</w:t>
      </w:r>
    </w:p>
    <w:p w:rsidR="00BF664B" w:rsidRPr="00A25565" w:rsidRDefault="005602A6" w:rsidP="00F438B1">
      <w:pPr>
        <w:spacing w:line="360" w:lineRule="auto"/>
        <w:jc w:val="both"/>
        <w:rPr>
          <w:rFonts w:ascii="Times New Roman" w:hAnsi="Times New Roman" w:cs="Times New Roman"/>
          <w:sz w:val="24"/>
          <w:szCs w:val="24"/>
        </w:rPr>
      </w:pPr>
      <w:r w:rsidRPr="00A25565">
        <w:rPr>
          <w:rFonts w:ascii="Times New Roman" w:hAnsi="Times New Roman" w:cs="Times New Roman"/>
          <w:sz w:val="24"/>
          <w:szCs w:val="24"/>
        </w:rPr>
        <w:tab/>
      </w:r>
      <w:r w:rsidRPr="00A25565">
        <w:rPr>
          <w:rFonts w:ascii="Times New Roman" w:hAnsi="Times New Roman" w:cs="Times New Roman"/>
          <w:sz w:val="24"/>
          <w:szCs w:val="24"/>
        </w:rPr>
        <w:tab/>
      </w:r>
      <w:r w:rsidRPr="00A25565">
        <w:rPr>
          <w:rFonts w:ascii="Times New Roman" w:hAnsi="Times New Roman" w:cs="Times New Roman"/>
          <w:sz w:val="24"/>
          <w:szCs w:val="24"/>
        </w:rPr>
        <w:tab/>
        <w:t>01/06/2018</w:t>
      </w:r>
    </w:p>
    <w:sectPr w:rsidR="00BF664B" w:rsidRPr="00A2556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11" w:rsidRDefault="00B66211" w:rsidP="00F438B1">
      <w:pPr>
        <w:spacing w:after="0" w:line="240" w:lineRule="auto"/>
      </w:pPr>
      <w:r>
        <w:separator/>
      </w:r>
    </w:p>
  </w:endnote>
  <w:endnote w:type="continuationSeparator" w:id="0">
    <w:p w:rsidR="00B66211" w:rsidRDefault="00B66211" w:rsidP="00F4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58418"/>
      <w:docPartObj>
        <w:docPartGallery w:val="Page Numbers (Bottom of Page)"/>
        <w:docPartUnique/>
      </w:docPartObj>
    </w:sdtPr>
    <w:sdtEndPr>
      <w:rPr>
        <w:color w:val="7F7F7F" w:themeColor="background1" w:themeShade="7F"/>
        <w:spacing w:val="60"/>
      </w:rPr>
    </w:sdtEndPr>
    <w:sdtContent>
      <w:p w:rsidR="00031105" w:rsidRDefault="000311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5565" w:rsidRPr="00A25565">
          <w:rPr>
            <w:b/>
            <w:bCs/>
            <w:noProof/>
          </w:rPr>
          <w:t>1</w:t>
        </w:r>
        <w:r>
          <w:rPr>
            <w:b/>
            <w:bCs/>
            <w:noProof/>
          </w:rPr>
          <w:fldChar w:fldCharType="end"/>
        </w:r>
        <w:r>
          <w:rPr>
            <w:b/>
            <w:bCs/>
          </w:rPr>
          <w:t xml:space="preserve"> | </w:t>
        </w:r>
        <w:r>
          <w:rPr>
            <w:color w:val="7F7F7F" w:themeColor="background1" w:themeShade="7F"/>
            <w:spacing w:val="60"/>
          </w:rPr>
          <w:t>Page</w:t>
        </w:r>
      </w:p>
    </w:sdtContent>
  </w:sdt>
  <w:p w:rsidR="00031105" w:rsidRDefault="00031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11" w:rsidRDefault="00B66211" w:rsidP="00F438B1">
      <w:pPr>
        <w:spacing w:after="0" w:line="240" w:lineRule="auto"/>
      </w:pPr>
      <w:r>
        <w:separator/>
      </w:r>
    </w:p>
  </w:footnote>
  <w:footnote w:type="continuationSeparator" w:id="0">
    <w:p w:rsidR="00B66211" w:rsidRDefault="00B66211" w:rsidP="00F43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1" w:rsidRDefault="00F43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1" w:rsidRPr="00094A66" w:rsidRDefault="00094A66" w:rsidP="00094A66">
    <w:pPr>
      <w:pStyle w:val="Header"/>
      <w:rPr>
        <w:rFonts w:ascii="Lucida Bright" w:hAnsi="Lucida Bright"/>
        <w:b/>
        <w:sz w:val="18"/>
        <w:szCs w:val="20"/>
      </w:rPr>
    </w:pPr>
    <w:r w:rsidRPr="00094A66">
      <w:rPr>
        <w:rFonts w:ascii="Lucida Bright" w:hAnsi="Lucida Bright"/>
        <w:b/>
        <w:sz w:val="18"/>
        <w:szCs w:val="20"/>
      </w:rPr>
      <w:t>MISC. APP NO 1138-2016 - AMON BAZIRA VS MAURICE PETER KAGIMU KIWANUKA -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1" w:rsidRDefault="00F43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025B"/>
    <w:multiLevelType w:val="hybridMultilevel"/>
    <w:tmpl w:val="10E0D25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FE64CEF"/>
    <w:multiLevelType w:val="hybridMultilevel"/>
    <w:tmpl w:val="5CB0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061A5"/>
    <w:multiLevelType w:val="hybridMultilevel"/>
    <w:tmpl w:val="61E04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B43FCE"/>
    <w:multiLevelType w:val="hybridMultilevel"/>
    <w:tmpl w:val="E33AB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F"/>
    <w:rsid w:val="00002A77"/>
    <w:rsid w:val="00031105"/>
    <w:rsid w:val="00042305"/>
    <w:rsid w:val="00043AC6"/>
    <w:rsid w:val="00067DC4"/>
    <w:rsid w:val="00094A66"/>
    <w:rsid w:val="000C18F1"/>
    <w:rsid w:val="000D1373"/>
    <w:rsid w:val="000F08F2"/>
    <w:rsid w:val="000F5160"/>
    <w:rsid w:val="00100FB5"/>
    <w:rsid w:val="001634A2"/>
    <w:rsid w:val="00165A97"/>
    <w:rsid w:val="00166AD0"/>
    <w:rsid w:val="001F1EE6"/>
    <w:rsid w:val="00211CE5"/>
    <w:rsid w:val="00227270"/>
    <w:rsid w:val="00241FD0"/>
    <w:rsid w:val="00260F91"/>
    <w:rsid w:val="002A225D"/>
    <w:rsid w:val="003257D7"/>
    <w:rsid w:val="00340BC5"/>
    <w:rsid w:val="00343AC0"/>
    <w:rsid w:val="00354943"/>
    <w:rsid w:val="003D327A"/>
    <w:rsid w:val="003D3FD3"/>
    <w:rsid w:val="00413DB1"/>
    <w:rsid w:val="00440E20"/>
    <w:rsid w:val="00455F54"/>
    <w:rsid w:val="004770CF"/>
    <w:rsid w:val="004806BC"/>
    <w:rsid w:val="00490BFD"/>
    <w:rsid w:val="004B22CF"/>
    <w:rsid w:val="004C388C"/>
    <w:rsid w:val="0050603D"/>
    <w:rsid w:val="005362CE"/>
    <w:rsid w:val="00544EFD"/>
    <w:rsid w:val="005602A6"/>
    <w:rsid w:val="00586B1F"/>
    <w:rsid w:val="005A2B73"/>
    <w:rsid w:val="005A3C70"/>
    <w:rsid w:val="005F4F4B"/>
    <w:rsid w:val="00626A52"/>
    <w:rsid w:val="0063213A"/>
    <w:rsid w:val="00634E4C"/>
    <w:rsid w:val="00642811"/>
    <w:rsid w:val="00655FD1"/>
    <w:rsid w:val="006B0D35"/>
    <w:rsid w:val="006F27DA"/>
    <w:rsid w:val="00701F9D"/>
    <w:rsid w:val="007029A0"/>
    <w:rsid w:val="00771D13"/>
    <w:rsid w:val="007C1E3D"/>
    <w:rsid w:val="007D4579"/>
    <w:rsid w:val="00827F8B"/>
    <w:rsid w:val="008428C4"/>
    <w:rsid w:val="008537C5"/>
    <w:rsid w:val="00873044"/>
    <w:rsid w:val="00890454"/>
    <w:rsid w:val="008B2369"/>
    <w:rsid w:val="008E3BAF"/>
    <w:rsid w:val="00931027"/>
    <w:rsid w:val="00984E22"/>
    <w:rsid w:val="009A6C8D"/>
    <w:rsid w:val="009B2C46"/>
    <w:rsid w:val="00A14C39"/>
    <w:rsid w:val="00A25565"/>
    <w:rsid w:val="00A330DB"/>
    <w:rsid w:val="00A53457"/>
    <w:rsid w:val="00A752C2"/>
    <w:rsid w:val="00A7626F"/>
    <w:rsid w:val="00A81D4F"/>
    <w:rsid w:val="00A8393E"/>
    <w:rsid w:val="00A84524"/>
    <w:rsid w:val="00AA1BFE"/>
    <w:rsid w:val="00AA4C12"/>
    <w:rsid w:val="00AB19CC"/>
    <w:rsid w:val="00AD3ADD"/>
    <w:rsid w:val="00B13E48"/>
    <w:rsid w:val="00B31C0A"/>
    <w:rsid w:val="00B40F95"/>
    <w:rsid w:val="00B66211"/>
    <w:rsid w:val="00B77FB8"/>
    <w:rsid w:val="00BB25C9"/>
    <w:rsid w:val="00BF664B"/>
    <w:rsid w:val="00C54BE7"/>
    <w:rsid w:val="00C63B51"/>
    <w:rsid w:val="00C80F1B"/>
    <w:rsid w:val="00CC4D98"/>
    <w:rsid w:val="00CC6EFB"/>
    <w:rsid w:val="00D05164"/>
    <w:rsid w:val="00D171BE"/>
    <w:rsid w:val="00D2302C"/>
    <w:rsid w:val="00D56419"/>
    <w:rsid w:val="00D75DE0"/>
    <w:rsid w:val="00DC3884"/>
    <w:rsid w:val="00DC47B0"/>
    <w:rsid w:val="00E06BCF"/>
    <w:rsid w:val="00E278F2"/>
    <w:rsid w:val="00E35236"/>
    <w:rsid w:val="00E93C97"/>
    <w:rsid w:val="00E97F42"/>
    <w:rsid w:val="00EC436B"/>
    <w:rsid w:val="00EC7209"/>
    <w:rsid w:val="00F04D94"/>
    <w:rsid w:val="00F06888"/>
    <w:rsid w:val="00F1772F"/>
    <w:rsid w:val="00F436DB"/>
    <w:rsid w:val="00F438B1"/>
    <w:rsid w:val="00F44333"/>
    <w:rsid w:val="00F518B8"/>
    <w:rsid w:val="00F6470F"/>
    <w:rsid w:val="00F7163C"/>
    <w:rsid w:val="00F75C03"/>
    <w:rsid w:val="00F919A4"/>
    <w:rsid w:val="00FD3C3A"/>
    <w:rsid w:val="00FE6669"/>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D7"/>
    <w:pPr>
      <w:ind w:left="720"/>
      <w:contextualSpacing/>
    </w:pPr>
  </w:style>
  <w:style w:type="paragraph" w:styleId="Header">
    <w:name w:val="header"/>
    <w:basedOn w:val="Normal"/>
    <w:link w:val="HeaderChar"/>
    <w:uiPriority w:val="99"/>
    <w:unhideWhenUsed/>
    <w:rsid w:val="00F4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B1"/>
  </w:style>
  <w:style w:type="paragraph" w:styleId="Footer">
    <w:name w:val="footer"/>
    <w:basedOn w:val="Normal"/>
    <w:link w:val="FooterChar"/>
    <w:uiPriority w:val="99"/>
    <w:unhideWhenUsed/>
    <w:rsid w:val="00F4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B1"/>
  </w:style>
  <w:style w:type="paragraph" w:styleId="BalloonText">
    <w:name w:val="Balloon Text"/>
    <w:basedOn w:val="Normal"/>
    <w:link w:val="BalloonTextChar"/>
    <w:uiPriority w:val="99"/>
    <w:semiHidden/>
    <w:unhideWhenUsed/>
    <w:rsid w:val="00E35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2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D7"/>
    <w:pPr>
      <w:ind w:left="720"/>
      <w:contextualSpacing/>
    </w:pPr>
  </w:style>
  <w:style w:type="paragraph" w:styleId="Header">
    <w:name w:val="header"/>
    <w:basedOn w:val="Normal"/>
    <w:link w:val="HeaderChar"/>
    <w:uiPriority w:val="99"/>
    <w:unhideWhenUsed/>
    <w:rsid w:val="00F4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B1"/>
  </w:style>
  <w:style w:type="paragraph" w:styleId="Footer">
    <w:name w:val="footer"/>
    <w:basedOn w:val="Normal"/>
    <w:link w:val="FooterChar"/>
    <w:uiPriority w:val="99"/>
    <w:unhideWhenUsed/>
    <w:rsid w:val="00F4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B1"/>
  </w:style>
  <w:style w:type="paragraph" w:styleId="BalloonText">
    <w:name w:val="Balloon Text"/>
    <w:basedOn w:val="Normal"/>
    <w:link w:val="BalloonTextChar"/>
    <w:uiPriority w:val="99"/>
    <w:semiHidden/>
    <w:unhideWhenUsed/>
    <w:rsid w:val="00E35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User</cp:lastModifiedBy>
  <cp:revision>2</cp:revision>
  <cp:lastPrinted>2018-06-20T10:24:00Z</cp:lastPrinted>
  <dcterms:created xsi:type="dcterms:W3CDTF">2018-07-17T07:39:00Z</dcterms:created>
  <dcterms:modified xsi:type="dcterms:W3CDTF">2018-07-17T07:39:00Z</dcterms:modified>
</cp:coreProperties>
</file>