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906" w:rsidRPr="00C74A8C" w:rsidRDefault="007932DD" w:rsidP="00C74A8C">
      <w:pPr>
        <w:spacing w:line="360" w:lineRule="auto"/>
        <w:ind w:left="1440" w:firstLine="720"/>
        <w:jc w:val="both"/>
        <w:rPr>
          <w:rFonts w:ascii="Times New Roman" w:hAnsi="Times New Roman" w:cs="Times New Roman"/>
          <w:b/>
          <w:sz w:val="24"/>
          <w:szCs w:val="24"/>
        </w:rPr>
      </w:pPr>
      <w:r w:rsidRPr="00C74A8C">
        <w:rPr>
          <w:rFonts w:ascii="Times New Roman" w:hAnsi="Times New Roman" w:cs="Times New Roman"/>
          <w:b/>
          <w:sz w:val="24"/>
          <w:szCs w:val="24"/>
        </w:rPr>
        <w:t>IN THE SUPREME COURT OF UGANDA</w:t>
      </w:r>
    </w:p>
    <w:p w:rsidR="007932DD" w:rsidRPr="00C74A8C" w:rsidRDefault="007932DD" w:rsidP="00C74A8C">
      <w:pPr>
        <w:spacing w:line="360" w:lineRule="auto"/>
        <w:ind w:left="2880" w:firstLine="720"/>
        <w:jc w:val="both"/>
        <w:rPr>
          <w:rFonts w:ascii="Times New Roman" w:hAnsi="Times New Roman" w:cs="Times New Roman"/>
          <w:b/>
          <w:sz w:val="24"/>
          <w:szCs w:val="24"/>
        </w:rPr>
      </w:pPr>
      <w:r w:rsidRPr="00C74A8C">
        <w:rPr>
          <w:rFonts w:ascii="Times New Roman" w:hAnsi="Times New Roman" w:cs="Times New Roman"/>
          <w:b/>
          <w:sz w:val="24"/>
          <w:szCs w:val="24"/>
        </w:rPr>
        <w:t>AT MENGO</w:t>
      </w:r>
    </w:p>
    <w:p w:rsidR="007932DD" w:rsidRPr="00C74A8C" w:rsidRDefault="007932DD" w:rsidP="00C74A8C">
      <w:pPr>
        <w:spacing w:line="360" w:lineRule="auto"/>
        <w:jc w:val="both"/>
        <w:rPr>
          <w:rFonts w:ascii="Times New Roman" w:hAnsi="Times New Roman" w:cs="Times New Roman"/>
          <w:sz w:val="24"/>
          <w:szCs w:val="24"/>
        </w:rPr>
      </w:pPr>
      <w:r w:rsidRPr="00C74A8C">
        <w:rPr>
          <w:rFonts w:ascii="Times New Roman" w:hAnsi="Times New Roman" w:cs="Times New Roman"/>
          <w:sz w:val="24"/>
          <w:szCs w:val="24"/>
        </w:rPr>
        <w:t>CORAM: SEATON, J.S.C</w:t>
      </w:r>
    </w:p>
    <w:p w:rsidR="007932DD" w:rsidRPr="00C74A8C" w:rsidRDefault="007932DD" w:rsidP="00C74A8C">
      <w:pPr>
        <w:spacing w:line="360" w:lineRule="auto"/>
        <w:ind w:left="1440" w:firstLine="720"/>
        <w:jc w:val="both"/>
        <w:rPr>
          <w:rFonts w:ascii="Times New Roman" w:hAnsi="Times New Roman" w:cs="Times New Roman"/>
          <w:b/>
          <w:sz w:val="24"/>
          <w:szCs w:val="24"/>
        </w:rPr>
      </w:pPr>
      <w:r w:rsidRPr="00C74A8C">
        <w:rPr>
          <w:rFonts w:ascii="Times New Roman" w:hAnsi="Times New Roman" w:cs="Times New Roman"/>
          <w:b/>
          <w:sz w:val="24"/>
          <w:szCs w:val="24"/>
        </w:rPr>
        <w:t>CIVIL APPLICATION NO.17 OF 90</w:t>
      </w:r>
    </w:p>
    <w:p w:rsidR="007932DD" w:rsidRPr="00C74A8C" w:rsidRDefault="007932DD" w:rsidP="00C74A8C">
      <w:pPr>
        <w:spacing w:line="360" w:lineRule="auto"/>
        <w:ind w:left="2880" w:firstLine="720"/>
        <w:jc w:val="both"/>
        <w:rPr>
          <w:rFonts w:ascii="Times New Roman" w:hAnsi="Times New Roman" w:cs="Times New Roman"/>
          <w:sz w:val="24"/>
          <w:szCs w:val="24"/>
        </w:rPr>
      </w:pPr>
      <w:r w:rsidRPr="00C74A8C">
        <w:rPr>
          <w:rFonts w:ascii="Times New Roman" w:hAnsi="Times New Roman" w:cs="Times New Roman"/>
          <w:sz w:val="24"/>
          <w:szCs w:val="24"/>
        </w:rPr>
        <w:t xml:space="preserve">BETWEEN </w:t>
      </w:r>
    </w:p>
    <w:p w:rsidR="007932DD" w:rsidRPr="00C74A8C" w:rsidRDefault="007932DD" w:rsidP="00C74A8C">
      <w:pPr>
        <w:spacing w:line="360" w:lineRule="auto"/>
        <w:jc w:val="both"/>
        <w:rPr>
          <w:rFonts w:ascii="Times New Roman" w:hAnsi="Times New Roman" w:cs="Times New Roman"/>
          <w:sz w:val="24"/>
          <w:szCs w:val="24"/>
        </w:rPr>
      </w:pPr>
      <w:r w:rsidRPr="00C74A8C">
        <w:rPr>
          <w:rFonts w:ascii="Times New Roman" w:hAnsi="Times New Roman" w:cs="Times New Roman"/>
          <w:sz w:val="24"/>
          <w:szCs w:val="24"/>
        </w:rPr>
        <w:t>BEN KIWANUKA …………………………………………………………….. APPLICANT</w:t>
      </w:r>
    </w:p>
    <w:p w:rsidR="007932DD" w:rsidRPr="00C74A8C" w:rsidRDefault="007932DD" w:rsidP="00C74A8C">
      <w:pPr>
        <w:spacing w:line="360" w:lineRule="auto"/>
        <w:jc w:val="both"/>
        <w:rPr>
          <w:rFonts w:ascii="Times New Roman" w:hAnsi="Times New Roman" w:cs="Times New Roman"/>
          <w:sz w:val="24"/>
          <w:szCs w:val="24"/>
        </w:rPr>
      </w:pPr>
      <w:r w:rsidRPr="00C74A8C">
        <w:rPr>
          <w:rFonts w:ascii="Times New Roman" w:hAnsi="Times New Roman" w:cs="Times New Roman"/>
          <w:sz w:val="24"/>
          <w:szCs w:val="24"/>
        </w:rPr>
        <w:t xml:space="preserve">  </w:t>
      </w:r>
      <w:r w:rsidR="000C322B" w:rsidRPr="00C74A8C">
        <w:rPr>
          <w:rFonts w:ascii="Times New Roman" w:hAnsi="Times New Roman" w:cs="Times New Roman"/>
          <w:sz w:val="24"/>
          <w:szCs w:val="24"/>
        </w:rPr>
        <w:tab/>
      </w:r>
      <w:r w:rsidR="000C322B" w:rsidRPr="00C74A8C">
        <w:rPr>
          <w:rFonts w:ascii="Times New Roman" w:hAnsi="Times New Roman" w:cs="Times New Roman"/>
          <w:sz w:val="24"/>
          <w:szCs w:val="24"/>
        </w:rPr>
        <w:tab/>
      </w:r>
      <w:r w:rsidR="000C322B" w:rsidRPr="00C74A8C">
        <w:rPr>
          <w:rFonts w:ascii="Times New Roman" w:hAnsi="Times New Roman" w:cs="Times New Roman"/>
          <w:sz w:val="24"/>
          <w:szCs w:val="24"/>
        </w:rPr>
        <w:tab/>
      </w:r>
      <w:r w:rsidR="000C322B" w:rsidRPr="00C74A8C">
        <w:rPr>
          <w:rFonts w:ascii="Times New Roman" w:hAnsi="Times New Roman" w:cs="Times New Roman"/>
          <w:sz w:val="24"/>
          <w:szCs w:val="24"/>
        </w:rPr>
        <w:tab/>
      </w:r>
      <w:r w:rsidR="000C322B" w:rsidRPr="00C74A8C">
        <w:rPr>
          <w:rFonts w:ascii="Times New Roman" w:hAnsi="Times New Roman" w:cs="Times New Roman"/>
          <w:sz w:val="24"/>
          <w:szCs w:val="24"/>
        </w:rPr>
        <w:tab/>
      </w:r>
      <w:r w:rsidRPr="00C74A8C">
        <w:rPr>
          <w:rFonts w:ascii="Times New Roman" w:hAnsi="Times New Roman" w:cs="Times New Roman"/>
          <w:sz w:val="24"/>
          <w:szCs w:val="24"/>
        </w:rPr>
        <w:t xml:space="preserve"> AND</w:t>
      </w:r>
    </w:p>
    <w:p w:rsidR="007932DD" w:rsidRPr="00C74A8C" w:rsidRDefault="007932DD" w:rsidP="00C74A8C">
      <w:pPr>
        <w:spacing w:line="360" w:lineRule="auto"/>
        <w:jc w:val="both"/>
        <w:rPr>
          <w:rFonts w:ascii="Times New Roman" w:hAnsi="Times New Roman" w:cs="Times New Roman"/>
          <w:sz w:val="24"/>
          <w:szCs w:val="24"/>
        </w:rPr>
      </w:pPr>
      <w:r w:rsidRPr="00C74A8C">
        <w:rPr>
          <w:rFonts w:ascii="Times New Roman" w:hAnsi="Times New Roman" w:cs="Times New Roman"/>
          <w:sz w:val="24"/>
          <w:szCs w:val="24"/>
        </w:rPr>
        <w:t>HAJI NUDIN MATOVU …………………………………………………….. RESPONDENT</w:t>
      </w:r>
    </w:p>
    <w:p w:rsidR="007932DD" w:rsidRPr="00C74A8C" w:rsidRDefault="007932DD" w:rsidP="00C74A8C">
      <w:pPr>
        <w:spacing w:line="360" w:lineRule="auto"/>
        <w:jc w:val="both"/>
        <w:rPr>
          <w:rFonts w:ascii="Times New Roman" w:hAnsi="Times New Roman" w:cs="Times New Roman"/>
          <w:sz w:val="24"/>
          <w:szCs w:val="24"/>
        </w:rPr>
      </w:pPr>
      <w:r w:rsidRPr="00C74A8C">
        <w:rPr>
          <w:rFonts w:ascii="Times New Roman" w:hAnsi="Times New Roman" w:cs="Times New Roman"/>
          <w:sz w:val="24"/>
          <w:szCs w:val="24"/>
        </w:rPr>
        <w:tab/>
        <w:t xml:space="preserve">(Appeal from the decision of the H/C of Uganda at </w:t>
      </w:r>
    </w:p>
    <w:p w:rsidR="007932DD" w:rsidRPr="00C74A8C" w:rsidRDefault="007932DD" w:rsidP="00C74A8C">
      <w:pPr>
        <w:spacing w:line="360" w:lineRule="auto"/>
        <w:jc w:val="both"/>
        <w:rPr>
          <w:rFonts w:ascii="Times New Roman" w:hAnsi="Times New Roman" w:cs="Times New Roman"/>
          <w:sz w:val="24"/>
          <w:szCs w:val="24"/>
        </w:rPr>
      </w:pPr>
      <w:r w:rsidRPr="00C74A8C">
        <w:rPr>
          <w:rFonts w:ascii="Times New Roman" w:hAnsi="Times New Roman" w:cs="Times New Roman"/>
          <w:sz w:val="24"/>
          <w:szCs w:val="24"/>
        </w:rPr>
        <w:t xml:space="preserve">       Kampala (Mr. Justice </w:t>
      </w:r>
      <w:proofErr w:type="spellStart"/>
      <w:proofErr w:type="gramStart"/>
      <w:r w:rsidRPr="00C74A8C">
        <w:rPr>
          <w:rFonts w:ascii="Times New Roman" w:hAnsi="Times New Roman" w:cs="Times New Roman"/>
          <w:sz w:val="24"/>
          <w:szCs w:val="24"/>
        </w:rPr>
        <w:t>kato</w:t>
      </w:r>
      <w:proofErr w:type="spellEnd"/>
      <w:proofErr w:type="gramEnd"/>
      <w:r w:rsidRPr="00C74A8C">
        <w:rPr>
          <w:rFonts w:ascii="Times New Roman" w:hAnsi="Times New Roman" w:cs="Times New Roman"/>
          <w:sz w:val="24"/>
          <w:szCs w:val="24"/>
        </w:rPr>
        <w:t>) dated 14/9/90 in H.C.C.S NO. 43/84)</w:t>
      </w:r>
    </w:p>
    <w:p w:rsidR="007932DD" w:rsidRPr="00C74A8C" w:rsidRDefault="007932DD" w:rsidP="00C74A8C">
      <w:pPr>
        <w:spacing w:line="360" w:lineRule="auto"/>
        <w:ind w:left="2880" w:firstLine="720"/>
        <w:jc w:val="both"/>
        <w:rPr>
          <w:rFonts w:ascii="Times New Roman" w:hAnsi="Times New Roman" w:cs="Times New Roman"/>
          <w:sz w:val="24"/>
          <w:szCs w:val="24"/>
        </w:rPr>
      </w:pPr>
      <w:r w:rsidRPr="00C74A8C">
        <w:rPr>
          <w:rFonts w:ascii="Times New Roman" w:hAnsi="Times New Roman" w:cs="Times New Roman"/>
          <w:sz w:val="24"/>
          <w:szCs w:val="24"/>
        </w:rPr>
        <w:t xml:space="preserve">IN </w:t>
      </w:r>
    </w:p>
    <w:p w:rsidR="007932DD" w:rsidRPr="00C74A8C" w:rsidRDefault="007932DD" w:rsidP="00C74A8C">
      <w:pPr>
        <w:spacing w:line="360" w:lineRule="auto"/>
        <w:jc w:val="both"/>
        <w:rPr>
          <w:rFonts w:ascii="Times New Roman" w:hAnsi="Times New Roman" w:cs="Times New Roman"/>
          <w:b/>
          <w:sz w:val="24"/>
          <w:szCs w:val="24"/>
          <w:u w:val="single"/>
        </w:rPr>
      </w:pPr>
      <w:r w:rsidRPr="00C74A8C">
        <w:rPr>
          <w:rFonts w:ascii="Times New Roman" w:hAnsi="Times New Roman" w:cs="Times New Roman"/>
          <w:b/>
          <w:sz w:val="24"/>
          <w:szCs w:val="24"/>
          <w:u w:val="single"/>
        </w:rPr>
        <w:t>HIGH COURT CIVIL SUIT NO .43/84</w:t>
      </w:r>
    </w:p>
    <w:p w:rsidR="007932DD" w:rsidRPr="00C74A8C" w:rsidRDefault="007932DD" w:rsidP="00C74A8C">
      <w:pPr>
        <w:spacing w:line="360" w:lineRule="auto"/>
        <w:jc w:val="both"/>
        <w:rPr>
          <w:rFonts w:ascii="Times New Roman" w:hAnsi="Times New Roman" w:cs="Times New Roman"/>
          <w:b/>
          <w:sz w:val="24"/>
          <w:szCs w:val="24"/>
          <w:u w:val="single"/>
        </w:rPr>
      </w:pPr>
      <w:r w:rsidRPr="00C74A8C">
        <w:rPr>
          <w:rFonts w:ascii="Times New Roman" w:hAnsi="Times New Roman" w:cs="Times New Roman"/>
          <w:b/>
          <w:sz w:val="24"/>
          <w:szCs w:val="24"/>
          <w:u w:val="single"/>
        </w:rPr>
        <w:t>RULING</w:t>
      </w:r>
    </w:p>
    <w:p w:rsidR="007932DD" w:rsidRPr="00C74A8C" w:rsidRDefault="007932DD" w:rsidP="00C74A8C">
      <w:pPr>
        <w:spacing w:line="360" w:lineRule="auto"/>
        <w:jc w:val="both"/>
        <w:rPr>
          <w:rFonts w:ascii="Times New Roman" w:hAnsi="Times New Roman" w:cs="Times New Roman"/>
          <w:sz w:val="24"/>
          <w:szCs w:val="24"/>
        </w:rPr>
      </w:pPr>
      <w:r w:rsidRPr="00C74A8C">
        <w:rPr>
          <w:rFonts w:ascii="Times New Roman" w:hAnsi="Times New Roman" w:cs="Times New Roman"/>
          <w:sz w:val="24"/>
          <w:szCs w:val="24"/>
        </w:rPr>
        <w:t xml:space="preserve">This is an application under Rule 4 of </w:t>
      </w:r>
      <w:r w:rsidR="00DA34ED" w:rsidRPr="00C74A8C">
        <w:rPr>
          <w:rFonts w:ascii="Times New Roman" w:hAnsi="Times New Roman" w:cs="Times New Roman"/>
          <w:sz w:val="24"/>
          <w:szCs w:val="24"/>
        </w:rPr>
        <w:t>the</w:t>
      </w:r>
      <w:r w:rsidRPr="00C74A8C">
        <w:rPr>
          <w:rFonts w:ascii="Times New Roman" w:hAnsi="Times New Roman" w:cs="Times New Roman"/>
          <w:sz w:val="24"/>
          <w:szCs w:val="24"/>
        </w:rPr>
        <w:t xml:space="preserve"> court Rules that the time for lodging the record of appeal in the intended</w:t>
      </w:r>
      <w:r w:rsidR="00DA34ED" w:rsidRPr="00C74A8C">
        <w:rPr>
          <w:rFonts w:ascii="Times New Roman" w:hAnsi="Times New Roman" w:cs="Times New Roman"/>
          <w:sz w:val="24"/>
          <w:szCs w:val="24"/>
        </w:rPr>
        <w:t xml:space="preserve"> appeal against the </w:t>
      </w:r>
      <w:r w:rsidR="0032296E" w:rsidRPr="00C74A8C">
        <w:rPr>
          <w:rFonts w:ascii="Times New Roman" w:hAnsi="Times New Roman" w:cs="Times New Roman"/>
          <w:sz w:val="24"/>
          <w:szCs w:val="24"/>
        </w:rPr>
        <w:t>Judgment</w:t>
      </w:r>
      <w:r w:rsidR="00DA34ED" w:rsidRPr="00C74A8C">
        <w:rPr>
          <w:rFonts w:ascii="Times New Roman" w:hAnsi="Times New Roman" w:cs="Times New Roman"/>
          <w:sz w:val="24"/>
          <w:szCs w:val="24"/>
        </w:rPr>
        <w:t xml:space="preserve"> of </w:t>
      </w:r>
      <w:r w:rsidR="0032296E" w:rsidRPr="00C74A8C">
        <w:rPr>
          <w:rFonts w:ascii="Times New Roman" w:hAnsi="Times New Roman" w:cs="Times New Roman"/>
          <w:sz w:val="24"/>
          <w:szCs w:val="24"/>
        </w:rPr>
        <w:t>Mr. Justice</w:t>
      </w:r>
      <w:r w:rsidR="00DA34ED" w:rsidRPr="00C74A8C">
        <w:rPr>
          <w:rFonts w:ascii="Times New Roman" w:hAnsi="Times New Roman" w:cs="Times New Roman"/>
          <w:sz w:val="24"/>
          <w:szCs w:val="24"/>
        </w:rPr>
        <w:t xml:space="preserve"> </w:t>
      </w:r>
      <w:r w:rsidR="0032296E" w:rsidRPr="00C74A8C">
        <w:rPr>
          <w:rFonts w:ascii="Times New Roman" w:hAnsi="Times New Roman" w:cs="Times New Roman"/>
          <w:sz w:val="24"/>
          <w:szCs w:val="24"/>
        </w:rPr>
        <w:t>Kato,</w:t>
      </w:r>
      <w:r w:rsidR="00DA34ED" w:rsidRPr="00C74A8C">
        <w:rPr>
          <w:rFonts w:ascii="Times New Roman" w:hAnsi="Times New Roman" w:cs="Times New Roman"/>
          <w:sz w:val="24"/>
          <w:szCs w:val="24"/>
        </w:rPr>
        <w:t xml:space="preserve"> dated 10</w:t>
      </w:r>
      <w:r w:rsidR="00DA34ED" w:rsidRPr="00C74A8C">
        <w:rPr>
          <w:rFonts w:ascii="Times New Roman" w:hAnsi="Times New Roman" w:cs="Times New Roman"/>
          <w:sz w:val="24"/>
          <w:szCs w:val="24"/>
          <w:vertAlign w:val="superscript"/>
        </w:rPr>
        <w:t>th</w:t>
      </w:r>
      <w:r w:rsidR="00DA34ED" w:rsidRPr="00C74A8C">
        <w:rPr>
          <w:rFonts w:ascii="Times New Roman" w:hAnsi="Times New Roman" w:cs="Times New Roman"/>
          <w:sz w:val="24"/>
          <w:szCs w:val="24"/>
        </w:rPr>
        <w:t xml:space="preserve"> September 1989 in High court civil suit No.43 of 1984 should be extended.</w:t>
      </w:r>
    </w:p>
    <w:p w:rsidR="00DA34ED" w:rsidRPr="00C74A8C" w:rsidRDefault="00DA34ED" w:rsidP="00C74A8C">
      <w:pPr>
        <w:spacing w:line="360" w:lineRule="auto"/>
        <w:jc w:val="both"/>
        <w:rPr>
          <w:rFonts w:ascii="Times New Roman" w:hAnsi="Times New Roman" w:cs="Times New Roman"/>
          <w:sz w:val="24"/>
          <w:szCs w:val="24"/>
        </w:rPr>
      </w:pPr>
      <w:r w:rsidRPr="00C74A8C">
        <w:rPr>
          <w:rFonts w:ascii="Times New Roman" w:hAnsi="Times New Roman" w:cs="Times New Roman"/>
          <w:sz w:val="24"/>
          <w:szCs w:val="24"/>
        </w:rPr>
        <w:t>An affidavit in support of the application dated 19</w:t>
      </w:r>
      <w:r w:rsidRPr="00C74A8C">
        <w:rPr>
          <w:rFonts w:ascii="Times New Roman" w:hAnsi="Times New Roman" w:cs="Times New Roman"/>
          <w:sz w:val="24"/>
          <w:szCs w:val="24"/>
          <w:vertAlign w:val="superscript"/>
        </w:rPr>
        <w:t>th</w:t>
      </w:r>
      <w:r w:rsidRPr="00C74A8C">
        <w:rPr>
          <w:rFonts w:ascii="Times New Roman" w:hAnsi="Times New Roman" w:cs="Times New Roman"/>
          <w:sz w:val="24"/>
          <w:szCs w:val="24"/>
        </w:rPr>
        <w:t xml:space="preserve"> October 1990 depones:</w:t>
      </w:r>
    </w:p>
    <w:p w:rsidR="00DA34ED" w:rsidRPr="00C74A8C" w:rsidRDefault="00DA34ED" w:rsidP="00C74A8C">
      <w:pPr>
        <w:spacing w:line="360" w:lineRule="auto"/>
        <w:jc w:val="both"/>
        <w:rPr>
          <w:rFonts w:ascii="Times New Roman" w:hAnsi="Times New Roman" w:cs="Times New Roman"/>
          <w:sz w:val="24"/>
          <w:szCs w:val="24"/>
        </w:rPr>
      </w:pPr>
      <w:r w:rsidRPr="00C74A8C">
        <w:rPr>
          <w:rFonts w:ascii="Times New Roman" w:hAnsi="Times New Roman" w:cs="Times New Roman"/>
          <w:sz w:val="24"/>
          <w:szCs w:val="24"/>
        </w:rPr>
        <w:t>That the maker of the affidavit, an Advocate of the high court, was instructed</w:t>
      </w:r>
      <w:r w:rsidR="00551362" w:rsidRPr="00C74A8C">
        <w:rPr>
          <w:rFonts w:ascii="Times New Roman" w:hAnsi="Times New Roman" w:cs="Times New Roman"/>
          <w:sz w:val="24"/>
          <w:szCs w:val="24"/>
        </w:rPr>
        <w:t xml:space="preserve"> to appeal from the decision of the trial Judge in the original suit herein and </w:t>
      </w:r>
      <w:r w:rsidR="000C322B" w:rsidRPr="00C74A8C">
        <w:rPr>
          <w:rFonts w:ascii="Times New Roman" w:hAnsi="Times New Roman" w:cs="Times New Roman"/>
          <w:sz w:val="24"/>
          <w:szCs w:val="24"/>
        </w:rPr>
        <w:t>Du</w:t>
      </w:r>
      <w:r w:rsidR="00AB62DB" w:rsidRPr="00C74A8C">
        <w:rPr>
          <w:rFonts w:ascii="Times New Roman" w:hAnsi="Times New Roman" w:cs="Times New Roman"/>
          <w:sz w:val="24"/>
          <w:szCs w:val="24"/>
        </w:rPr>
        <w:t>l</w:t>
      </w:r>
      <w:r w:rsidR="000C322B" w:rsidRPr="00C74A8C">
        <w:rPr>
          <w:rFonts w:ascii="Times New Roman" w:hAnsi="Times New Roman" w:cs="Times New Roman"/>
          <w:sz w:val="24"/>
          <w:szCs w:val="24"/>
        </w:rPr>
        <w:t>y</w:t>
      </w:r>
      <w:r w:rsidR="00551362" w:rsidRPr="00C74A8C">
        <w:rPr>
          <w:rFonts w:ascii="Times New Roman" w:hAnsi="Times New Roman" w:cs="Times New Roman"/>
          <w:sz w:val="24"/>
          <w:szCs w:val="24"/>
        </w:rPr>
        <w:t xml:space="preserve"> filed the </w:t>
      </w:r>
      <w:r w:rsidR="0032296E" w:rsidRPr="00C74A8C">
        <w:rPr>
          <w:rFonts w:ascii="Times New Roman" w:hAnsi="Times New Roman" w:cs="Times New Roman"/>
          <w:sz w:val="24"/>
          <w:szCs w:val="24"/>
        </w:rPr>
        <w:t>notice</w:t>
      </w:r>
      <w:r w:rsidR="00551362" w:rsidRPr="00C74A8C">
        <w:rPr>
          <w:rFonts w:ascii="Times New Roman" w:hAnsi="Times New Roman" w:cs="Times New Roman"/>
          <w:sz w:val="24"/>
          <w:szCs w:val="24"/>
        </w:rPr>
        <w:t xml:space="preserve"> of appeal in accordance with the rules governing filing of notice of intended appeal;</w:t>
      </w:r>
    </w:p>
    <w:p w:rsidR="00551362" w:rsidRPr="00C74A8C" w:rsidRDefault="00551362" w:rsidP="00C74A8C">
      <w:pPr>
        <w:spacing w:line="360" w:lineRule="auto"/>
        <w:jc w:val="both"/>
        <w:rPr>
          <w:rFonts w:ascii="Times New Roman" w:hAnsi="Times New Roman" w:cs="Times New Roman"/>
          <w:sz w:val="24"/>
          <w:szCs w:val="24"/>
        </w:rPr>
      </w:pPr>
      <w:r w:rsidRPr="00C74A8C">
        <w:rPr>
          <w:rFonts w:ascii="Times New Roman" w:hAnsi="Times New Roman" w:cs="Times New Roman"/>
          <w:sz w:val="24"/>
          <w:szCs w:val="24"/>
        </w:rPr>
        <w:t xml:space="preserve">That his firm then requested the Registrar of the High Court to supply him with the certified record of the </w:t>
      </w:r>
      <w:r w:rsidR="00281A6C" w:rsidRPr="00C74A8C">
        <w:rPr>
          <w:rFonts w:ascii="Times New Roman" w:hAnsi="Times New Roman" w:cs="Times New Roman"/>
          <w:sz w:val="24"/>
          <w:szCs w:val="24"/>
        </w:rPr>
        <w:t>proceeding in</w:t>
      </w:r>
      <w:r w:rsidRPr="00C74A8C">
        <w:rPr>
          <w:rFonts w:ascii="Times New Roman" w:hAnsi="Times New Roman" w:cs="Times New Roman"/>
          <w:sz w:val="24"/>
          <w:szCs w:val="24"/>
        </w:rPr>
        <w:t xml:space="preserve"> the lower court to enable him to lodge the appeal in this court;</w:t>
      </w:r>
    </w:p>
    <w:p w:rsidR="00551362" w:rsidRPr="00C74A8C" w:rsidRDefault="00551362" w:rsidP="00C74A8C">
      <w:pPr>
        <w:spacing w:line="360" w:lineRule="auto"/>
        <w:jc w:val="both"/>
        <w:rPr>
          <w:rFonts w:ascii="Times New Roman" w:hAnsi="Times New Roman" w:cs="Times New Roman"/>
          <w:sz w:val="24"/>
          <w:szCs w:val="24"/>
        </w:rPr>
      </w:pPr>
      <w:r w:rsidRPr="00C74A8C">
        <w:rPr>
          <w:rFonts w:ascii="Times New Roman" w:hAnsi="Times New Roman" w:cs="Times New Roman"/>
          <w:sz w:val="24"/>
          <w:szCs w:val="24"/>
        </w:rPr>
        <w:lastRenderedPageBreak/>
        <w:t>That on</w:t>
      </w:r>
      <w:r w:rsidR="00144EBA" w:rsidRPr="00C74A8C">
        <w:rPr>
          <w:rFonts w:ascii="Times New Roman" w:hAnsi="Times New Roman" w:cs="Times New Roman"/>
          <w:sz w:val="24"/>
          <w:szCs w:val="24"/>
        </w:rPr>
        <w:t xml:space="preserve"> 24</w:t>
      </w:r>
      <w:r w:rsidR="00144EBA" w:rsidRPr="00C74A8C">
        <w:rPr>
          <w:rFonts w:ascii="Times New Roman" w:hAnsi="Times New Roman" w:cs="Times New Roman"/>
          <w:sz w:val="24"/>
          <w:szCs w:val="24"/>
          <w:vertAlign w:val="superscript"/>
        </w:rPr>
        <w:t>th</w:t>
      </w:r>
      <w:r w:rsidR="00144EBA" w:rsidRPr="00C74A8C">
        <w:rPr>
          <w:rFonts w:ascii="Times New Roman" w:hAnsi="Times New Roman" w:cs="Times New Roman"/>
          <w:sz w:val="24"/>
          <w:szCs w:val="24"/>
        </w:rPr>
        <w:t xml:space="preserve"> May 1990 .the Deputy Registrar of the High Court handed over to his firm the certified record of the lower court;</w:t>
      </w:r>
    </w:p>
    <w:p w:rsidR="00144EBA" w:rsidRPr="00C74A8C" w:rsidRDefault="00144EBA" w:rsidP="00C74A8C">
      <w:pPr>
        <w:spacing w:line="360" w:lineRule="auto"/>
        <w:jc w:val="both"/>
        <w:rPr>
          <w:rFonts w:ascii="Times New Roman" w:hAnsi="Times New Roman" w:cs="Times New Roman"/>
          <w:sz w:val="24"/>
          <w:szCs w:val="24"/>
        </w:rPr>
      </w:pPr>
      <w:r w:rsidRPr="00C74A8C">
        <w:rPr>
          <w:rFonts w:ascii="Times New Roman" w:hAnsi="Times New Roman" w:cs="Times New Roman"/>
          <w:sz w:val="24"/>
          <w:szCs w:val="24"/>
        </w:rPr>
        <w:t xml:space="preserve">That his firm then with expedition bound the record of </w:t>
      </w:r>
      <w:r w:rsidR="0032296E" w:rsidRPr="00C74A8C">
        <w:rPr>
          <w:rFonts w:ascii="Times New Roman" w:hAnsi="Times New Roman" w:cs="Times New Roman"/>
          <w:sz w:val="24"/>
          <w:szCs w:val="24"/>
        </w:rPr>
        <w:t>appeal and</w:t>
      </w:r>
      <w:r w:rsidRPr="00C74A8C">
        <w:rPr>
          <w:rFonts w:ascii="Times New Roman" w:hAnsi="Times New Roman" w:cs="Times New Roman"/>
          <w:sz w:val="24"/>
          <w:szCs w:val="24"/>
        </w:rPr>
        <w:t xml:space="preserve"> fi</w:t>
      </w:r>
      <w:r w:rsidR="0032296E" w:rsidRPr="00C74A8C">
        <w:rPr>
          <w:rFonts w:ascii="Times New Roman" w:hAnsi="Times New Roman" w:cs="Times New Roman"/>
          <w:sz w:val="24"/>
          <w:szCs w:val="24"/>
        </w:rPr>
        <w:t>led it in this court as Civil A</w:t>
      </w:r>
      <w:r w:rsidRPr="00C74A8C">
        <w:rPr>
          <w:rFonts w:ascii="Times New Roman" w:hAnsi="Times New Roman" w:cs="Times New Roman"/>
          <w:sz w:val="24"/>
          <w:szCs w:val="24"/>
        </w:rPr>
        <w:t>ppeal No.3/90 on 30</w:t>
      </w:r>
      <w:r w:rsidRPr="00C74A8C">
        <w:rPr>
          <w:rFonts w:ascii="Times New Roman" w:hAnsi="Times New Roman" w:cs="Times New Roman"/>
          <w:sz w:val="24"/>
          <w:szCs w:val="24"/>
          <w:vertAlign w:val="superscript"/>
        </w:rPr>
        <w:t>th</w:t>
      </w:r>
      <w:r w:rsidRPr="00C74A8C">
        <w:rPr>
          <w:rFonts w:ascii="Times New Roman" w:hAnsi="Times New Roman" w:cs="Times New Roman"/>
          <w:sz w:val="24"/>
          <w:szCs w:val="24"/>
        </w:rPr>
        <w:t xml:space="preserve"> May 1990.</w:t>
      </w:r>
    </w:p>
    <w:p w:rsidR="002D1B26" w:rsidRPr="00C74A8C" w:rsidRDefault="002D1B26" w:rsidP="00C74A8C">
      <w:pPr>
        <w:spacing w:line="360" w:lineRule="auto"/>
        <w:jc w:val="both"/>
        <w:rPr>
          <w:rFonts w:ascii="Times New Roman" w:hAnsi="Times New Roman" w:cs="Times New Roman"/>
          <w:sz w:val="24"/>
          <w:szCs w:val="24"/>
        </w:rPr>
      </w:pPr>
      <w:r w:rsidRPr="00C74A8C">
        <w:rPr>
          <w:rFonts w:ascii="Times New Roman" w:hAnsi="Times New Roman" w:cs="Times New Roman"/>
          <w:sz w:val="24"/>
          <w:szCs w:val="24"/>
        </w:rPr>
        <w:t>That on 5</w:t>
      </w:r>
      <w:r w:rsidRPr="00C74A8C">
        <w:rPr>
          <w:rFonts w:ascii="Times New Roman" w:hAnsi="Times New Roman" w:cs="Times New Roman"/>
          <w:sz w:val="24"/>
          <w:szCs w:val="24"/>
          <w:vertAlign w:val="superscript"/>
        </w:rPr>
        <w:t>th</w:t>
      </w:r>
      <w:r w:rsidRPr="00C74A8C">
        <w:rPr>
          <w:rFonts w:ascii="Times New Roman" w:hAnsi="Times New Roman" w:cs="Times New Roman"/>
          <w:sz w:val="24"/>
          <w:szCs w:val="24"/>
        </w:rPr>
        <w:t xml:space="preserve"> October 1990, the said appeal came up for hearing when counsel for the respondent raised objection to th</w:t>
      </w:r>
      <w:r w:rsidR="0032296E" w:rsidRPr="00C74A8C">
        <w:rPr>
          <w:rFonts w:ascii="Times New Roman" w:hAnsi="Times New Roman" w:cs="Times New Roman"/>
          <w:sz w:val="24"/>
          <w:szCs w:val="24"/>
        </w:rPr>
        <w:t>e appeal as being incompetent o</w:t>
      </w:r>
      <w:r w:rsidRPr="00C74A8C">
        <w:rPr>
          <w:rFonts w:ascii="Times New Roman" w:hAnsi="Times New Roman" w:cs="Times New Roman"/>
          <w:sz w:val="24"/>
          <w:szCs w:val="24"/>
        </w:rPr>
        <w:t>n account of there being no decree therein.</w:t>
      </w:r>
    </w:p>
    <w:p w:rsidR="002D1B26" w:rsidRPr="00C74A8C" w:rsidRDefault="002D1B26" w:rsidP="00C74A8C">
      <w:pPr>
        <w:spacing w:line="360" w:lineRule="auto"/>
        <w:jc w:val="both"/>
        <w:rPr>
          <w:rFonts w:ascii="Times New Roman" w:hAnsi="Times New Roman" w:cs="Times New Roman"/>
          <w:sz w:val="24"/>
          <w:szCs w:val="24"/>
        </w:rPr>
      </w:pPr>
      <w:proofErr w:type="gramStart"/>
      <w:r w:rsidRPr="00C74A8C">
        <w:rPr>
          <w:rFonts w:ascii="Times New Roman" w:hAnsi="Times New Roman" w:cs="Times New Roman"/>
          <w:sz w:val="24"/>
          <w:szCs w:val="24"/>
        </w:rPr>
        <w:t>That this court’s Judges then adjourned the matter upon which the applicant withdrew instructions from the deponent and took the same to other Advocates.</w:t>
      </w:r>
      <w:proofErr w:type="gramEnd"/>
    </w:p>
    <w:p w:rsidR="002D1B26" w:rsidRPr="00C74A8C" w:rsidRDefault="002D1B26" w:rsidP="00C74A8C">
      <w:pPr>
        <w:spacing w:line="360" w:lineRule="auto"/>
        <w:jc w:val="both"/>
        <w:rPr>
          <w:rFonts w:ascii="Times New Roman" w:hAnsi="Times New Roman" w:cs="Times New Roman"/>
          <w:sz w:val="24"/>
          <w:szCs w:val="24"/>
        </w:rPr>
      </w:pPr>
      <w:r w:rsidRPr="00C74A8C">
        <w:rPr>
          <w:rFonts w:ascii="Times New Roman" w:hAnsi="Times New Roman" w:cs="Times New Roman"/>
          <w:sz w:val="24"/>
          <w:szCs w:val="24"/>
        </w:rPr>
        <w:t>That this deponent verily believes his firm was misled by the Registrar’s certified record as being complete.</w:t>
      </w:r>
    </w:p>
    <w:p w:rsidR="002D1B26" w:rsidRPr="00C74A8C" w:rsidRDefault="0032296E" w:rsidP="00C74A8C">
      <w:pPr>
        <w:spacing w:line="360" w:lineRule="auto"/>
        <w:jc w:val="both"/>
        <w:rPr>
          <w:rFonts w:ascii="Times New Roman" w:hAnsi="Times New Roman" w:cs="Times New Roman"/>
          <w:sz w:val="24"/>
          <w:szCs w:val="24"/>
        </w:rPr>
      </w:pPr>
      <w:r w:rsidRPr="00C74A8C">
        <w:rPr>
          <w:rFonts w:ascii="Times New Roman" w:hAnsi="Times New Roman" w:cs="Times New Roman"/>
          <w:sz w:val="24"/>
          <w:szCs w:val="24"/>
        </w:rPr>
        <w:t>Relying on</w:t>
      </w:r>
      <w:r w:rsidR="002D1B26" w:rsidRPr="00C74A8C">
        <w:rPr>
          <w:rFonts w:ascii="Times New Roman" w:hAnsi="Times New Roman" w:cs="Times New Roman"/>
          <w:sz w:val="24"/>
          <w:szCs w:val="24"/>
        </w:rPr>
        <w:t xml:space="preserve"> this affidavit during the hearing of the </w:t>
      </w:r>
      <w:r w:rsidRPr="00C74A8C">
        <w:rPr>
          <w:rFonts w:ascii="Times New Roman" w:hAnsi="Times New Roman" w:cs="Times New Roman"/>
          <w:sz w:val="24"/>
          <w:szCs w:val="24"/>
        </w:rPr>
        <w:t>application,</w:t>
      </w:r>
      <w:r w:rsidR="002D1B26" w:rsidRPr="00C74A8C">
        <w:rPr>
          <w:rFonts w:ascii="Times New Roman" w:hAnsi="Times New Roman" w:cs="Times New Roman"/>
          <w:sz w:val="24"/>
          <w:szCs w:val="24"/>
        </w:rPr>
        <w:t xml:space="preserve"> Counsel for the applicant submitted that the reasons for the failure to file the decree with the recor</w:t>
      </w:r>
      <w:r w:rsidRPr="00C74A8C">
        <w:rPr>
          <w:rFonts w:ascii="Times New Roman" w:hAnsi="Times New Roman" w:cs="Times New Roman"/>
          <w:sz w:val="24"/>
          <w:szCs w:val="24"/>
        </w:rPr>
        <w:t>d</w:t>
      </w:r>
      <w:r w:rsidR="002D1B26" w:rsidRPr="00C74A8C">
        <w:rPr>
          <w:rFonts w:ascii="Times New Roman" w:hAnsi="Times New Roman" w:cs="Times New Roman"/>
          <w:sz w:val="24"/>
          <w:szCs w:val="24"/>
        </w:rPr>
        <w:t xml:space="preserve"> of appeal were:</w:t>
      </w:r>
    </w:p>
    <w:p w:rsidR="002D1B26" w:rsidRPr="00C74A8C" w:rsidRDefault="002D1B26" w:rsidP="00C74A8C">
      <w:pPr>
        <w:spacing w:line="360" w:lineRule="auto"/>
        <w:jc w:val="both"/>
        <w:rPr>
          <w:rFonts w:ascii="Times New Roman" w:hAnsi="Times New Roman" w:cs="Times New Roman"/>
          <w:sz w:val="24"/>
          <w:szCs w:val="24"/>
        </w:rPr>
      </w:pPr>
      <w:r w:rsidRPr="00C74A8C">
        <w:rPr>
          <w:rFonts w:ascii="Times New Roman" w:hAnsi="Times New Roman" w:cs="Times New Roman"/>
          <w:sz w:val="24"/>
          <w:szCs w:val="24"/>
        </w:rPr>
        <w:t xml:space="preserve">Mistake of the Registrar is not including the decree </w:t>
      </w:r>
      <w:r w:rsidR="008E1656" w:rsidRPr="00C74A8C">
        <w:rPr>
          <w:rFonts w:ascii="Times New Roman" w:hAnsi="Times New Roman" w:cs="Times New Roman"/>
          <w:sz w:val="24"/>
          <w:szCs w:val="24"/>
        </w:rPr>
        <w:t>in the record</w:t>
      </w:r>
    </w:p>
    <w:p w:rsidR="008E1656" w:rsidRPr="00C74A8C" w:rsidRDefault="008E1656" w:rsidP="00C74A8C">
      <w:pPr>
        <w:spacing w:line="360" w:lineRule="auto"/>
        <w:jc w:val="both"/>
        <w:rPr>
          <w:rFonts w:ascii="Times New Roman" w:hAnsi="Times New Roman" w:cs="Times New Roman"/>
          <w:sz w:val="24"/>
          <w:szCs w:val="24"/>
        </w:rPr>
      </w:pPr>
      <w:r w:rsidRPr="00C74A8C">
        <w:rPr>
          <w:rFonts w:ascii="Times New Roman" w:hAnsi="Times New Roman" w:cs="Times New Roman"/>
          <w:sz w:val="24"/>
          <w:szCs w:val="24"/>
        </w:rPr>
        <w:t>Or</w:t>
      </w:r>
    </w:p>
    <w:p w:rsidR="008E1656" w:rsidRPr="00C74A8C" w:rsidRDefault="00EF1640" w:rsidP="00C74A8C">
      <w:pPr>
        <w:spacing w:line="360" w:lineRule="auto"/>
        <w:jc w:val="both"/>
        <w:rPr>
          <w:rFonts w:ascii="Times New Roman" w:hAnsi="Times New Roman" w:cs="Times New Roman"/>
          <w:sz w:val="24"/>
          <w:szCs w:val="24"/>
        </w:rPr>
      </w:pPr>
      <w:proofErr w:type="gramStart"/>
      <w:r w:rsidRPr="00C74A8C">
        <w:rPr>
          <w:rFonts w:ascii="Times New Roman" w:hAnsi="Times New Roman" w:cs="Times New Roman"/>
          <w:sz w:val="24"/>
          <w:szCs w:val="24"/>
        </w:rPr>
        <w:t>Mistake of the former Counsel, who failed to notice the omission when filing the record.</w:t>
      </w:r>
      <w:proofErr w:type="gramEnd"/>
    </w:p>
    <w:p w:rsidR="00EF1640" w:rsidRPr="00C74A8C" w:rsidRDefault="00EF1640" w:rsidP="00C74A8C">
      <w:pPr>
        <w:spacing w:line="360" w:lineRule="auto"/>
        <w:jc w:val="both"/>
        <w:rPr>
          <w:rFonts w:ascii="Times New Roman" w:hAnsi="Times New Roman" w:cs="Times New Roman"/>
          <w:sz w:val="24"/>
          <w:szCs w:val="24"/>
        </w:rPr>
      </w:pPr>
      <w:r w:rsidRPr="00C74A8C">
        <w:rPr>
          <w:rFonts w:ascii="Times New Roman" w:hAnsi="Times New Roman" w:cs="Times New Roman"/>
          <w:sz w:val="24"/>
          <w:szCs w:val="24"/>
        </w:rPr>
        <w:t>Counsel urged that neither mistake should be visited on the applicant, who had been guilty of no dilatory behavior and been vigilant in attempting to prosecute the appeal.</w:t>
      </w:r>
    </w:p>
    <w:p w:rsidR="00EF1640" w:rsidRPr="00C74A8C" w:rsidRDefault="00EF1640" w:rsidP="00C74A8C">
      <w:pPr>
        <w:spacing w:line="360" w:lineRule="auto"/>
        <w:jc w:val="both"/>
        <w:rPr>
          <w:rFonts w:ascii="Times New Roman" w:hAnsi="Times New Roman" w:cs="Times New Roman"/>
          <w:sz w:val="24"/>
          <w:szCs w:val="24"/>
        </w:rPr>
      </w:pPr>
      <w:r w:rsidRPr="00C74A8C">
        <w:rPr>
          <w:rFonts w:ascii="Times New Roman" w:hAnsi="Times New Roman" w:cs="Times New Roman"/>
          <w:sz w:val="24"/>
          <w:szCs w:val="24"/>
        </w:rPr>
        <w:t>Counsel for the respondent submitted that a no decree had been filed there was no proper compliance with Rules 81 and 85 (1) of the Rules of this Court, which accordingly lacked jurisdiction to entertain the appeal: He urged that the applicant should with draw the record of appeal that had been filed and re- file it together with the decree, in which event it would be a new appeal with a correspondingly new appeal number.</w:t>
      </w:r>
    </w:p>
    <w:p w:rsidR="00EF1640" w:rsidRPr="00C74A8C" w:rsidRDefault="00EF1640" w:rsidP="00C74A8C">
      <w:pPr>
        <w:spacing w:line="360" w:lineRule="auto"/>
        <w:jc w:val="both"/>
        <w:rPr>
          <w:rFonts w:ascii="Times New Roman" w:hAnsi="Times New Roman" w:cs="Times New Roman"/>
          <w:sz w:val="24"/>
          <w:szCs w:val="24"/>
        </w:rPr>
      </w:pPr>
      <w:r w:rsidRPr="00C74A8C">
        <w:rPr>
          <w:rFonts w:ascii="Times New Roman" w:hAnsi="Times New Roman" w:cs="Times New Roman"/>
          <w:sz w:val="24"/>
          <w:szCs w:val="24"/>
        </w:rPr>
        <w:t xml:space="preserve">Before going into the merits of this application, I will make a few comments on the cases to which counsel have </w:t>
      </w:r>
      <w:r w:rsidR="00281A6C" w:rsidRPr="00C74A8C">
        <w:rPr>
          <w:rFonts w:ascii="Times New Roman" w:hAnsi="Times New Roman" w:cs="Times New Roman"/>
          <w:sz w:val="24"/>
          <w:szCs w:val="24"/>
        </w:rPr>
        <w:t xml:space="preserve">referred. </w:t>
      </w:r>
      <w:proofErr w:type="gramStart"/>
      <w:r w:rsidRPr="00C74A8C">
        <w:rPr>
          <w:rFonts w:ascii="Times New Roman" w:hAnsi="Times New Roman" w:cs="Times New Roman"/>
          <w:sz w:val="24"/>
          <w:szCs w:val="24"/>
        </w:rPr>
        <w:t xml:space="preserve">In </w:t>
      </w:r>
      <w:proofErr w:type="spellStart"/>
      <w:r w:rsidRPr="00C74A8C">
        <w:rPr>
          <w:rFonts w:ascii="Times New Roman" w:hAnsi="Times New Roman" w:cs="Times New Roman"/>
          <w:sz w:val="24"/>
          <w:szCs w:val="24"/>
        </w:rPr>
        <w:t>Ngoni</w:t>
      </w:r>
      <w:proofErr w:type="spellEnd"/>
      <w:r w:rsidRPr="00C74A8C">
        <w:rPr>
          <w:rFonts w:ascii="Times New Roman" w:hAnsi="Times New Roman" w:cs="Times New Roman"/>
          <w:sz w:val="24"/>
          <w:szCs w:val="24"/>
        </w:rPr>
        <w:t xml:space="preserve">- </w:t>
      </w:r>
      <w:proofErr w:type="spellStart"/>
      <w:r w:rsidRPr="00C74A8C">
        <w:rPr>
          <w:rFonts w:ascii="Times New Roman" w:hAnsi="Times New Roman" w:cs="Times New Roman"/>
          <w:sz w:val="24"/>
          <w:szCs w:val="24"/>
        </w:rPr>
        <w:t>Matengo</w:t>
      </w:r>
      <w:proofErr w:type="spellEnd"/>
      <w:r w:rsidRPr="00C74A8C">
        <w:rPr>
          <w:rFonts w:ascii="Times New Roman" w:hAnsi="Times New Roman" w:cs="Times New Roman"/>
          <w:sz w:val="24"/>
          <w:szCs w:val="24"/>
        </w:rPr>
        <w:t xml:space="preserve"> co-operative Marketing Union Ltd .V. Ali</w:t>
      </w:r>
      <w:r w:rsidR="00AB62DB" w:rsidRPr="00C74A8C">
        <w:rPr>
          <w:rFonts w:ascii="Times New Roman" w:hAnsi="Times New Roman" w:cs="Times New Roman"/>
          <w:sz w:val="24"/>
          <w:szCs w:val="24"/>
        </w:rPr>
        <w:t xml:space="preserve"> </w:t>
      </w:r>
      <w:r w:rsidRPr="00C74A8C">
        <w:rPr>
          <w:rFonts w:ascii="Times New Roman" w:hAnsi="Times New Roman" w:cs="Times New Roman"/>
          <w:sz w:val="24"/>
          <w:szCs w:val="24"/>
        </w:rPr>
        <w:t>mohamed Osman (1999) E.A. 577.</w:t>
      </w:r>
      <w:proofErr w:type="gramEnd"/>
      <w:r w:rsidRPr="00C74A8C">
        <w:rPr>
          <w:rFonts w:ascii="Times New Roman" w:hAnsi="Times New Roman" w:cs="Times New Roman"/>
          <w:sz w:val="24"/>
          <w:szCs w:val="24"/>
        </w:rPr>
        <w:t xml:space="preserve"> </w:t>
      </w:r>
      <w:r w:rsidR="00281A6C" w:rsidRPr="00C74A8C">
        <w:rPr>
          <w:rFonts w:ascii="Times New Roman" w:hAnsi="Times New Roman" w:cs="Times New Roman"/>
          <w:sz w:val="24"/>
          <w:szCs w:val="24"/>
        </w:rPr>
        <w:t>The</w:t>
      </w:r>
      <w:r w:rsidR="00B74161" w:rsidRPr="00C74A8C">
        <w:rPr>
          <w:rFonts w:ascii="Times New Roman" w:hAnsi="Times New Roman" w:cs="Times New Roman"/>
          <w:sz w:val="24"/>
          <w:szCs w:val="24"/>
        </w:rPr>
        <w:t xml:space="preserve"> applicant filed an appeal against a </w:t>
      </w:r>
      <w:r w:rsidR="00281A6C" w:rsidRPr="00C74A8C">
        <w:rPr>
          <w:rFonts w:ascii="Times New Roman" w:hAnsi="Times New Roman" w:cs="Times New Roman"/>
          <w:sz w:val="24"/>
          <w:szCs w:val="24"/>
        </w:rPr>
        <w:t>Judgment</w:t>
      </w:r>
      <w:r w:rsidR="00B74161" w:rsidRPr="00C74A8C">
        <w:rPr>
          <w:rFonts w:ascii="Times New Roman" w:hAnsi="Times New Roman" w:cs="Times New Roman"/>
          <w:sz w:val="24"/>
          <w:szCs w:val="24"/>
        </w:rPr>
        <w:t xml:space="preserve"> of the High </w:t>
      </w:r>
      <w:r w:rsidR="00281A6C" w:rsidRPr="00C74A8C">
        <w:rPr>
          <w:rFonts w:ascii="Times New Roman" w:hAnsi="Times New Roman" w:cs="Times New Roman"/>
          <w:sz w:val="24"/>
          <w:szCs w:val="24"/>
        </w:rPr>
        <w:t>court of</w:t>
      </w:r>
      <w:r w:rsidR="00B74161" w:rsidRPr="00C74A8C">
        <w:rPr>
          <w:rFonts w:ascii="Times New Roman" w:hAnsi="Times New Roman" w:cs="Times New Roman"/>
          <w:sz w:val="24"/>
          <w:szCs w:val="24"/>
        </w:rPr>
        <w:t xml:space="preserve"> Tanganyika incorporating what both he and the Registrar of the High Court </w:t>
      </w:r>
      <w:r w:rsidR="00281A6C" w:rsidRPr="00C74A8C">
        <w:rPr>
          <w:rFonts w:ascii="Times New Roman" w:hAnsi="Times New Roman" w:cs="Times New Roman"/>
          <w:sz w:val="24"/>
          <w:szCs w:val="24"/>
        </w:rPr>
        <w:t>believed</w:t>
      </w:r>
      <w:r w:rsidR="00B74161" w:rsidRPr="00C74A8C">
        <w:rPr>
          <w:rFonts w:ascii="Times New Roman" w:hAnsi="Times New Roman" w:cs="Times New Roman"/>
          <w:sz w:val="24"/>
          <w:szCs w:val="24"/>
        </w:rPr>
        <w:t xml:space="preserve"> to </w:t>
      </w:r>
      <w:r w:rsidR="00B74161" w:rsidRPr="00C74A8C">
        <w:rPr>
          <w:rFonts w:ascii="Times New Roman" w:hAnsi="Times New Roman" w:cs="Times New Roman"/>
          <w:sz w:val="24"/>
          <w:szCs w:val="24"/>
        </w:rPr>
        <w:lastRenderedPageBreak/>
        <w:t xml:space="preserve">be proper decree but in fact the copy decree supplied was an earlier one in the same </w:t>
      </w:r>
      <w:r w:rsidR="000C322B" w:rsidRPr="00C74A8C">
        <w:rPr>
          <w:rFonts w:ascii="Times New Roman" w:hAnsi="Times New Roman" w:cs="Times New Roman"/>
          <w:sz w:val="24"/>
          <w:szCs w:val="24"/>
        </w:rPr>
        <w:t xml:space="preserve">action. </w:t>
      </w:r>
      <w:r w:rsidR="00B74161" w:rsidRPr="00C74A8C">
        <w:rPr>
          <w:rFonts w:ascii="Times New Roman" w:hAnsi="Times New Roman" w:cs="Times New Roman"/>
          <w:sz w:val="24"/>
          <w:szCs w:val="24"/>
        </w:rPr>
        <w:t xml:space="preserve">At the hearing of the </w:t>
      </w:r>
      <w:r w:rsidR="00281A6C" w:rsidRPr="00C74A8C">
        <w:rPr>
          <w:rFonts w:ascii="Times New Roman" w:hAnsi="Times New Roman" w:cs="Times New Roman"/>
          <w:sz w:val="24"/>
          <w:szCs w:val="24"/>
        </w:rPr>
        <w:t>appeal,</w:t>
      </w:r>
      <w:r w:rsidR="00B74161" w:rsidRPr="00C74A8C">
        <w:rPr>
          <w:rFonts w:ascii="Times New Roman" w:hAnsi="Times New Roman" w:cs="Times New Roman"/>
          <w:sz w:val="24"/>
          <w:szCs w:val="24"/>
        </w:rPr>
        <w:t xml:space="preserve"> the Court of Appeal </w:t>
      </w:r>
      <w:r w:rsidR="00281A6C" w:rsidRPr="00C74A8C">
        <w:rPr>
          <w:rFonts w:ascii="Times New Roman" w:hAnsi="Times New Roman" w:cs="Times New Roman"/>
          <w:sz w:val="24"/>
          <w:szCs w:val="24"/>
        </w:rPr>
        <w:t>“dismissed</w:t>
      </w:r>
      <w:r w:rsidR="00B74161" w:rsidRPr="00C74A8C">
        <w:rPr>
          <w:rFonts w:ascii="Times New Roman" w:hAnsi="Times New Roman" w:cs="Times New Roman"/>
          <w:sz w:val="24"/>
          <w:szCs w:val="24"/>
        </w:rPr>
        <w:t xml:space="preserve">” the appeal as incompetent on the ground that the proper decree was not lodged with the record by the due </w:t>
      </w:r>
      <w:r w:rsidR="00281A6C" w:rsidRPr="00C74A8C">
        <w:rPr>
          <w:rFonts w:ascii="Times New Roman" w:hAnsi="Times New Roman" w:cs="Times New Roman"/>
          <w:sz w:val="24"/>
          <w:szCs w:val="24"/>
        </w:rPr>
        <w:t xml:space="preserve">date. </w:t>
      </w:r>
      <w:r w:rsidR="00B74161" w:rsidRPr="00C74A8C">
        <w:rPr>
          <w:rFonts w:ascii="Times New Roman" w:hAnsi="Times New Roman" w:cs="Times New Roman"/>
          <w:sz w:val="24"/>
          <w:szCs w:val="24"/>
        </w:rPr>
        <w:t>The applicant then applied to a single Judge for an extension of time within which to lodge a fresh appeal with copy of the correct decree.</w:t>
      </w:r>
    </w:p>
    <w:p w:rsidR="003F4A44" w:rsidRPr="00C74A8C" w:rsidRDefault="003F4A44" w:rsidP="00C74A8C">
      <w:pPr>
        <w:spacing w:line="360" w:lineRule="auto"/>
        <w:jc w:val="both"/>
        <w:rPr>
          <w:rFonts w:ascii="Times New Roman" w:hAnsi="Times New Roman" w:cs="Times New Roman"/>
          <w:sz w:val="24"/>
          <w:szCs w:val="24"/>
        </w:rPr>
      </w:pPr>
      <w:r w:rsidRPr="00C74A8C">
        <w:rPr>
          <w:rFonts w:ascii="Times New Roman" w:hAnsi="Times New Roman" w:cs="Times New Roman"/>
          <w:sz w:val="24"/>
          <w:szCs w:val="24"/>
        </w:rPr>
        <w:t xml:space="preserve">The application was dismissed, the judge holding that though the applicant had shown “ sufficient reason “ for an extension of time , the appeal could not , or the authority of </w:t>
      </w:r>
      <w:proofErr w:type="spellStart"/>
      <w:r w:rsidRPr="00C74A8C">
        <w:rPr>
          <w:rFonts w:ascii="Times New Roman" w:hAnsi="Times New Roman" w:cs="Times New Roman"/>
          <w:sz w:val="24"/>
          <w:szCs w:val="24"/>
        </w:rPr>
        <w:t>Bhogal</w:t>
      </w:r>
      <w:proofErr w:type="spellEnd"/>
      <w:r w:rsidRPr="00C74A8C">
        <w:rPr>
          <w:rFonts w:ascii="Times New Roman" w:hAnsi="Times New Roman" w:cs="Times New Roman"/>
          <w:sz w:val="24"/>
          <w:szCs w:val="24"/>
        </w:rPr>
        <w:t xml:space="preserve"> V. </w:t>
      </w:r>
      <w:proofErr w:type="spellStart"/>
      <w:r w:rsidRPr="00C74A8C">
        <w:rPr>
          <w:rFonts w:ascii="Times New Roman" w:hAnsi="Times New Roman" w:cs="Times New Roman"/>
          <w:sz w:val="24"/>
          <w:szCs w:val="24"/>
        </w:rPr>
        <w:t>Karsan</w:t>
      </w:r>
      <w:proofErr w:type="spellEnd"/>
      <w:r w:rsidRPr="00C74A8C">
        <w:rPr>
          <w:rFonts w:ascii="Times New Roman" w:hAnsi="Times New Roman" w:cs="Times New Roman"/>
          <w:sz w:val="24"/>
          <w:szCs w:val="24"/>
        </w:rPr>
        <w:t xml:space="preserve"> (1953) 20 E.A.C.A.17  be restored by an application for leave to appeal</w:t>
      </w:r>
      <w:r w:rsidR="008D64C6" w:rsidRPr="00C74A8C">
        <w:rPr>
          <w:rFonts w:ascii="Times New Roman" w:hAnsi="Times New Roman" w:cs="Times New Roman"/>
          <w:sz w:val="24"/>
          <w:szCs w:val="24"/>
        </w:rPr>
        <w:t xml:space="preserve"> out of time , as it had been “dismissed” by the Court of Appeal  as incompetent. It was held inter </w:t>
      </w:r>
      <w:r w:rsidR="00281A6C" w:rsidRPr="00C74A8C">
        <w:rPr>
          <w:rFonts w:ascii="Times New Roman" w:hAnsi="Times New Roman" w:cs="Times New Roman"/>
          <w:sz w:val="24"/>
          <w:szCs w:val="24"/>
        </w:rPr>
        <w:t>alia:</w:t>
      </w:r>
    </w:p>
    <w:p w:rsidR="008A087C" w:rsidRPr="00C74A8C" w:rsidRDefault="008A087C" w:rsidP="00C74A8C">
      <w:pPr>
        <w:spacing w:line="360" w:lineRule="auto"/>
        <w:jc w:val="both"/>
        <w:rPr>
          <w:rFonts w:ascii="Times New Roman" w:hAnsi="Times New Roman" w:cs="Times New Roman"/>
          <w:sz w:val="24"/>
          <w:szCs w:val="24"/>
        </w:rPr>
      </w:pPr>
      <w:r w:rsidRPr="00C74A8C">
        <w:rPr>
          <w:rFonts w:ascii="Times New Roman" w:hAnsi="Times New Roman" w:cs="Times New Roman"/>
          <w:sz w:val="24"/>
          <w:szCs w:val="24"/>
        </w:rPr>
        <w:t xml:space="preserve"> The applicant had shown “sufficient reason” for as extension of time for the purpose of 8.9 of the Eastern Africa Court of Appeal Rule, 1954.</w:t>
      </w:r>
    </w:p>
    <w:p w:rsidR="008A087C" w:rsidRPr="00C74A8C" w:rsidRDefault="008A087C" w:rsidP="00C74A8C">
      <w:pPr>
        <w:spacing w:line="360" w:lineRule="auto"/>
        <w:jc w:val="both"/>
        <w:rPr>
          <w:rFonts w:ascii="Times New Roman" w:hAnsi="Times New Roman" w:cs="Times New Roman"/>
          <w:sz w:val="24"/>
          <w:szCs w:val="24"/>
        </w:rPr>
      </w:pPr>
      <w:r w:rsidRPr="00C74A8C">
        <w:rPr>
          <w:rFonts w:ascii="Times New Roman" w:hAnsi="Times New Roman" w:cs="Times New Roman"/>
          <w:sz w:val="24"/>
          <w:szCs w:val="24"/>
        </w:rPr>
        <w:t xml:space="preserve">The passage in </w:t>
      </w:r>
      <w:proofErr w:type="spellStart"/>
      <w:r w:rsidRPr="00C74A8C">
        <w:rPr>
          <w:rFonts w:ascii="Times New Roman" w:hAnsi="Times New Roman" w:cs="Times New Roman"/>
          <w:sz w:val="24"/>
          <w:szCs w:val="24"/>
        </w:rPr>
        <w:t>Bhogal</w:t>
      </w:r>
      <w:proofErr w:type="spellEnd"/>
      <w:r w:rsidRPr="00C74A8C">
        <w:rPr>
          <w:rFonts w:ascii="Times New Roman" w:hAnsi="Times New Roman" w:cs="Times New Roman"/>
          <w:sz w:val="24"/>
          <w:szCs w:val="24"/>
        </w:rPr>
        <w:t xml:space="preserve"> </w:t>
      </w:r>
      <w:proofErr w:type="spellStart"/>
      <w:r w:rsidRPr="00C74A8C">
        <w:rPr>
          <w:rFonts w:ascii="Times New Roman" w:hAnsi="Times New Roman" w:cs="Times New Roman"/>
          <w:sz w:val="24"/>
          <w:szCs w:val="24"/>
        </w:rPr>
        <w:t>V.Karson</w:t>
      </w:r>
      <w:proofErr w:type="spellEnd"/>
      <w:r w:rsidRPr="00C74A8C">
        <w:rPr>
          <w:rFonts w:ascii="Times New Roman" w:hAnsi="Times New Roman" w:cs="Times New Roman"/>
          <w:sz w:val="24"/>
          <w:szCs w:val="24"/>
        </w:rPr>
        <w:t xml:space="preserve"> (1953) 20 to the effect that an appeal which has been dismissed for failure to comply with the prescribed conditions cannot be restored by an application for an extension of time to file the </w:t>
      </w:r>
      <w:r w:rsidR="00145E11" w:rsidRPr="00C74A8C">
        <w:rPr>
          <w:rFonts w:ascii="Times New Roman" w:hAnsi="Times New Roman" w:cs="Times New Roman"/>
          <w:sz w:val="24"/>
          <w:szCs w:val="24"/>
        </w:rPr>
        <w:t>appeal in accordance with the Rules , was obiter and not binding upon the Court. The application was therefore granted.</w:t>
      </w:r>
    </w:p>
    <w:p w:rsidR="00145E11" w:rsidRPr="00C74A8C" w:rsidRDefault="00145E11" w:rsidP="00C74A8C">
      <w:pPr>
        <w:spacing w:line="360" w:lineRule="auto"/>
        <w:jc w:val="both"/>
        <w:rPr>
          <w:rFonts w:ascii="Times New Roman" w:hAnsi="Times New Roman" w:cs="Times New Roman"/>
          <w:sz w:val="24"/>
          <w:szCs w:val="24"/>
        </w:rPr>
      </w:pPr>
      <w:r w:rsidRPr="00C74A8C">
        <w:rPr>
          <w:rFonts w:ascii="Times New Roman" w:hAnsi="Times New Roman" w:cs="Times New Roman"/>
          <w:sz w:val="24"/>
          <w:szCs w:val="24"/>
        </w:rPr>
        <w:t xml:space="preserve">I pause to observe that the above </w:t>
      </w:r>
      <w:r w:rsidR="00FE4F21" w:rsidRPr="00C74A8C">
        <w:rPr>
          <w:rFonts w:ascii="Times New Roman" w:hAnsi="Times New Roman" w:cs="Times New Roman"/>
          <w:sz w:val="24"/>
          <w:szCs w:val="24"/>
        </w:rPr>
        <w:t>–</w:t>
      </w:r>
      <w:r w:rsidRPr="00C74A8C">
        <w:rPr>
          <w:rFonts w:ascii="Times New Roman" w:hAnsi="Times New Roman" w:cs="Times New Roman"/>
          <w:sz w:val="24"/>
          <w:szCs w:val="24"/>
        </w:rPr>
        <w:t>cited</w:t>
      </w:r>
      <w:r w:rsidR="00FE4F21" w:rsidRPr="00C74A8C">
        <w:rPr>
          <w:rFonts w:ascii="Times New Roman" w:hAnsi="Times New Roman" w:cs="Times New Roman"/>
          <w:sz w:val="24"/>
          <w:szCs w:val="24"/>
        </w:rPr>
        <w:t xml:space="preserve"> case differs from the instant case in that a decree had been filed with the record of appeal albeit the decree was an incorrect </w:t>
      </w:r>
      <w:r w:rsidR="00FC24D2" w:rsidRPr="00C74A8C">
        <w:rPr>
          <w:rFonts w:ascii="Times New Roman" w:hAnsi="Times New Roman" w:cs="Times New Roman"/>
          <w:sz w:val="24"/>
          <w:szCs w:val="24"/>
        </w:rPr>
        <w:t>one:</w:t>
      </w:r>
      <w:r w:rsidR="00FE4F21" w:rsidRPr="00C74A8C">
        <w:rPr>
          <w:rFonts w:ascii="Times New Roman" w:hAnsi="Times New Roman" w:cs="Times New Roman"/>
          <w:sz w:val="24"/>
          <w:szCs w:val="24"/>
        </w:rPr>
        <w:t xml:space="preserve"> in the instant case no decree at all was filed within the prescribed </w:t>
      </w:r>
      <w:r w:rsidR="00FC24D2" w:rsidRPr="00C74A8C">
        <w:rPr>
          <w:rFonts w:ascii="Times New Roman" w:hAnsi="Times New Roman" w:cs="Times New Roman"/>
          <w:sz w:val="24"/>
          <w:szCs w:val="24"/>
        </w:rPr>
        <w:t xml:space="preserve">time. </w:t>
      </w:r>
      <w:r w:rsidR="00FE4F21" w:rsidRPr="00C74A8C">
        <w:rPr>
          <w:rFonts w:ascii="Times New Roman" w:hAnsi="Times New Roman" w:cs="Times New Roman"/>
          <w:sz w:val="24"/>
          <w:szCs w:val="24"/>
        </w:rPr>
        <w:t xml:space="preserve">A case more similar to the instant one was Mary </w:t>
      </w:r>
      <w:proofErr w:type="spellStart"/>
      <w:r w:rsidR="00FE4F21" w:rsidRPr="00C74A8C">
        <w:rPr>
          <w:rFonts w:ascii="Times New Roman" w:hAnsi="Times New Roman" w:cs="Times New Roman"/>
          <w:sz w:val="24"/>
          <w:szCs w:val="24"/>
        </w:rPr>
        <w:t>Kyamulabi</w:t>
      </w:r>
      <w:proofErr w:type="spellEnd"/>
      <w:r w:rsidR="00FE4F21" w:rsidRPr="00C74A8C">
        <w:rPr>
          <w:rFonts w:ascii="Times New Roman" w:hAnsi="Times New Roman" w:cs="Times New Roman"/>
          <w:sz w:val="24"/>
          <w:szCs w:val="24"/>
        </w:rPr>
        <w:t xml:space="preserve"> V. </w:t>
      </w:r>
      <w:proofErr w:type="spellStart"/>
      <w:r w:rsidR="00FE4F21" w:rsidRPr="00C74A8C">
        <w:rPr>
          <w:rFonts w:ascii="Times New Roman" w:hAnsi="Times New Roman" w:cs="Times New Roman"/>
          <w:sz w:val="24"/>
          <w:szCs w:val="24"/>
        </w:rPr>
        <w:t>Ahamad</w:t>
      </w:r>
      <w:proofErr w:type="spellEnd"/>
      <w:r w:rsidR="00FE4F21" w:rsidRPr="00C74A8C">
        <w:rPr>
          <w:rFonts w:ascii="Times New Roman" w:hAnsi="Times New Roman" w:cs="Times New Roman"/>
          <w:sz w:val="24"/>
          <w:szCs w:val="24"/>
        </w:rPr>
        <w:t xml:space="preserve"> </w:t>
      </w:r>
      <w:proofErr w:type="spellStart"/>
      <w:r w:rsidR="00FE4F21" w:rsidRPr="00C74A8C">
        <w:rPr>
          <w:rFonts w:ascii="Times New Roman" w:hAnsi="Times New Roman" w:cs="Times New Roman"/>
          <w:sz w:val="24"/>
          <w:szCs w:val="24"/>
        </w:rPr>
        <w:t>Zirondamu</w:t>
      </w:r>
      <w:proofErr w:type="spellEnd"/>
      <w:r w:rsidR="00FE4F21" w:rsidRPr="00C74A8C">
        <w:rPr>
          <w:rFonts w:ascii="Times New Roman" w:hAnsi="Times New Roman" w:cs="Times New Roman"/>
          <w:sz w:val="24"/>
          <w:szCs w:val="24"/>
        </w:rPr>
        <w:t xml:space="preserve"> </w:t>
      </w:r>
      <w:r w:rsidR="00FC24D2" w:rsidRPr="00C74A8C">
        <w:rPr>
          <w:rFonts w:ascii="Times New Roman" w:hAnsi="Times New Roman" w:cs="Times New Roman"/>
          <w:sz w:val="24"/>
          <w:szCs w:val="24"/>
        </w:rPr>
        <w:t>(1980</w:t>
      </w:r>
      <w:r w:rsidR="00FE4F21" w:rsidRPr="00C74A8C">
        <w:rPr>
          <w:rFonts w:ascii="Times New Roman" w:hAnsi="Times New Roman" w:cs="Times New Roman"/>
          <w:sz w:val="24"/>
          <w:szCs w:val="24"/>
        </w:rPr>
        <w:t>) H.C.B.II, the facts of which were as follows:</w:t>
      </w:r>
    </w:p>
    <w:p w:rsidR="00FC24D2" w:rsidRPr="00C74A8C" w:rsidRDefault="00FC24D2" w:rsidP="00C74A8C">
      <w:pPr>
        <w:spacing w:line="360" w:lineRule="auto"/>
        <w:jc w:val="both"/>
        <w:rPr>
          <w:rFonts w:ascii="Times New Roman" w:hAnsi="Times New Roman" w:cs="Times New Roman"/>
          <w:sz w:val="24"/>
          <w:szCs w:val="24"/>
        </w:rPr>
      </w:pPr>
      <w:r w:rsidRPr="00C74A8C">
        <w:rPr>
          <w:rFonts w:ascii="Times New Roman" w:hAnsi="Times New Roman" w:cs="Times New Roman"/>
          <w:sz w:val="24"/>
          <w:szCs w:val="24"/>
        </w:rPr>
        <w:t xml:space="preserve">The </w:t>
      </w:r>
      <w:r w:rsidR="00281A6C" w:rsidRPr="00C74A8C">
        <w:rPr>
          <w:rFonts w:ascii="Times New Roman" w:hAnsi="Times New Roman" w:cs="Times New Roman"/>
          <w:sz w:val="24"/>
          <w:szCs w:val="24"/>
        </w:rPr>
        <w:t>applicant,</w:t>
      </w:r>
      <w:r w:rsidRPr="00C74A8C">
        <w:rPr>
          <w:rFonts w:ascii="Times New Roman" w:hAnsi="Times New Roman" w:cs="Times New Roman"/>
          <w:sz w:val="24"/>
          <w:szCs w:val="24"/>
        </w:rPr>
        <w:t xml:space="preserve"> an </w:t>
      </w:r>
      <w:r w:rsidR="00281A6C" w:rsidRPr="00C74A8C">
        <w:rPr>
          <w:rFonts w:ascii="Times New Roman" w:hAnsi="Times New Roman" w:cs="Times New Roman"/>
          <w:sz w:val="24"/>
          <w:szCs w:val="24"/>
        </w:rPr>
        <w:t>elderly,</w:t>
      </w:r>
      <w:r w:rsidRPr="00C74A8C">
        <w:rPr>
          <w:rFonts w:ascii="Times New Roman" w:hAnsi="Times New Roman" w:cs="Times New Roman"/>
          <w:sz w:val="24"/>
          <w:szCs w:val="24"/>
        </w:rPr>
        <w:t xml:space="preserve"> crippled and sick </w:t>
      </w:r>
      <w:r w:rsidR="00281A6C" w:rsidRPr="00C74A8C">
        <w:rPr>
          <w:rFonts w:ascii="Times New Roman" w:hAnsi="Times New Roman" w:cs="Times New Roman"/>
          <w:sz w:val="24"/>
          <w:szCs w:val="24"/>
        </w:rPr>
        <w:t>woman,</w:t>
      </w:r>
      <w:r w:rsidRPr="00C74A8C">
        <w:rPr>
          <w:rFonts w:ascii="Times New Roman" w:hAnsi="Times New Roman" w:cs="Times New Roman"/>
          <w:sz w:val="24"/>
          <w:szCs w:val="24"/>
        </w:rPr>
        <w:t xml:space="preserve"> instructed her counsel to file the appeal w</w:t>
      </w:r>
      <w:r w:rsidR="005151A6" w:rsidRPr="00C74A8C">
        <w:rPr>
          <w:rFonts w:ascii="Times New Roman" w:hAnsi="Times New Roman" w:cs="Times New Roman"/>
          <w:sz w:val="24"/>
          <w:szCs w:val="24"/>
        </w:rPr>
        <w:t>e</w:t>
      </w:r>
      <w:r w:rsidRPr="00C74A8C">
        <w:rPr>
          <w:rFonts w:ascii="Times New Roman" w:hAnsi="Times New Roman" w:cs="Times New Roman"/>
          <w:sz w:val="24"/>
          <w:szCs w:val="24"/>
        </w:rPr>
        <w:t xml:space="preserve">ll in time. Both counsel </w:t>
      </w:r>
      <w:r w:rsidR="00281A6C" w:rsidRPr="00C74A8C">
        <w:rPr>
          <w:rFonts w:ascii="Times New Roman" w:hAnsi="Times New Roman" w:cs="Times New Roman"/>
          <w:sz w:val="24"/>
          <w:szCs w:val="24"/>
        </w:rPr>
        <w:t>had disagreements</w:t>
      </w:r>
      <w:r w:rsidRPr="00C74A8C">
        <w:rPr>
          <w:rFonts w:ascii="Times New Roman" w:hAnsi="Times New Roman" w:cs="Times New Roman"/>
          <w:sz w:val="24"/>
          <w:szCs w:val="24"/>
        </w:rPr>
        <w:t xml:space="preserve"> on the wording of the decree and her counsel blundered when filing the appeal by omitting the decree and on discovering the error he did not proceed to correct it</w:t>
      </w:r>
      <w:r w:rsidR="00164AF9" w:rsidRPr="00C74A8C">
        <w:rPr>
          <w:rFonts w:ascii="Times New Roman" w:hAnsi="Times New Roman" w:cs="Times New Roman"/>
          <w:sz w:val="24"/>
          <w:szCs w:val="24"/>
        </w:rPr>
        <w:t>. Counsel’s second reason for the delay was that as he was being hunted by dictator Amin’s secret agents he was in hiding leaving the preparation and filing of the record of appeal to his staff.</w:t>
      </w:r>
    </w:p>
    <w:p w:rsidR="00164AF9" w:rsidRPr="00C74A8C" w:rsidRDefault="00164AF9" w:rsidP="00C74A8C">
      <w:pPr>
        <w:spacing w:line="360" w:lineRule="auto"/>
        <w:jc w:val="both"/>
        <w:rPr>
          <w:rFonts w:ascii="Times New Roman" w:hAnsi="Times New Roman" w:cs="Times New Roman"/>
          <w:sz w:val="24"/>
          <w:szCs w:val="24"/>
        </w:rPr>
      </w:pPr>
      <w:r w:rsidRPr="00C74A8C">
        <w:rPr>
          <w:rFonts w:ascii="Times New Roman" w:hAnsi="Times New Roman" w:cs="Times New Roman"/>
          <w:sz w:val="24"/>
          <w:szCs w:val="24"/>
        </w:rPr>
        <w:t xml:space="preserve">It was held by </w:t>
      </w:r>
      <w:proofErr w:type="spellStart"/>
      <w:r w:rsidRPr="00C74A8C">
        <w:rPr>
          <w:rFonts w:ascii="Times New Roman" w:hAnsi="Times New Roman" w:cs="Times New Roman"/>
          <w:b/>
          <w:sz w:val="24"/>
          <w:szCs w:val="24"/>
        </w:rPr>
        <w:t>Nyamuchoncho</w:t>
      </w:r>
      <w:proofErr w:type="spellEnd"/>
      <w:r w:rsidRPr="00C74A8C">
        <w:rPr>
          <w:rFonts w:ascii="Times New Roman" w:hAnsi="Times New Roman" w:cs="Times New Roman"/>
          <w:b/>
          <w:sz w:val="24"/>
          <w:szCs w:val="24"/>
        </w:rPr>
        <w:t>. J.A</w:t>
      </w:r>
      <w:r w:rsidRPr="00C74A8C">
        <w:rPr>
          <w:rFonts w:ascii="Times New Roman" w:hAnsi="Times New Roman" w:cs="Times New Roman"/>
          <w:sz w:val="24"/>
          <w:szCs w:val="24"/>
        </w:rPr>
        <w:t>. Inter alia that:</w:t>
      </w:r>
    </w:p>
    <w:p w:rsidR="00164AF9" w:rsidRPr="00C74A8C" w:rsidRDefault="00164AF9" w:rsidP="00C74A8C">
      <w:pPr>
        <w:spacing w:line="360" w:lineRule="auto"/>
        <w:jc w:val="both"/>
        <w:rPr>
          <w:rFonts w:ascii="Times New Roman" w:hAnsi="Times New Roman" w:cs="Times New Roman"/>
          <w:sz w:val="24"/>
          <w:szCs w:val="24"/>
        </w:rPr>
      </w:pPr>
      <w:r w:rsidRPr="00C74A8C">
        <w:rPr>
          <w:rFonts w:ascii="Times New Roman" w:hAnsi="Times New Roman" w:cs="Times New Roman"/>
          <w:sz w:val="24"/>
          <w:szCs w:val="24"/>
        </w:rPr>
        <w:t>Counsel for the applicant acted negligently in accepting the brief wh</w:t>
      </w:r>
      <w:r w:rsidR="009958B2" w:rsidRPr="00C74A8C">
        <w:rPr>
          <w:rFonts w:ascii="Times New Roman" w:hAnsi="Times New Roman" w:cs="Times New Roman"/>
          <w:sz w:val="24"/>
          <w:szCs w:val="24"/>
        </w:rPr>
        <w:t xml:space="preserve">ich he </w:t>
      </w:r>
      <w:r w:rsidR="00281A6C" w:rsidRPr="00C74A8C">
        <w:rPr>
          <w:rFonts w:ascii="Times New Roman" w:hAnsi="Times New Roman" w:cs="Times New Roman"/>
          <w:sz w:val="24"/>
          <w:szCs w:val="24"/>
        </w:rPr>
        <w:t>knew he</w:t>
      </w:r>
      <w:r w:rsidR="009958B2" w:rsidRPr="00C74A8C">
        <w:rPr>
          <w:rFonts w:ascii="Times New Roman" w:hAnsi="Times New Roman" w:cs="Times New Roman"/>
          <w:sz w:val="24"/>
          <w:szCs w:val="24"/>
        </w:rPr>
        <w:t xml:space="preserve"> could not handle when he was in hiding and in entrusting this important work to an incompetent </w:t>
      </w:r>
      <w:r w:rsidR="00281A6C" w:rsidRPr="00C74A8C">
        <w:rPr>
          <w:rFonts w:ascii="Times New Roman" w:hAnsi="Times New Roman" w:cs="Times New Roman"/>
          <w:sz w:val="24"/>
          <w:szCs w:val="24"/>
        </w:rPr>
        <w:lastRenderedPageBreak/>
        <w:t>subordinate</w:t>
      </w:r>
      <w:r w:rsidR="009958B2" w:rsidRPr="00C74A8C">
        <w:rPr>
          <w:rFonts w:ascii="Times New Roman" w:hAnsi="Times New Roman" w:cs="Times New Roman"/>
          <w:sz w:val="24"/>
          <w:szCs w:val="24"/>
        </w:rPr>
        <w:t xml:space="preserve"> staff, who, had they been efficient, would have collected the decree from the Registrar and filed it with the memorandum of appeal.</w:t>
      </w:r>
    </w:p>
    <w:p w:rsidR="009958B2" w:rsidRPr="00C74A8C" w:rsidRDefault="009958B2" w:rsidP="00C74A8C">
      <w:pPr>
        <w:spacing w:line="360" w:lineRule="auto"/>
        <w:jc w:val="both"/>
        <w:rPr>
          <w:rFonts w:ascii="Times New Roman" w:hAnsi="Times New Roman" w:cs="Times New Roman"/>
          <w:sz w:val="24"/>
          <w:szCs w:val="24"/>
        </w:rPr>
      </w:pPr>
      <w:r w:rsidRPr="00C74A8C">
        <w:rPr>
          <w:rFonts w:ascii="Times New Roman" w:hAnsi="Times New Roman" w:cs="Times New Roman"/>
          <w:sz w:val="24"/>
          <w:szCs w:val="24"/>
        </w:rPr>
        <w:t xml:space="preserve">Following </w:t>
      </w:r>
      <w:proofErr w:type="spellStart"/>
      <w:r w:rsidRPr="00C74A8C">
        <w:rPr>
          <w:rFonts w:ascii="Times New Roman" w:hAnsi="Times New Roman" w:cs="Times New Roman"/>
          <w:sz w:val="24"/>
          <w:szCs w:val="24"/>
        </w:rPr>
        <w:t>Ngoni-Matengo</w:t>
      </w:r>
      <w:proofErr w:type="spellEnd"/>
      <w:r w:rsidRPr="00C74A8C">
        <w:rPr>
          <w:rFonts w:ascii="Times New Roman" w:hAnsi="Times New Roman" w:cs="Times New Roman"/>
          <w:sz w:val="24"/>
          <w:szCs w:val="24"/>
        </w:rPr>
        <w:t xml:space="preserve"> Co-operative Marketing Union </w:t>
      </w:r>
      <w:r w:rsidR="00281A6C" w:rsidRPr="00C74A8C">
        <w:rPr>
          <w:rFonts w:ascii="Times New Roman" w:hAnsi="Times New Roman" w:cs="Times New Roman"/>
          <w:sz w:val="24"/>
          <w:szCs w:val="24"/>
        </w:rPr>
        <w:t xml:space="preserve">Ltd. </w:t>
      </w:r>
      <w:proofErr w:type="spellStart"/>
      <w:r w:rsidRPr="00C74A8C">
        <w:rPr>
          <w:rFonts w:ascii="Times New Roman" w:hAnsi="Times New Roman" w:cs="Times New Roman"/>
          <w:sz w:val="24"/>
          <w:szCs w:val="24"/>
        </w:rPr>
        <w:t>V.Osman</w:t>
      </w:r>
      <w:proofErr w:type="spellEnd"/>
      <w:r w:rsidRPr="00C74A8C">
        <w:rPr>
          <w:rFonts w:ascii="Times New Roman" w:hAnsi="Times New Roman" w:cs="Times New Roman"/>
          <w:sz w:val="24"/>
          <w:szCs w:val="24"/>
        </w:rPr>
        <w:t xml:space="preserve"> ( above – cited) the discretion </w:t>
      </w:r>
      <w:r w:rsidR="00901507" w:rsidRPr="00C74A8C">
        <w:rPr>
          <w:rFonts w:ascii="Times New Roman" w:hAnsi="Times New Roman" w:cs="Times New Roman"/>
          <w:sz w:val="24"/>
          <w:szCs w:val="24"/>
        </w:rPr>
        <w:t xml:space="preserve"> the </w:t>
      </w:r>
      <w:r w:rsidR="00281A6C" w:rsidRPr="00C74A8C">
        <w:rPr>
          <w:rFonts w:ascii="Times New Roman" w:hAnsi="Times New Roman" w:cs="Times New Roman"/>
          <w:sz w:val="24"/>
          <w:szCs w:val="24"/>
        </w:rPr>
        <w:t>Court</w:t>
      </w:r>
      <w:r w:rsidR="00901507" w:rsidRPr="00C74A8C">
        <w:rPr>
          <w:rFonts w:ascii="Times New Roman" w:hAnsi="Times New Roman" w:cs="Times New Roman"/>
          <w:sz w:val="24"/>
          <w:szCs w:val="24"/>
        </w:rPr>
        <w:t xml:space="preserve"> of Appeal had to extend the time to file the record of appeal out of time provided sufficient reason had been shown was not fettered by the fact that the applicant’s appeal had been struck out.</w:t>
      </w:r>
    </w:p>
    <w:p w:rsidR="00901507" w:rsidRPr="00C74A8C" w:rsidRDefault="00901507" w:rsidP="00C74A8C">
      <w:pPr>
        <w:spacing w:line="360" w:lineRule="auto"/>
        <w:jc w:val="both"/>
        <w:rPr>
          <w:rFonts w:ascii="Times New Roman" w:hAnsi="Times New Roman" w:cs="Times New Roman"/>
          <w:sz w:val="24"/>
          <w:szCs w:val="24"/>
        </w:rPr>
      </w:pPr>
      <w:r w:rsidRPr="00C74A8C">
        <w:rPr>
          <w:rFonts w:ascii="Times New Roman" w:hAnsi="Times New Roman" w:cs="Times New Roman"/>
          <w:sz w:val="24"/>
          <w:szCs w:val="24"/>
        </w:rPr>
        <w:t xml:space="preserve">It had long been held that a mistake by counsel might not necessarily be a bar to his obtaining extension of time </w:t>
      </w:r>
      <w:r w:rsidR="00281A6C" w:rsidRPr="00C74A8C">
        <w:rPr>
          <w:rFonts w:ascii="Times New Roman" w:hAnsi="Times New Roman" w:cs="Times New Roman"/>
          <w:sz w:val="24"/>
          <w:szCs w:val="24"/>
        </w:rPr>
        <w:t>(Gutti</w:t>
      </w:r>
      <w:r w:rsidRPr="00C74A8C">
        <w:rPr>
          <w:rFonts w:ascii="Times New Roman" w:hAnsi="Times New Roman" w:cs="Times New Roman"/>
          <w:sz w:val="24"/>
          <w:szCs w:val="24"/>
        </w:rPr>
        <w:t xml:space="preserve"> V. Shoemith (1939)</w:t>
      </w:r>
      <w:r w:rsidR="00057550" w:rsidRPr="00C74A8C">
        <w:rPr>
          <w:rFonts w:ascii="Times New Roman" w:hAnsi="Times New Roman" w:cs="Times New Roman"/>
          <w:sz w:val="24"/>
          <w:szCs w:val="24"/>
        </w:rPr>
        <w:t xml:space="preserve"> 3 all E.R, 916) and the administration of Justice normally requires that the substance of all disputes should be investigated and decided on their merits and that errore and lapses should not necessarily debar a litigant from the pursuit of his rights </w:t>
      </w:r>
      <w:proofErr w:type="spellStart"/>
      <w:r w:rsidR="00057550" w:rsidRPr="00C74A8C">
        <w:rPr>
          <w:rFonts w:ascii="Times New Roman" w:hAnsi="Times New Roman" w:cs="Times New Roman"/>
          <w:sz w:val="24"/>
          <w:szCs w:val="24"/>
        </w:rPr>
        <w:t>Essaji</w:t>
      </w:r>
      <w:proofErr w:type="spellEnd"/>
      <w:r w:rsidR="00057550" w:rsidRPr="00C74A8C">
        <w:rPr>
          <w:rFonts w:ascii="Times New Roman" w:hAnsi="Times New Roman" w:cs="Times New Roman"/>
          <w:sz w:val="24"/>
          <w:szCs w:val="24"/>
        </w:rPr>
        <w:t xml:space="preserve"> </w:t>
      </w:r>
      <w:proofErr w:type="spellStart"/>
      <w:r w:rsidR="00057550" w:rsidRPr="00C74A8C">
        <w:rPr>
          <w:rFonts w:ascii="Times New Roman" w:hAnsi="Times New Roman" w:cs="Times New Roman"/>
          <w:sz w:val="24"/>
          <w:szCs w:val="24"/>
        </w:rPr>
        <w:t>V.Solanki</w:t>
      </w:r>
      <w:proofErr w:type="spellEnd"/>
      <w:r w:rsidR="00057550" w:rsidRPr="00C74A8C">
        <w:rPr>
          <w:rFonts w:ascii="Times New Roman" w:hAnsi="Times New Roman" w:cs="Times New Roman"/>
          <w:sz w:val="24"/>
          <w:szCs w:val="24"/>
        </w:rPr>
        <w:t xml:space="preserve"> (1968) E.A.218). It would therefore be deplorable for a vigilant litigant to be penalized by refusing him to appeal because of the negligence of his counsel over whose actions he had no control:</w:t>
      </w:r>
    </w:p>
    <w:p w:rsidR="00057550" w:rsidRPr="00C74A8C" w:rsidRDefault="00281A6C" w:rsidP="00C74A8C">
      <w:pPr>
        <w:spacing w:line="360" w:lineRule="auto"/>
        <w:jc w:val="both"/>
        <w:rPr>
          <w:rFonts w:ascii="Times New Roman" w:hAnsi="Times New Roman" w:cs="Times New Roman"/>
          <w:sz w:val="24"/>
          <w:szCs w:val="24"/>
        </w:rPr>
      </w:pPr>
      <w:r w:rsidRPr="00C74A8C">
        <w:rPr>
          <w:rFonts w:ascii="Times New Roman" w:hAnsi="Times New Roman" w:cs="Times New Roman"/>
          <w:sz w:val="24"/>
          <w:szCs w:val="24"/>
        </w:rPr>
        <w:t>A</w:t>
      </w:r>
      <w:r w:rsidR="00057550" w:rsidRPr="00C74A8C">
        <w:rPr>
          <w:rFonts w:ascii="Times New Roman" w:hAnsi="Times New Roman" w:cs="Times New Roman"/>
          <w:sz w:val="24"/>
          <w:szCs w:val="24"/>
        </w:rPr>
        <w:t xml:space="preserve"> respondent would not lose any advantage that he might have had, had his appeal been lod</w:t>
      </w:r>
      <w:r w:rsidR="005151A6" w:rsidRPr="00C74A8C">
        <w:rPr>
          <w:rFonts w:ascii="Times New Roman" w:hAnsi="Times New Roman" w:cs="Times New Roman"/>
          <w:sz w:val="24"/>
          <w:szCs w:val="24"/>
        </w:rPr>
        <w:t>g</w:t>
      </w:r>
      <w:r w:rsidR="00057550" w:rsidRPr="00C74A8C">
        <w:rPr>
          <w:rFonts w:ascii="Times New Roman" w:hAnsi="Times New Roman" w:cs="Times New Roman"/>
          <w:sz w:val="24"/>
          <w:szCs w:val="24"/>
        </w:rPr>
        <w:t xml:space="preserve">e in </w:t>
      </w:r>
      <w:r w:rsidRPr="00C74A8C">
        <w:rPr>
          <w:rFonts w:ascii="Times New Roman" w:hAnsi="Times New Roman" w:cs="Times New Roman"/>
          <w:sz w:val="24"/>
          <w:szCs w:val="24"/>
        </w:rPr>
        <w:t>time,</w:t>
      </w:r>
      <w:r w:rsidR="00057550" w:rsidRPr="00C74A8C">
        <w:rPr>
          <w:rFonts w:ascii="Times New Roman" w:hAnsi="Times New Roman" w:cs="Times New Roman"/>
          <w:sz w:val="24"/>
          <w:szCs w:val="24"/>
        </w:rPr>
        <w:t xml:space="preserve"> in the interest of </w:t>
      </w:r>
      <w:r w:rsidRPr="00C74A8C">
        <w:rPr>
          <w:rFonts w:ascii="Times New Roman" w:hAnsi="Times New Roman" w:cs="Times New Roman"/>
          <w:sz w:val="24"/>
          <w:szCs w:val="24"/>
        </w:rPr>
        <w:t>Justice,</w:t>
      </w:r>
      <w:r w:rsidR="00057550" w:rsidRPr="00C74A8C">
        <w:rPr>
          <w:rFonts w:ascii="Times New Roman" w:hAnsi="Times New Roman" w:cs="Times New Roman"/>
          <w:sz w:val="24"/>
          <w:szCs w:val="24"/>
        </w:rPr>
        <w:t xml:space="preserve"> the applicant would be granted leave to appeal out time.</w:t>
      </w:r>
    </w:p>
    <w:p w:rsidR="00057550" w:rsidRPr="00C74A8C" w:rsidRDefault="00057550" w:rsidP="00C74A8C">
      <w:pPr>
        <w:spacing w:line="360" w:lineRule="auto"/>
        <w:jc w:val="both"/>
        <w:rPr>
          <w:rFonts w:ascii="Times New Roman" w:hAnsi="Times New Roman" w:cs="Times New Roman"/>
          <w:sz w:val="24"/>
          <w:szCs w:val="24"/>
        </w:rPr>
      </w:pPr>
      <w:r w:rsidRPr="00C74A8C">
        <w:rPr>
          <w:rFonts w:ascii="Times New Roman" w:hAnsi="Times New Roman" w:cs="Times New Roman"/>
          <w:sz w:val="24"/>
          <w:szCs w:val="24"/>
        </w:rPr>
        <w:t xml:space="preserve">In </w:t>
      </w:r>
      <w:proofErr w:type="spellStart"/>
      <w:r w:rsidRPr="00C74A8C">
        <w:rPr>
          <w:rFonts w:ascii="Times New Roman" w:hAnsi="Times New Roman" w:cs="Times New Roman"/>
          <w:sz w:val="24"/>
          <w:szCs w:val="24"/>
        </w:rPr>
        <w:t>Essaji</w:t>
      </w:r>
      <w:proofErr w:type="spellEnd"/>
      <w:r w:rsidRPr="00C74A8C">
        <w:rPr>
          <w:rFonts w:ascii="Times New Roman" w:hAnsi="Times New Roman" w:cs="Times New Roman"/>
          <w:sz w:val="24"/>
          <w:szCs w:val="24"/>
        </w:rPr>
        <w:t xml:space="preserve"> and </w:t>
      </w:r>
      <w:proofErr w:type="spellStart"/>
      <w:r w:rsidRPr="00C74A8C">
        <w:rPr>
          <w:rFonts w:ascii="Times New Roman" w:hAnsi="Times New Roman" w:cs="Times New Roman"/>
          <w:sz w:val="24"/>
          <w:szCs w:val="24"/>
        </w:rPr>
        <w:t>Ors</w:t>
      </w:r>
      <w:proofErr w:type="spellEnd"/>
      <w:r w:rsidRPr="00C74A8C">
        <w:rPr>
          <w:rFonts w:ascii="Times New Roman" w:hAnsi="Times New Roman" w:cs="Times New Roman"/>
          <w:sz w:val="24"/>
          <w:szCs w:val="24"/>
        </w:rPr>
        <w:t xml:space="preserve"> V. </w:t>
      </w:r>
      <w:proofErr w:type="spellStart"/>
      <w:r w:rsidRPr="00C74A8C">
        <w:rPr>
          <w:rFonts w:ascii="Times New Roman" w:hAnsi="Times New Roman" w:cs="Times New Roman"/>
          <w:sz w:val="24"/>
          <w:szCs w:val="24"/>
        </w:rPr>
        <w:t>Solanki</w:t>
      </w:r>
      <w:proofErr w:type="spellEnd"/>
      <w:r w:rsidRPr="00C74A8C">
        <w:rPr>
          <w:rFonts w:ascii="Times New Roman" w:hAnsi="Times New Roman" w:cs="Times New Roman"/>
          <w:sz w:val="24"/>
          <w:szCs w:val="24"/>
        </w:rPr>
        <w:t xml:space="preserve"> (1968) E.A 218 the applicant’s memorandum of appeal against an eviction order had attached to it a document which did not amount to a formal order of the lower court’s ruling and the learned Judge of the High Court of Tanzania dismissed the </w:t>
      </w:r>
      <w:r w:rsidR="000C322B" w:rsidRPr="00C74A8C">
        <w:rPr>
          <w:rFonts w:ascii="Times New Roman" w:hAnsi="Times New Roman" w:cs="Times New Roman"/>
          <w:sz w:val="24"/>
          <w:szCs w:val="24"/>
        </w:rPr>
        <w:t>appeal. He</w:t>
      </w:r>
      <w:r w:rsidR="0049692B" w:rsidRPr="00C74A8C">
        <w:rPr>
          <w:rFonts w:ascii="Times New Roman" w:hAnsi="Times New Roman" w:cs="Times New Roman"/>
          <w:sz w:val="24"/>
          <w:szCs w:val="24"/>
        </w:rPr>
        <w:t xml:space="preserve"> refused to allow the applicant an extension of time to enable the papers to be put in order on the ground that would be </w:t>
      </w:r>
      <w:r w:rsidR="000C322B" w:rsidRPr="00C74A8C">
        <w:rPr>
          <w:rFonts w:ascii="Times New Roman" w:hAnsi="Times New Roman" w:cs="Times New Roman"/>
          <w:sz w:val="24"/>
          <w:szCs w:val="24"/>
        </w:rPr>
        <w:t>tantamount</w:t>
      </w:r>
      <w:r w:rsidR="0049692B" w:rsidRPr="00C74A8C">
        <w:rPr>
          <w:rFonts w:ascii="Times New Roman" w:hAnsi="Times New Roman" w:cs="Times New Roman"/>
          <w:sz w:val="24"/>
          <w:szCs w:val="24"/>
        </w:rPr>
        <w:t xml:space="preserve"> to allowing the appellant to have a second chance.</w:t>
      </w:r>
      <w:r w:rsidR="00C77510" w:rsidRPr="00C74A8C">
        <w:rPr>
          <w:rFonts w:ascii="Times New Roman" w:hAnsi="Times New Roman" w:cs="Times New Roman"/>
          <w:sz w:val="24"/>
          <w:szCs w:val="24"/>
        </w:rPr>
        <w:t xml:space="preserve"> The applicant was allowed leave to appeal against this </w:t>
      </w:r>
      <w:r w:rsidR="000C322B" w:rsidRPr="00C74A8C">
        <w:rPr>
          <w:rFonts w:ascii="Times New Roman" w:hAnsi="Times New Roman" w:cs="Times New Roman"/>
          <w:sz w:val="24"/>
          <w:szCs w:val="24"/>
        </w:rPr>
        <w:t xml:space="preserve">ruling. </w:t>
      </w:r>
      <w:r w:rsidR="00C77510" w:rsidRPr="00C74A8C">
        <w:rPr>
          <w:rFonts w:ascii="Times New Roman" w:hAnsi="Times New Roman" w:cs="Times New Roman"/>
          <w:sz w:val="24"/>
          <w:szCs w:val="24"/>
        </w:rPr>
        <w:t xml:space="preserve">He then applied for an extension of time in which to lodge his appeal in proper form. It was held by Georges, C.J. Inter alia that the applicant’s counsel’s error in failing to realize that the order he was filing was not the correct order was not necessarily a bar to his obtaining an extension of time. In the course of his </w:t>
      </w:r>
      <w:r w:rsidR="000C322B" w:rsidRPr="00C74A8C">
        <w:rPr>
          <w:rFonts w:ascii="Times New Roman" w:hAnsi="Times New Roman" w:cs="Times New Roman"/>
          <w:sz w:val="24"/>
          <w:szCs w:val="24"/>
        </w:rPr>
        <w:t>judgment</w:t>
      </w:r>
      <w:r w:rsidR="00C77510" w:rsidRPr="00C74A8C">
        <w:rPr>
          <w:rFonts w:ascii="Times New Roman" w:hAnsi="Times New Roman" w:cs="Times New Roman"/>
          <w:sz w:val="24"/>
          <w:szCs w:val="24"/>
        </w:rPr>
        <w:t xml:space="preserve"> the learned Chief Justice observed as follows </w:t>
      </w:r>
      <w:r w:rsidR="000C322B" w:rsidRPr="00C74A8C">
        <w:rPr>
          <w:rFonts w:ascii="Times New Roman" w:hAnsi="Times New Roman" w:cs="Times New Roman"/>
          <w:sz w:val="24"/>
          <w:szCs w:val="24"/>
        </w:rPr>
        <w:t>(P.224</w:t>
      </w:r>
      <w:r w:rsidR="00C77510" w:rsidRPr="00C74A8C">
        <w:rPr>
          <w:rFonts w:ascii="Times New Roman" w:hAnsi="Times New Roman" w:cs="Times New Roman"/>
          <w:sz w:val="24"/>
          <w:szCs w:val="24"/>
        </w:rPr>
        <w:t>):</w:t>
      </w:r>
    </w:p>
    <w:p w:rsidR="00C77510" w:rsidRPr="00C74A8C" w:rsidRDefault="00DE699A" w:rsidP="00C74A8C">
      <w:pPr>
        <w:spacing w:line="360" w:lineRule="auto"/>
        <w:jc w:val="both"/>
        <w:rPr>
          <w:rFonts w:ascii="Times New Roman" w:hAnsi="Times New Roman" w:cs="Times New Roman"/>
          <w:sz w:val="24"/>
          <w:szCs w:val="24"/>
        </w:rPr>
      </w:pPr>
      <w:r w:rsidRPr="00C74A8C">
        <w:rPr>
          <w:rFonts w:ascii="Times New Roman" w:hAnsi="Times New Roman" w:cs="Times New Roman"/>
          <w:sz w:val="24"/>
          <w:szCs w:val="24"/>
        </w:rPr>
        <w:t>“It</w:t>
      </w:r>
      <w:r w:rsidR="00C77510" w:rsidRPr="00C74A8C">
        <w:rPr>
          <w:rFonts w:ascii="Times New Roman" w:hAnsi="Times New Roman" w:cs="Times New Roman"/>
          <w:sz w:val="24"/>
          <w:szCs w:val="24"/>
        </w:rPr>
        <w:t xml:space="preserve"> can be said that counsel in the </w:t>
      </w:r>
      <w:proofErr w:type="spellStart"/>
      <w:r w:rsidR="00C77510" w:rsidRPr="00C74A8C">
        <w:rPr>
          <w:rFonts w:ascii="Times New Roman" w:hAnsi="Times New Roman" w:cs="Times New Roman"/>
          <w:sz w:val="24"/>
          <w:szCs w:val="24"/>
        </w:rPr>
        <w:t>Ngoni-Matengo</w:t>
      </w:r>
      <w:proofErr w:type="spellEnd"/>
      <w:r w:rsidR="00C77510" w:rsidRPr="00C74A8C">
        <w:rPr>
          <w:rFonts w:ascii="Times New Roman" w:hAnsi="Times New Roman" w:cs="Times New Roman"/>
          <w:sz w:val="24"/>
          <w:szCs w:val="24"/>
        </w:rPr>
        <w:t xml:space="preserve"> Co-operat</w:t>
      </w:r>
      <w:r w:rsidR="00C74A8C" w:rsidRPr="00C74A8C">
        <w:rPr>
          <w:rFonts w:ascii="Times New Roman" w:hAnsi="Times New Roman" w:cs="Times New Roman"/>
          <w:sz w:val="24"/>
          <w:szCs w:val="24"/>
        </w:rPr>
        <w:t>i</w:t>
      </w:r>
      <w:r w:rsidR="00C77510" w:rsidRPr="00C74A8C">
        <w:rPr>
          <w:rFonts w:ascii="Times New Roman" w:hAnsi="Times New Roman" w:cs="Times New Roman"/>
          <w:sz w:val="24"/>
          <w:szCs w:val="24"/>
        </w:rPr>
        <w:t xml:space="preserve">ve Union case (supra) was negligent in not checking what order he received. It would seem only prudent to see whether one has in fact received what one has </w:t>
      </w:r>
      <w:r w:rsidRPr="00C74A8C">
        <w:rPr>
          <w:rFonts w:ascii="Times New Roman" w:hAnsi="Times New Roman" w:cs="Times New Roman"/>
          <w:sz w:val="24"/>
          <w:szCs w:val="24"/>
        </w:rPr>
        <w:t xml:space="preserve">ordered. </w:t>
      </w:r>
      <w:r w:rsidR="00C77510" w:rsidRPr="00C74A8C">
        <w:rPr>
          <w:rFonts w:ascii="Times New Roman" w:hAnsi="Times New Roman" w:cs="Times New Roman"/>
          <w:sz w:val="24"/>
          <w:szCs w:val="24"/>
        </w:rPr>
        <w:t xml:space="preserve">The Court administration may well be flattered by the assumption that what it issues is </w:t>
      </w:r>
      <w:r w:rsidRPr="00C74A8C">
        <w:rPr>
          <w:rFonts w:ascii="Times New Roman" w:hAnsi="Times New Roman" w:cs="Times New Roman"/>
          <w:sz w:val="24"/>
          <w:szCs w:val="24"/>
        </w:rPr>
        <w:t>right,</w:t>
      </w:r>
      <w:r w:rsidR="00C77510" w:rsidRPr="00C74A8C">
        <w:rPr>
          <w:rFonts w:ascii="Times New Roman" w:hAnsi="Times New Roman" w:cs="Times New Roman"/>
          <w:sz w:val="24"/>
          <w:szCs w:val="24"/>
        </w:rPr>
        <w:t xml:space="preserve"> but this is hardly a prudent assumption.”</w:t>
      </w:r>
    </w:p>
    <w:p w:rsidR="00C77510" w:rsidRPr="00C74A8C" w:rsidRDefault="00C77510" w:rsidP="00C74A8C">
      <w:pPr>
        <w:spacing w:line="360" w:lineRule="auto"/>
        <w:jc w:val="both"/>
        <w:rPr>
          <w:rFonts w:ascii="Times New Roman" w:hAnsi="Times New Roman" w:cs="Times New Roman"/>
          <w:sz w:val="24"/>
          <w:szCs w:val="24"/>
        </w:rPr>
      </w:pPr>
      <w:r w:rsidRPr="00C74A8C">
        <w:rPr>
          <w:rFonts w:ascii="Times New Roman" w:hAnsi="Times New Roman" w:cs="Times New Roman"/>
          <w:sz w:val="24"/>
          <w:szCs w:val="24"/>
        </w:rPr>
        <w:lastRenderedPageBreak/>
        <w:t xml:space="preserve">He went on to approve the following </w:t>
      </w:r>
      <w:r w:rsidR="00DE699A" w:rsidRPr="00C74A8C">
        <w:rPr>
          <w:rFonts w:ascii="Times New Roman" w:hAnsi="Times New Roman" w:cs="Times New Roman"/>
          <w:sz w:val="24"/>
          <w:szCs w:val="24"/>
        </w:rPr>
        <w:t>test,</w:t>
      </w:r>
      <w:r w:rsidRPr="00C74A8C">
        <w:rPr>
          <w:rFonts w:ascii="Times New Roman" w:hAnsi="Times New Roman" w:cs="Times New Roman"/>
          <w:sz w:val="24"/>
          <w:szCs w:val="24"/>
        </w:rPr>
        <w:t xml:space="preserve"> suggested by Windham, J.A, “</w:t>
      </w:r>
      <w:r w:rsidR="00DE699A" w:rsidRPr="00C74A8C">
        <w:rPr>
          <w:rFonts w:ascii="Times New Roman" w:hAnsi="Times New Roman" w:cs="Times New Roman"/>
          <w:sz w:val="24"/>
          <w:szCs w:val="24"/>
        </w:rPr>
        <w:t>Was there a failure to appreciate the legal necessity for getting the order or was there a lack of diligence in seeing that it was done in time?</w:t>
      </w:r>
      <w:proofErr w:type="gramStart"/>
      <w:r w:rsidR="00DE699A" w:rsidRPr="00C74A8C">
        <w:rPr>
          <w:rFonts w:ascii="Times New Roman" w:hAnsi="Times New Roman" w:cs="Times New Roman"/>
          <w:sz w:val="24"/>
          <w:szCs w:val="24"/>
        </w:rPr>
        <w:t>”.</w:t>
      </w:r>
      <w:proofErr w:type="gramEnd"/>
      <w:r w:rsidR="00DE699A" w:rsidRPr="00C74A8C">
        <w:rPr>
          <w:rFonts w:ascii="Times New Roman" w:hAnsi="Times New Roman" w:cs="Times New Roman"/>
          <w:sz w:val="24"/>
          <w:szCs w:val="24"/>
        </w:rPr>
        <w:t xml:space="preserve"> He then held that in the case before him there had been neither; rather, there was a failure to realize that the order as drawn up by the court was not in proper from. Although this was clearly more serious than a failure to realize that it </w:t>
      </w:r>
      <w:r w:rsidR="001261A0" w:rsidRPr="00C74A8C">
        <w:rPr>
          <w:rFonts w:ascii="Times New Roman" w:hAnsi="Times New Roman" w:cs="Times New Roman"/>
          <w:sz w:val="24"/>
          <w:szCs w:val="24"/>
        </w:rPr>
        <w:t>was not</w:t>
      </w:r>
      <w:r w:rsidR="001F21E4" w:rsidRPr="00C74A8C">
        <w:rPr>
          <w:rFonts w:ascii="Times New Roman" w:hAnsi="Times New Roman" w:cs="Times New Roman"/>
          <w:sz w:val="24"/>
          <w:szCs w:val="24"/>
        </w:rPr>
        <w:t xml:space="preserve"> the correct order </w:t>
      </w:r>
      <w:r w:rsidR="001261A0" w:rsidRPr="00C74A8C">
        <w:rPr>
          <w:rFonts w:ascii="Times New Roman" w:hAnsi="Times New Roman" w:cs="Times New Roman"/>
          <w:sz w:val="24"/>
          <w:szCs w:val="24"/>
        </w:rPr>
        <w:t>nevertheless,</w:t>
      </w:r>
      <w:r w:rsidR="001F21E4" w:rsidRPr="00C74A8C">
        <w:rPr>
          <w:rFonts w:ascii="Times New Roman" w:hAnsi="Times New Roman" w:cs="Times New Roman"/>
          <w:sz w:val="24"/>
          <w:szCs w:val="24"/>
        </w:rPr>
        <w:t xml:space="preserve"> in the </w:t>
      </w:r>
      <w:r w:rsidR="001261A0" w:rsidRPr="00C74A8C">
        <w:rPr>
          <w:rFonts w:ascii="Times New Roman" w:hAnsi="Times New Roman" w:cs="Times New Roman"/>
          <w:sz w:val="24"/>
          <w:szCs w:val="24"/>
        </w:rPr>
        <w:t>circumstances,</w:t>
      </w:r>
      <w:r w:rsidR="001F21E4" w:rsidRPr="00C74A8C">
        <w:rPr>
          <w:rFonts w:ascii="Times New Roman" w:hAnsi="Times New Roman" w:cs="Times New Roman"/>
          <w:sz w:val="24"/>
          <w:szCs w:val="24"/>
        </w:rPr>
        <w:t xml:space="preserve"> </w:t>
      </w:r>
      <w:proofErr w:type="spellStart"/>
      <w:r w:rsidR="001F21E4" w:rsidRPr="00C74A8C">
        <w:rPr>
          <w:rFonts w:ascii="Times New Roman" w:hAnsi="Times New Roman" w:cs="Times New Roman"/>
          <w:sz w:val="24"/>
          <w:szCs w:val="24"/>
        </w:rPr>
        <w:t>George.C.J</w:t>
      </w:r>
      <w:proofErr w:type="spellEnd"/>
      <w:r w:rsidR="001F21E4" w:rsidRPr="00C74A8C">
        <w:rPr>
          <w:rFonts w:ascii="Times New Roman" w:hAnsi="Times New Roman" w:cs="Times New Roman"/>
          <w:sz w:val="24"/>
          <w:szCs w:val="24"/>
        </w:rPr>
        <w:t xml:space="preserve">. </w:t>
      </w:r>
      <w:proofErr w:type="gramStart"/>
      <w:r w:rsidR="001261A0" w:rsidRPr="00C74A8C">
        <w:rPr>
          <w:rFonts w:ascii="Times New Roman" w:hAnsi="Times New Roman" w:cs="Times New Roman"/>
          <w:sz w:val="24"/>
          <w:szCs w:val="24"/>
        </w:rPr>
        <w:t>allowed</w:t>
      </w:r>
      <w:proofErr w:type="gramEnd"/>
      <w:r w:rsidR="001F21E4" w:rsidRPr="00C74A8C">
        <w:rPr>
          <w:rFonts w:ascii="Times New Roman" w:hAnsi="Times New Roman" w:cs="Times New Roman"/>
          <w:sz w:val="24"/>
          <w:szCs w:val="24"/>
        </w:rPr>
        <w:t xml:space="preserve"> the application.</w:t>
      </w:r>
    </w:p>
    <w:p w:rsidR="001F21E4" w:rsidRPr="00C74A8C" w:rsidRDefault="001F21E4" w:rsidP="00C74A8C">
      <w:pPr>
        <w:spacing w:line="360" w:lineRule="auto"/>
        <w:jc w:val="both"/>
        <w:rPr>
          <w:rFonts w:ascii="Times New Roman" w:hAnsi="Times New Roman" w:cs="Times New Roman"/>
          <w:sz w:val="24"/>
          <w:szCs w:val="24"/>
        </w:rPr>
      </w:pPr>
      <w:r w:rsidRPr="00C74A8C">
        <w:rPr>
          <w:rFonts w:ascii="Times New Roman" w:hAnsi="Times New Roman" w:cs="Times New Roman"/>
          <w:sz w:val="24"/>
          <w:szCs w:val="24"/>
        </w:rPr>
        <w:t xml:space="preserve">In the </w:t>
      </w:r>
      <w:r w:rsidR="001261A0" w:rsidRPr="00C74A8C">
        <w:rPr>
          <w:rFonts w:ascii="Times New Roman" w:hAnsi="Times New Roman" w:cs="Times New Roman"/>
          <w:sz w:val="24"/>
          <w:szCs w:val="24"/>
        </w:rPr>
        <w:t>light</w:t>
      </w:r>
      <w:r w:rsidRPr="00C74A8C">
        <w:rPr>
          <w:rFonts w:ascii="Times New Roman" w:hAnsi="Times New Roman" w:cs="Times New Roman"/>
          <w:sz w:val="24"/>
          <w:szCs w:val="24"/>
        </w:rPr>
        <w:t xml:space="preserve"> of the above mentioned </w:t>
      </w:r>
      <w:r w:rsidR="001261A0" w:rsidRPr="00C74A8C">
        <w:rPr>
          <w:rFonts w:ascii="Times New Roman" w:hAnsi="Times New Roman" w:cs="Times New Roman"/>
          <w:sz w:val="24"/>
          <w:szCs w:val="24"/>
        </w:rPr>
        <w:t>cases,</w:t>
      </w:r>
      <w:r w:rsidRPr="00C74A8C">
        <w:rPr>
          <w:rFonts w:ascii="Times New Roman" w:hAnsi="Times New Roman" w:cs="Times New Roman"/>
          <w:sz w:val="24"/>
          <w:szCs w:val="24"/>
        </w:rPr>
        <w:t xml:space="preserve"> I ask </w:t>
      </w:r>
      <w:r w:rsidR="001261A0" w:rsidRPr="00C74A8C">
        <w:rPr>
          <w:rFonts w:ascii="Times New Roman" w:hAnsi="Times New Roman" w:cs="Times New Roman"/>
          <w:sz w:val="24"/>
          <w:szCs w:val="24"/>
        </w:rPr>
        <w:t>myself:</w:t>
      </w:r>
      <w:r w:rsidRPr="00C74A8C">
        <w:rPr>
          <w:rFonts w:ascii="Times New Roman" w:hAnsi="Times New Roman" w:cs="Times New Roman"/>
          <w:sz w:val="24"/>
          <w:szCs w:val="24"/>
        </w:rPr>
        <w:t xml:space="preserve"> do the circumstances in the instant </w:t>
      </w:r>
      <w:r w:rsidR="001261A0" w:rsidRPr="00C74A8C">
        <w:rPr>
          <w:rFonts w:ascii="Times New Roman" w:hAnsi="Times New Roman" w:cs="Times New Roman"/>
          <w:sz w:val="24"/>
          <w:szCs w:val="24"/>
        </w:rPr>
        <w:t>case,</w:t>
      </w:r>
      <w:r w:rsidRPr="00C74A8C">
        <w:rPr>
          <w:rFonts w:ascii="Times New Roman" w:hAnsi="Times New Roman" w:cs="Times New Roman"/>
          <w:sz w:val="24"/>
          <w:szCs w:val="24"/>
        </w:rPr>
        <w:t xml:space="preserve"> as indicated by the evidence </w:t>
      </w:r>
      <w:r w:rsidR="001261A0" w:rsidRPr="00C74A8C">
        <w:rPr>
          <w:rFonts w:ascii="Times New Roman" w:hAnsi="Times New Roman" w:cs="Times New Roman"/>
          <w:sz w:val="24"/>
          <w:szCs w:val="24"/>
        </w:rPr>
        <w:t>adduced,</w:t>
      </w:r>
      <w:r w:rsidRPr="00C74A8C">
        <w:rPr>
          <w:rFonts w:ascii="Times New Roman" w:hAnsi="Times New Roman" w:cs="Times New Roman"/>
          <w:sz w:val="24"/>
          <w:szCs w:val="24"/>
        </w:rPr>
        <w:t xml:space="preserve"> provide material which would justify the extension of time.</w:t>
      </w:r>
    </w:p>
    <w:p w:rsidR="001F21E4" w:rsidRPr="00C74A8C" w:rsidRDefault="001261A0" w:rsidP="00C74A8C">
      <w:pPr>
        <w:spacing w:line="360" w:lineRule="auto"/>
        <w:jc w:val="both"/>
        <w:rPr>
          <w:rFonts w:ascii="Times New Roman" w:hAnsi="Times New Roman" w:cs="Times New Roman"/>
          <w:sz w:val="24"/>
          <w:szCs w:val="24"/>
        </w:rPr>
      </w:pPr>
      <w:r w:rsidRPr="00C74A8C">
        <w:rPr>
          <w:rFonts w:ascii="Times New Roman" w:hAnsi="Times New Roman" w:cs="Times New Roman"/>
          <w:sz w:val="24"/>
          <w:szCs w:val="24"/>
        </w:rPr>
        <w:t>If one</w:t>
      </w:r>
      <w:r w:rsidR="001F21E4" w:rsidRPr="00C74A8C">
        <w:rPr>
          <w:rFonts w:ascii="Times New Roman" w:hAnsi="Times New Roman" w:cs="Times New Roman"/>
          <w:sz w:val="24"/>
          <w:szCs w:val="24"/>
        </w:rPr>
        <w:t xml:space="preserve"> were to apply the test approved in </w:t>
      </w:r>
      <w:proofErr w:type="spellStart"/>
      <w:r w:rsidR="001F21E4" w:rsidRPr="00C74A8C">
        <w:rPr>
          <w:rFonts w:ascii="Times New Roman" w:hAnsi="Times New Roman" w:cs="Times New Roman"/>
          <w:sz w:val="24"/>
          <w:szCs w:val="24"/>
        </w:rPr>
        <w:t>Essaji’s</w:t>
      </w:r>
      <w:proofErr w:type="spellEnd"/>
      <w:r w:rsidR="001F21E4" w:rsidRPr="00C74A8C">
        <w:rPr>
          <w:rFonts w:ascii="Times New Roman" w:hAnsi="Times New Roman" w:cs="Times New Roman"/>
          <w:sz w:val="24"/>
          <w:szCs w:val="24"/>
        </w:rPr>
        <w:t xml:space="preserve"> case </w:t>
      </w:r>
      <w:r w:rsidRPr="00C74A8C">
        <w:rPr>
          <w:rFonts w:ascii="Times New Roman" w:hAnsi="Times New Roman" w:cs="Times New Roman"/>
          <w:sz w:val="24"/>
          <w:szCs w:val="24"/>
        </w:rPr>
        <w:t>(above</w:t>
      </w:r>
      <w:r w:rsidR="001F21E4" w:rsidRPr="00C74A8C">
        <w:rPr>
          <w:rFonts w:ascii="Times New Roman" w:hAnsi="Times New Roman" w:cs="Times New Roman"/>
          <w:sz w:val="24"/>
          <w:szCs w:val="24"/>
        </w:rPr>
        <w:t>- cited</w:t>
      </w:r>
      <w:r w:rsidRPr="00C74A8C">
        <w:rPr>
          <w:rFonts w:ascii="Times New Roman" w:hAnsi="Times New Roman" w:cs="Times New Roman"/>
          <w:sz w:val="24"/>
          <w:szCs w:val="24"/>
        </w:rPr>
        <w:t>):</w:t>
      </w:r>
      <w:r w:rsidR="001F21E4" w:rsidRPr="00C74A8C">
        <w:rPr>
          <w:rFonts w:ascii="Times New Roman" w:hAnsi="Times New Roman" w:cs="Times New Roman"/>
          <w:sz w:val="24"/>
          <w:szCs w:val="24"/>
        </w:rPr>
        <w:t xml:space="preserve"> was there a failure to appreciate the legal necessity for getting the decree or was there a lack of diligence in seeing that it was done in </w:t>
      </w:r>
      <w:r w:rsidRPr="00C74A8C">
        <w:rPr>
          <w:rFonts w:ascii="Times New Roman" w:hAnsi="Times New Roman" w:cs="Times New Roman"/>
          <w:sz w:val="24"/>
          <w:szCs w:val="24"/>
        </w:rPr>
        <w:t xml:space="preserve">time? </w:t>
      </w:r>
      <w:r w:rsidR="001F21E4" w:rsidRPr="00C74A8C">
        <w:rPr>
          <w:rFonts w:ascii="Times New Roman" w:hAnsi="Times New Roman" w:cs="Times New Roman"/>
          <w:sz w:val="24"/>
          <w:szCs w:val="24"/>
        </w:rPr>
        <w:t xml:space="preserve">One would be constrained to answer that it was </w:t>
      </w:r>
      <w:r w:rsidRPr="00C74A8C">
        <w:rPr>
          <w:rFonts w:ascii="Times New Roman" w:hAnsi="Times New Roman" w:cs="Times New Roman"/>
          <w:sz w:val="24"/>
          <w:szCs w:val="24"/>
        </w:rPr>
        <w:t>neither,</w:t>
      </w:r>
      <w:r w:rsidR="001F21E4" w:rsidRPr="00C74A8C">
        <w:rPr>
          <w:rFonts w:ascii="Times New Roman" w:hAnsi="Times New Roman" w:cs="Times New Roman"/>
          <w:sz w:val="24"/>
          <w:szCs w:val="24"/>
        </w:rPr>
        <w:t xml:space="preserve"> but rather a failure to realize that </w:t>
      </w:r>
      <w:r w:rsidRPr="00C74A8C">
        <w:rPr>
          <w:rFonts w:ascii="Times New Roman" w:hAnsi="Times New Roman" w:cs="Times New Roman"/>
          <w:sz w:val="24"/>
          <w:szCs w:val="24"/>
        </w:rPr>
        <w:t>the record</w:t>
      </w:r>
      <w:r w:rsidR="001F21E4" w:rsidRPr="00C74A8C">
        <w:rPr>
          <w:rFonts w:ascii="Times New Roman" w:hAnsi="Times New Roman" w:cs="Times New Roman"/>
          <w:sz w:val="24"/>
          <w:szCs w:val="24"/>
        </w:rPr>
        <w:t xml:space="preserve"> as obtained from the Deputy Registrar contained no decree.</w:t>
      </w:r>
    </w:p>
    <w:p w:rsidR="001F21E4" w:rsidRPr="00C74A8C" w:rsidRDefault="001F21E4" w:rsidP="00C74A8C">
      <w:pPr>
        <w:spacing w:line="360" w:lineRule="auto"/>
        <w:jc w:val="both"/>
        <w:rPr>
          <w:rFonts w:ascii="Times New Roman" w:hAnsi="Times New Roman" w:cs="Times New Roman"/>
          <w:sz w:val="24"/>
          <w:szCs w:val="24"/>
        </w:rPr>
      </w:pPr>
      <w:r w:rsidRPr="00C74A8C">
        <w:rPr>
          <w:rFonts w:ascii="Times New Roman" w:hAnsi="Times New Roman" w:cs="Times New Roman"/>
          <w:sz w:val="24"/>
          <w:szCs w:val="24"/>
        </w:rPr>
        <w:t xml:space="preserve">It will not be </w:t>
      </w:r>
      <w:r w:rsidR="001261A0" w:rsidRPr="00C74A8C">
        <w:rPr>
          <w:rFonts w:ascii="Times New Roman" w:hAnsi="Times New Roman" w:cs="Times New Roman"/>
          <w:sz w:val="24"/>
          <w:szCs w:val="24"/>
        </w:rPr>
        <w:t>disputed,</w:t>
      </w:r>
      <w:r w:rsidRPr="00C74A8C">
        <w:rPr>
          <w:rFonts w:ascii="Times New Roman" w:hAnsi="Times New Roman" w:cs="Times New Roman"/>
          <w:sz w:val="24"/>
          <w:szCs w:val="24"/>
        </w:rPr>
        <w:t xml:space="preserve"> I </w:t>
      </w:r>
      <w:r w:rsidR="001261A0" w:rsidRPr="00C74A8C">
        <w:rPr>
          <w:rFonts w:ascii="Times New Roman" w:hAnsi="Times New Roman" w:cs="Times New Roman"/>
          <w:sz w:val="24"/>
          <w:szCs w:val="24"/>
        </w:rPr>
        <w:t>think,</w:t>
      </w:r>
      <w:r w:rsidRPr="00C74A8C">
        <w:rPr>
          <w:rFonts w:ascii="Times New Roman" w:hAnsi="Times New Roman" w:cs="Times New Roman"/>
          <w:sz w:val="24"/>
          <w:szCs w:val="24"/>
        </w:rPr>
        <w:t xml:space="preserve"> that it is the duty of counsel for an intended appellant to peruse the record provided by the Registrar or </w:t>
      </w:r>
      <w:r w:rsidR="001261A0" w:rsidRPr="00C74A8C">
        <w:rPr>
          <w:rFonts w:ascii="Times New Roman" w:hAnsi="Times New Roman" w:cs="Times New Roman"/>
          <w:sz w:val="24"/>
          <w:szCs w:val="24"/>
        </w:rPr>
        <w:t>Deputy,</w:t>
      </w:r>
      <w:r w:rsidRPr="00C74A8C">
        <w:rPr>
          <w:rFonts w:ascii="Times New Roman" w:hAnsi="Times New Roman" w:cs="Times New Roman"/>
          <w:sz w:val="24"/>
          <w:szCs w:val="24"/>
        </w:rPr>
        <w:t xml:space="preserve"> and to ensure that the record is complete before submitting it for filing the </w:t>
      </w:r>
      <w:r w:rsidR="001261A0" w:rsidRPr="00C74A8C">
        <w:rPr>
          <w:rFonts w:ascii="Times New Roman" w:hAnsi="Times New Roman" w:cs="Times New Roman"/>
          <w:sz w:val="24"/>
          <w:szCs w:val="24"/>
        </w:rPr>
        <w:t>appeal;</w:t>
      </w:r>
      <w:r w:rsidRPr="00C74A8C">
        <w:rPr>
          <w:rFonts w:ascii="Times New Roman" w:hAnsi="Times New Roman" w:cs="Times New Roman"/>
          <w:sz w:val="24"/>
          <w:szCs w:val="24"/>
        </w:rPr>
        <w:t xml:space="preserve"> failure do so amounts to </w:t>
      </w:r>
      <w:r w:rsidR="001261A0" w:rsidRPr="00C74A8C">
        <w:rPr>
          <w:rFonts w:ascii="Times New Roman" w:hAnsi="Times New Roman" w:cs="Times New Roman"/>
          <w:sz w:val="24"/>
          <w:szCs w:val="24"/>
        </w:rPr>
        <w:t>negligence,</w:t>
      </w:r>
      <w:r w:rsidRPr="00C74A8C">
        <w:rPr>
          <w:rFonts w:ascii="Times New Roman" w:hAnsi="Times New Roman" w:cs="Times New Roman"/>
          <w:sz w:val="24"/>
          <w:szCs w:val="24"/>
        </w:rPr>
        <w:t xml:space="preserve"> in my view.</w:t>
      </w:r>
    </w:p>
    <w:p w:rsidR="001F21E4" w:rsidRPr="00C74A8C" w:rsidRDefault="001F21E4" w:rsidP="00C74A8C">
      <w:pPr>
        <w:spacing w:line="360" w:lineRule="auto"/>
        <w:jc w:val="both"/>
        <w:rPr>
          <w:rFonts w:ascii="Times New Roman" w:hAnsi="Times New Roman" w:cs="Times New Roman"/>
          <w:sz w:val="24"/>
          <w:szCs w:val="24"/>
        </w:rPr>
      </w:pPr>
      <w:r w:rsidRPr="00C74A8C">
        <w:rPr>
          <w:rFonts w:ascii="Times New Roman" w:hAnsi="Times New Roman" w:cs="Times New Roman"/>
          <w:sz w:val="24"/>
          <w:szCs w:val="24"/>
        </w:rPr>
        <w:t xml:space="preserve">One Might argue that the proper course for this court would be to dismiss the present application on the ground that negligence of counsel is no sufficient reason for exercising the court’s discretion in </w:t>
      </w:r>
      <w:r w:rsidR="001261A0" w:rsidRPr="00C74A8C">
        <w:rPr>
          <w:rFonts w:ascii="Times New Roman" w:hAnsi="Times New Roman" w:cs="Times New Roman"/>
          <w:sz w:val="24"/>
          <w:szCs w:val="24"/>
        </w:rPr>
        <w:t>favor</w:t>
      </w:r>
      <w:r w:rsidRPr="00C74A8C">
        <w:rPr>
          <w:rFonts w:ascii="Times New Roman" w:hAnsi="Times New Roman" w:cs="Times New Roman"/>
          <w:sz w:val="24"/>
          <w:szCs w:val="24"/>
        </w:rPr>
        <w:t xml:space="preserve"> of the applicant in the instant case . If the application is </w:t>
      </w:r>
      <w:r w:rsidR="001261A0" w:rsidRPr="00C74A8C">
        <w:rPr>
          <w:rFonts w:ascii="Times New Roman" w:hAnsi="Times New Roman" w:cs="Times New Roman"/>
          <w:sz w:val="24"/>
          <w:szCs w:val="24"/>
        </w:rPr>
        <w:t>dismissed,</w:t>
      </w:r>
      <w:r w:rsidRPr="00C74A8C">
        <w:rPr>
          <w:rFonts w:ascii="Times New Roman" w:hAnsi="Times New Roman" w:cs="Times New Roman"/>
          <w:sz w:val="24"/>
          <w:szCs w:val="24"/>
        </w:rPr>
        <w:t xml:space="preserve"> the applicant may have a remedy by way of suit for damages for loss suffered through her former counsel’s negligence.</w:t>
      </w:r>
    </w:p>
    <w:p w:rsidR="001F21E4" w:rsidRPr="00C74A8C" w:rsidRDefault="001F21E4" w:rsidP="00C74A8C">
      <w:pPr>
        <w:spacing w:line="360" w:lineRule="auto"/>
        <w:jc w:val="both"/>
        <w:rPr>
          <w:rFonts w:ascii="Times New Roman" w:hAnsi="Times New Roman" w:cs="Times New Roman"/>
          <w:sz w:val="24"/>
          <w:szCs w:val="24"/>
        </w:rPr>
      </w:pPr>
      <w:r w:rsidRPr="00C74A8C">
        <w:rPr>
          <w:rFonts w:ascii="Times New Roman" w:hAnsi="Times New Roman" w:cs="Times New Roman"/>
          <w:sz w:val="24"/>
          <w:szCs w:val="24"/>
        </w:rPr>
        <w:t xml:space="preserve">But damages may not always be an adequate </w:t>
      </w:r>
      <w:r w:rsidR="001261A0" w:rsidRPr="00C74A8C">
        <w:rPr>
          <w:rFonts w:ascii="Times New Roman" w:hAnsi="Times New Roman" w:cs="Times New Roman"/>
          <w:sz w:val="24"/>
          <w:szCs w:val="24"/>
        </w:rPr>
        <w:t xml:space="preserve">remedy. </w:t>
      </w:r>
      <w:r w:rsidRPr="00C74A8C">
        <w:rPr>
          <w:rFonts w:ascii="Times New Roman" w:hAnsi="Times New Roman" w:cs="Times New Roman"/>
          <w:sz w:val="24"/>
          <w:szCs w:val="24"/>
        </w:rPr>
        <w:t xml:space="preserve">In dismissing the </w:t>
      </w:r>
      <w:r w:rsidR="001261A0" w:rsidRPr="00C74A8C">
        <w:rPr>
          <w:rFonts w:ascii="Times New Roman" w:hAnsi="Times New Roman" w:cs="Times New Roman"/>
          <w:sz w:val="24"/>
          <w:szCs w:val="24"/>
        </w:rPr>
        <w:t>application,</w:t>
      </w:r>
      <w:r w:rsidRPr="00C74A8C">
        <w:rPr>
          <w:rFonts w:ascii="Times New Roman" w:hAnsi="Times New Roman" w:cs="Times New Roman"/>
          <w:sz w:val="24"/>
          <w:szCs w:val="24"/>
        </w:rPr>
        <w:t xml:space="preserve"> would one be penalizing an innocent would- be appellant who has done all she could to prosecute her </w:t>
      </w:r>
      <w:r w:rsidR="001261A0" w:rsidRPr="00C74A8C">
        <w:rPr>
          <w:rFonts w:ascii="Times New Roman" w:hAnsi="Times New Roman" w:cs="Times New Roman"/>
          <w:sz w:val="24"/>
          <w:szCs w:val="24"/>
        </w:rPr>
        <w:t>appeal?</w:t>
      </w:r>
    </w:p>
    <w:p w:rsidR="001F21E4" w:rsidRPr="00C74A8C" w:rsidRDefault="001F21E4" w:rsidP="00C74A8C">
      <w:pPr>
        <w:spacing w:line="360" w:lineRule="auto"/>
        <w:jc w:val="both"/>
        <w:rPr>
          <w:rFonts w:ascii="Times New Roman" w:hAnsi="Times New Roman" w:cs="Times New Roman"/>
          <w:sz w:val="24"/>
          <w:szCs w:val="24"/>
        </w:rPr>
      </w:pPr>
      <w:r w:rsidRPr="00C74A8C">
        <w:rPr>
          <w:rFonts w:ascii="Times New Roman" w:hAnsi="Times New Roman" w:cs="Times New Roman"/>
          <w:sz w:val="24"/>
          <w:szCs w:val="24"/>
        </w:rPr>
        <w:t xml:space="preserve">Both view- points have </w:t>
      </w:r>
      <w:r w:rsidR="001261A0" w:rsidRPr="00C74A8C">
        <w:rPr>
          <w:rFonts w:ascii="Times New Roman" w:hAnsi="Times New Roman" w:cs="Times New Roman"/>
          <w:sz w:val="24"/>
          <w:szCs w:val="24"/>
        </w:rPr>
        <w:t xml:space="preserve">merit. </w:t>
      </w:r>
      <w:r w:rsidRPr="00C74A8C">
        <w:rPr>
          <w:rFonts w:ascii="Times New Roman" w:hAnsi="Times New Roman" w:cs="Times New Roman"/>
          <w:sz w:val="24"/>
          <w:szCs w:val="24"/>
        </w:rPr>
        <w:t xml:space="preserve">There must also be given consideration to be respondent who has already obtained </w:t>
      </w:r>
      <w:r w:rsidR="001261A0" w:rsidRPr="00C74A8C">
        <w:rPr>
          <w:rFonts w:ascii="Times New Roman" w:hAnsi="Times New Roman" w:cs="Times New Roman"/>
          <w:sz w:val="24"/>
          <w:szCs w:val="24"/>
        </w:rPr>
        <w:t>judgment</w:t>
      </w:r>
      <w:r w:rsidRPr="00C74A8C">
        <w:rPr>
          <w:rFonts w:ascii="Times New Roman" w:hAnsi="Times New Roman" w:cs="Times New Roman"/>
          <w:sz w:val="24"/>
          <w:szCs w:val="24"/>
        </w:rPr>
        <w:t xml:space="preserve"> and has a lot to lose if this dispute is not resolved in good </w:t>
      </w:r>
      <w:r w:rsidR="001261A0" w:rsidRPr="00C74A8C">
        <w:rPr>
          <w:rFonts w:ascii="Times New Roman" w:hAnsi="Times New Roman" w:cs="Times New Roman"/>
          <w:sz w:val="24"/>
          <w:szCs w:val="24"/>
        </w:rPr>
        <w:t xml:space="preserve">time. </w:t>
      </w:r>
      <w:r w:rsidRPr="00C74A8C">
        <w:rPr>
          <w:rFonts w:ascii="Times New Roman" w:hAnsi="Times New Roman" w:cs="Times New Roman"/>
          <w:sz w:val="24"/>
          <w:szCs w:val="24"/>
        </w:rPr>
        <w:t>For this loss it may not be possible for him to be compensated.</w:t>
      </w:r>
      <w:bookmarkStart w:id="0" w:name="_GoBack"/>
      <w:bookmarkEnd w:id="0"/>
    </w:p>
    <w:p w:rsidR="001F21E4" w:rsidRPr="00C74A8C" w:rsidRDefault="001F21E4" w:rsidP="00C74A8C">
      <w:pPr>
        <w:spacing w:line="360" w:lineRule="auto"/>
        <w:jc w:val="both"/>
        <w:rPr>
          <w:rFonts w:ascii="Times New Roman" w:hAnsi="Times New Roman" w:cs="Times New Roman"/>
          <w:sz w:val="24"/>
          <w:szCs w:val="24"/>
        </w:rPr>
      </w:pPr>
      <w:r w:rsidRPr="00C74A8C">
        <w:rPr>
          <w:rFonts w:ascii="Times New Roman" w:hAnsi="Times New Roman" w:cs="Times New Roman"/>
          <w:sz w:val="24"/>
          <w:szCs w:val="24"/>
        </w:rPr>
        <w:lastRenderedPageBreak/>
        <w:t xml:space="preserve">On </w:t>
      </w:r>
      <w:r w:rsidR="001215E4" w:rsidRPr="00C74A8C">
        <w:rPr>
          <w:rFonts w:ascii="Times New Roman" w:hAnsi="Times New Roman" w:cs="Times New Roman"/>
          <w:sz w:val="24"/>
          <w:szCs w:val="24"/>
        </w:rPr>
        <w:t xml:space="preserve">the other hand , it </w:t>
      </w:r>
      <w:r w:rsidR="008F6773" w:rsidRPr="00C74A8C">
        <w:rPr>
          <w:rFonts w:ascii="Times New Roman" w:hAnsi="Times New Roman" w:cs="Times New Roman"/>
          <w:sz w:val="24"/>
          <w:szCs w:val="24"/>
        </w:rPr>
        <w:t xml:space="preserve"> is to be observed that under 0.18, .7 (2) of the Civil procedure Rules , it is the duty of the party who is successful in a suit in the High Court to prepare a draft decree , and submit it for the approval of the other parties to the suit . In the instant </w:t>
      </w:r>
      <w:r w:rsidR="001261A0" w:rsidRPr="00C74A8C">
        <w:rPr>
          <w:rFonts w:ascii="Times New Roman" w:hAnsi="Times New Roman" w:cs="Times New Roman"/>
          <w:sz w:val="24"/>
          <w:szCs w:val="24"/>
        </w:rPr>
        <w:t>case,</w:t>
      </w:r>
      <w:r w:rsidR="008F6773" w:rsidRPr="00C74A8C">
        <w:rPr>
          <w:rFonts w:ascii="Times New Roman" w:hAnsi="Times New Roman" w:cs="Times New Roman"/>
          <w:sz w:val="24"/>
          <w:szCs w:val="24"/>
        </w:rPr>
        <w:t xml:space="preserve"> the respondent </w:t>
      </w:r>
      <w:r w:rsidR="001261A0" w:rsidRPr="00C74A8C">
        <w:rPr>
          <w:rFonts w:ascii="Times New Roman" w:hAnsi="Times New Roman" w:cs="Times New Roman"/>
          <w:sz w:val="24"/>
          <w:szCs w:val="24"/>
        </w:rPr>
        <w:t>(the</w:t>
      </w:r>
      <w:r w:rsidR="008F6773" w:rsidRPr="00C74A8C">
        <w:rPr>
          <w:rFonts w:ascii="Times New Roman" w:hAnsi="Times New Roman" w:cs="Times New Roman"/>
          <w:sz w:val="24"/>
          <w:szCs w:val="24"/>
        </w:rPr>
        <w:t xml:space="preserve"> successful party in the High </w:t>
      </w:r>
      <w:r w:rsidR="001261A0" w:rsidRPr="00C74A8C">
        <w:rPr>
          <w:rFonts w:ascii="Times New Roman" w:hAnsi="Times New Roman" w:cs="Times New Roman"/>
          <w:sz w:val="24"/>
          <w:szCs w:val="24"/>
        </w:rPr>
        <w:t>Court)</w:t>
      </w:r>
      <w:r w:rsidR="008F6773" w:rsidRPr="00C74A8C">
        <w:rPr>
          <w:rFonts w:ascii="Times New Roman" w:hAnsi="Times New Roman" w:cs="Times New Roman"/>
          <w:sz w:val="24"/>
          <w:szCs w:val="24"/>
        </w:rPr>
        <w:t xml:space="preserve"> has shown no initiative to prepare the decree without which he cannot enforce the </w:t>
      </w:r>
      <w:r w:rsidR="001261A0" w:rsidRPr="00C74A8C">
        <w:rPr>
          <w:rFonts w:ascii="Times New Roman" w:hAnsi="Times New Roman" w:cs="Times New Roman"/>
          <w:sz w:val="24"/>
          <w:szCs w:val="24"/>
        </w:rPr>
        <w:t>judgment</w:t>
      </w:r>
      <w:r w:rsidR="008F6773" w:rsidRPr="00C74A8C">
        <w:rPr>
          <w:rFonts w:ascii="Times New Roman" w:hAnsi="Times New Roman" w:cs="Times New Roman"/>
          <w:sz w:val="24"/>
          <w:szCs w:val="24"/>
        </w:rPr>
        <w:t xml:space="preserve"> in his </w:t>
      </w:r>
      <w:r w:rsidR="001261A0" w:rsidRPr="00C74A8C">
        <w:rPr>
          <w:rFonts w:ascii="Times New Roman" w:hAnsi="Times New Roman" w:cs="Times New Roman"/>
          <w:sz w:val="24"/>
          <w:szCs w:val="24"/>
        </w:rPr>
        <w:t xml:space="preserve">favor. </w:t>
      </w:r>
      <w:r w:rsidR="008F6773" w:rsidRPr="00C74A8C">
        <w:rPr>
          <w:rFonts w:ascii="Times New Roman" w:hAnsi="Times New Roman" w:cs="Times New Roman"/>
          <w:sz w:val="24"/>
          <w:szCs w:val="24"/>
        </w:rPr>
        <w:t xml:space="preserve">Had he taken the appropriate </w:t>
      </w:r>
      <w:r w:rsidR="001261A0" w:rsidRPr="00C74A8C">
        <w:rPr>
          <w:rFonts w:ascii="Times New Roman" w:hAnsi="Times New Roman" w:cs="Times New Roman"/>
          <w:sz w:val="24"/>
          <w:szCs w:val="24"/>
        </w:rPr>
        <w:t>steps,</w:t>
      </w:r>
      <w:r w:rsidR="008F6773" w:rsidRPr="00C74A8C">
        <w:rPr>
          <w:rFonts w:ascii="Times New Roman" w:hAnsi="Times New Roman" w:cs="Times New Roman"/>
          <w:sz w:val="24"/>
          <w:szCs w:val="24"/>
        </w:rPr>
        <w:t xml:space="preserve"> it may be </w:t>
      </w:r>
      <w:r w:rsidR="001261A0" w:rsidRPr="00C74A8C">
        <w:rPr>
          <w:rFonts w:ascii="Times New Roman" w:hAnsi="Times New Roman" w:cs="Times New Roman"/>
          <w:sz w:val="24"/>
          <w:szCs w:val="24"/>
        </w:rPr>
        <w:t>urged,</w:t>
      </w:r>
      <w:r w:rsidR="008F6773" w:rsidRPr="00C74A8C">
        <w:rPr>
          <w:rFonts w:ascii="Times New Roman" w:hAnsi="Times New Roman" w:cs="Times New Roman"/>
          <w:sz w:val="24"/>
          <w:szCs w:val="24"/>
        </w:rPr>
        <w:t xml:space="preserve"> the decree would probably have been included in the other documents comprising the record of appeal obtained by counsel for the applicant.</w:t>
      </w:r>
    </w:p>
    <w:p w:rsidR="008F6773" w:rsidRPr="00C74A8C" w:rsidRDefault="008F6773" w:rsidP="00C74A8C">
      <w:pPr>
        <w:spacing w:line="360" w:lineRule="auto"/>
        <w:jc w:val="both"/>
        <w:rPr>
          <w:rFonts w:ascii="Times New Roman" w:hAnsi="Times New Roman" w:cs="Times New Roman"/>
          <w:sz w:val="24"/>
          <w:szCs w:val="24"/>
        </w:rPr>
      </w:pPr>
      <w:r w:rsidRPr="00C74A8C">
        <w:rPr>
          <w:rFonts w:ascii="Times New Roman" w:hAnsi="Times New Roman" w:cs="Times New Roman"/>
          <w:sz w:val="24"/>
          <w:szCs w:val="24"/>
        </w:rPr>
        <w:t xml:space="preserve">The material in the instant application appears to be such that the court is faced with no easy decision. It is for the applicant to show sufficient reason under Rule </w:t>
      </w:r>
      <w:r w:rsidR="001261A0" w:rsidRPr="00C74A8C">
        <w:rPr>
          <w:rFonts w:ascii="Times New Roman" w:hAnsi="Times New Roman" w:cs="Times New Roman"/>
          <w:sz w:val="24"/>
          <w:szCs w:val="24"/>
        </w:rPr>
        <w:t xml:space="preserve">4. </w:t>
      </w:r>
      <w:proofErr w:type="gramStart"/>
      <w:r w:rsidRPr="00C74A8C">
        <w:rPr>
          <w:rFonts w:ascii="Times New Roman" w:hAnsi="Times New Roman" w:cs="Times New Roman"/>
          <w:sz w:val="24"/>
          <w:szCs w:val="24"/>
        </w:rPr>
        <w:t xml:space="preserve">On </w:t>
      </w:r>
      <w:r w:rsidR="001261A0" w:rsidRPr="00C74A8C">
        <w:rPr>
          <w:rFonts w:ascii="Times New Roman" w:hAnsi="Times New Roman" w:cs="Times New Roman"/>
          <w:sz w:val="24"/>
          <w:szCs w:val="24"/>
        </w:rPr>
        <w:t>balance,</w:t>
      </w:r>
      <w:r w:rsidRPr="00C74A8C">
        <w:rPr>
          <w:rFonts w:ascii="Times New Roman" w:hAnsi="Times New Roman" w:cs="Times New Roman"/>
          <w:sz w:val="24"/>
          <w:szCs w:val="24"/>
        </w:rPr>
        <w:t xml:space="preserve"> and with due </w:t>
      </w:r>
      <w:r w:rsidR="001261A0" w:rsidRPr="00C74A8C">
        <w:rPr>
          <w:rFonts w:ascii="Times New Roman" w:hAnsi="Times New Roman" w:cs="Times New Roman"/>
          <w:sz w:val="24"/>
          <w:szCs w:val="24"/>
        </w:rPr>
        <w:t>respect to</w:t>
      </w:r>
      <w:r w:rsidRPr="00C74A8C">
        <w:rPr>
          <w:rFonts w:ascii="Times New Roman" w:hAnsi="Times New Roman" w:cs="Times New Roman"/>
          <w:sz w:val="24"/>
          <w:szCs w:val="24"/>
        </w:rPr>
        <w:t xml:space="preserve"> counsel for the respondent’s valiant </w:t>
      </w:r>
      <w:r w:rsidR="001261A0" w:rsidRPr="00C74A8C">
        <w:rPr>
          <w:rFonts w:ascii="Times New Roman" w:hAnsi="Times New Roman" w:cs="Times New Roman"/>
          <w:sz w:val="24"/>
          <w:szCs w:val="24"/>
        </w:rPr>
        <w:t>efforts.</w:t>
      </w:r>
      <w:proofErr w:type="gramEnd"/>
      <w:r w:rsidR="001261A0" w:rsidRPr="00C74A8C">
        <w:rPr>
          <w:rFonts w:ascii="Times New Roman" w:hAnsi="Times New Roman" w:cs="Times New Roman"/>
          <w:sz w:val="24"/>
          <w:szCs w:val="24"/>
        </w:rPr>
        <w:t xml:space="preserve"> </w:t>
      </w:r>
      <w:r w:rsidRPr="00C74A8C">
        <w:rPr>
          <w:rFonts w:ascii="Times New Roman" w:hAnsi="Times New Roman" w:cs="Times New Roman"/>
          <w:sz w:val="24"/>
          <w:szCs w:val="24"/>
        </w:rPr>
        <w:t xml:space="preserve">I believe the applicant has so </w:t>
      </w:r>
      <w:r w:rsidR="001261A0" w:rsidRPr="00C74A8C">
        <w:rPr>
          <w:rFonts w:ascii="Times New Roman" w:hAnsi="Times New Roman" w:cs="Times New Roman"/>
          <w:sz w:val="24"/>
          <w:szCs w:val="24"/>
        </w:rPr>
        <w:t xml:space="preserve">shown. </w:t>
      </w:r>
      <w:r w:rsidRPr="00C74A8C">
        <w:rPr>
          <w:rFonts w:ascii="Times New Roman" w:hAnsi="Times New Roman" w:cs="Times New Roman"/>
          <w:sz w:val="24"/>
          <w:szCs w:val="24"/>
        </w:rPr>
        <w:t xml:space="preserve">The application is </w:t>
      </w:r>
      <w:r w:rsidR="001261A0" w:rsidRPr="00C74A8C">
        <w:rPr>
          <w:rFonts w:ascii="Times New Roman" w:hAnsi="Times New Roman" w:cs="Times New Roman"/>
          <w:sz w:val="24"/>
          <w:szCs w:val="24"/>
        </w:rPr>
        <w:t xml:space="preserve">granted. </w:t>
      </w:r>
      <w:r w:rsidRPr="00C74A8C">
        <w:rPr>
          <w:rFonts w:ascii="Times New Roman" w:hAnsi="Times New Roman" w:cs="Times New Roman"/>
          <w:sz w:val="24"/>
          <w:szCs w:val="24"/>
        </w:rPr>
        <w:t xml:space="preserve">In all the circumstance I believe the respondent should have </w:t>
      </w:r>
      <w:r w:rsidR="00010111" w:rsidRPr="00C74A8C">
        <w:rPr>
          <w:rFonts w:ascii="Times New Roman" w:hAnsi="Times New Roman" w:cs="Times New Roman"/>
          <w:sz w:val="24"/>
          <w:szCs w:val="24"/>
        </w:rPr>
        <w:t xml:space="preserve">the costs of these </w:t>
      </w:r>
      <w:r w:rsidR="001261A0" w:rsidRPr="00C74A8C">
        <w:rPr>
          <w:rFonts w:ascii="Times New Roman" w:hAnsi="Times New Roman" w:cs="Times New Roman"/>
          <w:sz w:val="24"/>
          <w:szCs w:val="24"/>
        </w:rPr>
        <w:t>proceedings</w:t>
      </w:r>
      <w:r w:rsidR="00010111" w:rsidRPr="00C74A8C">
        <w:rPr>
          <w:rFonts w:ascii="Times New Roman" w:hAnsi="Times New Roman" w:cs="Times New Roman"/>
          <w:sz w:val="24"/>
          <w:szCs w:val="24"/>
        </w:rPr>
        <w:t xml:space="preserve"> paid by the </w:t>
      </w:r>
      <w:r w:rsidR="001261A0" w:rsidRPr="00C74A8C">
        <w:rPr>
          <w:rFonts w:ascii="Times New Roman" w:hAnsi="Times New Roman" w:cs="Times New Roman"/>
          <w:sz w:val="24"/>
          <w:szCs w:val="24"/>
        </w:rPr>
        <w:t>applicant.</w:t>
      </w:r>
    </w:p>
    <w:p w:rsidR="00010111" w:rsidRPr="00C74A8C" w:rsidRDefault="00010111" w:rsidP="00C74A8C">
      <w:pPr>
        <w:pStyle w:val="NoSpacing"/>
        <w:spacing w:line="360" w:lineRule="auto"/>
        <w:jc w:val="both"/>
        <w:rPr>
          <w:rFonts w:ascii="Times New Roman" w:hAnsi="Times New Roman" w:cs="Times New Roman"/>
          <w:sz w:val="24"/>
          <w:szCs w:val="24"/>
        </w:rPr>
      </w:pPr>
      <w:r w:rsidRPr="00C74A8C">
        <w:rPr>
          <w:rFonts w:ascii="Times New Roman" w:hAnsi="Times New Roman" w:cs="Times New Roman"/>
          <w:sz w:val="24"/>
          <w:szCs w:val="24"/>
        </w:rPr>
        <w:t>E.E. SEATON J.S.C</w:t>
      </w:r>
    </w:p>
    <w:p w:rsidR="00010111" w:rsidRPr="00C74A8C" w:rsidRDefault="00010111" w:rsidP="00C74A8C">
      <w:pPr>
        <w:pStyle w:val="NoSpacing"/>
        <w:spacing w:line="360" w:lineRule="auto"/>
        <w:jc w:val="both"/>
        <w:rPr>
          <w:rFonts w:ascii="Times New Roman" w:hAnsi="Times New Roman" w:cs="Times New Roman"/>
          <w:sz w:val="24"/>
          <w:szCs w:val="24"/>
        </w:rPr>
      </w:pPr>
    </w:p>
    <w:p w:rsidR="00010111" w:rsidRPr="00C74A8C" w:rsidRDefault="00010111" w:rsidP="00C74A8C">
      <w:pPr>
        <w:pStyle w:val="NoSpacing"/>
        <w:spacing w:line="360" w:lineRule="auto"/>
        <w:jc w:val="both"/>
        <w:rPr>
          <w:rFonts w:ascii="Times New Roman" w:hAnsi="Times New Roman" w:cs="Times New Roman"/>
          <w:b/>
          <w:sz w:val="24"/>
          <w:szCs w:val="24"/>
        </w:rPr>
      </w:pPr>
      <w:r w:rsidRPr="00C74A8C">
        <w:rPr>
          <w:rFonts w:ascii="Times New Roman" w:hAnsi="Times New Roman" w:cs="Times New Roman"/>
          <w:b/>
          <w:sz w:val="24"/>
          <w:szCs w:val="24"/>
        </w:rPr>
        <w:t>Kampala</w:t>
      </w:r>
    </w:p>
    <w:p w:rsidR="00010111" w:rsidRPr="00C74A8C" w:rsidRDefault="00010111" w:rsidP="00C74A8C">
      <w:pPr>
        <w:pStyle w:val="NoSpacing"/>
        <w:spacing w:line="360" w:lineRule="auto"/>
        <w:jc w:val="both"/>
        <w:rPr>
          <w:rFonts w:ascii="Times New Roman" w:hAnsi="Times New Roman" w:cs="Times New Roman"/>
          <w:b/>
          <w:sz w:val="24"/>
          <w:szCs w:val="24"/>
        </w:rPr>
      </w:pPr>
      <w:r w:rsidRPr="00C74A8C">
        <w:rPr>
          <w:rFonts w:ascii="Times New Roman" w:hAnsi="Times New Roman" w:cs="Times New Roman"/>
          <w:b/>
          <w:sz w:val="24"/>
          <w:szCs w:val="24"/>
        </w:rPr>
        <w:t>16</w:t>
      </w:r>
      <w:r w:rsidRPr="00C74A8C">
        <w:rPr>
          <w:rFonts w:ascii="Times New Roman" w:hAnsi="Times New Roman" w:cs="Times New Roman"/>
          <w:b/>
          <w:sz w:val="24"/>
          <w:szCs w:val="24"/>
          <w:vertAlign w:val="superscript"/>
        </w:rPr>
        <w:t xml:space="preserve">th </w:t>
      </w:r>
      <w:r w:rsidRPr="00C74A8C">
        <w:rPr>
          <w:rFonts w:ascii="Times New Roman" w:hAnsi="Times New Roman" w:cs="Times New Roman"/>
          <w:b/>
          <w:sz w:val="24"/>
          <w:szCs w:val="24"/>
        </w:rPr>
        <w:t>November 1990</w:t>
      </w:r>
    </w:p>
    <w:p w:rsidR="00FE4F21" w:rsidRPr="00C74A8C" w:rsidRDefault="00FE4F21" w:rsidP="00C74A8C">
      <w:pPr>
        <w:spacing w:line="360" w:lineRule="auto"/>
        <w:jc w:val="both"/>
        <w:rPr>
          <w:rFonts w:ascii="Times New Roman" w:hAnsi="Times New Roman" w:cs="Times New Roman"/>
          <w:sz w:val="24"/>
          <w:szCs w:val="24"/>
        </w:rPr>
      </w:pPr>
    </w:p>
    <w:p w:rsidR="00B74161" w:rsidRPr="00C74A8C" w:rsidRDefault="00B74161" w:rsidP="00C74A8C">
      <w:pPr>
        <w:spacing w:line="360" w:lineRule="auto"/>
        <w:jc w:val="both"/>
        <w:rPr>
          <w:rFonts w:ascii="Times New Roman" w:hAnsi="Times New Roman" w:cs="Times New Roman"/>
          <w:sz w:val="24"/>
          <w:szCs w:val="24"/>
        </w:rPr>
      </w:pPr>
    </w:p>
    <w:p w:rsidR="008E1656" w:rsidRPr="00C74A8C" w:rsidRDefault="008E1656" w:rsidP="00C74A8C">
      <w:pPr>
        <w:spacing w:line="360" w:lineRule="auto"/>
        <w:jc w:val="both"/>
        <w:rPr>
          <w:rFonts w:ascii="Times New Roman" w:hAnsi="Times New Roman" w:cs="Times New Roman"/>
          <w:sz w:val="24"/>
          <w:szCs w:val="24"/>
        </w:rPr>
      </w:pPr>
    </w:p>
    <w:sectPr w:rsidR="008E1656" w:rsidRPr="00C74A8C" w:rsidSect="00C559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118AA"/>
    <w:multiLevelType w:val="hybridMultilevel"/>
    <w:tmpl w:val="0B063462"/>
    <w:lvl w:ilvl="0" w:tplc="D346DD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0A6ACD"/>
    <w:multiLevelType w:val="hybridMultilevel"/>
    <w:tmpl w:val="CC661B86"/>
    <w:lvl w:ilvl="0" w:tplc="6C78B48E">
      <w:start w:val="1"/>
      <w:numFmt w:val="lowerRoman"/>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333754"/>
    <w:multiLevelType w:val="hybridMultilevel"/>
    <w:tmpl w:val="569ABCD0"/>
    <w:lvl w:ilvl="0" w:tplc="BA7464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922D59"/>
    <w:multiLevelType w:val="hybridMultilevel"/>
    <w:tmpl w:val="7DE2D8C6"/>
    <w:lvl w:ilvl="0" w:tplc="9CF840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2DD"/>
    <w:rsid w:val="00010111"/>
    <w:rsid w:val="00057550"/>
    <w:rsid w:val="000760D0"/>
    <w:rsid w:val="000C322B"/>
    <w:rsid w:val="001215E4"/>
    <w:rsid w:val="001261A0"/>
    <w:rsid w:val="00144EBA"/>
    <w:rsid w:val="00145E11"/>
    <w:rsid w:val="00164AF9"/>
    <w:rsid w:val="001C73E9"/>
    <w:rsid w:val="001F21E4"/>
    <w:rsid w:val="00281A6C"/>
    <w:rsid w:val="002D1B26"/>
    <w:rsid w:val="0032296E"/>
    <w:rsid w:val="00377FCE"/>
    <w:rsid w:val="00392563"/>
    <w:rsid w:val="003F4A44"/>
    <w:rsid w:val="0049692B"/>
    <w:rsid w:val="005151A6"/>
    <w:rsid w:val="00551362"/>
    <w:rsid w:val="007932DD"/>
    <w:rsid w:val="008A087C"/>
    <w:rsid w:val="008D64C6"/>
    <w:rsid w:val="008E1656"/>
    <w:rsid w:val="008F6773"/>
    <w:rsid w:val="00901507"/>
    <w:rsid w:val="009958B2"/>
    <w:rsid w:val="00AB62DB"/>
    <w:rsid w:val="00B42069"/>
    <w:rsid w:val="00B74161"/>
    <w:rsid w:val="00BE593E"/>
    <w:rsid w:val="00C4256E"/>
    <w:rsid w:val="00C5595E"/>
    <w:rsid w:val="00C74A8C"/>
    <w:rsid w:val="00C77510"/>
    <w:rsid w:val="00DA34ED"/>
    <w:rsid w:val="00DD0EE8"/>
    <w:rsid w:val="00DE699A"/>
    <w:rsid w:val="00E84530"/>
    <w:rsid w:val="00E90071"/>
    <w:rsid w:val="00EF1640"/>
    <w:rsid w:val="00FC24D2"/>
    <w:rsid w:val="00FE4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4ED"/>
    <w:pPr>
      <w:ind w:left="720"/>
      <w:contextualSpacing/>
    </w:pPr>
  </w:style>
  <w:style w:type="paragraph" w:styleId="NoSpacing">
    <w:name w:val="No Spacing"/>
    <w:uiPriority w:val="1"/>
    <w:qFormat/>
    <w:rsid w:val="0001011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4ED"/>
    <w:pPr>
      <w:ind w:left="720"/>
      <w:contextualSpacing/>
    </w:pPr>
  </w:style>
  <w:style w:type="paragraph" w:styleId="NoSpacing">
    <w:name w:val="No Spacing"/>
    <w:uiPriority w:val="1"/>
    <w:qFormat/>
    <w:rsid w:val="000101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1708</Words>
  <Characters>9738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skirunda</dc:creator>
  <cp:lastModifiedBy>Ben Mulingoki</cp:lastModifiedBy>
  <cp:revision>2</cp:revision>
  <dcterms:created xsi:type="dcterms:W3CDTF">2016-01-07T07:31:00Z</dcterms:created>
  <dcterms:modified xsi:type="dcterms:W3CDTF">2016-01-07T07:31:00Z</dcterms:modified>
</cp:coreProperties>
</file>