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C4B" w:rsidRPr="005C5D1B" w:rsidRDefault="00B36C4B" w:rsidP="005C5D1B">
      <w:pPr>
        <w:spacing w:after="0" w:line="360" w:lineRule="auto"/>
        <w:jc w:val="center"/>
        <w:rPr>
          <w:rFonts w:ascii="Times New Roman" w:hAnsi="Times New Roman" w:cs="Times New Roman"/>
          <w:b/>
          <w:sz w:val="24"/>
          <w:szCs w:val="24"/>
        </w:rPr>
      </w:pPr>
      <w:bookmarkStart w:id="0" w:name="_GoBack"/>
      <w:bookmarkEnd w:id="0"/>
      <w:r w:rsidRPr="005C5D1B">
        <w:rPr>
          <w:rFonts w:ascii="Times New Roman" w:hAnsi="Times New Roman" w:cs="Times New Roman"/>
          <w:b/>
          <w:sz w:val="24"/>
          <w:szCs w:val="24"/>
        </w:rPr>
        <w:t>THE REPUBLIC OF UGANDA</w:t>
      </w:r>
    </w:p>
    <w:p w:rsidR="00B36C4B" w:rsidRPr="005C5D1B" w:rsidRDefault="00B36C4B" w:rsidP="005C5D1B">
      <w:pPr>
        <w:spacing w:after="0" w:line="360" w:lineRule="auto"/>
        <w:jc w:val="center"/>
        <w:rPr>
          <w:rFonts w:ascii="Times New Roman" w:hAnsi="Times New Roman" w:cs="Times New Roman"/>
          <w:b/>
          <w:sz w:val="24"/>
          <w:szCs w:val="24"/>
        </w:rPr>
      </w:pPr>
      <w:r w:rsidRPr="005C5D1B">
        <w:rPr>
          <w:rFonts w:ascii="Times New Roman" w:hAnsi="Times New Roman" w:cs="Times New Roman"/>
          <w:b/>
          <w:sz w:val="24"/>
          <w:szCs w:val="24"/>
        </w:rPr>
        <w:t>THE INDUSTRIAL COURT OF UGANDA HOLDEN AT KAMPALA</w:t>
      </w:r>
    </w:p>
    <w:p w:rsidR="00A2046F" w:rsidRPr="005C5D1B" w:rsidRDefault="00A2046F" w:rsidP="005C5D1B">
      <w:pPr>
        <w:spacing w:line="360" w:lineRule="auto"/>
        <w:jc w:val="center"/>
        <w:rPr>
          <w:rFonts w:ascii="Times New Roman" w:hAnsi="Times New Roman" w:cs="Times New Roman"/>
          <w:b/>
          <w:sz w:val="24"/>
          <w:szCs w:val="24"/>
        </w:rPr>
      </w:pPr>
      <w:r w:rsidRPr="005C5D1B">
        <w:rPr>
          <w:rFonts w:ascii="Times New Roman" w:hAnsi="Times New Roman" w:cs="Times New Roman"/>
          <w:b/>
          <w:sz w:val="24"/>
          <w:szCs w:val="24"/>
        </w:rPr>
        <w:t>LABOUR CLAIM NO.210/2015</w:t>
      </w:r>
    </w:p>
    <w:p w:rsidR="008135BD" w:rsidRPr="005C5D1B" w:rsidRDefault="008135BD" w:rsidP="005C5D1B">
      <w:pPr>
        <w:spacing w:line="360" w:lineRule="auto"/>
        <w:jc w:val="center"/>
        <w:rPr>
          <w:rFonts w:ascii="Times New Roman" w:hAnsi="Times New Roman" w:cs="Times New Roman"/>
          <w:b/>
          <w:sz w:val="24"/>
          <w:szCs w:val="24"/>
        </w:rPr>
      </w:pPr>
      <w:r w:rsidRPr="005C5D1B">
        <w:rPr>
          <w:rFonts w:ascii="Times New Roman" w:hAnsi="Times New Roman" w:cs="Times New Roman"/>
          <w:b/>
          <w:sz w:val="24"/>
          <w:szCs w:val="24"/>
        </w:rPr>
        <w:t>OSILO JACKSON........................................................CLAIMANT</w:t>
      </w:r>
    </w:p>
    <w:p w:rsidR="008135BD" w:rsidRPr="005C5D1B" w:rsidRDefault="008135BD" w:rsidP="005C5D1B">
      <w:pPr>
        <w:spacing w:line="360" w:lineRule="auto"/>
        <w:jc w:val="center"/>
        <w:rPr>
          <w:rFonts w:ascii="Times New Roman" w:hAnsi="Times New Roman" w:cs="Times New Roman"/>
          <w:b/>
          <w:sz w:val="24"/>
          <w:szCs w:val="24"/>
        </w:rPr>
      </w:pPr>
      <w:r w:rsidRPr="005C5D1B">
        <w:rPr>
          <w:rFonts w:ascii="Times New Roman" w:hAnsi="Times New Roman" w:cs="Times New Roman"/>
          <w:b/>
          <w:sz w:val="24"/>
          <w:szCs w:val="24"/>
        </w:rPr>
        <w:t xml:space="preserve"> VERS</w:t>
      </w:r>
      <w:r w:rsidR="00A2046F" w:rsidRPr="005C5D1B">
        <w:rPr>
          <w:rFonts w:ascii="Times New Roman" w:hAnsi="Times New Roman" w:cs="Times New Roman"/>
          <w:b/>
          <w:sz w:val="24"/>
          <w:szCs w:val="24"/>
        </w:rPr>
        <w:t xml:space="preserve">US </w:t>
      </w:r>
    </w:p>
    <w:p w:rsidR="00A2046F" w:rsidRPr="005C5D1B" w:rsidRDefault="00A2046F" w:rsidP="005C5D1B">
      <w:pPr>
        <w:spacing w:line="360" w:lineRule="auto"/>
        <w:jc w:val="center"/>
        <w:rPr>
          <w:rFonts w:ascii="Times New Roman" w:hAnsi="Times New Roman" w:cs="Times New Roman"/>
          <w:b/>
          <w:sz w:val="24"/>
          <w:szCs w:val="24"/>
        </w:rPr>
      </w:pPr>
      <w:r w:rsidRPr="005C5D1B">
        <w:rPr>
          <w:rFonts w:ascii="Times New Roman" w:hAnsi="Times New Roman" w:cs="Times New Roman"/>
          <w:b/>
          <w:sz w:val="24"/>
          <w:szCs w:val="24"/>
        </w:rPr>
        <w:t>INDUSTRIAL SECURITY SERVCES</w:t>
      </w:r>
      <w:r w:rsidR="008135BD" w:rsidRPr="005C5D1B">
        <w:rPr>
          <w:rFonts w:ascii="Times New Roman" w:hAnsi="Times New Roman" w:cs="Times New Roman"/>
          <w:b/>
          <w:sz w:val="24"/>
          <w:szCs w:val="24"/>
        </w:rPr>
        <w:t>..................................................RESPONDENT</w:t>
      </w:r>
    </w:p>
    <w:p w:rsidR="00A2046F" w:rsidRPr="005C5D1B" w:rsidRDefault="00A2046F" w:rsidP="005C5D1B">
      <w:pPr>
        <w:spacing w:line="360" w:lineRule="auto"/>
        <w:jc w:val="center"/>
        <w:rPr>
          <w:rFonts w:ascii="Times New Roman" w:hAnsi="Times New Roman" w:cs="Times New Roman"/>
          <w:b/>
          <w:sz w:val="24"/>
          <w:szCs w:val="24"/>
        </w:rPr>
      </w:pPr>
      <w:r w:rsidRPr="005C5D1B">
        <w:rPr>
          <w:rFonts w:ascii="Times New Roman" w:hAnsi="Times New Roman" w:cs="Times New Roman"/>
          <w:b/>
          <w:sz w:val="24"/>
          <w:szCs w:val="24"/>
        </w:rPr>
        <w:t>RULING</w:t>
      </w:r>
    </w:p>
    <w:p w:rsidR="00A2046F" w:rsidRPr="005C5D1B" w:rsidRDefault="00A2046F" w:rsidP="005C5D1B">
      <w:pPr>
        <w:spacing w:line="360" w:lineRule="auto"/>
        <w:rPr>
          <w:rFonts w:ascii="Times New Roman" w:hAnsi="Times New Roman" w:cs="Times New Roman"/>
          <w:sz w:val="24"/>
          <w:szCs w:val="24"/>
        </w:rPr>
      </w:pPr>
      <w:r w:rsidRPr="005C5D1B">
        <w:rPr>
          <w:rFonts w:ascii="Times New Roman" w:hAnsi="Times New Roman" w:cs="Times New Roman"/>
          <w:sz w:val="24"/>
          <w:szCs w:val="24"/>
        </w:rPr>
        <w:t>By memorandum of claim the claimant alleged that he had been employed by the respondent between 1996 and 2005 as a security guard.</w:t>
      </w:r>
      <w:r w:rsidR="007F52B3" w:rsidRPr="005C5D1B">
        <w:rPr>
          <w:rFonts w:ascii="Times New Roman" w:hAnsi="Times New Roman" w:cs="Times New Roman"/>
          <w:sz w:val="24"/>
          <w:szCs w:val="24"/>
        </w:rPr>
        <w:t xml:space="preserve"> </w:t>
      </w:r>
      <w:r w:rsidRPr="005C5D1B">
        <w:rPr>
          <w:rFonts w:ascii="Times New Roman" w:hAnsi="Times New Roman" w:cs="Times New Roman"/>
          <w:sz w:val="24"/>
          <w:szCs w:val="24"/>
        </w:rPr>
        <w:t>He fell sick in August 2005 and with the knowledge of the respondent was treated at an accredited medical facility. When he reported for work he was informed that he had been discontinued from service.</w:t>
      </w:r>
    </w:p>
    <w:p w:rsidR="00A2046F" w:rsidRPr="005C5D1B" w:rsidRDefault="00A2046F" w:rsidP="005C5D1B">
      <w:pPr>
        <w:spacing w:line="360" w:lineRule="auto"/>
        <w:rPr>
          <w:rFonts w:ascii="Times New Roman" w:hAnsi="Times New Roman" w:cs="Times New Roman"/>
          <w:sz w:val="24"/>
          <w:szCs w:val="24"/>
        </w:rPr>
      </w:pPr>
      <w:r w:rsidRPr="005C5D1B">
        <w:rPr>
          <w:rFonts w:ascii="Times New Roman" w:hAnsi="Times New Roman" w:cs="Times New Roman"/>
          <w:sz w:val="24"/>
          <w:szCs w:val="24"/>
        </w:rPr>
        <w:t>In his submission on a preliminary point</w:t>
      </w:r>
      <w:r w:rsidR="00E204BD" w:rsidRPr="005C5D1B">
        <w:rPr>
          <w:rFonts w:ascii="Times New Roman" w:hAnsi="Times New Roman" w:cs="Times New Roman"/>
          <w:sz w:val="24"/>
          <w:szCs w:val="24"/>
        </w:rPr>
        <w:t xml:space="preserve"> counsel for the respondent contended that the claimant having been dismissed on 27/08/2005 the memorandum of claim was filed long after the time within which it oug</w:t>
      </w:r>
      <w:r w:rsidR="007F52B3" w:rsidRPr="005C5D1B">
        <w:rPr>
          <w:rFonts w:ascii="Times New Roman" w:hAnsi="Times New Roman" w:cs="Times New Roman"/>
          <w:sz w:val="24"/>
          <w:szCs w:val="24"/>
        </w:rPr>
        <w:t>ht to have been filed and there</w:t>
      </w:r>
      <w:r w:rsidR="00E204BD" w:rsidRPr="005C5D1B">
        <w:rPr>
          <w:rFonts w:ascii="Times New Roman" w:hAnsi="Times New Roman" w:cs="Times New Roman"/>
          <w:sz w:val="24"/>
          <w:szCs w:val="24"/>
        </w:rPr>
        <w:t>fore  it was barred by statute.</w:t>
      </w:r>
    </w:p>
    <w:p w:rsidR="00E204BD" w:rsidRPr="005C5D1B" w:rsidRDefault="00E204BD" w:rsidP="005C5D1B">
      <w:pPr>
        <w:spacing w:line="360" w:lineRule="auto"/>
        <w:rPr>
          <w:rFonts w:ascii="Times New Roman" w:hAnsi="Times New Roman" w:cs="Times New Roman"/>
          <w:sz w:val="24"/>
          <w:szCs w:val="24"/>
        </w:rPr>
      </w:pPr>
      <w:r w:rsidRPr="005C5D1B">
        <w:rPr>
          <w:rFonts w:ascii="Times New Roman" w:hAnsi="Times New Roman" w:cs="Times New Roman"/>
          <w:sz w:val="24"/>
          <w:szCs w:val="24"/>
        </w:rPr>
        <w:t>He argued that</w:t>
      </w:r>
      <w:r w:rsidR="007F52B3" w:rsidRPr="005C5D1B">
        <w:rPr>
          <w:rFonts w:ascii="Times New Roman" w:hAnsi="Times New Roman" w:cs="Times New Roman"/>
          <w:sz w:val="24"/>
          <w:szCs w:val="24"/>
        </w:rPr>
        <w:t xml:space="preserve"> </w:t>
      </w:r>
      <w:r w:rsidRPr="005C5D1B">
        <w:rPr>
          <w:rFonts w:ascii="Times New Roman" w:hAnsi="Times New Roman" w:cs="Times New Roman"/>
          <w:sz w:val="24"/>
          <w:szCs w:val="24"/>
        </w:rPr>
        <w:t>the claimant a</w:t>
      </w:r>
      <w:r w:rsidR="007F52B3" w:rsidRPr="005C5D1B">
        <w:rPr>
          <w:rFonts w:ascii="Times New Roman" w:hAnsi="Times New Roman" w:cs="Times New Roman"/>
          <w:sz w:val="24"/>
          <w:szCs w:val="24"/>
        </w:rPr>
        <w:t>c</w:t>
      </w:r>
      <w:r w:rsidRPr="005C5D1B">
        <w:rPr>
          <w:rFonts w:ascii="Times New Roman" w:hAnsi="Times New Roman" w:cs="Times New Roman"/>
          <w:sz w:val="24"/>
          <w:szCs w:val="24"/>
        </w:rPr>
        <w:t xml:space="preserve">knowledged that he was terminated in August2005 but only filed his claim in </w:t>
      </w:r>
      <w:proofErr w:type="gramStart"/>
      <w:r w:rsidRPr="005C5D1B">
        <w:rPr>
          <w:rFonts w:ascii="Times New Roman" w:hAnsi="Times New Roman" w:cs="Times New Roman"/>
          <w:sz w:val="24"/>
          <w:szCs w:val="24"/>
        </w:rPr>
        <w:t>2015</w:t>
      </w:r>
      <w:r w:rsidR="007F52B3" w:rsidRPr="005C5D1B">
        <w:rPr>
          <w:rFonts w:ascii="Times New Roman" w:hAnsi="Times New Roman" w:cs="Times New Roman"/>
          <w:sz w:val="24"/>
          <w:szCs w:val="24"/>
        </w:rPr>
        <w:t xml:space="preserve"> ,</w:t>
      </w:r>
      <w:proofErr w:type="gramEnd"/>
      <w:r w:rsidRPr="005C5D1B">
        <w:rPr>
          <w:rFonts w:ascii="Times New Roman" w:hAnsi="Times New Roman" w:cs="Times New Roman"/>
          <w:sz w:val="24"/>
          <w:szCs w:val="24"/>
        </w:rPr>
        <w:t xml:space="preserve"> 10 years later. He submitted that the claimant was complacent about enforcing his rights and since he never pleaded any exemption as required under the Limitation Act the claim was not maintainable. He relied on the cases </w:t>
      </w:r>
      <w:r w:rsidRPr="005C5D1B">
        <w:rPr>
          <w:rFonts w:ascii="Times New Roman" w:hAnsi="Times New Roman" w:cs="Times New Roman"/>
          <w:b/>
          <w:sz w:val="24"/>
          <w:szCs w:val="24"/>
        </w:rPr>
        <w:t xml:space="preserve">of CHARLES LUBOWA AND 4 OTHERS VS </w:t>
      </w:r>
      <w:r w:rsidR="008D508E" w:rsidRPr="005C5D1B">
        <w:rPr>
          <w:rFonts w:ascii="Times New Roman" w:hAnsi="Times New Roman" w:cs="Times New Roman"/>
          <w:b/>
          <w:sz w:val="24"/>
          <w:szCs w:val="24"/>
        </w:rPr>
        <w:t>MAKERERE UNIVE</w:t>
      </w:r>
      <w:r w:rsidR="007F52B3" w:rsidRPr="005C5D1B">
        <w:rPr>
          <w:rFonts w:ascii="Times New Roman" w:hAnsi="Times New Roman" w:cs="Times New Roman"/>
          <w:b/>
          <w:sz w:val="24"/>
          <w:szCs w:val="24"/>
        </w:rPr>
        <w:t>R</w:t>
      </w:r>
      <w:r w:rsidR="008D508E" w:rsidRPr="005C5D1B">
        <w:rPr>
          <w:rFonts w:ascii="Times New Roman" w:hAnsi="Times New Roman" w:cs="Times New Roman"/>
          <w:b/>
          <w:sz w:val="24"/>
          <w:szCs w:val="24"/>
        </w:rPr>
        <w:t>SITY S.C.C.A NO.2/2011 and ERIDARD OTABONG VS A.G S.C.C.A NO6/1990 as well as IGA VS MAKERERE</w:t>
      </w:r>
      <w:r w:rsidR="008D508E" w:rsidRPr="005C5D1B">
        <w:rPr>
          <w:rFonts w:ascii="Times New Roman" w:hAnsi="Times New Roman" w:cs="Times New Roman"/>
          <w:sz w:val="24"/>
          <w:szCs w:val="24"/>
        </w:rPr>
        <w:t xml:space="preserve"> </w:t>
      </w:r>
      <w:r w:rsidR="008D508E" w:rsidRPr="005C5D1B">
        <w:rPr>
          <w:rFonts w:ascii="Times New Roman" w:hAnsi="Times New Roman" w:cs="Times New Roman"/>
          <w:b/>
          <w:sz w:val="24"/>
          <w:szCs w:val="24"/>
        </w:rPr>
        <w:t>UNIVERSITY (1967) E.A. 65</w:t>
      </w:r>
      <w:r w:rsidR="008D508E" w:rsidRPr="005C5D1B">
        <w:rPr>
          <w:rFonts w:ascii="Times New Roman" w:hAnsi="Times New Roman" w:cs="Times New Roman"/>
          <w:sz w:val="24"/>
          <w:szCs w:val="24"/>
        </w:rPr>
        <w:t>.</w:t>
      </w:r>
    </w:p>
    <w:p w:rsidR="008D508E" w:rsidRPr="005C5D1B" w:rsidRDefault="008D508E" w:rsidP="005C5D1B">
      <w:pPr>
        <w:spacing w:line="360" w:lineRule="auto"/>
        <w:rPr>
          <w:rFonts w:ascii="Times New Roman" w:hAnsi="Times New Roman" w:cs="Times New Roman"/>
          <w:b/>
          <w:sz w:val="24"/>
          <w:szCs w:val="24"/>
        </w:rPr>
      </w:pPr>
      <w:r w:rsidRPr="005C5D1B">
        <w:rPr>
          <w:rFonts w:ascii="Times New Roman" w:hAnsi="Times New Roman" w:cs="Times New Roman"/>
          <w:sz w:val="24"/>
          <w:szCs w:val="24"/>
        </w:rPr>
        <w:t>In reply counsel for the respondent submitted that there was no evidence of the date of termination and nor was there evidence that the claimant received communi</w:t>
      </w:r>
      <w:r w:rsidR="007F52B3" w:rsidRPr="005C5D1B">
        <w:rPr>
          <w:rFonts w:ascii="Times New Roman" w:hAnsi="Times New Roman" w:cs="Times New Roman"/>
          <w:sz w:val="24"/>
          <w:szCs w:val="24"/>
        </w:rPr>
        <w:t>cation on a certain date before</w:t>
      </w:r>
      <w:r w:rsidRPr="005C5D1B">
        <w:rPr>
          <w:rFonts w:ascii="Times New Roman" w:hAnsi="Times New Roman" w:cs="Times New Roman"/>
          <w:sz w:val="24"/>
          <w:szCs w:val="24"/>
        </w:rPr>
        <w:t xml:space="preserve"> 2014. He argued that without a letter of dismissal he was made to believe that he was still an employee of the respondent until October 2014 </w:t>
      </w:r>
      <w:proofErr w:type="gramStart"/>
      <w:r w:rsidRPr="005C5D1B">
        <w:rPr>
          <w:rFonts w:ascii="Times New Roman" w:hAnsi="Times New Roman" w:cs="Times New Roman"/>
          <w:sz w:val="24"/>
          <w:szCs w:val="24"/>
        </w:rPr>
        <w:t>when  he</w:t>
      </w:r>
      <w:proofErr w:type="gramEnd"/>
      <w:r w:rsidRPr="005C5D1B">
        <w:rPr>
          <w:rFonts w:ascii="Times New Roman" w:hAnsi="Times New Roman" w:cs="Times New Roman"/>
          <w:sz w:val="24"/>
          <w:szCs w:val="24"/>
        </w:rPr>
        <w:t xml:space="preserve"> was made aware that there was no job for him and therefore </w:t>
      </w:r>
      <w:r w:rsidR="007F52B3" w:rsidRPr="005C5D1B">
        <w:rPr>
          <w:rFonts w:ascii="Times New Roman" w:hAnsi="Times New Roman" w:cs="Times New Roman"/>
          <w:sz w:val="24"/>
          <w:szCs w:val="24"/>
        </w:rPr>
        <w:t>according to counsel time begun</w:t>
      </w:r>
      <w:r w:rsidR="00ED59E0" w:rsidRPr="005C5D1B">
        <w:rPr>
          <w:rFonts w:ascii="Times New Roman" w:hAnsi="Times New Roman" w:cs="Times New Roman"/>
          <w:sz w:val="24"/>
          <w:szCs w:val="24"/>
        </w:rPr>
        <w:t xml:space="preserve"> running from 2014. According to him termination was a matter of evidence which needed to be proved. He relied on the case </w:t>
      </w:r>
      <w:r w:rsidR="00ED59E0" w:rsidRPr="005C5D1B">
        <w:rPr>
          <w:rFonts w:ascii="Times New Roman" w:hAnsi="Times New Roman" w:cs="Times New Roman"/>
          <w:b/>
          <w:sz w:val="24"/>
          <w:szCs w:val="24"/>
        </w:rPr>
        <w:t xml:space="preserve">of </w:t>
      </w:r>
      <w:r w:rsidR="00ED59E0" w:rsidRPr="005C5D1B">
        <w:rPr>
          <w:rFonts w:ascii="Times New Roman" w:hAnsi="Times New Roman" w:cs="Times New Roman"/>
          <w:b/>
          <w:sz w:val="24"/>
          <w:szCs w:val="24"/>
        </w:rPr>
        <w:lastRenderedPageBreak/>
        <w:t>MPIIMA VS A.G (1993) KAL 1 and U.R.A VS UGANDA COMMUNICATIONS COMMISSION H.C.A011/2006.</w:t>
      </w:r>
    </w:p>
    <w:p w:rsidR="00ED59E0" w:rsidRPr="005C5D1B" w:rsidRDefault="00ED59E0" w:rsidP="005C5D1B">
      <w:pPr>
        <w:spacing w:line="360" w:lineRule="auto"/>
        <w:rPr>
          <w:rFonts w:ascii="Times New Roman" w:hAnsi="Times New Roman" w:cs="Times New Roman"/>
          <w:sz w:val="24"/>
          <w:szCs w:val="24"/>
        </w:rPr>
      </w:pPr>
      <w:r w:rsidRPr="005C5D1B">
        <w:rPr>
          <w:rFonts w:ascii="Times New Roman" w:hAnsi="Times New Roman" w:cs="Times New Roman"/>
          <w:sz w:val="24"/>
          <w:szCs w:val="24"/>
        </w:rPr>
        <w:t xml:space="preserve">In rejoinder the respondent insisted that all the pleadings of the claimant showed that all </w:t>
      </w:r>
      <w:proofErr w:type="gramStart"/>
      <w:r w:rsidRPr="005C5D1B">
        <w:rPr>
          <w:rFonts w:ascii="Times New Roman" w:hAnsi="Times New Roman" w:cs="Times New Roman"/>
          <w:sz w:val="24"/>
          <w:szCs w:val="24"/>
        </w:rPr>
        <w:t>facts  that</w:t>
      </w:r>
      <w:proofErr w:type="gramEnd"/>
      <w:r w:rsidRPr="005C5D1B">
        <w:rPr>
          <w:rFonts w:ascii="Times New Roman" w:hAnsi="Times New Roman" w:cs="Times New Roman"/>
          <w:sz w:val="24"/>
          <w:szCs w:val="24"/>
        </w:rPr>
        <w:t xml:space="preserve"> would entitle the claimant</w:t>
      </w:r>
      <w:r w:rsidR="00327589" w:rsidRPr="005C5D1B">
        <w:rPr>
          <w:rFonts w:ascii="Times New Roman" w:hAnsi="Times New Roman" w:cs="Times New Roman"/>
          <w:sz w:val="24"/>
          <w:szCs w:val="24"/>
        </w:rPr>
        <w:t xml:space="preserve"> to succeed were available and he could therefore not be heard to say that he still did not believe that he was terminated. </w:t>
      </w:r>
      <w:proofErr w:type="gramStart"/>
      <w:r w:rsidR="00327589" w:rsidRPr="005C5D1B">
        <w:rPr>
          <w:rFonts w:ascii="Times New Roman" w:hAnsi="Times New Roman" w:cs="Times New Roman"/>
          <w:sz w:val="24"/>
          <w:szCs w:val="24"/>
        </w:rPr>
        <w:t>counsel</w:t>
      </w:r>
      <w:proofErr w:type="gramEnd"/>
      <w:r w:rsidR="00327589" w:rsidRPr="005C5D1B">
        <w:rPr>
          <w:rFonts w:ascii="Times New Roman" w:hAnsi="Times New Roman" w:cs="Times New Roman"/>
          <w:sz w:val="24"/>
          <w:szCs w:val="24"/>
        </w:rPr>
        <w:t xml:space="preserve"> pointed out that the fact that t</w:t>
      </w:r>
      <w:r w:rsidR="007F52B3" w:rsidRPr="005C5D1B">
        <w:rPr>
          <w:rFonts w:ascii="Times New Roman" w:hAnsi="Times New Roman" w:cs="Times New Roman"/>
          <w:sz w:val="24"/>
          <w:szCs w:val="24"/>
        </w:rPr>
        <w:t>he claimant opted to seek interv</w:t>
      </w:r>
      <w:r w:rsidR="00327589" w:rsidRPr="005C5D1B">
        <w:rPr>
          <w:rFonts w:ascii="Times New Roman" w:hAnsi="Times New Roman" w:cs="Times New Roman"/>
          <w:sz w:val="24"/>
          <w:szCs w:val="24"/>
        </w:rPr>
        <w:t xml:space="preserve">ention of several government and </w:t>
      </w:r>
      <w:proofErr w:type="spellStart"/>
      <w:r w:rsidR="00327589" w:rsidRPr="005C5D1B">
        <w:rPr>
          <w:rFonts w:ascii="Times New Roman" w:hAnsi="Times New Roman" w:cs="Times New Roman"/>
          <w:sz w:val="24"/>
          <w:szCs w:val="24"/>
        </w:rPr>
        <w:t>non governmental</w:t>
      </w:r>
      <w:proofErr w:type="spellEnd"/>
      <w:r w:rsidR="00327589" w:rsidRPr="005C5D1B">
        <w:rPr>
          <w:rFonts w:ascii="Times New Roman" w:hAnsi="Times New Roman" w:cs="Times New Roman"/>
          <w:sz w:val="24"/>
          <w:szCs w:val="24"/>
        </w:rPr>
        <w:t xml:space="preserve">  offices pointed to his acknowledgement that he had been dismissed and wanted to challenge the dismissal n</w:t>
      </w:r>
      <w:r w:rsidR="007F52B3" w:rsidRPr="005C5D1B">
        <w:rPr>
          <w:rFonts w:ascii="Times New Roman" w:hAnsi="Times New Roman" w:cs="Times New Roman"/>
          <w:sz w:val="24"/>
          <w:szCs w:val="24"/>
        </w:rPr>
        <w:t>o</w:t>
      </w:r>
      <w:r w:rsidR="00327589" w:rsidRPr="005C5D1B">
        <w:rPr>
          <w:rFonts w:ascii="Times New Roman" w:hAnsi="Times New Roman" w:cs="Times New Roman"/>
          <w:sz w:val="24"/>
          <w:szCs w:val="24"/>
        </w:rPr>
        <w:t xml:space="preserve">t through the courts of law but by going elsewhere. He submitted that the fact that the claimant had been informed by one </w:t>
      </w:r>
      <w:proofErr w:type="spellStart"/>
      <w:r w:rsidR="00327589" w:rsidRPr="005C5D1B">
        <w:rPr>
          <w:rFonts w:ascii="Times New Roman" w:hAnsi="Times New Roman" w:cs="Times New Roman"/>
          <w:sz w:val="24"/>
          <w:szCs w:val="24"/>
        </w:rPr>
        <w:t>Akorikim</w:t>
      </w:r>
      <w:proofErr w:type="spellEnd"/>
      <w:r w:rsidR="00327589" w:rsidRPr="005C5D1B">
        <w:rPr>
          <w:rFonts w:ascii="Times New Roman" w:hAnsi="Times New Roman" w:cs="Times New Roman"/>
          <w:sz w:val="24"/>
          <w:szCs w:val="24"/>
        </w:rPr>
        <w:t xml:space="preserve"> </w:t>
      </w:r>
      <w:proofErr w:type="gramStart"/>
      <w:r w:rsidR="00327589" w:rsidRPr="005C5D1B">
        <w:rPr>
          <w:rFonts w:ascii="Times New Roman" w:hAnsi="Times New Roman" w:cs="Times New Roman"/>
          <w:sz w:val="24"/>
          <w:szCs w:val="24"/>
        </w:rPr>
        <w:t>Emanuel  put</w:t>
      </w:r>
      <w:proofErr w:type="gramEnd"/>
      <w:r w:rsidR="00327589" w:rsidRPr="005C5D1B">
        <w:rPr>
          <w:rFonts w:ascii="Times New Roman" w:hAnsi="Times New Roman" w:cs="Times New Roman"/>
          <w:sz w:val="24"/>
          <w:szCs w:val="24"/>
        </w:rPr>
        <w:t xml:space="preserve"> him to notice that he was terminated.</w:t>
      </w:r>
    </w:p>
    <w:p w:rsidR="003E1739" w:rsidRPr="005C5D1B" w:rsidRDefault="006C7B40" w:rsidP="005C5D1B">
      <w:pPr>
        <w:spacing w:line="360" w:lineRule="auto"/>
        <w:rPr>
          <w:rFonts w:ascii="Times New Roman" w:hAnsi="Times New Roman" w:cs="Times New Roman"/>
          <w:sz w:val="24"/>
          <w:szCs w:val="24"/>
        </w:rPr>
      </w:pPr>
      <w:r w:rsidRPr="005C5D1B">
        <w:rPr>
          <w:rFonts w:ascii="Times New Roman" w:hAnsi="Times New Roman" w:cs="Times New Roman"/>
          <w:sz w:val="24"/>
          <w:szCs w:val="24"/>
        </w:rPr>
        <w:t>There is no doubt that</w:t>
      </w:r>
      <w:r w:rsidR="007F52B3" w:rsidRPr="005C5D1B">
        <w:rPr>
          <w:rFonts w:ascii="Times New Roman" w:hAnsi="Times New Roman" w:cs="Times New Roman"/>
          <w:sz w:val="24"/>
          <w:szCs w:val="24"/>
        </w:rPr>
        <w:t xml:space="preserve"> the Limitati</w:t>
      </w:r>
      <w:r w:rsidRPr="005C5D1B">
        <w:rPr>
          <w:rFonts w:ascii="Times New Roman" w:hAnsi="Times New Roman" w:cs="Times New Roman"/>
          <w:sz w:val="24"/>
          <w:szCs w:val="24"/>
        </w:rPr>
        <w:t>on Act provides for limitation of actions such that one is barred from filing a suit or any action if the respective cause of action arose outside a</w:t>
      </w:r>
      <w:r w:rsidR="007F52B3" w:rsidRPr="005C5D1B">
        <w:rPr>
          <w:rFonts w:ascii="Times New Roman" w:hAnsi="Times New Roman" w:cs="Times New Roman"/>
          <w:sz w:val="24"/>
          <w:szCs w:val="24"/>
        </w:rPr>
        <w:t xml:space="preserve"> certain limited period of time.</w:t>
      </w:r>
      <w:r w:rsidRPr="005C5D1B">
        <w:rPr>
          <w:rFonts w:ascii="Times New Roman" w:hAnsi="Times New Roman" w:cs="Times New Roman"/>
          <w:sz w:val="24"/>
          <w:szCs w:val="24"/>
        </w:rPr>
        <w:t xml:space="preserve"> In the case of actions founded on </w:t>
      </w:r>
      <w:proofErr w:type="gramStart"/>
      <w:r w:rsidRPr="005C5D1B">
        <w:rPr>
          <w:rFonts w:ascii="Times New Roman" w:hAnsi="Times New Roman" w:cs="Times New Roman"/>
          <w:sz w:val="24"/>
          <w:szCs w:val="24"/>
        </w:rPr>
        <w:t xml:space="preserve">contract </w:t>
      </w:r>
      <w:r w:rsidR="007F52B3" w:rsidRPr="005C5D1B">
        <w:rPr>
          <w:rFonts w:ascii="Times New Roman" w:hAnsi="Times New Roman" w:cs="Times New Roman"/>
          <w:sz w:val="24"/>
          <w:szCs w:val="24"/>
        </w:rPr>
        <w:t>,</w:t>
      </w:r>
      <w:r w:rsidRPr="005C5D1B">
        <w:rPr>
          <w:rFonts w:ascii="Times New Roman" w:hAnsi="Times New Roman" w:cs="Times New Roman"/>
          <w:sz w:val="24"/>
          <w:szCs w:val="24"/>
        </w:rPr>
        <w:t>the</w:t>
      </w:r>
      <w:proofErr w:type="gramEnd"/>
      <w:r w:rsidRPr="005C5D1B">
        <w:rPr>
          <w:rFonts w:ascii="Times New Roman" w:hAnsi="Times New Roman" w:cs="Times New Roman"/>
          <w:sz w:val="24"/>
          <w:szCs w:val="24"/>
        </w:rPr>
        <w:t xml:space="preserve"> cause of action must have arisen within six years of filing the suit or the claim.</w:t>
      </w:r>
    </w:p>
    <w:p w:rsidR="006C7B40" w:rsidRPr="005C5D1B" w:rsidRDefault="007F52B3" w:rsidP="005C5D1B">
      <w:pPr>
        <w:spacing w:line="360" w:lineRule="auto"/>
        <w:rPr>
          <w:rFonts w:ascii="Times New Roman" w:hAnsi="Times New Roman" w:cs="Times New Roman"/>
          <w:sz w:val="24"/>
          <w:szCs w:val="24"/>
        </w:rPr>
      </w:pPr>
      <w:r w:rsidRPr="005C5D1B">
        <w:rPr>
          <w:rFonts w:ascii="Times New Roman" w:hAnsi="Times New Roman" w:cs="Times New Roman"/>
          <w:sz w:val="24"/>
          <w:szCs w:val="24"/>
        </w:rPr>
        <w:t xml:space="preserve">We are not in </w:t>
      </w:r>
      <w:r w:rsidR="006C7B40" w:rsidRPr="005C5D1B">
        <w:rPr>
          <w:rFonts w:ascii="Times New Roman" w:hAnsi="Times New Roman" w:cs="Times New Roman"/>
          <w:sz w:val="24"/>
          <w:szCs w:val="24"/>
        </w:rPr>
        <w:t>doubt that the cause of action in the instant case arises out of an employment relationship between the claimant and the respondent which is governed by (among others) the law o</w:t>
      </w:r>
      <w:r w:rsidR="00165039" w:rsidRPr="005C5D1B">
        <w:rPr>
          <w:rFonts w:ascii="Times New Roman" w:hAnsi="Times New Roman" w:cs="Times New Roman"/>
          <w:sz w:val="24"/>
          <w:szCs w:val="24"/>
        </w:rPr>
        <w:t>f contract. The question there</w:t>
      </w:r>
      <w:r w:rsidR="006C7B40" w:rsidRPr="005C5D1B">
        <w:rPr>
          <w:rFonts w:ascii="Times New Roman" w:hAnsi="Times New Roman" w:cs="Times New Roman"/>
          <w:sz w:val="24"/>
          <w:szCs w:val="24"/>
        </w:rPr>
        <w:t xml:space="preserve">fore is when the cause of action in the </w:t>
      </w:r>
      <w:r w:rsidR="00165039" w:rsidRPr="005C5D1B">
        <w:rPr>
          <w:rFonts w:ascii="Times New Roman" w:hAnsi="Times New Roman" w:cs="Times New Roman"/>
          <w:sz w:val="24"/>
          <w:szCs w:val="24"/>
        </w:rPr>
        <w:t>i</w:t>
      </w:r>
      <w:r w:rsidR="006C7B40" w:rsidRPr="005C5D1B">
        <w:rPr>
          <w:rFonts w:ascii="Times New Roman" w:hAnsi="Times New Roman" w:cs="Times New Roman"/>
          <w:sz w:val="24"/>
          <w:szCs w:val="24"/>
        </w:rPr>
        <w:t>nstant case arose</w:t>
      </w:r>
      <w:r w:rsidR="00AC056E" w:rsidRPr="005C5D1B">
        <w:rPr>
          <w:rFonts w:ascii="Times New Roman" w:hAnsi="Times New Roman" w:cs="Times New Roman"/>
          <w:sz w:val="24"/>
          <w:szCs w:val="24"/>
        </w:rPr>
        <w:t xml:space="preserve"> and whether the claim was filed within the time allowed by the Limitation Act.</w:t>
      </w:r>
    </w:p>
    <w:p w:rsidR="00AC056E" w:rsidRPr="005C5D1B" w:rsidRDefault="00AC056E" w:rsidP="005C5D1B">
      <w:pPr>
        <w:spacing w:line="360" w:lineRule="auto"/>
        <w:rPr>
          <w:rFonts w:ascii="Times New Roman" w:hAnsi="Times New Roman" w:cs="Times New Roman"/>
          <w:sz w:val="24"/>
          <w:szCs w:val="24"/>
        </w:rPr>
      </w:pPr>
      <w:r w:rsidRPr="005C5D1B">
        <w:rPr>
          <w:rFonts w:ascii="Times New Roman" w:hAnsi="Times New Roman" w:cs="Times New Roman"/>
          <w:sz w:val="24"/>
          <w:szCs w:val="24"/>
        </w:rPr>
        <w:t xml:space="preserve">In order to ascertain the date of the cause of action the court is obliged to peruse the pleadings in order to be satisfied that all facts material to the case of the plaintiff or claimant are in the pleadings. </w:t>
      </w:r>
      <w:proofErr w:type="gramStart"/>
      <w:r w:rsidRPr="005C5D1B">
        <w:rPr>
          <w:rFonts w:ascii="Times New Roman" w:hAnsi="Times New Roman" w:cs="Times New Roman"/>
          <w:sz w:val="24"/>
          <w:szCs w:val="24"/>
        </w:rPr>
        <w:t>it</w:t>
      </w:r>
      <w:proofErr w:type="gramEnd"/>
      <w:r w:rsidRPr="005C5D1B">
        <w:rPr>
          <w:rFonts w:ascii="Times New Roman" w:hAnsi="Times New Roman" w:cs="Times New Roman"/>
          <w:sz w:val="24"/>
          <w:szCs w:val="24"/>
        </w:rPr>
        <w:t xml:space="preserve"> is from the pleadings given the sequence of the events and the facts</w:t>
      </w:r>
      <w:r w:rsidR="00165039" w:rsidRPr="005C5D1B">
        <w:rPr>
          <w:rFonts w:ascii="Times New Roman" w:hAnsi="Times New Roman" w:cs="Times New Roman"/>
          <w:sz w:val="24"/>
          <w:szCs w:val="24"/>
        </w:rPr>
        <w:t>,</w:t>
      </w:r>
      <w:r w:rsidRPr="005C5D1B">
        <w:rPr>
          <w:rFonts w:ascii="Times New Roman" w:hAnsi="Times New Roman" w:cs="Times New Roman"/>
          <w:sz w:val="24"/>
          <w:szCs w:val="24"/>
        </w:rPr>
        <w:t xml:space="preserve"> that the court will determine the date of the cause of action.</w:t>
      </w:r>
    </w:p>
    <w:p w:rsidR="00AC056E" w:rsidRPr="005C5D1B" w:rsidRDefault="00AC056E" w:rsidP="005C5D1B">
      <w:pPr>
        <w:spacing w:line="360" w:lineRule="auto"/>
        <w:rPr>
          <w:rFonts w:ascii="Times New Roman" w:hAnsi="Times New Roman" w:cs="Times New Roman"/>
          <w:sz w:val="24"/>
          <w:szCs w:val="24"/>
        </w:rPr>
      </w:pPr>
      <w:r w:rsidRPr="005C5D1B">
        <w:rPr>
          <w:rFonts w:ascii="Times New Roman" w:hAnsi="Times New Roman" w:cs="Times New Roman"/>
          <w:sz w:val="24"/>
          <w:szCs w:val="24"/>
        </w:rPr>
        <w:t>Paragraph 4 of the memorandum of claim asserts that the claimant was employed between 1996 and 2005 and that in August 2005 he fell sick and informed the respondent and went for medical treatment. On return he was informed by one</w:t>
      </w:r>
      <w:r w:rsidR="002C4B0F" w:rsidRPr="005C5D1B">
        <w:rPr>
          <w:rFonts w:ascii="Times New Roman" w:hAnsi="Times New Roman" w:cs="Times New Roman"/>
          <w:sz w:val="24"/>
          <w:szCs w:val="24"/>
        </w:rPr>
        <w:t xml:space="preserve"> </w:t>
      </w:r>
      <w:proofErr w:type="spellStart"/>
      <w:r w:rsidR="002C4B0F" w:rsidRPr="005C5D1B">
        <w:rPr>
          <w:rFonts w:ascii="Times New Roman" w:hAnsi="Times New Roman" w:cs="Times New Roman"/>
          <w:sz w:val="24"/>
          <w:szCs w:val="24"/>
        </w:rPr>
        <w:t>Akorikin</w:t>
      </w:r>
      <w:proofErr w:type="spellEnd"/>
      <w:r w:rsidR="002C4B0F" w:rsidRPr="005C5D1B">
        <w:rPr>
          <w:rFonts w:ascii="Times New Roman" w:hAnsi="Times New Roman" w:cs="Times New Roman"/>
          <w:sz w:val="24"/>
          <w:szCs w:val="24"/>
        </w:rPr>
        <w:t xml:space="preserve"> Emanuel, the officer in charge of guards</w:t>
      </w:r>
      <w:r w:rsidR="00165039" w:rsidRPr="005C5D1B">
        <w:rPr>
          <w:rFonts w:ascii="Times New Roman" w:hAnsi="Times New Roman" w:cs="Times New Roman"/>
          <w:sz w:val="24"/>
          <w:szCs w:val="24"/>
        </w:rPr>
        <w:t>,</w:t>
      </w:r>
      <w:r w:rsidR="002C4B0F" w:rsidRPr="005C5D1B">
        <w:rPr>
          <w:rFonts w:ascii="Times New Roman" w:hAnsi="Times New Roman" w:cs="Times New Roman"/>
          <w:sz w:val="24"/>
          <w:szCs w:val="24"/>
        </w:rPr>
        <w:t xml:space="preserve"> that he</w:t>
      </w:r>
      <w:r w:rsidR="00165039" w:rsidRPr="005C5D1B">
        <w:rPr>
          <w:rFonts w:ascii="Times New Roman" w:hAnsi="Times New Roman" w:cs="Times New Roman"/>
          <w:sz w:val="24"/>
          <w:szCs w:val="24"/>
        </w:rPr>
        <w:t>,</w:t>
      </w:r>
      <w:r w:rsidR="002C4B0F" w:rsidRPr="005C5D1B">
        <w:rPr>
          <w:rFonts w:ascii="Times New Roman" w:hAnsi="Times New Roman" w:cs="Times New Roman"/>
          <w:sz w:val="24"/>
          <w:szCs w:val="24"/>
        </w:rPr>
        <w:t xml:space="preserve"> the claimant was discontinued from the service.</w:t>
      </w:r>
    </w:p>
    <w:p w:rsidR="002C4B0F" w:rsidRPr="005C5D1B" w:rsidRDefault="002C4B0F" w:rsidP="005C5D1B">
      <w:pPr>
        <w:spacing w:line="360" w:lineRule="auto"/>
        <w:rPr>
          <w:rFonts w:ascii="Times New Roman" w:hAnsi="Times New Roman" w:cs="Times New Roman"/>
          <w:sz w:val="24"/>
          <w:szCs w:val="24"/>
        </w:rPr>
      </w:pPr>
      <w:r w:rsidRPr="005C5D1B">
        <w:rPr>
          <w:rFonts w:ascii="Times New Roman" w:hAnsi="Times New Roman" w:cs="Times New Roman"/>
          <w:sz w:val="24"/>
          <w:szCs w:val="24"/>
        </w:rPr>
        <w:t>Paragraph 6 of the same pleadings asserts that the claimant's termination without a letter made him believe that he was still a company employee until October 2014 when he wa</w:t>
      </w:r>
      <w:r w:rsidR="00165039" w:rsidRPr="005C5D1B">
        <w:rPr>
          <w:rFonts w:ascii="Times New Roman" w:hAnsi="Times New Roman" w:cs="Times New Roman"/>
          <w:sz w:val="24"/>
          <w:szCs w:val="24"/>
        </w:rPr>
        <w:t>s made to know that there</w:t>
      </w:r>
      <w:r w:rsidRPr="005C5D1B">
        <w:rPr>
          <w:rFonts w:ascii="Times New Roman" w:hAnsi="Times New Roman" w:cs="Times New Roman"/>
          <w:sz w:val="24"/>
          <w:szCs w:val="24"/>
        </w:rPr>
        <w:t xml:space="preserve"> was no job for him. On perusal of the whole file we find that the claimant </w:t>
      </w:r>
      <w:r w:rsidRPr="005C5D1B">
        <w:rPr>
          <w:rFonts w:ascii="Times New Roman" w:hAnsi="Times New Roman" w:cs="Times New Roman"/>
          <w:sz w:val="24"/>
          <w:szCs w:val="24"/>
        </w:rPr>
        <w:lastRenderedPageBreak/>
        <w:t>complained</w:t>
      </w:r>
      <w:r w:rsidR="00C57EDC" w:rsidRPr="005C5D1B">
        <w:rPr>
          <w:rFonts w:ascii="Times New Roman" w:hAnsi="Times New Roman" w:cs="Times New Roman"/>
          <w:sz w:val="24"/>
          <w:szCs w:val="24"/>
        </w:rPr>
        <w:t xml:space="preserve"> </w:t>
      </w:r>
      <w:r w:rsidR="00C57EDC" w:rsidRPr="005C5D1B">
        <w:rPr>
          <w:rFonts w:ascii="Times New Roman" w:hAnsi="Times New Roman" w:cs="Times New Roman"/>
          <w:b/>
          <w:sz w:val="24"/>
          <w:szCs w:val="24"/>
        </w:rPr>
        <w:t xml:space="preserve">to </w:t>
      </w:r>
      <w:proofErr w:type="gramStart"/>
      <w:r w:rsidR="00C57EDC" w:rsidRPr="005C5D1B">
        <w:rPr>
          <w:rFonts w:ascii="Times New Roman" w:hAnsi="Times New Roman" w:cs="Times New Roman"/>
          <w:b/>
          <w:sz w:val="24"/>
          <w:szCs w:val="24"/>
        </w:rPr>
        <w:t>" Legal</w:t>
      </w:r>
      <w:proofErr w:type="gramEnd"/>
      <w:r w:rsidR="00C57EDC" w:rsidRPr="005C5D1B">
        <w:rPr>
          <w:rFonts w:ascii="Times New Roman" w:hAnsi="Times New Roman" w:cs="Times New Roman"/>
          <w:b/>
          <w:sz w:val="24"/>
          <w:szCs w:val="24"/>
        </w:rPr>
        <w:t xml:space="preserve"> Aid For</w:t>
      </w:r>
      <w:r w:rsidR="00C57EDC" w:rsidRPr="005C5D1B">
        <w:rPr>
          <w:rFonts w:ascii="Times New Roman" w:hAnsi="Times New Roman" w:cs="Times New Roman"/>
          <w:sz w:val="24"/>
          <w:szCs w:val="24"/>
        </w:rPr>
        <w:t xml:space="preserve"> </w:t>
      </w:r>
      <w:r w:rsidR="00C57EDC" w:rsidRPr="005C5D1B">
        <w:rPr>
          <w:rFonts w:ascii="Times New Roman" w:hAnsi="Times New Roman" w:cs="Times New Roman"/>
          <w:b/>
          <w:sz w:val="24"/>
          <w:szCs w:val="24"/>
        </w:rPr>
        <w:t xml:space="preserve">Worker's </w:t>
      </w:r>
      <w:proofErr w:type="spellStart"/>
      <w:r w:rsidR="00C57EDC" w:rsidRPr="005C5D1B">
        <w:rPr>
          <w:rFonts w:ascii="Times New Roman" w:hAnsi="Times New Roman" w:cs="Times New Roman"/>
          <w:b/>
          <w:sz w:val="24"/>
          <w:szCs w:val="24"/>
        </w:rPr>
        <w:t>Progra</w:t>
      </w:r>
      <w:r w:rsidR="00165039" w:rsidRPr="005C5D1B">
        <w:rPr>
          <w:rFonts w:ascii="Times New Roman" w:hAnsi="Times New Roman" w:cs="Times New Roman"/>
          <w:b/>
          <w:sz w:val="24"/>
          <w:szCs w:val="24"/>
        </w:rPr>
        <w:t>m</w:t>
      </w:r>
      <w:r w:rsidR="00C57EDC" w:rsidRPr="005C5D1B">
        <w:rPr>
          <w:rFonts w:ascii="Times New Roman" w:hAnsi="Times New Roman" w:cs="Times New Roman"/>
          <w:b/>
          <w:sz w:val="24"/>
          <w:szCs w:val="24"/>
        </w:rPr>
        <w:t>me</w:t>
      </w:r>
      <w:proofErr w:type="spellEnd"/>
      <w:r w:rsidR="00C57EDC" w:rsidRPr="005C5D1B">
        <w:rPr>
          <w:rFonts w:ascii="Times New Roman" w:hAnsi="Times New Roman" w:cs="Times New Roman"/>
          <w:sz w:val="24"/>
          <w:szCs w:val="24"/>
        </w:rPr>
        <w:t xml:space="preserve">" and a letter </w:t>
      </w:r>
      <w:r w:rsidR="00165039" w:rsidRPr="005C5D1B">
        <w:rPr>
          <w:rFonts w:ascii="Times New Roman" w:hAnsi="Times New Roman" w:cs="Times New Roman"/>
          <w:sz w:val="24"/>
          <w:szCs w:val="24"/>
        </w:rPr>
        <w:t>f</w:t>
      </w:r>
      <w:r w:rsidR="00C57EDC" w:rsidRPr="005C5D1B">
        <w:rPr>
          <w:rFonts w:ascii="Times New Roman" w:hAnsi="Times New Roman" w:cs="Times New Roman"/>
          <w:sz w:val="24"/>
          <w:szCs w:val="24"/>
        </w:rPr>
        <w:t xml:space="preserve">rom this </w:t>
      </w:r>
      <w:proofErr w:type="spellStart"/>
      <w:r w:rsidR="00C57EDC" w:rsidRPr="005C5D1B">
        <w:rPr>
          <w:rFonts w:ascii="Times New Roman" w:hAnsi="Times New Roman" w:cs="Times New Roman"/>
          <w:sz w:val="24"/>
          <w:szCs w:val="24"/>
        </w:rPr>
        <w:t>Programme</w:t>
      </w:r>
      <w:proofErr w:type="spellEnd"/>
      <w:r w:rsidR="00C57EDC" w:rsidRPr="005C5D1B">
        <w:rPr>
          <w:rFonts w:ascii="Times New Roman" w:hAnsi="Times New Roman" w:cs="Times New Roman"/>
          <w:sz w:val="24"/>
          <w:szCs w:val="24"/>
        </w:rPr>
        <w:t xml:space="preserve"> dated 22/4/2015 addressed to the respondent sought a solution to the alleged unfair terminat</w:t>
      </w:r>
      <w:r w:rsidR="00165039" w:rsidRPr="005C5D1B">
        <w:rPr>
          <w:rFonts w:ascii="Times New Roman" w:hAnsi="Times New Roman" w:cs="Times New Roman"/>
          <w:sz w:val="24"/>
          <w:szCs w:val="24"/>
        </w:rPr>
        <w:t>i</w:t>
      </w:r>
      <w:r w:rsidR="00C57EDC" w:rsidRPr="005C5D1B">
        <w:rPr>
          <w:rFonts w:ascii="Times New Roman" w:hAnsi="Times New Roman" w:cs="Times New Roman"/>
          <w:sz w:val="24"/>
          <w:szCs w:val="24"/>
        </w:rPr>
        <w:t>on.  The letter stated;</w:t>
      </w:r>
    </w:p>
    <w:p w:rsidR="003B4BF4" w:rsidRPr="005C5D1B" w:rsidRDefault="008D6373" w:rsidP="005C5D1B">
      <w:pPr>
        <w:spacing w:line="360" w:lineRule="auto"/>
        <w:jc w:val="center"/>
        <w:rPr>
          <w:rFonts w:ascii="Times New Roman" w:hAnsi="Times New Roman" w:cs="Times New Roman"/>
          <w:b/>
          <w:sz w:val="24"/>
          <w:szCs w:val="24"/>
        </w:rPr>
      </w:pPr>
      <w:r w:rsidRPr="005C5D1B">
        <w:rPr>
          <w:rFonts w:ascii="Times New Roman" w:hAnsi="Times New Roman" w:cs="Times New Roman"/>
          <w:b/>
          <w:sz w:val="24"/>
          <w:szCs w:val="24"/>
        </w:rPr>
        <w:t>"</w:t>
      </w:r>
      <w:r w:rsidR="003B4BF4" w:rsidRPr="005C5D1B">
        <w:rPr>
          <w:rFonts w:ascii="Times New Roman" w:hAnsi="Times New Roman" w:cs="Times New Roman"/>
          <w:b/>
          <w:sz w:val="24"/>
          <w:szCs w:val="24"/>
        </w:rPr>
        <w:t xml:space="preserve">The Legal Aid </w:t>
      </w:r>
      <w:proofErr w:type="gramStart"/>
      <w:r w:rsidR="003B4BF4" w:rsidRPr="005C5D1B">
        <w:rPr>
          <w:rFonts w:ascii="Times New Roman" w:hAnsi="Times New Roman" w:cs="Times New Roman"/>
          <w:b/>
          <w:sz w:val="24"/>
          <w:szCs w:val="24"/>
        </w:rPr>
        <w:t>For</w:t>
      </w:r>
      <w:proofErr w:type="gramEnd"/>
      <w:r w:rsidR="003B4BF4" w:rsidRPr="005C5D1B">
        <w:rPr>
          <w:rFonts w:ascii="Times New Roman" w:hAnsi="Times New Roman" w:cs="Times New Roman"/>
          <w:b/>
          <w:sz w:val="24"/>
          <w:szCs w:val="24"/>
        </w:rPr>
        <w:t xml:space="preserve"> Worke</w:t>
      </w:r>
      <w:r w:rsidR="00165039" w:rsidRPr="005C5D1B">
        <w:rPr>
          <w:rFonts w:ascii="Times New Roman" w:hAnsi="Times New Roman" w:cs="Times New Roman"/>
          <w:b/>
          <w:sz w:val="24"/>
          <w:szCs w:val="24"/>
        </w:rPr>
        <w:t xml:space="preserve">r's </w:t>
      </w:r>
      <w:proofErr w:type="spellStart"/>
      <w:r w:rsidR="00165039" w:rsidRPr="005C5D1B">
        <w:rPr>
          <w:rFonts w:ascii="Times New Roman" w:hAnsi="Times New Roman" w:cs="Times New Roman"/>
          <w:b/>
          <w:sz w:val="24"/>
          <w:szCs w:val="24"/>
        </w:rPr>
        <w:t>Programme</w:t>
      </w:r>
      <w:proofErr w:type="spellEnd"/>
      <w:r w:rsidR="00165039" w:rsidRPr="005C5D1B">
        <w:rPr>
          <w:rFonts w:ascii="Times New Roman" w:hAnsi="Times New Roman" w:cs="Times New Roman"/>
          <w:b/>
          <w:sz w:val="24"/>
          <w:szCs w:val="24"/>
        </w:rPr>
        <w:t xml:space="preserve"> of central organiz</w:t>
      </w:r>
      <w:r w:rsidR="003B4BF4" w:rsidRPr="005C5D1B">
        <w:rPr>
          <w:rFonts w:ascii="Times New Roman" w:hAnsi="Times New Roman" w:cs="Times New Roman"/>
          <w:b/>
          <w:sz w:val="24"/>
          <w:szCs w:val="24"/>
        </w:rPr>
        <w:t>ation</w:t>
      </w:r>
    </w:p>
    <w:p w:rsidR="003B4BF4" w:rsidRPr="005C5D1B" w:rsidRDefault="003B4BF4" w:rsidP="005C5D1B">
      <w:pPr>
        <w:spacing w:line="360" w:lineRule="auto"/>
        <w:rPr>
          <w:rFonts w:ascii="Times New Roman" w:hAnsi="Times New Roman" w:cs="Times New Roman"/>
          <w:b/>
          <w:sz w:val="24"/>
          <w:szCs w:val="24"/>
        </w:rPr>
      </w:pPr>
      <w:r w:rsidRPr="005C5D1B">
        <w:rPr>
          <w:rFonts w:ascii="Times New Roman" w:hAnsi="Times New Roman" w:cs="Times New Roman"/>
          <w:b/>
          <w:sz w:val="24"/>
          <w:szCs w:val="24"/>
        </w:rPr>
        <w:t xml:space="preserve">                                         </w:t>
      </w:r>
      <w:proofErr w:type="gramStart"/>
      <w:r w:rsidRPr="005C5D1B">
        <w:rPr>
          <w:rFonts w:ascii="Times New Roman" w:hAnsi="Times New Roman" w:cs="Times New Roman"/>
          <w:b/>
          <w:sz w:val="24"/>
          <w:szCs w:val="24"/>
        </w:rPr>
        <w:t>of</w:t>
      </w:r>
      <w:proofErr w:type="gramEnd"/>
      <w:r w:rsidRPr="005C5D1B">
        <w:rPr>
          <w:rFonts w:ascii="Times New Roman" w:hAnsi="Times New Roman" w:cs="Times New Roman"/>
          <w:b/>
          <w:sz w:val="24"/>
          <w:szCs w:val="24"/>
        </w:rPr>
        <w:t xml:space="preserve"> trade unions(COFTU) has received a complaint from the above</w:t>
      </w:r>
    </w:p>
    <w:p w:rsidR="003B4BF4" w:rsidRPr="005C5D1B" w:rsidRDefault="003B4BF4" w:rsidP="005C5D1B">
      <w:pPr>
        <w:spacing w:line="360" w:lineRule="auto"/>
        <w:rPr>
          <w:rFonts w:ascii="Times New Roman" w:hAnsi="Times New Roman" w:cs="Times New Roman"/>
          <w:b/>
          <w:sz w:val="24"/>
          <w:szCs w:val="24"/>
        </w:rPr>
      </w:pPr>
      <w:r w:rsidRPr="005C5D1B">
        <w:rPr>
          <w:rFonts w:ascii="Times New Roman" w:hAnsi="Times New Roman" w:cs="Times New Roman"/>
          <w:b/>
          <w:sz w:val="24"/>
          <w:szCs w:val="24"/>
        </w:rPr>
        <w:t xml:space="preserve">                                       </w:t>
      </w:r>
      <w:proofErr w:type="gramStart"/>
      <w:r w:rsidRPr="005C5D1B">
        <w:rPr>
          <w:rFonts w:ascii="Times New Roman" w:hAnsi="Times New Roman" w:cs="Times New Roman"/>
          <w:b/>
          <w:sz w:val="24"/>
          <w:szCs w:val="24"/>
        </w:rPr>
        <w:t>named</w:t>
      </w:r>
      <w:proofErr w:type="gramEnd"/>
      <w:r w:rsidRPr="005C5D1B">
        <w:rPr>
          <w:rFonts w:ascii="Times New Roman" w:hAnsi="Times New Roman" w:cs="Times New Roman"/>
          <w:b/>
          <w:sz w:val="24"/>
          <w:szCs w:val="24"/>
        </w:rPr>
        <w:t xml:space="preserve"> person who was yo</w:t>
      </w:r>
      <w:r w:rsidR="00165039" w:rsidRPr="005C5D1B">
        <w:rPr>
          <w:rFonts w:ascii="Times New Roman" w:hAnsi="Times New Roman" w:cs="Times New Roman"/>
          <w:b/>
          <w:sz w:val="24"/>
          <w:szCs w:val="24"/>
        </w:rPr>
        <w:t xml:space="preserve">ur employee for 10 years until </w:t>
      </w:r>
      <w:r w:rsidRPr="005C5D1B">
        <w:rPr>
          <w:rFonts w:ascii="Times New Roman" w:hAnsi="Times New Roman" w:cs="Times New Roman"/>
          <w:b/>
          <w:sz w:val="24"/>
          <w:szCs w:val="24"/>
        </w:rPr>
        <w:t xml:space="preserve">2005 </w:t>
      </w:r>
    </w:p>
    <w:p w:rsidR="003B4BF4" w:rsidRPr="005C5D1B" w:rsidRDefault="003B4BF4" w:rsidP="005C5D1B">
      <w:pPr>
        <w:spacing w:line="360" w:lineRule="auto"/>
        <w:rPr>
          <w:rFonts w:ascii="Times New Roman" w:hAnsi="Times New Roman" w:cs="Times New Roman"/>
          <w:b/>
          <w:sz w:val="24"/>
          <w:szCs w:val="24"/>
        </w:rPr>
      </w:pPr>
      <w:r w:rsidRPr="005C5D1B">
        <w:rPr>
          <w:rFonts w:ascii="Times New Roman" w:hAnsi="Times New Roman" w:cs="Times New Roman"/>
          <w:b/>
          <w:sz w:val="24"/>
          <w:szCs w:val="24"/>
        </w:rPr>
        <w:t xml:space="preserve">                                       </w:t>
      </w:r>
      <w:proofErr w:type="gramStart"/>
      <w:r w:rsidRPr="005C5D1B">
        <w:rPr>
          <w:rFonts w:ascii="Times New Roman" w:hAnsi="Times New Roman" w:cs="Times New Roman"/>
          <w:b/>
          <w:sz w:val="24"/>
          <w:szCs w:val="24"/>
        </w:rPr>
        <w:t>when</w:t>
      </w:r>
      <w:proofErr w:type="gramEnd"/>
      <w:r w:rsidRPr="005C5D1B">
        <w:rPr>
          <w:rFonts w:ascii="Times New Roman" w:hAnsi="Times New Roman" w:cs="Times New Roman"/>
          <w:b/>
          <w:sz w:val="24"/>
          <w:szCs w:val="24"/>
        </w:rPr>
        <w:t xml:space="preserve"> you unfairly terminated</w:t>
      </w:r>
      <w:r w:rsidR="008D6373" w:rsidRPr="005C5D1B">
        <w:rPr>
          <w:rFonts w:ascii="Times New Roman" w:hAnsi="Times New Roman" w:cs="Times New Roman"/>
          <w:b/>
          <w:sz w:val="24"/>
          <w:szCs w:val="24"/>
        </w:rPr>
        <w:t xml:space="preserve"> ........"</w:t>
      </w:r>
    </w:p>
    <w:p w:rsidR="008D6373" w:rsidRPr="005C5D1B" w:rsidRDefault="008D6373" w:rsidP="005C5D1B">
      <w:pPr>
        <w:spacing w:line="360" w:lineRule="auto"/>
        <w:rPr>
          <w:rFonts w:ascii="Times New Roman" w:hAnsi="Times New Roman" w:cs="Times New Roman"/>
          <w:sz w:val="24"/>
          <w:szCs w:val="24"/>
        </w:rPr>
      </w:pPr>
      <w:r w:rsidRPr="005C5D1B">
        <w:rPr>
          <w:rFonts w:ascii="Times New Roman" w:hAnsi="Times New Roman" w:cs="Times New Roman"/>
          <w:sz w:val="24"/>
          <w:szCs w:val="24"/>
        </w:rPr>
        <w:t>From the pleadings and from the above letter it is very hard for this court to believe that the cause of action arose after 2005. By his own pleadings the claimant seems to ac</w:t>
      </w:r>
      <w:r w:rsidR="00165039" w:rsidRPr="005C5D1B">
        <w:rPr>
          <w:rFonts w:ascii="Times New Roman" w:hAnsi="Times New Roman" w:cs="Times New Roman"/>
          <w:sz w:val="24"/>
          <w:szCs w:val="24"/>
        </w:rPr>
        <w:t>knowledge that he ceased to be e</w:t>
      </w:r>
      <w:r w:rsidRPr="005C5D1B">
        <w:rPr>
          <w:rFonts w:ascii="Times New Roman" w:hAnsi="Times New Roman" w:cs="Times New Roman"/>
          <w:sz w:val="24"/>
          <w:szCs w:val="24"/>
        </w:rPr>
        <w:t>mployed by the respondent in the year 2005.</w:t>
      </w:r>
    </w:p>
    <w:p w:rsidR="008D6373" w:rsidRPr="005C5D1B" w:rsidRDefault="008D6373" w:rsidP="005C5D1B">
      <w:pPr>
        <w:spacing w:line="360" w:lineRule="auto"/>
        <w:rPr>
          <w:rFonts w:ascii="Times New Roman" w:hAnsi="Times New Roman" w:cs="Times New Roman"/>
          <w:sz w:val="24"/>
          <w:szCs w:val="24"/>
        </w:rPr>
      </w:pPr>
      <w:r w:rsidRPr="005C5D1B">
        <w:rPr>
          <w:rFonts w:ascii="Times New Roman" w:hAnsi="Times New Roman" w:cs="Times New Roman"/>
          <w:sz w:val="24"/>
          <w:szCs w:val="24"/>
        </w:rPr>
        <w:t>We agree with the submission of the respondent that the claimant having been verbally informed by the officer in charge of guards that he had been terminated he in</w:t>
      </w:r>
      <w:r w:rsidR="00165039" w:rsidRPr="005C5D1B">
        <w:rPr>
          <w:rFonts w:ascii="Times New Roman" w:hAnsi="Times New Roman" w:cs="Times New Roman"/>
          <w:sz w:val="24"/>
          <w:szCs w:val="24"/>
        </w:rPr>
        <w:t xml:space="preserve"> </w:t>
      </w:r>
      <w:r w:rsidRPr="005C5D1B">
        <w:rPr>
          <w:rFonts w:ascii="Times New Roman" w:hAnsi="Times New Roman" w:cs="Times New Roman"/>
          <w:sz w:val="24"/>
          <w:szCs w:val="24"/>
        </w:rPr>
        <w:t xml:space="preserve">fact knew that he had been so terminated. The fact that he was not deployed nor paid a salary thereafter should have </w:t>
      </w:r>
      <w:r w:rsidR="00913CD4" w:rsidRPr="005C5D1B">
        <w:rPr>
          <w:rFonts w:ascii="Times New Roman" w:hAnsi="Times New Roman" w:cs="Times New Roman"/>
          <w:sz w:val="24"/>
          <w:szCs w:val="24"/>
        </w:rPr>
        <w:t>rung a bell in his ear and he should have therefore filed the matter in the appropriate court at the time.</w:t>
      </w:r>
    </w:p>
    <w:p w:rsidR="00913CD4" w:rsidRPr="005C5D1B" w:rsidRDefault="00913CD4" w:rsidP="005C5D1B">
      <w:pPr>
        <w:spacing w:line="360" w:lineRule="auto"/>
        <w:rPr>
          <w:rFonts w:ascii="Times New Roman" w:hAnsi="Times New Roman" w:cs="Times New Roman"/>
          <w:sz w:val="24"/>
          <w:szCs w:val="24"/>
        </w:rPr>
      </w:pPr>
      <w:r w:rsidRPr="005C5D1B">
        <w:rPr>
          <w:rFonts w:ascii="Times New Roman" w:hAnsi="Times New Roman" w:cs="Times New Roman"/>
          <w:sz w:val="24"/>
          <w:szCs w:val="24"/>
        </w:rPr>
        <w:t xml:space="preserve">We gather from the pleadings as well as from communication from president's office on the </w:t>
      </w:r>
      <w:proofErr w:type="gramStart"/>
      <w:r w:rsidRPr="005C5D1B">
        <w:rPr>
          <w:rFonts w:ascii="Times New Roman" w:hAnsi="Times New Roman" w:cs="Times New Roman"/>
          <w:sz w:val="24"/>
          <w:szCs w:val="24"/>
        </w:rPr>
        <w:t>file  that</w:t>
      </w:r>
      <w:proofErr w:type="gramEnd"/>
      <w:r w:rsidRPr="005C5D1B">
        <w:rPr>
          <w:rFonts w:ascii="Times New Roman" w:hAnsi="Times New Roman" w:cs="Times New Roman"/>
          <w:sz w:val="24"/>
          <w:szCs w:val="24"/>
        </w:rPr>
        <w:t xml:space="preserve"> the claimant sought intervention from other sources instead of seeking redress from the courts of law and this in our view stre</w:t>
      </w:r>
      <w:r w:rsidR="00165039" w:rsidRPr="005C5D1B">
        <w:rPr>
          <w:rFonts w:ascii="Times New Roman" w:hAnsi="Times New Roman" w:cs="Times New Roman"/>
          <w:sz w:val="24"/>
          <w:szCs w:val="24"/>
        </w:rPr>
        <w:t>t</w:t>
      </w:r>
      <w:r w:rsidRPr="005C5D1B">
        <w:rPr>
          <w:rFonts w:ascii="Times New Roman" w:hAnsi="Times New Roman" w:cs="Times New Roman"/>
          <w:sz w:val="24"/>
          <w:szCs w:val="24"/>
        </w:rPr>
        <w:t>ched the period outside the Limitation Act.</w:t>
      </w:r>
    </w:p>
    <w:p w:rsidR="00913CD4" w:rsidRPr="005C5D1B" w:rsidRDefault="00913CD4" w:rsidP="005C5D1B">
      <w:pPr>
        <w:spacing w:line="360" w:lineRule="auto"/>
        <w:rPr>
          <w:rFonts w:ascii="Times New Roman" w:hAnsi="Times New Roman" w:cs="Times New Roman"/>
          <w:sz w:val="24"/>
          <w:szCs w:val="24"/>
        </w:rPr>
      </w:pPr>
      <w:proofErr w:type="spellStart"/>
      <w:r w:rsidRPr="005C5D1B">
        <w:rPr>
          <w:rFonts w:ascii="Times New Roman" w:hAnsi="Times New Roman" w:cs="Times New Roman"/>
          <w:sz w:val="24"/>
          <w:szCs w:val="24"/>
        </w:rPr>
        <w:t>W</w:t>
      </w:r>
      <w:proofErr w:type="spellEnd"/>
      <w:r w:rsidRPr="005C5D1B">
        <w:rPr>
          <w:rFonts w:ascii="Times New Roman" w:hAnsi="Times New Roman" w:cs="Times New Roman"/>
          <w:sz w:val="24"/>
          <w:szCs w:val="24"/>
        </w:rPr>
        <w:t xml:space="preserve"> </w:t>
      </w:r>
      <w:proofErr w:type="gramStart"/>
      <w:r w:rsidRPr="005C5D1B">
        <w:rPr>
          <w:rFonts w:ascii="Times New Roman" w:hAnsi="Times New Roman" w:cs="Times New Roman"/>
          <w:sz w:val="24"/>
          <w:szCs w:val="24"/>
        </w:rPr>
        <w:t>agree</w:t>
      </w:r>
      <w:proofErr w:type="gramEnd"/>
      <w:r w:rsidRPr="005C5D1B">
        <w:rPr>
          <w:rFonts w:ascii="Times New Roman" w:hAnsi="Times New Roman" w:cs="Times New Roman"/>
          <w:sz w:val="24"/>
          <w:szCs w:val="24"/>
        </w:rPr>
        <w:t xml:space="preserve"> with the respondent that the claimant was complacent when it came to enforcing his rights. He ought to have pleaded any of the exe</w:t>
      </w:r>
      <w:r w:rsidR="00165039" w:rsidRPr="005C5D1B">
        <w:rPr>
          <w:rFonts w:ascii="Times New Roman" w:hAnsi="Times New Roman" w:cs="Times New Roman"/>
          <w:sz w:val="24"/>
          <w:szCs w:val="24"/>
        </w:rPr>
        <w:t>m</w:t>
      </w:r>
      <w:r w:rsidRPr="005C5D1B">
        <w:rPr>
          <w:rFonts w:ascii="Times New Roman" w:hAnsi="Times New Roman" w:cs="Times New Roman"/>
          <w:sz w:val="24"/>
          <w:szCs w:val="24"/>
        </w:rPr>
        <w:t>ptions under the Limitation Act which he did not</w:t>
      </w:r>
      <w:r w:rsidR="00165039" w:rsidRPr="005C5D1B">
        <w:rPr>
          <w:rFonts w:ascii="Times New Roman" w:hAnsi="Times New Roman" w:cs="Times New Roman"/>
          <w:sz w:val="24"/>
          <w:szCs w:val="24"/>
        </w:rPr>
        <w:t>.</w:t>
      </w:r>
    </w:p>
    <w:p w:rsidR="000031C7" w:rsidRPr="005C5D1B" w:rsidRDefault="000031C7" w:rsidP="005C5D1B">
      <w:pPr>
        <w:spacing w:line="360" w:lineRule="auto"/>
        <w:rPr>
          <w:rFonts w:ascii="Times New Roman" w:hAnsi="Times New Roman" w:cs="Times New Roman"/>
          <w:sz w:val="24"/>
          <w:szCs w:val="24"/>
        </w:rPr>
      </w:pPr>
      <w:r w:rsidRPr="005C5D1B">
        <w:rPr>
          <w:rFonts w:ascii="Times New Roman" w:hAnsi="Times New Roman" w:cs="Times New Roman"/>
          <w:sz w:val="24"/>
          <w:szCs w:val="24"/>
        </w:rPr>
        <w:t xml:space="preserve"> We do not accept the submission that the claimant was under the impression that he was still employed by the respondent simply because he had not received a written termination letter. We are fortified in this by the provisions of section 65 of t</w:t>
      </w:r>
      <w:r w:rsidR="00DF029E" w:rsidRPr="005C5D1B">
        <w:rPr>
          <w:rFonts w:ascii="Times New Roman" w:hAnsi="Times New Roman" w:cs="Times New Roman"/>
          <w:sz w:val="24"/>
          <w:szCs w:val="24"/>
        </w:rPr>
        <w:t xml:space="preserve">he Employment </w:t>
      </w:r>
      <w:proofErr w:type="gramStart"/>
      <w:r w:rsidR="00DF029E" w:rsidRPr="005C5D1B">
        <w:rPr>
          <w:rFonts w:ascii="Times New Roman" w:hAnsi="Times New Roman" w:cs="Times New Roman"/>
          <w:sz w:val="24"/>
          <w:szCs w:val="24"/>
        </w:rPr>
        <w:t>Act  which</w:t>
      </w:r>
      <w:proofErr w:type="gramEnd"/>
      <w:r w:rsidR="00DF029E" w:rsidRPr="005C5D1B">
        <w:rPr>
          <w:rFonts w:ascii="Times New Roman" w:hAnsi="Times New Roman" w:cs="Times New Roman"/>
          <w:sz w:val="24"/>
          <w:szCs w:val="24"/>
        </w:rPr>
        <w:t xml:space="preserve"> states that termination of employment is deemed to take place in the following circumstances:</w:t>
      </w:r>
    </w:p>
    <w:p w:rsidR="000031C7" w:rsidRPr="005C5D1B" w:rsidRDefault="00CC6005" w:rsidP="005C5D1B">
      <w:pPr>
        <w:spacing w:line="360" w:lineRule="auto"/>
        <w:jc w:val="center"/>
        <w:rPr>
          <w:rFonts w:ascii="Times New Roman" w:hAnsi="Times New Roman" w:cs="Times New Roman"/>
          <w:sz w:val="24"/>
          <w:szCs w:val="24"/>
        </w:rPr>
      </w:pPr>
      <w:r w:rsidRPr="005C5D1B">
        <w:rPr>
          <w:rFonts w:ascii="Times New Roman" w:hAnsi="Times New Roman" w:cs="Times New Roman"/>
          <w:sz w:val="24"/>
          <w:szCs w:val="24"/>
        </w:rPr>
        <w:t>(a</w:t>
      </w:r>
      <w:proofErr w:type="gramStart"/>
      <w:r w:rsidRPr="005C5D1B">
        <w:rPr>
          <w:rFonts w:ascii="Times New Roman" w:hAnsi="Times New Roman" w:cs="Times New Roman"/>
          <w:sz w:val="24"/>
          <w:szCs w:val="24"/>
        </w:rPr>
        <w:t>) ...........</w:t>
      </w:r>
      <w:proofErr w:type="gramEnd"/>
    </w:p>
    <w:p w:rsidR="00CC6005" w:rsidRPr="005C5D1B" w:rsidRDefault="00CC6005" w:rsidP="005C5D1B">
      <w:pPr>
        <w:spacing w:line="360" w:lineRule="auto"/>
        <w:rPr>
          <w:rFonts w:ascii="Times New Roman" w:hAnsi="Times New Roman" w:cs="Times New Roman"/>
          <w:sz w:val="24"/>
          <w:szCs w:val="24"/>
        </w:rPr>
      </w:pPr>
      <w:r w:rsidRPr="005C5D1B">
        <w:rPr>
          <w:rFonts w:ascii="Times New Roman" w:hAnsi="Times New Roman" w:cs="Times New Roman"/>
          <w:sz w:val="24"/>
          <w:szCs w:val="24"/>
        </w:rPr>
        <w:t xml:space="preserve">                                                                                     (b)...........</w:t>
      </w:r>
    </w:p>
    <w:p w:rsidR="00CC6005" w:rsidRPr="005C5D1B" w:rsidRDefault="00CC6005" w:rsidP="005C5D1B">
      <w:pPr>
        <w:spacing w:line="360" w:lineRule="auto"/>
        <w:jc w:val="center"/>
        <w:rPr>
          <w:rFonts w:ascii="Times New Roman" w:hAnsi="Times New Roman" w:cs="Times New Roman"/>
          <w:sz w:val="24"/>
          <w:szCs w:val="24"/>
        </w:rPr>
      </w:pPr>
      <w:r w:rsidRPr="005C5D1B">
        <w:rPr>
          <w:rFonts w:ascii="Times New Roman" w:hAnsi="Times New Roman" w:cs="Times New Roman"/>
          <w:sz w:val="24"/>
          <w:szCs w:val="24"/>
        </w:rPr>
        <w:lastRenderedPageBreak/>
        <w:t>(c) Where the contract of service is ended by the employer with or</w:t>
      </w:r>
    </w:p>
    <w:p w:rsidR="00CC6005" w:rsidRPr="005C5D1B" w:rsidRDefault="00CC6005" w:rsidP="005C5D1B">
      <w:pPr>
        <w:spacing w:line="360" w:lineRule="auto"/>
        <w:rPr>
          <w:rFonts w:ascii="Times New Roman" w:hAnsi="Times New Roman" w:cs="Times New Roman"/>
          <w:sz w:val="24"/>
          <w:szCs w:val="24"/>
        </w:rPr>
      </w:pPr>
      <w:r w:rsidRPr="005C5D1B">
        <w:rPr>
          <w:rFonts w:ascii="Times New Roman" w:hAnsi="Times New Roman" w:cs="Times New Roman"/>
          <w:sz w:val="24"/>
          <w:szCs w:val="24"/>
        </w:rPr>
        <w:t xml:space="preserve">                                 </w:t>
      </w:r>
      <w:proofErr w:type="gramStart"/>
      <w:r w:rsidRPr="005C5D1B">
        <w:rPr>
          <w:rFonts w:ascii="Times New Roman" w:hAnsi="Times New Roman" w:cs="Times New Roman"/>
          <w:sz w:val="24"/>
          <w:szCs w:val="24"/>
        </w:rPr>
        <w:t>w</w:t>
      </w:r>
      <w:r w:rsidR="00165039" w:rsidRPr="005C5D1B">
        <w:rPr>
          <w:rFonts w:ascii="Times New Roman" w:hAnsi="Times New Roman" w:cs="Times New Roman"/>
          <w:sz w:val="24"/>
          <w:szCs w:val="24"/>
        </w:rPr>
        <w:t>i</w:t>
      </w:r>
      <w:r w:rsidRPr="005C5D1B">
        <w:rPr>
          <w:rFonts w:ascii="Times New Roman" w:hAnsi="Times New Roman" w:cs="Times New Roman"/>
          <w:sz w:val="24"/>
          <w:szCs w:val="24"/>
        </w:rPr>
        <w:t>thout</w:t>
      </w:r>
      <w:proofErr w:type="gramEnd"/>
      <w:r w:rsidRPr="005C5D1B">
        <w:rPr>
          <w:rFonts w:ascii="Times New Roman" w:hAnsi="Times New Roman" w:cs="Times New Roman"/>
          <w:sz w:val="24"/>
          <w:szCs w:val="24"/>
        </w:rPr>
        <w:t xml:space="preserve"> notice as a consequence of unreasonable conduct on the part of</w:t>
      </w:r>
    </w:p>
    <w:p w:rsidR="00CC6005" w:rsidRPr="005C5D1B" w:rsidRDefault="00CC6005" w:rsidP="005C5D1B">
      <w:pPr>
        <w:spacing w:line="360" w:lineRule="auto"/>
        <w:rPr>
          <w:rFonts w:ascii="Times New Roman" w:hAnsi="Times New Roman" w:cs="Times New Roman"/>
          <w:sz w:val="24"/>
          <w:szCs w:val="24"/>
        </w:rPr>
      </w:pPr>
      <w:r w:rsidRPr="005C5D1B">
        <w:rPr>
          <w:rFonts w:ascii="Times New Roman" w:hAnsi="Times New Roman" w:cs="Times New Roman"/>
          <w:sz w:val="24"/>
          <w:szCs w:val="24"/>
        </w:rPr>
        <w:t xml:space="preserve">                                 </w:t>
      </w:r>
      <w:proofErr w:type="gramStart"/>
      <w:r w:rsidRPr="005C5D1B">
        <w:rPr>
          <w:rFonts w:ascii="Times New Roman" w:hAnsi="Times New Roman" w:cs="Times New Roman"/>
          <w:sz w:val="24"/>
          <w:szCs w:val="24"/>
        </w:rPr>
        <w:t>the</w:t>
      </w:r>
      <w:proofErr w:type="gramEnd"/>
      <w:r w:rsidRPr="005C5D1B">
        <w:rPr>
          <w:rFonts w:ascii="Times New Roman" w:hAnsi="Times New Roman" w:cs="Times New Roman"/>
          <w:sz w:val="24"/>
          <w:szCs w:val="24"/>
        </w:rPr>
        <w:t xml:space="preserve"> employer towards the employee</w:t>
      </w:r>
      <w:r w:rsidR="00DF029E" w:rsidRPr="005C5D1B">
        <w:rPr>
          <w:rFonts w:ascii="Times New Roman" w:hAnsi="Times New Roman" w:cs="Times New Roman"/>
          <w:sz w:val="24"/>
          <w:szCs w:val="24"/>
        </w:rPr>
        <w:t>.</w:t>
      </w:r>
    </w:p>
    <w:p w:rsidR="00DF029E" w:rsidRPr="005C5D1B" w:rsidRDefault="00DF029E" w:rsidP="005C5D1B">
      <w:pPr>
        <w:spacing w:line="360" w:lineRule="auto"/>
        <w:jc w:val="center"/>
        <w:rPr>
          <w:rFonts w:ascii="Times New Roman" w:hAnsi="Times New Roman" w:cs="Times New Roman"/>
          <w:sz w:val="24"/>
          <w:szCs w:val="24"/>
        </w:rPr>
      </w:pPr>
      <w:r w:rsidRPr="005C5D1B">
        <w:rPr>
          <w:rFonts w:ascii="Times New Roman" w:hAnsi="Times New Roman" w:cs="Times New Roman"/>
          <w:sz w:val="24"/>
          <w:szCs w:val="24"/>
        </w:rPr>
        <w:t>(d)..............</w:t>
      </w:r>
    </w:p>
    <w:p w:rsidR="00DF029E" w:rsidRPr="005C5D1B" w:rsidRDefault="00DF029E" w:rsidP="005C5D1B">
      <w:pPr>
        <w:spacing w:line="360" w:lineRule="auto"/>
        <w:rPr>
          <w:rFonts w:ascii="Times New Roman" w:hAnsi="Times New Roman" w:cs="Times New Roman"/>
          <w:sz w:val="24"/>
          <w:szCs w:val="24"/>
        </w:rPr>
      </w:pPr>
      <w:r w:rsidRPr="005C5D1B">
        <w:rPr>
          <w:rFonts w:ascii="Times New Roman" w:hAnsi="Times New Roman" w:cs="Times New Roman"/>
          <w:sz w:val="24"/>
          <w:szCs w:val="24"/>
        </w:rPr>
        <w:t xml:space="preserve">                                 (e) The date of termination shall unless the contrary is stated be deemed to be</w:t>
      </w:r>
    </w:p>
    <w:p w:rsidR="00DF029E" w:rsidRPr="005C5D1B" w:rsidRDefault="00DF029E" w:rsidP="005C5D1B">
      <w:pPr>
        <w:spacing w:line="360" w:lineRule="auto"/>
        <w:jc w:val="center"/>
        <w:rPr>
          <w:rFonts w:ascii="Times New Roman" w:hAnsi="Times New Roman" w:cs="Times New Roman"/>
          <w:sz w:val="24"/>
          <w:szCs w:val="24"/>
        </w:rPr>
      </w:pPr>
      <w:r w:rsidRPr="005C5D1B">
        <w:rPr>
          <w:rFonts w:ascii="Times New Roman" w:hAnsi="Times New Roman" w:cs="Times New Roman"/>
          <w:sz w:val="24"/>
          <w:szCs w:val="24"/>
        </w:rPr>
        <w:t>(a)...........</w:t>
      </w:r>
    </w:p>
    <w:p w:rsidR="00DF029E" w:rsidRPr="005C5D1B" w:rsidRDefault="00DF029E" w:rsidP="005C5D1B">
      <w:pPr>
        <w:spacing w:line="360" w:lineRule="auto"/>
        <w:jc w:val="center"/>
        <w:rPr>
          <w:rFonts w:ascii="Times New Roman" w:hAnsi="Times New Roman" w:cs="Times New Roman"/>
          <w:sz w:val="24"/>
          <w:szCs w:val="24"/>
        </w:rPr>
      </w:pPr>
      <w:r w:rsidRPr="005C5D1B">
        <w:rPr>
          <w:rFonts w:ascii="Times New Roman" w:hAnsi="Times New Roman" w:cs="Times New Roman"/>
          <w:sz w:val="24"/>
          <w:szCs w:val="24"/>
        </w:rPr>
        <w:t xml:space="preserve">(b).......... </w:t>
      </w:r>
    </w:p>
    <w:p w:rsidR="00DF029E" w:rsidRPr="005C5D1B" w:rsidRDefault="00DF029E" w:rsidP="005C5D1B">
      <w:pPr>
        <w:spacing w:line="360" w:lineRule="auto"/>
        <w:rPr>
          <w:rFonts w:ascii="Times New Roman" w:hAnsi="Times New Roman" w:cs="Times New Roman"/>
          <w:sz w:val="24"/>
          <w:szCs w:val="24"/>
        </w:rPr>
      </w:pPr>
      <w:r w:rsidRPr="005C5D1B">
        <w:rPr>
          <w:rFonts w:ascii="Times New Roman" w:hAnsi="Times New Roman" w:cs="Times New Roman"/>
          <w:sz w:val="24"/>
          <w:szCs w:val="24"/>
        </w:rPr>
        <w:t xml:space="preserve">                                (c) In circumstances governed by section 1(c)</w:t>
      </w:r>
      <w:r w:rsidR="009D1C51" w:rsidRPr="005C5D1B">
        <w:rPr>
          <w:rFonts w:ascii="Times New Roman" w:hAnsi="Times New Roman" w:cs="Times New Roman"/>
          <w:sz w:val="24"/>
          <w:szCs w:val="24"/>
        </w:rPr>
        <w:t xml:space="preserve"> the date when the employee ceases to </w:t>
      </w:r>
    </w:p>
    <w:p w:rsidR="009D1C51" w:rsidRPr="005C5D1B" w:rsidRDefault="009D1C51" w:rsidP="005C5D1B">
      <w:pPr>
        <w:spacing w:line="360" w:lineRule="auto"/>
        <w:rPr>
          <w:rFonts w:ascii="Times New Roman" w:hAnsi="Times New Roman" w:cs="Times New Roman"/>
          <w:sz w:val="24"/>
          <w:szCs w:val="24"/>
        </w:rPr>
      </w:pPr>
      <w:r w:rsidRPr="005C5D1B">
        <w:rPr>
          <w:rFonts w:ascii="Times New Roman" w:hAnsi="Times New Roman" w:cs="Times New Roman"/>
          <w:sz w:val="24"/>
          <w:szCs w:val="24"/>
        </w:rPr>
        <w:t xml:space="preserve">                                   </w:t>
      </w:r>
      <w:proofErr w:type="gramStart"/>
      <w:r w:rsidRPr="005C5D1B">
        <w:rPr>
          <w:rFonts w:ascii="Times New Roman" w:hAnsi="Times New Roman" w:cs="Times New Roman"/>
          <w:sz w:val="24"/>
          <w:szCs w:val="24"/>
        </w:rPr>
        <w:t>work</w:t>
      </w:r>
      <w:proofErr w:type="gramEnd"/>
      <w:r w:rsidRPr="005C5D1B">
        <w:rPr>
          <w:rFonts w:ascii="Times New Roman" w:hAnsi="Times New Roman" w:cs="Times New Roman"/>
          <w:sz w:val="24"/>
          <w:szCs w:val="24"/>
        </w:rPr>
        <w:t xml:space="preserve"> for the employer.</w:t>
      </w:r>
    </w:p>
    <w:p w:rsidR="009D1C51" w:rsidRPr="005C5D1B" w:rsidRDefault="009D1C51" w:rsidP="005C5D1B">
      <w:pPr>
        <w:spacing w:line="360" w:lineRule="auto"/>
        <w:rPr>
          <w:rFonts w:ascii="Times New Roman" w:hAnsi="Times New Roman" w:cs="Times New Roman"/>
          <w:sz w:val="24"/>
          <w:szCs w:val="24"/>
        </w:rPr>
      </w:pPr>
      <w:r w:rsidRPr="005C5D1B">
        <w:rPr>
          <w:rFonts w:ascii="Times New Roman" w:hAnsi="Times New Roman" w:cs="Times New Roman"/>
          <w:sz w:val="24"/>
          <w:szCs w:val="24"/>
        </w:rPr>
        <w:t>From the pleadings we deduce that the claimant alleges that the respondent's conduct of refusing him to go for medical treatment and of denying him the job after his treatment for having failed to turn up for training while he was sick was unreasonable. In our view this having been the case</w:t>
      </w:r>
      <w:r w:rsidR="002F70B9" w:rsidRPr="005C5D1B">
        <w:rPr>
          <w:rFonts w:ascii="Times New Roman" w:hAnsi="Times New Roman" w:cs="Times New Roman"/>
          <w:sz w:val="24"/>
          <w:szCs w:val="24"/>
        </w:rPr>
        <w:t>,</w:t>
      </w:r>
      <w:r w:rsidRPr="005C5D1B">
        <w:rPr>
          <w:rFonts w:ascii="Times New Roman" w:hAnsi="Times New Roman" w:cs="Times New Roman"/>
          <w:sz w:val="24"/>
          <w:szCs w:val="24"/>
        </w:rPr>
        <w:t xml:space="preserve"> termination was effective from the date that the claimant ceased to work in accordance with the above legal provision</w:t>
      </w:r>
      <w:r w:rsidR="00D30F4A" w:rsidRPr="005C5D1B">
        <w:rPr>
          <w:rFonts w:ascii="Times New Roman" w:hAnsi="Times New Roman" w:cs="Times New Roman"/>
          <w:sz w:val="24"/>
          <w:szCs w:val="24"/>
        </w:rPr>
        <w:t>. Time therefore started running in 2005.</w:t>
      </w:r>
    </w:p>
    <w:p w:rsidR="00D30F4A" w:rsidRPr="005C5D1B" w:rsidRDefault="00D30F4A" w:rsidP="005C5D1B">
      <w:pPr>
        <w:spacing w:line="360" w:lineRule="auto"/>
        <w:rPr>
          <w:rFonts w:ascii="Times New Roman" w:hAnsi="Times New Roman" w:cs="Times New Roman"/>
          <w:sz w:val="24"/>
          <w:szCs w:val="24"/>
        </w:rPr>
      </w:pPr>
      <w:r w:rsidRPr="005C5D1B">
        <w:rPr>
          <w:rFonts w:ascii="Times New Roman" w:hAnsi="Times New Roman" w:cs="Times New Roman"/>
          <w:sz w:val="24"/>
          <w:szCs w:val="24"/>
        </w:rPr>
        <w:t xml:space="preserve">The remedy in the case </w:t>
      </w:r>
      <w:r w:rsidRPr="005C5D1B">
        <w:rPr>
          <w:rFonts w:ascii="Times New Roman" w:hAnsi="Times New Roman" w:cs="Times New Roman"/>
          <w:b/>
          <w:sz w:val="24"/>
          <w:szCs w:val="24"/>
        </w:rPr>
        <w:t>of JUSTUS KALEBO VS U</w:t>
      </w:r>
      <w:proofErr w:type="gramStart"/>
      <w:r w:rsidRPr="005C5D1B">
        <w:rPr>
          <w:rFonts w:ascii="Times New Roman" w:hAnsi="Times New Roman" w:cs="Times New Roman"/>
          <w:b/>
          <w:sz w:val="24"/>
          <w:szCs w:val="24"/>
        </w:rPr>
        <w:t>,R.A</w:t>
      </w:r>
      <w:proofErr w:type="gramEnd"/>
      <w:r w:rsidRPr="005C5D1B">
        <w:rPr>
          <w:rFonts w:ascii="Times New Roman" w:hAnsi="Times New Roman" w:cs="Times New Roman"/>
          <w:b/>
          <w:sz w:val="24"/>
          <w:szCs w:val="24"/>
        </w:rPr>
        <w:t xml:space="preserve"> HCCS 405/2006</w:t>
      </w:r>
      <w:r w:rsidRPr="005C5D1B">
        <w:rPr>
          <w:rFonts w:ascii="Times New Roman" w:hAnsi="Times New Roman" w:cs="Times New Roman"/>
          <w:sz w:val="24"/>
          <w:szCs w:val="24"/>
        </w:rPr>
        <w:t xml:space="preserve">  can</w:t>
      </w:r>
      <w:r w:rsidR="002F70B9" w:rsidRPr="005C5D1B">
        <w:rPr>
          <w:rFonts w:ascii="Times New Roman" w:hAnsi="Times New Roman" w:cs="Times New Roman"/>
          <w:sz w:val="24"/>
          <w:szCs w:val="24"/>
        </w:rPr>
        <w:t>not rescue the claimant either</w:t>
      </w:r>
      <w:r w:rsidRPr="005C5D1B">
        <w:rPr>
          <w:rFonts w:ascii="Times New Roman" w:hAnsi="Times New Roman" w:cs="Times New Roman"/>
          <w:sz w:val="24"/>
          <w:szCs w:val="24"/>
        </w:rPr>
        <w:t xml:space="preserve">. In this case Hon. Justice </w:t>
      </w:r>
      <w:proofErr w:type="spellStart"/>
      <w:r w:rsidRPr="005C5D1B">
        <w:rPr>
          <w:rFonts w:ascii="Times New Roman" w:hAnsi="Times New Roman" w:cs="Times New Roman"/>
          <w:sz w:val="24"/>
          <w:szCs w:val="24"/>
        </w:rPr>
        <w:t>Yorokamu</w:t>
      </w:r>
      <w:proofErr w:type="spellEnd"/>
      <w:r w:rsidRPr="005C5D1B">
        <w:rPr>
          <w:rFonts w:ascii="Times New Roman" w:hAnsi="Times New Roman" w:cs="Times New Roman"/>
          <w:sz w:val="24"/>
          <w:szCs w:val="24"/>
        </w:rPr>
        <w:t xml:space="preserve"> </w:t>
      </w:r>
      <w:proofErr w:type="spellStart"/>
      <w:r w:rsidRPr="005C5D1B">
        <w:rPr>
          <w:rFonts w:ascii="Times New Roman" w:hAnsi="Times New Roman" w:cs="Times New Roman"/>
          <w:sz w:val="24"/>
          <w:szCs w:val="24"/>
        </w:rPr>
        <w:t>Bamwine</w:t>
      </w:r>
      <w:proofErr w:type="spellEnd"/>
      <w:r w:rsidRPr="005C5D1B">
        <w:rPr>
          <w:rFonts w:ascii="Times New Roman" w:hAnsi="Times New Roman" w:cs="Times New Roman"/>
          <w:sz w:val="24"/>
          <w:szCs w:val="24"/>
        </w:rPr>
        <w:t xml:space="preserve"> had this to say:</w:t>
      </w:r>
    </w:p>
    <w:p w:rsidR="00D30F4A" w:rsidRPr="005C5D1B" w:rsidRDefault="00B700A0" w:rsidP="005C5D1B">
      <w:pPr>
        <w:spacing w:line="360" w:lineRule="auto"/>
        <w:jc w:val="center"/>
        <w:rPr>
          <w:rFonts w:ascii="Times New Roman" w:hAnsi="Times New Roman" w:cs="Times New Roman"/>
          <w:b/>
          <w:sz w:val="24"/>
          <w:szCs w:val="24"/>
        </w:rPr>
      </w:pPr>
      <w:r w:rsidRPr="005C5D1B">
        <w:rPr>
          <w:rFonts w:ascii="Times New Roman" w:hAnsi="Times New Roman" w:cs="Times New Roman"/>
          <w:b/>
          <w:sz w:val="24"/>
          <w:szCs w:val="24"/>
        </w:rPr>
        <w:t>"</w:t>
      </w:r>
      <w:r w:rsidR="00D30F4A" w:rsidRPr="005C5D1B">
        <w:rPr>
          <w:rFonts w:ascii="Times New Roman" w:hAnsi="Times New Roman" w:cs="Times New Roman"/>
          <w:b/>
          <w:sz w:val="24"/>
          <w:szCs w:val="24"/>
        </w:rPr>
        <w:t>The status quo of the plaintiff being an employee of the defendant</w:t>
      </w:r>
    </w:p>
    <w:p w:rsidR="00D30F4A" w:rsidRPr="005C5D1B" w:rsidRDefault="00D30F4A" w:rsidP="005C5D1B">
      <w:pPr>
        <w:spacing w:line="360" w:lineRule="auto"/>
        <w:jc w:val="center"/>
        <w:rPr>
          <w:rFonts w:ascii="Times New Roman" w:hAnsi="Times New Roman" w:cs="Times New Roman"/>
          <w:sz w:val="24"/>
          <w:szCs w:val="24"/>
        </w:rPr>
      </w:pPr>
      <w:proofErr w:type="gramStart"/>
      <w:r w:rsidRPr="005C5D1B">
        <w:rPr>
          <w:rFonts w:ascii="Times New Roman" w:hAnsi="Times New Roman" w:cs="Times New Roman"/>
          <w:b/>
          <w:sz w:val="24"/>
          <w:szCs w:val="24"/>
        </w:rPr>
        <w:t>would</w:t>
      </w:r>
      <w:proofErr w:type="gramEnd"/>
      <w:r w:rsidRPr="005C5D1B">
        <w:rPr>
          <w:rFonts w:ascii="Times New Roman" w:hAnsi="Times New Roman" w:cs="Times New Roman"/>
          <w:b/>
          <w:sz w:val="24"/>
          <w:szCs w:val="24"/>
        </w:rPr>
        <w:t xml:space="preserve"> be obtained till the defendant would communicate to him the</w:t>
      </w:r>
      <w:r w:rsidR="00B700A0" w:rsidRPr="005C5D1B">
        <w:rPr>
          <w:rFonts w:ascii="Times New Roman" w:hAnsi="Times New Roman" w:cs="Times New Roman"/>
          <w:b/>
          <w:sz w:val="24"/>
          <w:szCs w:val="24"/>
        </w:rPr>
        <w:t xml:space="preserve"> final decision on the matter</w:t>
      </w:r>
      <w:r w:rsidR="00B700A0" w:rsidRPr="005C5D1B">
        <w:rPr>
          <w:rFonts w:ascii="Times New Roman" w:hAnsi="Times New Roman" w:cs="Times New Roman"/>
          <w:sz w:val="24"/>
          <w:szCs w:val="24"/>
        </w:rPr>
        <w:t>"</w:t>
      </w:r>
    </w:p>
    <w:p w:rsidR="00B700A0" w:rsidRPr="005C5D1B" w:rsidRDefault="00B700A0" w:rsidP="005C5D1B">
      <w:pPr>
        <w:spacing w:line="360" w:lineRule="auto"/>
        <w:rPr>
          <w:rFonts w:ascii="Times New Roman" w:hAnsi="Times New Roman" w:cs="Times New Roman"/>
          <w:sz w:val="24"/>
          <w:szCs w:val="24"/>
        </w:rPr>
      </w:pPr>
      <w:r w:rsidRPr="005C5D1B">
        <w:rPr>
          <w:rFonts w:ascii="Times New Roman" w:hAnsi="Times New Roman" w:cs="Times New Roman"/>
          <w:sz w:val="24"/>
          <w:szCs w:val="24"/>
        </w:rPr>
        <w:t xml:space="preserve"> Whereas in the above case there was no communication whatsoever about the status of employment of the plaintiff by the defendant, in the instant case the claimant acknowledged that employment ended in 2005 which </w:t>
      </w:r>
      <w:proofErr w:type="spellStart"/>
      <w:r w:rsidRPr="005C5D1B">
        <w:rPr>
          <w:rFonts w:ascii="Times New Roman" w:hAnsi="Times New Roman" w:cs="Times New Roman"/>
          <w:sz w:val="24"/>
          <w:szCs w:val="24"/>
        </w:rPr>
        <w:t>as</w:t>
      </w:r>
      <w:proofErr w:type="spellEnd"/>
      <w:r w:rsidRPr="005C5D1B">
        <w:rPr>
          <w:rFonts w:ascii="Times New Roman" w:hAnsi="Times New Roman" w:cs="Times New Roman"/>
          <w:sz w:val="24"/>
          <w:szCs w:val="24"/>
        </w:rPr>
        <w:t xml:space="preserve"> already stated makes the claim that he </w:t>
      </w:r>
      <w:r w:rsidR="002F70B9" w:rsidRPr="005C5D1B">
        <w:rPr>
          <w:rFonts w:ascii="Times New Roman" w:hAnsi="Times New Roman" w:cs="Times New Roman"/>
          <w:sz w:val="24"/>
          <w:szCs w:val="24"/>
        </w:rPr>
        <w:t xml:space="preserve">believed he was still </w:t>
      </w:r>
      <w:r w:rsidR="002F70B9" w:rsidRPr="005C5D1B">
        <w:rPr>
          <w:rFonts w:ascii="Times New Roman" w:hAnsi="Times New Roman" w:cs="Times New Roman"/>
          <w:sz w:val="24"/>
          <w:szCs w:val="24"/>
        </w:rPr>
        <w:lastRenderedPageBreak/>
        <w:t xml:space="preserve">employed until </w:t>
      </w:r>
      <w:r w:rsidRPr="005C5D1B">
        <w:rPr>
          <w:rFonts w:ascii="Times New Roman" w:hAnsi="Times New Roman" w:cs="Times New Roman"/>
          <w:sz w:val="24"/>
          <w:szCs w:val="24"/>
        </w:rPr>
        <w:t xml:space="preserve"> Oct</w:t>
      </w:r>
      <w:r w:rsidR="002F70B9" w:rsidRPr="005C5D1B">
        <w:rPr>
          <w:rFonts w:ascii="Times New Roman" w:hAnsi="Times New Roman" w:cs="Times New Roman"/>
          <w:sz w:val="24"/>
          <w:szCs w:val="24"/>
        </w:rPr>
        <w:t>ober 2014 unbelieva</w:t>
      </w:r>
      <w:r w:rsidRPr="005C5D1B">
        <w:rPr>
          <w:rFonts w:ascii="Times New Roman" w:hAnsi="Times New Roman" w:cs="Times New Roman"/>
          <w:sz w:val="24"/>
          <w:szCs w:val="24"/>
        </w:rPr>
        <w:t xml:space="preserve">ble. Moreover </w:t>
      </w:r>
      <w:proofErr w:type="spellStart"/>
      <w:r w:rsidRPr="005C5D1B">
        <w:rPr>
          <w:rFonts w:ascii="Times New Roman" w:hAnsi="Times New Roman" w:cs="Times New Roman"/>
          <w:sz w:val="24"/>
          <w:szCs w:val="24"/>
        </w:rPr>
        <w:t>no where</w:t>
      </w:r>
      <w:proofErr w:type="spellEnd"/>
      <w:r w:rsidRPr="005C5D1B">
        <w:rPr>
          <w:rFonts w:ascii="Times New Roman" w:hAnsi="Times New Roman" w:cs="Times New Roman"/>
          <w:sz w:val="24"/>
          <w:szCs w:val="24"/>
        </w:rPr>
        <w:t xml:space="preserve"> in the pleadings does the claimant say how in October 2014 he came to know of his dismissal.</w:t>
      </w:r>
    </w:p>
    <w:p w:rsidR="00993937" w:rsidRPr="005C5D1B" w:rsidRDefault="00734E46" w:rsidP="005C5D1B">
      <w:pPr>
        <w:spacing w:line="360" w:lineRule="auto"/>
        <w:rPr>
          <w:rFonts w:ascii="Times New Roman" w:hAnsi="Times New Roman" w:cs="Times New Roman"/>
          <w:sz w:val="24"/>
          <w:szCs w:val="24"/>
        </w:rPr>
      </w:pPr>
      <w:r w:rsidRPr="005C5D1B">
        <w:rPr>
          <w:rFonts w:ascii="Times New Roman" w:hAnsi="Times New Roman" w:cs="Times New Roman"/>
          <w:sz w:val="24"/>
          <w:szCs w:val="24"/>
        </w:rPr>
        <w:t>The claimant through his counsel submitted that even if the cause of action was to be in 2005,</w:t>
      </w:r>
      <w:r w:rsidR="002F70B9" w:rsidRPr="005C5D1B">
        <w:rPr>
          <w:rFonts w:ascii="Times New Roman" w:hAnsi="Times New Roman" w:cs="Times New Roman"/>
          <w:sz w:val="24"/>
          <w:szCs w:val="24"/>
        </w:rPr>
        <w:t xml:space="preserve"> the several correspondences cul</w:t>
      </w:r>
      <w:r w:rsidRPr="005C5D1B">
        <w:rPr>
          <w:rFonts w:ascii="Times New Roman" w:hAnsi="Times New Roman" w:cs="Times New Roman"/>
          <w:sz w:val="24"/>
          <w:szCs w:val="24"/>
        </w:rPr>
        <w:t>minating in the respondent</w:t>
      </w:r>
      <w:r w:rsidR="00993937" w:rsidRPr="005C5D1B">
        <w:rPr>
          <w:rFonts w:ascii="Times New Roman" w:hAnsi="Times New Roman" w:cs="Times New Roman"/>
          <w:sz w:val="24"/>
          <w:szCs w:val="24"/>
        </w:rPr>
        <w:t>'</w:t>
      </w:r>
      <w:r w:rsidRPr="005C5D1B">
        <w:rPr>
          <w:rFonts w:ascii="Times New Roman" w:hAnsi="Times New Roman" w:cs="Times New Roman"/>
          <w:sz w:val="24"/>
          <w:szCs w:val="24"/>
        </w:rPr>
        <w:t>s</w:t>
      </w:r>
      <w:r w:rsidR="00993937" w:rsidRPr="005C5D1B">
        <w:rPr>
          <w:rFonts w:ascii="Times New Roman" w:hAnsi="Times New Roman" w:cs="Times New Roman"/>
          <w:sz w:val="24"/>
          <w:szCs w:val="24"/>
        </w:rPr>
        <w:t xml:space="preserve"> issue of a </w:t>
      </w:r>
      <w:proofErr w:type="spellStart"/>
      <w:r w:rsidR="00993937" w:rsidRPr="005C5D1B">
        <w:rPr>
          <w:rFonts w:ascii="Times New Roman" w:hAnsi="Times New Roman" w:cs="Times New Roman"/>
          <w:sz w:val="24"/>
          <w:szCs w:val="24"/>
        </w:rPr>
        <w:t>cheque</w:t>
      </w:r>
      <w:proofErr w:type="spellEnd"/>
      <w:r w:rsidR="00993937" w:rsidRPr="005C5D1B">
        <w:rPr>
          <w:rFonts w:ascii="Times New Roman" w:hAnsi="Times New Roman" w:cs="Times New Roman"/>
          <w:sz w:val="24"/>
          <w:szCs w:val="24"/>
        </w:rPr>
        <w:t xml:space="preserve"> of 300.000/- as full and final settlement of terminal benefits of the claimant re-ignited the cause of action. He relied on the authority </w:t>
      </w:r>
      <w:r w:rsidR="00993937" w:rsidRPr="005C5D1B">
        <w:rPr>
          <w:rFonts w:ascii="Times New Roman" w:hAnsi="Times New Roman" w:cs="Times New Roman"/>
          <w:b/>
          <w:sz w:val="24"/>
          <w:szCs w:val="24"/>
        </w:rPr>
        <w:t>of MATAGALA VINCENT VS U.R.A CICIL SUIT NO.274/2008</w:t>
      </w:r>
      <w:r w:rsidR="00993937" w:rsidRPr="005C5D1B">
        <w:rPr>
          <w:rFonts w:ascii="Times New Roman" w:hAnsi="Times New Roman" w:cs="Times New Roman"/>
          <w:sz w:val="24"/>
          <w:szCs w:val="24"/>
        </w:rPr>
        <w:t>.</w:t>
      </w:r>
    </w:p>
    <w:p w:rsidR="005A7A6A" w:rsidRPr="005C5D1B" w:rsidRDefault="00993937" w:rsidP="005C5D1B">
      <w:pPr>
        <w:spacing w:line="360" w:lineRule="auto"/>
        <w:rPr>
          <w:rFonts w:ascii="Times New Roman" w:hAnsi="Times New Roman" w:cs="Times New Roman"/>
          <w:sz w:val="24"/>
          <w:szCs w:val="24"/>
        </w:rPr>
      </w:pPr>
      <w:r w:rsidRPr="005C5D1B">
        <w:rPr>
          <w:rFonts w:ascii="Times New Roman" w:hAnsi="Times New Roman" w:cs="Times New Roman"/>
          <w:sz w:val="24"/>
          <w:szCs w:val="24"/>
        </w:rPr>
        <w:t xml:space="preserve">Relying on the authority </w:t>
      </w:r>
      <w:r w:rsidRPr="005C5D1B">
        <w:rPr>
          <w:rFonts w:ascii="Times New Roman" w:hAnsi="Times New Roman" w:cs="Times New Roman"/>
          <w:b/>
          <w:sz w:val="24"/>
          <w:szCs w:val="24"/>
        </w:rPr>
        <w:t>of MADHVANI INTERNATIONAI S.A VS A.G S.C.C.A NO.23/</w:t>
      </w:r>
      <w:proofErr w:type="gramStart"/>
      <w:r w:rsidR="005A7A6A" w:rsidRPr="005C5D1B">
        <w:rPr>
          <w:rFonts w:ascii="Times New Roman" w:hAnsi="Times New Roman" w:cs="Times New Roman"/>
          <w:b/>
          <w:sz w:val="24"/>
          <w:szCs w:val="24"/>
        </w:rPr>
        <w:t>2010</w:t>
      </w:r>
      <w:r w:rsidR="005A7A6A" w:rsidRPr="005C5D1B">
        <w:rPr>
          <w:rFonts w:ascii="Times New Roman" w:hAnsi="Times New Roman" w:cs="Times New Roman"/>
          <w:sz w:val="24"/>
          <w:szCs w:val="24"/>
        </w:rPr>
        <w:t xml:space="preserve"> ,</w:t>
      </w:r>
      <w:proofErr w:type="gramEnd"/>
      <w:r w:rsidR="005A7A6A" w:rsidRPr="005C5D1B">
        <w:rPr>
          <w:rFonts w:ascii="Times New Roman" w:hAnsi="Times New Roman" w:cs="Times New Roman"/>
          <w:sz w:val="24"/>
          <w:szCs w:val="24"/>
        </w:rPr>
        <w:t xml:space="preserve"> counsel for the respondent argued that the claimant's own writing to the re</w:t>
      </w:r>
      <w:r w:rsidR="002F70B9" w:rsidRPr="005C5D1B">
        <w:rPr>
          <w:rFonts w:ascii="Times New Roman" w:hAnsi="Times New Roman" w:cs="Times New Roman"/>
          <w:sz w:val="24"/>
          <w:szCs w:val="24"/>
        </w:rPr>
        <w:t>spondents that they were in</w:t>
      </w:r>
      <w:r w:rsidR="005A7A6A" w:rsidRPr="005C5D1B">
        <w:rPr>
          <w:rFonts w:ascii="Times New Roman" w:hAnsi="Times New Roman" w:cs="Times New Roman"/>
          <w:sz w:val="24"/>
          <w:szCs w:val="24"/>
        </w:rPr>
        <w:t>debted to him could not revive the claim since the respondent never admitted liability and never undertook to act on the same.</w:t>
      </w:r>
    </w:p>
    <w:p w:rsidR="00183BFA" w:rsidRPr="005C5D1B" w:rsidRDefault="005A7A6A" w:rsidP="005C5D1B">
      <w:pPr>
        <w:spacing w:line="360" w:lineRule="auto"/>
        <w:rPr>
          <w:rFonts w:ascii="Times New Roman" w:hAnsi="Times New Roman" w:cs="Times New Roman"/>
          <w:sz w:val="24"/>
          <w:szCs w:val="24"/>
        </w:rPr>
      </w:pPr>
      <w:r w:rsidRPr="005C5D1B">
        <w:rPr>
          <w:rFonts w:ascii="Times New Roman" w:hAnsi="Times New Roman" w:cs="Times New Roman"/>
          <w:sz w:val="24"/>
          <w:szCs w:val="24"/>
        </w:rPr>
        <w:t xml:space="preserve">After </w:t>
      </w:r>
      <w:proofErr w:type="gramStart"/>
      <w:r w:rsidRPr="005C5D1B">
        <w:rPr>
          <w:rFonts w:ascii="Times New Roman" w:hAnsi="Times New Roman" w:cs="Times New Roman"/>
          <w:sz w:val="24"/>
          <w:szCs w:val="24"/>
        </w:rPr>
        <w:t xml:space="preserve">carefully </w:t>
      </w:r>
      <w:r w:rsidR="002F70B9" w:rsidRPr="005C5D1B">
        <w:rPr>
          <w:rFonts w:ascii="Times New Roman" w:hAnsi="Times New Roman" w:cs="Times New Roman"/>
          <w:sz w:val="24"/>
          <w:szCs w:val="24"/>
        </w:rPr>
        <w:t xml:space="preserve"> perusing</w:t>
      </w:r>
      <w:proofErr w:type="gramEnd"/>
      <w:r w:rsidR="002F70B9" w:rsidRPr="005C5D1B">
        <w:rPr>
          <w:rFonts w:ascii="Times New Roman" w:hAnsi="Times New Roman" w:cs="Times New Roman"/>
          <w:sz w:val="24"/>
          <w:szCs w:val="24"/>
        </w:rPr>
        <w:t xml:space="preserve"> </w:t>
      </w:r>
      <w:r w:rsidRPr="005C5D1B">
        <w:rPr>
          <w:rFonts w:ascii="Times New Roman" w:hAnsi="Times New Roman" w:cs="Times New Roman"/>
          <w:sz w:val="24"/>
          <w:szCs w:val="24"/>
        </w:rPr>
        <w:t xml:space="preserve">both decisions, it is our considered opinion that both are distinguishable from the instant case. The subject matter in the instant case </w:t>
      </w:r>
      <w:r w:rsidRPr="005C5D1B">
        <w:rPr>
          <w:rFonts w:ascii="Times New Roman" w:hAnsi="Times New Roman" w:cs="Times New Roman"/>
          <w:b/>
          <w:sz w:val="24"/>
          <w:szCs w:val="24"/>
        </w:rPr>
        <w:t>is UNLAWFULL TERMINATION OF EMPLOYMENT</w:t>
      </w:r>
      <w:r w:rsidRPr="005C5D1B">
        <w:rPr>
          <w:rFonts w:ascii="Times New Roman" w:hAnsi="Times New Roman" w:cs="Times New Roman"/>
          <w:sz w:val="24"/>
          <w:szCs w:val="24"/>
        </w:rPr>
        <w:t xml:space="preserve">. In </w:t>
      </w:r>
      <w:r w:rsidRPr="005C5D1B">
        <w:rPr>
          <w:rFonts w:ascii="Times New Roman" w:hAnsi="Times New Roman" w:cs="Times New Roman"/>
          <w:b/>
          <w:sz w:val="24"/>
          <w:szCs w:val="24"/>
        </w:rPr>
        <w:t xml:space="preserve">the MATAGALA </w:t>
      </w:r>
      <w:proofErr w:type="gramStart"/>
      <w:r w:rsidRPr="005C5D1B">
        <w:rPr>
          <w:rFonts w:ascii="Times New Roman" w:hAnsi="Times New Roman" w:cs="Times New Roman"/>
          <w:b/>
          <w:sz w:val="24"/>
          <w:szCs w:val="24"/>
        </w:rPr>
        <w:t>case(</w:t>
      </w:r>
      <w:proofErr w:type="gramEnd"/>
      <w:r w:rsidRPr="005C5D1B">
        <w:rPr>
          <w:rFonts w:ascii="Times New Roman" w:hAnsi="Times New Roman" w:cs="Times New Roman"/>
          <w:b/>
          <w:sz w:val="24"/>
          <w:szCs w:val="24"/>
        </w:rPr>
        <w:t>supra</w:t>
      </w:r>
      <w:r w:rsidRPr="005C5D1B">
        <w:rPr>
          <w:rFonts w:ascii="Times New Roman" w:hAnsi="Times New Roman" w:cs="Times New Roman"/>
          <w:sz w:val="24"/>
          <w:szCs w:val="24"/>
        </w:rPr>
        <w:t>) cited by counsel for the claimant</w:t>
      </w:r>
      <w:r w:rsidR="00B37F79" w:rsidRPr="005C5D1B">
        <w:rPr>
          <w:rFonts w:ascii="Times New Roman" w:hAnsi="Times New Roman" w:cs="Times New Roman"/>
          <w:sz w:val="24"/>
          <w:szCs w:val="24"/>
        </w:rPr>
        <w:t xml:space="preserve">, the subject matter was </w:t>
      </w:r>
      <w:r w:rsidR="00B37F79" w:rsidRPr="005C5D1B">
        <w:rPr>
          <w:rFonts w:ascii="Times New Roman" w:hAnsi="Times New Roman" w:cs="Times New Roman"/>
          <w:b/>
          <w:sz w:val="24"/>
          <w:szCs w:val="24"/>
        </w:rPr>
        <w:t>A RE</w:t>
      </w:r>
      <w:r w:rsidR="00183BFA" w:rsidRPr="005C5D1B">
        <w:rPr>
          <w:rFonts w:ascii="Times New Roman" w:hAnsi="Times New Roman" w:cs="Times New Roman"/>
          <w:b/>
          <w:sz w:val="24"/>
          <w:szCs w:val="24"/>
        </w:rPr>
        <w:t>WARD</w:t>
      </w:r>
      <w:r w:rsidR="00183BFA" w:rsidRPr="005C5D1B">
        <w:rPr>
          <w:rFonts w:ascii="Times New Roman" w:hAnsi="Times New Roman" w:cs="Times New Roman"/>
          <w:sz w:val="24"/>
          <w:szCs w:val="24"/>
        </w:rPr>
        <w:t xml:space="preserve"> to be given after giving information on tax evasion. The Judge said:</w:t>
      </w:r>
    </w:p>
    <w:p w:rsidR="00734E46" w:rsidRPr="005C5D1B" w:rsidRDefault="00A618DA" w:rsidP="005C5D1B">
      <w:pPr>
        <w:spacing w:line="360" w:lineRule="auto"/>
        <w:jc w:val="center"/>
        <w:rPr>
          <w:rFonts w:ascii="Times New Roman" w:hAnsi="Times New Roman" w:cs="Times New Roman"/>
          <w:b/>
          <w:sz w:val="24"/>
          <w:szCs w:val="24"/>
        </w:rPr>
      </w:pPr>
      <w:r w:rsidRPr="005C5D1B">
        <w:rPr>
          <w:rFonts w:ascii="Times New Roman" w:hAnsi="Times New Roman" w:cs="Times New Roman"/>
          <w:b/>
          <w:sz w:val="24"/>
          <w:szCs w:val="24"/>
        </w:rPr>
        <w:t>"</w:t>
      </w:r>
      <w:r w:rsidR="00183BFA" w:rsidRPr="005C5D1B">
        <w:rPr>
          <w:rFonts w:ascii="Times New Roman" w:hAnsi="Times New Roman" w:cs="Times New Roman"/>
          <w:b/>
          <w:sz w:val="24"/>
          <w:szCs w:val="24"/>
        </w:rPr>
        <w:t>It is clear that the plaintiff's claim which otherwise had been time barred</w:t>
      </w:r>
    </w:p>
    <w:p w:rsidR="00183BFA" w:rsidRPr="005C5D1B" w:rsidRDefault="00183BFA" w:rsidP="005C5D1B">
      <w:pPr>
        <w:spacing w:line="360" w:lineRule="auto"/>
        <w:jc w:val="center"/>
        <w:rPr>
          <w:rFonts w:ascii="Times New Roman" w:hAnsi="Times New Roman" w:cs="Times New Roman"/>
          <w:b/>
          <w:sz w:val="24"/>
          <w:szCs w:val="24"/>
        </w:rPr>
      </w:pPr>
      <w:proofErr w:type="gramStart"/>
      <w:r w:rsidRPr="005C5D1B">
        <w:rPr>
          <w:rFonts w:ascii="Times New Roman" w:hAnsi="Times New Roman" w:cs="Times New Roman"/>
          <w:b/>
          <w:sz w:val="24"/>
          <w:szCs w:val="24"/>
        </w:rPr>
        <w:t>was</w:t>
      </w:r>
      <w:proofErr w:type="gramEnd"/>
      <w:r w:rsidRPr="005C5D1B">
        <w:rPr>
          <w:rFonts w:ascii="Times New Roman" w:hAnsi="Times New Roman" w:cs="Times New Roman"/>
          <w:b/>
          <w:sz w:val="24"/>
          <w:szCs w:val="24"/>
        </w:rPr>
        <w:t xml:space="preserve"> brought to the attention of the defendant by the I.G.G and the </w:t>
      </w:r>
      <w:r w:rsidR="00A618DA" w:rsidRPr="005C5D1B">
        <w:rPr>
          <w:rFonts w:ascii="Times New Roman" w:hAnsi="Times New Roman" w:cs="Times New Roman"/>
          <w:b/>
          <w:sz w:val="24"/>
          <w:szCs w:val="24"/>
        </w:rPr>
        <w:t>C.G</w:t>
      </w:r>
    </w:p>
    <w:p w:rsidR="00A618DA" w:rsidRPr="005C5D1B" w:rsidRDefault="00A618DA" w:rsidP="005C5D1B">
      <w:pPr>
        <w:spacing w:line="360" w:lineRule="auto"/>
        <w:jc w:val="center"/>
        <w:rPr>
          <w:rFonts w:ascii="Times New Roman" w:hAnsi="Times New Roman" w:cs="Times New Roman"/>
          <w:b/>
          <w:sz w:val="24"/>
          <w:szCs w:val="24"/>
        </w:rPr>
      </w:pPr>
      <w:r w:rsidRPr="005C5D1B">
        <w:rPr>
          <w:rFonts w:ascii="Times New Roman" w:hAnsi="Times New Roman" w:cs="Times New Roman"/>
          <w:b/>
          <w:sz w:val="24"/>
          <w:szCs w:val="24"/>
        </w:rPr>
        <w:t xml:space="preserve"> </w:t>
      </w:r>
      <w:proofErr w:type="gramStart"/>
      <w:r w:rsidRPr="005C5D1B">
        <w:rPr>
          <w:rFonts w:ascii="Times New Roman" w:hAnsi="Times New Roman" w:cs="Times New Roman"/>
          <w:b/>
          <w:sz w:val="24"/>
          <w:szCs w:val="24"/>
        </w:rPr>
        <w:t>to</w:t>
      </w:r>
      <w:proofErr w:type="gramEnd"/>
      <w:r w:rsidRPr="005C5D1B">
        <w:rPr>
          <w:rFonts w:ascii="Times New Roman" w:hAnsi="Times New Roman" w:cs="Times New Roman"/>
          <w:b/>
          <w:sz w:val="24"/>
          <w:szCs w:val="24"/>
        </w:rPr>
        <w:t xml:space="preserve"> verify the claim although it w</w:t>
      </w:r>
      <w:r w:rsidR="0016635D" w:rsidRPr="005C5D1B">
        <w:rPr>
          <w:rFonts w:ascii="Times New Roman" w:hAnsi="Times New Roman" w:cs="Times New Roman"/>
          <w:b/>
          <w:sz w:val="24"/>
          <w:szCs w:val="24"/>
        </w:rPr>
        <w:t>as never finaliz</w:t>
      </w:r>
      <w:r w:rsidRPr="005C5D1B">
        <w:rPr>
          <w:rFonts w:ascii="Times New Roman" w:hAnsi="Times New Roman" w:cs="Times New Roman"/>
          <w:b/>
          <w:sz w:val="24"/>
          <w:szCs w:val="24"/>
        </w:rPr>
        <w:t>ed. That process revived</w:t>
      </w:r>
    </w:p>
    <w:p w:rsidR="00A618DA" w:rsidRPr="005C5D1B" w:rsidRDefault="00A618DA" w:rsidP="005C5D1B">
      <w:pPr>
        <w:spacing w:line="360" w:lineRule="auto"/>
        <w:jc w:val="center"/>
        <w:rPr>
          <w:rFonts w:ascii="Times New Roman" w:hAnsi="Times New Roman" w:cs="Times New Roman"/>
          <w:b/>
          <w:sz w:val="24"/>
          <w:szCs w:val="24"/>
        </w:rPr>
      </w:pPr>
      <w:proofErr w:type="gramStart"/>
      <w:r w:rsidRPr="005C5D1B">
        <w:rPr>
          <w:rFonts w:ascii="Times New Roman" w:hAnsi="Times New Roman" w:cs="Times New Roman"/>
          <w:b/>
          <w:sz w:val="24"/>
          <w:szCs w:val="24"/>
        </w:rPr>
        <w:t>the</w:t>
      </w:r>
      <w:proofErr w:type="gramEnd"/>
      <w:r w:rsidRPr="005C5D1B">
        <w:rPr>
          <w:rFonts w:ascii="Times New Roman" w:hAnsi="Times New Roman" w:cs="Times New Roman"/>
          <w:b/>
          <w:sz w:val="24"/>
          <w:szCs w:val="24"/>
        </w:rPr>
        <w:t xml:space="preserve"> cause of action and it was only when it failed to yield fruits that the </w:t>
      </w:r>
    </w:p>
    <w:p w:rsidR="00A618DA" w:rsidRPr="005C5D1B" w:rsidRDefault="00A618DA" w:rsidP="005C5D1B">
      <w:pPr>
        <w:spacing w:line="360" w:lineRule="auto"/>
        <w:jc w:val="center"/>
        <w:rPr>
          <w:rFonts w:ascii="Times New Roman" w:hAnsi="Times New Roman" w:cs="Times New Roman"/>
          <w:sz w:val="24"/>
          <w:szCs w:val="24"/>
        </w:rPr>
      </w:pPr>
      <w:proofErr w:type="gramStart"/>
      <w:r w:rsidRPr="005C5D1B">
        <w:rPr>
          <w:rFonts w:ascii="Times New Roman" w:hAnsi="Times New Roman" w:cs="Times New Roman"/>
          <w:b/>
          <w:sz w:val="24"/>
          <w:szCs w:val="24"/>
        </w:rPr>
        <w:t>right</w:t>
      </w:r>
      <w:proofErr w:type="gramEnd"/>
      <w:r w:rsidRPr="005C5D1B">
        <w:rPr>
          <w:rFonts w:ascii="Times New Roman" w:hAnsi="Times New Roman" w:cs="Times New Roman"/>
          <w:b/>
          <w:sz w:val="24"/>
          <w:szCs w:val="24"/>
        </w:rPr>
        <w:t xml:space="preserve"> to bring an action for breach of contract accrued to the plaintiff</w:t>
      </w:r>
      <w:r w:rsidRPr="005C5D1B">
        <w:rPr>
          <w:rFonts w:ascii="Times New Roman" w:hAnsi="Times New Roman" w:cs="Times New Roman"/>
          <w:sz w:val="24"/>
          <w:szCs w:val="24"/>
        </w:rPr>
        <w:t>"</w:t>
      </w:r>
    </w:p>
    <w:p w:rsidR="00A618DA" w:rsidRPr="005C5D1B" w:rsidRDefault="00A618DA" w:rsidP="005C5D1B">
      <w:pPr>
        <w:spacing w:line="360" w:lineRule="auto"/>
        <w:rPr>
          <w:rFonts w:ascii="Times New Roman" w:hAnsi="Times New Roman" w:cs="Times New Roman"/>
          <w:sz w:val="24"/>
          <w:szCs w:val="24"/>
        </w:rPr>
      </w:pPr>
      <w:r w:rsidRPr="005C5D1B">
        <w:rPr>
          <w:rFonts w:ascii="Times New Roman" w:hAnsi="Times New Roman" w:cs="Times New Roman"/>
          <w:sz w:val="24"/>
          <w:szCs w:val="24"/>
        </w:rPr>
        <w:t>Counsel argued that the corr</w:t>
      </w:r>
      <w:r w:rsidR="0016635D" w:rsidRPr="005C5D1B">
        <w:rPr>
          <w:rFonts w:ascii="Times New Roman" w:hAnsi="Times New Roman" w:cs="Times New Roman"/>
          <w:sz w:val="24"/>
          <w:szCs w:val="24"/>
        </w:rPr>
        <w:t>e</w:t>
      </w:r>
      <w:r w:rsidRPr="005C5D1B">
        <w:rPr>
          <w:rFonts w:ascii="Times New Roman" w:hAnsi="Times New Roman" w:cs="Times New Roman"/>
          <w:sz w:val="24"/>
          <w:szCs w:val="24"/>
        </w:rPr>
        <w:t xml:space="preserve">spondences between the respondent and the </w:t>
      </w:r>
      <w:proofErr w:type="gramStart"/>
      <w:r w:rsidRPr="005C5D1B">
        <w:rPr>
          <w:rFonts w:ascii="Times New Roman" w:hAnsi="Times New Roman" w:cs="Times New Roman"/>
          <w:sz w:val="24"/>
          <w:szCs w:val="24"/>
        </w:rPr>
        <w:t>claimant(</w:t>
      </w:r>
      <w:proofErr w:type="gramEnd"/>
      <w:r w:rsidRPr="005C5D1B">
        <w:rPr>
          <w:rFonts w:ascii="Times New Roman" w:hAnsi="Times New Roman" w:cs="Times New Roman"/>
          <w:sz w:val="24"/>
          <w:szCs w:val="24"/>
        </w:rPr>
        <w:t>through the lawyers), correspondence of the ministry of Gender</w:t>
      </w:r>
      <w:r w:rsidR="00E2658B" w:rsidRPr="005C5D1B">
        <w:rPr>
          <w:rFonts w:ascii="Times New Roman" w:hAnsi="Times New Roman" w:cs="Times New Roman"/>
          <w:sz w:val="24"/>
          <w:szCs w:val="24"/>
        </w:rPr>
        <w:t>, correspondence of C.O.F.T.U  and that of State House had the effect of reviving the matter that had arisen in 2005.</w:t>
      </w:r>
    </w:p>
    <w:p w:rsidR="00E2658B" w:rsidRPr="005C5D1B" w:rsidRDefault="00E2658B" w:rsidP="005C5D1B">
      <w:pPr>
        <w:spacing w:line="360" w:lineRule="auto"/>
        <w:rPr>
          <w:rFonts w:ascii="Times New Roman" w:hAnsi="Times New Roman" w:cs="Times New Roman"/>
          <w:sz w:val="24"/>
          <w:szCs w:val="24"/>
        </w:rPr>
      </w:pPr>
      <w:r w:rsidRPr="005C5D1B">
        <w:rPr>
          <w:rFonts w:ascii="Times New Roman" w:hAnsi="Times New Roman" w:cs="Times New Roman"/>
          <w:sz w:val="24"/>
          <w:szCs w:val="24"/>
        </w:rPr>
        <w:t>We r</w:t>
      </w:r>
      <w:r w:rsidR="0016635D" w:rsidRPr="005C5D1B">
        <w:rPr>
          <w:rFonts w:ascii="Times New Roman" w:hAnsi="Times New Roman" w:cs="Times New Roman"/>
          <w:sz w:val="24"/>
          <w:szCs w:val="24"/>
        </w:rPr>
        <w:t>espectful</w:t>
      </w:r>
      <w:r w:rsidRPr="005C5D1B">
        <w:rPr>
          <w:rFonts w:ascii="Times New Roman" w:hAnsi="Times New Roman" w:cs="Times New Roman"/>
          <w:sz w:val="24"/>
          <w:szCs w:val="24"/>
        </w:rPr>
        <w:t xml:space="preserve">ly disagree. Whereas </w:t>
      </w:r>
      <w:proofErr w:type="gramStart"/>
      <w:r w:rsidRPr="005C5D1B">
        <w:rPr>
          <w:rFonts w:ascii="Times New Roman" w:hAnsi="Times New Roman" w:cs="Times New Roman"/>
          <w:sz w:val="24"/>
          <w:szCs w:val="24"/>
        </w:rPr>
        <w:t>in  the</w:t>
      </w:r>
      <w:proofErr w:type="gramEnd"/>
      <w:r w:rsidRPr="005C5D1B">
        <w:rPr>
          <w:rFonts w:ascii="Times New Roman" w:hAnsi="Times New Roman" w:cs="Times New Roman"/>
          <w:sz w:val="24"/>
          <w:szCs w:val="24"/>
        </w:rPr>
        <w:t xml:space="preserve"> above cited case the Commis</w:t>
      </w:r>
      <w:r w:rsidR="0016635D" w:rsidRPr="005C5D1B">
        <w:rPr>
          <w:rFonts w:ascii="Times New Roman" w:hAnsi="Times New Roman" w:cs="Times New Roman"/>
          <w:sz w:val="24"/>
          <w:szCs w:val="24"/>
        </w:rPr>
        <w:t>s</w:t>
      </w:r>
      <w:r w:rsidRPr="005C5D1B">
        <w:rPr>
          <w:rFonts w:ascii="Times New Roman" w:hAnsi="Times New Roman" w:cs="Times New Roman"/>
          <w:sz w:val="24"/>
          <w:szCs w:val="24"/>
        </w:rPr>
        <w:t>ioner General(C.G) suggested to verify the claim wh</w:t>
      </w:r>
      <w:r w:rsidR="0016635D" w:rsidRPr="005C5D1B">
        <w:rPr>
          <w:rFonts w:ascii="Times New Roman" w:hAnsi="Times New Roman" w:cs="Times New Roman"/>
          <w:sz w:val="24"/>
          <w:szCs w:val="24"/>
        </w:rPr>
        <w:t>ich verification was not finaliz</w:t>
      </w:r>
      <w:r w:rsidRPr="005C5D1B">
        <w:rPr>
          <w:rFonts w:ascii="Times New Roman" w:hAnsi="Times New Roman" w:cs="Times New Roman"/>
          <w:sz w:val="24"/>
          <w:szCs w:val="24"/>
        </w:rPr>
        <w:t xml:space="preserve">ed, there is nothing in the various correspondences in the instant case  to suggest that the termination of the claimant was to be </w:t>
      </w:r>
      <w:r w:rsidRPr="005C5D1B">
        <w:rPr>
          <w:rFonts w:ascii="Times New Roman" w:hAnsi="Times New Roman" w:cs="Times New Roman"/>
          <w:sz w:val="24"/>
          <w:szCs w:val="24"/>
        </w:rPr>
        <w:lastRenderedPageBreak/>
        <w:t>reconsidered. It is therefore not acceptable that</w:t>
      </w:r>
      <w:r w:rsidR="002A4117" w:rsidRPr="005C5D1B">
        <w:rPr>
          <w:rFonts w:ascii="Times New Roman" w:hAnsi="Times New Roman" w:cs="Times New Roman"/>
          <w:sz w:val="24"/>
          <w:szCs w:val="24"/>
        </w:rPr>
        <w:t xml:space="preserve"> any of</w:t>
      </w:r>
      <w:r w:rsidRPr="005C5D1B">
        <w:rPr>
          <w:rFonts w:ascii="Times New Roman" w:hAnsi="Times New Roman" w:cs="Times New Roman"/>
          <w:sz w:val="24"/>
          <w:szCs w:val="24"/>
        </w:rPr>
        <w:t xml:space="preserve"> such cor</w:t>
      </w:r>
      <w:r w:rsidR="002A4117" w:rsidRPr="005C5D1B">
        <w:rPr>
          <w:rFonts w:ascii="Times New Roman" w:hAnsi="Times New Roman" w:cs="Times New Roman"/>
          <w:sz w:val="24"/>
          <w:szCs w:val="24"/>
        </w:rPr>
        <w:t>respondences re-ignited the cause of action.</w:t>
      </w:r>
    </w:p>
    <w:p w:rsidR="002A4117" w:rsidRPr="005C5D1B" w:rsidRDefault="002A4117" w:rsidP="005C5D1B">
      <w:pPr>
        <w:spacing w:line="360" w:lineRule="auto"/>
        <w:rPr>
          <w:rFonts w:ascii="Times New Roman" w:hAnsi="Times New Roman" w:cs="Times New Roman"/>
          <w:sz w:val="24"/>
          <w:szCs w:val="24"/>
        </w:rPr>
      </w:pPr>
      <w:r w:rsidRPr="005C5D1B">
        <w:rPr>
          <w:rFonts w:ascii="Times New Roman" w:hAnsi="Times New Roman" w:cs="Times New Roman"/>
          <w:sz w:val="24"/>
          <w:szCs w:val="24"/>
        </w:rPr>
        <w:t xml:space="preserve">Issuing of a </w:t>
      </w:r>
      <w:proofErr w:type="spellStart"/>
      <w:r w:rsidRPr="005C5D1B">
        <w:rPr>
          <w:rFonts w:ascii="Times New Roman" w:hAnsi="Times New Roman" w:cs="Times New Roman"/>
          <w:sz w:val="24"/>
          <w:szCs w:val="24"/>
        </w:rPr>
        <w:t>cheque</w:t>
      </w:r>
      <w:proofErr w:type="spellEnd"/>
      <w:r w:rsidRPr="005C5D1B">
        <w:rPr>
          <w:rFonts w:ascii="Times New Roman" w:hAnsi="Times New Roman" w:cs="Times New Roman"/>
          <w:sz w:val="24"/>
          <w:szCs w:val="24"/>
        </w:rPr>
        <w:t xml:space="preserve"> by the respondent did not in any way</w:t>
      </w:r>
      <w:r w:rsidR="0016635D" w:rsidRPr="005C5D1B">
        <w:rPr>
          <w:rFonts w:ascii="Times New Roman" w:hAnsi="Times New Roman" w:cs="Times New Roman"/>
          <w:sz w:val="24"/>
          <w:szCs w:val="24"/>
        </w:rPr>
        <w:t>,</w:t>
      </w:r>
      <w:r w:rsidRPr="005C5D1B">
        <w:rPr>
          <w:rFonts w:ascii="Times New Roman" w:hAnsi="Times New Roman" w:cs="Times New Roman"/>
          <w:sz w:val="24"/>
          <w:szCs w:val="24"/>
        </w:rPr>
        <w:t xml:space="preserve"> in our view</w:t>
      </w:r>
      <w:r w:rsidR="0016635D" w:rsidRPr="005C5D1B">
        <w:rPr>
          <w:rFonts w:ascii="Times New Roman" w:hAnsi="Times New Roman" w:cs="Times New Roman"/>
          <w:sz w:val="24"/>
          <w:szCs w:val="24"/>
        </w:rPr>
        <w:t>,</w:t>
      </w:r>
      <w:r w:rsidRPr="005C5D1B">
        <w:rPr>
          <w:rFonts w:ascii="Times New Roman" w:hAnsi="Times New Roman" w:cs="Times New Roman"/>
          <w:sz w:val="24"/>
          <w:szCs w:val="24"/>
        </w:rPr>
        <w:t xml:space="preserve"> suggest that the issue of termination of the claimant was to be reconsidered, although we appreciate that the </w:t>
      </w:r>
      <w:proofErr w:type="spellStart"/>
      <w:r w:rsidRPr="005C5D1B">
        <w:rPr>
          <w:rFonts w:ascii="Times New Roman" w:hAnsi="Times New Roman" w:cs="Times New Roman"/>
          <w:sz w:val="24"/>
          <w:szCs w:val="24"/>
        </w:rPr>
        <w:t>cheque</w:t>
      </w:r>
      <w:proofErr w:type="spellEnd"/>
      <w:r w:rsidRPr="005C5D1B">
        <w:rPr>
          <w:rFonts w:ascii="Times New Roman" w:hAnsi="Times New Roman" w:cs="Times New Roman"/>
          <w:sz w:val="24"/>
          <w:szCs w:val="24"/>
        </w:rPr>
        <w:t xml:space="preserve"> should have been issued at the time that termination took effect</w:t>
      </w:r>
      <w:r w:rsidR="00B702BD" w:rsidRPr="005C5D1B">
        <w:rPr>
          <w:rFonts w:ascii="Times New Roman" w:hAnsi="Times New Roman" w:cs="Times New Roman"/>
          <w:sz w:val="24"/>
          <w:szCs w:val="24"/>
        </w:rPr>
        <w:t xml:space="preserve"> since it was for terminal benefits. We also take note of the fact that the respondent wrote to the claimant on 23/10/2008 to collect his outstandin</w:t>
      </w:r>
      <w:r w:rsidR="0016635D" w:rsidRPr="005C5D1B">
        <w:rPr>
          <w:rFonts w:ascii="Times New Roman" w:hAnsi="Times New Roman" w:cs="Times New Roman"/>
          <w:sz w:val="24"/>
          <w:szCs w:val="24"/>
        </w:rPr>
        <w:t>g</w:t>
      </w:r>
      <w:r w:rsidR="00B702BD" w:rsidRPr="005C5D1B">
        <w:rPr>
          <w:rFonts w:ascii="Times New Roman" w:hAnsi="Times New Roman" w:cs="Times New Roman"/>
          <w:sz w:val="24"/>
          <w:szCs w:val="24"/>
        </w:rPr>
        <w:t xml:space="preserve"> salary payments and annual leave pay although there was no evidence that he r</w:t>
      </w:r>
      <w:r w:rsidR="0016635D" w:rsidRPr="005C5D1B">
        <w:rPr>
          <w:rFonts w:ascii="Times New Roman" w:hAnsi="Times New Roman" w:cs="Times New Roman"/>
          <w:sz w:val="24"/>
          <w:szCs w:val="24"/>
        </w:rPr>
        <w:t>e</w:t>
      </w:r>
      <w:r w:rsidR="00B702BD" w:rsidRPr="005C5D1B">
        <w:rPr>
          <w:rFonts w:ascii="Times New Roman" w:hAnsi="Times New Roman" w:cs="Times New Roman"/>
          <w:sz w:val="24"/>
          <w:szCs w:val="24"/>
        </w:rPr>
        <w:t>ceived this letter. Nonetheless, in our view, none receip</w:t>
      </w:r>
      <w:r w:rsidR="007D1109" w:rsidRPr="005C5D1B">
        <w:rPr>
          <w:rFonts w:ascii="Times New Roman" w:hAnsi="Times New Roman" w:cs="Times New Roman"/>
          <w:sz w:val="24"/>
          <w:szCs w:val="24"/>
        </w:rPr>
        <w:t>t of this letter by the claimant did not negate his acknowledgement of his dismissal in 2005 communicated to him by the O.C guards</w:t>
      </w:r>
      <w:r w:rsidR="0016635D" w:rsidRPr="005C5D1B">
        <w:rPr>
          <w:rFonts w:ascii="Times New Roman" w:hAnsi="Times New Roman" w:cs="Times New Roman"/>
          <w:sz w:val="24"/>
          <w:szCs w:val="24"/>
        </w:rPr>
        <w:t xml:space="preserve">, </w:t>
      </w:r>
      <w:proofErr w:type="gramStart"/>
      <w:r w:rsidR="0016635D" w:rsidRPr="005C5D1B">
        <w:rPr>
          <w:rFonts w:ascii="Times New Roman" w:hAnsi="Times New Roman" w:cs="Times New Roman"/>
          <w:sz w:val="24"/>
          <w:szCs w:val="24"/>
        </w:rPr>
        <w:t xml:space="preserve">as </w:t>
      </w:r>
      <w:r w:rsidR="007D1109" w:rsidRPr="005C5D1B">
        <w:rPr>
          <w:rFonts w:ascii="Times New Roman" w:hAnsi="Times New Roman" w:cs="Times New Roman"/>
          <w:sz w:val="24"/>
          <w:szCs w:val="24"/>
        </w:rPr>
        <w:t xml:space="preserve"> earlier</w:t>
      </w:r>
      <w:proofErr w:type="gramEnd"/>
      <w:r w:rsidR="007D1109" w:rsidRPr="005C5D1B">
        <w:rPr>
          <w:rFonts w:ascii="Times New Roman" w:hAnsi="Times New Roman" w:cs="Times New Roman"/>
          <w:sz w:val="24"/>
          <w:szCs w:val="24"/>
        </w:rPr>
        <w:t xml:space="preserve"> discussed in this Ruling.</w:t>
      </w:r>
    </w:p>
    <w:p w:rsidR="007D1109" w:rsidRPr="005C5D1B" w:rsidRDefault="007D1109" w:rsidP="005C5D1B">
      <w:pPr>
        <w:spacing w:line="360" w:lineRule="auto"/>
        <w:rPr>
          <w:rFonts w:ascii="Times New Roman" w:hAnsi="Times New Roman" w:cs="Times New Roman"/>
          <w:sz w:val="24"/>
          <w:szCs w:val="24"/>
        </w:rPr>
      </w:pPr>
      <w:r w:rsidRPr="005C5D1B">
        <w:rPr>
          <w:rFonts w:ascii="Times New Roman" w:hAnsi="Times New Roman" w:cs="Times New Roman"/>
          <w:b/>
          <w:sz w:val="24"/>
          <w:szCs w:val="24"/>
        </w:rPr>
        <w:t>Order 07 rule 6 of the Civil Procedure</w:t>
      </w:r>
      <w:r w:rsidRPr="005C5D1B">
        <w:rPr>
          <w:rFonts w:ascii="Times New Roman" w:hAnsi="Times New Roman" w:cs="Times New Roman"/>
          <w:sz w:val="24"/>
          <w:szCs w:val="24"/>
        </w:rPr>
        <w:t xml:space="preserve"> rules stipulates:</w:t>
      </w:r>
    </w:p>
    <w:p w:rsidR="007D1109" w:rsidRPr="005C5D1B" w:rsidRDefault="007D1109" w:rsidP="005C5D1B">
      <w:pPr>
        <w:spacing w:line="360" w:lineRule="auto"/>
        <w:jc w:val="center"/>
        <w:rPr>
          <w:rFonts w:ascii="Times New Roman" w:hAnsi="Times New Roman" w:cs="Times New Roman"/>
          <w:b/>
          <w:sz w:val="24"/>
          <w:szCs w:val="24"/>
        </w:rPr>
      </w:pPr>
      <w:proofErr w:type="gramStart"/>
      <w:r w:rsidRPr="005C5D1B">
        <w:rPr>
          <w:rFonts w:ascii="Times New Roman" w:hAnsi="Times New Roman" w:cs="Times New Roman"/>
          <w:b/>
          <w:sz w:val="24"/>
          <w:szCs w:val="24"/>
        </w:rPr>
        <w:t>"</w:t>
      </w:r>
      <w:r w:rsidR="001D696F" w:rsidRPr="005C5D1B">
        <w:rPr>
          <w:rFonts w:ascii="Times New Roman" w:hAnsi="Times New Roman" w:cs="Times New Roman"/>
          <w:b/>
          <w:sz w:val="24"/>
          <w:szCs w:val="24"/>
        </w:rPr>
        <w:t xml:space="preserve"> When</w:t>
      </w:r>
      <w:proofErr w:type="gramEnd"/>
      <w:r w:rsidR="001D696F" w:rsidRPr="005C5D1B">
        <w:rPr>
          <w:rFonts w:ascii="Times New Roman" w:hAnsi="Times New Roman" w:cs="Times New Roman"/>
          <w:b/>
          <w:sz w:val="24"/>
          <w:szCs w:val="24"/>
        </w:rPr>
        <w:t xml:space="preserve"> a sui</w:t>
      </w:r>
      <w:r w:rsidR="0016635D" w:rsidRPr="005C5D1B">
        <w:rPr>
          <w:rFonts w:ascii="Times New Roman" w:hAnsi="Times New Roman" w:cs="Times New Roman"/>
          <w:b/>
          <w:sz w:val="24"/>
          <w:szCs w:val="24"/>
        </w:rPr>
        <w:t>t is instituted after the expira</w:t>
      </w:r>
      <w:r w:rsidR="001D696F" w:rsidRPr="005C5D1B">
        <w:rPr>
          <w:rFonts w:ascii="Times New Roman" w:hAnsi="Times New Roman" w:cs="Times New Roman"/>
          <w:b/>
          <w:sz w:val="24"/>
          <w:szCs w:val="24"/>
        </w:rPr>
        <w:t>tion of the period prescribed</w:t>
      </w:r>
    </w:p>
    <w:p w:rsidR="001D696F" w:rsidRPr="005C5D1B" w:rsidRDefault="001D696F" w:rsidP="005C5D1B">
      <w:pPr>
        <w:spacing w:line="360" w:lineRule="auto"/>
        <w:jc w:val="center"/>
        <w:rPr>
          <w:rFonts w:ascii="Times New Roman" w:hAnsi="Times New Roman" w:cs="Times New Roman"/>
          <w:b/>
          <w:sz w:val="24"/>
          <w:szCs w:val="24"/>
        </w:rPr>
      </w:pPr>
      <w:proofErr w:type="gramStart"/>
      <w:r w:rsidRPr="005C5D1B">
        <w:rPr>
          <w:rFonts w:ascii="Times New Roman" w:hAnsi="Times New Roman" w:cs="Times New Roman"/>
          <w:b/>
          <w:sz w:val="24"/>
          <w:szCs w:val="24"/>
        </w:rPr>
        <w:t>by</w:t>
      </w:r>
      <w:proofErr w:type="gramEnd"/>
      <w:r w:rsidRPr="005C5D1B">
        <w:rPr>
          <w:rFonts w:ascii="Times New Roman" w:hAnsi="Times New Roman" w:cs="Times New Roman"/>
          <w:b/>
          <w:sz w:val="24"/>
          <w:szCs w:val="24"/>
        </w:rPr>
        <w:t xml:space="preserve"> the law of Limitation, the plaint shall show grounds upon</w:t>
      </w:r>
    </w:p>
    <w:p w:rsidR="001D696F" w:rsidRPr="005C5D1B" w:rsidRDefault="001D696F" w:rsidP="005C5D1B">
      <w:pPr>
        <w:spacing w:line="360" w:lineRule="auto"/>
        <w:jc w:val="center"/>
        <w:rPr>
          <w:rFonts w:ascii="Times New Roman" w:hAnsi="Times New Roman" w:cs="Times New Roman"/>
          <w:sz w:val="24"/>
          <w:szCs w:val="24"/>
        </w:rPr>
      </w:pPr>
      <w:proofErr w:type="gramStart"/>
      <w:r w:rsidRPr="005C5D1B">
        <w:rPr>
          <w:rFonts w:ascii="Times New Roman" w:hAnsi="Times New Roman" w:cs="Times New Roman"/>
          <w:b/>
          <w:sz w:val="24"/>
          <w:szCs w:val="24"/>
        </w:rPr>
        <w:t>which</w:t>
      </w:r>
      <w:proofErr w:type="gramEnd"/>
      <w:r w:rsidRPr="005C5D1B">
        <w:rPr>
          <w:rFonts w:ascii="Times New Roman" w:hAnsi="Times New Roman" w:cs="Times New Roman"/>
          <w:b/>
          <w:sz w:val="24"/>
          <w:szCs w:val="24"/>
        </w:rPr>
        <w:t xml:space="preserve"> exemption from such law is claimed</w:t>
      </w:r>
      <w:r w:rsidRPr="005C5D1B">
        <w:rPr>
          <w:rFonts w:ascii="Times New Roman" w:hAnsi="Times New Roman" w:cs="Times New Roman"/>
          <w:sz w:val="24"/>
          <w:szCs w:val="24"/>
        </w:rPr>
        <w:t>"</w:t>
      </w:r>
    </w:p>
    <w:p w:rsidR="001D696F" w:rsidRPr="005C5D1B" w:rsidRDefault="001D696F" w:rsidP="005C5D1B">
      <w:pPr>
        <w:spacing w:line="360" w:lineRule="auto"/>
        <w:rPr>
          <w:rFonts w:ascii="Times New Roman" w:hAnsi="Times New Roman" w:cs="Times New Roman"/>
          <w:sz w:val="24"/>
          <w:szCs w:val="24"/>
        </w:rPr>
      </w:pPr>
      <w:r w:rsidRPr="005C5D1B">
        <w:rPr>
          <w:rFonts w:ascii="Times New Roman" w:hAnsi="Times New Roman" w:cs="Times New Roman"/>
          <w:b/>
          <w:sz w:val="24"/>
          <w:szCs w:val="24"/>
        </w:rPr>
        <w:t>Rule 11 of the same order</w:t>
      </w:r>
      <w:r w:rsidRPr="005C5D1B">
        <w:rPr>
          <w:rFonts w:ascii="Times New Roman" w:hAnsi="Times New Roman" w:cs="Times New Roman"/>
          <w:sz w:val="24"/>
          <w:szCs w:val="24"/>
        </w:rPr>
        <w:t xml:space="preserve"> stipulates:</w:t>
      </w:r>
    </w:p>
    <w:p w:rsidR="001D696F" w:rsidRPr="005C5D1B" w:rsidRDefault="001D696F" w:rsidP="005C5D1B">
      <w:pPr>
        <w:spacing w:line="360" w:lineRule="auto"/>
        <w:jc w:val="center"/>
        <w:rPr>
          <w:rFonts w:ascii="Times New Roman" w:hAnsi="Times New Roman" w:cs="Times New Roman"/>
          <w:b/>
          <w:sz w:val="24"/>
          <w:szCs w:val="24"/>
        </w:rPr>
      </w:pPr>
      <w:proofErr w:type="gramStart"/>
      <w:r w:rsidRPr="005C5D1B">
        <w:rPr>
          <w:rFonts w:ascii="Times New Roman" w:hAnsi="Times New Roman" w:cs="Times New Roman"/>
          <w:b/>
          <w:sz w:val="24"/>
          <w:szCs w:val="24"/>
        </w:rPr>
        <w:t>" The</w:t>
      </w:r>
      <w:proofErr w:type="gramEnd"/>
      <w:r w:rsidRPr="005C5D1B">
        <w:rPr>
          <w:rFonts w:ascii="Times New Roman" w:hAnsi="Times New Roman" w:cs="Times New Roman"/>
          <w:b/>
          <w:sz w:val="24"/>
          <w:szCs w:val="24"/>
        </w:rPr>
        <w:t xml:space="preserve"> plaint shall be rejected in the following circumstances</w:t>
      </w:r>
      <w:r w:rsidR="00CE5FAA" w:rsidRPr="005C5D1B">
        <w:rPr>
          <w:rFonts w:ascii="Times New Roman" w:hAnsi="Times New Roman" w:cs="Times New Roman"/>
          <w:b/>
          <w:sz w:val="24"/>
          <w:szCs w:val="24"/>
        </w:rPr>
        <w:t>;</w:t>
      </w:r>
    </w:p>
    <w:p w:rsidR="00CE5FAA" w:rsidRPr="005C5D1B" w:rsidRDefault="00CE5FAA" w:rsidP="005C5D1B">
      <w:pPr>
        <w:spacing w:line="360" w:lineRule="auto"/>
        <w:jc w:val="center"/>
        <w:rPr>
          <w:rFonts w:ascii="Times New Roman" w:hAnsi="Times New Roman" w:cs="Times New Roman"/>
          <w:b/>
          <w:sz w:val="24"/>
          <w:szCs w:val="24"/>
        </w:rPr>
      </w:pPr>
      <w:r w:rsidRPr="005C5D1B">
        <w:rPr>
          <w:rFonts w:ascii="Times New Roman" w:hAnsi="Times New Roman" w:cs="Times New Roman"/>
          <w:b/>
          <w:sz w:val="24"/>
          <w:szCs w:val="24"/>
        </w:rPr>
        <w:t>(a)....................................................................................</w:t>
      </w:r>
    </w:p>
    <w:p w:rsidR="00CE5FAA" w:rsidRPr="005C5D1B" w:rsidRDefault="00CE5FAA" w:rsidP="005C5D1B">
      <w:pPr>
        <w:spacing w:line="360" w:lineRule="auto"/>
        <w:jc w:val="center"/>
        <w:rPr>
          <w:rFonts w:ascii="Times New Roman" w:hAnsi="Times New Roman" w:cs="Times New Roman"/>
          <w:b/>
          <w:sz w:val="24"/>
          <w:szCs w:val="24"/>
        </w:rPr>
      </w:pPr>
      <w:r w:rsidRPr="005C5D1B">
        <w:rPr>
          <w:rFonts w:ascii="Times New Roman" w:hAnsi="Times New Roman" w:cs="Times New Roman"/>
          <w:b/>
          <w:sz w:val="24"/>
          <w:szCs w:val="24"/>
        </w:rPr>
        <w:t>(b)...................................................................................</w:t>
      </w:r>
    </w:p>
    <w:p w:rsidR="00CE5FAA" w:rsidRPr="005C5D1B" w:rsidRDefault="00CE5FAA" w:rsidP="005C5D1B">
      <w:pPr>
        <w:spacing w:line="360" w:lineRule="auto"/>
        <w:jc w:val="center"/>
        <w:rPr>
          <w:rFonts w:ascii="Times New Roman" w:hAnsi="Times New Roman" w:cs="Times New Roman"/>
          <w:b/>
          <w:sz w:val="24"/>
          <w:szCs w:val="24"/>
        </w:rPr>
      </w:pPr>
      <w:r w:rsidRPr="005C5D1B">
        <w:rPr>
          <w:rFonts w:ascii="Times New Roman" w:hAnsi="Times New Roman" w:cs="Times New Roman"/>
          <w:b/>
          <w:sz w:val="24"/>
          <w:szCs w:val="24"/>
        </w:rPr>
        <w:t>(c)...................................................................................</w:t>
      </w:r>
    </w:p>
    <w:p w:rsidR="00CE5FAA" w:rsidRPr="005C5D1B" w:rsidRDefault="00CE5FAA" w:rsidP="005C5D1B">
      <w:pPr>
        <w:spacing w:line="360" w:lineRule="auto"/>
        <w:jc w:val="center"/>
        <w:rPr>
          <w:rFonts w:ascii="Times New Roman" w:hAnsi="Times New Roman" w:cs="Times New Roman"/>
          <w:sz w:val="24"/>
          <w:szCs w:val="24"/>
        </w:rPr>
      </w:pPr>
      <w:r w:rsidRPr="005C5D1B">
        <w:rPr>
          <w:rFonts w:ascii="Times New Roman" w:hAnsi="Times New Roman" w:cs="Times New Roman"/>
          <w:sz w:val="24"/>
          <w:szCs w:val="24"/>
        </w:rPr>
        <w:t xml:space="preserve">(d) Where the suit appears from the statement in the </w:t>
      </w:r>
    </w:p>
    <w:p w:rsidR="00CE5FAA" w:rsidRPr="005C5D1B" w:rsidRDefault="00CE5FAA" w:rsidP="005C5D1B">
      <w:pPr>
        <w:spacing w:line="360" w:lineRule="auto"/>
        <w:jc w:val="center"/>
        <w:rPr>
          <w:rFonts w:ascii="Times New Roman" w:hAnsi="Times New Roman" w:cs="Times New Roman"/>
          <w:sz w:val="24"/>
          <w:szCs w:val="24"/>
        </w:rPr>
      </w:pPr>
      <w:proofErr w:type="gramStart"/>
      <w:r w:rsidRPr="005C5D1B">
        <w:rPr>
          <w:rFonts w:ascii="Times New Roman" w:hAnsi="Times New Roman" w:cs="Times New Roman"/>
          <w:sz w:val="24"/>
          <w:szCs w:val="24"/>
        </w:rPr>
        <w:t>plaint</w:t>
      </w:r>
      <w:proofErr w:type="gramEnd"/>
      <w:r w:rsidRPr="005C5D1B">
        <w:rPr>
          <w:rFonts w:ascii="Times New Roman" w:hAnsi="Times New Roman" w:cs="Times New Roman"/>
          <w:sz w:val="24"/>
          <w:szCs w:val="24"/>
        </w:rPr>
        <w:t xml:space="preserve"> to be barred by Statute"</w:t>
      </w:r>
    </w:p>
    <w:p w:rsidR="00CE5FAA" w:rsidRPr="005C5D1B" w:rsidRDefault="00CE5FAA" w:rsidP="005C5D1B">
      <w:pPr>
        <w:spacing w:line="360" w:lineRule="auto"/>
        <w:rPr>
          <w:rFonts w:ascii="Times New Roman" w:hAnsi="Times New Roman" w:cs="Times New Roman"/>
          <w:sz w:val="24"/>
          <w:szCs w:val="24"/>
        </w:rPr>
      </w:pPr>
      <w:r w:rsidRPr="005C5D1B">
        <w:rPr>
          <w:rFonts w:ascii="Times New Roman" w:hAnsi="Times New Roman" w:cs="Times New Roman"/>
          <w:sz w:val="24"/>
          <w:szCs w:val="24"/>
        </w:rPr>
        <w:t xml:space="preserve">The cases </w:t>
      </w:r>
      <w:r w:rsidRPr="005C5D1B">
        <w:rPr>
          <w:rFonts w:ascii="Times New Roman" w:hAnsi="Times New Roman" w:cs="Times New Roman"/>
          <w:b/>
          <w:sz w:val="24"/>
          <w:szCs w:val="24"/>
        </w:rPr>
        <w:t>of LIONKING INTERNATIONAL(U) LTD VS U.R.A  H.C.C.S 004/2009</w:t>
      </w:r>
      <w:r w:rsidRPr="005C5D1B">
        <w:rPr>
          <w:rFonts w:ascii="Times New Roman" w:hAnsi="Times New Roman" w:cs="Times New Roman"/>
          <w:sz w:val="24"/>
          <w:szCs w:val="24"/>
        </w:rPr>
        <w:t xml:space="preserve"> </w:t>
      </w:r>
      <w:r w:rsidRPr="005C5D1B">
        <w:rPr>
          <w:rFonts w:ascii="Times New Roman" w:hAnsi="Times New Roman" w:cs="Times New Roman"/>
          <w:b/>
          <w:sz w:val="24"/>
          <w:szCs w:val="24"/>
        </w:rPr>
        <w:t>and  MOHAMMED KASA VS</w:t>
      </w:r>
      <w:r w:rsidRPr="005C5D1B">
        <w:rPr>
          <w:rFonts w:ascii="Times New Roman" w:hAnsi="Times New Roman" w:cs="Times New Roman"/>
          <w:sz w:val="24"/>
          <w:szCs w:val="24"/>
        </w:rPr>
        <w:t xml:space="preserve"> </w:t>
      </w:r>
      <w:r w:rsidRPr="005C5D1B">
        <w:rPr>
          <w:rFonts w:ascii="Times New Roman" w:hAnsi="Times New Roman" w:cs="Times New Roman"/>
          <w:b/>
          <w:sz w:val="24"/>
          <w:szCs w:val="24"/>
        </w:rPr>
        <w:t>JASPPER BUYONGA  C.A 42/2008(court of Appeal</w:t>
      </w:r>
      <w:r w:rsidRPr="005C5D1B">
        <w:rPr>
          <w:rFonts w:ascii="Times New Roman" w:hAnsi="Times New Roman" w:cs="Times New Roman"/>
          <w:sz w:val="24"/>
          <w:szCs w:val="24"/>
        </w:rPr>
        <w:t>)</w:t>
      </w:r>
      <w:r w:rsidR="00AB1E20" w:rsidRPr="005C5D1B">
        <w:rPr>
          <w:rFonts w:ascii="Times New Roman" w:hAnsi="Times New Roman" w:cs="Times New Roman"/>
          <w:sz w:val="24"/>
          <w:szCs w:val="24"/>
        </w:rPr>
        <w:t xml:space="preserve"> which were cited by this court </w:t>
      </w:r>
      <w:r w:rsidR="00AB1E20" w:rsidRPr="005C5D1B">
        <w:rPr>
          <w:rFonts w:ascii="Times New Roman" w:hAnsi="Times New Roman" w:cs="Times New Roman"/>
          <w:b/>
          <w:sz w:val="24"/>
          <w:szCs w:val="24"/>
        </w:rPr>
        <w:t>in JULIUS</w:t>
      </w:r>
      <w:r w:rsidR="00AB1E20" w:rsidRPr="005C5D1B">
        <w:rPr>
          <w:rFonts w:ascii="Times New Roman" w:hAnsi="Times New Roman" w:cs="Times New Roman"/>
          <w:sz w:val="24"/>
          <w:szCs w:val="24"/>
        </w:rPr>
        <w:t xml:space="preserve"> </w:t>
      </w:r>
      <w:r w:rsidR="00AB1E20" w:rsidRPr="005C5D1B">
        <w:rPr>
          <w:rFonts w:ascii="Times New Roman" w:hAnsi="Times New Roman" w:cs="Times New Roman"/>
          <w:b/>
          <w:sz w:val="24"/>
          <w:szCs w:val="24"/>
        </w:rPr>
        <w:t xml:space="preserve">RUGUMAYO VS U.R.A  </w:t>
      </w:r>
      <w:proofErr w:type="spellStart"/>
      <w:r w:rsidR="00AB1E20" w:rsidRPr="005C5D1B">
        <w:rPr>
          <w:rFonts w:ascii="Times New Roman" w:hAnsi="Times New Roman" w:cs="Times New Roman"/>
          <w:b/>
          <w:sz w:val="24"/>
          <w:szCs w:val="24"/>
        </w:rPr>
        <w:t>Labou</w:t>
      </w:r>
      <w:r w:rsidR="0016635D" w:rsidRPr="005C5D1B">
        <w:rPr>
          <w:rFonts w:ascii="Times New Roman" w:hAnsi="Times New Roman" w:cs="Times New Roman"/>
          <w:b/>
          <w:sz w:val="24"/>
          <w:szCs w:val="24"/>
        </w:rPr>
        <w:t>r</w:t>
      </w:r>
      <w:proofErr w:type="spellEnd"/>
      <w:r w:rsidR="0016635D" w:rsidRPr="005C5D1B">
        <w:rPr>
          <w:rFonts w:ascii="Times New Roman" w:hAnsi="Times New Roman" w:cs="Times New Roman"/>
          <w:b/>
          <w:sz w:val="24"/>
          <w:szCs w:val="24"/>
        </w:rPr>
        <w:t xml:space="preserve"> </w:t>
      </w:r>
      <w:r w:rsidR="00AB1E20" w:rsidRPr="005C5D1B">
        <w:rPr>
          <w:rFonts w:ascii="Times New Roman" w:hAnsi="Times New Roman" w:cs="Times New Roman"/>
          <w:b/>
          <w:sz w:val="24"/>
          <w:szCs w:val="24"/>
        </w:rPr>
        <w:t xml:space="preserve"> Dispute 27/2014</w:t>
      </w:r>
      <w:r w:rsidR="00AB1E20" w:rsidRPr="005C5D1B">
        <w:rPr>
          <w:rFonts w:ascii="Times New Roman" w:hAnsi="Times New Roman" w:cs="Times New Roman"/>
          <w:sz w:val="24"/>
          <w:szCs w:val="24"/>
        </w:rPr>
        <w:t xml:space="preserve"> are authority for the l</w:t>
      </w:r>
      <w:r w:rsidR="0016635D" w:rsidRPr="005C5D1B">
        <w:rPr>
          <w:rFonts w:ascii="Times New Roman" w:hAnsi="Times New Roman" w:cs="Times New Roman"/>
          <w:sz w:val="24"/>
          <w:szCs w:val="24"/>
        </w:rPr>
        <w:t>e</w:t>
      </w:r>
      <w:r w:rsidR="00AB1E20" w:rsidRPr="005C5D1B">
        <w:rPr>
          <w:rFonts w:ascii="Times New Roman" w:hAnsi="Times New Roman" w:cs="Times New Roman"/>
          <w:sz w:val="24"/>
          <w:szCs w:val="24"/>
        </w:rPr>
        <w:t>gal proposition</w:t>
      </w:r>
      <w:r w:rsidR="001B61F6" w:rsidRPr="005C5D1B">
        <w:rPr>
          <w:rFonts w:ascii="Times New Roman" w:hAnsi="Times New Roman" w:cs="Times New Roman"/>
          <w:sz w:val="24"/>
          <w:szCs w:val="24"/>
        </w:rPr>
        <w:t xml:space="preserve"> that t</w:t>
      </w:r>
      <w:r w:rsidR="00AB1E20" w:rsidRPr="005C5D1B">
        <w:rPr>
          <w:rFonts w:ascii="Times New Roman" w:hAnsi="Times New Roman" w:cs="Times New Roman"/>
          <w:sz w:val="24"/>
          <w:szCs w:val="24"/>
        </w:rPr>
        <w:t xml:space="preserve">ime limits </w:t>
      </w:r>
      <w:r w:rsidR="001B61F6" w:rsidRPr="005C5D1B">
        <w:rPr>
          <w:rFonts w:ascii="Times New Roman" w:hAnsi="Times New Roman" w:cs="Times New Roman"/>
          <w:sz w:val="24"/>
          <w:szCs w:val="24"/>
        </w:rPr>
        <w:t>set by statute are not mere tech</w:t>
      </w:r>
      <w:r w:rsidR="00AB1E20" w:rsidRPr="005C5D1B">
        <w:rPr>
          <w:rFonts w:ascii="Times New Roman" w:hAnsi="Times New Roman" w:cs="Times New Roman"/>
          <w:sz w:val="24"/>
          <w:szCs w:val="24"/>
        </w:rPr>
        <w:t xml:space="preserve">nicalities but </w:t>
      </w:r>
      <w:r w:rsidR="00AB1E20" w:rsidRPr="005C5D1B">
        <w:rPr>
          <w:rFonts w:ascii="Times New Roman" w:hAnsi="Times New Roman" w:cs="Times New Roman"/>
          <w:sz w:val="24"/>
          <w:szCs w:val="24"/>
        </w:rPr>
        <w:lastRenderedPageBreak/>
        <w:t>are of substantive law and must be st</w:t>
      </w:r>
      <w:r w:rsidR="001B61F6" w:rsidRPr="005C5D1B">
        <w:rPr>
          <w:rFonts w:ascii="Times New Roman" w:hAnsi="Times New Roman" w:cs="Times New Roman"/>
          <w:sz w:val="24"/>
          <w:szCs w:val="24"/>
        </w:rPr>
        <w:t>r</w:t>
      </w:r>
      <w:r w:rsidR="00AB1E20" w:rsidRPr="005C5D1B">
        <w:rPr>
          <w:rFonts w:ascii="Times New Roman" w:hAnsi="Times New Roman" w:cs="Times New Roman"/>
          <w:sz w:val="24"/>
          <w:szCs w:val="24"/>
        </w:rPr>
        <w:t>ictly complied with and that therefore any matter filed outside these limits must be struck out irrespective of any merits in the case.</w:t>
      </w:r>
    </w:p>
    <w:p w:rsidR="00AB1E20" w:rsidRPr="005C5D1B" w:rsidRDefault="00AB1E20" w:rsidP="005C5D1B">
      <w:pPr>
        <w:spacing w:line="360" w:lineRule="auto"/>
        <w:rPr>
          <w:rFonts w:ascii="Times New Roman" w:hAnsi="Times New Roman" w:cs="Times New Roman"/>
          <w:sz w:val="24"/>
          <w:szCs w:val="24"/>
        </w:rPr>
      </w:pPr>
      <w:r w:rsidRPr="005C5D1B">
        <w:rPr>
          <w:rFonts w:ascii="Times New Roman" w:hAnsi="Times New Roman" w:cs="Times New Roman"/>
          <w:sz w:val="24"/>
          <w:szCs w:val="24"/>
        </w:rPr>
        <w:t>As pointed out earlier in this ruling</w:t>
      </w:r>
      <w:r w:rsidR="00D577C0" w:rsidRPr="005C5D1B">
        <w:rPr>
          <w:rFonts w:ascii="Times New Roman" w:hAnsi="Times New Roman" w:cs="Times New Roman"/>
          <w:sz w:val="24"/>
          <w:szCs w:val="24"/>
        </w:rPr>
        <w:t xml:space="preserve"> pleadings in the instant case show that the cause of action arose in 2005. Given the above prov</w:t>
      </w:r>
      <w:r w:rsidR="001B61F6" w:rsidRPr="005C5D1B">
        <w:rPr>
          <w:rFonts w:ascii="Times New Roman" w:hAnsi="Times New Roman" w:cs="Times New Roman"/>
          <w:sz w:val="24"/>
          <w:szCs w:val="24"/>
        </w:rPr>
        <w:t>isions of the law and the judi</w:t>
      </w:r>
      <w:r w:rsidR="00D577C0" w:rsidRPr="005C5D1B">
        <w:rPr>
          <w:rFonts w:ascii="Times New Roman" w:hAnsi="Times New Roman" w:cs="Times New Roman"/>
          <w:sz w:val="24"/>
          <w:szCs w:val="24"/>
        </w:rPr>
        <w:t>cial precedents</w:t>
      </w:r>
      <w:r w:rsidR="001B61F6" w:rsidRPr="005C5D1B">
        <w:rPr>
          <w:rFonts w:ascii="Times New Roman" w:hAnsi="Times New Roman" w:cs="Times New Roman"/>
          <w:sz w:val="24"/>
          <w:szCs w:val="24"/>
        </w:rPr>
        <w:t>,</w:t>
      </w:r>
      <w:r w:rsidR="00D577C0" w:rsidRPr="005C5D1B">
        <w:rPr>
          <w:rFonts w:ascii="Times New Roman" w:hAnsi="Times New Roman" w:cs="Times New Roman"/>
          <w:sz w:val="24"/>
          <w:szCs w:val="24"/>
        </w:rPr>
        <w:t xml:space="preserve"> we find the prelimi</w:t>
      </w:r>
      <w:r w:rsidR="001B61F6" w:rsidRPr="005C5D1B">
        <w:rPr>
          <w:rFonts w:ascii="Times New Roman" w:hAnsi="Times New Roman" w:cs="Times New Roman"/>
          <w:sz w:val="24"/>
          <w:szCs w:val="24"/>
        </w:rPr>
        <w:t>n</w:t>
      </w:r>
      <w:r w:rsidR="00D577C0" w:rsidRPr="005C5D1B">
        <w:rPr>
          <w:rFonts w:ascii="Times New Roman" w:hAnsi="Times New Roman" w:cs="Times New Roman"/>
          <w:sz w:val="24"/>
          <w:szCs w:val="24"/>
        </w:rPr>
        <w:t>ary objection of substance</w:t>
      </w:r>
      <w:r w:rsidR="001B61F6" w:rsidRPr="005C5D1B">
        <w:rPr>
          <w:rFonts w:ascii="Times New Roman" w:hAnsi="Times New Roman" w:cs="Times New Roman"/>
          <w:sz w:val="24"/>
          <w:szCs w:val="24"/>
        </w:rPr>
        <w:t xml:space="preserve"> and</w:t>
      </w:r>
      <w:r w:rsidR="00D577C0" w:rsidRPr="005C5D1B">
        <w:rPr>
          <w:rFonts w:ascii="Times New Roman" w:hAnsi="Times New Roman" w:cs="Times New Roman"/>
          <w:sz w:val="24"/>
          <w:szCs w:val="24"/>
        </w:rPr>
        <w:t xml:space="preserve"> it is hereby upheld. The claim is s</w:t>
      </w:r>
      <w:r w:rsidR="001B61F6" w:rsidRPr="005C5D1B">
        <w:rPr>
          <w:rFonts w:ascii="Times New Roman" w:hAnsi="Times New Roman" w:cs="Times New Roman"/>
          <w:sz w:val="24"/>
          <w:szCs w:val="24"/>
        </w:rPr>
        <w:t>t</w:t>
      </w:r>
      <w:r w:rsidR="00D577C0" w:rsidRPr="005C5D1B">
        <w:rPr>
          <w:rFonts w:ascii="Times New Roman" w:hAnsi="Times New Roman" w:cs="Times New Roman"/>
          <w:sz w:val="24"/>
          <w:szCs w:val="24"/>
        </w:rPr>
        <w:t xml:space="preserve">ruck out for being filed out of time. </w:t>
      </w:r>
      <w:r w:rsidR="00047632" w:rsidRPr="005C5D1B">
        <w:rPr>
          <w:rFonts w:ascii="Times New Roman" w:hAnsi="Times New Roman" w:cs="Times New Roman"/>
          <w:sz w:val="24"/>
          <w:szCs w:val="24"/>
        </w:rPr>
        <w:t>No order as to costs is made.</w:t>
      </w:r>
    </w:p>
    <w:p w:rsidR="00047632" w:rsidRPr="005C5D1B" w:rsidRDefault="00047632" w:rsidP="005C5D1B">
      <w:pPr>
        <w:spacing w:line="360" w:lineRule="auto"/>
        <w:rPr>
          <w:rFonts w:ascii="Times New Roman" w:hAnsi="Times New Roman" w:cs="Times New Roman"/>
          <w:b/>
          <w:sz w:val="24"/>
          <w:szCs w:val="24"/>
        </w:rPr>
      </w:pPr>
      <w:r w:rsidRPr="005C5D1B">
        <w:rPr>
          <w:rFonts w:ascii="Times New Roman" w:hAnsi="Times New Roman" w:cs="Times New Roman"/>
          <w:b/>
          <w:sz w:val="24"/>
          <w:szCs w:val="24"/>
        </w:rPr>
        <w:t>SIGNED</w:t>
      </w:r>
    </w:p>
    <w:p w:rsidR="00047632" w:rsidRPr="005C5D1B" w:rsidRDefault="00047632" w:rsidP="005C5D1B">
      <w:pPr>
        <w:spacing w:line="360" w:lineRule="auto"/>
        <w:rPr>
          <w:rFonts w:ascii="Times New Roman" w:hAnsi="Times New Roman" w:cs="Times New Roman"/>
          <w:sz w:val="24"/>
          <w:szCs w:val="24"/>
        </w:rPr>
      </w:pPr>
      <w:r w:rsidRPr="005C5D1B">
        <w:rPr>
          <w:rFonts w:ascii="Times New Roman" w:hAnsi="Times New Roman" w:cs="Times New Roman"/>
          <w:sz w:val="24"/>
          <w:szCs w:val="24"/>
        </w:rPr>
        <w:t xml:space="preserve">1. Hon. Justice </w:t>
      </w:r>
      <w:proofErr w:type="spellStart"/>
      <w:r w:rsidRPr="005C5D1B">
        <w:rPr>
          <w:rFonts w:ascii="Times New Roman" w:hAnsi="Times New Roman" w:cs="Times New Roman"/>
          <w:sz w:val="24"/>
          <w:szCs w:val="24"/>
        </w:rPr>
        <w:t>Ruhinda</w:t>
      </w:r>
      <w:proofErr w:type="spellEnd"/>
      <w:r w:rsidRPr="005C5D1B">
        <w:rPr>
          <w:rFonts w:ascii="Times New Roman" w:hAnsi="Times New Roman" w:cs="Times New Roman"/>
          <w:sz w:val="24"/>
          <w:szCs w:val="24"/>
        </w:rPr>
        <w:t xml:space="preserve"> </w:t>
      </w:r>
      <w:proofErr w:type="spellStart"/>
      <w:r w:rsidRPr="005C5D1B">
        <w:rPr>
          <w:rFonts w:ascii="Times New Roman" w:hAnsi="Times New Roman" w:cs="Times New Roman"/>
          <w:sz w:val="24"/>
          <w:szCs w:val="24"/>
        </w:rPr>
        <w:t>Asaph</w:t>
      </w:r>
      <w:proofErr w:type="spellEnd"/>
      <w:r w:rsidRPr="005C5D1B">
        <w:rPr>
          <w:rFonts w:ascii="Times New Roman" w:hAnsi="Times New Roman" w:cs="Times New Roman"/>
          <w:sz w:val="24"/>
          <w:szCs w:val="24"/>
        </w:rPr>
        <w:t xml:space="preserve"> </w:t>
      </w:r>
      <w:proofErr w:type="spellStart"/>
      <w:r w:rsidRPr="005C5D1B">
        <w:rPr>
          <w:rFonts w:ascii="Times New Roman" w:hAnsi="Times New Roman" w:cs="Times New Roman"/>
          <w:sz w:val="24"/>
          <w:szCs w:val="24"/>
        </w:rPr>
        <w:t>Ntengye</w:t>
      </w:r>
      <w:proofErr w:type="spellEnd"/>
      <w:r w:rsidRPr="005C5D1B">
        <w:rPr>
          <w:rFonts w:ascii="Times New Roman" w:hAnsi="Times New Roman" w:cs="Times New Roman"/>
          <w:sz w:val="24"/>
          <w:szCs w:val="24"/>
        </w:rPr>
        <w:t xml:space="preserve"> Chief Judge................................................................................</w:t>
      </w:r>
    </w:p>
    <w:p w:rsidR="00047632" w:rsidRPr="005C5D1B" w:rsidRDefault="00047632" w:rsidP="005C5D1B">
      <w:pPr>
        <w:spacing w:line="360" w:lineRule="auto"/>
        <w:rPr>
          <w:rFonts w:ascii="Times New Roman" w:hAnsi="Times New Roman" w:cs="Times New Roman"/>
          <w:sz w:val="24"/>
          <w:szCs w:val="24"/>
        </w:rPr>
      </w:pPr>
      <w:proofErr w:type="gramStart"/>
      <w:r w:rsidRPr="005C5D1B">
        <w:rPr>
          <w:rFonts w:ascii="Times New Roman" w:hAnsi="Times New Roman" w:cs="Times New Roman"/>
          <w:sz w:val="24"/>
          <w:szCs w:val="24"/>
        </w:rPr>
        <w:t>2.Hon</w:t>
      </w:r>
      <w:proofErr w:type="gramEnd"/>
      <w:r w:rsidRPr="005C5D1B">
        <w:rPr>
          <w:rFonts w:ascii="Times New Roman" w:hAnsi="Times New Roman" w:cs="Times New Roman"/>
          <w:sz w:val="24"/>
          <w:szCs w:val="24"/>
        </w:rPr>
        <w:t xml:space="preserve">. Lady Justice Linda Lillian </w:t>
      </w:r>
      <w:proofErr w:type="spellStart"/>
      <w:r w:rsidRPr="005C5D1B">
        <w:rPr>
          <w:rFonts w:ascii="Times New Roman" w:hAnsi="Times New Roman" w:cs="Times New Roman"/>
          <w:sz w:val="24"/>
          <w:szCs w:val="24"/>
        </w:rPr>
        <w:t>Mugisha</w:t>
      </w:r>
      <w:proofErr w:type="spellEnd"/>
      <w:r w:rsidRPr="005C5D1B">
        <w:rPr>
          <w:rFonts w:ascii="Times New Roman" w:hAnsi="Times New Roman" w:cs="Times New Roman"/>
          <w:sz w:val="24"/>
          <w:szCs w:val="24"/>
        </w:rPr>
        <w:t xml:space="preserve"> Tumusiime...............................................................................</w:t>
      </w:r>
    </w:p>
    <w:p w:rsidR="00047632" w:rsidRPr="005C5D1B" w:rsidRDefault="00047632" w:rsidP="005C5D1B">
      <w:pPr>
        <w:spacing w:line="360" w:lineRule="auto"/>
        <w:rPr>
          <w:rFonts w:ascii="Times New Roman" w:hAnsi="Times New Roman" w:cs="Times New Roman"/>
          <w:b/>
          <w:sz w:val="24"/>
          <w:szCs w:val="24"/>
        </w:rPr>
      </w:pPr>
      <w:r w:rsidRPr="005C5D1B">
        <w:rPr>
          <w:rFonts w:ascii="Times New Roman" w:hAnsi="Times New Roman" w:cs="Times New Roman"/>
          <w:b/>
          <w:sz w:val="24"/>
          <w:szCs w:val="24"/>
        </w:rPr>
        <w:t>PANNELLISTS</w:t>
      </w:r>
    </w:p>
    <w:p w:rsidR="00047632" w:rsidRPr="005C5D1B" w:rsidRDefault="00047632" w:rsidP="005C5D1B">
      <w:pPr>
        <w:spacing w:line="360" w:lineRule="auto"/>
        <w:rPr>
          <w:rFonts w:ascii="Times New Roman" w:hAnsi="Times New Roman" w:cs="Times New Roman"/>
          <w:sz w:val="24"/>
          <w:szCs w:val="24"/>
        </w:rPr>
      </w:pPr>
      <w:r w:rsidRPr="005C5D1B">
        <w:rPr>
          <w:rFonts w:ascii="Times New Roman" w:hAnsi="Times New Roman" w:cs="Times New Roman"/>
          <w:sz w:val="24"/>
          <w:szCs w:val="24"/>
        </w:rPr>
        <w:t xml:space="preserve">1. Mr. </w:t>
      </w:r>
      <w:proofErr w:type="spellStart"/>
      <w:r w:rsidRPr="005C5D1B">
        <w:rPr>
          <w:rFonts w:ascii="Times New Roman" w:hAnsi="Times New Roman" w:cs="Times New Roman"/>
          <w:sz w:val="24"/>
          <w:szCs w:val="24"/>
        </w:rPr>
        <w:t>Ebyau</w:t>
      </w:r>
      <w:proofErr w:type="spellEnd"/>
      <w:r w:rsidRPr="005C5D1B">
        <w:rPr>
          <w:rFonts w:ascii="Times New Roman" w:hAnsi="Times New Roman" w:cs="Times New Roman"/>
          <w:sz w:val="24"/>
          <w:szCs w:val="24"/>
        </w:rPr>
        <w:t xml:space="preserve"> Fidel</w:t>
      </w:r>
      <w:r w:rsidR="007F52B3" w:rsidRPr="005C5D1B">
        <w:rPr>
          <w:rFonts w:ascii="Times New Roman" w:hAnsi="Times New Roman" w:cs="Times New Roman"/>
          <w:sz w:val="24"/>
          <w:szCs w:val="24"/>
        </w:rPr>
        <w:t>...........................................................................................</w:t>
      </w:r>
    </w:p>
    <w:p w:rsidR="00047632" w:rsidRPr="005C5D1B" w:rsidRDefault="00047632" w:rsidP="005C5D1B">
      <w:pPr>
        <w:spacing w:line="360" w:lineRule="auto"/>
        <w:rPr>
          <w:rFonts w:ascii="Times New Roman" w:hAnsi="Times New Roman" w:cs="Times New Roman"/>
          <w:sz w:val="24"/>
          <w:szCs w:val="24"/>
        </w:rPr>
      </w:pPr>
      <w:proofErr w:type="gramStart"/>
      <w:r w:rsidRPr="005C5D1B">
        <w:rPr>
          <w:rFonts w:ascii="Times New Roman" w:hAnsi="Times New Roman" w:cs="Times New Roman"/>
          <w:sz w:val="24"/>
          <w:szCs w:val="24"/>
        </w:rPr>
        <w:t>2.Mr</w:t>
      </w:r>
      <w:proofErr w:type="gramEnd"/>
      <w:r w:rsidRPr="005C5D1B">
        <w:rPr>
          <w:rFonts w:ascii="Times New Roman" w:hAnsi="Times New Roman" w:cs="Times New Roman"/>
          <w:sz w:val="24"/>
          <w:szCs w:val="24"/>
        </w:rPr>
        <w:t xml:space="preserve">. </w:t>
      </w:r>
      <w:proofErr w:type="spellStart"/>
      <w:r w:rsidRPr="005C5D1B">
        <w:rPr>
          <w:rFonts w:ascii="Times New Roman" w:hAnsi="Times New Roman" w:cs="Times New Roman"/>
          <w:sz w:val="24"/>
          <w:szCs w:val="24"/>
        </w:rPr>
        <w:t>Wanyama</w:t>
      </w:r>
      <w:proofErr w:type="spellEnd"/>
      <w:r w:rsidRPr="005C5D1B">
        <w:rPr>
          <w:rFonts w:ascii="Times New Roman" w:hAnsi="Times New Roman" w:cs="Times New Roman"/>
          <w:sz w:val="24"/>
          <w:szCs w:val="24"/>
        </w:rPr>
        <w:t xml:space="preserve"> Anthony</w:t>
      </w:r>
      <w:r w:rsidR="007F52B3" w:rsidRPr="005C5D1B">
        <w:rPr>
          <w:rFonts w:ascii="Times New Roman" w:hAnsi="Times New Roman" w:cs="Times New Roman"/>
          <w:sz w:val="24"/>
          <w:szCs w:val="24"/>
        </w:rPr>
        <w:t>..........................................................................................</w:t>
      </w:r>
    </w:p>
    <w:p w:rsidR="00047632" w:rsidRPr="005C5D1B" w:rsidRDefault="00047632" w:rsidP="005C5D1B">
      <w:pPr>
        <w:spacing w:line="360" w:lineRule="auto"/>
        <w:rPr>
          <w:rFonts w:ascii="Times New Roman" w:hAnsi="Times New Roman" w:cs="Times New Roman"/>
          <w:sz w:val="24"/>
          <w:szCs w:val="24"/>
        </w:rPr>
      </w:pPr>
      <w:proofErr w:type="gramStart"/>
      <w:r w:rsidRPr="005C5D1B">
        <w:rPr>
          <w:rFonts w:ascii="Times New Roman" w:hAnsi="Times New Roman" w:cs="Times New Roman"/>
          <w:sz w:val="24"/>
          <w:szCs w:val="24"/>
        </w:rPr>
        <w:t>3.Mr.Michael</w:t>
      </w:r>
      <w:proofErr w:type="gramEnd"/>
      <w:r w:rsidRPr="005C5D1B">
        <w:rPr>
          <w:rFonts w:ascii="Times New Roman" w:hAnsi="Times New Roman" w:cs="Times New Roman"/>
          <w:sz w:val="24"/>
          <w:szCs w:val="24"/>
        </w:rPr>
        <w:t xml:space="preserve"> Matovu</w:t>
      </w:r>
      <w:r w:rsidR="007F52B3" w:rsidRPr="005C5D1B">
        <w:rPr>
          <w:rFonts w:ascii="Times New Roman" w:hAnsi="Times New Roman" w:cs="Times New Roman"/>
          <w:sz w:val="24"/>
          <w:szCs w:val="24"/>
        </w:rPr>
        <w:t>.................................................................................................</w:t>
      </w:r>
    </w:p>
    <w:p w:rsidR="00047632" w:rsidRPr="005C5D1B" w:rsidRDefault="007F52B3" w:rsidP="005C5D1B">
      <w:pPr>
        <w:spacing w:line="360" w:lineRule="auto"/>
        <w:rPr>
          <w:rFonts w:ascii="Times New Roman" w:hAnsi="Times New Roman" w:cs="Times New Roman"/>
          <w:sz w:val="24"/>
          <w:szCs w:val="24"/>
        </w:rPr>
      </w:pPr>
      <w:r w:rsidRPr="005C5D1B">
        <w:rPr>
          <w:rFonts w:ascii="Times New Roman" w:hAnsi="Times New Roman" w:cs="Times New Roman"/>
          <w:sz w:val="24"/>
          <w:szCs w:val="24"/>
        </w:rPr>
        <w:t xml:space="preserve">Dated the </w:t>
      </w:r>
      <w:r w:rsidR="00EE4845" w:rsidRPr="005C5D1B">
        <w:rPr>
          <w:rFonts w:ascii="Times New Roman" w:hAnsi="Times New Roman" w:cs="Times New Roman"/>
          <w:b/>
          <w:sz w:val="24"/>
          <w:szCs w:val="24"/>
        </w:rPr>
        <w:t>15</w:t>
      </w:r>
      <w:r w:rsidR="00EE4845" w:rsidRPr="005C5D1B">
        <w:rPr>
          <w:rFonts w:ascii="Times New Roman" w:hAnsi="Times New Roman" w:cs="Times New Roman"/>
          <w:b/>
          <w:sz w:val="24"/>
          <w:szCs w:val="24"/>
          <w:vertAlign w:val="superscript"/>
        </w:rPr>
        <w:t>th</w:t>
      </w:r>
      <w:r w:rsidR="00EE4845" w:rsidRPr="005C5D1B">
        <w:rPr>
          <w:rFonts w:ascii="Times New Roman" w:hAnsi="Times New Roman" w:cs="Times New Roman"/>
          <w:sz w:val="24"/>
          <w:szCs w:val="24"/>
        </w:rPr>
        <w:t xml:space="preserve"> </w:t>
      </w:r>
      <w:r w:rsidRPr="005C5D1B">
        <w:rPr>
          <w:rFonts w:ascii="Times New Roman" w:hAnsi="Times New Roman" w:cs="Times New Roman"/>
          <w:sz w:val="24"/>
          <w:szCs w:val="24"/>
        </w:rPr>
        <w:t xml:space="preserve">day of </w:t>
      </w:r>
      <w:r w:rsidR="00EE4845" w:rsidRPr="005C5D1B">
        <w:rPr>
          <w:rFonts w:ascii="Times New Roman" w:hAnsi="Times New Roman" w:cs="Times New Roman"/>
          <w:b/>
          <w:sz w:val="24"/>
          <w:szCs w:val="24"/>
        </w:rPr>
        <w:t xml:space="preserve">July </w:t>
      </w:r>
      <w:r w:rsidRPr="005C5D1B">
        <w:rPr>
          <w:rFonts w:ascii="Times New Roman" w:hAnsi="Times New Roman" w:cs="Times New Roman"/>
          <w:b/>
          <w:sz w:val="24"/>
          <w:szCs w:val="24"/>
        </w:rPr>
        <w:t>2016</w:t>
      </w:r>
    </w:p>
    <w:p w:rsidR="00CC6005" w:rsidRPr="005C5D1B" w:rsidRDefault="00CC6005" w:rsidP="005C5D1B">
      <w:pPr>
        <w:spacing w:line="360" w:lineRule="auto"/>
        <w:rPr>
          <w:rFonts w:ascii="Times New Roman" w:hAnsi="Times New Roman" w:cs="Times New Roman"/>
          <w:sz w:val="24"/>
          <w:szCs w:val="24"/>
        </w:rPr>
      </w:pPr>
      <w:r w:rsidRPr="005C5D1B">
        <w:rPr>
          <w:rFonts w:ascii="Times New Roman" w:hAnsi="Times New Roman" w:cs="Times New Roman"/>
          <w:sz w:val="24"/>
          <w:szCs w:val="24"/>
        </w:rPr>
        <w:t xml:space="preserve">                                                                                      </w:t>
      </w:r>
    </w:p>
    <w:p w:rsidR="00C57EDC" w:rsidRPr="005C5D1B" w:rsidRDefault="00C57EDC" w:rsidP="005C5D1B">
      <w:pPr>
        <w:spacing w:line="360" w:lineRule="auto"/>
        <w:rPr>
          <w:rFonts w:ascii="Times New Roman" w:hAnsi="Times New Roman" w:cs="Times New Roman"/>
          <w:sz w:val="24"/>
          <w:szCs w:val="24"/>
        </w:rPr>
      </w:pPr>
    </w:p>
    <w:sectPr w:rsidR="00C57EDC" w:rsidRPr="005C5D1B" w:rsidSect="00416EF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9CF" w:rsidRDefault="003E39CF" w:rsidP="001B61F6">
      <w:pPr>
        <w:spacing w:after="0" w:line="240" w:lineRule="auto"/>
      </w:pPr>
      <w:r>
        <w:separator/>
      </w:r>
    </w:p>
  </w:endnote>
  <w:endnote w:type="continuationSeparator" w:id="0">
    <w:p w:rsidR="003E39CF" w:rsidRDefault="003E39CF" w:rsidP="001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4029"/>
      <w:docPartObj>
        <w:docPartGallery w:val="Page Numbers (Bottom of Page)"/>
        <w:docPartUnique/>
      </w:docPartObj>
    </w:sdtPr>
    <w:sdtEndPr/>
    <w:sdtContent>
      <w:p w:rsidR="001B61F6" w:rsidRDefault="003E39CF">
        <w:pPr>
          <w:pStyle w:val="Footer"/>
          <w:jc w:val="right"/>
        </w:pPr>
        <w:r>
          <w:fldChar w:fldCharType="begin"/>
        </w:r>
        <w:r>
          <w:instrText xml:space="preserve"> PAGE   \* MERGEFORMAT </w:instrText>
        </w:r>
        <w:r>
          <w:fldChar w:fldCharType="separate"/>
        </w:r>
        <w:r w:rsidR="005C5D1B">
          <w:rPr>
            <w:noProof/>
          </w:rPr>
          <w:t>1</w:t>
        </w:r>
        <w:r>
          <w:rPr>
            <w:noProof/>
          </w:rPr>
          <w:fldChar w:fldCharType="end"/>
        </w:r>
      </w:p>
    </w:sdtContent>
  </w:sdt>
  <w:p w:rsidR="001B61F6" w:rsidRDefault="001B61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9CF" w:rsidRDefault="003E39CF" w:rsidP="001B61F6">
      <w:pPr>
        <w:spacing w:after="0" w:line="240" w:lineRule="auto"/>
      </w:pPr>
      <w:r>
        <w:separator/>
      </w:r>
    </w:p>
  </w:footnote>
  <w:footnote w:type="continuationSeparator" w:id="0">
    <w:p w:rsidR="003E39CF" w:rsidRDefault="003E39CF" w:rsidP="001B61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46F"/>
    <w:rsid w:val="000031C7"/>
    <w:rsid w:val="0000664A"/>
    <w:rsid w:val="00047632"/>
    <w:rsid w:val="000A79DE"/>
    <w:rsid w:val="00165039"/>
    <w:rsid w:val="0016635D"/>
    <w:rsid w:val="00183BFA"/>
    <w:rsid w:val="001B61F6"/>
    <w:rsid w:val="001D696F"/>
    <w:rsid w:val="002A4117"/>
    <w:rsid w:val="002C4B0F"/>
    <w:rsid w:val="002F70B9"/>
    <w:rsid w:val="00327589"/>
    <w:rsid w:val="00344503"/>
    <w:rsid w:val="003B4BF4"/>
    <w:rsid w:val="003E1739"/>
    <w:rsid w:val="003E39CF"/>
    <w:rsid w:val="00416EF7"/>
    <w:rsid w:val="00484D87"/>
    <w:rsid w:val="00514BE3"/>
    <w:rsid w:val="005A7A6A"/>
    <w:rsid w:val="005C5D1B"/>
    <w:rsid w:val="00610EC2"/>
    <w:rsid w:val="006C7B40"/>
    <w:rsid w:val="006F05EE"/>
    <w:rsid w:val="00734E46"/>
    <w:rsid w:val="007B7A85"/>
    <w:rsid w:val="007D1109"/>
    <w:rsid w:val="007F52B3"/>
    <w:rsid w:val="008135BD"/>
    <w:rsid w:val="008D508E"/>
    <w:rsid w:val="008D6373"/>
    <w:rsid w:val="00913CD4"/>
    <w:rsid w:val="00993937"/>
    <w:rsid w:val="009D1C51"/>
    <w:rsid w:val="00A2046F"/>
    <w:rsid w:val="00A618DA"/>
    <w:rsid w:val="00AB1E20"/>
    <w:rsid w:val="00AC056E"/>
    <w:rsid w:val="00B36C4B"/>
    <w:rsid w:val="00B37F79"/>
    <w:rsid w:val="00B514E9"/>
    <w:rsid w:val="00B623AE"/>
    <w:rsid w:val="00B700A0"/>
    <w:rsid w:val="00B702BD"/>
    <w:rsid w:val="00C1668E"/>
    <w:rsid w:val="00C57EDC"/>
    <w:rsid w:val="00CC6005"/>
    <w:rsid w:val="00CE5FAA"/>
    <w:rsid w:val="00D30F4A"/>
    <w:rsid w:val="00D577C0"/>
    <w:rsid w:val="00DF029E"/>
    <w:rsid w:val="00E204BD"/>
    <w:rsid w:val="00E2658B"/>
    <w:rsid w:val="00ED59E0"/>
    <w:rsid w:val="00EE4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61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61F6"/>
  </w:style>
  <w:style w:type="paragraph" w:styleId="Footer">
    <w:name w:val="footer"/>
    <w:basedOn w:val="Normal"/>
    <w:link w:val="FooterChar"/>
    <w:uiPriority w:val="99"/>
    <w:unhideWhenUsed/>
    <w:rsid w:val="001B6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61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61F6"/>
  </w:style>
  <w:style w:type="paragraph" w:styleId="Footer">
    <w:name w:val="footer"/>
    <w:basedOn w:val="Normal"/>
    <w:link w:val="FooterChar"/>
    <w:uiPriority w:val="99"/>
    <w:unhideWhenUsed/>
    <w:rsid w:val="001B6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309D4-4DCD-468C-949B-A098572A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User</cp:lastModifiedBy>
  <cp:revision>2</cp:revision>
  <dcterms:created xsi:type="dcterms:W3CDTF">2016-10-10T06:32:00Z</dcterms:created>
  <dcterms:modified xsi:type="dcterms:W3CDTF">2016-10-10T06:32:00Z</dcterms:modified>
</cp:coreProperties>
</file>