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FB8" w:rsidRPr="006D126D" w:rsidRDefault="00D63FB8" w:rsidP="006D126D">
      <w:pPr>
        <w:spacing w:after="0" w:line="360" w:lineRule="auto"/>
        <w:jc w:val="both"/>
        <w:rPr>
          <w:rFonts w:ascii="Times New Roman" w:hAnsi="Times New Roman" w:cs="Times New Roman"/>
          <w:b/>
          <w:sz w:val="24"/>
          <w:szCs w:val="24"/>
        </w:rPr>
      </w:pPr>
      <w:r w:rsidRPr="006D126D">
        <w:rPr>
          <w:rFonts w:ascii="Times New Roman" w:hAnsi="Times New Roman" w:cs="Times New Roman"/>
          <w:b/>
          <w:sz w:val="24"/>
          <w:szCs w:val="24"/>
        </w:rPr>
        <w:t>THE REPUBLIC OF UGANDA</w:t>
      </w:r>
    </w:p>
    <w:p w:rsidR="00D63FB8" w:rsidRPr="006D126D" w:rsidRDefault="00D63FB8" w:rsidP="006D126D">
      <w:pPr>
        <w:spacing w:after="0" w:line="360" w:lineRule="auto"/>
        <w:jc w:val="both"/>
        <w:rPr>
          <w:rFonts w:ascii="Times New Roman" w:hAnsi="Times New Roman" w:cs="Times New Roman"/>
          <w:b/>
          <w:sz w:val="24"/>
          <w:szCs w:val="24"/>
        </w:rPr>
      </w:pPr>
      <w:r w:rsidRPr="006D126D">
        <w:rPr>
          <w:rFonts w:ascii="Times New Roman" w:hAnsi="Times New Roman" w:cs="Times New Roman"/>
          <w:b/>
          <w:sz w:val="24"/>
          <w:szCs w:val="24"/>
        </w:rPr>
        <w:t>IN THE HIGH COURT OF UGANDA AT KAMPALA</w:t>
      </w:r>
    </w:p>
    <w:p w:rsidR="00D63FB8" w:rsidRPr="006D126D" w:rsidRDefault="00D63FB8" w:rsidP="006D126D">
      <w:pPr>
        <w:spacing w:after="0" w:line="360" w:lineRule="auto"/>
        <w:jc w:val="both"/>
        <w:rPr>
          <w:rFonts w:ascii="Times New Roman" w:hAnsi="Times New Roman" w:cs="Times New Roman"/>
          <w:b/>
          <w:sz w:val="24"/>
          <w:szCs w:val="24"/>
        </w:rPr>
      </w:pPr>
      <w:r w:rsidRPr="006D126D">
        <w:rPr>
          <w:rFonts w:ascii="Times New Roman" w:hAnsi="Times New Roman" w:cs="Times New Roman"/>
          <w:b/>
          <w:sz w:val="24"/>
          <w:szCs w:val="24"/>
        </w:rPr>
        <w:t>(LAND DIVISION)</w:t>
      </w:r>
    </w:p>
    <w:p w:rsidR="00D63FB8" w:rsidRPr="006D126D" w:rsidRDefault="00D63FB8" w:rsidP="006D126D">
      <w:pPr>
        <w:spacing w:after="0" w:line="360" w:lineRule="auto"/>
        <w:jc w:val="both"/>
        <w:rPr>
          <w:rFonts w:ascii="Times New Roman" w:hAnsi="Times New Roman" w:cs="Times New Roman"/>
          <w:b/>
          <w:sz w:val="24"/>
          <w:szCs w:val="24"/>
        </w:rPr>
      </w:pPr>
      <w:bookmarkStart w:id="0" w:name="_GoBack"/>
      <w:proofErr w:type="gramStart"/>
      <w:r w:rsidRPr="006D126D">
        <w:rPr>
          <w:rFonts w:ascii="Times New Roman" w:hAnsi="Times New Roman" w:cs="Times New Roman"/>
          <w:b/>
          <w:sz w:val="24"/>
          <w:szCs w:val="24"/>
        </w:rPr>
        <w:t>CIVIL APPEAL NO.</w:t>
      </w:r>
      <w:proofErr w:type="gramEnd"/>
      <w:r w:rsidRPr="006D126D">
        <w:rPr>
          <w:rFonts w:ascii="Times New Roman" w:hAnsi="Times New Roman" w:cs="Times New Roman"/>
          <w:b/>
          <w:sz w:val="24"/>
          <w:szCs w:val="24"/>
        </w:rPr>
        <w:t xml:space="preserve"> 0062 OF 2016</w:t>
      </w:r>
    </w:p>
    <w:bookmarkEnd w:id="0"/>
    <w:p w:rsidR="0029303C" w:rsidRPr="006D126D" w:rsidRDefault="0029303C" w:rsidP="006D126D">
      <w:pPr>
        <w:spacing w:after="0" w:line="360" w:lineRule="auto"/>
        <w:jc w:val="both"/>
        <w:rPr>
          <w:rFonts w:ascii="Times New Roman" w:hAnsi="Times New Roman" w:cs="Times New Roman"/>
          <w:b/>
          <w:sz w:val="24"/>
          <w:szCs w:val="24"/>
        </w:rPr>
      </w:pPr>
      <w:r w:rsidRPr="006D126D">
        <w:rPr>
          <w:rFonts w:ascii="Times New Roman" w:hAnsi="Times New Roman" w:cs="Times New Roman"/>
          <w:b/>
          <w:sz w:val="24"/>
          <w:szCs w:val="24"/>
        </w:rPr>
        <w:t>(ARISING FROM NSANGI CIVIL SUIT NO.41 0F 2014)</w:t>
      </w:r>
    </w:p>
    <w:p w:rsidR="0029303C" w:rsidRPr="006D126D" w:rsidRDefault="0029303C" w:rsidP="006D126D">
      <w:pPr>
        <w:spacing w:after="0" w:line="360" w:lineRule="auto"/>
        <w:jc w:val="both"/>
        <w:rPr>
          <w:rFonts w:ascii="Times New Roman" w:hAnsi="Times New Roman" w:cs="Times New Roman"/>
          <w:b/>
          <w:sz w:val="24"/>
          <w:szCs w:val="24"/>
        </w:rPr>
      </w:pPr>
    </w:p>
    <w:p w:rsidR="00D63FB8" w:rsidRPr="006D126D" w:rsidRDefault="00D63FB8" w:rsidP="006D126D">
      <w:pPr>
        <w:pStyle w:val="ListParagraph"/>
        <w:numPr>
          <w:ilvl w:val="0"/>
          <w:numId w:val="1"/>
        </w:numPr>
        <w:spacing w:after="0" w:line="360" w:lineRule="auto"/>
        <w:jc w:val="both"/>
        <w:rPr>
          <w:rFonts w:ascii="Times New Roman" w:hAnsi="Times New Roman" w:cs="Times New Roman"/>
          <w:b/>
          <w:sz w:val="24"/>
          <w:szCs w:val="24"/>
        </w:rPr>
      </w:pPr>
      <w:r w:rsidRPr="006D126D">
        <w:rPr>
          <w:rFonts w:ascii="Times New Roman" w:hAnsi="Times New Roman" w:cs="Times New Roman"/>
          <w:b/>
          <w:sz w:val="24"/>
          <w:szCs w:val="24"/>
        </w:rPr>
        <w:t xml:space="preserve">NANYUNJA MARGARET </w:t>
      </w:r>
    </w:p>
    <w:p w:rsidR="00D63FB8" w:rsidRPr="006D126D" w:rsidRDefault="00D63FB8" w:rsidP="006D126D">
      <w:pPr>
        <w:pStyle w:val="ListParagraph"/>
        <w:numPr>
          <w:ilvl w:val="0"/>
          <w:numId w:val="1"/>
        </w:numPr>
        <w:spacing w:after="0" w:line="360" w:lineRule="auto"/>
        <w:jc w:val="both"/>
        <w:rPr>
          <w:rFonts w:ascii="Times New Roman" w:hAnsi="Times New Roman" w:cs="Times New Roman"/>
          <w:b/>
          <w:sz w:val="24"/>
          <w:szCs w:val="24"/>
        </w:rPr>
      </w:pPr>
      <w:r w:rsidRPr="006D126D">
        <w:rPr>
          <w:rFonts w:ascii="Times New Roman" w:hAnsi="Times New Roman" w:cs="Times New Roman"/>
          <w:b/>
          <w:sz w:val="24"/>
          <w:szCs w:val="24"/>
        </w:rPr>
        <w:t>KALEMBA MATHIAS::::::::::::::::::::::::::::::::::::::::::::::::</w:t>
      </w:r>
      <w:r w:rsidR="00444678" w:rsidRPr="006D126D">
        <w:rPr>
          <w:rFonts w:ascii="Times New Roman" w:hAnsi="Times New Roman" w:cs="Times New Roman"/>
          <w:b/>
          <w:sz w:val="24"/>
          <w:szCs w:val="24"/>
        </w:rPr>
        <w:t>APPELLANTS</w:t>
      </w:r>
    </w:p>
    <w:p w:rsidR="00D63FB8" w:rsidRPr="006D126D" w:rsidRDefault="00D63FB8" w:rsidP="006D126D">
      <w:pPr>
        <w:spacing w:after="0" w:line="360" w:lineRule="auto"/>
        <w:jc w:val="both"/>
        <w:rPr>
          <w:rFonts w:ascii="Times New Roman" w:hAnsi="Times New Roman" w:cs="Times New Roman"/>
          <w:b/>
          <w:sz w:val="24"/>
          <w:szCs w:val="24"/>
        </w:rPr>
      </w:pPr>
    </w:p>
    <w:p w:rsidR="00D63FB8" w:rsidRPr="006D126D" w:rsidRDefault="00D63FB8" w:rsidP="006D126D">
      <w:pPr>
        <w:spacing w:after="0" w:line="360" w:lineRule="auto"/>
        <w:jc w:val="both"/>
        <w:rPr>
          <w:rFonts w:ascii="Times New Roman" w:hAnsi="Times New Roman" w:cs="Times New Roman"/>
          <w:b/>
          <w:sz w:val="24"/>
          <w:szCs w:val="24"/>
        </w:rPr>
      </w:pPr>
      <w:r w:rsidRPr="006D126D">
        <w:rPr>
          <w:rFonts w:ascii="Times New Roman" w:hAnsi="Times New Roman" w:cs="Times New Roman"/>
          <w:b/>
          <w:sz w:val="24"/>
          <w:szCs w:val="24"/>
        </w:rPr>
        <w:t>VERSUS</w:t>
      </w:r>
    </w:p>
    <w:p w:rsidR="00D63FB8" w:rsidRPr="006D126D" w:rsidRDefault="00FE53DC" w:rsidP="006D126D">
      <w:pPr>
        <w:spacing w:after="0" w:line="360" w:lineRule="auto"/>
        <w:jc w:val="both"/>
        <w:rPr>
          <w:rFonts w:ascii="Times New Roman" w:hAnsi="Times New Roman" w:cs="Times New Roman"/>
          <w:b/>
          <w:sz w:val="24"/>
          <w:szCs w:val="24"/>
        </w:rPr>
      </w:pPr>
      <w:r w:rsidRPr="006D126D">
        <w:rPr>
          <w:rFonts w:ascii="Times New Roman" w:hAnsi="Times New Roman" w:cs="Times New Roman"/>
          <w:b/>
          <w:sz w:val="24"/>
          <w:szCs w:val="24"/>
        </w:rPr>
        <w:t>N</w:t>
      </w:r>
      <w:r w:rsidR="00D63FB8" w:rsidRPr="006D126D">
        <w:rPr>
          <w:rFonts w:ascii="Times New Roman" w:hAnsi="Times New Roman" w:cs="Times New Roman"/>
          <w:b/>
          <w:sz w:val="24"/>
          <w:szCs w:val="24"/>
        </w:rPr>
        <w:t>AL</w:t>
      </w:r>
      <w:r w:rsidRPr="006D126D">
        <w:rPr>
          <w:rFonts w:ascii="Times New Roman" w:hAnsi="Times New Roman" w:cs="Times New Roman"/>
          <w:b/>
          <w:sz w:val="24"/>
          <w:szCs w:val="24"/>
        </w:rPr>
        <w:t>U</w:t>
      </w:r>
      <w:r w:rsidR="00D63FB8" w:rsidRPr="006D126D">
        <w:rPr>
          <w:rFonts w:ascii="Times New Roman" w:hAnsi="Times New Roman" w:cs="Times New Roman"/>
          <w:b/>
          <w:sz w:val="24"/>
          <w:szCs w:val="24"/>
        </w:rPr>
        <w:t xml:space="preserve">WUMU </w:t>
      </w:r>
      <w:proofErr w:type="gramStart"/>
      <w:r w:rsidR="00D63FB8" w:rsidRPr="006D126D">
        <w:rPr>
          <w:rFonts w:ascii="Times New Roman" w:hAnsi="Times New Roman" w:cs="Times New Roman"/>
          <w:b/>
          <w:sz w:val="24"/>
          <w:szCs w:val="24"/>
        </w:rPr>
        <w:t>GRACE :</w:t>
      </w:r>
      <w:proofErr w:type="gramEnd"/>
      <w:r w:rsidR="00D63FB8" w:rsidRPr="006D126D">
        <w:rPr>
          <w:rFonts w:ascii="Times New Roman" w:hAnsi="Times New Roman" w:cs="Times New Roman"/>
          <w:b/>
          <w:sz w:val="24"/>
          <w:szCs w:val="24"/>
        </w:rPr>
        <w:t xml:space="preserve"> :::::::::::::::</w:t>
      </w:r>
      <w:r w:rsidRPr="006D126D">
        <w:rPr>
          <w:rFonts w:ascii="Times New Roman" w:hAnsi="Times New Roman" w:cs="Times New Roman"/>
          <w:b/>
          <w:sz w:val="24"/>
          <w:szCs w:val="24"/>
        </w:rPr>
        <w:t>::::::::::::::::::::::::::::::</w:t>
      </w:r>
      <w:r w:rsidR="00D63FB8" w:rsidRPr="006D126D">
        <w:rPr>
          <w:rFonts w:ascii="Times New Roman" w:hAnsi="Times New Roman" w:cs="Times New Roman"/>
          <w:b/>
          <w:sz w:val="24"/>
          <w:szCs w:val="24"/>
        </w:rPr>
        <w:t>:::::</w:t>
      </w:r>
      <w:r w:rsidR="00444678" w:rsidRPr="006D126D">
        <w:rPr>
          <w:rFonts w:ascii="Times New Roman" w:hAnsi="Times New Roman" w:cs="Times New Roman"/>
          <w:b/>
          <w:sz w:val="24"/>
          <w:szCs w:val="24"/>
        </w:rPr>
        <w:t>RESPONDENT</w:t>
      </w:r>
    </w:p>
    <w:p w:rsidR="00D63FB8" w:rsidRPr="006D126D" w:rsidRDefault="00D63FB8" w:rsidP="006D126D">
      <w:pPr>
        <w:spacing w:after="0" w:line="360" w:lineRule="auto"/>
        <w:jc w:val="both"/>
        <w:rPr>
          <w:rFonts w:ascii="Times New Roman" w:hAnsi="Times New Roman" w:cs="Times New Roman"/>
          <w:b/>
          <w:sz w:val="24"/>
          <w:szCs w:val="24"/>
        </w:rPr>
      </w:pPr>
    </w:p>
    <w:p w:rsidR="00D63FB8" w:rsidRPr="006D126D" w:rsidRDefault="00D63FB8" w:rsidP="006D126D">
      <w:pPr>
        <w:spacing w:after="0" w:line="360" w:lineRule="auto"/>
        <w:jc w:val="both"/>
        <w:rPr>
          <w:rFonts w:ascii="Times New Roman" w:hAnsi="Times New Roman" w:cs="Times New Roman"/>
          <w:b/>
          <w:sz w:val="24"/>
          <w:szCs w:val="24"/>
        </w:rPr>
      </w:pPr>
      <w:r w:rsidRPr="006D126D">
        <w:rPr>
          <w:rFonts w:ascii="Times New Roman" w:hAnsi="Times New Roman" w:cs="Times New Roman"/>
          <w:b/>
          <w:sz w:val="24"/>
          <w:szCs w:val="24"/>
        </w:rPr>
        <w:t>BEFORE:</w:t>
      </w:r>
      <w:r w:rsidRPr="006D126D">
        <w:rPr>
          <w:rFonts w:ascii="Times New Roman" w:hAnsi="Times New Roman" w:cs="Times New Roman"/>
          <w:b/>
          <w:sz w:val="24"/>
          <w:szCs w:val="24"/>
        </w:rPr>
        <w:tab/>
        <w:t>HON. MR. JUSTICE HENRY I. KAWESA</w:t>
      </w:r>
    </w:p>
    <w:p w:rsidR="00D63FB8" w:rsidRPr="006D126D" w:rsidRDefault="00D63FB8" w:rsidP="006D126D">
      <w:pPr>
        <w:spacing w:after="0" w:line="360" w:lineRule="auto"/>
        <w:jc w:val="both"/>
        <w:rPr>
          <w:rFonts w:ascii="Times New Roman" w:hAnsi="Times New Roman" w:cs="Times New Roman"/>
          <w:b/>
          <w:sz w:val="24"/>
          <w:szCs w:val="24"/>
        </w:rPr>
      </w:pPr>
    </w:p>
    <w:p w:rsidR="00D63FB8" w:rsidRPr="006D126D" w:rsidRDefault="00FE53DC" w:rsidP="006D126D">
      <w:pPr>
        <w:spacing w:after="0" w:line="360" w:lineRule="auto"/>
        <w:jc w:val="both"/>
        <w:rPr>
          <w:rFonts w:ascii="Times New Roman" w:hAnsi="Times New Roman" w:cs="Times New Roman"/>
          <w:sz w:val="24"/>
          <w:szCs w:val="24"/>
        </w:rPr>
      </w:pPr>
      <w:r w:rsidRPr="006D126D">
        <w:rPr>
          <w:rFonts w:ascii="Times New Roman" w:hAnsi="Times New Roman" w:cs="Times New Roman"/>
          <w:b/>
          <w:sz w:val="24"/>
          <w:szCs w:val="24"/>
          <w:u w:val="single"/>
        </w:rPr>
        <w:t>JUDGMENT</w:t>
      </w:r>
      <w:r w:rsidR="00381855" w:rsidRPr="006D126D">
        <w:rPr>
          <w:rFonts w:ascii="Times New Roman" w:hAnsi="Times New Roman" w:cs="Times New Roman"/>
          <w:sz w:val="24"/>
          <w:szCs w:val="24"/>
        </w:rPr>
        <w:t>:</w:t>
      </w:r>
    </w:p>
    <w:p w:rsidR="00381855" w:rsidRPr="006D126D" w:rsidRDefault="00381855"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This is an appeal against the Judgment and decisions of His Worship Talisuna Patrick Magistrate Grade I, sitting at Nsangi Court in Wakiso District.</w:t>
      </w:r>
    </w:p>
    <w:p w:rsidR="00381855" w:rsidRPr="006D126D" w:rsidRDefault="00381855"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 xml:space="preserve">The </w:t>
      </w:r>
      <w:r w:rsidR="00D05BAB" w:rsidRPr="006D126D">
        <w:rPr>
          <w:rFonts w:ascii="Times New Roman" w:hAnsi="Times New Roman" w:cs="Times New Roman"/>
          <w:sz w:val="24"/>
          <w:szCs w:val="24"/>
        </w:rPr>
        <w:t>grounds of</w:t>
      </w:r>
      <w:r w:rsidRPr="006D126D">
        <w:rPr>
          <w:rFonts w:ascii="Times New Roman" w:hAnsi="Times New Roman" w:cs="Times New Roman"/>
          <w:sz w:val="24"/>
          <w:szCs w:val="24"/>
        </w:rPr>
        <w:t xml:space="preserve"> appeal are that;</w:t>
      </w:r>
    </w:p>
    <w:p w:rsidR="00381855" w:rsidRPr="006D126D" w:rsidRDefault="00AD1E8A" w:rsidP="006D126D">
      <w:pPr>
        <w:pStyle w:val="ListParagraph"/>
        <w:numPr>
          <w:ilvl w:val="0"/>
          <w:numId w:val="3"/>
        </w:num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T</w:t>
      </w:r>
      <w:r w:rsidR="00381855" w:rsidRPr="006D126D">
        <w:rPr>
          <w:rFonts w:ascii="Times New Roman" w:hAnsi="Times New Roman" w:cs="Times New Roman"/>
          <w:sz w:val="24"/>
          <w:szCs w:val="24"/>
        </w:rPr>
        <w:t>he Learned Trial Magistrate erred</w:t>
      </w:r>
      <w:r w:rsidR="00A7014D" w:rsidRPr="006D126D">
        <w:rPr>
          <w:rFonts w:ascii="Times New Roman" w:hAnsi="Times New Roman" w:cs="Times New Roman"/>
          <w:sz w:val="24"/>
          <w:szCs w:val="24"/>
        </w:rPr>
        <w:t xml:space="preserve"> in law and fact</w:t>
      </w:r>
      <w:r w:rsidR="00381855" w:rsidRPr="006D126D">
        <w:rPr>
          <w:rFonts w:ascii="Times New Roman" w:hAnsi="Times New Roman" w:cs="Times New Roman"/>
          <w:sz w:val="24"/>
          <w:szCs w:val="24"/>
        </w:rPr>
        <w:t xml:space="preserve"> when he </w:t>
      </w:r>
      <w:r w:rsidR="00A7014D" w:rsidRPr="006D126D">
        <w:rPr>
          <w:rFonts w:ascii="Times New Roman" w:hAnsi="Times New Roman" w:cs="Times New Roman"/>
          <w:sz w:val="24"/>
          <w:szCs w:val="24"/>
        </w:rPr>
        <w:t xml:space="preserve">held that the </w:t>
      </w:r>
      <w:r w:rsidR="00381855" w:rsidRPr="006D126D">
        <w:rPr>
          <w:rFonts w:ascii="Times New Roman" w:hAnsi="Times New Roman" w:cs="Times New Roman"/>
          <w:sz w:val="24"/>
          <w:szCs w:val="24"/>
        </w:rPr>
        <w:t>suit land</w:t>
      </w:r>
      <w:r w:rsidR="00A7014D" w:rsidRPr="006D126D">
        <w:rPr>
          <w:rFonts w:ascii="Times New Roman" w:hAnsi="Times New Roman" w:cs="Times New Roman"/>
          <w:sz w:val="24"/>
          <w:szCs w:val="24"/>
        </w:rPr>
        <w:t>/kibanja belonged to the Respondent when there was no suffi</w:t>
      </w:r>
      <w:r w:rsidRPr="006D126D">
        <w:rPr>
          <w:rFonts w:ascii="Times New Roman" w:hAnsi="Times New Roman" w:cs="Times New Roman"/>
          <w:sz w:val="24"/>
          <w:szCs w:val="24"/>
        </w:rPr>
        <w:t>cient evidence to support the fi</w:t>
      </w:r>
      <w:r w:rsidR="00A7014D" w:rsidRPr="006D126D">
        <w:rPr>
          <w:rFonts w:ascii="Times New Roman" w:hAnsi="Times New Roman" w:cs="Times New Roman"/>
          <w:sz w:val="24"/>
          <w:szCs w:val="24"/>
        </w:rPr>
        <w:t>nding thereby coming to a wrong conclusion/decision</w:t>
      </w:r>
      <w:r w:rsidR="00381855" w:rsidRPr="006D126D">
        <w:rPr>
          <w:rFonts w:ascii="Times New Roman" w:hAnsi="Times New Roman" w:cs="Times New Roman"/>
          <w:sz w:val="24"/>
          <w:szCs w:val="24"/>
        </w:rPr>
        <w:t>.</w:t>
      </w:r>
    </w:p>
    <w:p w:rsidR="00381855" w:rsidRPr="006D126D" w:rsidRDefault="00381855" w:rsidP="006D126D">
      <w:pPr>
        <w:pStyle w:val="ListParagraph"/>
        <w:spacing w:line="360" w:lineRule="auto"/>
        <w:jc w:val="both"/>
        <w:rPr>
          <w:rFonts w:ascii="Times New Roman" w:hAnsi="Times New Roman" w:cs="Times New Roman"/>
          <w:sz w:val="24"/>
          <w:szCs w:val="24"/>
        </w:rPr>
      </w:pPr>
    </w:p>
    <w:p w:rsidR="00381855" w:rsidRPr="006D126D" w:rsidRDefault="00381855" w:rsidP="006D126D">
      <w:pPr>
        <w:pStyle w:val="ListParagraph"/>
        <w:numPr>
          <w:ilvl w:val="0"/>
          <w:numId w:val="3"/>
        </w:num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 xml:space="preserve">The Learned Trial Magistrate erred in law </w:t>
      </w:r>
      <w:r w:rsidR="002B184A" w:rsidRPr="006D126D">
        <w:rPr>
          <w:rFonts w:ascii="Times New Roman" w:hAnsi="Times New Roman" w:cs="Times New Roman"/>
          <w:sz w:val="24"/>
          <w:szCs w:val="24"/>
        </w:rPr>
        <w:t>and fact when he held that the Appellants were trespassers on the suit land when there was no sufficient evidence to support the finding</w:t>
      </w:r>
      <w:r w:rsidR="008D0060" w:rsidRPr="006D126D">
        <w:rPr>
          <w:rFonts w:ascii="Times New Roman" w:hAnsi="Times New Roman" w:cs="Times New Roman"/>
          <w:sz w:val="24"/>
          <w:szCs w:val="24"/>
        </w:rPr>
        <w:t xml:space="preserve">s, thereby </w:t>
      </w:r>
      <w:r w:rsidR="002B184A" w:rsidRPr="006D126D">
        <w:rPr>
          <w:rFonts w:ascii="Times New Roman" w:hAnsi="Times New Roman" w:cs="Times New Roman"/>
          <w:sz w:val="24"/>
          <w:szCs w:val="24"/>
        </w:rPr>
        <w:t>coming to a wrong conclusion</w:t>
      </w:r>
      <w:r w:rsidRPr="006D126D">
        <w:rPr>
          <w:rFonts w:ascii="Times New Roman" w:hAnsi="Times New Roman" w:cs="Times New Roman"/>
          <w:sz w:val="24"/>
          <w:szCs w:val="24"/>
        </w:rPr>
        <w:t>.</w:t>
      </w:r>
    </w:p>
    <w:p w:rsidR="00C431FB" w:rsidRPr="006D126D" w:rsidRDefault="00C431FB" w:rsidP="006D126D">
      <w:pPr>
        <w:pStyle w:val="ListParagraph"/>
        <w:spacing w:line="360" w:lineRule="auto"/>
        <w:jc w:val="both"/>
        <w:rPr>
          <w:rFonts w:ascii="Times New Roman" w:hAnsi="Times New Roman" w:cs="Times New Roman"/>
          <w:sz w:val="24"/>
          <w:szCs w:val="24"/>
        </w:rPr>
      </w:pPr>
    </w:p>
    <w:p w:rsidR="008D0060" w:rsidRPr="006D126D" w:rsidRDefault="008D0060" w:rsidP="006D126D">
      <w:pPr>
        <w:pStyle w:val="ListParagraph"/>
        <w:numPr>
          <w:ilvl w:val="0"/>
          <w:numId w:val="3"/>
        </w:num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The Learned Trial Magistrate erred in law and fact when he turned himself into a witness for the Respondent in specific contravention of the law thereby becoming biased and therefore reaching a wrong decision.</w:t>
      </w:r>
    </w:p>
    <w:p w:rsidR="00741C0B" w:rsidRPr="006D126D" w:rsidRDefault="00741C0B" w:rsidP="006D126D">
      <w:pPr>
        <w:pStyle w:val="ListParagraph"/>
        <w:spacing w:line="360" w:lineRule="auto"/>
        <w:jc w:val="both"/>
        <w:rPr>
          <w:rFonts w:ascii="Times New Roman" w:hAnsi="Times New Roman" w:cs="Times New Roman"/>
          <w:sz w:val="24"/>
          <w:szCs w:val="24"/>
        </w:rPr>
      </w:pPr>
    </w:p>
    <w:p w:rsidR="00C431FB" w:rsidRPr="006D126D" w:rsidRDefault="00C431FB" w:rsidP="006D126D">
      <w:pPr>
        <w:pStyle w:val="ListParagraph"/>
        <w:numPr>
          <w:ilvl w:val="0"/>
          <w:numId w:val="3"/>
        </w:num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 xml:space="preserve">The Learned Trial Magistrate erred in law and fact when he failed </w:t>
      </w:r>
      <w:r w:rsidR="00EE700E" w:rsidRPr="006D126D">
        <w:rPr>
          <w:rFonts w:ascii="Times New Roman" w:hAnsi="Times New Roman" w:cs="Times New Roman"/>
          <w:sz w:val="24"/>
          <w:szCs w:val="24"/>
        </w:rPr>
        <w:t xml:space="preserve">to </w:t>
      </w:r>
      <w:r w:rsidRPr="006D126D">
        <w:rPr>
          <w:rFonts w:ascii="Times New Roman" w:hAnsi="Times New Roman" w:cs="Times New Roman"/>
          <w:sz w:val="24"/>
          <w:szCs w:val="24"/>
        </w:rPr>
        <w:t>evaluate the evidence on record as a whole thereby reaching a wrong decision.</w:t>
      </w:r>
    </w:p>
    <w:p w:rsidR="00741C0B" w:rsidRPr="006D126D" w:rsidRDefault="00741C0B" w:rsidP="006D126D">
      <w:pPr>
        <w:spacing w:line="360" w:lineRule="auto"/>
        <w:jc w:val="both"/>
        <w:rPr>
          <w:rFonts w:ascii="Times New Roman" w:hAnsi="Times New Roman" w:cs="Times New Roman"/>
          <w:sz w:val="24"/>
          <w:szCs w:val="24"/>
        </w:rPr>
      </w:pPr>
    </w:p>
    <w:p w:rsidR="00C431FB" w:rsidRPr="006D126D" w:rsidRDefault="00C431FB" w:rsidP="006D126D">
      <w:pPr>
        <w:pStyle w:val="ListParagraph"/>
        <w:numPr>
          <w:ilvl w:val="0"/>
          <w:numId w:val="3"/>
        </w:num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 xml:space="preserve"> </w:t>
      </w:r>
      <w:r w:rsidR="00381855" w:rsidRPr="006D126D">
        <w:rPr>
          <w:rFonts w:ascii="Times New Roman" w:hAnsi="Times New Roman" w:cs="Times New Roman"/>
          <w:sz w:val="24"/>
          <w:szCs w:val="24"/>
        </w:rPr>
        <w:t xml:space="preserve"> </w:t>
      </w:r>
      <w:r w:rsidRPr="006D126D">
        <w:rPr>
          <w:rFonts w:ascii="Times New Roman" w:hAnsi="Times New Roman" w:cs="Times New Roman"/>
          <w:sz w:val="24"/>
          <w:szCs w:val="24"/>
        </w:rPr>
        <w:t xml:space="preserve">The Learned Trial Magistrate erred in law and fact when he decided a land dispute without first visiting the </w:t>
      </w:r>
      <w:r w:rsidRPr="006D126D">
        <w:rPr>
          <w:rFonts w:ascii="Times New Roman" w:hAnsi="Times New Roman" w:cs="Times New Roman"/>
          <w:i/>
          <w:sz w:val="24"/>
          <w:szCs w:val="24"/>
        </w:rPr>
        <w:t xml:space="preserve">locus </w:t>
      </w:r>
      <w:r w:rsidRPr="006D126D">
        <w:rPr>
          <w:rFonts w:ascii="Times New Roman" w:hAnsi="Times New Roman" w:cs="Times New Roman"/>
          <w:sz w:val="24"/>
          <w:szCs w:val="24"/>
        </w:rPr>
        <w:t>to establish what was on the ground.</w:t>
      </w:r>
    </w:p>
    <w:p w:rsidR="00C431FB" w:rsidRPr="006D126D" w:rsidRDefault="00C431FB"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The Appellants formulated issues around all those grounds and addressed Court on them as such.</w:t>
      </w:r>
    </w:p>
    <w:p w:rsidR="00741C0B" w:rsidRPr="006D126D" w:rsidRDefault="00741C0B"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 xml:space="preserve">As a first appellate Court, this Court has the duty to re-evaluate the evidence as a whole and make its own findings and draw its own conclusions thereon as per </w:t>
      </w:r>
      <w:r w:rsidRPr="006D126D">
        <w:rPr>
          <w:rFonts w:ascii="Times New Roman" w:hAnsi="Times New Roman" w:cs="Times New Roman"/>
          <w:b/>
          <w:i/>
          <w:sz w:val="24"/>
          <w:szCs w:val="24"/>
          <w:u w:val="single"/>
        </w:rPr>
        <w:t xml:space="preserve">Pandya versus </w:t>
      </w:r>
      <w:proofErr w:type="gramStart"/>
      <w:r w:rsidRPr="006D126D">
        <w:rPr>
          <w:rFonts w:ascii="Times New Roman" w:hAnsi="Times New Roman" w:cs="Times New Roman"/>
          <w:b/>
          <w:i/>
          <w:sz w:val="24"/>
          <w:szCs w:val="24"/>
          <w:u w:val="single"/>
        </w:rPr>
        <w:t>R(</w:t>
      </w:r>
      <w:proofErr w:type="gramEnd"/>
      <w:r w:rsidRPr="006D126D">
        <w:rPr>
          <w:rFonts w:ascii="Times New Roman" w:hAnsi="Times New Roman" w:cs="Times New Roman"/>
          <w:b/>
          <w:i/>
          <w:sz w:val="24"/>
          <w:szCs w:val="24"/>
          <w:u w:val="single"/>
        </w:rPr>
        <w:t>1957) EA 336</w:t>
      </w:r>
      <w:r w:rsidRPr="006D126D">
        <w:rPr>
          <w:rFonts w:ascii="Times New Roman" w:hAnsi="Times New Roman" w:cs="Times New Roman"/>
          <w:sz w:val="24"/>
          <w:szCs w:val="24"/>
        </w:rPr>
        <w:t>.</w:t>
      </w:r>
    </w:p>
    <w:p w:rsidR="000F531F" w:rsidRPr="006D126D" w:rsidRDefault="00741C0B" w:rsidP="006D126D">
      <w:pPr>
        <w:spacing w:after="0" w:line="360" w:lineRule="auto"/>
        <w:jc w:val="both"/>
        <w:rPr>
          <w:rFonts w:ascii="Times New Roman" w:hAnsi="Times New Roman" w:cs="Times New Roman"/>
          <w:sz w:val="24"/>
          <w:szCs w:val="24"/>
        </w:rPr>
      </w:pPr>
      <w:r w:rsidRPr="006D126D">
        <w:rPr>
          <w:rFonts w:ascii="Times New Roman" w:hAnsi="Times New Roman" w:cs="Times New Roman"/>
          <w:sz w:val="24"/>
          <w:szCs w:val="24"/>
        </w:rPr>
        <w:t>A review of the facts of the case in the</w:t>
      </w:r>
      <w:r w:rsidR="000F531F" w:rsidRPr="006D126D">
        <w:rPr>
          <w:rFonts w:ascii="Times New Roman" w:hAnsi="Times New Roman" w:cs="Times New Roman"/>
          <w:sz w:val="24"/>
          <w:szCs w:val="24"/>
        </w:rPr>
        <w:t xml:space="preserve"> lower Court shows that by the amended plaint dated 25</w:t>
      </w:r>
      <w:r w:rsidR="000F531F" w:rsidRPr="006D126D">
        <w:rPr>
          <w:rFonts w:ascii="Times New Roman" w:hAnsi="Times New Roman" w:cs="Times New Roman"/>
          <w:sz w:val="24"/>
          <w:szCs w:val="24"/>
          <w:vertAlign w:val="superscript"/>
        </w:rPr>
        <w:t>th</w:t>
      </w:r>
      <w:r w:rsidR="000F531F" w:rsidRPr="006D126D">
        <w:rPr>
          <w:rFonts w:ascii="Times New Roman" w:hAnsi="Times New Roman" w:cs="Times New Roman"/>
          <w:sz w:val="24"/>
          <w:szCs w:val="24"/>
        </w:rPr>
        <w:t xml:space="preserve"> March 2014, the Plaintiff Naluwumu Grace Milly sued the Defendants; Nanyunja Margaret and Kalemba Mathias.  Paragraph 4 places the cause of action in trespass and paragraph 5 lists the brief facts leading to the cause of action; and the remedies sought for from Court.</w:t>
      </w:r>
    </w:p>
    <w:p w:rsidR="00386346" w:rsidRPr="006D126D" w:rsidRDefault="00386346" w:rsidP="006D126D">
      <w:pPr>
        <w:pStyle w:val="ListParagraph"/>
        <w:spacing w:after="0" w:line="360" w:lineRule="auto"/>
        <w:ind w:left="360"/>
        <w:jc w:val="both"/>
        <w:rPr>
          <w:rFonts w:ascii="Times New Roman" w:hAnsi="Times New Roman" w:cs="Times New Roman"/>
          <w:sz w:val="24"/>
          <w:szCs w:val="24"/>
        </w:rPr>
      </w:pPr>
    </w:p>
    <w:p w:rsidR="000F531F" w:rsidRPr="006D126D" w:rsidRDefault="000F531F" w:rsidP="006D126D">
      <w:pPr>
        <w:spacing w:after="0" w:line="360" w:lineRule="auto"/>
        <w:jc w:val="both"/>
        <w:rPr>
          <w:rFonts w:ascii="Times New Roman" w:hAnsi="Times New Roman" w:cs="Times New Roman"/>
          <w:sz w:val="24"/>
          <w:szCs w:val="24"/>
        </w:rPr>
      </w:pPr>
      <w:r w:rsidRPr="006D126D">
        <w:rPr>
          <w:rFonts w:ascii="Times New Roman" w:hAnsi="Times New Roman" w:cs="Times New Roman"/>
          <w:sz w:val="24"/>
          <w:szCs w:val="24"/>
        </w:rPr>
        <w:t>In their written statement of defence filed separately dated 23</w:t>
      </w:r>
      <w:r w:rsidRPr="006D126D">
        <w:rPr>
          <w:rFonts w:ascii="Times New Roman" w:hAnsi="Times New Roman" w:cs="Times New Roman"/>
          <w:sz w:val="24"/>
          <w:szCs w:val="24"/>
          <w:vertAlign w:val="superscript"/>
        </w:rPr>
        <w:t>rd</w:t>
      </w:r>
      <w:r w:rsidRPr="006D126D">
        <w:rPr>
          <w:rFonts w:ascii="Times New Roman" w:hAnsi="Times New Roman" w:cs="Times New Roman"/>
          <w:sz w:val="24"/>
          <w:szCs w:val="24"/>
        </w:rPr>
        <w:t xml:space="preserve"> June 2014, respectively, each Defendant denied the said allegations.</w:t>
      </w:r>
    </w:p>
    <w:p w:rsidR="008A20EB" w:rsidRPr="006D126D" w:rsidRDefault="000F531F" w:rsidP="006D126D">
      <w:pPr>
        <w:spacing w:after="0" w:line="360" w:lineRule="auto"/>
        <w:jc w:val="both"/>
        <w:rPr>
          <w:rFonts w:ascii="Times New Roman" w:hAnsi="Times New Roman" w:cs="Times New Roman"/>
          <w:sz w:val="24"/>
          <w:szCs w:val="24"/>
        </w:rPr>
      </w:pPr>
      <w:r w:rsidRPr="006D126D">
        <w:rPr>
          <w:rFonts w:ascii="Times New Roman" w:hAnsi="Times New Roman" w:cs="Times New Roman"/>
          <w:sz w:val="24"/>
          <w:szCs w:val="24"/>
        </w:rPr>
        <w:t>During the scheduling, the</w:t>
      </w:r>
      <w:r w:rsidR="008A20EB" w:rsidRPr="006D126D">
        <w:rPr>
          <w:rFonts w:ascii="Times New Roman" w:hAnsi="Times New Roman" w:cs="Times New Roman"/>
          <w:sz w:val="24"/>
          <w:szCs w:val="24"/>
        </w:rPr>
        <w:t xml:space="preserve"> parties agreed on 3 issues for resolutions and these were;</w:t>
      </w:r>
    </w:p>
    <w:p w:rsidR="008A20EB" w:rsidRPr="006D126D" w:rsidRDefault="008A20EB" w:rsidP="006D126D">
      <w:pPr>
        <w:pStyle w:val="ListParagraph"/>
        <w:numPr>
          <w:ilvl w:val="0"/>
          <w:numId w:val="2"/>
        </w:numPr>
        <w:spacing w:after="0" w:line="360" w:lineRule="auto"/>
        <w:jc w:val="both"/>
        <w:rPr>
          <w:rFonts w:ascii="Times New Roman" w:hAnsi="Times New Roman" w:cs="Times New Roman"/>
          <w:sz w:val="24"/>
          <w:szCs w:val="24"/>
        </w:rPr>
      </w:pPr>
      <w:r w:rsidRPr="006D126D">
        <w:rPr>
          <w:rFonts w:ascii="Times New Roman" w:hAnsi="Times New Roman" w:cs="Times New Roman"/>
          <w:sz w:val="24"/>
          <w:szCs w:val="24"/>
        </w:rPr>
        <w:t>Who between the Plaintiff and the 1</w:t>
      </w:r>
      <w:r w:rsidRPr="006D126D">
        <w:rPr>
          <w:rFonts w:ascii="Times New Roman" w:hAnsi="Times New Roman" w:cs="Times New Roman"/>
          <w:sz w:val="24"/>
          <w:szCs w:val="24"/>
          <w:vertAlign w:val="superscript"/>
        </w:rPr>
        <w:t>st</w:t>
      </w:r>
      <w:r w:rsidRPr="006D126D">
        <w:rPr>
          <w:rFonts w:ascii="Times New Roman" w:hAnsi="Times New Roman" w:cs="Times New Roman"/>
          <w:sz w:val="24"/>
          <w:szCs w:val="24"/>
        </w:rPr>
        <w:t xml:space="preserve"> Defendant owns the suit </w:t>
      </w:r>
      <w:proofErr w:type="gramStart"/>
      <w:r w:rsidRPr="006D126D">
        <w:rPr>
          <w:rFonts w:ascii="Times New Roman" w:hAnsi="Times New Roman" w:cs="Times New Roman"/>
          <w:sz w:val="24"/>
          <w:szCs w:val="24"/>
        </w:rPr>
        <w:t>plot.</w:t>
      </w:r>
      <w:proofErr w:type="gramEnd"/>
    </w:p>
    <w:p w:rsidR="00D85DC8" w:rsidRPr="006D126D" w:rsidRDefault="00D85DC8" w:rsidP="006D126D">
      <w:pPr>
        <w:pStyle w:val="ListParagraph"/>
        <w:spacing w:after="0" w:line="360" w:lineRule="auto"/>
        <w:ind w:left="360"/>
        <w:jc w:val="both"/>
        <w:rPr>
          <w:rFonts w:ascii="Times New Roman" w:hAnsi="Times New Roman" w:cs="Times New Roman"/>
          <w:sz w:val="24"/>
          <w:szCs w:val="24"/>
        </w:rPr>
      </w:pPr>
    </w:p>
    <w:p w:rsidR="008A20EB" w:rsidRPr="006D126D" w:rsidRDefault="008A20EB" w:rsidP="006D126D">
      <w:pPr>
        <w:pStyle w:val="ListParagraph"/>
        <w:numPr>
          <w:ilvl w:val="0"/>
          <w:numId w:val="2"/>
        </w:numPr>
        <w:spacing w:after="0" w:line="360" w:lineRule="auto"/>
        <w:jc w:val="both"/>
        <w:rPr>
          <w:rFonts w:ascii="Times New Roman" w:hAnsi="Times New Roman" w:cs="Times New Roman"/>
          <w:sz w:val="24"/>
          <w:szCs w:val="24"/>
        </w:rPr>
      </w:pPr>
      <w:r w:rsidRPr="006D126D">
        <w:rPr>
          <w:rFonts w:ascii="Times New Roman" w:hAnsi="Times New Roman" w:cs="Times New Roman"/>
          <w:sz w:val="24"/>
          <w:szCs w:val="24"/>
        </w:rPr>
        <w:t>Whether the Defendants are trespassing on the suit plot.</w:t>
      </w:r>
    </w:p>
    <w:p w:rsidR="00D85DC8" w:rsidRPr="006D126D" w:rsidRDefault="00D85DC8" w:rsidP="006D126D">
      <w:pPr>
        <w:pStyle w:val="ListParagraph"/>
        <w:spacing w:line="360" w:lineRule="auto"/>
        <w:jc w:val="both"/>
        <w:rPr>
          <w:rFonts w:ascii="Times New Roman" w:hAnsi="Times New Roman" w:cs="Times New Roman"/>
          <w:sz w:val="24"/>
          <w:szCs w:val="24"/>
        </w:rPr>
      </w:pPr>
    </w:p>
    <w:p w:rsidR="008A20EB" w:rsidRPr="006D126D" w:rsidRDefault="008A20EB" w:rsidP="006D126D">
      <w:pPr>
        <w:pStyle w:val="ListParagraph"/>
        <w:numPr>
          <w:ilvl w:val="0"/>
          <w:numId w:val="2"/>
        </w:numPr>
        <w:spacing w:after="0" w:line="360" w:lineRule="auto"/>
        <w:jc w:val="both"/>
        <w:rPr>
          <w:rFonts w:ascii="Times New Roman" w:hAnsi="Times New Roman" w:cs="Times New Roman"/>
          <w:sz w:val="24"/>
          <w:szCs w:val="24"/>
        </w:rPr>
      </w:pPr>
      <w:r w:rsidRPr="006D126D">
        <w:rPr>
          <w:rFonts w:ascii="Times New Roman" w:hAnsi="Times New Roman" w:cs="Times New Roman"/>
          <w:sz w:val="24"/>
          <w:szCs w:val="24"/>
        </w:rPr>
        <w:t xml:space="preserve">What remedies are available to the </w:t>
      </w:r>
      <w:proofErr w:type="gramStart"/>
      <w:r w:rsidRPr="006D126D">
        <w:rPr>
          <w:rFonts w:ascii="Times New Roman" w:hAnsi="Times New Roman" w:cs="Times New Roman"/>
          <w:sz w:val="24"/>
          <w:szCs w:val="24"/>
        </w:rPr>
        <w:t>parties.</w:t>
      </w:r>
      <w:proofErr w:type="gramEnd"/>
    </w:p>
    <w:p w:rsidR="008A20EB" w:rsidRPr="006D126D" w:rsidRDefault="008A20EB" w:rsidP="006D126D">
      <w:pPr>
        <w:pStyle w:val="ListParagraph"/>
        <w:spacing w:after="0" w:line="360" w:lineRule="auto"/>
        <w:ind w:left="360"/>
        <w:jc w:val="both"/>
        <w:rPr>
          <w:rFonts w:ascii="Times New Roman" w:hAnsi="Times New Roman" w:cs="Times New Roman"/>
          <w:sz w:val="24"/>
          <w:szCs w:val="24"/>
        </w:rPr>
      </w:pPr>
    </w:p>
    <w:p w:rsidR="005D2B9E" w:rsidRPr="006D126D" w:rsidRDefault="008A20EB" w:rsidP="006D126D">
      <w:pPr>
        <w:spacing w:after="0" w:line="360" w:lineRule="auto"/>
        <w:jc w:val="both"/>
        <w:rPr>
          <w:rFonts w:ascii="Times New Roman" w:hAnsi="Times New Roman" w:cs="Times New Roman"/>
          <w:sz w:val="24"/>
          <w:szCs w:val="24"/>
        </w:rPr>
      </w:pPr>
      <w:r w:rsidRPr="006D126D">
        <w:rPr>
          <w:rFonts w:ascii="Times New Roman" w:hAnsi="Times New Roman" w:cs="Times New Roman"/>
          <w:sz w:val="24"/>
          <w:szCs w:val="24"/>
        </w:rPr>
        <w:t>During the hearing, the Plaintiff called 4 witnesses who testified briefly</w:t>
      </w:r>
      <w:r w:rsidR="005D2B9E" w:rsidRPr="006D126D">
        <w:rPr>
          <w:rFonts w:ascii="Times New Roman" w:hAnsi="Times New Roman" w:cs="Times New Roman"/>
          <w:sz w:val="24"/>
          <w:szCs w:val="24"/>
        </w:rPr>
        <w:t xml:space="preserve"> as follows:</w:t>
      </w:r>
    </w:p>
    <w:p w:rsidR="00A55FC6" w:rsidRPr="006D126D" w:rsidRDefault="005D2B9E" w:rsidP="006D126D">
      <w:pPr>
        <w:spacing w:after="0" w:line="360" w:lineRule="auto"/>
        <w:jc w:val="both"/>
        <w:rPr>
          <w:rFonts w:ascii="Times New Roman" w:hAnsi="Times New Roman" w:cs="Times New Roman"/>
          <w:sz w:val="24"/>
          <w:szCs w:val="24"/>
        </w:rPr>
      </w:pPr>
      <w:r w:rsidRPr="006D126D">
        <w:rPr>
          <w:rFonts w:ascii="Times New Roman" w:hAnsi="Times New Roman" w:cs="Times New Roman"/>
          <w:sz w:val="24"/>
          <w:szCs w:val="24"/>
        </w:rPr>
        <w:t>PW1; Naluwumu Grace Milly told Court that she is the customary heir to her late mother</w:t>
      </w:r>
      <w:r w:rsidR="006A1D43" w:rsidRPr="006D126D">
        <w:rPr>
          <w:rFonts w:ascii="Times New Roman" w:hAnsi="Times New Roman" w:cs="Times New Roman"/>
          <w:sz w:val="24"/>
          <w:szCs w:val="24"/>
        </w:rPr>
        <w:t xml:space="preserve"> Namubiru </w:t>
      </w:r>
      <w:r w:rsidR="0098292F" w:rsidRPr="006D126D">
        <w:rPr>
          <w:rFonts w:ascii="Times New Roman" w:hAnsi="Times New Roman" w:cs="Times New Roman"/>
          <w:sz w:val="24"/>
          <w:szCs w:val="24"/>
        </w:rPr>
        <w:t>Adella</w:t>
      </w:r>
      <w:r w:rsidR="006A1D43" w:rsidRPr="006D126D">
        <w:rPr>
          <w:rFonts w:ascii="Times New Roman" w:hAnsi="Times New Roman" w:cs="Times New Roman"/>
          <w:sz w:val="24"/>
          <w:szCs w:val="24"/>
        </w:rPr>
        <w:t xml:space="preserve">.  She said Kalemba Mathias was a trespasser on her house and plot at Bulenga ‘B’ zone.  The chunk is a kibanja which she acquired in 1986 as a gift </w:t>
      </w:r>
      <w:r w:rsidR="006A1D43" w:rsidRPr="006D126D">
        <w:rPr>
          <w:rFonts w:ascii="Times New Roman" w:hAnsi="Times New Roman" w:cs="Times New Roman"/>
          <w:i/>
          <w:sz w:val="24"/>
          <w:szCs w:val="24"/>
        </w:rPr>
        <w:t>intervivos</w:t>
      </w:r>
      <w:r w:rsidR="006A1D43" w:rsidRPr="006D126D">
        <w:rPr>
          <w:rFonts w:ascii="Times New Roman" w:hAnsi="Times New Roman" w:cs="Times New Roman"/>
          <w:sz w:val="24"/>
          <w:szCs w:val="24"/>
        </w:rPr>
        <w:t xml:space="preserve"> from her grandmother c</w:t>
      </w:r>
      <w:r w:rsidR="00A26B86" w:rsidRPr="006D126D">
        <w:rPr>
          <w:rFonts w:ascii="Times New Roman" w:hAnsi="Times New Roman" w:cs="Times New Roman"/>
          <w:sz w:val="24"/>
          <w:szCs w:val="24"/>
        </w:rPr>
        <w:t xml:space="preserve">alled </w:t>
      </w:r>
      <w:r w:rsidR="00D05BAB" w:rsidRPr="006D126D">
        <w:rPr>
          <w:rFonts w:ascii="Times New Roman" w:hAnsi="Times New Roman" w:cs="Times New Roman"/>
          <w:sz w:val="24"/>
          <w:szCs w:val="24"/>
          <w:u w:val="single"/>
        </w:rPr>
        <w:t>Eriyasafu</w:t>
      </w:r>
      <w:r w:rsidR="00A26B86" w:rsidRPr="006D126D">
        <w:rPr>
          <w:rFonts w:ascii="Times New Roman" w:hAnsi="Times New Roman" w:cs="Times New Roman"/>
          <w:sz w:val="24"/>
          <w:szCs w:val="24"/>
          <w:u w:val="single"/>
        </w:rPr>
        <w:t xml:space="preserve"> Mubiru</w:t>
      </w:r>
      <w:r w:rsidR="00A26B86" w:rsidRPr="006D126D">
        <w:rPr>
          <w:rFonts w:ascii="Times New Roman" w:hAnsi="Times New Roman" w:cs="Times New Roman"/>
          <w:sz w:val="24"/>
          <w:szCs w:val="24"/>
        </w:rPr>
        <w:t xml:space="preserve"> and other clan members of </w:t>
      </w:r>
      <w:r w:rsidR="00A26B86" w:rsidRPr="006D126D">
        <w:rPr>
          <w:rFonts w:ascii="Times New Roman" w:hAnsi="Times New Roman" w:cs="Times New Roman"/>
          <w:sz w:val="24"/>
          <w:szCs w:val="24"/>
          <w:u w:val="single"/>
        </w:rPr>
        <w:t>Mamba</w:t>
      </w:r>
      <w:r w:rsidR="00A26B86" w:rsidRPr="006D126D">
        <w:rPr>
          <w:rFonts w:ascii="Times New Roman" w:hAnsi="Times New Roman" w:cs="Times New Roman"/>
          <w:sz w:val="24"/>
          <w:szCs w:val="24"/>
        </w:rPr>
        <w:t xml:space="preserve"> clan for a meeting and told them that she had given her (PW1) a kibanja; measuring 50 x 100 ft located at Bulenga ‘B’ and boarder marks called ‘</w:t>
      </w:r>
      <w:r w:rsidR="00A26B86" w:rsidRPr="006D126D">
        <w:rPr>
          <w:rFonts w:ascii="Times New Roman" w:hAnsi="Times New Roman" w:cs="Times New Roman"/>
          <w:i/>
          <w:sz w:val="24"/>
          <w:szCs w:val="24"/>
        </w:rPr>
        <w:t>luwaanyi’</w:t>
      </w:r>
      <w:r w:rsidR="00A26B86" w:rsidRPr="006D126D">
        <w:rPr>
          <w:rFonts w:ascii="Times New Roman" w:hAnsi="Times New Roman" w:cs="Times New Roman"/>
          <w:sz w:val="24"/>
          <w:szCs w:val="24"/>
        </w:rPr>
        <w:t xml:space="preserve"> were planted.  She was aged 9 years then.  Her mother Milly Senyonjo and members of Mamba clan constructed a 2 roomed commercial house on the kibanja plus a store.  </w:t>
      </w:r>
      <w:r w:rsidR="003423E6" w:rsidRPr="006D126D">
        <w:rPr>
          <w:rFonts w:ascii="Times New Roman" w:hAnsi="Times New Roman" w:cs="Times New Roman"/>
          <w:sz w:val="24"/>
          <w:szCs w:val="24"/>
        </w:rPr>
        <w:t>Nanyunja</w:t>
      </w:r>
      <w:r w:rsidR="00A26B86" w:rsidRPr="006D126D">
        <w:rPr>
          <w:rFonts w:ascii="Times New Roman" w:hAnsi="Times New Roman" w:cs="Times New Roman"/>
          <w:sz w:val="24"/>
          <w:szCs w:val="24"/>
        </w:rPr>
        <w:t xml:space="preserve"> Margaret would collect rent from </w:t>
      </w:r>
      <w:r w:rsidR="00A26B86" w:rsidRPr="006D126D">
        <w:rPr>
          <w:rFonts w:ascii="Times New Roman" w:hAnsi="Times New Roman" w:cs="Times New Roman"/>
          <w:sz w:val="24"/>
          <w:szCs w:val="24"/>
        </w:rPr>
        <w:lastRenderedPageBreak/>
        <w:t xml:space="preserve">the tenants from her house and had even the money to her for paying of school fees.  Later, when she graduated in 1995 and had completed school, she went to </w:t>
      </w:r>
      <w:r w:rsidR="003423E6" w:rsidRPr="006D126D">
        <w:rPr>
          <w:rFonts w:ascii="Times New Roman" w:hAnsi="Times New Roman" w:cs="Times New Roman"/>
          <w:sz w:val="24"/>
          <w:szCs w:val="24"/>
        </w:rPr>
        <w:t>Nanyunja</w:t>
      </w:r>
      <w:r w:rsidR="00A26B86" w:rsidRPr="006D126D">
        <w:rPr>
          <w:rFonts w:ascii="Times New Roman" w:hAnsi="Times New Roman" w:cs="Times New Roman"/>
          <w:sz w:val="24"/>
          <w:szCs w:val="24"/>
        </w:rPr>
        <w:t xml:space="preserve"> and requested to start using her house, but she became evasive.  The matters went to Court vide Civil Suit No. 008/2001, tendered as PE1.  The matter was resolved amicably and Kalemba </w:t>
      </w:r>
      <w:r w:rsidR="00D05BAB" w:rsidRPr="006D126D">
        <w:rPr>
          <w:rFonts w:ascii="Times New Roman" w:hAnsi="Times New Roman" w:cs="Times New Roman"/>
          <w:sz w:val="24"/>
          <w:szCs w:val="24"/>
        </w:rPr>
        <w:t>Matthias</w:t>
      </w:r>
      <w:r w:rsidR="00A26B86" w:rsidRPr="006D126D">
        <w:rPr>
          <w:rFonts w:ascii="Times New Roman" w:hAnsi="Times New Roman" w:cs="Times New Roman"/>
          <w:sz w:val="24"/>
          <w:szCs w:val="24"/>
        </w:rPr>
        <w:t xml:space="preserve"> agreed to pay shs. </w:t>
      </w:r>
      <w:proofErr w:type="gramStart"/>
      <w:r w:rsidR="00A26B86" w:rsidRPr="006D126D">
        <w:rPr>
          <w:rFonts w:ascii="Times New Roman" w:hAnsi="Times New Roman" w:cs="Times New Roman"/>
          <w:sz w:val="24"/>
          <w:szCs w:val="24"/>
        </w:rPr>
        <w:t xml:space="preserve">200,000/- </w:t>
      </w:r>
      <w:r w:rsidR="00A26B86" w:rsidRPr="006D126D">
        <w:rPr>
          <w:rFonts w:ascii="Times New Roman" w:hAnsi="Times New Roman" w:cs="Times New Roman"/>
          <w:i/>
          <w:sz w:val="24"/>
          <w:szCs w:val="24"/>
        </w:rPr>
        <w:t>(two hundred shilling)</w:t>
      </w:r>
      <w:r w:rsidR="00A26B86" w:rsidRPr="006D126D">
        <w:rPr>
          <w:rFonts w:ascii="Times New Roman" w:hAnsi="Times New Roman" w:cs="Times New Roman"/>
          <w:sz w:val="24"/>
          <w:szCs w:val="24"/>
        </w:rPr>
        <w:t xml:space="preserve"> to r</w:t>
      </w:r>
      <w:r w:rsidR="00A55FC6" w:rsidRPr="006D126D">
        <w:rPr>
          <w:rFonts w:ascii="Times New Roman" w:hAnsi="Times New Roman" w:cs="Times New Roman"/>
          <w:sz w:val="24"/>
          <w:szCs w:val="24"/>
        </w:rPr>
        <w:t>econstruct the latrine and pay shs.</w:t>
      </w:r>
      <w:proofErr w:type="gramEnd"/>
      <w:r w:rsidR="00A55FC6" w:rsidRPr="006D126D">
        <w:rPr>
          <w:rFonts w:ascii="Times New Roman" w:hAnsi="Times New Roman" w:cs="Times New Roman"/>
          <w:sz w:val="24"/>
          <w:szCs w:val="24"/>
        </w:rPr>
        <w:t xml:space="preserve"> </w:t>
      </w:r>
      <w:proofErr w:type="gramStart"/>
      <w:r w:rsidR="00A55FC6" w:rsidRPr="006D126D">
        <w:rPr>
          <w:rFonts w:ascii="Times New Roman" w:hAnsi="Times New Roman" w:cs="Times New Roman"/>
          <w:sz w:val="24"/>
          <w:szCs w:val="24"/>
        </w:rPr>
        <w:t>50,000/- (</w:t>
      </w:r>
      <w:r w:rsidR="00A55FC6" w:rsidRPr="006D126D">
        <w:rPr>
          <w:rFonts w:ascii="Times New Roman" w:hAnsi="Times New Roman" w:cs="Times New Roman"/>
          <w:i/>
          <w:sz w:val="24"/>
          <w:szCs w:val="24"/>
        </w:rPr>
        <w:t>fifty thousand shillings)</w:t>
      </w:r>
      <w:r w:rsidR="00A55FC6" w:rsidRPr="006D126D">
        <w:rPr>
          <w:rFonts w:ascii="Times New Roman" w:hAnsi="Times New Roman" w:cs="Times New Roman"/>
          <w:sz w:val="24"/>
          <w:szCs w:val="24"/>
        </w:rPr>
        <w:t>.</w:t>
      </w:r>
      <w:proofErr w:type="gramEnd"/>
      <w:r w:rsidR="00A55FC6" w:rsidRPr="006D126D">
        <w:rPr>
          <w:rFonts w:ascii="Times New Roman" w:hAnsi="Times New Roman" w:cs="Times New Roman"/>
          <w:sz w:val="24"/>
          <w:szCs w:val="24"/>
        </w:rPr>
        <w:t xml:space="preserve">  </w:t>
      </w:r>
    </w:p>
    <w:p w:rsidR="00A55FC6" w:rsidRPr="006D126D" w:rsidRDefault="00A55FC6" w:rsidP="006D126D">
      <w:pPr>
        <w:spacing w:after="0" w:line="360" w:lineRule="auto"/>
        <w:jc w:val="both"/>
        <w:rPr>
          <w:rFonts w:ascii="Times New Roman" w:hAnsi="Times New Roman" w:cs="Times New Roman"/>
          <w:sz w:val="24"/>
          <w:szCs w:val="24"/>
        </w:rPr>
      </w:pPr>
      <w:r w:rsidRPr="006D126D">
        <w:rPr>
          <w:rFonts w:ascii="Times New Roman" w:hAnsi="Times New Roman" w:cs="Times New Roman"/>
          <w:sz w:val="24"/>
          <w:szCs w:val="24"/>
        </w:rPr>
        <w:t xml:space="preserve">The agreement was tendered as PE2; and a photograph of the damaged latrine tendered as PE3.  Later by 2008, her house had been converted into a canteen for Bulenga Parents School; where Kalemba Mathias is a director and headmaster.  On her land, was a constructed building accommodating 2 classes.  She went to </w:t>
      </w:r>
      <w:r w:rsidR="003423E6" w:rsidRPr="006D126D">
        <w:rPr>
          <w:rFonts w:ascii="Times New Roman" w:hAnsi="Times New Roman" w:cs="Times New Roman"/>
          <w:sz w:val="24"/>
          <w:szCs w:val="24"/>
        </w:rPr>
        <w:t>Nanyunja</w:t>
      </w:r>
      <w:r w:rsidRPr="006D126D">
        <w:rPr>
          <w:rFonts w:ascii="Times New Roman" w:hAnsi="Times New Roman" w:cs="Times New Roman"/>
          <w:sz w:val="24"/>
          <w:szCs w:val="24"/>
        </w:rPr>
        <w:t xml:space="preserve"> Margaret and requested to be </w:t>
      </w:r>
      <w:r w:rsidR="005A5F51" w:rsidRPr="006D126D">
        <w:rPr>
          <w:rFonts w:ascii="Times New Roman" w:hAnsi="Times New Roman" w:cs="Times New Roman"/>
          <w:sz w:val="24"/>
          <w:szCs w:val="24"/>
        </w:rPr>
        <w:t>compensated</w:t>
      </w:r>
      <w:r w:rsidRPr="006D126D">
        <w:rPr>
          <w:rFonts w:ascii="Times New Roman" w:hAnsi="Times New Roman" w:cs="Times New Roman"/>
          <w:sz w:val="24"/>
          <w:szCs w:val="24"/>
        </w:rPr>
        <w:t>, but each Defendant referred her to the other hence this suit.</w:t>
      </w:r>
    </w:p>
    <w:p w:rsidR="00EF7376" w:rsidRPr="006D126D" w:rsidRDefault="00EF7376" w:rsidP="006D126D">
      <w:pPr>
        <w:spacing w:after="0" w:line="360" w:lineRule="auto"/>
        <w:jc w:val="both"/>
        <w:rPr>
          <w:rFonts w:ascii="Times New Roman" w:hAnsi="Times New Roman" w:cs="Times New Roman"/>
          <w:sz w:val="24"/>
          <w:szCs w:val="24"/>
        </w:rPr>
      </w:pPr>
    </w:p>
    <w:p w:rsidR="00EF7376" w:rsidRPr="006D126D" w:rsidRDefault="00EF7376" w:rsidP="006D126D">
      <w:pPr>
        <w:spacing w:after="0" w:line="360" w:lineRule="auto"/>
        <w:jc w:val="both"/>
        <w:rPr>
          <w:rFonts w:ascii="Times New Roman" w:hAnsi="Times New Roman" w:cs="Times New Roman"/>
          <w:sz w:val="24"/>
          <w:szCs w:val="24"/>
        </w:rPr>
      </w:pPr>
      <w:r w:rsidRPr="006D126D">
        <w:rPr>
          <w:rFonts w:ascii="Times New Roman" w:hAnsi="Times New Roman" w:cs="Times New Roman"/>
          <w:sz w:val="24"/>
          <w:szCs w:val="24"/>
        </w:rPr>
        <w:t>PW2 Kizito Fred Salongo said PW1 is his daughter of Mamba clan whi</w:t>
      </w:r>
      <w:r w:rsidR="00045332" w:rsidRPr="006D126D">
        <w:rPr>
          <w:rFonts w:ascii="Times New Roman" w:hAnsi="Times New Roman" w:cs="Times New Roman"/>
          <w:sz w:val="24"/>
          <w:szCs w:val="24"/>
        </w:rPr>
        <w:t>le Kalemba Mathias is a tenant</w:t>
      </w:r>
      <w:r w:rsidRPr="006D126D">
        <w:rPr>
          <w:rFonts w:ascii="Times New Roman" w:hAnsi="Times New Roman" w:cs="Times New Roman"/>
          <w:sz w:val="24"/>
          <w:szCs w:val="24"/>
        </w:rPr>
        <w:t xml:space="preserve"> </w:t>
      </w:r>
      <w:r w:rsidR="006F563C" w:rsidRPr="006D126D">
        <w:rPr>
          <w:rFonts w:ascii="Times New Roman" w:hAnsi="Times New Roman" w:cs="Times New Roman"/>
          <w:sz w:val="24"/>
          <w:szCs w:val="24"/>
        </w:rPr>
        <w:t xml:space="preserve">on </w:t>
      </w:r>
      <w:r w:rsidRPr="006D126D">
        <w:rPr>
          <w:rFonts w:ascii="Times New Roman" w:hAnsi="Times New Roman" w:cs="Times New Roman"/>
          <w:sz w:val="24"/>
          <w:szCs w:val="24"/>
        </w:rPr>
        <w:t>a p</w:t>
      </w:r>
      <w:r w:rsidR="006F563C" w:rsidRPr="006D126D">
        <w:rPr>
          <w:rFonts w:ascii="Times New Roman" w:hAnsi="Times New Roman" w:cs="Times New Roman"/>
          <w:sz w:val="24"/>
          <w:szCs w:val="24"/>
        </w:rPr>
        <w:t>l</w:t>
      </w:r>
      <w:r w:rsidRPr="006D126D">
        <w:rPr>
          <w:rFonts w:ascii="Times New Roman" w:hAnsi="Times New Roman" w:cs="Times New Roman"/>
          <w:sz w:val="24"/>
          <w:szCs w:val="24"/>
        </w:rPr>
        <w:t xml:space="preserve">ot of land that used to belong to </w:t>
      </w:r>
      <w:r w:rsidR="0098292F" w:rsidRPr="006D126D">
        <w:rPr>
          <w:rFonts w:ascii="Times New Roman" w:hAnsi="Times New Roman" w:cs="Times New Roman"/>
          <w:sz w:val="24"/>
          <w:szCs w:val="24"/>
        </w:rPr>
        <w:t>Adella</w:t>
      </w:r>
      <w:r w:rsidRPr="006D126D">
        <w:rPr>
          <w:rFonts w:ascii="Times New Roman" w:hAnsi="Times New Roman" w:cs="Times New Roman"/>
          <w:sz w:val="24"/>
          <w:szCs w:val="24"/>
        </w:rPr>
        <w:t xml:space="preserve"> Namubiru.  </w:t>
      </w:r>
      <w:r w:rsidR="0095675C" w:rsidRPr="006D126D">
        <w:rPr>
          <w:rFonts w:ascii="Times New Roman" w:hAnsi="Times New Roman" w:cs="Times New Roman"/>
          <w:sz w:val="24"/>
          <w:szCs w:val="24"/>
        </w:rPr>
        <w:t xml:space="preserve">He is the clan leader </w:t>
      </w:r>
      <w:r w:rsidR="009E23EF" w:rsidRPr="006D126D">
        <w:rPr>
          <w:rFonts w:ascii="Times New Roman" w:hAnsi="Times New Roman" w:cs="Times New Roman"/>
          <w:sz w:val="24"/>
          <w:szCs w:val="24"/>
        </w:rPr>
        <w:t xml:space="preserve">of </w:t>
      </w:r>
      <w:r w:rsidR="0095675C" w:rsidRPr="006D126D">
        <w:rPr>
          <w:rFonts w:ascii="Times New Roman" w:hAnsi="Times New Roman" w:cs="Times New Roman"/>
          <w:sz w:val="24"/>
          <w:szCs w:val="24"/>
        </w:rPr>
        <w:t>Mamba clan, and he confirmed that during the last funeral rites of Adella Namubiru, Naluwumu Grace Milly was</w:t>
      </w:r>
      <w:r w:rsidR="004A24D3" w:rsidRPr="006D126D">
        <w:rPr>
          <w:rFonts w:ascii="Times New Roman" w:hAnsi="Times New Roman" w:cs="Times New Roman"/>
          <w:sz w:val="24"/>
          <w:szCs w:val="24"/>
        </w:rPr>
        <w:t xml:space="preserve"> installed as the customary </w:t>
      </w:r>
      <w:r w:rsidR="000437ED" w:rsidRPr="006D126D">
        <w:rPr>
          <w:rFonts w:ascii="Times New Roman" w:hAnsi="Times New Roman" w:cs="Times New Roman"/>
          <w:sz w:val="24"/>
          <w:szCs w:val="24"/>
        </w:rPr>
        <w:t>heir</w:t>
      </w:r>
      <w:r w:rsidR="004A24D3" w:rsidRPr="006D126D">
        <w:rPr>
          <w:rFonts w:ascii="Times New Roman" w:hAnsi="Times New Roman" w:cs="Times New Roman"/>
          <w:sz w:val="24"/>
          <w:szCs w:val="24"/>
        </w:rPr>
        <w:t xml:space="preserve"> for Adella Namubiru.  </w:t>
      </w:r>
      <w:r w:rsidR="0095675C" w:rsidRPr="006D126D">
        <w:rPr>
          <w:rFonts w:ascii="Times New Roman" w:hAnsi="Times New Roman" w:cs="Times New Roman"/>
          <w:sz w:val="24"/>
          <w:szCs w:val="24"/>
        </w:rPr>
        <w:t xml:space="preserve"> </w:t>
      </w:r>
      <w:r w:rsidR="00D53AD0" w:rsidRPr="006D126D">
        <w:rPr>
          <w:rFonts w:ascii="Times New Roman" w:hAnsi="Times New Roman" w:cs="Times New Roman"/>
          <w:sz w:val="24"/>
          <w:szCs w:val="24"/>
        </w:rPr>
        <w:t>He received information from Eriasafu Mubiru; his father that Ade</w:t>
      </w:r>
      <w:r w:rsidR="000437ED" w:rsidRPr="006D126D">
        <w:rPr>
          <w:rFonts w:ascii="Times New Roman" w:hAnsi="Times New Roman" w:cs="Times New Roman"/>
          <w:sz w:val="24"/>
          <w:szCs w:val="24"/>
        </w:rPr>
        <w:t>l</w:t>
      </w:r>
      <w:r w:rsidR="00D53AD0" w:rsidRPr="006D126D">
        <w:rPr>
          <w:rFonts w:ascii="Times New Roman" w:hAnsi="Times New Roman" w:cs="Times New Roman"/>
          <w:sz w:val="24"/>
          <w:szCs w:val="24"/>
        </w:rPr>
        <w:t xml:space="preserve">la had given a plot </w:t>
      </w:r>
      <w:r w:rsidR="000437ED" w:rsidRPr="006D126D">
        <w:rPr>
          <w:rFonts w:ascii="Times New Roman" w:hAnsi="Times New Roman" w:cs="Times New Roman"/>
          <w:sz w:val="24"/>
          <w:szCs w:val="24"/>
        </w:rPr>
        <w:t>to</w:t>
      </w:r>
      <w:r w:rsidR="00D05BAB" w:rsidRPr="006D126D">
        <w:rPr>
          <w:rFonts w:ascii="Times New Roman" w:hAnsi="Times New Roman" w:cs="Times New Roman"/>
          <w:sz w:val="24"/>
          <w:szCs w:val="24"/>
        </w:rPr>
        <w:t xml:space="preserve"> Naluwumu</w:t>
      </w:r>
      <w:r w:rsidR="00D53AD0" w:rsidRPr="006D126D">
        <w:rPr>
          <w:rFonts w:ascii="Times New Roman" w:hAnsi="Times New Roman" w:cs="Times New Roman"/>
          <w:sz w:val="24"/>
          <w:szCs w:val="24"/>
        </w:rPr>
        <w:t xml:space="preserve"> Grace while still young.</w:t>
      </w:r>
    </w:p>
    <w:p w:rsidR="00D53AD0" w:rsidRPr="006D126D" w:rsidRDefault="00D53AD0" w:rsidP="006D126D">
      <w:pPr>
        <w:spacing w:after="0" w:line="360" w:lineRule="auto"/>
        <w:jc w:val="both"/>
        <w:rPr>
          <w:rFonts w:ascii="Times New Roman" w:hAnsi="Times New Roman" w:cs="Times New Roman"/>
          <w:sz w:val="24"/>
          <w:szCs w:val="24"/>
        </w:rPr>
      </w:pPr>
    </w:p>
    <w:p w:rsidR="00543D28" w:rsidRPr="006D126D" w:rsidRDefault="00D53AD0" w:rsidP="006D126D">
      <w:pPr>
        <w:spacing w:after="0" w:line="360" w:lineRule="auto"/>
        <w:jc w:val="both"/>
        <w:rPr>
          <w:rFonts w:ascii="Times New Roman" w:hAnsi="Times New Roman" w:cs="Times New Roman"/>
          <w:sz w:val="24"/>
          <w:szCs w:val="24"/>
        </w:rPr>
      </w:pPr>
      <w:r w:rsidRPr="006D126D">
        <w:rPr>
          <w:rFonts w:ascii="Times New Roman" w:hAnsi="Times New Roman" w:cs="Times New Roman"/>
          <w:sz w:val="24"/>
          <w:szCs w:val="24"/>
        </w:rPr>
        <w:t>During cross examination by the 1</w:t>
      </w:r>
      <w:r w:rsidRPr="006D126D">
        <w:rPr>
          <w:rFonts w:ascii="Times New Roman" w:hAnsi="Times New Roman" w:cs="Times New Roman"/>
          <w:sz w:val="24"/>
          <w:szCs w:val="24"/>
          <w:vertAlign w:val="superscript"/>
        </w:rPr>
        <w:t>st</w:t>
      </w:r>
      <w:r w:rsidRPr="006D126D">
        <w:rPr>
          <w:rFonts w:ascii="Times New Roman" w:hAnsi="Times New Roman" w:cs="Times New Roman"/>
          <w:sz w:val="24"/>
          <w:szCs w:val="24"/>
        </w:rPr>
        <w:t xml:space="preserve"> Defendant, the witness clarified that Adel</w:t>
      </w:r>
      <w:r w:rsidR="00543D28" w:rsidRPr="006D126D">
        <w:rPr>
          <w:rFonts w:ascii="Times New Roman" w:hAnsi="Times New Roman" w:cs="Times New Roman"/>
          <w:sz w:val="24"/>
          <w:szCs w:val="24"/>
        </w:rPr>
        <w:t>l</w:t>
      </w:r>
      <w:r w:rsidRPr="006D126D">
        <w:rPr>
          <w:rFonts w:ascii="Times New Roman" w:hAnsi="Times New Roman" w:cs="Times New Roman"/>
          <w:sz w:val="24"/>
          <w:szCs w:val="24"/>
        </w:rPr>
        <w:t xml:space="preserve">a died when she was a very old woman and she had gifted the </w:t>
      </w:r>
      <w:proofErr w:type="gramStart"/>
      <w:r w:rsidRPr="006D126D">
        <w:rPr>
          <w:rFonts w:ascii="Times New Roman" w:hAnsi="Times New Roman" w:cs="Times New Roman"/>
          <w:sz w:val="24"/>
          <w:szCs w:val="24"/>
        </w:rPr>
        <w:t>suitland</w:t>
      </w:r>
      <w:proofErr w:type="gramEnd"/>
      <w:r w:rsidRPr="006D126D">
        <w:rPr>
          <w:rFonts w:ascii="Times New Roman" w:hAnsi="Times New Roman" w:cs="Times New Roman"/>
          <w:sz w:val="24"/>
          <w:szCs w:val="24"/>
        </w:rPr>
        <w:t xml:space="preserve"> to Naluwumu Grace Milly.</w:t>
      </w:r>
    </w:p>
    <w:p w:rsidR="00543D28" w:rsidRPr="006D126D" w:rsidRDefault="00543D28" w:rsidP="006D126D">
      <w:pPr>
        <w:spacing w:after="0" w:line="360" w:lineRule="auto"/>
        <w:jc w:val="both"/>
        <w:rPr>
          <w:rFonts w:ascii="Times New Roman" w:hAnsi="Times New Roman" w:cs="Times New Roman"/>
          <w:sz w:val="24"/>
          <w:szCs w:val="24"/>
        </w:rPr>
      </w:pPr>
    </w:p>
    <w:p w:rsidR="00D53AD0" w:rsidRPr="006D126D" w:rsidRDefault="00D53AD0" w:rsidP="006D126D">
      <w:pPr>
        <w:spacing w:after="0" w:line="360" w:lineRule="auto"/>
        <w:jc w:val="both"/>
        <w:rPr>
          <w:rFonts w:ascii="Times New Roman" w:hAnsi="Times New Roman" w:cs="Times New Roman"/>
          <w:sz w:val="24"/>
          <w:szCs w:val="24"/>
        </w:rPr>
      </w:pPr>
      <w:r w:rsidRPr="006D126D">
        <w:rPr>
          <w:rFonts w:ascii="Times New Roman" w:hAnsi="Times New Roman" w:cs="Times New Roman"/>
          <w:sz w:val="24"/>
          <w:szCs w:val="24"/>
        </w:rPr>
        <w:t>PW3 – Namayanja Janet said that the plot in dispute</w:t>
      </w:r>
      <w:r w:rsidR="003A138C" w:rsidRPr="006D126D">
        <w:rPr>
          <w:rFonts w:ascii="Times New Roman" w:hAnsi="Times New Roman" w:cs="Times New Roman"/>
          <w:sz w:val="24"/>
          <w:szCs w:val="24"/>
        </w:rPr>
        <w:t xml:space="preserve"> </w:t>
      </w:r>
      <w:proofErr w:type="gramStart"/>
      <w:r w:rsidR="003A138C" w:rsidRPr="006D126D">
        <w:rPr>
          <w:rFonts w:ascii="Times New Roman" w:hAnsi="Times New Roman" w:cs="Times New Roman"/>
          <w:sz w:val="24"/>
          <w:szCs w:val="24"/>
        </w:rPr>
        <w:t xml:space="preserve">formerly </w:t>
      </w:r>
      <w:r w:rsidRPr="006D126D">
        <w:rPr>
          <w:rFonts w:ascii="Times New Roman" w:hAnsi="Times New Roman" w:cs="Times New Roman"/>
          <w:sz w:val="24"/>
          <w:szCs w:val="24"/>
        </w:rPr>
        <w:t xml:space="preserve"> formed</w:t>
      </w:r>
      <w:proofErr w:type="gramEnd"/>
      <w:r w:rsidRPr="006D126D">
        <w:rPr>
          <w:rFonts w:ascii="Times New Roman" w:hAnsi="Times New Roman" w:cs="Times New Roman"/>
          <w:sz w:val="24"/>
          <w:szCs w:val="24"/>
        </w:rPr>
        <w:t xml:space="preserve"> part of Namubiru </w:t>
      </w:r>
      <w:r w:rsidR="0098292F" w:rsidRPr="006D126D">
        <w:rPr>
          <w:rFonts w:ascii="Times New Roman" w:hAnsi="Times New Roman" w:cs="Times New Roman"/>
          <w:sz w:val="24"/>
          <w:szCs w:val="24"/>
        </w:rPr>
        <w:t>Adella</w:t>
      </w:r>
      <w:r w:rsidRPr="006D126D">
        <w:rPr>
          <w:rFonts w:ascii="Times New Roman" w:hAnsi="Times New Roman" w:cs="Times New Roman"/>
          <w:sz w:val="24"/>
          <w:szCs w:val="24"/>
        </w:rPr>
        <w:t xml:space="preserve">’s land.  </w:t>
      </w:r>
      <w:r w:rsidR="0098292F" w:rsidRPr="006D126D">
        <w:rPr>
          <w:rFonts w:ascii="Times New Roman" w:hAnsi="Times New Roman" w:cs="Times New Roman"/>
          <w:sz w:val="24"/>
          <w:szCs w:val="24"/>
        </w:rPr>
        <w:t>Adella</w:t>
      </w:r>
      <w:r w:rsidRPr="006D126D">
        <w:rPr>
          <w:rFonts w:ascii="Times New Roman" w:hAnsi="Times New Roman" w:cs="Times New Roman"/>
          <w:sz w:val="24"/>
          <w:szCs w:val="24"/>
        </w:rPr>
        <w:t xml:space="preserve"> was PW3’s mother and </w:t>
      </w:r>
      <w:r w:rsidR="003423E6" w:rsidRPr="006D126D">
        <w:rPr>
          <w:rFonts w:ascii="Times New Roman" w:hAnsi="Times New Roman" w:cs="Times New Roman"/>
          <w:sz w:val="24"/>
          <w:szCs w:val="24"/>
        </w:rPr>
        <w:t>Nanyunja</w:t>
      </w:r>
      <w:r w:rsidRPr="006D126D">
        <w:rPr>
          <w:rFonts w:ascii="Times New Roman" w:hAnsi="Times New Roman" w:cs="Times New Roman"/>
          <w:sz w:val="24"/>
          <w:szCs w:val="24"/>
        </w:rPr>
        <w:t xml:space="preserve"> is a daughter to </w:t>
      </w:r>
      <w:r w:rsidR="0098292F" w:rsidRPr="006D126D">
        <w:rPr>
          <w:rFonts w:ascii="Times New Roman" w:hAnsi="Times New Roman" w:cs="Times New Roman"/>
          <w:sz w:val="24"/>
          <w:szCs w:val="24"/>
        </w:rPr>
        <w:t>Adella</w:t>
      </w:r>
      <w:r w:rsidRPr="006D126D">
        <w:rPr>
          <w:rFonts w:ascii="Times New Roman" w:hAnsi="Times New Roman" w:cs="Times New Roman"/>
          <w:sz w:val="24"/>
          <w:szCs w:val="24"/>
        </w:rPr>
        <w:t>, while Naluwumu Grace is a granddaughter to the late Namubiru Adella.</w:t>
      </w:r>
    </w:p>
    <w:p w:rsidR="00D53AD0" w:rsidRPr="006D126D" w:rsidRDefault="00D53AD0" w:rsidP="006D126D">
      <w:pPr>
        <w:spacing w:after="0" w:line="360" w:lineRule="auto"/>
        <w:jc w:val="both"/>
        <w:rPr>
          <w:rFonts w:ascii="Times New Roman" w:hAnsi="Times New Roman" w:cs="Times New Roman"/>
          <w:sz w:val="24"/>
          <w:szCs w:val="24"/>
        </w:rPr>
      </w:pPr>
      <w:r w:rsidRPr="006D126D">
        <w:rPr>
          <w:rFonts w:ascii="Times New Roman" w:hAnsi="Times New Roman" w:cs="Times New Roman"/>
          <w:sz w:val="24"/>
          <w:szCs w:val="24"/>
        </w:rPr>
        <w:t xml:space="preserve">She stated that before </w:t>
      </w:r>
      <w:r w:rsidR="0098292F" w:rsidRPr="006D126D">
        <w:rPr>
          <w:rFonts w:ascii="Times New Roman" w:hAnsi="Times New Roman" w:cs="Times New Roman"/>
          <w:sz w:val="24"/>
          <w:szCs w:val="24"/>
        </w:rPr>
        <w:t>Adella</w:t>
      </w:r>
      <w:r w:rsidRPr="006D126D">
        <w:rPr>
          <w:rFonts w:ascii="Times New Roman" w:hAnsi="Times New Roman" w:cs="Times New Roman"/>
          <w:sz w:val="24"/>
          <w:szCs w:val="24"/>
        </w:rPr>
        <w:t xml:space="preserve"> died, she said Naluwumu Grace should become her successor and </w:t>
      </w:r>
      <w:r w:rsidR="00D05BAB" w:rsidRPr="006D126D">
        <w:rPr>
          <w:rFonts w:ascii="Times New Roman" w:hAnsi="Times New Roman" w:cs="Times New Roman"/>
          <w:sz w:val="24"/>
          <w:szCs w:val="24"/>
        </w:rPr>
        <w:t>that</w:t>
      </w:r>
      <w:r w:rsidRPr="006D126D">
        <w:rPr>
          <w:rFonts w:ascii="Times New Roman" w:hAnsi="Times New Roman" w:cs="Times New Roman"/>
          <w:sz w:val="24"/>
          <w:szCs w:val="24"/>
        </w:rPr>
        <w:t xml:space="preserve"> she should acquire a portion of her land upon her demise; and the other portion would be for the other children of Namubiru </w:t>
      </w:r>
      <w:r w:rsidR="0098292F" w:rsidRPr="006D126D">
        <w:rPr>
          <w:rFonts w:ascii="Times New Roman" w:hAnsi="Times New Roman" w:cs="Times New Roman"/>
          <w:sz w:val="24"/>
          <w:szCs w:val="24"/>
        </w:rPr>
        <w:t>Adella</w:t>
      </w:r>
      <w:r w:rsidRPr="006D126D">
        <w:rPr>
          <w:rFonts w:ascii="Times New Roman" w:hAnsi="Times New Roman" w:cs="Times New Roman"/>
          <w:sz w:val="24"/>
          <w:szCs w:val="24"/>
        </w:rPr>
        <w:t>.</w:t>
      </w:r>
    </w:p>
    <w:p w:rsidR="003423E6" w:rsidRPr="006D126D" w:rsidRDefault="00D53AD0" w:rsidP="006D126D">
      <w:pPr>
        <w:spacing w:after="0" w:line="360" w:lineRule="auto"/>
        <w:jc w:val="both"/>
        <w:rPr>
          <w:rFonts w:ascii="Times New Roman" w:hAnsi="Times New Roman" w:cs="Times New Roman"/>
          <w:sz w:val="24"/>
          <w:szCs w:val="24"/>
        </w:rPr>
      </w:pPr>
      <w:r w:rsidRPr="006D126D">
        <w:rPr>
          <w:rFonts w:ascii="Times New Roman" w:hAnsi="Times New Roman" w:cs="Times New Roman"/>
          <w:sz w:val="24"/>
          <w:szCs w:val="24"/>
          <w:u w:val="single"/>
        </w:rPr>
        <w:t>These</w:t>
      </w:r>
      <w:r w:rsidRPr="006D126D">
        <w:rPr>
          <w:rFonts w:ascii="Times New Roman" w:hAnsi="Times New Roman" w:cs="Times New Roman"/>
          <w:sz w:val="24"/>
          <w:szCs w:val="24"/>
        </w:rPr>
        <w:t>, she stated in PW3’ presen</w:t>
      </w:r>
      <w:r w:rsidR="003423E6" w:rsidRPr="006D126D">
        <w:rPr>
          <w:rFonts w:ascii="Times New Roman" w:hAnsi="Times New Roman" w:cs="Times New Roman"/>
          <w:sz w:val="24"/>
          <w:szCs w:val="24"/>
        </w:rPr>
        <w:t xml:space="preserve">ce; around 1985, she stated that Adella said her heir would </w:t>
      </w:r>
      <w:r w:rsidR="003423E6" w:rsidRPr="006D126D">
        <w:rPr>
          <w:rFonts w:ascii="Times New Roman" w:hAnsi="Times New Roman" w:cs="Times New Roman"/>
          <w:sz w:val="24"/>
          <w:szCs w:val="24"/>
          <w:u w:val="single"/>
        </w:rPr>
        <w:t>take the plot</w:t>
      </w:r>
      <w:r w:rsidR="003423E6" w:rsidRPr="006D126D">
        <w:rPr>
          <w:rFonts w:ascii="Times New Roman" w:hAnsi="Times New Roman" w:cs="Times New Roman"/>
          <w:sz w:val="24"/>
          <w:szCs w:val="24"/>
        </w:rPr>
        <w:t xml:space="preserve"> on Kampala side while the Mityana side would remain for her grandchildren and that is where she would be buried.</w:t>
      </w:r>
      <w:r w:rsidR="003A138C" w:rsidRPr="006D126D">
        <w:rPr>
          <w:rFonts w:ascii="Times New Roman" w:hAnsi="Times New Roman" w:cs="Times New Roman"/>
          <w:sz w:val="24"/>
          <w:szCs w:val="24"/>
        </w:rPr>
        <w:t xml:space="preserve">  </w:t>
      </w:r>
      <w:r w:rsidR="003423E6" w:rsidRPr="006D126D">
        <w:rPr>
          <w:rFonts w:ascii="Times New Roman" w:hAnsi="Times New Roman" w:cs="Times New Roman"/>
          <w:sz w:val="24"/>
          <w:szCs w:val="24"/>
        </w:rPr>
        <w:t xml:space="preserve">She further said that while still alive, Adella called her (PW3), her brother Edward Nsubuga and Lasto Katuba and </w:t>
      </w:r>
      <w:r w:rsidR="003423E6" w:rsidRPr="006D126D">
        <w:rPr>
          <w:rFonts w:ascii="Times New Roman" w:hAnsi="Times New Roman" w:cs="Times New Roman"/>
          <w:sz w:val="24"/>
          <w:szCs w:val="24"/>
          <w:u w:val="single"/>
        </w:rPr>
        <w:t>showed</w:t>
      </w:r>
      <w:r w:rsidR="003423E6" w:rsidRPr="006D126D">
        <w:rPr>
          <w:rFonts w:ascii="Times New Roman" w:hAnsi="Times New Roman" w:cs="Times New Roman"/>
          <w:sz w:val="24"/>
          <w:szCs w:val="24"/>
        </w:rPr>
        <w:t xml:space="preserve"> them the extent of the portion Naluwumu Grace Milly would take, and the extent where her children would take and where she would be buried.</w:t>
      </w:r>
    </w:p>
    <w:p w:rsidR="003423E6" w:rsidRPr="006D126D" w:rsidRDefault="003423E6" w:rsidP="006D126D">
      <w:pPr>
        <w:spacing w:after="0" w:line="360" w:lineRule="auto"/>
        <w:jc w:val="both"/>
        <w:rPr>
          <w:rFonts w:ascii="Times New Roman" w:hAnsi="Times New Roman" w:cs="Times New Roman"/>
          <w:sz w:val="24"/>
          <w:szCs w:val="24"/>
        </w:rPr>
      </w:pPr>
    </w:p>
    <w:p w:rsidR="003423E6" w:rsidRPr="006D126D" w:rsidRDefault="003423E6" w:rsidP="006D126D">
      <w:pPr>
        <w:spacing w:after="0" w:line="360" w:lineRule="auto"/>
        <w:jc w:val="both"/>
        <w:rPr>
          <w:rFonts w:ascii="Times New Roman" w:hAnsi="Times New Roman" w:cs="Times New Roman"/>
          <w:sz w:val="24"/>
          <w:szCs w:val="24"/>
        </w:rPr>
      </w:pPr>
      <w:r w:rsidRPr="006D126D">
        <w:rPr>
          <w:rFonts w:ascii="Times New Roman" w:hAnsi="Times New Roman" w:cs="Times New Roman"/>
          <w:sz w:val="24"/>
          <w:szCs w:val="24"/>
        </w:rPr>
        <w:t>After the death of Adella, Eriyasafu demarcated the land, in the presence of PW3; Edward Nsubuga and Las</w:t>
      </w:r>
      <w:r w:rsidR="00781F93" w:rsidRPr="006D126D">
        <w:rPr>
          <w:rFonts w:ascii="Times New Roman" w:hAnsi="Times New Roman" w:cs="Times New Roman"/>
          <w:sz w:val="24"/>
          <w:szCs w:val="24"/>
        </w:rPr>
        <w:t>i</w:t>
      </w:r>
      <w:r w:rsidRPr="006D126D">
        <w:rPr>
          <w:rFonts w:ascii="Times New Roman" w:hAnsi="Times New Roman" w:cs="Times New Roman"/>
          <w:sz w:val="24"/>
          <w:szCs w:val="24"/>
        </w:rPr>
        <w:t>to Katuba due to her tender age, (of Naluwumu Grace) her mother</w:t>
      </w:r>
      <w:r w:rsidR="003A138C" w:rsidRPr="006D126D">
        <w:rPr>
          <w:rFonts w:ascii="Times New Roman" w:hAnsi="Times New Roman" w:cs="Times New Roman"/>
          <w:sz w:val="24"/>
          <w:szCs w:val="24"/>
        </w:rPr>
        <w:t xml:space="preserve"> Kayaya constructed a small house for her </w:t>
      </w:r>
      <w:r w:rsidRPr="006D126D">
        <w:rPr>
          <w:rFonts w:ascii="Times New Roman" w:hAnsi="Times New Roman" w:cs="Times New Roman"/>
          <w:sz w:val="24"/>
          <w:szCs w:val="24"/>
        </w:rPr>
        <w:t xml:space="preserve">on the plot.  The house was being rented and Nanyunja Margaret </w:t>
      </w:r>
      <w:r w:rsidR="00781F93" w:rsidRPr="006D126D">
        <w:rPr>
          <w:rFonts w:ascii="Times New Roman" w:hAnsi="Times New Roman" w:cs="Times New Roman"/>
          <w:sz w:val="24"/>
          <w:szCs w:val="24"/>
        </w:rPr>
        <w:t>collected rent which was being used to pay school fees for Naluwumu Grace.  After some time, Naluwumu Grace started claiming ownership of the said plot and began renting out the small house to Kalemba Mat</w:t>
      </w:r>
      <w:r w:rsidR="00726512" w:rsidRPr="006D126D">
        <w:rPr>
          <w:rFonts w:ascii="Times New Roman" w:hAnsi="Times New Roman" w:cs="Times New Roman"/>
          <w:sz w:val="24"/>
          <w:szCs w:val="24"/>
        </w:rPr>
        <w:t>h</w:t>
      </w:r>
      <w:r w:rsidR="00781F93" w:rsidRPr="006D126D">
        <w:rPr>
          <w:rFonts w:ascii="Times New Roman" w:hAnsi="Times New Roman" w:cs="Times New Roman"/>
          <w:sz w:val="24"/>
          <w:szCs w:val="24"/>
        </w:rPr>
        <w:t xml:space="preserve">ias.  Today it is used as </w:t>
      </w:r>
      <w:r w:rsidR="00726512" w:rsidRPr="006D126D">
        <w:rPr>
          <w:rFonts w:ascii="Times New Roman" w:hAnsi="Times New Roman" w:cs="Times New Roman"/>
          <w:sz w:val="24"/>
          <w:szCs w:val="24"/>
        </w:rPr>
        <w:t>part</w:t>
      </w:r>
      <w:r w:rsidR="00E427B6" w:rsidRPr="006D126D">
        <w:rPr>
          <w:rFonts w:ascii="Times New Roman" w:hAnsi="Times New Roman" w:cs="Times New Roman"/>
          <w:sz w:val="24"/>
          <w:szCs w:val="24"/>
        </w:rPr>
        <w:t xml:space="preserve"> of a school ran by Kalemba Mathias, hence this suit.</w:t>
      </w:r>
    </w:p>
    <w:p w:rsidR="00AC4501" w:rsidRPr="006D126D" w:rsidRDefault="00E427B6" w:rsidP="006D126D">
      <w:pPr>
        <w:spacing w:after="0" w:line="360" w:lineRule="auto"/>
        <w:jc w:val="both"/>
        <w:rPr>
          <w:rFonts w:ascii="Times New Roman" w:hAnsi="Times New Roman" w:cs="Times New Roman"/>
          <w:sz w:val="24"/>
          <w:szCs w:val="24"/>
        </w:rPr>
      </w:pPr>
      <w:r w:rsidRPr="006D126D">
        <w:rPr>
          <w:rFonts w:ascii="Times New Roman" w:hAnsi="Times New Roman" w:cs="Times New Roman"/>
          <w:sz w:val="24"/>
          <w:szCs w:val="24"/>
        </w:rPr>
        <w:t xml:space="preserve">PW4; Mustafa Kadala said that he bought land from Rogers </w:t>
      </w:r>
      <w:r w:rsidR="00D05BAB" w:rsidRPr="006D126D">
        <w:rPr>
          <w:rFonts w:ascii="Times New Roman" w:hAnsi="Times New Roman" w:cs="Times New Roman"/>
          <w:sz w:val="24"/>
          <w:szCs w:val="24"/>
        </w:rPr>
        <w:t>Segujja</w:t>
      </w:r>
      <w:r w:rsidRPr="006D126D">
        <w:rPr>
          <w:rFonts w:ascii="Times New Roman" w:hAnsi="Times New Roman" w:cs="Times New Roman"/>
          <w:sz w:val="24"/>
          <w:szCs w:val="24"/>
        </w:rPr>
        <w:t xml:space="preserve"> and has </w:t>
      </w:r>
      <w:r w:rsidR="006600E6" w:rsidRPr="006D126D">
        <w:rPr>
          <w:rFonts w:ascii="Times New Roman" w:hAnsi="Times New Roman" w:cs="Times New Roman"/>
          <w:sz w:val="24"/>
          <w:szCs w:val="24"/>
        </w:rPr>
        <w:t xml:space="preserve">a certificate of title.  That the land has </w:t>
      </w:r>
      <w:r w:rsidR="00AC4501" w:rsidRPr="006D126D">
        <w:rPr>
          <w:rFonts w:ascii="Times New Roman" w:hAnsi="Times New Roman" w:cs="Times New Roman"/>
          <w:sz w:val="24"/>
          <w:szCs w:val="24"/>
        </w:rPr>
        <w:t>bibanja owners and among those introduced to him was Naluwumu Grace.</w:t>
      </w:r>
    </w:p>
    <w:p w:rsidR="006A3A19" w:rsidRPr="006D126D" w:rsidRDefault="006A3A19" w:rsidP="006D126D">
      <w:pPr>
        <w:spacing w:after="0" w:line="360" w:lineRule="auto"/>
        <w:jc w:val="both"/>
        <w:rPr>
          <w:rFonts w:ascii="Times New Roman" w:hAnsi="Times New Roman" w:cs="Times New Roman"/>
          <w:sz w:val="24"/>
          <w:szCs w:val="24"/>
        </w:rPr>
      </w:pPr>
    </w:p>
    <w:p w:rsidR="006A3A19" w:rsidRPr="006D126D" w:rsidRDefault="006A3A19" w:rsidP="006D126D">
      <w:pPr>
        <w:spacing w:after="0" w:line="360" w:lineRule="auto"/>
        <w:jc w:val="both"/>
        <w:rPr>
          <w:rFonts w:ascii="Times New Roman" w:hAnsi="Times New Roman" w:cs="Times New Roman"/>
          <w:sz w:val="24"/>
          <w:szCs w:val="24"/>
        </w:rPr>
      </w:pPr>
      <w:r w:rsidRPr="006D126D">
        <w:rPr>
          <w:rFonts w:ascii="Times New Roman" w:hAnsi="Times New Roman" w:cs="Times New Roman"/>
          <w:sz w:val="24"/>
          <w:szCs w:val="24"/>
        </w:rPr>
        <w:t xml:space="preserve">In defence, DW1 Nanyunja F stated that the kibanja in dispute is hers.  It used to belong to her father Alipo Kigundu who died.  He gave them the kibanja as children and he used to pay </w:t>
      </w:r>
      <w:r w:rsidR="00D05BAB" w:rsidRPr="006D126D">
        <w:rPr>
          <w:rFonts w:ascii="Times New Roman" w:hAnsi="Times New Roman" w:cs="Times New Roman"/>
          <w:sz w:val="24"/>
          <w:szCs w:val="24"/>
        </w:rPr>
        <w:t>busulu</w:t>
      </w:r>
      <w:r w:rsidRPr="006D126D">
        <w:rPr>
          <w:rFonts w:ascii="Times New Roman" w:hAnsi="Times New Roman" w:cs="Times New Roman"/>
          <w:sz w:val="24"/>
          <w:szCs w:val="24"/>
        </w:rPr>
        <w:t xml:space="preserve"> vide busulu receipts, she remained with.  She agreed that the Plaintiff is heir to her mother Adella Namubiru, but she inherited blood and not a kibanja.</w:t>
      </w:r>
    </w:p>
    <w:p w:rsidR="006A3A19" w:rsidRPr="006D126D" w:rsidRDefault="006A3A19" w:rsidP="006D126D">
      <w:pPr>
        <w:spacing w:after="0" w:line="360" w:lineRule="auto"/>
        <w:jc w:val="both"/>
        <w:rPr>
          <w:rFonts w:ascii="Times New Roman" w:hAnsi="Times New Roman" w:cs="Times New Roman"/>
          <w:sz w:val="24"/>
          <w:szCs w:val="24"/>
        </w:rPr>
      </w:pPr>
    </w:p>
    <w:p w:rsidR="006A3A19" w:rsidRPr="006D126D" w:rsidRDefault="006A3A19" w:rsidP="006D126D">
      <w:pPr>
        <w:spacing w:after="0" w:line="360" w:lineRule="auto"/>
        <w:jc w:val="both"/>
        <w:rPr>
          <w:rFonts w:ascii="Times New Roman" w:hAnsi="Times New Roman" w:cs="Times New Roman"/>
          <w:sz w:val="24"/>
          <w:szCs w:val="24"/>
        </w:rPr>
      </w:pPr>
      <w:r w:rsidRPr="006D126D">
        <w:rPr>
          <w:rFonts w:ascii="Times New Roman" w:hAnsi="Times New Roman" w:cs="Times New Roman"/>
          <w:sz w:val="24"/>
          <w:szCs w:val="24"/>
        </w:rPr>
        <w:t xml:space="preserve">DW2; Kalembe Mathias told Court that he </w:t>
      </w:r>
      <w:r w:rsidR="0097078C" w:rsidRPr="006D126D">
        <w:rPr>
          <w:rFonts w:ascii="Times New Roman" w:hAnsi="Times New Roman" w:cs="Times New Roman"/>
          <w:sz w:val="24"/>
          <w:szCs w:val="24"/>
        </w:rPr>
        <w:t>ha</w:t>
      </w:r>
      <w:r w:rsidRPr="006D126D">
        <w:rPr>
          <w:rFonts w:ascii="Times New Roman" w:hAnsi="Times New Roman" w:cs="Times New Roman"/>
          <w:sz w:val="24"/>
          <w:szCs w:val="24"/>
        </w:rPr>
        <w:t xml:space="preserve">s </w:t>
      </w:r>
      <w:r w:rsidR="0097078C" w:rsidRPr="006D126D">
        <w:rPr>
          <w:rFonts w:ascii="Times New Roman" w:hAnsi="Times New Roman" w:cs="Times New Roman"/>
          <w:sz w:val="24"/>
          <w:szCs w:val="24"/>
        </w:rPr>
        <w:t xml:space="preserve">been </w:t>
      </w:r>
      <w:r w:rsidRPr="006D126D">
        <w:rPr>
          <w:rFonts w:ascii="Times New Roman" w:hAnsi="Times New Roman" w:cs="Times New Roman"/>
          <w:sz w:val="24"/>
          <w:szCs w:val="24"/>
        </w:rPr>
        <w:t xml:space="preserve">a tenant of </w:t>
      </w:r>
      <w:r w:rsidR="00D05BAB" w:rsidRPr="006D126D">
        <w:rPr>
          <w:rFonts w:ascii="Times New Roman" w:hAnsi="Times New Roman" w:cs="Times New Roman"/>
          <w:sz w:val="24"/>
          <w:szCs w:val="24"/>
        </w:rPr>
        <w:t>Nanyunja</w:t>
      </w:r>
      <w:r w:rsidR="0097078C" w:rsidRPr="006D126D">
        <w:rPr>
          <w:rFonts w:ascii="Times New Roman" w:hAnsi="Times New Roman" w:cs="Times New Roman"/>
          <w:sz w:val="24"/>
          <w:szCs w:val="24"/>
        </w:rPr>
        <w:t>’s</w:t>
      </w:r>
      <w:r w:rsidRPr="006D126D">
        <w:rPr>
          <w:rFonts w:ascii="Times New Roman" w:hAnsi="Times New Roman" w:cs="Times New Roman"/>
          <w:sz w:val="24"/>
          <w:szCs w:val="24"/>
        </w:rPr>
        <w:t xml:space="preserve"> kibanja </w:t>
      </w:r>
      <w:r w:rsidR="0097078C" w:rsidRPr="006D126D">
        <w:rPr>
          <w:rFonts w:ascii="Times New Roman" w:hAnsi="Times New Roman" w:cs="Times New Roman"/>
          <w:sz w:val="24"/>
          <w:szCs w:val="24"/>
        </w:rPr>
        <w:t>since</w:t>
      </w:r>
      <w:r w:rsidRPr="006D126D">
        <w:rPr>
          <w:rFonts w:ascii="Times New Roman" w:hAnsi="Times New Roman" w:cs="Times New Roman"/>
          <w:sz w:val="24"/>
          <w:szCs w:val="24"/>
        </w:rPr>
        <w:t xml:space="preserve"> 2002; and in cross examination</w:t>
      </w:r>
      <w:r w:rsidR="00D05BAB" w:rsidRPr="006D126D">
        <w:rPr>
          <w:rFonts w:ascii="Times New Roman" w:hAnsi="Times New Roman" w:cs="Times New Roman"/>
          <w:sz w:val="24"/>
          <w:szCs w:val="24"/>
        </w:rPr>
        <w:t>, she</w:t>
      </w:r>
      <w:r w:rsidRPr="006D126D">
        <w:rPr>
          <w:rFonts w:ascii="Times New Roman" w:hAnsi="Times New Roman" w:cs="Times New Roman"/>
          <w:sz w:val="24"/>
          <w:szCs w:val="24"/>
        </w:rPr>
        <w:t xml:space="preserve"> said that the small belongs to PW1.</w:t>
      </w:r>
    </w:p>
    <w:p w:rsidR="00831200" w:rsidRPr="006D126D" w:rsidRDefault="00831200" w:rsidP="006D126D">
      <w:pPr>
        <w:spacing w:after="0" w:line="360" w:lineRule="auto"/>
        <w:jc w:val="both"/>
        <w:rPr>
          <w:rFonts w:ascii="Times New Roman" w:hAnsi="Times New Roman" w:cs="Times New Roman"/>
          <w:sz w:val="24"/>
          <w:szCs w:val="24"/>
        </w:rPr>
      </w:pPr>
    </w:p>
    <w:p w:rsidR="006A3A19" w:rsidRPr="006D126D" w:rsidRDefault="0088602C" w:rsidP="006D126D">
      <w:pPr>
        <w:spacing w:after="0" w:line="360" w:lineRule="auto"/>
        <w:jc w:val="both"/>
        <w:rPr>
          <w:rFonts w:ascii="Times New Roman" w:hAnsi="Times New Roman" w:cs="Times New Roman"/>
          <w:sz w:val="24"/>
          <w:szCs w:val="24"/>
        </w:rPr>
      </w:pPr>
      <w:r w:rsidRPr="006D126D">
        <w:rPr>
          <w:rFonts w:ascii="Times New Roman" w:hAnsi="Times New Roman" w:cs="Times New Roman"/>
          <w:sz w:val="24"/>
          <w:szCs w:val="24"/>
        </w:rPr>
        <w:t xml:space="preserve">DW3; Henry Ssali stated that the Plaintiff is heir to their mother Adella Namubiru.  Nanyunja Margaret is the elder sister.  Alipo Kigundu owned a kibanja at Bulenga.  When their father died in 1940’s he left this kibanja with their elder sister Nalukwago Nakanjako and Nanyunja.  Namubiru Adella died and Naluwumu Grace became her heir.  The heir did not get any part of her father’s kibanja.  When their mother died in the 1980’s the Plaintiff and her mother started claiming part of this kibanja.  It was then when the Plaintiff’s mother constructed a small house on this kibanja in the 1990’s.  </w:t>
      </w:r>
      <w:r w:rsidR="00D05BAB" w:rsidRPr="006D126D">
        <w:rPr>
          <w:rFonts w:ascii="Times New Roman" w:hAnsi="Times New Roman" w:cs="Times New Roman"/>
          <w:sz w:val="24"/>
          <w:szCs w:val="24"/>
        </w:rPr>
        <w:t>The</w:t>
      </w:r>
      <w:r w:rsidRPr="006D126D">
        <w:rPr>
          <w:rFonts w:ascii="Times New Roman" w:hAnsi="Times New Roman" w:cs="Times New Roman"/>
          <w:sz w:val="24"/>
          <w:szCs w:val="24"/>
        </w:rPr>
        <w:t xml:space="preserve"> small house is still there.  The kibanja their mother left is about 6 acres of the kibanja, the Plaintiff claims 50 x 100 ft, but nobody gave it to her.  He said</w:t>
      </w:r>
      <w:r w:rsidR="003D57F0" w:rsidRPr="006D126D">
        <w:rPr>
          <w:rFonts w:ascii="Times New Roman" w:hAnsi="Times New Roman" w:cs="Times New Roman"/>
          <w:sz w:val="24"/>
          <w:szCs w:val="24"/>
        </w:rPr>
        <w:t xml:space="preserve"> that</w:t>
      </w:r>
      <w:r w:rsidRPr="006D126D">
        <w:rPr>
          <w:rFonts w:ascii="Times New Roman" w:hAnsi="Times New Roman" w:cs="Times New Roman"/>
          <w:sz w:val="24"/>
          <w:szCs w:val="24"/>
        </w:rPr>
        <w:t xml:space="preserve"> there is </w:t>
      </w:r>
      <w:r w:rsidR="00CE288D" w:rsidRPr="006D126D">
        <w:rPr>
          <w:rFonts w:ascii="Times New Roman" w:hAnsi="Times New Roman" w:cs="Times New Roman"/>
          <w:sz w:val="24"/>
          <w:szCs w:val="24"/>
        </w:rPr>
        <w:t>no</w:t>
      </w:r>
      <w:r w:rsidRPr="006D126D">
        <w:rPr>
          <w:rFonts w:ascii="Times New Roman" w:hAnsi="Times New Roman" w:cs="Times New Roman"/>
          <w:sz w:val="24"/>
          <w:szCs w:val="24"/>
        </w:rPr>
        <w:t xml:space="preserve"> Nkima clan resolution</w:t>
      </w:r>
      <w:r w:rsidR="005E504D" w:rsidRPr="006D126D">
        <w:rPr>
          <w:rFonts w:ascii="Times New Roman" w:hAnsi="Times New Roman" w:cs="Times New Roman"/>
          <w:sz w:val="24"/>
          <w:szCs w:val="24"/>
        </w:rPr>
        <w:t xml:space="preserve"> giving this plot to the Plaintiff.  Their mother was from another clan, which can not own a kibanja belonging to Nkima clan.</w:t>
      </w:r>
    </w:p>
    <w:p w:rsidR="005E504D" w:rsidRPr="006D126D" w:rsidRDefault="005E504D" w:rsidP="006D126D">
      <w:pPr>
        <w:spacing w:after="0" w:line="360" w:lineRule="auto"/>
        <w:jc w:val="both"/>
        <w:rPr>
          <w:rFonts w:ascii="Times New Roman" w:hAnsi="Times New Roman" w:cs="Times New Roman"/>
          <w:sz w:val="24"/>
          <w:szCs w:val="24"/>
        </w:rPr>
      </w:pPr>
    </w:p>
    <w:p w:rsidR="005E504D" w:rsidRPr="006D126D" w:rsidRDefault="005E504D" w:rsidP="006D126D">
      <w:pPr>
        <w:spacing w:after="0" w:line="360" w:lineRule="auto"/>
        <w:jc w:val="both"/>
        <w:rPr>
          <w:rFonts w:ascii="Times New Roman" w:hAnsi="Times New Roman" w:cs="Times New Roman"/>
          <w:sz w:val="24"/>
          <w:szCs w:val="24"/>
        </w:rPr>
      </w:pPr>
      <w:r w:rsidRPr="006D126D">
        <w:rPr>
          <w:rFonts w:ascii="Times New Roman" w:hAnsi="Times New Roman" w:cs="Times New Roman"/>
          <w:sz w:val="24"/>
          <w:szCs w:val="24"/>
        </w:rPr>
        <w:t>DW4</w:t>
      </w:r>
      <w:r w:rsidR="007A48A2" w:rsidRPr="006D126D">
        <w:rPr>
          <w:rFonts w:ascii="Times New Roman" w:hAnsi="Times New Roman" w:cs="Times New Roman"/>
          <w:sz w:val="24"/>
          <w:szCs w:val="24"/>
        </w:rPr>
        <w:t xml:space="preserve">; Watwale </w:t>
      </w:r>
      <w:r w:rsidR="00D05BAB" w:rsidRPr="006D126D">
        <w:rPr>
          <w:rFonts w:ascii="Times New Roman" w:hAnsi="Times New Roman" w:cs="Times New Roman"/>
          <w:sz w:val="24"/>
          <w:szCs w:val="24"/>
        </w:rPr>
        <w:t>Harriet</w:t>
      </w:r>
      <w:r w:rsidR="007A48A2" w:rsidRPr="006D126D">
        <w:rPr>
          <w:rFonts w:ascii="Times New Roman" w:hAnsi="Times New Roman" w:cs="Times New Roman"/>
          <w:sz w:val="24"/>
          <w:szCs w:val="24"/>
        </w:rPr>
        <w:t xml:space="preserve"> stated that D1 is the owner of the kibanja; D1 is a daughter of </w:t>
      </w:r>
      <w:r w:rsidR="00407DEA" w:rsidRPr="006D126D">
        <w:rPr>
          <w:rFonts w:ascii="Times New Roman" w:hAnsi="Times New Roman" w:cs="Times New Roman"/>
          <w:sz w:val="24"/>
          <w:szCs w:val="24"/>
        </w:rPr>
        <w:t>Adella and al</w:t>
      </w:r>
      <w:r w:rsidR="007A48A2" w:rsidRPr="006D126D">
        <w:rPr>
          <w:rFonts w:ascii="Times New Roman" w:hAnsi="Times New Roman" w:cs="Times New Roman"/>
          <w:sz w:val="24"/>
          <w:szCs w:val="24"/>
        </w:rPr>
        <w:t>s</w:t>
      </w:r>
      <w:r w:rsidR="00407DEA" w:rsidRPr="006D126D">
        <w:rPr>
          <w:rFonts w:ascii="Times New Roman" w:hAnsi="Times New Roman" w:cs="Times New Roman"/>
          <w:sz w:val="24"/>
          <w:szCs w:val="24"/>
        </w:rPr>
        <w:t>o</w:t>
      </w:r>
      <w:r w:rsidR="007A48A2" w:rsidRPr="006D126D">
        <w:rPr>
          <w:rFonts w:ascii="Times New Roman" w:hAnsi="Times New Roman" w:cs="Times New Roman"/>
          <w:sz w:val="24"/>
          <w:szCs w:val="24"/>
        </w:rPr>
        <w:t xml:space="preserve"> the witness’s mother.  Namubiru was staying in Bulenga.  He stated that Kigundu </w:t>
      </w:r>
      <w:r w:rsidR="007A48A2" w:rsidRPr="006D126D">
        <w:rPr>
          <w:rFonts w:ascii="Times New Roman" w:hAnsi="Times New Roman" w:cs="Times New Roman"/>
          <w:sz w:val="24"/>
          <w:szCs w:val="24"/>
        </w:rPr>
        <w:lastRenderedPageBreak/>
        <w:t xml:space="preserve">was staying on the land with his </w:t>
      </w:r>
      <w:proofErr w:type="gramStart"/>
      <w:r w:rsidR="007A48A2" w:rsidRPr="006D126D">
        <w:rPr>
          <w:rFonts w:ascii="Times New Roman" w:hAnsi="Times New Roman" w:cs="Times New Roman"/>
          <w:sz w:val="24"/>
          <w:szCs w:val="24"/>
        </w:rPr>
        <w:t>wife  Adella</w:t>
      </w:r>
      <w:proofErr w:type="gramEnd"/>
      <w:r w:rsidR="007A48A2" w:rsidRPr="006D126D">
        <w:rPr>
          <w:rFonts w:ascii="Times New Roman" w:hAnsi="Times New Roman" w:cs="Times New Roman"/>
          <w:sz w:val="24"/>
          <w:szCs w:val="24"/>
        </w:rPr>
        <w:t xml:space="preserve">.  When he died, he left it to his children.  He gave it to D1 to look after the mother (his wife) and that he was there when the grandfather gave it to D1.  He agreed that the </w:t>
      </w:r>
      <w:r w:rsidR="00E07E6D" w:rsidRPr="006D126D">
        <w:rPr>
          <w:rFonts w:ascii="Times New Roman" w:hAnsi="Times New Roman" w:cs="Times New Roman"/>
          <w:sz w:val="24"/>
          <w:szCs w:val="24"/>
        </w:rPr>
        <w:t>Plaintiff is</w:t>
      </w:r>
      <w:r w:rsidR="007A48A2" w:rsidRPr="006D126D">
        <w:rPr>
          <w:rFonts w:ascii="Times New Roman" w:hAnsi="Times New Roman" w:cs="Times New Roman"/>
          <w:sz w:val="24"/>
          <w:szCs w:val="24"/>
        </w:rPr>
        <w:t xml:space="preserve"> heir of the grandmother but </w:t>
      </w:r>
      <w:r w:rsidR="00D05BAB" w:rsidRPr="006D126D">
        <w:rPr>
          <w:rFonts w:ascii="Times New Roman" w:hAnsi="Times New Roman" w:cs="Times New Roman"/>
          <w:sz w:val="24"/>
          <w:szCs w:val="24"/>
        </w:rPr>
        <w:t>she</w:t>
      </w:r>
      <w:r w:rsidR="007A48A2" w:rsidRPr="006D126D">
        <w:rPr>
          <w:rFonts w:ascii="Times New Roman" w:hAnsi="Times New Roman" w:cs="Times New Roman"/>
          <w:sz w:val="24"/>
          <w:szCs w:val="24"/>
        </w:rPr>
        <w:t xml:space="preserve"> is claiming things from another clan.</w:t>
      </w:r>
    </w:p>
    <w:p w:rsidR="007A48A2" w:rsidRPr="006D126D" w:rsidRDefault="007A48A2" w:rsidP="006D126D">
      <w:pPr>
        <w:spacing w:after="0" w:line="360" w:lineRule="auto"/>
        <w:jc w:val="both"/>
        <w:rPr>
          <w:rFonts w:ascii="Times New Roman" w:hAnsi="Times New Roman" w:cs="Times New Roman"/>
          <w:sz w:val="24"/>
          <w:szCs w:val="24"/>
        </w:rPr>
      </w:pPr>
    </w:p>
    <w:p w:rsidR="007A48A2" w:rsidRPr="006D126D" w:rsidRDefault="007A48A2" w:rsidP="006D126D">
      <w:pPr>
        <w:spacing w:after="0" w:line="360" w:lineRule="auto"/>
        <w:jc w:val="both"/>
        <w:rPr>
          <w:rFonts w:ascii="Times New Roman" w:hAnsi="Times New Roman" w:cs="Times New Roman"/>
          <w:sz w:val="24"/>
          <w:szCs w:val="24"/>
        </w:rPr>
      </w:pPr>
      <w:r w:rsidRPr="006D126D">
        <w:rPr>
          <w:rFonts w:ascii="Times New Roman" w:hAnsi="Times New Roman" w:cs="Times New Roman"/>
          <w:sz w:val="24"/>
          <w:szCs w:val="24"/>
        </w:rPr>
        <w:t xml:space="preserve">In his Judgment, the </w:t>
      </w:r>
      <w:r w:rsidR="00D05BAB" w:rsidRPr="006D126D">
        <w:rPr>
          <w:rFonts w:ascii="Times New Roman" w:hAnsi="Times New Roman" w:cs="Times New Roman"/>
          <w:sz w:val="24"/>
          <w:szCs w:val="24"/>
        </w:rPr>
        <w:t>learned Trial</w:t>
      </w:r>
      <w:r w:rsidRPr="006D126D">
        <w:rPr>
          <w:rFonts w:ascii="Times New Roman" w:hAnsi="Times New Roman" w:cs="Times New Roman"/>
          <w:sz w:val="24"/>
          <w:szCs w:val="24"/>
        </w:rPr>
        <w:t xml:space="preserve"> Magistrate found in favour of the Plaintiffs, hence this appeal.</w:t>
      </w:r>
    </w:p>
    <w:p w:rsidR="007A48A2" w:rsidRPr="006D126D" w:rsidRDefault="007A48A2" w:rsidP="006D126D">
      <w:pPr>
        <w:spacing w:after="0" w:line="360" w:lineRule="auto"/>
        <w:jc w:val="both"/>
        <w:rPr>
          <w:rFonts w:ascii="Times New Roman" w:hAnsi="Times New Roman" w:cs="Times New Roman"/>
          <w:sz w:val="24"/>
          <w:szCs w:val="24"/>
        </w:rPr>
      </w:pPr>
    </w:p>
    <w:p w:rsidR="003E7494" w:rsidRPr="006D126D" w:rsidRDefault="00381855"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 xml:space="preserve">I have </w:t>
      </w:r>
      <w:r w:rsidR="003E7494" w:rsidRPr="006D126D">
        <w:rPr>
          <w:rFonts w:ascii="Times New Roman" w:hAnsi="Times New Roman" w:cs="Times New Roman"/>
          <w:sz w:val="24"/>
          <w:szCs w:val="24"/>
        </w:rPr>
        <w:t>internalised the arguments by Counsel for the Appellant and the Respondents on this appeal and I now do find as follows:</w:t>
      </w:r>
    </w:p>
    <w:p w:rsidR="009541D6" w:rsidRPr="006D126D" w:rsidRDefault="009541D6" w:rsidP="006D126D">
      <w:pPr>
        <w:spacing w:line="360" w:lineRule="auto"/>
        <w:jc w:val="both"/>
        <w:rPr>
          <w:rFonts w:ascii="Times New Roman" w:hAnsi="Times New Roman" w:cs="Times New Roman"/>
          <w:sz w:val="24"/>
          <w:szCs w:val="24"/>
        </w:rPr>
      </w:pPr>
      <w:proofErr w:type="gramStart"/>
      <w:r w:rsidRPr="006D126D">
        <w:rPr>
          <w:rFonts w:ascii="Times New Roman" w:hAnsi="Times New Roman" w:cs="Times New Roman"/>
          <w:b/>
          <w:sz w:val="24"/>
          <w:szCs w:val="24"/>
        </w:rPr>
        <w:t>ISSUE NO.</w:t>
      </w:r>
      <w:proofErr w:type="gramEnd"/>
      <w:r w:rsidRPr="006D126D">
        <w:rPr>
          <w:rFonts w:ascii="Times New Roman" w:hAnsi="Times New Roman" w:cs="Times New Roman"/>
          <w:b/>
          <w:sz w:val="24"/>
          <w:szCs w:val="24"/>
        </w:rPr>
        <w:t xml:space="preserve"> 1</w:t>
      </w:r>
      <w:r w:rsidRPr="006D126D">
        <w:rPr>
          <w:rFonts w:ascii="Times New Roman" w:hAnsi="Times New Roman" w:cs="Times New Roman"/>
          <w:sz w:val="24"/>
          <w:szCs w:val="24"/>
        </w:rPr>
        <w:t>:</w:t>
      </w:r>
      <w:r w:rsidRPr="006D126D">
        <w:rPr>
          <w:rFonts w:ascii="Times New Roman" w:hAnsi="Times New Roman" w:cs="Times New Roman"/>
          <w:sz w:val="24"/>
          <w:szCs w:val="24"/>
        </w:rPr>
        <w:tab/>
      </w:r>
    </w:p>
    <w:p w:rsidR="009541D6" w:rsidRPr="006D126D" w:rsidRDefault="009541D6" w:rsidP="006D126D">
      <w:pPr>
        <w:spacing w:line="360" w:lineRule="auto"/>
        <w:jc w:val="both"/>
        <w:rPr>
          <w:rFonts w:ascii="Times New Roman" w:hAnsi="Times New Roman" w:cs="Times New Roman"/>
          <w:sz w:val="24"/>
          <w:szCs w:val="24"/>
        </w:rPr>
      </w:pPr>
      <w:proofErr w:type="gramStart"/>
      <w:r w:rsidRPr="006D126D">
        <w:rPr>
          <w:rFonts w:ascii="Times New Roman" w:hAnsi="Times New Roman" w:cs="Times New Roman"/>
          <w:sz w:val="24"/>
          <w:szCs w:val="24"/>
          <w:u w:val="single"/>
        </w:rPr>
        <w:t>Whether the Learned Trial Magistrate erred in law and fact</w:t>
      </w:r>
      <w:r w:rsidR="00466790" w:rsidRPr="006D126D">
        <w:rPr>
          <w:rFonts w:ascii="Times New Roman" w:hAnsi="Times New Roman" w:cs="Times New Roman"/>
          <w:sz w:val="24"/>
          <w:szCs w:val="24"/>
          <w:u w:val="single"/>
        </w:rPr>
        <w:t>s</w:t>
      </w:r>
      <w:r w:rsidRPr="006D126D">
        <w:rPr>
          <w:rFonts w:ascii="Times New Roman" w:hAnsi="Times New Roman" w:cs="Times New Roman"/>
          <w:sz w:val="24"/>
          <w:szCs w:val="24"/>
          <w:u w:val="single"/>
        </w:rPr>
        <w:t xml:space="preserve"> when he held that the suit land/kibanja belonged to the Respondent</w:t>
      </w:r>
      <w:r w:rsidRPr="006D126D">
        <w:rPr>
          <w:rFonts w:ascii="Times New Roman" w:hAnsi="Times New Roman" w:cs="Times New Roman"/>
          <w:sz w:val="24"/>
          <w:szCs w:val="24"/>
        </w:rPr>
        <w:t>.</w:t>
      </w:r>
      <w:proofErr w:type="gramEnd"/>
    </w:p>
    <w:p w:rsidR="009541D6" w:rsidRPr="006D126D" w:rsidRDefault="009541D6"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In his submissions, Counsel for the Appellant reviewed the above evidence and faulted the trial Magistrate and said that he failed to properly analyse the evidence on record.  He pointed at the Learned Trial Magistrate</w:t>
      </w:r>
      <w:r w:rsidR="00573707" w:rsidRPr="006D126D">
        <w:rPr>
          <w:rFonts w:ascii="Times New Roman" w:hAnsi="Times New Roman" w:cs="Times New Roman"/>
          <w:sz w:val="24"/>
          <w:szCs w:val="24"/>
        </w:rPr>
        <w:t>’s reference to Nkima clan and Mamba</w:t>
      </w:r>
      <w:r w:rsidR="005D2A1F" w:rsidRPr="006D126D">
        <w:rPr>
          <w:rFonts w:ascii="Times New Roman" w:hAnsi="Times New Roman" w:cs="Times New Roman"/>
          <w:sz w:val="24"/>
          <w:szCs w:val="24"/>
        </w:rPr>
        <w:t xml:space="preserve"> clan evidence by the defendants as a major flow in analysis.  He argued that DW1, DW3 and DW4’s evidence was more viable and if well assessed</w:t>
      </w:r>
      <w:r w:rsidR="0027642A" w:rsidRPr="006D126D">
        <w:rPr>
          <w:rFonts w:ascii="Times New Roman" w:hAnsi="Times New Roman" w:cs="Times New Roman"/>
          <w:sz w:val="24"/>
          <w:szCs w:val="24"/>
        </w:rPr>
        <w:t xml:space="preserve"> shows that PW1 inherited </w:t>
      </w:r>
      <w:r w:rsidR="0027642A" w:rsidRPr="006D126D">
        <w:rPr>
          <w:rFonts w:ascii="Times New Roman" w:hAnsi="Times New Roman" w:cs="Times New Roman"/>
          <w:sz w:val="24"/>
          <w:szCs w:val="24"/>
          <w:u w:val="single"/>
        </w:rPr>
        <w:t>blood</w:t>
      </w:r>
      <w:r w:rsidR="0027642A" w:rsidRPr="006D126D">
        <w:rPr>
          <w:rFonts w:ascii="Times New Roman" w:hAnsi="Times New Roman" w:cs="Times New Roman"/>
          <w:sz w:val="24"/>
          <w:szCs w:val="24"/>
        </w:rPr>
        <w:t xml:space="preserve"> not property.  The Appellant’s Counsel insists that the Plaintiff as one of the tenants who were bibanja holders thereon.  This same evidence shows that even the Defendant was shown to him as one of the tenants (bibanja holders) for a different portion.</w:t>
      </w:r>
    </w:p>
    <w:p w:rsidR="0027642A" w:rsidRPr="006D126D" w:rsidRDefault="0027642A" w:rsidP="006D126D">
      <w:pPr>
        <w:spacing w:line="360" w:lineRule="auto"/>
        <w:jc w:val="both"/>
        <w:rPr>
          <w:rFonts w:ascii="Times New Roman" w:hAnsi="Times New Roman" w:cs="Times New Roman"/>
          <w:sz w:val="24"/>
          <w:szCs w:val="24"/>
        </w:rPr>
      </w:pPr>
    </w:p>
    <w:p w:rsidR="0027642A" w:rsidRPr="006D126D" w:rsidRDefault="0027642A"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 xml:space="preserve">This evidence when it </w:t>
      </w:r>
      <w:r w:rsidR="00466790" w:rsidRPr="006D126D">
        <w:rPr>
          <w:rFonts w:ascii="Times New Roman" w:hAnsi="Times New Roman" w:cs="Times New Roman"/>
          <w:sz w:val="24"/>
          <w:szCs w:val="24"/>
        </w:rPr>
        <w:t xml:space="preserve">is </w:t>
      </w:r>
      <w:r w:rsidRPr="006D126D">
        <w:rPr>
          <w:rFonts w:ascii="Times New Roman" w:hAnsi="Times New Roman" w:cs="Times New Roman"/>
          <w:sz w:val="24"/>
          <w:szCs w:val="24"/>
        </w:rPr>
        <w:t>considered along that of PW2 Kizito Fred Ssalong</w:t>
      </w:r>
      <w:r w:rsidR="008A1075" w:rsidRPr="006D126D">
        <w:rPr>
          <w:rFonts w:ascii="Times New Roman" w:hAnsi="Times New Roman" w:cs="Times New Roman"/>
          <w:sz w:val="24"/>
          <w:szCs w:val="24"/>
        </w:rPr>
        <w:t>o</w:t>
      </w:r>
      <w:r w:rsidRPr="006D126D">
        <w:rPr>
          <w:rFonts w:ascii="Times New Roman" w:hAnsi="Times New Roman" w:cs="Times New Roman"/>
          <w:sz w:val="24"/>
          <w:szCs w:val="24"/>
        </w:rPr>
        <w:t xml:space="preserve"> that she was around when Adella Namubiru gave a plot to Namubiru Grace, of 50 x 100 ft, alongside PW2’s evidence.</w:t>
      </w:r>
    </w:p>
    <w:p w:rsidR="0027642A" w:rsidRPr="006D126D" w:rsidRDefault="0027642A"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 xml:space="preserve">PW3 </w:t>
      </w:r>
      <w:r w:rsidR="008A1075" w:rsidRPr="006D126D">
        <w:rPr>
          <w:rFonts w:ascii="Times New Roman" w:hAnsi="Times New Roman" w:cs="Times New Roman"/>
          <w:sz w:val="24"/>
          <w:szCs w:val="24"/>
        </w:rPr>
        <w:t>Namayanja Janet, detailed steps taken by Eriyasafu Mubiru who planted boundary marks between the Plaintiff’s plot and that left for the Defendant and her sisters.</w:t>
      </w:r>
    </w:p>
    <w:p w:rsidR="008A1075" w:rsidRPr="006D126D" w:rsidRDefault="008A1075" w:rsidP="006D126D">
      <w:pPr>
        <w:spacing w:line="360" w:lineRule="auto"/>
        <w:jc w:val="both"/>
        <w:rPr>
          <w:rFonts w:ascii="Times New Roman" w:hAnsi="Times New Roman" w:cs="Times New Roman"/>
          <w:sz w:val="24"/>
          <w:szCs w:val="24"/>
        </w:rPr>
      </w:pPr>
    </w:p>
    <w:p w:rsidR="008A1075" w:rsidRPr="006D126D" w:rsidRDefault="008A1075"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 xml:space="preserve">The legal requirements as to what amounts to a gift in my view, by virture of the evidence on record were satisfied.  </w:t>
      </w:r>
      <w:proofErr w:type="gramStart"/>
      <w:r w:rsidRPr="006D126D">
        <w:rPr>
          <w:rFonts w:ascii="Times New Roman" w:hAnsi="Times New Roman" w:cs="Times New Roman"/>
          <w:sz w:val="24"/>
          <w:szCs w:val="24"/>
        </w:rPr>
        <w:t xml:space="preserve">The fact that the Plaintiff is of a different clan from that of the </w:t>
      </w:r>
      <w:r w:rsidRPr="006D126D">
        <w:rPr>
          <w:rFonts w:ascii="Times New Roman" w:hAnsi="Times New Roman" w:cs="Times New Roman"/>
          <w:sz w:val="24"/>
          <w:szCs w:val="24"/>
        </w:rPr>
        <w:lastRenderedPageBreak/>
        <w:t>Defendant</w:t>
      </w:r>
      <w:r w:rsidR="00B6182A" w:rsidRPr="006D126D">
        <w:rPr>
          <w:rFonts w:ascii="Times New Roman" w:hAnsi="Times New Roman" w:cs="Times New Roman"/>
          <w:sz w:val="24"/>
          <w:szCs w:val="24"/>
        </w:rPr>
        <w:t>s</w:t>
      </w:r>
      <w:r w:rsidRPr="006D126D">
        <w:rPr>
          <w:rFonts w:ascii="Times New Roman" w:hAnsi="Times New Roman" w:cs="Times New Roman"/>
          <w:sz w:val="24"/>
          <w:szCs w:val="24"/>
        </w:rPr>
        <w:t xml:space="preserve"> is irrelevant because there is evidence that favours a finding in favour of the defence/Appellants.</w:t>
      </w:r>
      <w:proofErr w:type="gramEnd"/>
      <w:r w:rsidR="00D02676" w:rsidRPr="006D126D">
        <w:rPr>
          <w:rFonts w:ascii="Times New Roman" w:hAnsi="Times New Roman" w:cs="Times New Roman"/>
          <w:sz w:val="24"/>
          <w:szCs w:val="24"/>
        </w:rPr>
        <w:t xml:space="preserve">  </w:t>
      </w:r>
      <w:r w:rsidRPr="006D126D">
        <w:rPr>
          <w:rFonts w:ascii="Times New Roman" w:hAnsi="Times New Roman" w:cs="Times New Roman"/>
          <w:sz w:val="24"/>
          <w:szCs w:val="24"/>
        </w:rPr>
        <w:t xml:space="preserve">The Respondent/Plaintiffs’ </w:t>
      </w:r>
      <w:r w:rsidR="003800D9" w:rsidRPr="006D126D">
        <w:rPr>
          <w:rFonts w:ascii="Times New Roman" w:hAnsi="Times New Roman" w:cs="Times New Roman"/>
          <w:sz w:val="24"/>
          <w:szCs w:val="24"/>
        </w:rPr>
        <w:t>C</w:t>
      </w:r>
      <w:r w:rsidRPr="006D126D">
        <w:rPr>
          <w:rFonts w:ascii="Times New Roman" w:hAnsi="Times New Roman" w:cs="Times New Roman"/>
          <w:sz w:val="24"/>
          <w:szCs w:val="24"/>
        </w:rPr>
        <w:t xml:space="preserve">ounsel on the other hand argued that the </w:t>
      </w:r>
      <w:r w:rsidR="00D02676" w:rsidRPr="006D126D">
        <w:rPr>
          <w:rFonts w:ascii="Times New Roman" w:hAnsi="Times New Roman" w:cs="Times New Roman"/>
          <w:sz w:val="24"/>
          <w:szCs w:val="24"/>
        </w:rPr>
        <w:t>Learned Trial Magistrate</w:t>
      </w:r>
      <w:r w:rsidRPr="006D126D">
        <w:rPr>
          <w:rFonts w:ascii="Times New Roman" w:hAnsi="Times New Roman" w:cs="Times New Roman"/>
          <w:sz w:val="24"/>
          <w:szCs w:val="24"/>
        </w:rPr>
        <w:t xml:space="preserve"> </w:t>
      </w:r>
      <w:r w:rsidR="00D02676" w:rsidRPr="006D126D">
        <w:rPr>
          <w:rFonts w:ascii="Times New Roman" w:hAnsi="Times New Roman" w:cs="Times New Roman"/>
          <w:sz w:val="24"/>
          <w:szCs w:val="24"/>
        </w:rPr>
        <w:t>was right.</w:t>
      </w:r>
    </w:p>
    <w:p w:rsidR="00D02676" w:rsidRPr="006D126D" w:rsidRDefault="00D02676"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 xml:space="preserve">In my re-assessment of the evidence on record, I do find that there is very </w:t>
      </w:r>
      <w:r w:rsidR="00340393" w:rsidRPr="006D126D">
        <w:rPr>
          <w:rFonts w:ascii="Times New Roman" w:hAnsi="Times New Roman" w:cs="Times New Roman"/>
          <w:sz w:val="24"/>
          <w:szCs w:val="24"/>
        </w:rPr>
        <w:t>consistent and reliable evidence through PW1, PW2, PW3 and PW4 alongside PE</w:t>
      </w:r>
      <w:r w:rsidR="00340393" w:rsidRPr="006D126D">
        <w:rPr>
          <w:rFonts w:ascii="Times New Roman" w:hAnsi="Times New Roman" w:cs="Times New Roman"/>
          <w:sz w:val="24"/>
          <w:szCs w:val="24"/>
          <w:vertAlign w:val="subscript"/>
        </w:rPr>
        <w:t xml:space="preserve">1 </w:t>
      </w:r>
      <w:r w:rsidR="00340393" w:rsidRPr="006D126D">
        <w:rPr>
          <w:rFonts w:ascii="Times New Roman" w:hAnsi="Times New Roman" w:cs="Times New Roman"/>
          <w:sz w:val="24"/>
          <w:szCs w:val="24"/>
        </w:rPr>
        <w:t xml:space="preserve">and </w:t>
      </w:r>
      <w:r w:rsidR="00D93CE2" w:rsidRPr="006D126D">
        <w:rPr>
          <w:rFonts w:ascii="Times New Roman" w:hAnsi="Times New Roman" w:cs="Times New Roman"/>
          <w:sz w:val="24"/>
          <w:szCs w:val="24"/>
        </w:rPr>
        <w:t>PE</w:t>
      </w:r>
      <w:r w:rsidR="00D93CE2" w:rsidRPr="006D126D">
        <w:rPr>
          <w:rFonts w:ascii="Times New Roman" w:hAnsi="Times New Roman" w:cs="Times New Roman"/>
          <w:sz w:val="24"/>
          <w:szCs w:val="24"/>
          <w:vertAlign w:val="subscript"/>
        </w:rPr>
        <w:t xml:space="preserve">2 </w:t>
      </w:r>
      <w:r w:rsidR="00D93CE2" w:rsidRPr="006D126D">
        <w:rPr>
          <w:rFonts w:ascii="Times New Roman" w:hAnsi="Times New Roman" w:cs="Times New Roman"/>
          <w:sz w:val="24"/>
          <w:szCs w:val="24"/>
        </w:rPr>
        <w:t>which</w:t>
      </w:r>
      <w:r w:rsidR="00340393" w:rsidRPr="006D126D">
        <w:rPr>
          <w:rFonts w:ascii="Times New Roman" w:hAnsi="Times New Roman" w:cs="Times New Roman"/>
          <w:sz w:val="24"/>
          <w:szCs w:val="24"/>
        </w:rPr>
        <w:t xml:space="preserve"> confirms that the Plaintiff/Respondent was gifted the plot in question.  </w:t>
      </w:r>
    </w:p>
    <w:p w:rsidR="00340393" w:rsidRPr="006D126D" w:rsidRDefault="00340393"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While DW4 stated that D1 owns the land, he does not satisfactorily explain convincingly the relationship between the Plaintiff’s interest on the land and that of the Defendant.</w:t>
      </w:r>
      <w:r w:rsidR="00C52906" w:rsidRPr="006D126D">
        <w:rPr>
          <w:rFonts w:ascii="Times New Roman" w:hAnsi="Times New Roman" w:cs="Times New Roman"/>
          <w:sz w:val="24"/>
          <w:szCs w:val="24"/>
        </w:rPr>
        <w:t xml:space="preserve">  It is clear from all the evidence on record that the plot/kibanja in question lies on a tilted land whose title is in the names of PW4; Nsubuga Mustafa Kadala.  His evidence is crucial.</w:t>
      </w:r>
      <w:r w:rsidR="002C4260" w:rsidRPr="006D126D">
        <w:rPr>
          <w:rFonts w:ascii="Times New Roman" w:hAnsi="Times New Roman" w:cs="Times New Roman"/>
          <w:sz w:val="24"/>
          <w:szCs w:val="24"/>
        </w:rPr>
        <w:t xml:space="preserve">  He told Court that in buying the land, he was shown both the Plaintiff and D</w:t>
      </w:r>
      <w:r w:rsidR="002C4260" w:rsidRPr="006D126D">
        <w:rPr>
          <w:rFonts w:ascii="Times New Roman" w:hAnsi="Times New Roman" w:cs="Times New Roman"/>
          <w:sz w:val="24"/>
          <w:szCs w:val="24"/>
          <w:vertAlign w:val="subscript"/>
        </w:rPr>
        <w:t xml:space="preserve">2 </w:t>
      </w:r>
      <w:r w:rsidR="002C4260" w:rsidRPr="006D126D">
        <w:rPr>
          <w:rFonts w:ascii="Times New Roman" w:hAnsi="Times New Roman" w:cs="Times New Roman"/>
          <w:sz w:val="24"/>
          <w:szCs w:val="24"/>
        </w:rPr>
        <w:t>got their interests f</w:t>
      </w:r>
      <w:r w:rsidR="00BE1E1A" w:rsidRPr="006D126D">
        <w:rPr>
          <w:rFonts w:ascii="Times New Roman" w:hAnsi="Times New Roman" w:cs="Times New Roman"/>
          <w:sz w:val="24"/>
          <w:szCs w:val="24"/>
        </w:rPr>
        <w:t>rom</w:t>
      </w:r>
      <w:r w:rsidR="002C4260" w:rsidRPr="006D126D">
        <w:rPr>
          <w:rFonts w:ascii="Times New Roman" w:hAnsi="Times New Roman" w:cs="Times New Roman"/>
          <w:sz w:val="24"/>
          <w:szCs w:val="24"/>
        </w:rPr>
        <w:t xml:space="preserve"> </w:t>
      </w:r>
      <w:r w:rsidR="002C4260" w:rsidRPr="006D126D">
        <w:rPr>
          <w:rFonts w:ascii="Times New Roman" w:hAnsi="Times New Roman" w:cs="Times New Roman"/>
          <w:sz w:val="24"/>
          <w:szCs w:val="24"/>
          <w:u w:val="single"/>
        </w:rPr>
        <w:t>Adella</w:t>
      </w:r>
      <w:r w:rsidR="002C4260" w:rsidRPr="006D126D">
        <w:rPr>
          <w:rFonts w:ascii="Times New Roman" w:hAnsi="Times New Roman" w:cs="Times New Roman"/>
          <w:sz w:val="24"/>
          <w:szCs w:val="24"/>
        </w:rPr>
        <w:t xml:space="preserve">.  </w:t>
      </w:r>
    </w:p>
    <w:p w:rsidR="002C4260" w:rsidRPr="006D126D" w:rsidRDefault="002C4260"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I do not believe that this plot belonged to D1’s father.  The crucial evidence of PW3</w:t>
      </w:r>
      <w:r w:rsidR="00D85EE5" w:rsidRPr="006D126D">
        <w:rPr>
          <w:rFonts w:ascii="Times New Roman" w:hAnsi="Times New Roman" w:cs="Times New Roman"/>
          <w:sz w:val="24"/>
          <w:szCs w:val="24"/>
        </w:rPr>
        <w:t xml:space="preserve"> and PW4 shows this land was be</w:t>
      </w:r>
      <w:r w:rsidRPr="006D126D">
        <w:rPr>
          <w:rFonts w:ascii="Times New Roman" w:hAnsi="Times New Roman" w:cs="Times New Roman"/>
          <w:sz w:val="24"/>
          <w:szCs w:val="24"/>
        </w:rPr>
        <w:t>queathed as a gift arising from the kibanja of Adella.  The Learned Trial Magistrate’s assessment of the evidence is therefore</w:t>
      </w:r>
      <w:r w:rsidR="006E4FBF" w:rsidRPr="006D126D">
        <w:rPr>
          <w:rFonts w:ascii="Times New Roman" w:hAnsi="Times New Roman" w:cs="Times New Roman"/>
          <w:sz w:val="24"/>
          <w:szCs w:val="24"/>
        </w:rPr>
        <w:t xml:space="preserve"> proper. This issue is therefore</w:t>
      </w:r>
      <w:r w:rsidRPr="006D126D">
        <w:rPr>
          <w:rFonts w:ascii="Times New Roman" w:hAnsi="Times New Roman" w:cs="Times New Roman"/>
          <w:sz w:val="24"/>
          <w:szCs w:val="24"/>
        </w:rPr>
        <w:t xml:space="preserve"> terminated in the negative.</w:t>
      </w:r>
    </w:p>
    <w:p w:rsidR="002C4260" w:rsidRPr="006D126D" w:rsidRDefault="002C4260" w:rsidP="006D126D">
      <w:pPr>
        <w:spacing w:line="360" w:lineRule="auto"/>
        <w:jc w:val="both"/>
        <w:rPr>
          <w:rFonts w:ascii="Times New Roman" w:hAnsi="Times New Roman" w:cs="Times New Roman"/>
          <w:sz w:val="24"/>
          <w:szCs w:val="24"/>
        </w:rPr>
      </w:pPr>
    </w:p>
    <w:p w:rsidR="002C4260" w:rsidRPr="006D126D" w:rsidRDefault="002C4260" w:rsidP="006D126D">
      <w:pPr>
        <w:spacing w:line="360" w:lineRule="auto"/>
        <w:jc w:val="both"/>
        <w:rPr>
          <w:rFonts w:ascii="Times New Roman" w:hAnsi="Times New Roman" w:cs="Times New Roman"/>
          <w:sz w:val="24"/>
          <w:szCs w:val="24"/>
        </w:rPr>
      </w:pPr>
      <w:proofErr w:type="gramStart"/>
      <w:r w:rsidRPr="006D126D">
        <w:rPr>
          <w:rFonts w:ascii="Times New Roman" w:hAnsi="Times New Roman" w:cs="Times New Roman"/>
          <w:sz w:val="24"/>
          <w:szCs w:val="24"/>
          <w:u w:val="single"/>
        </w:rPr>
        <w:t>ISSUE NO.</w:t>
      </w:r>
      <w:proofErr w:type="gramEnd"/>
      <w:r w:rsidRPr="006D126D">
        <w:rPr>
          <w:rFonts w:ascii="Times New Roman" w:hAnsi="Times New Roman" w:cs="Times New Roman"/>
          <w:sz w:val="24"/>
          <w:szCs w:val="24"/>
          <w:u w:val="single"/>
        </w:rPr>
        <w:t xml:space="preserve"> 2</w:t>
      </w:r>
      <w:r w:rsidRPr="006D126D">
        <w:rPr>
          <w:rFonts w:ascii="Times New Roman" w:hAnsi="Times New Roman" w:cs="Times New Roman"/>
          <w:sz w:val="24"/>
          <w:szCs w:val="24"/>
        </w:rPr>
        <w:t>:</w:t>
      </w:r>
      <w:r w:rsidRPr="006D126D">
        <w:rPr>
          <w:rFonts w:ascii="Times New Roman" w:hAnsi="Times New Roman" w:cs="Times New Roman"/>
          <w:sz w:val="24"/>
          <w:szCs w:val="24"/>
        </w:rPr>
        <w:tab/>
      </w:r>
    </w:p>
    <w:p w:rsidR="00A86765" w:rsidRPr="006D126D" w:rsidRDefault="00F213DF"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u w:val="single"/>
        </w:rPr>
        <w:t>On whether the l</w:t>
      </w:r>
      <w:r w:rsidR="00A86765" w:rsidRPr="006D126D">
        <w:rPr>
          <w:rFonts w:ascii="Times New Roman" w:hAnsi="Times New Roman" w:cs="Times New Roman"/>
          <w:sz w:val="24"/>
          <w:szCs w:val="24"/>
          <w:u w:val="single"/>
        </w:rPr>
        <w:t>earned Trial Magistrate erred in law and fact when he held that the Appellants were trespassers on the suit land</w:t>
      </w:r>
      <w:r w:rsidR="00A86765" w:rsidRPr="006D126D">
        <w:rPr>
          <w:rFonts w:ascii="Times New Roman" w:hAnsi="Times New Roman" w:cs="Times New Roman"/>
          <w:sz w:val="24"/>
          <w:szCs w:val="24"/>
        </w:rPr>
        <w:t>;</w:t>
      </w:r>
    </w:p>
    <w:p w:rsidR="00A86765" w:rsidRPr="006D126D" w:rsidRDefault="00A86765"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I have found that there is sufficient evidence to prove that this land in issue belongs to the Plaintiff</w:t>
      </w:r>
      <w:r w:rsidR="000062F4" w:rsidRPr="006D126D">
        <w:rPr>
          <w:rFonts w:ascii="Times New Roman" w:hAnsi="Times New Roman" w:cs="Times New Roman"/>
          <w:sz w:val="24"/>
          <w:szCs w:val="24"/>
        </w:rPr>
        <w:t xml:space="preserve">.  The Defendants in </w:t>
      </w:r>
      <w:r w:rsidR="000A785F" w:rsidRPr="006D126D">
        <w:rPr>
          <w:rFonts w:ascii="Times New Roman" w:hAnsi="Times New Roman" w:cs="Times New Roman"/>
          <w:sz w:val="24"/>
          <w:szCs w:val="24"/>
        </w:rPr>
        <w:t>t</w:t>
      </w:r>
      <w:r w:rsidR="000062F4" w:rsidRPr="006D126D">
        <w:rPr>
          <w:rFonts w:ascii="Times New Roman" w:hAnsi="Times New Roman" w:cs="Times New Roman"/>
          <w:sz w:val="24"/>
          <w:szCs w:val="24"/>
        </w:rPr>
        <w:t>heir evidence acknowledge that the Plaintiff had a small house which D1 is occupying.</w:t>
      </w:r>
    </w:p>
    <w:p w:rsidR="0017556F" w:rsidRPr="006D126D" w:rsidRDefault="000062F4"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There is also evidence that the Plaintiff’s latrine was demolished by the Defendants.  Evidence of PW1, PW2, PW3, PW4, DW1 and DW2</w:t>
      </w:r>
      <w:r w:rsidRPr="006D126D">
        <w:rPr>
          <w:rFonts w:ascii="Times New Roman" w:hAnsi="Times New Roman" w:cs="Times New Roman"/>
          <w:sz w:val="24"/>
          <w:szCs w:val="24"/>
        </w:rPr>
        <w:tab/>
        <w:t xml:space="preserve"> all shows that the Defendants acted with knowledge that the </w:t>
      </w:r>
      <w:proofErr w:type="gramStart"/>
      <w:r w:rsidRPr="006D126D">
        <w:rPr>
          <w:rFonts w:ascii="Times New Roman" w:hAnsi="Times New Roman" w:cs="Times New Roman"/>
          <w:sz w:val="24"/>
          <w:szCs w:val="24"/>
        </w:rPr>
        <w:t>Plaintiff</w:t>
      </w:r>
      <w:r w:rsidR="007044B1" w:rsidRPr="006D126D">
        <w:rPr>
          <w:rFonts w:ascii="Times New Roman" w:hAnsi="Times New Roman" w:cs="Times New Roman"/>
          <w:sz w:val="24"/>
          <w:szCs w:val="24"/>
        </w:rPr>
        <w:t xml:space="preserve"> </w:t>
      </w:r>
      <w:r w:rsidRPr="006D126D">
        <w:rPr>
          <w:rFonts w:ascii="Times New Roman" w:hAnsi="Times New Roman" w:cs="Times New Roman"/>
          <w:sz w:val="24"/>
          <w:szCs w:val="24"/>
        </w:rPr>
        <w:t xml:space="preserve"> had</w:t>
      </w:r>
      <w:proofErr w:type="gramEnd"/>
      <w:r w:rsidRPr="006D126D">
        <w:rPr>
          <w:rFonts w:ascii="Times New Roman" w:hAnsi="Times New Roman" w:cs="Times New Roman"/>
          <w:sz w:val="24"/>
          <w:szCs w:val="24"/>
        </w:rPr>
        <w:t xml:space="preserve"> equitable interests thereon.  PE2 </w:t>
      </w:r>
      <w:r w:rsidR="00D05BAB" w:rsidRPr="006D126D">
        <w:rPr>
          <w:rFonts w:ascii="Times New Roman" w:hAnsi="Times New Roman" w:cs="Times New Roman"/>
          <w:sz w:val="24"/>
          <w:szCs w:val="24"/>
        </w:rPr>
        <w:t>shows</w:t>
      </w:r>
      <w:r w:rsidRPr="006D126D">
        <w:rPr>
          <w:rFonts w:ascii="Times New Roman" w:hAnsi="Times New Roman" w:cs="Times New Roman"/>
          <w:sz w:val="24"/>
          <w:szCs w:val="24"/>
        </w:rPr>
        <w:t xml:space="preserve"> that the negotiations were entered into and the Defendants were aware that the Plaintiff was in constructive possession.  The standard </w:t>
      </w:r>
      <w:r w:rsidR="0017556F" w:rsidRPr="006D126D">
        <w:rPr>
          <w:rFonts w:ascii="Times New Roman" w:hAnsi="Times New Roman" w:cs="Times New Roman"/>
          <w:b/>
          <w:i/>
          <w:sz w:val="24"/>
          <w:szCs w:val="24"/>
          <w:u w:val="single"/>
        </w:rPr>
        <w:t xml:space="preserve">Justine Lutaya versus Sterling Civil Engineering Co. </w:t>
      </w:r>
      <w:r w:rsidR="00D05BAB" w:rsidRPr="006D126D">
        <w:rPr>
          <w:rFonts w:ascii="Times New Roman" w:hAnsi="Times New Roman" w:cs="Times New Roman"/>
          <w:b/>
          <w:i/>
          <w:sz w:val="24"/>
          <w:szCs w:val="24"/>
          <w:u w:val="single"/>
        </w:rPr>
        <w:t xml:space="preserve">SCAA </w:t>
      </w:r>
      <w:r w:rsidR="00D05BAB" w:rsidRPr="006D126D">
        <w:rPr>
          <w:rFonts w:ascii="Times New Roman" w:hAnsi="Times New Roman" w:cs="Times New Roman"/>
          <w:sz w:val="24"/>
          <w:szCs w:val="24"/>
        </w:rPr>
        <w:t>on</w:t>
      </w:r>
      <w:r w:rsidR="0017556F" w:rsidRPr="006D126D">
        <w:rPr>
          <w:rFonts w:ascii="Times New Roman" w:hAnsi="Times New Roman" w:cs="Times New Roman"/>
          <w:sz w:val="24"/>
          <w:szCs w:val="24"/>
        </w:rPr>
        <w:t xml:space="preserve"> trespass </w:t>
      </w:r>
      <w:proofErr w:type="gramStart"/>
      <w:r w:rsidR="0017556F" w:rsidRPr="006D126D">
        <w:rPr>
          <w:rFonts w:ascii="Times New Roman" w:hAnsi="Times New Roman" w:cs="Times New Roman"/>
          <w:sz w:val="24"/>
          <w:szCs w:val="24"/>
          <w:u w:val="single"/>
        </w:rPr>
        <w:t>were</w:t>
      </w:r>
      <w:proofErr w:type="gramEnd"/>
      <w:r w:rsidR="0017556F" w:rsidRPr="006D126D">
        <w:rPr>
          <w:rFonts w:ascii="Times New Roman" w:hAnsi="Times New Roman" w:cs="Times New Roman"/>
          <w:sz w:val="24"/>
          <w:szCs w:val="24"/>
          <w:u w:val="single"/>
        </w:rPr>
        <w:t xml:space="preserve"> satisfied</w:t>
      </w:r>
      <w:r w:rsidR="0017556F" w:rsidRPr="006D126D">
        <w:rPr>
          <w:rFonts w:ascii="Times New Roman" w:hAnsi="Times New Roman" w:cs="Times New Roman"/>
          <w:sz w:val="24"/>
          <w:szCs w:val="24"/>
        </w:rPr>
        <w:t>:</w:t>
      </w:r>
      <w:r w:rsidR="006373BA" w:rsidRPr="006D126D">
        <w:rPr>
          <w:rFonts w:ascii="Times New Roman" w:hAnsi="Times New Roman" w:cs="Times New Roman"/>
          <w:sz w:val="24"/>
          <w:szCs w:val="24"/>
        </w:rPr>
        <w:t xml:space="preserve">  </w:t>
      </w:r>
      <w:r w:rsidR="0017556F" w:rsidRPr="006D126D">
        <w:rPr>
          <w:rFonts w:ascii="Times New Roman" w:hAnsi="Times New Roman" w:cs="Times New Roman"/>
          <w:sz w:val="24"/>
          <w:szCs w:val="24"/>
        </w:rPr>
        <w:t>This ground also terminates in the negative.</w:t>
      </w:r>
    </w:p>
    <w:p w:rsidR="002C4260" w:rsidRPr="006D126D" w:rsidRDefault="0017556F" w:rsidP="006D126D">
      <w:pPr>
        <w:spacing w:line="360" w:lineRule="auto"/>
        <w:jc w:val="both"/>
        <w:rPr>
          <w:rFonts w:ascii="Times New Roman" w:hAnsi="Times New Roman" w:cs="Times New Roman"/>
          <w:b/>
          <w:sz w:val="24"/>
          <w:szCs w:val="24"/>
          <w:u w:val="single"/>
        </w:rPr>
      </w:pPr>
      <w:proofErr w:type="gramStart"/>
      <w:r w:rsidRPr="006D126D">
        <w:rPr>
          <w:rFonts w:ascii="Times New Roman" w:hAnsi="Times New Roman" w:cs="Times New Roman"/>
          <w:b/>
          <w:sz w:val="24"/>
          <w:szCs w:val="24"/>
          <w:u w:val="single"/>
        </w:rPr>
        <w:lastRenderedPageBreak/>
        <w:t>ISSUE NO.</w:t>
      </w:r>
      <w:proofErr w:type="gramEnd"/>
      <w:r w:rsidRPr="006D126D">
        <w:rPr>
          <w:rFonts w:ascii="Times New Roman" w:hAnsi="Times New Roman" w:cs="Times New Roman"/>
          <w:b/>
          <w:sz w:val="24"/>
          <w:szCs w:val="24"/>
          <w:u w:val="single"/>
        </w:rPr>
        <w:t xml:space="preserve"> 3</w:t>
      </w:r>
    </w:p>
    <w:p w:rsidR="0042486E" w:rsidRPr="006D126D" w:rsidRDefault="0017556F" w:rsidP="006D126D">
      <w:pPr>
        <w:spacing w:line="360" w:lineRule="auto"/>
        <w:jc w:val="both"/>
        <w:rPr>
          <w:rFonts w:ascii="Times New Roman" w:hAnsi="Times New Roman" w:cs="Times New Roman"/>
          <w:sz w:val="24"/>
          <w:szCs w:val="24"/>
        </w:rPr>
      </w:pPr>
      <w:proofErr w:type="gramStart"/>
      <w:r w:rsidRPr="006D126D">
        <w:rPr>
          <w:rFonts w:ascii="Times New Roman" w:hAnsi="Times New Roman" w:cs="Times New Roman"/>
          <w:sz w:val="24"/>
          <w:szCs w:val="24"/>
          <w:u w:val="single"/>
        </w:rPr>
        <w:t>Whether t</w:t>
      </w:r>
      <w:r w:rsidR="009541D6" w:rsidRPr="006D126D">
        <w:rPr>
          <w:rFonts w:ascii="Times New Roman" w:hAnsi="Times New Roman" w:cs="Times New Roman"/>
          <w:sz w:val="24"/>
          <w:szCs w:val="24"/>
          <w:u w:val="single"/>
        </w:rPr>
        <w:t xml:space="preserve">he Learned Trial Magistrate </w:t>
      </w:r>
      <w:r w:rsidR="0042486E" w:rsidRPr="006D126D">
        <w:rPr>
          <w:rFonts w:ascii="Times New Roman" w:hAnsi="Times New Roman" w:cs="Times New Roman"/>
          <w:sz w:val="24"/>
          <w:szCs w:val="24"/>
          <w:u w:val="single"/>
        </w:rPr>
        <w:t>failed to re-evaluate the evidence</w:t>
      </w:r>
      <w:r w:rsidR="0042486E" w:rsidRPr="006D126D">
        <w:rPr>
          <w:rFonts w:ascii="Times New Roman" w:hAnsi="Times New Roman" w:cs="Times New Roman"/>
          <w:sz w:val="24"/>
          <w:szCs w:val="24"/>
        </w:rPr>
        <w:t>.</w:t>
      </w:r>
      <w:proofErr w:type="gramEnd"/>
    </w:p>
    <w:p w:rsidR="0042486E" w:rsidRPr="006D126D" w:rsidRDefault="0042486E"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 xml:space="preserve">This ground is answered </w:t>
      </w:r>
      <w:r w:rsidR="00D05BAB" w:rsidRPr="006D126D">
        <w:rPr>
          <w:rFonts w:ascii="Times New Roman" w:hAnsi="Times New Roman" w:cs="Times New Roman"/>
          <w:sz w:val="24"/>
          <w:szCs w:val="24"/>
        </w:rPr>
        <w:t>underground</w:t>
      </w:r>
      <w:r w:rsidRPr="006D126D">
        <w:rPr>
          <w:rFonts w:ascii="Times New Roman" w:hAnsi="Times New Roman" w:cs="Times New Roman"/>
          <w:sz w:val="24"/>
          <w:szCs w:val="24"/>
        </w:rPr>
        <w:t xml:space="preserve"> 1 and is found in the negative.</w:t>
      </w:r>
    </w:p>
    <w:p w:rsidR="0042486E" w:rsidRPr="006D126D" w:rsidRDefault="0042486E" w:rsidP="006D126D">
      <w:pPr>
        <w:spacing w:line="360" w:lineRule="auto"/>
        <w:jc w:val="both"/>
        <w:rPr>
          <w:rFonts w:ascii="Times New Roman" w:hAnsi="Times New Roman" w:cs="Times New Roman"/>
          <w:sz w:val="24"/>
          <w:szCs w:val="24"/>
        </w:rPr>
      </w:pPr>
    </w:p>
    <w:p w:rsidR="0042486E" w:rsidRPr="006D126D" w:rsidRDefault="0042486E" w:rsidP="006D126D">
      <w:pPr>
        <w:spacing w:line="360" w:lineRule="auto"/>
        <w:jc w:val="both"/>
        <w:rPr>
          <w:rFonts w:ascii="Times New Roman" w:hAnsi="Times New Roman" w:cs="Times New Roman"/>
          <w:b/>
          <w:sz w:val="24"/>
          <w:szCs w:val="24"/>
          <w:u w:val="single"/>
        </w:rPr>
      </w:pPr>
      <w:proofErr w:type="gramStart"/>
      <w:r w:rsidRPr="006D126D">
        <w:rPr>
          <w:rFonts w:ascii="Times New Roman" w:hAnsi="Times New Roman" w:cs="Times New Roman"/>
          <w:b/>
          <w:sz w:val="24"/>
          <w:szCs w:val="24"/>
          <w:u w:val="single"/>
        </w:rPr>
        <w:t>ISSUE NO.</w:t>
      </w:r>
      <w:proofErr w:type="gramEnd"/>
      <w:r w:rsidRPr="006D126D">
        <w:rPr>
          <w:rFonts w:ascii="Times New Roman" w:hAnsi="Times New Roman" w:cs="Times New Roman"/>
          <w:b/>
          <w:sz w:val="24"/>
          <w:szCs w:val="24"/>
          <w:u w:val="single"/>
        </w:rPr>
        <w:t xml:space="preserve"> 4</w:t>
      </w:r>
    </w:p>
    <w:p w:rsidR="0042486E" w:rsidRPr="006D126D" w:rsidRDefault="0042486E"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u w:val="single"/>
        </w:rPr>
        <w:t xml:space="preserve">Whether the Learned Trial Magistrate </w:t>
      </w:r>
      <w:r w:rsidR="00D05BAB" w:rsidRPr="006D126D">
        <w:rPr>
          <w:rFonts w:ascii="Times New Roman" w:hAnsi="Times New Roman" w:cs="Times New Roman"/>
          <w:sz w:val="24"/>
          <w:szCs w:val="24"/>
          <w:u w:val="single"/>
        </w:rPr>
        <w:t>errord</w:t>
      </w:r>
      <w:r w:rsidRPr="006D126D">
        <w:rPr>
          <w:rFonts w:ascii="Times New Roman" w:hAnsi="Times New Roman" w:cs="Times New Roman"/>
          <w:sz w:val="24"/>
          <w:szCs w:val="24"/>
          <w:u w:val="single"/>
        </w:rPr>
        <w:t xml:space="preserve"> when he did not visit the locus</w:t>
      </w:r>
      <w:r w:rsidRPr="006D126D">
        <w:rPr>
          <w:rFonts w:ascii="Times New Roman" w:hAnsi="Times New Roman" w:cs="Times New Roman"/>
          <w:sz w:val="24"/>
          <w:szCs w:val="24"/>
        </w:rPr>
        <w:t>.</w:t>
      </w:r>
    </w:p>
    <w:p w:rsidR="0042486E" w:rsidRPr="006D126D" w:rsidRDefault="0042486E"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 xml:space="preserve">Visiting of </w:t>
      </w:r>
      <w:r w:rsidRPr="006D126D">
        <w:rPr>
          <w:rFonts w:ascii="Times New Roman" w:hAnsi="Times New Roman" w:cs="Times New Roman"/>
          <w:i/>
          <w:sz w:val="24"/>
          <w:szCs w:val="24"/>
        </w:rPr>
        <w:t>locus</w:t>
      </w:r>
      <w:r w:rsidRPr="006D126D">
        <w:rPr>
          <w:rFonts w:ascii="Times New Roman" w:hAnsi="Times New Roman" w:cs="Times New Roman"/>
          <w:sz w:val="24"/>
          <w:szCs w:val="24"/>
        </w:rPr>
        <w:t xml:space="preserve"> is necessitated by Court realizing that there arose in evidence in Court, certain unexplained factors whose explanation warrants visiting </w:t>
      </w:r>
      <w:r w:rsidRPr="006D126D">
        <w:rPr>
          <w:rFonts w:ascii="Times New Roman" w:hAnsi="Times New Roman" w:cs="Times New Roman"/>
          <w:i/>
          <w:sz w:val="24"/>
          <w:szCs w:val="24"/>
        </w:rPr>
        <w:t>locus</w:t>
      </w:r>
      <w:r w:rsidRPr="006D126D">
        <w:rPr>
          <w:rFonts w:ascii="Times New Roman" w:hAnsi="Times New Roman" w:cs="Times New Roman"/>
          <w:sz w:val="24"/>
          <w:szCs w:val="24"/>
        </w:rPr>
        <w:t>.</w:t>
      </w:r>
    </w:p>
    <w:p w:rsidR="0042486E" w:rsidRPr="006D126D" w:rsidRDefault="0042486E" w:rsidP="006D126D">
      <w:pPr>
        <w:spacing w:line="360" w:lineRule="auto"/>
        <w:jc w:val="both"/>
        <w:rPr>
          <w:rFonts w:ascii="Times New Roman" w:hAnsi="Times New Roman" w:cs="Times New Roman"/>
          <w:sz w:val="24"/>
          <w:szCs w:val="24"/>
        </w:rPr>
      </w:pPr>
    </w:p>
    <w:p w:rsidR="0042486E" w:rsidRPr="006D126D" w:rsidRDefault="0042486E"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 xml:space="preserve">Under </w:t>
      </w:r>
      <w:r w:rsidRPr="006D126D">
        <w:rPr>
          <w:rFonts w:ascii="Times New Roman" w:hAnsi="Times New Roman" w:cs="Times New Roman"/>
          <w:b/>
          <w:sz w:val="24"/>
          <w:szCs w:val="24"/>
        </w:rPr>
        <w:t xml:space="preserve">Practice Direction 1/2007, </w:t>
      </w:r>
      <w:r w:rsidR="0025796D" w:rsidRPr="006D126D">
        <w:rPr>
          <w:rFonts w:ascii="Times New Roman" w:hAnsi="Times New Roman" w:cs="Times New Roman"/>
          <w:sz w:val="24"/>
          <w:szCs w:val="24"/>
        </w:rPr>
        <w:t xml:space="preserve">the </w:t>
      </w:r>
      <w:r w:rsidR="0025796D" w:rsidRPr="006D126D">
        <w:rPr>
          <w:rFonts w:ascii="Times New Roman" w:hAnsi="Times New Roman" w:cs="Times New Roman"/>
          <w:b/>
          <w:sz w:val="24"/>
          <w:szCs w:val="24"/>
        </w:rPr>
        <w:t>C</w:t>
      </w:r>
      <w:r w:rsidRPr="006D126D">
        <w:rPr>
          <w:rFonts w:ascii="Times New Roman" w:hAnsi="Times New Roman" w:cs="Times New Roman"/>
          <w:b/>
          <w:sz w:val="24"/>
          <w:szCs w:val="24"/>
        </w:rPr>
        <w:t>hief Justice</w:t>
      </w:r>
      <w:r w:rsidRPr="006D126D">
        <w:rPr>
          <w:rFonts w:ascii="Times New Roman" w:hAnsi="Times New Roman" w:cs="Times New Roman"/>
          <w:sz w:val="24"/>
          <w:szCs w:val="24"/>
        </w:rPr>
        <w:t xml:space="preserve"> </w:t>
      </w:r>
      <w:r w:rsidR="00D05BAB" w:rsidRPr="006D126D">
        <w:rPr>
          <w:rFonts w:ascii="Times New Roman" w:hAnsi="Times New Roman" w:cs="Times New Roman"/>
          <w:sz w:val="24"/>
          <w:szCs w:val="24"/>
        </w:rPr>
        <w:t>guided</w:t>
      </w:r>
      <w:r w:rsidRPr="006D126D">
        <w:rPr>
          <w:rFonts w:ascii="Times New Roman" w:hAnsi="Times New Roman" w:cs="Times New Roman"/>
          <w:sz w:val="24"/>
          <w:szCs w:val="24"/>
        </w:rPr>
        <w:t xml:space="preserve"> Courts to</w:t>
      </w:r>
      <w:r w:rsidR="009B6377" w:rsidRPr="006D126D">
        <w:rPr>
          <w:rFonts w:ascii="Times New Roman" w:hAnsi="Times New Roman" w:cs="Times New Roman"/>
          <w:sz w:val="24"/>
          <w:szCs w:val="24"/>
        </w:rPr>
        <w:t xml:space="preserve"> try as much as possible to</w:t>
      </w:r>
      <w:r w:rsidRPr="006D126D">
        <w:rPr>
          <w:rFonts w:ascii="Times New Roman" w:hAnsi="Times New Roman" w:cs="Times New Roman"/>
          <w:sz w:val="24"/>
          <w:szCs w:val="24"/>
        </w:rPr>
        <w:t xml:space="preserve"> visit </w:t>
      </w:r>
      <w:r w:rsidRPr="006D126D">
        <w:rPr>
          <w:rFonts w:ascii="Times New Roman" w:hAnsi="Times New Roman" w:cs="Times New Roman"/>
          <w:i/>
          <w:sz w:val="24"/>
          <w:szCs w:val="24"/>
        </w:rPr>
        <w:t>locus</w:t>
      </w:r>
      <w:r w:rsidRPr="006D126D">
        <w:rPr>
          <w:rFonts w:ascii="Times New Roman" w:hAnsi="Times New Roman" w:cs="Times New Roman"/>
          <w:sz w:val="24"/>
          <w:szCs w:val="24"/>
        </w:rPr>
        <w:t xml:space="preserve"> in land matters.  </w:t>
      </w:r>
      <w:proofErr w:type="gramStart"/>
      <w:r w:rsidRPr="006D126D">
        <w:rPr>
          <w:rFonts w:ascii="Times New Roman" w:hAnsi="Times New Roman" w:cs="Times New Roman"/>
          <w:sz w:val="24"/>
          <w:szCs w:val="24"/>
        </w:rPr>
        <w:t xml:space="preserve">The cases of </w:t>
      </w:r>
      <w:r w:rsidRPr="006D126D">
        <w:rPr>
          <w:rFonts w:ascii="Times New Roman" w:hAnsi="Times New Roman" w:cs="Times New Roman"/>
          <w:b/>
          <w:i/>
          <w:sz w:val="24"/>
          <w:szCs w:val="24"/>
          <w:u w:val="single"/>
        </w:rPr>
        <w:t>Ongom Stephen versus Otada Clement &amp; Anor; Mbale HCT CA NO.</w:t>
      </w:r>
      <w:proofErr w:type="gramEnd"/>
      <w:r w:rsidRPr="006D126D">
        <w:rPr>
          <w:rFonts w:ascii="Times New Roman" w:hAnsi="Times New Roman" w:cs="Times New Roman"/>
          <w:b/>
          <w:i/>
          <w:sz w:val="24"/>
          <w:szCs w:val="24"/>
          <w:u w:val="single"/>
        </w:rPr>
        <w:t xml:space="preserve"> 009 OF </w:t>
      </w:r>
      <w:r w:rsidRPr="006D126D">
        <w:rPr>
          <w:rFonts w:ascii="Times New Roman" w:hAnsi="Times New Roman" w:cs="Times New Roman"/>
          <w:sz w:val="24"/>
          <w:szCs w:val="24"/>
        </w:rPr>
        <w:t>2015, Court empasised that the Court should inform itself if the case before it is one where visiting of locus is necessary.</w:t>
      </w:r>
    </w:p>
    <w:p w:rsidR="0042486E" w:rsidRPr="006D126D" w:rsidRDefault="0042486E" w:rsidP="006D126D">
      <w:pPr>
        <w:spacing w:line="360" w:lineRule="auto"/>
        <w:jc w:val="both"/>
        <w:rPr>
          <w:rFonts w:ascii="Times New Roman" w:hAnsi="Times New Roman" w:cs="Times New Roman"/>
          <w:sz w:val="24"/>
          <w:szCs w:val="24"/>
        </w:rPr>
      </w:pPr>
    </w:p>
    <w:p w:rsidR="00195528" w:rsidRPr="006D126D" w:rsidRDefault="0042486E"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 xml:space="preserve">I have looked at the proceedings and nature of conflict before Court.  </w:t>
      </w:r>
      <w:r w:rsidR="00D05BAB" w:rsidRPr="006D126D">
        <w:rPr>
          <w:rFonts w:ascii="Times New Roman" w:hAnsi="Times New Roman" w:cs="Times New Roman"/>
          <w:sz w:val="24"/>
          <w:szCs w:val="24"/>
        </w:rPr>
        <w:t>The</w:t>
      </w:r>
      <w:r w:rsidRPr="006D126D">
        <w:rPr>
          <w:rFonts w:ascii="Times New Roman" w:hAnsi="Times New Roman" w:cs="Times New Roman"/>
          <w:sz w:val="24"/>
          <w:szCs w:val="24"/>
        </w:rPr>
        <w:t xml:space="preserve"> parties do not contest the boundaries of the land/kibanja.  They only contest rights of ownership thereto.  Visiting </w:t>
      </w:r>
      <w:r w:rsidRPr="006D126D">
        <w:rPr>
          <w:rFonts w:ascii="Times New Roman" w:hAnsi="Times New Roman" w:cs="Times New Roman"/>
          <w:i/>
          <w:sz w:val="24"/>
          <w:szCs w:val="24"/>
        </w:rPr>
        <w:t>locus</w:t>
      </w:r>
      <w:r w:rsidRPr="006D126D">
        <w:rPr>
          <w:rFonts w:ascii="Times New Roman" w:hAnsi="Times New Roman" w:cs="Times New Roman"/>
          <w:sz w:val="24"/>
          <w:szCs w:val="24"/>
        </w:rPr>
        <w:t xml:space="preserve"> therefore would not be of great advantage to the findings.</w:t>
      </w:r>
    </w:p>
    <w:p w:rsidR="00195528" w:rsidRPr="006D126D" w:rsidRDefault="0042486E"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 xml:space="preserve"> The failure to visit </w:t>
      </w:r>
      <w:r w:rsidRPr="006D126D">
        <w:rPr>
          <w:rFonts w:ascii="Times New Roman" w:hAnsi="Times New Roman" w:cs="Times New Roman"/>
          <w:i/>
          <w:sz w:val="24"/>
          <w:szCs w:val="24"/>
        </w:rPr>
        <w:t>locus</w:t>
      </w:r>
      <w:r w:rsidRPr="006D126D">
        <w:rPr>
          <w:rFonts w:ascii="Times New Roman" w:hAnsi="Times New Roman" w:cs="Times New Roman"/>
          <w:sz w:val="24"/>
          <w:szCs w:val="24"/>
        </w:rPr>
        <w:t xml:space="preserve"> was therefore not fatal.</w:t>
      </w:r>
    </w:p>
    <w:p w:rsidR="007C721B" w:rsidRPr="006D126D" w:rsidRDefault="00195528" w:rsidP="006D126D">
      <w:pPr>
        <w:spacing w:after="160" w:line="360" w:lineRule="auto"/>
        <w:jc w:val="both"/>
        <w:rPr>
          <w:rFonts w:ascii="Times New Roman" w:hAnsi="Times New Roman" w:cs="Times New Roman"/>
          <w:sz w:val="24"/>
          <w:szCs w:val="24"/>
        </w:rPr>
      </w:pPr>
      <w:r w:rsidRPr="006D126D">
        <w:rPr>
          <w:rFonts w:ascii="Times New Roman" w:hAnsi="Times New Roman" w:cs="Times New Roman"/>
          <w:sz w:val="24"/>
          <w:szCs w:val="24"/>
        </w:rPr>
        <w:br w:type="page"/>
      </w:r>
      <w:r w:rsidR="00CD3BD2" w:rsidRPr="006D126D">
        <w:rPr>
          <w:rFonts w:ascii="Times New Roman" w:hAnsi="Times New Roman" w:cs="Times New Roman"/>
          <w:sz w:val="24"/>
          <w:szCs w:val="24"/>
        </w:rPr>
        <w:lastRenderedPageBreak/>
        <w:t xml:space="preserve"> </w:t>
      </w:r>
      <w:r w:rsidR="0042486E" w:rsidRPr="006D126D">
        <w:rPr>
          <w:rFonts w:ascii="Times New Roman" w:hAnsi="Times New Roman" w:cs="Times New Roman"/>
          <w:sz w:val="24"/>
          <w:szCs w:val="24"/>
        </w:rPr>
        <w:t xml:space="preserve">The learned trial Magistrate </w:t>
      </w:r>
      <w:r w:rsidR="00D05BAB" w:rsidRPr="006D126D">
        <w:rPr>
          <w:rFonts w:ascii="Times New Roman" w:hAnsi="Times New Roman" w:cs="Times New Roman"/>
          <w:sz w:val="24"/>
          <w:szCs w:val="24"/>
        </w:rPr>
        <w:t>considered</w:t>
      </w:r>
      <w:r w:rsidR="0042486E" w:rsidRPr="006D126D">
        <w:rPr>
          <w:rFonts w:ascii="Times New Roman" w:hAnsi="Times New Roman" w:cs="Times New Roman"/>
          <w:sz w:val="24"/>
          <w:szCs w:val="24"/>
        </w:rPr>
        <w:t xml:space="preserve"> all the evidence before him and weighed</w:t>
      </w:r>
      <w:r w:rsidR="007C721B" w:rsidRPr="006D126D">
        <w:rPr>
          <w:rFonts w:ascii="Times New Roman" w:hAnsi="Times New Roman" w:cs="Times New Roman"/>
          <w:sz w:val="24"/>
          <w:szCs w:val="24"/>
        </w:rPr>
        <w:t xml:space="preserve"> it correctly thereby reaching a correct conclusion thereon.</w:t>
      </w:r>
      <w:r w:rsidR="00BE2726" w:rsidRPr="006D126D">
        <w:rPr>
          <w:rFonts w:ascii="Times New Roman" w:hAnsi="Times New Roman" w:cs="Times New Roman"/>
          <w:sz w:val="24"/>
          <w:szCs w:val="24"/>
        </w:rPr>
        <w:t xml:space="preserve">  </w:t>
      </w:r>
      <w:r w:rsidR="007C721B" w:rsidRPr="006D126D">
        <w:rPr>
          <w:rFonts w:ascii="Times New Roman" w:hAnsi="Times New Roman" w:cs="Times New Roman"/>
          <w:sz w:val="24"/>
          <w:szCs w:val="24"/>
        </w:rPr>
        <w:t>This ground as well fails.  The issue is found in the negative.</w:t>
      </w:r>
    </w:p>
    <w:p w:rsidR="007C721B" w:rsidRPr="006D126D" w:rsidRDefault="007C721B" w:rsidP="006D126D">
      <w:pPr>
        <w:spacing w:line="360" w:lineRule="auto"/>
        <w:jc w:val="both"/>
        <w:rPr>
          <w:rFonts w:ascii="Times New Roman" w:hAnsi="Times New Roman" w:cs="Times New Roman"/>
          <w:sz w:val="24"/>
          <w:szCs w:val="24"/>
        </w:rPr>
      </w:pPr>
    </w:p>
    <w:p w:rsidR="007C721B" w:rsidRPr="006D126D" w:rsidRDefault="007C721B"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In all, this appeal fails on all grounds raised.</w:t>
      </w:r>
    </w:p>
    <w:p w:rsidR="007C721B" w:rsidRPr="006D126D" w:rsidRDefault="007C721B"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I do find that the learned trial Magistrate reached a right decision.  The appeal is dismissed with costs to the Respondent.</w:t>
      </w:r>
    </w:p>
    <w:p w:rsidR="007C721B" w:rsidRPr="006D126D" w:rsidRDefault="007C721B" w:rsidP="006D126D">
      <w:pPr>
        <w:spacing w:line="360" w:lineRule="auto"/>
        <w:jc w:val="both"/>
        <w:rPr>
          <w:rFonts w:ascii="Times New Roman" w:hAnsi="Times New Roman" w:cs="Times New Roman"/>
          <w:sz w:val="24"/>
          <w:szCs w:val="24"/>
        </w:rPr>
      </w:pPr>
    </w:p>
    <w:p w:rsidR="007C721B" w:rsidRPr="006D126D" w:rsidRDefault="007C721B"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I so order.</w:t>
      </w:r>
    </w:p>
    <w:p w:rsidR="007C721B" w:rsidRPr="006D126D" w:rsidRDefault="007C721B" w:rsidP="006D126D">
      <w:pPr>
        <w:spacing w:line="360" w:lineRule="auto"/>
        <w:jc w:val="both"/>
        <w:rPr>
          <w:rFonts w:ascii="Times New Roman" w:hAnsi="Times New Roman" w:cs="Times New Roman"/>
          <w:sz w:val="24"/>
          <w:szCs w:val="24"/>
        </w:rPr>
      </w:pPr>
    </w:p>
    <w:p w:rsidR="00381855" w:rsidRPr="006D126D" w:rsidRDefault="00381855"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w:t>
      </w:r>
    </w:p>
    <w:p w:rsidR="00381855" w:rsidRPr="006D126D" w:rsidRDefault="00381855"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Henry I. Kawesa</w:t>
      </w:r>
    </w:p>
    <w:p w:rsidR="00381855" w:rsidRPr="006D126D" w:rsidRDefault="00381855" w:rsidP="006D126D">
      <w:pPr>
        <w:spacing w:after="0" w:line="360" w:lineRule="auto"/>
        <w:jc w:val="both"/>
        <w:rPr>
          <w:rFonts w:ascii="Times New Roman" w:hAnsi="Times New Roman" w:cs="Times New Roman"/>
          <w:b/>
          <w:sz w:val="24"/>
          <w:szCs w:val="24"/>
        </w:rPr>
      </w:pPr>
      <w:r w:rsidRPr="006D126D">
        <w:rPr>
          <w:rFonts w:ascii="Times New Roman" w:hAnsi="Times New Roman" w:cs="Times New Roman"/>
          <w:b/>
          <w:sz w:val="24"/>
          <w:szCs w:val="24"/>
        </w:rPr>
        <w:t>JUDGE</w:t>
      </w:r>
    </w:p>
    <w:p w:rsidR="00381855" w:rsidRPr="006D126D" w:rsidRDefault="007C721B"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21/12/2018</w:t>
      </w:r>
    </w:p>
    <w:p w:rsidR="003A4695" w:rsidRPr="006D126D" w:rsidRDefault="003A4695"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Right of Appeal explained.</w:t>
      </w:r>
    </w:p>
    <w:p w:rsidR="001B2826" w:rsidRPr="006D126D" w:rsidRDefault="001B2826" w:rsidP="006D126D">
      <w:pPr>
        <w:spacing w:line="360" w:lineRule="auto"/>
        <w:jc w:val="both"/>
        <w:rPr>
          <w:rFonts w:ascii="Times New Roman" w:hAnsi="Times New Roman" w:cs="Times New Roman"/>
          <w:sz w:val="24"/>
          <w:szCs w:val="24"/>
        </w:rPr>
      </w:pPr>
    </w:p>
    <w:p w:rsidR="003A4695" w:rsidRPr="006D126D" w:rsidRDefault="003A4695"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w:t>
      </w:r>
    </w:p>
    <w:p w:rsidR="003A4695" w:rsidRPr="006D126D" w:rsidRDefault="003A4695"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Henry I. Kawesa</w:t>
      </w:r>
    </w:p>
    <w:p w:rsidR="003A4695" w:rsidRPr="006D126D" w:rsidRDefault="003A4695" w:rsidP="006D126D">
      <w:pPr>
        <w:spacing w:after="0" w:line="360" w:lineRule="auto"/>
        <w:jc w:val="both"/>
        <w:rPr>
          <w:rFonts w:ascii="Times New Roman" w:hAnsi="Times New Roman" w:cs="Times New Roman"/>
          <w:b/>
          <w:sz w:val="24"/>
          <w:szCs w:val="24"/>
        </w:rPr>
      </w:pPr>
      <w:r w:rsidRPr="006D126D">
        <w:rPr>
          <w:rFonts w:ascii="Times New Roman" w:hAnsi="Times New Roman" w:cs="Times New Roman"/>
          <w:b/>
          <w:sz w:val="24"/>
          <w:szCs w:val="24"/>
        </w:rPr>
        <w:t>JUDGE</w:t>
      </w:r>
    </w:p>
    <w:p w:rsidR="003A4695" w:rsidRPr="006D126D" w:rsidRDefault="003A4695"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21/12/2018</w:t>
      </w:r>
    </w:p>
    <w:p w:rsidR="00A43737" w:rsidRPr="006D126D" w:rsidRDefault="00A43737" w:rsidP="006D126D">
      <w:pPr>
        <w:spacing w:after="160" w:line="360" w:lineRule="auto"/>
        <w:jc w:val="both"/>
        <w:rPr>
          <w:rFonts w:ascii="Times New Roman" w:hAnsi="Times New Roman" w:cs="Times New Roman"/>
          <w:sz w:val="24"/>
          <w:szCs w:val="24"/>
        </w:rPr>
      </w:pPr>
      <w:r w:rsidRPr="006D126D">
        <w:rPr>
          <w:rFonts w:ascii="Times New Roman" w:hAnsi="Times New Roman" w:cs="Times New Roman"/>
          <w:sz w:val="24"/>
          <w:szCs w:val="24"/>
        </w:rPr>
        <w:br w:type="page"/>
      </w:r>
    </w:p>
    <w:p w:rsidR="007C721B" w:rsidRPr="006D126D" w:rsidRDefault="007C721B" w:rsidP="006D126D">
      <w:pPr>
        <w:spacing w:line="360" w:lineRule="auto"/>
        <w:jc w:val="both"/>
        <w:rPr>
          <w:rFonts w:ascii="Times New Roman" w:hAnsi="Times New Roman" w:cs="Times New Roman"/>
          <w:sz w:val="24"/>
          <w:szCs w:val="24"/>
          <w:u w:val="single"/>
        </w:rPr>
      </w:pPr>
      <w:r w:rsidRPr="006D126D">
        <w:rPr>
          <w:rFonts w:ascii="Times New Roman" w:hAnsi="Times New Roman" w:cs="Times New Roman"/>
          <w:sz w:val="24"/>
          <w:szCs w:val="24"/>
          <w:u w:val="single"/>
        </w:rPr>
        <w:lastRenderedPageBreak/>
        <w:t>21/12/2018</w:t>
      </w:r>
      <w:r w:rsidRPr="006D126D">
        <w:rPr>
          <w:rFonts w:ascii="Times New Roman" w:hAnsi="Times New Roman" w:cs="Times New Roman"/>
          <w:sz w:val="24"/>
          <w:szCs w:val="24"/>
        </w:rPr>
        <w:t>:</w:t>
      </w:r>
    </w:p>
    <w:p w:rsidR="00381855" w:rsidRPr="006D126D" w:rsidRDefault="00245A6F"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 xml:space="preserve">John Mary </w:t>
      </w:r>
      <w:r w:rsidR="003A4695" w:rsidRPr="006D126D">
        <w:rPr>
          <w:rFonts w:ascii="Times New Roman" w:hAnsi="Times New Roman" w:cs="Times New Roman"/>
          <w:sz w:val="24"/>
          <w:szCs w:val="24"/>
        </w:rPr>
        <w:t>Mugisha:</w:t>
      </w:r>
      <w:r w:rsidRPr="006D126D">
        <w:rPr>
          <w:rFonts w:ascii="Times New Roman" w:hAnsi="Times New Roman" w:cs="Times New Roman"/>
          <w:sz w:val="24"/>
          <w:szCs w:val="24"/>
        </w:rPr>
        <w:t xml:space="preserve"> for the Appellants.</w:t>
      </w:r>
    </w:p>
    <w:p w:rsidR="00245A6F" w:rsidRPr="006D126D" w:rsidRDefault="00245A6F" w:rsidP="006D126D">
      <w:pPr>
        <w:spacing w:line="360" w:lineRule="auto"/>
        <w:jc w:val="both"/>
        <w:rPr>
          <w:rFonts w:ascii="Times New Roman" w:hAnsi="Times New Roman" w:cs="Times New Roman"/>
          <w:sz w:val="24"/>
          <w:szCs w:val="24"/>
        </w:rPr>
      </w:pPr>
      <w:proofErr w:type="gramStart"/>
      <w:r w:rsidRPr="006D126D">
        <w:rPr>
          <w:rFonts w:ascii="Times New Roman" w:hAnsi="Times New Roman" w:cs="Times New Roman"/>
          <w:sz w:val="24"/>
          <w:szCs w:val="24"/>
        </w:rPr>
        <w:t>Richard Shibale for the Appellant.</w:t>
      </w:r>
      <w:proofErr w:type="gramEnd"/>
    </w:p>
    <w:p w:rsidR="00245A6F" w:rsidRPr="006D126D" w:rsidRDefault="00245A6F" w:rsidP="006D126D">
      <w:pPr>
        <w:spacing w:line="360" w:lineRule="auto"/>
        <w:jc w:val="both"/>
        <w:rPr>
          <w:rFonts w:ascii="Times New Roman" w:hAnsi="Times New Roman" w:cs="Times New Roman"/>
          <w:sz w:val="24"/>
          <w:szCs w:val="24"/>
        </w:rPr>
      </w:pPr>
      <w:proofErr w:type="gramStart"/>
      <w:r w:rsidRPr="006D126D">
        <w:rPr>
          <w:rFonts w:ascii="Times New Roman" w:hAnsi="Times New Roman" w:cs="Times New Roman"/>
          <w:sz w:val="24"/>
          <w:szCs w:val="24"/>
        </w:rPr>
        <w:t>Kiboneka Richard for the Respondent.</w:t>
      </w:r>
      <w:proofErr w:type="gramEnd"/>
    </w:p>
    <w:p w:rsidR="00245A6F" w:rsidRPr="006D126D" w:rsidRDefault="00245A6F" w:rsidP="006D126D">
      <w:pPr>
        <w:spacing w:line="360" w:lineRule="auto"/>
        <w:jc w:val="both"/>
        <w:rPr>
          <w:rFonts w:ascii="Times New Roman" w:hAnsi="Times New Roman" w:cs="Times New Roman"/>
          <w:sz w:val="24"/>
          <w:szCs w:val="24"/>
        </w:rPr>
      </w:pPr>
      <w:proofErr w:type="gramStart"/>
      <w:r w:rsidRPr="006D126D">
        <w:rPr>
          <w:rFonts w:ascii="Times New Roman" w:hAnsi="Times New Roman" w:cs="Times New Roman"/>
          <w:sz w:val="24"/>
          <w:szCs w:val="24"/>
        </w:rPr>
        <w:t>Respondent absent.</w:t>
      </w:r>
      <w:proofErr w:type="gramEnd"/>
    </w:p>
    <w:p w:rsidR="00245A6F" w:rsidRPr="006D126D" w:rsidRDefault="00245A6F" w:rsidP="006D126D">
      <w:pPr>
        <w:spacing w:line="360" w:lineRule="auto"/>
        <w:jc w:val="both"/>
        <w:rPr>
          <w:rFonts w:ascii="Times New Roman" w:hAnsi="Times New Roman" w:cs="Times New Roman"/>
          <w:sz w:val="24"/>
          <w:szCs w:val="24"/>
        </w:rPr>
      </w:pPr>
    </w:p>
    <w:p w:rsidR="00245A6F" w:rsidRPr="006D126D" w:rsidRDefault="00245A6F"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Matter for Judgment.  We are ready to receive it.</w:t>
      </w:r>
    </w:p>
    <w:p w:rsidR="00245A6F" w:rsidRPr="006D126D" w:rsidRDefault="00245A6F" w:rsidP="006D126D">
      <w:pPr>
        <w:spacing w:line="360" w:lineRule="auto"/>
        <w:jc w:val="both"/>
        <w:rPr>
          <w:rFonts w:ascii="Times New Roman" w:hAnsi="Times New Roman" w:cs="Times New Roman"/>
          <w:sz w:val="24"/>
          <w:szCs w:val="24"/>
        </w:rPr>
      </w:pPr>
    </w:p>
    <w:p w:rsidR="00245A6F" w:rsidRPr="006D126D" w:rsidRDefault="00245A6F"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u w:val="single"/>
        </w:rPr>
        <w:t>Court</w:t>
      </w:r>
      <w:r w:rsidRPr="006D126D">
        <w:rPr>
          <w:rFonts w:ascii="Times New Roman" w:hAnsi="Times New Roman" w:cs="Times New Roman"/>
          <w:sz w:val="24"/>
          <w:szCs w:val="24"/>
        </w:rPr>
        <w:t>:</w:t>
      </w:r>
    </w:p>
    <w:p w:rsidR="00245A6F" w:rsidRPr="006D126D" w:rsidRDefault="00245A6F"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Judgment read in the presence of the parties above.</w:t>
      </w:r>
    </w:p>
    <w:p w:rsidR="00245A6F" w:rsidRPr="006D126D" w:rsidRDefault="00245A6F" w:rsidP="006D126D">
      <w:pPr>
        <w:spacing w:line="360" w:lineRule="auto"/>
        <w:jc w:val="both"/>
        <w:rPr>
          <w:rFonts w:ascii="Times New Roman" w:hAnsi="Times New Roman" w:cs="Times New Roman"/>
          <w:sz w:val="24"/>
          <w:szCs w:val="24"/>
        </w:rPr>
      </w:pPr>
    </w:p>
    <w:p w:rsidR="00245A6F" w:rsidRPr="006D126D" w:rsidRDefault="00245A6F"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w:t>
      </w:r>
    </w:p>
    <w:p w:rsidR="00245A6F" w:rsidRPr="006D126D" w:rsidRDefault="00245A6F"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Henry I. Kawesa</w:t>
      </w:r>
    </w:p>
    <w:p w:rsidR="00245A6F" w:rsidRPr="006D126D" w:rsidRDefault="00245A6F" w:rsidP="006D126D">
      <w:pPr>
        <w:spacing w:after="0" w:line="360" w:lineRule="auto"/>
        <w:jc w:val="both"/>
        <w:rPr>
          <w:rFonts w:ascii="Times New Roman" w:hAnsi="Times New Roman" w:cs="Times New Roman"/>
          <w:b/>
          <w:sz w:val="24"/>
          <w:szCs w:val="24"/>
        </w:rPr>
      </w:pPr>
      <w:r w:rsidRPr="006D126D">
        <w:rPr>
          <w:rFonts w:ascii="Times New Roman" w:hAnsi="Times New Roman" w:cs="Times New Roman"/>
          <w:b/>
          <w:sz w:val="24"/>
          <w:szCs w:val="24"/>
        </w:rPr>
        <w:t>JUDGE</w:t>
      </w:r>
    </w:p>
    <w:p w:rsidR="00245A6F" w:rsidRPr="006D126D" w:rsidRDefault="00245A6F"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21/12/2018</w:t>
      </w:r>
    </w:p>
    <w:p w:rsidR="00245A6F" w:rsidRPr="006D126D" w:rsidRDefault="00245A6F" w:rsidP="006D126D">
      <w:pPr>
        <w:spacing w:after="160" w:line="360" w:lineRule="auto"/>
        <w:jc w:val="both"/>
        <w:rPr>
          <w:rFonts w:ascii="Times New Roman" w:hAnsi="Times New Roman" w:cs="Times New Roman"/>
          <w:sz w:val="24"/>
          <w:szCs w:val="24"/>
        </w:rPr>
      </w:pPr>
      <w:r w:rsidRPr="006D126D">
        <w:rPr>
          <w:rFonts w:ascii="Times New Roman" w:hAnsi="Times New Roman" w:cs="Times New Roman"/>
          <w:sz w:val="24"/>
          <w:szCs w:val="24"/>
        </w:rPr>
        <w:br w:type="page"/>
      </w:r>
    </w:p>
    <w:p w:rsidR="003A4695" w:rsidRPr="006D126D" w:rsidRDefault="003A4695"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lastRenderedPageBreak/>
        <w:t>We apply for stay of execution pending execution.</w:t>
      </w:r>
    </w:p>
    <w:p w:rsidR="003A4695" w:rsidRPr="006D126D" w:rsidRDefault="003A4695" w:rsidP="006D126D">
      <w:pPr>
        <w:spacing w:line="360" w:lineRule="auto"/>
        <w:jc w:val="both"/>
        <w:rPr>
          <w:rFonts w:ascii="Times New Roman" w:hAnsi="Times New Roman" w:cs="Times New Roman"/>
          <w:sz w:val="24"/>
          <w:szCs w:val="24"/>
        </w:rPr>
      </w:pPr>
    </w:p>
    <w:p w:rsidR="003A4695" w:rsidRPr="006D126D" w:rsidRDefault="003A4695"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Kiboneka:</w:t>
      </w:r>
    </w:p>
    <w:p w:rsidR="003A4695" w:rsidRPr="006D126D" w:rsidRDefault="003A4695"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The grant will occasion miscarriage of justice.</w:t>
      </w:r>
    </w:p>
    <w:p w:rsidR="003A4695" w:rsidRPr="006D126D" w:rsidRDefault="003A4695"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 xml:space="preserve">The Appellant </w:t>
      </w:r>
      <w:r w:rsidR="00D05BAB" w:rsidRPr="006D126D">
        <w:rPr>
          <w:rFonts w:ascii="Times New Roman" w:hAnsi="Times New Roman" w:cs="Times New Roman"/>
          <w:sz w:val="24"/>
          <w:szCs w:val="24"/>
        </w:rPr>
        <w:t>has not</w:t>
      </w:r>
      <w:r w:rsidRPr="006D126D">
        <w:rPr>
          <w:rFonts w:ascii="Times New Roman" w:hAnsi="Times New Roman" w:cs="Times New Roman"/>
          <w:sz w:val="24"/>
          <w:szCs w:val="24"/>
        </w:rPr>
        <w:t xml:space="preserve"> indicated if he is applying or not.  He may set back.</w:t>
      </w:r>
    </w:p>
    <w:p w:rsidR="003A4695" w:rsidRPr="006D126D" w:rsidRDefault="003A4695"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The Appellant now on the balance of convenience has been in unlawful occupation for over 20 years.  It is now her time to enjoy the fruits of her gift.  We pray that the application is disallowed.  It should come after the Appellant has taken steps towards intended appeal.  There is no appeal.</w:t>
      </w:r>
    </w:p>
    <w:p w:rsidR="003A4695" w:rsidRPr="006D126D" w:rsidRDefault="003A4695" w:rsidP="006D126D">
      <w:pPr>
        <w:spacing w:line="360" w:lineRule="auto"/>
        <w:jc w:val="both"/>
        <w:rPr>
          <w:rFonts w:ascii="Times New Roman" w:hAnsi="Times New Roman" w:cs="Times New Roman"/>
          <w:sz w:val="24"/>
          <w:szCs w:val="24"/>
        </w:rPr>
      </w:pPr>
    </w:p>
    <w:p w:rsidR="003A4695" w:rsidRPr="006D126D" w:rsidRDefault="003A4695"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Mugisha:</w:t>
      </w:r>
    </w:p>
    <w:p w:rsidR="003A4695" w:rsidRPr="006D126D" w:rsidRDefault="003A4695"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 xml:space="preserve">The Appellants intend to appeal </w:t>
      </w:r>
      <w:r w:rsidR="00D05BAB" w:rsidRPr="006D126D">
        <w:rPr>
          <w:rFonts w:ascii="Times New Roman" w:hAnsi="Times New Roman" w:cs="Times New Roman"/>
          <w:sz w:val="24"/>
          <w:szCs w:val="24"/>
        </w:rPr>
        <w:t>and lives</w:t>
      </w:r>
      <w:r w:rsidRPr="006D126D">
        <w:rPr>
          <w:rFonts w:ascii="Times New Roman" w:hAnsi="Times New Roman" w:cs="Times New Roman"/>
          <w:sz w:val="24"/>
          <w:szCs w:val="24"/>
        </w:rPr>
        <w:t xml:space="preserve"> of intended grounds.</w:t>
      </w:r>
    </w:p>
    <w:p w:rsidR="003A4695" w:rsidRPr="006D126D" w:rsidRDefault="003A4695"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No demonstration how the stay would negatively impact.</w:t>
      </w:r>
    </w:p>
    <w:p w:rsidR="00245A6F" w:rsidRPr="006D126D" w:rsidRDefault="00245A6F"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 xml:space="preserve">Distention under Sec (98) </w:t>
      </w:r>
      <w:r w:rsidR="00D05BAB" w:rsidRPr="006D126D">
        <w:rPr>
          <w:rFonts w:ascii="Times New Roman" w:hAnsi="Times New Roman" w:cs="Times New Roman"/>
          <w:sz w:val="24"/>
          <w:szCs w:val="24"/>
        </w:rPr>
        <w:t>can’t</w:t>
      </w:r>
      <w:r w:rsidRPr="006D126D">
        <w:rPr>
          <w:rFonts w:ascii="Times New Roman" w:hAnsi="Times New Roman" w:cs="Times New Roman"/>
          <w:sz w:val="24"/>
          <w:szCs w:val="24"/>
        </w:rPr>
        <w:t xml:space="preserve"> be denied by imaginary fears of the Respondent – inconvenience can be.</w:t>
      </w:r>
    </w:p>
    <w:p w:rsidR="00245A6F" w:rsidRPr="006D126D" w:rsidRDefault="00245A6F" w:rsidP="006D126D">
      <w:pPr>
        <w:spacing w:line="360" w:lineRule="auto"/>
        <w:jc w:val="both"/>
        <w:rPr>
          <w:rFonts w:ascii="Times New Roman" w:hAnsi="Times New Roman" w:cs="Times New Roman"/>
          <w:sz w:val="24"/>
          <w:szCs w:val="24"/>
        </w:rPr>
      </w:pPr>
    </w:p>
    <w:p w:rsidR="00245A6F" w:rsidRPr="006D126D" w:rsidRDefault="00245A6F" w:rsidP="006D126D">
      <w:pPr>
        <w:spacing w:line="360" w:lineRule="auto"/>
        <w:jc w:val="both"/>
        <w:rPr>
          <w:rFonts w:ascii="Times New Roman" w:hAnsi="Times New Roman" w:cs="Times New Roman"/>
          <w:sz w:val="24"/>
          <w:szCs w:val="24"/>
          <w:u w:val="single"/>
        </w:rPr>
      </w:pPr>
      <w:r w:rsidRPr="006D126D">
        <w:rPr>
          <w:rFonts w:ascii="Times New Roman" w:hAnsi="Times New Roman" w:cs="Times New Roman"/>
          <w:sz w:val="24"/>
          <w:szCs w:val="24"/>
          <w:u w:val="single"/>
        </w:rPr>
        <w:t>Court</w:t>
      </w:r>
    </w:p>
    <w:p w:rsidR="00245A6F" w:rsidRPr="006D126D" w:rsidRDefault="00245A6F"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 xml:space="preserve">The authority is not provided.  In view of the fact </w:t>
      </w:r>
      <w:r w:rsidR="00D05BAB" w:rsidRPr="006D126D">
        <w:rPr>
          <w:rFonts w:ascii="Times New Roman" w:hAnsi="Times New Roman" w:cs="Times New Roman"/>
          <w:sz w:val="24"/>
          <w:szCs w:val="24"/>
        </w:rPr>
        <w:t>that</w:t>
      </w:r>
      <w:r w:rsidRPr="006D126D">
        <w:rPr>
          <w:rFonts w:ascii="Times New Roman" w:hAnsi="Times New Roman" w:cs="Times New Roman"/>
          <w:sz w:val="24"/>
          <w:szCs w:val="24"/>
        </w:rPr>
        <w:t xml:space="preserve"> this is an appeal arising out of a judgment now, I need to internalise the law above and make a decision.</w:t>
      </w:r>
    </w:p>
    <w:p w:rsidR="00245A6F" w:rsidRPr="006D126D" w:rsidRDefault="00245A6F" w:rsidP="006D126D">
      <w:pPr>
        <w:spacing w:line="360" w:lineRule="auto"/>
        <w:jc w:val="both"/>
        <w:rPr>
          <w:rFonts w:ascii="Times New Roman" w:hAnsi="Times New Roman" w:cs="Times New Roman"/>
          <w:sz w:val="24"/>
          <w:szCs w:val="24"/>
          <w:u w:val="single"/>
        </w:rPr>
      </w:pPr>
    </w:p>
    <w:p w:rsidR="00245A6F" w:rsidRPr="006D126D" w:rsidRDefault="00245A6F"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w:t>
      </w:r>
    </w:p>
    <w:p w:rsidR="00245A6F" w:rsidRPr="006D126D" w:rsidRDefault="00245A6F"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Henry I. Kawesa</w:t>
      </w:r>
    </w:p>
    <w:p w:rsidR="00245A6F" w:rsidRPr="006D126D" w:rsidRDefault="00245A6F" w:rsidP="006D126D">
      <w:pPr>
        <w:spacing w:after="0" w:line="360" w:lineRule="auto"/>
        <w:jc w:val="both"/>
        <w:rPr>
          <w:rFonts w:ascii="Times New Roman" w:hAnsi="Times New Roman" w:cs="Times New Roman"/>
          <w:b/>
          <w:sz w:val="24"/>
          <w:szCs w:val="24"/>
        </w:rPr>
      </w:pPr>
      <w:r w:rsidRPr="006D126D">
        <w:rPr>
          <w:rFonts w:ascii="Times New Roman" w:hAnsi="Times New Roman" w:cs="Times New Roman"/>
          <w:b/>
          <w:sz w:val="24"/>
          <w:szCs w:val="24"/>
        </w:rPr>
        <w:t>JUDGE</w:t>
      </w:r>
    </w:p>
    <w:p w:rsidR="00245A6F" w:rsidRPr="006D126D" w:rsidRDefault="00245A6F"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21/12/2018</w:t>
      </w:r>
    </w:p>
    <w:p w:rsidR="00381855" w:rsidRPr="006D126D" w:rsidRDefault="00381855" w:rsidP="006D126D">
      <w:pPr>
        <w:spacing w:line="360" w:lineRule="auto"/>
        <w:jc w:val="both"/>
        <w:rPr>
          <w:rFonts w:ascii="Times New Roman" w:hAnsi="Times New Roman" w:cs="Times New Roman"/>
          <w:sz w:val="24"/>
          <w:szCs w:val="24"/>
        </w:rPr>
      </w:pPr>
    </w:p>
    <w:p w:rsidR="00381855" w:rsidRPr="006D126D" w:rsidRDefault="00381855"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u w:val="single"/>
        </w:rPr>
        <w:lastRenderedPageBreak/>
        <w:t>Court</w:t>
      </w:r>
      <w:r w:rsidRPr="006D126D">
        <w:rPr>
          <w:rFonts w:ascii="Times New Roman" w:hAnsi="Times New Roman" w:cs="Times New Roman"/>
          <w:sz w:val="24"/>
          <w:szCs w:val="24"/>
        </w:rPr>
        <w:t>:</w:t>
      </w:r>
      <w:r w:rsidRPr="006D126D">
        <w:rPr>
          <w:rFonts w:ascii="Times New Roman" w:hAnsi="Times New Roman" w:cs="Times New Roman"/>
          <w:sz w:val="24"/>
          <w:szCs w:val="24"/>
        </w:rPr>
        <w:tab/>
        <w:t>Matter is for Judgment.</w:t>
      </w:r>
    </w:p>
    <w:p w:rsidR="00381855" w:rsidRPr="006D126D" w:rsidRDefault="00381855"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Judgment delivered to parties above.</w:t>
      </w:r>
    </w:p>
    <w:p w:rsidR="00381855" w:rsidRPr="006D126D" w:rsidRDefault="00381855" w:rsidP="006D126D">
      <w:pPr>
        <w:spacing w:line="360" w:lineRule="auto"/>
        <w:jc w:val="both"/>
        <w:rPr>
          <w:rFonts w:ascii="Times New Roman" w:hAnsi="Times New Roman" w:cs="Times New Roman"/>
          <w:sz w:val="24"/>
          <w:szCs w:val="24"/>
        </w:rPr>
      </w:pPr>
    </w:p>
    <w:p w:rsidR="00381855" w:rsidRPr="006D126D" w:rsidRDefault="00381855"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w:t>
      </w:r>
    </w:p>
    <w:p w:rsidR="00381855" w:rsidRPr="006D126D" w:rsidRDefault="00381855"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Henry I. Kawesa</w:t>
      </w:r>
    </w:p>
    <w:p w:rsidR="00381855" w:rsidRPr="006D126D" w:rsidRDefault="00381855" w:rsidP="006D126D">
      <w:pPr>
        <w:spacing w:line="360" w:lineRule="auto"/>
        <w:jc w:val="both"/>
        <w:rPr>
          <w:rFonts w:ascii="Times New Roman" w:hAnsi="Times New Roman" w:cs="Times New Roman"/>
          <w:b/>
          <w:sz w:val="24"/>
          <w:szCs w:val="24"/>
        </w:rPr>
      </w:pPr>
      <w:r w:rsidRPr="006D126D">
        <w:rPr>
          <w:rFonts w:ascii="Times New Roman" w:hAnsi="Times New Roman" w:cs="Times New Roman"/>
          <w:b/>
          <w:sz w:val="24"/>
          <w:szCs w:val="24"/>
        </w:rPr>
        <w:t>JUDGE</w:t>
      </w:r>
    </w:p>
    <w:p w:rsidR="00381855" w:rsidRPr="006D126D" w:rsidRDefault="00381855"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30/08/2018</w:t>
      </w:r>
    </w:p>
    <w:p w:rsidR="00381855" w:rsidRPr="006D126D" w:rsidRDefault="00381855" w:rsidP="006D126D">
      <w:pPr>
        <w:spacing w:line="360" w:lineRule="auto"/>
        <w:jc w:val="both"/>
        <w:rPr>
          <w:rFonts w:ascii="Times New Roman" w:hAnsi="Times New Roman" w:cs="Times New Roman"/>
          <w:sz w:val="24"/>
          <w:szCs w:val="24"/>
        </w:rPr>
      </w:pPr>
    </w:p>
    <w:p w:rsidR="00381855" w:rsidRPr="006D126D" w:rsidRDefault="00381855"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Right of Appeal explained within 30 days</w:t>
      </w:r>
    </w:p>
    <w:p w:rsidR="00381855" w:rsidRPr="006D126D" w:rsidRDefault="00381855" w:rsidP="006D126D">
      <w:pPr>
        <w:spacing w:line="360" w:lineRule="auto"/>
        <w:jc w:val="both"/>
        <w:rPr>
          <w:rFonts w:ascii="Times New Roman" w:hAnsi="Times New Roman" w:cs="Times New Roman"/>
          <w:sz w:val="24"/>
          <w:szCs w:val="24"/>
        </w:rPr>
      </w:pPr>
    </w:p>
    <w:p w:rsidR="00381855" w:rsidRPr="006D126D" w:rsidRDefault="00381855"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w:t>
      </w:r>
    </w:p>
    <w:p w:rsidR="00381855" w:rsidRPr="006D126D" w:rsidRDefault="00381855" w:rsidP="006D126D">
      <w:pPr>
        <w:spacing w:line="360" w:lineRule="auto"/>
        <w:jc w:val="both"/>
        <w:rPr>
          <w:rFonts w:ascii="Times New Roman" w:hAnsi="Times New Roman" w:cs="Times New Roman"/>
          <w:sz w:val="24"/>
          <w:szCs w:val="24"/>
        </w:rPr>
      </w:pPr>
      <w:r w:rsidRPr="006D126D">
        <w:rPr>
          <w:rFonts w:ascii="Times New Roman" w:hAnsi="Times New Roman" w:cs="Times New Roman"/>
          <w:sz w:val="24"/>
          <w:szCs w:val="24"/>
        </w:rPr>
        <w:t>Henry I. Kawesa</w:t>
      </w:r>
    </w:p>
    <w:p w:rsidR="00381855" w:rsidRPr="006D126D" w:rsidRDefault="00381855" w:rsidP="006D126D">
      <w:pPr>
        <w:spacing w:line="360" w:lineRule="auto"/>
        <w:jc w:val="both"/>
        <w:rPr>
          <w:rFonts w:ascii="Times New Roman" w:hAnsi="Times New Roman" w:cs="Times New Roman"/>
          <w:b/>
          <w:sz w:val="24"/>
          <w:szCs w:val="24"/>
        </w:rPr>
      </w:pPr>
      <w:r w:rsidRPr="006D126D">
        <w:rPr>
          <w:rFonts w:ascii="Times New Roman" w:hAnsi="Times New Roman" w:cs="Times New Roman"/>
          <w:b/>
          <w:sz w:val="24"/>
          <w:szCs w:val="24"/>
        </w:rPr>
        <w:t>JUDGE</w:t>
      </w:r>
    </w:p>
    <w:p w:rsidR="00381855" w:rsidRPr="006D126D" w:rsidRDefault="00381855" w:rsidP="006D126D">
      <w:pPr>
        <w:spacing w:after="0" w:line="360" w:lineRule="auto"/>
        <w:jc w:val="both"/>
        <w:rPr>
          <w:rFonts w:ascii="Times New Roman" w:hAnsi="Times New Roman" w:cs="Times New Roman"/>
          <w:sz w:val="24"/>
          <w:szCs w:val="24"/>
        </w:rPr>
      </w:pPr>
    </w:p>
    <w:p w:rsidR="00FE53DC" w:rsidRPr="006D126D" w:rsidRDefault="00FE53DC" w:rsidP="006D126D">
      <w:pPr>
        <w:spacing w:after="0" w:line="360" w:lineRule="auto"/>
        <w:jc w:val="both"/>
        <w:rPr>
          <w:rFonts w:ascii="Times New Roman" w:hAnsi="Times New Roman" w:cs="Times New Roman"/>
          <w:sz w:val="24"/>
          <w:szCs w:val="24"/>
        </w:rPr>
      </w:pPr>
    </w:p>
    <w:p w:rsidR="005A5F51" w:rsidRPr="006D126D" w:rsidRDefault="005A5F51" w:rsidP="006D126D">
      <w:pPr>
        <w:spacing w:line="360" w:lineRule="auto"/>
        <w:jc w:val="both"/>
        <w:rPr>
          <w:rFonts w:ascii="Times New Roman" w:hAnsi="Times New Roman" w:cs="Times New Roman"/>
          <w:sz w:val="24"/>
          <w:szCs w:val="24"/>
        </w:rPr>
      </w:pPr>
    </w:p>
    <w:sectPr w:rsidR="005A5F51" w:rsidRPr="006D126D" w:rsidSect="007B041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9A0" w:rsidRDefault="001F39A0" w:rsidP="00FE53DC">
      <w:pPr>
        <w:spacing w:after="0" w:line="240" w:lineRule="auto"/>
      </w:pPr>
      <w:r>
        <w:separator/>
      </w:r>
    </w:p>
  </w:endnote>
  <w:endnote w:type="continuationSeparator" w:id="0">
    <w:p w:rsidR="001F39A0" w:rsidRDefault="001F39A0" w:rsidP="00FE5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514346"/>
      <w:docPartObj>
        <w:docPartGallery w:val="Page Numbers (Bottom of Page)"/>
        <w:docPartUnique/>
      </w:docPartObj>
    </w:sdtPr>
    <w:sdtEndPr/>
    <w:sdtContent>
      <w:p w:rsidR="00586229" w:rsidRDefault="001F39A0">
        <w:pPr>
          <w:pStyle w:val="Footer"/>
          <w:jc w:val="center"/>
        </w:pPr>
        <w:r>
          <w:fldChar w:fldCharType="begin"/>
        </w:r>
        <w:r>
          <w:instrText xml:space="preserve"> PAGE   \* MERGEFORMAT </w:instrText>
        </w:r>
        <w:r>
          <w:fldChar w:fldCharType="separate"/>
        </w:r>
        <w:r w:rsidR="00A141E5">
          <w:rPr>
            <w:noProof/>
          </w:rPr>
          <w:t>1</w:t>
        </w:r>
        <w:r>
          <w:rPr>
            <w:noProof/>
          </w:rPr>
          <w:fldChar w:fldCharType="end"/>
        </w:r>
      </w:p>
    </w:sdtContent>
  </w:sdt>
  <w:p w:rsidR="00586229" w:rsidRPr="00BB5E41" w:rsidRDefault="00586229" w:rsidP="00BB5E41">
    <w:pPr>
      <w:pStyle w:val="Footer"/>
      <w:jc w:val="center"/>
      <w:rPr>
        <w:rFonts w:ascii="Book Antiqua" w:hAnsi="Book Antiqua"/>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9A0" w:rsidRDefault="001F39A0" w:rsidP="00FE53DC">
      <w:pPr>
        <w:spacing w:after="0" w:line="240" w:lineRule="auto"/>
      </w:pPr>
      <w:r>
        <w:separator/>
      </w:r>
    </w:p>
  </w:footnote>
  <w:footnote w:type="continuationSeparator" w:id="0">
    <w:p w:rsidR="001F39A0" w:rsidRDefault="001F39A0" w:rsidP="00FE53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97E08"/>
    <w:multiLevelType w:val="hybridMultilevel"/>
    <w:tmpl w:val="4D82F920"/>
    <w:lvl w:ilvl="0" w:tplc="C5F8712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4AD3500"/>
    <w:multiLevelType w:val="hybridMultilevel"/>
    <w:tmpl w:val="2BCA30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5172903"/>
    <w:multiLevelType w:val="hybridMultilevel"/>
    <w:tmpl w:val="2A3E171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81369A"/>
    <w:multiLevelType w:val="hybridMultilevel"/>
    <w:tmpl w:val="5FAA9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CA17B21"/>
    <w:multiLevelType w:val="hybridMultilevel"/>
    <w:tmpl w:val="987C6490"/>
    <w:lvl w:ilvl="0" w:tplc="833C2D6A">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FB8"/>
    <w:rsid w:val="000062F4"/>
    <w:rsid w:val="0001468F"/>
    <w:rsid w:val="000437ED"/>
    <w:rsid w:val="00045332"/>
    <w:rsid w:val="000A785F"/>
    <w:rsid w:val="000B03D1"/>
    <w:rsid w:val="000B7BB4"/>
    <w:rsid w:val="000C03E9"/>
    <w:rsid w:val="000F531F"/>
    <w:rsid w:val="0017556F"/>
    <w:rsid w:val="00195528"/>
    <w:rsid w:val="001A117A"/>
    <w:rsid w:val="001B2826"/>
    <w:rsid w:val="001B705F"/>
    <w:rsid w:val="001D0867"/>
    <w:rsid w:val="001E2C36"/>
    <w:rsid w:val="001F39A0"/>
    <w:rsid w:val="002140AF"/>
    <w:rsid w:val="00245A6F"/>
    <w:rsid w:val="0025796D"/>
    <w:rsid w:val="002662A0"/>
    <w:rsid w:val="0027642A"/>
    <w:rsid w:val="0029303C"/>
    <w:rsid w:val="002B184A"/>
    <w:rsid w:val="002C4260"/>
    <w:rsid w:val="00340393"/>
    <w:rsid w:val="003423E6"/>
    <w:rsid w:val="003800D9"/>
    <w:rsid w:val="00381855"/>
    <w:rsid w:val="00386346"/>
    <w:rsid w:val="003866CD"/>
    <w:rsid w:val="003A138C"/>
    <w:rsid w:val="003A4695"/>
    <w:rsid w:val="003D57F0"/>
    <w:rsid w:val="003E7494"/>
    <w:rsid w:val="00407DEA"/>
    <w:rsid w:val="0042486E"/>
    <w:rsid w:val="00424C17"/>
    <w:rsid w:val="00444678"/>
    <w:rsid w:val="00466790"/>
    <w:rsid w:val="0048666D"/>
    <w:rsid w:val="004A24D3"/>
    <w:rsid w:val="004B454D"/>
    <w:rsid w:val="004F0C07"/>
    <w:rsid w:val="00543D28"/>
    <w:rsid w:val="00573707"/>
    <w:rsid w:val="00586229"/>
    <w:rsid w:val="005A5F51"/>
    <w:rsid w:val="005B6101"/>
    <w:rsid w:val="005D2A1F"/>
    <w:rsid w:val="005D2B9E"/>
    <w:rsid w:val="005E504D"/>
    <w:rsid w:val="006373BA"/>
    <w:rsid w:val="006600E6"/>
    <w:rsid w:val="00660B93"/>
    <w:rsid w:val="00664562"/>
    <w:rsid w:val="00677535"/>
    <w:rsid w:val="006A1D43"/>
    <w:rsid w:val="006A3A19"/>
    <w:rsid w:val="006C1779"/>
    <w:rsid w:val="006D126D"/>
    <w:rsid w:val="006E4FBF"/>
    <w:rsid w:val="006F563C"/>
    <w:rsid w:val="007044B1"/>
    <w:rsid w:val="00705546"/>
    <w:rsid w:val="00726512"/>
    <w:rsid w:val="00741C0B"/>
    <w:rsid w:val="00781F93"/>
    <w:rsid w:val="007A48A2"/>
    <w:rsid w:val="007A66D6"/>
    <w:rsid w:val="007B041D"/>
    <w:rsid w:val="007C721B"/>
    <w:rsid w:val="007E52FB"/>
    <w:rsid w:val="007E66ED"/>
    <w:rsid w:val="00831200"/>
    <w:rsid w:val="0088544F"/>
    <w:rsid w:val="0088602C"/>
    <w:rsid w:val="008A1075"/>
    <w:rsid w:val="008A20EB"/>
    <w:rsid w:val="008D0060"/>
    <w:rsid w:val="008D6727"/>
    <w:rsid w:val="009269DB"/>
    <w:rsid w:val="009541D6"/>
    <w:rsid w:val="0095675C"/>
    <w:rsid w:val="009647D8"/>
    <w:rsid w:val="0097078C"/>
    <w:rsid w:val="0098292F"/>
    <w:rsid w:val="00994EA9"/>
    <w:rsid w:val="009B5410"/>
    <w:rsid w:val="009B6377"/>
    <w:rsid w:val="009E23EF"/>
    <w:rsid w:val="00A141E5"/>
    <w:rsid w:val="00A26B86"/>
    <w:rsid w:val="00A43737"/>
    <w:rsid w:val="00A43ACC"/>
    <w:rsid w:val="00A55FC6"/>
    <w:rsid w:val="00A669F3"/>
    <w:rsid w:val="00A7014D"/>
    <w:rsid w:val="00A86765"/>
    <w:rsid w:val="00AC2AED"/>
    <w:rsid w:val="00AC4501"/>
    <w:rsid w:val="00AD1E8A"/>
    <w:rsid w:val="00B35545"/>
    <w:rsid w:val="00B35B21"/>
    <w:rsid w:val="00B6182A"/>
    <w:rsid w:val="00B72914"/>
    <w:rsid w:val="00BB5E41"/>
    <w:rsid w:val="00BE1E1A"/>
    <w:rsid w:val="00BE2726"/>
    <w:rsid w:val="00C11FE3"/>
    <w:rsid w:val="00C35AD9"/>
    <w:rsid w:val="00C431FB"/>
    <w:rsid w:val="00C50E6D"/>
    <w:rsid w:val="00C52906"/>
    <w:rsid w:val="00CD3BD2"/>
    <w:rsid w:val="00CE288D"/>
    <w:rsid w:val="00D02676"/>
    <w:rsid w:val="00D05BAB"/>
    <w:rsid w:val="00D37EA7"/>
    <w:rsid w:val="00D53AD0"/>
    <w:rsid w:val="00D61C04"/>
    <w:rsid w:val="00D63FB8"/>
    <w:rsid w:val="00D668E7"/>
    <w:rsid w:val="00D85DC8"/>
    <w:rsid w:val="00D85EE5"/>
    <w:rsid w:val="00D93CE2"/>
    <w:rsid w:val="00E034AA"/>
    <w:rsid w:val="00E07E6D"/>
    <w:rsid w:val="00E33530"/>
    <w:rsid w:val="00E427B6"/>
    <w:rsid w:val="00E4375C"/>
    <w:rsid w:val="00EA7EFE"/>
    <w:rsid w:val="00EE700E"/>
    <w:rsid w:val="00EF7376"/>
    <w:rsid w:val="00F109E4"/>
    <w:rsid w:val="00F213DF"/>
    <w:rsid w:val="00F43E43"/>
    <w:rsid w:val="00FC11C9"/>
    <w:rsid w:val="00FC21AF"/>
    <w:rsid w:val="00FE5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FB8"/>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FB8"/>
    <w:pPr>
      <w:ind w:left="720"/>
      <w:contextualSpacing/>
    </w:pPr>
  </w:style>
  <w:style w:type="paragraph" w:styleId="Header">
    <w:name w:val="header"/>
    <w:basedOn w:val="Normal"/>
    <w:link w:val="HeaderChar"/>
    <w:uiPriority w:val="99"/>
    <w:semiHidden/>
    <w:unhideWhenUsed/>
    <w:rsid w:val="00FE53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E53DC"/>
    <w:rPr>
      <w:rFonts w:eastAsiaTheme="minorEastAsia"/>
      <w:lang w:val="en-US"/>
    </w:rPr>
  </w:style>
  <w:style w:type="paragraph" w:styleId="Footer">
    <w:name w:val="footer"/>
    <w:basedOn w:val="Normal"/>
    <w:link w:val="FooterChar"/>
    <w:uiPriority w:val="99"/>
    <w:unhideWhenUsed/>
    <w:rsid w:val="00FE5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3DC"/>
    <w:rPr>
      <w:rFonts w:eastAsiaTheme="minorEastAsia"/>
      <w:lang w:val="en-US"/>
    </w:rPr>
  </w:style>
  <w:style w:type="paragraph" w:styleId="BalloonText">
    <w:name w:val="Balloon Text"/>
    <w:basedOn w:val="Normal"/>
    <w:link w:val="BalloonTextChar"/>
    <w:uiPriority w:val="99"/>
    <w:semiHidden/>
    <w:unhideWhenUsed/>
    <w:rsid w:val="00BB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E41"/>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FB8"/>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FB8"/>
    <w:pPr>
      <w:ind w:left="720"/>
      <w:contextualSpacing/>
    </w:pPr>
  </w:style>
  <w:style w:type="paragraph" w:styleId="Header">
    <w:name w:val="header"/>
    <w:basedOn w:val="Normal"/>
    <w:link w:val="HeaderChar"/>
    <w:uiPriority w:val="99"/>
    <w:semiHidden/>
    <w:unhideWhenUsed/>
    <w:rsid w:val="00FE53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E53DC"/>
    <w:rPr>
      <w:rFonts w:eastAsiaTheme="minorEastAsia"/>
      <w:lang w:val="en-US"/>
    </w:rPr>
  </w:style>
  <w:style w:type="paragraph" w:styleId="Footer">
    <w:name w:val="footer"/>
    <w:basedOn w:val="Normal"/>
    <w:link w:val="FooterChar"/>
    <w:uiPriority w:val="99"/>
    <w:unhideWhenUsed/>
    <w:rsid w:val="00FE5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3DC"/>
    <w:rPr>
      <w:rFonts w:eastAsiaTheme="minorEastAsia"/>
      <w:lang w:val="en-US"/>
    </w:rPr>
  </w:style>
  <w:style w:type="paragraph" w:styleId="BalloonText">
    <w:name w:val="Balloon Text"/>
    <w:basedOn w:val="Normal"/>
    <w:link w:val="BalloonTextChar"/>
    <w:uiPriority w:val="99"/>
    <w:semiHidden/>
    <w:unhideWhenUsed/>
    <w:rsid w:val="00BB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E41"/>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4BD4B-18AE-45BA-AAC5-C61A154E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jbugembe</dc:creator>
  <cp:lastModifiedBy>Ben Mulingoki</cp:lastModifiedBy>
  <cp:revision>2</cp:revision>
  <cp:lastPrinted>2019-01-15T13:45:00Z</cp:lastPrinted>
  <dcterms:created xsi:type="dcterms:W3CDTF">2019-01-16T08:50:00Z</dcterms:created>
  <dcterms:modified xsi:type="dcterms:W3CDTF">2019-01-16T08:50:00Z</dcterms:modified>
</cp:coreProperties>
</file>