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7E5" w:rsidRPr="00556B84" w:rsidRDefault="00AB1ACA" w:rsidP="008B1579">
      <w:pPr>
        <w:jc w:val="center"/>
        <w:rPr>
          <w:rFonts w:ascii="Times New Roman" w:hAnsi="Times New Roman" w:cs="Times New Roman"/>
          <w:b/>
          <w:sz w:val="24"/>
          <w:szCs w:val="24"/>
        </w:rPr>
      </w:pPr>
      <w:r w:rsidRPr="00556B84">
        <w:rPr>
          <w:rFonts w:ascii="Times New Roman" w:hAnsi="Times New Roman" w:cs="Times New Roman"/>
          <w:b/>
          <w:sz w:val="24"/>
          <w:szCs w:val="24"/>
        </w:rPr>
        <w:t>THE REPUBLIC OF UGANDA</w:t>
      </w:r>
    </w:p>
    <w:p w:rsidR="00AB1ACA" w:rsidRPr="00556B84" w:rsidRDefault="00001763" w:rsidP="008B1579">
      <w:pPr>
        <w:jc w:val="center"/>
        <w:rPr>
          <w:rFonts w:ascii="Times New Roman" w:hAnsi="Times New Roman" w:cs="Times New Roman"/>
          <w:b/>
          <w:sz w:val="24"/>
          <w:szCs w:val="24"/>
        </w:rPr>
      </w:pPr>
      <w:r w:rsidRPr="00556B84">
        <w:rPr>
          <w:rFonts w:ascii="Times New Roman" w:hAnsi="Times New Roman" w:cs="Times New Roman"/>
          <w:b/>
          <w:sz w:val="24"/>
          <w:szCs w:val="24"/>
        </w:rPr>
        <w:t xml:space="preserve">IN THE HIGH </w:t>
      </w:r>
      <w:r w:rsidR="00923256" w:rsidRPr="00556B84">
        <w:rPr>
          <w:rFonts w:ascii="Times New Roman" w:hAnsi="Times New Roman" w:cs="Times New Roman"/>
          <w:b/>
          <w:sz w:val="24"/>
          <w:szCs w:val="24"/>
        </w:rPr>
        <w:t>COURT</w:t>
      </w:r>
      <w:r w:rsidRPr="00556B84">
        <w:rPr>
          <w:rFonts w:ascii="Times New Roman" w:hAnsi="Times New Roman" w:cs="Times New Roman"/>
          <w:b/>
          <w:sz w:val="24"/>
          <w:szCs w:val="24"/>
        </w:rPr>
        <w:t xml:space="preserve"> OF UGANDA </w:t>
      </w:r>
      <w:r w:rsidR="00AB1ACA" w:rsidRPr="00556B84">
        <w:rPr>
          <w:rFonts w:ascii="Times New Roman" w:hAnsi="Times New Roman" w:cs="Times New Roman"/>
          <w:b/>
          <w:sz w:val="24"/>
          <w:szCs w:val="24"/>
        </w:rPr>
        <w:t>AT KAMPALA</w:t>
      </w:r>
    </w:p>
    <w:p w:rsidR="00911A7C" w:rsidRPr="00556B84" w:rsidRDefault="00911A7C" w:rsidP="008B1579">
      <w:pPr>
        <w:jc w:val="center"/>
        <w:rPr>
          <w:rFonts w:ascii="Times New Roman" w:hAnsi="Times New Roman" w:cs="Times New Roman"/>
          <w:b/>
          <w:sz w:val="24"/>
          <w:szCs w:val="24"/>
        </w:rPr>
      </w:pPr>
      <w:r w:rsidRPr="00556B84">
        <w:rPr>
          <w:rFonts w:ascii="Times New Roman" w:hAnsi="Times New Roman" w:cs="Times New Roman"/>
          <w:b/>
          <w:sz w:val="24"/>
          <w:szCs w:val="24"/>
        </w:rPr>
        <w:t>(</w:t>
      </w:r>
      <w:r w:rsidR="00AB1ACA" w:rsidRPr="00556B84">
        <w:rPr>
          <w:rFonts w:ascii="Times New Roman" w:hAnsi="Times New Roman" w:cs="Times New Roman"/>
          <w:b/>
          <w:sz w:val="24"/>
          <w:szCs w:val="24"/>
        </w:rPr>
        <w:t>LAND DIVISION</w:t>
      </w:r>
      <w:r w:rsidRPr="00556B84">
        <w:rPr>
          <w:rFonts w:ascii="Times New Roman" w:hAnsi="Times New Roman" w:cs="Times New Roman"/>
          <w:b/>
          <w:sz w:val="24"/>
          <w:szCs w:val="24"/>
        </w:rPr>
        <w:t>)</w:t>
      </w:r>
      <w:r w:rsidR="00AB1ACA" w:rsidRPr="00556B84">
        <w:rPr>
          <w:rFonts w:ascii="Times New Roman" w:hAnsi="Times New Roman" w:cs="Times New Roman"/>
          <w:b/>
          <w:sz w:val="24"/>
          <w:szCs w:val="24"/>
        </w:rPr>
        <w:t xml:space="preserve"> </w:t>
      </w:r>
    </w:p>
    <w:p w:rsidR="00AB1ACA" w:rsidRPr="00556B84" w:rsidRDefault="00AB1ACA" w:rsidP="008B1579">
      <w:pPr>
        <w:jc w:val="center"/>
        <w:rPr>
          <w:rFonts w:ascii="Times New Roman" w:hAnsi="Times New Roman" w:cs="Times New Roman"/>
          <w:b/>
          <w:sz w:val="24"/>
          <w:szCs w:val="24"/>
        </w:rPr>
      </w:pPr>
      <w:proofErr w:type="gramStart"/>
      <w:r w:rsidRPr="00556B84">
        <w:rPr>
          <w:rFonts w:ascii="Times New Roman" w:hAnsi="Times New Roman" w:cs="Times New Roman"/>
          <w:b/>
          <w:sz w:val="24"/>
          <w:szCs w:val="24"/>
        </w:rPr>
        <w:t>MISC. APPLICATION NO.</w:t>
      </w:r>
      <w:proofErr w:type="gramEnd"/>
      <w:r w:rsidRPr="00556B84">
        <w:rPr>
          <w:rFonts w:ascii="Times New Roman" w:hAnsi="Times New Roman" w:cs="Times New Roman"/>
          <w:b/>
          <w:sz w:val="24"/>
          <w:szCs w:val="24"/>
        </w:rPr>
        <w:t xml:space="preserve"> 0140 OF 2018</w:t>
      </w:r>
    </w:p>
    <w:p w:rsidR="00AB1ACA" w:rsidRPr="00556B84" w:rsidRDefault="008B1579" w:rsidP="008B1579">
      <w:pPr>
        <w:jc w:val="center"/>
        <w:rPr>
          <w:rFonts w:ascii="Times New Roman" w:hAnsi="Times New Roman" w:cs="Times New Roman"/>
          <w:b/>
          <w:sz w:val="24"/>
          <w:szCs w:val="24"/>
        </w:rPr>
      </w:pPr>
      <w:r w:rsidRPr="00556B84">
        <w:rPr>
          <w:rFonts w:ascii="Times New Roman" w:hAnsi="Times New Roman" w:cs="Times New Roman"/>
          <w:b/>
          <w:sz w:val="24"/>
          <w:szCs w:val="24"/>
        </w:rPr>
        <w:t>(Arising from Civil Suit</w:t>
      </w:r>
      <w:r w:rsidR="00911A7C" w:rsidRPr="00556B84">
        <w:rPr>
          <w:rFonts w:ascii="Times New Roman" w:hAnsi="Times New Roman" w:cs="Times New Roman"/>
          <w:b/>
          <w:sz w:val="24"/>
          <w:szCs w:val="24"/>
        </w:rPr>
        <w:t xml:space="preserve"> No</w:t>
      </w:r>
      <w:r w:rsidR="00AB1ACA" w:rsidRPr="00556B84">
        <w:rPr>
          <w:rFonts w:ascii="Times New Roman" w:hAnsi="Times New Roman" w:cs="Times New Roman"/>
          <w:b/>
          <w:sz w:val="24"/>
          <w:szCs w:val="24"/>
        </w:rPr>
        <w:t xml:space="preserve">. </w:t>
      </w:r>
      <w:r w:rsidR="00911A7C" w:rsidRPr="00556B84">
        <w:rPr>
          <w:rFonts w:ascii="Times New Roman" w:hAnsi="Times New Roman" w:cs="Times New Roman"/>
          <w:b/>
          <w:sz w:val="24"/>
          <w:szCs w:val="24"/>
        </w:rPr>
        <w:t>00</w:t>
      </w:r>
      <w:r w:rsidR="00AB1ACA" w:rsidRPr="00556B84">
        <w:rPr>
          <w:rFonts w:ascii="Times New Roman" w:hAnsi="Times New Roman" w:cs="Times New Roman"/>
          <w:b/>
          <w:sz w:val="24"/>
          <w:szCs w:val="24"/>
        </w:rPr>
        <w:t xml:space="preserve">13 </w:t>
      </w:r>
      <w:r w:rsidRPr="00556B84">
        <w:rPr>
          <w:rFonts w:ascii="Times New Roman" w:hAnsi="Times New Roman" w:cs="Times New Roman"/>
          <w:b/>
          <w:sz w:val="24"/>
          <w:szCs w:val="24"/>
        </w:rPr>
        <w:t>of 2018</w:t>
      </w:r>
      <w:r w:rsidR="00AB1ACA" w:rsidRPr="00556B84">
        <w:rPr>
          <w:rFonts w:ascii="Times New Roman" w:hAnsi="Times New Roman" w:cs="Times New Roman"/>
          <w:b/>
          <w:sz w:val="24"/>
          <w:szCs w:val="24"/>
        </w:rPr>
        <w:t>)</w:t>
      </w:r>
    </w:p>
    <w:p w:rsidR="00AB1ACA" w:rsidRPr="00556B84" w:rsidRDefault="00AB1ACA" w:rsidP="00820021">
      <w:pPr>
        <w:pStyle w:val="ListParagraph"/>
        <w:numPr>
          <w:ilvl w:val="0"/>
          <w:numId w:val="1"/>
        </w:numPr>
        <w:jc w:val="both"/>
        <w:rPr>
          <w:rFonts w:ascii="Times New Roman" w:hAnsi="Times New Roman" w:cs="Times New Roman"/>
          <w:b/>
          <w:sz w:val="24"/>
          <w:szCs w:val="24"/>
        </w:rPr>
      </w:pPr>
      <w:r w:rsidRPr="00556B84">
        <w:rPr>
          <w:rFonts w:ascii="Times New Roman" w:hAnsi="Times New Roman" w:cs="Times New Roman"/>
          <w:b/>
          <w:sz w:val="24"/>
          <w:szCs w:val="24"/>
        </w:rPr>
        <w:t>CHARLES SSEKUUMA KIGGUNDU</w:t>
      </w:r>
    </w:p>
    <w:p w:rsidR="00AB1ACA" w:rsidRPr="00556B84" w:rsidRDefault="00AB1ACA" w:rsidP="00820021">
      <w:pPr>
        <w:pStyle w:val="ListParagraph"/>
        <w:numPr>
          <w:ilvl w:val="0"/>
          <w:numId w:val="1"/>
        </w:numPr>
        <w:jc w:val="both"/>
        <w:rPr>
          <w:rFonts w:ascii="Times New Roman" w:hAnsi="Times New Roman" w:cs="Times New Roman"/>
          <w:b/>
          <w:sz w:val="24"/>
          <w:szCs w:val="24"/>
        </w:rPr>
      </w:pPr>
      <w:r w:rsidRPr="00556B84">
        <w:rPr>
          <w:rFonts w:ascii="Times New Roman" w:hAnsi="Times New Roman" w:cs="Times New Roman"/>
          <w:b/>
          <w:sz w:val="24"/>
          <w:szCs w:val="24"/>
        </w:rPr>
        <w:t>KYEYUNE HENRY</w:t>
      </w:r>
    </w:p>
    <w:p w:rsidR="00AB1ACA" w:rsidRPr="00556B84" w:rsidRDefault="00AB1ACA" w:rsidP="00820021">
      <w:pPr>
        <w:pStyle w:val="ListParagraph"/>
        <w:numPr>
          <w:ilvl w:val="0"/>
          <w:numId w:val="1"/>
        </w:numPr>
        <w:jc w:val="both"/>
        <w:rPr>
          <w:rFonts w:ascii="Times New Roman" w:hAnsi="Times New Roman" w:cs="Times New Roman"/>
          <w:b/>
          <w:sz w:val="24"/>
          <w:szCs w:val="24"/>
        </w:rPr>
      </w:pPr>
      <w:r w:rsidRPr="00556B84">
        <w:rPr>
          <w:rFonts w:ascii="Times New Roman" w:hAnsi="Times New Roman" w:cs="Times New Roman"/>
          <w:b/>
          <w:sz w:val="24"/>
          <w:szCs w:val="24"/>
        </w:rPr>
        <w:t>AMOS AGABA</w:t>
      </w:r>
      <w:bookmarkStart w:id="0" w:name="_GoBack"/>
      <w:bookmarkEnd w:id="0"/>
    </w:p>
    <w:p w:rsidR="00AB1ACA" w:rsidRPr="00556B84" w:rsidRDefault="00AB1ACA" w:rsidP="00820021">
      <w:pPr>
        <w:pStyle w:val="ListParagraph"/>
        <w:numPr>
          <w:ilvl w:val="0"/>
          <w:numId w:val="1"/>
        </w:numPr>
        <w:jc w:val="both"/>
        <w:rPr>
          <w:rFonts w:ascii="Times New Roman" w:hAnsi="Times New Roman" w:cs="Times New Roman"/>
          <w:b/>
          <w:sz w:val="24"/>
          <w:szCs w:val="24"/>
        </w:rPr>
      </w:pPr>
      <w:r w:rsidRPr="00556B84">
        <w:rPr>
          <w:rFonts w:ascii="Times New Roman" w:hAnsi="Times New Roman" w:cs="Times New Roman"/>
          <w:b/>
          <w:sz w:val="24"/>
          <w:szCs w:val="24"/>
        </w:rPr>
        <w:t>ANGELO DAMULIRA</w:t>
      </w:r>
    </w:p>
    <w:p w:rsidR="00AB1ACA" w:rsidRPr="00556B84" w:rsidRDefault="00AB1ACA" w:rsidP="00820021">
      <w:pPr>
        <w:pStyle w:val="ListParagraph"/>
        <w:numPr>
          <w:ilvl w:val="0"/>
          <w:numId w:val="1"/>
        </w:numPr>
        <w:jc w:val="both"/>
        <w:rPr>
          <w:rFonts w:ascii="Times New Roman" w:hAnsi="Times New Roman" w:cs="Times New Roman"/>
          <w:b/>
          <w:sz w:val="24"/>
          <w:szCs w:val="24"/>
        </w:rPr>
      </w:pPr>
      <w:r w:rsidRPr="00556B84">
        <w:rPr>
          <w:rFonts w:ascii="Times New Roman" w:hAnsi="Times New Roman" w:cs="Times New Roman"/>
          <w:b/>
          <w:sz w:val="24"/>
          <w:szCs w:val="24"/>
        </w:rPr>
        <w:t>KASIFA NAMUSISI</w:t>
      </w:r>
    </w:p>
    <w:p w:rsidR="00AB1ACA" w:rsidRPr="00556B84" w:rsidRDefault="00AB1ACA" w:rsidP="00820021">
      <w:pPr>
        <w:pStyle w:val="ListParagraph"/>
        <w:numPr>
          <w:ilvl w:val="0"/>
          <w:numId w:val="1"/>
        </w:numPr>
        <w:jc w:val="both"/>
        <w:rPr>
          <w:rFonts w:ascii="Times New Roman" w:hAnsi="Times New Roman" w:cs="Times New Roman"/>
          <w:b/>
          <w:sz w:val="24"/>
          <w:szCs w:val="24"/>
        </w:rPr>
      </w:pPr>
      <w:r w:rsidRPr="00556B84">
        <w:rPr>
          <w:rFonts w:ascii="Times New Roman" w:hAnsi="Times New Roman" w:cs="Times New Roman"/>
          <w:b/>
          <w:sz w:val="24"/>
          <w:szCs w:val="24"/>
        </w:rPr>
        <w:t>BYAMUNGU LIBUYE BAHAHA</w:t>
      </w:r>
      <w:r w:rsidR="009E598C" w:rsidRPr="00556B84">
        <w:rPr>
          <w:rFonts w:ascii="Times New Roman" w:hAnsi="Times New Roman" w:cs="Times New Roman"/>
          <w:b/>
          <w:sz w:val="24"/>
          <w:szCs w:val="24"/>
        </w:rPr>
        <w:t>::::::::::::::::::::::::::::::::::::::::</w:t>
      </w:r>
      <w:r w:rsidR="00D03EB2" w:rsidRPr="00556B84">
        <w:rPr>
          <w:rFonts w:ascii="Times New Roman" w:hAnsi="Times New Roman" w:cs="Times New Roman"/>
          <w:b/>
          <w:sz w:val="24"/>
          <w:szCs w:val="24"/>
        </w:rPr>
        <w:t>APPLICANTS</w:t>
      </w:r>
    </w:p>
    <w:p w:rsidR="00AB1ACA" w:rsidRPr="00556B84" w:rsidRDefault="00AB1ACA" w:rsidP="00820021">
      <w:pPr>
        <w:pStyle w:val="ListParagraph"/>
        <w:numPr>
          <w:ilvl w:val="0"/>
          <w:numId w:val="1"/>
        </w:numPr>
        <w:jc w:val="both"/>
        <w:rPr>
          <w:rFonts w:ascii="Times New Roman" w:hAnsi="Times New Roman" w:cs="Times New Roman"/>
          <w:b/>
          <w:sz w:val="24"/>
          <w:szCs w:val="24"/>
        </w:rPr>
      </w:pPr>
      <w:r w:rsidRPr="00556B84">
        <w:rPr>
          <w:rFonts w:ascii="Times New Roman" w:hAnsi="Times New Roman" w:cs="Times New Roman"/>
          <w:b/>
          <w:sz w:val="24"/>
          <w:szCs w:val="24"/>
        </w:rPr>
        <w:t>ABBAS KAZIBWE MUSISI</w:t>
      </w:r>
    </w:p>
    <w:p w:rsidR="00AB1ACA" w:rsidRPr="00556B84" w:rsidRDefault="00AB1ACA" w:rsidP="00820021">
      <w:pPr>
        <w:pStyle w:val="ListParagraph"/>
        <w:numPr>
          <w:ilvl w:val="0"/>
          <w:numId w:val="1"/>
        </w:numPr>
        <w:jc w:val="both"/>
        <w:rPr>
          <w:rFonts w:ascii="Times New Roman" w:hAnsi="Times New Roman" w:cs="Times New Roman"/>
          <w:b/>
          <w:sz w:val="24"/>
          <w:szCs w:val="24"/>
        </w:rPr>
      </w:pPr>
      <w:r w:rsidRPr="00556B84">
        <w:rPr>
          <w:rFonts w:ascii="Times New Roman" w:hAnsi="Times New Roman" w:cs="Times New Roman"/>
          <w:b/>
          <w:sz w:val="24"/>
          <w:szCs w:val="24"/>
        </w:rPr>
        <w:t>HENRIETTA KATABAIZIBWE</w:t>
      </w:r>
    </w:p>
    <w:p w:rsidR="00AB1ACA" w:rsidRPr="00556B84" w:rsidRDefault="00AB1ACA" w:rsidP="00820021">
      <w:pPr>
        <w:pStyle w:val="ListParagraph"/>
        <w:numPr>
          <w:ilvl w:val="0"/>
          <w:numId w:val="1"/>
        </w:numPr>
        <w:jc w:val="both"/>
        <w:rPr>
          <w:rFonts w:ascii="Times New Roman" w:hAnsi="Times New Roman" w:cs="Times New Roman"/>
          <w:b/>
          <w:sz w:val="24"/>
          <w:szCs w:val="24"/>
        </w:rPr>
      </w:pPr>
      <w:r w:rsidRPr="00556B84">
        <w:rPr>
          <w:rFonts w:ascii="Times New Roman" w:hAnsi="Times New Roman" w:cs="Times New Roman"/>
          <w:b/>
          <w:sz w:val="24"/>
          <w:szCs w:val="24"/>
        </w:rPr>
        <w:t>MARIA GORETTE MUSIMENTA</w:t>
      </w:r>
    </w:p>
    <w:p w:rsidR="00AB1ACA" w:rsidRPr="00556B84" w:rsidRDefault="00AB1ACA" w:rsidP="00820021">
      <w:pPr>
        <w:pStyle w:val="ListParagraph"/>
        <w:numPr>
          <w:ilvl w:val="0"/>
          <w:numId w:val="1"/>
        </w:numPr>
        <w:jc w:val="both"/>
        <w:rPr>
          <w:rFonts w:ascii="Times New Roman" w:hAnsi="Times New Roman" w:cs="Times New Roman"/>
          <w:b/>
          <w:sz w:val="24"/>
          <w:szCs w:val="24"/>
        </w:rPr>
      </w:pPr>
      <w:r w:rsidRPr="00556B84">
        <w:rPr>
          <w:rFonts w:ascii="Times New Roman" w:hAnsi="Times New Roman" w:cs="Times New Roman"/>
          <w:b/>
          <w:sz w:val="24"/>
          <w:szCs w:val="24"/>
        </w:rPr>
        <w:t>CYPRIAN KAIRUMBA KAGABA</w:t>
      </w:r>
    </w:p>
    <w:p w:rsidR="00AB1ACA" w:rsidRPr="00556B84" w:rsidRDefault="00AB1ACA" w:rsidP="00820021">
      <w:pPr>
        <w:pStyle w:val="ListParagraph"/>
        <w:numPr>
          <w:ilvl w:val="0"/>
          <w:numId w:val="1"/>
        </w:numPr>
        <w:jc w:val="both"/>
        <w:rPr>
          <w:rFonts w:ascii="Times New Roman" w:hAnsi="Times New Roman" w:cs="Times New Roman"/>
          <w:b/>
          <w:sz w:val="24"/>
          <w:szCs w:val="24"/>
        </w:rPr>
      </w:pPr>
      <w:r w:rsidRPr="00556B84">
        <w:rPr>
          <w:rFonts w:ascii="Times New Roman" w:hAnsi="Times New Roman" w:cs="Times New Roman"/>
          <w:b/>
          <w:sz w:val="24"/>
          <w:szCs w:val="24"/>
        </w:rPr>
        <w:t>MARIA KENJEYO MAKUNDA</w:t>
      </w:r>
    </w:p>
    <w:p w:rsidR="00AB1ACA" w:rsidRPr="00556B84" w:rsidRDefault="00AB1ACA" w:rsidP="00820021">
      <w:pPr>
        <w:pStyle w:val="ListParagraph"/>
        <w:numPr>
          <w:ilvl w:val="0"/>
          <w:numId w:val="1"/>
        </w:numPr>
        <w:jc w:val="both"/>
        <w:rPr>
          <w:rFonts w:ascii="Times New Roman" w:hAnsi="Times New Roman" w:cs="Times New Roman"/>
          <w:b/>
          <w:sz w:val="24"/>
          <w:szCs w:val="24"/>
        </w:rPr>
      </w:pPr>
      <w:r w:rsidRPr="00556B84">
        <w:rPr>
          <w:rFonts w:ascii="Times New Roman" w:hAnsi="Times New Roman" w:cs="Times New Roman"/>
          <w:b/>
          <w:sz w:val="24"/>
          <w:szCs w:val="24"/>
        </w:rPr>
        <w:t>MUHEEKI CONCEPTAR</w:t>
      </w:r>
    </w:p>
    <w:p w:rsidR="00AB1ACA" w:rsidRPr="00556B84" w:rsidRDefault="00AB1ACA" w:rsidP="00820021">
      <w:pPr>
        <w:pStyle w:val="ListParagraph"/>
        <w:numPr>
          <w:ilvl w:val="0"/>
          <w:numId w:val="1"/>
        </w:numPr>
        <w:jc w:val="both"/>
        <w:rPr>
          <w:rFonts w:ascii="Times New Roman" w:hAnsi="Times New Roman" w:cs="Times New Roman"/>
          <w:b/>
          <w:sz w:val="24"/>
          <w:szCs w:val="24"/>
        </w:rPr>
      </w:pPr>
      <w:r w:rsidRPr="00556B84">
        <w:rPr>
          <w:rFonts w:ascii="Times New Roman" w:hAnsi="Times New Roman" w:cs="Times New Roman"/>
          <w:b/>
          <w:sz w:val="24"/>
          <w:szCs w:val="24"/>
        </w:rPr>
        <w:t>MUSIIME JOSEPH</w:t>
      </w:r>
    </w:p>
    <w:p w:rsidR="00AB1ACA" w:rsidRPr="00556B84" w:rsidRDefault="00AB1ACA" w:rsidP="00820021">
      <w:pPr>
        <w:pStyle w:val="ListParagraph"/>
        <w:numPr>
          <w:ilvl w:val="0"/>
          <w:numId w:val="1"/>
        </w:numPr>
        <w:jc w:val="both"/>
        <w:rPr>
          <w:rFonts w:ascii="Times New Roman" w:hAnsi="Times New Roman" w:cs="Times New Roman"/>
          <w:b/>
          <w:sz w:val="24"/>
          <w:szCs w:val="24"/>
        </w:rPr>
      </w:pPr>
      <w:r w:rsidRPr="00556B84">
        <w:rPr>
          <w:rFonts w:ascii="Times New Roman" w:hAnsi="Times New Roman" w:cs="Times New Roman"/>
          <w:b/>
          <w:sz w:val="24"/>
          <w:szCs w:val="24"/>
        </w:rPr>
        <w:t>SEBADUKA SIRAJE</w:t>
      </w:r>
    </w:p>
    <w:p w:rsidR="00AB1ACA" w:rsidRPr="00556B84" w:rsidRDefault="00AB1ACA" w:rsidP="008B1579">
      <w:pPr>
        <w:pStyle w:val="ListParagraph"/>
        <w:jc w:val="center"/>
        <w:rPr>
          <w:rFonts w:ascii="Times New Roman" w:hAnsi="Times New Roman" w:cs="Times New Roman"/>
          <w:b/>
          <w:sz w:val="24"/>
          <w:szCs w:val="24"/>
        </w:rPr>
      </w:pPr>
      <w:r w:rsidRPr="00556B84">
        <w:rPr>
          <w:rFonts w:ascii="Times New Roman" w:hAnsi="Times New Roman" w:cs="Times New Roman"/>
          <w:b/>
          <w:sz w:val="24"/>
          <w:szCs w:val="24"/>
        </w:rPr>
        <w:t>VERSUS</w:t>
      </w:r>
    </w:p>
    <w:p w:rsidR="00AB1ACA" w:rsidRPr="00556B84" w:rsidRDefault="008B1579" w:rsidP="009E598C">
      <w:pPr>
        <w:spacing w:after="0"/>
        <w:jc w:val="both"/>
        <w:rPr>
          <w:rFonts w:ascii="Times New Roman" w:hAnsi="Times New Roman" w:cs="Times New Roman"/>
          <w:b/>
          <w:sz w:val="24"/>
          <w:szCs w:val="24"/>
        </w:rPr>
      </w:pPr>
      <w:r w:rsidRPr="00556B84">
        <w:rPr>
          <w:rFonts w:ascii="Times New Roman" w:hAnsi="Times New Roman" w:cs="Times New Roman"/>
          <w:b/>
          <w:sz w:val="24"/>
          <w:szCs w:val="24"/>
        </w:rPr>
        <w:t>SSEMPIJJA MUWANGA</w:t>
      </w:r>
      <w:r w:rsidR="00AB1ACA" w:rsidRPr="00556B84">
        <w:rPr>
          <w:rFonts w:ascii="Times New Roman" w:hAnsi="Times New Roman" w:cs="Times New Roman"/>
          <w:b/>
          <w:sz w:val="24"/>
          <w:szCs w:val="24"/>
        </w:rPr>
        <w:t xml:space="preserve"> JONATHAN</w:t>
      </w:r>
      <w:r w:rsidR="00911A7C" w:rsidRPr="00556B84">
        <w:rPr>
          <w:rFonts w:ascii="Times New Roman" w:hAnsi="Times New Roman" w:cs="Times New Roman"/>
          <w:b/>
          <w:sz w:val="24"/>
          <w:szCs w:val="24"/>
        </w:rPr>
        <w:t>:::::::::::::::::</w:t>
      </w:r>
      <w:r w:rsidR="009E598C" w:rsidRPr="00556B84">
        <w:rPr>
          <w:rFonts w:ascii="Times New Roman" w:hAnsi="Times New Roman" w:cs="Times New Roman"/>
          <w:b/>
          <w:sz w:val="24"/>
          <w:szCs w:val="24"/>
        </w:rPr>
        <w:t>::::::::::::</w:t>
      </w:r>
      <w:r w:rsidR="00911A7C" w:rsidRPr="00556B84">
        <w:rPr>
          <w:rFonts w:ascii="Times New Roman" w:hAnsi="Times New Roman" w:cs="Times New Roman"/>
          <w:b/>
          <w:sz w:val="24"/>
          <w:szCs w:val="24"/>
        </w:rPr>
        <w:t>:</w:t>
      </w:r>
      <w:proofErr w:type="gramStart"/>
      <w:r w:rsidR="009E598C" w:rsidRPr="00556B84">
        <w:rPr>
          <w:rFonts w:ascii="Times New Roman" w:hAnsi="Times New Roman" w:cs="Times New Roman"/>
          <w:b/>
          <w:sz w:val="24"/>
          <w:szCs w:val="24"/>
        </w:rPr>
        <w:t>:</w:t>
      </w:r>
      <w:r w:rsidR="00236DAC" w:rsidRPr="00556B84">
        <w:rPr>
          <w:rFonts w:ascii="Times New Roman" w:hAnsi="Times New Roman" w:cs="Times New Roman"/>
          <w:b/>
          <w:sz w:val="24"/>
          <w:szCs w:val="24"/>
        </w:rPr>
        <w:t>RESPONDENT</w:t>
      </w:r>
      <w:r w:rsidR="00911A7C" w:rsidRPr="00556B84">
        <w:rPr>
          <w:rFonts w:ascii="Times New Roman" w:hAnsi="Times New Roman" w:cs="Times New Roman"/>
          <w:b/>
          <w:sz w:val="24"/>
          <w:szCs w:val="24"/>
        </w:rPr>
        <w:t>S</w:t>
      </w:r>
      <w:proofErr w:type="gramEnd"/>
    </w:p>
    <w:p w:rsidR="008B1579" w:rsidRPr="00556B84" w:rsidRDefault="00AB1ACA" w:rsidP="009E598C">
      <w:pPr>
        <w:spacing w:after="0" w:line="240" w:lineRule="auto"/>
        <w:jc w:val="both"/>
        <w:rPr>
          <w:rFonts w:ascii="Times New Roman" w:hAnsi="Times New Roman" w:cs="Times New Roman"/>
          <w:b/>
          <w:i/>
          <w:sz w:val="24"/>
          <w:szCs w:val="24"/>
        </w:rPr>
      </w:pPr>
      <w:r w:rsidRPr="00556B84">
        <w:rPr>
          <w:rFonts w:ascii="Times New Roman" w:hAnsi="Times New Roman" w:cs="Times New Roman"/>
          <w:b/>
          <w:sz w:val="24"/>
          <w:szCs w:val="24"/>
        </w:rPr>
        <w:t>(</w:t>
      </w:r>
      <w:r w:rsidRPr="00556B84">
        <w:rPr>
          <w:rFonts w:ascii="Times New Roman" w:hAnsi="Times New Roman" w:cs="Times New Roman"/>
          <w:b/>
          <w:i/>
          <w:sz w:val="24"/>
          <w:szCs w:val="24"/>
        </w:rPr>
        <w:t xml:space="preserve">Administrator of the Estate of the </w:t>
      </w:r>
    </w:p>
    <w:p w:rsidR="00AB1ACA" w:rsidRPr="00556B84" w:rsidRDefault="008B1579" w:rsidP="009E598C">
      <w:pPr>
        <w:spacing w:after="0" w:line="240" w:lineRule="auto"/>
        <w:jc w:val="both"/>
        <w:rPr>
          <w:rFonts w:ascii="Times New Roman" w:hAnsi="Times New Roman" w:cs="Times New Roman"/>
          <w:sz w:val="24"/>
          <w:szCs w:val="24"/>
        </w:rPr>
      </w:pPr>
      <w:r w:rsidRPr="00556B84">
        <w:rPr>
          <w:rFonts w:ascii="Times New Roman" w:hAnsi="Times New Roman" w:cs="Times New Roman"/>
          <w:b/>
          <w:i/>
          <w:sz w:val="24"/>
          <w:szCs w:val="24"/>
        </w:rPr>
        <w:t>Late</w:t>
      </w:r>
      <w:r w:rsidR="00AB1ACA" w:rsidRPr="00556B84">
        <w:rPr>
          <w:rFonts w:ascii="Times New Roman" w:hAnsi="Times New Roman" w:cs="Times New Roman"/>
          <w:b/>
          <w:i/>
          <w:sz w:val="24"/>
          <w:szCs w:val="24"/>
        </w:rPr>
        <w:t xml:space="preserve"> Maria Nakaberenge</w:t>
      </w:r>
      <w:r w:rsidR="00AB1ACA" w:rsidRPr="00556B84">
        <w:rPr>
          <w:rFonts w:ascii="Times New Roman" w:hAnsi="Times New Roman" w:cs="Times New Roman"/>
          <w:i/>
          <w:sz w:val="24"/>
          <w:szCs w:val="24"/>
        </w:rPr>
        <w:t>)</w:t>
      </w:r>
    </w:p>
    <w:p w:rsidR="009E598C" w:rsidRPr="00556B84" w:rsidRDefault="009E598C" w:rsidP="009E598C">
      <w:pPr>
        <w:spacing w:after="0" w:line="240" w:lineRule="auto"/>
        <w:jc w:val="both"/>
        <w:rPr>
          <w:rFonts w:ascii="Times New Roman" w:hAnsi="Times New Roman" w:cs="Times New Roman"/>
          <w:sz w:val="24"/>
          <w:szCs w:val="24"/>
        </w:rPr>
      </w:pPr>
    </w:p>
    <w:p w:rsidR="00AB1ACA" w:rsidRPr="00556B84" w:rsidRDefault="009E598C" w:rsidP="009E598C">
      <w:pPr>
        <w:jc w:val="both"/>
        <w:rPr>
          <w:rFonts w:ascii="Times New Roman" w:hAnsi="Times New Roman" w:cs="Times New Roman"/>
          <w:b/>
          <w:sz w:val="24"/>
          <w:szCs w:val="24"/>
        </w:rPr>
      </w:pPr>
      <w:r w:rsidRPr="00556B84">
        <w:rPr>
          <w:rFonts w:ascii="Times New Roman" w:hAnsi="Times New Roman" w:cs="Times New Roman"/>
          <w:b/>
          <w:sz w:val="24"/>
          <w:szCs w:val="24"/>
        </w:rPr>
        <w:t>BEFORE:</w:t>
      </w:r>
      <w:r w:rsidRPr="00556B84">
        <w:rPr>
          <w:rFonts w:ascii="Times New Roman" w:hAnsi="Times New Roman" w:cs="Times New Roman"/>
          <w:b/>
          <w:sz w:val="24"/>
          <w:szCs w:val="24"/>
        </w:rPr>
        <w:tab/>
        <w:t>HON. MR. JUSTICE HENRY I. KAWESA</w:t>
      </w:r>
    </w:p>
    <w:p w:rsidR="009E598C" w:rsidRPr="00556B84" w:rsidRDefault="009E598C" w:rsidP="009E598C">
      <w:pPr>
        <w:jc w:val="both"/>
        <w:rPr>
          <w:rFonts w:ascii="Times New Roman" w:hAnsi="Times New Roman" w:cs="Times New Roman"/>
          <w:sz w:val="24"/>
          <w:szCs w:val="24"/>
        </w:rPr>
      </w:pPr>
      <w:r w:rsidRPr="00556B84">
        <w:rPr>
          <w:rFonts w:ascii="Times New Roman" w:hAnsi="Times New Roman" w:cs="Times New Roman"/>
          <w:b/>
          <w:sz w:val="24"/>
          <w:szCs w:val="24"/>
          <w:u w:val="single"/>
        </w:rPr>
        <w:t>RULING</w:t>
      </w:r>
    </w:p>
    <w:p w:rsidR="009E598C" w:rsidRPr="00556B84" w:rsidRDefault="00AB1ACA" w:rsidP="005F5360">
      <w:pPr>
        <w:spacing w:line="360" w:lineRule="auto"/>
        <w:jc w:val="both"/>
        <w:rPr>
          <w:rFonts w:ascii="Times New Roman" w:eastAsia="SimSun" w:hAnsi="Times New Roman" w:cs="Times New Roman"/>
          <w:i/>
          <w:sz w:val="24"/>
          <w:szCs w:val="24"/>
        </w:rPr>
      </w:pPr>
      <w:r w:rsidRPr="00556B84">
        <w:rPr>
          <w:rFonts w:ascii="Times New Roman" w:eastAsia="SimSun" w:hAnsi="Times New Roman" w:cs="Times New Roman"/>
          <w:sz w:val="24"/>
          <w:szCs w:val="24"/>
        </w:rPr>
        <w:t>This is an application</w:t>
      </w:r>
      <w:r w:rsidR="00867182" w:rsidRPr="00556B84">
        <w:rPr>
          <w:rFonts w:ascii="Times New Roman" w:eastAsia="SimSun" w:hAnsi="Times New Roman" w:cs="Times New Roman"/>
          <w:sz w:val="24"/>
          <w:szCs w:val="24"/>
        </w:rPr>
        <w:t xml:space="preserve"> </w:t>
      </w:r>
      <w:r w:rsidR="009E598C" w:rsidRPr="00556B84">
        <w:rPr>
          <w:rFonts w:ascii="Times New Roman" w:eastAsia="SimSun" w:hAnsi="Times New Roman" w:cs="Times New Roman"/>
          <w:sz w:val="24"/>
          <w:szCs w:val="24"/>
        </w:rPr>
        <w:t xml:space="preserve">under O.26 r1 and 3 of the Civil Procedure Rules for orders that the </w:t>
      </w:r>
      <w:r w:rsidR="00236DAC" w:rsidRPr="00556B84">
        <w:rPr>
          <w:rFonts w:ascii="Times New Roman" w:eastAsia="SimSun" w:hAnsi="Times New Roman" w:cs="Times New Roman"/>
          <w:sz w:val="24"/>
          <w:szCs w:val="24"/>
        </w:rPr>
        <w:t>Respondent</w:t>
      </w:r>
      <w:r w:rsidR="009E598C" w:rsidRPr="00556B84">
        <w:rPr>
          <w:rFonts w:ascii="Times New Roman" w:eastAsia="SimSun" w:hAnsi="Times New Roman" w:cs="Times New Roman"/>
          <w:sz w:val="24"/>
          <w:szCs w:val="24"/>
        </w:rPr>
        <w:t xml:space="preserve"> furnishes security for costs estimated at shs. </w:t>
      </w:r>
      <w:r w:rsidRPr="00556B84">
        <w:rPr>
          <w:rFonts w:ascii="Times New Roman" w:eastAsia="SimSun" w:hAnsi="Times New Roman" w:cs="Times New Roman"/>
          <w:sz w:val="24"/>
          <w:szCs w:val="24"/>
        </w:rPr>
        <w:t xml:space="preserve"> </w:t>
      </w:r>
      <w:r w:rsidR="002C4376" w:rsidRPr="00556B84">
        <w:rPr>
          <w:rFonts w:ascii="Times New Roman" w:eastAsia="SimSun" w:hAnsi="Times New Roman" w:cs="Times New Roman"/>
          <w:sz w:val="24"/>
          <w:szCs w:val="24"/>
        </w:rPr>
        <w:t>200</w:t>
      </w:r>
      <w:r w:rsidR="008B1579" w:rsidRPr="00556B84">
        <w:rPr>
          <w:rFonts w:ascii="Times New Roman" w:eastAsia="SimSun" w:hAnsi="Times New Roman" w:cs="Times New Roman"/>
          <w:sz w:val="24"/>
          <w:szCs w:val="24"/>
        </w:rPr>
        <w:t>, 000,000</w:t>
      </w:r>
      <w:r w:rsidRPr="00556B84">
        <w:rPr>
          <w:rFonts w:ascii="Times New Roman" w:eastAsia="SimSun" w:hAnsi="Times New Roman" w:cs="Times New Roman"/>
          <w:sz w:val="24"/>
          <w:szCs w:val="24"/>
        </w:rPr>
        <w:t>/=</w:t>
      </w:r>
      <w:r w:rsidR="009E598C" w:rsidRPr="00556B84">
        <w:rPr>
          <w:rFonts w:ascii="Times New Roman" w:eastAsia="SimSun" w:hAnsi="Times New Roman" w:cs="Times New Roman"/>
          <w:sz w:val="24"/>
          <w:szCs w:val="24"/>
        </w:rPr>
        <w:t xml:space="preserve"> only (</w:t>
      </w:r>
      <w:r w:rsidR="009E598C" w:rsidRPr="00556B84">
        <w:rPr>
          <w:rFonts w:ascii="Times New Roman" w:eastAsia="SimSun" w:hAnsi="Times New Roman" w:cs="Times New Roman"/>
          <w:i/>
          <w:sz w:val="24"/>
          <w:szCs w:val="24"/>
        </w:rPr>
        <w:t>two hundred million).</w:t>
      </w:r>
    </w:p>
    <w:p w:rsidR="00810383" w:rsidRPr="00556B84" w:rsidRDefault="009E598C" w:rsidP="005F5360">
      <w:pPr>
        <w:spacing w:line="360" w:lineRule="auto"/>
        <w:jc w:val="both"/>
        <w:rPr>
          <w:rFonts w:ascii="Times New Roman" w:eastAsia="SimSun" w:hAnsi="Times New Roman" w:cs="Times New Roman"/>
          <w:sz w:val="24"/>
          <w:szCs w:val="24"/>
        </w:rPr>
      </w:pPr>
      <w:r w:rsidRPr="00556B84">
        <w:rPr>
          <w:rFonts w:ascii="Times New Roman" w:eastAsia="SimSun" w:hAnsi="Times New Roman" w:cs="Times New Roman"/>
          <w:sz w:val="24"/>
          <w:szCs w:val="24"/>
        </w:rPr>
        <w:t xml:space="preserve">The </w:t>
      </w:r>
      <w:r w:rsidR="00D03EB2" w:rsidRPr="00556B84">
        <w:rPr>
          <w:rFonts w:ascii="Times New Roman" w:eastAsia="SimSun" w:hAnsi="Times New Roman" w:cs="Times New Roman"/>
          <w:sz w:val="24"/>
          <w:szCs w:val="24"/>
        </w:rPr>
        <w:t>Applicants</w:t>
      </w:r>
      <w:r w:rsidRPr="00556B84">
        <w:rPr>
          <w:rFonts w:ascii="Times New Roman" w:eastAsia="SimSun" w:hAnsi="Times New Roman" w:cs="Times New Roman"/>
          <w:sz w:val="24"/>
          <w:szCs w:val="24"/>
        </w:rPr>
        <w:t xml:space="preserve"> prayed for costs of the application</w:t>
      </w:r>
      <w:r w:rsidR="00AB1ACA" w:rsidRPr="00556B84">
        <w:rPr>
          <w:rFonts w:ascii="Times New Roman" w:eastAsia="SimSun" w:hAnsi="Times New Roman" w:cs="Times New Roman"/>
          <w:sz w:val="24"/>
          <w:szCs w:val="24"/>
        </w:rPr>
        <w:t>.</w:t>
      </w:r>
      <w:r w:rsidR="002C4376" w:rsidRPr="00556B84">
        <w:rPr>
          <w:rFonts w:ascii="Times New Roman" w:eastAsia="SimSun" w:hAnsi="Times New Roman" w:cs="Times New Roman"/>
          <w:sz w:val="24"/>
          <w:szCs w:val="24"/>
        </w:rPr>
        <w:t xml:space="preserve"> </w:t>
      </w:r>
    </w:p>
    <w:p w:rsidR="002C4376" w:rsidRPr="00556B84" w:rsidRDefault="002C4376" w:rsidP="005F5360">
      <w:pPr>
        <w:spacing w:line="360" w:lineRule="auto"/>
        <w:jc w:val="both"/>
        <w:rPr>
          <w:rFonts w:ascii="Times New Roman" w:hAnsi="Times New Roman" w:cs="Times New Roman"/>
          <w:sz w:val="24"/>
          <w:szCs w:val="24"/>
        </w:rPr>
      </w:pPr>
      <w:r w:rsidRPr="00556B84">
        <w:rPr>
          <w:rFonts w:ascii="Times New Roman" w:eastAsia="SimSun" w:hAnsi="Times New Roman" w:cs="Times New Roman"/>
          <w:sz w:val="24"/>
          <w:szCs w:val="24"/>
        </w:rPr>
        <w:t xml:space="preserve">The </w:t>
      </w:r>
      <w:r w:rsidR="00236DAC" w:rsidRPr="00556B84">
        <w:rPr>
          <w:rFonts w:ascii="Times New Roman" w:eastAsia="SimSun" w:hAnsi="Times New Roman" w:cs="Times New Roman"/>
          <w:sz w:val="24"/>
          <w:szCs w:val="24"/>
        </w:rPr>
        <w:t>Respondent</w:t>
      </w:r>
      <w:r w:rsidR="00810383" w:rsidRPr="00556B84">
        <w:rPr>
          <w:rFonts w:ascii="Times New Roman" w:eastAsia="SimSun" w:hAnsi="Times New Roman" w:cs="Times New Roman"/>
          <w:sz w:val="24"/>
          <w:szCs w:val="24"/>
        </w:rPr>
        <w:t>, in the capacity of administrator,</w:t>
      </w:r>
      <w:r w:rsidRPr="00556B84">
        <w:rPr>
          <w:rFonts w:ascii="Times New Roman" w:eastAsia="SimSun" w:hAnsi="Times New Roman" w:cs="Times New Roman"/>
          <w:sz w:val="24"/>
          <w:szCs w:val="24"/>
        </w:rPr>
        <w:t xml:space="preserve"> </w:t>
      </w:r>
      <w:r w:rsidR="008B1579" w:rsidRPr="00556B84">
        <w:rPr>
          <w:rFonts w:ascii="Times New Roman" w:eastAsia="SimSun" w:hAnsi="Times New Roman" w:cs="Times New Roman"/>
          <w:sz w:val="24"/>
          <w:szCs w:val="24"/>
        </w:rPr>
        <w:t>s</w:t>
      </w:r>
      <w:r w:rsidR="00810383" w:rsidRPr="00556B84">
        <w:rPr>
          <w:rFonts w:ascii="Times New Roman" w:eastAsia="SimSun" w:hAnsi="Times New Roman" w:cs="Times New Roman"/>
          <w:sz w:val="24"/>
          <w:szCs w:val="24"/>
        </w:rPr>
        <w:t xml:space="preserve">ued the </w:t>
      </w:r>
      <w:r w:rsidR="00D03EB2" w:rsidRPr="00556B84">
        <w:rPr>
          <w:rFonts w:ascii="Times New Roman" w:eastAsia="SimSun" w:hAnsi="Times New Roman" w:cs="Times New Roman"/>
          <w:sz w:val="24"/>
          <w:szCs w:val="24"/>
        </w:rPr>
        <w:t>Applicants</w:t>
      </w:r>
      <w:r w:rsidR="00810383" w:rsidRPr="00556B84">
        <w:rPr>
          <w:rFonts w:ascii="Times New Roman" w:eastAsia="SimSun" w:hAnsi="Times New Roman" w:cs="Times New Roman"/>
          <w:sz w:val="24"/>
          <w:szCs w:val="24"/>
        </w:rPr>
        <w:t xml:space="preserve"> </w:t>
      </w:r>
      <w:r w:rsidRPr="00556B84">
        <w:rPr>
          <w:rFonts w:ascii="Times New Roman" w:eastAsia="SimSun" w:hAnsi="Times New Roman" w:cs="Times New Roman"/>
          <w:sz w:val="24"/>
          <w:szCs w:val="24"/>
        </w:rPr>
        <w:t xml:space="preserve">vide </w:t>
      </w:r>
      <w:r w:rsidRPr="00556B84">
        <w:rPr>
          <w:rFonts w:ascii="Times New Roman" w:hAnsi="Times New Roman" w:cs="Times New Roman"/>
          <w:sz w:val="24"/>
          <w:szCs w:val="24"/>
        </w:rPr>
        <w:t>Civil Suit No. 0013 of 201</w:t>
      </w:r>
      <w:r w:rsidR="00810383" w:rsidRPr="00556B84">
        <w:rPr>
          <w:rFonts w:ascii="Times New Roman" w:hAnsi="Times New Roman" w:cs="Times New Roman"/>
          <w:sz w:val="24"/>
          <w:szCs w:val="24"/>
        </w:rPr>
        <w:t>8</w:t>
      </w:r>
      <w:r w:rsidR="00810383" w:rsidRPr="00556B84">
        <w:rPr>
          <w:rFonts w:ascii="Times New Roman" w:hAnsi="Times New Roman" w:cs="Times New Roman"/>
          <w:b/>
          <w:sz w:val="24"/>
          <w:szCs w:val="24"/>
        </w:rPr>
        <w:t xml:space="preserve"> </w:t>
      </w:r>
      <w:r w:rsidRPr="00556B84">
        <w:rPr>
          <w:rFonts w:ascii="Times New Roman" w:hAnsi="Times New Roman" w:cs="Times New Roman"/>
          <w:sz w:val="24"/>
          <w:szCs w:val="24"/>
        </w:rPr>
        <w:t xml:space="preserve">claiming for a declaration that the kibanja occupied by the </w:t>
      </w:r>
      <w:r w:rsidR="00236DAC" w:rsidRPr="00556B84">
        <w:rPr>
          <w:rFonts w:ascii="Times New Roman" w:hAnsi="Times New Roman" w:cs="Times New Roman"/>
          <w:sz w:val="24"/>
          <w:szCs w:val="24"/>
        </w:rPr>
        <w:t>Respondent</w:t>
      </w:r>
      <w:r w:rsidRPr="00556B84">
        <w:rPr>
          <w:rFonts w:ascii="Times New Roman" w:hAnsi="Times New Roman" w:cs="Times New Roman"/>
          <w:sz w:val="24"/>
          <w:szCs w:val="24"/>
        </w:rPr>
        <w:t xml:space="preserve"> belongs to the estate of the late Maria Nakaberenge, an eviction order against the </w:t>
      </w:r>
      <w:r w:rsidR="00236DAC" w:rsidRPr="00556B84">
        <w:rPr>
          <w:rFonts w:ascii="Times New Roman" w:hAnsi="Times New Roman" w:cs="Times New Roman"/>
          <w:sz w:val="24"/>
          <w:szCs w:val="24"/>
        </w:rPr>
        <w:t>Respondent</w:t>
      </w:r>
      <w:r w:rsidRPr="00556B84">
        <w:rPr>
          <w:rFonts w:ascii="Times New Roman" w:hAnsi="Times New Roman" w:cs="Times New Roman"/>
          <w:sz w:val="24"/>
          <w:szCs w:val="24"/>
        </w:rPr>
        <w:t xml:space="preserve">s, demolition </w:t>
      </w:r>
      <w:r w:rsidRPr="00556B84">
        <w:rPr>
          <w:rFonts w:ascii="Times New Roman" w:hAnsi="Times New Roman" w:cs="Times New Roman"/>
          <w:sz w:val="24"/>
          <w:szCs w:val="24"/>
        </w:rPr>
        <w:lastRenderedPageBreak/>
        <w:t>order against all structure on the said kibanja, a permanent injunction, general damages and costs of the suit.</w:t>
      </w:r>
    </w:p>
    <w:p w:rsidR="005155F1" w:rsidRPr="00556B84" w:rsidRDefault="00810383" w:rsidP="005F5360">
      <w:pPr>
        <w:spacing w:line="360" w:lineRule="auto"/>
        <w:jc w:val="both"/>
        <w:rPr>
          <w:rFonts w:ascii="Times New Roman" w:hAnsi="Times New Roman" w:cs="Times New Roman"/>
          <w:sz w:val="24"/>
          <w:szCs w:val="24"/>
        </w:rPr>
      </w:pPr>
      <w:r w:rsidRPr="00556B84">
        <w:rPr>
          <w:rFonts w:ascii="Times New Roman" w:hAnsi="Times New Roman" w:cs="Times New Roman"/>
          <w:sz w:val="24"/>
          <w:szCs w:val="24"/>
        </w:rPr>
        <w:t xml:space="preserve">The brief background of the </w:t>
      </w:r>
      <w:r w:rsidR="00EE0129" w:rsidRPr="00556B84">
        <w:rPr>
          <w:rFonts w:ascii="Times New Roman" w:hAnsi="Times New Roman" w:cs="Times New Roman"/>
          <w:sz w:val="24"/>
          <w:szCs w:val="24"/>
        </w:rPr>
        <w:t>dispute between the parties herein is that there was a</w:t>
      </w:r>
      <w:r w:rsidRPr="00556B84">
        <w:rPr>
          <w:rFonts w:ascii="Times New Roman" w:hAnsi="Times New Roman" w:cs="Times New Roman"/>
          <w:sz w:val="24"/>
          <w:szCs w:val="24"/>
        </w:rPr>
        <w:t xml:space="preserve"> </w:t>
      </w:r>
      <w:r w:rsidR="00EE0129" w:rsidRPr="00556B84">
        <w:rPr>
          <w:rFonts w:ascii="Times New Roman" w:hAnsi="Times New Roman" w:cs="Times New Roman"/>
          <w:sz w:val="24"/>
          <w:szCs w:val="24"/>
        </w:rPr>
        <w:t>dispute in 1992 between the 2</w:t>
      </w:r>
      <w:r w:rsidR="00EE0129" w:rsidRPr="00556B84">
        <w:rPr>
          <w:rFonts w:ascii="Times New Roman" w:hAnsi="Times New Roman" w:cs="Times New Roman"/>
          <w:sz w:val="24"/>
          <w:szCs w:val="24"/>
          <w:vertAlign w:val="superscript"/>
        </w:rPr>
        <w:t>nd</w:t>
      </w:r>
      <w:r w:rsidRPr="00556B84">
        <w:rPr>
          <w:rFonts w:ascii="Times New Roman" w:hAnsi="Times New Roman" w:cs="Times New Roman"/>
          <w:sz w:val="24"/>
          <w:szCs w:val="24"/>
        </w:rPr>
        <w:t xml:space="preserve"> </w:t>
      </w:r>
      <w:r w:rsidR="00D03EB2" w:rsidRPr="00556B84">
        <w:rPr>
          <w:rFonts w:ascii="Times New Roman" w:hAnsi="Times New Roman" w:cs="Times New Roman"/>
          <w:sz w:val="24"/>
          <w:szCs w:val="24"/>
        </w:rPr>
        <w:t>Applicant</w:t>
      </w:r>
      <w:r w:rsidRPr="00556B84">
        <w:rPr>
          <w:rFonts w:ascii="Times New Roman" w:hAnsi="Times New Roman" w:cs="Times New Roman"/>
          <w:sz w:val="24"/>
          <w:szCs w:val="24"/>
        </w:rPr>
        <w:t xml:space="preserve"> and John Kaweesa</w:t>
      </w:r>
      <w:r w:rsidR="00EE0129" w:rsidRPr="00556B84">
        <w:rPr>
          <w:rFonts w:ascii="Times New Roman" w:hAnsi="Times New Roman" w:cs="Times New Roman"/>
          <w:sz w:val="24"/>
          <w:szCs w:val="24"/>
        </w:rPr>
        <w:t xml:space="preserve"> (former administrator of the estate</w:t>
      </w:r>
      <w:r w:rsidR="00862CF6" w:rsidRPr="00556B84">
        <w:rPr>
          <w:rFonts w:ascii="Times New Roman" w:hAnsi="Times New Roman" w:cs="Times New Roman"/>
          <w:sz w:val="24"/>
          <w:szCs w:val="24"/>
        </w:rPr>
        <w:t xml:space="preserve"> of the late </w:t>
      </w:r>
      <w:r w:rsidRPr="00556B84">
        <w:rPr>
          <w:rFonts w:ascii="Times New Roman" w:hAnsi="Times New Roman" w:cs="Times New Roman"/>
          <w:sz w:val="24"/>
          <w:szCs w:val="24"/>
        </w:rPr>
        <w:t>Maria</w:t>
      </w:r>
      <w:r w:rsidR="00862CF6" w:rsidRPr="00556B84">
        <w:rPr>
          <w:rFonts w:ascii="Times New Roman" w:hAnsi="Times New Roman" w:cs="Times New Roman"/>
          <w:sz w:val="24"/>
          <w:szCs w:val="24"/>
        </w:rPr>
        <w:t xml:space="preserve"> </w:t>
      </w:r>
      <w:r w:rsidRPr="00556B84">
        <w:rPr>
          <w:rFonts w:ascii="Times New Roman" w:hAnsi="Times New Roman" w:cs="Times New Roman"/>
          <w:sz w:val="24"/>
          <w:szCs w:val="24"/>
        </w:rPr>
        <w:t>Nakaberenge</w:t>
      </w:r>
      <w:r w:rsidR="00862CF6" w:rsidRPr="00556B84">
        <w:rPr>
          <w:rFonts w:ascii="Times New Roman" w:hAnsi="Times New Roman" w:cs="Times New Roman"/>
          <w:sz w:val="24"/>
          <w:szCs w:val="24"/>
        </w:rPr>
        <w:t xml:space="preserve">) </w:t>
      </w:r>
      <w:r w:rsidR="00EE0129" w:rsidRPr="00556B84">
        <w:rPr>
          <w:rFonts w:ascii="Times New Roman" w:hAnsi="Times New Roman" w:cs="Times New Roman"/>
          <w:sz w:val="24"/>
          <w:szCs w:val="24"/>
        </w:rPr>
        <w:t>concerning lan</w:t>
      </w:r>
      <w:r w:rsidRPr="00556B84">
        <w:rPr>
          <w:rFonts w:ascii="Times New Roman" w:hAnsi="Times New Roman" w:cs="Times New Roman"/>
          <w:sz w:val="24"/>
          <w:szCs w:val="24"/>
        </w:rPr>
        <w:t>d comprised in Mengo District, K</w:t>
      </w:r>
      <w:r w:rsidR="00EE0129" w:rsidRPr="00556B84">
        <w:rPr>
          <w:rFonts w:ascii="Times New Roman" w:hAnsi="Times New Roman" w:cs="Times New Roman"/>
          <w:sz w:val="24"/>
          <w:szCs w:val="24"/>
        </w:rPr>
        <w:t>ibuga c</w:t>
      </w:r>
      <w:r w:rsidRPr="00556B84">
        <w:rPr>
          <w:rFonts w:ascii="Times New Roman" w:hAnsi="Times New Roman" w:cs="Times New Roman"/>
          <w:sz w:val="24"/>
          <w:szCs w:val="24"/>
        </w:rPr>
        <w:t>ounty block 12 plot 542</w:t>
      </w:r>
      <w:r w:rsidR="00123D82" w:rsidRPr="00556B84">
        <w:rPr>
          <w:rFonts w:ascii="Times New Roman" w:hAnsi="Times New Roman" w:cs="Times New Roman"/>
          <w:sz w:val="24"/>
          <w:szCs w:val="24"/>
        </w:rPr>
        <w:t xml:space="preserve"> (hereinafter the suit land)</w:t>
      </w:r>
      <w:r w:rsidRPr="00556B84">
        <w:rPr>
          <w:rFonts w:ascii="Times New Roman" w:hAnsi="Times New Roman" w:cs="Times New Roman"/>
          <w:sz w:val="24"/>
          <w:szCs w:val="24"/>
        </w:rPr>
        <w:t xml:space="preserve"> in the Chief Magistrate </w:t>
      </w:r>
      <w:r w:rsidR="00923256" w:rsidRPr="00556B84">
        <w:rPr>
          <w:rFonts w:ascii="Times New Roman" w:hAnsi="Times New Roman" w:cs="Times New Roman"/>
          <w:sz w:val="24"/>
          <w:szCs w:val="24"/>
        </w:rPr>
        <w:t>Court</w:t>
      </w:r>
      <w:r w:rsidR="00EE0129" w:rsidRPr="00556B84">
        <w:rPr>
          <w:rFonts w:ascii="Times New Roman" w:hAnsi="Times New Roman" w:cs="Times New Roman"/>
          <w:sz w:val="24"/>
          <w:szCs w:val="24"/>
        </w:rPr>
        <w:t xml:space="preserve"> vide</w:t>
      </w:r>
      <w:r w:rsidRPr="00556B84">
        <w:rPr>
          <w:rFonts w:ascii="Times New Roman" w:hAnsi="Times New Roman" w:cs="Times New Roman"/>
          <w:sz w:val="24"/>
          <w:szCs w:val="24"/>
        </w:rPr>
        <w:t xml:space="preserve"> Civil Suit No.0103 of 1992</w:t>
      </w:r>
      <w:r w:rsidR="00EE0129" w:rsidRPr="00556B84">
        <w:rPr>
          <w:rFonts w:ascii="Times New Roman" w:hAnsi="Times New Roman" w:cs="Times New Roman"/>
          <w:sz w:val="24"/>
          <w:szCs w:val="24"/>
        </w:rPr>
        <w:t>.</w:t>
      </w:r>
      <w:r w:rsidRPr="00556B84">
        <w:rPr>
          <w:rFonts w:ascii="Times New Roman" w:hAnsi="Times New Roman" w:cs="Times New Roman"/>
          <w:sz w:val="24"/>
          <w:szCs w:val="24"/>
        </w:rPr>
        <w:t xml:space="preserve"> </w:t>
      </w:r>
      <w:r w:rsidR="00123D82" w:rsidRPr="00556B84">
        <w:rPr>
          <w:rFonts w:ascii="Times New Roman" w:hAnsi="Times New Roman" w:cs="Times New Roman"/>
          <w:sz w:val="24"/>
          <w:szCs w:val="24"/>
        </w:rPr>
        <w:t xml:space="preserve">Upon </w:t>
      </w:r>
      <w:r w:rsidR="006711BF" w:rsidRPr="00556B84">
        <w:rPr>
          <w:rFonts w:ascii="Times New Roman" w:hAnsi="Times New Roman" w:cs="Times New Roman"/>
          <w:sz w:val="24"/>
          <w:szCs w:val="24"/>
        </w:rPr>
        <w:t xml:space="preserve">a </w:t>
      </w:r>
      <w:r w:rsidR="00123D82" w:rsidRPr="00556B84">
        <w:rPr>
          <w:rFonts w:ascii="Times New Roman" w:hAnsi="Times New Roman" w:cs="Times New Roman"/>
          <w:sz w:val="24"/>
          <w:szCs w:val="24"/>
        </w:rPr>
        <w:t xml:space="preserve">survey, </w:t>
      </w:r>
      <w:r w:rsidR="00923256" w:rsidRPr="00556B84">
        <w:rPr>
          <w:rFonts w:ascii="Times New Roman" w:hAnsi="Times New Roman" w:cs="Times New Roman"/>
          <w:sz w:val="24"/>
          <w:szCs w:val="24"/>
        </w:rPr>
        <w:t>Court</w:t>
      </w:r>
      <w:r w:rsidR="00123D82" w:rsidRPr="00556B84">
        <w:rPr>
          <w:rFonts w:ascii="Times New Roman" w:hAnsi="Times New Roman" w:cs="Times New Roman"/>
          <w:sz w:val="24"/>
          <w:szCs w:val="24"/>
        </w:rPr>
        <w:t xml:space="preserve"> established </w:t>
      </w:r>
      <w:r w:rsidR="0017548B" w:rsidRPr="00556B84">
        <w:rPr>
          <w:rFonts w:ascii="Times New Roman" w:hAnsi="Times New Roman" w:cs="Times New Roman"/>
          <w:sz w:val="24"/>
          <w:szCs w:val="24"/>
        </w:rPr>
        <w:t>that block</w:t>
      </w:r>
      <w:r w:rsidR="00123D82" w:rsidRPr="00556B84">
        <w:rPr>
          <w:rFonts w:ascii="Times New Roman" w:hAnsi="Times New Roman" w:cs="Times New Roman"/>
          <w:sz w:val="24"/>
          <w:szCs w:val="24"/>
        </w:rPr>
        <w:t xml:space="preserve"> 12 Plot 542</w:t>
      </w:r>
      <w:r w:rsidR="0017548B" w:rsidRPr="00556B84">
        <w:rPr>
          <w:rFonts w:ascii="Times New Roman" w:hAnsi="Times New Roman" w:cs="Times New Roman"/>
          <w:sz w:val="24"/>
          <w:szCs w:val="24"/>
        </w:rPr>
        <w:t xml:space="preserve"> had been subdivided in 1959 into 7 plots, that is</w:t>
      </w:r>
      <w:r w:rsidR="005155F1" w:rsidRPr="00556B84">
        <w:rPr>
          <w:rFonts w:ascii="Times New Roman" w:hAnsi="Times New Roman" w:cs="Times New Roman"/>
          <w:sz w:val="24"/>
          <w:szCs w:val="24"/>
        </w:rPr>
        <w:t>;</w:t>
      </w:r>
      <w:r w:rsidR="0017548B" w:rsidRPr="00556B84">
        <w:rPr>
          <w:rFonts w:ascii="Times New Roman" w:hAnsi="Times New Roman" w:cs="Times New Roman"/>
          <w:sz w:val="24"/>
          <w:szCs w:val="24"/>
        </w:rPr>
        <w:t xml:space="preserve"> 810,</w:t>
      </w:r>
      <w:r w:rsidR="00457000" w:rsidRPr="00556B84">
        <w:rPr>
          <w:rFonts w:ascii="Times New Roman" w:hAnsi="Times New Roman" w:cs="Times New Roman"/>
          <w:sz w:val="24"/>
          <w:szCs w:val="24"/>
        </w:rPr>
        <w:t xml:space="preserve"> </w:t>
      </w:r>
      <w:r w:rsidR="0017548B" w:rsidRPr="00556B84">
        <w:rPr>
          <w:rFonts w:ascii="Times New Roman" w:hAnsi="Times New Roman" w:cs="Times New Roman"/>
          <w:sz w:val="24"/>
          <w:szCs w:val="24"/>
        </w:rPr>
        <w:t>811,</w:t>
      </w:r>
      <w:r w:rsidR="00457000" w:rsidRPr="00556B84">
        <w:rPr>
          <w:rFonts w:ascii="Times New Roman" w:hAnsi="Times New Roman" w:cs="Times New Roman"/>
          <w:sz w:val="24"/>
          <w:szCs w:val="24"/>
        </w:rPr>
        <w:t xml:space="preserve"> </w:t>
      </w:r>
      <w:r w:rsidR="0017548B" w:rsidRPr="00556B84">
        <w:rPr>
          <w:rFonts w:ascii="Times New Roman" w:hAnsi="Times New Roman" w:cs="Times New Roman"/>
          <w:sz w:val="24"/>
          <w:szCs w:val="24"/>
        </w:rPr>
        <w:t>812,</w:t>
      </w:r>
      <w:r w:rsidR="00457000" w:rsidRPr="00556B84">
        <w:rPr>
          <w:rFonts w:ascii="Times New Roman" w:hAnsi="Times New Roman" w:cs="Times New Roman"/>
          <w:sz w:val="24"/>
          <w:szCs w:val="24"/>
        </w:rPr>
        <w:t xml:space="preserve"> </w:t>
      </w:r>
      <w:r w:rsidR="0017548B" w:rsidRPr="00556B84">
        <w:rPr>
          <w:rFonts w:ascii="Times New Roman" w:hAnsi="Times New Roman" w:cs="Times New Roman"/>
          <w:sz w:val="24"/>
          <w:szCs w:val="24"/>
        </w:rPr>
        <w:t>813,</w:t>
      </w:r>
      <w:r w:rsidR="00457000" w:rsidRPr="00556B84">
        <w:rPr>
          <w:rFonts w:ascii="Times New Roman" w:hAnsi="Times New Roman" w:cs="Times New Roman"/>
          <w:sz w:val="24"/>
          <w:szCs w:val="24"/>
        </w:rPr>
        <w:t xml:space="preserve"> </w:t>
      </w:r>
      <w:r w:rsidR="0017548B" w:rsidRPr="00556B84">
        <w:rPr>
          <w:rFonts w:ascii="Times New Roman" w:hAnsi="Times New Roman" w:cs="Times New Roman"/>
          <w:sz w:val="24"/>
          <w:szCs w:val="24"/>
        </w:rPr>
        <w:t>814,</w:t>
      </w:r>
      <w:r w:rsidR="00457000" w:rsidRPr="00556B84">
        <w:rPr>
          <w:rFonts w:ascii="Times New Roman" w:hAnsi="Times New Roman" w:cs="Times New Roman"/>
          <w:sz w:val="24"/>
          <w:szCs w:val="24"/>
        </w:rPr>
        <w:t xml:space="preserve"> </w:t>
      </w:r>
      <w:r w:rsidR="0017548B" w:rsidRPr="00556B84">
        <w:rPr>
          <w:rFonts w:ascii="Times New Roman" w:hAnsi="Times New Roman" w:cs="Times New Roman"/>
          <w:sz w:val="24"/>
          <w:szCs w:val="24"/>
        </w:rPr>
        <w:t>815,</w:t>
      </w:r>
      <w:r w:rsidR="00457000" w:rsidRPr="00556B84">
        <w:rPr>
          <w:rFonts w:ascii="Times New Roman" w:hAnsi="Times New Roman" w:cs="Times New Roman"/>
          <w:sz w:val="24"/>
          <w:szCs w:val="24"/>
        </w:rPr>
        <w:t xml:space="preserve"> </w:t>
      </w:r>
      <w:r w:rsidR="0017548B" w:rsidRPr="00556B84">
        <w:rPr>
          <w:rFonts w:ascii="Times New Roman" w:hAnsi="Times New Roman" w:cs="Times New Roman"/>
          <w:sz w:val="24"/>
          <w:szCs w:val="24"/>
        </w:rPr>
        <w:t xml:space="preserve">816.  </w:t>
      </w:r>
      <w:r w:rsidR="00923256" w:rsidRPr="00556B84">
        <w:rPr>
          <w:rFonts w:ascii="Times New Roman" w:hAnsi="Times New Roman" w:cs="Times New Roman"/>
          <w:sz w:val="24"/>
          <w:szCs w:val="24"/>
        </w:rPr>
        <w:t>Court</w:t>
      </w:r>
      <w:r w:rsidR="0017548B" w:rsidRPr="00556B84">
        <w:rPr>
          <w:rFonts w:ascii="Times New Roman" w:hAnsi="Times New Roman" w:cs="Times New Roman"/>
          <w:sz w:val="24"/>
          <w:szCs w:val="24"/>
        </w:rPr>
        <w:t xml:space="preserve"> then</w:t>
      </w:r>
      <w:r w:rsidRPr="00556B84">
        <w:rPr>
          <w:rFonts w:ascii="Times New Roman" w:hAnsi="Times New Roman" w:cs="Times New Roman"/>
          <w:sz w:val="24"/>
          <w:szCs w:val="24"/>
        </w:rPr>
        <w:t xml:space="preserve"> decre</w:t>
      </w:r>
      <w:r w:rsidR="00EE0129" w:rsidRPr="00556B84">
        <w:rPr>
          <w:rFonts w:ascii="Times New Roman" w:hAnsi="Times New Roman" w:cs="Times New Roman"/>
          <w:sz w:val="24"/>
          <w:szCs w:val="24"/>
        </w:rPr>
        <w:t xml:space="preserve">ed that the land </w:t>
      </w:r>
      <w:r w:rsidR="0017548B" w:rsidRPr="00556B84">
        <w:rPr>
          <w:rFonts w:ascii="Times New Roman" w:hAnsi="Times New Roman" w:cs="Times New Roman"/>
          <w:sz w:val="24"/>
          <w:szCs w:val="24"/>
        </w:rPr>
        <w:t>in Plots 811 and 812</w:t>
      </w:r>
      <w:r w:rsidR="0017548B" w:rsidRPr="00556B84">
        <w:rPr>
          <w:rFonts w:ascii="Times New Roman" w:hAnsi="Times New Roman" w:cs="Times New Roman"/>
          <w:b/>
          <w:sz w:val="24"/>
          <w:szCs w:val="24"/>
        </w:rPr>
        <w:t xml:space="preserve"> </w:t>
      </w:r>
      <w:r w:rsidR="00EE0129" w:rsidRPr="00556B84">
        <w:rPr>
          <w:rFonts w:ascii="Times New Roman" w:hAnsi="Times New Roman" w:cs="Times New Roman"/>
          <w:sz w:val="24"/>
          <w:szCs w:val="24"/>
        </w:rPr>
        <w:t>belonged to the 2</w:t>
      </w:r>
      <w:r w:rsidR="00EE0129" w:rsidRPr="00556B84">
        <w:rPr>
          <w:rFonts w:ascii="Times New Roman" w:hAnsi="Times New Roman" w:cs="Times New Roman"/>
          <w:sz w:val="24"/>
          <w:szCs w:val="24"/>
          <w:vertAlign w:val="superscript"/>
        </w:rPr>
        <w:t>nd</w:t>
      </w:r>
      <w:r w:rsidR="00EE0129" w:rsidRPr="00556B84">
        <w:rPr>
          <w:rFonts w:ascii="Times New Roman" w:hAnsi="Times New Roman" w:cs="Times New Roman"/>
          <w:sz w:val="24"/>
          <w:szCs w:val="24"/>
        </w:rPr>
        <w:t xml:space="preserve"> </w:t>
      </w:r>
      <w:r w:rsidR="00D03EB2" w:rsidRPr="00556B84">
        <w:rPr>
          <w:rFonts w:ascii="Times New Roman" w:hAnsi="Times New Roman" w:cs="Times New Roman"/>
          <w:sz w:val="24"/>
          <w:szCs w:val="24"/>
        </w:rPr>
        <w:t>Applicant</w:t>
      </w:r>
      <w:r w:rsidR="00EE0129" w:rsidRPr="00556B84">
        <w:rPr>
          <w:rFonts w:ascii="Times New Roman" w:hAnsi="Times New Roman" w:cs="Times New Roman"/>
          <w:sz w:val="24"/>
          <w:szCs w:val="24"/>
        </w:rPr>
        <w:t xml:space="preserve">. </w:t>
      </w:r>
      <w:r w:rsidR="0017548B" w:rsidRPr="00556B84">
        <w:rPr>
          <w:rFonts w:ascii="Times New Roman" w:hAnsi="Times New Roman" w:cs="Times New Roman"/>
          <w:sz w:val="24"/>
          <w:szCs w:val="24"/>
        </w:rPr>
        <w:t xml:space="preserve">No evidence was given to </w:t>
      </w:r>
      <w:r w:rsidR="00923256" w:rsidRPr="00556B84">
        <w:rPr>
          <w:rFonts w:ascii="Times New Roman" w:hAnsi="Times New Roman" w:cs="Times New Roman"/>
          <w:sz w:val="24"/>
          <w:szCs w:val="24"/>
        </w:rPr>
        <w:t>Court</w:t>
      </w:r>
      <w:r w:rsidR="0017548B" w:rsidRPr="00556B84">
        <w:rPr>
          <w:rFonts w:ascii="Times New Roman" w:hAnsi="Times New Roman" w:cs="Times New Roman"/>
          <w:sz w:val="24"/>
          <w:szCs w:val="24"/>
        </w:rPr>
        <w:t xml:space="preserve"> as to whether the land in other plots was occupied. </w:t>
      </w:r>
      <w:r w:rsidR="00923256" w:rsidRPr="00556B84">
        <w:rPr>
          <w:rFonts w:ascii="Times New Roman" w:hAnsi="Times New Roman" w:cs="Times New Roman"/>
          <w:sz w:val="24"/>
          <w:szCs w:val="24"/>
        </w:rPr>
        <w:t>Court</w:t>
      </w:r>
      <w:r w:rsidR="0017548B" w:rsidRPr="00556B84">
        <w:rPr>
          <w:rFonts w:ascii="Times New Roman" w:hAnsi="Times New Roman" w:cs="Times New Roman"/>
          <w:sz w:val="24"/>
          <w:szCs w:val="24"/>
        </w:rPr>
        <w:t xml:space="preserve"> was then convinced that the rest of the land belonged to </w:t>
      </w:r>
      <w:r w:rsidR="00EE0129" w:rsidRPr="00556B84">
        <w:rPr>
          <w:rFonts w:ascii="Times New Roman" w:hAnsi="Times New Roman" w:cs="Times New Roman"/>
          <w:sz w:val="24"/>
          <w:szCs w:val="24"/>
        </w:rPr>
        <w:t>John Kawees</w:t>
      </w:r>
      <w:r w:rsidR="00F73F21" w:rsidRPr="00556B84">
        <w:rPr>
          <w:rFonts w:ascii="Times New Roman" w:hAnsi="Times New Roman" w:cs="Times New Roman"/>
          <w:sz w:val="24"/>
          <w:szCs w:val="24"/>
        </w:rPr>
        <w:t>a</w:t>
      </w:r>
      <w:r w:rsidR="0017548B" w:rsidRPr="00556B84">
        <w:rPr>
          <w:rFonts w:ascii="Times New Roman" w:hAnsi="Times New Roman" w:cs="Times New Roman"/>
          <w:sz w:val="24"/>
          <w:szCs w:val="24"/>
        </w:rPr>
        <w:t xml:space="preserve"> </w:t>
      </w:r>
      <w:r w:rsidR="006711BF" w:rsidRPr="00556B84">
        <w:rPr>
          <w:rFonts w:ascii="Times New Roman" w:hAnsi="Times New Roman" w:cs="Times New Roman"/>
          <w:sz w:val="24"/>
          <w:szCs w:val="24"/>
        </w:rPr>
        <w:t xml:space="preserve">and </w:t>
      </w:r>
      <w:r w:rsidR="0017548B" w:rsidRPr="00556B84">
        <w:rPr>
          <w:rFonts w:ascii="Times New Roman" w:hAnsi="Times New Roman" w:cs="Times New Roman"/>
          <w:sz w:val="24"/>
          <w:szCs w:val="24"/>
        </w:rPr>
        <w:t>hence</w:t>
      </w:r>
      <w:r w:rsidR="006711BF" w:rsidRPr="00556B84">
        <w:rPr>
          <w:rFonts w:ascii="Times New Roman" w:hAnsi="Times New Roman" w:cs="Times New Roman"/>
          <w:sz w:val="24"/>
          <w:szCs w:val="24"/>
        </w:rPr>
        <w:t>,</w:t>
      </w:r>
      <w:r w:rsidR="0017548B" w:rsidRPr="00556B84">
        <w:rPr>
          <w:rFonts w:ascii="Times New Roman" w:hAnsi="Times New Roman" w:cs="Times New Roman"/>
          <w:sz w:val="24"/>
          <w:szCs w:val="24"/>
        </w:rPr>
        <w:t xml:space="preserve"> issued a warrant to give vacant possession in </w:t>
      </w:r>
      <w:r w:rsidR="005155F1" w:rsidRPr="00556B84">
        <w:rPr>
          <w:rFonts w:ascii="Times New Roman" w:hAnsi="Times New Roman" w:cs="Times New Roman"/>
          <w:sz w:val="24"/>
          <w:szCs w:val="24"/>
        </w:rPr>
        <w:t>favor</w:t>
      </w:r>
      <w:r w:rsidR="0017548B" w:rsidRPr="00556B84">
        <w:rPr>
          <w:rFonts w:ascii="Times New Roman" w:hAnsi="Times New Roman" w:cs="Times New Roman"/>
          <w:sz w:val="24"/>
          <w:szCs w:val="24"/>
        </w:rPr>
        <w:t xml:space="preserve"> of the 2</w:t>
      </w:r>
      <w:r w:rsidR="0017548B" w:rsidRPr="00556B84">
        <w:rPr>
          <w:rFonts w:ascii="Times New Roman" w:hAnsi="Times New Roman" w:cs="Times New Roman"/>
          <w:sz w:val="24"/>
          <w:szCs w:val="24"/>
          <w:vertAlign w:val="superscript"/>
        </w:rPr>
        <w:t>nd</w:t>
      </w:r>
      <w:r w:rsidR="0017548B" w:rsidRPr="00556B84">
        <w:rPr>
          <w:rFonts w:ascii="Times New Roman" w:hAnsi="Times New Roman" w:cs="Times New Roman"/>
          <w:sz w:val="24"/>
          <w:szCs w:val="24"/>
        </w:rPr>
        <w:t xml:space="preserve"> </w:t>
      </w:r>
      <w:r w:rsidR="00D03EB2" w:rsidRPr="00556B84">
        <w:rPr>
          <w:rFonts w:ascii="Times New Roman" w:hAnsi="Times New Roman" w:cs="Times New Roman"/>
          <w:sz w:val="24"/>
          <w:szCs w:val="24"/>
        </w:rPr>
        <w:t>Applicant</w:t>
      </w:r>
      <w:r w:rsidR="0017548B" w:rsidRPr="00556B84">
        <w:rPr>
          <w:rFonts w:ascii="Times New Roman" w:hAnsi="Times New Roman" w:cs="Times New Roman"/>
          <w:sz w:val="24"/>
          <w:szCs w:val="24"/>
        </w:rPr>
        <w:t xml:space="preserve"> </w:t>
      </w:r>
      <w:r w:rsidR="005155F1" w:rsidRPr="00556B84">
        <w:rPr>
          <w:rFonts w:ascii="Times New Roman" w:hAnsi="Times New Roman" w:cs="Times New Roman"/>
          <w:sz w:val="24"/>
          <w:szCs w:val="24"/>
        </w:rPr>
        <w:t xml:space="preserve">in </w:t>
      </w:r>
      <w:r w:rsidR="0017548B" w:rsidRPr="00556B84">
        <w:rPr>
          <w:rFonts w:ascii="Times New Roman" w:hAnsi="Times New Roman" w:cs="Times New Roman"/>
          <w:sz w:val="24"/>
          <w:szCs w:val="24"/>
        </w:rPr>
        <w:t>respect</w:t>
      </w:r>
      <w:r w:rsidR="005155F1" w:rsidRPr="00556B84">
        <w:rPr>
          <w:rFonts w:ascii="Times New Roman" w:hAnsi="Times New Roman" w:cs="Times New Roman"/>
          <w:sz w:val="24"/>
          <w:szCs w:val="24"/>
        </w:rPr>
        <w:t xml:space="preserve"> to all the plots. </w:t>
      </w:r>
    </w:p>
    <w:p w:rsidR="005155F1" w:rsidRPr="00556B84" w:rsidRDefault="005155F1" w:rsidP="005F5360">
      <w:pPr>
        <w:spacing w:line="360" w:lineRule="auto"/>
        <w:jc w:val="both"/>
        <w:rPr>
          <w:rFonts w:ascii="Times New Roman" w:hAnsi="Times New Roman" w:cs="Times New Roman"/>
          <w:sz w:val="24"/>
          <w:szCs w:val="24"/>
        </w:rPr>
      </w:pPr>
      <w:r w:rsidRPr="00556B84">
        <w:rPr>
          <w:rFonts w:ascii="Times New Roman" w:hAnsi="Times New Roman" w:cs="Times New Roman"/>
          <w:sz w:val="24"/>
          <w:szCs w:val="24"/>
        </w:rPr>
        <w:t xml:space="preserve">The warrant was successfully challenged </w:t>
      </w:r>
      <w:r w:rsidR="006711BF" w:rsidRPr="00556B84">
        <w:rPr>
          <w:rFonts w:ascii="Times New Roman" w:hAnsi="Times New Roman" w:cs="Times New Roman"/>
          <w:sz w:val="24"/>
          <w:szCs w:val="24"/>
        </w:rPr>
        <w:t>in respect of plots 810,</w:t>
      </w:r>
      <w:r w:rsidR="00457000" w:rsidRPr="00556B84">
        <w:rPr>
          <w:rFonts w:ascii="Times New Roman" w:hAnsi="Times New Roman" w:cs="Times New Roman"/>
          <w:sz w:val="24"/>
          <w:szCs w:val="24"/>
        </w:rPr>
        <w:t xml:space="preserve"> </w:t>
      </w:r>
      <w:r w:rsidR="006711BF" w:rsidRPr="00556B84">
        <w:rPr>
          <w:rFonts w:ascii="Times New Roman" w:hAnsi="Times New Roman" w:cs="Times New Roman"/>
          <w:sz w:val="24"/>
          <w:szCs w:val="24"/>
        </w:rPr>
        <w:t>813,</w:t>
      </w:r>
      <w:r w:rsidR="00457000" w:rsidRPr="00556B84">
        <w:rPr>
          <w:rFonts w:ascii="Times New Roman" w:hAnsi="Times New Roman" w:cs="Times New Roman"/>
          <w:sz w:val="24"/>
          <w:szCs w:val="24"/>
        </w:rPr>
        <w:t xml:space="preserve"> </w:t>
      </w:r>
      <w:r w:rsidR="006711BF" w:rsidRPr="00556B84">
        <w:rPr>
          <w:rFonts w:ascii="Times New Roman" w:hAnsi="Times New Roman" w:cs="Times New Roman"/>
          <w:sz w:val="24"/>
          <w:szCs w:val="24"/>
        </w:rPr>
        <w:t>814,</w:t>
      </w:r>
      <w:r w:rsidR="00457000" w:rsidRPr="00556B84">
        <w:rPr>
          <w:rFonts w:ascii="Times New Roman" w:hAnsi="Times New Roman" w:cs="Times New Roman"/>
          <w:sz w:val="24"/>
          <w:szCs w:val="24"/>
        </w:rPr>
        <w:t xml:space="preserve"> </w:t>
      </w:r>
      <w:r w:rsidR="006711BF" w:rsidRPr="00556B84">
        <w:rPr>
          <w:rFonts w:ascii="Times New Roman" w:hAnsi="Times New Roman" w:cs="Times New Roman"/>
          <w:sz w:val="24"/>
          <w:szCs w:val="24"/>
        </w:rPr>
        <w:t>815,</w:t>
      </w:r>
      <w:r w:rsidR="00457000" w:rsidRPr="00556B84">
        <w:rPr>
          <w:rFonts w:ascii="Times New Roman" w:hAnsi="Times New Roman" w:cs="Times New Roman"/>
          <w:sz w:val="24"/>
          <w:szCs w:val="24"/>
        </w:rPr>
        <w:t xml:space="preserve"> </w:t>
      </w:r>
      <w:r w:rsidR="006711BF" w:rsidRPr="00556B84">
        <w:rPr>
          <w:rFonts w:ascii="Times New Roman" w:hAnsi="Times New Roman" w:cs="Times New Roman"/>
          <w:sz w:val="24"/>
          <w:szCs w:val="24"/>
        </w:rPr>
        <w:t xml:space="preserve">816 </w:t>
      </w:r>
      <w:r w:rsidRPr="00556B84">
        <w:rPr>
          <w:rFonts w:ascii="Times New Roman" w:hAnsi="Times New Roman" w:cs="Times New Roman"/>
          <w:sz w:val="24"/>
          <w:szCs w:val="24"/>
        </w:rPr>
        <w:t xml:space="preserve">in an objector proceeding vide </w:t>
      </w:r>
      <w:r w:rsidRPr="00556B84">
        <w:rPr>
          <w:rFonts w:ascii="Times New Roman" w:hAnsi="Times New Roman" w:cs="Times New Roman"/>
          <w:b/>
          <w:i/>
          <w:sz w:val="24"/>
          <w:szCs w:val="24"/>
          <w:u w:val="single"/>
        </w:rPr>
        <w:t>MEN-00-CV-MA-Nos.0112/2000 &amp; 0106/2000 arising from Civil Suit No.0103 of 1992</w:t>
      </w:r>
      <w:r w:rsidRPr="00556B84">
        <w:rPr>
          <w:rFonts w:ascii="Times New Roman" w:hAnsi="Times New Roman" w:cs="Times New Roman"/>
          <w:sz w:val="24"/>
          <w:szCs w:val="24"/>
        </w:rPr>
        <w:t xml:space="preserve"> by the 8</w:t>
      </w:r>
      <w:r w:rsidRPr="00556B84">
        <w:rPr>
          <w:rFonts w:ascii="Times New Roman" w:hAnsi="Times New Roman" w:cs="Times New Roman"/>
          <w:sz w:val="24"/>
          <w:szCs w:val="24"/>
          <w:vertAlign w:val="superscript"/>
        </w:rPr>
        <w:t>th</w:t>
      </w:r>
      <w:r w:rsidRPr="00556B84">
        <w:rPr>
          <w:rFonts w:ascii="Times New Roman" w:hAnsi="Times New Roman" w:cs="Times New Roman"/>
          <w:sz w:val="24"/>
          <w:szCs w:val="24"/>
        </w:rPr>
        <w:t>, 9</w:t>
      </w:r>
      <w:r w:rsidRPr="00556B84">
        <w:rPr>
          <w:rFonts w:ascii="Times New Roman" w:hAnsi="Times New Roman" w:cs="Times New Roman"/>
          <w:sz w:val="24"/>
          <w:szCs w:val="24"/>
          <w:vertAlign w:val="superscript"/>
        </w:rPr>
        <w:t>th</w:t>
      </w:r>
      <w:r w:rsidRPr="00556B84">
        <w:rPr>
          <w:rFonts w:ascii="Times New Roman" w:hAnsi="Times New Roman" w:cs="Times New Roman"/>
          <w:sz w:val="24"/>
          <w:szCs w:val="24"/>
        </w:rPr>
        <w:t>, 10</w:t>
      </w:r>
      <w:r w:rsidRPr="00556B84">
        <w:rPr>
          <w:rFonts w:ascii="Times New Roman" w:hAnsi="Times New Roman" w:cs="Times New Roman"/>
          <w:sz w:val="24"/>
          <w:szCs w:val="24"/>
          <w:vertAlign w:val="superscript"/>
        </w:rPr>
        <w:t>th</w:t>
      </w:r>
      <w:r w:rsidRPr="00556B84">
        <w:rPr>
          <w:rFonts w:ascii="Times New Roman" w:hAnsi="Times New Roman" w:cs="Times New Roman"/>
          <w:sz w:val="24"/>
          <w:szCs w:val="24"/>
        </w:rPr>
        <w:t>, and 11</w:t>
      </w:r>
      <w:r w:rsidRPr="00556B84">
        <w:rPr>
          <w:rFonts w:ascii="Times New Roman" w:hAnsi="Times New Roman" w:cs="Times New Roman"/>
          <w:sz w:val="24"/>
          <w:szCs w:val="24"/>
          <w:vertAlign w:val="superscript"/>
        </w:rPr>
        <w:t>th</w:t>
      </w:r>
      <w:r w:rsidRPr="00556B84">
        <w:rPr>
          <w:rFonts w:ascii="Times New Roman" w:hAnsi="Times New Roman" w:cs="Times New Roman"/>
          <w:sz w:val="24"/>
          <w:szCs w:val="24"/>
        </w:rPr>
        <w:t xml:space="preserve"> </w:t>
      </w:r>
      <w:r w:rsidR="00D03EB2" w:rsidRPr="00556B84">
        <w:rPr>
          <w:rFonts w:ascii="Times New Roman" w:hAnsi="Times New Roman" w:cs="Times New Roman"/>
          <w:sz w:val="24"/>
          <w:szCs w:val="24"/>
        </w:rPr>
        <w:t>Applicants</w:t>
      </w:r>
      <w:r w:rsidRPr="00556B84">
        <w:rPr>
          <w:rFonts w:ascii="Times New Roman" w:hAnsi="Times New Roman" w:cs="Times New Roman"/>
          <w:sz w:val="24"/>
          <w:szCs w:val="24"/>
        </w:rPr>
        <w:t xml:space="preserve"> who claimed to be in possession at the time of attachment</w:t>
      </w:r>
      <w:r w:rsidR="006711BF" w:rsidRPr="00556B84">
        <w:rPr>
          <w:rFonts w:ascii="Times New Roman" w:hAnsi="Times New Roman" w:cs="Times New Roman"/>
          <w:sz w:val="24"/>
          <w:szCs w:val="24"/>
        </w:rPr>
        <w:t xml:space="preserve"> and, as </w:t>
      </w:r>
      <w:r w:rsidRPr="00556B84">
        <w:rPr>
          <w:rFonts w:ascii="Times New Roman" w:hAnsi="Times New Roman" w:cs="Times New Roman"/>
          <w:sz w:val="24"/>
          <w:szCs w:val="24"/>
        </w:rPr>
        <w:t>registered proprietors.</w:t>
      </w:r>
    </w:p>
    <w:p w:rsidR="005155F1" w:rsidRPr="00556B84" w:rsidRDefault="005155F1" w:rsidP="005F5360">
      <w:pPr>
        <w:spacing w:line="360" w:lineRule="auto"/>
        <w:jc w:val="both"/>
        <w:rPr>
          <w:rFonts w:ascii="Times New Roman" w:hAnsi="Times New Roman" w:cs="Times New Roman"/>
          <w:sz w:val="24"/>
          <w:szCs w:val="24"/>
        </w:rPr>
      </w:pPr>
    </w:p>
    <w:p w:rsidR="006711BF" w:rsidRPr="00556B84" w:rsidRDefault="005155F1" w:rsidP="005F5360">
      <w:pPr>
        <w:spacing w:line="360" w:lineRule="auto"/>
        <w:jc w:val="both"/>
        <w:rPr>
          <w:rFonts w:ascii="Times New Roman" w:hAnsi="Times New Roman" w:cs="Times New Roman"/>
          <w:sz w:val="24"/>
          <w:szCs w:val="24"/>
        </w:rPr>
      </w:pPr>
      <w:r w:rsidRPr="00556B84">
        <w:rPr>
          <w:rFonts w:ascii="Times New Roman" w:hAnsi="Times New Roman" w:cs="Times New Roman"/>
          <w:sz w:val="24"/>
          <w:szCs w:val="24"/>
        </w:rPr>
        <w:t>John Kaweesa’s application to set aside</w:t>
      </w:r>
      <w:r w:rsidR="00756EAD" w:rsidRPr="00556B84">
        <w:rPr>
          <w:rFonts w:ascii="Times New Roman" w:hAnsi="Times New Roman" w:cs="Times New Roman"/>
          <w:sz w:val="24"/>
          <w:szCs w:val="24"/>
        </w:rPr>
        <w:t xml:space="preserve"> the decree</w:t>
      </w:r>
      <w:r w:rsidRPr="00556B84">
        <w:rPr>
          <w:rFonts w:ascii="Times New Roman" w:hAnsi="Times New Roman" w:cs="Times New Roman"/>
          <w:sz w:val="24"/>
          <w:szCs w:val="24"/>
        </w:rPr>
        <w:t xml:space="preserve"> </w:t>
      </w:r>
      <w:r w:rsidR="00F73F21" w:rsidRPr="00556B84">
        <w:rPr>
          <w:rFonts w:ascii="Times New Roman" w:hAnsi="Times New Roman" w:cs="Times New Roman"/>
          <w:sz w:val="24"/>
          <w:szCs w:val="24"/>
        </w:rPr>
        <w:t>was dismissed. H</w:t>
      </w:r>
      <w:r w:rsidR="00810383" w:rsidRPr="00556B84">
        <w:rPr>
          <w:rFonts w:ascii="Times New Roman" w:hAnsi="Times New Roman" w:cs="Times New Roman"/>
          <w:sz w:val="24"/>
          <w:szCs w:val="24"/>
        </w:rPr>
        <w:t>is</w:t>
      </w:r>
      <w:r w:rsidR="00F73F21" w:rsidRPr="00556B84">
        <w:rPr>
          <w:rFonts w:ascii="Times New Roman" w:hAnsi="Times New Roman" w:cs="Times New Roman"/>
          <w:sz w:val="24"/>
          <w:szCs w:val="24"/>
        </w:rPr>
        <w:t xml:space="preserve"> appeal to the High </w:t>
      </w:r>
      <w:r w:rsidR="00923256" w:rsidRPr="00556B84">
        <w:rPr>
          <w:rFonts w:ascii="Times New Roman" w:hAnsi="Times New Roman" w:cs="Times New Roman"/>
          <w:sz w:val="24"/>
          <w:szCs w:val="24"/>
        </w:rPr>
        <w:t>Court</w:t>
      </w:r>
      <w:r w:rsidR="00F73F21" w:rsidRPr="00556B84">
        <w:rPr>
          <w:rFonts w:ascii="Times New Roman" w:hAnsi="Times New Roman" w:cs="Times New Roman"/>
          <w:sz w:val="24"/>
          <w:szCs w:val="24"/>
        </w:rPr>
        <w:t xml:space="preserve"> was also dismissed. </w:t>
      </w:r>
    </w:p>
    <w:p w:rsidR="00A8505E" w:rsidRPr="00556B84" w:rsidRDefault="000A4956" w:rsidP="005F5360">
      <w:pPr>
        <w:spacing w:line="360" w:lineRule="auto"/>
        <w:jc w:val="both"/>
        <w:rPr>
          <w:rFonts w:ascii="Times New Roman" w:hAnsi="Times New Roman" w:cs="Times New Roman"/>
          <w:sz w:val="24"/>
          <w:szCs w:val="24"/>
        </w:rPr>
      </w:pPr>
      <w:r w:rsidRPr="00556B84">
        <w:rPr>
          <w:rFonts w:ascii="Times New Roman" w:hAnsi="Times New Roman" w:cs="Times New Roman"/>
          <w:sz w:val="24"/>
          <w:szCs w:val="24"/>
        </w:rPr>
        <w:t>Later in 2009, John Kawe</w:t>
      </w:r>
      <w:r w:rsidR="006711BF" w:rsidRPr="00556B84">
        <w:rPr>
          <w:rFonts w:ascii="Times New Roman" w:hAnsi="Times New Roman" w:cs="Times New Roman"/>
          <w:sz w:val="24"/>
          <w:szCs w:val="24"/>
        </w:rPr>
        <w:t>e</w:t>
      </w:r>
      <w:r w:rsidRPr="00556B84">
        <w:rPr>
          <w:rFonts w:ascii="Times New Roman" w:hAnsi="Times New Roman" w:cs="Times New Roman"/>
          <w:sz w:val="24"/>
          <w:szCs w:val="24"/>
        </w:rPr>
        <w:t>s</w:t>
      </w:r>
      <w:r w:rsidR="006711BF" w:rsidRPr="00556B84">
        <w:rPr>
          <w:rFonts w:ascii="Times New Roman" w:hAnsi="Times New Roman" w:cs="Times New Roman"/>
          <w:sz w:val="24"/>
          <w:szCs w:val="24"/>
        </w:rPr>
        <w:t>a</w:t>
      </w:r>
      <w:r w:rsidR="00A8505E" w:rsidRPr="00556B84">
        <w:rPr>
          <w:rFonts w:ascii="Times New Roman" w:hAnsi="Times New Roman" w:cs="Times New Roman"/>
          <w:sz w:val="24"/>
          <w:szCs w:val="24"/>
        </w:rPr>
        <w:t xml:space="preserve"> (</w:t>
      </w:r>
      <w:r w:rsidR="00756EAD" w:rsidRPr="00556B84">
        <w:rPr>
          <w:rFonts w:ascii="Times New Roman" w:hAnsi="Times New Roman" w:cs="Times New Roman"/>
          <w:sz w:val="24"/>
          <w:szCs w:val="24"/>
        </w:rPr>
        <w:t xml:space="preserve">the </w:t>
      </w:r>
      <w:r w:rsidR="00A8505E" w:rsidRPr="00556B84">
        <w:rPr>
          <w:rFonts w:ascii="Times New Roman" w:hAnsi="Times New Roman" w:cs="Times New Roman"/>
          <w:sz w:val="24"/>
          <w:szCs w:val="24"/>
        </w:rPr>
        <w:t>former administrator of the Estate of the late Maria Nakaberenge)</w:t>
      </w:r>
      <w:r w:rsidRPr="00556B84">
        <w:rPr>
          <w:rFonts w:ascii="Times New Roman" w:hAnsi="Times New Roman" w:cs="Times New Roman"/>
          <w:sz w:val="24"/>
          <w:szCs w:val="24"/>
        </w:rPr>
        <w:t xml:space="preserve"> brought a suit </w:t>
      </w:r>
      <w:r w:rsidR="009B4B3B" w:rsidRPr="00556B84">
        <w:rPr>
          <w:rFonts w:ascii="Times New Roman" w:hAnsi="Times New Roman" w:cs="Times New Roman"/>
          <w:sz w:val="24"/>
          <w:szCs w:val="24"/>
        </w:rPr>
        <w:t xml:space="preserve">in the High </w:t>
      </w:r>
      <w:r w:rsidR="00923256" w:rsidRPr="00556B84">
        <w:rPr>
          <w:rFonts w:ascii="Times New Roman" w:hAnsi="Times New Roman" w:cs="Times New Roman"/>
          <w:sz w:val="24"/>
          <w:szCs w:val="24"/>
        </w:rPr>
        <w:t>Court</w:t>
      </w:r>
      <w:r w:rsidR="009B4B3B" w:rsidRPr="00556B84">
        <w:rPr>
          <w:rFonts w:ascii="Times New Roman" w:hAnsi="Times New Roman" w:cs="Times New Roman"/>
          <w:sz w:val="24"/>
          <w:szCs w:val="24"/>
        </w:rPr>
        <w:t xml:space="preserve"> </w:t>
      </w:r>
      <w:r w:rsidRPr="00556B84">
        <w:rPr>
          <w:rFonts w:ascii="Times New Roman" w:hAnsi="Times New Roman" w:cs="Times New Roman"/>
          <w:sz w:val="24"/>
          <w:szCs w:val="24"/>
        </w:rPr>
        <w:t>vide Civil Suit No. 179 of 2009 against the 1</w:t>
      </w:r>
      <w:r w:rsidRPr="00556B84">
        <w:rPr>
          <w:rFonts w:ascii="Times New Roman" w:hAnsi="Times New Roman" w:cs="Times New Roman"/>
          <w:sz w:val="24"/>
          <w:szCs w:val="24"/>
          <w:vertAlign w:val="superscript"/>
        </w:rPr>
        <w:t>st</w:t>
      </w:r>
      <w:r w:rsidRPr="00556B84">
        <w:rPr>
          <w:rFonts w:ascii="Times New Roman" w:hAnsi="Times New Roman" w:cs="Times New Roman"/>
          <w:sz w:val="24"/>
          <w:szCs w:val="24"/>
        </w:rPr>
        <w:t>, 2</w:t>
      </w:r>
      <w:r w:rsidRPr="00556B84">
        <w:rPr>
          <w:rFonts w:ascii="Times New Roman" w:hAnsi="Times New Roman" w:cs="Times New Roman"/>
          <w:sz w:val="24"/>
          <w:szCs w:val="24"/>
          <w:vertAlign w:val="superscript"/>
        </w:rPr>
        <w:t>nd</w:t>
      </w:r>
      <w:r w:rsidRPr="00556B84">
        <w:rPr>
          <w:rFonts w:ascii="Times New Roman" w:hAnsi="Times New Roman" w:cs="Times New Roman"/>
          <w:sz w:val="24"/>
          <w:szCs w:val="24"/>
        </w:rPr>
        <w:t xml:space="preserve"> , 8</w:t>
      </w:r>
      <w:r w:rsidRPr="00556B84">
        <w:rPr>
          <w:rFonts w:ascii="Times New Roman" w:hAnsi="Times New Roman" w:cs="Times New Roman"/>
          <w:sz w:val="24"/>
          <w:szCs w:val="24"/>
          <w:vertAlign w:val="superscript"/>
        </w:rPr>
        <w:t>th</w:t>
      </w:r>
      <w:r w:rsidRPr="00556B84">
        <w:rPr>
          <w:rFonts w:ascii="Times New Roman" w:hAnsi="Times New Roman" w:cs="Times New Roman"/>
          <w:sz w:val="24"/>
          <w:szCs w:val="24"/>
        </w:rPr>
        <w:t>,9</w:t>
      </w:r>
      <w:r w:rsidRPr="00556B84">
        <w:rPr>
          <w:rFonts w:ascii="Times New Roman" w:hAnsi="Times New Roman" w:cs="Times New Roman"/>
          <w:sz w:val="24"/>
          <w:szCs w:val="24"/>
          <w:vertAlign w:val="superscript"/>
        </w:rPr>
        <w:t>th</w:t>
      </w:r>
      <w:r w:rsidRPr="00556B84">
        <w:rPr>
          <w:rFonts w:ascii="Times New Roman" w:hAnsi="Times New Roman" w:cs="Times New Roman"/>
          <w:sz w:val="24"/>
          <w:szCs w:val="24"/>
        </w:rPr>
        <w:t>, 10</w:t>
      </w:r>
      <w:r w:rsidRPr="00556B84">
        <w:rPr>
          <w:rFonts w:ascii="Times New Roman" w:hAnsi="Times New Roman" w:cs="Times New Roman"/>
          <w:sz w:val="24"/>
          <w:szCs w:val="24"/>
          <w:vertAlign w:val="superscript"/>
        </w:rPr>
        <w:t>th</w:t>
      </w:r>
      <w:r w:rsidRPr="00556B84">
        <w:rPr>
          <w:rFonts w:ascii="Times New Roman" w:hAnsi="Times New Roman" w:cs="Times New Roman"/>
          <w:sz w:val="24"/>
          <w:szCs w:val="24"/>
        </w:rPr>
        <w:t>, 12</w:t>
      </w:r>
      <w:r w:rsidRPr="00556B84">
        <w:rPr>
          <w:rFonts w:ascii="Times New Roman" w:hAnsi="Times New Roman" w:cs="Times New Roman"/>
          <w:sz w:val="24"/>
          <w:szCs w:val="24"/>
          <w:vertAlign w:val="superscript"/>
        </w:rPr>
        <w:t>th</w:t>
      </w:r>
      <w:r w:rsidRPr="00556B84">
        <w:rPr>
          <w:rFonts w:ascii="Times New Roman" w:hAnsi="Times New Roman" w:cs="Times New Roman"/>
          <w:sz w:val="24"/>
          <w:szCs w:val="24"/>
        </w:rPr>
        <w:t>, 13</w:t>
      </w:r>
      <w:r w:rsidRPr="00556B84">
        <w:rPr>
          <w:rFonts w:ascii="Times New Roman" w:hAnsi="Times New Roman" w:cs="Times New Roman"/>
          <w:sz w:val="24"/>
          <w:szCs w:val="24"/>
          <w:vertAlign w:val="superscript"/>
        </w:rPr>
        <w:t>th</w:t>
      </w:r>
      <w:r w:rsidR="006711BF" w:rsidRPr="00556B84">
        <w:rPr>
          <w:rFonts w:ascii="Times New Roman" w:hAnsi="Times New Roman" w:cs="Times New Roman"/>
          <w:sz w:val="24"/>
          <w:szCs w:val="24"/>
        </w:rPr>
        <w:t xml:space="preserve"> ,</w:t>
      </w:r>
      <w:r w:rsidRPr="00556B84">
        <w:rPr>
          <w:rFonts w:ascii="Times New Roman" w:hAnsi="Times New Roman" w:cs="Times New Roman"/>
          <w:sz w:val="24"/>
          <w:szCs w:val="24"/>
        </w:rPr>
        <w:t>Hajjati Nasula Juma and the Registrar Land Titles. In that suit</w:t>
      </w:r>
      <w:r w:rsidR="006711BF" w:rsidRPr="00556B84">
        <w:rPr>
          <w:rFonts w:ascii="Times New Roman" w:hAnsi="Times New Roman" w:cs="Times New Roman"/>
          <w:sz w:val="24"/>
          <w:szCs w:val="24"/>
        </w:rPr>
        <w:t>,</w:t>
      </w:r>
      <w:r w:rsidRPr="00556B84">
        <w:rPr>
          <w:rFonts w:ascii="Times New Roman" w:hAnsi="Times New Roman" w:cs="Times New Roman"/>
          <w:sz w:val="24"/>
          <w:szCs w:val="24"/>
        </w:rPr>
        <w:t xml:space="preserve"> he claimed that the </w:t>
      </w:r>
      <w:r w:rsidR="00756EAD" w:rsidRPr="00556B84">
        <w:rPr>
          <w:rFonts w:ascii="Times New Roman" w:hAnsi="Times New Roman" w:cs="Times New Roman"/>
          <w:sz w:val="24"/>
          <w:szCs w:val="24"/>
        </w:rPr>
        <w:t>Defendant</w:t>
      </w:r>
      <w:r w:rsidRPr="00556B84">
        <w:rPr>
          <w:rFonts w:ascii="Times New Roman" w:hAnsi="Times New Roman" w:cs="Times New Roman"/>
          <w:sz w:val="24"/>
          <w:szCs w:val="24"/>
        </w:rPr>
        <w:t xml:space="preserve">s had </w:t>
      </w:r>
      <w:r w:rsidR="006711BF" w:rsidRPr="00556B84">
        <w:rPr>
          <w:rFonts w:ascii="Times New Roman" w:hAnsi="Times New Roman" w:cs="Times New Roman"/>
          <w:sz w:val="24"/>
          <w:szCs w:val="24"/>
        </w:rPr>
        <w:t>fraudulently</w:t>
      </w:r>
      <w:r w:rsidRPr="00556B84">
        <w:rPr>
          <w:rFonts w:ascii="Times New Roman" w:hAnsi="Times New Roman" w:cs="Times New Roman"/>
          <w:sz w:val="24"/>
          <w:szCs w:val="24"/>
        </w:rPr>
        <w:t xml:space="preserve"> acquired the suit land (Block 12, Plot 542</w:t>
      </w:r>
      <w:r w:rsidRPr="00556B84">
        <w:rPr>
          <w:rFonts w:ascii="Times New Roman" w:hAnsi="Times New Roman" w:cs="Times New Roman"/>
          <w:b/>
          <w:sz w:val="24"/>
          <w:szCs w:val="24"/>
        </w:rPr>
        <w:t>)</w:t>
      </w:r>
      <w:r w:rsidRPr="00556B84">
        <w:rPr>
          <w:rFonts w:ascii="Times New Roman" w:hAnsi="Times New Roman" w:cs="Times New Roman"/>
          <w:sz w:val="24"/>
          <w:szCs w:val="24"/>
        </w:rPr>
        <w:t xml:space="preserve">. </w:t>
      </w:r>
      <w:r w:rsidR="00457000" w:rsidRPr="00556B84">
        <w:rPr>
          <w:rFonts w:ascii="Times New Roman" w:hAnsi="Times New Roman" w:cs="Times New Roman"/>
          <w:sz w:val="24"/>
          <w:szCs w:val="24"/>
        </w:rPr>
        <w:t xml:space="preserve"> </w:t>
      </w:r>
      <w:r w:rsidRPr="00556B84">
        <w:rPr>
          <w:rFonts w:ascii="Times New Roman" w:hAnsi="Times New Roman" w:cs="Times New Roman"/>
          <w:sz w:val="24"/>
          <w:szCs w:val="24"/>
        </w:rPr>
        <w:t>According to the plaint</w:t>
      </w:r>
      <w:r w:rsidR="00A8505E" w:rsidRPr="00556B84">
        <w:rPr>
          <w:rFonts w:ascii="Times New Roman" w:hAnsi="Times New Roman" w:cs="Times New Roman"/>
          <w:sz w:val="24"/>
          <w:szCs w:val="24"/>
        </w:rPr>
        <w:t xml:space="preserve"> in</w:t>
      </w:r>
      <w:r w:rsidR="006711BF" w:rsidRPr="00556B84">
        <w:rPr>
          <w:rFonts w:ascii="Times New Roman" w:hAnsi="Times New Roman" w:cs="Times New Roman"/>
          <w:sz w:val="24"/>
          <w:szCs w:val="24"/>
        </w:rPr>
        <w:t xml:space="preserve"> that suit</w:t>
      </w:r>
      <w:r w:rsidRPr="00556B84">
        <w:rPr>
          <w:rFonts w:ascii="Times New Roman" w:hAnsi="Times New Roman" w:cs="Times New Roman"/>
          <w:sz w:val="24"/>
          <w:szCs w:val="24"/>
        </w:rPr>
        <w:t xml:space="preserve">, </w:t>
      </w:r>
      <w:r w:rsidR="00A8505E" w:rsidRPr="00556B84">
        <w:rPr>
          <w:rFonts w:ascii="Times New Roman" w:hAnsi="Times New Roman" w:cs="Times New Roman"/>
          <w:sz w:val="24"/>
          <w:szCs w:val="24"/>
        </w:rPr>
        <w:t xml:space="preserve">he stated that the late Maria Nakaberenge was registered as proprietor of the suit land in 1957 and that even before </w:t>
      </w:r>
      <w:r w:rsidR="009B4B3B" w:rsidRPr="00556B84">
        <w:rPr>
          <w:rFonts w:ascii="Times New Roman" w:hAnsi="Times New Roman" w:cs="Times New Roman"/>
          <w:sz w:val="24"/>
          <w:szCs w:val="24"/>
        </w:rPr>
        <w:t>registration;</w:t>
      </w:r>
      <w:r w:rsidR="00A8505E" w:rsidRPr="00556B84">
        <w:rPr>
          <w:rFonts w:ascii="Times New Roman" w:hAnsi="Times New Roman" w:cs="Times New Roman"/>
          <w:sz w:val="24"/>
          <w:szCs w:val="24"/>
        </w:rPr>
        <w:t xml:space="preserve"> the late </w:t>
      </w:r>
      <w:r w:rsidR="009B4B3B" w:rsidRPr="00556B84">
        <w:rPr>
          <w:rFonts w:ascii="Times New Roman" w:hAnsi="Times New Roman" w:cs="Times New Roman"/>
          <w:sz w:val="24"/>
          <w:szCs w:val="24"/>
        </w:rPr>
        <w:t>had been</w:t>
      </w:r>
      <w:r w:rsidR="00A8505E" w:rsidRPr="00556B84">
        <w:rPr>
          <w:rFonts w:ascii="Times New Roman" w:hAnsi="Times New Roman" w:cs="Times New Roman"/>
          <w:sz w:val="24"/>
          <w:szCs w:val="24"/>
        </w:rPr>
        <w:t xml:space="preserve"> paying Busuulu.</w:t>
      </w:r>
    </w:p>
    <w:p w:rsidR="00EE0129" w:rsidRPr="00556B84" w:rsidRDefault="009B4B3B" w:rsidP="005F5360">
      <w:pPr>
        <w:spacing w:line="360" w:lineRule="auto"/>
        <w:jc w:val="both"/>
        <w:rPr>
          <w:rFonts w:ascii="Times New Roman" w:hAnsi="Times New Roman" w:cs="Times New Roman"/>
          <w:sz w:val="24"/>
          <w:szCs w:val="24"/>
        </w:rPr>
      </w:pPr>
      <w:r w:rsidRPr="00556B84">
        <w:rPr>
          <w:rFonts w:ascii="Times New Roman" w:hAnsi="Times New Roman" w:cs="Times New Roman"/>
          <w:sz w:val="24"/>
          <w:szCs w:val="24"/>
        </w:rPr>
        <w:lastRenderedPageBreak/>
        <w:t>He further stated</w:t>
      </w:r>
      <w:r w:rsidR="000A4956" w:rsidRPr="00556B84">
        <w:rPr>
          <w:rFonts w:ascii="Times New Roman" w:hAnsi="Times New Roman" w:cs="Times New Roman"/>
          <w:sz w:val="24"/>
          <w:szCs w:val="24"/>
        </w:rPr>
        <w:t xml:space="preserve"> that he had settled on the suit land</w:t>
      </w:r>
      <w:r w:rsidR="00600B79" w:rsidRPr="00556B84">
        <w:rPr>
          <w:rFonts w:ascii="Times New Roman" w:hAnsi="Times New Roman" w:cs="Times New Roman"/>
          <w:sz w:val="24"/>
          <w:szCs w:val="24"/>
        </w:rPr>
        <w:t>,</w:t>
      </w:r>
      <w:r w:rsidR="000A4956" w:rsidRPr="00556B84">
        <w:rPr>
          <w:rFonts w:ascii="Times New Roman" w:hAnsi="Times New Roman" w:cs="Times New Roman"/>
          <w:sz w:val="24"/>
          <w:szCs w:val="24"/>
        </w:rPr>
        <w:t xml:space="preserve"> with her late Auntie the late </w:t>
      </w:r>
      <w:r w:rsidR="006711BF" w:rsidRPr="00556B84">
        <w:rPr>
          <w:rFonts w:ascii="Times New Roman" w:hAnsi="Times New Roman" w:cs="Times New Roman"/>
          <w:sz w:val="24"/>
          <w:szCs w:val="24"/>
        </w:rPr>
        <w:t>Maria</w:t>
      </w:r>
      <w:r w:rsidR="000A4956" w:rsidRPr="00556B84">
        <w:rPr>
          <w:rFonts w:ascii="Times New Roman" w:hAnsi="Times New Roman" w:cs="Times New Roman"/>
          <w:sz w:val="24"/>
          <w:szCs w:val="24"/>
        </w:rPr>
        <w:t xml:space="preserve"> </w:t>
      </w:r>
      <w:r w:rsidR="006711BF" w:rsidRPr="00556B84">
        <w:rPr>
          <w:rFonts w:ascii="Times New Roman" w:hAnsi="Times New Roman" w:cs="Times New Roman"/>
          <w:sz w:val="24"/>
          <w:szCs w:val="24"/>
        </w:rPr>
        <w:t>Nakaberenge</w:t>
      </w:r>
      <w:r w:rsidR="00600B79" w:rsidRPr="00556B84">
        <w:rPr>
          <w:rFonts w:ascii="Times New Roman" w:hAnsi="Times New Roman" w:cs="Times New Roman"/>
          <w:sz w:val="24"/>
          <w:szCs w:val="24"/>
        </w:rPr>
        <w:t>, in 1960</w:t>
      </w:r>
      <w:r w:rsidRPr="00556B84">
        <w:rPr>
          <w:rFonts w:ascii="Times New Roman" w:hAnsi="Times New Roman" w:cs="Times New Roman"/>
          <w:sz w:val="24"/>
          <w:szCs w:val="24"/>
        </w:rPr>
        <w:t xml:space="preserve"> until 1992 when he was evicted </w:t>
      </w:r>
      <w:r w:rsidR="00600B79" w:rsidRPr="00556B84">
        <w:rPr>
          <w:rFonts w:ascii="Times New Roman" w:hAnsi="Times New Roman" w:cs="Times New Roman"/>
          <w:sz w:val="24"/>
          <w:szCs w:val="24"/>
        </w:rPr>
        <w:t>by the 2</w:t>
      </w:r>
      <w:r w:rsidR="00600B79" w:rsidRPr="00556B84">
        <w:rPr>
          <w:rFonts w:ascii="Times New Roman" w:hAnsi="Times New Roman" w:cs="Times New Roman"/>
          <w:sz w:val="24"/>
          <w:szCs w:val="24"/>
          <w:vertAlign w:val="superscript"/>
        </w:rPr>
        <w:t>nd</w:t>
      </w:r>
      <w:r w:rsidR="00600B79" w:rsidRPr="00556B84">
        <w:rPr>
          <w:rFonts w:ascii="Times New Roman" w:hAnsi="Times New Roman" w:cs="Times New Roman"/>
          <w:sz w:val="24"/>
          <w:szCs w:val="24"/>
        </w:rPr>
        <w:t xml:space="preserve"> </w:t>
      </w:r>
      <w:r w:rsidR="00D03EB2" w:rsidRPr="00556B84">
        <w:rPr>
          <w:rFonts w:ascii="Times New Roman" w:hAnsi="Times New Roman" w:cs="Times New Roman"/>
          <w:sz w:val="24"/>
          <w:szCs w:val="24"/>
        </w:rPr>
        <w:t>Applicant</w:t>
      </w:r>
      <w:r w:rsidR="00600B79" w:rsidRPr="00556B84">
        <w:rPr>
          <w:rFonts w:ascii="Times New Roman" w:hAnsi="Times New Roman" w:cs="Times New Roman"/>
          <w:sz w:val="24"/>
          <w:szCs w:val="24"/>
        </w:rPr>
        <w:t xml:space="preserve"> upon a decree in Civil Suit No. </w:t>
      </w:r>
      <w:r w:rsidRPr="00556B84">
        <w:rPr>
          <w:rFonts w:ascii="Times New Roman" w:hAnsi="Times New Roman" w:cs="Times New Roman"/>
          <w:sz w:val="24"/>
          <w:szCs w:val="24"/>
        </w:rPr>
        <w:t>0103 of 1992</w:t>
      </w:r>
      <w:r w:rsidR="00600B79" w:rsidRPr="00556B84">
        <w:rPr>
          <w:rFonts w:ascii="Times New Roman" w:hAnsi="Times New Roman" w:cs="Times New Roman"/>
          <w:sz w:val="24"/>
          <w:szCs w:val="24"/>
        </w:rPr>
        <w:t>.</w:t>
      </w:r>
    </w:p>
    <w:p w:rsidR="00600B79" w:rsidRPr="00556B84" w:rsidRDefault="00600B79" w:rsidP="005F5360">
      <w:pPr>
        <w:spacing w:line="360" w:lineRule="auto"/>
        <w:jc w:val="both"/>
        <w:rPr>
          <w:rFonts w:ascii="Times New Roman" w:hAnsi="Times New Roman" w:cs="Times New Roman"/>
          <w:sz w:val="24"/>
          <w:szCs w:val="24"/>
        </w:rPr>
      </w:pPr>
      <w:r w:rsidRPr="00556B84">
        <w:rPr>
          <w:rFonts w:ascii="Times New Roman" w:hAnsi="Times New Roman" w:cs="Times New Roman"/>
          <w:sz w:val="24"/>
          <w:szCs w:val="24"/>
        </w:rPr>
        <w:t xml:space="preserve">This suit was dismissed for want of prosecution after the </w:t>
      </w:r>
      <w:r w:rsidR="00756EAD" w:rsidRPr="00556B84">
        <w:rPr>
          <w:rFonts w:ascii="Times New Roman" w:hAnsi="Times New Roman" w:cs="Times New Roman"/>
          <w:sz w:val="24"/>
          <w:szCs w:val="24"/>
        </w:rPr>
        <w:t>Plaintiff</w:t>
      </w:r>
      <w:r w:rsidR="009B4B3B" w:rsidRPr="00556B84">
        <w:rPr>
          <w:rFonts w:ascii="Times New Roman" w:hAnsi="Times New Roman" w:cs="Times New Roman"/>
          <w:sz w:val="24"/>
          <w:szCs w:val="24"/>
        </w:rPr>
        <w:t xml:space="preserve"> (John Kaweesa)</w:t>
      </w:r>
      <w:r w:rsidRPr="00556B84">
        <w:rPr>
          <w:rFonts w:ascii="Times New Roman" w:hAnsi="Times New Roman" w:cs="Times New Roman"/>
          <w:sz w:val="24"/>
          <w:szCs w:val="24"/>
        </w:rPr>
        <w:t xml:space="preserve"> disob</w:t>
      </w:r>
      <w:r w:rsidR="009B4B3B" w:rsidRPr="00556B84">
        <w:rPr>
          <w:rFonts w:ascii="Times New Roman" w:hAnsi="Times New Roman" w:cs="Times New Roman"/>
          <w:sz w:val="24"/>
          <w:szCs w:val="24"/>
        </w:rPr>
        <w:t xml:space="preserve">eyed a </w:t>
      </w:r>
      <w:r w:rsidR="00923256" w:rsidRPr="00556B84">
        <w:rPr>
          <w:rFonts w:ascii="Times New Roman" w:hAnsi="Times New Roman" w:cs="Times New Roman"/>
          <w:sz w:val="24"/>
          <w:szCs w:val="24"/>
        </w:rPr>
        <w:t>Court</w:t>
      </w:r>
      <w:r w:rsidR="009B4B3B" w:rsidRPr="00556B84">
        <w:rPr>
          <w:rFonts w:ascii="Times New Roman" w:hAnsi="Times New Roman" w:cs="Times New Roman"/>
          <w:sz w:val="24"/>
          <w:szCs w:val="24"/>
        </w:rPr>
        <w:t xml:space="preserve"> order</w:t>
      </w:r>
      <w:r w:rsidR="00317DB6" w:rsidRPr="00556B84">
        <w:rPr>
          <w:rFonts w:ascii="Times New Roman" w:hAnsi="Times New Roman" w:cs="Times New Roman"/>
          <w:sz w:val="24"/>
          <w:szCs w:val="24"/>
        </w:rPr>
        <w:t xml:space="preserve"> for the</w:t>
      </w:r>
      <w:r w:rsidR="009B4B3B" w:rsidRPr="00556B84">
        <w:rPr>
          <w:rFonts w:ascii="Times New Roman" w:hAnsi="Times New Roman" w:cs="Times New Roman"/>
          <w:sz w:val="24"/>
          <w:szCs w:val="24"/>
        </w:rPr>
        <w:t xml:space="preserve"> </w:t>
      </w:r>
      <w:r w:rsidRPr="00556B84">
        <w:rPr>
          <w:rFonts w:ascii="Times New Roman" w:hAnsi="Times New Roman" w:cs="Times New Roman"/>
          <w:sz w:val="24"/>
          <w:szCs w:val="24"/>
        </w:rPr>
        <w:t xml:space="preserve">production of relevant </w:t>
      </w:r>
      <w:r w:rsidR="00317DB6" w:rsidRPr="00556B84">
        <w:rPr>
          <w:rFonts w:ascii="Times New Roman" w:hAnsi="Times New Roman" w:cs="Times New Roman"/>
          <w:sz w:val="24"/>
          <w:szCs w:val="24"/>
        </w:rPr>
        <w:t>documents</w:t>
      </w:r>
      <w:r w:rsidRPr="00556B84">
        <w:rPr>
          <w:rFonts w:ascii="Times New Roman" w:hAnsi="Times New Roman" w:cs="Times New Roman"/>
          <w:sz w:val="24"/>
          <w:szCs w:val="24"/>
        </w:rPr>
        <w:t>.</w:t>
      </w:r>
    </w:p>
    <w:p w:rsidR="00600B79" w:rsidRPr="00556B84" w:rsidRDefault="009B4B3B" w:rsidP="005F5360">
      <w:pPr>
        <w:spacing w:line="360" w:lineRule="auto"/>
        <w:jc w:val="both"/>
        <w:rPr>
          <w:rFonts w:ascii="Times New Roman" w:hAnsi="Times New Roman" w:cs="Times New Roman"/>
          <w:sz w:val="24"/>
          <w:szCs w:val="24"/>
        </w:rPr>
      </w:pPr>
      <w:r w:rsidRPr="00556B84">
        <w:rPr>
          <w:rFonts w:ascii="Times New Roman" w:hAnsi="Times New Roman" w:cs="Times New Roman"/>
          <w:sz w:val="24"/>
          <w:szCs w:val="24"/>
        </w:rPr>
        <w:t xml:space="preserve">In 2010, the </w:t>
      </w:r>
      <w:r w:rsidR="00236DAC" w:rsidRPr="00556B84">
        <w:rPr>
          <w:rFonts w:ascii="Times New Roman" w:hAnsi="Times New Roman" w:cs="Times New Roman"/>
          <w:sz w:val="24"/>
          <w:szCs w:val="24"/>
        </w:rPr>
        <w:t>Respondent</w:t>
      </w:r>
      <w:r w:rsidRPr="00556B84">
        <w:rPr>
          <w:rFonts w:ascii="Times New Roman" w:hAnsi="Times New Roman" w:cs="Times New Roman"/>
          <w:sz w:val="24"/>
          <w:szCs w:val="24"/>
        </w:rPr>
        <w:t xml:space="preserve"> </w:t>
      </w:r>
      <w:r w:rsidR="00E948A1" w:rsidRPr="00556B84">
        <w:rPr>
          <w:rFonts w:ascii="Times New Roman" w:hAnsi="Times New Roman" w:cs="Times New Roman"/>
          <w:sz w:val="24"/>
          <w:szCs w:val="24"/>
        </w:rPr>
        <w:t xml:space="preserve">herein </w:t>
      </w:r>
      <w:r w:rsidRPr="00556B84">
        <w:rPr>
          <w:rFonts w:ascii="Times New Roman" w:hAnsi="Times New Roman" w:cs="Times New Roman"/>
          <w:sz w:val="24"/>
          <w:szCs w:val="24"/>
        </w:rPr>
        <w:t xml:space="preserve">(current </w:t>
      </w:r>
      <w:r w:rsidR="00600B79" w:rsidRPr="00556B84">
        <w:rPr>
          <w:rFonts w:ascii="Times New Roman" w:hAnsi="Times New Roman" w:cs="Times New Roman"/>
          <w:sz w:val="24"/>
          <w:szCs w:val="24"/>
        </w:rPr>
        <w:t xml:space="preserve">administrator of the </w:t>
      </w:r>
      <w:r w:rsidRPr="00556B84">
        <w:rPr>
          <w:rFonts w:ascii="Times New Roman" w:hAnsi="Times New Roman" w:cs="Times New Roman"/>
          <w:sz w:val="24"/>
          <w:szCs w:val="24"/>
        </w:rPr>
        <w:t xml:space="preserve">same estate) instituted a </w:t>
      </w:r>
      <w:r w:rsidR="00600B79" w:rsidRPr="00556B84">
        <w:rPr>
          <w:rFonts w:ascii="Times New Roman" w:hAnsi="Times New Roman" w:cs="Times New Roman"/>
          <w:sz w:val="24"/>
          <w:szCs w:val="24"/>
        </w:rPr>
        <w:t>suit</w:t>
      </w:r>
      <w:r w:rsidRPr="00556B84">
        <w:rPr>
          <w:rFonts w:ascii="Times New Roman" w:hAnsi="Times New Roman" w:cs="Times New Roman"/>
          <w:sz w:val="24"/>
          <w:szCs w:val="24"/>
        </w:rPr>
        <w:t xml:space="preserve"> in the High </w:t>
      </w:r>
      <w:r w:rsidR="00923256" w:rsidRPr="00556B84">
        <w:rPr>
          <w:rFonts w:ascii="Times New Roman" w:hAnsi="Times New Roman" w:cs="Times New Roman"/>
          <w:sz w:val="24"/>
          <w:szCs w:val="24"/>
        </w:rPr>
        <w:t>Court</w:t>
      </w:r>
      <w:r w:rsidR="00600B79" w:rsidRPr="00556B84">
        <w:rPr>
          <w:rFonts w:ascii="Times New Roman" w:hAnsi="Times New Roman" w:cs="Times New Roman"/>
          <w:sz w:val="24"/>
          <w:szCs w:val="24"/>
        </w:rPr>
        <w:t xml:space="preserve"> vide Civil Suit No. 131 of 2010 against the 1</w:t>
      </w:r>
      <w:r w:rsidR="00600B79" w:rsidRPr="00556B84">
        <w:rPr>
          <w:rFonts w:ascii="Times New Roman" w:hAnsi="Times New Roman" w:cs="Times New Roman"/>
          <w:sz w:val="24"/>
          <w:szCs w:val="24"/>
          <w:vertAlign w:val="superscript"/>
        </w:rPr>
        <w:t>st</w:t>
      </w:r>
      <w:r w:rsidR="00600B79" w:rsidRPr="00556B84">
        <w:rPr>
          <w:rFonts w:ascii="Times New Roman" w:hAnsi="Times New Roman" w:cs="Times New Roman"/>
          <w:sz w:val="24"/>
          <w:szCs w:val="24"/>
        </w:rPr>
        <w:t xml:space="preserve"> to the 13</w:t>
      </w:r>
      <w:r w:rsidR="00600B79" w:rsidRPr="00556B84">
        <w:rPr>
          <w:rFonts w:ascii="Times New Roman" w:hAnsi="Times New Roman" w:cs="Times New Roman"/>
          <w:sz w:val="24"/>
          <w:szCs w:val="24"/>
          <w:vertAlign w:val="superscript"/>
        </w:rPr>
        <w:t>th</w:t>
      </w:r>
      <w:r w:rsidR="00600B79" w:rsidRPr="00556B84">
        <w:rPr>
          <w:rFonts w:ascii="Times New Roman" w:hAnsi="Times New Roman" w:cs="Times New Roman"/>
          <w:sz w:val="24"/>
          <w:szCs w:val="24"/>
        </w:rPr>
        <w:t xml:space="preserve"> </w:t>
      </w:r>
      <w:r w:rsidR="00D03EB2" w:rsidRPr="00556B84">
        <w:rPr>
          <w:rFonts w:ascii="Times New Roman" w:hAnsi="Times New Roman" w:cs="Times New Roman"/>
          <w:sz w:val="24"/>
          <w:szCs w:val="24"/>
        </w:rPr>
        <w:t>Applicants</w:t>
      </w:r>
      <w:r w:rsidR="00600B79" w:rsidRPr="00556B84">
        <w:rPr>
          <w:rFonts w:ascii="Times New Roman" w:hAnsi="Times New Roman" w:cs="Times New Roman"/>
          <w:sz w:val="24"/>
          <w:szCs w:val="24"/>
        </w:rPr>
        <w:t xml:space="preserve"> and the Commissioner Land Registration in respect of the </w:t>
      </w:r>
      <w:r w:rsidRPr="00556B84">
        <w:rPr>
          <w:rFonts w:ascii="Times New Roman" w:hAnsi="Times New Roman" w:cs="Times New Roman"/>
          <w:sz w:val="24"/>
          <w:szCs w:val="24"/>
        </w:rPr>
        <w:t>suit land</w:t>
      </w:r>
      <w:r w:rsidR="00600B79" w:rsidRPr="00556B84">
        <w:rPr>
          <w:rFonts w:ascii="Times New Roman" w:hAnsi="Times New Roman" w:cs="Times New Roman"/>
          <w:sz w:val="24"/>
          <w:szCs w:val="24"/>
        </w:rPr>
        <w:t>.</w:t>
      </w:r>
      <w:r w:rsidR="007A7042" w:rsidRPr="00556B84">
        <w:rPr>
          <w:rFonts w:ascii="Times New Roman" w:hAnsi="Times New Roman" w:cs="Times New Roman"/>
          <w:sz w:val="24"/>
          <w:szCs w:val="24"/>
        </w:rPr>
        <w:t xml:space="preserve"> This was dismissed in</w:t>
      </w:r>
      <w:r w:rsidR="00E948A1" w:rsidRPr="00556B84">
        <w:rPr>
          <w:rFonts w:ascii="Times New Roman" w:hAnsi="Times New Roman" w:cs="Times New Roman"/>
          <w:sz w:val="24"/>
          <w:szCs w:val="24"/>
        </w:rPr>
        <w:t xml:space="preserve"> 2010 o</w:t>
      </w:r>
      <w:r w:rsidR="007A7042" w:rsidRPr="00556B84">
        <w:rPr>
          <w:rFonts w:ascii="Times New Roman" w:hAnsi="Times New Roman" w:cs="Times New Roman"/>
          <w:sz w:val="24"/>
          <w:szCs w:val="24"/>
        </w:rPr>
        <w:t xml:space="preserve">n the ground of </w:t>
      </w:r>
      <w:r w:rsidR="007A7042" w:rsidRPr="00556B84">
        <w:rPr>
          <w:rFonts w:ascii="Times New Roman" w:hAnsi="Times New Roman" w:cs="Times New Roman"/>
          <w:i/>
          <w:sz w:val="24"/>
          <w:szCs w:val="24"/>
        </w:rPr>
        <w:t>res judicata</w:t>
      </w:r>
      <w:r w:rsidR="007A7042" w:rsidRPr="00556B84">
        <w:rPr>
          <w:rFonts w:ascii="Times New Roman" w:hAnsi="Times New Roman" w:cs="Times New Roman"/>
          <w:sz w:val="24"/>
          <w:szCs w:val="24"/>
        </w:rPr>
        <w:t xml:space="preserve">. </w:t>
      </w:r>
      <w:r w:rsidR="00E948A1" w:rsidRPr="00556B84">
        <w:rPr>
          <w:rFonts w:ascii="Times New Roman" w:hAnsi="Times New Roman" w:cs="Times New Roman"/>
          <w:sz w:val="24"/>
          <w:szCs w:val="24"/>
        </w:rPr>
        <w:t xml:space="preserve">The </w:t>
      </w:r>
      <w:r w:rsidR="00236DAC" w:rsidRPr="00556B84">
        <w:rPr>
          <w:rFonts w:ascii="Times New Roman" w:hAnsi="Times New Roman" w:cs="Times New Roman"/>
          <w:sz w:val="24"/>
          <w:szCs w:val="24"/>
        </w:rPr>
        <w:t>Respondent</w:t>
      </w:r>
      <w:r w:rsidR="00911A7C" w:rsidRPr="00556B84">
        <w:rPr>
          <w:rFonts w:ascii="Times New Roman" w:hAnsi="Times New Roman" w:cs="Times New Roman"/>
          <w:sz w:val="24"/>
          <w:szCs w:val="24"/>
        </w:rPr>
        <w:t xml:space="preserve"> herein</w:t>
      </w:r>
      <w:r w:rsidR="00E948A1" w:rsidRPr="00556B84">
        <w:rPr>
          <w:rFonts w:ascii="Times New Roman" w:hAnsi="Times New Roman" w:cs="Times New Roman"/>
          <w:sz w:val="24"/>
          <w:szCs w:val="24"/>
        </w:rPr>
        <w:t xml:space="preserve"> sought leave to appeal </w:t>
      </w:r>
      <w:r w:rsidR="00911A7C" w:rsidRPr="00556B84">
        <w:rPr>
          <w:rFonts w:ascii="Times New Roman" w:hAnsi="Times New Roman" w:cs="Times New Roman"/>
          <w:sz w:val="24"/>
          <w:szCs w:val="24"/>
        </w:rPr>
        <w:t>in</w:t>
      </w:r>
      <w:r w:rsidR="007A7042" w:rsidRPr="00556B84">
        <w:rPr>
          <w:rFonts w:ascii="Times New Roman" w:hAnsi="Times New Roman" w:cs="Times New Roman"/>
          <w:sz w:val="24"/>
          <w:szCs w:val="24"/>
        </w:rPr>
        <w:t xml:space="preserve"> HCMA No. 1631 of 2016 arising out of Civil Suit No. 131 of 2010</w:t>
      </w:r>
      <w:r w:rsidR="00E948A1" w:rsidRPr="00556B84">
        <w:rPr>
          <w:rFonts w:ascii="Times New Roman" w:hAnsi="Times New Roman" w:cs="Times New Roman"/>
          <w:sz w:val="24"/>
          <w:szCs w:val="24"/>
        </w:rPr>
        <w:t xml:space="preserve"> but this was denied</w:t>
      </w:r>
      <w:r w:rsidR="007A7042" w:rsidRPr="00556B84">
        <w:rPr>
          <w:rFonts w:ascii="Times New Roman" w:hAnsi="Times New Roman" w:cs="Times New Roman"/>
          <w:sz w:val="24"/>
          <w:szCs w:val="24"/>
        </w:rPr>
        <w:t>.</w:t>
      </w:r>
    </w:p>
    <w:p w:rsidR="007A7042" w:rsidRPr="00556B84" w:rsidRDefault="007A7042" w:rsidP="005F5360">
      <w:pPr>
        <w:spacing w:line="360" w:lineRule="auto"/>
        <w:jc w:val="both"/>
        <w:rPr>
          <w:rFonts w:ascii="Times New Roman" w:hAnsi="Times New Roman" w:cs="Times New Roman"/>
          <w:sz w:val="24"/>
          <w:szCs w:val="24"/>
        </w:rPr>
      </w:pPr>
      <w:r w:rsidRPr="00556B84">
        <w:rPr>
          <w:rFonts w:ascii="Times New Roman" w:hAnsi="Times New Roman" w:cs="Times New Roman"/>
          <w:sz w:val="24"/>
          <w:szCs w:val="24"/>
        </w:rPr>
        <w:t>The grounds of this application are that;</w:t>
      </w:r>
    </w:p>
    <w:p w:rsidR="007A7042" w:rsidRPr="00556B84" w:rsidRDefault="007A7042" w:rsidP="005F5360">
      <w:pPr>
        <w:pStyle w:val="ListParagraph"/>
        <w:numPr>
          <w:ilvl w:val="0"/>
          <w:numId w:val="2"/>
        </w:numPr>
        <w:spacing w:line="360" w:lineRule="auto"/>
        <w:jc w:val="both"/>
        <w:rPr>
          <w:rFonts w:ascii="Times New Roman" w:hAnsi="Times New Roman" w:cs="Times New Roman"/>
          <w:sz w:val="24"/>
          <w:szCs w:val="24"/>
        </w:rPr>
      </w:pPr>
      <w:r w:rsidRPr="00556B84">
        <w:rPr>
          <w:rFonts w:ascii="Times New Roman" w:hAnsi="Times New Roman" w:cs="Times New Roman"/>
          <w:sz w:val="24"/>
          <w:szCs w:val="24"/>
        </w:rPr>
        <w:t xml:space="preserve">The </w:t>
      </w:r>
      <w:r w:rsidR="00236DAC" w:rsidRPr="00556B84">
        <w:rPr>
          <w:rFonts w:ascii="Times New Roman" w:hAnsi="Times New Roman" w:cs="Times New Roman"/>
          <w:sz w:val="24"/>
          <w:szCs w:val="24"/>
        </w:rPr>
        <w:t>Respondent</w:t>
      </w:r>
      <w:r w:rsidRPr="00556B84">
        <w:rPr>
          <w:rFonts w:ascii="Times New Roman" w:hAnsi="Times New Roman" w:cs="Times New Roman"/>
          <w:sz w:val="24"/>
          <w:szCs w:val="24"/>
        </w:rPr>
        <w:t xml:space="preserve"> and his late father John Kawe</w:t>
      </w:r>
      <w:r w:rsidR="000639FA" w:rsidRPr="00556B84">
        <w:rPr>
          <w:rFonts w:ascii="Times New Roman" w:hAnsi="Times New Roman" w:cs="Times New Roman"/>
          <w:sz w:val="24"/>
          <w:szCs w:val="24"/>
        </w:rPr>
        <w:t>e</w:t>
      </w:r>
      <w:r w:rsidRPr="00556B84">
        <w:rPr>
          <w:rFonts w:ascii="Times New Roman" w:hAnsi="Times New Roman" w:cs="Times New Roman"/>
          <w:sz w:val="24"/>
          <w:szCs w:val="24"/>
        </w:rPr>
        <w:t>s</w:t>
      </w:r>
      <w:r w:rsidR="000639FA" w:rsidRPr="00556B84">
        <w:rPr>
          <w:rFonts w:ascii="Times New Roman" w:hAnsi="Times New Roman" w:cs="Times New Roman"/>
          <w:sz w:val="24"/>
          <w:szCs w:val="24"/>
        </w:rPr>
        <w:t>a</w:t>
      </w:r>
      <w:r w:rsidRPr="00556B84">
        <w:rPr>
          <w:rFonts w:ascii="Times New Roman" w:hAnsi="Times New Roman" w:cs="Times New Roman"/>
          <w:sz w:val="24"/>
          <w:szCs w:val="24"/>
        </w:rPr>
        <w:t xml:space="preserve"> are administrators of the Estate of the late </w:t>
      </w:r>
      <w:r w:rsidR="000C4F40" w:rsidRPr="00556B84">
        <w:rPr>
          <w:rFonts w:ascii="Times New Roman" w:hAnsi="Times New Roman" w:cs="Times New Roman"/>
          <w:sz w:val="24"/>
          <w:szCs w:val="24"/>
        </w:rPr>
        <w:t>Nakaberenge</w:t>
      </w:r>
      <w:r w:rsidRPr="00556B84">
        <w:rPr>
          <w:rFonts w:ascii="Times New Roman" w:hAnsi="Times New Roman" w:cs="Times New Roman"/>
          <w:sz w:val="24"/>
          <w:szCs w:val="24"/>
        </w:rPr>
        <w:t xml:space="preserve"> who have instituted several High </w:t>
      </w:r>
      <w:r w:rsidR="00923256" w:rsidRPr="00556B84">
        <w:rPr>
          <w:rFonts w:ascii="Times New Roman" w:hAnsi="Times New Roman" w:cs="Times New Roman"/>
          <w:sz w:val="24"/>
          <w:szCs w:val="24"/>
        </w:rPr>
        <w:t>Court</w:t>
      </w:r>
      <w:r w:rsidRPr="00556B84">
        <w:rPr>
          <w:rFonts w:ascii="Times New Roman" w:hAnsi="Times New Roman" w:cs="Times New Roman"/>
          <w:sz w:val="24"/>
          <w:szCs w:val="24"/>
        </w:rPr>
        <w:t xml:space="preserve"> Civil Suits and several application</w:t>
      </w:r>
      <w:r w:rsidR="000639FA" w:rsidRPr="00556B84">
        <w:rPr>
          <w:rFonts w:ascii="Times New Roman" w:hAnsi="Times New Roman" w:cs="Times New Roman"/>
          <w:sz w:val="24"/>
          <w:szCs w:val="24"/>
        </w:rPr>
        <w:t>s</w:t>
      </w:r>
      <w:r w:rsidRPr="00556B84">
        <w:rPr>
          <w:rFonts w:ascii="Times New Roman" w:hAnsi="Times New Roman" w:cs="Times New Roman"/>
          <w:sz w:val="24"/>
          <w:szCs w:val="24"/>
        </w:rPr>
        <w:t xml:space="preserve"> against the </w:t>
      </w:r>
      <w:r w:rsidR="00D03EB2" w:rsidRPr="00556B84">
        <w:rPr>
          <w:rFonts w:ascii="Times New Roman" w:hAnsi="Times New Roman" w:cs="Times New Roman"/>
          <w:sz w:val="24"/>
          <w:szCs w:val="24"/>
        </w:rPr>
        <w:t>Applicants</w:t>
      </w:r>
      <w:r w:rsidRPr="00556B84">
        <w:rPr>
          <w:rFonts w:ascii="Times New Roman" w:hAnsi="Times New Roman" w:cs="Times New Roman"/>
          <w:sz w:val="24"/>
          <w:szCs w:val="24"/>
        </w:rPr>
        <w:t xml:space="preserve"> severally and jointly and lost </w:t>
      </w:r>
      <w:r w:rsidR="00993DFB" w:rsidRPr="00556B84">
        <w:rPr>
          <w:rFonts w:ascii="Times New Roman" w:hAnsi="Times New Roman" w:cs="Times New Roman"/>
          <w:sz w:val="24"/>
          <w:szCs w:val="24"/>
        </w:rPr>
        <w:t xml:space="preserve">all of them </w:t>
      </w:r>
      <w:r w:rsidRPr="00556B84">
        <w:rPr>
          <w:rFonts w:ascii="Times New Roman" w:hAnsi="Times New Roman" w:cs="Times New Roman"/>
          <w:sz w:val="24"/>
          <w:szCs w:val="24"/>
        </w:rPr>
        <w:t xml:space="preserve">in </w:t>
      </w:r>
      <w:r w:rsidR="000C4F40" w:rsidRPr="00556B84">
        <w:rPr>
          <w:rFonts w:ascii="Times New Roman" w:hAnsi="Times New Roman" w:cs="Times New Roman"/>
          <w:sz w:val="24"/>
          <w:szCs w:val="24"/>
        </w:rPr>
        <w:t>favor</w:t>
      </w:r>
      <w:r w:rsidRPr="00556B84">
        <w:rPr>
          <w:rFonts w:ascii="Times New Roman" w:hAnsi="Times New Roman" w:cs="Times New Roman"/>
          <w:sz w:val="24"/>
          <w:szCs w:val="24"/>
        </w:rPr>
        <w:t xml:space="preserve"> of the </w:t>
      </w:r>
      <w:r w:rsidR="00D03EB2" w:rsidRPr="00556B84">
        <w:rPr>
          <w:rFonts w:ascii="Times New Roman" w:hAnsi="Times New Roman" w:cs="Times New Roman"/>
          <w:sz w:val="24"/>
          <w:szCs w:val="24"/>
        </w:rPr>
        <w:t>Applicants</w:t>
      </w:r>
      <w:r w:rsidRPr="00556B84">
        <w:rPr>
          <w:rFonts w:ascii="Times New Roman" w:hAnsi="Times New Roman" w:cs="Times New Roman"/>
          <w:sz w:val="24"/>
          <w:szCs w:val="24"/>
        </w:rPr>
        <w:t xml:space="preserve"> with costs which are not yet paid. Consequently, the </w:t>
      </w:r>
      <w:r w:rsidR="00D03EB2" w:rsidRPr="00556B84">
        <w:rPr>
          <w:rFonts w:ascii="Times New Roman" w:hAnsi="Times New Roman" w:cs="Times New Roman"/>
          <w:sz w:val="24"/>
          <w:szCs w:val="24"/>
        </w:rPr>
        <w:t>Applicants</w:t>
      </w:r>
      <w:r w:rsidRPr="00556B84">
        <w:rPr>
          <w:rFonts w:ascii="Times New Roman" w:hAnsi="Times New Roman" w:cs="Times New Roman"/>
          <w:sz w:val="24"/>
          <w:szCs w:val="24"/>
        </w:rPr>
        <w:t xml:space="preserve"> are unlikely to recover costs incurred in defence of this suit.</w:t>
      </w:r>
    </w:p>
    <w:p w:rsidR="00457000" w:rsidRPr="00556B84" w:rsidRDefault="00457000" w:rsidP="00457000">
      <w:pPr>
        <w:pStyle w:val="ListParagraph"/>
        <w:spacing w:line="360" w:lineRule="auto"/>
        <w:jc w:val="both"/>
        <w:rPr>
          <w:rFonts w:ascii="Times New Roman" w:hAnsi="Times New Roman" w:cs="Times New Roman"/>
          <w:sz w:val="24"/>
          <w:szCs w:val="24"/>
        </w:rPr>
      </w:pPr>
    </w:p>
    <w:p w:rsidR="007A7042" w:rsidRPr="00556B84" w:rsidRDefault="000639FA" w:rsidP="005F5360">
      <w:pPr>
        <w:pStyle w:val="ListParagraph"/>
        <w:numPr>
          <w:ilvl w:val="0"/>
          <w:numId w:val="2"/>
        </w:numPr>
        <w:spacing w:line="360" w:lineRule="auto"/>
        <w:jc w:val="both"/>
        <w:rPr>
          <w:rFonts w:ascii="Times New Roman" w:hAnsi="Times New Roman" w:cs="Times New Roman"/>
          <w:sz w:val="24"/>
          <w:szCs w:val="24"/>
        </w:rPr>
      </w:pPr>
      <w:r w:rsidRPr="00556B84">
        <w:rPr>
          <w:rFonts w:ascii="Times New Roman" w:hAnsi="Times New Roman" w:cs="Times New Roman"/>
          <w:sz w:val="24"/>
          <w:szCs w:val="24"/>
        </w:rPr>
        <w:t>The filed civil suit No. 00</w:t>
      </w:r>
      <w:r w:rsidR="007A7042" w:rsidRPr="00556B84">
        <w:rPr>
          <w:rFonts w:ascii="Times New Roman" w:hAnsi="Times New Roman" w:cs="Times New Roman"/>
          <w:sz w:val="24"/>
          <w:szCs w:val="24"/>
        </w:rPr>
        <w:t>13 of 20</w:t>
      </w:r>
      <w:r w:rsidRPr="00556B84">
        <w:rPr>
          <w:rFonts w:ascii="Times New Roman" w:hAnsi="Times New Roman" w:cs="Times New Roman"/>
          <w:sz w:val="24"/>
          <w:szCs w:val="24"/>
        </w:rPr>
        <w:t>1</w:t>
      </w:r>
      <w:r w:rsidR="007A7042" w:rsidRPr="00556B84">
        <w:rPr>
          <w:rFonts w:ascii="Times New Roman" w:hAnsi="Times New Roman" w:cs="Times New Roman"/>
          <w:sz w:val="24"/>
          <w:szCs w:val="24"/>
        </w:rPr>
        <w:t xml:space="preserve">8 is time barred, </w:t>
      </w:r>
      <w:r w:rsidR="007A7042" w:rsidRPr="00556B84">
        <w:rPr>
          <w:rFonts w:ascii="Times New Roman" w:hAnsi="Times New Roman" w:cs="Times New Roman"/>
          <w:i/>
          <w:sz w:val="24"/>
          <w:szCs w:val="24"/>
        </w:rPr>
        <w:t>res</w:t>
      </w:r>
      <w:r w:rsidR="000C4F40" w:rsidRPr="00556B84">
        <w:rPr>
          <w:rFonts w:ascii="Times New Roman" w:hAnsi="Times New Roman" w:cs="Times New Roman"/>
          <w:i/>
          <w:sz w:val="24"/>
          <w:szCs w:val="24"/>
        </w:rPr>
        <w:t xml:space="preserve"> </w:t>
      </w:r>
      <w:r w:rsidR="007A7042" w:rsidRPr="00556B84">
        <w:rPr>
          <w:rFonts w:ascii="Times New Roman" w:hAnsi="Times New Roman" w:cs="Times New Roman"/>
          <w:i/>
          <w:sz w:val="24"/>
          <w:szCs w:val="24"/>
        </w:rPr>
        <w:t>judicata</w:t>
      </w:r>
      <w:r w:rsidR="007A7042" w:rsidRPr="00556B84">
        <w:rPr>
          <w:rFonts w:ascii="Times New Roman" w:hAnsi="Times New Roman" w:cs="Times New Roman"/>
          <w:sz w:val="24"/>
          <w:szCs w:val="24"/>
        </w:rPr>
        <w:t xml:space="preserve"> and</w:t>
      </w:r>
      <w:r w:rsidR="000C4F40" w:rsidRPr="00556B84">
        <w:rPr>
          <w:rFonts w:ascii="Times New Roman" w:hAnsi="Times New Roman" w:cs="Times New Roman"/>
          <w:sz w:val="24"/>
          <w:szCs w:val="24"/>
        </w:rPr>
        <w:t>,</w:t>
      </w:r>
      <w:r w:rsidR="007A7042" w:rsidRPr="00556B84">
        <w:rPr>
          <w:rFonts w:ascii="Times New Roman" w:hAnsi="Times New Roman" w:cs="Times New Roman"/>
          <w:sz w:val="24"/>
          <w:szCs w:val="24"/>
        </w:rPr>
        <w:t xml:space="preserve"> intended to waste </w:t>
      </w:r>
      <w:r w:rsidR="00923256" w:rsidRPr="00556B84">
        <w:rPr>
          <w:rFonts w:ascii="Times New Roman" w:hAnsi="Times New Roman" w:cs="Times New Roman"/>
          <w:sz w:val="24"/>
          <w:szCs w:val="24"/>
        </w:rPr>
        <w:t>Court</w:t>
      </w:r>
      <w:r w:rsidR="007A7042" w:rsidRPr="00556B84">
        <w:rPr>
          <w:rFonts w:ascii="Times New Roman" w:hAnsi="Times New Roman" w:cs="Times New Roman"/>
          <w:sz w:val="24"/>
          <w:szCs w:val="24"/>
        </w:rPr>
        <w:t>’s time as all the presented grounds were adjudicated upon and determined.</w:t>
      </w:r>
    </w:p>
    <w:p w:rsidR="00457000" w:rsidRPr="00556B84" w:rsidRDefault="00457000" w:rsidP="00457000">
      <w:pPr>
        <w:pStyle w:val="ListParagraph"/>
        <w:rPr>
          <w:rFonts w:ascii="Times New Roman" w:hAnsi="Times New Roman" w:cs="Times New Roman"/>
          <w:sz w:val="24"/>
          <w:szCs w:val="24"/>
        </w:rPr>
      </w:pPr>
    </w:p>
    <w:p w:rsidR="007A7042" w:rsidRPr="00556B84" w:rsidRDefault="000C4F40" w:rsidP="005F5360">
      <w:pPr>
        <w:pStyle w:val="ListParagraph"/>
        <w:numPr>
          <w:ilvl w:val="0"/>
          <w:numId w:val="2"/>
        </w:numPr>
        <w:spacing w:line="360" w:lineRule="auto"/>
        <w:jc w:val="both"/>
        <w:rPr>
          <w:rFonts w:ascii="Times New Roman" w:hAnsi="Times New Roman" w:cs="Times New Roman"/>
          <w:sz w:val="24"/>
          <w:szCs w:val="24"/>
        </w:rPr>
      </w:pPr>
      <w:r w:rsidRPr="00556B84">
        <w:rPr>
          <w:rFonts w:ascii="Times New Roman" w:hAnsi="Times New Roman" w:cs="Times New Roman"/>
          <w:sz w:val="24"/>
          <w:szCs w:val="24"/>
        </w:rPr>
        <w:t xml:space="preserve">That the </w:t>
      </w:r>
      <w:r w:rsidR="00D03EB2" w:rsidRPr="00556B84">
        <w:rPr>
          <w:rFonts w:ascii="Times New Roman" w:hAnsi="Times New Roman" w:cs="Times New Roman"/>
          <w:sz w:val="24"/>
          <w:szCs w:val="24"/>
        </w:rPr>
        <w:t>Applicants</w:t>
      </w:r>
      <w:r w:rsidRPr="00556B84">
        <w:rPr>
          <w:rFonts w:ascii="Times New Roman" w:hAnsi="Times New Roman" w:cs="Times New Roman"/>
          <w:sz w:val="24"/>
          <w:szCs w:val="24"/>
        </w:rPr>
        <w:t xml:space="preserve"> are being put to an undue expense of defending a </w:t>
      </w:r>
      <w:r w:rsidRPr="00556B84">
        <w:rPr>
          <w:rFonts w:ascii="Times New Roman" w:hAnsi="Times New Roman" w:cs="Times New Roman"/>
          <w:i/>
          <w:sz w:val="24"/>
          <w:szCs w:val="24"/>
        </w:rPr>
        <w:t xml:space="preserve">frivolous </w:t>
      </w:r>
      <w:r w:rsidRPr="00556B84">
        <w:rPr>
          <w:rFonts w:ascii="Times New Roman" w:hAnsi="Times New Roman" w:cs="Times New Roman"/>
          <w:sz w:val="24"/>
          <w:szCs w:val="24"/>
        </w:rPr>
        <w:t>and</w:t>
      </w:r>
      <w:r w:rsidRPr="00556B84">
        <w:rPr>
          <w:rFonts w:ascii="Times New Roman" w:hAnsi="Times New Roman" w:cs="Times New Roman"/>
          <w:i/>
          <w:sz w:val="24"/>
          <w:szCs w:val="24"/>
        </w:rPr>
        <w:t xml:space="preserve"> vexatious</w:t>
      </w:r>
      <w:r w:rsidRPr="00556B84">
        <w:rPr>
          <w:rFonts w:ascii="Times New Roman" w:hAnsi="Times New Roman" w:cs="Times New Roman"/>
          <w:sz w:val="24"/>
          <w:szCs w:val="24"/>
        </w:rPr>
        <w:t xml:space="preserve"> suit.</w:t>
      </w:r>
    </w:p>
    <w:p w:rsidR="00457000" w:rsidRPr="00556B84" w:rsidRDefault="00457000" w:rsidP="00457000">
      <w:pPr>
        <w:pStyle w:val="ListParagraph"/>
        <w:rPr>
          <w:rFonts w:ascii="Times New Roman" w:hAnsi="Times New Roman" w:cs="Times New Roman"/>
          <w:sz w:val="24"/>
          <w:szCs w:val="24"/>
        </w:rPr>
      </w:pPr>
    </w:p>
    <w:p w:rsidR="000C4F40" w:rsidRPr="00556B84" w:rsidRDefault="000C4F40" w:rsidP="005F5360">
      <w:pPr>
        <w:pStyle w:val="ListParagraph"/>
        <w:numPr>
          <w:ilvl w:val="0"/>
          <w:numId w:val="2"/>
        </w:numPr>
        <w:spacing w:line="360" w:lineRule="auto"/>
        <w:jc w:val="both"/>
        <w:rPr>
          <w:rFonts w:ascii="Times New Roman" w:hAnsi="Times New Roman" w:cs="Times New Roman"/>
          <w:sz w:val="24"/>
          <w:szCs w:val="24"/>
        </w:rPr>
      </w:pPr>
      <w:r w:rsidRPr="00556B84">
        <w:rPr>
          <w:rFonts w:ascii="Times New Roman" w:hAnsi="Times New Roman" w:cs="Times New Roman"/>
          <w:sz w:val="24"/>
          <w:szCs w:val="24"/>
        </w:rPr>
        <w:t xml:space="preserve">The </w:t>
      </w:r>
      <w:r w:rsidR="00D03EB2" w:rsidRPr="00556B84">
        <w:rPr>
          <w:rFonts w:ascii="Times New Roman" w:hAnsi="Times New Roman" w:cs="Times New Roman"/>
          <w:sz w:val="24"/>
          <w:szCs w:val="24"/>
        </w:rPr>
        <w:t>Applicants</w:t>
      </w:r>
      <w:r w:rsidR="000639FA" w:rsidRPr="00556B84">
        <w:rPr>
          <w:rFonts w:ascii="Times New Roman" w:hAnsi="Times New Roman" w:cs="Times New Roman"/>
          <w:sz w:val="24"/>
          <w:szCs w:val="24"/>
        </w:rPr>
        <w:t xml:space="preserve"> have a good defence to </w:t>
      </w:r>
      <w:r w:rsidRPr="00556B84">
        <w:rPr>
          <w:rFonts w:ascii="Times New Roman" w:hAnsi="Times New Roman" w:cs="Times New Roman"/>
          <w:sz w:val="24"/>
          <w:szCs w:val="24"/>
        </w:rPr>
        <w:t>the suit with a high likelihood of success.</w:t>
      </w:r>
    </w:p>
    <w:p w:rsidR="00457000" w:rsidRPr="00556B84" w:rsidRDefault="00457000" w:rsidP="00457000">
      <w:pPr>
        <w:pStyle w:val="ListParagraph"/>
        <w:rPr>
          <w:rFonts w:ascii="Times New Roman" w:hAnsi="Times New Roman" w:cs="Times New Roman"/>
          <w:sz w:val="24"/>
          <w:szCs w:val="24"/>
        </w:rPr>
      </w:pPr>
    </w:p>
    <w:p w:rsidR="000C4F40" w:rsidRPr="00556B84" w:rsidRDefault="000C4F40" w:rsidP="005F5360">
      <w:pPr>
        <w:pStyle w:val="ListParagraph"/>
        <w:numPr>
          <w:ilvl w:val="0"/>
          <w:numId w:val="2"/>
        </w:numPr>
        <w:spacing w:line="360" w:lineRule="auto"/>
        <w:jc w:val="both"/>
        <w:rPr>
          <w:rFonts w:ascii="Times New Roman" w:hAnsi="Times New Roman" w:cs="Times New Roman"/>
          <w:sz w:val="24"/>
          <w:szCs w:val="24"/>
        </w:rPr>
      </w:pPr>
      <w:r w:rsidRPr="00556B84">
        <w:rPr>
          <w:rFonts w:ascii="Times New Roman" w:hAnsi="Times New Roman" w:cs="Times New Roman"/>
          <w:sz w:val="24"/>
          <w:szCs w:val="24"/>
        </w:rPr>
        <w:t xml:space="preserve">The </w:t>
      </w:r>
      <w:r w:rsidR="00D03EB2" w:rsidRPr="00556B84">
        <w:rPr>
          <w:rFonts w:ascii="Times New Roman" w:hAnsi="Times New Roman" w:cs="Times New Roman"/>
          <w:sz w:val="24"/>
          <w:szCs w:val="24"/>
        </w:rPr>
        <w:t>Applicants</w:t>
      </w:r>
      <w:r w:rsidRPr="00556B84">
        <w:rPr>
          <w:rFonts w:ascii="Times New Roman" w:hAnsi="Times New Roman" w:cs="Times New Roman"/>
          <w:sz w:val="24"/>
          <w:szCs w:val="24"/>
        </w:rPr>
        <w:t xml:space="preserve"> are bonafide purchasers for value without notice of fraud</w:t>
      </w:r>
      <w:r w:rsidR="000639FA" w:rsidRPr="00556B84">
        <w:rPr>
          <w:rFonts w:ascii="Times New Roman" w:hAnsi="Times New Roman" w:cs="Times New Roman"/>
          <w:sz w:val="24"/>
          <w:szCs w:val="24"/>
        </w:rPr>
        <w:t xml:space="preserve"> who</w:t>
      </w:r>
      <w:r w:rsidRPr="00556B84">
        <w:rPr>
          <w:rFonts w:ascii="Times New Roman" w:hAnsi="Times New Roman" w:cs="Times New Roman"/>
          <w:sz w:val="24"/>
          <w:szCs w:val="24"/>
        </w:rPr>
        <w:t xml:space="preserve"> are in possession of their respective land and with titles of mailo interest.</w:t>
      </w:r>
    </w:p>
    <w:p w:rsidR="000C4F40" w:rsidRPr="00556B84" w:rsidRDefault="000C4F40" w:rsidP="005F5360">
      <w:pPr>
        <w:pStyle w:val="ListParagraph"/>
        <w:numPr>
          <w:ilvl w:val="0"/>
          <w:numId w:val="2"/>
        </w:numPr>
        <w:spacing w:line="360" w:lineRule="auto"/>
        <w:jc w:val="both"/>
        <w:rPr>
          <w:rFonts w:ascii="Times New Roman" w:hAnsi="Times New Roman" w:cs="Times New Roman"/>
          <w:sz w:val="24"/>
          <w:szCs w:val="24"/>
        </w:rPr>
      </w:pPr>
      <w:r w:rsidRPr="00556B84">
        <w:rPr>
          <w:rFonts w:ascii="Times New Roman" w:hAnsi="Times New Roman" w:cs="Times New Roman"/>
          <w:sz w:val="24"/>
          <w:szCs w:val="24"/>
        </w:rPr>
        <w:t xml:space="preserve">The </w:t>
      </w:r>
      <w:r w:rsidR="00236DAC" w:rsidRPr="00556B84">
        <w:rPr>
          <w:rFonts w:ascii="Times New Roman" w:hAnsi="Times New Roman" w:cs="Times New Roman"/>
          <w:sz w:val="24"/>
          <w:szCs w:val="24"/>
        </w:rPr>
        <w:t>Respondent</w:t>
      </w:r>
      <w:r w:rsidRPr="00556B84">
        <w:rPr>
          <w:rFonts w:ascii="Times New Roman" w:hAnsi="Times New Roman" w:cs="Times New Roman"/>
          <w:sz w:val="24"/>
          <w:szCs w:val="24"/>
        </w:rPr>
        <w:t xml:space="preserve">’s source of income is unknown by the </w:t>
      </w:r>
      <w:r w:rsidR="00D03EB2" w:rsidRPr="00556B84">
        <w:rPr>
          <w:rFonts w:ascii="Times New Roman" w:hAnsi="Times New Roman" w:cs="Times New Roman"/>
          <w:sz w:val="24"/>
          <w:szCs w:val="24"/>
        </w:rPr>
        <w:t>Applicants</w:t>
      </w:r>
      <w:r w:rsidRPr="00556B84">
        <w:rPr>
          <w:rFonts w:ascii="Times New Roman" w:hAnsi="Times New Roman" w:cs="Times New Roman"/>
          <w:sz w:val="24"/>
          <w:szCs w:val="24"/>
        </w:rPr>
        <w:t xml:space="preserve"> and, therefore, unlikely to have the assets to satisfactorily discharge any order to pay costs, in the event that the </w:t>
      </w:r>
      <w:r w:rsidR="00D03EB2" w:rsidRPr="00556B84">
        <w:rPr>
          <w:rFonts w:ascii="Times New Roman" w:hAnsi="Times New Roman" w:cs="Times New Roman"/>
          <w:sz w:val="24"/>
          <w:szCs w:val="24"/>
        </w:rPr>
        <w:t>Applicants</w:t>
      </w:r>
      <w:r w:rsidRPr="00556B84">
        <w:rPr>
          <w:rFonts w:ascii="Times New Roman" w:hAnsi="Times New Roman" w:cs="Times New Roman"/>
          <w:sz w:val="24"/>
          <w:szCs w:val="24"/>
        </w:rPr>
        <w:t xml:space="preserve"> succeed in their defence.</w:t>
      </w:r>
    </w:p>
    <w:p w:rsidR="006424CB" w:rsidRPr="00556B84" w:rsidRDefault="000C4F40" w:rsidP="005F5360">
      <w:pPr>
        <w:spacing w:line="360" w:lineRule="auto"/>
        <w:jc w:val="both"/>
        <w:rPr>
          <w:rFonts w:ascii="Times New Roman" w:hAnsi="Times New Roman" w:cs="Times New Roman"/>
          <w:sz w:val="24"/>
          <w:szCs w:val="24"/>
        </w:rPr>
      </w:pPr>
      <w:r w:rsidRPr="00556B84">
        <w:rPr>
          <w:rFonts w:ascii="Times New Roman" w:hAnsi="Times New Roman" w:cs="Times New Roman"/>
          <w:sz w:val="24"/>
          <w:szCs w:val="24"/>
        </w:rPr>
        <w:lastRenderedPageBreak/>
        <w:t xml:space="preserve">The </w:t>
      </w:r>
      <w:r w:rsidR="004F0735" w:rsidRPr="00556B84">
        <w:rPr>
          <w:rFonts w:ascii="Times New Roman" w:hAnsi="Times New Roman" w:cs="Times New Roman"/>
          <w:sz w:val="24"/>
          <w:szCs w:val="24"/>
        </w:rPr>
        <w:t>1</w:t>
      </w:r>
      <w:r w:rsidR="004F0735" w:rsidRPr="00556B84">
        <w:rPr>
          <w:rFonts w:ascii="Times New Roman" w:hAnsi="Times New Roman" w:cs="Times New Roman"/>
          <w:sz w:val="24"/>
          <w:szCs w:val="24"/>
          <w:vertAlign w:val="superscript"/>
        </w:rPr>
        <w:t>st</w:t>
      </w:r>
      <w:r w:rsidR="004F0735" w:rsidRPr="00556B84">
        <w:rPr>
          <w:rFonts w:ascii="Times New Roman" w:hAnsi="Times New Roman" w:cs="Times New Roman"/>
          <w:sz w:val="24"/>
          <w:szCs w:val="24"/>
        </w:rPr>
        <w:t xml:space="preserve"> to the 13</w:t>
      </w:r>
      <w:r w:rsidR="004F0735" w:rsidRPr="00556B84">
        <w:rPr>
          <w:rFonts w:ascii="Times New Roman" w:hAnsi="Times New Roman" w:cs="Times New Roman"/>
          <w:sz w:val="24"/>
          <w:szCs w:val="24"/>
          <w:vertAlign w:val="superscript"/>
        </w:rPr>
        <w:t>th</w:t>
      </w:r>
      <w:r w:rsidR="004F0735" w:rsidRPr="00556B84">
        <w:rPr>
          <w:rFonts w:ascii="Times New Roman" w:hAnsi="Times New Roman" w:cs="Times New Roman"/>
          <w:sz w:val="24"/>
          <w:szCs w:val="24"/>
        </w:rPr>
        <w:t xml:space="preserve"> </w:t>
      </w:r>
      <w:r w:rsidR="00D03EB2" w:rsidRPr="00556B84">
        <w:rPr>
          <w:rFonts w:ascii="Times New Roman" w:hAnsi="Times New Roman" w:cs="Times New Roman"/>
          <w:sz w:val="24"/>
          <w:szCs w:val="24"/>
        </w:rPr>
        <w:t>Applicants</w:t>
      </w:r>
      <w:r w:rsidRPr="00556B84">
        <w:rPr>
          <w:rFonts w:ascii="Times New Roman" w:hAnsi="Times New Roman" w:cs="Times New Roman"/>
          <w:sz w:val="24"/>
          <w:szCs w:val="24"/>
        </w:rPr>
        <w:t xml:space="preserve"> filed an affidavit in support of the application</w:t>
      </w:r>
      <w:r w:rsidR="006424CB" w:rsidRPr="00556B84">
        <w:rPr>
          <w:rFonts w:ascii="Times New Roman" w:hAnsi="Times New Roman" w:cs="Times New Roman"/>
          <w:sz w:val="24"/>
          <w:szCs w:val="24"/>
        </w:rPr>
        <w:t>, and in rejoinder</w:t>
      </w:r>
      <w:r w:rsidRPr="00556B84">
        <w:rPr>
          <w:rFonts w:ascii="Times New Roman" w:hAnsi="Times New Roman" w:cs="Times New Roman"/>
          <w:sz w:val="24"/>
          <w:szCs w:val="24"/>
        </w:rPr>
        <w:t xml:space="preserve">, deponed by the </w:t>
      </w:r>
      <w:r w:rsidR="006424CB" w:rsidRPr="00556B84">
        <w:rPr>
          <w:rFonts w:ascii="Times New Roman" w:hAnsi="Times New Roman" w:cs="Times New Roman"/>
          <w:sz w:val="24"/>
          <w:szCs w:val="24"/>
        </w:rPr>
        <w:t>11</w:t>
      </w:r>
      <w:r w:rsidR="006424CB" w:rsidRPr="00556B84">
        <w:rPr>
          <w:rFonts w:ascii="Times New Roman" w:hAnsi="Times New Roman" w:cs="Times New Roman"/>
          <w:sz w:val="24"/>
          <w:szCs w:val="24"/>
          <w:vertAlign w:val="superscript"/>
        </w:rPr>
        <w:t>th</w:t>
      </w:r>
      <w:r w:rsidRPr="00556B84">
        <w:rPr>
          <w:rFonts w:ascii="Times New Roman" w:hAnsi="Times New Roman" w:cs="Times New Roman"/>
          <w:sz w:val="24"/>
          <w:szCs w:val="24"/>
        </w:rPr>
        <w:t xml:space="preserve"> </w:t>
      </w:r>
      <w:r w:rsidR="00D03EB2" w:rsidRPr="00556B84">
        <w:rPr>
          <w:rFonts w:ascii="Times New Roman" w:hAnsi="Times New Roman" w:cs="Times New Roman"/>
          <w:sz w:val="24"/>
          <w:szCs w:val="24"/>
        </w:rPr>
        <w:t>Applicant</w:t>
      </w:r>
      <w:r w:rsidRPr="00556B84">
        <w:rPr>
          <w:rFonts w:ascii="Times New Roman" w:hAnsi="Times New Roman" w:cs="Times New Roman"/>
          <w:sz w:val="24"/>
          <w:szCs w:val="24"/>
        </w:rPr>
        <w:t xml:space="preserve">, through </w:t>
      </w:r>
      <w:r w:rsidR="00756EAD" w:rsidRPr="00556B84">
        <w:rPr>
          <w:rFonts w:ascii="Times New Roman" w:hAnsi="Times New Roman" w:cs="Times New Roman"/>
          <w:sz w:val="24"/>
          <w:szCs w:val="24"/>
        </w:rPr>
        <w:t>M/s.</w:t>
      </w:r>
      <w:r w:rsidRPr="00556B84">
        <w:rPr>
          <w:rFonts w:ascii="Times New Roman" w:hAnsi="Times New Roman" w:cs="Times New Roman"/>
          <w:sz w:val="24"/>
          <w:szCs w:val="24"/>
        </w:rPr>
        <w:t xml:space="preserve"> Tayebwa, Sserwadda &amp; Co. Advocates</w:t>
      </w:r>
      <w:r w:rsidRPr="00556B84">
        <w:rPr>
          <w:rFonts w:ascii="Times New Roman" w:hAnsi="Times New Roman" w:cs="Times New Roman"/>
          <w:b/>
          <w:sz w:val="24"/>
          <w:szCs w:val="24"/>
        </w:rPr>
        <w:t>.</w:t>
      </w:r>
      <w:r w:rsidRPr="00556B84">
        <w:rPr>
          <w:rFonts w:ascii="Times New Roman" w:hAnsi="Times New Roman" w:cs="Times New Roman"/>
          <w:sz w:val="24"/>
          <w:szCs w:val="24"/>
        </w:rPr>
        <w:t xml:space="preserve"> </w:t>
      </w:r>
    </w:p>
    <w:p w:rsidR="00796020" w:rsidRPr="00556B84" w:rsidRDefault="000C4F40" w:rsidP="005F5360">
      <w:pPr>
        <w:spacing w:line="360" w:lineRule="auto"/>
        <w:jc w:val="both"/>
        <w:rPr>
          <w:rFonts w:ascii="Times New Roman" w:hAnsi="Times New Roman" w:cs="Times New Roman"/>
          <w:b/>
          <w:sz w:val="24"/>
          <w:szCs w:val="24"/>
        </w:rPr>
      </w:pPr>
      <w:r w:rsidRPr="00556B84">
        <w:rPr>
          <w:rFonts w:ascii="Times New Roman" w:hAnsi="Times New Roman" w:cs="Times New Roman"/>
          <w:sz w:val="24"/>
          <w:szCs w:val="24"/>
        </w:rPr>
        <w:t xml:space="preserve">The </w:t>
      </w:r>
      <w:r w:rsidR="00236DAC" w:rsidRPr="00556B84">
        <w:rPr>
          <w:rFonts w:ascii="Times New Roman" w:hAnsi="Times New Roman" w:cs="Times New Roman"/>
          <w:sz w:val="24"/>
          <w:szCs w:val="24"/>
        </w:rPr>
        <w:t>Respondent</w:t>
      </w:r>
      <w:r w:rsidR="000639FA" w:rsidRPr="00556B84">
        <w:rPr>
          <w:rFonts w:ascii="Times New Roman" w:hAnsi="Times New Roman" w:cs="Times New Roman"/>
          <w:sz w:val="24"/>
          <w:szCs w:val="24"/>
        </w:rPr>
        <w:t xml:space="preserve"> </w:t>
      </w:r>
      <w:r w:rsidR="004F0735" w:rsidRPr="00556B84">
        <w:rPr>
          <w:rFonts w:ascii="Times New Roman" w:hAnsi="Times New Roman" w:cs="Times New Roman"/>
          <w:sz w:val="24"/>
          <w:szCs w:val="24"/>
        </w:rPr>
        <w:t xml:space="preserve">also </w:t>
      </w:r>
      <w:r w:rsidR="000639FA" w:rsidRPr="00556B84">
        <w:rPr>
          <w:rFonts w:ascii="Times New Roman" w:hAnsi="Times New Roman" w:cs="Times New Roman"/>
          <w:sz w:val="24"/>
          <w:szCs w:val="24"/>
        </w:rPr>
        <w:t xml:space="preserve">deponed and </w:t>
      </w:r>
      <w:r w:rsidR="004F0735" w:rsidRPr="00556B84">
        <w:rPr>
          <w:rFonts w:ascii="Times New Roman" w:hAnsi="Times New Roman" w:cs="Times New Roman"/>
          <w:sz w:val="24"/>
          <w:szCs w:val="24"/>
        </w:rPr>
        <w:t xml:space="preserve">filed </w:t>
      </w:r>
      <w:r w:rsidRPr="00556B84">
        <w:rPr>
          <w:rFonts w:ascii="Times New Roman" w:hAnsi="Times New Roman" w:cs="Times New Roman"/>
          <w:sz w:val="24"/>
          <w:szCs w:val="24"/>
        </w:rPr>
        <w:t>a</w:t>
      </w:r>
      <w:r w:rsidR="004F0735" w:rsidRPr="00556B84">
        <w:rPr>
          <w:rFonts w:ascii="Times New Roman" w:hAnsi="Times New Roman" w:cs="Times New Roman"/>
          <w:sz w:val="24"/>
          <w:szCs w:val="24"/>
        </w:rPr>
        <w:t xml:space="preserve">n affidavit in reply through </w:t>
      </w:r>
      <w:r w:rsidR="00756EAD" w:rsidRPr="00556B84">
        <w:rPr>
          <w:rFonts w:ascii="Times New Roman" w:hAnsi="Times New Roman" w:cs="Times New Roman"/>
          <w:sz w:val="24"/>
          <w:szCs w:val="24"/>
        </w:rPr>
        <w:t>M/s.</w:t>
      </w:r>
      <w:r w:rsidR="004F0735" w:rsidRPr="00556B84">
        <w:rPr>
          <w:rFonts w:ascii="Times New Roman" w:hAnsi="Times New Roman" w:cs="Times New Roman"/>
          <w:sz w:val="24"/>
          <w:szCs w:val="24"/>
        </w:rPr>
        <w:t xml:space="preserve"> Kiwanuka &amp; Co. Advocates</w:t>
      </w:r>
      <w:r w:rsidR="004F0735" w:rsidRPr="00556B84">
        <w:rPr>
          <w:rFonts w:ascii="Times New Roman" w:hAnsi="Times New Roman" w:cs="Times New Roman"/>
          <w:b/>
          <w:sz w:val="24"/>
          <w:szCs w:val="24"/>
        </w:rPr>
        <w:t>.</w:t>
      </w:r>
    </w:p>
    <w:p w:rsidR="007A7042" w:rsidRPr="00556B84" w:rsidRDefault="00756EAD" w:rsidP="005F5360">
      <w:pPr>
        <w:spacing w:line="360" w:lineRule="auto"/>
        <w:jc w:val="both"/>
        <w:rPr>
          <w:rFonts w:ascii="Times New Roman" w:hAnsi="Times New Roman" w:cs="Times New Roman"/>
          <w:b/>
          <w:sz w:val="24"/>
          <w:szCs w:val="24"/>
        </w:rPr>
      </w:pPr>
      <w:r w:rsidRPr="00556B84">
        <w:rPr>
          <w:rFonts w:ascii="Times New Roman" w:hAnsi="Times New Roman" w:cs="Times New Roman"/>
          <w:sz w:val="24"/>
          <w:szCs w:val="24"/>
        </w:rPr>
        <w:t>Counsel</w:t>
      </w:r>
      <w:r w:rsidR="004F0735" w:rsidRPr="00556B84">
        <w:rPr>
          <w:rFonts w:ascii="Times New Roman" w:hAnsi="Times New Roman" w:cs="Times New Roman"/>
          <w:sz w:val="24"/>
          <w:szCs w:val="24"/>
        </w:rPr>
        <w:t xml:space="preserve"> for the </w:t>
      </w:r>
      <w:r w:rsidR="00D03EB2" w:rsidRPr="00556B84">
        <w:rPr>
          <w:rFonts w:ascii="Times New Roman" w:hAnsi="Times New Roman" w:cs="Times New Roman"/>
          <w:sz w:val="24"/>
          <w:szCs w:val="24"/>
        </w:rPr>
        <w:t>Applicants</w:t>
      </w:r>
      <w:r w:rsidR="004F0735" w:rsidRPr="00556B84">
        <w:rPr>
          <w:rFonts w:ascii="Times New Roman" w:hAnsi="Times New Roman" w:cs="Times New Roman"/>
          <w:sz w:val="24"/>
          <w:szCs w:val="24"/>
        </w:rPr>
        <w:t xml:space="preserve"> submitted</w:t>
      </w:r>
      <w:r w:rsidR="00796020" w:rsidRPr="00556B84">
        <w:rPr>
          <w:rFonts w:ascii="Times New Roman" w:hAnsi="Times New Roman" w:cs="Times New Roman"/>
          <w:sz w:val="24"/>
          <w:szCs w:val="24"/>
        </w:rPr>
        <w:t xml:space="preserve"> t</w:t>
      </w:r>
      <w:r w:rsidR="004F0735" w:rsidRPr="00556B84">
        <w:rPr>
          <w:rFonts w:ascii="Times New Roman" w:hAnsi="Times New Roman" w:cs="Times New Roman"/>
          <w:sz w:val="24"/>
          <w:szCs w:val="24"/>
        </w:rPr>
        <w:t xml:space="preserve">hat the factors to consider in applications for security for costs are that the </w:t>
      </w:r>
      <w:r w:rsidR="00D03EB2" w:rsidRPr="00556B84">
        <w:rPr>
          <w:rFonts w:ascii="Times New Roman" w:hAnsi="Times New Roman" w:cs="Times New Roman"/>
          <w:sz w:val="24"/>
          <w:szCs w:val="24"/>
        </w:rPr>
        <w:t>Applicants</w:t>
      </w:r>
      <w:r w:rsidR="004F0735" w:rsidRPr="00556B84">
        <w:rPr>
          <w:rFonts w:ascii="Times New Roman" w:hAnsi="Times New Roman" w:cs="Times New Roman"/>
          <w:sz w:val="24"/>
          <w:szCs w:val="24"/>
        </w:rPr>
        <w:t xml:space="preserve"> have been put to an undue expense of defending a </w:t>
      </w:r>
      <w:r w:rsidR="004F0735" w:rsidRPr="00556B84">
        <w:rPr>
          <w:rFonts w:ascii="Times New Roman" w:hAnsi="Times New Roman" w:cs="Times New Roman"/>
          <w:i/>
          <w:sz w:val="24"/>
          <w:szCs w:val="24"/>
        </w:rPr>
        <w:t xml:space="preserve">frivolous </w:t>
      </w:r>
      <w:r w:rsidR="004F0735" w:rsidRPr="00556B84">
        <w:rPr>
          <w:rFonts w:ascii="Times New Roman" w:hAnsi="Times New Roman" w:cs="Times New Roman"/>
          <w:sz w:val="24"/>
          <w:szCs w:val="24"/>
        </w:rPr>
        <w:t>and</w:t>
      </w:r>
      <w:r w:rsidR="004F0735" w:rsidRPr="00556B84">
        <w:rPr>
          <w:rFonts w:ascii="Times New Roman" w:hAnsi="Times New Roman" w:cs="Times New Roman"/>
          <w:i/>
          <w:sz w:val="24"/>
          <w:szCs w:val="24"/>
        </w:rPr>
        <w:t xml:space="preserve"> vexatious</w:t>
      </w:r>
      <w:r w:rsidR="004F0735" w:rsidRPr="00556B84">
        <w:rPr>
          <w:rFonts w:ascii="Times New Roman" w:hAnsi="Times New Roman" w:cs="Times New Roman"/>
          <w:sz w:val="24"/>
          <w:szCs w:val="24"/>
        </w:rPr>
        <w:t xml:space="preserve"> suit; that the </w:t>
      </w:r>
      <w:r w:rsidR="00D03EB2" w:rsidRPr="00556B84">
        <w:rPr>
          <w:rFonts w:ascii="Times New Roman" w:hAnsi="Times New Roman" w:cs="Times New Roman"/>
          <w:sz w:val="24"/>
          <w:szCs w:val="24"/>
        </w:rPr>
        <w:t>Applicants</w:t>
      </w:r>
      <w:r w:rsidR="00C94CF4" w:rsidRPr="00556B84">
        <w:rPr>
          <w:rFonts w:ascii="Times New Roman" w:hAnsi="Times New Roman" w:cs="Times New Roman"/>
          <w:sz w:val="24"/>
          <w:szCs w:val="24"/>
        </w:rPr>
        <w:t xml:space="preserve"> have a good defence to th</w:t>
      </w:r>
      <w:r w:rsidR="004F0735" w:rsidRPr="00556B84">
        <w:rPr>
          <w:rFonts w:ascii="Times New Roman" w:hAnsi="Times New Roman" w:cs="Times New Roman"/>
          <w:sz w:val="24"/>
          <w:szCs w:val="24"/>
        </w:rPr>
        <w:t xml:space="preserve">e suit that is likely to succeed; and that mere poverty of the </w:t>
      </w:r>
      <w:r w:rsidR="00D03EB2" w:rsidRPr="00556B84">
        <w:rPr>
          <w:rFonts w:ascii="Times New Roman" w:hAnsi="Times New Roman" w:cs="Times New Roman"/>
          <w:sz w:val="24"/>
          <w:szCs w:val="24"/>
        </w:rPr>
        <w:t>Applicant</w:t>
      </w:r>
      <w:r w:rsidR="004F0735" w:rsidRPr="00556B84">
        <w:rPr>
          <w:rFonts w:ascii="Times New Roman" w:hAnsi="Times New Roman" w:cs="Times New Roman"/>
          <w:sz w:val="24"/>
          <w:szCs w:val="24"/>
        </w:rPr>
        <w:t xml:space="preserve"> is not itself a ground for ordering </w:t>
      </w:r>
      <w:r w:rsidR="00C94CF4" w:rsidRPr="00556B84">
        <w:rPr>
          <w:rFonts w:ascii="Times New Roman" w:hAnsi="Times New Roman" w:cs="Times New Roman"/>
          <w:sz w:val="24"/>
          <w:szCs w:val="24"/>
        </w:rPr>
        <w:t>for security fo</w:t>
      </w:r>
      <w:r w:rsidR="004F0735" w:rsidRPr="00556B84">
        <w:rPr>
          <w:rFonts w:ascii="Times New Roman" w:hAnsi="Times New Roman" w:cs="Times New Roman"/>
          <w:sz w:val="24"/>
          <w:szCs w:val="24"/>
        </w:rPr>
        <w:t>r costs</w:t>
      </w:r>
      <w:r w:rsidR="000639FA" w:rsidRPr="00556B84">
        <w:rPr>
          <w:rFonts w:ascii="Times New Roman" w:hAnsi="Times New Roman" w:cs="Times New Roman"/>
          <w:sz w:val="24"/>
          <w:szCs w:val="24"/>
        </w:rPr>
        <w:t>,</w:t>
      </w:r>
      <w:r w:rsidR="004F0735" w:rsidRPr="00556B84">
        <w:rPr>
          <w:rFonts w:ascii="Times New Roman" w:hAnsi="Times New Roman" w:cs="Times New Roman"/>
          <w:sz w:val="24"/>
          <w:szCs w:val="24"/>
        </w:rPr>
        <w:t xml:space="preserve"> but where there is a legitimate cause, </w:t>
      </w:r>
      <w:r w:rsidR="00923256" w:rsidRPr="00556B84">
        <w:rPr>
          <w:rFonts w:ascii="Times New Roman" w:hAnsi="Times New Roman" w:cs="Times New Roman"/>
          <w:sz w:val="24"/>
          <w:szCs w:val="24"/>
        </w:rPr>
        <w:t>Court</w:t>
      </w:r>
      <w:r w:rsidR="004F0735" w:rsidRPr="00556B84">
        <w:rPr>
          <w:rFonts w:ascii="Times New Roman" w:hAnsi="Times New Roman" w:cs="Times New Roman"/>
          <w:sz w:val="24"/>
          <w:szCs w:val="24"/>
        </w:rPr>
        <w:t xml:space="preserve"> has a discretion to grant security for costs.</w:t>
      </w:r>
      <w:r w:rsidR="00796020" w:rsidRPr="00556B84">
        <w:rPr>
          <w:rFonts w:ascii="Times New Roman" w:hAnsi="Times New Roman" w:cs="Times New Roman"/>
          <w:sz w:val="24"/>
          <w:szCs w:val="24"/>
        </w:rPr>
        <w:t xml:space="preserve"> </w:t>
      </w:r>
      <w:r w:rsidRPr="00556B84">
        <w:rPr>
          <w:rFonts w:ascii="Times New Roman" w:hAnsi="Times New Roman" w:cs="Times New Roman"/>
          <w:sz w:val="24"/>
          <w:szCs w:val="24"/>
        </w:rPr>
        <w:t>Counsel</w:t>
      </w:r>
      <w:r w:rsidR="00796020" w:rsidRPr="00556B84">
        <w:rPr>
          <w:rFonts w:ascii="Times New Roman" w:hAnsi="Times New Roman" w:cs="Times New Roman"/>
          <w:sz w:val="24"/>
          <w:szCs w:val="24"/>
        </w:rPr>
        <w:t xml:space="preserve"> relied on </w:t>
      </w:r>
      <w:r w:rsidR="00796020" w:rsidRPr="00556B84">
        <w:rPr>
          <w:rFonts w:ascii="Times New Roman" w:hAnsi="Times New Roman" w:cs="Times New Roman"/>
          <w:b/>
          <w:i/>
          <w:sz w:val="24"/>
          <w:szCs w:val="24"/>
          <w:u w:val="single"/>
        </w:rPr>
        <w:t>Namboro v</w:t>
      </w:r>
      <w:r w:rsidR="00867182" w:rsidRPr="00556B84">
        <w:rPr>
          <w:rFonts w:ascii="Times New Roman" w:hAnsi="Times New Roman" w:cs="Times New Roman"/>
          <w:b/>
          <w:i/>
          <w:sz w:val="24"/>
          <w:szCs w:val="24"/>
          <w:u w:val="single"/>
        </w:rPr>
        <w:t>ersu</w:t>
      </w:r>
      <w:r w:rsidR="00796020" w:rsidRPr="00556B84">
        <w:rPr>
          <w:rFonts w:ascii="Times New Roman" w:hAnsi="Times New Roman" w:cs="Times New Roman"/>
          <w:b/>
          <w:i/>
          <w:sz w:val="24"/>
          <w:szCs w:val="24"/>
          <w:u w:val="single"/>
        </w:rPr>
        <w:t>s Kaala [1975] HCB 315</w:t>
      </w:r>
      <w:r w:rsidR="00796020" w:rsidRPr="00556B84">
        <w:rPr>
          <w:rFonts w:ascii="Times New Roman" w:hAnsi="Times New Roman" w:cs="Times New Roman"/>
          <w:b/>
          <w:sz w:val="24"/>
          <w:szCs w:val="24"/>
        </w:rPr>
        <w:t>.</w:t>
      </w:r>
    </w:p>
    <w:p w:rsidR="004F0735" w:rsidRPr="00556B84" w:rsidRDefault="00756EAD" w:rsidP="005F5360">
      <w:pPr>
        <w:spacing w:line="360" w:lineRule="auto"/>
        <w:jc w:val="both"/>
        <w:rPr>
          <w:rFonts w:ascii="Times New Roman" w:hAnsi="Times New Roman" w:cs="Times New Roman"/>
          <w:sz w:val="24"/>
          <w:szCs w:val="24"/>
        </w:rPr>
      </w:pPr>
      <w:r w:rsidRPr="00556B84">
        <w:rPr>
          <w:rFonts w:ascii="Times New Roman" w:hAnsi="Times New Roman" w:cs="Times New Roman"/>
          <w:sz w:val="24"/>
          <w:szCs w:val="24"/>
        </w:rPr>
        <w:t>Counsel</w:t>
      </w:r>
      <w:r w:rsidR="004F0735" w:rsidRPr="00556B84">
        <w:rPr>
          <w:rFonts w:ascii="Times New Roman" w:hAnsi="Times New Roman" w:cs="Times New Roman"/>
          <w:sz w:val="24"/>
          <w:szCs w:val="24"/>
        </w:rPr>
        <w:t xml:space="preserve"> added that the </w:t>
      </w:r>
      <w:r w:rsidR="00236DAC" w:rsidRPr="00556B84">
        <w:rPr>
          <w:rFonts w:ascii="Times New Roman" w:hAnsi="Times New Roman" w:cs="Times New Roman"/>
          <w:sz w:val="24"/>
          <w:szCs w:val="24"/>
        </w:rPr>
        <w:t>Respondent</w:t>
      </w:r>
      <w:r w:rsidR="00796020" w:rsidRPr="00556B84">
        <w:rPr>
          <w:rFonts w:ascii="Times New Roman" w:hAnsi="Times New Roman" w:cs="Times New Roman"/>
          <w:sz w:val="24"/>
          <w:szCs w:val="24"/>
        </w:rPr>
        <w:t xml:space="preserve"> has previously instituted suits involving the same parties</w:t>
      </w:r>
      <w:r w:rsidR="000639FA" w:rsidRPr="00556B84">
        <w:rPr>
          <w:rFonts w:ascii="Times New Roman" w:hAnsi="Times New Roman" w:cs="Times New Roman"/>
          <w:sz w:val="24"/>
          <w:szCs w:val="24"/>
        </w:rPr>
        <w:t>,</w:t>
      </w:r>
      <w:r w:rsidR="00796020" w:rsidRPr="00556B84">
        <w:rPr>
          <w:rFonts w:ascii="Times New Roman" w:hAnsi="Times New Roman" w:cs="Times New Roman"/>
          <w:sz w:val="24"/>
          <w:szCs w:val="24"/>
        </w:rPr>
        <w:t xml:space="preserve"> and has not paid costs in those suits yet he keeps instituting </w:t>
      </w:r>
      <w:r w:rsidR="006424CB" w:rsidRPr="00556B84">
        <w:rPr>
          <w:rFonts w:ascii="Times New Roman" w:hAnsi="Times New Roman" w:cs="Times New Roman"/>
          <w:sz w:val="24"/>
          <w:szCs w:val="24"/>
        </w:rPr>
        <w:t xml:space="preserve">similar </w:t>
      </w:r>
      <w:r w:rsidR="00796020" w:rsidRPr="00556B84">
        <w:rPr>
          <w:rFonts w:ascii="Times New Roman" w:hAnsi="Times New Roman" w:cs="Times New Roman"/>
          <w:sz w:val="24"/>
          <w:szCs w:val="24"/>
        </w:rPr>
        <w:t>suits</w:t>
      </w:r>
      <w:r w:rsidR="000639FA" w:rsidRPr="00556B84">
        <w:rPr>
          <w:rFonts w:ascii="Times New Roman" w:hAnsi="Times New Roman" w:cs="Times New Roman"/>
          <w:sz w:val="24"/>
          <w:szCs w:val="24"/>
        </w:rPr>
        <w:t>,</w:t>
      </w:r>
      <w:r w:rsidR="00796020" w:rsidRPr="00556B84">
        <w:rPr>
          <w:rFonts w:ascii="Times New Roman" w:hAnsi="Times New Roman" w:cs="Times New Roman"/>
          <w:sz w:val="24"/>
          <w:szCs w:val="24"/>
        </w:rPr>
        <w:t xml:space="preserve"> in order to delay justice.</w:t>
      </w:r>
    </w:p>
    <w:p w:rsidR="006424CB" w:rsidRPr="00556B84" w:rsidRDefault="00756EAD" w:rsidP="005F5360">
      <w:pPr>
        <w:spacing w:line="360" w:lineRule="auto"/>
        <w:jc w:val="both"/>
        <w:rPr>
          <w:rFonts w:ascii="Times New Roman" w:hAnsi="Times New Roman" w:cs="Times New Roman"/>
          <w:sz w:val="24"/>
          <w:szCs w:val="24"/>
        </w:rPr>
      </w:pPr>
      <w:r w:rsidRPr="00556B84">
        <w:rPr>
          <w:rFonts w:ascii="Times New Roman" w:hAnsi="Times New Roman" w:cs="Times New Roman"/>
          <w:sz w:val="24"/>
          <w:szCs w:val="24"/>
        </w:rPr>
        <w:t>Counsel</w:t>
      </w:r>
      <w:r w:rsidR="00796020" w:rsidRPr="00556B84">
        <w:rPr>
          <w:rFonts w:ascii="Times New Roman" w:hAnsi="Times New Roman" w:cs="Times New Roman"/>
          <w:sz w:val="24"/>
          <w:szCs w:val="24"/>
        </w:rPr>
        <w:t xml:space="preserve"> relied on </w:t>
      </w:r>
      <w:r w:rsidR="00796020" w:rsidRPr="00556B84">
        <w:rPr>
          <w:rFonts w:ascii="Times New Roman" w:hAnsi="Times New Roman" w:cs="Times New Roman"/>
          <w:b/>
          <w:i/>
          <w:sz w:val="24"/>
          <w:szCs w:val="24"/>
          <w:u w:val="single"/>
        </w:rPr>
        <w:t>Order 26 r. 1</w:t>
      </w:r>
      <w:r w:rsidR="00C94CF4" w:rsidRPr="00556B84">
        <w:rPr>
          <w:rFonts w:ascii="Times New Roman" w:hAnsi="Times New Roman" w:cs="Times New Roman"/>
          <w:i/>
          <w:sz w:val="24"/>
          <w:szCs w:val="24"/>
          <w:u w:val="single"/>
        </w:rPr>
        <w:t xml:space="preserve"> </w:t>
      </w:r>
      <w:r w:rsidR="00C94CF4" w:rsidRPr="00556B84">
        <w:rPr>
          <w:rFonts w:ascii="Times New Roman" w:hAnsi="Times New Roman" w:cs="Times New Roman"/>
          <w:b/>
          <w:i/>
          <w:sz w:val="24"/>
          <w:szCs w:val="24"/>
          <w:u w:val="single"/>
        </w:rPr>
        <w:t>CPR</w:t>
      </w:r>
      <w:r w:rsidR="00796020" w:rsidRPr="00556B84">
        <w:rPr>
          <w:rFonts w:ascii="Times New Roman" w:hAnsi="Times New Roman" w:cs="Times New Roman"/>
          <w:i/>
          <w:sz w:val="24"/>
          <w:szCs w:val="24"/>
          <w:u w:val="single"/>
        </w:rPr>
        <w:t xml:space="preserve"> </w:t>
      </w:r>
      <w:r w:rsidR="00796020" w:rsidRPr="00556B84">
        <w:rPr>
          <w:rFonts w:ascii="Times New Roman" w:hAnsi="Times New Roman" w:cs="Times New Roman"/>
          <w:sz w:val="24"/>
          <w:szCs w:val="24"/>
        </w:rPr>
        <w:t>and the case of</w:t>
      </w:r>
      <w:r w:rsidR="00796020" w:rsidRPr="00556B84">
        <w:rPr>
          <w:rFonts w:ascii="Times New Roman" w:hAnsi="Times New Roman" w:cs="Times New Roman"/>
          <w:i/>
          <w:sz w:val="24"/>
          <w:szCs w:val="24"/>
          <w:u w:val="single"/>
        </w:rPr>
        <w:t xml:space="preserve"> </w:t>
      </w:r>
      <w:r w:rsidR="00796020" w:rsidRPr="00556B84">
        <w:rPr>
          <w:rFonts w:ascii="Times New Roman" w:hAnsi="Times New Roman" w:cs="Times New Roman"/>
          <w:b/>
          <w:i/>
          <w:sz w:val="24"/>
          <w:szCs w:val="24"/>
          <w:u w:val="single"/>
        </w:rPr>
        <w:t>GM Combined (U) Ltd v</w:t>
      </w:r>
      <w:r w:rsidRPr="00556B84">
        <w:rPr>
          <w:rFonts w:ascii="Times New Roman" w:hAnsi="Times New Roman" w:cs="Times New Roman"/>
          <w:b/>
          <w:i/>
          <w:sz w:val="24"/>
          <w:szCs w:val="24"/>
          <w:u w:val="single"/>
        </w:rPr>
        <w:t>ersu</w:t>
      </w:r>
      <w:r w:rsidR="00796020" w:rsidRPr="00556B84">
        <w:rPr>
          <w:rFonts w:ascii="Times New Roman" w:hAnsi="Times New Roman" w:cs="Times New Roman"/>
          <w:b/>
          <w:i/>
          <w:sz w:val="24"/>
          <w:szCs w:val="24"/>
          <w:u w:val="single"/>
        </w:rPr>
        <w:t>s A.</w:t>
      </w:r>
      <w:r w:rsidRPr="00556B84">
        <w:rPr>
          <w:rFonts w:ascii="Times New Roman" w:hAnsi="Times New Roman" w:cs="Times New Roman"/>
          <w:b/>
          <w:i/>
          <w:sz w:val="24"/>
          <w:szCs w:val="24"/>
          <w:u w:val="single"/>
        </w:rPr>
        <w:t xml:space="preserve"> </w:t>
      </w:r>
      <w:r w:rsidR="00796020" w:rsidRPr="00556B84">
        <w:rPr>
          <w:rFonts w:ascii="Times New Roman" w:hAnsi="Times New Roman" w:cs="Times New Roman"/>
          <w:b/>
          <w:i/>
          <w:sz w:val="24"/>
          <w:szCs w:val="24"/>
          <w:u w:val="single"/>
        </w:rPr>
        <w:t>K. Detergents (U) Ltd SCCA No. 34 of 1993</w:t>
      </w:r>
      <w:r w:rsidR="006424CB" w:rsidRPr="00556B84">
        <w:rPr>
          <w:rFonts w:ascii="Times New Roman" w:hAnsi="Times New Roman" w:cs="Times New Roman"/>
          <w:sz w:val="24"/>
          <w:szCs w:val="24"/>
        </w:rPr>
        <w:t xml:space="preserve"> and </w:t>
      </w:r>
      <w:r w:rsidR="00796020" w:rsidRPr="00556B84">
        <w:rPr>
          <w:rFonts w:ascii="Times New Roman" w:hAnsi="Times New Roman" w:cs="Times New Roman"/>
          <w:sz w:val="24"/>
          <w:szCs w:val="24"/>
        </w:rPr>
        <w:t xml:space="preserve">submitted </w:t>
      </w:r>
      <w:r w:rsidR="006424CB" w:rsidRPr="00556B84">
        <w:rPr>
          <w:rFonts w:ascii="Times New Roman" w:hAnsi="Times New Roman" w:cs="Times New Roman"/>
          <w:sz w:val="24"/>
          <w:szCs w:val="24"/>
        </w:rPr>
        <w:t xml:space="preserve">that </w:t>
      </w:r>
      <w:r w:rsidR="00796020" w:rsidRPr="00556B84">
        <w:rPr>
          <w:rFonts w:ascii="Times New Roman" w:hAnsi="Times New Roman" w:cs="Times New Roman"/>
          <w:sz w:val="24"/>
          <w:szCs w:val="24"/>
        </w:rPr>
        <w:t xml:space="preserve">this </w:t>
      </w:r>
      <w:r w:rsidR="00923256" w:rsidRPr="00556B84">
        <w:rPr>
          <w:rFonts w:ascii="Times New Roman" w:hAnsi="Times New Roman" w:cs="Times New Roman"/>
          <w:sz w:val="24"/>
          <w:szCs w:val="24"/>
        </w:rPr>
        <w:t>Court</w:t>
      </w:r>
      <w:r w:rsidR="00796020" w:rsidRPr="00556B84">
        <w:rPr>
          <w:rFonts w:ascii="Times New Roman" w:hAnsi="Times New Roman" w:cs="Times New Roman"/>
          <w:sz w:val="24"/>
          <w:szCs w:val="24"/>
        </w:rPr>
        <w:t xml:space="preserve"> has discretion to determine the amount of security for costs. </w:t>
      </w:r>
      <w:r w:rsidR="004668C4" w:rsidRPr="00556B84">
        <w:rPr>
          <w:rFonts w:ascii="Times New Roman" w:hAnsi="Times New Roman" w:cs="Times New Roman"/>
          <w:sz w:val="24"/>
          <w:szCs w:val="24"/>
        </w:rPr>
        <w:t xml:space="preserve">In this case, </w:t>
      </w:r>
      <w:r w:rsidRPr="00556B84">
        <w:rPr>
          <w:rFonts w:ascii="Times New Roman" w:hAnsi="Times New Roman" w:cs="Times New Roman"/>
          <w:sz w:val="24"/>
          <w:szCs w:val="24"/>
        </w:rPr>
        <w:t>Counsel</w:t>
      </w:r>
      <w:r w:rsidR="006424CB" w:rsidRPr="00556B84">
        <w:rPr>
          <w:rFonts w:ascii="Times New Roman" w:hAnsi="Times New Roman" w:cs="Times New Roman"/>
          <w:sz w:val="24"/>
          <w:szCs w:val="24"/>
        </w:rPr>
        <w:t xml:space="preserve"> stressed t</w:t>
      </w:r>
      <w:r w:rsidR="00796020" w:rsidRPr="00556B84">
        <w:rPr>
          <w:rFonts w:ascii="Times New Roman" w:hAnsi="Times New Roman" w:cs="Times New Roman"/>
          <w:sz w:val="24"/>
          <w:szCs w:val="24"/>
        </w:rPr>
        <w:t xml:space="preserve">hat the source of income or assets of the </w:t>
      </w:r>
      <w:r w:rsidR="00236DAC" w:rsidRPr="00556B84">
        <w:rPr>
          <w:rFonts w:ascii="Times New Roman" w:hAnsi="Times New Roman" w:cs="Times New Roman"/>
          <w:sz w:val="24"/>
          <w:szCs w:val="24"/>
        </w:rPr>
        <w:t>Respondent</w:t>
      </w:r>
      <w:r w:rsidR="00796020" w:rsidRPr="00556B84">
        <w:rPr>
          <w:rFonts w:ascii="Times New Roman" w:hAnsi="Times New Roman" w:cs="Times New Roman"/>
          <w:sz w:val="24"/>
          <w:szCs w:val="24"/>
        </w:rPr>
        <w:t xml:space="preserve"> are unknown to the </w:t>
      </w:r>
      <w:r w:rsidR="00D03EB2" w:rsidRPr="00556B84">
        <w:rPr>
          <w:rFonts w:ascii="Times New Roman" w:hAnsi="Times New Roman" w:cs="Times New Roman"/>
          <w:sz w:val="24"/>
          <w:szCs w:val="24"/>
        </w:rPr>
        <w:t>Applicants</w:t>
      </w:r>
      <w:r w:rsidR="00796020" w:rsidRPr="00556B84">
        <w:rPr>
          <w:rFonts w:ascii="Times New Roman" w:hAnsi="Times New Roman" w:cs="Times New Roman"/>
          <w:sz w:val="24"/>
          <w:szCs w:val="24"/>
        </w:rPr>
        <w:t xml:space="preserve"> and the </w:t>
      </w:r>
      <w:r w:rsidR="00236DAC" w:rsidRPr="00556B84">
        <w:rPr>
          <w:rFonts w:ascii="Times New Roman" w:hAnsi="Times New Roman" w:cs="Times New Roman"/>
          <w:sz w:val="24"/>
          <w:szCs w:val="24"/>
        </w:rPr>
        <w:t>Respondent</w:t>
      </w:r>
      <w:r w:rsidR="00796020" w:rsidRPr="00556B84">
        <w:rPr>
          <w:rFonts w:ascii="Times New Roman" w:hAnsi="Times New Roman" w:cs="Times New Roman"/>
          <w:sz w:val="24"/>
          <w:szCs w:val="24"/>
        </w:rPr>
        <w:t>s appears to be a man of limited means</w:t>
      </w:r>
      <w:r w:rsidR="002E40FE" w:rsidRPr="00556B84">
        <w:rPr>
          <w:rFonts w:ascii="Times New Roman" w:hAnsi="Times New Roman" w:cs="Times New Roman"/>
          <w:sz w:val="24"/>
          <w:szCs w:val="24"/>
        </w:rPr>
        <w:t xml:space="preserve">. </w:t>
      </w:r>
    </w:p>
    <w:p w:rsidR="00796020" w:rsidRPr="00556B84" w:rsidRDefault="002E40FE" w:rsidP="005F5360">
      <w:pPr>
        <w:spacing w:line="360" w:lineRule="auto"/>
        <w:jc w:val="both"/>
        <w:rPr>
          <w:rFonts w:ascii="Times New Roman" w:hAnsi="Times New Roman" w:cs="Times New Roman"/>
          <w:sz w:val="24"/>
          <w:szCs w:val="24"/>
        </w:rPr>
      </w:pPr>
      <w:r w:rsidRPr="00556B84">
        <w:rPr>
          <w:rFonts w:ascii="Times New Roman" w:hAnsi="Times New Roman" w:cs="Times New Roman"/>
          <w:sz w:val="24"/>
          <w:szCs w:val="24"/>
        </w:rPr>
        <w:t xml:space="preserve">Further, that the </w:t>
      </w:r>
      <w:r w:rsidR="00236DAC" w:rsidRPr="00556B84">
        <w:rPr>
          <w:rFonts w:ascii="Times New Roman" w:hAnsi="Times New Roman" w:cs="Times New Roman"/>
          <w:sz w:val="24"/>
          <w:szCs w:val="24"/>
        </w:rPr>
        <w:t>Respondent</w:t>
      </w:r>
      <w:r w:rsidRPr="00556B84">
        <w:rPr>
          <w:rFonts w:ascii="Times New Roman" w:hAnsi="Times New Roman" w:cs="Times New Roman"/>
          <w:sz w:val="24"/>
          <w:szCs w:val="24"/>
        </w:rPr>
        <w:t>s</w:t>
      </w:r>
      <w:r w:rsidR="00756EAD" w:rsidRPr="00556B84">
        <w:rPr>
          <w:rFonts w:ascii="Times New Roman" w:hAnsi="Times New Roman" w:cs="Times New Roman"/>
          <w:sz w:val="24"/>
          <w:szCs w:val="24"/>
        </w:rPr>
        <w:t>’</w:t>
      </w:r>
      <w:r w:rsidRPr="00556B84">
        <w:rPr>
          <w:rFonts w:ascii="Times New Roman" w:hAnsi="Times New Roman" w:cs="Times New Roman"/>
          <w:sz w:val="24"/>
          <w:szCs w:val="24"/>
        </w:rPr>
        <w:t xml:space="preserve"> suit, like the previous ones, is time barred, </w:t>
      </w:r>
      <w:r w:rsidRPr="00556B84">
        <w:rPr>
          <w:rFonts w:ascii="Times New Roman" w:hAnsi="Times New Roman" w:cs="Times New Roman"/>
          <w:i/>
          <w:sz w:val="24"/>
          <w:szCs w:val="24"/>
        </w:rPr>
        <w:t>res</w:t>
      </w:r>
      <w:r w:rsidR="00457000" w:rsidRPr="00556B84">
        <w:rPr>
          <w:rFonts w:ascii="Times New Roman" w:hAnsi="Times New Roman" w:cs="Times New Roman"/>
          <w:i/>
          <w:sz w:val="24"/>
          <w:szCs w:val="24"/>
        </w:rPr>
        <w:t>-</w:t>
      </w:r>
      <w:r w:rsidRPr="00556B84">
        <w:rPr>
          <w:rFonts w:ascii="Times New Roman" w:hAnsi="Times New Roman" w:cs="Times New Roman"/>
          <w:i/>
          <w:sz w:val="24"/>
          <w:szCs w:val="24"/>
        </w:rPr>
        <w:t>judicata</w:t>
      </w:r>
      <w:r w:rsidRPr="00556B84">
        <w:rPr>
          <w:rFonts w:ascii="Times New Roman" w:hAnsi="Times New Roman" w:cs="Times New Roman"/>
          <w:sz w:val="24"/>
          <w:szCs w:val="24"/>
        </w:rPr>
        <w:t xml:space="preserve"> and, frivolous and vexatious. He prayed that </w:t>
      </w:r>
      <w:r w:rsidR="00923256" w:rsidRPr="00556B84">
        <w:rPr>
          <w:rFonts w:ascii="Times New Roman" w:hAnsi="Times New Roman" w:cs="Times New Roman"/>
          <w:sz w:val="24"/>
          <w:szCs w:val="24"/>
        </w:rPr>
        <w:t>Court</w:t>
      </w:r>
      <w:r w:rsidRPr="00556B84">
        <w:rPr>
          <w:rFonts w:ascii="Times New Roman" w:hAnsi="Times New Roman" w:cs="Times New Roman"/>
          <w:sz w:val="24"/>
          <w:szCs w:val="24"/>
        </w:rPr>
        <w:t xml:space="preserve"> orders the </w:t>
      </w:r>
      <w:r w:rsidR="00236DAC" w:rsidRPr="00556B84">
        <w:rPr>
          <w:rFonts w:ascii="Times New Roman" w:hAnsi="Times New Roman" w:cs="Times New Roman"/>
          <w:sz w:val="24"/>
          <w:szCs w:val="24"/>
        </w:rPr>
        <w:t>Respondent</w:t>
      </w:r>
      <w:r w:rsidRPr="00556B84">
        <w:rPr>
          <w:rFonts w:ascii="Times New Roman" w:hAnsi="Times New Roman" w:cs="Times New Roman"/>
          <w:sz w:val="24"/>
          <w:szCs w:val="24"/>
        </w:rPr>
        <w:t xml:space="preserve"> to deposit not less than </w:t>
      </w:r>
      <w:r w:rsidR="004668C4" w:rsidRPr="00556B84">
        <w:rPr>
          <w:rFonts w:ascii="Times New Roman" w:hAnsi="Times New Roman" w:cs="Times New Roman"/>
          <w:sz w:val="24"/>
          <w:szCs w:val="24"/>
        </w:rPr>
        <w:t>Ug</w:t>
      </w:r>
      <w:r w:rsidRPr="00556B84">
        <w:rPr>
          <w:rFonts w:ascii="Times New Roman" w:hAnsi="Times New Roman" w:cs="Times New Roman"/>
          <w:sz w:val="24"/>
          <w:szCs w:val="24"/>
        </w:rPr>
        <w:t>. Shs. 200,000,000</w:t>
      </w:r>
      <w:r w:rsidR="00457000" w:rsidRPr="00556B84">
        <w:rPr>
          <w:rFonts w:ascii="Times New Roman" w:hAnsi="Times New Roman" w:cs="Times New Roman"/>
          <w:sz w:val="24"/>
          <w:szCs w:val="24"/>
        </w:rPr>
        <w:t>/- only (</w:t>
      </w:r>
      <w:r w:rsidR="00457000" w:rsidRPr="00556B84">
        <w:rPr>
          <w:rFonts w:ascii="Times New Roman" w:hAnsi="Times New Roman" w:cs="Times New Roman"/>
          <w:i/>
          <w:sz w:val="24"/>
          <w:szCs w:val="24"/>
        </w:rPr>
        <w:t>two hundred million</w:t>
      </w:r>
      <w:proofErr w:type="gramStart"/>
      <w:r w:rsidR="00457000" w:rsidRPr="00556B84">
        <w:rPr>
          <w:rFonts w:ascii="Times New Roman" w:hAnsi="Times New Roman" w:cs="Times New Roman"/>
          <w:i/>
          <w:sz w:val="24"/>
          <w:szCs w:val="24"/>
        </w:rPr>
        <w:t xml:space="preserve">) </w:t>
      </w:r>
      <w:r w:rsidR="00796020" w:rsidRPr="00556B84">
        <w:rPr>
          <w:rFonts w:ascii="Times New Roman" w:hAnsi="Times New Roman" w:cs="Times New Roman"/>
          <w:sz w:val="24"/>
          <w:szCs w:val="24"/>
        </w:rPr>
        <w:t xml:space="preserve"> </w:t>
      </w:r>
      <w:r w:rsidRPr="00556B84">
        <w:rPr>
          <w:rFonts w:ascii="Times New Roman" w:hAnsi="Times New Roman" w:cs="Times New Roman"/>
          <w:sz w:val="24"/>
          <w:szCs w:val="24"/>
        </w:rPr>
        <w:t>as</w:t>
      </w:r>
      <w:proofErr w:type="gramEnd"/>
      <w:r w:rsidRPr="00556B84">
        <w:rPr>
          <w:rFonts w:ascii="Times New Roman" w:hAnsi="Times New Roman" w:cs="Times New Roman"/>
          <w:sz w:val="24"/>
          <w:szCs w:val="24"/>
        </w:rPr>
        <w:t xml:space="preserve"> security for costs.</w:t>
      </w:r>
    </w:p>
    <w:p w:rsidR="004668C4" w:rsidRPr="00556B84" w:rsidRDefault="00756EAD" w:rsidP="005F5360">
      <w:pPr>
        <w:spacing w:line="360" w:lineRule="auto"/>
        <w:jc w:val="both"/>
        <w:rPr>
          <w:rFonts w:ascii="Times New Roman" w:hAnsi="Times New Roman" w:cs="Times New Roman"/>
          <w:sz w:val="24"/>
          <w:szCs w:val="24"/>
        </w:rPr>
      </w:pPr>
      <w:r w:rsidRPr="00556B84">
        <w:rPr>
          <w:rFonts w:ascii="Times New Roman" w:hAnsi="Times New Roman" w:cs="Times New Roman"/>
          <w:sz w:val="24"/>
          <w:szCs w:val="24"/>
        </w:rPr>
        <w:t>Counsel</w:t>
      </w:r>
      <w:r w:rsidR="002E40FE" w:rsidRPr="00556B84">
        <w:rPr>
          <w:rFonts w:ascii="Times New Roman" w:hAnsi="Times New Roman" w:cs="Times New Roman"/>
          <w:sz w:val="24"/>
          <w:szCs w:val="24"/>
        </w:rPr>
        <w:t xml:space="preserve"> for </w:t>
      </w:r>
      <w:r w:rsidRPr="00556B84">
        <w:rPr>
          <w:rFonts w:ascii="Times New Roman" w:hAnsi="Times New Roman" w:cs="Times New Roman"/>
          <w:sz w:val="24"/>
          <w:szCs w:val="24"/>
        </w:rPr>
        <w:t xml:space="preserve">the </w:t>
      </w:r>
      <w:r w:rsidR="00236DAC" w:rsidRPr="00556B84">
        <w:rPr>
          <w:rFonts w:ascii="Times New Roman" w:hAnsi="Times New Roman" w:cs="Times New Roman"/>
          <w:sz w:val="24"/>
          <w:szCs w:val="24"/>
        </w:rPr>
        <w:t>Respondent</w:t>
      </w:r>
      <w:r w:rsidR="002E40FE" w:rsidRPr="00556B84">
        <w:rPr>
          <w:rFonts w:ascii="Times New Roman" w:hAnsi="Times New Roman" w:cs="Times New Roman"/>
          <w:sz w:val="24"/>
          <w:szCs w:val="24"/>
        </w:rPr>
        <w:t xml:space="preserve"> in reply, submitted that the </w:t>
      </w:r>
      <w:r w:rsidR="00D03EB2" w:rsidRPr="00556B84">
        <w:rPr>
          <w:rFonts w:ascii="Times New Roman" w:hAnsi="Times New Roman" w:cs="Times New Roman"/>
          <w:sz w:val="24"/>
          <w:szCs w:val="24"/>
        </w:rPr>
        <w:t>Applicants</w:t>
      </w:r>
      <w:r w:rsidR="002E40FE" w:rsidRPr="00556B84">
        <w:rPr>
          <w:rFonts w:ascii="Times New Roman" w:hAnsi="Times New Roman" w:cs="Times New Roman"/>
          <w:sz w:val="24"/>
          <w:szCs w:val="24"/>
        </w:rPr>
        <w:t xml:space="preserve"> are merely speculating of the </w:t>
      </w:r>
      <w:r w:rsidR="00236DAC" w:rsidRPr="00556B84">
        <w:rPr>
          <w:rFonts w:ascii="Times New Roman" w:hAnsi="Times New Roman" w:cs="Times New Roman"/>
          <w:sz w:val="24"/>
          <w:szCs w:val="24"/>
        </w:rPr>
        <w:t>Respondent</w:t>
      </w:r>
      <w:r w:rsidR="002E40FE" w:rsidRPr="00556B84">
        <w:rPr>
          <w:rFonts w:ascii="Times New Roman" w:hAnsi="Times New Roman" w:cs="Times New Roman"/>
          <w:sz w:val="24"/>
          <w:szCs w:val="24"/>
        </w:rPr>
        <w:t>s</w:t>
      </w:r>
      <w:r w:rsidRPr="00556B84">
        <w:rPr>
          <w:rFonts w:ascii="Times New Roman" w:hAnsi="Times New Roman" w:cs="Times New Roman"/>
          <w:sz w:val="24"/>
          <w:szCs w:val="24"/>
        </w:rPr>
        <w:t>’</w:t>
      </w:r>
      <w:r w:rsidR="002E40FE" w:rsidRPr="00556B84">
        <w:rPr>
          <w:rFonts w:ascii="Times New Roman" w:hAnsi="Times New Roman" w:cs="Times New Roman"/>
          <w:sz w:val="24"/>
          <w:szCs w:val="24"/>
        </w:rPr>
        <w:t xml:space="preserve"> inability to pay costs since there is no proof that the </w:t>
      </w:r>
      <w:r w:rsidR="00236DAC" w:rsidRPr="00556B84">
        <w:rPr>
          <w:rFonts w:ascii="Times New Roman" w:hAnsi="Times New Roman" w:cs="Times New Roman"/>
          <w:sz w:val="24"/>
          <w:szCs w:val="24"/>
        </w:rPr>
        <w:t>Respondent</w:t>
      </w:r>
      <w:r w:rsidR="002E40FE" w:rsidRPr="00556B84">
        <w:rPr>
          <w:rFonts w:ascii="Times New Roman" w:hAnsi="Times New Roman" w:cs="Times New Roman"/>
          <w:sz w:val="24"/>
          <w:szCs w:val="24"/>
        </w:rPr>
        <w:t xml:space="preserve"> is a pauper or bankrupt. </w:t>
      </w:r>
      <w:r w:rsidRPr="00556B84">
        <w:rPr>
          <w:rFonts w:ascii="Times New Roman" w:hAnsi="Times New Roman" w:cs="Times New Roman"/>
          <w:sz w:val="24"/>
          <w:szCs w:val="24"/>
        </w:rPr>
        <w:t>Counsel</w:t>
      </w:r>
      <w:r w:rsidR="002E40FE" w:rsidRPr="00556B84">
        <w:rPr>
          <w:rFonts w:ascii="Times New Roman" w:hAnsi="Times New Roman" w:cs="Times New Roman"/>
          <w:sz w:val="24"/>
          <w:szCs w:val="24"/>
        </w:rPr>
        <w:t xml:space="preserve"> added that the </w:t>
      </w:r>
      <w:r w:rsidR="00D03EB2" w:rsidRPr="00556B84">
        <w:rPr>
          <w:rFonts w:ascii="Times New Roman" w:hAnsi="Times New Roman" w:cs="Times New Roman"/>
          <w:sz w:val="24"/>
          <w:szCs w:val="24"/>
        </w:rPr>
        <w:t>Applicants</w:t>
      </w:r>
      <w:r w:rsidR="002E40FE" w:rsidRPr="00556B84">
        <w:rPr>
          <w:rFonts w:ascii="Times New Roman" w:hAnsi="Times New Roman" w:cs="Times New Roman"/>
          <w:sz w:val="24"/>
          <w:szCs w:val="24"/>
        </w:rPr>
        <w:t xml:space="preserve"> have not commenced execution against the </w:t>
      </w:r>
      <w:r w:rsidR="00236DAC" w:rsidRPr="00556B84">
        <w:rPr>
          <w:rFonts w:ascii="Times New Roman" w:hAnsi="Times New Roman" w:cs="Times New Roman"/>
          <w:sz w:val="24"/>
          <w:szCs w:val="24"/>
        </w:rPr>
        <w:t>Respondent</w:t>
      </w:r>
      <w:r w:rsidR="002E40FE" w:rsidRPr="00556B84">
        <w:rPr>
          <w:rFonts w:ascii="Times New Roman" w:hAnsi="Times New Roman" w:cs="Times New Roman"/>
          <w:sz w:val="24"/>
          <w:szCs w:val="24"/>
        </w:rPr>
        <w:t xml:space="preserve"> to determine whether he i</w:t>
      </w:r>
      <w:r w:rsidR="004668C4" w:rsidRPr="00556B84">
        <w:rPr>
          <w:rFonts w:ascii="Times New Roman" w:hAnsi="Times New Roman" w:cs="Times New Roman"/>
          <w:sz w:val="24"/>
          <w:szCs w:val="24"/>
        </w:rPr>
        <w:t xml:space="preserve">s incapable of paying costs and, that the </w:t>
      </w:r>
      <w:r w:rsidR="00236DAC" w:rsidRPr="00556B84">
        <w:rPr>
          <w:rFonts w:ascii="Times New Roman" w:hAnsi="Times New Roman" w:cs="Times New Roman"/>
          <w:sz w:val="24"/>
          <w:szCs w:val="24"/>
        </w:rPr>
        <w:t>Respondent</w:t>
      </w:r>
      <w:r w:rsidR="004668C4" w:rsidRPr="00556B84">
        <w:rPr>
          <w:rFonts w:ascii="Times New Roman" w:hAnsi="Times New Roman" w:cs="Times New Roman"/>
          <w:sz w:val="24"/>
          <w:szCs w:val="24"/>
        </w:rPr>
        <w:t xml:space="preserve"> want to use this </w:t>
      </w:r>
      <w:r w:rsidR="00923256" w:rsidRPr="00556B84">
        <w:rPr>
          <w:rFonts w:ascii="Times New Roman" w:hAnsi="Times New Roman" w:cs="Times New Roman"/>
          <w:sz w:val="24"/>
          <w:szCs w:val="24"/>
        </w:rPr>
        <w:t>Court</w:t>
      </w:r>
      <w:r w:rsidR="004668C4" w:rsidRPr="00556B84">
        <w:rPr>
          <w:rFonts w:ascii="Times New Roman" w:hAnsi="Times New Roman" w:cs="Times New Roman"/>
          <w:sz w:val="24"/>
          <w:szCs w:val="24"/>
        </w:rPr>
        <w:t xml:space="preserve"> as the </w:t>
      </w:r>
      <w:r w:rsidRPr="00556B84">
        <w:rPr>
          <w:rFonts w:ascii="Times New Roman" w:hAnsi="Times New Roman" w:cs="Times New Roman"/>
          <w:sz w:val="24"/>
          <w:szCs w:val="24"/>
        </w:rPr>
        <w:t>E</w:t>
      </w:r>
      <w:r w:rsidR="004668C4" w:rsidRPr="00556B84">
        <w:rPr>
          <w:rFonts w:ascii="Times New Roman" w:hAnsi="Times New Roman" w:cs="Times New Roman"/>
          <w:sz w:val="24"/>
          <w:szCs w:val="24"/>
        </w:rPr>
        <w:t xml:space="preserve">xecution </w:t>
      </w:r>
      <w:r w:rsidR="00923256" w:rsidRPr="00556B84">
        <w:rPr>
          <w:rFonts w:ascii="Times New Roman" w:hAnsi="Times New Roman" w:cs="Times New Roman"/>
          <w:sz w:val="24"/>
          <w:szCs w:val="24"/>
        </w:rPr>
        <w:t>Court</w:t>
      </w:r>
      <w:r w:rsidR="004668C4" w:rsidRPr="00556B84">
        <w:rPr>
          <w:rFonts w:ascii="Times New Roman" w:hAnsi="Times New Roman" w:cs="Times New Roman"/>
          <w:sz w:val="24"/>
          <w:szCs w:val="24"/>
        </w:rPr>
        <w:t xml:space="preserve"> so that they can recover costs in the previous suits in this suit.</w:t>
      </w:r>
    </w:p>
    <w:p w:rsidR="00457000" w:rsidRPr="00556B84" w:rsidRDefault="00756EAD" w:rsidP="005F5360">
      <w:pPr>
        <w:spacing w:line="360" w:lineRule="auto"/>
        <w:jc w:val="both"/>
        <w:rPr>
          <w:rFonts w:ascii="Times New Roman" w:hAnsi="Times New Roman" w:cs="Times New Roman"/>
          <w:sz w:val="24"/>
          <w:szCs w:val="24"/>
        </w:rPr>
      </w:pPr>
      <w:r w:rsidRPr="00556B84">
        <w:rPr>
          <w:rFonts w:ascii="Times New Roman" w:hAnsi="Times New Roman" w:cs="Times New Roman"/>
          <w:sz w:val="24"/>
          <w:szCs w:val="24"/>
        </w:rPr>
        <w:t>Counsel</w:t>
      </w:r>
      <w:r w:rsidR="004668C4" w:rsidRPr="00556B84">
        <w:rPr>
          <w:rFonts w:ascii="Times New Roman" w:hAnsi="Times New Roman" w:cs="Times New Roman"/>
          <w:sz w:val="24"/>
          <w:szCs w:val="24"/>
        </w:rPr>
        <w:t xml:space="preserve"> added, t</w:t>
      </w:r>
      <w:r w:rsidR="001E1160" w:rsidRPr="00556B84">
        <w:rPr>
          <w:rFonts w:ascii="Times New Roman" w:hAnsi="Times New Roman" w:cs="Times New Roman"/>
          <w:sz w:val="24"/>
          <w:szCs w:val="24"/>
        </w:rPr>
        <w:t>hat if this</w:t>
      </w:r>
      <w:r w:rsidR="002E40FE" w:rsidRPr="00556B84">
        <w:rPr>
          <w:rFonts w:ascii="Times New Roman" w:hAnsi="Times New Roman" w:cs="Times New Roman"/>
          <w:sz w:val="24"/>
          <w:szCs w:val="24"/>
        </w:rPr>
        <w:t xml:space="preserve"> </w:t>
      </w:r>
      <w:r w:rsidR="00923256" w:rsidRPr="00556B84">
        <w:rPr>
          <w:rFonts w:ascii="Times New Roman" w:hAnsi="Times New Roman" w:cs="Times New Roman"/>
          <w:sz w:val="24"/>
          <w:szCs w:val="24"/>
        </w:rPr>
        <w:t>Court</w:t>
      </w:r>
      <w:r w:rsidR="002E40FE" w:rsidRPr="00556B84">
        <w:rPr>
          <w:rFonts w:ascii="Times New Roman" w:hAnsi="Times New Roman" w:cs="Times New Roman"/>
          <w:sz w:val="24"/>
          <w:szCs w:val="24"/>
        </w:rPr>
        <w:t xml:space="preserve"> orders payment of security for costs</w:t>
      </w:r>
      <w:r w:rsidR="00C94CF4" w:rsidRPr="00556B84">
        <w:rPr>
          <w:rFonts w:ascii="Times New Roman" w:hAnsi="Times New Roman" w:cs="Times New Roman"/>
          <w:sz w:val="24"/>
          <w:szCs w:val="24"/>
        </w:rPr>
        <w:t>, it would contravene Article 126(2</w:t>
      </w:r>
      <w:r w:rsidR="00C65A0A" w:rsidRPr="00556B84">
        <w:rPr>
          <w:rFonts w:ascii="Times New Roman" w:hAnsi="Times New Roman" w:cs="Times New Roman"/>
          <w:sz w:val="24"/>
          <w:szCs w:val="24"/>
        </w:rPr>
        <w:t>) (</w:t>
      </w:r>
      <w:r w:rsidR="00C94CF4" w:rsidRPr="00556B84">
        <w:rPr>
          <w:rFonts w:ascii="Times New Roman" w:hAnsi="Times New Roman" w:cs="Times New Roman"/>
          <w:sz w:val="24"/>
          <w:szCs w:val="24"/>
        </w:rPr>
        <w:t>a)</w:t>
      </w:r>
      <w:r w:rsidR="00457000" w:rsidRPr="00556B84">
        <w:rPr>
          <w:rFonts w:ascii="Times New Roman" w:hAnsi="Times New Roman" w:cs="Times New Roman"/>
          <w:sz w:val="24"/>
          <w:szCs w:val="24"/>
        </w:rPr>
        <w:t xml:space="preserve"> </w:t>
      </w:r>
      <w:r w:rsidR="00C94CF4" w:rsidRPr="00556B84">
        <w:rPr>
          <w:rFonts w:ascii="Times New Roman" w:hAnsi="Times New Roman" w:cs="Times New Roman"/>
          <w:sz w:val="24"/>
          <w:szCs w:val="24"/>
        </w:rPr>
        <w:t>which provides that</w:t>
      </w:r>
      <w:r w:rsidR="00457000" w:rsidRPr="00556B84">
        <w:rPr>
          <w:rFonts w:ascii="Times New Roman" w:hAnsi="Times New Roman" w:cs="Times New Roman"/>
          <w:sz w:val="24"/>
          <w:szCs w:val="24"/>
        </w:rPr>
        <w:t>;</w:t>
      </w:r>
      <w:r w:rsidR="00C94CF4" w:rsidRPr="00556B84">
        <w:rPr>
          <w:rFonts w:ascii="Times New Roman" w:hAnsi="Times New Roman" w:cs="Times New Roman"/>
          <w:sz w:val="24"/>
          <w:szCs w:val="24"/>
        </w:rPr>
        <w:t xml:space="preserve"> </w:t>
      </w:r>
      <w:r w:rsidR="00C94CF4" w:rsidRPr="00556B84">
        <w:rPr>
          <w:rFonts w:ascii="Times New Roman" w:hAnsi="Times New Roman" w:cs="Times New Roman"/>
          <w:i/>
          <w:sz w:val="24"/>
          <w:szCs w:val="24"/>
        </w:rPr>
        <w:t xml:space="preserve">justice shall be done to all irrespective of their social and </w:t>
      </w:r>
      <w:r w:rsidR="00C94CF4" w:rsidRPr="00556B84">
        <w:rPr>
          <w:rFonts w:ascii="Times New Roman" w:hAnsi="Times New Roman" w:cs="Times New Roman"/>
          <w:i/>
          <w:sz w:val="24"/>
          <w:szCs w:val="24"/>
        </w:rPr>
        <w:lastRenderedPageBreak/>
        <w:t>economic status</w:t>
      </w:r>
      <w:r w:rsidR="00C94CF4" w:rsidRPr="00556B84">
        <w:rPr>
          <w:rFonts w:ascii="Times New Roman" w:hAnsi="Times New Roman" w:cs="Times New Roman"/>
          <w:sz w:val="24"/>
          <w:szCs w:val="24"/>
        </w:rPr>
        <w:t xml:space="preserve"> and </w:t>
      </w:r>
      <w:r w:rsidR="001E1160" w:rsidRPr="00556B84">
        <w:rPr>
          <w:rFonts w:ascii="Times New Roman" w:hAnsi="Times New Roman" w:cs="Times New Roman"/>
          <w:sz w:val="24"/>
          <w:szCs w:val="24"/>
        </w:rPr>
        <w:t>Article 1</w:t>
      </w:r>
      <w:r w:rsidR="00C94CF4" w:rsidRPr="00556B84">
        <w:rPr>
          <w:rFonts w:ascii="Times New Roman" w:hAnsi="Times New Roman" w:cs="Times New Roman"/>
          <w:sz w:val="24"/>
          <w:szCs w:val="24"/>
        </w:rPr>
        <w:t>26(2</w:t>
      </w:r>
      <w:proofErr w:type="gramStart"/>
      <w:r w:rsidR="00C94CF4" w:rsidRPr="00556B84">
        <w:rPr>
          <w:rFonts w:ascii="Times New Roman" w:hAnsi="Times New Roman" w:cs="Times New Roman"/>
          <w:sz w:val="24"/>
          <w:szCs w:val="24"/>
        </w:rPr>
        <w:t>)(</w:t>
      </w:r>
      <w:proofErr w:type="gramEnd"/>
      <w:r w:rsidR="00C94CF4" w:rsidRPr="00556B84">
        <w:rPr>
          <w:rFonts w:ascii="Times New Roman" w:hAnsi="Times New Roman" w:cs="Times New Roman"/>
          <w:sz w:val="24"/>
          <w:szCs w:val="24"/>
        </w:rPr>
        <w:t>e)</w:t>
      </w:r>
      <w:r w:rsidR="00457000" w:rsidRPr="00556B84">
        <w:rPr>
          <w:rFonts w:ascii="Times New Roman" w:hAnsi="Times New Roman" w:cs="Times New Roman"/>
          <w:sz w:val="24"/>
          <w:szCs w:val="24"/>
        </w:rPr>
        <w:t xml:space="preserve"> </w:t>
      </w:r>
      <w:r w:rsidR="00C94CF4" w:rsidRPr="00556B84">
        <w:rPr>
          <w:rFonts w:ascii="Times New Roman" w:hAnsi="Times New Roman" w:cs="Times New Roman"/>
          <w:sz w:val="24"/>
          <w:szCs w:val="24"/>
        </w:rPr>
        <w:t>which provides that</w:t>
      </w:r>
      <w:r w:rsidR="00457000" w:rsidRPr="00556B84">
        <w:rPr>
          <w:rFonts w:ascii="Times New Roman" w:hAnsi="Times New Roman" w:cs="Times New Roman"/>
          <w:sz w:val="24"/>
          <w:szCs w:val="24"/>
        </w:rPr>
        <w:t>;</w:t>
      </w:r>
      <w:r w:rsidR="00C94CF4" w:rsidRPr="00556B84">
        <w:rPr>
          <w:rFonts w:ascii="Times New Roman" w:hAnsi="Times New Roman" w:cs="Times New Roman"/>
          <w:sz w:val="24"/>
          <w:szCs w:val="24"/>
        </w:rPr>
        <w:t xml:space="preserve"> </w:t>
      </w:r>
      <w:r w:rsidR="00C94CF4" w:rsidRPr="00556B84">
        <w:rPr>
          <w:rFonts w:ascii="Times New Roman" w:hAnsi="Times New Roman" w:cs="Times New Roman"/>
          <w:i/>
          <w:sz w:val="24"/>
          <w:szCs w:val="24"/>
        </w:rPr>
        <w:t>justice shall be administered without undue regard to technicalities</w:t>
      </w:r>
      <w:r w:rsidR="00C94CF4" w:rsidRPr="00556B84">
        <w:rPr>
          <w:rFonts w:ascii="Times New Roman" w:hAnsi="Times New Roman" w:cs="Times New Roman"/>
          <w:sz w:val="24"/>
          <w:szCs w:val="24"/>
        </w:rPr>
        <w:t xml:space="preserve"> </w:t>
      </w:r>
      <w:r w:rsidR="00C94CF4" w:rsidRPr="00556B84">
        <w:rPr>
          <w:rFonts w:ascii="Times New Roman" w:hAnsi="Times New Roman" w:cs="Times New Roman"/>
          <w:i/>
          <w:sz w:val="24"/>
          <w:szCs w:val="24"/>
        </w:rPr>
        <w:t>of the Constitution</w:t>
      </w:r>
      <w:r w:rsidR="00C94CF4" w:rsidRPr="00556B84">
        <w:rPr>
          <w:rFonts w:ascii="Times New Roman" w:hAnsi="Times New Roman" w:cs="Times New Roman"/>
          <w:sz w:val="24"/>
          <w:szCs w:val="24"/>
        </w:rPr>
        <w:t>.</w:t>
      </w:r>
    </w:p>
    <w:p w:rsidR="002E40FE" w:rsidRPr="00556B84" w:rsidRDefault="00C94CF4" w:rsidP="005F5360">
      <w:pPr>
        <w:spacing w:line="360" w:lineRule="auto"/>
        <w:jc w:val="both"/>
        <w:rPr>
          <w:rFonts w:ascii="Times New Roman" w:hAnsi="Times New Roman" w:cs="Times New Roman"/>
          <w:sz w:val="24"/>
          <w:szCs w:val="24"/>
        </w:rPr>
      </w:pPr>
      <w:r w:rsidRPr="00556B84">
        <w:rPr>
          <w:rFonts w:ascii="Times New Roman" w:hAnsi="Times New Roman" w:cs="Times New Roman"/>
          <w:sz w:val="24"/>
          <w:szCs w:val="24"/>
        </w:rPr>
        <w:t xml:space="preserve">Lastly, that the authorities cited by </w:t>
      </w:r>
      <w:r w:rsidR="00756EAD" w:rsidRPr="00556B84">
        <w:rPr>
          <w:rFonts w:ascii="Times New Roman" w:hAnsi="Times New Roman" w:cs="Times New Roman"/>
          <w:sz w:val="24"/>
          <w:szCs w:val="24"/>
        </w:rPr>
        <w:t>Counsel</w:t>
      </w:r>
      <w:r w:rsidRPr="00556B84">
        <w:rPr>
          <w:rFonts w:ascii="Times New Roman" w:hAnsi="Times New Roman" w:cs="Times New Roman"/>
          <w:sz w:val="24"/>
          <w:szCs w:val="24"/>
        </w:rPr>
        <w:t xml:space="preserve"> for the </w:t>
      </w:r>
      <w:r w:rsidR="00236DAC" w:rsidRPr="00556B84">
        <w:rPr>
          <w:rFonts w:ascii="Times New Roman" w:hAnsi="Times New Roman" w:cs="Times New Roman"/>
          <w:sz w:val="24"/>
          <w:szCs w:val="24"/>
        </w:rPr>
        <w:t>Respondent</w:t>
      </w:r>
      <w:r w:rsidRPr="00556B84">
        <w:rPr>
          <w:rFonts w:ascii="Times New Roman" w:hAnsi="Times New Roman" w:cs="Times New Roman"/>
          <w:sz w:val="24"/>
          <w:szCs w:val="24"/>
        </w:rPr>
        <w:t>s are distinguishable since those cases were decided on appeal.</w:t>
      </w:r>
    </w:p>
    <w:p w:rsidR="00AB1ACA" w:rsidRPr="00556B84" w:rsidRDefault="00C94CF4" w:rsidP="005F5360">
      <w:pPr>
        <w:spacing w:line="360" w:lineRule="auto"/>
        <w:jc w:val="both"/>
        <w:rPr>
          <w:rFonts w:ascii="Times New Roman" w:eastAsia="SimSun" w:hAnsi="Times New Roman" w:cs="Times New Roman"/>
          <w:sz w:val="24"/>
          <w:szCs w:val="24"/>
        </w:rPr>
      </w:pPr>
      <w:r w:rsidRPr="00556B84">
        <w:rPr>
          <w:rFonts w:ascii="Times New Roman" w:eastAsia="SimSun" w:hAnsi="Times New Roman" w:cs="Times New Roman"/>
          <w:sz w:val="24"/>
          <w:szCs w:val="24"/>
        </w:rPr>
        <w:t xml:space="preserve">I have had </w:t>
      </w:r>
      <w:r w:rsidR="00993DFB" w:rsidRPr="00556B84">
        <w:rPr>
          <w:rFonts w:ascii="Times New Roman" w:eastAsia="SimSun" w:hAnsi="Times New Roman" w:cs="Times New Roman"/>
          <w:sz w:val="24"/>
          <w:szCs w:val="24"/>
        </w:rPr>
        <w:t>considered the</w:t>
      </w:r>
      <w:r w:rsidRPr="00556B84">
        <w:rPr>
          <w:rFonts w:ascii="Times New Roman" w:eastAsia="SimSun" w:hAnsi="Times New Roman" w:cs="Times New Roman"/>
          <w:sz w:val="24"/>
          <w:szCs w:val="24"/>
        </w:rPr>
        <w:t xml:space="preserve"> submissions </w:t>
      </w:r>
      <w:r w:rsidR="00993DFB" w:rsidRPr="00556B84">
        <w:rPr>
          <w:rFonts w:ascii="Times New Roman" w:eastAsia="SimSun" w:hAnsi="Times New Roman" w:cs="Times New Roman"/>
          <w:sz w:val="24"/>
          <w:szCs w:val="24"/>
        </w:rPr>
        <w:t>by</w:t>
      </w:r>
      <w:r w:rsidRPr="00556B84">
        <w:rPr>
          <w:rFonts w:ascii="Times New Roman" w:eastAsia="SimSun" w:hAnsi="Times New Roman" w:cs="Times New Roman"/>
          <w:sz w:val="24"/>
          <w:szCs w:val="24"/>
        </w:rPr>
        <w:t xml:space="preserve"> </w:t>
      </w:r>
      <w:r w:rsidR="001E1160" w:rsidRPr="00556B84">
        <w:rPr>
          <w:rFonts w:ascii="Times New Roman" w:eastAsia="SimSun" w:hAnsi="Times New Roman" w:cs="Times New Roman"/>
          <w:sz w:val="24"/>
          <w:szCs w:val="24"/>
        </w:rPr>
        <w:t xml:space="preserve">both learned </w:t>
      </w:r>
      <w:r w:rsidR="00756EAD" w:rsidRPr="00556B84">
        <w:rPr>
          <w:rFonts w:ascii="Times New Roman" w:eastAsia="SimSun" w:hAnsi="Times New Roman" w:cs="Times New Roman"/>
          <w:sz w:val="24"/>
          <w:szCs w:val="24"/>
        </w:rPr>
        <w:t>Counsel</w:t>
      </w:r>
      <w:r w:rsidR="001E1160" w:rsidRPr="00556B84">
        <w:rPr>
          <w:rFonts w:ascii="Times New Roman" w:eastAsia="SimSun" w:hAnsi="Times New Roman" w:cs="Times New Roman"/>
          <w:sz w:val="24"/>
          <w:szCs w:val="24"/>
        </w:rPr>
        <w:t>.</w:t>
      </w:r>
      <w:r w:rsidRPr="00556B84">
        <w:rPr>
          <w:rFonts w:ascii="Times New Roman" w:eastAsia="SimSun" w:hAnsi="Times New Roman" w:cs="Times New Roman"/>
          <w:sz w:val="24"/>
          <w:szCs w:val="24"/>
        </w:rPr>
        <w:t xml:space="preserve"> I now wish to consider the merits of this application.</w:t>
      </w:r>
    </w:p>
    <w:p w:rsidR="00F579A1" w:rsidRPr="00556B84" w:rsidRDefault="00F579A1" w:rsidP="005F5360">
      <w:pPr>
        <w:spacing w:after="0" w:line="360" w:lineRule="auto"/>
        <w:jc w:val="both"/>
        <w:rPr>
          <w:rFonts w:ascii="Times New Roman" w:eastAsia="SimSun" w:hAnsi="Times New Roman" w:cs="Times New Roman"/>
          <w:sz w:val="24"/>
          <w:szCs w:val="24"/>
        </w:rPr>
      </w:pPr>
      <w:r w:rsidRPr="00556B84">
        <w:rPr>
          <w:rFonts w:ascii="Times New Roman" w:eastAsia="SimSun" w:hAnsi="Times New Roman" w:cs="Times New Roman"/>
          <w:b/>
          <w:sz w:val="24"/>
          <w:szCs w:val="24"/>
        </w:rPr>
        <w:t>O</w:t>
      </w:r>
      <w:r w:rsidRPr="00556B84">
        <w:rPr>
          <w:rFonts w:ascii="Times New Roman" w:eastAsia="SimSun" w:hAnsi="Times New Roman" w:cs="Times New Roman"/>
          <w:sz w:val="24"/>
          <w:szCs w:val="24"/>
        </w:rPr>
        <w:t xml:space="preserve">.26 </w:t>
      </w:r>
      <w:r w:rsidR="00756EAD" w:rsidRPr="00556B84">
        <w:rPr>
          <w:rFonts w:ascii="Times New Roman" w:eastAsia="SimSun" w:hAnsi="Times New Roman" w:cs="Times New Roman"/>
          <w:sz w:val="24"/>
          <w:szCs w:val="24"/>
        </w:rPr>
        <w:t>r</w:t>
      </w:r>
      <w:r w:rsidR="00820021" w:rsidRPr="00556B84">
        <w:rPr>
          <w:rFonts w:ascii="Times New Roman" w:eastAsia="SimSun" w:hAnsi="Times New Roman" w:cs="Times New Roman"/>
          <w:sz w:val="24"/>
          <w:szCs w:val="24"/>
        </w:rPr>
        <w:t xml:space="preserve">1 of the </w:t>
      </w:r>
      <w:r w:rsidRPr="00556B84">
        <w:rPr>
          <w:rFonts w:ascii="Times New Roman" w:eastAsia="SimSun" w:hAnsi="Times New Roman" w:cs="Times New Roman"/>
          <w:sz w:val="24"/>
          <w:szCs w:val="24"/>
        </w:rPr>
        <w:t>C</w:t>
      </w:r>
      <w:r w:rsidR="00923256" w:rsidRPr="00556B84">
        <w:rPr>
          <w:rFonts w:ascii="Times New Roman" w:eastAsia="SimSun" w:hAnsi="Times New Roman" w:cs="Times New Roman"/>
          <w:sz w:val="24"/>
          <w:szCs w:val="24"/>
        </w:rPr>
        <w:t xml:space="preserve">ivil </w:t>
      </w:r>
      <w:r w:rsidRPr="00556B84">
        <w:rPr>
          <w:rFonts w:ascii="Times New Roman" w:eastAsia="SimSun" w:hAnsi="Times New Roman" w:cs="Times New Roman"/>
          <w:sz w:val="24"/>
          <w:szCs w:val="24"/>
        </w:rPr>
        <w:t>P</w:t>
      </w:r>
      <w:r w:rsidR="00923256" w:rsidRPr="00556B84">
        <w:rPr>
          <w:rFonts w:ascii="Times New Roman" w:eastAsia="SimSun" w:hAnsi="Times New Roman" w:cs="Times New Roman"/>
          <w:sz w:val="24"/>
          <w:szCs w:val="24"/>
        </w:rPr>
        <w:t xml:space="preserve">rocedure </w:t>
      </w:r>
      <w:r w:rsidRPr="00556B84">
        <w:rPr>
          <w:rFonts w:ascii="Times New Roman" w:eastAsia="SimSun" w:hAnsi="Times New Roman" w:cs="Times New Roman"/>
          <w:sz w:val="24"/>
          <w:szCs w:val="24"/>
        </w:rPr>
        <w:t>R</w:t>
      </w:r>
      <w:r w:rsidR="00923256" w:rsidRPr="00556B84">
        <w:rPr>
          <w:rFonts w:ascii="Times New Roman" w:eastAsia="SimSun" w:hAnsi="Times New Roman" w:cs="Times New Roman"/>
          <w:sz w:val="24"/>
          <w:szCs w:val="24"/>
        </w:rPr>
        <w:t>ules</w:t>
      </w:r>
      <w:r w:rsidRPr="00556B84">
        <w:rPr>
          <w:rFonts w:ascii="Times New Roman" w:eastAsia="SimSun" w:hAnsi="Times New Roman" w:cs="Times New Roman"/>
          <w:b/>
          <w:sz w:val="24"/>
          <w:szCs w:val="24"/>
        </w:rPr>
        <w:t xml:space="preserve"> </w:t>
      </w:r>
      <w:r w:rsidRPr="00556B84">
        <w:rPr>
          <w:rFonts w:ascii="Times New Roman" w:eastAsia="SimSun" w:hAnsi="Times New Roman" w:cs="Times New Roman"/>
          <w:sz w:val="24"/>
          <w:szCs w:val="24"/>
        </w:rPr>
        <w:t xml:space="preserve">gives </w:t>
      </w:r>
      <w:r w:rsidR="00923256" w:rsidRPr="00556B84">
        <w:rPr>
          <w:rFonts w:ascii="Times New Roman" w:eastAsia="SimSun" w:hAnsi="Times New Roman" w:cs="Times New Roman"/>
          <w:sz w:val="24"/>
          <w:szCs w:val="24"/>
        </w:rPr>
        <w:t>Court</w:t>
      </w:r>
      <w:r w:rsidRPr="00556B84">
        <w:rPr>
          <w:rFonts w:ascii="Times New Roman" w:eastAsia="SimSun" w:hAnsi="Times New Roman" w:cs="Times New Roman"/>
          <w:sz w:val="24"/>
          <w:szCs w:val="24"/>
        </w:rPr>
        <w:t xml:space="preserve"> discretionary powers to order payment of security for costs where it deems it fit to do so. </w:t>
      </w:r>
      <w:r w:rsidRPr="00556B84">
        <w:rPr>
          <w:rFonts w:ascii="Times New Roman" w:eastAsia="SimSun" w:hAnsi="Times New Roman" w:cs="Times New Roman"/>
          <w:b/>
          <w:i/>
          <w:sz w:val="24"/>
          <w:szCs w:val="24"/>
          <w:u w:val="single"/>
        </w:rPr>
        <w:t>Sseka</w:t>
      </w:r>
      <w:r w:rsidR="001E1160" w:rsidRPr="00556B84">
        <w:rPr>
          <w:rFonts w:ascii="Times New Roman" w:eastAsia="SimSun" w:hAnsi="Times New Roman" w:cs="Times New Roman"/>
          <w:b/>
          <w:i/>
          <w:sz w:val="24"/>
          <w:szCs w:val="24"/>
          <w:u w:val="single"/>
        </w:rPr>
        <w:t xml:space="preserve">ndi Ag. J., in Anthony Namboro </w:t>
      </w:r>
      <w:r w:rsidRPr="00556B84">
        <w:rPr>
          <w:rFonts w:ascii="Times New Roman" w:eastAsia="SimSun" w:hAnsi="Times New Roman" w:cs="Times New Roman"/>
          <w:b/>
          <w:i/>
          <w:sz w:val="24"/>
          <w:szCs w:val="24"/>
          <w:u w:val="single"/>
        </w:rPr>
        <w:t>and Anor v</w:t>
      </w:r>
      <w:r w:rsidR="00236DAC" w:rsidRPr="00556B84">
        <w:rPr>
          <w:rFonts w:ascii="Times New Roman" w:eastAsia="SimSun" w:hAnsi="Times New Roman" w:cs="Times New Roman"/>
          <w:b/>
          <w:i/>
          <w:sz w:val="24"/>
          <w:szCs w:val="24"/>
          <w:u w:val="single"/>
        </w:rPr>
        <w:t>ersus</w:t>
      </w:r>
      <w:r w:rsidRPr="00556B84">
        <w:rPr>
          <w:rFonts w:ascii="Times New Roman" w:eastAsia="SimSun" w:hAnsi="Times New Roman" w:cs="Times New Roman"/>
          <w:b/>
          <w:i/>
          <w:sz w:val="24"/>
          <w:szCs w:val="24"/>
          <w:u w:val="single"/>
        </w:rPr>
        <w:t xml:space="preserve"> Henry Kaala [1975] HCB 315</w:t>
      </w:r>
      <w:r w:rsidRPr="00556B84">
        <w:rPr>
          <w:rFonts w:ascii="Times New Roman" w:eastAsia="SimSun" w:hAnsi="Times New Roman" w:cs="Times New Roman"/>
          <w:b/>
          <w:sz w:val="24"/>
          <w:szCs w:val="24"/>
        </w:rPr>
        <w:t xml:space="preserve"> </w:t>
      </w:r>
      <w:r w:rsidRPr="00556B84">
        <w:rPr>
          <w:rFonts w:ascii="Times New Roman" w:eastAsia="SimSun" w:hAnsi="Times New Roman" w:cs="Times New Roman"/>
          <w:sz w:val="24"/>
          <w:szCs w:val="24"/>
        </w:rPr>
        <w:t>held that the main consideration</w:t>
      </w:r>
      <w:r w:rsidR="001E1160" w:rsidRPr="00556B84">
        <w:rPr>
          <w:rFonts w:ascii="Times New Roman" w:eastAsia="SimSun" w:hAnsi="Times New Roman" w:cs="Times New Roman"/>
          <w:sz w:val="24"/>
          <w:szCs w:val="24"/>
        </w:rPr>
        <w:t>s</w:t>
      </w:r>
      <w:r w:rsidRPr="00556B84">
        <w:rPr>
          <w:rFonts w:ascii="Times New Roman" w:eastAsia="SimSun" w:hAnsi="Times New Roman" w:cs="Times New Roman"/>
          <w:sz w:val="24"/>
          <w:szCs w:val="24"/>
        </w:rPr>
        <w:t xml:space="preserve"> to be taken into account in an application for security for cost are;</w:t>
      </w:r>
    </w:p>
    <w:p w:rsidR="00F579A1" w:rsidRPr="00556B84" w:rsidRDefault="00F579A1" w:rsidP="00756EAD">
      <w:pPr>
        <w:spacing w:after="0" w:line="360" w:lineRule="auto"/>
        <w:ind w:left="720" w:hanging="720"/>
        <w:jc w:val="both"/>
        <w:rPr>
          <w:rFonts w:ascii="Times New Roman" w:eastAsia="SimSun" w:hAnsi="Times New Roman" w:cs="Times New Roman"/>
          <w:i/>
          <w:sz w:val="24"/>
          <w:szCs w:val="24"/>
        </w:rPr>
      </w:pPr>
      <w:r w:rsidRPr="00556B84">
        <w:rPr>
          <w:rFonts w:ascii="Times New Roman" w:eastAsia="SimSun" w:hAnsi="Times New Roman" w:cs="Times New Roman"/>
          <w:i/>
          <w:sz w:val="24"/>
          <w:szCs w:val="24"/>
        </w:rPr>
        <w:t xml:space="preserve">a) </w:t>
      </w:r>
      <w:r w:rsidR="00756EAD" w:rsidRPr="00556B84">
        <w:rPr>
          <w:rFonts w:ascii="Times New Roman" w:eastAsia="SimSun" w:hAnsi="Times New Roman" w:cs="Times New Roman"/>
          <w:i/>
          <w:sz w:val="24"/>
          <w:szCs w:val="24"/>
        </w:rPr>
        <w:tab/>
      </w:r>
      <w:r w:rsidRPr="00556B84">
        <w:rPr>
          <w:rFonts w:ascii="Times New Roman" w:eastAsia="SimSun" w:hAnsi="Times New Roman" w:cs="Times New Roman"/>
          <w:i/>
          <w:sz w:val="24"/>
          <w:szCs w:val="24"/>
        </w:rPr>
        <w:t xml:space="preserve">Whether the </w:t>
      </w:r>
      <w:r w:rsidR="00D03EB2" w:rsidRPr="00556B84">
        <w:rPr>
          <w:rFonts w:ascii="Times New Roman" w:eastAsia="SimSun" w:hAnsi="Times New Roman" w:cs="Times New Roman"/>
          <w:i/>
          <w:sz w:val="24"/>
          <w:szCs w:val="24"/>
        </w:rPr>
        <w:t>Applicant</w:t>
      </w:r>
      <w:r w:rsidRPr="00556B84">
        <w:rPr>
          <w:rFonts w:ascii="Times New Roman" w:eastAsia="SimSun" w:hAnsi="Times New Roman" w:cs="Times New Roman"/>
          <w:i/>
          <w:sz w:val="24"/>
          <w:szCs w:val="24"/>
        </w:rPr>
        <w:t xml:space="preserve"> is being put to undue expenses by defending a frivolous and vexatious suit;</w:t>
      </w:r>
    </w:p>
    <w:p w:rsidR="00756EAD" w:rsidRPr="00556B84" w:rsidRDefault="00756EAD" w:rsidP="005F5360">
      <w:pPr>
        <w:spacing w:after="0" w:line="360" w:lineRule="auto"/>
        <w:jc w:val="both"/>
        <w:rPr>
          <w:rFonts w:ascii="Times New Roman" w:eastAsia="SimSun" w:hAnsi="Times New Roman" w:cs="Times New Roman"/>
          <w:sz w:val="24"/>
          <w:szCs w:val="24"/>
        </w:rPr>
      </w:pPr>
    </w:p>
    <w:p w:rsidR="00F579A1" w:rsidRPr="00556B84" w:rsidRDefault="00F579A1" w:rsidP="005F5360">
      <w:pPr>
        <w:spacing w:after="0" w:line="360" w:lineRule="auto"/>
        <w:jc w:val="both"/>
        <w:rPr>
          <w:rFonts w:ascii="Times New Roman" w:eastAsia="SimSun" w:hAnsi="Times New Roman" w:cs="Times New Roman"/>
          <w:sz w:val="24"/>
          <w:szCs w:val="24"/>
        </w:rPr>
      </w:pPr>
      <w:r w:rsidRPr="00556B84">
        <w:rPr>
          <w:rFonts w:ascii="Times New Roman" w:eastAsia="SimSun" w:hAnsi="Times New Roman" w:cs="Times New Roman"/>
          <w:i/>
          <w:sz w:val="24"/>
          <w:szCs w:val="24"/>
        </w:rPr>
        <w:t xml:space="preserve">b) </w:t>
      </w:r>
      <w:r w:rsidR="00756EAD" w:rsidRPr="00556B84">
        <w:rPr>
          <w:rFonts w:ascii="Times New Roman" w:eastAsia="SimSun" w:hAnsi="Times New Roman" w:cs="Times New Roman"/>
          <w:i/>
          <w:sz w:val="24"/>
          <w:szCs w:val="24"/>
        </w:rPr>
        <w:tab/>
      </w:r>
      <w:r w:rsidRPr="00556B84">
        <w:rPr>
          <w:rFonts w:ascii="Times New Roman" w:eastAsia="SimSun" w:hAnsi="Times New Roman" w:cs="Times New Roman"/>
          <w:i/>
          <w:sz w:val="24"/>
          <w:szCs w:val="24"/>
        </w:rPr>
        <w:t xml:space="preserve">That he has a good defence to the suit which is likely to succeed. </w:t>
      </w:r>
    </w:p>
    <w:p w:rsidR="00F579A1" w:rsidRPr="00556B84" w:rsidRDefault="00F579A1" w:rsidP="00756EAD">
      <w:pPr>
        <w:spacing w:after="0" w:line="360" w:lineRule="auto"/>
        <w:ind w:left="720"/>
        <w:jc w:val="both"/>
        <w:rPr>
          <w:rFonts w:ascii="Times New Roman" w:eastAsia="SimSun" w:hAnsi="Times New Roman" w:cs="Times New Roman"/>
          <w:i/>
          <w:sz w:val="24"/>
          <w:szCs w:val="24"/>
        </w:rPr>
      </w:pPr>
      <w:r w:rsidRPr="00556B84">
        <w:rPr>
          <w:rFonts w:ascii="Times New Roman" w:eastAsia="SimSun" w:hAnsi="Times New Roman" w:cs="Times New Roman"/>
          <w:i/>
          <w:sz w:val="24"/>
          <w:szCs w:val="24"/>
        </w:rPr>
        <w:t xml:space="preserve">Only after these factors have been considered would factors </w:t>
      </w:r>
      <w:r w:rsidR="001E1160" w:rsidRPr="00556B84">
        <w:rPr>
          <w:rFonts w:ascii="Times New Roman" w:eastAsia="SimSun" w:hAnsi="Times New Roman" w:cs="Times New Roman"/>
          <w:i/>
          <w:sz w:val="24"/>
          <w:szCs w:val="24"/>
        </w:rPr>
        <w:t>like</w:t>
      </w:r>
      <w:r w:rsidRPr="00556B84">
        <w:rPr>
          <w:rFonts w:ascii="Times New Roman" w:eastAsia="SimSun" w:hAnsi="Times New Roman" w:cs="Times New Roman"/>
          <w:i/>
          <w:sz w:val="24"/>
          <w:szCs w:val="24"/>
        </w:rPr>
        <w:t xml:space="preserve"> inability to pay come into </w:t>
      </w:r>
      <w:proofErr w:type="gramStart"/>
      <w:r w:rsidRPr="00556B84">
        <w:rPr>
          <w:rFonts w:ascii="Times New Roman" w:eastAsia="SimSun" w:hAnsi="Times New Roman" w:cs="Times New Roman"/>
          <w:i/>
          <w:sz w:val="24"/>
          <w:szCs w:val="24"/>
        </w:rPr>
        <w:t>account.</w:t>
      </w:r>
      <w:proofErr w:type="gramEnd"/>
      <w:r w:rsidRPr="00556B84">
        <w:rPr>
          <w:rFonts w:ascii="Times New Roman" w:eastAsia="SimSun" w:hAnsi="Times New Roman" w:cs="Times New Roman"/>
          <w:i/>
          <w:sz w:val="24"/>
          <w:szCs w:val="24"/>
        </w:rPr>
        <w:t xml:space="preserve"> </w:t>
      </w:r>
    </w:p>
    <w:p w:rsidR="00756EAD" w:rsidRPr="00556B84" w:rsidRDefault="00756EAD" w:rsidP="00756EAD">
      <w:pPr>
        <w:spacing w:after="0" w:line="360" w:lineRule="auto"/>
        <w:ind w:left="720"/>
        <w:jc w:val="both"/>
        <w:rPr>
          <w:rFonts w:ascii="Times New Roman" w:eastAsia="SimSun" w:hAnsi="Times New Roman" w:cs="Times New Roman"/>
          <w:sz w:val="24"/>
          <w:szCs w:val="24"/>
        </w:rPr>
      </w:pPr>
    </w:p>
    <w:p w:rsidR="00F579A1" w:rsidRPr="00556B84" w:rsidRDefault="00F579A1" w:rsidP="005F5360">
      <w:pPr>
        <w:spacing w:after="0" w:line="360" w:lineRule="auto"/>
        <w:jc w:val="both"/>
        <w:rPr>
          <w:rFonts w:ascii="Times New Roman" w:eastAsia="SimSun" w:hAnsi="Times New Roman" w:cs="Times New Roman"/>
          <w:sz w:val="24"/>
          <w:szCs w:val="24"/>
        </w:rPr>
      </w:pPr>
      <w:r w:rsidRPr="00556B84">
        <w:rPr>
          <w:rFonts w:ascii="Times New Roman" w:eastAsia="SimSun" w:hAnsi="Times New Roman" w:cs="Times New Roman"/>
          <w:b/>
          <w:i/>
          <w:sz w:val="24"/>
          <w:szCs w:val="24"/>
          <w:u w:val="single"/>
        </w:rPr>
        <w:t>Oder JSC in G.M. Combined (U) Ltd v. A.K. Detergents (U) Ltd. C.A. No. 34 of 1995</w:t>
      </w:r>
      <w:r w:rsidRPr="00556B84">
        <w:rPr>
          <w:rFonts w:ascii="Times New Roman" w:eastAsia="SimSun" w:hAnsi="Times New Roman" w:cs="Times New Roman"/>
          <w:b/>
          <w:sz w:val="24"/>
          <w:szCs w:val="24"/>
        </w:rPr>
        <w:t xml:space="preserve"> </w:t>
      </w:r>
      <w:r w:rsidRPr="00556B84">
        <w:rPr>
          <w:rFonts w:ascii="Times New Roman" w:eastAsia="SimSun" w:hAnsi="Times New Roman" w:cs="Times New Roman"/>
          <w:sz w:val="24"/>
          <w:szCs w:val="24"/>
        </w:rPr>
        <w:t>considered the matter of security for costs extensively and concluded that;</w:t>
      </w:r>
    </w:p>
    <w:p w:rsidR="00F579A1" w:rsidRPr="00556B84" w:rsidRDefault="00236DAC" w:rsidP="005F5360">
      <w:pPr>
        <w:spacing w:after="0" w:line="360" w:lineRule="auto"/>
        <w:ind w:left="720"/>
        <w:jc w:val="both"/>
        <w:rPr>
          <w:rFonts w:ascii="Times New Roman" w:eastAsia="SimSun" w:hAnsi="Times New Roman" w:cs="Times New Roman"/>
          <w:i/>
          <w:sz w:val="24"/>
          <w:szCs w:val="24"/>
        </w:rPr>
      </w:pPr>
      <w:r w:rsidRPr="00556B84">
        <w:rPr>
          <w:rFonts w:ascii="Times New Roman" w:eastAsia="SimSun" w:hAnsi="Times New Roman" w:cs="Times New Roman"/>
          <w:i/>
          <w:sz w:val="24"/>
          <w:szCs w:val="24"/>
        </w:rPr>
        <w:t>“</w:t>
      </w:r>
      <w:r w:rsidR="00F579A1" w:rsidRPr="00556B84">
        <w:rPr>
          <w:rFonts w:ascii="Times New Roman" w:eastAsia="SimSun" w:hAnsi="Times New Roman" w:cs="Times New Roman"/>
          <w:i/>
          <w:sz w:val="24"/>
          <w:szCs w:val="24"/>
        </w:rPr>
        <w:t xml:space="preserve">In a nutshell, in my view, the </w:t>
      </w:r>
      <w:r w:rsidR="00923256" w:rsidRPr="00556B84">
        <w:rPr>
          <w:rFonts w:ascii="Times New Roman" w:eastAsia="SimSun" w:hAnsi="Times New Roman" w:cs="Times New Roman"/>
          <w:i/>
          <w:sz w:val="24"/>
          <w:szCs w:val="24"/>
        </w:rPr>
        <w:t>Court</w:t>
      </w:r>
      <w:r w:rsidR="00F579A1" w:rsidRPr="00556B84">
        <w:rPr>
          <w:rFonts w:ascii="Times New Roman" w:eastAsia="SimSun" w:hAnsi="Times New Roman" w:cs="Times New Roman"/>
          <w:i/>
          <w:sz w:val="24"/>
          <w:szCs w:val="24"/>
        </w:rPr>
        <w:t xml:space="preserve"> must consider the prima facie case of both the </w:t>
      </w:r>
      <w:r w:rsidR="00756EAD" w:rsidRPr="00556B84">
        <w:rPr>
          <w:rFonts w:ascii="Times New Roman" w:eastAsia="SimSun" w:hAnsi="Times New Roman" w:cs="Times New Roman"/>
          <w:i/>
          <w:sz w:val="24"/>
          <w:szCs w:val="24"/>
        </w:rPr>
        <w:t>Plaintiff</w:t>
      </w:r>
      <w:r w:rsidR="00F579A1" w:rsidRPr="00556B84">
        <w:rPr>
          <w:rFonts w:ascii="Times New Roman" w:eastAsia="SimSun" w:hAnsi="Times New Roman" w:cs="Times New Roman"/>
          <w:i/>
          <w:sz w:val="24"/>
          <w:szCs w:val="24"/>
        </w:rPr>
        <w:t xml:space="preserve"> and the </w:t>
      </w:r>
      <w:r w:rsidR="00756EAD" w:rsidRPr="00556B84">
        <w:rPr>
          <w:rFonts w:ascii="Times New Roman" w:eastAsia="SimSun" w:hAnsi="Times New Roman" w:cs="Times New Roman"/>
          <w:i/>
          <w:sz w:val="24"/>
          <w:szCs w:val="24"/>
        </w:rPr>
        <w:t>Defendant</w:t>
      </w:r>
      <w:r w:rsidR="00F579A1" w:rsidRPr="00556B84">
        <w:rPr>
          <w:rFonts w:ascii="Times New Roman" w:eastAsia="SimSun" w:hAnsi="Times New Roman" w:cs="Times New Roman"/>
          <w:i/>
          <w:sz w:val="24"/>
          <w:szCs w:val="24"/>
        </w:rPr>
        <w:t>. Since a trial will not yet have taken place at this stage, an assessment of the merit of the respective cases of the parties can only be based on the pleadings, on the affidavits filed in support of or in opposition to the application for security for costs and any other material available at this stage</w:t>
      </w:r>
      <w:r w:rsidRPr="00556B84">
        <w:rPr>
          <w:rFonts w:ascii="Times New Roman" w:eastAsia="SimSun" w:hAnsi="Times New Roman" w:cs="Times New Roman"/>
          <w:i/>
          <w:sz w:val="24"/>
          <w:szCs w:val="24"/>
        </w:rPr>
        <w:t>”</w:t>
      </w:r>
      <w:r w:rsidR="00F579A1" w:rsidRPr="00556B84">
        <w:rPr>
          <w:rFonts w:ascii="Times New Roman" w:eastAsia="SimSun" w:hAnsi="Times New Roman" w:cs="Times New Roman"/>
          <w:i/>
          <w:sz w:val="24"/>
          <w:szCs w:val="24"/>
        </w:rPr>
        <w:t>.</w:t>
      </w:r>
    </w:p>
    <w:p w:rsidR="00F579A1" w:rsidRPr="00556B84" w:rsidRDefault="00F579A1" w:rsidP="005F5360">
      <w:pPr>
        <w:spacing w:after="0" w:line="360" w:lineRule="auto"/>
        <w:jc w:val="both"/>
        <w:rPr>
          <w:rFonts w:ascii="Times New Roman" w:eastAsia="SimSun" w:hAnsi="Times New Roman" w:cs="Times New Roman"/>
          <w:sz w:val="24"/>
          <w:szCs w:val="24"/>
        </w:rPr>
      </w:pPr>
      <w:r w:rsidRPr="00556B84">
        <w:rPr>
          <w:rFonts w:ascii="Times New Roman" w:eastAsia="SimSun" w:hAnsi="Times New Roman" w:cs="Times New Roman"/>
          <w:sz w:val="24"/>
          <w:szCs w:val="24"/>
        </w:rPr>
        <w:t xml:space="preserve">I </w:t>
      </w:r>
      <w:r w:rsidR="0041536A" w:rsidRPr="00556B84">
        <w:rPr>
          <w:rFonts w:ascii="Times New Roman" w:eastAsia="SimSun" w:hAnsi="Times New Roman" w:cs="Times New Roman"/>
          <w:sz w:val="24"/>
          <w:szCs w:val="24"/>
        </w:rPr>
        <w:t>will go forth to</w:t>
      </w:r>
      <w:r w:rsidRPr="00556B84">
        <w:rPr>
          <w:rFonts w:ascii="Times New Roman" w:eastAsia="SimSun" w:hAnsi="Times New Roman" w:cs="Times New Roman"/>
          <w:sz w:val="24"/>
          <w:szCs w:val="24"/>
        </w:rPr>
        <w:t xml:space="preserve"> consider the prima facie case of both parties</w:t>
      </w:r>
      <w:r w:rsidR="0041536A" w:rsidRPr="00556B84">
        <w:rPr>
          <w:rFonts w:ascii="Times New Roman" w:eastAsia="SimSun" w:hAnsi="Times New Roman" w:cs="Times New Roman"/>
          <w:sz w:val="24"/>
          <w:szCs w:val="24"/>
        </w:rPr>
        <w:t xml:space="preserve"> with such care as to avoid touching the merits of the main suit.</w:t>
      </w:r>
    </w:p>
    <w:p w:rsidR="00886291" w:rsidRPr="00556B84" w:rsidRDefault="00886291" w:rsidP="005F5360">
      <w:pPr>
        <w:spacing w:after="0" w:line="360" w:lineRule="auto"/>
        <w:jc w:val="both"/>
        <w:rPr>
          <w:rFonts w:ascii="Times New Roman" w:eastAsia="SimSun" w:hAnsi="Times New Roman" w:cs="Times New Roman"/>
          <w:sz w:val="24"/>
          <w:szCs w:val="24"/>
        </w:rPr>
      </w:pPr>
    </w:p>
    <w:p w:rsidR="00961584" w:rsidRPr="00556B84" w:rsidRDefault="00F579A1" w:rsidP="005F5360">
      <w:pPr>
        <w:spacing w:line="360" w:lineRule="auto"/>
        <w:jc w:val="both"/>
        <w:rPr>
          <w:rFonts w:ascii="Times New Roman" w:eastAsia="SimSun" w:hAnsi="Times New Roman" w:cs="Times New Roman"/>
          <w:b/>
          <w:sz w:val="24"/>
          <w:szCs w:val="24"/>
        </w:rPr>
      </w:pPr>
      <w:r w:rsidRPr="00556B84">
        <w:rPr>
          <w:rFonts w:ascii="Times New Roman" w:eastAsia="SimSun" w:hAnsi="Times New Roman" w:cs="Times New Roman"/>
          <w:sz w:val="24"/>
          <w:szCs w:val="24"/>
        </w:rPr>
        <w:t xml:space="preserve">In the present case, the </w:t>
      </w:r>
      <w:r w:rsidR="00D03EB2" w:rsidRPr="00556B84">
        <w:rPr>
          <w:rFonts w:ascii="Times New Roman" w:eastAsia="SimSun" w:hAnsi="Times New Roman" w:cs="Times New Roman"/>
          <w:sz w:val="24"/>
          <w:szCs w:val="24"/>
        </w:rPr>
        <w:t>Applicants</w:t>
      </w:r>
      <w:r w:rsidRPr="00556B84">
        <w:rPr>
          <w:rFonts w:ascii="Times New Roman" w:eastAsia="SimSun" w:hAnsi="Times New Roman" w:cs="Times New Roman"/>
          <w:sz w:val="24"/>
          <w:szCs w:val="24"/>
        </w:rPr>
        <w:t xml:space="preserve"> </w:t>
      </w:r>
      <w:r w:rsidR="00961584" w:rsidRPr="00556B84">
        <w:rPr>
          <w:rFonts w:ascii="Times New Roman" w:eastAsia="SimSun" w:hAnsi="Times New Roman" w:cs="Times New Roman"/>
          <w:sz w:val="24"/>
          <w:szCs w:val="24"/>
        </w:rPr>
        <w:t>averred in paragraph 4, 5, a</w:t>
      </w:r>
      <w:r w:rsidR="007571CA" w:rsidRPr="00556B84">
        <w:rPr>
          <w:rFonts w:ascii="Times New Roman" w:eastAsia="SimSun" w:hAnsi="Times New Roman" w:cs="Times New Roman"/>
          <w:sz w:val="24"/>
          <w:szCs w:val="24"/>
        </w:rPr>
        <w:t xml:space="preserve">nd 9 of their affidavit </w:t>
      </w:r>
      <w:r w:rsidR="001E1160" w:rsidRPr="00556B84">
        <w:rPr>
          <w:rFonts w:ascii="Times New Roman" w:eastAsia="SimSun" w:hAnsi="Times New Roman" w:cs="Times New Roman"/>
          <w:sz w:val="24"/>
          <w:szCs w:val="24"/>
        </w:rPr>
        <w:t xml:space="preserve">in support of the application that the </w:t>
      </w:r>
      <w:r w:rsidR="00236DAC" w:rsidRPr="00556B84">
        <w:rPr>
          <w:rFonts w:ascii="Times New Roman" w:eastAsia="SimSun" w:hAnsi="Times New Roman" w:cs="Times New Roman"/>
          <w:sz w:val="24"/>
          <w:szCs w:val="24"/>
        </w:rPr>
        <w:t>Respondent</w:t>
      </w:r>
      <w:r w:rsidR="001E1160" w:rsidRPr="00556B84">
        <w:rPr>
          <w:rFonts w:ascii="Times New Roman" w:eastAsia="SimSun" w:hAnsi="Times New Roman" w:cs="Times New Roman"/>
          <w:sz w:val="24"/>
          <w:szCs w:val="24"/>
        </w:rPr>
        <w:t xml:space="preserve">’s </w:t>
      </w:r>
      <w:r w:rsidR="007571CA" w:rsidRPr="00556B84">
        <w:rPr>
          <w:rFonts w:ascii="Times New Roman" w:eastAsia="SimSun" w:hAnsi="Times New Roman" w:cs="Times New Roman"/>
          <w:sz w:val="24"/>
          <w:szCs w:val="24"/>
        </w:rPr>
        <w:t xml:space="preserve">suit is time barred, </w:t>
      </w:r>
      <w:r w:rsidR="007571CA" w:rsidRPr="00556B84">
        <w:rPr>
          <w:rFonts w:ascii="Times New Roman" w:eastAsia="SimSun" w:hAnsi="Times New Roman" w:cs="Times New Roman"/>
          <w:i/>
          <w:sz w:val="24"/>
          <w:szCs w:val="24"/>
        </w:rPr>
        <w:t>res</w:t>
      </w:r>
      <w:r w:rsidR="00886291" w:rsidRPr="00556B84">
        <w:rPr>
          <w:rFonts w:ascii="Times New Roman" w:eastAsia="SimSun" w:hAnsi="Times New Roman" w:cs="Times New Roman"/>
          <w:i/>
          <w:sz w:val="24"/>
          <w:szCs w:val="24"/>
        </w:rPr>
        <w:t>-</w:t>
      </w:r>
      <w:r w:rsidR="007571CA" w:rsidRPr="00556B84">
        <w:rPr>
          <w:rFonts w:ascii="Times New Roman" w:eastAsia="SimSun" w:hAnsi="Times New Roman" w:cs="Times New Roman"/>
          <w:i/>
          <w:sz w:val="24"/>
          <w:szCs w:val="24"/>
        </w:rPr>
        <w:t>judicata</w:t>
      </w:r>
      <w:r w:rsidR="00886291" w:rsidRPr="00556B84">
        <w:rPr>
          <w:rFonts w:ascii="Times New Roman" w:eastAsia="SimSun" w:hAnsi="Times New Roman" w:cs="Times New Roman"/>
          <w:sz w:val="24"/>
          <w:szCs w:val="24"/>
        </w:rPr>
        <w:t xml:space="preserve"> and</w:t>
      </w:r>
      <w:r w:rsidR="007571CA" w:rsidRPr="00556B84">
        <w:rPr>
          <w:rFonts w:ascii="Times New Roman" w:eastAsia="SimSun" w:hAnsi="Times New Roman" w:cs="Times New Roman"/>
          <w:sz w:val="24"/>
          <w:szCs w:val="24"/>
        </w:rPr>
        <w:t xml:space="preserve"> intended to waste </w:t>
      </w:r>
      <w:r w:rsidR="00923256" w:rsidRPr="00556B84">
        <w:rPr>
          <w:rFonts w:ascii="Times New Roman" w:eastAsia="SimSun" w:hAnsi="Times New Roman" w:cs="Times New Roman"/>
          <w:sz w:val="24"/>
          <w:szCs w:val="24"/>
        </w:rPr>
        <w:lastRenderedPageBreak/>
        <w:t>Court</w:t>
      </w:r>
      <w:r w:rsidR="007571CA" w:rsidRPr="00556B84">
        <w:rPr>
          <w:rFonts w:ascii="Times New Roman" w:eastAsia="SimSun" w:hAnsi="Times New Roman" w:cs="Times New Roman"/>
          <w:sz w:val="24"/>
          <w:szCs w:val="24"/>
        </w:rPr>
        <w:t>s</w:t>
      </w:r>
      <w:r w:rsidR="00886291" w:rsidRPr="00556B84">
        <w:rPr>
          <w:rFonts w:ascii="Times New Roman" w:eastAsia="SimSun" w:hAnsi="Times New Roman" w:cs="Times New Roman"/>
          <w:sz w:val="24"/>
          <w:szCs w:val="24"/>
        </w:rPr>
        <w:t>’</w:t>
      </w:r>
      <w:r w:rsidR="007571CA" w:rsidRPr="00556B84">
        <w:rPr>
          <w:rFonts w:ascii="Times New Roman" w:eastAsia="SimSun" w:hAnsi="Times New Roman" w:cs="Times New Roman"/>
          <w:sz w:val="24"/>
          <w:szCs w:val="24"/>
        </w:rPr>
        <w:t xml:space="preserve"> time. They </w:t>
      </w:r>
      <w:r w:rsidR="00961584" w:rsidRPr="00556B84">
        <w:rPr>
          <w:rFonts w:ascii="Times New Roman" w:eastAsia="SimSun" w:hAnsi="Times New Roman" w:cs="Times New Roman"/>
          <w:sz w:val="24"/>
          <w:szCs w:val="24"/>
        </w:rPr>
        <w:t xml:space="preserve">attached copies of the </w:t>
      </w:r>
      <w:r w:rsidR="007571CA" w:rsidRPr="00556B84">
        <w:rPr>
          <w:rFonts w:ascii="Times New Roman" w:eastAsia="SimSun" w:hAnsi="Times New Roman" w:cs="Times New Roman"/>
          <w:sz w:val="24"/>
          <w:szCs w:val="24"/>
        </w:rPr>
        <w:t xml:space="preserve">plaint </w:t>
      </w:r>
      <w:r w:rsidR="001E1160" w:rsidRPr="00556B84">
        <w:rPr>
          <w:rFonts w:ascii="Times New Roman" w:eastAsia="SimSun" w:hAnsi="Times New Roman" w:cs="Times New Roman"/>
          <w:sz w:val="24"/>
          <w:szCs w:val="24"/>
        </w:rPr>
        <w:t>in Civil Suit No.0013 of 2018, a</w:t>
      </w:r>
      <w:r w:rsidR="007571CA" w:rsidRPr="00556B84">
        <w:rPr>
          <w:rFonts w:ascii="Times New Roman" w:eastAsia="SimSun" w:hAnsi="Times New Roman" w:cs="Times New Roman"/>
          <w:sz w:val="24"/>
          <w:szCs w:val="24"/>
        </w:rPr>
        <w:t xml:space="preserve"> ruling of th</w:t>
      </w:r>
      <w:r w:rsidR="001E1160" w:rsidRPr="00556B84">
        <w:rPr>
          <w:rFonts w:ascii="Times New Roman" w:eastAsia="SimSun" w:hAnsi="Times New Roman" w:cs="Times New Roman"/>
          <w:sz w:val="24"/>
          <w:szCs w:val="24"/>
        </w:rPr>
        <w:t xml:space="preserve">is </w:t>
      </w:r>
      <w:r w:rsidR="00923256" w:rsidRPr="00556B84">
        <w:rPr>
          <w:rFonts w:ascii="Times New Roman" w:eastAsia="SimSun" w:hAnsi="Times New Roman" w:cs="Times New Roman"/>
          <w:sz w:val="24"/>
          <w:szCs w:val="24"/>
        </w:rPr>
        <w:t>Court</w:t>
      </w:r>
      <w:r w:rsidR="001E1160" w:rsidRPr="00556B84">
        <w:rPr>
          <w:rFonts w:ascii="Times New Roman" w:eastAsia="SimSun" w:hAnsi="Times New Roman" w:cs="Times New Roman"/>
          <w:sz w:val="24"/>
          <w:szCs w:val="24"/>
        </w:rPr>
        <w:t xml:space="preserve"> dismissing </w:t>
      </w:r>
      <w:r w:rsidR="001E1160" w:rsidRPr="00556B84">
        <w:rPr>
          <w:rFonts w:ascii="Times New Roman" w:eastAsia="SimSun" w:hAnsi="Times New Roman" w:cs="Times New Roman"/>
          <w:b/>
          <w:i/>
          <w:sz w:val="24"/>
          <w:szCs w:val="24"/>
          <w:u w:val="single"/>
        </w:rPr>
        <w:t>Civil Suit No.179 of 2009</w:t>
      </w:r>
      <w:r w:rsidR="007571CA" w:rsidRPr="00556B84">
        <w:rPr>
          <w:rFonts w:ascii="Times New Roman" w:eastAsia="SimSun" w:hAnsi="Times New Roman" w:cs="Times New Roman"/>
          <w:b/>
          <w:i/>
          <w:sz w:val="24"/>
          <w:szCs w:val="24"/>
          <w:u w:val="single"/>
        </w:rPr>
        <w:t xml:space="preserve"> and</w:t>
      </w:r>
      <w:r w:rsidR="00961584" w:rsidRPr="00556B84">
        <w:rPr>
          <w:rFonts w:ascii="Times New Roman" w:eastAsia="SimSun" w:hAnsi="Times New Roman" w:cs="Times New Roman"/>
          <w:b/>
          <w:i/>
          <w:sz w:val="24"/>
          <w:szCs w:val="24"/>
          <w:u w:val="single"/>
        </w:rPr>
        <w:t xml:space="preserve"> </w:t>
      </w:r>
      <w:r w:rsidR="001E1160" w:rsidRPr="00556B84">
        <w:rPr>
          <w:rFonts w:ascii="Times New Roman" w:eastAsia="SimSun" w:hAnsi="Times New Roman" w:cs="Times New Roman"/>
          <w:b/>
          <w:i/>
          <w:sz w:val="24"/>
          <w:szCs w:val="24"/>
          <w:u w:val="single"/>
        </w:rPr>
        <w:t>Civil Suit No.131 of 2010</w:t>
      </w:r>
      <w:r w:rsidR="00961584" w:rsidRPr="00556B84">
        <w:rPr>
          <w:rFonts w:ascii="Times New Roman" w:eastAsia="SimSun" w:hAnsi="Times New Roman" w:cs="Times New Roman"/>
          <w:b/>
          <w:sz w:val="24"/>
          <w:szCs w:val="24"/>
        </w:rPr>
        <w:t xml:space="preserve">. </w:t>
      </w:r>
    </w:p>
    <w:p w:rsidR="00333FAD" w:rsidRPr="00556B84" w:rsidRDefault="00961584" w:rsidP="005F5360">
      <w:pPr>
        <w:spacing w:line="360" w:lineRule="auto"/>
        <w:jc w:val="both"/>
        <w:rPr>
          <w:rFonts w:ascii="Times New Roman" w:eastAsia="SimSun" w:hAnsi="Times New Roman" w:cs="Times New Roman"/>
          <w:sz w:val="24"/>
          <w:szCs w:val="24"/>
        </w:rPr>
      </w:pPr>
      <w:r w:rsidRPr="00556B84">
        <w:rPr>
          <w:rFonts w:ascii="Times New Roman" w:eastAsia="SimSun" w:hAnsi="Times New Roman" w:cs="Times New Roman"/>
          <w:sz w:val="24"/>
          <w:szCs w:val="24"/>
        </w:rPr>
        <w:t>Under paragraph 4(a)</w:t>
      </w:r>
      <w:r w:rsidR="00A058AA" w:rsidRPr="00556B84">
        <w:rPr>
          <w:rFonts w:ascii="Times New Roman" w:eastAsia="SimSun" w:hAnsi="Times New Roman" w:cs="Times New Roman"/>
          <w:sz w:val="24"/>
          <w:szCs w:val="24"/>
        </w:rPr>
        <w:t>, (</w:t>
      </w:r>
      <w:r w:rsidRPr="00556B84">
        <w:rPr>
          <w:rFonts w:ascii="Times New Roman" w:eastAsia="SimSun" w:hAnsi="Times New Roman" w:cs="Times New Roman"/>
          <w:sz w:val="24"/>
          <w:szCs w:val="24"/>
        </w:rPr>
        <w:t xml:space="preserve">b) of their </w:t>
      </w:r>
      <w:r w:rsidR="00923256" w:rsidRPr="00556B84">
        <w:rPr>
          <w:rFonts w:ascii="Times New Roman" w:eastAsia="SimSun" w:hAnsi="Times New Roman" w:cs="Times New Roman"/>
          <w:sz w:val="24"/>
          <w:szCs w:val="24"/>
        </w:rPr>
        <w:t>written statement of defence</w:t>
      </w:r>
      <w:r w:rsidRPr="00556B84">
        <w:rPr>
          <w:rFonts w:ascii="Times New Roman" w:eastAsia="SimSun" w:hAnsi="Times New Roman" w:cs="Times New Roman"/>
          <w:sz w:val="24"/>
          <w:szCs w:val="24"/>
        </w:rPr>
        <w:t xml:space="preserve">, they </w:t>
      </w:r>
      <w:r w:rsidR="00A058AA" w:rsidRPr="00556B84">
        <w:rPr>
          <w:rFonts w:ascii="Times New Roman" w:eastAsia="SimSun" w:hAnsi="Times New Roman" w:cs="Times New Roman"/>
          <w:sz w:val="24"/>
          <w:szCs w:val="24"/>
        </w:rPr>
        <w:t xml:space="preserve">also </w:t>
      </w:r>
      <w:r w:rsidRPr="00556B84">
        <w:rPr>
          <w:rFonts w:ascii="Times New Roman" w:eastAsia="SimSun" w:hAnsi="Times New Roman" w:cs="Times New Roman"/>
          <w:sz w:val="24"/>
          <w:szCs w:val="24"/>
        </w:rPr>
        <w:t xml:space="preserve">contend that the suit is </w:t>
      </w:r>
      <w:r w:rsidR="00333FAD" w:rsidRPr="00556B84">
        <w:rPr>
          <w:rFonts w:ascii="Times New Roman" w:eastAsia="SimSun" w:hAnsi="Times New Roman" w:cs="Times New Roman"/>
          <w:sz w:val="24"/>
          <w:szCs w:val="24"/>
        </w:rPr>
        <w:t xml:space="preserve">time barred since the </w:t>
      </w:r>
      <w:r w:rsidR="00756EAD" w:rsidRPr="00556B84">
        <w:rPr>
          <w:rFonts w:ascii="Times New Roman" w:eastAsia="SimSun" w:hAnsi="Times New Roman" w:cs="Times New Roman"/>
          <w:sz w:val="24"/>
          <w:szCs w:val="24"/>
        </w:rPr>
        <w:t>Plaintiff</w:t>
      </w:r>
      <w:r w:rsidR="00333FAD" w:rsidRPr="00556B84">
        <w:rPr>
          <w:rFonts w:ascii="Times New Roman" w:eastAsia="SimSun" w:hAnsi="Times New Roman" w:cs="Times New Roman"/>
          <w:sz w:val="24"/>
          <w:szCs w:val="24"/>
        </w:rPr>
        <w:t xml:space="preserve"> </w:t>
      </w:r>
      <w:r w:rsidRPr="00556B84">
        <w:rPr>
          <w:rFonts w:ascii="Times New Roman" w:eastAsia="SimSun" w:hAnsi="Times New Roman" w:cs="Times New Roman"/>
          <w:sz w:val="24"/>
          <w:szCs w:val="24"/>
        </w:rPr>
        <w:t>is a successor in title to his father</w:t>
      </w:r>
      <w:r w:rsidR="00333FAD" w:rsidRPr="00556B84">
        <w:rPr>
          <w:rFonts w:ascii="Times New Roman" w:eastAsia="SimSun" w:hAnsi="Times New Roman" w:cs="Times New Roman"/>
          <w:sz w:val="24"/>
          <w:szCs w:val="24"/>
        </w:rPr>
        <w:t>,</w:t>
      </w:r>
      <w:r w:rsidRPr="00556B84">
        <w:rPr>
          <w:rFonts w:ascii="Times New Roman" w:eastAsia="SimSun" w:hAnsi="Times New Roman" w:cs="Times New Roman"/>
          <w:sz w:val="24"/>
          <w:szCs w:val="24"/>
        </w:rPr>
        <w:t xml:space="preserve"> the late John Kaweesa</w:t>
      </w:r>
      <w:r w:rsidR="00333FAD" w:rsidRPr="00556B84">
        <w:rPr>
          <w:rFonts w:ascii="Times New Roman" w:eastAsia="SimSun" w:hAnsi="Times New Roman" w:cs="Times New Roman"/>
          <w:sz w:val="24"/>
          <w:szCs w:val="24"/>
        </w:rPr>
        <w:t>,</w:t>
      </w:r>
      <w:r w:rsidRPr="00556B84">
        <w:rPr>
          <w:rFonts w:ascii="Times New Roman" w:eastAsia="SimSun" w:hAnsi="Times New Roman" w:cs="Times New Roman"/>
          <w:sz w:val="24"/>
          <w:szCs w:val="24"/>
        </w:rPr>
        <w:t xml:space="preserve"> who got letter</w:t>
      </w:r>
      <w:r w:rsidR="00333FAD" w:rsidRPr="00556B84">
        <w:rPr>
          <w:rFonts w:ascii="Times New Roman" w:eastAsia="SimSun" w:hAnsi="Times New Roman" w:cs="Times New Roman"/>
          <w:sz w:val="24"/>
          <w:szCs w:val="24"/>
        </w:rPr>
        <w:t>s</w:t>
      </w:r>
      <w:r w:rsidRPr="00556B84">
        <w:rPr>
          <w:rFonts w:ascii="Times New Roman" w:eastAsia="SimSun" w:hAnsi="Times New Roman" w:cs="Times New Roman"/>
          <w:sz w:val="24"/>
          <w:szCs w:val="24"/>
        </w:rPr>
        <w:t xml:space="preserve"> of administration on the 30</w:t>
      </w:r>
      <w:r w:rsidRPr="00556B84">
        <w:rPr>
          <w:rFonts w:ascii="Times New Roman" w:eastAsia="SimSun" w:hAnsi="Times New Roman" w:cs="Times New Roman"/>
          <w:sz w:val="24"/>
          <w:szCs w:val="24"/>
          <w:vertAlign w:val="superscript"/>
        </w:rPr>
        <w:t>th</w:t>
      </w:r>
      <w:r w:rsidRPr="00556B84">
        <w:rPr>
          <w:rFonts w:ascii="Times New Roman" w:eastAsia="SimSun" w:hAnsi="Times New Roman" w:cs="Times New Roman"/>
          <w:sz w:val="24"/>
          <w:szCs w:val="24"/>
        </w:rPr>
        <w:t xml:space="preserve"> January</w:t>
      </w:r>
      <w:r w:rsidR="00645824" w:rsidRPr="00556B84">
        <w:rPr>
          <w:rFonts w:ascii="Times New Roman" w:eastAsia="SimSun" w:hAnsi="Times New Roman" w:cs="Times New Roman"/>
          <w:sz w:val="24"/>
          <w:szCs w:val="24"/>
        </w:rPr>
        <w:t xml:space="preserve"> 2008. A copy of the said L</w:t>
      </w:r>
      <w:r w:rsidR="00333FAD" w:rsidRPr="00556B84">
        <w:rPr>
          <w:rFonts w:ascii="Times New Roman" w:eastAsia="SimSun" w:hAnsi="Times New Roman" w:cs="Times New Roman"/>
          <w:sz w:val="24"/>
          <w:szCs w:val="24"/>
        </w:rPr>
        <w:t xml:space="preserve">etters of </w:t>
      </w:r>
      <w:r w:rsidR="00645824" w:rsidRPr="00556B84">
        <w:rPr>
          <w:rFonts w:ascii="Times New Roman" w:eastAsia="SimSun" w:hAnsi="Times New Roman" w:cs="Times New Roman"/>
          <w:sz w:val="24"/>
          <w:szCs w:val="24"/>
        </w:rPr>
        <w:t>A</w:t>
      </w:r>
      <w:r w:rsidR="00333FAD" w:rsidRPr="00556B84">
        <w:rPr>
          <w:rFonts w:ascii="Times New Roman" w:eastAsia="SimSun" w:hAnsi="Times New Roman" w:cs="Times New Roman"/>
          <w:sz w:val="24"/>
          <w:szCs w:val="24"/>
        </w:rPr>
        <w:t>dministration was attached thereto.</w:t>
      </w:r>
      <w:r w:rsidRPr="00556B84">
        <w:rPr>
          <w:rFonts w:ascii="Times New Roman" w:eastAsia="SimSun" w:hAnsi="Times New Roman" w:cs="Times New Roman"/>
          <w:sz w:val="24"/>
          <w:szCs w:val="24"/>
        </w:rPr>
        <w:t xml:space="preserve"> </w:t>
      </w:r>
    </w:p>
    <w:p w:rsidR="00C94CF4" w:rsidRPr="00556B84" w:rsidRDefault="00A058AA" w:rsidP="005F5360">
      <w:pPr>
        <w:spacing w:line="360" w:lineRule="auto"/>
        <w:jc w:val="both"/>
        <w:rPr>
          <w:rFonts w:ascii="Times New Roman" w:eastAsia="SimSun" w:hAnsi="Times New Roman" w:cs="Times New Roman"/>
          <w:sz w:val="24"/>
          <w:szCs w:val="24"/>
        </w:rPr>
      </w:pPr>
      <w:r w:rsidRPr="00556B84">
        <w:rPr>
          <w:rFonts w:ascii="Times New Roman" w:eastAsia="SimSun" w:hAnsi="Times New Roman" w:cs="Times New Roman"/>
          <w:sz w:val="24"/>
          <w:szCs w:val="24"/>
        </w:rPr>
        <w:t>They add u</w:t>
      </w:r>
      <w:r w:rsidR="00961584" w:rsidRPr="00556B84">
        <w:rPr>
          <w:rFonts w:ascii="Times New Roman" w:eastAsia="SimSun" w:hAnsi="Times New Roman" w:cs="Times New Roman"/>
          <w:sz w:val="24"/>
          <w:szCs w:val="24"/>
        </w:rPr>
        <w:t xml:space="preserve">nder paragraph 6 of their affidavit in support, </w:t>
      </w:r>
      <w:r w:rsidR="00820021" w:rsidRPr="00556B84">
        <w:rPr>
          <w:rFonts w:ascii="Times New Roman" w:eastAsia="SimSun" w:hAnsi="Times New Roman" w:cs="Times New Roman"/>
          <w:sz w:val="24"/>
          <w:szCs w:val="24"/>
        </w:rPr>
        <w:t>t</w:t>
      </w:r>
      <w:r w:rsidR="007571CA" w:rsidRPr="00556B84">
        <w:rPr>
          <w:rFonts w:ascii="Times New Roman" w:eastAsia="SimSun" w:hAnsi="Times New Roman" w:cs="Times New Roman"/>
          <w:sz w:val="24"/>
          <w:szCs w:val="24"/>
        </w:rPr>
        <w:t>hat the main suit is likely to be lengthy which will attract subs</w:t>
      </w:r>
      <w:r w:rsidRPr="00556B84">
        <w:rPr>
          <w:rFonts w:ascii="Times New Roman" w:eastAsia="SimSun" w:hAnsi="Times New Roman" w:cs="Times New Roman"/>
          <w:sz w:val="24"/>
          <w:szCs w:val="24"/>
        </w:rPr>
        <w:t xml:space="preserve">tantial costs of about Ugshs. </w:t>
      </w:r>
      <w:proofErr w:type="gramStart"/>
      <w:r w:rsidR="007571CA" w:rsidRPr="00556B84">
        <w:rPr>
          <w:rFonts w:ascii="Times New Roman" w:eastAsia="SimSun" w:hAnsi="Times New Roman" w:cs="Times New Roman"/>
          <w:sz w:val="24"/>
          <w:szCs w:val="24"/>
        </w:rPr>
        <w:t>200</w:t>
      </w:r>
      <w:r w:rsidRPr="00556B84">
        <w:rPr>
          <w:rFonts w:ascii="Times New Roman" w:eastAsia="SimSun" w:hAnsi="Times New Roman" w:cs="Times New Roman"/>
          <w:sz w:val="24"/>
          <w:szCs w:val="24"/>
        </w:rPr>
        <w:t>, 000,000</w:t>
      </w:r>
      <w:r w:rsidR="00236DAC" w:rsidRPr="00556B84">
        <w:rPr>
          <w:rFonts w:ascii="Times New Roman" w:eastAsia="SimSun" w:hAnsi="Times New Roman" w:cs="Times New Roman"/>
          <w:sz w:val="24"/>
          <w:szCs w:val="24"/>
        </w:rPr>
        <w:t xml:space="preserve">/- only </w:t>
      </w:r>
      <w:r w:rsidR="00236DAC" w:rsidRPr="00556B84">
        <w:rPr>
          <w:rFonts w:ascii="Times New Roman" w:eastAsia="SimSun" w:hAnsi="Times New Roman" w:cs="Times New Roman"/>
          <w:i/>
          <w:sz w:val="24"/>
          <w:szCs w:val="24"/>
        </w:rPr>
        <w:t>(two hundred million)</w:t>
      </w:r>
      <w:r w:rsidR="007571CA" w:rsidRPr="00556B84">
        <w:rPr>
          <w:rFonts w:ascii="Times New Roman" w:eastAsia="SimSun" w:hAnsi="Times New Roman" w:cs="Times New Roman"/>
          <w:sz w:val="24"/>
          <w:szCs w:val="24"/>
        </w:rPr>
        <w:t>.</w:t>
      </w:r>
      <w:proofErr w:type="gramEnd"/>
      <w:r w:rsidR="005128AE" w:rsidRPr="00556B84">
        <w:rPr>
          <w:rFonts w:ascii="Times New Roman" w:eastAsia="SimSun" w:hAnsi="Times New Roman" w:cs="Times New Roman"/>
          <w:sz w:val="24"/>
          <w:szCs w:val="24"/>
        </w:rPr>
        <w:t xml:space="preserve"> They attached a skeleton bill of cost in support of this deposition.</w:t>
      </w:r>
    </w:p>
    <w:p w:rsidR="00A67100" w:rsidRPr="00556B84" w:rsidRDefault="00A67100" w:rsidP="005F5360">
      <w:pPr>
        <w:spacing w:line="360" w:lineRule="auto"/>
        <w:jc w:val="both"/>
        <w:rPr>
          <w:rFonts w:ascii="Times New Roman" w:eastAsia="SimSun" w:hAnsi="Times New Roman" w:cs="Times New Roman"/>
          <w:b/>
          <w:sz w:val="24"/>
          <w:szCs w:val="24"/>
        </w:rPr>
      </w:pPr>
      <w:r w:rsidRPr="00556B84">
        <w:rPr>
          <w:rFonts w:ascii="Times New Roman" w:hAnsi="Times New Roman" w:cs="Times New Roman"/>
          <w:sz w:val="24"/>
          <w:szCs w:val="24"/>
        </w:rPr>
        <w:t xml:space="preserve">In respect to the second consideration; the </w:t>
      </w:r>
      <w:r w:rsidR="00D03EB2" w:rsidRPr="00556B84">
        <w:rPr>
          <w:rFonts w:ascii="Times New Roman" w:hAnsi="Times New Roman" w:cs="Times New Roman"/>
          <w:sz w:val="24"/>
          <w:szCs w:val="24"/>
        </w:rPr>
        <w:t>Applicants</w:t>
      </w:r>
      <w:r w:rsidRPr="00556B84">
        <w:rPr>
          <w:rFonts w:ascii="Times New Roman" w:hAnsi="Times New Roman" w:cs="Times New Roman"/>
          <w:sz w:val="24"/>
          <w:szCs w:val="24"/>
        </w:rPr>
        <w:t xml:space="preserve"> deponed in paragraph 10 of their affidavit in support of the application that they have a good defence to the suit which is likely to succeed. They accordingly attached a copy of the </w:t>
      </w:r>
      <w:r w:rsidR="00923256" w:rsidRPr="00556B84">
        <w:rPr>
          <w:rFonts w:ascii="Times New Roman" w:eastAsia="SimSun" w:hAnsi="Times New Roman" w:cs="Times New Roman"/>
          <w:sz w:val="24"/>
          <w:szCs w:val="24"/>
        </w:rPr>
        <w:t>written statement of defence</w:t>
      </w:r>
      <w:r w:rsidRPr="00556B84">
        <w:rPr>
          <w:rFonts w:ascii="Times New Roman" w:hAnsi="Times New Roman" w:cs="Times New Roman"/>
          <w:sz w:val="24"/>
          <w:szCs w:val="24"/>
        </w:rPr>
        <w:t xml:space="preserve">. </w:t>
      </w:r>
      <w:r w:rsidRPr="00556B84">
        <w:rPr>
          <w:rFonts w:ascii="Times New Roman" w:eastAsia="SimSun" w:hAnsi="Times New Roman" w:cs="Times New Roman"/>
          <w:sz w:val="24"/>
          <w:szCs w:val="24"/>
        </w:rPr>
        <w:t xml:space="preserve">They attached copies of the plaint in Civil Suit No.179 of 2009, a ruling of this </w:t>
      </w:r>
      <w:r w:rsidR="00923256" w:rsidRPr="00556B84">
        <w:rPr>
          <w:rFonts w:ascii="Times New Roman" w:eastAsia="SimSun" w:hAnsi="Times New Roman" w:cs="Times New Roman"/>
          <w:sz w:val="24"/>
          <w:szCs w:val="24"/>
        </w:rPr>
        <w:t>Court</w:t>
      </w:r>
      <w:r w:rsidRPr="00556B84">
        <w:rPr>
          <w:rFonts w:ascii="Times New Roman" w:eastAsia="SimSun" w:hAnsi="Times New Roman" w:cs="Times New Roman"/>
          <w:sz w:val="24"/>
          <w:szCs w:val="24"/>
        </w:rPr>
        <w:t xml:space="preserve"> dismissing </w:t>
      </w:r>
      <w:r w:rsidRPr="00556B84">
        <w:rPr>
          <w:rFonts w:ascii="Times New Roman" w:eastAsia="SimSun" w:hAnsi="Times New Roman" w:cs="Times New Roman"/>
          <w:b/>
          <w:i/>
          <w:sz w:val="24"/>
          <w:szCs w:val="24"/>
          <w:u w:val="single"/>
        </w:rPr>
        <w:t>Civil Suit No.179 of 2009 an</w:t>
      </w:r>
      <w:r w:rsidR="00645824" w:rsidRPr="00556B84">
        <w:rPr>
          <w:rFonts w:ascii="Times New Roman" w:eastAsia="SimSun" w:hAnsi="Times New Roman" w:cs="Times New Roman"/>
          <w:b/>
          <w:i/>
          <w:sz w:val="24"/>
          <w:szCs w:val="24"/>
          <w:u w:val="single"/>
        </w:rPr>
        <w:t>d Civil Suit No.131 of 2010 and</w:t>
      </w:r>
      <w:r w:rsidRPr="00556B84">
        <w:rPr>
          <w:rFonts w:ascii="Times New Roman" w:eastAsia="SimSun" w:hAnsi="Times New Roman" w:cs="Times New Roman"/>
          <w:b/>
          <w:i/>
          <w:sz w:val="24"/>
          <w:szCs w:val="24"/>
          <w:u w:val="single"/>
        </w:rPr>
        <w:t xml:space="preserve"> a </w:t>
      </w:r>
      <w:r w:rsidR="00645824" w:rsidRPr="00556B84">
        <w:rPr>
          <w:rFonts w:ascii="Times New Roman" w:eastAsia="SimSun" w:hAnsi="Times New Roman" w:cs="Times New Roman"/>
          <w:b/>
          <w:i/>
          <w:sz w:val="24"/>
          <w:szCs w:val="24"/>
          <w:u w:val="single"/>
        </w:rPr>
        <w:t>R</w:t>
      </w:r>
      <w:r w:rsidRPr="00556B84">
        <w:rPr>
          <w:rFonts w:ascii="Times New Roman" w:eastAsia="SimSun" w:hAnsi="Times New Roman" w:cs="Times New Roman"/>
          <w:b/>
          <w:i/>
          <w:sz w:val="24"/>
          <w:szCs w:val="24"/>
          <w:u w:val="single"/>
        </w:rPr>
        <w:t xml:space="preserve">uling of the Chief Magistrate </w:t>
      </w:r>
      <w:r w:rsidR="00923256" w:rsidRPr="00556B84">
        <w:rPr>
          <w:rFonts w:ascii="Times New Roman" w:eastAsia="SimSun" w:hAnsi="Times New Roman" w:cs="Times New Roman"/>
          <w:b/>
          <w:i/>
          <w:sz w:val="24"/>
          <w:szCs w:val="24"/>
          <w:u w:val="single"/>
        </w:rPr>
        <w:t>Court</w:t>
      </w:r>
      <w:r w:rsidRPr="00556B84">
        <w:rPr>
          <w:rFonts w:ascii="Times New Roman" w:eastAsia="SimSun" w:hAnsi="Times New Roman" w:cs="Times New Roman"/>
          <w:b/>
          <w:i/>
          <w:sz w:val="24"/>
          <w:szCs w:val="24"/>
          <w:u w:val="single"/>
        </w:rPr>
        <w:t xml:space="preserve"> in</w:t>
      </w:r>
      <w:r w:rsidR="00DE34C5" w:rsidRPr="00556B84">
        <w:rPr>
          <w:rFonts w:ascii="Times New Roman" w:hAnsi="Times New Roman" w:cs="Times New Roman"/>
          <w:b/>
          <w:i/>
          <w:sz w:val="24"/>
          <w:szCs w:val="24"/>
          <w:u w:val="single"/>
        </w:rPr>
        <w:t xml:space="preserve"> MEN-00-CV-MA-Nos.0112/2000 &amp; 0106/2000 arising from Civil Suit No.0103 of 1992</w:t>
      </w:r>
      <w:r w:rsidRPr="00556B84">
        <w:rPr>
          <w:rFonts w:ascii="Times New Roman" w:eastAsia="SimSun" w:hAnsi="Times New Roman" w:cs="Times New Roman"/>
          <w:b/>
          <w:sz w:val="24"/>
          <w:szCs w:val="24"/>
        </w:rPr>
        <w:t xml:space="preserve">. </w:t>
      </w:r>
    </w:p>
    <w:p w:rsidR="00B92259" w:rsidRPr="00556B84" w:rsidRDefault="00D80ACC" w:rsidP="005F5360">
      <w:pPr>
        <w:spacing w:line="360" w:lineRule="auto"/>
        <w:jc w:val="both"/>
        <w:rPr>
          <w:rFonts w:ascii="Times New Roman" w:eastAsia="SimSun" w:hAnsi="Times New Roman" w:cs="Times New Roman"/>
          <w:sz w:val="24"/>
          <w:szCs w:val="24"/>
        </w:rPr>
      </w:pPr>
      <w:r w:rsidRPr="00556B84">
        <w:rPr>
          <w:rFonts w:ascii="Times New Roman" w:eastAsia="SimSun" w:hAnsi="Times New Roman" w:cs="Times New Roman"/>
          <w:sz w:val="24"/>
          <w:szCs w:val="24"/>
        </w:rPr>
        <w:t xml:space="preserve">In reply to the </w:t>
      </w:r>
      <w:r w:rsidR="00D03EB2" w:rsidRPr="00556B84">
        <w:rPr>
          <w:rFonts w:ascii="Times New Roman" w:eastAsia="SimSun" w:hAnsi="Times New Roman" w:cs="Times New Roman"/>
          <w:sz w:val="24"/>
          <w:szCs w:val="24"/>
        </w:rPr>
        <w:t>Applicants</w:t>
      </w:r>
      <w:r w:rsidRPr="00556B84">
        <w:rPr>
          <w:rFonts w:ascii="Times New Roman" w:eastAsia="SimSun" w:hAnsi="Times New Roman" w:cs="Times New Roman"/>
          <w:sz w:val="24"/>
          <w:szCs w:val="24"/>
        </w:rPr>
        <w:t xml:space="preserve">’ averments, </w:t>
      </w:r>
      <w:r w:rsidR="005128AE" w:rsidRPr="00556B84">
        <w:rPr>
          <w:rFonts w:ascii="Times New Roman" w:eastAsia="SimSun" w:hAnsi="Times New Roman" w:cs="Times New Roman"/>
          <w:sz w:val="24"/>
          <w:szCs w:val="24"/>
        </w:rPr>
        <w:t xml:space="preserve">the </w:t>
      </w:r>
      <w:r w:rsidR="00236DAC" w:rsidRPr="00556B84">
        <w:rPr>
          <w:rFonts w:ascii="Times New Roman" w:eastAsia="SimSun" w:hAnsi="Times New Roman" w:cs="Times New Roman"/>
          <w:sz w:val="24"/>
          <w:szCs w:val="24"/>
        </w:rPr>
        <w:t>Respondent</w:t>
      </w:r>
      <w:r w:rsidRPr="00556B84">
        <w:rPr>
          <w:rFonts w:ascii="Times New Roman" w:eastAsia="SimSun" w:hAnsi="Times New Roman" w:cs="Times New Roman"/>
          <w:sz w:val="24"/>
          <w:szCs w:val="24"/>
        </w:rPr>
        <w:t xml:space="preserve"> averred</w:t>
      </w:r>
      <w:r w:rsidR="00B92259" w:rsidRPr="00556B84">
        <w:rPr>
          <w:rFonts w:ascii="Times New Roman" w:eastAsia="SimSun" w:hAnsi="Times New Roman" w:cs="Times New Roman"/>
          <w:sz w:val="24"/>
          <w:szCs w:val="24"/>
        </w:rPr>
        <w:t xml:space="preserve"> in paragraph 3 and 4 of his affidavit in </w:t>
      </w:r>
      <w:r w:rsidR="005128AE" w:rsidRPr="00556B84">
        <w:rPr>
          <w:rFonts w:ascii="Times New Roman" w:eastAsia="SimSun" w:hAnsi="Times New Roman" w:cs="Times New Roman"/>
          <w:sz w:val="24"/>
          <w:szCs w:val="24"/>
        </w:rPr>
        <w:t xml:space="preserve">reply that </w:t>
      </w:r>
      <w:r w:rsidR="00B21AA2" w:rsidRPr="00556B84">
        <w:rPr>
          <w:rFonts w:ascii="Times New Roman" w:eastAsia="SimSun" w:hAnsi="Times New Roman" w:cs="Times New Roman"/>
          <w:sz w:val="24"/>
          <w:szCs w:val="24"/>
        </w:rPr>
        <w:t>they (</w:t>
      </w:r>
      <w:r w:rsidR="00236DAC" w:rsidRPr="00556B84">
        <w:rPr>
          <w:rFonts w:ascii="Times New Roman" w:eastAsia="SimSun" w:hAnsi="Times New Roman" w:cs="Times New Roman"/>
          <w:sz w:val="24"/>
          <w:szCs w:val="24"/>
        </w:rPr>
        <w:t>Respondent</w:t>
      </w:r>
      <w:r w:rsidR="00A058AA" w:rsidRPr="00556B84">
        <w:rPr>
          <w:rFonts w:ascii="Times New Roman" w:eastAsia="SimSun" w:hAnsi="Times New Roman" w:cs="Times New Roman"/>
          <w:sz w:val="24"/>
          <w:szCs w:val="24"/>
        </w:rPr>
        <w:t xml:space="preserve"> and his father, </w:t>
      </w:r>
      <w:r w:rsidR="00B92259" w:rsidRPr="00556B84">
        <w:rPr>
          <w:rFonts w:ascii="Times New Roman" w:eastAsia="SimSun" w:hAnsi="Times New Roman" w:cs="Times New Roman"/>
          <w:sz w:val="24"/>
          <w:szCs w:val="24"/>
        </w:rPr>
        <w:t xml:space="preserve">the late John </w:t>
      </w:r>
      <w:r w:rsidR="00A058AA" w:rsidRPr="00556B84">
        <w:rPr>
          <w:rFonts w:ascii="Times New Roman" w:eastAsia="SimSun" w:hAnsi="Times New Roman" w:cs="Times New Roman"/>
          <w:sz w:val="24"/>
          <w:szCs w:val="24"/>
        </w:rPr>
        <w:t>Kaweesa) have</w:t>
      </w:r>
      <w:r w:rsidR="00B92259" w:rsidRPr="00556B84">
        <w:rPr>
          <w:rFonts w:ascii="Times New Roman" w:eastAsia="SimSun" w:hAnsi="Times New Roman" w:cs="Times New Roman"/>
          <w:sz w:val="24"/>
          <w:szCs w:val="24"/>
        </w:rPr>
        <w:t xml:space="preserve"> instituted several suits against the </w:t>
      </w:r>
      <w:r w:rsidR="00D03EB2" w:rsidRPr="00556B84">
        <w:rPr>
          <w:rFonts w:ascii="Times New Roman" w:eastAsia="SimSun" w:hAnsi="Times New Roman" w:cs="Times New Roman"/>
          <w:sz w:val="24"/>
          <w:szCs w:val="24"/>
        </w:rPr>
        <w:t>Applicants</w:t>
      </w:r>
      <w:r w:rsidR="00B92259" w:rsidRPr="00556B84">
        <w:rPr>
          <w:rFonts w:ascii="Times New Roman" w:eastAsia="SimSun" w:hAnsi="Times New Roman" w:cs="Times New Roman"/>
          <w:sz w:val="24"/>
          <w:szCs w:val="24"/>
        </w:rPr>
        <w:t xml:space="preserve"> which have been dismissed on technical grounds without going into the merits. </w:t>
      </w:r>
    </w:p>
    <w:p w:rsidR="00B21AA2" w:rsidRPr="00556B84" w:rsidRDefault="005128AE" w:rsidP="005F5360">
      <w:pPr>
        <w:spacing w:line="360" w:lineRule="auto"/>
        <w:jc w:val="both"/>
        <w:rPr>
          <w:rFonts w:ascii="Times New Roman" w:eastAsia="SimSun" w:hAnsi="Times New Roman" w:cs="Times New Roman"/>
          <w:sz w:val="24"/>
          <w:szCs w:val="24"/>
        </w:rPr>
      </w:pPr>
      <w:r w:rsidRPr="00556B84">
        <w:rPr>
          <w:rFonts w:ascii="Times New Roman" w:eastAsia="SimSun" w:hAnsi="Times New Roman" w:cs="Times New Roman"/>
          <w:sz w:val="24"/>
          <w:szCs w:val="24"/>
        </w:rPr>
        <w:t>That not</w:t>
      </w:r>
      <w:r w:rsidR="00A058AA" w:rsidRPr="00556B84">
        <w:rPr>
          <w:rFonts w:ascii="Times New Roman" w:eastAsia="SimSun" w:hAnsi="Times New Roman" w:cs="Times New Roman"/>
          <w:sz w:val="24"/>
          <w:szCs w:val="24"/>
        </w:rPr>
        <w:t xml:space="preserve">withstanding, he added </w:t>
      </w:r>
      <w:r w:rsidR="00B92259" w:rsidRPr="00556B84">
        <w:rPr>
          <w:rFonts w:ascii="Times New Roman" w:eastAsia="SimSun" w:hAnsi="Times New Roman" w:cs="Times New Roman"/>
          <w:sz w:val="24"/>
          <w:szCs w:val="24"/>
        </w:rPr>
        <w:t xml:space="preserve">that the suit in </w:t>
      </w:r>
      <w:r w:rsidR="00923256" w:rsidRPr="00556B84">
        <w:rPr>
          <w:rFonts w:ascii="Times New Roman" w:eastAsia="SimSun" w:hAnsi="Times New Roman" w:cs="Times New Roman"/>
          <w:sz w:val="24"/>
          <w:szCs w:val="24"/>
        </w:rPr>
        <w:t>Court</w:t>
      </w:r>
      <w:r w:rsidR="00B92259" w:rsidRPr="00556B84">
        <w:rPr>
          <w:rFonts w:ascii="Times New Roman" w:eastAsia="SimSun" w:hAnsi="Times New Roman" w:cs="Times New Roman"/>
          <w:sz w:val="24"/>
          <w:szCs w:val="24"/>
        </w:rPr>
        <w:t xml:space="preserve"> is different from the previous ones. </w:t>
      </w:r>
      <w:r w:rsidRPr="00556B84">
        <w:rPr>
          <w:rFonts w:ascii="Times New Roman" w:eastAsia="SimSun" w:hAnsi="Times New Roman" w:cs="Times New Roman"/>
          <w:sz w:val="24"/>
          <w:szCs w:val="24"/>
        </w:rPr>
        <w:t>On this</w:t>
      </w:r>
      <w:r w:rsidR="00A058AA" w:rsidRPr="00556B84">
        <w:rPr>
          <w:rFonts w:ascii="Times New Roman" w:eastAsia="SimSun" w:hAnsi="Times New Roman" w:cs="Times New Roman"/>
          <w:sz w:val="24"/>
          <w:szCs w:val="24"/>
        </w:rPr>
        <w:t>,</w:t>
      </w:r>
      <w:r w:rsidRPr="00556B84">
        <w:rPr>
          <w:rFonts w:ascii="Times New Roman" w:eastAsia="SimSun" w:hAnsi="Times New Roman" w:cs="Times New Roman"/>
          <w:sz w:val="24"/>
          <w:szCs w:val="24"/>
        </w:rPr>
        <w:t xml:space="preserve"> h</w:t>
      </w:r>
      <w:r w:rsidR="00B92259" w:rsidRPr="00556B84">
        <w:rPr>
          <w:rFonts w:ascii="Times New Roman" w:eastAsia="SimSun" w:hAnsi="Times New Roman" w:cs="Times New Roman"/>
          <w:sz w:val="24"/>
          <w:szCs w:val="24"/>
        </w:rPr>
        <w:t xml:space="preserve">e </w:t>
      </w:r>
      <w:r w:rsidR="00A058AA" w:rsidRPr="00556B84">
        <w:rPr>
          <w:rFonts w:ascii="Times New Roman" w:eastAsia="SimSun" w:hAnsi="Times New Roman" w:cs="Times New Roman"/>
          <w:sz w:val="24"/>
          <w:szCs w:val="24"/>
        </w:rPr>
        <w:t>deponed</w:t>
      </w:r>
      <w:r w:rsidR="00D80ACC" w:rsidRPr="00556B84">
        <w:rPr>
          <w:rFonts w:ascii="Times New Roman" w:eastAsia="SimSun" w:hAnsi="Times New Roman" w:cs="Times New Roman"/>
          <w:sz w:val="24"/>
          <w:szCs w:val="24"/>
        </w:rPr>
        <w:t xml:space="preserve"> under paragraph 5 </w:t>
      </w:r>
      <w:r w:rsidR="00B92259" w:rsidRPr="00556B84">
        <w:rPr>
          <w:rFonts w:ascii="Times New Roman" w:eastAsia="SimSun" w:hAnsi="Times New Roman" w:cs="Times New Roman"/>
          <w:sz w:val="24"/>
          <w:szCs w:val="24"/>
        </w:rPr>
        <w:t xml:space="preserve">that in the previous suits, </w:t>
      </w:r>
      <w:r w:rsidR="00B21AA2" w:rsidRPr="00556B84">
        <w:rPr>
          <w:rFonts w:ascii="Times New Roman" w:eastAsia="SimSun" w:hAnsi="Times New Roman" w:cs="Times New Roman"/>
          <w:sz w:val="24"/>
          <w:szCs w:val="24"/>
        </w:rPr>
        <w:t xml:space="preserve">they (the </w:t>
      </w:r>
      <w:r w:rsidR="00236DAC" w:rsidRPr="00556B84">
        <w:rPr>
          <w:rFonts w:ascii="Times New Roman" w:eastAsia="SimSun" w:hAnsi="Times New Roman" w:cs="Times New Roman"/>
          <w:sz w:val="24"/>
          <w:szCs w:val="24"/>
        </w:rPr>
        <w:t>Respondent</w:t>
      </w:r>
      <w:r w:rsidR="00B92259" w:rsidRPr="00556B84">
        <w:rPr>
          <w:rFonts w:ascii="Times New Roman" w:eastAsia="SimSun" w:hAnsi="Times New Roman" w:cs="Times New Roman"/>
          <w:sz w:val="24"/>
          <w:szCs w:val="24"/>
        </w:rPr>
        <w:t xml:space="preserve"> and his father</w:t>
      </w:r>
      <w:r w:rsidR="00B21AA2" w:rsidRPr="00556B84">
        <w:rPr>
          <w:rFonts w:ascii="Times New Roman" w:eastAsia="SimSun" w:hAnsi="Times New Roman" w:cs="Times New Roman"/>
          <w:sz w:val="24"/>
          <w:szCs w:val="24"/>
        </w:rPr>
        <w:t>)</w:t>
      </w:r>
      <w:r w:rsidR="00B92259" w:rsidRPr="00556B84">
        <w:rPr>
          <w:rFonts w:ascii="Times New Roman" w:eastAsia="SimSun" w:hAnsi="Times New Roman" w:cs="Times New Roman"/>
          <w:sz w:val="24"/>
          <w:szCs w:val="24"/>
        </w:rPr>
        <w:t xml:space="preserve"> were misled by their lawy</w:t>
      </w:r>
      <w:r w:rsidR="00B21AA2" w:rsidRPr="00556B84">
        <w:rPr>
          <w:rFonts w:ascii="Times New Roman" w:eastAsia="SimSun" w:hAnsi="Times New Roman" w:cs="Times New Roman"/>
          <w:sz w:val="24"/>
          <w:szCs w:val="24"/>
        </w:rPr>
        <w:t xml:space="preserve">ers to believe that their suit </w:t>
      </w:r>
      <w:r w:rsidR="00B92259" w:rsidRPr="00556B84">
        <w:rPr>
          <w:rFonts w:ascii="Times New Roman" w:eastAsia="SimSun" w:hAnsi="Times New Roman" w:cs="Times New Roman"/>
          <w:sz w:val="24"/>
          <w:szCs w:val="24"/>
        </w:rPr>
        <w:t>was related to legal title of the suit</w:t>
      </w:r>
      <w:r w:rsidRPr="00556B84">
        <w:rPr>
          <w:rFonts w:ascii="Times New Roman" w:eastAsia="SimSun" w:hAnsi="Times New Roman" w:cs="Times New Roman"/>
          <w:sz w:val="24"/>
          <w:szCs w:val="24"/>
        </w:rPr>
        <w:t xml:space="preserve"> land</w:t>
      </w:r>
      <w:r w:rsidR="00B92259" w:rsidRPr="00556B84">
        <w:rPr>
          <w:rFonts w:ascii="Times New Roman" w:eastAsia="SimSun" w:hAnsi="Times New Roman" w:cs="Times New Roman"/>
          <w:sz w:val="24"/>
          <w:szCs w:val="24"/>
        </w:rPr>
        <w:t xml:space="preserve">. </w:t>
      </w:r>
      <w:r w:rsidR="00D80ACC" w:rsidRPr="00556B84">
        <w:rPr>
          <w:rFonts w:ascii="Times New Roman" w:eastAsia="SimSun" w:hAnsi="Times New Roman" w:cs="Times New Roman"/>
          <w:sz w:val="24"/>
          <w:szCs w:val="24"/>
        </w:rPr>
        <w:t>Under paragraph 6 of his affidavit, he avers that</w:t>
      </w:r>
      <w:r w:rsidR="00B92259" w:rsidRPr="00556B84">
        <w:rPr>
          <w:rFonts w:ascii="Times New Roman" w:eastAsia="SimSun" w:hAnsi="Times New Roman" w:cs="Times New Roman"/>
          <w:sz w:val="24"/>
          <w:szCs w:val="24"/>
        </w:rPr>
        <w:t xml:space="preserve"> unlike the previous </w:t>
      </w:r>
      <w:r w:rsidRPr="00556B84">
        <w:rPr>
          <w:rFonts w:ascii="Times New Roman" w:eastAsia="SimSun" w:hAnsi="Times New Roman" w:cs="Times New Roman"/>
          <w:sz w:val="24"/>
          <w:szCs w:val="24"/>
        </w:rPr>
        <w:t xml:space="preserve">suits, the suit </w:t>
      </w:r>
      <w:r w:rsidR="00B21AA2" w:rsidRPr="00556B84">
        <w:rPr>
          <w:rFonts w:ascii="Times New Roman" w:eastAsia="SimSun" w:hAnsi="Times New Roman" w:cs="Times New Roman"/>
          <w:sz w:val="24"/>
          <w:szCs w:val="24"/>
        </w:rPr>
        <w:t>now before</w:t>
      </w:r>
      <w:r w:rsidRPr="00556B84">
        <w:rPr>
          <w:rFonts w:ascii="Times New Roman" w:eastAsia="SimSun" w:hAnsi="Times New Roman" w:cs="Times New Roman"/>
          <w:sz w:val="24"/>
          <w:szCs w:val="24"/>
        </w:rPr>
        <w:t xml:space="preserve"> </w:t>
      </w:r>
      <w:r w:rsidR="00923256" w:rsidRPr="00556B84">
        <w:rPr>
          <w:rFonts w:ascii="Times New Roman" w:eastAsia="SimSun" w:hAnsi="Times New Roman" w:cs="Times New Roman"/>
          <w:sz w:val="24"/>
          <w:szCs w:val="24"/>
        </w:rPr>
        <w:t>Court</w:t>
      </w:r>
      <w:r w:rsidR="00B92259" w:rsidRPr="00556B84">
        <w:rPr>
          <w:rFonts w:ascii="Times New Roman" w:eastAsia="SimSun" w:hAnsi="Times New Roman" w:cs="Times New Roman"/>
          <w:sz w:val="24"/>
          <w:szCs w:val="24"/>
        </w:rPr>
        <w:t xml:space="preserve"> is based </w:t>
      </w:r>
      <w:r w:rsidR="00B21AA2" w:rsidRPr="00556B84">
        <w:rPr>
          <w:rFonts w:ascii="Times New Roman" w:eastAsia="SimSun" w:hAnsi="Times New Roman" w:cs="Times New Roman"/>
          <w:sz w:val="24"/>
          <w:szCs w:val="24"/>
        </w:rPr>
        <w:t xml:space="preserve">on </w:t>
      </w:r>
      <w:r w:rsidR="00B92259" w:rsidRPr="00556B84">
        <w:rPr>
          <w:rFonts w:ascii="Times New Roman" w:eastAsia="SimSun" w:hAnsi="Times New Roman" w:cs="Times New Roman"/>
          <w:sz w:val="24"/>
          <w:szCs w:val="24"/>
        </w:rPr>
        <w:t xml:space="preserve">a claim of </w:t>
      </w:r>
      <w:r w:rsidR="00B21AA2" w:rsidRPr="00556B84">
        <w:rPr>
          <w:rFonts w:ascii="Times New Roman" w:eastAsia="SimSun" w:hAnsi="Times New Roman" w:cs="Times New Roman"/>
          <w:sz w:val="24"/>
          <w:szCs w:val="24"/>
        </w:rPr>
        <w:t xml:space="preserve">a </w:t>
      </w:r>
      <w:r w:rsidR="00B92259" w:rsidRPr="00556B84">
        <w:rPr>
          <w:rFonts w:ascii="Times New Roman" w:eastAsia="SimSun" w:hAnsi="Times New Roman" w:cs="Times New Roman"/>
          <w:sz w:val="24"/>
          <w:szCs w:val="24"/>
        </w:rPr>
        <w:t>kibanja</w:t>
      </w:r>
      <w:r w:rsidR="00B21AA2" w:rsidRPr="00556B84">
        <w:rPr>
          <w:rFonts w:ascii="Times New Roman" w:eastAsia="SimSun" w:hAnsi="Times New Roman" w:cs="Times New Roman"/>
          <w:sz w:val="24"/>
          <w:szCs w:val="24"/>
        </w:rPr>
        <w:t xml:space="preserve"> that was previously owned by the late Maria Nakaberenge</w:t>
      </w:r>
      <w:r w:rsidR="00645824" w:rsidRPr="00556B84">
        <w:rPr>
          <w:rFonts w:ascii="Times New Roman" w:eastAsia="SimSun" w:hAnsi="Times New Roman" w:cs="Times New Roman"/>
          <w:sz w:val="24"/>
          <w:szCs w:val="24"/>
        </w:rPr>
        <w:t xml:space="preserve"> and</w:t>
      </w:r>
      <w:r w:rsidR="00B92259" w:rsidRPr="00556B84">
        <w:rPr>
          <w:rFonts w:ascii="Times New Roman" w:eastAsia="SimSun" w:hAnsi="Times New Roman" w:cs="Times New Roman"/>
          <w:sz w:val="24"/>
          <w:szCs w:val="24"/>
        </w:rPr>
        <w:t xml:space="preserve"> therefore, is not </w:t>
      </w:r>
      <w:r w:rsidR="00B92259" w:rsidRPr="00556B84">
        <w:rPr>
          <w:rFonts w:ascii="Times New Roman" w:eastAsia="SimSun" w:hAnsi="Times New Roman" w:cs="Times New Roman"/>
          <w:i/>
          <w:sz w:val="24"/>
          <w:szCs w:val="24"/>
        </w:rPr>
        <w:t>frivolous</w:t>
      </w:r>
      <w:r w:rsidR="00B92259" w:rsidRPr="00556B84">
        <w:rPr>
          <w:rFonts w:ascii="Times New Roman" w:eastAsia="SimSun" w:hAnsi="Times New Roman" w:cs="Times New Roman"/>
          <w:sz w:val="24"/>
          <w:szCs w:val="24"/>
        </w:rPr>
        <w:t xml:space="preserve"> and </w:t>
      </w:r>
      <w:r w:rsidR="00B92259" w:rsidRPr="00556B84">
        <w:rPr>
          <w:rFonts w:ascii="Times New Roman" w:eastAsia="SimSun" w:hAnsi="Times New Roman" w:cs="Times New Roman"/>
          <w:i/>
          <w:sz w:val="24"/>
          <w:szCs w:val="24"/>
        </w:rPr>
        <w:t>vexatiou</w:t>
      </w:r>
      <w:r w:rsidRPr="00556B84">
        <w:rPr>
          <w:rFonts w:ascii="Times New Roman" w:eastAsia="SimSun" w:hAnsi="Times New Roman" w:cs="Times New Roman"/>
          <w:i/>
          <w:sz w:val="24"/>
          <w:szCs w:val="24"/>
        </w:rPr>
        <w:t>s</w:t>
      </w:r>
      <w:r w:rsidRPr="00556B84">
        <w:rPr>
          <w:rFonts w:ascii="Times New Roman" w:eastAsia="SimSun" w:hAnsi="Times New Roman" w:cs="Times New Roman"/>
          <w:sz w:val="24"/>
          <w:szCs w:val="24"/>
        </w:rPr>
        <w:t xml:space="preserve">. </w:t>
      </w:r>
      <w:r w:rsidR="00DE34C5" w:rsidRPr="00556B84">
        <w:rPr>
          <w:rFonts w:ascii="Times New Roman" w:eastAsia="SimSun" w:hAnsi="Times New Roman" w:cs="Times New Roman"/>
          <w:sz w:val="24"/>
          <w:szCs w:val="24"/>
        </w:rPr>
        <w:t xml:space="preserve">On the </w:t>
      </w:r>
      <w:r w:rsidR="00197A9C" w:rsidRPr="00556B84">
        <w:rPr>
          <w:rFonts w:ascii="Times New Roman" w:eastAsia="SimSun" w:hAnsi="Times New Roman" w:cs="Times New Roman"/>
          <w:sz w:val="24"/>
          <w:szCs w:val="24"/>
        </w:rPr>
        <w:t>plaint</w:t>
      </w:r>
      <w:r w:rsidR="00DE34C5" w:rsidRPr="00556B84">
        <w:rPr>
          <w:rFonts w:ascii="Times New Roman" w:eastAsia="SimSun" w:hAnsi="Times New Roman" w:cs="Times New Roman"/>
          <w:sz w:val="24"/>
          <w:szCs w:val="24"/>
        </w:rPr>
        <w:t>,</w:t>
      </w:r>
      <w:r w:rsidR="00197A9C" w:rsidRPr="00556B84">
        <w:rPr>
          <w:rFonts w:ascii="Times New Roman" w:eastAsia="SimSun" w:hAnsi="Times New Roman" w:cs="Times New Roman"/>
          <w:sz w:val="24"/>
          <w:szCs w:val="24"/>
        </w:rPr>
        <w:t xml:space="preserve"> the </w:t>
      </w:r>
      <w:r w:rsidR="00236DAC" w:rsidRPr="00556B84">
        <w:rPr>
          <w:rFonts w:ascii="Times New Roman" w:eastAsia="SimSun" w:hAnsi="Times New Roman" w:cs="Times New Roman"/>
          <w:sz w:val="24"/>
          <w:szCs w:val="24"/>
        </w:rPr>
        <w:t>Respondent</w:t>
      </w:r>
      <w:r w:rsidR="007813FA" w:rsidRPr="00556B84">
        <w:rPr>
          <w:rFonts w:ascii="Times New Roman" w:eastAsia="SimSun" w:hAnsi="Times New Roman" w:cs="Times New Roman"/>
          <w:sz w:val="24"/>
          <w:szCs w:val="24"/>
        </w:rPr>
        <w:t xml:space="preserve"> attached co</w:t>
      </w:r>
      <w:r w:rsidR="00197A9C" w:rsidRPr="00556B84">
        <w:rPr>
          <w:rFonts w:ascii="Times New Roman" w:eastAsia="SimSun" w:hAnsi="Times New Roman" w:cs="Times New Roman"/>
          <w:sz w:val="24"/>
          <w:szCs w:val="24"/>
        </w:rPr>
        <w:t>pies of receipts of payment of</w:t>
      </w:r>
      <w:r w:rsidR="008710AE" w:rsidRPr="00556B84">
        <w:rPr>
          <w:rFonts w:ascii="Times New Roman" w:eastAsia="SimSun" w:hAnsi="Times New Roman" w:cs="Times New Roman"/>
          <w:sz w:val="24"/>
          <w:szCs w:val="24"/>
        </w:rPr>
        <w:t xml:space="preserve"> </w:t>
      </w:r>
      <w:r w:rsidR="00197A9C" w:rsidRPr="00556B84">
        <w:rPr>
          <w:rFonts w:ascii="Times New Roman" w:eastAsia="SimSun" w:hAnsi="Times New Roman" w:cs="Times New Roman"/>
          <w:sz w:val="24"/>
          <w:szCs w:val="24"/>
        </w:rPr>
        <w:t>Busuulu</w:t>
      </w:r>
      <w:r w:rsidR="00DE34C5" w:rsidRPr="00556B84">
        <w:rPr>
          <w:rFonts w:ascii="Times New Roman" w:eastAsia="SimSun" w:hAnsi="Times New Roman" w:cs="Times New Roman"/>
          <w:sz w:val="24"/>
          <w:szCs w:val="24"/>
        </w:rPr>
        <w:t xml:space="preserve"> between the years 1955-</w:t>
      </w:r>
      <w:r w:rsidR="007813FA" w:rsidRPr="00556B84">
        <w:rPr>
          <w:rFonts w:ascii="Times New Roman" w:eastAsia="SimSun" w:hAnsi="Times New Roman" w:cs="Times New Roman"/>
          <w:sz w:val="24"/>
          <w:szCs w:val="24"/>
        </w:rPr>
        <w:t>1992</w:t>
      </w:r>
      <w:r w:rsidR="00645824" w:rsidRPr="00556B84">
        <w:rPr>
          <w:rFonts w:ascii="Times New Roman" w:eastAsia="SimSun" w:hAnsi="Times New Roman" w:cs="Times New Roman"/>
          <w:sz w:val="24"/>
          <w:szCs w:val="24"/>
        </w:rPr>
        <w:t xml:space="preserve"> and</w:t>
      </w:r>
      <w:r w:rsidR="00197A9C" w:rsidRPr="00556B84">
        <w:rPr>
          <w:rFonts w:ascii="Times New Roman" w:eastAsia="SimSun" w:hAnsi="Times New Roman" w:cs="Times New Roman"/>
          <w:sz w:val="24"/>
          <w:szCs w:val="24"/>
        </w:rPr>
        <w:t xml:space="preserve"> other documents relating to the suit land</w:t>
      </w:r>
      <w:r w:rsidR="00B21AA2" w:rsidRPr="00556B84">
        <w:rPr>
          <w:rFonts w:ascii="Times New Roman" w:eastAsia="SimSun" w:hAnsi="Times New Roman" w:cs="Times New Roman"/>
          <w:sz w:val="24"/>
          <w:szCs w:val="24"/>
        </w:rPr>
        <w:t>.</w:t>
      </w:r>
    </w:p>
    <w:p w:rsidR="00895B65" w:rsidRPr="00556B84" w:rsidRDefault="00895B65" w:rsidP="005F5360">
      <w:pPr>
        <w:spacing w:line="360" w:lineRule="auto"/>
        <w:jc w:val="both"/>
        <w:rPr>
          <w:rFonts w:ascii="Times New Roman" w:eastAsia="SimSun" w:hAnsi="Times New Roman" w:cs="Times New Roman"/>
          <w:sz w:val="24"/>
          <w:szCs w:val="24"/>
        </w:rPr>
      </w:pPr>
      <w:r w:rsidRPr="00556B84">
        <w:rPr>
          <w:rFonts w:ascii="Times New Roman" w:eastAsia="SimSun" w:hAnsi="Times New Roman" w:cs="Times New Roman"/>
          <w:sz w:val="24"/>
          <w:szCs w:val="24"/>
        </w:rPr>
        <w:lastRenderedPageBreak/>
        <w:t xml:space="preserve">Under paragraph 4(1) of the plaint, the </w:t>
      </w:r>
      <w:r w:rsidR="00236DAC" w:rsidRPr="00556B84">
        <w:rPr>
          <w:rFonts w:ascii="Times New Roman" w:eastAsia="SimSun" w:hAnsi="Times New Roman" w:cs="Times New Roman"/>
          <w:sz w:val="24"/>
          <w:szCs w:val="24"/>
        </w:rPr>
        <w:t>Respondent</w:t>
      </w:r>
      <w:r w:rsidRPr="00556B84">
        <w:rPr>
          <w:rFonts w:ascii="Times New Roman" w:eastAsia="SimSun" w:hAnsi="Times New Roman" w:cs="Times New Roman"/>
          <w:sz w:val="24"/>
          <w:szCs w:val="24"/>
        </w:rPr>
        <w:t xml:space="preserve"> contends that no action took place from the time of eviction of his father since no body had taken out </w:t>
      </w:r>
      <w:r w:rsidR="00645824" w:rsidRPr="00556B84">
        <w:rPr>
          <w:rFonts w:ascii="Times New Roman" w:eastAsia="SimSun" w:hAnsi="Times New Roman" w:cs="Times New Roman"/>
          <w:sz w:val="24"/>
          <w:szCs w:val="24"/>
        </w:rPr>
        <w:t>L</w:t>
      </w:r>
      <w:r w:rsidRPr="00556B84">
        <w:rPr>
          <w:rFonts w:ascii="Times New Roman" w:eastAsia="SimSun" w:hAnsi="Times New Roman" w:cs="Times New Roman"/>
          <w:sz w:val="24"/>
          <w:szCs w:val="24"/>
        </w:rPr>
        <w:t xml:space="preserve">etters of </w:t>
      </w:r>
      <w:r w:rsidR="00645824" w:rsidRPr="00556B84">
        <w:rPr>
          <w:rFonts w:ascii="Times New Roman" w:eastAsia="SimSun" w:hAnsi="Times New Roman" w:cs="Times New Roman"/>
          <w:sz w:val="24"/>
          <w:szCs w:val="24"/>
        </w:rPr>
        <w:t>A</w:t>
      </w:r>
      <w:r w:rsidRPr="00556B84">
        <w:rPr>
          <w:rFonts w:ascii="Times New Roman" w:eastAsia="SimSun" w:hAnsi="Times New Roman" w:cs="Times New Roman"/>
          <w:sz w:val="24"/>
          <w:szCs w:val="24"/>
        </w:rPr>
        <w:t>dministration in respect of the late Maria Nakaberenge’s estate.</w:t>
      </w:r>
    </w:p>
    <w:p w:rsidR="00B92259" w:rsidRPr="00556B84" w:rsidRDefault="00DE34C5" w:rsidP="005F5360">
      <w:pPr>
        <w:spacing w:line="360" w:lineRule="auto"/>
        <w:jc w:val="both"/>
        <w:rPr>
          <w:rFonts w:ascii="Times New Roman" w:hAnsi="Times New Roman" w:cs="Times New Roman"/>
          <w:sz w:val="24"/>
          <w:szCs w:val="24"/>
        </w:rPr>
      </w:pPr>
      <w:r w:rsidRPr="00556B84">
        <w:rPr>
          <w:rFonts w:ascii="Times New Roman" w:hAnsi="Times New Roman" w:cs="Times New Roman"/>
          <w:sz w:val="24"/>
          <w:szCs w:val="24"/>
        </w:rPr>
        <w:t>I need to note that, i</w:t>
      </w:r>
      <w:r w:rsidR="00197A9C" w:rsidRPr="00556B84">
        <w:rPr>
          <w:rFonts w:ascii="Times New Roman" w:hAnsi="Times New Roman" w:cs="Times New Roman"/>
          <w:sz w:val="24"/>
          <w:szCs w:val="24"/>
        </w:rPr>
        <w:t>n paragraph 4(g) of the</w:t>
      </w:r>
      <w:r w:rsidR="00895B65" w:rsidRPr="00556B84">
        <w:rPr>
          <w:rFonts w:ascii="Times New Roman" w:hAnsi="Times New Roman" w:cs="Times New Roman"/>
          <w:sz w:val="24"/>
          <w:szCs w:val="24"/>
        </w:rPr>
        <w:t>ir</w:t>
      </w:r>
      <w:r w:rsidR="00197A9C" w:rsidRPr="00556B84">
        <w:rPr>
          <w:rFonts w:ascii="Times New Roman" w:hAnsi="Times New Roman" w:cs="Times New Roman"/>
          <w:sz w:val="24"/>
          <w:szCs w:val="24"/>
        </w:rPr>
        <w:t xml:space="preserve"> </w:t>
      </w:r>
      <w:r w:rsidR="00923256" w:rsidRPr="00556B84">
        <w:rPr>
          <w:rFonts w:ascii="Times New Roman" w:eastAsia="SimSun" w:hAnsi="Times New Roman" w:cs="Times New Roman"/>
          <w:sz w:val="24"/>
          <w:szCs w:val="24"/>
        </w:rPr>
        <w:t>written statement of defence</w:t>
      </w:r>
      <w:r w:rsidR="00197A9C" w:rsidRPr="00556B84">
        <w:rPr>
          <w:rFonts w:ascii="Times New Roman" w:hAnsi="Times New Roman" w:cs="Times New Roman"/>
          <w:sz w:val="24"/>
          <w:szCs w:val="24"/>
        </w:rPr>
        <w:t xml:space="preserve">, the </w:t>
      </w:r>
      <w:r w:rsidR="00D03EB2" w:rsidRPr="00556B84">
        <w:rPr>
          <w:rFonts w:ascii="Times New Roman" w:hAnsi="Times New Roman" w:cs="Times New Roman"/>
          <w:sz w:val="24"/>
          <w:szCs w:val="24"/>
        </w:rPr>
        <w:t>Applicants</w:t>
      </w:r>
      <w:r w:rsidR="00A67100" w:rsidRPr="00556B84">
        <w:rPr>
          <w:rFonts w:ascii="Times New Roman" w:hAnsi="Times New Roman" w:cs="Times New Roman"/>
          <w:sz w:val="24"/>
          <w:szCs w:val="24"/>
        </w:rPr>
        <w:t xml:space="preserve"> contend</w:t>
      </w:r>
      <w:r w:rsidR="00197A9C" w:rsidRPr="00556B84">
        <w:rPr>
          <w:rFonts w:ascii="Times New Roman" w:hAnsi="Times New Roman" w:cs="Times New Roman"/>
          <w:sz w:val="24"/>
          <w:szCs w:val="24"/>
        </w:rPr>
        <w:t xml:space="preserve"> that the receipts of payment of Busuulu and other documents attached to the plaint by the </w:t>
      </w:r>
      <w:r w:rsidR="00236DAC" w:rsidRPr="00556B84">
        <w:rPr>
          <w:rFonts w:ascii="Times New Roman" w:hAnsi="Times New Roman" w:cs="Times New Roman"/>
          <w:sz w:val="24"/>
          <w:szCs w:val="24"/>
        </w:rPr>
        <w:t>Respondent</w:t>
      </w:r>
      <w:r w:rsidR="00645824" w:rsidRPr="00556B84">
        <w:rPr>
          <w:rFonts w:ascii="Times New Roman" w:hAnsi="Times New Roman" w:cs="Times New Roman"/>
          <w:sz w:val="24"/>
          <w:szCs w:val="24"/>
        </w:rPr>
        <w:t>/</w:t>
      </w:r>
      <w:r w:rsidR="00756EAD" w:rsidRPr="00556B84">
        <w:rPr>
          <w:rFonts w:ascii="Times New Roman" w:hAnsi="Times New Roman" w:cs="Times New Roman"/>
          <w:sz w:val="24"/>
          <w:szCs w:val="24"/>
        </w:rPr>
        <w:t>Plaintiff</w:t>
      </w:r>
      <w:r w:rsidR="00197A9C" w:rsidRPr="00556B84">
        <w:rPr>
          <w:rFonts w:ascii="Times New Roman" w:hAnsi="Times New Roman" w:cs="Times New Roman"/>
          <w:sz w:val="24"/>
          <w:szCs w:val="24"/>
        </w:rPr>
        <w:t xml:space="preserve"> are a forgery.</w:t>
      </w:r>
    </w:p>
    <w:p w:rsidR="00C0605F" w:rsidRPr="00556B84" w:rsidRDefault="00B64626" w:rsidP="005F5360">
      <w:pPr>
        <w:spacing w:line="360" w:lineRule="auto"/>
        <w:jc w:val="both"/>
        <w:rPr>
          <w:rFonts w:ascii="Times New Roman" w:hAnsi="Times New Roman" w:cs="Times New Roman"/>
          <w:sz w:val="24"/>
          <w:szCs w:val="24"/>
        </w:rPr>
      </w:pPr>
      <w:r w:rsidRPr="00556B84">
        <w:rPr>
          <w:rFonts w:ascii="Times New Roman" w:hAnsi="Times New Roman" w:cs="Times New Roman"/>
          <w:sz w:val="24"/>
          <w:szCs w:val="24"/>
        </w:rPr>
        <w:t xml:space="preserve">In view of the averments in the affidavits and claims asserted in the pleadings by </w:t>
      </w:r>
      <w:r w:rsidR="00C0605F" w:rsidRPr="00556B84">
        <w:rPr>
          <w:rFonts w:ascii="Times New Roman" w:hAnsi="Times New Roman" w:cs="Times New Roman"/>
          <w:sz w:val="24"/>
          <w:szCs w:val="24"/>
        </w:rPr>
        <w:t>both</w:t>
      </w:r>
      <w:r w:rsidRPr="00556B84">
        <w:rPr>
          <w:rFonts w:ascii="Times New Roman" w:hAnsi="Times New Roman" w:cs="Times New Roman"/>
          <w:sz w:val="24"/>
          <w:szCs w:val="24"/>
        </w:rPr>
        <w:t xml:space="preserve"> parties</w:t>
      </w:r>
      <w:r w:rsidR="00C0605F" w:rsidRPr="00556B84">
        <w:rPr>
          <w:rFonts w:ascii="Times New Roman" w:hAnsi="Times New Roman" w:cs="Times New Roman"/>
          <w:sz w:val="24"/>
          <w:szCs w:val="24"/>
        </w:rPr>
        <w:t>, it</w:t>
      </w:r>
      <w:r w:rsidRPr="00556B84">
        <w:rPr>
          <w:rFonts w:ascii="Times New Roman" w:hAnsi="Times New Roman" w:cs="Times New Roman"/>
          <w:sz w:val="24"/>
          <w:szCs w:val="24"/>
        </w:rPr>
        <w:t xml:space="preserve"> is clear from the plaint</w:t>
      </w:r>
      <w:r w:rsidR="00993DFB" w:rsidRPr="00556B84">
        <w:rPr>
          <w:rFonts w:ascii="Times New Roman" w:hAnsi="Times New Roman" w:cs="Times New Roman"/>
          <w:sz w:val="24"/>
          <w:szCs w:val="24"/>
        </w:rPr>
        <w:t xml:space="preserve"> that</w:t>
      </w:r>
      <w:r w:rsidR="0002127D" w:rsidRPr="00556B84">
        <w:rPr>
          <w:rFonts w:ascii="Times New Roman" w:hAnsi="Times New Roman" w:cs="Times New Roman"/>
          <w:sz w:val="24"/>
          <w:szCs w:val="24"/>
        </w:rPr>
        <w:t>, unlike the previous suits,</w:t>
      </w:r>
      <w:r w:rsidRPr="00556B84">
        <w:rPr>
          <w:rFonts w:ascii="Times New Roman" w:hAnsi="Times New Roman" w:cs="Times New Roman"/>
          <w:sz w:val="24"/>
          <w:szCs w:val="24"/>
        </w:rPr>
        <w:t xml:space="preserve"> that the </w:t>
      </w:r>
      <w:r w:rsidR="00236DAC" w:rsidRPr="00556B84">
        <w:rPr>
          <w:rFonts w:ascii="Times New Roman" w:hAnsi="Times New Roman" w:cs="Times New Roman"/>
          <w:sz w:val="24"/>
          <w:szCs w:val="24"/>
        </w:rPr>
        <w:t>Respondent</w:t>
      </w:r>
      <w:r w:rsidR="0002127D" w:rsidRPr="00556B84">
        <w:rPr>
          <w:rFonts w:ascii="Times New Roman" w:hAnsi="Times New Roman" w:cs="Times New Roman"/>
          <w:sz w:val="24"/>
          <w:szCs w:val="24"/>
        </w:rPr>
        <w:t>s</w:t>
      </w:r>
      <w:r w:rsidR="00645824" w:rsidRPr="00556B84">
        <w:rPr>
          <w:rFonts w:ascii="Times New Roman" w:hAnsi="Times New Roman" w:cs="Times New Roman"/>
          <w:sz w:val="24"/>
          <w:szCs w:val="24"/>
        </w:rPr>
        <w:t>’</w:t>
      </w:r>
      <w:r w:rsidR="0002127D" w:rsidRPr="00556B84">
        <w:rPr>
          <w:rFonts w:ascii="Times New Roman" w:hAnsi="Times New Roman" w:cs="Times New Roman"/>
          <w:sz w:val="24"/>
          <w:szCs w:val="24"/>
        </w:rPr>
        <w:t xml:space="preserve"> suit </w:t>
      </w:r>
      <w:r w:rsidRPr="00556B84">
        <w:rPr>
          <w:rFonts w:ascii="Times New Roman" w:hAnsi="Times New Roman" w:cs="Times New Roman"/>
          <w:sz w:val="24"/>
          <w:szCs w:val="24"/>
        </w:rPr>
        <w:t xml:space="preserve">against the </w:t>
      </w:r>
      <w:r w:rsidR="00D03EB2" w:rsidRPr="00556B84">
        <w:rPr>
          <w:rFonts w:ascii="Times New Roman" w:hAnsi="Times New Roman" w:cs="Times New Roman"/>
          <w:sz w:val="24"/>
          <w:szCs w:val="24"/>
        </w:rPr>
        <w:t>Applicants</w:t>
      </w:r>
      <w:r w:rsidRPr="00556B84">
        <w:rPr>
          <w:rFonts w:ascii="Times New Roman" w:hAnsi="Times New Roman" w:cs="Times New Roman"/>
          <w:sz w:val="24"/>
          <w:szCs w:val="24"/>
        </w:rPr>
        <w:t xml:space="preserve"> in the main suit is based on a claim</w:t>
      </w:r>
      <w:r w:rsidR="0002127D" w:rsidRPr="00556B84">
        <w:rPr>
          <w:rFonts w:ascii="Times New Roman" w:hAnsi="Times New Roman" w:cs="Times New Roman"/>
          <w:sz w:val="24"/>
          <w:szCs w:val="24"/>
        </w:rPr>
        <w:t xml:space="preserve"> of a kibanja on the suit land.</w:t>
      </w:r>
      <w:r w:rsidRPr="00556B84">
        <w:rPr>
          <w:rFonts w:ascii="Times New Roman" w:hAnsi="Times New Roman" w:cs="Times New Roman"/>
          <w:sz w:val="24"/>
          <w:szCs w:val="24"/>
        </w:rPr>
        <w:t xml:space="preserve"> </w:t>
      </w:r>
      <w:r w:rsidR="008710AE" w:rsidRPr="00556B84">
        <w:rPr>
          <w:rFonts w:ascii="Times New Roman" w:hAnsi="Times New Roman" w:cs="Times New Roman"/>
          <w:sz w:val="24"/>
          <w:szCs w:val="24"/>
        </w:rPr>
        <w:t>It is also clear that the late John Kaweesa first bec</w:t>
      </w:r>
      <w:r w:rsidR="00993DFB" w:rsidRPr="00556B84">
        <w:rPr>
          <w:rFonts w:ascii="Times New Roman" w:hAnsi="Times New Roman" w:cs="Times New Roman"/>
          <w:sz w:val="24"/>
          <w:szCs w:val="24"/>
        </w:rPr>
        <w:t>a</w:t>
      </w:r>
      <w:r w:rsidR="008710AE" w:rsidRPr="00556B84">
        <w:rPr>
          <w:rFonts w:ascii="Times New Roman" w:hAnsi="Times New Roman" w:cs="Times New Roman"/>
          <w:sz w:val="24"/>
          <w:szCs w:val="24"/>
        </w:rPr>
        <w:t>me administrator of the estate of the late Maria Nakaberenge on the 30</w:t>
      </w:r>
      <w:r w:rsidR="008710AE" w:rsidRPr="00556B84">
        <w:rPr>
          <w:rFonts w:ascii="Times New Roman" w:hAnsi="Times New Roman" w:cs="Times New Roman"/>
          <w:sz w:val="24"/>
          <w:szCs w:val="24"/>
          <w:vertAlign w:val="superscript"/>
        </w:rPr>
        <w:t>th</w:t>
      </w:r>
      <w:r w:rsidR="008710AE" w:rsidRPr="00556B84">
        <w:rPr>
          <w:rFonts w:ascii="Times New Roman" w:hAnsi="Times New Roman" w:cs="Times New Roman"/>
          <w:sz w:val="24"/>
          <w:szCs w:val="24"/>
        </w:rPr>
        <w:t xml:space="preserve"> of January 2008. </w:t>
      </w:r>
    </w:p>
    <w:p w:rsidR="0002127D" w:rsidRPr="00556B84" w:rsidRDefault="008710AE" w:rsidP="005F5360">
      <w:pPr>
        <w:spacing w:line="360" w:lineRule="auto"/>
        <w:jc w:val="both"/>
        <w:rPr>
          <w:rFonts w:ascii="Times New Roman" w:hAnsi="Times New Roman" w:cs="Times New Roman"/>
          <w:sz w:val="24"/>
          <w:szCs w:val="24"/>
        </w:rPr>
      </w:pPr>
      <w:r w:rsidRPr="00556B84">
        <w:rPr>
          <w:rFonts w:ascii="Times New Roman" w:hAnsi="Times New Roman" w:cs="Times New Roman"/>
          <w:sz w:val="24"/>
          <w:szCs w:val="24"/>
        </w:rPr>
        <w:t>My observation is that it is difficult</w:t>
      </w:r>
      <w:r w:rsidR="0002127D" w:rsidRPr="00556B84">
        <w:rPr>
          <w:rFonts w:ascii="Times New Roman" w:hAnsi="Times New Roman" w:cs="Times New Roman"/>
          <w:sz w:val="24"/>
          <w:szCs w:val="24"/>
        </w:rPr>
        <w:t>,</w:t>
      </w:r>
      <w:r w:rsidRPr="00556B84">
        <w:rPr>
          <w:rFonts w:ascii="Times New Roman" w:hAnsi="Times New Roman" w:cs="Times New Roman"/>
          <w:sz w:val="24"/>
          <w:szCs w:val="24"/>
        </w:rPr>
        <w:t xml:space="preserve"> </w:t>
      </w:r>
      <w:r w:rsidR="00C0605F" w:rsidRPr="00556B84">
        <w:rPr>
          <w:rFonts w:ascii="Times New Roman" w:hAnsi="Times New Roman" w:cs="Times New Roman"/>
          <w:sz w:val="24"/>
          <w:szCs w:val="24"/>
        </w:rPr>
        <w:t>at this point</w:t>
      </w:r>
      <w:r w:rsidR="0002127D" w:rsidRPr="00556B84">
        <w:rPr>
          <w:rFonts w:ascii="Times New Roman" w:hAnsi="Times New Roman" w:cs="Times New Roman"/>
          <w:sz w:val="24"/>
          <w:szCs w:val="24"/>
        </w:rPr>
        <w:t>,</w:t>
      </w:r>
      <w:r w:rsidR="00C0605F" w:rsidRPr="00556B84">
        <w:rPr>
          <w:rFonts w:ascii="Times New Roman" w:hAnsi="Times New Roman" w:cs="Times New Roman"/>
          <w:sz w:val="24"/>
          <w:szCs w:val="24"/>
        </w:rPr>
        <w:t xml:space="preserve"> </w:t>
      </w:r>
      <w:r w:rsidRPr="00556B84">
        <w:rPr>
          <w:rFonts w:ascii="Times New Roman" w:hAnsi="Times New Roman" w:cs="Times New Roman"/>
          <w:sz w:val="24"/>
          <w:szCs w:val="24"/>
        </w:rPr>
        <w:t xml:space="preserve">to determine </w:t>
      </w:r>
      <w:r w:rsidR="0002127D" w:rsidRPr="00556B84">
        <w:rPr>
          <w:rFonts w:ascii="Times New Roman" w:hAnsi="Times New Roman" w:cs="Times New Roman"/>
          <w:sz w:val="24"/>
          <w:szCs w:val="24"/>
        </w:rPr>
        <w:t>whether</w:t>
      </w:r>
      <w:r w:rsidRPr="00556B84">
        <w:rPr>
          <w:rFonts w:ascii="Times New Roman" w:hAnsi="Times New Roman" w:cs="Times New Roman"/>
          <w:sz w:val="24"/>
          <w:szCs w:val="24"/>
        </w:rPr>
        <w:t xml:space="preserve"> the </w:t>
      </w:r>
      <w:r w:rsidR="00236DAC" w:rsidRPr="00556B84">
        <w:rPr>
          <w:rFonts w:ascii="Times New Roman" w:hAnsi="Times New Roman" w:cs="Times New Roman"/>
          <w:sz w:val="24"/>
          <w:szCs w:val="24"/>
        </w:rPr>
        <w:t>Respondent</w:t>
      </w:r>
      <w:r w:rsidRPr="00556B84">
        <w:rPr>
          <w:rFonts w:ascii="Times New Roman" w:hAnsi="Times New Roman" w:cs="Times New Roman"/>
          <w:sz w:val="24"/>
          <w:szCs w:val="24"/>
        </w:rPr>
        <w:t>’s suit</w:t>
      </w:r>
      <w:r w:rsidR="0002127D" w:rsidRPr="00556B84">
        <w:rPr>
          <w:rFonts w:ascii="Times New Roman" w:hAnsi="Times New Roman" w:cs="Times New Roman"/>
          <w:sz w:val="24"/>
          <w:szCs w:val="24"/>
        </w:rPr>
        <w:t xml:space="preserve"> </w:t>
      </w:r>
      <w:r w:rsidR="00C0605F" w:rsidRPr="00556B84">
        <w:rPr>
          <w:rFonts w:ascii="Times New Roman" w:hAnsi="Times New Roman" w:cs="Times New Roman"/>
          <w:sz w:val="24"/>
          <w:szCs w:val="24"/>
        </w:rPr>
        <w:t>is</w:t>
      </w:r>
      <w:r w:rsidR="0002127D" w:rsidRPr="00556B84">
        <w:rPr>
          <w:rFonts w:ascii="Times New Roman" w:hAnsi="Times New Roman" w:cs="Times New Roman"/>
          <w:sz w:val="24"/>
          <w:szCs w:val="24"/>
        </w:rPr>
        <w:t xml:space="preserve"> </w:t>
      </w:r>
      <w:r w:rsidR="0002127D" w:rsidRPr="00556B84">
        <w:rPr>
          <w:rFonts w:ascii="Times New Roman" w:hAnsi="Times New Roman" w:cs="Times New Roman"/>
          <w:i/>
          <w:sz w:val="24"/>
          <w:szCs w:val="24"/>
        </w:rPr>
        <w:t>frivolous</w:t>
      </w:r>
      <w:r w:rsidR="0002127D" w:rsidRPr="00556B84">
        <w:rPr>
          <w:rFonts w:ascii="Times New Roman" w:hAnsi="Times New Roman" w:cs="Times New Roman"/>
          <w:sz w:val="24"/>
          <w:szCs w:val="24"/>
        </w:rPr>
        <w:t xml:space="preserve"> and </w:t>
      </w:r>
      <w:r w:rsidR="0002127D" w:rsidRPr="00556B84">
        <w:rPr>
          <w:rFonts w:ascii="Times New Roman" w:hAnsi="Times New Roman" w:cs="Times New Roman"/>
          <w:i/>
          <w:sz w:val="24"/>
          <w:szCs w:val="24"/>
        </w:rPr>
        <w:t>vexatious</w:t>
      </w:r>
      <w:r w:rsidR="0002127D" w:rsidRPr="00556B84">
        <w:rPr>
          <w:rFonts w:ascii="Times New Roman" w:hAnsi="Times New Roman" w:cs="Times New Roman"/>
          <w:sz w:val="24"/>
          <w:szCs w:val="24"/>
        </w:rPr>
        <w:t>, on the ground of being</w:t>
      </w:r>
      <w:r w:rsidR="00C0605F" w:rsidRPr="00556B84">
        <w:rPr>
          <w:rFonts w:ascii="Times New Roman" w:hAnsi="Times New Roman" w:cs="Times New Roman"/>
          <w:sz w:val="24"/>
          <w:szCs w:val="24"/>
        </w:rPr>
        <w:t xml:space="preserve"> res judicata, or</w:t>
      </w:r>
      <w:r w:rsidRPr="00556B84">
        <w:rPr>
          <w:rFonts w:ascii="Times New Roman" w:hAnsi="Times New Roman" w:cs="Times New Roman"/>
          <w:sz w:val="24"/>
          <w:szCs w:val="24"/>
        </w:rPr>
        <w:t xml:space="preserve"> time barred</w:t>
      </w:r>
      <w:r w:rsidR="0002127D" w:rsidRPr="00556B84">
        <w:rPr>
          <w:rFonts w:ascii="Times New Roman" w:hAnsi="Times New Roman" w:cs="Times New Roman"/>
          <w:sz w:val="24"/>
          <w:szCs w:val="24"/>
        </w:rPr>
        <w:t>,</w:t>
      </w:r>
      <w:r w:rsidRPr="00556B84">
        <w:rPr>
          <w:rFonts w:ascii="Times New Roman" w:hAnsi="Times New Roman" w:cs="Times New Roman"/>
          <w:sz w:val="24"/>
          <w:szCs w:val="24"/>
        </w:rPr>
        <w:t xml:space="preserve"> without going into the merits of the main suit.</w:t>
      </w:r>
      <w:r w:rsidR="00C0605F" w:rsidRPr="00556B84">
        <w:rPr>
          <w:rFonts w:ascii="Times New Roman" w:hAnsi="Times New Roman" w:cs="Times New Roman"/>
          <w:sz w:val="24"/>
          <w:szCs w:val="24"/>
        </w:rPr>
        <w:t xml:space="preserve"> It is </w:t>
      </w:r>
      <w:r w:rsidR="0002127D" w:rsidRPr="00556B84">
        <w:rPr>
          <w:rFonts w:ascii="Times New Roman" w:hAnsi="Times New Roman" w:cs="Times New Roman"/>
          <w:sz w:val="24"/>
          <w:szCs w:val="24"/>
        </w:rPr>
        <w:t xml:space="preserve">more </w:t>
      </w:r>
      <w:r w:rsidR="00645824" w:rsidRPr="00556B84">
        <w:rPr>
          <w:rFonts w:ascii="Times New Roman" w:hAnsi="Times New Roman" w:cs="Times New Roman"/>
          <w:sz w:val="24"/>
          <w:szCs w:val="24"/>
        </w:rPr>
        <w:t xml:space="preserve">or </w:t>
      </w:r>
      <w:r w:rsidR="00C0605F" w:rsidRPr="00556B84">
        <w:rPr>
          <w:rFonts w:ascii="Times New Roman" w:hAnsi="Times New Roman" w:cs="Times New Roman"/>
          <w:sz w:val="24"/>
          <w:szCs w:val="24"/>
        </w:rPr>
        <w:t>less</w:t>
      </w:r>
      <w:r w:rsidR="0002127D" w:rsidRPr="00556B84">
        <w:rPr>
          <w:rFonts w:ascii="Times New Roman" w:hAnsi="Times New Roman" w:cs="Times New Roman"/>
          <w:sz w:val="24"/>
          <w:szCs w:val="24"/>
        </w:rPr>
        <w:t xml:space="preserve"> the same</w:t>
      </w:r>
      <w:r w:rsidR="00C0605F" w:rsidRPr="00556B84">
        <w:rPr>
          <w:rFonts w:ascii="Times New Roman" w:hAnsi="Times New Roman" w:cs="Times New Roman"/>
          <w:sz w:val="24"/>
          <w:szCs w:val="24"/>
        </w:rPr>
        <w:t xml:space="preserve"> in respect of whether the </w:t>
      </w:r>
      <w:r w:rsidR="00D03EB2" w:rsidRPr="00556B84">
        <w:rPr>
          <w:rFonts w:ascii="Times New Roman" w:hAnsi="Times New Roman" w:cs="Times New Roman"/>
          <w:sz w:val="24"/>
          <w:szCs w:val="24"/>
        </w:rPr>
        <w:t>Applicants</w:t>
      </w:r>
      <w:r w:rsidR="00C0605F" w:rsidRPr="00556B84">
        <w:rPr>
          <w:rFonts w:ascii="Times New Roman" w:hAnsi="Times New Roman" w:cs="Times New Roman"/>
          <w:sz w:val="24"/>
          <w:szCs w:val="24"/>
        </w:rPr>
        <w:t>’ defence is likely to succeed</w:t>
      </w:r>
      <w:r w:rsidR="0002127D" w:rsidRPr="00556B84">
        <w:rPr>
          <w:rFonts w:ascii="Times New Roman" w:hAnsi="Times New Roman" w:cs="Times New Roman"/>
          <w:sz w:val="24"/>
          <w:szCs w:val="24"/>
        </w:rPr>
        <w:t xml:space="preserve"> since the </w:t>
      </w:r>
      <w:r w:rsidR="00D03EB2" w:rsidRPr="00556B84">
        <w:rPr>
          <w:rFonts w:ascii="Times New Roman" w:hAnsi="Times New Roman" w:cs="Times New Roman"/>
          <w:sz w:val="24"/>
          <w:szCs w:val="24"/>
        </w:rPr>
        <w:t>Applicants</w:t>
      </w:r>
      <w:r w:rsidR="0002127D" w:rsidRPr="00556B84">
        <w:rPr>
          <w:rFonts w:ascii="Times New Roman" w:hAnsi="Times New Roman" w:cs="Times New Roman"/>
          <w:sz w:val="24"/>
          <w:szCs w:val="24"/>
        </w:rPr>
        <w:t xml:space="preserve">’ defence rotates around the principle of </w:t>
      </w:r>
      <w:r w:rsidR="0002127D" w:rsidRPr="00556B84">
        <w:rPr>
          <w:rFonts w:ascii="Times New Roman" w:hAnsi="Times New Roman" w:cs="Times New Roman"/>
          <w:i/>
          <w:sz w:val="24"/>
          <w:szCs w:val="24"/>
        </w:rPr>
        <w:t>res</w:t>
      </w:r>
      <w:r w:rsidR="00645824" w:rsidRPr="00556B84">
        <w:rPr>
          <w:rFonts w:ascii="Times New Roman" w:hAnsi="Times New Roman" w:cs="Times New Roman"/>
          <w:i/>
          <w:sz w:val="24"/>
          <w:szCs w:val="24"/>
        </w:rPr>
        <w:t>-</w:t>
      </w:r>
      <w:r w:rsidR="0002127D" w:rsidRPr="00556B84">
        <w:rPr>
          <w:rFonts w:ascii="Times New Roman" w:hAnsi="Times New Roman" w:cs="Times New Roman"/>
          <w:i/>
          <w:sz w:val="24"/>
          <w:szCs w:val="24"/>
        </w:rPr>
        <w:t>judicata</w:t>
      </w:r>
      <w:r w:rsidR="0002127D" w:rsidRPr="00556B84">
        <w:rPr>
          <w:rFonts w:ascii="Times New Roman" w:hAnsi="Times New Roman" w:cs="Times New Roman"/>
          <w:sz w:val="24"/>
          <w:szCs w:val="24"/>
        </w:rPr>
        <w:t xml:space="preserve"> and the law of limitation.</w:t>
      </w:r>
    </w:p>
    <w:p w:rsidR="00C219A7" w:rsidRPr="00556B84" w:rsidRDefault="00C0605F" w:rsidP="005F5360">
      <w:pPr>
        <w:spacing w:line="360" w:lineRule="auto"/>
        <w:jc w:val="both"/>
        <w:rPr>
          <w:rFonts w:ascii="Times New Roman" w:hAnsi="Times New Roman" w:cs="Times New Roman"/>
          <w:sz w:val="24"/>
          <w:szCs w:val="24"/>
        </w:rPr>
      </w:pPr>
      <w:r w:rsidRPr="00556B84">
        <w:rPr>
          <w:rFonts w:ascii="Times New Roman" w:hAnsi="Times New Roman" w:cs="Times New Roman"/>
          <w:sz w:val="24"/>
          <w:szCs w:val="24"/>
        </w:rPr>
        <w:t xml:space="preserve">In my opinion, both the </w:t>
      </w:r>
      <w:r w:rsidR="00D03EB2" w:rsidRPr="00556B84">
        <w:rPr>
          <w:rFonts w:ascii="Times New Roman" w:hAnsi="Times New Roman" w:cs="Times New Roman"/>
          <w:sz w:val="24"/>
          <w:szCs w:val="24"/>
        </w:rPr>
        <w:t>Applicants</w:t>
      </w:r>
      <w:r w:rsidRPr="00556B84">
        <w:rPr>
          <w:rFonts w:ascii="Times New Roman" w:hAnsi="Times New Roman" w:cs="Times New Roman"/>
          <w:sz w:val="24"/>
          <w:szCs w:val="24"/>
        </w:rPr>
        <w:t xml:space="preserve"> and the </w:t>
      </w:r>
      <w:r w:rsidR="00236DAC" w:rsidRPr="00556B84">
        <w:rPr>
          <w:rFonts w:ascii="Times New Roman" w:hAnsi="Times New Roman" w:cs="Times New Roman"/>
          <w:sz w:val="24"/>
          <w:szCs w:val="24"/>
        </w:rPr>
        <w:t>Respondent</w:t>
      </w:r>
      <w:r w:rsidRPr="00556B84">
        <w:rPr>
          <w:rFonts w:ascii="Times New Roman" w:hAnsi="Times New Roman" w:cs="Times New Roman"/>
          <w:sz w:val="24"/>
          <w:szCs w:val="24"/>
        </w:rPr>
        <w:t xml:space="preserve"> have a </w:t>
      </w:r>
      <w:r w:rsidRPr="00556B84">
        <w:rPr>
          <w:rFonts w:ascii="Times New Roman" w:hAnsi="Times New Roman" w:cs="Times New Roman"/>
          <w:i/>
          <w:sz w:val="24"/>
          <w:szCs w:val="24"/>
        </w:rPr>
        <w:t>prima facie</w:t>
      </w:r>
      <w:r w:rsidRPr="00556B84">
        <w:rPr>
          <w:rFonts w:ascii="Times New Roman" w:hAnsi="Times New Roman" w:cs="Times New Roman"/>
          <w:sz w:val="24"/>
          <w:szCs w:val="24"/>
        </w:rPr>
        <w:t xml:space="preserve"> case</w:t>
      </w:r>
      <w:r w:rsidR="00911A7C" w:rsidRPr="00556B84">
        <w:rPr>
          <w:rFonts w:ascii="Times New Roman" w:hAnsi="Times New Roman" w:cs="Times New Roman"/>
          <w:sz w:val="24"/>
          <w:szCs w:val="24"/>
        </w:rPr>
        <w:t>.</w:t>
      </w:r>
      <w:r w:rsidRPr="00556B84">
        <w:rPr>
          <w:rFonts w:ascii="Times New Roman" w:hAnsi="Times New Roman" w:cs="Times New Roman"/>
          <w:sz w:val="24"/>
          <w:szCs w:val="24"/>
        </w:rPr>
        <w:t xml:space="preserve">  </w:t>
      </w:r>
    </w:p>
    <w:p w:rsidR="0002127D" w:rsidRPr="00556B84" w:rsidRDefault="0002127D" w:rsidP="005F5360">
      <w:pPr>
        <w:spacing w:line="360" w:lineRule="auto"/>
        <w:jc w:val="both"/>
        <w:rPr>
          <w:rFonts w:ascii="Times New Roman" w:hAnsi="Times New Roman" w:cs="Times New Roman"/>
          <w:sz w:val="24"/>
          <w:szCs w:val="24"/>
        </w:rPr>
      </w:pPr>
    </w:p>
    <w:p w:rsidR="006218F3" w:rsidRPr="00556B84" w:rsidRDefault="00AB3EB1" w:rsidP="005F5360">
      <w:pPr>
        <w:spacing w:line="360" w:lineRule="auto"/>
        <w:jc w:val="both"/>
        <w:rPr>
          <w:rFonts w:ascii="Times New Roman" w:hAnsi="Times New Roman" w:cs="Times New Roman"/>
          <w:sz w:val="24"/>
          <w:szCs w:val="24"/>
        </w:rPr>
      </w:pPr>
      <w:r w:rsidRPr="00556B84">
        <w:rPr>
          <w:rFonts w:ascii="Times New Roman" w:hAnsi="Times New Roman" w:cs="Times New Roman"/>
          <w:sz w:val="24"/>
          <w:szCs w:val="24"/>
        </w:rPr>
        <w:t xml:space="preserve">I </w:t>
      </w:r>
      <w:r w:rsidR="00D03EB2" w:rsidRPr="00556B84">
        <w:rPr>
          <w:rFonts w:ascii="Times New Roman" w:hAnsi="Times New Roman" w:cs="Times New Roman"/>
          <w:sz w:val="24"/>
          <w:szCs w:val="24"/>
        </w:rPr>
        <w:t>will next</w:t>
      </w:r>
      <w:r w:rsidRPr="00556B84">
        <w:rPr>
          <w:rFonts w:ascii="Times New Roman" w:hAnsi="Times New Roman" w:cs="Times New Roman"/>
          <w:sz w:val="24"/>
          <w:szCs w:val="24"/>
        </w:rPr>
        <w:t xml:space="preserve"> consider whether the </w:t>
      </w:r>
      <w:r w:rsidR="00236DAC" w:rsidRPr="00556B84">
        <w:rPr>
          <w:rFonts w:ascii="Times New Roman" w:hAnsi="Times New Roman" w:cs="Times New Roman"/>
          <w:sz w:val="24"/>
          <w:szCs w:val="24"/>
        </w:rPr>
        <w:t>Respondent</w:t>
      </w:r>
      <w:r w:rsidRPr="00556B84">
        <w:rPr>
          <w:rFonts w:ascii="Times New Roman" w:hAnsi="Times New Roman" w:cs="Times New Roman"/>
          <w:sz w:val="24"/>
          <w:szCs w:val="24"/>
        </w:rPr>
        <w:t xml:space="preserve"> will be unable to pay costs to the </w:t>
      </w:r>
      <w:r w:rsidR="00D03EB2" w:rsidRPr="00556B84">
        <w:rPr>
          <w:rFonts w:ascii="Times New Roman" w:hAnsi="Times New Roman" w:cs="Times New Roman"/>
          <w:sz w:val="24"/>
          <w:szCs w:val="24"/>
        </w:rPr>
        <w:t>Applicants</w:t>
      </w:r>
      <w:r w:rsidRPr="00556B84">
        <w:rPr>
          <w:rFonts w:ascii="Times New Roman" w:hAnsi="Times New Roman" w:cs="Times New Roman"/>
          <w:sz w:val="24"/>
          <w:szCs w:val="24"/>
        </w:rPr>
        <w:t xml:space="preserve">. </w:t>
      </w:r>
      <w:r w:rsidR="006218F3" w:rsidRPr="00556B84">
        <w:rPr>
          <w:rFonts w:ascii="Times New Roman" w:hAnsi="Times New Roman" w:cs="Times New Roman"/>
          <w:sz w:val="24"/>
          <w:szCs w:val="24"/>
        </w:rPr>
        <w:t xml:space="preserve"> </w:t>
      </w:r>
    </w:p>
    <w:p w:rsidR="006218F3" w:rsidRPr="00556B84" w:rsidRDefault="006218F3" w:rsidP="005F5360">
      <w:pPr>
        <w:spacing w:line="360" w:lineRule="auto"/>
        <w:jc w:val="both"/>
        <w:rPr>
          <w:rFonts w:ascii="Times New Roman" w:hAnsi="Times New Roman" w:cs="Times New Roman"/>
          <w:sz w:val="24"/>
          <w:szCs w:val="24"/>
        </w:rPr>
      </w:pPr>
      <w:r w:rsidRPr="00556B84">
        <w:rPr>
          <w:rFonts w:ascii="Times New Roman" w:hAnsi="Times New Roman" w:cs="Times New Roman"/>
          <w:sz w:val="24"/>
          <w:szCs w:val="24"/>
        </w:rPr>
        <w:t xml:space="preserve">It is trite law that </w:t>
      </w:r>
      <w:r w:rsidRPr="00556B84">
        <w:rPr>
          <w:rFonts w:ascii="Times New Roman" w:eastAsia="SimSun" w:hAnsi="Times New Roman" w:cs="Times New Roman"/>
          <w:sz w:val="24"/>
          <w:szCs w:val="24"/>
        </w:rPr>
        <w:t xml:space="preserve">mere poverty of a </w:t>
      </w:r>
      <w:r w:rsidR="00756EAD" w:rsidRPr="00556B84">
        <w:rPr>
          <w:rFonts w:ascii="Times New Roman" w:eastAsia="SimSun" w:hAnsi="Times New Roman" w:cs="Times New Roman"/>
          <w:sz w:val="24"/>
          <w:szCs w:val="24"/>
        </w:rPr>
        <w:t>Plaintiff</w:t>
      </w:r>
      <w:r w:rsidRPr="00556B84">
        <w:rPr>
          <w:rFonts w:ascii="Times New Roman" w:eastAsia="SimSun" w:hAnsi="Times New Roman" w:cs="Times New Roman"/>
          <w:sz w:val="24"/>
          <w:szCs w:val="24"/>
        </w:rPr>
        <w:t xml:space="preserve"> is not by itself a ground for ordering security for costs. The rationale is that</w:t>
      </w:r>
      <w:r w:rsidRPr="00556B84">
        <w:rPr>
          <w:rFonts w:ascii="Times New Roman" w:eastAsia="SimSun" w:hAnsi="Times New Roman" w:cs="Times New Roman"/>
          <w:b/>
          <w:sz w:val="24"/>
          <w:szCs w:val="24"/>
        </w:rPr>
        <w:t xml:space="preserve"> i</w:t>
      </w:r>
      <w:r w:rsidRPr="00556B84">
        <w:rPr>
          <w:rFonts w:ascii="Times New Roman" w:eastAsia="SimSun" w:hAnsi="Times New Roman" w:cs="Times New Roman"/>
          <w:sz w:val="24"/>
          <w:szCs w:val="24"/>
        </w:rPr>
        <w:t>f this were so, poor litigants would be deterred from enforcing their legitimate rights</w:t>
      </w:r>
      <w:r w:rsidR="00DE34C5" w:rsidRPr="00556B84">
        <w:rPr>
          <w:rFonts w:ascii="Times New Roman" w:eastAsia="SimSun" w:hAnsi="Times New Roman" w:cs="Times New Roman"/>
          <w:sz w:val="24"/>
          <w:szCs w:val="24"/>
        </w:rPr>
        <w:t xml:space="preserve"> through the legal process. </w:t>
      </w:r>
      <w:proofErr w:type="gramStart"/>
      <w:r w:rsidR="00DE34C5" w:rsidRPr="00556B84">
        <w:rPr>
          <w:rFonts w:ascii="Times New Roman" w:eastAsia="SimSun" w:hAnsi="Times New Roman" w:cs="Times New Roman"/>
          <w:sz w:val="24"/>
          <w:szCs w:val="24"/>
        </w:rPr>
        <w:t>See</w:t>
      </w:r>
      <w:r w:rsidR="00DE34C5" w:rsidRPr="00556B84">
        <w:rPr>
          <w:rFonts w:ascii="Times New Roman" w:eastAsia="SimSun" w:hAnsi="Times New Roman" w:cs="Times New Roman"/>
          <w:b/>
          <w:sz w:val="24"/>
          <w:szCs w:val="24"/>
        </w:rPr>
        <w:t xml:space="preserve"> </w:t>
      </w:r>
      <w:r w:rsidR="00DE34C5" w:rsidRPr="00556B84">
        <w:rPr>
          <w:rFonts w:ascii="Times New Roman" w:eastAsia="SimSun" w:hAnsi="Times New Roman" w:cs="Times New Roman"/>
          <w:b/>
          <w:i/>
          <w:sz w:val="24"/>
          <w:szCs w:val="24"/>
          <w:u w:val="single"/>
        </w:rPr>
        <w:t xml:space="preserve">Anthony Namboro </w:t>
      </w:r>
      <w:r w:rsidRPr="00556B84">
        <w:rPr>
          <w:rFonts w:ascii="Times New Roman" w:eastAsia="SimSun" w:hAnsi="Times New Roman" w:cs="Times New Roman"/>
          <w:b/>
          <w:i/>
          <w:sz w:val="24"/>
          <w:szCs w:val="24"/>
          <w:u w:val="single"/>
        </w:rPr>
        <w:t>and Anor v</w:t>
      </w:r>
      <w:r w:rsidR="00645824" w:rsidRPr="00556B84">
        <w:rPr>
          <w:rFonts w:ascii="Times New Roman" w:eastAsia="SimSun" w:hAnsi="Times New Roman" w:cs="Times New Roman"/>
          <w:b/>
          <w:i/>
          <w:sz w:val="24"/>
          <w:szCs w:val="24"/>
          <w:u w:val="single"/>
        </w:rPr>
        <w:t>ersu</w:t>
      </w:r>
      <w:r w:rsidRPr="00556B84">
        <w:rPr>
          <w:rFonts w:ascii="Times New Roman" w:eastAsia="SimSun" w:hAnsi="Times New Roman" w:cs="Times New Roman"/>
          <w:b/>
          <w:i/>
          <w:sz w:val="24"/>
          <w:szCs w:val="24"/>
          <w:u w:val="single"/>
        </w:rPr>
        <w:t xml:space="preserve">s Henry </w:t>
      </w:r>
      <w:r w:rsidR="00DE34C5" w:rsidRPr="00556B84">
        <w:rPr>
          <w:rFonts w:ascii="Times New Roman" w:eastAsia="SimSun" w:hAnsi="Times New Roman" w:cs="Times New Roman"/>
          <w:b/>
          <w:i/>
          <w:sz w:val="24"/>
          <w:szCs w:val="24"/>
          <w:u w:val="single"/>
        </w:rPr>
        <w:t>Kaala [1975] HCB 315</w:t>
      </w:r>
      <w:r w:rsidR="00DE34C5" w:rsidRPr="00556B84">
        <w:rPr>
          <w:rFonts w:ascii="Times New Roman" w:eastAsia="SimSun" w:hAnsi="Times New Roman" w:cs="Times New Roman"/>
          <w:b/>
          <w:sz w:val="24"/>
          <w:szCs w:val="24"/>
        </w:rPr>
        <w:t>.</w:t>
      </w:r>
      <w:proofErr w:type="gramEnd"/>
    </w:p>
    <w:p w:rsidR="00820021" w:rsidRPr="00556B84" w:rsidRDefault="00AB3EB1" w:rsidP="005F5360">
      <w:pPr>
        <w:spacing w:line="360" w:lineRule="auto"/>
        <w:jc w:val="both"/>
        <w:rPr>
          <w:rFonts w:ascii="Times New Roman" w:hAnsi="Times New Roman" w:cs="Times New Roman"/>
          <w:sz w:val="24"/>
          <w:szCs w:val="24"/>
        </w:rPr>
      </w:pPr>
      <w:r w:rsidRPr="00556B84">
        <w:rPr>
          <w:rFonts w:ascii="Times New Roman" w:hAnsi="Times New Roman" w:cs="Times New Roman"/>
          <w:sz w:val="24"/>
          <w:szCs w:val="24"/>
        </w:rPr>
        <w:t xml:space="preserve">The </w:t>
      </w:r>
      <w:r w:rsidR="00D03EB2" w:rsidRPr="00556B84">
        <w:rPr>
          <w:rFonts w:ascii="Times New Roman" w:hAnsi="Times New Roman" w:cs="Times New Roman"/>
          <w:sz w:val="24"/>
          <w:szCs w:val="24"/>
        </w:rPr>
        <w:t>Applicants</w:t>
      </w:r>
      <w:r w:rsidRPr="00556B84">
        <w:rPr>
          <w:rFonts w:ascii="Times New Roman" w:hAnsi="Times New Roman" w:cs="Times New Roman"/>
          <w:sz w:val="24"/>
          <w:szCs w:val="24"/>
        </w:rPr>
        <w:t xml:space="preserve"> averred in paragraph 8 of their affidavit in support of the application that the source</w:t>
      </w:r>
      <w:r w:rsidR="00AE3992" w:rsidRPr="00556B84">
        <w:rPr>
          <w:rFonts w:ascii="Times New Roman" w:hAnsi="Times New Roman" w:cs="Times New Roman"/>
          <w:sz w:val="24"/>
          <w:szCs w:val="24"/>
        </w:rPr>
        <w:t>s</w:t>
      </w:r>
      <w:r w:rsidRPr="00556B84">
        <w:rPr>
          <w:rFonts w:ascii="Times New Roman" w:hAnsi="Times New Roman" w:cs="Times New Roman"/>
          <w:sz w:val="24"/>
          <w:szCs w:val="24"/>
        </w:rPr>
        <w:t xml:space="preserve"> of inco</w:t>
      </w:r>
      <w:r w:rsidR="00AE3992" w:rsidRPr="00556B84">
        <w:rPr>
          <w:rFonts w:ascii="Times New Roman" w:hAnsi="Times New Roman" w:cs="Times New Roman"/>
          <w:sz w:val="24"/>
          <w:szCs w:val="24"/>
        </w:rPr>
        <w:t xml:space="preserve">me and assets of the </w:t>
      </w:r>
      <w:r w:rsidR="00236DAC" w:rsidRPr="00556B84">
        <w:rPr>
          <w:rFonts w:ascii="Times New Roman" w:hAnsi="Times New Roman" w:cs="Times New Roman"/>
          <w:sz w:val="24"/>
          <w:szCs w:val="24"/>
        </w:rPr>
        <w:t>Respondent</w:t>
      </w:r>
      <w:r w:rsidRPr="00556B84">
        <w:rPr>
          <w:rFonts w:ascii="Times New Roman" w:hAnsi="Times New Roman" w:cs="Times New Roman"/>
          <w:sz w:val="24"/>
          <w:szCs w:val="24"/>
        </w:rPr>
        <w:t xml:space="preserve"> are unknown to the </w:t>
      </w:r>
      <w:r w:rsidR="00D03EB2" w:rsidRPr="00556B84">
        <w:rPr>
          <w:rFonts w:ascii="Times New Roman" w:hAnsi="Times New Roman" w:cs="Times New Roman"/>
          <w:sz w:val="24"/>
          <w:szCs w:val="24"/>
        </w:rPr>
        <w:t>Applicants</w:t>
      </w:r>
      <w:r w:rsidRPr="00556B84">
        <w:rPr>
          <w:rFonts w:ascii="Times New Roman" w:hAnsi="Times New Roman" w:cs="Times New Roman"/>
          <w:sz w:val="24"/>
          <w:szCs w:val="24"/>
        </w:rPr>
        <w:t>. Acc</w:t>
      </w:r>
      <w:r w:rsidR="00AE3992" w:rsidRPr="00556B84">
        <w:rPr>
          <w:rFonts w:ascii="Times New Roman" w:hAnsi="Times New Roman" w:cs="Times New Roman"/>
          <w:sz w:val="24"/>
          <w:szCs w:val="24"/>
        </w:rPr>
        <w:t>ordingly, they averred that the</w:t>
      </w:r>
      <w:r w:rsidRPr="00556B84">
        <w:rPr>
          <w:rFonts w:ascii="Times New Roman" w:hAnsi="Times New Roman" w:cs="Times New Roman"/>
          <w:sz w:val="24"/>
          <w:szCs w:val="24"/>
        </w:rPr>
        <w:t xml:space="preserve"> </w:t>
      </w:r>
      <w:r w:rsidR="00236DAC" w:rsidRPr="00556B84">
        <w:rPr>
          <w:rFonts w:ascii="Times New Roman" w:hAnsi="Times New Roman" w:cs="Times New Roman"/>
          <w:sz w:val="24"/>
          <w:szCs w:val="24"/>
        </w:rPr>
        <w:t>Respondent</w:t>
      </w:r>
      <w:r w:rsidRPr="00556B84">
        <w:rPr>
          <w:rFonts w:ascii="Times New Roman" w:hAnsi="Times New Roman" w:cs="Times New Roman"/>
          <w:sz w:val="24"/>
          <w:szCs w:val="24"/>
        </w:rPr>
        <w:t xml:space="preserve"> is unlikely to pay costs</w:t>
      </w:r>
      <w:r w:rsidR="00AE3992" w:rsidRPr="00556B84">
        <w:rPr>
          <w:rFonts w:ascii="Times New Roman" w:hAnsi="Times New Roman" w:cs="Times New Roman"/>
          <w:sz w:val="24"/>
          <w:szCs w:val="24"/>
        </w:rPr>
        <w:t>. I</w:t>
      </w:r>
      <w:r w:rsidRPr="00556B84">
        <w:rPr>
          <w:rFonts w:ascii="Times New Roman" w:hAnsi="Times New Roman" w:cs="Times New Roman"/>
          <w:sz w:val="24"/>
          <w:szCs w:val="24"/>
        </w:rPr>
        <w:t>n reply to this</w:t>
      </w:r>
      <w:r w:rsidR="00AE3992" w:rsidRPr="00556B84">
        <w:rPr>
          <w:rFonts w:ascii="Times New Roman" w:hAnsi="Times New Roman" w:cs="Times New Roman"/>
          <w:sz w:val="24"/>
          <w:szCs w:val="24"/>
        </w:rPr>
        <w:t xml:space="preserve"> averment</w:t>
      </w:r>
      <w:r w:rsidRPr="00556B84">
        <w:rPr>
          <w:rFonts w:ascii="Times New Roman" w:hAnsi="Times New Roman" w:cs="Times New Roman"/>
          <w:sz w:val="24"/>
          <w:szCs w:val="24"/>
        </w:rPr>
        <w:t xml:space="preserve">, the </w:t>
      </w:r>
      <w:r w:rsidR="00236DAC" w:rsidRPr="00556B84">
        <w:rPr>
          <w:rFonts w:ascii="Times New Roman" w:hAnsi="Times New Roman" w:cs="Times New Roman"/>
          <w:sz w:val="24"/>
          <w:szCs w:val="24"/>
        </w:rPr>
        <w:lastRenderedPageBreak/>
        <w:t>Respondent</w:t>
      </w:r>
      <w:r w:rsidRPr="00556B84">
        <w:rPr>
          <w:rFonts w:ascii="Times New Roman" w:hAnsi="Times New Roman" w:cs="Times New Roman"/>
          <w:sz w:val="24"/>
          <w:szCs w:val="24"/>
        </w:rPr>
        <w:t xml:space="preserve"> deponed in paragraph 7 of his affidavit that the </w:t>
      </w:r>
      <w:r w:rsidR="00D03EB2" w:rsidRPr="00556B84">
        <w:rPr>
          <w:rFonts w:ascii="Times New Roman" w:hAnsi="Times New Roman" w:cs="Times New Roman"/>
          <w:sz w:val="24"/>
          <w:szCs w:val="24"/>
        </w:rPr>
        <w:t>Applicants</w:t>
      </w:r>
      <w:r w:rsidRPr="00556B84">
        <w:rPr>
          <w:rFonts w:ascii="Times New Roman" w:hAnsi="Times New Roman" w:cs="Times New Roman"/>
          <w:sz w:val="24"/>
          <w:szCs w:val="24"/>
        </w:rPr>
        <w:t xml:space="preserve"> a</w:t>
      </w:r>
      <w:r w:rsidR="00AE3992" w:rsidRPr="00556B84">
        <w:rPr>
          <w:rFonts w:ascii="Times New Roman" w:hAnsi="Times New Roman" w:cs="Times New Roman"/>
          <w:sz w:val="24"/>
          <w:szCs w:val="24"/>
        </w:rPr>
        <w:t>re merely speculative</w:t>
      </w:r>
      <w:r w:rsidRPr="00556B84">
        <w:rPr>
          <w:rFonts w:ascii="Times New Roman" w:hAnsi="Times New Roman" w:cs="Times New Roman"/>
          <w:sz w:val="24"/>
          <w:szCs w:val="24"/>
        </w:rPr>
        <w:t xml:space="preserve"> of his inability to pay cost. </w:t>
      </w:r>
    </w:p>
    <w:p w:rsidR="00EA3A2B" w:rsidRPr="00556B84" w:rsidRDefault="00EA3A2B" w:rsidP="005F5360">
      <w:pPr>
        <w:spacing w:line="360" w:lineRule="auto"/>
        <w:jc w:val="both"/>
        <w:rPr>
          <w:rFonts w:ascii="Times New Roman" w:eastAsia="SimSun" w:hAnsi="Times New Roman" w:cs="Times New Roman"/>
          <w:sz w:val="24"/>
          <w:szCs w:val="24"/>
        </w:rPr>
      </w:pPr>
      <w:r w:rsidRPr="00556B84">
        <w:rPr>
          <w:rFonts w:ascii="Times New Roman" w:hAnsi="Times New Roman" w:cs="Times New Roman"/>
          <w:sz w:val="24"/>
          <w:szCs w:val="24"/>
        </w:rPr>
        <w:t>It is no</w:t>
      </w:r>
      <w:r w:rsidR="00AE3992" w:rsidRPr="00556B84">
        <w:rPr>
          <w:rFonts w:ascii="Times New Roman" w:hAnsi="Times New Roman" w:cs="Times New Roman"/>
          <w:sz w:val="24"/>
          <w:szCs w:val="24"/>
        </w:rPr>
        <w:t xml:space="preserve">w a settled proposition of law </w:t>
      </w:r>
      <w:r w:rsidRPr="00556B84">
        <w:rPr>
          <w:rFonts w:ascii="Times New Roman" w:hAnsi="Times New Roman" w:cs="Times New Roman"/>
          <w:sz w:val="24"/>
          <w:szCs w:val="24"/>
        </w:rPr>
        <w:t>as held</w:t>
      </w:r>
      <w:r w:rsidR="00AE3992" w:rsidRPr="00556B84">
        <w:rPr>
          <w:rFonts w:ascii="Times New Roman" w:hAnsi="Times New Roman" w:cs="Times New Roman"/>
          <w:sz w:val="24"/>
          <w:szCs w:val="24"/>
        </w:rPr>
        <w:t>,</w:t>
      </w:r>
      <w:r w:rsidRPr="00556B84">
        <w:rPr>
          <w:rFonts w:ascii="Times New Roman" w:hAnsi="Times New Roman" w:cs="Times New Roman"/>
          <w:sz w:val="24"/>
          <w:szCs w:val="24"/>
        </w:rPr>
        <w:t xml:space="preserve"> by</w:t>
      </w:r>
      <w:r w:rsidRPr="00556B84">
        <w:rPr>
          <w:rFonts w:ascii="Times New Roman" w:eastAsia="SimSun" w:hAnsi="Times New Roman" w:cs="Times New Roman"/>
          <w:sz w:val="24"/>
          <w:szCs w:val="24"/>
        </w:rPr>
        <w:t xml:space="preserve"> </w:t>
      </w:r>
      <w:r w:rsidRPr="00556B84">
        <w:rPr>
          <w:rFonts w:ascii="Times New Roman" w:eastAsia="SimSun" w:hAnsi="Times New Roman" w:cs="Times New Roman"/>
          <w:i/>
          <w:sz w:val="24"/>
          <w:szCs w:val="24"/>
        </w:rPr>
        <w:t>Mulenga JSC</w:t>
      </w:r>
      <w:r w:rsidRPr="00556B84">
        <w:rPr>
          <w:rFonts w:ascii="Times New Roman" w:eastAsia="SimSun" w:hAnsi="Times New Roman" w:cs="Times New Roman"/>
          <w:sz w:val="24"/>
          <w:szCs w:val="24"/>
        </w:rPr>
        <w:t xml:space="preserve">., in </w:t>
      </w:r>
      <w:r w:rsidRPr="00556B84">
        <w:rPr>
          <w:rFonts w:ascii="Times New Roman" w:eastAsia="SimSun" w:hAnsi="Times New Roman" w:cs="Times New Roman"/>
          <w:b/>
          <w:i/>
          <w:sz w:val="24"/>
          <w:szCs w:val="24"/>
          <w:u w:val="single"/>
        </w:rPr>
        <w:t>Bank of Uganda v</w:t>
      </w:r>
      <w:r w:rsidR="00645824" w:rsidRPr="00556B84">
        <w:rPr>
          <w:rFonts w:ascii="Times New Roman" w:eastAsia="SimSun" w:hAnsi="Times New Roman" w:cs="Times New Roman"/>
          <w:b/>
          <w:i/>
          <w:sz w:val="24"/>
          <w:szCs w:val="24"/>
          <w:u w:val="single"/>
        </w:rPr>
        <w:t>ersus</w:t>
      </w:r>
      <w:r w:rsidRPr="00556B84">
        <w:rPr>
          <w:rFonts w:ascii="Times New Roman" w:eastAsia="SimSun" w:hAnsi="Times New Roman" w:cs="Times New Roman"/>
          <w:b/>
          <w:i/>
          <w:sz w:val="24"/>
          <w:szCs w:val="24"/>
          <w:u w:val="single"/>
        </w:rPr>
        <w:t xml:space="preserve"> Joseph Nsereko &amp; 2 Others Civil Application No. 7 of 2002</w:t>
      </w:r>
      <w:r w:rsidRPr="00556B84">
        <w:rPr>
          <w:rFonts w:ascii="Times New Roman" w:eastAsia="SimSun" w:hAnsi="Times New Roman" w:cs="Times New Roman"/>
          <w:b/>
          <w:sz w:val="24"/>
          <w:szCs w:val="24"/>
        </w:rPr>
        <w:t>,</w:t>
      </w:r>
      <w:r w:rsidRPr="00556B84">
        <w:rPr>
          <w:rFonts w:ascii="Times New Roman" w:eastAsia="SimSun" w:hAnsi="Times New Roman" w:cs="Times New Roman"/>
          <w:sz w:val="24"/>
          <w:szCs w:val="24"/>
        </w:rPr>
        <w:t xml:space="preserve"> that</w:t>
      </w:r>
      <w:r w:rsidR="00645824" w:rsidRPr="00556B84">
        <w:rPr>
          <w:rFonts w:ascii="Times New Roman" w:eastAsia="SimSun" w:hAnsi="Times New Roman" w:cs="Times New Roman"/>
          <w:sz w:val="24"/>
          <w:szCs w:val="24"/>
        </w:rPr>
        <w:t>;</w:t>
      </w:r>
      <w:r w:rsidRPr="00556B84">
        <w:rPr>
          <w:rFonts w:ascii="Times New Roman" w:eastAsia="SimSun" w:hAnsi="Times New Roman" w:cs="Times New Roman"/>
          <w:sz w:val="24"/>
          <w:szCs w:val="24"/>
        </w:rPr>
        <w:t xml:space="preserve"> </w:t>
      </w:r>
      <w:r w:rsidRPr="00556B84">
        <w:rPr>
          <w:rFonts w:ascii="Times New Roman" w:eastAsia="SimSun" w:hAnsi="Times New Roman" w:cs="Times New Roman"/>
          <w:i/>
          <w:sz w:val="24"/>
          <w:szCs w:val="24"/>
        </w:rPr>
        <w:t xml:space="preserve">lack of knowledge on part of the </w:t>
      </w:r>
      <w:r w:rsidR="00D03EB2" w:rsidRPr="00556B84">
        <w:rPr>
          <w:rFonts w:ascii="Times New Roman" w:eastAsia="SimSun" w:hAnsi="Times New Roman" w:cs="Times New Roman"/>
          <w:i/>
          <w:sz w:val="24"/>
          <w:szCs w:val="24"/>
        </w:rPr>
        <w:t>Applicant</w:t>
      </w:r>
      <w:r w:rsidRPr="00556B84">
        <w:rPr>
          <w:rFonts w:ascii="Times New Roman" w:eastAsia="SimSun" w:hAnsi="Times New Roman" w:cs="Times New Roman"/>
          <w:i/>
          <w:sz w:val="24"/>
          <w:szCs w:val="24"/>
        </w:rPr>
        <w:t xml:space="preserve"> cannot amount to evidence of the </w:t>
      </w:r>
      <w:r w:rsidR="00236DAC" w:rsidRPr="00556B84">
        <w:rPr>
          <w:rFonts w:ascii="Times New Roman" w:eastAsia="SimSun" w:hAnsi="Times New Roman" w:cs="Times New Roman"/>
          <w:i/>
          <w:sz w:val="24"/>
          <w:szCs w:val="24"/>
        </w:rPr>
        <w:t>Respondent</w:t>
      </w:r>
      <w:r w:rsidRPr="00556B84">
        <w:rPr>
          <w:rFonts w:ascii="Times New Roman" w:eastAsia="SimSun" w:hAnsi="Times New Roman" w:cs="Times New Roman"/>
          <w:i/>
          <w:sz w:val="24"/>
          <w:szCs w:val="24"/>
        </w:rPr>
        <w:t>’s inability to pay costs</w:t>
      </w:r>
      <w:r w:rsidRPr="00556B84">
        <w:rPr>
          <w:rFonts w:ascii="Times New Roman" w:eastAsia="SimSun" w:hAnsi="Times New Roman" w:cs="Times New Roman"/>
          <w:sz w:val="24"/>
          <w:szCs w:val="24"/>
        </w:rPr>
        <w:t xml:space="preserve">. The learned Justice of the Supreme </w:t>
      </w:r>
      <w:r w:rsidR="00923256" w:rsidRPr="00556B84">
        <w:rPr>
          <w:rFonts w:ascii="Times New Roman" w:eastAsia="SimSun" w:hAnsi="Times New Roman" w:cs="Times New Roman"/>
          <w:sz w:val="24"/>
          <w:szCs w:val="24"/>
        </w:rPr>
        <w:t>Court</w:t>
      </w:r>
      <w:r w:rsidRPr="00556B84">
        <w:rPr>
          <w:rFonts w:ascii="Times New Roman" w:eastAsia="SimSun" w:hAnsi="Times New Roman" w:cs="Times New Roman"/>
          <w:sz w:val="24"/>
          <w:szCs w:val="24"/>
        </w:rPr>
        <w:t xml:space="preserve"> li</w:t>
      </w:r>
      <w:r w:rsidR="00645824" w:rsidRPr="00556B84">
        <w:rPr>
          <w:rFonts w:ascii="Times New Roman" w:eastAsia="SimSun" w:hAnsi="Times New Roman" w:cs="Times New Roman"/>
          <w:sz w:val="24"/>
          <w:szCs w:val="24"/>
        </w:rPr>
        <w:t>n</w:t>
      </w:r>
      <w:r w:rsidRPr="00556B84">
        <w:rPr>
          <w:rFonts w:ascii="Times New Roman" w:eastAsia="SimSun" w:hAnsi="Times New Roman" w:cs="Times New Roman"/>
          <w:sz w:val="24"/>
          <w:szCs w:val="24"/>
        </w:rPr>
        <w:t>ked this to ‘</w:t>
      </w:r>
      <w:r w:rsidRPr="00556B84">
        <w:rPr>
          <w:rFonts w:ascii="Times New Roman" w:eastAsia="SimSun" w:hAnsi="Times New Roman" w:cs="Times New Roman"/>
          <w:i/>
          <w:sz w:val="24"/>
          <w:szCs w:val="24"/>
        </w:rPr>
        <w:t xml:space="preserve">a fishing expedition, namely putting in the application as a challenge to the </w:t>
      </w:r>
      <w:r w:rsidR="00236DAC" w:rsidRPr="00556B84">
        <w:rPr>
          <w:rFonts w:ascii="Times New Roman" w:eastAsia="SimSun" w:hAnsi="Times New Roman" w:cs="Times New Roman"/>
          <w:i/>
          <w:sz w:val="24"/>
          <w:szCs w:val="24"/>
        </w:rPr>
        <w:t>Respondent</w:t>
      </w:r>
      <w:r w:rsidRPr="00556B84">
        <w:rPr>
          <w:rFonts w:ascii="Times New Roman" w:eastAsia="SimSun" w:hAnsi="Times New Roman" w:cs="Times New Roman"/>
          <w:i/>
          <w:sz w:val="24"/>
          <w:szCs w:val="24"/>
        </w:rPr>
        <w:t xml:space="preserve"> to disclose their ‘whereabouts’ and value of their assets, if any.’ </w:t>
      </w:r>
    </w:p>
    <w:p w:rsidR="00EA3A2B" w:rsidRPr="00556B84" w:rsidRDefault="00D03EB2" w:rsidP="005F5360">
      <w:pPr>
        <w:spacing w:line="360" w:lineRule="auto"/>
        <w:jc w:val="both"/>
        <w:rPr>
          <w:rFonts w:ascii="Times New Roman" w:hAnsi="Times New Roman" w:cs="Times New Roman"/>
          <w:sz w:val="24"/>
          <w:szCs w:val="24"/>
        </w:rPr>
      </w:pPr>
      <w:r w:rsidRPr="00556B84">
        <w:rPr>
          <w:rFonts w:ascii="Times New Roman" w:hAnsi="Times New Roman" w:cs="Times New Roman"/>
          <w:sz w:val="24"/>
          <w:szCs w:val="24"/>
        </w:rPr>
        <w:t>Basing on</w:t>
      </w:r>
      <w:r w:rsidR="00EA3A2B" w:rsidRPr="00556B84">
        <w:rPr>
          <w:rFonts w:ascii="Times New Roman" w:hAnsi="Times New Roman" w:cs="Times New Roman"/>
          <w:sz w:val="24"/>
          <w:szCs w:val="24"/>
        </w:rPr>
        <w:t xml:space="preserve"> this authority, I find the </w:t>
      </w:r>
      <w:r w:rsidRPr="00556B84">
        <w:rPr>
          <w:rFonts w:ascii="Times New Roman" w:hAnsi="Times New Roman" w:cs="Times New Roman"/>
          <w:sz w:val="24"/>
          <w:szCs w:val="24"/>
        </w:rPr>
        <w:t>Applicant</w:t>
      </w:r>
      <w:r w:rsidR="00645824" w:rsidRPr="00556B84">
        <w:rPr>
          <w:rFonts w:ascii="Times New Roman" w:hAnsi="Times New Roman" w:cs="Times New Roman"/>
          <w:sz w:val="24"/>
          <w:szCs w:val="24"/>
        </w:rPr>
        <w:t>’</w:t>
      </w:r>
      <w:r w:rsidRPr="00556B84">
        <w:rPr>
          <w:rFonts w:ascii="Times New Roman" w:hAnsi="Times New Roman" w:cs="Times New Roman"/>
          <w:sz w:val="24"/>
          <w:szCs w:val="24"/>
        </w:rPr>
        <w:t>s</w:t>
      </w:r>
      <w:r w:rsidR="00EA3A2B" w:rsidRPr="00556B84">
        <w:rPr>
          <w:rFonts w:ascii="Times New Roman" w:hAnsi="Times New Roman" w:cs="Times New Roman"/>
          <w:sz w:val="24"/>
          <w:szCs w:val="24"/>
        </w:rPr>
        <w:t xml:space="preserve"> claim </w:t>
      </w:r>
      <w:r w:rsidR="00AE3992" w:rsidRPr="00556B84">
        <w:rPr>
          <w:rFonts w:ascii="Times New Roman" w:hAnsi="Times New Roman" w:cs="Times New Roman"/>
          <w:sz w:val="24"/>
          <w:szCs w:val="24"/>
        </w:rPr>
        <w:t xml:space="preserve">that </w:t>
      </w:r>
      <w:r w:rsidR="00EA3A2B" w:rsidRPr="00556B84">
        <w:rPr>
          <w:rFonts w:ascii="Times New Roman" w:hAnsi="Times New Roman" w:cs="Times New Roman"/>
          <w:sz w:val="24"/>
          <w:szCs w:val="24"/>
        </w:rPr>
        <w:t xml:space="preserve">the </w:t>
      </w:r>
      <w:r w:rsidR="00236DAC" w:rsidRPr="00556B84">
        <w:rPr>
          <w:rFonts w:ascii="Times New Roman" w:hAnsi="Times New Roman" w:cs="Times New Roman"/>
          <w:sz w:val="24"/>
          <w:szCs w:val="24"/>
        </w:rPr>
        <w:t>Respondent</w:t>
      </w:r>
      <w:r w:rsidR="00EA3A2B" w:rsidRPr="00556B84">
        <w:rPr>
          <w:rFonts w:ascii="Times New Roman" w:hAnsi="Times New Roman" w:cs="Times New Roman"/>
          <w:sz w:val="24"/>
          <w:szCs w:val="24"/>
        </w:rPr>
        <w:t>s’</w:t>
      </w:r>
      <w:r w:rsidR="00AE3992" w:rsidRPr="00556B84">
        <w:rPr>
          <w:rFonts w:ascii="Times New Roman" w:hAnsi="Times New Roman" w:cs="Times New Roman"/>
          <w:sz w:val="24"/>
          <w:szCs w:val="24"/>
        </w:rPr>
        <w:t xml:space="preserve"> will be unable</w:t>
      </w:r>
      <w:r w:rsidR="00EA3A2B" w:rsidRPr="00556B84">
        <w:rPr>
          <w:rFonts w:ascii="Times New Roman" w:hAnsi="Times New Roman" w:cs="Times New Roman"/>
          <w:sz w:val="24"/>
          <w:szCs w:val="24"/>
        </w:rPr>
        <w:t xml:space="preserve"> to pay costs </w:t>
      </w:r>
      <w:r w:rsidR="00AE3992" w:rsidRPr="00556B84">
        <w:rPr>
          <w:rFonts w:ascii="Times New Roman" w:hAnsi="Times New Roman" w:cs="Times New Roman"/>
          <w:sz w:val="24"/>
          <w:szCs w:val="24"/>
        </w:rPr>
        <w:t xml:space="preserve">in this suit </w:t>
      </w:r>
      <w:r w:rsidR="00EA3A2B" w:rsidRPr="00556B84">
        <w:rPr>
          <w:rFonts w:ascii="Times New Roman" w:hAnsi="Times New Roman" w:cs="Times New Roman"/>
          <w:sz w:val="24"/>
          <w:szCs w:val="24"/>
        </w:rPr>
        <w:t xml:space="preserve">baseless. The </w:t>
      </w:r>
      <w:r w:rsidRPr="00556B84">
        <w:rPr>
          <w:rFonts w:ascii="Times New Roman" w:hAnsi="Times New Roman" w:cs="Times New Roman"/>
          <w:sz w:val="24"/>
          <w:szCs w:val="24"/>
        </w:rPr>
        <w:t>Applicants</w:t>
      </w:r>
      <w:r w:rsidR="00EA3A2B" w:rsidRPr="00556B84">
        <w:rPr>
          <w:rFonts w:ascii="Times New Roman" w:hAnsi="Times New Roman" w:cs="Times New Roman"/>
          <w:sz w:val="24"/>
          <w:szCs w:val="24"/>
        </w:rPr>
        <w:t xml:space="preserve"> have not shown any proof of the </w:t>
      </w:r>
      <w:r w:rsidR="00236DAC" w:rsidRPr="00556B84">
        <w:rPr>
          <w:rFonts w:ascii="Times New Roman" w:hAnsi="Times New Roman" w:cs="Times New Roman"/>
          <w:sz w:val="24"/>
          <w:szCs w:val="24"/>
        </w:rPr>
        <w:t>Respondent</w:t>
      </w:r>
      <w:r w:rsidR="00EA3A2B" w:rsidRPr="00556B84">
        <w:rPr>
          <w:rFonts w:ascii="Times New Roman" w:hAnsi="Times New Roman" w:cs="Times New Roman"/>
          <w:sz w:val="24"/>
          <w:szCs w:val="24"/>
        </w:rPr>
        <w:t xml:space="preserve">s’ inability to pay. Neither have they shown that their unsatisfied decrees are because of the fact that the </w:t>
      </w:r>
      <w:r w:rsidRPr="00556B84">
        <w:rPr>
          <w:rFonts w:ascii="Times New Roman" w:hAnsi="Times New Roman" w:cs="Times New Roman"/>
          <w:sz w:val="24"/>
          <w:szCs w:val="24"/>
        </w:rPr>
        <w:t>Applicant</w:t>
      </w:r>
      <w:r w:rsidR="00EA3A2B" w:rsidRPr="00556B84">
        <w:rPr>
          <w:rFonts w:ascii="Times New Roman" w:hAnsi="Times New Roman" w:cs="Times New Roman"/>
          <w:sz w:val="24"/>
          <w:szCs w:val="24"/>
        </w:rPr>
        <w:t xml:space="preserve"> has no assets</w:t>
      </w:r>
      <w:r w:rsidR="00993DFB" w:rsidRPr="00556B84">
        <w:rPr>
          <w:rFonts w:ascii="Times New Roman" w:hAnsi="Times New Roman" w:cs="Times New Roman"/>
          <w:sz w:val="24"/>
          <w:szCs w:val="24"/>
        </w:rPr>
        <w:t xml:space="preserve"> to</w:t>
      </w:r>
      <w:r w:rsidR="00EA3A2B" w:rsidRPr="00556B84">
        <w:rPr>
          <w:rFonts w:ascii="Times New Roman" w:hAnsi="Times New Roman" w:cs="Times New Roman"/>
          <w:sz w:val="24"/>
          <w:szCs w:val="24"/>
        </w:rPr>
        <w:t xml:space="preserve"> attach.</w:t>
      </w:r>
    </w:p>
    <w:p w:rsidR="00457000" w:rsidRPr="00556B84" w:rsidRDefault="00C219A7" w:rsidP="00993DFB">
      <w:pPr>
        <w:spacing w:after="0" w:line="360" w:lineRule="auto"/>
        <w:jc w:val="both"/>
        <w:rPr>
          <w:rFonts w:ascii="Times New Roman" w:eastAsia="SimSun" w:hAnsi="Times New Roman" w:cs="Times New Roman"/>
          <w:sz w:val="24"/>
          <w:szCs w:val="24"/>
        </w:rPr>
      </w:pPr>
      <w:r w:rsidRPr="00556B84">
        <w:rPr>
          <w:rFonts w:ascii="Times New Roman" w:eastAsia="SimSun" w:hAnsi="Times New Roman" w:cs="Times New Roman"/>
          <w:sz w:val="24"/>
          <w:szCs w:val="24"/>
        </w:rPr>
        <w:t xml:space="preserve">In conclusion, after consideration of the circumstances of this case, </w:t>
      </w:r>
      <w:r w:rsidR="00923256" w:rsidRPr="00556B84">
        <w:rPr>
          <w:rFonts w:ascii="Times New Roman" w:eastAsia="SimSun" w:hAnsi="Times New Roman" w:cs="Times New Roman"/>
          <w:sz w:val="24"/>
          <w:szCs w:val="24"/>
        </w:rPr>
        <w:t>it</w:t>
      </w:r>
      <w:r w:rsidR="00D03EB2" w:rsidRPr="00556B84">
        <w:rPr>
          <w:rFonts w:ascii="Times New Roman" w:eastAsia="SimSun" w:hAnsi="Times New Roman" w:cs="Times New Roman"/>
          <w:sz w:val="24"/>
          <w:szCs w:val="24"/>
        </w:rPr>
        <w:t xml:space="preserve"> is my finding that </w:t>
      </w:r>
      <w:r w:rsidR="00993DFB" w:rsidRPr="00556B84">
        <w:rPr>
          <w:rFonts w:ascii="Times New Roman" w:eastAsia="SimSun" w:hAnsi="Times New Roman" w:cs="Times New Roman"/>
          <w:sz w:val="24"/>
          <w:szCs w:val="24"/>
        </w:rPr>
        <w:t>the application is not proved</w:t>
      </w:r>
      <w:r w:rsidR="00457000" w:rsidRPr="00556B84">
        <w:rPr>
          <w:rFonts w:ascii="Times New Roman" w:eastAsia="SimSun" w:hAnsi="Times New Roman" w:cs="Times New Roman"/>
          <w:sz w:val="24"/>
          <w:szCs w:val="24"/>
        </w:rPr>
        <w:t>.</w:t>
      </w:r>
    </w:p>
    <w:p w:rsidR="00457000" w:rsidRPr="00556B84" w:rsidRDefault="00457000" w:rsidP="005F5360">
      <w:pPr>
        <w:spacing w:after="0" w:line="360" w:lineRule="auto"/>
        <w:jc w:val="both"/>
        <w:rPr>
          <w:rFonts w:ascii="Times New Roman" w:eastAsia="SimSun" w:hAnsi="Times New Roman" w:cs="Times New Roman"/>
          <w:sz w:val="24"/>
          <w:szCs w:val="24"/>
        </w:rPr>
      </w:pPr>
    </w:p>
    <w:p w:rsidR="00457000" w:rsidRPr="00556B84" w:rsidRDefault="00457000" w:rsidP="005F5360">
      <w:pPr>
        <w:spacing w:after="0" w:line="360" w:lineRule="auto"/>
        <w:jc w:val="both"/>
        <w:rPr>
          <w:rFonts w:ascii="Times New Roman" w:eastAsia="SimSun" w:hAnsi="Times New Roman" w:cs="Times New Roman"/>
          <w:sz w:val="24"/>
          <w:szCs w:val="24"/>
        </w:rPr>
      </w:pPr>
    </w:p>
    <w:p w:rsidR="00457000" w:rsidRPr="00556B84" w:rsidRDefault="00457000" w:rsidP="005F5360">
      <w:pPr>
        <w:spacing w:after="0" w:line="360" w:lineRule="auto"/>
        <w:jc w:val="both"/>
        <w:rPr>
          <w:rFonts w:ascii="Times New Roman" w:eastAsia="SimSun" w:hAnsi="Times New Roman" w:cs="Times New Roman"/>
          <w:sz w:val="24"/>
          <w:szCs w:val="24"/>
        </w:rPr>
      </w:pPr>
      <w:r w:rsidRPr="00556B84">
        <w:rPr>
          <w:rFonts w:ascii="Times New Roman" w:eastAsia="SimSun" w:hAnsi="Times New Roman" w:cs="Times New Roman"/>
          <w:sz w:val="24"/>
          <w:szCs w:val="24"/>
        </w:rPr>
        <w:t>…………………………….</w:t>
      </w:r>
    </w:p>
    <w:p w:rsidR="00457000" w:rsidRPr="00556B84" w:rsidRDefault="00457000" w:rsidP="005F5360">
      <w:pPr>
        <w:spacing w:after="0" w:line="360" w:lineRule="auto"/>
        <w:jc w:val="both"/>
        <w:rPr>
          <w:rFonts w:ascii="Times New Roman" w:eastAsia="SimSun" w:hAnsi="Times New Roman" w:cs="Times New Roman"/>
          <w:sz w:val="24"/>
          <w:szCs w:val="24"/>
        </w:rPr>
      </w:pPr>
      <w:r w:rsidRPr="00556B84">
        <w:rPr>
          <w:rFonts w:ascii="Times New Roman" w:eastAsia="SimSun" w:hAnsi="Times New Roman" w:cs="Times New Roman"/>
          <w:sz w:val="24"/>
          <w:szCs w:val="24"/>
        </w:rPr>
        <w:t>Henry I. Kawesa</w:t>
      </w:r>
    </w:p>
    <w:p w:rsidR="00457000" w:rsidRPr="00556B84" w:rsidRDefault="00457000" w:rsidP="005F5360">
      <w:pPr>
        <w:spacing w:after="0" w:line="360" w:lineRule="auto"/>
        <w:jc w:val="both"/>
        <w:rPr>
          <w:rFonts w:ascii="Times New Roman" w:eastAsia="SimSun" w:hAnsi="Times New Roman" w:cs="Times New Roman"/>
          <w:b/>
          <w:sz w:val="24"/>
          <w:szCs w:val="24"/>
        </w:rPr>
      </w:pPr>
      <w:r w:rsidRPr="00556B84">
        <w:rPr>
          <w:rFonts w:ascii="Times New Roman" w:eastAsia="SimSun" w:hAnsi="Times New Roman" w:cs="Times New Roman"/>
          <w:b/>
          <w:sz w:val="24"/>
          <w:szCs w:val="24"/>
        </w:rPr>
        <w:t>JUDGE</w:t>
      </w:r>
    </w:p>
    <w:p w:rsidR="00457000" w:rsidRPr="00556B84" w:rsidRDefault="00923256" w:rsidP="005F5360">
      <w:pPr>
        <w:spacing w:after="0" w:line="360" w:lineRule="auto"/>
        <w:jc w:val="both"/>
        <w:rPr>
          <w:rFonts w:ascii="Times New Roman" w:eastAsia="SimSun" w:hAnsi="Times New Roman" w:cs="Times New Roman"/>
          <w:sz w:val="24"/>
          <w:szCs w:val="24"/>
        </w:rPr>
      </w:pPr>
      <w:r w:rsidRPr="00556B84">
        <w:rPr>
          <w:rFonts w:ascii="Times New Roman" w:eastAsia="SimSun" w:hAnsi="Times New Roman" w:cs="Times New Roman"/>
          <w:sz w:val="24"/>
          <w:szCs w:val="24"/>
        </w:rPr>
        <w:t>11/5/2018</w:t>
      </w:r>
    </w:p>
    <w:p w:rsidR="00645824" w:rsidRPr="00556B84" w:rsidRDefault="00645824">
      <w:pPr>
        <w:rPr>
          <w:rFonts w:ascii="Times New Roman" w:eastAsia="SimSun" w:hAnsi="Times New Roman" w:cs="Times New Roman"/>
          <w:sz w:val="24"/>
          <w:szCs w:val="24"/>
        </w:rPr>
      </w:pPr>
      <w:r w:rsidRPr="00556B84">
        <w:rPr>
          <w:rFonts w:ascii="Times New Roman" w:eastAsia="SimSun" w:hAnsi="Times New Roman" w:cs="Times New Roman"/>
          <w:sz w:val="24"/>
          <w:szCs w:val="24"/>
        </w:rPr>
        <w:br w:type="page"/>
      </w:r>
    </w:p>
    <w:p w:rsidR="00457000" w:rsidRPr="00556B84" w:rsidRDefault="00923256" w:rsidP="00457000">
      <w:pPr>
        <w:spacing w:after="0" w:line="360" w:lineRule="auto"/>
        <w:jc w:val="both"/>
        <w:rPr>
          <w:rFonts w:ascii="Times New Roman" w:eastAsia="SimSun" w:hAnsi="Times New Roman" w:cs="Times New Roman"/>
          <w:sz w:val="24"/>
          <w:szCs w:val="24"/>
        </w:rPr>
      </w:pPr>
      <w:r w:rsidRPr="00556B84">
        <w:rPr>
          <w:rFonts w:ascii="Times New Roman" w:eastAsia="SimSun" w:hAnsi="Times New Roman" w:cs="Times New Roman"/>
          <w:sz w:val="24"/>
          <w:szCs w:val="24"/>
          <w:u w:val="single"/>
        </w:rPr>
        <w:lastRenderedPageBreak/>
        <w:t>11/5/2018</w:t>
      </w:r>
    </w:p>
    <w:p w:rsidR="00457000" w:rsidRPr="00556B84" w:rsidRDefault="00645824" w:rsidP="00457000">
      <w:pPr>
        <w:spacing w:after="0" w:line="360" w:lineRule="auto"/>
        <w:jc w:val="both"/>
        <w:rPr>
          <w:rFonts w:ascii="Times New Roman" w:eastAsia="SimSun" w:hAnsi="Times New Roman" w:cs="Times New Roman"/>
          <w:sz w:val="24"/>
          <w:szCs w:val="24"/>
        </w:rPr>
      </w:pPr>
      <w:proofErr w:type="gramStart"/>
      <w:r w:rsidRPr="00556B84">
        <w:rPr>
          <w:rFonts w:ascii="Times New Roman" w:eastAsia="SimSun" w:hAnsi="Times New Roman" w:cs="Times New Roman"/>
          <w:sz w:val="24"/>
          <w:szCs w:val="24"/>
        </w:rPr>
        <w:t>Mr</w:t>
      </w:r>
      <w:r w:rsidR="00457000" w:rsidRPr="00556B84">
        <w:rPr>
          <w:rFonts w:ascii="Times New Roman" w:eastAsia="SimSun" w:hAnsi="Times New Roman" w:cs="Times New Roman"/>
          <w:sz w:val="24"/>
          <w:szCs w:val="24"/>
        </w:rPr>
        <w:t>. Sserwadda for Applicant.</w:t>
      </w:r>
      <w:proofErr w:type="gramEnd"/>
    </w:p>
    <w:p w:rsidR="00457000" w:rsidRPr="00556B84" w:rsidRDefault="00457000" w:rsidP="00457000">
      <w:pPr>
        <w:spacing w:after="0" w:line="360" w:lineRule="auto"/>
        <w:jc w:val="both"/>
        <w:rPr>
          <w:rFonts w:ascii="Times New Roman" w:eastAsia="SimSun" w:hAnsi="Times New Roman" w:cs="Times New Roman"/>
          <w:sz w:val="24"/>
          <w:szCs w:val="24"/>
        </w:rPr>
      </w:pPr>
      <w:r w:rsidRPr="00556B84">
        <w:rPr>
          <w:rFonts w:ascii="Times New Roman" w:eastAsia="SimSun" w:hAnsi="Times New Roman" w:cs="Times New Roman"/>
          <w:sz w:val="24"/>
          <w:szCs w:val="24"/>
        </w:rPr>
        <w:t>Ms. Henrietta representing the Applicants</w:t>
      </w:r>
    </w:p>
    <w:p w:rsidR="00457000" w:rsidRPr="00556B84" w:rsidRDefault="00457000" w:rsidP="00457000">
      <w:pPr>
        <w:spacing w:after="0" w:line="360" w:lineRule="auto"/>
        <w:jc w:val="both"/>
        <w:rPr>
          <w:rFonts w:ascii="Times New Roman" w:eastAsia="SimSun" w:hAnsi="Times New Roman" w:cs="Times New Roman"/>
          <w:sz w:val="24"/>
          <w:szCs w:val="24"/>
        </w:rPr>
      </w:pPr>
      <w:proofErr w:type="gramStart"/>
      <w:r w:rsidRPr="00556B84">
        <w:rPr>
          <w:rFonts w:ascii="Times New Roman" w:eastAsia="SimSun" w:hAnsi="Times New Roman" w:cs="Times New Roman"/>
          <w:sz w:val="24"/>
          <w:szCs w:val="24"/>
        </w:rPr>
        <w:t>Mr. Kiwanuka Richard for Respondents.</w:t>
      </w:r>
      <w:proofErr w:type="gramEnd"/>
    </w:p>
    <w:p w:rsidR="00457000" w:rsidRPr="00556B84" w:rsidRDefault="00645824" w:rsidP="00457000">
      <w:pPr>
        <w:spacing w:after="0" w:line="360" w:lineRule="auto"/>
        <w:jc w:val="both"/>
        <w:rPr>
          <w:rFonts w:ascii="Times New Roman" w:eastAsia="SimSun" w:hAnsi="Times New Roman" w:cs="Times New Roman"/>
          <w:sz w:val="24"/>
          <w:szCs w:val="24"/>
        </w:rPr>
      </w:pPr>
      <w:proofErr w:type="gramStart"/>
      <w:r w:rsidRPr="00556B84">
        <w:rPr>
          <w:rFonts w:ascii="Times New Roman" w:eastAsia="SimSun" w:hAnsi="Times New Roman" w:cs="Times New Roman"/>
          <w:sz w:val="24"/>
          <w:szCs w:val="24"/>
        </w:rPr>
        <w:t>Respondent</w:t>
      </w:r>
      <w:r w:rsidR="00457000" w:rsidRPr="00556B84">
        <w:rPr>
          <w:rFonts w:ascii="Times New Roman" w:eastAsia="SimSun" w:hAnsi="Times New Roman" w:cs="Times New Roman"/>
          <w:sz w:val="24"/>
          <w:szCs w:val="24"/>
        </w:rPr>
        <w:t xml:space="preserve"> present.</w:t>
      </w:r>
      <w:proofErr w:type="gramEnd"/>
    </w:p>
    <w:p w:rsidR="00457000" w:rsidRPr="00556B84" w:rsidRDefault="00457000" w:rsidP="00457000">
      <w:pPr>
        <w:spacing w:after="0" w:line="360" w:lineRule="auto"/>
        <w:jc w:val="both"/>
        <w:rPr>
          <w:rFonts w:ascii="Times New Roman" w:eastAsia="SimSun" w:hAnsi="Times New Roman" w:cs="Times New Roman"/>
          <w:sz w:val="24"/>
          <w:szCs w:val="24"/>
        </w:rPr>
      </w:pPr>
      <w:proofErr w:type="gramStart"/>
      <w:r w:rsidRPr="00556B84">
        <w:rPr>
          <w:rFonts w:ascii="Times New Roman" w:eastAsia="SimSun" w:hAnsi="Times New Roman" w:cs="Times New Roman"/>
          <w:sz w:val="24"/>
          <w:szCs w:val="24"/>
        </w:rPr>
        <w:t>Clerk – Irene.</w:t>
      </w:r>
      <w:proofErr w:type="gramEnd"/>
    </w:p>
    <w:p w:rsidR="00457000" w:rsidRPr="00556B84" w:rsidRDefault="00457000" w:rsidP="00457000">
      <w:pPr>
        <w:spacing w:after="0" w:line="360" w:lineRule="auto"/>
        <w:jc w:val="both"/>
        <w:rPr>
          <w:rFonts w:ascii="Times New Roman" w:eastAsia="SimSun" w:hAnsi="Times New Roman" w:cs="Times New Roman"/>
          <w:sz w:val="24"/>
          <w:szCs w:val="24"/>
        </w:rPr>
      </w:pPr>
    </w:p>
    <w:p w:rsidR="00457000" w:rsidRPr="00556B84" w:rsidRDefault="00923256" w:rsidP="00457000">
      <w:pPr>
        <w:spacing w:after="0" w:line="360" w:lineRule="auto"/>
        <w:jc w:val="both"/>
        <w:rPr>
          <w:rFonts w:ascii="Times New Roman" w:eastAsia="SimSun" w:hAnsi="Times New Roman" w:cs="Times New Roman"/>
          <w:sz w:val="24"/>
          <w:szCs w:val="24"/>
        </w:rPr>
      </w:pPr>
      <w:r w:rsidRPr="00556B84">
        <w:rPr>
          <w:rFonts w:ascii="Times New Roman" w:eastAsia="SimSun" w:hAnsi="Times New Roman" w:cs="Times New Roman"/>
          <w:sz w:val="24"/>
          <w:szCs w:val="24"/>
          <w:u w:val="single"/>
        </w:rPr>
        <w:t>Court</w:t>
      </w:r>
      <w:r w:rsidR="00457000" w:rsidRPr="00556B84">
        <w:rPr>
          <w:rFonts w:ascii="Times New Roman" w:eastAsia="SimSun" w:hAnsi="Times New Roman" w:cs="Times New Roman"/>
          <w:sz w:val="24"/>
          <w:szCs w:val="24"/>
        </w:rPr>
        <w:t>:</w:t>
      </w:r>
      <w:r w:rsidR="00457000" w:rsidRPr="00556B84">
        <w:rPr>
          <w:rFonts w:ascii="Times New Roman" w:eastAsia="SimSun" w:hAnsi="Times New Roman" w:cs="Times New Roman"/>
          <w:sz w:val="24"/>
          <w:szCs w:val="24"/>
        </w:rPr>
        <w:tab/>
        <w:t>Ruling delivered in chambers.</w:t>
      </w:r>
    </w:p>
    <w:p w:rsidR="00457000" w:rsidRPr="00556B84" w:rsidRDefault="00457000" w:rsidP="00457000">
      <w:pPr>
        <w:spacing w:after="0" w:line="360" w:lineRule="auto"/>
        <w:jc w:val="both"/>
        <w:rPr>
          <w:rFonts w:ascii="Times New Roman" w:eastAsia="SimSun" w:hAnsi="Times New Roman" w:cs="Times New Roman"/>
          <w:sz w:val="24"/>
          <w:szCs w:val="24"/>
        </w:rPr>
      </w:pPr>
    </w:p>
    <w:p w:rsidR="00457000" w:rsidRPr="00556B84" w:rsidRDefault="00457000" w:rsidP="00457000">
      <w:pPr>
        <w:spacing w:after="0" w:line="360" w:lineRule="auto"/>
        <w:jc w:val="both"/>
        <w:rPr>
          <w:rFonts w:ascii="Times New Roman" w:eastAsia="SimSun" w:hAnsi="Times New Roman" w:cs="Times New Roman"/>
          <w:sz w:val="24"/>
          <w:szCs w:val="24"/>
        </w:rPr>
      </w:pPr>
      <w:r w:rsidRPr="00556B84">
        <w:rPr>
          <w:rFonts w:ascii="Times New Roman" w:eastAsia="SimSun" w:hAnsi="Times New Roman" w:cs="Times New Roman"/>
          <w:sz w:val="24"/>
          <w:szCs w:val="24"/>
        </w:rPr>
        <w:t>Before me……………………………..</w:t>
      </w:r>
    </w:p>
    <w:p w:rsidR="00457000" w:rsidRPr="00556B84" w:rsidRDefault="00457000" w:rsidP="00457000">
      <w:pPr>
        <w:spacing w:after="0" w:line="360" w:lineRule="auto"/>
        <w:jc w:val="both"/>
        <w:rPr>
          <w:rFonts w:ascii="Times New Roman" w:eastAsia="SimSun" w:hAnsi="Times New Roman" w:cs="Times New Roman"/>
          <w:sz w:val="24"/>
          <w:szCs w:val="24"/>
        </w:rPr>
      </w:pPr>
      <w:r w:rsidRPr="00556B84">
        <w:rPr>
          <w:rFonts w:ascii="Times New Roman" w:eastAsia="SimSun" w:hAnsi="Times New Roman" w:cs="Times New Roman"/>
          <w:sz w:val="24"/>
          <w:szCs w:val="24"/>
        </w:rPr>
        <w:tab/>
      </w:r>
      <w:r w:rsidRPr="00556B84">
        <w:rPr>
          <w:rFonts w:ascii="Times New Roman" w:eastAsia="SimSun" w:hAnsi="Times New Roman" w:cs="Times New Roman"/>
          <w:sz w:val="24"/>
          <w:szCs w:val="24"/>
        </w:rPr>
        <w:tab/>
        <w:t>Samuel Emokor</w:t>
      </w:r>
    </w:p>
    <w:p w:rsidR="00457000" w:rsidRPr="00556B84" w:rsidRDefault="00457000" w:rsidP="00457000">
      <w:pPr>
        <w:spacing w:after="0" w:line="360" w:lineRule="auto"/>
        <w:jc w:val="both"/>
        <w:rPr>
          <w:rFonts w:ascii="Times New Roman" w:eastAsia="SimSun" w:hAnsi="Times New Roman" w:cs="Times New Roman"/>
          <w:sz w:val="24"/>
          <w:szCs w:val="24"/>
        </w:rPr>
      </w:pPr>
      <w:r w:rsidRPr="00556B84">
        <w:rPr>
          <w:rFonts w:ascii="Times New Roman" w:eastAsia="SimSun" w:hAnsi="Times New Roman" w:cs="Times New Roman"/>
          <w:sz w:val="24"/>
          <w:szCs w:val="24"/>
        </w:rPr>
        <w:tab/>
      </w:r>
      <w:r w:rsidR="004C593E" w:rsidRPr="00556B84">
        <w:rPr>
          <w:rFonts w:ascii="Times New Roman" w:eastAsia="SimSun" w:hAnsi="Times New Roman" w:cs="Times New Roman"/>
          <w:sz w:val="24"/>
          <w:szCs w:val="24"/>
        </w:rPr>
        <w:tab/>
      </w:r>
      <w:r w:rsidRPr="00556B84">
        <w:rPr>
          <w:rFonts w:ascii="Times New Roman" w:eastAsia="SimSun" w:hAnsi="Times New Roman" w:cs="Times New Roman"/>
          <w:sz w:val="24"/>
          <w:szCs w:val="24"/>
        </w:rPr>
        <w:t>DEPUTY REGISTRAR</w:t>
      </w:r>
    </w:p>
    <w:p w:rsidR="00457000" w:rsidRPr="00556B84" w:rsidRDefault="004C593E" w:rsidP="00457000">
      <w:pPr>
        <w:spacing w:after="0" w:line="360" w:lineRule="auto"/>
        <w:jc w:val="both"/>
        <w:rPr>
          <w:rFonts w:ascii="Times New Roman" w:eastAsia="SimSun" w:hAnsi="Times New Roman" w:cs="Times New Roman"/>
          <w:sz w:val="24"/>
          <w:szCs w:val="24"/>
        </w:rPr>
      </w:pPr>
      <w:r w:rsidRPr="00556B84">
        <w:rPr>
          <w:rFonts w:ascii="Times New Roman" w:eastAsia="SimSun" w:hAnsi="Times New Roman" w:cs="Times New Roman"/>
          <w:sz w:val="24"/>
          <w:szCs w:val="24"/>
        </w:rPr>
        <w:tab/>
      </w:r>
      <w:r w:rsidR="00457000" w:rsidRPr="00556B84">
        <w:rPr>
          <w:rFonts w:ascii="Times New Roman" w:eastAsia="SimSun" w:hAnsi="Times New Roman" w:cs="Times New Roman"/>
          <w:sz w:val="24"/>
          <w:szCs w:val="24"/>
        </w:rPr>
        <w:tab/>
        <w:t>11/05/2018</w:t>
      </w:r>
    </w:p>
    <w:p w:rsidR="00457000" w:rsidRPr="00556B84" w:rsidRDefault="00457000" w:rsidP="005F5360">
      <w:pPr>
        <w:spacing w:after="0" w:line="360" w:lineRule="auto"/>
        <w:jc w:val="both"/>
        <w:rPr>
          <w:rFonts w:ascii="Times New Roman" w:eastAsia="SimSun" w:hAnsi="Times New Roman" w:cs="Times New Roman"/>
          <w:sz w:val="24"/>
          <w:szCs w:val="24"/>
        </w:rPr>
      </w:pPr>
    </w:p>
    <w:p w:rsidR="00C219A7" w:rsidRPr="00556B84" w:rsidRDefault="00C219A7" w:rsidP="005F5360">
      <w:pPr>
        <w:spacing w:line="360" w:lineRule="auto"/>
        <w:jc w:val="both"/>
        <w:rPr>
          <w:rFonts w:ascii="Times New Roman" w:hAnsi="Times New Roman" w:cs="Times New Roman"/>
          <w:sz w:val="24"/>
          <w:szCs w:val="24"/>
        </w:rPr>
      </w:pPr>
    </w:p>
    <w:sectPr w:rsidR="00C219A7" w:rsidRPr="00556B84">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807" w:rsidRDefault="00D71807" w:rsidP="00B518E5">
      <w:pPr>
        <w:spacing w:after="0" w:line="240" w:lineRule="auto"/>
      </w:pPr>
      <w:r>
        <w:separator/>
      </w:r>
    </w:p>
  </w:endnote>
  <w:endnote w:type="continuationSeparator" w:id="0">
    <w:p w:rsidR="00D71807" w:rsidRDefault="00D71807" w:rsidP="00B51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E5" w:rsidRDefault="00B518E5">
    <w:pPr>
      <w:pStyle w:val="Footer"/>
      <w:jc w:val="right"/>
    </w:pPr>
  </w:p>
  <w:p w:rsidR="00B518E5" w:rsidRDefault="00B51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807" w:rsidRDefault="00D71807" w:rsidP="00B518E5">
      <w:pPr>
        <w:spacing w:after="0" w:line="240" w:lineRule="auto"/>
      </w:pPr>
      <w:r>
        <w:separator/>
      </w:r>
    </w:p>
  </w:footnote>
  <w:footnote w:type="continuationSeparator" w:id="0">
    <w:p w:rsidR="00D71807" w:rsidRDefault="00D71807" w:rsidP="00B51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A0A" w:rsidRDefault="00C65A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A3D" w:rsidRPr="00764A3D" w:rsidRDefault="00D71807" w:rsidP="00764A3D">
    <w:pPr>
      <w:pStyle w:val="Header"/>
      <w:rPr>
        <w:rFonts w:ascii="Lucida Bright" w:hAnsi="Lucida Bright"/>
        <w:b/>
        <w:sz w:val="15"/>
        <w:szCs w:val="15"/>
      </w:rPr>
    </w:pPr>
    <w:sdt>
      <w:sdtPr>
        <w:rPr>
          <w:rFonts w:ascii="Lucida Bright" w:hAnsi="Lucida Bright"/>
          <w:b/>
          <w:sz w:val="15"/>
          <w:szCs w:val="15"/>
        </w:rPr>
        <w:id w:val="-1859803585"/>
        <w:docPartObj>
          <w:docPartGallery w:val="Page Numbers (Margins)"/>
          <w:docPartUnique/>
        </w:docPartObj>
      </w:sdtPr>
      <w:sdtEndPr/>
      <w:sdtContent>
        <w:r w:rsidR="00A350FA" w:rsidRPr="00A350FA">
          <w:rPr>
            <w:rFonts w:ascii="Lucida Bright" w:hAnsi="Lucida Bright"/>
            <w:b/>
            <w:noProof/>
            <w:sz w:val="15"/>
            <w:szCs w:val="15"/>
          </w:rPr>
          <mc:AlternateContent>
            <mc:Choice Requires="wps">
              <w:drawing>
                <wp:anchor distT="0" distB="0" distL="114300" distR="114300" simplePos="0" relativeHeight="251665408"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0FA" w:rsidRDefault="00A350F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556B84" w:rsidRPr="00556B84">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A350FA" w:rsidRDefault="00A350F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556B84" w:rsidRPr="00556B84">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764A3D" w:rsidRPr="00764A3D">
      <w:rPr>
        <w:rFonts w:ascii="Lucida Bright" w:hAnsi="Lucida Bright"/>
        <w:b/>
        <w:sz w:val="15"/>
        <w:szCs w:val="15"/>
      </w:rPr>
      <w:t xml:space="preserve">MISC APPLICATION NO.140-2018 -CHARLES SSEKUUMA </w:t>
    </w:r>
    <w:r w:rsidR="00645824" w:rsidRPr="00764A3D">
      <w:rPr>
        <w:rFonts w:ascii="Lucida Bright" w:hAnsi="Lucida Bright"/>
        <w:b/>
        <w:sz w:val="15"/>
        <w:szCs w:val="15"/>
      </w:rPr>
      <w:t>KIGGUNDU &amp;</w:t>
    </w:r>
    <w:r w:rsidR="00764A3D" w:rsidRPr="00764A3D">
      <w:rPr>
        <w:rFonts w:ascii="Lucida Bright" w:hAnsi="Lucida Bright"/>
        <w:b/>
        <w:sz w:val="15"/>
        <w:szCs w:val="15"/>
      </w:rPr>
      <w:t xml:space="preserve"> 13 ORS VS SSEMPIJJA MUWANGA J. (RULING)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A0A" w:rsidRDefault="00C65A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50372"/>
    <w:multiLevelType w:val="hybridMultilevel"/>
    <w:tmpl w:val="44F4C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9531FD"/>
    <w:multiLevelType w:val="hybridMultilevel"/>
    <w:tmpl w:val="C9AAF4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40"/>
    <w:rsid w:val="00001763"/>
    <w:rsid w:val="0002127D"/>
    <w:rsid w:val="000639FA"/>
    <w:rsid w:val="00094157"/>
    <w:rsid w:val="000A4956"/>
    <w:rsid w:val="000C4F40"/>
    <w:rsid w:val="001039D3"/>
    <w:rsid w:val="001226B6"/>
    <w:rsid w:val="00123D82"/>
    <w:rsid w:val="0017548B"/>
    <w:rsid w:val="00197A9C"/>
    <w:rsid w:val="001B5173"/>
    <w:rsid w:val="001E1160"/>
    <w:rsid w:val="00236DAC"/>
    <w:rsid w:val="002C4376"/>
    <w:rsid w:val="002E40FE"/>
    <w:rsid w:val="00317DB6"/>
    <w:rsid w:val="00333FAD"/>
    <w:rsid w:val="003F697F"/>
    <w:rsid w:val="0041536A"/>
    <w:rsid w:val="00457000"/>
    <w:rsid w:val="004668C4"/>
    <w:rsid w:val="00472C39"/>
    <w:rsid w:val="004C593E"/>
    <w:rsid w:val="004C7A2B"/>
    <w:rsid w:val="004F0735"/>
    <w:rsid w:val="004F1508"/>
    <w:rsid w:val="005128AE"/>
    <w:rsid w:val="005155F1"/>
    <w:rsid w:val="00516363"/>
    <w:rsid w:val="00556B84"/>
    <w:rsid w:val="005D4D72"/>
    <w:rsid w:val="005F5360"/>
    <w:rsid w:val="00600B79"/>
    <w:rsid w:val="006218F3"/>
    <w:rsid w:val="006424CB"/>
    <w:rsid w:val="00645824"/>
    <w:rsid w:val="006711BF"/>
    <w:rsid w:val="00756EAD"/>
    <w:rsid w:val="007571CA"/>
    <w:rsid w:val="00764A3D"/>
    <w:rsid w:val="007813FA"/>
    <w:rsid w:val="00796020"/>
    <w:rsid w:val="007A7042"/>
    <w:rsid w:val="007B61C7"/>
    <w:rsid w:val="00810383"/>
    <w:rsid w:val="008157E5"/>
    <w:rsid w:val="00820021"/>
    <w:rsid w:val="00832821"/>
    <w:rsid w:val="008420F2"/>
    <w:rsid w:val="00862CF6"/>
    <w:rsid w:val="00867182"/>
    <w:rsid w:val="008710AE"/>
    <w:rsid w:val="00886291"/>
    <w:rsid w:val="00895B65"/>
    <w:rsid w:val="008B1579"/>
    <w:rsid w:val="00911A7C"/>
    <w:rsid w:val="00923256"/>
    <w:rsid w:val="00961584"/>
    <w:rsid w:val="00993DFB"/>
    <w:rsid w:val="009B4B3B"/>
    <w:rsid w:val="009E598C"/>
    <w:rsid w:val="00A058AA"/>
    <w:rsid w:val="00A350FA"/>
    <w:rsid w:val="00A67100"/>
    <w:rsid w:val="00A8505E"/>
    <w:rsid w:val="00AB1ACA"/>
    <w:rsid w:val="00AB3EB1"/>
    <w:rsid w:val="00AE3992"/>
    <w:rsid w:val="00B21AA2"/>
    <w:rsid w:val="00B518E5"/>
    <w:rsid w:val="00B64626"/>
    <w:rsid w:val="00B92259"/>
    <w:rsid w:val="00C0605F"/>
    <w:rsid w:val="00C219A7"/>
    <w:rsid w:val="00C56EC0"/>
    <w:rsid w:val="00C65A0A"/>
    <w:rsid w:val="00C94CF4"/>
    <w:rsid w:val="00D03EB2"/>
    <w:rsid w:val="00D71807"/>
    <w:rsid w:val="00D80ACC"/>
    <w:rsid w:val="00DE34C5"/>
    <w:rsid w:val="00E948A1"/>
    <w:rsid w:val="00EA3A2B"/>
    <w:rsid w:val="00EE0129"/>
    <w:rsid w:val="00F579A1"/>
    <w:rsid w:val="00F73F21"/>
    <w:rsid w:val="00F87840"/>
    <w:rsid w:val="00F9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ACA"/>
    <w:pPr>
      <w:ind w:left="720"/>
      <w:contextualSpacing/>
    </w:pPr>
  </w:style>
  <w:style w:type="paragraph" w:styleId="Header">
    <w:name w:val="header"/>
    <w:basedOn w:val="Normal"/>
    <w:link w:val="HeaderChar"/>
    <w:uiPriority w:val="99"/>
    <w:unhideWhenUsed/>
    <w:rsid w:val="00B518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8E5"/>
  </w:style>
  <w:style w:type="paragraph" w:styleId="Footer">
    <w:name w:val="footer"/>
    <w:basedOn w:val="Normal"/>
    <w:link w:val="FooterChar"/>
    <w:uiPriority w:val="99"/>
    <w:unhideWhenUsed/>
    <w:rsid w:val="00B51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8E5"/>
  </w:style>
  <w:style w:type="paragraph" w:styleId="BalloonText">
    <w:name w:val="Balloon Text"/>
    <w:basedOn w:val="Normal"/>
    <w:link w:val="BalloonTextChar"/>
    <w:uiPriority w:val="99"/>
    <w:semiHidden/>
    <w:unhideWhenUsed/>
    <w:rsid w:val="00B51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8E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ACA"/>
    <w:pPr>
      <w:ind w:left="720"/>
      <w:contextualSpacing/>
    </w:pPr>
  </w:style>
  <w:style w:type="paragraph" w:styleId="Header">
    <w:name w:val="header"/>
    <w:basedOn w:val="Normal"/>
    <w:link w:val="HeaderChar"/>
    <w:uiPriority w:val="99"/>
    <w:unhideWhenUsed/>
    <w:rsid w:val="00B518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8E5"/>
  </w:style>
  <w:style w:type="paragraph" w:styleId="Footer">
    <w:name w:val="footer"/>
    <w:basedOn w:val="Normal"/>
    <w:link w:val="FooterChar"/>
    <w:uiPriority w:val="99"/>
    <w:unhideWhenUsed/>
    <w:rsid w:val="00B51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8E5"/>
  </w:style>
  <w:style w:type="paragraph" w:styleId="BalloonText">
    <w:name w:val="Balloon Text"/>
    <w:basedOn w:val="Normal"/>
    <w:link w:val="BalloonTextChar"/>
    <w:uiPriority w:val="99"/>
    <w:semiHidden/>
    <w:unhideWhenUsed/>
    <w:rsid w:val="00B51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8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76572-BBED-4C3B-9455-953C72A3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2261</Words>
  <Characters>12890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YIGA RONALD</dc:creator>
  <cp:lastModifiedBy>User</cp:lastModifiedBy>
  <cp:revision>2</cp:revision>
  <cp:lastPrinted>2018-05-07T12:54:00Z</cp:lastPrinted>
  <dcterms:created xsi:type="dcterms:W3CDTF">2018-06-22T09:37:00Z</dcterms:created>
  <dcterms:modified xsi:type="dcterms:W3CDTF">2018-06-22T09:37:00Z</dcterms:modified>
</cp:coreProperties>
</file>