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B4" w:rsidRPr="00416914" w:rsidRDefault="003A2CB4" w:rsidP="00CF683B">
      <w:pPr>
        <w:spacing w:line="360" w:lineRule="auto"/>
        <w:ind w:left="720" w:firstLine="720"/>
        <w:jc w:val="center"/>
        <w:rPr>
          <w:rFonts w:ascii="Times New Roman" w:hAnsi="Times New Roman" w:cs="Times New Roman"/>
          <w:b/>
          <w:bCs/>
          <w:sz w:val="24"/>
          <w:szCs w:val="24"/>
        </w:rPr>
      </w:pPr>
      <w:r w:rsidRPr="00416914">
        <w:rPr>
          <w:rFonts w:ascii="Times New Roman" w:hAnsi="Times New Roman" w:cs="Times New Roman"/>
          <w:b/>
          <w:bCs/>
          <w:sz w:val="24"/>
          <w:szCs w:val="24"/>
        </w:rPr>
        <w:t>THE REPUBLIC OF UGANDA</w:t>
      </w:r>
    </w:p>
    <w:p w:rsidR="003A2CB4" w:rsidRPr="00416914" w:rsidRDefault="003A2CB4" w:rsidP="00CF683B">
      <w:pPr>
        <w:spacing w:line="360" w:lineRule="auto"/>
        <w:ind w:left="720"/>
        <w:jc w:val="center"/>
        <w:rPr>
          <w:rFonts w:ascii="Times New Roman" w:hAnsi="Times New Roman" w:cs="Times New Roman"/>
          <w:b/>
          <w:bCs/>
          <w:sz w:val="24"/>
          <w:szCs w:val="24"/>
        </w:rPr>
      </w:pPr>
      <w:r w:rsidRPr="00416914">
        <w:rPr>
          <w:rFonts w:ascii="Times New Roman" w:hAnsi="Times New Roman" w:cs="Times New Roman"/>
          <w:b/>
          <w:bCs/>
          <w:sz w:val="24"/>
          <w:szCs w:val="24"/>
        </w:rPr>
        <w:t>IN THE HIGH COURT OF UGANDA AT KAMPALA</w:t>
      </w:r>
    </w:p>
    <w:p w:rsidR="003A2CB4" w:rsidRPr="00416914" w:rsidRDefault="003A2CB4" w:rsidP="00CF683B">
      <w:pPr>
        <w:spacing w:line="360" w:lineRule="auto"/>
        <w:ind w:left="720"/>
        <w:jc w:val="center"/>
        <w:rPr>
          <w:rFonts w:ascii="Times New Roman" w:hAnsi="Times New Roman" w:cs="Times New Roman"/>
          <w:b/>
          <w:bCs/>
          <w:sz w:val="24"/>
          <w:szCs w:val="24"/>
        </w:rPr>
      </w:pPr>
      <w:r w:rsidRPr="00416914">
        <w:rPr>
          <w:rFonts w:ascii="Times New Roman" w:hAnsi="Times New Roman" w:cs="Times New Roman"/>
          <w:b/>
          <w:bCs/>
          <w:sz w:val="24"/>
          <w:szCs w:val="24"/>
        </w:rPr>
        <w:t>(LAND DIVISION)</w:t>
      </w:r>
    </w:p>
    <w:p w:rsidR="003A2CB4" w:rsidRPr="00416914" w:rsidRDefault="003A2CB4" w:rsidP="00CF683B">
      <w:pPr>
        <w:spacing w:line="360" w:lineRule="auto"/>
        <w:ind w:left="720"/>
        <w:jc w:val="center"/>
        <w:rPr>
          <w:rFonts w:ascii="Times New Roman" w:hAnsi="Times New Roman" w:cs="Times New Roman"/>
          <w:b/>
          <w:bCs/>
          <w:sz w:val="24"/>
          <w:szCs w:val="24"/>
        </w:rPr>
      </w:pPr>
      <w:proofErr w:type="gramStart"/>
      <w:r w:rsidRPr="00416914">
        <w:rPr>
          <w:rFonts w:ascii="Times New Roman" w:hAnsi="Times New Roman" w:cs="Times New Roman"/>
          <w:b/>
          <w:bCs/>
          <w:sz w:val="24"/>
          <w:szCs w:val="24"/>
        </w:rPr>
        <w:t>MISCELLANEOUS APPLICATION NO.</w:t>
      </w:r>
      <w:proofErr w:type="gramEnd"/>
      <w:r w:rsidRPr="00416914">
        <w:rPr>
          <w:rFonts w:ascii="Times New Roman" w:hAnsi="Times New Roman" w:cs="Times New Roman"/>
          <w:b/>
          <w:bCs/>
          <w:sz w:val="24"/>
          <w:szCs w:val="24"/>
        </w:rPr>
        <w:t xml:space="preserve"> 1481 OF 2016</w:t>
      </w:r>
    </w:p>
    <w:p w:rsidR="003A2CB4" w:rsidRPr="00416914" w:rsidRDefault="00897C60" w:rsidP="00CF683B">
      <w:pPr>
        <w:spacing w:line="360" w:lineRule="auto"/>
        <w:ind w:left="720"/>
        <w:jc w:val="center"/>
        <w:rPr>
          <w:rFonts w:ascii="Times New Roman" w:hAnsi="Times New Roman" w:cs="Times New Roman"/>
          <w:b/>
          <w:bCs/>
          <w:sz w:val="24"/>
          <w:szCs w:val="24"/>
        </w:rPr>
      </w:pPr>
      <w:r w:rsidRPr="00416914">
        <w:rPr>
          <w:rFonts w:ascii="Times New Roman" w:hAnsi="Times New Roman" w:cs="Times New Roman"/>
          <w:b/>
          <w:bCs/>
          <w:sz w:val="24"/>
          <w:szCs w:val="24"/>
        </w:rPr>
        <w:t>(</w:t>
      </w:r>
      <w:r w:rsidR="003A2CB4" w:rsidRPr="00416914">
        <w:rPr>
          <w:rFonts w:ascii="Times New Roman" w:hAnsi="Times New Roman" w:cs="Times New Roman"/>
          <w:b/>
          <w:bCs/>
          <w:sz w:val="24"/>
          <w:szCs w:val="24"/>
        </w:rPr>
        <w:t>ARISING OUT OF CIVIL SUIT NO. 0125 OF 2005</w:t>
      </w:r>
      <w:r w:rsidRPr="00416914">
        <w:rPr>
          <w:rFonts w:ascii="Times New Roman" w:hAnsi="Times New Roman" w:cs="Times New Roman"/>
          <w:b/>
          <w:bCs/>
          <w:sz w:val="24"/>
          <w:szCs w:val="24"/>
        </w:rPr>
        <w:t>)</w:t>
      </w:r>
    </w:p>
    <w:p w:rsidR="003A2CB4" w:rsidRPr="00416914" w:rsidRDefault="003A2CB4" w:rsidP="00CF683B">
      <w:pPr>
        <w:spacing w:line="360" w:lineRule="auto"/>
        <w:ind w:firstLine="720"/>
        <w:jc w:val="both"/>
        <w:rPr>
          <w:rFonts w:ascii="Times New Roman" w:hAnsi="Times New Roman" w:cs="Times New Roman"/>
          <w:b/>
          <w:bCs/>
          <w:sz w:val="24"/>
          <w:szCs w:val="24"/>
        </w:rPr>
      </w:pPr>
      <w:r w:rsidRPr="00416914">
        <w:rPr>
          <w:rFonts w:ascii="Times New Roman" w:hAnsi="Times New Roman" w:cs="Times New Roman"/>
          <w:b/>
          <w:bCs/>
          <w:sz w:val="24"/>
          <w:szCs w:val="24"/>
        </w:rPr>
        <w:t xml:space="preserve">ERASMUS </w:t>
      </w:r>
      <w:proofErr w:type="gramStart"/>
      <w:r w:rsidRPr="00416914">
        <w:rPr>
          <w:rFonts w:ascii="Times New Roman" w:hAnsi="Times New Roman" w:cs="Times New Roman"/>
          <w:b/>
          <w:bCs/>
          <w:sz w:val="24"/>
          <w:szCs w:val="24"/>
        </w:rPr>
        <w:t>MASIKO</w:t>
      </w:r>
      <w:r w:rsidR="000A5441" w:rsidRPr="00416914">
        <w:rPr>
          <w:rFonts w:ascii="Times New Roman" w:hAnsi="Times New Roman" w:cs="Times New Roman"/>
          <w:b/>
          <w:bCs/>
          <w:sz w:val="24"/>
          <w:szCs w:val="24"/>
        </w:rPr>
        <w:t xml:space="preserve"> </w:t>
      </w:r>
      <w:r w:rsidRPr="00416914">
        <w:rPr>
          <w:rFonts w:ascii="Times New Roman" w:hAnsi="Times New Roman" w:cs="Times New Roman"/>
          <w:b/>
          <w:bCs/>
          <w:sz w:val="24"/>
          <w:szCs w:val="24"/>
        </w:rPr>
        <w:t>:</w:t>
      </w:r>
      <w:proofErr w:type="gramEnd"/>
      <w:r w:rsidRPr="00416914">
        <w:rPr>
          <w:rFonts w:ascii="Times New Roman" w:hAnsi="Times New Roman" w:cs="Times New Roman"/>
          <w:b/>
          <w:bCs/>
          <w:sz w:val="24"/>
          <w:szCs w:val="24"/>
        </w:rPr>
        <w:t>:::::::::::::::::::::::::::::::::::::::</w:t>
      </w:r>
      <w:r w:rsidR="000A5441" w:rsidRPr="00416914">
        <w:rPr>
          <w:rFonts w:ascii="Times New Roman" w:hAnsi="Times New Roman" w:cs="Times New Roman"/>
          <w:b/>
          <w:bCs/>
          <w:sz w:val="24"/>
          <w:szCs w:val="24"/>
        </w:rPr>
        <w:t xml:space="preserve">  </w:t>
      </w:r>
      <w:r w:rsidRPr="00416914">
        <w:rPr>
          <w:rFonts w:ascii="Times New Roman" w:hAnsi="Times New Roman" w:cs="Times New Roman"/>
          <w:b/>
          <w:bCs/>
          <w:sz w:val="24"/>
          <w:szCs w:val="24"/>
        </w:rPr>
        <w:t>APPLICANT</w:t>
      </w:r>
    </w:p>
    <w:p w:rsidR="003A2CB4" w:rsidRPr="00416914" w:rsidRDefault="003A2CB4" w:rsidP="00CF683B">
      <w:pPr>
        <w:spacing w:line="360" w:lineRule="auto"/>
        <w:ind w:left="720"/>
        <w:jc w:val="center"/>
        <w:rPr>
          <w:rFonts w:ascii="Times New Roman" w:hAnsi="Times New Roman" w:cs="Times New Roman"/>
          <w:b/>
          <w:bCs/>
          <w:sz w:val="24"/>
          <w:szCs w:val="24"/>
        </w:rPr>
      </w:pPr>
      <w:r w:rsidRPr="00416914">
        <w:rPr>
          <w:rFonts w:ascii="Times New Roman" w:hAnsi="Times New Roman" w:cs="Times New Roman"/>
          <w:b/>
          <w:bCs/>
          <w:sz w:val="24"/>
          <w:szCs w:val="24"/>
        </w:rPr>
        <w:t>VERSUS</w:t>
      </w:r>
    </w:p>
    <w:p w:rsidR="000A5441" w:rsidRPr="00416914" w:rsidRDefault="003A2CB4" w:rsidP="00CF683B">
      <w:pPr>
        <w:pStyle w:val="ListParagraph"/>
        <w:numPr>
          <w:ilvl w:val="0"/>
          <w:numId w:val="1"/>
        </w:numPr>
        <w:spacing w:line="360" w:lineRule="auto"/>
        <w:rPr>
          <w:rFonts w:ascii="Times New Roman" w:hAnsi="Times New Roman" w:cs="Times New Roman"/>
          <w:b/>
          <w:bCs/>
          <w:sz w:val="24"/>
          <w:szCs w:val="24"/>
        </w:rPr>
      </w:pPr>
      <w:r w:rsidRPr="00416914">
        <w:rPr>
          <w:rFonts w:ascii="Times New Roman" w:hAnsi="Times New Roman" w:cs="Times New Roman"/>
          <w:b/>
          <w:bCs/>
          <w:sz w:val="24"/>
          <w:szCs w:val="24"/>
        </w:rPr>
        <w:t>JOHN IMANIRAGUHA</w:t>
      </w:r>
    </w:p>
    <w:p w:rsidR="00307A53" w:rsidRPr="00416914" w:rsidRDefault="000A5441" w:rsidP="00CF683B">
      <w:pPr>
        <w:pStyle w:val="ListParagraph"/>
        <w:numPr>
          <w:ilvl w:val="0"/>
          <w:numId w:val="1"/>
        </w:numPr>
        <w:spacing w:line="360" w:lineRule="auto"/>
        <w:rPr>
          <w:rFonts w:ascii="Times New Roman" w:hAnsi="Times New Roman" w:cs="Times New Roman"/>
          <w:b/>
          <w:bCs/>
          <w:sz w:val="24"/>
          <w:szCs w:val="24"/>
        </w:rPr>
      </w:pPr>
      <w:r w:rsidRPr="00416914">
        <w:rPr>
          <w:rFonts w:ascii="Times New Roman" w:hAnsi="Times New Roman" w:cs="Times New Roman"/>
          <w:b/>
          <w:bCs/>
          <w:sz w:val="24"/>
          <w:szCs w:val="24"/>
        </w:rPr>
        <w:t>CHRISTOPHER MULENGA</w:t>
      </w:r>
      <w:bookmarkStart w:id="0" w:name="_GoBack"/>
      <w:bookmarkEnd w:id="0"/>
    </w:p>
    <w:p w:rsidR="00307A53" w:rsidRPr="00416914" w:rsidRDefault="00307A53" w:rsidP="00CF683B">
      <w:pPr>
        <w:pStyle w:val="ListParagraph"/>
        <w:numPr>
          <w:ilvl w:val="0"/>
          <w:numId w:val="1"/>
        </w:numPr>
        <w:spacing w:line="360" w:lineRule="auto"/>
        <w:rPr>
          <w:rFonts w:ascii="Times New Roman" w:hAnsi="Times New Roman" w:cs="Times New Roman"/>
          <w:b/>
          <w:bCs/>
          <w:sz w:val="24"/>
          <w:szCs w:val="24"/>
        </w:rPr>
      </w:pPr>
      <w:r w:rsidRPr="00416914">
        <w:rPr>
          <w:rFonts w:ascii="Times New Roman" w:hAnsi="Times New Roman" w:cs="Times New Roman"/>
          <w:b/>
          <w:bCs/>
          <w:sz w:val="24"/>
          <w:szCs w:val="24"/>
        </w:rPr>
        <w:t>COMMISSIONER FOR</w:t>
      </w:r>
    </w:p>
    <w:p w:rsidR="003A2CB4" w:rsidRPr="00416914" w:rsidRDefault="00307A53" w:rsidP="00307A53">
      <w:pPr>
        <w:pStyle w:val="ListParagraph"/>
        <w:spacing w:line="360" w:lineRule="auto"/>
        <w:ind w:left="1080"/>
        <w:rPr>
          <w:rFonts w:ascii="Times New Roman" w:hAnsi="Times New Roman" w:cs="Times New Roman"/>
          <w:b/>
          <w:bCs/>
          <w:sz w:val="24"/>
          <w:szCs w:val="24"/>
        </w:rPr>
      </w:pPr>
      <w:r w:rsidRPr="00416914">
        <w:rPr>
          <w:rFonts w:ascii="Times New Roman" w:hAnsi="Times New Roman" w:cs="Times New Roman"/>
          <w:b/>
          <w:bCs/>
          <w:sz w:val="24"/>
          <w:szCs w:val="24"/>
        </w:rPr>
        <w:t xml:space="preserve">LAND </w:t>
      </w:r>
      <w:proofErr w:type="gramStart"/>
      <w:r w:rsidRPr="00416914">
        <w:rPr>
          <w:rFonts w:ascii="Times New Roman" w:hAnsi="Times New Roman" w:cs="Times New Roman"/>
          <w:b/>
          <w:bCs/>
          <w:sz w:val="24"/>
          <w:szCs w:val="24"/>
        </w:rPr>
        <w:t>REGISTRATION</w:t>
      </w:r>
      <w:r w:rsidR="000A5441" w:rsidRPr="00416914">
        <w:rPr>
          <w:rFonts w:ascii="Times New Roman" w:hAnsi="Times New Roman" w:cs="Times New Roman"/>
          <w:b/>
          <w:bCs/>
          <w:sz w:val="24"/>
          <w:szCs w:val="24"/>
        </w:rPr>
        <w:t xml:space="preserve"> :</w:t>
      </w:r>
      <w:proofErr w:type="gramEnd"/>
      <w:r w:rsidR="000A5441" w:rsidRPr="00416914">
        <w:rPr>
          <w:rFonts w:ascii="Times New Roman" w:hAnsi="Times New Roman" w:cs="Times New Roman"/>
          <w:b/>
          <w:bCs/>
          <w:sz w:val="24"/>
          <w:szCs w:val="24"/>
        </w:rPr>
        <w:t>:::::</w:t>
      </w:r>
      <w:r w:rsidR="003A2CB4" w:rsidRPr="00416914">
        <w:rPr>
          <w:rFonts w:ascii="Times New Roman" w:hAnsi="Times New Roman" w:cs="Times New Roman"/>
          <w:b/>
          <w:bCs/>
          <w:sz w:val="24"/>
          <w:szCs w:val="24"/>
        </w:rPr>
        <w:t>:::::::::::::</w:t>
      </w:r>
      <w:r w:rsidRPr="00416914">
        <w:rPr>
          <w:rFonts w:ascii="Times New Roman" w:hAnsi="Times New Roman" w:cs="Times New Roman"/>
          <w:b/>
          <w:bCs/>
          <w:sz w:val="24"/>
          <w:szCs w:val="24"/>
        </w:rPr>
        <w:t>:::::::</w:t>
      </w:r>
      <w:r w:rsidR="000A5441" w:rsidRPr="00416914">
        <w:rPr>
          <w:rFonts w:ascii="Times New Roman" w:hAnsi="Times New Roman" w:cs="Times New Roman"/>
          <w:b/>
          <w:bCs/>
          <w:sz w:val="24"/>
          <w:szCs w:val="24"/>
        </w:rPr>
        <w:t xml:space="preserve">  </w:t>
      </w:r>
      <w:r w:rsidR="003A2CB4" w:rsidRPr="00416914">
        <w:rPr>
          <w:rFonts w:ascii="Times New Roman" w:hAnsi="Times New Roman" w:cs="Times New Roman"/>
          <w:b/>
          <w:bCs/>
          <w:sz w:val="24"/>
          <w:szCs w:val="24"/>
        </w:rPr>
        <w:t>RESPONDENTS</w:t>
      </w:r>
    </w:p>
    <w:p w:rsidR="003A2CB4" w:rsidRPr="00416914" w:rsidRDefault="003A2CB4" w:rsidP="00CF683B">
      <w:pPr>
        <w:spacing w:line="360" w:lineRule="auto"/>
        <w:ind w:firstLine="720"/>
        <w:jc w:val="both"/>
        <w:rPr>
          <w:rFonts w:ascii="Times New Roman" w:hAnsi="Times New Roman" w:cs="Times New Roman"/>
          <w:b/>
          <w:bCs/>
          <w:sz w:val="24"/>
          <w:szCs w:val="24"/>
        </w:rPr>
      </w:pPr>
      <w:r w:rsidRPr="00416914">
        <w:rPr>
          <w:rFonts w:ascii="Times New Roman" w:hAnsi="Times New Roman" w:cs="Times New Roman"/>
          <w:b/>
          <w:bCs/>
          <w:sz w:val="24"/>
          <w:szCs w:val="24"/>
        </w:rPr>
        <w:t>BEFORE:</w:t>
      </w:r>
      <w:r w:rsidRPr="00416914">
        <w:rPr>
          <w:rFonts w:ascii="Times New Roman" w:hAnsi="Times New Roman" w:cs="Times New Roman"/>
          <w:sz w:val="24"/>
          <w:szCs w:val="24"/>
        </w:rPr>
        <w:t xml:space="preserve">  </w:t>
      </w:r>
      <w:r w:rsidRPr="00416914">
        <w:rPr>
          <w:rFonts w:ascii="Times New Roman" w:hAnsi="Times New Roman" w:cs="Times New Roman"/>
          <w:b/>
          <w:bCs/>
          <w:sz w:val="24"/>
          <w:szCs w:val="24"/>
          <w:u w:val="single"/>
        </w:rPr>
        <w:t>HON. MR. JUSTICE BASHAIJA K. ANDREW</w:t>
      </w:r>
    </w:p>
    <w:p w:rsidR="000A5441" w:rsidRPr="00416914" w:rsidRDefault="000A5441" w:rsidP="00CF683B">
      <w:pPr>
        <w:tabs>
          <w:tab w:val="left" w:pos="3546"/>
        </w:tabs>
        <w:spacing w:line="360" w:lineRule="auto"/>
        <w:ind w:left="720"/>
        <w:jc w:val="center"/>
        <w:rPr>
          <w:rFonts w:ascii="Times New Roman" w:hAnsi="Times New Roman" w:cs="Times New Roman"/>
          <w:b/>
          <w:bCs/>
          <w:sz w:val="24"/>
          <w:szCs w:val="24"/>
          <w:u w:val="single"/>
        </w:rPr>
      </w:pPr>
      <w:r w:rsidRPr="00416914">
        <w:rPr>
          <w:rFonts w:ascii="Times New Roman" w:hAnsi="Times New Roman" w:cs="Times New Roman"/>
          <w:b/>
          <w:bCs/>
          <w:sz w:val="24"/>
          <w:szCs w:val="24"/>
          <w:u w:val="single"/>
        </w:rPr>
        <w:t>RULING</w:t>
      </w:r>
    </w:p>
    <w:p w:rsidR="00CF683B" w:rsidRPr="00416914" w:rsidRDefault="00307A53" w:rsidP="00CF683B">
      <w:pPr>
        <w:spacing w:line="480" w:lineRule="auto"/>
        <w:jc w:val="both"/>
        <w:rPr>
          <w:rFonts w:ascii="Times New Roman" w:hAnsi="Times New Roman" w:cs="Times New Roman"/>
          <w:bCs/>
          <w:sz w:val="24"/>
          <w:szCs w:val="24"/>
        </w:rPr>
      </w:pPr>
      <w:r w:rsidRPr="00416914">
        <w:rPr>
          <w:rFonts w:ascii="Times New Roman" w:hAnsi="Times New Roman" w:cs="Times New Roman"/>
          <w:bCs/>
          <w:sz w:val="24"/>
          <w:szCs w:val="24"/>
        </w:rPr>
        <w:t xml:space="preserve">Erasmus Masiko </w:t>
      </w:r>
      <w:r w:rsidRPr="00416914">
        <w:rPr>
          <w:rFonts w:ascii="Times New Roman" w:hAnsi="Times New Roman" w:cs="Times New Roman"/>
          <w:bCs/>
          <w:i/>
          <w:sz w:val="24"/>
          <w:szCs w:val="24"/>
        </w:rPr>
        <w:t>(hereinafter referred to as the “</w:t>
      </w:r>
      <w:r w:rsidR="00CF683B" w:rsidRPr="00416914">
        <w:rPr>
          <w:rFonts w:ascii="Times New Roman" w:hAnsi="Times New Roman" w:cs="Times New Roman"/>
          <w:bCs/>
          <w:i/>
          <w:sz w:val="24"/>
          <w:szCs w:val="24"/>
        </w:rPr>
        <w:t>Applicant</w:t>
      </w:r>
      <w:r w:rsidRPr="00416914">
        <w:rPr>
          <w:rFonts w:ascii="Times New Roman" w:hAnsi="Times New Roman" w:cs="Times New Roman"/>
          <w:bCs/>
          <w:i/>
          <w:sz w:val="24"/>
          <w:szCs w:val="24"/>
        </w:rPr>
        <w:t>”)</w:t>
      </w:r>
      <w:r w:rsidR="00CF683B" w:rsidRPr="00416914">
        <w:rPr>
          <w:rFonts w:ascii="Times New Roman" w:hAnsi="Times New Roman" w:cs="Times New Roman"/>
          <w:bCs/>
          <w:sz w:val="24"/>
          <w:szCs w:val="24"/>
        </w:rPr>
        <w:t xml:space="preserve"> brought this application under Article 126 (2) (a) (b) &amp; (c )</w:t>
      </w:r>
      <w:r w:rsidR="00C04F8D" w:rsidRPr="00416914">
        <w:rPr>
          <w:rFonts w:ascii="Times New Roman" w:hAnsi="Times New Roman" w:cs="Times New Roman"/>
          <w:bCs/>
          <w:sz w:val="24"/>
          <w:szCs w:val="24"/>
        </w:rPr>
        <w:t>,</w:t>
      </w:r>
      <w:r w:rsidR="00CF683B" w:rsidRPr="00416914">
        <w:rPr>
          <w:rFonts w:ascii="Times New Roman" w:hAnsi="Times New Roman" w:cs="Times New Roman"/>
          <w:bCs/>
          <w:sz w:val="24"/>
          <w:szCs w:val="24"/>
        </w:rPr>
        <w:t xml:space="preserve"> 128(2) &amp; (3)</w:t>
      </w:r>
      <w:r w:rsidR="00C04F8D" w:rsidRPr="00416914">
        <w:rPr>
          <w:rFonts w:ascii="Times New Roman" w:hAnsi="Times New Roman" w:cs="Times New Roman"/>
          <w:bCs/>
          <w:sz w:val="24"/>
          <w:szCs w:val="24"/>
        </w:rPr>
        <w:t>,</w:t>
      </w:r>
      <w:r w:rsidR="00CF683B" w:rsidRPr="00416914">
        <w:rPr>
          <w:rFonts w:ascii="Times New Roman" w:hAnsi="Times New Roman" w:cs="Times New Roman"/>
          <w:bCs/>
          <w:sz w:val="24"/>
          <w:szCs w:val="24"/>
        </w:rPr>
        <w:t xml:space="preserve"> 28 (12)</w:t>
      </w:r>
      <w:r w:rsidR="00C04F8D" w:rsidRPr="00416914">
        <w:rPr>
          <w:rFonts w:ascii="Times New Roman" w:hAnsi="Times New Roman" w:cs="Times New Roman"/>
          <w:bCs/>
          <w:sz w:val="24"/>
          <w:szCs w:val="24"/>
        </w:rPr>
        <w:t>,</w:t>
      </w:r>
      <w:r w:rsidR="00CF683B" w:rsidRPr="00416914">
        <w:rPr>
          <w:rFonts w:ascii="Times New Roman" w:hAnsi="Times New Roman" w:cs="Times New Roman"/>
          <w:bCs/>
          <w:sz w:val="24"/>
          <w:szCs w:val="24"/>
        </w:rPr>
        <w:t xml:space="preserve"> 23(1) of the Constitution</w:t>
      </w:r>
      <w:r w:rsidR="00C04F8D" w:rsidRPr="00416914">
        <w:rPr>
          <w:rFonts w:ascii="Times New Roman" w:hAnsi="Times New Roman" w:cs="Times New Roman"/>
          <w:bCs/>
          <w:sz w:val="24"/>
          <w:szCs w:val="24"/>
        </w:rPr>
        <w:t>;</w:t>
      </w:r>
      <w:r w:rsidR="00CF683B" w:rsidRPr="00416914">
        <w:rPr>
          <w:rFonts w:ascii="Times New Roman" w:hAnsi="Times New Roman" w:cs="Times New Roman"/>
          <w:bCs/>
          <w:sz w:val="24"/>
          <w:szCs w:val="24"/>
        </w:rPr>
        <w:t xml:space="preserve"> Section 33 of the Judicature Act Cap 13</w:t>
      </w:r>
      <w:r w:rsidR="00C04F8D" w:rsidRPr="00416914">
        <w:rPr>
          <w:rFonts w:ascii="Times New Roman" w:hAnsi="Times New Roman" w:cs="Times New Roman"/>
          <w:bCs/>
          <w:sz w:val="24"/>
          <w:szCs w:val="24"/>
        </w:rPr>
        <w:t>;</w:t>
      </w:r>
      <w:r w:rsidR="00CF683B" w:rsidRPr="00416914">
        <w:rPr>
          <w:rFonts w:ascii="Times New Roman" w:hAnsi="Times New Roman" w:cs="Times New Roman"/>
          <w:bCs/>
          <w:sz w:val="24"/>
          <w:szCs w:val="24"/>
        </w:rPr>
        <w:t xml:space="preserve"> Section 34 , 98 of the Civil Procedure Act</w:t>
      </w:r>
      <w:r w:rsidR="00C04F8D" w:rsidRPr="00416914">
        <w:rPr>
          <w:rFonts w:ascii="Times New Roman" w:hAnsi="Times New Roman" w:cs="Times New Roman"/>
          <w:bCs/>
          <w:sz w:val="24"/>
          <w:szCs w:val="24"/>
        </w:rPr>
        <w:t xml:space="preserve"> Cap 71;</w:t>
      </w:r>
      <w:r w:rsidR="00CF683B" w:rsidRPr="00416914">
        <w:rPr>
          <w:rFonts w:ascii="Times New Roman" w:hAnsi="Times New Roman" w:cs="Times New Roman"/>
          <w:bCs/>
          <w:sz w:val="24"/>
          <w:szCs w:val="24"/>
        </w:rPr>
        <w:t xml:space="preserve"> </w:t>
      </w:r>
      <w:r w:rsidRPr="00416914">
        <w:rPr>
          <w:rFonts w:ascii="Times New Roman" w:hAnsi="Times New Roman" w:cs="Times New Roman"/>
          <w:bCs/>
          <w:sz w:val="24"/>
          <w:szCs w:val="24"/>
        </w:rPr>
        <w:t xml:space="preserve">against John Imaniraguha, Christopher Mulenga, and the </w:t>
      </w:r>
      <w:r w:rsidR="007048C2" w:rsidRPr="00416914">
        <w:rPr>
          <w:rFonts w:ascii="Times New Roman" w:hAnsi="Times New Roman" w:cs="Times New Roman"/>
          <w:bCs/>
          <w:sz w:val="24"/>
          <w:szCs w:val="24"/>
        </w:rPr>
        <w:t>Commissioner</w:t>
      </w:r>
      <w:r w:rsidRPr="00416914">
        <w:rPr>
          <w:rFonts w:ascii="Times New Roman" w:hAnsi="Times New Roman" w:cs="Times New Roman"/>
          <w:bCs/>
          <w:sz w:val="24"/>
          <w:szCs w:val="24"/>
        </w:rPr>
        <w:t xml:space="preserve"> for Land Registration </w:t>
      </w:r>
      <w:r w:rsidRPr="00416914">
        <w:rPr>
          <w:rFonts w:ascii="Times New Roman" w:hAnsi="Times New Roman" w:cs="Times New Roman"/>
          <w:bCs/>
          <w:i/>
          <w:sz w:val="24"/>
          <w:szCs w:val="24"/>
        </w:rPr>
        <w:t xml:space="preserve">(hereinafter referred to as the </w:t>
      </w:r>
      <w:r w:rsidR="00C04F8D" w:rsidRPr="00416914">
        <w:rPr>
          <w:rFonts w:ascii="Times New Roman" w:hAnsi="Times New Roman" w:cs="Times New Roman"/>
          <w:bCs/>
          <w:i/>
          <w:sz w:val="24"/>
          <w:szCs w:val="24"/>
        </w:rPr>
        <w:t>“</w:t>
      </w:r>
      <w:r w:rsidRPr="00416914">
        <w:rPr>
          <w:rFonts w:ascii="Times New Roman" w:hAnsi="Times New Roman" w:cs="Times New Roman"/>
          <w:bCs/>
          <w:i/>
          <w:sz w:val="24"/>
          <w:szCs w:val="24"/>
        </w:rPr>
        <w:t>1</w:t>
      </w:r>
      <w:r w:rsidRPr="00416914">
        <w:rPr>
          <w:rFonts w:ascii="Times New Roman" w:hAnsi="Times New Roman" w:cs="Times New Roman"/>
          <w:bCs/>
          <w:i/>
          <w:sz w:val="24"/>
          <w:szCs w:val="24"/>
          <w:vertAlign w:val="superscript"/>
        </w:rPr>
        <w:t>st</w:t>
      </w:r>
      <w:r w:rsidR="00C04F8D" w:rsidRPr="00416914">
        <w:rPr>
          <w:rFonts w:ascii="Times New Roman" w:hAnsi="Times New Roman" w:cs="Times New Roman"/>
          <w:bCs/>
          <w:i/>
          <w:sz w:val="24"/>
          <w:szCs w:val="24"/>
          <w:vertAlign w:val="superscript"/>
        </w:rPr>
        <w:t>”</w:t>
      </w:r>
      <w:r w:rsidR="00C04F8D" w:rsidRPr="00416914">
        <w:rPr>
          <w:rFonts w:ascii="Times New Roman" w:hAnsi="Times New Roman" w:cs="Times New Roman"/>
          <w:bCs/>
          <w:i/>
          <w:sz w:val="24"/>
          <w:szCs w:val="24"/>
        </w:rPr>
        <w:t>,</w:t>
      </w:r>
      <w:r w:rsidRPr="00416914">
        <w:rPr>
          <w:rFonts w:ascii="Times New Roman" w:hAnsi="Times New Roman" w:cs="Times New Roman"/>
          <w:bCs/>
          <w:i/>
          <w:sz w:val="24"/>
          <w:szCs w:val="24"/>
        </w:rPr>
        <w:t xml:space="preserve"> </w:t>
      </w:r>
      <w:r w:rsidR="00C04F8D" w:rsidRPr="00416914">
        <w:rPr>
          <w:rFonts w:ascii="Times New Roman" w:hAnsi="Times New Roman" w:cs="Times New Roman"/>
          <w:bCs/>
          <w:i/>
          <w:sz w:val="24"/>
          <w:szCs w:val="24"/>
        </w:rPr>
        <w:t>“</w:t>
      </w:r>
      <w:r w:rsidRPr="00416914">
        <w:rPr>
          <w:rFonts w:ascii="Times New Roman" w:hAnsi="Times New Roman" w:cs="Times New Roman"/>
          <w:bCs/>
          <w:i/>
          <w:sz w:val="24"/>
          <w:szCs w:val="24"/>
        </w:rPr>
        <w:t>2</w:t>
      </w:r>
      <w:r w:rsidRPr="00416914">
        <w:rPr>
          <w:rFonts w:ascii="Times New Roman" w:hAnsi="Times New Roman" w:cs="Times New Roman"/>
          <w:bCs/>
          <w:i/>
          <w:sz w:val="24"/>
          <w:szCs w:val="24"/>
          <w:vertAlign w:val="superscript"/>
        </w:rPr>
        <w:t>nd</w:t>
      </w:r>
      <w:r w:rsidR="00C04F8D" w:rsidRPr="00416914">
        <w:rPr>
          <w:rFonts w:ascii="Times New Roman" w:hAnsi="Times New Roman" w:cs="Times New Roman"/>
          <w:bCs/>
          <w:i/>
          <w:sz w:val="24"/>
          <w:szCs w:val="24"/>
          <w:vertAlign w:val="superscript"/>
        </w:rPr>
        <w:t>”</w:t>
      </w:r>
      <w:r w:rsidRPr="00416914">
        <w:rPr>
          <w:rFonts w:ascii="Times New Roman" w:hAnsi="Times New Roman" w:cs="Times New Roman"/>
          <w:bCs/>
          <w:i/>
          <w:sz w:val="24"/>
          <w:szCs w:val="24"/>
        </w:rPr>
        <w:t xml:space="preserve"> </w:t>
      </w:r>
      <w:r w:rsidR="00C04F8D" w:rsidRPr="00416914">
        <w:rPr>
          <w:rFonts w:ascii="Times New Roman" w:hAnsi="Times New Roman" w:cs="Times New Roman"/>
          <w:bCs/>
          <w:i/>
          <w:sz w:val="24"/>
          <w:szCs w:val="24"/>
        </w:rPr>
        <w:t>and “3</w:t>
      </w:r>
      <w:r w:rsidR="00C04F8D" w:rsidRPr="00416914">
        <w:rPr>
          <w:rFonts w:ascii="Times New Roman" w:hAnsi="Times New Roman" w:cs="Times New Roman"/>
          <w:bCs/>
          <w:i/>
          <w:sz w:val="24"/>
          <w:szCs w:val="24"/>
          <w:vertAlign w:val="superscript"/>
        </w:rPr>
        <w:t>rd”</w:t>
      </w:r>
      <w:r w:rsidR="00C04F8D" w:rsidRPr="00416914">
        <w:rPr>
          <w:rFonts w:ascii="Times New Roman" w:hAnsi="Times New Roman" w:cs="Times New Roman"/>
          <w:bCs/>
          <w:i/>
          <w:sz w:val="24"/>
          <w:szCs w:val="24"/>
        </w:rPr>
        <w:t xml:space="preserve"> </w:t>
      </w:r>
      <w:r w:rsidRPr="00416914">
        <w:rPr>
          <w:rFonts w:ascii="Times New Roman" w:hAnsi="Times New Roman" w:cs="Times New Roman"/>
          <w:bCs/>
          <w:i/>
          <w:sz w:val="24"/>
          <w:szCs w:val="24"/>
        </w:rPr>
        <w:t>Respondent respectively)</w:t>
      </w:r>
      <w:r w:rsidRPr="00416914">
        <w:rPr>
          <w:rFonts w:ascii="Times New Roman" w:hAnsi="Times New Roman" w:cs="Times New Roman"/>
          <w:bCs/>
          <w:sz w:val="24"/>
          <w:szCs w:val="24"/>
        </w:rPr>
        <w:t xml:space="preserve">  </w:t>
      </w:r>
      <w:r w:rsidR="00CF683B" w:rsidRPr="00416914">
        <w:rPr>
          <w:rFonts w:ascii="Times New Roman" w:hAnsi="Times New Roman" w:cs="Times New Roman"/>
          <w:bCs/>
          <w:sz w:val="24"/>
          <w:szCs w:val="24"/>
        </w:rPr>
        <w:t>seeking orders that;</w:t>
      </w:r>
    </w:p>
    <w:p w:rsidR="00CF683B" w:rsidRPr="00416914" w:rsidRDefault="00CF683B" w:rsidP="00CF683B">
      <w:pPr>
        <w:pStyle w:val="ListParagraph"/>
        <w:numPr>
          <w:ilvl w:val="0"/>
          <w:numId w:val="2"/>
        </w:numPr>
        <w:spacing w:line="480" w:lineRule="auto"/>
        <w:jc w:val="both"/>
        <w:rPr>
          <w:rFonts w:ascii="Times New Roman" w:hAnsi="Times New Roman" w:cs="Times New Roman"/>
          <w:b/>
          <w:bCs/>
          <w:i/>
          <w:sz w:val="24"/>
          <w:szCs w:val="24"/>
        </w:rPr>
      </w:pPr>
      <w:r w:rsidRPr="00416914">
        <w:rPr>
          <w:rFonts w:ascii="Times New Roman" w:hAnsi="Times New Roman" w:cs="Times New Roman"/>
          <w:b/>
          <w:bCs/>
          <w:i/>
          <w:sz w:val="24"/>
          <w:szCs w:val="24"/>
        </w:rPr>
        <w:t>The 1</w:t>
      </w:r>
      <w:r w:rsidRPr="00416914">
        <w:rPr>
          <w:rFonts w:ascii="Times New Roman" w:hAnsi="Times New Roman" w:cs="Times New Roman"/>
          <w:b/>
          <w:bCs/>
          <w:i/>
          <w:sz w:val="24"/>
          <w:szCs w:val="24"/>
          <w:vertAlign w:val="superscript"/>
        </w:rPr>
        <w:t>st</w:t>
      </w:r>
      <w:r w:rsidRPr="00416914">
        <w:rPr>
          <w:rFonts w:ascii="Times New Roman" w:hAnsi="Times New Roman" w:cs="Times New Roman"/>
          <w:b/>
          <w:bCs/>
          <w:i/>
          <w:sz w:val="24"/>
          <w:szCs w:val="24"/>
        </w:rPr>
        <w:t xml:space="preserve"> and 2</w:t>
      </w:r>
      <w:r w:rsidRPr="00416914">
        <w:rPr>
          <w:rFonts w:ascii="Times New Roman" w:hAnsi="Times New Roman" w:cs="Times New Roman"/>
          <w:b/>
          <w:bCs/>
          <w:i/>
          <w:sz w:val="24"/>
          <w:szCs w:val="24"/>
          <w:vertAlign w:val="superscript"/>
        </w:rPr>
        <w:t>nd</w:t>
      </w:r>
      <w:r w:rsidRPr="00416914">
        <w:rPr>
          <w:rFonts w:ascii="Times New Roman" w:hAnsi="Times New Roman" w:cs="Times New Roman"/>
          <w:b/>
          <w:bCs/>
          <w:i/>
          <w:sz w:val="24"/>
          <w:szCs w:val="24"/>
        </w:rPr>
        <w:t xml:space="preserve"> Respondent</w:t>
      </w:r>
      <w:r w:rsidR="00307A53" w:rsidRPr="00416914">
        <w:rPr>
          <w:rFonts w:ascii="Times New Roman" w:hAnsi="Times New Roman" w:cs="Times New Roman"/>
          <w:b/>
          <w:bCs/>
          <w:i/>
          <w:sz w:val="24"/>
          <w:szCs w:val="24"/>
        </w:rPr>
        <w:t>s</w:t>
      </w:r>
      <w:r w:rsidRPr="00416914">
        <w:rPr>
          <w:rFonts w:ascii="Times New Roman" w:hAnsi="Times New Roman" w:cs="Times New Roman"/>
          <w:b/>
          <w:bCs/>
          <w:i/>
          <w:sz w:val="24"/>
          <w:szCs w:val="24"/>
        </w:rPr>
        <w:t xml:space="preserve"> </w:t>
      </w:r>
      <w:proofErr w:type="gramStart"/>
      <w:r w:rsidRPr="00416914">
        <w:rPr>
          <w:rFonts w:ascii="Times New Roman" w:hAnsi="Times New Roman" w:cs="Times New Roman"/>
          <w:b/>
          <w:bCs/>
          <w:i/>
          <w:sz w:val="24"/>
          <w:szCs w:val="24"/>
        </w:rPr>
        <w:t>be</w:t>
      </w:r>
      <w:proofErr w:type="gramEnd"/>
      <w:r w:rsidRPr="00416914">
        <w:rPr>
          <w:rFonts w:ascii="Times New Roman" w:hAnsi="Times New Roman" w:cs="Times New Roman"/>
          <w:b/>
          <w:bCs/>
          <w:i/>
          <w:sz w:val="24"/>
          <w:szCs w:val="24"/>
        </w:rPr>
        <w:t xml:space="preserve"> committed to civil </w:t>
      </w:r>
      <w:r w:rsidR="007219B5" w:rsidRPr="00416914">
        <w:rPr>
          <w:rFonts w:ascii="Times New Roman" w:hAnsi="Times New Roman" w:cs="Times New Roman"/>
          <w:b/>
          <w:bCs/>
          <w:i/>
          <w:sz w:val="24"/>
          <w:szCs w:val="24"/>
        </w:rPr>
        <w:t>prison</w:t>
      </w:r>
      <w:r w:rsidRPr="00416914">
        <w:rPr>
          <w:rFonts w:ascii="Times New Roman" w:hAnsi="Times New Roman" w:cs="Times New Roman"/>
          <w:b/>
          <w:bCs/>
          <w:i/>
          <w:sz w:val="24"/>
          <w:szCs w:val="24"/>
        </w:rPr>
        <w:t xml:space="preserve"> for contempt of </w:t>
      </w:r>
      <w:r w:rsidR="00307A53" w:rsidRPr="00416914">
        <w:rPr>
          <w:rFonts w:ascii="Times New Roman" w:hAnsi="Times New Roman" w:cs="Times New Roman"/>
          <w:b/>
          <w:bCs/>
          <w:i/>
          <w:sz w:val="24"/>
          <w:szCs w:val="24"/>
        </w:rPr>
        <w:t>court.</w:t>
      </w:r>
    </w:p>
    <w:p w:rsidR="00CF683B" w:rsidRPr="00416914" w:rsidRDefault="00CF683B" w:rsidP="00CF683B">
      <w:pPr>
        <w:pStyle w:val="ListParagraph"/>
        <w:numPr>
          <w:ilvl w:val="0"/>
          <w:numId w:val="2"/>
        </w:numPr>
        <w:spacing w:line="480" w:lineRule="auto"/>
        <w:jc w:val="both"/>
        <w:rPr>
          <w:rFonts w:ascii="Times New Roman" w:hAnsi="Times New Roman" w:cs="Times New Roman"/>
          <w:b/>
          <w:bCs/>
          <w:i/>
          <w:sz w:val="24"/>
          <w:szCs w:val="24"/>
        </w:rPr>
      </w:pPr>
      <w:r w:rsidRPr="00416914">
        <w:rPr>
          <w:rFonts w:ascii="Times New Roman" w:hAnsi="Times New Roman" w:cs="Times New Roman"/>
          <w:b/>
          <w:bCs/>
          <w:i/>
          <w:sz w:val="24"/>
          <w:szCs w:val="24"/>
        </w:rPr>
        <w:t xml:space="preserve">An order </w:t>
      </w:r>
      <w:r w:rsidR="007219B5" w:rsidRPr="00416914">
        <w:rPr>
          <w:rFonts w:ascii="Times New Roman" w:hAnsi="Times New Roman" w:cs="Times New Roman"/>
          <w:b/>
          <w:bCs/>
          <w:i/>
          <w:sz w:val="24"/>
          <w:szCs w:val="24"/>
        </w:rPr>
        <w:t>of</w:t>
      </w:r>
      <w:r w:rsidRPr="00416914">
        <w:rPr>
          <w:rFonts w:ascii="Times New Roman" w:hAnsi="Times New Roman" w:cs="Times New Roman"/>
          <w:b/>
          <w:bCs/>
          <w:i/>
          <w:sz w:val="24"/>
          <w:szCs w:val="24"/>
        </w:rPr>
        <w:t xml:space="preserve"> sequestration doth issue attaching the property of the 1</w:t>
      </w:r>
      <w:r w:rsidRPr="00416914">
        <w:rPr>
          <w:rFonts w:ascii="Times New Roman" w:hAnsi="Times New Roman" w:cs="Times New Roman"/>
          <w:b/>
          <w:bCs/>
          <w:i/>
          <w:sz w:val="24"/>
          <w:szCs w:val="24"/>
          <w:vertAlign w:val="superscript"/>
        </w:rPr>
        <w:t>st</w:t>
      </w:r>
      <w:r w:rsidRPr="00416914">
        <w:rPr>
          <w:rFonts w:ascii="Times New Roman" w:hAnsi="Times New Roman" w:cs="Times New Roman"/>
          <w:b/>
          <w:bCs/>
          <w:i/>
          <w:sz w:val="24"/>
          <w:szCs w:val="24"/>
        </w:rPr>
        <w:t xml:space="preserve"> and 2</w:t>
      </w:r>
      <w:r w:rsidRPr="00416914">
        <w:rPr>
          <w:rFonts w:ascii="Times New Roman" w:hAnsi="Times New Roman" w:cs="Times New Roman"/>
          <w:b/>
          <w:bCs/>
          <w:i/>
          <w:sz w:val="24"/>
          <w:szCs w:val="24"/>
          <w:vertAlign w:val="superscript"/>
        </w:rPr>
        <w:t>nd</w:t>
      </w:r>
      <w:r w:rsidRPr="00416914">
        <w:rPr>
          <w:rFonts w:ascii="Times New Roman" w:hAnsi="Times New Roman" w:cs="Times New Roman"/>
          <w:b/>
          <w:bCs/>
          <w:i/>
          <w:sz w:val="24"/>
          <w:szCs w:val="24"/>
        </w:rPr>
        <w:t xml:space="preserve"> Respondents until they have purged themselves of the contempt of court orders.</w:t>
      </w:r>
    </w:p>
    <w:p w:rsidR="00CF683B" w:rsidRPr="00416914" w:rsidRDefault="00CF683B" w:rsidP="00CF683B">
      <w:pPr>
        <w:pStyle w:val="ListParagraph"/>
        <w:numPr>
          <w:ilvl w:val="0"/>
          <w:numId w:val="2"/>
        </w:numPr>
        <w:spacing w:line="480" w:lineRule="auto"/>
        <w:jc w:val="both"/>
        <w:rPr>
          <w:rFonts w:ascii="Times New Roman" w:hAnsi="Times New Roman" w:cs="Times New Roman"/>
          <w:b/>
          <w:bCs/>
          <w:i/>
          <w:sz w:val="24"/>
          <w:szCs w:val="24"/>
        </w:rPr>
      </w:pPr>
      <w:r w:rsidRPr="00416914">
        <w:rPr>
          <w:rFonts w:ascii="Times New Roman" w:hAnsi="Times New Roman" w:cs="Times New Roman"/>
          <w:b/>
          <w:bCs/>
          <w:i/>
          <w:sz w:val="24"/>
          <w:szCs w:val="24"/>
        </w:rPr>
        <w:t>An order doth issue directing the 1</w:t>
      </w:r>
      <w:r w:rsidRPr="00416914">
        <w:rPr>
          <w:rFonts w:ascii="Times New Roman" w:hAnsi="Times New Roman" w:cs="Times New Roman"/>
          <w:b/>
          <w:bCs/>
          <w:i/>
          <w:sz w:val="24"/>
          <w:szCs w:val="24"/>
          <w:vertAlign w:val="superscript"/>
        </w:rPr>
        <w:t>st</w:t>
      </w:r>
      <w:r w:rsidRPr="00416914">
        <w:rPr>
          <w:rFonts w:ascii="Times New Roman" w:hAnsi="Times New Roman" w:cs="Times New Roman"/>
          <w:b/>
          <w:bCs/>
          <w:i/>
          <w:sz w:val="24"/>
          <w:szCs w:val="24"/>
        </w:rPr>
        <w:t xml:space="preserve"> and 2</w:t>
      </w:r>
      <w:r w:rsidRPr="00416914">
        <w:rPr>
          <w:rFonts w:ascii="Times New Roman" w:hAnsi="Times New Roman" w:cs="Times New Roman"/>
          <w:b/>
          <w:bCs/>
          <w:i/>
          <w:sz w:val="24"/>
          <w:szCs w:val="24"/>
          <w:vertAlign w:val="superscript"/>
        </w:rPr>
        <w:t>nd</w:t>
      </w:r>
      <w:r w:rsidRPr="00416914">
        <w:rPr>
          <w:rFonts w:ascii="Times New Roman" w:hAnsi="Times New Roman" w:cs="Times New Roman"/>
          <w:b/>
          <w:bCs/>
          <w:i/>
          <w:sz w:val="24"/>
          <w:szCs w:val="24"/>
        </w:rPr>
        <w:t xml:space="preserve"> Respondents to pay damages to the Applicant to the tune of </w:t>
      </w:r>
      <w:r w:rsidR="00C04F8D" w:rsidRPr="00416914">
        <w:rPr>
          <w:rFonts w:ascii="Times New Roman" w:hAnsi="Times New Roman" w:cs="Times New Roman"/>
          <w:b/>
          <w:bCs/>
          <w:i/>
          <w:sz w:val="24"/>
          <w:szCs w:val="24"/>
        </w:rPr>
        <w:t>Shs.</w:t>
      </w:r>
      <w:r w:rsidRPr="00416914">
        <w:rPr>
          <w:rFonts w:ascii="Times New Roman" w:hAnsi="Times New Roman" w:cs="Times New Roman"/>
          <w:b/>
          <w:bCs/>
          <w:i/>
          <w:sz w:val="24"/>
          <w:szCs w:val="24"/>
        </w:rPr>
        <w:t>500</w:t>
      </w:r>
      <w:proofErr w:type="gramStart"/>
      <w:r w:rsidRPr="00416914">
        <w:rPr>
          <w:rFonts w:ascii="Times New Roman" w:hAnsi="Times New Roman" w:cs="Times New Roman"/>
          <w:b/>
          <w:bCs/>
          <w:i/>
          <w:sz w:val="24"/>
          <w:szCs w:val="24"/>
        </w:rPr>
        <w:t>,000,000</w:t>
      </w:r>
      <w:proofErr w:type="gramEnd"/>
      <w:r w:rsidRPr="00416914">
        <w:rPr>
          <w:rFonts w:ascii="Times New Roman" w:hAnsi="Times New Roman" w:cs="Times New Roman"/>
          <w:b/>
          <w:bCs/>
          <w:i/>
          <w:sz w:val="24"/>
          <w:szCs w:val="24"/>
        </w:rPr>
        <w:t>/=.</w:t>
      </w:r>
    </w:p>
    <w:p w:rsidR="00CF683B" w:rsidRPr="00416914" w:rsidRDefault="00CF683B" w:rsidP="00CF683B">
      <w:pPr>
        <w:pStyle w:val="ListParagraph"/>
        <w:numPr>
          <w:ilvl w:val="0"/>
          <w:numId w:val="2"/>
        </w:numPr>
        <w:spacing w:line="480" w:lineRule="auto"/>
        <w:jc w:val="both"/>
        <w:rPr>
          <w:rFonts w:ascii="Times New Roman" w:hAnsi="Times New Roman" w:cs="Times New Roman"/>
          <w:b/>
          <w:bCs/>
          <w:i/>
          <w:sz w:val="24"/>
          <w:szCs w:val="24"/>
        </w:rPr>
      </w:pPr>
      <w:r w:rsidRPr="00416914">
        <w:rPr>
          <w:rFonts w:ascii="Times New Roman" w:hAnsi="Times New Roman" w:cs="Times New Roman"/>
          <w:b/>
          <w:bCs/>
          <w:i/>
          <w:sz w:val="24"/>
          <w:szCs w:val="24"/>
        </w:rPr>
        <w:lastRenderedPageBreak/>
        <w:t>An order doth issue directing the 3</w:t>
      </w:r>
      <w:r w:rsidRPr="00416914">
        <w:rPr>
          <w:rFonts w:ascii="Times New Roman" w:hAnsi="Times New Roman" w:cs="Times New Roman"/>
          <w:b/>
          <w:bCs/>
          <w:i/>
          <w:sz w:val="24"/>
          <w:szCs w:val="24"/>
          <w:vertAlign w:val="superscript"/>
        </w:rPr>
        <w:t>rd</w:t>
      </w:r>
      <w:r w:rsidRPr="00416914">
        <w:rPr>
          <w:rFonts w:ascii="Times New Roman" w:hAnsi="Times New Roman" w:cs="Times New Roman"/>
          <w:b/>
          <w:bCs/>
          <w:i/>
          <w:sz w:val="24"/>
          <w:szCs w:val="24"/>
        </w:rPr>
        <w:t xml:space="preserve"> Respondent to cancel the name of the 2</w:t>
      </w:r>
      <w:r w:rsidRPr="00416914">
        <w:rPr>
          <w:rFonts w:ascii="Times New Roman" w:hAnsi="Times New Roman" w:cs="Times New Roman"/>
          <w:b/>
          <w:bCs/>
          <w:i/>
          <w:sz w:val="24"/>
          <w:szCs w:val="24"/>
          <w:vertAlign w:val="superscript"/>
        </w:rPr>
        <w:t>nd</w:t>
      </w:r>
      <w:r w:rsidRPr="00416914">
        <w:rPr>
          <w:rFonts w:ascii="Times New Roman" w:hAnsi="Times New Roman" w:cs="Times New Roman"/>
          <w:b/>
          <w:bCs/>
          <w:i/>
          <w:sz w:val="24"/>
          <w:szCs w:val="24"/>
        </w:rPr>
        <w:t xml:space="preserve"> Respondent from the certificates of title for LRV 3218, Folio 20 Plot 16 Ngorogoza Road, </w:t>
      </w:r>
      <w:r w:rsidR="00511D8B" w:rsidRPr="00416914">
        <w:rPr>
          <w:rFonts w:ascii="Times New Roman" w:hAnsi="Times New Roman" w:cs="Times New Roman"/>
          <w:b/>
          <w:bCs/>
          <w:i/>
          <w:sz w:val="24"/>
          <w:szCs w:val="24"/>
        </w:rPr>
        <w:t>Kabale Municipality (the “suit property”</w:t>
      </w:r>
      <w:r w:rsidR="00C04F8D" w:rsidRPr="00416914">
        <w:rPr>
          <w:rFonts w:ascii="Times New Roman" w:hAnsi="Times New Roman" w:cs="Times New Roman"/>
          <w:b/>
          <w:bCs/>
          <w:i/>
          <w:sz w:val="24"/>
          <w:szCs w:val="24"/>
        </w:rPr>
        <w:t xml:space="preserve">) </w:t>
      </w:r>
      <w:r w:rsidRPr="00416914">
        <w:rPr>
          <w:rFonts w:ascii="Times New Roman" w:hAnsi="Times New Roman" w:cs="Times New Roman"/>
          <w:b/>
          <w:bCs/>
          <w:i/>
          <w:sz w:val="24"/>
          <w:szCs w:val="24"/>
        </w:rPr>
        <w:t>and replace it with the name of the Applicant as proprietor</w:t>
      </w:r>
      <w:r w:rsidR="00614E45" w:rsidRPr="00416914">
        <w:rPr>
          <w:rFonts w:ascii="Times New Roman" w:hAnsi="Times New Roman" w:cs="Times New Roman"/>
          <w:b/>
          <w:bCs/>
          <w:i/>
          <w:sz w:val="24"/>
          <w:szCs w:val="24"/>
        </w:rPr>
        <w:t>.</w:t>
      </w:r>
    </w:p>
    <w:p w:rsidR="00CF683B" w:rsidRPr="00416914" w:rsidRDefault="00CF683B" w:rsidP="00CF683B">
      <w:pPr>
        <w:pStyle w:val="ListParagraph"/>
        <w:numPr>
          <w:ilvl w:val="0"/>
          <w:numId w:val="2"/>
        </w:numPr>
        <w:spacing w:line="480" w:lineRule="auto"/>
        <w:jc w:val="both"/>
        <w:rPr>
          <w:rFonts w:ascii="Times New Roman" w:hAnsi="Times New Roman" w:cs="Times New Roman"/>
          <w:b/>
          <w:bCs/>
          <w:i/>
          <w:sz w:val="24"/>
          <w:szCs w:val="24"/>
        </w:rPr>
      </w:pPr>
      <w:r w:rsidRPr="00416914">
        <w:rPr>
          <w:rFonts w:ascii="Times New Roman" w:hAnsi="Times New Roman" w:cs="Times New Roman"/>
          <w:b/>
          <w:bCs/>
          <w:i/>
          <w:sz w:val="24"/>
          <w:szCs w:val="24"/>
        </w:rPr>
        <w:t xml:space="preserve">Costs of this application </w:t>
      </w:r>
      <w:proofErr w:type="gramStart"/>
      <w:r w:rsidRPr="00416914">
        <w:rPr>
          <w:rFonts w:ascii="Times New Roman" w:hAnsi="Times New Roman" w:cs="Times New Roman"/>
          <w:b/>
          <w:bCs/>
          <w:i/>
          <w:sz w:val="24"/>
          <w:szCs w:val="24"/>
        </w:rPr>
        <w:t>be</w:t>
      </w:r>
      <w:proofErr w:type="gramEnd"/>
      <w:r w:rsidRPr="00416914">
        <w:rPr>
          <w:rFonts w:ascii="Times New Roman" w:hAnsi="Times New Roman" w:cs="Times New Roman"/>
          <w:b/>
          <w:bCs/>
          <w:i/>
          <w:sz w:val="24"/>
          <w:szCs w:val="24"/>
        </w:rPr>
        <w:t xml:space="preserve"> provided for. </w:t>
      </w:r>
    </w:p>
    <w:p w:rsidR="00715622" w:rsidRPr="00416914" w:rsidRDefault="00715622" w:rsidP="00715622">
      <w:pPr>
        <w:spacing w:after="0" w:line="480" w:lineRule="auto"/>
        <w:jc w:val="both"/>
        <w:rPr>
          <w:rFonts w:ascii="Times New Roman" w:hAnsi="Times New Roman" w:cs="Times New Roman"/>
          <w:sz w:val="24"/>
          <w:szCs w:val="24"/>
        </w:rPr>
      </w:pPr>
      <w:r w:rsidRPr="00416914">
        <w:rPr>
          <w:rFonts w:ascii="Times New Roman" w:hAnsi="Times New Roman" w:cs="Times New Roman"/>
          <w:sz w:val="24"/>
          <w:szCs w:val="24"/>
        </w:rPr>
        <w:t xml:space="preserve">The grounds of </w:t>
      </w:r>
      <w:r w:rsidR="00614E45" w:rsidRPr="00416914">
        <w:rPr>
          <w:rFonts w:ascii="Times New Roman" w:hAnsi="Times New Roman" w:cs="Times New Roman"/>
          <w:sz w:val="24"/>
          <w:szCs w:val="24"/>
        </w:rPr>
        <w:t>the</w:t>
      </w:r>
      <w:r w:rsidRPr="00416914">
        <w:rPr>
          <w:rFonts w:ascii="Times New Roman" w:hAnsi="Times New Roman" w:cs="Times New Roman"/>
          <w:sz w:val="24"/>
          <w:szCs w:val="24"/>
        </w:rPr>
        <w:t xml:space="preserve"> application are briefly that; </w:t>
      </w:r>
    </w:p>
    <w:p w:rsidR="00715622" w:rsidRPr="00416914" w:rsidRDefault="00715622" w:rsidP="00715622">
      <w:pPr>
        <w:pStyle w:val="ListParagraph"/>
        <w:numPr>
          <w:ilvl w:val="0"/>
          <w:numId w:val="10"/>
        </w:numPr>
        <w:spacing w:after="0" w:line="480" w:lineRule="auto"/>
        <w:ind w:hanging="720"/>
        <w:jc w:val="both"/>
        <w:rPr>
          <w:rFonts w:ascii="Times New Roman" w:hAnsi="Times New Roman" w:cs="Times New Roman"/>
          <w:b/>
          <w:i/>
          <w:sz w:val="24"/>
          <w:szCs w:val="24"/>
        </w:rPr>
      </w:pPr>
      <w:r w:rsidRPr="00416914">
        <w:rPr>
          <w:rFonts w:ascii="Times New Roman" w:hAnsi="Times New Roman" w:cs="Times New Roman"/>
          <w:b/>
          <w:i/>
          <w:sz w:val="24"/>
          <w:szCs w:val="24"/>
        </w:rPr>
        <w:t xml:space="preserve">On 21/3/2005 the Registrar of this </w:t>
      </w:r>
      <w:r w:rsidR="00614E45" w:rsidRPr="00416914">
        <w:rPr>
          <w:rFonts w:ascii="Times New Roman" w:hAnsi="Times New Roman" w:cs="Times New Roman"/>
          <w:b/>
          <w:i/>
          <w:sz w:val="24"/>
          <w:szCs w:val="24"/>
        </w:rPr>
        <w:t>H</w:t>
      </w:r>
      <w:r w:rsidRPr="00416914">
        <w:rPr>
          <w:rFonts w:ascii="Times New Roman" w:hAnsi="Times New Roman" w:cs="Times New Roman"/>
          <w:b/>
          <w:i/>
          <w:sz w:val="24"/>
          <w:szCs w:val="24"/>
        </w:rPr>
        <w:t xml:space="preserve">onourable Court issued an </w:t>
      </w:r>
      <w:r w:rsidR="00614E45" w:rsidRPr="00416914">
        <w:rPr>
          <w:rFonts w:ascii="Times New Roman" w:hAnsi="Times New Roman" w:cs="Times New Roman"/>
          <w:b/>
          <w:i/>
          <w:sz w:val="24"/>
          <w:szCs w:val="24"/>
        </w:rPr>
        <w:t>o</w:t>
      </w:r>
      <w:r w:rsidRPr="00416914">
        <w:rPr>
          <w:rFonts w:ascii="Times New Roman" w:hAnsi="Times New Roman" w:cs="Times New Roman"/>
          <w:b/>
          <w:i/>
          <w:sz w:val="24"/>
          <w:szCs w:val="24"/>
        </w:rPr>
        <w:t xml:space="preserve">rder of </w:t>
      </w:r>
      <w:r w:rsidR="00614E45" w:rsidRPr="00416914">
        <w:rPr>
          <w:rFonts w:ascii="Times New Roman" w:hAnsi="Times New Roman" w:cs="Times New Roman"/>
          <w:b/>
          <w:i/>
          <w:sz w:val="24"/>
          <w:szCs w:val="24"/>
        </w:rPr>
        <w:t>a</w:t>
      </w:r>
      <w:r w:rsidRPr="00416914">
        <w:rPr>
          <w:rFonts w:ascii="Times New Roman" w:hAnsi="Times New Roman" w:cs="Times New Roman"/>
          <w:b/>
          <w:i/>
          <w:sz w:val="24"/>
          <w:szCs w:val="24"/>
        </w:rPr>
        <w:t xml:space="preserve">ttachment and </w:t>
      </w:r>
      <w:r w:rsidR="00614E45" w:rsidRPr="00416914">
        <w:rPr>
          <w:rFonts w:ascii="Times New Roman" w:hAnsi="Times New Roman" w:cs="Times New Roman"/>
          <w:b/>
          <w:i/>
          <w:sz w:val="24"/>
          <w:szCs w:val="24"/>
        </w:rPr>
        <w:t>s</w:t>
      </w:r>
      <w:r w:rsidR="00C04F8D" w:rsidRPr="00416914">
        <w:rPr>
          <w:rFonts w:ascii="Times New Roman" w:hAnsi="Times New Roman" w:cs="Times New Roman"/>
          <w:b/>
          <w:i/>
          <w:sz w:val="24"/>
          <w:szCs w:val="24"/>
        </w:rPr>
        <w:t>ale for Plot</w:t>
      </w:r>
      <w:r w:rsidRPr="00416914">
        <w:rPr>
          <w:rFonts w:ascii="Times New Roman" w:hAnsi="Times New Roman" w:cs="Times New Roman"/>
          <w:b/>
          <w:i/>
          <w:sz w:val="24"/>
          <w:szCs w:val="24"/>
        </w:rPr>
        <w:t>16 Ngorogoza Road</w:t>
      </w:r>
      <w:r w:rsidR="00C04F8D" w:rsidRPr="00416914">
        <w:rPr>
          <w:rFonts w:ascii="Times New Roman" w:hAnsi="Times New Roman" w:cs="Times New Roman"/>
          <w:b/>
          <w:i/>
          <w:sz w:val="24"/>
          <w:szCs w:val="24"/>
        </w:rPr>
        <w:t>,</w:t>
      </w:r>
      <w:r w:rsidRPr="00416914">
        <w:rPr>
          <w:rFonts w:ascii="Times New Roman" w:hAnsi="Times New Roman" w:cs="Times New Roman"/>
          <w:b/>
          <w:i/>
          <w:sz w:val="24"/>
          <w:szCs w:val="24"/>
        </w:rPr>
        <w:t xml:space="preserve"> Kabale in execution of the decree in HCCS No. 463 of 1999 against the 2</w:t>
      </w:r>
      <w:r w:rsidRPr="00416914">
        <w:rPr>
          <w:rFonts w:ascii="Times New Roman" w:hAnsi="Times New Roman" w:cs="Times New Roman"/>
          <w:b/>
          <w:i/>
          <w:sz w:val="24"/>
          <w:szCs w:val="24"/>
          <w:vertAlign w:val="superscript"/>
        </w:rPr>
        <w:t>nd</w:t>
      </w:r>
      <w:r w:rsidRPr="00416914">
        <w:rPr>
          <w:rFonts w:ascii="Times New Roman" w:hAnsi="Times New Roman" w:cs="Times New Roman"/>
          <w:b/>
          <w:i/>
          <w:sz w:val="24"/>
          <w:szCs w:val="24"/>
        </w:rPr>
        <w:t xml:space="preserve"> </w:t>
      </w:r>
      <w:r w:rsidR="00614E45" w:rsidRPr="00416914">
        <w:rPr>
          <w:rFonts w:ascii="Times New Roman" w:hAnsi="Times New Roman" w:cs="Times New Roman"/>
          <w:b/>
          <w:i/>
          <w:sz w:val="24"/>
          <w:szCs w:val="24"/>
        </w:rPr>
        <w:t>R</w:t>
      </w:r>
      <w:r w:rsidRPr="00416914">
        <w:rPr>
          <w:rFonts w:ascii="Times New Roman" w:hAnsi="Times New Roman" w:cs="Times New Roman"/>
          <w:b/>
          <w:i/>
          <w:sz w:val="24"/>
          <w:szCs w:val="24"/>
        </w:rPr>
        <w:t xml:space="preserve">espondent. </w:t>
      </w:r>
    </w:p>
    <w:p w:rsidR="00715622" w:rsidRPr="00416914" w:rsidRDefault="00715622" w:rsidP="00715622">
      <w:pPr>
        <w:pStyle w:val="ListParagraph"/>
        <w:numPr>
          <w:ilvl w:val="0"/>
          <w:numId w:val="10"/>
        </w:numPr>
        <w:spacing w:after="0" w:line="480" w:lineRule="auto"/>
        <w:ind w:hanging="720"/>
        <w:jc w:val="both"/>
        <w:rPr>
          <w:rFonts w:ascii="Times New Roman" w:hAnsi="Times New Roman" w:cs="Times New Roman"/>
          <w:b/>
          <w:i/>
          <w:sz w:val="24"/>
          <w:szCs w:val="24"/>
        </w:rPr>
      </w:pPr>
      <w:r w:rsidRPr="00416914">
        <w:rPr>
          <w:rFonts w:ascii="Times New Roman" w:hAnsi="Times New Roman" w:cs="Times New Roman"/>
          <w:b/>
          <w:i/>
          <w:sz w:val="24"/>
          <w:szCs w:val="24"/>
        </w:rPr>
        <w:t xml:space="preserve">The </w:t>
      </w:r>
      <w:r w:rsidR="00614E45" w:rsidRPr="00416914">
        <w:rPr>
          <w:rFonts w:ascii="Times New Roman" w:hAnsi="Times New Roman" w:cs="Times New Roman"/>
          <w:b/>
          <w:i/>
          <w:sz w:val="24"/>
          <w:szCs w:val="24"/>
        </w:rPr>
        <w:t>o</w:t>
      </w:r>
      <w:r w:rsidRPr="00416914">
        <w:rPr>
          <w:rFonts w:ascii="Times New Roman" w:hAnsi="Times New Roman" w:cs="Times New Roman"/>
          <w:b/>
          <w:i/>
          <w:sz w:val="24"/>
          <w:szCs w:val="24"/>
        </w:rPr>
        <w:t xml:space="preserve">rder of </w:t>
      </w:r>
      <w:r w:rsidR="00614E45" w:rsidRPr="00416914">
        <w:rPr>
          <w:rFonts w:ascii="Times New Roman" w:hAnsi="Times New Roman" w:cs="Times New Roman"/>
          <w:b/>
          <w:i/>
          <w:sz w:val="24"/>
          <w:szCs w:val="24"/>
        </w:rPr>
        <w:t>a</w:t>
      </w:r>
      <w:r w:rsidRPr="00416914">
        <w:rPr>
          <w:rFonts w:ascii="Times New Roman" w:hAnsi="Times New Roman" w:cs="Times New Roman"/>
          <w:b/>
          <w:i/>
          <w:sz w:val="24"/>
          <w:szCs w:val="24"/>
        </w:rPr>
        <w:t xml:space="preserve">ttachment and </w:t>
      </w:r>
      <w:r w:rsidR="00614E45" w:rsidRPr="00416914">
        <w:rPr>
          <w:rFonts w:ascii="Times New Roman" w:hAnsi="Times New Roman" w:cs="Times New Roman"/>
          <w:b/>
          <w:i/>
          <w:sz w:val="24"/>
          <w:szCs w:val="24"/>
        </w:rPr>
        <w:t>s</w:t>
      </w:r>
      <w:r w:rsidRPr="00416914">
        <w:rPr>
          <w:rFonts w:ascii="Times New Roman" w:hAnsi="Times New Roman" w:cs="Times New Roman"/>
          <w:b/>
          <w:i/>
          <w:sz w:val="24"/>
          <w:szCs w:val="24"/>
        </w:rPr>
        <w:t xml:space="preserve">ale was assigned to Pastori Mukwatanise, a </w:t>
      </w:r>
      <w:r w:rsidR="00C04F8D" w:rsidRPr="00416914">
        <w:rPr>
          <w:rFonts w:ascii="Times New Roman" w:hAnsi="Times New Roman" w:cs="Times New Roman"/>
          <w:b/>
          <w:i/>
          <w:sz w:val="24"/>
          <w:szCs w:val="24"/>
        </w:rPr>
        <w:t>C</w:t>
      </w:r>
      <w:r w:rsidRPr="00416914">
        <w:rPr>
          <w:rFonts w:ascii="Times New Roman" w:hAnsi="Times New Roman" w:cs="Times New Roman"/>
          <w:b/>
          <w:i/>
          <w:sz w:val="24"/>
          <w:szCs w:val="24"/>
        </w:rPr>
        <w:t xml:space="preserve">ourt </w:t>
      </w:r>
      <w:r w:rsidR="00C04F8D" w:rsidRPr="00416914">
        <w:rPr>
          <w:rFonts w:ascii="Times New Roman" w:hAnsi="Times New Roman" w:cs="Times New Roman"/>
          <w:b/>
          <w:i/>
          <w:sz w:val="24"/>
          <w:szCs w:val="24"/>
        </w:rPr>
        <w:t>B</w:t>
      </w:r>
      <w:r w:rsidRPr="00416914">
        <w:rPr>
          <w:rFonts w:ascii="Times New Roman" w:hAnsi="Times New Roman" w:cs="Times New Roman"/>
          <w:b/>
          <w:i/>
          <w:sz w:val="24"/>
          <w:szCs w:val="24"/>
        </w:rPr>
        <w:t>ailiff to execute.</w:t>
      </w:r>
    </w:p>
    <w:p w:rsidR="00715622" w:rsidRPr="00416914" w:rsidRDefault="00715622" w:rsidP="00715622">
      <w:pPr>
        <w:pStyle w:val="ListParagraph"/>
        <w:numPr>
          <w:ilvl w:val="0"/>
          <w:numId w:val="10"/>
        </w:numPr>
        <w:spacing w:after="0" w:line="480" w:lineRule="auto"/>
        <w:ind w:hanging="720"/>
        <w:jc w:val="both"/>
        <w:rPr>
          <w:rFonts w:ascii="Times New Roman" w:hAnsi="Times New Roman" w:cs="Times New Roman"/>
          <w:b/>
          <w:i/>
          <w:sz w:val="24"/>
          <w:szCs w:val="24"/>
        </w:rPr>
      </w:pPr>
      <w:r w:rsidRPr="00416914">
        <w:rPr>
          <w:rFonts w:ascii="Times New Roman" w:hAnsi="Times New Roman" w:cs="Times New Roman"/>
          <w:b/>
          <w:i/>
          <w:sz w:val="24"/>
          <w:szCs w:val="24"/>
        </w:rPr>
        <w:t xml:space="preserve">On 25/4/2005 the </w:t>
      </w:r>
      <w:r w:rsidR="00614E45" w:rsidRPr="00416914">
        <w:rPr>
          <w:rFonts w:ascii="Times New Roman" w:hAnsi="Times New Roman" w:cs="Times New Roman"/>
          <w:b/>
          <w:i/>
          <w:sz w:val="24"/>
          <w:szCs w:val="24"/>
        </w:rPr>
        <w:t>A</w:t>
      </w:r>
      <w:r w:rsidRPr="00416914">
        <w:rPr>
          <w:rFonts w:ascii="Times New Roman" w:hAnsi="Times New Roman" w:cs="Times New Roman"/>
          <w:b/>
          <w:i/>
          <w:sz w:val="24"/>
          <w:szCs w:val="24"/>
        </w:rPr>
        <w:t xml:space="preserve">pplicant bought the suit property at a public auction presided over by the </w:t>
      </w:r>
      <w:r w:rsidR="00C04F8D" w:rsidRPr="00416914">
        <w:rPr>
          <w:rFonts w:ascii="Times New Roman" w:hAnsi="Times New Roman" w:cs="Times New Roman"/>
          <w:b/>
          <w:i/>
          <w:sz w:val="24"/>
          <w:szCs w:val="24"/>
        </w:rPr>
        <w:t>C</w:t>
      </w:r>
      <w:r w:rsidRPr="00416914">
        <w:rPr>
          <w:rFonts w:ascii="Times New Roman" w:hAnsi="Times New Roman" w:cs="Times New Roman"/>
          <w:b/>
          <w:i/>
          <w:sz w:val="24"/>
          <w:szCs w:val="24"/>
        </w:rPr>
        <w:t xml:space="preserve">ourt </w:t>
      </w:r>
      <w:r w:rsidR="00C04F8D" w:rsidRPr="00416914">
        <w:rPr>
          <w:rFonts w:ascii="Times New Roman" w:hAnsi="Times New Roman" w:cs="Times New Roman"/>
          <w:b/>
          <w:i/>
          <w:sz w:val="24"/>
          <w:szCs w:val="24"/>
        </w:rPr>
        <w:t>B</w:t>
      </w:r>
      <w:r w:rsidRPr="00416914">
        <w:rPr>
          <w:rFonts w:ascii="Times New Roman" w:hAnsi="Times New Roman" w:cs="Times New Roman"/>
          <w:b/>
          <w:i/>
          <w:sz w:val="24"/>
          <w:szCs w:val="24"/>
        </w:rPr>
        <w:t>ailiff, Pastori Mukwatanise.</w:t>
      </w:r>
    </w:p>
    <w:p w:rsidR="00715622" w:rsidRPr="00416914" w:rsidRDefault="00715622" w:rsidP="00715622">
      <w:pPr>
        <w:pStyle w:val="ListParagraph"/>
        <w:numPr>
          <w:ilvl w:val="0"/>
          <w:numId w:val="10"/>
        </w:numPr>
        <w:spacing w:after="0" w:line="480" w:lineRule="auto"/>
        <w:ind w:hanging="720"/>
        <w:jc w:val="both"/>
        <w:rPr>
          <w:rFonts w:ascii="Times New Roman" w:hAnsi="Times New Roman" w:cs="Times New Roman"/>
          <w:b/>
          <w:i/>
          <w:sz w:val="24"/>
          <w:szCs w:val="24"/>
        </w:rPr>
      </w:pPr>
      <w:r w:rsidRPr="00416914">
        <w:rPr>
          <w:rFonts w:ascii="Times New Roman" w:hAnsi="Times New Roman" w:cs="Times New Roman"/>
          <w:b/>
          <w:i/>
          <w:sz w:val="24"/>
          <w:szCs w:val="24"/>
        </w:rPr>
        <w:t xml:space="preserve">In an act of contempt of this </w:t>
      </w:r>
      <w:r w:rsidR="00614E45" w:rsidRPr="00416914">
        <w:rPr>
          <w:rFonts w:ascii="Times New Roman" w:hAnsi="Times New Roman" w:cs="Times New Roman"/>
          <w:b/>
          <w:i/>
          <w:sz w:val="24"/>
          <w:szCs w:val="24"/>
        </w:rPr>
        <w:t>C</w:t>
      </w:r>
      <w:r w:rsidRPr="00416914">
        <w:rPr>
          <w:rFonts w:ascii="Times New Roman" w:hAnsi="Times New Roman" w:cs="Times New Roman"/>
          <w:b/>
          <w:i/>
          <w:sz w:val="24"/>
          <w:szCs w:val="24"/>
        </w:rPr>
        <w:t>ourt’s order, the 2</w:t>
      </w:r>
      <w:r w:rsidRPr="00416914">
        <w:rPr>
          <w:rFonts w:ascii="Times New Roman" w:hAnsi="Times New Roman" w:cs="Times New Roman"/>
          <w:b/>
          <w:i/>
          <w:sz w:val="24"/>
          <w:szCs w:val="24"/>
          <w:vertAlign w:val="superscript"/>
        </w:rPr>
        <w:t>nd</w:t>
      </w:r>
      <w:r w:rsidRPr="00416914">
        <w:rPr>
          <w:rFonts w:ascii="Times New Roman" w:hAnsi="Times New Roman" w:cs="Times New Roman"/>
          <w:b/>
          <w:i/>
          <w:sz w:val="24"/>
          <w:szCs w:val="24"/>
        </w:rPr>
        <w:t xml:space="preserve"> Respondent blocked the Applicant and the </w:t>
      </w:r>
      <w:r w:rsidR="00C04F8D" w:rsidRPr="00416914">
        <w:rPr>
          <w:rFonts w:ascii="Times New Roman" w:hAnsi="Times New Roman" w:cs="Times New Roman"/>
          <w:b/>
          <w:i/>
          <w:sz w:val="24"/>
          <w:szCs w:val="24"/>
        </w:rPr>
        <w:t>C</w:t>
      </w:r>
      <w:r w:rsidRPr="00416914">
        <w:rPr>
          <w:rFonts w:ascii="Times New Roman" w:hAnsi="Times New Roman" w:cs="Times New Roman"/>
          <w:b/>
          <w:i/>
          <w:sz w:val="24"/>
          <w:szCs w:val="24"/>
        </w:rPr>
        <w:t xml:space="preserve">ourt </w:t>
      </w:r>
      <w:r w:rsidR="00C04F8D" w:rsidRPr="00416914">
        <w:rPr>
          <w:rFonts w:ascii="Times New Roman" w:hAnsi="Times New Roman" w:cs="Times New Roman"/>
          <w:b/>
          <w:i/>
          <w:sz w:val="24"/>
          <w:szCs w:val="24"/>
        </w:rPr>
        <w:t>B</w:t>
      </w:r>
      <w:r w:rsidRPr="00416914">
        <w:rPr>
          <w:rFonts w:ascii="Times New Roman" w:hAnsi="Times New Roman" w:cs="Times New Roman"/>
          <w:b/>
          <w:i/>
          <w:sz w:val="24"/>
          <w:szCs w:val="24"/>
        </w:rPr>
        <w:t xml:space="preserve">ailiff from accessing the property using armed security men who they deployed on </w:t>
      </w:r>
      <w:r w:rsidR="00614E45" w:rsidRPr="00416914">
        <w:rPr>
          <w:rFonts w:ascii="Times New Roman" w:hAnsi="Times New Roman" w:cs="Times New Roman"/>
          <w:b/>
          <w:i/>
          <w:sz w:val="24"/>
          <w:szCs w:val="24"/>
        </w:rPr>
        <w:t>the suit</w:t>
      </w:r>
      <w:r w:rsidRPr="00416914">
        <w:rPr>
          <w:rFonts w:ascii="Times New Roman" w:hAnsi="Times New Roman" w:cs="Times New Roman"/>
          <w:b/>
          <w:i/>
          <w:sz w:val="24"/>
          <w:szCs w:val="24"/>
        </w:rPr>
        <w:t xml:space="preserve"> property. </w:t>
      </w:r>
    </w:p>
    <w:p w:rsidR="00715622" w:rsidRPr="00416914" w:rsidRDefault="00405BB5" w:rsidP="00715622">
      <w:pPr>
        <w:pStyle w:val="ListParagraph"/>
        <w:numPr>
          <w:ilvl w:val="0"/>
          <w:numId w:val="10"/>
        </w:numPr>
        <w:spacing w:after="0" w:line="480" w:lineRule="auto"/>
        <w:ind w:hanging="720"/>
        <w:jc w:val="both"/>
        <w:rPr>
          <w:rFonts w:ascii="Times New Roman" w:hAnsi="Times New Roman" w:cs="Times New Roman"/>
          <w:b/>
          <w:i/>
          <w:sz w:val="24"/>
          <w:szCs w:val="24"/>
        </w:rPr>
      </w:pPr>
      <w:r w:rsidRPr="00416914">
        <w:rPr>
          <w:rFonts w:ascii="Times New Roman" w:hAnsi="Times New Roman" w:cs="Times New Roman"/>
          <w:b/>
          <w:i/>
          <w:sz w:val="24"/>
          <w:szCs w:val="24"/>
        </w:rPr>
        <w:t>Deploying armed security men to deny the Applicant and Court Bailiff access to vacant possession and with impunity denying vacant possession to suit property is inexcusable act of contempt of the Court order which should not go unpunished and the Respondents should suffer the consequences of their illegal actions.</w:t>
      </w:r>
    </w:p>
    <w:p w:rsidR="00715622" w:rsidRPr="00416914" w:rsidRDefault="00715622" w:rsidP="00715622">
      <w:pPr>
        <w:pStyle w:val="ListParagraph"/>
        <w:numPr>
          <w:ilvl w:val="0"/>
          <w:numId w:val="10"/>
        </w:numPr>
        <w:spacing w:after="0" w:line="480" w:lineRule="auto"/>
        <w:ind w:hanging="720"/>
        <w:jc w:val="both"/>
        <w:rPr>
          <w:rFonts w:ascii="Times New Roman" w:hAnsi="Times New Roman" w:cs="Times New Roman"/>
          <w:b/>
          <w:i/>
          <w:sz w:val="24"/>
          <w:szCs w:val="24"/>
        </w:rPr>
      </w:pPr>
      <w:r w:rsidRPr="00416914">
        <w:rPr>
          <w:rFonts w:ascii="Times New Roman" w:hAnsi="Times New Roman" w:cs="Times New Roman"/>
          <w:b/>
          <w:i/>
          <w:sz w:val="24"/>
          <w:szCs w:val="24"/>
        </w:rPr>
        <w:t xml:space="preserve">In further contempt of </w:t>
      </w:r>
      <w:r w:rsidR="00C04F8D" w:rsidRPr="00416914">
        <w:rPr>
          <w:rFonts w:ascii="Times New Roman" w:hAnsi="Times New Roman" w:cs="Times New Roman"/>
          <w:b/>
          <w:i/>
          <w:sz w:val="24"/>
          <w:szCs w:val="24"/>
        </w:rPr>
        <w:t>C</w:t>
      </w:r>
      <w:r w:rsidRPr="00416914">
        <w:rPr>
          <w:rFonts w:ascii="Times New Roman" w:hAnsi="Times New Roman" w:cs="Times New Roman"/>
          <w:b/>
          <w:i/>
          <w:sz w:val="24"/>
          <w:szCs w:val="24"/>
        </w:rPr>
        <w:t xml:space="preserve">ourt to prevent the </w:t>
      </w:r>
      <w:r w:rsidR="00614E45" w:rsidRPr="00416914">
        <w:rPr>
          <w:rFonts w:ascii="Times New Roman" w:hAnsi="Times New Roman" w:cs="Times New Roman"/>
          <w:b/>
          <w:i/>
          <w:sz w:val="24"/>
          <w:szCs w:val="24"/>
        </w:rPr>
        <w:t>Applicant</w:t>
      </w:r>
      <w:r w:rsidRPr="00416914">
        <w:rPr>
          <w:rFonts w:ascii="Times New Roman" w:hAnsi="Times New Roman" w:cs="Times New Roman"/>
          <w:b/>
          <w:i/>
          <w:sz w:val="24"/>
          <w:szCs w:val="24"/>
        </w:rPr>
        <w:t xml:space="preserve"> from taking possession of the suit property, on 21/3/2005 the 2</w:t>
      </w:r>
      <w:r w:rsidRPr="00416914">
        <w:rPr>
          <w:rFonts w:ascii="Times New Roman" w:hAnsi="Times New Roman" w:cs="Times New Roman"/>
          <w:b/>
          <w:i/>
          <w:sz w:val="24"/>
          <w:szCs w:val="24"/>
          <w:vertAlign w:val="superscript"/>
        </w:rPr>
        <w:t>nd</w:t>
      </w:r>
      <w:r w:rsidRPr="00416914">
        <w:rPr>
          <w:rFonts w:ascii="Times New Roman" w:hAnsi="Times New Roman" w:cs="Times New Roman"/>
          <w:b/>
          <w:i/>
          <w:sz w:val="24"/>
          <w:szCs w:val="24"/>
        </w:rPr>
        <w:t xml:space="preserve"> Respondent caused transfer of the suit property to </w:t>
      </w:r>
      <w:r w:rsidRPr="00416914">
        <w:rPr>
          <w:rFonts w:ascii="Times New Roman" w:hAnsi="Times New Roman" w:cs="Times New Roman"/>
          <w:b/>
          <w:i/>
          <w:sz w:val="24"/>
          <w:szCs w:val="24"/>
        </w:rPr>
        <w:lastRenderedPageBreak/>
        <w:t>be made to the 1</w:t>
      </w:r>
      <w:r w:rsidRPr="00416914">
        <w:rPr>
          <w:rFonts w:ascii="Times New Roman" w:hAnsi="Times New Roman" w:cs="Times New Roman"/>
          <w:b/>
          <w:i/>
          <w:sz w:val="24"/>
          <w:szCs w:val="24"/>
          <w:vertAlign w:val="superscript"/>
        </w:rPr>
        <w:t>st</w:t>
      </w:r>
      <w:r w:rsidRPr="00416914">
        <w:rPr>
          <w:rFonts w:ascii="Times New Roman" w:hAnsi="Times New Roman" w:cs="Times New Roman"/>
          <w:b/>
          <w:i/>
          <w:sz w:val="24"/>
          <w:szCs w:val="24"/>
        </w:rPr>
        <w:t xml:space="preserve"> Respondent, before transferring the property back to himself on 6/5/2008. </w:t>
      </w:r>
    </w:p>
    <w:p w:rsidR="00715622" w:rsidRPr="00416914" w:rsidRDefault="00715622" w:rsidP="00715622">
      <w:pPr>
        <w:pStyle w:val="ListParagraph"/>
        <w:numPr>
          <w:ilvl w:val="0"/>
          <w:numId w:val="10"/>
        </w:numPr>
        <w:spacing w:after="0" w:line="480" w:lineRule="auto"/>
        <w:ind w:hanging="720"/>
        <w:jc w:val="both"/>
        <w:rPr>
          <w:rFonts w:ascii="Times New Roman" w:hAnsi="Times New Roman" w:cs="Times New Roman"/>
          <w:b/>
          <w:i/>
          <w:sz w:val="24"/>
          <w:szCs w:val="24"/>
        </w:rPr>
      </w:pPr>
      <w:r w:rsidRPr="00416914">
        <w:rPr>
          <w:rFonts w:ascii="Times New Roman" w:hAnsi="Times New Roman" w:cs="Times New Roman"/>
          <w:b/>
          <w:i/>
          <w:sz w:val="24"/>
          <w:szCs w:val="24"/>
        </w:rPr>
        <w:t xml:space="preserve">Furthermore, in contempt of </w:t>
      </w:r>
      <w:r w:rsidR="00614E45" w:rsidRPr="00416914">
        <w:rPr>
          <w:rFonts w:ascii="Times New Roman" w:hAnsi="Times New Roman" w:cs="Times New Roman"/>
          <w:b/>
          <w:i/>
          <w:sz w:val="24"/>
          <w:szCs w:val="24"/>
        </w:rPr>
        <w:t>C</w:t>
      </w:r>
      <w:r w:rsidRPr="00416914">
        <w:rPr>
          <w:rFonts w:ascii="Times New Roman" w:hAnsi="Times New Roman" w:cs="Times New Roman"/>
          <w:b/>
          <w:i/>
          <w:sz w:val="24"/>
          <w:szCs w:val="24"/>
        </w:rPr>
        <w:t>ourt and in</w:t>
      </w:r>
      <w:r w:rsidR="00614E45" w:rsidRPr="00416914">
        <w:rPr>
          <w:rFonts w:ascii="Times New Roman" w:hAnsi="Times New Roman" w:cs="Times New Roman"/>
          <w:b/>
          <w:i/>
          <w:sz w:val="24"/>
          <w:szCs w:val="24"/>
        </w:rPr>
        <w:t xml:space="preserve"> </w:t>
      </w:r>
      <w:r w:rsidRPr="00416914">
        <w:rPr>
          <w:rFonts w:ascii="Times New Roman" w:hAnsi="Times New Roman" w:cs="Times New Roman"/>
          <w:b/>
          <w:i/>
          <w:sz w:val="24"/>
          <w:szCs w:val="24"/>
        </w:rPr>
        <w:t xml:space="preserve">order to frustrate the </w:t>
      </w:r>
      <w:r w:rsidR="00C04F8D" w:rsidRPr="00416914">
        <w:rPr>
          <w:rFonts w:ascii="Times New Roman" w:hAnsi="Times New Roman" w:cs="Times New Roman"/>
          <w:b/>
          <w:i/>
          <w:sz w:val="24"/>
          <w:szCs w:val="24"/>
        </w:rPr>
        <w:t>A</w:t>
      </w:r>
      <w:r w:rsidRPr="00416914">
        <w:rPr>
          <w:rFonts w:ascii="Times New Roman" w:hAnsi="Times New Roman" w:cs="Times New Roman"/>
          <w:b/>
          <w:i/>
          <w:sz w:val="24"/>
          <w:szCs w:val="24"/>
        </w:rPr>
        <w:t xml:space="preserve">pplicant’s effort to take possession of </w:t>
      </w:r>
      <w:r w:rsidR="00C04F8D" w:rsidRPr="00416914">
        <w:rPr>
          <w:rFonts w:ascii="Times New Roman" w:hAnsi="Times New Roman" w:cs="Times New Roman"/>
          <w:b/>
          <w:i/>
          <w:sz w:val="24"/>
          <w:szCs w:val="24"/>
        </w:rPr>
        <w:t>the suit property, the</w:t>
      </w:r>
      <w:r w:rsidRPr="00416914">
        <w:rPr>
          <w:rFonts w:ascii="Times New Roman" w:hAnsi="Times New Roman" w:cs="Times New Roman"/>
          <w:b/>
          <w:i/>
          <w:sz w:val="24"/>
          <w:szCs w:val="24"/>
        </w:rPr>
        <w:t xml:space="preserve"> 2</w:t>
      </w:r>
      <w:r w:rsidRPr="00416914">
        <w:rPr>
          <w:rFonts w:ascii="Times New Roman" w:hAnsi="Times New Roman" w:cs="Times New Roman"/>
          <w:b/>
          <w:i/>
          <w:sz w:val="24"/>
          <w:szCs w:val="24"/>
          <w:vertAlign w:val="superscript"/>
        </w:rPr>
        <w:t>nd</w:t>
      </w:r>
      <w:r w:rsidRPr="00416914">
        <w:rPr>
          <w:rFonts w:ascii="Times New Roman" w:hAnsi="Times New Roman" w:cs="Times New Roman"/>
          <w:b/>
          <w:i/>
          <w:sz w:val="24"/>
          <w:szCs w:val="24"/>
        </w:rPr>
        <w:t xml:space="preserve"> Respondent</w:t>
      </w:r>
      <w:r w:rsidR="00C04F8D" w:rsidRPr="00416914">
        <w:rPr>
          <w:rFonts w:ascii="Times New Roman" w:hAnsi="Times New Roman" w:cs="Times New Roman"/>
          <w:b/>
          <w:i/>
          <w:sz w:val="24"/>
          <w:szCs w:val="24"/>
        </w:rPr>
        <w:t xml:space="preserve"> on 19/05/2008 mortgaged</w:t>
      </w:r>
      <w:r w:rsidRPr="00416914">
        <w:rPr>
          <w:rFonts w:ascii="Times New Roman" w:hAnsi="Times New Roman" w:cs="Times New Roman"/>
          <w:b/>
          <w:i/>
          <w:sz w:val="24"/>
          <w:szCs w:val="24"/>
        </w:rPr>
        <w:t xml:space="preserve"> the suit property to Stanbic Bank</w:t>
      </w:r>
      <w:r w:rsidR="00614E45" w:rsidRPr="00416914">
        <w:rPr>
          <w:rFonts w:ascii="Times New Roman" w:hAnsi="Times New Roman" w:cs="Times New Roman"/>
          <w:b/>
          <w:i/>
          <w:sz w:val="24"/>
          <w:szCs w:val="24"/>
        </w:rPr>
        <w:t xml:space="preserve"> (U) Ltd;</w:t>
      </w:r>
      <w:r w:rsidRPr="00416914">
        <w:rPr>
          <w:rFonts w:ascii="Times New Roman" w:hAnsi="Times New Roman" w:cs="Times New Roman"/>
          <w:b/>
          <w:i/>
          <w:sz w:val="24"/>
          <w:szCs w:val="24"/>
        </w:rPr>
        <w:t xml:space="preserve"> and on </w:t>
      </w:r>
      <w:r w:rsidR="00C04F8D" w:rsidRPr="00416914">
        <w:rPr>
          <w:rFonts w:ascii="Times New Roman" w:hAnsi="Times New Roman" w:cs="Times New Roman"/>
          <w:b/>
          <w:i/>
          <w:sz w:val="24"/>
          <w:szCs w:val="24"/>
        </w:rPr>
        <w:t>0</w:t>
      </w:r>
      <w:r w:rsidRPr="00416914">
        <w:rPr>
          <w:rFonts w:ascii="Times New Roman" w:hAnsi="Times New Roman" w:cs="Times New Roman"/>
          <w:b/>
          <w:i/>
          <w:sz w:val="24"/>
          <w:szCs w:val="24"/>
        </w:rPr>
        <w:t xml:space="preserve">7/10/2008 </w:t>
      </w:r>
      <w:r w:rsidR="00C04F8D" w:rsidRPr="00416914">
        <w:rPr>
          <w:rFonts w:ascii="Times New Roman" w:hAnsi="Times New Roman" w:cs="Times New Roman"/>
          <w:b/>
          <w:i/>
          <w:sz w:val="24"/>
          <w:szCs w:val="24"/>
        </w:rPr>
        <w:t xml:space="preserve">he </w:t>
      </w:r>
      <w:r w:rsidRPr="00416914">
        <w:rPr>
          <w:rFonts w:ascii="Times New Roman" w:hAnsi="Times New Roman" w:cs="Times New Roman"/>
          <w:b/>
          <w:i/>
          <w:sz w:val="24"/>
          <w:szCs w:val="24"/>
        </w:rPr>
        <w:t>obtained another charge in favour of Stanbic Bank</w:t>
      </w:r>
      <w:r w:rsidR="00C04F8D" w:rsidRPr="00416914">
        <w:rPr>
          <w:rFonts w:ascii="Times New Roman" w:hAnsi="Times New Roman" w:cs="Times New Roman"/>
          <w:b/>
          <w:i/>
          <w:sz w:val="24"/>
          <w:szCs w:val="24"/>
        </w:rPr>
        <w:t xml:space="preserve"> (U) Ltd</w:t>
      </w:r>
      <w:r w:rsidRPr="00416914">
        <w:rPr>
          <w:rFonts w:ascii="Times New Roman" w:hAnsi="Times New Roman" w:cs="Times New Roman"/>
          <w:b/>
          <w:i/>
          <w:sz w:val="24"/>
          <w:szCs w:val="24"/>
        </w:rPr>
        <w:t xml:space="preserve">. </w:t>
      </w:r>
    </w:p>
    <w:p w:rsidR="00715622" w:rsidRPr="00416914" w:rsidRDefault="00715622" w:rsidP="00715622">
      <w:pPr>
        <w:pStyle w:val="ListParagraph"/>
        <w:numPr>
          <w:ilvl w:val="0"/>
          <w:numId w:val="10"/>
        </w:numPr>
        <w:spacing w:after="0" w:line="480" w:lineRule="auto"/>
        <w:ind w:hanging="720"/>
        <w:jc w:val="both"/>
        <w:rPr>
          <w:rFonts w:ascii="Times New Roman" w:hAnsi="Times New Roman" w:cs="Times New Roman"/>
          <w:b/>
          <w:i/>
          <w:sz w:val="24"/>
          <w:szCs w:val="24"/>
        </w:rPr>
      </w:pPr>
      <w:r w:rsidRPr="00416914">
        <w:rPr>
          <w:rFonts w:ascii="Times New Roman" w:hAnsi="Times New Roman" w:cs="Times New Roman"/>
          <w:b/>
          <w:i/>
          <w:sz w:val="24"/>
          <w:szCs w:val="24"/>
        </w:rPr>
        <w:t>The 1</w:t>
      </w:r>
      <w:r w:rsidRPr="00416914">
        <w:rPr>
          <w:rFonts w:ascii="Times New Roman" w:hAnsi="Times New Roman" w:cs="Times New Roman"/>
          <w:b/>
          <w:i/>
          <w:sz w:val="24"/>
          <w:szCs w:val="24"/>
          <w:vertAlign w:val="superscript"/>
        </w:rPr>
        <w:t>st</w:t>
      </w:r>
      <w:r w:rsidRPr="00416914">
        <w:rPr>
          <w:rFonts w:ascii="Times New Roman" w:hAnsi="Times New Roman" w:cs="Times New Roman"/>
          <w:b/>
          <w:i/>
          <w:sz w:val="24"/>
          <w:szCs w:val="24"/>
        </w:rPr>
        <w:t xml:space="preserve"> and 2</w:t>
      </w:r>
      <w:r w:rsidRPr="00416914">
        <w:rPr>
          <w:rFonts w:ascii="Times New Roman" w:hAnsi="Times New Roman" w:cs="Times New Roman"/>
          <w:b/>
          <w:i/>
          <w:sz w:val="24"/>
          <w:szCs w:val="24"/>
          <w:vertAlign w:val="superscript"/>
        </w:rPr>
        <w:t>nd</w:t>
      </w:r>
      <w:r w:rsidRPr="00416914">
        <w:rPr>
          <w:rFonts w:ascii="Times New Roman" w:hAnsi="Times New Roman" w:cs="Times New Roman"/>
          <w:b/>
          <w:i/>
          <w:sz w:val="24"/>
          <w:szCs w:val="24"/>
        </w:rPr>
        <w:t xml:space="preserve"> Respondents have unlawfully and in contempt of </w:t>
      </w:r>
      <w:r w:rsidR="00C04F8D" w:rsidRPr="00416914">
        <w:rPr>
          <w:rFonts w:ascii="Times New Roman" w:hAnsi="Times New Roman" w:cs="Times New Roman"/>
          <w:b/>
          <w:i/>
          <w:sz w:val="24"/>
          <w:szCs w:val="24"/>
        </w:rPr>
        <w:t>C</w:t>
      </w:r>
      <w:r w:rsidRPr="00416914">
        <w:rPr>
          <w:rFonts w:ascii="Times New Roman" w:hAnsi="Times New Roman" w:cs="Times New Roman"/>
          <w:b/>
          <w:i/>
          <w:sz w:val="24"/>
          <w:szCs w:val="24"/>
        </w:rPr>
        <w:t xml:space="preserve">ourt order conspired to frustrate the </w:t>
      </w:r>
      <w:r w:rsidR="00C04F8D" w:rsidRPr="00416914">
        <w:rPr>
          <w:rFonts w:ascii="Times New Roman" w:hAnsi="Times New Roman" w:cs="Times New Roman"/>
          <w:b/>
          <w:i/>
          <w:sz w:val="24"/>
          <w:szCs w:val="24"/>
        </w:rPr>
        <w:t>A</w:t>
      </w:r>
      <w:r w:rsidRPr="00416914">
        <w:rPr>
          <w:rFonts w:ascii="Times New Roman" w:hAnsi="Times New Roman" w:cs="Times New Roman"/>
          <w:b/>
          <w:i/>
          <w:sz w:val="24"/>
          <w:szCs w:val="24"/>
        </w:rPr>
        <w:t xml:space="preserve">pplicant from taking possession of the suit property which he lawfully purchased at an auction for more than </w:t>
      </w:r>
      <w:r w:rsidR="00C04F8D" w:rsidRPr="00416914">
        <w:rPr>
          <w:rFonts w:ascii="Times New Roman" w:hAnsi="Times New Roman" w:cs="Times New Roman"/>
          <w:b/>
          <w:i/>
          <w:sz w:val="24"/>
          <w:szCs w:val="24"/>
        </w:rPr>
        <w:t xml:space="preserve">ten </w:t>
      </w:r>
      <w:r w:rsidRPr="00416914">
        <w:rPr>
          <w:rFonts w:ascii="Times New Roman" w:hAnsi="Times New Roman" w:cs="Times New Roman"/>
          <w:b/>
          <w:i/>
          <w:sz w:val="24"/>
          <w:szCs w:val="24"/>
        </w:rPr>
        <w:t xml:space="preserve">years.  </w:t>
      </w:r>
    </w:p>
    <w:p w:rsidR="00715622" w:rsidRPr="00416914" w:rsidRDefault="00715622" w:rsidP="00715622">
      <w:pPr>
        <w:pStyle w:val="ListParagraph"/>
        <w:numPr>
          <w:ilvl w:val="0"/>
          <w:numId w:val="10"/>
        </w:numPr>
        <w:spacing w:after="0" w:line="480" w:lineRule="auto"/>
        <w:ind w:hanging="720"/>
        <w:jc w:val="both"/>
        <w:rPr>
          <w:rFonts w:ascii="Times New Roman" w:hAnsi="Times New Roman" w:cs="Times New Roman"/>
          <w:b/>
          <w:i/>
          <w:sz w:val="24"/>
          <w:szCs w:val="24"/>
        </w:rPr>
      </w:pPr>
      <w:r w:rsidRPr="00416914">
        <w:rPr>
          <w:rFonts w:ascii="Times New Roman" w:hAnsi="Times New Roman" w:cs="Times New Roman"/>
          <w:b/>
          <w:i/>
          <w:sz w:val="24"/>
          <w:szCs w:val="24"/>
        </w:rPr>
        <w:t xml:space="preserve">It is in the interest of justice, fair and equitable that orders issued by courts are obeyed and complied with to the full and that the </w:t>
      </w:r>
      <w:r w:rsidR="00614E45" w:rsidRPr="00416914">
        <w:rPr>
          <w:rFonts w:ascii="Times New Roman" w:hAnsi="Times New Roman" w:cs="Times New Roman"/>
          <w:b/>
          <w:i/>
          <w:sz w:val="24"/>
          <w:szCs w:val="24"/>
        </w:rPr>
        <w:t>A</w:t>
      </w:r>
      <w:r w:rsidRPr="00416914">
        <w:rPr>
          <w:rFonts w:ascii="Times New Roman" w:hAnsi="Times New Roman" w:cs="Times New Roman"/>
          <w:b/>
          <w:i/>
          <w:sz w:val="24"/>
          <w:szCs w:val="24"/>
        </w:rPr>
        <w:t xml:space="preserve">pplicant be granted the orders prayed for.  </w:t>
      </w:r>
    </w:p>
    <w:p w:rsidR="00767AE3" w:rsidRPr="00416914" w:rsidRDefault="00307A53" w:rsidP="00767AE3">
      <w:pPr>
        <w:spacing w:line="480" w:lineRule="auto"/>
        <w:ind w:left="360"/>
        <w:jc w:val="both"/>
        <w:rPr>
          <w:rFonts w:ascii="Times New Roman" w:hAnsi="Times New Roman" w:cs="Times New Roman"/>
          <w:sz w:val="24"/>
          <w:szCs w:val="24"/>
        </w:rPr>
      </w:pPr>
      <w:r w:rsidRPr="00416914">
        <w:rPr>
          <w:rFonts w:ascii="Times New Roman" w:hAnsi="Times New Roman" w:cs="Times New Roman"/>
          <w:bCs/>
          <w:sz w:val="24"/>
          <w:szCs w:val="24"/>
        </w:rPr>
        <w:t xml:space="preserve">The grounds </w:t>
      </w:r>
      <w:r w:rsidR="00C04F8D" w:rsidRPr="00416914">
        <w:rPr>
          <w:rFonts w:ascii="Times New Roman" w:hAnsi="Times New Roman" w:cs="Times New Roman"/>
          <w:bCs/>
          <w:sz w:val="24"/>
          <w:szCs w:val="24"/>
        </w:rPr>
        <w:t xml:space="preserve">of the application </w:t>
      </w:r>
      <w:r w:rsidRPr="00416914">
        <w:rPr>
          <w:rFonts w:ascii="Times New Roman" w:hAnsi="Times New Roman" w:cs="Times New Roman"/>
          <w:bCs/>
          <w:sz w:val="24"/>
          <w:szCs w:val="24"/>
        </w:rPr>
        <w:t>are amplified in the supporting affidavit of the Applicant</w:t>
      </w:r>
      <w:r w:rsidR="00C04F8D" w:rsidRPr="00416914">
        <w:rPr>
          <w:rFonts w:ascii="Times New Roman" w:hAnsi="Times New Roman" w:cs="Times New Roman"/>
          <w:bCs/>
          <w:sz w:val="24"/>
          <w:szCs w:val="24"/>
        </w:rPr>
        <w:t>,</w:t>
      </w:r>
      <w:r w:rsidR="00614E45" w:rsidRPr="00416914">
        <w:rPr>
          <w:rFonts w:ascii="Times New Roman" w:hAnsi="Times New Roman" w:cs="Times New Roman"/>
          <w:bCs/>
          <w:sz w:val="24"/>
          <w:szCs w:val="24"/>
        </w:rPr>
        <w:t xml:space="preserve"> Erasmus Masiko</w:t>
      </w:r>
      <w:r w:rsidR="00767AE3" w:rsidRPr="00416914">
        <w:rPr>
          <w:rFonts w:ascii="Times New Roman" w:hAnsi="Times New Roman" w:cs="Times New Roman"/>
          <w:bCs/>
          <w:sz w:val="24"/>
          <w:szCs w:val="24"/>
        </w:rPr>
        <w:t>. He</w:t>
      </w:r>
      <w:r w:rsidR="009B7B49" w:rsidRPr="00416914">
        <w:rPr>
          <w:rFonts w:ascii="Times New Roman" w:hAnsi="Times New Roman" w:cs="Times New Roman"/>
          <w:bCs/>
          <w:sz w:val="24"/>
          <w:szCs w:val="24"/>
        </w:rPr>
        <w:t xml:space="preserve"> states </w:t>
      </w:r>
      <w:r w:rsidR="00767AE3" w:rsidRPr="00416914">
        <w:rPr>
          <w:rFonts w:ascii="Times New Roman" w:hAnsi="Times New Roman" w:cs="Times New Roman"/>
          <w:bCs/>
          <w:sz w:val="24"/>
          <w:szCs w:val="24"/>
        </w:rPr>
        <w:t xml:space="preserve">that following an advertisement published in the </w:t>
      </w:r>
      <w:r w:rsidR="00767AE3" w:rsidRPr="00416914">
        <w:rPr>
          <w:rFonts w:ascii="Times New Roman" w:hAnsi="Times New Roman" w:cs="Times New Roman"/>
          <w:bCs/>
          <w:i/>
          <w:sz w:val="24"/>
          <w:szCs w:val="24"/>
        </w:rPr>
        <w:t>Daily Monitor</w:t>
      </w:r>
      <w:r w:rsidR="00767AE3" w:rsidRPr="00416914">
        <w:rPr>
          <w:rFonts w:ascii="Times New Roman" w:hAnsi="Times New Roman" w:cs="Times New Roman"/>
          <w:bCs/>
          <w:sz w:val="24"/>
          <w:szCs w:val="24"/>
        </w:rPr>
        <w:t xml:space="preserve"> newspaper of 24/3/2005</w:t>
      </w:r>
      <w:r w:rsidR="00C04F8D" w:rsidRPr="00416914">
        <w:rPr>
          <w:rFonts w:ascii="Times New Roman" w:hAnsi="Times New Roman" w:cs="Times New Roman"/>
          <w:bCs/>
          <w:sz w:val="24"/>
          <w:szCs w:val="24"/>
        </w:rPr>
        <w:t>,</w:t>
      </w:r>
      <w:r w:rsidR="00767AE3" w:rsidRPr="00416914">
        <w:rPr>
          <w:rFonts w:ascii="Times New Roman" w:hAnsi="Times New Roman" w:cs="Times New Roman"/>
          <w:bCs/>
          <w:sz w:val="24"/>
          <w:szCs w:val="24"/>
        </w:rPr>
        <w:t xml:space="preserve"> he purchased the suit property o</w:t>
      </w:r>
      <w:r w:rsidR="00715622" w:rsidRPr="00416914">
        <w:rPr>
          <w:rFonts w:ascii="Times New Roman" w:hAnsi="Times New Roman" w:cs="Times New Roman"/>
          <w:sz w:val="24"/>
          <w:szCs w:val="24"/>
        </w:rPr>
        <w:t xml:space="preserve">n 25/4/2005 </w:t>
      </w:r>
      <w:r w:rsidR="00767AE3" w:rsidRPr="00416914">
        <w:rPr>
          <w:rFonts w:ascii="Times New Roman" w:hAnsi="Times New Roman" w:cs="Times New Roman"/>
          <w:sz w:val="24"/>
          <w:szCs w:val="24"/>
        </w:rPr>
        <w:t xml:space="preserve">from one Mukwatanise Pastori a </w:t>
      </w:r>
      <w:r w:rsidR="00C04F8D" w:rsidRPr="00416914">
        <w:rPr>
          <w:rFonts w:ascii="Times New Roman" w:hAnsi="Times New Roman" w:cs="Times New Roman"/>
          <w:sz w:val="24"/>
          <w:szCs w:val="24"/>
        </w:rPr>
        <w:t>C</w:t>
      </w:r>
      <w:r w:rsidR="00767AE3" w:rsidRPr="00416914">
        <w:rPr>
          <w:rFonts w:ascii="Times New Roman" w:hAnsi="Times New Roman" w:cs="Times New Roman"/>
          <w:sz w:val="24"/>
          <w:szCs w:val="24"/>
        </w:rPr>
        <w:t xml:space="preserve">ourt </w:t>
      </w:r>
      <w:r w:rsidR="00C04F8D" w:rsidRPr="00416914">
        <w:rPr>
          <w:rFonts w:ascii="Times New Roman" w:hAnsi="Times New Roman" w:cs="Times New Roman"/>
          <w:sz w:val="24"/>
          <w:szCs w:val="24"/>
        </w:rPr>
        <w:t>B</w:t>
      </w:r>
      <w:r w:rsidR="00767AE3" w:rsidRPr="00416914">
        <w:rPr>
          <w:rFonts w:ascii="Times New Roman" w:hAnsi="Times New Roman" w:cs="Times New Roman"/>
          <w:sz w:val="24"/>
          <w:szCs w:val="24"/>
        </w:rPr>
        <w:t>ailiff</w:t>
      </w:r>
      <w:r w:rsidR="00C04F8D" w:rsidRPr="00416914">
        <w:rPr>
          <w:rFonts w:ascii="Times New Roman" w:hAnsi="Times New Roman" w:cs="Times New Roman"/>
          <w:sz w:val="24"/>
          <w:szCs w:val="24"/>
        </w:rPr>
        <w:t>,</w:t>
      </w:r>
      <w:r w:rsidR="00767AE3" w:rsidRPr="00416914">
        <w:rPr>
          <w:rFonts w:ascii="Times New Roman" w:hAnsi="Times New Roman" w:cs="Times New Roman"/>
          <w:sz w:val="24"/>
          <w:szCs w:val="24"/>
        </w:rPr>
        <w:t xml:space="preserve"> who was selling in e</w:t>
      </w:r>
      <w:r w:rsidR="00715622" w:rsidRPr="00416914">
        <w:rPr>
          <w:rFonts w:ascii="Times New Roman" w:hAnsi="Times New Roman" w:cs="Times New Roman"/>
          <w:sz w:val="24"/>
          <w:szCs w:val="24"/>
        </w:rPr>
        <w:t xml:space="preserve">xecution </w:t>
      </w:r>
      <w:r w:rsidR="00614E45" w:rsidRPr="00416914">
        <w:rPr>
          <w:rFonts w:ascii="Times New Roman" w:hAnsi="Times New Roman" w:cs="Times New Roman"/>
          <w:sz w:val="24"/>
          <w:szCs w:val="24"/>
        </w:rPr>
        <w:t>court order</w:t>
      </w:r>
      <w:r w:rsidR="00715622" w:rsidRPr="00416914">
        <w:rPr>
          <w:rFonts w:ascii="Times New Roman" w:hAnsi="Times New Roman" w:cs="Times New Roman"/>
          <w:sz w:val="24"/>
          <w:szCs w:val="24"/>
        </w:rPr>
        <w:t xml:space="preserve"> in </w:t>
      </w:r>
      <w:r w:rsidR="00715622" w:rsidRPr="00416914">
        <w:rPr>
          <w:rFonts w:ascii="Times New Roman" w:hAnsi="Times New Roman" w:cs="Times New Roman"/>
          <w:i/>
          <w:sz w:val="24"/>
          <w:szCs w:val="24"/>
        </w:rPr>
        <w:t>HCCS No. 463 of 1999.</w:t>
      </w:r>
      <w:r w:rsidR="00715622" w:rsidRPr="00416914">
        <w:rPr>
          <w:rFonts w:ascii="Times New Roman" w:hAnsi="Times New Roman" w:cs="Times New Roman"/>
          <w:b/>
          <w:i/>
          <w:sz w:val="24"/>
          <w:szCs w:val="24"/>
        </w:rPr>
        <w:t xml:space="preserve"> </w:t>
      </w:r>
      <w:r w:rsidR="00767AE3" w:rsidRPr="00416914">
        <w:rPr>
          <w:rFonts w:ascii="Times New Roman" w:hAnsi="Times New Roman" w:cs="Times New Roman"/>
          <w:sz w:val="24"/>
          <w:szCs w:val="24"/>
        </w:rPr>
        <w:t xml:space="preserve">The </w:t>
      </w:r>
      <w:r w:rsidR="00C04F8D" w:rsidRPr="00416914">
        <w:rPr>
          <w:rFonts w:ascii="Times New Roman" w:hAnsi="Times New Roman" w:cs="Times New Roman"/>
          <w:sz w:val="24"/>
          <w:szCs w:val="24"/>
        </w:rPr>
        <w:t>two</w:t>
      </w:r>
      <w:r w:rsidR="00767AE3" w:rsidRPr="00416914">
        <w:rPr>
          <w:rFonts w:ascii="Times New Roman" w:hAnsi="Times New Roman" w:cs="Times New Roman"/>
          <w:sz w:val="24"/>
          <w:szCs w:val="24"/>
        </w:rPr>
        <w:t xml:space="preserve"> signed an agreement of s</w:t>
      </w:r>
      <w:r w:rsidR="00715622" w:rsidRPr="00416914">
        <w:rPr>
          <w:rFonts w:ascii="Times New Roman" w:hAnsi="Times New Roman" w:cs="Times New Roman"/>
          <w:sz w:val="24"/>
          <w:szCs w:val="24"/>
        </w:rPr>
        <w:t>ale dated 25/</w:t>
      </w:r>
      <w:r w:rsidR="00C04F8D" w:rsidRPr="00416914">
        <w:rPr>
          <w:rFonts w:ascii="Times New Roman" w:hAnsi="Times New Roman" w:cs="Times New Roman"/>
          <w:sz w:val="24"/>
          <w:szCs w:val="24"/>
        </w:rPr>
        <w:t>0</w:t>
      </w:r>
      <w:r w:rsidR="00715622" w:rsidRPr="00416914">
        <w:rPr>
          <w:rFonts w:ascii="Times New Roman" w:hAnsi="Times New Roman" w:cs="Times New Roman"/>
          <w:sz w:val="24"/>
          <w:szCs w:val="24"/>
        </w:rPr>
        <w:t>4/2005</w:t>
      </w:r>
      <w:r w:rsidR="00767AE3" w:rsidRPr="00416914">
        <w:rPr>
          <w:rFonts w:ascii="Times New Roman" w:hAnsi="Times New Roman" w:cs="Times New Roman"/>
          <w:sz w:val="24"/>
          <w:szCs w:val="24"/>
        </w:rPr>
        <w:t xml:space="preserve"> </w:t>
      </w:r>
      <w:r w:rsidR="00C04F8D" w:rsidRPr="00416914">
        <w:rPr>
          <w:rFonts w:ascii="Times New Roman" w:hAnsi="Times New Roman" w:cs="Times New Roman"/>
          <w:sz w:val="24"/>
          <w:szCs w:val="24"/>
        </w:rPr>
        <w:t>for</w:t>
      </w:r>
      <w:r w:rsidR="00767AE3" w:rsidRPr="00416914">
        <w:rPr>
          <w:rFonts w:ascii="Times New Roman" w:hAnsi="Times New Roman" w:cs="Times New Roman"/>
          <w:sz w:val="24"/>
          <w:szCs w:val="24"/>
        </w:rPr>
        <w:t xml:space="preserve"> a total consideration of Shs.</w:t>
      </w:r>
      <w:r w:rsidR="00715622" w:rsidRPr="00416914">
        <w:rPr>
          <w:rFonts w:ascii="Times New Roman" w:hAnsi="Times New Roman" w:cs="Times New Roman"/>
          <w:sz w:val="24"/>
          <w:szCs w:val="24"/>
        </w:rPr>
        <w:t xml:space="preserve"> 20,000,000/=</w:t>
      </w:r>
      <w:r w:rsidR="00767AE3" w:rsidRPr="00416914">
        <w:rPr>
          <w:rFonts w:ascii="Times New Roman" w:hAnsi="Times New Roman" w:cs="Times New Roman"/>
          <w:sz w:val="24"/>
          <w:szCs w:val="24"/>
        </w:rPr>
        <w:t xml:space="preserve">. </w:t>
      </w:r>
      <w:r w:rsidR="00C04F8D" w:rsidRPr="00416914">
        <w:rPr>
          <w:rFonts w:ascii="Times New Roman" w:hAnsi="Times New Roman" w:cs="Times New Roman"/>
          <w:sz w:val="24"/>
          <w:szCs w:val="24"/>
        </w:rPr>
        <w:t>The Applicant</w:t>
      </w:r>
      <w:r w:rsidR="00767AE3" w:rsidRPr="00416914">
        <w:rPr>
          <w:rFonts w:ascii="Times New Roman" w:hAnsi="Times New Roman" w:cs="Times New Roman"/>
          <w:sz w:val="24"/>
          <w:szCs w:val="24"/>
        </w:rPr>
        <w:t xml:space="preserve"> </w:t>
      </w:r>
      <w:r w:rsidR="00715622" w:rsidRPr="00416914">
        <w:rPr>
          <w:rFonts w:ascii="Times New Roman" w:hAnsi="Times New Roman" w:cs="Times New Roman"/>
          <w:sz w:val="24"/>
          <w:szCs w:val="24"/>
        </w:rPr>
        <w:t xml:space="preserve">paid </w:t>
      </w:r>
      <w:r w:rsidR="00D46174" w:rsidRPr="00416914">
        <w:rPr>
          <w:rFonts w:ascii="Times New Roman" w:hAnsi="Times New Roman" w:cs="Times New Roman"/>
          <w:sz w:val="24"/>
          <w:szCs w:val="24"/>
        </w:rPr>
        <w:t>Shs.</w:t>
      </w:r>
      <w:r w:rsidR="00715622" w:rsidRPr="00416914">
        <w:rPr>
          <w:rFonts w:ascii="Times New Roman" w:hAnsi="Times New Roman" w:cs="Times New Roman"/>
          <w:sz w:val="24"/>
          <w:szCs w:val="24"/>
        </w:rPr>
        <w:t xml:space="preserve"> 2,300,000/= in cash and the balance by DFCU Bank Cheque No. 4324180.  </w:t>
      </w:r>
    </w:p>
    <w:p w:rsidR="009B562A" w:rsidRPr="00416914" w:rsidRDefault="00D46174" w:rsidP="009B562A">
      <w:pPr>
        <w:spacing w:line="480" w:lineRule="auto"/>
        <w:ind w:left="360"/>
        <w:jc w:val="both"/>
        <w:rPr>
          <w:rFonts w:ascii="Times New Roman" w:hAnsi="Times New Roman" w:cs="Times New Roman"/>
          <w:sz w:val="24"/>
          <w:szCs w:val="24"/>
        </w:rPr>
      </w:pPr>
      <w:r w:rsidRPr="00416914">
        <w:rPr>
          <w:rFonts w:ascii="Times New Roman" w:hAnsi="Times New Roman" w:cs="Times New Roman"/>
          <w:sz w:val="24"/>
          <w:szCs w:val="24"/>
        </w:rPr>
        <w:t>That, h</w:t>
      </w:r>
      <w:r w:rsidR="00767AE3" w:rsidRPr="00416914">
        <w:rPr>
          <w:rFonts w:ascii="Times New Roman" w:hAnsi="Times New Roman" w:cs="Times New Roman"/>
          <w:sz w:val="24"/>
          <w:szCs w:val="24"/>
        </w:rPr>
        <w:t xml:space="preserve">owever, the Applicant </w:t>
      </w:r>
      <w:r w:rsidR="00715622" w:rsidRPr="00416914">
        <w:rPr>
          <w:rFonts w:ascii="Times New Roman" w:hAnsi="Times New Roman" w:cs="Times New Roman"/>
          <w:sz w:val="24"/>
          <w:szCs w:val="24"/>
        </w:rPr>
        <w:t xml:space="preserve">ever since </w:t>
      </w:r>
      <w:r w:rsidR="00767AE3" w:rsidRPr="00416914">
        <w:rPr>
          <w:rFonts w:ascii="Times New Roman" w:hAnsi="Times New Roman" w:cs="Times New Roman"/>
          <w:sz w:val="24"/>
          <w:szCs w:val="24"/>
        </w:rPr>
        <w:t>failed to</w:t>
      </w:r>
      <w:r w:rsidR="00715622" w:rsidRPr="00416914">
        <w:rPr>
          <w:rFonts w:ascii="Times New Roman" w:hAnsi="Times New Roman" w:cs="Times New Roman"/>
          <w:sz w:val="24"/>
          <w:szCs w:val="24"/>
        </w:rPr>
        <w:t xml:space="preserve"> take possession or even access </w:t>
      </w:r>
      <w:r w:rsidR="00767AE3" w:rsidRPr="00416914">
        <w:rPr>
          <w:rFonts w:ascii="Times New Roman" w:hAnsi="Times New Roman" w:cs="Times New Roman"/>
          <w:sz w:val="24"/>
          <w:szCs w:val="24"/>
        </w:rPr>
        <w:t>the suit property as he was prevented by</w:t>
      </w:r>
      <w:r w:rsidR="00715622" w:rsidRPr="00416914">
        <w:rPr>
          <w:rFonts w:ascii="Times New Roman" w:hAnsi="Times New Roman" w:cs="Times New Roman"/>
          <w:sz w:val="24"/>
          <w:szCs w:val="24"/>
        </w:rPr>
        <w:t xml:space="preserve"> the 1</w:t>
      </w:r>
      <w:r w:rsidR="00715622" w:rsidRPr="00416914">
        <w:rPr>
          <w:rFonts w:ascii="Times New Roman" w:hAnsi="Times New Roman" w:cs="Times New Roman"/>
          <w:sz w:val="24"/>
          <w:szCs w:val="24"/>
          <w:vertAlign w:val="superscript"/>
        </w:rPr>
        <w:t>st</w:t>
      </w:r>
      <w:r w:rsidR="00715622" w:rsidRPr="00416914">
        <w:rPr>
          <w:rFonts w:ascii="Times New Roman" w:hAnsi="Times New Roman" w:cs="Times New Roman"/>
          <w:sz w:val="24"/>
          <w:szCs w:val="24"/>
        </w:rPr>
        <w:t xml:space="preserve"> and 2</w:t>
      </w:r>
      <w:r w:rsidR="00715622" w:rsidRPr="00416914">
        <w:rPr>
          <w:rFonts w:ascii="Times New Roman" w:hAnsi="Times New Roman" w:cs="Times New Roman"/>
          <w:sz w:val="24"/>
          <w:szCs w:val="24"/>
          <w:vertAlign w:val="superscript"/>
        </w:rPr>
        <w:t>nd</w:t>
      </w:r>
      <w:r w:rsidR="00715622" w:rsidRPr="00416914">
        <w:rPr>
          <w:rFonts w:ascii="Times New Roman" w:hAnsi="Times New Roman" w:cs="Times New Roman"/>
          <w:sz w:val="24"/>
          <w:szCs w:val="24"/>
        </w:rPr>
        <w:t xml:space="preserve"> Respondents.</w:t>
      </w:r>
      <w:r w:rsidR="00767AE3" w:rsidRPr="00416914">
        <w:rPr>
          <w:rFonts w:ascii="Times New Roman" w:hAnsi="Times New Roman" w:cs="Times New Roman"/>
          <w:sz w:val="24"/>
          <w:szCs w:val="24"/>
        </w:rPr>
        <w:t xml:space="preserve"> </w:t>
      </w:r>
      <w:r w:rsidRPr="00416914">
        <w:rPr>
          <w:rFonts w:ascii="Times New Roman" w:hAnsi="Times New Roman" w:cs="Times New Roman"/>
          <w:sz w:val="24"/>
          <w:szCs w:val="24"/>
        </w:rPr>
        <w:t>That a</w:t>
      </w:r>
      <w:r w:rsidR="00767AE3" w:rsidRPr="00416914">
        <w:rPr>
          <w:rFonts w:ascii="Times New Roman" w:hAnsi="Times New Roman" w:cs="Times New Roman"/>
          <w:sz w:val="24"/>
          <w:szCs w:val="24"/>
        </w:rPr>
        <w:t>t</w:t>
      </w:r>
      <w:r w:rsidR="00715622" w:rsidRPr="00416914">
        <w:rPr>
          <w:rFonts w:ascii="Times New Roman" w:hAnsi="Times New Roman" w:cs="Times New Roman"/>
          <w:sz w:val="24"/>
          <w:szCs w:val="24"/>
        </w:rPr>
        <w:t xml:space="preserve"> the time </w:t>
      </w:r>
      <w:r w:rsidRPr="00416914">
        <w:rPr>
          <w:rFonts w:ascii="Times New Roman" w:hAnsi="Times New Roman" w:cs="Times New Roman"/>
          <w:sz w:val="24"/>
          <w:szCs w:val="24"/>
        </w:rPr>
        <w:t xml:space="preserve">he </w:t>
      </w:r>
      <w:r w:rsidR="00715622" w:rsidRPr="00416914">
        <w:rPr>
          <w:rFonts w:ascii="Times New Roman" w:hAnsi="Times New Roman" w:cs="Times New Roman"/>
          <w:sz w:val="24"/>
          <w:szCs w:val="24"/>
        </w:rPr>
        <w:t>purchase</w:t>
      </w:r>
      <w:r w:rsidRPr="00416914">
        <w:rPr>
          <w:rFonts w:ascii="Times New Roman" w:hAnsi="Times New Roman" w:cs="Times New Roman"/>
          <w:sz w:val="24"/>
          <w:szCs w:val="24"/>
        </w:rPr>
        <w:t>d</w:t>
      </w:r>
      <w:r w:rsidR="00767AE3" w:rsidRPr="00416914">
        <w:rPr>
          <w:rFonts w:ascii="Times New Roman" w:hAnsi="Times New Roman" w:cs="Times New Roman"/>
          <w:sz w:val="24"/>
          <w:szCs w:val="24"/>
        </w:rPr>
        <w:t>,</w:t>
      </w:r>
      <w:r w:rsidR="00715622" w:rsidRPr="00416914">
        <w:rPr>
          <w:rFonts w:ascii="Times New Roman" w:hAnsi="Times New Roman" w:cs="Times New Roman"/>
          <w:sz w:val="24"/>
          <w:szCs w:val="24"/>
        </w:rPr>
        <w:t xml:space="preserve"> the </w:t>
      </w:r>
      <w:r w:rsidR="00767AE3" w:rsidRPr="00416914">
        <w:rPr>
          <w:rFonts w:ascii="Times New Roman" w:hAnsi="Times New Roman" w:cs="Times New Roman"/>
          <w:sz w:val="24"/>
          <w:szCs w:val="24"/>
        </w:rPr>
        <w:t xml:space="preserve">suit </w:t>
      </w:r>
      <w:r w:rsidR="00715622" w:rsidRPr="00416914">
        <w:rPr>
          <w:rFonts w:ascii="Times New Roman" w:hAnsi="Times New Roman" w:cs="Times New Roman"/>
          <w:sz w:val="24"/>
          <w:szCs w:val="24"/>
        </w:rPr>
        <w:t>property was registered in the names of the 2</w:t>
      </w:r>
      <w:r w:rsidR="00715622" w:rsidRPr="00416914">
        <w:rPr>
          <w:rFonts w:ascii="Times New Roman" w:hAnsi="Times New Roman" w:cs="Times New Roman"/>
          <w:sz w:val="24"/>
          <w:szCs w:val="24"/>
          <w:vertAlign w:val="superscript"/>
        </w:rPr>
        <w:t>nd</w:t>
      </w:r>
      <w:r w:rsidR="00715622" w:rsidRPr="00416914">
        <w:rPr>
          <w:rFonts w:ascii="Times New Roman" w:hAnsi="Times New Roman" w:cs="Times New Roman"/>
          <w:sz w:val="24"/>
          <w:szCs w:val="24"/>
        </w:rPr>
        <w:t xml:space="preserve"> Respondent</w:t>
      </w:r>
      <w:r w:rsidR="00767AE3" w:rsidRPr="00416914">
        <w:rPr>
          <w:rFonts w:ascii="Times New Roman" w:hAnsi="Times New Roman" w:cs="Times New Roman"/>
          <w:sz w:val="24"/>
          <w:szCs w:val="24"/>
        </w:rPr>
        <w:t xml:space="preserve"> who deployed armed security men </w:t>
      </w:r>
      <w:r w:rsidR="009B562A" w:rsidRPr="00416914">
        <w:rPr>
          <w:rFonts w:ascii="Times New Roman" w:hAnsi="Times New Roman" w:cs="Times New Roman"/>
          <w:sz w:val="24"/>
          <w:szCs w:val="24"/>
        </w:rPr>
        <w:t xml:space="preserve">with guns </w:t>
      </w:r>
      <w:r w:rsidR="00767AE3" w:rsidRPr="00416914">
        <w:rPr>
          <w:rFonts w:ascii="Times New Roman" w:hAnsi="Times New Roman" w:cs="Times New Roman"/>
          <w:sz w:val="24"/>
          <w:szCs w:val="24"/>
        </w:rPr>
        <w:t>who</w:t>
      </w:r>
      <w:r w:rsidRPr="00416914">
        <w:rPr>
          <w:rFonts w:ascii="Times New Roman" w:hAnsi="Times New Roman" w:cs="Times New Roman"/>
          <w:sz w:val="24"/>
          <w:szCs w:val="24"/>
        </w:rPr>
        <w:t>,</w:t>
      </w:r>
      <w:r w:rsidR="00767AE3" w:rsidRPr="00416914">
        <w:rPr>
          <w:rFonts w:ascii="Times New Roman" w:hAnsi="Times New Roman" w:cs="Times New Roman"/>
          <w:sz w:val="24"/>
          <w:szCs w:val="24"/>
        </w:rPr>
        <w:t xml:space="preserve"> on several occasions</w:t>
      </w:r>
      <w:r w:rsidRPr="00416914">
        <w:rPr>
          <w:rFonts w:ascii="Times New Roman" w:hAnsi="Times New Roman" w:cs="Times New Roman"/>
          <w:sz w:val="24"/>
          <w:szCs w:val="24"/>
        </w:rPr>
        <w:t>,</w:t>
      </w:r>
      <w:r w:rsidR="00767AE3" w:rsidRPr="00416914">
        <w:rPr>
          <w:rFonts w:ascii="Times New Roman" w:hAnsi="Times New Roman" w:cs="Times New Roman"/>
          <w:sz w:val="24"/>
          <w:szCs w:val="24"/>
        </w:rPr>
        <w:t xml:space="preserve"> </w:t>
      </w:r>
      <w:r w:rsidR="009B562A" w:rsidRPr="00416914">
        <w:rPr>
          <w:rFonts w:ascii="Times New Roman" w:hAnsi="Times New Roman" w:cs="Times New Roman"/>
          <w:sz w:val="24"/>
          <w:szCs w:val="24"/>
        </w:rPr>
        <w:t xml:space="preserve">prevented the Applicant and </w:t>
      </w:r>
      <w:r w:rsidRPr="00416914">
        <w:rPr>
          <w:rFonts w:ascii="Times New Roman" w:hAnsi="Times New Roman" w:cs="Times New Roman"/>
          <w:sz w:val="24"/>
          <w:szCs w:val="24"/>
        </w:rPr>
        <w:t>C</w:t>
      </w:r>
      <w:r w:rsidR="009B562A" w:rsidRPr="00416914">
        <w:rPr>
          <w:rFonts w:ascii="Times New Roman" w:hAnsi="Times New Roman" w:cs="Times New Roman"/>
          <w:sz w:val="24"/>
          <w:szCs w:val="24"/>
        </w:rPr>
        <w:t xml:space="preserve">ourt </w:t>
      </w:r>
      <w:r w:rsidRPr="00416914">
        <w:rPr>
          <w:rFonts w:ascii="Times New Roman" w:hAnsi="Times New Roman" w:cs="Times New Roman"/>
          <w:sz w:val="24"/>
          <w:szCs w:val="24"/>
        </w:rPr>
        <w:t>B</w:t>
      </w:r>
      <w:r w:rsidR="009B562A" w:rsidRPr="00416914">
        <w:rPr>
          <w:rFonts w:ascii="Times New Roman" w:hAnsi="Times New Roman" w:cs="Times New Roman"/>
          <w:sz w:val="24"/>
          <w:szCs w:val="24"/>
        </w:rPr>
        <w:t xml:space="preserve">ailiff from accessing the property and even chased them away. </w:t>
      </w:r>
    </w:p>
    <w:p w:rsidR="009B562A" w:rsidRPr="00416914" w:rsidRDefault="00D46174" w:rsidP="009B562A">
      <w:pPr>
        <w:spacing w:line="480" w:lineRule="auto"/>
        <w:ind w:left="360"/>
        <w:jc w:val="both"/>
        <w:rPr>
          <w:rFonts w:ascii="Times New Roman" w:hAnsi="Times New Roman" w:cs="Times New Roman"/>
          <w:sz w:val="24"/>
          <w:szCs w:val="24"/>
        </w:rPr>
      </w:pPr>
      <w:r w:rsidRPr="00416914">
        <w:rPr>
          <w:rFonts w:ascii="Times New Roman" w:hAnsi="Times New Roman" w:cs="Times New Roman"/>
          <w:sz w:val="24"/>
          <w:szCs w:val="24"/>
        </w:rPr>
        <w:lastRenderedPageBreak/>
        <w:t>Th</w:t>
      </w:r>
      <w:r w:rsidR="009B562A" w:rsidRPr="00416914">
        <w:rPr>
          <w:rFonts w:ascii="Times New Roman" w:hAnsi="Times New Roman" w:cs="Times New Roman"/>
          <w:sz w:val="24"/>
          <w:szCs w:val="24"/>
        </w:rPr>
        <w:t xml:space="preserve">at </w:t>
      </w:r>
      <w:r w:rsidR="00715622" w:rsidRPr="00416914">
        <w:rPr>
          <w:rFonts w:ascii="Times New Roman" w:hAnsi="Times New Roman" w:cs="Times New Roman"/>
          <w:sz w:val="24"/>
          <w:szCs w:val="24"/>
        </w:rPr>
        <w:t xml:space="preserve">in order to </w:t>
      </w:r>
      <w:r w:rsidR="009B562A" w:rsidRPr="00416914">
        <w:rPr>
          <w:rFonts w:ascii="Times New Roman" w:hAnsi="Times New Roman" w:cs="Times New Roman"/>
          <w:sz w:val="24"/>
          <w:szCs w:val="24"/>
        </w:rPr>
        <w:t xml:space="preserve">further </w:t>
      </w:r>
      <w:r w:rsidR="00715622" w:rsidRPr="00416914">
        <w:rPr>
          <w:rFonts w:ascii="Times New Roman" w:hAnsi="Times New Roman" w:cs="Times New Roman"/>
          <w:sz w:val="24"/>
          <w:szCs w:val="24"/>
        </w:rPr>
        <w:t xml:space="preserve">defeat the execution process, </w:t>
      </w:r>
      <w:r w:rsidR="009B562A" w:rsidRPr="00416914">
        <w:rPr>
          <w:rFonts w:ascii="Times New Roman" w:hAnsi="Times New Roman" w:cs="Times New Roman"/>
          <w:sz w:val="24"/>
          <w:szCs w:val="24"/>
        </w:rPr>
        <w:t xml:space="preserve">on 23/6/2005 </w:t>
      </w:r>
      <w:r w:rsidR="00715622" w:rsidRPr="00416914">
        <w:rPr>
          <w:rFonts w:ascii="Times New Roman" w:hAnsi="Times New Roman" w:cs="Times New Roman"/>
          <w:sz w:val="24"/>
          <w:szCs w:val="24"/>
        </w:rPr>
        <w:t>the 2</w:t>
      </w:r>
      <w:r w:rsidR="00715622" w:rsidRPr="00416914">
        <w:rPr>
          <w:rFonts w:ascii="Times New Roman" w:hAnsi="Times New Roman" w:cs="Times New Roman"/>
          <w:sz w:val="24"/>
          <w:szCs w:val="24"/>
          <w:vertAlign w:val="superscript"/>
        </w:rPr>
        <w:t>nd</w:t>
      </w:r>
      <w:r w:rsidR="00715622" w:rsidRPr="00416914">
        <w:rPr>
          <w:rFonts w:ascii="Times New Roman" w:hAnsi="Times New Roman" w:cs="Times New Roman"/>
          <w:sz w:val="24"/>
          <w:szCs w:val="24"/>
        </w:rPr>
        <w:t xml:space="preserve"> Respondent transferred the </w:t>
      </w:r>
      <w:r w:rsidRPr="00416914">
        <w:rPr>
          <w:rFonts w:ascii="Times New Roman" w:hAnsi="Times New Roman" w:cs="Times New Roman"/>
          <w:sz w:val="24"/>
          <w:szCs w:val="24"/>
        </w:rPr>
        <w:t xml:space="preserve">suit </w:t>
      </w:r>
      <w:r w:rsidR="00715622" w:rsidRPr="00416914">
        <w:rPr>
          <w:rFonts w:ascii="Times New Roman" w:hAnsi="Times New Roman" w:cs="Times New Roman"/>
          <w:sz w:val="24"/>
          <w:szCs w:val="24"/>
        </w:rPr>
        <w:t>property to the 1</w:t>
      </w:r>
      <w:r w:rsidR="00715622" w:rsidRPr="00416914">
        <w:rPr>
          <w:rFonts w:ascii="Times New Roman" w:hAnsi="Times New Roman" w:cs="Times New Roman"/>
          <w:sz w:val="24"/>
          <w:szCs w:val="24"/>
          <w:vertAlign w:val="superscript"/>
        </w:rPr>
        <w:t>st</w:t>
      </w:r>
      <w:r w:rsidR="00715622" w:rsidRPr="00416914">
        <w:rPr>
          <w:rFonts w:ascii="Times New Roman" w:hAnsi="Times New Roman" w:cs="Times New Roman"/>
          <w:sz w:val="24"/>
          <w:szCs w:val="24"/>
        </w:rPr>
        <w:t xml:space="preserve"> Respondent</w:t>
      </w:r>
      <w:r w:rsidR="009B562A" w:rsidRPr="00416914">
        <w:rPr>
          <w:rFonts w:ascii="Times New Roman" w:hAnsi="Times New Roman" w:cs="Times New Roman"/>
          <w:sz w:val="24"/>
          <w:szCs w:val="24"/>
        </w:rPr>
        <w:t xml:space="preserve"> who now as </w:t>
      </w:r>
      <w:r w:rsidR="00715622" w:rsidRPr="00416914">
        <w:rPr>
          <w:rFonts w:ascii="Times New Roman" w:hAnsi="Times New Roman" w:cs="Times New Roman"/>
          <w:sz w:val="24"/>
          <w:szCs w:val="24"/>
        </w:rPr>
        <w:t xml:space="preserve">the new registered proprietor </w:t>
      </w:r>
      <w:r w:rsidR="009B562A" w:rsidRPr="00416914">
        <w:rPr>
          <w:rFonts w:ascii="Times New Roman" w:hAnsi="Times New Roman" w:cs="Times New Roman"/>
          <w:sz w:val="24"/>
          <w:szCs w:val="24"/>
        </w:rPr>
        <w:t xml:space="preserve">sued the Applicant </w:t>
      </w:r>
      <w:proofErr w:type="gramStart"/>
      <w:r w:rsidR="009B562A" w:rsidRPr="00416914">
        <w:rPr>
          <w:rFonts w:ascii="Times New Roman" w:hAnsi="Times New Roman" w:cs="Times New Roman"/>
          <w:sz w:val="24"/>
          <w:szCs w:val="24"/>
        </w:rPr>
        <w:t>vide</w:t>
      </w:r>
      <w:proofErr w:type="gramEnd"/>
      <w:r w:rsidR="00715622" w:rsidRPr="00416914">
        <w:rPr>
          <w:rFonts w:ascii="Times New Roman" w:hAnsi="Times New Roman" w:cs="Times New Roman"/>
          <w:sz w:val="24"/>
          <w:szCs w:val="24"/>
        </w:rPr>
        <w:t xml:space="preserve"> </w:t>
      </w:r>
      <w:r w:rsidR="009B562A" w:rsidRPr="00416914">
        <w:rPr>
          <w:rFonts w:ascii="Times New Roman" w:hAnsi="Times New Roman" w:cs="Times New Roman"/>
          <w:i/>
          <w:sz w:val="24"/>
          <w:szCs w:val="24"/>
        </w:rPr>
        <w:t xml:space="preserve">HCCS No. </w:t>
      </w:r>
      <w:r w:rsidR="00715622" w:rsidRPr="00416914">
        <w:rPr>
          <w:rFonts w:ascii="Times New Roman" w:hAnsi="Times New Roman" w:cs="Times New Roman"/>
          <w:i/>
          <w:sz w:val="24"/>
          <w:szCs w:val="24"/>
        </w:rPr>
        <w:t>125 of 2005</w:t>
      </w:r>
      <w:r w:rsidR="009B562A" w:rsidRPr="00416914">
        <w:rPr>
          <w:rFonts w:ascii="Times New Roman" w:hAnsi="Times New Roman" w:cs="Times New Roman"/>
          <w:sz w:val="24"/>
          <w:szCs w:val="24"/>
        </w:rPr>
        <w:t>. Th</w:t>
      </w:r>
      <w:r w:rsidRPr="00416914">
        <w:rPr>
          <w:rFonts w:ascii="Times New Roman" w:hAnsi="Times New Roman" w:cs="Times New Roman"/>
          <w:sz w:val="24"/>
          <w:szCs w:val="24"/>
        </w:rPr>
        <w:t>at th</w:t>
      </w:r>
      <w:r w:rsidR="009B562A" w:rsidRPr="00416914">
        <w:rPr>
          <w:rFonts w:ascii="Times New Roman" w:hAnsi="Times New Roman" w:cs="Times New Roman"/>
          <w:sz w:val="24"/>
          <w:szCs w:val="24"/>
        </w:rPr>
        <w:t>e 1</w:t>
      </w:r>
      <w:r w:rsidR="009B562A" w:rsidRPr="00416914">
        <w:rPr>
          <w:rFonts w:ascii="Times New Roman" w:hAnsi="Times New Roman" w:cs="Times New Roman"/>
          <w:sz w:val="24"/>
          <w:szCs w:val="24"/>
          <w:vertAlign w:val="superscript"/>
        </w:rPr>
        <w:t>st</w:t>
      </w:r>
      <w:r w:rsidR="009B562A" w:rsidRPr="00416914">
        <w:rPr>
          <w:rFonts w:ascii="Times New Roman" w:hAnsi="Times New Roman" w:cs="Times New Roman"/>
          <w:sz w:val="24"/>
          <w:szCs w:val="24"/>
        </w:rPr>
        <w:t xml:space="preserve"> Respondent never </w:t>
      </w:r>
      <w:r w:rsidR="00715622" w:rsidRPr="00416914">
        <w:rPr>
          <w:rFonts w:ascii="Times New Roman" w:hAnsi="Times New Roman" w:cs="Times New Roman"/>
          <w:sz w:val="24"/>
          <w:szCs w:val="24"/>
        </w:rPr>
        <w:t>serve</w:t>
      </w:r>
      <w:r w:rsidR="009B562A" w:rsidRPr="00416914">
        <w:rPr>
          <w:rFonts w:ascii="Times New Roman" w:hAnsi="Times New Roman" w:cs="Times New Roman"/>
          <w:sz w:val="24"/>
          <w:szCs w:val="24"/>
        </w:rPr>
        <w:t xml:space="preserve">d the Applicant with the </w:t>
      </w:r>
      <w:r w:rsidR="00715622" w:rsidRPr="00416914">
        <w:rPr>
          <w:rFonts w:ascii="Times New Roman" w:hAnsi="Times New Roman" w:cs="Times New Roman"/>
          <w:sz w:val="24"/>
          <w:szCs w:val="24"/>
        </w:rPr>
        <w:t xml:space="preserve">summons and </w:t>
      </w:r>
      <w:r w:rsidRPr="00416914">
        <w:rPr>
          <w:rFonts w:ascii="Times New Roman" w:hAnsi="Times New Roman" w:cs="Times New Roman"/>
          <w:sz w:val="24"/>
          <w:szCs w:val="24"/>
        </w:rPr>
        <w:t xml:space="preserve">hence </w:t>
      </w:r>
      <w:r w:rsidR="00715622" w:rsidRPr="00416914">
        <w:rPr>
          <w:rFonts w:ascii="Times New Roman" w:hAnsi="Times New Roman" w:cs="Times New Roman"/>
          <w:sz w:val="24"/>
          <w:szCs w:val="24"/>
        </w:rPr>
        <w:t xml:space="preserve">proceeded </w:t>
      </w:r>
      <w:r w:rsidR="009B562A" w:rsidRPr="00416914">
        <w:rPr>
          <w:rFonts w:ascii="Times New Roman" w:hAnsi="Times New Roman" w:cs="Times New Roman"/>
          <w:sz w:val="24"/>
          <w:szCs w:val="24"/>
        </w:rPr>
        <w:t xml:space="preserve">and </w:t>
      </w:r>
      <w:r w:rsidR="00715622" w:rsidRPr="00416914">
        <w:rPr>
          <w:rFonts w:ascii="Times New Roman" w:hAnsi="Times New Roman" w:cs="Times New Roman"/>
          <w:sz w:val="24"/>
          <w:szCs w:val="24"/>
        </w:rPr>
        <w:t>obtain</w:t>
      </w:r>
      <w:r w:rsidR="009B562A" w:rsidRPr="00416914">
        <w:rPr>
          <w:rFonts w:ascii="Times New Roman" w:hAnsi="Times New Roman" w:cs="Times New Roman"/>
          <w:sz w:val="24"/>
          <w:szCs w:val="24"/>
        </w:rPr>
        <w:t>ed</w:t>
      </w:r>
      <w:r w:rsidR="00715622" w:rsidRPr="00416914">
        <w:rPr>
          <w:rFonts w:ascii="Times New Roman" w:hAnsi="Times New Roman" w:cs="Times New Roman"/>
          <w:sz w:val="24"/>
          <w:szCs w:val="24"/>
        </w:rPr>
        <w:t xml:space="preserve"> a default judgment basing on false affidavit of service. </w:t>
      </w:r>
      <w:r w:rsidR="009B562A" w:rsidRPr="00416914">
        <w:rPr>
          <w:rFonts w:ascii="Times New Roman" w:hAnsi="Times New Roman" w:cs="Times New Roman"/>
          <w:sz w:val="24"/>
          <w:szCs w:val="24"/>
        </w:rPr>
        <w:t>The Applicant</w:t>
      </w:r>
      <w:r w:rsidRPr="00416914">
        <w:rPr>
          <w:rFonts w:ascii="Times New Roman" w:hAnsi="Times New Roman" w:cs="Times New Roman"/>
          <w:sz w:val="24"/>
          <w:szCs w:val="24"/>
        </w:rPr>
        <w:t>,</w:t>
      </w:r>
      <w:r w:rsidR="009B562A" w:rsidRPr="00416914">
        <w:rPr>
          <w:rFonts w:ascii="Times New Roman" w:hAnsi="Times New Roman" w:cs="Times New Roman"/>
          <w:sz w:val="24"/>
          <w:szCs w:val="24"/>
        </w:rPr>
        <w:t xml:space="preserve"> nevertheless</w:t>
      </w:r>
      <w:r w:rsidRPr="00416914">
        <w:rPr>
          <w:rFonts w:ascii="Times New Roman" w:hAnsi="Times New Roman" w:cs="Times New Roman"/>
          <w:sz w:val="24"/>
          <w:szCs w:val="24"/>
        </w:rPr>
        <w:t>,</w:t>
      </w:r>
      <w:r w:rsidR="009B562A" w:rsidRPr="00416914">
        <w:rPr>
          <w:rFonts w:ascii="Times New Roman" w:hAnsi="Times New Roman" w:cs="Times New Roman"/>
          <w:sz w:val="24"/>
          <w:szCs w:val="24"/>
        </w:rPr>
        <w:t xml:space="preserve"> </w:t>
      </w:r>
      <w:r w:rsidR="00715622" w:rsidRPr="00416914">
        <w:rPr>
          <w:rFonts w:ascii="Times New Roman" w:hAnsi="Times New Roman" w:cs="Times New Roman"/>
          <w:sz w:val="24"/>
          <w:szCs w:val="24"/>
        </w:rPr>
        <w:t xml:space="preserve">later successfully </w:t>
      </w:r>
      <w:r w:rsidR="009B562A" w:rsidRPr="00416914">
        <w:rPr>
          <w:rFonts w:ascii="Times New Roman" w:hAnsi="Times New Roman" w:cs="Times New Roman"/>
          <w:sz w:val="24"/>
          <w:szCs w:val="24"/>
        </w:rPr>
        <w:t>had the default</w:t>
      </w:r>
      <w:r w:rsidR="00715622" w:rsidRPr="00416914">
        <w:rPr>
          <w:rFonts w:ascii="Times New Roman" w:hAnsi="Times New Roman" w:cs="Times New Roman"/>
          <w:sz w:val="24"/>
          <w:szCs w:val="24"/>
        </w:rPr>
        <w:t xml:space="preserve"> judgment </w:t>
      </w:r>
      <w:r w:rsidR="009B562A" w:rsidRPr="00416914">
        <w:rPr>
          <w:rFonts w:ascii="Times New Roman" w:hAnsi="Times New Roman" w:cs="Times New Roman"/>
          <w:sz w:val="24"/>
          <w:szCs w:val="24"/>
        </w:rPr>
        <w:t xml:space="preserve">set aside and he </w:t>
      </w:r>
      <w:r w:rsidR="00614E45" w:rsidRPr="00416914">
        <w:rPr>
          <w:rFonts w:ascii="Times New Roman" w:hAnsi="Times New Roman" w:cs="Times New Roman"/>
          <w:sz w:val="24"/>
          <w:szCs w:val="24"/>
        </w:rPr>
        <w:t>file</w:t>
      </w:r>
      <w:r w:rsidR="009B562A" w:rsidRPr="00416914">
        <w:rPr>
          <w:rFonts w:ascii="Times New Roman" w:hAnsi="Times New Roman" w:cs="Times New Roman"/>
          <w:sz w:val="24"/>
          <w:szCs w:val="24"/>
        </w:rPr>
        <w:t>d</w:t>
      </w:r>
      <w:r w:rsidR="00614E45" w:rsidRPr="00416914">
        <w:rPr>
          <w:rFonts w:ascii="Times New Roman" w:hAnsi="Times New Roman" w:cs="Times New Roman"/>
          <w:sz w:val="24"/>
          <w:szCs w:val="24"/>
        </w:rPr>
        <w:t xml:space="preserve"> a written statement of de</w:t>
      </w:r>
      <w:r w:rsidR="00715622" w:rsidRPr="00416914">
        <w:rPr>
          <w:rFonts w:ascii="Times New Roman" w:hAnsi="Times New Roman" w:cs="Times New Roman"/>
          <w:sz w:val="24"/>
          <w:szCs w:val="24"/>
        </w:rPr>
        <w:t xml:space="preserve">fence and </w:t>
      </w:r>
      <w:r w:rsidRPr="00416914">
        <w:rPr>
          <w:rFonts w:ascii="Times New Roman" w:hAnsi="Times New Roman" w:cs="Times New Roman"/>
          <w:sz w:val="24"/>
          <w:szCs w:val="24"/>
        </w:rPr>
        <w:t xml:space="preserve">filed a </w:t>
      </w:r>
      <w:r w:rsidR="00614E45" w:rsidRPr="00416914">
        <w:rPr>
          <w:rFonts w:ascii="Times New Roman" w:hAnsi="Times New Roman" w:cs="Times New Roman"/>
          <w:sz w:val="24"/>
          <w:szCs w:val="24"/>
        </w:rPr>
        <w:t>c</w:t>
      </w:r>
      <w:r w:rsidR="00715622" w:rsidRPr="00416914">
        <w:rPr>
          <w:rFonts w:ascii="Times New Roman" w:hAnsi="Times New Roman" w:cs="Times New Roman"/>
          <w:sz w:val="24"/>
          <w:szCs w:val="24"/>
        </w:rPr>
        <w:t>ounterclaim</w:t>
      </w:r>
      <w:r w:rsidR="009B562A" w:rsidRPr="00416914">
        <w:rPr>
          <w:rFonts w:ascii="Times New Roman" w:hAnsi="Times New Roman" w:cs="Times New Roman"/>
          <w:sz w:val="24"/>
          <w:szCs w:val="24"/>
        </w:rPr>
        <w:t xml:space="preserve">. </w:t>
      </w:r>
      <w:r w:rsidR="00715622" w:rsidRPr="00416914">
        <w:rPr>
          <w:rFonts w:ascii="Times New Roman" w:hAnsi="Times New Roman" w:cs="Times New Roman"/>
          <w:sz w:val="24"/>
          <w:szCs w:val="24"/>
        </w:rPr>
        <w:t xml:space="preserve"> </w:t>
      </w:r>
    </w:p>
    <w:p w:rsidR="00D27F48" w:rsidRPr="00416914" w:rsidRDefault="00E35FC0" w:rsidP="00D27F48">
      <w:pPr>
        <w:spacing w:line="480" w:lineRule="auto"/>
        <w:ind w:left="360"/>
        <w:jc w:val="both"/>
        <w:rPr>
          <w:rFonts w:ascii="Times New Roman" w:hAnsi="Times New Roman" w:cs="Times New Roman"/>
          <w:sz w:val="24"/>
          <w:szCs w:val="24"/>
        </w:rPr>
      </w:pPr>
      <w:r w:rsidRPr="00416914">
        <w:rPr>
          <w:rFonts w:ascii="Times New Roman" w:hAnsi="Times New Roman" w:cs="Times New Roman"/>
          <w:sz w:val="24"/>
          <w:szCs w:val="24"/>
        </w:rPr>
        <w:t>That o</w:t>
      </w:r>
      <w:r w:rsidR="009B562A" w:rsidRPr="00416914">
        <w:rPr>
          <w:rFonts w:ascii="Times New Roman" w:hAnsi="Times New Roman" w:cs="Times New Roman"/>
          <w:sz w:val="24"/>
          <w:szCs w:val="24"/>
        </w:rPr>
        <w:t>n</w:t>
      </w:r>
      <w:r w:rsidR="00715622" w:rsidRPr="00416914">
        <w:rPr>
          <w:rFonts w:ascii="Times New Roman" w:hAnsi="Times New Roman" w:cs="Times New Roman"/>
          <w:sz w:val="24"/>
          <w:szCs w:val="24"/>
        </w:rPr>
        <w:t xml:space="preserve"> 8/5/2008, the 1</w:t>
      </w:r>
      <w:r w:rsidR="00715622" w:rsidRPr="00416914">
        <w:rPr>
          <w:rFonts w:ascii="Times New Roman" w:hAnsi="Times New Roman" w:cs="Times New Roman"/>
          <w:sz w:val="24"/>
          <w:szCs w:val="24"/>
          <w:vertAlign w:val="superscript"/>
        </w:rPr>
        <w:t>st</w:t>
      </w:r>
      <w:r w:rsidR="00715622" w:rsidRPr="00416914">
        <w:rPr>
          <w:rFonts w:ascii="Times New Roman" w:hAnsi="Times New Roman" w:cs="Times New Roman"/>
          <w:sz w:val="24"/>
          <w:szCs w:val="24"/>
        </w:rPr>
        <w:t xml:space="preserve"> Respondent </w:t>
      </w:r>
      <w:r w:rsidR="009B562A" w:rsidRPr="00416914">
        <w:rPr>
          <w:rFonts w:ascii="Times New Roman" w:hAnsi="Times New Roman" w:cs="Times New Roman"/>
          <w:sz w:val="24"/>
          <w:szCs w:val="24"/>
        </w:rPr>
        <w:t xml:space="preserve">again </w:t>
      </w:r>
      <w:r w:rsidR="00715622" w:rsidRPr="00416914">
        <w:rPr>
          <w:rFonts w:ascii="Times New Roman" w:hAnsi="Times New Roman" w:cs="Times New Roman"/>
          <w:sz w:val="24"/>
          <w:szCs w:val="24"/>
        </w:rPr>
        <w:t>transferred the suit property back to the 2</w:t>
      </w:r>
      <w:r w:rsidR="00715622" w:rsidRPr="00416914">
        <w:rPr>
          <w:rFonts w:ascii="Times New Roman" w:hAnsi="Times New Roman" w:cs="Times New Roman"/>
          <w:sz w:val="24"/>
          <w:szCs w:val="24"/>
          <w:vertAlign w:val="superscript"/>
        </w:rPr>
        <w:t>nd</w:t>
      </w:r>
      <w:r w:rsidR="00715622" w:rsidRPr="00416914">
        <w:rPr>
          <w:rFonts w:ascii="Times New Roman" w:hAnsi="Times New Roman" w:cs="Times New Roman"/>
          <w:sz w:val="24"/>
          <w:szCs w:val="24"/>
        </w:rPr>
        <w:t xml:space="preserve"> Respondent</w:t>
      </w:r>
      <w:r w:rsidR="009B562A" w:rsidRPr="00416914">
        <w:rPr>
          <w:rFonts w:ascii="Times New Roman" w:hAnsi="Times New Roman" w:cs="Times New Roman"/>
          <w:sz w:val="24"/>
          <w:szCs w:val="24"/>
        </w:rPr>
        <w:t xml:space="preserve">. </w:t>
      </w:r>
      <w:r w:rsidR="003453EE" w:rsidRPr="00416914">
        <w:rPr>
          <w:rFonts w:ascii="Times New Roman" w:hAnsi="Times New Roman" w:cs="Times New Roman"/>
          <w:sz w:val="24"/>
          <w:szCs w:val="24"/>
        </w:rPr>
        <w:t>Th</w:t>
      </w:r>
      <w:r w:rsidR="009B562A" w:rsidRPr="00416914">
        <w:rPr>
          <w:rFonts w:ascii="Times New Roman" w:hAnsi="Times New Roman" w:cs="Times New Roman"/>
          <w:sz w:val="24"/>
          <w:szCs w:val="24"/>
        </w:rPr>
        <w:t xml:space="preserve">is was in spite of the pendency of </w:t>
      </w:r>
      <w:r w:rsidR="009B562A" w:rsidRPr="00416914">
        <w:rPr>
          <w:rFonts w:ascii="Times New Roman" w:hAnsi="Times New Roman" w:cs="Times New Roman"/>
          <w:i/>
          <w:sz w:val="24"/>
          <w:szCs w:val="24"/>
        </w:rPr>
        <w:t>HCCS No.</w:t>
      </w:r>
      <w:r w:rsidR="00715622" w:rsidRPr="00416914">
        <w:rPr>
          <w:rFonts w:ascii="Times New Roman" w:hAnsi="Times New Roman" w:cs="Times New Roman"/>
          <w:i/>
          <w:sz w:val="24"/>
          <w:szCs w:val="24"/>
        </w:rPr>
        <w:t xml:space="preserve"> 125 of </w:t>
      </w:r>
      <w:r w:rsidR="009B562A" w:rsidRPr="00416914">
        <w:rPr>
          <w:rFonts w:ascii="Times New Roman" w:hAnsi="Times New Roman" w:cs="Times New Roman"/>
          <w:i/>
          <w:sz w:val="24"/>
          <w:szCs w:val="24"/>
        </w:rPr>
        <w:t>2005</w:t>
      </w:r>
      <w:r w:rsidR="00D27F48" w:rsidRPr="00416914">
        <w:rPr>
          <w:rFonts w:ascii="Times New Roman" w:hAnsi="Times New Roman" w:cs="Times New Roman"/>
          <w:sz w:val="24"/>
          <w:szCs w:val="24"/>
        </w:rPr>
        <w:t xml:space="preserve"> which the very 1</w:t>
      </w:r>
      <w:r w:rsidR="00D27F48" w:rsidRPr="00416914">
        <w:rPr>
          <w:rFonts w:ascii="Times New Roman" w:hAnsi="Times New Roman" w:cs="Times New Roman"/>
          <w:sz w:val="24"/>
          <w:szCs w:val="24"/>
          <w:vertAlign w:val="superscript"/>
        </w:rPr>
        <w:t>st</w:t>
      </w:r>
      <w:r w:rsidR="00D27F48" w:rsidRPr="00416914">
        <w:rPr>
          <w:rFonts w:ascii="Times New Roman" w:hAnsi="Times New Roman" w:cs="Times New Roman"/>
          <w:sz w:val="24"/>
          <w:szCs w:val="24"/>
        </w:rPr>
        <w:t xml:space="preserve"> Respondent had instituted against the Applicant. </w:t>
      </w:r>
      <w:proofErr w:type="gramStart"/>
      <w:r w:rsidR="00D27F48" w:rsidRPr="00416914">
        <w:rPr>
          <w:rFonts w:ascii="Times New Roman" w:hAnsi="Times New Roman" w:cs="Times New Roman"/>
          <w:sz w:val="24"/>
          <w:szCs w:val="24"/>
        </w:rPr>
        <w:t>T</w:t>
      </w:r>
      <w:r w:rsidR="00715622" w:rsidRPr="00416914">
        <w:rPr>
          <w:rFonts w:ascii="Times New Roman" w:hAnsi="Times New Roman" w:cs="Times New Roman"/>
          <w:sz w:val="24"/>
          <w:szCs w:val="24"/>
        </w:rPr>
        <w:t>h</w:t>
      </w:r>
      <w:r w:rsidR="003453EE" w:rsidRPr="00416914">
        <w:rPr>
          <w:rFonts w:ascii="Times New Roman" w:hAnsi="Times New Roman" w:cs="Times New Roman"/>
          <w:sz w:val="24"/>
          <w:szCs w:val="24"/>
        </w:rPr>
        <w:t>at th</w:t>
      </w:r>
      <w:r w:rsidR="00715622" w:rsidRPr="00416914">
        <w:rPr>
          <w:rFonts w:ascii="Times New Roman" w:hAnsi="Times New Roman" w:cs="Times New Roman"/>
          <w:sz w:val="24"/>
          <w:szCs w:val="24"/>
        </w:rPr>
        <w:t>e 2</w:t>
      </w:r>
      <w:r w:rsidR="00715622" w:rsidRPr="00416914">
        <w:rPr>
          <w:rFonts w:ascii="Times New Roman" w:hAnsi="Times New Roman" w:cs="Times New Roman"/>
          <w:sz w:val="24"/>
          <w:szCs w:val="24"/>
          <w:vertAlign w:val="superscript"/>
        </w:rPr>
        <w:t>nd</w:t>
      </w:r>
      <w:r w:rsidR="00715622" w:rsidRPr="00416914">
        <w:rPr>
          <w:rFonts w:ascii="Times New Roman" w:hAnsi="Times New Roman" w:cs="Times New Roman"/>
          <w:sz w:val="24"/>
          <w:szCs w:val="24"/>
        </w:rPr>
        <w:t xml:space="preserve"> Respondent obtained the title to the suit property on </w:t>
      </w:r>
      <w:r w:rsidR="003453EE" w:rsidRPr="00416914">
        <w:rPr>
          <w:rFonts w:ascii="Times New Roman" w:hAnsi="Times New Roman" w:cs="Times New Roman"/>
          <w:sz w:val="24"/>
          <w:szCs w:val="24"/>
        </w:rPr>
        <w:t>0</w:t>
      </w:r>
      <w:r w:rsidR="00715622" w:rsidRPr="00416914">
        <w:rPr>
          <w:rFonts w:ascii="Times New Roman" w:hAnsi="Times New Roman" w:cs="Times New Roman"/>
          <w:sz w:val="24"/>
          <w:szCs w:val="24"/>
        </w:rPr>
        <w:t>3/</w:t>
      </w:r>
      <w:r w:rsidR="003453EE" w:rsidRPr="00416914">
        <w:rPr>
          <w:rFonts w:ascii="Times New Roman" w:hAnsi="Times New Roman" w:cs="Times New Roman"/>
          <w:sz w:val="24"/>
          <w:szCs w:val="24"/>
        </w:rPr>
        <w:t>0</w:t>
      </w:r>
      <w:r w:rsidR="00715622" w:rsidRPr="00416914">
        <w:rPr>
          <w:rFonts w:ascii="Times New Roman" w:hAnsi="Times New Roman" w:cs="Times New Roman"/>
          <w:sz w:val="24"/>
          <w:szCs w:val="24"/>
        </w:rPr>
        <w:t>4/2004 and transferred it to the 1</w:t>
      </w:r>
      <w:r w:rsidR="00715622" w:rsidRPr="00416914">
        <w:rPr>
          <w:rFonts w:ascii="Times New Roman" w:hAnsi="Times New Roman" w:cs="Times New Roman"/>
          <w:sz w:val="24"/>
          <w:szCs w:val="24"/>
          <w:vertAlign w:val="superscript"/>
        </w:rPr>
        <w:t>st</w:t>
      </w:r>
      <w:r w:rsidR="00715622" w:rsidRPr="00416914">
        <w:rPr>
          <w:rFonts w:ascii="Times New Roman" w:hAnsi="Times New Roman" w:cs="Times New Roman"/>
          <w:sz w:val="24"/>
          <w:szCs w:val="24"/>
        </w:rPr>
        <w:t xml:space="preserve"> Respondent on </w:t>
      </w:r>
      <w:r w:rsidR="003453EE" w:rsidRPr="00416914">
        <w:rPr>
          <w:rFonts w:ascii="Times New Roman" w:hAnsi="Times New Roman" w:cs="Times New Roman"/>
          <w:sz w:val="24"/>
          <w:szCs w:val="24"/>
        </w:rPr>
        <w:t>0</w:t>
      </w:r>
      <w:r w:rsidR="00715622" w:rsidRPr="00416914">
        <w:rPr>
          <w:rFonts w:ascii="Times New Roman" w:hAnsi="Times New Roman" w:cs="Times New Roman"/>
          <w:sz w:val="24"/>
          <w:szCs w:val="24"/>
        </w:rPr>
        <w:t>2/</w:t>
      </w:r>
      <w:r w:rsidR="003453EE" w:rsidRPr="00416914">
        <w:rPr>
          <w:rFonts w:ascii="Times New Roman" w:hAnsi="Times New Roman" w:cs="Times New Roman"/>
          <w:sz w:val="24"/>
          <w:szCs w:val="24"/>
        </w:rPr>
        <w:t>0</w:t>
      </w:r>
      <w:r w:rsidR="00715622" w:rsidRPr="00416914">
        <w:rPr>
          <w:rFonts w:ascii="Times New Roman" w:hAnsi="Times New Roman" w:cs="Times New Roman"/>
          <w:sz w:val="24"/>
          <w:szCs w:val="24"/>
        </w:rPr>
        <w:t>6/2005</w:t>
      </w:r>
      <w:r w:rsidR="003453EE" w:rsidRPr="00416914">
        <w:rPr>
          <w:rFonts w:ascii="Times New Roman" w:hAnsi="Times New Roman" w:cs="Times New Roman"/>
          <w:sz w:val="24"/>
          <w:szCs w:val="24"/>
        </w:rPr>
        <w:t>.</w:t>
      </w:r>
      <w:proofErr w:type="gramEnd"/>
      <w:r w:rsidR="003453EE" w:rsidRPr="00416914">
        <w:rPr>
          <w:rFonts w:ascii="Times New Roman" w:hAnsi="Times New Roman" w:cs="Times New Roman"/>
          <w:sz w:val="24"/>
          <w:szCs w:val="24"/>
        </w:rPr>
        <w:t xml:space="preserve"> </w:t>
      </w:r>
      <w:proofErr w:type="gramStart"/>
      <w:r w:rsidR="003453EE" w:rsidRPr="00416914">
        <w:rPr>
          <w:rFonts w:ascii="Times New Roman" w:hAnsi="Times New Roman" w:cs="Times New Roman"/>
          <w:sz w:val="24"/>
          <w:szCs w:val="24"/>
        </w:rPr>
        <w:t>That</w:t>
      </w:r>
      <w:r w:rsidR="00715622" w:rsidRPr="00416914">
        <w:rPr>
          <w:rFonts w:ascii="Times New Roman" w:hAnsi="Times New Roman" w:cs="Times New Roman"/>
          <w:sz w:val="24"/>
          <w:szCs w:val="24"/>
        </w:rPr>
        <w:t xml:space="preserve"> when the property was again registered in the name of the 2</w:t>
      </w:r>
      <w:r w:rsidR="00715622" w:rsidRPr="00416914">
        <w:rPr>
          <w:rFonts w:ascii="Times New Roman" w:hAnsi="Times New Roman" w:cs="Times New Roman"/>
          <w:sz w:val="24"/>
          <w:szCs w:val="24"/>
          <w:vertAlign w:val="superscript"/>
        </w:rPr>
        <w:t>nd</w:t>
      </w:r>
      <w:r w:rsidR="00715622" w:rsidRPr="00416914">
        <w:rPr>
          <w:rFonts w:ascii="Times New Roman" w:hAnsi="Times New Roman" w:cs="Times New Roman"/>
          <w:sz w:val="24"/>
          <w:szCs w:val="24"/>
        </w:rPr>
        <w:t xml:space="preserve"> Respondent on </w:t>
      </w:r>
      <w:r w:rsidR="003453EE" w:rsidRPr="00416914">
        <w:rPr>
          <w:rFonts w:ascii="Times New Roman" w:hAnsi="Times New Roman" w:cs="Times New Roman"/>
          <w:sz w:val="24"/>
          <w:szCs w:val="24"/>
        </w:rPr>
        <w:t>0</w:t>
      </w:r>
      <w:r w:rsidR="00715622" w:rsidRPr="00416914">
        <w:rPr>
          <w:rFonts w:ascii="Times New Roman" w:hAnsi="Times New Roman" w:cs="Times New Roman"/>
          <w:sz w:val="24"/>
          <w:szCs w:val="24"/>
        </w:rPr>
        <w:t>6/</w:t>
      </w:r>
      <w:r w:rsidR="003453EE" w:rsidRPr="00416914">
        <w:rPr>
          <w:rFonts w:ascii="Times New Roman" w:hAnsi="Times New Roman" w:cs="Times New Roman"/>
          <w:sz w:val="24"/>
          <w:szCs w:val="24"/>
        </w:rPr>
        <w:t>0</w:t>
      </w:r>
      <w:r w:rsidR="00715622" w:rsidRPr="00416914">
        <w:rPr>
          <w:rFonts w:ascii="Times New Roman" w:hAnsi="Times New Roman" w:cs="Times New Roman"/>
          <w:sz w:val="24"/>
          <w:szCs w:val="24"/>
        </w:rPr>
        <w:t>8/2008, the 1</w:t>
      </w:r>
      <w:r w:rsidR="00715622" w:rsidRPr="00416914">
        <w:rPr>
          <w:rFonts w:ascii="Times New Roman" w:hAnsi="Times New Roman" w:cs="Times New Roman"/>
          <w:sz w:val="24"/>
          <w:szCs w:val="24"/>
          <w:vertAlign w:val="superscript"/>
        </w:rPr>
        <w:t>st</w:t>
      </w:r>
      <w:r w:rsidR="00715622" w:rsidRPr="00416914">
        <w:rPr>
          <w:rFonts w:ascii="Times New Roman" w:hAnsi="Times New Roman" w:cs="Times New Roman"/>
          <w:sz w:val="24"/>
          <w:szCs w:val="24"/>
        </w:rPr>
        <w:t xml:space="preserve"> Respondent was simply returning the same property to 2</w:t>
      </w:r>
      <w:r w:rsidR="00715622" w:rsidRPr="00416914">
        <w:rPr>
          <w:rFonts w:ascii="Times New Roman" w:hAnsi="Times New Roman" w:cs="Times New Roman"/>
          <w:sz w:val="24"/>
          <w:szCs w:val="24"/>
          <w:vertAlign w:val="superscript"/>
        </w:rPr>
        <w:t>nd</w:t>
      </w:r>
      <w:r w:rsidR="00715622" w:rsidRPr="00416914">
        <w:rPr>
          <w:rFonts w:ascii="Times New Roman" w:hAnsi="Times New Roman" w:cs="Times New Roman"/>
          <w:sz w:val="24"/>
          <w:szCs w:val="24"/>
        </w:rPr>
        <w:t xml:space="preserve"> Respondent.</w:t>
      </w:r>
      <w:proofErr w:type="gramEnd"/>
      <w:r w:rsidR="00715622" w:rsidRPr="00416914">
        <w:rPr>
          <w:rFonts w:ascii="Times New Roman" w:hAnsi="Times New Roman" w:cs="Times New Roman"/>
          <w:sz w:val="24"/>
          <w:szCs w:val="24"/>
        </w:rPr>
        <w:t xml:space="preserve"> </w:t>
      </w:r>
    </w:p>
    <w:p w:rsidR="00BA46FD" w:rsidRPr="00416914" w:rsidRDefault="003453EE" w:rsidP="00BA46FD">
      <w:pPr>
        <w:spacing w:line="480" w:lineRule="auto"/>
        <w:ind w:left="360"/>
        <w:jc w:val="both"/>
        <w:rPr>
          <w:rFonts w:ascii="Times New Roman" w:hAnsi="Times New Roman" w:cs="Times New Roman"/>
          <w:sz w:val="24"/>
          <w:szCs w:val="24"/>
        </w:rPr>
      </w:pPr>
      <w:r w:rsidRPr="00416914">
        <w:rPr>
          <w:rFonts w:ascii="Times New Roman" w:hAnsi="Times New Roman" w:cs="Times New Roman"/>
          <w:sz w:val="24"/>
          <w:szCs w:val="24"/>
        </w:rPr>
        <w:t>That i</w:t>
      </w:r>
      <w:r w:rsidR="00715622" w:rsidRPr="00416914">
        <w:rPr>
          <w:rFonts w:ascii="Times New Roman" w:hAnsi="Times New Roman" w:cs="Times New Roman"/>
          <w:sz w:val="24"/>
          <w:szCs w:val="24"/>
        </w:rPr>
        <w:t xml:space="preserve">mmediately the </w:t>
      </w:r>
      <w:r w:rsidR="00D27F48" w:rsidRPr="00416914">
        <w:rPr>
          <w:rFonts w:ascii="Times New Roman" w:hAnsi="Times New Roman" w:cs="Times New Roman"/>
          <w:sz w:val="24"/>
          <w:szCs w:val="24"/>
        </w:rPr>
        <w:t xml:space="preserve">suit </w:t>
      </w:r>
      <w:r w:rsidR="00715622" w:rsidRPr="00416914">
        <w:rPr>
          <w:rFonts w:ascii="Times New Roman" w:hAnsi="Times New Roman" w:cs="Times New Roman"/>
          <w:sz w:val="24"/>
          <w:szCs w:val="24"/>
        </w:rPr>
        <w:t xml:space="preserve">property was transferred </w:t>
      </w:r>
      <w:r w:rsidR="00D27F48" w:rsidRPr="00416914">
        <w:rPr>
          <w:rFonts w:ascii="Times New Roman" w:hAnsi="Times New Roman" w:cs="Times New Roman"/>
          <w:sz w:val="24"/>
          <w:szCs w:val="24"/>
        </w:rPr>
        <w:t>back to</w:t>
      </w:r>
      <w:r w:rsidR="00715622" w:rsidRPr="00416914">
        <w:rPr>
          <w:rFonts w:ascii="Times New Roman" w:hAnsi="Times New Roman" w:cs="Times New Roman"/>
          <w:sz w:val="24"/>
          <w:szCs w:val="24"/>
        </w:rPr>
        <w:t xml:space="preserve"> the 2</w:t>
      </w:r>
      <w:r w:rsidR="00715622" w:rsidRPr="00416914">
        <w:rPr>
          <w:rFonts w:ascii="Times New Roman" w:hAnsi="Times New Roman" w:cs="Times New Roman"/>
          <w:sz w:val="24"/>
          <w:szCs w:val="24"/>
          <w:vertAlign w:val="superscript"/>
        </w:rPr>
        <w:t>nd</w:t>
      </w:r>
      <w:r w:rsidR="00715622" w:rsidRPr="00416914">
        <w:rPr>
          <w:rFonts w:ascii="Times New Roman" w:hAnsi="Times New Roman" w:cs="Times New Roman"/>
          <w:sz w:val="24"/>
          <w:szCs w:val="24"/>
        </w:rPr>
        <w:t xml:space="preserve"> Respondent</w:t>
      </w:r>
      <w:r w:rsidRPr="00416914">
        <w:rPr>
          <w:rFonts w:ascii="Times New Roman" w:hAnsi="Times New Roman" w:cs="Times New Roman"/>
          <w:sz w:val="24"/>
          <w:szCs w:val="24"/>
        </w:rPr>
        <w:t>,</w:t>
      </w:r>
      <w:r w:rsidR="00715622" w:rsidRPr="00416914">
        <w:rPr>
          <w:rFonts w:ascii="Times New Roman" w:hAnsi="Times New Roman" w:cs="Times New Roman"/>
          <w:sz w:val="24"/>
          <w:szCs w:val="24"/>
        </w:rPr>
        <w:t xml:space="preserve"> </w:t>
      </w:r>
      <w:r w:rsidR="00D27F48" w:rsidRPr="00416914">
        <w:rPr>
          <w:rFonts w:ascii="Times New Roman" w:hAnsi="Times New Roman" w:cs="Times New Roman"/>
          <w:sz w:val="24"/>
          <w:szCs w:val="24"/>
        </w:rPr>
        <w:t xml:space="preserve">he </w:t>
      </w:r>
      <w:r w:rsidR="00715622" w:rsidRPr="00416914">
        <w:rPr>
          <w:rFonts w:ascii="Times New Roman" w:hAnsi="Times New Roman" w:cs="Times New Roman"/>
          <w:sz w:val="24"/>
          <w:szCs w:val="24"/>
        </w:rPr>
        <w:t xml:space="preserve">used it </w:t>
      </w:r>
      <w:r w:rsidR="00D27F48" w:rsidRPr="00416914">
        <w:rPr>
          <w:rFonts w:ascii="Times New Roman" w:hAnsi="Times New Roman" w:cs="Times New Roman"/>
          <w:sz w:val="24"/>
          <w:szCs w:val="24"/>
        </w:rPr>
        <w:t xml:space="preserve">as security </w:t>
      </w:r>
      <w:r w:rsidR="00715622" w:rsidRPr="00416914">
        <w:rPr>
          <w:rFonts w:ascii="Times New Roman" w:hAnsi="Times New Roman" w:cs="Times New Roman"/>
          <w:sz w:val="24"/>
          <w:szCs w:val="24"/>
        </w:rPr>
        <w:t>to obtain a l</w:t>
      </w:r>
      <w:r w:rsidR="00D27F48" w:rsidRPr="00416914">
        <w:rPr>
          <w:rFonts w:ascii="Times New Roman" w:hAnsi="Times New Roman" w:cs="Times New Roman"/>
          <w:sz w:val="24"/>
          <w:szCs w:val="24"/>
        </w:rPr>
        <w:t>o</w:t>
      </w:r>
      <w:r w:rsidR="00715622" w:rsidRPr="00416914">
        <w:rPr>
          <w:rFonts w:ascii="Times New Roman" w:hAnsi="Times New Roman" w:cs="Times New Roman"/>
          <w:sz w:val="24"/>
          <w:szCs w:val="24"/>
        </w:rPr>
        <w:t xml:space="preserve">an from Stanbic Bank </w:t>
      </w:r>
      <w:r w:rsidR="00D27F48" w:rsidRPr="00416914">
        <w:rPr>
          <w:rFonts w:ascii="Times New Roman" w:hAnsi="Times New Roman" w:cs="Times New Roman"/>
          <w:sz w:val="24"/>
          <w:szCs w:val="24"/>
        </w:rPr>
        <w:t>(</w:t>
      </w:r>
      <w:r w:rsidR="00715622" w:rsidRPr="00416914">
        <w:rPr>
          <w:rFonts w:ascii="Times New Roman" w:hAnsi="Times New Roman" w:cs="Times New Roman"/>
          <w:sz w:val="24"/>
          <w:szCs w:val="24"/>
        </w:rPr>
        <w:t>U</w:t>
      </w:r>
      <w:r w:rsidR="00662329" w:rsidRPr="00416914">
        <w:rPr>
          <w:rFonts w:ascii="Times New Roman" w:hAnsi="Times New Roman" w:cs="Times New Roman"/>
          <w:sz w:val="24"/>
          <w:szCs w:val="24"/>
        </w:rPr>
        <w:t>) Ltd</w:t>
      </w:r>
      <w:r w:rsidR="00715622" w:rsidRPr="00416914">
        <w:rPr>
          <w:rFonts w:ascii="Times New Roman" w:hAnsi="Times New Roman" w:cs="Times New Roman"/>
          <w:sz w:val="24"/>
          <w:szCs w:val="24"/>
        </w:rPr>
        <w:t xml:space="preserve"> and mortgage was registered on</w:t>
      </w:r>
      <w:r w:rsidR="00715622" w:rsidRPr="00416914">
        <w:rPr>
          <w:rFonts w:ascii="Times New Roman" w:hAnsi="Times New Roman" w:cs="Times New Roman"/>
          <w:b/>
          <w:i/>
          <w:sz w:val="24"/>
          <w:szCs w:val="24"/>
        </w:rPr>
        <w:t xml:space="preserve"> </w:t>
      </w:r>
      <w:r w:rsidR="00715622" w:rsidRPr="00416914">
        <w:rPr>
          <w:rFonts w:ascii="Times New Roman" w:hAnsi="Times New Roman" w:cs="Times New Roman"/>
          <w:sz w:val="24"/>
          <w:szCs w:val="24"/>
        </w:rPr>
        <w:t>19/</w:t>
      </w:r>
      <w:r w:rsidRPr="00416914">
        <w:rPr>
          <w:rFonts w:ascii="Times New Roman" w:hAnsi="Times New Roman" w:cs="Times New Roman"/>
          <w:sz w:val="24"/>
          <w:szCs w:val="24"/>
        </w:rPr>
        <w:t>0</w:t>
      </w:r>
      <w:r w:rsidR="00715622" w:rsidRPr="00416914">
        <w:rPr>
          <w:rFonts w:ascii="Times New Roman" w:hAnsi="Times New Roman" w:cs="Times New Roman"/>
          <w:sz w:val="24"/>
          <w:szCs w:val="24"/>
        </w:rPr>
        <w:t xml:space="preserve">5/2008 </w:t>
      </w:r>
      <w:r w:rsidR="00D27F48" w:rsidRPr="00416914">
        <w:rPr>
          <w:rFonts w:ascii="Times New Roman" w:hAnsi="Times New Roman" w:cs="Times New Roman"/>
          <w:sz w:val="24"/>
          <w:szCs w:val="24"/>
        </w:rPr>
        <w:t xml:space="preserve">and a further charge </w:t>
      </w:r>
      <w:r w:rsidR="00715622" w:rsidRPr="00416914">
        <w:rPr>
          <w:rFonts w:ascii="Times New Roman" w:hAnsi="Times New Roman" w:cs="Times New Roman"/>
          <w:sz w:val="24"/>
          <w:szCs w:val="24"/>
        </w:rPr>
        <w:t xml:space="preserve">on </w:t>
      </w:r>
      <w:r w:rsidRPr="00416914">
        <w:rPr>
          <w:rFonts w:ascii="Times New Roman" w:hAnsi="Times New Roman" w:cs="Times New Roman"/>
          <w:sz w:val="24"/>
          <w:szCs w:val="24"/>
        </w:rPr>
        <w:t>0</w:t>
      </w:r>
      <w:r w:rsidR="00715622" w:rsidRPr="00416914">
        <w:rPr>
          <w:rFonts w:ascii="Times New Roman" w:hAnsi="Times New Roman" w:cs="Times New Roman"/>
          <w:sz w:val="24"/>
          <w:szCs w:val="24"/>
        </w:rPr>
        <w:t xml:space="preserve">7/10/2008. </w:t>
      </w:r>
      <w:r w:rsidR="00BA46FD" w:rsidRPr="00416914">
        <w:rPr>
          <w:rFonts w:ascii="Times New Roman" w:hAnsi="Times New Roman" w:cs="Times New Roman"/>
          <w:sz w:val="24"/>
          <w:szCs w:val="24"/>
        </w:rPr>
        <w:t>That in order to protect his interest in the suit property the Applicant lodged a caveat which is still subsisting.</w:t>
      </w:r>
    </w:p>
    <w:p w:rsidR="0071507C" w:rsidRPr="00416914" w:rsidRDefault="00D27F48" w:rsidP="0071507C">
      <w:pPr>
        <w:spacing w:line="480" w:lineRule="auto"/>
        <w:ind w:left="360"/>
        <w:jc w:val="both"/>
        <w:rPr>
          <w:rFonts w:ascii="Times New Roman" w:hAnsi="Times New Roman" w:cs="Times New Roman"/>
          <w:sz w:val="24"/>
          <w:szCs w:val="24"/>
        </w:rPr>
      </w:pPr>
      <w:r w:rsidRPr="00416914">
        <w:rPr>
          <w:rFonts w:ascii="Times New Roman" w:hAnsi="Times New Roman" w:cs="Times New Roman"/>
          <w:sz w:val="24"/>
          <w:szCs w:val="24"/>
        </w:rPr>
        <w:t xml:space="preserve">The Applicant contends that the acts of the </w:t>
      </w:r>
      <w:r w:rsidR="00BA46FD" w:rsidRPr="00416914">
        <w:rPr>
          <w:rFonts w:ascii="Times New Roman" w:hAnsi="Times New Roman" w:cs="Times New Roman"/>
          <w:sz w:val="24"/>
          <w:szCs w:val="24"/>
        </w:rPr>
        <w:t xml:space="preserve">Respondents </w:t>
      </w:r>
      <w:r w:rsidRPr="00416914">
        <w:rPr>
          <w:rFonts w:ascii="Times New Roman" w:hAnsi="Times New Roman" w:cs="Times New Roman"/>
          <w:sz w:val="24"/>
          <w:szCs w:val="24"/>
        </w:rPr>
        <w:t>were</w:t>
      </w:r>
      <w:r w:rsidR="00715622" w:rsidRPr="00416914">
        <w:rPr>
          <w:rFonts w:ascii="Times New Roman" w:hAnsi="Times New Roman" w:cs="Times New Roman"/>
          <w:sz w:val="24"/>
          <w:szCs w:val="24"/>
        </w:rPr>
        <w:t xml:space="preserve"> calculated to frustrate </w:t>
      </w:r>
      <w:r w:rsidRPr="00416914">
        <w:rPr>
          <w:rFonts w:ascii="Times New Roman" w:hAnsi="Times New Roman" w:cs="Times New Roman"/>
          <w:sz w:val="24"/>
          <w:szCs w:val="24"/>
        </w:rPr>
        <w:t>his</w:t>
      </w:r>
      <w:r w:rsidR="00715622" w:rsidRPr="00416914">
        <w:rPr>
          <w:rFonts w:ascii="Times New Roman" w:hAnsi="Times New Roman" w:cs="Times New Roman"/>
          <w:sz w:val="24"/>
          <w:szCs w:val="24"/>
        </w:rPr>
        <w:t xml:space="preserve"> efforts to take possession of </w:t>
      </w:r>
      <w:r w:rsidR="00BA46FD" w:rsidRPr="00416914">
        <w:rPr>
          <w:rFonts w:ascii="Times New Roman" w:hAnsi="Times New Roman" w:cs="Times New Roman"/>
          <w:sz w:val="24"/>
          <w:szCs w:val="24"/>
        </w:rPr>
        <w:t>the property which he purchased</w:t>
      </w:r>
      <w:r w:rsidR="00715622" w:rsidRPr="00416914">
        <w:rPr>
          <w:rFonts w:ascii="Times New Roman" w:hAnsi="Times New Roman" w:cs="Times New Roman"/>
          <w:sz w:val="24"/>
          <w:szCs w:val="24"/>
        </w:rPr>
        <w:t xml:space="preserve"> </w:t>
      </w:r>
      <w:r w:rsidR="003453EE" w:rsidRPr="00416914">
        <w:rPr>
          <w:rFonts w:ascii="Times New Roman" w:hAnsi="Times New Roman" w:cs="Times New Roman"/>
          <w:sz w:val="24"/>
          <w:szCs w:val="24"/>
        </w:rPr>
        <w:t>under</w:t>
      </w:r>
      <w:r w:rsidR="00BA46FD" w:rsidRPr="00416914">
        <w:rPr>
          <w:rFonts w:ascii="Times New Roman" w:hAnsi="Times New Roman" w:cs="Times New Roman"/>
          <w:sz w:val="24"/>
          <w:szCs w:val="24"/>
        </w:rPr>
        <w:t xml:space="preserve"> a court order, and as such </w:t>
      </w:r>
      <w:r w:rsidR="003453EE" w:rsidRPr="00416914">
        <w:rPr>
          <w:rFonts w:ascii="Times New Roman" w:hAnsi="Times New Roman" w:cs="Times New Roman"/>
          <w:sz w:val="24"/>
          <w:szCs w:val="24"/>
        </w:rPr>
        <w:t xml:space="preserve">that </w:t>
      </w:r>
      <w:r w:rsidR="00BA46FD" w:rsidRPr="00416914">
        <w:rPr>
          <w:rFonts w:ascii="Times New Roman" w:hAnsi="Times New Roman" w:cs="Times New Roman"/>
          <w:sz w:val="24"/>
          <w:szCs w:val="24"/>
        </w:rPr>
        <w:t>the Respondents are in contempt of court</w:t>
      </w:r>
      <w:r w:rsidR="003453EE" w:rsidRPr="00416914">
        <w:rPr>
          <w:rFonts w:ascii="Times New Roman" w:hAnsi="Times New Roman" w:cs="Times New Roman"/>
          <w:sz w:val="24"/>
          <w:szCs w:val="24"/>
        </w:rPr>
        <w:t>. He</w:t>
      </w:r>
      <w:r w:rsidR="00BA46FD" w:rsidRPr="00416914">
        <w:rPr>
          <w:rFonts w:ascii="Times New Roman" w:hAnsi="Times New Roman" w:cs="Times New Roman"/>
          <w:sz w:val="24"/>
          <w:szCs w:val="24"/>
        </w:rPr>
        <w:t xml:space="preserve"> pray</w:t>
      </w:r>
      <w:r w:rsidR="003453EE" w:rsidRPr="00416914">
        <w:rPr>
          <w:rFonts w:ascii="Times New Roman" w:hAnsi="Times New Roman" w:cs="Times New Roman"/>
          <w:sz w:val="24"/>
          <w:szCs w:val="24"/>
        </w:rPr>
        <w:t>ed</w:t>
      </w:r>
      <w:r w:rsidR="00BA46FD" w:rsidRPr="00416914">
        <w:rPr>
          <w:rFonts w:ascii="Times New Roman" w:hAnsi="Times New Roman" w:cs="Times New Roman"/>
          <w:sz w:val="24"/>
          <w:szCs w:val="24"/>
        </w:rPr>
        <w:t xml:space="preserve"> that court </w:t>
      </w:r>
      <w:r w:rsidR="00715622" w:rsidRPr="00416914">
        <w:rPr>
          <w:rFonts w:ascii="Times New Roman" w:hAnsi="Times New Roman" w:cs="Times New Roman"/>
          <w:sz w:val="24"/>
          <w:szCs w:val="24"/>
        </w:rPr>
        <w:t xml:space="preserve">grants </w:t>
      </w:r>
      <w:r w:rsidR="003453EE" w:rsidRPr="00416914">
        <w:rPr>
          <w:rFonts w:ascii="Times New Roman" w:hAnsi="Times New Roman" w:cs="Times New Roman"/>
          <w:sz w:val="24"/>
          <w:szCs w:val="24"/>
        </w:rPr>
        <w:t xml:space="preserve">him </w:t>
      </w:r>
      <w:r w:rsidR="00715622" w:rsidRPr="00416914">
        <w:rPr>
          <w:rFonts w:ascii="Times New Roman" w:hAnsi="Times New Roman" w:cs="Times New Roman"/>
          <w:sz w:val="24"/>
          <w:szCs w:val="24"/>
        </w:rPr>
        <w:t xml:space="preserve">the remedies </w:t>
      </w:r>
      <w:r w:rsidR="00480AB2" w:rsidRPr="00416914">
        <w:rPr>
          <w:rFonts w:ascii="Times New Roman" w:hAnsi="Times New Roman" w:cs="Times New Roman"/>
          <w:sz w:val="24"/>
          <w:szCs w:val="24"/>
        </w:rPr>
        <w:t>sought</w:t>
      </w:r>
      <w:r w:rsidR="00715622" w:rsidRPr="00416914">
        <w:rPr>
          <w:rFonts w:ascii="Times New Roman" w:hAnsi="Times New Roman" w:cs="Times New Roman"/>
          <w:sz w:val="24"/>
          <w:szCs w:val="24"/>
        </w:rPr>
        <w:t>.</w:t>
      </w:r>
      <w:r w:rsidR="0071507C" w:rsidRPr="00416914">
        <w:rPr>
          <w:rFonts w:ascii="Times New Roman" w:hAnsi="Times New Roman" w:cs="Times New Roman"/>
          <w:sz w:val="24"/>
          <w:szCs w:val="24"/>
        </w:rPr>
        <w:t xml:space="preserve"> </w:t>
      </w:r>
    </w:p>
    <w:p w:rsidR="0071507C" w:rsidRPr="00416914" w:rsidRDefault="00480AB2" w:rsidP="00480AB2">
      <w:pPr>
        <w:spacing w:line="480" w:lineRule="auto"/>
        <w:ind w:left="360"/>
        <w:jc w:val="both"/>
        <w:rPr>
          <w:rFonts w:ascii="Times New Roman" w:hAnsi="Times New Roman" w:cs="Times New Roman"/>
          <w:bCs/>
          <w:sz w:val="24"/>
          <w:szCs w:val="24"/>
        </w:rPr>
      </w:pPr>
      <w:r w:rsidRPr="00416914">
        <w:rPr>
          <w:rFonts w:ascii="Times New Roman" w:hAnsi="Times New Roman" w:cs="Times New Roman"/>
          <w:sz w:val="24"/>
          <w:szCs w:val="24"/>
        </w:rPr>
        <w:t>The C</w:t>
      </w:r>
      <w:r w:rsidR="0071507C" w:rsidRPr="00416914">
        <w:rPr>
          <w:rFonts w:ascii="Times New Roman" w:hAnsi="Times New Roman" w:cs="Times New Roman"/>
          <w:sz w:val="24"/>
          <w:szCs w:val="24"/>
        </w:rPr>
        <w:t xml:space="preserve">ourt </w:t>
      </w:r>
      <w:r w:rsidRPr="00416914">
        <w:rPr>
          <w:rFonts w:ascii="Times New Roman" w:hAnsi="Times New Roman" w:cs="Times New Roman"/>
          <w:sz w:val="24"/>
          <w:szCs w:val="24"/>
        </w:rPr>
        <w:t>B</w:t>
      </w:r>
      <w:r w:rsidR="0071507C" w:rsidRPr="00416914">
        <w:rPr>
          <w:rFonts w:ascii="Times New Roman" w:hAnsi="Times New Roman" w:cs="Times New Roman"/>
          <w:sz w:val="24"/>
          <w:szCs w:val="24"/>
        </w:rPr>
        <w:t xml:space="preserve">ailiff Pastori </w:t>
      </w:r>
      <w:proofErr w:type="gramStart"/>
      <w:r w:rsidR="0071507C" w:rsidRPr="00416914">
        <w:rPr>
          <w:rFonts w:ascii="Times New Roman" w:hAnsi="Times New Roman" w:cs="Times New Roman"/>
          <w:sz w:val="24"/>
          <w:szCs w:val="24"/>
        </w:rPr>
        <w:t>Mukwatanise,</w:t>
      </w:r>
      <w:proofErr w:type="gramEnd"/>
      <w:r w:rsidR="0071507C" w:rsidRPr="00416914">
        <w:rPr>
          <w:rFonts w:ascii="Times New Roman" w:hAnsi="Times New Roman" w:cs="Times New Roman"/>
          <w:sz w:val="24"/>
          <w:szCs w:val="24"/>
        </w:rPr>
        <w:t xml:space="preserve"> also </w:t>
      </w:r>
      <w:r w:rsidRPr="00416914">
        <w:rPr>
          <w:rFonts w:ascii="Times New Roman" w:hAnsi="Times New Roman" w:cs="Times New Roman"/>
          <w:sz w:val="24"/>
          <w:szCs w:val="24"/>
        </w:rPr>
        <w:t>stated that</w:t>
      </w:r>
      <w:r w:rsidR="0071507C" w:rsidRPr="00416914">
        <w:rPr>
          <w:rFonts w:ascii="Times New Roman" w:hAnsi="Times New Roman" w:cs="Times New Roman"/>
          <w:sz w:val="24"/>
          <w:szCs w:val="24"/>
        </w:rPr>
        <w:t xml:space="preserve"> </w:t>
      </w:r>
      <w:r w:rsidR="0071507C" w:rsidRPr="00416914">
        <w:rPr>
          <w:rFonts w:ascii="Times New Roman" w:hAnsi="Times New Roman" w:cs="Times New Roman"/>
          <w:bCs/>
          <w:sz w:val="24"/>
          <w:szCs w:val="24"/>
        </w:rPr>
        <w:t>in 2005 he was assigned by court to execute a warrant against the 2</w:t>
      </w:r>
      <w:r w:rsidR="0071507C" w:rsidRPr="00416914">
        <w:rPr>
          <w:rFonts w:ascii="Times New Roman" w:hAnsi="Times New Roman" w:cs="Times New Roman"/>
          <w:bCs/>
          <w:sz w:val="24"/>
          <w:szCs w:val="24"/>
          <w:vertAlign w:val="superscript"/>
        </w:rPr>
        <w:t>nd</w:t>
      </w:r>
      <w:r w:rsidR="0071507C" w:rsidRPr="00416914">
        <w:rPr>
          <w:rFonts w:ascii="Times New Roman" w:hAnsi="Times New Roman" w:cs="Times New Roman"/>
          <w:bCs/>
          <w:sz w:val="24"/>
          <w:szCs w:val="24"/>
        </w:rPr>
        <w:t xml:space="preserve"> Respondent in </w:t>
      </w:r>
      <w:r w:rsidR="0071507C" w:rsidRPr="00416914">
        <w:rPr>
          <w:rFonts w:ascii="Times New Roman" w:hAnsi="Times New Roman" w:cs="Times New Roman"/>
          <w:bCs/>
          <w:i/>
          <w:sz w:val="24"/>
          <w:szCs w:val="24"/>
        </w:rPr>
        <w:t>HCCS No. 463 of 1999</w:t>
      </w:r>
      <w:r w:rsidRPr="00416914">
        <w:rPr>
          <w:rFonts w:ascii="Times New Roman" w:hAnsi="Times New Roman" w:cs="Times New Roman"/>
          <w:bCs/>
          <w:i/>
          <w:sz w:val="24"/>
          <w:szCs w:val="24"/>
        </w:rPr>
        <w:t>;</w:t>
      </w:r>
      <w:r w:rsidR="0071507C" w:rsidRPr="00416914">
        <w:rPr>
          <w:rFonts w:ascii="Times New Roman" w:hAnsi="Times New Roman" w:cs="Times New Roman"/>
          <w:bCs/>
          <w:sz w:val="24"/>
          <w:szCs w:val="24"/>
        </w:rPr>
        <w:t xml:space="preserve"> where the 2</w:t>
      </w:r>
      <w:r w:rsidR="0071507C" w:rsidRPr="00416914">
        <w:rPr>
          <w:rFonts w:ascii="Times New Roman" w:hAnsi="Times New Roman" w:cs="Times New Roman"/>
          <w:bCs/>
          <w:sz w:val="24"/>
          <w:szCs w:val="24"/>
          <w:vertAlign w:val="superscript"/>
        </w:rPr>
        <w:t>nd</w:t>
      </w:r>
      <w:r w:rsidR="0071507C" w:rsidRPr="00416914">
        <w:rPr>
          <w:rFonts w:ascii="Times New Roman" w:hAnsi="Times New Roman" w:cs="Times New Roman"/>
          <w:bCs/>
          <w:sz w:val="24"/>
          <w:szCs w:val="24"/>
        </w:rPr>
        <w:t xml:space="preserve"> </w:t>
      </w:r>
      <w:r w:rsidR="0071507C" w:rsidRPr="00416914">
        <w:rPr>
          <w:rFonts w:ascii="Times New Roman" w:hAnsi="Times New Roman" w:cs="Times New Roman"/>
          <w:bCs/>
          <w:sz w:val="24"/>
          <w:szCs w:val="24"/>
        </w:rPr>
        <w:lastRenderedPageBreak/>
        <w:t>Respondent was a guarantor and ha</w:t>
      </w:r>
      <w:r w:rsidRPr="00416914">
        <w:rPr>
          <w:rFonts w:ascii="Times New Roman" w:hAnsi="Times New Roman" w:cs="Times New Roman"/>
          <w:bCs/>
          <w:sz w:val="24"/>
          <w:szCs w:val="24"/>
        </w:rPr>
        <w:t>d</w:t>
      </w:r>
      <w:r w:rsidR="0071507C" w:rsidRPr="00416914">
        <w:rPr>
          <w:rFonts w:ascii="Times New Roman" w:hAnsi="Times New Roman" w:cs="Times New Roman"/>
          <w:bCs/>
          <w:sz w:val="24"/>
          <w:szCs w:val="24"/>
        </w:rPr>
        <w:t xml:space="preserve"> pledged the suit property in National Bank of Commerce</w:t>
      </w:r>
      <w:r w:rsidRPr="00416914">
        <w:rPr>
          <w:rFonts w:ascii="Times New Roman" w:hAnsi="Times New Roman" w:cs="Times New Roman"/>
          <w:bCs/>
          <w:sz w:val="24"/>
          <w:szCs w:val="24"/>
        </w:rPr>
        <w:t xml:space="preserve"> (NBC)</w:t>
      </w:r>
      <w:r w:rsidR="0071507C" w:rsidRPr="00416914">
        <w:rPr>
          <w:rFonts w:ascii="Times New Roman" w:hAnsi="Times New Roman" w:cs="Times New Roman"/>
          <w:bCs/>
          <w:sz w:val="24"/>
          <w:szCs w:val="24"/>
        </w:rPr>
        <w:t xml:space="preserve">. At the said bank </w:t>
      </w:r>
      <w:r w:rsidRPr="00416914">
        <w:rPr>
          <w:rFonts w:ascii="Times New Roman" w:hAnsi="Times New Roman" w:cs="Times New Roman"/>
          <w:bCs/>
          <w:sz w:val="24"/>
          <w:szCs w:val="24"/>
        </w:rPr>
        <w:t>t</w:t>
      </w:r>
      <w:r w:rsidR="0071507C" w:rsidRPr="00416914">
        <w:rPr>
          <w:rFonts w:ascii="Times New Roman" w:hAnsi="Times New Roman" w:cs="Times New Roman"/>
          <w:bCs/>
          <w:sz w:val="24"/>
          <w:szCs w:val="24"/>
        </w:rPr>
        <w:t>he</w:t>
      </w:r>
      <w:r w:rsidRPr="00416914">
        <w:rPr>
          <w:rFonts w:ascii="Times New Roman" w:hAnsi="Times New Roman" w:cs="Times New Roman"/>
          <w:bCs/>
          <w:sz w:val="24"/>
          <w:szCs w:val="24"/>
        </w:rPr>
        <w:t xml:space="preserve"> Court Bailiff</w:t>
      </w:r>
      <w:r w:rsidR="0071507C" w:rsidRPr="00416914">
        <w:rPr>
          <w:rFonts w:ascii="Times New Roman" w:hAnsi="Times New Roman" w:cs="Times New Roman"/>
          <w:bCs/>
          <w:sz w:val="24"/>
          <w:szCs w:val="24"/>
        </w:rPr>
        <w:t xml:space="preserve"> obtained documentation </w:t>
      </w:r>
      <w:r w:rsidRPr="00416914">
        <w:rPr>
          <w:rFonts w:ascii="Times New Roman" w:hAnsi="Times New Roman" w:cs="Times New Roman"/>
          <w:bCs/>
          <w:sz w:val="24"/>
          <w:szCs w:val="24"/>
        </w:rPr>
        <w:t xml:space="preserve">showing that </w:t>
      </w:r>
      <w:r w:rsidR="0071507C" w:rsidRPr="00416914">
        <w:rPr>
          <w:rFonts w:ascii="Times New Roman" w:hAnsi="Times New Roman" w:cs="Times New Roman"/>
          <w:bCs/>
          <w:sz w:val="24"/>
          <w:szCs w:val="24"/>
        </w:rPr>
        <w:t>the suit property was mortgaged before it was titled</w:t>
      </w:r>
      <w:r w:rsidRPr="00416914">
        <w:rPr>
          <w:rFonts w:ascii="Times New Roman" w:hAnsi="Times New Roman" w:cs="Times New Roman"/>
          <w:bCs/>
          <w:sz w:val="24"/>
          <w:szCs w:val="24"/>
        </w:rPr>
        <w:t>. The 2</w:t>
      </w:r>
      <w:r w:rsidRPr="00416914">
        <w:rPr>
          <w:rFonts w:ascii="Times New Roman" w:hAnsi="Times New Roman" w:cs="Times New Roman"/>
          <w:bCs/>
          <w:sz w:val="24"/>
          <w:szCs w:val="24"/>
          <w:vertAlign w:val="superscript"/>
        </w:rPr>
        <w:t>nd</w:t>
      </w:r>
      <w:r w:rsidRPr="00416914">
        <w:rPr>
          <w:rFonts w:ascii="Times New Roman" w:hAnsi="Times New Roman" w:cs="Times New Roman"/>
          <w:bCs/>
          <w:sz w:val="24"/>
          <w:szCs w:val="24"/>
        </w:rPr>
        <w:t xml:space="preserve"> Respondent had instead pledged </w:t>
      </w:r>
      <w:r w:rsidR="0071507C" w:rsidRPr="00416914">
        <w:rPr>
          <w:rFonts w:ascii="Times New Roman" w:hAnsi="Times New Roman" w:cs="Times New Roman"/>
          <w:bCs/>
          <w:sz w:val="24"/>
          <w:szCs w:val="24"/>
        </w:rPr>
        <w:t xml:space="preserve">a lease offer to bank instead. </w:t>
      </w:r>
      <w:r w:rsidR="009943F5" w:rsidRPr="00416914">
        <w:rPr>
          <w:rFonts w:ascii="Times New Roman" w:hAnsi="Times New Roman" w:cs="Times New Roman"/>
          <w:bCs/>
          <w:sz w:val="24"/>
          <w:szCs w:val="24"/>
        </w:rPr>
        <w:t>T</w:t>
      </w:r>
      <w:r w:rsidR="0071507C" w:rsidRPr="00416914">
        <w:rPr>
          <w:rFonts w:ascii="Times New Roman" w:hAnsi="Times New Roman" w:cs="Times New Roman"/>
          <w:bCs/>
          <w:sz w:val="24"/>
          <w:szCs w:val="24"/>
        </w:rPr>
        <w:t>hat the</w:t>
      </w:r>
      <w:r w:rsidRPr="00416914">
        <w:rPr>
          <w:rFonts w:ascii="Times New Roman" w:hAnsi="Times New Roman" w:cs="Times New Roman"/>
          <w:bCs/>
          <w:sz w:val="24"/>
          <w:szCs w:val="24"/>
        </w:rPr>
        <w:t xml:space="preserve"> NBC</w:t>
      </w:r>
      <w:r w:rsidR="0071507C" w:rsidRPr="00416914">
        <w:rPr>
          <w:rFonts w:ascii="Times New Roman" w:hAnsi="Times New Roman" w:cs="Times New Roman"/>
          <w:bCs/>
          <w:sz w:val="24"/>
          <w:szCs w:val="24"/>
        </w:rPr>
        <w:t xml:space="preserve"> handed to </w:t>
      </w:r>
      <w:r w:rsidRPr="00416914">
        <w:rPr>
          <w:rFonts w:ascii="Times New Roman" w:hAnsi="Times New Roman" w:cs="Times New Roman"/>
          <w:bCs/>
          <w:sz w:val="24"/>
          <w:szCs w:val="24"/>
        </w:rPr>
        <w:t xml:space="preserve">the Court Bailiff </w:t>
      </w:r>
      <w:r w:rsidR="0071507C" w:rsidRPr="00416914">
        <w:rPr>
          <w:rFonts w:ascii="Times New Roman" w:hAnsi="Times New Roman" w:cs="Times New Roman"/>
          <w:bCs/>
          <w:sz w:val="24"/>
          <w:szCs w:val="24"/>
        </w:rPr>
        <w:t>the lease offer and it is th</w:t>
      </w:r>
      <w:r w:rsidRPr="00416914">
        <w:rPr>
          <w:rFonts w:ascii="Times New Roman" w:hAnsi="Times New Roman" w:cs="Times New Roman"/>
          <w:bCs/>
          <w:sz w:val="24"/>
          <w:szCs w:val="24"/>
        </w:rPr>
        <w:t xml:space="preserve">e very </w:t>
      </w:r>
      <w:r w:rsidR="0071507C" w:rsidRPr="00416914">
        <w:rPr>
          <w:rFonts w:ascii="Times New Roman" w:hAnsi="Times New Roman" w:cs="Times New Roman"/>
          <w:bCs/>
          <w:sz w:val="24"/>
          <w:szCs w:val="24"/>
        </w:rPr>
        <w:t>document</w:t>
      </w:r>
      <w:r w:rsidR="009943F5" w:rsidRPr="00416914">
        <w:rPr>
          <w:rFonts w:ascii="Times New Roman" w:hAnsi="Times New Roman" w:cs="Times New Roman"/>
          <w:bCs/>
          <w:sz w:val="24"/>
          <w:szCs w:val="24"/>
        </w:rPr>
        <w:t>ation which he</w:t>
      </w:r>
      <w:r w:rsidR="0071507C" w:rsidRPr="00416914">
        <w:rPr>
          <w:rFonts w:ascii="Times New Roman" w:hAnsi="Times New Roman" w:cs="Times New Roman"/>
          <w:bCs/>
          <w:sz w:val="24"/>
          <w:szCs w:val="24"/>
        </w:rPr>
        <w:t xml:space="preserve"> used to execute the warrant when </w:t>
      </w:r>
      <w:r w:rsidR="009943F5" w:rsidRPr="00416914">
        <w:rPr>
          <w:rFonts w:ascii="Times New Roman" w:hAnsi="Times New Roman" w:cs="Times New Roman"/>
          <w:bCs/>
          <w:sz w:val="24"/>
          <w:szCs w:val="24"/>
        </w:rPr>
        <w:t>he</w:t>
      </w:r>
      <w:r w:rsidR="0071507C" w:rsidRPr="00416914">
        <w:rPr>
          <w:rFonts w:ascii="Times New Roman" w:hAnsi="Times New Roman" w:cs="Times New Roman"/>
          <w:bCs/>
          <w:sz w:val="24"/>
          <w:szCs w:val="24"/>
        </w:rPr>
        <w:t xml:space="preserve"> sold the mortgage</w:t>
      </w:r>
      <w:r w:rsidRPr="00416914">
        <w:rPr>
          <w:rFonts w:ascii="Times New Roman" w:hAnsi="Times New Roman" w:cs="Times New Roman"/>
          <w:bCs/>
          <w:sz w:val="24"/>
          <w:szCs w:val="24"/>
        </w:rPr>
        <w:t>d</w:t>
      </w:r>
      <w:r w:rsidR="0071507C" w:rsidRPr="00416914">
        <w:rPr>
          <w:rFonts w:ascii="Times New Roman" w:hAnsi="Times New Roman" w:cs="Times New Roman"/>
          <w:bCs/>
          <w:sz w:val="24"/>
          <w:szCs w:val="24"/>
        </w:rPr>
        <w:t xml:space="preserve"> property described as LRV 3218 Folio 20 Plot 16 Ngorogoza Road Kabale Municipality to the Applicant.</w:t>
      </w:r>
      <w:r w:rsidR="00722126" w:rsidRPr="00416914">
        <w:rPr>
          <w:rFonts w:ascii="Times New Roman" w:hAnsi="Times New Roman" w:cs="Times New Roman"/>
          <w:bCs/>
          <w:sz w:val="24"/>
          <w:szCs w:val="24"/>
        </w:rPr>
        <w:t xml:space="preserve"> That before selling he advertised the sale of suit property in </w:t>
      </w:r>
      <w:r w:rsidR="00722126" w:rsidRPr="00416914">
        <w:rPr>
          <w:rFonts w:ascii="Times New Roman" w:hAnsi="Times New Roman" w:cs="Times New Roman"/>
          <w:bCs/>
          <w:i/>
          <w:sz w:val="24"/>
          <w:szCs w:val="24"/>
        </w:rPr>
        <w:t xml:space="preserve">Daily Monitor </w:t>
      </w:r>
      <w:r w:rsidR="00722126" w:rsidRPr="00416914">
        <w:rPr>
          <w:rFonts w:ascii="Times New Roman" w:hAnsi="Times New Roman" w:cs="Times New Roman"/>
          <w:bCs/>
          <w:sz w:val="24"/>
          <w:szCs w:val="24"/>
        </w:rPr>
        <w:t>newspaper o</w:t>
      </w:r>
      <w:r w:rsidRPr="00416914">
        <w:rPr>
          <w:rFonts w:ascii="Times New Roman" w:hAnsi="Times New Roman" w:cs="Times New Roman"/>
          <w:bCs/>
          <w:sz w:val="24"/>
          <w:szCs w:val="24"/>
        </w:rPr>
        <w:t>f</w:t>
      </w:r>
      <w:r w:rsidR="00722126" w:rsidRPr="00416914">
        <w:rPr>
          <w:rFonts w:ascii="Times New Roman" w:hAnsi="Times New Roman" w:cs="Times New Roman"/>
          <w:bCs/>
          <w:sz w:val="24"/>
          <w:szCs w:val="24"/>
        </w:rPr>
        <w:t xml:space="preserve"> 24/3/2005.</w:t>
      </w:r>
    </w:p>
    <w:p w:rsidR="009943F5" w:rsidRPr="00416914" w:rsidRDefault="0071507C" w:rsidP="009943F5">
      <w:pPr>
        <w:spacing w:line="480" w:lineRule="auto"/>
        <w:jc w:val="both"/>
        <w:rPr>
          <w:rFonts w:ascii="Times New Roman" w:hAnsi="Times New Roman" w:cs="Times New Roman"/>
          <w:bCs/>
          <w:sz w:val="24"/>
          <w:szCs w:val="24"/>
        </w:rPr>
      </w:pPr>
      <w:r w:rsidRPr="00416914">
        <w:rPr>
          <w:rFonts w:ascii="Times New Roman" w:hAnsi="Times New Roman" w:cs="Times New Roman"/>
          <w:bCs/>
          <w:sz w:val="24"/>
          <w:szCs w:val="24"/>
        </w:rPr>
        <w:t xml:space="preserve">That unknown to </w:t>
      </w:r>
      <w:r w:rsidR="009943F5" w:rsidRPr="00416914">
        <w:rPr>
          <w:rFonts w:ascii="Times New Roman" w:hAnsi="Times New Roman" w:cs="Times New Roman"/>
          <w:bCs/>
          <w:sz w:val="24"/>
          <w:szCs w:val="24"/>
        </w:rPr>
        <w:t xml:space="preserve">the </w:t>
      </w:r>
      <w:r w:rsidR="00480AB2" w:rsidRPr="00416914">
        <w:rPr>
          <w:rFonts w:ascii="Times New Roman" w:hAnsi="Times New Roman" w:cs="Times New Roman"/>
          <w:bCs/>
          <w:sz w:val="24"/>
          <w:szCs w:val="24"/>
        </w:rPr>
        <w:t>C</w:t>
      </w:r>
      <w:r w:rsidR="009943F5" w:rsidRPr="00416914">
        <w:rPr>
          <w:rFonts w:ascii="Times New Roman" w:hAnsi="Times New Roman" w:cs="Times New Roman"/>
          <w:bCs/>
          <w:sz w:val="24"/>
          <w:szCs w:val="24"/>
        </w:rPr>
        <w:t xml:space="preserve">ourt </w:t>
      </w:r>
      <w:r w:rsidR="00480AB2" w:rsidRPr="00416914">
        <w:rPr>
          <w:rFonts w:ascii="Times New Roman" w:hAnsi="Times New Roman" w:cs="Times New Roman"/>
          <w:bCs/>
          <w:sz w:val="24"/>
          <w:szCs w:val="24"/>
        </w:rPr>
        <w:t>B</w:t>
      </w:r>
      <w:r w:rsidR="009943F5" w:rsidRPr="00416914">
        <w:rPr>
          <w:rFonts w:ascii="Times New Roman" w:hAnsi="Times New Roman" w:cs="Times New Roman"/>
          <w:bCs/>
          <w:sz w:val="24"/>
          <w:szCs w:val="24"/>
        </w:rPr>
        <w:t>ailiff or the</w:t>
      </w:r>
      <w:r w:rsidRPr="00416914">
        <w:rPr>
          <w:rFonts w:ascii="Times New Roman" w:hAnsi="Times New Roman" w:cs="Times New Roman"/>
          <w:bCs/>
          <w:sz w:val="24"/>
          <w:szCs w:val="24"/>
        </w:rPr>
        <w:t xml:space="preserve"> N</w:t>
      </w:r>
      <w:r w:rsidR="00480AB2" w:rsidRPr="00416914">
        <w:rPr>
          <w:rFonts w:ascii="Times New Roman" w:hAnsi="Times New Roman" w:cs="Times New Roman"/>
          <w:bCs/>
          <w:sz w:val="24"/>
          <w:szCs w:val="24"/>
        </w:rPr>
        <w:t>BC</w:t>
      </w:r>
      <w:r w:rsidR="009943F5" w:rsidRPr="00416914">
        <w:rPr>
          <w:rFonts w:ascii="Times New Roman" w:hAnsi="Times New Roman" w:cs="Times New Roman"/>
          <w:bCs/>
          <w:sz w:val="24"/>
          <w:szCs w:val="24"/>
        </w:rPr>
        <w:t xml:space="preserve"> or the Applicant, </w:t>
      </w:r>
      <w:r w:rsidRPr="00416914">
        <w:rPr>
          <w:rFonts w:ascii="Times New Roman" w:hAnsi="Times New Roman" w:cs="Times New Roman"/>
          <w:bCs/>
          <w:sz w:val="24"/>
          <w:szCs w:val="24"/>
        </w:rPr>
        <w:t>the 2</w:t>
      </w:r>
      <w:r w:rsidRPr="00416914">
        <w:rPr>
          <w:rFonts w:ascii="Times New Roman" w:hAnsi="Times New Roman" w:cs="Times New Roman"/>
          <w:bCs/>
          <w:sz w:val="24"/>
          <w:szCs w:val="24"/>
          <w:vertAlign w:val="superscript"/>
        </w:rPr>
        <w:t>nd</w:t>
      </w:r>
      <w:r w:rsidRPr="00416914">
        <w:rPr>
          <w:rFonts w:ascii="Times New Roman" w:hAnsi="Times New Roman" w:cs="Times New Roman"/>
          <w:bCs/>
          <w:sz w:val="24"/>
          <w:szCs w:val="24"/>
        </w:rPr>
        <w:t xml:space="preserve"> Respondent had just obtained a title for </w:t>
      </w:r>
      <w:r w:rsidR="009943F5" w:rsidRPr="00416914">
        <w:rPr>
          <w:rFonts w:ascii="Times New Roman" w:hAnsi="Times New Roman" w:cs="Times New Roman"/>
          <w:bCs/>
          <w:sz w:val="24"/>
          <w:szCs w:val="24"/>
        </w:rPr>
        <w:t>the suit</w:t>
      </w:r>
      <w:r w:rsidRPr="00416914">
        <w:rPr>
          <w:rFonts w:ascii="Times New Roman" w:hAnsi="Times New Roman" w:cs="Times New Roman"/>
          <w:bCs/>
          <w:sz w:val="24"/>
          <w:szCs w:val="24"/>
        </w:rPr>
        <w:t xml:space="preserve"> property at </w:t>
      </w:r>
      <w:r w:rsidR="009943F5" w:rsidRPr="00416914">
        <w:rPr>
          <w:rFonts w:ascii="Times New Roman" w:hAnsi="Times New Roman" w:cs="Times New Roman"/>
          <w:bCs/>
          <w:sz w:val="24"/>
          <w:szCs w:val="24"/>
        </w:rPr>
        <w:t xml:space="preserve">the </w:t>
      </w:r>
      <w:r w:rsidRPr="00416914">
        <w:rPr>
          <w:rFonts w:ascii="Times New Roman" w:hAnsi="Times New Roman" w:cs="Times New Roman"/>
          <w:bCs/>
          <w:sz w:val="24"/>
          <w:szCs w:val="24"/>
        </w:rPr>
        <w:t>time of selling it</w:t>
      </w:r>
      <w:r w:rsidR="009943F5" w:rsidRPr="00416914">
        <w:rPr>
          <w:rFonts w:ascii="Times New Roman" w:hAnsi="Times New Roman" w:cs="Times New Roman"/>
          <w:bCs/>
          <w:sz w:val="24"/>
          <w:szCs w:val="24"/>
        </w:rPr>
        <w:t xml:space="preserve">. </w:t>
      </w:r>
      <w:r w:rsidRPr="00416914">
        <w:rPr>
          <w:rFonts w:ascii="Times New Roman" w:hAnsi="Times New Roman" w:cs="Times New Roman"/>
          <w:bCs/>
          <w:sz w:val="24"/>
          <w:szCs w:val="24"/>
        </w:rPr>
        <w:t>That in executi</w:t>
      </w:r>
      <w:r w:rsidR="00480AB2" w:rsidRPr="00416914">
        <w:rPr>
          <w:rFonts w:ascii="Times New Roman" w:hAnsi="Times New Roman" w:cs="Times New Roman"/>
          <w:bCs/>
          <w:sz w:val="24"/>
          <w:szCs w:val="24"/>
        </w:rPr>
        <w:t>on,</w:t>
      </w:r>
      <w:r w:rsidRPr="00416914">
        <w:rPr>
          <w:rFonts w:ascii="Times New Roman" w:hAnsi="Times New Roman" w:cs="Times New Roman"/>
          <w:bCs/>
          <w:sz w:val="24"/>
          <w:szCs w:val="24"/>
        </w:rPr>
        <w:t xml:space="preserve"> </w:t>
      </w:r>
      <w:r w:rsidR="009943F5" w:rsidRPr="00416914">
        <w:rPr>
          <w:rFonts w:ascii="Times New Roman" w:hAnsi="Times New Roman" w:cs="Times New Roman"/>
          <w:bCs/>
          <w:sz w:val="24"/>
          <w:szCs w:val="24"/>
        </w:rPr>
        <w:t xml:space="preserve">the </w:t>
      </w:r>
      <w:r w:rsidR="00480AB2" w:rsidRPr="00416914">
        <w:rPr>
          <w:rFonts w:ascii="Times New Roman" w:hAnsi="Times New Roman" w:cs="Times New Roman"/>
          <w:bCs/>
          <w:sz w:val="24"/>
          <w:szCs w:val="24"/>
        </w:rPr>
        <w:t>C</w:t>
      </w:r>
      <w:r w:rsidR="009943F5" w:rsidRPr="00416914">
        <w:rPr>
          <w:rFonts w:ascii="Times New Roman" w:hAnsi="Times New Roman" w:cs="Times New Roman"/>
          <w:bCs/>
          <w:sz w:val="24"/>
          <w:szCs w:val="24"/>
        </w:rPr>
        <w:t xml:space="preserve">ourt </w:t>
      </w:r>
      <w:r w:rsidR="00480AB2" w:rsidRPr="00416914">
        <w:rPr>
          <w:rFonts w:ascii="Times New Roman" w:hAnsi="Times New Roman" w:cs="Times New Roman"/>
          <w:bCs/>
          <w:sz w:val="24"/>
          <w:szCs w:val="24"/>
        </w:rPr>
        <w:t>B</w:t>
      </w:r>
      <w:r w:rsidR="009943F5" w:rsidRPr="00416914">
        <w:rPr>
          <w:rFonts w:ascii="Times New Roman" w:hAnsi="Times New Roman" w:cs="Times New Roman"/>
          <w:bCs/>
          <w:sz w:val="24"/>
          <w:szCs w:val="24"/>
        </w:rPr>
        <w:t>ailiff</w:t>
      </w:r>
      <w:r w:rsidRPr="00416914">
        <w:rPr>
          <w:rFonts w:ascii="Times New Roman" w:hAnsi="Times New Roman" w:cs="Times New Roman"/>
          <w:bCs/>
          <w:sz w:val="24"/>
          <w:szCs w:val="24"/>
        </w:rPr>
        <w:t xml:space="preserve"> used a lease offer which we obtained from N</w:t>
      </w:r>
      <w:r w:rsidR="00480AB2" w:rsidRPr="00416914">
        <w:rPr>
          <w:rFonts w:ascii="Times New Roman" w:hAnsi="Times New Roman" w:cs="Times New Roman"/>
          <w:bCs/>
          <w:sz w:val="24"/>
          <w:szCs w:val="24"/>
        </w:rPr>
        <w:t>BC b</w:t>
      </w:r>
      <w:r w:rsidRPr="00416914">
        <w:rPr>
          <w:rFonts w:ascii="Times New Roman" w:hAnsi="Times New Roman" w:cs="Times New Roman"/>
          <w:bCs/>
          <w:sz w:val="24"/>
          <w:szCs w:val="24"/>
        </w:rPr>
        <w:t>ecause the bank did not have a certificate of title in its</w:t>
      </w:r>
      <w:r w:rsidR="009943F5" w:rsidRPr="00416914">
        <w:rPr>
          <w:rFonts w:ascii="Times New Roman" w:hAnsi="Times New Roman" w:cs="Times New Roman"/>
          <w:bCs/>
          <w:sz w:val="24"/>
          <w:szCs w:val="24"/>
        </w:rPr>
        <w:t xml:space="preserve"> possession at that time. </w:t>
      </w:r>
    </w:p>
    <w:p w:rsidR="0071507C" w:rsidRPr="00416914" w:rsidRDefault="00722126" w:rsidP="009943F5">
      <w:pPr>
        <w:spacing w:line="480" w:lineRule="auto"/>
        <w:jc w:val="both"/>
        <w:rPr>
          <w:rFonts w:ascii="Times New Roman" w:hAnsi="Times New Roman" w:cs="Times New Roman"/>
          <w:bCs/>
          <w:sz w:val="24"/>
          <w:szCs w:val="24"/>
        </w:rPr>
      </w:pPr>
      <w:r w:rsidRPr="00416914">
        <w:rPr>
          <w:rFonts w:ascii="Times New Roman" w:hAnsi="Times New Roman" w:cs="Times New Roman"/>
          <w:bCs/>
          <w:sz w:val="24"/>
          <w:szCs w:val="24"/>
        </w:rPr>
        <w:t>Th</w:t>
      </w:r>
      <w:r w:rsidR="00F81B86" w:rsidRPr="00416914">
        <w:rPr>
          <w:rFonts w:ascii="Times New Roman" w:hAnsi="Times New Roman" w:cs="Times New Roman"/>
          <w:bCs/>
          <w:sz w:val="24"/>
          <w:szCs w:val="24"/>
        </w:rPr>
        <w:t>e Court Bailiff further stated th</w:t>
      </w:r>
      <w:r w:rsidRPr="00416914">
        <w:rPr>
          <w:rFonts w:ascii="Times New Roman" w:hAnsi="Times New Roman" w:cs="Times New Roman"/>
          <w:bCs/>
          <w:sz w:val="24"/>
          <w:szCs w:val="24"/>
        </w:rPr>
        <w:t xml:space="preserve">at he sold the suit property to the Applicant who as the highest bidder on 25/4/2005. </w:t>
      </w:r>
      <w:r w:rsidR="0071507C" w:rsidRPr="00416914">
        <w:rPr>
          <w:rFonts w:ascii="Times New Roman" w:hAnsi="Times New Roman" w:cs="Times New Roman"/>
          <w:bCs/>
          <w:sz w:val="24"/>
          <w:szCs w:val="24"/>
        </w:rPr>
        <w:t xml:space="preserve">That after </w:t>
      </w:r>
      <w:r w:rsidR="009943F5" w:rsidRPr="00416914">
        <w:rPr>
          <w:rFonts w:ascii="Times New Roman" w:hAnsi="Times New Roman" w:cs="Times New Roman"/>
          <w:bCs/>
          <w:sz w:val="24"/>
          <w:szCs w:val="24"/>
        </w:rPr>
        <w:t xml:space="preserve">selling, the </w:t>
      </w:r>
      <w:r w:rsidR="00F81B86" w:rsidRPr="00416914">
        <w:rPr>
          <w:rFonts w:ascii="Times New Roman" w:hAnsi="Times New Roman" w:cs="Times New Roman"/>
          <w:bCs/>
          <w:sz w:val="24"/>
          <w:szCs w:val="24"/>
        </w:rPr>
        <w:t>C</w:t>
      </w:r>
      <w:r w:rsidR="009943F5" w:rsidRPr="00416914">
        <w:rPr>
          <w:rFonts w:ascii="Times New Roman" w:hAnsi="Times New Roman" w:cs="Times New Roman"/>
          <w:bCs/>
          <w:sz w:val="24"/>
          <w:szCs w:val="24"/>
        </w:rPr>
        <w:t xml:space="preserve">ourt </w:t>
      </w:r>
      <w:r w:rsidR="00F81B86" w:rsidRPr="00416914">
        <w:rPr>
          <w:rFonts w:ascii="Times New Roman" w:hAnsi="Times New Roman" w:cs="Times New Roman"/>
          <w:bCs/>
          <w:sz w:val="24"/>
          <w:szCs w:val="24"/>
        </w:rPr>
        <w:t>B</w:t>
      </w:r>
      <w:r w:rsidR="009943F5" w:rsidRPr="00416914">
        <w:rPr>
          <w:rFonts w:ascii="Times New Roman" w:hAnsi="Times New Roman" w:cs="Times New Roman"/>
          <w:bCs/>
          <w:sz w:val="24"/>
          <w:szCs w:val="24"/>
        </w:rPr>
        <w:t xml:space="preserve">ailiff  </w:t>
      </w:r>
      <w:r w:rsidR="0071507C" w:rsidRPr="00416914">
        <w:rPr>
          <w:rFonts w:ascii="Times New Roman" w:hAnsi="Times New Roman" w:cs="Times New Roman"/>
          <w:bCs/>
          <w:sz w:val="24"/>
          <w:szCs w:val="24"/>
        </w:rPr>
        <w:t xml:space="preserve">failed to give vacant possession to the Applicant because </w:t>
      </w:r>
      <w:r w:rsidR="00F81B86" w:rsidRPr="00416914">
        <w:rPr>
          <w:rFonts w:ascii="Times New Roman" w:hAnsi="Times New Roman" w:cs="Times New Roman"/>
          <w:bCs/>
          <w:sz w:val="24"/>
          <w:szCs w:val="24"/>
        </w:rPr>
        <w:t>up</w:t>
      </w:r>
      <w:r w:rsidR="009943F5" w:rsidRPr="00416914">
        <w:rPr>
          <w:rFonts w:ascii="Times New Roman" w:hAnsi="Times New Roman" w:cs="Times New Roman"/>
          <w:bCs/>
          <w:sz w:val="24"/>
          <w:szCs w:val="24"/>
        </w:rPr>
        <w:t xml:space="preserve">on reaching </w:t>
      </w:r>
      <w:r w:rsidR="0071507C" w:rsidRPr="00416914">
        <w:rPr>
          <w:rFonts w:ascii="Times New Roman" w:hAnsi="Times New Roman" w:cs="Times New Roman"/>
          <w:bCs/>
          <w:sz w:val="24"/>
          <w:szCs w:val="24"/>
        </w:rPr>
        <w:t>the</w:t>
      </w:r>
      <w:r w:rsidR="00F81B86" w:rsidRPr="00416914">
        <w:rPr>
          <w:rFonts w:ascii="Times New Roman" w:hAnsi="Times New Roman" w:cs="Times New Roman"/>
          <w:bCs/>
          <w:sz w:val="24"/>
          <w:szCs w:val="24"/>
        </w:rPr>
        <w:t xml:space="preserve"> suit property, he along with</w:t>
      </w:r>
      <w:r w:rsidR="009943F5" w:rsidRPr="00416914">
        <w:rPr>
          <w:rFonts w:ascii="Times New Roman" w:hAnsi="Times New Roman" w:cs="Times New Roman"/>
          <w:bCs/>
          <w:sz w:val="24"/>
          <w:szCs w:val="24"/>
        </w:rPr>
        <w:t xml:space="preserve"> the Applicant</w:t>
      </w:r>
      <w:r w:rsidR="0071507C" w:rsidRPr="00416914">
        <w:rPr>
          <w:rFonts w:ascii="Times New Roman" w:hAnsi="Times New Roman" w:cs="Times New Roman"/>
          <w:bCs/>
          <w:sz w:val="24"/>
          <w:szCs w:val="24"/>
        </w:rPr>
        <w:t xml:space="preserve"> found </w:t>
      </w:r>
      <w:r w:rsidR="00F81B86" w:rsidRPr="00416914">
        <w:rPr>
          <w:rFonts w:ascii="Times New Roman" w:hAnsi="Times New Roman" w:cs="Times New Roman"/>
          <w:bCs/>
          <w:sz w:val="24"/>
          <w:szCs w:val="24"/>
        </w:rPr>
        <w:t xml:space="preserve">that </w:t>
      </w:r>
      <w:r w:rsidR="0071507C" w:rsidRPr="00416914">
        <w:rPr>
          <w:rFonts w:ascii="Times New Roman" w:hAnsi="Times New Roman" w:cs="Times New Roman"/>
          <w:bCs/>
          <w:sz w:val="24"/>
          <w:szCs w:val="24"/>
        </w:rPr>
        <w:t>the 2</w:t>
      </w:r>
      <w:r w:rsidR="0071507C" w:rsidRPr="00416914">
        <w:rPr>
          <w:rFonts w:ascii="Times New Roman" w:hAnsi="Times New Roman" w:cs="Times New Roman"/>
          <w:bCs/>
          <w:sz w:val="24"/>
          <w:szCs w:val="24"/>
          <w:vertAlign w:val="superscript"/>
        </w:rPr>
        <w:t>nd</w:t>
      </w:r>
      <w:r w:rsidR="0071507C" w:rsidRPr="00416914">
        <w:rPr>
          <w:rFonts w:ascii="Times New Roman" w:hAnsi="Times New Roman" w:cs="Times New Roman"/>
          <w:bCs/>
          <w:sz w:val="24"/>
          <w:szCs w:val="24"/>
        </w:rPr>
        <w:t xml:space="preserve"> Respondent had deployed armed </w:t>
      </w:r>
      <w:r w:rsidR="00F81B86" w:rsidRPr="00416914">
        <w:rPr>
          <w:rFonts w:ascii="Times New Roman" w:hAnsi="Times New Roman" w:cs="Times New Roman"/>
          <w:bCs/>
          <w:sz w:val="24"/>
          <w:szCs w:val="24"/>
        </w:rPr>
        <w:t xml:space="preserve">security </w:t>
      </w:r>
      <w:r w:rsidR="0071507C" w:rsidRPr="00416914">
        <w:rPr>
          <w:rFonts w:ascii="Times New Roman" w:hAnsi="Times New Roman" w:cs="Times New Roman"/>
          <w:bCs/>
          <w:sz w:val="24"/>
          <w:szCs w:val="24"/>
        </w:rPr>
        <w:t xml:space="preserve">men who made the handover exercise impossible </w:t>
      </w:r>
      <w:r w:rsidR="009943F5" w:rsidRPr="00416914">
        <w:rPr>
          <w:rFonts w:ascii="Times New Roman" w:hAnsi="Times New Roman" w:cs="Times New Roman"/>
          <w:bCs/>
          <w:sz w:val="24"/>
          <w:szCs w:val="24"/>
        </w:rPr>
        <w:t xml:space="preserve">and </w:t>
      </w:r>
      <w:r w:rsidR="0071507C" w:rsidRPr="00416914">
        <w:rPr>
          <w:rFonts w:ascii="Times New Roman" w:hAnsi="Times New Roman" w:cs="Times New Roman"/>
          <w:bCs/>
          <w:sz w:val="24"/>
          <w:szCs w:val="24"/>
        </w:rPr>
        <w:t>chas</w:t>
      </w:r>
      <w:r w:rsidR="009943F5" w:rsidRPr="00416914">
        <w:rPr>
          <w:rFonts w:ascii="Times New Roman" w:hAnsi="Times New Roman" w:cs="Times New Roman"/>
          <w:bCs/>
          <w:sz w:val="24"/>
          <w:szCs w:val="24"/>
        </w:rPr>
        <w:t>ed them away</w:t>
      </w:r>
      <w:r w:rsidR="0071507C" w:rsidRPr="00416914">
        <w:rPr>
          <w:rFonts w:ascii="Times New Roman" w:hAnsi="Times New Roman" w:cs="Times New Roman"/>
          <w:bCs/>
          <w:sz w:val="24"/>
          <w:szCs w:val="24"/>
        </w:rPr>
        <w:t xml:space="preserve"> whenever </w:t>
      </w:r>
      <w:r w:rsidRPr="00416914">
        <w:rPr>
          <w:rFonts w:ascii="Times New Roman" w:hAnsi="Times New Roman" w:cs="Times New Roman"/>
          <w:bCs/>
          <w:sz w:val="24"/>
          <w:szCs w:val="24"/>
        </w:rPr>
        <w:t>they</w:t>
      </w:r>
      <w:r w:rsidR="0071507C" w:rsidRPr="00416914">
        <w:rPr>
          <w:rFonts w:ascii="Times New Roman" w:hAnsi="Times New Roman" w:cs="Times New Roman"/>
          <w:bCs/>
          <w:sz w:val="24"/>
          <w:szCs w:val="24"/>
        </w:rPr>
        <w:t xml:space="preserve"> attempted to access the property. </w:t>
      </w:r>
      <w:r w:rsidRPr="00416914">
        <w:rPr>
          <w:rFonts w:ascii="Times New Roman" w:hAnsi="Times New Roman" w:cs="Times New Roman"/>
          <w:bCs/>
          <w:sz w:val="24"/>
          <w:szCs w:val="24"/>
        </w:rPr>
        <w:t>Th</w:t>
      </w:r>
      <w:r w:rsidR="00F81B86" w:rsidRPr="00416914">
        <w:rPr>
          <w:rFonts w:ascii="Times New Roman" w:hAnsi="Times New Roman" w:cs="Times New Roman"/>
          <w:bCs/>
          <w:sz w:val="24"/>
          <w:szCs w:val="24"/>
        </w:rPr>
        <w:t>e Court Bailiff</w:t>
      </w:r>
      <w:r w:rsidRPr="00416914">
        <w:rPr>
          <w:rFonts w:ascii="Times New Roman" w:hAnsi="Times New Roman" w:cs="Times New Roman"/>
          <w:bCs/>
          <w:sz w:val="24"/>
          <w:szCs w:val="24"/>
        </w:rPr>
        <w:t xml:space="preserve"> filed returns as required by law.</w:t>
      </w:r>
    </w:p>
    <w:p w:rsidR="00722126" w:rsidRPr="00416914" w:rsidRDefault="00722126" w:rsidP="00722126">
      <w:pPr>
        <w:spacing w:line="480" w:lineRule="auto"/>
        <w:jc w:val="both"/>
        <w:rPr>
          <w:rFonts w:ascii="Times New Roman" w:hAnsi="Times New Roman" w:cs="Times New Roman"/>
          <w:bCs/>
          <w:sz w:val="24"/>
          <w:szCs w:val="24"/>
        </w:rPr>
      </w:pPr>
      <w:r w:rsidRPr="00416914">
        <w:rPr>
          <w:rFonts w:ascii="Times New Roman" w:hAnsi="Times New Roman" w:cs="Times New Roman"/>
          <w:bCs/>
          <w:sz w:val="24"/>
          <w:szCs w:val="24"/>
        </w:rPr>
        <w:t xml:space="preserve">The </w:t>
      </w:r>
      <w:r w:rsidR="00F81B86" w:rsidRPr="00416914">
        <w:rPr>
          <w:rFonts w:ascii="Times New Roman" w:hAnsi="Times New Roman" w:cs="Times New Roman"/>
          <w:bCs/>
          <w:sz w:val="24"/>
          <w:szCs w:val="24"/>
        </w:rPr>
        <w:t>C</w:t>
      </w:r>
      <w:r w:rsidRPr="00416914">
        <w:rPr>
          <w:rFonts w:ascii="Times New Roman" w:hAnsi="Times New Roman" w:cs="Times New Roman"/>
          <w:bCs/>
          <w:sz w:val="24"/>
          <w:szCs w:val="24"/>
        </w:rPr>
        <w:t xml:space="preserve">ourt </w:t>
      </w:r>
      <w:r w:rsidR="00F81B86" w:rsidRPr="00416914">
        <w:rPr>
          <w:rFonts w:ascii="Times New Roman" w:hAnsi="Times New Roman" w:cs="Times New Roman"/>
          <w:bCs/>
          <w:sz w:val="24"/>
          <w:szCs w:val="24"/>
        </w:rPr>
        <w:t>B</w:t>
      </w:r>
      <w:r w:rsidRPr="00416914">
        <w:rPr>
          <w:rFonts w:ascii="Times New Roman" w:hAnsi="Times New Roman" w:cs="Times New Roman"/>
          <w:bCs/>
          <w:sz w:val="24"/>
          <w:szCs w:val="24"/>
        </w:rPr>
        <w:t>ailiff also states that the act of the 2</w:t>
      </w:r>
      <w:r w:rsidRPr="00416914">
        <w:rPr>
          <w:rFonts w:ascii="Times New Roman" w:hAnsi="Times New Roman" w:cs="Times New Roman"/>
          <w:bCs/>
          <w:sz w:val="24"/>
          <w:szCs w:val="24"/>
          <w:vertAlign w:val="superscript"/>
        </w:rPr>
        <w:t>nd</w:t>
      </w:r>
      <w:r w:rsidRPr="00416914">
        <w:rPr>
          <w:rFonts w:ascii="Times New Roman" w:hAnsi="Times New Roman" w:cs="Times New Roman"/>
          <w:bCs/>
          <w:sz w:val="24"/>
          <w:szCs w:val="24"/>
        </w:rPr>
        <w:t xml:space="preserve"> Respondent transferring the suit property to 1</w:t>
      </w:r>
      <w:r w:rsidRPr="00416914">
        <w:rPr>
          <w:rFonts w:ascii="Times New Roman" w:hAnsi="Times New Roman" w:cs="Times New Roman"/>
          <w:bCs/>
          <w:sz w:val="24"/>
          <w:szCs w:val="24"/>
          <w:vertAlign w:val="superscript"/>
        </w:rPr>
        <w:t>st</w:t>
      </w:r>
      <w:r w:rsidRPr="00416914">
        <w:rPr>
          <w:rFonts w:ascii="Times New Roman" w:hAnsi="Times New Roman" w:cs="Times New Roman"/>
          <w:bCs/>
          <w:sz w:val="24"/>
          <w:szCs w:val="24"/>
        </w:rPr>
        <w:t xml:space="preserve"> Respondent on 24/6/2005 and all transactions thereafter were done in contempt of court as the suit property had already been sold to the Applicant under a court warrant. </w:t>
      </w:r>
    </w:p>
    <w:p w:rsidR="007F618B" w:rsidRPr="00416914" w:rsidRDefault="009B7B49" w:rsidP="00722126">
      <w:pPr>
        <w:spacing w:line="480" w:lineRule="auto"/>
        <w:jc w:val="both"/>
        <w:rPr>
          <w:rFonts w:ascii="Times New Roman" w:hAnsi="Times New Roman" w:cs="Times New Roman"/>
          <w:bCs/>
          <w:sz w:val="24"/>
          <w:szCs w:val="24"/>
        </w:rPr>
      </w:pPr>
      <w:r w:rsidRPr="00416914">
        <w:rPr>
          <w:rFonts w:ascii="Times New Roman" w:hAnsi="Times New Roman" w:cs="Times New Roman"/>
          <w:bCs/>
          <w:sz w:val="24"/>
          <w:szCs w:val="24"/>
        </w:rPr>
        <w:lastRenderedPageBreak/>
        <w:t xml:space="preserve">The </w:t>
      </w:r>
      <w:r w:rsidR="00383623" w:rsidRPr="00416914">
        <w:rPr>
          <w:rFonts w:ascii="Times New Roman" w:hAnsi="Times New Roman" w:cs="Times New Roman"/>
          <w:bCs/>
          <w:sz w:val="24"/>
          <w:szCs w:val="24"/>
        </w:rPr>
        <w:t>2</w:t>
      </w:r>
      <w:r w:rsidR="00383623" w:rsidRPr="00416914">
        <w:rPr>
          <w:rFonts w:ascii="Times New Roman" w:hAnsi="Times New Roman" w:cs="Times New Roman"/>
          <w:bCs/>
          <w:sz w:val="24"/>
          <w:szCs w:val="24"/>
          <w:vertAlign w:val="superscript"/>
        </w:rPr>
        <w:t>nd</w:t>
      </w:r>
      <w:r w:rsidR="00383623" w:rsidRPr="00416914">
        <w:rPr>
          <w:rFonts w:ascii="Times New Roman" w:hAnsi="Times New Roman" w:cs="Times New Roman"/>
          <w:bCs/>
          <w:sz w:val="24"/>
          <w:szCs w:val="24"/>
        </w:rPr>
        <w:t xml:space="preserve"> </w:t>
      </w:r>
      <w:r w:rsidRPr="00416914">
        <w:rPr>
          <w:rFonts w:ascii="Times New Roman" w:hAnsi="Times New Roman" w:cs="Times New Roman"/>
          <w:bCs/>
          <w:sz w:val="24"/>
          <w:szCs w:val="24"/>
        </w:rPr>
        <w:t>Respondent oppos</w:t>
      </w:r>
      <w:r w:rsidR="00F81B86" w:rsidRPr="00416914">
        <w:rPr>
          <w:rFonts w:ascii="Times New Roman" w:hAnsi="Times New Roman" w:cs="Times New Roman"/>
          <w:bCs/>
          <w:sz w:val="24"/>
          <w:szCs w:val="24"/>
        </w:rPr>
        <w:t>ed</w:t>
      </w:r>
      <w:r w:rsidRPr="00416914">
        <w:rPr>
          <w:rFonts w:ascii="Times New Roman" w:hAnsi="Times New Roman" w:cs="Times New Roman"/>
          <w:bCs/>
          <w:sz w:val="24"/>
          <w:szCs w:val="24"/>
        </w:rPr>
        <w:t xml:space="preserve"> the application. </w:t>
      </w:r>
      <w:r w:rsidR="007F618B" w:rsidRPr="00416914">
        <w:rPr>
          <w:rFonts w:ascii="Times New Roman" w:hAnsi="Times New Roman" w:cs="Times New Roman"/>
          <w:bCs/>
          <w:sz w:val="24"/>
          <w:szCs w:val="24"/>
        </w:rPr>
        <w:t>He</w:t>
      </w:r>
      <w:r w:rsidR="00307A53" w:rsidRPr="00416914">
        <w:rPr>
          <w:rFonts w:ascii="Times New Roman" w:hAnsi="Times New Roman" w:cs="Times New Roman"/>
          <w:bCs/>
          <w:sz w:val="24"/>
          <w:szCs w:val="24"/>
        </w:rPr>
        <w:t xml:space="preserve"> </w:t>
      </w:r>
      <w:r w:rsidR="00F81B86" w:rsidRPr="00416914">
        <w:rPr>
          <w:rFonts w:ascii="Times New Roman" w:hAnsi="Times New Roman" w:cs="Times New Roman"/>
          <w:bCs/>
          <w:sz w:val="24"/>
          <w:szCs w:val="24"/>
        </w:rPr>
        <w:t xml:space="preserve">filed an affidavit and </w:t>
      </w:r>
      <w:r w:rsidR="00722126" w:rsidRPr="00416914">
        <w:rPr>
          <w:rFonts w:ascii="Times New Roman" w:hAnsi="Times New Roman" w:cs="Times New Roman"/>
          <w:bCs/>
          <w:sz w:val="24"/>
          <w:szCs w:val="24"/>
        </w:rPr>
        <w:t>state</w:t>
      </w:r>
      <w:r w:rsidR="00F81B86" w:rsidRPr="00416914">
        <w:rPr>
          <w:rFonts w:ascii="Times New Roman" w:hAnsi="Times New Roman" w:cs="Times New Roman"/>
          <w:bCs/>
          <w:sz w:val="24"/>
          <w:szCs w:val="24"/>
        </w:rPr>
        <w:t>d</w:t>
      </w:r>
      <w:r w:rsidR="00722126" w:rsidRPr="00416914">
        <w:rPr>
          <w:rFonts w:ascii="Times New Roman" w:hAnsi="Times New Roman" w:cs="Times New Roman"/>
          <w:bCs/>
          <w:sz w:val="24"/>
          <w:szCs w:val="24"/>
        </w:rPr>
        <w:t xml:space="preserve"> that i</w:t>
      </w:r>
      <w:r w:rsidR="007F618B" w:rsidRPr="00416914">
        <w:rPr>
          <w:rFonts w:ascii="Times New Roman" w:hAnsi="Times New Roman" w:cs="Times New Roman"/>
          <w:bCs/>
          <w:sz w:val="24"/>
          <w:szCs w:val="24"/>
        </w:rPr>
        <w:t xml:space="preserve">t is not true that the suit property has ever been attached by </w:t>
      </w:r>
      <w:r w:rsidR="00722126" w:rsidRPr="00416914">
        <w:rPr>
          <w:rFonts w:ascii="Times New Roman" w:hAnsi="Times New Roman" w:cs="Times New Roman"/>
          <w:bCs/>
          <w:sz w:val="24"/>
          <w:szCs w:val="24"/>
        </w:rPr>
        <w:t>c</w:t>
      </w:r>
      <w:r w:rsidR="007F618B" w:rsidRPr="00416914">
        <w:rPr>
          <w:rFonts w:ascii="Times New Roman" w:hAnsi="Times New Roman" w:cs="Times New Roman"/>
          <w:bCs/>
          <w:sz w:val="24"/>
          <w:szCs w:val="24"/>
        </w:rPr>
        <w:t>urt or sold by public auction</w:t>
      </w:r>
      <w:r w:rsidR="00722126" w:rsidRPr="00416914">
        <w:rPr>
          <w:rFonts w:ascii="Times New Roman" w:hAnsi="Times New Roman" w:cs="Times New Roman"/>
          <w:bCs/>
          <w:sz w:val="24"/>
          <w:szCs w:val="24"/>
        </w:rPr>
        <w:t>. That the</w:t>
      </w:r>
      <w:r w:rsidR="007F618B" w:rsidRPr="00416914">
        <w:rPr>
          <w:rFonts w:ascii="Times New Roman" w:hAnsi="Times New Roman" w:cs="Times New Roman"/>
          <w:bCs/>
          <w:sz w:val="24"/>
          <w:szCs w:val="24"/>
        </w:rPr>
        <w:t xml:space="preserve"> purported sale of the suit property was illegal, null and void and passed no title to the purported purchaser.</w:t>
      </w:r>
    </w:p>
    <w:p w:rsidR="00D841C7" w:rsidRPr="00416914" w:rsidRDefault="00F81B86" w:rsidP="00D841C7">
      <w:pPr>
        <w:spacing w:line="480" w:lineRule="auto"/>
        <w:jc w:val="both"/>
        <w:rPr>
          <w:rFonts w:ascii="Times New Roman" w:hAnsi="Times New Roman" w:cs="Times New Roman"/>
          <w:bCs/>
          <w:sz w:val="24"/>
          <w:szCs w:val="24"/>
        </w:rPr>
      </w:pPr>
      <w:r w:rsidRPr="00416914">
        <w:rPr>
          <w:rFonts w:ascii="Times New Roman" w:hAnsi="Times New Roman" w:cs="Times New Roman"/>
          <w:bCs/>
          <w:sz w:val="24"/>
          <w:szCs w:val="24"/>
        </w:rPr>
        <w:t>He</w:t>
      </w:r>
      <w:r w:rsidR="00722126" w:rsidRPr="00416914">
        <w:rPr>
          <w:rFonts w:ascii="Times New Roman" w:hAnsi="Times New Roman" w:cs="Times New Roman"/>
          <w:bCs/>
          <w:sz w:val="24"/>
          <w:szCs w:val="24"/>
        </w:rPr>
        <w:t xml:space="preserve"> further denied having </w:t>
      </w:r>
      <w:r w:rsidR="007F618B" w:rsidRPr="00416914">
        <w:rPr>
          <w:rFonts w:ascii="Times New Roman" w:hAnsi="Times New Roman" w:cs="Times New Roman"/>
          <w:bCs/>
          <w:sz w:val="24"/>
          <w:szCs w:val="24"/>
        </w:rPr>
        <w:t>deployed armed security men</w:t>
      </w:r>
      <w:r w:rsidRPr="00416914">
        <w:rPr>
          <w:rFonts w:ascii="Times New Roman" w:hAnsi="Times New Roman" w:cs="Times New Roman"/>
          <w:bCs/>
          <w:sz w:val="24"/>
          <w:szCs w:val="24"/>
        </w:rPr>
        <w:t>,</w:t>
      </w:r>
      <w:r w:rsidR="007F618B" w:rsidRPr="00416914">
        <w:rPr>
          <w:rFonts w:ascii="Times New Roman" w:hAnsi="Times New Roman" w:cs="Times New Roman"/>
          <w:bCs/>
          <w:sz w:val="24"/>
          <w:szCs w:val="24"/>
        </w:rPr>
        <w:t xml:space="preserve"> other than the usual security</w:t>
      </w:r>
      <w:r w:rsidRPr="00416914">
        <w:rPr>
          <w:rFonts w:ascii="Times New Roman" w:hAnsi="Times New Roman" w:cs="Times New Roman"/>
          <w:bCs/>
          <w:sz w:val="24"/>
          <w:szCs w:val="24"/>
        </w:rPr>
        <w:t>,</w:t>
      </w:r>
      <w:r w:rsidR="007F618B" w:rsidRPr="00416914">
        <w:rPr>
          <w:rFonts w:ascii="Times New Roman" w:hAnsi="Times New Roman" w:cs="Times New Roman"/>
          <w:bCs/>
          <w:sz w:val="24"/>
          <w:szCs w:val="24"/>
        </w:rPr>
        <w:t xml:space="preserve"> to chase the Applicant from accessing </w:t>
      </w:r>
      <w:r w:rsidR="00722126" w:rsidRPr="00416914">
        <w:rPr>
          <w:rFonts w:ascii="Times New Roman" w:hAnsi="Times New Roman" w:cs="Times New Roman"/>
          <w:bCs/>
          <w:sz w:val="24"/>
          <w:szCs w:val="24"/>
        </w:rPr>
        <w:t>suit</w:t>
      </w:r>
      <w:r w:rsidR="007F618B" w:rsidRPr="00416914">
        <w:rPr>
          <w:rFonts w:ascii="Times New Roman" w:hAnsi="Times New Roman" w:cs="Times New Roman"/>
          <w:bCs/>
          <w:sz w:val="24"/>
          <w:szCs w:val="24"/>
        </w:rPr>
        <w:t xml:space="preserve"> property</w:t>
      </w:r>
      <w:r w:rsidRPr="00416914">
        <w:rPr>
          <w:rFonts w:ascii="Times New Roman" w:hAnsi="Times New Roman" w:cs="Times New Roman"/>
          <w:bCs/>
          <w:sz w:val="24"/>
          <w:szCs w:val="24"/>
        </w:rPr>
        <w:t>. He also denied</w:t>
      </w:r>
      <w:r w:rsidR="00722126" w:rsidRPr="00416914">
        <w:rPr>
          <w:rFonts w:ascii="Times New Roman" w:hAnsi="Times New Roman" w:cs="Times New Roman"/>
          <w:bCs/>
          <w:sz w:val="24"/>
          <w:szCs w:val="24"/>
        </w:rPr>
        <w:t xml:space="preserve"> that he</w:t>
      </w:r>
      <w:r w:rsidR="007F618B" w:rsidRPr="00416914">
        <w:rPr>
          <w:rFonts w:ascii="Times New Roman" w:hAnsi="Times New Roman" w:cs="Times New Roman"/>
          <w:bCs/>
          <w:sz w:val="24"/>
          <w:szCs w:val="24"/>
        </w:rPr>
        <w:t xml:space="preserve"> failed to pay back the loan </w:t>
      </w:r>
      <w:r w:rsidR="00722126" w:rsidRPr="00416914">
        <w:rPr>
          <w:rFonts w:ascii="Times New Roman" w:hAnsi="Times New Roman" w:cs="Times New Roman"/>
          <w:bCs/>
          <w:sz w:val="24"/>
          <w:szCs w:val="24"/>
        </w:rPr>
        <w:t xml:space="preserve">of NBC. He denied that </w:t>
      </w:r>
      <w:r w:rsidR="007F618B" w:rsidRPr="00416914">
        <w:rPr>
          <w:rFonts w:ascii="Times New Roman" w:hAnsi="Times New Roman" w:cs="Times New Roman"/>
          <w:bCs/>
          <w:sz w:val="24"/>
          <w:szCs w:val="24"/>
        </w:rPr>
        <w:t xml:space="preserve">the Applicant has ever attempted or tried to take possession of </w:t>
      </w:r>
      <w:r w:rsidR="00722126" w:rsidRPr="00416914">
        <w:rPr>
          <w:rFonts w:ascii="Times New Roman" w:hAnsi="Times New Roman" w:cs="Times New Roman"/>
          <w:bCs/>
          <w:sz w:val="24"/>
          <w:szCs w:val="24"/>
        </w:rPr>
        <w:t>the suit</w:t>
      </w:r>
      <w:r w:rsidR="007F618B" w:rsidRPr="00416914">
        <w:rPr>
          <w:rFonts w:ascii="Times New Roman" w:hAnsi="Times New Roman" w:cs="Times New Roman"/>
          <w:bCs/>
          <w:sz w:val="24"/>
          <w:szCs w:val="24"/>
        </w:rPr>
        <w:t xml:space="preserve"> property. </w:t>
      </w:r>
      <w:r w:rsidR="00D841C7" w:rsidRPr="00416914">
        <w:rPr>
          <w:rFonts w:ascii="Times New Roman" w:hAnsi="Times New Roman" w:cs="Times New Roman"/>
          <w:bCs/>
          <w:sz w:val="24"/>
          <w:szCs w:val="24"/>
        </w:rPr>
        <w:t>The 2</w:t>
      </w:r>
      <w:r w:rsidR="00D841C7" w:rsidRPr="00416914">
        <w:rPr>
          <w:rFonts w:ascii="Times New Roman" w:hAnsi="Times New Roman" w:cs="Times New Roman"/>
          <w:bCs/>
          <w:sz w:val="24"/>
          <w:szCs w:val="24"/>
          <w:vertAlign w:val="superscript"/>
        </w:rPr>
        <w:t>nd</w:t>
      </w:r>
      <w:r w:rsidR="00D841C7" w:rsidRPr="00416914">
        <w:rPr>
          <w:rFonts w:ascii="Times New Roman" w:hAnsi="Times New Roman" w:cs="Times New Roman"/>
          <w:bCs/>
          <w:sz w:val="24"/>
          <w:szCs w:val="24"/>
        </w:rPr>
        <w:t xml:space="preserve"> Respondent further state</w:t>
      </w:r>
      <w:r w:rsidRPr="00416914">
        <w:rPr>
          <w:rFonts w:ascii="Times New Roman" w:hAnsi="Times New Roman" w:cs="Times New Roman"/>
          <w:bCs/>
          <w:sz w:val="24"/>
          <w:szCs w:val="24"/>
        </w:rPr>
        <w:t>d</w:t>
      </w:r>
      <w:r w:rsidR="00D841C7" w:rsidRPr="00416914">
        <w:rPr>
          <w:rFonts w:ascii="Times New Roman" w:hAnsi="Times New Roman" w:cs="Times New Roman"/>
          <w:bCs/>
          <w:sz w:val="24"/>
          <w:szCs w:val="24"/>
        </w:rPr>
        <w:t xml:space="preserve"> that he is the registered proprietor of the suit property and as </w:t>
      </w:r>
      <w:r w:rsidRPr="00416914">
        <w:rPr>
          <w:rFonts w:ascii="Times New Roman" w:hAnsi="Times New Roman" w:cs="Times New Roman"/>
          <w:bCs/>
          <w:sz w:val="24"/>
          <w:szCs w:val="24"/>
        </w:rPr>
        <w:t>such had</w:t>
      </w:r>
      <w:r w:rsidR="00D841C7" w:rsidRPr="00416914">
        <w:rPr>
          <w:rFonts w:ascii="Times New Roman" w:hAnsi="Times New Roman" w:cs="Times New Roman"/>
          <w:bCs/>
          <w:sz w:val="24"/>
          <w:szCs w:val="24"/>
        </w:rPr>
        <w:t xml:space="preserve"> every right to deal with it as he wished and the same would not amount to contempt of court. </w:t>
      </w:r>
    </w:p>
    <w:p w:rsidR="007F618B" w:rsidRPr="00416914" w:rsidRDefault="00F81B86" w:rsidP="00D841C7">
      <w:pPr>
        <w:spacing w:line="480" w:lineRule="auto"/>
        <w:jc w:val="both"/>
        <w:rPr>
          <w:rFonts w:ascii="Times New Roman" w:hAnsi="Times New Roman" w:cs="Times New Roman"/>
          <w:bCs/>
          <w:sz w:val="24"/>
          <w:szCs w:val="24"/>
        </w:rPr>
      </w:pPr>
      <w:r w:rsidRPr="00416914">
        <w:rPr>
          <w:rFonts w:ascii="Times New Roman" w:hAnsi="Times New Roman" w:cs="Times New Roman"/>
          <w:bCs/>
          <w:sz w:val="24"/>
          <w:szCs w:val="24"/>
        </w:rPr>
        <w:t>Also,</w:t>
      </w:r>
      <w:r w:rsidR="00D841C7" w:rsidRPr="00416914">
        <w:rPr>
          <w:rFonts w:ascii="Times New Roman" w:hAnsi="Times New Roman" w:cs="Times New Roman"/>
          <w:bCs/>
          <w:sz w:val="24"/>
          <w:szCs w:val="24"/>
        </w:rPr>
        <w:t xml:space="preserve"> t</w:t>
      </w:r>
      <w:r w:rsidR="007F618B" w:rsidRPr="00416914">
        <w:rPr>
          <w:rFonts w:ascii="Times New Roman" w:hAnsi="Times New Roman" w:cs="Times New Roman"/>
          <w:bCs/>
          <w:sz w:val="24"/>
          <w:szCs w:val="24"/>
        </w:rPr>
        <w:t xml:space="preserve">hat until the filing and service of summons in this </w:t>
      </w:r>
      <w:r w:rsidR="007F618B" w:rsidRPr="00416914">
        <w:rPr>
          <w:rFonts w:ascii="Times New Roman" w:hAnsi="Times New Roman" w:cs="Times New Roman"/>
          <w:bCs/>
          <w:i/>
          <w:sz w:val="24"/>
          <w:szCs w:val="24"/>
        </w:rPr>
        <w:t>HCCS No. 125</w:t>
      </w:r>
      <w:r w:rsidR="00D841C7" w:rsidRPr="00416914">
        <w:rPr>
          <w:rFonts w:ascii="Times New Roman" w:hAnsi="Times New Roman" w:cs="Times New Roman"/>
          <w:bCs/>
          <w:i/>
          <w:sz w:val="24"/>
          <w:szCs w:val="24"/>
        </w:rPr>
        <w:t xml:space="preserve"> of 2005,</w:t>
      </w:r>
      <w:r w:rsidR="00D841C7" w:rsidRPr="00416914">
        <w:rPr>
          <w:rFonts w:ascii="Times New Roman" w:hAnsi="Times New Roman" w:cs="Times New Roman"/>
          <w:bCs/>
          <w:sz w:val="24"/>
          <w:szCs w:val="24"/>
        </w:rPr>
        <w:t xml:space="preserve"> he</w:t>
      </w:r>
      <w:r w:rsidR="007F618B" w:rsidRPr="00416914">
        <w:rPr>
          <w:rFonts w:ascii="Times New Roman" w:hAnsi="Times New Roman" w:cs="Times New Roman"/>
          <w:bCs/>
          <w:sz w:val="24"/>
          <w:szCs w:val="24"/>
        </w:rPr>
        <w:t xml:space="preserve"> was not aware </w:t>
      </w:r>
      <w:r w:rsidR="00D841C7" w:rsidRPr="00416914">
        <w:rPr>
          <w:rFonts w:ascii="Times New Roman" w:hAnsi="Times New Roman" w:cs="Times New Roman"/>
          <w:bCs/>
          <w:sz w:val="24"/>
          <w:szCs w:val="24"/>
        </w:rPr>
        <w:t xml:space="preserve">of </w:t>
      </w:r>
      <w:r w:rsidR="00D841C7" w:rsidRPr="00416914">
        <w:rPr>
          <w:rFonts w:ascii="Times New Roman" w:hAnsi="Times New Roman" w:cs="Times New Roman"/>
          <w:bCs/>
          <w:i/>
          <w:sz w:val="24"/>
          <w:szCs w:val="24"/>
        </w:rPr>
        <w:t>HCCS</w:t>
      </w:r>
      <w:r w:rsidR="007F618B" w:rsidRPr="00416914">
        <w:rPr>
          <w:rFonts w:ascii="Times New Roman" w:hAnsi="Times New Roman" w:cs="Times New Roman"/>
          <w:bCs/>
          <w:i/>
          <w:sz w:val="24"/>
          <w:szCs w:val="24"/>
        </w:rPr>
        <w:t xml:space="preserve"> No. 463 of 1999</w:t>
      </w:r>
      <w:r w:rsidR="007F618B" w:rsidRPr="00416914">
        <w:rPr>
          <w:rFonts w:ascii="Times New Roman" w:hAnsi="Times New Roman" w:cs="Times New Roman"/>
          <w:bCs/>
          <w:sz w:val="24"/>
          <w:szCs w:val="24"/>
        </w:rPr>
        <w:t xml:space="preserve"> in which </w:t>
      </w:r>
      <w:r w:rsidR="00D841C7" w:rsidRPr="00416914">
        <w:rPr>
          <w:rFonts w:ascii="Times New Roman" w:hAnsi="Times New Roman" w:cs="Times New Roman"/>
          <w:bCs/>
          <w:sz w:val="24"/>
          <w:szCs w:val="24"/>
        </w:rPr>
        <w:t>he</w:t>
      </w:r>
      <w:r w:rsidR="007F618B" w:rsidRPr="00416914">
        <w:rPr>
          <w:rFonts w:ascii="Times New Roman" w:hAnsi="Times New Roman" w:cs="Times New Roman"/>
          <w:bCs/>
          <w:sz w:val="24"/>
          <w:szCs w:val="24"/>
        </w:rPr>
        <w:t xml:space="preserve"> was allegedly a party</w:t>
      </w:r>
      <w:r w:rsidRPr="00416914">
        <w:rPr>
          <w:rFonts w:ascii="Times New Roman" w:hAnsi="Times New Roman" w:cs="Times New Roman"/>
          <w:bCs/>
          <w:sz w:val="24"/>
          <w:szCs w:val="24"/>
        </w:rPr>
        <w:t xml:space="preserve">. Also, that </w:t>
      </w:r>
      <w:r w:rsidR="00D841C7" w:rsidRPr="00416914">
        <w:rPr>
          <w:rFonts w:ascii="Times New Roman" w:hAnsi="Times New Roman" w:cs="Times New Roman"/>
          <w:bCs/>
          <w:sz w:val="24"/>
          <w:szCs w:val="24"/>
        </w:rPr>
        <w:t>he</w:t>
      </w:r>
      <w:r w:rsidR="007F618B" w:rsidRPr="00416914">
        <w:rPr>
          <w:rFonts w:ascii="Times New Roman" w:hAnsi="Times New Roman" w:cs="Times New Roman"/>
          <w:bCs/>
          <w:sz w:val="24"/>
          <w:szCs w:val="24"/>
        </w:rPr>
        <w:t xml:space="preserve"> did </w:t>
      </w:r>
      <w:r w:rsidRPr="00416914">
        <w:rPr>
          <w:rFonts w:ascii="Times New Roman" w:hAnsi="Times New Roman" w:cs="Times New Roman"/>
          <w:bCs/>
          <w:sz w:val="24"/>
          <w:szCs w:val="24"/>
        </w:rPr>
        <w:t>not</w:t>
      </w:r>
      <w:r w:rsidR="007F618B" w:rsidRPr="00416914">
        <w:rPr>
          <w:rFonts w:ascii="Times New Roman" w:hAnsi="Times New Roman" w:cs="Times New Roman"/>
          <w:bCs/>
          <w:sz w:val="24"/>
          <w:szCs w:val="24"/>
        </w:rPr>
        <w:t xml:space="preserve"> file </w:t>
      </w:r>
      <w:r w:rsidR="00D841C7" w:rsidRPr="00416914">
        <w:rPr>
          <w:rFonts w:ascii="Times New Roman" w:hAnsi="Times New Roman" w:cs="Times New Roman"/>
          <w:bCs/>
          <w:sz w:val="24"/>
          <w:szCs w:val="24"/>
        </w:rPr>
        <w:t>his</w:t>
      </w:r>
      <w:r w:rsidR="007F618B" w:rsidRPr="00416914">
        <w:rPr>
          <w:rFonts w:ascii="Times New Roman" w:hAnsi="Times New Roman" w:cs="Times New Roman"/>
          <w:bCs/>
          <w:sz w:val="24"/>
          <w:szCs w:val="24"/>
        </w:rPr>
        <w:t xml:space="preserve"> defence to take part in that suit</w:t>
      </w:r>
      <w:r w:rsidRPr="00416914">
        <w:rPr>
          <w:rFonts w:ascii="Times New Roman" w:hAnsi="Times New Roman" w:cs="Times New Roman"/>
          <w:bCs/>
          <w:sz w:val="24"/>
          <w:szCs w:val="24"/>
        </w:rPr>
        <w:t xml:space="preserve"> as h</w:t>
      </w:r>
      <w:r w:rsidR="00D841C7" w:rsidRPr="00416914">
        <w:rPr>
          <w:rFonts w:ascii="Times New Roman" w:hAnsi="Times New Roman" w:cs="Times New Roman"/>
          <w:bCs/>
          <w:sz w:val="24"/>
          <w:szCs w:val="24"/>
        </w:rPr>
        <w:t xml:space="preserve">e </w:t>
      </w:r>
      <w:r w:rsidR="007F618B" w:rsidRPr="00416914">
        <w:rPr>
          <w:rFonts w:ascii="Times New Roman" w:hAnsi="Times New Roman" w:cs="Times New Roman"/>
          <w:bCs/>
          <w:sz w:val="24"/>
          <w:szCs w:val="24"/>
        </w:rPr>
        <w:t xml:space="preserve">was not served with any service of court in </w:t>
      </w:r>
      <w:r w:rsidR="007F618B" w:rsidRPr="00416914">
        <w:rPr>
          <w:rFonts w:ascii="Times New Roman" w:hAnsi="Times New Roman" w:cs="Times New Roman"/>
          <w:bCs/>
          <w:i/>
          <w:sz w:val="24"/>
          <w:szCs w:val="24"/>
        </w:rPr>
        <w:t>HCCS No. 463</w:t>
      </w:r>
      <w:r w:rsidR="00D841C7" w:rsidRPr="00416914">
        <w:rPr>
          <w:rFonts w:ascii="Times New Roman" w:hAnsi="Times New Roman" w:cs="Times New Roman"/>
          <w:bCs/>
          <w:i/>
          <w:sz w:val="24"/>
          <w:szCs w:val="24"/>
        </w:rPr>
        <w:t xml:space="preserve"> of 19</w:t>
      </w:r>
      <w:r w:rsidR="007F618B" w:rsidRPr="00416914">
        <w:rPr>
          <w:rFonts w:ascii="Times New Roman" w:hAnsi="Times New Roman" w:cs="Times New Roman"/>
          <w:bCs/>
          <w:i/>
          <w:sz w:val="24"/>
          <w:szCs w:val="24"/>
        </w:rPr>
        <w:t>99</w:t>
      </w:r>
      <w:r w:rsidR="007F618B" w:rsidRPr="00416914">
        <w:rPr>
          <w:rFonts w:ascii="Times New Roman" w:hAnsi="Times New Roman" w:cs="Times New Roman"/>
          <w:bCs/>
          <w:sz w:val="24"/>
          <w:szCs w:val="24"/>
        </w:rPr>
        <w:t xml:space="preserve"> </w:t>
      </w:r>
      <w:r w:rsidRPr="00416914">
        <w:rPr>
          <w:rFonts w:ascii="Times New Roman" w:hAnsi="Times New Roman" w:cs="Times New Roman"/>
          <w:bCs/>
          <w:sz w:val="24"/>
          <w:szCs w:val="24"/>
        </w:rPr>
        <w:t>from</w:t>
      </w:r>
      <w:r w:rsidR="007F618B" w:rsidRPr="00416914">
        <w:rPr>
          <w:rFonts w:ascii="Times New Roman" w:hAnsi="Times New Roman" w:cs="Times New Roman"/>
          <w:bCs/>
          <w:sz w:val="24"/>
          <w:szCs w:val="24"/>
        </w:rPr>
        <w:t xml:space="preserve"> which the purported execution purportedly arose. </w:t>
      </w:r>
      <w:r w:rsidR="00D841C7" w:rsidRPr="00416914">
        <w:rPr>
          <w:rFonts w:ascii="Times New Roman" w:hAnsi="Times New Roman" w:cs="Times New Roman"/>
          <w:bCs/>
          <w:sz w:val="24"/>
          <w:szCs w:val="24"/>
        </w:rPr>
        <w:t xml:space="preserve">That as such he is </w:t>
      </w:r>
      <w:r w:rsidR="007F618B" w:rsidRPr="00416914">
        <w:rPr>
          <w:rFonts w:ascii="Times New Roman" w:hAnsi="Times New Roman" w:cs="Times New Roman"/>
          <w:bCs/>
          <w:sz w:val="24"/>
          <w:szCs w:val="24"/>
        </w:rPr>
        <w:t xml:space="preserve">not in contempt of </w:t>
      </w:r>
      <w:r w:rsidR="00D841C7" w:rsidRPr="00416914">
        <w:rPr>
          <w:rFonts w:ascii="Times New Roman" w:hAnsi="Times New Roman" w:cs="Times New Roman"/>
          <w:bCs/>
          <w:sz w:val="24"/>
          <w:szCs w:val="24"/>
        </w:rPr>
        <w:t>c</w:t>
      </w:r>
      <w:r w:rsidR="007F618B" w:rsidRPr="00416914">
        <w:rPr>
          <w:rFonts w:ascii="Times New Roman" w:hAnsi="Times New Roman" w:cs="Times New Roman"/>
          <w:bCs/>
          <w:sz w:val="24"/>
          <w:szCs w:val="24"/>
        </w:rPr>
        <w:t xml:space="preserve">ourt as alleged by the </w:t>
      </w:r>
      <w:proofErr w:type="gramStart"/>
      <w:r w:rsidR="007F618B" w:rsidRPr="00416914">
        <w:rPr>
          <w:rFonts w:ascii="Times New Roman" w:hAnsi="Times New Roman" w:cs="Times New Roman"/>
          <w:bCs/>
          <w:sz w:val="24"/>
          <w:szCs w:val="24"/>
        </w:rPr>
        <w:t>Applicant</w:t>
      </w:r>
      <w:r w:rsidRPr="00416914">
        <w:rPr>
          <w:rFonts w:ascii="Times New Roman" w:hAnsi="Times New Roman" w:cs="Times New Roman"/>
          <w:bCs/>
          <w:sz w:val="24"/>
          <w:szCs w:val="24"/>
        </w:rPr>
        <w:t>,</w:t>
      </w:r>
      <w:proofErr w:type="gramEnd"/>
      <w:r w:rsidRPr="00416914">
        <w:rPr>
          <w:rFonts w:ascii="Times New Roman" w:hAnsi="Times New Roman" w:cs="Times New Roman"/>
          <w:bCs/>
          <w:sz w:val="24"/>
          <w:szCs w:val="24"/>
        </w:rPr>
        <w:t xml:space="preserve"> and that</w:t>
      </w:r>
      <w:r w:rsidR="007F618B" w:rsidRPr="00416914">
        <w:rPr>
          <w:rFonts w:ascii="Times New Roman" w:hAnsi="Times New Roman" w:cs="Times New Roman"/>
          <w:bCs/>
          <w:sz w:val="24"/>
          <w:szCs w:val="24"/>
        </w:rPr>
        <w:t xml:space="preserve"> the purported sale of the property was fraudulently done. </w:t>
      </w:r>
    </w:p>
    <w:p w:rsidR="00970B46" w:rsidRPr="00416914" w:rsidRDefault="007F618B" w:rsidP="00970B46">
      <w:pPr>
        <w:spacing w:line="480" w:lineRule="auto"/>
        <w:jc w:val="both"/>
        <w:rPr>
          <w:rFonts w:ascii="Times New Roman" w:hAnsi="Times New Roman" w:cs="Times New Roman"/>
          <w:bCs/>
          <w:sz w:val="24"/>
          <w:szCs w:val="24"/>
        </w:rPr>
      </w:pPr>
      <w:r w:rsidRPr="00416914">
        <w:rPr>
          <w:rFonts w:ascii="Times New Roman" w:hAnsi="Times New Roman" w:cs="Times New Roman"/>
          <w:bCs/>
          <w:sz w:val="24"/>
          <w:szCs w:val="24"/>
        </w:rPr>
        <w:t>The 1</w:t>
      </w:r>
      <w:r w:rsidRPr="00416914">
        <w:rPr>
          <w:rFonts w:ascii="Times New Roman" w:hAnsi="Times New Roman" w:cs="Times New Roman"/>
          <w:bCs/>
          <w:sz w:val="24"/>
          <w:szCs w:val="24"/>
          <w:vertAlign w:val="superscript"/>
        </w:rPr>
        <w:t>st</w:t>
      </w:r>
      <w:r w:rsidRPr="00416914">
        <w:rPr>
          <w:rFonts w:ascii="Times New Roman" w:hAnsi="Times New Roman" w:cs="Times New Roman"/>
          <w:bCs/>
          <w:sz w:val="24"/>
          <w:szCs w:val="24"/>
        </w:rPr>
        <w:t xml:space="preserve"> Respondent also filed an affidavit and </w:t>
      </w:r>
      <w:r w:rsidR="00D841C7" w:rsidRPr="00416914">
        <w:rPr>
          <w:rFonts w:ascii="Times New Roman" w:hAnsi="Times New Roman" w:cs="Times New Roman"/>
          <w:bCs/>
          <w:sz w:val="24"/>
          <w:szCs w:val="24"/>
        </w:rPr>
        <w:t xml:space="preserve">denied being </w:t>
      </w:r>
      <w:r w:rsidRPr="00416914">
        <w:rPr>
          <w:rFonts w:ascii="Times New Roman" w:hAnsi="Times New Roman" w:cs="Times New Roman"/>
          <w:bCs/>
          <w:sz w:val="24"/>
          <w:szCs w:val="24"/>
        </w:rPr>
        <w:t xml:space="preserve">aware of </w:t>
      </w:r>
      <w:r w:rsidRPr="00416914">
        <w:rPr>
          <w:rFonts w:ascii="Times New Roman" w:hAnsi="Times New Roman" w:cs="Times New Roman"/>
          <w:bCs/>
          <w:i/>
          <w:sz w:val="24"/>
          <w:szCs w:val="24"/>
        </w:rPr>
        <w:t>HCCS No. 463 of 1999</w:t>
      </w:r>
      <w:r w:rsidRPr="00416914">
        <w:rPr>
          <w:rFonts w:ascii="Times New Roman" w:hAnsi="Times New Roman" w:cs="Times New Roman"/>
          <w:bCs/>
          <w:sz w:val="24"/>
          <w:szCs w:val="24"/>
        </w:rPr>
        <w:t xml:space="preserve"> </w:t>
      </w:r>
      <w:r w:rsidR="00D841C7" w:rsidRPr="00416914">
        <w:rPr>
          <w:rFonts w:ascii="Times New Roman" w:hAnsi="Times New Roman" w:cs="Times New Roman"/>
          <w:bCs/>
          <w:sz w:val="24"/>
          <w:szCs w:val="24"/>
        </w:rPr>
        <w:t xml:space="preserve">or </w:t>
      </w:r>
      <w:r w:rsidR="00F81B86" w:rsidRPr="00416914">
        <w:rPr>
          <w:rFonts w:ascii="Times New Roman" w:hAnsi="Times New Roman" w:cs="Times New Roman"/>
          <w:bCs/>
          <w:sz w:val="24"/>
          <w:szCs w:val="24"/>
        </w:rPr>
        <w:t>having been</w:t>
      </w:r>
      <w:r w:rsidR="00D841C7" w:rsidRPr="00416914">
        <w:rPr>
          <w:rFonts w:ascii="Times New Roman" w:hAnsi="Times New Roman" w:cs="Times New Roman"/>
          <w:bCs/>
          <w:sz w:val="24"/>
          <w:szCs w:val="24"/>
        </w:rPr>
        <w:t xml:space="preserve"> </w:t>
      </w:r>
      <w:r w:rsidRPr="00416914">
        <w:rPr>
          <w:rFonts w:ascii="Times New Roman" w:hAnsi="Times New Roman" w:cs="Times New Roman"/>
          <w:bCs/>
          <w:sz w:val="24"/>
          <w:szCs w:val="24"/>
        </w:rPr>
        <w:t>served with an attachment</w:t>
      </w:r>
      <w:r w:rsidR="00F81B86" w:rsidRPr="00416914">
        <w:rPr>
          <w:rFonts w:ascii="Times New Roman" w:hAnsi="Times New Roman" w:cs="Times New Roman"/>
          <w:bCs/>
          <w:sz w:val="24"/>
          <w:szCs w:val="24"/>
        </w:rPr>
        <w:t xml:space="preserve"> warrant</w:t>
      </w:r>
      <w:r w:rsidRPr="00416914">
        <w:rPr>
          <w:rFonts w:ascii="Times New Roman" w:hAnsi="Times New Roman" w:cs="Times New Roman"/>
          <w:bCs/>
          <w:sz w:val="24"/>
          <w:szCs w:val="24"/>
        </w:rPr>
        <w:t>,</w:t>
      </w:r>
      <w:r w:rsidR="00D841C7" w:rsidRPr="00416914">
        <w:rPr>
          <w:rFonts w:ascii="Times New Roman" w:hAnsi="Times New Roman" w:cs="Times New Roman"/>
          <w:bCs/>
          <w:sz w:val="24"/>
          <w:szCs w:val="24"/>
        </w:rPr>
        <w:t xml:space="preserve"> or having seen </w:t>
      </w:r>
      <w:r w:rsidRPr="00416914">
        <w:rPr>
          <w:rFonts w:ascii="Times New Roman" w:hAnsi="Times New Roman" w:cs="Times New Roman"/>
          <w:bCs/>
          <w:sz w:val="24"/>
          <w:szCs w:val="24"/>
        </w:rPr>
        <w:t>any advertisement.</w:t>
      </w:r>
      <w:r w:rsidRPr="00416914">
        <w:rPr>
          <w:rFonts w:ascii="Times New Roman" w:hAnsi="Times New Roman" w:cs="Times New Roman"/>
          <w:b/>
          <w:bCs/>
          <w:i/>
          <w:sz w:val="24"/>
          <w:szCs w:val="24"/>
        </w:rPr>
        <w:t xml:space="preserve"> </w:t>
      </w:r>
      <w:r w:rsidR="00D841C7" w:rsidRPr="00416914">
        <w:rPr>
          <w:rFonts w:ascii="Times New Roman" w:hAnsi="Times New Roman" w:cs="Times New Roman"/>
          <w:bCs/>
          <w:sz w:val="24"/>
          <w:szCs w:val="24"/>
        </w:rPr>
        <w:t>He also maintain</w:t>
      </w:r>
      <w:r w:rsidR="00F81B86" w:rsidRPr="00416914">
        <w:rPr>
          <w:rFonts w:ascii="Times New Roman" w:hAnsi="Times New Roman" w:cs="Times New Roman"/>
          <w:bCs/>
          <w:sz w:val="24"/>
          <w:szCs w:val="24"/>
        </w:rPr>
        <w:t>ed</w:t>
      </w:r>
      <w:r w:rsidR="00D841C7" w:rsidRPr="00416914">
        <w:rPr>
          <w:rFonts w:ascii="Times New Roman" w:hAnsi="Times New Roman" w:cs="Times New Roman"/>
          <w:bCs/>
          <w:sz w:val="24"/>
          <w:szCs w:val="24"/>
        </w:rPr>
        <w:t xml:space="preserve"> that the suit property </w:t>
      </w:r>
      <w:r w:rsidRPr="00416914">
        <w:rPr>
          <w:rFonts w:ascii="Times New Roman" w:hAnsi="Times New Roman" w:cs="Times New Roman"/>
          <w:bCs/>
          <w:sz w:val="24"/>
          <w:szCs w:val="24"/>
        </w:rPr>
        <w:t xml:space="preserve">has never been under any attachment since its registration and issuance of the certificate of title in 2005. </w:t>
      </w:r>
      <w:r w:rsidR="00F81B86" w:rsidRPr="00416914">
        <w:rPr>
          <w:rFonts w:ascii="Times New Roman" w:hAnsi="Times New Roman" w:cs="Times New Roman"/>
          <w:bCs/>
          <w:sz w:val="24"/>
          <w:szCs w:val="24"/>
        </w:rPr>
        <w:t>A</w:t>
      </w:r>
      <w:r w:rsidR="00D841C7" w:rsidRPr="00416914">
        <w:rPr>
          <w:rFonts w:ascii="Times New Roman" w:hAnsi="Times New Roman" w:cs="Times New Roman"/>
          <w:bCs/>
          <w:sz w:val="24"/>
          <w:szCs w:val="24"/>
        </w:rPr>
        <w:t>lso</w:t>
      </w:r>
      <w:r w:rsidR="00F81B86" w:rsidRPr="00416914">
        <w:rPr>
          <w:rFonts w:ascii="Times New Roman" w:hAnsi="Times New Roman" w:cs="Times New Roman"/>
          <w:bCs/>
          <w:sz w:val="24"/>
          <w:szCs w:val="24"/>
        </w:rPr>
        <w:t>,</w:t>
      </w:r>
      <w:r w:rsidR="00D841C7" w:rsidRPr="00416914">
        <w:rPr>
          <w:rFonts w:ascii="Times New Roman" w:hAnsi="Times New Roman" w:cs="Times New Roman"/>
          <w:bCs/>
          <w:sz w:val="24"/>
          <w:szCs w:val="24"/>
        </w:rPr>
        <w:t xml:space="preserve"> </w:t>
      </w:r>
      <w:r w:rsidR="00F81B86" w:rsidRPr="00416914">
        <w:rPr>
          <w:rFonts w:ascii="Times New Roman" w:hAnsi="Times New Roman" w:cs="Times New Roman"/>
          <w:bCs/>
          <w:sz w:val="24"/>
          <w:szCs w:val="24"/>
        </w:rPr>
        <w:t>that the 2</w:t>
      </w:r>
      <w:r w:rsidR="00F81B86" w:rsidRPr="00416914">
        <w:rPr>
          <w:rFonts w:ascii="Times New Roman" w:hAnsi="Times New Roman" w:cs="Times New Roman"/>
          <w:bCs/>
          <w:sz w:val="24"/>
          <w:szCs w:val="24"/>
          <w:vertAlign w:val="superscript"/>
        </w:rPr>
        <w:t>nd</w:t>
      </w:r>
      <w:r w:rsidR="00F81B86" w:rsidRPr="00416914">
        <w:rPr>
          <w:rFonts w:ascii="Times New Roman" w:hAnsi="Times New Roman" w:cs="Times New Roman"/>
          <w:bCs/>
          <w:sz w:val="24"/>
          <w:szCs w:val="24"/>
        </w:rPr>
        <w:t xml:space="preserve"> R</w:t>
      </w:r>
      <w:r w:rsidRPr="00416914">
        <w:rPr>
          <w:rFonts w:ascii="Times New Roman" w:hAnsi="Times New Roman" w:cs="Times New Roman"/>
          <w:bCs/>
          <w:sz w:val="24"/>
          <w:szCs w:val="24"/>
        </w:rPr>
        <w:t xml:space="preserve">espondent gave </w:t>
      </w:r>
      <w:r w:rsidR="00D841C7" w:rsidRPr="00416914">
        <w:rPr>
          <w:rFonts w:ascii="Times New Roman" w:hAnsi="Times New Roman" w:cs="Times New Roman"/>
          <w:bCs/>
          <w:sz w:val="24"/>
          <w:szCs w:val="24"/>
        </w:rPr>
        <w:t>him</w:t>
      </w:r>
      <w:r w:rsidRPr="00416914">
        <w:rPr>
          <w:rFonts w:ascii="Times New Roman" w:hAnsi="Times New Roman" w:cs="Times New Roman"/>
          <w:bCs/>
          <w:sz w:val="24"/>
          <w:szCs w:val="24"/>
        </w:rPr>
        <w:t xml:space="preserve"> an offer to purchase </w:t>
      </w:r>
      <w:r w:rsidR="00D841C7" w:rsidRPr="00416914">
        <w:rPr>
          <w:rFonts w:ascii="Times New Roman" w:hAnsi="Times New Roman" w:cs="Times New Roman"/>
          <w:bCs/>
          <w:sz w:val="24"/>
          <w:szCs w:val="24"/>
        </w:rPr>
        <w:t xml:space="preserve">suit </w:t>
      </w:r>
      <w:r w:rsidRPr="00416914">
        <w:rPr>
          <w:rFonts w:ascii="Times New Roman" w:hAnsi="Times New Roman" w:cs="Times New Roman"/>
          <w:bCs/>
          <w:sz w:val="24"/>
          <w:szCs w:val="24"/>
        </w:rPr>
        <w:t>property</w:t>
      </w:r>
      <w:r w:rsidR="00F81B86" w:rsidRPr="00416914">
        <w:rPr>
          <w:rFonts w:ascii="Times New Roman" w:hAnsi="Times New Roman" w:cs="Times New Roman"/>
          <w:bCs/>
          <w:sz w:val="24"/>
          <w:szCs w:val="24"/>
        </w:rPr>
        <w:t>. That he</w:t>
      </w:r>
      <w:r w:rsidRPr="00416914">
        <w:rPr>
          <w:rFonts w:ascii="Times New Roman" w:hAnsi="Times New Roman" w:cs="Times New Roman"/>
          <w:bCs/>
          <w:sz w:val="24"/>
          <w:szCs w:val="24"/>
        </w:rPr>
        <w:t xml:space="preserve"> </w:t>
      </w:r>
      <w:r w:rsidR="00F81B86" w:rsidRPr="00416914">
        <w:rPr>
          <w:rFonts w:ascii="Times New Roman" w:hAnsi="Times New Roman" w:cs="Times New Roman"/>
          <w:bCs/>
          <w:sz w:val="24"/>
          <w:szCs w:val="24"/>
        </w:rPr>
        <w:t>did</w:t>
      </w:r>
      <w:r w:rsidRPr="00416914">
        <w:rPr>
          <w:rFonts w:ascii="Times New Roman" w:hAnsi="Times New Roman" w:cs="Times New Roman"/>
          <w:bCs/>
          <w:sz w:val="24"/>
          <w:szCs w:val="24"/>
        </w:rPr>
        <w:t xml:space="preserve"> a search in the Lands </w:t>
      </w:r>
      <w:r w:rsidR="00D841C7" w:rsidRPr="00416914">
        <w:rPr>
          <w:rFonts w:ascii="Times New Roman" w:hAnsi="Times New Roman" w:cs="Times New Roman"/>
          <w:bCs/>
          <w:sz w:val="24"/>
          <w:szCs w:val="24"/>
        </w:rPr>
        <w:t>office which</w:t>
      </w:r>
      <w:r w:rsidRPr="00416914">
        <w:rPr>
          <w:rFonts w:ascii="Times New Roman" w:hAnsi="Times New Roman" w:cs="Times New Roman"/>
          <w:bCs/>
          <w:sz w:val="24"/>
          <w:szCs w:val="24"/>
        </w:rPr>
        <w:t xml:space="preserve"> </w:t>
      </w:r>
      <w:r w:rsidR="00970B46" w:rsidRPr="00416914">
        <w:rPr>
          <w:rFonts w:ascii="Times New Roman" w:hAnsi="Times New Roman" w:cs="Times New Roman"/>
          <w:bCs/>
          <w:sz w:val="24"/>
          <w:szCs w:val="24"/>
        </w:rPr>
        <w:t xml:space="preserve">confirmed that </w:t>
      </w:r>
      <w:r w:rsidRPr="00416914">
        <w:rPr>
          <w:rFonts w:ascii="Times New Roman" w:hAnsi="Times New Roman" w:cs="Times New Roman"/>
          <w:bCs/>
          <w:sz w:val="24"/>
          <w:szCs w:val="24"/>
        </w:rPr>
        <w:t xml:space="preserve">it was free of any </w:t>
      </w:r>
      <w:r w:rsidR="00F81B86" w:rsidRPr="00416914">
        <w:rPr>
          <w:rFonts w:ascii="Times New Roman" w:hAnsi="Times New Roman" w:cs="Times New Roman"/>
          <w:bCs/>
          <w:sz w:val="24"/>
          <w:szCs w:val="24"/>
        </w:rPr>
        <w:t>i</w:t>
      </w:r>
      <w:r w:rsidRPr="00416914">
        <w:rPr>
          <w:rFonts w:ascii="Times New Roman" w:hAnsi="Times New Roman" w:cs="Times New Roman"/>
          <w:bCs/>
          <w:sz w:val="24"/>
          <w:szCs w:val="24"/>
        </w:rPr>
        <w:t>ncumbrance</w:t>
      </w:r>
      <w:r w:rsidR="00970B46" w:rsidRPr="00416914">
        <w:rPr>
          <w:rFonts w:ascii="Times New Roman" w:hAnsi="Times New Roman" w:cs="Times New Roman"/>
          <w:bCs/>
          <w:sz w:val="24"/>
          <w:szCs w:val="24"/>
        </w:rPr>
        <w:t xml:space="preserve"> and he purchased the same</w:t>
      </w:r>
      <w:r w:rsidRPr="00416914">
        <w:rPr>
          <w:rFonts w:ascii="Times New Roman" w:hAnsi="Times New Roman" w:cs="Times New Roman"/>
          <w:bCs/>
          <w:sz w:val="24"/>
          <w:szCs w:val="24"/>
        </w:rPr>
        <w:t>.</w:t>
      </w:r>
      <w:r w:rsidR="00970B46" w:rsidRPr="00416914">
        <w:rPr>
          <w:rFonts w:ascii="Times New Roman" w:hAnsi="Times New Roman" w:cs="Times New Roman"/>
          <w:bCs/>
          <w:sz w:val="24"/>
          <w:szCs w:val="24"/>
        </w:rPr>
        <w:t xml:space="preserve"> </w:t>
      </w:r>
      <w:proofErr w:type="gramStart"/>
      <w:r w:rsidR="00970B46" w:rsidRPr="00416914">
        <w:rPr>
          <w:rFonts w:ascii="Times New Roman" w:hAnsi="Times New Roman" w:cs="Times New Roman"/>
          <w:bCs/>
          <w:sz w:val="24"/>
          <w:szCs w:val="24"/>
        </w:rPr>
        <w:t xml:space="preserve">That in </w:t>
      </w:r>
      <w:r w:rsidRPr="00416914">
        <w:rPr>
          <w:rFonts w:ascii="Times New Roman" w:hAnsi="Times New Roman" w:cs="Times New Roman"/>
          <w:bCs/>
          <w:sz w:val="24"/>
          <w:szCs w:val="24"/>
        </w:rPr>
        <w:t xml:space="preserve">2008, </w:t>
      </w:r>
      <w:r w:rsidR="00970B46" w:rsidRPr="00416914">
        <w:rPr>
          <w:rFonts w:ascii="Times New Roman" w:hAnsi="Times New Roman" w:cs="Times New Roman"/>
          <w:bCs/>
          <w:sz w:val="24"/>
          <w:szCs w:val="24"/>
        </w:rPr>
        <w:t xml:space="preserve">he also sold the </w:t>
      </w:r>
      <w:r w:rsidR="00F81B86" w:rsidRPr="00416914">
        <w:rPr>
          <w:rFonts w:ascii="Times New Roman" w:hAnsi="Times New Roman" w:cs="Times New Roman"/>
          <w:bCs/>
          <w:sz w:val="24"/>
          <w:szCs w:val="24"/>
        </w:rPr>
        <w:t>suit property</w:t>
      </w:r>
      <w:r w:rsidR="00970B46" w:rsidRPr="00416914">
        <w:rPr>
          <w:rFonts w:ascii="Times New Roman" w:hAnsi="Times New Roman" w:cs="Times New Roman"/>
          <w:bCs/>
          <w:sz w:val="24"/>
          <w:szCs w:val="24"/>
        </w:rPr>
        <w:t xml:space="preserve"> to</w:t>
      </w:r>
      <w:r w:rsidRPr="00416914">
        <w:rPr>
          <w:rFonts w:ascii="Times New Roman" w:hAnsi="Times New Roman" w:cs="Times New Roman"/>
          <w:bCs/>
          <w:sz w:val="24"/>
          <w:szCs w:val="24"/>
        </w:rPr>
        <w:t xml:space="preserve"> the 2</w:t>
      </w:r>
      <w:r w:rsidRPr="00416914">
        <w:rPr>
          <w:rFonts w:ascii="Times New Roman" w:hAnsi="Times New Roman" w:cs="Times New Roman"/>
          <w:bCs/>
          <w:sz w:val="24"/>
          <w:szCs w:val="24"/>
          <w:vertAlign w:val="superscript"/>
        </w:rPr>
        <w:t>nd</w:t>
      </w:r>
      <w:r w:rsidRPr="00416914">
        <w:rPr>
          <w:rFonts w:ascii="Times New Roman" w:hAnsi="Times New Roman" w:cs="Times New Roman"/>
          <w:bCs/>
          <w:sz w:val="24"/>
          <w:szCs w:val="24"/>
        </w:rPr>
        <w:t xml:space="preserve"> Respondent, who </w:t>
      </w:r>
      <w:r w:rsidR="00970B46" w:rsidRPr="00416914">
        <w:rPr>
          <w:rFonts w:ascii="Times New Roman" w:hAnsi="Times New Roman" w:cs="Times New Roman"/>
          <w:bCs/>
          <w:sz w:val="24"/>
          <w:szCs w:val="24"/>
        </w:rPr>
        <w:t xml:space="preserve">offered </w:t>
      </w:r>
      <w:r w:rsidR="00F81B86" w:rsidRPr="00416914">
        <w:rPr>
          <w:rFonts w:ascii="Times New Roman" w:hAnsi="Times New Roman" w:cs="Times New Roman"/>
          <w:bCs/>
          <w:sz w:val="24"/>
          <w:szCs w:val="24"/>
        </w:rPr>
        <w:t xml:space="preserve">him </w:t>
      </w:r>
      <w:r w:rsidR="00970B46" w:rsidRPr="00416914">
        <w:rPr>
          <w:rFonts w:ascii="Times New Roman" w:hAnsi="Times New Roman" w:cs="Times New Roman"/>
          <w:bCs/>
          <w:sz w:val="24"/>
          <w:szCs w:val="24"/>
        </w:rPr>
        <w:t>the best price.</w:t>
      </w:r>
      <w:proofErr w:type="gramEnd"/>
      <w:r w:rsidR="00970B46" w:rsidRPr="00416914">
        <w:rPr>
          <w:rFonts w:ascii="Times New Roman" w:hAnsi="Times New Roman" w:cs="Times New Roman"/>
          <w:bCs/>
          <w:sz w:val="24"/>
          <w:szCs w:val="24"/>
        </w:rPr>
        <w:t xml:space="preserve"> </w:t>
      </w:r>
      <w:r w:rsidRPr="00416914">
        <w:rPr>
          <w:rFonts w:ascii="Times New Roman" w:hAnsi="Times New Roman" w:cs="Times New Roman"/>
          <w:bCs/>
          <w:sz w:val="24"/>
          <w:szCs w:val="24"/>
        </w:rPr>
        <w:t xml:space="preserve">That at no time has the Applicant ever </w:t>
      </w:r>
      <w:r w:rsidRPr="00416914">
        <w:rPr>
          <w:rFonts w:ascii="Times New Roman" w:hAnsi="Times New Roman" w:cs="Times New Roman"/>
          <w:bCs/>
          <w:sz w:val="24"/>
          <w:szCs w:val="24"/>
        </w:rPr>
        <w:lastRenderedPageBreak/>
        <w:t xml:space="preserve">purchased the suit property or been </w:t>
      </w:r>
      <w:r w:rsidR="00F81B86" w:rsidRPr="00416914">
        <w:rPr>
          <w:rFonts w:ascii="Times New Roman" w:hAnsi="Times New Roman" w:cs="Times New Roman"/>
          <w:bCs/>
          <w:sz w:val="24"/>
          <w:szCs w:val="24"/>
        </w:rPr>
        <w:t xml:space="preserve">a </w:t>
      </w:r>
      <w:r w:rsidRPr="00416914">
        <w:rPr>
          <w:rFonts w:ascii="Times New Roman" w:hAnsi="Times New Roman" w:cs="Times New Roman"/>
          <w:bCs/>
          <w:sz w:val="24"/>
          <w:szCs w:val="24"/>
        </w:rPr>
        <w:t xml:space="preserve">registered proprietor. </w:t>
      </w:r>
      <w:r w:rsidR="00970B46" w:rsidRPr="00416914">
        <w:rPr>
          <w:rFonts w:ascii="Times New Roman" w:hAnsi="Times New Roman" w:cs="Times New Roman"/>
          <w:bCs/>
          <w:sz w:val="24"/>
          <w:szCs w:val="24"/>
        </w:rPr>
        <w:t>The 1</w:t>
      </w:r>
      <w:r w:rsidR="00970B46" w:rsidRPr="00416914">
        <w:rPr>
          <w:rFonts w:ascii="Times New Roman" w:hAnsi="Times New Roman" w:cs="Times New Roman"/>
          <w:bCs/>
          <w:sz w:val="24"/>
          <w:szCs w:val="24"/>
          <w:vertAlign w:val="superscript"/>
        </w:rPr>
        <w:t>st</w:t>
      </w:r>
      <w:r w:rsidR="00970B46" w:rsidRPr="00416914">
        <w:rPr>
          <w:rFonts w:ascii="Times New Roman" w:hAnsi="Times New Roman" w:cs="Times New Roman"/>
          <w:bCs/>
          <w:sz w:val="24"/>
          <w:szCs w:val="24"/>
        </w:rPr>
        <w:t xml:space="preserve"> Respondent also denied that the suit property has ever been </w:t>
      </w:r>
      <w:r w:rsidRPr="00416914">
        <w:rPr>
          <w:rFonts w:ascii="Times New Roman" w:hAnsi="Times New Roman" w:cs="Times New Roman"/>
          <w:bCs/>
          <w:sz w:val="24"/>
          <w:szCs w:val="24"/>
        </w:rPr>
        <w:t xml:space="preserve">attached or judicially sold to the Applicant as claimed in as far as </w:t>
      </w:r>
      <w:r w:rsidR="00F81B86" w:rsidRPr="00416914">
        <w:rPr>
          <w:rFonts w:ascii="Times New Roman" w:hAnsi="Times New Roman" w:cs="Times New Roman"/>
          <w:bCs/>
          <w:sz w:val="24"/>
          <w:szCs w:val="24"/>
        </w:rPr>
        <w:t>it h</w:t>
      </w:r>
      <w:r w:rsidRPr="00416914">
        <w:rPr>
          <w:rFonts w:ascii="Times New Roman" w:hAnsi="Times New Roman" w:cs="Times New Roman"/>
          <w:bCs/>
          <w:sz w:val="24"/>
          <w:szCs w:val="24"/>
        </w:rPr>
        <w:t>as never been attached as envisaged by law and fact</w:t>
      </w:r>
      <w:r w:rsidR="00970B46" w:rsidRPr="00416914">
        <w:rPr>
          <w:rFonts w:ascii="Times New Roman" w:hAnsi="Times New Roman" w:cs="Times New Roman"/>
          <w:bCs/>
          <w:sz w:val="24"/>
          <w:szCs w:val="24"/>
        </w:rPr>
        <w:t>.</w:t>
      </w:r>
    </w:p>
    <w:p w:rsidR="009B7B49" w:rsidRPr="00416914" w:rsidRDefault="009B7B49" w:rsidP="007F618B">
      <w:pPr>
        <w:spacing w:line="480" w:lineRule="auto"/>
        <w:jc w:val="both"/>
        <w:rPr>
          <w:rFonts w:ascii="Times New Roman" w:hAnsi="Times New Roman" w:cs="Times New Roman"/>
          <w:bCs/>
          <w:sz w:val="24"/>
          <w:szCs w:val="24"/>
        </w:rPr>
      </w:pPr>
      <w:r w:rsidRPr="00416914">
        <w:rPr>
          <w:rFonts w:ascii="Times New Roman" w:hAnsi="Times New Roman" w:cs="Times New Roman"/>
          <w:bCs/>
          <w:sz w:val="24"/>
          <w:szCs w:val="24"/>
        </w:rPr>
        <w:t>The 3</w:t>
      </w:r>
      <w:r w:rsidRPr="00416914">
        <w:rPr>
          <w:rFonts w:ascii="Times New Roman" w:hAnsi="Times New Roman" w:cs="Times New Roman"/>
          <w:bCs/>
          <w:sz w:val="24"/>
          <w:szCs w:val="24"/>
          <w:vertAlign w:val="superscript"/>
        </w:rPr>
        <w:t>rd</w:t>
      </w:r>
      <w:r w:rsidRPr="00416914">
        <w:rPr>
          <w:rFonts w:ascii="Times New Roman" w:hAnsi="Times New Roman" w:cs="Times New Roman"/>
          <w:bCs/>
          <w:sz w:val="24"/>
          <w:szCs w:val="24"/>
        </w:rPr>
        <w:t xml:space="preserve"> Respondent also filed an affidavit in reply. However, at the hearing of the application, the Applicant withdrew the application wholly against the 3</w:t>
      </w:r>
      <w:r w:rsidRPr="00416914">
        <w:rPr>
          <w:rFonts w:ascii="Times New Roman" w:hAnsi="Times New Roman" w:cs="Times New Roman"/>
          <w:bCs/>
          <w:sz w:val="24"/>
          <w:szCs w:val="24"/>
          <w:vertAlign w:val="superscript"/>
        </w:rPr>
        <w:t>rd</w:t>
      </w:r>
      <w:r w:rsidRPr="00416914">
        <w:rPr>
          <w:rFonts w:ascii="Times New Roman" w:hAnsi="Times New Roman" w:cs="Times New Roman"/>
          <w:bCs/>
          <w:sz w:val="24"/>
          <w:szCs w:val="24"/>
        </w:rPr>
        <w:t xml:space="preserve"> Applicant and maintained it only against the 1</w:t>
      </w:r>
      <w:r w:rsidRPr="00416914">
        <w:rPr>
          <w:rFonts w:ascii="Times New Roman" w:hAnsi="Times New Roman" w:cs="Times New Roman"/>
          <w:bCs/>
          <w:sz w:val="24"/>
          <w:szCs w:val="24"/>
          <w:vertAlign w:val="superscript"/>
        </w:rPr>
        <w:t>st</w:t>
      </w:r>
      <w:r w:rsidRPr="00416914">
        <w:rPr>
          <w:rFonts w:ascii="Times New Roman" w:hAnsi="Times New Roman" w:cs="Times New Roman"/>
          <w:bCs/>
          <w:sz w:val="24"/>
          <w:szCs w:val="24"/>
        </w:rPr>
        <w:t xml:space="preserve"> and 2</w:t>
      </w:r>
      <w:r w:rsidRPr="00416914">
        <w:rPr>
          <w:rFonts w:ascii="Times New Roman" w:hAnsi="Times New Roman" w:cs="Times New Roman"/>
          <w:bCs/>
          <w:sz w:val="24"/>
          <w:szCs w:val="24"/>
          <w:vertAlign w:val="superscript"/>
        </w:rPr>
        <w:t>nd</w:t>
      </w:r>
      <w:r w:rsidRPr="00416914">
        <w:rPr>
          <w:rFonts w:ascii="Times New Roman" w:hAnsi="Times New Roman" w:cs="Times New Roman"/>
          <w:bCs/>
          <w:sz w:val="24"/>
          <w:szCs w:val="24"/>
        </w:rPr>
        <w:t xml:space="preserve"> Respondents.</w:t>
      </w:r>
      <w:r w:rsidR="00307A53" w:rsidRPr="00416914">
        <w:rPr>
          <w:rFonts w:ascii="Times New Roman" w:hAnsi="Times New Roman" w:cs="Times New Roman"/>
          <w:bCs/>
          <w:sz w:val="24"/>
          <w:szCs w:val="24"/>
        </w:rPr>
        <w:t xml:space="preserve"> It is thus not necessary to reproduce the content of the affidavit.</w:t>
      </w:r>
    </w:p>
    <w:p w:rsidR="00FA4361" w:rsidRPr="00416914" w:rsidRDefault="00DA34C7" w:rsidP="00DA34C7">
      <w:pPr>
        <w:spacing w:line="480" w:lineRule="auto"/>
        <w:jc w:val="both"/>
        <w:rPr>
          <w:rFonts w:ascii="Times New Roman" w:hAnsi="Times New Roman" w:cs="Times New Roman"/>
          <w:bCs/>
          <w:sz w:val="24"/>
          <w:szCs w:val="24"/>
        </w:rPr>
      </w:pPr>
      <w:r w:rsidRPr="00416914">
        <w:rPr>
          <w:rFonts w:ascii="Times New Roman" w:hAnsi="Times New Roman" w:cs="Times New Roman"/>
          <w:bCs/>
          <w:sz w:val="24"/>
          <w:szCs w:val="24"/>
        </w:rPr>
        <w:t xml:space="preserve">Mr. </w:t>
      </w:r>
      <w:r w:rsidR="003E05AC" w:rsidRPr="00416914">
        <w:rPr>
          <w:rFonts w:ascii="Times New Roman" w:hAnsi="Times New Roman" w:cs="Times New Roman"/>
          <w:bCs/>
          <w:sz w:val="24"/>
          <w:szCs w:val="24"/>
        </w:rPr>
        <w:t>Henry Rwaganika</w:t>
      </w:r>
      <w:r w:rsidRPr="00416914">
        <w:rPr>
          <w:rFonts w:ascii="Times New Roman" w:hAnsi="Times New Roman" w:cs="Times New Roman"/>
          <w:bCs/>
          <w:sz w:val="24"/>
          <w:szCs w:val="24"/>
        </w:rPr>
        <w:t xml:space="preserve"> represented the</w:t>
      </w:r>
      <w:r w:rsidR="003A2CB4" w:rsidRPr="00416914">
        <w:rPr>
          <w:rFonts w:ascii="Times New Roman" w:hAnsi="Times New Roman" w:cs="Times New Roman"/>
          <w:bCs/>
          <w:sz w:val="24"/>
          <w:szCs w:val="24"/>
        </w:rPr>
        <w:t xml:space="preserve"> </w:t>
      </w:r>
      <w:r w:rsidR="00307A53" w:rsidRPr="00416914">
        <w:rPr>
          <w:rFonts w:ascii="Times New Roman" w:hAnsi="Times New Roman" w:cs="Times New Roman"/>
          <w:bCs/>
          <w:sz w:val="24"/>
          <w:szCs w:val="24"/>
        </w:rPr>
        <w:t>Applicant;</w:t>
      </w:r>
      <w:r w:rsidRPr="00416914">
        <w:rPr>
          <w:rFonts w:ascii="Times New Roman" w:hAnsi="Times New Roman" w:cs="Times New Roman"/>
          <w:bCs/>
          <w:sz w:val="24"/>
          <w:szCs w:val="24"/>
        </w:rPr>
        <w:t xml:space="preserve"> Mr. </w:t>
      </w:r>
      <w:r w:rsidR="00A64664" w:rsidRPr="00416914">
        <w:rPr>
          <w:rFonts w:ascii="Times New Roman" w:hAnsi="Times New Roman" w:cs="Times New Roman"/>
          <w:bCs/>
          <w:sz w:val="24"/>
          <w:szCs w:val="24"/>
        </w:rPr>
        <w:t xml:space="preserve">Martin Mbanza </w:t>
      </w:r>
      <w:r w:rsidR="00307A53" w:rsidRPr="00416914">
        <w:rPr>
          <w:rFonts w:ascii="Times New Roman" w:hAnsi="Times New Roman" w:cs="Times New Roman"/>
          <w:bCs/>
          <w:sz w:val="24"/>
          <w:szCs w:val="24"/>
        </w:rPr>
        <w:t xml:space="preserve">represented </w:t>
      </w:r>
      <w:r w:rsidR="00A64664" w:rsidRPr="00416914">
        <w:rPr>
          <w:rFonts w:ascii="Times New Roman" w:hAnsi="Times New Roman" w:cs="Times New Roman"/>
          <w:bCs/>
          <w:sz w:val="24"/>
          <w:szCs w:val="24"/>
        </w:rPr>
        <w:t>the 1</w:t>
      </w:r>
      <w:r w:rsidR="00A64664" w:rsidRPr="00416914">
        <w:rPr>
          <w:rFonts w:ascii="Times New Roman" w:hAnsi="Times New Roman" w:cs="Times New Roman"/>
          <w:bCs/>
          <w:sz w:val="24"/>
          <w:szCs w:val="24"/>
          <w:vertAlign w:val="superscript"/>
        </w:rPr>
        <w:t>st</w:t>
      </w:r>
      <w:r w:rsidR="00A64664" w:rsidRPr="00416914">
        <w:rPr>
          <w:rFonts w:ascii="Times New Roman" w:hAnsi="Times New Roman" w:cs="Times New Roman"/>
          <w:bCs/>
          <w:sz w:val="24"/>
          <w:szCs w:val="24"/>
        </w:rPr>
        <w:t xml:space="preserve"> </w:t>
      </w:r>
      <w:r w:rsidR="000A5441" w:rsidRPr="00416914">
        <w:rPr>
          <w:rFonts w:ascii="Times New Roman" w:hAnsi="Times New Roman" w:cs="Times New Roman"/>
          <w:bCs/>
          <w:sz w:val="24"/>
          <w:szCs w:val="24"/>
        </w:rPr>
        <w:t>R</w:t>
      </w:r>
      <w:r w:rsidR="00A64664" w:rsidRPr="00416914">
        <w:rPr>
          <w:rFonts w:ascii="Times New Roman" w:hAnsi="Times New Roman" w:cs="Times New Roman"/>
          <w:bCs/>
          <w:sz w:val="24"/>
          <w:szCs w:val="24"/>
        </w:rPr>
        <w:t>espondent</w:t>
      </w:r>
      <w:r w:rsidR="000330F7" w:rsidRPr="00416914">
        <w:rPr>
          <w:rFonts w:ascii="Times New Roman" w:hAnsi="Times New Roman" w:cs="Times New Roman"/>
          <w:bCs/>
          <w:sz w:val="24"/>
          <w:szCs w:val="24"/>
        </w:rPr>
        <w:t>.</w:t>
      </w:r>
      <w:r w:rsidRPr="00416914">
        <w:rPr>
          <w:rFonts w:ascii="Times New Roman" w:hAnsi="Times New Roman" w:cs="Times New Roman"/>
          <w:bCs/>
          <w:sz w:val="24"/>
          <w:szCs w:val="24"/>
        </w:rPr>
        <w:t xml:space="preserve"> Mr. </w:t>
      </w:r>
      <w:r w:rsidR="003E05AC" w:rsidRPr="00416914">
        <w:rPr>
          <w:rFonts w:ascii="Times New Roman" w:hAnsi="Times New Roman" w:cs="Times New Roman"/>
          <w:bCs/>
          <w:sz w:val="24"/>
          <w:szCs w:val="24"/>
        </w:rPr>
        <w:t>Kande</w:t>
      </w:r>
      <w:r w:rsidR="00307A53" w:rsidRPr="00416914">
        <w:rPr>
          <w:rFonts w:ascii="Times New Roman" w:hAnsi="Times New Roman" w:cs="Times New Roman"/>
          <w:bCs/>
          <w:sz w:val="24"/>
          <w:szCs w:val="24"/>
        </w:rPr>
        <w:t>e</w:t>
      </w:r>
      <w:r w:rsidR="003E05AC" w:rsidRPr="00416914">
        <w:rPr>
          <w:rFonts w:ascii="Times New Roman" w:hAnsi="Times New Roman" w:cs="Times New Roman"/>
          <w:bCs/>
          <w:sz w:val="24"/>
          <w:szCs w:val="24"/>
        </w:rPr>
        <w:t>be Ntambirweki</w:t>
      </w:r>
      <w:r w:rsidR="000A5441" w:rsidRPr="00416914">
        <w:rPr>
          <w:rFonts w:ascii="Times New Roman" w:hAnsi="Times New Roman" w:cs="Times New Roman"/>
          <w:bCs/>
          <w:sz w:val="24"/>
          <w:szCs w:val="24"/>
        </w:rPr>
        <w:t xml:space="preserve"> </w:t>
      </w:r>
      <w:r w:rsidRPr="00416914">
        <w:rPr>
          <w:rFonts w:ascii="Times New Roman" w:hAnsi="Times New Roman" w:cs="Times New Roman"/>
          <w:bCs/>
          <w:sz w:val="24"/>
          <w:szCs w:val="24"/>
        </w:rPr>
        <w:t xml:space="preserve">jointly with </w:t>
      </w:r>
      <w:r w:rsidR="00C034C2" w:rsidRPr="00416914">
        <w:rPr>
          <w:rFonts w:ascii="Times New Roman" w:hAnsi="Times New Roman" w:cs="Times New Roman"/>
          <w:bCs/>
          <w:sz w:val="24"/>
          <w:szCs w:val="24"/>
        </w:rPr>
        <w:t>A</w:t>
      </w:r>
      <w:r w:rsidR="00A64664" w:rsidRPr="00416914">
        <w:rPr>
          <w:rFonts w:ascii="Times New Roman" w:hAnsi="Times New Roman" w:cs="Times New Roman"/>
          <w:bCs/>
          <w:sz w:val="24"/>
          <w:szCs w:val="24"/>
        </w:rPr>
        <w:t xml:space="preserve">doch Lumu </w:t>
      </w:r>
      <w:r w:rsidRPr="00416914">
        <w:rPr>
          <w:rFonts w:ascii="Times New Roman" w:hAnsi="Times New Roman" w:cs="Times New Roman"/>
          <w:bCs/>
          <w:sz w:val="24"/>
          <w:szCs w:val="24"/>
        </w:rPr>
        <w:t xml:space="preserve">represented the </w:t>
      </w:r>
      <w:r w:rsidR="00A64664" w:rsidRPr="00416914">
        <w:rPr>
          <w:rFonts w:ascii="Times New Roman" w:hAnsi="Times New Roman" w:cs="Times New Roman"/>
          <w:bCs/>
          <w:sz w:val="24"/>
          <w:szCs w:val="24"/>
        </w:rPr>
        <w:t>2</w:t>
      </w:r>
      <w:r w:rsidR="00A64664" w:rsidRPr="00416914">
        <w:rPr>
          <w:rFonts w:ascii="Times New Roman" w:hAnsi="Times New Roman" w:cs="Times New Roman"/>
          <w:bCs/>
          <w:sz w:val="24"/>
          <w:szCs w:val="24"/>
          <w:vertAlign w:val="superscript"/>
        </w:rPr>
        <w:t>nd</w:t>
      </w:r>
      <w:r w:rsidR="00A64664" w:rsidRPr="00416914">
        <w:rPr>
          <w:rFonts w:ascii="Times New Roman" w:hAnsi="Times New Roman" w:cs="Times New Roman"/>
          <w:bCs/>
          <w:sz w:val="24"/>
          <w:szCs w:val="24"/>
        </w:rPr>
        <w:t xml:space="preserve"> </w:t>
      </w:r>
      <w:r w:rsidR="000A5441" w:rsidRPr="00416914">
        <w:rPr>
          <w:rFonts w:ascii="Times New Roman" w:hAnsi="Times New Roman" w:cs="Times New Roman"/>
          <w:bCs/>
          <w:sz w:val="24"/>
          <w:szCs w:val="24"/>
        </w:rPr>
        <w:t>R</w:t>
      </w:r>
      <w:r w:rsidR="00A64664" w:rsidRPr="00416914">
        <w:rPr>
          <w:rFonts w:ascii="Times New Roman" w:hAnsi="Times New Roman" w:cs="Times New Roman"/>
          <w:bCs/>
          <w:sz w:val="24"/>
          <w:szCs w:val="24"/>
        </w:rPr>
        <w:t>espondent.</w:t>
      </w:r>
      <w:r w:rsidR="006B7D35" w:rsidRPr="00416914">
        <w:rPr>
          <w:rFonts w:ascii="Times New Roman" w:hAnsi="Times New Roman" w:cs="Times New Roman"/>
          <w:bCs/>
          <w:sz w:val="24"/>
          <w:szCs w:val="24"/>
        </w:rPr>
        <w:t xml:space="preserve"> </w:t>
      </w:r>
      <w:r w:rsidR="000330F7" w:rsidRPr="00416914">
        <w:rPr>
          <w:rFonts w:ascii="Times New Roman" w:hAnsi="Times New Roman" w:cs="Times New Roman"/>
          <w:bCs/>
          <w:sz w:val="24"/>
          <w:szCs w:val="24"/>
        </w:rPr>
        <w:t>Counsels’</w:t>
      </w:r>
      <w:r w:rsidR="006B7D35" w:rsidRPr="00416914">
        <w:rPr>
          <w:rFonts w:ascii="Times New Roman" w:hAnsi="Times New Roman" w:cs="Times New Roman"/>
          <w:bCs/>
          <w:sz w:val="24"/>
          <w:szCs w:val="24"/>
        </w:rPr>
        <w:t xml:space="preserve"> submissions are on court record and I will refer to them when resolving issues posed by this application. </w:t>
      </w:r>
    </w:p>
    <w:p w:rsidR="00D9121D" w:rsidRPr="00416914" w:rsidRDefault="00771503" w:rsidP="00D3631B">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 xml:space="preserve">Mr. Rwaganika submitted that the act of denying the Applicant and </w:t>
      </w:r>
      <w:r w:rsidR="00853998" w:rsidRPr="00416914">
        <w:rPr>
          <w:rFonts w:ascii="Times New Roman" w:hAnsi="Times New Roman" w:cs="Times New Roman"/>
          <w:sz w:val="24"/>
          <w:szCs w:val="24"/>
        </w:rPr>
        <w:t>the C</w:t>
      </w:r>
      <w:r w:rsidRPr="00416914">
        <w:rPr>
          <w:rFonts w:ascii="Times New Roman" w:hAnsi="Times New Roman" w:cs="Times New Roman"/>
          <w:sz w:val="24"/>
          <w:szCs w:val="24"/>
        </w:rPr>
        <w:t xml:space="preserve">ourt </w:t>
      </w:r>
      <w:r w:rsidR="00853998" w:rsidRPr="00416914">
        <w:rPr>
          <w:rFonts w:ascii="Times New Roman" w:hAnsi="Times New Roman" w:cs="Times New Roman"/>
          <w:sz w:val="24"/>
          <w:szCs w:val="24"/>
        </w:rPr>
        <w:t>B</w:t>
      </w:r>
      <w:r w:rsidRPr="00416914">
        <w:rPr>
          <w:rFonts w:ascii="Times New Roman" w:hAnsi="Times New Roman" w:cs="Times New Roman"/>
          <w:sz w:val="24"/>
          <w:szCs w:val="24"/>
        </w:rPr>
        <w:t xml:space="preserve">ailiff access and vacant possession; which was being done in execution of a lawful court order which was in force amounted to contempt of </w:t>
      </w:r>
      <w:r w:rsidR="00D9121D" w:rsidRPr="00416914">
        <w:rPr>
          <w:rFonts w:ascii="Times New Roman" w:hAnsi="Times New Roman" w:cs="Times New Roman"/>
          <w:sz w:val="24"/>
          <w:szCs w:val="24"/>
        </w:rPr>
        <w:t>court</w:t>
      </w:r>
      <w:r w:rsidRPr="00416914">
        <w:rPr>
          <w:rFonts w:ascii="Times New Roman" w:hAnsi="Times New Roman" w:cs="Times New Roman"/>
          <w:sz w:val="24"/>
          <w:szCs w:val="24"/>
        </w:rPr>
        <w:t>.</w:t>
      </w:r>
      <w:r w:rsidR="00D9121D" w:rsidRPr="00416914">
        <w:rPr>
          <w:rFonts w:ascii="Times New Roman" w:hAnsi="Times New Roman" w:cs="Times New Roman"/>
          <w:sz w:val="24"/>
          <w:szCs w:val="24"/>
        </w:rPr>
        <w:t xml:space="preserve"> </w:t>
      </w:r>
      <w:r w:rsidR="00853998" w:rsidRPr="00416914">
        <w:rPr>
          <w:rFonts w:ascii="Times New Roman" w:hAnsi="Times New Roman" w:cs="Times New Roman"/>
          <w:sz w:val="24"/>
          <w:szCs w:val="24"/>
        </w:rPr>
        <w:t>F</w:t>
      </w:r>
      <w:r w:rsidR="00D9121D" w:rsidRPr="00416914">
        <w:rPr>
          <w:rFonts w:ascii="Times New Roman" w:hAnsi="Times New Roman" w:cs="Times New Roman"/>
          <w:sz w:val="24"/>
          <w:szCs w:val="24"/>
        </w:rPr>
        <w:t>urther</w:t>
      </w:r>
      <w:r w:rsidR="00853998" w:rsidRPr="00416914">
        <w:rPr>
          <w:rFonts w:ascii="Times New Roman" w:hAnsi="Times New Roman" w:cs="Times New Roman"/>
          <w:sz w:val="24"/>
          <w:szCs w:val="24"/>
        </w:rPr>
        <w:t>, that</w:t>
      </w:r>
      <w:r w:rsidRPr="00416914">
        <w:rPr>
          <w:rFonts w:ascii="Times New Roman" w:hAnsi="Times New Roman" w:cs="Times New Roman"/>
          <w:sz w:val="24"/>
          <w:szCs w:val="24"/>
        </w:rPr>
        <w:t xml:space="preserve"> the </w:t>
      </w:r>
      <w:r w:rsidR="00D9121D" w:rsidRPr="00416914">
        <w:rPr>
          <w:rFonts w:ascii="Times New Roman" w:hAnsi="Times New Roman" w:cs="Times New Roman"/>
          <w:sz w:val="24"/>
          <w:szCs w:val="24"/>
        </w:rPr>
        <w:t xml:space="preserve">act of the </w:t>
      </w:r>
      <w:r w:rsidRPr="00416914">
        <w:rPr>
          <w:rFonts w:ascii="Times New Roman" w:hAnsi="Times New Roman" w:cs="Times New Roman"/>
          <w:sz w:val="24"/>
          <w:szCs w:val="24"/>
        </w:rPr>
        <w:t>2</w:t>
      </w:r>
      <w:r w:rsidRPr="00416914">
        <w:rPr>
          <w:rFonts w:ascii="Times New Roman" w:hAnsi="Times New Roman" w:cs="Times New Roman"/>
          <w:sz w:val="24"/>
          <w:szCs w:val="24"/>
          <w:vertAlign w:val="superscript"/>
        </w:rPr>
        <w:t>nd</w:t>
      </w:r>
      <w:r w:rsidRPr="00416914">
        <w:rPr>
          <w:rFonts w:ascii="Times New Roman" w:hAnsi="Times New Roman" w:cs="Times New Roman"/>
          <w:sz w:val="24"/>
          <w:szCs w:val="24"/>
        </w:rPr>
        <w:t xml:space="preserve"> Respondent on 23/06/2005 </w:t>
      </w:r>
      <w:r w:rsidR="00D9121D" w:rsidRPr="00416914">
        <w:rPr>
          <w:rFonts w:ascii="Times New Roman" w:hAnsi="Times New Roman" w:cs="Times New Roman"/>
          <w:sz w:val="24"/>
          <w:szCs w:val="24"/>
        </w:rPr>
        <w:t>transferring</w:t>
      </w:r>
      <w:r w:rsidRPr="00416914">
        <w:rPr>
          <w:rFonts w:ascii="Times New Roman" w:hAnsi="Times New Roman" w:cs="Times New Roman"/>
          <w:sz w:val="24"/>
          <w:szCs w:val="24"/>
        </w:rPr>
        <w:t xml:space="preserve"> the </w:t>
      </w:r>
      <w:r w:rsidR="00D9121D" w:rsidRPr="00416914">
        <w:rPr>
          <w:rFonts w:ascii="Times New Roman" w:hAnsi="Times New Roman" w:cs="Times New Roman"/>
          <w:sz w:val="24"/>
          <w:szCs w:val="24"/>
        </w:rPr>
        <w:t xml:space="preserve">suit </w:t>
      </w:r>
      <w:r w:rsidRPr="00416914">
        <w:rPr>
          <w:rFonts w:ascii="Times New Roman" w:hAnsi="Times New Roman" w:cs="Times New Roman"/>
          <w:sz w:val="24"/>
          <w:szCs w:val="24"/>
        </w:rPr>
        <w:t>property to the 1</w:t>
      </w:r>
      <w:r w:rsidRPr="00416914">
        <w:rPr>
          <w:rFonts w:ascii="Times New Roman" w:hAnsi="Times New Roman" w:cs="Times New Roman"/>
          <w:sz w:val="24"/>
          <w:szCs w:val="24"/>
          <w:vertAlign w:val="superscript"/>
        </w:rPr>
        <w:t>st</w:t>
      </w:r>
      <w:r w:rsidRPr="00416914">
        <w:rPr>
          <w:rFonts w:ascii="Times New Roman" w:hAnsi="Times New Roman" w:cs="Times New Roman"/>
          <w:sz w:val="24"/>
          <w:szCs w:val="24"/>
        </w:rPr>
        <w:t xml:space="preserve"> Respondent</w:t>
      </w:r>
      <w:r w:rsidR="00D9121D" w:rsidRPr="00416914">
        <w:rPr>
          <w:rFonts w:ascii="Times New Roman" w:hAnsi="Times New Roman" w:cs="Times New Roman"/>
          <w:sz w:val="24"/>
          <w:szCs w:val="24"/>
        </w:rPr>
        <w:t xml:space="preserve"> was </w:t>
      </w:r>
      <w:r w:rsidR="00853998" w:rsidRPr="00416914">
        <w:rPr>
          <w:rFonts w:ascii="Times New Roman" w:hAnsi="Times New Roman" w:cs="Times New Roman"/>
          <w:sz w:val="24"/>
          <w:szCs w:val="24"/>
        </w:rPr>
        <w:t>yet another</w:t>
      </w:r>
      <w:r w:rsidR="00D9121D" w:rsidRPr="00416914">
        <w:rPr>
          <w:rFonts w:ascii="Times New Roman" w:hAnsi="Times New Roman" w:cs="Times New Roman"/>
          <w:sz w:val="24"/>
          <w:szCs w:val="24"/>
        </w:rPr>
        <w:t xml:space="preserve"> attempt to defeat the execution process which they were aware of.</w:t>
      </w:r>
    </w:p>
    <w:p w:rsidR="007E1430" w:rsidRPr="00416914" w:rsidRDefault="00853998" w:rsidP="00D3631B">
      <w:pPr>
        <w:spacing w:line="480" w:lineRule="auto"/>
        <w:jc w:val="both"/>
        <w:rPr>
          <w:rFonts w:ascii="Times New Roman" w:hAnsi="Times New Roman" w:cs="Times New Roman"/>
          <w:sz w:val="24"/>
          <w:szCs w:val="24"/>
          <w:u w:val="single"/>
        </w:rPr>
      </w:pPr>
      <w:r w:rsidRPr="00416914">
        <w:rPr>
          <w:rFonts w:ascii="Times New Roman" w:hAnsi="Times New Roman" w:cs="Times New Roman"/>
          <w:sz w:val="24"/>
          <w:szCs w:val="24"/>
        </w:rPr>
        <w:t xml:space="preserve">Mr. Rwaganika </w:t>
      </w:r>
      <w:r w:rsidR="00D9121D" w:rsidRPr="00416914">
        <w:rPr>
          <w:rFonts w:ascii="Times New Roman" w:hAnsi="Times New Roman" w:cs="Times New Roman"/>
          <w:sz w:val="24"/>
          <w:szCs w:val="24"/>
        </w:rPr>
        <w:t>pointed out that the 1</w:t>
      </w:r>
      <w:r w:rsidR="00D9121D" w:rsidRPr="00416914">
        <w:rPr>
          <w:rFonts w:ascii="Times New Roman" w:hAnsi="Times New Roman" w:cs="Times New Roman"/>
          <w:sz w:val="24"/>
          <w:szCs w:val="24"/>
          <w:vertAlign w:val="superscript"/>
        </w:rPr>
        <w:t>st</w:t>
      </w:r>
      <w:r w:rsidR="00D9121D" w:rsidRPr="00416914">
        <w:rPr>
          <w:rFonts w:ascii="Times New Roman" w:hAnsi="Times New Roman" w:cs="Times New Roman"/>
          <w:sz w:val="24"/>
          <w:szCs w:val="24"/>
        </w:rPr>
        <w:t xml:space="preserve"> Respondent </w:t>
      </w:r>
      <w:r w:rsidR="00771503" w:rsidRPr="00416914">
        <w:rPr>
          <w:rFonts w:ascii="Times New Roman" w:hAnsi="Times New Roman" w:cs="Times New Roman"/>
          <w:sz w:val="24"/>
          <w:szCs w:val="24"/>
        </w:rPr>
        <w:t xml:space="preserve">instituted </w:t>
      </w:r>
      <w:r w:rsidR="00771503" w:rsidRPr="00416914">
        <w:rPr>
          <w:rFonts w:ascii="Times New Roman" w:hAnsi="Times New Roman" w:cs="Times New Roman"/>
          <w:i/>
          <w:sz w:val="24"/>
          <w:szCs w:val="24"/>
        </w:rPr>
        <w:t>HCCS No. 125 of 2005</w:t>
      </w:r>
      <w:r w:rsidR="00771503" w:rsidRPr="00416914">
        <w:rPr>
          <w:rFonts w:ascii="Times New Roman" w:hAnsi="Times New Roman" w:cs="Times New Roman"/>
          <w:sz w:val="24"/>
          <w:szCs w:val="24"/>
        </w:rPr>
        <w:t xml:space="preserve"> against the Applicant</w:t>
      </w:r>
      <w:r w:rsidR="00D9121D" w:rsidRPr="00416914">
        <w:rPr>
          <w:rFonts w:ascii="Times New Roman" w:hAnsi="Times New Roman" w:cs="Times New Roman"/>
          <w:sz w:val="24"/>
          <w:szCs w:val="24"/>
        </w:rPr>
        <w:t xml:space="preserve">, but </w:t>
      </w:r>
      <w:r w:rsidR="00771503" w:rsidRPr="00416914">
        <w:rPr>
          <w:rFonts w:ascii="Times New Roman" w:hAnsi="Times New Roman" w:cs="Times New Roman"/>
          <w:sz w:val="24"/>
          <w:szCs w:val="24"/>
        </w:rPr>
        <w:t xml:space="preserve">deliberately never served the Applicant with summons to file a defence and </w:t>
      </w:r>
      <w:r w:rsidRPr="00416914">
        <w:rPr>
          <w:rFonts w:ascii="Times New Roman" w:hAnsi="Times New Roman" w:cs="Times New Roman"/>
          <w:sz w:val="24"/>
          <w:szCs w:val="24"/>
        </w:rPr>
        <w:t xml:space="preserve">he </w:t>
      </w:r>
      <w:r w:rsidR="00771503" w:rsidRPr="00416914">
        <w:rPr>
          <w:rFonts w:ascii="Times New Roman" w:hAnsi="Times New Roman" w:cs="Times New Roman"/>
          <w:sz w:val="24"/>
          <w:szCs w:val="24"/>
        </w:rPr>
        <w:t xml:space="preserve">proceeded </w:t>
      </w:r>
      <w:r w:rsidRPr="00416914">
        <w:rPr>
          <w:rFonts w:ascii="Times New Roman" w:hAnsi="Times New Roman" w:cs="Times New Roman"/>
          <w:sz w:val="24"/>
          <w:szCs w:val="24"/>
        </w:rPr>
        <w:t xml:space="preserve">and </w:t>
      </w:r>
      <w:r w:rsidR="00771503" w:rsidRPr="00416914">
        <w:rPr>
          <w:rFonts w:ascii="Times New Roman" w:hAnsi="Times New Roman" w:cs="Times New Roman"/>
          <w:sz w:val="24"/>
          <w:szCs w:val="24"/>
        </w:rPr>
        <w:t>obtain</w:t>
      </w:r>
      <w:r w:rsidRPr="00416914">
        <w:rPr>
          <w:rFonts w:ascii="Times New Roman" w:hAnsi="Times New Roman" w:cs="Times New Roman"/>
          <w:sz w:val="24"/>
          <w:szCs w:val="24"/>
        </w:rPr>
        <w:t>ed</w:t>
      </w:r>
      <w:r w:rsidR="00771503" w:rsidRPr="00416914">
        <w:rPr>
          <w:rFonts w:ascii="Times New Roman" w:hAnsi="Times New Roman" w:cs="Times New Roman"/>
          <w:sz w:val="24"/>
          <w:szCs w:val="24"/>
        </w:rPr>
        <w:t xml:space="preserve"> a default judgment </w:t>
      </w:r>
      <w:r w:rsidRPr="00416914">
        <w:rPr>
          <w:rFonts w:ascii="Times New Roman" w:hAnsi="Times New Roman" w:cs="Times New Roman"/>
          <w:sz w:val="24"/>
          <w:szCs w:val="24"/>
        </w:rPr>
        <w:t>using a</w:t>
      </w:r>
      <w:r w:rsidR="00771503" w:rsidRPr="00416914">
        <w:rPr>
          <w:rFonts w:ascii="Times New Roman" w:hAnsi="Times New Roman" w:cs="Times New Roman"/>
          <w:sz w:val="24"/>
          <w:szCs w:val="24"/>
        </w:rPr>
        <w:t xml:space="preserve"> false affidavit </w:t>
      </w:r>
      <w:r w:rsidR="00D9121D" w:rsidRPr="00416914">
        <w:rPr>
          <w:rFonts w:ascii="Times New Roman" w:hAnsi="Times New Roman" w:cs="Times New Roman"/>
          <w:sz w:val="24"/>
          <w:szCs w:val="24"/>
        </w:rPr>
        <w:t xml:space="preserve">of service. </w:t>
      </w:r>
      <w:proofErr w:type="gramStart"/>
      <w:r w:rsidR="00D9121D" w:rsidRPr="00416914">
        <w:rPr>
          <w:rFonts w:ascii="Times New Roman" w:hAnsi="Times New Roman" w:cs="Times New Roman"/>
          <w:sz w:val="24"/>
          <w:szCs w:val="24"/>
        </w:rPr>
        <w:t>That the Applicant, however,</w:t>
      </w:r>
      <w:r w:rsidR="00771503" w:rsidRPr="00416914">
        <w:rPr>
          <w:rFonts w:ascii="Times New Roman" w:hAnsi="Times New Roman" w:cs="Times New Roman"/>
          <w:sz w:val="24"/>
          <w:szCs w:val="24"/>
        </w:rPr>
        <w:t xml:space="preserve"> successfully challenged the default judgment and filed a defence and a counterclaim.</w:t>
      </w:r>
      <w:proofErr w:type="gramEnd"/>
      <w:r w:rsidR="00771503" w:rsidRPr="00416914">
        <w:rPr>
          <w:rFonts w:ascii="Times New Roman" w:hAnsi="Times New Roman" w:cs="Times New Roman"/>
          <w:sz w:val="24"/>
          <w:szCs w:val="24"/>
        </w:rPr>
        <w:t xml:space="preserve"> </w:t>
      </w:r>
      <w:r w:rsidR="001E6C87" w:rsidRPr="00416914">
        <w:rPr>
          <w:rFonts w:ascii="Times New Roman" w:hAnsi="Times New Roman" w:cs="Times New Roman"/>
          <w:sz w:val="24"/>
          <w:szCs w:val="24"/>
        </w:rPr>
        <w:t>M</w:t>
      </w:r>
      <w:r w:rsidR="00D3631B" w:rsidRPr="00416914">
        <w:rPr>
          <w:rFonts w:ascii="Times New Roman" w:hAnsi="Times New Roman" w:cs="Times New Roman"/>
          <w:sz w:val="24"/>
          <w:szCs w:val="24"/>
        </w:rPr>
        <w:t xml:space="preserve">r. Rwaganika </w:t>
      </w:r>
      <w:r w:rsidR="00D9121D" w:rsidRPr="00416914">
        <w:rPr>
          <w:rFonts w:ascii="Times New Roman" w:hAnsi="Times New Roman" w:cs="Times New Roman"/>
          <w:sz w:val="24"/>
          <w:szCs w:val="24"/>
        </w:rPr>
        <w:t>relied on</w:t>
      </w:r>
      <w:r w:rsidR="00D3631B" w:rsidRPr="00416914">
        <w:rPr>
          <w:rFonts w:ascii="Times New Roman" w:hAnsi="Times New Roman" w:cs="Times New Roman"/>
          <w:sz w:val="24"/>
          <w:szCs w:val="24"/>
        </w:rPr>
        <w:t xml:space="preserve"> the cases of </w:t>
      </w:r>
      <w:r w:rsidR="00D3631B" w:rsidRPr="00416914">
        <w:rPr>
          <w:rFonts w:ascii="Times New Roman" w:hAnsi="Times New Roman" w:cs="Times New Roman"/>
          <w:b/>
          <w:i/>
          <w:sz w:val="24"/>
          <w:szCs w:val="24"/>
        </w:rPr>
        <w:t xml:space="preserve">Mega Industries (U) Ltd </w:t>
      </w:r>
      <w:r w:rsidR="007E1430" w:rsidRPr="00416914">
        <w:rPr>
          <w:rFonts w:ascii="Times New Roman" w:hAnsi="Times New Roman" w:cs="Times New Roman"/>
          <w:b/>
          <w:i/>
          <w:sz w:val="24"/>
          <w:szCs w:val="24"/>
        </w:rPr>
        <w:t>v</w:t>
      </w:r>
      <w:r w:rsidR="00D3631B" w:rsidRPr="00416914">
        <w:rPr>
          <w:rFonts w:ascii="Times New Roman" w:hAnsi="Times New Roman" w:cs="Times New Roman"/>
          <w:b/>
          <w:i/>
          <w:sz w:val="24"/>
          <w:szCs w:val="24"/>
        </w:rPr>
        <w:t>s</w:t>
      </w:r>
      <w:r w:rsidR="007E1430" w:rsidRPr="00416914">
        <w:rPr>
          <w:rFonts w:ascii="Times New Roman" w:hAnsi="Times New Roman" w:cs="Times New Roman"/>
          <w:b/>
          <w:i/>
          <w:sz w:val="24"/>
          <w:szCs w:val="24"/>
        </w:rPr>
        <w:t>.</w:t>
      </w:r>
      <w:r w:rsidR="00D3631B" w:rsidRPr="00416914">
        <w:rPr>
          <w:rFonts w:ascii="Times New Roman" w:hAnsi="Times New Roman" w:cs="Times New Roman"/>
          <w:b/>
          <w:i/>
          <w:sz w:val="24"/>
          <w:szCs w:val="24"/>
        </w:rPr>
        <w:t xml:space="preserve"> Comform (U) Ltd</w:t>
      </w:r>
      <w:r w:rsidR="007E1430" w:rsidRPr="00416914">
        <w:rPr>
          <w:rFonts w:ascii="Times New Roman" w:hAnsi="Times New Roman" w:cs="Times New Roman"/>
          <w:b/>
          <w:i/>
          <w:sz w:val="24"/>
          <w:szCs w:val="24"/>
        </w:rPr>
        <w:t>.</w:t>
      </w:r>
      <w:r w:rsidR="00D3631B" w:rsidRPr="00416914">
        <w:rPr>
          <w:rFonts w:ascii="Times New Roman" w:hAnsi="Times New Roman" w:cs="Times New Roman"/>
          <w:sz w:val="24"/>
          <w:szCs w:val="24"/>
        </w:rPr>
        <w:t xml:space="preserve"> </w:t>
      </w:r>
      <w:r w:rsidR="001E6C87" w:rsidRPr="00416914">
        <w:rPr>
          <w:rFonts w:ascii="Times New Roman" w:hAnsi="Times New Roman" w:cs="Times New Roman"/>
          <w:b/>
          <w:i/>
          <w:sz w:val="24"/>
          <w:szCs w:val="24"/>
        </w:rPr>
        <w:t>HCT-MC-</w:t>
      </w:r>
      <w:r w:rsidR="001E6C87" w:rsidRPr="00416914">
        <w:rPr>
          <w:rFonts w:ascii="Times New Roman" w:hAnsi="Times New Roman" w:cs="Times New Roman"/>
          <w:b/>
          <w:i/>
          <w:sz w:val="24"/>
          <w:szCs w:val="24"/>
        </w:rPr>
        <w:lastRenderedPageBreak/>
        <w:t>0021-2014</w:t>
      </w:r>
      <w:r w:rsidR="001E6C87" w:rsidRPr="00416914">
        <w:rPr>
          <w:rFonts w:ascii="Times New Roman" w:hAnsi="Times New Roman" w:cs="Times New Roman"/>
          <w:sz w:val="24"/>
          <w:szCs w:val="24"/>
        </w:rPr>
        <w:t xml:space="preserve">, </w:t>
      </w:r>
      <w:r w:rsidR="00D9121D" w:rsidRPr="00416914">
        <w:rPr>
          <w:rFonts w:ascii="Times New Roman" w:hAnsi="Times New Roman" w:cs="Times New Roman"/>
          <w:sz w:val="24"/>
          <w:szCs w:val="24"/>
        </w:rPr>
        <w:t xml:space="preserve">and </w:t>
      </w:r>
      <w:r w:rsidR="00685604" w:rsidRPr="00416914">
        <w:rPr>
          <w:rFonts w:ascii="Times New Roman" w:hAnsi="Times New Roman" w:cs="Times New Roman"/>
          <w:b/>
          <w:i/>
          <w:sz w:val="24"/>
          <w:szCs w:val="24"/>
        </w:rPr>
        <w:t xml:space="preserve">Housing Finance Bank Ltd &amp; Another </w:t>
      </w:r>
      <w:r w:rsidR="007E1430" w:rsidRPr="00416914">
        <w:rPr>
          <w:rFonts w:ascii="Times New Roman" w:hAnsi="Times New Roman" w:cs="Times New Roman"/>
          <w:b/>
          <w:i/>
          <w:sz w:val="24"/>
          <w:szCs w:val="24"/>
        </w:rPr>
        <w:t>v</w:t>
      </w:r>
      <w:r w:rsidR="00685604" w:rsidRPr="00416914">
        <w:rPr>
          <w:rFonts w:ascii="Times New Roman" w:hAnsi="Times New Roman" w:cs="Times New Roman"/>
          <w:b/>
          <w:i/>
          <w:sz w:val="24"/>
          <w:szCs w:val="24"/>
        </w:rPr>
        <w:t>s</w:t>
      </w:r>
      <w:r w:rsidR="007E1430" w:rsidRPr="00416914">
        <w:rPr>
          <w:rFonts w:ascii="Times New Roman" w:hAnsi="Times New Roman" w:cs="Times New Roman"/>
          <w:b/>
          <w:i/>
          <w:sz w:val="24"/>
          <w:szCs w:val="24"/>
        </w:rPr>
        <w:t>.</w:t>
      </w:r>
      <w:r w:rsidR="00685604" w:rsidRPr="00416914">
        <w:rPr>
          <w:rFonts w:ascii="Times New Roman" w:hAnsi="Times New Roman" w:cs="Times New Roman"/>
          <w:b/>
          <w:i/>
          <w:sz w:val="24"/>
          <w:szCs w:val="24"/>
        </w:rPr>
        <w:t xml:space="preserve"> </w:t>
      </w:r>
      <w:r w:rsidR="002E6231" w:rsidRPr="00416914">
        <w:rPr>
          <w:rFonts w:ascii="Times New Roman" w:hAnsi="Times New Roman" w:cs="Times New Roman"/>
          <w:b/>
          <w:i/>
          <w:sz w:val="24"/>
          <w:szCs w:val="24"/>
        </w:rPr>
        <w:t>Edward Musisi</w:t>
      </w:r>
      <w:r w:rsidR="00D3631B" w:rsidRPr="00416914">
        <w:rPr>
          <w:rFonts w:ascii="Times New Roman" w:hAnsi="Times New Roman" w:cs="Times New Roman"/>
          <w:b/>
          <w:i/>
          <w:sz w:val="24"/>
          <w:szCs w:val="24"/>
        </w:rPr>
        <w:t xml:space="preserve"> </w:t>
      </w:r>
      <w:r w:rsidR="00771503" w:rsidRPr="00416914">
        <w:rPr>
          <w:rFonts w:ascii="Times New Roman" w:hAnsi="Times New Roman" w:cs="Times New Roman"/>
          <w:b/>
          <w:i/>
          <w:sz w:val="24"/>
          <w:szCs w:val="24"/>
        </w:rPr>
        <w:t>CAMA No. 158 of 2010</w:t>
      </w:r>
      <w:r w:rsidR="007E1430" w:rsidRPr="00416914">
        <w:rPr>
          <w:rFonts w:ascii="Times New Roman" w:hAnsi="Times New Roman" w:cs="Times New Roman"/>
          <w:b/>
          <w:i/>
          <w:sz w:val="24"/>
          <w:szCs w:val="24"/>
        </w:rPr>
        <w:t xml:space="preserve"> </w:t>
      </w:r>
      <w:r w:rsidR="00771503" w:rsidRPr="00416914">
        <w:rPr>
          <w:rFonts w:ascii="Times New Roman" w:hAnsi="Times New Roman" w:cs="Times New Roman"/>
          <w:sz w:val="24"/>
          <w:szCs w:val="24"/>
        </w:rPr>
        <w:t xml:space="preserve">to support </w:t>
      </w:r>
      <w:r w:rsidRPr="00416914">
        <w:rPr>
          <w:rFonts w:ascii="Times New Roman" w:hAnsi="Times New Roman" w:cs="Times New Roman"/>
          <w:sz w:val="24"/>
          <w:szCs w:val="24"/>
        </w:rPr>
        <w:t>the view th</w:t>
      </w:r>
      <w:r w:rsidR="00771503" w:rsidRPr="00416914">
        <w:rPr>
          <w:rFonts w:ascii="Times New Roman" w:hAnsi="Times New Roman" w:cs="Times New Roman"/>
          <w:sz w:val="24"/>
          <w:szCs w:val="24"/>
        </w:rPr>
        <w:t>at the actions of the Respondents amounted to contempt of court.</w:t>
      </w:r>
    </w:p>
    <w:p w:rsidR="00DD3FC5" w:rsidRPr="00416914" w:rsidRDefault="00D3631B" w:rsidP="00DD3FC5">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 xml:space="preserve">In reply Mr. </w:t>
      </w:r>
      <w:r w:rsidR="00405BB5" w:rsidRPr="00416914">
        <w:rPr>
          <w:rFonts w:ascii="Times New Roman" w:hAnsi="Times New Roman" w:cs="Times New Roman"/>
          <w:sz w:val="24"/>
          <w:szCs w:val="24"/>
        </w:rPr>
        <w:t>Kandeebe</w:t>
      </w:r>
      <w:r w:rsidRPr="00416914">
        <w:rPr>
          <w:rFonts w:ascii="Times New Roman" w:hAnsi="Times New Roman" w:cs="Times New Roman"/>
          <w:sz w:val="24"/>
          <w:szCs w:val="24"/>
        </w:rPr>
        <w:t xml:space="preserve"> Ntambirweki counsel for the </w:t>
      </w:r>
      <w:r w:rsidR="00D9121D" w:rsidRPr="00416914">
        <w:rPr>
          <w:rFonts w:ascii="Times New Roman" w:hAnsi="Times New Roman" w:cs="Times New Roman"/>
          <w:sz w:val="24"/>
          <w:szCs w:val="24"/>
        </w:rPr>
        <w:t>2</w:t>
      </w:r>
      <w:r w:rsidR="00D9121D" w:rsidRPr="00416914">
        <w:rPr>
          <w:rFonts w:ascii="Times New Roman" w:hAnsi="Times New Roman" w:cs="Times New Roman"/>
          <w:sz w:val="24"/>
          <w:szCs w:val="24"/>
          <w:vertAlign w:val="superscript"/>
        </w:rPr>
        <w:t>nd</w:t>
      </w:r>
      <w:r w:rsidR="00D9121D" w:rsidRPr="00416914">
        <w:rPr>
          <w:rFonts w:ascii="Times New Roman" w:hAnsi="Times New Roman" w:cs="Times New Roman"/>
          <w:sz w:val="24"/>
          <w:szCs w:val="24"/>
        </w:rPr>
        <w:t xml:space="preserve"> </w:t>
      </w:r>
      <w:r w:rsidRPr="00416914">
        <w:rPr>
          <w:rFonts w:ascii="Times New Roman" w:hAnsi="Times New Roman" w:cs="Times New Roman"/>
          <w:sz w:val="24"/>
          <w:szCs w:val="24"/>
        </w:rPr>
        <w:t xml:space="preserve">Respondent </w:t>
      </w:r>
      <w:r w:rsidR="002E0BCF" w:rsidRPr="00416914">
        <w:rPr>
          <w:rFonts w:ascii="Times New Roman" w:hAnsi="Times New Roman" w:cs="Times New Roman"/>
          <w:sz w:val="24"/>
          <w:szCs w:val="24"/>
        </w:rPr>
        <w:t>oppose</w:t>
      </w:r>
      <w:r w:rsidRPr="00416914">
        <w:rPr>
          <w:rFonts w:ascii="Times New Roman" w:hAnsi="Times New Roman" w:cs="Times New Roman"/>
          <w:sz w:val="24"/>
          <w:szCs w:val="24"/>
        </w:rPr>
        <w:t>d</w:t>
      </w:r>
      <w:r w:rsidR="002E0BCF" w:rsidRPr="00416914">
        <w:rPr>
          <w:rFonts w:ascii="Times New Roman" w:hAnsi="Times New Roman" w:cs="Times New Roman"/>
          <w:sz w:val="24"/>
          <w:szCs w:val="24"/>
        </w:rPr>
        <w:t xml:space="preserve"> the application</w:t>
      </w:r>
      <w:r w:rsidR="00853998" w:rsidRPr="00416914">
        <w:rPr>
          <w:rFonts w:ascii="Times New Roman" w:hAnsi="Times New Roman" w:cs="Times New Roman"/>
          <w:sz w:val="24"/>
          <w:szCs w:val="24"/>
        </w:rPr>
        <w:t>. He</w:t>
      </w:r>
      <w:r w:rsidR="00D9121D" w:rsidRPr="00416914">
        <w:rPr>
          <w:rFonts w:ascii="Times New Roman" w:hAnsi="Times New Roman" w:cs="Times New Roman"/>
          <w:sz w:val="24"/>
          <w:szCs w:val="24"/>
        </w:rPr>
        <w:t xml:space="preserve"> argu</w:t>
      </w:r>
      <w:r w:rsidR="00853998" w:rsidRPr="00416914">
        <w:rPr>
          <w:rFonts w:ascii="Times New Roman" w:hAnsi="Times New Roman" w:cs="Times New Roman"/>
          <w:sz w:val="24"/>
          <w:szCs w:val="24"/>
        </w:rPr>
        <w:t>ed</w:t>
      </w:r>
      <w:r w:rsidR="00D9121D" w:rsidRPr="00416914">
        <w:rPr>
          <w:rFonts w:ascii="Times New Roman" w:hAnsi="Times New Roman" w:cs="Times New Roman"/>
          <w:sz w:val="24"/>
          <w:szCs w:val="24"/>
        </w:rPr>
        <w:t xml:space="preserve"> that t</w:t>
      </w:r>
      <w:r w:rsidR="004B0633" w:rsidRPr="00416914">
        <w:rPr>
          <w:rFonts w:ascii="Times New Roman" w:hAnsi="Times New Roman" w:cs="Times New Roman"/>
          <w:sz w:val="24"/>
          <w:szCs w:val="24"/>
        </w:rPr>
        <w:t xml:space="preserve">he </w:t>
      </w:r>
      <w:r w:rsidR="00D9121D" w:rsidRPr="00416914">
        <w:rPr>
          <w:rFonts w:ascii="Times New Roman" w:hAnsi="Times New Roman" w:cs="Times New Roman"/>
          <w:sz w:val="24"/>
          <w:szCs w:val="24"/>
        </w:rPr>
        <w:t>A</w:t>
      </w:r>
      <w:r w:rsidR="004B0633" w:rsidRPr="00416914">
        <w:rPr>
          <w:rFonts w:ascii="Times New Roman" w:hAnsi="Times New Roman" w:cs="Times New Roman"/>
          <w:sz w:val="24"/>
          <w:szCs w:val="24"/>
        </w:rPr>
        <w:t>pplica</w:t>
      </w:r>
      <w:r w:rsidR="00771503" w:rsidRPr="00416914">
        <w:rPr>
          <w:rFonts w:ascii="Times New Roman" w:hAnsi="Times New Roman" w:cs="Times New Roman"/>
          <w:sz w:val="24"/>
          <w:szCs w:val="24"/>
        </w:rPr>
        <w:t>nt</w:t>
      </w:r>
      <w:r w:rsidR="004B0633" w:rsidRPr="00416914">
        <w:rPr>
          <w:rFonts w:ascii="Times New Roman" w:hAnsi="Times New Roman" w:cs="Times New Roman"/>
          <w:sz w:val="24"/>
          <w:szCs w:val="24"/>
        </w:rPr>
        <w:t xml:space="preserve"> </w:t>
      </w:r>
      <w:r w:rsidR="00D9121D" w:rsidRPr="00416914">
        <w:rPr>
          <w:rFonts w:ascii="Times New Roman" w:hAnsi="Times New Roman" w:cs="Times New Roman"/>
          <w:sz w:val="24"/>
          <w:szCs w:val="24"/>
        </w:rPr>
        <w:t xml:space="preserve">essentially </w:t>
      </w:r>
      <w:r w:rsidR="005B267B" w:rsidRPr="00416914">
        <w:rPr>
          <w:rFonts w:ascii="Times New Roman" w:hAnsi="Times New Roman" w:cs="Times New Roman"/>
          <w:sz w:val="24"/>
          <w:szCs w:val="24"/>
        </w:rPr>
        <w:t xml:space="preserve">makes the same </w:t>
      </w:r>
      <w:r w:rsidR="00D9121D" w:rsidRPr="00416914">
        <w:rPr>
          <w:rFonts w:ascii="Times New Roman" w:hAnsi="Times New Roman" w:cs="Times New Roman"/>
          <w:sz w:val="24"/>
          <w:szCs w:val="24"/>
        </w:rPr>
        <w:t xml:space="preserve">argument </w:t>
      </w:r>
      <w:r w:rsidR="00771503" w:rsidRPr="00416914">
        <w:rPr>
          <w:rFonts w:ascii="Times New Roman" w:hAnsi="Times New Roman" w:cs="Times New Roman"/>
          <w:sz w:val="24"/>
          <w:szCs w:val="24"/>
        </w:rPr>
        <w:t xml:space="preserve">in the instant application </w:t>
      </w:r>
      <w:r w:rsidR="005B267B" w:rsidRPr="00416914">
        <w:rPr>
          <w:rFonts w:ascii="Times New Roman" w:hAnsi="Times New Roman" w:cs="Times New Roman"/>
          <w:sz w:val="24"/>
          <w:szCs w:val="24"/>
        </w:rPr>
        <w:t>as in the main suit</w:t>
      </w:r>
      <w:r w:rsidR="009A3A5C" w:rsidRPr="00416914">
        <w:rPr>
          <w:rFonts w:ascii="Times New Roman" w:hAnsi="Times New Roman" w:cs="Times New Roman"/>
          <w:sz w:val="24"/>
          <w:szCs w:val="24"/>
        </w:rPr>
        <w:t xml:space="preserve"> in </w:t>
      </w:r>
      <w:r w:rsidR="00AB6532" w:rsidRPr="00416914">
        <w:rPr>
          <w:rFonts w:ascii="Times New Roman" w:hAnsi="Times New Roman" w:cs="Times New Roman"/>
          <w:i/>
          <w:sz w:val="24"/>
          <w:szCs w:val="24"/>
        </w:rPr>
        <w:t>HC</w:t>
      </w:r>
      <w:r w:rsidR="00771503" w:rsidRPr="00416914">
        <w:rPr>
          <w:rFonts w:ascii="Times New Roman" w:hAnsi="Times New Roman" w:cs="Times New Roman"/>
          <w:i/>
          <w:sz w:val="24"/>
          <w:szCs w:val="24"/>
        </w:rPr>
        <w:t>CS No.</w:t>
      </w:r>
      <w:r w:rsidR="00AB6532" w:rsidRPr="00416914">
        <w:rPr>
          <w:rFonts w:ascii="Times New Roman" w:hAnsi="Times New Roman" w:cs="Times New Roman"/>
          <w:i/>
          <w:sz w:val="24"/>
          <w:szCs w:val="24"/>
        </w:rPr>
        <w:t>125</w:t>
      </w:r>
      <w:r w:rsidR="00771503" w:rsidRPr="00416914">
        <w:rPr>
          <w:rFonts w:ascii="Times New Roman" w:hAnsi="Times New Roman" w:cs="Times New Roman"/>
          <w:i/>
          <w:sz w:val="24"/>
          <w:szCs w:val="24"/>
        </w:rPr>
        <w:t xml:space="preserve"> of </w:t>
      </w:r>
      <w:r w:rsidR="00AB6532" w:rsidRPr="00416914">
        <w:rPr>
          <w:rFonts w:ascii="Times New Roman" w:hAnsi="Times New Roman" w:cs="Times New Roman"/>
          <w:i/>
          <w:sz w:val="24"/>
          <w:szCs w:val="24"/>
        </w:rPr>
        <w:t>2005</w:t>
      </w:r>
      <w:r w:rsidR="00DD3FC5" w:rsidRPr="00416914">
        <w:rPr>
          <w:rFonts w:ascii="Times New Roman" w:hAnsi="Times New Roman" w:cs="Times New Roman"/>
          <w:i/>
          <w:sz w:val="24"/>
          <w:szCs w:val="24"/>
        </w:rPr>
        <w:t>.</w:t>
      </w:r>
      <w:r w:rsidR="00DD3FC5" w:rsidRPr="00416914">
        <w:rPr>
          <w:rFonts w:ascii="Times New Roman" w:hAnsi="Times New Roman" w:cs="Times New Roman"/>
          <w:sz w:val="24"/>
          <w:szCs w:val="24"/>
        </w:rPr>
        <w:t xml:space="preserve"> That </w:t>
      </w:r>
      <w:r w:rsidR="004B0633" w:rsidRPr="00416914">
        <w:rPr>
          <w:rFonts w:ascii="Times New Roman" w:hAnsi="Times New Roman" w:cs="Times New Roman"/>
          <w:sz w:val="24"/>
          <w:szCs w:val="24"/>
        </w:rPr>
        <w:t>as such the</w:t>
      </w:r>
      <w:r w:rsidR="00DD3FC5" w:rsidRPr="00416914">
        <w:rPr>
          <w:rFonts w:ascii="Times New Roman" w:hAnsi="Times New Roman" w:cs="Times New Roman"/>
          <w:sz w:val="24"/>
          <w:szCs w:val="24"/>
        </w:rPr>
        <w:t xml:space="preserve"> application</w:t>
      </w:r>
      <w:r w:rsidR="00320051" w:rsidRPr="00416914">
        <w:rPr>
          <w:rFonts w:ascii="Times New Roman" w:hAnsi="Times New Roman" w:cs="Times New Roman"/>
          <w:sz w:val="24"/>
          <w:szCs w:val="24"/>
        </w:rPr>
        <w:t xml:space="preserve"> is frivolous and vexatious</w:t>
      </w:r>
      <w:r w:rsidR="00AB6532" w:rsidRPr="00416914">
        <w:rPr>
          <w:rFonts w:ascii="Times New Roman" w:hAnsi="Times New Roman" w:cs="Times New Roman"/>
          <w:sz w:val="24"/>
          <w:szCs w:val="24"/>
        </w:rPr>
        <w:t xml:space="preserve"> just like the main suit and both </w:t>
      </w:r>
      <w:r w:rsidR="00853998" w:rsidRPr="00416914">
        <w:rPr>
          <w:rFonts w:ascii="Times New Roman" w:hAnsi="Times New Roman" w:cs="Times New Roman"/>
          <w:sz w:val="24"/>
          <w:szCs w:val="24"/>
        </w:rPr>
        <w:t>should</w:t>
      </w:r>
      <w:r w:rsidR="00D10CCE" w:rsidRPr="00416914">
        <w:rPr>
          <w:rFonts w:ascii="Times New Roman" w:hAnsi="Times New Roman" w:cs="Times New Roman"/>
          <w:sz w:val="24"/>
          <w:szCs w:val="24"/>
        </w:rPr>
        <w:t xml:space="preserve"> be dismissed with costs</w:t>
      </w:r>
      <w:r w:rsidR="00DD3FC5" w:rsidRPr="00416914">
        <w:rPr>
          <w:rFonts w:ascii="Times New Roman" w:hAnsi="Times New Roman" w:cs="Times New Roman"/>
          <w:sz w:val="24"/>
          <w:szCs w:val="24"/>
        </w:rPr>
        <w:t>.</w:t>
      </w:r>
    </w:p>
    <w:p w:rsidR="00DD3FC5" w:rsidRPr="00416914" w:rsidRDefault="00FE6F2F" w:rsidP="00DD3FC5">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Mr. Kandeebe</w:t>
      </w:r>
      <w:r w:rsidR="00DD3FC5" w:rsidRPr="00416914">
        <w:rPr>
          <w:rFonts w:ascii="Times New Roman" w:hAnsi="Times New Roman" w:cs="Times New Roman"/>
          <w:sz w:val="24"/>
          <w:szCs w:val="24"/>
        </w:rPr>
        <w:t xml:space="preserve"> </w:t>
      </w:r>
      <w:r w:rsidR="009A3A5C" w:rsidRPr="00416914">
        <w:rPr>
          <w:rFonts w:ascii="Times New Roman" w:hAnsi="Times New Roman" w:cs="Times New Roman"/>
          <w:sz w:val="24"/>
          <w:szCs w:val="24"/>
        </w:rPr>
        <w:t>primarily premised</w:t>
      </w:r>
      <w:r w:rsidRPr="00416914">
        <w:rPr>
          <w:rFonts w:ascii="Times New Roman" w:hAnsi="Times New Roman" w:cs="Times New Roman"/>
          <w:sz w:val="24"/>
          <w:szCs w:val="24"/>
        </w:rPr>
        <w:t xml:space="preserve"> </w:t>
      </w:r>
      <w:r w:rsidR="009A3A5C" w:rsidRPr="00416914">
        <w:rPr>
          <w:rFonts w:ascii="Times New Roman" w:hAnsi="Times New Roman" w:cs="Times New Roman"/>
          <w:sz w:val="24"/>
          <w:szCs w:val="24"/>
        </w:rPr>
        <w:t xml:space="preserve">his argument </w:t>
      </w:r>
      <w:r w:rsidR="004B0633" w:rsidRPr="00416914">
        <w:rPr>
          <w:rFonts w:ascii="Times New Roman" w:hAnsi="Times New Roman" w:cs="Times New Roman"/>
          <w:sz w:val="24"/>
          <w:szCs w:val="24"/>
        </w:rPr>
        <w:t xml:space="preserve">on what he </w:t>
      </w:r>
      <w:r w:rsidRPr="00416914">
        <w:rPr>
          <w:rFonts w:ascii="Times New Roman" w:hAnsi="Times New Roman" w:cs="Times New Roman"/>
          <w:sz w:val="24"/>
          <w:szCs w:val="24"/>
        </w:rPr>
        <w:t>p</w:t>
      </w:r>
      <w:r w:rsidR="00853998" w:rsidRPr="00416914">
        <w:rPr>
          <w:rFonts w:ascii="Times New Roman" w:hAnsi="Times New Roman" w:cs="Times New Roman"/>
          <w:sz w:val="24"/>
          <w:szCs w:val="24"/>
        </w:rPr>
        <w:t>erceived</w:t>
      </w:r>
      <w:r w:rsidRPr="00416914">
        <w:rPr>
          <w:rFonts w:ascii="Times New Roman" w:hAnsi="Times New Roman" w:cs="Times New Roman"/>
          <w:sz w:val="24"/>
          <w:szCs w:val="24"/>
        </w:rPr>
        <w:t xml:space="preserve"> as the </w:t>
      </w:r>
      <w:r w:rsidR="004B0633" w:rsidRPr="00416914">
        <w:rPr>
          <w:rFonts w:ascii="Times New Roman" w:hAnsi="Times New Roman" w:cs="Times New Roman"/>
          <w:sz w:val="24"/>
          <w:szCs w:val="24"/>
        </w:rPr>
        <w:t xml:space="preserve">non-compliance with the law and procedure </w:t>
      </w:r>
      <w:r w:rsidR="00853998" w:rsidRPr="00416914">
        <w:rPr>
          <w:rFonts w:ascii="Times New Roman" w:hAnsi="Times New Roman" w:cs="Times New Roman"/>
          <w:sz w:val="24"/>
          <w:szCs w:val="24"/>
        </w:rPr>
        <w:t>of</w:t>
      </w:r>
      <w:r w:rsidR="004B0633" w:rsidRPr="00416914">
        <w:rPr>
          <w:rFonts w:ascii="Times New Roman" w:hAnsi="Times New Roman" w:cs="Times New Roman"/>
          <w:sz w:val="24"/>
          <w:szCs w:val="24"/>
        </w:rPr>
        <w:t xml:space="preserve"> attachment and sale. </w:t>
      </w:r>
      <w:r w:rsidRPr="00416914">
        <w:rPr>
          <w:rFonts w:ascii="Times New Roman" w:hAnsi="Times New Roman" w:cs="Times New Roman"/>
          <w:sz w:val="24"/>
          <w:szCs w:val="24"/>
        </w:rPr>
        <w:t>He</w:t>
      </w:r>
      <w:r w:rsidR="004B0633" w:rsidRPr="00416914">
        <w:rPr>
          <w:rFonts w:ascii="Times New Roman" w:hAnsi="Times New Roman" w:cs="Times New Roman"/>
          <w:sz w:val="24"/>
          <w:szCs w:val="24"/>
        </w:rPr>
        <w:t xml:space="preserve"> </w:t>
      </w:r>
      <w:r w:rsidR="00DD3FC5" w:rsidRPr="00416914">
        <w:rPr>
          <w:rFonts w:ascii="Times New Roman" w:hAnsi="Times New Roman" w:cs="Times New Roman"/>
          <w:sz w:val="24"/>
          <w:szCs w:val="24"/>
        </w:rPr>
        <w:t xml:space="preserve">cited </w:t>
      </w:r>
      <w:r w:rsidR="00E71DC5" w:rsidRPr="00416914">
        <w:rPr>
          <w:rFonts w:ascii="Times New Roman" w:hAnsi="Times New Roman" w:cs="Times New Roman"/>
          <w:sz w:val="24"/>
          <w:szCs w:val="24"/>
        </w:rPr>
        <w:t xml:space="preserve">section 48 </w:t>
      </w:r>
      <w:r w:rsidR="009A3A5C" w:rsidRPr="00416914">
        <w:rPr>
          <w:rFonts w:ascii="Times New Roman" w:hAnsi="Times New Roman" w:cs="Times New Roman"/>
          <w:sz w:val="24"/>
          <w:szCs w:val="24"/>
        </w:rPr>
        <w:t>of the Civil Procedure Act (</w:t>
      </w:r>
      <w:r w:rsidR="00E71DC5" w:rsidRPr="00416914">
        <w:rPr>
          <w:rFonts w:ascii="Times New Roman" w:hAnsi="Times New Roman" w:cs="Times New Roman"/>
          <w:sz w:val="24"/>
          <w:szCs w:val="24"/>
        </w:rPr>
        <w:t>CPA</w:t>
      </w:r>
      <w:r w:rsidR="009A3A5C" w:rsidRPr="00416914">
        <w:rPr>
          <w:rFonts w:ascii="Times New Roman" w:hAnsi="Times New Roman" w:cs="Times New Roman"/>
          <w:sz w:val="24"/>
          <w:szCs w:val="24"/>
        </w:rPr>
        <w:t>)</w:t>
      </w:r>
      <w:r w:rsidR="00E71DC5" w:rsidRPr="00416914">
        <w:rPr>
          <w:rFonts w:ascii="Times New Roman" w:hAnsi="Times New Roman" w:cs="Times New Roman"/>
          <w:sz w:val="24"/>
          <w:szCs w:val="24"/>
        </w:rPr>
        <w:t xml:space="preserve"> </w:t>
      </w:r>
      <w:r w:rsidR="00596701" w:rsidRPr="00416914">
        <w:rPr>
          <w:rFonts w:ascii="Times New Roman" w:hAnsi="Times New Roman" w:cs="Times New Roman"/>
          <w:sz w:val="24"/>
          <w:szCs w:val="24"/>
        </w:rPr>
        <w:t xml:space="preserve">that before property </w:t>
      </w:r>
      <w:r w:rsidR="004B0633" w:rsidRPr="00416914">
        <w:rPr>
          <w:rFonts w:ascii="Times New Roman" w:hAnsi="Times New Roman" w:cs="Times New Roman"/>
          <w:sz w:val="24"/>
          <w:szCs w:val="24"/>
        </w:rPr>
        <w:t xml:space="preserve">is considered as </w:t>
      </w:r>
      <w:r w:rsidR="00596701" w:rsidRPr="00416914">
        <w:rPr>
          <w:rFonts w:ascii="Times New Roman" w:hAnsi="Times New Roman" w:cs="Times New Roman"/>
          <w:sz w:val="24"/>
          <w:szCs w:val="24"/>
        </w:rPr>
        <w:t>ha</w:t>
      </w:r>
      <w:r w:rsidR="004B0633" w:rsidRPr="00416914">
        <w:rPr>
          <w:rFonts w:ascii="Times New Roman" w:hAnsi="Times New Roman" w:cs="Times New Roman"/>
          <w:sz w:val="24"/>
          <w:szCs w:val="24"/>
        </w:rPr>
        <w:t>ving</w:t>
      </w:r>
      <w:r w:rsidR="00596701" w:rsidRPr="00416914">
        <w:rPr>
          <w:rFonts w:ascii="Times New Roman" w:hAnsi="Times New Roman" w:cs="Times New Roman"/>
          <w:sz w:val="24"/>
          <w:szCs w:val="24"/>
        </w:rPr>
        <w:t xml:space="preserve"> been attached, the duplicate certificate of title </w:t>
      </w:r>
      <w:r w:rsidR="00853998" w:rsidRPr="00416914">
        <w:rPr>
          <w:rFonts w:ascii="Times New Roman" w:hAnsi="Times New Roman" w:cs="Times New Roman"/>
          <w:sz w:val="24"/>
          <w:szCs w:val="24"/>
        </w:rPr>
        <w:t>of the</w:t>
      </w:r>
      <w:r w:rsidR="00596701" w:rsidRPr="00416914">
        <w:rPr>
          <w:rFonts w:ascii="Times New Roman" w:hAnsi="Times New Roman" w:cs="Times New Roman"/>
          <w:sz w:val="24"/>
          <w:szCs w:val="24"/>
        </w:rPr>
        <w:t xml:space="preserve"> </w:t>
      </w:r>
      <w:r w:rsidR="00A214C0" w:rsidRPr="00416914">
        <w:rPr>
          <w:rFonts w:ascii="Times New Roman" w:hAnsi="Times New Roman" w:cs="Times New Roman"/>
          <w:sz w:val="24"/>
          <w:szCs w:val="24"/>
        </w:rPr>
        <w:t>i</w:t>
      </w:r>
      <w:r w:rsidR="00DD3FC5" w:rsidRPr="00416914">
        <w:rPr>
          <w:rFonts w:ascii="Times New Roman" w:hAnsi="Times New Roman" w:cs="Times New Roman"/>
          <w:sz w:val="24"/>
          <w:szCs w:val="24"/>
        </w:rPr>
        <w:t>m</w:t>
      </w:r>
      <w:r w:rsidR="00A214C0" w:rsidRPr="00416914">
        <w:rPr>
          <w:rFonts w:ascii="Times New Roman" w:hAnsi="Times New Roman" w:cs="Times New Roman"/>
          <w:sz w:val="24"/>
          <w:szCs w:val="24"/>
        </w:rPr>
        <w:t xml:space="preserve">movable property </w:t>
      </w:r>
      <w:r w:rsidR="00DD3FC5" w:rsidRPr="00416914">
        <w:rPr>
          <w:rFonts w:ascii="Times New Roman" w:hAnsi="Times New Roman" w:cs="Times New Roman"/>
          <w:sz w:val="24"/>
          <w:szCs w:val="24"/>
        </w:rPr>
        <w:t xml:space="preserve">must </w:t>
      </w:r>
      <w:r w:rsidR="009F53A4" w:rsidRPr="00416914">
        <w:rPr>
          <w:rFonts w:ascii="Times New Roman" w:hAnsi="Times New Roman" w:cs="Times New Roman"/>
          <w:sz w:val="24"/>
          <w:szCs w:val="24"/>
        </w:rPr>
        <w:t xml:space="preserve">be lodged in a court before sale. </w:t>
      </w:r>
      <w:r w:rsidR="00DD3FC5" w:rsidRPr="00416914">
        <w:rPr>
          <w:rFonts w:ascii="Times New Roman" w:hAnsi="Times New Roman" w:cs="Times New Roman"/>
          <w:sz w:val="24"/>
          <w:szCs w:val="24"/>
        </w:rPr>
        <w:t>That i</w:t>
      </w:r>
      <w:r w:rsidR="009F53A4" w:rsidRPr="00416914">
        <w:rPr>
          <w:rFonts w:ascii="Times New Roman" w:hAnsi="Times New Roman" w:cs="Times New Roman"/>
          <w:sz w:val="24"/>
          <w:szCs w:val="24"/>
        </w:rPr>
        <w:t xml:space="preserve">n this case the </w:t>
      </w:r>
      <w:r w:rsidR="00DD3FC5" w:rsidRPr="00416914">
        <w:rPr>
          <w:rFonts w:ascii="Times New Roman" w:hAnsi="Times New Roman" w:cs="Times New Roman"/>
          <w:sz w:val="24"/>
          <w:szCs w:val="24"/>
        </w:rPr>
        <w:t>A</w:t>
      </w:r>
      <w:r w:rsidR="009F53A4" w:rsidRPr="00416914">
        <w:rPr>
          <w:rFonts w:ascii="Times New Roman" w:hAnsi="Times New Roman" w:cs="Times New Roman"/>
          <w:sz w:val="24"/>
          <w:szCs w:val="24"/>
        </w:rPr>
        <w:t xml:space="preserve">pplicant and the </w:t>
      </w:r>
      <w:r w:rsidR="00853998" w:rsidRPr="00416914">
        <w:rPr>
          <w:rFonts w:ascii="Times New Roman" w:hAnsi="Times New Roman" w:cs="Times New Roman"/>
          <w:sz w:val="24"/>
          <w:szCs w:val="24"/>
        </w:rPr>
        <w:t>C</w:t>
      </w:r>
      <w:r w:rsidR="009F53A4" w:rsidRPr="00416914">
        <w:rPr>
          <w:rFonts w:ascii="Times New Roman" w:hAnsi="Times New Roman" w:cs="Times New Roman"/>
          <w:sz w:val="24"/>
          <w:szCs w:val="24"/>
        </w:rPr>
        <w:t xml:space="preserve">ourt </w:t>
      </w:r>
      <w:r w:rsidR="00853998" w:rsidRPr="00416914">
        <w:rPr>
          <w:rFonts w:ascii="Times New Roman" w:hAnsi="Times New Roman" w:cs="Times New Roman"/>
          <w:sz w:val="24"/>
          <w:szCs w:val="24"/>
        </w:rPr>
        <w:t>B</w:t>
      </w:r>
      <w:r w:rsidR="009F53A4" w:rsidRPr="00416914">
        <w:rPr>
          <w:rFonts w:ascii="Times New Roman" w:hAnsi="Times New Roman" w:cs="Times New Roman"/>
          <w:sz w:val="24"/>
          <w:szCs w:val="24"/>
        </w:rPr>
        <w:t xml:space="preserve">ailiff </w:t>
      </w:r>
      <w:r w:rsidR="00853998" w:rsidRPr="00416914">
        <w:rPr>
          <w:rFonts w:ascii="Times New Roman" w:hAnsi="Times New Roman" w:cs="Times New Roman"/>
          <w:sz w:val="24"/>
          <w:szCs w:val="24"/>
        </w:rPr>
        <w:t>never lodged such a</w:t>
      </w:r>
      <w:r w:rsidR="009F53A4" w:rsidRPr="00416914">
        <w:rPr>
          <w:rFonts w:ascii="Times New Roman" w:hAnsi="Times New Roman" w:cs="Times New Roman"/>
          <w:sz w:val="24"/>
          <w:szCs w:val="24"/>
        </w:rPr>
        <w:t xml:space="preserve"> certificate</w:t>
      </w:r>
      <w:r w:rsidR="00DD3FC5" w:rsidRPr="00416914">
        <w:rPr>
          <w:rFonts w:ascii="Times New Roman" w:hAnsi="Times New Roman" w:cs="Times New Roman"/>
          <w:sz w:val="24"/>
          <w:szCs w:val="24"/>
        </w:rPr>
        <w:t xml:space="preserve">. That </w:t>
      </w:r>
      <w:r w:rsidR="00A84152" w:rsidRPr="00416914">
        <w:rPr>
          <w:rFonts w:ascii="Times New Roman" w:hAnsi="Times New Roman" w:cs="Times New Roman"/>
          <w:sz w:val="24"/>
          <w:szCs w:val="24"/>
        </w:rPr>
        <w:t xml:space="preserve">where </w:t>
      </w:r>
      <w:r w:rsidR="009A3A5C" w:rsidRPr="00416914">
        <w:rPr>
          <w:rFonts w:ascii="Times New Roman" w:hAnsi="Times New Roman" w:cs="Times New Roman"/>
          <w:sz w:val="24"/>
          <w:szCs w:val="24"/>
        </w:rPr>
        <w:t>a</w:t>
      </w:r>
      <w:r w:rsidR="00A84152" w:rsidRPr="00416914">
        <w:rPr>
          <w:rFonts w:ascii="Times New Roman" w:hAnsi="Times New Roman" w:cs="Times New Roman"/>
          <w:sz w:val="24"/>
          <w:szCs w:val="24"/>
        </w:rPr>
        <w:t xml:space="preserve"> </w:t>
      </w:r>
      <w:r w:rsidR="00DD3FC5" w:rsidRPr="00416914">
        <w:rPr>
          <w:rFonts w:ascii="Times New Roman" w:hAnsi="Times New Roman" w:cs="Times New Roman"/>
          <w:sz w:val="24"/>
          <w:szCs w:val="24"/>
        </w:rPr>
        <w:t>judgment</w:t>
      </w:r>
      <w:r w:rsidR="00A84152" w:rsidRPr="00416914">
        <w:rPr>
          <w:rFonts w:ascii="Times New Roman" w:hAnsi="Times New Roman" w:cs="Times New Roman"/>
          <w:sz w:val="24"/>
          <w:szCs w:val="24"/>
        </w:rPr>
        <w:t xml:space="preserve"> debtor </w:t>
      </w:r>
      <w:r w:rsidR="004B0633" w:rsidRPr="00416914">
        <w:rPr>
          <w:rFonts w:ascii="Times New Roman" w:hAnsi="Times New Roman" w:cs="Times New Roman"/>
          <w:sz w:val="24"/>
          <w:szCs w:val="24"/>
        </w:rPr>
        <w:t>does not</w:t>
      </w:r>
      <w:r w:rsidR="00A84152" w:rsidRPr="00416914">
        <w:rPr>
          <w:rFonts w:ascii="Times New Roman" w:hAnsi="Times New Roman" w:cs="Times New Roman"/>
          <w:sz w:val="24"/>
          <w:szCs w:val="24"/>
        </w:rPr>
        <w:t xml:space="preserve"> lodge the duplicate certificate </w:t>
      </w:r>
      <w:r w:rsidR="00853C76" w:rsidRPr="00416914">
        <w:rPr>
          <w:rFonts w:ascii="Times New Roman" w:hAnsi="Times New Roman" w:cs="Times New Roman"/>
          <w:sz w:val="24"/>
          <w:szCs w:val="24"/>
        </w:rPr>
        <w:t xml:space="preserve">then </w:t>
      </w:r>
      <w:r w:rsidR="00A84152" w:rsidRPr="00416914">
        <w:rPr>
          <w:rFonts w:ascii="Times New Roman" w:hAnsi="Times New Roman" w:cs="Times New Roman"/>
          <w:sz w:val="24"/>
          <w:szCs w:val="24"/>
        </w:rPr>
        <w:t xml:space="preserve">a special certificate has to be obtained from the Registrar of </w:t>
      </w:r>
      <w:r w:rsidR="00DD3FC5" w:rsidRPr="00416914">
        <w:rPr>
          <w:rFonts w:ascii="Times New Roman" w:hAnsi="Times New Roman" w:cs="Times New Roman"/>
          <w:sz w:val="24"/>
          <w:szCs w:val="24"/>
        </w:rPr>
        <w:t>T</w:t>
      </w:r>
      <w:r w:rsidR="00A84152" w:rsidRPr="00416914">
        <w:rPr>
          <w:rFonts w:ascii="Times New Roman" w:hAnsi="Times New Roman" w:cs="Times New Roman"/>
          <w:sz w:val="24"/>
          <w:szCs w:val="24"/>
        </w:rPr>
        <w:t>itles</w:t>
      </w:r>
      <w:r w:rsidR="004B0633" w:rsidRPr="00416914">
        <w:rPr>
          <w:rFonts w:ascii="Times New Roman" w:hAnsi="Times New Roman" w:cs="Times New Roman"/>
          <w:sz w:val="24"/>
          <w:szCs w:val="24"/>
        </w:rPr>
        <w:t>;</w:t>
      </w:r>
      <w:r w:rsidR="00A84152" w:rsidRPr="00416914">
        <w:rPr>
          <w:rFonts w:ascii="Times New Roman" w:hAnsi="Times New Roman" w:cs="Times New Roman"/>
          <w:sz w:val="24"/>
          <w:szCs w:val="24"/>
        </w:rPr>
        <w:t xml:space="preserve"> </w:t>
      </w:r>
      <w:r w:rsidR="00DD3FC5" w:rsidRPr="00416914">
        <w:rPr>
          <w:rFonts w:ascii="Times New Roman" w:hAnsi="Times New Roman" w:cs="Times New Roman"/>
          <w:sz w:val="24"/>
          <w:szCs w:val="24"/>
        </w:rPr>
        <w:t xml:space="preserve">which also </w:t>
      </w:r>
      <w:r w:rsidRPr="00416914">
        <w:rPr>
          <w:rFonts w:ascii="Times New Roman" w:hAnsi="Times New Roman" w:cs="Times New Roman"/>
          <w:sz w:val="24"/>
          <w:szCs w:val="24"/>
        </w:rPr>
        <w:t>was never obtained.</w:t>
      </w:r>
      <w:r w:rsidR="00A84152" w:rsidRPr="00416914">
        <w:rPr>
          <w:rFonts w:ascii="Times New Roman" w:hAnsi="Times New Roman" w:cs="Times New Roman"/>
          <w:sz w:val="24"/>
          <w:szCs w:val="24"/>
        </w:rPr>
        <w:t xml:space="preserve"> </w:t>
      </w:r>
    </w:p>
    <w:p w:rsidR="00DD3FC5" w:rsidRPr="00416914" w:rsidRDefault="004B0633" w:rsidP="00DD3FC5">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 xml:space="preserve">Mr. Kandeebe </w:t>
      </w:r>
      <w:r w:rsidR="00FE6F2F" w:rsidRPr="00416914">
        <w:rPr>
          <w:rFonts w:ascii="Times New Roman" w:hAnsi="Times New Roman" w:cs="Times New Roman"/>
          <w:sz w:val="24"/>
          <w:szCs w:val="24"/>
        </w:rPr>
        <w:t>further</w:t>
      </w:r>
      <w:r w:rsidRPr="00416914">
        <w:rPr>
          <w:rFonts w:ascii="Times New Roman" w:hAnsi="Times New Roman" w:cs="Times New Roman"/>
          <w:sz w:val="24"/>
          <w:szCs w:val="24"/>
        </w:rPr>
        <w:t xml:space="preserve"> </w:t>
      </w:r>
      <w:r w:rsidR="00853998" w:rsidRPr="00416914">
        <w:rPr>
          <w:rFonts w:ascii="Times New Roman" w:hAnsi="Times New Roman" w:cs="Times New Roman"/>
          <w:sz w:val="24"/>
          <w:szCs w:val="24"/>
        </w:rPr>
        <w:t xml:space="preserve">cited </w:t>
      </w:r>
      <w:r w:rsidR="00CE2A03" w:rsidRPr="00416914">
        <w:rPr>
          <w:rFonts w:ascii="Times New Roman" w:hAnsi="Times New Roman" w:cs="Times New Roman"/>
          <w:sz w:val="24"/>
          <w:szCs w:val="24"/>
        </w:rPr>
        <w:t>O</w:t>
      </w:r>
      <w:r w:rsidR="00DD3FC5" w:rsidRPr="00416914">
        <w:rPr>
          <w:rFonts w:ascii="Times New Roman" w:hAnsi="Times New Roman" w:cs="Times New Roman"/>
          <w:sz w:val="24"/>
          <w:szCs w:val="24"/>
        </w:rPr>
        <w:t xml:space="preserve">rder </w:t>
      </w:r>
      <w:r w:rsidR="00CE2A03" w:rsidRPr="00416914">
        <w:rPr>
          <w:rFonts w:ascii="Times New Roman" w:hAnsi="Times New Roman" w:cs="Times New Roman"/>
          <w:sz w:val="24"/>
          <w:szCs w:val="24"/>
        </w:rPr>
        <w:t>22, r</w:t>
      </w:r>
      <w:r w:rsidR="00DD3FC5" w:rsidRPr="00416914">
        <w:rPr>
          <w:rFonts w:ascii="Times New Roman" w:hAnsi="Times New Roman" w:cs="Times New Roman"/>
          <w:sz w:val="24"/>
          <w:szCs w:val="24"/>
        </w:rPr>
        <w:t>.</w:t>
      </w:r>
      <w:r w:rsidR="00CE2A03" w:rsidRPr="00416914">
        <w:rPr>
          <w:rFonts w:ascii="Times New Roman" w:hAnsi="Times New Roman" w:cs="Times New Roman"/>
          <w:sz w:val="24"/>
          <w:szCs w:val="24"/>
        </w:rPr>
        <w:t>51</w:t>
      </w:r>
      <w:r w:rsidRPr="00416914">
        <w:rPr>
          <w:rFonts w:ascii="Times New Roman" w:hAnsi="Times New Roman" w:cs="Times New Roman"/>
          <w:sz w:val="24"/>
          <w:szCs w:val="24"/>
        </w:rPr>
        <w:t xml:space="preserve"> CPR, </w:t>
      </w:r>
      <w:r w:rsidR="00853998" w:rsidRPr="00416914">
        <w:rPr>
          <w:rFonts w:ascii="Times New Roman" w:hAnsi="Times New Roman" w:cs="Times New Roman"/>
          <w:sz w:val="24"/>
          <w:szCs w:val="24"/>
        </w:rPr>
        <w:t xml:space="preserve">under which an order </w:t>
      </w:r>
      <w:r w:rsidR="00FE6F2F" w:rsidRPr="00416914">
        <w:rPr>
          <w:rFonts w:ascii="Times New Roman" w:hAnsi="Times New Roman" w:cs="Times New Roman"/>
          <w:sz w:val="24"/>
          <w:szCs w:val="24"/>
        </w:rPr>
        <w:t xml:space="preserve">is </w:t>
      </w:r>
      <w:r w:rsidRPr="00416914">
        <w:rPr>
          <w:rFonts w:ascii="Times New Roman" w:hAnsi="Times New Roman" w:cs="Times New Roman"/>
          <w:sz w:val="24"/>
          <w:szCs w:val="24"/>
        </w:rPr>
        <w:t>made</w:t>
      </w:r>
      <w:r w:rsidR="00CE2A03" w:rsidRPr="00416914">
        <w:rPr>
          <w:rFonts w:ascii="Times New Roman" w:hAnsi="Times New Roman" w:cs="Times New Roman"/>
          <w:sz w:val="24"/>
          <w:szCs w:val="24"/>
        </w:rPr>
        <w:t xml:space="preserve"> prohibiting the </w:t>
      </w:r>
      <w:r w:rsidR="00DD3FC5" w:rsidRPr="00416914">
        <w:rPr>
          <w:rFonts w:ascii="Times New Roman" w:hAnsi="Times New Roman" w:cs="Times New Roman"/>
          <w:sz w:val="24"/>
          <w:szCs w:val="24"/>
        </w:rPr>
        <w:t>judgment</w:t>
      </w:r>
      <w:r w:rsidR="00CE2A03" w:rsidRPr="00416914">
        <w:rPr>
          <w:rFonts w:ascii="Times New Roman" w:hAnsi="Times New Roman" w:cs="Times New Roman"/>
          <w:sz w:val="24"/>
          <w:szCs w:val="24"/>
        </w:rPr>
        <w:t xml:space="preserve"> debtor from transferring or charging the property. </w:t>
      </w:r>
      <w:r w:rsidRPr="00416914">
        <w:rPr>
          <w:rFonts w:ascii="Times New Roman" w:hAnsi="Times New Roman" w:cs="Times New Roman"/>
          <w:sz w:val="24"/>
          <w:szCs w:val="24"/>
        </w:rPr>
        <w:t>That under s</w:t>
      </w:r>
      <w:r w:rsidR="00CE2A03" w:rsidRPr="00416914">
        <w:rPr>
          <w:rFonts w:ascii="Times New Roman" w:hAnsi="Times New Roman" w:cs="Times New Roman"/>
          <w:sz w:val="24"/>
          <w:szCs w:val="24"/>
        </w:rPr>
        <w:t xml:space="preserve">ub-rule (2) a copy of the order </w:t>
      </w:r>
      <w:r w:rsidR="00FE6F2F" w:rsidRPr="00416914">
        <w:rPr>
          <w:rFonts w:ascii="Times New Roman" w:hAnsi="Times New Roman" w:cs="Times New Roman"/>
          <w:sz w:val="24"/>
          <w:szCs w:val="24"/>
        </w:rPr>
        <w:t>is</w:t>
      </w:r>
      <w:r w:rsidR="00CE2A03" w:rsidRPr="00416914">
        <w:rPr>
          <w:rFonts w:ascii="Times New Roman" w:hAnsi="Times New Roman" w:cs="Times New Roman"/>
          <w:sz w:val="24"/>
          <w:szCs w:val="24"/>
        </w:rPr>
        <w:t xml:space="preserve"> served by affixing it on a </w:t>
      </w:r>
      <w:r w:rsidR="00DD3FC5" w:rsidRPr="00416914">
        <w:rPr>
          <w:rFonts w:ascii="Times New Roman" w:hAnsi="Times New Roman" w:cs="Times New Roman"/>
          <w:sz w:val="24"/>
          <w:szCs w:val="24"/>
        </w:rPr>
        <w:t>conspicuous</w:t>
      </w:r>
      <w:r w:rsidR="00CE2A03" w:rsidRPr="00416914">
        <w:rPr>
          <w:rFonts w:ascii="Times New Roman" w:hAnsi="Times New Roman" w:cs="Times New Roman"/>
          <w:sz w:val="24"/>
          <w:szCs w:val="24"/>
        </w:rPr>
        <w:t xml:space="preserve"> part of the property or served on a </w:t>
      </w:r>
      <w:r w:rsidR="00DD3FC5" w:rsidRPr="00416914">
        <w:rPr>
          <w:rFonts w:ascii="Times New Roman" w:hAnsi="Times New Roman" w:cs="Times New Roman"/>
          <w:sz w:val="24"/>
          <w:szCs w:val="24"/>
        </w:rPr>
        <w:t>judgment</w:t>
      </w:r>
      <w:r w:rsidR="00CE2A03" w:rsidRPr="00416914">
        <w:rPr>
          <w:rFonts w:ascii="Times New Roman" w:hAnsi="Times New Roman" w:cs="Times New Roman"/>
          <w:sz w:val="24"/>
          <w:szCs w:val="24"/>
        </w:rPr>
        <w:t xml:space="preserve"> debtor and further advertised as a court may direct</w:t>
      </w:r>
      <w:r w:rsidR="00853C76" w:rsidRPr="00416914">
        <w:rPr>
          <w:rFonts w:ascii="Times New Roman" w:hAnsi="Times New Roman" w:cs="Times New Roman"/>
          <w:sz w:val="24"/>
          <w:szCs w:val="24"/>
        </w:rPr>
        <w:t>;</w:t>
      </w:r>
      <w:r w:rsidR="00CE2A03" w:rsidRPr="00416914">
        <w:rPr>
          <w:rFonts w:ascii="Times New Roman" w:hAnsi="Times New Roman" w:cs="Times New Roman"/>
          <w:sz w:val="24"/>
          <w:szCs w:val="24"/>
        </w:rPr>
        <w:t xml:space="preserve"> except that the court may further direct that if an order cannot be served as aforesaid, it </w:t>
      </w:r>
      <w:r w:rsidR="00853C76" w:rsidRPr="00416914">
        <w:rPr>
          <w:rFonts w:ascii="Times New Roman" w:hAnsi="Times New Roman" w:cs="Times New Roman"/>
          <w:sz w:val="24"/>
          <w:szCs w:val="24"/>
        </w:rPr>
        <w:t xml:space="preserve">shall </w:t>
      </w:r>
      <w:r w:rsidR="00CE2A03" w:rsidRPr="00416914">
        <w:rPr>
          <w:rFonts w:ascii="Times New Roman" w:hAnsi="Times New Roman" w:cs="Times New Roman"/>
          <w:sz w:val="24"/>
          <w:szCs w:val="24"/>
        </w:rPr>
        <w:t xml:space="preserve">be served by affixing a copy of it </w:t>
      </w:r>
      <w:r w:rsidR="00C0388F" w:rsidRPr="00416914">
        <w:rPr>
          <w:rFonts w:ascii="Times New Roman" w:hAnsi="Times New Roman" w:cs="Times New Roman"/>
          <w:sz w:val="24"/>
          <w:szCs w:val="24"/>
        </w:rPr>
        <w:t xml:space="preserve">on some </w:t>
      </w:r>
      <w:r w:rsidR="00DD3FC5" w:rsidRPr="00416914">
        <w:rPr>
          <w:rFonts w:ascii="Times New Roman" w:hAnsi="Times New Roman" w:cs="Times New Roman"/>
          <w:sz w:val="24"/>
          <w:szCs w:val="24"/>
        </w:rPr>
        <w:t xml:space="preserve">conspicuous </w:t>
      </w:r>
      <w:r w:rsidR="00C0388F" w:rsidRPr="00416914">
        <w:rPr>
          <w:rFonts w:ascii="Times New Roman" w:hAnsi="Times New Roman" w:cs="Times New Roman"/>
          <w:sz w:val="24"/>
          <w:szCs w:val="24"/>
        </w:rPr>
        <w:t>place in the court or part of the house.</w:t>
      </w:r>
    </w:p>
    <w:p w:rsidR="00002E4E" w:rsidRPr="00416914" w:rsidRDefault="00DD3FC5" w:rsidP="00DD3FC5">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Mr. Kande</w:t>
      </w:r>
      <w:r w:rsidR="00853C76" w:rsidRPr="00416914">
        <w:rPr>
          <w:rFonts w:ascii="Times New Roman" w:hAnsi="Times New Roman" w:cs="Times New Roman"/>
          <w:sz w:val="24"/>
          <w:szCs w:val="24"/>
        </w:rPr>
        <w:t>e</w:t>
      </w:r>
      <w:r w:rsidRPr="00416914">
        <w:rPr>
          <w:rFonts w:ascii="Times New Roman" w:hAnsi="Times New Roman" w:cs="Times New Roman"/>
          <w:sz w:val="24"/>
          <w:szCs w:val="24"/>
        </w:rPr>
        <w:t xml:space="preserve">be </w:t>
      </w:r>
      <w:r w:rsidR="00853C76" w:rsidRPr="00416914">
        <w:rPr>
          <w:rFonts w:ascii="Times New Roman" w:hAnsi="Times New Roman" w:cs="Times New Roman"/>
          <w:sz w:val="24"/>
          <w:szCs w:val="24"/>
        </w:rPr>
        <w:t xml:space="preserve">argued </w:t>
      </w:r>
      <w:r w:rsidRPr="00416914">
        <w:rPr>
          <w:rFonts w:ascii="Times New Roman" w:hAnsi="Times New Roman" w:cs="Times New Roman"/>
          <w:sz w:val="24"/>
          <w:szCs w:val="24"/>
        </w:rPr>
        <w:t>that</w:t>
      </w:r>
      <w:r w:rsidR="00C0388F" w:rsidRPr="00416914">
        <w:rPr>
          <w:rFonts w:ascii="Times New Roman" w:hAnsi="Times New Roman" w:cs="Times New Roman"/>
          <w:sz w:val="24"/>
          <w:szCs w:val="24"/>
        </w:rPr>
        <w:t xml:space="preserve"> </w:t>
      </w:r>
      <w:r w:rsidRPr="00416914">
        <w:rPr>
          <w:rFonts w:ascii="Times New Roman" w:hAnsi="Times New Roman" w:cs="Times New Roman"/>
          <w:sz w:val="24"/>
          <w:szCs w:val="24"/>
        </w:rPr>
        <w:t>the</w:t>
      </w:r>
      <w:r w:rsidR="00C0388F" w:rsidRPr="00416914">
        <w:rPr>
          <w:rFonts w:ascii="Times New Roman" w:hAnsi="Times New Roman" w:cs="Times New Roman"/>
          <w:sz w:val="24"/>
          <w:szCs w:val="24"/>
        </w:rPr>
        <w:t xml:space="preserve"> </w:t>
      </w:r>
      <w:r w:rsidR="00FF5AFA" w:rsidRPr="00416914">
        <w:rPr>
          <w:rFonts w:ascii="Times New Roman" w:hAnsi="Times New Roman" w:cs="Times New Roman"/>
          <w:sz w:val="24"/>
          <w:szCs w:val="24"/>
        </w:rPr>
        <w:t>C</w:t>
      </w:r>
      <w:r w:rsidR="00C0388F" w:rsidRPr="00416914">
        <w:rPr>
          <w:rFonts w:ascii="Times New Roman" w:hAnsi="Times New Roman" w:cs="Times New Roman"/>
          <w:sz w:val="24"/>
          <w:szCs w:val="24"/>
        </w:rPr>
        <w:t xml:space="preserve">ourt </w:t>
      </w:r>
      <w:r w:rsidR="00FF5AFA" w:rsidRPr="00416914">
        <w:rPr>
          <w:rFonts w:ascii="Times New Roman" w:hAnsi="Times New Roman" w:cs="Times New Roman"/>
          <w:sz w:val="24"/>
          <w:szCs w:val="24"/>
        </w:rPr>
        <w:t>B</w:t>
      </w:r>
      <w:r w:rsidR="00C0388F" w:rsidRPr="00416914">
        <w:rPr>
          <w:rFonts w:ascii="Times New Roman" w:hAnsi="Times New Roman" w:cs="Times New Roman"/>
          <w:sz w:val="24"/>
          <w:szCs w:val="24"/>
        </w:rPr>
        <w:t>ailiff</w:t>
      </w:r>
      <w:r w:rsidRPr="00416914">
        <w:rPr>
          <w:rFonts w:ascii="Times New Roman" w:hAnsi="Times New Roman" w:cs="Times New Roman"/>
          <w:sz w:val="24"/>
          <w:szCs w:val="24"/>
        </w:rPr>
        <w:t xml:space="preserve"> does not state anywhere in hi</w:t>
      </w:r>
      <w:r w:rsidR="00C0388F" w:rsidRPr="00416914">
        <w:rPr>
          <w:rFonts w:ascii="Times New Roman" w:hAnsi="Times New Roman" w:cs="Times New Roman"/>
          <w:sz w:val="24"/>
          <w:szCs w:val="24"/>
        </w:rPr>
        <w:t xml:space="preserve">s affidavit that he </w:t>
      </w:r>
      <w:r w:rsidR="00853C76" w:rsidRPr="00416914">
        <w:rPr>
          <w:rFonts w:ascii="Times New Roman" w:hAnsi="Times New Roman" w:cs="Times New Roman"/>
          <w:sz w:val="24"/>
          <w:szCs w:val="24"/>
        </w:rPr>
        <w:t>followed that above procedure</w:t>
      </w:r>
      <w:r w:rsidR="007A2FEC" w:rsidRPr="00416914">
        <w:rPr>
          <w:rFonts w:ascii="Times New Roman" w:hAnsi="Times New Roman" w:cs="Times New Roman"/>
          <w:sz w:val="24"/>
          <w:szCs w:val="24"/>
        </w:rPr>
        <w:t xml:space="preserve">. </w:t>
      </w:r>
      <w:proofErr w:type="gramStart"/>
      <w:r w:rsidR="007C785A" w:rsidRPr="00416914">
        <w:rPr>
          <w:rFonts w:ascii="Times New Roman" w:hAnsi="Times New Roman" w:cs="Times New Roman"/>
          <w:sz w:val="24"/>
          <w:szCs w:val="24"/>
        </w:rPr>
        <w:t>That as</w:t>
      </w:r>
      <w:r w:rsidR="007A2FEC" w:rsidRPr="00416914">
        <w:rPr>
          <w:rFonts w:ascii="Times New Roman" w:hAnsi="Times New Roman" w:cs="Times New Roman"/>
          <w:sz w:val="24"/>
          <w:szCs w:val="24"/>
        </w:rPr>
        <w:t xml:space="preserve"> such </w:t>
      </w:r>
      <w:r w:rsidR="00C0388F" w:rsidRPr="00416914">
        <w:rPr>
          <w:rFonts w:ascii="Times New Roman" w:hAnsi="Times New Roman" w:cs="Times New Roman"/>
          <w:sz w:val="24"/>
          <w:szCs w:val="24"/>
        </w:rPr>
        <w:t xml:space="preserve">there has never been </w:t>
      </w:r>
      <w:r w:rsidR="0094189A" w:rsidRPr="00416914">
        <w:rPr>
          <w:rFonts w:ascii="Times New Roman" w:hAnsi="Times New Roman" w:cs="Times New Roman"/>
          <w:sz w:val="24"/>
          <w:szCs w:val="24"/>
        </w:rPr>
        <w:t>attachment</w:t>
      </w:r>
      <w:r w:rsidR="00C0388F" w:rsidRPr="00416914">
        <w:rPr>
          <w:rFonts w:ascii="Times New Roman" w:hAnsi="Times New Roman" w:cs="Times New Roman"/>
          <w:sz w:val="24"/>
          <w:szCs w:val="24"/>
        </w:rPr>
        <w:t xml:space="preserve"> </w:t>
      </w:r>
      <w:r w:rsidR="00002E4E" w:rsidRPr="00416914">
        <w:rPr>
          <w:rFonts w:ascii="Times New Roman" w:hAnsi="Times New Roman" w:cs="Times New Roman"/>
          <w:sz w:val="24"/>
          <w:szCs w:val="24"/>
        </w:rPr>
        <w:t xml:space="preserve">of the suit property as </w:t>
      </w:r>
      <w:r w:rsidR="005F09E0" w:rsidRPr="00416914">
        <w:rPr>
          <w:rFonts w:ascii="Times New Roman" w:hAnsi="Times New Roman" w:cs="Times New Roman"/>
          <w:sz w:val="24"/>
          <w:szCs w:val="24"/>
        </w:rPr>
        <w:t>alleged</w:t>
      </w:r>
      <w:r w:rsidR="00002E4E" w:rsidRPr="00416914">
        <w:rPr>
          <w:rFonts w:ascii="Times New Roman" w:hAnsi="Times New Roman" w:cs="Times New Roman"/>
          <w:sz w:val="24"/>
          <w:szCs w:val="24"/>
        </w:rPr>
        <w:t xml:space="preserve"> by the </w:t>
      </w:r>
      <w:r w:rsidR="007C785A" w:rsidRPr="00416914">
        <w:rPr>
          <w:rFonts w:ascii="Times New Roman" w:hAnsi="Times New Roman" w:cs="Times New Roman"/>
          <w:sz w:val="24"/>
          <w:szCs w:val="24"/>
        </w:rPr>
        <w:t>A</w:t>
      </w:r>
      <w:r w:rsidR="00002E4E" w:rsidRPr="00416914">
        <w:rPr>
          <w:rFonts w:ascii="Times New Roman" w:hAnsi="Times New Roman" w:cs="Times New Roman"/>
          <w:sz w:val="24"/>
          <w:szCs w:val="24"/>
        </w:rPr>
        <w:t xml:space="preserve">pplicant and a </w:t>
      </w:r>
      <w:r w:rsidR="00FF5AFA" w:rsidRPr="00416914">
        <w:rPr>
          <w:rFonts w:ascii="Times New Roman" w:hAnsi="Times New Roman" w:cs="Times New Roman"/>
          <w:sz w:val="24"/>
          <w:szCs w:val="24"/>
        </w:rPr>
        <w:t>C</w:t>
      </w:r>
      <w:r w:rsidR="00002E4E" w:rsidRPr="00416914">
        <w:rPr>
          <w:rFonts w:ascii="Times New Roman" w:hAnsi="Times New Roman" w:cs="Times New Roman"/>
          <w:sz w:val="24"/>
          <w:szCs w:val="24"/>
        </w:rPr>
        <w:t xml:space="preserve">ourt </w:t>
      </w:r>
      <w:r w:rsidR="00FF5AFA" w:rsidRPr="00416914">
        <w:rPr>
          <w:rFonts w:ascii="Times New Roman" w:hAnsi="Times New Roman" w:cs="Times New Roman"/>
          <w:sz w:val="24"/>
          <w:szCs w:val="24"/>
        </w:rPr>
        <w:t>B</w:t>
      </w:r>
      <w:r w:rsidR="00002E4E" w:rsidRPr="00416914">
        <w:rPr>
          <w:rFonts w:ascii="Times New Roman" w:hAnsi="Times New Roman" w:cs="Times New Roman"/>
          <w:sz w:val="24"/>
          <w:szCs w:val="24"/>
        </w:rPr>
        <w:t>ailiff.</w:t>
      </w:r>
      <w:proofErr w:type="gramEnd"/>
    </w:p>
    <w:p w:rsidR="00D92BDB" w:rsidRPr="00416914" w:rsidRDefault="00436FEB" w:rsidP="00153FBB">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lastRenderedPageBreak/>
        <w:t xml:space="preserve">Mr. Kandeebe </w:t>
      </w:r>
      <w:r w:rsidR="00153FBB" w:rsidRPr="00416914">
        <w:rPr>
          <w:rFonts w:ascii="Times New Roman" w:hAnsi="Times New Roman" w:cs="Times New Roman"/>
          <w:sz w:val="24"/>
          <w:szCs w:val="24"/>
        </w:rPr>
        <w:t>further cited s</w:t>
      </w:r>
      <w:r w:rsidR="00002E4E" w:rsidRPr="00416914">
        <w:rPr>
          <w:rFonts w:ascii="Times New Roman" w:hAnsi="Times New Roman" w:cs="Times New Roman"/>
          <w:sz w:val="24"/>
          <w:szCs w:val="24"/>
        </w:rPr>
        <w:t>ection 1</w:t>
      </w:r>
      <w:r w:rsidR="00D92BDB" w:rsidRPr="00416914">
        <w:rPr>
          <w:rFonts w:ascii="Times New Roman" w:hAnsi="Times New Roman" w:cs="Times New Roman"/>
          <w:sz w:val="24"/>
          <w:szCs w:val="24"/>
        </w:rPr>
        <w:t>3</w:t>
      </w:r>
      <w:r w:rsidR="00002E4E" w:rsidRPr="00416914">
        <w:rPr>
          <w:rFonts w:ascii="Times New Roman" w:hAnsi="Times New Roman" w:cs="Times New Roman"/>
          <w:sz w:val="24"/>
          <w:szCs w:val="24"/>
        </w:rPr>
        <w:t xml:space="preserve">5 </w:t>
      </w:r>
      <w:r w:rsidR="00FF5AFA" w:rsidRPr="00416914">
        <w:rPr>
          <w:rFonts w:ascii="Times New Roman" w:hAnsi="Times New Roman" w:cs="Times New Roman"/>
          <w:sz w:val="24"/>
          <w:szCs w:val="24"/>
        </w:rPr>
        <w:t xml:space="preserve">RTA </w:t>
      </w:r>
      <w:r w:rsidR="00FE6F2F" w:rsidRPr="00416914">
        <w:rPr>
          <w:rFonts w:ascii="Times New Roman" w:hAnsi="Times New Roman" w:cs="Times New Roman"/>
          <w:sz w:val="24"/>
          <w:szCs w:val="24"/>
        </w:rPr>
        <w:t xml:space="preserve">to the effect </w:t>
      </w:r>
      <w:r w:rsidR="0045068E" w:rsidRPr="00416914">
        <w:rPr>
          <w:rFonts w:ascii="Times New Roman" w:hAnsi="Times New Roman" w:cs="Times New Roman"/>
          <w:sz w:val="24"/>
          <w:szCs w:val="24"/>
        </w:rPr>
        <w:t xml:space="preserve">that no decree of execution shall in itself bind, charge, or affect any land, a lease or </w:t>
      </w:r>
      <w:r w:rsidR="0094189A" w:rsidRPr="00416914">
        <w:rPr>
          <w:rFonts w:ascii="Times New Roman" w:hAnsi="Times New Roman" w:cs="Times New Roman"/>
          <w:sz w:val="24"/>
          <w:szCs w:val="24"/>
        </w:rPr>
        <w:t>mortgage</w:t>
      </w:r>
      <w:r w:rsidR="00FE6F2F" w:rsidRPr="00416914">
        <w:rPr>
          <w:rFonts w:ascii="Times New Roman" w:hAnsi="Times New Roman" w:cs="Times New Roman"/>
          <w:sz w:val="24"/>
          <w:szCs w:val="24"/>
        </w:rPr>
        <w:t>,</w:t>
      </w:r>
      <w:r w:rsidR="0045068E" w:rsidRPr="00416914">
        <w:rPr>
          <w:rFonts w:ascii="Times New Roman" w:hAnsi="Times New Roman" w:cs="Times New Roman"/>
          <w:sz w:val="24"/>
          <w:szCs w:val="24"/>
        </w:rPr>
        <w:t xml:space="preserve"> but the </w:t>
      </w:r>
      <w:r w:rsidR="0094189A" w:rsidRPr="00416914">
        <w:rPr>
          <w:rFonts w:ascii="Times New Roman" w:hAnsi="Times New Roman" w:cs="Times New Roman"/>
          <w:sz w:val="24"/>
          <w:szCs w:val="24"/>
        </w:rPr>
        <w:t>Registrar</w:t>
      </w:r>
      <w:r w:rsidR="0045068E" w:rsidRPr="00416914">
        <w:rPr>
          <w:rFonts w:ascii="Times New Roman" w:hAnsi="Times New Roman" w:cs="Times New Roman"/>
          <w:sz w:val="24"/>
          <w:szCs w:val="24"/>
        </w:rPr>
        <w:t xml:space="preserve"> </w:t>
      </w:r>
      <w:r w:rsidR="00D92BDB" w:rsidRPr="00416914">
        <w:rPr>
          <w:rFonts w:ascii="Times New Roman" w:hAnsi="Times New Roman" w:cs="Times New Roman"/>
          <w:sz w:val="24"/>
          <w:szCs w:val="24"/>
        </w:rPr>
        <w:t xml:space="preserve">on being served with a copy of any decree of execution issued out of any court, accompanied by a statement signed by any party interested or his or her advocate or agent, specifying the land, lease or mortgage sought to be affected by the decree shall, after marking upon the copy the time of the service, enter the decree in the </w:t>
      </w:r>
      <w:r w:rsidR="00FE6F2F" w:rsidRPr="00416914">
        <w:rPr>
          <w:rFonts w:ascii="Times New Roman" w:hAnsi="Times New Roman" w:cs="Times New Roman"/>
          <w:sz w:val="24"/>
          <w:szCs w:val="24"/>
        </w:rPr>
        <w:t>r</w:t>
      </w:r>
      <w:r w:rsidR="00D92BDB" w:rsidRPr="00416914">
        <w:rPr>
          <w:rFonts w:ascii="Times New Roman" w:hAnsi="Times New Roman" w:cs="Times New Roman"/>
          <w:sz w:val="24"/>
          <w:szCs w:val="24"/>
        </w:rPr>
        <w:t xml:space="preserve">egister </w:t>
      </w:r>
      <w:r w:rsidR="00FE6F2F" w:rsidRPr="00416914">
        <w:rPr>
          <w:rFonts w:ascii="Times New Roman" w:hAnsi="Times New Roman" w:cs="Times New Roman"/>
          <w:sz w:val="24"/>
          <w:szCs w:val="24"/>
        </w:rPr>
        <w:t>b</w:t>
      </w:r>
      <w:r w:rsidR="00D92BDB" w:rsidRPr="00416914">
        <w:rPr>
          <w:rFonts w:ascii="Times New Roman" w:hAnsi="Times New Roman" w:cs="Times New Roman"/>
          <w:sz w:val="24"/>
          <w:szCs w:val="24"/>
        </w:rPr>
        <w:t xml:space="preserve">ook; </w:t>
      </w:r>
      <w:r w:rsidR="0045068E" w:rsidRPr="00416914">
        <w:rPr>
          <w:rFonts w:ascii="Times New Roman" w:hAnsi="Times New Roman" w:cs="Times New Roman"/>
          <w:sz w:val="24"/>
          <w:szCs w:val="24"/>
        </w:rPr>
        <w:t xml:space="preserve">and after any land, lease, </w:t>
      </w:r>
      <w:r w:rsidR="0094189A" w:rsidRPr="00416914">
        <w:rPr>
          <w:rFonts w:ascii="Times New Roman" w:hAnsi="Times New Roman" w:cs="Times New Roman"/>
          <w:sz w:val="24"/>
          <w:szCs w:val="24"/>
        </w:rPr>
        <w:t>mortgage</w:t>
      </w:r>
      <w:r w:rsidR="0045068E" w:rsidRPr="00416914">
        <w:rPr>
          <w:rFonts w:ascii="Times New Roman" w:hAnsi="Times New Roman" w:cs="Times New Roman"/>
          <w:sz w:val="24"/>
          <w:szCs w:val="24"/>
        </w:rPr>
        <w:t xml:space="preserve"> so specified has been sold, then the Registrar shall receive a transfer in such form as in the 14</w:t>
      </w:r>
      <w:r w:rsidR="0045068E" w:rsidRPr="00416914">
        <w:rPr>
          <w:rFonts w:ascii="Times New Roman" w:hAnsi="Times New Roman" w:cs="Times New Roman"/>
          <w:sz w:val="24"/>
          <w:szCs w:val="24"/>
          <w:vertAlign w:val="superscript"/>
        </w:rPr>
        <w:t>th</w:t>
      </w:r>
      <w:r w:rsidR="0045068E" w:rsidRPr="00416914">
        <w:rPr>
          <w:rFonts w:ascii="Times New Roman" w:hAnsi="Times New Roman" w:cs="Times New Roman"/>
          <w:sz w:val="24"/>
          <w:szCs w:val="24"/>
        </w:rPr>
        <w:t xml:space="preserve"> </w:t>
      </w:r>
      <w:r w:rsidR="0094189A" w:rsidRPr="00416914">
        <w:rPr>
          <w:rFonts w:ascii="Times New Roman" w:hAnsi="Times New Roman" w:cs="Times New Roman"/>
          <w:sz w:val="24"/>
          <w:szCs w:val="24"/>
        </w:rPr>
        <w:t>Schedule</w:t>
      </w:r>
      <w:r w:rsidR="0045068E" w:rsidRPr="00416914">
        <w:rPr>
          <w:rFonts w:ascii="Times New Roman" w:hAnsi="Times New Roman" w:cs="Times New Roman"/>
          <w:sz w:val="24"/>
          <w:szCs w:val="24"/>
        </w:rPr>
        <w:t xml:space="preserve"> as the case requires enter the purchaser </w:t>
      </w:r>
      <w:r w:rsidR="00D92BDB" w:rsidRPr="00416914">
        <w:rPr>
          <w:rFonts w:ascii="Times New Roman" w:hAnsi="Times New Roman" w:cs="Times New Roman"/>
          <w:sz w:val="24"/>
          <w:szCs w:val="24"/>
        </w:rPr>
        <w:t>.</w:t>
      </w:r>
    </w:p>
    <w:p w:rsidR="007A742E" w:rsidRPr="00416914" w:rsidRDefault="00436FEB" w:rsidP="00153FBB">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Mr. Ka</w:t>
      </w:r>
      <w:r w:rsidR="00D92BDB" w:rsidRPr="00416914">
        <w:rPr>
          <w:rFonts w:ascii="Times New Roman" w:hAnsi="Times New Roman" w:cs="Times New Roman"/>
          <w:sz w:val="24"/>
          <w:szCs w:val="24"/>
        </w:rPr>
        <w:t>ndeebe</w:t>
      </w:r>
      <w:r w:rsidR="00153FBB" w:rsidRPr="00416914">
        <w:rPr>
          <w:rFonts w:ascii="Times New Roman" w:hAnsi="Times New Roman" w:cs="Times New Roman"/>
          <w:sz w:val="24"/>
          <w:szCs w:val="24"/>
        </w:rPr>
        <w:t xml:space="preserve"> </w:t>
      </w:r>
      <w:r w:rsidRPr="00416914">
        <w:rPr>
          <w:rFonts w:ascii="Times New Roman" w:hAnsi="Times New Roman" w:cs="Times New Roman"/>
          <w:sz w:val="24"/>
          <w:szCs w:val="24"/>
        </w:rPr>
        <w:t xml:space="preserve">argued </w:t>
      </w:r>
      <w:r w:rsidR="00153FBB" w:rsidRPr="00416914">
        <w:rPr>
          <w:rFonts w:ascii="Times New Roman" w:hAnsi="Times New Roman" w:cs="Times New Roman"/>
          <w:sz w:val="24"/>
          <w:szCs w:val="24"/>
        </w:rPr>
        <w:t xml:space="preserve">that </w:t>
      </w:r>
      <w:r w:rsidR="0045068E" w:rsidRPr="00416914">
        <w:rPr>
          <w:rFonts w:ascii="Times New Roman" w:hAnsi="Times New Roman" w:cs="Times New Roman"/>
          <w:sz w:val="24"/>
          <w:szCs w:val="24"/>
        </w:rPr>
        <w:t xml:space="preserve">from the certified copy provided by the Registrar of Title, </w:t>
      </w:r>
      <w:r w:rsidR="00D92BDB" w:rsidRPr="00416914">
        <w:rPr>
          <w:rFonts w:ascii="Times New Roman" w:hAnsi="Times New Roman" w:cs="Times New Roman"/>
          <w:sz w:val="24"/>
          <w:szCs w:val="24"/>
        </w:rPr>
        <w:t xml:space="preserve">the office of </w:t>
      </w:r>
      <w:r w:rsidR="0045068E" w:rsidRPr="00416914">
        <w:rPr>
          <w:rFonts w:ascii="Times New Roman" w:hAnsi="Times New Roman" w:cs="Times New Roman"/>
          <w:sz w:val="24"/>
          <w:szCs w:val="24"/>
        </w:rPr>
        <w:t xml:space="preserve">the Registrar of Titles has never to-date </w:t>
      </w:r>
      <w:r w:rsidRPr="00416914">
        <w:rPr>
          <w:rFonts w:ascii="Times New Roman" w:hAnsi="Times New Roman" w:cs="Times New Roman"/>
          <w:sz w:val="24"/>
          <w:szCs w:val="24"/>
        </w:rPr>
        <w:t xml:space="preserve">been </w:t>
      </w:r>
      <w:r w:rsidR="0045068E" w:rsidRPr="00416914">
        <w:rPr>
          <w:rFonts w:ascii="Times New Roman" w:hAnsi="Times New Roman" w:cs="Times New Roman"/>
          <w:sz w:val="24"/>
          <w:szCs w:val="24"/>
        </w:rPr>
        <w:t xml:space="preserve">furnished with a decree or warrant of </w:t>
      </w:r>
      <w:r w:rsidR="0094189A" w:rsidRPr="00416914">
        <w:rPr>
          <w:rFonts w:ascii="Times New Roman" w:hAnsi="Times New Roman" w:cs="Times New Roman"/>
          <w:sz w:val="24"/>
          <w:szCs w:val="24"/>
        </w:rPr>
        <w:t>attachment</w:t>
      </w:r>
      <w:r w:rsidR="0045068E" w:rsidRPr="00416914">
        <w:rPr>
          <w:rFonts w:ascii="Times New Roman" w:hAnsi="Times New Roman" w:cs="Times New Roman"/>
          <w:sz w:val="24"/>
          <w:szCs w:val="24"/>
        </w:rPr>
        <w:t xml:space="preserve"> affect</w:t>
      </w:r>
      <w:r w:rsidR="00153FBB" w:rsidRPr="00416914">
        <w:rPr>
          <w:rFonts w:ascii="Times New Roman" w:hAnsi="Times New Roman" w:cs="Times New Roman"/>
          <w:sz w:val="24"/>
          <w:szCs w:val="24"/>
        </w:rPr>
        <w:t>ing</w:t>
      </w:r>
      <w:r w:rsidR="0045068E" w:rsidRPr="00416914">
        <w:rPr>
          <w:rFonts w:ascii="Times New Roman" w:hAnsi="Times New Roman" w:cs="Times New Roman"/>
          <w:sz w:val="24"/>
          <w:szCs w:val="24"/>
        </w:rPr>
        <w:t xml:space="preserve"> the suit property for registration for noting in the </w:t>
      </w:r>
      <w:r w:rsidR="00153FBB" w:rsidRPr="00416914">
        <w:rPr>
          <w:rFonts w:ascii="Times New Roman" w:hAnsi="Times New Roman" w:cs="Times New Roman"/>
          <w:sz w:val="24"/>
          <w:szCs w:val="24"/>
        </w:rPr>
        <w:t>R</w:t>
      </w:r>
      <w:r w:rsidR="0045068E" w:rsidRPr="00416914">
        <w:rPr>
          <w:rFonts w:ascii="Times New Roman" w:hAnsi="Times New Roman" w:cs="Times New Roman"/>
          <w:sz w:val="24"/>
          <w:szCs w:val="24"/>
        </w:rPr>
        <w:t>egister and on the encumbrance page of the title of the suit land and as such</w:t>
      </w:r>
      <w:r w:rsidR="00D92BDB" w:rsidRPr="00416914">
        <w:rPr>
          <w:rFonts w:ascii="Times New Roman" w:hAnsi="Times New Roman" w:cs="Times New Roman"/>
          <w:sz w:val="24"/>
          <w:szCs w:val="24"/>
        </w:rPr>
        <w:t>,</w:t>
      </w:r>
      <w:r w:rsidR="0045068E" w:rsidRPr="00416914">
        <w:rPr>
          <w:rFonts w:ascii="Times New Roman" w:hAnsi="Times New Roman" w:cs="Times New Roman"/>
          <w:sz w:val="24"/>
          <w:szCs w:val="24"/>
        </w:rPr>
        <w:t xml:space="preserve"> under section 135 </w:t>
      </w:r>
      <w:r w:rsidRPr="00416914">
        <w:rPr>
          <w:rFonts w:ascii="Times New Roman" w:hAnsi="Times New Roman" w:cs="Times New Roman"/>
          <w:sz w:val="24"/>
          <w:szCs w:val="24"/>
        </w:rPr>
        <w:t>RTA (supra)</w:t>
      </w:r>
      <w:r w:rsidR="0045068E" w:rsidRPr="00416914">
        <w:rPr>
          <w:rFonts w:ascii="Times New Roman" w:hAnsi="Times New Roman" w:cs="Times New Roman"/>
          <w:sz w:val="24"/>
          <w:szCs w:val="24"/>
        </w:rPr>
        <w:t xml:space="preserve"> the execution did</w:t>
      </w:r>
      <w:r w:rsidR="00153FBB" w:rsidRPr="00416914">
        <w:rPr>
          <w:rFonts w:ascii="Times New Roman" w:hAnsi="Times New Roman" w:cs="Times New Roman"/>
          <w:sz w:val="24"/>
          <w:szCs w:val="24"/>
        </w:rPr>
        <w:t xml:space="preserve"> not i</w:t>
      </w:r>
      <w:r w:rsidR="0045068E" w:rsidRPr="00416914">
        <w:rPr>
          <w:rFonts w:ascii="Times New Roman" w:hAnsi="Times New Roman" w:cs="Times New Roman"/>
          <w:sz w:val="24"/>
          <w:szCs w:val="24"/>
        </w:rPr>
        <w:t>n itself bind the 1</w:t>
      </w:r>
      <w:r w:rsidR="0045068E" w:rsidRPr="00416914">
        <w:rPr>
          <w:rFonts w:ascii="Times New Roman" w:hAnsi="Times New Roman" w:cs="Times New Roman"/>
          <w:sz w:val="24"/>
          <w:szCs w:val="24"/>
          <w:vertAlign w:val="superscript"/>
        </w:rPr>
        <w:t>st</w:t>
      </w:r>
      <w:r w:rsidR="0045068E" w:rsidRPr="00416914">
        <w:rPr>
          <w:rFonts w:ascii="Times New Roman" w:hAnsi="Times New Roman" w:cs="Times New Roman"/>
          <w:sz w:val="24"/>
          <w:szCs w:val="24"/>
        </w:rPr>
        <w:t xml:space="preserve"> or the 2</w:t>
      </w:r>
      <w:r w:rsidR="0045068E" w:rsidRPr="00416914">
        <w:rPr>
          <w:rFonts w:ascii="Times New Roman" w:hAnsi="Times New Roman" w:cs="Times New Roman"/>
          <w:sz w:val="24"/>
          <w:szCs w:val="24"/>
          <w:vertAlign w:val="superscript"/>
        </w:rPr>
        <w:t>nd</w:t>
      </w:r>
      <w:r w:rsidR="0045068E" w:rsidRPr="00416914">
        <w:rPr>
          <w:rFonts w:ascii="Times New Roman" w:hAnsi="Times New Roman" w:cs="Times New Roman"/>
          <w:sz w:val="24"/>
          <w:szCs w:val="24"/>
        </w:rPr>
        <w:t xml:space="preserve"> </w:t>
      </w:r>
      <w:r w:rsidR="00153FBB" w:rsidRPr="00416914">
        <w:rPr>
          <w:rFonts w:ascii="Times New Roman" w:hAnsi="Times New Roman" w:cs="Times New Roman"/>
          <w:sz w:val="24"/>
          <w:szCs w:val="24"/>
        </w:rPr>
        <w:t>Respondent</w:t>
      </w:r>
      <w:r w:rsidRPr="00416914">
        <w:rPr>
          <w:rFonts w:ascii="Times New Roman" w:hAnsi="Times New Roman" w:cs="Times New Roman"/>
          <w:sz w:val="24"/>
          <w:szCs w:val="24"/>
        </w:rPr>
        <w:t>s</w:t>
      </w:r>
      <w:r w:rsidR="00E27A8B" w:rsidRPr="00416914">
        <w:rPr>
          <w:rFonts w:ascii="Times New Roman" w:hAnsi="Times New Roman" w:cs="Times New Roman"/>
          <w:sz w:val="24"/>
          <w:szCs w:val="24"/>
        </w:rPr>
        <w:t xml:space="preserve"> no</w:t>
      </w:r>
      <w:r w:rsidR="00D92BDB" w:rsidRPr="00416914">
        <w:rPr>
          <w:rFonts w:ascii="Times New Roman" w:hAnsi="Times New Roman" w:cs="Times New Roman"/>
          <w:sz w:val="24"/>
          <w:szCs w:val="24"/>
        </w:rPr>
        <w:t>t</w:t>
      </w:r>
      <w:r w:rsidR="00E27A8B" w:rsidRPr="00416914">
        <w:rPr>
          <w:rFonts w:ascii="Times New Roman" w:hAnsi="Times New Roman" w:cs="Times New Roman"/>
          <w:sz w:val="24"/>
          <w:szCs w:val="24"/>
        </w:rPr>
        <w:t xml:space="preserve"> to </w:t>
      </w:r>
      <w:r w:rsidR="00153FBB" w:rsidRPr="00416914">
        <w:rPr>
          <w:rFonts w:ascii="Times New Roman" w:hAnsi="Times New Roman" w:cs="Times New Roman"/>
          <w:sz w:val="24"/>
          <w:szCs w:val="24"/>
        </w:rPr>
        <w:t>deal</w:t>
      </w:r>
      <w:r w:rsidR="00E27A8B" w:rsidRPr="00416914">
        <w:rPr>
          <w:rFonts w:ascii="Times New Roman" w:hAnsi="Times New Roman" w:cs="Times New Roman"/>
          <w:sz w:val="24"/>
          <w:szCs w:val="24"/>
        </w:rPr>
        <w:t xml:space="preserve"> in their land as they wished</w:t>
      </w:r>
      <w:r w:rsidRPr="00416914">
        <w:rPr>
          <w:rFonts w:ascii="Times New Roman" w:hAnsi="Times New Roman" w:cs="Times New Roman"/>
          <w:sz w:val="24"/>
          <w:szCs w:val="24"/>
        </w:rPr>
        <w:t>.</w:t>
      </w:r>
      <w:r w:rsidR="00E27A8B" w:rsidRPr="00416914">
        <w:rPr>
          <w:rFonts w:ascii="Times New Roman" w:hAnsi="Times New Roman" w:cs="Times New Roman"/>
          <w:sz w:val="24"/>
          <w:szCs w:val="24"/>
        </w:rPr>
        <w:t xml:space="preserve"> </w:t>
      </w:r>
      <w:r w:rsidR="00153FBB" w:rsidRPr="00416914">
        <w:rPr>
          <w:rFonts w:ascii="Times New Roman" w:hAnsi="Times New Roman" w:cs="Times New Roman"/>
          <w:sz w:val="24"/>
          <w:szCs w:val="24"/>
        </w:rPr>
        <w:t xml:space="preserve">That </w:t>
      </w:r>
      <w:r w:rsidRPr="00416914">
        <w:rPr>
          <w:rFonts w:ascii="Times New Roman" w:hAnsi="Times New Roman" w:cs="Times New Roman"/>
          <w:sz w:val="24"/>
          <w:szCs w:val="24"/>
        </w:rPr>
        <w:t>as such it w</w:t>
      </w:r>
      <w:r w:rsidR="00E27A8B" w:rsidRPr="00416914">
        <w:rPr>
          <w:rFonts w:ascii="Times New Roman" w:hAnsi="Times New Roman" w:cs="Times New Roman"/>
          <w:sz w:val="24"/>
          <w:szCs w:val="24"/>
        </w:rPr>
        <w:t xml:space="preserve">as </w:t>
      </w:r>
      <w:r w:rsidRPr="00416914">
        <w:rPr>
          <w:rFonts w:ascii="Times New Roman" w:hAnsi="Times New Roman" w:cs="Times New Roman"/>
          <w:sz w:val="24"/>
          <w:szCs w:val="24"/>
        </w:rPr>
        <w:t xml:space="preserve">not </w:t>
      </w:r>
      <w:r w:rsidR="00E27A8B" w:rsidRPr="00416914">
        <w:rPr>
          <w:rFonts w:ascii="Times New Roman" w:hAnsi="Times New Roman" w:cs="Times New Roman"/>
          <w:sz w:val="24"/>
          <w:szCs w:val="24"/>
        </w:rPr>
        <w:t>contempt of court when the 2</w:t>
      </w:r>
      <w:r w:rsidR="00E27A8B" w:rsidRPr="00416914">
        <w:rPr>
          <w:rFonts w:ascii="Times New Roman" w:hAnsi="Times New Roman" w:cs="Times New Roman"/>
          <w:sz w:val="24"/>
          <w:szCs w:val="24"/>
          <w:vertAlign w:val="superscript"/>
        </w:rPr>
        <w:t>nd</w:t>
      </w:r>
      <w:r w:rsidR="00E27A8B" w:rsidRPr="00416914">
        <w:rPr>
          <w:rFonts w:ascii="Times New Roman" w:hAnsi="Times New Roman" w:cs="Times New Roman"/>
          <w:sz w:val="24"/>
          <w:szCs w:val="24"/>
        </w:rPr>
        <w:t xml:space="preserve"> </w:t>
      </w:r>
      <w:r w:rsidR="00153FBB" w:rsidRPr="00416914">
        <w:rPr>
          <w:rFonts w:ascii="Times New Roman" w:hAnsi="Times New Roman" w:cs="Times New Roman"/>
          <w:sz w:val="24"/>
          <w:szCs w:val="24"/>
        </w:rPr>
        <w:t>R</w:t>
      </w:r>
      <w:r w:rsidR="00E27A8B" w:rsidRPr="00416914">
        <w:rPr>
          <w:rFonts w:ascii="Times New Roman" w:hAnsi="Times New Roman" w:cs="Times New Roman"/>
          <w:sz w:val="24"/>
          <w:szCs w:val="24"/>
        </w:rPr>
        <w:t>espondent transferred</w:t>
      </w:r>
      <w:r w:rsidR="00DB677D" w:rsidRPr="00416914">
        <w:rPr>
          <w:rFonts w:ascii="Times New Roman" w:hAnsi="Times New Roman" w:cs="Times New Roman"/>
          <w:sz w:val="24"/>
          <w:szCs w:val="24"/>
        </w:rPr>
        <w:t xml:space="preserve"> or mortgaged the suit</w:t>
      </w:r>
      <w:r w:rsidR="00E27A8B" w:rsidRPr="00416914">
        <w:rPr>
          <w:rFonts w:ascii="Times New Roman" w:hAnsi="Times New Roman" w:cs="Times New Roman"/>
          <w:sz w:val="24"/>
          <w:szCs w:val="24"/>
        </w:rPr>
        <w:t xml:space="preserve"> </w:t>
      </w:r>
      <w:r w:rsidR="00FF5AFA" w:rsidRPr="00416914">
        <w:rPr>
          <w:rFonts w:ascii="Times New Roman" w:hAnsi="Times New Roman" w:cs="Times New Roman"/>
          <w:sz w:val="24"/>
          <w:szCs w:val="24"/>
        </w:rPr>
        <w:t xml:space="preserve">property </w:t>
      </w:r>
      <w:r w:rsidR="00E27A8B" w:rsidRPr="00416914">
        <w:rPr>
          <w:rFonts w:ascii="Times New Roman" w:hAnsi="Times New Roman" w:cs="Times New Roman"/>
          <w:sz w:val="24"/>
          <w:szCs w:val="24"/>
        </w:rPr>
        <w:t>or when the 1</w:t>
      </w:r>
      <w:r w:rsidR="00E27A8B" w:rsidRPr="00416914">
        <w:rPr>
          <w:rFonts w:ascii="Times New Roman" w:hAnsi="Times New Roman" w:cs="Times New Roman"/>
          <w:sz w:val="24"/>
          <w:szCs w:val="24"/>
          <w:vertAlign w:val="superscript"/>
        </w:rPr>
        <w:t>st</w:t>
      </w:r>
      <w:r w:rsidR="00E27A8B" w:rsidRPr="00416914">
        <w:rPr>
          <w:rFonts w:ascii="Times New Roman" w:hAnsi="Times New Roman" w:cs="Times New Roman"/>
          <w:sz w:val="24"/>
          <w:szCs w:val="24"/>
        </w:rPr>
        <w:t xml:space="preserve"> </w:t>
      </w:r>
      <w:r w:rsidR="00153FBB" w:rsidRPr="00416914">
        <w:rPr>
          <w:rFonts w:ascii="Times New Roman" w:hAnsi="Times New Roman" w:cs="Times New Roman"/>
          <w:sz w:val="24"/>
          <w:szCs w:val="24"/>
        </w:rPr>
        <w:t>R</w:t>
      </w:r>
      <w:r w:rsidR="00E27A8B" w:rsidRPr="00416914">
        <w:rPr>
          <w:rFonts w:ascii="Times New Roman" w:hAnsi="Times New Roman" w:cs="Times New Roman"/>
          <w:sz w:val="24"/>
          <w:szCs w:val="24"/>
        </w:rPr>
        <w:t xml:space="preserve">espondent also sold </w:t>
      </w:r>
      <w:r w:rsidR="00DB677D" w:rsidRPr="00416914">
        <w:rPr>
          <w:rFonts w:ascii="Times New Roman" w:hAnsi="Times New Roman" w:cs="Times New Roman"/>
          <w:sz w:val="24"/>
          <w:szCs w:val="24"/>
        </w:rPr>
        <w:t>it</w:t>
      </w:r>
      <w:r w:rsidR="00E27A8B" w:rsidRPr="00416914">
        <w:rPr>
          <w:rFonts w:ascii="Times New Roman" w:hAnsi="Times New Roman" w:cs="Times New Roman"/>
          <w:sz w:val="24"/>
          <w:szCs w:val="24"/>
        </w:rPr>
        <w:t xml:space="preserve"> or transferred it</w:t>
      </w:r>
      <w:r w:rsidR="00D92BDB" w:rsidRPr="00416914">
        <w:rPr>
          <w:rFonts w:ascii="Times New Roman" w:hAnsi="Times New Roman" w:cs="Times New Roman"/>
          <w:sz w:val="24"/>
          <w:szCs w:val="24"/>
        </w:rPr>
        <w:t xml:space="preserve">. </w:t>
      </w:r>
      <w:r w:rsidR="00FE6F2F" w:rsidRPr="00416914">
        <w:rPr>
          <w:rFonts w:ascii="Times New Roman" w:hAnsi="Times New Roman" w:cs="Times New Roman"/>
          <w:sz w:val="24"/>
          <w:szCs w:val="24"/>
        </w:rPr>
        <w:t>Mr. Kande</w:t>
      </w:r>
      <w:r w:rsidR="00DB677D" w:rsidRPr="00416914">
        <w:rPr>
          <w:rFonts w:ascii="Times New Roman" w:hAnsi="Times New Roman" w:cs="Times New Roman"/>
          <w:sz w:val="24"/>
          <w:szCs w:val="24"/>
        </w:rPr>
        <w:t>e</w:t>
      </w:r>
      <w:r w:rsidR="00FE6F2F" w:rsidRPr="00416914">
        <w:rPr>
          <w:rFonts w:ascii="Times New Roman" w:hAnsi="Times New Roman" w:cs="Times New Roman"/>
          <w:sz w:val="24"/>
          <w:szCs w:val="24"/>
        </w:rPr>
        <w:t xml:space="preserve">be </w:t>
      </w:r>
      <w:r w:rsidR="00DB677D" w:rsidRPr="00416914">
        <w:rPr>
          <w:rFonts w:ascii="Times New Roman" w:hAnsi="Times New Roman" w:cs="Times New Roman"/>
          <w:sz w:val="24"/>
          <w:szCs w:val="24"/>
        </w:rPr>
        <w:t xml:space="preserve">vehemently argued that since </w:t>
      </w:r>
      <w:r w:rsidR="007A742E" w:rsidRPr="00416914">
        <w:rPr>
          <w:rFonts w:ascii="Times New Roman" w:hAnsi="Times New Roman" w:cs="Times New Roman"/>
          <w:sz w:val="24"/>
          <w:szCs w:val="24"/>
        </w:rPr>
        <w:t xml:space="preserve">the procedure for attachment </w:t>
      </w:r>
      <w:r w:rsidR="00DB677D" w:rsidRPr="00416914">
        <w:rPr>
          <w:rFonts w:ascii="Times New Roman" w:hAnsi="Times New Roman" w:cs="Times New Roman"/>
          <w:sz w:val="24"/>
          <w:szCs w:val="24"/>
        </w:rPr>
        <w:t xml:space="preserve">and sale </w:t>
      </w:r>
      <w:r w:rsidR="007A742E" w:rsidRPr="00416914">
        <w:rPr>
          <w:rFonts w:ascii="Times New Roman" w:hAnsi="Times New Roman" w:cs="Times New Roman"/>
          <w:sz w:val="24"/>
          <w:szCs w:val="24"/>
        </w:rPr>
        <w:t xml:space="preserve">was not </w:t>
      </w:r>
      <w:r w:rsidR="00DB677D" w:rsidRPr="00416914">
        <w:rPr>
          <w:rFonts w:ascii="Times New Roman" w:hAnsi="Times New Roman" w:cs="Times New Roman"/>
          <w:sz w:val="24"/>
          <w:szCs w:val="24"/>
        </w:rPr>
        <w:t>complied with,</w:t>
      </w:r>
      <w:r w:rsidR="007A742E" w:rsidRPr="00416914">
        <w:rPr>
          <w:rFonts w:ascii="Times New Roman" w:hAnsi="Times New Roman" w:cs="Times New Roman"/>
          <w:sz w:val="24"/>
          <w:szCs w:val="24"/>
        </w:rPr>
        <w:t xml:space="preserve"> there was no contempt of court order </w:t>
      </w:r>
      <w:r w:rsidR="00DB677D" w:rsidRPr="00416914">
        <w:rPr>
          <w:rFonts w:ascii="Times New Roman" w:hAnsi="Times New Roman" w:cs="Times New Roman"/>
          <w:sz w:val="24"/>
          <w:szCs w:val="24"/>
        </w:rPr>
        <w:t xml:space="preserve">by the Respondents </w:t>
      </w:r>
      <w:r w:rsidR="007A742E" w:rsidRPr="00416914">
        <w:rPr>
          <w:rFonts w:ascii="Times New Roman" w:hAnsi="Times New Roman" w:cs="Times New Roman"/>
          <w:sz w:val="24"/>
          <w:szCs w:val="24"/>
        </w:rPr>
        <w:t xml:space="preserve">as no such lawful order existed due to the non-compliance by the Applicant of the law and procedure for attachment of immovable property. </w:t>
      </w:r>
      <w:r w:rsidR="00DB677D" w:rsidRPr="00416914">
        <w:rPr>
          <w:rFonts w:ascii="Times New Roman" w:hAnsi="Times New Roman" w:cs="Times New Roman"/>
          <w:sz w:val="24"/>
          <w:szCs w:val="24"/>
        </w:rPr>
        <w:t>He</w:t>
      </w:r>
      <w:r w:rsidR="007A742E" w:rsidRPr="00416914">
        <w:rPr>
          <w:rFonts w:ascii="Times New Roman" w:hAnsi="Times New Roman" w:cs="Times New Roman"/>
          <w:sz w:val="24"/>
          <w:szCs w:val="24"/>
        </w:rPr>
        <w:t xml:space="preserve"> cited the case of </w:t>
      </w:r>
      <w:r w:rsidR="007A742E" w:rsidRPr="00416914">
        <w:rPr>
          <w:rFonts w:ascii="Times New Roman" w:hAnsi="Times New Roman" w:cs="Times New Roman"/>
          <w:b/>
          <w:i/>
          <w:sz w:val="24"/>
          <w:szCs w:val="24"/>
        </w:rPr>
        <w:t>Rosemary Erina Karamagi vs. Angoliga Marmood, HCMA No.733 of 2005,</w:t>
      </w:r>
      <w:r w:rsidR="007A742E" w:rsidRPr="00416914">
        <w:rPr>
          <w:rFonts w:ascii="Times New Roman" w:hAnsi="Times New Roman" w:cs="Times New Roman"/>
          <w:sz w:val="24"/>
          <w:szCs w:val="24"/>
        </w:rPr>
        <w:t xml:space="preserve"> </w:t>
      </w:r>
      <w:r w:rsidR="00FE6F2F" w:rsidRPr="00416914">
        <w:rPr>
          <w:rFonts w:ascii="Times New Roman" w:hAnsi="Times New Roman" w:cs="Times New Roman"/>
          <w:sz w:val="24"/>
          <w:szCs w:val="24"/>
        </w:rPr>
        <w:t xml:space="preserve">to the effect </w:t>
      </w:r>
      <w:r w:rsidR="007A742E" w:rsidRPr="00416914">
        <w:rPr>
          <w:rFonts w:ascii="Times New Roman" w:hAnsi="Times New Roman" w:cs="Times New Roman"/>
          <w:sz w:val="24"/>
          <w:szCs w:val="24"/>
        </w:rPr>
        <w:t>that once section 48 RTA is not complied with</w:t>
      </w:r>
      <w:r w:rsidR="00FE6F2F" w:rsidRPr="00416914">
        <w:rPr>
          <w:rFonts w:ascii="Times New Roman" w:hAnsi="Times New Roman" w:cs="Times New Roman"/>
          <w:sz w:val="24"/>
          <w:szCs w:val="24"/>
        </w:rPr>
        <w:t>,</w:t>
      </w:r>
      <w:r w:rsidR="007A742E" w:rsidRPr="00416914">
        <w:rPr>
          <w:rFonts w:ascii="Times New Roman" w:hAnsi="Times New Roman" w:cs="Times New Roman"/>
          <w:sz w:val="24"/>
          <w:szCs w:val="24"/>
        </w:rPr>
        <w:t xml:space="preserve"> there cannot be an attachment or sale or execution, and it has to be nullified. Further</w:t>
      </w:r>
      <w:r w:rsidR="00FE6F2F" w:rsidRPr="00416914">
        <w:rPr>
          <w:rFonts w:ascii="Times New Roman" w:hAnsi="Times New Roman" w:cs="Times New Roman"/>
          <w:sz w:val="24"/>
          <w:szCs w:val="24"/>
        </w:rPr>
        <w:t>,</w:t>
      </w:r>
      <w:r w:rsidR="007A742E" w:rsidRPr="00416914">
        <w:rPr>
          <w:rFonts w:ascii="Times New Roman" w:hAnsi="Times New Roman" w:cs="Times New Roman"/>
          <w:sz w:val="24"/>
          <w:szCs w:val="24"/>
        </w:rPr>
        <w:t xml:space="preserve"> that where there is evidence of an irregular execution and rules of court are not followed</w:t>
      </w:r>
      <w:r w:rsidR="00FE6F2F" w:rsidRPr="00416914">
        <w:rPr>
          <w:rFonts w:ascii="Times New Roman" w:hAnsi="Times New Roman" w:cs="Times New Roman"/>
          <w:sz w:val="24"/>
          <w:szCs w:val="24"/>
        </w:rPr>
        <w:t>,</w:t>
      </w:r>
      <w:r w:rsidR="007A742E" w:rsidRPr="00416914">
        <w:rPr>
          <w:rFonts w:ascii="Times New Roman" w:hAnsi="Times New Roman" w:cs="Times New Roman"/>
          <w:sz w:val="24"/>
          <w:szCs w:val="24"/>
        </w:rPr>
        <w:t xml:space="preserve"> then court would nullify and set aside the same and </w:t>
      </w:r>
      <w:r w:rsidR="00DB677D" w:rsidRPr="00416914">
        <w:rPr>
          <w:rFonts w:ascii="Times New Roman" w:hAnsi="Times New Roman" w:cs="Times New Roman"/>
          <w:sz w:val="24"/>
          <w:szCs w:val="24"/>
        </w:rPr>
        <w:t>may only</w:t>
      </w:r>
      <w:r w:rsidR="007A742E" w:rsidRPr="00416914">
        <w:rPr>
          <w:rFonts w:ascii="Times New Roman" w:hAnsi="Times New Roman" w:cs="Times New Roman"/>
          <w:sz w:val="24"/>
          <w:szCs w:val="24"/>
        </w:rPr>
        <w:t xml:space="preserve"> order </w:t>
      </w:r>
      <w:r w:rsidR="007A742E" w:rsidRPr="00416914">
        <w:rPr>
          <w:rFonts w:ascii="Times New Roman" w:hAnsi="Times New Roman" w:cs="Times New Roman"/>
          <w:sz w:val="24"/>
          <w:szCs w:val="24"/>
        </w:rPr>
        <w:lastRenderedPageBreak/>
        <w:t>that the purported purchaser recovers his money.</w:t>
      </w:r>
      <w:r w:rsidR="00DB677D" w:rsidRPr="00416914">
        <w:rPr>
          <w:rFonts w:ascii="Times New Roman" w:hAnsi="Times New Roman" w:cs="Times New Roman"/>
          <w:sz w:val="24"/>
          <w:szCs w:val="24"/>
        </w:rPr>
        <w:t xml:space="preserve"> Counsel submitted that the application be dismissed with costs.</w:t>
      </w:r>
    </w:p>
    <w:p w:rsidR="00B33DF0" w:rsidRPr="00416914" w:rsidRDefault="00B33DF0" w:rsidP="00153FBB">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Mr. Mbanza counsel for the 2</w:t>
      </w:r>
      <w:r w:rsidRPr="00416914">
        <w:rPr>
          <w:rFonts w:ascii="Times New Roman" w:hAnsi="Times New Roman" w:cs="Times New Roman"/>
          <w:sz w:val="24"/>
          <w:szCs w:val="24"/>
          <w:vertAlign w:val="superscript"/>
        </w:rPr>
        <w:t>nd</w:t>
      </w:r>
      <w:r w:rsidRPr="00416914">
        <w:rPr>
          <w:rFonts w:ascii="Times New Roman" w:hAnsi="Times New Roman" w:cs="Times New Roman"/>
          <w:sz w:val="24"/>
          <w:szCs w:val="24"/>
        </w:rPr>
        <w:t xml:space="preserve"> Respondent associated himself with submissions of Mr. Kandeebe on the facts and the law.</w:t>
      </w:r>
    </w:p>
    <w:p w:rsidR="007A742E" w:rsidRPr="00416914" w:rsidRDefault="00A84538" w:rsidP="00153FBB">
      <w:pPr>
        <w:spacing w:line="480" w:lineRule="auto"/>
        <w:jc w:val="both"/>
        <w:rPr>
          <w:rFonts w:ascii="Times New Roman" w:hAnsi="Times New Roman" w:cs="Times New Roman"/>
          <w:b/>
          <w:i/>
          <w:sz w:val="24"/>
          <w:szCs w:val="24"/>
        </w:rPr>
      </w:pPr>
      <w:r w:rsidRPr="00416914">
        <w:rPr>
          <w:rFonts w:ascii="Times New Roman" w:hAnsi="Times New Roman" w:cs="Times New Roman"/>
          <w:b/>
          <w:i/>
          <w:sz w:val="24"/>
          <w:szCs w:val="24"/>
        </w:rPr>
        <w:t>Opinion:</w:t>
      </w:r>
    </w:p>
    <w:p w:rsidR="00E14769" w:rsidRPr="00416914" w:rsidRDefault="00CD2C2C" w:rsidP="00153FBB">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The term “c</w:t>
      </w:r>
      <w:r w:rsidR="00E14769" w:rsidRPr="00416914">
        <w:rPr>
          <w:rFonts w:ascii="Times New Roman" w:hAnsi="Times New Roman" w:cs="Times New Roman"/>
          <w:sz w:val="24"/>
          <w:szCs w:val="24"/>
        </w:rPr>
        <w:t>ontempt of court</w:t>
      </w:r>
      <w:r w:rsidRPr="00416914">
        <w:rPr>
          <w:rFonts w:ascii="Times New Roman" w:hAnsi="Times New Roman" w:cs="Times New Roman"/>
          <w:sz w:val="24"/>
          <w:szCs w:val="24"/>
        </w:rPr>
        <w:t>”</w:t>
      </w:r>
      <w:r w:rsidR="00E14769" w:rsidRPr="00416914">
        <w:rPr>
          <w:rFonts w:ascii="Times New Roman" w:hAnsi="Times New Roman" w:cs="Times New Roman"/>
          <w:sz w:val="24"/>
          <w:szCs w:val="24"/>
        </w:rPr>
        <w:t xml:space="preserve"> </w:t>
      </w:r>
      <w:r w:rsidRPr="00416914">
        <w:rPr>
          <w:rFonts w:ascii="Times New Roman" w:hAnsi="Times New Roman" w:cs="Times New Roman"/>
          <w:sz w:val="24"/>
          <w:szCs w:val="24"/>
        </w:rPr>
        <w:t xml:space="preserve">has no specific statutory </w:t>
      </w:r>
      <w:r w:rsidR="00E14769" w:rsidRPr="00416914">
        <w:rPr>
          <w:rFonts w:ascii="Times New Roman" w:hAnsi="Times New Roman" w:cs="Times New Roman"/>
          <w:sz w:val="24"/>
          <w:szCs w:val="24"/>
        </w:rPr>
        <w:t>defin</w:t>
      </w:r>
      <w:r w:rsidRPr="00416914">
        <w:rPr>
          <w:rFonts w:ascii="Times New Roman" w:hAnsi="Times New Roman" w:cs="Times New Roman"/>
          <w:sz w:val="24"/>
          <w:szCs w:val="24"/>
        </w:rPr>
        <w:t>ition in</w:t>
      </w:r>
      <w:r w:rsidR="0013006F" w:rsidRPr="00416914">
        <w:rPr>
          <w:rFonts w:ascii="Times New Roman" w:hAnsi="Times New Roman" w:cs="Times New Roman"/>
          <w:sz w:val="24"/>
          <w:szCs w:val="24"/>
        </w:rPr>
        <w:t xml:space="preserve"> </w:t>
      </w:r>
      <w:r w:rsidR="00E14769" w:rsidRPr="00416914">
        <w:rPr>
          <w:rFonts w:ascii="Times New Roman" w:hAnsi="Times New Roman" w:cs="Times New Roman"/>
          <w:sz w:val="24"/>
          <w:szCs w:val="24"/>
        </w:rPr>
        <w:t>Uganda</w:t>
      </w:r>
      <w:r w:rsidRPr="00416914">
        <w:rPr>
          <w:rFonts w:ascii="Times New Roman" w:hAnsi="Times New Roman" w:cs="Times New Roman"/>
          <w:sz w:val="24"/>
          <w:szCs w:val="24"/>
        </w:rPr>
        <w:t xml:space="preserve"> even though </w:t>
      </w:r>
      <w:r w:rsidR="00FF5AFA" w:rsidRPr="00416914">
        <w:rPr>
          <w:rFonts w:ascii="Times New Roman" w:hAnsi="Times New Roman" w:cs="Times New Roman"/>
          <w:sz w:val="24"/>
          <w:szCs w:val="24"/>
        </w:rPr>
        <w:t>certain</w:t>
      </w:r>
      <w:r w:rsidRPr="00416914">
        <w:rPr>
          <w:rFonts w:ascii="Times New Roman" w:hAnsi="Times New Roman" w:cs="Times New Roman"/>
          <w:sz w:val="24"/>
          <w:szCs w:val="24"/>
        </w:rPr>
        <w:t xml:space="preserve"> legislations, such as the Penal Code Act, including the Constitution </w:t>
      </w:r>
      <w:r w:rsidR="00FF5AFA" w:rsidRPr="00416914">
        <w:rPr>
          <w:rFonts w:ascii="Times New Roman" w:hAnsi="Times New Roman" w:cs="Times New Roman"/>
          <w:sz w:val="24"/>
          <w:szCs w:val="24"/>
        </w:rPr>
        <w:t>apply</w:t>
      </w:r>
      <w:r w:rsidRPr="00416914">
        <w:rPr>
          <w:rFonts w:ascii="Times New Roman" w:hAnsi="Times New Roman" w:cs="Times New Roman"/>
          <w:sz w:val="24"/>
          <w:szCs w:val="24"/>
        </w:rPr>
        <w:t xml:space="preserve"> the term.</w:t>
      </w:r>
      <w:r w:rsidR="00E14769" w:rsidRPr="00416914">
        <w:rPr>
          <w:rFonts w:ascii="Times New Roman" w:hAnsi="Times New Roman" w:cs="Times New Roman"/>
          <w:sz w:val="24"/>
          <w:szCs w:val="24"/>
        </w:rPr>
        <w:t xml:space="preserve"> It is </w:t>
      </w:r>
      <w:r w:rsidR="0013006F" w:rsidRPr="00416914">
        <w:rPr>
          <w:rFonts w:ascii="Times New Roman" w:hAnsi="Times New Roman" w:cs="Times New Roman"/>
          <w:sz w:val="24"/>
          <w:szCs w:val="24"/>
        </w:rPr>
        <w:t>essentially</w:t>
      </w:r>
      <w:r w:rsidR="00E14769" w:rsidRPr="00416914">
        <w:rPr>
          <w:rFonts w:ascii="Times New Roman" w:hAnsi="Times New Roman" w:cs="Times New Roman"/>
          <w:sz w:val="24"/>
          <w:szCs w:val="24"/>
        </w:rPr>
        <w:t xml:space="preserve"> a common law concept </w:t>
      </w:r>
      <w:r w:rsidRPr="00416914">
        <w:rPr>
          <w:rFonts w:ascii="Times New Roman" w:hAnsi="Times New Roman" w:cs="Times New Roman"/>
          <w:sz w:val="24"/>
          <w:szCs w:val="24"/>
        </w:rPr>
        <w:t xml:space="preserve">that has </w:t>
      </w:r>
      <w:r w:rsidR="0013006F" w:rsidRPr="00416914">
        <w:rPr>
          <w:rFonts w:ascii="Times New Roman" w:hAnsi="Times New Roman" w:cs="Times New Roman"/>
          <w:sz w:val="24"/>
          <w:szCs w:val="24"/>
        </w:rPr>
        <w:t xml:space="preserve">variously </w:t>
      </w:r>
      <w:r w:rsidR="00E14769" w:rsidRPr="00416914">
        <w:rPr>
          <w:rFonts w:ascii="Times New Roman" w:hAnsi="Times New Roman" w:cs="Times New Roman"/>
          <w:sz w:val="24"/>
          <w:szCs w:val="24"/>
        </w:rPr>
        <w:t xml:space="preserve">been adopted </w:t>
      </w:r>
      <w:r w:rsidRPr="00416914">
        <w:rPr>
          <w:rFonts w:ascii="Times New Roman" w:hAnsi="Times New Roman" w:cs="Times New Roman"/>
          <w:sz w:val="24"/>
          <w:szCs w:val="24"/>
        </w:rPr>
        <w:t xml:space="preserve">and applied </w:t>
      </w:r>
      <w:r w:rsidR="00E14769" w:rsidRPr="00416914">
        <w:rPr>
          <w:rFonts w:ascii="Times New Roman" w:hAnsi="Times New Roman" w:cs="Times New Roman"/>
          <w:sz w:val="24"/>
          <w:szCs w:val="24"/>
        </w:rPr>
        <w:t xml:space="preserve">in our jurisprudence by virtue </w:t>
      </w:r>
      <w:r w:rsidR="00615728" w:rsidRPr="00416914">
        <w:rPr>
          <w:rFonts w:ascii="Times New Roman" w:hAnsi="Times New Roman" w:cs="Times New Roman"/>
          <w:sz w:val="24"/>
          <w:szCs w:val="24"/>
        </w:rPr>
        <w:t>of section</w:t>
      </w:r>
      <w:r w:rsidR="00E14769" w:rsidRPr="00416914">
        <w:rPr>
          <w:rFonts w:ascii="Times New Roman" w:hAnsi="Times New Roman" w:cs="Times New Roman"/>
          <w:sz w:val="24"/>
          <w:szCs w:val="24"/>
        </w:rPr>
        <w:t xml:space="preserve"> 14</w:t>
      </w:r>
      <w:r w:rsidR="00615728" w:rsidRPr="00416914">
        <w:rPr>
          <w:rFonts w:ascii="Times New Roman" w:hAnsi="Times New Roman" w:cs="Times New Roman"/>
          <w:sz w:val="24"/>
          <w:szCs w:val="24"/>
        </w:rPr>
        <w:t>(3)</w:t>
      </w:r>
      <w:r w:rsidR="00E14769" w:rsidRPr="00416914">
        <w:rPr>
          <w:rFonts w:ascii="Times New Roman" w:hAnsi="Times New Roman" w:cs="Times New Roman"/>
          <w:sz w:val="24"/>
          <w:szCs w:val="24"/>
        </w:rPr>
        <w:t xml:space="preserve"> of the Judicature Act</w:t>
      </w:r>
      <w:r w:rsidR="00615728" w:rsidRPr="00416914">
        <w:rPr>
          <w:rFonts w:ascii="Times New Roman" w:hAnsi="Times New Roman" w:cs="Times New Roman"/>
          <w:sz w:val="24"/>
          <w:szCs w:val="24"/>
        </w:rPr>
        <w:t xml:space="preserve"> Cap 13</w:t>
      </w:r>
      <w:r w:rsidR="00FF5AFA" w:rsidRPr="00416914">
        <w:rPr>
          <w:rFonts w:ascii="Times New Roman" w:hAnsi="Times New Roman" w:cs="Times New Roman"/>
          <w:sz w:val="24"/>
          <w:szCs w:val="24"/>
        </w:rPr>
        <w:t>,</w:t>
      </w:r>
      <w:r w:rsidR="00615728" w:rsidRPr="00416914">
        <w:rPr>
          <w:rFonts w:ascii="Times New Roman" w:hAnsi="Times New Roman" w:cs="Times New Roman"/>
          <w:sz w:val="24"/>
          <w:szCs w:val="24"/>
        </w:rPr>
        <w:t xml:space="preserve"> which, inter alia, </w:t>
      </w:r>
      <w:r w:rsidR="00F720CB" w:rsidRPr="00416914">
        <w:rPr>
          <w:rFonts w:ascii="Times New Roman" w:hAnsi="Times New Roman" w:cs="Times New Roman"/>
          <w:sz w:val="24"/>
          <w:szCs w:val="24"/>
        </w:rPr>
        <w:t>enjoins the</w:t>
      </w:r>
      <w:r w:rsidR="00615728" w:rsidRPr="00416914">
        <w:rPr>
          <w:rFonts w:ascii="Times New Roman" w:hAnsi="Times New Roman" w:cs="Times New Roman"/>
          <w:sz w:val="24"/>
          <w:szCs w:val="24"/>
        </w:rPr>
        <w:t xml:space="preserve"> </w:t>
      </w:r>
      <w:r w:rsidRPr="00416914">
        <w:rPr>
          <w:rFonts w:ascii="Times New Roman" w:hAnsi="Times New Roman" w:cs="Times New Roman"/>
          <w:sz w:val="24"/>
          <w:szCs w:val="24"/>
        </w:rPr>
        <w:t>application</w:t>
      </w:r>
      <w:r w:rsidR="0013006F" w:rsidRPr="00416914">
        <w:rPr>
          <w:rFonts w:ascii="Times New Roman" w:hAnsi="Times New Roman" w:cs="Times New Roman"/>
          <w:sz w:val="24"/>
          <w:szCs w:val="24"/>
        </w:rPr>
        <w:t xml:space="preserve"> </w:t>
      </w:r>
      <w:r w:rsidR="00615728" w:rsidRPr="00416914">
        <w:rPr>
          <w:rFonts w:ascii="Times New Roman" w:hAnsi="Times New Roman" w:cs="Times New Roman"/>
          <w:sz w:val="24"/>
          <w:szCs w:val="24"/>
        </w:rPr>
        <w:t>of common law principles. It states as follows</w:t>
      </w:r>
      <w:r w:rsidR="002B37D0" w:rsidRPr="00416914">
        <w:rPr>
          <w:rFonts w:ascii="Times New Roman" w:hAnsi="Times New Roman" w:cs="Times New Roman"/>
          <w:sz w:val="24"/>
          <w:szCs w:val="24"/>
        </w:rPr>
        <w:t>;</w:t>
      </w:r>
    </w:p>
    <w:p w:rsidR="002B37D0" w:rsidRPr="00416914" w:rsidRDefault="002B37D0" w:rsidP="002B37D0">
      <w:pPr>
        <w:spacing w:line="480" w:lineRule="auto"/>
        <w:ind w:left="720"/>
        <w:jc w:val="both"/>
        <w:rPr>
          <w:rFonts w:ascii="Times New Roman" w:hAnsi="Times New Roman" w:cs="Times New Roman"/>
          <w:b/>
          <w:i/>
          <w:sz w:val="24"/>
          <w:szCs w:val="24"/>
        </w:rPr>
      </w:pPr>
      <w:r w:rsidRPr="00416914">
        <w:rPr>
          <w:rFonts w:ascii="Times New Roman" w:hAnsi="Times New Roman" w:cs="Times New Roman"/>
          <w:b/>
          <w:i/>
          <w:sz w:val="24"/>
          <w:szCs w:val="24"/>
        </w:rPr>
        <w:t>“The applied law, the common law and the doctrines of equity shall be in force only insofar as the circumstances of Uganda and of its peoples permit, and subject to such qualifications as circumstances may render necessary.”</w:t>
      </w:r>
    </w:p>
    <w:p w:rsidR="0013006F" w:rsidRPr="00416914" w:rsidRDefault="002B37D0" w:rsidP="00153FBB">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Contempt of court often referred to simply as “contempt” is the offence of being disobedient or disrespectful towards a court of law and its officers</w:t>
      </w:r>
      <w:r w:rsidR="00686572" w:rsidRPr="00416914">
        <w:rPr>
          <w:rFonts w:ascii="Times New Roman" w:hAnsi="Times New Roman" w:cs="Times New Roman"/>
          <w:sz w:val="24"/>
          <w:szCs w:val="24"/>
        </w:rPr>
        <w:t>.</w:t>
      </w:r>
      <w:r w:rsidRPr="00416914">
        <w:rPr>
          <w:rFonts w:ascii="Times New Roman" w:hAnsi="Times New Roman" w:cs="Times New Roman"/>
          <w:sz w:val="24"/>
          <w:szCs w:val="24"/>
        </w:rPr>
        <w:t xml:space="preserve"> </w:t>
      </w:r>
      <w:r w:rsidR="00686572" w:rsidRPr="00416914">
        <w:rPr>
          <w:rFonts w:ascii="Times New Roman" w:hAnsi="Times New Roman" w:cs="Times New Roman"/>
          <w:sz w:val="24"/>
          <w:szCs w:val="24"/>
          <w:lang w:val="en-GB"/>
        </w:rPr>
        <w:t>Black’s law Dictionary (7</w:t>
      </w:r>
      <w:r w:rsidR="00686572" w:rsidRPr="00416914">
        <w:rPr>
          <w:rFonts w:ascii="Times New Roman" w:hAnsi="Times New Roman" w:cs="Times New Roman"/>
          <w:sz w:val="24"/>
          <w:szCs w:val="24"/>
          <w:vertAlign w:val="superscript"/>
          <w:lang w:val="en-GB"/>
        </w:rPr>
        <w:t>th</w:t>
      </w:r>
      <w:r w:rsidR="00686572" w:rsidRPr="00416914">
        <w:rPr>
          <w:rFonts w:ascii="Times New Roman" w:hAnsi="Times New Roman" w:cs="Times New Roman"/>
          <w:sz w:val="24"/>
          <w:szCs w:val="24"/>
          <w:lang w:val="en-GB"/>
        </w:rPr>
        <w:t xml:space="preserve"> Ed) at page 313,</w:t>
      </w:r>
      <w:r w:rsidR="00686572" w:rsidRPr="00416914">
        <w:rPr>
          <w:rFonts w:ascii="Times New Roman" w:hAnsi="Times New Roman" w:cs="Times New Roman"/>
          <w:sz w:val="24"/>
          <w:szCs w:val="24"/>
        </w:rPr>
        <w:t xml:space="preserve"> defines </w:t>
      </w:r>
      <w:r w:rsidR="00CD2C2C" w:rsidRPr="00416914">
        <w:rPr>
          <w:rFonts w:ascii="Times New Roman" w:hAnsi="Times New Roman" w:cs="Times New Roman"/>
          <w:sz w:val="24"/>
          <w:szCs w:val="24"/>
        </w:rPr>
        <w:t>the term</w:t>
      </w:r>
      <w:r w:rsidR="00686572" w:rsidRPr="00416914">
        <w:rPr>
          <w:rFonts w:ascii="Times New Roman" w:hAnsi="Times New Roman" w:cs="Times New Roman"/>
          <w:sz w:val="24"/>
          <w:szCs w:val="24"/>
        </w:rPr>
        <w:t xml:space="preserve"> in general</w:t>
      </w:r>
      <w:r w:rsidR="00FF5AFA" w:rsidRPr="00416914">
        <w:rPr>
          <w:rFonts w:ascii="Times New Roman" w:hAnsi="Times New Roman" w:cs="Times New Roman"/>
          <w:sz w:val="24"/>
          <w:szCs w:val="24"/>
        </w:rPr>
        <w:t>ly</w:t>
      </w:r>
      <w:r w:rsidR="00686572" w:rsidRPr="00416914">
        <w:rPr>
          <w:rFonts w:ascii="Times New Roman" w:hAnsi="Times New Roman" w:cs="Times New Roman"/>
          <w:sz w:val="24"/>
          <w:szCs w:val="24"/>
        </w:rPr>
        <w:t xml:space="preserve"> to refer to </w:t>
      </w:r>
      <w:r w:rsidRPr="00416914">
        <w:rPr>
          <w:rFonts w:ascii="Times New Roman" w:hAnsi="Times New Roman" w:cs="Times New Roman"/>
          <w:sz w:val="24"/>
          <w:szCs w:val="24"/>
        </w:rPr>
        <w:t xml:space="preserve">a form of behavior that opposes or defies </w:t>
      </w:r>
      <w:r w:rsidR="00CD2C2C" w:rsidRPr="00416914">
        <w:rPr>
          <w:rFonts w:ascii="Times New Roman" w:hAnsi="Times New Roman" w:cs="Times New Roman"/>
          <w:sz w:val="24"/>
          <w:szCs w:val="24"/>
        </w:rPr>
        <w:t xml:space="preserve">judicial </w:t>
      </w:r>
      <w:r w:rsidRPr="00416914">
        <w:rPr>
          <w:rFonts w:ascii="Times New Roman" w:hAnsi="Times New Roman" w:cs="Times New Roman"/>
          <w:sz w:val="24"/>
          <w:szCs w:val="24"/>
        </w:rPr>
        <w:t xml:space="preserve">authority and </w:t>
      </w:r>
      <w:r w:rsidR="00CD2C2C" w:rsidRPr="00416914">
        <w:rPr>
          <w:rFonts w:ascii="Times New Roman" w:hAnsi="Times New Roman" w:cs="Times New Roman"/>
          <w:sz w:val="24"/>
          <w:szCs w:val="24"/>
        </w:rPr>
        <w:t xml:space="preserve">the </w:t>
      </w:r>
      <w:r w:rsidRPr="00416914">
        <w:rPr>
          <w:rFonts w:ascii="Times New Roman" w:hAnsi="Times New Roman" w:cs="Times New Roman"/>
          <w:sz w:val="24"/>
          <w:szCs w:val="24"/>
        </w:rPr>
        <w:t>dignity of the court. It is a deliberate disobedience or disregard of the laws, regulations</w:t>
      </w:r>
      <w:r w:rsidR="0013006F" w:rsidRPr="00416914">
        <w:rPr>
          <w:rFonts w:ascii="Times New Roman" w:hAnsi="Times New Roman" w:cs="Times New Roman"/>
          <w:sz w:val="24"/>
          <w:szCs w:val="24"/>
        </w:rPr>
        <w:t xml:space="preserve"> or </w:t>
      </w:r>
      <w:r w:rsidR="00CD2C2C" w:rsidRPr="00416914">
        <w:rPr>
          <w:rFonts w:ascii="Times New Roman" w:hAnsi="Times New Roman" w:cs="Times New Roman"/>
          <w:sz w:val="24"/>
          <w:szCs w:val="24"/>
        </w:rPr>
        <w:t xml:space="preserve">the </w:t>
      </w:r>
      <w:r w:rsidR="0013006F" w:rsidRPr="00416914">
        <w:rPr>
          <w:rFonts w:ascii="Times New Roman" w:hAnsi="Times New Roman" w:cs="Times New Roman"/>
          <w:sz w:val="24"/>
          <w:szCs w:val="24"/>
        </w:rPr>
        <w:t>decisions of a court of law.</w:t>
      </w:r>
    </w:p>
    <w:p w:rsidR="007A742E" w:rsidRPr="00416914" w:rsidRDefault="00CD2C2C" w:rsidP="00153FBB">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I</w:t>
      </w:r>
      <w:r w:rsidR="00357639" w:rsidRPr="00416914">
        <w:rPr>
          <w:rFonts w:ascii="Times New Roman" w:hAnsi="Times New Roman" w:cs="Times New Roman"/>
          <w:sz w:val="24"/>
          <w:szCs w:val="24"/>
        </w:rPr>
        <w:t xml:space="preserve">n </w:t>
      </w:r>
      <w:r w:rsidR="00F720CB" w:rsidRPr="00416914">
        <w:rPr>
          <w:rFonts w:ascii="Times New Roman" w:hAnsi="Times New Roman" w:cs="Times New Roman"/>
          <w:sz w:val="24"/>
          <w:szCs w:val="24"/>
        </w:rPr>
        <w:t xml:space="preserve"> </w:t>
      </w:r>
      <w:r w:rsidR="00357639" w:rsidRPr="00416914">
        <w:rPr>
          <w:rFonts w:ascii="Times New Roman" w:eastAsia="Arial" w:hAnsi="Times New Roman" w:cs="Times New Roman"/>
          <w:b/>
          <w:i/>
          <w:sz w:val="24"/>
          <w:szCs w:val="24"/>
          <w:lang w:val="en-GB" w:bidi="en-US"/>
        </w:rPr>
        <w:t>The</w:t>
      </w:r>
      <w:r w:rsidR="00357639" w:rsidRPr="00416914">
        <w:rPr>
          <w:rFonts w:ascii="Times New Roman" w:eastAsia="Arial" w:hAnsi="Times New Roman" w:cs="Times New Roman"/>
          <w:sz w:val="24"/>
          <w:szCs w:val="24"/>
          <w:lang w:val="en-GB" w:bidi="en-US"/>
        </w:rPr>
        <w:t xml:space="preserve"> </w:t>
      </w:r>
      <w:r w:rsidR="00357639" w:rsidRPr="00416914">
        <w:rPr>
          <w:rFonts w:ascii="Times New Roman" w:eastAsia="Arial" w:hAnsi="Times New Roman" w:cs="Times New Roman"/>
          <w:b/>
          <w:i/>
          <w:sz w:val="24"/>
          <w:szCs w:val="24"/>
          <w:lang w:val="en-GB" w:bidi="en-US"/>
        </w:rPr>
        <w:t xml:space="preserve">Proctor &amp; Gamble Co. </w:t>
      </w:r>
      <w:r w:rsidR="00AF693B" w:rsidRPr="00416914">
        <w:rPr>
          <w:rFonts w:ascii="Times New Roman" w:eastAsia="Arial" w:hAnsi="Times New Roman" w:cs="Times New Roman"/>
          <w:b/>
          <w:i/>
          <w:sz w:val="24"/>
          <w:szCs w:val="24"/>
          <w:lang w:val="en-GB" w:bidi="en-US"/>
        </w:rPr>
        <w:t>v</w:t>
      </w:r>
      <w:r w:rsidR="00357639" w:rsidRPr="00416914">
        <w:rPr>
          <w:rFonts w:ascii="Times New Roman" w:eastAsia="Arial" w:hAnsi="Times New Roman" w:cs="Times New Roman"/>
          <w:b/>
          <w:i/>
          <w:sz w:val="24"/>
          <w:szCs w:val="24"/>
          <w:lang w:val="en-GB" w:bidi="en-US"/>
        </w:rPr>
        <w:t>s. Kyole James Mutisho &amp; 2 Ors, HC Misc. Application No. 135 of 2012</w:t>
      </w:r>
      <w:r w:rsidR="00AF693B" w:rsidRPr="00416914">
        <w:rPr>
          <w:rFonts w:ascii="Times New Roman" w:eastAsia="Arial" w:hAnsi="Times New Roman" w:cs="Times New Roman"/>
          <w:b/>
          <w:i/>
          <w:sz w:val="24"/>
          <w:szCs w:val="24"/>
          <w:lang w:val="en-GB" w:bidi="en-US"/>
        </w:rPr>
        <w:t xml:space="preserve"> </w:t>
      </w:r>
      <w:r w:rsidR="00AF693B" w:rsidRPr="00416914">
        <w:rPr>
          <w:rFonts w:ascii="Times New Roman" w:eastAsia="Arial" w:hAnsi="Times New Roman" w:cs="Times New Roman"/>
          <w:sz w:val="24"/>
          <w:szCs w:val="24"/>
          <w:lang w:val="en-GB" w:bidi="en-US"/>
        </w:rPr>
        <w:t xml:space="preserve">citing with approval the case of </w:t>
      </w:r>
      <w:r w:rsidR="00AF693B" w:rsidRPr="00416914">
        <w:rPr>
          <w:rFonts w:ascii="Times New Roman" w:eastAsia="Arial" w:hAnsi="Times New Roman" w:cs="Times New Roman"/>
          <w:b/>
          <w:i/>
          <w:sz w:val="24"/>
          <w:szCs w:val="24"/>
          <w:lang w:val="en-GB" w:bidi="en-US"/>
        </w:rPr>
        <w:t xml:space="preserve">Jennison vs. Baker (1972)1ALL ER 997 </w:t>
      </w:r>
      <w:r w:rsidR="00AF693B" w:rsidRPr="00416914">
        <w:rPr>
          <w:rFonts w:ascii="Times New Roman" w:eastAsia="Arial" w:hAnsi="Times New Roman" w:cs="Times New Roman"/>
          <w:sz w:val="24"/>
          <w:szCs w:val="24"/>
          <w:lang w:val="en-GB" w:bidi="en-US"/>
        </w:rPr>
        <w:t>(at pages 1001 -1002) per Salmon LJ</w:t>
      </w:r>
      <w:r w:rsidR="00AF693B" w:rsidRPr="00416914">
        <w:rPr>
          <w:rFonts w:ascii="Times New Roman" w:eastAsia="Arial" w:hAnsi="Times New Roman" w:cs="Times New Roman"/>
          <w:b/>
          <w:i/>
          <w:sz w:val="24"/>
          <w:szCs w:val="24"/>
          <w:lang w:val="en-GB" w:bidi="en-US"/>
        </w:rPr>
        <w:t>,</w:t>
      </w:r>
      <w:r w:rsidR="00AF693B" w:rsidRPr="00416914">
        <w:rPr>
          <w:rFonts w:ascii="Times New Roman" w:eastAsia="Arial" w:hAnsi="Times New Roman" w:cs="Times New Roman"/>
          <w:sz w:val="24"/>
          <w:szCs w:val="24"/>
          <w:lang w:val="en-GB" w:bidi="en-US"/>
        </w:rPr>
        <w:t xml:space="preserve"> </w:t>
      </w:r>
      <w:r w:rsidRPr="00416914">
        <w:rPr>
          <w:rFonts w:ascii="Times New Roman" w:eastAsia="Arial" w:hAnsi="Times New Roman" w:cs="Times New Roman"/>
          <w:sz w:val="24"/>
          <w:szCs w:val="24"/>
          <w:lang w:val="en-GB" w:bidi="en-US"/>
        </w:rPr>
        <w:t xml:space="preserve">it was held </w:t>
      </w:r>
      <w:r w:rsidR="00AF693B" w:rsidRPr="00416914">
        <w:rPr>
          <w:rFonts w:ascii="Times New Roman" w:eastAsia="Arial" w:hAnsi="Times New Roman" w:cs="Times New Roman"/>
          <w:sz w:val="24"/>
          <w:szCs w:val="24"/>
          <w:lang w:val="en-GB" w:bidi="en-US"/>
        </w:rPr>
        <w:t xml:space="preserve">that there are many forms of contempt but which may be </w:t>
      </w:r>
      <w:r w:rsidR="00AF693B" w:rsidRPr="00416914">
        <w:rPr>
          <w:rFonts w:ascii="Times New Roman" w:eastAsia="Arial" w:hAnsi="Times New Roman" w:cs="Times New Roman"/>
          <w:sz w:val="24"/>
          <w:szCs w:val="24"/>
          <w:lang w:val="en-GB" w:bidi="en-US"/>
        </w:rPr>
        <w:lastRenderedPageBreak/>
        <w:t xml:space="preserve">broadly classified as criminal or civil contempt. </w:t>
      </w:r>
      <w:r w:rsidR="008434A0" w:rsidRPr="00416914">
        <w:rPr>
          <w:rFonts w:ascii="Times New Roman" w:hAnsi="Times New Roman" w:cs="Times New Roman"/>
          <w:sz w:val="24"/>
          <w:szCs w:val="24"/>
        </w:rPr>
        <w:t>Civil</w:t>
      </w:r>
      <w:r w:rsidR="002B37D0" w:rsidRPr="00416914">
        <w:rPr>
          <w:rFonts w:ascii="Times New Roman" w:hAnsi="Times New Roman" w:cs="Times New Roman"/>
          <w:sz w:val="24"/>
          <w:szCs w:val="24"/>
        </w:rPr>
        <w:t xml:space="preserve"> contempt generally involves the failure to perform an act that is ordered by court as a means to enforce the rights of an individual or to secure remedie</w:t>
      </w:r>
      <w:r w:rsidR="008434A0" w:rsidRPr="00416914">
        <w:rPr>
          <w:rFonts w:ascii="Times New Roman" w:hAnsi="Times New Roman" w:cs="Times New Roman"/>
          <w:sz w:val="24"/>
          <w:szCs w:val="24"/>
        </w:rPr>
        <w:t>s</w:t>
      </w:r>
      <w:r w:rsidR="002B37D0" w:rsidRPr="00416914">
        <w:rPr>
          <w:rFonts w:ascii="Times New Roman" w:hAnsi="Times New Roman" w:cs="Times New Roman"/>
          <w:sz w:val="24"/>
          <w:szCs w:val="24"/>
        </w:rPr>
        <w:t xml:space="preserve"> for parties in a civil action. A civil </w:t>
      </w:r>
      <w:r w:rsidR="0080070A" w:rsidRPr="00416914">
        <w:rPr>
          <w:rFonts w:ascii="Times New Roman" w:hAnsi="Times New Roman" w:cs="Times New Roman"/>
          <w:sz w:val="24"/>
          <w:szCs w:val="24"/>
        </w:rPr>
        <w:t>contempt is</w:t>
      </w:r>
      <w:r w:rsidR="002B37D0" w:rsidRPr="00416914">
        <w:rPr>
          <w:rFonts w:ascii="Times New Roman" w:hAnsi="Times New Roman" w:cs="Times New Roman"/>
          <w:sz w:val="24"/>
          <w:szCs w:val="24"/>
        </w:rPr>
        <w:t xml:space="preserve"> usually a </w:t>
      </w:r>
      <w:r w:rsidR="0080070A" w:rsidRPr="00416914">
        <w:rPr>
          <w:rFonts w:ascii="Times New Roman" w:hAnsi="Times New Roman" w:cs="Times New Roman"/>
          <w:sz w:val="24"/>
          <w:szCs w:val="24"/>
        </w:rPr>
        <w:t>violation</w:t>
      </w:r>
      <w:r w:rsidR="002B37D0" w:rsidRPr="00416914">
        <w:rPr>
          <w:rFonts w:ascii="Times New Roman" w:hAnsi="Times New Roman" w:cs="Times New Roman"/>
          <w:sz w:val="24"/>
          <w:szCs w:val="24"/>
        </w:rPr>
        <w:t xml:space="preserve"> of the </w:t>
      </w:r>
      <w:r w:rsidR="0080070A" w:rsidRPr="00416914">
        <w:rPr>
          <w:rFonts w:ascii="Times New Roman" w:hAnsi="Times New Roman" w:cs="Times New Roman"/>
          <w:sz w:val="24"/>
          <w:szCs w:val="24"/>
        </w:rPr>
        <w:t>rights</w:t>
      </w:r>
      <w:r w:rsidR="002B37D0" w:rsidRPr="00416914">
        <w:rPr>
          <w:rFonts w:ascii="Times New Roman" w:hAnsi="Times New Roman" w:cs="Times New Roman"/>
          <w:sz w:val="24"/>
          <w:szCs w:val="24"/>
        </w:rPr>
        <w:t xml:space="preserve"> of one person. Courts use civil contempt as a coercive power</w:t>
      </w:r>
      <w:r w:rsidR="0013006F" w:rsidRPr="00416914">
        <w:rPr>
          <w:rFonts w:ascii="Times New Roman" w:hAnsi="Times New Roman" w:cs="Times New Roman"/>
          <w:sz w:val="24"/>
          <w:szCs w:val="24"/>
        </w:rPr>
        <w:t>;</w:t>
      </w:r>
      <w:r w:rsidR="002B37D0" w:rsidRPr="00416914">
        <w:rPr>
          <w:rFonts w:ascii="Times New Roman" w:hAnsi="Times New Roman" w:cs="Times New Roman"/>
          <w:sz w:val="24"/>
          <w:szCs w:val="24"/>
        </w:rPr>
        <w:t xml:space="preserve"> wielding it only to ask the contemnor comply with court orders.</w:t>
      </w:r>
    </w:p>
    <w:p w:rsidR="00DF7A7A" w:rsidRPr="00416914" w:rsidRDefault="00AF693B" w:rsidP="00DF7A7A">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I</w:t>
      </w:r>
      <w:r w:rsidR="009145FF" w:rsidRPr="00416914">
        <w:rPr>
          <w:rFonts w:ascii="Times New Roman" w:hAnsi="Times New Roman" w:cs="Times New Roman"/>
          <w:sz w:val="24"/>
          <w:szCs w:val="24"/>
        </w:rPr>
        <w:t xml:space="preserve">n the case of </w:t>
      </w:r>
      <w:r w:rsidR="00DF7A7A" w:rsidRPr="00416914">
        <w:rPr>
          <w:rFonts w:ascii="Times New Roman" w:hAnsi="Times New Roman" w:cs="Times New Roman"/>
          <w:b/>
          <w:i/>
          <w:sz w:val="24"/>
          <w:szCs w:val="24"/>
        </w:rPr>
        <w:t>Hon. Sitenda Sebalu vs. Secretary General of the East African Community Ref No. 8</w:t>
      </w:r>
      <w:r w:rsidR="00CD2C2C" w:rsidRPr="00416914">
        <w:rPr>
          <w:rFonts w:ascii="Times New Roman" w:hAnsi="Times New Roman" w:cs="Times New Roman"/>
          <w:b/>
          <w:i/>
          <w:sz w:val="24"/>
          <w:szCs w:val="24"/>
        </w:rPr>
        <w:t xml:space="preserve"> of </w:t>
      </w:r>
      <w:r w:rsidR="00DF7A7A" w:rsidRPr="00416914">
        <w:rPr>
          <w:rFonts w:ascii="Times New Roman" w:hAnsi="Times New Roman" w:cs="Times New Roman"/>
          <w:b/>
          <w:i/>
          <w:sz w:val="24"/>
          <w:szCs w:val="24"/>
        </w:rPr>
        <w:t>2012</w:t>
      </w:r>
      <w:r w:rsidR="00DF7A7A" w:rsidRPr="00416914">
        <w:rPr>
          <w:rFonts w:ascii="Times New Roman" w:hAnsi="Times New Roman" w:cs="Times New Roman"/>
          <w:sz w:val="24"/>
          <w:szCs w:val="24"/>
        </w:rPr>
        <w:t xml:space="preserve"> the East African Court of Justice (First Instance Division) extensively considered the issue of contempt of court and held that;</w:t>
      </w:r>
    </w:p>
    <w:p w:rsidR="00DF7A7A" w:rsidRPr="00416914" w:rsidRDefault="00DF7A7A" w:rsidP="00DF7A7A">
      <w:pPr>
        <w:spacing w:line="480" w:lineRule="auto"/>
        <w:ind w:left="720"/>
        <w:jc w:val="both"/>
        <w:rPr>
          <w:rFonts w:ascii="Times New Roman" w:hAnsi="Times New Roman" w:cs="Times New Roman"/>
          <w:sz w:val="24"/>
          <w:szCs w:val="24"/>
        </w:rPr>
      </w:pPr>
      <w:r w:rsidRPr="00416914">
        <w:rPr>
          <w:rFonts w:ascii="Times New Roman" w:hAnsi="Times New Roman" w:cs="Times New Roman"/>
          <w:b/>
          <w:i/>
          <w:sz w:val="24"/>
          <w:szCs w:val="24"/>
        </w:rPr>
        <w:t>“…it is a civil contempt to refuse or neglect to do an act required by a judgment or order of the court within the time specified in that judgment, or to disobey a judgment or order requiring a person to abstain from doing a specific act.”</w:t>
      </w:r>
      <w:r w:rsidRPr="00416914">
        <w:rPr>
          <w:rFonts w:ascii="Times New Roman" w:hAnsi="Times New Roman" w:cs="Times New Roman"/>
          <w:sz w:val="24"/>
          <w:szCs w:val="24"/>
        </w:rPr>
        <w:t xml:space="preserve"> </w:t>
      </w:r>
    </w:p>
    <w:p w:rsidR="00DF7A7A" w:rsidRPr="00416914" w:rsidRDefault="00E840FE" w:rsidP="00DF7A7A">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The court f</w:t>
      </w:r>
      <w:r w:rsidR="00DF7A7A" w:rsidRPr="00416914">
        <w:rPr>
          <w:rFonts w:ascii="Times New Roman" w:hAnsi="Times New Roman" w:cs="Times New Roman"/>
          <w:sz w:val="24"/>
          <w:szCs w:val="24"/>
        </w:rPr>
        <w:t>urther</w:t>
      </w:r>
      <w:r w:rsidRPr="00416914">
        <w:rPr>
          <w:rFonts w:ascii="Times New Roman" w:hAnsi="Times New Roman" w:cs="Times New Roman"/>
          <w:sz w:val="24"/>
          <w:szCs w:val="24"/>
        </w:rPr>
        <w:t xml:space="preserve"> clarified that</w:t>
      </w:r>
      <w:r w:rsidR="00DF7A7A" w:rsidRPr="00416914">
        <w:rPr>
          <w:rFonts w:ascii="Times New Roman" w:hAnsi="Times New Roman" w:cs="Times New Roman"/>
          <w:sz w:val="24"/>
          <w:szCs w:val="24"/>
        </w:rPr>
        <w:t xml:space="preserve"> it is the plain and unqualified obligation of every person against or in respect of whom an order is made by a court of competent jurisdiction to obey it unless and until it is discharged. The uncompromising nature of this obligation is shown by the fact that it extends even to cases where the person affected by an order believes it to be irregular or even </w:t>
      </w:r>
      <w:r w:rsidRPr="00416914">
        <w:rPr>
          <w:rFonts w:ascii="Times New Roman" w:hAnsi="Times New Roman" w:cs="Times New Roman"/>
          <w:sz w:val="24"/>
          <w:szCs w:val="24"/>
        </w:rPr>
        <w:t>void. See</w:t>
      </w:r>
      <w:r w:rsidR="00DF7A7A" w:rsidRPr="00416914">
        <w:rPr>
          <w:rFonts w:ascii="Times New Roman" w:hAnsi="Times New Roman" w:cs="Times New Roman"/>
          <w:sz w:val="24"/>
          <w:szCs w:val="24"/>
        </w:rPr>
        <w:t xml:space="preserve">: </w:t>
      </w:r>
      <w:r w:rsidR="00DF7A7A" w:rsidRPr="00416914">
        <w:rPr>
          <w:rFonts w:ascii="Times New Roman" w:hAnsi="Times New Roman" w:cs="Times New Roman"/>
          <w:b/>
          <w:i/>
          <w:sz w:val="24"/>
          <w:szCs w:val="24"/>
        </w:rPr>
        <w:t>Hadkinson v Hadkinson [1952] All ER 567</w:t>
      </w:r>
      <w:r w:rsidR="00DF7A7A" w:rsidRPr="00416914">
        <w:rPr>
          <w:rFonts w:ascii="Times New Roman" w:hAnsi="Times New Roman" w:cs="Times New Roman"/>
          <w:sz w:val="24"/>
          <w:szCs w:val="24"/>
        </w:rPr>
        <w:t>.</w:t>
      </w:r>
    </w:p>
    <w:p w:rsidR="00E840FE" w:rsidRPr="00416914" w:rsidRDefault="00E840FE" w:rsidP="00E840FE">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 xml:space="preserve">In </w:t>
      </w:r>
      <w:r w:rsidRPr="00416914">
        <w:rPr>
          <w:rFonts w:ascii="Times New Roman" w:hAnsi="Times New Roman" w:cs="Times New Roman"/>
          <w:b/>
          <w:i/>
          <w:sz w:val="24"/>
          <w:szCs w:val="24"/>
        </w:rPr>
        <w:t>Chuck vs. Cremer (1 Corp Jemp 342)</w:t>
      </w:r>
      <w:r w:rsidRPr="00416914">
        <w:rPr>
          <w:rFonts w:ascii="Times New Roman" w:hAnsi="Times New Roman" w:cs="Times New Roman"/>
          <w:sz w:val="24"/>
          <w:szCs w:val="24"/>
        </w:rPr>
        <w:t xml:space="preserve"> which was cited with approval by the Court of Appeal in the case of </w:t>
      </w:r>
      <w:r w:rsidRPr="00416914">
        <w:rPr>
          <w:rFonts w:ascii="Times New Roman" w:hAnsi="Times New Roman" w:cs="Times New Roman"/>
          <w:b/>
          <w:i/>
          <w:sz w:val="24"/>
          <w:szCs w:val="24"/>
        </w:rPr>
        <w:t>Housing Finance Bank Ltd &amp; Another vs. Edward Musiisi, CAC Appl. No 158 of 2010,</w:t>
      </w:r>
      <w:r w:rsidRPr="00416914">
        <w:rPr>
          <w:rFonts w:ascii="Times New Roman" w:hAnsi="Times New Roman" w:cs="Times New Roman"/>
          <w:sz w:val="24"/>
          <w:szCs w:val="24"/>
        </w:rPr>
        <w:t xml:space="preserve"> it was held, inter alia, that a party who knows of an order, regardless of whether, in the view of that party, the order is null or valid, regular or irregular, cannot be permitted to disobey it, by reason of what that party regards the order to be. That it would be dangerous to hold that the suitors or their solicitors, could themselves judge whether an order was null or valid, whether </w:t>
      </w:r>
      <w:r w:rsidRPr="00416914">
        <w:rPr>
          <w:rFonts w:ascii="Times New Roman" w:hAnsi="Times New Roman" w:cs="Times New Roman"/>
          <w:sz w:val="24"/>
          <w:szCs w:val="24"/>
        </w:rPr>
        <w:lastRenderedPageBreak/>
        <w:t xml:space="preserve">it was regular or irregular. </w:t>
      </w:r>
      <w:proofErr w:type="gramStart"/>
      <w:r w:rsidRPr="00416914">
        <w:rPr>
          <w:rFonts w:ascii="Times New Roman" w:hAnsi="Times New Roman" w:cs="Times New Roman"/>
          <w:sz w:val="24"/>
          <w:szCs w:val="24"/>
        </w:rPr>
        <w:t>That the course of a party knowing of an order which is null or irregular and who might be affected by it is plain.</w:t>
      </w:r>
      <w:proofErr w:type="gramEnd"/>
      <w:r w:rsidRPr="00416914">
        <w:rPr>
          <w:rFonts w:ascii="Times New Roman" w:hAnsi="Times New Roman" w:cs="Times New Roman"/>
          <w:sz w:val="24"/>
          <w:szCs w:val="24"/>
        </w:rPr>
        <w:t xml:space="preserve"> He should apply to the court that it might be discharged. As long as it exists, it must be obeyed. It is not for that party to choose whether or not to comply with such an order. The order must be complied with in totality, in all circumstances by the party concerned subject to that party’s right to challenge the order in issue in such a lawful way as the law permits. This may be by revision, review or by appeal.</w:t>
      </w:r>
    </w:p>
    <w:p w:rsidR="00DF7A7A" w:rsidRPr="00416914" w:rsidRDefault="00E840FE" w:rsidP="00DF7A7A">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 xml:space="preserve">Flowing </w:t>
      </w:r>
      <w:r w:rsidR="00DF7A7A" w:rsidRPr="00416914">
        <w:rPr>
          <w:rFonts w:ascii="Times New Roman" w:hAnsi="Times New Roman" w:cs="Times New Roman"/>
          <w:sz w:val="24"/>
          <w:szCs w:val="24"/>
        </w:rPr>
        <w:t>from the above authorities</w:t>
      </w:r>
      <w:r w:rsidRPr="00416914">
        <w:rPr>
          <w:rFonts w:ascii="Times New Roman" w:hAnsi="Times New Roman" w:cs="Times New Roman"/>
          <w:sz w:val="24"/>
          <w:szCs w:val="24"/>
        </w:rPr>
        <w:t xml:space="preserve">, the first clear and unambiguous </w:t>
      </w:r>
      <w:r w:rsidR="00DF7A7A" w:rsidRPr="00416914">
        <w:rPr>
          <w:rFonts w:ascii="Times New Roman" w:hAnsi="Times New Roman" w:cs="Times New Roman"/>
          <w:sz w:val="24"/>
          <w:szCs w:val="24"/>
        </w:rPr>
        <w:t xml:space="preserve">position of the law is </w:t>
      </w:r>
      <w:r w:rsidRPr="00416914">
        <w:rPr>
          <w:rFonts w:ascii="Times New Roman" w:hAnsi="Times New Roman" w:cs="Times New Roman"/>
          <w:sz w:val="24"/>
          <w:szCs w:val="24"/>
        </w:rPr>
        <w:t>that as</w:t>
      </w:r>
      <w:r w:rsidR="00DF7A7A" w:rsidRPr="00416914">
        <w:rPr>
          <w:rFonts w:ascii="Times New Roman" w:hAnsi="Times New Roman" w:cs="Times New Roman"/>
          <w:sz w:val="24"/>
          <w:szCs w:val="24"/>
        </w:rPr>
        <w:t xml:space="preserve"> long as </w:t>
      </w:r>
      <w:r w:rsidRPr="00416914">
        <w:rPr>
          <w:rFonts w:ascii="Times New Roman" w:hAnsi="Times New Roman" w:cs="Times New Roman"/>
          <w:sz w:val="24"/>
          <w:szCs w:val="24"/>
        </w:rPr>
        <w:t xml:space="preserve">a </w:t>
      </w:r>
      <w:r w:rsidR="00DF7A7A" w:rsidRPr="00416914">
        <w:rPr>
          <w:rFonts w:ascii="Times New Roman" w:hAnsi="Times New Roman" w:cs="Times New Roman"/>
          <w:sz w:val="24"/>
          <w:szCs w:val="24"/>
        </w:rPr>
        <w:t xml:space="preserve">court order is not discharged, it is valid and since it </w:t>
      </w:r>
      <w:r w:rsidR="0083457C" w:rsidRPr="00416914">
        <w:rPr>
          <w:rFonts w:ascii="Times New Roman" w:hAnsi="Times New Roman" w:cs="Times New Roman"/>
          <w:sz w:val="24"/>
          <w:szCs w:val="24"/>
        </w:rPr>
        <w:t>is valid</w:t>
      </w:r>
      <w:r w:rsidR="00DF7A7A" w:rsidRPr="00416914">
        <w:rPr>
          <w:rFonts w:ascii="Times New Roman" w:hAnsi="Times New Roman" w:cs="Times New Roman"/>
          <w:sz w:val="24"/>
          <w:szCs w:val="24"/>
        </w:rPr>
        <w:t>, it must be obeyed. That being the case, the only way in which a litigant can obtain reprieve from obeying a court order before its discharge is by applying for and obtaining a stay. As long as the order is not stayed, and is not yet discharged, then a litigant who elects to disobey it does so at the risk and pain of committing contempt of court.</w:t>
      </w:r>
    </w:p>
    <w:p w:rsidR="00DF7A7A" w:rsidRPr="00416914" w:rsidRDefault="008434A0" w:rsidP="00DF7A7A">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 xml:space="preserve">It is now settled that for one to be held in contempt of court </w:t>
      </w:r>
      <w:r w:rsidR="00405BB5" w:rsidRPr="00416914">
        <w:rPr>
          <w:rFonts w:ascii="Times New Roman" w:hAnsi="Times New Roman" w:cs="Times New Roman"/>
          <w:sz w:val="24"/>
          <w:szCs w:val="24"/>
        </w:rPr>
        <w:t>four</w:t>
      </w:r>
      <w:r w:rsidRPr="00416914">
        <w:rPr>
          <w:rFonts w:ascii="Times New Roman" w:hAnsi="Times New Roman" w:cs="Times New Roman"/>
          <w:sz w:val="24"/>
          <w:szCs w:val="24"/>
        </w:rPr>
        <w:t xml:space="preserve"> essential ingredients have to be demonstrated. </w:t>
      </w:r>
      <w:r w:rsidR="00DF7A7A" w:rsidRPr="00416914">
        <w:rPr>
          <w:rFonts w:ascii="Times New Roman" w:hAnsi="Times New Roman" w:cs="Times New Roman"/>
          <w:sz w:val="24"/>
          <w:szCs w:val="24"/>
        </w:rPr>
        <w:t>The</w:t>
      </w:r>
      <w:r w:rsidR="0083457C" w:rsidRPr="00416914">
        <w:rPr>
          <w:rFonts w:ascii="Times New Roman" w:hAnsi="Times New Roman" w:cs="Times New Roman"/>
          <w:sz w:val="24"/>
          <w:szCs w:val="24"/>
        </w:rPr>
        <w:t xml:space="preserve">se are the </w:t>
      </w:r>
      <w:r w:rsidR="00DF7A7A" w:rsidRPr="00416914">
        <w:rPr>
          <w:rFonts w:ascii="Times New Roman" w:hAnsi="Times New Roman" w:cs="Times New Roman"/>
          <w:sz w:val="24"/>
          <w:szCs w:val="24"/>
        </w:rPr>
        <w:t xml:space="preserve">existence of a lawful </w:t>
      </w:r>
      <w:r w:rsidRPr="00416914">
        <w:rPr>
          <w:rFonts w:ascii="Times New Roman" w:hAnsi="Times New Roman" w:cs="Times New Roman"/>
          <w:sz w:val="24"/>
          <w:szCs w:val="24"/>
        </w:rPr>
        <w:t xml:space="preserve">court </w:t>
      </w:r>
      <w:r w:rsidR="00DF7A7A" w:rsidRPr="00416914">
        <w:rPr>
          <w:rFonts w:ascii="Times New Roman" w:hAnsi="Times New Roman" w:cs="Times New Roman"/>
          <w:sz w:val="24"/>
          <w:szCs w:val="24"/>
        </w:rPr>
        <w:t>order;</w:t>
      </w:r>
      <w:r w:rsidR="0083457C" w:rsidRPr="00416914">
        <w:rPr>
          <w:rFonts w:ascii="Times New Roman" w:hAnsi="Times New Roman" w:cs="Times New Roman"/>
          <w:sz w:val="24"/>
          <w:szCs w:val="24"/>
        </w:rPr>
        <w:t xml:space="preserve"> t</w:t>
      </w:r>
      <w:r w:rsidR="00DF7A7A" w:rsidRPr="00416914">
        <w:rPr>
          <w:rFonts w:ascii="Times New Roman" w:hAnsi="Times New Roman" w:cs="Times New Roman"/>
          <w:sz w:val="24"/>
          <w:szCs w:val="24"/>
        </w:rPr>
        <w:t xml:space="preserve">he potential contemnor’s knowledge of the order; </w:t>
      </w:r>
      <w:r w:rsidR="0083457C" w:rsidRPr="00416914">
        <w:rPr>
          <w:rFonts w:ascii="Times New Roman" w:hAnsi="Times New Roman" w:cs="Times New Roman"/>
          <w:sz w:val="24"/>
          <w:szCs w:val="24"/>
        </w:rPr>
        <w:t>t</w:t>
      </w:r>
      <w:r w:rsidR="00DF7A7A" w:rsidRPr="00416914">
        <w:rPr>
          <w:rFonts w:ascii="Times New Roman" w:hAnsi="Times New Roman" w:cs="Times New Roman"/>
          <w:sz w:val="24"/>
          <w:szCs w:val="24"/>
        </w:rPr>
        <w:t xml:space="preserve">he potential contemnor’s ability to comply; and </w:t>
      </w:r>
      <w:r w:rsidR="0083457C" w:rsidRPr="00416914">
        <w:rPr>
          <w:rFonts w:ascii="Times New Roman" w:hAnsi="Times New Roman" w:cs="Times New Roman"/>
          <w:sz w:val="24"/>
          <w:szCs w:val="24"/>
        </w:rPr>
        <w:t>t</w:t>
      </w:r>
      <w:r w:rsidR="00DF7A7A" w:rsidRPr="00416914">
        <w:rPr>
          <w:rFonts w:ascii="Times New Roman" w:hAnsi="Times New Roman" w:cs="Times New Roman"/>
          <w:sz w:val="24"/>
          <w:szCs w:val="24"/>
        </w:rPr>
        <w:t xml:space="preserve">he potential contemnor’s failure to </w:t>
      </w:r>
      <w:r w:rsidRPr="00416914">
        <w:rPr>
          <w:rFonts w:ascii="Times New Roman" w:hAnsi="Times New Roman" w:cs="Times New Roman"/>
          <w:sz w:val="24"/>
          <w:szCs w:val="24"/>
        </w:rPr>
        <w:t>comply. The</w:t>
      </w:r>
      <w:r w:rsidR="0083457C" w:rsidRPr="00416914">
        <w:rPr>
          <w:rFonts w:ascii="Times New Roman" w:hAnsi="Times New Roman" w:cs="Times New Roman"/>
          <w:sz w:val="24"/>
          <w:szCs w:val="24"/>
        </w:rPr>
        <w:t xml:space="preserve"> standard</w:t>
      </w:r>
      <w:r w:rsidR="00DF7A7A" w:rsidRPr="00416914">
        <w:rPr>
          <w:rFonts w:ascii="Times New Roman" w:hAnsi="Times New Roman" w:cs="Times New Roman"/>
          <w:sz w:val="24"/>
          <w:szCs w:val="24"/>
        </w:rPr>
        <w:t xml:space="preserve"> </w:t>
      </w:r>
      <w:r w:rsidRPr="00416914">
        <w:rPr>
          <w:rFonts w:ascii="Times New Roman" w:hAnsi="Times New Roman" w:cs="Times New Roman"/>
          <w:sz w:val="24"/>
          <w:szCs w:val="24"/>
        </w:rPr>
        <w:t xml:space="preserve">of proof in contempt </w:t>
      </w:r>
      <w:r w:rsidR="00DF7A7A" w:rsidRPr="00416914">
        <w:rPr>
          <w:rFonts w:ascii="Times New Roman" w:hAnsi="Times New Roman" w:cs="Times New Roman"/>
          <w:sz w:val="24"/>
          <w:szCs w:val="24"/>
        </w:rPr>
        <w:t xml:space="preserve">is higher than proof on the balance of probabilities, and almost, but not exactly, beyond reasonable doubt. The jurisdiction to commit </w:t>
      </w:r>
      <w:r w:rsidR="0083457C" w:rsidRPr="00416914">
        <w:rPr>
          <w:rFonts w:ascii="Times New Roman" w:hAnsi="Times New Roman" w:cs="Times New Roman"/>
          <w:sz w:val="24"/>
          <w:szCs w:val="24"/>
        </w:rPr>
        <w:t xml:space="preserve">a potential contemnor </w:t>
      </w:r>
      <w:r w:rsidR="00DF7A7A" w:rsidRPr="00416914">
        <w:rPr>
          <w:rFonts w:ascii="Times New Roman" w:hAnsi="Times New Roman" w:cs="Times New Roman"/>
          <w:sz w:val="24"/>
          <w:szCs w:val="24"/>
        </w:rPr>
        <w:t>for contempt should be carefully exercised with the greatest reluctance and anxiety on the part of the court to see whether there is no other mode which can be brought to bear on the contemnor</w:t>
      </w:r>
      <w:r w:rsidR="0083457C" w:rsidRPr="00416914">
        <w:rPr>
          <w:rFonts w:ascii="Times New Roman" w:hAnsi="Times New Roman" w:cs="Times New Roman"/>
          <w:sz w:val="24"/>
          <w:szCs w:val="24"/>
        </w:rPr>
        <w:t xml:space="preserve"> to comply</w:t>
      </w:r>
      <w:r w:rsidR="00DF7A7A" w:rsidRPr="00416914">
        <w:rPr>
          <w:rFonts w:ascii="Times New Roman" w:hAnsi="Times New Roman" w:cs="Times New Roman"/>
          <w:sz w:val="24"/>
          <w:szCs w:val="24"/>
        </w:rPr>
        <w:t xml:space="preserve">. </w:t>
      </w:r>
    </w:p>
    <w:p w:rsidR="00336ACA" w:rsidRPr="00416914" w:rsidRDefault="009145FF" w:rsidP="00153FBB">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On the whether there exists a court order</w:t>
      </w:r>
      <w:r w:rsidR="00AF693B" w:rsidRPr="00416914">
        <w:rPr>
          <w:rFonts w:ascii="Times New Roman" w:hAnsi="Times New Roman" w:cs="Times New Roman"/>
          <w:sz w:val="24"/>
          <w:szCs w:val="24"/>
        </w:rPr>
        <w:t xml:space="preserve"> in the instant case</w:t>
      </w:r>
      <w:r w:rsidRPr="00416914">
        <w:rPr>
          <w:rFonts w:ascii="Times New Roman" w:hAnsi="Times New Roman" w:cs="Times New Roman"/>
          <w:sz w:val="24"/>
          <w:szCs w:val="24"/>
        </w:rPr>
        <w:t xml:space="preserve">, </w:t>
      </w:r>
      <w:r w:rsidR="00F34A24" w:rsidRPr="00416914">
        <w:rPr>
          <w:rFonts w:ascii="Times New Roman" w:hAnsi="Times New Roman" w:cs="Times New Roman"/>
          <w:sz w:val="24"/>
          <w:szCs w:val="24"/>
        </w:rPr>
        <w:t xml:space="preserve">the court record shows that </w:t>
      </w:r>
      <w:r w:rsidR="00AF693B" w:rsidRPr="00416914">
        <w:rPr>
          <w:rFonts w:ascii="Times New Roman" w:hAnsi="Times New Roman" w:cs="Times New Roman"/>
          <w:sz w:val="24"/>
          <w:szCs w:val="24"/>
        </w:rPr>
        <w:t>the</w:t>
      </w:r>
      <w:r w:rsidR="00F34A24" w:rsidRPr="00416914">
        <w:rPr>
          <w:rFonts w:ascii="Times New Roman" w:hAnsi="Times New Roman" w:cs="Times New Roman"/>
          <w:sz w:val="24"/>
          <w:szCs w:val="24"/>
        </w:rPr>
        <w:t xml:space="preserve"> Registrar of this </w:t>
      </w:r>
      <w:r w:rsidR="00AF693B" w:rsidRPr="00416914">
        <w:rPr>
          <w:rFonts w:ascii="Times New Roman" w:hAnsi="Times New Roman" w:cs="Times New Roman"/>
          <w:sz w:val="24"/>
          <w:szCs w:val="24"/>
        </w:rPr>
        <w:t>c</w:t>
      </w:r>
      <w:r w:rsidR="00F34A24" w:rsidRPr="00416914">
        <w:rPr>
          <w:rFonts w:ascii="Times New Roman" w:hAnsi="Times New Roman" w:cs="Times New Roman"/>
          <w:sz w:val="24"/>
          <w:szCs w:val="24"/>
        </w:rPr>
        <w:t>ourt on 21/03/2005 issue</w:t>
      </w:r>
      <w:r w:rsidR="00AF693B" w:rsidRPr="00416914">
        <w:rPr>
          <w:rFonts w:ascii="Times New Roman" w:hAnsi="Times New Roman" w:cs="Times New Roman"/>
          <w:sz w:val="24"/>
          <w:szCs w:val="24"/>
        </w:rPr>
        <w:t>d</w:t>
      </w:r>
      <w:r w:rsidR="00F34A24" w:rsidRPr="00416914">
        <w:rPr>
          <w:rFonts w:ascii="Times New Roman" w:hAnsi="Times New Roman" w:cs="Times New Roman"/>
          <w:sz w:val="24"/>
          <w:szCs w:val="24"/>
        </w:rPr>
        <w:t xml:space="preserve"> an order of attachment and sale of the </w:t>
      </w:r>
      <w:r w:rsidR="00AF693B" w:rsidRPr="00416914">
        <w:rPr>
          <w:rFonts w:ascii="Times New Roman" w:hAnsi="Times New Roman" w:cs="Times New Roman"/>
          <w:sz w:val="24"/>
          <w:szCs w:val="24"/>
        </w:rPr>
        <w:t>suit</w:t>
      </w:r>
      <w:r w:rsidR="00F34A24" w:rsidRPr="00416914">
        <w:rPr>
          <w:rFonts w:ascii="Times New Roman" w:hAnsi="Times New Roman" w:cs="Times New Roman"/>
          <w:sz w:val="24"/>
          <w:szCs w:val="24"/>
        </w:rPr>
        <w:t xml:space="preserve"> property </w:t>
      </w:r>
      <w:r w:rsidR="00F34A24" w:rsidRPr="00416914">
        <w:rPr>
          <w:rFonts w:ascii="Times New Roman" w:hAnsi="Times New Roman" w:cs="Times New Roman"/>
          <w:sz w:val="24"/>
          <w:szCs w:val="24"/>
        </w:rPr>
        <w:lastRenderedPageBreak/>
        <w:t xml:space="preserve">in execution of a decree </w:t>
      </w:r>
      <w:r w:rsidR="0083457C" w:rsidRPr="00416914">
        <w:rPr>
          <w:rFonts w:ascii="Times New Roman" w:hAnsi="Times New Roman" w:cs="Times New Roman"/>
          <w:sz w:val="24"/>
          <w:szCs w:val="24"/>
        </w:rPr>
        <w:t>arising from</w:t>
      </w:r>
      <w:r w:rsidR="00F34A24" w:rsidRPr="00416914">
        <w:rPr>
          <w:rFonts w:ascii="Times New Roman" w:hAnsi="Times New Roman" w:cs="Times New Roman"/>
          <w:sz w:val="24"/>
          <w:szCs w:val="24"/>
        </w:rPr>
        <w:t xml:space="preserve"> </w:t>
      </w:r>
      <w:r w:rsidR="00F34A24" w:rsidRPr="00416914">
        <w:rPr>
          <w:rFonts w:ascii="Times New Roman" w:hAnsi="Times New Roman" w:cs="Times New Roman"/>
          <w:i/>
          <w:sz w:val="24"/>
          <w:szCs w:val="24"/>
        </w:rPr>
        <w:t>HC</w:t>
      </w:r>
      <w:r w:rsidR="00AF693B" w:rsidRPr="00416914">
        <w:rPr>
          <w:rFonts w:ascii="Times New Roman" w:hAnsi="Times New Roman" w:cs="Times New Roman"/>
          <w:i/>
          <w:sz w:val="24"/>
          <w:szCs w:val="24"/>
        </w:rPr>
        <w:t>CS No.</w:t>
      </w:r>
      <w:r w:rsidR="00F34A24" w:rsidRPr="00416914">
        <w:rPr>
          <w:rFonts w:ascii="Times New Roman" w:hAnsi="Times New Roman" w:cs="Times New Roman"/>
          <w:i/>
          <w:sz w:val="24"/>
          <w:szCs w:val="24"/>
        </w:rPr>
        <w:t>463</w:t>
      </w:r>
      <w:r w:rsidR="00AF693B" w:rsidRPr="00416914">
        <w:rPr>
          <w:rFonts w:ascii="Times New Roman" w:hAnsi="Times New Roman" w:cs="Times New Roman"/>
          <w:i/>
          <w:sz w:val="24"/>
          <w:szCs w:val="24"/>
        </w:rPr>
        <w:t xml:space="preserve"> of </w:t>
      </w:r>
      <w:r w:rsidR="00F34A24" w:rsidRPr="00416914">
        <w:rPr>
          <w:rFonts w:ascii="Times New Roman" w:hAnsi="Times New Roman" w:cs="Times New Roman"/>
          <w:i/>
          <w:sz w:val="24"/>
          <w:szCs w:val="24"/>
        </w:rPr>
        <w:t>1999.</w:t>
      </w:r>
      <w:r w:rsidR="00F34A24" w:rsidRPr="00416914">
        <w:rPr>
          <w:rFonts w:ascii="Times New Roman" w:hAnsi="Times New Roman" w:cs="Times New Roman"/>
          <w:sz w:val="24"/>
          <w:szCs w:val="24"/>
        </w:rPr>
        <w:t xml:space="preserve"> </w:t>
      </w:r>
      <w:r w:rsidR="0083457C" w:rsidRPr="00416914">
        <w:rPr>
          <w:rFonts w:ascii="Times New Roman" w:hAnsi="Times New Roman" w:cs="Times New Roman"/>
          <w:sz w:val="24"/>
          <w:szCs w:val="24"/>
        </w:rPr>
        <w:t>The record shows the 2</w:t>
      </w:r>
      <w:r w:rsidR="0083457C" w:rsidRPr="00416914">
        <w:rPr>
          <w:rFonts w:ascii="Times New Roman" w:hAnsi="Times New Roman" w:cs="Times New Roman"/>
          <w:sz w:val="24"/>
          <w:szCs w:val="24"/>
          <w:vertAlign w:val="superscript"/>
        </w:rPr>
        <w:t>nd</w:t>
      </w:r>
      <w:r w:rsidR="0083457C" w:rsidRPr="00416914">
        <w:rPr>
          <w:rFonts w:ascii="Times New Roman" w:hAnsi="Times New Roman" w:cs="Times New Roman"/>
          <w:sz w:val="24"/>
          <w:szCs w:val="24"/>
        </w:rPr>
        <w:t xml:space="preserve"> Respondent herein </w:t>
      </w:r>
      <w:r w:rsidR="008434A0" w:rsidRPr="00416914">
        <w:rPr>
          <w:rFonts w:ascii="Times New Roman" w:hAnsi="Times New Roman" w:cs="Times New Roman"/>
          <w:sz w:val="24"/>
          <w:szCs w:val="24"/>
        </w:rPr>
        <w:t>was a</w:t>
      </w:r>
      <w:r w:rsidR="0083457C" w:rsidRPr="00416914">
        <w:rPr>
          <w:rFonts w:ascii="Times New Roman" w:hAnsi="Times New Roman" w:cs="Times New Roman"/>
          <w:sz w:val="24"/>
          <w:szCs w:val="24"/>
        </w:rPr>
        <w:t xml:space="preserve"> party as 3</w:t>
      </w:r>
      <w:r w:rsidR="0083457C" w:rsidRPr="00416914">
        <w:rPr>
          <w:rFonts w:ascii="Times New Roman" w:hAnsi="Times New Roman" w:cs="Times New Roman"/>
          <w:sz w:val="24"/>
          <w:szCs w:val="24"/>
          <w:vertAlign w:val="superscript"/>
        </w:rPr>
        <w:t>rd</w:t>
      </w:r>
      <w:r w:rsidR="0083457C" w:rsidRPr="00416914">
        <w:rPr>
          <w:rFonts w:ascii="Times New Roman" w:hAnsi="Times New Roman" w:cs="Times New Roman"/>
          <w:sz w:val="24"/>
          <w:szCs w:val="24"/>
        </w:rPr>
        <w:t xml:space="preserve"> defendant in that case</w:t>
      </w:r>
      <w:r w:rsidR="008434A0" w:rsidRPr="00416914">
        <w:rPr>
          <w:rFonts w:ascii="Times New Roman" w:hAnsi="Times New Roman" w:cs="Times New Roman"/>
          <w:sz w:val="24"/>
          <w:szCs w:val="24"/>
        </w:rPr>
        <w:t xml:space="preserve"> having guaranteed a loan from now defunct NBC using the suit property as security</w:t>
      </w:r>
      <w:r w:rsidR="0083457C" w:rsidRPr="00416914">
        <w:rPr>
          <w:rFonts w:ascii="Times New Roman" w:hAnsi="Times New Roman" w:cs="Times New Roman"/>
          <w:sz w:val="24"/>
          <w:szCs w:val="24"/>
        </w:rPr>
        <w:t xml:space="preserve">. </w:t>
      </w:r>
      <w:r w:rsidR="00DC40B3" w:rsidRPr="00416914">
        <w:rPr>
          <w:rFonts w:ascii="Times New Roman" w:hAnsi="Times New Roman" w:cs="Times New Roman"/>
          <w:sz w:val="24"/>
          <w:szCs w:val="24"/>
        </w:rPr>
        <w:t>The mortgagor defaulted and guarantors’ property was attached and sold in execution of the court order.</w:t>
      </w:r>
      <w:r w:rsidR="00336ACA" w:rsidRPr="00416914">
        <w:rPr>
          <w:rFonts w:ascii="Times New Roman" w:hAnsi="Times New Roman" w:cs="Times New Roman"/>
          <w:sz w:val="24"/>
          <w:szCs w:val="24"/>
        </w:rPr>
        <w:t xml:space="preserve"> These facts are attested to by the Applicant </w:t>
      </w:r>
      <w:proofErr w:type="gramStart"/>
      <w:r w:rsidR="00336ACA" w:rsidRPr="00416914">
        <w:rPr>
          <w:rFonts w:ascii="Times New Roman" w:hAnsi="Times New Roman" w:cs="Times New Roman"/>
          <w:sz w:val="24"/>
          <w:szCs w:val="24"/>
        </w:rPr>
        <w:t xml:space="preserve">and </w:t>
      </w:r>
      <w:r w:rsidR="00F34A24" w:rsidRPr="00416914">
        <w:rPr>
          <w:rFonts w:ascii="Times New Roman" w:hAnsi="Times New Roman" w:cs="Times New Roman"/>
          <w:sz w:val="24"/>
          <w:szCs w:val="24"/>
        </w:rPr>
        <w:t xml:space="preserve"> </w:t>
      </w:r>
      <w:r w:rsidR="0080070A" w:rsidRPr="00416914">
        <w:rPr>
          <w:rFonts w:ascii="Times New Roman" w:hAnsi="Times New Roman" w:cs="Times New Roman"/>
          <w:sz w:val="24"/>
          <w:szCs w:val="24"/>
        </w:rPr>
        <w:t>Mukwatanis</w:t>
      </w:r>
      <w:r w:rsidR="00F34A24" w:rsidRPr="00416914">
        <w:rPr>
          <w:rFonts w:ascii="Times New Roman" w:hAnsi="Times New Roman" w:cs="Times New Roman"/>
          <w:sz w:val="24"/>
          <w:szCs w:val="24"/>
        </w:rPr>
        <w:t>e</w:t>
      </w:r>
      <w:proofErr w:type="gramEnd"/>
      <w:r w:rsidR="00AF693B" w:rsidRPr="00416914">
        <w:rPr>
          <w:rFonts w:ascii="Times New Roman" w:hAnsi="Times New Roman" w:cs="Times New Roman"/>
          <w:sz w:val="24"/>
          <w:szCs w:val="24"/>
        </w:rPr>
        <w:t xml:space="preserve"> Pastori</w:t>
      </w:r>
      <w:r w:rsidR="0080070A" w:rsidRPr="00416914">
        <w:rPr>
          <w:rFonts w:ascii="Times New Roman" w:hAnsi="Times New Roman" w:cs="Times New Roman"/>
          <w:sz w:val="24"/>
          <w:szCs w:val="24"/>
        </w:rPr>
        <w:t xml:space="preserve"> the </w:t>
      </w:r>
      <w:r w:rsidR="00336ACA" w:rsidRPr="00416914">
        <w:rPr>
          <w:rFonts w:ascii="Times New Roman" w:hAnsi="Times New Roman" w:cs="Times New Roman"/>
          <w:sz w:val="24"/>
          <w:szCs w:val="24"/>
        </w:rPr>
        <w:t>C</w:t>
      </w:r>
      <w:r w:rsidR="0080070A" w:rsidRPr="00416914">
        <w:rPr>
          <w:rFonts w:ascii="Times New Roman" w:hAnsi="Times New Roman" w:cs="Times New Roman"/>
          <w:sz w:val="24"/>
          <w:szCs w:val="24"/>
        </w:rPr>
        <w:t xml:space="preserve">ourt </w:t>
      </w:r>
      <w:r w:rsidR="00336ACA" w:rsidRPr="00416914">
        <w:rPr>
          <w:rFonts w:ascii="Times New Roman" w:hAnsi="Times New Roman" w:cs="Times New Roman"/>
          <w:sz w:val="24"/>
          <w:szCs w:val="24"/>
        </w:rPr>
        <w:t>B</w:t>
      </w:r>
      <w:r w:rsidR="0080070A" w:rsidRPr="00416914">
        <w:rPr>
          <w:rFonts w:ascii="Times New Roman" w:hAnsi="Times New Roman" w:cs="Times New Roman"/>
          <w:sz w:val="24"/>
          <w:szCs w:val="24"/>
        </w:rPr>
        <w:t xml:space="preserve">ailiff </w:t>
      </w:r>
      <w:r w:rsidR="0083457C" w:rsidRPr="00416914">
        <w:rPr>
          <w:rFonts w:ascii="Times New Roman" w:hAnsi="Times New Roman" w:cs="Times New Roman"/>
          <w:sz w:val="24"/>
          <w:szCs w:val="24"/>
        </w:rPr>
        <w:t xml:space="preserve">to </w:t>
      </w:r>
      <w:r w:rsidR="0080070A" w:rsidRPr="00416914">
        <w:rPr>
          <w:rFonts w:ascii="Times New Roman" w:hAnsi="Times New Roman" w:cs="Times New Roman"/>
          <w:sz w:val="24"/>
          <w:szCs w:val="24"/>
        </w:rPr>
        <w:t>who</w:t>
      </w:r>
      <w:r w:rsidR="0083457C" w:rsidRPr="00416914">
        <w:rPr>
          <w:rFonts w:ascii="Times New Roman" w:hAnsi="Times New Roman" w:cs="Times New Roman"/>
          <w:sz w:val="24"/>
          <w:szCs w:val="24"/>
        </w:rPr>
        <w:t>m the execution process was assigned</w:t>
      </w:r>
      <w:r w:rsidR="00336ACA" w:rsidRPr="00416914">
        <w:rPr>
          <w:rFonts w:ascii="Times New Roman" w:hAnsi="Times New Roman" w:cs="Times New Roman"/>
          <w:sz w:val="24"/>
          <w:szCs w:val="24"/>
        </w:rPr>
        <w:t>.</w:t>
      </w:r>
    </w:p>
    <w:p w:rsidR="00F34A24" w:rsidRPr="00416914" w:rsidRDefault="0080070A" w:rsidP="00153FBB">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 xml:space="preserve"> </w:t>
      </w:r>
      <w:r w:rsidR="00F34A24" w:rsidRPr="00416914">
        <w:rPr>
          <w:rFonts w:ascii="Times New Roman" w:hAnsi="Times New Roman" w:cs="Times New Roman"/>
          <w:sz w:val="24"/>
          <w:szCs w:val="24"/>
        </w:rPr>
        <w:t xml:space="preserve">Therefore, </w:t>
      </w:r>
      <w:r w:rsidR="00AF693B" w:rsidRPr="00416914">
        <w:rPr>
          <w:rFonts w:ascii="Times New Roman" w:hAnsi="Times New Roman" w:cs="Times New Roman"/>
          <w:sz w:val="24"/>
          <w:szCs w:val="24"/>
        </w:rPr>
        <w:t xml:space="preserve">as far as </w:t>
      </w:r>
      <w:r w:rsidR="00AF693B" w:rsidRPr="00416914">
        <w:rPr>
          <w:rFonts w:ascii="Times New Roman" w:hAnsi="Times New Roman" w:cs="Times New Roman"/>
          <w:i/>
          <w:sz w:val="24"/>
          <w:szCs w:val="24"/>
        </w:rPr>
        <w:t>HCCS No.463 of 1999</w:t>
      </w:r>
      <w:r w:rsidR="00AF693B" w:rsidRPr="00416914">
        <w:rPr>
          <w:rFonts w:ascii="Times New Roman" w:hAnsi="Times New Roman" w:cs="Times New Roman"/>
          <w:sz w:val="24"/>
          <w:szCs w:val="24"/>
        </w:rPr>
        <w:t xml:space="preserve"> is concerned, there is</w:t>
      </w:r>
      <w:r w:rsidR="00F34A24" w:rsidRPr="00416914">
        <w:rPr>
          <w:rFonts w:ascii="Times New Roman" w:hAnsi="Times New Roman" w:cs="Times New Roman"/>
          <w:sz w:val="24"/>
          <w:szCs w:val="24"/>
        </w:rPr>
        <w:t xml:space="preserve"> no doubt that there existed a </w:t>
      </w:r>
      <w:r w:rsidR="00AF693B" w:rsidRPr="00416914">
        <w:rPr>
          <w:rFonts w:ascii="Times New Roman" w:hAnsi="Times New Roman" w:cs="Times New Roman"/>
          <w:sz w:val="24"/>
          <w:szCs w:val="24"/>
        </w:rPr>
        <w:t xml:space="preserve">lawful </w:t>
      </w:r>
      <w:r w:rsidR="00F34A24" w:rsidRPr="00416914">
        <w:rPr>
          <w:rFonts w:ascii="Times New Roman" w:hAnsi="Times New Roman" w:cs="Times New Roman"/>
          <w:sz w:val="24"/>
          <w:szCs w:val="24"/>
        </w:rPr>
        <w:t>court order</w:t>
      </w:r>
      <w:r w:rsidR="00AF693B" w:rsidRPr="00416914">
        <w:rPr>
          <w:rFonts w:ascii="Times New Roman" w:hAnsi="Times New Roman" w:cs="Times New Roman"/>
          <w:sz w:val="24"/>
          <w:szCs w:val="24"/>
        </w:rPr>
        <w:t xml:space="preserve"> issued by court </w:t>
      </w:r>
      <w:r w:rsidR="00FE710B" w:rsidRPr="00416914">
        <w:rPr>
          <w:rFonts w:ascii="Times New Roman" w:hAnsi="Times New Roman" w:cs="Times New Roman"/>
          <w:sz w:val="24"/>
          <w:szCs w:val="24"/>
        </w:rPr>
        <w:t xml:space="preserve">with competent jurisdiction </w:t>
      </w:r>
      <w:r w:rsidR="00AF693B" w:rsidRPr="00416914">
        <w:rPr>
          <w:rFonts w:ascii="Times New Roman" w:hAnsi="Times New Roman" w:cs="Times New Roman"/>
          <w:sz w:val="24"/>
          <w:szCs w:val="24"/>
        </w:rPr>
        <w:t>in a set judicial process</w:t>
      </w:r>
      <w:r w:rsidR="00F34A24" w:rsidRPr="00416914">
        <w:rPr>
          <w:rFonts w:ascii="Times New Roman" w:hAnsi="Times New Roman" w:cs="Times New Roman"/>
          <w:sz w:val="24"/>
          <w:szCs w:val="24"/>
        </w:rPr>
        <w:t xml:space="preserve">. </w:t>
      </w:r>
      <w:r w:rsidR="002C2232" w:rsidRPr="00416914">
        <w:rPr>
          <w:rFonts w:ascii="Times New Roman" w:hAnsi="Times New Roman" w:cs="Times New Roman"/>
          <w:sz w:val="24"/>
          <w:szCs w:val="24"/>
        </w:rPr>
        <w:t>T</w:t>
      </w:r>
      <w:r w:rsidR="00F34A24" w:rsidRPr="00416914">
        <w:rPr>
          <w:rFonts w:ascii="Times New Roman" w:hAnsi="Times New Roman" w:cs="Times New Roman"/>
          <w:sz w:val="24"/>
          <w:szCs w:val="24"/>
        </w:rPr>
        <w:t>he relevant content</w:t>
      </w:r>
      <w:r w:rsidR="002C2232" w:rsidRPr="00416914">
        <w:rPr>
          <w:rFonts w:ascii="Times New Roman" w:hAnsi="Times New Roman" w:cs="Times New Roman"/>
          <w:sz w:val="24"/>
          <w:szCs w:val="24"/>
        </w:rPr>
        <w:t>s</w:t>
      </w:r>
      <w:r w:rsidR="00F34A24" w:rsidRPr="00416914">
        <w:rPr>
          <w:rFonts w:ascii="Times New Roman" w:hAnsi="Times New Roman" w:cs="Times New Roman"/>
          <w:sz w:val="24"/>
          <w:szCs w:val="24"/>
        </w:rPr>
        <w:t xml:space="preserve"> of the </w:t>
      </w:r>
      <w:r w:rsidR="002C2232" w:rsidRPr="00416914">
        <w:rPr>
          <w:rFonts w:ascii="Times New Roman" w:hAnsi="Times New Roman" w:cs="Times New Roman"/>
          <w:sz w:val="24"/>
          <w:szCs w:val="24"/>
        </w:rPr>
        <w:t xml:space="preserve">court </w:t>
      </w:r>
      <w:r w:rsidR="00F34A24" w:rsidRPr="00416914">
        <w:rPr>
          <w:rFonts w:ascii="Times New Roman" w:hAnsi="Times New Roman" w:cs="Times New Roman"/>
          <w:sz w:val="24"/>
          <w:szCs w:val="24"/>
        </w:rPr>
        <w:t>order</w:t>
      </w:r>
      <w:r w:rsidR="002C2232" w:rsidRPr="00416914">
        <w:rPr>
          <w:rFonts w:ascii="Times New Roman" w:hAnsi="Times New Roman" w:cs="Times New Roman"/>
          <w:sz w:val="24"/>
          <w:szCs w:val="24"/>
        </w:rPr>
        <w:t xml:space="preserve"> </w:t>
      </w:r>
      <w:r w:rsidR="00F34A24" w:rsidRPr="00416914">
        <w:rPr>
          <w:rFonts w:ascii="Times New Roman" w:hAnsi="Times New Roman" w:cs="Times New Roman"/>
          <w:sz w:val="24"/>
          <w:szCs w:val="24"/>
        </w:rPr>
        <w:t>state as follows;</w:t>
      </w:r>
    </w:p>
    <w:p w:rsidR="009145FF" w:rsidRPr="00416914" w:rsidRDefault="00F34A24" w:rsidP="00F34A24">
      <w:pPr>
        <w:spacing w:line="480" w:lineRule="auto"/>
        <w:ind w:left="720"/>
        <w:jc w:val="both"/>
        <w:rPr>
          <w:rFonts w:ascii="Times New Roman" w:hAnsi="Times New Roman" w:cs="Times New Roman"/>
          <w:b/>
          <w:i/>
          <w:sz w:val="24"/>
          <w:szCs w:val="24"/>
        </w:rPr>
      </w:pPr>
      <w:r w:rsidRPr="00416914">
        <w:rPr>
          <w:rFonts w:ascii="Times New Roman" w:hAnsi="Times New Roman" w:cs="Times New Roman"/>
          <w:b/>
          <w:i/>
          <w:sz w:val="24"/>
          <w:szCs w:val="24"/>
        </w:rPr>
        <w:t>“…IT IS HEREBY ORDERED that the interest of the judgment debtors in the lands comprised in the schedule on the reverse hereof is hereby attached and the judgment debtors are prohibited from transferring or charging such property in any way and all persons from taking any benefit from such transfer or charge(AND IT IS HEREBY FURTHER ORDERED that the interest of the judgment debtor in the said lands sols in execution of the decree in the above mentioned suit) AND IT IS ALSO HEREBY FURTHER ORDERED that the said judgment debtors deliver to this court immediately the Duplicate Certificate of Title…”</w:t>
      </w:r>
    </w:p>
    <w:p w:rsidR="002C2232" w:rsidRPr="00416914" w:rsidRDefault="00FE710B" w:rsidP="00153FBB">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In addition</w:t>
      </w:r>
      <w:r w:rsidR="002C2232" w:rsidRPr="00416914">
        <w:rPr>
          <w:rFonts w:ascii="Times New Roman" w:hAnsi="Times New Roman" w:cs="Times New Roman"/>
          <w:sz w:val="24"/>
          <w:szCs w:val="24"/>
        </w:rPr>
        <w:t>, the suit property belong</w:t>
      </w:r>
      <w:r w:rsidRPr="00416914">
        <w:rPr>
          <w:rFonts w:ascii="Times New Roman" w:hAnsi="Times New Roman" w:cs="Times New Roman"/>
          <w:sz w:val="24"/>
          <w:szCs w:val="24"/>
        </w:rPr>
        <w:t xml:space="preserve">ed </w:t>
      </w:r>
      <w:r w:rsidR="002C2232" w:rsidRPr="00416914">
        <w:rPr>
          <w:rFonts w:ascii="Times New Roman" w:hAnsi="Times New Roman" w:cs="Times New Roman"/>
          <w:sz w:val="24"/>
          <w:szCs w:val="24"/>
        </w:rPr>
        <w:t>to the 2</w:t>
      </w:r>
      <w:r w:rsidR="002C2232" w:rsidRPr="00416914">
        <w:rPr>
          <w:rFonts w:ascii="Times New Roman" w:hAnsi="Times New Roman" w:cs="Times New Roman"/>
          <w:sz w:val="24"/>
          <w:szCs w:val="24"/>
          <w:vertAlign w:val="superscript"/>
        </w:rPr>
        <w:t>nd</w:t>
      </w:r>
      <w:r w:rsidR="002C2232" w:rsidRPr="00416914">
        <w:rPr>
          <w:rFonts w:ascii="Times New Roman" w:hAnsi="Times New Roman" w:cs="Times New Roman"/>
          <w:sz w:val="24"/>
          <w:szCs w:val="24"/>
        </w:rPr>
        <w:t xml:space="preserve"> Respondent </w:t>
      </w:r>
      <w:r w:rsidR="00336ACA" w:rsidRPr="00416914">
        <w:rPr>
          <w:rFonts w:ascii="Times New Roman" w:hAnsi="Times New Roman" w:cs="Times New Roman"/>
          <w:sz w:val="24"/>
          <w:szCs w:val="24"/>
        </w:rPr>
        <w:t xml:space="preserve">and was </w:t>
      </w:r>
      <w:r w:rsidR="002C2232" w:rsidRPr="00416914">
        <w:rPr>
          <w:rFonts w:ascii="Times New Roman" w:hAnsi="Times New Roman" w:cs="Times New Roman"/>
          <w:sz w:val="24"/>
          <w:szCs w:val="24"/>
        </w:rPr>
        <w:t xml:space="preserve">registered in his name as at the time of the issuance of the </w:t>
      </w:r>
      <w:r w:rsidRPr="00416914">
        <w:rPr>
          <w:rFonts w:ascii="Times New Roman" w:hAnsi="Times New Roman" w:cs="Times New Roman"/>
          <w:sz w:val="24"/>
          <w:szCs w:val="24"/>
        </w:rPr>
        <w:t xml:space="preserve">court </w:t>
      </w:r>
      <w:r w:rsidR="002C2232" w:rsidRPr="00416914">
        <w:rPr>
          <w:rFonts w:ascii="Times New Roman" w:hAnsi="Times New Roman" w:cs="Times New Roman"/>
          <w:sz w:val="24"/>
          <w:szCs w:val="24"/>
        </w:rPr>
        <w:t>order</w:t>
      </w:r>
      <w:r w:rsidR="00336ACA" w:rsidRPr="00416914">
        <w:rPr>
          <w:rFonts w:ascii="Times New Roman" w:hAnsi="Times New Roman" w:cs="Times New Roman"/>
          <w:sz w:val="24"/>
          <w:szCs w:val="24"/>
        </w:rPr>
        <w:t xml:space="preserve">. Further, </w:t>
      </w:r>
      <w:r w:rsidRPr="00416914">
        <w:rPr>
          <w:rFonts w:ascii="Times New Roman" w:hAnsi="Times New Roman" w:cs="Times New Roman"/>
          <w:sz w:val="24"/>
          <w:szCs w:val="24"/>
        </w:rPr>
        <w:t xml:space="preserve">the suit property </w:t>
      </w:r>
      <w:r w:rsidR="002C2232" w:rsidRPr="00416914">
        <w:rPr>
          <w:rFonts w:ascii="Times New Roman" w:hAnsi="Times New Roman" w:cs="Times New Roman"/>
          <w:sz w:val="24"/>
          <w:szCs w:val="24"/>
        </w:rPr>
        <w:t xml:space="preserve">was the </w:t>
      </w:r>
      <w:r w:rsidRPr="00416914">
        <w:rPr>
          <w:rFonts w:ascii="Times New Roman" w:hAnsi="Times New Roman" w:cs="Times New Roman"/>
          <w:sz w:val="24"/>
          <w:szCs w:val="24"/>
        </w:rPr>
        <w:t xml:space="preserve">specific </w:t>
      </w:r>
      <w:r w:rsidR="002C2232" w:rsidRPr="00416914">
        <w:rPr>
          <w:rFonts w:ascii="Times New Roman" w:hAnsi="Times New Roman" w:cs="Times New Roman"/>
          <w:sz w:val="24"/>
          <w:szCs w:val="24"/>
        </w:rPr>
        <w:t xml:space="preserve">subject of attachment and sale. </w:t>
      </w:r>
    </w:p>
    <w:p w:rsidR="002C2232" w:rsidRPr="00416914" w:rsidRDefault="00B44856" w:rsidP="00153FBB">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 xml:space="preserve">The second essential ingredient is that </w:t>
      </w:r>
      <w:r w:rsidR="00FE710B" w:rsidRPr="00416914">
        <w:rPr>
          <w:rFonts w:ascii="Times New Roman" w:hAnsi="Times New Roman" w:cs="Times New Roman"/>
          <w:sz w:val="24"/>
          <w:szCs w:val="24"/>
        </w:rPr>
        <w:t>the potential contemnor</w:t>
      </w:r>
      <w:r w:rsidRPr="00416914">
        <w:rPr>
          <w:rFonts w:ascii="Times New Roman" w:hAnsi="Times New Roman" w:cs="Times New Roman"/>
          <w:sz w:val="24"/>
          <w:szCs w:val="24"/>
        </w:rPr>
        <w:t xml:space="preserve"> is aware of the </w:t>
      </w:r>
      <w:r w:rsidR="00336ACA" w:rsidRPr="00416914">
        <w:rPr>
          <w:rFonts w:ascii="Times New Roman" w:hAnsi="Times New Roman" w:cs="Times New Roman"/>
          <w:sz w:val="24"/>
          <w:szCs w:val="24"/>
        </w:rPr>
        <w:t xml:space="preserve">court </w:t>
      </w:r>
      <w:r w:rsidRPr="00416914">
        <w:rPr>
          <w:rFonts w:ascii="Times New Roman" w:hAnsi="Times New Roman" w:cs="Times New Roman"/>
          <w:sz w:val="24"/>
          <w:szCs w:val="24"/>
        </w:rPr>
        <w:t>order. Evidence led by the Applicant shows that Respondents</w:t>
      </w:r>
      <w:r w:rsidR="00E41E38" w:rsidRPr="00416914">
        <w:rPr>
          <w:rFonts w:ascii="Times New Roman" w:hAnsi="Times New Roman" w:cs="Times New Roman"/>
          <w:sz w:val="24"/>
          <w:szCs w:val="24"/>
        </w:rPr>
        <w:t>, particularly the 2</w:t>
      </w:r>
      <w:r w:rsidR="00E41E38" w:rsidRPr="00416914">
        <w:rPr>
          <w:rFonts w:ascii="Times New Roman" w:hAnsi="Times New Roman" w:cs="Times New Roman"/>
          <w:sz w:val="24"/>
          <w:szCs w:val="24"/>
          <w:vertAlign w:val="superscript"/>
        </w:rPr>
        <w:t>nd</w:t>
      </w:r>
      <w:r w:rsidR="00E41E38" w:rsidRPr="00416914">
        <w:rPr>
          <w:rFonts w:ascii="Times New Roman" w:hAnsi="Times New Roman" w:cs="Times New Roman"/>
          <w:sz w:val="24"/>
          <w:szCs w:val="24"/>
        </w:rPr>
        <w:t xml:space="preserve"> Respondent,</w:t>
      </w:r>
      <w:r w:rsidRPr="00416914">
        <w:rPr>
          <w:rFonts w:ascii="Times New Roman" w:hAnsi="Times New Roman" w:cs="Times New Roman"/>
          <w:sz w:val="24"/>
          <w:szCs w:val="24"/>
        </w:rPr>
        <w:t xml:space="preserve"> were </w:t>
      </w:r>
      <w:r w:rsidRPr="00416914">
        <w:rPr>
          <w:rFonts w:ascii="Times New Roman" w:hAnsi="Times New Roman" w:cs="Times New Roman"/>
          <w:sz w:val="24"/>
          <w:szCs w:val="24"/>
        </w:rPr>
        <w:lastRenderedPageBreak/>
        <w:t xml:space="preserve">acutely alive to the existence of the court order. </w:t>
      </w:r>
      <w:r w:rsidR="00E41E38" w:rsidRPr="00416914">
        <w:rPr>
          <w:rFonts w:ascii="Times New Roman" w:hAnsi="Times New Roman" w:cs="Times New Roman"/>
          <w:sz w:val="24"/>
          <w:szCs w:val="24"/>
        </w:rPr>
        <w:t>As noted above t</w:t>
      </w:r>
      <w:r w:rsidRPr="00416914">
        <w:rPr>
          <w:rFonts w:ascii="Times New Roman" w:hAnsi="Times New Roman" w:cs="Times New Roman"/>
          <w:sz w:val="24"/>
          <w:szCs w:val="24"/>
        </w:rPr>
        <w:t>he 2</w:t>
      </w:r>
      <w:r w:rsidRPr="00416914">
        <w:rPr>
          <w:rFonts w:ascii="Times New Roman" w:hAnsi="Times New Roman" w:cs="Times New Roman"/>
          <w:sz w:val="24"/>
          <w:szCs w:val="24"/>
          <w:vertAlign w:val="superscript"/>
        </w:rPr>
        <w:t>nd</w:t>
      </w:r>
      <w:r w:rsidRPr="00416914">
        <w:rPr>
          <w:rFonts w:ascii="Times New Roman" w:hAnsi="Times New Roman" w:cs="Times New Roman"/>
          <w:sz w:val="24"/>
          <w:szCs w:val="24"/>
        </w:rPr>
        <w:t xml:space="preserve"> Respondent</w:t>
      </w:r>
      <w:r w:rsidR="00E41E38" w:rsidRPr="00416914">
        <w:rPr>
          <w:rFonts w:ascii="Times New Roman" w:hAnsi="Times New Roman" w:cs="Times New Roman"/>
          <w:sz w:val="24"/>
          <w:szCs w:val="24"/>
        </w:rPr>
        <w:t xml:space="preserve"> </w:t>
      </w:r>
      <w:r w:rsidRPr="00416914">
        <w:rPr>
          <w:rFonts w:ascii="Times New Roman" w:hAnsi="Times New Roman" w:cs="Times New Roman"/>
          <w:sz w:val="24"/>
          <w:szCs w:val="24"/>
        </w:rPr>
        <w:t xml:space="preserve">was </w:t>
      </w:r>
      <w:r w:rsidR="002C2232" w:rsidRPr="00416914">
        <w:rPr>
          <w:rFonts w:ascii="Times New Roman" w:hAnsi="Times New Roman" w:cs="Times New Roman"/>
          <w:sz w:val="24"/>
          <w:szCs w:val="24"/>
        </w:rPr>
        <w:t xml:space="preserve">a </w:t>
      </w:r>
      <w:r w:rsidRPr="00416914">
        <w:rPr>
          <w:rFonts w:ascii="Times New Roman" w:hAnsi="Times New Roman" w:cs="Times New Roman"/>
          <w:sz w:val="24"/>
          <w:szCs w:val="24"/>
        </w:rPr>
        <w:t xml:space="preserve">party in </w:t>
      </w:r>
      <w:r w:rsidRPr="00416914">
        <w:rPr>
          <w:rFonts w:ascii="Times New Roman" w:hAnsi="Times New Roman" w:cs="Times New Roman"/>
          <w:i/>
          <w:sz w:val="24"/>
          <w:szCs w:val="24"/>
        </w:rPr>
        <w:t>HCC No.463 of 1999</w:t>
      </w:r>
      <w:r w:rsidRPr="00416914">
        <w:rPr>
          <w:rFonts w:ascii="Times New Roman" w:hAnsi="Times New Roman" w:cs="Times New Roman"/>
          <w:sz w:val="24"/>
          <w:szCs w:val="24"/>
        </w:rPr>
        <w:t xml:space="preserve"> as 3</w:t>
      </w:r>
      <w:r w:rsidRPr="00416914">
        <w:rPr>
          <w:rFonts w:ascii="Times New Roman" w:hAnsi="Times New Roman" w:cs="Times New Roman"/>
          <w:sz w:val="24"/>
          <w:szCs w:val="24"/>
          <w:vertAlign w:val="superscript"/>
        </w:rPr>
        <w:t>rd</w:t>
      </w:r>
      <w:r w:rsidRPr="00416914">
        <w:rPr>
          <w:rFonts w:ascii="Times New Roman" w:hAnsi="Times New Roman" w:cs="Times New Roman"/>
          <w:sz w:val="24"/>
          <w:szCs w:val="24"/>
        </w:rPr>
        <w:t xml:space="preserve"> defendant.</w:t>
      </w:r>
      <w:r w:rsidR="002C2232" w:rsidRPr="00416914">
        <w:rPr>
          <w:rFonts w:ascii="Times New Roman" w:hAnsi="Times New Roman" w:cs="Times New Roman"/>
          <w:sz w:val="24"/>
          <w:szCs w:val="24"/>
        </w:rPr>
        <w:t xml:space="preserve"> He was </w:t>
      </w:r>
      <w:r w:rsidR="00E41E38" w:rsidRPr="00416914">
        <w:rPr>
          <w:rFonts w:ascii="Times New Roman" w:hAnsi="Times New Roman" w:cs="Times New Roman"/>
          <w:sz w:val="24"/>
          <w:szCs w:val="24"/>
        </w:rPr>
        <w:t xml:space="preserve">sued as </w:t>
      </w:r>
      <w:r w:rsidR="002C2232" w:rsidRPr="00416914">
        <w:rPr>
          <w:rFonts w:ascii="Times New Roman" w:hAnsi="Times New Roman" w:cs="Times New Roman"/>
          <w:sz w:val="24"/>
          <w:szCs w:val="24"/>
        </w:rPr>
        <w:t xml:space="preserve">a party </w:t>
      </w:r>
      <w:r w:rsidR="00E41E38" w:rsidRPr="00416914">
        <w:rPr>
          <w:rFonts w:ascii="Times New Roman" w:hAnsi="Times New Roman" w:cs="Times New Roman"/>
          <w:sz w:val="24"/>
          <w:szCs w:val="24"/>
        </w:rPr>
        <w:t>having</w:t>
      </w:r>
      <w:r w:rsidR="002C2232" w:rsidRPr="00416914">
        <w:rPr>
          <w:rFonts w:ascii="Times New Roman" w:hAnsi="Times New Roman" w:cs="Times New Roman"/>
          <w:sz w:val="24"/>
          <w:szCs w:val="24"/>
        </w:rPr>
        <w:t xml:space="preserve"> guarant</w:t>
      </w:r>
      <w:r w:rsidR="00E41E38" w:rsidRPr="00416914">
        <w:rPr>
          <w:rFonts w:ascii="Times New Roman" w:hAnsi="Times New Roman" w:cs="Times New Roman"/>
          <w:sz w:val="24"/>
          <w:szCs w:val="24"/>
        </w:rPr>
        <w:t>eed</w:t>
      </w:r>
      <w:r w:rsidR="002C2232" w:rsidRPr="00416914">
        <w:rPr>
          <w:rFonts w:ascii="Times New Roman" w:hAnsi="Times New Roman" w:cs="Times New Roman"/>
          <w:sz w:val="24"/>
          <w:szCs w:val="24"/>
        </w:rPr>
        <w:t xml:space="preserve"> a loan </w:t>
      </w:r>
      <w:r w:rsidR="00E41E38" w:rsidRPr="00416914">
        <w:rPr>
          <w:rFonts w:ascii="Times New Roman" w:hAnsi="Times New Roman" w:cs="Times New Roman"/>
          <w:sz w:val="24"/>
          <w:szCs w:val="24"/>
        </w:rPr>
        <w:t xml:space="preserve">with the NBC </w:t>
      </w:r>
      <w:r w:rsidR="002C2232" w:rsidRPr="00416914">
        <w:rPr>
          <w:rFonts w:ascii="Times New Roman" w:hAnsi="Times New Roman" w:cs="Times New Roman"/>
          <w:sz w:val="24"/>
          <w:szCs w:val="24"/>
        </w:rPr>
        <w:t xml:space="preserve">to the other parties therein using his property as </w:t>
      </w:r>
      <w:r w:rsidR="00E41E38" w:rsidRPr="00416914">
        <w:rPr>
          <w:rFonts w:ascii="Times New Roman" w:hAnsi="Times New Roman" w:cs="Times New Roman"/>
          <w:sz w:val="24"/>
          <w:szCs w:val="24"/>
        </w:rPr>
        <w:t>collateral</w:t>
      </w:r>
      <w:r w:rsidR="002C2232" w:rsidRPr="00416914">
        <w:rPr>
          <w:rFonts w:ascii="Times New Roman" w:hAnsi="Times New Roman" w:cs="Times New Roman"/>
          <w:sz w:val="24"/>
          <w:szCs w:val="24"/>
        </w:rPr>
        <w:t xml:space="preserve">. All these facts were well within </w:t>
      </w:r>
      <w:r w:rsidR="00336ACA" w:rsidRPr="00416914">
        <w:rPr>
          <w:rFonts w:ascii="Times New Roman" w:hAnsi="Times New Roman" w:cs="Times New Roman"/>
          <w:sz w:val="24"/>
          <w:szCs w:val="24"/>
        </w:rPr>
        <w:t>his</w:t>
      </w:r>
      <w:r w:rsidR="002C2232" w:rsidRPr="00416914">
        <w:rPr>
          <w:rFonts w:ascii="Times New Roman" w:hAnsi="Times New Roman" w:cs="Times New Roman"/>
          <w:sz w:val="24"/>
          <w:szCs w:val="24"/>
        </w:rPr>
        <w:t xml:space="preserve"> knowledge and information. </w:t>
      </w:r>
    </w:p>
    <w:p w:rsidR="0001269D" w:rsidRPr="00416914" w:rsidRDefault="00336ACA" w:rsidP="0001269D">
      <w:pPr>
        <w:spacing w:line="480" w:lineRule="auto"/>
        <w:jc w:val="both"/>
        <w:rPr>
          <w:rFonts w:ascii="Times New Roman" w:hAnsi="Times New Roman" w:cs="Times New Roman"/>
          <w:bCs/>
          <w:sz w:val="24"/>
          <w:szCs w:val="24"/>
        </w:rPr>
      </w:pPr>
      <w:r w:rsidRPr="00416914">
        <w:rPr>
          <w:rFonts w:ascii="Times New Roman" w:hAnsi="Times New Roman" w:cs="Times New Roman"/>
          <w:bCs/>
          <w:sz w:val="24"/>
          <w:szCs w:val="24"/>
        </w:rPr>
        <w:t>T</w:t>
      </w:r>
      <w:r w:rsidR="0001269D" w:rsidRPr="00416914">
        <w:rPr>
          <w:rFonts w:ascii="Times New Roman" w:hAnsi="Times New Roman" w:cs="Times New Roman"/>
          <w:bCs/>
          <w:sz w:val="24"/>
          <w:szCs w:val="24"/>
        </w:rPr>
        <w:t>he 2</w:t>
      </w:r>
      <w:r w:rsidR="0001269D" w:rsidRPr="00416914">
        <w:rPr>
          <w:rFonts w:ascii="Times New Roman" w:hAnsi="Times New Roman" w:cs="Times New Roman"/>
          <w:bCs/>
          <w:sz w:val="24"/>
          <w:szCs w:val="24"/>
          <w:vertAlign w:val="superscript"/>
        </w:rPr>
        <w:t>nd</w:t>
      </w:r>
      <w:r w:rsidR="0001269D" w:rsidRPr="00416914">
        <w:rPr>
          <w:rFonts w:ascii="Times New Roman" w:hAnsi="Times New Roman" w:cs="Times New Roman"/>
          <w:bCs/>
          <w:sz w:val="24"/>
          <w:szCs w:val="24"/>
        </w:rPr>
        <w:t xml:space="preserve"> Respondent claimed that until the filing and service of summons in this </w:t>
      </w:r>
      <w:r w:rsidR="0001269D" w:rsidRPr="00416914">
        <w:rPr>
          <w:rFonts w:ascii="Times New Roman" w:hAnsi="Times New Roman" w:cs="Times New Roman"/>
          <w:bCs/>
          <w:i/>
          <w:sz w:val="24"/>
          <w:szCs w:val="24"/>
        </w:rPr>
        <w:t>HCCS No. 125 of 2005,</w:t>
      </w:r>
      <w:r w:rsidR="0001269D" w:rsidRPr="00416914">
        <w:rPr>
          <w:rFonts w:ascii="Times New Roman" w:hAnsi="Times New Roman" w:cs="Times New Roman"/>
          <w:bCs/>
          <w:sz w:val="24"/>
          <w:szCs w:val="24"/>
        </w:rPr>
        <w:t xml:space="preserve"> he was not aware of </w:t>
      </w:r>
      <w:r w:rsidR="0001269D" w:rsidRPr="00416914">
        <w:rPr>
          <w:rFonts w:ascii="Times New Roman" w:hAnsi="Times New Roman" w:cs="Times New Roman"/>
          <w:bCs/>
          <w:i/>
          <w:sz w:val="24"/>
          <w:szCs w:val="24"/>
        </w:rPr>
        <w:t>HCCS No. 463 of 1999</w:t>
      </w:r>
      <w:r w:rsidR="0001269D" w:rsidRPr="00416914">
        <w:rPr>
          <w:rFonts w:ascii="Times New Roman" w:hAnsi="Times New Roman" w:cs="Times New Roman"/>
          <w:bCs/>
          <w:sz w:val="24"/>
          <w:szCs w:val="24"/>
        </w:rPr>
        <w:t xml:space="preserve"> in which he was a party</w:t>
      </w:r>
      <w:r w:rsidRPr="00416914">
        <w:rPr>
          <w:rFonts w:ascii="Times New Roman" w:hAnsi="Times New Roman" w:cs="Times New Roman"/>
          <w:bCs/>
          <w:sz w:val="24"/>
          <w:szCs w:val="24"/>
        </w:rPr>
        <w:t>. That h</w:t>
      </w:r>
      <w:r w:rsidR="0001269D" w:rsidRPr="00416914">
        <w:rPr>
          <w:rFonts w:ascii="Times New Roman" w:hAnsi="Times New Roman" w:cs="Times New Roman"/>
          <w:bCs/>
          <w:sz w:val="24"/>
          <w:szCs w:val="24"/>
        </w:rPr>
        <w:t xml:space="preserve">e was never served with any service of court in that case from which </w:t>
      </w:r>
      <w:r w:rsidRPr="00416914">
        <w:rPr>
          <w:rFonts w:ascii="Times New Roman" w:hAnsi="Times New Roman" w:cs="Times New Roman"/>
          <w:bCs/>
          <w:sz w:val="24"/>
          <w:szCs w:val="24"/>
        </w:rPr>
        <w:t>the execution</w:t>
      </w:r>
      <w:r w:rsidR="0001269D" w:rsidRPr="00416914">
        <w:rPr>
          <w:rFonts w:ascii="Times New Roman" w:hAnsi="Times New Roman" w:cs="Times New Roman"/>
          <w:bCs/>
          <w:sz w:val="24"/>
          <w:szCs w:val="24"/>
        </w:rPr>
        <w:t xml:space="preserve"> arose. That he never filed a defence to take part in that suit. </w:t>
      </w:r>
      <w:r w:rsidRPr="00416914">
        <w:rPr>
          <w:rFonts w:ascii="Times New Roman" w:hAnsi="Times New Roman" w:cs="Times New Roman"/>
          <w:bCs/>
          <w:sz w:val="24"/>
          <w:szCs w:val="24"/>
        </w:rPr>
        <w:t>That a</w:t>
      </w:r>
      <w:r w:rsidR="0001269D" w:rsidRPr="00416914">
        <w:rPr>
          <w:rFonts w:ascii="Times New Roman" w:hAnsi="Times New Roman" w:cs="Times New Roman"/>
          <w:bCs/>
          <w:sz w:val="24"/>
          <w:szCs w:val="24"/>
        </w:rPr>
        <w:t xml:space="preserve">s such, he is not in contempt of court as alleged by the Applicant as the purported attachment and sale of the suit property was fraudulently done. </w:t>
      </w:r>
    </w:p>
    <w:p w:rsidR="00B44856" w:rsidRPr="00416914" w:rsidRDefault="002C2232" w:rsidP="00153FBB">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T</w:t>
      </w:r>
      <w:r w:rsidR="00B44856" w:rsidRPr="00416914">
        <w:rPr>
          <w:rFonts w:ascii="Times New Roman" w:hAnsi="Times New Roman" w:cs="Times New Roman"/>
          <w:sz w:val="24"/>
          <w:szCs w:val="24"/>
        </w:rPr>
        <w:t xml:space="preserve">he settled position </w:t>
      </w:r>
      <w:r w:rsidR="0001269D" w:rsidRPr="00416914">
        <w:rPr>
          <w:rFonts w:ascii="Times New Roman" w:hAnsi="Times New Roman" w:cs="Times New Roman"/>
          <w:sz w:val="24"/>
          <w:szCs w:val="24"/>
        </w:rPr>
        <w:t xml:space="preserve">of the law </w:t>
      </w:r>
      <w:r w:rsidR="00B44856" w:rsidRPr="00416914">
        <w:rPr>
          <w:rFonts w:ascii="Times New Roman" w:hAnsi="Times New Roman" w:cs="Times New Roman"/>
          <w:sz w:val="24"/>
          <w:szCs w:val="24"/>
        </w:rPr>
        <w:t xml:space="preserve">was stated in the case of </w:t>
      </w:r>
      <w:r w:rsidRPr="00416914">
        <w:rPr>
          <w:rFonts w:ascii="Times New Roman" w:eastAsia="Arial" w:hAnsi="Times New Roman" w:cs="Times New Roman"/>
          <w:b/>
          <w:i/>
          <w:sz w:val="24"/>
          <w:szCs w:val="24"/>
          <w:lang w:val="en-GB" w:bidi="en-US"/>
        </w:rPr>
        <w:t xml:space="preserve">Bashaija Kazoora John vs. Bitekyerezo Medard &amp; Another, HCEP No. </w:t>
      </w:r>
      <w:proofErr w:type="gramStart"/>
      <w:r w:rsidRPr="00416914">
        <w:rPr>
          <w:rFonts w:ascii="Times New Roman" w:eastAsia="Arial" w:hAnsi="Times New Roman" w:cs="Times New Roman"/>
          <w:b/>
          <w:i/>
          <w:sz w:val="24"/>
          <w:szCs w:val="24"/>
          <w:lang w:val="en-GB" w:bidi="en-US"/>
        </w:rPr>
        <w:t>HCT – 05 – CV – EP – 004 – 2004</w:t>
      </w:r>
      <w:r w:rsidR="0001269D" w:rsidRPr="00416914">
        <w:rPr>
          <w:rFonts w:ascii="Times New Roman" w:eastAsia="Arial" w:hAnsi="Times New Roman" w:cs="Times New Roman"/>
          <w:b/>
          <w:i/>
          <w:sz w:val="24"/>
          <w:szCs w:val="24"/>
          <w:lang w:val="en-GB" w:bidi="en-US"/>
        </w:rPr>
        <w:t>.</w:t>
      </w:r>
      <w:proofErr w:type="gramEnd"/>
      <w:r w:rsidRPr="00416914">
        <w:rPr>
          <w:rFonts w:ascii="Times New Roman" w:eastAsia="Arial" w:hAnsi="Times New Roman" w:cs="Times New Roman"/>
          <w:b/>
          <w:i/>
          <w:sz w:val="24"/>
          <w:szCs w:val="24"/>
          <w:lang w:val="en-GB" w:bidi="en-US"/>
        </w:rPr>
        <w:t xml:space="preserve"> </w:t>
      </w:r>
      <w:r w:rsidR="0001269D" w:rsidRPr="00416914">
        <w:rPr>
          <w:rFonts w:ascii="Times New Roman" w:eastAsia="Arial" w:hAnsi="Times New Roman" w:cs="Times New Roman"/>
          <w:sz w:val="24"/>
          <w:szCs w:val="24"/>
          <w:lang w:val="en-GB" w:bidi="en-US"/>
        </w:rPr>
        <w:t>A</w:t>
      </w:r>
      <w:r w:rsidR="00B44856" w:rsidRPr="00416914">
        <w:rPr>
          <w:rFonts w:ascii="Times New Roman" w:hAnsi="Times New Roman" w:cs="Times New Roman"/>
          <w:sz w:val="24"/>
          <w:szCs w:val="24"/>
        </w:rPr>
        <w:t xml:space="preserve"> court order is an order </w:t>
      </w:r>
      <w:r w:rsidR="00B44856" w:rsidRPr="00416914">
        <w:rPr>
          <w:rFonts w:ascii="Times New Roman" w:hAnsi="Times New Roman" w:cs="Times New Roman"/>
          <w:i/>
          <w:sz w:val="24"/>
          <w:szCs w:val="24"/>
        </w:rPr>
        <w:t>in rem</w:t>
      </w:r>
      <w:r w:rsidR="00B44856" w:rsidRPr="00416914">
        <w:rPr>
          <w:rFonts w:ascii="Times New Roman" w:hAnsi="Times New Roman" w:cs="Times New Roman"/>
          <w:sz w:val="24"/>
          <w:szCs w:val="24"/>
        </w:rPr>
        <w:t xml:space="preserve">. It is an order against the </w:t>
      </w:r>
      <w:r w:rsidR="00336ACA" w:rsidRPr="00416914">
        <w:rPr>
          <w:rFonts w:ascii="Times New Roman" w:hAnsi="Times New Roman" w:cs="Times New Roman"/>
          <w:sz w:val="24"/>
          <w:szCs w:val="24"/>
        </w:rPr>
        <w:t>all the</w:t>
      </w:r>
      <w:r w:rsidR="00B44856" w:rsidRPr="00416914">
        <w:rPr>
          <w:rFonts w:ascii="Times New Roman" w:hAnsi="Times New Roman" w:cs="Times New Roman"/>
          <w:sz w:val="24"/>
          <w:szCs w:val="24"/>
        </w:rPr>
        <w:t xml:space="preserve"> world. Once issued, a court order binds </w:t>
      </w:r>
      <w:r w:rsidR="0001269D" w:rsidRPr="00416914">
        <w:rPr>
          <w:rFonts w:ascii="Times New Roman" w:hAnsi="Times New Roman" w:cs="Times New Roman"/>
          <w:sz w:val="24"/>
          <w:szCs w:val="24"/>
        </w:rPr>
        <w:t xml:space="preserve">all </w:t>
      </w:r>
      <w:r w:rsidR="00B44856" w:rsidRPr="00416914">
        <w:rPr>
          <w:rFonts w:ascii="Times New Roman" w:hAnsi="Times New Roman" w:cs="Times New Roman"/>
          <w:sz w:val="24"/>
          <w:szCs w:val="24"/>
        </w:rPr>
        <w:t>the parties and everyone in respect of the subject matter under litigation.</w:t>
      </w:r>
      <w:r w:rsidRPr="00416914">
        <w:rPr>
          <w:rFonts w:ascii="Times New Roman" w:hAnsi="Times New Roman" w:cs="Times New Roman"/>
          <w:sz w:val="24"/>
          <w:szCs w:val="24"/>
        </w:rPr>
        <w:t xml:space="preserve"> </w:t>
      </w:r>
      <w:r w:rsidR="00B44856" w:rsidRPr="00416914">
        <w:rPr>
          <w:rFonts w:ascii="Times New Roman" w:hAnsi="Times New Roman" w:cs="Times New Roman"/>
          <w:sz w:val="24"/>
          <w:szCs w:val="24"/>
        </w:rPr>
        <w:t>It is</w:t>
      </w:r>
      <w:r w:rsidR="0001269D" w:rsidRPr="00416914">
        <w:rPr>
          <w:rFonts w:ascii="Times New Roman" w:hAnsi="Times New Roman" w:cs="Times New Roman"/>
          <w:sz w:val="24"/>
          <w:szCs w:val="24"/>
        </w:rPr>
        <w:t>,</w:t>
      </w:r>
      <w:r w:rsidR="00B44856" w:rsidRPr="00416914">
        <w:rPr>
          <w:rFonts w:ascii="Times New Roman" w:hAnsi="Times New Roman" w:cs="Times New Roman"/>
          <w:sz w:val="24"/>
          <w:szCs w:val="24"/>
        </w:rPr>
        <w:t xml:space="preserve"> therefore</w:t>
      </w:r>
      <w:r w:rsidR="0001269D" w:rsidRPr="00416914">
        <w:rPr>
          <w:rFonts w:ascii="Times New Roman" w:hAnsi="Times New Roman" w:cs="Times New Roman"/>
          <w:sz w:val="24"/>
          <w:szCs w:val="24"/>
        </w:rPr>
        <w:t>,</w:t>
      </w:r>
      <w:r w:rsidR="00B44856" w:rsidRPr="00416914">
        <w:rPr>
          <w:rFonts w:ascii="Times New Roman" w:hAnsi="Times New Roman" w:cs="Times New Roman"/>
          <w:sz w:val="24"/>
          <w:szCs w:val="24"/>
        </w:rPr>
        <w:t xml:space="preserve"> not enough for the </w:t>
      </w:r>
      <w:r w:rsidR="0001269D" w:rsidRPr="00416914">
        <w:rPr>
          <w:rFonts w:ascii="Times New Roman" w:hAnsi="Times New Roman" w:cs="Times New Roman"/>
          <w:sz w:val="24"/>
          <w:szCs w:val="24"/>
        </w:rPr>
        <w:t>2</w:t>
      </w:r>
      <w:r w:rsidR="0001269D" w:rsidRPr="00416914">
        <w:rPr>
          <w:rFonts w:ascii="Times New Roman" w:hAnsi="Times New Roman" w:cs="Times New Roman"/>
          <w:sz w:val="24"/>
          <w:szCs w:val="24"/>
          <w:vertAlign w:val="superscript"/>
        </w:rPr>
        <w:t>nd</w:t>
      </w:r>
      <w:r w:rsidR="0001269D" w:rsidRPr="00416914">
        <w:rPr>
          <w:rFonts w:ascii="Times New Roman" w:hAnsi="Times New Roman" w:cs="Times New Roman"/>
          <w:sz w:val="24"/>
          <w:szCs w:val="24"/>
        </w:rPr>
        <w:t xml:space="preserve"> </w:t>
      </w:r>
      <w:r w:rsidR="00B44856" w:rsidRPr="00416914">
        <w:rPr>
          <w:rFonts w:ascii="Times New Roman" w:hAnsi="Times New Roman" w:cs="Times New Roman"/>
          <w:sz w:val="24"/>
          <w:szCs w:val="24"/>
        </w:rPr>
        <w:t xml:space="preserve">Respondent or anyone to </w:t>
      </w:r>
      <w:r w:rsidR="00DA3995" w:rsidRPr="00416914">
        <w:rPr>
          <w:rFonts w:ascii="Times New Roman" w:hAnsi="Times New Roman" w:cs="Times New Roman"/>
          <w:sz w:val="24"/>
          <w:szCs w:val="24"/>
        </w:rPr>
        <w:t>claim</w:t>
      </w:r>
      <w:r w:rsidR="00B44856" w:rsidRPr="00416914">
        <w:rPr>
          <w:rFonts w:ascii="Times New Roman" w:hAnsi="Times New Roman" w:cs="Times New Roman"/>
          <w:sz w:val="24"/>
          <w:szCs w:val="24"/>
        </w:rPr>
        <w:t>, in respect of the subject matter of the suit, that they were not aware of the</w:t>
      </w:r>
      <w:r w:rsidR="0001269D" w:rsidRPr="00416914">
        <w:rPr>
          <w:rFonts w:ascii="Times New Roman" w:hAnsi="Times New Roman" w:cs="Times New Roman"/>
          <w:sz w:val="24"/>
          <w:szCs w:val="24"/>
        </w:rPr>
        <w:t xml:space="preserve"> </w:t>
      </w:r>
      <w:r w:rsidR="00B44856" w:rsidRPr="00416914">
        <w:rPr>
          <w:rFonts w:ascii="Times New Roman" w:hAnsi="Times New Roman" w:cs="Times New Roman"/>
          <w:sz w:val="24"/>
          <w:szCs w:val="24"/>
        </w:rPr>
        <w:t>court order.</w:t>
      </w:r>
    </w:p>
    <w:p w:rsidR="00336ACA" w:rsidRPr="00416914" w:rsidRDefault="00DA3995" w:rsidP="00153FBB">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In addition,</w:t>
      </w:r>
      <w:r w:rsidR="00B44856" w:rsidRPr="00416914">
        <w:rPr>
          <w:rFonts w:ascii="Times New Roman" w:hAnsi="Times New Roman" w:cs="Times New Roman"/>
          <w:sz w:val="24"/>
          <w:szCs w:val="24"/>
        </w:rPr>
        <w:t xml:space="preserve"> the Respondents</w:t>
      </w:r>
      <w:r w:rsidR="0001269D" w:rsidRPr="00416914">
        <w:rPr>
          <w:rFonts w:ascii="Times New Roman" w:hAnsi="Times New Roman" w:cs="Times New Roman"/>
          <w:sz w:val="24"/>
          <w:szCs w:val="24"/>
        </w:rPr>
        <w:t>,</w:t>
      </w:r>
      <w:r w:rsidR="00B44856" w:rsidRPr="00416914">
        <w:rPr>
          <w:rFonts w:ascii="Times New Roman" w:hAnsi="Times New Roman" w:cs="Times New Roman"/>
          <w:sz w:val="24"/>
          <w:szCs w:val="24"/>
        </w:rPr>
        <w:t xml:space="preserve"> </w:t>
      </w:r>
      <w:r w:rsidR="0001269D" w:rsidRPr="00416914">
        <w:rPr>
          <w:rFonts w:ascii="Times New Roman" w:hAnsi="Times New Roman" w:cs="Times New Roman"/>
          <w:sz w:val="24"/>
          <w:szCs w:val="24"/>
        </w:rPr>
        <w:t>particularly the 2</w:t>
      </w:r>
      <w:r w:rsidR="0001269D" w:rsidRPr="00416914">
        <w:rPr>
          <w:rFonts w:ascii="Times New Roman" w:hAnsi="Times New Roman" w:cs="Times New Roman"/>
          <w:sz w:val="24"/>
          <w:szCs w:val="24"/>
          <w:vertAlign w:val="superscript"/>
        </w:rPr>
        <w:t>nd</w:t>
      </w:r>
      <w:r w:rsidR="0001269D" w:rsidRPr="00416914">
        <w:rPr>
          <w:rFonts w:ascii="Times New Roman" w:hAnsi="Times New Roman" w:cs="Times New Roman"/>
          <w:sz w:val="24"/>
          <w:szCs w:val="24"/>
        </w:rPr>
        <w:t xml:space="preserve"> Respondent, b</w:t>
      </w:r>
      <w:r w:rsidR="00B44856" w:rsidRPr="00416914">
        <w:rPr>
          <w:rFonts w:ascii="Times New Roman" w:hAnsi="Times New Roman" w:cs="Times New Roman"/>
          <w:sz w:val="24"/>
          <w:szCs w:val="24"/>
        </w:rPr>
        <w:t xml:space="preserve">y necessary implication </w:t>
      </w:r>
      <w:r w:rsidRPr="00416914">
        <w:rPr>
          <w:rFonts w:ascii="Times New Roman" w:hAnsi="Times New Roman" w:cs="Times New Roman"/>
          <w:sz w:val="24"/>
          <w:szCs w:val="24"/>
        </w:rPr>
        <w:t>concede</w:t>
      </w:r>
      <w:r w:rsidR="00B44856" w:rsidRPr="00416914">
        <w:rPr>
          <w:rFonts w:ascii="Times New Roman" w:hAnsi="Times New Roman" w:cs="Times New Roman"/>
          <w:sz w:val="24"/>
          <w:szCs w:val="24"/>
        </w:rPr>
        <w:t xml:space="preserve"> that they were aw</w:t>
      </w:r>
      <w:r w:rsidR="00C308B2" w:rsidRPr="00416914">
        <w:rPr>
          <w:rFonts w:ascii="Times New Roman" w:hAnsi="Times New Roman" w:cs="Times New Roman"/>
          <w:sz w:val="24"/>
          <w:szCs w:val="24"/>
        </w:rPr>
        <w:t>a</w:t>
      </w:r>
      <w:r w:rsidR="00B44856" w:rsidRPr="00416914">
        <w:rPr>
          <w:rFonts w:ascii="Times New Roman" w:hAnsi="Times New Roman" w:cs="Times New Roman"/>
          <w:sz w:val="24"/>
          <w:szCs w:val="24"/>
        </w:rPr>
        <w:t xml:space="preserve">re of the court order. </w:t>
      </w:r>
      <w:r w:rsidR="0001269D" w:rsidRPr="00416914">
        <w:rPr>
          <w:rFonts w:ascii="Times New Roman" w:hAnsi="Times New Roman" w:cs="Times New Roman"/>
          <w:sz w:val="24"/>
          <w:szCs w:val="24"/>
        </w:rPr>
        <w:t>The 2</w:t>
      </w:r>
      <w:r w:rsidR="0001269D" w:rsidRPr="00416914">
        <w:rPr>
          <w:rFonts w:ascii="Times New Roman" w:hAnsi="Times New Roman" w:cs="Times New Roman"/>
          <w:sz w:val="24"/>
          <w:szCs w:val="24"/>
          <w:vertAlign w:val="superscript"/>
        </w:rPr>
        <w:t>nd</w:t>
      </w:r>
      <w:r w:rsidR="0001269D" w:rsidRPr="00416914">
        <w:rPr>
          <w:rFonts w:ascii="Times New Roman" w:hAnsi="Times New Roman" w:cs="Times New Roman"/>
          <w:sz w:val="24"/>
          <w:szCs w:val="24"/>
        </w:rPr>
        <w:t xml:space="preserve"> Respondent </w:t>
      </w:r>
      <w:r w:rsidR="005D2F74" w:rsidRPr="00416914">
        <w:rPr>
          <w:rFonts w:ascii="Times New Roman" w:hAnsi="Times New Roman" w:cs="Times New Roman"/>
          <w:sz w:val="24"/>
          <w:szCs w:val="24"/>
        </w:rPr>
        <w:t>claims that he was not s</w:t>
      </w:r>
      <w:r w:rsidR="0001269D" w:rsidRPr="00416914">
        <w:rPr>
          <w:rFonts w:ascii="Times New Roman" w:hAnsi="Times New Roman" w:cs="Times New Roman"/>
          <w:sz w:val="24"/>
          <w:szCs w:val="24"/>
        </w:rPr>
        <w:t>erv</w:t>
      </w:r>
      <w:r w:rsidR="005D2F74" w:rsidRPr="00416914">
        <w:rPr>
          <w:rFonts w:ascii="Times New Roman" w:hAnsi="Times New Roman" w:cs="Times New Roman"/>
          <w:sz w:val="24"/>
          <w:szCs w:val="24"/>
        </w:rPr>
        <w:t>ed</w:t>
      </w:r>
      <w:r w:rsidR="0001269D" w:rsidRPr="00416914">
        <w:rPr>
          <w:rFonts w:ascii="Times New Roman" w:hAnsi="Times New Roman" w:cs="Times New Roman"/>
          <w:sz w:val="24"/>
          <w:szCs w:val="24"/>
        </w:rPr>
        <w:t xml:space="preserve"> </w:t>
      </w:r>
      <w:r w:rsidR="005D2F74" w:rsidRPr="00416914">
        <w:rPr>
          <w:rFonts w:ascii="Times New Roman" w:hAnsi="Times New Roman" w:cs="Times New Roman"/>
          <w:sz w:val="24"/>
          <w:szCs w:val="24"/>
        </w:rPr>
        <w:t xml:space="preserve">with </w:t>
      </w:r>
      <w:r w:rsidR="0001269D" w:rsidRPr="00416914">
        <w:rPr>
          <w:rFonts w:ascii="Times New Roman" w:hAnsi="Times New Roman" w:cs="Times New Roman"/>
          <w:sz w:val="24"/>
          <w:szCs w:val="24"/>
        </w:rPr>
        <w:t xml:space="preserve">summons in </w:t>
      </w:r>
      <w:r w:rsidR="0001269D" w:rsidRPr="00416914">
        <w:rPr>
          <w:rFonts w:ascii="Times New Roman" w:hAnsi="Times New Roman" w:cs="Times New Roman"/>
          <w:i/>
          <w:sz w:val="24"/>
          <w:szCs w:val="24"/>
        </w:rPr>
        <w:t>HCCS No.463 of 1999</w:t>
      </w:r>
      <w:r w:rsidR="0001269D" w:rsidRPr="00416914">
        <w:rPr>
          <w:rFonts w:ascii="Times New Roman" w:hAnsi="Times New Roman" w:cs="Times New Roman"/>
          <w:sz w:val="24"/>
          <w:szCs w:val="24"/>
        </w:rPr>
        <w:t xml:space="preserve"> </w:t>
      </w:r>
      <w:r w:rsidR="005D2F74" w:rsidRPr="00416914">
        <w:rPr>
          <w:rFonts w:ascii="Times New Roman" w:hAnsi="Times New Roman" w:cs="Times New Roman"/>
          <w:sz w:val="24"/>
          <w:szCs w:val="24"/>
        </w:rPr>
        <w:t xml:space="preserve">and did not file a defence. This claim </w:t>
      </w:r>
      <w:r w:rsidR="0001269D" w:rsidRPr="00416914">
        <w:rPr>
          <w:rFonts w:ascii="Times New Roman" w:hAnsi="Times New Roman" w:cs="Times New Roman"/>
          <w:sz w:val="24"/>
          <w:szCs w:val="24"/>
        </w:rPr>
        <w:t xml:space="preserve">does not hold any weight at all. Even assuming he was not served as he </w:t>
      </w:r>
      <w:r w:rsidR="005D2F74" w:rsidRPr="00416914">
        <w:rPr>
          <w:rFonts w:ascii="Times New Roman" w:hAnsi="Times New Roman" w:cs="Times New Roman"/>
          <w:sz w:val="24"/>
          <w:szCs w:val="24"/>
        </w:rPr>
        <w:t>claims;</w:t>
      </w:r>
      <w:r w:rsidR="0001269D" w:rsidRPr="00416914">
        <w:rPr>
          <w:rFonts w:ascii="Times New Roman" w:hAnsi="Times New Roman" w:cs="Times New Roman"/>
          <w:sz w:val="24"/>
          <w:szCs w:val="24"/>
        </w:rPr>
        <w:t xml:space="preserve"> </w:t>
      </w:r>
      <w:r w:rsidR="005D2F74" w:rsidRPr="00416914">
        <w:rPr>
          <w:rFonts w:ascii="Times New Roman" w:hAnsi="Times New Roman" w:cs="Times New Roman"/>
          <w:sz w:val="24"/>
          <w:szCs w:val="24"/>
        </w:rPr>
        <w:t>orders arising out of ex parte hearings are as lawful orders as any other order unless the affected party successfully challenges them in a set judicial process.</w:t>
      </w:r>
    </w:p>
    <w:p w:rsidR="005D2F74" w:rsidRPr="00416914" w:rsidRDefault="005D2F74" w:rsidP="00153FBB">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lastRenderedPageBreak/>
        <w:t xml:space="preserve">Clearly, </w:t>
      </w:r>
      <w:r w:rsidR="00336ACA" w:rsidRPr="00416914">
        <w:rPr>
          <w:rFonts w:ascii="Times New Roman" w:hAnsi="Times New Roman" w:cs="Times New Roman"/>
          <w:sz w:val="24"/>
          <w:szCs w:val="24"/>
        </w:rPr>
        <w:t>t</w:t>
      </w:r>
      <w:r w:rsidRPr="00416914">
        <w:rPr>
          <w:rFonts w:ascii="Times New Roman" w:hAnsi="Times New Roman" w:cs="Times New Roman"/>
          <w:sz w:val="24"/>
          <w:szCs w:val="24"/>
        </w:rPr>
        <w:t>he</w:t>
      </w:r>
      <w:r w:rsidR="00336ACA" w:rsidRPr="00416914">
        <w:rPr>
          <w:rFonts w:ascii="Times New Roman" w:hAnsi="Times New Roman" w:cs="Times New Roman"/>
          <w:sz w:val="24"/>
          <w:szCs w:val="24"/>
        </w:rPr>
        <w:t xml:space="preserve"> 2</w:t>
      </w:r>
      <w:r w:rsidR="00336ACA" w:rsidRPr="00416914">
        <w:rPr>
          <w:rFonts w:ascii="Times New Roman" w:hAnsi="Times New Roman" w:cs="Times New Roman"/>
          <w:sz w:val="24"/>
          <w:szCs w:val="24"/>
          <w:vertAlign w:val="superscript"/>
        </w:rPr>
        <w:t>nd</w:t>
      </w:r>
      <w:r w:rsidR="00336ACA" w:rsidRPr="00416914">
        <w:rPr>
          <w:rFonts w:ascii="Times New Roman" w:hAnsi="Times New Roman" w:cs="Times New Roman"/>
          <w:sz w:val="24"/>
          <w:szCs w:val="24"/>
        </w:rPr>
        <w:t xml:space="preserve"> Respondent</w:t>
      </w:r>
      <w:r w:rsidRPr="00416914">
        <w:rPr>
          <w:rFonts w:ascii="Times New Roman" w:hAnsi="Times New Roman" w:cs="Times New Roman"/>
          <w:sz w:val="24"/>
          <w:szCs w:val="24"/>
        </w:rPr>
        <w:t xml:space="preserve"> never took any </w:t>
      </w:r>
      <w:r w:rsidR="0001269D" w:rsidRPr="00416914">
        <w:rPr>
          <w:rFonts w:ascii="Times New Roman" w:hAnsi="Times New Roman" w:cs="Times New Roman"/>
          <w:sz w:val="24"/>
          <w:szCs w:val="24"/>
        </w:rPr>
        <w:t>step</w:t>
      </w:r>
      <w:r w:rsidRPr="00416914">
        <w:rPr>
          <w:rFonts w:ascii="Times New Roman" w:hAnsi="Times New Roman" w:cs="Times New Roman"/>
          <w:sz w:val="24"/>
          <w:szCs w:val="24"/>
        </w:rPr>
        <w:t>s open to him</w:t>
      </w:r>
      <w:r w:rsidR="0001269D" w:rsidRPr="00416914">
        <w:rPr>
          <w:rFonts w:ascii="Times New Roman" w:hAnsi="Times New Roman" w:cs="Times New Roman"/>
          <w:sz w:val="24"/>
          <w:szCs w:val="24"/>
        </w:rPr>
        <w:t xml:space="preserve"> to </w:t>
      </w:r>
      <w:r w:rsidRPr="00416914">
        <w:rPr>
          <w:rFonts w:ascii="Times New Roman" w:hAnsi="Times New Roman" w:cs="Times New Roman"/>
          <w:sz w:val="24"/>
          <w:szCs w:val="24"/>
        </w:rPr>
        <w:t>challenge the sale in any lawful manner. He cannot now be heard in this application to say that he was n</w:t>
      </w:r>
      <w:r w:rsidR="00336ACA" w:rsidRPr="00416914">
        <w:rPr>
          <w:rFonts w:ascii="Times New Roman" w:hAnsi="Times New Roman" w:cs="Times New Roman"/>
          <w:sz w:val="24"/>
          <w:szCs w:val="24"/>
        </w:rPr>
        <w:t>ot</w:t>
      </w:r>
      <w:r w:rsidRPr="00416914">
        <w:rPr>
          <w:rFonts w:ascii="Times New Roman" w:hAnsi="Times New Roman" w:cs="Times New Roman"/>
          <w:sz w:val="24"/>
          <w:szCs w:val="24"/>
        </w:rPr>
        <w:t xml:space="preserve"> aware of the court order because even after he became aware he did nothing.</w:t>
      </w:r>
      <w:r w:rsidR="008D418D" w:rsidRPr="00416914">
        <w:rPr>
          <w:rFonts w:ascii="Times New Roman" w:hAnsi="Times New Roman" w:cs="Times New Roman"/>
          <w:sz w:val="24"/>
          <w:szCs w:val="24"/>
        </w:rPr>
        <w:t xml:space="preserve"> In the instant application, court is not called upon to evaluate </w:t>
      </w:r>
      <w:r w:rsidR="00336ACA" w:rsidRPr="00416914">
        <w:rPr>
          <w:rFonts w:ascii="Times New Roman" w:hAnsi="Times New Roman" w:cs="Times New Roman"/>
          <w:sz w:val="24"/>
          <w:szCs w:val="24"/>
        </w:rPr>
        <w:t xml:space="preserve">or review </w:t>
      </w:r>
      <w:r w:rsidR="008D418D" w:rsidRPr="00416914">
        <w:rPr>
          <w:rFonts w:ascii="Times New Roman" w:hAnsi="Times New Roman" w:cs="Times New Roman"/>
          <w:sz w:val="24"/>
          <w:szCs w:val="24"/>
        </w:rPr>
        <w:t xml:space="preserve">the </w:t>
      </w:r>
      <w:r w:rsidR="00336ACA" w:rsidRPr="00416914">
        <w:rPr>
          <w:rFonts w:ascii="Times New Roman" w:hAnsi="Times New Roman" w:cs="Times New Roman"/>
          <w:sz w:val="24"/>
          <w:szCs w:val="24"/>
        </w:rPr>
        <w:t xml:space="preserve">merits as </w:t>
      </w:r>
      <w:r w:rsidR="00DA3995" w:rsidRPr="00416914">
        <w:rPr>
          <w:rFonts w:ascii="Times New Roman" w:hAnsi="Times New Roman" w:cs="Times New Roman"/>
          <w:sz w:val="24"/>
          <w:szCs w:val="24"/>
        </w:rPr>
        <w:t xml:space="preserve">to </w:t>
      </w:r>
      <w:r w:rsidR="008D418D" w:rsidRPr="00416914">
        <w:rPr>
          <w:rFonts w:ascii="Times New Roman" w:hAnsi="Times New Roman" w:cs="Times New Roman"/>
          <w:sz w:val="24"/>
          <w:szCs w:val="24"/>
        </w:rPr>
        <w:t xml:space="preserve">why the </w:t>
      </w:r>
      <w:r w:rsidR="00DA3995" w:rsidRPr="00416914">
        <w:rPr>
          <w:rFonts w:ascii="Times New Roman" w:hAnsi="Times New Roman" w:cs="Times New Roman"/>
          <w:sz w:val="24"/>
          <w:szCs w:val="24"/>
        </w:rPr>
        <w:t>2</w:t>
      </w:r>
      <w:r w:rsidR="00DA3995" w:rsidRPr="00416914">
        <w:rPr>
          <w:rFonts w:ascii="Times New Roman" w:hAnsi="Times New Roman" w:cs="Times New Roman"/>
          <w:sz w:val="24"/>
          <w:szCs w:val="24"/>
          <w:vertAlign w:val="superscript"/>
        </w:rPr>
        <w:t>nd</w:t>
      </w:r>
      <w:r w:rsidR="00DA3995" w:rsidRPr="00416914">
        <w:rPr>
          <w:rFonts w:ascii="Times New Roman" w:hAnsi="Times New Roman" w:cs="Times New Roman"/>
          <w:sz w:val="24"/>
          <w:szCs w:val="24"/>
        </w:rPr>
        <w:t xml:space="preserve"> Respondent did not comply with the </w:t>
      </w:r>
      <w:r w:rsidR="00336ACA" w:rsidRPr="00416914">
        <w:rPr>
          <w:rFonts w:ascii="Times New Roman" w:hAnsi="Times New Roman" w:cs="Times New Roman"/>
          <w:sz w:val="24"/>
          <w:szCs w:val="24"/>
        </w:rPr>
        <w:t xml:space="preserve">court </w:t>
      </w:r>
      <w:r w:rsidR="00DA3995" w:rsidRPr="00416914">
        <w:rPr>
          <w:rFonts w:ascii="Times New Roman" w:hAnsi="Times New Roman" w:cs="Times New Roman"/>
          <w:sz w:val="24"/>
          <w:szCs w:val="24"/>
        </w:rPr>
        <w:t>order</w:t>
      </w:r>
      <w:r w:rsidR="00336ACA" w:rsidRPr="00416914">
        <w:rPr>
          <w:rFonts w:ascii="Times New Roman" w:hAnsi="Times New Roman" w:cs="Times New Roman"/>
          <w:sz w:val="24"/>
          <w:szCs w:val="24"/>
        </w:rPr>
        <w:t>,</w:t>
      </w:r>
      <w:r w:rsidR="00DA3995" w:rsidRPr="00416914">
        <w:rPr>
          <w:rFonts w:ascii="Times New Roman" w:hAnsi="Times New Roman" w:cs="Times New Roman"/>
          <w:sz w:val="24"/>
          <w:szCs w:val="24"/>
        </w:rPr>
        <w:t xml:space="preserve"> but whether he actually complied. He did not according to the finding of this court.</w:t>
      </w:r>
    </w:p>
    <w:p w:rsidR="0001269D" w:rsidRPr="00416914" w:rsidRDefault="00DA3995" w:rsidP="00153FBB">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 xml:space="preserve">The other clear indication that the Respondents were </w:t>
      </w:r>
      <w:r w:rsidR="00336ACA" w:rsidRPr="00416914">
        <w:rPr>
          <w:rFonts w:ascii="Times New Roman" w:hAnsi="Times New Roman" w:cs="Times New Roman"/>
          <w:sz w:val="24"/>
          <w:szCs w:val="24"/>
        </w:rPr>
        <w:t xml:space="preserve">well </w:t>
      </w:r>
      <w:r w:rsidRPr="00416914">
        <w:rPr>
          <w:rFonts w:ascii="Times New Roman" w:hAnsi="Times New Roman" w:cs="Times New Roman"/>
          <w:sz w:val="24"/>
          <w:szCs w:val="24"/>
        </w:rPr>
        <w:t xml:space="preserve">aware of the order is that they primarily challenge the execution; not so much because they were not aware of it, but because they think that it was not done in accordance with the prescribed law and set procedure for execution. </w:t>
      </w:r>
      <w:r w:rsidR="005D2F74" w:rsidRPr="00416914">
        <w:rPr>
          <w:rFonts w:ascii="Times New Roman" w:hAnsi="Times New Roman" w:cs="Times New Roman"/>
          <w:sz w:val="24"/>
          <w:szCs w:val="24"/>
        </w:rPr>
        <w:t xml:space="preserve"> </w:t>
      </w:r>
      <w:r w:rsidRPr="00416914">
        <w:rPr>
          <w:rFonts w:ascii="Times New Roman" w:hAnsi="Times New Roman" w:cs="Times New Roman"/>
          <w:sz w:val="24"/>
          <w:szCs w:val="24"/>
        </w:rPr>
        <w:t xml:space="preserve">That is apparent in the depositions in </w:t>
      </w:r>
      <w:r w:rsidR="00336ACA" w:rsidRPr="00416914">
        <w:rPr>
          <w:rFonts w:ascii="Times New Roman" w:hAnsi="Times New Roman" w:cs="Times New Roman"/>
          <w:sz w:val="24"/>
          <w:szCs w:val="24"/>
        </w:rPr>
        <w:t xml:space="preserve">their </w:t>
      </w:r>
      <w:r w:rsidRPr="00416914">
        <w:rPr>
          <w:rFonts w:ascii="Times New Roman" w:hAnsi="Times New Roman" w:cs="Times New Roman"/>
          <w:sz w:val="24"/>
          <w:szCs w:val="24"/>
        </w:rPr>
        <w:t xml:space="preserve">respective affidavits. </w:t>
      </w:r>
    </w:p>
    <w:p w:rsidR="00B44856" w:rsidRPr="00416914" w:rsidRDefault="00B44856" w:rsidP="00153FBB">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Mr. Kande</w:t>
      </w:r>
      <w:r w:rsidR="00C308B2" w:rsidRPr="00416914">
        <w:rPr>
          <w:rFonts w:ascii="Times New Roman" w:hAnsi="Times New Roman" w:cs="Times New Roman"/>
          <w:sz w:val="24"/>
          <w:szCs w:val="24"/>
        </w:rPr>
        <w:t>e</w:t>
      </w:r>
      <w:r w:rsidRPr="00416914">
        <w:rPr>
          <w:rFonts w:ascii="Times New Roman" w:hAnsi="Times New Roman" w:cs="Times New Roman"/>
          <w:sz w:val="24"/>
          <w:szCs w:val="24"/>
        </w:rPr>
        <w:t xml:space="preserve">be </w:t>
      </w:r>
      <w:r w:rsidR="00C308B2" w:rsidRPr="00416914">
        <w:rPr>
          <w:rFonts w:ascii="Times New Roman" w:hAnsi="Times New Roman" w:cs="Times New Roman"/>
          <w:sz w:val="24"/>
          <w:szCs w:val="24"/>
        </w:rPr>
        <w:t xml:space="preserve">in his submissions </w:t>
      </w:r>
      <w:r w:rsidR="00DA3995" w:rsidRPr="00416914">
        <w:rPr>
          <w:rFonts w:ascii="Times New Roman" w:hAnsi="Times New Roman" w:cs="Times New Roman"/>
          <w:sz w:val="24"/>
          <w:szCs w:val="24"/>
        </w:rPr>
        <w:t xml:space="preserve">also strenuously attempted </w:t>
      </w:r>
      <w:r w:rsidR="00793768" w:rsidRPr="00416914">
        <w:rPr>
          <w:rFonts w:ascii="Times New Roman" w:hAnsi="Times New Roman" w:cs="Times New Roman"/>
          <w:sz w:val="24"/>
          <w:szCs w:val="24"/>
        </w:rPr>
        <w:t>to fault</w:t>
      </w:r>
      <w:r w:rsidR="00C308B2" w:rsidRPr="00416914">
        <w:rPr>
          <w:rFonts w:ascii="Times New Roman" w:hAnsi="Times New Roman" w:cs="Times New Roman"/>
          <w:sz w:val="24"/>
          <w:szCs w:val="24"/>
        </w:rPr>
        <w:t xml:space="preserve"> the Applicant and the </w:t>
      </w:r>
      <w:r w:rsidR="00336ACA" w:rsidRPr="00416914">
        <w:rPr>
          <w:rFonts w:ascii="Times New Roman" w:hAnsi="Times New Roman" w:cs="Times New Roman"/>
          <w:sz w:val="24"/>
          <w:szCs w:val="24"/>
        </w:rPr>
        <w:t>C</w:t>
      </w:r>
      <w:r w:rsidR="00C308B2" w:rsidRPr="00416914">
        <w:rPr>
          <w:rFonts w:ascii="Times New Roman" w:hAnsi="Times New Roman" w:cs="Times New Roman"/>
          <w:sz w:val="24"/>
          <w:szCs w:val="24"/>
        </w:rPr>
        <w:t xml:space="preserve">ourt </w:t>
      </w:r>
      <w:r w:rsidR="00336ACA" w:rsidRPr="00416914">
        <w:rPr>
          <w:rFonts w:ascii="Times New Roman" w:hAnsi="Times New Roman" w:cs="Times New Roman"/>
          <w:sz w:val="24"/>
          <w:szCs w:val="24"/>
        </w:rPr>
        <w:t>B</w:t>
      </w:r>
      <w:r w:rsidR="00C308B2" w:rsidRPr="00416914">
        <w:rPr>
          <w:rFonts w:ascii="Times New Roman" w:hAnsi="Times New Roman" w:cs="Times New Roman"/>
          <w:sz w:val="24"/>
          <w:szCs w:val="24"/>
        </w:rPr>
        <w:t xml:space="preserve">ailiff for </w:t>
      </w:r>
      <w:r w:rsidR="00DA3995" w:rsidRPr="00416914">
        <w:rPr>
          <w:rFonts w:ascii="Times New Roman" w:hAnsi="Times New Roman" w:cs="Times New Roman"/>
          <w:sz w:val="24"/>
          <w:szCs w:val="24"/>
        </w:rPr>
        <w:t xml:space="preserve">having </w:t>
      </w:r>
      <w:r w:rsidR="00C308B2" w:rsidRPr="00416914">
        <w:rPr>
          <w:rFonts w:ascii="Times New Roman" w:hAnsi="Times New Roman" w:cs="Times New Roman"/>
          <w:sz w:val="24"/>
          <w:szCs w:val="24"/>
        </w:rPr>
        <w:t>allegedly not follow</w:t>
      </w:r>
      <w:r w:rsidR="00DA3995" w:rsidRPr="00416914">
        <w:rPr>
          <w:rFonts w:ascii="Times New Roman" w:hAnsi="Times New Roman" w:cs="Times New Roman"/>
          <w:sz w:val="24"/>
          <w:szCs w:val="24"/>
        </w:rPr>
        <w:t>ed</w:t>
      </w:r>
      <w:r w:rsidR="00C308B2" w:rsidRPr="00416914">
        <w:rPr>
          <w:rFonts w:ascii="Times New Roman" w:hAnsi="Times New Roman" w:cs="Times New Roman"/>
          <w:sz w:val="24"/>
          <w:szCs w:val="24"/>
        </w:rPr>
        <w:t xml:space="preserve"> the procedure for attachment and sale </w:t>
      </w:r>
      <w:r w:rsidR="002C2232" w:rsidRPr="00416914">
        <w:rPr>
          <w:rFonts w:ascii="Times New Roman" w:hAnsi="Times New Roman" w:cs="Times New Roman"/>
          <w:sz w:val="24"/>
          <w:szCs w:val="24"/>
        </w:rPr>
        <w:t xml:space="preserve">in </w:t>
      </w:r>
      <w:r w:rsidR="002C2232" w:rsidRPr="00416914">
        <w:rPr>
          <w:rFonts w:ascii="Times New Roman" w:hAnsi="Times New Roman" w:cs="Times New Roman"/>
          <w:i/>
          <w:sz w:val="24"/>
          <w:szCs w:val="24"/>
        </w:rPr>
        <w:t xml:space="preserve">HCCS No </w:t>
      </w:r>
      <w:r w:rsidR="00DA3995" w:rsidRPr="00416914">
        <w:rPr>
          <w:rFonts w:ascii="Times New Roman" w:hAnsi="Times New Roman" w:cs="Times New Roman"/>
          <w:i/>
          <w:sz w:val="24"/>
          <w:szCs w:val="24"/>
        </w:rPr>
        <w:t>4</w:t>
      </w:r>
      <w:r w:rsidR="002C2232" w:rsidRPr="00416914">
        <w:rPr>
          <w:rFonts w:ascii="Times New Roman" w:hAnsi="Times New Roman" w:cs="Times New Roman"/>
          <w:i/>
          <w:sz w:val="24"/>
          <w:szCs w:val="24"/>
        </w:rPr>
        <w:t>63 of 1999</w:t>
      </w:r>
      <w:r w:rsidR="00C308B2" w:rsidRPr="00416914">
        <w:rPr>
          <w:rFonts w:ascii="Times New Roman" w:hAnsi="Times New Roman" w:cs="Times New Roman"/>
          <w:sz w:val="24"/>
          <w:szCs w:val="24"/>
        </w:rPr>
        <w:t xml:space="preserve">. </w:t>
      </w:r>
      <w:r w:rsidR="00DA3995" w:rsidRPr="00416914">
        <w:rPr>
          <w:rFonts w:ascii="Times New Roman" w:hAnsi="Times New Roman" w:cs="Times New Roman"/>
          <w:sz w:val="24"/>
          <w:szCs w:val="24"/>
        </w:rPr>
        <w:t xml:space="preserve">This, inter alia, clearly indicates </w:t>
      </w:r>
      <w:r w:rsidR="00C308B2" w:rsidRPr="00416914">
        <w:rPr>
          <w:rFonts w:ascii="Times New Roman" w:hAnsi="Times New Roman" w:cs="Times New Roman"/>
          <w:sz w:val="24"/>
          <w:szCs w:val="24"/>
        </w:rPr>
        <w:t>the Respondents</w:t>
      </w:r>
      <w:r w:rsidR="00DA3995" w:rsidRPr="00416914">
        <w:rPr>
          <w:rFonts w:ascii="Times New Roman" w:hAnsi="Times New Roman" w:cs="Times New Roman"/>
          <w:sz w:val="24"/>
          <w:szCs w:val="24"/>
        </w:rPr>
        <w:t>’ knowledge of the</w:t>
      </w:r>
      <w:r w:rsidR="00C308B2" w:rsidRPr="00416914">
        <w:rPr>
          <w:rFonts w:ascii="Times New Roman" w:hAnsi="Times New Roman" w:cs="Times New Roman"/>
          <w:sz w:val="24"/>
          <w:szCs w:val="24"/>
        </w:rPr>
        <w:t xml:space="preserve"> court order</w:t>
      </w:r>
      <w:r w:rsidR="00336ACA" w:rsidRPr="00416914">
        <w:rPr>
          <w:rFonts w:ascii="Times New Roman" w:hAnsi="Times New Roman" w:cs="Times New Roman"/>
          <w:sz w:val="24"/>
          <w:szCs w:val="24"/>
        </w:rPr>
        <w:t>. They</w:t>
      </w:r>
      <w:r w:rsidR="00C308B2" w:rsidRPr="00416914">
        <w:rPr>
          <w:rFonts w:ascii="Times New Roman" w:hAnsi="Times New Roman" w:cs="Times New Roman"/>
          <w:sz w:val="24"/>
          <w:szCs w:val="24"/>
        </w:rPr>
        <w:t xml:space="preserve"> only had misgivings with the process of its executi</w:t>
      </w:r>
      <w:r w:rsidR="002C2232" w:rsidRPr="00416914">
        <w:rPr>
          <w:rFonts w:ascii="Times New Roman" w:hAnsi="Times New Roman" w:cs="Times New Roman"/>
          <w:sz w:val="24"/>
          <w:szCs w:val="24"/>
        </w:rPr>
        <w:t>on</w:t>
      </w:r>
      <w:r w:rsidR="00C308B2" w:rsidRPr="00416914">
        <w:rPr>
          <w:rFonts w:ascii="Times New Roman" w:hAnsi="Times New Roman" w:cs="Times New Roman"/>
          <w:sz w:val="24"/>
          <w:szCs w:val="24"/>
        </w:rPr>
        <w:t>.</w:t>
      </w:r>
      <w:r w:rsidRPr="00416914">
        <w:rPr>
          <w:rFonts w:ascii="Times New Roman" w:hAnsi="Times New Roman" w:cs="Times New Roman"/>
          <w:sz w:val="24"/>
          <w:szCs w:val="24"/>
        </w:rPr>
        <w:t xml:space="preserve"> </w:t>
      </w:r>
      <w:r w:rsidR="00336ACA" w:rsidRPr="00416914">
        <w:rPr>
          <w:rFonts w:ascii="Times New Roman" w:hAnsi="Times New Roman" w:cs="Times New Roman"/>
          <w:sz w:val="24"/>
          <w:szCs w:val="24"/>
        </w:rPr>
        <w:t>H</w:t>
      </w:r>
      <w:r w:rsidR="005625AE" w:rsidRPr="00416914">
        <w:rPr>
          <w:rFonts w:ascii="Times New Roman" w:hAnsi="Times New Roman" w:cs="Times New Roman"/>
          <w:sz w:val="24"/>
          <w:szCs w:val="24"/>
        </w:rPr>
        <w:t xml:space="preserve">aving misgivings </w:t>
      </w:r>
      <w:r w:rsidR="002C2232" w:rsidRPr="00416914">
        <w:rPr>
          <w:rFonts w:ascii="Times New Roman" w:hAnsi="Times New Roman" w:cs="Times New Roman"/>
          <w:sz w:val="24"/>
          <w:szCs w:val="24"/>
        </w:rPr>
        <w:t xml:space="preserve">is </w:t>
      </w:r>
      <w:r w:rsidR="00DA3995" w:rsidRPr="00416914">
        <w:rPr>
          <w:rFonts w:ascii="Times New Roman" w:hAnsi="Times New Roman" w:cs="Times New Roman"/>
          <w:sz w:val="24"/>
          <w:szCs w:val="24"/>
        </w:rPr>
        <w:t>beside</w:t>
      </w:r>
      <w:r w:rsidR="002C2232" w:rsidRPr="00416914">
        <w:rPr>
          <w:rFonts w:ascii="Times New Roman" w:hAnsi="Times New Roman" w:cs="Times New Roman"/>
          <w:sz w:val="24"/>
          <w:szCs w:val="24"/>
        </w:rPr>
        <w:t xml:space="preserve"> the point that the</w:t>
      </w:r>
      <w:r w:rsidR="00336ACA" w:rsidRPr="00416914">
        <w:rPr>
          <w:rFonts w:ascii="Times New Roman" w:hAnsi="Times New Roman" w:cs="Times New Roman"/>
          <w:sz w:val="24"/>
          <w:szCs w:val="24"/>
        </w:rPr>
        <w:t xml:space="preserve"> Respondents </w:t>
      </w:r>
      <w:r w:rsidR="002C2232" w:rsidRPr="00416914">
        <w:rPr>
          <w:rFonts w:ascii="Times New Roman" w:hAnsi="Times New Roman" w:cs="Times New Roman"/>
          <w:sz w:val="24"/>
          <w:szCs w:val="24"/>
        </w:rPr>
        <w:t>were aware</w:t>
      </w:r>
      <w:r w:rsidR="005625AE" w:rsidRPr="00416914">
        <w:rPr>
          <w:rFonts w:ascii="Times New Roman" w:hAnsi="Times New Roman" w:cs="Times New Roman"/>
          <w:sz w:val="24"/>
          <w:szCs w:val="24"/>
        </w:rPr>
        <w:t xml:space="preserve"> of the order. The</w:t>
      </w:r>
      <w:r w:rsidR="00C308B2" w:rsidRPr="00416914">
        <w:rPr>
          <w:rFonts w:ascii="Times New Roman" w:hAnsi="Times New Roman" w:cs="Times New Roman"/>
          <w:sz w:val="24"/>
          <w:szCs w:val="24"/>
        </w:rPr>
        <w:t xml:space="preserve"> clear fact and finding of </w:t>
      </w:r>
      <w:r w:rsidR="005625AE" w:rsidRPr="00416914">
        <w:rPr>
          <w:rFonts w:ascii="Times New Roman" w:hAnsi="Times New Roman" w:cs="Times New Roman"/>
          <w:sz w:val="24"/>
          <w:szCs w:val="24"/>
        </w:rPr>
        <w:t xml:space="preserve">this </w:t>
      </w:r>
      <w:r w:rsidR="00C308B2" w:rsidRPr="00416914">
        <w:rPr>
          <w:rFonts w:ascii="Times New Roman" w:hAnsi="Times New Roman" w:cs="Times New Roman"/>
          <w:sz w:val="24"/>
          <w:szCs w:val="24"/>
        </w:rPr>
        <w:t>court is that the</w:t>
      </w:r>
      <w:r w:rsidR="00EB15F8" w:rsidRPr="00416914">
        <w:rPr>
          <w:rFonts w:ascii="Times New Roman" w:hAnsi="Times New Roman" w:cs="Times New Roman"/>
          <w:sz w:val="24"/>
          <w:szCs w:val="24"/>
        </w:rPr>
        <w:t>y</w:t>
      </w:r>
      <w:r w:rsidR="005625AE" w:rsidRPr="00416914">
        <w:rPr>
          <w:rFonts w:ascii="Times New Roman" w:hAnsi="Times New Roman" w:cs="Times New Roman"/>
          <w:sz w:val="24"/>
          <w:szCs w:val="24"/>
        </w:rPr>
        <w:t xml:space="preserve"> </w:t>
      </w:r>
      <w:r w:rsidR="00C308B2" w:rsidRPr="00416914">
        <w:rPr>
          <w:rFonts w:ascii="Times New Roman" w:hAnsi="Times New Roman" w:cs="Times New Roman"/>
          <w:sz w:val="24"/>
          <w:szCs w:val="24"/>
        </w:rPr>
        <w:t>were</w:t>
      </w:r>
      <w:r w:rsidR="005625AE" w:rsidRPr="00416914">
        <w:rPr>
          <w:rFonts w:ascii="Times New Roman" w:hAnsi="Times New Roman" w:cs="Times New Roman"/>
          <w:sz w:val="24"/>
          <w:szCs w:val="24"/>
        </w:rPr>
        <w:t xml:space="preserve"> </w:t>
      </w:r>
      <w:r w:rsidR="00740A46" w:rsidRPr="00416914">
        <w:rPr>
          <w:rFonts w:ascii="Times New Roman" w:hAnsi="Times New Roman" w:cs="Times New Roman"/>
          <w:sz w:val="24"/>
          <w:szCs w:val="24"/>
        </w:rPr>
        <w:t>aware</w:t>
      </w:r>
      <w:r w:rsidR="00C308B2" w:rsidRPr="00416914">
        <w:rPr>
          <w:rFonts w:ascii="Times New Roman" w:hAnsi="Times New Roman" w:cs="Times New Roman"/>
          <w:sz w:val="24"/>
          <w:szCs w:val="24"/>
        </w:rPr>
        <w:t xml:space="preserve"> of the court order.</w:t>
      </w:r>
    </w:p>
    <w:p w:rsidR="006F2E87" w:rsidRPr="00416914" w:rsidRDefault="00C308B2" w:rsidP="00153FBB">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 xml:space="preserve">The third ingredient is </w:t>
      </w:r>
      <w:r w:rsidR="00740A46" w:rsidRPr="00416914">
        <w:rPr>
          <w:rFonts w:ascii="Times New Roman" w:hAnsi="Times New Roman" w:cs="Times New Roman"/>
          <w:sz w:val="24"/>
          <w:szCs w:val="24"/>
        </w:rPr>
        <w:t xml:space="preserve">the potential contemnor’s ability to comply with </w:t>
      </w:r>
      <w:r w:rsidRPr="00416914">
        <w:rPr>
          <w:rFonts w:ascii="Times New Roman" w:hAnsi="Times New Roman" w:cs="Times New Roman"/>
          <w:sz w:val="24"/>
          <w:szCs w:val="24"/>
        </w:rPr>
        <w:t>the court order</w:t>
      </w:r>
      <w:r w:rsidR="00740A46" w:rsidRPr="00416914">
        <w:rPr>
          <w:rFonts w:ascii="Times New Roman" w:hAnsi="Times New Roman" w:cs="Times New Roman"/>
          <w:sz w:val="24"/>
          <w:szCs w:val="24"/>
        </w:rPr>
        <w:t xml:space="preserve">. </w:t>
      </w:r>
      <w:r w:rsidRPr="00416914">
        <w:rPr>
          <w:rFonts w:ascii="Times New Roman" w:hAnsi="Times New Roman" w:cs="Times New Roman"/>
          <w:sz w:val="24"/>
          <w:szCs w:val="24"/>
        </w:rPr>
        <w:t>The 2</w:t>
      </w:r>
      <w:r w:rsidRPr="00416914">
        <w:rPr>
          <w:rFonts w:ascii="Times New Roman" w:hAnsi="Times New Roman" w:cs="Times New Roman"/>
          <w:sz w:val="24"/>
          <w:szCs w:val="24"/>
          <w:vertAlign w:val="superscript"/>
        </w:rPr>
        <w:t>nd</w:t>
      </w:r>
      <w:r w:rsidRPr="00416914">
        <w:rPr>
          <w:rFonts w:ascii="Times New Roman" w:hAnsi="Times New Roman" w:cs="Times New Roman"/>
          <w:sz w:val="24"/>
          <w:szCs w:val="24"/>
        </w:rPr>
        <w:t xml:space="preserve"> Respondent who was a party as 3</w:t>
      </w:r>
      <w:r w:rsidRPr="00416914">
        <w:rPr>
          <w:rFonts w:ascii="Times New Roman" w:hAnsi="Times New Roman" w:cs="Times New Roman"/>
          <w:sz w:val="24"/>
          <w:szCs w:val="24"/>
          <w:vertAlign w:val="superscript"/>
        </w:rPr>
        <w:t>rd</w:t>
      </w:r>
      <w:r w:rsidRPr="00416914">
        <w:rPr>
          <w:rFonts w:ascii="Times New Roman" w:hAnsi="Times New Roman" w:cs="Times New Roman"/>
          <w:sz w:val="24"/>
          <w:szCs w:val="24"/>
        </w:rPr>
        <w:t xml:space="preserve"> defendant in </w:t>
      </w:r>
      <w:r w:rsidRPr="00416914">
        <w:rPr>
          <w:rFonts w:ascii="Times New Roman" w:hAnsi="Times New Roman" w:cs="Times New Roman"/>
          <w:i/>
          <w:sz w:val="24"/>
          <w:szCs w:val="24"/>
        </w:rPr>
        <w:t>HCCS No.463 of 1999</w:t>
      </w:r>
      <w:r w:rsidRPr="00416914">
        <w:rPr>
          <w:rFonts w:ascii="Times New Roman" w:hAnsi="Times New Roman" w:cs="Times New Roman"/>
          <w:sz w:val="24"/>
          <w:szCs w:val="24"/>
        </w:rPr>
        <w:t xml:space="preserve"> was the party </w:t>
      </w:r>
      <w:r w:rsidR="00406C64" w:rsidRPr="00416914">
        <w:rPr>
          <w:rFonts w:ascii="Times New Roman" w:hAnsi="Times New Roman" w:cs="Times New Roman"/>
          <w:sz w:val="24"/>
          <w:szCs w:val="24"/>
        </w:rPr>
        <w:t xml:space="preserve">specifically </w:t>
      </w:r>
      <w:r w:rsidRPr="00416914">
        <w:rPr>
          <w:rFonts w:ascii="Times New Roman" w:hAnsi="Times New Roman" w:cs="Times New Roman"/>
          <w:sz w:val="24"/>
          <w:szCs w:val="24"/>
        </w:rPr>
        <w:t xml:space="preserve">targeted by the court order and intended </w:t>
      </w:r>
      <w:r w:rsidR="006F2E87" w:rsidRPr="00416914">
        <w:rPr>
          <w:rFonts w:ascii="Times New Roman" w:hAnsi="Times New Roman" w:cs="Times New Roman"/>
          <w:sz w:val="24"/>
          <w:szCs w:val="24"/>
        </w:rPr>
        <w:t xml:space="preserve">by it </w:t>
      </w:r>
      <w:r w:rsidRPr="00416914">
        <w:rPr>
          <w:rFonts w:ascii="Times New Roman" w:hAnsi="Times New Roman" w:cs="Times New Roman"/>
          <w:sz w:val="24"/>
          <w:szCs w:val="24"/>
        </w:rPr>
        <w:t>to comply with it. He did not comply with the order because</w:t>
      </w:r>
      <w:r w:rsidR="006F2E87" w:rsidRPr="00416914">
        <w:rPr>
          <w:rFonts w:ascii="Times New Roman" w:hAnsi="Times New Roman" w:cs="Times New Roman"/>
          <w:sz w:val="24"/>
          <w:szCs w:val="24"/>
        </w:rPr>
        <w:t xml:space="preserve"> of what</w:t>
      </w:r>
      <w:r w:rsidRPr="00416914">
        <w:rPr>
          <w:rFonts w:ascii="Times New Roman" w:hAnsi="Times New Roman" w:cs="Times New Roman"/>
          <w:sz w:val="24"/>
          <w:szCs w:val="24"/>
        </w:rPr>
        <w:t xml:space="preserve"> </w:t>
      </w:r>
      <w:r w:rsidR="00406C64" w:rsidRPr="00416914">
        <w:rPr>
          <w:rFonts w:ascii="Times New Roman" w:hAnsi="Times New Roman" w:cs="Times New Roman"/>
          <w:sz w:val="24"/>
          <w:szCs w:val="24"/>
        </w:rPr>
        <w:t xml:space="preserve">he considered </w:t>
      </w:r>
      <w:r w:rsidR="00740A46" w:rsidRPr="00416914">
        <w:rPr>
          <w:rFonts w:ascii="Times New Roman" w:hAnsi="Times New Roman" w:cs="Times New Roman"/>
          <w:sz w:val="24"/>
          <w:szCs w:val="24"/>
        </w:rPr>
        <w:t xml:space="preserve">it </w:t>
      </w:r>
      <w:r w:rsidR="00406C64" w:rsidRPr="00416914">
        <w:rPr>
          <w:rFonts w:ascii="Times New Roman" w:hAnsi="Times New Roman" w:cs="Times New Roman"/>
          <w:sz w:val="24"/>
          <w:szCs w:val="24"/>
        </w:rPr>
        <w:t>to be</w:t>
      </w:r>
      <w:r w:rsidR="006F2E87" w:rsidRPr="00416914">
        <w:rPr>
          <w:rFonts w:ascii="Times New Roman" w:hAnsi="Times New Roman" w:cs="Times New Roman"/>
          <w:sz w:val="24"/>
          <w:szCs w:val="24"/>
        </w:rPr>
        <w:t xml:space="preserve"> –</w:t>
      </w:r>
      <w:r w:rsidR="00406C64" w:rsidRPr="00416914">
        <w:rPr>
          <w:rFonts w:ascii="Times New Roman" w:hAnsi="Times New Roman" w:cs="Times New Roman"/>
          <w:sz w:val="24"/>
          <w:szCs w:val="24"/>
        </w:rPr>
        <w:t xml:space="preserve"> </w:t>
      </w:r>
      <w:r w:rsidR="006F2E87" w:rsidRPr="00416914">
        <w:rPr>
          <w:rFonts w:ascii="Times New Roman" w:hAnsi="Times New Roman" w:cs="Times New Roman"/>
          <w:sz w:val="24"/>
          <w:szCs w:val="24"/>
        </w:rPr>
        <w:t xml:space="preserve">non </w:t>
      </w:r>
      <w:r w:rsidR="00406C64" w:rsidRPr="00416914">
        <w:rPr>
          <w:rFonts w:ascii="Times New Roman" w:hAnsi="Times New Roman" w:cs="Times New Roman"/>
          <w:sz w:val="24"/>
          <w:szCs w:val="24"/>
        </w:rPr>
        <w:t xml:space="preserve">adherence to the </w:t>
      </w:r>
      <w:r w:rsidR="00740A46" w:rsidRPr="00416914">
        <w:rPr>
          <w:rFonts w:ascii="Times New Roman" w:hAnsi="Times New Roman" w:cs="Times New Roman"/>
          <w:sz w:val="24"/>
          <w:szCs w:val="24"/>
        </w:rPr>
        <w:t xml:space="preserve">law and </w:t>
      </w:r>
      <w:r w:rsidR="00406C64" w:rsidRPr="00416914">
        <w:rPr>
          <w:rFonts w:ascii="Times New Roman" w:hAnsi="Times New Roman" w:cs="Times New Roman"/>
          <w:sz w:val="24"/>
          <w:szCs w:val="24"/>
        </w:rPr>
        <w:t xml:space="preserve">procedure </w:t>
      </w:r>
      <w:r w:rsidR="00740A46" w:rsidRPr="00416914">
        <w:rPr>
          <w:rFonts w:ascii="Times New Roman" w:hAnsi="Times New Roman" w:cs="Times New Roman"/>
          <w:sz w:val="24"/>
          <w:szCs w:val="24"/>
        </w:rPr>
        <w:t>of execution</w:t>
      </w:r>
      <w:r w:rsidR="006F2E87" w:rsidRPr="00416914">
        <w:rPr>
          <w:rFonts w:ascii="Times New Roman" w:hAnsi="Times New Roman" w:cs="Times New Roman"/>
          <w:sz w:val="24"/>
          <w:szCs w:val="24"/>
        </w:rPr>
        <w:t xml:space="preserve">. </w:t>
      </w:r>
      <w:r w:rsidR="00740A46" w:rsidRPr="00416914">
        <w:rPr>
          <w:rFonts w:ascii="Times New Roman" w:hAnsi="Times New Roman" w:cs="Times New Roman"/>
          <w:sz w:val="24"/>
          <w:szCs w:val="24"/>
        </w:rPr>
        <w:t xml:space="preserve"> </w:t>
      </w:r>
    </w:p>
    <w:p w:rsidR="00740A46" w:rsidRPr="00416914" w:rsidRDefault="00740A46" w:rsidP="00153FBB">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 xml:space="preserve">As the law in the decided cases </w:t>
      </w:r>
      <w:r w:rsidR="006F2E87" w:rsidRPr="00416914">
        <w:rPr>
          <w:rFonts w:ascii="Times New Roman" w:hAnsi="Times New Roman" w:cs="Times New Roman"/>
          <w:sz w:val="24"/>
          <w:szCs w:val="24"/>
        </w:rPr>
        <w:t xml:space="preserve">stands, </w:t>
      </w:r>
      <w:r w:rsidR="00406C64" w:rsidRPr="00416914">
        <w:rPr>
          <w:rFonts w:ascii="Times New Roman" w:hAnsi="Times New Roman" w:cs="Times New Roman"/>
          <w:sz w:val="24"/>
          <w:szCs w:val="24"/>
        </w:rPr>
        <w:t>the Respondent</w:t>
      </w:r>
      <w:r w:rsidRPr="00416914">
        <w:rPr>
          <w:rFonts w:ascii="Times New Roman" w:hAnsi="Times New Roman" w:cs="Times New Roman"/>
          <w:sz w:val="24"/>
          <w:szCs w:val="24"/>
        </w:rPr>
        <w:t>s</w:t>
      </w:r>
      <w:r w:rsidR="00C308B2" w:rsidRPr="00416914">
        <w:rPr>
          <w:rFonts w:ascii="Times New Roman" w:hAnsi="Times New Roman" w:cs="Times New Roman"/>
          <w:sz w:val="24"/>
          <w:szCs w:val="24"/>
        </w:rPr>
        <w:t xml:space="preserve">, </w:t>
      </w:r>
      <w:r w:rsidRPr="00416914">
        <w:rPr>
          <w:rFonts w:ascii="Times New Roman" w:hAnsi="Times New Roman" w:cs="Times New Roman"/>
          <w:sz w:val="24"/>
          <w:szCs w:val="24"/>
        </w:rPr>
        <w:t xml:space="preserve">like all other </w:t>
      </w:r>
      <w:r w:rsidR="00C308B2" w:rsidRPr="00416914">
        <w:rPr>
          <w:rFonts w:ascii="Times New Roman" w:hAnsi="Times New Roman" w:cs="Times New Roman"/>
          <w:sz w:val="24"/>
          <w:szCs w:val="24"/>
        </w:rPr>
        <w:t>part</w:t>
      </w:r>
      <w:r w:rsidRPr="00416914">
        <w:rPr>
          <w:rFonts w:ascii="Times New Roman" w:hAnsi="Times New Roman" w:cs="Times New Roman"/>
          <w:sz w:val="24"/>
          <w:szCs w:val="24"/>
        </w:rPr>
        <w:t xml:space="preserve">ies </w:t>
      </w:r>
      <w:r w:rsidR="006F2E87" w:rsidRPr="00416914">
        <w:rPr>
          <w:rFonts w:ascii="Times New Roman" w:hAnsi="Times New Roman" w:cs="Times New Roman"/>
          <w:sz w:val="24"/>
          <w:szCs w:val="24"/>
        </w:rPr>
        <w:t>in any</w:t>
      </w:r>
      <w:r w:rsidRPr="00416914">
        <w:rPr>
          <w:rFonts w:ascii="Times New Roman" w:hAnsi="Times New Roman" w:cs="Times New Roman"/>
          <w:sz w:val="24"/>
          <w:szCs w:val="24"/>
        </w:rPr>
        <w:t xml:space="preserve"> litigation, c</w:t>
      </w:r>
      <w:r w:rsidR="00C308B2" w:rsidRPr="00416914">
        <w:rPr>
          <w:rFonts w:ascii="Times New Roman" w:hAnsi="Times New Roman" w:cs="Times New Roman"/>
          <w:sz w:val="24"/>
          <w:szCs w:val="24"/>
        </w:rPr>
        <w:t xml:space="preserve">annot be permitted to disobey a court order merely because of what </w:t>
      </w:r>
      <w:r w:rsidRPr="00416914">
        <w:rPr>
          <w:rFonts w:ascii="Times New Roman" w:hAnsi="Times New Roman" w:cs="Times New Roman"/>
          <w:sz w:val="24"/>
          <w:szCs w:val="24"/>
        </w:rPr>
        <w:t>they</w:t>
      </w:r>
      <w:r w:rsidR="00C308B2" w:rsidRPr="00416914">
        <w:rPr>
          <w:rFonts w:ascii="Times New Roman" w:hAnsi="Times New Roman" w:cs="Times New Roman"/>
          <w:sz w:val="24"/>
          <w:szCs w:val="24"/>
        </w:rPr>
        <w:t xml:space="preserve"> think that court order </w:t>
      </w:r>
      <w:r w:rsidR="00C308B2" w:rsidRPr="00416914">
        <w:rPr>
          <w:rFonts w:ascii="Times New Roman" w:hAnsi="Times New Roman" w:cs="Times New Roman"/>
          <w:sz w:val="24"/>
          <w:szCs w:val="24"/>
        </w:rPr>
        <w:lastRenderedPageBreak/>
        <w:t xml:space="preserve">to be. In </w:t>
      </w:r>
      <w:r w:rsidRPr="00416914">
        <w:rPr>
          <w:rFonts w:ascii="Times New Roman" w:hAnsi="Times New Roman" w:cs="Times New Roman"/>
          <w:sz w:val="24"/>
          <w:szCs w:val="24"/>
        </w:rPr>
        <w:t xml:space="preserve">the case of </w:t>
      </w:r>
      <w:r w:rsidR="00406C64" w:rsidRPr="00416914">
        <w:rPr>
          <w:rFonts w:ascii="Times New Roman" w:hAnsi="Times New Roman" w:cs="Times New Roman"/>
          <w:b/>
          <w:i/>
          <w:sz w:val="24"/>
          <w:szCs w:val="24"/>
        </w:rPr>
        <w:t>Housing</w:t>
      </w:r>
      <w:r w:rsidR="00C308B2" w:rsidRPr="00416914">
        <w:rPr>
          <w:rFonts w:ascii="Times New Roman" w:hAnsi="Times New Roman" w:cs="Times New Roman"/>
          <w:b/>
          <w:i/>
          <w:sz w:val="24"/>
          <w:szCs w:val="24"/>
        </w:rPr>
        <w:t xml:space="preserve"> Finance </w:t>
      </w:r>
      <w:r w:rsidR="00180B21" w:rsidRPr="00416914">
        <w:rPr>
          <w:rFonts w:ascii="Times New Roman" w:hAnsi="Times New Roman" w:cs="Times New Roman"/>
          <w:b/>
          <w:i/>
          <w:sz w:val="24"/>
          <w:szCs w:val="24"/>
        </w:rPr>
        <w:t>Bank Ltd &amp; Another vs. Edward Musiisi</w:t>
      </w:r>
      <w:r w:rsidRPr="00416914">
        <w:rPr>
          <w:rFonts w:ascii="Times New Roman" w:hAnsi="Times New Roman" w:cs="Times New Roman"/>
          <w:b/>
          <w:i/>
          <w:sz w:val="24"/>
          <w:szCs w:val="24"/>
        </w:rPr>
        <w:t xml:space="preserve"> </w:t>
      </w:r>
      <w:r w:rsidRPr="00416914">
        <w:rPr>
          <w:rFonts w:ascii="Times New Roman" w:hAnsi="Times New Roman" w:cs="Times New Roman"/>
          <w:sz w:val="24"/>
          <w:szCs w:val="24"/>
        </w:rPr>
        <w:t>(supra)</w:t>
      </w:r>
      <w:r w:rsidR="00180B21" w:rsidRPr="00416914">
        <w:rPr>
          <w:rFonts w:ascii="Times New Roman" w:hAnsi="Times New Roman" w:cs="Times New Roman"/>
          <w:b/>
          <w:i/>
          <w:sz w:val="24"/>
          <w:szCs w:val="24"/>
        </w:rPr>
        <w:t xml:space="preserve"> </w:t>
      </w:r>
      <w:r w:rsidR="006F2E87" w:rsidRPr="00416914">
        <w:rPr>
          <w:rFonts w:ascii="Times New Roman" w:hAnsi="Times New Roman" w:cs="Times New Roman"/>
          <w:sz w:val="24"/>
          <w:szCs w:val="24"/>
        </w:rPr>
        <w:t>it was held</w:t>
      </w:r>
      <w:r w:rsidRPr="00416914">
        <w:rPr>
          <w:rFonts w:ascii="Times New Roman" w:hAnsi="Times New Roman" w:cs="Times New Roman"/>
          <w:sz w:val="24"/>
          <w:szCs w:val="24"/>
        </w:rPr>
        <w:t xml:space="preserve"> that a</w:t>
      </w:r>
      <w:r w:rsidR="00180B21" w:rsidRPr="00416914">
        <w:rPr>
          <w:rFonts w:ascii="Times New Roman" w:hAnsi="Times New Roman" w:cs="Times New Roman"/>
          <w:sz w:val="24"/>
          <w:szCs w:val="24"/>
        </w:rPr>
        <w:t xml:space="preserve"> party who knows of an order, regardless of whether, in the view of that party, the order is null or valid, regular or irregular, cannot be permitted to disobey it, by reason of what that party regards the order to be. It is not for that party to choose whether or not to comply with such an order. The order must be complied with in totality, in all circumstances by the party concerned subject to that party’s right to challenge the order in issue in such a lawful way as the law permits. </w:t>
      </w:r>
    </w:p>
    <w:p w:rsidR="00140943" w:rsidRPr="00416914" w:rsidRDefault="00740A46" w:rsidP="00153FBB">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 xml:space="preserve">It is apparently clear that despite being required to comply with the </w:t>
      </w:r>
      <w:r w:rsidR="006F2E87" w:rsidRPr="00416914">
        <w:rPr>
          <w:rFonts w:ascii="Times New Roman" w:hAnsi="Times New Roman" w:cs="Times New Roman"/>
          <w:sz w:val="24"/>
          <w:szCs w:val="24"/>
        </w:rPr>
        <w:t xml:space="preserve">court </w:t>
      </w:r>
      <w:r w:rsidRPr="00416914">
        <w:rPr>
          <w:rFonts w:ascii="Times New Roman" w:hAnsi="Times New Roman" w:cs="Times New Roman"/>
          <w:sz w:val="24"/>
          <w:szCs w:val="24"/>
        </w:rPr>
        <w:t>order which they were undoubtedly aware of, the Respondents did not</w:t>
      </w:r>
      <w:r w:rsidR="006F2E87" w:rsidRPr="00416914">
        <w:rPr>
          <w:rFonts w:ascii="Times New Roman" w:hAnsi="Times New Roman" w:cs="Times New Roman"/>
          <w:sz w:val="24"/>
          <w:szCs w:val="24"/>
        </w:rPr>
        <w:t>;</w:t>
      </w:r>
      <w:r w:rsidRPr="00416914">
        <w:rPr>
          <w:rFonts w:ascii="Times New Roman" w:hAnsi="Times New Roman" w:cs="Times New Roman"/>
          <w:sz w:val="24"/>
          <w:szCs w:val="24"/>
        </w:rPr>
        <w:t xml:space="preserve"> merely because of what they </w:t>
      </w:r>
      <w:r w:rsidR="00140943" w:rsidRPr="00416914">
        <w:rPr>
          <w:rFonts w:ascii="Times New Roman" w:hAnsi="Times New Roman" w:cs="Times New Roman"/>
          <w:sz w:val="24"/>
          <w:szCs w:val="24"/>
        </w:rPr>
        <w:t>considered</w:t>
      </w:r>
      <w:r w:rsidRPr="00416914">
        <w:rPr>
          <w:rFonts w:ascii="Times New Roman" w:hAnsi="Times New Roman" w:cs="Times New Roman"/>
          <w:sz w:val="24"/>
          <w:szCs w:val="24"/>
        </w:rPr>
        <w:t xml:space="preserve"> to be error</w:t>
      </w:r>
      <w:r w:rsidR="00140943" w:rsidRPr="00416914">
        <w:rPr>
          <w:rFonts w:ascii="Times New Roman" w:hAnsi="Times New Roman" w:cs="Times New Roman"/>
          <w:sz w:val="24"/>
          <w:szCs w:val="24"/>
        </w:rPr>
        <w:t xml:space="preserve"> or procedural irregularities in its execution. As already stated this was not up to them to determine. They were required to comply with the order in its totality subject challenging it in such a lawful way as the law permits.  Simply barring access to the suit property which is the subject of attachment and sale </w:t>
      </w:r>
      <w:r w:rsidR="006F2E87" w:rsidRPr="00416914">
        <w:rPr>
          <w:rFonts w:ascii="Times New Roman" w:hAnsi="Times New Roman" w:cs="Times New Roman"/>
          <w:sz w:val="24"/>
          <w:szCs w:val="24"/>
        </w:rPr>
        <w:t xml:space="preserve">by order of court </w:t>
      </w:r>
      <w:r w:rsidR="00140943" w:rsidRPr="00416914">
        <w:rPr>
          <w:rFonts w:ascii="Times New Roman" w:hAnsi="Times New Roman" w:cs="Times New Roman"/>
          <w:sz w:val="24"/>
          <w:szCs w:val="24"/>
        </w:rPr>
        <w:t xml:space="preserve">by stationing armed security guards to chase away a </w:t>
      </w:r>
      <w:r w:rsidR="006F2E87" w:rsidRPr="00416914">
        <w:rPr>
          <w:rFonts w:ascii="Times New Roman" w:hAnsi="Times New Roman" w:cs="Times New Roman"/>
          <w:sz w:val="24"/>
          <w:szCs w:val="24"/>
        </w:rPr>
        <w:t>C</w:t>
      </w:r>
      <w:r w:rsidR="00140943" w:rsidRPr="00416914">
        <w:rPr>
          <w:rFonts w:ascii="Times New Roman" w:hAnsi="Times New Roman" w:cs="Times New Roman"/>
          <w:sz w:val="24"/>
          <w:szCs w:val="24"/>
        </w:rPr>
        <w:t xml:space="preserve">ourt </w:t>
      </w:r>
      <w:r w:rsidR="006F2E87" w:rsidRPr="00416914">
        <w:rPr>
          <w:rFonts w:ascii="Times New Roman" w:hAnsi="Times New Roman" w:cs="Times New Roman"/>
          <w:sz w:val="24"/>
          <w:szCs w:val="24"/>
        </w:rPr>
        <w:t>B</w:t>
      </w:r>
      <w:r w:rsidR="00140943" w:rsidRPr="00416914">
        <w:rPr>
          <w:rFonts w:ascii="Times New Roman" w:hAnsi="Times New Roman" w:cs="Times New Roman"/>
          <w:sz w:val="24"/>
          <w:szCs w:val="24"/>
        </w:rPr>
        <w:t>ailiff duly executing a court order</w:t>
      </w:r>
      <w:r w:rsidR="006F2E87" w:rsidRPr="00416914">
        <w:rPr>
          <w:rFonts w:ascii="Times New Roman" w:hAnsi="Times New Roman" w:cs="Times New Roman"/>
          <w:sz w:val="24"/>
          <w:szCs w:val="24"/>
        </w:rPr>
        <w:t>,</w:t>
      </w:r>
      <w:r w:rsidR="00140943" w:rsidRPr="00416914">
        <w:rPr>
          <w:rFonts w:ascii="Times New Roman" w:hAnsi="Times New Roman" w:cs="Times New Roman"/>
          <w:sz w:val="24"/>
          <w:szCs w:val="24"/>
        </w:rPr>
        <w:t xml:space="preserve"> does not amount to challenging the court order in a lawful way. If anything, it amounts to use of brute and raw force to thwart a lawful process. </w:t>
      </w:r>
      <w:r w:rsidR="006F2E87" w:rsidRPr="00416914">
        <w:rPr>
          <w:rFonts w:ascii="Times New Roman" w:hAnsi="Times New Roman" w:cs="Times New Roman"/>
          <w:sz w:val="24"/>
          <w:szCs w:val="24"/>
        </w:rPr>
        <w:t xml:space="preserve">That </w:t>
      </w:r>
      <w:r w:rsidR="00140943" w:rsidRPr="00416914">
        <w:rPr>
          <w:rFonts w:ascii="Times New Roman" w:hAnsi="Times New Roman" w:cs="Times New Roman"/>
          <w:sz w:val="24"/>
          <w:szCs w:val="24"/>
        </w:rPr>
        <w:t>is impunity which cannot be co</w:t>
      </w:r>
      <w:r w:rsidR="006F2E87" w:rsidRPr="00416914">
        <w:rPr>
          <w:rFonts w:ascii="Times New Roman" w:hAnsi="Times New Roman" w:cs="Times New Roman"/>
          <w:sz w:val="24"/>
          <w:szCs w:val="24"/>
        </w:rPr>
        <w:t xml:space="preserve">ndoned </w:t>
      </w:r>
      <w:r w:rsidR="00140943" w:rsidRPr="00416914">
        <w:rPr>
          <w:rFonts w:ascii="Times New Roman" w:hAnsi="Times New Roman" w:cs="Times New Roman"/>
          <w:sz w:val="24"/>
          <w:szCs w:val="24"/>
        </w:rPr>
        <w:t>by any reasonable court of law.</w:t>
      </w:r>
    </w:p>
    <w:p w:rsidR="00A5279D" w:rsidRPr="00416914" w:rsidRDefault="00A5279D" w:rsidP="00153FBB">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Therefore, Mr. Kandeebe</w:t>
      </w:r>
      <w:r w:rsidR="00140943" w:rsidRPr="00416914">
        <w:rPr>
          <w:rFonts w:ascii="Times New Roman" w:hAnsi="Times New Roman" w:cs="Times New Roman"/>
          <w:sz w:val="24"/>
          <w:szCs w:val="24"/>
        </w:rPr>
        <w:t xml:space="preserve"> is wrong on the law and facts to argue </w:t>
      </w:r>
      <w:r w:rsidRPr="00416914">
        <w:rPr>
          <w:rFonts w:ascii="Times New Roman" w:hAnsi="Times New Roman" w:cs="Times New Roman"/>
          <w:sz w:val="24"/>
          <w:szCs w:val="24"/>
        </w:rPr>
        <w:t>that there was no court order</w:t>
      </w:r>
      <w:r w:rsidR="00793768" w:rsidRPr="00416914">
        <w:rPr>
          <w:rFonts w:ascii="Times New Roman" w:hAnsi="Times New Roman" w:cs="Times New Roman"/>
          <w:sz w:val="24"/>
          <w:szCs w:val="24"/>
        </w:rPr>
        <w:t>. There was indeed a court order in existence.</w:t>
      </w:r>
      <w:r w:rsidR="008730E6" w:rsidRPr="00416914">
        <w:rPr>
          <w:rFonts w:ascii="Times New Roman" w:hAnsi="Times New Roman" w:cs="Times New Roman"/>
          <w:sz w:val="24"/>
          <w:szCs w:val="24"/>
        </w:rPr>
        <w:t xml:space="preserve"> Counsel is also wrong </w:t>
      </w:r>
      <w:r w:rsidR="00793768" w:rsidRPr="00416914">
        <w:rPr>
          <w:rFonts w:ascii="Times New Roman" w:hAnsi="Times New Roman" w:cs="Times New Roman"/>
          <w:sz w:val="24"/>
          <w:szCs w:val="24"/>
        </w:rPr>
        <w:t>in his</w:t>
      </w:r>
      <w:r w:rsidR="00140943" w:rsidRPr="00416914">
        <w:rPr>
          <w:rFonts w:ascii="Times New Roman" w:hAnsi="Times New Roman" w:cs="Times New Roman"/>
          <w:sz w:val="24"/>
          <w:szCs w:val="24"/>
        </w:rPr>
        <w:t xml:space="preserve"> </w:t>
      </w:r>
      <w:r w:rsidR="00793768" w:rsidRPr="00416914">
        <w:rPr>
          <w:rFonts w:ascii="Times New Roman" w:hAnsi="Times New Roman" w:cs="Times New Roman"/>
          <w:sz w:val="24"/>
          <w:szCs w:val="24"/>
        </w:rPr>
        <w:t>argument</w:t>
      </w:r>
      <w:r w:rsidRPr="00416914">
        <w:rPr>
          <w:rFonts w:ascii="Times New Roman" w:hAnsi="Times New Roman" w:cs="Times New Roman"/>
          <w:sz w:val="24"/>
          <w:szCs w:val="24"/>
        </w:rPr>
        <w:t xml:space="preserve"> that the warrant was null and void </w:t>
      </w:r>
      <w:r w:rsidR="00793768" w:rsidRPr="00416914">
        <w:rPr>
          <w:rFonts w:ascii="Times New Roman" w:hAnsi="Times New Roman" w:cs="Times New Roman"/>
          <w:sz w:val="24"/>
          <w:szCs w:val="24"/>
        </w:rPr>
        <w:t>for failure</w:t>
      </w:r>
      <w:r w:rsidR="008730E6" w:rsidRPr="00416914">
        <w:rPr>
          <w:rFonts w:ascii="Times New Roman" w:hAnsi="Times New Roman" w:cs="Times New Roman"/>
          <w:sz w:val="24"/>
          <w:szCs w:val="24"/>
        </w:rPr>
        <w:t>,</w:t>
      </w:r>
      <w:r w:rsidR="00793768" w:rsidRPr="00416914">
        <w:rPr>
          <w:rFonts w:ascii="Times New Roman" w:hAnsi="Times New Roman" w:cs="Times New Roman"/>
          <w:sz w:val="24"/>
          <w:szCs w:val="24"/>
        </w:rPr>
        <w:t xml:space="preserve"> </w:t>
      </w:r>
      <w:r w:rsidR="008730E6" w:rsidRPr="00416914">
        <w:rPr>
          <w:rFonts w:ascii="Times New Roman" w:hAnsi="Times New Roman" w:cs="Times New Roman"/>
          <w:sz w:val="24"/>
          <w:szCs w:val="24"/>
        </w:rPr>
        <w:t xml:space="preserve">by </w:t>
      </w:r>
      <w:r w:rsidR="00793768" w:rsidRPr="00416914">
        <w:rPr>
          <w:rFonts w:ascii="Times New Roman" w:hAnsi="Times New Roman" w:cs="Times New Roman"/>
          <w:sz w:val="24"/>
          <w:szCs w:val="24"/>
        </w:rPr>
        <w:t>the</w:t>
      </w:r>
      <w:r w:rsidRPr="00416914">
        <w:rPr>
          <w:rFonts w:ascii="Times New Roman" w:hAnsi="Times New Roman" w:cs="Times New Roman"/>
          <w:sz w:val="24"/>
          <w:szCs w:val="24"/>
        </w:rPr>
        <w:t xml:space="preserve"> Applicant and </w:t>
      </w:r>
      <w:r w:rsidR="008730E6" w:rsidRPr="00416914">
        <w:rPr>
          <w:rFonts w:ascii="Times New Roman" w:hAnsi="Times New Roman" w:cs="Times New Roman"/>
          <w:sz w:val="24"/>
          <w:szCs w:val="24"/>
        </w:rPr>
        <w:t>C</w:t>
      </w:r>
      <w:r w:rsidRPr="00416914">
        <w:rPr>
          <w:rFonts w:ascii="Times New Roman" w:hAnsi="Times New Roman" w:cs="Times New Roman"/>
          <w:sz w:val="24"/>
          <w:szCs w:val="24"/>
        </w:rPr>
        <w:t xml:space="preserve">ourt </w:t>
      </w:r>
      <w:r w:rsidR="008730E6" w:rsidRPr="00416914">
        <w:rPr>
          <w:rFonts w:ascii="Times New Roman" w:hAnsi="Times New Roman" w:cs="Times New Roman"/>
          <w:sz w:val="24"/>
          <w:szCs w:val="24"/>
        </w:rPr>
        <w:t>B</w:t>
      </w:r>
      <w:r w:rsidRPr="00416914">
        <w:rPr>
          <w:rFonts w:ascii="Times New Roman" w:hAnsi="Times New Roman" w:cs="Times New Roman"/>
          <w:sz w:val="24"/>
          <w:szCs w:val="24"/>
        </w:rPr>
        <w:t>ailiff</w:t>
      </w:r>
      <w:r w:rsidR="008730E6" w:rsidRPr="00416914">
        <w:rPr>
          <w:rFonts w:ascii="Times New Roman" w:hAnsi="Times New Roman" w:cs="Times New Roman"/>
          <w:sz w:val="24"/>
          <w:szCs w:val="24"/>
        </w:rPr>
        <w:t>,</w:t>
      </w:r>
      <w:r w:rsidRPr="00416914">
        <w:rPr>
          <w:rFonts w:ascii="Times New Roman" w:hAnsi="Times New Roman" w:cs="Times New Roman"/>
          <w:sz w:val="24"/>
          <w:szCs w:val="24"/>
        </w:rPr>
        <w:t xml:space="preserve"> </w:t>
      </w:r>
      <w:r w:rsidR="00793768" w:rsidRPr="00416914">
        <w:rPr>
          <w:rFonts w:ascii="Times New Roman" w:hAnsi="Times New Roman" w:cs="Times New Roman"/>
          <w:sz w:val="24"/>
          <w:szCs w:val="24"/>
        </w:rPr>
        <w:t>to</w:t>
      </w:r>
      <w:r w:rsidRPr="00416914">
        <w:rPr>
          <w:rFonts w:ascii="Times New Roman" w:hAnsi="Times New Roman" w:cs="Times New Roman"/>
          <w:sz w:val="24"/>
          <w:szCs w:val="24"/>
        </w:rPr>
        <w:t xml:space="preserve"> </w:t>
      </w:r>
      <w:r w:rsidR="008730E6" w:rsidRPr="00416914">
        <w:rPr>
          <w:rFonts w:ascii="Times New Roman" w:hAnsi="Times New Roman" w:cs="Times New Roman"/>
          <w:sz w:val="24"/>
          <w:szCs w:val="24"/>
        </w:rPr>
        <w:t>follow</w:t>
      </w:r>
      <w:r w:rsidRPr="00416914">
        <w:rPr>
          <w:rFonts w:ascii="Times New Roman" w:hAnsi="Times New Roman" w:cs="Times New Roman"/>
          <w:sz w:val="24"/>
          <w:szCs w:val="24"/>
        </w:rPr>
        <w:t xml:space="preserve"> the </w:t>
      </w:r>
      <w:r w:rsidR="00B975E8" w:rsidRPr="00416914">
        <w:rPr>
          <w:rFonts w:ascii="Times New Roman" w:hAnsi="Times New Roman" w:cs="Times New Roman"/>
          <w:sz w:val="24"/>
          <w:szCs w:val="24"/>
        </w:rPr>
        <w:t xml:space="preserve">law and </w:t>
      </w:r>
      <w:r w:rsidRPr="00416914">
        <w:rPr>
          <w:rFonts w:ascii="Times New Roman" w:hAnsi="Times New Roman" w:cs="Times New Roman"/>
          <w:sz w:val="24"/>
          <w:szCs w:val="24"/>
        </w:rPr>
        <w:t>proce</w:t>
      </w:r>
      <w:r w:rsidR="008730E6" w:rsidRPr="00416914">
        <w:rPr>
          <w:rFonts w:ascii="Times New Roman" w:hAnsi="Times New Roman" w:cs="Times New Roman"/>
          <w:sz w:val="24"/>
          <w:szCs w:val="24"/>
        </w:rPr>
        <w:t xml:space="preserve">dure </w:t>
      </w:r>
      <w:r w:rsidRPr="00416914">
        <w:rPr>
          <w:rFonts w:ascii="Times New Roman" w:hAnsi="Times New Roman" w:cs="Times New Roman"/>
          <w:sz w:val="24"/>
          <w:szCs w:val="24"/>
        </w:rPr>
        <w:t xml:space="preserve">of attachment. </w:t>
      </w:r>
      <w:r w:rsidR="008730E6" w:rsidRPr="00416914">
        <w:rPr>
          <w:rFonts w:ascii="Times New Roman" w:hAnsi="Times New Roman" w:cs="Times New Roman"/>
          <w:sz w:val="24"/>
          <w:szCs w:val="24"/>
        </w:rPr>
        <w:t>It was not up to t</w:t>
      </w:r>
      <w:r w:rsidRPr="00416914">
        <w:rPr>
          <w:rFonts w:ascii="Times New Roman" w:hAnsi="Times New Roman" w:cs="Times New Roman"/>
          <w:sz w:val="24"/>
          <w:szCs w:val="24"/>
        </w:rPr>
        <w:t>he 2</w:t>
      </w:r>
      <w:r w:rsidRPr="00416914">
        <w:rPr>
          <w:rFonts w:ascii="Times New Roman" w:hAnsi="Times New Roman" w:cs="Times New Roman"/>
          <w:sz w:val="24"/>
          <w:szCs w:val="24"/>
          <w:vertAlign w:val="superscript"/>
        </w:rPr>
        <w:t>nd</w:t>
      </w:r>
      <w:r w:rsidRPr="00416914">
        <w:rPr>
          <w:rFonts w:ascii="Times New Roman" w:hAnsi="Times New Roman" w:cs="Times New Roman"/>
          <w:sz w:val="24"/>
          <w:szCs w:val="24"/>
        </w:rPr>
        <w:t xml:space="preserve"> Respondent </w:t>
      </w:r>
      <w:r w:rsidR="00B975E8" w:rsidRPr="00416914">
        <w:rPr>
          <w:rFonts w:ascii="Times New Roman" w:hAnsi="Times New Roman" w:cs="Times New Roman"/>
          <w:sz w:val="24"/>
          <w:szCs w:val="24"/>
        </w:rPr>
        <w:t>to determine that issue</w:t>
      </w:r>
      <w:r w:rsidR="00793768" w:rsidRPr="00416914">
        <w:rPr>
          <w:rFonts w:ascii="Times New Roman" w:hAnsi="Times New Roman" w:cs="Times New Roman"/>
          <w:sz w:val="24"/>
          <w:szCs w:val="24"/>
        </w:rPr>
        <w:t xml:space="preserve">. </w:t>
      </w:r>
      <w:r w:rsidR="00B975E8" w:rsidRPr="00416914">
        <w:rPr>
          <w:rFonts w:ascii="Times New Roman" w:hAnsi="Times New Roman" w:cs="Times New Roman"/>
          <w:sz w:val="24"/>
          <w:szCs w:val="24"/>
        </w:rPr>
        <w:t xml:space="preserve">It was not within his </w:t>
      </w:r>
      <w:r w:rsidR="008730E6" w:rsidRPr="00416914">
        <w:rPr>
          <w:rFonts w:ascii="Times New Roman" w:hAnsi="Times New Roman" w:cs="Times New Roman"/>
          <w:sz w:val="24"/>
          <w:szCs w:val="24"/>
        </w:rPr>
        <w:t>mandate</w:t>
      </w:r>
      <w:r w:rsidR="00B975E8" w:rsidRPr="00416914">
        <w:rPr>
          <w:rFonts w:ascii="Times New Roman" w:hAnsi="Times New Roman" w:cs="Times New Roman"/>
          <w:sz w:val="24"/>
          <w:szCs w:val="24"/>
        </w:rPr>
        <w:t xml:space="preserve"> to do so.  </w:t>
      </w:r>
      <w:r w:rsidRPr="00416914">
        <w:rPr>
          <w:rFonts w:ascii="Times New Roman" w:hAnsi="Times New Roman" w:cs="Times New Roman"/>
          <w:sz w:val="24"/>
          <w:szCs w:val="24"/>
        </w:rPr>
        <w:t xml:space="preserve">He </w:t>
      </w:r>
      <w:r w:rsidR="008730E6" w:rsidRPr="00416914">
        <w:rPr>
          <w:rFonts w:ascii="Times New Roman" w:hAnsi="Times New Roman" w:cs="Times New Roman"/>
          <w:sz w:val="24"/>
          <w:szCs w:val="24"/>
        </w:rPr>
        <w:t>had</w:t>
      </w:r>
      <w:r w:rsidRPr="00416914">
        <w:rPr>
          <w:rFonts w:ascii="Times New Roman" w:hAnsi="Times New Roman" w:cs="Times New Roman"/>
          <w:sz w:val="24"/>
          <w:szCs w:val="24"/>
        </w:rPr>
        <w:t xml:space="preserve"> to comply</w:t>
      </w:r>
      <w:r w:rsidR="00B975E8" w:rsidRPr="00416914">
        <w:rPr>
          <w:rFonts w:ascii="Times New Roman" w:hAnsi="Times New Roman" w:cs="Times New Roman"/>
          <w:sz w:val="24"/>
          <w:szCs w:val="24"/>
        </w:rPr>
        <w:t xml:space="preserve"> with the order subject challenging it in such a lawful way. He neither complied nor challenged the order in any lawful way. T</w:t>
      </w:r>
      <w:r w:rsidRPr="00416914">
        <w:rPr>
          <w:rFonts w:ascii="Times New Roman" w:hAnsi="Times New Roman" w:cs="Times New Roman"/>
          <w:sz w:val="24"/>
          <w:szCs w:val="24"/>
        </w:rPr>
        <w:t xml:space="preserve">hat </w:t>
      </w:r>
      <w:r w:rsidR="0056576F" w:rsidRPr="00416914">
        <w:rPr>
          <w:rFonts w:ascii="Times New Roman" w:hAnsi="Times New Roman" w:cs="Times New Roman"/>
          <w:sz w:val="24"/>
          <w:szCs w:val="24"/>
        </w:rPr>
        <w:t xml:space="preserve">conduct </w:t>
      </w:r>
      <w:r w:rsidRPr="00416914">
        <w:rPr>
          <w:rFonts w:ascii="Times New Roman" w:hAnsi="Times New Roman" w:cs="Times New Roman"/>
          <w:sz w:val="24"/>
          <w:szCs w:val="24"/>
        </w:rPr>
        <w:t>amounts to nothing short of contempt of the court</w:t>
      </w:r>
      <w:r w:rsidR="008730E6" w:rsidRPr="00416914">
        <w:rPr>
          <w:rFonts w:ascii="Times New Roman" w:hAnsi="Times New Roman" w:cs="Times New Roman"/>
          <w:sz w:val="24"/>
          <w:szCs w:val="24"/>
        </w:rPr>
        <w:t xml:space="preserve"> order</w:t>
      </w:r>
      <w:r w:rsidRPr="00416914">
        <w:rPr>
          <w:rFonts w:ascii="Times New Roman" w:hAnsi="Times New Roman" w:cs="Times New Roman"/>
          <w:sz w:val="24"/>
          <w:szCs w:val="24"/>
        </w:rPr>
        <w:t>.</w:t>
      </w:r>
    </w:p>
    <w:p w:rsidR="002B5A9E" w:rsidRPr="00416914" w:rsidRDefault="008730E6" w:rsidP="002B5A9E">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lastRenderedPageBreak/>
        <w:t>For emphasis, t</w:t>
      </w:r>
      <w:r w:rsidR="00F54B8E" w:rsidRPr="00416914">
        <w:rPr>
          <w:rFonts w:ascii="Times New Roman" w:hAnsi="Times New Roman" w:cs="Times New Roman"/>
          <w:sz w:val="24"/>
          <w:szCs w:val="24"/>
        </w:rPr>
        <w:t xml:space="preserve">he Applicant purchased the </w:t>
      </w:r>
      <w:r w:rsidR="00A43154" w:rsidRPr="00416914">
        <w:rPr>
          <w:rFonts w:ascii="Times New Roman" w:hAnsi="Times New Roman" w:cs="Times New Roman"/>
          <w:sz w:val="24"/>
          <w:szCs w:val="24"/>
        </w:rPr>
        <w:t xml:space="preserve">suit </w:t>
      </w:r>
      <w:r w:rsidR="00F54B8E" w:rsidRPr="00416914">
        <w:rPr>
          <w:rFonts w:ascii="Times New Roman" w:hAnsi="Times New Roman" w:cs="Times New Roman"/>
          <w:sz w:val="24"/>
          <w:szCs w:val="24"/>
        </w:rPr>
        <w:t xml:space="preserve">property from court </w:t>
      </w:r>
      <w:r w:rsidRPr="00416914">
        <w:rPr>
          <w:rFonts w:ascii="Times New Roman" w:hAnsi="Times New Roman" w:cs="Times New Roman"/>
          <w:sz w:val="24"/>
          <w:szCs w:val="24"/>
        </w:rPr>
        <w:t xml:space="preserve">as it was </w:t>
      </w:r>
      <w:r w:rsidR="00F54B8E" w:rsidRPr="00416914">
        <w:rPr>
          <w:rFonts w:ascii="Times New Roman" w:hAnsi="Times New Roman" w:cs="Times New Roman"/>
          <w:sz w:val="24"/>
          <w:szCs w:val="24"/>
        </w:rPr>
        <w:t xml:space="preserve">sold pursuant to a decree in </w:t>
      </w:r>
      <w:r w:rsidR="00F54B8E" w:rsidRPr="00416914">
        <w:rPr>
          <w:rFonts w:ascii="Times New Roman" w:hAnsi="Times New Roman" w:cs="Times New Roman"/>
          <w:i/>
          <w:sz w:val="24"/>
          <w:szCs w:val="24"/>
        </w:rPr>
        <w:t>HCCS No.463 of 1999.</w:t>
      </w:r>
      <w:r w:rsidR="00406C64" w:rsidRPr="00416914">
        <w:rPr>
          <w:rFonts w:ascii="Times New Roman" w:hAnsi="Times New Roman" w:cs="Times New Roman"/>
          <w:i/>
          <w:sz w:val="24"/>
          <w:szCs w:val="24"/>
        </w:rPr>
        <w:t xml:space="preserve"> </w:t>
      </w:r>
      <w:r w:rsidR="00793768" w:rsidRPr="00416914">
        <w:rPr>
          <w:rFonts w:ascii="Times New Roman" w:hAnsi="Times New Roman" w:cs="Times New Roman"/>
          <w:sz w:val="24"/>
          <w:szCs w:val="24"/>
        </w:rPr>
        <w:t xml:space="preserve">In strict legal </w:t>
      </w:r>
      <w:r w:rsidRPr="00416914">
        <w:rPr>
          <w:rFonts w:ascii="Times New Roman" w:hAnsi="Times New Roman" w:cs="Times New Roman"/>
          <w:sz w:val="24"/>
          <w:szCs w:val="24"/>
        </w:rPr>
        <w:t>sense this was</w:t>
      </w:r>
      <w:r w:rsidR="00793768" w:rsidRPr="00416914">
        <w:rPr>
          <w:rFonts w:ascii="Times New Roman" w:hAnsi="Times New Roman" w:cs="Times New Roman"/>
          <w:sz w:val="24"/>
          <w:szCs w:val="24"/>
        </w:rPr>
        <w:t xml:space="preserve"> a judicial sale. </w:t>
      </w:r>
      <w:r w:rsidR="00A43154" w:rsidRPr="00416914">
        <w:rPr>
          <w:rFonts w:ascii="Times New Roman" w:hAnsi="Times New Roman" w:cs="Times New Roman"/>
          <w:sz w:val="24"/>
          <w:szCs w:val="24"/>
        </w:rPr>
        <w:t xml:space="preserve">The Supreme Court in the case of </w:t>
      </w:r>
      <w:r w:rsidR="002B5A9E" w:rsidRPr="00416914">
        <w:rPr>
          <w:rFonts w:ascii="Times New Roman" w:hAnsi="Times New Roman" w:cs="Times New Roman"/>
          <w:b/>
          <w:i/>
          <w:sz w:val="24"/>
          <w:szCs w:val="24"/>
        </w:rPr>
        <w:t>Muwanga vs. Stephen Kyeyune (Legal Representative of Christine Kisamba (deceased) SCCA No. 2 of 2001</w:t>
      </w:r>
      <w:r w:rsidR="002B5A9E" w:rsidRPr="00416914">
        <w:rPr>
          <w:rFonts w:ascii="Times New Roman" w:hAnsi="Times New Roman" w:cs="Times New Roman"/>
          <w:sz w:val="24"/>
          <w:szCs w:val="24"/>
        </w:rPr>
        <w:t xml:space="preserve">, citing </w:t>
      </w:r>
      <w:r w:rsidR="002B5A9E" w:rsidRPr="00416914">
        <w:rPr>
          <w:rFonts w:ascii="Times New Roman" w:hAnsi="Times New Roman" w:cs="Times New Roman"/>
          <w:b/>
          <w:i/>
          <w:sz w:val="24"/>
          <w:szCs w:val="24"/>
        </w:rPr>
        <w:t>Chitaley and Rao’s Code of Civil Procedure</w:t>
      </w:r>
      <w:r w:rsidR="00406C64" w:rsidRPr="00416914">
        <w:rPr>
          <w:rFonts w:ascii="Times New Roman" w:hAnsi="Times New Roman" w:cs="Times New Roman"/>
          <w:b/>
          <w:i/>
          <w:sz w:val="24"/>
          <w:szCs w:val="24"/>
        </w:rPr>
        <w:t>,</w:t>
      </w:r>
      <w:r w:rsidR="002B5A9E" w:rsidRPr="00416914">
        <w:rPr>
          <w:rFonts w:ascii="Times New Roman" w:hAnsi="Times New Roman" w:cs="Times New Roman"/>
          <w:b/>
          <w:i/>
          <w:sz w:val="24"/>
          <w:szCs w:val="24"/>
        </w:rPr>
        <w:t xml:space="preserve"> </w:t>
      </w:r>
      <w:r w:rsidR="00A43154" w:rsidRPr="00416914">
        <w:rPr>
          <w:rFonts w:ascii="Times New Roman" w:hAnsi="Times New Roman" w:cs="Times New Roman"/>
          <w:sz w:val="24"/>
          <w:szCs w:val="24"/>
        </w:rPr>
        <w:t xml:space="preserve">guided that </w:t>
      </w:r>
      <w:r w:rsidR="002B5A9E" w:rsidRPr="00416914">
        <w:rPr>
          <w:rFonts w:ascii="Times New Roman" w:hAnsi="Times New Roman" w:cs="Times New Roman"/>
          <w:sz w:val="24"/>
          <w:szCs w:val="24"/>
        </w:rPr>
        <w:t xml:space="preserve">a judicial sale, unlike a private one, is not complete immediately it takes </w:t>
      </w:r>
      <w:r w:rsidR="00695FE6" w:rsidRPr="00416914">
        <w:rPr>
          <w:rFonts w:ascii="Times New Roman" w:hAnsi="Times New Roman" w:cs="Times New Roman"/>
          <w:sz w:val="24"/>
          <w:szCs w:val="24"/>
        </w:rPr>
        <w:t xml:space="preserve">place but until the person challenging it has taken </w:t>
      </w:r>
      <w:r w:rsidR="002B5A9E" w:rsidRPr="00416914">
        <w:rPr>
          <w:rFonts w:ascii="Times New Roman" w:hAnsi="Times New Roman" w:cs="Times New Roman"/>
          <w:sz w:val="24"/>
          <w:szCs w:val="24"/>
        </w:rPr>
        <w:t>appropriate proceedings. If no such proceedings are taken or they are taken and are not successful, the sale will then be complete and made absolute.</w:t>
      </w:r>
    </w:p>
    <w:p w:rsidR="00793768" w:rsidRPr="00416914" w:rsidRDefault="008730E6" w:rsidP="002B5A9E">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I</w:t>
      </w:r>
      <w:r w:rsidR="002B5A9E" w:rsidRPr="00416914">
        <w:rPr>
          <w:rFonts w:ascii="Times New Roman" w:hAnsi="Times New Roman" w:cs="Times New Roman"/>
          <w:sz w:val="24"/>
          <w:szCs w:val="24"/>
        </w:rPr>
        <w:t>n the instant case</w:t>
      </w:r>
      <w:r w:rsidR="00406C64" w:rsidRPr="00416914">
        <w:rPr>
          <w:rFonts w:ascii="Times New Roman" w:hAnsi="Times New Roman" w:cs="Times New Roman"/>
          <w:sz w:val="24"/>
          <w:szCs w:val="24"/>
        </w:rPr>
        <w:t>,</w:t>
      </w:r>
      <w:r w:rsidR="002B5A9E" w:rsidRPr="00416914">
        <w:rPr>
          <w:rFonts w:ascii="Times New Roman" w:hAnsi="Times New Roman" w:cs="Times New Roman"/>
          <w:sz w:val="24"/>
          <w:szCs w:val="24"/>
        </w:rPr>
        <w:t xml:space="preserve"> </w:t>
      </w:r>
      <w:r w:rsidR="00406C64" w:rsidRPr="00416914">
        <w:rPr>
          <w:rFonts w:ascii="Times New Roman" w:hAnsi="Times New Roman" w:cs="Times New Roman"/>
          <w:sz w:val="24"/>
          <w:szCs w:val="24"/>
        </w:rPr>
        <w:t>no</w:t>
      </w:r>
      <w:r w:rsidR="002B5A9E" w:rsidRPr="00416914">
        <w:rPr>
          <w:rFonts w:ascii="Times New Roman" w:hAnsi="Times New Roman" w:cs="Times New Roman"/>
          <w:sz w:val="24"/>
          <w:szCs w:val="24"/>
        </w:rPr>
        <w:t xml:space="preserve"> proceedings </w:t>
      </w:r>
      <w:r w:rsidR="00406C64" w:rsidRPr="00416914">
        <w:rPr>
          <w:rFonts w:ascii="Times New Roman" w:hAnsi="Times New Roman" w:cs="Times New Roman"/>
          <w:sz w:val="24"/>
          <w:szCs w:val="24"/>
        </w:rPr>
        <w:t xml:space="preserve">were </w:t>
      </w:r>
      <w:r w:rsidR="002B5A9E" w:rsidRPr="00416914">
        <w:rPr>
          <w:rFonts w:ascii="Times New Roman" w:hAnsi="Times New Roman" w:cs="Times New Roman"/>
          <w:sz w:val="24"/>
          <w:szCs w:val="24"/>
        </w:rPr>
        <w:t xml:space="preserve">taken </w:t>
      </w:r>
      <w:r w:rsidRPr="00416914">
        <w:rPr>
          <w:rFonts w:ascii="Times New Roman" w:hAnsi="Times New Roman" w:cs="Times New Roman"/>
          <w:sz w:val="24"/>
          <w:szCs w:val="24"/>
        </w:rPr>
        <w:t xml:space="preserve">by the Respondents </w:t>
      </w:r>
      <w:r w:rsidR="002B5A9E" w:rsidRPr="00416914">
        <w:rPr>
          <w:rFonts w:ascii="Times New Roman" w:hAnsi="Times New Roman" w:cs="Times New Roman"/>
          <w:sz w:val="24"/>
          <w:szCs w:val="24"/>
        </w:rPr>
        <w:t xml:space="preserve">to challenge the </w:t>
      </w:r>
      <w:r w:rsidR="00695FE6" w:rsidRPr="00416914">
        <w:rPr>
          <w:rFonts w:ascii="Times New Roman" w:hAnsi="Times New Roman" w:cs="Times New Roman"/>
          <w:sz w:val="24"/>
          <w:szCs w:val="24"/>
        </w:rPr>
        <w:t xml:space="preserve">attachment and </w:t>
      </w:r>
      <w:r w:rsidR="002B5A9E" w:rsidRPr="00416914">
        <w:rPr>
          <w:rFonts w:ascii="Times New Roman" w:hAnsi="Times New Roman" w:cs="Times New Roman"/>
          <w:sz w:val="24"/>
          <w:szCs w:val="24"/>
        </w:rPr>
        <w:t xml:space="preserve">sale </w:t>
      </w:r>
      <w:r w:rsidRPr="00416914">
        <w:rPr>
          <w:rFonts w:ascii="Times New Roman" w:hAnsi="Times New Roman" w:cs="Times New Roman"/>
          <w:sz w:val="24"/>
          <w:szCs w:val="24"/>
        </w:rPr>
        <w:t xml:space="preserve">in execution of a decree in </w:t>
      </w:r>
      <w:r w:rsidR="002B5A9E" w:rsidRPr="00416914">
        <w:rPr>
          <w:rFonts w:ascii="Times New Roman" w:hAnsi="Times New Roman" w:cs="Times New Roman"/>
          <w:i/>
          <w:sz w:val="24"/>
          <w:szCs w:val="24"/>
        </w:rPr>
        <w:t>HCCS No.463 of 1999</w:t>
      </w:r>
      <w:r w:rsidR="002B5A9E" w:rsidRPr="00416914">
        <w:rPr>
          <w:rFonts w:ascii="Times New Roman" w:hAnsi="Times New Roman" w:cs="Times New Roman"/>
          <w:sz w:val="24"/>
          <w:szCs w:val="24"/>
        </w:rPr>
        <w:t>. The Respondent</w:t>
      </w:r>
      <w:r w:rsidR="00406C64" w:rsidRPr="00416914">
        <w:rPr>
          <w:rFonts w:ascii="Times New Roman" w:hAnsi="Times New Roman" w:cs="Times New Roman"/>
          <w:sz w:val="24"/>
          <w:szCs w:val="24"/>
        </w:rPr>
        <w:t>s</w:t>
      </w:r>
      <w:r w:rsidR="00793768" w:rsidRPr="00416914">
        <w:rPr>
          <w:rFonts w:ascii="Times New Roman" w:hAnsi="Times New Roman" w:cs="Times New Roman"/>
          <w:sz w:val="24"/>
          <w:szCs w:val="24"/>
        </w:rPr>
        <w:t>’ failure</w:t>
      </w:r>
      <w:r w:rsidR="002B5A9E" w:rsidRPr="00416914">
        <w:rPr>
          <w:rFonts w:ascii="Times New Roman" w:hAnsi="Times New Roman" w:cs="Times New Roman"/>
          <w:sz w:val="24"/>
          <w:szCs w:val="24"/>
        </w:rPr>
        <w:t xml:space="preserve"> to take such steps rendered the </w:t>
      </w:r>
      <w:r w:rsidR="00695FE6" w:rsidRPr="00416914">
        <w:rPr>
          <w:rFonts w:ascii="Times New Roman" w:hAnsi="Times New Roman" w:cs="Times New Roman"/>
          <w:sz w:val="24"/>
          <w:szCs w:val="24"/>
        </w:rPr>
        <w:t>attachment</w:t>
      </w:r>
      <w:r w:rsidR="00793768" w:rsidRPr="00416914">
        <w:rPr>
          <w:rFonts w:ascii="Times New Roman" w:hAnsi="Times New Roman" w:cs="Times New Roman"/>
          <w:sz w:val="24"/>
          <w:szCs w:val="24"/>
        </w:rPr>
        <w:t xml:space="preserve"> and</w:t>
      </w:r>
      <w:r w:rsidR="00695FE6" w:rsidRPr="00416914">
        <w:rPr>
          <w:rFonts w:ascii="Times New Roman" w:hAnsi="Times New Roman" w:cs="Times New Roman"/>
          <w:sz w:val="24"/>
          <w:szCs w:val="24"/>
        </w:rPr>
        <w:t xml:space="preserve"> </w:t>
      </w:r>
      <w:r w:rsidR="002B5A9E" w:rsidRPr="00416914">
        <w:rPr>
          <w:rFonts w:ascii="Times New Roman" w:hAnsi="Times New Roman" w:cs="Times New Roman"/>
          <w:sz w:val="24"/>
          <w:szCs w:val="24"/>
        </w:rPr>
        <w:t xml:space="preserve">sale complete and absolute. </w:t>
      </w:r>
      <w:r w:rsidRPr="00416914">
        <w:rPr>
          <w:rFonts w:ascii="Times New Roman" w:hAnsi="Times New Roman" w:cs="Times New Roman"/>
          <w:sz w:val="24"/>
          <w:szCs w:val="24"/>
        </w:rPr>
        <w:t>Having thus</w:t>
      </w:r>
      <w:r w:rsidR="002B5A9E" w:rsidRPr="00416914">
        <w:rPr>
          <w:rFonts w:ascii="Times New Roman" w:hAnsi="Times New Roman" w:cs="Times New Roman"/>
          <w:sz w:val="24"/>
          <w:szCs w:val="24"/>
        </w:rPr>
        <w:t xml:space="preserve"> </w:t>
      </w:r>
      <w:r w:rsidRPr="00416914">
        <w:rPr>
          <w:rFonts w:ascii="Times New Roman" w:hAnsi="Times New Roman" w:cs="Times New Roman"/>
          <w:sz w:val="24"/>
          <w:szCs w:val="24"/>
        </w:rPr>
        <w:t xml:space="preserve">failed, the Respondents were </w:t>
      </w:r>
      <w:r w:rsidR="002B5A9E" w:rsidRPr="00416914">
        <w:rPr>
          <w:rFonts w:ascii="Times New Roman" w:hAnsi="Times New Roman" w:cs="Times New Roman"/>
          <w:sz w:val="24"/>
          <w:szCs w:val="24"/>
        </w:rPr>
        <w:t xml:space="preserve">required to hand over vacant possession </w:t>
      </w:r>
      <w:r w:rsidR="00793768" w:rsidRPr="00416914">
        <w:rPr>
          <w:rFonts w:ascii="Times New Roman" w:hAnsi="Times New Roman" w:cs="Times New Roman"/>
          <w:sz w:val="24"/>
          <w:szCs w:val="24"/>
        </w:rPr>
        <w:t xml:space="preserve">of the suit property </w:t>
      </w:r>
      <w:r w:rsidR="002B5A9E" w:rsidRPr="00416914">
        <w:rPr>
          <w:rFonts w:ascii="Times New Roman" w:hAnsi="Times New Roman" w:cs="Times New Roman"/>
          <w:sz w:val="24"/>
          <w:szCs w:val="24"/>
        </w:rPr>
        <w:t xml:space="preserve">to the Applicant who had bought pursuant to a </w:t>
      </w:r>
      <w:r w:rsidR="00793768" w:rsidRPr="00416914">
        <w:rPr>
          <w:rFonts w:ascii="Times New Roman" w:hAnsi="Times New Roman" w:cs="Times New Roman"/>
          <w:sz w:val="24"/>
          <w:szCs w:val="24"/>
        </w:rPr>
        <w:t>judicial sale</w:t>
      </w:r>
      <w:r w:rsidR="002B5A9E" w:rsidRPr="00416914">
        <w:rPr>
          <w:rFonts w:ascii="Times New Roman" w:hAnsi="Times New Roman" w:cs="Times New Roman"/>
          <w:sz w:val="24"/>
          <w:szCs w:val="24"/>
        </w:rPr>
        <w:t xml:space="preserve">. </w:t>
      </w:r>
      <w:r w:rsidRPr="00416914">
        <w:rPr>
          <w:rFonts w:ascii="Times New Roman" w:hAnsi="Times New Roman" w:cs="Times New Roman"/>
          <w:sz w:val="24"/>
          <w:szCs w:val="24"/>
        </w:rPr>
        <w:t>M</w:t>
      </w:r>
      <w:r w:rsidR="00793768" w:rsidRPr="00416914">
        <w:rPr>
          <w:rFonts w:ascii="Times New Roman" w:hAnsi="Times New Roman" w:cs="Times New Roman"/>
          <w:sz w:val="24"/>
          <w:szCs w:val="24"/>
        </w:rPr>
        <w:t xml:space="preserve">erely resisting the execution in the manner they did amounted to </w:t>
      </w:r>
      <w:r w:rsidRPr="00416914">
        <w:rPr>
          <w:rFonts w:ascii="Times New Roman" w:hAnsi="Times New Roman" w:cs="Times New Roman"/>
          <w:sz w:val="24"/>
          <w:szCs w:val="24"/>
        </w:rPr>
        <w:t xml:space="preserve">the Respondents </w:t>
      </w:r>
      <w:r w:rsidR="00793768" w:rsidRPr="00416914">
        <w:rPr>
          <w:rFonts w:ascii="Times New Roman" w:hAnsi="Times New Roman" w:cs="Times New Roman"/>
          <w:sz w:val="24"/>
          <w:szCs w:val="24"/>
        </w:rPr>
        <w:t>subverting the course of justice.</w:t>
      </w:r>
    </w:p>
    <w:p w:rsidR="002B5A9E" w:rsidRPr="00416914" w:rsidRDefault="00175D7E" w:rsidP="002B5A9E">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Therefore, there is</w:t>
      </w:r>
      <w:r w:rsidR="002B5A9E" w:rsidRPr="00416914">
        <w:rPr>
          <w:rFonts w:ascii="Times New Roman" w:hAnsi="Times New Roman" w:cs="Times New Roman"/>
          <w:sz w:val="24"/>
          <w:szCs w:val="24"/>
        </w:rPr>
        <w:t xml:space="preserve"> no merit </w:t>
      </w:r>
      <w:r w:rsidR="001022A2" w:rsidRPr="00416914">
        <w:rPr>
          <w:rFonts w:ascii="Times New Roman" w:hAnsi="Times New Roman" w:cs="Times New Roman"/>
          <w:sz w:val="24"/>
          <w:szCs w:val="24"/>
        </w:rPr>
        <w:t>in the argument</w:t>
      </w:r>
      <w:r w:rsidR="002B5A9E" w:rsidRPr="00416914">
        <w:rPr>
          <w:rFonts w:ascii="Times New Roman" w:hAnsi="Times New Roman" w:cs="Times New Roman"/>
          <w:sz w:val="24"/>
          <w:szCs w:val="24"/>
        </w:rPr>
        <w:t xml:space="preserve"> that the attachment and sale was null and void on account of </w:t>
      </w:r>
      <w:r w:rsidR="001022A2" w:rsidRPr="00416914">
        <w:rPr>
          <w:rFonts w:ascii="Times New Roman" w:hAnsi="Times New Roman" w:cs="Times New Roman"/>
          <w:sz w:val="24"/>
          <w:szCs w:val="24"/>
        </w:rPr>
        <w:t xml:space="preserve">failure </w:t>
      </w:r>
      <w:r w:rsidR="002B5A9E" w:rsidRPr="00416914">
        <w:rPr>
          <w:rFonts w:ascii="Times New Roman" w:hAnsi="Times New Roman" w:cs="Times New Roman"/>
          <w:sz w:val="24"/>
          <w:szCs w:val="24"/>
        </w:rPr>
        <w:t xml:space="preserve">to </w:t>
      </w:r>
      <w:r w:rsidR="001022A2" w:rsidRPr="00416914">
        <w:rPr>
          <w:rFonts w:ascii="Times New Roman" w:hAnsi="Times New Roman" w:cs="Times New Roman"/>
          <w:sz w:val="24"/>
          <w:szCs w:val="24"/>
        </w:rPr>
        <w:t xml:space="preserve">follow the </w:t>
      </w:r>
      <w:r w:rsidR="002B5A9E" w:rsidRPr="00416914">
        <w:rPr>
          <w:rFonts w:ascii="Times New Roman" w:hAnsi="Times New Roman" w:cs="Times New Roman"/>
          <w:sz w:val="24"/>
          <w:szCs w:val="24"/>
        </w:rPr>
        <w:t>procedure</w:t>
      </w:r>
      <w:r w:rsidR="00B33DF0" w:rsidRPr="00416914">
        <w:rPr>
          <w:rFonts w:ascii="Times New Roman" w:hAnsi="Times New Roman" w:cs="Times New Roman"/>
          <w:sz w:val="24"/>
          <w:szCs w:val="24"/>
        </w:rPr>
        <w:t xml:space="preserve"> of attachment. The informality</w:t>
      </w:r>
      <w:r w:rsidR="002B5A9E" w:rsidRPr="00416914">
        <w:rPr>
          <w:rFonts w:ascii="Times New Roman" w:hAnsi="Times New Roman" w:cs="Times New Roman"/>
          <w:sz w:val="24"/>
          <w:szCs w:val="24"/>
        </w:rPr>
        <w:t xml:space="preserve"> if </w:t>
      </w:r>
      <w:r w:rsidR="009D71BA" w:rsidRPr="00416914">
        <w:rPr>
          <w:rFonts w:ascii="Times New Roman" w:hAnsi="Times New Roman" w:cs="Times New Roman"/>
          <w:sz w:val="24"/>
          <w:szCs w:val="24"/>
        </w:rPr>
        <w:t>any;</w:t>
      </w:r>
      <w:r w:rsidR="002B5A9E" w:rsidRPr="00416914">
        <w:rPr>
          <w:rFonts w:ascii="Times New Roman" w:hAnsi="Times New Roman" w:cs="Times New Roman"/>
          <w:sz w:val="24"/>
          <w:szCs w:val="24"/>
        </w:rPr>
        <w:t xml:space="preserve"> would not </w:t>
      </w:r>
      <w:r w:rsidR="00B33DF0" w:rsidRPr="00416914">
        <w:rPr>
          <w:rFonts w:ascii="Times New Roman" w:hAnsi="Times New Roman" w:cs="Times New Roman"/>
          <w:sz w:val="24"/>
          <w:szCs w:val="24"/>
        </w:rPr>
        <w:t xml:space="preserve">in itself </w:t>
      </w:r>
      <w:r w:rsidR="002B5A9E" w:rsidRPr="00416914">
        <w:rPr>
          <w:rFonts w:ascii="Times New Roman" w:hAnsi="Times New Roman" w:cs="Times New Roman"/>
          <w:sz w:val="24"/>
          <w:szCs w:val="24"/>
        </w:rPr>
        <w:t xml:space="preserve">render the </w:t>
      </w:r>
      <w:r w:rsidR="001022A2" w:rsidRPr="00416914">
        <w:rPr>
          <w:rFonts w:ascii="Times New Roman" w:hAnsi="Times New Roman" w:cs="Times New Roman"/>
          <w:sz w:val="24"/>
          <w:szCs w:val="24"/>
        </w:rPr>
        <w:t xml:space="preserve">court </w:t>
      </w:r>
      <w:r w:rsidR="002B5A9E" w:rsidRPr="00416914">
        <w:rPr>
          <w:rFonts w:ascii="Times New Roman" w:hAnsi="Times New Roman" w:cs="Times New Roman"/>
          <w:sz w:val="24"/>
          <w:szCs w:val="24"/>
        </w:rPr>
        <w:t xml:space="preserve">order null and void unless the court which issued the order was moved and set </w:t>
      </w:r>
      <w:r w:rsidR="001022A2" w:rsidRPr="00416914">
        <w:rPr>
          <w:rFonts w:ascii="Times New Roman" w:hAnsi="Times New Roman" w:cs="Times New Roman"/>
          <w:sz w:val="24"/>
          <w:szCs w:val="24"/>
        </w:rPr>
        <w:t xml:space="preserve">it </w:t>
      </w:r>
      <w:r w:rsidR="002B5A9E" w:rsidRPr="00416914">
        <w:rPr>
          <w:rFonts w:ascii="Times New Roman" w:hAnsi="Times New Roman" w:cs="Times New Roman"/>
          <w:sz w:val="24"/>
          <w:szCs w:val="24"/>
        </w:rPr>
        <w:t xml:space="preserve">aside or </w:t>
      </w:r>
      <w:r w:rsidR="0079306F" w:rsidRPr="00416914">
        <w:rPr>
          <w:rFonts w:ascii="Times New Roman" w:hAnsi="Times New Roman" w:cs="Times New Roman"/>
          <w:sz w:val="24"/>
          <w:szCs w:val="24"/>
        </w:rPr>
        <w:t>the Respondent</w:t>
      </w:r>
      <w:r w:rsidR="001022A2" w:rsidRPr="00416914">
        <w:rPr>
          <w:rFonts w:ascii="Times New Roman" w:hAnsi="Times New Roman" w:cs="Times New Roman"/>
          <w:sz w:val="24"/>
          <w:szCs w:val="24"/>
        </w:rPr>
        <w:t>s</w:t>
      </w:r>
      <w:r w:rsidR="0079306F" w:rsidRPr="00416914">
        <w:rPr>
          <w:rFonts w:ascii="Times New Roman" w:hAnsi="Times New Roman" w:cs="Times New Roman"/>
          <w:sz w:val="24"/>
          <w:szCs w:val="24"/>
        </w:rPr>
        <w:t xml:space="preserve"> successfully appealed against th</w:t>
      </w:r>
      <w:r w:rsidR="00406C64" w:rsidRPr="00416914">
        <w:rPr>
          <w:rFonts w:ascii="Times New Roman" w:hAnsi="Times New Roman" w:cs="Times New Roman"/>
          <w:sz w:val="24"/>
          <w:szCs w:val="24"/>
        </w:rPr>
        <w:t xml:space="preserve">e </w:t>
      </w:r>
      <w:r w:rsidR="0079306F" w:rsidRPr="00416914">
        <w:rPr>
          <w:rFonts w:ascii="Times New Roman" w:hAnsi="Times New Roman" w:cs="Times New Roman"/>
          <w:sz w:val="24"/>
          <w:szCs w:val="24"/>
        </w:rPr>
        <w:t xml:space="preserve">order. As long as the order still stands, it must be </w:t>
      </w:r>
      <w:proofErr w:type="gramStart"/>
      <w:r w:rsidR="0079306F" w:rsidRPr="00416914">
        <w:rPr>
          <w:rFonts w:ascii="Times New Roman" w:hAnsi="Times New Roman" w:cs="Times New Roman"/>
          <w:sz w:val="24"/>
          <w:szCs w:val="24"/>
        </w:rPr>
        <w:t>complied</w:t>
      </w:r>
      <w:proofErr w:type="gramEnd"/>
      <w:r w:rsidR="0079306F" w:rsidRPr="00416914">
        <w:rPr>
          <w:rFonts w:ascii="Times New Roman" w:hAnsi="Times New Roman" w:cs="Times New Roman"/>
          <w:sz w:val="24"/>
          <w:szCs w:val="24"/>
        </w:rPr>
        <w:t xml:space="preserve"> with in totality by the Respondents.</w:t>
      </w:r>
    </w:p>
    <w:p w:rsidR="0079306F" w:rsidRPr="00416914" w:rsidRDefault="001022A2" w:rsidP="002B5A9E">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T</w:t>
      </w:r>
      <w:r w:rsidR="0079306F" w:rsidRPr="00416914">
        <w:rPr>
          <w:rFonts w:ascii="Times New Roman" w:hAnsi="Times New Roman" w:cs="Times New Roman"/>
          <w:sz w:val="24"/>
          <w:szCs w:val="24"/>
        </w:rPr>
        <w:t>h</w:t>
      </w:r>
      <w:r w:rsidR="00406C64" w:rsidRPr="00416914">
        <w:rPr>
          <w:rFonts w:ascii="Times New Roman" w:hAnsi="Times New Roman" w:cs="Times New Roman"/>
          <w:sz w:val="24"/>
          <w:szCs w:val="24"/>
        </w:rPr>
        <w:t>e primary concern of th</w:t>
      </w:r>
      <w:r w:rsidR="0079306F" w:rsidRPr="00416914">
        <w:rPr>
          <w:rFonts w:ascii="Times New Roman" w:hAnsi="Times New Roman" w:cs="Times New Roman"/>
          <w:sz w:val="24"/>
          <w:szCs w:val="24"/>
        </w:rPr>
        <w:t xml:space="preserve">is application </w:t>
      </w:r>
      <w:r w:rsidR="00406C64" w:rsidRPr="00416914">
        <w:rPr>
          <w:rFonts w:ascii="Times New Roman" w:hAnsi="Times New Roman" w:cs="Times New Roman"/>
          <w:sz w:val="24"/>
          <w:szCs w:val="24"/>
        </w:rPr>
        <w:t>is</w:t>
      </w:r>
      <w:r w:rsidR="0079306F" w:rsidRPr="00416914">
        <w:rPr>
          <w:rFonts w:ascii="Times New Roman" w:hAnsi="Times New Roman" w:cs="Times New Roman"/>
          <w:sz w:val="24"/>
          <w:szCs w:val="24"/>
        </w:rPr>
        <w:t xml:space="preserve"> not </w:t>
      </w:r>
      <w:r w:rsidR="00406C64" w:rsidRPr="00416914">
        <w:rPr>
          <w:rFonts w:ascii="Times New Roman" w:hAnsi="Times New Roman" w:cs="Times New Roman"/>
          <w:sz w:val="24"/>
          <w:szCs w:val="24"/>
        </w:rPr>
        <w:t xml:space="preserve">to </w:t>
      </w:r>
      <w:r w:rsidRPr="00416914">
        <w:rPr>
          <w:rFonts w:ascii="Times New Roman" w:hAnsi="Times New Roman" w:cs="Times New Roman"/>
          <w:sz w:val="24"/>
          <w:szCs w:val="24"/>
        </w:rPr>
        <w:t xml:space="preserve">validate </w:t>
      </w:r>
      <w:r w:rsidR="0079306F" w:rsidRPr="00416914">
        <w:rPr>
          <w:rFonts w:ascii="Times New Roman" w:hAnsi="Times New Roman" w:cs="Times New Roman"/>
          <w:sz w:val="24"/>
          <w:szCs w:val="24"/>
        </w:rPr>
        <w:t xml:space="preserve">the sale and attachment in </w:t>
      </w:r>
      <w:r w:rsidR="0079306F" w:rsidRPr="00416914">
        <w:rPr>
          <w:rFonts w:ascii="Times New Roman" w:hAnsi="Times New Roman" w:cs="Times New Roman"/>
          <w:i/>
          <w:sz w:val="24"/>
          <w:szCs w:val="24"/>
        </w:rPr>
        <w:t>HCCS No 463 0f 1999</w:t>
      </w:r>
      <w:r w:rsidR="0079306F" w:rsidRPr="00416914">
        <w:rPr>
          <w:rFonts w:ascii="Times New Roman" w:hAnsi="Times New Roman" w:cs="Times New Roman"/>
          <w:sz w:val="24"/>
          <w:szCs w:val="24"/>
        </w:rPr>
        <w:t xml:space="preserve">. </w:t>
      </w:r>
      <w:r w:rsidRPr="00416914">
        <w:rPr>
          <w:rFonts w:ascii="Times New Roman" w:hAnsi="Times New Roman" w:cs="Times New Roman"/>
          <w:sz w:val="24"/>
          <w:szCs w:val="24"/>
        </w:rPr>
        <w:t>T</w:t>
      </w:r>
      <w:r w:rsidR="0079306F" w:rsidRPr="00416914">
        <w:rPr>
          <w:rFonts w:ascii="Times New Roman" w:hAnsi="Times New Roman" w:cs="Times New Roman"/>
          <w:sz w:val="24"/>
          <w:szCs w:val="24"/>
        </w:rPr>
        <w:t xml:space="preserve">he Respondents cannot be heard to challenge the </w:t>
      </w:r>
      <w:r w:rsidRPr="00416914">
        <w:rPr>
          <w:rFonts w:ascii="Times New Roman" w:hAnsi="Times New Roman" w:cs="Times New Roman"/>
          <w:sz w:val="24"/>
          <w:szCs w:val="24"/>
        </w:rPr>
        <w:t xml:space="preserve">execution </w:t>
      </w:r>
      <w:r w:rsidR="0079306F" w:rsidRPr="00416914">
        <w:rPr>
          <w:rFonts w:ascii="Times New Roman" w:hAnsi="Times New Roman" w:cs="Times New Roman"/>
          <w:sz w:val="24"/>
          <w:szCs w:val="24"/>
        </w:rPr>
        <w:t xml:space="preserve">in this particular application. </w:t>
      </w:r>
      <w:r w:rsidRPr="00416914">
        <w:rPr>
          <w:rFonts w:ascii="Times New Roman" w:hAnsi="Times New Roman" w:cs="Times New Roman"/>
          <w:sz w:val="24"/>
          <w:szCs w:val="24"/>
        </w:rPr>
        <w:t>Equally, t</w:t>
      </w:r>
      <w:r w:rsidR="0079306F" w:rsidRPr="00416914">
        <w:rPr>
          <w:rFonts w:ascii="Times New Roman" w:hAnsi="Times New Roman" w:cs="Times New Roman"/>
          <w:sz w:val="24"/>
          <w:szCs w:val="24"/>
        </w:rPr>
        <w:t xml:space="preserve">his court cannot pronounce itself on the legality, validity or propriety of the process of the attachment and sale </w:t>
      </w:r>
      <w:r w:rsidRPr="00416914">
        <w:rPr>
          <w:rFonts w:ascii="Times New Roman" w:hAnsi="Times New Roman" w:cs="Times New Roman"/>
          <w:sz w:val="24"/>
          <w:szCs w:val="24"/>
        </w:rPr>
        <w:t>that arose from</w:t>
      </w:r>
      <w:r w:rsidR="0079306F" w:rsidRPr="00416914">
        <w:rPr>
          <w:rFonts w:ascii="Times New Roman" w:hAnsi="Times New Roman" w:cs="Times New Roman"/>
          <w:sz w:val="24"/>
          <w:szCs w:val="24"/>
        </w:rPr>
        <w:t xml:space="preserve"> </w:t>
      </w:r>
      <w:r w:rsidR="00406C64" w:rsidRPr="00416914">
        <w:rPr>
          <w:rFonts w:ascii="Times New Roman" w:hAnsi="Times New Roman" w:cs="Times New Roman"/>
          <w:i/>
          <w:sz w:val="24"/>
          <w:szCs w:val="24"/>
        </w:rPr>
        <w:t>HCCS No.463 of 1999</w:t>
      </w:r>
      <w:r w:rsidR="00B33DF0" w:rsidRPr="00416914">
        <w:rPr>
          <w:rFonts w:ascii="Times New Roman" w:hAnsi="Times New Roman" w:cs="Times New Roman"/>
          <w:sz w:val="24"/>
          <w:szCs w:val="24"/>
        </w:rPr>
        <w:t xml:space="preserve"> in this application</w:t>
      </w:r>
      <w:r w:rsidR="00406C64" w:rsidRPr="00416914">
        <w:rPr>
          <w:rFonts w:ascii="Times New Roman" w:hAnsi="Times New Roman" w:cs="Times New Roman"/>
          <w:sz w:val="24"/>
          <w:szCs w:val="24"/>
        </w:rPr>
        <w:t>.</w:t>
      </w:r>
      <w:r w:rsidR="0079306F" w:rsidRPr="00416914">
        <w:rPr>
          <w:rFonts w:ascii="Times New Roman" w:hAnsi="Times New Roman" w:cs="Times New Roman"/>
          <w:sz w:val="24"/>
          <w:szCs w:val="24"/>
        </w:rPr>
        <w:t xml:space="preserve"> </w:t>
      </w:r>
      <w:r w:rsidR="0079306F" w:rsidRPr="00416914">
        <w:rPr>
          <w:rFonts w:ascii="Times New Roman" w:hAnsi="Times New Roman" w:cs="Times New Roman"/>
          <w:sz w:val="24"/>
          <w:szCs w:val="24"/>
        </w:rPr>
        <w:lastRenderedPageBreak/>
        <w:t>Th</w:t>
      </w:r>
      <w:r w:rsidR="00F62443" w:rsidRPr="00416914">
        <w:rPr>
          <w:rFonts w:ascii="Times New Roman" w:hAnsi="Times New Roman" w:cs="Times New Roman"/>
          <w:sz w:val="24"/>
          <w:szCs w:val="24"/>
        </w:rPr>
        <w:t xml:space="preserve">e </w:t>
      </w:r>
      <w:r w:rsidRPr="00416914">
        <w:rPr>
          <w:rFonts w:ascii="Times New Roman" w:hAnsi="Times New Roman" w:cs="Times New Roman"/>
          <w:sz w:val="24"/>
          <w:szCs w:val="24"/>
        </w:rPr>
        <w:t xml:space="preserve">scope </w:t>
      </w:r>
      <w:r w:rsidR="00B33DF0" w:rsidRPr="00416914">
        <w:rPr>
          <w:rFonts w:ascii="Times New Roman" w:hAnsi="Times New Roman" w:cs="Times New Roman"/>
          <w:sz w:val="24"/>
          <w:szCs w:val="24"/>
        </w:rPr>
        <w:t>of</w:t>
      </w:r>
      <w:r w:rsidR="00F62443" w:rsidRPr="00416914">
        <w:rPr>
          <w:rFonts w:ascii="Times New Roman" w:hAnsi="Times New Roman" w:cs="Times New Roman"/>
          <w:sz w:val="24"/>
          <w:szCs w:val="24"/>
        </w:rPr>
        <w:t xml:space="preserve"> this application </w:t>
      </w:r>
      <w:r w:rsidR="0079306F" w:rsidRPr="00416914">
        <w:rPr>
          <w:rFonts w:ascii="Times New Roman" w:hAnsi="Times New Roman" w:cs="Times New Roman"/>
          <w:sz w:val="24"/>
          <w:szCs w:val="24"/>
        </w:rPr>
        <w:t xml:space="preserve">is </w:t>
      </w:r>
      <w:r w:rsidR="00B33DF0" w:rsidRPr="00416914">
        <w:rPr>
          <w:rFonts w:ascii="Times New Roman" w:hAnsi="Times New Roman" w:cs="Times New Roman"/>
          <w:sz w:val="24"/>
          <w:szCs w:val="24"/>
        </w:rPr>
        <w:t xml:space="preserve">to </w:t>
      </w:r>
      <w:r w:rsidR="00F62443" w:rsidRPr="00416914">
        <w:rPr>
          <w:rFonts w:ascii="Times New Roman" w:hAnsi="Times New Roman" w:cs="Times New Roman"/>
          <w:sz w:val="24"/>
          <w:szCs w:val="24"/>
        </w:rPr>
        <w:t>determin</w:t>
      </w:r>
      <w:r w:rsidR="00B33DF0" w:rsidRPr="00416914">
        <w:rPr>
          <w:rFonts w:ascii="Times New Roman" w:hAnsi="Times New Roman" w:cs="Times New Roman"/>
          <w:sz w:val="24"/>
          <w:szCs w:val="24"/>
        </w:rPr>
        <w:t>e</w:t>
      </w:r>
      <w:r w:rsidR="00F62443" w:rsidRPr="00416914">
        <w:rPr>
          <w:rFonts w:ascii="Times New Roman" w:hAnsi="Times New Roman" w:cs="Times New Roman"/>
          <w:sz w:val="24"/>
          <w:szCs w:val="24"/>
        </w:rPr>
        <w:t xml:space="preserve"> the issue </w:t>
      </w:r>
      <w:r w:rsidR="0079306F" w:rsidRPr="00416914">
        <w:rPr>
          <w:rFonts w:ascii="Times New Roman" w:hAnsi="Times New Roman" w:cs="Times New Roman"/>
          <w:sz w:val="24"/>
          <w:szCs w:val="24"/>
        </w:rPr>
        <w:t xml:space="preserve">whether the Respondents complied with the court order in </w:t>
      </w:r>
      <w:r w:rsidR="0079306F" w:rsidRPr="00416914">
        <w:rPr>
          <w:rFonts w:ascii="Times New Roman" w:hAnsi="Times New Roman" w:cs="Times New Roman"/>
          <w:i/>
          <w:sz w:val="24"/>
          <w:szCs w:val="24"/>
        </w:rPr>
        <w:t>HCCS No.463 of 1999</w:t>
      </w:r>
      <w:r w:rsidR="0079306F" w:rsidRPr="00416914">
        <w:rPr>
          <w:rFonts w:ascii="Times New Roman" w:hAnsi="Times New Roman" w:cs="Times New Roman"/>
          <w:sz w:val="24"/>
          <w:szCs w:val="24"/>
        </w:rPr>
        <w:t xml:space="preserve">. </w:t>
      </w:r>
      <w:r w:rsidRPr="00416914">
        <w:rPr>
          <w:rFonts w:ascii="Times New Roman" w:hAnsi="Times New Roman" w:cs="Times New Roman"/>
          <w:sz w:val="24"/>
          <w:szCs w:val="24"/>
        </w:rPr>
        <w:t xml:space="preserve">As found, </w:t>
      </w:r>
      <w:r w:rsidR="0079306F" w:rsidRPr="00416914">
        <w:rPr>
          <w:rFonts w:ascii="Times New Roman" w:hAnsi="Times New Roman" w:cs="Times New Roman"/>
          <w:sz w:val="24"/>
          <w:szCs w:val="24"/>
        </w:rPr>
        <w:t>the Respondents did not comply and continue to be in contempt of the court order</w:t>
      </w:r>
      <w:r w:rsidR="00F62443" w:rsidRPr="00416914">
        <w:rPr>
          <w:rFonts w:ascii="Times New Roman" w:hAnsi="Times New Roman" w:cs="Times New Roman"/>
          <w:sz w:val="24"/>
          <w:szCs w:val="24"/>
        </w:rPr>
        <w:t xml:space="preserve"> in issue</w:t>
      </w:r>
      <w:r w:rsidR="0079306F" w:rsidRPr="00416914">
        <w:rPr>
          <w:rFonts w:ascii="Times New Roman" w:hAnsi="Times New Roman" w:cs="Times New Roman"/>
          <w:sz w:val="24"/>
          <w:szCs w:val="24"/>
        </w:rPr>
        <w:t>.</w:t>
      </w:r>
    </w:p>
    <w:p w:rsidR="000E6D66" w:rsidRPr="00416914" w:rsidRDefault="00B33DF0" w:rsidP="00AA5465">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 xml:space="preserve">Worthy of note also is </w:t>
      </w:r>
      <w:r w:rsidR="00315202" w:rsidRPr="00416914">
        <w:rPr>
          <w:rFonts w:ascii="Times New Roman" w:hAnsi="Times New Roman" w:cs="Times New Roman"/>
          <w:sz w:val="24"/>
          <w:szCs w:val="24"/>
        </w:rPr>
        <w:t xml:space="preserve">that at the time </w:t>
      </w:r>
      <w:r w:rsidR="00F77E38" w:rsidRPr="00416914">
        <w:rPr>
          <w:rFonts w:ascii="Times New Roman" w:hAnsi="Times New Roman" w:cs="Times New Roman"/>
          <w:sz w:val="24"/>
          <w:szCs w:val="24"/>
        </w:rPr>
        <w:t xml:space="preserve">when </w:t>
      </w:r>
      <w:r w:rsidR="00315202" w:rsidRPr="00416914">
        <w:rPr>
          <w:rFonts w:ascii="Times New Roman" w:hAnsi="Times New Roman" w:cs="Times New Roman"/>
          <w:sz w:val="24"/>
          <w:szCs w:val="24"/>
        </w:rPr>
        <w:t xml:space="preserve">the court order was issued, the suit property was registered in the name of the </w:t>
      </w:r>
      <w:r w:rsidR="00F77E38" w:rsidRPr="00416914">
        <w:rPr>
          <w:rFonts w:ascii="Times New Roman" w:hAnsi="Times New Roman" w:cs="Times New Roman"/>
          <w:sz w:val="24"/>
          <w:szCs w:val="24"/>
        </w:rPr>
        <w:t>2</w:t>
      </w:r>
      <w:r w:rsidR="00F77E38" w:rsidRPr="00416914">
        <w:rPr>
          <w:rFonts w:ascii="Times New Roman" w:hAnsi="Times New Roman" w:cs="Times New Roman"/>
          <w:sz w:val="24"/>
          <w:szCs w:val="24"/>
          <w:vertAlign w:val="superscript"/>
        </w:rPr>
        <w:t>nd</w:t>
      </w:r>
      <w:r w:rsidR="00F77E38" w:rsidRPr="00416914">
        <w:rPr>
          <w:rFonts w:ascii="Times New Roman" w:hAnsi="Times New Roman" w:cs="Times New Roman"/>
          <w:sz w:val="24"/>
          <w:szCs w:val="24"/>
        </w:rPr>
        <w:t xml:space="preserve"> </w:t>
      </w:r>
      <w:r w:rsidR="00315202" w:rsidRPr="00416914">
        <w:rPr>
          <w:rFonts w:ascii="Times New Roman" w:hAnsi="Times New Roman" w:cs="Times New Roman"/>
          <w:sz w:val="24"/>
          <w:szCs w:val="24"/>
        </w:rPr>
        <w:t>Respondent.</w:t>
      </w:r>
      <w:r w:rsidR="00C76FF6" w:rsidRPr="00416914">
        <w:rPr>
          <w:rFonts w:ascii="Times New Roman" w:hAnsi="Times New Roman" w:cs="Times New Roman"/>
          <w:sz w:val="24"/>
          <w:szCs w:val="24"/>
        </w:rPr>
        <w:t xml:space="preserve"> </w:t>
      </w:r>
      <w:r w:rsidR="00F77E38" w:rsidRPr="00416914">
        <w:rPr>
          <w:rFonts w:ascii="Times New Roman" w:hAnsi="Times New Roman" w:cs="Times New Roman"/>
          <w:sz w:val="24"/>
          <w:szCs w:val="24"/>
        </w:rPr>
        <w:t>It</w:t>
      </w:r>
      <w:r w:rsidR="00C76FF6" w:rsidRPr="00416914">
        <w:rPr>
          <w:rFonts w:ascii="Times New Roman" w:hAnsi="Times New Roman" w:cs="Times New Roman"/>
          <w:sz w:val="24"/>
          <w:szCs w:val="24"/>
        </w:rPr>
        <w:t xml:space="preserve"> </w:t>
      </w:r>
      <w:r w:rsidR="000E6D66" w:rsidRPr="00416914">
        <w:rPr>
          <w:rFonts w:ascii="Times New Roman" w:hAnsi="Times New Roman" w:cs="Times New Roman"/>
          <w:sz w:val="24"/>
          <w:szCs w:val="24"/>
        </w:rPr>
        <w:t>was</w:t>
      </w:r>
      <w:r w:rsidR="00C76FF6" w:rsidRPr="00416914">
        <w:rPr>
          <w:rFonts w:ascii="Times New Roman" w:hAnsi="Times New Roman" w:cs="Times New Roman"/>
          <w:sz w:val="24"/>
          <w:szCs w:val="24"/>
        </w:rPr>
        <w:t xml:space="preserve"> advertised in the </w:t>
      </w:r>
      <w:r w:rsidR="00C76FF6" w:rsidRPr="00416914">
        <w:rPr>
          <w:rFonts w:ascii="Times New Roman" w:hAnsi="Times New Roman" w:cs="Times New Roman"/>
          <w:i/>
          <w:sz w:val="24"/>
          <w:szCs w:val="24"/>
        </w:rPr>
        <w:t>Daily Monitor</w:t>
      </w:r>
      <w:r w:rsidR="00C76FF6" w:rsidRPr="00416914">
        <w:rPr>
          <w:rFonts w:ascii="Times New Roman" w:hAnsi="Times New Roman" w:cs="Times New Roman"/>
          <w:sz w:val="24"/>
          <w:szCs w:val="24"/>
        </w:rPr>
        <w:t xml:space="preserve"> </w:t>
      </w:r>
      <w:r w:rsidR="00F62443" w:rsidRPr="00416914">
        <w:rPr>
          <w:rFonts w:ascii="Times New Roman" w:hAnsi="Times New Roman" w:cs="Times New Roman"/>
          <w:sz w:val="24"/>
          <w:szCs w:val="24"/>
        </w:rPr>
        <w:t>n</w:t>
      </w:r>
      <w:r w:rsidR="00C76FF6" w:rsidRPr="00416914">
        <w:rPr>
          <w:rFonts w:ascii="Times New Roman" w:hAnsi="Times New Roman" w:cs="Times New Roman"/>
          <w:sz w:val="24"/>
          <w:szCs w:val="24"/>
        </w:rPr>
        <w:t>ewspaper of 24/03/2005.</w:t>
      </w:r>
      <w:r w:rsidR="00AA5465" w:rsidRPr="00416914">
        <w:rPr>
          <w:rFonts w:ascii="Times New Roman" w:hAnsi="Times New Roman" w:cs="Times New Roman"/>
          <w:sz w:val="24"/>
          <w:szCs w:val="24"/>
        </w:rPr>
        <w:t xml:space="preserve"> </w:t>
      </w:r>
      <w:r w:rsidR="00F77E38" w:rsidRPr="00416914">
        <w:rPr>
          <w:rFonts w:ascii="Times New Roman" w:hAnsi="Times New Roman" w:cs="Times New Roman"/>
          <w:sz w:val="24"/>
          <w:szCs w:val="24"/>
        </w:rPr>
        <w:t xml:space="preserve">This was </w:t>
      </w:r>
      <w:r w:rsidR="000E6D66" w:rsidRPr="00416914">
        <w:rPr>
          <w:rFonts w:ascii="Times New Roman" w:hAnsi="Times New Roman" w:cs="Times New Roman"/>
          <w:sz w:val="24"/>
          <w:szCs w:val="24"/>
        </w:rPr>
        <w:t xml:space="preserve">a public </w:t>
      </w:r>
      <w:r w:rsidR="00F77E38" w:rsidRPr="00416914">
        <w:rPr>
          <w:rFonts w:ascii="Times New Roman" w:hAnsi="Times New Roman" w:cs="Times New Roman"/>
          <w:sz w:val="24"/>
          <w:szCs w:val="24"/>
        </w:rPr>
        <w:t xml:space="preserve">notice </w:t>
      </w:r>
      <w:r w:rsidR="000E6D66" w:rsidRPr="00416914">
        <w:rPr>
          <w:rFonts w:ascii="Times New Roman" w:hAnsi="Times New Roman" w:cs="Times New Roman"/>
          <w:sz w:val="24"/>
          <w:szCs w:val="24"/>
        </w:rPr>
        <w:t xml:space="preserve">and therefore a notice </w:t>
      </w:r>
      <w:r w:rsidR="00F77E38" w:rsidRPr="00416914">
        <w:rPr>
          <w:rFonts w:ascii="Times New Roman" w:hAnsi="Times New Roman" w:cs="Times New Roman"/>
          <w:sz w:val="24"/>
          <w:szCs w:val="24"/>
        </w:rPr>
        <w:t xml:space="preserve">to the whole world. </w:t>
      </w:r>
      <w:r w:rsidR="00F62443" w:rsidRPr="00416914">
        <w:rPr>
          <w:rFonts w:ascii="Times New Roman" w:hAnsi="Times New Roman" w:cs="Times New Roman"/>
          <w:sz w:val="24"/>
          <w:szCs w:val="24"/>
        </w:rPr>
        <w:t>Well aware</w:t>
      </w:r>
      <w:r w:rsidR="00AA5465" w:rsidRPr="00416914">
        <w:rPr>
          <w:rFonts w:ascii="Times New Roman" w:hAnsi="Times New Roman" w:cs="Times New Roman"/>
          <w:sz w:val="24"/>
          <w:szCs w:val="24"/>
        </w:rPr>
        <w:t xml:space="preserve"> of the court order, the 2</w:t>
      </w:r>
      <w:r w:rsidR="00AA5465" w:rsidRPr="00416914">
        <w:rPr>
          <w:rFonts w:ascii="Times New Roman" w:hAnsi="Times New Roman" w:cs="Times New Roman"/>
          <w:sz w:val="24"/>
          <w:szCs w:val="24"/>
          <w:vertAlign w:val="superscript"/>
        </w:rPr>
        <w:t>nd</w:t>
      </w:r>
      <w:r w:rsidR="00AA5465" w:rsidRPr="00416914">
        <w:rPr>
          <w:rFonts w:ascii="Times New Roman" w:hAnsi="Times New Roman" w:cs="Times New Roman"/>
          <w:sz w:val="24"/>
          <w:szCs w:val="24"/>
        </w:rPr>
        <w:t xml:space="preserve"> Respondent on 23/06/2005 transferred the </w:t>
      </w:r>
      <w:r w:rsidR="00F62443" w:rsidRPr="00416914">
        <w:rPr>
          <w:rFonts w:ascii="Times New Roman" w:hAnsi="Times New Roman" w:cs="Times New Roman"/>
          <w:sz w:val="24"/>
          <w:szCs w:val="24"/>
        </w:rPr>
        <w:t xml:space="preserve">suit </w:t>
      </w:r>
      <w:r w:rsidR="00AA5465" w:rsidRPr="00416914">
        <w:rPr>
          <w:rFonts w:ascii="Times New Roman" w:hAnsi="Times New Roman" w:cs="Times New Roman"/>
          <w:sz w:val="24"/>
          <w:szCs w:val="24"/>
        </w:rPr>
        <w:t>property to the 1</w:t>
      </w:r>
      <w:r w:rsidR="00AA5465" w:rsidRPr="00416914">
        <w:rPr>
          <w:rFonts w:ascii="Times New Roman" w:hAnsi="Times New Roman" w:cs="Times New Roman"/>
          <w:sz w:val="24"/>
          <w:szCs w:val="24"/>
          <w:vertAlign w:val="superscript"/>
        </w:rPr>
        <w:t>st</w:t>
      </w:r>
      <w:r w:rsidR="00AA5465" w:rsidRPr="00416914">
        <w:rPr>
          <w:rFonts w:ascii="Times New Roman" w:hAnsi="Times New Roman" w:cs="Times New Roman"/>
          <w:sz w:val="24"/>
          <w:szCs w:val="24"/>
        </w:rPr>
        <w:t xml:space="preserve"> Respondent. In an obvious attempt to further alienate the property, the 1</w:t>
      </w:r>
      <w:r w:rsidR="00AA5465" w:rsidRPr="00416914">
        <w:rPr>
          <w:rFonts w:ascii="Times New Roman" w:hAnsi="Times New Roman" w:cs="Times New Roman"/>
          <w:sz w:val="24"/>
          <w:szCs w:val="24"/>
          <w:vertAlign w:val="superscript"/>
        </w:rPr>
        <w:t>st</w:t>
      </w:r>
      <w:r w:rsidR="00AA5465" w:rsidRPr="00416914">
        <w:rPr>
          <w:rFonts w:ascii="Times New Roman" w:hAnsi="Times New Roman" w:cs="Times New Roman"/>
          <w:sz w:val="24"/>
          <w:szCs w:val="24"/>
        </w:rPr>
        <w:t xml:space="preserve"> Respondent </w:t>
      </w:r>
      <w:r w:rsidR="00F77E38" w:rsidRPr="00416914">
        <w:rPr>
          <w:rFonts w:ascii="Times New Roman" w:hAnsi="Times New Roman" w:cs="Times New Roman"/>
          <w:sz w:val="24"/>
          <w:szCs w:val="24"/>
        </w:rPr>
        <w:t xml:space="preserve">instituted </w:t>
      </w:r>
      <w:r w:rsidR="00AA5465" w:rsidRPr="00416914">
        <w:rPr>
          <w:rFonts w:ascii="Times New Roman" w:hAnsi="Times New Roman" w:cs="Times New Roman"/>
          <w:i/>
          <w:sz w:val="24"/>
          <w:szCs w:val="24"/>
        </w:rPr>
        <w:t>HC</w:t>
      </w:r>
      <w:r w:rsidR="00F62443" w:rsidRPr="00416914">
        <w:rPr>
          <w:rFonts w:ascii="Times New Roman" w:hAnsi="Times New Roman" w:cs="Times New Roman"/>
          <w:i/>
          <w:sz w:val="24"/>
          <w:szCs w:val="24"/>
        </w:rPr>
        <w:t>CS No.</w:t>
      </w:r>
      <w:r w:rsidR="00AA5465" w:rsidRPr="00416914">
        <w:rPr>
          <w:rFonts w:ascii="Times New Roman" w:hAnsi="Times New Roman" w:cs="Times New Roman"/>
          <w:i/>
          <w:sz w:val="24"/>
          <w:szCs w:val="24"/>
        </w:rPr>
        <w:t>125</w:t>
      </w:r>
      <w:r w:rsidR="00F62443" w:rsidRPr="00416914">
        <w:rPr>
          <w:rFonts w:ascii="Times New Roman" w:hAnsi="Times New Roman" w:cs="Times New Roman"/>
          <w:i/>
          <w:sz w:val="24"/>
          <w:szCs w:val="24"/>
        </w:rPr>
        <w:t xml:space="preserve"> of </w:t>
      </w:r>
      <w:r w:rsidR="00AA5465" w:rsidRPr="00416914">
        <w:rPr>
          <w:rFonts w:ascii="Times New Roman" w:hAnsi="Times New Roman" w:cs="Times New Roman"/>
          <w:i/>
          <w:sz w:val="24"/>
          <w:szCs w:val="24"/>
        </w:rPr>
        <w:t>2005</w:t>
      </w:r>
      <w:r w:rsidR="00AA5465" w:rsidRPr="00416914">
        <w:rPr>
          <w:rFonts w:ascii="Times New Roman" w:hAnsi="Times New Roman" w:cs="Times New Roman"/>
          <w:sz w:val="24"/>
          <w:szCs w:val="24"/>
        </w:rPr>
        <w:t xml:space="preserve"> </w:t>
      </w:r>
      <w:r w:rsidR="00F77E38" w:rsidRPr="00416914">
        <w:rPr>
          <w:rFonts w:ascii="Times New Roman" w:hAnsi="Times New Roman" w:cs="Times New Roman"/>
          <w:sz w:val="24"/>
          <w:szCs w:val="24"/>
        </w:rPr>
        <w:t>against the Applicant in respect of the same suit property</w:t>
      </w:r>
      <w:r w:rsidR="000E6D66" w:rsidRPr="00416914">
        <w:rPr>
          <w:rFonts w:ascii="Times New Roman" w:hAnsi="Times New Roman" w:cs="Times New Roman"/>
          <w:sz w:val="24"/>
          <w:szCs w:val="24"/>
        </w:rPr>
        <w:t>. Worse still,</w:t>
      </w:r>
      <w:r w:rsidR="00F62443" w:rsidRPr="00416914">
        <w:rPr>
          <w:rFonts w:ascii="Times New Roman" w:hAnsi="Times New Roman" w:cs="Times New Roman"/>
          <w:sz w:val="24"/>
          <w:szCs w:val="24"/>
        </w:rPr>
        <w:t xml:space="preserve"> w</w:t>
      </w:r>
      <w:r w:rsidR="00AA5465" w:rsidRPr="00416914">
        <w:rPr>
          <w:rFonts w:ascii="Times New Roman" w:hAnsi="Times New Roman" w:cs="Times New Roman"/>
          <w:sz w:val="24"/>
          <w:szCs w:val="24"/>
        </w:rPr>
        <w:t xml:space="preserve">hile this suit </w:t>
      </w:r>
      <w:r w:rsidR="00F62443" w:rsidRPr="00416914">
        <w:rPr>
          <w:rFonts w:ascii="Times New Roman" w:hAnsi="Times New Roman" w:cs="Times New Roman"/>
          <w:sz w:val="24"/>
          <w:szCs w:val="24"/>
        </w:rPr>
        <w:t xml:space="preserve">which </w:t>
      </w:r>
      <w:r w:rsidR="00F77E38" w:rsidRPr="00416914">
        <w:rPr>
          <w:rFonts w:ascii="Times New Roman" w:hAnsi="Times New Roman" w:cs="Times New Roman"/>
          <w:sz w:val="24"/>
          <w:szCs w:val="24"/>
        </w:rPr>
        <w:t xml:space="preserve">he </w:t>
      </w:r>
      <w:r w:rsidR="00F62443" w:rsidRPr="00416914">
        <w:rPr>
          <w:rFonts w:ascii="Times New Roman" w:hAnsi="Times New Roman" w:cs="Times New Roman"/>
          <w:sz w:val="24"/>
          <w:szCs w:val="24"/>
        </w:rPr>
        <w:t xml:space="preserve">had himself filed </w:t>
      </w:r>
      <w:r w:rsidR="00AA5465" w:rsidRPr="00416914">
        <w:rPr>
          <w:rFonts w:ascii="Times New Roman" w:hAnsi="Times New Roman" w:cs="Times New Roman"/>
          <w:sz w:val="24"/>
          <w:szCs w:val="24"/>
        </w:rPr>
        <w:t xml:space="preserve">was still pending in court, the </w:t>
      </w:r>
      <w:r w:rsidR="00F62443" w:rsidRPr="00416914">
        <w:rPr>
          <w:rFonts w:ascii="Times New Roman" w:hAnsi="Times New Roman" w:cs="Times New Roman"/>
          <w:sz w:val="24"/>
          <w:szCs w:val="24"/>
        </w:rPr>
        <w:t>1</w:t>
      </w:r>
      <w:r w:rsidR="00F62443" w:rsidRPr="00416914">
        <w:rPr>
          <w:rFonts w:ascii="Times New Roman" w:hAnsi="Times New Roman" w:cs="Times New Roman"/>
          <w:sz w:val="24"/>
          <w:szCs w:val="24"/>
          <w:vertAlign w:val="superscript"/>
        </w:rPr>
        <w:t>st</w:t>
      </w:r>
      <w:r w:rsidR="00F62443" w:rsidRPr="00416914">
        <w:rPr>
          <w:rFonts w:ascii="Times New Roman" w:hAnsi="Times New Roman" w:cs="Times New Roman"/>
          <w:sz w:val="24"/>
          <w:szCs w:val="24"/>
        </w:rPr>
        <w:t xml:space="preserve"> </w:t>
      </w:r>
      <w:r w:rsidR="00AA5465" w:rsidRPr="00416914">
        <w:rPr>
          <w:rFonts w:ascii="Times New Roman" w:hAnsi="Times New Roman" w:cs="Times New Roman"/>
          <w:sz w:val="24"/>
          <w:szCs w:val="24"/>
        </w:rPr>
        <w:t xml:space="preserve">Respondent on 08/05/2008 transferred the suit property back to the </w:t>
      </w:r>
      <w:r w:rsidR="00F62443" w:rsidRPr="00416914">
        <w:rPr>
          <w:rFonts w:ascii="Times New Roman" w:hAnsi="Times New Roman" w:cs="Times New Roman"/>
          <w:sz w:val="24"/>
          <w:szCs w:val="24"/>
        </w:rPr>
        <w:t>2</w:t>
      </w:r>
      <w:r w:rsidR="00F62443" w:rsidRPr="00416914">
        <w:rPr>
          <w:rFonts w:ascii="Times New Roman" w:hAnsi="Times New Roman" w:cs="Times New Roman"/>
          <w:sz w:val="24"/>
          <w:szCs w:val="24"/>
          <w:vertAlign w:val="superscript"/>
        </w:rPr>
        <w:t>nd</w:t>
      </w:r>
      <w:r w:rsidR="00F62443" w:rsidRPr="00416914">
        <w:rPr>
          <w:rFonts w:ascii="Times New Roman" w:hAnsi="Times New Roman" w:cs="Times New Roman"/>
          <w:sz w:val="24"/>
          <w:szCs w:val="24"/>
        </w:rPr>
        <w:t xml:space="preserve"> </w:t>
      </w:r>
      <w:r w:rsidR="00AA5465" w:rsidRPr="00416914">
        <w:rPr>
          <w:rFonts w:ascii="Times New Roman" w:hAnsi="Times New Roman" w:cs="Times New Roman"/>
          <w:sz w:val="24"/>
          <w:szCs w:val="24"/>
        </w:rPr>
        <w:t xml:space="preserve">Respondent. This was </w:t>
      </w:r>
      <w:r w:rsidR="00F62443" w:rsidRPr="00416914">
        <w:rPr>
          <w:rFonts w:ascii="Times New Roman" w:hAnsi="Times New Roman" w:cs="Times New Roman"/>
          <w:sz w:val="24"/>
          <w:szCs w:val="24"/>
        </w:rPr>
        <w:t>hardly</w:t>
      </w:r>
      <w:r w:rsidR="00AA5465" w:rsidRPr="00416914">
        <w:rPr>
          <w:rFonts w:ascii="Times New Roman" w:hAnsi="Times New Roman" w:cs="Times New Roman"/>
          <w:sz w:val="24"/>
          <w:szCs w:val="24"/>
        </w:rPr>
        <w:t xml:space="preserve"> three years after it had been transferred from the 2</w:t>
      </w:r>
      <w:r w:rsidR="00AA5465" w:rsidRPr="00416914">
        <w:rPr>
          <w:rFonts w:ascii="Times New Roman" w:hAnsi="Times New Roman" w:cs="Times New Roman"/>
          <w:sz w:val="24"/>
          <w:szCs w:val="24"/>
          <w:vertAlign w:val="superscript"/>
        </w:rPr>
        <w:t>nd</w:t>
      </w:r>
      <w:r w:rsidR="00AA5465" w:rsidRPr="00416914">
        <w:rPr>
          <w:rFonts w:ascii="Times New Roman" w:hAnsi="Times New Roman" w:cs="Times New Roman"/>
          <w:sz w:val="24"/>
          <w:szCs w:val="24"/>
        </w:rPr>
        <w:t xml:space="preserve"> Respondent</w:t>
      </w:r>
      <w:r w:rsidR="000E6D66" w:rsidRPr="00416914">
        <w:rPr>
          <w:rFonts w:ascii="Times New Roman" w:hAnsi="Times New Roman" w:cs="Times New Roman"/>
          <w:sz w:val="24"/>
          <w:szCs w:val="24"/>
        </w:rPr>
        <w:t xml:space="preserve">. It was </w:t>
      </w:r>
      <w:r w:rsidR="00F62443" w:rsidRPr="00416914">
        <w:rPr>
          <w:rFonts w:ascii="Times New Roman" w:hAnsi="Times New Roman" w:cs="Times New Roman"/>
          <w:sz w:val="24"/>
          <w:szCs w:val="24"/>
        </w:rPr>
        <w:t xml:space="preserve">hence </w:t>
      </w:r>
      <w:r w:rsidR="00AA5465" w:rsidRPr="00416914">
        <w:rPr>
          <w:rFonts w:ascii="Times New Roman" w:hAnsi="Times New Roman" w:cs="Times New Roman"/>
          <w:sz w:val="24"/>
          <w:szCs w:val="24"/>
        </w:rPr>
        <w:t>just a movement back and forth of registered ownership</w:t>
      </w:r>
      <w:r w:rsidR="000E6D66" w:rsidRPr="00416914">
        <w:rPr>
          <w:rFonts w:ascii="Times New Roman" w:hAnsi="Times New Roman" w:cs="Times New Roman"/>
          <w:sz w:val="24"/>
          <w:szCs w:val="24"/>
        </w:rPr>
        <w:t xml:space="preserve"> to defeat the Applicant taking possession</w:t>
      </w:r>
      <w:r w:rsidR="00AA5465" w:rsidRPr="00416914">
        <w:rPr>
          <w:rFonts w:ascii="Times New Roman" w:hAnsi="Times New Roman" w:cs="Times New Roman"/>
          <w:sz w:val="24"/>
          <w:szCs w:val="24"/>
        </w:rPr>
        <w:t>.</w:t>
      </w:r>
    </w:p>
    <w:p w:rsidR="000E6D66" w:rsidRPr="00416914" w:rsidRDefault="000E6D66" w:rsidP="00AA5465">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Again w</w:t>
      </w:r>
      <w:r w:rsidR="00AA5465" w:rsidRPr="00416914">
        <w:rPr>
          <w:rFonts w:ascii="Times New Roman" w:hAnsi="Times New Roman" w:cs="Times New Roman"/>
          <w:sz w:val="24"/>
          <w:szCs w:val="24"/>
        </w:rPr>
        <w:t xml:space="preserve">ell aware that the suit property was a subject of a court case, </w:t>
      </w:r>
      <w:r w:rsidRPr="00416914">
        <w:rPr>
          <w:rFonts w:ascii="Times New Roman" w:hAnsi="Times New Roman" w:cs="Times New Roman"/>
          <w:sz w:val="24"/>
          <w:szCs w:val="24"/>
        </w:rPr>
        <w:t>in which the 1</w:t>
      </w:r>
      <w:r w:rsidRPr="00416914">
        <w:rPr>
          <w:rFonts w:ascii="Times New Roman" w:hAnsi="Times New Roman" w:cs="Times New Roman"/>
          <w:sz w:val="24"/>
          <w:szCs w:val="24"/>
          <w:vertAlign w:val="superscript"/>
        </w:rPr>
        <w:t>st</w:t>
      </w:r>
      <w:r w:rsidRPr="00416914">
        <w:rPr>
          <w:rFonts w:ascii="Times New Roman" w:hAnsi="Times New Roman" w:cs="Times New Roman"/>
          <w:sz w:val="24"/>
          <w:szCs w:val="24"/>
        </w:rPr>
        <w:t xml:space="preserve"> Respondent was party, </w:t>
      </w:r>
      <w:r w:rsidR="00AA5465" w:rsidRPr="00416914">
        <w:rPr>
          <w:rFonts w:ascii="Times New Roman" w:hAnsi="Times New Roman" w:cs="Times New Roman"/>
          <w:sz w:val="24"/>
          <w:szCs w:val="24"/>
        </w:rPr>
        <w:t>the 2</w:t>
      </w:r>
      <w:r w:rsidR="00AA5465" w:rsidRPr="00416914">
        <w:rPr>
          <w:rFonts w:ascii="Times New Roman" w:hAnsi="Times New Roman" w:cs="Times New Roman"/>
          <w:sz w:val="24"/>
          <w:szCs w:val="24"/>
          <w:vertAlign w:val="superscript"/>
        </w:rPr>
        <w:t>nd</w:t>
      </w:r>
      <w:r w:rsidR="00AA5465" w:rsidRPr="00416914">
        <w:rPr>
          <w:rFonts w:ascii="Times New Roman" w:hAnsi="Times New Roman" w:cs="Times New Roman"/>
          <w:sz w:val="24"/>
          <w:szCs w:val="24"/>
        </w:rPr>
        <w:t xml:space="preserve"> Respondent used </w:t>
      </w:r>
      <w:r w:rsidRPr="00416914">
        <w:rPr>
          <w:rFonts w:ascii="Times New Roman" w:hAnsi="Times New Roman" w:cs="Times New Roman"/>
          <w:sz w:val="24"/>
          <w:szCs w:val="24"/>
        </w:rPr>
        <w:t>the suit property</w:t>
      </w:r>
      <w:r w:rsidR="00AA5465" w:rsidRPr="00416914">
        <w:rPr>
          <w:rFonts w:ascii="Times New Roman" w:hAnsi="Times New Roman" w:cs="Times New Roman"/>
          <w:sz w:val="24"/>
          <w:szCs w:val="24"/>
        </w:rPr>
        <w:t xml:space="preserve"> to obtain a loan from Stanbic Bank (U) Ltd, which registered its mortgage on 19/05/2008, and a further charge on 07/10/2008.</w:t>
      </w:r>
      <w:r w:rsidRPr="00416914">
        <w:rPr>
          <w:rFonts w:ascii="Times New Roman" w:hAnsi="Times New Roman" w:cs="Times New Roman"/>
          <w:sz w:val="24"/>
          <w:szCs w:val="24"/>
        </w:rPr>
        <w:t xml:space="preserve"> </w:t>
      </w:r>
      <w:r w:rsidR="00F77E38" w:rsidRPr="00416914">
        <w:rPr>
          <w:rFonts w:ascii="Times New Roman" w:hAnsi="Times New Roman" w:cs="Times New Roman"/>
          <w:sz w:val="24"/>
          <w:szCs w:val="24"/>
        </w:rPr>
        <w:t>The argument of the Respondents is that nothing stopped them from dealing with the property as they wished.</w:t>
      </w:r>
    </w:p>
    <w:p w:rsidR="00F77E38" w:rsidRPr="00416914" w:rsidRDefault="00F77E38" w:rsidP="00AA5465">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Th</w:t>
      </w:r>
      <w:r w:rsidR="000E6D66" w:rsidRPr="00416914">
        <w:rPr>
          <w:rFonts w:ascii="Times New Roman" w:hAnsi="Times New Roman" w:cs="Times New Roman"/>
          <w:sz w:val="24"/>
          <w:szCs w:val="24"/>
        </w:rPr>
        <w:t>at</w:t>
      </w:r>
      <w:r w:rsidRPr="00416914">
        <w:rPr>
          <w:rFonts w:ascii="Times New Roman" w:hAnsi="Times New Roman" w:cs="Times New Roman"/>
          <w:sz w:val="24"/>
          <w:szCs w:val="24"/>
        </w:rPr>
        <w:t xml:space="preserve"> </w:t>
      </w:r>
      <w:r w:rsidR="000E6D66" w:rsidRPr="00416914">
        <w:rPr>
          <w:rFonts w:ascii="Times New Roman" w:hAnsi="Times New Roman" w:cs="Times New Roman"/>
          <w:sz w:val="24"/>
          <w:szCs w:val="24"/>
        </w:rPr>
        <w:t>argument is</w:t>
      </w:r>
      <w:r w:rsidRPr="00416914">
        <w:rPr>
          <w:rFonts w:ascii="Times New Roman" w:hAnsi="Times New Roman" w:cs="Times New Roman"/>
          <w:sz w:val="24"/>
          <w:szCs w:val="24"/>
        </w:rPr>
        <w:t xml:space="preserve"> wrong. </w:t>
      </w:r>
      <w:r w:rsidR="009157F9" w:rsidRPr="00416914">
        <w:rPr>
          <w:rFonts w:ascii="Times New Roman" w:hAnsi="Times New Roman" w:cs="Times New Roman"/>
          <w:sz w:val="24"/>
          <w:szCs w:val="24"/>
        </w:rPr>
        <w:t xml:space="preserve">Firstly, </w:t>
      </w:r>
      <w:r w:rsidR="006701BE" w:rsidRPr="00416914">
        <w:rPr>
          <w:rFonts w:ascii="Times New Roman" w:hAnsi="Times New Roman" w:cs="Times New Roman"/>
          <w:sz w:val="24"/>
          <w:szCs w:val="24"/>
        </w:rPr>
        <w:t>at the time the court issued the order of attachment and sale the property was registered in the name of the 2</w:t>
      </w:r>
      <w:r w:rsidR="006701BE" w:rsidRPr="00416914">
        <w:rPr>
          <w:rFonts w:ascii="Times New Roman" w:hAnsi="Times New Roman" w:cs="Times New Roman"/>
          <w:sz w:val="24"/>
          <w:szCs w:val="24"/>
          <w:vertAlign w:val="superscript"/>
        </w:rPr>
        <w:t>nd</w:t>
      </w:r>
      <w:r w:rsidR="000E6D66" w:rsidRPr="00416914">
        <w:rPr>
          <w:rFonts w:ascii="Times New Roman" w:hAnsi="Times New Roman" w:cs="Times New Roman"/>
          <w:sz w:val="24"/>
          <w:szCs w:val="24"/>
        </w:rPr>
        <w:t xml:space="preserve">Respondent, </w:t>
      </w:r>
      <w:r w:rsidR="006701BE" w:rsidRPr="00416914">
        <w:rPr>
          <w:rFonts w:ascii="Times New Roman" w:hAnsi="Times New Roman" w:cs="Times New Roman"/>
          <w:sz w:val="24"/>
          <w:szCs w:val="24"/>
        </w:rPr>
        <w:t xml:space="preserve">and </w:t>
      </w:r>
      <w:r w:rsidR="000E6D66" w:rsidRPr="00416914">
        <w:rPr>
          <w:rFonts w:ascii="Times New Roman" w:hAnsi="Times New Roman" w:cs="Times New Roman"/>
          <w:sz w:val="24"/>
          <w:szCs w:val="24"/>
        </w:rPr>
        <w:t>it</w:t>
      </w:r>
      <w:r w:rsidR="009157F9" w:rsidRPr="00416914">
        <w:rPr>
          <w:rFonts w:ascii="Times New Roman" w:hAnsi="Times New Roman" w:cs="Times New Roman"/>
          <w:sz w:val="24"/>
          <w:szCs w:val="24"/>
        </w:rPr>
        <w:t xml:space="preserve"> should never have been transferred to the 1</w:t>
      </w:r>
      <w:r w:rsidR="009157F9" w:rsidRPr="00416914">
        <w:rPr>
          <w:rFonts w:ascii="Times New Roman" w:hAnsi="Times New Roman" w:cs="Times New Roman"/>
          <w:sz w:val="24"/>
          <w:szCs w:val="24"/>
          <w:vertAlign w:val="superscript"/>
        </w:rPr>
        <w:t>st</w:t>
      </w:r>
      <w:r w:rsidR="009157F9" w:rsidRPr="00416914">
        <w:rPr>
          <w:rFonts w:ascii="Times New Roman" w:hAnsi="Times New Roman" w:cs="Times New Roman"/>
          <w:sz w:val="24"/>
          <w:szCs w:val="24"/>
        </w:rPr>
        <w:t xml:space="preserve"> Respondent in the first </w:t>
      </w:r>
      <w:r w:rsidR="006701BE" w:rsidRPr="00416914">
        <w:rPr>
          <w:rFonts w:ascii="Times New Roman" w:hAnsi="Times New Roman" w:cs="Times New Roman"/>
          <w:sz w:val="24"/>
          <w:szCs w:val="24"/>
        </w:rPr>
        <w:t>place</w:t>
      </w:r>
      <w:r w:rsidR="009157F9" w:rsidRPr="00416914">
        <w:rPr>
          <w:rFonts w:ascii="Times New Roman" w:hAnsi="Times New Roman" w:cs="Times New Roman"/>
          <w:sz w:val="24"/>
          <w:szCs w:val="24"/>
        </w:rPr>
        <w:t>.</w:t>
      </w:r>
      <w:r w:rsidR="006701BE" w:rsidRPr="00416914">
        <w:rPr>
          <w:rFonts w:ascii="Times New Roman" w:hAnsi="Times New Roman" w:cs="Times New Roman"/>
          <w:sz w:val="24"/>
          <w:szCs w:val="24"/>
        </w:rPr>
        <w:t xml:space="preserve"> Secondly, t</w:t>
      </w:r>
      <w:r w:rsidRPr="00416914">
        <w:rPr>
          <w:rFonts w:ascii="Times New Roman" w:hAnsi="Times New Roman" w:cs="Times New Roman"/>
          <w:sz w:val="24"/>
          <w:szCs w:val="24"/>
        </w:rPr>
        <w:t xml:space="preserve">he </w:t>
      </w:r>
      <w:r w:rsidR="000E6D66" w:rsidRPr="00416914">
        <w:rPr>
          <w:rFonts w:ascii="Times New Roman" w:hAnsi="Times New Roman" w:cs="Times New Roman"/>
          <w:sz w:val="24"/>
          <w:szCs w:val="24"/>
        </w:rPr>
        <w:t xml:space="preserve">information which was in the </w:t>
      </w:r>
      <w:r w:rsidRPr="00416914">
        <w:rPr>
          <w:rFonts w:ascii="Times New Roman" w:hAnsi="Times New Roman" w:cs="Times New Roman"/>
          <w:sz w:val="24"/>
          <w:szCs w:val="24"/>
        </w:rPr>
        <w:t xml:space="preserve">knowledge </w:t>
      </w:r>
      <w:r w:rsidR="000E6D66" w:rsidRPr="00416914">
        <w:rPr>
          <w:rFonts w:ascii="Times New Roman" w:hAnsi="Times New Roman" w:cs="Times New Roman"/>
          <w:sz w:val="24"/>
          <w:szCs w:val="24"/>
        </w:rPr>
        <w:t>of</w:t>
      </w:r>
      <w:r w:rsidR="006701BE" w:rsidRPr="00416914">
        <w:rPr>
          <w:rFonts w:ascii="Times New Roman" w:hAnsi="Times New Roman" w:cs="Times New Roman"/>
          <w:sz w:val="24"/>
          <w:szCs w:val="24"/>
        </w:rPr>
        <w:t xml:space="preserve"> the Respondents </w:t>
      </w:r>
      <w:r w:rsidR="000E6D66" w:rsidRPr="00416914">
        <w:rPr>
          <w:rFonts w:ascii="Times New Roman" w:hAnsi="Times New Roman" w:cs="Times New Roman"/>
          <w:sz w:val="24"/>
          <w:szCs w:val="24"/>
        </w:rPr>
        <w:t xml:space="preserve">is </w:t>
      </w:r>
      <w:r w:rsidRPr="00416914">
        <w:rPr>
          <w:rFonts w:ascii="Times New Roman" w:hAnsi="Times New Roman" w:cs="Times New Roman"/>
          <w:sz w:val="24"/>
          <w:szCs w:val="24"/>
        </w:rPr>
        <w:t xml:space="preserve">that the </w:t>
      </w:r>
      <w:r w:rsidR="006701BE" w:rsidRPr="00416914">
        <w:rPr>
          <w:rFonts w:ascii="Times New Roman" w:hAnsi="Times New Roman" w:cs="Times New Roman"/>
          <w:sz w:val="24"/>
          <w:szCs w:val="24"/>
        </w:rPr>
        <w:t xml:space="preserve">suit </w:t>
      </w:r>
      <w:r w:rsidRPr="00416914">
        <w:rPr>
          <w:rFonts w:ascii="Times New Roman" w:hAnsi="Times New Roman" w:cs="Times New Roman"/>
          <w:sz w:val="24"/>
          <w:szCs w:val="24"/>
        </w:rPr>
        <w:t xml:space="preserve">property was a subject of a pending </w:t>
      </w:r>
      <w:r w:rsidR="006701BE" w:rsidRPr="00416914">
        <w:rPr>
          <w:rFonts w:ascii="Times New Roman" w:hAnsi="Times New Roman" w:cs="Times New Roman"/>
          <w:sz w:val="24"/>
          <w:szCs w:val="24"/>
        </w:rPr>
        <w:t xml:space="preserve">court </w:t>
      </w:r>
      <w:r w:rsidRPr="00416914">
        <w:rPr>
          <w:rFonts w:ascii="Times New Roman" w:hAnsi="Times New Roman" w:cs="Times New Roman"/>
          <w:sz w:val="24"/>
          <w:szCs w:val="24"/>
        </w:rPr>
        <w:t>case</w:t>
      </w:r>
      <w:r w:rsidR="006701BE" w:rsidRPr="00416914">
        <w:rPr>
          <w:rFonts w:ascii="Times New Roman" w:hAnsi="Times New Roman" w:cs="Times New Roman"/>
          <w:sz w:val="24"/>
          <w:szCs w:val="24"/>
        </w:rPr>
        <w:t xml:space="preserve"> in </w:t>
      </w:r>
      <w:r w:rsidR="006701BE" w:rsidRPr="00416914">
        <w:rPr>
          <w:rFonts w:ascii="Times New Roman" w:hAnsi="Times New Roman" w:cs="Times New Roman"/>
          <w:i/>
          <w:sz w:val="24"/>
          <w:szCs w:val="24"/>
        </w:rPr>
        <w:t>HCCS No.125 of 2005</w:t>
      </w:r>
      <w:r w:rsidR="006701BE" w:rsidRPr="00416914">
        <w:rPr>
          <w:rFonts w:ascii="Times New Roman" w:hAnsi="Times New Roman" w:cs="Times New Roman"/>
          <w:sz w:val="24"/>
          <w:szCs w:val="24"/>
        </w:rPr>
        <w:t xml:space="preserve"> instituted by the 1</w:t>
      </w:r>
      <w:r w:rsidR="006701BE" w:rsidRPr="00416914">
        <w:rPr>
          <w:rFonts w:ascii="Times New Roman" w:hAnsi="Times New Roman" w:cs="Times New Roman"/>
          <w:sz w:val="24"/>
          <w:szCs w:val="24"/>
          <w:vertAlign w:val="superscript"/>
        </w:rPr>
        <w:t>st</w:t>
      </w:r>
      <w:r w:rsidR="006701BE" w:rsidRPr="00416914">
        <w:rPr>
          <w:rFonts w:ascii="Times New Roman" w:hAnsi="Times New Roman" w:cs="Times New Roman"/>
          <w:sz w:val="24"/>
          <w:szCs w:val="24"/>
        </w:rPr>
        <w:t xml:space="preserve"> Respondent himself against the Applicant</w:t>
      </w:r>
      <w:r w:rsidR="000E6D66" w:rsidRPr="00416914">
        <w:rPr>
          <w:rFonts w:ascii="Times New Roman" w:hAnsi="Times New Roman" w:cs="Times New Roman"/>
          <w:sz w:val="24"/>
          <w:szCs w:val="24"/>
        </w:rPr>
        <w:t xml:space="preserve">. This </w:t>
      </w:r>
      <w:r w:rsidRPr="00416914">
        <w:rPr>
          <w:rFonts w:ascii="Times New Roman" w:hAnsi="Times New Roman" w:cs="Times New Roman"/>
          <w:sz w:val="24"/>
          <w:szCs w:val="24"/>
        </w:rPr>
        <w:t xml:space="preserve">was </w:t>
      </w:r>
      <w:r w:rsidR="000E6D66" w:rsidRPr="00416914">
        <w:rPr>
          <w:rFonts w:ascii="Times New Roman" w:hAnsi="Times New Roman" w:cs="Times New Roman"/>
          <w:sz w:val="24"/>
          <w:szCs w:val="24"/>
        </w:rPr>
        <w:lastRenderedPageBreak/>
        <w:t xml:space="preserve">sufficient </w:t>
      </w:r>
      <w:r w:rsidRPr="00416914">
        <w:rPr>
          <w:rFonts w:ascii="Times New Roman" w:hAnsi="Times New Roman" w:cs="Times New Roman"/>
          <w:sz w:val="24"/>
          <w:szCs w:val="24"/>
        </w:rPr>
        <w:t xml:space="preserve">reason for the Respondents not to </w:t>
      </w:r>
      <w:r w:rsidR="000E6D66" w:rsidRPr="00416914">
        <w:rPr>
          <w:rFonts w:ascii="Times New Roman" w:hAnsi="Times New Roman" w:cs="Times New Roman"/>
          <w:sz w:val="24"/>
          <w:szCs w:val="24"/>
        </w:rPr>
        <w:t xml:space="preserve">have </w:t>
      </w:r>
      <w:r w:rsidRPr="00416914">
        <w:rPr>
          <w:rFonts w:ascii="Times New Roman" w:hAnsi="Times New Roman" w:cs="Times New Roman"/>
          <w:sz w:val="24"/>
          <w:szCs w:val="24"/>
        </w:rPr>
        <w:t>transfer</w:t>
      </w:r>
      <w:r w:rsidR="000E6D66" w:rsidRPr="00416914">
        <w:rPr>
          <w:rFonts w:ascii="Times New Roman" w:hAnsi="Times New Roman" w:cs="Times New Roman"/>
          <w:sz w:val="24"/>
          <w:szCs w:val="24"/>
        </w:rPr>
        <w:t>red</w:t>
      </w:r>
      <w:r w:rsidRPr="00416914">
        <w:rPr>
          <w:rFonts w:ascii="Times New Roman" w:hAnsi="Times New Roman" w:cs="Times New Roman"/>
          <w:sz w:val="24"/>
          <w:szCs w:val="24"/>
        </w:rPr>
        <w:t xml:space="preserve"> ownership of the suit property back and forth between themselves. </w:t>
      </w:r>
    </w:p>
    <w:p w:rsidR="00F62443" w:rsidRPr="00416914" w:rsidRDefault="00F62443" w:rsidP="00AA5465">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 xml:space="preserve">The totality of the </w:t>
      </w:r>
      <w:r w:rsidR="00AA5465" w:rsidRPr="00416914">
        <w:rPr>
          <w:rFonts w:ascii="Times New Roman" w:hAnsi="Times New Roman" w:cs="Times New Roman"/>
          <w:sz w:val="24"/>
          <w:szCs w:val="24"/>
        </w:rPr>
        <w:t xml:space="preserve">act of </w:t>
      </w:r>
      <w:r w:rsidR="00C26D42" w:rsidRPr="00416914">
        <w:rPr>
          <w:rFonts w:ascii="Times New Roman" w:hAnsi="Times New Roman" w:cs="Times New Roman"/>
          <w:sz w:val="24"/>
          <w:szCs w:val="24"/>
        </w:rPr>
        <w:t>both</w:t>
      </w:r>
      <w:r w:rsidR="00AA5465" w:rsidRPr="00416914">
        <w:rPr>
          <w:rFonts w:ascii="Times New Roman" w:hAnsi="Times New Roman" w:cs="Times New Roman"/>
          <w:sz w:val="24"/>
          <w:szCs w:val="24"/>
        </w:rPr>
        <w:t xml:space="preserve"> Respondents changing ownership of the suit property between </w:t>
      </w:r>
      <w:proofErr w:type="gramStart"/>
      <w:r w:rsidR="00AA5465" w:rsidRPr="00416914">
        <w:rPr>
          <w:rFonts w:ascii="Times New Roman" w:hAnsi="Times New Roman" w:cs="Times New Roman"/>
          <w:sz w:val="24"/>
          <w:szCs w:val="24"/>
        </w:rPr>
        <w:t>themselves</w:t>
      </w:r>
      <w:proofErr w:type="gramEnd"/>
      <w:r w:rsidR="00AA5465" w:rsidRPr="00416914">
        <w:rPr>
          <w:rFonts w:ascii="Times New Roman" w:hAnsi="Times New Roman" w:cs="Times New Roman"/>
          <w:sz w:val="24"/>
          <w:szCs w:val="24"/>
        </w:rPr>
        <w:t xml:space="preserve"> leaves no doubt </w:t>
      </w:r>
      <w:r w:rsidR="00C26D42" w:rsidRPr="00416914">
        <w:rPr>
          <w:rFonts w:ascii="Times New Roman" w:hAnsi="Times New Roman" w:cs="Times New Roman"/>
          <w:sz w:val="24"/>
          <w:szCs w:val="24"/>
        </w:rPr>
        <w:t>that it was</w:t>
      </w:r>
      <w:r w:rsidR="00AA5465" w:rsidRPr="00416914">
        <w:rPr>
          <w:rFonts w:ascii="Times New Roman" w:hAnsi="Times New Roman" w:cs="Times New Roman"/>
          <w:sz w:val="24"/>
          <w:szCs w:val="24"/>
        </w:rPr>
        <w:t xml:space="preserve"> calculated to frustrate the Applicant tak</w:t>
      </w:r>
      <w:r w:rsidR="00AB2220" w:rsidRPr="00416914">
        <w:rPr>
          <w:rFonts w:ascii="Times New Roman" w:hAnsi="Times New Roman" w:cs="Times New Roman"/>
          <w:sz w:val="24"/>
          <w:szCs w:val="24"/>
        </w:rPr>
        <w:t xml:space="preserve">ing </w:t>
      </w:r>
      <w:r w:rsidR="00AA5465" w:rsidRPr="00416914">
        <w:rPr>
          <w:rFonts w:ascii="Times New Roman" w:hAnsi="Times New Roman" w:cs="Times New Roman"/>
          <w:sz w:val="24"/>
          <w:szCs w:val="24"/>
        </w:rPr>
        <w:t xml:space="preserve">possession of the property he had bought pursuant to a </w:t>
      </w:r>
      <w:r w:rsidR="00C26D42" w:rsidRPr="00416914">
        <w:rPr>
          <w:rFonts w:ascii="Times New Roman" w:hAnsi="Times New Roman" w:cs="Times New Roman"/>
          <w:sz w:val="24"/>
          <w:szCs w:val="24"/>
        </w:rPr>
        <w:t xml:space="preserve">lawful </w:t>
      </w:r>
      <w:r w:rsidR="00AA5465" w:rsidRPr="00416914">
        <w:rPr>
          <w:rFonts w:ascii="Times New Roman" w:hAnsi="Times New Roman" w:cs="Times New Roman"/>
          <w:sz w:val="24"/>
          <w:szCs w:val="24"/>
        </w:rPr>
        <w:t>court order.</w:t>
      </w:r>
      <w:r w:rsidR="000B323F" w:rsidRPr="00416914">
        <w:rPr>
          <w:rFonts w:ascii="Times New Roman" w:hAnsi="Times New Roman" w:cs="Times New Roman"/>
          <w:sz w:val="24"/>
          <w:szCs w:val="24"/>
        </w:rPr>
        <w:t xml:space="preserve"> This is </w:t>
      </w:r>
      <w:r w:rsidRPr="00416914">
        <w:rPr>
          <w:rFonts w:ascii="Times New Roman" w:hAnsi="Times New Roman" w:cs="Times New Roman"/>
          <w:sz w:val="24"/>
          <w:szCs w:val="24"/>
        </w:rPr>
        <w:t xml:space="preserve">not to mention </w:t>
      </w:r>
      <w:r w:rsidR="000B323F" w:rsidRPr="00416914">
        <w:rPr>
          <w:rFonts w:ascii="Times New Roman" w:hAnsi="Times New Roman" w:cs="Times New Roman"/>
          <w:sz w:val="24"/>
          <w:szCs w:val="24"/>
        </w:rPr>
        <w:t xml:space="preserve">the stationing of armed </w:t>
      </w:r>
      <w:r w:rsidR="00C26D42" w:rsidRPr="00416914">
        <w:rPr>
          <w:rFonts w:ascii="Times New Roman" w:hAnsi="Times New Roman" w:cs="Times New Roman"/>
          <w:sz w:val="24"/>
          <w:szCs w:val="24"/>
        </w:rPr>
        <w:t xml:space="preserve">security </w:t>
      </w:r>
      <w:r w:rsidR="000B323F" w:rsidRPr="00416914">
        <w:rPr>
          <w:rFonts w:ascii="Times New Roman" w:hAnsi="Times New Roman" w:cs="Times New Roman"/>
          <w:sz w:val="24"/>
          <w:szCs w:val="24"/>
        </w:rPr>
        <w:t xml:space="preserve">guards on the suit property </w:t>
      </w:r>
      <w:r w:rsidR="00C26D42" w:rsidRPr="00416914">
        <w:rPr>
          <w:rFonts w:ascii="Times New Roman" w:hAnsi="Times New Roman" w:cs="Times New Roman"/>
          <w:sz w:val="24"/>
          <w:szCs w:val="24"/>
        </w:rPr>
        <w:t xml:space="preserve">to prevent access </w:t>
      </w:r>
      <w:r w:rsidR="00AB2220" w:rsidRPr="00416914">
        <w:rPr>
          <w:rFonts w:ascii="Times New Roman" w:hAnsi="Times New Roman" w:cs="Times New Roman"/>
          <w:sz w:val="24"/>
          <w:szCs w:val="24"/>
        </w:rPr>
        <w:t xml:space="preserve">to </w:t>
      </w:r>
      <w:r w:rsidR="001A4FF1" w:rsidRPr="00416914">
        <w:rPr>
          <w:rFonts w:ascii="Times New Roman" w:hAnsi="Times New Roman" w:cs="Times New Roman"/>
          <w:sz w:val="24"/>
          <w:szCs w:val="24"/>
        </w:rPr>
        <w:t xml:space="preserve">the suit property. </w:t>
      </w:r>
      <w:r w:rsidRPr="00416914">
        <w:rPr>
          <w:rFonts w:ascii="Times New Roman" w:hAnsi="Times New Roman" w:cs="Times New Roman"/>
          <w:sz w:val="24"/>
          <w:szCs w:val="24"/>
        </w:rPr>
        <w:t>The Respondents’ combined act</w:t>
      </w:r>
      <w:r w:rsidR="00AB2220" w:rsidRPr="00416914">
        <w:rPr>
          <w:rFonts w:ascii="Times New Roman" w:hAnsi="Times New Roman" w:cs="Times New Roman"/>
          <w:sz w:val="24"/>
          <w:szCs w:val="24"/>
        </w:rPr>
        <w:t>ions</w:t>
      </w:r>
      <w:r w:rsidRPr="00416914">
        <w:rPr>
          <w:rFonts w:ascii="Times New Roman" w:hAnsi="Times New Roman" w:cs="Times New Roman"/>
          <w:sz w:val="24"/>
          <w:szCs w:val="24"/>
        </w:rPr>
        <w:t xml:space="preserve"> are an </w:t>
      </w:r>
      <w:r w:rsidR="001A4FF1" w:rsidRPr="00416914">
        <w:rPr>
          <w:rFonts w:ascii="Times New Roman" w:hAnsi="Times New Roman" w:cs="Times New Roman"/>
          <w:sz w:val="24"/>
          <w:szCs w:val="24"/>
        </w:rPr>
        <w:t xml:space="preserve">exhibition of blatant impunity </w:t>
      </w:r>
      <w:r w:rsidR="00C26D42" w:rsidRPr="00416914">
        <w:rPr>
          <w:rFonts w:ascii="Times New Roman" w:hAnsi="Times New Roman" w:cs="Times New Roman"/>
          <w:sz w:val="24"/>
          <w:szCs w:val="24"/>
        </w:rPr>
        <w:t xml:space="preserve">and disregard of a lawful </w:t>
      </w:r>
      <w:r w:rsidR="001A4FF1" w:rsidRPr="00416914">
        <w:rPr>
          <w:rFonts w:ascii="Times New Roman" w:hAnsi="Times New Roman" w:cs="Times New Roman"/>
          <w:sz w:val="24"/>
          <w:szCs w:val="24"/>
        </w:rPr>
        <w:t>court order</w:t>
      </w:r>
      <w:r w:rsidRPr="00416914">
        <w:rPr>
          <w:rFonts w:ascii="Times New Roman" w:hAnsi="Times New Roman" w:cs="Times New Roman"/>
          <w:sz w:val="24"/>
          <w:szCs w:val="24"/>
        </w:rPr>
        <w:t xml:space="preserve"> </w:t>
      </w:r>
      <w:r w:rsidR="00C26D42" w:rsidRPr="00416914">
        <w:rPr>
          <w:rFonts w:ascii="Times New Roman" w:hAnsi="Times New Roman" w:cs="Times New Roman"/>
          <w:sz w:val="24"/>
          <w:szCs w:val="24"/>
        </w:rPr>
        <w:t>and it amounts to contempt of court.</w:t>
      </w:r>
    </w:p>
    <w:p w:rsidR="00315202" w:rsidRPr="00416914" w:rsidRDefault="00C26D42" w:rsidP="00AA5465">
      <w:pPr>
        <w:spacing w:line="480" w:lineRule="auto"/>
        <w:jc w:val="both"/>
        <w:rPr>
          <w:rFonts w:ascii="Times New Roman" w:hAnsi="Times New Roman" w:cs="Times New Roman"/>
          <w:sz w:val="24"/>
          <w:szCs w:val="24"/>
        </w:rPr>
      </w:pPr>
      <w:r w:rsidRPr="00416914">
        <w:rPr>
          <w:rFonts w:ascii="Times New Roman" w:hAnsi="Times New Roman" w:cs="Times New Roman"/>
          <w:sz w:val="24"/>
          <w:szCs w:val="24"/>
        </w:rPr>
        <w:t xml:space="preserve">I wish to restate the time tested </w:t>
      </w:r>
      <w:r w:rsidR="001A4FF1" w:rsidRPr="00416914">
        <w:rPr>
          <w:rFonts w:ascii="Times New Roman" w:hAnsi="Times New Roman" w:cs="Times New Roman"/>
          <w:sz w:val="24"/>
          <w:szCs w:val="24"/>
        </w:rPr>
        <w:t xml:space="preserve">principle of the law that the whole purpose of litigation as a process of judicial administration is lost if orders issued by court through a set judicial process, in the normal functioning of the courts, are not complied with in full by those targeted and </w:t>
      </w:r>
      <w:r w:rsidR="00F62443" w:rsidRPr="00416914">
        <w:rPr>
          <w:rFonts w:ascii="Times New Roman" w:hAnsi="Times New Roman" w:cs="Times New Roman"/>
          <w:sz w:val="24"/>
          <w:szCs w:val="24"/>
        </w:rPr>
        <w:t>or</w:t>
      </w:r>
      <w:r w:rsidR="001A4FF1" w:rsidRPr="00416914">
        <w:rPr>
          <w:rFonts w:ascii="Times New Roman" w:hAnsi="Times New Roman" w:cs="Times New Roman"/>
          <w:sz w:val="24"/>
          <w:szCs w:val="24"/>
        </w:rPr>
        <w:t xml:space="preserve"> called upon to give due compliance. A court of law never acts in vain</w:t>
      </w:r>
      <w:r w:rsidR="00F62443" w:rsidRPr="00416914">
        <w:rPr>
          <w:rFonts w:ascii="Times New Roman" w:hAnsi="Times New Roman" w:cs="Times New Roman"/>
          <w:sz w:val="24"/>
          <w:szCs w:val="24"/>
        </w:rPr>
        <w:t xml:space="preserve"> </w:t>
      </w:r>
      <w:r w:rsidR="001A4FF1" w:rsidRPr="00416914">
        <w:rPr>
          <w:rFonts w:ascii="Times New Roman" w:hAnsi="Times New Roman" w:cs="Times New Roman"/>
          <w:sz w:val="24"/>
          <w:szCs w:val="24"/>
        </w:rPr>
        <w:t xml:space="preserve">and as such, issues concerning contempt of court take precedence over any other cases of invocation of the jurisdiction of the court. See: </w:t>
      </w:r>
      <w:r w:rsidR="001A4FF1" w:rsidRPr="00416914">
        <w:rPr>
          <w:rFonts w:ascii="Times New Roman" w:hAnsi="Times New Roman" w:cs="Times New Roman"/>
          <w:b/>
          <w:i/>
          <w:sz w:val="24"/>
          <w:szCs w:val="24"/>
        </w:rPr>
        <w:t>Wildlife Lodges Ltd. vs. County Council of Narok &amp; Another, [2005] 2 EA 344 (HCK).</w:t>
      </w:r>
      <w:r w:rsidR="001A4FF1" w:rsidRPr="00416914">
        <w:rPr>
          <w:rFonts w:ascii="Times New Roman" w:hAnsi="Times New Roman" w:cs="Times New Roman"/>
          <w:sz w:val="24"/>
          <w:szCs w:val="24"/>
        </w:rPr>
        <w:t xml:space="preserve"> I can only add that matters of contempt of court also take precedence </w:t>
      </w:r>
      <w:r w:rsidR="00F43FD7" w:rsidRPr="00416914">
        <w:rPr>
          <w:rFonts w:ascii="Times New Roman" w:hAnsi="Times New Roman" w:cs="Times New Roman"/>
          <w:sz w:val="24"/>
          <w:szCs w:val="24"/>
        </w:rPr>
        <w:t>over</w:t>
      </w:r>
      <w:r w:rsidR="001A4FF1" w:rsidRPr="00416914">
        <w:rPr>
          <w:rFonts w:ascii="Times New Roman" w:hAnsi="Times New Roman" w:cs="Times New Roman"/>
          <w:sz w:val="24"/>
          <w:szCs w:val="24"/>
        </w:rPr>
        <w:t xml:space="preserve"> issues of procedure such as were </w:t>
      </w:r>
      <w:r w:rsidRPr="00416914">
        <w:rPr>
          <w:rFonts w:ascii="Times New Roman" w:hAnsi="Times New Roman" w:cs="Times New Roman"/>
          <w:sz w:val="24"/>
          <w:szCs w:val="24"/>
        </w:rPr>
        <w:t>argued by Counsel for the Respondents and stated in the Respondents’ respective affidavits.</w:t>
      </w:r>
    </w:p>
    <w:p w:rsidR="002B5A9E" w:rsidRPr="00416914" w:rsidRDefault="001A4FF1" w:rsidP="00153FBB">
      <w:pPr>
        <w:spacing w:line="480" w:lineRule="auto"/>
        <w:jc w:val="both"/>
        <w:rPr>
          <w:rFonts w:ascii="Times New Roman" w:hAnsi="Times New Roman" w:cs="Times New Roman"/>
          <w:b/>
          <w:i/>
          <w:sz w:val="24"/>
          <w:szCs w:val="24"/>
        </w:rPr>
      </w:pPr>
      <w:r w:rsidRPr="00416914">
        <w:rPr>
          <w:rFonts w:ascii="Times New Roman" w:hAnsi="Times New Roman" w:cs="Times New Roman"/>
          <w:b/>
          <w:i/>
          <w:sz w:val="24"/>
          <w:szCs w:val="24"/>
        </w:rPr>
        <w:t>Issue No.2: What remedies are available to the parties?</w:t>
      </w:r>
    </w:p>
    <w:p w:rsidR="002D008E" w:rsidRPr="00416914" w:rsidRDefault="00AB2220" w:rsidP="00611782">
      <w:pPr>
        <w:spacing w:line="480" w:lineRule="auto"/>
        <w:jc w:val="both"/>
        <w:rPr>
          <w:rFonts w:ascii="Times New Roman" w:eastAsia="Arial" w:hAnsi="Times New Roman" w:cs="Times New Roman"/>
          <w:sz w:val="24"/>
          <w:szCs w:val="24"/>
          <w:lang w:val="en-GB" w:bidi="en-US"/>
        </w:rPr>
      </w:pPr>
      <w:r w:rsidRPr="00416914">
        <w:rPr>
          <w:rFonts w:ascii="Times New Roman" w:eastAsia="Arial" w:hAnsi="Times New Roman" w:cs="Times New Roman"/>
          <w:sz w:val="24"/>
          <w:szCs w:val="24"/>
          <w:lang w:val="en-GB" w:bidi="en-US"/>
        </w:rPr>
        <w:t>Owing to</w:t>
      </w:r>
      <w:r w:rsidR="00C26D42" w:rsidRPr="00416914">
        <w:rPr>
          <w:rFonts w:ascii="Times New Roman" w:eastAsia="Arial" w:hAnsi="Times New Roman" w:cs="Times New Roman"/>
          <w:sz w:val="24"/>
          <w:szCs w:val="24"/>
          <w:lang w:val="en-GB" w:bidi="en-US"/>
        </w:rPr>
        <w:t xml:space="preserve"> t</w:t>
      </w:r>
      <w:r w:rsidR="00611782" w:rsidRPr="00416914">
        <w:rPr>
          <w:rFonts w:ascii="Times New Roman" w:eastAsia="Arial" w:hAnsi="Times New Roman" w:cs="Times New Roman"/>
          <w:sz w:val="24"/>
          <w:szCs w:val="24"/>
          <w:lang w:val="en-GB" w:bidi="en-US"/>
        </w:rPr>
        <w:t xml:space="preserve">he nature of the contempt </w:t>
      </w:r>
      <w:r w:rsidR="00C26D42" w:rsidRPr="00416914">
        <w:rPr>
          <w:rFonts w:ascii="Times New Roman" w:eastAsia="Arial" w:hAnsi="Times New Roman" w:cs="Times New Roman"/>
          <w:sz w:val="24"/>
          <w:szCs w:val="24"/>
          <w:lang w:val="en-GB" w:bidi="en-US"/>
        </w:rPr>
        <w:t>in this case</w:t>
      </w:r>
      <w:r w:rsidR="00B96C90" w:rsidRPr="00416914">
        <w:rPr>
          <w:rFonts w:ascii="Times New Roman" w:eastAsia="Arial" w:hAnsi="Times New Roman" w:cs="Times New Roman"/>
          <w:sz w:val="24"/>
          <w:szCs w:val="24"/>
          <w:lang w:val="en-GB" w:bidi="en-US"/>
        </w:rPr>
        <w:t xml:space="preserve"> </w:t>
      </w:r>
      <w:r w:rsidR="00611782" w:rsidRPr="00416914">
        <w:rPr>
          <w:rFonts w:ascii="Times New Roman" w:eastAsia="Arial" w:hAnsi="Times New Roman" w:cs="Times New Roman"/>
          <w:sz w:val="24"/>
          <w:szCs w:val="24"/>
          <w:lang w:val="en-GB" w:bidi="en-US"/>
        </w:rPr>
        <w:t xml:space="preserve">by the Respondents, the appropriate remedy would </w:t>
      </w:r>
      <w:r w:rsidR="00AD5337" w:rsidRPr="00416914">
        <w:rPr>
          <w:rFonts w:ascii="Times New Roman" w:eastAsia="Arial" w:hAnsi="Times New Roman" w:cs="Times New Roman"/>
          <w:sz w:val="24"/>
          <w:szCs w:val="24"/>
          <w:lang w:val="en-GB" w:bidi="en-US"/>
        </w:rPr>
        <w:t xml:space="preserve">have </w:t>
      </w:r>
      <w:r w:rsidR="00611782" w:rsidRPr="00416914">
        <w:rPr>
          <w:rFonts w:ascii="Times New Roman" w:eastAsia="Arial" w:hAnsi="Times New Roman" w:cs="Times New Roman"/>
          <w:sz w:val="24"/>
          <w:szCs w:val="24"/>
          <w:lang w:val="en-GB" w:bidi="en-US"/>
        </w:rPr>
        <w:t>be</w:t>
      </w:r>
      <w:r w:rsidR="00AD5337" w:rsidRPr="00416914">
        <w:rPr>
          <w:rFonts w:ascii="Times New Roman" w:eastAsia="Arial" w:hAnsi="Times New Roman" w:cs="Times New Roman"/>
          <w:sz w:val="24"/>
          <w:szCs w:val="24"/>
          <w:lang w:val="en-GB" w:bidi="en-US"/>
        </w:rPr>
        <w:t>en</w:t>
      </w:r>
      <w:r w:rsidR="00C26D42" w:rsidRPr="00416914">
        <w:rPr>
          <w:rFonts w:ascii="Times New Roman" w:eastAsia="Arial" w:hAnsi="Times New Roman" w:cs="Times New Roman"/>
          <w:sz w:val="24"/>
          <w:szCs w:val="24"/>
          <w:lang w:val="en-GB" w:bidi="en-US"/>
        </w:rPr>
        <w:t xml:space="preserve"> to require the</w:t>
      </w:r>
      <w:r w:rsidRPr="00416914">
        <w:rPr>
          <w:rFonts w:ascii="Times New Roman" w:eastAsia="Arial" w:hAnsi="Times New Roman" w:cs="Times New Roman"/>
          <w:sz w:val="24"/>
          <w:szCs w:val="24"/>
          <w:lang w:val="en-GB" w:bidi="en-US"/>
        </w:rPr>
        <w:t>m</w:t>
      </w:r>
      <w:r w:rsidR="00C26D42" w:rsidRPr="00416914">
        <w:rPr>
          <w:rFonts w:ascii="Times New Roman" w:eastAsia="Arial" w:hAnsi="Times New Roman" w:cs="Times New Roman"/>
          <w:sz w:val="24"/>
          <w:szCs w:val="24"/>
          <w:lang w:val="en-GB" w:bidi="en-US"/>
        </w:rPr>
        <w:t xml:space="preserve"> </w:t>
      </w:r>
      <w:r w:rsidR="00611782" w:rsidRPr="00416914">
        <w:rPr>
          <w:rFonts w:ascii="Times New Roman" w:eastAsia="Arial" w:hAnsi="Times New Roman" w:cs="Times New Roman"/>
          <w:sz w:val="24"/>
          <w:szCs w:val="24"/>
          <w:lang w:val="en-GB" w:bidi="en-US"/>
        </w:rPr>
        <w:t xml:space="preserve">to completely purge themselves by promptly complying with orders in </w:t>
      </w:r>
      <w:r w:rsidR="00611782" w:rsidRPr="00416914">
        <w:rPr>
          <w:rFonts w:ascii="Times New Roman" w:eastAsia="Arial" w:hAnsi="Times New Roman" w:cs="Times New Roman"/>
          <w:i/>
          <w:sz w:val="24"/>
          <w:szCs w:val="24"/>
          <w:lang w:val="en-GB" w:bidi="en-US"/>
        </w:rPr>
        <w:t xml:space="preserve">HCCS No. 463 of </w:t>
      </w:r>
      <w:r w:rsidR="00AD5337" w:rsidRPr="00416914">
        <w:rPr>
          <w:rFonts w:ascii="Times New Roman" w:eastAsia="Arial" w:hAnsi="Times New Roman" w:cs="Times New Roman"/>
          <w:i/>
          <w:sz w:val="24"/>
          <w:szCs w:val="24"/>
          <w:lang w:val="en-GB" w:bidi="en-US"/>
        </w:rPr>
        <w:t>1999</w:t>
      </w:r>
      <w:r w:rsidR="00AD5337" w:rsidRPr="00416914">
        <w:rPr>
          <w:rFonts w:ascii="Times New Roman" w:eastAsia="Arial" w:hAnsi="Times New Roman" w:cs="Times New Roman"/>
          <w:sz w:val="24"/>
          <w:szCs w:val="24"/>
          <w:lang w:val="en-GB" w:bidi="en-US"/>
        </w:rPr>
        <w:t xml:space="preserve"> </w:t>
      </w:r>
      <w:r w:rsidR="0007216A" w:rsidRPr="00416914">
        <w:rPr>
          <w:rFonts w:ascii="Times New Roman" w:eastAsia="Arial" w:hAnsi="Times New Roman" w:cs="Times New Roman"/>
          <w:sz w:val="24"/>
          <w:szCs w:val="24"/>
          <w:lang w:val="en-GB" w:bidi="en-US"/>
        </w:rPr>
        <w:t xml:space="preserve">and </w:t>
      </w:r>
      <w:r w:rsidR="00AD5337" w:rsidRPr="00416914">
        <w:rPr>
          <w:rFonts w:ascii="Times New Roman" w:eastAsia="Arial" w:hAnsi="Times New Roman" w:cs="Times New Roman"/>
          <w:sz w:val="24"/>
          <w:szCs w:val="24"/>
          <w:lang w:val="en-GB" w:bidi="en-US"/>
        </w:rPr>
        <w:t>handing over vacant possession of</w:t>
      </w:r>
      <w:r w:rsidR="002D008E" w:rsidRPr="00416914">
        <w:rPr>
          <w:rFonts w:ascii="Times New Roman" w:eastAsia="Arial" w:hAnsi="Times New Roman" w:cs="Times New Roman"/>
          <w:sz w:val="24"/>
          <w:szCs w:val="24"/>
          <w:lang w:val="en-GB" w:bidi="en-US"/>
        </w:rPr>
        <w:t xml:space="preserve"> the suit property</w:t>
      </w:r>
      <w:r w:rsidR="00AD5337" w:rsidRPr="00416914">
        <w:rPr>
          <w:rFonts w:ascii="Times New Roman" w:eastAsia="Arial" w:hAnsi="Times New Roman" w:cs="Times New Roman"/>
          <w:sz w:val="24"/>
          <w:szCs w:val="24"/>
          <w:lang w:val="en-GB" w:bidi="en-US"/>
        </w:rPr>
        <w:t xml:space="preserve"> to the Applicant. However, </w:t>
      </w:r>
      <w:r w:rsidR="0007216A" w:rsidRPr="00416914">
        <w:rPr>
          <w:rFonts w:ascii="Times New Roman" w:eastAsia="Arial" w:hAnsi="Times New Roman" w:cs="Times New Roman"/>
          <w:sz w:val="24"/>
          <w:szCs w:val="24"/>
          <w:lang w:val="en-GB" w:bidi="en-US"/>
        </w:rPr>
        <w:t xml:space="preserve">it has emerged </w:t>
      </w:r>
      <w:r w:rsidRPr="00416914">
        <w:rPr>
          <w:rFonts w:ascii="Times New Roman" w:eastAsia="Arial" w:hAnsi="Times New Roman" w:cs="Times New Roman"/>
          <w:sz w:val="24"/>
          <w:szCs w:val="24"/>
          <w:lang w:val="en-GB" w:bidi="en-US"/>
        </w:rPr>
        <w:t xml:space="preserve">on facts of the case </w:t>
      </w:r>
      <w:r w:rsidR="0007216A" w:rsidRPr="00416914">
        <w:rPr>
          <w:rFonts w:ascii="Times New Roman" w:eastAsia="Arial" w:hAnsi="Times New Roman" w:cs="Times New Roman"/>
          <w:sz w:val="24"/>
          <w:szCs w:val="24"/>
          <w:lang w:val="en-GB" w:bidi="en-US"/>
        </w:rPr>
        <w:t>that</w:t>
      </w:r>
      <w:r w:rsidR="00AD5337" w:rsidRPr="00416914">
        <w:rPr>
          <w:rFonts w:ascii="Times New Roman" w:eastAsia="Arial" w:hAnsi="Times New Roman" w:cs="Times New Roman"/>
          <w:sz w:val="24"/>
          <w:szCs w:val="24"/>
          <w:lang w:val="en-GB" w:bidi="en-US"/>
        </w:rPr>
        <w:t xml:space="preserve"> the suit property was mortgaged to</w:t>
      </w:r>
      <w:r w:rsidR="002D008E" w:rsidRPr="00416914">
        <w:rPr>
          <w:rFonts w:ascii="Times New Roman" w:eastAsia="Arial" w:hAnsi="Times New Roman" w:cs="Times New Roman"/>
          <w:sz w:val="24"/>
          <w:szCs w:val="24"/>
          <w:lang w:val="en-GB" w:bidi="en-US"/>
        </w:rPr>
        <w:t xml:space="preserve"> </w:t>
      </w:r>
      <w:r w:rsidR="002D008E" w:rsidRPr="00416914">
        <w:rPr>
          <w:rFonts w:ascii="Times New Roman" w:eastAsia="Arial" w:hAnsi="Times New Roman" w:cs="Times New Roman"/>
          <w:sz w:val="24"/>
          <w:szCs w:val="24"/>
          <w:lang w:val="en-GB" w:bidi="en-US"/>
        </w:rPr>
        <w:lastRenderedPageBreak/>
        <w:t xml:space="preserve">Stanbic Bank </w:t>
      </w:r>
      <w:r w:rsidR="00AD5337" w:rsidRPr="00416914">
        <w:rPr>
          <w:rFonts w:ascii="Times New Roman" w:eastAsia="Arial" w:hAnsi="Times New Roman" w:cs="Times New Roman"/>
          <w:sz w:val="24"/>
          <w:szCs w:val="24"/>
          <w:lang w:val="en-GB" w:bidi="en-US"/>
        </w:rPr>
        <w:t xml:space="preserve">(U) Ltd, which registered </w:t>
      </w:r>
      <w:r w:rsidR="0007216A" w:rsidRPr="00416914">
        <w:rPr>
          <w:rFonts w:ascii="Times New Roman" w:eastAsia="Arial" w:hAnsi="Times New Roman" w:cs="Times New Roman"/>
          <w:sz w:val="24"/>
          <w:szCs w:val="24"/>
          <w:lang w:val="en-GB" w:bidi="en-US"/>
        </w:rPr>
        <w:t xml:space="preserve">a mortgage and </w:t>
      </w:r>
      <w:r w:rsidR="00AD5337" w:rsidRPr="00416914">
        <w:rPr>
          <w:rFonts w:ascii="Times New Roman" w:eastAsia="Arial" w:hAnsi="Times New Roman" w:cs="Times New Roman"/>
          <w:sz w:val="24"/>
          <w:szCs w:val="24"/>
          <w:lang w:val="en-GB" w:bidi="en-US"/>
        </w:rPr>
        <w:t xml:space="preserve">a </w:t>
      </w:r>
      <w:r w:rsidR="002D008E" w:rsidRPr="00416914">
        <w:rPr>
          <w:rFonts w:ascii="Times New Roman" w:eastAsia="Arial" w:hAnsi="Times New Roman" w:cs="Times New Roman"/>
          <w:sz w:val="24"/>
          <w:szCs w:val="24"/>
          <w:lang w:val="en-GB" w:bidi="en-US"/>
        </w:rPr>
        <w:t xml:space="preserve">further charge. </w:t>
      </w:r>
      <w:r w:rsidR="00AD5337" w:rsidRPr="00416914">
        <w:rPr>
          <w:rFonts w:ascii="Times New Roman" w:eastAsia="Arial" w:hAnsi="Times New Roman" w:cs="Times New Roman"/>
          <w:sz w:val="24"/>
          <w:szCs w:val="24"/>
          <w:lang w:val="en-GB" w:bidi="en-US"/>
        </w:rPr>
        <w:t>The suit property is invariably no</w:t>
      </w:r>
      <w:r w:rsidR="002D008E" w:rsidRPr="00416914">
        <w:rPr>
          <w:rFonts w:ascii="Times New Roman" w:eastAsia="Arial" w:hAnsi="Times New Roman" w:cs="Times New Roman"/>
          <w:sz w:val="24"/>
          <w:szCs w:val="24"/>
          <w:lang w:val="en-GB" w:bidi="en-US"/>
        </w:rPr>
        <w:t xml:space="preserve"> longer available to be </w:t>
      </w:r>
      <w:r w:rsidR="0007216A" w:rsidRPr="00416914">
        <w:rPr>
          <w:rFonts w:ascii="Times New Roman" w:eastAsia="Arial" w:hAnsi="Times New Roman" w:cs="Times New Roman"/>
          <w:sz w:val="24"/>
          <w:szCs w:val="24"/>
          <w:lang w:val="en-GB" w:bidi="en-US"/>
        </w:rPr>
        <w:t xml:space="preserve">taken possession of by </w:t>
      </w:r>
      <w:r w:rsidR="002D008E" w:rsidRPr="00416914">
        <w:rPr>
          <w:rFonts w:ascii="Times New Roman" w:eastAsia="Arial" w:hAnsi="Times New Roman" w:cs="Times New Roman"/>
          <w:sz w:val="24"/>
          <w:szCs w:val="24"/>
          <w:lang w:val="en-GB" w:bidi="en-US"/>
        </w:rPr>
        <w:t>the Applicant.</w:t>
      </w:r>
    </w:p>
    <w:p w:rsidR="002D008E" w:rsidRPr="00416914" w:rsidRDefault="0007216A" w:rsidP="00611782">
      <w:pPr>
        <w:spacing w:line="480" w:lineRule="auto"/>
        <w:jc w:val="both"/>
        <w:rPr>
          <w:rFonts w:ascii="Times New Roman" w:eastAsia="Arial" w:hAnsi="Times New Roman" w:cs="Times New Roman"/>
          <w:sz w:val="24"/>
          <w:szCs w:val="24"/>
          <w:lang w:val="en-GB" w:bidi="en-US"/>
        </w:rPr>
      </w:pPr>
      <w:r w:rsidRPr="00416914">
        <w:rPr>
          <w:rFonts w:ascii="Times New Roman" w:eastAsia="Arial" w:hAnsi="Times New Roman" w:cs="Times New Roman"/>
          <w:sz w:val="24"/>
          <w:szCs w:val="24"/>
          <w:lang w:val="en-GB" w:bidi="en-US"/>
        </w:rPr>
        <w:t>T</w:t>
      </w:r>
      <w:r w:rsidR="002D008E" w:rsidRPr="00416914">
        <w:rPr>
          <w:rFonts w:ascii="Times New Roman" w:eastAsia="Arial" w:hAnsi="Times New Roman" w:cs="Times New Roman"/>
          <w:sz w:val="24"/>
          <w:szCs w:val="24"/>
          <w:lang w:val="en-GB" w:bidi="en-US"/>
        </w:rPr>
        <w:t>he 2</w:t>
      </w:r>
      <w:r w:rsidR="002D008E" w:rsidRPr="00416914">
        <w:rPr>
          <w:rFonts w:ascii="Times New Roman" w:eastAsia="Arial" w:hAnsi="Times New Roman" w:cs="Times New Roman"/>
          <w:sz w:val="24"/>
          <w:szCs w:val="24"/>
          <w:vertAlign w:val="superscript"/>
          <w:lang w:val="en-GB" w:bidi="en-US"/>
        </w:rPr>
        <w:t>nd</w:t>
      </w:r>
      <w:r w:rsidR="002D008E" w:rsidRPr="00416914">
        <w:rPr>
          <w:rFonts w:ascii="Times New Roman" w:eastAsia="Arial" w:hAnsi="Times New Roman" w:cs="Times New Roman"/>
          <w:sz w:val="24"/>
          <w:szCs w:val="24"/>
          <w:lang w:val="en-GB" w:bidi="en-US"/>
        </w:rPr>
        <w:t xml:space="preserve"> Respondent</w:t>
      </w:r>
      <w:r w:rsidR="00AD5337" w:rsidRPr="00416914">
        <w:rPr>
          <w:rFonts w:ascii="Times New Roman" w:eastAsia="Arial" w:hAnsi="Times New Roman" w:cs="Times New Roman"/>
          <w:sz w:val="24"/>
          <w:szCs w:val="24"/>
          <w:lang w:val="en-GB" w:bidi="en-US"/>
        </w:rPr>
        <w:t xml:space="preserve"> in cohorts with the 1</w:t>
      </w:r>
      <w:r w:rsidR="00AD5337" w:rsidRPr="00416914">
        <w:rPr>
          <w:rFonts w:ascii="Times New Roman" w:eastAsia="Arial" w:hAnsi="Times New Roman" w:cs="Times New Roman"/>
          <w:sz w:val="24"/>
          <w:szCs w:val="24"/>
          <w:vertAlign w:val="superscript"/>
          <w:lang w:val="en-GB" w:bidi="en-US"/>
        </w:rPr>
        <w:t>st</w:t>
      </w:r>
      <w:r w:rsidR="00AD5337" w:rsidRPr="00416914">
        <w:rPr>
          <w:rFonts w:ascii="Times New Roman" w:eastAsia="Arial" w:hAnsi="Times New Roman" w:cs="Times New Roman"/>
          <w:sz w:val="24"/>
          <w:szCs w:val="24"/>
          <w:lang w:val="en-GB" w:bidi="en-US"/>
        </w:rPr>
        <w:t xml:space="preserve"> Respondent</w:t>
      </w:r>
      <w:r w:rsidR="002D008E" w:rsidRPr="00416914">
        <w:rPr>
          <w:rFonts w:ascii="Times New Roman" w:eastAsia="Arial" w:hAnsi="Times New Roman" w:cs="Times New Roman"/>
          <w:sz w:val="24"/>
          <w:szCs w:val="24"/>
          <w:lang w:val="en-GB" w:bidi="en-US"/>
        </w:rPr>
        <w:t xml:space="preserve"> </w:t>
      </w:r>
      <w:r w:rsidRPr="00416914">
        <w:rPr>
          <w:rFonts w:ascii="Times New Roman" w:eastAsia="Arial" w:hAnsi="Times New Roman" w:cs="Times New Roman"/>
          <w:sz w:val="24"/>
          <w:szCs w:val="24"/>
          <w:lang w:val="en-GB" w:bidi="en-US"/>
        </w:rPr>
        <w:t xml:space="preserve">were all bent on </w:t>
      </w:r>
      <w:r w:rsidR="002D008E" w:rsidRPr="00416914">
        <w:rPr>
          <w:rFonts w:ascii="Times New Roman" w:eastAsia="Arial" w:hAnsi="Times New Roman" w:cs="Times New Roman"/>
          <w:sz w:val="24"/>
          <w:szCs w:val="24"/>
          <w:lang w:val="en-GB" w:bidi="en-US"/>
        </w:rPr>
        <w:t>deny</w:t>
      </w:r>
      <w:r w:rsidRPr="00416914">
        <w:rPr>
          <w:rFonts w:ascii="Times New Roman" w:eastAsia="Arial" w:hAnsi="Times New Roman" w:cs="Times New Roman"/>
          <w:sz w:val="24"/>
          <w:szCs w:val="24"/>
          <w:lang w:val="en-GB" w:bidi="en-US"/>
        </w:rPr>
        <w:t>ing</w:t>
      </w:r>
      <w:r w:rsidR="002D008E" w:rsidRPr="00416914">
        <w:rPr>
          <w:rFonts w:ascii="Times New Roman" w:eastAsia="Arial" w:hAnsi="Times New Roman" w:cs="Times New Roman"/>
          <w:sz w:val="24"/>
          <w:szCs w:val="24"/>
          <w:lang w:val="en-GB" w:bidi="en-US"/>
        </w:rPr>
        <w:t xml:space="preserve"> the Applicant taking possession of the suit property</w:t>
      </w:r>
      <w:r w:rsidRPr="00416914">
        <w:rPr>
          <w:rFonts w:ascii="Times New Roman" w:eastAsia="Arial" w:hAnsi="Times New Roman" w:cs="Times New Roman"/>
          <w:sz w:val="24"/>
          <w:szCs w:val="24"/>
          <w:lang w:val="en-GB" w:bidi="en-US"/>
        </w:rPr>
        <w:t xml:space="preserve">, and seem to have succeeded in their mischievous manoeuvres. </w:t>
      </w:r>
      <w:r w:rsidR="002D008E" w:rsidRPr="00416914">
        <w:rPr>
          <w:rFonts w:ascii="Times New Roman" w:eastAsia="Arial" w:hAnsi="Times New Roman" w:cs="Times New Roman"/>
          <w:sz w:val="24"/>
          <w:szCs w:val="24"/>
          <w:lang w:val="en-GB" w:bidi="en-US"/>
        </w:rPr>
        <w:t xml:space="preserve"> </w:t>
      </w:r>
      <w:r w:rsidRPr="00416914">
        <w:rPr>
          <w:rFonts w:ascii="Times New Roman" w:eastAsia="Arial" w:hAnsi="Times New Roman" w:cs="Times New Roman"/>
          <w:sz w:val="24"/>
          <w:szCs w:val="24"/>
          <w:lang w:val="en-GB" w:bidi="en-US"/>
        </w:rPr>
        <w:t>T</w:t>
      </w:r>
      <w:r w:rsidR="00AD5337" w:rsidRPr="00416914">
        <w:rPr>
          <w:rFonts w:ascii="Times New Roman" w:eastAsia="Arial" w:hAnsi="Times New Roman" w:cs="Times New Roman"/>
          <w:sz w:val="24"/>
          <w:szCs w:val="24"/>
          <w:lang w:val="en-GB" w:bidi="en-US"/>
        </w:rPr>
        <w:t>he 2</w:t>
      </w:r>
      <w:r w:rsidR="00AD5337" w:rsidRPr="00416914">
        <w:rPr>
          <w:rFonts w:ascii="Times New Roman" w:eastAsia="Arial" w:hAnsi="Times New Roman" w:cs="Times New Roman"/>
          <w:sz w:val="24"/>
          <w:szCs w:val="24"/>
          <w:vertAlign w:val="superscript"/>
          <w:lang w:val="en-GB" w:bidi="en-US"/>
        </w:rPr>
        <w:t>nd</w:t>
      </w:r>
      <w:r w:rsidR="00AD5337" w:rsidRPr="00416914">
        <w:rPr>
          <w:rFonts w:ascii="Times New Roman" w:eastAsia="Arial" w:hAnsi="Times New Roman" w:cs="Times New Roman"/>
          <w:sz w:val="24"/>
          <w:szCs w:val="24"/>
          <w:lang w:val="en-GB" w:bidi="en-US"/>
        </w:rPr>
        <w:t xml:space="preserve"> Respondent</w:t>
      </w:r>
      <w:r w:rsidRPr="00416914">
        <w:rPr>
          <w:rFonts w:ascii="Times New Roman" w:eastAsia="Arial" w:hAnsi="Times New Roman" w:cs="Times New Roman"/>
          <w:sz w:val="24"/>
          <w:szCs w:val="24"/>
          <w:lang w:val="en-GB" w:bidi="en-US"/>
        </w:rPr>
        <w:t>, however,</w:t>
      </w:r>
      <w:r w:rsidR="00AD5337" w:rsidRPr="00416914">
        <w:rPr>
          <w:rFonts w:ascii="Times New Roman" w:eastAsia="Arial" w:hAnsi="Times New Roman" w:cs="Times New Roman"/>
          <w:sz w:val="24"/>
          <w:szCs w:val="24"/>
          <w:lang w:val="en-GB" w:bidi="en-US"/>
        </w:rPr>
        <w:t xml:space="preserve"> </w:t>
      </w:r>
      <w:r w:rsidR="002D008E" w:rsidRPr="00416914">
        <w:rPr>
          <w:rFonts w:ascii="Times New Roman" w:eastAsia="Arial" w:hAnsi="Times New Roman" w:cs="Times New Roman"/>
          <w:sz w:val="24"/>
          <w:szCs w:val="24"/>
          <w:lang w:val="en-GB" w:bidi="en-US"/>
        </w:rPr>
        <w:t xml:space="preserve">cannot </w:t>
      </w:r>
      <w:r w:rsidRPr="00416914">
        <w:rPr>
          <w:rFonts w:ascii="Times New Roman" w:eastAsia="Arial" w:hAnsi="Times New Roman" w:cs="Times New Roman"/>
          <w:sz w:val="24"/>
          <w:szCs w:val="24"/>
          <w:lang w:val="en-GB" w:bidi="en-US"/>
        </w:rPr>
        <w:t xml:space="preserve">be permitted to </w:t>
      </w:r>
      <w:r w:rsidR="00AD5337" w:rsidRPr="00416914">
        <w:rPr>
          <w:rFonts w:ascii="Times New Roman" w:eastAsia="Arial" w:hAnsi="Times New Roman" w:cs="Times New Roman"/>
          <w:sz w:val="24"/>
          <w:szCs w:val="24"/>
          <w:lang w:val="en-GB" w:bidi="en-US"/>
        </w:rPr>
        <w:t>retain</w:t>
      </w:r>
      <w:r w:rsidR="002D008E" w:rsidRPr="00416914">
        <w:rPr>
          <w:rFonts w:ascii="Times New Roman" w:eastAsia="Arial" w:hAnsi="Times New Roman" w:cs="Times New Roman"/>
          <w:sz w:val="24"/>
          <w:szCs w:val="24"/>
          <w:lang w:val="en-GB" w:bidi="en-US"/>
        </w:rPr>
        <w:t xml:space="preserve"> the </w:t>
      </w:r>
      <w:r w:rsidR="00AD5337" w:rsidRPr="00416914">
        <w:rPr>
          <w:rFonts w:ascii="Times New Roman" w:eastAsia="Arial" w:hAnsi="Times New Roman" w:cs="Times New Roman"/>
          <w:sz w:val="24"/>
          <w:szCs w:val="24"/>
          <w:lang w:val="en-GB" w:bidi="en-US"/>
        </w:rPr>
        <w:t xml:space="preserve">suit </w:t>
      </w:r>
      <w:r w:rsidR="002D008E" w:rsidRPr="00416914">
        <w:rPr>
          <w:rFonts w:ascii="Times New Roman" w:eastAsia="Arial" w:hAnsi="Times New Roman" w:cs="Times New Roman"/>
          <w:sz w:val="24"/>
          <w:szCs w:val="24"/>
          <w:lang w:val="en-GB" w:bidi="en-US"/>
        </w:rPr>
        <w:t>property and at the same time keep the Applicant</w:t>
      </w:r>
      <w:r w:rsidRPr="00416914">
        <w:rPr>
          <w:rFonts w:ascii="Times New Roman" w:eastAsia="Arial" w:hAnsi="Times New Roman" w:cs="Times New Roman"/>
          <w:sz w:val="24"/>
          <w:szCs w:val="24"/>
          <w:lang w:val="en-GB" w:bidi="en-US"/>
        </w:rPr>
        <w:t xml:space="preserve"> out of the</w:t>
      </w:r>
      <w:r w:rsidR="002D008E" w:rsidRPr="00416914">
        <w:rPr>
          <w:rFonts w:ascii="Times New Roman" w:eastAsia="Arial" w:hAnsi="Times New Roman" w:cs="Times New Roman"/>
          <w:sz w:val="24"/>
          <w:szCs w:val="24"/>
          <w:lang w:val="en-GB" w:bidi="en-US"/>
        </w:rPr>
        <w:t xml:space="preserve"> money paid </w:t>
      </w:r>
      <w:r w:rsidRPr="00416914">
        <w:rPr>
          <w:rFonts w:ascii="Times New Roman" w:eastAsia="Arial" w:hAnsi="Times New Roman" w:cs="Times New Roman"/>
          <w:sz w:val="24"/>
          <w:szCs w:val="24"/>
          <w:lang w:val="en-GB" w:bidi="en-US"/>
        </w:rPr>
        <w:t>in lieu of the</w:t>
      </w:r>
      <w:r w:rsidR="002D008E" w:rsidRPr="00416914">
        <w:rPr>
          <w:rFonts w:ascii="Times New Roman" w:eastAsia="Arial" w:hAnsi="Times New Roman" w:cs="Times New Roman"/>
          <w:sz w:val="24"/>
          <w:szCs w:val="24"/>
          <w:lang w:val="en-GB" w:bidi="en-US"/>
        </w:rPr>
        <w:t xml:space="preserve"> </w:t>
      </w:r>
      <w:r w:rsidRPr="00416914">
        <w:rPr>
          <w:rFonts w:ascii="Times New Roman" w:eastAsia="Arial" w:hAnsi="Times New Roman" w:cs="Times New Roman"/>
          <w:sz w:val="24"/>
          <w:szCs w:val="24"/>
          <w:lang w:val="en-GB" w:bidi="en-US"/>
        </w:rPr>
        <w:t xml:space="preserve">now botched </w:t>
      </w:r>
      <w:r w:rsidR="002D008E" w:rsidRPr="00416914">
        <w:rPr>
          <w:rFonts w:ascii="Times New Roman" w:eastAsia="Arial" w:hAnsi="Times New Roman" w:cs="Times New Roman"/>
          <w:sz w:val="24"/>
          <w:szCs w:val="24"/>
          <w:lang w:val="en-GB" w:bidi="en-US"/>
        </w:rPr>
        <w:t>purchase</w:t>
      </w:r>
      <w:r w:rsidR="00AB2220" w:rsidRPr="00416914">
        <w:rPr>
          <w:rFonts w:ascii="Times New Roman" w:eastAsia="Arial" w:hAnsi="Times New Roman" w:cs="Times New Roman"/>
          <w:sz w:val="24"/>
          <w:szCs w:val="24"/>
          <w:lang w:val="en-GB" w:bidi="en-US"/>
        </w:rPr>
        <w:t xml:space="preserve"> transaction</w:t>
      </w:r>
      <w:r w:rsidR="00AD5337" w:rsidRPr="00416914">
        <w:rPr>
          <w:rFonts w:ascii="Times New Roman" w:eastAsia="Arial" w:hAnsi="Times New Roman" w:cs="Times New Roman"/>
          <w:sz w:val="24"/>
          <w:szCs w:val="24"/>
          <w:lang w:val="en-GB" w:bidi="en-US"/>
        </w:rPr>
        <w:t xml:space="preserve">. </w:t>
      </w:r>
      <w:r w:rsidRPr="00416914">
        <w:rPr>
          <w:rFonts w:ascii="Times New Roman" w:eastAsia="Arial" w:hAnsi="Times New Roman" w:cs="Times New Roman"/>
          <w:sz w:val="24"/>
          <w:szCs w:val="24"/>
          <w:lang w:val="en-GB" w:bidi="en-US"/>
        </w:rPr>
        <w:t>As it were, the 2</w:t>
      </w:r>
      <w:r w:rsidRPr="00416914">
        <w:rPr>
          <w:rFonts w:ascii="Times New Roman" w:eastAsia="Arial" w:hAnsi="Times New Roman" w:cs="Times New Roman"/>
          <w:sz w:val="24"/>
          <w:szCs w:val="24"/>
          <w:vertAlign w:val="superscript"/>
          <w:lang w:val="en-GB" w:bidi="en-US"/>
        </w:rPr>
        <w:t>nd</w:t>
      </w:r>
      <w:r w:rsidRPr="00416914">
        <w:rPr>
          <w:rFonts w:ascii="Times New Roman" w:eastAsia="Arial" w:hAnsi="Times New Roman" w:cs="Times New Roman"/>
          <w:sz w:val="24"/>
          <w:szCs w:val="24"/>
          <w:lang w:val="en-GB" w:bidi="en-US"/>
        </w:rPr>
        <w:t xml:space="preserve"> Respondent</w:t>
      </w:r>
      <w:r w:rsidR="00AD5337" w:rsidRPr="00416914">
        <w:rPr>
          <w:rFonts w:ascii="Times New Roman" w:eastAsia="Arial" w:hAnsi="Times New Roman" w:cs="Times New Roman"/>
          <w:sz w:val="24"/>
          <w:szCs w:val="24"/>
          <w:lang w:val="en-GB" w:bidi="en-US"/>
        </w:rPr>
        <w:t xml:space="preserve"> </w:t>
      </w:r>
      <w:r w:rsidR="00AB2220" w:rsidRPr="00416914">
        <w:rPr>
          <w:rFonts w:ascii="Times New Roman" w:eastAsia="Arial" w:hAnsi="Times New Roman" w:cs="Times New Roman"/>
          <w:sz w:val="24"/>
          <w:szCs w:val="24"/>
          <w:lang w:val="en-GB" w:bidi="en-US"/>
        </w:rPr>
        <w:t>“</w:t>
      </w:r>
      <w:r w:rsidR="002D008E" w:rsidRPr="00416914">
        <w:rPr>
          <w:rFonts w:ascii="Times New Roman" w:eastAsia="Arial" w:hAnsi="Times New Roman" w:cs="Times New Roman"/>
          <w:sz w:val="24"/>
          <w:szCs w:val="24"/>
          <w:lang w:val="en-GB" w:bidi="en-US"/>
        </w:rPr>
        <w:t>cannot eat his cake and have</w:t>
      </w:r>
      <w:r w:rsidR="00AB2220" w:rsidRPr="00416914">
        <w:rPr>
          <w:rFonts w:ascii="Times New Roman" w:eastAsia="Arial" w:hAnsi="Times New Roman" w:cs="Times New Roman"/>
          <w:sz w:val="24"/>
          <w:szCs w:val="24"/>
          <w:lang w:val="en-GB" w:bidi="en-US"/>
        </w:rPr>
        <w:t xml:space="preserve"> it”</w:t>
      </w:r>
      <w:r w:rsidR="002D008E" w:rsidRPr="00416914">
        <w:rPr>
          <w:rFonts w:ascii="Times New Roman" w:eastAsia="Arial" w:hAnsi="Times New Roman" w:cs="Times New Roman"/>
          <w:sz w:val="24"/>
          <w:szCs w:val="24"/>
          <w:lang w:val="en-GB" w:bidi="en-US"/>
        </w:rPr>
        <w:t>. The 2</w:t>
      </w:r>
      <w:r w:rsidR="002D008E" w:rsidRPr="00416914">
        <w:rPr>
          <w:rFonts w:ascii="Times New Roman" w:eastAsia="Arial" w:hAnsi="Times New Roman" w:cs="Times New Roman"/>
          <w:sz w:val="24"/>
          <w:szCs w:val="24"/>
          <w:vertAlign w:val="superscript"/>
          <w:lang w:val="en-GB" w:bidi="en-US"/>
        </w:rPr>
        <w:t>nd</w:t>
      </w:r>
      <w:r w:rsidR="002D008E" w:rsidRPr="00416914">
        <w:rPr>
          <w:rFonts w:ascii="Times New Roman" w:eastAsia="Arial" w:hAnsi="Times New Roman" w:cs="Times New Roman"/>
          <w:sz w:val="24"/>
          <w:szCs w:val="24"/>
          <w:lang w:val="en-GB" w:bidi="en-US"/>
        </w:rPr>
        <w:t xml:space="preserve"> Respondent shall therefore pay </w:t>
      </w:r>
      <w:r w:rsidRPr="00416914">
        <w:rPr>
          <w:rFonts w:ascii="Times New Roman" w:eastAsia="Arial" w:hAnsi="Times New Roman" w:cs="Times New Roman"/>
          <w:sz w:val="24"/>
          <w:szCs w:val="24"/>
          <w:lang w:val="en-GB" w:bidi="en-US"/>
        </w:rPr>
        <w:t xml:space="preserve">back </w:t>
      </w:r>
      <w:r w:rsidR="002D008E" w:rsidRPr="00416914">
        <w:rPr>
          <w:rFonts w:ascii="Times New Roman" w:eastAsia="Arial" w:hAnsi="Times New Roman" w:cs="Times New Roman"/>
          <w:sz w:val="24"/>
          <w:szCs w:val="24"/>
          <w:lang w:val="en-GB" w:bidi="en-US"/>
        </w:rPr>
        <w:t>Shs. 20 million the purchase price of the suit property to the Applicant.</w:t>
      </w:r>
      <w:r w:rsidR="00AD5337" w:rsidRPr="00416914">
        <w:rPr>
          <w:rFonts w:ascii="Times New Roman" w:eastAsia="Arial" w:hAnsi="Times New Roman" w:cs="Times New Roman"/>
          <w:sz w:val="24"/>
          <w:szCs w:val="24"/>
          <w:lang w:val="en-GB" w:bidi="en-US"/>
        </w:rPr>
        <w:t xml:space="preserve"> This shall attract interest at a rate of 8% per annum from 25/04/2005 the date of</w:t>
      </w:r>
      <w:r w:rsidR="00AB2220" w:rsidRPr="00416914">
        <w:rPr>
          <w:rFonts w:ascii="Times New Roman" w:eastAsia="Arial" w:hAnsi="Times New Roman" w:cs="Times New Roman"/>
          <w:sz w:val="24"/>
          <w:szCs w:val="24"/>
          <w:lang w:val="en-GB" w:bidi="en-US"/>
        </w:rPr>
        <w:t xml:space="preserve"> the sale to the Applicant</w:t>
      </w:r>
      <w:r w:rsidR="00AD5337" w:rsidRPr="00416914">
        <w:rPr>
          <w:rFonts w:ascii="Times New Roman" w:eastAsia="Arial" w:hAnsi="Times New Roman" w:cs="Times New Roman"/>
          <w:sz w:val="24"/>
          <w:szCs w:val="24"/>
          <w:lang w:val="en-GB" w:bidi="en-US"/>
        </w:rPr>
        <w:t xml:space="preserve"> until payment in full.</w:t>
      </w:r>
    </w:p>
    <w:p w:rsidR="001F1383" w:rsidRPr="00416914" w:rsidRDefault="002D008E" w:rsidP="00B56D47">
      <w:pPr>
        <w:spacing w:line="480" w:lineRule="auto"/>
        <w:jc w:val="both"/>
        <w:rPr>
          <w:rFonts w:ascii="Times New Roman" w:eastAsia="Arial" w:hAnsi="Times New Roman" w:cs="Times New Roman"/>
          <w:sz w:val="24"/>
          <w:szCs w:val="24"/>
          <w:lang w:val="en-GB" w:bidi="en-US"/>
        </w:rPr>
      </w:pPr>
      <w:r w:rsidRPr="00416914">
        <w:rPr>
          <w:rFonts w:ascii="Times New Roman" w:eastAsia="Arial" w:hAnsi="Times New Roman" w:cs="Times New Roman"/>
          <w:sz w:val="24"/>
          <w:szCs w:val="24"/>
          <w:lang w:val="en-GB" w:bidi="en-US"/>
        </w:rPr>
        <w:t xml:space="preserve">In addition, buying and selling of the suit property is </w:t>
      </w:r>
      <w:r w:rsidR="00AD5337" w:rsidRPr="00416914">
        <w:rPr>
          <w:rFonts w:ascii="Times New Roman" w:eastAsia="Arial" w:hAnsi="Times New Roman" w:cs="Times New Roman"/>
          <w:sz w:val="24"/>
          <w:szCs w:val="24"/>
          <w:lang w:val="en-GB" w:bidi="en-US"/>
        </w:rPr>
        <w:t xml:space="preserve">considered typically </w:t>
      </w:r>
      <w:r w:rsidRPr="00416914">
        <w:rPr>
          <w:rFonts w:ascii="Times New Roman" w:eastAsia="Arial" w:hAnsi="Times New Roman" w:cs="Times New Roman"/>
          <w:sz w:val="24"/>
          <w:szCs w:val="24"/>
          <w:lang w:val="en-GB" w:bidi="en-US"/>
        </w:rPr>
        <w:t xml:space="preserve">a commercial transaction. The courts of law are enjoined to protect </w:t>
      </w:r>
      <w:r w:rsidR="00AD5337" w:rsidRPr="00416914">
        <w:rPr>
          <w:rFonts w:ascii="Times New Roman" w:eastAsia="Arial" w:hAnsi="Times New Roman" w:cs="Times New Roman"/>
          <w:sz w:val="24"/>
          <w:szCs w:val="24"/>
          <w:lang w:val="en-GB" w:bidi="en-US"/>
        </w:rPr>
        <w:t xml:space="preserve">and enforce </w:t>
      </w:r>
      <w:r w:rsidRPr="00416914">
        <w:rPr>
          <w:rFonts w:ascii="Times New Roman" w:eastAsia="Arial" w:hAnsi="Times New Roman" w:cs="Times New Roman"/>
          <w:sz w:val="24"/>
          <w:szCs w:val="24"/>
          <w:lang w:val="en-GB" w:bidi="en-US"/>
        </w:rPr>
        <w:t>commercial transactions of parties.</w:t>
      </w:r>
      <w:r w:rsidR="00B96C90" w:rsidRPr="00416914">
        <w:rPr>
          <w:rFonts w:ascii="Times New Roman" w:eastAsia="Arial" w:hAnsi="Times New Roman" w:cs="Times New Roman"/>
          <w:sz w:val="24"/>
          <w:szCs w:val="24"/>
          <w:lang w:val="en-GB" w:bidi="en-US"/>
        </w:rPr>
        <w:t xml:space="preserve"> In a situation where the Applicant bought the suit property pursuant to a judicial sale in April, 2005, and he has been kept out for </w:t>
      </w:r>
      <w:r w:rsidR="00AD5337" w:rsidRPr="00416914">
        <w:rPr>
          <w:rFonts w:ascii="Times New Roman" w:eastAsia="Arial" w:hAnsi="Times New Roman" w:cs="Times New Roman"/>
          <w:sz w:val="24"/>
          <w:szCs w:val="24"/>
          <w:lang w:val="en-GB" w:bidi="en-US"/>
        </w:rPr>
        <w:t xml:space="preserve">about </w:t>
      </w:r>
      <w:r w:rsidR="00B96C90" w:rsidRPr="00416914">
        <w:rPr>
          <w:rFonts w:ascii="Times New Roman" w:eastAsia="Arial" w:hAnsi="Times New Roman" w:cs="Times New Roman"/>
          <w:sz w:val="24"/>
          <w:szCs w:val="24"/>
          <w:lang w:val="en-GB" w:bidi="en-US"/>
        </w:rPr>
        <w:t xml:space="preserve">12 years now, </w:t>
      </w:r>
      <w:r w:rsidR="0007216A" w:rsidRPr="00416914">
        <w:rPr>
          <w:rFonts w:ascii="Times New Roman" w:eastAsia="Arial" w:hAnsi="Times New Roman" w:cs="Times New Roman"/>
          <w:sz w:val="24"/>
          <w:szCs w:val="24"/>
          <w:lang w:val="en-GB" w:bidi="en-US"/>
        </w:rPr>
        <w:t xml:space="preserve">he should be entitled to a measure of recompense by way of damages that will fairly put him back in the same position </w:t>
      </w:r>
      <w:r w:rsidR="00AB2220" w:rsidRPr="00416914">
        <w:rPr>
          <w:rFonts w:ascii="Times New Roman" w:eastAsia="Arial" w:hAnsi="Times New Roman" w:cs="Times New Roman"/>
          <w:sz w:val="24"/>
          <w:szCs w:val="24"/>
          <w:lang w:val="en-GB" w:bidi="en-US"/>
        </w:rPr>
        <w:t xml:space="preserve">as if he </w:t>
      </w:r>
      <w:r w:rsidR="0007216A" w:rsidRPr="00416914">
        <w:rPr>
          <w:rFonts w:ascii="Times New Roman" w:eastAsia="Arial" w:hAnsi="Times New Roman" w:cs="Times New Roman"/>
          <w:sz w:val="24"/>
          <w:szCs w:val="24"/>
          <w:lang w:val="en-GB" w:bidi="en-US"/>
        </w:rPr>
        <w:t>had not suffered the loss</w:t>
      </w:r>
      <w:r w:rsidR="00B96C90" w:rsidRPr="00416914">
        <w:rPr>
          <w:rFonts w:ascii="Times New Roman" w:eastAsia="Arial" w:hAnsi="Times New Roman" w:cs="Times New Roman"/>
          <w:sz w:val="24"/>
          <w:szCs w:val="24"/>
          <w:lang w:val="en-GB" w:bidi="en-US"/>
        </w:rPr>
        <w:t>.</w:t>
      </w:r>
    </w:p>
    <w:p w:rsidR="001F1383" w:rsidRPr="00416914" w:rsidRDefault="00B96C90" w:rsidP="00B56D47">
      <w:pPr>
        <w:spacing w:line="480" w:lineRule="auto"/>
        <w:jc w:val="both"/>
        <w:rPr>
          <w:rFonts w:ascii="Times New Roman" w:eastAsia="Arial" w:hAnsi="Times New Roman" w:cs="Times New Roman"/>
          <w:sz w:val="24"/>
          <w:szCs w:val="24"/>
          <w:lang w:val="en-GB" w:bidi="en-US"/>
        </w:rPr>
      </w:pPr>
      <w:r w:rsidRPr="00416914">
        <w:rPr>
          <w:rFonts w:ascii="Times New Roman" w:eastAsia="Arial" w:hAnsi="Times New Roman" w:cs="Times New Roman"/>
          <w:sz w:val="24"/>
          <w:szCs w:val="24"/>
          <w:lang w:val="en-GB" w:bidi="en-US"/>
        </w:rPr>
        <w:t xml:space="preserve">The Applicant gave a figure of Shs. 500million. </w:t>
      </w:r>
      <w:r w:rsidR="00AD5337" w:rsidRPr="00416914">
        <w:rPr>
          <w:rFonts w:ascii="Times New Roman" w:eastAsia="Arial" w:hAnsi="Times New Roman" w:cs="Times New Roman"/>
          <w:sz w:val="24"/>
          <w:szCs w:val="24"/>
          <w:lang w:val="en-GB" w:bidi="en-US"/>
        </w:rPr>
        <w:t>I</w:t>
      </w:r>
      <w:r w:rsidRPr="00416914">
        <w:rPr>
          <w:rFonts w:ascii="Times New Roman" w:eastAsia="Arial" w:hAnsi="Times New Roman" w:cs="Times New Roman"/>
          <w:sz w:val="24"/>
          <w:szCs w:val="24"/>
          <w:lang w:val="en-GB" w:bidi="en-US"/>
        </w:rPr>
        <w:t xml:space="preserve">n view of the circumstances of this </w:t>
      </w:r>
      <w:r w:rsidR="00AB2220" w:rsidRPr="00416914">
        <w:rPr>
          <w:rFonts w:ascii="Times New Roman" w:eastAsia="Arial" w:hAnsi="Times New Roman" w:cs="Times New Roman"/>
          <w:sz w:val="24"/>
          <w:szCs w:val="24"/>
          <w:lang w:val="en-GB" w:bidi="en-US"/>
        </w:rPr>
        <w:t xml:space="preserve">particular </w:t>
      </w:r>
      <w:r w:rsidRPr="00416914">
        <w:rPr>
          <w:rFonts w:ascii="Times New Roman" w:eastAsia="Arial" w:hAnsi="Times New Roman" w:cs="Times New Roman"/>
          <w:sz w:val="24"/>
          <w:szCs w:val="24"/>
          <w:lang w:val="en-GB" w:bidi="en-US"/>
        </w:rPr>
        <w:t>case</w:t>
      </w:r>
      <w:r w:rsidR="00AD5337" w:rsidRPr="00416914">
        <w:rPr>
          <w:rFonts w:ascii="Times New Roman" w:eastAsia="Arial" w:hAnsi="Times New Roman" w:cs="Times New Roman"/>
          <w:sz w:val="24"/>
          <w:szCs w:val="24"/>
          <w:lang w:val="en-GB" w:bidi="en-US"/>
        </w:rPr>
        <w:t xml:space="preserve"> where the suit property is no longer available to the Applicant</w:t>
      </w:r>
      <w:r w:rsidRPr="00416914">
        <w:rPr>
          <w:rFonts w:ascii="Times New Roman" w:eastAsia="Arial" w:hAnsi="Times New Roman" w:cs="Times New Roman"/>
          <w:sz w:val="24"/>
          <w:szCs w:val="24"/>
          <w:lang w:val="en-GB" w:bidi="en-US"/>
        </w:rPr>
        <w:t xml:space="preserve">, taking into account </w:t>
      </w:r>
      <w:r w:rsidR="001F1383" w:rsidRPr="00416914">
        <w:rPr>
          <w:rFonts w:ascii="Times New Roman" w:eastAsia="Arial" w:hAnsi="Times New Roman" w:cs="Times New Roman"/>
          <w:sz w:val="24"/>
          <w:szCs w:val="24"/>
          <w:lang w:val="en-GB" w:bidi="en-US"/>
        </w:rPr>
        <w:t xml:space="preserve">other </w:t>
      </w:r>
      <w:r w:rsidRPr="00416914">
        <w:rPr>
          <w:rFonts w:ascii="Times New Roman" w:eastAsia="Arial" w:hAnsi="Times New Roman" w:cs="Times New Roman"/>
          <w:sz w:val="24"/>
          <w:szCs w:val="24"/>
          <w:lang w:val="en-GB" w:bidi="en-US"/>
        </w:rPr>
        <w:t xml:space="preserve">factors </w:t>
      </w:r>
      <w:r w:rsidR="001F1383" w:rsidRPr="00416914">
        <w:rPr>
          <w:rFonts w:ascii="Times New Roman" w:eastAsia="Arial" w:hAnsi="Times New Roman" w:cs="Times New Roman"/>
          <w:sz w:val="24"/>
          <w:szCs w:val="24"/>
          <w:lang w:val="en-GB" w:bidi="en-US"/>
        </w:rPr>
        <w:t xml:space="preserve">such </w:t>
      </w:r>
      <w:r w:rsidRPr="00416914">
        <w:rPr>
          <w:rFonts w:ascii="Times New Roman" w:eastAsia="Arial" w:hAnsi="Times New Roman" w:cs="Times New Roman"/>
          <w:sz w:val="24"/>
          <w:szCs w:val="24"/>
          <w:lang w:val="en-GB" w:bidi="en-US"/>
        </w:rPr>
        <w:t xml:space="preserve">as the </w:t>
      </w:r>
      <w:r w:rsidR="00AB2220" w:rsidRPr="00416914">
        <w:rPr>
          <w:rFonts w:ascii="Times New Roman" w:eastAsia="Arial" w:hAnsi="Times New Roman" w:cs="Times New Roman"/>
          <w:sz w:val="24"/>
          <w:szCs w:val="24"/>
          <w:lang w:val="en-GB" w:bidi="en-US"/>
        </w:rPr>
        <w:t>“</w:t>
      </w:r>
      <w:r w:rsidRPr="00416914">
        <w:rPr>
          <w:rFonts w:ascii="Times New Roman" w:eastAsia="Arial" w:hAnsi="Times New Roman" w:cs="Times New Roman"/>
          <w:sz w:val="24"/>
          <w:szCs w:val="24"/>
          <w:lang w:val="en-GB" w:bidi="en-US"/>
        </w:rPr>
        <w:t xml:space="preserve">time </w:t>
      </w:r>
      <w:r w:rsidR="001F1383" w:rsidRPr="00416914">
        <w:rPr>
          <w:rFonts w:ascii="Times New Roman" w:eastAsia="Arial" w:hAnsi="Times New Roman" w:cs="Times New Roman"/>
          <w:sz w:val="24"/>
          <w:szCs w:val="24"/>
          <w:lang w:val="en-GB" w:bidi="en-US"/>
        </w:rPr>
        <w:t>value of money</w:t>
      </w:r>
      <w:r w:rsidR="00AB2220" w:rsidRPr="00416914">
        <w:rPr>
          <w:rFonts w:ascii="Times New Roman" w:eastAsia="Arial" w:hAnsi="Times New Roman" w:cs="Times New Roman"/>
          <w:sz w:val="24"/>
          <w:szCs w:val="24"/>
          <w:lang w:val="en-GB" w:bidi="en-US"/>
        </w:rPr>
        <w:t>”</w:t>
      </w:r>
      <w:r w:rsidR="001F1383" w:rsidRPr="00416914">
        <w:rPr>
          <w:rFonts w:ascii="Times New Roman" w:eastAsia="Arial" w:hAnsi="Times New Roman" w:cs="Times New Roman"/>
          <w:sz w:val="24"/>
          <w:szCs w:val="24"/>
          <w:lang w:val="en-GB" w:bidi="en-US"/>
        </w:rPr>
        <w:t xml:space="preserve">, the time </w:t>
      </w:r>
      <w:r w:rsidRPr="00416914">
        <w:rPr>
          <w:rFonts w:ascii="Times New Roman" w:eastAsia="Arial" w:hAnsi="Times New Roman" w:cs="Times New Roman"/>
          <w:sz w:val="24"/>
          <w:szCs w:val="24"/>
          <w:lang w:val="en-GB" w:bidi="en-US"/>
        </w:rPr>
        <w:t xml:space="preserve">it has taken to </w:t>
      </w:r>
      <w:r w:rsidR="001F1383" w:rsidRPr="00416914">
        <w:rPr>
          <w:rFonts w:ascii="Times New Roman" w:eastAsia="Arial" w:hAnsi="Times New Roman" w:cs="Times New Roman"/>
          <w:sz w:val="24"/>
          <w:szCs w:val="24"/>
          <w:lang w:val="en-GB" w:bidi="en-US"/>
        </w:rPr>
        <w:t>secure</w:t>
      </w:r>
      <w:r w:rsidRPr="00416914">
        <w:rPr>
          <w:rFonts w:ascii="Times New Roman" w:eastAsia="Arial" w:hAnsi="Times New Roman" w:cs="Times New Roman"/>
          <w:sz w:val="24"/>
          <w:szCs w:val="24"/>
          <w:lang w:val="en-GB" w:bidi="en-US"/>
        </w:rPr>
        <w:t xml:space="preserve"> a remedy, the location of the subject matter</w:t>
      </w:r>
      <w:r w:rsidR="001F1383" w:rsidRPr="00416914">
        <w:rPr>
          <w:rFonts w:ascii="Times New Roman" w:eastAsia="Arial" w:hAnsi="Times New Roman" w:cs="Times New Roman"/>
          <w:sz w:val="24"/>
          <w:szCs w:val="24"/>
          <w:lang w:val="en-GB" w:bidi="en-US"/>
        </w:rPr>
        <w:t>;</w:t>
      </w:r>
      <w:r w:rsidRPr="00416914">
        <w:rPr>
          <w:rFonts w:ascii="Times New Roman" w:eastAsia="Arial" w:hAnsi="Times New Roman" w:cs="Times New Roman"/>
          <w:sz w:val="24"/>
          <w:szCs w:val="24"/>
          <w:lang w:val="en-GB" w:bidi="en-US"/>
        </w:rPr>
        <w:t xml:space="preserve"> </w:t>
      </w:r>
      <w:r w:rsidR="001F1383" w:rsidRPr="00416914">
        <w:rPr>
          <w:rFonts w:ascii="Times New Roman" w:eastAsia="Arial" w:hAnsi="Times New Roman" w:cs="Times New Roman"/>
          <w:sz w:val="24"/>
          <w:szCs w:val="24"/>
          <w:lang w:val="en-GB" w:bidi="en-US"/>
        </w:rPr>
        <w:t xml:space="preserve">which </w:t>
      </w:r>
      <w:r w:rsidRPr="00416914">
        <w:rPr>
          <w:rFonts w:ascii="Times New Roman" w:eastAsia="Arial" w:hAnsi="Times New Roman" w:cs="Times New Roman"/>
          <w:sz w:val="24"/>
          <w:szCs w:val="24"/>
          <w:lang w:val="en-GB" w:bidi="en-US"/>
        </w:rPr>
        <w:t xml:space="preserve">is within the Kabale Municipality, Shs.500 million is </w:t>
      </w:r>
      <w:r w:rsidR="001F1383" w:rsidRPr="00416914">
        <w:rPr>
          <w:rFonts w:ascii="Times New Roman" w:eastAsia="Arial" w:hAnsi="Times New Roman" w:cs="Times New Roman"/>
          <w:sz w:val="24"/>
          <w:szCs w:val="24"/>
          <w:lang w:val="en-GB" w:bidi="en-US"/>
        </w:rPr>
        <w:t xml:space="preserve">fair and </w:t>
      </w:r>
      <w:r w:rsidR="00AB2220" w:rsidRPr="00416914">
        <w:rPr>
          <w:rFonts w:ascii="Times New Roman" w:eastAsia="Arial" w:hAnsi="Times New Roman" w:cs="Times New Roman"/>
          <w:sz w:val="24"/>
          <w:szCs w:val="24"/>
          <w:lang w:val="en-GB" w:bidi="en-US"/>
        </w:rPr>
        <w:t>adequate recompense and</w:t>
      </w:r>
      <w:r w:rsidRPr="00416914">
        <w:rPr>
          <w:rFonts w:ascii="Times New Roman" w:eastAsia="Arial" w:hAnsi="Times New Roman" w:cs="Times New Roman"/>
          <w:sz w:val="24"/>
          <w:szCs w:val="24"/>
          <w:lang w:val="en-GB" w:bidi="en-US"/>
        </w:rPr>
        <w:t xml:space="preserve"> court awards the same</w:t>
      </w:r>
      <w:r w:rsidR="00AB2220" w:rsidRPr="00416914">
        <w:rPr>
          <w:rFonts w:ascii="Times New Roman" w:eastAsia="Arial" w:hAnsi="Times New Roman" w:cs="Times New Roman"/>
          <w:sz w:val="24"/>
          <w:szCs w:val="24"/>
          <w:lang w:val="en-GB" w:bidi="en-US"/>
        </w:rPr>
        <w:t xml:space="preserve"> amount</w:t>
      </w:r>
      <w:r w:rsidRPr="00416914">
        <w:rPr>
          <w:rFonts w:ascii="Times New Roman" w:eastAsia="Arial" w:hAnsi="Times New Roman" w:cs="Times New Roman"/>
          <w:sz w:val="24"/>
          <w:szCs w:val="24"/>
          <w:lang w:val="en-GB" w:bidi="en-US"/>
        </w:rPr>
        <w:t xml:space="preserve"> as general damages</w:t>
      </w:r>
      <w:r w:rsidR="00B56D47" w:rsidRPr="00416914">
        <w:rPr>
          <w:rFonts w:ascii="Times New Roman" w:eastAsia="Arial" w:hAnsi="Times New Roman" w:cs="Times New Roman"/>
          <w:sz w:val="24"/>
          <w:szCs w:val="24"/>
          <w:lang w:val="en-GB" w:bidi="en-US"/>
        </w:rPr>
        <w:t xml:space="preserve"> against the 2</w:t>
      </w:r>
      <w:r w:rsidR="00B56D47" w:rsidRPr="00416914">
        <w:rPr>
          <w:rFonts w:ascii="Times New Roman" w:eastAsia="Arial" w:hAnsi="Times New Roman" w:cs="Times New Roman"/>
          <w:sz w:val="24"/>
          <w:szCs w:val="24"/>
          <w:vertAlign w:val="superscript"/>
          <w:lang w:val="en-GB" w:bidi="en-US"/>
        </w:rPr>
        <w:t>nd</w:t>
      </w:r>
      <w:r w:rsidR="00B56D47" w:rsidRPr="00416914">
        <w:rPr>
          <w:rFonts w:ascii="Times New Roman" w:eastAsia="Arial" w:hAnsi="Times New Roman" w:cs="Times New Roman"/>
          <w:sz w:val="24"/>
          <w:szCs w:val="24"/>
          <w:lang w:val="en-GB" w:bidi="en-US"/>
        </w:rPr>
        <w:t xml:space="preserve"> </w:t>
      </w:r>
      <w:r w:rsidR="00B56D47" w:rsidRPr="00416914">
        <w:rPr>
          <w:rFonts w:ascii="Times New Roman" w:eastAsia="Arial" w:hAnsi="Times New Roman" w:cs="Times New Roman"/>
          <w:sz w:val="24"/>
          <w:szCs w:val="24"/>
          <w:lang w:val="en-GB" w:bidi="en-US"/>
        </w:rPr>
        <w:lastRenderedPageBreak/>
        <w:t xml:space="preserve">Respondent for the contempt of </w:t>
      </w:r>
      <w:r w:rsidR="001F1383" w:rsidRPr="00416914">
        <w:rPr>
          <w:rFonts w:ascii="Times New Roman" w:eastAsia="Arial" w:hAnsi="Times New Roman" w:cs="Times New Roman"/>
          <w:sz w:val="24"/>
          <w:szCs w:val="24"/>
          <w:lang w:val="en-GB" w:bidi="en-US"/>
        </w:rPr>
        <w:t xml:space="preserve">the </w:t>
      </w:r>
      <w:r w:rsidR="00B56D47" w:rsidRPr="00416914">
        <w:rPr>
          <w:rFonts w:ascii="Times New Roman" w:eastAsia="Arial" w:hAnsi="Times New Roman" w:cs="Times New Roman"/>
          <w:sz w:val="24"/>
          <w:szCs w:val="24"/>
          <w:lang w:val="en-GB" w:bidi="en-US"/>
        </w:rPr>
        <w:t>court order</w:t>
      </w:r>
      <w:r w:rsidRPr="00416914">
        <w:rPr>
          <w:rFonts w:ascii="Times New Roman" w:eastAsia="Arial" w:hAnsi="Times New Roman" w:cs="Times New Roman"/>
          <w:sz w:val="24"/>
          <w:szCs w:val="24"/>
          <w:lang w:val="en-GB" w:bidi="en-US"/>
        </w:rPr>
        <w:t xml:space="preserve">. </w:t>
      </w:r>
      <w:r w:rsidR="00B56D47" w:rsidRPr="00416914">
        <w:rPr>
          <w:rFonts w:ascii="Times New Roman" w:eastAsia="Arial" w:hAnsi="Times New Roman" w:cs="Times New Roman"/>
          <w:sz w:val="24"/>
          <w:szCs w:val="24"/>
          <w:lang w:val="en-GB" w:bidi="en-US"/>
        </w:rPr>
        <w:t xml:space="preserve">The amount shall attract interest at a rate of </w:t>
      </w:r>
      <w:r w:rsidR="001F1383" w:rsidRPr="00416914">
        <w:rPr>
          <w:rFonts w:ascii="Times New Roman" w:eastAsia="Arial" w:hAnsi="Times New Roman" w:cs="Times New Roman"/>
          <w:sz w:val="24"/>
          <w:szCs w:val="24"/>
          <w:lang w:val="en-GB" w:bidi="en-US"/>
        </w:rPr>
        <w:t>23</w:t>
      </w:r>
      <w:r w:rsidR="00B56D47" w:rsidRPr="00416914">
        <w:rPr>
          <w:rFonts w:ascii="Times New Roman" w:eastAsia="Arial" w:hAnsi="Times New Roman" w:cs="Times New Roman"/>
          <w:sz w:val="24"/>
          <w:szCs w:val="24"/>
          <w:lang w:val="en-GB" w:bidi="en-US"/>
        </w:rPr>
        <w:t xml:space="preserve">% per annum from the date of this </w:t>
      </w:r>
      <w:r w:rsidR="001F1383" w:rsidRPr="00416914">
        <w:rPr>
          <w:rFonts w:ascii="Times New Roman" w:eastAsia="Arial" w:hAnsi="Times New Roman" w:cs="Times New Roman"/>
          <w:sz w:val="24"/>
          <w:szCs w:val="24"/>
          <w:lang w:val="en-GB" w:bidi="en-US"/>
        </w:rPr>
        <w:t>decision</w:t>
      </w:r>
      <w:r w:rsidR="00B56D47" w:rsidRPr="00416914">
        <w:rPr>
          <w:rFonts w:ascii="Times New Roman" w:eastAsia="Arial" w:hAnsi="Times New Roman" w:cs="Times New Roman"/>
          <w:sz w:val="24"/>
          <w:szCs w:val="24"/>
          <w:lang w:val="en-GB" w:bidi="en-US"/>
        </w:rPr>
        <w:t xml:space="preserve"> until payment in full.</w:t>
      </w:r>
    </w:p>
    <w:p w:rsidR="00611782" w:rsidRPr="00416914" w:rsidRDefault="00611782" w:rsidP="00B56D47">
      <w:pPr>
        <w:spacing w:line="480" w:lineRule="auto"/>
        <w:jc w:val="both"/>
        <w:rPr>
          <w:rFonts w:ascii="Times New Roman" w:hAnsi="Times New Roman" w:cs="Times New Roman"/>
          <w:b/>
          <w:sz w:val="24"/>
          <w:szCs w:val="24"/>
        </w:rPr>
      </w:pPr>
      <w:r w:rsidRPr="00416914">
        <w:rPr>
          <w:rFonts w:ascii="Times New Roman" w:eastAsia="Arial" w:hAnsi="Times New Roman" w:cs="Times New Roman"/>
          <w:sz w:val="24"/>
          <w:szCs w:val="24"/>
          <w:lang w:val="en-GB" w:bidi="en-US"/>
        </w:rPr>
        <w:t xml:space="preserve">In </w:t>
      </w:r>
      <w:r w:rsidR="001F1383" w:rsidRPr="00416914">
        <w:rPr>
          <w:rFonts w:ascii="Times New Roman" w:eastAsia="Arial" w:hAnsi="Times New Roman" w:cs="Times New Roman"/>
          <w:sz w:val="24"/>
          <w:szCs w:val="24"/>
          <w:lang w:val="en-GB" w:bidi="en-US"/>
        </w:rPr>
        <w:t xml:space="preserve">the </w:t>
      </w:r>
      <w:r w:rsidRPr="00416914">
        <w:rPr>
          <w:rFonts w:ascii="Times New Roman" w:eastAsia="Arial" w:hAnsi="Times New Roman" w:cs="Times New Roman"/>
          <w:sz w:val="24"/>
          <w:szCs w:val="24"/>
          <w:lang w:val="en-GB" w:bidi="en-US"/>
        </w:rPr>
        <w:t>event of failure</w:t>
      </w:r>
      <w:r w:rsidR="009F491A" w:rsidRPr="00416914">
        <w:rPr>
          <w:rFonts w:ascii="Times New Roman" w:eastAsia="Arial" w:hAnsi="Times New Roman" w:cs="Times New Roman"/>
          <w:sz w:val="24"/>
          <w:szCs w:val="24"/>
          <w:lang w:val="en-GB" w:bidi="en-US"/>
        </w:rPr>
        <w:t xml:space="preserve"> to comply with the a</w:t>
      </w:r>
      <w:r w:rsidR="00B56D47" w:rsidRPr="00416914">
        <w:rPr>
          <w:rFonts w:ascii="Times New Roman" w:eastAsia="Arial" w:hAnsi="Times New Roman" w:cs="Times New Roman"/>
          <w:sz w:val="24"/>
          <w:szCs w:val="24"/>
          <w:lang w:val="en-GB" w:bidi="en-US"/>
        </w:rPr>
        <w:t xml:space="preserve">bove orders by the Respondents, </w:t>
      </w:r>
      <w:r w:rsidRPr="00416914">
        <w:rPr>
          <w:rFonts w:ascii="Times New Roman" w:eastAsia="Arial" w:hAnsi="Times New Roman" w:cs="Times New Roman"/>
          <w:sz w:val="24"/>
          <w:szCs w:val="24"/>
          <w:lang w:val="en-GB" w:bidi="en-US"/>
        </w:rPr>
        <w:t xml:space="preserve">the Applicant is </w:t>
      </w:r>
      <w:r w:rsidR="009F491A" w:rsidRPr="00416914">
        <w:rPr>
          <w:rFonts w:ascii="Times New Roman" w:eastAsia="Arial" w:hAnsi="Times New Roman" w:cs="Times New Roman"/>
          <w:sz w:val="24"/>
          <w:szCs w:val="24"/>
          <w:lang w:val="en-GB" w:bidi="en-US"/>
        </w:rPr>
        <w:t xml:space="preserve">at liberty </w:t>
      </w:r>
      <w:r w:rsidRPr="00416914">
        <w:rPr>
          <w:rFonts w:ascii="Times New Roman" w:eastAsia="Arial" w:hAnsi="Times New Roman" w:cs="Times New Roman"/>
          <w:sz w:val="24"/>
          <w:szCs w:val="24"/>
          <w:lang w:val="en-GB" w:bidi="en-US"/>
        </w:rPr>
        <w:t xml:space="preserve">to promptly move court for orders that the contemnors </w:t>
      </w:r>
      <w:r w:rsidR="00AB2220" w:rsidRPr="00416914">
        <w:rPr>
          <w:rFonts w:ascii="Times New Roman" w:eastAsia="Arial" w:hAnsi="Times New Roman" w:cs="Times New Roman"/>
          <w:sz w:val="24"/>
          <w:szCs w:val="24"/>
          <w:lang w:val="en-GB" w:bidi="en-US"/>
        </w:rPr>
        <w:t>to be arrested and</w:t>
      </w:r>
      <w:r w:rsidRPr="00416914">
        <w:rPr>
          <w:rFonts w:ascii="Times New Roman" w:eastAsia="Arial" w:hAnsi="Times New Roman" w:cs="Times New Roman"/>
          <w:sz w:val="24"/>
          <w:szCs w:val="24"/>
          <w:lang w:val="en-GB" w:bidi="en-US"/>
        </w:rPr>
        <w:t xml:space="preserve"> be committed to civil prison.</w:t>
      </w:r>
      <w:r w:rsidR="00B56D47" w:rsidRPr="00416914">
        <w:rPr>
          <w:rFonts w:ascii="Times New Roman" w:eastAsia="Arial" w:hAnsi="Times New Roman" w:cs="Times New Roman"/>
          <w:sz w:val="24"/>
          <w:szCs w:val="24"/>
          <w:lang w:val="en-GB" w:bidi="en-US"/>
        </w:rPr>
        <w:t xml:space="preserve"> The Applicant is awarded c</w:t>
      </w:r>
      <w:r w:rsidRPr="00416914">
        <w:rPr>
          <w:rFonts w:ascii="Times New Roman" w:eastAsia="Arial" w:hAnsi="Times New Roman" w:cs="Times New Roman"/>
          <w:sz w:val="24"/>
          <w:szCs w:val="24"/>
          <w:lang w:val="en-GB" w:bidi="en-US"/>
        </w:rPr>
        <w:t xml:space="preserve">osts of this </w:t>
      </w:r>
      <w:r w:rsidR="00B56D47" w:rsidRPr="00416914">
        <w:rPr>
          <w:rFonts w:ascii="Times New Roman" w:eastAsia="Arial" w:hAnsi="Times New Roman" w:cs="Times New Roman"/>
          <w:sz w:val="24"/>
          <w:szCs w:val="24"/>
          <w:lang w:val="en-GB" w:bidi="en-US"/>
        </w:rPr>
        <w:t>application</w:t>
      </w:r>
      <w:r w:rsidR="00B56D47" w:rsidRPr="00416914">
        <w:rPr>
          <w:rFonts w:ascii="Times New Roman" w:eastAsia="Arial" w:hAnsi="Times New Roman" w:cs="Times New Roman"/>
          <w:b/>
          <w:sz w:val="24"/>
          <w:szCs w:val="24"/>
          <w:lang w:val="en-GB" w:bidi="en-US"/>
        </w:rPr>
        <w:t>.</w:t>
      </w:r>
    </w:p>
    <w:p w:rsidR="00AB2220" w:rsidRPr="00416914" w:rsidRDefault="00AB2220" w:rsidP="00864E5E">
      <w:pPr>
        <w:spacing w:line="240" w:lineRule="auto"/>
        <w:ind w:firstLine="720"/>
        <w:jc w:val="center"/>
        <w:rPr>
          <w:rFonts w:ascii="Times New Roman" w:hAnsi="Times New Roman" w:cs="Times New Roman"/>
          <w:b/>
          <w:i/>
          <w:sz w:val="24"/>
          <w:szCs w:val="24"/>
        </w:rPr>
      </w:pPr>
    </w:p>
    <w:p w:rsidR="00D35FA7" w:rsidRPr="00416914" w:rsidRDefault="00864E5E" w:rsidP="00864E5E">
      <w:pPr>
        <w:spacing w:line="240" w:lineRule="auto"/>
        <w:ind w:firstLine="720"/>
        <w:jc w:val="center"/>
        <w:rPr>
          <w:rFonts w:ascii="Times New Roman" w:hAnsi="Times New Roman" w:cs="Times New Roman"/>
          <w:b/>
          <w:i/>
          <w:sz w:val="24"/>
          <w:szCs w:val="24"/>
        </w:rPr>
      </w:pPr>
      <w:r w:rsidRPr="00416914">
        <w:rPr>
          <w:rFonts w:ascii="Times New Roman" w:hAnsi="Times New Roman" w:cs="Times New Roman"/>
          <w:b/>
          <w:i/>
          <w:sz w:val="24"/>
          <w:szCs w:val="24"/>
        </w:rPr>
        <w:t>BASHAIJA K. ANDREW</w:t>
      </w:r>
    </w:p>
    <w:p w:rsidR="006C534C" w:rsidRPr="00416914" w:rsidRDefault="00864E5E" w:rsidP="00B56D47">
      <w:pPr>
        <w:spacing w:line="240" w:lineRule="auto"/>
        <w:ind w:left="720"/>
        <w:jc w:val="center"/>
        <w:rPr>
          <w:rFonts w:ascii="Times New Roman" w:hAnsi="Times New Roman" w:cs="Times New Roman"/>
          <w:b/>
          <w:i/>
          <w:sz w:val="24"/>
          <w:szCs w:val="24"/>
        </w:rPr>
      </w:pPr>
      <w:r w:rsidRPr="00416914">
        <w:rPr>
          <w:rFonts w:ascii="Times New Roman" w:hAnsi="Times New Roman" w:cs="Times New Roman"/>
          <w:b/>
          <w:i/>
          <w:sz w:val="24"/>
          <w:szCs w:val="24"/>
        </w:rPr>
        <w:t>JUDGE</w:t>
      </w:r>
    </w:p>
    <w:p w:rsidR="009D71BA" w:rsidRPr="00416914" w:rsidRDefault="009D71BA" w:rsidP="00B56D47">
      <w:pPr>
        <w:spacing w:line="240" w:lineRule="auto"/>
        <w:ind w:left="720"/>
        <w:jc w:val="center"/>
        <w:rPr>
          <w:rFonts w:ascii="Times New Roman" w:hAnsi="Times New Roman" w:cs="Times New Roman"/>
          <w:b/>
          <w:i/>
          <w:sz w:val="24"/>
          <w:szCs w:val="24"/>
        </w:rPr>
      </w:pPr>
      <w:r w:rsidRPr="00416914">
        <w:rPr>
          <w:rFonts w:ascii="Times New Roman" w:hAnsi="Times New Roman" w:cs="Times New Roman"/>
          <w:b/>
          <w:i/>
          <w:sz w:val="24"/>
          <w:szCs w:val="24"/>
        </w:rPr>
        <w:t>27/04/2017</w:t>
      </w:r>
    </w:p>
    <w:p w:rsidR="00D80711" w:rsidRPr="00416914" w:rsidRDefault="00D80711" w:rsidP="00B56D47">
      <w:pPr>
        <w:spacing w:line="240" w:lineRule="auto"/>
        <w:ind w:left="720"/>
        <w:jc w:val="center"/>
        <w:rPr>
          <w:rFonts w:ascii="Times New Roman" w:hAnsi="Times New Roman" w:cs="Times New Roman"/>
          <w:b/>
          <w:i/>
          <w:sz w:val="24"/>
          <w:szCs w:val="24"/>
        </w:rPr>
      </w:pPr>
    </w:p>
    <w:p w:rsidR="00D80711" w:rsidRPr="00416914" w:rsidRDefault="00D80711" w:rsidP="00B56D47">
      <w:pPr>
        <w:spacing w:line="240" w:lineRule="auto"/>
        <w:ind w:left="720"/>
        <w:jc w:val="center"/>
        <w:rPr>
          <w:rFonts w:ascii="Times New Roman" w:hAnsi="Times New Roman" w:cs="Times New Roman"/>
          <w:b/>
          <w:i/>
          <w:sz w:val="24"/>
          <w:szCs w:val="24"/>
        </w:rPr>
      </w:pPr>
    </w:p>
    <w:p w:rsidR="00D80711" w:rsidRPr="00416914" w:rsidRDefault="00D80711" w:rsidP="00D80711">
      <w:pPr>
        <w:spacing w:line="480" w:lineRule="auto"/>
        <w:ind w:left="720"/>
        <w:jc w:val="both"/>
        <w:rPr>
          <w:rFonts w:ascii="Times New Roman" w:hAnsi="Times New Roman" w:cs="Times New Roman"/>
          <w:sz w:val="24"/>
          <w:szCs w:val="24"/>
        </w:rPr>
      </w:pPr>
      <w:proofErr w:type="gramStart"/>
      <w:r w:rsidRPr="00416914">
        <w:rPr>
          <w:rFonts w:ascii="Times New Roman" w:hAnsi="Times New Roman" w:cs="Times New Roman"/>
          <w:sz w:val="24"/>
          <w:szCs w:val="24"/>
        </w:rPr>
        <w:t>Mr. Henry Rwaganika Counsel for the Applicant present.</w:t>
      </w:r>
      <w:proofErr w:type="gramEnd"/>
    </w:p>
    <w:p w:rsidR="00D80711" w:rsidRPr="00416914" w:rsidRDefault="00D80711" w:rsidP="00D80711">
      <w:pPr>
        <w:spacing w:line="480" w:lineRule="auto"/>
        <w:ind w:left="720"/>
        <w:jc w:val="both"/>
        <w:rPr>
          <w:rFonts w:ascii="Times New Roman" w:hAnsi="Times New Roman" w:cs="Times New Roman"/>
          <w:sz w:val="24"/>
          <w:szCs w:val="24"/>
        </w:rPr>
      </w:pPr>
      <w:proofErr w:type="gramStart"/>
      <w:r w:rsidRPr="00416914">
        <w:rPr>
          <w:rFonts w:ascii="Times New Roman" w:hAnsi="Times New Roman" w:cs="Times New Roman"/>
          <w:sz w:val="24"/>
          <w:szCs w:val="24"/>
        </w:rPr>
        <w:t>Mr. Mbanza Martin Counsel for the 1</w:t>
      </w:r>
      <w:r w:rsidRPr="00416914">
        <w:rPr>
          <w:rFonts w:ascii="Times New Roman" w:hAnsi="Times New Roman" w:cs="Times New Roman"/>
          <w:sz w:val="24"/>
          <w:szCs w:val="24"/>
          <w:vertAlign w:val="superscript"/>
        </w:rPr>
        <w:t>st</w:t>
      </w:r>
      <w:r w:rsidRPr="00416914">
        <w:rPr>
          <w:rFonts w:ascii="Times New Roman" w:hAnsi="Times New Roman" w:cs="Times New Roman"/>
          <w:sz w:val="24"/>
          <w:szCs w:val="24"/>
        </w:rPr>
        <w:t xml:space="preserve"> Respondent present.</w:t>
      </w:r>
      <w:proofErr w:type="gramEnd"/>
    </w:p>
    <w:p w:rsidR="00D80711" w:rsidRPr="00416914" w:rsidRDefault="00D80711" w:rsidP="00D80711">
      <w:pPr>
        <w:spacing w:line="480" w:lineRule="auto"/>
        <w:ind w:left="720"/>
        <w:jc w:val="both"/>
        <w:rPr>
          <w:rFonts w:ascii="Times New Roman" w:hAnsi="Times New Roman" w:cs="Times New Roman"/>
          <w:sz w:val="24"/>
          <w:szCs w:val="24"/>
        </w:rPr>
      </w:pPr>
      <w:proofErr w:type="gramStart"/>
      <w:r w:rsidRPr="00416914">
        <w:rPr>
          <w:rFonts w:ascii="Times New Roman" w:hAnsi="Times New Roman" w:cs="Times New Roman"/>
          <w:sz w:val="24"/>
          <w:szCs w:val="24"/>
        </w:rPr>
        <w:t>Mr. Adoch Lumu Counsel for the 2</w:t>
      </w:r>
      <w:r w:rsidRPr="00416914">
        <w:rPr>
          <w:rFonts w:ascii="Times New Roman" w:hAnsi="Times New Roman" w:cs="Times New Roman"/>
          <w:sz w:val="24"/>
          <w:szCs w:val="24"/>
          <w:vertAlign w:val="superscript"/>
        </w:rPr>
        <w:t>nd</w:t>
      </w:r>
      <w:r w:rsidRPr="00416914">
        <w:rPr>
          <w:rFonts w:ascii="Times New Roman" w:hAnsi="Times New Roman" w:cs="Times New Roman"/>
          <w:sz w:val="24"/>
          <w:szCs w:val="24"/>
        </w:rPr>
        <w:t xml:space="preserve"> Respondent present.</w:t>
      </w:r>
      <w:proofErr w:type="gramEnd"/>
    </w:p>
    <w:p w:rsidR="00D80711" w:rsidRPr="00416914" w:rsidRDefault="00D80711" w:rsidP="00D80711">
      <w:pPr>
        <w:spacing w:line="480" w:lineRule="auto"/>
        <w:ind w:left="720"/>
        <w:jc w:val="both"/>
        <w:rPr>
          <w:rFonts w:ascii="Times New Roman" w:hAnsi="Times New Roman" w:cs="Times New Roman"/>
          <w:sz w:val="24"/>
          <w:szCs w:val="24"/>
        </w:rPr>
      </w:pPr>
      <w:proofErr w:type="gramStart"/>
      <w:r w:rsidRPr="00416914">
        <w:rPr>
          <w:rFonts w:ascii="Times New Roman" w:hAnsi="Times New Roman" w:cs="Times New Roman"/>
          <w:sz w:val="24"/>
          <w:szCs w:val="24"/>
        </w:rPr>
        <w:t xml:space="preserve">Mr. Godfrey </w:t>
      </w:r>
      <w:proofErr w:type="spellStart"/>
      <w:r w:rsidRPr="00416914">
        <w:rPr>
          <w:rFonts w:ascii="Times New Roman" w:hAnsi="Times New Roman" w:cs="Times New Roman"/>
          <w:sz w:val="24"/>
          <w:szCs w:val="24"/>
        </w:rPr>
        <w:t>Tumwilirize</w:t>
      </w:r>
      <w:proofErr w:type="spellEnd"/>
      <w:r w:rsidRPr="00416914">
        <w:rPr>
          <w:rFonts w:ascii="Times New Roman" w:hAnsi="Times New Roman" w:cs="Times New Roman"/>
          <w:sz w:val="24"/>
          <w:szCs w:val="24"/>
        </w:rPr>
        <w:t xml:space="preserve"> Court Clerk present.</w:t>
      </w:r>
      <w:proofErr w:type="gramEnd"/>
    </w:p>
    <w:p w:rsidR="00D80711" w:rsidRPr="00416914" w:rsidRDefault="00D80711" w:rsidP="00D80711">
      <w:pPr>
        <w:spacing w:line="240" w:lineRule="auto"/>
        <w:ind w:left="720"/>
        <w:jc w:val="both"/>
        <w:rPr>
          <w:rFonts w:ascii="Times New Roman" w:hAnsi="Times New Roman" w:cs="Times New Roman"/>
          <w:sz w:val="24"/>
          <w:szCs w:val="24"/>
        </w:rPr>
      </w:pPr>
      <w:r w:rsidRPr="00416914">
        <w:rPr>
          <w:rFonts w:ascii="Times New Roman" w:hAnsi="Times New Roman" w:cs="Times New Roman"/>
          <w:sz w:val="24"/>
          <w:szCs w:val="24"/>
        </w:rPr>
        <w:t>Court: Ruling read in open Court.</w:t>
      </w:r>
    </w:p>
    <w:p w:rsidR="00D80711" w:rsidRPr="00416914" w:rsidRDefault="00D80711" w:rsidP="00D80711">
      <w:pPr>
        <w:spacing w:line="240" w:lineRule="auto"/>
        <w:ind w:left="720"/>
        <w:jc w:val="center"/>
        <w:rPr>
          <w:rFonts w:ascii="Times New Roman" w:hAnsi="Times New Roman" w:cs="Times New Roman"/>
          <w:sz w:val="24"/>
          <w:szCs w:val="24"/>
        </w:rPr>
      </w:pPr>
    </w:p>
    <w:p w:rsidR="00D80711" w:rsidRPr="00416914" w:rsidRDefault="00D80711" w:rsidP="00D80711">
      <w:pPr>
        <w:spacing w:line="240" w:lineRule="auto"/>
        <w:ind w:left="720"/>
        <w:jc w:val="center"/>
        <w:rPr>
          <w:rFonts w:ascii="Times New Roman" w:hAnsi="Times New Roman" w:cs="Times New Roman"/>
          <w:sz w:val="24"/>
          <w:szCs w:val="24"/>
        </w:rPr>
      </w:pPr>
    </w:p>
    <w:p w:rsidR="00D80711" w:rsidRPr="00416914" w:rsidRDefault="00D80711" w:rsidP="00D80711">
      <w:pPr>
        <w:spacing w:line="240" w:lineRule="auto"/>
        <w:ind w:left="720"/>
        <w:jc w:val="center"/>
        <w:rPr>
          <w:rFonts w:ascii="Times New Roman" w:hAnsi="Times New Roman" w:cs="Times New Roman"/>
          <w:b/>
          <w:i/>
          <w:sz w:val="24"/>
          <w:szCs w:val="24"/>
        </w:rPr>
      </w:pPr>
      <w:r w:rsidRPr="00416914">
        <w:rPr>
          <w:rFonts w:ascii="Times New Roman" w:hAnsi="Times New Roman" w:cs="Times New Roman"/>
          <w:b/>
          <w:i/>
          <w:sz w:val="24"/>
          <w:szCs w:val="24"/>
        </w:rPr>
        <w:t>BASHAIJA K. ANDREW</w:t>
      </w:r>
    </w:p>
    <w:p w:rsidR="00D80711" w:rsidRPr="00416914" w:rsidRDefault="00D80711" w:rsidP="00D80711">
      <w:pPr>
        <w:spacing w:line="240" w:lineRule="auto"/>
        <w:ind w:left="720"/>
        <w:jc w:val="center"/>
        <w:rPr>
          <w:rFonts w:ascii="Times New Roman" w:hAnsi="Times New Roman" w:cs="Times New Roman"/>
          <w:b/>
          <w:i/>
          <w:sz w:val="24"/>
          <w:szCs w:val="24"/>
        </w:rPr>
      </w:pPr>
      <w:r w:rsidRPr="00416914">
        <w:rPr>
          <w:rFonts w:ascii="Times New Roman" w:hAnsi="Times New Roman" w:cs="Times New Roman"/>
          <w:b/>
          <w:i/>
          <w:sz w:val="24"/>
          <w:szCs w:val="24"/>
        </w:rPr>
        <w:t>JUDGE</w:t>
      </w:r>
    </w:p>
    <w:p w:rsidR="00D80711" w:rsidRPr="00416914" w:rsidRDefault="00D80711" w:rsidP="00D80711">
      <w:pPr>
        <w:spacing w:line="240" w:lineRule="auto"/>
        <w:ind w:left="720"/>
        <w:jc w:val="center"/>
        <w:rPr>
          <w:rFonts w:ascii="Times New Roman" w:hAnsi="Times New Roman" w:cs="Times New Roman"/>
          <w:b/>
          <w:i/>
          <w:sz w:val="24"/>
          <w:szCs w:val="24"/>
        </w:rPr>
      </w:pPr>
      <w:r w:rsidRPr="00416914">
        <w:rPr>
          <w:rFonts w:ascii="Times New Roman" w:hAnsi="Times New Roman" w:cs="Times New Roman"/>
          <w:b/>
          <w:i/>
          <w:sz w:val="24"/>
          <w:szCs w:val="24"/>
        </w:rPr>
        <w:t>27/04/2017</w:t>
      </w:r>
    </w:p>
    <w:p w:rsidR="00D80711" w:rsidRPr="00416914" w:rsidRDefault="00D80711" w:rsidP="00D80711">
      <w:pPr>
        <w:spacing w:line="240" w:lineRule="auto"/>
        <w:ind w:left="720"/>
        <w:jc w:val="center"/>
        <w:rPr>
          <w:rFonts w:ascii="Times New Roman" w:hAnsi="Times New Roman" w:cs="Times New Roman"/>
          <w:sz w:val="24"/>
          <w:szCs w:val="24"/>
        </w:rPr>
      </w:pPr>
    </w:p>
    <w:sectPr w:rsidR="00D80711" w:rsidRPr="00416914" w:rsidSect="003A2CB4">
      <w:footerReference w:type="default" r:id="rId9"/>
      <w:pgSz w:w="12240" w:h="15840"/>
      <w:pgMar w:top="1440" w:right="1440" w:bottom="1440" w:left="1440" w:header="720" w:footer="720" w:gutter="0"/>
      <w:lnNumType w:countBy="5"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060" w:rsidRDefault="00D93060" w:rsidP="003A2CB4">
      <w:pPr>
        <w:spacing w:after="0" w:line="240" w:lineRule="auto"/>
      </w:pPr>
      <w:r>
        <w:separator/>
      </w:r>
    </w:p>
  </w:endnote>
  <w:endnote w:type="continuationSeparator" w:id="0">
    <w:p w:rsidR="00D93060" w:rsidRDefault="00D93060" w:rsidP="003A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0304"/>
      <w:docPartObj>
        <w:docPartGallery w:val="Page Numbers (Bottom of Page)"/>
        <w:docPartUnique/>
      </w:docPartObj>
    </w:sdtPr>
    <w:sdtEndPr/>
    <w:sdtContent>
      <w:p w:rsidR="00853998" w:rsidRDefault="00853998">
        <w:pPr>
          <w:pStyle w:val="Footer"/>
          <w:jc w:val="center"/>
        </w:pPr>
        <w:r>
          <w:fldChar w:fldCharType="begin"/>
        </w:r>
        <w:r>
          <w:instrText xml:space="preserve"> PAGE   \* MERGEFORMAT </w:instrText>
        </w:r>
        <w:r>
          <w:fldChar w:fldCharType="separate"/>
        </w:r>
        <w:r w:rsidR="00416914">
          <w:rPr>
            <w:noProof/>
          </w:rPr>
          <w:t>1</w:t>
        </w:r>
        <w:r>
          <w:rPr>
            <w:noProof/>
          </w:rPr>
          <w:fldChar w:fldCharType="end"/>
        </w:r>
      </w:p>
    </w:sdtContent>
  </w:sdt>
  <w:p w:rsidR="00853998" w:rsidRDefault="00853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060" w:rsidRDefault="00D93060" w:rsidP="003A2CB4">
      <w:pPr>
        <w:spacing w:after="0" w:line="240" w:lineRule="auto"/>
      </w:pPr>
      <w:r>
        <w:separator/>
      </w:r>
    </w:p>
  </w:footnote>
  <w:footnote w:type="continuationSeparator" w:id="0">
    <w:p w:rsidR="00D93060" w:rsidRDefault="00D93060" w:rsidP="003A2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5D6E"/>
    <w:multiLevelType w:val="hybridMultilevel"/>
    <w:tmpl w:val="01CC4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F0EA9"/>
    <w:multiLevelType w:val="hybridMultilevel"/>
    <w:tmpl w:val="7626F1CE"/>
    <w:lvl w:ilvl="0" w:tplc="126401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90120"/>
    <w:multiLevelType w:val="hybridMultilevel"/>
    <w:tmpl w:val="8E109864"/>
    <w:lvl w:ilvl="0" w:tplc="ED7682D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761759E"/>
    <w:multiLevelType w:val="hybridMultilevel"/>
    <w:tmpl w:val="1B54C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908DD"/>
    <w:multiLevelType w:val="hybridMultilevel"/>
    <w:tmpl w:val="50F2B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680274"/>
    <w:multiLevelType w:val="hybridMultilevel"/>
    <w:tmpl w:val="51EC3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20A3A"/>
    <w:multiLevelType w:val="hybridMultilevel"/>
    <w:tmpl w:val="0BC26B12"/>
    <w:lvl w:ilvl="0" w:tplc="C9EA9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621D52"/>
    <w:multiLevelType w:val="hybridMultilevel"/>
    <w:tmpl w:val="A5E25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A76882"/>
    <w:multiLevelType w:val="hybridMultilevel"/>
    <w:tmpl w:val="730C0912"/>
    <w:lvl w:ilvl="0" w:tplc="9F5042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71B25"/>
    <w:multiLevelType w:val="hybridMultilevel"/>
    <w:tmpl w:val="3F62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4F60DF"/>
    <w:multiLevelType w:val="hybridMultilevel"/>
    <w:tmpl w:val="7506FDB8"/>
    <w:lvl w:ilvl="0" w:tplc="C3E49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2750ED"/>
    <w:multiLevelType w:val="hybridMultilevel"/>
    <w:tmpl w:val="50F2B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41435E"/>
    <w:multiLevelType w:val="hybridMultilevel"/>
    <w:tmpl w:val="86FE54CA"/>
    <w:lvl w:ilvl="0" w:tplc="1428BEE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633077E1"/>
    <w:multiLevelType w:val="hybridMultilevel"/>
    <w:tmpl w:val="175A5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C76A5"/>
    <w:multiLevelType w:val="hybridMultilevel"/>
    <w:tmpl w:val="769C9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51180F"/>
    <w:multiLevelType w:val="hybridMultilevel"/>
    <w:tmpl w:val="0EAC25A6"/>
    <w:lvl w:ilvl="0" w:tplc="7AC093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AD6E1A"/>
    <w:multiLevelType w:val="hybridMultilevel"/>
    <w:tmpl w:val="DF9E7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0"/>
  </w:num>
  <w:num w:numId="4">
    <w:abstractNumId w:val="0"/>
  </w:num>
  <w:num w:numId="5">
    <w:abstractNumId w:val="3"/>
  </w:num>
  <w:num w:numId="6">
    <w:abstractNumId w:val="1"/>
  </w:num>
  <w:num w:numId="7">
    <w:abstractNumId w:val="7"/>
  </w:num>
  <w:num w:numId="8">
    <w:abstractNumId w:val="9"/>
  </w:num>
  <w:num w:numId="9">
    <w:abstractNumId w:val="15"/>
  </w:num>
  <w:num w:numId="10">
    <w:abstractNumId w:val="8"/>
  </w:num>
  <w:num w:numId="11">
    <w:abstractNumId w:val="14"/>
  </w:num>
  <w:num w:numId="12">
    <w:abstractNumId w:val="16"/>
  </w:num>
  <w:num w:numId="13">
    <w:abstractNumId w:val="2"/>
  </w:num>
  <w:num w:numId="14">
    <w:abstractNumId w:val="12"/>
  </w:num>
  <w:num w:numId="15">
    <w:abstractNumId w:val="5"/>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B4"/>
    <w:rsid w:val="00002E4E"/>
    <w:rsid w:val="0001269D"/>
    <w:rsid w:val="00031823"/>
    <w:rsid w:val="000330F7"/>
    <w:rsid w:val="0007216A"/>
    <w:rsid w:val="00081B14"/>
    <w:rsid w:val="000A217B"/>
    <w:rsid w:val="000A5441"/>
    <w:rsid w:val="000B323F"/>
    <w:rsid w:val="000B736A"/>
    <w:rsid w:val="000D63CD"/>
    <w:rsid w:val="000E5217"/>
    <w:rsid w:val="000E6D66"/>
    <w:rsid w:val="001022A2"/>
    <w:rsid w:val="00114B0F"/>
    <w:rsid w:val="0013006F"/>
    <w:rsid w:val="001376E0"/>
    <w:rsid w:val="00140943"/>
    <w:rsid w:val="00147406"/>
    <w:rsid w:val="00153FBB"/>
    <w:rsid w:val="001578E3"/>
    <w:rsid w:val="00162BBF"/>
    <w:rsid w:val="00175D7E"/>
    <w:rsid w:val="00180B21"/>
    <w:rsid w:val="00181A40"/>
    <w:rsid w:val="001931FC"/>
    <w:rsid w:val="001A4FF1"/>
    <w:rsid w:val="001D52A5"/>
    <w:rsid w:val="001E4D0A"/>
    <w:rsid w:val="001E5386"/>
    <w:rsid w:val="001E6C87"/>
    <w:rsid w:val="001F1383"/>
    <w:rsid w:val="0021242D"/>
    <w:rsid w:val="002528C5"/>
    <w:rsid w:val="002650A8"/>
    <w:rsid w:val="002A0A78"/>
    <w:rsid w:val="002B37D0"/>
    <w:rsid w:val="002B5A9E"/>
    <w:rsid w:val="002C2232"/>
    <w:rsid w:val="002D008E"/>
    <w:rsid w:val="002E0BCF"/>
    <w:rsid w:val="002E6231"/>
    <w:rsid w:val="002F5DBD"/>
    <w:rsid w:val="002F778A"/>
    <w:rsid w:val="0030392B"/>
    <w:rsid w:val="00307A53"/>
    <w:rsid w:val="00315202"/>
    <w:rsid w:val="00320051"/>
    <w:rsid w:val="00320C78"/>
    <w:rsid w:val="00336ACA"/>
    <w:rsid w:val="00342B5E"/>
    <w:rsid w:val="003453EE"/>
    <w:rsid w:val="00346E92"/>
    <w:rsid w:val="00357411"/>
    <w:rsid w:val="00357639"/>
    <w:rsid w:val="00366CC0"/>
    <w:rsid w:val="003823D0"/>
    <w:rsid w:val="00383623"/>
    <w:rsid w:val="003A2CB4"/>
    <w:rsid w:val="003A4352"/>
    <w:rsid w:val="003A4D2C"/>
    <w:rsid w:val="003A6B03"/>
    <w:rsid w:val="003A771F"/>
    <w:rsid w:val="003E05AC"/>
    <w:rsid w:val="003E0AC4"/>
    <w:rsid w:val="00405BB5"/>
    <w:rsid w:val="00405EF6"/>
    <w:rsid w:val="00406C64"/>
    <w:rsid w:val="00416914"/>
    <w:rsid w:val="00424D6D"/>
    <w:rsid w:val="00433E51"/>
    <w:rsid w:val="00435207"/>
    <w:rsid w:val="00436FEB"/>
    <w:rsid w:val="004452C6"/>
    <w:rsid w:val="0045068E"/>
    <w:rsid w:val="004522E9"/>
    <w:rsid w:val="00456BCC"/>
    <w:rsid w:val="004574DC"/>
    <w:rsid w:val="00457C25"/>
    <w:rsid w:val="00477709"/>
    <w:rsid w:val="00480AB2"/>
    <w:rsid w:val="004B0633"/>
    <w:rsid w:val="004C50F9"/>
    <w:rsid w:val="004C66BF"/>
    <w:rsid w:val="004F1435"/>
    <w:rsid w:val="004F2B81"/>
    <w:rsid w:val="004F4F3F"/>
    <w:rsid w:val="00502D34"/>
    <w:rsid w:val="005034CB"/>
    <w:rsid w:val="00511D8B"/>
    <w:rsid w:val="005625AE"/>
    <w:rsid w:val="0056576F"/>
    <w:rsid w:val="00566831"/>
    <w:rsid w:val="00596701"/>
    <w:rsid w:val="005B267B"/>
    <w:rsid w:val="005C5BD9"/>
    <w:rsid w:val="005D2F74"/>
    <w:rsid w:val="005D58CC"/>
    <w:rsid w:val="005D6774"/>
    <w:rsid w:val="005E4D18"/>
    <w:rsid w:val="005F09E0"/>
    <w:rsid w:val="005F287B"/>
    <w:rsid w:val="005F30BA"/>
    <w:rsid w:val="00611782"/>
    <w:rsid w:val="00614E45"/>
    <w:rsid w:val="00615728"/>
    <w:rsid w:val="00627263"/>
    <w:rsid w:val="00647676"/>
    <w:rsid w:val="00662329"/>
    <w:rsid w:val="006641BB"/>
    <w:rsid w:val="006701BE"/>
    <w:rsid w:val="00685604"/>
    <w:rsid w:val="00686572"/>
    <w:rsid w:val="00695FE6"/>
    <w:rsid w:val="006A1E6D"/>
    <w:rsid w:val="006B7D35"/>
    <w:rsid w:val="006C21F7"/>
    <w:rsid w:val="006C534C"/>
    <w:rsid w:val="006E398D"/>
    <w:rsid w:val="006E65D0"/>
    <w:rsid w:val="006F1857"/>
    <w:rsid w:val="006F2E87"/>
    <w:rsid w:val="007048C2"/>
    <w:rsid w:val="007121F4"/>
    <w:rsid w:val="0071507C"/>
    <w:rsid w:val="00715622"/>
    <w:rsid w:val="00717111"/>
    <w:rsid w:val="007219B5"/>
    <w:rsid w:val="00722126"/>
    <w:rsid w:val="00722D7A"/>
    <w:rsid w:val="00737CBE"/>
    <w:rsid w:val="00740A46"/>
    <w:rsid w:val="00755061"/>
    <w:rsid w:val="00761FC4"/>
    <w:rsid w:val="007666B6"/>
    <w:rsid w:val="00767AE3"/>
    <w:rsid w:val="00771503"/>
    <w:rsid w:val="00792216"/>
    <w:rsid w:val="0079306F"/>
    <w:rsid w:val="00793768"/>
    <w:rsid w:val="007960BB"/>
    <w:rsid w:val="007A2FEC"/>
    <w:rsid w:val="007A742E"/>
    <w:rsid w:val="007B4F52"/>
    <w:rsid w:val="007C2410"/>
    <w:rsid w:val="007C785A"/>
    <w:rsid w:val="007D6640"/>
    <w:rsid w:val="007E1430"/>
    <w:rsid w:val="007F01EC"/>
    <w:rsid w:val="007F3162"/>
    <w:rsid w:val="007F4804"/>
    <w:rsid w:val="007F618B"/>
    <w:rsid w:val="0080070A"/>
    <w:rsid w:val="00827600"/>
    <w:rsid w:val="00830350"/>
    <w:rsid w:val="0083457C"/>
    <w:rsid w:val="008434A0"/>
    <w:rsid w:val="00853998"/>
    <w:rsid w:val="00853C76"/>
    <w:rsid w:val="00855518"/>
    <w:rsid w:val="008620E2"/>
    <w:rsid w:val="00864E5E"/>
    <w:rsid w:val="008730E6"/>
    <w:rsid w:val="00897C60"/>
    <w:rsid w:val="008C45E6"/>
    <w:rsid w:val="008C7F44"/>
    <w:rsid w:val="008D19E1"/>
    <w:rsid w:val="008D418D"/>
    <w:rsid w:val="008E29F7"/>
    <w:rsid w:val="008E70E3"/>
    <w:rsid w:val="008F2DC9"/>
    <w:rsid w:val="009145FF"/>
    <w:rsid w:val="009157F9"/>
    <w:rsid w:val="00921665"/>
    <w:rsid w:val="0092245B"/>
    <w:rsid w:val="009308CF"/>
    <w:rsid w:val="0094189A"/>
    <w:rsid w:val="00970B46"/>
    <w:rsid w:val="00977FAD"/>
    <w:rsid w:val="00983EED"/>
    <w:rsid w:val="009943F5"/>
    <w:rsid w:val="009A3A5C"/>
    <w:rsid w:val="009B562A"/>
    <w:rsid w:val="009B7B49"/>
    <w:rsid w:val="009D71BA"/>
    <w:rsid w:val="009F2096"/>
    <w:rsid w:val="009F491A"/>
    <w:rsid w:val="009F53A4"/>
    <w:rsid w:val="00A112E0"/>
    <w:rsid w:val="00A214C0"/>
    <w:rsid w:val="00A3162E"/>
    <w:rsid w:val="00A402FE"/>
    <w:rsid w:val="00A43154"/>
    <w:rsid w:val="00A447D9"/>
    <w:rsid w:val="00A5279D"/>
    <w:rsid w:val="00A60E7B"/>
    <w:rsid w:val="00A64664"/>
    <w:rsid w:val="00A7216D"/>
    <w:rsid w:val="00A81B7F"/>
    <w:rsid w:val="00A84152"/>
    <w:rsid w:val="00A84496"/>
    <w:rsid w:val="00A84538"/>
    <w:rsid w:val="00AA5465"/>
    <w:rsid w:val="00AB2220"/>
    <w:rsid w:val="00AB6532"/>
    <w:rsid w:val="00AC668F"/>
    <w:rsid w:val="00AD5337"/>
    <w:rsid w:val="00AE68E2"/>
    <w:rsid w:val="00AF693B"/>
    <w:rsid w:val="00B04F1A"/>
    <w:rsid w:val="00B05330"/>
    <w:rsid w:val="00B10EFE"/>
    <w:rsid w:val="00B1569E"/>
    <w:rsid w:val="00B30CE5"/>
    <w:rsid w:val="00B33DF0"/>
    <w:rsid w:val="00B40A87"/>
    <w:rsid w:val="00B41242"/>
    <w:rsid w:val="00B4348D"/>
    <w:rsid w:val="00B44856"/>
    <w:rsid w:val="00B53030"/>
    <w:rsid w:val="00B56D47"/>
    <w:rsid w:val="00B57046"/>
    <w:rsid w:val="00B60C90"/>
    <w:rsid w:val="00B732CF"/>
    <w:rsid w:val="00B96C90"/>
    <w:rsid w:val="00B975E8"/>
    <w:rsid w:val="00BA3773"/>
    <w:rsid w:val="00BA46FD"/>
    <w:rsid w:val="00BB2333"/>
    <w:rsid w:val="00BB4BA0"/>
    <w:rsid w:val="00BB71B4"/>
    <w:rsid w:val="00BD2EE1"/>
    <w:rsid w:val="00BF24D8"/>
    <w:rsid w:val="00BF7821"/>
    <w:rsid w:val="00C034C2"/>
    <w:rsid w:val="00C0388F"/>
    <w:rsid w:val="00C04F8D"/>
    <w:rsid w:val="00C26D42"/>
    <w:rsid w:val="00C308B2"/>
    <w:rsid w:val="00C32B05"/>
    <w:rsid w:val="00C72A75"/>
    <w:rsid w:val="00C76FF6"/>
    <w:rsid w:val="00C86382"/>
    <w:rsid w:val="00CA0CB1"/>
    <w:rsid w:val="00CD0969"/>
    <w:rsid w:val="00CD2C2C"/>
    <w:rsid w:val="00CD3460"/>
    <w:rsid w:val="00CE2A03"/>
    <w:rsid w:val="00CE4AA8"/>
    <w:rsid w:val="00CF309D"/>
    <w:rsid w:val="00CF683B"/>
    <w:rsid w:val="00D002E3"/>
    <w:rsid w:val="00D10CCE"/>
    <w:rsid w:val="00D27F48"/>
    <w:rsid w:val="00D32769"/>
    <w:rsid w:val="00D35FA7"/>
    <w:rsid w:val="00D3631B"/>
    <w:rsid w:val="00D428E3"/>
    <w:rsid w:val="00D43B9B"/>
    <w:rsid w:val="00D46174"/>
    <w:rsid w:val="00D63543"/>
    <w:rsid w:val="00D65034"/>
    <w:rsid w:val="00D65FDA"/>
    <w:rsid w:val="00D74FCB"/>
    <w:rsid w:val="00D80711"/>
    <w:rsid w:val="00D841C7"/>
    <w:rsid w:val="00D9121D"/>
    <w:rsid w:val="00D92BDB"/>
    <w:rsid w:val="00D93060"/>
    <w:rsid w:val="00D96983"/>
    <w:rsid w:val="00DA34C7"/>
    <w:rsid w:val="00DA3995"/>
    <w:rsid w:val="00DB677D"/>
    <w:rsid w:val="00DC40B3"/>
    <w:rsid w:val="00DC4272"/>
    <w:rsid w:val="00DD3FC5"/>
    <w:rsid w:val="00DF7A7A"/>
    <w:rsid w:val="00E06ACD"/>
    <w:rsid w:val="00E14769"/>
    <w:rsid w:val="00E241ED"/>
    <w:rsid w:val="00E266B4"/>
    <w:rsid w:val="00E27A8B"/>
    <w:rsid w:val="00E35FC0"/>
    <w:rsid w:val="00E41E38"/>
    <w:rsid w:val="00E54301"/>
    <w:rsid w:val="00E57ADE"/>
    <w:rsid w:val="00E71DC5"/>
    <w:rsid w:val="00E80368"/>
    <w:rsid w:val="00E83D87"/>
    <w:rsid w:val="00E840FE"/>
    <w:rsid w:val="00EB06BE"/>
    <w:rsid w:val="00EB15F8"/>
    <w:rsid w:val="00EB4713"/>
    <w:rsid w:val="00EE1531"/>
    <w:rsid w:val="00F03458"/>
    <w:rsid w:val="00F04842"/>
    <w:rsid w:val="00F34A24"/>
    <w:rsid w:val="00F43FD7"/>
    <w:rsid w:val="00F5111F"/>
    <w:rsid w:val="00F54B8E"/>
    <w:rsid w:val="00F602F8"/>
    <w:rsid w:val="00F62443"/>
    <w:rsid w:val="00F720CB"/>
    <w:rsid w:val="00F74124"/>
    <w:rsid w:val="00F77E38"/>
    <w:rsid w:val="00F81B86"/>
    <w:rsid w:val="00FA10D4"/>
    <w:rsid w:val="00FA4361"/>
    <w:rsid w:val="00FB6B61"/>
    <w:rsid w:val="00FE436B"/>
    <w:rsid w:val="00FE6F2F"/>
    <w:rsid w:val="00FE710B"/>
    <w:rsid w:val="00FF2A67"/>
    <w:rsid w:val="00FF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A2CB4"/>
  </w:style>
  <w:style w:type="paragraph" w:styleId="Header">
    <w:name w:val="header"/>
    <w:basedOn w:val="Normal"/>
    <w:link w:val="HeaderChar"/>
    <w:uiPriority w:val="99"/>
    <w:semiHidden/>
    <w:unhideWhenUsed/>
    <w:rsid w:val="003A2C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2CB4"/>
  </w:style>
  <w:style w:type="paragraph" w:styleId="Footer">
    <w:name w:val="footer"/>
    <w:basedOn w:val="Normal"/>
    <w:link w:val="FooterChar"/>
    <w:uiPriority w:val="99"/>
    <w:unhideWhenUsed/>
    <w:rsid w:val="003A2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CB4"/>
  </w:style>
  <w:style w:type="paragraph" w:styleId="ListParagraph">
    <w:name w:val="List Paragraph"/>
    <w:basedOn w:val="Normal"/>
    <w:uiPriority w:val="34"/>
    <w:qFormat/>
    <w:rsid w:val="000A54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A2CB4"/>
  </w:style>
  <w:style w:type="paragraph" w:styleId="Header">
    <w:name w:val="header"/>
    <w:basedOn w:val="Normal"/>
    <w:link w:val="HeaderChar"/>
    <w:uiPriority w:val="99"/>
    <w:semiHidden/>
    <w:unhideWhenUsed/>
    <w:rsid w:val="003A2C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2CB4"/>
  </w:style>
  <w:style w:type="paragraph" w:styleId="Footer">
    <w:name w:val="footer"/>
    <w:basedOn w:val="Normal"/>
    <w:link w:val="FooterChar"/>
    <w:uiPriority w:val="99"/>
    <w:unhideWhenUsed/>
    <w:rsid w:val="003A2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CB4"/>
  </w:style>
  <w:style w:type="paragraph" w:styleId="ListParagraph">
    <w:name w:val="List Paragraph"/>
    <w:basedOn w:val="Normal"/>
    <w:uiPriority w:val="34"/>
    <w:qFormat/>
    <w:rsid w:val="000A5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9F422-2EDE-4888-B4D0-0D4E5372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5557</Words>
  <Characters>31677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snakibirango</dc:creator>
  <cp:lastModifiedBy>User</cp:lastModifiedBy>
  <cp:revision>2</cp:revision>
  <dcterms:created xsi:type="dcterms:W3CDTF">2017-05-02T12:07:00Z</dcterms:created>
  <dcterms:modified xsi:type="dcterms:W3CDTF">2017-05-02T12:07:00Z</dcterms:modified>
</cp:coreProperties>
</file>