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75" w:rsidRPr="00DF1A56" w:rsidRDefault="00BF7475" w:rsidP="00DF1A56">
      <w:pPr>
        <w:spacing w:after="0" w:line="360" w:lineRule="auto"/>
        <w:jc w:val="center"/>
        <w:rPr>
          <w:rFonts w:ascii="Times New Roman" w:hAnsi="Times New Roman" w:cs="Times New Roman"/>
          <w:b/>
          <w:sz w:val="24"/>
          <w:szCs w:val="24"/>
        </w:rPr>
      </w:pPr>
      <w:r w:rsidRPr="00DF1A56">
        <w:rPr>
          <w:rFonts w:ascii="Times New Roman" w:hAnsi="Times New Roman" w:cs="Times New Roman"/>
          <w:b/>
          <w:sz w:val="24"/>
          <w:szCs w:val="24"/>
        </w:rPr>
        <w:t>THE REPUBLIC OF UGANDA</w:t>
      </w:r>
    </w:p>
    <w:p w:rsidR="00BF7475" w:rsidRPr="00DF1A56" w:rsidRDefault="00BF7475" w:rsidP="00DF1A56">
      <w:pPr>
        <w:spacing w:after="0" w:line="360" w:lineRule="auto"/>
        <w:jc w:val="center"/>
        <w:rPr>
          <w:rFonts w:ascii="Times New Roman" w:hAnsi="Times New Roman" w:cs="Times New Roman"/>
          <w:b/>
          <w:sz w:val="24"/>
          <w:szCs w:val="24"/>
        </w:rPr>
      </w:pPr>
      <w:r w:rsidRPr="00DF1A56">
        <w:rPr>
          <w:rFonts w:ascii="Times New Roman" w:hAnsi="Times New Roman" w:cs="Times New Roman"/>
          <w:b/>
          <w:sz w:val="24"/>
          <w:szCs w:val="24"/>
        </w:rPr>
        <w:t>IN THE HIGH COURT OF UGANDA AT KAMPALA</w:t>
      </w:r>
    </w:p>
    <w:p w:rsidR="00BF7475" w:rsidRPr="00DF1A56" w:rsidRDefault="00BF7475" w:rsidP="00DF1A56">
      <w:pPr>
        <w:spacing w:after="0" w:line="360" w:lineRule="auto"/>
        <w:jc w:val="center"/>
        <w:rPr>
          <w:rFonts w:ascii="Times New Roman" w:hAnsi="Times New Roman" w:cs="Times New Roman"/>
          <w:b/>
          <w:sz w:val="24"/>
          <w:szCs w:val="24"/>
        </w:rPr>
      </w:pPr>
      <w:r w:rsidRPr="00DF1A56">
        <w:rPr>
          <w:rFonts w:ascii="Times New Roman" w:hAnsi="Times New Roman" w:cs="Times New Roman"/>
          <w:b/>
          <w:sz w:val="24"/>
          <w:szCs w:val="24"/>
        </w:rPr>
        <w:t>(LAND DIVISION)</w:t>
      </w:r>
    </w:p>
    <w:p w:rsidR="00BF7475" w:rsidRPr="00DF1A56" w:rsidRDefault="00BF7475" w:rsidP="00DF1A56">
      <w:pPr>
        <w:spacing w:after="0" w:line="360" w:lineRule="auto"/>
        <w:jc w:val="center"/>
        <w:rPr>
          <w:rFonts w:ascii="Times New Roman" w:hAnsi="Times New Roman" w:cs="Times New Roman"/>
          <w:b/>
          <w:sz w:val="24"/>
          <w:szCs w:val="24"/>
        </w:rPr>
      </w:pPr>
      <w:r w:rsidRPr="00DF1A56">
        <w:rPr>
          <w:rFonts w:ascii="Times New Roman" w:hAnsi="Times New Roman" w:cs="Times New Roman"/>
          <w:b/>
          <w:sz w:val="24"/>
          <w:szCs w:val="24"/>
        </w:rPr>
        <w:t>CIVIL SUIT NO. 244 OF 2014</w:t>
      </w:r>
    </w:p>
    <w:p w:rsidR="00BF7475" w:rsidRPr="00DF1A56" w:rsidRDefault="00BF7475" w:rsidP="00DF1A56">
      <w:pPr>
        <w:spacing w:after="0" w:line="360" w:lineRule="auto"/>
        <w:jc w:val="both"/>
        <w:rPr>
          <w:rFonts w:ascii="Times New Roman" w:hAnsi="Times New Roman" w:cs="Times New Roman"/>
          <w:b/>
          <w:sz w:val="24"/>
          <w:szCs w:val="24"/>
        </w:rPr>
      </w:pPr>
      <w:r w:rsidRPr="00DF1A56">
        <w:rPr>
          <w:rFonts w:ascii="Times New Roman" w:hAnsi="Times New Roman" w:cs="Times New Roman"/>
          <w:b/>
          <w:sz w:val="24"/>
          <w:szCs w:val="24"/>
        </w:rPr>
        <w:t xml:space="preserve">NSIBAMBI MUDASHIRU  :::::::::::::::::::::::::::::::::::::::: PLAINTIFF </w:t>
      </w:r>
    </w:p>
    <w:p w:rsidR="00BF7475" w:rsidRPr="00DF1A56" w:rsidRDefault="00BF7475" w:rsidP="00DF1A56">
      <w:pPr>
        <w:spacing w:after="0" w:line="360" w:lineRule="auto"/>
        <w:jc w:val="center"/>
        <w:rPr>
          <w:rFonts w:ascii="Times New Roman" w:hAnsi="Times New Roman" w:cs="Times New Roman"/>
          <w:b/>
          <w:sz w:val="24"/>
          <w:szCs w:val="24"/>
        </w:rPr>
      </w:pPr>
      <w:r w:rsidRPr="00DF1A56">
        <w:rPr>
          <w:rFonts w:ascii="Times New Roman" w:hAnsi="Times New Roman" w:cs="Times New Roman"/>
          <w:b/>
          <w:sz w:val="24"/>
          <w:szCs w:val="24"/>
        </w:rPr>
        <w:t>VERSUS</w:t>
      </w:r>
      <w:bookmarkStart w:id="0" w:name="_GoBack"/>
      <w:bookmarkEnd w:id="0"/>
    </w:p>
    <w:p w:rsidR="00BF7475" w:rsidRPr="00DF1A56" w:rsidRDefault="00BF7475" w:rsidP="00DF1A56">
      <w:pPr>
        <w:spacing w:after="0" w:line="360" w:lineRule="auto"/>
        <w:jc w:val="both"/>
        <w:rPr>
          <w:rFonts w:ascii="Times New Roman" w:hAnsi="Times New Roman" w:cs="Times New Roman"/>
          <w:b/>
          <w:sz w:val="24"/>
          <w:szCs w:val="24"/>
        </w:rPr>
      </w:pPr>
      <w:r w:rsidRPr="00DF1A56">
        <w:rPr>
          <w:rFonts w:ascii="Times New Roman" w:hAnsi="Times New Roman" w:cs="Times New Roman"/>
          <w:b/>
          <w:sz w:val="24"/>
          <w:szCs w:val="24"/>
        </w:rPr>
        <w:t xml:space="preserve">KASULE JOSEPH ::::::::::::::::::::::::::::::::::::::::::::: DEFENDANTS </w:t>
      </w:r>
    </w:p>
    <w:p w:rsidR="00BF7475" w:rsidRPr="00DF1A56" w:rsidRDefault="00BF7475" w:rsidP="00DF1A56">
      <w:pPr>
        <w:spacing w:after="0" w:line="360" w:lineRule="auto"/>
        <w:jc w:val="center"/>
        <w:rPr>
          <w:rFonts w:ascii="Times New Roman" w:hAnsi="Times New Roman" w:cs="Times New Roman"/>
          <w:b/>
          <w:sz w:val="24"/>
          <w:szCs w:val="24"/>
          <w:u w:val="single"/>
        </w:rPr>
      </w:pPr>
      <w:r w:rsidRPr="00DF1A56">
        <w:rPr>
          <w:rFonts w:ascii="Times New Roman" w:hAnsi="Times New Roman" w:cs="Times New Roman"/>
          <w:b/>
          <w:sz w:val="24"/>
          <w:szCs w:val="24"/>
          <w:u w:val="single"/>
        </w:rPr>
        <w:t>BEFORE: HON. MR. JUSTICE BASHAIJA K. ANDREW</w:t>
      </w:r>
    </w:p>
    <w:p w:rsidR="00BF7475" w:rsidRPr="00DF1A56" w:rsidRDefault="00BF7475" w:rsidP="00DF1A56">
      <w:pPr>
        <w:spacing w:after="0" w:line="360" w:lineRule="auto"/>
        <w:jc w:val="center"/>
        <w:rPr>
          <w:rFonts w:ascii="Times New Roman" w:hAnsi="Times New Roman" w:cs="Times New Roman"/>
          <w:b/>
          <w:sz w:val="24"/>
          <w:szCs w:val="24"/>
          <w:u w:val="single"/>
        </w:rPr>
      </w:pPr>
      <w:r w:rsidRPr="00DF1A56">
        <w:rPr>
          <w:rFonts w:ascii="Times New Roman" w:hAnsi="Times New Roman" w:cs="Times New Roman"/>
          <w:b/>
          <w:sz w:val="24"/>
          <w:szCs w:val="24"/>
          <w:u w:val="single"/>
        </w:rPr>
        <w:t>J U D G M E N T:</w:t>
      </w:r>
    </w:p>
    <w:p w:rsidR="00B255F0" w:rsidRPr="00DF1A56" w:rsidRDefault="00006623" w:rsidP="00DF1A56">
      <w:pPr>
        <w:spacing w:after="0" w:line="360" w:lineRule="auto"/>
        <w:jc w:val="both"/>
        <w:rPr>
          <w:rFonts w:ascii="Times New Roman" w:hAnsi="Times New Roman" w:cs="Times New Roman"/>
          <w:sz w:val="24"/>
          <w:szCs w:val="24"/>
        </w:rPr>
      </w:pPr>
      <w:r w:rsidRPr="00DF1A56">
        <w:rPr>
          <w:rFonts w:ascii="Times New Roman" w:hAnsi="Times New Roman" w:cs="Times New Roman"/>
          <w:sz w:val="24"/>
          <w:szCs w:val="24"/>
        </w:rPr>
        <w:t xml:space="preserve">Nsibambi Mudashiru </w:t>
      </w:r>
      <w:r w:rsidRPr="00DF1A56">
        <w:rPr>
          <w:rFonts w:ascii="Times New Roman" w:hAnsi="Times New Roman" w:cs="Times New Roman"/>
          <w:i/>
          <w:sz w:val="24"/>
          <w:szCs w:val="24"/>
        </w:rPr>
        <w:t>(hereinafter referred to as the “</w:t>
      </w:r>
      <w:r w:rsidR="00BF7475" w:rsidRPr="00DF1A56">
        <w:rPr>
          <w:rFonts w:ascii="Times New Roman" w:hAnsi="Times New Roman" w:cs="Times New Roman"/>
          <w:i/>
          <w:sz w:val="24"/>
          <w:szCs w:val="24"/>
        </w:rPr>
        <w:t>plaintiff</w:t>
      </w:r>
      <w:r w:rsidRPr="00DF1A56">
        <w:rPr>
          <w:rFonts w:ascii="Times New Roman" w:hAnsi="Times New Roman" w:cs="Times New Roman"/>
          <w:i/>
          <w:sz w:val="24"/>
          <w:szCs w:val="24"/>
        </w:rPr>
        <w:t>”)</w:t>
      </w:r>
      <w:r w:rsidRPr="00DF1A56">
        <w:rPr>
          <w:rFonts w:ascii="Times New Roman" w:hAnsi="Times New Roman" w:cs="Times New Roman"/>
          <w:sz w:val="24"/>
          <w:szCs w:val="24"/>
        </w:rPr>
        <w:t xml:space="preserve"> filed this suit against Kasule Joseph (</w:t>
      </w:r>
      <w:r w:rsidRPr="00DF1A56">
        <w:rPr>
          <w:rFonts w:ascii="Times New Roman" w:hAnsi="Times New Roman" w:cs="Times New Roman"/>
          <w:i/>
          <w:sz w:val="24"/>
          <w:szCs w:val="24"/>
        </w:rPr>
        <w:t xml:space="preserve">hereinafter referred to as the “defendant”) </w:t>
      </w:r>
      <w:r w:rsidRPr="00DF1A56">
        <w:rPr>
          <w:rFonts w:ascii="Times New Roman" w:hAnsi="Times New Roman" w:cs="Times New Roman"/>
          <w:sz w:val="24"/>
          <w:szCs w:val="24"/>
        </w:rPr>
        <w:t>seek</w:t>
      </w:r>
      <w:r w:rsidR="00377AC9" w:rsidRPr="00DF1A56">
        <w:rPr>
          <w:rFonts w:ascii="Times New Roman" w:hAnsi="Times New Roman" w:cs="Times New Roman"/>
          <w:sz w:val="24"/>
          <w:szCs w:val="24"/>
        </w:rPr>
        <w:t>ing</w:t>
      </w:r>
      <w:r w:rsidRPr="00DF1A56">
        <w:rPr>
          <w:rFonts w:ascii="Times New Roman" w:hAnsi="Times New Roman" w:cs="Times New Roman"/>
          <w:sz w:val="24"/>
          <w:szCs w:val="24"/>
        </w:rPr>
        <w:t xml:space="preserve"> </w:t>
      </w:r>
      <w:r w:rsidR="00BF7475" w:rsidRPr="00DF1A56">
        <w:rPr>
          <w:rFonts w:ascii="Times New Roman" w:hAnsi="Times New Roman" w:cs="Times New Roman"/>
          <w:sz w:val="24"/>
          <w:szCs w:val="24"/>
        </w:rPr>
        <w:t xml:space="preserve">a declaration that the </w:t>
      </w:r>
      <w:r w:rsidRPr="00DF1A56">
        <w:rPr>
          <w:rFonts w:ascii="Times New Roman" w:hAnsi="Times New Roman" w:cs="Times New Roman"/>
          <w:sz w:val="24"/>
          <w:szCs w:val="24"/>
        </w:rPr>
        <w:t>d</w:t>
      </w:r>
      <w:r w:rsidR="00BF7475" w:rsidRPr="00DF1A56">
        <w:rPr>
          <w:rFonts w:ascii="Times New Roman" w:hAnsi="Times New Roman" w:cs="Times New Roman"/>
          <w:sz w:val="24"/>
          <w:szCs w:val="24"/>
        </w:rPr>
        <w:t xml:space="preserve">efendant </w:t>
      </w:r>
      <w:r w:rsidR="00C36821" w:rsidRPr="00DF1A56">
        <w:rPr>
          <w:rFonts w:ascii="Times New Roman" w:hAnsi="Times New Roman" w:cs="Times New Roman"/>
          <w:sz w:val="24"/>
          <w:szCs w:val="24"/>
        </w:rPr>
        <w:t xml:space="preserve">breached his </w:t>
      </w:r>
      <w:r w:rsidR="00BF7475" w:rsidRPr="00DF1A56">
        <w:rPr>
          <w:rFonts w:ascii="Times New Roman" w:hAnsi="Times New Roman" w:cs="Times New Roman"/>
          <w:sz w:val="24"/>
          <w:szCs w:val="24"/>
        </w:rPr>
        <w:t xml:space="preserve">contractual obligations, an order </w:t>
      </w:r>
      <w:r w:rsidRPr="00DF1A56">
        <w:rPr>
          <w:rFonts w:ascii="Times New Roman" w:hAnsi="Times New Roman" w:cs="Times New Roman"/>
          <w:sz w:val="24"/>
          <w:szCs w:val="24"/>
        </w:rPr>
        <w:t>that the d</w:t>
      </w:r>
      <w:r w:rsidR="00BF7475" w:rsidRPr="00DF1A56">
        <w:rPr>
          <w:rFonts w:ascii="Times New Roman" w:hAnsi="Times New Roman" w:cs="Times New Roman"/>
          <w:sz w:val="24"/>
          <w:szCs w:val="24"/>
        </w:rPr>
        <w:t>efendant refund</w:t>
      </w:r>
      <w:r w:rsidRPr="00DF1A56">
        <w:rPr>
          <w:rFonts w:ascii="Times New Roman" w:hAnsi="Times New Roman" w:cs="Times New Roman"/>
          <w:sz w:val="24"/>
          <w:szCs w:val="24"/>
        </w:rPr>
        <w:t>s</w:t>
      </w:r>
      <w:r w:rsidR="00BF7475" w:rsidRPr="00DF1A56">
        <w:rPr>
          <w:rFonts w:ascii="Times New Roman" w:hAnsi="Times New Roman" w:cs="Times New Roman"/>
          <w:sz w:val="24"/>
          <w:szCs w:val="24"/>
        </w:rPr>
        <w:t xml:space="preserve"> UGX 90,000,000/= </w:t>
      </w:r>
      <w:r w:rsidR="008459B4" w:rsidRPr="00DF1A56">
        <w:rPr>
          <w:rFonts w:ascii="Times New Roman" w:hAnsi="Times New Roman" w:cs="Times New Roman"/>
          <w:sz w:val="24"/>
          <w:szCs w:val="24"/>
        </w:rPr>
        <w:t>he</w:t>
      </w:r>
      <w:r w:rsidR="00BF7475" w:rsidRPr="00DF1A56">
        <w:rPr>
          <w:rFonts w:ascii="Times New Roman" w:hAnsi="Times New Roman" w:cs="Times New Roman"/>
          <w:sz w:val="24"/>
          <w:szCs w:val="24"/>
        </w:rPr>
        <w:t xml:space="preserve"> received from the </w:t>
      </w:r>
      <w:r w:rsidRPr="00DF1A56">
        <w:rPr>
          <w:rFonts w:ascii="Times New Roman" w:hAnsi="Times New Roman" w:cs="Times New Roman"/>
          <w:sz w:val="24"/>
          <w:szCs w:val="24"/>
        </w:rPr>
        <w:t>p</w:t>
      </w:r>
      <w:r w:rsidR="00BF7475" w:rsidRPr="00DF1A56">
        <w:rPr>
          <w:rFonts w:ascii="Times New Roman" w:hAnsi="Times New Roman" w:cs="Times New Roman"/>
          <w:sz w:val="24"/>
          <w:szCs w:val="24"/>
        </w:rPr>
        <w:t xml:space="preserve">laintiff and UGX 10,000,000/= the </w:t>
      </w:r>
      <w:r w:rsidRPr="00DF1A56">
        <w:rPr>
          <w:rFonts w:ascii="Times New Roman" w:hAnsi="Times New Roman" w:cs="Times New Roman"/>
          <w:sz w:val="24"/>
          <w:szCs w:val="24"/>
        </w:rPr>
        <w:t>p</w:t>
      </w:r>
      <w:r w:rsidR="00BF7475" w:rsidRPr="00DF1A56">
        <w:rPr>
          <w:rFonts w:ascii="Times New Roman" w:hAnsi="Times New Roman" w:cs="Times New Roman"/>
          <w:sz w:val="24"/>
          <w:szCs w:val="24"/>
        </w:rPr>
        <w:t xml:space="preserve">laintiff paid to the </w:t>
      </w:r>
      <w:r w:rsidRPr="00DF1A56">
        <w:rPr>
          <w:rFonts w:ascii="Times New Roman" w:hAnsi="Times New Roman" w:cs="Times New Roman"/>
          <w:sz w:val="24"/>
          <w:szCs w:val="24"/>
        </w:rPr>
        <w:t>d</w:t>
      </w:r>
      <w:r w:rsidR="00BF7475" w:rsidRPr="00DF1A56">
        <w:rPr>
          <w:rFonts w:ascii="Times New Roman" w:hAnsi="Times New Roman" w:cs="Times New Roman"/>
          <w:sz w:val="24"/>
          <w:szCs w:val="24"/>
        </w:rPr>
        <w:t>efendant for surveying</w:t>
      </w:r>
      <w:r w:rsidR="00377AC9" w:rsidRPr="00DF1A56">
        <w:rPr>
          <w:rFonts w:ascii="Times New Roman" w:hAnsi="Times New Roman" w:cs="Times New Roman"/>
          <w:sz w:val="24"/>
          <w:szCs w:val="24"/>
        </w:rPr>
        <w:t xml:space="preserve"> land </w:t>
      </w:r>
      <w:r w:rsidR="00BF7475" w:rsidRPr="00DF1A56">
        <w:rPr>
          <w:rFonts w:ascii="Times New Roman" w:hAnsi="Times New Roman" w:cs="Times New Roman"/>
          <w:sz w:val="24"/>
          <w:szCs w:val="24"/>
        </w:rPr>
        <w:t xml:space="preserve">respectively; </w:t>
      </w:r>
      <w:r w:rsidRPr="00DF1A56">
        <w:rPr>
          <w:rFonts w:ascii="Times New Roman" w:hAnsi="Times New Roman" w:cs="Times New Roman"/>
          <w:sz w:val="24"/>
          <w:szCs w:val="24"/>
        </w:rPr>
        <w:t>g</w:t>
      </w:r>
      <w:r w:rsidR="00BF7475" w:rsidRPr="00DF1A56">
        <w:rPr>
          <w:rFonts w:ascii="Times New Roman" w:hAnsi="Times New Roman" w:cs="Times New Roman"/>
          <w:sz w:val="24"/>
          <w:szCs w:val="24"/>
        </w:rPr>
        <w:t>eneral and punitive damages for breach of contract</w:t>
      </w:r>
      <w:r w:rsidRPr="00DF1A56">
        <w:rPr>
          <w:rFonts w:ascii="Times New Roman" w:hAnsi="Times New Roman" w:cs="Times New Roman"/>
          <w:sz w:val="24"/>
          <w:szCs w:val="24"/>
        </w:rPr>
        <w:t>,</w:t>
      </w:r>
      <w:r w:rsidR="00BF7475" w:rsidRPr="00DF1A56">
        <w:rPr>
          <w:rFonts w:ascii="Times New Roman" w:hAnsi="Times New Roman" w:cs="Times New Roman"/>
          <w:sz w:val="24"/>
          <w:szCs w:val="24"/>
        </w:rPr>
        <w:t xml:space="preserve"> and costs of the suit. </w:t>
      </w:r>
    </w:p>
    <w:p w:rsidR="00006623" w:rsidRPr="00DF1A56" w:rsidRDefault="00006623" w:rsidP="00DF1A56">
      <w:pPr>
        <w:spacing w:after="0"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Background:</w:t>
      </w:r>
    </w:p>
    <w:p w:rsidR="00BF7475" w:rsidRPr="00DF1A56" w:rsidRDefault="00006623"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O</w:t>
      </w:r>
      <w:r w:rsidR="00BF7475" w:rsidRPr="00DF1A56">
        <w:rPr>
          <w:rFonts w:ascii="Times New Roman" w:hAnsi="Times New Roman" w:cs="Times New Roman"/>
          <w:sz w:val="24"/>
          <w:szCs w:val="24"/>
        </w:rPr>
        <w:t>n the 27</w:t>
      </w:r>
      <w:r w:rsidR="00BF7475" w:rsidRPr="00DF1A56">
        <w:rPr>
          <w:rFonts w:ascii="Times New Roman" w:hAnsi="Times New Roman" w:cs="Times New Roman"/>
          <w:sz w:val="24"/>
          <w:szCs w:val="24"/>
          <w:vertAlign w:val="superscript"/>
        </w:rPr>
        <w:t>th</w:t>
      </w:r>
      <w:r w:rsidR="00BF7475" w:rsidRPr="00DF1A56">
        <w:rPr>
          <w:rFonts w:ascii="Times New Roman" w:hAnsi="Times New Roman" w:cs="Times New Roman"/>
          <w:sz w:val="24"/>
          <w:szCs w:val="24"/>
        </w:rPr>
        <w:t xml:space="preserve"> January, 2012, the plaintiff executed an agreement with the </w:t>
      </w:r>
      <w:r w:rsidRPr="00DF1A56">
        <w:rPr>
          <w:rFonts w:ascii="Times New Roman" w:hAnsi="Times New Roman" w:cs="Times New Roman"/>
          <w:sz w:val="24"/>
          <w:szCs w:val="24"/>
        </w:rPr>
        <w:t>d</w:t>
      </w:r>
      <w:r w:rsidR="00BF7475" w:rsidRPr="00DF1A56">
        <w:rPr>
          <w:rFonts w:ascii="Times New Roman" w:hAnsi="Times New Roman" w:cs="Times New Roman"/>
          <w:sz w:val="24"/>
          <w:szCs w:val="24"/>
        </w:rPr>
        <w:t xml:space="preserve">efendant for </w:t>
      </w:r>
      <w:r w:rsidR="008459B4" w:rsidRPr="00DF1A56">
        <w:rPr>
          <w:rFonts w:ascii="Times New Roman" w:hAnsi="Times New Roman" w:cs="Times New Roman"/>
          <w:sz w:val="24"/>
          <w:szCs w:val="24"/>
        </w:rPr>
        <w:t>the</w:t>
      </w:r>
      <w:r w:rsidR="00BF7475" w:rsidRPr="00DF1A56">
        <w:rPr>
          <w:rFonts w:ascii="Times New Roman" w:hAnsi="Times New Roman" w:cs="Times New Roman"/>
          <w:sz w:val="24"/>
          <w:szCs w:val="24"/>
        </w:rPr>
        <w:t xml:space="preserve"> sale of 2 </w:t>
      </w:r>
      <w:r w:rsidRPr="00DF1A56">
        <w:rPr>
          <w:rFonts w:ascii="Times New Roman" w:hAnsi="Times New Roman" w:cs="Times New Roman"/>
          <w:sz w:val="24"/>
          <w:szCs w:val="24"/>
        </w:rPr>
        <w:t>s</w:t>
      </w:r>
      <w:r w:rsidR="00BF7475" w:rsidRPr="00DF1A56">
        <w:rPr>
          <w:rFonts w:ascii="Times New Roman" w:hAnsi="Times New Roman" w:cs="Times New Roman"/>
          <w:sz w:val="24"/>
          <w:szCs w:val="24"/>
        </w:rPr>
        <w:t xml:space="preserve">quare </w:t>
      </w:r>
      <w:r w:rsidRPr="00DF1A56">
        <w:rPr>
          <w:rFonts w:ascii="Times New Roman" w:hAnsi="Times New Roman" w:cs="Times New Roman"/>
          <w:sz w:val="24"/>
          <w:szCs w:val="24"/>
        </w:rPr>
        <w:t>m</w:t>
      </w:r>
      <w:r w:rsidR="00BF7475" w:rsidRPr="00DF1A56">
        <w:rPr>
          <w:rFonts w:ascii="Times New Roman" w:hAnsi="Times New Roman" w:cs="Times New Roman"/>
          <w:sz w:val="24"/>
          <w:szCs w:val="24"/>
        </w:rPr>
        <w:t xml:space="preserve">iles of land comprised in Block 207, Plot 41 Bulemezi, land at Kalasa, </w:t>
      </w:r>
      <w:r w:rsidR="008459B4" w:rsidRPr="00DF1A56">
        <w:rPr>
          <w:rFonts w:ascii="Times New Roman" w:hAnsi="Times New Roman" w:cs="Times New Roman"/>
          <w:sz w:val="24"/>
          <w:szCs w:val="24"/>
        </w:rPr>
        <w:t xml:space="preserve">in the </w:t>
      </w:r>
      <w:r w:rsidR="00BF7475" w:rsidRPr="00DF1A56">
        <w:rPr>
          <w:rFonts w:ascii="Times New Roman" w:hAnsi="Times New Roman" w:cs="Times New Roman"/>
          <w:sz w:val="24"/>
          <w:szCs w:val="24"/>
        </w:rPr>
        <w:t>Luwero District</w:t>
      </w:r>
      <w:r w:rsidR="0051755A" w:rsidRPr="00DF1A56">
        <w:rPr>
          <w:rFonts w:ascii="Times New Roman" w:hAnsi="Times New Roman" w:cs="Times New Roman"/>
          <w:sz w:val="24"/>
          <w:szCs w:val="24"/>
        </w:rPr>
        <w:t>,</w:t>
      </w:r>
      <w:r w:rsidR="00BF7475" w:rsidRPr="00DF1A56">
        <w:rPr>
          <w:rFonts w:ascii="Times New Roman" w:hAnsi="Times New Roman" w:cs="Times New Roman"/>
          <w:sz w:val="24"/>
          <w:szCs w:val="24"/>
        </w:rPr>
        <w:t xml:space="preserve"> valued at UGX 1,200,000,000</w:t>
      </w:r>
      <w:r w:rsidRPr="00DF1A56">
        <w:rPr>
          <w:rFonts w:ascii="Times New Roman" w:hAnsi="Times New Roman" w:cs="Times New Roman"/>
          <w:sz w:val="24"/>
          <w:szCs w:val="24"/>
        </w:rPr>
        <w:t>. The plaintiff</w:t>
      </w:r>
      <w:r w:rsidR="00BF7475" w:rsidRPr="00DF1A56">
        <w:rPr>
          <w:rFonts w:ascii="Times New Roman" w:hAnsi="Times New Roman" w:cs="Times New Roman"/>
          <w:sz w:val="24"/>
          <w:szCs w:val="24"/>
        </w:rPr>
        <w:t xml:space="preserve"> made an initial deposit of UGX 10,000,000</w:t>
      </w:r>
      <w:r w:rsidR="00377AC9" w:rsidRPr="00DF1A56">
        <w:rPr>
          <w:rFonts w:ascii="Times New Roman" w:hAnsi="Times New Roman" w:cs="Times New Roman"/>
          <w:sz w:val="24"/>
          <w:szCs w:val="24"/>
        </w:rPr>
        <w:t xml:space="preserve"> as </w:t>
      </w:r>
      <w:r w:rsidR="0051755A" w:rsidRPr="00DF1A56">
        <w:rPr>
          <w:rFonts w:ascii="Times New Roman" w:hAnsi="Times New Roman" w:cs="Times New Roman"/>
          <w:sz w:val="24"/>
          <w:szCs w:val="24"/>
        </w:rPr>
        <w:t xml:space="preserve">a </w:t>
      </w:r>
      <w:r w:rsidR="00377AC9" w:rsidRPr="00DF1A56">
        <w:rPr>
          <w:rFonts w:ascii="Times New Roman" w:hAnsi="Times New Roman" w:cs="Times New Roman"/>
          <w:sz w:val="24"/>
          <w:szCs w:val="24"/>
        </w:rPr>
        <w:t>commitment</w:t>
      </w:r>
      <w:r w:rsidR="008459B4" w:rsidRPr="00DF1A56">
        <w:rPr>
          <w:rFonts w:ascii="Times New Roman" w:hAnsi="Times New Roman" w:cs="Times New Roman"/>
          <w:sz w:val="24"/>
          <w:szCs w:val="24"/>
        </w:rPr>
        <w:t>.</w:t>
      </w:r>
      <w:r w:rsidR="00BF7475" w:rsidRPr="00DF1A56">
        <w:rPr>
          <w:rFonts w:ascii="Times New Roman" w:hAnsi="Times New Roman" w:cs="Times New Roman"/>
          <w:sz w:val="24"/>
          <w:szCs w:val="24"/>
        </w:rPr>
        <w:t xml:space="preserve"> On 15</w:t>
      </w:r>
      <w:r w:rsidR="00BF7475" w:rsidRPr="00DF1A56">
        <w:rPr>
          <w:rFonts w:ascii="Times New Roman" w:hAnsi="Times New Roman" w:cs="Times New Roman"/>
          <w:sz w:val="24"/>
          <w:szCs w:val="24"/>
          <w:vertAlign w:val="superscript"/>
        </w:rPr>
        <w:t>th</w:t>
      </w:r>
      <w:r w:rsidR="00BF7475" w:rsidRPr="00DF1A56">
        <w:rPr>
          <w:rFonts w:ascii="Times New Roman" w:hAnsi="Times New Roman" w:cs="Times New Roman"/>
          <w:sz w:val="24"/>
          <w:szCs w:val="24"/>
        </w:rPr>
        <w:t xml:space="preserve"> February</w:t>
      </w:r>
      <w:r w:rsidRPr="00DF1A56">
        <w:rPr>
          <w:rFonts w:ascii="Times New Roman" w:hAnsi="Times New Roman" w:cs="Times New Roman"/>
          <w:sz w:val="24"/>
          <w:szCs w:val="24"/>
        </w:rPr>
        <w:t>,</w:t>
      </w:r>
      <w:r w:rsidR="00BF7475" w:rsidRPr="00DF1A56">
        <w:rPr>
          <w:rFonts w:ascii="Times New Roman" w:hAnsi="Times New Roman" w:cs="Times New Roman"/>
          <w:sz w:val="24"/>
          <w:szCs w:val="24"/>
        </w:rPr>
        <w:t xml:space="preserve"> 2012</w:t>
      </w:r>
      <w:r w:rsidR="0051755A" w:rsidRPr="00DF1A56">
        <w:rPr>
          <w:rFonts w:ascii="Times New Roman" w:hAnsi="Times New Roman" w:cs="Times New Roman"/>
          <w:sz w:val="24"/>
          <w:szCs w:val="24"/>
        </w:rPr>
        <w:t>,</w:t>
      </w:r>
      <w:r w:rsidR="00BF7475" w:rsidRPr="00DF1A56">
        <w:rPr>
          <w:rFonts w:ascii="Times New Roman" w:hAnsi="Times New Roman" w:cs="Times New Roman"/>
          <w:sz w:val="24"/>
          <w:szCs w:val="24"/>
        </w:rPr>
        <w:t xml:space="preserve"> the plaintiff made a further payment of UGX 40,000</w:t>
      </w:r>
      <w:r w:rsidR="009A4B9E" w:rsidRPr="00DF1A56">
        <w:rPr>
          <w:rFonts w:ascii="Times New Roman" w:hAnsi="Times New Roman" w:cs="Times New Roman"/>
          <w:sz w:val="24"/>
          <w:szCs w:val="24"/>
        </w:rPr>
        <w:t>,000</w:t>
      </w:r>
      <w:r w:rsidRPr="00DF1A56">
        <w:rPr>
          <w:rFonts w:ascii="Times New Roman" w:hAnsi="Times New Roman" w:cs="Times New Roman"/>
          <w:sz w:val="24"/>
          <w:szCs w:val="24"/>
        </w:rPr>
        <w:t>.</w:t>
      </w:r>
      <w:r w:rsidR="009A4B9E" w:rsidRPr="00DF1A56">
        <w:rPr>
          <w:rFonts w:ascii="Times New Roman" w:hAnsi="Times New Roman" w:cs="Times New Roman"/>
          <w:sz w:val="24"/>
          <w:szCs w:val="24"/>
        </w:rPr>
        <w:t xml:space="preserve"> After paying </w:t>
      </w:r>
      <w:r w:rsidR="00377AC9" w:rsidRPr="00DF1A56">
        <w:rPr>
          <w:rFonts w:ascii="Times New Roman" w:hAnsi="Times New Roman" w:cs="Times New Roman"/>
          <w:sz w:val="24"/>
          <w:szCs w:val="24"/>
        </w:rPr>
        <w:t>a total of</w:t>
      </w:r>
      <w:r w:rsidR="009A4B9E" w:rsidRPr="00DF1A56">
        <w:rPr>
          <w:rFonts w:ascii="Times New Roman" w:hAnsi="Times New Roman" w:cs="Times New Roman"/>
          <w:sz w:val="24"/>
          <w:szCs w:val="24"/>
        </w:rPr>
        <w:t xml:space="preserve"> UGX 50,000,000</w:t>
      </w:r>
      <w:r w:rsidR="008459B4" w:rsidRPr="00DF1A56">
        <w:rPr>
          <w:rFonts w:ascii="Times New Roman" w:hAnsi="Times New Roman" w:cs="Times New Roman"/>
          <w:sz w:val="24"/>
          <w:szCs w:val="24"/>
        </w:rPr>
        <w:t xml:space="preserve"> </w:t>
      </w:r>
      <w:r w:rsidR="009A4B9E" w:rsidRPr="00DF1A56">
        <w:rPr>
          <w:rFonts w:ascii="Times New Roman" w:hAnsi="Times New Roman" w:cs="Times New Roman"/>
          <w:sz w:val="24"/>
          <w:szCs w:val="24"/>
        </w:rPr>
        <w:t>the plaintiff made a further payment of UGX 10,000,000</w:t>
      </w:r>
      <w:r w:rsidRPr="00DF1A56">
        <w:rPr>
          <w:rFonts w:ascii="Times New Roman" w:hAnsi="Times New Roman" w:cs="Times New Roman"/>
          <w:sz w:val="24"/>
          <w:szCs w:val="24"/>
        </w:rPr>
        <w:t xml:space="preserve"> </w:t>
      </w:r>
      <w:r w:rsidR="009A4B9E" w:rsidRPr="00DF1A56">
        <w:rPr>
          <w:rFonts w:ascii="Times New Roman" w:hAnsi="Times New Roman" w:cs="Times New Roman"/>
          <w:sz w:val="24"/>
          <w:szCs w:val="24"/>
        </w:rPr>
        <w:t xml:space="preserve">for </w:t>
      </w:r>
      <w:r w:rsidR="008459B4" w:rsidRPr="00DF1A56">
        <w:rPr>
          <w:rFonts w:ascii="Times New Roman" w:hAnsi="Times New Roman" w:cs="Times New Roman"/>
          <w:sz w:val="24"/>
          <w:szCs w:val="24"/>
        </w:rPr>
        <w:t xml:space="preserve">purposes of </w:t>
      </w:r>
      <w:r w:rsidR="009A4B9E" w:rsidRPr="00DF1A56">
        <w:rPr>
          <w:rFonts w:ascii="Times New Roman" w:hAnsi="Times New Roman" w:cs="Times New Roman"/>
          <w:sz w:val="24"/>
          <w:szCs w:val="24"/>
        </w:rPr>
        <w:t xml:space="preserve">opening up the boundaries so that the </w:t>
      </w:r>
      <w:r w:rsidRPr="00DF1A56">
        <w:rPr>
          <w:rFonts w:ascii="Times New Roman" w:hAnsi="Times New Roman" w:cs="Times New Roman"/>
          <w:sz w:val="24"/>
          <w:szCs w:val="24"/>
        </w:rPr>
        <w:t>2</w:t>
      </w:r>
      <w:r w:rsidR="009A4B9E" w:rsidRPr="00DF1A56">
        <w:rPr>
          <w:rFonts w:ascii="Times New Roman" w:hAnsi="Times New Roman" w:cs="Times New Roman"/>
          <w:sz w:val="24"/>
          <w:szCs w:val="24"/>
        </w:rPr>
        <w:t xml:space="preserve"> square miles could be curved off. </w:t>
      </w:r>
    </w:p>
    <w:p w:rsidR="009A4B9E" w:rsidRPr="00DF1A56" w:rsidRDefault="00377AC9"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It was</w:t>
      </w:r>
      <w:r w:rsidR="0051755A" w:rsidRPr="00DF1A56">
        <w:rPr>
          <w:rFonts w:ascii="Times New Roman" w:hAnsi="Times New Roman" w:cs="Times New Roman"/>
          <w:sz w:val="24"/>
          <w:szCs w:val="24"/>
        </w:rPr>
        <w:t>,</w:t>
      </w:r>
      <w:r w:rsidRPr="00DF1A56">
        <w:rPr>
          <w:rFonts w:ascii="Times New Roman" w:hAnsi="Times New Roman" w:cs="Times New Roman"/>
          <w:sz w:val="24"/>
          <w:szCs w:val="24"/>
        </w:rPr>
        <w:t xml:space="preserve"> however</w:t>
      </w:r>
      <w:r w:rsidR="0051755A" w:rsidRPr="00DF1A56">
        <w:rPr>
          <w:rFonts w:ascii="Times New Roman" w:hAnsi="Times New Roman" w:cs="Times New Roman"/>
          <w:sz w:val="24"/>
          <w:szCs w:val="24"/>
        </w:rPr>
        <w:t>,</w:t>
      </w:r>
      <w:r w:rsidRPr="00DF1A56">
        <w:rPr>
          <w:rFonts w:ascii="Times New Roman" w:hAnsi="Times New Roman" w:cs="Times New Roman"/>
          <w:sz w:val="24"/>
          <w:szCs w:val="24"/>
        </w:rPr>
        <w:t xml:space="preserve"> not until later that</w:t>
      </w:r>
      <w:r w:rsidR="00006623" w:rsidRPr="00DF1A56">
        <w:rPr>
          <w:rFonts w:ascii="Times New Roman" w:hAnsi="Times New Roman" w:cs="Times New Roman"/>
          <w:sz w:val="24"/>
          <w:szCs w:val="24"/>
        </w:rPr>
        <w:t xml:space="preserve"> th</w:t>
      </w:r>
      <w:r w:rsidR="009A4B9E" w:rsidRPr="00DF1A56">
        <w:rPr>
          <w:rFonts w:ascii="Times New Roman" w:hAnsi="Times New Roman" w:cs="Times New Roman"/>
          <w:sz w:val="24"/>
          <w:szCs w:val="24"/>
        </w:rPr>
        <w:t xml:space="preserve">e </w:t>
      </w:r>
      <w:r w:rsidR="00006623" w:rsidRPr="00DF1A56">
        <w:rPr>
          <w:rFonts w:ascii="Times New Roman" w:hAnsi="Times New Roman" w:cs="Times New Roman"/>
          <w:sz w:val="24"/>
          <w:szCs w:val="24"/>
        </w:rPr>
        <w:t>p</w:t>
      </w:r>
      <w:r w:rsidR="009A4B9E" w:rsidRPr="00DF1A56">
        <w:rPr>
          <w:rFonts w:ascii="Times New Roman" w:hAnsi="Times New Roman" w:cs="Times New Roman"/>
          <w:sz w:val="24"/>
          <w:szCs w:val="24"/>
        </w:rPr>
        <w:t xml:space="preserve">laintiff discovered that the </w:t>
      </w:r>
      <w:r w:rsidR="00006623" w:rsidRPr="00DF1A56">
        <w:rPr>
          <w:rFonts w:ascii="Times New Roman" w:hAnsi="Times New Roman" w:cs="Times New Roman"/>
          <w:sz w:val="24"/>
          <w:szCs w:val="24"/>
        </w:rPr>
        <w:t>d</w:t>
      </w:r>
      <w:r w:rsidR="009A4B9E" w:rsidRPr="00DF1A56">
        <w:rPr>
          <w:rFonts w:ascii="Times New Roman" w:hAnsi="Times New Roman" w:cs="Times New Roman"/>
          <w:sz w:val="24"/>
          <w:szCs w:val="24"/>
        </w:rPr>
        <w:t xml:space="preserve">efendant never owned the 2 </w:t>
      </w:r>
      <w:r w:rsidR="00006623" w:rsidRPr="00DF1A56">
        <w:rPr>
          <w:rFonts w:ascii="Times New Roman" w:hAnsi="Times New Roman" w:cs="Times New Roman"/>
          <w:sz w:val="24"/>
          <w:szCs w:val="24"/>
        </w:rPr>
        <w:t>s</w:t>
      </w:r>
      <w:r w:rsidR="009A4B9E" w:rsidRPr="00DF1A56">
        <w:rPr>
          <w:rFonts w:ascii="Times New Roman" w:hAnsi="Times New Roman" w:cs="Times New Roman"/>
          <w:sz w:val="24"/>
          <w:szCs w:val="24"/>
        </w:rPr>
        <w:t xml:space="preserve">quare </w:t>
      </w:r>
      <w:r w:rsidR="00006623" w:rsidRPr="00DF1A56">
        <w:rPr>
          <w:rFonts w:ascii="Times New Roman" w:hAnsi="Times New Roman" w:cs="Times New Roman"/>
          <w:sz w:val="24"/>
          <w:szCs w:val="24"/>
        </w:rPr>
        <w:t>m</w:t>
      </w:r>
      <w:r w:rsidR="009A4B9E" w:rsidRPr="00DF1A56">
        <w:rPr>
          <w:rFonts w:ascii="Times New Roman" w:hAnsi="Times New Roman" w:cs="Times New Roman"/>
          <w:sz w:val="24"/>
          <w:szCs w:val="24"/>
        </w:rPr>
        <w:t xml:space="preserve">iles </w:t>
      </w:r>
      <w:r w:rsidR="008459B4" w:rsidRPr="00DF1A56">
        <w:rPr>
          <w:rFonts w:ascii="Times New Roman" w:hAnsi="Times New Roman" w:cs="Times New Roman"/>
          <w:sz w:val="24"/>
          <w:szCs w:val="24"/>
        </w:rPr>
        <w:t xml:space="preserve">of land </w:t>
      </w:r>
      <w:r w:rsidR="009A4B9E" w:rsidRPr="00DF1A56">
        <w:rPr>
          <w:rFonts w:ascii="Times New Roman" w:hAnsi="Times New Roman" w:cs="Times New Roman"/>
          <w:sz w:val="24"/>
          <w:szCs w:val="24"/>
        </w:rPr>
        <w:t>purported</w:t>
      </w:r>
      <w:r w:rsidR="008459B4" w:rsidRPr="00DF1A56">
        <w:rPr>
          <w:rFonts w:ascii="Times New Roman" w:hAnsi="Times New Roman" w:cs="Times New Roman"/>
          <w:sz w:val="24"/>
          <w:szCs w:val="24"/>
        </w:rPr>
        <w:t>ly sold</w:t>
      </w:r>
      <w:r w:rsidR="0051755A" w:rsidRPr="00DF1A56">
        <w:rPr>
          <w:rFonts w:ascii="Times New Roman" w:hAnsi="Times New Roman" w:cs="Times New Roman"/>
          <w:sz w:val="24"/>
          <w:szCs w:val="24"/>
        </w:rPr>
        <w:t xml:space="preserve"> to him</w:t>
      </w:r>
      <w:r w:rsidR="008459B4" w:rsidRPr="00DF1A56">
        <w:rPr>
          <w:rFonts w:ascii="Times New Roman" w:hAnsi="Times New Roman" w:cs="Times New Roman"/>
          <w:sz w:val="24"/>
          <w:szCs w:val="24"/>
        </w:rPr>
        <w:t>. The</w:t>
      </w:r>
      <w:r w:rsidR="009A4B9E" w:rsidRPr="00DF1A56">
        <w:rPr>
          <w:rFonts w:ascii="Times New Roman" w:hAnsi="Times New Roman" w:cs="Times New Roman"/>
          <w:sz w:val="24"/>
          <w:szCs w:val="24"/>
        </w:rPr>
        <w:t xml:space="preserve"> plaintiff demanded </w:t>
      </w:r>
      <w:r w:rsidR="00006623" w:rsidRPr="00DF1A56">
        <w:rPr>
          <w:rFonts w:ascii="Times New Roman" w:hAnsi="Times New Roman" w:cs="Times New Roman"/>
          <w:sz w:val="24"/>
          <w:szCs w:val="24"/>
        </w:rPr>
        <w:t xml:space="preserve">a refund of </w:t>
      </w:r>
      <w:r w:rsidR="009A4B9E" w:rsidRPr="00DF1A56">
        <w:rPr>
          <w:rFonts w:ascii="Times New Roman" w:hAnsi="Times New Roman" w:cs="Times New Roman"/>
          <w:sz w:val="24"/>
          <w:szCs w:val="24"/>
        </w:rPr>
        <w:t>UGX 60,000,000 so far paid.</w:t>
      </w:r>
      <w:r w:rsidR="00006623" w:rsidRPr="00DF1A56">
        <w:rPr>
          <w:rFonts w:ascii="Times New Roman" w:hAnsi="Times New Roman" w:cs="Times New Roman"/>
          <w:sz w:val="24"/>
          <w:szCs w:val="24"/>
        </w:rPr>
        <w:t xml:space="preserve"> A</w:t>
      </w:r>
      <w:r w:rsidR="009A4B9E" w:rsidRPr="00DF1A56">
        <w:rPr>
          <w:rFonts w:ascii="Times New Roman" w:hAnsi="Times New Roman" w:cs="Times New Roman"/>
          <w:sz w:val="24"/>
          <w:szCs w:val="24"/>
        </w:rPr>
        <w:t xml:space="preserve">fter </w:t>
      </w:r>
      <w:r w:rsidRPr="00DF1A56">
        <w:rPr>
          <w:rFonts w:ascii="Times New Roman" w:hAnsi="Times New Roman" w:cs="Times New Roman"/>
          <w:sz w:val="24"/>
          <w:szCs w:val="24"/>
        </w:rPr>
        <w:t>several</w:t>
      </w:r>
      <w:r w:rsidR="009A4B9E" w:rsidRPr="00DF1A56">
        <w:rPr>
          <w:rFonts w:ascii="Times New Roman" w:hAnsi="Times New Roman" w:cs="Times New Roman"/>
          <w:sz w:val="24"/>
          <w:szCs w:val="24"/>
        </w:rPr>
        <w:t xml:space="preserve"> demand</w:t>
      </w:r>
      <w:r w:rsidR="008459B4" w:rsidRPr="00DF1A56">
        <w:rPr>
          <w:rFonts w:ascii="Times New Roman" w:hAnsi="Times New Roman" w:cs="Times New Roman"/>
          <w:sz w:val="24"/>
          <w:szCs w:val="24"/>
        </w:rPr>
        <w:t>s</w:t>
      </w:r>
      <w:r w:rsidR="009A4B9E" w:rsidRPr="00DF1A56">
        <w:rPr>
          <w:rFonts w:ascii="Times New Roman" w:hAnsi="Times New Roman" w:cs="Times New Roman"/>
          <w:sz w:val="24"/>
          <w:szCs w:val="24"/>
        </w:rPr>
        <w:t xml:space="preserve"> the defendant proposed to find </w:t>
      </w:r>
      <w:r w:rsidR="00006623" w:rsidRPr="00DF1A56">
        <w:rPr>
          <w:rFonts w:ascii="Times New Roman" w:hAnsi="Times New Roman" w:cs="Times New Roman"/>
          <w:sz w:val="24"/>
          <w:szCs w:val="24"/>
        </w:rPr>
        <w:t>a</w:t>
      </w:r>
      <w:r w:rsidR="00F104F2" w:rsidRPr="00DF1A56">
        <w:rPr>
          <w:rFonts w:ascii="Times New Roman" w:hAnsi="Times New Roman" w:cs="Times New Roman"/>
          <w:sz w:val="24"/>
          <w:szCs w:val="24"/>
        </w:rPr>
        <w:t>n</w:t>
      </w:r>
      <w:r w:rsidR="009A4B9E" w:rsidRPr="00DF1A56">
        <w:rPr>
          <w:rFonts w:ascii="Times New Roman" w:hAnsi="Times New Roman" w:cs="Times New Roman"/>
          <w:sz w:val="24"/>
          <w:szCs w:val="24"/>
        </w:rPr>
        <w:t xml:space="preserve"> alternative land</w:t>
      </w:r>
      <w:r w:rsidR="0051755A" w:rsidRPr="00DF1A56">
        <w:rPr>
          <w:rFonts w:ascii="Times New Roman" w:hAnsi="Times New Roman" w:cs="Times New Roman"/>
          <w:sz w:val="24"/>
          <w:szCs w:val="24"/>
        </w:rPr>
        <w:t>;</w:t>
      </w:r>
      <w:r w:rsidR="009A4B9E" w:rsidRPr="00DF1A56">
        <w:rPr>
          <w:rFonts w:ascii="Times New Roman" w:hAnsi="Times New Roman" w:cs="Times New Roman"/>
          <w:sz w:val="24"/>
          <w:szCs w:val="24"/>
        </w:rPr>
        <w:t xml:space="preserve"> </w:t>
      </w:r>
      <w:r w:rsidR="0051755A" w:rsidRPr="00DF1A56">
        <w:rPr>
          <w:rFonts w:ascii="Times New Roman" w:hAnsi="Times New Roman" w:cs="Times New Roman"/>
          <w:sz w:val="24"/>
          <w:szCs w:val="24"/>
        </w:rPr>
        <w:t>a proposal which</w:t>
      </w:r>
      <w:r w:rsidR="00F104F2" w:rsidRPr="00DF1A56">
        <w:rPr>
          <w:rFonts w:ascii="Times New Roman" w:hAnsi="Times New Roman" w:cs="Times New Roman"/>
          <w:sz w:val="24"/>
          <w:szCs w:val="24"/>
        </w:rPr>
        <w:t xml:space="preserve"> the plaintiff accepted</w:t>
      </w:r>
      <w:r w:rsidR="00FE5AC3" w:rsidRPr="00DF1A56">
        <w:rPr>
          <w:rFonts w:ascii="Times New Roman" w:hAnsi="Times New Roman" w:cs="Times New Roman"/>
          <w:sz w:val="24"/>
          <w:szCs w:val="24"/>
        </w:rPr>
        <w:t>,</w:t>
      </w:r>
      <w:r w:rsidR="00F104F2" w:rsidRPr="00DF1A56">
        <w:rPr>
          <w:rFonts w:ascii="Times New Roman" w:hAnsi="Times New Roman" w:cs="Times New Roman"/>
          <w:sz w:val="24"/>
          <w:szCs w:val="24"/>
        </w:rPr>
        <w:t xml:space="preserve"> and a new</w:t>
      </w:r>
      <w:r w:rsidR="009A4B9E" w:rsidRPr="00DF1A56">
        <w:rPr>
          <w:rFonts w:ascii="Times New Roman" w:hAnsi="Times New Roman" w:cs="Times New Roman"/>
          <w:sz w:val="24"/>
          <w:szCs w:val="24"/>
        </w:rPr>
        <w:t xml:space="preserve"> agreement was entered </w:t>
      </w:r>
      <w:r w:rsidR="0051755A" w:rsidRPr="00DF1A56">
        <w:rPr>
          <w:rFonts w:ascii="Times New Roman" w:hAnsi="Times New Roman" w:cs="Times New Roman"/>
          <w:sz w:val="24"/>
          <w:szCs w:val="24"/>
        </w:rPr>
        <w:t xml:space="preserve">into </w:t>
      </w:r>
      <w:r w:rsidR="009A4B9E" w:rsidRPr="00DF1A56">
        <w:rPr>
          <w:rFonts w:ascii="Times New Roman" w:hAnsi="Times New Roman" w:cs="Times New Roman"/>
          <w:sz w:val="24"/>
          <w:szCs w:val="24"/>
        </w:rPr>
        <w:t xml:space="preserve">between the </w:t>
      </w:r>
      <w:r w:rsidR="00F104F2" w:rsidRPr="00DF1A56">
        <w:rPr>
          <w:rFonts w:ascii="Times New Roman" w:hAnsi="Times New Roman" w:cs="Times New Roman"/>
          <w:sz w:val="24"/>
          <w:szCs w:val="24"/>
        </w:rPr>
        <w:t xml:space="preserve">two parties </w:t>
      </w:r>
      <w:r w:rsidR="009A4B9E" w:rsidRPr="00DF1A56">
        <w:rPr>
          <w:rFonts w:ascii="Times New Roman" w:hAnsi="Times New Roman" w:cs="Times New Roman"/>
          <w:sz w:val="24"/>
          <w:szCs w:val="24"/>
        </w:rPr>
        <w:t xml:space="preserve">for 15 Acres to be curved out of the land comprised in Block 55 Plot </w:t>
      </w:r>
      <w:r w:rsidR="00F104F2" w:rsidRPr="00DF1A56">
        <w:rPr>
          <w:rFonts w:ascii="Times New Roman" w:hAnsi="Times New Roman" w:cs="Times New Roman"/>
          <w:sz w:val="24"/>
          <w:szCs w:val="24"/>
        </w:rPr>
        <w:t>Nos.</w:t>
      </w:r>
      <w:r w:rsidR="009A4B9E" w:rsidRPr="00DF1A56">
        <w:rPr>
          <w:rFonts w:ascii="Times New Roman" w:hAnsi="Times New Roman" w:cs="Times New Roman"/>
          <w:sz w:val="24"/>
          <w:szCs w:val="24"/>
        </w:rPr>
        <w:t xml:space="preserve">15, 24, </w:t>
      </w:r>
      <w:r w:rsidR="00F104F2" w:rsidRPr="00DF1A56">
        <w:rPr>
          <w:rFonts w:ascii="Times New Roman" w:hAnsi="Times New Roman" w:cs="Times New Roman"/>
          <w:sz w:val="24"/>
          <w:szCs w:val="24"/>
        </w:rPr>
        <w:t>37 and</w:t>
      </w:r>
      <w:r w:rsidR="009A4B9E" w:rsidRPr="00DF1A56">
        <w:rPr>
          <w:rFonts w:ascii="Times New Roman" w:hAnsi="Times New Roman" w:cs="Times New Roman"/>
          <w:sz w:val="24"/>
          <w:szCs w:val="24"/>
        </w:rPr>
        <w:t xml:space="preserve"> 38 respectively</w:t>
      </w:r>
      <w:r w:rsidR="00F104F2" w:rsidRPr="00DF1A56">
        <w:rPr>
          <w:rFonts w:ascii="Times New Roman" w:hAnsi="Times New Roman" w:cs="Times New Roman"/>
          <w:sz w:val="24"/>
          <w:szCs w:val="24"/>
        </w:rPr>
        <w:t>,</w:t>
      </w:r>
      <w:r w:rsidR="009A4B9E" w:rsidRPr="00DF1A56">
        <w:rPr>
          <w:rFonts w:ascii="Times New Roman" w:hAnsi="Times New Roman" w:cs="Times New Roman"/>
          <w:sz w:val="24"/>
          <w:szCs w:val="24"/>
        </w:rPr>
        <w:t xml:space="preserve"> land at Katete </w:t>
      </w:r>
      <w:r w:rsidR="00FE5AC3" w:rsidRPr="00DF1A56">
        <w:rPr>
          <w:rFonts w:ascii="Times New Roman" w:hAnsi="Times New Roman" w:cs="Times New Roman"/>
          <w:sz w:val="24"/>
          <w:szCs w:val="24"/>
        </w:rPr>
        <w:t xml:space="preserve">in the </w:t>
      </w:r>
      <w:r w:rsidR="009A4B9E" w:rsidRPr="00DF1A56">
        <w:rPr>
          <w:rFonts w:ascii="Times New Roman" w:hAnsi="Times New Roman" w:cs="Times New Roman"/>
          <w:sz w:val="24"/>
          <w:szCs w:val="24"/>
        </w:rPr>
        <w:t>Wakiso District.</w:t>
      </w:r>
    </w:p>
    <w:p w:rsidR="00F2104F" w:rsidRPr="00DF1A56" w:rsidRDefault="009A4B9E"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lastRenderedPageBreak/>
        <w:t>Th</w:t>
      </w:r>
      <w:r w:rsidR="00F661E9" w:rsidRPr="00DF1A56">
        <w:rPr>
          <w:rFonts w:ascii="Times New Roman" w:hAnsi="Times New Roman" w:cs="Times New Roman"/>
          <w:sz w:val="24"/>
          <w:szCs w:val="24"/>
        </w:rPr>
        <w:t>e</w:t>
      </w:r>
      <w:r w:rsidRPr="00DF1A56">
        <w:rPr>
          <w:rFonts w:ascii="Times New Roman" w:hAnsi="Times New Roman" w:cs="Times New Roman"/>
          <w:sz w:val="24"/>
          <w:szCs w:val="24"/>
        </w:rPr>
        <w:t xml:space="preserve"> </w:t>
      </w:r>
      <w:r w:rsidR="00F661E9" w:rsidRPr="00DF1A56">
        <w:rPr>
          <w:rFonts w:ascii="Times New Roman" w:hAnsi="Times New Roman" w:cs="Times New Roman"/>
          <w:sz w:val="24"/>
          <w:szCs w:val="24"/>
        </w:rPr>
        <w:t>15</w:t>
      </w:r>
      <w:r w:rsidR="00F661E9" w:rsidRPr="00DF1A56">
        <w:rPr>
          <w:rFonts w:ascii="Times New Roman" w:hAnsi="Times New Roman" w:cs="Times New Roman"/>
          <w:b/>
          <w:sz w:val="24"/>
          <w:szCs w:val="24"/>
        </w:rPr>
        <w:t xml:space="preserve"> </w:t>
      </w:r>
      <w:r w:rsidR="00F661E9" w:rsidRPr="00DF1A56">
        <w:rPr>
          <w:rFonts w:ascii="Times New Roman" w:hAnsi="Times New Roman" w:cs="Times New Roman"/>
          <w:sz w:val="24"/>
          <w:szCs w:val="24"/>
        </w:rPr>
        <w:t>a</w:t>
      </w:r>
      <w:r w:rsidRPr="00DF1A56">
        <w:rPr>
          <w:rFonts w:ascii="Times New Roman" w:hAnsi="Times New Roman" w:cs="Times New Roman"/>
          <w:sz w:val="24"/>
          <w:szCs w:val="24"/>
        </w:rPr>
        <w:t xml:space="preserve">cres were valued at </w:t>
      </w:r>
      <w:r w:rsidR="00F661E9" w:rsidRPr="00DF1A56">
        <w:rPr>
          <w:rFonts w:ascii="Times New Roman" w:hAnsi="Times New Roman" w:cs="Times New Roman"/>
          <w:sz w:val="24"/>
          <w:szCs w:val="24"/>
        </w:rPr>
        <w:t>UGX 150,000,000</w:t>
      </w:r>
      <w:r w:rsidRPr="00DF1A56">
        <w:rPr>
          <w:rFonts w:ascii="Times New Roman" w:hAnsi="Times New Roman" w:cs="Times New Roman"/>
          <w:b/>
          <w:sz w:val="24"/>
          <w:szCs w:val="24"/>
        </w:rPr>
        <w:t xml:space="preserve"> </w:t>
      </w:r>
      <w:r w:rsidR="00623D60" w:rsidRPr="00DF1A56">
        <w:rPr>
          <w:rFonts w:ascii="Times New Roman" w:hAnsi="Times New Roman" w:cs="Times New Roman"/>
          <w:sz w:val="24"/>
          <w:szCs w:val="24"/>
        </w:rPr>
        <w:t>and the plaintiff made a down payment of UGX 90,000,000</w:t>
      </w:r>
      <w:r w:rsidR="00F661E9" w:rsidRPr="00DF1A56">
        <w:rPr>
          <w:rFonts w:ascii="Times New Roman" w:hAnsi="Times New Roman" w:cs="Times New Roman"/>
          <w:sz w:val="24"/>
          <w:szCs w:val="24"/>
        </w:rPr>
        <w:t xml:space="preserve"> </w:t>
      </w:r>
      <w:r w:rsidR="00623D60" w:rsidRPr="00DF1A56">
        <w:rPr>
          <w:rFonts w:ascii="Times New Roman" w:hAnsi="Times New Roman" w:cs="Times New Roman"/>
          <w:sz w:val="24"/>
          <w:szCs w:val="24"/>
        </w:rPr>
        <w:t>which was inclusive of UGX 50,000,000</w:t>
      </w:r>
      <w:r w:rsidR="00623D60" w:rsidRPr="00DF1A56">
        <w:rPr>
          <w:rFonts w:ascii="Times New Roman" w:hAnsi="Times New Roman" w:cs="Times New Roman"/>
          <w:b/>
          <w:sz w:val="24"/>
          <w:szCs w:val="24"/>
        </w:rPr>
        <w:t xml:space="preserve"> </w:t>
      </w:r>
      <w:r w:rsidR="00623D60" w:rsidRPr="00DF1A56">
        <w:rPr>
          <w:rFonts w:ascii="Times New Roman" w:hAnsi="Times New Roman" w:cs="Times New Roman"/>
          <w:sz w:val="24"/>
          <w:szCs w:val="24"/>
        </w:rPr>
        <w:t xml:space="preserve">the </w:t>
      </w:r>
      <w:r w:rsidR="00F661E9" w:rsidRPr="00DF1A56">
        <w:rPr>
          <w:rFonts w:ascii="Times New Roman" w:hAnsi="Times New Roman" w:cs="Times New Roman"/>
          <w:sz w:val="24"/>
          <w:szCs w:val="24"/>
        </w:rPr>
        <w:t>p</w:t>
      </w:r>
      <w:r w:rsidR="00623D60" w:rsidRPr="00DF1A56">
        <w:rPr>
          <w:rFonts w:ascii="Times New Roman" w:hAnsi="Times New Roman" w:cs="Times New Roman"/>
          <w:sz w:val="24"/>
          <w:szCs w:val="24"/>
        </w:rPr>
        <w:t xml:space="preserve">laintiff had earlier paid to the defendant </w:t>
      </w:r>
      <w:r w:rsidR="00FE5AC3" w:rsidRPr="00DF1A56">
        <w:rPr>
          <w:rFonts w:ascii="Times New Roman" w:hAnsi="Times New Roman" w:cs="Times New Roman"/>
          <w:sz w:val="24"/>
          <w:szCs w:val="24"/>
        </w:rPr>
        <w:t xml:space="preserve">under </w:t>
      </w:r>
      <w:r w:rsidR="00623D60" w:rsidRPr="00DF1A56">
        <w:rPr>
          <w:rFonts w:ascii="Times New Roman" w:hAnsi="Times New Roman" w:cs="Times New Roman"/>
          <w:sz w:val="24"/>
          <w:szCs w:val="24"/>
        </w:rPr>
        <w:t xml:space="preserve">agreement </w:t>
      </w:r>
      <w:r w:rsidR="00FE5AC3" w:rsidRPr="00DF1A56">
        <w:rPr>
          <w:rFonts w:ascii="Times New Roman" w:hAnsi="Times New Roman" w:cs="Times New Roman"/>
          <w:sz w:val="24"/>
          <w:szCs w:val="24"/>
        </w:rPr>
        <w:t>of</w:t>
      </w:r>
      <w:r w:rsidR="00623D60" w:rsidRPr="00DF1A56">
        <w:rPr>
          <w:rFonts w:ascii="Times New Roman" w:hAnsi="Times New Roman" w:cs="Times New Roman"/>
          <w:sz w:val="24"/>
          <w:szCs w:val="24"/>
        </w:rPr>
        <w:t xml:space="preserve"> 15</w:t>
      </w:r>
      <w:r w:rsidR="00F661E9" w:rsidRPr="00DF1A56">
        <w:rPr>
          <w:rFonts w:ascii="Times New Roman" w:hAnsi="Times New Roman" w:cs="Times New Roman"/>
          <w:sz w:val="24"/>
          <w:szCs w:val="24"/>
          <w:vertAlign w:val="superscript"/>
        </w:rPr>
        <w:t xml:space="preserve">the </w:t>
      </w:r>
      <w:r w:rsidR="00F661E9" w:rsidRPr="00DF1A56">
        <w:rPr>
          <w:rFonts w:ascii="Times New Roman" w:hAnsi="Times New Roman" w:cs="Times New Roman"/>
          <w:sz w:val="24"/>
          <w:szCs w:val="24"/>
        </w:rPr>
        <w:t>February, 2012</w:t>
      </w:r>
      <w:r w:rsidR="00623D60" w:rsidRPr="00DF1A56">
        <w:rPr>
          <w:rFonts w:ascii="Times New Roman" w:hAnsi="Times New Roman" w:cs="Times New Roman"/>
          <w:sz w:val="24"/>
          <w:szCs w:val="24"/>
        </w:rPr>
        <w:t>.</w:t>
      </w:r>
      <w:r w:rsidR="00F661E9" w:rsidRPr="00DF1A56">
        <w:rPr>
          <w:rFonts w:ascii="Times New Roman" w:hAnsi="Times New Roman" w:cs="Times New Roman"/>
          <w:sz w:val="24"/>
          <w:szCs w:val="24"/>
        </w:rPr>
        <w:t xml:space="preserve"> The</w:t>
      </w:r>
      <w:r w:rsidR="00623D60" w:rsidRPr="00DF1A56">
        <w:rPr>
          <w:rFonts w:ascii="Times New Roman" w:hAnsi="Times New Roman" w:cs="Times New Roman"/>
          <w:sz w:val="24"/>
          <w:szCs w:val="24"/>
        </w:rPr>
        <w:t xml:space="preserve"> defendant </w:t>
      </w:r>
      <w:r w:rsidR="00FE5AC3" w:rsidRPr="00DF1A56">
        <w:rPr>
          <w:rFonts w:ascii="Times New Roman" w:hAnsi="Times New Roman" w:cs="Times New Roman"/>
          <w:sz w:val="24"/>
          <w:szCs w:val="24"/>
        </w:rPr>
        <w:t>pledged</w:t>
      </w:r>
      <w:r w:rsidR="00623D60" w:rsidRPr="00DF1A56">
        <w:rPr>
          <w:rFonts w:ascii="Times New Roman" w:hAnsi="Times New Roman" w:cs="Times New Roman"/>
          <w:sz w:val="24"/>
          <w:szCs w:val="24"/>
        </w:rPr>
        <w:t xml:space="preserve"> that </w:t>
      </w:r>
      <w:r w:rsidR="00FE5AC3" w:rsidRPr="00DF1A56">
        <w:rPr>
          <w:rFonts w:ascii="Times New Roman" w:hAnsi="Times New Roman" w:cs="Times New Roman"/>
          <w:sz w:val="24"/>
          <w:szCs w:val="24"/>
        </w:rPr>
        <w:t>the land w</w:t>
      </w:r>
      <w:r w:rsidR="00623D60" w:rsidRPr="00DF1A56">
        <w:rPr>
          <w:rFonts w:ascii="Times New Roman" w:hAnsi="Times New Roman" w:cs="Times New Roman"/>
          <w:sz w:val="24"/>
          <w:szCs w:val="24"/>
        </w:rPr>
        <w:t xml:space="preserve">as free of any encumbrances and that he would open up the boundaries and curve off </w:t>
      </w:r>
      <w:r w:rsidR="00377AC9" w:rsidRPr="00DF1A56">
        <w:rPr>
          <w:rFonts w:ascii="Times New Roman" w:hAnsi="Times New Roman" w:cs="Times New Roman"/>
          <w:sz w:val="24"/>
          <w:szCs w:val="24"/>
        </w:rPr>
        <w:t xml:space="preserve">the </w:t>
      </w:r>
      <w:r w:rsidR="00F661E9" w:rsidRPr="00DF1A56">
        <w:rPr>
          <w:rFonts w:ascii="Times New Roman" w:hAnsi="Times New Roman" w:cs="Times New Roman"/>
          <w:sz w:val="24"/>
          <w:szCs w:val="24"/>
        </w:rPr>
        <w:t>15 a</w:t>
      </w:r>
      <w:r w:rsidR="00623D60" w:rsidRPr="00DF1A56">
        <w:rPr>
          <w:rFonts w:ascii="Times New Roman" w:hAnsi="Times New Roman" w:cs="Times New Roman"/>
          <w:sz w:val="24"/>
          <w:szCs w:val="24"/>
        </w:rPr>
        <w:t>cres</w:t>
      </w:r>
      <w:r w:rsidR="00F661E9" w:rsidRPr="00DF1A56">
        <w:rPr>
          <w:rFonts w:ascii="Times New Roman" w:hAnsi="Times New Roman" w:cs="Times New Roman"/>
          <w:sz w:val="24"/>
          <w:szCs w:val="24"/>
        </w:rPr>
        <w:t xml:space="preserve">. However, the defendant has </w:t>
      </w:r>
      <w:r w:rsidR="00377AC9" w:rsidRPr="00DF1A56">
        <w:rPr>
          <w:rFonts w:ascii="Times New Roman" w:hAnsi="Times New Roman" w:cs="Times New Roman"/>
          <w:sz w:val="24"/>
          <w:szCs w:val="24"/>
        </w:rPr>
        <w:t xml:space="preserve">since </w:t>
      </w:r>
      <w:r w:rsidR="00623D60" w:rsidRPr="00DF1A56">
        <w:rPr>
          <w:rFonts w:ascii="Times New Roman" w:hAnsi="Times New Roman" w:cs="Times New Roman"/>
          <w:sz w:val="24"/>
          <w:szCs w:val="24"/>
        </w:rPr>
        <w:t xml:space="preserve">failed to </w:t>
      </w:r>
      <w:r w:rsidR="00F661E9" w:rsidRPr="00DF1A56">
        <w:rPr>
          <w:rFonts w:ascii="Times New Roman" w:hAnsi="Times New Roman" w:cs="Times New Roman"/>
          <w:sz w:val="24"/>
          <w:szCs w:val="24"/>
        </w:rPr>
        <w:t xml:space="preserve">deliver </w:t>
      </w:r>
      <w:r w:rsidR="0051755A" w:rsidRPr="00DF1A56">
        <w:rPr>
          <w:rFonts w:ascii="Times New Roman" w:hAnsi="Times New Roman" w:cs="Times New Roman"/>
          <w:sz w:val="24"/>
          <w:szCs w:val="24"/>
        </w:rPr>
        <w:t xml:space="preserve">up </w:t>
      </w:r>
      <w:r w:rsidR="00F661E9" w:rsidRPr="00DF1A56">
        <w:rPr>
          <w:rFonts w:ascii="Times New Roman" w:hAnsi="Times New Roman" w:cs="Times New Roman"/>
          <w:sz w:val="24"/>
          <w:szCs w:val="24"/>
        </w:rPr>
        <w:t>the land</w:t>
      </w:r>
      <w:r w:rsidR="00FE5AC3" w:rsidRPr="00DF1A56">
        <w:rPr>
          <w:rFonts w:ascii="Times New Roman" w:hAnsi="Times New Roman" w:cs="Times New Roman"/>
          <w:sz w:val="24"/>
          <w:szCs w:val="24"/>
        </w:rPr>
        <w:t xml:space="preserve"> he purportedly sold</w:t>
      </w:r>
      <w:r w:rsidR="0051755A" w:rsidRPr="00DF1A56">
        <w:rPr>
          <w:rFonts w:ascii="Times New Roman" w:hAnsi="Times New Roman" w:cs="Times New Roman"/>
          <w:sz w:val="24"/>
          <w:szCs w:val="24"/>
        </w:rPr>
        <w:t xml:space="preserve"> to the plaintiff</w:t>
      </w:r>
      <w:r w:rsidR="00F661E9" w:rsidRPr="00DF1A56">
        <w:rPr>
          <w:rFonts w:ascii="Times New Roman" w:hAnsi="Times New Roman" w:cs="Times New Roman"/>
          <w:sz w:val="24"/>
          <w:szCs w:val="24"/>
        </w:rPr>
        <w:t>. The</w:t>
      </w:r>
      <w:r w:rsidR="00623D60" w:rsidRPr="00DF1A56">
        <w:rPr>
          <w:rFonts w:ascii="Times New Roman" w:hAnsi="Times New Roman" w:cs="Times New Roman"/>
          <w:sz w:val="24"/>
          <w:szCs w:val="24"/>
        </w:rPr>
        <w:t xml:space="preserve"> plaintiff </w:t>
      </w:r>
      <w:r w:rsidR="00377AC9" w:rsidRPr="00DF1A56">
        <w:rPr>
          <w:rFonts w:ascii="Times New Roman" w:hAnsi="Times New Roman" w:cs="Times New Roman"/>
          <w:sz w:val="24"/>
          <w:szCs w:val="24"/>
        </w:rPr>
        <w:t xml:space="preserve">again </w:t>
      </w:r>
      <w:r w:rsidR="00623D60" w:rsidRPr="00DF1A56">
        <w:rPr>
          <w:rFonts w:ascii="Times New Roman" w:hAnsi="Times New Roman" w:cs="Times New Roman"/>
          <w:sz w:val="24"/>
          <w:szCs w:val="24"/>
        </w:rPr>
        <w:t xml:space="preserve">learnt that </w:t>
      </w:r>
      <w:r w:rsidR="00F661E9" w:rsidRPr="00DF1A56">
        <w:rPr>
          <w:rFonts w:ascii="Times New Roman" w:hAnsi="Times New Roman" w:cs="Times New Roman"/>
          <w:sz w:val="24"/>
          <w:szCs w:val="24"/>
        </w:rPr>
        <w:t>t</w:t>
      </w:r>
      <w:r w:rsidR="00623D60" w:rsidRPr="00DF1A56">
        <w:rPr>
          <w:rFonts w:ascii="Times New Roman" w:hAnsi="Times New Roman" w:cs="Times New Roman"/>
          <w:sz w:val="24"/>
          <w:szCs w:val="24"/>
        </w:rPr>
        <w:t xml:space="preserve">he </w:t>
      </w:r>
      <w:r w:rsidR="00F661E9" w:rsidRPr="00DF1A56">
        <w:rPr>
          <w:rFonts w:ascii="Times New Roman" w:hAnsi="Times New Roman" w:cs="Times New Roman"/>
          <w:sz w:val="24"/>
          <w:szCs w:val="24"/>
        </w:rPr>
        <w:t xml:space="preserve">defendant </w:t>
      </w:r>
      <w:r w:rsidR="00623D60" w:rsidRPr="00DF1A56">
        <w:rPr>
          <w:rFonts w:ascii="Times New Roman" w:hAnsi="Times New Roman" w:cs="Times New Roman"/>
          <w:sz w:val="24"/>
          <w:szCs w:val="24"/>
        </w:rPr>
        <w:t>had no authority to s</w:t>
      </w:r>
      <w:r w:rsidR="00F661E9" w:rsidRPr="00DF1A56">
        <w:rPr>
          <w:rFonts w:ascii="Times New Roman" w:hAnsi="Times New Roman" w:cs="Times New Roman"/>
          <w:sz w:val="24"/>
          <w:szCs w:val="24"/>
        </w:rPr>
        <w:t xml:space="preserve">ell the land contrary to </w:t>
      </w:r>
      <w:r w:rsidR="00623D60" w:rsidRPr="00DF1A56">
        <w:rPr>
          <w:rFonts w:ascii="Times New Roman" w:hAnsi="Times New Roman" w:cs="Times New Roman"/>
          <w:sz w:val="24"/>
          <w:szCs w:val="24"/>
        </w:rPr>
        <w:t>the defendant</w:t>
      </w:r>
      <w:r w:rsidR="00F661E9" w:rsidRPr="00DF1A56">
        <w:rPr>
          <w:rFonts w:ascii="Times New Roman" w:hAnsi="Times New Roman" w:cs="Times New Roman"/>
          <w:sz w:val="24"/>
          <w:szCs w:val="24"/>
        </w:rPr>
        <w:t>’s claim</w:t>
      </w:r>
      <w:r w:rsidR="00FE5AC3" w:rsidRPr="00DF1A56">
        <w:rPr>
          <w:rFonts w:ascii="Times New Roman" w:hAnsi="Times New Roman" w:cs="Times New Roman"/>
          <w:sz w:val="24"/>
          <w:szCs w:val="24"/>
        </w:rPr>
        <w:t>s that</w:t>
      </w:r>
      <w:r w:rsidR="00F661E9" w:rsidRPr="00DF1A56">
        <w:rPr>
          <w:rFonts w:ascii="Times New Roman" w:hAnsi="Times New Roman" w:cs="Times New Roman"/>
          <w:sz w:val="24"/>
          <w:szCs w:val="24"/>
        </w:rPr>
        <w:t xml:space="preserve"> he possessed </w:t>
      </w:r>
      <w:r w:rsidR="00377AC9" w:rsidRPr="00DF1A56">
        <w:rPr>
          <w:rFonts w:ascii="Times New Roman" w:hAnsi="Times New Roman" w:cs="Times New Roman"/>
          <w:sz w:val="24"/>
          <w:szCs w:val="24"/>
        </w:rPr>
        <w:t>a</w:t>
      </w:r>
      <w:r w:rsidR="00623D60" w:rsidRPr="00DF1A56">
        <w:rPr>
          <w:rFonts w:ascii="Times New Roman" w:hAnsi="Times New Roman" w:cs="Times New Roman"/>
          <w:sz w:val="24"/>
          <w:szCs w:val="24"/>
        </w:rPr>
        <w:t xml:space="preserve"> </w:t>
      </w:r>
      <w:r w:rsidR="00F661E9" w:rsidRPr="00DF1A56">
        <w:rPr>
          <w:rFonts w:ascii="Times New Roman" w:hAnsi="Times New Roman" w:cs="Times New Roman"/>
          <w:sz w:val="24"/>
          <w:szCs w:val="24"/>
        </w:rPr>
        <w:t>P</w:t>
      </w:r>
      <w:r w:rsidR="00623D60" w:rsidRPr="00DF1A56">
        <w:rPr>
          <w:rFonts w:ascii="Times New Roman" w:hAnsi="Times New Roman" w:cs="Times New Roman"/>
          <w:sz w:val="24"/>
          <w:szCs w:val="24"/>
        </w:rPr>
        <w:t xml:space="preserve">ower of </w:t>
      </w:r>
      <w:r w:rsidR="00F661E9" w:rsidRPr="00DF1A56">
        <w:rPr>
          <w:rFonts w:ascii="Times New Roman" w:hAnsi="Times New Roman" w:cs="Times New Roman"/>
          <w:sz w:val="24"/>
          <w:szCs w:val="24"/>
        </w:rPr>
        <w:t>A</w:t>
      </w:r>
      <w:r w:rsidR="00623D60" w:rsidRPr="00DF1A56">
        <w:rPr>
          <w:rFonts w:ascii="Times New Roman" w:hAnsi="Times New Roman" w:cs="Times New Roman"/>
          <w:sz w:val="24"/>
          <w:szCs w:val="24"/>
        </w:rPr>
        <w:t>ttorney</w:t>
      </w:r>
      <w:r w:rsidR="00F661E9" w:rsidRPr="00DF1A56">
        <w:rPr>
          <w:rFonts w:ascii="Times New Roman" w:hAnsi="Times New Roman" w:cs="Times New Roman"/>
          <w:sz w:val="24"/>
          <w:szCs w:val="24"/>
        </w:rPr>
        <w:t xml:space="preserve"> authorizing </w:t>
      </w:r>
      <w:r w:rsidR="0051755A" w:rsidRPr="00DF1A56">
        <w:rPr>
          <w:rFonts w:ascii="Times New Roman" w:hAnsi="Times New Roman" w:cs="Times New Roman"/>
          <w:sz w:val="24"/>
          <w:szCs w:val="24"/>
        </w:rPr>
        <w:t>to do so</w:t>
      </w:r>
      <w:r w:rsidR="00623D60" w:rsidRPr="00DF1A56">
        <w:rPr>
          <w:rFonts w:ascii="Times New Roman" w:hAnsi="Times New Roman" w:cs="Times New Roman"/>
          <w:sz w:val="24"/>
          <w:szCs w:val="24"/>
        </w:rPr>
        <w:t>.</w:t>
      </w:r>
      <w:r w:rsidRPr="00DF1A56">
        <w:rPr>
          <w:rFonts w:ascii="Times New Roman" w:hAnsi="Times New Roman" w:cs="Times New Roman"/>
          <w:sz w:val="24"/>
          <w:szCs w:val="24"/>
        </w:rPr>
        <w:t xml:space="preserve"> </w:t>
      </w:r>
      <w:r w:rsidR="00623D60" w:rsidRPr="00DF1A56">
        <w:rPr>
          <w:rFonts w:ascii="Times New Roman" w:hAnsi="Times New Roman" w:cs="Times New Roman"/>
          <w:sz w:val="24"/>
          <w:szCs w:val="24"/>
        </w:rPr>
        <w:t xml:space="preserve">The </w:t>
      </w:r>
      <w:r w:rsidR="006E35F9" w:rsidRPr="00DF1A56">
        <w:rPr>
          <w:rFonts w:ascii="Times New Roman" w:hAnsi="Times New Roman" w:cs="Times New Roman"/>
          <w:sz w:val="24"/>
          <w:szCs w:val="24"/>
        </w:rPr>
        <w:t xml:space="preserve">plaintiff sued the defendant seeking the above </w:t>
      </w:r>
      <w:r w:rsidR="00FE5AC3" w:rsidRPr="00DF1A56">
        <w:rPr>
          <w:rFonts w:ascii="Times New Roman" w:hAnsi="Times New Roman" w:cs="Times New Roman"/>
          <w:sz w:val="24"/>
          <w:szCs w:val="24"/>
        </w:rPr>
        <w:t xml:space="preserve">stated </w:t>
      </w:r>
      <w:r w:rsidR="006E35F9" w:rsidRPr="00DF1A56">
        <w:rPr>
          <w:rFonts w:ascii="Times New Roman" w:hAnsi="Times New Roman" w:cs="Times New Roman"/>
          <w:sz w:val="24"/>
          <w:szCs w:val="24"/>
        </w:rPr>
        <w:t>reliefs</w:t>
      </w:r>
      <w:r w:rsidR="00FE5AC3" w:rsidRPr="00DF1A56">
        <w:rPr>
          <w:rFonts w:ascii="Times New Roman" w:hAnsi="Times New Roman" w:cs="Times New Roman"/>
          <w:sz w:val="24"/>
          <w:szCs w:val="24"/>
        </w:rPr>
        <w:t>.</w:t>
      </w:r>
    </w:p>
    <w:p w:rsidR="00F2104F" w:rsidRPr="00DF1A56" w:rsidRDefault="00F2104F"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After the suit was filed and summons issued, t</w:t>
      </w:r>
      <w:r w:rsidR="00FE5AC3" w:rsidRPr="00DF1A56">
        <w:rPr>
          <w:rFonts w:ascii="Times New Roman" w:hAnsi="Times New Roman" w:cs="Times New Roman"/>
          <w:sz w:val="24"/>
          <w:szCs w:val="24"/>
        </w:rPr>
        <w:t xml:space="preserve">he </w:t>
      </w:r>
      <w:r w:rsidR="006E35F9" w:rsidRPr="00DF1A56">
        <w:rPr>
          <w:rFonts w:ascii="Times New Roman" w:hAnsi="Times New Roman" w:cs="Times New Roman"/>
          <w:sz w:val="24"/>
          <w:szCs w:val="24"/>
        </w:rPr>
        <w:t>defendant became elusive</w:t>
      </w:r>
      <w:r w:rsidR="00377AC9" w:rsidRPr="00DF1A56">
        <w:rPr>
          <w:rFonts w:ascii="Times New Roman" w:hAnsi="Times New Roman" w:cs="Times New Roman"/>
          <w:sz w:val="24"/>
          <w:szCs w:val="24"/>
        </w:rPr>
        <w:t xml:space="preserve"> and could not be traced. S</w:t>
      </w:r>
      <w:r w:rsidR="00B255F0" w:rsidRPr="00DF1A56">
        <w:rPr>
          <w:rFonts w:ascii="Times New Roman" w:hAnsi="Times New Roman" w:cs="Times New Roman"/>
          <w:sz w:val="24"/>
          <w:szCs w:val="24"/>
        </w:rPr>
        <w:t xml:space="preserve">ubstituted service was </w:t>
      </w:r>
      <w:r w:rsidR="00377AC9" w:rsidRPr="00DF1A56">
        <w:rPr>
          <w:rFonts w:ascii="Times New Roman" w:hAnsi="Times New Roman" w:cs="Times New Roman"/>
          <w:sz w:val="24"/>
          <w:szCs w:val="24"/>
        </w:rPr>
        <w:t xml:space="preserve">accordingly </w:t>
      </w:r>
      <w:r w:rsidR="00B255F0" w:rsidRPr="00DF1A56">
        <w:rPr>
          <w:rFonts w:ascii="Times New Roman" w:hAnsi="Times New Roman" w:cs="Times New Roman"/>
          <w:sz w:val="24"/>
          <w:szCs w:val="24"/>
        </w:rPr>
        <w:t xml:space="preserve">taken </w:t>
      </w:r>
      <w:r w:rsidR="00FE5AC3" w:rsidRPr="00DF1A56">
        <w:rPr>
          <w:rFonts w:ascii="Times New Roman" w:hAnsi="Times New Roman" w:cs="Times New Roman"/>
          <w:sz w:val="24"/>
          <w:szCs w:val="24"/>
        </w:rPr>
        <w:t xml:space="preserve">out </w:t>
      </w:r>
      <w:r w:rsidR="00B255F0" w:rsidRPr="00DF1A56">
        <w:rPr>
          <w:rFonts w:ascii="Times New Roman" w:hAnsi="Times New Roman" w:cs="Times New Roman"/>
          <w:sz w:val="24"/>
          <w:szCs w:val="24"/>
        </w:rPr>
        <w:t xml:space="preserve">against </w:t>
      </w:r>
      <w:r w:rsidR="00FE5AC3" w:rsidRPr="00DF1A56">
        <w:rPr>
          <w:rFonts w:ascii="Times New Roman" w:hAnsi="Times New Roman" w:cs="Times New Roman"/>
          <w:sz w:val="24"/>
          <w:szCs w:val="24"/>
        </w:rPr>
        <w:t>him</w:t>
      </w:r>
      <w:r w:rsidR="00B255F0" w:rsidRPr="00DF1A56">
        <w:rPr>
          <w:rFonts w:ascii="Times New Roman" w:hAnsi="Times New Roman" w:cs="Times New Roman"/>
          <w:sz w:val="24"/>
          <w:szCs w:val="24"/>
        </w:rPr>
        <w:t xml:space="preserve"> </w:t>
      </w:r>
      <w:r w:rsidR="00FE5AC3" w:rsidRPr="00DF1A56">
        <w:rPr>
          <w:rFonts w:ascii="Times New Roman" w:hAnsi="Times New Roman" w:cs="Times New Roman"/>
          <w:sz w:val="24"/>
          <w:szCs w:val="24"/>
        </w:rPr>
        <w:t>through</w:t>
      </w:r>
      <w:r w:rsidR="00623D60" w:rsidRPr="00DF1A56">
        <w:rPr>
          <w:rFonts w:ascii="Times New Roman" w:hAnsi="Times New Roman" w:cs="Times New Roman"/>
          <w:sz w:val="24"/>
          <w:szCs w:val="24"/>
        </w:rPr>
        <w:t xml:space="preserve"> the </w:t>
      </w:r>
      <w:r w:rsidR="00623D60" w:rsidRPr="00DF1A56">
        <w:rPr>
          <w:rFonts w:ascii="Times New Roman" w:hAnsi="Times New Roman" w:cs="Times New Roman"/>
          <w:i/>
          <w:sz w:val="24"/>
          <w:szCs w:val="24"/>
        </w:rPr>
        <w:t xml:space="preserve">Observer </w:t>
      </w:r>
      <w:r w:rsidR="00B255F0" w:rsidRPr="00DF1A56">
        <w:rPr>
          <w:rFonts w:ascii="Times New Roman" w:hAnsi="Times New Roman" w:cs="Times New Roman"/>
          <w:sz w:val="24"/>
          <w:szCs w:val="24"/>
        </w:rPr>
        <w:t>n</w:t>
      </w:r>
      <w:r w:rsidR="00623D60" w:rsidRPr="00DF1A56">
        <w:rPr>
          <w:rFonts w:ascii="Times New Roman" w:hAnsi="Times New Roman" w:cs="Times New Roman"/>
          <w:sz w:val="24"/>
          <w:szCs w:val="24"/>
        </w:rPr>
        <w:t xml:space="preserve">ewspaper of </w:t>
      </w:r>
      <w:r w:rsidR="00B255F0" w:rsidRPr="00DF1A56">
        <w:rPr>
          <w:rFonts w:ascii="Times New Roman" w:hAnsi="Times New Roman" w:cs="Times New Roman"/>
          <w:sz w:val="24"/>
          <w:szCs w:val="24"/>
        </w:rPr>
        <w:t>12</w:t>
      </w:r>
      <w:r w:rsidR="00B255F0" w:rsidRPr="00DF1A56">
        <w:rPr>
          <w:rFonts w:ascii="Times New Roman" w:hAnsi="Times New Roman" w:cs="Times New Roman"/>
          <w:sz w:val="24"/>
          <w:szCs w:val="24"/>
          <w:vertAlign w:val="superscript"/>
        </w:rPr>
        <w:t>th</w:t>
      </w:r>
      <w:r w:rsidRPr="00DF1A56">
        <w:rPr>
          <w:rFonts w:ascii="Times New Roman" w:hAnsi="Times New Roman" w:cs="Times New Roman"/>
          <w:sz w:val="24"/>
          <w:szCs w:val="24"/>
          <w:vertAlign w:val="superscript"/>
        </w:rPr>
        <w:t xml:space="preserve"> </w:t>
      </w:r>
      <w:r w:rsidR="00B255F0" w:rsidRPr="00DF1A56">
        <w:rPr>
          <w:rFonts w:ascii="Times New Roman" w:hAnsi="Times New Roman" w:cs="Times New Roman"/>
          <w:sz w:val="24"/>
          <w:szCs w:val="24"/>
          <w:vertAlign w:val="superscript"/>
        </w:rPr>
        <w:t xml:space="preserve">- </w:t>
      </w:r>
      <w:r w:rsidR="00B255F0" w:rsidRPr="00DF1A56">
        <w:rPr>
          <w:rFonts w:ascii="Times New Roman" w:hAnsi="Times New Roman" w:cs="Times New Roman"/>
          <w:sz w:val="24"/>
          <w:szCs w:val="24"/>
        </w:rPr>
        <w:t>14</w:t>
      </w:r>
      <w:r w:rsidR="00B255F0" w:rsidRPr="00DF1A56">
        <w:rPr>
          <w:rFonts w:ascii="Times New Roman" w:hAnsi="Times New Roman" w:cs="Times New Roman"/>
          <w:sz w:val="24"/>
          <w:szCs w:val="24"/>
          <w:vertAlign w:val="superscript"/>
        </w:rPr>
        <w:t>th</w:t>
      </w:r>
      <w:r w:rsidR="00B255F0" w:rsidRPr="00DF1A56">
        <w:rPr>
          <w:rFonts w:ascii="Times New Roman" w:hAnsi="Times New Roman" w:cs="Times New Roman"/>
          <w:sz w:val="24"/>
          <w:szCs w:val="24"/>
        </w:rPr>
        <w:t xml:space="preserve"> </w:t>
      </w:r>
      <w:r w:rsidRPr="00DF1A56">
        <w:rPr>
          <w:rFonts w:ascii="Times New Roman" w:hAnsi="Times New Roman" w:cs="Times New Roman"/>
          <w:sz w:val="24"/>
          <w:szCs w:val="24"/>
        </w:rPr>
        <w:t>September, 2014</w:t>
      </w:r>
      <w:r w:rsidR="00623D60" w:rsidRPr="00DF1A56">
        <w:rPr>
          <w:rFonts w:ascii="Times New Roman" w:hAnsi="Times New Roman" w:cs="Times New Roman"/>
          <w:sz w:val="24"/>
          <w:szCs w:val="24"/>
        </w:rPr>
        <w:t>.</w:t>
      </w:r>
      <w:r w:rsidR="00104BEE" w:rsidRPr="00DF1A56">
        <w:rPr>
          <w:rFonts w:ascii="Times New Roman" w:hAnsi="Times New Roman" w:cs="Times New Roman"/>
          <w:sz w:val="24"/>
          <w:szCs w:val="24"/>
        </w:rPr>
        <w:t xml:space="preserve"> An</w:t>
      </w:r>
      <w:r w:rsidR="00B255F0" w:rsidRPr="00DF1A56">
        <w:rPr>
          <w:rFonts w:ascii="Times New Roman" w:hAnsi="Times New Roman" w:cs="Times New Roman"/>
          <w:sz w:val="24"/>
          <w:szCs w:val="24"/>
        </w:rPr>
        <w:t xml:space="preserve"> i</w:t>
      </w:r>
      <w:r w:rsidR="00104BEE" w:rsidRPr="00DF1A56">
        <w:rPr>
          <w:rFonts w:ascii="Times New Roman" w:hAnsi="Times New Roman" w:cs="Times New Roman"/>
          <w:sz w:val="24"/>
          <w:szCs w:val="24"/>
        </w:rPr>
        <w:t xml:space="preserve">nterlocutory judgment was entered </w:t>
      </w:r>
      <w:r w:rsidR="00B255F0" w:rsidRPr="00DF1A56">
        <w:rPr>
          <w:rFonts w:ascii="Times New Roman" w:hAnsi="Times New Roman" w:cs="Times New Roman"/>
          <w:sz w:val="24"/>
          <w:szCs w:val="24"/>
        </w:rPr>
        <w:t>for the p</w:t>
      </w:r>
      <w:r w:rsidR="00104BEE" w:rsidRPr="00DF1A56">
        <w:rPr>
          <w:rFonts w:ascii="Times New Roman" w:hAnsi="Times New Roman" w:cs="Times New Roman"/>
          <w:sz w:val="24"/>
          <w:szCs w:val="24"/>
        </w:rPr>
        <w:t>laintiff on the 31</w:t>
      </w:r>
      <w:r w:rsidR="00104BEE" w:rsidRPr="00DF1A56">
        <w:rPr>
          <w:rFonts w:ascii="Times New Roman" w:hAnsi="Times New Roman" w:cs="Times New Roman"/>
          <w:sz w:val="24"/>
          <w:szCs w:val="24"/>
          <w:vertAlign w:val="superscript"/>
        </w:rPr>
        <w:t>st</w:t>
      </w:r>
      <w:r w:rsidR="00104BEE" w:rsidRPr="00DF1A56">
        <w:rPr>
          <w:rFonts w:ascii="Times New Roman" w:hAnsi="Times New Roman" w:cs="Times New Roman"/>
          <w:sz w:val="24"/>
          <w:szCs w:val="24"/>
        </w:rPr>
        <w:t xml:space="preserve"> October, 2014</w:t>
      </w:r>
      <w:r w:rsidR="00B255F0" w:rsidRPr="00DF1A56">
        <w:rPr>
          <w:rFonts w:ascii="Times New Roman" w:hAnsi="Times New Roman" w:cs="Times New Roman"/>
          <w:sz w:val="24"/>
          <w:szCs w:val="24"/>
        </w:rPr>
        <w:t xml:space="preserve">, and the </w:t>
      </w:r>
      <w:r w:rsidR="00E35B76" w:rsidRPr="00DF1A56">
        <w:rPr>
          <w:rFonts w:ascii="Times New Roman" w:hAnsi="Times New Roman" w:cs="Times New Roman"/>
          <w:sz w:val="24"/>
          <w:szCs w:val="24"/>
        </w:rPr>
        <w:t>suit set down for a formal proof</w:t>
      </w:r>
      <w:r w:rsidR="00B255F0" w:rsidRPr="00DF1A56">
        <w:rPr>
          <w:rFonts w:ascii="Times New Roman" w:hAnsi="Times New Roman" w:cs="Times New Roman"/>
          <w:sz w:val="24"/>
          <w:szCs w:val="24"/>
        </w:rPr>
        <w:t>.</w:t>
      </w:r>
      <w:r w:rsidR="00E35B76" w:rsidRPr="00DF1A56">
        <w:rPr>
          <w:rFonts w:ascii="Times New Roman" w:hAnsi="Times New Roman" w:cs="Times New Roman"/>
          <w:sz w:val="24"/>
          <w:szCs w:val="24"/>
        </w:rPr>
        <w:t xml:space="preserve"> </w:t>
      </w:r>
    </w:p>
    <w:p w:rsidR="00E35B76" w:rsidRPr="00DF1A56" w:rsidRDefault="008669B5" w:rsidP="00DF1A56">
      <w:pPr>
        <w:spacing w:line="360" w:lineRule="auto"/>
        <w:jc w:val="both"/>
        <w:rPr>
          <w:rFonts w:ascii="Times New Roman" w:hAnsi="Times New Roman" w:cs="Times New Roman"/>
          <w:b/>
          <w:i/>
          <w:sz w:val="24"/>
          <w:szCs w:val="24"/>
        </w:rPr>
      </w:pPr>
      <w:r w:rsidRPr="00DF1A56">
        <w:rPr>
          <w:rFonts w:ascii="Times New Roman" w:hAnsi="Times New Roman" w:cs="Times New Roman"/>
          <w:sz w:val="24"/>
          <w:szCs w:val="24"/>
        </w:rPr>
        <w:t xml:space="preserve">The following issues </w:t>
      </w:r>
      <w:r w:rsidR="00F2104F" w:rsidRPr="00DF1A56">
        <w:rPr>
          <w:rFonts w:ascii="Times New Roman" w:hAnsi="Times New Roman" w:cs="Times New Roman"/>
          <w:sz w:val="24"/>
          <w:szCs w:val="24"/>
        </w:rPr>
        <w:t xml:space="preserve">were framed for court’s </w:t>
      </w:r>
      <w:r w:rsidR="00AB75DA" w:rsidRPr="00DF1A56">
        <w:rPr>
          <w:rFonts w:ascii="Times New Roman" w:hAnsi="Times New Roman" w:cs="Times New Roman"/>
          <w:sz w:val="24"/>
          <w:szCs w:val="24"/>
        </w:rPr>
        <w:t>determination</w:t>
      </w:r>
      <w:r w:rsidRPr="00DF1A56">
        <w:rPr>
          <w:rFonts w:ascii="Times New Roman" w:hAnsi="Times New Roman" w:cs="Times New Roman"/>
          <w:sz w:val="24"/>
          <w:szCs w:val="24"/>
        </w:rPr>
        <w:t>;</w:t>
      </w:r>
    </w:p>
    <w:p w:rsidR="00E35B76" w:rsidRPr="00DF1A56" w:rsidRDefault="00E35B76" w:rsidP="00DF1A56">
      <w:pPr>
        <w:pStyle w:val="ListParagraph"/>
        <w:numPr>
          <w:ilvl w:val="0"/>
          <w:numId w:val="2"/>
        </w:numPr>
        <w:spacing w:line="360" w:lineRule="auto"/>
        <w:ind w:left="450" w:hanging="450"/>
        <w:jc w:val="both"/>
        <w:rPr>
          <w:rFonts w:ascii="Times New Roman" w:hAnsi="Times New Roman" w:cs="Times New Roman"/>
          <w:b/>
          <w:i/>
          <w:sz w:val="24"/>
          <w:szCs w:val="24"/>
        </w:rPr>
      </w:pPr>
      <w:r w:rsidRPr="00DF1A56">
        <w:rPr>
          <w:rFonts w:ascii="Times New Roman" w:hAnsi="Times New Roman" w:cs="Times New Roman"/>
          <w:b/>
          <w:i/>
          <w:sz w:val="24"/>
          <w:szCs w:val="24"/>
        </w:rPr>
        <w:t>Whether there was a valid sale agreement between the plaintiff and the defendant.</w:t>
      </w:r>
    </w:p>
    <w:p w:rsidR="00E35B76" w:rsidRPr="00DF1A56" w:rsidRDefault="00E35B76" w:rsidP="00DF1A56">
      <w:pPr>
        <w:pStyle w:val="ListParagraph"/>
        <w:numPr>
          <w:ilvl w:val="0"/>
          <w:numId w:val="2"/>
        </w:numPr>
        <w:spacing w:line="360" w:lineRule="auto"/>
        <w:ind w:left="450" w:hanging="450"/>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If </w:t>
      </w:r>
      <w:r w:rsidR="00B255F0" w:rsidRPr="00DF1A56">
        <w:rPr>
          <w:rFonts w:ascii="Times New Roman" w:hAnsi="Times New Roman" w:cs="Times New Roman"/>
          <w:b/>
          <w:i/>
          <w:sz w:val="24"/>
          <w:szCs w:val="24"/>
        </w:rPr>
        <w:t>so</w:t>
      </w:r>
      <w:r w:rsidRPr="00DF1A56">
        <w:rPr>
          <w:rFonts w:ascii="Times New Roman" w:hAnsi="Times New Roman" w:cs="Times New Roman"/>
          <w:b/>
          <w:i/>
          <w:sz w:val="24"/>
          <w:szCs w:val="24"/>
        </w:rPr>
        <w:t>, whether there was breach of the land sales agreement by defendant.</w:t>
      </w:r>
    </w:p>
    <w:p w:rsidR="00E35B76" w:rsidRPr="00DF1A56" w:rsidRDefault="00E35B76" w:rsidP="00DF1A56">
      <w:pPr>
        <w:pStyle w:val="ListParagraph"/>
        <w:numPr>
          <w:ilvl w:val="0"/>
          <w:numId w:val="2"/>
        </w:numPr>
        <w:spacing w:line="360" w:lineRule="auto"/>
        <w:ind w:left="450" w:hanging="450"/>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Whether the plaintiff is entitled to the remedies sought. </w:t>
      </w:r>
    </w:p>
    <w:p w:rsidR="00F2104F" w:rsidRPr="00DF1A56" w:rsidRDefault="00F2104F" w:rsidP="00DF1A56">
      <w:pPr>
        <w:spacing w:line="360" w:lineRule="auto"/>
        <w:jc w:val="both"/>
        <w:rPr>
          <w:rFonts w:ascii="Times New Roman" w:hAnsi="Times New Roman" w:cs="Times New Roman"/>
          <w:b/>
          <w:i/>
          <w:sz w:val="24"/>
          <w:szCs w:val="24"/>
        </w:rPr>
      </w:pPr>
    </w:p>
    <w:p w:rsidR="00E35B76" w:rsidRPr="00DF1A56" w:rsidRDefault="00E35B76" w:rsidP="00DF1A56">
      <w:p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Resol</w:t>
      </w:r>
      <w:r w:rsidR="00B255F0" w:rsidRPr="00DF1A56">
        <w:rPr>
          <w:rFonts w:ascii="Times New Roman" w:hAnsi="Times New Roman" w:cs="Times New Roman"/>
          <w:b/>
          <w:i/>
          <w:sz w:val="24"/>
          <w:szCs w:val="24"/>
        </w:rPr>
        <w:t xml:space="preserve">ution of the </w:t>
      </w:r>
      <w:r w:rsidRPr="00DF1A56">
        <w:rPr>
          <w:rFonts w:ascii="Times New Roman" w:hAnsi="Times New Roman" w:cs="Times New Roman"/>
          <w:b/>
          <w:i/>
          <w:sz w:val="24"/>
          <w:szCs w:val="24"/>
        </w:rPr>
        <w:t>issues:</w:t>
      </w:r>
    </w:p>
    <w:p w:rsidR="00E35B76" w:rsidRPr="00DF1A56" w:rsidRDefault="00B255F0" w:rsidP="00DF1A56">
      <w:p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Issue No.1: </w:t>
      </w:r>
      <w:r w:rsidR="00E35B76" w:rsidRPr="00DF1A56">
        <w:rPr>
          <w:rFonts w:ascii="Times New Roman" w:hAnsi="Times New Roman" w:cs="Times New Roman"/>
          <w:b/>
          <w:i/>
          <w:sz w:val="24"/>
          <w:szCs w:val="24"/>
        </w:rPr>
        <w:t>Whether there was a valid sale agreement between the plaintiff and the defendant</w:t>
      </w:r>
      <w:r w:rsidR="00F2104F" w:rsidRPr="00DF1A56">
        <w:rPr>
          <w:rFonts w:ascii="Times New Roman" w:hAnsi="Times New Roman" w:cs="Times New Roman"/>
          <w:b/>
          <w:i/>
          <w:sz w:val="24"/>
          <w:szCs w:val="24"/>
        </w:rPr>
        <w:t>.</w:t>
      </w:r>
    </w:p>
    <w:p w:rsidR="00AE6F39" w:rsidRPr="00DF1A56" w:rsidRDefault="00B255F0"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T</w:t>
      </w:r>
      <w:r w:rsidR="00E35B76" w:rsidRPr="00DF1A56">
        <w:rPr>
          <w:rFonts w:ascii="Times New Roman" w:hAnsi="Times New Roman" w:cs="Times New Roman"/>
          <w:sz w:val="24"/>
          <w:szCs w:val="24"/>
        </w:rPr>
        <w:t xml:space="preserve">he plaintiff </w:t>
      </w:r>
      <w:r w:rsidRPr="00DF1A56">
        <w:rPr>
          <w:rFonts w:ascii="Times New Roman" w:hAnsi="Times New Roman" w:cs="Times New Roman"/>
          <w:sz w:val="24"/>
          <w:szCs w:val="24"/>
        </w:rPr>
        <w:t xml:space="preserve">adduced </w:t>
      </w:r>
      <w:r w:rsidR="00965D0C" w:rsidRPr="00DF1A56">
        <w:rPr>
          <w:rFonts w:ascii="Times New Roman" w:hAnsi="Times New Roman" w:cs="Times New Roman"/>
          <w:sz w:val="24"/>
          <w:szCs w:val="24"/>
        </w:rPr>
        <w:t xml:space="preserve">in </w:t>
      </w:r>
      <w:r w:rsidRPr="00DF1A56">
        <w:rPr>
          <w:rFonts w:ascii="Times New Roman" w:hAnsi="Times New Roman" w:cs="Times New Roman"/>
          <w:sz w:val="24"/>
          <w:szCs w:val="24"/>
        </w:rPr>
        <w:t>evidence</w:t>
      </w:r>
      <w:r w:rsidR="00E35B76" w:rsidRPr="00DF1A56">
        <w:rPr>
          <w:rFonts w:ascii="Times New Roman" w:hAnsi="Times New Roman" w:cs="Times New Roman"/>
          <w:sz w:val="24"/>
          <w:szCs w:val="24"/>
        </w:rPr>
        <w:t xml:space="preserve"> all </w:t>
      </w:r>
      <w:r w:rsidR="00965D0C" w:rsidRPr="00DF1A56">
        <w:rPr>
          <w:rFonts w:ascii="Times New Roman" w:hAnsi="Times New Roman" w:cs="Times New Roman"/>
          <w:sz w:val="24"/>
          <w:szCs w:val="24"/>
        </w:rPr>
        <w:t xml:space="preserve">the </w:t>
      </w:r>
      <w:r w:rsidR="00E35B76" w:rsidRPr="00DF1A56">
        <w:rPr>
          <w:rFonts w:ascii="Times New Roman" w:hAnsi="Times New Roman" w:cs="Times New Roman"/>
          <w:sz w:val="24"/>
          <w:szCs w:val="24"/>
        </w:rPr>
        <w:t>document</w:t>
      </w:r>
      <w:r w:rsidR="008669B5" w:rsidRPr="00DF1A56">
        <w:rPr>
          <w:rFonts w:ascii="Times New Roman" w:hAnsi="Times New Roman" w:cs="Times New Roman"/>
          <w:sz w:val="24"/>
          <w:szCs w:val="24"/>
        </w:rPr>
        <w:t>s</w:t>
      </w:r>
      <w:r w:rsidR="00F2104F" w:rsidRPr="00DF1A56">
        <w:rPr>
          <w:rFonts w:ascii="Times New Roman" w:hAnsi="Times New Roman" w:cs="Times New Roman"/>
          <w:sz w:val="24"/>
          <w:szCs w:val="24"/>
        </w:rPr>
        <w:t>,</w:t>
      </w:r>
      <w:r w:rsidR="00965D0C" w:rsidRPr="00DF1A56">
        <w:rPr>
          <w:rFonts w:ascii="Times New Roman" w:hAnsi="Times New Roman" w:cs="Times New Roman"/>
          <w:sz w:val="24"/>
          <w:szCs w:val="24"/>
        </w:rPr>
        <w:t xml:space="preserve"> in their original form</w:t>
      </w:r>
      <w:r w:rsidR="00F2104F" w:rsidRPr="00DF1A56">
        <w:rPr>
          <w:rFonts w:ascii="Times New Roman" w:hAnsi="Times New Roman" w:cs="Times New Roman"/>
          <w:sz w:val="24"/>
          <w:szCs w:val="24"/>
        </w:rPr>
        <w:t>,</w:t>
      </w:r>
      <w:r w:rsidR="00E35B76" w:rsidRPr="00DF1A56">
        <w:rPr>
          <w:rFonts w:ascii="Times New Roman" w:hAnsi="Times New Roman" w:cs="Times New Roman"/>
          <w:sz w:val="24"/>
          <w:szCs w:val="24"/>
        </w:rPr>
        <w:t xml:space="preserve"> </w:t>
      </w:r>
      <w:r w:rsidRPr="00DF1A56">
        <w:rPr>
          <w:rFonts w:ascii="Times New Roman" w:hAnsi="Times New Roman" w:cs="Times New Roman"/>
          <w:sz w:val="24"/>
          <w:szCs w:val="24"/>
        </w:rPr>
        <w:t xml:space="preserve">which include </w:t>
      </w:r>
      <w:r w:rsidR="008669B5" w:rsidRPr="00DF1A56">
        <w:rPr>
          <w:rFonts w:ascii="Times New Roman" w:hAnsi="Times New Roman" w:cs="Times New Roman"/>
          <w:sz w:val="24"/>
          <w:szCs w:val="24"/>
        </w:rPr>
        <w:t xml:space="preserve">the </w:t>
      </w:r>
      <w:r w:rsidR="00E35B76" w:rsidRPr="00DF1A56">
        <w:rPr>
          <w:rFonts w:ascii="Times New Roman" w:hAnsi="Times New Roman" w:cs="Times New Roman"/>
          <w:sz w:val="24"/>
          <w:szCs w:val="24"/>
        </w:rPr>
        <w:t>land sale</w:t>
      </w:r>
      <w:r w:rsidR="00F2104F" w:rsidRPr="00DF1A56">
        <w:rPr>
          <w:rFonts w:ascii="Times New Roman" w:hAnsi="Times New Roman" w:cs="Times New Roman"/>
          <w:sz w:val="24"/>
          <w:szCs w:val="24"/>
        </w:rPr>
        <w:t>s</w:t>
      </w:r>
      <w:r w:rsidR="00E35B76" w:rsidRPr="00DF1A56">
        <w:rPr>
          <w:rFonts w:ascii="Times New Roman" w:hAnsi="Times New Roman" w:cs="Times New Roman"/>
          <w:sz w:val="24"/>
          <w:szCs w:val="24"/>
        </w:rPr>
        <w:t xml:space="preserve"> agreement, </w:t>
      </w:r>
      <w:r w:rsidRPr="00DF1A56">
        <w:rPr>
          <w:rFonts w:ascii="Times New Roman" w:hAnsi="Times New Roman" w:cs="Times New Roman"/>
          <w:sz w:val="24"/>
          <w:szCs w:val="24"/>
        </w:rPr>
        <w:t xml:space="preserve">copy of the </w:t>
      </w:r>
      <w:r w:rsidR="00E35B76" w:rsidRPr="00DF1A56">
        <w:rPr>
          <w:rFonts w:ascii="Times New Roman" w:hAnsi="Times New Roman" w:cs="Times New Roman"/>
          <w:i/>
          <w:sz w:val="24"/>
          <w:szCs w:val="24"/>
        </w:rPr>
        <w:t>Observer</w:t>
      </w:r>
      <w:r w:rsidR="00E35B76" w:rsidRPr="00DF1A56">
        <w:rPr>
          <w:rFonts w:ascii="Times New Roman" w:hAnsi="Times New Roman" w:cs="Times New Roman"/>
          <w:sz w:val="24"/>
          <w:szCs w:val="24"/>
        </w:rPr>
        <w:t xml:space="preserve"> </w:t>
      </w:r>
      <w:r w:rsidRPr="00DF1A56">
        <w:rPr>
          <w:rFonts w:ascii="Times New Roman" w:hAnsi="Times New Roman" w:cs="Times New Roman"/>
          <w:sz w:val="24"/>
          <w:szCs w:val="24"/>
        </w:rPr>
        <w:t>n</w:t>
      </w:r>
      <w:r w:rsidR="00E35B76" w:rsidRPr="00DF1A56">
        <w:rPr>
          <w:rFonts w:ascii="Times New Roman" w:hAnsi="Times New Roman" w:cs="Times New Roman"/>
          <w:sz w:val="24"/>
          <w:szCs w:val="24"/>
        </w:rPr>
        <w:t xml:space="preserve">ewspaper, </w:t>
      </w:r>
      <w:r w:rsidRPr="00DF1A56">
        <w:rPr>
          <w:rFonts w:ascii="Times New Roman" w:hAnsi="Times New Roman" w:cs="Times New Roman"/>
          <w:sz w:val="24"/>
          <w:szCs w:val="24"/>
        </w:rPr>
        <w:t>and receipts</w:t>
      </w:r>
      <w:r w:rsidR="00E35B76" w:rsidRPr="00DF1A56">
        <w:rPr>
          <w:rFonts w:ascii="Times New Roman" w:hAnsi="Times New Roman" w:cs="Times New Roman"/>
          <w:sz w:val="24"/>
          <w:szCs w:val="24"/>
        </w:rPr>
        <w:t xml:space="preserve"> for </w:t>
      </w:r>
      <w:r w:rsidRPr="00DF1A56">
        <w:rPr>
          <w:rFonts w:ascii="Times New Roman" w:hAnsi="Times New Roman" w:cs="Times New Roman"/>
          <w:sz w:val="24"/>
          <w:szCs w:val="24"/>
        </w:rPr>
        <w:t>the c</w:t>
      </w:r>
      <w:r w:rsidR="00E35B76" w:rsidRPr="00DF1A56">
        <w:rPr>
          <w:rFonts w:ascii="Times New Roman" w:hAnsi="Times New Roman" w:cs="Times New Roman"/>
          <w:sz w:val="24"/>
          <w:szCs w:val="24"/>
        </w:rPr>
        <w:t xml:space="preserve">ourt </w:t>
      </w:r>
      <w:r w:rsidRPr="00DF1A56">
        <w:rPr>
          <w:rFonts w:ascii="Times New Roman" w:hAnsi="Times New Roman" w:cs="Times New Roman"/>
          <w:sz w:val="24"/>
          <w:szCs w:val="24"/>
        </w:rPr>
        <w:t>o</w:t>
      </w:r>
      <w:r w:rsidR="00E35B76" w:rsidRPr="00DF1A56">
        <w:rPr>
          <w:rFonts w:ascii="Times New Roman" w:hAnsi="Times New Roman" w:cs="Times New Roman"/>
          <w:sz w:val="24"/>
          <w:szCs w:val="24"/>
        </w:rPr>
        <w:t>rder</w:t>
      </w:r>
      <w:r w:rsidRPr="00DF1A56">
        <w:rPr>
          <w:rFonts w:ascii="Times New Roman" w:hAnsi="Times New Roman" w:cs="Times New Roman"/>
          <w:sz w:val="24"/>
          <w:szCs w:val="24"/>
        </w:rPr>
        <w:t xml:space="preserve">. </w:t>
      </w:r>
      <w:r w:rsidR="00AE6F39" w:rsidRPr="00DF1A56">
        <w:rPr>
          <w:rFonts w:ascii="Times New Roman" w:hAnsi="Times New Roman" w:cs="Times New Roman"/>
          <w:sz w:val="24"/>
          <w:szCs w:val="24"/>
        </w:rPr>
        <w:t xml:space="preserve">Under Section </w:t>
      </w:r>
      <w:r w:rsidR="00E35B76" w:rsidRPr="00DF1A56">
        <w:rPr>
          <w:rFonts w:ascii="Times New Roman" w:hAnsi="Times New Roman" w:cs="Times New Roman"/>
          <w:sz w:val="24"/>
          <w:szCs w:val="24"/>
        </w:rPr>
        <w:t>10 of the Contracts Act</w:t>
      </w:r>
      <w:r w:rsidR="00AE6F39" w:rsidRPr="00DF1A56">
        <w:rPr>
          <w:rFonts w:ascii="Times New Roman" w:hAnsi="Times New Roman" w:cs="Times New Roman"/>
          <w:sz w:val="24"/>
          <w:szCs w:val="24"/>
        </w:rPr>
        <w:t>,</w:t>
      </w:r>
      <w:r w:rsidR="00E35B76" w:rsidRPr="00DF1A56">
        <w:rPr>
          <w:rFonts w:ascii="Times New Roman" w:hAnsi="Times New Roman" w:cs="Times New Roman"/>
          <w:sz w:val="24"/>
          <w:szCs w:val="24"/>
        </w:rPr>
        <w:t xml:space="preserve"> No. 7 of 2010 a contract </w:t>
      </w:r>
      <w:r w:rsidR="008669B5" w:rsidRPr="00DF1A56">
        <w:rPr>
          <w:rFonts w:ascii="Times New Roman" w:hAnsi="Times New Roman" w:cs="Times New Roman"/>
          <w:sz w:val="24"/>
          <w:szCs w:val="24"/>
        </w:rPr>
        <w:t>arises when;</w:t>
      </w:r>
    </w:p>
    <w:p w:rsidR="00E35B76" w:rsidRPr="00DF1A56" w:rsidRDefault="00AE6F39" w:rsidP="00DF1A56">
      <w:pPr>
        <w:spacing w:line="360" w:lineRule="auto"/>
        <w:ind w:left="720"/>
        <w:jc w:val="both"/>
        <w:rPr>
          <w:rFonts w:ascii="Times New Roman" w:hAnsi="Times New Roman" w:cs="Times New Roman"/>
          <w:b/>
          <w:sz w:val="24"/>
          <w:szCs w:val="24"/>
        </w:rPr>
      </w:pPr>
      <w:r w:rsidRPr="00DF1A56">
        <w:rPr>
          <w:rFonts w:ascii="Times New Roman" w:hAnsi="Times New Roman" w:cs="Times New Roman"/>
          <w:b/>
          <w:i/>
          <w:sz w:val="24"/>
          <w:szCs w:val="24"/>
        </w:rPr>
        <w:t>“A</w:t>
      </w:r>
      <w:r w:rsidR="00E35B76" w:rsidRPr="00DF1A56">
        <w:rPr>
          <w:rFonts w:ascii="Times New Roman" w:hAnsi="Times New Roman" w:cs="Times New Roman"/>
          <w:b/>
          <w:i/>
          <w:sz w:val="24"/>
          <w:szCs w:val="24"/>
        </w:rPr>
        <w:t>n agreement made with the free consent of parties with capacity to contract, for a lawful consideration and with a lawful object, with the intention to be legally bound and that it may be oral or written or partly oral and partly written or may be implied form the conduct of the parties.</w:t>
      </w:r>
      <w:r w:rsidRPr="00DF1A56">
        <w:rPr>
          <w:rFonts w:ascii="Times New Roman" w:hAnsi="Times New Roman" w:cs="Times New Roman"/>
          <w:b/>
          <w:i/>
          <w:sz w:val="24"/>
          <w:szCs w:val="24"/>
        </w:rPr>
        <w:t>”</w:t>
      </w:r>
      <w:r w:rsidR="00E35B76" w:rsidRPr="00DF1A56">
        <w:rPr>
          <w:rFonts w:ascii="Times New Roman" w:hAnsi="Times New Roman" w:cs="Times New Roman"/>
          <w:b/>
          <w:sz w:val="24"/>
          <w:szCs w:val="24"/>
        </w:rPr>
        <w:t xml:space="preserve"> </w:t>
      </w:r>
    </w:p>
    <w:p w:rsidR="00F2104F" w:rsidRPr="00DF1A56" w:rsidRDefault="00AE6F39"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lastRenderedPageBreak/>
        <w:t xml:space="preserve">Further, </w:t>
      </w:r>
      <w:r w:rsidR="008669B5" w:rsidRPr="00DF1A56">
        <w:rPr>
          <w:rFonts w:ascii="Times New Roman" w:hAnsi="Times New Roman" w:cs="Times New Roman"/>
          <w:sz w:val="24"/>
          <w:szCs w:val="24"/>
        </w:rPr>
        <w:t xml:space="preserve">under </w:t>
      </w:r>
      <w:r w:rsidRPr="00DF1A56">
        <w:rPr>
          <w:rFonts w:ascii="Times New Roman" w:hAnsi="Times New Roman" w:cs="Times New Roman"/>
          <w:sz w:val="24"/>
          <w:szCs w:val="24"/>
        </w:rPr>
        <w:t>Section</w:t>
      </w:r>
      <w:r w:rsidR="00E716D0" w:rsidRPr="00DF1A56">
        <w:rPr>
          <w:rFonts w:ascii="Times New Roman" w:hAnsi="Times New Roman" w:cs="Times New Roman"/>
          <w:sz w:val="24"/>
          <w:szCs w:val="24"/>
        </w:rPr>
        <w:t xml:space="preserve">11(1) </w:t>
      </w:r>
      <w:r w:rsidRPr="00DF1A56">
        <w:rPr>
          <w:rFonts w:ascii="Times New Roman" w:hAnsi="Times New Roman" w:cs="Times New Roman"/>
          <w:sz w:val="24"/>
          <w:szCs w:val="24"/>
        </w:rPr>
        <w:t xml:space="preserve">(supra) </w:t>
      </w:r>
      <w:r w:rsidR="00E716D0" w:rsidRPr="00DF1A56">
        <w:rPr>
          <w:rFonts w:ascii="Times New Roman" w:hAnsi="Times New Roman" w:cs="Times New Roman"/>
          <w:sz w:val="24"/>
          <w:szCs w:val="24"/>
        </w:rPr>
        <w:t xml:space="preserve">a person has capacity to contract where that person is </w:t>
      </w:r>
      <w:r w:rsidRPr="00DF1A56">
        <w:rPr>
          <w:rFonts w:ascii="Times New Roman" w:hAnsi="Times New Roman" w:cs="Times New Roman"/>
          <w:sz w:val="24"/>
          <w:szCs w:val="24"/>
        </w:rPr>
        <w:t xml:space="preserve">of </w:t>
      </w:r>
      <w:r w:rsidR="00E716D0" w:rsidRPr="00DF1A56">
        <w:rPr>
          <w:rFonts w:ascii="Times New Roman" w:hAnsi="Times New Roman" w:cs="Times New Roman"/>
          <w:sz w:val="24"/>
          <w:szCs w:val="24"/>
        </w:rPr>
        <w:t>eighteen years o</w:t>
      </w:r>
      <w:r w:rsidR="00965D0C" w:rsidRPr="00DF1A56">
        <w:rPr>
          <w:rFonts w:ascii="Times New Roman" w:hAnsi="Times New Roman" w:cs="Times New Roman"/>
          <w:sz w:val="24"/>
          <w:szCs w:val="24"/>
        </w:rPr>
        <w:t>r</w:t>
      </w:r>
      <w:r w:rsidR="00E716D0" w:rsidRPr="00DF1A56">
        <w:rPr>
          <w:rFonts w:ascii="Times New Roman" w:hAnsi="Times New Roman" w:cs="Times New Roman"/>
          <w:sz w:val="24"/>
          <w:szCs w:val="24"/>
        </w:rPr>
        <w:t xml:space="preserve"> above; of sound mind; and not disqualified from contracting by any law to which he or she is subject.</w:t>
      </w:r>
    </w:p>
    <w:p w:rsidR="00B7151D" w:rsidRPr="00DF1A56" w:rsidRDefault="008669B5"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F</w:t>
      </w:r>
      <w:r w:rsidR="00E716D0" w:rsidRPr="00DF1A56">
        <w:rPr>
          <w:rFonts w:ascii="Times New Roman" w:hAnsi="Times New Roman" w:cs="Times New Roman"/>
          <w:sz w:val="24"/>
          <w:szCs w:val="24"/>
        </w:rPr>
        <w:t xml:space="preserve">rom the </w:t>
      </w:r>
      <w:r w:rsidR="00AE6F39" w:rsidRPr="00DF1A56">
        <w:rPr>
          <w:rFonts w:ascii="Times New Roman" w:hAnsi="Times New Roman" w:cs="Times New Roman"/>
          <w:sz w:val="24"/>
          <w:szCs w:val="24"/>
        </w:rPr>
        <w:t>evidence adduced by the plaintiff</w:t>
      </w:r>
      <w:r w:rsidRPr="00DF1A56">
        <w:rPr>
          <w:rFonts w:ascii="Times New Roman" w:hAnsi="Times New Roman" w:cs="Times New Roman"/>
          <w:sz w:val="24"/>
          <w:szCs w:val="24"/>
        </w:rPr>
        <w:t>,</w:t>
      </w:r>
      <w:r w:rsidR="00AE6F39" w:rsidRPr="00DF1A56">
        <w:rPr>
          <w:rFonts w:ascii="Times New Roman" w:hAnsi="Times New Roman" w:cs="Times New Roman"/>
          <w:sz w:val="24"/>
          <w:szCs w:val="24"/>
        </w:rPr>
        <w:t xml:space="preserve"> it </w:t>
      </w:r>
      <w:r w:rsidR="00F2104F" w:rsidRPr="00DF1A56">
        <w:rPr>
          <w:rFonts w:ascii="Times New Roman" w:hAnsi="Times New Roman" w:cs="Times New Roman"/>
          <w:sz w:val="24"/>
          <w:szCs w:val="24"/>
        </w:rPr>
        <w:t xml:space="preserve">shows that </w:t>
      </w:r>
      <w:r w:rsidRPr="00DF1A56">
        <w:rPr>
          <w:rFonts w:ascii="Times New Roman" w:hAnsi="Times New Roman" w:cs="Times New Roman"/>
          <w:sz w:val="24"/>
          <w:szCs w:val="24"/>
        </w:rPr>
        <w:t xml:space="preserve">there was an offer from the defendant which was accepted by the plaintiff and valuable consideration </w:t>
      </w:r>
      <w:r w:rsidR="00BC64A5" w:rsidRPr="00DF1A56">
        <w:rPr>
          <w:rFonts w:ascii="Times New Roman" w:hAnsi="Times New Roman" w:cs="Times New Roman"/>
          <w:sz w:val="24"/>
          <w:szCs w:val="24"/>
        </w:rPr>
        <w:t>passed</w:t>
      </w:r>
      <w:r w:rsidRPr="00DF1A56">
        <w:rPr>
          <w:rFonts w:ascii="Times New Roman" w:hAnsi="Times New Roman" w:cs="Times New Roman"/>
          <w:sz w:val="24"/>
          <w:szCs w:val="24"/>
        </w:rPr>
        <w:t xml:space="preserve"> from the plaintiff to the defendant. Therefore,</w:t>
      </w:r>
      <w:r w:rsidR="00AE6F39" w:rsidRPr="00DF1A56">
        <w:rPr>
          <w:rFonts w:ascii="Times New Roman" w:hAnsi="Times New Roman" w:cs="Times New Roman"/>
          <w:sz w:val="24"/>
          <w:szCs w:val="24"/>
        </w:rPr>
        <w:t xml:space="preserve"> </w:t>
      </w:r>
      <w:r w:rsidRPr="00DF1A56">
        <w:rPr>
          <w:rFonts w:ascii="Times New Roman" w:hAnsi="Times New Roman" w:cs="Times New Roman"/>
          <w:sz w:val="24"/>
          <w:szCs w:val="24"/>
        </w:rPr>
        <w:t xml:space="preserve">with these essential elements of a contract being </w:t>
      </w:r>
      <w:r w:rsidR="00965D0C" w:rsidRPr="00DF1A56">
        <w:rPr>
          <w:rFonts w:ascii="Times New Roman" w:hAnsi="Times New Roman" w:cs="Times New Roman"/>
          <w:sz w:val="24"/>
          <w:szCs w:val="24"/>
        </w:rPr>
        <w:t>present,</w:t>
      </w:r>
      <w:r w:rsidRPr="00DF1A56">
        <w:rPr>
          <w:rFonts w:ascii="Times New Roman" w:hAnsi="Times New Roman" w:cs="Times New Roman"/>
          <w:sz w:val="24"/>
          <w:szCs w:val="24"/>
        </w:rPr>
        <w:t xml:space="preserve"> </w:t>
      </w:r>
      <w:r w:rsidR="00E716D0" w:rsidRPr="00DF1A56">
        <w:rPr>
          <w:rFonts w:ascii="Times New Roman" w:hAnsi="Times New Roman" w:cs="Times New Roman"/>
          <w:sz w:val="24"/>
          <w:szCs w:val="24"/>
        </w:rPr>
        <w:t xml:space="preserve">there was a valid </w:t>
      </w:r>
      <w:r w:rsidR="00BC64A5" w:rsidRPr="00DF1A56">
        <w:rPr>
          <w:rFonts w:ascii="Times New Roman" w:hAnsi="Times New Roman" w:cs="Times New Roman"/>
          <w:sz w:val="24"/>
          <w:szCs w:val="24"/>
        </w:rPr>
        <w:t xml:space="preserve">and legally </w:t>
      </w:r>
      <w:r w:rsidR="00E716D0" w:rsidRPr="00DF1A56">
        <w:rPr>
          <w:rFonts w:ascii="Times New Roman" w:hAnsi="Times New Roman" w:cs="Times New Roman"/>
          <w:sz w:val="24"/>
          <w:szCs w:val="24"/>
        </w:rPr>
        <w:t xml:space="preserve">binding </w:t>
      </w:r>
      <w:r w:rsidR="00AE6F39" w:rsidRPr="00DF1A56">
        <w:rPr>
          <w:rFonts w:ascii="Times New Roman" w:hAnsi="Times New Roman" w:cs="Times New Roman"/>
          <w:sz w:val="24"/>
          <w:szCs w:val="24"/>
        </w:rPr>
        <w:t xml:space="preserve">and enforceable </w:t>
      </w:r>
      <w:r w:rsidRPr="00DF1A56">
        <w:rPr>
          <w:rFonts w:ascii="Times New Roman" w:hAnsi="Times New Roman" w:cs="Times New Roman"/>
          <w:sz w:val="24"/>
          <w:szCs w:val="24"/>
        </w:rPr>
        <w:t xml:space="preserve">contract of sale of land created </w:t>
      </w:r>
      <w:r w:rsidR="00AE6F39" w:rsidRPr="00DF1A56">
        <w:rPr>
          <w:rFonts w:ascii="Times New Roman" w:hAnsi="Times New Roman" w:cs="Times New Roman"/>
          <w:sz w:val="24"/>
          <w:szCs w:val="24"/>
        </w:rPr>
        <w:t xml:space="preserve">between the </w:t>
      </w:r>
      <w:r w:rsidR="00965D0C" w:rsidRPr="00DF1A56">
        <w:rPr>
          <w:rFonts w:ascii="Times New Roman" w:hAnsi="Times New Roman" w:cs="Times New Roman"/>
          <w:sz w:val="24"/>
          <w:szCs w:val="24"/>
        </w:rPr>
        <w:t>parties. Issue</w:t>
      </w:r>
      <w:r w:rsidR="00AE6F39" w:rsidRPr="00DF1A56">
        <w:rPr>
          <w:rFonts w:ascii="Times New Roman" w:hAnsi="Times New Roman" w:cs="Times New Roman"/>
          <w:sz w:val="24"/>
          <w:szCs w:val="24"/>
        </w:rPr>
        <w:t xml:space="preserve"> No.1 is answered in the affirmative.</w:t>
      </w:r>
    </w:p>
    <w:p w:rsidR="00E35B76" w:rsidRPr="00DF1A56" w:rsidRDefault="00AE6F39" w:rsidP="00DF1A56">
      <w:pPr>
        <w:spacing w:line="360" w:lineRule="auto"/>
        <w:jc w:val="both"/>
        <w:rPr>
          <w:rFonts w:ascii="Times New Roman" w:hAnsi="Times New Roman" w:cs="Times New Roman"/>
          <w:b/>
          <w:sz w:val="24"/>
          <w:szCs w:val="24"/>
        </w:rPr>
      </w:pPr>
      <w:r w:rsidRPr="00DF1A56">
        <w:rPr>
          <w:rFonts w:ascii="Times New Roman" w:hAnsi="Times New Roman" w:cs="Times New Roman"/>
          <w:b/>
          <w:i/>
          <w:sz w:val="24"/>
          <w:szCs w:val="24"/>
        </w:rPr>
        <w:t>Issue No.2: I</w:t>
      </w:r>
      <w:r w:rsidR="00B7151D" w:rsidRPr="00DF1A56">
        <w:rPr>
          <w:rFonts w:ascii="Times New Roman" w:hAnsi="Times New Roman" w:cs="Times New Roman"/>
          <w:b/>
          <w:i/>
          <w:sz w:val="24"/>
          <w:szCs w:val="24"/>
        </w:rPr>
        <w:t>f</w:t>
      </w:r>
      <w:r w:rsidR="00B7151D" w:rsidRPr="00DF1A56">
        <w:rPr>
          <w:rFonts w:ascii="Times New Roman" w:hAnsi="Times New Roman" w:cs="Times New Roman"/>
          <w:b/>
          <w:sz w:val="24"/>
          <w:szCs w:val="24"/>
        </w:rPr>
        <w:t xml:space="preserve"> </w:t>
      </w:r>
      <w:r w:rsidRPr="00DF1A56">
        <w:rPr>
          <w:rFonts w:ascii="Times New Roman" w:hAnsi="Times New Roman" w:cs="Times New Roman"/>
          <w:b/>
          <w:sz w:val="24"/>
          <w:szCs w:val="24"/>
        </w:rPr>
        <w:t>so,</w:t>
      </w:r>
      <w:r w:rsidR="00B7151D" w:rsidRPr="00DF1A56">
        <w:rPr>
          <w:rFonts w:ascii="Times New Roman" w:hAnsi="Times New Roman" w:cs="Times New Roman"/>
          <w:b/>
          <w:sz w:val="24"/>
          <w:szCs w:val="24"/>
        </w:rPr>
        <w:t xml:space="preserve"> whether there was breach of the land sales agreement by defendant.</w:t>
      </w:r>
    </w:p>
    <w:p w:rsidR="00B7151D" w:rsidRPr="00DF1A56" w:rsidRDefault="00B7151D"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Breach of contract is a legal cause of action in which a binding agreement or bargain</w:t>
      </w:r>
      <w:r w:rsidR="00AE6F39" w:rsidRPr="00DF1A56">
        <w:rPr>
          <w:rFonts w:ascii="Times New Roman" w:hAnsi="Times New Roman" w:cs="Times New Roman"/>
          <w:sz w:val="24"/>
          <w:szCs w:val="24"/>
        </w:rPr>
        <w:t xml:space="preserve"> </w:t>
      </w:r>
      <w:r w:rsidRPr="00DF1A56">
        <w:rPr>
          <w:rFonts w:ascii="Times New Roman" w:hAnsi="Times New Roman" w:cs="Times New Roman"/>
          <w:sz w:val="24"/>
          <w:szCs w:val="24"/>
        </w:rPr>
        <w:t xml:space="preserve">for exchange is not honored by one or more of the parties to the contract by </w:t>
      </w:r>
      <w:r w:rsidR="00965D0C" w:rsidRPr="00DF1A56">
        <w:rPr>
          <w:rFonts w:ascii="Times New Roman" w:hAnsi="Times New Roman" w:cs="Times New Roman"/>
          <w:sz w:val="24"/>
          <w:szCs w:val="24"/>
        </w:rPr>
        <w:t xml:space="preserve">the </w:t>
      </w:r>
      <w:r w:rsidRPr="00DF1A56">
        <w:rPr>
          <w:rFonts w:ascii="Times New Roman" w:hAnsi="Times New Roman" w:cs="Times New Roman"/>
          <w:sz w:val="24"/>
          <w:szCs w:val="24"/>
        </w:rPr>
        <w:t>non-performance or in</w:t>
      </w:r>
      <w:r w:rsidR="00AE6F39" w:rsidRPr="00DF1A56">
        <w:rPr>
          <w:rFonts w:ascii="Times New Roman" w:hAnsi="Times New Roman" w:cs="Times New Roman"/>
          <w:sz w:val="24"/>
          <w:szCs w:val="24"/>
        </w:rPr>
        <w:t xml:space="preserve">terference </w:t>
      </w:r>
      <w:r w:rsidRPr="00DF1A56">
        <w:rPr>
          <w:rFonts w:ascii="Times New Roman" w:hAnsi="Times New Roman" w:cs="Times New Roman"/>
          <w:sz w:val="24"/>
          <w:szCs w:val="24"/>
        </w:rPr>
        <w:t xml:space="preserve">with the other party’s performance. </w:t>
      </w:r>
      <w:r w:rsidR="00AE6F39" w:rsidRPr="00DF1A56">
        <w:rPr>
          <w:rFonts w:ascii="Times New Roman" w:hAnsi="Times New Roman" w:cs="Times New Roman"/>
          <w:sz w:val="24"/>
          <w:szCs w:val="24"/>
        </w:rPr>
        <w:t>I</w:t>
      </w:r>
      <w:r w:rsidRPr="00DF1A56">
        <w:rPr>
          <w:rFonts w:ascii="Times New Roman" w:hAnsi="Times New Roman" w:cs="Times New Roman"/>
          <w:sz w:val="24"/>
          <w:szCs w:val="24"/>
        </w:rPr>
        <w:t xml:space="preserve">n </w:t>
      </w:r>
      <w:r w:rsidRPr="00DF1A56">
        <w:rPr>
          <w:rFonts w:ascii="Times New Roman" w:hAnsi="Times New Roman" w:cs="Times New Roman"/>
          <w:b/>
          <w:i/>
          <w:sz w:val="24"/>
          <w:szCs w:val="24"/>
        </w:rPr>
        <w:t xml:space="preserve">Uganda Petroleum Co. Ltd </w:t>
      </w:r>
      <w:r w:rsidR="00AE6F39" w:rsidRPr="00DF1A56">
        <w:rPr>
          <w:rFonts w:ascii="Times New Roman" w:hAnsi="Times New Roman" w:cs="Times New Roman"/>
          <w:b/>
          <w:i/>
          <w:sz w:val="24"/>
          <w:szCs w:val="24"/>
        </w:rPr>
        <w:t xml:space="preserve">vs. </w:t>
      </w:r>
      <w:r w:rsidRPr="00DF1A56">
        <w:rPr>
          <w:rFonts w:ascii="Times New Roman" w:hAnsi="Times New Roman" w:cs="Times New Roman"/>
          <w:b/>
          <w:i/>
          <w:sz w:val="24"/>
          <w:szCs w:val="24"/>
        </w:rPr>
        <w:t>Kampala City Council</w:t>
      </w:r>
      <w:r w:rsidR="00AE6F39" w:rsidRPr="00DF1A56">
        <w:rPr>
          <w:rFonts w:ascii="Times New Roman" w:hAnsi="Times New Roman" w:cs="Times New Roman"/>
          <w:b/>
          <w:i/>
          <w:sz w:val="24"/>
          <w:szCs w:val="24"/>
        </w:rPr>
        <w:t>,</w:t>
      </w:r>
      <w:r w:rsidRPr="00DF1A56">
        <w:rPr>
          <w:rFonts w:ascii="Times New Roman" w:hAnsi="Times New Roman" w:cs="Times New Roman"/>
          <w:b/>
          <w:i/>
          <w:sz w:val="24"/>
          <w:szCs w:val="24"/>
        </w:rPr>
        <w:t xml:space="preserve"> HCCS No. 250 of 2005, </w:t>
      </w:r>
      <w:r w:rsidRPr="00DF1A56">
        <w:rPr>
          <w:rFonts w:ascii="Times New Roman" w:hAnsi="Times New Roman" w:cs="Times New Roman"/>
          <w:sz w:val="24"/>
          <w:szCs w:val="24"/>
        </w:rPr>
        <w:t>quoting the case of</w:t>
      </w:r>
      <w:r w:rsidRPr="00DF1A56">
        <w:rPr>
          <w:rFonts w:ascii="Times New Roman" w:hAnsi="Times New Roman" w:cs="Times New Roman"/>
          <w:b/>
          <w:i/>
          <w:sz w:val="24"/>
          <w:szCs w:val="24"/>
        </w:rPr>
        <w:t xml:space="preserve"> Ronald Kasibante </w:t>
      </w:r>
      <w:r w:rsidR="00AE6F39" w:rsidRPr="00DF1A56">
        <w:rPr>
          <w:rFonts w:ascii="Times New Roman" w:hAnsi="Times New Roman" w:cs="Times New Roman"/>
          <w:b/>
          <w:i/>
          <w:sz w:val="24"/>
          <w:szCs w:val="24"/>
        </w:rPr>
        <w:t>v</w:t>
      </w:r>
      <w:r w:rsidRPr="00DF1A56">
        <w:rPr>
          <w:rFonts w:ascii="Times New Roman" w:hAnsi="Times New Roman" w:cs="Times New Roman"/>
          <w:b/>
          <w:i/>
          <w:sz w:val="24"/>
          <w:szCs w:val="24"/>
        </w:rPr>
        <w:t>s</w:t>
      </w:r>
      <w:r w:rsidR="00AE6F39" w:rsidRPr="00DF1A56">
        <w:rPr>
          <w:rFonts w:ascii="Times New Roman" w:hAnsi="Times New Roman" w:cs="Times New Roman"/>
          <w:b/>
          <w:i/>
          <w:sz w:val="24"/>
          <w:szCs w:val="24"/>
        </w:rPr>
        <w:t>.</w:t>
      </w:r>
      <w:r w:rsidRPr="00DF1A56">
        <w:rPr>
          <w:rFonts w:ascii="Times New Roman" w:hAnsi="Times New Roman" w:cs="Times New Roman"/>
          <w:b/>
          <w:i/>
          <w:sz w:val="24"/>
          <w:szCs w:val="24"/>
        </w:rPr>
        <w:t xml:space="preserve"> Shell Uganda Ltd HCCS No. 542 of 2006</w:t>
      </w:r>
      <w:r w:rsidR="008669B5" w:rsidRPr="00DF1A56">
        <w:rPr>
          <w:rFonts w:ascii="Times New Roman" w:hAnsi="Times New Roman" w:cs="Times New Roman"/>
          <w:b/>
          <w:i/>
          <w:sz w:val="24"/>
          <w:szCs w:val="24"/>
        </w:rPr>
        <w:t>,</w:t>
      </w:r>
      <w:r w:rsidRPr="00DF1A56">
        <w:rPr>
          <w:rFonts w:ascii="Times New Roman" w:hAnsi="Times New Roman" w:cs="Times New Roman"/>
          <w:sz w:val="24"/>
          <w:szCs w:val="24"/>
        </w:rPr>
        <w:t xml:space="preserve"> </w:t>
      </w:r>
      <w:r w:rsidR="008669B5" w:rsidRPr="00DF1A56">
        <w:rPr>
          <w:rFonts w:ascii="Times New Roman" w:hAnsi="Times New Roman" w:cs="Times New Roman"/>
          <w:sz w:val="24"/>
          <w:szCs w:val="24"/>
        </w:rPr>
        <w:t xml:space="preserve">the </w:t>
      </w:r>
      <w:r w:rsidR="00AE6F39" w:rsidRPr="00DF1A56">
        <w:rPr>
          <w:rFonts w:ascii="Times New Roman" w:hAnsi="Times New Roman" w:cs="Times New Roman"/>
          <w:sz w:val="24"/>
          <w:szCs w:val="24"/>
        </w:rPr>
        <w:t>court held that;</w:t>
      </w:r>
    </w:p>
    <w:p w:rsidR="00B7151D" w:rsidRPr="00DF1A56" w:rsidRDefault="00B7151D" w:rsidP="00DF1A56">
      <w:pPr>
        <w:pStyle w:val="ListParagraph"/>
        <w:spacing w:line="360" w:lineRule="auto"/>
        <w:jc w:val="both"/>
        <w:rPr>
          <w:rFonts w:ascii="Times New Roman" w:hAnsi="Times New Roman" w:cs="Times New Roman"/>
          <w:i/>
          <w:sz w:val="24"/>
          <w:szCs w:val="24"/>
        </w:rPr>
      </w:pPr>
      <w:r w:rsidRPr="00DF1A56">
        <w:rPr>
          <w:rFonts w:ascii="Times New Roman" w:hAnsi="Times New Roman" w:cs="Times New Roman"/>
          <w:sz w:val="24"/>
          <w:szCs w:val="24"/>
        </w:rPr>
        <w:t>“</w:t>
      </w:r>
      <w:r w:rsidRPr="00DF1A56">
        <w:rPr>
          <w:rFonts w:ascii="Times New Roman" w:hAnsi="Times New Roman" w:cs="Times New Roman"/>
          <w:b/>
          <w:i/>
          <w:sz w:val="24"/>
          <w:szCs w:val="24"/>
        </w:rPr>
        <w:t>The breaking of the obligation which a contract imposes confers a right of action for damages on the injured party.</w:t>
      </w:r>
      <w:r w:rsidRPr="00DF1A56">
        <w:rPr>
          <w:rFonts w:ascii="Times New Roman" w:hAnsi="Times New Roman" w:cs="Times New Roman"/>
          <w:i/>
          <w:sz w:val="24"/>
          <w:szCs w:val="24"/>
        </w:rPr>
        <w:t>”</w:t>
      </w:r>
    </w:p>
    <w:p w:rsidR="00D545AF" w:rsidRPr="00DF1A56" w:rsidRDefault="00D545AF"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In the instant case,</w:t>
      </w:r>
      <w:r w:rsidR="00DA541B" w:rsidRPr="00DF1A56">
        <w:rPr>
          <w:rFonts w:ascii="Times New Roman" w:hAnsi="Times New Roman" w:cs="Times New Roman"/>
          <w:sz w:val="24"/>
          <w:szCs w:val="24"/>
        </w:rPr>
        <w:t xml:space="preserve"> the plaintiff and defendant entered </w:t>
      </w:r>
      <w:r w:rsidR="00213052" w:rsidRPr="00DF1A56">
        <w:rPr>
          <w:rFonts w:ascii="Times New Roman" w:hAnsi="Times New Roman" w:cs="Times New Roman"/>
          <w:sz w:val="24"/>
          <w:szCs w:val="24"/>
        </w:rPr>
        <w:t xml:space="preserve">into </w:t>
      </w:r>
      <w:r w:rsidR="00DA541B" w:rsidRPr="00DF1A56">
        <w:rPr>
          <w:rFonts w:ascii="Times New Roman" w:hAnsi="Times New Roman" w:cs="Times New Roman"/>
          <w:sz w:val="24"/>
          <w:szCs w:val="24"/>
        </w:rPr>
        <w:t>contract of sale of land</w:t>
      </w:r>
      <w:r w:rsidR="00BC64A5" w:rsidRPr="00DF1A56">
        <w:rPr>
          <w:rFonts w:ascii="Times New Roman" w:hAnsi="Times New Roman" w:cs="Times New Roman"/>
          <w:sz w:val="24"/>
          <w:szCs w:val="24"/>
        </w:rPr>
        <w:t>. Al</w:t>
      </w:r>
      <w:r w:rsidR="00DA541B" w:rsidRPr="00DF1A56">
        <w:rPr>
          <w:rFonts w:ascii="Times New Roman" w:hAnsi="Times New Roman" w:cs="Times New Roman"/>
          <w:sz w:val="24"/>
          <w:szCs w:val="24"/>
        </w:rPr>
        <w:t xml:space="preserve">l </w:t>
      </w:r>
      <w:r w:rsidR="00BC64A5" w:rsidRPr="00DF1A56">
        <w:rPr>
          <w:rFonts w:ascii="Times New Roman" w:hAnsi="Times New Roman" w:cs="Times New Roman"/>
          <w:sz w:val="24"/>
          <w:szCs w:val="24"/>
        </w:rPr>
        <w:t xml:space="preserve">the </w:t>
      </w:r>
      <w:r w:rsidR="00DA541B" w:rsidRPr="00DF1A56">
        <w:rPr>
          <w:rFonts w:ascii="Times New Roman" w:hAnsi="Times New Roman" w:cs="Times New Roman"/>
          <w:sz w:val="24"/>
          <w:szCs w:val="24"/>
        </w:rPr>
        <w:t>terms</w:t>
      </w:r>
      <w:r w:rsidR="00BC64A5" w:rsidRPr="00DF1A56">
        <w:rPr>
          <w:rFonts w:ascii="Times New Roman" w:hAnsi="Times New Roman" w:cs="Times New Roman"/>
          <w:sz w:val="24"/>
          <w:szCs w:val="24"/>
        </w:rPr>
        <w:t xml:space="preserve"> of the contract where</w:t>
      </w:r>
      <w:r w:rsidR="00DA541B" w:rsidRPr="00DF1A56">
        <w:rPr>
          <w:rFonts w:ascii="Times New Roman" w:hAnsi="Times New Roman" w:cs="Times New Roman"/>
          <w:sz w:val="24"/>
          <w:szCs w:val="24"/>
        </w:rPr>
        <w:t xml:space="preserve"> reduced in</w:t>
      </w:r>
      <w:r w:rsidR="00BC64A5" w:rsidRPr="00DF1A56">
        <w:rPr>
          <w:rFonts w:ascii="Times New Roman" w:hAnsi="Times New Roman" w:cs="Times New Roman"/>
          <w:sz w:val="24"/>
          <w:szCs w:val="24"/>
        </w:rPr>
        <w:t>to</w:t>
      </w:r>
      <w:r w:rsidR="00DA541B" w:rsidRPr="00DF1A56">
        <w:rPr>
          <w:rFonts w:ascii="Times New Roman" w:hAnsi="Times New Roman" w:cs="Times New Roman"/>
          <w:sz w:val="24"/>
          <w:szCs w:val="24"/>
        </w:rPr>
        <w:t xml:space="preserve"> writing</w:t>
      </w:r>
      <w:r w:rsidRPr="00DF1A56">
        <w:rPr>
          <w:rFonts w:ascii="Times New Roman" w:hAnsi="Times New Roman" w:cs="Times New Roman"/>
          <w:sz w:val="24"/>
          <w:szCs w:val="24"/>
        </w:rPr>
        <w:t>.</w:t>
      </w:r>
      <w:r w:rsidR="00DA541B" w:rsidRPr="00DF1A56">
        <w:rPr>
          <w:rFonts w:ascii="Times New Roman" w:hAnsi="Times New Roman" w:cs="Times New Roman"/>
          <w:sz w:val="24"/>
          <w:szCs w:val="24"/>
        </w:rPr>
        <w:t xml:space="preserve"> </w:t>
      </w:r>
      <w:r w:rsidRPr="00DF1A56">
        <w:rPr>
          <w:rFonts w:ascii="Times New Roman" w:hAnsi="Times New Roman" w:cs="Times New Roman"/>
          <w:sz w:val="24"/>
          <w:szCs w:val="24"/>
        </w:rPr>
        <w:t>T</w:t>
      </w:r>
      <w:r w:rsidR="00EE307A" w:rsidRPr="00DF1A56">
        <w:rPr>
          <w:rFonts w:ascii="Times New Roman" w:hAnsi="Times New Roman" w:cs="Times New Roman"/>
          <w:sz w:val="24"/>
          <w:szCs w:val="24"/>
        </w:rPr>
        <w:t>he defendant knew t</w:t>
      </w:r>
      <w:r w:rsidR="00DA541B" w:rsidRPr="00DF1A56">
        <w:rPr>
          <w:rFonts w:ascii="Times New Roman" w:hAnsi="Times New Roman" w:cs="Times New Roman"/>
          <w:sz w:val="24"/>
          <w:szCs w:val="24"/>
        </w:rPr>
        <w:t xml:space="preserve">hat he was selling to the plaintiff land </w:t>
      </w:r>
      <w:r w:rsidR="00965D0C" w:rsidRPr="00DF1A56">
        <w:rPr>
          <w:rFonts w:ascii="Times New Roman" w:hAnsi="Times New Roman" w:cs="Times New Roman"/>
          <w:sz w:val="24"/>
          <w:szCs w:val="24"/>
        </w:rPr>
        <w:t xml:space="preserve">of </w:t>
      </w:r>
      <w:r w:rsidRPr="00DF1A56">
        <w:rPr>
          <w:rFonts w:ascii="Times New Roman" w:hAnsi="Times New Roman" w:cs="Times New Roman"/>
          <w:sz w:val="24"/>
          <w:szCs w:val="24"/>
        </w:rPr>
        <w:t xml:space="preserve">which he had no authority </w:t>
      </w:r>
      <w:r w:rsidR="00BC64A5" w:rsidRPr="00DF1A56">
        <w:rPr>
          <w:rFonts w:ascii="Times New Roman" w:hAnsi="Times New Roman" w:cs="Times New Roman"/>
          <w:sz w:val="24"/>
          <w:szCs w:val="24"/>
        </w:rPr>
        <w:t xml:space="preserve">over </w:t>
      </w:r>
      <w:r w:rsidRPr="00DF1A56">
        <w:rPr>
          <w:rFonts w:ascii="Times New Roman" w:hAnsi="Times New Roman" w:cs="Times New Roman"/>
          <w:sz w:val="24"/>
          <w:szCs w:val="24"/>
        </w:rPr>
        <w:t xml:space="preserve">to sell. Although this </w:t>
      </w:r>
      <w:r w:rsidR="00BC64A5" w:rsidRPr="00DF1A56">
        <w:rPr>
          <w:rFonts w:ascii="Times New Roman" w:hAnsi="Times New Roman" w:cs="Times New Roman"/>
          <w:sz w:val="24"/>
          <w:szCs w:val="24"/>
        </w:rPr>
        <w:t>in</w:t>
      </w:r>
      <w:r w:rsidR="00965D0C" w:rsidRPr="00DF1A56">
        <w:rPr>
          <w:rFonts w:ascii="Times New Roman" w:hAnsi="Times New Roman" w:cs="Times New Roman"/>
          <w:sz w:val="24"/>
          <w:szCs w:val="24"/>
        </w:rPr>
        <w:t xml:space="preserve"> law </w:t>
      </w:r>
      <w:r w:rsidR="00EE307A" w:rsidRPr="00DF1A56">
        <w:rPr>
          <w:rFonts w:ascii="Times New Roman" w:hAnsi="Times New Roman" w:cs="Times New Roman"/>
          <w:sz w:val="24"/>
          <w:szCs w:val="24"/>
        </w:rPr>
        <w:t xml:space="preserve">gives rise to a </w:t>
      </w:r>
      <w:r w:rsidR="00965D0C" w:rsidRPr="00DF1A56">
        <w:rPr>
          <w:rFonts w:ascii="Times New Roman" w:hAnsi="Times New Roman" w:cs="Times New Roman"/>
          <w:sz w:val="24"/>
          <w:szCs w:val="24"/>
        </w:rPr>
        <w:t xml:space="preserve">distinctive and </w:t>
      </w:r>
      <w:r w:rsidR="00EE307A" w:rsidRPr="00DF1A56">
        <w:rPr>
          <w:rFonts w:ascii="Times New Roman" w:hAnsi="Times New Roman" w:cs="Times New Roman"/>
          <w:sz w:val="24"/>
          <w:szCs w:val="24"/>
        </w:rPr>
        <w:t>separate cause of action</w:t>
      </w:r>
      <w:r w:rsidR="00BC64A5" w:rsidRPr="00DF1A56">
        <w:rPr>
          <w:rFonts w:ascii="Times New Roman" w:hAnsi="Times New Roman" w:cs="Times New Roman"/>
          <w:sz w:val="24"/>
          <w:szCs w:val="24"/>
        </w:rPr>
        <w:t xml:space="preserve"> of fraud</w:t>
      </w:r>
      <w:r w:rsidRPr="00DF1A56">
        <w:rPr>
          <w:rFonts w:ascii="Times New Roman" w:hAnsi="Times New Roman" w:cs="Times New Roman"/>
          <w:sz w:val="24"/>
          <w:szCs w:val="24"/>
        </w:rPr>
        <w:t xml:space="preserve">, in the instant case the plaintiff </w:t>
      </w:r>
      <w:r w:rsidR="00EE307A" w:rsidRPr="00DF1A56">
        <w:rPr>
          <w:rFonts w:ascii="Times New Roman" w:hAnsi="Times New Roman" w:cs="Times New Roman"/>
          <w:sz w:val="24"/>
          <w:szCs w:val="24"/>
        </w:rPr>
        <w:t>opted</w:t>
      </w:r>
      <w:r w:rsidRPr="00DF1A56">
        <w:rPr>
          <w:rFonts w:ascii="Times New Roman" w:hAnsi="Times New Roman" w:cs="Times New Roman"/>
          <w:sz w:val="24"/>
          <w:szCs w:val="24"/>
        </w:rPr>
        <w:t xml:space="preserve"> to sue </w:t>
      </w:r>
      <w:r w:rsidR="00965D0C" w:rsidRPr="00DF1A56">
        <w:rPr>
          <w:rFonts w:ascii="Times New Roman" w:hAnsi="Times New Roman" w:cs="Times New Roman"/>
          <w:sz w:val="24"/>
          <w:szCs w:val="24"/>
        </w:rPr>
        <w:t>for</w:t>
      </w:r>
      <w:r w:rsidRPr="00DF1A56">
        <w:rPr>
          <w:rFonts w:ascii="Times New Roman" w:hAnsi="Times New Roman" w:cs="Times New Roman"/>
          <w:sz w:val="24"/>
          <w:szCs w:val="24"/>
        </w:rPr>
        <w:t xml:space="preserve"> breach of contract and has amply demonstrated that indeed there was breach of the contract of sale of land by the defendant. Issue No. 2 is answered in the affirmative.</w:t>
      </w:r>
    </w:p>
    <w:p w:rsidR="00E35B76" w:rsidRPr="00DF1A56" w:rsidRDefault="00D545AF" w:rsidP="00DF1A56">
      <w:p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Issue No.3: </w:t>
      </w:r>
      <w:r w:rsidR="00596CFD" w:rsidRPr="00DF1A56">
        <w:rPr>
          <w:rFonts w:ascii="Times New Roman" w:hAnsi="Times New Roman" w:cs="Times New Roman"/>
          <w:b/>
          <w:i/>
          <w:sz w:val="24"/>
          <w:szCs w:val="24"/>
        </w:rPr>
        <w:t>Whether the plaintiff is entitled to the remedies sought.</w:t>
      </w:r>
    </w:p>
    <w:p w:rsidR="002F5BB4" w:rsidRPr="00DF1A56" w:rsidRDefault="00D545AF"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 xml:space="preserve">The settled position of the law under Section </w:t>
      </w:r>
      <w:r w:rsidR="00596CFD" w:rsidRPr="00DF1A56">
        <w:rPr>
          <w:rFonts w:ascii="Times New Roman" w:hAnsi="Times New Roman" w:cs="Times New Roman"/>
          <w:sz w:val="24"/>
          <w:szCs w:val="24"/>
        </w:rPr>
        <w:t>61(1) of the Contracts Act</w:t>
      </w:r>
      <w:r w:rsidRPr="00DF1A56">
        <w:rPr>
          <w:rFonts w:ascii="Times New Roman" w:hAnsi="Times New Roman" w:cs="Times New Roman"/>
          <w:sz w:val="24"/>
          <w:szCs w:val="24"/>
        </w:rPr>
        <w:t xml:space="preserve"> (supra) is that</w:t>
      </w:r>
      <w:r w:rsidR="00596CFD" w:rsidRPr="00DF1A56">
        <w:rPr>
          <w:rFonts w:ascii="Times New Roman" w:hAnsi="Times New Roman" w:cs="Times New Roman"/>
          <w:sz w:val="24"/>
          <w:szCs w:val="24"/>
        </w:rPr>
        <w:t xml:space="preserve"> </w:t>
      </w:r>
      <w:r w:rsidR="00EE307A" w:rsidRPr="00DF1A56">
        <w:rPr>
          <w:rFonts w:ascii="Times New Roman" w:hAnsi="Times New Roman" w:cs="Times New Roman"/>
          <w:sz w:val="24"/>
          <w:szCs w:val="24"/>
        </w:rPr>
        <w:t>a</w:t>
      </w:r>
      <w:r w:rsidR="00596CFD" w:rsidRPr="00DF1A56">
        <w:rPr>
          <w:rFonts w:ascii="Times New Roman" w:hAnsi="Times New Roman" w:cs="Times New Roman"/>
          <w:sz w:val="24"/>
          <w:szCs w:val="24"/>
        </w:rPr>
        <w:t xml:space="preserve"> party who suffers </w:t>
      </w:r>
      <w:r w:rsidR="00BC64A5" w:rsidRPr="00DF1A56">
        <w:rPr>
          <w:rFonts w:ascii="Times New Roman" w:hAnsi="Times New Roman" w:cs="Times New Roman"/>
          <w:sz w:val="24"/>
          <w:szCs w:val="24"/>
        </w:rPr>
        <w:t>a</w:t>
      </w:r>
      <w:r w:rsidR="00596CFD" w:rsidRPr="00DF1A56">
        <w:rPr>
          <w:rFonts w:ascii="Times New Roman" w:hAnsi="Times New Roman" w:cs="Times New Roman"/>
          <w:sz w:val="24"/>
          <w:szCs w:val="24"/>
        </w:rPr>
        <w:t xml:space="preserve"> breach </w:t>
      </w:r>
      <w:r w:rsidR="00EE307A" w:rsidRPr="00DF1A56">
        <w:rPr>
          <w:rFonts w:ascii="Times New Roman" w:hAnsi="Times New Roman" w:cs="Times New Roman"/>
          <w:sz w:val="24"/>
          <w:szCs w:val="24"/>
        </w:rPr>
        <w:t xml:space="preserve">under a contract </w:t>
      </w:r>
      <w:r w:rsidR="00596CFD" w:rsidRPr="00DF1A56">
        <w:rPr>
          <w:rFonts w:ascii="Times New Roman" w:hAnsi="Times New Roman" w:cs="Times New Roman"/>
          <w:sz w:val="24"/>
          <w:szCs w:val="24"/>
        </w:rPr>
        <w:t xml:space="preserve">is entitled to receive from the party </w:t>
      </w:r>
      <w:r w:rsidRPr="00DF1A56">
        <w:rPr>
          <w:rFonts w:ascii="Times New Roman" w:hAnsi="Times New Roman" w:cs="Times New Roman"/>
          <w:sz w:val="24"/>
          <w:szCs w:val="24"/>
        </w:rPr>
        <w:t xml:space="preserve">in </w:t>
      </w:r>
      <w:r w:rsidR="00596CFD" w:rsidRPr="00DF1A56">
        <w:rPr>
          <w:rFonts w:ascii="Times New Roman" w:hAnsi="Times New Roman" w:cs="Times New Roman"/>
          <w:sz w:val="24"/>
          <w:szCs w:val="24"/>
        </w:rPr>
        <w:t>breach</w:t>
      </w:r>
      <w:r w:rsidRPr="00DF1A56">
        <w:rPr>
          <w:rFonts w:ascii="Times New Roman" w:hAnsi="Times New Roman" w:cs="Times New Roman"/>
          <w:sz w:val="24"/>
          <w:szCs w:val="24"/>
        </w:rPr>
        <w:t xml:space="preserve"> such </w:t>
      </w:r>
      <w:r w:rsidR="00596CFD" w:rsidRPr="00DF1A56">
        <w:rPr>
          <w:rFonts w:ascii="Times New Roman" w:hAnsi="Times New Roman" w:cs="Times New Roman"/>
          <w:sz w:val="24"/>
          <w:szCs w:val="24"/>
        </w:rPr>
        <w:t xml:space="preserve">compensation for any loss or damages caused to him or her. </w:t>
      </w:r>
      <w:r w:rsidR="002F5BB4" w:rsidRPr="00DF1A56">
        <w:rPr>
          <w:rFonts w:ascii="Times New Roman" w:hAnsi="Times New Roman" w:cs="Times New Roman"/>
          <w:sz w:val="24"/>
          <w:szCs w:val="24"/>
        </w:rPr>
        <w:t>I</w:t>
      </w:r>
      <w:r w:rsidRPr="00DF1A56">
        <w:rPr>
          <w:rFonts w:ascii="Times New Roman" w:hAnsi="Times New Roman" w:cs="Times New Roman"/>
          <w:sz w:val="24"/>
          <w:szCs w:val="24"/>
        </w:rPr>
        <w:t xml:space="preserve">n </w:t>
      </w:r>
      <w:r w:rsidR="00596CFD" w:rsidRPr="00DF1A56">
        <w:rPr>
          <w:rFonts w:ascii="Times New Roman" w:hAnsi="Times New Roman" w:cs="Times New Roman"/>
          <w:b/>
          <w:i/>
          <w:sz w:val="24"/>
          <w:szCs w:val="24"/>
        </w:rPr>
        <w:t xml:space="preserve">Uganda Petroleum Co. Ltd </w:t>
      </w:r>
      <w:r w:rsidRPr="00DF1A56">
        <w:rPr>
          <w:rFonts w:ascii="Times New Roman" w:hAnsi="Times New Roman" w:cs="Times New Roman"/>
          <w:b/>
          <w:i/>
          <w:sz w:val="24"/>
          <w:szCs w:val="24"/>
        </w:rPr>
        <w:t xml:space="preserve">vs. </w:t>
      </w:r>
      <w:r w:rsidR="00596CFD" w:rsidRPr="00DF1A56">
        <w:rPr>
          <w:rFonts w:ascii="Times New Roman" w:hAnsi="Times New Roman" w:cs="Times New Roman"/>
          <w:b/>
          <w:i/>
          <w:sz w:val="24"/>
          <w:szCs w:val="24"/>
        </w:rPr>
        <w:t xml:space="preserve">Kampala City Council </w:t>
      </w:r>
      <w:r w:rsidRPr="00DF1A56">
        <w:rPr>
          <w:rFonts w:ascii="Times New Roman" w:hAnsi="Times New Roman" w:cs="Times New Roman"/>
          <w:sz w:val="24"/>
          <w:szCs w:val="24"/>
        </w:rPr>
        <w:t>(supra) it was further h</w:t>
      </w:r>
      <w:r w:rsidR="00596CFD" w:rsidRPr="00DF1A56">
        <w:rPr>
          <w:rFonts w:ascii="Times New Roman" w:hAnsi="Times New Roman" w:cs="Times New Roman"/>
          <w:sz w:val="24"/>
          <w:szCs w:val="24"/>
        </w:rPr>
        <w:t>eld that</w:t>
      </w:r>
      <w:r w:rsidR="002F5BB4" w:rsidRPr="00DF1A56">
        <w:rPr>
          <w:rFonts w:ascii="Times New Roman" w:hAnsi="Times New Roman" w:cs="Times New Roman"/>
          <w:sz w:val="24"/>
          <w:szCs w:val="24"/>
        </w:rPr>
        <w:t xml:space="preserve"> </w:t>
      </w:r>
      <w:r w:rsidR="003C0136" w:rsidRPr="00DF1A56">
        <w:rPr>
          <w:rFonts w:ascii="Times New Roman" w:hAnsi="Times New Roman" w:cs="Times New Roman"/>
          <w:sz w:val="24"/>
          <w:szCs w:val="24"/>
        </w:rPr>
        <w:t>damages are the direct probable consequences of the act complained of</w:t>
      </w:r>
      <w:r w:rsidR="002F5BB4" w:rsidRPr="00DF1A56">
        <w:rPr>
          <w:rFonts w:ascii="Times New Roman" w:hAnsi="Times New Roman" w:cs="Times New Roman"/>
          <w:sz w:val="24"/>
          <w:szCs w:val="24"/>
        </w:rPr>
        <w:t>.</w:t>
      </w:r>
      <w:r w:rsidR="003C0136" w:rsidRPr="00DF1A56">
        <w:rPr>
          <w:rFonts w:ascii="Times New Roman" w:hAnsi="Times New Roman" w:cs="Times New Roman"/>
          <w:b/>
          <w:i/>
          <w:sz w:val="24"/>
          <w:szCs w:val="24"/>
        </w:rPr>
        <w:t xml:space="preserve"> </w:t>
      </w:r>
      <w:r w:rsidR="00965D0C" w:rsidRPr="00DF1A56">
        <w:rPr>
          <w:rFonts w:ascii="Times New Roman" w:hAnsi="Times New Roman" w:cs="Times New Roman"/>
          <w:sz w:val="24"/>
          <w:szCs w:val="24"/>
        </w:rPr>
        <w:t>Also i</w:t>
      </w:r>
      <w:r w:rsidRPr="00DF1A56">
        <w:rPr>
          <w:rFonts w:ascii="Times New Roman" w:hAnsi="Times New Roman" w:cs="Times New Roman"/>
          <w:sz w:val="24"/>
          <w:szCs w:val="24"/>
        </w:rPr>
        <w:t>n</w:t>
      </w:r>
      <w:r w:rsidR="003C0136" w:rsidRPr="00DF1A56">
        <w:rPr>
          <w:rFonts w:ascii="Times New Roman" w:hAnsi="Times New Roman" w:cs="Times New Roman"/>
          <w:sz w:val="24"/>
          <w:szCs w:val="24"/>
        </w:rPr>
        <w:t xml:space="preserve"> </w:t>
      </w:r>
      <w:r w:rsidR="003C0136" w:rsidRPr="00DF1A56">
        <w:rPr>
          <w:rFonts w:ascii="Times New Roman" w:hAnsi="Times New Roman" w:cs="Times New Roman"/>
          <w:b/>
          <w:i/>
          <w:sz w:val="24"/>
          <w:szCs w:val="24"/>
        </w:rPr>
        <w:t xml:space="preserve">Assist (U) Ltd vs. Italian Asphault &amp; Haulage &amp; </w:t>
      </w:r>
      <w:r w:rsidR="003C0136" w:rsidRPr="00DF1A56">
        <w:rPr>
          <w:rFonts w:ascii="Times New Roman" w:hAnsi="Times New Roman" w:cs="Times New Roman"/>
          <w:b/>
          <w:i/>
          <w:sz w:val="24"/>
          <w:szCs w:val="24"/>
        </w:rPr>
        <w:lastRenderedPageBreak/>
        <w:t>A</w:t>
      </w:r>
      <w:r w:rsidRPr="00DF1A56">
        <w:rPr>
          <w:rFonts w:ascii="Times New Roman" w:hAnsi="Times New Roman" w:cs="Times New Roman"/>
          <w:b/>
          <w:i/>
          <w:sz w:val="24"/>
          <w:szCs w:val="24"/>
        </w:rPr>
        <w:t>nother,</w:t>
      </w:r>
      <w:r w:rsidR="003C0136" w:rsidRPr="00DF1A56">
        <w:rPr>
          <w:rFonts w:ascii="Times New Roman" w:hAnsi="Times New Roman" w:cs="Times New Roman"/>
          <w:b/>
          <w:i/>
          <w:sz w:val="24"/>
          <w:szCs w:val="24"/>
        </w:rPr>
        <w:t xml:space="preserve"> HCCS No. 1291 of 1999 at</w:t>
      </w:r>
      <w:r w:rsidRPr="00DF1A56">
        <w:rPr>
          <w:rFonts w:ascii="Times New Roman" w:hAnsi="Times New Roman" w:cs="Times New Roman"/>
          <w:b/>
          <w:i/>
          <w:sz w:val="24"/>
          <w:szCs w:val="24"/>
        </w:rPr>
        <w:t xml:space="preserve"> page</w:t>
      </w:r>
      <w:r w:rsidR="003C0136" w:rsidRPr="00DF1A56">
        <w:rPr>
          <w:rFonts w:ascii="Times New Roman" w:hAnsi="Times New Roman" w:cs="Times New Roman"/>
          <w:b/>
          <w:i/>
          <w:sz w:val="24"/>
          <w:szCs w:val="24"/>
        </w:rPr>
        <w:t xml:space="preserve"> 35</w:t>
      </w:r>
      <w:r w:rsidR="00BC64A5" w:rsidRPr="00DF1A56">
        <w:rPr>
          <w:rFonts w:ascii="Times New Roman" w:hAnsi="Times New Roman" w:cs="Times New Roman"/>
          <w:b/>
          <w:i/>
          <w:sz w:val="24"/>
          <w:szCs w:val="24"/>
        </w:rPr>
        <w:t>,</w:t>
      </w:r>
      <w:r w:rsidR="003C0136" w:rsidRPr="00DF1A56">
        <w:rPr>
          <w:rFonts w:ascii="Times New Roman" w:hAnsi="Times New Roman" w:cs="Times New Roman"/>
          <w:i/>
          <w:sz w:val="24"/>
          <w:szCs w:val="24"/>
        </w:rPr>
        <w:t xml:space="preserve"> </w:t>
      </w:r>
      <w:r w:rsidR="002F5BB4" w:rsidRPr="00DF1A56">
        <w:rPr>
          <w:rFonts w:ascii="Times New Roman" w:hAnsi="Times New Roman" w:cs="Times New Roman"/>
          <w:sz w:val="24"/>
          <w:szCs w:val="24"/>
        </w:rPr>
        <w:t xml:space="preserve">it was held </w:t>
      </w:r>
      <w:r w:rsidR="003C0136" w:rsidRPr="00DF1A56">
        <w:rPr>
          <w:rFonts w:ascii="Times New Roman" w:hAnsi="Times New Roman" w:cs="Times New Roman"/>
          <w:sz w:val="24"/>
          <w:szCs w:val="24"/>
        </w:rPr>
        <w:t xml:space="preserve">that the consequences could be loss of profit, physical inconvenience, mental distress, pain and suffering. </w:t>
      </w:r>
      <w:r w:rsidR="002F5BB4" w:rsidRPr="00DF1A56">
        <w:rPr>
          <w:rFonts w:ascii="Times New Roman" w:hAnsi="Times New Roman" w:cs="Times New Roman"/>
          <w:sz w:val="24"/>
          <w:szCs w:val="24"/>
        </w:rPr>
        <w:t>It is in no doubt that the breach in the instant case entitles the plaintiff to compensation by way of damages.</w:t>
      </w:r>
    </w:p>
    <w:p w:rsidR="003C0136" w:rsidRPr="00DF1A56" w:rsidRDefault="002F5BB4"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 xml:space="preserve">In the assessment of the measure of </w:t>
      </w:r>
      <w:r w:rsidR="003C0136" w:rsidRPr="00DF1A56">
        <w:rPr>
          <w:rFonts w:ascii="Times New Roman" w:hAnsi="Times New Roman" w:cs="Times New Roman"/>
          <w:sz w:val="24"/>
          <w:szCs w:val="24"/>
        </w:rPr>
        <w:t xml:space="preserve">damages </w:t>
      </w:r>
      <w:r w:rsidRPr="00DF1A56">
        <w:rPr>
          <w:rFonts w:ascii="Times New Roman" w:hAnsi="Times New Roman" w:cs="Times New Roman"/>
          <w:sz w:val="24"/>
          <w:szCs w:val="24"/>
        </w:rPr>
        <w:t>for breach of contract, the court in</w:t>
      </w:r>
      <w:r w:rsidR="003C0136" w:rsidRPr="00DF1A56">
        <w:rPr>
          <w:rFonts w:ascii="Times New Roman" w:hAnsi="Times New Roman" w:cs="Times New Roman"/>
          <w:sz w:val="24"/>
          <w:szCs w:val="24"/>
        </w:rPr>
        <w:t xml:space="preserve"> </w:t>
      </w:r>
      <w:r w:rsidR="003C0136" w:rsidRPr="00DF1A56">
        <w:rPr>
          <w:rFonts w:ascii="Times New Roman" w:hAnsi="Times New Roman" w:cs="Times New Roman"/>
          <w:b/>
          <w:i/>
          <w:sz w:val="24"/>
          <w:szCs w:val="24"/>
        </w:rPr>
        <w:t xml:space="preserve">Emmanuel Kyotera </w:t>
      </w:r>
      <w:r w:rsidRPr="00DF1A56">
        <w:rPr>
          <w:rFonts w:ascii="Times New Roman" w:hAnsi="Times New Roman" w:cs="Times New Roman"/>
          <w:b/>
          <w:i/>
          <w:sz w:val="24"/>
          <w:szCs w:val="24"/>
        </w:rPr>
        <w:t>vs.</w:t>
      </w:r>
      <w:r w:rsidR="003C0136" w:rsidRPr="00DF1A56">
        <w:rPr>
          <w:rFonts w:ascii="Times New Roman" w:hAnsi="Times New Roman" w:cs="Times New Roman"/>
          <w:b/>
          <w:i/>
          <w:sz w:val="24"/>
          <w:szCs w:val="24"/>
        </w:rPr>
        <w:t xml:space="preserve"> Emmanuel Mutebi HCCS No. 781 of 2014</w:t>
      </w:r>
      <w:r w:rsidRPr="00DF1A56">
        <w:rPr>
          <w:rFonts w:ascii="Times New Roman" w:hAnsi="Times New Roman" w:cs="Times New Roman"/>
          <w:b/>
          <w:i/>
          <w:sz w:val="24"/>
          <w:szCs w:val="24"/>
        </w:rPr>
        <w:t>;</w:t>
      </w:r>
      <w:r w:rsidR="003C0136" w:rsidRPr="00DF1A56">
        <w:rPr>
          <w:rFonts w:ascii="Times New Roman" w:hAnsi="Times New Roman" w:cs="Times New Roman"/>
          <w:b/>
          <w:i/>
          <w:sz w:val="24"/>
          <w:szCs w:val="24"/>
        </w:rPr>
        <w:t xml:space="preserve"> </w:t>
      </w:r>
      <w:r w:rsidR="003C0136" w:rsidRPr="00DF1A56">
        <w:rPr>
          <w:rFonts w:ascii="Times New Roman" w:hAnsi="Times New Roman" w:cs="Times New Roman"/>
          <w:sz w:val="24"/>
          <w:szCs w:val="24"/>
        </w:rPr>
        <w:t>quoting the case of</w:t>
      </w:r>
      <w:r w:rsidR="003C0136" w:rsidRPr="00DF1A56">
        <w:rPr>
          <w:rFonts w:ascii="Times New Roman" w:hAnsi="Times New Roman" w:cs="Times New Roman"/>
          <w:b/>
          <w:i/>
          <w:sz w:val="24"/>
          <w:szCs w:val="24"/>
        </w:rPr>
        <w:t xml:space="preserve"> Bank of Uganda vs. Fred William Masable &amp; 5 Others SCCA </w:t>
      </w:r>
      <w:r w:rsidRPr="00DF1A56">
        <w:rPr>
          <w:rFonts w:ascii="Times New Roman" w:hAnsi="Times New Roman" w:cs="Times New Roman"/>
          <w:b/>
          <w:i/>
          <w:sz w:val="24"/>
          <w:szCs w:val="24"/>
        </w:rPr>
        <w:t>No.</w:t>
      </w:r>
      <w:r w:rsidR="003C0136" w:rsidRPr="00DF1A56">
        <w:rPr>
          <w:rFonts w:ascii="Times New Roman" w:hAnsi="Times New Roman" w:cs="Times New Roman"/>
          <w:b/>
          <w:i/>
          <w:sz w:val="24"/>
          <w:szCs w:val="24"/>
        </w:rPr>
        <w:t>3</w:t>
      </w:r>
      <w:r w:rsidRPr="00DF1A56">
        <w:rPr>
          <w:rFonts w:ascii="Times New Roman" w:hAnsi="Times New Roman" w:cs="Times New Roman"/>
          <w:b/>
          <w:i/>
          <w:sz w:val="24"/>
          <w:szCs w:val="24"/>
        </w:rPr>
        <w:t xml:space="preserve"> of 19</w:t>
      </w:r>
      <w:r w:rsidR="003C0136" w:rsidRPr="00DF1A56">
        <w:rPr>
          <w:rFonts w:ascii="Times New Roman" w:hAnsi="Times New Roman" w:cs="Times New Roman"/>
          <w:b/>
          <w:i/>
          <w:sz w:val="24"/>
          <w:szCs w:val="24"/>
        </w:rPr>
        <w:t xml:space="preserve">98, </w:t>
      </w:r>
      <w:r w:rsidR="003C0136" w:rsidRPr="00DF1A56">
        <w:rPr>
          <w:rFonts w:ascii="Times New Roman" w:hAnsi="Times New Roman" w:cs="Times New Roman"/>
          <w:sz w:val="24"/>
          <w:szCs w:val="24"/>
        </w:rPr>
        <w:t xml:space="preserve">where the Supreme Court </w:t>
      </w:r>
      <w:r w:rsidRPr="00DF1A56">
        <w:rPr>
          <w:rFonts w:ascii="Times New Roman" w:hAnsi="Times New Roman" w:cs="Times New Roman"/>
          <w:sz w:val="24"/>
          <w:szCs w:val="24"/>
        </w:rPr>
        <w:t xml:space="preserve">also cited with approval </w:t>
      </w:r>
      <w:r w:rsidR="003C0136" w:rsidRPr="00DF1A56">
        <w:rPr>
          <w:rFonts w:ascii="Times New Roman" w:hAnsi="Times New Roman" w:cs="Times New Roman"/>
          <w:sz w:val="24"/>
          <w:szCs w:val="24"/>
        </w:rPr>
        <w:t>the case of</w:t>
      </w:r>
      <w:r w:rsidR="003C0136" w:rsidRPr="00DF1A56">
        <w:rPr>
          <w:rFonts w:ascii="Times New Roman" w:hAnsi="Times New Roman" w:cs="Times New Roman"/>
          <w:b/>
          <w:i/>
          <w:sz w:val="24"/>
          <w:szCs w:val="24"/>
        </w:rPr>
        <w:t xml:space="preserve"> Esso Petroleum Co. Ltd </w:t>
      </w:r>
      <w:r w:rsidRPr="00DF1A56">
        <w:rPr>
          <w:rFonts w:ascii="Times New Roman" w:hAnsi="Times New Roman" w:cs="Times New Roman"/>
          <w:b/>
          <w:i/>
          <w:sz w:val="24"/>
          <w:szCs w:val="24"/>
        </w:rPr>
        <w:t>v</w:t>
      </w:r>
      <w:r w:rsidR="003C0136" w:rsidRPr="00DF1A56">
        <w:rPr>
          <w:rFonts w:ascii="Times New Roman" w:hAnsi="Times New Roman" w:cs="Times New Roman"/>
          <w:b/>
          <w:i/>
          <w:sz w:val="24"/>
          <w:szCs w:val="24"/>
        </w:rPr>
        <w:t>s. Mardon (1976) 2 ALL ER</w:t>
      </w:r>
      <w:r w:rsidRPr="00DF1A56">
        <w:rPr>
          <w:rFonts w:ascii="Times New Roman" w:hAnsi="Times New Roman" w:cs="Times New Roman"/>
          <w:b/>
          <w:i/>
          <w:sz w:val="24"/>
          <w:szCs w:val="24"/>
        </w:rPr>
        <w:t>;</w:t>
      </w:r>
      <w:r w:rsidR="003C0136" w:rsidRPr="00DF1A56">
        <w:rPr>
          <w:rFonts w:ascii="Times New Roman" w:hAnsi="Times New Roman" w:cs="Times New Roman"/>
          <w:b/>
          <w:i/>
          <w:sz w:val="24"/>
          <w:szCs w:val="24"/>
        </w:rPr>
        <w:t xml:space="preserve"> </w:t>
      </w:r>
      <w:r w:rsidR="003C0136" w:rsidRPr="00DF1A56">
        <w:rPr>
          <w:rFonts w:ascii="Times New Roman" w:hAnsi="Times New Roman" w:cs="Times New Roman"/>
          <w:sz w:val="24"/>
          <w:szCs w:val="24"/>
        </w:rPr>
        <w:t xml:space="preserve">held that; </w:t>
      </w:r>
    </w:p>
    <w:p w:rsidR="003C0136" w:rsidRPr="00DF1A56" w:rsidRDefault="003C0136" w:rsidP="00DF1A56">
      <w:pPr>
        <w:spacing w:line="360" w:lineRule="auto"/>
        <w:ind w:left="720"/>
        <w:jc w:val="both"/>
        <w:rPr>
          <w:rFonts w:ascii="Times New Roman" w:hAnsi="Times New Roman" w:cs="Times New Roman"/>
          <w:b/>
          <w:i/>
          <w:sz w:val="24"/>
          <w:szCs w:val="24"/>
        </w:rPr>
      </w:pPr>
      <w:r w:rsidRPr="00DF1A56">
        <w:rPr>
          <w:rFonts w:ascii="Times New Roman" w:hAnsi="Times New Roman" w:cs="Times New Roman"/>
          <w:b/>
          <w:i/>
          <w:sz w:val="24"/>
          <w:szCs w:val="24"/>
        </w:rPr>
        <w:t>“The damages available for breach of contract are measured in a similar way as loss due to personal injury.  You should look into the future so as to forecast what should have been likely to happen if he never entered into the contract.”</w:t>
      </w:r>
    </w:p>
    <w:p w:rsidR="003C0136" w:rsidRPr="00DF1A56" w:rsidRDefault="002F5BB4"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The</w:t>
      </w:r>
      <w:r w:rsidR="00657FCF" w:rsidRPr="00DF1A56">
        <w:rPr>
          <w:rFonts w:ascii="Times New Roman" w:hAnsi="Times New Roman" w:cs="Times New Roman"/>
          <w:sz w:val="24"/>
          <w:szCs w:val="24"/>
        </w:rPr>
        <w:t xml:space="preserve"> plaintiff has suffered loss due to the fact that he paid </w:t>
      </w:r>
      <w:r w:rsidR="00EE307A" w:rsidRPr="00DF1A56">
        <w:rPr>
          <w:rFonts w:ascii="Times New Roman" w:hAnsi="Times New Roman" w:cs="Times New Roman"/>
          <w:sz w:val="24"/>
          <w:szCs w:val="24"/>
        </w:rPr>
        <w:t xml:space="preserve">a total </w:t>
      </w:r>
      <w:r w:rsidR="00657FCF" w:rsidRPr="00DF1A56">
        <w:rPr>
          <w:rFonts w:ascii="Times New Roman" w:hAnsi="Times New Roman" w:cs="Times New Roman"/>
          <w:sz w:val="24"/>
          <w:szCs w:val="24"/>
        </w:rPr>
        <w:t>UG</w:t>
      </w:r>
      <w:r w:rsidRPr="00DF1A56">
        <w:rPr>
          <w:rFonts w:ascii="Times New Roman" w:hAnsi="Times New Roman" w:cs="Times New Roman"/>
          <w:sz w:val="24"/>
          <w:szCs w:val="24"/>
        </w:rPr>
        <w:t>X</w:t>
      </w:r>
      <w:r w:rsidR="00657FCF" w:rsidRPr="00DF1A56">
        <w:rPr>
          <w:rFonts w:ascii="Times New Roman" w:hAnsi="Times New Roman" w:cs="Times New Roman"/>
          <w:sz w:val="24"/>
          <w:szCs w:val="24"/>
        </w:rPr>
        <w:t xml:space="preserve"> 100,000,000 </w:t>
      </w:r>
      <w:r w:rsidRPr="00DF1A56">
        <w:rPr>
          <w:rFonts w:ascii="Times New Roman" w:hAnsi="Times New Roman" w:cs="Times New Roman"/>
          <w:sz w:val="24"/>
          <w:szCs w:val="24"/>
        </w:rPr>
        <w:t xml:space="preserve">to </w:t>
      </w:r>
      <w:r w:rsidR="00657FCF" w:rsidRPr="00DF1A56">
        <w:rPr>
          <w:rFonts w:ascii="Times New Roman" w:hAnsi="Times New Roman" w:cs="Times New Roman"/>
          <w:sz w:val="24"/>
          <w:szCs w:val="24"/>
        </w:rPr>
        <w:t xml:space="preserve">the defendant </w:t>
      </w:r>
      <w:r w:rsidRPr="00DF1A56">
        <w:rPr>
          <w:rFonts w:ascii="Times New Roman" w:hAnsi="Times New Roman" w:cs="Times New Roman"/>
          <w:sz w:val="24"/>
          <w:szCs w:val="24"/>
        </w:rPr>
        <w:t xml:space="preserve">who </w:t>
      </w:r>
      <w:r w:rsidR="00657FCF" w:rsidRPr="00DF1A56">
        <w:rPr>
          <w:rFonts w:ascii="Times New Roman" w:hAnsi="Times New Roman" w:cs="Times New Roman"/>
          <w:sz w:val="24"/>
          <w:szCs w:val="24"/>
        </w:rPr>
        <w:t xml:space="preserve">failed to </w:t>
      </w:r>
      <w:r w:rsidRPr="00DF1A56">
        <w:rPr>
          <w:rFonts w:ascii="Times New Roman" w:hAnsi="Times New Roman" w:cs="Times New Roman"/>
          <w:sz w:val="24"/>
          <w:szCs w:val="24"/>
        </w:rPr>
        <w:t xml:space="preserve">hand over any </w:t>
      </w:r>
      <w:r w:rsidR="00657FCF" w:rsidRPr="00DF1A56">
        <w:rPr>
          <w:rFonts w:ascii="Times New Roman" w:hAnsi="Times New Roman" w:cs="Times New Roman"/>
          <w:sz w:val="24"/>
          <w:szCs w:val="24"/>
        </w:rPr>
        <w:t xml:space="preserve">land </w:t>
      </w:r>
      <w:r w:rsidR="00EE307A" w:rsidRPr="00DF1A56">
        <w:rPr>
          <w:rFonts w:ascii="Times New Roman" w:hAnsi="Times New Roman" w:cs="Times New Roman"/>
          <w:sz w:val="24"/>
          <w:szCs w:val="24"/>
        </w:rPr>
        <w:t xml:space="preserve">whatsoever as </w:t>
      </w:r>
      <w:r w:rsidR="00036B26" w:rsidRPr="00DF1A56">
        <w:rPr>
          <w:rFonts w:ascii="Times New Roman" w:hAnsi="Times New Roman" w:cs="Times New Roman"/>
          <w:sz w:val="24"/>
          <w:szCs w:val="24"/>
        </w:rPr>
        <w:t xml:space="preserve">he </w:t>
      </w:r>
      <w:r w:rsidR="00EE307A" w:rsidRPr="00DF1A56">
        <w:rPr>
          <w:rFonts w:ascii="Times New Roman" w:hAnsi="Times New Roman" w:cs="Times New Roman"/>
          <w:sz w:val="24"/>
          <w:szCs w:val="24"/>
        </w:rPr>
        <w:t>had promised</w:t>
      </w:r>
      <w:r w:rsidRPr="00DF1A56">
        <w:rPr>
          <w:rFonts w:ascii="Times New Roman" w:hAnsi="Times New Roman" w:cs="Times New Roman"/>
          <w:sz w:val="24"/>
          <w:szCs w:val="24"/>
        </w:rPr>
        <w:t>. T</w:t>
      </w:r>
      <w:r w:rsidR="00657FCF" w:rsidRPr="00DF1A56">
        <w:rPr>
          <w:rFonts w:ascii="Times New Roman" w:hAnsi="Times New Roman" w:cs="Times New Roman"/>
          <w:sz w:val="24"/>
          <w:szCs w:val="24"/>
        </w:rPr>
        <w:t xml:space="preserve">he </w:t>
      </w:r>
      <w:r w:rsidR="002F3837" w:rsidRPr="00DF1A56">
        <w:rPr>
          <w:rFonts w:ascii="Times New Roman" w:hAnsi="Times New Roman" w:cs="Times New Roman"/>
          <w:sz w:val="24"/>
          <w:szCs w:val="24"/>
        </w:rPr>
        <w:t>plaintiff is not only entitled to the refund of the actual monies</w:t>
      </w:r>
      <w:r w:rsidR="00036B26" w:rsidRPr="00DF1A56">
        <w:rPr>
          <w:rFonts w:ascii="Times New Roman" w:hAnsi="Times New Roman" w:cs="Times New Roman"/>
          <w:sz w:val="24"/>
          <w:szCs w:val="24"/>
        </w:rPr>
        <w:t xml:space="preserve"> so far</w:t>
      </w:r>
      <w:r w:rsidR="002F3837" w:rsidRPr="00DF1A56">
        <w:rPr>
          <w:rFonts w:ascii="Times New Roman" w:hAnsi="Times New Roman" w:cs="Times New Roman"/>
          <w:sz w:val="24"/>
          <w:szCs w:val="24"/>
        </w:rPr>
        <w:t xml:space="preserve"> spent in the botched sale</w:t>
      </w:r>
      <w:r w:rsidR="00EE307A" w:rsidRPr="00DF1A56">
        <w:rPr>
          <w:rFonts w:ascii="Times New Roman" w:hAnsi="Times New Roman" w:cs="Times New Roman"/>
          <w:sz w:val="24"/>
          <w:szCs w:val="24"/>
        </w:rPr>
        <w:t>,</w:t>
      </w:r>
      <w:r w:rsidR="002F3837" w:rsidRPr="00DF1A56">
        <w:rPr>
          <w:rFonts w:ascii="Times New Roman" w:hAnsi="Times New Roman" w:cs="Times New Roman"/>
          <w:sz w:val="24"/>
          <w:szCs w:val="24"/>
        </w:rPr>
        <w:t xml:space="preserve"> but also to general damages commensurate with the suffering and economic loss </w:t>
      </w:r>
      <w:r w:rsidR="00EE307A" w:rsidRPr="00DF1A56">
        <w:rPr>
          <w:rFonts w:ascii="Times New Roman" w:hAnsi="Times New Roman" w:cs="Times New Roman"/>
          <w:sz w:val="24"/>
          <w:szCs w:val="24"/>
        </w:rPr>
        <w:t xml:space="preserve">he has </w:t>
      </w:r>
      <w:r w:rsidR="002F3837" w:rsidRPr="00DF1A56">
        <w:rPr>
          <w:rFonts w:ascii="Times New Roman" w:hAnsi="Times New Roman" w:cs="Times New Roman"/>
          <w:sz w:val="24"/>
          <w:szCs w:val="24"/>
        </w:rPr>
        <w:t>suffered</w:t>
      </w:r>
      <w:r w:rsidR="00036B26" w:rsidRPr="00DF1A56">
        <w:rPr>
          <w:rFonts w:ascii="Times New Roman" w:hAnsi="Times New Roman" w:cs="Times New Roman"/>
          <w:sz w:val="24"/>
          <w:szCs w:val="24"/>
        </w:rPr>
        <w:t xml:space="preserve"> at the hands of the defendant</w:t>
      </w:r>
      <w:r w:rsidR="002F3837" w:rsidRPr="00DF1A56">
        <w:rPr>
          <w:rFonts w:ascii="Times New Roman" w:hAnsi="Times New Roman" w:cs="Times New Roman"/>
          <w:sz w:val="24"/>
          <w:szCs w:val="24"/>
        </w:rPr>
        <w:t>. Given the peculiar circumstances of this case, court considers UGX 50 million to be fair and adequate</w:t>
      </w:r>
      <w:r w:rsidR="00AB75DA" w:rsidRPr="00DF1A56">
        <w:rPr>
          <w:rFonts w:ascii="Times New Roman" w:hAnsi="Times New Roman" w:cs="Times New Roman"/>
          <w:sz w:val="24"/>
          <w:szCs w:val="24"/>
        </w:rPr>
        <w:t xml:space="preserve"> general damages. </w:t>
      </w:r>
    </w:p>
    <w:p w:rsidR="00460F53" w:rsidRPr="00DF1A56" w:rsidRDefault="002F3837" w:rsidP="00DF1A56">
      <w:pPr>
        <w:spacing w:line="360" w:lineRule="auto"/>
        <w:jc w:val="both"/>
        <w:rPr>
          <w:rFonts w:ascii="Times New Roman" w:hAnsi="Times New Roman" w:cs="Times New Roman"/>
          <w:sz w:val="24"/>
          <w:szCs w:val="24"/>
        </w:rPr>
      </w:pPr>
      <w:r w:rsidRPr="00DF1A56">
        <w:rPr>
          <w:rFonts w:ascii="Times New Roman" w:hAnsi="Times New Roman" w:cs="Times New Roman"/>
          <w:sz w:val="24"/>
          <w:szCs w:val="24"/>
        </w:rPr>
        <w:t xml:space="preserve">The plaintiff prayed for costs. </w:t>
      </w:r>
      <w:r w:rsidR="00657FCF" w:rsidRPr="00DF1A56">
        <w:rPr>
          <w:rFonts w:ascii="Times New Roman" w:hAnsi="Times New Roman" w:cs="Times New Roman"/>
          <w:sz w:val="24"/>
          <w:szCs w:val="24"/>
        </w:rPr>
        <w:t>Section 27 of the Civil Procedure Act</w:t>
      </w:r>
      <w:r w:rsidR="00AB75DA" w:rsidRPr="00DF1A56">
        <w:rPr>
          <w:rFonts w:ascii="Times New Roman" w:hAnsi="Times New Roman" w:cs="Times New Roman"/>
          <w:sz w:val="24"/>
          <w:szCs w:val="24"/>
        </w:rPr>
        <w:t>,</w:t>
      </w:r>
      <w:r w:rsidR="00A7503C" w:rsidRPr="00DF1A56">
        <w:rPr>
          <w:rFonts w:ascii="Times New Roman" w:hAnsi="Times New Roman" w:cs="Times New Roman"/>
          <w:sz w:val="24"/>
          <w:szCs w:val="24"/>
        </w:rPr>
        <w:t xml:space="preserve"> Cap</w:t>
      </w:r>
      <w:r w:rsidR="00657FCF" w:rsidRPr="00DF1A56">
        <w:rPr>
          <w:rFonts w:ascii="Times New Roman" w:hAnsi="Times New Roman" w:cs="Times New Roman"/>
          <w:sz w:val="24"/>
          <w:szCs w:val="24"/>
        </w:rPr>
        <w:t xml:space="preserve"> 71, </w:t>
      </w:r>
      <w:r w:rsidR="00AB75DA" w:rsidRPr="00DF1A56">
        <w:rPr>
          <w:rFonts w:ascii="Times New Roman" w:hAnsi="Times New Roman" w:cs="Times New Roman"/>
          <w:sz w:val="24"/>
          <w:szCs w:val="24"/>
        </w:rPr>
        <w:t xml:space="preserve">provides </w:t>
      </w:r>
      <w:r w:rsidRPr="00DF1A56">
        <w:rPr>
          <w:rFonts w:ascii="Times New Roman" w:hAnsi="Times New Roman" w:cs="Times New Roman"/>
          <w:sz w:val="24"/>
          <w:szCs w:val="24"/>
        </w:rPr>
        <w:t xml:space="preserve">that </w:t>
      </w:r>
      <w:r w:rsidR="00657FCF" w:rsidRPr="00DF1A56">
        <w:rPr>
          <w:rFonts w:ascii="Times New Roman" w:hAnsi="Times New Roman" w:cs="Times New Roman"/>
          <w:sz w:val="24"/>
          <w:szCs w:val="24"/>
        </w:rPr>
        <w:t xml:space="preserve">costs </w:t>
      </w:r>
      <w:r w:rsidRPr="00DF1A56">
        <w:rPr>
          <w:rFonts w:ascii="Times New Roman" w:hAnsi="Times New Roman" w:cs="Times New Roman"/>
          <w:sz w:val="24"/>
          <w:szCs w:val="24"/>
        </w:rPr>
        <w:t xml:space="preserve">shall </w:t>
      </w:r>
      <w:r w:rsidR="00657FCF" w:rsidRPr="00DF1A56">
        <w:rPr>
          <w:rFonts w:ascii="Times New Roman" w:hAnsi="Times New Roman" w:cs="Times New Roman"/>
          <w:sz w:val="24"/>
          <w:szCs w:val="24"/>
        </w:rPr>
        <w:t>follow the event</w:t>
      </w:r>
      <w:r w:rsidRPr="00DF1A56">
        <w:rPr>
          <w:rFonts w:ascii="Times New Roman" w:hAnsi="Times New Roman" w:cs="Times New Roman"/>
          <w:sz w:val="24"/>
          <w:szCs w:val="24"/>
        </w:rPr>
        <w:t xml:space="preserve"> unless for good reasons court directs otherwise. The plaintiff </w:t>
      </w:r>
      <w:r w:rsidR="00AB75DA" w:rsidRPr="00DF1A56">
        <w:rPr>
          <w:rFonts w:ascii="Times New Roman" w:hAnsi="Times New Roman" w:cs="Times New Roman"/>
          <w:sz w:val="24"/>
          <w:szCs w:val="24"/>
        </w:rPr>
        <w:t>is the successful party a</w:t>
      </w:r>
      <w:r w:rsidRPr="00DF1A56">
        <w:rPr>
          <w:rFonts w:ascii="Times New Roman" w:hAnsi="Times New Roman" w:cs="Times New Roman"/>
          <w:sz w:val="24"/>
          <w:szCs w:val="24"/>
        </w:rPr>
        <w:t xml:space="preserve">nd </w:t>
      </w:r>
      <w:r w:rsidR="00AB75DA" w:rsidRPr="00DF1A56">
        <w:rPr>
          <w:rFonts w:ascii="Times New Roman" w:hAnsi="Times New Roman" w:cs="Times New Roman"/>
          <w:sz w:val="24"/>
          <w:szCs w:val="24"/>
        </w:rPr>
        <w:t xml:space="preserve">he </w:t>
      </w:r>
      <w:r w:rsidRPr="00DF1A56">
        <w:rPr>
          <w:rFonts w:ascii="Times New Roman" w:hAnsi="Times New Roman" w:cs="Times New Roman"/>
          <w:sz w:val="24"/>
          <w:szCs w:val="24"/>
        </w:rPr>
        <w:t>is awarded costs of the suit.</w:t>
      </w:r>
      <w:r w:rsidR="00C36821" w:rsidRPr="00DF1A56">
        <w:rPr>
          <w:rFonts w:ascii="Times New Roman" w:hAnsi="Times New Roman" w:cs="Times New Roman"/>
          <w:sz w:val="24"/>
          <w:szCs w:val="24"/>
        </w:rPr>
        <w:t xml:space="preserve"> </w:t>
      </w:r>
      <w:r w:rsidR="00A7503C" w:rsidRPr="00DF1A56">
        <w:rPr>
          <w:rFonts w:ascii="Times New Roman" w:hAnsi="Times New Roman" w:cs="Times New Roman"/>
          <w:sz w:val="24"/>
          <w:szCs w:val="24"/>
        </w:rPr>
        <w:t>In summary i</w:t>
      </w:r>
      <w:r w:rsidR="00C36821" w:rsidRPr="00DF1A56">
        <w:rPr>
          <w:rFonts w:ascii="Times New Roman" w:hAnsi="Times New Roman" w:cs="Times New Roman"/>
          <w:sz w:val="24"/>
          <w:szCs w:val="24"/>
        </w:rPr>
        <w:t>t is declared and ordered as follows;</w:t>
      </w:r>
    </w:p>
    <w:p w:rsidR="00C36821" w:rsidRPr="00DF1A56" w:rsidRDefault="00C36821"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The defendant breached his contractual obligations.</w:t>
      </w:r>
    </w:p>
    <w:p w:rsidR="00C36821" w:rsidRPr="00DF1A56" w:rsidRDefault="00C36821"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The defendant is ordered to refund UGX 100,000,000/= he received from the plaintiff</w:t>
      </w:r>
      <w:r w:rsidR="00AB75DA" w:rsidRPr="00DF1A56">
        <w:rPr>
          <w:rFonts w:ascii="Times New Roman" w:hAnsi="Times New Roman" w:cs="Times New Roman"/>
          <w:b/>
          <w:i/>
          <w:sz w:val="24"/>
          <w:szCs w:val="24"/>
        </w:rPr>
        <w:t>.</w:t>
      </w:r>
      <w:r w:rsidRPr="00DF1A56">
        <w:rPr>
          <w:rFonts w:ascii="Times New Roman" w:hAnsi="Times New Roman" w:cs="Times New Roman"/>
          <w:b/>
          <w:i/>
          <w:sz w:val="24"/>
          <w:szCs w:val="24"/>
        </w:rPr>
        <w:t xml:space="preserve"> </w:t>
      </w:r>
    </w:p>
    <w:p w:rsidR="00C36821" w:rsidRPr="00DF1A56" w:rsidRDefault="00C36821"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The plaintiff is awarded general damages of UGX 50 million</w:t>
      </w:r>
      <w:r w:rsidR="00AB75DA" w:rsidRPr="00DF1A56">
        <w:rPr>
          <w:rFonts w:ascii="Times New Roman" w:hAnsi="Times New Roman" w:cs="Times New Roman"/>
          <w:b/>
          <w:i/>
          <w:sz w:val="24"/>
          <w:szCs w:val="24"/>
        </w:rPr>
        <w:t>.</w:t>
      </w:r>
      <w:r w:rsidRPr="00DF1A56">
        <w:rPr>
          <w:rFonts w:ascii="Times New Roman" w:hAnsi="Times New Roman" w:cs="Times New Roman"/>
          <w:b/>
          <w:i/>
          <w:sz w:val="24"/>
          <w:szCs w:val="24"/>
        </w:rPr>
        <w:t xml:space="preserve"> </w:t>
      </w:r>
    </w:p>
    <w:p w:rsidR="00C36821" w:rsidRPr="00DF1A56" w:rsidRDefault="00C36821"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The amount in (2) above attracts an interest rate of </w:t>
      </w:r>
      <w:r w:rsidR="00AB75DA" w:rsidRPr="00DF1A56">
        <w:rPr>
          <w:rFonts w:ascii="Times New Roman" w:hAnsi="Times New Roman" w:cs="Times New Roman"/>
          <w:b/>
          <w:i/>
          <w:sz w:val="24"/>
          <w:szCs w:val="24"/>
        </w:rPr>
        <w:t>15%</w:t>
      </w:r>
      <w:r w:rsidRPr="00DF1A56">
        <w:rPr>
          <w:rFonts w:ascii="Times New Roman" w:hAnsi="Times New Roman" w:cs="Times New Roman"/>
          <w:b/>
          <w:i/>
          <w:sz w:val="24"/>
          <w:szCs w:val="24"/>
        </w:rPr>
        <w:t xml:space="preserve"> per annum from the date of the 2</w:t>
      </w:r>
      <w:r w:rsidRPr="00DF1A56">
        <w:rPr>
          <w:rFonts w:ascii="Times New Roman" w:hAnsi="Times New Roman" w:cs="Times New Roman"/>
          <w:b/>
          <w:i/>
          <w:sz w:val="24"/>
          <w:szCs w:val="24"/>
          <w:vertAlign w:val="superscript"/>
        </w:rPr>
        <w:t>nd</w:t>
      </w:r>
      <w:r w:rsidRPr="00DF1A56">
        <w:rPr>
          <w:rFonts w:ascii="Times New Roman" w:hAnsi="Times New Roman" w:cs="Times New Roman"/>
          <w:b/>
          <w:i/>
          <w:sz w:val="24"/>
          <w:szCs w:val="24"/>
        </w:rPr>
        <w:t xml:space="preserve"> contract until payment in full</w:t>
      </w:r>
      <w:r w:rsidR="00AB75DA" w:rsidRPr="00DF1A56">
        <w:rPr>
          <w:rFonts w:ascii="Times New Roman" w:hAnsi="Times New Roman" w:cs="Times New Roman"/>
          <w:b/>
          <w:i/>
          <w:sz w:val="24"/>
          <w:szCs w:val="24"/>
        </w:rPr>
        <w:t>.</w:t>
      </w:r>
    </w:p>
    <w:p w:rsidR="00AB75DA" w:rsidRPr="00DF1A56" w:rsidRDefault="00C36821"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 xml:space="preserve">The amount in (3) shall attract an interest rate of 8% per annum from the date of this </w:t>
      </w:r>
      <w:r w:rsidR="00AB75DA" w:rsidRPr="00DF1A56">
        <w:rPr>
          <w:rFonts w:ascii="Times New Roman" w:hAnsi="Times New Roman" w:cs="Times New Roman"/>
          <w:b/>
          <w:i/>
          <w:sz w:val="24"/>
          <w:szCs w:val="24"/>
        </w:rPr>
        <w:t>judgment</w:t>
      </w:r>
      <w:r w:rsidRPr="00DF1A56">
        <w:rPr>
          <w:rFonts w:ascii="Times New Roman" w:hAnsi="Times New Roman" w:cs="Times New Roman"/>
          <w:b/>
          <w:i/>
          <w:sz w:val="24"/>
          <w:szCs w:val="24"/>
        </w:rPr>
        <w:t xml:space="preserve"> until payment in full</w:t>
      </w:r>
      <w:r w:rsidR="00AB75DA" w:rsidRPr="00DF1A56">
        <w:rPr>
          <w:rFonts w:ascii="Times New Roman" w:hAnsi="Times New Roman" w:cs="Times New Roman"/>
          <w:b/>
          <w:i/>
          <w:sz w:val="24"/>
          <w:szCs w:val="24"/>
        </w:rPr>
        <w:t>.</w:t>
      </w:r>
    </w:p>
    <w:p w:rsidR="00AB75DA" w:rsidRPr="00DF1A56" w:rsidRDefault="00AB75DA" w:rsidP="00DF1A56">
      <w:pPr>
        <w:pStyle w:val="ListParagraph"/>
        <w:numPr>
          <w:ilvl w:val="0"/>
          <w:numId w:val="4"/>
        </w:numPr>
        <w:spacing w:line="360" w:lineRule="auto"/>
        <w:jc w:val="both"/>
        <w:rPr>
          <w:rFonts w:ascii="Times New Roman" w:hAnsi="Times New Roman" w:cs="Times New Roman"/>
          <w:b/>
          <w:i/>
          <w:sz w:val="24"/>
          <w:szCs w:val="24"/>
        </w:rPr>
      </w:pPr>
      <w:r w:rsidRPr="00DF1A56">
        <w:rPr>
          <w:rFonts w:ascii="Times New Roman" w:hAnsi="Times New Roman" w:cs="Times New Roman"/>
          <w:b/>
          <w:i/>
          <w:sz w:val="24"/>
          <w:szCs w:val="24"/>
        </w:rPr>
        <w:t>The plaintiff is awarded costs of the suit</w:t>
      </w:r>
    </w:p>
    <w:p w:rsidR="00A7503C" w:rsidRPr="00DF1A56" w:rsidRDefault="00A7503C" w:rsidP="00DF1A56">
      <w:pPr>
        <w:spacing w:line="360" w:lineRule="auto"/>
        <w:jc w:val="center"/>
        <w:rPr>
          <w:rFonts w:ascii="Times New Roman" w:hAnsi="Times New Roman" w:cs="Times New Roman"/>
          <w:b/>
          <w:i/>
          <w:sz w:val="24"/>
          <w:szCs w:val="24"/>
        </w:rPr>
      </w:pPr>
    </w:p>
    <w:p w:rsidR="00460F53" w:rsidRPr="00DF1A56" w:rsidRDefault="00460F53"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BASHAIJA K. ANDREW</w:t>
      </w:r>
    </w:p>
    <w:p w:rsidR="00460F53" w:rsidRPr="00DF1A56" w:rsidRDefault="00460F53"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JUDGE</w:t>
      </w:r>
    </w:p>
    <w:p w:rsidR="003C0136" w:rsidRPr="00DF1A56" w:rsidRDefault="002F3837"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19/12/2016</w:t>
      </w:r>
    </w:p>
    <w:p w:rsidR="00785C2D" w:rsidRPr="00DF1A56" w:rsidRDefault="00785C2D" w:rsidP="00DF1A56">
      <w:pPr>
        <w:spacing w:line="360" w:lineRule="auto"/>
        <w:rPr>
          <w:rFonts w:ascii="Times New Roman" w:hAnsi="Times New Roman" w:cs="Times New Roman"/>
          <w:sz w:val="24"/>
          <w:szCs w:val="24"/>
        </w:rPr>
      </w:pPr>
      <w:r w:rsidRPr="00DF1A56">
        <w:rPr>
          <w:rFonts w:ascii="Times New Roman" w:hAnsi="Times New Roman" w:cs="Times New Roman"/>
          <w:sz w:val="24"/>
          <w:szCs w:val="24"/>
        </w:rPr>
        <w:t>Court: All parties and their Counsel are absent despite being served with judgment notices. Judgment is read in open court.</w:t>
      </w:r>
    </w:p>
    <w:p w:rsidR="00785C2D" w:rsidRPr="00DF1A56" w:rsidRDefault="00785C2D" w:rsidP="00DF1A56">
      <w:pPr>
        <w:spacing w:line="360" w:lineRule="auto"/>
        <w:rPr>
          <w:rFonts w:ascii="Times New Roman" w:hAnsi="Times New Roman" w:cs="Times New Roman"/>
          <w:sz w:val="24"/>
          <w:szCs w:val="24"/>
        </w:rPr>
      </w:pPr>
      <w:r w:rsidRPr="00DF1A56">
        <w:rPr>
          <w:rFonts w:ascii="Times New Roman" w:hAnsi="Times New Roman" w:cs="Times New Roman"/>
          <w:sz w:val="24"/>
          <w:szCs w:val="24"/>
        </w:rPr>
        <w:t>Mr. Godfrey Tumwikirize present.</w:t>
      </w:r>
    </w:p>
    <w:p w:rsidR="00785C2D" w:rsidRPr="00DF1A56" w:rsidRDefault="00785C2D" w:rsidP="00DF1A56">
      <w:pPr>
        <w:spacing w:line="360" w:lineRule="auto"/>
        <w:jc w:val="center"/>
        <w:rPr>
          <w:rFonts w:ascii="Times New Roman" w:hAnsi="Times New Roman" w:cs="Times New Roman"/>
          <w:b/>
          <w:i/>
          <w:sz w:val="24"/>
          <w:szCs w:val="24"/>
        </w:rPr>
      </w:pPr>
    </w:p>
    <w:p w:rsidR="00785C2D" w:rsidRPr="00DF1A56" w:rsidRDefault="00785C2D" w:rsidP="00DF1A56">
      <w:pPr>
        <w:spacing w:line="360" w:lineRule="auto"/>
        <w:jc w:val="center"/>
        <w:rPr>
          <w:rFonts w:ascii="Times New Roman" w:hAnsi="Times New Roman" w:cs="Times New Roman"/>
          <w:b/>
          <w:i/>
          <w:sz w:val="24"/>
          <w:szCs w:val="24"/>
        </w:rPr>
      </w:pPr>
    </w:p>
    <w:p w:rsidR="00785C2D" w:rsidRPr="00DF1A56" w:rsidRDefault="00785C2D"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BASHAIJA K. ANDREW</w:t>
      </w:r>
    </w:p>
    <w:p w:rsidR="00785C2D" w:rsidRPr="00DF1A56" w:rsidRDefault="00785C2D"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JUDGE</w:t>
      </w:r>
    </w:p>
    <w:p w:rsidR="00785C2D" w:rsidRPr="00DF1A56" w:rsidRDefault="00785C2D" w:rsidP="00DF1A56">
      <w:pPr>
        <w:spacing w:line="360" w:lineRule="auto"/>
        <w:jc w:val="center"/>
        <w:rPr>
          <w:rFonts w:ascii="Times New Roman" w:hAnsi="Times New Roman" w:cs="Times New Roman"/>
          <w:b/>
          <w:i/>
          <w:sz w:val="24"/>
          <w:szCs w:val="24"/>
        </w:rPr>
      </w:pPr>
      <w:r w:rsidRPr="00DF1A56">
        <w:rPr>
          <w:rFonts w:ascii="Times New Roman" w:hAnsi="Times New Roman" w:cs="Times New Roman"/>
          <w:b/>
          <w:i/>
          <w:sz w:val="24"/>
          <w:szCs w:val="24"/>
        </w:rPr>
        <w:t>19/12/2016</w:t>
      </w:r>
    </w:p>
    <w:p w:rsidR="00785C2D" w:rsidRPr="00DF1A56" w:rsidRDefault="00785C2D" w:rsidP="00DF1A56">
      <w:pPr>
        <w:spacing w:line="360" w:lineRule="auto"/>
        <w:jc w:val="center"/>
        <w:rPr>
          <w:rFonts w:ascii="Times New Roman" w:hAnsi="Times New Roman" w:cs="Times New Roman"/>
          <w:sz w:val="24"/>
          <w:szCs w:val="24"/>
        </w:rPr>
      </w:pPr>
    </w:p>
    <w:sectPr w:rsidR="00785C2D" w:rsidRPr="00DF1A56" w:rsidSect="00460F53">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D2" w:rsidRDefault="009C63D2" w:rsidP="00460F53">
      <w:pPr>
        <w:spacing w:after="0" w:line="240" w:lineRule="auto"/>
      </w:pPr>
      <w:r>
        <w:separator/>
      </w:r>
    </w:p>
  </w:endnote>
  <w:endnote w:type="continuationSeparator" w:id="0">
    <w:p w:rsidR="009C63D2" w:rsidRDefault="009C63D2" w:rsidP="0046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489"/>
      <w:docPartObj>
        <w:docPartGallery w:val="Page Numbers (Bottom of Page)"/>
        <w:docPartUnique/>
      </w:docPartObj>
    </w:sdtPr>
    <w:sdtEndPr/>
    <w:sdtContent>
      <w:p w:rsidR="002F5BB4" w:rsidRDefault="002F5BB4">
        <w:pPr>
          <w:pStyle w:val="Footer"/>
          <w:jc w:val="center"/>
        </w:pPr>
        <w:r>
          <w:fldChar w:fldCharType="begin"/>
        </w:r>
        <w:r>
          <w:instrText xml:space="preserve"> PAGE   \* MERGEFORMAT </w:instrText>
        </w:r>
        <w:r>
          <w:fldChar w:fldCharType="separate"/>
        </w:r>
        <w:r w:rsidR="00DF1A56">
          <w:rPr>
            <w:noProof/>
          </w:rPr>
          <w:t>1</w:t>
        </w:r>
        <w:r>
          <w:rPr>
            <w:noProof/>
          </w:rPr>
          <w:fldChar w:fldCharType="end"/>
        </w:r>
      </w:p>
    </w:sdtContent>
  </w:sdt>
  <w:p w:rsidR="002F5BB4" w:rsidRDefault="002F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D2" w:rsidRDefault="009C63D2" w:rsidP="00460F53">
      <w:pPr>
        <w:spacing w:after="0" w:line="240" w:lineRule="auto"/>
      </w:pPr>
      <w:r>
        <w:separator/>
      </w:r>
    </w:p>
  </w:footnote>
  <w:footnote w:type="continuationSeparator" w:id="0">
    <w:p w:rsidR="009C63D2" w:rsidRDefault="009C63D2" w:rsidP="0046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DCD"/>
    <w:multiLevelType w:val="hybridMultilevel"/>
    <w:tmpl w:val="7178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C0C54"/>
    <w:multiLevelType w:val="hybridMultilevel"/>
    <w:tmpl w:val="9EA2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60512"/>
    <w:multiLevelType w:val="hybridMultilevel"/>
    <w:tmpl w:val="DCC2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D1F0E"/>
    <w:multiLevelType w:val="hybridMultilevel"/>
    <w:tmpl w:val="FBC430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75"/>
    <w:rsid w:val="00006623"/>
    <w:rsid w:val="00036B26"/>
    <w:rsid w:val="000524EB"/>
    <w:rsid w:val="00104BEE"/>
    <w:rsid w:val="00133498"/>
    <w:rsid w:val="001856B6"/>
    <w:rsid w:val="00213052"/>
    <w:rsid w:val="0026082C"/>
    <w:rsid w:val="002D6D05"/>
    <w:rsid w:val="002F3837"/>
    <w:rsid w:val="002F5BB4"/>
    <w:rsid w:val="003136DD"/>
    <w:rsid w:val="00377AC9"/>
    <w:rsid w:val="0038572D"/>
    <w:rsid w:val="003C0136"/>
    <w:rsid w:val="00415903"/>
    <w:rsid w:val="00416F2A"/>
    <w:rsid w:val="00423A58"/>
    <w:rsid w:val="00460F53"/>
    <w:rsid w:val="0051755A"/>
    <w:rsid w:val="00596CFD"/>
    <w:rsid w:val="00623D60"/>
    <w:rsid w:val="0064352A"/>
    <w:rsid w:val="00657FCF"/>
    <w:rsid w:val="006E35F9"/>
    <w:rsid w:val="00785C2D"/>
    <w:rsid w:val="007906B7"/>
    <w:rsid w:val="00797EBC"/>
    <w:rsid w:val="007E5F45"/>
    <w:rsid w:val="008459B4"/>
    <w:rsid w:val="00853D4D"/>
    <w:rsid w:val="00860F23"/>
    <w:rsid w:val="008669B5"/>
    <w:rsid w:val="00870957"/>
    <w:rsid w:val="00965D0C"/>
    <w:rsid w:val="00996F57"/>
    <w:rsid w:val="009A4B9E"/>
    <w:rsid w:val="009C4EE4"/>
    <w:rsid w:val="009C63D2"/>
    <w:rsid w:val="009D188D"/>
    <w:rsid w:val="009F158C"/>
    <w:rsid w:val="00A047D7"/>
    <w:rsid w:val="00A703C4"/>
    <w:rsid w:val="00A7503C"/>
    <w:rsid w:val="00AB4E1D"/>
    <w:rsid w:val="00AB75DA"/>
    <w:rsid w:val="00AE6F39"/>
    <w:rsid w:val="00B255F0"/>
    <w:rsid w:val="00B7151D"/>
    <w:rsid w:val="00BC64A5"/>
    <w:rsid w:val="00BE020F"/>
    <w:rsid w:val="00BF7475"/>
    <w:rsid w:val="00C13C4E"/>
    <w:rsid w:val="00C36821"/>
    <w:rsid w:val="00C93A42"/>
    <w:rsid w:val="00D47714"/>
    <w:rsid w:val="00D545AF"/>
    <w:rsid w:val="00DA541B"/>
    <w:rsid w:val="00DD38AE"/>
    <w:rsid w:val="00DF1A56"/>
    <w:rsid w:val="00E35B76"/>
    <w:rsid w:val="00E7142D"/>
    <w:rsid w:val="00E716D0"/>
    <w:rsid w:val="00E91D3D"/>
    <w:rsid w:val="00EE307A"/>
    <w:rsid w:val="00EF60B7"/>
    <w:rsid w:val="00F07609"/>
    <w:rsid w:val="00F104F2"/>
    <w:rsid w:val="00F2104F"/>
    <w:rsid w:val="00F24D02"/>
    <w:rsid w:val="00F661E9"/>
    <w:rsid w:val="00FD3F91"/>
    <w:rsid w:val="00FE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75"/>
    <w:pPr>
      <w:ind w:left="720"/>
      <w:contextualSpacing/>
    </w:pPr>
  </w:style>
  <w:style w:type="paragraph" w:styleId="Header">
    <w:name w:val="header"/>
    <w:basedOn w:val="Normal"/>
    <w:link w:val="HeaderChar"/>
    <w:uiPriority w:val="99"/>
    <w:semiHidden/>
    <w:unhideWhenUsed/>
    <w:rsid w:val="00460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F53"/>
  </w:style>
  <w:style w:type="paragraph" w:styleId="Footer">
    <w:name w:val="footer"/>
    <w:basedOn w:val="Normal"/>
    <w:link w:val="FooterChar"/>
    <w:uiPriority w:val="99"/>
    <w:unhideWhenUsed/>
    <w:rsid w:val="0046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53"/>
  </w:style>
  <w:style w:type="character" w:styleId="LineNumber">
    <w:name w:val="line number"/>
    <w:basedOn w:val="DefaultParagraphFont"/>
    <w:uiPriority w:val="99"/>
    <w:semiHidden/>
    <w:unhideWhenUsed/>
    <w:rsid w:val="00460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475"/>
    <w:pPr>
      <w:ind w:left="720"/>
      <w:contextualSpacing/>
    </w:pPr>
  </w:style>
  <w:style w:type="paragraph" w:styleId="Header">
    <w:name w:val="header"/>
    <w:basedOn w:val="Normal"/>
    <w:link w:val="HeaderChar"/>
    <w:uiPriority w:val="99"/>
    <w:semiHidden/>
    <w:unhideWhenUsed/>
    <w:rsid w:val="00460F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F53"/>
  </w:style>
  <w:style w:type="paragraph" w:styleId="Footer">
    <w:name w:val="footer"/>
    <w:basedOn w:val="Normal"/>
    <w:link w:val="FooterChar"/>
    <w:uiPriority w:val="99"/>
    <w:unhideWhenUsed/>
    <w:rsid w:val="00460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53"/>
  </w:style>
  <w:style w:type="character" w:styleId="LineNumber">
    <w:name w:val="line number"/>
    <w:basedOn w:val="DefaultParagraphFont"/>
    <w:uiPriority w:val="99"/>
    <w:semiHidden/>
    <w:unhideWhenUsed/>
    <w:rsid w:val="00460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2016-12-21T13:19:00Z</dcterms:created>
  <dcterms:modified xsi:type="dcterms:W3CDTF">2016-12-21T13:19:00Z</dcterms:modified>
</cp:coreProperties>
</file>