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43" w:rsidRPr="00967306" w:rsidRDefault="00161843" w:rsidP="00161843">
      <w:pPr>
        <w:spacing w:line="480" w:lineRule="auto"/>
        <w:jc w:val="center"/>
        <w:rPr>
          <w:rFonts w:ascii="Times New Roman" w:hAnsi="Times New Roman" w:cs="Times New Roman"/>
          <w:b/>
          <w:sz w:val="24"/>
          <w:szCs w:val="24"/>
        </w:rPr>
      </w:pPr>
      <w:r w:rsidRPr="00967306">
        <w:rPr>
          <w:rFonts w:ascii="Times New Roman" w:hAnsi="Times New Roman" w:cs="Times New Roman"/>
          <w:b/>
          <w:sz w:val="24"/>
          <w:szCs w:val="24"/>
        </w:rPr>
        <w:t>THE REPUBLIC OF UGANDA</w:t>
      </w:r>
    </w:p>
    <w:p w:rsidR="00161843" w:rsidRPr="00967306" w:rsidRDefault="00161843" w:rsidP="00161843">
      <w:pPr>
        <w:spacing w:line="480" w:lineRule="auto"/>
        <w:jc w:val="center"/>
        <w:rPr>
          <w:rFonts w:ascii="Times New Roman" w:hAnsi="Times New Roman" w:cs="Times New Roman"/>
          <w:b/>
          <w:sz w:val="24"/>
          <w:szCs w:val="24"/>
        </w:rPr>
      </w:pPr>
      <w:r w:rsidRPr="00967306">
        <w:rPr>
          <w:rFonts w:ascii="Times New Roman" w:hAnsi="Times New Roman" w:cs="Times New Roman"/>
          <w:b/>
          <w:sz w:val="24"/>
          <w:szCs w:val="24"/>
        </w:rPr>
        <w:t>IN THE HIGH COURT OF UGANDA AT FORT PORTAL</w:t>
      </w:r>
    </w:p>
    <w:p w:rsidR="00161843" w:rsidRPr="00967306" w:rsidRDefault="00161843" w:rsidP="00161843">
      <w:pPr>
        <w:spacing w:after="0" w:line="480" w:lineRule="auto"/>
        <w:jc w:val="center"/>
        <w:rPr>
          <w:rFonts w:ascii="Times New Roman" w:hAnsi="Times New Roman" w:cs="Times New Roman"/>
          <w:b/>
          <w:sz w:val="24"/>
          <w:szCs w:val="24"/>
        </w:rPr>
      </w:pPr>
      <w:r w:rsidRPr="00967306">
        <w:rPr>
          <w:rFonts w:ascii="Times New Roman" w:hAnsi="Times New Roman" w:cs="Times New Roman"/>
          <w:b/>
          <w:sz w:val="24"/>
          <w:szCs w:val="24"/>
        </w:rPr>
        <w:t>HCT-01-CV-CA-LD-033-2013</w:t>
      </w:r>
    </w:p>
    <w:p w:rsidR="00161843" w:rsidRPr="00967306" w:rsidRDefault="00161843" w:rsidP="00161843">
      <w:pPr>
        <w:spacing w:after="0"/>
        <w:jc w:val="center"/>
        <w:rPr>
          <w:rFonts w:ascii="Times New Roman" w:hAnsi="Times New Roman" w:cs="Times New Roman"/>
          <w:b/>
          <w:sz w:val="24"/>
          <w:szCs w:val="24"/>
        </w:rPr>
      </w:pPr>
      <w:r w:rsidRPr="00967306">
        <w:rPr>
          <w:rFonts w:ascii="Times New Roman" w:hAnsi="Times New Roman" w:cs="Times New Roman"/>
          <w:b/>
          <w:sz w:val="24"/>
          <w:szCs w:val="24"/>
        </w:rPr>
        <w:t>[ARISING FROM FPT-00-CV-LD-CS-122 OF 2011]</w:t>
      </w:r>
      <w:bookmarkStart w:id="0" w:name="_GoBack"/>
      <w:bookmarkEnd w:id="0"/>
    </w:p>
    <w:p w:rsidR="00161843" w:rsidRPr="00967306" w:rsidRDefault="00161843" w:rsidP="00161843">
      <w:pPr>
        <w:spacing w:after="0"/>
        <w:rPr>
          <w:rFonts w:ascii="Times New Roman" w:hAnsi="Times New Roman" w:cs="Times New Roman"/>
          <w:b/>
          <w:sz w:val="24"/>
          <w:szCs w:val="24"/>
        </w:rPr>
      </w:pPr>
    </w:p>
    <w:p w:rsidR="00161843" w:rsidRPr="00967306" w:rsidRDefault="00161843" w:rsidP="00161843">
      <w:pPr>
        <w:spacing w:after="0"/>
        <w:jc w:val="center"/>
        <w:rPr>
          <w:rFonts w:ascii="Times New Roman" w:hAnsi="Times New Roman" w:cs="Times New Roman"/>
          <w:b/>
          <w:sz w:val="24"/>
          <w:szCs w:val="24"/>
        </w:rPr>
      </w:pPr>
    </w:p>
    <w:p w:rsidR="00161843" w:rsidRPr="00967306" w:rsidRDefault="00161843" w:rsidP="00161843">
      <w:pPr>
        <w:pStyle w:val="ListParagraph"/>
        <w:numPr>
          <w:ilvl w:val="0"/>
          <w:numId w:val="1"/>
        </w:numPr>
        <w:spacing w:after="0" w:line="480" w:lineRule="auto"/>
        <w:rPr>
          <w:rFonts w:ascii="Times New Roman" w:hAnsi="Times New Roman" w:cs="Times New Roman"/>
          <w:b/>
          <w:sz w:val="24"/>
          <w:szCs w:val="24"/>
        </w:rPr>
      </w:pPr>
      <w:r w:rsidRPr="00967306">
        <w:rPr>
          <w:rFonts w:ascii="Times New Roman" w:hAnsi="Times New Roman" w:cs="Times New Roman"/>
          <w:b/>
          <w:sz w:val="24"/>
          <w:szCs w:val="24"/>
        </w:rPr>
        <w:t>JOAN KABASOMI</w:t>
      </w:r>
    </w:p>
    <w:p w:rsidR="00161843" w:rsidRPr="00967306" w:rsidRDefault="00161843" w:rsidP="00161843">
      <w:pPr>
        <w:pStyle w:val="ListParagraph"/>
        <w:numPr>
          <w:ilvl w:val="0"/>
          <w:numId w:val="1"/>
        </w:numPr>
        <w:spacing w:after="0" w:line="480" w:lineRule="auto"/>
        <w:rPr>
          <w:rFonts w:ascii="Times New Roman" w:hAnsi="Times New Roman" w:cs="Times New Roman"/>
          <w:b/>
          <w:sz w:val="24"/>
          <w:szCs w:val="24"/>
        </w:rPr>
      </w:pPr>
      <w:r w:rsidRPr="00967306">
        <w:rPr>
          <w:rFonts w:ascii="Times New Roman" w:hAnsi="Times New Roman" w:cs="Times New Roman"/>
          <w:b/>
          <w:sz w:val="24"/>
          <w:szCs w:val="24"/>
        </w:rPr>
        <w:t>KIIZA JOHN.................................................................APPELLANTS</w:t>
      </w:r>
    </w:p>
    <w:p w:rsidR="00161843" w:rsidRPr="00967306" w:rsidRDefault="00161843" w:rsidP="00161843">
      <w:pPr>
        <w:spacing w:line="480" w:lineRule="auto"/>
        <w:jc w:val="center"/>
        <w:rPr>
          <w:rFonts w:ascii="Times New Roman" w:hAnsi="Times New Roman" w:cs="Times New Roman"/>
          <w:b/>
          <w:sz w:val="24"/>
          <w:szCs w:val="24"/>
        </w:rPr>
      </w:pPr>
      <w:r w:rsidRPr="00967306">
        <w:rPr>
          <w:rFonts w:ascii="Times New Roman" w:hAnsi="Times New Roman" w:cs="Times New Roman"/>
          <w:b/>
          <w:sz w:val="24"/>
          <w:szCs w:val="24"/>
        </w:rPr>
        <w:t>VS</w:t>
      </w:r>
    </w:p>
    <w:p w:rsidR="00161843" w:rsidRPr="00967306" w:rsidRDefault="00161843" w:rsidP="00161843">
      <w:pPr>
        <w:spacing w:line="480" w:lineRule="auto"/>
        <w:jc w:val="center"/>
        <w:rPr>
          <w:rFonts w:ascii="Times New Roman" w:hAnsi="Times New Roman" w:cs="Times New Roman"/>
          <w:b/>
          <w:sz w:val="24"/>
          <w:szCs w:val="24"/>
        </w:rPr>
      </w:pPr>
      <w:r w:rsidRPr="00967306">
        <w:rPr>
          <w:rFonts w:ascii="Times New Roman" w:hAnsi="Times New Roman" w:cs="Times New Roman"/>
          <w:b/>
          <w:sz w:val="24"/>
          <w:szCs w:val="24"/>
        </w:rPr>
        <w:t>BRUHA</w:t>
      </w:r>
      <w:r w:rsidR="00535BF9" w:rsidRPr="00967306">
        <w:rPr>
          <w:rFonts w:ascii="Times New Roman" w:hAnsi="Times New Roman" w:cs="Times New Roman"/>
          <w:b/>
          <w:sz w:val="24"/>
          <w:szCs w:val="24"/>
        </w:rPr>
        <w:t>N</w:t>
      </w:r>
      <w:r w:rsidRPr="00967306">
        <w:rPr>
          <w:rFonts w:ascii="Times New Roman" w:hAnsi="Times New Roman" w:cs="Times New Roman"/>
          <w:b/>
          <w:sz w:val="24"/>
          <w:szCs w:val="24"/>
        </w:rPr>
        <w:t xml:space="preserve"> GARUPAPURA......................................................RESPONDENT</w:t>
      </w:r>
    </w:p>
    <w:p w:rsidR="000113D8" w:rsidRPr="00967306" w:rsidRDefault="00161843" w:rsidP="00161843">
      <w:pPr>
        <w:jc w:val="center"/>
        <w:rPr>
          <w:rFonts w:ascii="Times New Roman" w:hAnsi="Times New Roman" w:cs="Times New Roman"/>
          <w:b/>
          <w:sz w:val="24"/>
          <w:szCs w:val="24"/>
        </w:rPr>
      </w:pPr>
      <w:r w:rsidRPr="00967306">
        <w:rPr>
          <w:rFonts w:ascii="Times New Roman" w:hAnsi="Times New Roman" w:cs="Times New Roman"/>
          <w:b/>
          <w:sz w:val="24"/>
          <w:szCs w:val="24"/>
        </w:rPr>
        <w:t>BEFORE: HON MR. JUSTICE OYUKO. ANTHONY OJOK</w:t>
      </w:r>
    </w:p>
    <w:p w:rsidR="00161843" w:rsidRPr="00967306" w:rsidRDefault="00161843" w:rsidP="00161843">
      <w:pPr>
        <w:jc w:val="center"/>
        <w:rPr>
          <w:rFonts w:ascii="Times New Roman" w:hAnsi="Times New Roman" w:cs="Times New Roman"/>
          <w:b/>
          <w:sz w:val="24"/>
          <w:szCs w:val="24"/>
        </w:rPr>
      </w:pPr>
      <w:r w:rsidRPr="00967306">
        <w:rPr>
          <w:rFonts w:ascii="Times New Roman" w:hAnsi="Times New Roman" w:cs="Times New Roman"/>
          <w:b/>
          <w:sz w:val="24"/>
          <w:szCs w:val="24"/>
        </w:rPr>
        <w:t>JUDGMENT</w:t>
      </w:r>
    </w:p>
    <w:p w:rsidR="00161843" w:rsidRPr="00967306" w:rsidRDefault="00161843" w:rsidP="00FF4718">
      <w:pPr>
        <w:spacing w:line="360" w:lineRule="auto"/>
        <w:jc w:val="both"/>
        <w:rPr>
          <w:rFonts w:ascii="Times New Roman" w:hAnsi="Times New Roman" w:cs="Times New Roman"/>
          <w:b/>
          <w:sz w:val="24"/>
          <w:szCs w:val="24"/>
        </w:rPr>
      </w:pPr>
      <w:r w:rsidRPr="00967306">
        <w:rPr>
          <w:rFonts w:ascii="Times New Roman" w:hAnsi="Times New Roman" w:cs="Times New Roman"/>
          <w:b/>
          <w:sz w:val="24"/>
          <w:szCs w:val="24"/>
        </w:rPr>
        <w:t>INTRODUCTION</w:t>
      </w:r>
    </w:p>
    <w:p w:rsidR="00161843" w:rsidRPr="00967306" w:rsidRDefault="00161843" w:rsidP="00FF4718">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This is an appeal against the judgment and orders of Her Worship Sarah </w:t>
      </w:r>
      <w:proofErr w:type="spellStart"/>
      <w:r w:rsidRPr="00967306">
        <w:rPr>
          <w:rFonts w:ascii="Times New Roman" w:hAnsi="Times New Roman" w:cs="Times New Roman"/>
          <w:sz w:val="24"/>
          <w:szCs w:val="24"/>
        </w:rPr>
        <w:t>Mponye</w:t>
      </w:r>
      <w:proofErr w:type="spellEnd"/>
      <w:r w:rsidRPr="00967306">
        <w:rPr>
          <w:rFonts w:ascii="Times New Roman" w:hAnsi="Times New Roman" w:cs="Times New Roman"/>
          <w:sz w:val="24"/>
          <w:szCs w:val="24"/>
        </w:rPr>
        <w:t xml:space="preserve"> Chief Magistrate Fort Portal.</w:t>
      </w:r>
    </w:p>
    <w:p w:rsidR="00161843" w:rsidRPr="00967306" w:rsidRDefault="00161843" w:rsidP="00FF4718">
      <w:pPr>
        <w:spacing w:line="360" w:lineRule="auto"/>
        <w:jc w:val="both"/>
        <w:rPr>
          <w:rFonts w:ascii="Times New Roman" w:hAnsi="Times New Roman" w:cs="Times New Roman"/>
          <w:b/>
          <w:sz w:val="24"/>
          <w:szCs w:val="24"/>
        </w:rPr>
      </w:pPr>
      <w:r w:rsidRPr="00967306">
        <w:rPr>
          <w:rFonts w:ascii="Times New Roman" w:hAnsi="Times New Roman" w:cs="Times New Roman"/>
          <w:b/>
          <w:sz w:val="24"/>
          <w:szCs w:val="24"/>
        </w:rPr>
        <w:t>Background</w:t>
      </w:r>
    </w:p>
    <w:p w:rsidR="00161843" w:rsidRPr="00967306" w:rsidRDefault="00161843" w:rsidP="00FF4718">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The plaintiff sued the defendant for recovery of land situate at </w:t>
      </w:r>
      <w:proofErr w:type="spellStart"/>
      <w:r w:rsidRPr="00967306">
        <w:rPr>
          <w:rFonts w:ascii="Times New Roman" w:hAnsi="Times New Roman" w:cs="Times New Roman"/>
          <w:sz w:val="24"/>
          <w:szCs w:val="24"/>
        </w:rPr>
        <w:t>Kyebando</w:t>
      </w:r>
      <w:proofErr w:type="spellEnd"/>
      <w:r w:rsidRPr="00967306">
        <w:rPr>
          <w:rFonts w:ascii="Times New Roman" w:hAnsi="Times New Roman" w:cs="Times New Roman"/>
          <w:sz w:val="24"/>
          <w:szCs w:val="24"/>
        </w:rPr>
        <w:t xml:space="preserve"> L.C I, </w:t>
      </w:r>
      <w:proofErr w:type="spellStart"/>
      <w:r w:rsidRPr="00967306">
        <w:rPr>
          <w:rFonts w:ascii="Times New Roman" w:hAnsi="Times New Roman" w:cs="Times New Roman"/>
          <w:sz w:val="24"/>
          <w:szCs w:val="24"/>
        </w:rPr>
        <w:t>Kibuye</w:t>
      </w:r>
      <w:proofErr w:type="spellEnd"/>
      <w:r w:rsidRPr="00967306">
        <w:rPr>
          <w:rFonts w:ascii="Times New Roman" w:hAnsi="Times New Roman" w:cs="Times New Roman"/>
          <w:sz w:val="24"/>
          <w:szCs w:val="24"/>
        </w:rPr>
        <w:t xml:space="preserve"> Parish, </w:t>
      </w:r>
      <w:proofErr w:type="spellStart"/>
      <w:r w:rsidRPr="00967306">
        <w:rPr>
          <w:rFonts w:ascii="Times New Roman" w:hAnsi="Times New Roman" w:cs="Times New Roman"/>
          <w:sz w:val="24"/>
          <w:szCs w:val="24"/>
        </w:rPr>
        <w:t>K</w:t>
      </w:r>
      <w:r w:rsidR="002B6225" w:rsidRPr="00967306">
        <w:rPr>
          <w:rFonts w:ascii="Times New Roman" w:hAnsi="Times New Roman" w:cs="Times New Roman"/>
          <w:sz w:val="24"/>
          <w:szCs w:val="24"/>
        </w:rPr>
        <w:t>yegegwa</w:t>
      </w:r>
      <w:proofErr w:type="spellEnd"/>
      <w:r w:rsidRPr="00967306">
        <w:rPr>
          <w:rFonts w:ascii="Times New Roman" w:hAnsi="Times New Roman" w:cs="Times New Roman"/>
          <w:sz w:val="24"/>
          <w:szCs w:val="24"/>
        </w:rPr>
        <w:t xml:space="preserve"> Sub-County in </w:t>
      </w:r>
      <w:proofErr w:type="spellStart"/>
      <w:r w:rsidRPr="00967306">
        <w:rPr>
          <w:rFonts w:ascii="Times New Roman" w:hAnsi="Times New Roman" w:cs="Times New Roman"/>
          <w:sz w:val="24"/>
          <w:szCs w:val="24"/>
        </w:rPr>
        <w:t>Kye</w:t>
      </w:r>
      <w:r w:rsidR="002B6225" w:rsidRPr="00967306">
        <w:rPr>
          <w:rFonts w:ascii="Times New Roman" w:hAnsi="Times New Roman" w:cs="Times New Roman"/>
          <w:sz w:val="24"/>
          <w:szCs w:val="24"/>
        </w:rPr>
        <w:t>gegwa</w:t>
      </w:r>
      <w:proofErr w:type="spellEnd"/>
      <w:r w:rsidRPr="00967306">
        <w:rPr>
          <w:rFonts w:ascii="Times New Roman" w:hAnsi="Times New Roman" w:cs="Times New Roman"/>
          <w:sz w:val="24"/>
          <w:szCs w:val="24"/>
        </w:rPr>
        <w:t xml:space="preserve"> District, a declaration that the plaintiffs are the rightful owners of the suit land. General damages, </w:t>
      </w:r>
      <w:proofErr w:type="spellStart"/>
      <w:r w:rsidRPr="00967306">
        <w:rPr>
          <w:rFonts w:ascii="Times New Roman" w:hAnsi="Times New Roman" w:cs="Times New Roman"/>
          <w:sz w:val="24"/>
          <w:szCs w:val="24"/>
        </w:rPr>
        <w:t>Mesne</w:t>
      </w:r>
      <w:proofErr w:type="spellEnd"/>
      <w:r w:rsidRPr="00967306">
        <w:rPr>
          <w:rFonts w:ascii="Times New Roman" w:hAnsi="Times New Roman" w:cs="Times New Roman"/>
          <w:sz w:val="24"/>
          <w:szCs w:val="24"/>
        </w:rPr>
        <w:t xml:space="preserve"> profit, permanent Injunction, an eviction order, order for Vacant possession and costs of the suit.</w:t>
      </w:r>
    </w:p>
    <w:p w:rsidR="00E37AFE" w:rsidRPr="00967306" w:rsidRDefault="00161843" w:rsidP="00FF4718">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The plaintiffs are mother and son respectively and are </w:t>
      </w:r>
      <w:r w:rsidR="00535BF9" w:rsidRPr="00967306">
        <w:rPr>
          <w:rFonts w:ascii="Times New Roman" w:hAnsi="Times New Roman" w:cs="Times New Roman"/>
          <w:sz w:val="24"/>
          <w:szCs w:val="24"/>
        </w:rPr>
        <w:t>wido</w:t>
      </w:r>
      <w:r w:rsidR="00213AC2" w:rsidRPr="00967306">
        <w:rPr>
          <w:rFonts w:ascii="Times New Roman" w:hAnsi="Times New Roman" w:cs="Times New Roman"/>
          <w:sz w:val="24"/>
          <w:szCs w:val="24"/>
        </w:rPr>
        <w:t xml:space="preserve">w and son of the late </w:t>
      </w:r>
      <w:proofErr w:type="spellStart"/>
      <w:r w:rsidR="00213AC2" w:rsidRPr="00967306">
        <w:rPr>
          <w:rFonts w:ascii="Times New Roman" w:hAnsi="Times New Roman" w:cs="Times New Roman"/>
          <w:sz w:val="24"/>
          <w:szCs w:val="24"/>
        </w:rPr>
        <w:t>Muhuma</w:t>
      </w:r>
      <w:proofErr w:type="spellEnd"/>
      <w:r w:rsidR="00821750" w:rsidRPr="00967306">
        <w:rPr>
          <w:rFonts w:ascii="Times New Roman" w:hAnsi="Times New Roman" w:cs="Times New Roman"/>
          <w:sz w:val="24"/>
          <w:szCs w:val="24"/>
        </w:rPr>
        <w:t xml:space="preserve"> Benedict and they inherited the suit land </w:t>
      </w:r>
      <w:r w:rsidR="00535BF9" w:rsidRPr="00967306">
        <w:rPr>
          <w:rFonts w:ascii="Times New Roman" w:hAnsi="Times New Roman" w:cs="Times New Roman"/>
          <w:sz w:val="24"/>
          <w:szCs w:val="24"/>
        </w:rPr>
        <w:t>for decades</w:t>
      </w:r>
      <w:r w:rsidR="00821750" w:rsidRPr="00967306">
        <w:rPr>
          <w:rFonts w:ascii="Times New Roman" w:hAnsi="Times New Roman" w:cs="Times New Roman"/>
          <w:sz w:val="24"/>
          <w:szCs w:val="24"/>
        </w:rPr>
        <w:t>. In 2010</w:t>
      </w:r>
      <w:r w:rsidR="00E37AFE" w:rsidRPr="00967306">
        <w:rPr>
          <w:rFonts w:ascii="Times New Roman" w:hAnsi="Times New Roman" w:cs="Times New Roman"/>
          <w:sz w:val="24"/>
          <w:szCs w:val="24"/>
        </w:rPr>
        <w:t xml:space="preserve">, the defendant who </w:t>
      </w:r>
      <w:proofErr w:type="spellStart"/>
      <w:r w:rsidR="00E37AFE" w:rsidRPr="00967306">
        <w:rPr>
          <w:rFonts w:ascii="Times New Roman" w:hAnsi="Times New Roman" w:cs="Times New Roman"/>
          <w:sz w:val="24"/>
          <w:szCs w:val="24"/>
        </w:rPr>
        <w:t>occupy</w:t>
      </w:r>
      <w:r w:rsidR="00535BF9" w:rsidRPr="00967306">
        <w:rPr>
          <w:rFonts w:ascii="Times New Roman" w:hAnsi="Times New Roman" w:cs="Times New Roman"/>
          <w:sz w:val="24"/>
          <w:szCs w:val="24"/>
        </w:rPr>
        <w:t>i</w:t>
      </w:r>
      <w:r w:rsidR="00D436A9" w:rsidRPr="00967306">
        <w:rPr>
          <w:rFonts w:ascii="Times New Roman" w:hAnsi="Times New Roman" w:cs="Times New Roman"/>
          <w:sz w:val="24"/>
          <w:szCs w:val="24"/>
        </w:rPr>
        <w:t>es</w:t>
      </w:r>
      <w:proofErr w:type="spellEnd"/>
      <w:r w:rsidR="00E37AFE" w:rsidRPr="00967306">
        <w:rPr>
          <w:rFonts w:ascii="Times New Roman" w:hAnsi="Times New Roman" w:cs="Times New Roman"/>
          <w:sz w:val="24"/>
          <w:szCs w:val="24"/>
        </w:rPr>
        <w:t xml:space="preserve"> the neighbour</w:t>
      </w:r>
      <w:r w:rsidR="00535BF9" w:rsidRPr="00967306">
        <w:rPr>
          <w:rFonts w:ascii="Times New Roman" w:hAnsi="Times New Roman" w:cs="Times New Roman"/>
          <w:sz w:val="24"/>
          <w:szCs w:val="24"/>
        </w:rPr>
        <w:t>ing</w:t>
      </w:r>
      <w:r w:rsidR="00E37AFE" w:rsidRPr="00967306">
        <w:rPr>
          <w:rFonts w:ascii="Times New Roman" w:hAnsi="Times New Roman" w:cs="Times New Roman"/>
          <w:sz w:val="24"/>
          <w:szCs w:val="24"/>
        </w:rPr>
        <w:t xml:space="preserve"> land crossed his boundary and entered the suit land. Efforts to have him evicted proved futile.</w:t>
      </w:r>
    </w:p>
    <w:p w:rsidR="00E37AFE" w:rsidRPr="00967306" w:rsidRDefault="00E37AFE" w:rsidP="00FF4718">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The defendant on the other hand denied trespassing on the suit land stating that he inherited it from his late father Ha</w:t>
      </w:r>
      <w:r w:rsidR="00CD0049" w:rsidRPr="00967306">
        <w:rPr>
          <w:rFonts w:ascii="Times New Roman" w:hAnsi="Times New Roman" w:cs="Times New Roman"/>
          <w:sz w:val="24"/>
          <w:szCs w:val="24"/>
        </w:rPr>
        <w:t>j</w:t>
      </w:r>
      <w:r w:rsidRPr="00967306">
        <w:rPr>
          <w:rFonts w:ascii="Times New Roman" w:hAnsi="Times New Roman" w:cs="Times New Roman"/>
          <w:sz w:val="24"/>
          <w:szCs w:val="24"/>
        </w:rPr>
        <w:t xml:space="preserve">ji </w:t>
      </w:r>
      <w:proofErr w:type="spellStart"/>
      <w:r w:rsidR="00FD4A7E" w:rsidRPr="00967306">
        <w:rPr>
          <w:rFonts w:ascii="Times New Roman" w:hAnsi="Times New Roman" w:cs="Times New Roman"/>
          <w:sz w:val="24"/>
          <w:szCs w:val="24"/>
        </w:rPr>
        <w:t>Sulait</w:t>
      </w:r>
      <w:proofErr w:type="spellEnd"/>
      <w:r w:rsidR="00FD4A7E" w:rsidRPr="00967306">
        <w:rPr>
          <w:rFonts w:ascii="Times New Roman" w:hAnsi="Times New Roman" w:cs="Times New Roman"/>
          <w:sz w:val="24"/>
          <w:szCs w:val="24"/>
        </w:rPr>
        <w:t xml:space="preserve"> </w:t>
      </w:r>
      <w:proofErr w:type="spellStart"/>
      <w:r w:rsidR="00FD4A7E" w:rsidRPr="00967306">
        <w:rPr>
          <w:rFonts w:ascii="Times New Roman" w:hAnsi="Times New Roman" w:cs="Times New Roman"/>
          <w:sz w:val="24"/>
          <w:szCs w:val="24"/>
        </w:rPr>
        <w:t>Kalyegira</w:t>
      </w:r>
      <w:proofErr w:type="spellEnd"/>
      <w:r w:rsidR="00FD4A7E" w:rsidRPr="00967306">
        <w:rPr>
          <w:rFonts w:ascii="Times New Roman" w:hAnsi="Times New Roman" w:cs="Times New Roman"/>
          <w:sz w:val="24"/>
          <w:szCs w:val="24"/>
        </w:rPr>
        <w:t xml:space="preserve"> in 1980. The defendant has been in occupation and use of the suit land </w:t>
      </w:r>
      <w:r w:rsidR="00673881" w:rsidRPr="00967306">
        <w:rPr>
          <w:rFonts w:ascii="Times New Roman" w:hAnsi="Times New Roman" w:cs="Times New Roman"/>
          <w:sz w:val="24"/>
          <w:szCs w:val="24"/>
        </w:rPr>
        <w:t>to date</w:t>
      </w:r>
      <w:r w:rsidR="00FD4A7E" w:rsidRPr="00967306">
        <w:rPr>
          <w:rFonts w:ascii="Times New Roman" w:hAnsi="Times New Roman" w:cs="Times New Roman"/>
          <w:sz w:val="24"/>
          <w:szCs w:val="24"/>
        </w:rPr>
        <w:t>. The defendant prays the plaintiff’s suit be dismissed with costs.</w:t>
      </w:r>
    </w:p>
    <w:p w:rsidR="00CD0049" w:rsidRPr="00967306" w:rsidRDefault="00CD0049" w:rsidP="00FF4718">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lastRenderedPageBreak/>
        <w:t>During the scheduling memorandum, the party agreed on 3 issues to wit;</w:t>
      </w:r>
    </w:p>
    <w:p w:rsidR="00CD0049" w:rsidRPr="00967306" w:rsidRDefault="00CD0049" w:rsidP="00FF4718">
      <w:pPr>
        <w:pStyle w:val="ListParagraph"/>
        <w:numPr>
          <w:ilvl w:val="0"/>
          <w:numId w:val="2"/>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Whether the plaintiff is the rightful owner of the suit land.</w:t>
      </w:r>
    </w:p>
    <w:p w:rsidR="00CD0049" w:rsidRPr="00967306" w:rsidRDefault="00CD0049" w:rsidP="00FF4718">
      <w:pPr>
        <w:pStyle w:val="ListParagraph"/>
        <w:numPr>
          <w:ilvl w:val="0"/>
          <w:numId w:val="2"/>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Whether the defendant is a trespasser on the suit land.</w:t>
      </w:r>
    </w:p>
    <w:p w:rsidR="00CD0049" w:rsidRPr="00967306" w:rsidRDefault="00CE5D8B" w:rsidP="00FF4718">
      <w:pPr>
        <w:pStyle w:val="ListParagraph"/>
        <w:numPr>
          <w:ilvl w:val="0"/>
          <w:numId w:val="2"/>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Remedies </w:t>
      </w:r>
      <w:r w:rsidR="00213AC2" w:rsidRPr="00967306">
        <w:rPr>
          <w:rFonts w:ascii="Times New Roman" w:hAnsi="Times New Roman" w:cs="Times New Roman"/>
          <w:sz w:val="24"/>
          <w:szCs w:val="24"/>
        </w:rPr>
        <w:t>available to t</w:t>
      </w:r>
      <w:r w:rsidRPr="00967306">
        <w:rPr>
          <w:rFonts w:ascii="Times New Roman" w:hAnsi="Times New Roman" w:cs="Times New Roman"/>
          <w:sz w:val="24"/>
          <w:szCs w:val="24"/>
        </w:rPr>
        <w:t>he parties.</w:t>
      </w:r>
    </w:p>
    <w:p w:rsidR="00213AC2" w:rsidRPr="00967306" w:rsidRDefault="00213AC2" w:rsidP="00FF4718">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Upon listening to both parties, witnesses and visiting the locus in quo</w:t>
      </w:r>
      <w:r w:rsidR="00030981" w:rsidRPr="00967306">
        <w:rPr>
          <w:rFonts w:ascii="Times New Roman" w:hAnsi="Times New Roman" w:cs="Times New Roman"/>
          <w:sz w:val="24"/>
          <w:szCs w:val="24"/>
        </w:rPr>
        <w:t xml:space="preserve"> and</w:t>
      </w:r>
      <w:r w:rsidR="00C90E7B" w:rsidRPr="00967306">
        <w:rPr>
          <w:rFonts w:ascii="Times New Roman" w:hAnsi="Times New Roman" w:cs="Times New Roman"/>
          <w:sz w:val="24"/>
          <w:szCs w:val="24"/>
        </w:rPr>
        <w:t xml:space="preserve"> evaluating all evidence</w:t>
      </w:r>
      <w:r w:rsidRPr="00967306">
        <w:rPr>
          <w:rFonts w:ascii="Times New Roman" w:hAnsi="Times New Roman" w:cs="Times New Roman"/>
          <w:sz w:val="24"/>
          <w:szCs w:val="24"/>
        </w:rPr>
        <w:t>, the learned trial</w:t>
      </w:r>
      <w:r w:rsidR="00030981" w:rsidRPr="00967306">
        <w:rPr>
          <w:rFonts w:ascii="Times New Roman" w:hAnsi="Times New Roman" w:cs="Times New Roman"/>
          <w:sz w:val="24"/>
          <w:szCs w:val="24"/>
        </w:rPr>
        <w:t xml:space="preserve"> Chief Magistrate Her worship Sarah </w:t>
      </w:r>
      <w:proofErr w:type="spellStart"/>
      <w:r w:rsidR="00030981" w:rsidRPr="00967306">
        <w:rPr>
          <w:rFonts w:ascii="Times New Roman" w:hAnsi="Times New Roman" w:cs="Times New Roman"/>
          <w:sz w:val="24"/>
          <w:szCs w:val="24"/>
        </w:rPr>
        <w:t>Mponye</w:t>
      </w:r>
      <w:proofErr w:type="spellEnd"/>
      <w:r w:rsidR="00030981" w:rsidRPr="00967306">
        <w:rPr>
          <w:rFonts w:ascii="Times New Roman" w:hAnsi="Times New Roman" w:cs="Times New Roman"/>
          <w:sz w:val="24"/>
          <w:szCs w:val="24"/>
        </w:rPr>
        <w:t xml:space="preserve"> </w:t>
      </w:r>
      <w:r w:rsidR="00411103" w:rsidRPr="00967306">
        <w:rPr>
          <w:rFonts w:ascii="Times New Roman" w:hAnsi="Times New Roman" w:cs="Times New Roman"/>
          <w:sz w:val="24"/>
          <w:szCs w:val="24"/>
        </w:rPr>
        <w:t>stated</w:t>
      </w:r>
      <w:r w:rsidR="00721AFE" w:rsidRPr="00967306">
        <w:rPr>
          <w:rFonts w:ascii="Times New Roman" w:hAnsi="Times New Roman" w:cs="Times New Roman"/>
          <w:sz w:val="24"/>
          <w:szCs w:val="24"/>
        </w:rPr>
        <w:t xml:space="preserve"> </w:t>
      </w:r>
      <w:r w:rsidR="00030981" w:rsidRPr="00967306">
        <w:rPr>
          <w:rFonts w:ascii="Times New Roman" w:hAnsi="Times New Roman" w:cs="Times New Roman"/>
          <w:sz w:val="24"/>
          <w:szCs w:val="24"/>
        </w:rPr>
        <w:t xml:space="preserve"> that the plaintiff had failed to prove ownership of the disputed part but defendan</w:t>
      </w:r>
      <w:r w:rsidR="00C90E7B" w:rsidRPr="00967306">
        <w:rPr>
          <w:rFonts w:ascii="Times New Roman" w:hAnsi="Times New Roman" w:cs="Times New Roman"/>
          <w:sz w:val="24"/>
          <w:szCs w:val="24"/>
        </w:rPr>
        <w:t>t</w:t>
      </w:r>
      <w:r w:rsidR="00FF4718" w:rsidRPr="00967306">
        <w:rPr>
          <w:rFonts w:ascii="Times New Roman" w:hAnsi="Times New Roman" w:cs="Times New Roman"/>
          <w:sz w:val="24"/>
          <w:szCs w:val="24"/>
        </w:rPr>
        <w:t xml:space="preserve"> </w:t>
      </w:r>
      <w:r w:rsidR="00030981" w:rsidRPr="00967306">
        <w:rPr>
          <w:rFonts w:ascii="Times New Roman" w:hAnsi="Times New Roman" w:cs="Times New Roman"/>
          <w:sz w:val="24"/>
          <w:szCs w:val="24"/>
        </w:rPr>
        <w:t>had proved ownership and as such declared that the defendant was not a trespasser and dismissed the suit without costs.</w:t>
      </w:r>
    </w:p>
    <w:p w:rsidR="00FF4718" w:rsidRPr="00967306" w:rsidRDefault="00FF4718" w:rsidP="00FF4718">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Both the appellant and the respondent being dissatisfied appe</w:t>
      </w:r>
      <w:r w:rsidR="00721AFE" w:rsidRPr="00967306">
        <w:rPr>
          <w:rFonts w:ascii="Times New Roman" w:hAnsi="Times New Roman" w:cs="Times New Roman"/>
          <w:sz w:val="24"/>
          <w:szCs w:val="24"/>
        </w:rPr>
        <w:t>aled</w:t>
      </w:r>
      <w:r w:rsidRPr="00967306">
        <w:rPr>
          <w:rFonts w:ascii="Times New Roman" w:hAnsi="Times New Roman" w:cs="Times New Roman"/>
          <w:sz w:val="24"/>
          <w:szCs w:val="24"/>
        </w:rPr>
        <w:t xml:space="preserve"> on the following grounds.</w:t>
      </w:r>
    </w:p>
    <w:p w:rsidR="00FF4718" w:rsidRPr="00967306" w:rsidRDefault="00FF4718" w:rsidP="00FF4718">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I will begin with the Respondent appeal in Civil Appeal No. </w:t>
      </w:r>
      <w:r w:rsidRPr="00967306">
        <w:rPr>
          <w:rFonts w:ascii="Times New Roman" w:hAnsi="Times New Roman" w:cs="Times New Roman"/>
          <w:b/>
          <w:sz w:val="24"/>
          <w:szCs w:val="24"/>
        </w:rPr>
        <w:t>HCT-01-CV-CA-LD-03 OF 2013</w:t>
      </w:r>
      <w:r w:rsidRPr="00967306">
        <w:rPr>
          <w:rFonts w:ascii="Times New Roman" w:hAnsi="Times New Roman" w:cs="Times New Roman"/>
          <w:sz w:val="24"/>
          <w:szCs w:val="24"/>
        </w:rPr>
        <w:t xml:space="preserve"> that the learned trial Chief Magistrate was wrong to deny the Respondent costs of the suit </w:t>
      </w:r>
      <w:r w:rsidR="0039356A" w:rsidRPr="00967306">
        <w:rPr>
          <w:rFonts w:ascii="Times New Roman" w:hAnsi="Times New Roman" w:cs="Times New Roman"/>
          <w:sz w:val="24"/>
          <w:szCs w:val="24"/>
        </w:rPr>
        <w:t>without any justifiable reason for that order.</w:t>
      </w:r>
    </w:p>
    <w:p w:rsidR="0039356A" w:rsidRPr="00967306" w:rsidRDefault="0039356A" w:rsidP="00FF4718">
      <w:pPr>
        <w:spacing w:line="360" w:lineRule="auto"/>
        <w:jc w:val="both"/>
        <w:rPr>
          <w:rFonts w:ascii="Times New Roman" w:hAnsi="Times New Roman" w:cs="Times New Roman"/>
          <w:sz w:val="24"/>
          <w:szCs w:val="24"/>
        </w:rPr>
      </w:pPr>
      <w:proofErr w:type="gramStart"/>
      <w:r w:rsidRPr="00967306">
        <w:rPr>
          <w:rFonts w:ascii="Times New Roman" w:hAnsi="Times New Roman" w:cs="Times New Roman"/>
          <w:sz w:val="24"/>
          <w:szCs w:val="24"/>
        </w:rPr>
        <w:t>On the other hand, the appellant in Civil Appeal No.</w:t>
      </w:r>
      <w:proofErr w:type="gramEnd"/>
      <w:r w:rsidRPr="00967306">
        <w:rPr>
          <w:rFonts w:ascii="Times New Roman" w:hAnsi="Times New Roman" w:cs="Times New Roman"/>
          <w:sz w:val="24"/>
          <w:szCs w:val="24"/>
        </w:rPr>
        <w:t xml:space="preserve"> </w:t>
      </w:r>
      <w:r w:rsidRPr="00967306">
        <w:rPr>
          <w:rFonts w:ascii="Times New Roman" w:hAnsi="Times New Roman" w:cs="Times New Roman"/>
          <w:b/>
          <w:sz w:val="24"/>
          <w:szCs w:val="24"/>
        </w:rPr>
        <w:t>HCT-01-CV-CA-LD-033 OF 2013</w:t>
      </w:r>
      <w:r w:rsidRPr="00967306">
        <w:rPr>
          <w:rFonts w:ascii="Times New Roman" w:hAnsi="Times New Roman" w:cs="Times New Roman"/>
          <w:sz w:val="24"/>
          <w:szCs w:val="24"/>
        </w:rPr>
        <w:t xml:space="preserve"> raised </w:t>
      </w:r>
      <w:r w:rsidR="004E2353" w:rsidRPr="00967306">
        <w:rPr>
          <w:rFonts w:ascii="Times New Roman" w:hAnsi="Times New Roman" w:cs="Times New Roman"/>
          <w:sz w:val="24"/>
          <w:szCs w:val="24"/>
        </w:rPr>
        <w:t>nine grounds of appeal in the memorandum of appeal as fo</w:t>
      </w:r>
      <w:r w:rsidR="00721AFE" w:rsidRPr="00967306">
        <w:rPr>
          <w:rFonts w:ascii="Times New Roman" w:hAnsi="Times New Roman" w:cs="Times New Roman"/>
          <w:sz w:val="24"/>
          <w:szCs w:val="24"/>
        </w:rPr>
        <w:t>llows</w:t>
      </w:r>
      <w:r w:rsidR="004E2353" w:rsidRPr="00967306">
        <w:rPr>
          <w:rFonts w:ascii="Times New Roman" w:hAnsi="Times New Roman" w:cs="Times New Roman"/>
          <w:sz w:val="24"/>
          <w:szCs w:val="24"/>
        </w:rPr>
        <w:t>;</w:t>
      </w:r>
    </w:p>
    <w:p w:rsidR="004E2353" w:rsidRPr="00967306" w:rsidRDefault="004E2353" w:rsidP="004E2353">
      <w:pPr>
        <w:pStyle w:val="ListParagraph"/>
        <w:numPr>
          <w:ilvl w:val="0"/>
          <w:numId w:val="3"/>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The trial Chief Magistrate did not properly evaluate the evidence on the record otherwise she ought</w:t>
      </w:r>
      <w:r w:rsidR="00CD5BA6" w:rsidRPr="00967306">
        <w:rPr>
          <w:rFonts w:ascii="Times New Roman" w:hAnsi="Times New Roman" w:cs="Times New Roman"/>
          <w:sz w:val="24"/>
          <w:szCs w:val="24"/>
        </w:rPr>
        <w:t xml:space="preserve"> to</w:t>
      </w:r>
      <w:r w:rsidRPr="00967306">
        <w:rPr>
          <w:rFonts w:ascii="Times New Roman" w:hAnsi="Times New Roman" w:cs="Times New Roman"/>
          <w:sz w:val="24"/>
          <w:szCs w:val="24"/>
        </w:rPr>
        <w:t xml:space="preserve"> have held for the appellants.</w:t>
      </w:r>
    </w:p>
    <w:p w:rsidR="004E2353" w:rsidRPr="00967306" w:rsidRDefault="004E2353" w:rsidP="004E2353">
      <w:pPr>
        <w:pStyle w:val="ListParagraph"/>
        <w:numPr>
          <w:ilvl w:val="0"/>
          <w:numId w:val="3"/>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The trial Chief Magistrate when coming to her decision and Judgment did not consider the old and long established boundaries </w:t>
      </w:r>
      <w:proofErr w:type="spellStart"/>
      <w:r w:rsidRPr="00967306">
        <w:rPr>
          <w:rFonts w:ascii="Times New Roman" w:hAnsi="Times New Roman" w:cs="Times New Roman"/>
          <w:sz w:val="24"/>
          <w:szCs w:val="24"/>
        </w:rPr>
        <w:t>vis</w:t>
      </w:r>
      <w:proofErr w:type="spellEnd"/>
      <w:r w:rsidRPr="00967306">
        <w:rPr>
          <w:rFonts w:ascii="Times New Roman" w:hAnsi="Times New Roman" w:cs="Times New Roman"/>
          <w:sz w:val="24"/>
          <w:szCs w:val="24"/>
        </w:rPr>
        <w:t>-a-</w:t>
      </w:r>
      <w:proofErr w:type="spellStart"/>
      <w:r w:rsidRPr="00967306">
        <w:rPr>
          <w:rFonts w:ascii="Times New Roman" w:hAnsi="Times New Roman" w:cs="Times New Roman"/>
          <w:sz w:val="24"/>
          <w:szCs w:val="24"/>
        </w:rPr>
        <w:t>vis</w:t>
      </w:r>
      <w:proofErr w:type="spellEnd"/>
      <w:r w:rsidRPr="00967306">
        <w:rPr>
          <w:rFonts w:ascii="Times New Roman" w:hAnsi="Times New Roman" w:cs="Times New Roman"/>
          <w:sz w:val="24"/>
          <w:szCs w:val="24"/>
        </w:rPr>
        <w:t xml:space="preserve"> the disputed </w:t>
      </w:r>
      <w:proofErr w:type="gramStart"/>
      <w:r w:rsidRPr="00967306">
        <w:rPr>
          <w:rFonts w:ascii="Times New Roman" w:hAnsi="Times New Roman" w:cs="Times New Roman"/>
          <w:sz w:val="24"/>
          <w:szCs w:val="24"/>
        </w:rPr>
        <w:t>land,</w:t>
      </w:r>
      <w:proofErr w:type="gramEnd"/>
      <w:r w:rsidRPr="00967306">
        <w:rPr>
          <w:rFonts w:ascii="Times New Roman" w:hAnsi="Times New Roman" w:cs="Times New Roman"/>
          <w:sz w:val="24"/>
          <w:szCs w:val="24"/>
        </w:rPr>
        <w:t xml:space="preserve"> otherwise she ought have come to a different decision in favour of the appellants.</w:t>
      </w:r>
    </w:p>
    <w:p w:rsidR="004E2353" w:rsidRPr="00967306" w:rsidRDefault="00B22FE8" w:rsidP="004E2353">
      <w:pPr>
        <w:pStyle w:val="ListParagraph"/>
        <w:numPr>
          <w:ilvl w:val="0"/>
          <w:numId w:val="3"/>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The trial Chief Magistrate in evaluating the evidence did not take into cognisance of the law of limitation otherwise she </w:t>
      </w:r>
      <w:r w:rsidR="001F6C47" w:rsidRPr="00967306">
        <w:rPr>
          <w:rFonts w:ascii="Times New Roman" w:hAnsi="Times New Roman" w:cs="Times New Roman"/>
          <w:sz w:val="24"/>
          <w:szCs w:val="24"/>
        </w:rPr>
        <w:t>ought to</w:t>
      </w:r>
      <w:r w:rsidRPr="00967306">
        <w:rPr>
          <w:rFonts w:ascii="Times New Roman" w:hAnsi="Times New Roman" w:cs="Times New Roman"/>
          <w:sz w:val="24"/>
          <w:szCs w:val="24"/>
        </w:rPr>
        <w:t xml:space="preserve"> have heard in favour of the Appellants.</w:t>
      </w:r>
    </w:p>
    <w:p w:rsidR="00C51590" w:rsidRPr="00967306" w:rsidRDefault="001F6C47" w:rsidP="004E2353">
      <w:pPr>
        <w:pStyle w:val="ListParagraph"/>
        <w:numPr>
          <w:ilvl w:val="0"/>
          <w:numId w:val="3"/>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The trial Chief Magistrate erred in law when she called the evidence of </w:t>
      </w:r>
      <w:proofErr w:type="spellStart"/>
      <w:r w:rsidRPr="00967306">
        <w:rPr>
          <w:rFonts w:ascii="Times New Roman" w:hAnsi="Times New Roman" w:cs="Times New Roman"/>
          <w:sz w:val="24"/>
          <w:szCs w:val="24"/>
        </w:rPr>
        <w:t>Specioza</w:t>
      </w:r>
      <w:proofErr w:type="spellEnd"/>
      <w:r w:rsidRPr="00967306">
        <w:rPr>
          <w:rFonts w:ascii="Times New Roman" w:hAnsi="Times New Roman" w:cs="Times New Roman"/>
          <w:sz w:val="24"/>
          <w:szCs w:val="24"/>
        </w:rPr>
        <w:t xml:space="preserve"> </w:t>
      </w:r>
      <w:proofErr w:type="spellStart"/>
      <w:r w:rsidRPr="00967306">
        <w:rPr>
          <w:rFonts w:ascii="Times New Roman" w:hAnsi="Times New Roman" w:cs="Times New Roman"/>
          <w:sz w:val="24"/>
          <w:szCs w:val="24"/>
        </w:rPr>
        <w:t>Bakwasibwe</w:t>
      </w:r>
      <w:proofErr w:type="spellEnd"/>
      <w:r w:rsidRPr="00967306">
        <w:rPr>
          <w:rFonts w:ascii="Times New Roman" w:hAnsi="Times New Roman" w:cs="Times New Roman"/>
          <w:sz w:val="24"/>
          <w:szCs w:val="24"/>
        </w:rPr>
        <w:t xml:space="preserve"> and relied on the said evidence on</w:t>
      </w:r>
      <w:r w:rsidR="00721AFE" w:rsidRPr="00967306">
        <w:rPr>
          <w:rFonts w:ascii="Times New Roman" w:hAnsi="Times New Roman" w:cs="Times New Roman"/>
          <w:sz w:val="24"/>
          <w:szCs w:val="24"/>
        </w:rPr>
        <w:t xml:space="preserve"> c</w:t>
      </w:r>
      <w:r w:rsidR="00236B3C" w:rsidRPr="00967306">
        <w:rPr>
          <w:rFonts w:ascii="Times New Roman" w:hAnsi="Times New Roman" w:cs="Times New Roman"/>
          <w:sz w:val="24"/>
          <w:szCs w:val="24"/>
        </w:rPr>
        <w:t>o</w:t>
      </w:r>
      <w:r w:rsidR="00721AFE" w:rsidRPr="00967306">
        <w:rPr>
          <w:rFonts w:ascii="Times New Roman" w:hAnsi="Times New Roman" w:cs="Times New Roman"/>
          <w:sz w:val="24"/>
          <w:szCs w:val="24"/>
        </w:rPr>
        <w:t>m</w:t>
      </w:r>
      <w:r w:rsidR="00236B3C" w:rsidRPr="00967306">
        <w:rPr>
          <w:rFonts w:ascii="Times New Roman" w:hAnsi="Times New Roman" w:cs="Times New Roman"/>
          <w:sz w:val="24"/>
          <w:szCs w:val="24"/>
        </w:rPr>
        <w:t xml:space="preserve">ing to her decision and Judgment </w:t>
      </w:r>
      <w:r w:rsidR="00C51590" w:rsidRPr="00967306">
        <w:rPr>
          <w:rFonts w:ascii="Times New Roman" w:hAnsi="Times New Roman" w:cs="Times New Roman"/>
          <w:sz w:val="24"/>
          <w:szCs w:val="24"/>
        </w:rPr>
        <w:t xml:space="preserve">and yet she did not call the evidence of </w:t>
      </w:r>
      <w:proofErr w:type="spellStart"/>
      <w:r w:rsidR="00C51590" w:rsidRPr="00967306">
        <w:rPr>
          <w:rFonts w:ascii="Times New Roman" w:hAnsi="Times New Roman" w:cs="Times New Roman"/>
          <w:sz w:val="24"/>
          <w:szCs w:val="24"/>
        </w:rPr>
        <w:t>Mrs.</w:t>
      </w:r>
      <w:proofErr w:type="spellEnd"/>
      <w:r w:rsidR="00C51590" w:rsidRPr="00967306">
        <w:rPr>
          <w:rFonts w:ascii="Times New Roman" w:hAnsi="Times New Roman" w:cs="Times New Roman"/>
          <w:sz w:val="24"/>
          <w:szCs w:val="24"/>
        </w:rPr>
        <w:t xml:space="preserve"> </w:t>
      </w:r>
      <w:proofErr w:type="spellStart"/>
      <w:r w:rsidR="00C51590" w:rsidRPr="00967306">
        <w:rPr>
          <w:rFonts w:ascii="Times New Roman" w:hAnsi="Times New Roman" w:cs="Times New Roman"/>
          <w:sz w:val="24"/>
          <w:szCs w:val="24"/>
        </w:rPr>
        <w:t>Mulimire</w:t>
      </w:r>
      <w:proofErr w:type="spellEnd"/>
      <w:r w:rsidR="00C51590" w:rsidRPr="00967306">
        <w:rPr>
          <w:rFonts w:ascii="Times New Roman" w:hAnsi="Times New Roman" w:cs="Times New Roman"/>
          <w:sz w:val="24"/>
          <w:szCs w:val="24"/>
        </w:rPr>
        <w:t xml:space="preserve"> for the appellants and this caused a miscarriage of justice.</w:t>
      </w:r>
    </w:p>
    <w:p w:rsidR="00C51590" w:rsidRPr="00967306" w:rsidRDefault="00C51590" w:rsidP="004E2353">
      <w:pPr>
        <w:pStyle w:val="ListParagraph"/>
        <w:numPr>
          <w:ilvl w:val="0"/>
          <w:numId w:val="3"/>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The proceedings at the locus were not properly recorded which caused a miscarriage of justice and the irregularities at the locus in quo fatally vitiated the whole trial.</w:t>
      </w:r>
    </w:p>
    <w:p w:rsidR="00C51590" w:rsidRPr="00967306" w:rsidRDefault="00C51590" w:rsidP="004E2353">
      <w:pPr>
        <w:pStyle w:val="ListParagraph"/>
        <w:numPr>
          <w:ilvl w:val="0"/>
          <w:numId w:val="3"/>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The trial Chief Magistrate erred in law and fact when she based her decision and judgment on observation at the locus in quo, when such observations are not recorded in the proceedings.</w:t>
      </w:r>
    </w:p>
    <w:p w:rsidR="009B56AA" w:rsidRPr="00967306" w:rsidRDefault="00C51590" w:rsidP="004E2353">
      <w:pPr>
        <w:pStyle w:val="ListParagraph"/>
        <w:numPr>
          <w:ilvl w:val="0"/>
          <w:numId w:val="3"/>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lastRenderedPageBreak/>
        <w:t xml:space="preserve">The trial Chief Magistrate did </w:t>
      </w:r>
      <w:r w:rsidR="009B56AA" w:rsidRPr="00967306">
        <w:rPr>
          <w:rFonts w:ascii="Times New Roman" w:hAnsi="Times New Roman" w:cs="Times New Roman"/>
          <w:sz w:val="24"/>
          <w:szCs w:val="24"/>
        </w:rPr>
        <w:t>no</w:t>
      </w:r>
      <w:r w:rsidR="00721AFE" w:rsidRPr="00967306">
        <w:rPr>
          <w:rFonts w:ascii="Times New Roman" w:hAnsi="Times New Roman" w:cs="Times New Roman"/>
          <w:sz w:val="24"/>
          <w:szCs w:val="24"/>
        </w:rPr>
        <w:t>t n</w:t>
      </w:r>
      <w:r w:rsidR="009B56AA" w:rsidRPr="00967306">
        <w:rPr>
          <w:rFonts w:ascii="Times New Roman" w:hAnsi="Times New Roman" w:cs="Times New Roman"/>
          <w:sz w:val="24"/>
          <w:szCs w:val="24"/>
        </w:rPr>
        <w:t>o</w:t>
      </w:r>
      <w:r w:rsidR="00721AFE" w:rsidRPr="00967306">
        <w:rPr>
          <w:rFonts w:ascii="Times New Roman" w:hAnsi="Times New Roman" w:cs="Times New Roman"/>
          <w:sz w:val="24"/>
          <w:szCs w:val="24"/>
        </w:rPr>
        <w:t>t</w:t>
      </w:r>
      <w:r w:rsidR="009B56AA" w:rsidRPr="00967306">
        <w:rPr>
          <w:rFonts w:ascii="Times New Roman" w:hAnsi="Times New Roman" w:cs="Times New Roman"/>
          <w:sz w:val="24"/>
          <w:szCs w:val="24"/>
        </w:rPr>
        <w:t>e what took place at the locus and both parties were not given chance to point out their respective boundaries and this caused a miscarriage of justice.</w:t>
      </w:r>
    </w:p>
    <w:p w:rsidR="00A571DC" w:rsidRPr="00967306" w:rsidRDefault="00A571DC" w:rsidP="004E2353">
      <w:pPr>
        <w:pStyle w:val="ListParagraph"/>
        <w:numPr>
          <w:ilvl w:val="0"/>
          <w:numId w:val="3"/>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The trial Chief Magistrate</w:t>
      </w:r>
      <w:r w:rsidR="00B650CE" w:rsidRPr="00967306">
        <w:rPr>
          <w:rFonts w:ascii="Times New Roman" w:hAnsi="Times New Roman" w:cs="Times New Roman"/>
          <w:sz w:val="24"/>
          <w:szCs w:val="24"/>
        </w:rPr>
        <w:t xml:space="preserve"> erred in law when she based her decision and Judgement on the sayings, at locus of almost all the residents which caused a miscarriage of justice. </w:t>
      </w:r>
      <w:r w:rsidRPr="00967306">
        <w:rPr>
          <w:rFonts w:ascii="Times New Roman" w:hAnsi="Times New Roman" w:cs="Times New Roman"/>
          <w:sz w:val="24"/>
          <w:szCs w:val="24"/>
        </w:rPr>
        <w:t xml:space="preserve"> </w:t>
      </w:r>
    </w:p>
    <w:p w:rsidR="00414734" w:rsidRPr="00967306" w:rsidRDefault="009B56AA" w:rsidP="004E2353">
      <w:pPr>
        <w:pStyle w:val="ListParagraph"/>
        <w:numPr>
          <w:ilvl w:val="0"/>
          <w:numId w:val="3"/>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The Judgment of the learned Magistrate </w:t>
      </w:r>
      <w:r w:rsidR="00414734" w:rsidRPr="00967306">
        <w:rPr>
          <w:rFonts w:ascii="Times New Roman" w:hAnsi="Times New Roman" w:cs="Times New Roman"/>
          <w:sz w:val="24"/>
          <w:szCs w:val="24"/>
        </w:rPr>
        <w:t xml:space="preserve">contravenes the provisions </w:t>
      </w:r>
      <w:proofErr w:type="gramStart"/>
      <w:r w:rsidR="00414734" w:rsidRPr="00967306">
        <w:rPr>
          <w:rFonts w:ascii="Times New Roman" w:hAnsi="Times New Roman" w:cs="Times New Roman"/>
          <w:sz w:val="24"/>
          <w:szCs w:val="24"/>
        </w:rPr>
        <w:t>of order 21 r 4 of the Civil Procedure Rules</w:t>
      </w:r>
      <w:proofErr w:type="gramEnd"/>
      <w:r w:rsidR="00414734" w:rsidRPr="00967306">
        <w:rPr>
          <w:rFonts w:ascii="Times New Roman" w:hAnsi="Times New Roman" w:cs="Times New Roman"/>
          <w:sz w:val="24"/>
          <w:szCs w:val="24"/>
        </w:rPr>
        <w:t>.</w:t>
      </w:r>
    </w:p>
    <w:p w:rsidR="0083410F" w:rsidRPr="00967306" w:rsidRDefault="00414734"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 </w:t>
      </w:r>
      <w:r w:rsidR="009B56AA" w:rsidRPr="00967306">
        <w:rPr>
          <w:rFonts w:ascii="Times New Roman" w:hAnsi="Times New Roman" w:cs="Times New Roman"/>
          <w:sz w:val="24"/>
          <w:szCs w:val="24"/>
        </w:rPr>
        <w:t xml:space="preserve"> </w:t>
      </w:r>
      <w:proofErr w:type="spellStart"/>
      <w:r w:rsidR="0083410F" w:rsidRPr="00967306">
        <w:rPr>
          <w:rFonts w:ascii="Times New Roman" w:hAnsi="Times New Roman" w:cs="Times New Roman"/>
          <w:sz w:val="24"/>
          <w:szCs w:val="24"/>
        </w:rPr>
        <w:t>Mr.</w:t>
      </w:r>
      <w:proofErr w:type="spellEnd"/>
      <w:r w:rsidR="0083410F" w:rsidRPr="00967306">
        <w:rPr>
          <w:rFonts w:ascii="Times New Roman" w:hAnsi="Times New Roman" w:cs="Times New Roman"/>
          <w:sz w:val="24"/>
          <w:szCs w:val="24"/>
        </w:rPr>
        <w:t xml:space="preserve"> </w:t>
      </w:r>
      <w:proofErr w:type="spellStart"/>
      <w:r w:rsidR="0083410F" w:rsidRPr="00967306">
        <w:rPr>
          <w:rFonts w:ascii="Times New Roman" w:hAnsi="Times New Roman" w:cs="Times New Roman"/>
          <w:sz w:val="24"/>
          <w:szCs w:val="24"/>
        </w:rPr>
        <w:t>Ahabwe</w:t>
      </w:r>
      <w:proofErr w:type="spellEnd"/>
      <w:r w:rsidR="0083410F" w:rsidRPr="00967306">
        <w:rPr>
          <w:rFonts w:ascii="Times New Roman" w:hAnsi="Times New Roman" w:cs="Times New Roman"/>
          <w:sz w:val="24"/>
          <w:szCs w:val="24"/>
        </w:rPr>
        <w:t xml:space="preserve"> James appeared for the Appellant while </w:t>
      </w:r>
      <w:proofErr w:type="spellStart"/>
      <w:r w:rsidR="0083410F" w:rsidRPr="00967306">
        <w:rPr>
          <w:rFonts w:ascii="Times New Roman" w:hAnsi="Times New Roman" w:cs="Times New Roman"/>
          <w:sz w:val="24"/>
          <w:szCs w:val="24"/>
        </w:rPr>
        <w:t>Bwiruka</w:t>
      </w:r>
      <w:proofErr w:type="spellEnd"/>
      <w:r w:rsidR="0083410F" w:rsidRPr="00967306">
        <w:rPr>
          <w:rFonts w:ascii="Times New Roman" w:hAnsi="Times New Roman" w:cs="Times New Roman"/>
          <w:sz w:val="24"/>
          <w:szCs w:val="24"/>
        </w:rPr>
        <w:t xml:space="preserve"> Richard represented the respondents and both parties agreed to file written submissions.</w:t>
      </w:r>
    </w:p>
    <w:p w:rsidR="00862EB6" w:rsidRPr="00967306" w:rsidRDefault="00862EB6" w:rsidP="00862EB6">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The duty of the first appellate court has been vested in many cases and the case of </w:t>
      </w:r>
      <w:proofErr w:type="spellStart"/>
      <w:r w:rsidRPr="00967306">
        <w:rPr>
          <w:rFonts w:ascii="Times New Roman" w:hAnsi="Times New Roman" w:cs="Times New Roman"/>
          <w:b/>
          <w:sz w:val="24"/>
          <w:szCs w:val="24"/>
        </w:rPr>
        <w:t>Banco</w:t>
      </w:r>
      <w:proofErr w:type="spellEnd"/>
      <w:r w:rsidRPr="00967306">
        <w:rPr>
          <w:rFonts w:ascii="Times New Roman" w:hAnsi="Times New Roman" w:cs="Times New Roman"/>
          <w:b/>
          <w:sz w:val="24"/>
          <w:szCs w:val="24"/>
        </w:rPr>
        <w:t xml:space="preserve"> Arab </w:t>
      </w:r>
      <w:proofErr w:type="spellStart"/>
      <w:r w:rsidRPr="00967306">
        <w:rPr>
          <w:rFonts w:ascii="Times New Roman" w:hAnsi="Times New Roman" w:cs="Times New Roman"/>
          <w:b/>
          <w:sz w:val="24"/>
          <w:szCs w:val="24"/>
        </w:rPr>
        <w:t>Espanol</w:t>
      </w:r>
      <w:proofErr w:type="spellEnd"/>
      <w:r w:rsidRPr="00967306">
        <w:rPr>
          <w:rFonts w:ascii="Times New Roman" w:hAnsi="Times New Roman" w:cs="Times New Roman"/>
          <w:b/>
          <w:sz w:val="24"/>
          <w:szCs w:val="24"/>
        </w:rPr>
        <w:t xml:space="preserve"> </w:t>
      </w:r>
      <w:proofErr w:type="spellStart"/>
      <w:r w:rsidRPr="00967306">
        <w:rPr>
          <w:rFonts w:ascii="Times New Roman" w:hAnsi="Times New Roman" w:cs="Times New Roman"/>
          <w:b/>
          <w:sz w:val="24"/>
          <w:szCs w:val="24"/>
        </w:rPr>
        <w:t>Vs</w:t>
      </w:r>
      <w:proofErr w:type="spellEnd"/>
      <w:r w:rsidRPr="00967306">
        <w:rPr>
          <w:rFonts w:ascii="Times New Roman" w:hAnsi="Times New Roman" w:cs="Times New Roman"/>
          <w:b/>
          <w:sz w:val="24"/>
          <w:szCs w:val="24"/>
        </w:rPr>
        <w:t xml:space="preserve"> Bank of Uganda S.C.C.A No. 8/1998</w:t>
      </w:r>
      <w:r w:rsidRPr="00967306">
        <w:rPr>
          <w:rFonts w:ascii="Times New Roman" w:hAnsi="Times New Roman" w:cs="Times New Roman"/>
          <w:sz w:val="24"/>
          <w:szCs w:val="24"/>
        </w:rPr>
        <w:t xml:space="preserve"> quoted with approval of the case of </w:t>
      </w:r>
      <w:proofErr w:type="spellStart"/>
      <w:r w:rsidR="00721AFE" w:rsidRPr="00967306">
        <w:rPr>
          <w:rFonts w:ascii="Times New Roman" w:hAnsi="Times New Roman" w:cs="Times New Roman"/>
          <w:b/>
          <w:sz w:val="24"/>
          <w:szCs w:val="24"/>
        </w:rPr>
        <w:t>Kifamut</w:t>
      </w:r>
      <w:r w:rsidRPr="00967306">
        <w:rPr>
          <w:rFonts w:ascii="Times New Roman" w:hAnsi="Times New Roman" w:cs="Times New Roman"/>
          <w:b/>
          <w:sz w:val="24"/>
          <w:szCs w:val="24"/>
        </w:rPr>
        <w:t>e</w:t>
      </w:r>
      <w:proofErr w:type="spellEnd"/>
      <w:r w:rsidRPr="00967306">
        <w:rPr>
          <w:rFonts w:ascii="Times New Roman" w:hAnsi="Times New Roman" w:cs="Times New Roman"/>
          <w:b/>
          <w:sz w:val="24"/>
          <w:szCs w:val="24"/>
        </w:rPr>
        <w:t xml:space="preserve"> Henry </w:t>
      </w:r>
      <w:proofErr w:type="spellStart"/>
      <w:r w:rsidRPr="00967306">
        <w:rPr>
          <w:rFonts w:ascii="Times New Roman" w:hAnsi="Times New Roman" w:cs="Times New Roman"/>
          <w:b/>
          <w:sz w:val="24"/>
          <w:szCs w:val="24"/>
        </w:rPr>
        <w:t>Vs</w:t>
      </w:r>
      <w:proofErr w:type="spellEnd"/>
      <w:r w:rsidRPr="00967306">
        <w:rPr>
          <w:rFonts w:ascii="Times New Roman" w:hAnsi="Times New Roman" w:cs="Times New Roman"/>
          <w:b/>
          <w:sz w:val="24"/>
          <w:szCs w:val="24"/>
        </w:rPr>
        <w:t xml:space="preserve"> Uganda S.C.C.A No. 10/1997</w:t>
      </w:r>
      <w:r w:rsidRPr="00967306">
        <w:rPr>
          <w:rFonts w:ascii="Times New Roman" w:hAnsi="Times New Roman" w:cs="Times New Roman"/>
          <w:sz w:val="24"/>
          <w:szCs w:val="24"/>
        </w:rPr>
        <w:t xml:space="preserve"> (unrep</w:t>
      </w:r>
      <w:r w:rsidR="00721AFE" w:rsidRPr="00967306">
        <w:rPr>
          <w:rFonts w:ascii="Times New Roman" w:hAnsi="Times New Roman" w:cs="Times New Roman"/>
          <w:sz w:val="24"/>
          <w:szCs w:val="24"/>
        </w:rPr>
        <w:t>ort</w:t>
      </w:r>
      <w:r w:rsidRPr="00967306">
        <w:rPr>
          <w:rFonts w:ascii="Times New Roman" w:hAnsi="Times New Roman" w:cs="Times New Roman"/>
          <w:sz w:val="24"/>
          <w:szCs w:val="24"/>
        </w:rPr>
        <w:t>ed) where it was stated thus;</w:t>
      </w:r>
    </w:p>
    <w:p w:rsidR="00862EB6" w:rsidRPr="00967306" w:rsidRDefault="00862EB6" w:rsidP="00862EB6">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w:t>
      </w:r>
      <w:r w:rsidRPr="00967306">
        <w:rPr>
          <w:rFonts w:ascii="Times New Roman" w:hAnsi="Times New Roman" w:cs="Times New Roman"/>
          <w:i/>
          <w:sz w:val="24"/>
          <w:szCs w:val="24"/>
        </w:rPr>
        <w:t>We agree that on first appeal, the appellant is entitled to have the appellant’s own consideration and views of the evidence as a whole and its own decision as a whole. The first appellate court has a duty to rehear the case and to reconsider the materials before the trial Judge. T</w:t>
      </w:r>
      <w:r w:rsidR="00721AFE" w:rsidRPr="00967306">
        <w:rPr>
          <w:rFonts w:ascii="Times New Roman" w:hAnsi="Times New Roman" w:cs="Times New Roman"/>
          <w:i/>
          <w:sz w:val="24"/>
          <w:szCs w:val="24"/>
        </w:rPr>
        <w:t>he appellate court must then mak</w:t>
      </w:r>
      <w:r w:rsidRPr="00967306">
        <w:rPr>
          <w:rFonts w:ascii="Times New Roman" w:hAnsi="Times New Roman" w:cs="Times New Roman"/>
          <w:i/>
          <w:sz w:val="24"/>
          <w:szCs w:val="24"/>
        </w:rPr>
        <w:t xml:space="preserve">e up its own mind not disregarding the Judgment appealed from but carefully </w:t>
      </w:r>
      <w:r w:rsidR="00721AFE" w:rsidRPr="00967306">
        <w:rPr>
          <w:rFonts w:ascii="Times New Roman" w:hAnsi="Times New Roman" w:cs="Times New Roman"/>
          <w:i/>
          <w:sz w:val="24"/>
          <w:szCs w:val="24"/>
        </w:rPr>
        <w:t>weighing</w:t>
      </w:r>
      <w:r w:rsidRPr="00967306">
        <w:rPr>
          <w:rFonts w:ascii="Times New Roman" w:hAnsi="Times New Roman" w:cs="Times New Roman"/>
          <w:i/>
          <w:sz w:val="24"/>
          <w:szCs w:val="24"/>
        </w:rPr>
        <w:t xml:space="preserve"> and considering it. When the question arises which witness is to be believed rather than another, and the question turns on the manner and demeanour, the appellate court must be guided by the </w:t>
      </w:r>
      <w:r w:rsidR="003C2BC1" w:rsidRPr="00967306">
        <w:rPr>
          <w:rFonts w:ascii="Times New Roman" w:hAnsi="Times New Roman" w:cs="Times New Roman"/>
          <w:i/>
          <w:sz w:val="24"/>
          <w:szCs w:val="24"/>
        </w:rPr>
        <w:t>impression</w:t>
      </w:r>
      <w:r w:rsidRPr="00967306">
        <w:rPr>
          <w:rFonts w:ascii="Times New Roman" w:hAnsi="Times New Roman" w:cs="Times New Roman"/>
          <w:i/>
          <w:sz w:val="24"/>
          <w:szCs w:val="24"/>
        </w:rPr>
        <w:t xml:space="preserve"> made on the Judge who saw the witness. </w:t>
      </w:r>
      <w:r w:rsidRPr="00967306">
        <w:rPr>
          <w:rFonts w:ascii="Times New Roman" w:hAnsi="Times New Roman" w:cs="Times New Roman"/>
          <w:sz w:val="24"/>
          <w:szCs w:val="24"/>
        </w:rPr>
        <w:t>”</w:t>
      </w:r>
    </w:p>
    <w:p w:rsidR="00862EB6" w:rsidRPr="00967306" w:rsidRDefault="00862EB6" w:rsidP="00862EB6">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 This is so in the case of </w:t>
      </w:r>
      <w:r w:rsidRPr="00967306">
        <w:rPr>
          <w:rFonts w:ascii="Times New Roman" w:hAnsi="Times New Roman" w:cs="Times New Roman"/>
          <w:b/>
          <w:sz w:val="24"/>
          <w:szCs w:val="24"/>
        </w:rPr>
        <w:t xml:space="preserve">Watt </w:t>
      </w:r>
      <w:proofErr w:type="spellStart"/>
      <w:r w:rsidRPr="00967306">
        <w:rPr>
          <w:rFonts w:ascii="Times New Roman" w:hAnsi="Times New Roman" w:cs="Times New Roman"/>
          <w:b/>
          <w:sz w:val="24"/>
          <w:szCs w:val="24"/>
        </w:rPr>
        <w:t>Vs</w:t>
      </w:r>
      <w:proofErr w:type="spellEnd"/>
      <w:r w:rsidRPr="00967306">
        <w:rPr>
          <w:rFonts w:ascii="Times New Roman" w:hAnsi="Times New Roman" w:cs="Times New Roman"/>
          <w:b/>
          <w:sz w:val="24"/>
          <w:szCs w:val="24"/>
        </w:rPr>
        <w:t xml:space="preserve"> Thomas (1947) Ac</w:t>
      </w:r>
      <w:proofErr w:type="gramStart"/>
      <w:r w:rsidRPr="00967306">
        <w:rPr>
          <w:rFonts w:ascii="Times New Roman" w:hAnsi="Times New Roman" w:cs="Times New Roman"/>
          <w:b/>
          <w:sz w:val="24"/>
          <w:szCs w:val="24"/>
        </w:rPr>
        <w:t>,484</w:t>
      </w:r>
      <w:proofErr w:type="gramEnd"/>
      <w:r w:rsidRPr="00967306">
        <w:rPr>
          <w:rFonts w:ascii="Times New Roman" w:hAnsi="Times New Roman" w:cs="Times New Roman"/>
          <w:b/>
          <w:sz w:val="24"/>
          <w:szCs w:val="24"/>
        </w:rPr>
        <w:t xml:space="preserve"> and Peters </w:t>
      </w:r>
      <w:proofErr w:type="spellStart"/>
      <w:r w:rsidRPr="00967306">
        <w:rPr>
          <w:rFonts w:ascii="Times New Roman" w:hAnsi="Times New Roman" w:cs="Times New Roman"/>
          <w:b/>
          <w:sz w:val="24"/>
          <w:szCs w:val="24"/>
        </w:rPr>
        <w:t>Vs</w:t>
      </w:r>
      <w:proofErr w:type="spellEnd"/>
      <w:r w:rsidRPr="00967306">
        <w:rPr>
          <w:rFonts w:ascii="Times New Roman" w:hAnsi="Times New Roman" w:cs="Times New Roman"/>
          <w:b/>
          <w:sz w:val="24"/>
          <w:szCs w:val="24"/>
        </w:rPr>
        <w:t xml:space="preserve"> Sunday Post (1958) S.A 404</w:t>
      </w:r>
      <w:r w:rsidRPr="00967306">
        <w:rPr>
          <w:rFonts w:ascii="Times New Roman" w:hAnsi="Times New Roman" w:cs="Times New Roman"/>
          <w:sz w:val="24"/>
          <w:szCs w:val="24"/>
        </w:rPr>
        <w:t xml:space="preserve">. </w:t>
      </w:r>
    </w:p>
    <w:p w:rsidR="00862EB6" w:rsidRPr="00967306" w:rsidRDefault="00862EB6" w:rsidP="00862EB6">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This court is duly bound to rehear the case and to reconsider all the evidence before the trial Chief Magistrate bearing in mind that this court neither heard, saw </w:t>
      </w:r>
      <w:proofErr w:type="gramStart"/>
      <w:r w:rsidRPr="00967306">
        <w:rPr>
          <w:rFonts w:ascii="Times New Roman" w:hAnsi="Times New Roman" w:cs="Times New Roman"/>
          <w:sz w:val="24"/>
          <w:szCs w:val="24"/>
        </w:rPr>
        <w:t>witness testify</w:t>
      </w:r>
      <w:proofErr w:type="gramEnd"/>
      <w:r w:rsidRPr="00967306">
        <w:rPr>
          <w:rFonts w:ascii="Times New Roman" w:hAnsi="Times New Roman" w:cs="Times New Roman"/>
          <w:sz w:val="24"/>
          <w:szCs w:val="24"/>
        </w:rPr>
        <w:t xml:space="preserve"> nor visited the locus in quo.</w:t>
      </w:r>
    </w:p>
    <w:p w:rsidR="0083410F" w:rsidRPr="00967306" w:rsidRDefault="0083410F"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b/>
          <w:sz w:val="24"/>
          <w:szCs w:val="24"/>
        </w:rPr>
        <w:t>Respondent’s ground 1 of appeal</w:t>
      </w:r>
      <w:r w:rsidRPr="00967306">
        <w:rPr>
          <w:rFonts w:ascii="Times New Roman" w:hAnsi="Times New Roman" w:cs="Times New Roman"/>
          <w:sz w:val="24"/>
          <w:szCs w:val="24"/>
        </w:rPr>
        <w:t>.</w:t>
      </w:r>
    </w:p>
    <w:p w:rsidR="00CE0367" w:rsidRPr="00967306" w:rsidRDefault="0083410F"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w:t>
      </w:r>
      <w:r w:rsidRPr="00967306">
        <w:rPr>
          <w:rFonts w:ascii="Times New Roman" w:hAnsi="Times New Roman" w:cs="Times New Roman"/>
          <w:b/>
          <w:sz w:val="24"/>
          <w:szCs w:val="24"/>
        </w:rPr>
        <w:t>That the learned trial Chief Magistrate</w:t>
      </w:r>
      <w:r w:rsidR="00CE0367" w:rsidRPr="00967306">
        <w:rPr>
          <w:rFonts w:ascii="Times New Roman" w:hAnsi="Times New Roman" w:cs="Times New Roman"/>
          <w:b/>
          <w:sz w:val="24"/>
          <w:szCs w:val="24"/>
        </w:rPr>
        <w:t xml:space="preserve"> was wrong to deny the respondent the costs of the suit without any justifiable reason for the order</w:t>
      </w:r>
      <w:r w:rsidRPr="00967306">
        <w:rPr>
          <w:rFonts w:ascii="Times New Roman" w:hAnsi="Times New Roman" w:cs="Times New Roman"/>
          <w:b/>
          <w:sz w:val="24"/>
          <w:szCs w:val="24"/>
        </w:rPr>
        <w:t>”</w:t>
      </w:r>
      <w:r w:rsidR="00CE0367" w:rsidRPr="00967306">
        <w:rPr>
          <w:rFonts w:ascii="Times New Roman" w:hAnsi="Times New Roman" w:cs="Times New Roman"/>
          <w:b/>
          <w:sz w:val="24"/>
          <w:szCs w:val="24"/>
        </w:rPr>
        <w:t>.</w:t>
      </w:r>
    </w:p>
    <w:p w:rsidR="002D6B36" w:rsidRPr="00967306" w:rsidRDefault="00CE0367"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lastRenderedPageBreak/>
        <w:t xml:space="preserve">According to the Respondent, that </w:t>
      </w:r>
      <w:proofErr w:type="spellStart"/>
      <w:r w:rsidRPr="00967306">
        <w:rPr>
          <w:rFonts w:ascii="Times New Roman" w:hAnsi="Times New Roman" w:cs="Times New Roman"/>
          <w:sz w:val="24"/>
          <w:szCs w:val="24"/>
        </w:rPr>
        <w:t>where as</w:t>
      </w:r>
      <w:proofErr w:type="spellEnd"/>
      <w:r w:rsidRPr="00967306">
        <w:rPr>
          <w:rFonts w:ascii="Times New Roman" w:hAnsi="Times New Roman" w:cs="Times New Roman"/>
          <w:sz w:val="24"/>
          <w:szCs w:val="24"/>
        </w:rPr>
        <w:t xml:space="preserve"> it is true that the learned trial Chief Magis</w:t>
      </w:r>
      <w:r w:rsidR="002D6B36" w:rsidRPr="00967306">
        <w:rPr>
          <w:rFonts w:ascii="Times New Roman" w:hAnsi="Times New Roman" w:cs="Times New Roman"/>
          <w:sz w:val="24"/>
          <w:szCs w:val="24"/>
        </w:rPr>
        <w:t xml:space="preserve">trate found that the Respondent is not a trespasser and she dismissed </w:t>
      </w:r>
      <w:r w:rsidR="003C2BC1" w:rsidRPr="00967306">
        <w:rPr>
          <w:rFonts w:ascii="Times New Roman" w:hAnsi="Times New Roman" w:cs="Times New Roman"/>
          <w:sz w:val="24"/>
          <w:szCs w:val="24"/>
        </w:rPr>
        <w:t>the</w:t>
      </w:r>
      <w:r w:rsidR="002D6B36" w:rsidRPr="00967306">
        <w:rPr>
          <w:rFonts w:ascii="Times New Roman" w:hAnsi="Times New Roman" w:cs="Times New Roman"/>
          <w:sz w:val="24"/>
          <w:szCs w:val="24"/>
        </w:rPr>
        <w:t xml:space="preserve"> suit and ordered each party to bear its own costs. She did not give any reasons for her order and there is no justification whatsoever for this order denying the respondent costs of the suit</w:t>
      </w:r>
      <w:r w:rsidR="00F4393A" w:rsidRPr="00967306">
        <w:rPr>
          <w:rFonts w:ascii="Times New Roman" w:hAnsi="Times New Roman" w:cs="Times New Roman"/>
          <w:sz w:val="24"/>
          <w:szCs w:val="24"/>
        </w:rPr>
        <w:t>.</w:t>
      </w:r>
    </w:p>
    <w:p w:rsidR="00F4393A" w:rsidRPr="00967306" w:rsidRDefault="002D6B36"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He went ahead and citied several authorities to back up his argument such as S. 27 (1) of the CPA, S. 27 (2), the case of </w:t>
      </w:r>
      <w:r w:rsidRPr="00967306">
        <w:rPr>
          <w:rFonts w:ascii="Times New Roman" w:hAnsi="Times New Roman" w:cs="Times New Roman"/>
          <w:b/>
          <w:sz w:val="24"/>
          <w:szCs w:val="24"/>
        </w:rPr>
        <w:t xml:space="preserve">J.K Peter </w:t>
      </w:r>
      <w:proofErr w:type="spellStart"/>
      <w:r w:rsidRPr="00967306">
        <w:rPr>
          <w:rFonts w:ascii="Times New Roman" w:hAnsi="Times New Roman" w:cs="Times New Roman"/>
          <w:b/>
          <w:sz w:val="24"/>
          <w:szCs w:val="24"/>
        </w:rPr>
        <w:t>Vs</w:t>
      </w:r>
      <w:proofErr w:type="spellEnd"/>
      <w:r w:rsidRPr="00967306">
        <w:rPr>
          <w:rFonts w:ascii="Times New Roman" w:hAnsi="Times New Roman" w:cs="Times New Roman"/>
          <w:b/>
          <w:sz w:val="24"/>
          <w:szCs w:val="24"/>
        </w:rPr>
        <w:t xml:space="preserve"> Spear Motors Ltd S.C.C.A 4/1991</w:t>
      </w:r>
      <w:r w:rsidRPr="00967306">
        <w:rPr>
          <w:rFonts w:ascii="Times New Roman" w:hAnsi="Times New Roman" w:cs="Times New Roman"/>
          <w:sz w:val="24"/>
          <w:szCs w:val="24"/>
        </w:rPr>
        <w:t>, reported in</w:t>
      </w:r>
      <w:r w:rsidRPr="00967306">
        <w:rPr>
          <w:rFonts w:ascii="Times New Roman" w:hAnsi="Times New Roman" w:cs="Times New Roman"/>
          <w:b/>
          <w:sz w:val="24"/>
          <w:szCs w:val="24"/>
        </w:rPr>
        <w:t xml:space="preserve"> (1993) KALR 145. </w:t>
      </w:r>
      <w:r w:rsidR="00F4393A" w:rsidRPr="00967306">
        <w:rPr>
          <w:rFonts w:ascii="Times New Roman" w:hAnsi="Times New Roman" w:cs="Times New Roman"/>
          <w:sz w:val="24"/>
          <w:szCs w:val="24"/>
        </w:rPr>
        <w:t>.</w:t>
      </w:r>
    </w:p>
    <w:p w:rsidR="0086158D" w:rsidRPr="00967306" w:rsidRDefault="00095A73"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The appellant </w:t>
      </w:r>
      <w:r w:rsidR="0086158D" w:rsidRPr="00967306">
        <w:rPr>
          <w:rFonts w:ascii="Times New Roman" w:hAnsi="Times New Roman" w:cs="Times New Roman"/>
          <w:sz w:val="24"/>
          <w:szCs w:val="24"/>
        </w:rPr>
        <w:t>was supposed to have filed a reply within 2 weeks ending 1</w:t>
      </w:r>
      <w:r w:rsidR="0086158D" w:rsidRPr="00967306">
        <w:rPr>
          <w:rFonts w:ascii="Times New Roman" w:hAnsi="Times New Roman" w:cs="Times New Roman"/>
          <w:sz w:val="24"/>
          <w:szCs w:val="24"/>
          <w:vertAlign w:val="superscript"/>
        </w:rPr>
        <w:t>st</w:t>
      </w:r>
      <w:r w:rsidR="0086158D" w:rsidRPr="00967306">
        <w:rPr>
          <w:rFonts w:ascii="Times New Roman" w:hAnsi="Times New Roman" w:cs="Times New Roman"/>
          <w:sz w:val="24"/>
          <w:szCs w:val="24"/>
        </w:rPr>
        <w:t xml:space="preserve">/09/2016 but failed. </w:t>
      </w:r>
      <w:proofErr w:type="gramStart"/>
      <w:r w:rsidR="0086158D" w:rsidRPr="00967306">
        <w:rPr>
          <w:rFonts w:ascii="Times New Roman" w:hAnsi="Times New Roman" w:cs="Times New Roman"/>
          <w:sz w:val="24"/>
          <w:szCs w:val="24"/>
        </w:rPr>
        <w:t>However</w:t>
      </w:r>
      <w:r w:rsidRPr="00967306">
        <w:rPr>
          <w:rFonts w:ascii="Times New Roman" w:hAnsi="Times New Roman" w:cs="Times New Roman"/>
          <w:sz w:val="24"/>
          <w:szCs w:val="24"/>
        </w:rPr>
        <w:t xml:space="preserve"> </w:t>
      </w:r>
      <w:r w:rsidR="0086158D" w:rsidRPr="00967306">
        <w:rPr>
          <w:rFonts w:ascii="Times New Roman" w:hAnsi="Times New Roman" w:cs="Times New Roman"/>
          <w:sz w:val="24"/>
          <w:szCs w:val="24"/>
        </w:rPr>
        <w:t xml:space="preserve">the </w:t>
      </w:r>
      <w:r w:rsidRPr="00967306">
        <w:rPr>
          <w:rFonts w:ascii="Times New Roman" w:hAnsi="Times New Roman" w:cs="Times New Roman"/>
          <w:sz w:val="24"/>
          <w:szCs w:val="24"/>
        </w:rPr>
        <w:t>court has a</w:t>
      </w:r>
      <w:r w:rsidR="00A62619" w:rsidRPr="00967306">
        <w:rPr>
          <w:rFonts w:ascii="Times New Roman" w:hAnsi="Times New Roman" w:cs="Times New Roman"/>
          <w:sz w:val="24"/>
          <w:szCs w:val="24"/>
        </w:rPr>
        <w:t xml:space="preserve"> wide discretion to either award costs or not.</w:t>
      </w:r>
      <w:proofErr w:type="gramEnd"/>
      <w:r w:rsidR="00A62619" w:rsidRPr="00967306">
        <w:rPr>
          <w:rFonts w:ascii="Times New Roman" w:hAnsi="Times New Roman" w:cs="Times New Roman"/>
          <w:sz w:val="24"/>
          <w:szCs w:val="24"/>
        </w:rPr>
        <w:t xml:space="preserve"> </w:t>
      </w:r>
    </w:p>
    <w:p w:rsidR="00095A73" w:rsidRPr="00967306" w:rsidRDefault="0086158D"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W</w:t>
      </w:r>
      <w:r w:rsidR="001822D0" w:rsidRPr="00967306">
        <w:rPr>
          <w:rFonts w:ascii="Times New Roman" w:hAnsi="Times New Roman" w:cs="Times New Roman"/>
          <w:sz w:val="24"/>
          <w:szCs w:val="24"/>
        </w:rPr>
        <w:t>hereas</w:t>
      </w:r>
      <w:r w:rsidR="00A62619" w:rsidRPr="00967306">
        <w:rPr>
          <w:rFonts w:ascii="Times New Roman" w:hAnsi="Times New Roman" w:cs="Times New Roman"/>
          <w:sz w:val="24"/>
          <w:szCs w:val="24"/>
        </w:rPr>
        <w:t xml:space="preserve"> under S. 27 (2) court has to give reasons for not awarding costs, it is not mandatory but </w:t>
      </w:r>
      <w:proofErr w:type="spellStart"/>
      <w:r w:rsidR="00A62619" w:rsidRPr="00967306">
        <w:rPr>
          <w:rFonts w:ascii="Times New Roman" w:hAnsi="Times New Roman" w:cs="Times New Roman"/>
          <w:sz w:val="24"/>
          <w:szCs w:val="24"/>
        </w:rPr>
        <w:t>discretory</w:t>
      </w:r>
      <w:proofErr w:type="spellEnd"/>
      <w:r w:rsidR="001822D0" w:rsidRPr="00967306">
        <w:rPr>
          <w:rFonts w:ascii="Times New Roman" w:hAnsi="Times New Roman" w:cs="Times New Roman"/>
          <w:sz w:val="24"/>
          <w:szCs w:val="24"/>
        </w:rPr>
        <w:t>.</w:t>
      </w:r>
    </w:p>
    <w:p w:rsidR="005D0E97" w:rsidRPr="00967306" w:rsidRDefault="001822D0"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Having internalised and looked at the different authorities cited by counsel, it is my considered</w:t>
      </w:r>
      <w:r w:rsidR="005D0E97" w:rsidRPr="00967306">
        <w:rPr>
          <w:rFonts w:ascii="Times New Roman" w:hAnsi="Times New Roman" w:cs="Times New Roman"/>
          <w:sz w:val="24"/>
          <w:szCs w:val="24"/>
        </w:rPr>
        <w:t xml:space="preserve"> opinion that </w:t>
      </w:r>
      <w:r w:rsidRPr="00967306">
        <w:rPr>
          <w:rFonts w:ascii="Times New Roman" w:hAnsi="Times New Roman" w:cs="Times New Roman"/>
          <w:sz w:val="24"/>
          <w:szCs w:val="24"/>
        </w:rPr>
        <w:t xml:space="preserve">S. 27 (1) of the Civil Procedure Act; states that costs of and incidental to all suits shall </w:t>
      </w:r>
      <w:r w:rsidR="005D0E97" w:rsidRPr="00967306">
        <w:rPr>
          <w:rFonts w:ascii="Times New Roman" w:hAnsi="Times New Roman" w:cs="Times New Roman"/>
          <w:sz w:val="24"/>
          <w:szCs w:val="24"/>
        </w:rPr>
        <w:t>have full power to determine by whom and out of what property and to what extent these costs are to be paid and to give all necessary</w:t>
      </w:r>
      <w:r w:rsidR="00563A3C" w:rsidRPr="00967306">
        <w:rPr>
          <w:rFonts w:ascii="Times New Roman" w:hAnsi="Times New Roman" w:cs="Times New Roman"/>
          <w:sz w:val="24"/>
          <w:szCs w:val="24"/>
        </w:rPr>
        <w:t xml:space="preserve"> direction</w:t>
      </w:r>
      <w:r w:rsidR="005D0E97" w:rsidRPr="00967306">
        <w:rPr>
          <w:rFonts w:ascii="Times New Roman" w:hAnsi="Times New Roman" w:cs="Times New Roman"/>
          <w:sz w:val="24"/>
          <w:szCs w:val="24"/>
        </w:rPr>
        <w:t xml:space="preserve"> for the purpose aforesaid.</w:t>
      </w:r>
    </w:p>
    <w:p w:rsidR="005D0E97" w:rsidRPr="00967306" w:rsidRDefault="005D0E97"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S. 27 (2) thereof provides that costs of any </w:t>
      </w:r>
      <w:r w:rsidR="00540A0F" w:rsidRPr="00967306">
        <w:rPr>
          <w:rFonts w:ascii="Times New Roman" w:hAnsi="Times New Roman" w:cs="Times New Roman"/>
          <w:sz w:val="24"/>
          <w:szCs w:val="24"/>
        </w:rPr>
        <w:t>action</w:t>
      </w:r>
      <w:r w:rsidRPr="00967306">
        <w:rPr>
          <w:rFonts w:ascii="Times New Roman" w:hAnsi="Times New Roman" w:cs="Times New Roman"/>
          <w:sz w:val="24"/>
          <w:szCs w:val="24"/>
        </w:rPr>
        <w:t xml:space="preserve"> shall follow the event unless the court shall for good reason </w:t>
      </w:r>
      <w:r w:rsidR="00563A3C" w:rsidRPr="00967306">
        <w:rPr>
          <w:rFonts w:ascii="Times New Roman" w:hAnsi="Times New Roman" w:cs="Times New Roman"/>
          <w:sz w:val="24"/>
          <w:szCs w:val="24"/>
        </w:rPr>
        <w:t>otherwise</w:t>
      </w:r>
      <w:r w:rsidRPr="00967306">
        <w:rPr>
          <w:rFonts w:ascii="Times New Roman" w:hAnsi="Times New Roman" w:cs="Times New Roman"/>
          <w:sz w:val="24"/>
          <w:szCs w:val="24"/>
        </w:rPr>
        <w:t xml:space="preserve"> order.</w:t>
      </w:r>
    </w:p>
    <w:p w:rsidR="005D0E97" w:rsidRPr="00967306" w:rsidRDefault="005D0E97"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In </w:t>
      </w:r>
      <w:r w:rsidRPr="00967306">
        <w:rPr>
          <w:rFonts w:ascii="Times New Roman" w:hAnsi="Times New Roman" w:cs="Times New Roman"/>
          <w:b/>
          <w:sz w:val="24"/>
          <w:szCs w:val="24"/>
        </w:rPr>
        <w:t xml:space="preserve">J.K Peter </w:t>
      </w:r>
      <w:proofErr w:type="spellStart"/>
      <w:r w:rsidRPr="00967306">
        <w:rPr>
          <w:rFonts w:ascii="Times New Roman" w:hAnsi="Times New Roman" w:cs="Times New Roman"/>
          <w:b/>
          <w:sz w:val="24"/>
          <w:szCs w:val="24"/>
        </w:rPr>
        <w:t>Vs</w:t>
      </w:r>
      <w:proofErr w:type="spellEnd"/>
      <w:r w:rsidRPr="00967306">
        <w:rPr>
          <w:rFonts w:ascii="Times New Roman" w:hAnsi="Times New Roman" w:cs="Times New Roman"/>
          <w:b/>
          <w:sz w:val="24"/>
          <w:szCs w:val="24"/>
        </w:rPr>
        <w:t xml:space="preserve"> Spear Motors Ltd S.C.C.A No. 4/1991 </w:t>
      </w:r>
      <w:r w:rsidRPr="00967306">
        <w:rPr>
          <w:rFonts w:ascii="Times New Roman" w:hAnsi="Times New Roman" w:cs="Times New Roman"/>
          <w:sz w:val="24"/>
          <w:szCs w:val="24"/>
        </w:rPr>
        <w:t xml:space="preserve">held </w:t>
      </w:r>
      <w:r w:rsidRPr="00967306">
        <w:rPr>
          <w:rFonts w:ascii="Times New Roman" w:hAnsi="Times New Roman" w:cs="Times New Roman"/>
          <w:i/>
          <w:sz w:val="24"/>
          <w:szCs w:val="24"/>
        </w:rPr>
        <w:t>that though a Judge has discretion not to award costs to the su</w:t>
      </w:r>
      <w:r w:rsidR="007446FA" w:rsidRPr="00967306">
        <w:rPr>
          <w:rFonts w:ascii="Times New Roman" w:hAnsi="Times New Roman" w:cs="Times New Roman"/>
          <w:i/>
          <w:sz w:val="24"/>
          <w:szCs w:val="24"/>
        </w:rPr>
        <w:t>ccessful party or at all, his d</w:t>
      </w:r>
      <w:r w:rsidRPr="00967306">
        <w:rPr>
          <w:rFonts w:ascii="Times New Roman" w:hAnsi="Times New Roman" w:cs="Times New Roman"/>
          <w:i/>
          <w:sz w:val="24"/>
          <w:szCs w:val="24"/>
        </w:rPr>
        <w:t>iscretion must be exercised judiciously and the reasons given in his judgment for his refusal to award costs to the successful party</w:t>
      </w:r>
      <w:r w:rsidRPr="00967306">
        <w:rPr>
          <w:rFonts w:ascii="Times New Roman" w:hAnsi="Times New Roman" w:cs="Times New Roman"/>
          <w:sz w:val="24"/>
          <w:szCs w:val="24"/>
        </w:rPr>
        <w:t>.</w:t>
      </w:r>
    </w:p>
    <w:p w:rsidR="00617F13" w:rsidRPr="00967306" w:rsidRDefault="005D0E97"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Whereas I agree that the learned Chief Magistrate did not award costs to </w:t>
      </w:r>
      <w:r w:rsidR="007446FA" w:rsidRPr="00967306">
        <w:rPr>
          <w:rFonts w:ascii="Times New Roman" w:hAnsi="Times New Roman" w:cs="Times New Roman"/>
          <w:sz w:val="24"/>
          <w:szCs w:val="24"/>
        </w:rPr>
        <w:t>the</w:t>
      </w:r>
      <w:r w:rsidRPr="00967306">
        <w:rPr>
          <w:rFonts w:ascii="Times New Roman" w:hAnsi="Times New Roman" w:cs="Times New Roman"/>
          <w:sz w:val="24"/>
          <w:szCs w:val="24"/>
        </w:rPr>
        <w:t xml:space="preserve"> successful party</w:t>
      </w:r>
      <w:r w:rsidR="007446FA" w:rsidRPr="00967306">
        <w:rPr>
          <w:rFonts w:ascii="Times New Roman" w:hAnsi="Times New Roman" w:cs="Times New Roman"/>
          <w:sz w:val="24"/>
          <w:szCs w:val="24"/>
        </w:rPr>
        <w:t xml:space="preserve"> and never gave reasons</w:t>
      </w:r>
      <w:r w:rsidR="008028FF" w:rsidRPr="00967306">
        <w:rPr>
          <w:rFonts w:ascii="Times New Roman" w:hAnsi="Times New Roman" w:cs="Times New Roman"/>
          <w:sz w:val="24"/>
          <w:szCs w:val="24"/>
        </w:rPr>
        <w:t xml:space="preserve"> to justify it</w:t>
      </w:r>
      <w:r w:rsidR="007446FA" w:rsidRPr="00967306">
        <w:rPr>
          <w:rFonts w:ascii="Times New Roman" w:hAnsi="Times New Roman" w:cs="Times New Roman"/>
          <w:sz w:val="24"/>
          <w:szCs w:val="24"/>
        </w:rPr>
        <w:t>, I believe she exercised her discretion</w:t>
      </w:r>
      <w:r w:rsidR="008028FF" w:rsidRPr="00967306">
        <w:rPr>
          <w:rFonts w:ascii="Times New Roman" w:hAnsi="Times New Roman" w:cs="Times New Roman"/>
          <w:sz w:val="24"/>
          <w:szCs w:val="24"/>
        </w:rPr>
        <w:t xml:space="preserve"> but not </w:t>
      </w:r>
      <w:r w:rsidR="00617F13" w:rsidRPr="00967306">
        <w:rPr>
          <w:rFonts w:ascii="Times New Roman" w:hAnsi="Times New Roman" w:cs="Times New Roman"/>
          <w:sz w:val="24"/>
          <w:szCs w:val="24"/>
        </w:rPr>
        <w:t>judiciously</w:t>
      </w:r>
      <w:r w:rsidR="007446FA" w:rsidRPr="00967306">
        <w:rPr>
          <w:rFonts w:ascii="Times New Roman" w:hAnsi="Times New Roman" w:cs="Times New Roman"/>
          <w:sz w:val="24"/>
          <w:szCs w:val="24"/>
        </w:rPr>
        <w:t>. It does not necessarily mean that</w:t>
      </w:r>
      <w:r w:rsidR="00617F13" w:rsidRPr="00967306">
        <w:rPr>
          <w:rFonts w:ascii="Times New Roman" w:hAnsi="Times New Roman" w:cs="Times New Roman"/>
          <w:sz w:val="24"/>
          <w:szCs w:val="24"/>
        </w:rPr>
        <w:t xml:space="preserve"> reasons in </w:t>
      </w:r>
      <w:r w:rsidR="00540A0F" w:rsidRPr="00967306">
        <w:rPr>
          <w:rFonts w:ascii="Times New Roman" w:hAnsi="Times New Roman" w:cs="Times New Roman"/>
          <w:sz w:val="24"/>
          <w:szCs w:val="24"/>
        </w:rPr>
        <w:t>writing</w:t>
      </w:r>
      <w:r w:rsidR="00617F13" w:rsidRPr="00967306">
        <w:rPr>
          <w:rFonts w:ascii="Times New Roman" w:hAnsi="Times New Roman" w:cs="Times New Roman"/>
          <w:sz w:val="24"/>
          <w:szCs w:val="24"/>
        </w:rPr>
        <w:t xml:space="preserve"> must always accompany why costs are not awarded and </w:t>
      </w:r>
      <w:proofErr w:type="spellStart"/>
      <w:proofErr w:type="gramStart"/>
      <w:r w:rsidR="00D57160" w:rsidRPr="00967306">
        <w:rPr>
          <w:rFonts w:ascii="Times New Roman" w:hAnsi="Times New Roman" w:cs="Times New Roman"/>
          <w:sz w:val="24"/>
          <w:szCs w:val="24"/>
        </w:rPr>
        <w:t>its</w:t>
      </w:r>
      <w:proofErr w:type="spellEnd"/>
      <w:proofErr w:type="gramEnd"/>
      <w:r w:rsidR="00D57160" w:rsidRPr="00967306">
        <w:rPr>
          <w:rFonts w:ascii="Times New Roman" w:hAnsi="Times New Roman" w:cs="Times New Roman"/>
          <w:sz w:val="24"/>
          <w:szCs w:val="24"/>
        </w:rPr>
        <w:t xml:space="preserve"> </w:t>
      </w:r>
      <w:r w:rsidR="00617F13" w:rsidRPr="00967306">
        <w:rPr>
          <w:rFonts w:ascii="Times New Roman" w:hAnsi="Times New Roman" w:cs="Times New Roman"/>
          <w:sz w:val="24"/>
          <w:szCs w:val="24"/>
        </w:rPr>
        <w:t>not mandatory but discretionally.</w:t>
      </w:r>
      <w:r w:rsidR="007446FA" w:rsidRPr="00967306">
        <w:rPr>
          <w:rFonts w:ascii="Times New Roman" w:hAnsi="Times New Roman" w:cs="Times New Roman"/>
          <w:sz w:val="24"/>
          <w:szCs w:val="24"/>
        </w:rPr>
        <w:t xml:space="preserve"> </w:t>
      </w:r>
    </w:p>
    <w:p w:rsidR="00617F13" w:rsidRPr="00967306" w:rsidRDefault="00617F13"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The fact that the Respondent obtained the services of an advocate not for free, the case took over a year, witnesses were called, fed and accommodated, I see no reasons why the appellants should not be condemned in costs, </w:t>
      </w:r>
      <w:proofErr w:type="gramStart"/>
      <w:r w:rsidRPr="00967306">
        <w:rPr>
          <w:rFonts w:ascii="Times New Roman" w:hAnsi="Times New Roman" w:cs="Times New Roman"/>
          <w:sz w:val="24"/>
          <w:szCs w:val="24"/>
        </w:rPr>
        <w:t>Ground</w:t>
      </w:r>
      <w:proofErr w:type="gramEnd"/>
      <w:r w:rsidRPr="00967306">
        <w:rPr>
          <w:rFonts w:ascii="Times New Roman" w:hAnsi="Times New Roman" w:cs="Times New Roman"/>
          <w:sz w:val="24"/>
          <w:szCs w:val="24"/>
        </w:rPr>
        <w:t xml:space="preserve"> I of the Respondent therefore succeeds.</w:t>
      </w:r>
    </w:p>
    <w:p w:rsidR="009D1BE5" w:rsidRPr="00967306" w:rsidRDefault="00E3030D"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lastRenderedPageBreak/>
        <w:t>Allow me to co</w:t>
      </w:r>
      <w:r w:rsidR="00540A0F" w:rsidRPr="00967306">
        <w:rPr>
          <w:rFonts w:ascii="Times New Roman" w:hAnsi="Times New Roman" w:cs="Times New Roman"/>
          <w:sz w:val="24"/>
          <w:szCs w:val="24"/>
        </w:rPr>
        <w:t>mment</w:t>
      </w:r>
      <w:r w:rsidRPr="00967306">
        <w:rPr>
          <w:rFonts w:ascii="Times New Roman" w:hAnsi="Times New Roman" w:cs="Times New Roman"/>
          <w:sz w:val="24"/>
          <w:szCs w:val="24"/>
        </w:rPr>
        <w:t xml:space="preserve"> on the 8 grounds put by the appellants are </w:t>
      </w:r>
      <w:r w:rsidR="00540A0F" w:rsidRPr="00967306">
        <w:rPr>
          <w:rFonts w:ascii="Times New Roman" w:hAnsi="Times New Roman" w:cs="Times New Roman"/>
          <w:sz w:val="24"/>
          <w:szCs w:val="24"/>
        </w:rPr>
        <w:t>merely</w:t>
      </w:r>
      <w:r w:rsidRPr="00967306">
        <w:rPr>
          <w:rFonts w:ascii="Times New Roman" w:hAnsi="Times New Roman" w:cs="Times New Roman"/>
          <w:sz w:val="24"/>
          <w:szCs w:val="24"/>
        </w:rPr>
        <w:t xml:space="preserve"> 3 grounds.</w:t>
      </w:r>
    </w:p>
    <w:p w:rsidR="00E3030D" w:rsidRPr="00967306" w:rsidRDefault="00E3030D" w:rsidP="00E3030D">
      <w:pPr>
        <w:pStyle w:val="ListParagraph"/>
        <w:numPr>
          <w:ilvl w:val="0"/>
          <w:numId w:val="4"/>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On evaluation of evidence.</w:t>
      </w:r>
    </w:p>
    <w:p w:rsidR="00E3030D" w:rsidRPr="00967306" w:rsidRDefault="00E3030D" w:rsidP="00E3030D">
      <w:pPr>
        <w:pStyle w:val="ListParagraph"/>
        <w:numPr>
          <w:ilvl w:val="0"/>
          <w:numId w:val="4"/>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On the locus in quo.</w:t>
      </w:r>
    </w:p>
    <w:p w:rsidR="00E3030D" w:rsidRPr="00967306" w:rsidRDefault="00E3030D" w:rsidP="00E3030D">
      <w:pPr>
        <w:pStyle w:val="ListParagraph"/>
        <w:numPr>
          <w:ilvl w:val="0"/>
          <w:numId w:val="4"/>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Limitation which </w:t>
      </w:r>
      <w:r w:rsidR="00563D24" w:rsidRPr="00967306">
        <w:rPr>
          <w:rFonts w:ascii="Times New Roman" w:hAnsi="Times New Roman" w:cs="Times New Roman"/>
          <w:sz w:val="24"/>
          <w:szCs w:val="24"/>
        </w:rPr>
        <w:t>the</w:t>
      </w:r>
      <w:r w:rsidRPr="00967306">
        <w:rPr>
          <w:rFonts w:ascii="Times New Roman" w:hAnsi="Times New Roman" w:cs="Times New Roman"/>
          <w:sz w:val="24"/>
          <w:szCs w:val="24"/>
        </w:rPr>
        <w:t xml:space="preserve"> appellant </w:t>
      </w:r>
      <w:r w:rsidR="00E06305" w:rsidRPr="00967306">
        <w:rPr>
          <w:rFonts w:ascii="Times New Roman" w:hAnsi="Times New Roman" w:cs="Times New Roman"/>
          <w:sz w:val="24"/>
          <w:szCs w:val="24"/>
        </w:rPr>
        <w:t>never submitted anything in his submission; so I take it that it was abandoned.</w:t>
      </w:r>
    </w:p>
    <w:p w:rsidR="00951BA8" w:rsidRPr="00967306" w:rsidRDefault="00E06305" w:rsidP="00E06305">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The memorandum shall set forth, </w:t>
      </w:r>
      <w:r w:rsidR="00DA043A" w:rsidRPr="00967306">
        <w:rPr>
          <w:rFonts w:ascii="Times New Roman" w:hAnsi="Times New Roman" w:cs="Times New Roman"/>
          <w:sz w:val="24"/>
          <w:szCs w:val="24"/>
        </w:rPr>
        <w:t>concisely and under distinct hea</w:t>
      </w:r>
      <w:r w:rsidRPr="00967306">
        <w:rPr>
          <w:rFonts w:ascii="Times New Roman" w:hAnsi="Times New Roman" w:cs="Times New Roman"/>
          <w:sz w:val="24"/>
          <w:szCs w:val="24"/>
        </w:rPr>
        <w:t xml:space="preserve">ds, </w:t>
      </w:r>
      <w:r w:rsidR="00951BA8" w:rsidRPr="00967306">
        <w:rPr>
          <w:rFonts w:ascii="Times New Roman" w:hAnsi="Times New Roman" w:cs="Times New Roman"/>
          <w:sz w:val="24"/>
          <w:szCs w:val="24"/>
        </w:rPr>
        <w:t>the grounds of objection of the decision appealed from without any argument or narrative and the grounds shall be</w:t>
      </w:r>
      <w:r w:rsidR="00540A0F" w:rsidRPr="00967306">
        <w:rPr>
          <w:rFonts w:ascii="Times New Roman" w:hAnsi="Times New Roman" w:cs="Times New Roman"/>
          <w:sz w:val="24"/>
          <w:szCs w:val="24"/>
        </w:rPr>
        <w:t xml:space="preserve"> numbered </w:t>
      </w:r>
      <w:r w:rsidR="00951BA8" w:rsidRPr="00967306">
        <w:rPr>
          <w:rFonts w:ascii="Times New Roman" w:hAnsi="Times New Roman" w:cs="Times New Roman"/>
          <w:sz w:val="24"/>
          <w:szCs w:val="24"/>
        </w:rPr>
        <w:t>consecutively.</w:t>
      </w:r>
    </w:p>
    <w:p w:rsidR="00951BA8" w:rsidRPr="00967306" w:rsidRDefault="00951BA8" w:rsidP="00E06305">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Be it as it may, for avoidance of doubt I will look at</w:t>
      </w:r>
      <w:r w:rsidR="00FC1AA3" w:rsidRPr="00967306">
        <w:rPr>
          <w:rFonts w:ascii="Times New Roman" w:hAnsi="Times New Roman" w:cs="Times New Roman"/>
          <w:sz w:val="24"/>
          <w:szCs w:val="24"/>
        </w:rPr>
        <w:t xml:space="preserve"> </w:t>
      </w:r>
      <w:r w:rsidRPr="00967306">
        <w:rPr>
          <w:rFonts w:ascii="Times New Roman" w:hAnsi="Times New Roman" w:cs="Times New Roman"/>
          <w:sz w:val="24"/>
          <w:szCs w:val="24"/>
        </w:rPr>
        <w:t>the grounds as mentioned in the memorandum of appeal.</w:t>
      </w:r>
    </w:p>
    <w:p w:rsidR="00E06305" w:rsidRPr="00967306" w:rsidRDefault="00951BA8" w:rsidP="00E06305">
      <w:pPr>
        <w:spacing w:line="360" w:lineRule="auto"/>
        <w:ind w:left="360"/>
        <w:jc w:val="both"/>
        <w:rPr>
          <w:rFonts w:ascii="Times New Roman" w:hAnsi="Times New Roman" w:cs="Times New Roman"/>
          <w:b/>
          <w:sz w:val="24"/>
          <w:szCs w:val="24"/>
        </w:rPr>
      </w:pPr>
      <w:r w:rsidRPr="00967306">
        <w:rPr>
          <w:rFonts w:ascii="Times New Roman" w:hAnsi="Times New Roman" w:cs="Times New Roman"/>
          <w:b/>
          <w:sz w:val="24"/>
          <w:szCs w:val="24"/>
        </w:rPr>
        <w:t xml:space="preserve">Ground 1  </w:t>
      </w:r>
    </w:p>
    <w:p w:rsidR="001822D0" w:rsidRPr="00967306" w:rsidRDefault="00951BA8" w:rsidP="0083410F">
      <w:pPr>
        <w:spacing w:line="360" w:lineRule="auto"/>
        <w:ind w:left="360"/>
        <w:jc w:val="both"/>
        <w:rPr>
          <w:rFonts w:ascii="Times New Roman" w:hAnsi="Times New Roman" w:cs="Times New Roman"/>
          <w:b/>
          <w:sz w:val="24"/>
          <w:szCs w:val="24"/>
        </w:rPr>
      </w:pPr>
      <w:r w:rsidRPr="00967306">
        <w:rPr>
          <w:rFonts w:ascii="Times New Roman" w:hAnsi="Times New Roman" w:cs="Times New Roman"/>
          <w:b/>
          <w:sz w:val="24"/>
          <w:szCs w:val="24"/>
        </w:rPr>
        <w:t xml:space="preserve">That the trial Chief Magistrate did not properly evaluate the evidence on the record otherwise she </w:t>
      </w:r>
      <w:proofErr w:type="gramStart"/>
      <w:r w:rsidRPr="00967306">
        <w:rPr>
          <w:rFonts w:ascii="Times New Roman" w:hAnsi="Times New Roman" w:cs="Times New Roman"/>
          <w:b/>
          <w:sz w:val="24"/>
          <w:szCs w:val="24"/>
        </w:rPr>
        <w:t>ought</w:t>
      </w:r>
      <w:proofErr w:type="gramEnd"/>
      <w:r w:rsidRPr="00967306">
        <w:rPr>
          <w:rFonts w:ascii="Times New Roman" w:hAnsi="Times New Roman" w:cs="Times New Roman"/>
          <w:b/>
          <w:sz w:val="24"/>
          <w:szCs w:val="24"/>
        </w:rPr>
        <w:t xml:space="preserve"> have held for the appellants.</w:t>
      </w:r>
    </w:p>
    <w:p w:rsidR="00951BA8" w:rsidRPr="00967306" w:rsidRDefault="00951BA8" w:rsidP="0083410F">
      <w:pPr>
        <w:spacing w:line="360" w:lineRule="auto"/>
        <w:ind w:left="360"/>
        <w:jc w:val="both"/>
        <w:rPr>
          <w:rFonts w:ascii="Times New Roman" w:hAnsi="Times New Roman" w:cs="Times New Roman"/>
          <w:b/>
          <w:sz w:val="24"/>
          <w:szCs w:val="24"/>
        </w:rPr>
      </w:pPr>
      <w:r w:rsidRPr="00967306">
        <w:rPr>
          <w:rFonts w:ascii="Times New Roman" w:hAnsi="Times New Roman" w:cs="Times New Roman"/>
          <w:sz w:val="24"/>
          <w:szCs w:val="24"/>
        </w:rPr>
        <w:t xml:space="preserve">This ground of appeal is too general, in concise and it offends O. 43 R (1) &amp; 2 of the Civil Procedure Rules and lacks merit. Unless the appellant is on a </w:t>
      </w:r>
      <w:r w:rsidR="006732D2" w:rsidRPr="00967306">
        <w:rPr>
          <w:rFonts w:ascii="Times New Roman" w:hAnsi="Times New Roman" w:cs="Times New Roman"/>
          <w:sz w:val="24"/>
          <w:szCs w:val="24"/>
        </w:rPr>
        <w:t>fishing expedition</w:t>
      </w:r>
      <w:r w:rsidR="00841BE2" w:rsidRPr="00967306">
        <w:rPr>
          <w:rFonts w:ascii="Times New Roman" w:hAnsi="Times New Roman" w:cs="Times New Roman"/>
          <w:sz w:val="24"/>
          <w:szCs w:val="24"/>
        </w:rPr>
        <w:t xml:space="preserve"> and wants court to do his work, unfortunately Court has no time, this ground therefore fails; </w:t>
      </w:r>
      <w:r w:rsidR="00841BE2" w:rsidRPr="00967306">
        <w:rPr>
          <w:rFonts w:ascii="Times New Roman" w:hAnsi="Times New Roman" w:cs="Times New Roman"/>
          <w:b/>
          <w:sz w:val="24"/>
          <w:szCs w:val="24"/>
        </w:rPr>
        <w:t xml:space="preserve">See Fort Portal Municipal Council </w:t>
      </w:r>
      <w:proofErr w:type="spellStart"/>
      <w:r w:rsidR="00841BE2" w:rsidRPr="00967306">
        <w:rPr>
          <w:rFonts w:ascii="Times New Roman" w:hAnsi="Times New Roman" w:cs="Times New Roman"/>
          <w:b/>
          <w:sz w:val="24"/>
          <w:szCs w:val="24"/>
        </w:rPr>
        <w:t>Vs</w:t>
      </w:r>
      <w:proofErr w:type="spellEnd"/>
      <w:r w:rsidR="00841BE2" w:rsidRPr="00967306">
        <w:rPr>
          <w:rFonts w:ascii="Times New Roman" w:hAnsi="Times New Roman" w:cs="Times New Roman"/>
          <w:b/>
          <w:sz w:val="24"/>
          <w:szCs w:val="24"/>
        </w:rPr>
        <w:t xml:space="preserve"> Rev. Richard </w:t>
      </w:r>
      <w:proofErr w:type="spellStart"/>
      <w:r w:rsidR="00841BE2" w:rsidRPr="00967306">
        <w:rPr>
          <w:rFonts w:ascii="Times New Roman" w:hAnsi="Times New Roman" w:cs="Times New Roman"/>
          <w:b/>
          <w:sz w:val="24"/>
          <w:szCs w:val="24"/>
        </w:rPr>
        <w:t>Mutazindwa</w:t>
      </w:r>
      <w:proofErr w:type="spellEnd"/>
      <w:r w:rsidR="00841BE2" w:rsidRPr="00967306">
        <w:rPr>
          <w:rFonts w:ascii="Times New Roman" w:hAnsi="Times New Roman" w:cs="Times New Roman"/>
          <w:b/>
          <w:sz w:val="24"/>
          <w:szCs w:val="24"/>
        </w:rPr>
        <w:t xml:space="preserve"> </w:t>
      </w:r>
      <w:proofErr w:type="spellStart"/>
      <w:r w:rsidR="00841BE2" w:rsidRPr="00967306">
        <w:rPr>
          <w:rFonts w:ascii="Times New Roman" w:hAnsi="Times New Roman" w:cs="Times New Roman"/>
          <w:b/>
          <w:sz w:val="24"/>
          <w:szCs w:val="24"/>
        </w:rPr>
        <w:t>Amooti</w:t>
      </w:r>
      <w:proofErr w:type="spellEnd"/>
      <w:r w:rsidR="00841BE2" w:rsidRPr="00967306">
        <w:rPr>
          <w:rFonts w:ascii="Times New Roman" w:hAnsi="Times New Roman" w:cs="Times New Roman"/>
          <w:b/>
          <w:sz w:val="24"/>
          <w:szCs w:val="24"/>
        </w:rPr>
        <w:t xml:space="preserve"> HCT-01-CV-CA-019/2009 (unreported).</w:t>
      </w:r>
    </w:p>
    <w:p w:rsidR="00D00A02" w:rsidRPr="00967306" w:rsidRDefault="00841BE2" w:rsidP="0083410F">
      <w:pPr>
        <w:spacing w:line="360" w:lineRule="auto"/>
        <w:ind w:left="360"/>
        <w:jc w:val="both"/>
        <w:rPr>
          <w:rFonts w:ascii="Times New Roman" w:hAnsi="Times New Roman" w:cs="Times New Roman"/>
          <w:b/>
          <w:sz w:val="24"/>
          <w:szCs w:val="24"/>
        </w:rPr>
      </w:pPr>
      <w:r w:rsidRPr="00967306">
        <w:rPr>
          <w:rFonts w:ascii="Times New Roman" w:hAnsi="Times New Roman" w:cs="Times New Roman"/>
          <w:b/>
          <w:sz w:val="24"/>
          <w:szCs w:val="24"/>
        </w:rPr>
        <w:t xml:space="preserve">Ground </w:t>
      </w:r>
      <w:r w:rsidR="00D00A02" w:rsidRPr="00967306">
        <w:rPr>
          <w:rFonts w:ascii="Times New Roman" w:hAnsi="Times New Roman" w:cs="Times New Roman"/>
          <w:b/>
          <w:sz w:val="24"/>
          <w:szCs w:val="24"/>
        </w:rPr>
        <w:t>2</w:t>
      </w:r>
      <w:r w:rsidRPr="00967306">
        <w:rPr>
          <w:rFonts w:ascii="Times New Roman" w:hAnsi="Times New Roman" w:cs="Times New Roman"/>
          <w:b/>
          <w:sz w:val="24"/>
          <w:szCs w:val="24"/>
        </w:rPr>
        <w:t xml:space="preserve">: </w:t>
      </w:r>
    </w:p>
    <w:p w:rsidR="00841BE2" w:rsidRPr="00967306" w:rsidRDefault="00841BE2" w:rsidP="0083410F">
      <w:pPr>
        <w:spacing w:line="360" w:lineRule="auto"/>
        <w:ind w:left="360"/>
        <w:jc w:val="both"/>
        <w:rPr>
          <w:rFonts w:ascii="Times New Roman" w:hAnsi="Times New Roman" w:cs="Times New Roman"/>
          <w:b/>
          <w:sz w:val="24"/>
          <w:szCs w:val="24"/>
        </w:rPr>
      </w:pPr>
      <w:r w:rsidRPr="00967306">
        <w:rPr>
          <w:rFonts w:ascii="Times New Roman" w:hAnsi="Times New Roman" w:cs="Times New Roman"/>
          <w:b/>
          <w:sz w:val="24"/>
          <w:szCs w:val="24"/>
        </w:rPr>
        <w:t xml:space="preserve">The trial Chief Magistrate when coming to her decision and Judgment did not consider the old and long established boundaries </w:t>
      </w:r>
      <w:proofErr w:type="spellStart"/>
      <w:r w:rsidRPr="00967306">
        <w:rPr>
          <w:rFonts w:ascii="Times New Roman" w:hAnsi="Times New Roman" w:cs="Times New Roman"/>
          <w:b/>
          <w:sz w:val="24"/>
          <w:szCs w:val="24"/>
        </w:rPr>
        <w:t>vis</w:t>
      </w:r>
      <w:proofErr w:type="spellEnd"/>
      <w:r w:rsidRPr="00967306">
        <w:rPr>
          <w:rFonts w:ascii="Times New Roman" w:hAnsi="Times New Roman" w:cs="Times New Roman"/>
          <w:b/>
          <w:sz w:val="24"/>
          <w:szCs w:val="24"/>
        </w:rPr>
        <w:t>-a-</w:t>
      </w:r>
      <w:proofErr w:type="spellStart"/>
      <w:r w:rsidRPr="00967306">
        <w:rPr>
          <w:rFonts w:ascii="Times New Roman" w:hAnsi="Times New Roman" w:cs="Times New Roman"/>
          <w:b/>
          <w:sz w:val="24"/>
          <w:szCs w:val="24"/>
        </w:rPr>
        <w:t>vis</w:t>
      </w:r>
      <w:proofErr w:type="spellEnd"/>
      <w:r w:rsidRPr="00967306">
        <w:rPr>
          <w:rFonts w:ascii="Times New Roman" w:hAnsi="Times New Roman" w:cs="Times New Roman"/>
          <w:b/>
          <w:sz w:val="24"/>
          <w:szCs w:val="24"/>
        </w:rPr>
        <w:t xml:space="preserve"> the disputed </w:t>
      </w:r>
      <w:proofErr w:type="gramStart"/>
      <w:r w:rsidRPr="00967306">
        <w:rPr>
          <w:rFonts w:ascii="Times New Roman" w:hAnsi="Times New Roman" w:cs="Times New Roman"/>
          <w:b/>
          <w:sz w:val="24"/>
          <w:szCs w:val="24"/>
        </w:rPr>
        <w:t>land,</w:t>
      </w:r>
      <w:proofErr w:type="gramEnd"/>
      <w:r w:rsidRPr="00967306">
        <w:rPr>
          <w:rFonts w:ascii="Times New Roman" w:hAnsi="Times New Roman" w:cs="Times New Roman"/>
          <w:b/>
          <w:sz w:val="24"/>
          <w:szCs w:val="24"/>
        </w:rPr>
        <w:t xml:space="preserve"> otherwise she ought have come to a different decision in favour of the appellants.</w:t>
      </w:r>
    </w:p>
    <w:p w:rsidR="00841BE2" w:rsidRPr="00967306" w:rsidRDefault="00841BE2"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In the instant case the boundaries between the appellant’s land and the defendant was very clear. Parties visited the locus to ascertain the real boundary issue in the presence of all the residents in the area</w:t>
      </w:r>
      <w:r w:rsidR="007F4EEE" w:rsidRPr="00967306">
        <w:rPr>
          <w:rFonts w:ascii="Times New Roman" w:hAnsi="Times New Roman" w:cs="Times New Roman"/>
          <w:sz w:val="24"/>
          <w:szCs w:val="24"/>
        </w:rPr>
        <w:t xml:space="preserve"> including the parties</w:t>
      </w:r>
      <w:r w:rsidRPr="00967306">
        <w:rPr>
          <w:rFonts w:ascii="Times New Roman" w:hAnsi="Times New Roman" w:cs="Times New Roman"/>
          <w:sz w:val="24"/>
          <w:szCs w:val="24"/>
        </w:rPr>
        <w:t>.</w:t>
      </w:r>
    </w:p>
    <w:p w:rsidR="002D275D" w:rsidRPr="00967306" w:rsidRDefault="00FC1AA3"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According to PW3 on cross-examination, he told court that PIDA is not on </w:t>
      </w:r>
      <w:r w:rsidR="00D35D23" w:rsidRPr="00967306">
        <w:rPr>
          <w:rFonts w:ascii="Times New Roman" w:hAnsi="Times New Roman" w:cs="Times New Roman"/>
          <w:sz w:val="24"/>
          <w:szCs w:val="24"/>
        </w:rPr>
        <w:t>the</w:t>
      </w:r>
      <w:r w:rsidRPr="00967306">
        <w:rPr>
          <w:rFonts w:ascii="Times New Roman" w:hAnsi="Times New Roman" w:cs="Times New Roman"/>
          <w:sz w:val="24"/>
          <w:szCs w:val="24"/>
        </w:rPr>
        <w:t xml:space="preserve"> disputed part, while PW4 said him and plaintiff used to cultivate the disputed part planting potatoes on it and is the very PW4 who fenced this disputed land in 1997 and says there </w:t>
      </w:r>
      <w:r w:rsidRPr="00967306">
        <w:rPr>
          <w:rFonts w:ascii="Times New Roman" w:hAnsi="Times New Roman" w:cs="Times New Roman"/>
          <w:sz w:val="24"/>
          <w:szCs w:val="24"/>
        </w:rPr>
        <w:lastRenderedPageBreak/>
        <w:t>was no dispute and he himself planted boundary marks which was</w:t>
      </w:r>
      <w:r w:rsidR="002D275D" w:rsidRPr="00967306">
        <w:rPr>
          <w:rFonts w:ascii="Times New Roman" w:hAnsi="Times New Roman" w:cs="Times New Roman"/>
          <w:sz w:val="24"/>
          <w:szCs w:val="24"/>
        </w:rPr>
        <w:t xml:space="preserve"> inside his land (PW4 is the guardian and paternal uncle of the plaintiff).</w:t>
      </w:r>
    </w:p>
    <w:p w:rsidR="002D275D" w:rsidRPr="00967306" w:rsidRDefault="002D275D"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It should be noted that the plaintiff NO. 2 by the time his father died, he was only 2 years old and therefore he could not know the boundaries apart from being told by people.</w:t>
      </w:r>
    </w:p>
    <w:p w:rsidR="00FC1AA3" w:rsidRPr="00967306" w:rsidRDefault="002D275D" w:rsidP="0083410F">
      <w:pPr>
        <w:spacing w:line="360" w:lineRule="auto"/>
        <w:ind w:left="360"/>
        <w:jc w:val="both"/>
        <w:rPr>
          <w:rFonts w:ascii="Times New Roman" w:hAnsi="Times New Roman" w:cs="Times New Roman"/>
          <w:sz w:val="24"/>
          <w:szCs w:val="24"/>
        </w:rPr>
      </w:pPr>
      <w:r w:rsidRPr="00967306">
        <w:rPr>
          <w:rFonts w:ascii="Times New Roman" w:hAnsi="Times New Roman" w:cs="Times New Roman"/>
          <w:b/>
          <w:sz w:val="24"/>
          <w:szCs w:val="24"/>
        </w:rPr>
        <w:t>D</w:t>
      </w:r>
      <w:r w:rsidR="007746BF" w:rsidRPr="00967306">
        <w:rPr>
          <w:rFonts w:ascii="Times New Roman" w:hAnsi="Times New Roman" w:cs="Times New Roman"/>
          <w:b/>
          <w:sz w:val="24"/>
          <w:szCs w:val="24"/>
        </w:rPr>
        <w:t>W</w:t>
      </w:r>
      <w:r w:rsidRPr="00967306">
        <w:rPr>
          <w:rFonts w:ascii="Times New Roman" w:hAnsi="Times New Roman" w:cs="Times New Roman"/>
          <w:b/>
          <w:sz w:val="24"/>
          <w:szCs w:val="24"/>
        </w:rPr>
        <w:t xml:space="preserve"> 2</w:t>
      </w:r>
      <w:r w:rsidRPr="00967306">
        <w:rPr>
          <w:rFonts w:ascii="Times New Roman" w:hAnsi="Times New Roman" w:cs="Times New Roman"/>
          <w:sz w:val="24"/>
          <w:szCs w:val="24"/>
        </w:rPr>
        <w:t xml:space="preserve"> went further and de</w:t>
      </w:r>
      <w:r w:rsidR="007F4EEE" w:rsidRPr="00967306">
        <w:rPr>
          <w:rFonts w:ascii="Times New Roman" w:hAnsi="Times New Roman" w:cs="Times New Roman"/>
          <w:sz w:val="24"/>
          <w:szCs w:val="24"/>
        </w:rPr>
        <w:t>marcated</w:t>
      </w:r>
      <w:r w:rsidRPr="00967306">
        <w:rPr>
          <w:rFonts w:ascii="Times New Roman" w:hAnsi="Times New Roman" w:cs="Times New Roman"/>
          <w:sz w:val="24"/>
          <w:szCs w:val="24"/>
        </w:rPr>
        <w:t xml:space="preserve"> the boundary very well stretching from the eucalyptus trees down to the other side of the top and PIDA.</w:t>
      </w:r>
      <w:r w:rsidR="00FC1AA3" w:rsidRPr="00967306">
        <w:rPr>
          <w:rFonts w:ascii="Times New Roman" w:hAnsi="Times New Roman" w:cs="Times New Roman"/>
          <w:sz w:val="24"/>
          <w:szCs w:val="24"/>
        </w:rPr>
        <w:t xml:space="preserve"> </w:t>
      </w:r>
      <w:r w:rsidR="006837B2" w:rsidRPr="00967306">
        <w:rPr>
          <w:rFonts w:ascii="Times New Roman" w:hAnsi="Times New Roman" w:cs="Times New Roman"/>
          <w:sz w:val="24"/>
          <w:szCs w:val="24"/>
        </w:rPr>
        <w:t xml:space="preserve"> To the right was </w:t>
      </w:r>
      <w:proofErr w:type="spellStart"/>
      <w:r w:rsidR="006837B2" w:rsidRPr="00967306">
        <w:rPr>
          <w:rFonts w:ascii="Times New Roman" w:hAnsi="Times New Roman" w:cs="Times New Roman"/>
          <w:sz w:val="24"/>
          <w:szCs w:val="24"/>
        </w:rPr>
        <w:t>Kyeka</w:t>
      </w:r>
      <w:proofErr w:type="spellEnd"/>
      <w:r w:rsidR="006837B2" w:rsidRPr="00967306">
        <w:rPr>
          <w:rFonts w:ascii="Times New Roman" w:hAnsi="Times New Roman" w:cs="Times New Roman"/>
          <w:sz w:val="24"/>
          <w:szCs w:val="24"/>
        </w:rPr>
        <w:t xml:space="preserve"> (DW) and to the left was PIDA and PIDA borders </w:t>
      </w:r>
      <w:proofErr w:type="spellStart"/>
      <w:r w:rsidR="006837B2" w:rsidRPr="00967306">
        <w:rPr>
          <w:rFonts w:ascii="Times New Roman" w:hAnsi="Times New Roman" w:cs="Times New Roman"/>
          <w:sz w:val="24"/>
          <w:szCs w:val="24"/>
        </w:rPr>
        <w:t>Muhuma</w:t>
      </w:r>
      <w:proofErr w:type="spellEnd"/>
      <w:r w:rsidR="006837B2" w:rsidRPr="00967306">
        <w:rPr>
          <w:rFonts w:ascii="Times New Roman" w:hAnsi="Times New Roman" w:cs="Times New Roman"/>
          <w:sz w:val="24"/>
          <w:szCs w:val="24"/>
        </w:rPr>
        <w:t xml:space="preserve"> (</w:t>
      </w:r>
      <w:r w:rsidR="003A1970" w:rsidRPr="00967306">
        <w:rPr>
          <w:rFonts w:ascii="Times New Roman" w:hAnsi="Times New Roman" w:cs="Times New Roman"/>
          <w:sz w:val="24"/>
          <w:szCs w:val="24"/>
        </w:rPr>
        <w:t>Plaintiff</w:t>
      </w:r>
      <w:r w:rsidR="006837B2" w:rsidRPr="00967306">
        <w:rPr>
          <w:rFonts w:ascii="Times New Roman" w:hAnsi="Times New Roman" w:cs="Times New Roman"/>
          <w:sz w:val="24"/>
          <w:szCs w:val="24"/>
        </w:rPr>
        <w:t xml:space="preserve"> No</w:t>
      </w:r>
      <w:r w:rsidR="003A1970" w:rsidRPr="00967306">
        <w:rPr>
          <w:rFonts w:ascii="Times New Roman" w:hAnsi="Times New Roman" w:cs="Times New Roman"/>
          <w:sz w:val="24"/>
          <w:szCs w:val="24"/>
        </w:rPr>
        <w:t>. 2 father</w:t>
      </w:r>
      <w:r w:rsidR="006837B2" w:rsidRPr="00967306">
        <w:rPr>
          <w:rFonts w:ascii="Times New Roman" w:hAnsi="Times New Roman" w:cs="Times New Roman"/>
          <w:sz w:val="24"/>
          <w:szCs w:val="24"/>
        </w:rPr>
        <w:t>)</w:t>
      </w:r>
      <w:r w:rsidR="009F4939" w:rsidRPr="00967306">
        <w:rPr>
          <w:rFonts w:ascii="Times New Roman" w:hAnsi="Times New Roman" w:cs="Times New Roman"/>
          <w:sz w:val="24"/>
          <w:szCs w:val="24"/>
        </w:rPr>
        <w:t xml:space="preserve"> land. DW3 confirms the same and knew the land in question very well since he had lived there and </w:t>
      </w:r>
      <w:r w:rsidR="003D4591" w:rsidRPr="00967306">
        <w:rPr>
          <w:rFonts w:ascii="Times New Roman" w:hAnsi="Times New Roman" w:cs="Times New Roman"/>
          <w:sz w:val="24"/>
          <w:szCs w:val="24"/>
        </w:rPr>
        <w:t xml:space="preserve">cultivated </w:t>
      </w:r>
      <w:r w:rsidR="009F4939" w:rsidRPr="00967306">
        <w:rPr>
          <w:rFonts w:ascii="Times New Roman" w:hAnsi="Times New Roman" w:cs="Times New Roman"/>
          <w:sz w:val="24"/>
          <w:szCs w:val="24"/>
        </w:rPr>
        <w:t>and clearly stating that this land stretches up to PIDA land on the left and along the road.</w:t>
      </w:r>
    </w:p>
    <w:p w:rsidR="007746BF" w:rsidRPr="00967306" w:rsidRDefault="005B54A4" w:rsidP="00E30402">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In fact on</w:t>
      </w:r>
      <w:r w:rsidR="003D4591" w:rsidRPr="00967306">
        <w:rPr>
          <w:rFonts w:ascii="Times New Roman" w:hAnsi="Times New Roman" w:cs="Times New Roman"/>
          <w:sz w:val="24"/>
          <w:szCs w:val="24"/>
        </w:rPr>
        <w:t xml:space="preserve"> </w:t>
      </w:r>
      <w:r w:rsidR="00F67FBF" w:rsidRPr="00967306">
        <w:rPr>
          <w:rFonts w:ascii="Times New Roman" w:hAnsi="Times New Roman" w:cs="Times New Roman"/>
          <w:sz w:val="24"/>
          <w:szCs w:val="24"/>
        </w:rPr>
        <w:t xml:space="preserve">entice </w:t>
      </w:r>
      <w:r w:rsidR="003D4591" w:rsidRPr="00967306">
        <w:rPr>
          <w:rFonts w:ascii="Times New Roman" w:hAnsi="Times New Roman" w:cs="Times New Roman"/>
          <w:sz w:val="24"/>
          <w:szCs w:val="24"/>
        </w:rPr>
        <w:t>analysis</w:t>
      </w:r>
      <w:r w:rsidR="007746BF" w:rsidRPr="00967306">
        <w:rPr>
          <w:rFonts w:ascii="Times New Roman" w:hAnsi="Times New Roman" w:cs="Times New Roman"/>
          <w:sz w:val="24"/>
          <w:szCs w:val="24"/>
        </w:rPr>
        <w:t xml:space="preserve"> how the defendant obtained the land was brought to the attention of court and at the locus very clearly by PW4, Dw2, DW3 and a one called </w:t>
      </w:r>
      <w:proofErr w:type="spellStart"/>
      <w:r w:rsidR="007746BF" w:rsidRPr="00967306">
        <w:rPr>
          <w:rFonts w:ascii="Times New Roman" w:hAnsi="Times New Roman" w:cs="Times New Roman"/>
          <w:sz w:val="24"/>
          <w:szCs w:val="24"/>
        </w:rPr>
        <w:t>Specioza</w:t>
      </w:r>
      <w:proofErr w:type="spellEnd"/>
      <w:r w:rsidR="007746BF" w:rsidRPr="00967306">
        <w:rPr>
          <w:rFonts w:ascii="Times New Roman" w:hAnsi="Times New Roman" w:cs="Times New Roman"/>
          <w:sz w:val="24"/>
          <w:szCs w:val="24"/>
        </w:rPr>
        <w:t xml:space="preserve"> </w:t>
      </w:r>
      <w:proofErr w:type="spellStart"/>
      <w:r w:rsidR="007746BF" w:rsidRPr="00967306">
        <w:rPr>
          <w:rFonts w:ascii="Times New Roman" w:hAnsi="Times New Roman" w:cs="Times New Roman"/>
          <w:sz w:val="24"/>
          <w:szCs w:val="24"/>
        </w:rPr>
        <w:t>Bakwasibwe</w:t>
      </w:r>
      <w:proofErr w:type="spellEnd"/>
      <w:r w:rsidR="007746BF" w:rsidRPr="00967306">
        <w:rPr>
          <w:rFonts w:ascii="Times New Roman" w:hAnsi="Times New Roman" w:cs="Times New Roman"/>
          <w:sz w:val="24"/>
          <w:szCs w:val="24"/>
        </w:rPr>
        <w:t xml:space="preserve"> and all the residents of the area.</w:t>
      </w:r>
    </w:p>
    <w:p w:rsidR="00D00A02" w:rsidRPr="00967306" w:rsidRDefault="007746BF" w:rsidP="00E30402">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I therefore see no fault in blaming the Chief Magistrate that she did not evaluate evidence on boundary issues very well. Ground No. 2 also fails</w:t>
      </w:r>
      <w:r w:rsidR="00D00A02" w:rsidRPr="00967306">
        <w:rPr>
          <w:rFonts w:ascii="Times New Roman" w:hAnsi="Times New Roman" w:cs="Times New Roman"/>
          <w:sz w:val="24"/>
          <w:szCs w:val="24"/>
        </w:rPr>
        <w:t>.</w:t>
      </w:r>
    </w:p>
    <w:p w:rsidR="00D00A02" w:rsidRPr="00967306" w:rsidRDefault="00D00A02" w:rsidP="00E30402">
      <w:pPr>
        <w:spacing w:line="360" w:lineRule="auto"/>
        <w:ind w:left="360"/>
        <w:jc w:val="both"/>
        <w:rPr>
          <w:rFonts w:ascii="Times New Roman" w:hAnsi="Times New Roman" w:cs="Times New Roman"/>
          <w:b/>
          <w:sz w:val="24"/>
          <w:szCs w:val="24"/>
        </w:rPr>
      </w:pPr>
      <w:r w:rsidRPr="00967306">
        <w:rPr>
          <w:rFonts w:ascii="Times New Roman" w:hAnsi="Times New Roman" w:cs="Times New Roman"/>
          <w:b/>
          <w:sz w:val="24"/>
          <w:szCs w:val="24"/>
        </w:rPr>
        <w:t xml:space="preserve">Ground No. 3 </w:t>
      </w:r>
    </w:p>
    <w:p w:rsidR="00E30402" w:rsidRPr="00967306" w:rsidRDefault="00D00A02" w:rsidP="00E30402">
      <w:pPr>
        <w:spacing w:line="360" w:lineRule="auto"/>
        <w:ind w:left="360"/>
        <w:jc w:val="both"/>
        <w:rPr>
          <w:rFonts w:ascii="Times New Roman" w:hAnsi="Times New Roman" w:cs="Times New Roman"/>
          <w:sz w:val="24"/>
          <w:szCs w:val="24"/>
        </w:rPr>
      </w:pPr>
      <w:r w:rsidRPr="00967306">
        <w:rPr>
          <w:rFonts w:ascii="Times New Roman" w:hAnsi="Times New Roman" w:cs="Times New Roman"/>
          <w:b/>
          <w:sz w:val="24"/>
          <w:szCs w:val="24"/>
        </w:rPr>
        <w:t>The trial Chief Magistrate in evaluating the evidence did not take into cognisance of the law of limitation otherwise she ought to have heard in favour of the Appellants</w:t>
      </w:r>
      <w:r w:rsidR="002A6983" w:rsidRPr="00967306">
        <w:rPr>
          <w:rFonts w:ascii="Times New Roman" w:hAnsi="Times New Roman" w:cs="Times New Roman"/>
          <w:sz w:val="24"/>
          <w:szCs w:val="24"/>
        </w:rPr>
        <w:t>.</w:t>
      </w:r>
    </w:p>
    <w:p w:rsidR="002A6983" w:rsidRPr="00967306" w:rsidRDefault="002A6983" w:rsidP="00E30402">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It is amazing that it is the Appellant raising </w:t>
      </w:r>
      <w:r w:rsidR="003D4591" w:rsidRPr="00967306">
        <w:rPr>
          <w:rFonts w:ascii="Times New Roman" w:hAnsi="Times New Roman" w:cs="Times New Roman"/>
          <w:sz w:val="24"/>
          <w:szCs w:val="24"/>
        </w:rPr>
        <w:t>th</w:t>
      </w:r>
      <w:r w:rsidRPr="00967306">
        <w:rPr>
          <w:rFonts w:ascii="Times New Roman" w:hAnsi="Times New Roman" w:cs="Times New Roman"/>
          <w:sz w:val="24"/>
          <w:szCs w:val="24"/>
        </w:rPr>
        <w:t xml:space="preserve">is ground. </w:t>
      </w:r>
      <w:r w:rsidR="003D4591" w:rsidRPr="00967306">
        <w:rPr>
          <w:rFonts w:ascii="Times New Roman" w:hAnsi="Times New Roman" w:cs="Times New Roman"/>
          <w:sz w:val="24"/>
          <w:szCs w:val="24"/>
        </w:rPr>
        <w:t>Ordinarily</w:t>
      </w:r>
      <w:r w:rsidRPr="00967306">
        <w:rPr>
          <w:rFonts w:ascii="Times New Roman" w:hAnsi="Times New Roman" w:cs="Times New Roman"/>
          <w:sz w:val="24"/>
          <w:szCs w:val="24"/>
        </w:rPr>
        <w:t>, it would have been the Respondent/Defendant to raise it. No wonder the appellant never submitted on it. This ground too fails.</w:t>
      </w:r>
    </w:p>
    <w:p w:rsidR="002A6983" w:rsidRPr="00967306" w:rsidRDefault="002A6983" w:rsidP="00E30402">
      <w:pPr>
        <w:spacing w:line="360" w:lineRule="auto"/>
        <w:ind w:left="360"/>
        <w:jc w:val="both"/>
        <w:rPr>
          <w:rFonts w:ascii="Times New Roman" w:hAnsi="Times New Roman" w:cs="Times New Roman"/>
          <w:b/>
          <w:sz w:val="24"/>
          <w:szCs w:val="24"/>
        </w:rPr>
      </w:pPr>
      <w:r w:rsidRPr="00967306">
        <w:rPr>
          <w:rFonts w:ascii="Times New Roman" w:hAnsi="Times New Roman" w:cs="Times New Roman"/>
          <w:b/>
          <w:sz w:val="24"/>
          <w:szCs w:val="24"/>
        </w:rPr>
        <w:t xml:space="preserve">Ground No. 4 </w:t>
      </w:r>
    </w:p>
    <w:p w:rsidR="00FF258A" w:rsidRPr="00967306" w:rsidRDefault="00FF258A" w:rsidP="00E30402">
      <w:pPr>
        <w:spacing w:line="360" w:lineRule="auto"/>
        <w:ind w:left="360"/>
        <w:jc w:val="both"/>
        <w:rPr>
          <w:rFonts w:ascii="Times New Roman" w:hAnsi="Times New Roman" w:cs="Times New Roman"/>
          <w:b/>
          <w:sz w:val="24"/>
          <w:szCs w:val="24"/>
        </w:rPr>
      </w:pPr>
      <w:r w:rsidRPr="00967306">
        <w:rPr>
          <w:rFonts w:ascii="Times New Roman" w:hAnsi="Times New Roman" w:cs="Times New Roman"/>
          <w:b/>
          <w:sz w:val="24"/>
          <w:szCs w:val="24"/>
        </w:rPr>
        <w:t xml:space="preserve">The trial Chief Magistrate erred in law when she called the evidence of </w:t>
      </w:r>
      <w:proofErr w:type="spellStart"/>
      <w:r w:rsidRPr="00967306">
        <w:rPr>
          <w:rFonts w:ascii="Times New Roman" w:hAnsi="Times New Roman" w:cs="Times New Roman"/>
          <w:b/>
          <w:sz w:val="24"/>
          <w:szCs w:val="24"/>
        </w:rPr>
        <w:t>Specioza</w:t>
      </w:r>
      <w:proofErr w:type="spellEnd"/>
      <w:r w:rsidRPr="00967306">
        <w:rPr>
          <w:rFonts w:ascii="Times New Roman" w:hAnsi="Times New Roman" w:cs="Times New Roman"/>
          <w:b/>
          <w:sz w:val="24"/>
          <w:szCs w:val="24"/>
        </w:rPr>
        <w:t xml:space="preserve"> </w:t>
      </w:r>
      <w:proofErr w:type="spellStart"/>
      <w:r w:rsidRPr="00967306">
        <w:rPr>
          <w:rFonts w:ascii="Times New Roman" w:hAnsi="Times New Roman" w:cs="Times New Roman"/>
          <w:b/>
          <w:sz w:val="24"/>
          <w:szCs w:val="24"/>
        </w:rPr>
        <w:t>Bakwasibwe</w:t>
      </w:r>
      <w:proofErr w:type="spellEnd"/>
      <w:r w:rsidRPr="00967306">
        <w:rPr>
          <w:rFonts w:ascii="Times New Roman" w:hAnsi="Times New Roman" w:cs="Times New Roman"/>
          <w:b/>
          <w:sz w:val="24"/>
          <w:szCs w:val="24"/>
        </w:rPr>
        <w:t xml:space="preserve"> and relied on the said evidence on </w:t>
      </w:r>
      <w:r w:rsidR="003D4591" w:rsidRPr="00967306">
        <w:rPr>
          <w:rFonts w:ascii="Times New Roman" w:hAnsi="Times New Roman" w:cs="Times New Roman"/>
          <w:b/>
          <w:sz w:val="24"/>
          <w:szCs w:val="24"/>
        </w:rPr>
        <w:t>c</w:t>
      </w:r>
      <w:r w:rsidRPr="00967306">
        <w:rPr>
          <w:rFonts w:ascii="Times New Roman" w:hAnsi="Times New Roman" w:cs="Times New Roman"/>
          <w:b/>
          <w:sz w:val="24"/>
          <w:szCs w:val="24"/>
        </w:rPr>
        <w:t>o</w:t>
      </w:r>
      <w:r w:rsidR="003D4591" w:rsidRPr="00967306">
        <w:rPr>
          <w:rFonts w:ascii="Times New Roman" w:hAnsi="Times New Roman" w:cs="Times New Roman"/>
          <w:b/>
          <w:sz w:val="24"/>
          <w:szCs w:val="24"/>
        </w:rPr>
        <w:t>m</w:t>
      </w:r>
      <w:r w:rsidRPr="00967306">
        <w:rPr>
          <w:rFonts w:ascii="Times New Roman" w:hAnsi="Times New Roman" w:cs="Times New Roman"/>
          <w:b/>
          <w:sz w:val="24"/>
          <w:szCs w:val="24"/>
        </w:rPr>
        <w:t xml:space="preserve">ing to her decision and Judgment and yet she did not call the evidence of </w:t>
      </w:r>
      <w:proofErr w:type="spellStart"/>
      <w:r w:rsidRPr="00967306">
        <w:rPr>
          <w:rFonts w:ascii="Times New Roman" w:hAnsi="Times New Roman" w:cs="Times New Roman"/>
          <w:b/>
          <w:sz w:val="24"/>
          <w:szCs w:val="24"/>
        </w:rPr>
        <w:t>Mrs.</w:t>
      </w:r>
      <w:proofErr w:type="spellEnd"/>
      <w:r w:rsidRPr="00967306">
        <w:rPr>
          <w:rFonts w:ascii="Times New Roman" w:hAnsi="Times New Roman" w:cs="Times New Roman"/>
          <w:b/>
          <w:sz w:val="24"/>
          <w:szCs w:val="24"/>
        </w:rPr>
        <w:t xml:space="preserve"> </w:t>
      </w:r>
      <w:proofErr w:type="spellStart"/>
      <w:r w:rsidRPr="00967306">
        <w:rPr>
          <w:rFonts w:ascii="Times New Roman" w:hAnsi="Times New Roman" w:cs="Times New Roman"/>
          <w:b/>
          <w:sz w:val="24"/>
          <w:szCs w:val="24"/>
        </w:rPr>
        <w:t>Mulimire</w:t>
      </w:r>
      <w:proofErr w:type="spellEnd"/>
      <w:r w:rsidRPr="00967306">
        <w:rPr>
          <w:rFonts w:ascii="Times New Roman" w:hAnsi="Times New Roman" w:cs="Times New Roman"/>
          <w:b/>
          <w:sz w:val="24"/>
          <w:szCs w:val="24"/>
        </w:rPr>
        <w:t xml:space="preserve"> for the appellants and this caused a miscarriage of justice.</w:t>
      </w:r>
    </w:p>
    <w:p w:rsidR="00E108F1" w:rsidRPr="00967306" w:rsidRDefault="00FF258A" w:rsidP="00E30402">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Upon reading the submission of both counsel on ground 4, I do respond as follows; that Court can summon any witness(s) any time either as a friend of court or any person </w:t>
      </w:r>
      <w:r w:rsidR="00815055" w:rsidRPr="00967306">
        <w:rPr>
          <w:rFonts w:ascii="Times New Roman" w:hAnsi="Times New Roman" w:cs="Times New Roman"/>
          <w:sz w:val="24"/>
          <w:szCs w:val="24"/>
        </w:rPr>
        <w:t>knowledgeable</w:t>
      </w:r>
      <w:r w:rsidRPr="00967306">
        <w:rPr>
          <w:rFonts w:ascii="Times New Roman" w:hAnsi="Times New Roman" w:cs="Times New Roman"/>
          <w:sz w:val="24"/>
          <w:szCs w:val="24"/>
        </w:rPr>
        <w:t xml:space="preserve"> with the facts of </w:t>
      </w:r>
      <w:r w:rsidR="003D4591" w:rsidRPr="00967306">
        <w:rPr>
          <w:rFonts w:ascii="Times New Roman" w:hAnsi="Times New Roman" w:cs="Times New Roman"/>
          <w:sz w:val="24"/>
          <w:szCs w:val="24"/>
        </w:rPr>
        <w:t>the</w:t>
      </w:r>
      <w:r w:rsidR="00E108F1" w:rsidRPr="00967306">
        <w:rPr>
          <w:rFonts w:ascii="Times New Roman" w:hAnsi="Times New Roman" w:cs="Times New Roman"/>
          <w:sz w:val="24"/>
          <w:szCs w:val="24"/>
        </w:rPr>
        <w:t xml:space="preserve"> case to assist court arrive at a just decision. By </w:t>
      </w:r>
      <w:r w:rsidR="00E108F1" w:rsidRPr="00967306">
        <w:rPr>
          <w:rFonts w:ascii="Times New Roman" w:hAnsi="Times New Roman" w:cs="Times New Roman"/>
          <w:sz w:val="24"/>
          <w:szCs w:val="24"/>
        </w:rPr>
        <w:lastRenderedPageBreak/>
        <w:t xml:space="preserve">calling </w:t>
      </w:r>
      <w:proofErr w:type="spellStart"/>
      <w:r w:rsidR="00E108F1" w:rsidRPr="00967306">
        <w:rPr>
          <w:rFonts w:ascii="Times New Roman" w:hAnsi="Times New Roman" w:cs="Times New Roman"/>
          <w:sz w:val="24"/>
          <w:szCs w:val="24"/>
        </w:rPr>
        <w:t>Specioza</w:t>
      </w:r>
      <w:proofErr w:type="spellEnd"/>
      <w:r w:rsidR="00E108F1" w:rsidRPr="00967306">
        <w:rPr>
          <w:rFonts w:ascii="Times New Roman" w:hAnsi="Times New Roman" w:cs="Times New Roman"/>
          <w:sz w:val="24"/>
          <w:szCs w:val="24"/>
        </w:rPr>
        <w:t xml:space="preserve"> </w:t>
      </w:r>
      <w:proofErr w:type="spellStart"/>
      <w:r w:rsidR="00E108F1" w:rsidRPr="00967306">
        <w:rPr>
          <w:rFonts w:ascii="Times New Roman" w:hAnsi="Times New Roman" w:cs="Times New Roman"/>
          <w:sz w:val="24"/>
          <w:szCs w:val="24"/>
        </w:rPr>
        <w:t>Bakwasibwe</w:t>
      </w:r>
      <w:proofErr w:type="spellEnd"/>
      <w:r w:rsidR="00E108F1" w:rsidRPr="00967306">
        <w:rPr>
          <w:rFonts w:ascii="Times New Roman" w:hAnsi="Times New Roman" w:cs="Times New Roman"/>
          <w:sz w:val="24"/>
          <w:szCs w:val="24"/>
        </w:rPr>
        <w:t xml:space="preserve"> to testify at the locus in quo was not unlawful and by not summoning </w:t>
      </w:r>
      <w:proofErr w:type="spellStart"/>
      <w:r w:rsidR="00E108F1" w:rsidRPr="00967306">
        <w:rPr>
          <w:rFonts w:ascii="Times New Roman" w:hAnsi="Times New Roman" w:cs="Times New Roman"/>
          <w:sz w:val="24"/>
          <w:szCs w:val="24"/>
        </w:rPr>
        <w:t>Mrs.</w:t>
      </w:r>
      <w:proofErr w:type="spellEnd"/>
      <w:r w:rsidR="00E108F1" w:rsidRPr="00967306">
        <w:rPr>
          <w:rFonts w:ascii="Times New Roman" w:hAnsi="Times New Roman" w:cs="Times New Roman"/>
          <w:sz w:val="24"/>
          <w:szCs w:val="24"/>
        </w:rPr>
        <w:t xml:space="preserve"> </w:t>
      </w:r>
      <w:proofErr w:type="spellStart"/>
      <w:r w:rsidR="00E108F1" w:rsidRPr="00967306">
        <w:rPr>
          <w:rFonts w:ascii="Times New Roman" w:hAnsi="Times New Roman" w:cs="Times New Roman"/>
          <w:sz w:val="24"/>
          <w:szCs w:val="24"/>
        </w:rPr>
        <w:t>Mulimira</w:t>
      </w:r>
      <w:proofErr w:type="spellEnd"/>
      <w:r w:rsidR="00E108F1" w:rsidRPr="00967306">
        <w:rPr>
          <w:rFonts w:ascii="Times New Roman" w:hAnsi="Times New Roman" w:cs="Times New Roman"/>
          <w:sz w:val="24"/>
          <w:szCs w:val="24"/>
        </w:rPr>
        <w:t xml:space="preserve"> was not also unlawful. In fact court has </w:t>
      </w:r>
      <w:r w:rsidR="00DA043A" w:rsidRPr="00967306">
        <w:rPr>
          <w:rFonts w:ascii="Times New Roman" w:hAnsi="Times New Roman" w:cs="Times New Roman"/>
          <w:sz w:val="24"/>
          <w:szCs w:val="24"/>
        </w:rPr>
        <w:t>wid</w:t>
      </w:r>
      <w:r w:rsidR="003D4591" w:rsidRPr="00967306">
        <w:rPr>
          <w:rFonts w:ascii="Times New Roman" w:hAnsi="Times New Roman" w:cs="Times New Roman"/>
          <w:sz w:val="24"/>
          <w:szCs w:val="24"/>
        </w:rPr>
        <w:t>e</w:t>
      </w:r>
      <w:r w:rsidR="00E108F1" w:rsidRPr="00967306">
        <w:rPr>
          <w:rFonts w:ascii="Times New Roman" w:hAnsi="Times New Roman" w:cs="Times New Roman"/>
          <w:sz w:val="24"/>
          <w:szCs w:val="24"/>
        </w:rPr>
        <w:t xml:space="preserve"> discretion to determine its own witness(s) at any time during the </w:t>
      </w:r>
      <w:proofErr w:type="spellStart"/>
      <w:r w:rsidR="00E108F1" w:rsidRPr="00967306">
        <w:rPr>
          <w:rFonts w:ascii="Times New Roman" w:hAnsi="Times New Roman" w:cs="Times New Roman"/>
          <w:sz w:val="24"/>
          <w:szCs w:val="24"/>
        </w:rPr>
        <w:t>proceeding</w:t>
      </w:r>
      <w:proofErr w:type="spellEnd"/>
      <w:r w:rsidR="00E108F1" w:rsidRPr="00967306">
        <w:rPr>
          <w:rFonts w:ascii="Times New Roman" w:hAnsi="Times New Roman" w:cs="Times New Roman"/>
          <w:sz w:val="24"/>
          <w:szCs w:val="24"/>
        </w:rPr>
        <w:t xml:space="preserve"> not limited to summoning them during visiting the locus in quo.</w:t>
      </w:r>
    </w:p>
    <w:p w:rsidR="00FF258A" w:rsidRPr="00967306" w:rsidRDefault="00E108F1" w:rsidP="00E30402">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Even if the witness was in court, still court can summon him or her to testify. See the case of </w:t>
      </w:r>
      <w:proofErr w:type="spellStart"/>
      <w:r w:rsidRPr="00967306">
        <w:rPr>
          <w:rFonts w:ascii="Times New Roman" w:hAnsi="Times New Roman" w:cs="Times New Roman"/>
          <w:b/>
          <w:sz w:val="24"/>
          <w:szCs w:val="24"/>
        </w:rPr>
        <w:t>Semande</w:t>
      </w:r>
      <w:proofErr w:type="spellEnd"/>
      <w:r w:rsidRPr="00967306">
        <w:rPr>
          <w:rFonts w:ascii="Times New Roman" w:hAnsi="Times New Roman" w:cs="Times New Roman"/>
          <w:b/>
          <w:sz w:val="24"/>
          <w:szCs w:val="24"/>
        </w:rPr>
        <w:t xml:space="preserve"> James </w:t>
      </w:r>
      <w:proofErr w:type="spellStart"/>
      <w:r w:rsidRPr="00967306">
        <w:rPr>
          <w:rFonts w:ascii="Times New Roman" w:hAnsi="Times New Roman" w:cs="Times New Roman"/>
          <w:b/>
          <w:sz w:val="24"/>
          <w:szCs w:val="24"/>
        </w:rPr>
        <w:t>Vs</w:t>
      </w:r>
      <w:proofErr w:type="spellEnd"/>
      <w:r w:rsidRPr="00967306">
        <w:rPr>
          <w:rFonts w:ascii="Times New Roman" w:hAnsi="Times New Roman" w:cs="Times New Roman"/>
          <w:b/>
          <w:sz w:val="24"/>
          <w:szCs w:val="24"/>
        </w:rPr>
        <w:t xml:space="preserve"> Uganda S.C.C.</w:t>
      </w:r>
      <w:r w:rsidR="001636A5" w:rsidRPr="00967306">
        <w:rPr>
          <w:rFonts w:ascii="Times New Roman" w:hAnsi="Times New Roman" w:cs="Times New Roman"/>
          <w:b/>
          <w:sz w:val="24"/>
          <w:szCs w:val="24"/>
        </w:rPr>
        <w:t>A</w:t>
      </w:r>
      <w:r w:rsidRPr="00967306">
        <w:rPr>
          <w:rFonts w:ascii="Times New Roman" w:hAnsi="Times New Roman" w:cs="Times New Roman"/>
          <w:b/>
          <w:sz w:val="24"/>
          <w:szCs w:val="24"/>
        </w:rPr>
        <w:t xml:space="preserve"> 99</w:t>
      </w:r>
      <w:r w:rsidRPr="00967306">
        <w:rPr>
          <w:rFonts w:ascii="Times New Roman" w:hAnsi="Times New Roman" w:cs="Times New Roman"/>
          <w:sz w:val="24"/>
          <w:szCs w:val="24"/>
        </w:rPr>
        <w:t xml:space="preserve"> which clearly stated that where a person is present in court when other witness</w:t>
      </w:r>
      <w:r w:rsidR="001636A5" w:rsidRPr="00967306">
        <w:rPr>
          <w:rFonts w:ascii="Times New Roman" w:hAnsi="Times New Roman" w:cs="Times New Roman"/>
          <w:sz w:val="24"/>
          <w:szCs w:val="24"/>
        </w:rPr>
        <w:t xml:space="preserve">  are testifying and that person is eventually called to testify, such person’s evidence is admissible but the </w:t>
      </w:r>
      <w:r w:rsidR="009902C4" w:rsidRPr="00967306">
        <w:rPr>
          <w:rFonts w:ascii="Times New Roman" w:hAnsi="Times New Roman" w:cs="Times New Roman"/>
          <w:sz w:val="24"/>
          <w:szCs w:val="24"/>
        </w:rPr>
        <w:t>weight attach</w:t>
      </w:r>
      <w:r w:rsidR="003D4591" w:rsidRPr="00967306">
        <w:rPr>
          <w:rFonts w:ascii="Times New Roman" w:hAnsi="Times New Roman" w:cs="Times New Roman"/>
          <w:sz w:val="24"/>
          <w:szCs w:val="24"/>
        </w:rPr>
        <w:t>ed</w:t>
      </w:r>
      <w:r w:rsidR="009902C4" w:rsidRPr="00967306">
        <w:rPr>
          <w:rFonts w:ascii="Times New Roman" w:hAnsi="Times New Roman" w:cs="Times New Roman"/>
          <w:sz w:val="24"/>
          <w:szCs w:val="24"/>
        </w:rPr>
        <w:t xml:space="preserve"> to the evidence is a matter of the trial Court. This is also </w:t>
      </w:r>
      <w:r w:rsidR="003D4591" w:rsidRPr="00967306">
        <w:rPr>
          <w:rFonts w:ascii="Times New Roman" w:hAnsi="Times New Roman" w:cs="Times New Roman"/>
          <w:sz w:val="24"/>
          <w:szCs w:val="24"/>
        </w:rPr>
        <w:t>in line</w:t>
      </w:r>
      <w:r w:rsidR="009902C4" w:rsidRPr="00967306">
        <w:rPr>
          <w:rFonts w:ascii="Times New Roman" w:hAnsi="Times New Roman" w:cs="Times New Roman"/>
          <w:sz w:val="24"/>
          <w:szCs w:val="24"/>
        </w:rPr>
        <w:t xml:space="preserve"> with S. 116 of the Evidence Act Cap 6, O. 16 R.7 CPR. Ground 4 also fails.</w:t>
      </w:r>
      <w:r w:rsidRPr="00967306">
        <w:rPr>
          <w:rFonts w:ascii="Times New Roman" w:hAnsi="Times New Roman" w:cs="Times New Roman"/>
          <w:sz w:val="24"/>
          <w:szCs w:val="24"/>
        </w:rPr>
        <w:t xml:space="preserve"> </w:t>
      </w:r>
      <w:r w:rsidR="00FF258A" w:rsidRPr="00967306">
        <w:rPr>
          <w:rFonts w:ascii="Times New Roman" w:hAnsi="Times New Roman" w:cs="Times New Roman"/>
          <w:sz w:val="24"/>
          <w:szCs w:val="24"/>
        </w:rPr>
        <w:t>.</w:t>
      </w:r>
    </w:p>
    <w:p w:rsidR="009902C4" w:rsidRPr="00967306" w:rsidRDefault="009902C4" w:rsidP="00E30402">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Ground</w:t>
      </w:r>
      <w:r w:rsidR="00780BC9" w:rsidRPr="00967306">
        <w:rPr>
          <w:rFonts w:ascii="Times New Roman" w:hAnsi="Times New Roman" w:cs="Times New Roman"/>
          <w:sz w:val="24"/>
          <w:szCs w:val="24"/>
        </w:rPr>
        <w:t>s</w:t>
      </w:r>
      <w:r w:rsidRPr="00967306">
        <w:rPr>
          <w:rFonts w:ascii="Times New Roman" w:hAnsi="Times New Roman" w:cs="Times New Roman"/>
          <w:sz w:val="24"/>
          <w:szCs w:val="24"/>
        </w:rPr>
        <w:t xml:space="preserve"> 5</w:t>
      </w:r>
      <w:proofErr w:type="gramStart"/>
      <w:r w:rsidRPr="00967306">
        <w:rPr>
          <w:rFonts w:ascii="Times New Roman" w:hAnsi="Times New Roman" w:cs="Times New Roman"/>
          <w:sz w:val="24"/>
          <w:szCs w:val="24"/>
        </w:rPr>
        <w:t>,6,7</w:t>
      </w:r>
      <w:proofErr w:type="gramEnd"/>
      <w:r w:rsidRPr="00967306">
        <w:rPr>
          <w:rFonts w:ascii="Times New Roman" w:hAnsi="Times New Roman" w:cs="Times New Roman"/>
          <w:sz w:val="24"/>
          <w:szCs w:val="24"/>
        </w:rPr>
        <w:t xml:space="preserve"> &amp; 8 all talks about or relate to the conduct of locus in quo proceeding and the exercise.</w:t>
      </w:r>
    </w:p>
    <w:p w:rsidR="009902C4" w:rsidRPr="00967306" w:rsidRDefault="009902C4" w:rsidP="00E30402">
      <w:pPr>
        <w:spacing w:line="360" w:lineRule="auto"/>
        <w:ind w:left="360"/>
        <w:jc w:val="both"/>
        <w:rPr>
          <w:rFonts w:ascii="Times New Roman" w:hAnsi="Times New Roman" w:cs="Times New Roman"/>
          <w:sz w:val="24"/>
          <w:szCs w:val="24"/>
        </w:rPr>
      </w:pPr>
      <w:r w:rsidRPr="00967306">
        <w:rPr>
          <w:rFonts w:ascii="Times New Roman" w:hAnsi="Times New Roman" w:cs="Times New Roman"/>
          <w:sz w:val="24"/>
          <w:szCs w:val="24"/>
        </w:rPr>
        <w:t xml:space="preserve">Having perused both submission, looked at the proceedings and locus visit at </w:t>
      </w:r>
      <w:proofErr w:type="spellStart"/>
      <w:r w:rsidRPr="00967306">
        <w:rPr>
          <w:rFonts w:ascii="Times New Roman" w:hAnsi="Times New Roman" w:cs="Times New Roman"/>
          <w:sz w:val="24"/>
          <w:szCs w:val="24"/>
        </w:rPr>
        <w:t>Kyebando</w:t>
      </w:r>
      <w:proofErr w:type="spellEnd"/>
      <w:r w:rsidRPr="00967306">
        <w:rPr>
          <w:rFonts w:ascii="Times New Roman" w:hAnsi="Times New Roman" w:cs="Times New Roman"/>
          <w:sz w:val="24"/>
          <w:szCs w:val="24"/>
        </w:rPr>
        <w:t xml:space="preserve"> Village, </w:t>
      </w:r>
      <w:proofErr w:type="spellStart"/>
      <w:r w:rsidRPr="00967306">
        <w:rPr>
          <w:rFonts w:ascii="Times New Roman" w:hAnsi="Times New Roman" w:cs="Times New Roman"/>
          <w:sz w:val="24"/>
          <w:szCs w:val="24"/>
        </w:rPr>
        <w:t>Kyegegwa</w:t>
      </w:r>
      <w:proofErr w:type="spellEnd"/>
      <w:r w:rsidRPr="00967306">
        <w:rPr>
          <w:rFonts w:ascii="Times New Roman" w:hAnsi="Times New Roman" w:cs="Times New Roman"/>
          <w:sz w:val="24"/>
          <w:szCs w:val="24"/>
        </w:rPr>
        <w:t xml:space="preserve"> Sub-County, </w:t>
      </w:r>
      <w:proofErr w:type="spellStart"/>
      <w:r w:rsidRPr="00967306">
        <w:rPr>
          <w:rFonts w:ascii="Times New Roman" w:hAnsi="Times New Roman" w:cs="Times New Roman"/>
          <w:sz w:val="24"/>
          <w:szCs w:val="24"/>
        </w:rPr>
        <w:t>Kyegegwa</w:t>
      </w:r>
      <w:proofErr w:type="spellEnd"/>
      <w:r w:rsidRPr="00967306">
        <w:rPr>
          <w:rFonts w:ascii="Times New Roman" w:hAnsi="Times New Roman" w:cs="Times New Roman"/>
          <w:sz w:val="24"/>
          <w:szCs w:val="24"/>
        </w:rPr>
        <w:t xml:space="preserve"> District and the sketch map and the Judgment and all the authorities it is my considered opinion that the purpose of visiting the locus is;</w:t>
      </w:r>
    </w:p>
    <w:p w:rsidR="00780BC9" w:rsidRPr="00967306" w:rsidRDefault="003D4591" w:rsidP="00780BC9">
      <w:pPr>
        <w:pStyle w:val="ListParagraph"/>
        <w:numPr>
          <w:ilvl w:val="0"/>
          <w:numId w:val="5"/>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A</w:t>
      </w:r>
      <w:r w:rsidR="00780BC9" w:rsidRPr="00967306">
        <w:rPr>
          <w:rFonts w:ascii="Times New Roman" w:hAnsi="Times New Roman" w:cs="Times New Roman"/>
          <w:sz w:val="24"/>
          <w:szCs w:val="24"/>
        </w:rPr>
        <w:t>llow each party to indicate what he</w:t>
      </w:r>
      <w:r w:rsidRPr="00967306">
        <w:rPr>
          <w:rFonts w:ascii="Times New Roman" w:hAnsi="Times New Roman" w:cs="Times New Roman"/>
          <w:sz w:val="24"/>
          <w:szCs w:val="24"/>
        </w:rPr>
        <w:t>/she</w:t>
      </w:r>
      <w:r w:rsidR="00780BC9" w:rsidRPr="00967306">
        <w:rPr>
          <w:rFonts w:ascii="Times New Roman" w:hAnsi="Times New Roman" w:cs="Times New Roman"/>
          <w:sz w:val="24"/>
          <w:szCs w:val="24"/>
        </w:rPr>
        <w:t xml:space="preserve"> is claiming, each party must testify on oath and be cross-examined by the opposite party.</w:t>
      </w:r>
    </w:p>
    <w:p w:rsidR="00780BC9" w:rsidRPr="00967306" w:rsidRDefault="00780BC9" w:rsidP="00780BC9">
      <w:pPr>
        <w:pStyle w:val="ListParagraph"/>
        <w:numPr>
          <w:ilvl w:val="0"/>
          <w:numId w:val="5"/>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Witnesses who have already testified in court to indicate the facts or boundary marks if any.</w:t>
      </w:r>
    </w:p>
    <w:p w:rsidR="002F5219" w:rsidRPr="00967306" w:rsidRDefault="00A21C53" w:rsidP="00780BC9">
      <w:pPr>
        <w:pStyle w:val="ListParagraph"/>
        <w:numPr>
          <w:ilvl w:val="0"/>
          <w:numId w:val="5"/>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Make observation </w:t>
      </w:r>
      <w:r w:rsidR="00F67FBF" w:rsidRPr="00967306">
        <w:rPr>
          <w:rFonts w:ascii="Times New Roman" w:hAnsi="Times New Roman" w:cs="Times New Roman"/>
          <w:sz w:val="24"/>
          <w:szCs w:val="24"/>
        </w:rPr>
        <w:t>mode</w:t>
      </w:r>
      <w:r w:rsidR="002F5219" w:rsidRPr="00967306">
        <w:rPr>
          <w:rFonts w:ascii="Times New Roman" w:hAnsi="Times New Roman" w:cs="Times New Roman"/>
          <w:sz w:val="24"/>
          <w:szCs w:val="24"/>
        </w:rPr>
        <w:t xml:space="preserve"> or marked by the trial Magistrate/Judge at the locus in quo must be noted and recorded and must form part of the record.</w:t>
      </w:r>
    </w:p>
    <w:p w:rsidR="003559D6" w:rsidRPr="00967306" w:rsidRDefault="002F5219" w:rsidP="00780BC9">
      <w:pPr>
        <w:pStyle w:val="ListParagraph"/>
        <w:numPr>
          <w:ilvl w:val="0"/>
          <w:numId w:val="5"/>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Unless it is </w:t>
      </w:r>
      <w:r w:rsidR="00C76D72" w:rsidRPr="00967306">
        <w:rPr>
          <w:rFonts w:ascii="Times New Roman" w:hAnsi="Times New Roman" w:cs="Times New Roman"/>
          <w:sz w:val="24"/>
          <w:szCs w:val="24"/>
        </w:rPr>
        <w:t xml:space="preserve">requested </w:t>
      </w:r>
      <w:r w:rsidR="003D4591" w:rsidRPr="00967306">
        <w:rPr>
          <w:rFonts w:ascii="Times New Roman" w:hAnsi="Times New Roman" w:cs="Times New Roman"/>
          <w:sz w:val="24"/>
          <w:szCs w:val="24"/>
        </w:rPr>
        <w:t xml:space="preserve">or </w:t>
      </w:r>
      <w:r w:rsidR="00C76D72" w:rsidRPr="00967306">
        <w:rPr>
          <w:rFonts w:ascii="Times New Roman" w:hAnsi="Times New Roman" w:cs="Times New Roman"/>
          <w:sz w:val="24"/>
          <w:szCs w:val="24"/>
        </w:rPr>
        <w:t>intimate</w:t>
      </w:r>
      <w:r w:rsidR="003559D6" w:rsidRPr="00967306">
        <w:rPr>
          <w:rFonts w:ascii="Times New Roman" w:hAnsi="Times New Roman" w:cs="Times New Roman"/>
          <w:sz w:val="24"/>
          <w:szCs w:val="24"/>
        </w:rPr>
        <w:t>d in advance the court should not allow fresh witness to be called at locus in quo.</w:t>
      </w:r>
    </w:p>
    <w:p w:rsidR="003559D6" w:rsidRPr="00967306" w:rsidRDefault="003559D6" w:rsidP="00780BC9">
      <w:pPr>
        <w:pStyle w:val="ListParagraph"/>
        <w:numPr>
          <w:ilvl w:val="0"/>
          <w:numId w:val="5"/>
        </w:num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Sketch map drawn showing the f</w:t>
      </w:r>
      <w:r w:rsidR="003D4591" w:rsidRPr="00967306">
        <w:rPr>
          <w:rFonts w:ascii="Times New Roman" w:hAnsi="Times New Roman" w:cs="Times New Roman"/>
          <w:sz w:val="24"/>
          <w:szCs w:val="24"/>
        </w:rPr>
        <w:t>eatures</w:t>
      </w:r>
      <w:r w:rsidRPr="00967306">
        <w:rPr>
          <w:rFonts w:ascii="Times New Roman" w:hAnsi="Times New Roman" w:cs="Times New Roman"/>
          <w:sz w:val="24"/>
          <w:szCs w:val="24"/>
        </w:rPr>
        <w:t>.</w:t>
      </w:r>
    </w:p>
    <w:p w:rsidR="002F5219" w:rsidRPr="00967306" w:rsidRDefault="003559D6" w:rsidP="003559D6">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The principle was well laid down in the case of</w:t>
      </w:r>
      <w:r w:rsidR="00815055" w:rsidRPr="00967306">
        <w:rPr>
          <w:rFonts w:ascii="Times New Roman" w:hAnsi="Times New Roman" w:cs="Times New Roman"/>
          <w:sz w:val="24"/>
          <w:szCs w:val="24"/>
        </w:rPr>
        <w:t xml:space="preserve"> </w:t>
      </w:r>
      <w:proofErr w:type="spellStart"/>
      <w:r w:rsidR="00AE7CC1" w:rsidRPr="00967306">
        <w:rPr>
          <w:rFonts w:ascii="Times New Roman" w:hAnsi="Times New Roman" w:cs="Times New Roman"/>
          <w:b/>
          <w:sz w:val="24"/>
          <w:szCs w:val="24"/>
        </w:rPr>
        <w:t>Badiri</w:t>
      </w:r>
      <w:proofErr w:type="spellEnd"/>
      <w:r w:rsidR="00AE7CC1" w:rsidRPr="00967306">
        <w:rPr>
          <w:rFonts w:ascii="Times New Roman" w:hAnsi="Times New Roman" w:cs="Times New Roman"/>
          <w:b/>
          <w:sz w:val="24"/>
          <w:szCs w:val="24"/>
        </w:rPr>
        <w:t xml:space="preserve"> </w:t>
      </w:r>
      <w:proofErr w:type="spellStart"/>
      <w:r w:rsidR="00AE7CC1" w:rsidRPr="00967306">
        <w:rPr>
          <w:rFonts w:ascii="Times New Roman" w:hAnsi="Times New Roman" w:cs="Times New Roman"/>
          <w:b/>
          <w:sz w:val="24"/>
          <w:szCs w:val="24"/>
        </w:rPr>
        <w:t>Kabalega</w:t>
      </w:r>
      <w:proofErr w:type="spellEnd"/>
      <w:r w:rsidR="00AE7CC1" w:rsidRPr="00967306">
        <w:rPr>
          <w:rFonts w:ascii="Times New Roman" w:hAnsi="Times New Roman" w:cs="Times New Roman"/>
          <w:b/>
          <w:sz w:val="24"/>
          <w:szCs w:val="24"/>
        </w:rPr>
        <w:t xml:space="preserve"> </w:t>
      </w:r>
      <w:proofErr w:type="spellStart"/>
      <w:r w:rsidR="00AE7CC1" w:rsidRPr="00967306">
        <w:rPr>
          <w:rFonts w:ascii="Times New Roman" w:hAnsi="Times New Roman" w:cs="Times New Roman"/>
          <w:b/>
          <w:sz w:val="24"/>
          <w:szCs w:val="24"/>
        </w:rPr>
        <w:t>Vs</w:t>
      </w:r>
      <w:proofErr w:type="spellEnd"/>
      <w:r w:rsidR="00AE7CC1" w:rsidRPr="00967306">
        <w:rPr>
          <w:rFonts w:ascii="Times New Roman" w:hAnsi="Times New Roman" w:cs="Times New Roman"/>
          <w:b/>
          <w:sz w:val="24"/>
          <w:szCs w:val="24"/>
        </w:rPr>
        <w:t xml:space="preserve"> </w:t>
      </w:r>
      <w:proofErr w:type="spellStart"/>
      <w:r w:rsidR="00AE7CC1" w:rsidRPr="00967306">
        <w:rPr>
          <w:rFonts w:ascii="Times New Roman" w:hAnsi="Times New Roman" w:cs="Times New Roman"/>
          <w:b/>
          <w:sz w:val="24"/>
          <w:szCs w:val="24"/>
        </w:rPr>
        <w:t>Sipirian</w:t>
      </w:r>
      <w:proofErr w:type="spellEnd"/>
      <w:r w:rsidR="00AE7CC1" w:rsidRPr="00967306">
        <w:rPr>
          <w:rFonts w:ascii="Times New Roman" w:hAnsi="Times New Roman" w:cs="Times New Roman"/>
          <w:b/>
          <w:sz w:val="24"/>
          <w:szCs w:val="24"/>
        </w:rPr>
        <w:t xml:space="preserve"> </w:t>
      </w:r>
      <w:proofErr w:type="spellStart"/>
      <w:r w:rsidR="00AE7CC1" w:rsidRPr="00967306">
        <w:rPr>
          <w:rFonts w:ascii="Times New Roman" w:hAnsi="Times New Roman" w:cs="Times New Roman"/>
          <w:b/>
          <w:sz w:val="24"/>
          <w:szCs w:val="24"/>
        </w:rPr>
        <w:t>Mugangu</w:t>
      </w:r>
      <w:proofErr w:type="spellEnd"/>
      <w:r w:rsidR="00815055" w:rsidRPr="00967306">
        <w:rPr>
          <w:rFonts w:ascii="Times New Roman" w:hAnsi="Times New Roman" w:cs="Times New Roman"/>
          <w:b/>
          <w:sz w:val="24"/>
          <w:szCs w:val="24"/>
        </w:rPr>
        <w:t xml:space="preserve"> C.S No. 7/1987,</w:t>
      </w:r>
      <w:r w:rsidR="00815055" w:rsidRPr="00967306">
        <w:rPr>
          <w:rFonts w:ascii="Times New Roman" w:hAnsi="Times New Roman" w:cs="Times New Roman"/>
          <w:sz w:val="24"/>
          <w:szCs w:val="24"/>
        </w:rPr>
        <w:t xml:space="preserve"> and the case of </w:t>
      </w:r>
      <w:r w:rsidR="00815055" w:rsidRPr="00967306">
        <w:rPr>
          <w:rFonts w:ascii="Times New Roman" w:hAnsi="Times New Roman" w:cs="Times New Roman"/>
          <w:b/>
          <w:sz w:val="24"/>
          <w:szCs w:val="24"/>
        </w:rPr>
        <w:t xml:space="preserve">J.W </w:t>
      </w:r>
      <w:proofErr w:type="spellStart"/>
      <w:r w:rsidR="00815055" w:rsidRPr="00967306">
        <w:rPr>
          <w:rFonts w:ascii="Times New Roman" w:hAnsi="Times New Roman" w:cs="Times New Roman"/>
          <w:b/>
          <w:sz w:val="24"/>
          <w:szCs w:val="24"/>
        </w:rPr>
        <w:t>Onenge</w:t>
      </w:r>
      <w:proofErr w:type="spellEnd"/>
      <w:r w:rsidR="00815055" w:rsidRPr="00967306">
        <w:rPr>
          <w:rFonts w:ascii="Times New Roman" w:hAnsi="Times New Roman" w:cs="Times New Roman"/>
          <w:b/>
          <w:sz w:val="24"/>
          <w:szCs w:val="24"/>
        </w:rPr>
        <w:t xml:space="preserve"> V </w:t>
      </w:r>
      <w:proofErr w:type="spellStart"/>
      <w:r w:rsidR="00815055" w:rsidRPr="00967306">
        <w:rPr>
          <w:rFonts w:ascii="Times New Roman" w:hAnsi="Times New Roman" w:cs="Times New Roman"/>
          <w:b/>
          <w:sz w:val="24"/>
          <w:szCs w:val="24"/>
        </w:rPr>
        <w:t>Okanga</w:t>
      </w:r>
      <w:proofErr w:type="spellEnd"/>
      <w:r w:rsidR="00815055" w:rsidRPr="00967306">
        <w:rPr>
          <w:rFonts w:ascii="Times New Roman" w:hAnsi="Times New Roman" w:cs="Times New Roman"/>
          <w:b/>
          <w:sz w:val="24"/>
          <w:szCs w:val="24"/>
        </w:rPr>
        <w:t xml:space="preserve"> (1986) HCB 63</w:t>
      </w:r>
      <w:r w:rsidR="00815055" w:rsidRPr="00967306">
        <w:rPr>
          <w:rFonts w:ascii="Times New Roman" w:hAnsi="Times New Roman" w:cs="Times New Roman"/>
          <w:sz w:val="24"/>
          <w:szCs w:val="24"/>
        </w:rPr>
        <w:t>.</w:t>
      </w:r>
      <w:r w:rsidR="00C76D72" w:rsidRPr="00967306">
        <w:rPr>
          <w:rFonts w:ascii="Times New Roman" w:hAnsi="Times New Roman" w:cs="Times New Roman"/>
          <w:sz w:val="24"/>
          <w:szCs w:val="24"/>
        </w:rPr>
        <w:t xml:space="preserve"> </w:t>
      </w:r>
    </w:p>
    <w:p w:rsidR="00815055" w:rsidRPr="00967306" w:rsidRDefault="00815055" w:rsidP="00815055">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In the instant case was the above principles followed, according to the records, </w:t>
      </w:r>
      <w:r w:rsidR="003E5599" w:rsidRPr="00967306">
        <w:rPr>
          <w:rFonts w:ascii="Times New Roman" w:hAnsi="Times New Roman" w:cs="Times New Roman"/>
          <w:sz w:val="24"/>
          <w:szCs w:val="24"/>
        </w:rPr>
        <w:t>the trial</w:t>
      </w:r>
      <w:r w:rsidRPr="00967306">
        <w:rPr>
          <w:rFonts w:ascii="Times New Roman" w:hAnsi="Times New Roman" w:cs="Times New Roman"/>
          <w:sz w:val="24"/>
          <w:szCs w:val="24"/>
        </w:rPr>
        <w:t xml:space="preserve"> Chief Magistrate complied and I therefore do not fault her in any way hence grounds 5</w:t>
      </w:r>
      <w:proofErr w:type="gramStart"/>
      <w:r w:rsidRPr="00967306">
        <w:rPr>
          <w:rFonts w:ascii="Times New Roman" w:hAnsi="Times New Roman" w:cs="Times New Roman"/>
          <w:sz w:val="24"/>
          <w:szCs w:val="24"/>
        </w:rPr>
        <w:t>,6,7</w:t>
      </w:r>
      <w:proofErr w:type="gramEnd"/>
      <w:r w:rsidRPr="00967306">
        <w:rPr>
          <w:rFonts w:ascii="Times New Roman" w:hAnsi="Times New Roman" w:cs="Times New Roman"/>
          <w:sz w:val="24"/>
          <w:szCs w:val="24"/>
        </w:rPr>
        <w:t xml:space="preserve"> &amp; 8 fails.</w:t>
      </w:r>
    </w:p>
    <w:p w:rsidR="00815055" w:rsidRPr="00967306" w:rsidRDefault="00815055" w:rsidP="00815055">
      <w:pPr>
        <w:spacing w:line="360" w:lineRule="auto"/>
        <w:jc w:val="both"/>
        <w:rPr>
          <w:rFonts w:ascii="Times New Roman" w:hAnsi="Times New Roman" w:cs="Times New Roman"/>
          <w:b/>
          <w:sz w:val="24"/>
          <w:szCs w:val="24"/>
        </w:rPr>
      </w:pPr>
      <w:proofErr w:type="gramStart"/>
      <w:r w:rsidRPr="00967306">
        <w:rPr>
          <w:rFonts w:ascii="Times New Roman" w:hAnsi="Times New Roman" w:cs="Times New Roman"/>
          <w:b/>
          <w:sz w:val="24"/>
          <w:szCs w:val="24"/>
        </w:rPr>
        <w:t>Ground 9.</w:t>
      </w:r>
      <w:proofErr w:type="gramEnd"/>
    </w:p>
    <w:p w:rsidR="009902C4" w:rsidRPr="00967306" w:rsidRDefault="00815055" w:rsidP="00815055">
      <w:pPr>
        <w:spacing w:line="360" w:lineRule="auto"/>
        <w:jc w:val="both"/>
        <w:rPr>
          <w:rFonts w:ascii="Times New Roman" w:hAnsi="Times New Roman" w:cs="Times New Roman"/>
          <w:b/>
          <w:sz w:val="24"/>
          <w:szCs w:val="24"/>
        </w:rPr>
      </w:pPr>
      <w:r w:rsidRPr="00967306">
        <w:rPr>
          <w:rFonts w:ascii="Times New Roman" w:hAnsi="Times New Roman" w:cs="Times New Roman"/>
          <w:b/>
          <w:sz w:val="24"/>
          <w:szCs w:val="24"/>
        </w:rPr>
        <w:lastRenderedPageBreak/>
        <w:t xml:space="preserve">The Judgment of the learned Magistrate contravenes the provisions </w:t>
      </w:r>
      <w:proofErr w:type="gramStart"/>
      <w:r w:rsidRPr="00967306">
        <w:rPr>
          <w:rFonts w:ascii="Times New Roman" w:hAnsi="Times New Roman" w:cs="Times New Roman"/>
          <w:b/>
          <w:sz w:val="24"/>
          <w:szCs w:val="24"/>
        </w:rPr>
        <w:t>of order 21 r 4 of the Civil Procedure Rules</w:t>
      </w:r>
      <w:proofErr w:type="gramEnd"/>
    </w:p>
    <w:p w:rsidR="00815055" w:rsidRPr="00967306" w:rsidRDefault="00815055" w:rsidP="00815055">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O. 21 R. 4 CPR states that Judgments in defended suits shall contain a</w:t>
      </w:r>
      <w:r w:rsidR="00F20774" w:rsidRPr="00967306">
        <w:rPr>
          <w:rFonts w:ascii="Times New Roman" w:hAnsi="Times New Roman" w:cs="Times New Roman"/>
          <w:sz w:val="24"/>
          <w:szCs w:val="24"/>
        </w:rPr>
        <w:t xml:space="preserve"> concise statement of the </w:t>
      </w:r>
      <w:proofErr w:type="spellStart"/>
      <w:r w:rsidR="00F20774" w:rsidRPr="00967306">
        <w:rPr>
          <w:rFonts w:ascii="Times New Roman" w:hAnsi="Times New Roman" w:cs="Times New Roman"/>
          <w:sz w:val="24"/>
          <w:szCs w:val="24"/>
        </w:rPr>
        <w:t>case</w:t>
      </w:r>
      <w:r w:rsidRPr="00967306">
        <w:rPr>
          <w:rFonts w:ascii="Times New Roman" w:hAnsi="Times New Roman" w:cs="Times New Roman"/>
          <w:sz w:val="24"/>
          <w:szCs w:val="24"/>
        </w:rPr>
        <w:t>the</w:t>
      </w:r>
      <w:proofErr w:type="spellEnd"/>
      <w:r w:rsidRPr="00967306">
        <w:rPr>
          <w:rFonts w:ascii="Times New Roman" w:hAnsi="Times New Roman" w:cs="Times New Roman"/>
          <w:sz w:val="24"/>
          <w:szCs w:val="24"/>
        </w:rPr>
        <w:t xml:space="preserve"> points for determination, decision on the case and the reason for the decision.</w:t>
      </w:r>
    </w:p>
    <w:p w:rsidR="009C6637" w:rsidRPr="00967306" w:rsidRDefault="00815055" w:rsidP="00815055">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 xml:space="preserve">This was a defended suit between the plaintiff and the defendant, judgment </w:t>
      </w:r>
      <w:r w:rsidR="009C6637" w:rsidRPr="00967306">
        <w:rPr>
          <w:rFonts w:ascii="Times New Roman" w:hAnsi="Times New Roman" w:cs="Times New Roman"/>
          <w:sz w:val="24"/>
          <w:szCs w:val="24"/>
        </w:rPr>
        <w:t xml:space="preserve">was </w:t>
      </w:r>
      <w:r w:rsidR="003D4591" w:rsidRPr="00967306">
        <w:rPr>
          <w:rFonts w:ascii="Times New Roman" w:hAnsi="Times New Roman" w:cs="Times New Roman"/>
          <w:sz w:val="24"/>
          <w:szCs w:val="24"/>
        </w:rPr>
        <w:t>determined</w:t>
      </w:r>
      <w:r w:rsidR="009C6637" w:rsidRPr="00967306">
        <w:rPr>
          <w:rFonts w:ascii="Times New Roman" w:hAnsi="Times New Roman" w:cs="Times New Roman"/>
          <w:sz w:val="24"/>
          <w:szCs w:val="24"/>
        </w:rPr>
        <w:t xml:space="preserve"> and contained the heading, brief facts, issues, analysis of the evidence, evaluation of evidence, reasons for the decision, right of appeal, name of the trial Magistrate and signature.</w:t>
      </w:r>
    </w:p>
    <w:p w:rsidR="009C6637" w:rsidRPr="00967306" w:rsidRDefault="009C6637" w:rsidP="00815055">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In my considered view the judgment of the trial Magistrate does not contravene the provisions of O. 21 R 4 of the CPR hence this ground also fails.</w:t>
      </w:r>
    </w:p>
    <w:p w:rsidR="00815055" w:rsidRPr="00967306" w:rsidRDefault="009C6637" w:rsidP="00815055">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In nutshell therefore</w:t>
      </w:r>
      <w:r w:rsidR="0097467D" w:rsidRPr="00967306">
        <w:rPr>
          <w:rFonts w:ascii="Times New Roman" w:hAnsi="Times New Roman" w:cs="Times New Roman"/>
          <w:sz w:val="24"/>
          <w:szCs w:val="24"/>
        </w:rPr>
        <w:t xml:space="preserve"> Civil Appeal NO. HCT-01-CV-CA-LD-03 OF 2016 is granted and Civil Appeal No. HCT-01-CV-CA-LD-033 OF 2013 is dismissed with costs.</w:t>
      </w:r>
      <w:r w:rsidRPr="00967306">
        <w:rPr>
          <w:rFonts w:ascii="Times New Roman" w:hAnsi="Times New Roman" w:cs="Times New Roman"/>
          <w:sz w:val="24"/>
          <w:szCs w:val="24"/>
        </w:rPr>
        <w:t xml:space="preserve"> </w:t>
      </w:r>
      <w:r w:rsidR="00815055" w:rsidRPr="00967306">
        <w:rPr>
          <w:rFonts w:ascii="Times New Roman" w:hAnsi="Times New Roman" w:cs="Times New Roman"/>
          <w:sz w:val="24"/>
          <w:szCs w:val="24"/>
        </w:rPr>
        <w:t xml:space="preserve"> </w:t>
      </w:r>
      <w:r w:rsidR="003E5599" w:rsidRPr="00967306">
        <w:rPr>
          <w:rFonts w:ascii="Times New Roman" w:hAnsi="Times New Roman" w:cs="Times New Roman"/>
          <w:sz w:val="24"/>
          <w:szCs w:val="24"/>
        </w:rPr>
        <w:t xml:space="preserve">  </w:t>
      </w:r>
    </w:p>
    <w:p w:rsidR="003D4591" w:rsidRPr="00967306" w:rsidRDefault="0034723F" w:rsidP="000139A7">
      <w:pPr>
        <w:spacing w:after="0" w:line="360" w:lineRule="auto"/>
        <w:jc w:val="both"/>
        <w:rPr>
          <w:rFonts w:ascii="Times New Roman" w:hAnsi="Times New Roman" w:cs="Times New Roman"/>
          <w:sz w:val="24"/>
          <w:szCs w:val="24"/>
        </w:rPr>
      </w:pPr>
      <w:r w:rsidRPr="00967306">
        <w:rPr>
          <w:rFonts w:ascii="Times New Roman" w:hAnsi="Times New Roman" w:cs="Times New Roman"/>
          <w:sz w:val="24"/>
          <w:szCs w:val="24"/>
        </w:rPr>
        <w:t>Right of appeal explained.</w:t>
      </w:r>
    </w:p>
    <w:p w:rsidR="0034723F" w:rsidRPr="00967306" w:rsidRDefault="0034723F" w:rsidP="000139A7">
      <w:pPr>
        <w:spacing w:after="0" w:line="360" w:lineRule="auto"/>
        <w:jc w:val="both"/>
        <w:rPr>
          <w:rFonts w:ascii="Times New Roman" w:hAnsi="Times New Roman" w:cs="Times New Roman"/>
          <w:sz w:val="24"/>
          <w:szCs w:val="24"/>
        </w:rPr>
      </w:pPr>
    </w:p>
    <w:p w:rsidR="0034723F" w:rsidRPr="00967306" w:rsidRDefault="0034723F" w:rsidP="0034723F">
      <w:pPr>
        <w:spacing w:line="360" w:lineRule="auto"/>
        <w:jc w:val="both"/>
        <w:rPr>
          <w:rFonts w:ascii="Times New Roman" w:hAnsi="Times New Roman" w:cs="Times New Roman"/>
          <w:sz w:val="24"/>
          <w:szCs w:val="24"/>
        </w:rPr>
      </w:pPr>
      <w:r w:rsidRPr="00967306">
        <w:rPr>
          <w:rFonts w:ascii="Times New Roman" w:hAnsi="Times New Roman" w:cs="Times New Roman"/>
          <w:sz w:val="24"/>
          <w:szCs w:val="24"/>
        </w:rPr>
        <w:t>Dated this 2</w:t>
      </w:r>
      <w:r w:rsidRPr="00967306">
        <w:rPr>
          <w:rFonts w:ascii="Times New Roman" w:hAnsi="Times New Roman" w:cs="Times New Roman"/>
          <w:sz w:val="24"/>
          <w:szCs w:val="24"/>
          <w:vertAlign w:val="superscript"/>
        </w:rPr>
        <w:t>nd</w:t>
      </w:r>
      <w:r w:rsidRPr="00967306">
        <w:rPr>
          <w:rFonts w:ascii="Times New Roman" w:hAnsi="Times New Roman" w:cs="Times New Roman"/>
          <w:sz w:val="24"/>
          <w:szCs w:val="24"/>
        </w:rPr>
        <w:t xml:space="preserve"> day of October, 2016</w:t>
      </w:r>
    </w:p>
    <w:p w:rsidR="0034723F" w:rsidRPr="00967306" w:rsidRDefault="0034723F" w:rsidP="000139A7">
      <w:pPr>
        <w:spacing w:after="0" w:line="360" w:lineRule="auto"/>
        <w:jc w:val="both"/>
        <w:rPr>
          <w:rFonts w:ascii="Times New Roman" w:hAnsi="Times New Roman" w:cs="Times New Roman"/>
          <w:b/>
          <w:sz w:val="24"/>
          <w:szCs w:val="24"/>
        </w:rPr>
      </w:pPr>
    </w:p>
    <w:p w:rsidR="003D4591" w:rsidRPr="00967306" w:rsidRDefault="003D4591" w:rsidP="000139A7">
      <w:pPr>
        <w:spacing w:after="0" w:line="360" w:lineRule="auto"/>
        <w:jc w:val="both"/>
        <w:rPr>
          <w:rFonts w:ascii="Times New Roman" w:hAnsi="Times New Roman" w:cs="Times New Roman"/>
          <w:sz w:val="24"/>
          <w:szCs w:val="24"/>
        </w:rPr>
      </w:pPr>
      <w:r w:rsidRPr="00967306">
        <w:rPr>
          <w:rFonts w:ascii="Times New Roman" w:hAnsi="Times New Roman" w:cs="Times New Roman"/>
          <w:sz w:val="24"/>
          <w:szCs w:val="24"/>
        </w:rPr>
        <w:t>Delivered in the presence of;</w:t>
      </w:r>
    </w:p>
    <w:p w:rsidR="003D4591" w:rsidRPr="00967306" w:rsidRDefault="00F67FBF" w:rsidP="000139A7">
      <w:pPr>
        <w:spacing w:after="0" w:line="360" w:lineRule="auto"/>
        <w:jc w:val="both"/>
        <w:rPr>
          <w:rFonts w:ascii="Times New Roman" w:hAnsi="Times New Roman" w:cs="Times New Roman"/>
          <w:sz w:val="24"/>
          <w:szCs w:val="24"/>
        </w:rPr>
      </w:pPr>
      <w:proofErr w:type="gramStart"/>
      <w:r w:rsidRPr="00967306">
        <w:rPr>
          <w:rFonts w:ascii="Times New Roman" w:hAnsi="Times New Roman" w:cs="Times New Roman"/>
          <w:sz w:val="24"/>
          <w:szCs w:val="24"/>
        </w:rPr>
        <w:t xml:space="preserve">James </w:t>
      </w:r>
      <w:proofErr w:type="spellStart"/>
      <w:r w:rsidRPr="00967306">
        <w:rPr>
          <w:rFonts w:ascii="Times New Roman" w:hAnsi="Times New Roman" w:cs="Times New Roman"/>
          <w:sz w:val="24"/>
          <w:szCs w:val="24"/>
        </w:rPr>
        <w:t>Ahabwe</w:t>
      </w:r>
      <w:proofErr w:type="spellEnd"/>
      <w:r w:rsidRPr="00967306">
        <w:rPr>
          <w:rFonts w:ascii="Times New Roman" w:hAnsi="Times New Roman" w:cs="Times New Roman"/>
          <w:sz w:val="24"/>
          <w:szCs w:val="24"/>
        </w:rPr>
        <w:t xml:space="preserve"> </w:t>
      </w:r>
      <w:r w:rsidR="003D4591" w:rsidRPr="00967306">
        <w:rPr>
          <w:rFonts w:ascii="Times New Roman" w:hAnsi="Times New Roman" w:cs="Times New Roman"/>
          <w:sz w:val="24"/>
          <w:szCs w:val="24"/>
        </w:rPr>
        <w:t>Counsel for the Appellants.</w:t>
      </w:r>
      <w:proofErr w:type="gramEnd"/>
    </w:p>
    <w:p w:rsidR="003D4591" w:rsidRPr="00967306" w:rsidRDefault="00F67FBF" w:rsidP="000139A7">
      <w:pPr>
        <w:spacing w:after="0" w:line="360" w:lineRule="auto"/>
        <w:jc w:val="both"/>
        <w:rPr>
          <w:rFonts w:ascii="Times New Roman" w:hAnsi="Times New Roman" w:cs="Times New Roman"/>
          <w:sz w:val="24"/>
          <w:szCs w:val="24"/>
        </w:rPr>
      </w:pPr>
      <w:proofErr w:type="gramStart"/>
      <w:r w:rsidRPr="00967306">
        <w:rPr>
          <w:rFonts w:ascii="Times New Roman" w:hAnsi="Times New Roman" w:cs="Times New Roman"/>
          <w:sz w:val="24"/>
          <w:szCs w:val="24"/>
        </w:rPr>
        <w:t xml:space="preserve">Richard </w:t>
      </w:r>
      <w:proofErr w:type="spellStart"/>
      <w:r w:rsidRPr="00967306">
        <w:rPr>
          <w:rFonts w:ascii="Times New Roman" w:hAnsi="Times New Roman" w:cs="Times New Roman"/>
          <w:sz w:val="24"/>
          <w:szCs w:val="24"/>
        </w:rPr>
        <w:t>Bwiruka</w:t>
      </w:r>
      <w:proofErr w:type="spellEnd"/>
      <w:r w:rsidRPr="00967306">
        <w:rPr>
          <w:rFonts w:ascii="Times New Roman" w:hAnsi="Times New Roman" w:cs="Times New Roman"/>
          <w:sz w:val="24"/>
          <w:szCs w:val="24"/>
        </w:rPr>
        <w:t xml:space="preserve"> </w:t>
      </w:r>
      <w:r w:rsidR="003D4591" w:rsidRPr="00967306">
        <w:rPr>
          <w:rFonts w:ascii="Times New Roman" w:hAnsi="Times New Roman" w:cs="Times New Roman"/>
          <w:sz w:val="24"/>
          <w:szCs w:val="24"/>
        </w:rPr>
        <w:t>Counsel for the Respondent.</w:t>
      </w:r>
      <w:proofErr w:type="gramEnd"/>
    </w:p>
    <w:p w:rsidR="003D4591" w:rsidRPr="00967306" w:rsidRDefault="003D4591" w:rsidP="000139A7">
      <w:pPr>
        <w:spacing w:after="0" w:line="360" w:lineRule="auto"/>
        <w:jc w:val="both"/>
        <w:rPr>
          <w:rFonts w:ascii="Times New Roman" w:hAnsi="Times New Roman" w:cs="Times New Roman"/>
          <w:sz w:val="24"/>
          <w:szCs w:val="24"/>
        </w:rPr>
      </w:pPr>
      <w:r w:rsidRPr="00967306">
        <w:rPr>
          <w:rFonts w:ascii="Times New Roman" w:hAnsi="Times New Roman" w:cs="Times New Roman"/>
          <w:sz w:val="24"/>
          <w:szCs w:val="24"/>
        </w:rPr>
        <w:t>All parties</w:t>
      </w:r>
      <w:r w:rsidR="00F67FBF" w:rsidRPr="00967306">
        <w:rPr>
          <w:rFonts w:ascii="Times New Roman" w:hAnsi="Times New Roman" w:cs="Times New Roman"/>
          <w:sz w:val="24"/>
          <w:szCs w:val="24"/>
        </w:rPr>
        <w:t xml:space="preserve"> present</w:t>
      </w:r>
    </w:p>
    <w:p w:rsidR="00F67FBF" w:rsidRPr="00967306" w:rsidRDefault="00F67FBF" w:rsidP="000139A7">
      <w:pPr>
        <w:spacing w:after="0" w:line="360" w:lineRule="auto"/>
        <w:jc w:val="both"/>
        <w:rPr>
          <w:rFonts w:ascii="Times New Roman" w:hAnsi="Times New Roman" w:cs="Times New Roman"/>
          <w:sz w:val="24"/>
          <w:szCs w:val="24"/>
        </w:rPr>
      </w:pPr>
      <w:proofErr w:type="gramStart"/>
      <w:r w:rsidRPr="00967306">
        <w:rPr>
          <w:rFonts w:ascii="Times New Roman" w:hAnsi="Times New Roman" w:cs="Times New Roman"/>
          <w:sz w:val="24"/>
          <w:szCs w:val="24"/>
        </w:rPr>
        <w:t>James clerk.</w:t>
      </w:r>
      <w:proofErr w:type="gramEnd"/>
    </w:p>
    <w:p w:rsidR="003D4591" w:rsidRPr="00967306" w:rsidRDefault="003D4591" w:rsidP="000139A7">
      <w:pPr>
        <w:spacing w:after="0" w:line="360" w:lineRule="auto"/>
        <w:jc w:val="both"/>
        <w:rPr>
          <w:rFonts w:ascii="Times New Roman" w:hAnsi="Times New Roman" w:cs="Times New Roman"/>
          <w:sz w:val="24"/>
          <w:szCs w:val="24"/>
        </w:rPr>
      </w:pPr>
    </w:p>
    <w:p w:rsidR="003D4591" w:rsidRPr="00967306" w:rsidRDefault="003D4591" w:rsidP="003D4591">
      <w:pPr>
        <w:spacing w:after="0"/>
        <w:jc w:val="both"/>
        <w:rPr>
          <w:rFonts w:ascii="Times New Roman" w:hAnsi="Times New Roman" w:cs="Times New Roman"/>
          <w:b/>
          <w:sz w:val="24"/>
          <w:szCs w:val="24"/>
        </w:rPr>
      </w:pPr>
      <w:r w:rsidRPr="00967306">
        <w:rPr>
          <w:rFonts w:ascii="Times New Roman" w:hAnsi="Times New Roman" w:cs="Times New Roman"/>
          <w:b/>
          <w:sz w:val="24"/>
          <w:szCs w:val="24"/>
        </w:rPr>
        <w:t>......................................</w:t>
      </w:r>
    </w:p>
    <w:p w:rsidR="003D4591" w:rsidRPr="00967306" w:rsidRDefault="003D4591" w:rsidP="003D4591">
      <w:pPr>
        <w:spacing w:after="0"/>
        <w:jc w:val="both"/>
        <w:rPr>
          <w:rFonts w:ascii="Times New Roman" w:hAnsi="Times New Roman" w:cs="Times New Roman"/>
          <w:b/>
          <w:sz w:val="24"/>
          <w:szCs w:val="24"/>
        </w:rPr>
      </w:pPr>
      <w:proofErr w:type="gramStart"/>
      <w:r w:rsidRPr="00967306">
        <w:rPr>
          <w:rFonts w:ascii="Times New Roman" w:hAnsi="Times New Roman" w:cs="Times New Roman"/>
          <w:b/>
          <w:sz w:val="24"/>
          <w:szCs w:val="24"/>
        </w:rPr>
        <w:t>OYUKO.</w:t>
      </w:r>
      <w:proofErr w:type="gramEnd"/>
      <w:r w:rsidRPr="00967306">
        <w:rPr>
          <w:rFonts w:ascii="Times New Roman" w:hAnsi="Times New Roman" w:cs="Times New Roman"/>
          <w:b/>
          <w:sz w:val="24"/>
          <w:szCs w:val="24"/>
        </w:rPr>
        <w:t xml:space="preserve"> ANTHONY OJOK</w:t>
      </w:r>
    </w:p>
    <w:p w:rsidR="003D4591" w:rsidRPr="00967306" w:rsidRDefault="003D4591" w:rsidP="003D4591">
      <w:pPr>
        <w:spacing w:after="0"/>
        <w:jc w:val="both"/>
        <w:rPr>
          <w:rFonts w:ascii="Times New Roman" w:hAnsi="Times New Roman" w:cs="Times New Roman"/>
          <w:b/>
          <w:sz w:val="24"/>
          <w:szCs w:val="24"/>
        </w:rPr>
      </w:pPr>
      <w:r w:rsidRPr="00967306">
        <w:rPr>
          <w:rFonts w:ascii="Times New Roman" w:hAnsi="Times New Roman" w:cs="Times New Roman"/>
          <w:b/>
          <w:sz w:val="24"/>
          <w:szCs w:val="24"/>
        </w:rPr>
        <w:t>JUDGE</w:t>
      </w:r>
    </w:p>
    <w:sectPr w:rsidR="003D4591" w:rsidRPr="00967306" w:rsidSect="000D2D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130" w:rsidRDefault="00694130" w:rsidP="00AB7FE0">
      <w:pPr>
        <w:spacing w:after="0" w:line="240" w:lineRule="auto"/>
      </w:pPr>
      <w:r>
        <w:separator/>
      </w:r>
    </w:p>
  </w:endnote>
  <w:endnote w:type="continuationSeparator" w:id="0">
    <w:p w:rsidR="00694130" w:rsidRDefault="00694130" w:rsidP="00AB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8116"/>
      <w:docPartObj>
        <w:docPartGallery w:val="Page Numbers (Bottom of Page)"/>
        <w:docPartUnique/>
      </w:docPartObj>
    </w:sdtPr>
    <w:sdtEndPr/>
    <w:sdtContent>
      <w:p w:rsidR="00AB7FE0" w:rsidRDefault="00694130">
        <w:pPr>
          <w:pStyle w:val="Footer"/>
          <w:jc w:val="center"/>
        </w:pPr>
        <w:r>
          <w:fldChar w:fldCharType="begin"/>
        </w:r>
        <w:r>
          <w:instrText xml:space="preserve"> PAGE   \* MERGEFORMAT </w:instrText>
        </w:r>
        <w:r>
          <w:fldChar w:fldCharType="separate"/>
        </w:r>
        <w:r w:rsidR="00967306">
          <w:rPr>
            <w:noProof/>
          </w:rPr>
          <w:t>1</w:t>
        </w:r>
        <w:r>
          <w:rPr>
            <w:noProof/>
          </w:rPr>
          <w:fldChar w:fldCharType="end"/>
        </w:r>
      </w:p>
    </w:sdtContent>
  </w:sdt>
  <w:p w:rsidR="00AB7FE0" w:rsidRDefault="00AB7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130" w:rsidRDefault="00694130" w:rsidP="00AB7FE0">
      <w:pPr>
        <w:spacing w:after="0" w:line="240" w:lineRule="auto"/>
      </w:pPr>
      <w:r>
        <w:separator/>
      </w:r>
    </w:p>
  </w:footnote>
  <w:footnote w:type="continuationSeparator" w:id="0">
    <w:p w:rsidR="00694130" w:rsidRDefault="00694130" w:rsidP="00AB7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1A3F"/>
    <w:multiLevelType w:val="hybridMultilevel"/>
    <w:tmpl w:val="2FC02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355CFA"/>
    <w:multiLevelType w:val="hybridMultilevel"/>
    <w:tmpl w:val="4F608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B31962"/>
    <w:multiLevelType w:val="hybridMultilevel"/>
    <w:tmpl w:val="F4A02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C10209"/>
    <w:multiLevelType w:val="hybridMultilevel"/>
    <w:tmpl w:val="90045324"/>
    <w:lvl w:ilvl="0" w:tplc="1DAEE9E4">
      <w:start w:val="1"/>
      <w:numFmt w:val="decimal"/>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BF5D23"/>
    <w:multiLevelType w:val="hybridMultilevel"/>
    <w:tmpl w:val="5B845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43"/>
    <w:rsid w:val="00007F3B"/>
    <w:rsid w:val="000139A7"/>
    <w:rsid w:val="00030981"/>
    <w:rsid w:val="0008121F"/>
    <w:rsid w:val="00095A73"/>
    <w:rsid w:val="000D2DC7"/>
    <w:rsid w:val="00127C70"/>
    <w:rsid w:val="00161843"/>
    <w:rsid w:val="001636A5"/>
    <w:rsid w:val="001822D0"/>
    <w:rsid w:val="001F6C47"/>
    <w:rsid w:val="00213AC2"/>
    <w:rsid w:val="00217442"/>
    <w:rsid w:val="00236B3C"/>
    <w:rsid w:val="002A6983"/>
    <w:rsid w:val="002B6225"/>
    <w:rsid w:val="002C0AB0"/>
    <w:rsid w:val="002D275D"/>
    <w:rsid w:val="002D6B36"/>
    <w:rsid w:val="002E01D5"/>
    <w:rsid w:val="002F5219"/>
    <w:rsid w:val="0034723F"/>
    <w:rsid w:val="003559D6"/>
    <w:rsid w:val="00387200"/>
    <w:rsid w:val="0039356A"/>
    <w:rsid w:val="00394218"/>
    <w:rsid w:val="003A1970"/>
    <w:rsid w:val="003C2BC1"/>
    <w:rsid w:val="003D4591"/>
    <w:rsid w:val="003E5599"/>
    <w:rsid w:val="003F611A"/>
    <w:rsid w:val="00411103"/>
    <w:rsid w:val="00414734"/>
    <w:rsid w:val="00441536"/>
    <w:rsid w:val="004A1C0F"/>
    <w:rsid w:val="004E2353"/>
    <w:rsid w:val="00512015"/>
    <w:rsid w:val="00535BF9"/>
    <w:rsid w:val="00540A0F"/>
    <w:rsid w:val="00563A3C"/>
    <w:rsid w:val="00563D24"/>
    <w:rsid w:val="005B54A4"/>
    <w:rsid w:val="005D0E97"/>
    <w:rsid w:val="00617F13"/>
    <w:rsid w:val="006732D2"/>
    <w:rsid w:val="00673881"/>
    <w:rsid w:val="006837B2"/>
    <w:rsid w:val="00694130"/>
    <w:rsid w:val="006B06E9"/>
    <w:rsid w:val="006E3F60"/>
    <w:rsid w:val="00715E7B"/>
    <w:rsid w:val="00721AFE"/>
    <w:rsid w:val="007446FA"/>
    <w:rsid w:val="007746BF"/>
    <w:rsid w:val="00780BC9"/>
    <w:rsid w:val="007F4EEE"/>
    <w:rsid w:val="008028FF"/>
    <w:rsid w:val="00815055"/>
    <w:rsid w:val="00821750"/>
    <w:rsid w:val="0083410F"/>
    <w:rsid w:val="00841BE2"/>
    <w:rsid w:val="0086158D"/>
    <w:rsid w:val="00862EB6"/>
    <w:rsid w:val="00951BA8"/>
    <w:rsid w:val="00967306"/>
    <w:rsid w:val="0097467D"/>
    <w:rsid w:val="009902C4"/>
    <w:rsid w:val="009B56AA"/>
    <w:rsid w:val="009C6637"/>
    <w:rsid w:val="009D1BE5"/>
    <w:rsid w:val="009E0F75"/>
    <w:rsid w:val="009F4939"/>
    <w:rsid w:val="00A21C53"/>
    <w:rsid w:val="00A55FDA"/>
    <w:rsid w:val="00A571DC"/>
    <w:rsid w:val="00A62619"/>
    <w:rsid w:val="00A66D7C"/>
    <w:rsid w:val="00AB7FE0"/>
    <w:rsid w:val="00AC292C"/>
    <w:rsid w:val="00AE7CC1"/>
    <w:rsid w:val="00B157B9"/>
    <w:rsid w:val="00B22FE8"/>
    <w:rsid w:val="00B650CE"/>
    <w:rsid w:val="00BC45B1"/>
    <w:rsid w:val="00BE22D7"/>
    <w:rsid w:val="00C51590"/>
    <w:rsid w:val="00C76D72"/>
    <w:rsid w:val="00C90E7B"/>
    <w:rsid w:val="00CD0049"/>
    <w:rsid w:val="00CD5BA6"/>
    <w:rsid w:val="00CE0367"/>
    <w:rsid w:val="00CE5D8B"/>
    <w:rsid w:val="00CF13FB"/>
    <w:rsid w:val="00D00A02"/>
    <w:rsid w:val="00D23069"/>
    <w:rsid w:val="00D35D23"/>
    <w:rsid w:val="00D436A9"/>
    <w:rsid w:val="00D472D3"/>
    <w:rsid w:val="00D5496A"/>
    <w:rsid w:val="00D57160"/>
    <w:rsid w:val="00D661EA"/>
    <w:rsid w:val="00DA043A"/>
    <w:rsid w:val="00DC70D6"/>
    <w:rsid w:val="00DE5AA4"/>
    <w:rsid w:val="00E06305"/>
    <w:rsid w:val="00E108F1"/>
    <w:rsid w:val="00E3030D"/>
    <w:rsid w:val="00E30402"/>
    <w:rsid w:val="00E32882"/>
    <w:rsid w:val="00E37AFE"/>
    <w:rsid w:val="00E41064"/>
    <w:rsid w:val="00F20774"/>
    <w:rsid w:val="00F4393A"/>
    <w:rsid w:val="00F67FBF"/>
    <w:rsid w:val="00FA460C"/>
    <w:rsid w:val="00FC1AA3"/>
    <w:rsid w:val="00FD4A7E"/>
    <w:rsid w:val="00FF258A"/>
    <w:rsid w:val="00FF4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843"/>
    <w:pPr>
      <w:ind w:left="720"/>
      <w:contextualSpacing/>
    </w:pPr>
  </w:style>
  <w:style w:type="paragraph" w:styleId="Header">
    <w:name w:val="header"/>
    <w:basedOn w:val="Normal"/>
    <w:link w:val="HeaderChar"/>
    <w:uiPriority w:val="99"/>
    <w:semiHidden/>
    <w:unhideWhenUsed/>
    <w:rsid w:val="00AB7F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7FE0"/>
  </w:style>
  <w:style w:type="paragraph" w:styleId="Footer">
    <w:name w:val="footer"/>
    <w:basedOn w:val="Normal"/>
    <w:link w:val="FooterChar"/>
    <w:uiPriority w:val="99"/>
    <w:unhideWhenUsed/>
    <w:rsid w:val="00AB7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843"/>
    <w:pPr>
      <w:ind w:left="720"/>
      <w:contextualSpacing/>
    </w:pPr>
  </w:style>
  <w:style w:type="paragraph" w:styleId="Header">
    <w:name w:val="header"/>
    <w:basedOn w:val="Normal"/>
    <w:link w:val="HeaderChar"/>
    <w:uiPriority w:val="99"/>
    <w:semiHidden/>
    <w:unhideWhenUsed/>
    <w:rsid w:val="00AB7F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7FE0"/>
  </w:style>
  <w:style w:type="paragraph" w:styleId="Footer">
    <w:name w:val="footer"/>
    <w:basedOn w:val="Normal"/>
    <w:link w:val="FooterChar"/>
    <w:uiPriority w:val="99"/>
    <w:unhideWhenUsed/>
    <w:rsid w:val="00AB7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Kasajja berna</dc:creator>
  <cp:lastModifiedBy>User</cp:lastModifiedBy>
  <cp:revision>2</cp:revision>
  <cp:lastPrinted>2016-09-02T09:21:00Z</cp:lastPrinted>
  <dcterms:created xsi:type="dcterms:W3CDTF">2016-10-18T09:52:00Z</dcterms:created>
  <dcterms:modified xsi:type="dcterms:W3CDTF">2016-10-18T09:52:00Z</dcterms:modified>
</cp:coreProperties>
</file>