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36" w:rsidRPr="00C8059A" w:rsidRDefault="00441B2D"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THE REPUBLIC OF UGANDA</w:t>
      </w:r>
    </w:p>
    <w:p w:rsidR="00441B2D" w:rsidRPr="00C8059A" w:rsidRDefault="00441B2D"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IN THE HIGH COURT OF UGANDA AT KAMPALA</w:t>
      </w:r>
    </w:p>
    <w:p w:rsidR="00441B2D" w:rsidRPr="00C8059A" w:rsidRDefault="00441B2D"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LAND DIVISION</w:t>
      </w:r>
    </w:p>
    <w:p w:rsidR="00441B2D" w:rsidRPr="00C8059A" w:rsidRDefault="00441B2D"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HIGH COURT CIVIL SUIT NO.288 OF 2008</w:t>
      </w:r>
    </w:p>
    <w:p w:rsidR="00441B2D" w:rsidRPr="00C8059A" w:rsidRDefault="00441B2D"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QUALITY UG</w:t>
      </w:r>
      <w:r w:rsidR="00D749C1" w:rsidRPr="00C8059A">
        <w:rPr>
          <w:rFonts w:ascii="Times New Roman" w:hAnsi="Times New Roman" w:cs="Times New Roman"/>
          <w:b/>
          <w:sz w:val="24"/>
          <w:szCs w:val="24"/>
        </w:rPr>
        <w:t>A</w:t>
      </w:r>
      <w:r w:rsidRPr="00C8059A">
        <w:rPr>
          <w:rFonts w:ascii="Times New Roman" w:hAnsi="Times New Roman" w:cs="Times New Roman"/>
          <w:b/>
          <w:sz w:val="24"/>
          <w:szCs w:val="24"/>
        </w:rPr>
        <w:t>NDA LIMITED ::::::::::::::::::::::::::::::::::::::::::::::::::::::::::::::::PLAINTIFF</w:t>
      </w:r>
    </w:p>
    <w:p w:rsidR="00441B2D" w:rsidRPr="00C8059A" w:rsidRDefault="00441B2D"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VERSUS</w:t>
      </w:r>
    </w:p>
    <w:p w:rsidR="00441B2D" w:rsidRPr="00C8059A" w:rsidRDefault="00C8059A" w:rsidP="00C8059A">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4362450</wp:posOffset>
                </wp:positionH>
                <wp:positionV relativeFrom="paragraph">
                  <wp:posOffset>26670</wp:posOffset>
                </wp:positionV>
                <wp:extent cx="95250" cy="24765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47650"/>
                        </a:xfrm>
                        <a:prstGeom prst="rightBrace">
                          <a:avLst>
                            <a:gd name="adj1" fmla="val 2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343.5pt;margin-top:2.1pt;width: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"/>
            </w:pict>
          </mc:Fallback>
        </mc:AlternateContent>
      </w:r>
      <w:r w:rsidR="00441B2D" w:rsidRPr="00C8059A">
        <w:rPr>
          <w:rFonts w:ascii="Times New Roman" w:hAnsi="Times New Roman" w:cs="Times New Roman"/>
          <w:b/>
          <w:sz w:val="24"/>
          <w:szCs w:val="24"/>
        </w:rPr>
        <w:t>THE REGISTER TRUSTEES</w:t>
      </w:r>
      <w:r w:rsidR="00D749C1" w:rsidRPr="00C8059A">
        <w:rPr>
          <w:rFonts w:ascii="Times New Roman" w:hAnsi="Times New Roman" w:cs="Times New Roman"/>
          <w:b/>
          <w:sz w:val="24"/>
          <w:szCs w:val="24"/>
        </w:rPr>
        <w:t xml:space="preserve"> </w:t>
      </w:r>
      <w:r w:rsidR="00441B2D" w:rsidRPr="00C8059A">
        <w:rPr>
          <w:rFonts w:ascii="Times New Roman" w:hAnsi="Times New Roman" w:cs="Times New Roman"/>
          <w:b/>
          <w:sz w:val="24"/>
          <w:szCs w:val="24"/>
        </w:rPr>
        <w:t xml:space="preserve">OF THE MUSLIM </w:t>
      </w:r>
      <w:r w:rsidR="00D749C1" w:rsidRPr="00C8059A">
        <w:rPr>
          <w:rFonts w:ascii="Times New Roman" w:hAnsi="Times New Roman" w:cs="Times New Roman"/>
          <w:b/>
          <w:sz w:val="24"/>
          <w:szCs w:val="24"/>
        </w:rPr>
        <w:t xml:space="preserve">(SUNNI)  </w:t>
      </w:r>
      <w:r w:rsidR="00441B2D" w:rsidRPr="00C8059A">
        <w:rPr>
          <w:rFonts w:ascii="Times New Roman" w:hAnsi="Times New Roman" w:cs="Times New Roman"/>
          <w:b/>
          <w:sz w:val="24"/>
          <w:szCs w:val="24"/>
        </w:rPr>
        <w:t>ASSOCIATION</w:t>
      </w:r>
      <w:r w:rsidR="00D749C1" w:rsidRPr="00C8059A">
        <w:rPr>
          <w:rFonts w:ascii="Times New Roman" w:hAnsi="Times New Roman" w:cs="Times New Roman"/>
          <w:b/>
          <w:sz w:val="24"/>
          <w:szCs w:val="24"/>
        </w:rPr>
        <w:t xml:space="preserve">  </w:t>
      </w:r>
      <w:r w:rsidR="002523DE" w:rsidRPr="00C8059A">
        <w:rPr>
          <w:rFonts w:ascii="Times New Roman" w:hAnsi="Times New Roman" w:cs="Times New Roman"/>
          <w:b/>
          <w:sz w:val="24"/>
          <w:szCs w:val="24"/>
        </w:rPr>
        <w:t xml:space="preserve">  ::</w:t>
      </w:r>
      <w:r w:rsidR="00D749C1" w:rsidRPr="00C8059A">
        <w:rPr>
          <w:rFonts w:ascii="Times New Roman" w:hAnsi="Times New Roman" w:cs="Times New Roman"/>
          <w:b/>
          <w:sz w:val="24"/>
          <w:szCs w:val="24"/>
        </w:rPr>
        <w:t>DEFENDA</w:t>
      </w:r>
      <w:r w:rsidR="00D62B94" w:rsidRPr="00C8059A">
        <w:rPr>
          <w:rFonts w:ascii="Times New Roman" w:hAnsi="Times New Roman" w:cs="Times New Roman"/>
          <w:b/>
          <w:sz w:val="24"/>
          <w:szCs w:val="24"/>
        </w:rPr>
        <w:t>NT</w:t>
      </w:r>
      <w:r w:rsidR="00D749C1" w:rsidRPr="00C8059A">
        <w:rPr>
          <w:rFonts w:ascii="Times New Roman" w:hAnsi="Times New Roman" w:cs="Times New Roman"/>
          <w:b/>
          <w:sz w:val="24"/>
          <w:szCs w:val="24"/>
        </w:rPr>
        <w:t>S</w:t>
      </w:r>
    </w:p>
    <w:p w:rsidR="00441B2D" w:rsidRPr="00C8059A" w:rsidRDefault="00441B2D" w:rsidP="00C8059A">
      <w:pPr>
        <w:pStyle w:val="ListParagraph"/>
        <w:numPr>
          <w:ilvl w:val="0"/>
          <w:numId w:val="1"/>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THE REGISTRAR OF TITLES</w:t>
      </w:r>
    </w:p>
    <w:p w:rsidR="00441B2D" w:rsidRPr="00C8059A" w:rsidRDefault="00441B2D" w:rsidP="00C8059A">
      <w:pPr>
        <w:pStyle w:val="ListParagraph"/>
        <w:spacing w:line="360" w:lineRule="auto"/>
        <w:jc w:val="both"/>
        <w:rPr>
          <w:rFonts w:ascii="Times New Roman" w:hAnsi="Times New Roman" w:cs="Times New Roman"/>
          <w:b/>
          <w:sz w:val="24"/>
          <w:szCs w:val="24"/>
          <w:u w:val="single"/>
        </w:rPr>
      </w:pPr>
    </w:p>
    <w:p w:rsidR="00441B2D" w:rsidRPr="00C8059A" w:rsidRDefault="00441B2D" w:rsidP="00C8059A">
      <w:pPr>
        <w:pStyle w:val="ListParagraph"/>
        <w:spacing w:line="360" w:lineRule="auto"/>
        <w:jc w:val="both"/>
        <w:rPr>
          <w:rFonts w:ascii="Times New Roman" w:hAnsi="Times New Roman" w:cs="Times New Roman"/>
          <w:b/>
          <w:sz w:val="24"/>
          <w:szCs w:val="24"/>
          <w:u w:val="single"/>
        </w:rPr>
      </w:pPr>
      <w:r w:rsidRPr="00C8059A">
        <w:rPr>
          <w:rFonts w:ascii="Times New Roman" w:hAnsi="Times New Roman" w:cs="Times New Roman"/>
          <w:b/>
          <w:sz w:val="24"/>
          <w:szCs w:val="24"/>
          <w:u w:val="single"/>
        </w:rPr>
        <w:t>JUDGMENT BY HON.MR. JUSTICE JOSEPH MURANGIRA</w:t>
      </w:r>
    </w:p>
    <w:p w:rsidR="00441B2D" w:rsidRPr="00C8059A" w:rsidRDefault="00441B2D"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The Plaintiff through its Lawyers KNG Advocates filed this suit against the defendants jointly or </w:t>
      </w:r>
      <w:r w:rsidR="00B63C98" w:rsidRPr="00C8059A">
        <w:rPr>
          <w:rFonts w:ascii="Times New Roman" w:hAnsi="Times New Roman" w:cs="Times New Roman"/>
          <w:sz w:val="24"/>
          <w:szCs w:val="24"/>
        </w:rPr>
        <w:t xml:space="preserve">and </w:t>
      </w:r>
      <w:r w:rsidRPr="00C8059A">
        <w:rPr>
          <w:rFonts w:ascii="Times New Roman" w:hAnsi="Times New Roman" w:cs="Times New Roman"/>
          <w:sz w:val="24"/>
          <w:szCs w:val="24"/>
        </w:rPr>
        <w:t xml:space="preserve">severally </w:t>
      </w:r>
      <w:r w:rsidR="00A646C3" w:rsidRPr="00C8059A">
        <w:rPr>
          <w:rFonts w:ascii="Times New Roman" w:hAnsi="Times New Roman" w:cs="Times New Roman"/>
          <w:sz w:val="24"/>
          <w:szCs w:val="24"/>
        </w:rPr>
        <w:t>seeking the following orders; that:-</w:t>
      </w:r>
    </w:p>
    <w:p w:rsidR="00A646C3" w:rsidRPr="00C8059A" w:rsidRDefault="00A646C3" w:rsidP="00C8059A">
      <w:pPr>
        <w:pStyle w:val="ListParagraph"/>
        <w:numPr>
          <w:ilvl w:val="0"/>
          <w:numId w:val="2"/>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An order directing the 2</w:t>
      </w:r>
      <w:r w:rsidRPr="00C8059A">
        <w:rPr>
          <w:rFonts w:ascii="Times New Roman" w:hAnsi="Times New Roman" w:cs="Times New Roman"/>
          <w:b/>
          <w:sz w:val="24"/>
          <w:szCs w:val="24"/>
          <w:vertAlign w:val="superscript"/>
        </w:rPr>
        <w:t>nd</w:t>
      </w:r>
      <w:r w:rsidRPr="00C8059A">
        <w:rPr>
          <w:rFonts w:ascii="Times New Roman" w:hAnsi="Times New Roman" w:cs="Times New Roman"/>
          <w:b/>
          <w:sz w:val="24"/>
          <w:szCs w:val="24"/>
        </w:rPr>
        <w:t xml:space="preserve"> defendant from cancelling the plaintiff’s certificate of Title in respect of the land comprised in Lease</w:t>
      </w:r>
      <w:r w:rsidR="001D3790" w:rsidRPr="00C8059A">
        <w:rPr>
          <w:rFonts w:ascii="Times New Roman" w:hAnsi="Times New Roman" w:cs="Times New Roman"/>
          <w:b/>
          <w:sz w:val="24"/>
          <w:szCs w:val="24"/>
        </w:rPr>
        <w:t xml:space="preserve"> H</w:t>
      </w:r>
      <w:r w:rsidRPr="00C8059A">
        <w:rPr>
          <w:rFonts w:ascii="Times New Roman" w:hAnsi="Times New Roman" w:cs="Times New Roman"/>
          <w:b/>
          <w:sz w:val="24"/>
          <w:szCs w:val="24"/>
        </w:rPr>
        <w:t xml:space="preserve">old Register </w:t>
      </w:r>
      <w:r w:rsidR="001D3790" w:rsidRPr="00C8059A">
        <w:rPr>
          <w:rFonts w:ascii="Times New Roman" w:hAnsi="Times New Roman" w:cs="Times New Roman"/>
          <w:b/>
          <w:sz w:val="24"/>
          <w:szCs w:val="24"/>
        </w:rPr>
        <w:t>V</w:t>
      </w:r>
      <w:r w:rsidRPr="00C8059A">
        <w:rPr>
          <w:rFonts w:ascii="Times New Roman" w:hAnsi="Times New Roman" w:cs="Times New Roman"/>
          <w:b/>
          <w:sz w:val="24"/>
          <w:szCs w:val="24"/>
        </w:rPr>
        <w:t xml:space="preserve">olume 3863 </w:t>
      </w:r>
      <w:r w:rsidR="001D3790" w:rsidRPr="00C8059A">
        <w:rPr>
          <w:rFonts w:ascii="Times New Roman" w:hAnsi="Times New Roman" w:cs="Times New Roman"/>
          <w:b/>
          <w:sz w:val="24"/>
          <w:szCs w:val="24"/>
        </w:rPr>
        <w:t>F</w:t>
      </w:r>
      <w:r w:rsidRPr="00C8059A">
        <w:rPr>
          <w:rFonts w:ascii="Times New Roman" w:hAnsi="Times New Roman" w:cs="Times New Roman"/>
          <w:b/>
          <w:sz w:val="24"/>
          <w:szCs w:val="24"/>
        </w:rPr>
        <w:t>olio 17 Plot 6 Martin Road.</w:t>
      </w:r>
    </w:p>
    <w:p w:rsidR="00A646C3" w:rsidRPr="00C8059A" w:rsidRDefault="00A646C3" w:rsidP="00C8059A">
      <w:pPr>
        <w:pStyle w:val="ListParagraph"/>
        <w:spacing w:line="360" w:lineRule="auto"/>
        <w:jc w:val="both"/>
        <w:rPr>
          <w:rFonts w:ascii="Times New Roman" w:hAnsi="Times New Roman" w:cs="Times New Roman"/>
          <w:b/>
          <w:sz w:val="24"/>
          <w:szCs w:val="24"/>
        </w:rPr>
      </w:pPr>
    </w:p>
    <w:p w:rsidR="00A646C3" w:rsidRPr="00C8059A" w:rsidRDefault="00A646C3" w:rsidP="00C8059A">
      <w:pPr>
        <w:pStyle w:val="ListParagraph"/>
        <w:numPr>
          <w:ilvl w:val="0"/>
          <w:numId w:val="2"/>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A declaration that the plaintiff is the owner/registered proprietor of the suit/property.</w:t>
      </w:r>
    </w:p>
    <w:p w:rsidR="00A646C3" w:rsidRPr="00C8059A" w:rsidRDefault="00A646C3" w:rsidP="00C8059A">
      <w:pPr>
        <w:pStyle w:val="ListParagraph"/>
        <w:spacing w:line="360" w:lineRule="auto"/>
        <w:jc w:val="both"/>
        <w:rPr>
          <w:rFonts w:ascii="Times New Roman" w:hAnsi="Times New Roman" w:cs="Times New Roman"/>
          <w:b/>
          <w:sz w:val="24"/>
          <w:szCs w:val="24"/>
        </w:rPr>
      </w:pPr>
    </w:p>
    <w:p w:rsidR="00A646C3" w:rsidRPr="00C8059A" w:rsidRDefault="00A646C3" w:rsidP="00C8059A">
      <w:pPr>
        <w:pStyle w:val="ListParagraph"/>
        <w:numPr>
          <w:ilvl w:val="0"/>
          <w:numId w:val="2"/>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A permanent injunction restraining the 1</w:t>
      </w:r>
      <w:r w:rsidRPr="00C8059A">
        <w:rPr>
          <w:rFonts w:ascii="Times New Roman" w:hAnsi="Times New Roman" w:cs="Times New Roman"/>
          <w:b/>
          <w:sz w:val="24"/>
          <w:szCs w:val="24"/>
          <w:vertAlign w:val="superscript"/>
        </w:rPr>
        <w:t>st</w:t>
      </w:r>
      <w:r w:rsidRPr="00C8059A">
        <w:rPr>
          <w:rFonts w:ascii="Times New Roman" w:hAnsi="Times New Roman" w:cs="Times New Roman"/>
          <w:b/>
          <w:sz w:val="24"/>
          <w:szCs w:val="24"/>
        </w:rPr>
        <w:t xml:space="preserve"> defendant or his agents and workmen, employees, successors in title from committing any acts of trespass on the suit property.</w:t>
      </w:r>
    </w:p>
    <w:p w:rsidR="00A646C3" w:rsidRPr="00C8059A" w:rsidRDefault="00A646C3" w:rsidP="00C8059A">
      <w:pPr>
        <w:pStyle w:val="ListParagraph"/>
        <w:spacing w:line="360" w:lineRule="auto"/>
        <w:jc w:val="both"/>
        <w:rPr>
          <w:rFonts w:ascii="Times New Roman" w:hAnsi="Times New Roman" w:cs="Times New Roman"/>
          <w:b/>
          <w:sz w:val="24"/>
          <w:szCs w:val="24"/>
        </w:rPr>
      </w:pPr>
    </w:p>
    <w:p w:rsidR="00A646C3" w:rsidRPr="00C8059A" w:rsidRDefault="00A646C3" w:rsidP="00C8059A">
      <w:pPr>
        <w:pStyle w:val="ListParagraph"/>
        <w:numPr>
          <w:ilvl w:val="0"/>
          <w:numId w:val="2"/>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Costs of the suit.</w:t>
      </w:r>
    </w:p>
    <w:p w:rsidR="00A646C3" w:rsidRPr="00C8059A" w:rsidRDefault="00A646C3" w:rsidP="00C8059A">
      <w:pPr>
        <w:pStyle w:val="ListParagraph"/>
        <w:spacing w:line="360" w:lineRule="auto"/>
        <w:jc w:val="both"/>
        <w:rPr>
          <w:rFonts w:ascii="Times New Roman" w:hAnsi="Times New Roman" w:cs="Times New Roman"/>
          <w:b/>
          <w:sz w:val="24"/>
          <w:szCs w:val="24"/>
        </w:rPr>
      </w:pPr>
    </w:p>
    <w:p w:rsidR="00A646C3" w:rsidRPr="00C8059A" w:rsidRDefault="00A646C3" w:rsidP="00C8059A">
      <w:pPr>
        <w:pStyle w:val="ListParagraph"/>
        <w:numPr>
          <w:ilvl w:val="0"/>
          <w:numId w:val="2"/>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General Damages.</w:t>
      </w:r>
    </w:p>
    <w:p w:rsidR="00A646C3" w:rsidRPr="00C8059A" w:rsidRDefault="00A646C3" w:rsidP="00C8059A">
      <w:pPr>
        <w:pStyle w:val="ListParagraph"/>
        <w:spacing w:line="360" w:lineRule="auto"/>
        <w:jc w:val="both"/>
        <w:rPr>
          <w:rFonts w:ascii="Times New Roman" w:hAnsi="Times New Roman" w:cs="Times New Roman"/>
          <w:b/>
          <w:sz w:val="24"/>
          <w:szCs w:val="24"/>
        </w:rPr>
      </w:pPr>
    </w:p>
    <w:p w:rsidR="00A646C3" w:rsidRPr="00C8059A" w:rsidRDefault="00A646C3" w:rsidP="00C8059A">
      <w:pPr>
        <w:pStyle w:val="ListParagraph"/>
        <w:numPr>
          <w:ilvl w:val="0"/>
          <w:numId w:val="2"/>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Interest.</w:t>
      </w:r>
    </w:p>
    <w:p w:rsidR="00A646C3" w:rsidRPr="00C8059A" w:rsidRDefault="00A646C3" w:rsidP="00C8059A">
      <w:pPr>
        <w:pStyle w:val="ListParagraph"/>
        <w:numPr>
          <w:ilvl w:val="0"/>
          <w:numId w:val="2"/>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lastRenderedPageBreak/>
        <w:t>Any other relief.</w:t>
      </w:r>
    </w:p>
    <w:p w:rsidR="00E84699" w:rsidRPr="00C8059A" w:rsidRDefault="00E84699" w:rsidP="00C8059A">
      <w:p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w:t>
      </w:r>
      <w:r w:rsidR="00B63C98" w:rsidRPr="00C8059A">
        <w:rPr>
          <w:rFonts w:ascii="Times New Roman" w:hAnsi="Times New Roman" w:cs="Times New Roman"/>
          <w:sz w:val="24"/>
          <w:szCs w:val="24"/>
        </w:rPr>
        <w:t xml:space="preserve">through its lawyers M/S Kawanga &amp; Kasule Advocates </w:t>
      </w:r>
      <w:r w:rsidRPr="00C8059A">
        <w:rPr>
          <w:rFonts w:ascii="Times New Roman" w:hAnsi="Times New Roman" w:cs="Times New Roman"/>
          <w:sz w:val="24"/>
          <w:szCs w:val="24"/>
        </w:rPr>
        <w:t>filed in Court a written statement of defence denying the contentions by the plaintiff in the plaint.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also filed a countercla</w:t>
      </w:r>
      <w:r w:rsidR="00B63C98" w:rsidRPr="00C8059A">
        <w:rPr>
          <w:rFonts w:ascii="Times New Roman" w:hAnsi="Times New Roman" w:cs="Times New Roman"/>
          <w:sz w:val="24"/>
          <w:szCs w:val="24"/>
        </w:rPr>
        <w:t>im against the plaintiff seeking</w:t>
      </w:r>
      <w:r w:rsidRPr="00C8059A">
        <w:rPr>
          <w:rFonts w:ascii="Times New Roman" w:hAnsi="Times New Roman" w:cs="Times New Roman"/>
          <w:sz w:val="24"/>
          <w:szCs w:val="24"/>
        </w:rPr>
        <w:t xml:space="preserve"> the following remedies; that:-</w:t>
      </w:r>
    </w:p>
    <w:p w:rsidR="00E84699" w:rsidRPr="00C8059A" w:rsidRDefault="00E84699" w:rsidP="00C8059A">
      <w:pPr>
        <w:pStyle w:val="ListParagraph"/>
        <w:numPr>
          <w:ilvl w:val="0"/>
          <w:numId w:val="3"/>
        </w:num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A declaration that the 1</w:t>
      </w:r>
      <w:r w:rsidRPr="00C8059A">
        <w:rPr>
          <w:rFonts w:ascii="Times New Roman" w:hAnsi="Times New Roman" w:cs="Times New Roman"/>
          <w:b/>
          <w:sz w:val="24"/>
          <w:szCs w:val="24"/>
          <w:vertAlign w:val="superscript"/>
        </w:rPr>
        <w:t>st</w:t>
      </w:r>
      <w:r w:rsidRPr="00C8059A">
        <w:rPr>
          <w:rFonts w:ascii="Times New Roman" w:hAnsi="Times New Roman" w:cs="Times New Roman"/>
          <w:b/>
          <w:sz w:val="24"/>
          <w:szCs w:val="24"/>
        </w:rPr>
        <w:t xml:space="preserve"> defendant is the lawful owner </w:t>
      </w:r>
      <w:r w:rsidR="00B63C98" w:rsidRPr="00C8059A">
        <w:rPr>
          <w:rFonts w:ascii="Times New Roman" w:hAnsi="Times New Roman" w:cs="Times New Roman"/>
          <w:b/>
          <w:sz w:val="24"/>
          <w:szCs w:val="24"/>
        </w:rPr>
        <w:t>/</w:t>
      </w:r>
      <w:r w:rsidRPr="00C8059A">
        <w:rPr>
          <w:rFonts w:ascii="Times New Roman" w:hAnsi="Times New Roman" w:cs="Times New Roman"/>
          <w:b/>
          <w:sz w:val="24"/>
          <w:szCs w:val="24"/>
        </w:rPr>
        <w:t>occupant and equitable owner of the suit premises.</w:t>
      </w:r>
    </w:p>
    <w:p w:rsidR="00E84699" w:rsidRPr="00C8059A" w:rsidRDefault="00E84699" w:rsidP="00C8059A">
      <w:pPr>
        <w:pStyle w:val="ListParagraph"/>
        <w:numPr>
          <w:ilvl w:val="0"/>
          <w:numId w:val="3"/>
        </w:num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A declaration that the plaintiffs certificate of title is null and void.</w:t>
      </w:r>
    </w:p>
    <w:p w:rsidR="00E84699" w:rsidRPr="00C8059A" w:rsidRDefault="00E84699" w:rsidP="00C8059A">
      <w:pPr>
        <w:pStyle w:val="ListParagraph"/>
        <w:numPr>
          <w:ilvl w:val="0"/>
          <w:numId w:val="3"/>
        </w:num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Special damages.</w:t>
      </w:r>
    </w:p>
    <w:p w:rsidR="00E84699" w:rsidRPr="00C8059A" w:rsidRDefault="00E84699" w:rsidP="00C8059A">
      <w:pPr>
        <w:pStyle w:val="ListParagraph"/>
        <w:numPr>
          <w:ilvl w:val="0"/>
          <w:numId w:val="3"/>
        </w:num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Compensatory General Damages.</w:t>
      </w:r>
    </w:p>
    <w:p w:rsidR="00E84699" w:rsidRPr="00C8059A" w:rsidRDefault="00E84699" w:rsidP="00C8059A">
      <w:pPr>
        <w:pStyle w:val="ListParagraph"/>
        <w:numPr>
          <w:ilvl w:val="0"/>
          <w:numId w:val="3"/>
        </w:num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Exemplary/punitive/aggravated damages.</w:t>
      </w:r>
    </w:p>
    <w:p w:rsidR="00E84699" w:rsidRPr="00C8059A" w:rsidRDefault="00E84699" w:rsidP="00C8059A">
      <w:pPr>
        <w:pStyle w:val="ListParagraph"/>
        <w:numPr>
          <w:ilvl w:val="0"/>
          <w:numId w:val="3"/>
        </w:num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Interest.</w:t>
      </w:r>
    </w:p>
    <w:p w:rsidR="00E84699" w:rsidRPr="00C8059A" w:rsidRDefault="00E84699" w:rsidP="00C8059A">
      <w:pPr>
        <w:pStyle w:val="ListParagraph"/>
        <w:numPr>
          <w:ilvl w:val="0"/>
          <w:numId w:val="3"/>
        </w:num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Costs.</w:t>
      </w:r>
    </w:p>
    <w:p w:rsidR="00E84699" w:rsidRPr="00C8059A" w:rsidRDefault="00E84699" w:rsidP="00C8059A">
      <w:pPr>
        <w:pStyle w:val="ListParagraph"/>
        <w:numPr>
          <w:ilvl w:val="0"/>
          <w:numId w:val="3"/>
        </w:num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Any other relief.</w:t>
      </w:r>
    </w:p>
    <w:p w:rsidR="00E84699" w:rsidRPr="00C8059A" w:rsidRDefault="00E84699" w:rsidP="00C8059A">
      <w:pPr>
        <w:spacing w:line="360" w:lineRule="auto"/>
        <w:jc w:val="both"/>
        <w:rPr>
          <w:rFonts w:ascii="Times New Roman" w:hAnsi="Times New Roman" w:cs="Times New Roman"/>
          <w:sz w:val="24"/>
          <w:szCs w:val="24"/>
        </w:rPr>
      </w:pPr>
    </w:p>
    <w:p w:rsidR="00E84699" w:rsidRPr="00C8059A" w:rsidRDefault="00E84699" w:rsidP="00C8059A">
      <w:p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The parties framed the following issues:-</w:t>
      </w:r>
    </w:p>
    <w:p w:rsidR="00E84699" w:rsidRPr="00C8059A" w:rsidRDefault="00E84699" w:rsidP="00C8059A">
      <w:pPr>
        <w:pStyle w:val="ListParagraph"/>
        <w:numPr>
          <w:ilvl w:val="0"/>
          <w:numId w:val="4"/>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Whether the defendant was a lawful occupant and equitable</w:t>
      </w:r>
      <w:r w:rsidR="00C05715" w:rsidRPr="00C8059A">
        <w:rPr>
          <w:rFonts w:ascii="Times New Roman" w:hAnsi="Times New Roman" w:cs="Times New Roman"/>
          <w:b/>
          <w:sz w:val="24"/>
          <w:szCs w:val="24"/>
        </w:rPr>
        <w:t xml:space="preserve"> owner of the suit premises as at 18</w:t>
      </w:r>
      <w:r w:rsidR="00C05715" w:rsidRPr="00C8059A">
        <w:rPr>
          <w:rFonts w:ascii="Times New Roman" w:hAnsi="Times New Roman" w:cs="Times New Roman"/>
          <w:b/>
          <w:sz w:val="24"/>
          <w:szCs w:val="24"/>
          <w:vertAlign w:val="superscript"/>
        </w:rPr>
        <w:t>th</w:t>
      </w:r>
      <w:r w:rsidR="00C05715" w:rsidRPr="00C8059A">
        <w:rPr>
          <w:rFonts w:ascii="Times New Roman" w:hAnsi="Times New Roman" w:cs="Times New Roman"/>
          <w:b/>
          <w:sz w:val="24"/>
          <w:szCs w:val="24"/>
        </w:rPr>
        <w:t xml:space="preserve"> July, 2008.</w:t>
      </w:r>
    </w:p>
    <w:p w:rsidR="00C05715" w:rsidRPr="00C8059A" w:rsidRDefault="00C05715" w:rsidP="00C8059A">
      <w:pPr>
        <w:pStyle w:val="ListParagraph"/>
        <w:spacing w:line="360" w:lineRule="auto"/>
        <w:jc w:val="both"/>
        <w:rPr>
          <w:rFonts w:ascii="Times New Roman" w:hAnsi="Times New Roman" w:cs="Times New Roman"/>
          <w:b/>
          <w:sz w:val="24"/>
          <w:szCs w:val="24"/>
        </w:rPr>
      </w:pPr>
    </w:p>
    <w:p w:rsidR="00C05715" w:rsidRPr="00C8059A" w:rsidRDefault="00C05715" w:rsidP="00C8059A">
      <w:pPr>
        <w:pStyle w:val="ListParagraph"/>
        <w:numPr>
          <w:ilvl w:val="0"/>
          <w:numId w:val="4"/>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Whether the plaintiff’s title is subject the 1</w:t>
      </w:r>
      <w:r w:rsidRPr="00C8059A">
        <w:rPr>
          <w:rFonts w:ascii="Times New Roman" w:hAnsi="Times New Roman" w:cs="Times New Roman"/>
          <w:b/>
          <w:sz w:val="24"/>
          <w:szCs w:val="24"/>
          <w:vertAlign w:val="superscript"/>
        </w:rPr>
        <w:t>st</w:t>
      </w:r>
      <w:r w:rsidRPr="00C8059A">
        <w:rPr>
          <w:rFonts w:ascii="Times New Roman" w:hAnsi="Times New Roman" w:cs="Times New Roman"/>
          <w:b/>
          <w:sz w:val="24"/>
          <w:szCs w:val="24"/>
        </w:rPr>
        <w:t xml:space="preserve"> defendant’s interest in the suit land.</w:t>
      </w:r>
    </w:p>
    <w:p w:rsidR="00C05715" w:rsidRPr="00C8059A" w:rsidRDefault="00C05715" w:rsidP="00C8059A">
      <w:pPr>
        <w:pStyle w:val="ListParagraph"/>
        <w:spacing w:line="360" w:lineRule="auto"/>
        <w:jc w:val="both"/>
        <w:rPr>
          <w:rFonts w:ascii="Times New Roman" w:hAnsi="Times New Roman" w:cs="Times New Roman"/>
          <w:b/>
          <w:sz w:val="24"/>
          <w:szCs w:val="24"/>
        </w:rPr>
      </w:pPr>
    </w:p>
    <w:p w:rsidR="00C05715" w:rsidRPr="00C8059A" w:rsidRDefault="00C05715" w:rsidP="00C8059A">
      <w:pPr>
        <w:pStyle w:val="ListParagraph"/>
        <w:numPr>
          <w:ilvl w:val="0"/>
          <w:numId w:val="4"/>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Whether the plaintiff fraudulently acquired the certificate of title of plot 6 Martin Road.</w:t>
      </w:r>
    </w:p>
    <w:p w:rsidR="00C05715" w:rsidRPr="00C8059A" w:rsidRDefault="00C05715" w:rsidP="00C8059A">
      <w:pPr>
        <w:pStyle w:val="ListParagraph"/>
        <w:spacing w:line="360" w:lineRule="auto"/>
        <w:jc w:val="both"/>
        <w:rPr>
          <w:rFonts w:ascii="Times New Roman" w:hAnsi="Times New Roman" w:cs="Times New Roman"/>
          <w:b/>
          <w:sz w:val="24"/>
          <w:szCs w:val="24"/>
        </w:rPr>
      </w:pPr>
    </w:p>
    <w:p w:rsidR="00C05715" w:rsidRPr="00C8059A" w:rsidRDefault="00C05715" w:rsidP="00C8059A">
      <w:pPr>
        <w:pStyle w:val="ListParagraph"/>
        <w:numPr>
          <w:ilvl w:val="0"/>
          <w:numId w:val="4"/>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Whether the plaintiff’s certificate of title is null and void.</w:t>
      </w:r>
    </w:p>
    <w:p w:rsidR="00C05715" w:rsidRPr="00C8059A" w:rsidRDefault="00C05715" w:rsidP="00C8059A">
      <w:pPr>
        <w:pStyle w:val="ListParagraph"/>
        <w:spacing w:line="360" w:lineRule="auto"/>
        <w:jc w:val="both"/>
        <w:rPr>
          <w:rFonts w:ascii="Times New Roman" w:hAnsi="Times New Roman" w:cs="Times New Roman"/>
          <w:b/>
          <w:sz w:val="24"/>
          <w:szCs w:val="24"/>
        </w:rPr>
      </w:pPr>
    </w:p>
    <w:p w:rsidR="00C05715" w:rsidRPr="00C8059A" w:rsidRDefault="00C05715" w:rsidP="00C8059A">
      <w:pPr>
        <w:pStyle w:val="ListParagraph"/>
        <w:numPr>
          <w:ilvl w:val="0"/>
          <w:numId w:val="4"/>
        </w:num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Remedies available to the parties in the suit and the counterclaim.</w:t>
      </w:r>
    </w:p>
    <w:p w:rsidR="00C05715" w:rsidRPr="00C8059A" w:rsidRDefault="00C05715" w:rsidP="00C8059A">
      <w:p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In support of its case the plaintiff adduced evidence from the following witnesses:-</w:t>
      </w:r>
    </w:p>
    <w:p w:rsidR="00C05715" w:rsidRPr="00C8059A" w:rsidRDefault="00C05715" w:rsidP="00C8059A">
      <w:pPr>
        <w:pStyle w:val="ListParagraph"/>
        <w:numPr>
          <w:ilvl w:val="0"/>
          <w:numId w:val="5"/>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lastRenderedPageBreak/>
        <w:t>Apollo Mutungi, the Chief Executive and Managing Director of t</w:t>
      </w:r>
      <w:r w:rsidR="00B63C98" w:rsidRPr="00C8059A">
        <w:rPr>
          <w:rFonts w:ascii="Times New Roman" w:hAnsi="Times New Roman" w:cs="Times New Roman"/>
          <w:sz w:val="24"/>
          <w:szCs w:val="24"/>
        </w:rPr>
        <w:t>he plaintiff,</w:t>
      </w:r>
      <w:r w:rsidRPr="00C8059A">
        <w:rPr>
          <w:rFonts w:ascii="Times New Roman" w:hAnsi="Times New Roman" w:cs="Times New Roman"/>
          <w:sz w:val="24"/>
          <w:szCs w:val="24"/>
        </w:rPr>
        <w:t xml:space="preserve"> </w:t>
      </w:r>
      <w:r w:rsidR="00B63C98" w:rsidRPr="00C8059A">
        <w:rPr>
          <w:rFonts w:ascii="Times New Roman" w:hAnsi="Times New Roman" w:cs="Times New Roman"/>
          <w:sz w:val="24"/>
          <w:szCs w:val="24"/>
        </w:rPr>
        <w:t>(</w:t>
      </w:r>
      <w:r w:rsidRPr="00C8059A">
        <w:rPr>
          <w:rFonts w:ascii="Times New Roman" w:hAnsi="Times New Roman" w:cs="Times New Roman"/>
          <w:sz w:val="24"/>
          <w:szCs w:val="24"/>
        </w:rPr>
        <w:t>PW1.</w:t>
      </w:r>
      <w:r w:rsidR="00B63C98" w:rsidRPr="00C8059A">
        <w:rPr>
          <w:rFonts w:ascii="Times New Roman" w:hAnsi="Times New Roman" w:cs="Times New Roman"/>
          <w:sz w:val="24"/>
          <w:szCs w:val="24"/>
        </w:rPr>
        <w:t>)</w:t>
      </w:r>
    </w:p>
    <w:p w:rsidR="00C05715" w:rsidRPr="00C8059A" w:rsidRDefault="00C05715" w:rsidP="00C8059A">
      <w:pPr>
        <w:pStyle w:val="ListParagraph"/>
        <w:spacing w:line="360" w:lineRule="auto"/>
        <w:jc w:val="both"/>
        <w:rPr>
          <w:rFonts w:ascii="Times New Roman" w:hAnsi="Times New Roman" w:cs="Times New Roman"/>
          <w:sz w:val="24"/>
          <w:szCs w:val="24"/>
        </w:rPr>
      </w:pPr>
    </w:p>
    <w:p w:rsidR="00C05715" w:rsidRPr="00C8059A" w:rsidRDefault="00C05715" w:rsidP="00C8059A">
      <w:pPr>
        <w:pStyle w:val="ListParagraph"/>
        <w:numPr>
          <w:ilvl w:val="0"/>
          <w:numId w:val="5"/>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Kirumira Muhammed, Health Inspector in Kampala City Council,</w:t>
      </w:r>
      <w:r w:rsidR="00B63C98" w:rsidRPr="00C8059A">
        <w:rPr>
          <w:rFonts w:ascii="Times New Roman" w:hAnsi="Times New Roman" w:cs="Times New Roman"/>
          <w:sz w:val="24"/>
          <w:szCs w:val="24"/>
        </w:rPr>
        <w:t>(</w:t>
      </w:r>
      <w:r w:rsidRPr="00C8059A">
        <w:rPr>
          <w:rFonts w:ascii="Times New Roman" w:hAnsi="Times New Roman" w:cs="Times New Roman"/>
          <w:sz w:val="24"/>
          <w:szCs w:val="24"/>
        </w:rPr>
        <w:t xml:space="preserve"> PW2.</w:t>
      </w:r>
      <w:r w:rsidR="00B63C98" w:rsidRPr="00C8059A">
        <w:rPr>
          <w:rFonts w:ascii="Times New Roman" w:hAnsi="Times New Roman" w:cs="Times New Roman"/>
          <w:sz w:val="24"/>
          <w:szCs w:val="24"/>
        </w:rPr>
        <w:t>)</w:t>
      </w:r>
    </w:p>
    <w:p w:rsidR="002B000C" w:rsidRPr="00C8059A" w:rsidRDefault="002B000C" w:rsidP="00C8059A">
      <w:pPr>
        <w:pStyle w:val="ListParagraph"/>
        <w:spacing w:line="360" w:lineRule="auto"/>
        <w:jc w:val="both"/>
        <w:rPr>
          <w:rFonts w:ascii="Times New Roman" w:hAnsi="Times New Roman" w:cs="Times New Roman"/>
          <w:sz w:val="24"/>
          <w:szCs w:val="24"/>
        </w:rPr>
      </w:pPr>
    </w:p>
    <w:p w:rsidR="002B000C" w:rsidRPr="00C8059A" w:rsidRDefault="002B000C" w:rsidP="00C8059A">
      <w:pPr>
        <w:pStyle w:val="ListParagraph"/>
        <w:numPr>
          <w:ilvl w:val="0"/>
          <w:numId w:val="5"/>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Kasiime Sarah, Secretary to Kampala District Land Board </w:t>
      </w:r>
      <w:r w:rsidR="00B63C98" w:rsidRPr="00C8059A">
        <w:rPr>
          <w:rFonts w:ascii="Times New Roman" w:hAnsi="Times New Roman" w:cs="Times New Roman"/>
          <w:sz w:val="24"/>
          <w:szCs w:val="24"/>
        </w:rPr>
        <w:t>(</w:t>
      </w:r>
      <w:r w:rsidRPr="00C8059A">
        <w:rPr>
          <w:rFonts w:ascii="Times New Roman" w:hAnsi="Times New Roman" w:cs="Times New Roman"/>
          <w:sz w:val="24"/>
          <w:szCs w:val="24"/>
        </w:rPr>
        <w:t>PW3.</w:t>
      </w:r>
      <w:r w:rsidR="00B63C98" w:rsidRPr="00C8059A">
        <w:rPr>
          <w:rFonts w:ascii="Times New Roman" w:hAnsi="Times New Roman" w:cs="Times New Roman"/>
          <w:sz w:val="24"/>
          <w:szCs w:val="24"/>
        </w:rPr>
        <w:t>)</w:t>
      </w:r>
    </w:p>
    <w:p w:rsidR="002B000C" w:rsidRPr="00C8059A" w:rsidRDefault="002B000C" w:rsidP="00C8059A">
      <w:pPr>
        <w:pStyle w:val="ListParagraph"/>
        <w:spacing w:line="360" w:lineRule="auto"/>
        <w:jc w:val="both"/>
        <w:rPr>
          <w:rFonts w:ascii="Times New Roman" w:hAnsi="Times New Roman" w:cs="Times New Roman"/>
          <w:sz w:val="24"/>
          <w:szCs w:val="24"/>
        </w:rPr>
      </w:pPr>
    </w:p>
    <w:p w:rsidR="002B000C" w:rsidRPr="00C8059A" w:rsidRDefault="002B000C" w:rsidP="00C8059A">
      <w:p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adduced evidence through the following witnesses:-</w:t>
      </w:r>
    </w:p>
    <w:p w:rsidR="002B000C" w:rsidRPr="00C8059A" w:rsidRDefault="00B63C98" w:rsidP="00C8059A">
      <w:pPr>
        <w:pStyle w:val="ListParagraph"/>
        <w:numPr>
          <w:ilvl w:val="0"/>
          <w:numId w:val="6"/>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Nicholas Saal</w:t>
      </w:r>
      <w:r w:rsidR="002B000C" w:rsidRPr="00C8059A">
        <w:rPr>
          <w:rFonts w:ascii="Times New Roman" w:hAnsi="Times New Roman" w:cs="Times New Roman"/>
          <w:sz w:val="24"/>
          <w:szCs w:val="24"/>
        </w:rPr>
        <w:t>i, a valuation Surveyor with Ka</w:t>
      </w:r>
      <w:r w:rsidR="007527D8" w:rsidRPr="00C8059A">
        <w:rPr>
          <w:rFonts w:ascii="Times New Roman" w:hAnsi="Times New Roman" w:cs="Times New Roman"/>
          <w:sz w:val="24"/>
          <w:szCs w:val="24"/>
        </w:rPr>
        <w:t xml:space="preserve">turamu &amp; Company, </w:t>
      </w:r>
      <w:r w:rsidRPr="00C8059A">
        <w:rPr>
          <w:rFonts w:ascii="Times New Roman" w:hAnsi="Times New Roman" w:cs="Times New Roman"/>
          <w:sz w:val="24"/>
          <w:szCs w:val="24"/>
        </w:rPr>
        <w:t>(</w:t>
      </w:r>
      <w:r w:rsidR="007527D8" w:rsidRPr="00C8059A">
        <w:rPr>
          <w:rFonts w:ascii="Times New Roman" w:hAnsi="Times New Roman" w:cs="Times New Roman"/>
          <w:sz w:val="24"/>
          <w:szCs w:val="24"/>
        </w:rPr>
        <w:t>DW1.</w:t>
      </w:r>
      <w:r w:rsidRPr="00C8059A">
        <w:rPr>
          <w:rFonts w:ascii="Times New Roman" w:hAnsi="Times New Roman" w:cs="Times New Roman"/>
          <w:sz w:val="24"/>
          <w:szCs w:val="24"/>
        </w:rPr>
        <w:t>)</w:t>
      </w:r>
    </w:p>
    <w:p w:rsidR="007527D8" w:rsidRPr="00C8059A" w:rsidRDefault="007527D8" w:rsidP="00C8059A">
      <w:pPr>
        <w:pStyle w:val="ListParagraph"/>
        <w:spacing w:line="360" w:lineRule="auto"/>
        <w:jc w:val="both"/>
        <w:rPr>
          <w:rFonts w:ascii="Times New Roman" w:hAnsi="Times New Roman" w:cs="Times New Roman"/>
          <w:sz w:val="24"/>
          <w:szCs w:val="24"/>
        </w:rPr>
      </w:pPr>
    </w:p>
    <w:p w:rsidR="007527D8" w:rsidRPr="00C8059A" w:rsidRDefault="007527D8" w:rsidP="00C8059A">
      <w:pPr>
        <w:pStyle w:val="ListParagraph"/>
        <w:numPr>
          <w:ilvl w:val="0"/>
          <w:numId w:val="6"/>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Yusuf Shabdin, Chairman of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w:t>
      </w:r>
      <w:r w:rsidR="00B63C98" w:rsidRPr="00C8059A">
        <w:rPr>
          <w:rFonts w:ascii="Times New Roman" w:hAnsi="Times New Roman" w:cs="Times New Roman"/>
          <w:sz w:val="24"/>
          <w:szCs w:val="24"/>
        </w:rPr>
        <w:t>(</w:t>
      </w:r>
      <w:r w:rsidRPr="00C8059A">
        <w:rPr>
          <w:rFonts w:ascii="Times New Roman" w:hAnsi="Times New Roman" w:cs="Times New Roman"/>
          <w:sz w:val="24"/>
          <w:szCs w:val="24"/>
        </w:rPr>
        <w:t xml:space="preserve"> DW2.</w:t>
      </w:r>
      <w:r w:rsidR="00B63C98" w:rsidRPr="00C8059A">
        <w:rPr>
          <w:rFonts w:ascii="Times New Roman" w:hAnsi="Times New Roman" w:cs="Times New Roman"/>
          <w:sz w:val="24"/>
          <w:szCs w:val="24"/>
        </w:rPr>
        <w:t>)</w:t>
      </w:r>
    </w:p>
    <w:p w:rsidR="007527D8" w:rsidRPr="00C8059A" w:rsidRDefault="007527D8" w:rsidP="00C8059A">
      <w:p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The Plaintiff relied on the f</w:t>
      </w:r>
      <w:r w:rsidR="000B4362" w:rsidRPr="00C8059A">
        <w:rPr>
          <w:rFonts w:ascii="Times New Roman" w:hAnsi="Times New Roman" w:cs="Times New Roman"/>
          <w:sz w:val="24"/>
          <w:szCs w:val="24"/>
        </w:rPr>
        <w:t xml:space="preserve">ollowing documentary </w:t>
      </w:r>
      <w:r w:rsidR="00D11B40" w:rsidRPr="00C8059A">
        <w:rPr>
          <w:rFonts w:ascii="Times New Roman" w:hAnsi="Times New Roman" w:cs="Times New Roman"/>
          <w:sz w:val="24"/>
          <w:szCs w:val="24"/>
        </w:rPr>
        <w:t>Exhibit</w:t>
      </w:r>
      <w:r w:rsidR="000B4362" w:rsidRPr="00C8059A">
        <w:rPr>
          <w:rFonts w:ascii="Times New Roman" w:hAnsi="Times New Roman" w:cs="Times New Roman"/>
          <w:sz w:val="24"/>
          <w:szCs w:val="24"/>
        </w:rPr>
        <w:t>s:-</w:t>
      </w:r>
    </w:p>
    <w:p w:rsidR="000B4362" w:rsidRPr="00C8059A" w:rsidRDefault="00C25F1D"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0B4362" w:rsidRPr="00C8059A">
        <w:rPr>
          <w:rFonts w:ascii="Times New Roman" w:hAnsi="Times New Roman" w:cs="Times New Roman"/>
          <w:sz w:val="24"/>
          <w:szCs w:val="24"/>
        </w:rPr>
        <w:t xml:space="preserve"> PW1 (a) Lease Offer for Plot 6 Martin Road, Kampala.</w:t>
      </w:r>
    </w:p>
    <w:p w:rsidR="000B4362" w:rsidRPr="00C8059A" w:rsidRDefault="000B4362" w:rsidP="00C8059A">
      <w:pPr>
        <w:pStyle w:val="ListParagraph"/>
        <w:spacing w:line="360" w:lineRule="auto"/>
        <w:jc w:val="both"/>
        <w:rPr>
          <w:rFonts w:ascii="Times New Roman" w:hAnsi="Times New Roman" w:cs="Times New Roman"/>
          <w:sz w:val="24"/>
          <w:szCs w:val="24"/>
        </w:rPr>
      </w:pPr>
    </w:p>
    <w:p w:rsidR="000B4362" w:rsidRPr="00C8059A" w:rsidRDefault="00C25F1D"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0B4362" w:rsidRPr="00C8059A">
        <w:rPr>
          <w:rFonts w:ascii="Times New Roman" w:hAnsi="Times New Roman" w:cs="Times New Roman"/>
          <w:sz w:val="24"/>
          <w:szCs w:val="24"/>
        </w:rPr>
        <w:t xml:space="preserve"> PW1 (b) KCC receipt No. 00018351 amount of 20,000,000/= (twenty million shillings)</w:t>
      </w:r>
    </w:p>
    <w:p w:rsidR="000B4362" w:rsidRPr="00C8059A" w:rsidRDefault="000B4362" w:rsidP="00C8059A">
      <w:pPr>
        <w:pStyle w:val="ListParagraph"/>
        <w:spacing w:line="360" w:lineRule="auto"/>
        <w:jc w:val="both"/>
        <w:rPr>
          <w:rFonts w:ascii="Times New Roman" w:hAnsi="Times New Roman" w:cs="Times New Roman"/>
          <w:sz w:val="24"/>
          <w:szCs w:val="24"/>
        </w:rPr>
      </w:pPr>
    </w:p>
    <w:p w:rsidR="000B4362" w:rsidRPr="00C8059A" w:rsidRDefault="00C25F1D"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0B4362" w:rsidRPr="00C8059A">
        <w:rPr>
          <w:rFonts w:ascii="Times New Roman" w:hAnsi="Times New Roman" w:cs="Times New Roman"/>
          <w:sz w:val="24"/>
          <w:szCs w:val="24"/>
        </w:rPr>
        <w:t>.PW1 (c) KCC receipt No. 0026034 amount of 4,000,000/= (four million shillings).</w:t>
      </w:r>
    </w:p>
    <w:p w:rsidR="000B4362" w:rsidRPr="00C8059A" w:rsidRDefault="000B4362" w:rsidP="00C8059A">
      <w:pPr>
        <w:pStyle w:val="ListParagraph"/>
        <w:spacing w:line="360" w:lineRule="auto"/>
        <w:jc w:val="both"/>
        <w:rPr>
          <w:rFonts w:ascii="Times New Roman" w:hAnsi="Times New Roman" w:cs="Times New Roman"/>
          <w:sz w:val="24"/>
          <w:szCs w:val="24"/>
        </w:rPr>
      </w:pPr>
    </w:p>
    <w:p w:rsidR="000B4362" w:rsidRPr="00C8059A" w:rsidRDefault="00C25F1D"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1D3790" w:rsidRPr="00C8059A">
        <w:rPr>
          <w:rFonts w:ascii="Times New Roman" w:hAnsi="Times New Roman" w:cs="Times New Roman"/>
          <w:sz w:val="24"/>
          <w:szCs w:val="24"/>
        </w:rPr>
        <w:t>.PW1 (d) Certificate of T</w:t>
      </w:r>
      <w:r w:rsidR="000B4362" w:rsidRPr="00C8059A">
        <w:rPr>
          <w:rFonts w:ascii="Times New Roman" w:hAnsi="Times New Roman" w:cs="Times New Roman"/>
          <w:sz w:val="24"/>
          <w:szCs w:val="24"/>
        </w:rPr>
        <w:t xml:space="preserve">itle of </w:t>
      </w:r>
      <w:r w:rsidR="001D3790" w:rsidRPr="00C8059A">
        <w:rPr>
          <w:rFonts w:ascii="Times New Roman" w:hAnsi="Times New Roman" w:cs="Times New Roman"/>
          <w:sz w:val="24"/>
          <w:szCs w:val="24"/>
        </w:rPr>
        <w:t>V</w:t>
      </w:r>
      <w:r w:rsidR="000B4362" w:rsidRPr="00C8059A">
        <w:rPr>
          <w:rFonts w:ascii="Times New Roman" w:hAnsi="Times New Roman" w:cs="Times New Roman"/>
          <w:sz w:val="24"/>
          <w:szCs w:val="24"/>
        </w:rPr>
        <w:t>olu</w:t>
      </w:r>
      <w:r w:rsidR="001D3790" w:rsidRPr="00C8059A">
        <w:rPr>
          <w:rFonts w:ascii="Times New Roman" w:hAnsi="Times New Roman" w:cs="Times New Roman"/>
          <w:sz w:val="24"/>
          <w:szCs w:val="24"/>
        </w:rPr>
        <w:t>me No. 3863, Folio 17, photo 6 M</w:t>
      </w:r>
      <w:r w:rsidR="000B4362" w:rsidRPr="00C8059A">
        <w:rPr>
          <w:rFonts w:ascii="Times New Roman" w:hAnsi="Times New Roman" w:cs="Times New Roman"/>
          <w:sz w:val="24"/>
          <w:szCs w:val="24"/>
        </w:rPr>
        <w:t>artin Road.</w:t>
      </w:r>
    </w:p>
    <w:p w:rsidR="000B4362" w:rsidRPr="00C8059A" w:rsidRDefault="000B4362" w:rsidP="00C8059A">
      <w:pPr>
        <w:pStyle w:val="ListParagraph"/>
        <w:spacing w:line="360" w:lineRule="auto"/>
        <w:jc w:val="both"/>
        <w:rPr>
          <w:rFonts w:ascii="Times New Roman" w:hAnsi="Times New Roman" w:cs="Times New Roman"/>
          <w:sz w:val="24"/>
          <w:szCs w:val="24"/>
        </w:rPr>
      </w:pPr>
    </w:p>
    <w:p w:rsidR="000B4362" w:rsidRPr="00C8059A" w:rsidRDefault="00C25F1D"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0B4362" w:rsidRPr="00C8059A">
        <w:rPr>
          <w:rFonts w:ascii="Times New Roman" w:hAnsi="Times New Roman" w:cs="Times New Roman"/>
          <w:sz w:val="24"/>
          <w:szCs w:val="24"/>
        </w:rPr>
        <w:t xml:space="preserve"> PW1 (e) letter dated 18/7/2008.</w:t>
      </w:r>
    </w:p>
    <w:p w:rsidR="000B4362" w:rsidRPr="00C8059A" w:rsidRDefault="00D11B40"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EC377D" w:rsidRPr="00C8059A">
        <w:rPr>
          <w:rFonts w:ascii="Times New Roman" w:hAnsi="Times New Roman" w:cs="Times New Roman"/>
          <w:sz w:val="24"/>
          <w:szCs w:val="24"/>
        </w:rPr>
        <w:t xml:space="preserve"> PW1 (f) KCC receipt No.00030312 amount of 59,000/= (fifty nine thousand shillings).</w:t>
      </w:r>
    </w:p>
    <w:p w:rsidR="00EC377D" w:rsidRPr="00C8059A" w:rsidRDefault="00EC377D" w:rsidP="00C8059A">
      <w:pPr>
        <w:pStyle w:val="ListParagraph"/>
        <w:spacing w:line="360" w:lineRule="auto"/>
        <w:jc w:val="both"/>
        <w:rPr>
          <w:rFonts w:ascii="Times New Roman" w:hAnsi="Times New Roman" w:cs="Times New Roman"/>
          <w:sz w:val="24"/>
          <w:szCs w:val="24"/>
        </w:rPr>
      </w:pPr>
    </w:p>
    <w:p w:rsidR="00EC377D" w:rsidRPr="00C8059A" w:rsidRDefault="00D11B40"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EC377D" w:rsidRPr="00C8059A">
        <w:rPr>
          <w:rFonts w:ascii="Times New Roman" w:hAnsi="Times New Roman" w:cs="Times New Roman"/>
          <w:sz w:val="24"/>
          <w:szCs w:val="24"/>
        </w:rPr>
        <w:t xml:space="preserve"> PW1 (g) letter dated 28/2/2007 to Chairman Kampala District Land Board.</w:t>
      </w:r>
    </w:p>
    <w:p w:rsidR="00EC377D" w:rsidRPr="00C8059A" w:rsidRDefault="00EC377D" w:rsidP="00C8059A">
      <w:pPr>
        <w:pStyle w:val="ListParagraph"/>
        <w:spacing w:line="360" w:lineRule="auto"/>
        <w:jc w:val="both"/>
        <w:rPr>
          <w:rFonts w:ascii="Times New Roman" w:hAnsi="Times New Roman" w:cs="Times New Roman"/>
          <w:sz w:val="24"/>
          <w:szCs w:val="24"/>
        </w:rPr>
      </w:pPr>
    </w:p>
    <w:p w:rsidR="00EC377D" w:rsidRPr="00C8059A" w:rsidRDefault="00D11B40"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EC377D" w:rsidRPr="00C8059A">
        <w:rPr>
          <w:rFonts w:ascii="Times New Roman" w:hAnsi="Times New Roman" w:cs="Times New Roman"/>
          <w:sz w:val="24"/>
          <w:szCs w:val="24"/>
        </w:rPr>
        <w:t xml:space="preserve"> PW2 (h) letter dated 25/10/2006.</w:t>
      </w:r>
    </w:p>
    <w:p w:rsidR="00EC377D" w:rsidRPr="00C8059A" w:rsidRDefault="00EC377D" w:rsidP="00C8059A">
      <w:pPr>
        <w:pStyle w:val="ListParagraph"/>
        <w:spacing w:line="360" w:lineRule="auto"/>
        <w:jc w:val="both"/>
        <w:rPr>
          <w:rFonts w:ascii="Times New Roman" w:hAnsi="Times New Roman" w:cs="Times New Roman"/>
          <w:sz w:val="24"/>
          <w:szCs w:val="24"/>
        </w:rPr>
      </w:pPr>
    </w:p>
    <w:p w:rsidR="00EC377D" w:rsidRPr="00C8059A" w:rsidRDefault="00D11B40"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EC377D" w:rsidRPr="00C8059A">
        <w:rPr>
          <w:rFonts w:ascii="Times New Roman" w:hAnsi="Times New Roman" w:cs="Times New Roman"/>
          <w:sz w:val="24"/>
          <w:szCs w:val="24"/>
        </w:rPr>
        <w:t xml:space="preserve"> PW2 (i) report by Chief Healthy Inspector</w:t>
      </w:r>
      <w:r w:rsidR="00B63C98" w:rsidRPr="00C8059A">
        <w:rPr>
          <w:rFonts w:ascii="Times New Roman" w:hAnsi="Times New Roman" w:cs="Times New Roman"/>
          <w:sz w:val="24"/>
          <w:szCs w:val="24"/>
        </w:rPr>
        <w:t>’s</w:t>
      </w:r>
      <w:r w:rsidR="00EC377D" w:rsidRPr="00C8059A">
        <w:rPr>
          <w:rFonts w:ascii="Times New Roman" w:hAnsi="Times New Roman" w:cs="Times New Roman"/>
          <w:sz w:val="24"/>
          <w:szCs w:val="24"/>
        </w:rPr>
        <w:t>, office.</w:t>
      </w:r>
    </w:p>
    <w:p w:rsidR="00EC377D" w:rsidRPr="00C8059A" w:rsidRDefault="00EC377D" w:rsidP="00C8059A">
      <w:pPr>
        <w:pStyle w:val="ListParagraph"/>
        <w:spacing w:line="360" w:lineRule="auto"/>
        <w:jc w:val="both"/>
        <w:rPr>
          <w:rFonts w:ascii="Times New Roman" w:hAnsi="Times New Roman" w:cs="Times New Roman"/>
          <w:sz w:val="24"/>
          <w:szCs w:val="24"/>
        </w:rPr>
      </w:pPr>
    </w:p>
    <w:p w:rsidR="00EC377D" w:rsidRPr="00C8059A" w:rsidRDefault="00D11B40"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EC377D" w:rsidRPr="00C8059A">
        <w:rPr>
          <w:rFonts w:ascii="Times New Roman" w:hAnsi="Times New Roman" w:cs="Times New Roman"/>
          <w:sz w:val="24"/>
          <w:szCs w:val="24"/>
        </w:rPr>
        <w:t xml:space="preserve"> PW3 (a) Lease Offer from Commissioner Land Administration dated 20/5.2008.</w:t>
      </w:r>
    </w:p>
    <w:p w:rsidR="00B75907" w:rsidRPr="00C8059A" w:rsidRDefault="00B75907" w:rsidP="00C8059A">
      <w:pPr>
        <w:pStyle w:val="ListParagraph"/>
        <w:spacing w:line="360" w:lineRule="auto"/>
        <w:jc w:val="both"/>
        <w:rPr>
          <w:rFonts w:ascii="Times New Roman" w:hAnsi="Times New Roman" w:cs="Times New Roman"/>
          <w:sz w:val="24"/>
          <w:szCs w:val="24"/>
        </w:rPr>
      </w:pPr>
    </w:p>
    <w:p w:rsidR="00B75907" w:rsidRPr="00C8059A" w:rsidRDefault="00B75907"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 </w:t>
      </w:r>
      <w:r w:rsidR="00D11B40" w:rsidRPr="00C8059A">
        <w:rPr>
          <w:rFonts w:ascii="Times New Roman" w:hAnsi="Times New Roman" w:cs="Times New Roman"/>
          <w:sz w:val="24"/>
          <w:szCs w:val="24"/>
        </w:rPr>
        <w:t>Exhibit</w:t>
      </w:r>
      <w:r w:rsidRPr="00C8059A">
        <w:rPr>
          <w:rFonts w:ascii="Times New Roman" w:hAnsi="Times New Roman" w:cs="Times New Roman"/>
          <w:sz w:val="24"/>
          <w:szCs w:val="24"/>
        </w:rPr>
        <w:t xml:space="preserve"> PW3 (b) letter of offer from Kampala District Land Board dated 25/4/2008.</w:t>
      </w:r>
    </w:p>
    <w:p w:rsidR="00B75907" w:rsidRPr="00C8059A" w:rsidRDefault="00B75907" w:rsidP="00C8059A">
      <w:pPr>
        <w:pStyle w:val="ListParagraph"/>
        <w:spacing w:line="360" w:lineRule="auto"/>
        <w:jc w:val="both"/>
        <w:rPr>
          <w:rFonts w:ascii="Times New Roman" w:hAnsi="Times New Roman" w:cs="Times New Roman"/>
          <w:sz w:val="24"/>
          <w:szCs w:val="24"/>
        </w:rPr>
      </w:pPr>
    </w:p>
    <w:p w:rsidR="00B75907" w:rsidRPr="00C8059A" w:rsidRDefault="00B75907"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 </w:t>
      </w:r>
      <w:r w:rsidR="00D11B40" w:rsidRPr="00C8059A">
        <w:rPr>
          <w:rFonts w:ascii="Times New Roman" w:hAnsi="Times New Roman" w:cs="Times New Roman"/>
          <w:sz w:val="24"/>
          <w:szCs w:val="24"/>
        </w:rPr>
        <w:t>Exhibit</w:t>
      </w:r>
      <w:r w:rsidRPr="00C8059A">
        <w:rPr>
          <w:rFonts w:ascii="Times New Roman" w:hAnsi="Times New Roman" w:cs="Times New Roman"/>
          <w:sz w:val="24"/>
          <w:szCs w:val="24"/>
        </w:rPr>
        <w:t xml:space="preserve"> PW3 (c) letter from Ag. Secretary Kampala </w:t>
      </w:r>
      <w:r w:rsidR="00B63C98" w:rsidRPr="00C8059A">
        <w:rPr>
          <w:rFonts w:ascii="Times New Roman" w:hAnsi="Times New Roman" w:cs="Times New Roman"/>
          <w:sz w:val="24"/>
          <w:szCs w:val="24"/>
        </w:rPr>
        <w:t xml:space="preserve">District </w:t>
      </w:r>
      <w:r w:rsidRPr="00C8059A">
        <w:rPr>
          <w:rFonts w:ascii="Times New Roman" w:hAnsi="Times New Roman" w:cs="Times New Roman"/>
          <w:sz w:val="24"/>
          <w:szCs w:val="24"/>
        </w:rPr>
        <w:t>Land Board dated 13/9/2006.</w:t>
      </w:r>
    </w:p>
    <w:p w:rsidR="00B75907" w:rsidRPr="00C8059A" w:rsidRDefault="00B75907" w:rsidP="00C8059A">
      <w:pPr>
        <w:pStyle w:val="ListParagraph"/>
        <w:spacing w:line="360" w:lineRule="auto"/>
        <w:jc w:val="both"/>
        <w:rPr>
          <w:rFonts w:ascii="Times New Roman" w:hAnsi="Times New Roman" w:cs="Times New Roman"/>
          <w:sz w:val="24"/>
          <w:szCs w:val="24"/>
        </w:rPr>
      </w:pPr>
    </w:p>
    <w:p w:rsidR="00B75907" w:rsidRPr="00C8059A" w:rsidRDefault="00B75907" w:rsidP="00C8059A">
      <w:pPr>
        <w:pStyle w:val="ListParagraph"/>
        <w:numPr>
          <w:ilvl w:val="0"/>
          <w:numId w:val="7"/>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 </w:t>
      </w:r>
      <w:r w:rsidR="00D11B40" w:rsidRPr="00C8059A">
        <w:rPr>
          <w:rFonts w:ascii="Times New Roman" w:hAnsi="Times New Roman" w:cs="Times New Roman"/>
          <w:sz w:val="24"/>
          <w:szCs w:val="24"/>
        </w:rPr>
        <w:t>Exhibit</w:t>
      </w:r>
      <w:r w:rsidRPr="00C8059A">
        <w:rPr>
          <w:rFonts w:ascii="Times New Roman" w:hAnsi="Times New Roman" w:cs="Times New Roman"/>
          <w:sz w:val="24"/>
          <w:szCs w:val="24"/>
        </w:rPr>
        <w:t xml:space="preserve"> PW3 (d) Land Form 8, application for Plot 6 Martin Road.</w:t>
      </w:r>
    </w:p>
    <w:p w:rsidR="00B75907" w:rsidRPr="00C8059A" w:rsidRDefault="00B75907" w:rsidP="00C8059A">
      <w:pPr>
        <w:spacing w:line="360" w:lineRule="auto"/>
        <w:jc w:val="both"/>
        <w:rPr>
          <w:rFonts w:ascii="Times New Roman" w:hAnsi="Times New Roman" w:cs="Times New Roman"/>
          <w:sz w:val="24"/>
          <w:szCs w:val="24"/>
        </w:rPr>
      </w:pPr>
    </w:p>
    <w:p w:rsidR="00B75907" w:rsidRPr="00C8059A" w:rsidRDefault="00B75907"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It is important to note that the above </w:t>
      </w:r>
      <w:r w:rsidR="00D11B40" w:rsidRPr="00C8059A">
        <w:rPr>
          <w:rFonts w:ascii="Times New Roman" w:hAnsi="Times New Roman" w:cs="Times New Roman"/>
          <w:sz w:val="24"/>
          <w:szCs w:val="24"/>
        </w:rPr>
        <w:t>Exhibit</w:t>
      </w:r>
      <w:r w:rsidRPr="00C8059A">
        <w:rPr>
          <w:rFonts w:ascii="Times New Roman" w:hAnsi="Times New Roman" w:cs="Times New Roman"/>
          <w:sz w:val="24"/>
          <w:szCs w:val="24"/>
        </w:rPr>
        <w:t>s were allowed in evidence without any objection from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defendant’s Lawyers.</w:t>
      </w:r>
    </w:p>
    <w:p w:rsidR="00B75907" w:rsidRPr="00C8059A" w:rsidRDefault="00B75907" w:rsidP="00C8059A">
      <w:pPr>
        <w:spacing w:line="360" w:lineRule="auto"/>
        <w:jc w:val="both"/>
        <w:rPr>
          <w:rFonts w:ascii="Times New Roman" w:hAnsi="Times New Roman" w:cs="Times New Roman"/>
          <w:sz w:val="24"/>
          <w:szCs w:val="24"/>
        </w:rPr>
      </w:pPr>
    </w:p>
    <w:p w:rsidR="00B75907" w:rsidRPr="00C8059A" w:rsidRDefault="00B75907" w:rsidP="00C8059A">
      <w:p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On the other hand,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relied on the following documents in support of its case:-</w:t>
      </w:r>
    </w:p>
    <w:p w:rsidR="00B75907" w:rsidRPr="00C8059A" w:rsidRDefault="00D11B40" w:rsidP="00C8059A">
      <w:pPr>
        <w:pStyle w:val="ListParagraph"/>
        <w:numPr>
          <w:ilvl w:val="0"/>
          <w:numId w:val="8"/>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B75907" w:rsidRPr="00C8059A">
        <w:rPr>
          <w:rFonts w:ascii="Times New Roman" w:hAnsi="Times New Roman" w:cs="Times New Roman"/>
          <w:sz w:val="24"/>
          <w:szCs w:val="24"/>
        </w:rPr>
        <w:t xml:space="preserve"> DW1 – letter written by the 1</w:t>
      </w:r>
      <w:r w:rsidR="00B75907" w:rsidRPr="00C8059A">
        <w:rPr>
          <w:rFonts w:ascii="Times New Roman" w:hAnsi="Times New Roman" w:cs="Times New Roman"/>
          <w:sz w:val="24"/>
          <w:szCs w:val="24"/>
          <w:vertAlign w:val="superscript"/>
        </w:rPr>
        <w:t>st</w:t>
      </w:r>
      <w:r w:rsidR="00B75907" w:rsidRPr="00C8059A">
        <w:rPr>
          <w:rFonts w:ascii="Times New Roman" w:hAnsi="Times New Roman" w:cs="Times New Roman"/>
          <w:sz w:val="24"/>
          <w:szCs w:val="24"/>
        </w:rPr>
        <w:t xml:space="preserve"> defendant to Kampala District Land Board dated 17/9/2006.</w:t>
      </w:r>
    </w:p>
    <w:p w:rsidR="00B75907" w:rsidRPr="00C8059A" w:rsidRDefault="00B75907" w:rsidP="00C8059A">
      <w:pPr>
        <w:pStyle w:val="ListParagraph"/>
        <w:spacing w:line="360" w:lineRule="auto"/>
        <w:jc w:val="both"/>
        <w:rPr>
          <w:rFonts w:ascii="Times New Roman" w:hAnsi="Times New Roman" w:cs="Times New Roman"/>
          <w:sz w:val="24"/>
          <w:szCs w:val="24"/>
        </w:rPr>
      </w:pPr>
    </w:p>
    <w:p w:rsidR="00B75907" w:rsidRPr="00C8059A" w:rsidRDefault="00D11B40" w:rsidP="00C8059A">
      <w:pPr>
        <w:pStyle w:val="ListParagraph"/>
        <w:numPr>
          <w:ilvl w:val="0"/>
          <w:numId w:val="8"/>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B75907" w:rsidRPr="00C8059A">
        <w:rPr>
          <w:rFonts w:ascii="Times New Roman" w:hAnsi="Times New Roman" w:cs="Times New Roman"/>
          <w:sz w:val="24"/>
          <w:szCs w:val="24"/>
        </w:rPr>
        <w:t xml:space="preserve"> DW2 report and valuation as at 18/7/2008.</w:t>
      </w:r>
    </w:p>
    <w:p w:rsidR="00B75907" w:rsidRPr="00C8059A" w:rsidRDefault="00D11B40" w:rsidP="00C8059A">
      <w:pPr>
        <w:pStyle w:val="ListParagraph"/>
        <w:numPr>
          <w:ilvl w:val="0"/>
          <w:numId w:val="8"/>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B75907" w:rsidRPr="00C8059A">
        <w:rPr>
          <w:rFonts w:ascii="Times New Roman" w:hAnsi="Times New Roman" w:cs="Times New Roman"/>
          <w:sz w:val="24"/>
          <w:szCs w:val="24"/>
        </w:rPr>
        <w:t xml:space="preserve"> DW3 – letter dated 11/6/2008 by KGN Advocates to occupants of the suit land.</w:t>
      </w:r>
    </w:p>
    <w:p w:rsidR="000F7E2F" w:rsidRPr="00C8059A" w:rsidRDefault="000F7E2F" w:rsidP="00C8059A">
      <w:pPr>
        <w:pStyle w:val="ListParagraph"/>
        <w:spacing w:line="360" w:lineRule="auto"/>
        <w:jc w:val="both"/>
        <w:rPr>
          <w:rFonts w:ascii="Times New Roman" w:hAnsi="Times New Roman" w:cs="Times New Roman"/>
          <w:sz w:val="24"/>
          <w:szCs w:val="24"/>
        </w:rPr>
      </w:pPr>
    </w:p>
    <w:p w:rsidR="00B75907" w:rsidRPr="00C8059A" w:rsidRDefault="00B63C98" w:rsidP="00C8059A">
      <w:pPr>
        <w:pStyle w:val="ListParagraph"/>
        <w:numPr>
          <w:ilvl w:val="0"/>
          <w:numId w:val="8"/>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 DW4</w:t>
      </w:r>
      <w:r w:rsidR="000F7E2F" w:rsidRPr="00C8059A">
        <w:rPr>
          <w:rFonts w:ascii="Times New Roman" w:hAnsi="Times New Roman" w:cs="Times New Roman"/>
          <w:sz w:val="24"/>
          <w:szCs w:val="24"/>
        </w:rPr>
        <w:t xml:space="preserve">– letter dated 4/6/2008 from M/S </w:t>
      </w:r>
      <w:r w:rsidRPr="00C8059A">
        <w:rPr>
          <w:rFonts w:ascii="Times New Roman" w:hAnsi="Times New Roman" w:cs="Times New Roman"/>
          <w:sz w:val="24"/>
          <w:szCs w:val="24"/>
        </w:rPr>
        <w:t>Kawanga &amp;</w:t>
      </w:r>
      <w:r w:rsidR="000F7E2F" w:rsidRPr="00C8059A">
        <w:rPr>
          <w:rFonts w:ascii="Times New Roman" w:hAnsi="Times New Roman" w:cs="Times New Roman"/>
          <w:sz w:val="24"/>
          <w:szCs w:val="24"/>
        </w:rPr>
        <w:t xml:space="preserve"> Kasule Advocates to KGN Advocates.</w:t>
      </w:r>
    </w:p>
    <w:p w:rsidR="00713CE9" w:rsidRPr="00C8059A" w:rsidRDefault="00713CE9" w:rsidP="00C8059A">
      <w:pPr>
        <w:pStyle w:val="ListParagraph"/>
        <w:spacing w:line="360" w:lineRule="auto"/>
        <w:jc w:val="both"/>
        <w:rPr>
          <w:rFonts w:ascii="Times New Roman" w:hAnsi="Times New Roman" w:cs="Times New Roman"/>
          <w:sz w:val="24"/>
          <w:szCs w:val="24"/>
        </w:rPr>
      </w:pPr>
    </w:p>
    <w:p w:rsidR="000F7E2F" w:rsidRPr="00C8059A" w:rsidRDefault="00D11B40" w:rsidP="00C8059A">
      <w:pPr>
        <w:pStyle w:val="ListParagraph"/>
        <w:numPr>
          <w:ilvl w:val="0"/>
          <w:numId w:val="8"/>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3160B8" w:rsidRPr="00C8059A">
        <w:rPr>
          <w:rFonts w:ascii="Times New Roman" w:hAnsi="Times New Roman" w:cs="Times New Roman"/>
          <w:sz w:val="24"/>
          <w:szCs w:val="24"/>
        </w:rPr>
        <w:t xml:space="preserve"> DW5</w:t>
      </w:r>
      <w:r w:rsidR="00713CE9" w:rsidRPr="00C8059A">
        <w:rPr>
          <w:rFonts w:ascii="Times New Roman" w:hAnsi="Times New Roman" w:cs="Times New Roman"/>
          <w:sz w:val="24"/>
          <w:szCs w:val="24"/>
        </w:rPr>
        <w:t xml:space="preserve"> – letter from KGN dated 5/6/2008 to M/S Kasango &amp; Kasule Advocates.</w:t>
      </w:r>
    </w:p>
    <w:p w:rsidR="00713CE9" w:rsidRPr="00C8059A" w:rsidRDefault="00713CE9" w:rsidP="00C8059A">
      <w:pPr>
        <w:pStyle w:val="ListParagraph"/>
        <w:spacing w:line="360" w:lineRule="auto"/>
        <w:jc w:val="both"/>
        <w:rPr>
          <w:rFonts w:ascii="Times New Roman" w:hAnsi="Times New Roman" w:cs="Times New Roman"/>
          <w:sz w:val="24"/>
          <w:szCs w:val="24"/>
        </w:rPr>
      </w:pPr>
    </w:p>
    <w:p w:rsidR="00713CE9" w:rsidRPr="00C8059A" w:rsidRDefault="00D11B40" w:rsidP="00C8059A">
      <w:pPr>
        <w:pStyle w:val="ListParagraph"/>
        <w:numPr>
          <w:ilvl w:val="0"/>
          <w:numId w:val="8"/>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713CE9" w:rsidRPr="00C8059A">
        <w:rPr>
          <w:rFonts w:ascii="Times New Roman" w:hAnsi="Times New Roman" w:cs="Times New Roman"/>
          <w:sz w:val="24"/>
          <w:szCs w:val="24"/>
        </w:rPr>
        <w:t xml:space="preserve"> DW6 – set of photographs.</w:t>
      </w:r>
    </w:p>
    <w:p w:rsidR="00713CE9" w:rsidRPr="00C8059A" w:rsidRDefault="00713CE9" w:rsidP="00C8059A">
      <w:pPr>
        <w:pStyle w:val="ListParagraph"/>
        <w:spacing w:line="360" w:lineRule="auto"/>
        <w:jc w:val="both"/>
        <w:rPr>
          <w:rFonts w:ascii="Times New Roman" w:hAnsi="Times New Roman" w:cs="Times New Roman"/>
          <w:sz w:val="24"/>
          <w:szCs w:val="24"/>
        </w:rPr>
      </w:pPr>
    </w:p>
    <w:p w:rsidR="00713CE9" w:rsidRPr="00C8059A" w:rsidRDefault="00D11B40" w:rsidP="00C8059A">
      <w:pPr>
        <w:pStyle w:val="ListParagraph"/>
        <w:numPr>
          <w:ilvl w:val="0"/>
          <w:numId w:val="8"/>
        </w:numPr>
        <w:spacing w:line="360" w:lineRule="auto"/>
        <w:jc w:val="both"/>
        <w:rPr>
          <w:rFonts w:ascii="Times New Roman" w:hAnsi="Times New Roman" w:cs="Times New Roman"/>
          <w:sz w:val="24"/>
          <w:szCs w:val="24"/>
        </w:rPr>
      </w:pPr>
      <w:r w:rsidRPr="00C8059A">
        <w:rPr>
          <w:rFonts w:ascii="Times New Roman" w:hAnsi="Times New Roman" w:cs="Times New Roman"/>
          <w:sz w:val="24"/>
          <w:szCs w:val="24"/>
        </w:rPr>
        <w:t>Exhibit</w:t>
      </w:r>
      <w:r w:rsidR="00B63C98" w:rsidRPr="00C8059A">
        <w:rPr>
          <w:rFonts w:ascii="Times New Roman" w:hAnsi="Times New Roman" w:cs="Times New Roman"/>
          <w:sz w:val="24"/>
          <w:szCs w:val="24"/>
        </w:rPr>
        <w:t>s</w:t>
      </w:r>
      <w:r w:rsidR="00713CE9" w:rsidRPr="00C8059A">
        <w:rPr>
          <w:rFonts w:ascii="Times New Roman" w:hAnsi="Times New Roman" w:cs="Times New Roman"/>
          <w:sz w:val="24"/>
          <w:szCs w:val="24"/>
        </w:rPr>
        <w:t xml:space="preserve"> (a) to (d) – certified copies of KCC receipts.</w:t>
      </w:r>
    </w:p>
    <w:p w:rsidR="00B75907" w:rsidRPr="00C8059A" w:rsidRDefault="00B75907" w:rsidP="00C8059A">
      <w:pPr>
        <w:pStyle w:val="ListParagraph"/>
        <w:spacing w:line="360" w:lineRule="auto"/>
        <w:jc w:val="both"/>
        <w:rPr>
          <w:rFonts w:ascii="Times New Roman" w:hAnsi="Times New Roman" w:cs="Times New Roman"/>
          <w:sz w:val="24"/>
          <w:szCs w:val="24"/>
        </w:rPr>
      </w:pPr>
    </w:p>
    <w:p w:rsidR="00713CE9" w:rsidRPr="00C8059A" w:rsidRDefault="00713CE9"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defendant’s documentary </w:t>
      </w:r>
      <w:r w:rsidR="00D11B40" w:rsidRPr="00C8059A">
        <w:rPr>
          <w:rFonts w:ascii="Times New Roman" w:hAnsi="Times New Roman" w:cs="Times New Roman"/>
          <w:sz w:val="24"/>
          <w:szCs w:val="24"/>
        </w:rPr>
        <w:t xml:space="preserve">Exhibits </w:t>
      </w:r>
      <w:r w:rsidRPr="00C8059A">
        <w:rPr>
          <w:rFonts w:ascii="Times New Roman" w:hAnsi="Times New Roman" w:cs="Times New Roman"/>
          <w:sz w:val="24"/>
          <w:szCs w:val="24"/>
        </w:rPr>
        <w:t>were allowed in evidence without any objection</w:t>
      </w:r>
      <w:r w:rsidR="00B63C98" w:rsidRPr="00C8059A">
        <w:rPr>
          <w:rFonts w:ascii="Times New Roman" w:hAnsi="Times New Roman" w:cs="Times New Roman"/>
          <w:sz w:val="24"/>
          <w:szCs w:val="24"/>
        </w:rPr>
        <w:t>,</w:t>
      </w:r>
      <w:r w:rsidRPr="00C8059A">
        <w:rPr>
          <w:rFonts w:ascii="Times New Roman" w:hAnsi="Times New Roman" w:cs="Times New Roman"/>
          <w:sz w:val="24"/>
          <w:szCs w:val="24"/>
        </w:rPr>
        <w:t xml:space="preserve"> from Counsel for the plaintiff.</w:t>
      </w:r>
      <w:r w:rsidR="00D62B94" w:rsidRPr="00C8059A">
        <w:rPr>
          <w:rFonts w:ascii="Times New Roman" w:hAnsi="Times New Roman" w:cs="Times New Roman"/>
          <w:sz w:val="24"/>
          <w:szCs w:val="24"/>
        </w:rPr>
        <w:t xml:space="preserve">    </w:t>
      </w:r>
      <w:r w:rsidRPr="00C8059A">
        <w:rPr>
          <w:rFonts w:ascii="Times New Roman" w:hAnsi="Times New Roman" w:cs="Times New Roman"/>
          <w:sz w:val="24"/>
          <w:szCs w:val="24"/>
        </w:rPr>
        <w:t>It is also important to note that the 2</w:t>
      </w:r>
      <w:r w:rsidRPr="00C8059A">
        <w:rPr>
          <w:rFonts w:ascii="Times New Roman" w:hAnsi="Times New Roman" w:cs="Times New Roman"/>
          <w:sz w:val="24"/>
          <w:szCs w:val="24"/>
          <w:vertAlign w:val="superscript"/>
        </w:rPr>
        <w:t>nd</w:t>
      </w:r>
      <w:r w:rsidRPr="00C8059A">
        <w:rPr>
          <w:rFonts w:ascii="Times New Roman" w:hAnsi="Times New Roman" w:cs="Times New Roman"/>
          <w:sz w:val="24"/>
          <w:szCs w:val="24"/>
        </w:rPr>
        <w:t xml:space="preserve"> defendant despite service on her the copies of the summons to file a defence with the plaint attached opted not to file a defence to this suit.  This suit, therefore, proceeded in absence of the </w:t>
      </w:r>
      <w:r w:rsidR="00703E1F" w:rsidRPr="00C8059A">
        <w:rPr>
          <w:rFonts w:ascii="Times New Roman" w:hAnsi="Times New Roman" w:cs="Times New Roman"/>
          <w:sz w:val="24"/>
          <w:szCs w:val="24"/>
        </w:rPr>
        <w:t>2</w:t>
      </w:r>
      <w:r w:rsidR="00703E1F" w:rsidRPr="00C8059A">
        <w:rPr>
          <w:rFonts w:ascii="Times New Roman" w:hAnsi="Times New Roman" w:cs="Times New Roman"/>
          <w:sz w:val="24"/>
          <w:szCs w:val="24"/>
          <w:vertAlign w:val="superscript"/>
        </w:rPr>
        <w:t>nd</w:t>
      </w:r>
      <w:r w:rsidR="00703E1F" w:rsidRPr="00C8059A">
        <w:rPr>
          <w:rFonts w:ascii="Times New Roman" w:hAnsi="Times New Roman" w:cs="Times New Roman"/>
          <w:sz w:val="24"/>
          <w:szCs w:val="24"/>
        </w:rPr>
        <w:t xml:space="preserve"> defendant</w:t>
      </w:r>
      <w:r w:rsidRPr="00C8059A">
        <w:rPr>
          <w:rFonts w:ascii="Times New Roman" w:hAnsi="Times New Roman" w:cs="Times New Roman"/>
          <w:sz w:val="24"/>
          <w:szCs w:val="24"/>
        </w:rPr>
        <w:t>.</w:t>
      </w:r>
      <w:r w:rsidR="00B63C98" w:rsidRPr="00C8059A">
        <w:rPr>
          <w:rFonts w:ascii="Times New Roman" w:hAnsi="Times New Roman" w:cs="Times New Roman"/>
          <w:sz w:val="24"/>
          <w:szCs w:val="24"/>
        </w:rPr>
        <w:t xml:space="preserve">  It is my considered opinion that the 2</w:t>
      </w:r>
      <w:r w:rsidR="00B63C98" w:rsidRPr="00C8059A">
        <w:rPr>
          <w:rFonts w:ascii="Times New Roman" w:hAnsi="Times New Roman" w:cs="Times New Roman"/>
          <w:sz w:val="24"/>
          <w:szCs w:val="24"/>
          <w:vertAlign w:val="superscript"/>
        </w:rPr>
        <w:t>nd</w:t>
      </w:r>
      <w:r w:rsidR="00B63C98" w:rsidRPr="00C8059A">
        <w:rPr>
          <w:rFonts w:ascii="Times New Roman" w:hAnsi="Times New Roman" w:cs="Times New Roman"/>
          <w:sz w:val="24"/>
          <w:szCs w:val="24"/>
        </w:rPr>
        <w:t xml:space="preserve"> defendant is not contesting the plaintiff’s suit.</w:t>
      </w:r>
    </w:p>
    <w:p w:rsidR="00713CE9" w:rsidRPr="00C8059A" w:rsidRDefault="00713CE9" w:rsidP="00C8059A">
      <w:pPr>
        <w:spacing w:after="0" w:line="360" w:lineRule="auto"/>
        <w:jc w:val="both"/>
        <w:rPr>
          <w:rFonts w:ascii="Times New Roman" w:hAnsi="Times New Roman" w:cs="Times New Roman"/>
          <w:sz w:val="24"/>
          <w:szCs w:val="24"/>
        </w:rPr>
      </w:pPr>
    </w:p>
    <w:p w:rsidR="00713CE9" w:rsidRPr="00C8059A" w:rsidRDefault="00713CE9"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After scheduling conference</w:t>
      </w:r>
      <w:r w:rsidR="00703E1F" w:rsidRPr="00C8059A">
        <w:rPr>
          <w:rFonts w:ascii="Times New Roman" w:hAnsi="Times New Roman" w:cs="Times New Roman"/>
          <w:sz w:val="24"/>
          <w:szCs w:val="24"/>
        </w:rPr>
        <w:t xml:space="preserve"> interparties, the parties:</w:t>
      </w:r>
      <w:r w:rsidR="00677A0F" w:rsidRPr="00C8059A">
        <w:rPr>
          <w:rFonts w:ascii="Times New Roman" w:hAnsi="Times New Roman" w:cs="Times New Roman"/>
          <w:sz w:val="24"/>
          <w:szCs w:val="24"/>
        </w:rPr>
        <w:t>-</w:t>
      </w:r>
      <w:r w:rsidR="00703E1F" w:rsidRPr="00C8059A">
        <w:rPr>
          <w:rFonts w:ascii="Times New Roman" w:hAnsi="Times New Roman" w:cs="Times New Roman"/>
          <w:sz w:val="24"/>
          <w:szCs w:val="24"/>
        </w:rPr>
        <w:t xml:space="preserve">  t</w:t>
      </w:r>
      <w:r w:rsidR="006D3311" w:rsidRPr="00C8059A">
        <w:rPr>
          <w:rFonts w:ascii="Times New Roman" w:hAnsi="Times New Roman" w:cs="Times New Roman"/>
          <w:sz w:val="24"/>
          <w:szCs w:val="24"/>
        </w:rPr>
        <w:t>he plaintiff and the 1</w:t>
      </w:r>
      <w:r w:rsidR="006D3311" w:rsidRPr="00C8059A">
        <w:rPr>
          <w:rFonts w:ascii="Times New Roman" w:hAnsi="Times New Roman" w:cs="Times New Roman"/>
          <w:sz w:val="24"/>
          <w:szCs w:val="24"/>
          <w:vertAlign w:val="superscript"/>
        </w:rPr>
        <w:t>st</w:t>
      </w:r>
      <w:r w:rsidR="006D3311" w:rsidRPr="00C8059A">
        <w:rPr>
          <w:rFonts w:ascii="Times New Roman" w:hAnsi="Times New Roman" w:cs="Times New Roman"/>
          <w:sz w:val="24"/>
          <w:szCs w:val="24"/>
        </w:rPr>
        <w:t xml:space="preserve"> defen</w:t>
      </w:r>
      <w:r w:rsidR="00703E1F" w:rsidRPr="00C8059A">
        <w:rPr>
          <w:rFonts w:ascii="Times New Roman" w:hAnsi="Times New Roman" w:cs="Times New Roman"/>
          <w:sz w:val="24"/>
          <w:szCs w:val="24"/>
        </w:rPr>
        <w:t>dant filed a joint agreed facts; a shown herebelow; that:-</w:t>
      </w:r>
    </w:p>
    <w:p w:rsidR="006D3311" w:rsidRPr="00C8059A" w:rsidRDefault="00800F8C" w:rsidP="00C8059A">
      <w:pPr>
        <w:spacing w:after="0" w:line="360" w:lineRule="auto"/>
        <w:ind w:left="1440"/>
        <w:jc w:val="both"/>
        <w:rPr>
          <w:rFonts w:ascii="Times New Roman" w:hAnsi="Times New Roman" w:cs="Times New Roman"/>
          <w:b/>
          <w:sz w:val="24"/>
          <w:szCs w:val="24"/>
        </w:rPr>
      </w:pPr>
      <w:r w:rsidRPr="00C8059A">
        <w:rPr>
          <w:rFonts w:ascii="Times New Roman" w:hAnsi="Times New Roman" w:cs="Times New Roman"/>
          <w:b/>
          <w:sz w:val="24"/>
          <w:szCs w:val="24"/>
        </w:rPr>
        <w:t>“On</w:t>
      </w:r>
      <w:r w:rsidR="006D3311" w:rsidRPr="00C8059A">
        <w:rPr>
          <w:rFonts w:ascii="Times New Roman" w:hAnsi="Times New Roman" w:cs="Times New Roman"/>
          <w:b/>
          <w:sz w:val="24"/>
          <w:szCs w:val="24"/>
        </w:rPr>
        <w:t xml:space="preserve"> 20/2/2007, the plaintiff applied for a lease on Plot No.6 </w:t>
      </w:r>
      <w:r w:rsidR="0073514A" w:rsidRPr="00C8059A">
        <w:rPr>
          <w:rFonts w:ascii="Times New Roman" w:hAnsi="Times New Roman" w:cs="Times New Roman"/>
          <w:b/>
          <w:sz w:val="24"/>
          <w:szCs w:val="24"/>
        </w:rPr>
        <w:t>M</w:t>
      </w:r>
      <w:r w:rsidR="006D3311" w:rsidRPr="00C8059A">
        <w:rPr>
          <w:rFonts w:ascii="Times New Roman" w:hAnsi="Times New Roman" w:cs="Times New Roman"/>
          <w:b/>
          <w:sz w:val="24"/>
          <w:szCs w:val="24"/>
        </w:rPr>
        <w:t>artin Road, Kampala measuring approximately 0.065 hectares and the same was granted on the 20/4/2008 by Kampala District Land Board for 5 years commencing on 20/5/2008.  Prior to the grant of lease to the plaintiff, the 1</w:t>
      </w:r>
      <w:r w:rsidR="006D3311" w:rsidRPr="00C8059A">
        <w:rPr>
          <w:rFonts w:ascii="Times New Roman" w:hAnsi="Times New Roman" w:cs="Times New Roman"/>
          <w:b/>
          <w:sz w:val="24"/>
          <w:szCs w:val="24"/>
          <w:vertAlign w:val="superscript"/>
        </w:rPr>
        <w:t>st</w:t>
      </w:r>
      <w:r w:rsidR="006D3311" w:rsidRPr="00C8059A">
        <w:rPr>
          <w:rFonts w:ascii="Times New Roman" w:hAnsi="Times New Roman" w:cs="Times New Roman"/>
          <w:b/>
          <w:sz w:val="24"/>
          <w:szCs w:val="24"/>
        </w:rPr>
        <w:t xml:space="preserve"> defendant had held a lease on the same piece of land which has expired way back on 31/12/1999.  The plaintiff company applied to Kampala City Council and was granted permission to demolish</w:t>
      </w:r>
      <w:r w:rsidR="004D23AF" w:rsidRPr="00C8059A">
        <w:rPr>
          <w:rFonts w:ascii="Times New Roman" w:hAnsi="Times New Roman" w:cs="Times New Roman"/>
          <w:b/>
          <w:sz w:val="24"/>
          <w:szCs w:val="24"/>
        </w:rPr>
        <w:t xml:space="preserve"> any structures thereon and develop the plot.  At that time there was a building structure</w:t>
      </w:r>
      <w:r w:rsidR="00A70875" w:rsidRPr="00C8059A">
        <w:rPr>
          <w:rFonts w:ascii="Times New Roman" w:hAnsi="Times New Roman" w:cs="Times New Roman"/>
          <w:b/>
          <w:sz w:val="24"/>
          <w:szCs w:val="24"/>
        </w:rPr>
        <w:t xml:space="preserve"> which was demolished by the plaintiff.</w:t>
      </w:r>
    </w:p>
    <w:p w:rsidR="00A70875" w:rsidRPr="00C8059A" w:rsidRDefault="00703E1F" w:rsidP="00C8059A">
      <w:pPr>
        <w:spacing w:after="0" w:line="360" w:lineRule="auto"/>
        <w:ind w:left="1440"/>
        <w:jc w:val="both"/>
        <w:rPr>
          <w:rFonts w:ascii="Times New Roman" w:hAnsi="Times New Roman" w:cs="Times New Roman"/>
          <w:b/>
          <w:sz w:val="24"/>
          <w:szCs w:val="24"/>
        </w:rPr>
      </w:pPr>
      <w:r w:rsidRPr="00C8059A">
        <w:rPr>
          <w:rFonts w:ascii="Times New Roman" w:hAnsi="Times New Roman" w:cs="Times New Roman"/>
          <w:b/>
          <w:sz w:val="24"/>
          <w:szCs w:val="24"/>
        </w:rPr>
        <w:t xml:space="preserve">The </w:t>
      </w:r>
      <w:r w:rsidR="00A70875" w:rsidRPr="00C8059A">
        <w:rPr>
          <w:rFonts w:ascii="Times New Roman" w:hAnsi="Times New Roman" w:cs="Times New Roman"/>
          <w:b/>
          <w:sz w:val="24"/>
          <w:szCs w:val="24"/>
        </w:rPr>
        <w:t>Ag. Commissioner Land Registration gave notice dated 26/6/2008 to the plaintiff of her intention to cancel the above certificate of title.</w:t>
      </w:r>
    </w:p>
    <w:p w:rsidR="00A70875" w:rsidRPr="00C8059A" w:rsidRDefault="00A70875" w:rsidP="00C8059A">
      <w:pPr>
        <w:spacing w:after="0" w:line="360" w:lineRule="auto"/>
        <w:ind w:left="1440"/>
        <w:jc w:val="both"/>
        <w:rPr>
          <w:rFonts w:ascii="Times New Roman" w:hAnsi="Times New Roman" w:cs="Times New Roman"/>
          <w:b/>
          <w:sz w:val="24"/>
          <w:szCs w:val="24"/>
        </w:rPr>
      </w:pPr>
      <w:r w:rsidRPr="00C8059A">
        <w:rPr>
          <w:rFonts w:ascii="Times New Roman" w:hAnsi="Times New Roman" w:cs="Times New Roman"/>
          <w:b/>
          <w:sz w:val="24"/>
          <w:szCs w:val="24"/>
        </w:rPr>
        <w:t xml:space="preserve">The plaintiff applied for and obtained an interim order to stop the cancellation of titles.  The application was subsequent to the above suit.  The </w:t>
      </w:r>
      <w:r w:rsidR="00703E1F" w:rsidRPr="00C8059A">
        <w:rPr>
          <w:rFonts w:ascii="Times New Roman" w:hAnsi="Times New Roman" w:cs="Times New Roman"/>
          <w:b/>
          <w:sz w:val="24"/>
          <w:szCs w:val="24"/>
        </w:rPr>
        <w:t>2</w:t>
      </w:r>
      <w:r w:rsidR="00703E1F" w:rsidRPr="00C8059A">
        <w:rPr>
          <w:rFonts w:ascii="Times New Roman" w:hAnsi="Times New Roman" w:cs="Times New Roman"/>
          <w:b/>
          <w:sz w:val="24"/>
          <w:szCs w:val="24"/>
          <w:vertAlign w:val="superscript"/>
        </w:rPr>
        <w:t>nd</w:t>
      </w:r>
      <w:r w:rsidR="00703E1F" w:rsidRPr="00C8059A">
        <w:rPr>
          <w:rFonts w:ascii="Times New Roman" w:hAnsi="Times New Roman" w:cs="Times New Roman"/>
          <w:b/>
          <w:sz w:val="24"/>
          <w:szCs w:val="24"/>
        </w:rPr>
        <w:t xml:space="preserve"> defendant</w:t>
      </w:r>
      <w:r w:rsidRPr="00C8059A">
        <w:rPr>
          <w:rFonts w:ascii="Times New Roman" w:hAnsi="Times New Roman" w:cs="Times New Roman"/>
          <w:b/>
          <w:sz w:val="24"/>
          <w:szCs w:val="24"/>
        </w:rPr>
        <w:t xml:space="preserve"> did not file pleadings to the suit although she was served.</w:t>
      </w:r>
    </w:p>
    <w:p w:rsidR="00A70875" w:rsidRPr="00C8059A" w:rsidRDefault="00A70875" w:rsidP="00C8059A">
      <w:pPr>
        <w:spacing w:after="0" w:line="360" w:lineRule="auto"/>
        <w:ind w:left="1440"/>
        <w:jc w:val="both"/>
        <w:rPr>
          <w:rFonts w:ascii="Times New Roman" w:hAnsi="Times New Roman" w:cs="Times New Roman"/>
          <w:b/>
          <w:sz w:val="24"/>
          <w:szCs w:val="24"/>
        </w:rPr>
      </w:pPr>
      <w:r w:rsidRPr="00C8059A">
        <w:rPr>
          <w:rFonts w:ascii="Times New Roman" w:hAnsi="Times New Roman" w:cs="Times New Roman"/>
          <w:b/>
          <w:sz w:val="24"/>
          <w:szCs w:val="24"/>
        </w:rPr>
        <w:t>The 1</w:t>
      </w:r>
      <w:r w:rsidRPr="00C8059A">
        <w:rPr>
          <w:rFonts w:ascii="Times New Roman" w:hAnsi="Times New Roman" w:cs="Times New Roman"/>
          <w:b/>
          <w:sz w:val="24"/>
          <w:szCs w:val="24"/>
          <w:vertAlign w:val="superscript"/>
        </w:rPr>
        <w:t>st</w:t>
      </w:r>
      <w:r w:rsidRPr="00C8059A">
        <w:rPr>
          <w:rFonts w:ascii="Times New Roman" w:hAnsi="Times New Roman" w:cs="Times New Roman"/>
          <w:b/>
          <w:sz w:val="24"/>
          <w:szCs w:val="24"/>
        </w:rPr>
        <w:t xml:space="preserve"> defendant filed a defence and a counterclaim to the suit.”</w:t>
      </w:r>
    </w:p>
    <w:p w:rsidR="00A70875" w:rsidRPr="00C8059A" w:rsidRDefault="00A70875"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lastRenderedPageBreak/>
        <w:t xml:space="preserve">From the admitted facts by the parties it appears to me that the plaintiff’s claim in the suit land and the documentary proof by the plaintiff are conceded to by the </w:t>
      </w:r>
      <w:r w:rsidR="00703E1F" w:rsidRPr="00C8059A">
        <w:rPr>
          <w:rFonts w:ascii="Times New Roman" w:hAnsi="Times New Roman" w:cs="Times New Roman"/>
          <w:sz w:val="24"/>
          <w:szCs w:val="24"/>
        </w:rPr>
        <w:t>1</w:t>
      </w:r>
      <w:r w:rsidR="00703E1F" w:rsidRPr="00C8059A">
        <w:rPr>
          <w:rFonts w:ascii="Times New Roman" w:hAnsi="Times New Roman" w:cs="Times New Roman"/>
          <w:sz w:val="24"/>
          <w:szCs w:val="24"/>
          <w:vertAlign w:val="superscript"/>
        </w:rPr>
        <w:t>st</w:t>
      </w:r>
      <w:r w:rsidR="00703E1F" w:rsidRPr="00C8059A">
        <w:rPr>
          <w:rFonts w:ascii="Times New Roman" w:hAnsi="Times New Roman" w:cs="Times New Roman"/>
          <w:sz w:val="24"/>
          <w:szCs w:val="24"/>
        </w:rPr>
        <w:t xml:space="preserve"> defendant.  This concession of the abovestated facts by the 1</w:t>
      </w:r>
      <w:r w:rsidR="00703E1F" w:rsidRPr="00C8059A">
        <w:rPr>
          <w:rFonts w:ascii="Times New Roman" w:hAnsi="Times New Roman" w:cs="Times New Roman"/>
          <w:sz w:val="24"/>
          <w:szCs w:val="24"/>
          <w:vertAlign w:val="superscript"/>
        </w:rPr>
        <w:t>st</w:t>
      </w:r>
      <w:r w:rsidR="00703E1F" w:rsidRPr="00C8059A">
        <w:rPr>
          <w:rFonts w:ascii="Times New Roman" w:hAnsi="Times New Roman" w:cs="Times New Roman"/>
          <w:sz w:val="24"/>
          <w:szCs w:val="24"/>
        </w:rPr>
        <w:t xml:space="preserve"> defendant completely waters down the 1</w:t>
      </w:r>
      <w:r w:rsidR="00703E1F" w:rsidRPr="00C8059A">
        <w:rPr>
          <w:rFonts w:ascii="Times New Roman" w:hAnsi="Times New Roman" w:cs="Times New Roman"/>
          <w:sz w:val="24"/>
          <w:szCs w:val="24"/>
          <w:vertAlign w:val="superscript"/>
        </w:rPr>
        <w:t>st</w:t>
      </w:r>
      <w:r w:rsidR="00703E1F" w:rsidRPr="00C8059A">
        <w:rPr>
          <w:rFonts w:ascii="Times New Roman" w:hAnsi="Times New Roman" w:cs="Times New Roman"/>
          <w:sz w:val="24"/>
          <w:szCs w:val="24"/>
        </w:rPr>
        <w:t xml:space="preserve"> defendant’s defence and the counterclaim.</w:t>
      </w:r>
    </w:p>
    <w:p w:rsidR="00A70875" w:rsidRPr="00C8059A" w:rsidRDefault="00A70875" w:rsidP="00C8059A">
      <w:pPr>
        <w:spacing w:after="0" w:line="360" w:lineRule="auto"/>
        <w:jc w:val="both"/>
        <w:rPr>
          <w:rFonts w:ascii="Times New Roman" w:hAnsi="Times New Roman" w:cs="Times New Roman"/>
          <w:sz w:val="24"/>
          <w:szCs w:val="24"/>
        </w:rPr>
      </w:pPr>
    </w:p>
    <w:p w:rsidR="00A70875" w:rsidRPr="00C8059A" w:rsidRDefault="00A70875"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parties were allowed to file written submissions together with authori</w:t>
      </w:r>
      <w:r w:rsidR="0073514A" w:rsidRPr="00C8059A">
        <w:rPr>
          <w:rFonts w:ascii="Times New Roman" w:hAnsi="Times New Roman" w:cs="Times New Roman"/>
          <w:sz w:val="24"/>
          <w:szCs w:val="24"/>
        </w:rPr>
        <w:t>tie</w:t>
      </w:r>
      <w:r w:rsidRPr="00C8059A">
        <w:rPr>
          <w:rFonts w:ascii="Times New Roman" w:hAnsi="Times New Roman" w:cs="Times New Roman"/>
          <w:sz w:val="24"/>
          <w:szCs w:val="24"/>
        </w:rPr>
        <w:t>s in support of their respective cases.</w:t>
      </w:r>
      <w:r w:rsidR="00703E1F" w:rsidRPr="00C8059A">
        <w:rPr>
          <w:rFonts w:ascii="Times New Roman" w:hAnsi="Times New Roman" w:cs="Times New Roman"/>
          <w:sz w:val="24"/>
          <w:szCs w:val="24"/>
        </w:rPr>
        <w:t xml:space="preserve"> </w:t>
      </w:r>
      <w:r w:rsidRPr="00C8059A">
        <w:rPr>
          <w:rFonts w:ascii="Times New Roman" w:hAnsi="Times New Roman" w:cs="Times New Roman"/>
          <w:sz w:val="24"/>
          <w:szCs w:val="24"/>
        </w:rPr>
        <w:t xml:space="preserve">From the pleadings in the plaint and the counterclaim and the evidence adduced by the </w:t>
      </w:r>
      <w:r w:rsidR="00703E1F" w:rsidRPr="00C8059A">
        <w:rPr>
          <w:rFonts w:ascii="Times New Roman" w:hAnsi="Times New Roman" w:cs="Times New Roman"/>
          <w:sz w:val="24"/>
          <w:szCs w:val="24"/>
        </w:rPr>
        <w:t xml:space="preserve">parties it is my considered view that </w:t>
      </w:r>
      <w:r w:rsidRPr="00C8059A">
        <w:rPr>
          <w:rFonts w:ascii="Times New Roman" w:hAnsi="Times New Roman" w:cs="Times New Roman"/>
          <w:sz w:val="24"/>
          <w:szCs w:val="24"/>
        </w:rPr>
        <w:t>issues Nos. 3 and 4 have a direct impact on issues 1,</w:t>
      </w:r>
      <w:r w:rsidR="00800F8C" w:rsidRPr="00C8059A">
        <w:rPr>
          <w:rFonts w:ascii="Times New Roman" w:hAnsi="Times New Roman" w:cs="Times New Roman"/>
          <w:sz w:val="24"/>
          <w:szCs w:val="24"/>
        </w:rPr>
        <w:t xml:space="preserve"> </w:t>
      </w:r>
      <w:r w:rsidRPr="00C8059A">
        <w:rPr>
          <w:rFonts w:ascii="Times New Roman" w:hAnsi="Times New Roman" w:cs="Times New Roman"/>
          <w:sz w:val="24"/>
          <w:szCs w:val="24"/>
        </w:rPr>
        <w:t>2 and 5.</w:t>
      </w:r>
    </w:p>
    <w:p w:rsidR="00703E1F" w:rsidRPr="00C8059A" w:rsidRDefault="00703E1F" w:rsidP="00C8059A">
      <w:pPr>
        <w:spacing w:after="0" w:line="360" w:lineRule="auto"/>
        <w:jc w:val="both"/>
        <w:rPr>
          <w:rFonts w:ascii="Times New Roman" w:hAnsi="Times New Roman" w:cs="Times New Roman"/>
          <w:sz w:val="24"/>
          <w:szCs w:val="24"/>
        </w:rPr>
      </w:pPr>
    </w:p>
    <w:p w:rsidR="00800F8C" w:rsidRPr="00C8059A" w:rsidRDefault="00800F8C"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Counsel for the plaintiff </w:t>
      </w:r>
      <w:r w:rsidR="00703E1F" w:rsidRPr="00C8059A">
        <w:rPr>
          <w:rFonts w:ascii="Times New Roman" w:hAnsi="Times New Roman" w:cs="Times New Roman"/>
          <w:sz w:val="24"/>
          <w:szCs w:val="24"/>
        </w:rPr>
        <w:t xml:space="preserve">Mr. Guma Byomugisha, </w:t>
      </w:r>
      <w:r w:rsidRPr="00C8059A">
        <w:rPr>
          <w:rFonts w:ascii="Times New Roman" w:hAnsi="Times New Roman" w:cs="Times New Roman"/>
          <w:sz w:val="24"/>
          <w:szCs w:val="24"/>
        </w:rPr>
        <w:t>argued in his submissions issues 3 and 4 together.  He evaluated the evidence adduce</w:t>
      </w:r>
      <w:r w:rsidR="00703E1F" w:rsidRPr="00C8059A">
        <w:rPr>
          <w:rFonts w:ascii="Times New Roman" w:hAnsi="Times New Roman" w:cs="Times New Roman"/>
          <w:sz w:val="24"/>
          <w:szCs w:val="24"/>
        </w:rPr>
        <w:t>d by the parties, cited the law</w:t>
      </w:r>
      <w:r w:rsidRPr="00C8059A">
        <w:rPr>
          <w:rFonts w:ascii="Times New Roman" w:hAnsi="Times New Roman" w:cs="Times New Roman"/>
          <w:sz w:val="24"/>
          <w:szCs w:val="24"/>
        </w:rPr>
        <w:t xml:space="preserve"> and submitted that the plaintiff lawfully acquired the certificate of title to the suit land comprised in volume 3863 Folio 17 Plot 6 Martin Road, Kampala.  That</w:t>
      </w:r>
      <w:r w:rsidR="00703E1F" w:rsidRPr="00C8059A">
        <w:rPr>
          <w:rFonts w:ascii="Times New Roman" w:hAnsi="Times New Roman" w:cs="Times New Roman"/>
          <w:sz w:val="24"/>
          <w:szCs w:val="24"/>
        </w:rPr>
        <w:t xml:space="preserve"> the plaintiff</w:t>
      </w:r>
      <w:r w:rsidR="00D62B94" w:rsidRPr="00C8059A">
        <w:rPr>
          <w:rFonts w:ascii="Times New Roman" w:hAnsi="Times New Roman" w:cs="Times New Roman"/>
          <w:sz w:val="24"/>
          <w:szCs w:val="24"/>
        </w:rPr>
        <w:t>’s</w:t>
      </w:r>
      <w:r w:rsidR="00703E1F" w:rsidRPr="00C8059A">
        <w:rPr>
          <w:rFonts w:ascii="Times New Roman" w:hAnsi="Times New Roman" w:cs="Times New Roman"/>
          <w:sz w:val="24"/>
          <w:szCs w:val="24"/>
        </w:rPr>
        <w:t xml:space="preserve"> said certificate of title</w:t>
      </w:r>
      <w:r w:rsidRPr="00C8059A">
        <w:rPr>
          <w:rFonts w:ascii="Times New Roman" w:hAnsi="Times New Roman" w:cs="Times New Roman"/>
          <w:sz w:val="24"/>
          <w:szCs w:val="24"/>
        </w:rPr>
        <w:t xml:space="preserve"> is so clean.  That the said certificate of title cannot be said to be null and void as is being alleged by the</w:t>
      </w:r>
      <w:r w:rsidR="00AD7087" w:rsidRPr="00C8059A">
        <w:rPr>
          <w:rFonts w:ascii="Times New Roman" w:hAnsi="Times New Roman" w:cs="Times New Roman"/>
          <w:sz w:val="24"/>
          <w:szCs w:val="24"/>
        </w:rPr>
        <w:t xml:space="preserve"> 1</w:t>
      </w:r>
      <w:r w:rsidR="00AD7087" w:rsidRPr="00C8059A">
        <w:rPr>
          <w:rFonts w:ascii="Times New Roman" w:hAnsi="Times New Roman" w:cs="Times New Roman"/>
          <w:sz w:val="24"/>
          <w:szCs w:val="24"/>
          <w:vertAlign w:val="superscript"/>
        </w:rPr>
        <w:t>st</w:t>
      </w:r>
      <w:r w:rsidR="00703E1F" w:rsidRPr="00C8059A">
        <w:rPr>
          <w:rFonts w:ascii="Times New Roman" w:hAnsi="Times New Roman" w:cs="Times New Roman"/>
          <w:sz w:val="24"/>
          <w:szCs w:val="24"/>
        </w:rPr>
        <w:t xml:space="preserve"> defendant in its pleadings and evidence.</w:t>
      </w:r>
    </w:p>
    <w:p w:rsidR="00AD7087" w:rsidRPr="00C8059A" w:rsidRDefault="00AD7087" w:rsidP="00C8059A">
      <w:pPr>
        <w:spacing w:after="0" w:line="360" w:lineRule="auto"/>
        <w:jc w:val="both"/>
        <w:rPr>
          <w:rFonts w:ascii="Times New Roman" w:hAnsi="Times New Roman" w:cs="Times New Roman"/>
          <w:sz w:val="24"/>
          <w:szCs w:val="24"/>
        </w:rPr>
      </w:pPr>
    </w:p>
    <w:p w:rsidR="00AD7087" w:rsidRPr="00C8059A" w:rsidRDefault="00AD7087"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In reply, Counsel for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w:t>
      </w:r>
      <w:r w:rsidR="00703E1F" w:rsidRPr="00C8059A">
        <w:rPr>
          <w:rFonts w:ascii="Times New Roman" w:hAnsi="Times New Roman" w:cs="Times New Roman"/>
          <w:sz w:val="24"/>
          <w:szCs w:val="24"/>
        </w:rPr>
        <w:t>, Mr. Muhamad Ali Kajubi</w:t>
      </w:r>
      <w:r w:rsidRPr="00C8059A">
        <w:rPr>
          <w:rFonts w:ascii="Times New Roman" w:hAnsi="Times New Roman" w:cs="Times New Roman"/>
          <w:sz w:val="24"/>
          <w:szCs w:val="24"/>
        </w:rPr>
        <w:t xml:space="preserve"> </w:t>
      </w:r>
      <w:r w:rsidR="00D62B94" w:rsidRPr="00C8059A">
        <w:rPr>
          <w:rFonts w:ascii="Times New Roman" w:hAnsi="Times New Roman" w:cs="Times New Roman"/>
          <w:sz w:val="24"/>
          <w:szCs w:val="24"/>
        </w:rPr>
        <w:t xml:space="preserve">from Kawenga &amp; Kasule Advocates </w:t>
      </w:r>
      <w:r w:rsidRPr="00C8059A">
        <w:rPr>
          <w:rFonts w:ascii="Times New Roman" w:hAnsi="Times New Roman" w:cs="Times New Roman"/>
          <w:sz w:val="24"/>
          <w:szCs w:val="24"/>
        </w:rPr>
        <w:t>submitted that the plaintiff acquired the suit land through fraud.  He based himself on the following facts:-</w:t>
      </w:r>
    </w:p>
    <w:p w:rsidR="00AD7087" w:rsidRPr="00C8059A" w:rsidRDefault="00AD7087" w:rsidP="00C8059A">
      <w:pPr>
        <w:pStyle w:val="ListParagraph"/>
        <w:numPr>
          <w:ilvl w:val="0"/>
          <w:numId w:val="9"/>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plaintiff acquired title to the land with full knowledge of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w:t>
      </w:r>
      <w:r w:rsidR="00A65AD6" w:rsidRPr="00C8059A">
        <w:rPr>
          <w:rFonts w:ascii="Times New Roman" w:hAnsi="Times New Roman" w:cs="Times New Roman"/>
          <w:sz w:val="24"/>
          <w:szCs w:val="24"/>
        </w:rPr>
        <w:t>’s interest who is its neighbo</w:t>
      </w:r>
      <w:r w:rsidR="0073514A" w:rsidRPr="00C8059A">
        <w:rPr>
          <w:rFonts w:ascii="Times New Roman" w:hAnsi="Times New Roman" w:cs="Times New Roman"/>
          <w:sz w:val="24"/>
          <w:szCs w:val="24"/>
        </w:rPr>
        <w:t>u</w:t>
      </w:r>
      <w:r w:rsidR="00A65AD6" w:rsidRPr="00C8059A">
        <w:rPr>
          <w:rFonts w:ascii="Times New Roman" w:hAnsi="Times New Roman" w:cs="Times New Roman"/>
          <w:sz w:val="24"/>
          <w:szCs w:val="24"/>
        </w:rPr>
        <w:t>r with intention of defeating of the 1</w:t>
      </w:r>
      <w:r w:rsidR="00A65AD6" w:rsidRPr="00C8059A">
        <w:rPr>
          <w:rFonts w:ascii="Times New Roman" w:hAnsi="Times New Roman" w:cs="Times New Roman"/>
          <w:sz w:val="24"/>
          <w:szCs w:val="24"/>
          <w:vertAlign w:val="superscript"/>
        </w:rPr>
        <w:t>st</w:t>
      </w:r>
      <w:r w:rsidR="00A65AD6" w:rsidRPr="00C8059A">
        <w:rPr>
          <w:rFonts w:ascii="Times New Roman" w:hAnsi="Times New Roman" w:cs="Times New Roman"/>
          <w:sz w:val="24"/>
          <w:szCs w:val="24"/>
        </w:rPr>
        <w:t xml:space="preserve"> defendant’s unregistered interest in the suit land.</w:t>
      </w:r>
    </w:p>
    <w:p w:rsidR="00A65AD6" w:rsidRPr="00C8059A" w:rsidRDefault="00A65AD6" w:rsidP="00C8059A">
      <w:pPr>
        <w:pStyle w:val="ListParagraph"/>
        <w:numPr>
          <w:ilvl w:val="0"/>
          <w:numId w:val="9"/>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Failed to carry out a physical inspection of land before acquiring it.</w:t>
      </w:r>
    </w:p>
    <w:p w:rsidR="00A65AD6" w:rsidRPr="00C8059A" w:rsidRDefault="00A65AD6" w:rsidP="00C8059A">
      <w:pPr>
        <w:pStyle w:val="ListParagraph"/>
        <w:numPr>
          <w:ilvl w:val="0"/>
          <w:numId w:val="9"/>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Inspite of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physical presence on the suit land, the plaintiff went ahead to process title to the suit land.</w:t>
      </w:r>
    </w:p>
    <w:p w:rsidR="00A65AD6" w:rsidRPr="00C8059A" w:rsidRDefault="00A65AD6" w:rsidP="00C8059A">
      <w:pPr>
        <w:pStyle w:val="ListParagraph"/>
        <w:numPr>
          <w:ilvl w:val="0"/>
          <w:numId w:val="9"/>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plaintiff caused a lease offer to be given to it without prior notification to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w:t>
      </w:r>
      <w:r w:rsidR="002A4ED8" w:rsidRPr="00C8059A">
        <w:rPr>
          <w:rFonts w:ascii="Times New Roman" w:hAnsi="Times New Roman" w:cs="Times New Roman"/>
          <w:sz w:val="24"/>
          <w:szCs w:val="24"/>
        </w:rPr>
        <w:t xml:space="preserve"> to </w:t>
      </w:r>
      <w:r w:rsidR="002571C2" w:rsidRPr="00C8059A">
        <w:rPr>
          <w:rFonts w:ascii="Times New Roman" w:hAnsi="Times New Roman" w:cs="Times New Roman"/>
          <w:sz w:val="24"/>
          <w:szCs w:val="24"/>
        </w:rPr>
        <w:t>exercise the option to renew their lease or not to object to the lease offer.</w:t>
      </w:r>
    </w:p>
    <w:p w:rsidR="002571C2" w:rsidRPr="00C8059A" w:rsidRDefault="002571C2" w:rsidP="00C8059A">
      <w:pPr>
        <w:pStyle w:val="ListParagraph"/>
        <w:numPr>
          <w:ilvl w:val="0"/>
          <w:numId w:val="9"/>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plaintiff by generally defeating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defendant’s option to renew the lease.</w:t>
      </w:r>
    </w:p>
    <w:p w:rsidR="00D11B40" w:rsidRPr="00C8059A" w:rsidRDefault="00D11B40" w:rsidP="00C8059A">
      <w:pPr>
        <w:pStyle w:val="ListParagraph"/>
        <w:spacing w:after="0" w:line="360" w:lineRule="auto"/>
        <w:jc w:val="both"/>
        <w:rPr>
          <w:rFonts w:ascii="Times New Roman" w:hAnsi="Times New Roman" w:cs="Times New Roman"/>
          <w:sz w:val="24"/>
          <w:szCs w:val="24"/>
        </w:rPr>
      </w:pPr>
    </w:p>
    <w:p w:rsidR="002571C2" w:rsidRPr="00C8059A" w:rsidRDefault="002571C2"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On this issue No.3, Counsel for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also relied on a number of authorities:</w:t>
      </w:r>
    </w:p>
    <w:p w:rsidR="002571C2" w:rsidRPr="00C8059A" w:rsidRDefault="002571C2" w:rsidP="00C8059A">
      <w:pPr>
        <w:pStyle w:val="ListParagraph"/>
        <w:numPr>
          <w:ilvl w:val="0"/>
          <w:numId w:val="3"/>
        </w:numPr>
        <w:spacing w:after="0" w:line="360" w:lineRule="auto"/>
        <w:jc w:val="both"/>
        <w:rPr>
          <w:rFonts w:ascii="Times New Roman" w:hAnsi="Times New Roman" w:cs="Times New Roman"/>
          <w:sz w:val="24"/>
          <w:szCs w:val="24"/>
        </w:rPr>
      </w:pPr>
      <w:r w:rsidRPr="00C8059A">
        <w:rPr>
          <w:rFonts w:ascii="Times New Roman" w:hAnsi="Times New Roman" w:cs="Times New Roman"/>
          <w:b/>
          <w:sz w:val="24"/>
          <w:szCs w:val="24"/>
        </w:rPr>
        <w:lastRenderedPageBreak/>
        <w:t xml:space="preserve">Kampala District Land Board and Another </w:t>
      </w:r>
      <w:r w:rsidR="00C25F1D" w:rsidRPr="00C8059A">
        <w:rPr>
          <w:rFonts w:ascii="Times New Roman" w:hAnsi="Times New Roman" w:cs="Times New Roman"/>
          <w:b/>
          <w:sz w:val="24"/>
          <w:szCs w:val="24"/>
        </w:rPr>
        <w:t>vs.</w:t>
      </w:r>
      <w:r w:rsidRPr="00C8059A">
        <w:rPr>
          <w:rFonts w:ascii="Times New Roman" w:hAnsi="Times New Roman" w:cs="Times New Roman"/>
          <w:b/>
          <w:sz w:val="24"/>
          <w:szCs w:val="24"/>
        </w:rPr>
        <w:t xml:space="preserve"> National Housing &amp; Construction Corporation, SCCA No.2 of 2004, </w:t>
      </w:r>
      <w:r w:rsidRPr="00C8059A">
        <w:rPr>
          <w:rFonts w:ascii="Times New Roman" w:hAnsi="Times New Roman" w:cs="Times New Roman"/>
          <w:sz w:val="24"/>
          <w:szCs w:val="24"/>
        </w:rPr>
        <w:t xml:space="preserve">which defines fraud on a person obtaining registration with approved knowledge of </w:t>
      </w:r>
      <w:r w:rsidRPr="00C8059A">
        <w:rPr>
          <w:rFonts w:ascii="Times New Roman" w:hAnsi="Times New Roman" w:cs="Times New Roman"/>
          <w:b/>
          <w:sz w:val="24"/>
          <w:szCs w:val="24"/>
          <w:u w:val="single"/>
        </w:rPr>
        <w:t>the existence of</w:t>
      </w:r>
      <w:r w:rsidRPr="00C8059A">
        <w:rPr>
          <w:rFonts w:ascii="Times New Roman" w:hAnsi="Times New Roman" w:cs="Times New Roman"/>
          <w:sz w:val="24"/>
          <w:szCs w:val="24"/>
        </w:rPr>
        <w:t xml:space="preserve"> </w:t>
      </w:r>
      <w:r w:rsidRPr="00C8059A">
        <w:rPr>
          <w:rFonts w:ascii="Times New Roman" w:hAnsi="Times New Roman" w:cs="Times New Roman"/>
          <w:b/>
          <w:sz w:val="24"/>
          <w:szCs w:val="24"/>
          <w:u w:val="single"/>
        </w:rPr>
        <w:t>unregistered interest</w:t>
      </w:r>
      <w:r w:rsidRPr="00C8059A">
        <w:rPr>
          <w:rFonts w:ascii="Times New Roman" w:hAnsi="Times New Roman" w:cs="Times New Roman"/>
          <w:sz w:val="24"/>
          <w:szCs w:val="24"/>
        </w:rPr>
        <w:t xml:space="preserve"> on the part of some other person whose interest he knowingly and wrongfully defeats by such registration.</w:t>
      </w:r>
    </w:p>
    <w:p w:rsidR="002571C2" w:rsidRPr="00C8059A" w:rsidRDefault="002571C2" w:rsidP="00C8059A">
      <w:pPr>
        <w:spacing w:after="0" w:line="360" w:lineRule="auto"/>
        <w:ind w:left="1080" w:hanging="360"/>
        <w:jc w:val="both"/>
        <w:rPr>
          <w:rFonts w:ascii="Times New Roman" w:hAnsi="Times New Roman" w:cs="Times New Roman"/>
          <w:sz w:val="24"/>
          <w:szCs w:val="24"/>
        </w:rPr>
      </w:pPr>
      <w:r w:rsidRPr="00C8059A">
        <w:rPr>
          <w:rFonts w:ascii="Times New Roman" w:hAnsi="Times New Roman" w:cs="Times New Roman"/>
          <w:sz w:val="24"/>
          <w:szCs w:val="24"/>
        </w:rPr>
        <w:t xml:space="preserve">ii) </w:t>
      </w:r>
      <w:r w:rsidRPr="00C8059A">
        <w:rPr>
          <w:rFonts w:ascii="Times New Roman" w:hAnsi="Times New Roman" w:cs="Times New Roman"/>
          <w:sz w:val="24"/>
          <w:szCs w:val="24"/>
        </w:rPr>
        <w:tab/>
      </w:r>
      <w:r w:rsidRPr="00C8059A">
        <w:rPr>
          <w:rFonts w:ascii="Times New Roman" w:hAnsi="Times New Roman" w:cs="Times New Roman"/>
          <w:b/>
          <w:sz w:val="24"/>
          <w:szCs w:val="24"/>
        </w:rPr>
        <w:t xml:space="preserve">John Katarihawe </w:t>
      </w:r>
      <w:r w:rsidR="00C25F1D" w:rsidRPr="00C8059A">
        <w:rPr>
          <w:rFonts w:ascii="Times New Roman" w:hAnsi="Times New Roman" w:cs="Times New Roman"/>
          <w:b/>
          <w:sz w:val="24"/>
          <w:szCs w:val="24"/>
        </w:rPr>
        <w:t>vs.</w:t>
      </w:r>
      <w:r w:rsidRPr="00C8059A">
        <w:rPr>
          <w:rFonts w:ascii="Times New Roman" w:hAnsi="Times New Roman" w:cs="Times New Roman"/>
          <w:b/>
          <w:sz w:val="24"/>
          <w:szCs w:val="24"/>
        </w:rPr>
        <w:t xml:space="preserve"> William Katwiremu &amp; Another </w:t>
      </w:r>
      <w:r w:rsidR="00A533E1" w:rsidRPr="00C8059A">
        <w:rPr>
          <w:rFonts w:ascii="Times New Roman" w:hAnsi="Times New Roman" w:cs="Times New Roman"/>
          <w:b/>
          <w:sz w:val="24"/>
          <w:szCs w:val="24"/>
        </w:rPr>
        <w:t>[1997] HCB 187,</w:t>
      </w:r>
      <w:r w:rsidR="00A533E1" w:rsidRPr="00C8059A">
        <w:rPr>
          <w:rFonts w:ascii="Times New Roman" w:hAnsi="Times New Roman" w:cs="Times New Roman"/>
          <w:sz w:val="24"/>
          <w:szCs w:val="24"/>
        </w:rPr>
        <w:t xml:space="preserve"> which is to the effect that if a person procures registration to defeat </w:t>
      </w:r>
      <w:r w:rsidR="00A533E1" w:rsidRPr="00C8059A">
        <w:rPr>
          <w:rFonts w:ascii="Times New Roman" w:hAnsi="Times New Roman" w:cs="Times New Roman"/>
          <w:b/>
          <w:sz w:val="24"/>
          <w:szCs w:val="24"/>
          <w:u w:val="single"/>
        </w:rPr>
        <w:t>an existing</w:t>
      </w:r>
      <w:r w:rsidR="00A533E1" w:rsidRPr="00C8059A">
        <w:rPr>
          <w:rFonts w:ascii="Times New Roman" w:hAnsi="Times New Roman" w:cs="Times New Roman"/>
          <w:sz w:val="24"/>
          <w:szCs w:val="24"/>
        </w:rPr>
        <w:t xml:space="preserve"> </w:t>
      </w:r>
      <w:r w:rsidR="00A533E1" w:rsidRPr="00C8059A">
        <w:rPr>
          <w:rFonts w:ascii="Times New Roman" w:hAnsi="Times New Roman" w:cs="Times New Roman"/>
          <w:b/>
          <w:sz w:val="24"/>
          <w:szCs w:val="24"/>
          <w:u w:val="single"/>
        </w:rPr>
        <w:t>unregistered interest</w:t>
      </w:r>
      <w:r w:rsidR="00A533E1" w:rsidRPr="00C8059A">
        <w:rPr>
          <w:rFonts w:ascii="Times New Roman" w:hAnsi="Times New Roman" w:cs="Times New Roman"/>
          <w:sz w:val="24"/>
          <w:szCs w:val="24"/>
        </w:rPr>
        <w:t xml:space="preserve"> on the part of another person of which he is proved to have knowledge, then such a person is guilty of fraud.</w:t>
      </w:r>
    </w:p>
    <w:p w:rsidR="00516136" w:rsidRPr="00C8059A" w:rsidRDefault="00A533E1" w:rsidP="00C8059A">
      <w:pPr>
        <w:spacing w:after="0" w:line="360" w:lineRule="auto"/>
        <w:ind w:left="720"/>
        <w:jc w:val="both"/>
        <w:rPr>
          <w:rFonts w:ascii="Times New Roman" w:hAnsi="Times New Roman" w:cs="Times New Roman"/>
          <w:b/>
          <w:sz w:val="24"/>
          <w:szCs w:val="24"/>
        </w:rPr>
      </w:pPr>
      <w:r w:rsidRPr="00C8059A">
        <w:rPr>
          <w:rFonts w:ascii="Times New Roman" w:hAnsi="Times New Roman" w:cs="Times New Roman"/>
          <w:sz w:val="24"/>
          <w:szCs w:val="24"/>
        </w:rPr>
        <w:t xml:space="preserve">iii)  </w:t>
      </w:r>
      <w:r w:rsidR="00C25F1D" w:rsidRPr="00C8059A">
        <w:rPr>
          <w:rFonts w:ascii="Times New Roman" w:hAnsi="Times New Roman" w:cs="Times New Roman"/>
          <w:b/>
          <w:sz w:val="24"/>
          <w:szCs w:val="24"/>
        </w:rPr>
        <w:t>Marko</w:t>
      </w:r>
      <w:r w:rsidRPr="00C8059A">
        <w:rPr>
          <w:rFonts w:ascii="Times New Roman" w:hAnsi="Times New Roman" w:cs="Times New Roman"/>
          <w:b/>
          <w:sz w:val="24"/>
          <w:szCs w:val="24"/>
        </w:rPr>
        <w:t xml:space="preserve"> Matovu &amp; others </w:t>
      </w:r>
      <w:r w:rsidR="00C25F1D" w:rsidRPr="00C8059A">
        <w:rPr>
          <w:rFonts w:ascii="Times New Roman" w:hAnsi="Times New Roman" w:cs="Times New Roman"/>
          <w:b/>
          <w:sz w:val="24"/>
          <w:szCs w:val="24"/>
        </w:rPr>
        <w:t>vs.</w:t>
      </w:r>
      <w:r w:rsidRPr="00C8059A">
        <w:rPr>
          <w:rFonts w:ascii="Times New Roman" w:hAnsi="Times New Roman" w:cs="Times New Roman"/>
          <w:b/>
          <w:sz w:val="24"/>
          <w:szCs w:val="24"/>
        </w:rPr>
        <w:t xml:space="preserve"> Sseviri &amp; others Civil Appeal No. 7 of 1978 </w:t>
      </w:r>
    </w:p>
    <w:p w:rsidR="00A533E1" w:rsidRPr="00C8059A" w:rsidRDefault="00A533E1" w:rsidP="00C8059A">
      <w:pPr>
        <w:spacing w:after="0" w:line="360" w:lineRule="auto"/>
        <w:ind w:left="1140"/>
        <w:jc w:val="both"/>
        <w:rPr>
          <w:rFonts w:ascii="Times New Roman" w:hAnsi="Times New Roman" w:cs="Times New Roman"/>
          <w:sz w:val="24"/>
          <w:szCs w:val="24"/>
        </w:rPr>
      </w:pPr>
      <w:r w:rsidRPr="00C8059A">
        <w:rPr>
          <w:rFonts w:ascii="Times New Roman" w:hAnsi="Times New Roman" w:cs="Times New Roman"/>
          <w:b/>
          <w:sz w:val="24"/>
          <w:szCs w:val="24"/>
        </w:rPr>
        <w:t>reported in [1979] HCB</w:t>
      </w:r>
      <w:r w:rsidRPr="00C8059A">
        <w:rPr>
          <w:rFonts w:ascii="Times New Roman" w:hAnsi="Times New Roman" w:cs="Times New Roman"/>
          <w:sz w:val="24"/>
          <w:szCs w:val="24"/>
        </w:rPr>
        <w:t xml:space="preserve"> which was cited with approval by the Supreme Court in Kampala District </w:t>
      </w:r>
      <w:r w:rsidRPr="00C8059A">
        <w:rPr>
          <w:rFonts w:ascii="Times New Roman" w:hAnsi="Times New Roman" w:cs="Times New Roman"/>
          <w:b/>
          <w:sz w:val="24"/>
          <w:szCs w:val="24"/>
        </w:rPr>
        <w:t xml:space="preserve">Land Board &amp; Another </w:t>
      </w:r>
      <w:r w:rsidR="00C25F1D" w:rsidRPr="00C8059A">
        <w:rPr>
          <w:rFonts w:ascii="Times New Roman" w:hAnsi="Times New Roman" w:cs="Times New Roman"/>
          <w:b/>
          <w:sz w:val="24"/>
          <w:szCs w:val="24"/>
        </w:rPr>
        <w:t>vs.</w:t>
      </w:r>
      <w:r w:rsidRPr="00C8059A">
        <w:rPr>
          <w:rFonts w:ascii="Times New Roman" w:hAnsi="Times New Roman" w:cs="Times New Roman"/>
          <w:b/>
          <w:sz w:val="24"/>
          <w:szCs w:val="24"/>
        </w:rPr>
        <w:t xml:space="preserve"> </w:t>
      </w:r>
      <w:r w:rsidR="00D62B94" w:rsidRPr="00C8059A">
        <w:rPr>
          <w:rFonts w:ascii="Times New Roman" w:hAnsi="Times New Roman" w:cs="Times New Roman"/>
          <w:b/>
          <w:sz w:val="24"/>
          <w:szCs w:val="24"/>
        </w:rPr>
        <w:t>Vernasio Bab</w:t>
      </w:r>
      <w:r w:rsidR="00516136" w:rsidRPr="00C8059A">
        <w:rPr>
          <w:rFonts w:ascii="Times New Roman" w:hAnsi="Times New Roman" w:cs="Times New Roman"/>
          <w:b/>
          <w:sz w:val="24"/>
          <w:szCs w:val="24"/>
        </w:rPr>
        <w:t>weyaka</w:t>
      </w:r>
      <w:r w:rsidRPr="00C8059A">
        <w:rPr>
          <w:rFonts w:ascii="Times New Roman" w:hAnsi="Times New Roman" w:cs="Times New Roman"/>
          <w:b/>
          <w:sz w:val="24"/>
          <w:szCs w:val="24"/>
        </w:rPr>
        <w:t xml:space="preserve"> &amp; others, SCCA No. 2 of 2007</w:t>
      </w:r>
      <w:r w:rsidRPr="00C8059A">
        <w:rPr>
          <w:rFonts w:ascii="Times New Roman" w:hAnsi="Times New Roman" w:cs="Times New Roman"/>
          <w:sz w:val="24"/>
          <w:szCs w:val="24"/>
        </w:rPr>
        <w:t xml:space="preserve"> which laid down the procedure followed by the District Land Committees in processing applications for title to land held under customary </w:t>
      </w:r>
      <w:r w:rsidR="003C0164" w:rsidRPr="00C8059A">
        <w:rPr>
          <w:rFonts w:ascii="Times New Roman" w:hAnsi="Times New Roman" w:cs="Times New Roman"/>
          <w:sz w:val="24"/>
          <w:szCs w:val="24"/>
        </w:rPr>
        <w:t>lease or public land which is under the authority of the District Land Boards.</w:t>
      </w:r>
    </w:p>
    <w:p w:rsidR="003C0164" w:rsidRPr="00C8059A" w:rsidRDefault="00516136"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These are good authorities, however, </w:t>
      </w:r>
      <w:r w:rsidR="003C0164" w:rsidRPr="00C8059A">
        <w:rPr>
          <w:rFonts w:ascii="Times New Roman" w:hAnsi="Times New Roman" w:cs="Times New Roman"/>
          <w:sz w:val="24"/>
          <w:szCs w:val="24"/>
        </w:rPr>
        <w:t>I have read and internalized all the above cited authorities and in my view they don’t apply directly to this instant suit before this Court.  They are distinguishable in</w:t>
      </w:r>
      <w:r w:rsidRPr="00C8059A">
        <w:rPr>
          <w:rFonts w:ascii="Times New Roman" w:hAnsi="Times New Roman" w:cs="Times New Roman"/>
          <w:sz w:val="24"/>
          <w:szCs w:val="24"/>
        </w:rPr>
        <w:t xml:space="preserve"> the circumstances of this case, as I shall endeavo</w:t>
      </w:r>
      <w:r w:rsidR="00D62B94" w:rsidRPr="00C8059A">
        <w:rPr>
          <w:rFonts w:ascii="Times New Roman" w:hAnsi="Times New Roman" w:cs="Times New Roman"/>
          <w:sz w:val="24"/>
          <w:szCs w:val="24"/>
        </w:rPr>
        <w:t>u</w:t>
      </w:r>
      <w:r w:rsidRPr="00C8059A">
        <w:rPr>
          <w:rFonts w:ascii="Times New Roman" w:hAnsi="Times New Roman" w:cs="Times New Roman"/>
          <w:sz w:val="24"/>
          <w:szCs w:val="24"/>
        </w:rPr>
        <w:t>r to show hereinafter in this judgment.</w:t>
      </w:r>
    </w:p>
    <w:p w:rsidR="003C0164" w:rsidRPr="00C8059A" w:rsidRDefault="003C0164"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In the instant matter there is no unregistered interest of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in the suit land as would be emphasized by the above cited cases.  What we have in this case before me is that the lease that was granted to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by KCC expired in 1999.  And that since that time up to date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had never bothered to make any application for renewal of its lease over the suit land.</w:t>
      </w:r>
    </w:p>
    <w:p w:rsidR="007643E8" w:rsidRPr="00C8059A" w:rsidRDefault="007643E8" w:rsidP="00C8059A">
      <w:pPr>
        <w:spacing w:after="0" w:line="360" w:lineRule="auto"/>
        <w:jc w:val="both"/>
        <w:rPr>
          <w:rFonts w:ascii="Times New Roman" w:hAnsi="Times New Roman" w:cs="Times New Roman"/>
          <w:sz w:val="24"/>
          <w:szCs w:val="24"/>
        </w:rPr>
      </w:pPr>
    </w:p>
    <w:p w:rsidR="003C0164" w:rsidRPr="00C8059A" w:rsidRDefault="003C0164"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Courts of record</w:t>
      </w:r>
      <w:r w:rsidR="00516136" w:rsidRPr="00C8059A">
        <w:rPr>
          <w:rFonts w:ascii="Times New Roman" w:hAnsi="Times New Roman" w:cs="Times New Roman"/>
          <w:sz w:val="24"/>
          <w:szCs w:val="24"/>
        </w:rPr>
        <w:t xml:space="preserve"> in Uganda </w:t>
      </w:r>
      <w:r w:rsidRPr="00C8059A">
        <w:rPr>
          <w:rFonts w:ascii="Times New Roman" w:hAnsi="Times New Roman" w:cs="Times New Roman"/>
          <w:sz w:val="24"/>
          <w:szCs w:val="24"/>
        </w:rPr>
        <w:t>in their decided cases have set benchmarks in the definition of fraud regarding title acquisition</w:t>
      </w:r>
      <w:r w:rsidR="00516136" w:rsidRPr="00C8059A">
        <w:rPr>
          <w:rFonts w:ascii="Times New Roman" w:hAnsi="Times New Roman" w:cs="Times New Roman"/>
          <w:sz w:val="24"/>
          <w:szCs w:val="24"/>
        </w:rPr>
        <w:t xml:space="preserve">. </w:t>
      </w:r>
      <w:r w:rsidRPr="00C8059A">
        <w:rPr>
          <w:rFonts w:ascii="Times New Roman" w:hAnsi="Times New Roman" w:cs="Times New Roman"/>
          <w:sz w:val="24"/>
          <w:szCs w:val="24"/>
        </w:rPr>
        <w:t xml:space="preserve"> </w:t>
      </w:r>
      <w:r w:rsidR="00516136" w:rsidRPr="00C8059A">
        <w:rPr>
          <w:rFonts w:ascii="Times New Roman" w:hAnsi="Times New Roman" w:cs="Times New Roman"/>
          <w:sz w:val="24"/>
          <w:szCs w:val="24"/>
        </w:rPr>
        <w:t>F</w:t>
      </w:r>
      <w:r w:rsidRPr="00C8059A">
        <w:rPr>
          <w:rFonts w:ascii="Times New Roman" w:hAnsi="Times New Roman" w:cs="Times New Roman"/>
          <w:sz w:val="24"/>
          <w:szCs w:val="24"/>
        </w:rPr>
        <w:t>rom the evidence on record that was adduced by PW1, PW2 and PW3 together with the documentary evidence relied on by the parties it is clear that the plaintiff cannot be held to have acquired the suit property by fraud mainly but not limited</w:t>
      </w:r>
      <w:r w:rsidR="007643E8" w:rsidRPr="00C8059A">
        <w:rPr>
          <w:rFonts w:ascii="Times New Roman" w:hAnsi="Times New Roman" w:cs="Times New Roman"/>
          <w:sz w:val="24"/>
          <w:szCs w:val="24"/>
        </w:rPr>
        <w:t xml:space="preserve"> on the strength of the following:-</w:t>
      </w:r>
    </w:p>
    <w:p w:rsidR="007643E8" w:rsidRPr="00C8059A" w:rsidRDefault="00FC6B30" w:rsidP="00C8059A">
      <w:pPr>
        <w:pStyle w:val="ListParagraph"/>
        <w:numPr>
          <w:ilvl w:val="0"/>
          <w:numId w:val="10"/>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 </w:t>
      </w:r>
      <w:r w:rsidR="007643E8" w:rsidRPr="00C8059A">
        <w:rPr>
          <w:rFonts w:ascii="Times New Roman" w:hAnsi="Times New Roman" w:cs="Times New Roman"/>
          <w:sz w:val="24"/>
          <w:szCs w:val="24"/>
        </w:rPr>
        <w:t>It is not in despite that the 1</w:t>
      </w:r>
      <w:r w:rsidR="007643E8" w:rsidRPr="00C8059A">
        <w:rPr>
          <w:rFonts w:ascii="Times New Roman" w:hAnsi="Times New Roman" w:cs="Times New Roman"/>
          <w:sz w:val="24"/>
          <w:szCs w:val="24"/>
          <w:vertAlign w:val="superscript"/>
        </w:rPr>
        <w:t>st</w:t>
      </w:r>
      <w:r w:rsidR="007643E8" w:rsidRPr="00C8059A">
        <w:rPr>
          <w:rFonts w:ascii="Times New Roman" w:hAnsi="Times New Roman" w:cs="Times New Roman"/>
          <w:sz w:val="24"/>
          <w:szCs w:val="24"/>
        </w:rPr>
        <w:t xml:space="preserve"> defendant’s title expired in 1999.  The plaintiff did apply and obtained a fresh lease about 9 (nine) years later</w:t>
      </w:r>
      <w:r w:rsidR="00D62B94" w:rsidRPr="00C8059A">
        <w:rPr>
          <w:rFonts w:ascii="Times New Roman" w:hAnsi="Times New Roman" w:cs="Times New Roman"/>
          <w:sz w:val="24"/>
          <w:szCs w:val="24"/>
        </w:rPr>
        <w:t xml:space="preserve">, that is in 2008 </w:t>
      </w:r>
      <w:r w:rsidR="00D62B94" w:rsidRPr="00C8059A">
        <w:rPr>
          <w:rFonts w:ascii="Times New Roman" w:hAnsi="Times New Roman" w:cs="Times New Roman"/>
          <w:sz w:val="24"/>
          <w:szCs w:val="24"/>
        </w:rPr>
        <w:lastRenderedPageBreak/>
        <w:t>from the less</w:t>
      </w:r>
      <w:r w:rsidR="007643E8" w:rsidRPr="00C8059A">
        <w:rPr>
          <w:rFonts w:ascii="Times New Roman" w:hAnsi="Times New Roman" w:cs="Times New Roman"/>
          <w:sz w:val="24"/>
          <w:szCs w:val="24"/>
        </w:rPr>
        <w:t>or, Kampala District Land Board</w:t>
      </w:r>
      <w:r w:rsidR="00516136" w:rsidRPr="00C8059A">
        <w:rPr>
          <w:rFonts w:ascii="Times New Roman" w:hAnsi="Times New Roman" w:cs="Times New Roman"/>
          <w:sz w:val="24"/>
          <w:szCs w:val="24"/>
        </w:rPr>
        <w:t xml:space="preserve">. </w:t>
      </w:r>
      <w:r w:rsidR="007643E8" w:rsidRPr="00C8059A">
        <w:rPr>
          <w:rFonts w:ascii="Times New Roman" w:hAnsi="Times New Roman" w:cs="Times New Roman"/>
          <w:sz w:val="24"/>
          <w:szCs w:val="24"/>
        </w:rPr>
        <w:t xml:space="preserve"> </w:t>
      </w:r>
      <w:r w:rsidR="00516136" w:rsidRPr="00C8059A">
        <w:rPr>
          <w:rFonts w:ascii="Times New Roman" w:hAnsi="Times New Roman" w:cs="Times New Roman"/>
          <w:sz w:val="24"/>
          <w:szCs w:val="24"/>
        </w:rPr>
        <w:t>T</w:t>
      </w:r>
      <w:r w:rsidR="007643E8" w:rsidRPr="00C8059A">
        <w:rPr>
          <w:rFonts w:ascii="Times New Roman" w:hAnsi="Times New Roman" w:cs="Times New Roman"/>
          <w:sz w:val="24"/>
          <w:szCs w:val="24"/>
        </w:rPr>
        <w:t>he holder of the reversionary interest Kampala District Land is not sued by the 1</w:t>
      </w:r>
      <w:r w:rsidR="007643E8" w:rsidRPr="00C8059A">
        <w:rPr>
          <w:rFonts w:ascii="Times New Roman" w:hAnsi="Times New Roman" w:cs="Times New Roman"/>
          <w:sz w:val="24"/>
          <w:szCs w:val="24"/>
          <w:vertAlign w:val="superscript"/>
        </w:rPr>
        <w:t>st</w:t>
      </w:r>
      <w:r w:rsidR="00FC3CA5" w:rsidRPr="00C8059A">
        <w:rPr>
          <w:rFonts w:ascii="Times New Roman" w:hAnsi="Times New Roman" w:cs="Times New Roman"/>
          <w:sz w:val="24"/>
          <w:szCs w:val="24"/>
        </w:rPr>
        <w:t xml:space="preserve"> defendant in the counterclaim.</w:t>
      </w:r>
      <w:r w:rsidR="009D28A6" w:rsidRPr="00C8059A">
        <w:rPr>
          <w:rFonts w:ascii="Times New Roman" w:hAnsi="Times New Roman" w:cs="Times New Roman"/>
          <w:sz w:val="24"/>
          <w:szCs w:val="24"/>
        </w:rPr>
        <w:t xml:space="preserve">  This piece of evidence that was adduced by the plaintiff was never challenged by the 1</w:t>
      </w:r>
      <w:r w:rsidR="009D28A6" w:rsidRPr="00C8059A">
        <w:rPr>
          <w:rFonts w:ascii="Times New Roman" w:hAnsi="Times New Roman" w:cs="Times New Roman"/>
          <w:sz w:val="24"/>
          <w:szCs w:val="24"/>
          <w:vertAlign w:val="superscript"/>
        </w:rPr>
        <w:t>st</w:t>
      </w:r>
      <w:r w:rsidR="009D28A6" w:rsidRPr="00C8059A">
        <w:rPr>
          <w:rFonts w:ascii="Times New Roman" w:hAnsi="Times New Roman" w:cs="Times New Roman"/>
          <w:sz w:val="24"/>
          <w:szCs w:val="24"/>
        </w:rPr>
        <w:t xml:space="preserve"> defendant in cross-examination.</w:t>
      </w:r>
    </w:p>
    <w:p w:rsidR="00FC6B30" w:rsidRPr="00C8059A" w:rsidRDefault="00FC3CA5" w:rsidP="00C8059A">
      <w:pPr>
        <w:pStyle w:val="ListParagraph"/>
        <w:numPr>
          <w:ilvl w:val="0"/>
          <w:numId w:val="10"/>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The Secretary to the Kampala District Land Board (PW3) gave clear evidence touching the plaintiff’s application and the </w:t>
      </w:r>
      <w:r w:rsidR="00FC6B30" w:rsidRPr="00C8059A">
        <w:rPr>
          <w:rFonts w:ascii="Times New Roman" w:hAnsi="Times New Roman" w:cs="Times New Roman"/>
          <w:sz w:val="24"/>
          <w:szCs w:val="24"/>
        </w:rPr>
        <w:t>eventual</w:t>
      </w:r>
      <w:r w:rsidR="002B68BB" w:rsidRPr="00C8059A">
        <w:rPr>
          <w:rFonts w:ascii="Times New Roman" w:hAnsi="Times New Roman" w:cs="Times New Roman"/>
          <w:sz w:val="24"/>
          <w:szCs w:val="24"/>
        </w:rPr>
        <w:t xml:space="preserve"> grant of the</w:t>
      </w:r>
      <w:r w:rsidR="00FC6B30" w:rsidRPr="00C8059A">
        <w:rPr>
          <w:rFonts w:ascii="Times New Roman" w:hAnsi="Times New Roman" w:cs="Times New Roman"/>
          <w:sz w:val="24"/>
          <w:szCs w:val="24"/>
        </w:rPr>
        <w:t xml:space="preserve"> certificate of title to the suit land.  Her evidence was never challenged in cross-examination.  The 1</w:t>
      </w:r>
      <w:r w:rsidR="00FC6B30" w:rsidRPr="00C8059A">
        <w:rPr>
          <w:rFonts w:ascii="Times New Roman" w:hAnsi="Times New Roman" w:cs="Times New Roman"/>
          <w:sz w:val="24"/>
          <w:szCs w:val="24"/>
          <w:vertAlign w:val="superscript"/>
        </w:rPr>
        <w:t>st</w:t>
      </w:r>
      <w:r w:rsidR="00FC6B30" w:rsidRPr="00C8059A">
        <w:rPr>
          <w:rFonts w:ascii="Times New Roman" w:hAnsi="Times New Roman" w:cs="Times New Roman"/>
          <w:sz w:val="24"/>
          <w:szCs w:val="24"/>
        </w:rPr>
        <w:t xml:space="preserve"> defendant never mad</w:t>
      </w:r>
      <w:r w:rsidR="009D28A6" w:rsidRPr="00C8059A">
        <w:rPr>
          <w:rFonts w:ascii="Times New Roman" w:hAnsi="Times New Roman" w:cs="Times New Roman"/>
          <w:sz w:val="24"/>
          <w:szCs w:val="24"/>
        </w:rPr>
        <w:t>e attempts to renew their lease</w:t>
      </w:r>
      <w:r w:rsidR="00D62B94" w:rsidRPr="00C8059A">
        <w:rPr>
          <w:rFonts w:ascii="Times New Roman" w:hAnsi="Times New Roman" w:cs="Times New Roman"/>
          <w:sz w:val="24"/>
          <w:szCs w:val="24"/>
        </w:rPr>
        <w:t>.  F</w:t>
      </w:r>
      <w:r w:rsidR="009D28A6" w:rsidRPr="00C8059A">
        <w:rPr>
          <w:rFonts w:ascii="Times New Roman" w:hAnsi="Times New Roman" w:cs="Times New Roman"/>
          <w:sz w:val="24"/>
          <w:szCs w:val="24"/>
        </w:rPr>
        <w:t xml:space="preserve">urther, </w:t>
      </w:r>
      <w:r w:rsidR="00FC6B30" w:rsidRPr="00C8059A">
        <w:rPr>
          <w:rFonts w:ascii="Times New Roman" w:hAnsi="Times New Roman" w:cs="Times New Roman"/>
          <w:sz w:val="24"/>
          <w:szCs w:val="24"/>
        </w:rPr>
        <w:t xml:space="preserve">PW3 gave evidence that the </w:t>
      </w:r>
      <w:r w:rsidR="009D28A6" w:rsidRPr="00C8059A">
        <w:rPr>
          <w:rFonts w:ascii="Times New Roman" w:hAnsi="Times New Roman" w:cs="Times New Roman"/>
          <w:sz w:val="24"/>
          <w:szCs w:val="24"/>
        </w:rPr>
        <w:t>lesso</w:t>
      </w:r>
      <w:r w:rsidR="00C25F1D" w:rsidRPr="00C8059A">
        <w:rPr>
          <w:rFonts w:ascii="Times New Roman" w:hAnsi="Times New Roman" w:cs="Times New Roman"/>
          <w:sz w:val="24"/>
          <w:szCs w:val="24"/>
        </w:rPr>
        <w:t>r</w:t>
      </w:r>
      <w:r w:rsidR="00FC6B30" w:rsidRPr="00C8059A">
        <w:rPr>
          <w:rFonts w:ascii="Times New Roman" w:hAnsi="Times New Roman" w:cs="Times New Roman"/>
          <w:sz w:val="24"/>
          <w:szCs w:val="24"/>
        </w:rPr>
        <w:t xml:space="preserve"> re-entered its suit land and genuinely allocated the same suit land to the plaintiff.</w:t>
      </w:r>
      <w:r w:rsidR="009D28A6" w:rsidRPr="00C8059A">
        <w:rPr>
          <w:rFonts w:ascii="Times New Roman" w:hAnsi="Times New Roman" w:cs="Times New Roman"/>
          <w:sz w:val="24"/>
          <w:szCs w:val="24"/>
        </w:rPr>
        <w:t xml:space="preserve">  With such evidence, there is no way I can fault the plaintiff.</w:t>
      </w:r>
    </w:p>
    <w:p w:rsidR="00FC6B30" w:rsidRPr="00C8059A" w:rsidRDefault="00FC6B30" w:rsidP="00C8059A">
      <w:pPr>
        <w:spacing w:after="0" w:line="360" w:lineRule="auto"/>
        <w:jc w:val="both"/>
        <w:rPr>
          <w:rFonts w:ascii="Times New Roman" w:hAnsi="Times New Roman" w:cs="Times New Roman"/>
          <w:sz w:val="24"/>
          <w:szCs w:val="24"/>
        </w:rPr>
      </w:pPr>
    </w:p>
    <w:p w:rsidR="007D6A58" w:rsidRPr="00C8059A" w:rsidRDefault="00FC6B30" w:rsidP="00C8059A">
      <w:pPr>
        <w:pStyle w:val="ListParagraph"/>
        <w:numPr>
          <w:ilvl w:val="0"/>
          <w:numId w:val="10"/>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The state of the physical appearance of Plot 6 was clearly borne out by the evidence of all the plaintiff’s witnesses, particularly PW1, the Managing </w:t>
      </w:r>
      <w:r w:rsidR="007D6A58" w:rsidRPr="00C8059A">
        <w:rPr>
          <w:rFonts w:ascii="Times New Roman" w:hAnsi="Times New Roman" w:cs="Times New Roman"/>
          <w:sz w:val="24"/>
          <w:szCs w:val="24"/>
        </w:rPr>
        <w:t>Director of the plaintiff, PW2, the Health Inspector of KCC as well as that of the Secretary to Kampala District Land Board.</w:t>
      </w:r>
      <w:r w:rsidR="009D28A6" w:rsidRPr="00C8059A">
        <w:rPr>
          <w:rFonts w:ascii="Times New Roman" w:hAnsi="Times New Roman" w:cs="Times New Roman"/>
          <w:sz w:val="24"/>
          <w:szCs w:val="24"/>
        </w:rPr>
        <w:t xml:space="preserve">  </w:t>
      </w:r>
      <w:r w:rsidR="007D6A58" w:rsidRPr="00C8059A">
        <w:rPr>
          <w:rFonts w:ascii="Times New Roman" w:hAnsi="Times New Roman" w:cs="Times New Roman"/>
          <w:sz w:val="24"/>
          <w:szCs w:val="24"/>
        </w:rPr>
        <w:t xml:space="preserve">From their evidence, the suit land was in an abandoned state and that provided the reasons for the reversionary </w:t>
      </w:r>
      <w:r w:rsidR="009D28A6" w:rsidRPr="00C8059A">
        <w:rPr>
          <w:rFonts w:ascii="Times New Roman" w:hAnsi="Times New Roman" w:cs="Times New Roman"/>
          <w:sz w:val="24"/>
          <w:szCs w:val="24"/>
        </w:rPr>
        <w:t>interest</w:t>
      </w:r>
      <w:r w:rsidR="00D62B94" w:rsidRPr="00C8059A">
        <w:rPr>
          <w:rFonts w:ascii="Times New Roman" w:hAnsi="Times New Roman" w:cs="Times New Roman"/>
          <w:sz w:val="24"/>
          <w:szCs w:val="24"/>
        </w:rPr>
        <w:t>,</w:t>
      </w:r>
      <w:r w:rsidR="009D28A6" w:rsidRPr="00C8059A">
        <w:rPr>
          <w:rFonts w:ascii="Times New Roman" w:hAnsi="Times New Roman" w:cs="Times New Roman"/>
          <w:sz w:val="24"/>
          <w:szCs w:val="24"/>
        </w:rPr>
        <w:t xml:space="preserve"> that is</w:t>
      </w:r>
      <w:r w:rsidR="00D62B94" w:rsidRPr="00C8059A">
        <w:rPr>
          <w:rFonts w:ascii="Times New Roman" w:hAnsi="Times New Roman" w:cs="Times New Roman"/>
          <w:sz w:val="24"/>
          <w:szCs w:val="24"/>
        </w:rPr>
        <w:t>,</w:t>
      </w:r>
      <w:r w:rsidR="009D28A6" w:rsidRPr="00C8059A">
        <w:rPr>
          <w:rFonts w:ascii="Times New Roman" w:hAnsi="Times New Roman" w:cs="Times New Roman"/>
          <w:sz w:val="24"/>
          <w:szCs w:val="24"/>
        </w:rPr>
        <w:t xml:space="preserve"> </w:t>
      </w:r>
      <w:r w:rsidR="007D6A58" w:rsidRPr="00C8059A">
        <w:rPr>
          <w:rFonts w:ascii="Times New Roman" w:hAnsi="Times New Roman" w:cs="Times New Roman"/>
          <w:sz w:val="24"/>
          <w:szCs w:val="24"/>
        </w:rPr>
        <w:t>Kampala District Land Board to grant the lease to the applicant.</w:t>
      </w:r>
      <w:r w:rsidR="009D28A6" w:rsidRPr="00C8059A">
        <w:rPr>
          <w:rFonts w:ascii="Times New Roman" w:hAnsi="Times New Roman" w:cs="Times New Roman"/>
          <w:sz w:val="24"/>
          <w:szCs w:val="24"/>
        </w:rPr>
        <w:t xml:space="preserve">  The plaintiff did what was required of it.  And if the 1</w:t>
      </w:r>
      <w:r w:rsidR="009D28A6" w:rsidRPr="00C8059A">
        <w:rPr>
          <w:rFonts w:ascii="Times New Roman" w:hAnsi="Times New Roman" w:cs="Times New Roman"/>
          <w:sz w:val="24"/>
          <w:szCs w:val="24"/>
          <w:vertAlign w:val="superscript"/>
        </w:rPr>
        <w:t>st</w:t>
      </w:r>
      <w:r w:rsidR="009D28A6" w:rsidRPr="00C8059A">
        <w:rPr>
          <w:rFonts w:ascii="Times New Roman" w:hAnsi="Times New Roman" w:cs="Times New Roman"/>
          <w:sz w:val="24"/>
          <w:szCs w:val="24"/>
        </w:rPr>
        <w:t xml:space="preserve"> defendant was aggriev</w:t>
      </w:r>
      <w:r w:rsidR="00D62B94" w:rsidRPr="00C8059A">
        <w:rPr>
          <w:rFonts w:ascii="Times New Roman" w:hAnsi="Times New Roman" w:cs="Times New Roman"/>
          <w:sz w:val="24"/>
          <w:szCs w:val="24"/>
        </w:rPr>
        <w:t>ed, then it would have sued</w:t>
      </w:r>
      <w:r w:rsidR="009D28A6" w:rsidRPr="00C8059A">
        <w:rPr>
          <w:rFonts w:ascii="Times New Roman" w:hAnsi="Times New Roman" w:cs="Times New Roman"/>
          <w:sz w:val="24"/>
          <w:szCs w:val="24"/>
        </w:rPr>
        <w:t xml:space="preserve">.  Kampala District </w:t>
      </w:r>
      <w:r w:rsidR="00D62B94" w:rsidRPr="00C8059A">
        <w:rPr>
          <w:rFonts w:ascii="Times New Roman" w:hAnsi="Times New Roman" w:cs="Times New Roman"/>
          <w:sz w:val="24"/>
          <w:szCs w:val="24"/>
        </w:rPr>
        <w:t xml:space="preserve">Land </w:t>
      </w:r>
      <w:r w:rsidR="009D28A6" w:rsidRPr="00C8059A">
        <w:rPr>
          <w:rFonts w:ascii="Times New Roman" w:hAnsi="Times New Roman" w:cs="Times New Roman"/>
          <w:sz w:val="24"/>
          <w:szCs w:val="24"/>
        </w:rPr>
        <w:t>Board; which the 1</w:t>
      </w:r>
      <w:r w:rsidR="009D28A6" w:rsidRPr="00C8059A">
        <w:rPr>
          <w:rFonts w:ascii="Times New Roman" w:hAnsi="Times New Roman" w:cs="Times New Roman"/>
          <w:sz w:val="24"/>
          <w:szCs w:val="24"/>
          <w:vertAlign w:val="superscript"/>
        </w:rPr>
        <w:t>st</w:t>
      </w:r>
      <w:r w:rsidR="009D28A6" w:rsidRPr="00C8059A">
        <w:rPr>
          <w:rFonts w:ascii="Times New Roman" w:hAnsi="Times New Roman" w:cs="Times New Roman"/>
          <w:sz w:val="24"/>
          <w:szCs w:val="24"/>
        </w:rPr>
        <w:t xml:space="preserve"> defendant failed to do</w:t>
      </w:r>
      <w:r w:rsidR="00D62B94" w:rsidRPr="00C8059A">
        <w:rPr>
          <w:rFonts w:ascii="Times New Roman" w:hAnsi="Times New Roman" w:cs="Times New Roman"/>
          <w:sz w:val="24"/>
          <w:szCs w:val="24"/>
        </w:rPr>
        <w:t>.</w:t>
      </w:r>
    </w:p>
    <w:p w:rsidR="007D6A58" w:rsidRPr="00C8059A" w:rsidRDefault="007D6A58" w:rsidP="00C8059A">
      <w:pPr>
        <w:pStyle w:val="ListParagraph"/>
        <w:numPr>
          <w:ilvl w:val="0"/>
          <w:numId w:val="10"/>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evidence of DW2, the trustee of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is very suspect and scanty in substance.  He did not know that the land to which he is a trustee had no land title until he was awakened by the letter written to the occupants by the lawyers of the plaintiff.  He did not know the tenants of the property to which he was a trustee and no tenant was brought out to make out any fact of occupancy.</w:t>
      </w:r>
      <w:r w:rsidR="00F06737" w:rsidRPr="00C8059A">
        <w:rPr>
          <w:rFonts w:ascii="Times New Roman" w:hAnsi="Times New Roman" w:cs="Times New Roman"/>
          <w:sz w:val="24"/>
          <w:szCs w:val="24"/>
        </w:rPr>
        <w:t xml:space="preserve">  Occupancy only </w:t>
      </w:r>
      <w:r w:rsidR="009D28A6" w:rsidRPr="00C8059A">
        <w:rPr>
          <w:rFonts w:ascii="Times New Roman" w:hAnsi="Times New Roman" w:cs="Times New Roman"/>
          <w:sz w:val="24"/>
          <w:szCs w:val="24"/>
        </w:rPr>
        <w:t xml:space="preserve">arose </w:t>
      </w:r>
      <w:r w:rsidR="00F06737" w:rsidRPr="00C8059A">
        <w:rPr>
          <w:rFonts w:ascii="Times New Roman" w:hAnsi="Times New Roman" w:cs="Times New Roman"/>
          <w:sz w:val="24"/>
          <w:szCs w:val="24"/>
        </w:rPr>
        <w:t>in the submissions of Counsel for the 1</w:t>
      </w:r>
      <w:r w:rsidR="00F06737" w:rsidRPr="00C8059A">
        <w:rPr>
          <w:rFonts w:ascii="Times New Roman" w:hAnsi="Times New Roman" w:cs="Times New Roman"/>
          <w:sz w:val="24"/>
          <w:szCs w:val="24"/>
          <w:vertAlign w:val="superscript"/>
        </w:rPr>
        <w:t>st</w:t>
      </w:r>
      <w:r w:rsidR="00F06737" w:rsidRPr="00C8059A">
        <w:rPr>
          <w:rFonts w:ascii="Times New Roman" w:hAnsi="Times New Roman" w:cs="Times New Roman"/>
          <w:sz w:val="24"/>
          <w:szCs w:val="24"/>
        </w:rPr>
        <w:t xml:space="preserve"> defendant.  The payment of moneys to Kampala City Council by the </w:t>
      </w:r>
      <w:r w:rsidR="009D28A6" w:rsidRPr="00C8059A">
        <w:rPr>
          <w:rFonts w:ascii="Times New Roman" w:hAnsi="Times New Roman" w:cs="Times New Roman"/>
          <w:sz w:val="24"/>
          <w:szCs w:val="24"/>
        </w:rPr>
        <w:t>1</w:t>
      </w:r>
      <w:r w:rsidR="009D28A6" w:rsidRPr="00C8059A">
        <w:rPr>
          <w:rFonts w:ascii="Times New Roman" w:hAnsi="Times New Roman" w:cs="Times New Roman"/>
          <w:sz w:val="24"/>
          <w:szCs w:val="24"/>
          <w:vertAlign w:val="superscript"/>
        </w:rPr>
        <w:t>st</w:t>
      </w:r>
      <w:r w:rsidR="009D28A6" w:rsidRPr="00C8059A">
        <w:rPr>
          <w:rFonts w:ascii="Times New Roman" w:hAnsi="Times New Roman" w:cs="Times New Roman"/>
          <w:sz w:val="24"/>
          <w:szCs w:val="24"/>
        </w:rPr>
        <w:t xml:space="preserve"> defendant</w:t>
      </w:r>
      <w:r w:rsidR="00F06737" w:rsidRPr="00C8059A">
        <w:rPr>
          <w:rFonts w:ascii="Times New Roman" w:hAnsi="Times New Roman" w:cs="Times New Roman"/>
          <w:sz w:val="24"/>
          <w:szCs w:val="24"/>
        </w:rPr>
        <w:t xml:space="preserve"> after the grant</w:t>
      </w:r>
      <w:r w:rsidR="009D28A6" w:rsidRPr="00C8059A">
        <w:rPr>
          <w:rFonts w:ascii="Times New Roman" w:hAnsi="Times New Roman" w:cs="Times New Roman"/>
          <w:sz w:val="24"/>
          <w:szCs w:val="24"/>
        </w:rPr>
        <w:t xml:space="preserve"> of the lease to the plaintiff</w:t>
      </w:r>
      <w:r w:rsidR="00F06737" w:rsidRPr="00C8059A">
        <w:rPr>
          <w:rFonts w:ascii="Times New Roman" w:hAnsi="Times New Roman" w:cs="Times New Roman"/>
          <w:sz w:val="24"/>
          <w:szCs w:val="24"/>
        </w:rPr>
        <w:t xml:space="preserve"> is very inconsequential.  The money was allegedly paid as ground rent against no grant.</w:t>
      </w:r>
    </w:p>
    <w:p w:rsidR="0054508D" w:rsidRPr="00C8059A" w:rsidRDefault="0054508D" w:rsidP="00C8059A">
      <w:pPr>
        <w:pStyle w:val="ListParagraph"/>
        <w:numPr>
          <w:ilvl w:val="0"/>
          <w:numId w:val="10"/>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evidence of DW1, the valuation surveyor was clearly hypothetical against misleading facts.  This is clearly shown in evidence</w:t>
      </w:r>
      <w:r w:rsidR="005E6640" w:rsidRPr="00C8059A">
        <w:rPr>
          <w:rFonts w:ascii="Times New Roman" w:hAnsi="Times New Roman" w:cs="Times New Roman"/>
          <w:sz w:val="24"/>
          <w:szCs w:val="24"/>
        </w:rPr>
        <w:t xml:space="preserve"> in cross-</w:t>
      </w:r>
      <w:r w:rsidR="005E6640" w:rsidRPr="00C8059A">
        <w:rPr>
          <w:rFonts w:ascii="Times New Roman" w:hAnsi="Times New Roman" w:cs="Times New Roman"/>
          <w:sz w:val="24"/>
          <w:szCs w:val="24"/>
        </w:rPr>
        <w:lastRenderedPageBreak/>
        <w:t>examination.  He was not clearly briefed by those who appointed him and this acts to the detriment of the 1</w:t>
      </w:r>
      <w:r w:rsidR="005E6640" w:rsidRPr="00C8059A">
        <w:rPr>
          <w:rFonts w:ascii="Times New Roman" w:hAnsi="Times New Roman" w:cs="Times New Roman"/>
          <w:sz w:val="24"/>
          <w:szCs w:val="24"/>
          <w:vertAlign w:val="superscript"/>
        </w:rPr>
        <w:t>st</w:t>
      </w:r>
      <w:r w:rsidR="005E6640" w:rsidRPr="00C8059A">
        <w:rPr>
          <w:rFonts w:ascii="Times New Roman" w:hAnsi="Times New Roman" w:cs="Times New Roman"/>
          <w:sz w:val="24"/>
          <w:szCs w:val="24"/>
        </w:rPr>
        <w:t xml:space="preserve"> defendant.</w:t>
      </w:r>
    </w:p>
    <w:p w:rsidR="00EB571B" w:rsidRPr="00C8059A" w:rsidRDefault="003138CE" w:rsidP="00C8059A">
      <w:pPr>
        <w:pStyle w:val="ListParagraph"/>
        <w:numPr>
          <w:ilvl w:val="0"/>
          <w:numId w:val="10"/>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indefeasibility of the land title is captured under section</w:t>
      </w:r>
      <w:r w:rsidR="009D28A6" w:rsidRPr="00C8059A">
        <w:rPr>
          <w:rFonts w:ascii="Times New Roman" w:hAnsi="Times New Roman" w:cs="Times New Roman"/>
          <w:sz w:val="24"/>
          <w:szCs w:val="24"/>
        </w:rPr>
        <w:t xml:space="preserve"> 64</w:t>
      </w:r>
      <w:r w:rsidR="00681193" w:rsidRPr="00C8059A">
        <w:rPr>
          <w:rFonts w:ascii="Times New Roman" w:hAnsi="Times New Roman" w:cs="Times New Roman"/>
          <w:sz w:val="24"/>
          <w:szCs w:val="24"/>
        </w:rPr>
        <w:t xml:space="preserve"> of the Registration of Titles Act granting only exceptions under Section 176 of the same Act, </w:t>
      </w:r>
      <w:r w:rsidR="00677A0F" w:rsidRPr="00C8059A">
        <w:rPr>
          <w:rFonts w:ascii="Times New Roman" w:hAnsi="Times New Roman" w:cs="Times New Roman"/>
          <w:sz w:val="24"/>
          <w:szCs w:val="24"/>
        </w:rPr>
        <w:t>clearly holds</w:t>
      </w:r>
      <w:r w:rsidR="00681193" w:rsidRPr="00C8059A">
        <w:rPr>
          <w:rFonts w:ascii="Times New Roman" w:hAnsi="Times New Roman" w:cs="Times New Roman"/>
          <w:sz w:val="24"/>
          <w:szCs w:val="24"/>
        </w:rPr>
        <w:t xml:space="preserve"> in the </w:t>
      </w:r>
      <w:r w:rsidR="009D28A6" w:rsidRPr="00C8059A">
        <w:rPr>
          <w:rFonts w:ascii="Times New Roman" w:hAnsi="Times New Roman" w:cs="Times New Roman"/>
          <w:sz w:val="24"/>
          <w:szCs w:val="24"/>
        </w:rPr>
        <w:t>instant case with the effect</w:t>
      </w:r>
      <w:r w:rsidR="00681193" w:rsidRPr="00C8059A">
        <w:rPr>
          <w:rFonts w:ascii="Times New Roman" w:hAnsi="Times New Roman" w:cs="Times New Roman"/>
          <w:sz w:val="24"/>
          <w:szCs w:val="24"/>
        </w:rPr>
        <w:t xml:space="preserve"> that the plaintiff’s title is clea</w:t>
      </w:r>
      <w:r w:rsidR="009D28A6" w:rsidRPr="00C8059A">
        <w:rPr>
          <w:rFonts w:ascii="Times New Roman" w:hAnsi="Times New Roman" w:cs="Times New Roman"/>
          <w:sz w:val="24"/>
          <w:szCs w:val="24"/>
        </w:rPr>
        <w:t>n</w:t>
      </w:r>
      <w:r w:rsidR="00681193" w:rsidRPr="00C8059A">
        <w:rPr>
          <w:rFonts w:ascii="Times New Roman" w:hAnsi="Times New Roman" w:cs="Times New Roman"/>
          <w:sz w:val="24"/>
          <w:szCs w:val="24"/>
        </w:rPr>
        <w:t xml:space="preserve"> and par</w:t>
      </w:r>
      <w:r w:rsidR="00EB571B" w:rsidRPr="00C8059A">
        <w:rPr>
          <w:rFonts w:ascii="Times New Roman" w:hAnsi="Times New Roman" w:cs="Times New Roman"/>
          <w:sz w:val="24"/>
          <w:szCs w:val="24"/>
        </w:rPr>
        <w:t>amount over any interest, equitable</w:t>
      </w:r>
      <w:r w:rsidR="00681193" w:rsidRPr="00C8059A">
        <w:rPr>
          <w:rFonts w:ascii="Times New Roman" w:hAnsi="Times New Roman" w:cs="Times New Roman"/>
          <w:sz w:val="24"/>
          <w:szCs w:val="24"/>
        </w:rPr>
        <w:t xml:space="preserve"> or otherwise.</w:t>
      </w:r>
      <w:r w:rsidR="00D62B94" w:rsidRPr="00C8059A">
        <w:rPr>
          <w:rFonts w:ascii="Times New Roman" w:hAnsi="Times New Roman" w:cs="Times New Roman"/>
          <w:sz w:val="24"/>
          <w:szCs w:val="24"/>
        </w:rPr>
        <w:t xml:space="preserve">  </w:t>
      </w:r>
      <w:r w:rsidR="00EB571B" w:rsidRPr="00C8059A">
        <w:rPr>
          <w:rFonts w:ascii="Times New Roman" w:hAnsi="Times New Roman" w:cs="Times New Roman"/>
          <w:sz w:val="24"/>
          <w:szCs w:val="24"/>
        </w:rPr>
        <w:t>From the evidence in defence, the 1</w:t>
      </w:r>
      <w:r w:rsidR="00EB571B" w:rsidRPr="00C8059A">
        <w:rPr>
          <w:rFonts w:ascii="Times New Roman" w:hAnsi="Times New Roman" w:cs="Times New Roman"/>
          <w:sz w:val="24"/>
          <w:szCs w:val="24"/>
          <w:vertAlign w:val="superscript"/>
        </w:rPr>
        <w:t>st</w:t>
      </w:r>
      <w:r w:rsidR="00EB571B" w:rsidRPr="00C8059A">
        <w:rPr>
          <w:rFonts w:ascii="Times New Roman" w:hAnsi="Times New Roman" w:cs="Times New Roman"/>
          <w:sz w:val="24"/>
          <w:szCs w:val="24"/>
        </w:rPr>
        <w:t xml:space="preserve"> defendant failed to create a doubt in the plaintiff’s case.</w:t>
      </w:r>
    </w:p>
    <w:p w:rsidR="00681193" w:rsidRPr="00C8059A" w:rsidRDefault="00681193" w:rsidP="00C8059A">
      <w:pPr>
        <w:pStyle w:val="ListParagraph"/>
        <w:spacing w:after="0" w:line="360" w:lineRule="auto"/>
        <w:ind w:left="1080"/>
        <w:jc w:val="both"/>
        <w:rPr>
          <w:rFonts w:ascii="Times New Roman" w:hAnsi="Times New Roman" w:cs="Times New Roman"/>
          <w:sz w:val="24"/>
          <w:szCs w:val="24"/>
        </w:rPr>
      </w:pPr>
    </w:p>
    <w:p w:rsidR="00EB571B" w:rsidRPr="00C8059A" w:rsidRDefault="00681193" w:rsidP="00C8059A">
      <w:pPr>
        <w:pStyle w:val="ListParagraph"/>
        <w:spacing w:after="0" w:line="360" w:lineRule="auto"/>
        <w:ind w:left="1080"/>
        <w:jc w:val="both"/>
        <w:rPr>
          <w:rFonts w:ascii="Times New Roman" w:hAnsi="Times New Roman" w:cs="Times New Roman"/>
          <w:sz w:val="24"/>
          <w:szCs w:val="24"/>
        </w:rPr>
      </w:pPr>
      <w:r w:rsidRPr="00C8059A">
        <w:rPr>
          <w:rFonts w:ascii="Times New Roman" w:hAnsi="Times New Roman" w:cs="Times New Roman"/>
          <w:sz w:val="24"/>
          <w:szCs w:val="24"/>
        </w:rPr>
        <w:t xml:space="preserve">The copy of the title was </w:t>
      </w:r>
      <w:r w:rsidR="006B75E4" w:rsidRPr="00C8059A">
        <w:rPr>
          <w:rFonts w:ascii="Times New Roman" w:hAnsi="Times New Roman" w:cs="Times New Roman"/>
          <w:sz w:val="24"/>
          <w:szCs w:val="24"/>
        </w:rPr>
        <w:t>exhibited</w:t>
      </w:r>
      <w:r w:rsidRPr="00C8059A">
        <w:rPr>
          <w:rFonts w:ascii="Times New Roman" w:hAnsi="Times New Roman" w:cs="Times New Roman"/>
          <w:sz w:val="24"/>
          <w:szCs w:val="24"/>
        </w:rPr>
        <w:t xml:space="preserve"> in C</w:t>
      </w:r>
      <w:r w:rsidR="00D62B94" w:rsidRPr="00C8059A">
        <w:rPr>
          <w:rFonts w:ascii="Times New Roman" w:hAnsi="Times New Roman" w:cs="Times New Roman"/>
          <w:sz w:val="24"/>
          <w:szCs w:val="24"/>
        </w:rPr>
        <w:t>ourt showing that the plaintiff</w:t>
      </w:r>
      <w:r w:rsidRPr="00C8059A">
        <w:rPr>
          <w:rFonts w:ascii="Times New Roman" w:hAnsi="Times New Roman" w:cs="Times New Roman"/>
          <w:sz w:val="24"/>
          <w:szCs w:val="24"/>
        </w:rPr>
        <w:t xml:space="preserve"> </w:t>
      </w:r>
      <w:r w:rsidR="00EB571B" w:rsidRPr="00C8059A">
        <w:rPr>
          <w:rFonts w:ascii="Times New Roman" w:hAnsi="Times New Roman" w:cs="Times New Roman"/>
          <w:sz w:val="24"/>
          <w:szCs w:val="24"/>
        </w:rPr>
        <w:t xml:space="preserve">is the </w:t>
      </w:r>
      <w:r w:rsidRPr="00C8059A">
        <w:rPr>
          <w:rFonts w:ascii="Times New Roman" w:hAnsi="Times New Roman" w:cs="Times New Roman"/>
          <w:sz w:val="24"/>
          <w:szCs w:val="24"/>
        </w:rPr>
        <w:t>grantee, owner, proprietor or lessee of the suit land.  The method of acquisition of the grant was clearly brought out in evidence, particularly</w:t>
      </w:r>
      <w:r w:rsidR="00266453" w:rsidRPr="00C8059A">
        <w:rPr>
          <w:rFonts w:ascii="Times New Roman" w:hAnsi="Times New Roman" w:cs="Times New Roman"/>
          <w:sz w:val="24"/>
          <w:szCs w:val="24"/>
        </w:rPr>
        <w:t xml:space="preserve"> </w:t>
      </w:r>
      <w:r w:rsidR="004D6EFD" w:rsidRPr="00C8059A">
        <w:rPr>
          <w:rFonts w:ascii="Times New Roman" w:hAnsi="Times New Roman" w:cs="Times New Roman"/>
          <w:sz w:val="24"/>
          <w:szCs w:val="24"/>
        </w:rPr>
        <w:t>of PW1</w:t>
      </w:r>
      <w:r w:rsidR="00266453" w:rsidRPr="00C8059A">
        <w:rPr>
          <w:rFonts w:ascii="Times New Roman" w:hAnsi="Times New Roman" w:cs="Times New Roman"/>
          <w:sz w:val="24"/>
          <w:szCs w:val="24"/>
        </w:rPr>
        <w:t xml:space="preserve"> and PW3.  The evidence of DW2 who assumed Chairmanship of the 1</w:t>
      </w:r>
      <w:r w:rsidR="00266453" w:rsidRPr="00C8059A">
        <w:rPr>
          <w:rFonts w:ascii="Times New Roman" w:hAnsi="Times New Roman" w:cs="Times New Roman"/>
          <w:sz w:val="24"/>
          <w:szCs w:val="24"/>
          <w:vertAlign w:val="superscript"/>
        </w:rPr>
        <w:t>st</w:t>
      </w:r>
      <w:r w:rsidR="00266453" w:rsidRPr="00C8059A">
        <w:rPr>
          <w:rFonts w:ascii="Times New Roman" w:hAnsi="Times New Roman" w:cs="Times New Roman"/>
          <w:sz w:val="24"/>
          <w:szCs w:val="24"/>
        </w:rPr>
        <w:t xml:space="preserve"> defendant in 2006 was not helpful to the claim by the 1</w:t>
      </w:r>
      <w:r w:rsidR="00266453" w:rsidRPr="00C8059A">
        <w:rPr>
          <w:rFonts w:ascii="Times New Roman" w:hAnsi="Times New Roman" w:cs="Times New Roman"/>
          <w:sz w:val="24"/>
          <w:szCs w:val="24"/>
          <w:vertAlign w:val="superscript"/>
        </w:rPr>
        <w:t>st</w:t>
      </w:r>
      <w:r w:rsidR="00266453" w:rsidRPr="00C8059A">
        <w:rPr>
          <w:rFonts w:ascii="Times New Roman" w:hAnsi="Times New Roman" w:cs="Times New Roman"/>
          <w:sz w:val="24"/>
          <w:szCs w:val="24"/>
        </w:rPr>
        <w:t xml:space="preserve"> defendant in the counterclaim, because he was not knowledgeable about the status of the property he was supposed to be in custody of and defend.  He testified during cross-examination, that he did not have the documents such as titles concerning the suit property and that he was not aware that the title to the suit land had expired.</w:t>
      </w:r>
      <w:r w:rsidR="009B0932" w:rsidRPr="00C8059A">
        <w:rPr>
          <w:rFonts w:ascii="Times New Roman" w:hAnsi="Times New Roman" w:cs="Times New Roman"/>
          <w:sz w:val="24"/>
          <w:szCs w:val="24"/>
        </w:rPr>
        <w:t xml:space="preserve">   According to his testimony he only knew of the expiry through correspondences between his lawyers and the plaintiff’s lawyers in 2008.  He could not state positively who the tenants in the suit property were.  The incorporated bodies like the 1</w:t>
      </w:r>
      <w:r w:rsidR="009B0932" w:rsidRPr="00C8059A">
        <w:rPr>
          <w:rFonts w:ascii="Times New Roman" w:hAnsi="Times New Roman" w:cs="Times New Roman"/>
          <w:sz w:val="24"/>
          <w:szCs w:val="24"/>
          <w:vertAlign w:val="superscript"/>
        </w:rPr>
        <w:t>st</w:t>
      </w:r>
      <w:r w:rsidR="009B0932" w:rsidRPr="00C8059A">
        <w:rPr>
          <w:rFonts w:ascii="Times New Roman" w:hAnsi="Times New Roman" w:cs="Times New Roman"/>
          <w:sz w:val="24"/>
          <w:szCs w:val="24"/>
        </w:rPr>
        <w:t xml:space="preserve"> defendant act through appointed officers and in this respect it would be the trustees to give evidence to support the 1</w:t>
      </w:r>
      <w:r w:rsidR="009B0932" w:rsidRPr="00C8059A">
        <w:rPr>
          <w:rFonts w:ascii="Times New Roman" w:hAnsi="Times New Roman" w:cs="Times New Roman"/>
          <w:sz w:val="24"/>
          <w:szCs w:val="24"/>
          <w:vertAlign w:val="superscript"/>
        </w:rPr>
        <w:t>st</w:t>
      </w:r>
      <w:r w:rsidR="009B0932" w:rsidRPr="00C8059A">
        <w:rPr>
          <w:rFonts w:ascii="Times New Roman" w:hAnsi="Times New Roman" w:cs="Times New Roman"/>
          <w:sz w:val="24"/>
          <w:szCs w:val="24"/>
        </w:rPr>
        <w:t xml:space="preserve"> defendant’s case.  In essence, the evidence of DW1 and Dw2 does not show that the 1</w:t>
      </w:r>
      <w:r w:rsidR="009B0932" w:rsidRPr="00C8059A">
        <w:rPr>
          <w:rFonts w:ascii="Times New Roman" w:hAnsi="Times New Roman" w:cs="Times New Roman"/>
          <w:sz w:val="24"/>
          <w:szCs w:val="24"/>
          <w:vertAlign w:val="superscript"/>
        </w:rPr>
        <w:t>st</w:t>
      </w:r>
      <w:r w:rsidR="009B0932" w:rsidRPr="00C8059A">
        <w:rPr>
          <w:rFonts w:ascii="Times New Roman" w:hAnsi="Times New Roman" w:cs="Times New Roman"/>
          <w:sz w:val="24"/>
          <w:szCs w:val="24"/>
        </w:rPr>
        <w:t xml:space="preserve"> defendant was in occupation of the suit land.  The</w:t>
      </w:r>
      <w:r w:rsidR="00904571" w:rsidRPr="00C8059A">
        <w:rPr>
          <w:rFonts w:ascii="Times New Roman" w:hAnsi="Times New Roman" w:cs="Times New Roman"/>
          <w:sz w:val="24"/>
          <w:szCs w:val="24"/>
        </w:rPr>
        <w:t xml:space="preserve"> evidence o</w:t>
      </w:r>
      <w:r w:rsidR="00EB571B" w:rsidRPr="00C8059A">
        <w:rPr>
          <w:rFonts w:ascii="Times New Roman" w:hAnsi="Times New Roman" w:cs="Times New Roman"/>
          <w:sz w:val="24"/>
          <w:szCs w:val="24"/>
        </w:rPr>
        <w:t>n</w:t>
      </w:r>
      <w:r w:rsidR="00904571" w:rsidRPr="00C8059A">
        <w:rPr>
          <w:rFonts w:ascii="Times New Roman" w:hAnsi="Times New Roman" w:cs="Times New Roman"/>
          <w:sz w:val="24"/>
          <w:szCs w:val="24"/>
        </w:rPr>
        <w:t xml:space="preserve"> the </w:t>
      </w:r>
      <w:r w:rsidR="00EB571B" w:rsidRPr="00C8059A">
        <w:rPr>
          <w:rFonts w:ascii="Times New Roman" w:hAnsi="Times New Roman" w:cs="Times New Roman"/>
          <w:sz w:val="24"/>
          <w:szCs w:val="24"/>
        </w:rPr>
        <w:t xml:space="preserve">Court </w:t>
      </w:r>
      <w:r w:rsidR="00904571" w:rsidRPr="00C8059A">
        <w:rPr>
          <w:rFonts w:ascii="Times New Roman" w:hAnsi="Times New Roman" w:cs="Times New Roman"/>
          <w:sz w:val="24"/>
          <w:szCs w:val="24"/>
        </w:rPr>
        <w:t>record shows that the 1</w:t>
      </w:r>
      <w:r w:rsidR="00904571" w:rsidRPr="00C8059A">
        <w:rPr>
          <w:rFonts w:ascii="Times New Roman" w:hAnsi="Times New Roman" w:cs="Times New Roman"/>
          <w:sz w:val="24"/>
          <w:szCs w:val="24"/>
          <w:vertAlign w:val="superscript"/>
        </w:rPr>
        <w:t>st</w:t>
      </w:r>
      <w:r w:rsidR="00904571" w:rsidRPr="00C8059A">
        <w:rPr>
          <w:rFonts w:ascii="Times New Roman" w:hAnsi="Times New Roman" w:cs="Times New Roman"/>
          <w:sz w:val="24"/>
          <w:szCs w:val="24"/>
        </w:rPr>
        <w:t xml:space="preserve"> defendant’s interests in the suit land ceased in 1999 when its lease with the </w:t>
      </w:r>
      <w:r w:rsidR="00EB571B" w:rsidRPr="00C8059A">
        <w:rPr>
          <w:rFonts w:ascii="Times New Roman" w:hAnsi="Times New Roman" w:cs="Times New Roman"/>
          <w:sz w:val="24"/>
          <w:szCs w:val="24"/>
        </w:rPr>
        <w:t>lesso</w:t>
      </w:r>
      <w:r w:rsidR="00C25F1D" w:rsidRPr="00C8059A">
        <w:rPr>
          <w:rFonts w:ascii="Times New Roman" w:hAnsi="Times New Roman" w:cs="Times New Roman"/>
          <w:sz w:val="24"/>
          <w:szCs w:val="24"/>
        </w:rPr>
        <w:t>r</w:t>
      </w:r>
      <w:r w:rsidR="00904571" w:rsidRPr="00C8059A">
        <w:rPr>
          <w:rFonts w:ascii="Times New Roman" w:hAnsi="Times New Roman" w:cs="Times New Roman"/>
          <w:sz w:val="24"/>
          <w:szCs w:val="24"/>
        </w:rPr>
        <w:t xml:space="preserve">, expired and </w:t>
      </w:r>
      <w:r w:rsidR="00EB571B" w:rsidRPr="00C8059A">
        <w:rPr>
          <w:rFonts w:ascii="Times New Roman" w:hAnsi="Times New Roman" w:cs="Times New Roman"/>
          <w:sz w:val="24"/>
          <w:szCs w:val="24"/>
        </w:rPr>
        <w:t>Kampala District Land Board</w:t>
      </w:r>
      <w:r w:rsidR="00904571" w:rsidRPr="00C8059A">
        <w:rPr>
          <w:rFonts w:ascii="Times New Roman" w:hAnsi="Times New Roman" w:cs="Times New Roman"/>
          <w:sz w:val="24"/>
          <w:szCs w:val="24"/>
        </w:rPr>
        <w:t xml:space="preserve"> regained its reversionary interest in the suit land.  </w:t>
      </w:r>
    </w:p>
    <w:p w:rsidR="00EB571B" w:rsidRPr="00C8059A" w:rsidRDefault="00EB571B" w:rsidP="00C8059A">
      <w:pPr>
        <w:pStyle w:val="ListParagraph"/>
        <w:spacing w:after="0" w:line="360" w:lineRule="auto"/>
        <w:ind w:left="1080"/>
        <w:jc w:val="both"/>
        <w:rPr>
          <w:rFonts w:ascii="Times New Roman" w:hAnsi="Times New Roman" w:cs="Times New Roman"/>
          <w:sz w:val="24"/>
          <w:szCs w:val="24"/>
        </w:rPr>
      </w:pPr>
    </w:p>
    <w:p w:rsidR="00681193" w:rsidRPr="00C8059A" w:rsidRDefault="00904571" w:rsidP="00C8059A">
      <w:pPr>
        <w:pStyle w:val="ListParagraph"/>
        <w:spacing w:after="0" w:line="360" w:lineRule="auto"/>
        <w:ind w:left="1080"/>
        <w:jc w:val="both"/>
        <w:rPr>
          <w:rFonts w:ascii="Times New Roman" w:hAnsi="Times New Roman" w:cs="Times New Roman"/>
          <w:sz w:val="24"/>
          <w:szCs w:val="24"/>
        </w:rPr>
      </w:pPr>
      <w:r w:rsidRPr="00C8059A">
        <w:rPr>
          <w:rFonts w:ascii="Times New Roman" w:hAnsi="Times New Roman" w:cs="Times New Roman"/>
          <w:sz w:val="24"/>
          <w:szCs w:val="24"/>
        </w:rPr>
        <w:t>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never sued the </w:t>
      </w:r>
      <w:r w:rsidR="00EB571B" w:rsidRPr="00C8059A">
        <w:rPr>
          <w:rFonts w:ascii="Times New Roman" w:hAnsi="Times New Roman" w:cs="Times New Roman"/>
          <w:sz w:val="24"/>
          <w:szCs w:val="24"/>
        </w:rPr>
        <w:t>lesso</w:t>
      </w:r>
      <w:r w:rsidR="00C25F1D" w:rsidRPr="00C8059A">
        <w:rPr>
          <w:rFonts w:ascii="Times New Roman" w:hAnsi="Times New Roman" w:cs="Times New Roman"/>
          <w:sz w:val="24"/>
          <w:szCs w:val="24"/>
        </w:rPr>
        <w:t>r</w:t>
      </w:r>
      <w:r w:rsidRPr="00C8059A">
        <w:rPr>
          <w:rFonts w:ascii="Times New Roman" w:hAnsi="Times New Roman" w:cs="Times New Roman"/>
          <w:sz w:val="24"/>
          <w:szCs w:val="24"/>
        </w:rPr>
        <w:t>, Kampala District</w:t>
      </w:r>
      <w:r w:rsidR="006A3A32" w:rsidRPr="00C8059A">
        <w:rPr>
          <w:rFonts w:ascii="Times New Roman" w:hAnsi="Times New Roman" w:cs="Times New Roman"/>
          <w:sz w:val="24"/>
          <w:szCs w:val="24"/>
        </w:rPr>
        <w:t xml:space="preserve"> Land Board in my opinion,</w:t>
      </w:r>
      <w:r w:rsidR="00EB571B" w:rsidRPr="00C8059A">
        <w:rPr>
          <w:rFonts w:ascii="Times New Roman" w:hAnsi="Times New Roman" w:cs="Times New Roman"/>
          <w:sz w:val="24"/>
          <w:szCs w:val="24"/>
        </w:rPr>
        <w:t xml:space="preserve"> it is interpreted that</w:t>
      </w:r>
      <w:r w:rsidR="006A3A32" w:rsidRPr="00C8059A">
        <w:rPr>
          <w:rFonts w:ascii="Times New Roman" w:hAnsi="Times New Roman" w:cs="Times New Roman"/>
          <w:sz w:val="24"/>
          <w:szCs w:val="24"/>
        </w:rPr>
        <w:t xml:space="preserve"> it had no valid claims or/and right</w:t>
      </w:r>
      <w:r w:rsidR="004D6EFD" w:rsidRPr="00C8059A">
        <w:rPr>
          <w:rFonts w:ascii="Times New Roman" w:hAnsi="Times New Roman" w:cs="Times New Roman"/>
          <w:sz w:val="24"/>
          <w:szCs w:val="24"/>
        </w:rPr>
        <w:t>s over the suit land.</w:t>
      </w:r>
      <w:r w:rsidR="00EB571B" w:rsidRPr="00C8059A">
        <w:rPr>
          <w:rFonts w:ascii="Times New Roman" w:hAnsi="Times New Roman" w:cs="Times New Roman"/>
          <w:sz w:val="24"/>
          <w:szCs w:val="24"/>
        </w:rPr>
        <w:t xml:space="preserve">  In such circumstances, the 1</w:t>
      </w:r>
      <w:r w:rsidR="00EB571B" w:rsidRPr="00C8059A">
        <w:rPr>
          <w:rFonts w:ascii="Times New Roman" w:hAnsi="Times New Roman" w:cs="Times New Roman"/>
          <w:sz w:val="24"/>
          <w:szCs w:val="24"/>
          <w:vertAlign w:val="superscript"/>
        </w:rPr>
        <w:t>st</w:t>
      </w:r>
      <w:r w:rsidR="00EB571B" w:rsidRPr="00C8059A">
        <w:rPr>
          <w:rFonts w:ascii="Times New Roman" w:hAnsi="Times New Roman" w:cs="Times New Roman"/>
          <w:sz w:val="24"/>
          <w:szCs w:val="24"/>
        </w:rPr>
        <w:t xml:space="preserve"> defendant has no valid claims against the plaintiff in the counterclaim and in defence.</w:t>
      </w:r>
    </w:p>
    <w:p w:rsidR="00EB571B" w:rsidRPr="00C8059A" w:rsidRDefault="004D6EFD" w:rsidP="00C8059A">
      <w:pPr>
        <w:spacing w:after="0" w:line="360" w:lineRule="auto"/>
        <w:ind w:left="360" w:firstLine="720"/>
        <w:jc w:val="both"/>
        <w:rPr>
          <w:rFonts w:ascii="Times New Roman" w:hAnsi="Times New Roman" w:cs="Times New Roman"/>
          <w:sz w:val="24"/>
          <w:szCs w:val="24"/>
        </w:rPr>
      </w:pPr>
      <w:r w:rsidRPr="00C8059A">
        <w:rPr>
          <w:rFonts w:ascii="Times New Roman" w:hAnsi="Times New Roman" w:cs="Times New Roman"/>
          <w:sz w:val="24"/>
          <w:szCs w:val="24"/>
        </w:rPr>
        <w:lastRenderedPageBreak/>
        <w:t xml:space="preserve">In the premises, I answer issues 3 and 4 in favour of the plaintiff. </w:t>
      </w:r>
    </w:p>
    <w:p w:rsidR="00EB571B" w:rsidRPr="00C8059A" w:rsidRDefault="00EB571B" w:rsidP="00C8059A">
      <w:pPr>
        <w:spacing w:after="0" w:line="360" w:lineRule="auto"/>
        <w:jc w:val="both"/>
        <w:rPr>
          <w:rFonts w:ascii="Times New Roman" w:hAnsi="Times New Roman" w:cs="Times New Roman"/>
          <w:sz w:val="24"/>
          <w:szCs w:val="24"/>
        </w:rPr>
      </w:pPr>
    </w:p>
    <w:p w:rsidR="004D6EFD" w:rsidRPr="00C8059A" w:rsidRDefault="00EB571B" w:rsidP="00C8059A">
      <w:pPr>
        <w:spacing w:after="0" w:line="360" w:lineRule="auto"/>
        <w:ind w:left="1080"/>
        <w:jc w:val="both"/>
        <w:rPr>
          <w:rFonts w:ascii="Times New Roman" w:hAnsi="Times New Roman" w:cs="Times New Roman"/>
          <w:sz w:val="24"/>
          <w:szCs w:val="24"/>
        </w:rPr>
      </w:pPr>
      <w:r w:rsidRPr="00C8059A">
        <w:rPr>
          <w:rFonts w:ascii="Times New Roman" w:hAnsi="Times New Roman" w:cs="Times New Roman"/>
          <w:sz w:val="24"/>
          <w:szCs w:val="24"/>
        </w:rPr>
        <w:t>Further,</w:t>
      </w:r>
      <w:r w:rsidR="004D6EFD" w:rsidRPr="00C8059A">
        <w:rPr>
          <w:rFonts w:ascii="Times New Roman" w:hAnsi="Times New Roman" w:cs="Times New Roman"/>
          <w:sz w:val="24"/>
          <w:szCs w:val="24"/>
        </w:rPr>
        <w:t xml:space="preserve"> as I have already alluded to hereinabove in this judgment </w:t>
      </w:r>
      <w:r w:rsidRPr="00C8059A">
        <w:rPr>
          <w:rFonts w:ascii="Times New Roman" w:hAnsi="Times New Roman" w:cs="Times New Roman"/>
          <w:sz w:val="24"/>
          <w:szCs w:val="24"/>
        </w:rPr>
        <w:t xml:space="preserve">that </w:t>
      </w:r>
      <w:r w:rsidR="004D6EFD" w:rsidRPr="00C8059A">
        <w:rPr>
          <w:rFonts w:ascii="Times New Roman" w:hAnsi="Times New Roman" w:cs="Times New Roman"/>
          <w:sz w:val="24"/>
          <w:szCs w:val="24"/>
        </w:rPr>
        <w:t>the aforesaid stated</w:t>
      </w:r>
      <w:r w:rsidRPr="00C8059A">
        <w:rPr>
          <w:rFonts w:ascii="Times New Roman" w:hAnsi="Times New Roman" w:cs="Times New Roman"/>
          <w:sz w:val="24"/>
          <w:szCs w:val="24"/>
        </w:rPr>
        <w:t xml:space="preserve"> issues impact an issues 1</w:t>
      </w:r>
      <w:r w:rsidR="00D62B94" w:rsidRPr="00C8059A">
        <w:rPr>
          <w:rFonts w:ascii="Times New Roman" w:hAnsi="Times New Roman" w:cs="Times New Roman"/>
          <w:sz w:val="24"/>
          <w:szCs w:val="24"/>
        </w:rPr>
        <w:t>,2</w:t>
      </w:r>
      <w:r w:rsidRPr="00C8059A">
        <w:rPr>
          <w:rFonts w:ascii="Times New Roman" w:hAnsi="Times New Roman" w:cs="Times New Roman"/>
          <w:sz w:val="24"/>
          <w:szCs w:val="24"/>
        </w:rPr>
        <w:t xml:space="preserve"> and 5</w:t>
      </w:r>
      <w:r w:rsidR="004D6EFD" w:rsidRPr="00C8059A">
        <w:rPr>
          <w:rFonts w:ascii="Times New Roman" w:hAnsi="Times New Roman" w:cs="Times New Roman"/>
          <w:sz w:val="24"/>
          <w:szCs w:val="24"/>
        </w:rPr>
        <w:t xml:space="preserve"> </w:t>
      </w:r>
      <w:r w:rsidRPr="00C8059A">
        <w:rPr>
          <w:rFonts w:ascii="Times New Roman" w:hAnsi="Times New Roman" w:cs="Times New Roman"/>
          <w:sz w:val="24"/>
          <w:szCs w:val="24"/>
        </w:rPr>
        <w:t>on</w:t>
      </w:r>
      <w:r w:rsidR="004D6EFD" w:rsidRPr="00C8059A">
        <w:rPr>
          <w:rFonts w:ascii="Times New Roman" w:hAnsi="Times New Roman" w:cs="Times New Roman"/>
          <w:sz w:val="24"/>
          <w:szCs w:val="24"/>
        </w:rPr>
        <w:t xml:space="preserve"> the claim in the counterclaim.  In the result, and for the reasons given on issues 3 and 4 hereinabove in this judgment, I answer issues 1 and 2 in the negative.  This disposes of the counterclaim.</w:t>
      </w:r>
    </w:p>
    <w:p w:rsidR="004D6EFD" w:rsidRPr="00C8059A" w:rsidRDefault="004D6EFD"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I now turn to </w:t>
      </w:r>
      <w:r w:rsidR="00C25F1D" w:rsidRPr="00C8059A">
        <w:rPr>
          <w:rFonts w:ascii="Times New Roman" w:hAnsi="Times New Roman" w:cs="Times New Roman"/>
          <w:sz w:val="24"/>
          <w:szCs w:val="24"/>
        </w:rPr>
        <w:t>consider</w:t>
      </w:r>
      <w:r w:rsidRPr="00C8059A">
        <w:rPr>
          <w:rFonts w:ascii="Times New Roman" w:hAnsi="Times New Roman" w:cs="Times New Roman"/>
          <w:sz w:val="24"/>
          <w:szCs w:val="24"/>
        </w:rPr>
        <w:t xml:space="preserve"> issue </w:t>
      </w:r>
      <w:r w:rsidR="00C25F1D" w:rsidRPr="00C8059A">
        <w:rPr>
          <w:rFonts w:ascii="Times New Roman" w:hAnsi="Times New Roman" w:cs="Times New Roman"/>
          <w:sz w:val="24"/>
          <w:szCs w:val="24"/>
        </w:rPr>
        <w:t>No.5 that</w:t>
      </w:r>
      <w:r w:rsidRPr="00C8059A">
        <w:rPr>
          <w:rFonts w:ascii="Times New Roman" w:hAnsi="Times New Roman" w:cs="Times New Roman"/>
          <w:sz w:val="24"/>
          <w:szCs w:val="24"/>
        </w:rPr>
        <w:t xml:space="preserve"> this is, of remedies available to the parties.  It is settled law that the prayers are consequential upon Court</w:t>
      </w:r>
      <w:r w:rsidR="00095CFE" w:rsidRPr="00C8059A">
        <w:rPr>
          <w:rFonts w:ascii="Times New Roman" w:hAnsi="Times New Roman" w:cs="Times New Roman"/>
          <w:sz w:val="24"/>
          <w:szCs w:val="24"/>
        </w:rPr>
        <w:t>’s finding on the proceeding issues.  From the submissions by Counsel for the plaintiff, I agree that the 2</w:t>
      </w:r>
      <w:r w:rsidR="00095CFE" w:rsidRPr="00C8059A">
        <w:rPr>
          <w:rFonts w:ascii="Times New Roman" w:hAnsi="Times New Roman" w:cs="Times New Roman"/>
          <w:sz w:val="24"/>
          <w:szCs w:val="24"/>
          <w:vertAlign w:val="superscript"/>
        </w:rPr>
        <w:t>nd</w:t>
      </w:r>
      <w:r w:rsidR="00095CFE" w:rsidRPr="00C8059A">
        <w:rPr>
          <w:rFonts w:ascii="Times New Roman" w:hAnsi="Times New Roman" w:cs="Times New Roman"/>
          <w:sz w:val="24"/>
          <w:szCs w:val="24"/>
        </w:rPr>
        <w:t xml:space="preserve"> defendant came in the limelight on her issuance of the </w:t>
      </w:r>
      <w:r w:rsidR="00EB571B" w:rsidRPr="00C8059A">
        <w:rPr>
          <w:rFonts w:ascii="Times New Roman" w:hAnsi="Times New Roman" w:cs="Times New Roman"/>
          <w:sz w:val="24"/>
          <w:szCs w:val="24"/>
        </w:rPr>
        <w:t>Notice under Sectio</w:t>
      </w:r>
      <w:r w:rsidR="00691F74" w:rsidRPr="00C8059A">
        <w:rPr>
          <w:rFonts w:ascii="Times New Roman" w:hAnsi="Times New Roman" w:cs="Times New Roman"/>
          <w:sz w:val="24"/>
          <w:szCs w:val="24"/>
        </w:rPr>
        <w:t>n</w:t>
      </w:r>
      <w:r w:rsidR="00EB571B" w:rsidRPr="00C8059A">
        <w:rPr>
          <w:rFonts w:ascii="Times New Roman" w:hAnsi="Times New Roman" w:cs="Times New Roman"/>
          <w:sz w:val="24"/>
          <w:szCs w:val="24"/>
        </w:rPr>
        <w:t xml:space="preserve"> 91 of the </w:t>
      </w:r>
      <w:r w:rsidR="00095CFE" w:rsidRPr="00C8059A">
        <w:rPr>
          <w:rFonts w:ascii="Times New Roman" w:hAnsi="Times New Roman" w:cs="Times New Roman"/>
          <w:sz w:val="24"/>
          <w:szCs w:val="24"/>
        </w:rPr>
        <w:t>Land Act, as amended, threatening to cancel the plaintiff’s title on the suit property.  The notice under the said law was irregular and illegal the same having been issued by the very said office which issued the said certificate of title.  When in any matter, a certain person complains to the Commissioner Land Registration alleging fraud among other things, the latter has no jurisdiction to cancel a registered proprietor’s title on the allegations of fraud.  That power lies with the High Court of Uganda.   Again, the 2</w:t>
      </w:r>
      <w:r w:rsidR="00095CFE" w:rsidRPr="00C8059A">
        <w:rPr>
          <w:rFonts w:ascii="Times New Roman" w:hAnsi="Times New Roman" w:cs="Times New Roman"/>
          <w:sz w:val="24"/>
          <w:szCs w:val="24"/>
          <w:vertAlign w:val="superscript"/>
        </w:rPr>
        <w:t>nd</w:t>
      </w:r>
      <w:r w:rsidR="00095CFE" w:rsidRPr="00C8059A">
        <w:rPr>
          <w:rFonts w:ascii="Times New Roman" w:hAnsi="Times New Roman" w:cs="Times New Roman"/>
          <w:sz w:val="24"/>
          <w:szCs w:val="24"/>
        </w:rPr>
        <w:t xml:space="preserve"> defendant did not file pleadings to defend that position even when she was served with Court papers.</w:t>
      </w:r>
    </w:p>
    <w:p w:rsidR="00095CFE" w:rsidRPr="00C8059A" w:rsidRDefault="00095CFE" w:rsidP="00C8059A">
      <w:pPr>
        <w:spacing w:after="0" w:line="360" w:lineRule="auto"/>
        <w:jc w:val="both"/>
        <w:rPr>
          <w:rFonts w:ascii="Times New Roman" w:hAnsi="Times New Roman" w:cs="Times New Roman"/>
          <w:sz w:val="24"/>
          <w:szCs w:val="24"/>
        </w:rPr>
      </w:pPr>
    </w:p>
    <w:p w:rsidR="00095CFE" w:rsidRPr="00C8059A" w:rsidRDefault="00095CFE"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The Legality and legitimacy of the suit property, lease and grant to the plaintiff which form the core of </w:t>
      </w:r>
      <w:r w:rsidR="0067041A" w:rsidRPr="00C8059A">
        <w:rPr>
          <w:rFonts w:ascii="Times New Roman" w:hAnsi="Times New Roman" w:cs="Times New Roman"/>
          <w:sz w:val="24"/>
          <w:szCs w:val="24"/>
        </w:rPr>
        <w:t>t</w:t>
      </w:r>
      <w:r w:rsidRPr="00C8059A">
        <w:rPr>
          <w:rFonts w:ascii="Times New Roman" w:hAnsi="Times New Roman" w:cs="Times New Roman"/>
          <w:sz w:val="24"/>
          <w:szCs w:val="24"/>
        </w:rPr>
        <w:t>his case</w:t>
      </w:r>
      <w:r w:rsidR="007F11CF" w:rsidRPr="00C8059A">
        <w:rPr>
          <w:rFonts w:ascii="Times New Roman" w:hAnsi="Times New Roman" w:cs="Times New Roman"/>
          <w:sz w:val="24"/>
          <w:szCs w:val="24"/>
        </w:rPr>
        <w:t xml:space="preserve"> have been dealt with hereinabove in this judgment and the plaintiff is entitled to that remedy.</w:t>
      </w:r>
    </w:p>
    <w:p w:rsidR="007F11CF" w:rsidRPr="00C8059A" w:rsidRDefault="007F11CF" w:rsidP="00C8059A">
      <w:pPr>
        <w:spacing w:after="0" w:line="360" w:lineRule="auto"/>
        <w:jc w:val="both"/>
        <w:rPr>
          <w:rFonts w:ascii="Times New Roman" w:hAnsi="Times New Roman" w:cs="Times New Roman"/>
          <w:sz w:val="24"/>
          <w:szCs w:val="24"/>
        </w:rPr>
      </w:pPr>
    </w:p>
    <w:p w:rsidR="0067041A" w:rsidRPr="00C8059A" w:rsidRDefault="007F11CF"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In the issues of general damages, and interest that would accrue from the award of gen</w:t>
      </w:r>
      <w:r w:rsidR="007A56D4" w:rsidRPr="00C8059A">
        <w:rPr>
          <w:rFonts w:ascii="Times New Roman" w:hAnsi="Times New Roman" w:cs="Times New Roman"/>
          <w:sz w:val="24"/>
          <w:szCs w:val="24"/>
        </w:rPr>
        <w:t xml:space="preserve">eral damages.  It is in the evidence on Court record that the plaintiff has been in occupation of the suit land, and using the same </w:t>
      </w:r>
      <w:r w:rsidR="002523DE" w:rsidRPr="00C8059A">
        <w:rPr>
          <w:rFonts w:ascii="Times New Roman" w:hAnsi="Times New Roman" w:cs="Times New Roman"/>
          <w:sz w:val="24"/>
          <w:szCs w:val="24"/>
        </w:rPr>
        <w:t>as a</w:t>
      </w:r>
      <w:r w:rsidR="0067041A" w:rsidRPr="00C8059A">
        <w:rPr>
          <w:rFonts w:ascii="Times New Roman" w:hAnsi="Times New Roman" w:cs="Times New Roman"/>
          <w:sz w:val="24"/>
          <w:szCs w:val="24"/>
        </w:rPr>
        <w:t xml:space="preserve"> </w:t>
      </w:r>
      <w:r w:rsidR="007A56D4" w:rsidRPr="00C8059A">
        <w:rPr>
          <w:rFonts w:ascii="Times New Roman" w:hAnsi="Times New Roman" w:cs="Times New Roman"/>
          <w:sz w:val="24"/>
          <w:szCs w:val="24"/>
        </w:rPr>
        <w:t xml:space="preserve">parking yard.  This means that the plaintiff is benefiting from the occupation and use of the suit property.  The general damages he is claiming are so remote and they were not occasioned by the defendants.  I decline to grant that prayer and that of interests.  </w:t>
      </w:r>
    </w:p>
    <w:p w:rsidR="0067041A" w:rsidRPr="00C8059A" w:rsidRDefault="0067041A" w:rsidP="00C8059A">
      <w:pPr>
        <w:spacing w:after="0" w:line="360" w:lineRule="auto"/>
        <w:jc w:val="both"/>
        <w:rPr>
          <w:rFonts w:ascii="Times New Roman" w:hAnsi="Times New Roman" w:cs="Times New Roman"/>
          <w:sz w:val="24"/>
          <w:szCs w:val="24"/>
        </w:rPr>
      </w:pPr>
    </w:p>
    <w:p w:rsidR="007F11CF" w:rsidRPr="00C8059A" w:rsidRDefault="007A56D4"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It is settled law that a successful party is entitled to costs of litigation.  This issue is answered to that extent in favour of the plaintiff.  The plaintiff having succeeded in the </w:t>
      </w:r>
      <w:r w:rsidRPr="00C8059A">
        <w:rPr>
          <w:rFonts w:ascii="Times New Roman" w:hAnsi="Times New Roman" w:cs="Times New Roman"/>
          <w:sz w:val="24"/>
          <w:szCs w:val="24"/>
        </w:rPr>
        <w:lastRenderedPageBreak/>
        <w:t>main suit, the counterclaim filed by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as a plaintiff by counterclaim fails.  It is dismissed without costs.</w:t>
      </w:r>
    </w:p>
    <w:p w:rsidR="007A56D4" w:rsidRPr="00C8059A" w:rsidRDefault="007A56D4" w:rsidP="00C8059A">
      <w:pPr>
        <w:spacing w:after="0" w:line="360" w:lineRule="auto"/>
        <w:jc w:val="both"/>
        <w:rPr>
          <w:rFonts w:ascii="Times New Roman" w:hAnsi="Times New Roman" w:cs="Times New Roman"/>
          <w:sz w:val="24"/>
          <w:szCs w:val="24"/>
        </w:rPr>
      </w:pPr>
    </w:p>
    <w:p w:rsidR="007A56D4" w:rsidRPr="00C8059A" w:rsidRDefault="007A56D4"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In the result and for the reasons given hereinabove in this </w:t>
      </w:r>
      <w:r w:rsidR="005367A1" w:rsidRPr="00C8059A">
        <w:rPr>
          <w:rFonts w:ascii="Times New Roman" w:hAnsi="Times New Roman" w:cs="Times New Roman"/>
          <w:sz w:val="24"/>
          <w:szCs w:val="24"/>
        </w:rPr>
        <w:t xml:space="preserve">judgment, judgment in this </w:t>
      </w:r>
      <w:r w:rsidRPr="00C8059A">
        <w:rPr>
          <w:rFonts w:ascii="Times New Roman" w:hAnsi="Times New Roman" w:cs="Times New Roman"/>
          <w:sz w:val="24"/>
          <w:szCs w:val="24"/>
        </w:rPr>
        <w:t>main suit is entered in favour of the plaintiff in the following orders;</w:t>
      </w:r>
    </w:p>
    <w:p w:rsidR="007A56D4" w:rsidRPr="00C8059A" w:rsidRDefault="007A56D4" w:rsidP="00C8059A">
      <w:pPr>
        <w:pStyle w:val="ListParagraph"/>
        <w:numPr>
          <w:ilvl w:val="0"/>
          <w:numId w:val="11"/>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A declaration that the plaintiff is the proprietor/</w:t>
      </w:r>
      <w:r w:rsidR="0067041A" w:rsidRPr="00C8059A">
        <w:rPr>
          <w:rFonts w:ascii="Times New Roman" w:hAnsi="Times New Roman" w:cs="Times New Roman"/>
          <w:sz w:val="24"/>
          <w:szCs w:val="24"/>
        </w:rPr>
        <w:t>lessee</w:t>
      </w:r>
      <w:r w:rsidR="005367A1" w:rsidRPr="00C8059A">
        <w:rPr>
          <w:rFonts w:ascii="Times New Roman" w:hAnsi="Times New Roman" w:cs="Times New Roman"/>
          <w:sz w:val="24"/>
          <w:szCs w:val="24"/>
        </w:rPr>
        <w:t xml:space="preserve"> of the suit land is granted.</w:t>
      </w:r>
    </w:p>
    <w:p w:rsidR="005367A1" w:rsidRPr="00C8059A" w:rsidRDefault="005367A1" w:rsidP="00C8059A">
      <w:pPr>
        <w:pStyle w:val="ListParagraph"/>
        <w:numPr>
          <w:ilvl w:val="0"/>
          <w:numId w:val="11"/>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An order directing the 2</w:t>
      </w:r>
      <w:r w:rsidRPr="00C8059A">
        <w:rPr>
          <w:rFonts w:ascii="Times New Roman" w:hAnsi="Times New Roman" w:cs="Times New Roman"/>
          <w:sz w:val="24"/>
          <w:szCs w:val="24"/>
          <w:vertAlign w:val="superscript"/>
        </w:rPr>
        <w:t>nd</w:t>
      </w:r>
      <w:r w:rsidRPr="00C8059A">
        <w:rPr>
          <w:rFonts w:ascii="Times New Roman" w:hAnsi="Times New Roman" w:cs="Times New Roman"/>
          <w:sz w:val="24"/>
          <w:szCs w:val="24"/>
        </w:rPr>
        <w:t xml:space="preserve"> defendant from cancelling the plaintiff’s certificate of title in respect of the land comprised in Lease Hold Register Volume 3863 Folio 17 Plot 6 Martin Road, is granted.</w:t>
      </w:r>
    </w:p>
    <w:p w:rsidR="005367A1" w:rsidRPr="00C8059A" w:rsidRDefault="005367A1" w:rsidP="00C8059A">
      <w:pPr>
        <w:pStyle w:val="ListParagraph"/>
        <w:numPr>
          <w:ilvl w:val="0"/>
          <w:numId w:val="11"/>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A permanent injunction restraining the 1</w:t>
      </w:r>
      <w:r w:rsidRPr="00C8059A">
        <w:rPr>
          <w:rFonts w:ascii="Times New Roman" w:hAnsi="Times New Roman" w:cs="Times New Roman"/>
          <w:sz w:val="24"/>
          <w:szCs w:val="24"/>
          <w:vertAlign w:val="superscript"/>
        </w:rPr>
        <w:t>st</w:t>
      </w:r>
      <w:r w:rsidR="0067041A" w:rsidRPr="00C8059A">
        <w:rPr>
          <w:rFonts w:ascii="Times New Roman" w:hAnsi="Times New Roman" w:cs="Times New Roman"/>
          <w:sz w:val="24"/>
          <w:szCs w:val="24"/>
        </w:rPr>
        <w:t xml:space="preserve"> defendant or its agents/workme</w:t>
      </w:r>
      <w:r w:rsidRPr="00C8059A">
        <w:rPr>
          <w:rFonts w:ascii="Times New Roman" w:hAnsi="Times New Roman" w:cs="Times New Roman"/>
          <w:sz w:val="24"/>
          <w:szCs w:val="24"/>
        </w:rPr>
        <w:t>n/employees/successors in title from committing any acts of trespass on the suit property is granted.</w:t>
      </w:r>
    </w:p>
    <w:p w:rsidR="005367A1" w:rsidRPr="00C8059A" w:rsidRDefault="005367A1" w:rsidP="00C8059A">
      <w:pPr>
        <w:pStyle w:val="ListParagraph"/>
        <w:numPr>
          <w:ilvl w:val="0"/>
          <w:numId w:val="11"/>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shall pay to the plaintiff costs of this suit.</w:t>
      </w:r>
    </w:p>
    <w:p w:rsidR="00D5215E" w:rsidRPr="00C8059A" w:rsidRDefault="00D5215E" w:rsidP="00C8059A">
      <w:pPr>
        <w:pStyle w:val="ListParagraph"/>
        <w:spacing w:after="0" w:line="360" w:lineRule="auto"/>
        <w:jc w:val="both"/>
        <w:rPr>
          <w:rFonts w:ascii="Times New Roman" w:hAnsi="Times New Roman" w:cs="Times New Roman"/>
          <w:sz w:val="24"/>
          <w:szCs w:val="24"/>
        </w:rPr>
      </w:pPr>
    </w:p>
    <w:p w:rsidR="005367A1" w:rsidRPr="00C8059A" w:rsidRDefault="005367A1"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Dated at Kampala this 17</w:t>
      </w:r>
      <w:r w:rsidRPr="00C8059A">
        <w:rPr>
          <w:rFonts w:ascii="Times New Roman" w:hAnsi="Times New Roman" w:cs="Times New Roman"/>
          <w:sz w:val="24"/>
          <w:szCs w:val="24"/>
          <w:vertAlign w:val="superscript"/>
        </w:rPr>
        <w:t>th</w:t>
      </w:r>
      <w:r w:rsidRPr="00C8059A">
        <w:rPr>
          <w:rFonts w:ascii="Times New Roman" w:hAnsi="Times New Roman" w:cs="Times New Roman"/>
          <w:sz w:val="24"/>
          <w:szCs w:val="24"/>
        </w:rPr>
        <w:t xml:space="preserve"> day of January, 2014.</w:t>
      </w:r>
    </w:p>
    <w:p w:rsidR="005367A1" w:rsidRPr="00C8059A" w:rsidRDefault="005367A1" w:rsidP="00C8059A">
      <w:p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Murangira Joseph</w:t>
      </w:r>
    </w:p>
    <w:p w:rsidR="005367A1" w:rsidRPr="00C8059A" w:rsidRDefault="005367A1" w:rsidP="00C8059A">
      <w:p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JUDGE.</w:t>
      </w:r>
    </w:p>
    <w:p w:rsidR="005367A1" w:rsidRPr="00C8059A" w:rsidRDefault="005367A1" w:rsidP="00C8059A">
      <w:p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17/1/2014.</w:t>
      </w: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91F74" w:rsidRPr="00C8059A" w:rsidRDefault="00691F74" w:rsidP="00C8059A">
      <w:pPr>
        <w:spacing w:after="0" w:line="360" w:lineRule="auto"/>
        <w:jc w:val="both"/>
        <w:rPr>
          <w:rFonts w:ascii="Times New Roman" w:hAnsi="Times New Roman" w:cs="Times New Roman"/>
          <w:b/>
          <w:sz w:val="24"/>
          <w:szCs w:val="24"/>
        </w:rPr>
      </w:pPr>
    </w:p>
    <w:p w:rsidR="006D5D3A" w:rsidRPr="00C8059A" w:rsidRDefault="006D5D3A" w:rsidP="00C8059A">
      <w:p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THE REPUBLIC OF UGANDA</w:t>
      </w:r>
    </w:p>
    <w:p w:rsidR="006D5D3A" w:rsidRPr="00C8059A" w:rsidRDefault="006D5D3A" w:rsidP="00C8059A">
      <w:p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IN THE HIGH COURT OF UGANDA AT KAMPALA</w:t>
      </w:r>
    </w:p>
    <w:p w:rsidR="006D5D3A" w:rsidRPr="00C8059A" w:rsidRDefault="006D5D3A" w:rsidP="00C8059A">
      <w:pPr>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LAND DIVISION</w:t>
      </w:r>
    </w:p>
    <w:p w:rsidR="006D5D3A" w:rsidRPr="00C8059A" w:rsidRDefault="006D5D3A"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HIGH COURT CIVIL SUIT NO.288 OF 2008</w:t>
      </w:r>
    </w:p>
    <w:p w:rsidR="006D5D3A" w:rsidRPr="00C8059A" w:rsidRDefault="006D5D3A"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QUALITY UGANDA LIMITED ::::::::::::::::::::::::::::::::::::::::::::::::::::::::::::::::PLAINTIFF</w:t>
      </w:r>
    </w:p>
    <w:p w:rsidR="006D5D3A" w:rsidRPr="00C8059A" w:rsidRDefault="006D5D3A"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VERSUS</w:t>
      </w:r>
    </w:p>
    <w:p w:rsidR="006D5D3A" w:rsidRPr="00C8059A" w:rsidRDefault="00C8059A" w:rsidP="00C8059A">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26670</wp:posOffset>
                </wp:positionV>
                <wp:extent cx="95250" cy="247650"/>
                <wp:effectExtent l="9525" t="1333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47650"/>
                        </a:xfrm>
                        <a:prstGeom prst="rightBrace">
                          <a:avLst>
                            <a:gd name="adj1" fmla="val 2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8" style="position:absolute;margin-left:336pt;margin-top:2.1pt;width: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"/>
            </w:pict>
          </mc:Fallback>
        </mc:AlternateContent>
      </w:r>
      <w:r w:rsidR="00D31EB7" w:rsidRPr="00C8059A">
        <w:rPr>
          <w:rFonts w:ascii="Times New Roman" w:hAnsi="Times New Roman" w:cs="Times New Roman"/>
          <w:b/>
          <w:sz w:val="24"/>
          <w:szCs w:val="24"/>
        </w:rPr>
        <w:t>1.</w:t>
      </w:r>
      <w:r w:rsidR="006D5D3A" w:rsidRPr="00C8059A">
        <w:rPr>
          <w:rFonts w:ascii="Times New Roman" w:hAnsi="Times New Roman" w:cs="Times New Roman"/>
          <w:b/>
          <w:sz w:val="24"/>
          <w:szCs w:val="24"/>
        </w:rPr>
        <w:t xml:space="preserve">THE REGISTER TRUSTEES OF THE MUSLIM (SUNNI)  ASSOCIATION  </w:t>
      </w:r>
      <w:r w:rsidR="00D31EB7" w:rsidRPr="00C8059A">
        <w:rPr>
          <w:rFonts w:ascii="Times New Roman" w:hAnsi="Times New Roman" w:cs="Times New Roman"/>
          <w:b/>
          <w:sz w:val="24"/>
          <w:szCs w:val="24"/>
        </w:rPr>
        <w:t xml:space="preserve">  :::::DEFENDANT</w:t>
      </w:r>
      <w:r w:rsidR="006D5D3A" w:rsidRPr="00C8059A">
        <w:rPr>
          <w:rFonts w:ascii="Times New Roman" w:hAnsi="Times New Roman" w:cs="Times New Roman"/>
          <w:b/>
          <w:sz w:val="24"/>
          <w:szCs w:val="24"/>
        </w:rPr>
        <w:t>S</w:t>
      </w:r>
    </w:p>
    <w:p w:rsidR="006D5D3A" w:rsidRPr="00C8059A" w:rsidRDefault="00D31EB7" w:rsidP="00C8059A">
      <w:pPr>
        <w:spacing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 xml:space="preserve">2. </w:t>
      </w:r>
      <w:r w:rsidR="006D5D3A" w:rsidRPr="00C8059A">
        <w:rPr>
          <w:rFonts w:ascii="Times New Roman" w:hAnsi="Times New Roman" w:cs="Times New Roman"/>
          <w:b/>
          <w:sz w:val="24"/>
          <w:szCs w:val="24"/>
        </w:rPr>
        <w:t>THE REGISTRAR OF TITLES</w:t>
      </w:r>
    </w:p>
    <w:p w:rsidR="006D5D3A" w:rsidRPr="00C8059A" w:rsidRDefault="006D5D3A" w:rsidP="00C8059A">
      <w:pPr>
        <w:pStyle w:val="ListParagraph"/>
        <w:spacing w:line="360" w:lineRule="auto"/>
        <w:jc w:val="both"/>
        <w:rPr>
          <w:rFonts w:ascii="Times New Roman" w:hAnsi="Times New Roman" w:cs="Times New Roman"/>
          <w:b/>
          <w:sz w:val="24"/>
          <w:szCs w:val="24"/>
          <w:u w:val="thick"/>
        </w:rPr>
      </w:pPr>
      <w:r w:rsidRPr="00C8059A">
        <w:rPr>
          <w:rFonts w:ascii="Times New Roman" w:hAnsi="Times New Roman" w:cs="Times New Roman"/>
          <w:b/>
          <w:sz w:val="24"/>
          <w:szCs w:val="24"/>
          <w:u w:val="thick"/>
        </w:rPr>
        <w:t>PRESENTATION</w:t>
      </w:r>
    </w:p>
    <w:p w:rsidR="00CE019F" w:rsidRPr="00C8059A" w:rsidRDefault="00CE019F"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17/1/2014</w:t>
      </w:r>
    </w:p>
    <w:p w:rsidR="00CE019F" w:rsidRPr="00C8059A" w:rsidRDefault="0067041A"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Mr. Byomugisha G</w:t>
      </w:r>
      <w:r w:rsidR="00CE019F" w:rsidRPr="00C8059A">
        <w:rPr>
          <w:rFonts w:ascii="Times New Roman" w:hAnsi="Times New Roman" w:cs="Times New Roman"/>
          <w:sz w:val="24"/>
          <w:szCs w:val="24"/>
        </w:rPr>
        <w:t>uma for the plaintiff.</w:t>
      </w:r>
    </w:p>
    <w:p w:rsidR="00CE019F" w:rsidRPr="00C8059A" w:rsidRDefault="00CE019F"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 xml:space="preserve">Mr. </w:t>
      </w:r>
      <w:r w:rsidR="00D31EB7" w:rsidRPr="00C8059A">
        <w:rPr>
          <w:rFonts w:ascii="Times New Roman" w:hAnsi="Times New Roman" w:cs="Times New Roman"/>
          <w:sz w:val="24"/>
          <w:szCs w:val="24"/>
        </w:rPr>
        <w:t xml:space="preserve">Muhamad </w:t>
      </w:r>
      <w:r w:rsidRPr="00C8059A">
        <w:rPr>
          <w:rFonts w:ascii="Times New Roman" w:hAnsi="Times New Roman" w:cs="Times New Roman"/>
          <w:sz w:val="24"/>
          <w:szCs w:val="24"/>
        </w:rPr>
        <w:t>Ali Ka</w:t>
      </w:r>
      <w:r w:rsidR="000424C5" w:rsidRPr="00C8059A">
        <w:rPr>
          <w:rFonts w:ascii="Times New Roman" w:hAnsi="Times New Roman" w:cs="Times New Roman"/>
          <w:sz w:val="24"/>
          <w:szCs w:val="24"/>
        </w:rPr>
        <w:t>jubi for the 1</w:t>
      </w:r>
      <w:r w:rsidR="000424C5" w:rsidRPr="00C8059A">
        <w:rPr>
          <w:rFonts w:ascii="Times New Roman" w:hAnsi="Times New Roman" w:cs="Times New Roman"/>
          <w:sz w:val="24"/>
          <w:szCs w:val="24"/>
          <w:vertAlign w:val="superscript"/>
        </w:rPr>
        <w:t>st</w:t>
      </w:r>
      <w:r w:rsidR="00F85503" w:rsidRPr="00C8059A">
        <w:rPr>
          <w:rFonts w:ascii="Times New Roman" w:hAnsi="Times New Roman" w:cs="Times New Roman"/>
          <w:sz w:val="24"/>
          <w:szCs w:val="24"/>
        </w:rPr>
        <w:t xml:space="preserve"> defendant is not in Court.</w:t>
      </w:r>
    </w:p>
    <w:p w:rsidR="000424C5" w:rsidRPr="00C8059A" w:rsidRDefault="000424C5" w:rsidP="00C8059A">
      <w:p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I can see the representatives of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w:t>
      </w:r>
    </w:p>
    <w:p w:rsidR="000424C5" w:rsidRPr="00C8059A" w:rsidRDefault="000424C5" w:rsidP="00C8059A">
      <w:pPr>
        <w:pStyle w:val="ListParagraph"/>
        <w:numPr>
          <w:ilvl w:val="0"/>
          <w:numId w:val="12"/>
        </w:numPr>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Mr. Mashindano Amuru Yusuf, the vice Chairperson of the 1</w:t>
      </w:r>
      <w:r w:rsidRPr="00C8059A">
        <w:rPr>
          <w:rFonts w:ascii="Times New Roman" w:hAnsi="Times New Roman" w:cs="Times New Roman"/>
          <w:sz w:val="24"/>
          <w:szCs w:val="24"/>
          <w:vertAlign w:val="superscript"/>
        </w:rPr>
        <w:t>st</w:t>
      </w:r>
      <w:r w:rsidRPr="00C8059A">
        <w:rPr>
          <w:rFonts w:ascii="Times New Roman" w:hAnsi="Times New Roman" w:cs="Times New Roman"/>
          <w:sz w:val="24"/>
          <w:szCs w:val="24"/>
        </w:rPr>
        <w:t xml:space="preserve"> defendant in Court</w:t>
      </w:r>
      <w:r w:rsidR="0067041A" w:rsidRPr="00C8059A">
        <w:rPr>
          <w:rFonts w:ascii="Times New Roman" w:hAnsi="Times New Roman" w:cs="Times New Roman"/>
          <w:sz w:val="24"/>
          <w:szCs w:val="24"/>
        </w:rPr>
        <w:t>, w</w:t>
      </w:r>
      <w:r w:rsidRPr="00C8059A">
        <w:rPr>
          <w:rFonts w:ascii="Times New Roman" w:hAnsi="Times New Roman" w:cs="Times New Roman"/>
          <w:sz w:val="24"/>
          <w:szCs w:val="24"/>
        </w:rPr>
        <w:t>ith other members in their community.</w:t>
      </w:r>
    </w:p>
    <w:p w:rsidR="000424C5" w:rsidRPr="00C8059A" w:rsidRDefault="000424C5" w:rsidP="00C8059A">
      <w:pPr>
        <w:pStyle w:val="ListParagraph"/>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We are ready to receive the judgment.</w:t>
      </w:r>
    </w:p>
    <w:p w:rsidR="000424C5" w:rsidRPr="00C8059A" w:rsidRDefault="000424C5" w:rsidP="00C8059A">
      <w:pPr>
        <w:pStyle w:val="ListParagraph"/>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Mr. Frank Namanya the Clerk is in Curt.</w:t>
      </w:r>
    </w:p>
    <w:p w:rsidR="000424C5" w:rsidRPr="00C8059A" w:rsidRDefault="000424C5" w:rsidP="00C8059A">
      <w:pPr>
        <w:pStyle w:val="ListParagraph"/>
        <w:spacing w:after="0" w:line="360" w:lineRule="auto"/>
        <w:jc w:val="both"/>
        <w:rPr>
          <w:rFonts w:ascii="Times New Roman" w:hAnsi="Times New Roman" w:cs="Times New Roman"/>
          <w:sz w:val="24"/>
          <w:szCs w:val="24"/>
        </w:rPr>
      </w:pPr>
      <w:r w:rsidRPr="00C8059A">
        <w:rPr>
          <w:rFonts w:ascii="Times New Roman" w:hAnsi="Times New Roman" w:cs="Times New Roman"/>
          <w:b/>
          <w:sz w:val="24"/>
          <w:szCs w:val="24"/>
          <w:u w:val="single"/>
        </w:rPr>
        <w:t>Court:</w:t>
      </w:r>
      <w:r w:rsidRPr="00C8059A">
        <w:rPr>
          <w:rFonts w:ascii="Times New Roman" w:hAnsi="Times New Roman" w:cs="Times New Roman"/>
          <w:sz w:val="24"/>
          <w:szCs w:val="24"/>
        </w:rPr>
        <w:t xml:space="preserve">  Judgment is delivered to the parties.</w:t>
      </w:r>
      <w:bookmarkStart w:id="0" w:name="_GoBack"/>
      <w:bookmarkEnd w:id="0"/>
    </w:p>
    <w:p w:rsidR="000424C5" w:rsidRPr="00C8059A" w:rsidRDefault="000424C5" w:rsidP="00C8059A">
      <w:pPr>
        <w:pStyle w:val="ListParagraph"/>
        <w:spacing w:after="0" w:line="360" w:lineRule="auto"/>
        <w:jc w:val="both"/>
        <w:rPr>
          <w:rFonts w:ascii="Times New Roman" w:hAnsi="Times New Roman" w:cs="Times New Roman"/>
          <w:sz w:val="24"/>
          <w:szCs w:val="24"/>
        </w:rPr>
      </w:pPr>
      <w:r w:rsidRPr="00C8059A">
        <w:rPr>
          <w:rFonts w:ascii="Times New Roman" w:hAnsi="Times New Roman" w:cs="Times New Roman"/>
          <w:sz w:val="24"/>
          <w:szCs w:val="24"/>
        </w:rPr>
        <w:t>R</w:t>
      </w:r>
      <w:r w:rsidR="00D62B94" w:rsidRPr="00C8059A">
        <w:rPr>
          <w:rFonts w:ascii="Times New Roman" w:hAnsi="Times New Roman" w:cs="Times New Roman"/>
          <w:sz w:val="24"/>
          <w:szCs w:val="24"/>
        </w:rPr>
        <w:t>ight of</w:t>
      </w:r>
      <w:r w:rsidR="001E5405" w:rsidRPr="00C8059A">
        <w:rPr>
          <w:rFonts w:ascii="Times New Roman" w:hAnsi="Times New Roman" w:cs="Times New Roman"/>
          <w:sz w:val="24"/>
          <w:szCs w:val="24"/>
        </w:rPr>
        <w:t xml:space="preserve"> </w:t>
      </w:r>
      <w:r w:rsidRPr="00C8059A">
        <w:rPr>
          <w:rFonts w:ascii="Times New Roman" w:hAnsi="Times New Roman" w:cs="Times New Roman"/>
          <w:sz w:val="24"/>
          <w:szCs w:val="24"/>
        </w:rPr>
        <w:t>A</w:t>
      </w:r>
      <w:r w:rsidR="001E5405" w:rsidRPr="00C8059A">
        <w:rPr>
          <w:rFonts w:ascii="Times New Roman" w:hAnsi="Times New Roman" w:cs="Times New Roman"/>
          <w:sz w:val="24"/>
          <w:szCs w:val="24"/>
        </w:rPr>
        <w:t>ppeal</w:t>
      </w:r>
      <w:r w:rsidRPr="00C8059A">
        <w:rPr>
          <w:rFonts w:ascii="Times New Roman" w:hAnsi="Times New Roman" w:cs="Times New Roman"/>
          <w:sz w:val="24"/>
          <w:szCs w:val="24"/>
        </w:rPr>
        <w:t xml:space="preserve"> is explained to the parties.</w:t>
      </w:r>
    </w:p>
    <w:p w:rsidR="000424C5" w:rsidRPr="00C8059A" w:rsidRDefault="000424C5" w:rsidP="00C8059A">
      <w:pPr>
        <w:pStyle w:val="ListParagraph"/>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w:t>
      </w:r>
    </w:p>
    <w:p w:rsidR="000424C5" w:rsidRPr="00C8059A" w:rsidRDefault="000424C5" w:rsidP="00C8059A">
      <w:pPr>
        <w:pStyle w:val="ListParagraph"/>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Murangira Joseph,</w:t>
      </w:r>
    </w:p>
    <w:p w:rsidR="000424C5" w:rsidRPr="00C8059A" w:rsidRDefault="000424C5" w:rsidP="00C8059A">
      <w:pPr>
        <w:pStyle w:val="ListParagraph"/>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Judge.</w:t>
      </w:r>
    </w:p>
    <w:p w:rsidR="000424C5" w:rsidRPr="00C8059A" w:rsidRDefault="000424C5" w:rsidP="00C8059A">
      <w:pPr>
        <w:pStyle w:val="ListParagraph"/>
        <w:spacing w:after="0" w:line="360" w:lineRule="auto"/>
        <w:jc w:val="both"/>
        <w:rPr>
          <w:rFonts w:ascii="Times New Roman" w:hAnsi="Times New Roman" w:cs="Times New Roman"/>
          <w:b/>
          <w:sz w:val="24"/>
          <w:szCs w:val="24"/>
        </w:rPr>
      </w:pPr>
      <w:r w:rsidRPr="00C8059A">
        <w:rPr>
          <w:rFonts w:ascii="Times New Roman" w:hAnsi="Times New Roman" w:cs="Times New Roman"/>
          <w:b/>
          <w:sz w:val="24"/>
          <w:szCs w:val="24"/>
        </w:rPr>
        <w:t>17/1/2014.</w:t>
      </w:r>
    </w:p>
    <w:sectPr w:rsidR="000424C5" w:rsidRPr="00C8059A" w:rsidSect="00691F74">
      <w:pgSz w:w="12240" w:h="15840"/>
      <w:pgMar w:top="1440" w:right="1440" w:bottom="540"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5E" w:rsidRDefault="001D7D5E" w:rsidP="006B75E4">
      <w:pPr>
        <w:spacing w:after="0" w:line="240" w:lineRule="auto"/>
      </w:pPr>
      <w:r>
        <w:separator/>
      </w:r>
    </w:p>
  </w:endnote>
  <w:endnote w:type="continuationSeparator" w:id="0">
    <w:p w:rsidR="001D7D5E" w:rsidRDefault="001D7D5E" w:rsidP="006B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5E" w:rsidRDefault="001D7D5E" w:rsidP="006B75E4">
      <w:pPr>
        <w:spacing w:after="0" w:line="240" w:lineRule="auto"/>
      </w:pPr>
      <w:r>
        <w:separator/>
      </w:r>
    </w:p>
  </w:footnote>
  <w:footnote w:type="continuationSeparator" w:id="0">
    <w:p w:rsidR="001D7D5E" w:rsidRDefault="001D7D5E" w:rsidP="006B7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ACD"/>
    <w:multiLevelType w:val="hybridMultilevel"/>
    <w:tmpl w:val="F670F17A"/>
    <w:lvl w:ilvl="0" w:tplc="9ECA2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806B6"/>
    <w:multiLevelType w:val="hybridMultilevel"/>
    <w:tmpl w:val="D0FE5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D84D80"/>
    <w:multiLevelType w:val="hybridMultilevel"/>
    <w:tmpl w:val="F4D679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79038D"/>
    <w:multiLevelType w:val="hybridMultilevel"/>
    <w:tmpl w:val="0206236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93FE8"/>
    <w:multiLevelType w:val="hybridMultilevel"/>
    <w:tmpl w:val="94E6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A1F17"/>
    <w:multiLevelType w:val="hybridMultilevel"/>
    <w:tmpl w:val="10E8DA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275FB7"/>
    <w:multiLevelType w:val="hybridMultilevel"/>
    <w:tmpl w:val="6EA40B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E438F"/>
    <w:multiLevelType w:val="hybridMultilevel"/>
    <w:tmpl w:val="DB5609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D82595"/>
    <w:multiLevelType w:val="hybridMultilevel"/>
    <w:tmpl w:val="65B2B4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961318"/>
    <w:multiLevelType w:val="hybridMultilevel"/>
    <w:tmpl w:val="D9F668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6A79EC"/>
    <w:multiLevelType w:val="hybridMultilevel"/>
    <w:tmpl w:val="8460B5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FF1402"/>
    <w:multiLevelType w:val="hybridMultilevel"/>
    <w:tmpl w:val="DCC887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9"/>
  </w:num>
  <w:num w:numId="5">
    <w:abstractNumId w:val="10"/>
  </w:num>
  <w:num w:numId="6">
    <w:abstractNumId w:val="11"/>
  </w:num>
  <w:num w:numId="7">
    <w:abstractNumId w:val="8"/>
  </w:num>
  <w:num w:numId="8">
    <w:abstractNumId w:val="2"/>
  </w:num>
  <w:num w:numId="9">
    <w:abstractNumId w:val="6"/>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2D"/>
    <w:rsid w:val="00030EE4"/>
    <w:rsid w:val="000424C5"/>
    <w:rsid w:val="00095CFE"/>
    <w:rsid w:val="000A1B49"/>
    <w:rsid w:val="000B4362"/>
    <w:rsid w:val="000C3860"/>
    <w:rsid w:val="000F7E2F"/>
    <w:rsid w:val="001579AE"/>
    <w:rsid w:val="001D3790"/>
    <w:rsid w:val="001D7D5E"/>
    <w:rsid w:val="001E5405"/>
    <w:rsid w:val="00235BAF"/>
    <w:rsid w:val="002523DE"/>
    <w:rsid w:val="002571C2"/>
    <w:rsid w:val="00266453"/>
    <w:rsid w:val="002A4ED8"/>
    <w:rsid w:val="002B000C"/>
    <w:rsid w:val="002B68BB"/>
    <w:rsid w:val="00311E61"/>
    <w:rsid w:val="003138CE"/>
    <w:rsid w:val="003160B8"/>
    <w:rsid w:val="003C0164"/>
    <w:rsid w:val="00441B2D"/>
    <w:rsid w:val="00480BA4"/>
    <w:rsid w:val="004D23AF"/>
    <w:rsid w:val="004D6EFD"/>
    <w:rsid w:val="00516136"/>
    <w:rsid w:val="00522D41"/>
    <w:rsid w:val="00534A52"/>
    <w:rsid w:val="005367A1"/>
    <w:rsid w:val="0054508D"/>
    <w:rsid w:val="005E6640"/>
    <w:rsid w:val="00655C82"/>
    <w:rsid w:val="0067041A"/>
    <w:rsid w:val="006730C9"/>
    <w:rsid w:val="00677A0F"/>
    <w:rsid w:val="00681193"/>
    <w:rsid w:val="00691F74"/>
    <w:rsid w:val="006A3A32"/>
    <w:rsid w:val="006B75E4"/>
    <w:rsid w:val="006C5B58"/>
    <w:rsid w:val="006D3311"/>
    <w:rsid w:val="006D5D3A"/>
    <w:rsid w:val="00703E1F"/>
    <w:rsid w:val="00713CE9"/>
    <w:rsid w:val="0073514A"/>
    <w:rsid w:val="007527D8"/>
    <w:rsid w:val="007643E8"/>
    <w:rsid w:val="007A56D4"/>
    <w:rsid w:val="007D6A58"/>
    <w:rsid w:val="007F11CF"/>
    <w:rsid w:val="00800F8C"/>
    <w:rsid w:val="008779FE"/>
    <w:rsid w:val="00904571"/>
    <w:rsid w:val="009B0932"/>
    <w:rsid w:val="009D28A6"/>
    <w:rsid w:val="00A41865"/>
    <w:rsid w:val="00A533E1"/>
    <w:rsid w:val="00A646C3"/>
    <w:rsid w:val="00A65AD6"/>
    <w:rsid w:val="00A70875"/>
    <w:rsid w:val="00A938E8"/>
    <w:rsid w:val="00AD7087"/>
    <w:rsid w:val="00B63C98"/>
    <w:rsid w:val="00B75907"/>
    <w:rsid w:val="00C05715"/>
    <w:rsid w:val="00C25F1D"/>
    <w:rsid w:val="00C8059A"/>
    <w:rsid w:val="00C943EA"/>
    <w:rsid w:val="00CE019F"/>
    <w:rsid w:val="00CE2FDF"/>
    <w:rsid w:val="00D11B40"/>
    <w:rsid w:val="00D31EB7"/>
    <w:rsid w:val="00D508FA"/>
    <w:rsid w:val="00D5215E"/>
    <w:rsid w:val="00D62B94"/>
    <w:rsid w:val="00D749C1"/>
    <w:rsid w:val="00DF40E1"/>
    <w:rsid w:val="00E84699"/>
    <w:rsid w:val="00EB571B"/>
    <w:rsid w:val="00EC377D"/>
    <w:rsid w:val="00EE499C"/>
    <w:rsid w:val="00F06737"/>
    <w:rsid w:val="00F52EB6"/>
    <w:rsid w:val="00F85503"/>
    <w:rsid w:val="00FC3CA5"/>
    <w:rsid w:val="00FC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2D"/>
    <w:pPr>
      <w:ind w:left="720"/>
      <w:contextualSpacing/>
    </w:pPr>
  </w:style>
  <w:style w:type="paragraph" w:styleId="Header">
    <w:name w:val="header"/>
    <w:basedOn w:val="Normal"/>
    <w:link w:val="HeaderChar"/>
    <w:uiPriority w:val="99"/>
    <w:unhideWhenUsed/>
    <w:rsid w:val="006B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E4"/>
  </w:style>
  <w:style w:type="paragraph" w:styleId="Footer">
    <w:name w:val="footer"/>
    <w:basedOn w:val="Normal"/>
    <w:link w:val="FooterChar"/>
    <w:uiPriority w:val="99"/>
    <w:unhideWhenUsed/>
    <w:rsid w:val="006B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2D"/>
    <w:pPr>
      <w:ind w:left="720"/>
      <w:contextualSpacing/>
    </w:pPr>
  </w:style>
  <w:style w:type="paragraph" w:styleId="Header">
    <w:name w:val="header"/>
    <w:basedOn w:val="Normal"/>
    <w:link w:val="HeaderChar"/>
    <w:uiPriority w:val="99"/>
    <w:unhideWhenUsed/>
    <w:rsid w:val="006B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E4"/>
  </w:style>
  <w:style w:type="paragraph" w:styleId="Footer">
    <w:name w:val="footer"/>
    <w:basedOn w:val="Normal"/>
    <w:link w:val="FooterChar"/>
    <w:uiPriority w:val="99"/>
    <w:unhideWhenUsed/>
    <w:rsid w:val="006B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7D65-F989-4E33-B86F-34D74D8F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2827</Words>
  <Characters>16114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2014-03-18T07:43:00Z</cp:lastPrinted>
  <dcterms:created xsi:type="dcterms:W3CDTF">2016-10-24T06:06:00Z</dcterms:created>
  <dcterms:modified xsi:type="dcterms:W3CDTF">2016-10-24T06:06:00Z</dcterms:modified>
</cp:coreProperties>
</file>