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9606F9" w:rsidRDefault="00C4207B" w:rsidP="009606F9">
      <w:pPr>
        <w:spacing w:line="360" w:lineRule="auto"/>
        <w:jc w:val="both"/>
        <w:rPr>
          <w:rFonts w:ascii="Times New Roman" w:hAnsi="Times New Roman" w:cs="Times New Roman"/>
          <w:b/>
          <w:sz w:val="24"/>
          <w:szCs w:val="24"/>
        </w:rPr>
      </w:pPr>
      <w:bookmarkStart w:id="0" w:name="_GoBack"/>
      <w:r w:rsidRPr="009606F9">
        <w:rPr>
          <w:rFonts w:ascii="Times New Roman" w:hAnsi="Times New Roman" w:cs="Times New Roman"/>
          <w:b/>
          <w:sz w:val="24"/>
          <w:szCs w:val="24"/>
        </w:rPr>
        <w:t>THE REPUBLIC OF UGANDA</w:t>
      </w:r>
    </w:p>
    <w:p w:rsidR="00C4207B" w:rsidRPr="009606F9" w:rsidRDefault="00C4207B"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IN THE HIGH COURT OF UGANDA AT KAMPALA</w:t>
      </w:r>
    </w:p>
    <w:p w:rsidR="00C4207B" w:rsidRPr="009606F9" w:rsidRDefault="00275EC9"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FAMILY CAUSE No. 123</w:t>
      </w:r>
      <w:r w:rsidR="00C4207B" w:rsidRPr="009606F9">
        <w:rPr>
          <w:rFonts w:ascii="Times New Roman" w:hAnsi="Times New Roman" w:cs="Times New Roman"/>
          <w:b/>
          <w:sz w:val="24"/>
          <w:szCs w:val="24"/>
        </w:rPr>
        <w:t xml:space="preserve"> OF 2018</w:t>
      </w:r>
    </w:p>
    <w:p w:rsidR="00945FF5" w:rsidRPr="009606F9" w:rsidRDefault="00945FF5"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IN THE MAT</w:t>
      </w:r>
      <w:r w:rsidR="00275EC9" w:rsidRPr="009606F9">
        <w:rPr>
          <w:rFonts w:ascii="Times New Roman" w:hAnsi="Times New Roman" w:cs="Times New Roman"/>
          <w:b/>
          <w:sz w:val="24"/>
          <w:szCs w:val="24"/>
        </w:rPr>
        <w:t>TER OF NIGEL ALONSO JARA</w:t>
      </w:r>
    </w:p>
    <w:p w:rsidR="00945FF5" w:rsidRPr="009606F9" w:rsidRDefault="00945FF5"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AND</w:t>
      </w:r>
    </w:p>
    <w:p w:rsidR="00945FF5" w:rsidRPr="009606F9" w:rsidRDefault="00945FF5"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 xml:space="preserve">IN THE MATTER OF A PETITION FOR </w:t>
      </w:r>
      <w:r w:rsidR="00275EC9" w:rsidRPr="009606F9">
        <w:rPr>
          <w:rFonts w:ascii="Times New Roman" w:hAnsi="Times New Roman" w:cs="Times New Roman"/>
          <w:b/>
          <w:sz w:val="24"/>
          <w:szCs w:val="24"/>
        </w:rPr>
        <w:t>ADOPTION BY MOSS NICHOLAS RODNEY</w:t>
      </w:r>
    </w:p>
    <w:p w:rsidR="00C4207B" w:rsidRPr="009606F9" w:rsidRDefault="00C4207B" w:rsidP="009606F9">
      <w:pPr>
        <w:spacing w:line="360" w:lineRule="auto"/>
        <w:jc w:val="both"/>
        <w:rPr>
          <w:rFonts w:ascii="Times New Roman" w:hAnsi="Times New Roman" w:cs="Times New Roman"/>
          <w:b/>
          <w:sz w:val="24"/>
          <w:szCs w:val="24"/>
        </w:rPr>
      </w:pPr>
    </w:p>
    <w:p w:rsidR="00C4207B" w:rsidRPr="009606F9" w:rsidRDefault="00C4207B"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u w:val="single"/>
        </w:rPr>
        <w:t>BEFORE</w:t>
      </w:r>
      <w:r w:rsidRPr="009606F9">
        <w:rPr>
          <w:rFonts w:ascii="Times New Roman" w:hAnsi="Times New Roman" w:cs="Times New Roman"/>
          <w:b/>
          <w:sz w:val="24"/>
          <w:szCs w:val="24"/>
        </w:rPr>
        <w:t>: Hon. Lady Justice Olive Kazaarwe Mukwaya</w:t>
      </w:r>
    </w:p>
    <w:p w:rsidR="00C4207B" w:rsidRPr="009606F9" w:rsidRDefault="00C4207B" w:rsidP="009606F9">
      <w:pPr>
        <w:spacing w:line="360" w:lineRule="auto"/>
        <w:jc w:val="both"/>
        <w:rPr>
          <w:rFonts w:ascii="Times New Roman" w:hAnsi="Times New Roman" w:cs="Times New Roman"/>
          <w:b/>
          <w:sz w:val="24"/>
          <w:szCs w:val="24"/>
          <w:u w:val="single"/>
        </w:rPr>
      </w:pPr>
      <w:r w:rsidRPr="009606F9">
        <w:rPr>
          <w:rFonts w:ascii="Times New Roman" w:hAnsi="Times New Roman" w:cs="Times New Roman"/>
          <w:b/>
          <w:sz w:val="24"/>
          <w:szCs w:val="24"/>
        </w:rPr>
        <w:t xml:space="preserve">                                                      </w:t>
      </w:r>
      <w:r w:rsidRPr="009606F9">
        <w:rPr>
          <w:rFonts w:ascii="Times New Roman" w:hAnsi="Times New Roman" w:cs="Times New Roman"/>
          <w:b/>
          <w:sz w:val="24"/>
          <w:szCs w:val="24"/>
          <w:u w:val="single"/>
        </w:rPr>
        <w:t>RULING</w:t>
      </w:r>
    </w:p>
    <w:p w:rsidR="00701F2D" w:rsidRPr="009606F9" w:rsidRDefault="00701F2D" w:rsidP="009606F9">
      <w:pPr>
        <w:spacing w:line="360" w:lineRule="auto"/>
        <w:jc w:val="both"/>
        <w:rPr>
          <w:rFonts w:ascii="Times New Roman" w:hAnsi="Times New Roman" w:cs="Times New Roman"/>
          <w:sz w:val="24"/>
          <w:szCs w:val="24"/>
          <w:u w:val="single"/>
        </w:rPr>
      </w:pPr>
      <w:r w:rsidRPr="009606F9">
        <w:rPr>
          <w:rFonts w:ascii="Times New Roman" w:hAnsi="Times New Roman" w:cs="Times New Roman"/>
          <w:sz w:val="24"/>
          <w:szCs w:val="24"/>
          <w:u w:val="single"/>
        </w:rPr>
        <w:t>The Petitioner</w:t>
      </w:r>
    </w:p>
    <w:p w:rsidR="00B87874" w:rsidRPr="009606F9" w:rsidRDefault="00C4207B"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pe</w:t>
      </w:r>
      <w:r w:rsidR="00275EC9" w:rsidRPr="009606F9">
        <w:rPr>
          <w:rFonts w:ascii="Times New Roman" w:hAnsi="Times New Roman" w:cs="Times New Roman"/>
          <w:sz w:val="24"/>
          <w:szCs w:val="24"/>
        </w:rPr>
        <w:t xml:space="preserve">titioner, </w:t>
      </w:r>
      <w:r w:rsidR="000873AD" w:rsidRPr="009606F9">
        <w:rPr>
          <w:rFonts w:ascii="Times New Roman" w:hAnsi="Times New Roman" w:cs="Times New Roman"/>
          <w:sz w:val="24"/>
          <w:szCs w:val="24"/>
        </w:rPr>
        <w:t xml:space="preserve">Mr. </w:t>
      </w:r>
      <w:r w:rsidR="00275EC9" w:rsidRPr="009606F9">
        <w:rPr>
          <w:rFonts w:ascii="Times New Roman" w:hAnsi="Times New Roman" w:cs="Times New Roman"/>
          <w:sz w:val="24"/>
          <w:szCs w:val="24"/>
        </w:rPr>
        <w:t>Moss Nicholas Rodney (42</w:t>
      </w:r>
      <w:r w:rsidR="00B2130A" w:rsidRPr="009606F9">
        <w:rPr>
          <w:rFonts w:ascii="Times New Roman" w:hAnsi="Times New Roman" w:cs="Times New Roman"/>
          <w:sz w:val="24"/>
          <w:szCs w:val="24"/>
        </w:rPr>
        <w:t>)</w:t>
      </w:r>
      <w:r w:rsidR="000873AD" w:rsidRPr="009606F9">
        <w:rPr>
          <w:rFonts w:ascii="Times New Roman" w:hAnsi="Times New Roman" w:cs="Times New Roman"/>
          <w:sz w:val="24"/>
          <w:szCs w:val="24"/>
        </w:rPr>
        <w:t xml:space="preserve"> is</w:t>
      </w:r>
      <w:r w:rsidR="001456D4" w:rsidRPr="009606F9">
        <w:rPr>
          <w:rFonts w:ascii="Times New Roman" w:hAnsi="Times New Roman" w:cs="Times New Roman"/>
          <w:sz w:val="24"/>
          <w:szCs w:val="24"/>
        </w:rPr>
        <w:t xml:space="preserve"> a</w:t>
      </w:r>
      <w:r w:rsidR="00275EC9" w:rsidRPr="009606F9">
        <w:rPr>
          <w:rFonts w:ascii="Times New Roman" w:hAnsi="Times New Roman" w:cs="Times New Roman"/>
          <w:sz w:val="24"/>
          <w:szCs w:val="24"/>
        </w:rPr>
        <w:t>n</w:t>
      </w:r>
      <w:r w:rsidR="001456D4" w:rsidRPr="009606F9">
        <w:rPr>
          <w:rFonts w:ascii="Times New Roman" w:hAnsi="Times New Roman" w:cs="Times New Roman"/>
          <w:sz w:val="24"/>
          <w:szCs w:val="24"/>
        </w:rPr>
        <w:t xml:space="preserve"> </w:t>
      </w:r>
      <w:r w:rsidR="00275EC9" w:rsidRPr="009606F9">
        <w:rPr>
          <w:rFonts w:ascii="Times New Roman" w:hAnsi="Times New Roman" w:cs="Times New Roman"/>
          <w:sz w:val="24"/>
          <w:szCs w:val="24"/>
        </w:rPr>
        <w:t>Australian</w:t>
      </w:r>
      <w:r w:rsidR="00945FF5" w:rsidRPr="009606F9">
        <w:rPr>
          <w:rFonts w:ascii="Times New Roman" w:hAnsi="Times New Roman" w:cs="Times New Roman"/>
          <w:sz w:val="24"/>
          <w:szCs w:val="24"/>
        </w:rPr>
        <w:t xml:space="preserve"> </w:t>
      </w:r>
      <w:r w:rsidR="001456D4" w:rsidRPr="009606F9">
        <w:rPr>
          <w:rFonts w:ascii="Times New Roman" w:hAnsi="Times New Roman" w:cs="Times New Roman"/>
          <w:sz w:val="24"/>
          <w:szCs w:val="24"/>
        </w:rPr>
        <w:t>citizen</w:t>
      </w:r>
      <w:r w:rsidR="00B2130A" w:rsidRPr="009606F9">
        <w:rPr>
          <w:rFonts w:ascii="Times New Roman" w:hAnsi="Times New Roman" w:cs="Times New Roman"/>
          <w:sz w:val="24"/>
          <w:szCs w:val="24"/>
        </w:rPr>
        <w:t xml:space="preserve"> h</w:t>
      </w:r>
      <w:r w:rsidR="00275EC9" w:rsidRPr="009606F9">
        <w:rPr>
          <w:rFonts w:ascii="Times New Roman" w:hAnsi="Times New Roman" w:cs="Times New Roman"/>
          <w:sz w:val="24"/>
          <w:szCs w:val="24"/>
        </w:rPr>
        <w:t>olding passport number PA6535865</w:t>
      </w:r>
      <w:r w:rsidR="000873AD" w:rsidRPr="009606F9">
        <w:rPr>
          <w:rFonts w:ascii="Times New Roman" w:hAnsi="Times New Roman" w:cs="Times New Roman"/>
          <w:sz w:val="24"/>
          <w:szCs w:val="24"/>
        </w:rPr>
        <w:t>. He</w:t>
      </w:r>
      <w:r w:rsidR="001456D4" w:rsidRPr="009606F9">
        <w:rPr>
          <w:rFonts w:ascii="Times New Roman" w:hAnsi="Times New Roman" w:cs="Times New Roman"/>
          <w:sz w:val="24"/>
          <w:szCs w:val="24"/>
        </w:rPr>
        <w:t xml:space="preserve"> </w:t>
      </w:r>
      <w:r w:rsidRPr="009606F9">
        <w:rPr>
          <w:rFonts w:ascii="Times New Roman" w:hAnsi="Times New Roman" w:cs="Times New Roman"/>
          <w:sz w:val="24"/>
          <w:szCs w:val="24"/>
        </w:rPr>
        <w:t xml:space="preserve">is </w:t>
      </w:r>
      <w:r w:rsidR="000873AD" w:rsidRPr="009606F9">
        <w:rPr>
          <w:rFonts w:ascii="Times New Roman" w:hAnsi="Times New Roman" w:cs="Times New Roman"/>
          <w:sz w:val="24"/>
          <w:szCs w:val="24"/>
        </w:rPr>
        <w:t>married to Ms. Pearl Moss. She is the biological mother to</w:t>
      </w:r>
      <w:r w:rsidR="00DB4623" w:rsidRPr="009606F9">
        <w:rPr>
          <w:rFonts w:ascii="Times New Roman" w:hAnsi="Times New Roman" w:cs="Times New Roman"/>
          <w:sz w:val="24"/>
          <w:szCs w:val="24"/>
        </w:rPr>
        <w:t xml:space="preserve"> Nigel Alonso Jara</w:t>
      </w:r>
      <w:r w:rsidR="000873AD" w:rsidRPr="009606F9">
        <w:rPr>
          <w:rFonts w:ascii="Times New Roman" w:hAnsi="Times New Roman" w:cs="Times New Roman"/>
          <w:sz w:val="24"/>
          <w:szCs w:val="24"/>
        </w:rPr>
        <w:t xml:space="preserve">, the </w:t>
      </w:r>
      <w:r w:rsidR="009447F7" w:rsidRPr="009606F9">
        <w:rPr>
          <w:rFonts w:ascii="Times New Roman" w:hAnsi="Times New Roman" w:cs="Times New Roman"/>
          <w:sz w:val="24"/>
          <w:szCs w:val="24"/>
        </w:rPr>
        <w:t>child</w:t>
      </w:r>
      <w:r w:rsidR="000873AD" w:rsidRPr="009606F9">
        <w:rPr>
          <w:rFonts w:ascii="Times New Roman" w:hAnsi="Times New Roman" w:cs="Times New Roman"/>
          <w:sz w:val="24"/>
          <w:szCs w:val="24"/>
        </w:rPr>
        <w:t>, who</w:t>
      </w:r>
      <w:r w:rsidR="00945FF5" w:rsidRPr="009606F9">
        <w:rPr>
          <w:rFonts w:ascii="Times New Roman" w:hAnsi="Times New Roman" w:cs="Times New Roman"/>
          <w:sz w:val="24"/>
          <w:szCs w:val="24"/>
        </w:rPr>
        <w:t xml:space="preserve"> </w:t>
      </w:r>
      <w:r w:rsidR="000873AD" w:rsidRPr="009606F9">
        <w:rPr>
          <w:rFonts w:ascii="Times New Roman" w:hAnsi="Times New Roman" w:cs="Times New Roman"/>
          <w:sz w:val="24"/>
          <w:szCs w:val="24"/>
        </w:rPr>
        <w:t xml:space="preserve">is </w:t>
      </w:r>
      <w:r w:rsidR="00945FF5" w:rsidRPr="009606F9">
        <w:rPr>
          <w:rFonts w:ascii="Times New Roman" w:hAnsi="Times New Roman" w:cs="Times New Roman"/>
          <w:sz w:val="24"/>
          <w:szCs w:val="24"/>
        </w:rPr>
        <w:t>six</w:t>
      </w:r>
      <w:r w:rsidR="000873AD" w:rsidRPr="009606F9">
        <w:rPr>
          <w:rFonts w:ascii="Times New Roman" w:hAnsi="Times New Roman" w:cs="Times New Roman"/>
          <w:sz w:val="24"/>
          <w:szCs w:val="24"/>
        </w:rPr>
        <w:t xml:space="preserve"> (6)</w:t>
      </w:r>
      <w:r w:rsidRPr="009606F9">
        <w:rPr>
          <w:rFonts w:ascii="Times New Roman" w:hAnsi="Times New Roman" w:cs="Times New Roman"/>
          <w:sz w:val="24"/>
          <w:szCs w:val="24"/>
        </w:rPr>
        <w:t xml:space="preserve"> years old.</w:t>
      </w:r>
      <w:r w:rsidR="00B2130A" w:rsidRPr="009606F9">
        <w:rPr>
          <w:rFonts w:ascii="Times New Roman" w:hAnsi="Times New Roman" w:cs="Times New Roman"/>
          <w:sz w:val="24"/>
          <w:szCs w:val="24"/>
        </w:rPr>
        <w:t xml:space="preserve"> The petitioner got married to </w:t>
      </w:r>
      <w:r w:rsidR="00DB4623" w:rsidRPr="009606F9">
        <w:rPr>
          <w:rFonts w:ascii="Times New Roman" w:hAnsi="Times New Roman" w:cs="Times New Roman"/>
          <w:sz w:val="24"/>
          <w:szCs w:val="24"/>
        </w:rPr>
        <w:t xml:space="preserve">his </w:t>
      </w:r>
      <w:r w:rsidR="000873AD" w:rsidRPr="009606F9">
        <w:rPr>
          <w:rFonts w:ascii="Times New Roman" w:hAnsi="Times New Roman" w:cs="Times New Roman"/>
          <w:sz w:val="24"/>
          <w:szCs w:val="24"/>
        </w:rPr>
        <w:t xml:space="preserve">wife, Ms. </w:t>
      </w:r>
      <w:r w:rsidR="00DB4623" w:rsidRPr="009606F9">
        <w:rPr>
          <w:rFonts w:ascii="Times New Roman" w:hAnsi="Times New Roman" w:cs="Times New Roman"/>
          <w:sz w:val="24"/>
          <w:szCs w:val="24"/>
        </w:rPr>
        <w:t>Pearl Moss on the 2</w:t>
      </w:r>
      <w:r w:rsidR="00DB4623" w:rsidRPr="009606F9">
        <w:rPr>
          <w:rFonts w:ascii="Times New Roman" w:hAnsi="Times New Roman" w:cs="Times New Roman"/>
          <w:sz w:val="24"/>
          <w:szCs w:val="24"/>
          <w:vertAlign w:val="superscript"/>
        </w:rPr>
        <w:t>nd</w:t>
      </w:r>
      <w:r w:rsidR="00DB4623" w:rsidRPr="009606F9">
        <w:rPr>
          <w:rFonts w:ascii="Times New Roman" w:hAnsi="Times New Roman" w:cs="Times New Roman"/>
          <w:sz w:val="24"/>
          <w:szCs w:val="24"/>
        </w:rPr>
        <w:t xml:space="preserve"> day of August 2017 at St. John’s Kyakabunga Church in Nyabushozi, Kiruhura District</w:t>
      </w:r>
      <w:r w:rsidR="000873AD" w:rsidRPr="009606F9">
        <w:rPr>
          <w:rFonts w:ascii="Times New Roman" w:hAnsi="Times New Roman" w:cs="Times New Roman"/>
          <w:sz w:val="24"/>
          <w:szCs w:val="24"/>
        </w:rPr>
        <w:t>. A</w:t>
      </w:r>
      <w:r w:rsidR="00B2130A" w:rsidRPr="009606F9">
        <w:rPr>
          <w:rFonts w:ascii="Times New Roman" w:hAnsi="Times New Roman" w:cs="Times New Roman"/>
          <w:sz w:val="24"/>
          <w:szCs w:val="24"/>
        </w:rPr>
        <w:t xml:space="preserve"> cop</w:t>
      </w:r>
      <w:r w:rsidR="000873AD" w:rsidRPr="009606F9">
        <w:rPr>
          <w:rFonts w:ascii="Times New Roman" w:hAnsi="Times New Roman" w:cs="Times New Roman"/>
          <w:sz w:val="24"/>
          <w:szCs w:val="24"/>
        </w:rPr>
        <w:t xml:space="preserve">y of their marriage certificate was </w:t>
      </w:r>
      <w:r w:rsidR="00B2130A" w:rsidRPr="009606F9">
        <w:rPr>
          <w:rFonts w:ascii="Times New Roman" w:hAnsi="Times New Roman" w:cs="Times New Roman"/>
          <w:sz w:val="24"/>
          <w:szCs w:val="24"/>
        </w:rPr>
        <w:t>attached to the petition</w:t>
      </w:r>
      <w:r w:rsidR="00E17A19" w:rsidRPr="009606F9">
        <w:rPr>
          <w:rFonts w:ascii="Times New Roman" w:hAnsi="Times New Roman" w:cs="Times New Roman"/>
          <w:sz w:val="24"/>
          <w:szCs w:val="24"/>
        </w:rPr>
        <w:t xml:space="preserve"> and marked “B”</w:t>
      </w:r>
      <w:r w:rsidR="00E87ACD" w:rsidRPr="009606F9">
        <w:rPr>
          <w:rFonts w:ascii="Times New Roman" w:hAnsi="Times New Roman" w:cs="Times New Roman"/>
          <w:sz w:val="24"/>
          <w:szCs w:val="24"/>
        </w:rPr>
        <w:t xml:space="preserve">. </w:t>
      </w:r>
    </w:p>
    <w:p w:rsidR="00B87874" w:rsidRPr="009606F9" w:rsidRDefault="00B87874"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They </w:t>
      </w:r>
      <w:r w:rsidR="00B2130A" w:rsidRPr="009606F9">
        <w:rPr>
          <w:rFonts w:ascii="Times New Roman" w:hAnsi="Times New Roman" w:cs="Times New Roman"/>
          <w:sz w:val="24"/>
          <w:szCs w:val="24"/>
        </w:rPr>
        <w:t>reside</w:t>
      </w:r>
      <w:r w:rsidR="00D23224" w:rsidRPr="009606F9">
        <w:rPr>
          <w:rFonts w:ascii="Times New Roman" w:hAnsi="Times New Roman" w:cs="Times New Roman"/>
          <w:sz w:val="24"/>
          <w:szCs w:val="24"/>
        </w:rPr>
        <w:t xml:space="preserve"> at </w:t>
      </w:r>
      <w:r w:rsidR="00E87ACD" w:rsidRPr="009606F9">
        <w:rPr>
          <w:rFonts w:ascii="Times New Roman" w:hAnsi="Times New Roman" w:cs="Times New Roman"/>
          <w:sz w:val="24"/>
          <w:szCs w:val="24"/>
        </w:rPr>
        <w:t>Plot 17A Hanlon Road, Bugolobi Bungalows, Nakawa Division, Kampala</w:t>
      </w:r>
      <w:r w:rsidRPr="009606F9">
        <w:rPr>
          <w:rFonts w:ascii="Times New Roman" w:hAnsi="Times New Roman" w:cs="Times New Roman"/>
          <w:sz w:val="24"/>
          <w:szCs w:val="24"/>
        </w:rPr>
        <w:t>,</w:t>
      </w:r>
      <w:r w:rsidR="00B2130A" w:rsidRPr="009606F9">
        <w:rPr>
          <w:rFonts w:ascii="Times New Roman" w:hAnsi="Times New Roman" w:cs="Times New Roman"/>
          <w:sz w:val="24"/>
          <w:szCs w:val="24"/>
        </w:rPr>
        <w:t xml:space="preserve"> </w:t>
      </w:r>
      <w:r w:rsidRPr="009606F9">
        <w:rPr>
          <w:rFonts w:ascii="Times New Roman" w:hAnsi="Times New Roman" w:cs="Times New Roman"/>
          <w:sz w:val="24"/>
          <w:szCs w:val="24"/>
        </w:rPr>
        <w:t xml:space="preserve">together </w:t>
      </w:r>
      <w:r w:rsidR="00B2130A" w:rsidRPr="009606F9">
        <w:rPr>
          <w:rFonts w:ascii="Times New Roman" w:hAnsi="Times New Roman" w:cs="Times New Roman"/>
          <w:sz w:val="24"/>
          <w:szCs w:val="24"/>
        </w:rPr>
        <w:t>with the</w:t>
      </w:r>
      <w:r w:rsidR="00170AB6" w:rsidRPr="009606F9">
        <w:rPr>
          <w:rFonts w:ascii="Times New Roman" w:hAnsi="Times New Roman" w:cs="Times New Roman"/>
          <w:sz w:val="24"/>
          <w:szCs w:val="24"/>
        </w:rPr>
        <w:t xml:space="preserve"> child and their biological daughter Sofia Karungi Moss</w:t>
      </w:r>
      <w:r w:rsidR="00B2130A" w:rsidRPr="009606F9">
        <w:rPr>
          <w:rFonts w:ascii="Times New Roman" w:hAnsi="Times New Roman" w:cs="Times New Roman"/>
          <w:sz w:val="24"/>
          <w:szCs w:val="24"/>
        </w:rPr>
        <w:t xml:space="preserve"> </w:t>
      </w:r>
      <w:r w:rsidR="00170AB6" w:rsidRPr="009606F9">
        <w:rPr>
          <w:rFonts w:ascii="Times New Roman" w:hAnsi="Times New Roman" w:cs="Times New Roman"/>
          <w:sz w:val="24"/>
          <w:szCs w:val="24"/>
        </w:rPr>
        <w:t xml:space="preserve">who is </w:t>
      </w:r>
      <w:r w:rsidRPr="009606F9">
        <w:rPr>
          <w:rFonts w:ascii="Times New Roman" w:hAnsi="Times New Roman" w:cs="Times New Roman"/>
          <w:sz w:val="24"/>
          <w:szCs w:val="24"/>
        </w:rPr>
        <w:t xml:space="preserve">5 months old. </w:t>
      </w:r>
      <w:r w:rsidR="003A7861" w:rsidRPr="009606F9">
        <w:rPr>
          <w:rFonts w:ascii="Times New Roman" w:hAnsi="Times New Roman" w:cs="Times New Roman"/>
          <w:sz w:val="24"/>
          <w:szCs w:val="24"/>
        </w:rPr>
        <w:t xml:space="preserve">Mr. Kalinda Ben, Chairperson LC1 Bugolobi Bungalows 1 </w:t>
      </w:r>
      <w:r w:rsidRPr="009606F9">
        <w:rPr>
          <w:rFonts w:ascii="Times New Roman" w:hAnsi="Times New Roman" w:cs="Times New Roman"/>
          <w:sz w:val="24"/>
          <w:szCs w:val="24"/>
        </w:rPr>
        <w:t xml:space="preserve">wrote a letter </w:t>
      </w:r>
      <w:r w:rsidR="003A7861" w:rsidRPr="009606F9">
        <w:rPr>
          <w:rFonts w:ascii="Times New Roman" w:hAnsi="Times New Roman" w:cs="Times New Roman"/>
          <w:sz w:val="24"/>
          <w:szCs w:val="24"/>
        </w:rPr>
        <w:t>dated 22</w:t>
      </w:r>
      <w:r w:rsidR="003A7861" w:rsidRPr="009606F9">
        <w:rPr>
          <w:rFonts w:ascii="Times New Roman" w:hAnsi="Times New Roman" w:cs="Times New Roman"/>
          <w:sz w:val="24"/>
          <w:szCs w:val="24"/>
          <w:vertAlign w:val="superscript"/>
        </w:rPr>
        <w:t>nd</w:t>
      </w:r>
      <w:r w:rsidR="003A7861" w:rsidRPr="009606F9">
        <w:rPr>
          <w:rFonts w:ascii="Times New Roman" w:hAnsi="Times New Roman" w:cs="Times New Roman"/>
          <w:sz w:val="24"/>
          <w:szCs w:val="24"/>
        </w:rPr>
        <w:t xml:space="preserve"> October 2018</w:t>
      </w:r>
      <w:r w:rsidRPr="009606F9">
        <w:rPr>
          <w:rFonts w:ascii="Times New Roman" w:hAnsi="Times New Roman" w:cs="Times New Roman"/>
          <w:sz w:val="24"/>
          <w:szCs w:val="24"/>
        </w:rPr>
        <w:t xml:space="preserve"> to confirm this. It</w:t>
      </w:r>
      <w:r w:rsidR="003A7861" w:rsidRPr="009606F9">
        <w:rPr>
          <w:rFonts w:ascii="Times New Roman" w:hAnsi="Times New Roman" w:cs="Times New Roman"/>
          <w:sz w:val="24"/>
          <w:szCs w:val="24"/>
        </w:rPr>
        <w:t xml:space="preserve"> is attached to the petitioner’s supplementary affidavit and marked “B”. </w:t>
      </w:r>
    </w:p>
    <w:p w:rsidR="00C4207B" w:rsidRPr="009606F9" w:rsidRDefault="00131A6B"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The petitioner is </w:t>
      </w:r>
      <w:r w:rsidR="003A7861" w:rsidRPr="009606F9">
        <w:rPr>
          <w:rFonts w:ascii="Times New Roman" w:hAnsi="Times New Roman" w:cs="Times New Roman"/>
          <w:sz w:val="24"/>
          <w:szCs w:val="24"/>
        </w:rPr>
        <w:t>a lawyer by profession currently working as a teacher and a freelance writer</w:t>
      </w:r>
      <w:r w:rsidRPr="009606F9">
        <w:rPr>
          <w:rFonts w:ascii="Times New Roman" w:hAnsi="Times New Roman" w:cs="Times New Roman"/>
          <w:sz w:val="24"/>
          <w:szCs w:val="24"/>
        </w:rPr>
        <w:t>.</w:t>
      </w:r>
      <w:r w:rsidR="00AF4E8A" w:rsidRPr="009606F9">
        <w:rPr>
          <w:rFonts w:ascii="Times New Roman" w:hAnsi="Times New Roman" w:cs="Times New Roman"/>
          <w:sz w:val="24"/>
          <w:szCs w:val="24"/>
        </w:rPr>
        <w:t xml:space="preserve"> The petition is supported by the</w:t>
      </w:r>
      <w:r w:rsidR="00852AC6" w:rsidRPr="009606F9">
        <w:rPr>
          <w:rFonts w:ascii="Times New Roman" w:hAnsi="Times New Roman" w:cs="Times New Roman"/>
          <w:sz w:val="24"/>
          <w:szCs w:val="24"/>
        </w:rPr>
        <w:t xml:space="preserve"> unequivocal consent of </w:t>
      </w:r>
      <w:r w:rsidR="00B87874" w:rsidRPr="009606F9">
        <w:rPr>
          <w:rFonts w:ascii="Times New Roman" w:hAnsi="Times New Roman" w:cs="Times New Roman"/>
          <w:sz w:val="24"/>
          <w:szCs w:val="24"/>
        </w:rPr>
        <w:t>Ms. Pearl Moss.</w:t>
      </w:r>
    </w:p>
    <w:p w:rsidR="00852AC6" w:rsidRPr="009606F9" w:rsidRDefault="00852AC6" w:rsidP="009606F9">
      <w:pPr>
        <w:spacing w:line="360" w:lineRule="auto"/>
        <w:jc w:val="both"/>
        <w:rPr>
          <w:rFonts w:ascii="Times New Roman" w:hAnsi="Times New Roman" w:cs="Times New Roman"/>
          <w:b/>
          <w:sz w:val="24"/>
          <w:szCs w:val="24"/>
        </w:rPr>
      </w:pPr>
    </w:p>
    <w:p w:rsidR="00701F2D" w:rsidRPr="009606F9" w:rsidRDefault="00B87874" w:rsidP="009606F9">
      <w:pPr>
        <w:spacing w:line="360" w:lineRule="auto"/>
        <w:jc w:val="both"/>
        <w:rPr>
          <w:rFonts w:ascii="Times New Roman" w:hAnsi="Times New Roman" w:cs="Times New Roman"/>
          <w:sz w:val="24"/>
          <w:szCs w:val="24"/>
          <w:u w:val="single"/>
        </w:rPr>
      </w:pPr>
      <w:r w:rsidRPr="009606F9">
        <w:rPr>
          <w:rFonts w:ascii="Times New Roman" w:hAnsi="Times New Roman" w:cs="Times New Roman"/>
          <w:sz w:val="24"/>
          <w:szCs w:val="24"/>
          <w:u w:val="single"/>
        </w:rPr>
        <w:t>The C</w:t>
      </w:r>
      <w:r w:rsidR="00701F2D" w:rsidRPr="009606F9">
        <w:rPr>
          <w:rFonts w:ascii="Times New Roman" w:hAnsi="Times New Roman" w:cs="Times New Roman"/>
          <w:sz w:val="24"/>
          <w:szCs w:val="24"/>
          <w:u w:val="single"/>
        </w:rPr>
        <w:t>hild</w:t>
      </w:r>
    </w:p>
    <w:p w:rsidR="00924789" w:rsidRPr="009606F9" w:rsidRDefault="00D37F5D"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lastRenderedPageBreak/>
        <w:t xml:space="preserve">Nigel Alonso Jara </w:t>
      </w:r>
      <w:r w:rsidR="00045AB8" w:rsidRPr="009606F9">
        <w:rPr>
          <w:rFonts w:ascii="Times New Roman" w:hAnsi="Times New Roman" w:cs="Times New Roman"/>
          <w:sz w:val="24"/>
          <w:szCs w:val="24"/>
        </w:rPr>
        <w:t>was born on 10</w:t>
      </w:r>
      <w:r w:rsidR="00045AB8" w:rsidRPr="009606F9">
        <w:rPr>
          <w:rFonts w:ascii="Times New Roman" w:hAnsi="Times New Roman" w:cs="Times New Roman"/>
          <w:sz w:val="24"/>
          <w:szCs w:val="24"/>
          <w:vertAlign w:val="superscript"/>
        </w:rPr>
        <w:t>th</w:t>
      </w:r>
      <w:r w:rsidR="00045AB8" w:rsidRPr="009606F9">
        <w:rPr>
          <w:rFonts w:ascii="Times New Roman" w:hAnsi="Times New Roman" w:cs="Times New Roman"/>
          <w:sz w:val="24"/>
          <w:szCs w:val="24"/>
        </w:rPr>
        <w:t xml:space="preserve"> January 2013 at Nakasero Hospital</w:t>
      </w:r>
      <w:r w:rsidR="00B87874" w:rsidRPr="009606F9">
        <w:rPr>
          <w:rFonts w:ascii="Times New Roman" w:hAnsi="Times New Roman" w:cs="Times New Roman"/>
          <w:sz w:val="24"/>
          <w:szCs w:val="24"/>
        </w:rPr>
        <w:t>, Kampala</w:t>
      </w:r>
      <w:r w:rsidR="00045AB8" w:rsidRPr="009606F9">
        <w:rPr>
          <w:rFonts w:ascii="Times New Roman" w:hAnsi="Times New Roman" w:cs="Times New Roman"/>
          <w:sz w:val="24"/>
          <w:szCs w:val="24"/>
        </w:rPr>
        <w:t>.</w:t>
      </w:r>
      <w:r w:rsidR="00B87874" w:rsidRPr="009606F9">
        <w:rPr>
          <w:rFonts w:ascii="Times New Roman" w:hAnsi="Times New Roman" w:cs="Times New Roman"/>
          <w:sz w:val="24"/>
          <w:szCs w:val="24"/>
        </w:rPr>
        <w:t xml:space="preserve"> His biological mother Ms. Pearl Moss is</w:t>
      </w:r>
      <w:r w:rsidR="00D14408" w:rsidRPr="009606F9">
        <w:rPr>
          <w:rFonts w:ascii="Times New Roman" w:hAnsi="Times New Roman" w:cs="Times New Roman"/>
          <w:sz w:val="24"/>
          <w:szCs w:val="24"/>
        </w:rPr>
        <w:t xml:space="preserve"> a Ugandan Citizen and his biological father is </w:t>
      </w:r>
      <w:r w:rsidR="00B87874" w:rsidRPr="009606F9">
        <w:rPr>
          <w:rFonts w:ascii="Times New Roman" w:hAnsi="Times New Roman" w:cs="Times New Roman"/>
          <w:sz w:val="24"/>
          <w:szCs w:val="24"/>
        </w:rPr>
        <w:t xml:space="preserve">Mr. </w:t>
      </w:r>
      <w:r w:rsidR="0061557A" w:rsidRPr="009606F9">
        <w:rPr>
          <w:rFonts w:ascii="Times New Roman" w:hAnsi="Times New Roman" w:cs="Times New Roman"/>
          <w:sz w:val="24"/>
          <w:szCs w:val="24"/>
        </w:rPr>
        <w:t>Gerardo Jara Pascaus,</w:t>
      </w:r>
      <w:r w:rsidR="00B87874" w:rsidRPr="009606F9">
        <w:rPr>
          <w:rFonts w:ascii="Times New Roman" w:hAnsi="Times New Roman" w:cs="Times New Roman"/>
          <w:sz w:val="24"/>
          <w:szCs w:val="24"/>
        </w:rPr>
        <w:t xml:space="preserve"> </w:t>
      </w:r>
      <w:r w:rsidR="00D14408" w:rsidRPr="009606F9">
        <w:rPr>
          <w:rFonts w:ascii="Times New Roman" w:hAnsi="Times New Roman" w:cs="Times New Roman"/>
          <w:sz w:val="24"/>
          <w:szCs w:val="24"/>
        </w:rPr>
        <w:t>a Colombian National.</w:t>
      </w:r>
      <w:r w:rsidR="0066151C" w:rsidRPr="009606F9">
        <w:rPr>
          <w:rFonts w:ascii="Times New Roman" w:hAnsi="Times New Roman" w:cs="Times New Roman"/>
          <w:sz w:val="24"/>
          <w:szCs w:val="24"/>
        </w:rPr>
        <w:t xml:space="preserve"> A copy of his birth certificate was attached to the petition and marked “B1”.</w:t>
      </w:r>
      <w:r w:rsidR="00D14408" w:rsidRPr="009606F9">
        <w:rPr>
          <w:rFonts w:ascii="Times New Roman" w:hAnsi="Times New Roman" w:cs="Times New Roman"/>
          <w:sz w:val="24"/>
          <w:szCs w:val="24"/>
        </w:rPr>
        <w:t xml:space="preserve"> Nigel’s biological father is not part of the proceedings</w:t>
      </w:r>
      <w:r w:rsidR="00B87874" w:rsidRPr="009606F9">
        <w:rPr>
          <w:rFonts w:ascii="Times New Roman" w:hAnsi="Times New Roman" w:cs="Times New Roman"/>
          <w:sz w:val="24"/>
          <w:szCs w:val="24"/>
        </w:rPr>
        <w:t>. H</w:t>
      </w:r>
      <w:r w:rsidR="00D14408" w:rsidRPr="009606F9">
        <w:rPr>
          <w:rFonts w:ascii="Times New Roman" w:hAnsi="Times New Roman" w:cs="Times New Roman"/>
          <w:sz w:val="24"/>
          <w:szCs w:val="24"/>
        </w:rPr>
        <w:t xml:space="preserve">is whereabouts are unknown and all attempts to reach him </w:t>
      </w:r>
      <w:r w:rsidR="00B87874" w:rsidRPr="009606F9">
        <w:rPr>
          <w:rFonts w:ascii="Times New Roman" w:hAnsi="Times New Roman" w:cs="Times New Roman"/>
          <w:sz w:val="24"/>
          <w:szCs w:val="24"/>
        </w:rPr>
        <w:t>were futile</w:t>
      </w:r>
      <w:r w:rsidR="00D14408" w:rsidRPr="009606F9">
        <w:rPr>
          <w:rFonts w:ascii="Times New Roman" w:hAnsi="Times New Roman" w:cs="Times New Roman"/>
          <w:sz w:val="24"/>
          <w:szCs w:val="24"/>
        </w:rPr>
        <w:t>.</w:t>
      </w:r>
      <w:r w:rsidR="0066151C" w:rsidRPr="009606F9">
        <w:rPr>
          <w:rFonts w:ascii="Times New Roman" w:hAnsi="Times New Roman" w:cs="Times New Roman"/>
          <w:sz w:val="24"/>
          <w:szCs w:val="24"/>
        </w:rPr>
        <w:t xml:space="preserve"> Copies of vari</w:t>
      </w:r>
      <w:r w:rsidR="00B87874" w:rsidRPr="009606F9">
        <w:rPr>
          <w:rFonts w:ascii="Times New Roman" w:hAnsi="Times New Roman" w:cs="Times New Roman"/>
          <w:sz w:val="24"/>
          <w:szCs w:val="24"/>
        </w:rPr>
        <w:t>ous correspondences via email, WhatsApp and Facebook were</w:t>
      </w:r>
      <w:r w:rsidR="0066151C" w:rsidRPr="009606F9">
        <w:rPr>
          <w:rFonts w:ascii="Times New Roman" w:hAnsi="Times New Roman" w:cs="Times New Roman"/>
          <w:sz w:val="24"/>
          <w:szCs w:val="24"/>
        </w:rPr>
        <w:t xml:space="preserve"> attached to the petitioner’s supplementary affidavit an</w:t>
      </w:r>
      <w:r w:rsidR="00B87874" w:rsidRPr="009606F9">
        <w:rPr>
          <w:rFonts w:ascii="Times New Roman" w:hAnsi="Times New Roman" w:cs="Times New Roman"/>
          <w:sz w:val="24"/>
          <w:szCs w:val="24"/>
        </w:rPr>
        <w:t>d marked C, D, E, F, G, H and I to prove the fruitless search for him.</w:t>
      </w:r>
      <w:r w:rsidR="00D14408" w:rsidRPr="009606F9">
        <w:rPr>
          <w:rFonts w:ascii="Times New Roman" w:hAnsi="Times New Roman" w:cs="Times New Roman"/>
          <w:sz w:val="24"/>
          <w:szCs w:val="24"/>
        </w:rPr>
        <w:t xml:space="preserve"> </w:t>
      </w:r>
      <w:r w:rsidR="00B87874" w:rsidRPr="009606F9">
        <w:rPr>
          <w:rFonts w:ascii="Times New Roman" w:hAnsi="Times New Roman" w:cs="Times New Roman"/>
          <w:sz w:val="24"/>
          <w:szCs w:val="24"/>
        </w:rPr>
        <w:t xml:space="preserve">According to the child’s mother, Mr. Jara </w:t>
      </w:r>
      <w:r w:rsidR="00D14408" w:rsidRPr="009606F9">
        <w:rPr>
          <w:rFonts w:ascii="Times New Roman" w:hAnsi="Times New Roman" w:cs="Times New Roman"/>
          <w:sz w:val="24"/>
          <w:szCs w:val="24"/>
        </w:rPr>
        <w:t>has not been part of the child’s life since he was born.</w:t>
      </w:r>
      <w:r w:rsidR="00294BE5" w:rsidRPr="009606F9">
        <w:rPr>
          <w:rFonts w:ascii="Times New Roman" w:hAnsi="Times New Roman" w:cs="Times New Roman"/>
          <w:sz w:val="24"/>
          <w:szCs w:val="24"/>
        </w:rPr>
        <w:t xml:space="preserve"> </w:t>
      </w:r>
      <w:r w:rsidR="0048786D" w:rsidRPr="009606F9">
        <w:rPr>
          <w:rFonts w:ascii="Times New Roman" w:hAnsi="Times New Roman" w:cs="Times New Roman"/>
          <w:sz w:val="24"/>
          <w:szCs w:val="24"/>
        </w:rPr>
        <w:t xml:space="preserve">This Court had the opportunity of interacting with the </w:t>
      </w:r>
      <w:r w:rsidR="00B87874" w:rsidRPr="009606F9">
        <w:rPr>
          <w:rFonts w:ascii="Times New Roman" w:hAnsi="Times New Roman" w:cs="Times New Roman"/>
          <w:sz w:val="24"/>
          <w:szCs w:val="24"/>
        </w:rPr>
        <w:t>child</w:t>
      </w:r>
      <w:r w:rsidR="0048786D" w:rsidRPr="009606F9">
        <w:rPr>
          <w:rFonts w:ascii="Times New Roman" w:hAnsi="Times New Roman" w:cs="Times New Roman"/>
          <w:sz w:val="24"/>
          <w:szCs w:val="24"/>
        </w:rPr>
        <w:t xml:space="preserve"> who </w:t>
      </w:r>
      <w:r w:rsidR="0007548E" w:rsidRPr="009606F9">
        <w:rPr>
          <w:rFonts w:ascii="Times New Roman" w:hAnsi="Times New Roman" w:cs="Times New Roman"/>
          <w:sz w:val="24"/>
          <w:szCs w:val="24"/>
        </w:rPr>
        <w:t>identified the petitioner as his father with whom he lives together with his mother and baby sister, Sophia</w:t>
      </w:r>
      <w:r w:rsidR="0048786D" w:rsidRPr="009606F9">
        <w:rPr>
          <w:rFonts w:ascii="Times New Roman" w:hAnsi="Times New Roman" w:cs="Times New Roman"/>
          <w:sz w:val="24"/>
          <w:szCs w:val="24"/>
        </w:rPr>
        <w:t>.</w:t>
      </w:r>
      <w:r w:rsidR="0007548E" w:rsidRPr="009606F9">
        <w:rPr>
          <w:rFonts w:ascii="Times New Roman" w:hAnsi="Times New Roman" w:cs="Times New Roman"/>
          <w:sz w:val="24"/>
          <w:szCs w:val="24"/>
        </w:rPr>
        <w:t xml:space="preserve"> </w:t>
      </w:r>
    </w:p>
    <w:p w:rsidR="00EA1AF4" w:rsidRPr="009606F9" w:rsidRDefault="00CE1EBA"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Probation and So</w:t>
      </w:r>
      <w:r w:rsidR="0007548E" w:rsidRPr="009606F9">
        <w:rPr>
          <w:rFonts w:ascii="Times New Roman" w:hAnsi="Times New Roman" w:cs="Times New Roman"/>
          <w:sz w:val="24"/>
          <w:szCs w:val="24"/>
        </w:rPr>
        <w:t>cial Welfare Officer of Nakawa</w:t>
      </w:r>
      <w:r w:rsidRPr="009606F9">
        <w:rPr>
          <w:rFonts w:ascii="Times New Roman" w:hAnsi="Times New Roman" w:cs="Times New Roman"/>
          <w:sz w:val="24"/>
          <w:szCs w:val="24"/>
        </w:rPr>
        <w:t xml:space="preserve"> Division Urban</w:t>
      </w:r>
      <w:r w:rsidR="0007548E" w:rsidRPr="009606F9">
        <w:rPr>
          <w:rFonts w:ascii="Times New Roman" w:hAnsi="Times New Roman" w:cs="Times New Roman"/>
          <w:sz w:val="24"/>
          <w:szCs w:val="24"/>
        </w:rPr>
        <w:t xml:space="preserve"> Council, Ms. Cheptoris Hilda</w:t>
      </w:r>
      <w:r w:rsidR="00924789" w:rsidRPr="009606F9">
        <w:rPr>
          <w:rFonts w:ascii="Times New Roman" w:hAnsi="Times New Roman" w:cs="Times New Roman"/>
          <w:sz w:val="24"/>
          <w:szCs w:val="24"/>
        </w:rPr>
        <w:t xml:space="preserve"> prepared a</w:t>
      </w:r>
      <w:r w:rsidRPr="009606F9">
        <w:rPr>
          <w:rFonts w:ascii="Times New Roman" w:hAnsi="Times New Roman" w:cs="Times New Roman"/>
          <w:sz w:val="24"/>
          <w:szCs w:val="24"/>
        </w:rPr>
        <w:t xml:space="preserve"> report</w:t>
      </w:r>
      <w:r w:rsidR="00924789" w:rsidRPr="009606F9">
        <w:rPr>
          <w:rFonts w:ascii="Times New Roman" w:hAnsi="Times New Roman" w:cs="Times New Roman"/>
          <w:sz w:val="24"/>
          <w:szCs w:val="24"/>
        </w:rPr>
        <w:t xml:space="preserve"> in this case</w:t>
      </w:r>
      <w:r w:rsidR="005B4507" w:rsidRPr="009606F9">
        <w:rPr>
          <w:rFonts w:ascii="Times New Roman" w:hAnsi="Times New Roman" w:cs="Times New Roman"/>
          <w:sz w:val="24"/>
          <w:szCs w:val="24"/>
        </w:rPr>
        <w:t xml:space="preserve"> dated 23</w:t>
      </w:r>
      <w:r w:rsidR="005B4507" w:rsidRPr="009606F9">
        <w:rPr>
          <w:rFonts w:ascii="Times New Roman" w:hAnsi="Times New Roman" w:cs="Times New Roman"/>
          <w:sz w:val="24"/>
          <w:szCs w:val="24"/>
          <w:vertAlign w:val="superscript"/>
        </w:rPr>
        <w:t>rd</w:t>
      </w:r>
      <w:r w:rsidR="005B4507" w:rsidRPr="009606F9">
        <w:rPr>
          <w:rFonts w:ascii="Times New Roman" w:hAnsi="Times New Roman" w:cs="Times New Roman"/>
          <w:sz w:val="24"/>
          <w:szCs w:val="24"/>
        </w:rPr>
        <w:t xml:space="preserve"> November 2018.</w:t>
      </w:r>
      <w:r w:rsidR="00924789" w:rsidRPr="009606F9">
        <w:rPr>
          <w:rFonts w:ascii="Times New Roman" w:hAnsi="Times New Roman" w:cs="Times New Roman"/>
          <w:sz w:val="24"/>
          <w:szCs w:val="24"/>
        </w:rPr>
        <w:t xml:space="preserve"> The report was</w:t>
      </w:r>
      <w:r w:rsidR="006213CE" w:rsidRPr="009606F9">
        <w:rPr>
          <w:rFonts w:ascii="Times New Roman" w:hAnsi="Times New Roman" w:cs="Times New Roman"/>
          <w:sz w:val="24"/>
          <w:szCs w:val="24"/>
        </w:rPr>
        <w:t xml:space="preserve"> attached to the petition and marked “C”. In that re</w:t>
      </w:r>
      <w:r w:rsidR="00924789" w:rsidRPr="009606F9">
        <w:rPr>
          <w:rFonts w:ascii="Times New Roman" w:hAnsi="Times New Roman" w:cs="Times New Roman"/>
          <w:sz w:val="24"/>
          <w:szCs w:val="24"/>
        </w:rPr>
        <w:t xml:space="preserve">port, she </w:t>
      </w:r>
      <w:r w:rsidR="005B4507" w:rsidRPr="009606F9">
        <w:rPr>
          <w:rFonts w:ascii="Times New Roman" w:hAnsi="Times New Roman" w:cs="Times New Roman"/>
          <w:sz w:val="24"/>
          <w:szCs w:val="24"/>
        </w:rPr>
        <w:t>outlined</w:t>
      </w:r>
      <w:r w:rsidR="006213CE" w:rsidRPr="009606F9">
        <w:rPr>
          <w:rFonts w:ascii="Times New Roman" w:hAnsi="Times New Roman" w:cs="Times New Roman"/>
          <w:sz w:val="24"/>
          <w:szCs w:val="24"/>
        </w:rPr>
        <w:t xml:space="preserve"> the background of the child and the circumstances under which the petitioner got to know and bond</w:t>
      </w:r>
      <w:r w:rsidR="00924789" w:rsidRPr="009606F9">
        <w:rPr>
          <w:rFonts w:ascii="Times New Roman" w:hAnsi="Times New Roman" w:cs="Times New Roman"/>
          <w:sz w:val="24"/>
          <w:szCs w:val="24"/>
        </w:rPr>
        <w:t xml:space="preserve"> with the child. She observed that</w:t>
      </w:r>
      <w:r w:rsidR="006213CE" w:rsidRPr="009606F9">
        <w:rPr>
          <w:rFonts w:ascii="Times New Roman" w:hAnsi="Times New Roman" w:cs="Times New Roman"/>
          <w:sz w:val="24"/>
          <w:szCs w:val="24"/>
        </w:rPr>
        <w:t xml:space="preserve"> the child is healthy and that the petitioner has duly completed all the conditions required under the Children Act</w:t>
      </w:r>
      <w:r w:rsidR="005B4507" w:rsidRPr="009606F9">
        <w:rPr>
          <w:rFonts w:ascii="Times New Roman" w:hAnsi="Times New Roman" w:cs="Times New Roman"/>
          <w:sz w:val="24"/>
          <w:szCs w:val="24"/>
        </w:rPr>
        <w:t>, for inter country adoption.</w:t>
      </w:r>
      <w:r w:rsidR="006213CE" w:rsidRPr="009606F9">
        <w:rPr>
          <w:rFonts w:ascii="Times New Roman" w:hAnsi="Times New Roman" w:cs="Times New Roman"/>
          <w:sz w:val="24"/>
          <w:szCs w:val="24"/>
        </w:rPr>
        <w:t xml:space="preserve"> </w:t>
      </w:r>
    </w:p>
    <w:p w:rsidR="00CE1EBA" w:rsidRPr="009606F9" w:rsidRDefault="005B4507"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Ms. Cheptoris</w:t>
      </w:r>
      <w:r w:rsidR="00924789" w:rsidRPr="009606F9">
        <w:rPr>
          <w:rFonts w:ascii="Times New Roman" w:hAnsi="Times New Roman" w:cs="Times New Roman"/>
          <w:sz w:val="24"/>
          <w:szCs w:val="24"/>
        </w:rPr>
        <w:t xml:space="preserve"> testified that</w:t>
      </w:r>
      <w:r w:rsidR="006213CE" w:rsidRPr="009606F9">
        <w:rPr>
          <w:rFonts w:ascii="Times New Roman" w:hAnsi="Times New Roman" w:cs="Times New Roman"/>
          <w:sz w:val="24"/>
          <w:szCs w:val="24"/>
        </w:rPr>
        <w:t xml:space="preserve"> the investigations that she conducted </w:t>
      </w:r>
      <w:r w:rsidR="00924789" w:rsidRPr="009606F9">
        <w:rPr>
          <w:rFonts w:ascii="Times New Roman" w:hAnsi="Times New Roman" w:cs="Times New Roman"/>
          <w:sz w:val="24"/>
          <w:szCs w:val="24"/>
        </w:rPr>
        <w:t>to</w:t>
      </w:r>
      <w:r w:rsidR="00AB759D" w:rsidRPr="009606F9">
        <w:rPr>
          <w:rFonts w:ascii="Times New Roman" w:hAnsi="Times New Roman" w:cs="Times New Roman"/>
          <w:sz w:val="24"/>
          <w:szCs w:val="24"/>
        </w:rPr>
        <w:t xml:space="preserve"> contact the biological father of the child </w:t>
      </w:r>
      <w:r w:rsidR="00924789" w:rsidRPr="009606F9">
        <w:rPr>
          <w:rFonts w:ascii="Times New Roman" w:hAnsi="Times New Roman" w:cs="Times New Roman"/>
          <w:sz w:val="24"/>
          <w:szCs w:val="24"/>
        </w:rPr>
        <w:t>were</w:t>
      </w:r>
      <w:r w:rsidR="00AB759D" w:rsidRPr="009606F9">
        <w:rPr>
          <w:rFonts w:ascii="Times New Roman" w:hAnsi="Times New Roman" w:cs="Times New Roman"/>
          <w:sz w:val="24"/>
          <w:szCs w:val="24"/>
        </w:rPr>
        <w:t xml:space="preserve"> futile. She added that he has never supported the child or shown any interest in his welfare. It was also her testimony that the child was introduced to the petitioner when he was three years </w:t>
      </w:r>
      <w:r w:rsidRPr="009606F9">
        <w:rPr>
          <w:rFonts w:ascii="Times New Roman" w:hAnsi="Times New Roman" w:cs="Times New Roman"/>
          <w:sz w:val="24"/>
          <w:szCs w:val="24"/>
        </w:rPr>
        <w:t>old. T</w:t>
      </w:r>
      <w:r w:rsidR="00AB759D" w:rsidRPr="009606F9">
        <w:rPr>
          <w:rFonts w:ascii="Times New Roman" w:hAnsi="Times New Roman" w:cs="Times New Roman"/>
          <w:sz w:val="24"/>
          <w:szCs w:val="24"/>
        </w:rPr>
        <w:t>he petitioner has been taking care of both the child and the mother</w:t>
      </w:r>
      <w:r w:rsidRPr="009606F9">
        <w:rPr>
          <w:rFonts w:ascii="Times New Roman" w:hAnsi="Times New Roman" w:cs="Times New Roman"/>
          <w:sz w:val="24"/>
          <w:szCs w:val="24"/>
        </w:rPr>
        <w:t xml:space="preserve"> since then</w:t>
      </w:r>
      <w:r w:rsidR="00AB759D" w:rsidRPr="009606F9">
        <w:rPr>
          <w:rFonts w:ascii="Times New Roman" w:hAnsi="Times New Roman" w:cs="Times New Roman"/>
          <w:sz w:val="24"/>
          <w:szCs w:val="24"/>
        </w:rPr>
        <w:t xml:space="preserve">. </w:t>
      </w:r>
      <w:r w:rsidR="00EA1AF4" w:rsidRPr="009606F9">
        <w:rPr>
          <w:rFonts w:ascii="Times New Roman" w:hAnsi="Times New Roman" w:cs="Times New Roman"/>
          <w:sz w:val="24"/>
          <w:szCs w:val="24"/>
        </w:rPr>
        <w:t xml:space="preserve">Ms, Cheptoris concluded her report by recommending adoption of the child by the petitioner. It was her opinion that adoption was in </w:t>
      </w:r>
      <w:r w:rsidR="00AB759D" w:rsidRPr="009606F9">
        <w:rPr>
          <w:rFonts w:ascii="Times New Roman" w:hAnsi="Times New Roman" w:cs="Times New Roman"/>
          <w:sz w:val="24"/>
          <w:szCs w:val="24"/>
        </w:rPr>
        <w:t>best interests of the child</w:t>
      </w:r>
      <w:r w:rsidR="00EA1AF4" w:rsidRPr="009606F9">
        <w:rPr>
          <w:rFonts w:ascii="Times New Roman" w:hAnsi="Times New Roman" w:cs="Times New Roman"/>
          <w:sz w:val="24"/>
          <w:szCs w:val="24"/>
        </w:rPr>
        <w:t>.</w:t>
      </w:r>
    </w:p>
    <w:p w:rsidR="00A36683" w:rsidRPr="009606F9" w:rsidRDefault="00A36683" w:rsidP="009606F9">
      <w:pPr>
        <w:spacing w:line="360" w:lineRule="auto"/>
        <w:jc w:val="both"/>
        <w:rPr>
          <w:rFonts w:ascii="Times New Roman" w:hAnsi="Times New Roman" w:cs="Times New Roman"/>
          <w:sz w:val="24"/>
          <w:szCs w:val="24"/>
          <w:u w:val="single"/>
        </w:rPr>
      </w:pPr>
      <w:r w:rsidRPr="009606F9">
        <w:rPr>
          <w:rFonts w:ascii="Times New Roman" w:hAnsi="Times New Roman" w:cs="Times New Roman"/>
          <w:sz w:val="24"/>
          <w:szCs w:val="24"/>
          <w:u w:val="single"/>
        </w:rPr>
        <w:t>The Petition</w:t>
      </w:r>
    </w:p>
    <w:p w:rsidR="00A36683" w:rsidRPr="009606F9" w:rsidRDefault="00EA1AF4"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Mr. Moss</w:t>
      </w:r>
      <w:r w:rsidR="00AB759D" w:rsidRPr="009606F9">
        <w:rPr>
          <w:rFonts w:ascii="Times New Roman" w:hAnsi="Times New Roman" w:cs="Times New Roman"/>
          <w:sz w:val="24"/>
          <w:szCs w:val="24"/>
        </w:rPr>
        <w:t xml:space="preserve"> is </w:t>
      </w:r>
      <w:r w:rsidRPr="009606F9">
        <w:rPr>
          <w:rFonts w:ascii="Times New Roman" w:hAnsi="Times New Roman" w:cs="Times New Roman"/>
          <w:sz w:val="24"/>
          <w:szCs w:val="24"/>
        </w:rPr>
        <w:t>the child’s</w:t>
      </w:r>
      <w:r w:rsidR="00AB759D" w:rsidRPr="009606F9">
        <w:rPr>
          <w:rFonts w:ascii="Times New Roman" w:hAnsi="Times New Roman" w:cs="Times New Roman"/>
          <w:sz w:val="24"/>
          <w:szCs w:val="24"/>
        </w:rPr>
        <w:t xml:space="preserve"> step-father</w:t>
      </w:r>
      <w:r w:rsidRPr="009606F9">
        <w:rPr>
          <w:rFonts w:ascii="Times New Roman" w:hAnsi="Times New Roman" w:cs="Times New Roman"/>
          <w:sz w:val="24"/>
          <w:szCs w:val="24"/>
        </w:rPr>
        <w:t xml:space="preserve">. </w:t>
      </w:r>
      <w:r w:rsidR="004B7D2D" w:rsidRPr="009606F9">
        <w:rPr>
          <w:rFonts w:ascii="Times New Roman" w:hAnsi="Times New Roman" w:cs="Times New Roman"/>
          <w:sz w:val="24"/>
          <w:szCs w:val="24"/>
        </w:rPr>
        <w:t>He</w:t>
      </w:r>
      <w:r w:rsidR="001068BD" w:rsidRPr="009606F9">
        <w:rPr>
          <w:rFonts w:ascii="Times New Roman" w:hAnsi="Times New Roman" w:cs="Times New Roman"/>
          <w:sz w:val="24"/>
          <w:szCs w:val="24"/>
        </w:rPr>
        <w:t xml:space="preserve"> attached </w:t>
      </w:r>
      <w:r w:rsidR="004B7D2D" w:rsidRPr="009606F9">
        <w:rPr>
          <w:rFonts w:ascii="Times New Roman" w:hAnsi="Times New Roman" w:cs="Times New Roman"/>
          <w:sz w:val="24"/>
          <w:szCs w:val="24"/>
        </w:rPr>
        <w:t>a certificate of good conduct from the Uganda Police Force marked “E” dated 23</w:t>
      </w:r>
      <w:r w:rsidR="004B7D2D" w:rsidRPr="009606F9">
        <w:rPr>
          <w:rFonts w:ascii="Times New Roman" w:hAnsi="Times New Roman" w:cs="Times New Roman"/>
          <w:sz w:val="24"/>
          <w:szCs w:val="24"/>
          <w:vertAlign w:val="superscript"/>
        </w:rPr>
        <w:t>rd</w:t>
      </w:r>
      <w:r w:rsidR="004B7D2D" w:rsidRPr="009606F9">
        <w:rPr>
          <w:rFonts w:ascii="Times New Roman" w:hAnsi="Times New Roman" w:cs="Times New Roman"/>
          <w:sz w:val="24"/>
          <w:szCs w:val="24"/>
        </w:rPr>
        <w:t xml:space="preserve"> October 2018 indicating that he had no criminal record. </w:t>
      </w:r>
      <w:r w:rsidRPr="009606F9">
        <w:rPr>
          <w:rFonts w:ascii="Times New Roman" w:hAnsi="Times New Roman" w:cs="Times New Roman"/>
          <w:sz w:val="24"/>
          <w:szCs w:val="24"/>
        </w:rPr>
        <w:t>In addition, he</w:t>
      </w:r>
      <w:r w:rsidR="004B7D2D" w:rsidRPr="009606F9">
        <w:rPr>
          <w:rFonts w:ascii="Times New Roman" w:hAnsi="Times New Roman" w:cs="Times New Roman"/>
          <w:sz w:val="24"/>
          <w:szCs w:val="24"/>
        </w:rPr>
        <w:t xml:space="preserve"> attached copies of his financial statements marked “D” as proof of his financial capacity to meet the dai</w:t>
      </w:r>
      <w:r w:rsidRPr="009606F9">
        <w:rPr>
          <w:rFonts w:ascii="Times New Roman" w:hAnsi="Times New Roman" w:cs="Times New Roman"/>
          <w:sz w:val="24"/>
          <w:szCs w:val="24"/>
        </w:rPr>
        <w:t>ly and basic needs of the child and his family.</w:t>
      </w:r>
      <w:r w:rsidR="00A36683" w:rsidRPr="009606F9">
        <w:rPr>
          <w:rFonts w:ascii="Times New Roman" w:hAnsi="Times New Roman" w:cs="Times New Roman"/>
          <w:sz w:val="24"/>
          <w:szCs w:val="24"/>
        </w:rPr>
        <w:t xml:space="preserve"> </w:t>
      </w:r>
    </w:p>
    <w:p w:rsidR="004373B6" w:rsidRPr="009606F9" w:rsidRDefault="00F42C69"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It was the duty of this Court </w:t>
      </w:r>
      <w:r w:rsidR="00EA1AF4" w:rsidRPr="009606F9">
        <w:rPr>
          <w:rFonts w:ascii="Times New Roman" w:hAnsi="Times New Roman" w:cs="Times New Roman"/>
          <w:sz w:val="24"/>
          <w:szCs w:val="24"/>
        </w:rPr>
        <w:t>t</w:t>
      </w:r>
      <w:r w:rsidR="004373B6" w:rsidRPr="009606F9">
        <w:rPr>
          <w:rFonts w:ascii="Times New Roman" w:hAnsi="Times New Roman" w:cs="Times New Roman"/>
          <w:sz w:val="24"/>
          <w:szCs w:val="24"/>
        </w:rPr>
        <w:t xml:space="preserve">o </w:t>
      </w:r>
      <w:r w:rsidR="00EA1AF4" w:rsidRPr="009606F9">
        <w:rPr>
          <w:rFonts w:ascii="Times New Roman" w:hAnsi="Times New Roman" w:cs="Times New Roman"/>
          <w:sz w:val="24"/>
          <w:szCs w:val="24"/>
        </w:rPr>
        <w:t>determine</w:t>
      </w:r>
      <w:r w:rsidR="004373B6" w:rsidRPr="009606F9">
        <w:rPr>
          <w:rFonts w:ascii="Times New Roman" w:hAnsi="Times New Roman" w:cs="Times New Roman"/>
          <w:sz w:val="24"/>
          <w:szCs w:val="24"/>
        </w:rPr>
        <w:t xml:space="preserve"> two </w:t>
      </w:r>
      <w:r w:rsidR="00F0370A" w:rsidRPr="009606F9">
        <w:rPr>
          <w:rFonts w:ascii="Times New Roman" w:hAnsi="Times New Roman" w:cs="Times New Roman"/>
          <w:sz w:val="24"/>
          <w:szCs w:val="24"/>
        </w:rPr>
        <w:t>issue</w:t>
      </w:r>
      <w:r w:rsidR="004373B6" w:rsidRPr="009606F9">
        <w:rPr>
          <w:rFonts w:ascii="Times New Roman" w:hAnsi="Times New Roman" w:cs="Times New Roman"/>
          <w:sz w:val="24"/>
          <w:szCs w:val="24"/>
        </w:rPr>
        <w:t>s:</w:t>
      </w:r>
    </w:p>
    <w:p w:rsidR="004373B6" w:rsidRPr="009606F9" w:rsidRDefault="004373B6" w:rsidP="009606F9">
      <w:pPr>
        <w:pStyle w:val="ListParagraph"/>
        <w:numPr>
          <w:ilvl w:val="0"/>
          <w:numId w:val="7"/>
        </w:num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lastRenderedPageBreak/>
        <w:t>Whether the petitioner is qualified to be appointed the adoptive parent of Nigel Alonso Jara?</w:t>
      </w:r>
    </w:p>
    <w:p w:rsidR="004373B6" w:rsidRPr="009606F9" w:rsidRDefault="004373B6" w:rsidP="009606F9">
      <w:pPr>
        <w:pStyle w:val="ListParagraph"/>
        <w:numPr>
          <w:ilvl w:val="0"/>
          <w:numId w:val="7"/>
        </w:num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Whether the petition was in the best interest of Nigel Alonso Jara?</w:t>
      </w:r>
    </w:p>
    <w:p w:rsidR="00F0370A" w:rsidRPr="009606F9" w:rsidRDefault="00F0370A" w:rsidP="009606F9">
      <w:pPr>
        <w:spacing w:line="360" w:lineRule="auto"/>
        <w:jc w:val="both"/>
        <w:rPr>
          <w:rFonts w:ascii="Times New Roman" w:hAnsi="Times New Roman" w:cs="Times New Roman"/>
          <w:b/>
          <w:sz w:val="24"/>
          <w:szCs w:val="24"/>
          <w:u w:val="single"/>
        </w:rPr>
      </w:pPr>
      <w:r w:rsidRPr="009606F9">
        <w:rPr>
          <w:rFonts w:ascii="Times New Roman" w:hAnsi="Times New Roman" w:cs="Times New Roman"/>
          <w:b/>
          <w:sz w:val="24"/>
          <w:szCs w:val="24"/>
          <w:u w:val="single"/>
        </w:rPr>
        <w:t>Issue 1</w:t>
      </w:r>
    </w:p>
    <w:p w:rsidR="00F0370A" w:rsidRPr="009606F9" w:rsidRDefault="004373B6"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S. 45(1) (a) of the Children Act provides that an adoption order may be granted to a sole applicant or jointly to spouses where the applicant or at least one of the applicants has attained 25 years of age and is at least 21 years older than the </w:t>
      </w:r>
      <w:r w:rsidR="00997842" w:rsidRPr="009606F9">
        <w:rPr>
          <w:rFonts w:ascii="Times New Roman" w:hAnsi="Times New Roman" w:cs="Times New Roman"/>
          <w:sz w:val="24"/>
          <w:szCs w:val="24"/>
        </w:rPr>
        <w:t>child; in the case of an application by one of the spouses, the other has consented to the adoption</w:t>
      </w:r>
      <w:r w:rsidRPr="009606F9">
        <w:rPr>
          <w:rFonts w:ascii="Times New Roman" w:hAnsi="Times New Roman" w:cs="Times New Roman"/>
          <w:sz w:val="24"/>
          <w:szCs w:val="24"/>
        </w:rPr>
        <w:t xml:space="preserve">.  </w:t>
      </w:r>
    </w:p>
    <w:p w:rsidR="00F0370A" w:rsidRPr="009606F9" w:rsidRDefault="004373B6"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S.46 of the Children Act as amended, provides that a person who is not a citizen of Uganda may, in exceptional circumstances, adopt a Ugandan child if he/she has stayed in Uganda for at least one year and 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r w:rsidR="00ED4F9A" w:rsidRPr="009606F9">
        <w:rPr>
          <w:rFonts w:ascii="Times New Roman" w:hAnsi="Times New Roman" w:cs="Times New Roman"/>
          <w:sz w:val="24"/>
          <w:szCs w:val="24"/>
        </w:rPr>
        <w:t xml:space="preserve"> </w:t>
      </w:r>
    </w:p>
    <w:p w:rsidR="00F0370A" w:rsidRPr="009606F9" w:rsidRDefault="00997842"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Moss Nicholas Rodney is an Australian Citizen, aged 43 years old making him </w:t>
      </w:r>
      <w:r w:rsidR="00ED4F9A" w:rsidRPr="009606F9">
        <w:rPr>
          <w:rFonts w:ascii="Times New Roman" w:hAnsi="Times New Roman" w:cs="Times New Roman"/>
          <w:sz w:val="24"/>
          <w:szCs w:val="24"/>
        </w:rPr>
        <w:t xml:space="preserve">37 years older than the child Nigel Alonso Jara. </w:t>
      </w:r>
      <w:r w:rsidR="00F0370A" w:rsidRPr="009606F9">
        <w:rPr>
          <w:rFonts w:ascii="Times New Roman" w:hAnsi="Times New Roman" w:cs="Times New Roman"/>
          <w:sz w:val="24"/>
          <w:szCs w:val="24"/>
        </w:rPr>
        <w:t xml:space="preserve">He </w:t>
      </w:r>
      <w:r w:rsidR="00ED4F9A" w:rsidRPr="009606F9">
        <w:rPr>
          <w:rFonts w:ascii="Times New Roman" w:hAnsi="Times New Roman" w:cs="Times New Roman"/>
          <w:sz w:val="24"/>
          <w:szCs w:val="24"/>
        </w:rPr>
        <w:t xml:space="preserve">has lived in </w:t>
      </w:r>
      <w:r w:rsidR="00F0370A" w:rsidRPr="009606F9">
        <w:rPr>
          <w:rFonts w:ascii="Times New Roman" w:hAnsi="Times New Roman" w:cs="Times New Roman"/>
          <w:sz w:val="24"/>
          <w:szCs w:val="24"/>
        </w:rPr>
        <w:t xml:space="preserve">Uganda </w:t>
      </w:r>
      <w:r w:rsidR="00ED4F9A" w:rsidRPr="009606F9">
        <w:rPr>
          <w:rFonts w:ascii="Times New Roman" w:hAnsi="Times New Roman" w:cs="Times New Roman"/>
          <w:sz w:val="24"/>
          <w:szCs w:val="24"/>
        </w:rPr>
        <w:t>since the 31</w:t>
      </w:r>
      <w:r w:rsidR="00ED4F9A" w:rsidRPr="009606F9">
        <w:rPr>
          <w:rFonts w:ascii="Times New Roman" w:hAnsi="Times New Roman" w:cs="Times New Roman"/>
          <w:sz w:val="24"/>
          <w:szCs w:val="24"/>
          <w:vertAlign w:val="superscript"/>
        </w:rPr>
        <w:t>st</w:t>
      </w:r>
      <w:r w:rsidR="00ED4F9A" w:rsidRPr="009606F9">
        <w:rPr>
          <w:rFonts w:ascii="Times New Roman" w:hAnsi="Times New Roman" w:cs="Times New Roman"/>
          <w:sz w:val="24"/>
          <w:szCs w:val="24"/>
        </w:rPr>
        <w:t xml:space="preserve"> of December 2016 </w:t>
      </w:r>
      <w:r w:rsidR="00F0370A" w:rsidRPr="009606F9">
        <w:rPr>
          <w:rFonts w:ascii="Times New Roman" w:hAnsi="Times New Roman" w:cs="Times New Roman"/>
          <w:sz w:val="24"/>
          <w:szCs w:val="24"/>
        </w:rPr>
        <w:t>at</w:t>
      </w:r>
      <w:r w:rsidR="00ED4F9A" w:rsidRPr="009606F9">
        <w:rPr>
          <w:rFonts w:ascii="Times New Roman" w:hAnsi="Times New Roman" w:cs="Times New Roman"/>
          <w:sz w:val="24"/>
          <w:szCs w:val="24"/>
        </w:rPr>
        <w:t xml:space="preserve"> Bugolobi Bungalows 1, Nakawa Division Plot 17A Hanlon Road. </w:t>
      </w:r>
    </w:p>
    <w:p w:rsidR="004373B6" w:rsidRPr="009606F9" w:rsidRDefault="00F0370A"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Probation and Social Welfare</w:t>
      </w:r>
      <w:r w:rsidR="004373B6" w:rsidRPr="009606F9">
        <w:rPr>
          <w:rFonts w:ascii="Times New Roman" w:hAnsi="Times New Roman" w:cs="Times New Roman"/>
          <w:sz w:val="24"/>
          <w:szCs w:val="24"/>
        </w:rPr>
        <w:t xml:space="preserve"> report detailed the bond between</w:t>
      </w:r>
      <w:r w:rsidR="00C90977" w:rsidRPr="009606F9">
        <w:rPr>
          <w:rFonts w:ascii="Times New Roman" w:hAnsi="Times New Roman" w:cs="Times New Roman"/>
          <w:sz w:val="24"/>
          <w:szCs w:val="24"/>
        </w:rPr>
        <w:t xml:space="preserve"> the child and his step father</w:t>
      </w:r>
      <w:r w:rsidR="004373B6" w:rsidRPr="009606F9">
        <w:rPr>
          <w:rFonts w:ascii="Times New Roman" w:hAnsi="Times New Roman" w:cs="Times New Roman"/>
          <w:sz w:val="24"/>
          <w:szCs w:val="24"/>
        </w:rPr>
        <w:t>,</w:t>
      </w:r>
      <w:r w:rsidR="00C90977" w:rsidRPr="009606F9">
        <w:rPr>
          <w:rFonts w:ascii="Times New Roman" w:hAnsi="Times New Roman" w:cs="Times New Roman"/>
          <w:sz w:val="24"/>
          <w:szCs w:val="24"/>
        </w:rPr>
        <w:t xml:space="preserve"> the petitioner</w:t>
      </w:r>
      <w:r w:rsidRPr="009606F9">
        <w:rPr>
          <w:rFonts w:ascii="Times New Roman" w:hAnsi="Times New Roman" w:cs="Times New Roman"/>
          <w:sz w:val="24"/>
          <w:szCs w:val="24"/>
        </w:rPr>
        <w:t xml:space="preserve">. </w:t>
      </w:r>
    </w:p>
    <w:p w:rsidR="00BE5C2E" w:rsidRPr="009606F9" w:rsidRDefault="00BE5C2E"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child’s biol</w:t>
      </w:r>
      <w:r w:rsidR="004A2CC5" w:rsidRPr="009606F9">
        <w:rPr>
          <w:rFonts w:ascii="Times New Roman" w:hAnsi="Times New Roman" w:cs="Times New Roman"/>
          <w:sz w:val="24"/>
          <w:szCs w:val="24"/>
        </w:rPr>
        <w:t>ogical mother Ms. Pearl Moss</w:t>
      </w:r>
      <w:r w:rsidR="00F0370A" w:rsidRPr="009606F9">
        <w:rPr>
          <w:rFonts w:ascii="Times New Roman" w:hAnsi="Times New Roman" w:cs="Times New Roman"/>
          <w:sz w:val="24"/>
          <w:szCs w:val="24"/>
        </w:rPr>
        <w:t xml:space="preserve"> has been married to the petitioner since </w:t>
      </w:r>
      <w:r w:rsidR="004A2CC5" w:rsidRPr="009606F9">
        <w:rPr>
          <w:rFonts w:ascii="Times New Roman" w:hAnsi="Times New Roman" w:cs="Times New Roman"/>
          <w:sz w:val="24"/>
          <w:szCs w:val="24"/>
        </w:rPr>
        <w:t>2</w:t>
      </w:r>
      <w:r w:rsidR="004A2CC5" w:rsidRPr="009606F9">
        <w:rPr>
          <w:rFonts w:ascii="Times New Roman" w:hAnsi="Times New Roman" w:cs="Times New Roman"/>
          <w:sz w:val="24"/>
          <w:szCs w:val="24"/>
          <w:vertAlign w:val="superscript"/>
        </w:rPr>
        <w:t>nd</w:t>
      </w:r>
      <w:r w:rsidR="004A2CC5" w:rsidRPr="009606F9">
        <w:rPr>
          <w:rFonts w:ascii="Times New Roman" w:hAnsi="Times New Roman" w:cs="Times New Roman"/>
          <w:sz w:val="24"/>
          <w:szCs w:val="24"/>
        </w:rPr>
        <w:t xml:space="preserve"> August 2018 </w:t>
      </w:r>
      <w:r w:rsidR="00F0370A" w:rsidRPr="009606F9">
        <w:rPr>
          <w:rFonts w:ascii="Times New Roman" w:hAnsi="Times New Roman" w:cs="Times New Roman"/>
          <w:sz w:val="24"/>
          <w:szCs w:val="24"/>
        </w:rPr>
        <w:t xml:space="preserve">and </w:t>
      </w:r>
      <w:r w:rsidRPr="009606F9">
        <w:rPr>
          <w:rFonts w:ascii="Times New Roman" w:hAnsi="Times New Roman" w:cs="Times New Roman"/>
          <w:sz w:val="24"/>
          <w:szCs w:val="24"/>
        </w:rPr>
        <w:t>gave her unequivocal consen</w:t>
      </w:r>
      <w:r w:rsidR="00F0370A" w:rsidRPr="009606F9">
        <w:rPr>
          <w:rFonts w:ascii="Times New Roman" w:hAnsi="Times New Roman" w:cs="Times New Roman"/>
          <w:sz w:val="24"/>
          <w:szCs w:val="24"/>
        </w:rPr>
        <w:t>t to this adoption petition. The consent of the biological father could not be secured. He has not been a part of the life of the child since he was born and he remains unresponsive to all communication from the petitioner and his biological</w:t>
      </w:r>
      <w:r w:rsidR="004E21E4" w:rsidRPr="009606F9">
        <w:rPr>
          <w:rFonts w:ascii="Times New Roman" w:hAnsi="Times New Roman" w:cs="Times New Roman"/>
          <w:sz w:val="24"/>
          <w:szCs w:val="24"/>
        </w:rPr>
        <w:t xml:space="preserve">. </w:t>
      </w:r>
      <w:r w:rsidR="00F0370A" w:rsidRPr="009606F9">
        <w:rPr>
          <w:rFonts w:ascii="Times New Roman" w:hAnsi="Times New Roman" w:cs="Times New Roman"/>
          <w:sz w:val="24"/>
          <w:szCs w:val="24"/>
        </w:rPr>
        <w:t xml:space="preserve">The petitioner, his wife, the child and their biological daughter Sofia currently live together as a family. </w:t>
      </w:r>
    </w:p>
    <w:p w:rsidR="004E21E4" w:rsidRPr="009606F9" w:rsidRDefault="001B7FD9"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lastRenderedPageBreak/>
        <w:t>Mr. Macpherson Kelley, a practicing Advocate in Australia</w:t>
      </w:r>
      <w:r w:rsidR="00F0370A" w:rsidRPr="009606F9">
        <w:rPr>
          <w:rFonts w:ascii="Times New Roman" w:hAnsi="Times New Roman" w:cs="Times New Roman"/>
          <w:sz w:val="24"/>
          <w:szCs w:val="24"/>
        </w:rPr>
        <w:t xml:space="preserve"> in letters to this court</w:t>
      </w:r>
      <w:r w:rsidRPr="009606F9">
        <w:rPr>
          <w:rFonts w:ascii="Times New Roman" w:hAnsi="Times New Roman" w:cs="Times New Roman"/>
          <w:sz w:val="24"/>
          <w:szCs w:val="24"/>
        </w:rPr>
        <w:t xml:space="preserve"> dated </w:t>
      </w:r>
      <w:r w:rsidR="00F0370A" w:rsidRPr="009606F9">
        <w:rPr>
          <w:rFonts w:ascii="Times New Roman" w:hAnsi="Times New Roman" w:cs="Times New Roman"/>
          <w:sz w:val="24"/>
          <w:szCs w:val="24"/>
        </w:rPr>
        <w:t>9th</w:t>
      </w:r>
      <w:r w:rsidRPr="009606F9">
        <w:rPr>
          <w:rFonts w:ascii="Times New Roman" w:hAnsi="Times New Roman" w:cs="Times New Roman"/>
          <w:sz w:val="24"/>
          <w:szCs w:val="24"/>
        </w:rPr>
        <w:t xml:space="preserve"> and </w:t>
      </w:r>
      <w:r w:rsidR="00F0370A" w:rsidRPr="009606F9">
        <w:rPr>
          <w:rFonts w:ascii="Times New Roman" w:hAnsi="Times New Roman" w:cs="Times New Roman"/>
          <w:sz w:val="24"/>
          <w:szCs w:val="24"/>
        </w:rPr>
        <w:t>10th</w:t>
      </w:r>
      <w:r w:rsidRPr="009606F9">
        <w:rPr>
          <w:rFonts w:ascii="Times New Roman" w:hAnsi="Times New Roman" w:cs="Times New Roman"/>
          <w:sz w:val="24"/>
          <w:szCs w:val="24"/>
        </w:rPr>
        <w:t xml:space="preserve"> May 2019 </w:t>
      </w:r>
      <w:r w:rsidR="00F0370A" w:rsidRPr="009606F9">
        <w:rPr>
          <w:rFonts w:ascii="Times New Roman" w:hAnsi="Times New Roman" w:cs="Times New Roman"/>
          <w:sz w:val="24"/>
          <w:szCs w:val="24"/>
        </w:rPr>
        <w:t xml:space="preserve">and marked ‘M’ and ‘L’ </w:t>
      </w:r>
      <w:r w:rsidR="00A2061D" w:rsidRPr="009606F9">
        <w:rPr>
          <w:rFonts w:ascii="Times New Roman" w:hAnsi="Times New Roman" w:cs="Times New Roman"/>
          <w:sz w:val="24"/>
          <w:szCs w:val="24"/>
        </w:rPr>
        <w:t>confirmed</w:t>
      </w:r>
      <w:r w:rsidR="00F0370A" w:rsidRPr="009606F9">
        <w:rPr>
          <w:rFonts w:ascii="Times New Roman" w:hAnsi="Times New Roman" w:cs="Times New Roman"/>
          <w:sz w:val="24"/>
          <w:szCs w:val="24"/>
        </w:rPr>
        <w:t xml:space="preserve"> that the petitioner’s </w:t>
      </w:r>
      <w:r w:rsidR="00A2061D" w:rsidRPr="009606F9">
        <w:rPr>
          <w:rFonts w:ascii="Times New Roman" w:hAnsi="Times New Roman" w:cs="Times New Roman"/>
          <w:sz w:val="24"/>
          <w:szCs w:val="24"/>
        </w:rPr>
        <w:t xml:space="preserve">country of origin shall respect the adoption order granted in Uganda. </w:t>
      </w:r>
    </w:p>
    <w:p w:rsidR="00E921A0" w:rsidRPr="009606F9" w:rsidRDefault="006940B1"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This court noted that the steps for foster care were not complied</w:t>
      </w:r>
      <w:r w:rsidR="00AD58CC" w:rsidRPr="009606F9">
        <w:rPr>
          <w:rFonts w:ascii="Times New Roman" w:hAnsi="Times New Roman" w:cs="Times New Roman"/>
          <w:sz w:val="24"/>
          <w:szCs w:val="24"/>
        </w:rPr>
        <w:t xml:space="preserve"> with</w:t>
      </w:r>
      <w:r w:rsidRPr="009606F9">
        <w:rPr>
          <w:rFonts w:ascii="Times New Roman" w:hAnsi="Times New Roman" w:cs="Times New Roman"/>
          <w:sz w:val="24"/>
          <w:szCs w:val="24"/>
        </w:rPr>
        <w:t xml:space="preserve">. </w:t>
      </w:r>
      <w:r w:rsidR="00AD58CC" w:rsidRPr="009606F9">
        <w:rPr>
          <w:rFonts w:ascii="Times New Roman" w:hAnsi="Times New Roman" w:cs="Times New Roman"/>
          <w:sz w:val="24"/>
          <w:szCs w:val="24"/>
        </w:rPr>
        <w:t>The circumstances of this case are that the child is under the care of his biological mother and has been since he was born. The Petitioner met the child through his mother on the 31</w:t>
      </w:r>
      <w:r w:rsidR="00AD58CC" w:rsidRPr="009606F9">
        <w:rPr>
          <w:rFonts w:ascii="Times New Roman" w:hAnsi="Times New Roman" w:cs="Times New Roman"/>
          <w:sz w:val="24"/>
          <w:szCs w:val="24"/>
          <w:vertAlign w:val="superscript"/>
        </w:rPr>
        <w:t>st</w:t>
      </w:r>
      <w:r w:rsidR="00AD58CC" w:rsidRPr="009606F9">
        <w:rPr>
          <w:rFonts w:ascii="Times New Roman" w:hAnsi="Times New Roman" w:cs="Times New Roman"/>
          <w:sz w:val="24"/>
          <w:szCs w:val="24"/>
        </w:rPr>
        <w:t xml:space="preserve"> December 2016 and continued to relate with him until he married his mother on the 2</w:t>
      </w:r>
      <w:r w:rsidR="00AD58CC" w:rsidRPr="009606F9">
        <w:rPr>
          <w:rFonts w:ascii="Times New Roman" w:hAnsi="Times New Roman" w:cs="Times New Roman"/>
          <w:sz w:val="24"/>
          <w:szCs w:val="24"/>
          <w:vertAlign w:val="superscript"/>
        </w:rPr>
        <w:t>nd</w:t>
      </w:r>
      <w:r w:rsidR="00AD58CC" w:rsidRPr="009606F9">
        <w:rPr>
          <w:rFonts w:ascii="Times New Roman" w:hAnsi="Times New Roman" w:cs="Times New Roman"/>
          <w:sz w:val="24"/>
          <w:szCs w:val="24"/>
        </w:rPr>
        <w:t xml:space="preserve"> August 2018.  There was therefore no fostering of the child by the petitioner as envisaged under the Children Act. </w:t>
      </w:r>
      <w:r w:rsidR="00E921A0" w:rsidRPr="009606F9">
        <w:rPr>
          <w:rFonts w:ascii="Times New Roman" w:hAnsi="Times New Roman" w:cs="Times New Roman"/>
          <w:sz w:val="24"/>
          <w:szCs w:val="24"/>
        </w:rPr>
        <w:t xml:space="preserve">This court is of the opinion that the </w:t>
      </w:r>
      <w:r w:rsidR="00FC16A8" w:rsidRPr="009606F9">
        <w:rPr>
          <w:rFonts w:ascii="Times New Roman" w:hAnsi="Times New Roman" w:cs="Times New Roman"/>
          <w:sz w:val="24"/>
          <w:szCs w:val="24"/>
        </w:rPr>
        <w:t>marriage between the</w:t>
      </w:r>
      <w:r w:rsidR="00E921A0" w:rsidRPr="009606F9">
        <w:rPr>
          <w:rFonts w:ascii="Times New Roman" w:hAnsi="Times New Roman" w:cs="Times New Roman"/>
          <w:sz w:val="24"/>
          <w:szCs w:val="24"/>
        </w:rPr>
        <w:t xml:space="preserve"> biological mother and the petitioner </w:t>
      </w:r>
      <w:r w:rsidR="00FC16A8" w:rsidRPr="009606F9">
        <w:rPr>
          <w:rFonts w:ascii="Times New Roman" w:hAnsi="Times New Roman" w:cs="Times New Roman"/>
          <w:sz w:val="24"/>
          <w:szCs w:val="24"/>
        </w:rPr>
        <w:t xml:space="preserve">provides </w:t>
      </w:r>
      <w:r w:rsidR="00E921A0" w:rsidRPr="009606F9">
        <w:rPr>
          <w:rFonts w:ascii="Times New Roman" w:hAnsi="Times New Roman" w:cs="Times New Roman"/>
          <w:sz w:val="24"/>
          <w:szCs w:val="24"/>
        </w:rPr>
        <w:t xml:space="preserve">an exception for waiver of the formal fostering </w:t>
      </w:r>
      <w:r w:rsidR="00FC16A8" w:rsidRPr="009606F9">
        <w:rPr>
          <w:rFonts w:ascii="Times New Roman" w:hAnsi="Times New Roman" w:cs="Times New Roman"/>
          <w:sz w:val="24"/>
          <w:szCs w:val="24"/>
        </w:rPr>
        <w:t>process.</w:t>
      </w:r>
      <w:r w:rsidR="00E921A0" w:rsidRPr="009606F9">
        <w:rPr>
          <w:rFonts w:ascii="Times New Roman" w:hAnsi="Times New Roman" w:cs="Times New Roman"/>
          <w:sz w:val="24"/>
          <w:szCs w:val="24"/>
        </w:rPr>
        <w:t xml:space="preserve"> This is because the child </w:t>
      </w:r>
      <w:r w:rsidR="00FC16A8" w:rsidRPr="009606F9">
        <w:rPr>
          <w:rFonts w:ascii="Times New Roman" w:hAnsi="Times New Roman" w:cs="Times New Roman"/>
          <w:sz w:val="24"/>
          <w:szCs w:val="24"/>
        </w:rPr>
        <w:t xml:space="preserve">had the opportunity to </w:t>
      </w:r>
      <w:r w:rsidR="00E921A0" w:rsidRPr="009606F9">
        <w:rPr>
          <w:rFonts w:ascii="Times New Roman" w:hAnsi="Times New Roman" w:cs="Times New Roman"/>
          <w:sz w:val="24"/>
          <w:szCs w:val="24"/>
        </w:rPr>
        <w:t xml:space="preserve">naturally bond with his mother’s husband in the family unit created during their courtship and subsequent marriage. </w:t>
      </w:r>
    </w:p>
    <w:p w:rsidR="004373B6" w:rsidRPr="009606F9" w:rsidRDefault="00E921A0"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Mr. Moss has</w:t>
      </w:r>
      <w:r w:rsidR="00FC16A8" w:rsidRPr="009606F9">
        <w:rPr>
          <w:rFonts w:ascii="Times New Roman" w:hAnsi="Times New Roman" w:cs="Times New Roman"/>
          <w:sz w:val="24"/>
          <w:szCs w:val="24"/>
        </w:rPr>
        <w:t>, in the opinion of this court,</w:t>
      </w:r>
      <w:r w:rsidR="004373B6" w:rsidRPr="009606F9">
        <w:rPr>
          <w:rFonts w:ascii="Times New Roman" w:hAnsi="Times New Roman" w:cs="Times New Roman"/>
          <w:sz w:val="24"/>
          <w:szCs w:val="24"/>
        </w:rPr>
        <w:t xml:space="preserve"> provi</w:t>
      </w:r>
      <w:r w:rsidR="00A2061D" w:rsidRPr="009606F9">
        <w:rPr>
          <w:rFonts w:ascii="Times New Roman" w:hAnsi="Times New Roman" w:cs="Times New Roman"/>
          <w:sz w:val="24"/>
          <w:szCs w:val="24"/>
        </w:rPr>
        <w:t>ded sufficient evidence of his</w:t>
      </w:r>
      <w:r w:rsidR="004373B6" w:rsidRPr="009606F9">
        <w:rPr>
          <w:rFonts w:ascii="Times New Roman" w:hAnsi="Times New Roman" w:cs="Times New Roman"/>
          <w:sz w:val="24"/>
          <w:szCs w:val="24"/>
        </w:rPr>
        <w:t xml:space="preserve"> suitability as </w:t>
      </w:r>
      <w:r w:rsidR="00A2061D" w:rsidRPr="009606F9">
        <w:rPr>
          <w:rFonts w:ascii="Times New Roman" w:hAnsi="Times New Roman" w:cs="Times New Roman"/>
          <w:sz w:val="24"/>
          <w:szCs w:val="24"/>
        </w:rPr>
        <w:t>an adoptive parent</w:t>
      </w:r>
      <w:r w:rsidRPr="009606F9">
        <w:rPr>
          <w:rFonts w:ascii="Times New Roman" w:hAnsi="Times New Roman" w:cs="Times New Roman"/>
          <w:sz w:val="24"/>
          <w:szCs w:val="24"/>
        </w:rPr>
        <w:t xml:space="preserve"> under inter country adoption</w:t>
      </w:r>
      <w:r w:rsidR="00FC16A8" w:rsidRPr="009606F9">
        <w:rPr>
          <w:rFonts w:ascii="Times New Roman" w:hAnsi="Times New Roman" w:cs="Times New Roman"/>
          <w:sz w:val="24"/>
          <w:szCs w:val="24"/>
        </w:rPr>
        <w:t>.</w:t>
      </w:r>
    </w:p>
    <w:p w:rsidR="004373B6" w:rsidRPr="009606F9" w:rsidRDefault="00BB49C9" w:rsidP="009606F9">
      <w:pPr>
        <w:spacing w:line="360" w:lineRule="auto"/>
        <w:jc w:val="both"/>
        <w:rPr>
          <w:rFonts w:ascii="Times New Roman" w:hAnsi="Times New Roman" w:cs="Times New Roman"/>
          <w:sz w:val="24"/>
          <w:szCs w:val="24"/>
          <w:u w:val="single"/>
        </w:rPr>
      </w:pPr>
      <w:r w:rsidRPr="009606F9">
        <w:rPr>
          <w:rFonts w:ascii="Times New Roman" w:hAnsi="Times New Roman" w:cs="Times New Roman"/>
          <w:sz w:val="24"/>
          <w:szCs w:val="24"/>
          <w:u w:val="single"/>
        </w:rPr>
        <w:t>Issue 2</w:t>
      </w: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Whether the</w:t>
      </w:r>
      <w:r w:rsidR="00BE5C2E" w:rsidRPr="009606F9">
        <w:rPr>
          <w:rFonts w:ascii="Times New Roman" w:hAnsi="Times New Roman" w:cs="Times New Roman"/>
          <w:b/>
          <w:sz w:val="24"/>
          <w:szCs w:val="24"/>
        </w:rPr>
        <w:t xml:space="preserve"> petition was in the best interest of Nigel Alonso Jara</w:t>
      </w:r>
      <w:r w:rsidRPr="009606F9">
        <w:rPr>
          <w:rFonts w:ascii="Times New Roman" w:hAnsi="Times New Roman" w:cs="Times New Roman"/>
          <w:b/>
          <w:sz w:val="24"/>
          <w:szCs w:val="24"/>
        </w:rPr>
        <w:t>?</w:t>
      </w:r>
    </w:p>
    <w:p w:rsidR="004373B6" w:rsidRPr="009606F9" w:rsidRDefault="004373B6"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Children Act provides for the welfare principle guidelines which courts are enjoined to consider in making answering this question.</w:t>
      </w:r>
    </w:p>
    <w:p w:rsidR="004373B6" w:rsidRPr="009606F9" w:rsidRDefault="004373B6"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S.3(1) provides that ‘</w:t>
      </w:r>
      <w:r w:rsidRPr="009606F9">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9606F9">
        <w:rPr>
          <w:rFonts w:ascii="Times New Roman" w:hAnsi="Times New Roman" w:cs="Times New Roman"/>
          <w:sz w:val="24"/>
          <w:szCs w:val="24"/>
        </w:rPr>
        <w:t>.’</w:t>
      </w:r>
    </w:p>
    <w:p w:rsidR="004373B6" w:rsidRPr="009606F9" w:rsidRDefault="004373B6" w:rsidP="009606F9">
      <w:pPr>
        <w:spacing w:line="360" w:lineRule="auto"/>
        <w:jc w:val="both"/>
        <w:rPr>
          <w:rFonts w:ascii="Times New Roman" w:hAnsi="Times New Roman" w:cs="Times New Roman"/>
          <w:i/>
          <w:sz w:val="24"/>
          <w:szCs w:val="24"/>
        </w:rPr>
      </w:pPr>
      <w:r w:rsidRPr="009606F9">
        <w:rPr>
          <w:rFonts w:ascii="Times New Roman" w:hAnsi="Times New Roman" w:cs="Times New Roman"/>
          <w:sz w:val="24"/>
          <w:szCs w:val="24"/>
        </w:rPr>
        <w:t xml:space="preserve">S.3(3) provides that </w:t>
      </w:r>
      <w:r w:rsidRPr="009606F9">
        <w:rPr>
          <w:rFonts w:ascii="Times New Roman" w:hAnsi="Times New Roman" w:cs="Times New Roman"/>
          <w:i/>
          <w:sz w:val="24"/>
          <w:szCs w:val="24"/>
        </w:rPr>
        <w:t>in determining any question under subsection (1), court or any other person shall have regard to:</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t>the ascertainable wishes and feelings of the child concerned with due regard to his or her age and understanding</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t>the child’s physical, emotional and educational needs;</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lastRenderedPageBreak/>
        <w:t>the likely effects of any change in the child’s circumstances;</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t>the child’s sex, age, background and any other circumstances relevant in the matter;</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t>any harm that the child has suffered or is at risk of suffering; and</w:t>
      </w:r>
    </w:p>
    <w:p w:rsidR="004373B6" w:rsidRPr="009606F9" w:rsidRDefault="004373B6" w:rsidP="009606F9">
      <w:pPr>
        <w:pStyle w:val="ListParagraph"/>
        <w:numPr>
          <w:ilvl w:val="0"/>
          <w:numId w:val="2"/>
        </w:numPr>
        <w:spacing w:line="360" w:lineRule="auto"/>
        <w:jc w:val="both"/>
        <w:rPr>
          <w:rFonts w:ascii="Times New Roman" w:hAnsi="Times New Roman" w:cs="Times New Roman"/>
          <w:i/>
          <w:sz w:val="24"/>
          <w:szCs w:val="24"/>
        </w:rPr>
      </w:pPr>
      <w:r w:rsidRPr="009606F9">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9E63EF" w:rsidRPr="009606F9" w:rsidRDefault="00BB49C9" w:rsidP="009606F9">
      <w:pPr>
        <w:spacing w:line="360" w:lineRule="auto"/>
        <w:jc w:val="both"/>
        <w:rPr>
          <w:rFonts w:ascii="Times New Roman" w:hAnsi="Times New Roman" w:cs="Times New Roman"/>
          <w:i/>
          <w:sz w:val="24"/>
          <w:szCs w:val="24"/>
        </w:rPr>
      </w:pPr>
      <w:r w:rsidRPr="009606F9">
        <w:rPr>
          <w:rFonts w:ascii="Times New Roman" w:hAnsi="Times New Roman" w:cs="Times New Roman"/>
          <w:sz w:val="24"/>
          <w:szCs w:val="24"/>
        </w:rPr>
        <w:t>The most outstanding part of this petition is the absence of consent of the biological father of the child,</w:t>
      </w:r>
      <w:r w:rsidR="009E63EF" w:rsidRPr="009606F9">
        <w:rPr>
          <w:rFonts w:ascii="Times New Roman" w:hAnsi="Times New Roman" w:cs="Times New Roman"/>
          <w:sz w:val="24"/>
          <w:szCs w:val="24"/>
        </w:rPr>
        <w:t xml:space="preserve"> </w:t>
      </w:r>
      <w:r w:rsidRPr="009606F9">
        <w:rPr>
          <w:rFonts w:ascii="Times New Roman" w:hAnsi="Times New Roman" w:cs="Times New Roman"/>
          <w:sz w:val="24"/>
          <w:szCs w:val="24"/>
        </w:rPr>
        <w:t>Mr. Jara</w:t>
      </w:r>
      <w:r w:rsidR="004A2CC5" w:rsidRPr="009606F9">
        <w:rPr>
          <w:rFonts w:ascii="Times New Roman" w:hAnsi="Times New Roman" w:cs="Times New Roman"/>
          <w:sz w:val="24"/>
          <w:szCs w:val="24"/>
        </w:rPr>
        <w:t xml:space="preserve"> a requisite under S.47 of the Children Act.</w:t>
      </w:r>
      <w:r w:rsidRPr="009606F9">
        <w:rPr>
          <w:rFonts w:ascii="Times New Roman" w:hAnsi="Times New Roman" w:cs="Times New Roman"/>
          <w:sz w:val="24"/>
          <w:szCs w:val="24"/>
        </w:rPr>
        <w:t xml:space="preserve"> He was not married to the child’s mother and has not participated at all in his upbringing.  In </w:t>
      </w:r>
      <w:r w:rsidRPr="009606F9">
        <w:rPr>
          <w:rFonts w:ascii="Times New Roman" w:hAnsi="Times New Roman" w:cs="Times New Roman"/>
          <w:sz w:val="24"/>
          <w:szCs w:val="24"/>
          <w:u w:val="single"/>
        </w:rPr>
        <w:t>Re Micheal Lumu Adoption Cause No. 8/2000</w:t>
      </w:r>
      <w:r w:rsidRPr="009606F9">
        <w:rPr>
          <w:rFonts w:ascii="Times New Roman" w:hAnsi="Times New Roman" w:cs="Times New Roman"/>
          <w:sz w:val="24"/>
          <w:szCs w:val="24"/>
        </w:rPr>
        <w:t xml:space="preserve">, it was stated that </w:t>
      </w:r>
      <w:r w:rsidRPr="009606F9">
        <w:rPr>
          <w:rFonts w:ascii="Times New Roman" w:hAnsi="Times New Roman" w:cs="Times New Roman"/>
          <w:i/>
          <w:sz w:val="24"/>
          <w:szCs w:val="24"/>
        </w:rPr>
        <w:t>the purpose of the consent under this section is to emphasize the right of the parent over the child. His parental right should only be discarded</w:t>
      </w:r>
      <w:r w:rsidR="009E63EF" w:rsidRPr="009606F9">
        <w:rPr>
          <w:rFonts w:ascii="Times New Roman" w:hAnsi="Times New Roman" w:cs="Times New Roman"/>
          <w:i/>
          <w:sz w:val="24"/>
          <w:szCs w:val="24"/>
        </w:rPr>
        <w:t xml:space="preserve"> in the interest and welfare of the child.</w:t>
      </w:r>
    </w:p>
    <w:p w:rsidR="00B06448" w:rsidRPr="009606F9" w:rsidRDefault="009E63EF"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In the instant petition, Mr. Moss</w:t>
      </w:r>
      <w:r w:rsidR="000D5A08" w:rsidRPr="009606F9">
        <w:rPr>
          <w:rFonts w:ascii="Times New Roman" w:hAnsi="Times New Roman" w:cs="Times New Roman"/>
          <w:sz w:val="24"/>
          <w:szCs w:val="24"/>
        </w:rPr>
        <w:t xml:space="preserve"> has been living and taking care of the </w:t>
      </w:r>
      <w:r w:rsidR="003D2E7C" w:rsidRPr="009606F9">
        <w:rPr>
          <w:rFonts w:ascii="Times New Roman" w:hAnsi="Times New Roman" w:cs="Times New Roman"/>
          <w:sz w:val="24"/>
          <w:szCs w:val="24"/>
        </w:rPr>
        <w:t xml:space="preserve">child </w:t>
      </w:r>
      <w:r w:rsidR="000D5A08" w:rsidRPr="009606F9">
        <w:rPr>
          <w:rFonts w:ascii="Times New Roman" w:hAnsi="Times New Roman" w:cs="Times New Roman"/>
          <w:sz w:val="24"/>
          <w:szCs w:val="24"/>
        </w:rPr>
        <w:t xml:space="preserve">since he was three years old. He is the only father the </w:t>
      </w:r>
      <w:r w:rsidRPr="009606F9">
        <w:rPr>
          <w:rFonts w:ascii="Times New Roman" w:hAnsi="Times New Roman" w:cs="Times New Roman"/>
          <w:sz w:val="24"/>
          <w:szCs w:val="24"/>
        </w:rPr>
        <w:t>child</w:t>
      </w:r>
      <w:r w:rsidR="000D5A08" w:rsidRPr="009606F9">
        <w:rPr>
          <w:rFonts w:ascii="Times New Roman" w:hAnsi="Times New Roman" w:cs="Times New Roman"/>
          <w:sz w:val="24"/>
          <w:szCs w:val="24"/>
        </w:rPr>
        <w:t xml:space="preserve"> has ever known</w:t>
      </w:r>
      <w:r w:rsidRPr="009606F9">
        <w:rPr>
          <w:rFonts w:ascii="Times New Roman" w:hAnsi="Times New Roman" w:cs="Times New Roman"/>
          <w:sz w:val="24"/>
          <w:szCs w:val="24"/>
        </w:rPr>
        <w:t>.</w:t>
      </w:r>
      <w:r w:rsidR="000D5A08" w:rsidRPr="009606F9">
        <w:rPr>
          <w:rFonts w:ascii="Times New Roman" w:hAnsi="Times New Roman" w:cs="Times New Roman"/>
          <w:sz w:val="24"/>
          <w:szCs w:val="24"/>
        </w:rPr>
        <w:t xml:space="preserve"> </w:t>
      </w:r>
      <w:r w:rsidR="0035118F" w:rsidRPr="009606F9">
        <w:rPr>
          <w:rFonts w:ascii="Times New Roman" w:hAnsi="Times New Roman" w:cs="Times New Roman"/>
          <w:sz w:val="24"/>
          <w:szCs w:val="24"/>
        </w:rPr>
        <w:t xml:space="preserve">The petitioner and the minor have formed a bond which the petitioner is desirous of making legal by </w:t>
      </w:r>
      <w:r w:rsidR="003D2E7C" w:rsidRPr="009606F9">
        <w:rPr>
          <w:rFonts w:ascii="Times New Roman" w:hAnsi="Times New Roman" w:cs="Times New Roman"/>
          <w:sz w:val="24"/>
          <w:szCs w:val="24"/>
        </w:rPr>
        <w:t>obtaining an adoption order. This court interviewed the</w:t>
      </w:r>
      <w:r w:rsidR="0035118F" w:rsidRPr="009606F9">
        <w:rPr>
          <w:rFonts w:ascii="Times New Roman" w:hAnsi="Times New Roman" w:cs="Times New Roman"/>
          <w:sz w:val="24"/>
          <w:szCs w:val="24"/>
        </w:rPr>
        <w:t xml:space="preserve"> </w:t>
      </w:r>
      <w:r w:rsidR="003D2E7C" w:rsidRPr="009606F9">
        <w:rPr>
          <w:rFonts w:ascii="Times New Roman" w:hAnsi="Times New Roman" w:cs="Times New Roman"/>
          <w:sz w:val="24"/>
          <w:szCs w:val="24"/>
        </w:rPr>
        <w:t>child and he identified the petitioner as his father. He is a</w:t>
      </w:r>
      <w:r w:rsidR="004373B6" w:rsidRPr="009606F9">
        <w:rPr>
          <w:rFonts w:ascii="Times New Roman" w:hAnsi="Times New Roman" w:cs="Times New Roman"/>
          <w:sz w:val="24"/>
          <w:szCs w:val="24"/>
        </w:rPr>
        <w:t xml:space="preserve"> happy</w:t>
      </w:r>
      <w:r w:rsidR="003D2E7C" w:rsidRPr="009606F9">
        <w:rPr>
          <w:rFonts w:ascii="Times New Roman" w:hAnsi="Times New Roman" w:cs="Times New Roman"/>
          <w:sz w:val="24"/>
          <w:szCs w:val="24"/>
        </w:rPr>
        <w:t xml:space="preserve"> and thriving child</w:t>
      </w:r>
      <w:r w:rsidR="004373B6" w:rsidRPr="009606F9">
        <w:rPr>
          <w:rFonts w:ascii="Times New Roman" w:hAnsi="Times New Roman" w:cs="Times New Roman"/>
          <w:sz w:val="24"/>
          <w:szCs w:val="24"/>
        </w:rPr>
        <w:t xml:space="preserve"> u</w:t>
      </w:r>
      <w:r w:rsidR="0035118F" w:rsidRPr="009606F9">
        <w:rPr>
          <w:rFonts w:ascii="Times New Roman" w:hAnsi="Times New Roman" w:cs="Times New Roman"/>
          <w:sz w:val="24"/>
          <w:szCs w:val="24"/>
        </w:rPr>
        <w:t>nder the care of the petitioner and his biological mother</w:t>
      </w:r>
      <w:r w:rsidR="004373B6" w:rsidRPr="009606F9">
        <w:rPr>
          <w:rFonts w:ascii="Times New Roman" w:hAnsi="Times New Roman" w:cs="Times New Roman"/>
          <w:sz w:val="24"/>
          <w:szCs w:val="24"/>
        </w:rPr>
        <w:t xml:space="preserve">. </w:t>
      </w:r>
      <w:r w:rsidR="00B06448" w:rsidRPr="009606F9">
        <w:rPr>
          <w:rFonts w:ascii="Times New Roman" w:hAnsi="Times New Roman" w:cs="Times New Roman"/>
          <w:sz w:val="24"/>
          <w:szCs w:val="24"/>
        </w:rPr>
        <w:t>Counsel for the petitioner, Mr. John Barenzi implored this court to grant this petition, submitting that the petitioner had fulfilled the necessary requirements under the law.</w:t>
      </w:r>
    </w:p>
    <w:p w:rsidR="00B06448" w:rsidRPr="009606F9" w:rsidRDefault="004373B6" w:rsidP="009606F9">
      <w:p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 xml:space="preserve">This court </w:t>
      </w:r>
      <w:r w:rsidR="004A2CC5" w:rsidRPr="009606F9">
        <w:rPr>
          <w:rFonts w:ascii="Times New Roman" w:hAnsi="Times New Roman" w:cs="Times New Roman"/>
          <w:sz w:val="24"/>
          <w:szCs w:val="24"/>
        </w:rPr>
        <w:t>is satisfied</w:t>
      </w:r>
      <w:r w:rsidRPr="009606F9">
        <w:rPr>
          <w:rFonts w:ascii="Times New Roman" w:hAnsi="Times New Roman" w:cs="Times New Roman"/>
          <w:sz w:val="24"/>
          <w:szCs w:val="24"/>
        </w:rPr>
        <w:t xml:space="preserve"> that the granting of this </w:t>
      </w:r>
      <w:r w:rsidR="00AD58CC" w:rsidRPr="009606F9">
        <w:rPr>
          <w:rFonts w:ascii="Times New Roman" w:hAnsi="Times New Roman" w:cs="Times New Roman"/>
          <w:sz w:val="24"/>
          <w:szCs w:val="24"/>
        </w:rPr>
        <w:t>petition is</w:t>
      </w:r>
      <w:r w:rsidRPr="009606F9">
        <w:rPr>
          <w:rFonts w:ascii="Times New Roman" w:hAnsi="Times New Roman" w:cs="Times New Roman"/>
          <w:sz w:val="24"/>
          <w:szCs w:val="24"/>
        </w:rPr>
        <w:t xml:space="preserve"> in th</w:t>
      </w:r>
      <w:r w:rsidR="0035118F" w:rsidRPr="009606F9">
        <w:rPr>
          <w:rFonts w:ascii="Times New Roman" w:hAnsi="Times New Roman" w:cs="Times New Roman"/>
          <w:sz w:val="24"/>
          <w:szCs w:val="24"/>
        </w:rPr>
        <w:t xml:space="preserve">e best interests of </w:t>
      </w:r>
      <w:r w:rsidR="00AD58CC" w:rsidRPr="009606F9">
        <w:rPr>
          <w:rFonts w:ascii="Times New Roman" w:hAnsi="Times New Roman" w:cs="Times New Roman"/>
          <w:sz w:val="24"/>
          <w:szCs w:val="24"/>
        </w:rPr>
        <w:t xml:space="preserve">the child, </w:t>
      </w:r>
      <w:r w:rsidR="0035118F" w:rsidRPr="009606F9">
        <w:rPr>
          <w:rFonts w:ascii="Times New Roman" w:hAnsi="Times New Roman" w:cs="Times New Roman"/>
          <w:sz w:val="24"/>
          <w:szCs w:val="24"/>
        </w:rPr>
        <w:t>Nigel Alonso Jara</w:t>
      </w:r>
      <w:r w:rsidR="00B06448" w:rsidRPr="009606F9">
        <w:rPr>
          <w:rFonts w:ascii="Times New Roman" w:hAnsi="Times New Roman" w:cs="Times New Roman"/>
          <w:sz w:val="24"/>
          <w:szCs w:val="24"/>
        </w:rPr>
        <w:t xml:space="preserve"> enough to justify the dispensation of the consent of his </w:t>
      </w:r>
      <w:r w:rsidR="003D2E7C" w:rsidRPr="009606F9">
        <w:rPr>
          <w:rFonts w:ascii="Times New Roman" w:hAnsi="Times New Roman" w:cs="Times New Roman"/>
          <w:sz w:val="24"/>
          <w:szCs w:val="24"/>
        </w:rPr>
        <w:t>biological father</w:t>
      </w:r>
      <w:r w:rsidR="00B06448" w:rsidRPr="009606F9">
        <w:rPr>
          <w:rFonts w:ascii="Times New Roman" w:hAnsi="Times New Roman" w:cs="Times New Roman"/>
          <w:sz w:val="24"/>
          <w:szCs w:val="24"/>
        </w:rPr>
        <w:t>.</w:t>
      </w: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I hereby make the following orders:</w:t>
      </w:r>
    </w:p>
    <w:p w:rsidR="004373B6" w:rsidRPr="009606F9" w:rsidRDefault="004373B6" w:rsidP="009606F9">
      <w:pPr>
        <w:pStyle w:val="ListParagraph"/>
        <w:numPr>
          <w:ilvl w:val="0"/>
          <w:numId w:val="5"/>
        </w:num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An</w:t>
      </w:r>
      <w:r w:rsidR="0035118F" w:rsidRPr="009606F9">
        <w:rPr>
          <w:rFonts w:ascii="Times New Roman" w:hAnsi="Times New Roman" w:cs="Times New Roman"/>
          <w:sz w:val="24"/>
          <w:szCs w:val="24"/>
        </w:rPr>
        <w:t xml:space="preserve"> order of Adoption of the Nigel Alonso Jara</w:t>
      </w:r>
      <w:r w:rsidRPr="009606F9">
        <w:rPr>
          <w:rFonts w:ascii="Times New Roman" w:hAnsi="Times New Roman" w:cs="Times New Roman"/>
          <w:sz w:val="24"/>
          <w:szCs w:val="24"/>
        </w:rPr>
        <w:t xml:space="preserve"> by the petitioner</w:t>
      </w:r>
      <w:r w:rsidR="0035118F" w:rsidRPr="009606F9">
        <w:rPr>
          <w:rFonts w:ascii="Times New Roman" w:hAnsi="Times New Roman" w:cs="Times New Roman"/>
          <w:sz w:val="24"/>
          <w:szCs w:val="24"/>
        </w:rPr>
        <w:t xml:space="preserve">, Moss Nicholas Rodney </w:t>
      </w:r>
      <w:r w:rsidRPr="009606F9">
        <w:rPr>
          <w:rFonts w:ascii="Times New Roman" w:hAnsi="Times New Roman" w:cs="Times New Roman"/>
          <w:sz w:val="24"/>
          <w:szCs w:val="24"/>
        </w:rPr>
        <w:t>is allowed</w:t>
      </w:r>
      <w:r w:rsidR="00AD58CC" w:rsidRPr="009606F9">
        <w:rPr>
          <w:rFonts w:ascii="Times New Roman" w:hAnsi="Times New Roman" w:cs="Times New Roman"/>
          <w:sz w:val="24"/>
          <w:szCs w:val="24"/>
        </w:rPr>
        <w:t>.</w:t>
      </w:r>
    </w:p>
    <w:p w:rsidR="004373B6" w:rsidRPr="009606F9" w:rsidRDefault="004373B6" w:rsidP="009606F9">
      <w:pPr>
        <w:pStyle w:val="ListParagraph"/>
        <w:numPr>
          <w:ilvl w:val="0"/>
          <w:numId w:val="5"/>
        </w:num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Registrar General of births and deaths shall make an entry recording this adoption in the Adopted Children Register.</w:t>
      </w:r>
    </w:p>
    <w:p w:rsidR="004373B6" w:rsidRPr="009606F9" w:rsidRDefault="004373B6" w:rsidP="009606F9">
      <w:pPr>
        <w:pStyle w:val="ListParagraph"/>
        <w:numPr>
          <w:ilvl w:val="0"/>
          <w:numId w:val="5"/>
        </w:num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The Adoption Order shall be furnished to the Consular Department in the Ministry of Foreign Affairs.</w:t>
      </w:r>
    </w:p>
    <w:p w:rsidR="004373B6" w:rsidRPr="009606F9" w:rsidRDefault="004373B6" w:rsidP="009606F9">
      <w:pPr>
        <w:pStyle w:val="ListParagraph"/>
        <w:numPr>
          <w:ilvl w:val="0"/>
          <w:numId w:val="5"/>
        </w:numPr>
        <w:spacing w:line="360" w:lineRule="auto"/>
        <w:jc w:val="both"/>
        <w:rPr>
          <w:rFonts w:ascii="Times New Roman" w:hAnsi="Times New Roman" w:cs="Times New Roman"/>
          <w:sz w:val="24"/>
          <w:szCs w:val="24"/>
        </w:rPr>
      </w:pPr>
      <w:r w:rsidRPr="009606F9">
        <w:rPr>
          <w:rFonts w:ascii="Times New Roman" w:hAnsi="Times New Roman" w:cs="Times New Roman"/>
          <w:sz w:val="24"/>
          <w:szCs w:val="24"/>
        </w:rPr>
        <w:t>Costs of the Petition to be provided for by the petitioner.</w:t>
      </w:r>
    </w:p>
    <w:p w:rsidR="004373B6" w:rsidRPr="009606F9" w:rsidRDefault="004373B6" w:rsidP="009606F9">
      <w:pPr>
        <w:spacing w:line="360" w:lineRule="auto"/>
        <w:jc w:val="both"/>
        <w:rPr>
          <w:rFonts w:ascii="Times New Roman" w:hAnsi="Times New Roman" w:cs="Times New Roman"/>
          <w:sz w:val="24"/>
          <w:szCs w:val="24"/>
        </w:rPr>
      </w:pP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w:t>
      </w: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Olive Kazaarwe Mukwaya</w:t>
      </w: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JUDGE</w:t>
      </w:r>
    </w:p>
    <w:p w:rsidR="004373B6" w:rsidRPr="009606F9" w:rsidRDefault="004373B6" w:rsidP="009606F9">
      <w:pPr>
        <w:spacing w:line="360" w:lineRule="auto"/>
        <w:jc w:val="both"/>
        <w:rPr>
          <w:rFonts w:ascii="Times New Roman" w:hAnsi="Times New Roman" w:cs="Times New Roman"/>
          <w:b/>
          <w:sz w:val="24"/>
          <w:szCs w:val="24"/>
        </w:rPr>
      </w:pPr>
      <w:r w:rsidRPr="009606F9">
        <w:rPr>
          <w:rFonts w:ascii="Times New Roman" w:hAnsi="Times New Roman" w:cs="Times New Roman"/>
          <w:b/>
          <w:sz w:val="24"/>
          <w:szCs w:val="24"/>
        </w:rPr>
        <w:t>Dated at Kampala this</w:t>
      </w:r>
      <w:r w:rsidR="0035118F" w:rsidRPr="009606F9">
        <w:rPr>
          <w:rFonts w:ascii="Times New Roman" w:hAnsi="Times New Roman" w:cs="Times New Roman"/>
          <w:b/>
          <w:sz w:val="24"/>
          <w:szCs w:val="24"/>
        </w:rPr>
        <w:t xml:space="preserve"> </w:t>
      </w:r>
      <w:r w:rsidR="00B40A32" w:rsidRPr="009606F9">
        <w:rPr>
          <w:rFonts w:ascii="Times New Roman" w:hAnsi="Times New Roman" w:cs="Times New Roman"/>
          <w:b/>
          <w:sz w:val="24"/>
          <w:szCs w:val="24"/>
        </w:rPr>
        <w:t>7</w:t>
      </w:r>
      <w:r w:rsidR="0035118F" w:rsidRPr="009606F9">
        <w:rPr>
          <w:rFonts w:ascii="Times New Roman" w:hAnsi="Times New Roman" w:cs="Times New Roman"/>
          <w:b/>
          <w:sz w:val="24"/>
          <w:szCs w:val="24"/>
          <w:vertAlign w:val="superscript"/>
        </w:rPr>
        <w:t>th</w:t>
      </w:r>
      <w:r w:rsidRPr="009606F9">
        <w:rPr>
          <w:rFonts w:ascii="Times New Roman" w:hAnsi="Times New Roman" w:cs="Times New Roman"/>
          <w:b/>
          <w:sz w:val="24"/>
          <w:szCs w:val="24"/>
        </w:rPr>
        <w:t xml:space="preserve"> day of </w:t>
      </w:r>
      <w:r w:rsidR="0035118F" w:rsidRPr="009606F9">
        <w:rPr>
          <w:rFonts w:ascii="Times New Roman" w:hAnsi="Times New Roman" w:cs="Times New Roman"/>
          <w:b/>
          <w:sz w:val="24"/>
          <w:szCs w:val="24"/>
        </w:rPr>
        <w:t>June</w:t>
      </w:r>
      <w:r w:rsidRPr="009606F9">
        <w:rPr>
          <w:rFonts w:ascii="Times New Roman" w:hAnsi="Times New Roman" w:cs="Times New Roman"/>
          <w:b/>
          <w:sz w:val="24"/>
          <w:szCs w:val="24"/>
        </w:rPr>
        <w:t xml:space="preserve"> </w:t>
      </w:r>
      <w:r w:rsidR="0035118F" w:rsidRPr="009606F9">
        <w:rPr>
          <w:rFonts w:ascii="Times New Roman" w:hAnsi="Times New Roman" w:cs="Times New Roman"/>
          <w:b/>
          <w:sz w:val="24"/>
          <w:szCs w:val="24"/>
        </w:rPr>
        <w:t>2019</w:t>
      </w:r>
    </w:p>
    <w:p w:rsidR="004373B6" w:rsidRPr="009606F9" w:rsidRDefault="004373B6" w:rsidP="009606F9">
      <w:pPr>
        <w:spacing w:line="360" w:lineRule="auto"/>
        <w:jc w:val="both"/>
        <w:rPr>
          <w:rFonts w:ascii="Times New Roman" w:hAnsi="Times New Roman" w:cs="Times New Roman"/>
          <w:sz w:val="24"/>
          <w:szCs w:val="24"/>
        </w:rPr>
      </w:pPr>
    </w:p>
    <w:p w:rsidR="00F42C69" w:rsidRPr="009606F9" w:rsidRDefault="00F42C69" w:rsidP="009606F9">
      <w:pPr>
        <w:spacing w:line="360" w:lineRule="auto"/>
        <w:jc w:val="both"/>
        <w:rPr>
          <w:rFonts w:ascii="Times New Roman" w:hAnsi="Times New Roman" w:cs="Times New Roman"/>
          <w:sz w:val="24"/>
          <w:szCs w:val="24"/>
        </w:rPr>
      </w:pPr>
    </w:p>
    <w:p w:rsidR="00BE3AC3" w:rsidRPr="009606F9" w:rsidRDefault="00BE3AC3" w:rsidP="009606F9">
      <w:pPr>
        <w:spacing w:line="360" w:lineRule="auto"/>
        <w:jc w:val="both"/>
        <w:rPr>
          <w:rFonts w:ascii="Times New Roman" w:hAnsi="Times New Roman" w:cs="Times New Roman"/>
          <w:sz w:val="24"/>
          <w:szCs w:val="24"/>
        </w:rPr>
      </w:pPr>
    </w:p>
    <w:p w:rsidR="00BE3AC3" w:rsidRPr="009606F9" w:rsidRDefault="00BE3AC3" w:rsidP="009606F9">
      <w:pPr>
        <w:spacing w:line="360" w:lineRule="auto"/>
        <w:jc w:val="both"/>
        <w:rPr>
          <w:rFonts w:ascii="Times New Roman" w:hAnsi="Times New Roman" w:cs="Times New Roman"/>
          <w:sz w:val="24"/>
          <w:szCs w:val="24"/>
        </w:rPr>
      </w:pPr>
    </w:p>
    <w:p w:rsidR="00BE3AC3" w:rsidRPr="009606F9" w:rsidRDefault="00BE3AC3" w:rsidP="009606F9">
      <w:pPr>
        <w:spacing w:line="360" w:lineRule="auto"/>
        <w:jc w:val="both"/>
        <w:rPr>
          <w:rFonts w:ascii="Times New Roman" w:hAnsi="Times New Roman" w:cs="Times New Roman"/>
          <w:sz w:val="24"/>
          <w:szCs w:val="24"/>
        </w:rPr>
      </w:pPr>
    </w:p>
    <w:bookmarkEnd w:id="0"/>
    <w:p w:rsidR="003D676A" w:rsidRPr="009606F9" w:rsidRDefault="003D676A" w:rsidP="009606F9">
      <w:pPr>
        <w:spacing w:line="360" w:lineRule="auto"/>
        <w:jc w:val="both"/>
        <w:rPr>
          <w:rFonts w:ascii="Times New Roman" w:hAnsi="Times New Roman" w:cs="Times New Roman"/>
          <w:sz w:val="24"/>
          <w:szCs w:val="24"/>
        </w:rPr>
      </w:pPr>
    </w:p>
    <w:sectPr w:rsidR="003D676A" w:rsidRPr="009606F9" w:rsidSect="00C4207B">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89" w:rsidRDefault="00365889" w:rsidP="001C6DAA">
      <w:pPr>
        <w:spacing w:after="0" w:line="240" w:lineRule="auto"/>
      </w:pPr>
      <w:r>
        <w:separator/>
      </w:r>
    </w:p>
  </w:endnote>
  <w:endnote w:type="continuationSeparator" w:id="0">
    <w:p w:rsidR="00365889" w:rsidRDefault="00365889"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83235"/>
      <w:docPartObj>
        <w:docPartGallery w:val="Page Numbers (Bottom of Page)"/>
        <w:docPartUnique/>
      </w:docPartObj>
    </w:sdtPr>
    <w:sdtEndPr/>
    <w:sdtContent>
      <w:p w:rsidR="00F0370A" w:rsidRDefault="00D8146B">
        <w:pPr>
          <w:pStyle w:val="Footer"/>
          <w:jc w:val="center"/>
        </w:pPr>
        <w:r>
          <w:rPr>
            <w:noProof/>
          </w:rPr>
          <w:fldChar w:fldCharType="begin"/>
        </w:r>
        <w:r w:rsidR="00F0370A">
          <w:rPr>
            <w:noProof/>
          </w:rPr>
          <w:instrText xml:space="preserve"> PAGE   \* MERGEFORMAT </w:instrText>
        </w:r>
        <w:r>
          <w:rPr>
            <w:noProof/>
          </w:rPr>
          <w:fldChar w:fldCharType="separate"/>
        </w:r>
        <w:r w:rsidR="009606F9">
          <w:rPr>
            <w:noProof/>
          </w:rPr>
          <w:t>6</w:t>
        </w:r>
        <w:r>
          <w:rPr>
            <w:noProof/>
          </w:rPr>
          <w:fldChar w:fldCharType="end"/>
        </w:r>
      </w:p>
    </w:sdtContent>
  </w:sdt>
  <w:p w:rsidR="00F0370A" w:rsidRDefault="00F03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89" w:rsidRDefault="00365889" w:rsidP="001C6DAA">
      <w:pPr>
        <w:spacing w:after="0" w:line="240" w:lineRule="auto"/>
      </w:pPr>
      <w:r>
        <w:separator/>
      </w:r>
    </w:p>
  </w:footnote>
  <w:footnote w:type="continuationSeparator" w:id="0">
    <w:p w:rsidR="00365889" w:rsidRDefault="00365889" w:rsidP="001C6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CDB"/>
    <w:multiLevelType w:val="hybridMultilevel"/>
    <w:tmpl w:val="4F3E55C4"/>
    <w:lvl w:ilvl="0" w:tplc="A2CC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108EB"/>
    <w:rsid w:val="0003246A"/>
    <w:rsid w:val="000339E3"/>
    <w:rsid w:val="00045AB8"/>
    <w:rsid w:val="0004674F"/>
    <w:rsid w:val="00056681"/>
    <w:rsid w:val="0007548E"/>
    <w:rsid w:val="000837DB"/>
    <w:rsid w:val="00083F1C"/>
    <w:rsid w:val="000873AD"/>
    <w:rsid w:val="00095580"/>
    <w:rsid w:val="000A1FB8"/>
    <w:rsid w:val="000C1F6F"/>
    <w:rsid w:val="000D1333"/>
    <w:rsid w:val="000D24DA"/>
    <w:rsid w:val="000D5A08"/>
    <w:rsid w:val="000F38CE"/>
    <w:rsid w:val="001068BD"/>
    <w:rsid w:val="00113B44"/>
    <w:rsid w:val="001168FA"/>
    <w:rsid w:val="00131A6B"/>
    <w:rsid w:val="00135264"/>
    <w:rsid w:val="001456D4"/>
    <w:rsid w:val="00147542"/>
    <w:rsid w:val="00170AB6"/>
    <w:rsid w:val="00181C5E"/>
    <w:rsid w:val="001932A9"/>
    <w:rsid w:val="001B7FD9"/>
    <w:rsid w:val="001C1555"/>
    <w:rsid w:val="001C3EF6"/>
    <w:rsid w:val="001C6DAA"/>
    <w:rsid w:val="001F774F"/>
    <w:rsid w:val="00212FEB"/>
    <w:rsid w:val="00265D88"/>
    <w:rsid w:val="00266CB6"/>
    <w:rsid w:val="00275EC9"/>
    <w:rsid w:val="00285B8B"/>
    <w:rsid w:val="00294BE5"/>
    <w:rsid w:val="0029662F"/>
    <w:rsid w:val="002968F3"/>
    <w:rsid w:val="002B4B8E"/>
    <w:rsid w:val="002F404F"/>
    <w:rsid w:val="00344E84"/>
    <w:rsid w:val="0035118F"/>
    <w:rsid w:val="003602F8"/>
    <w:rsid w:val="00365889"/>
    <w:rsid w:val="00367198"/>
    <w:rsid w:val="00383DED"/>
    <w:rsid w:val="00395D0A"/>
    <w:rsid w:val="003A7861"/>
    <w:rsid w:val="003D0DC8"/>
    <w:rsid w:val="003D1BBC"/>
    <w:rsid w:val="003D2E7C"/>
    <w:rsid w:val="003D676A"/>
    <w:rsid w:val="003E7A1D"/>
    <w:rsid w:val="004373B6"/>
    <w:rsid w:val="004413DD"/>
    <w:rsid w:val="0048786D"/>
    <w:rsid w:val="0049640A"/>
    <w:rsid w:val="004A2CC5"/>
    <w:rsid w:val="004A4466"/>
    <w:rsid w:val="004B7D2D"/>
    <w:rsid w:val="004C484C"/>
    <w:rsid w:val="004E21E4"/>
    <w:rsid w:val="00543B1D"/>
    <w:rsid w:val="0054467F"/>
    <w:rsid w:val="00570AEF"/>
    <w:rsid w:val="0057441F"/>
    <w:rsid w:val="00584C6D"/>
    <w:rsid w:val="00584DE6"/>
    <w:rsid w:val="005A1254"/>
    <w:rsid w:val="005B4507"/>
    <w:rsid w:val="005C1953"/>
    <w:rsid w:val="005D0F44"/>
    <w:rsid w:val="0061557A"/>
    <w:rsid w:val="006209BF"/>
    <w:rsid w:val="006213CE"/>
    <w:rsid w:val="00640A41"/>
    <w:rsid w:val="0066151C"/>
    <w:rsid w:val="006940B1"/>
    <w:rsid w:val="006C0296"/>
    <w:rsid w:val="006C7594"/>
    <w:rsid w:val="006D4AD2"/>
    <w:rsid w:val="006F010A"/>
    <w:rsid w:val="00701F2D"/>
    <w:rsid w:val="00720EA2"/>
    <w:rsid w:val="00740B41"/>
    <w:rsid w:val="007541F3"/>
    <w:rsid w:val="007A0115"/>
    <w:rsid w:val="007C4E97"/>
    <w:rsid w:val="007C75E9"/>
    <w:rsid w:val="008235C9"/>
    <w:rsid w:val="00835C77"/>
    <w:rsid w:val="00852AC6"/>
    <w:rsid w:val="008751A8"/>
    <w:rsid w:val="00876465"/>
    <w:rsid w:val="008F48DB"/>
    <w:rsid w:val="00924789"/>
    <w:rsid w:val="0094002A"/>
    <w:rsid w:val="009447F7"/>
    <w:rsid w:val="00945FF5"/>
    <w:rsid w:val="00946D06"/>
    <w:rsid w:val="009606F9"/>
    <w:rsid w:val="00963564"/>
    <w:rsid w:val="0096630C"/>
    <w:rsid w:val="00966C0F"/>
    <w:rsid w:val="0098459F"/>
    <w:rsid w:val="00997842"/>
    <w:rsid w:val="009A308A"/>
    <w:rsid w:val="009A3DEA"/>
    <w:rsid w:val="009C6C49"/>
    <w:rsid w:val="009E63EF"/>
    <w:rsid w:val="00A2061D"/>
    <w:rsid w:val="00A36683"/>
    <w:rsid w:val="00A374CF"/>
    <w:rsid w:val="00AA1BF4"/>
    <w:rsid w:val="00AB06D6"/>
    <w:rsid w:val="00AB3F17"/>
    <w:rsid w:val="00AB72F0"/>
    <w:rsid w:val="00AB759D"/>
    <w:rsid w:val="00AC0EC6"/>
    <w:rsid w:val="00AC17D1"/>
    <w:rsid w:val="00AD2EF9"/>
    <w:rsid w:val="00AD58CC"/>
    <w:rsid w:val="00AF4E8A"/>
    <w:rsid w:val="00B06448"/>
    <w:rsid w:val="00B07056"/>
    <w:rsid w:val="00B1562D"/>
    <w:rsid w:val="00B2130A"/>
    <w:rsid w:val="00B40A32"/>
    <w:rsid w:val="00B41C73"/>
    <w:rsid w:val="00B67D66"/>
    <w:rsid w:val="00B87874"/>
    <w:rsid w:val="00B87B8F"/>
    <w:rsid w:val="00B92A84"/>
    <w:rsid w:val="00BB49C9"/>
    <w:rsid w:val="00BC249A"/>
    <w:rsid w:val="00BE267A"/>
    <w:rsid w:val="00BE3AC3"/>
    <w:rsid w:val="00BE5C2E"/>
    <w:rsid w:val="00C4207B"/>
    <w:rsid w:val="00C6619F"/>
    <w:rsid w:val="00C828EB"/>
    <w:rsid w:val="00C90977"/>
    <w:rsid w:val="00C97694"/>
    <w:rsid w:val="00CA341B"/>
    <w:rsid w:val="00CB1980"/>
    <w:rsid w:val="00CD0226"/>
    <w:rsid w:val="00CE1EBA"/>
    <w:rsid w:val="00CE2087"/>
    <w:rsid w:val="00CE56B8"/>
    <w:rsid w:val="00D07293"/>
    <w:rsid w:val="00D073CF"/>
    <w:rsid w:val="00D14408"/>
    <w:rsid w:val="00D23224"/>
    <w:rsid w:val="00D239DE"/>
    <w:rsid w:val="00D26C11"/>
    <w:rsid w:val="00D37F5D"/>
    <w:rsid w:val="00D548FE"/>
    <w:rsid w:val="00D65AED"/>
    <w:rsid w:val="00D65B8E"/>
    <w:rsid w:val="00D8146B"/>
    <w:rsid w:val="00D92074"/>
    <w:rsid w:val="00DB4623"/>
    <w:rsid w:val="00DC5EC3"/>
    <w:rsid w:val="00DD62FB"/>
    <w:rsid w:val="00DF7035"/>
    <w:rsid w:val="00E17A19"/>
    <w:rsid w:val="00E344BE"/>
    <w:rsid w:val="00E54866"/>
    <w:rsid w:val="00E66F1F"/>
    <w:rsid w:val="00E734E9"/>
    <w:rsid w:val="00E80DBB"/>
    <w:rsid w:val="00E87ACD"/>
    <w:rsid w:val="00E921A0"/>
    <w:rsid w:val="00E978E0"/>
    <w:rsid w:val="00EA1AF4"/>
    <w:rsid w:val="00ED0D61"/>
    <w:rsid w:val="00ED167D"/>
    <w:rsid w:val="00ED4F9A"/>
    <w:rsid w:val="00F0370A"/>
    <w:rsid w:val="00F42C69"/>
    <w:rsid w:val="00F7302D"/>
    <w:rsid w:val="00F92671"/>
    <w:rsid w:val="00FA6F3A"/>
    <w:rsid w:val="00FC16A8"/>
    <w:rsid w:val="00FD083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2019-10-17T08:31:00Z</dcterms:created>
  <dcterms:modified xsi:type="dcterms:W3CDTF">2019-10-17T08:31:00Z</dcterms:modified>
</cp:coreProperties>
</file>