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8" w:rsidRPr="0028025B" w:rsidRDefault="000D6DD1"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                        THE REPUBLIC OF UGANDA</w:t>
      </w:r>
      <w:bookmarkStart w:id="0" w:name="_GoBack"/>
      <w:bookmarkEnd w:id="0"/>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sz w:val="24"/>
          <w:szCs w:val="24"/>
        </w:rPr>
        <w:t xml:space="preserve">           </w:t>
      </w:r>
      <w:r w:rsidRPr="0028025B">
        <w:rPr>
          <w:rFonts w:ascii="Times New Roman" w:hAnsi="Times New Roman" w:cs="Times New Roman"/>
          <w:b/>
          <w:sz w:val="24"/>
          <w:szCs w:val="24"/>
        </w:rPr>
        <w:t>IN THE HIGH COURT OF UGANDA AT KAMPALA</w:t>
      </w:r>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IN THE MATTER OF THE CHILDREN ACT, CAP 59 AS AMENDED BY ACT No.16 OF 2016</w:t>
      </w:r>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 xml:space="preserve">                     ADOPTION CAUSE No. 32 OF 2018</w:t>
      </w:r>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 xml:space="preserve">AND IN THE MATTER FOR THE ADOPTION OF MIREMBE ANGEL BY RUDY RAY     </w:t>
      </w:r>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 xml:space="preserve">                                    LEE AND JESSICA LEE JOE LEE</w:t>
      </w:r>
    </w:p>
    <w:p w:rsidR="000D6DD1" w:rsidRPr="0028025B" w:rsidRDefault="000D6DD1"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BEFORE: </w:t>
      </w:r>
      <w:r w:rsidRPr="0028025B">
        <w:rPr>
          <w:rFonts w:ascii="Times New Roman" w:hAnsi="Times New Roman" w:cs="Times New Roman"/>
          <w:b/>
          <w:sz w:val="24"/>
          <w:szCs w:val="24"/>
        </w:rPr>
        <w:t>HON. LADY JUSTICE OLIVE KAZAARWE MUKWAYA</w:t>
      </w:r>
    </w:p>
    <w:p w:rsidR="000D6DD1" w:rsidRPr="0028025B" w:rsidRDefault="000D6DD1" w:rsidP="0028025B">
      <w:pPr>
        <w:spacing w:line="360" w:lineRule="auto"/>
        <w:jc w:val="both"/>
        <w:rPr>
          <w:rFonts w:ascii="Times New Roman" w:hAnsi="Times New Roman" w:cs="Times New Roman"/>
          <w:b/>
          <w:sz w:val="24"/>
          <w:szCs w:val="24"/>
        </w:rPr>
      </w:pPr>
      <w:r w:rsidRPr="0028025B">
        <w:rPr>
          <w:rFonts w:ascii="Times New Roman" w:hAnsi="Times New Roman" w:cs="Times New Roman"/>
          <w:sz w:val="24"/>
          <w:szCs w:val="24"/>
        </w:rPr>
        <w:t xml:space="preserve">                                              </w:t>
      </w:r>
      <w:r w:rsidRPr="0028025B">
        <w:rPr>
          <w:rFonts w:ascii="Times New Roman" w:hAnsi="Times New Roman" w:cs="Times New Roman"/>
          <w:b/>
          <w:sz w:val="24"/>
          <w:szCs w:val="24"/>
        </w:rPr>
        <w:t>RULING</w:t>
      </w:r>
    </w:p>
    <w:p w:rsidR="000D6DD1" w:rsidRPr="0028025B" w:rsidRDefault="000D6DD1"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This is a pet</w:t>
      </w:r>
      <w:r w:rsidR="00006249" w:rsidRPr="0028025B">
        <w:rPr>
          <w:rFonts w:ascii="Times New Roman" w:hAnsi="Times New Roman" w:cs="Times New Roman"/>
          <w:sz w:val="24"/>
          <w:szCs w:val="24"/>
        </w:rPr>
        <w:t xml:space="preserve">ition </w:t>
      </w:r>
      <w:r w:rsidR="00FA0272" w:rsidRPr="0028025B">
        <w:rPr>
          <w:rFonts w:ascii="Times New Roman" w:hAnsi="Times New Roman" w:cs="Times New Roman"/>
          <w:sz w:val="24"/>
          <w:szCs w:val="24"/>
        </w:rPr>
        <w:t>by which the petitioners jointly seek an order of adoption in respect of a child, Mirembe Angel, a female child of</w:t>
      </w:r>
      <w:r w:rsidR="00D66BEF" w:rsidRPr="0028025B">
        <w:rPr>
          <w:rFonts w:ascii="Times New Roman" w:hAnsi="Times New Roman" w:cs="Times New Roman"/>
          <w:sz w:val="24"/>
          <w:szCs w:val="24"/>
        </w:rPr>
        <w:t xml:space="preserve"> just </w:t>
      </w:r>
      <w:proofErr w:type="gramStart"/>
      <w:r w:rsidR="00D66BEF" w:rsidRPr="0028025B">
        <w:rPr>
          <w:rFonts w:ascii="Times New Roman" w:hAnsi="Times New Roman" w:cs="Times New Roman"/>
          <w:sz w:val="24"/>
          <w:szCs w:val="24"/>
        </w:rPr>
        <w:t>under</w:t>
      </w:r>
      <w:proofErr w:type="gramEnd"/>
      <w:r w:rsidR="00D66BEF" w:rsidRPr="0028025B">
        <w:rPr>
          <w:rFonts w:ascii="Times New Roman" w:hAnsi="Times New Roman" w:cs="Times New Roman"/>
          <w:sz w:val="24"/>
          <w:szCs w:val="24"/>
        </w:rPr>
        <w:t xml:space="preserve"> two years old. The </w:t>
      </w:r>
      <w:r w:rsidR="00FA0272" w:rsidRPr="0028025B">
        <w:rPr>
          <w:rFonts w:ascii="Times New Roman" w:hAnsi="Times New Roman" w:cs="Times New Roman"/>
          <w:sz w:val="24"/>
          <w:szCs w:val="24"/>
        </w:rPr>
        <w:t>petitioners are a married couple, having been married on the 29</w:t>
      </w:r>
      <w:r w:rsidR="00FA0272" w:rsidRPr="0028025B">
        <w:rPr>
          <w:rFonts w:ascii="Times New Roman" w:hAnsi="Times New Roman" w:cs="Times New Roman"/>
          <w:sz w:val="24"/>
          <w:szCs w:val="24"/>
          <w:vertAlign w:val="superscript"/>
        </w:rPr>
        <w:t>th</w:t>
      </w:r>
      <w:r w:rsidR="00FA0272" w:rsidRPr="0028025B">
        <w:rPr>
          <w:rFonts w:ascii="Times New Roman" w:hAnsi="Times New Roman" w:cs="Times New Roman"/>
          <w:sz w:val="24"/>
          <w:szCs w:val="24"/>
        </w:rPr>
        <w:t xml:space="preserve"> of October 2005 at the Hickory Baptist Church in Kentu</w:t>
      </w:r>
      <w:r w:rsidR="00D66BEF" w:rsidRPr="0028025B">
        <w:rPr>
          <w:rFonts w:ascii="Times New Roman" w:hAnsi="Times New Roman" w:cs="Times New Roman"/>
          <w:sz w:val="24"/>
          <w:szCs w:val="24"/>
        </w:rPr>
        <w:t>cky, United States of America.</w:t>
      </w:r>
      <w:r w:rsidR="00FA0272" w:rsidRPr="0028025B">
        <w:rPr>
          <w:rFonts w:ascii="Times New Roman" w:hAnsi="Times New Roman" w:cs="Times New Roman"/>
          <w:sz w:val="24"/>
          <w:szCs w:val="24"/>
        </w:rPr>
        <w:t xml:space="preserve"> They are both ordinarily resident </w:t>
      </w:r>
      <w:r w:rsidR="00D66BEF" w:rsidRPr="0028025B">
        <w:rPr>
          <w:rFonts w:ascii="Times New Roman" w:hAnsi="Times New Roman" w:cs="Times New Roman"/>
          <w:sz w:val="24"/>
          <w:szCs w:val="24"/>
        </w:rPr>
        <w:t>at 1987 Hamburg Road Kevil, Kentucky, USA. They have lived together sin</w:t>
      </w:r>
      <w:r w:rsidR="008A1799" w:rsidRPr="0028025B">
        <w:rPr>
          <w:rFonts w:ascii="Times New Roman" w:hAnsi="Times New Roman" w:cs="Times New Roman"/>
          <w:sz w:val="24"/>
          <w:szCs w:val="24"/>
        </w:rPr>
        <w:t>ce 2005, when they got married</w:t>
      </w:r>
      <w:r w:rsidR="00006249" w:rsidRPr="0028025B">
        <w:rPr>
          <w:rFonts w:ascii="Times New Roman" w:hAnsi="Times New Roman" w:cs="Times New Roman"/>
          <w:sz w:val="24"/>
          <w:szCs w:val="24"/>
        </w:rPr>
        <w:t>,</w:t>
      </w:r>
      <w:r w:rsidR="008A1799" w:rsidRPr="0028025B">
        <w:rPr>
          <w:rFonts w:ascii="Times New Roman" w:hAnsi="Times New Roman" w:cs="Times New Roman"/>
          <w:sz w:val="24"/>
          <w:szCs w:val="24"/>
        </w:rPr>
        <w:t xml:space="preserve"> and are parents to two </w:t>
      </w:r>
      <w:r w:rsidR="00006249" w:rsidRPr="0028025B">
        <w:rPr>
          <w:rFonts w:ascii="Times New Roman" w:hAnsi="Times New Roman" w:cs="Times New Roman"/>
          <w:sz w:val="24"/>
          <w:szCs w:val="24"/>
        </w:rPr>
        <w:t>daughters</w:t>
      </w:r>
      <w:r w:rsidR="008A1799" w:rsidRPr="0028025B">
        <w:rPr>
          <w:rFonts w:ascii="Times New Roman" w:hAnsi="Times New Roman" w:cs="Times New Roman"/>
          <w:sz w:val="24"/>
          <w:szCs w:val="24"/>
        </w:rPr>
        <w:t xml:space="preserve">, Olivia Mae Lee, 9 years old and Mazi Von Lee, 7 years old. </w:t>
      </w:r>
      <w:r w:rsidR="00D66BEF" w:rsidRPr="0028025B">
        <w:rPr>
          <w:rFonts w:ascii="Times New Roman" w:hAnsi="Times New Roman" w:cs="Times New Roman"/>
          <w:sz w:val="24"/>
          <w:szCs w:val="24"/>
        </w:rPr>
        <w:t>Both petitioners are American citizens; Rudy Ray Lee is a Project Engineer at Marcum Engineering and Jessica Joe Lee is a Technical Writer, Senior at Four Rivers Nuclear Partnership, LLC.</w:t>
      </w:r>
    </w:p>
    <w:p w:rsidR="0089480E" w:rsidRPr="0028025B" w:rsidRDefault="008A1799"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The circumstances of the child, Mirembe Angel are that the whereabouts of her parents are unknown. </w:t>
      </w:r>
      <w:r w:rsidR="005C3398" w:rsidRPr="0028025B">
        <w:rPr>
          <w:rFonts w:ascii="Times New Roman" w:hAnsi="Times New Roman" w:cs="Times New Roman"/>
          <w:sz w:val="24"/>
          <w:szCs w:val="24"/>
        </w:rPr>
        <w:t xml:space="preserve"> Bwayo Fred, a taxi guide at Namirembe Road Taxi Park in Kampala Ce</w:t>
      </w:r>
      <w:r w:rsidR="00A56B18" w:rsidRPr="0028025B">
        <w:rPr>
          <w:rFonts w:ascii="Times New Roman" w:hAnsi="Times New Roman" w:cs="Times New Roman"/>
          <w:sz w:val="24"/>
          <w:szCs w:val="24"/>
        </w:rPr>
        <w:t>ntral swore an affidavit as to the background of the child. On 21</w:t>
      </w:r>
      <w:r w:rsidR="00A56B18" w:rsidRPr="0028025B">
        <w:rPr>
          <w:rFonts w:ascii="Times New Roman" w:hAnsi="Times New Roman" w:cs="Times New Roman"/>
          <w:sz w:val="24"/>
          <w:szCs w:val="24"/>
          <w:vertAlign w:val="superscript"/>
        </w:rPr>
        <w:t>st</w:t>
      </w:r>
      <w:r w:rsidR="00A56B18" w:rsidRPr="0028025B">
        <w:rPr>
          <w:rFonts w:ascii="Times New Roman" w:hAnsi="Times New Roman" w:cs="Times New Roman"/>
          <w:sz w:val="24"/>
          <w:szCs w:val="24"/>
        </w:rPr>
        <w:t xml:space="preserve"> August 2016, at around 7.30am, he was passing by a garbage heap a</w:t>
      </w:r>
      <w:r w:rsidR="00006249" w:rsidRPr="0028025B">
        <w:rPr>
          <w:rFonts w:ascii="Times New Roman" w:hAnsi="Times New Roman" w:cs="Times New Roman"/>
          <w:sz w:val="24"/>
          <w:szCs w:val="24"/>
        </w:rPr>
        <w:t xml:space="preserve">nd in there was a polythene bag, </w:t>
      </w:r>
      <w:r w:rsidR="00A56B18" w:rsidRPr="0028025B">
        <w:rPr>
          <w:rFonts w:ascii="Times New Roman" w:hAnsi="Times New Roman" w:cs="Times New Roman"/>
          <w:sz w:val="24"/>
          <w:szCs w:val="24"/>
        </w:rPr>
        <w:t>which started shaking. When he checked the bag, he found a baby girl, wet and shivering. Upon advice of passersby</w:t>
      </w:r>
      <w:r w:rsidR="00006249" w:rsidRPr="0028025B">
        <w:rPr>
          <w:rFonts w:ascii="Times New Roman" w:hAnsi="Times New Roman" w:cs="Times New Roman"/>
          <w:sz w:val="24"/>
          <w:szCs w:val="24"/>
        </w:rPr>
        <w:t>,</w:t>
      </w:r>
      <w:r w:rsidR="00A56B18" w:rsidRPr="0028025B">
        <w:rPr>
          <w:rFonts w:ascii="Times New Roman" w:hAnsi="Times New Roman" w:cs="Times New Roman"/>
          <w:sz w:val="24"/>
          <w:szCs w:val="24"/>
        </w:rPr>
        <w:t xml:space="preserve"> he found clothes and kept her dry and reported the rescue of the b</w:t>
      </w:r>
      <w:r w:rsidR="00C97C2F" w:rsidRPr="0028025B">
        <w:rPr>
          <w:rFonts w:ascii="Times New Roman" w:hAnsi="Times New Roman" w:cs="Times New Roman"/>
          <w:sz w:val="24"/>
          <w:szCs w:val="24"/>
        </w:rPr>
        <w:t xml:space="preserve">aby to </w:t>
      </w:r>
      <w:r w:rsidR="004B0EE5" w:rsidRPr="0028025B">
        <w:rPr>
          <w:rFonts w:ascii="Times New Roman" w:hAnsi="Times New Roman" w:cs="Times New Roman"/>
          <w:sz w:val="24"/>
          <w:szCs w:val="24"/>
        </w:rPr>
        <w:t xml:space="preserve">the nearby </w:t>
      </w:r>
      <w:r w:rsidR="00C97C2F" w:rsidRPr="0028025B">
        <w:rPr>
          <w:rFonts w:ascii="Times New Roman" w:hAnsi="Times New Roman" w:cs="Times New Roman"/>
          <w:sz w:val="24"/>
          <w:szCs w:val="24"/>
        </w:rPr>
        <w:t>Police Station and handed the baby over to them.</w:t>
      </w:r>
      <w:r w:rsidR="0045679A" w:rsidRPr="0028025B">
        <w:rPr>
          <w:rFonts w:ascii="Times New Roman" w:hAnsi="Times New Roman" w:cs="Times New Roman"/>
          <w:sz w:val="24"/>
          <w:szCs w:val="24"/>
        </w:rPr>
        <w:t xml:space="preserve"> The case was registered at Old Kampala Police Station under the reference, </w:t>
      </w:r>
      <w:r w:rsidR="00B00F92" w:rsidRPr="0028025B">
        <w:rPr>
          <w:rFonts w:ascii="Times New Roman" w:hAnsi="Times New Roman" w:cs="Times New Roman"/>
          <w:sz w:val="24"/>
          <w:szCs w:val="24"/>
        </w:rPr>
        <w:t xml:space="preserve">CFPR/246/2016. </w:t>
      </w:r>
      <w:r w:rsidR="00A56B18" w:rsidRPr="0028025B">
        <w:rPr>
          <w:rFonts w:ascii="Times New Roman" w:hAnsi="Times New Roman" w:cs="Times New Roman"/>
          <w:sz w:val="24"/>
          <w:szCs w:val="24"/>
        </w:rPr>
        <w:t>Mr. Bwayo denied knowledge of the child’s parents and confirmed that</w:t>
      </w:r>
      <w:r w:rsidR="001E066E" w:rsidRPr="0028025B">
        <w:rPr>
          <w:rFonts w:ascii="Times New Roman" w:hAnsi="Times New Roman" w:cs="Times New Roman"/>
          <w:sz w:val="24"/>
          <w:szCs w:val="24"/>
        </w:rPr>
        <w:t xml:space="preserve"> </w:t>
      </w:r>
      <w:r w:rsidR="00A56B18" w:rsidRPr="0028025B">
        <w:rPr>
          <w:rFonts w:ascii="Times New Roman" w:hAnsi="Times New Roman" w:cs="Times New Roman"/>
          <w:sz w:val="24"/>
          <w:szCs w:val="24"/>
        </w:rPr>
        <w:t xml:space="preserve">since her rescue he had received visits from a police officer from Old Kampala Police </w:t>
      </w:r>
      <w:r w:rsidR="00A56B18" w:rsidRPr="0028025B">
        <w:rPr>
          <w:rFonts w:ascii="Times New Roman" w:hAnsi="Times New Roman" w:cs="Times New Roman"/>
          <w:sz w:val="24"/>
          <w:szCs w:val="24"/>
        </w:rPr>
        <w:lastRenderedPageBreak/>
        <w:t>Station; a social worker from Peace Transitional Home and lawyers from Mugume &amp; Co Advocates, who appeared at his work place inquiring about the child.</w:t>
      </w:r>
    </w:p>
    <w:p w:rsidR="008A1799" w:rsidRPr="0028025B" w:rsidRDefault="00006249"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 Ms. Aidah Nkinzi, the Director of Peace Transitional Home, confirmed in her sworn affidavit that </w:t>
      </w:r>
      <w:r w:rsidR="0089480E" w:rsidRPr="0028025B">
        <w:rPr>
          <w:rFonts w:ascii="Times New Roman" w:hAnsi="Times New Roman" w:cs="Times New Roman"/>
          <w:sz w:val="24"/>
          <w:szCs w:val="24"/>
        </w:rPr>
        <w:t>a child</w:t>
      </w:r>
      <w:r w:rsidRPr="0028025B">
        <w:rPr>
          <w:rFonts w:ascii="Times New Roman" w:hAnsi="Times New Roman" w:cs="Times New Roman"/>
          <w:sz w:val="24"/>
          <w:szCs w:val="24"/>
        </w:rPr>
        <w:t xml:space="preserve"> was received into the home on the 21</w:t>
      </w:r>
      <w:r w:rsidRPr="0028025B">
        <w:rPr>
          <w:rFonts w:ascii="Times New Roman" w:hAnsi="Times New Roman" w:cs="Times New Roman"/>
          <w:sz w:val="24"/>
          <w:szCs w:val="24"/>
          <w:vertAlign w:val="superscript"/>
        </w:rPr>
        <w:t>st</w:t>
      </w:r>
      <w:r w:rsidRPr="0028025B">
        <w:rPr>
          <w:rFonts w:ascii="Times New Roman" w:hAnsi="Times New Roman" w:cs="Times New Roman"/>
          <w:sz w:val="24"/>
          <w:szCs w:val="24"/>
        </w:rPr>
        <w:t xml:space="preserve"> August 2016, upon referral from the Probation Officer of Kampala Central</w:t>
      </w:r>
      <w:r w:rsidR="0068245D" w:rsidRPr="0028025B">
        <w:rPr>
          <w:rFonts w:ascii="Times New Roman" w:hAnsi="Times New Roman" w:cs="Times New Roman"/>
          <w:sz w:val="24"/>
          <w:szCs w:val="24"/>
        </w:rPr>
        <w:t xml:space="preserve"> Division, Peter Lwanga Mayanja, the letter of referral was attached to the affidavit and marked ‘D’.</w:t>
      </w:r>
      <w:r w:rsidR="0089480E" w:rsidRPr="0028025B">
        <w:rPr>
          <w:rFonts w:ascii="Times New Roman" w:hAnsi="Times New Roman" w:cs="Times New Roman"/>
          <w:sz w:val="24"/>
          <w:szCs w:val="24"/>
        </w:rPr>
        <w:t xml:space="preserve"> The Home named the child, ‘Mirembe Angel’ and subsequently</w:t>
      </w:r>
      <w:r w:rsidR="00BC2062" w:rsidRPr="0028025B">
        <w:rPr>
          <w:rFonts w:ascii="Times New Roman" w:hAnsi="Times New Roman" w:cs="Times New Roman"/>
          <w:sz w:val="24"/>
          <w:szCs w:val="24"/>
        </w:rPr>
        <w:t xml:space="preserve"> applied for a Care Order for the child</w:t>
      </w:r>
      <w:r w:rsidR="0089480E" w:rsidRPr="0028025B">
        <w:rPr>
          <w:rFonts w:ascii="Times New Roman" w:hAnsi="Times New Roman" w:cs="Times New Roman"/>
          <w:sz w:val="24"/>
          <w:szCs w:val="24"/>
        </w:rPr>
        <w:t>. I</w:t>
      </w:r>
      <w:r w:rsidR="00BC2062" w:rsidRPr="0028025B">
        <w:rPr>
          <w:rFonts w:ascii="Times New Roman" w:hAnsi="Times New Roman" w:cs="Times New Roman"/>
          <w:sz w:val="24"/>
          <w:szCs w:val="24"/>
        </w:rPr>
        <w:t>t was granted by the Mwanga II Magistrate’s Court on the 23</w:t>
      </w:r>
      <w:r w:rsidR="00BC2062" w:rsidRPr="0028025B">
        <w:rPr>
          <w:rFonts w:ascii="Times New Roman" w:hAnsi="Times New Roman" w:cs="Times New Roman"/>
          <w:sz w:val="24"/>
          <w:szCs w:val="24"/>
          <w:vertAlign w:val="superscript"/>
        </w:rPr>
        <w:t>rd</w:t>
      </w:r>
      <w:r w:rsidR="00BC2062" w:rsidRPr="0028025B">
        <w:rPr>
          <w:rFonts w:ascii="Times New Roman" w:hAnsi="Times New Roman" w:cs="Times New Roman"/>
          <w:sz w:val="24"/>
          <w:szCs w:val="24"/>
        </w:rPr>
        <w:t xml:space="preserve"> March 2017. A copy was attached to the affidavit and marked ‘F’. Efforts to trace the parents of the child were made. Newspaper adverts in the Bukedde Newspaper dated the 7</w:t>
      </w:r>
      <w:r w:rsidR="00BC2062" w:rsidRPr="0028025B">
        <w:rPr>
          <w:rFonts w:ascii="Times New Roman" w:hAnsi="Times New Roman" w:cs="Times New Roman"/>
          <w:sz w:val="24"/>
          <w:szCs w:val="24"/>
          <w:vertAlign w:val="superscript"/>
        </w:rPr>
        <w:t>th</w:t>
      </w:r>
      <w:r w:rsidR="00BC2062" w:rsidRPr="0028025B">
        <w:rPr>
          <w:rFonts w:ascii="Times New Roman" w:hAnsi="Times New Roman" w:cs="Times New Roman"/>
          <w:sz w:val="24"/>
          <w:szCs w:val="24"/>
        </w:rPr>
        <w:t xml:space="preserve"> day of January 2017, attached to the affidavit and marked ‘H’. These were coupled with the efforts of one Joseph Kaleebu, the Home’s social worker who has visited the scene of recovery of the child on several occasions and made inquiries with the local police and leaders </w:t>
      </w:r>
      <w:r w:rsidR="00A32693" w:rsidRPr="0028025B">
        <w:rPr>
          <w:rFonts w:ascii="Times New Roman" w:hAnsi="Times New Roman" w:cs="Times New Roman"/>
          <w:sz w:val="24"/>
          <w:szCs w:val="24"/>
        </w:rPr>
        <w:t xml:space="preserve">about the child’s parents, </w:t>
      </w:r>
      <w:r w:rsidR="00BC2062" w:rsidRPr="0028025B">
        <w:rPr>
          <w:rFonts w:ascii="Times New Roman" w:hAnsi="Times New Roman" w:cs="Times New Roman"/>
          <w:sz w:val="24"/>
          <w:szCs w:val="24"/>
        </w:rPr>
        <w:t>to no avail.</w:t>
      </w:r>
    </w:p>
    <w:p w:rsidR="005901CE" w:rsidRPr="0028025B" w:rsidRDefault="005901CE"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The Senior Probation and Social Welfare Officer of Luwero District, Ms Joyce Namigadde in her affidavit</w:t>
      </w:r>
      <w:r w:rsidR="00B415C8" w:rsidRPr="0028025B">
        <w:rPr>
          <w:rFonts w:ascii="Times New Roman" w:hAnsi="Times New Roman" w:cs="Times New Roman"/>
          <w:sz w:val="24"/>
          <w:szCs w:val="24"/>
        </w:rPr>
        <w:t xml:space="preserve"> stated that she learnt of the child after Ms. Nkinzi had drawn the matter to her attention. In February 2016, the petitioners before this Court, through the Carolina Adoption Services Agency, expressed interest in fostering a child in need of a family, with the view of eventually adopting her. The petitioners later travelled to Uganda and applied to be appointed the child’s foster parents, which order Ms. Namigadde granted on the 10</w:t>
      </w:r>
      <w:r w:rsidR="00B415C8" w:rsidRPr="0028025B">
        <w:rPr>
          <w:rFonts w:ascii="Times New Roman" w:hAnsi="Times New Roman" w:cs="Times New Roman"/>
          <w:sz w:val="24"/>
          <w:szCs w:val="24"/>
          <w:vertAlign w:val="superscript"/>
        </w:rPr>
        <w:t>th</w:t>
      </w:r>
      <w:r w:rsidR="00B415C8" w:rsidRPr="0028025B">
        <w:rPr>
          <w:rFonts w:ascii="Times New Roman" w:hAnsi="Times New Roman" w:cs="Times New Roman"/>
          <w:sz w:val="24"/>
          <w:szCs w:val="24"/>
        </w:rPr>
        <w:t xml:space="preserve"> of February 2017. </w:t>
      </w:r>
    </w:p>
    <w:p w:rsidR="00B415C8" w:rsidRPr="0028025B" w:rsidRDefault="00B415C8"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The Lees were unable to fulfil the </w:t>
      </w:r>
      <w:r w:rsidR="00683295" w:rsidRPr="0028025B">
        <w:rPr>
          <w:rFonts w:ascii="Times New Roman" w:hAnsi="Times New Roman" w:cs="Times New Roman"/>
          <w:sz w:val="24"/>
          <w:szCs w:val="24"/>
        </w:rPr>
        <w:t xml:space="preserve">legal </w:t>
      </w:r>
      <w:r w:rsidRPr="0028025B">
        <w:rPr>
          <w:rFonts w:ascii="Times New Roman" w:hAnsi="Times New Roman" w:cs="Times New Roman"/>
          <w:sz w:val="24"/>
          <w:szCs w:val="24"/>
        </w:rPr>
        <w:t>requirements of the 12 months</w:t>
      </w:r>
      <w:r w:rsidR="00683295" w:rsidRPr="0028025B">
        <w:rPr>
          <w:rFonts w:ascii="Times New Roman" w:hAnsi="Times New Roman" w:cs="Times New Roman"/>
          <w:sz w:val="24"/>
          <w:szCs w:val="24"/>
        </w:rPr>
        <w:t xml:space="preserve"> consecutive</w:t>
      </w:r>
      <w:r w:rsidRPr="0028025B">
        <w:rPr>
          <w:rFonts w:ascii="Times New Roman" w:hAnsi="Times New Roman" w:cs="Times New Roman"/>
          <w:sz w:val="24"/>
          <w:szCs w:val="24"/>
        </w:rPr>
        <w:t xml:space="preserve"> stay </w:t>
      </w:r>
      <w:r w:rsidR="00683295" w:rsidRPr="0028025B">
        <w:rPr>
          <w:rFonts w:ascii="Times New Roman" w:hAnsi="Times New Roman" w:cs="Times New Roman"/>
          <w:sz w:val="24"/>
          <w:szCs w:val="24"/>
        </w:rPr>
        <w:t xml:space="preserve">in the country, given that they were both full term employees and parents of school going children of whom </w:t>
      </w:r>
      <w:r w:rsidR="0002382F" w:rsidRPr="0028025B">
        <w:rPr>
          <w:rFonts w:ascii="Times New Roman" w:hAnsi="Times New Roman" w:cs="Times New Roman"/>
          <w:sz w:val="24"/>
          <w:szCs w:val="24"/>
        </w:rPr>
        <w:t>they had primary responsibility back in the USA.</w:t>
      </w:r>
      <w:r w:rsidR="00683295" w:rsidRPr="0028025B">
        <w:rPr>
          <w:rFonts w:ascii="Times New Roman" w:hAnsi="Times New Roman" w:cs="Times New Roman"/>
          <w:sz w:val="24"/>
          <w:szCs w:val="24"/>
        </w:rPr>
        <w:t xml:space="preserve"> They opted to appoint one Kagere Sarah Kitimbo as their Attorney to look after the child while they were away</w:t>
      </w:r>
      <w:r w:rsidR="005A1D06" w:rsidRPr="0028025B">
        <w:rPr>
          <w:rFonts w:ascii="Times New Roman" w:hAnsi="Times New Roman" w:cs="Times New Roman"/>
          <w:sz w:val="24"/>
          <w:szCs w:val="24"/>
        </w:rPr>
        <w:t>, as evidenced by attachment ‘I’ to Ms. Aidah Nkinzi’s affidavit. They did visit</w:t>
      </w:r>
      <w:r w:rsidR="00683295" w:rsidRPr="0028025B">
        <w:rPr>
          <w:rFonts w:ascii="Times New Roman" w:hAnsi="Times New Roman" w:cs="Times New Roman"/>
          <w:sz w:val="24"/>
          <w:szCs w:val="24"/>
        </w:rPr>
        <w:t xml:space="preserve"> her on three separate occasions to bond with her. In addition, they made provision for all her needs during this time. It was against this background that Ms. Namigadde made a recommendation that this Court considers their application positively.</w:t>
      </w:r>
    </w:p>
    <w:p w:rsidR="000D6DD1" w:rsidRPr="0028025B" w:rsidRDefault="0002382F"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It is the duty of this Court to determine the following issues:</w:t>
      </w:r>
    </w:p>
    <w:p w:rsidR="0002382F" w:rsidRPr="0028025B" w:rsidRDefault="0002382F" w:rsidP="0028025B">
      <w:pPr>
        <w:pStyle w:val="ListParagraph"/>
        <w:numPr>
          <w:ilvl w:val="0"/>
          <w:numId w:val="1"/>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lastRenderedPageBreak/>
        <w:t>Whether the petitioners have fulfilled the requirements for inter country adoption under the Laws of Uganda?</w:t>
      </w:r>
    </w:p>
    <w:p w:rsidR="0002382F" w:rsidRPr="0028025B" w:rsidRDefault="0002382F" w:rsidP="0028025B">
      <w:pPr>
        <w:pStyle w:val="ListParagraph"/>
        <w:numPr>
          <w:ilvl w:val="0"/>
          <w:numId w:val="1"/>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Whether the petitioners are entitled to the prayers made in the petition?</w:t>
      </w:r>
    </w:p>
    <w:p w:rsidR="0002382F" w:rsidRPr="0028025B" w:rsidRDefault="0002382F"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Issue 1:</w:t>
      </w:r>
    </w:p>
    <w:p w:rsidR="009803C9" w:rsidRPr="0028025B" w:rsidRDefault="0002382F"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Part VII of The Children’s Act Cap 59 as amended by Act No. 16 of 2016, provides for the basic requirements for inter-country adoption. The petitioners are aged 40 years and 35 years respectively</w:t>
      </w:r>
      <w:r w:rsidR="00732D29" w:rsidRPr="0028025B">
        <w:rPr>
          <w:rFonts w:ascii="Times New Roman" w:hAnsi="Times New Roman" w:cs="Times New Roman"/>
          <w:sz w:val="24"/>
          <w:szCs w:val="24"/>
        </w:rPr>
        <w:t>, (birth certificates are marked F1 AND F2)</w:t>
      </w:r>
      <w:r w:rsidR="009803C9" w:rsidRPr="0028025B">
        <w:rPr>
          <w:rFonts w:ascii="Times New Roman" w:hAnsi="Times New Roman" w:cs="Times New Roman"/>
          <w:sz w:val="24"/>
          <w:szCs w:val="24"/>
        </w:rPr>
        <w:t xml:space="preserve"> while the child is approximately 2 years old. Both are 25 years older than the child. They therefore fulfil the requirement under S. 45(1</w:t>
      </w:r>
      <w:r w:rsidR="00EE0C03" w:rsidRPr="0028025B">
        <w:rPr>
          <w:rFonts w:ascii="Times New Roman" w:hAnsi="Times New Roman" w:cs="Times New Roman"/>
          <w:sz w:val="24"/>
          <w:szCs w:val="24"/>
        </w:rPr>
        <w:t>) (</w:t>
      </w:r>
      <w:r w:rsidR="009803C9" w:rsidRPr="0028025B">
        <w:rPr>
          <w:rFonts w:ascii="Times New Roman" w:hAnsi="Times New Roman" w:cs="Times New Roman"/>
          <w:sz w:val="24"/>
          <w:szCs w:val="24"/>
        </w:rPr>
        <w:t>a) of the Children’s Act.</w:t>
      </w:r>
    </w:p>
    <w:p w:rsidR="009803C9" w:rsidRPr="0028025B" w:rsidRDefault="009803C9"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Turning to S.56 of the Children’s Act, applicants for Inter Country adoption must have; stayed in Uganda for at least 12 months, fostered the child for 12 months, must not have a criminal record, must have a recommendation concerning their suitability to adopt a child from their country’s probation and welfare office or other competent authority and satisfy the Court that his or her country of origin will respect and recognize the adoption order.</w:t>
      </w:r>
    </w:p>
    <w:p w:rsidR="00C371DC" w:rsidRPr="0028025B" w:rsidRDefault="00C371DC"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The petitioners have </w:t>
      </w:r>
      <w:r w:rsidR="00732D29" w:rsidRPr="0028025B">
        <w:rPr>
          <w:rFonts w:ascii="Times New Roman" w:hAnsi="Times New Roman" w:cs="Times New Roman"/>
          <w:sz w:val="24"/>
          <w:szCs w:val="24"/>
        </w:rPr>
        <w:t>been cleared by the Paducah Police Department, McCracken County, Kentucky, USA, in attachments to their affidavits marked, ‘G’ and ‘H’.</w:t>
      </w:r>
      <w:r w:rsidR="004C321E" w:rsidRPr="0028025B">
        <w:rPr>
          <w:rFonts w:ascii="Times New Roman" w:hAnsi="Times New Roman" w:cs="Times New Roman"/>
          <w:sz w:val="24"/>
          <w:szCs w:val="24"/>
        </w:rPr>
        <w:t xml:space="preserve">  </w:t>
      </w:r>
      <w:r w:rsidR="003446B1" w:rsidRPr="0028025B">
        <w:rPr>
          <w:rFonts w:ascii="Times New Roman" w:hAnsi="Times New Roman" w:cs="Times New Roman"/>
          <w:sz w:val="24"/>
          <w:szCs w:val="24"/>
        </w:rPr>
        <w:t xml:space="preserve">The CCAI </w:t>
      </w:r>
      <w:r w:rsidR="004C321E" w:rsidRPr="0028025B">
        <w:rPr>
          <w:rFonts w:ascii="Times New Roman" w:hAnsi="Times New Roman" w:cs="Times New Roman"/>
          <w:sz w:val="24"/>
          <w:szCs w:val="24"/>
        </w:rPr>
        <w:t>Adoption Services filed an Adoptive Parent Home Study Update for Uganda marked ‘J’</w:t>
      </w:r>
      <w:r w:rsidR="003446B1" w:rsidRPr="0028025B">
        <w:rPr>
          <w:rFonts w:ascii="Times New Roman" w:hAnsi="Times New Roman" w:cs="Times New Roman"/>
          <w:sz w:val="24"/>
          <w:szCs w:val="24"/>
        </w:rPr>
        <w:t>, which approved them and recommended them for the adoption of one child of either sex from Uganda. They were approved and recommended for a child up to three years old with Chinese Children Adoption International.</w:t>
      </w:r>
    </w:p>
    <w:p w:rsidR="003446B1" w:rsidRPr="0028025B" w:rsidRDefault="003446B1"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With regard to fostering the child for a year, the Lees stated that they were unable to do so but they appointed an Attorney to do so on their behalf.</w:t>
      </w:r>
      <w:r w:rsidR="00131415" w:rsidRPr="0028025B">
        <w:rPr>
          <w:rFonts w:ascii="Times New Roman" w:hAnsi="Times New Roman" w:cs="Times New Roman"/>
          <w:sz w:val="24"/>
          <w:szCs w:val="24"/>
        </w:rPr>
        <w:t xml:space="preserve"> </w:t>
      </w:r>
      <w:r w:rsidRPr="0028025B">
        <w:rPr>
          <w:rFonts w:ascii="Times New Roman" w:hAnsi="Times New Roman" w:cs="Times New Roman"/>
          <w:sz w:val="24"/>
          <w:szCs w:val="24"/>
        </w:rPr>
        <w:t xml:space="preserve"> Rudy Lee visited the country four times during the foster period to bond with the child while Jessica visited three times. S. 14 of the Children’s Act as amended by Act 9 of 2016 amended S. 45 (4) by permitting the Court in exceptional circumstances to waive any of the specified requirements.</w:t>
      </w:r>
      <w:r w:rsidR="00131415" w:rsidRPr="0028025B">
        <w:rPr>
          <w:rFonts w:ascii="Times New Roman" w:hAnsi="Times New Roman" w:cs="Times New Roman"/>
          <w:sz w:val="24"/>
          <w:szCs w:val="24"/>
        </w:rPr>
        <w:t xml:space="preserve"> The Hon. Mr. Justice Moses Mukiibi dealt with a similar situation </w:t>
      </w:r>
      <w:r w:rsidR="00131415" w:rsidRPr="0028025B">
        <w:rPr>
          <w:rFonts w:ascii="Times New Roman" w:hAnsi="Times New Roman" w:cs="Times New Roman"/>
          <w:sz w:val="24"/>
          <w:szCs w:val="24"/>
          <w:u w:val="single"/>
        </w:rPr>
        <w:t>In the matter of Amari Daphine, and the Matter of a Petition for Adoption by Christopher Ray Russell and Willa Kirstan Russell, Adoption Cause 47 of 2017</w:t>
      </w:r>
      <w:r w:rsidR="00131415" w:rsidRPr="0028025B">
        <w:rPr>
          <w:rFonts w:ascii="Times New Roman" w:hAnsi="Times New Roman" w:cs="Times New Roman"/>
          <w:sz w:val="24"/>
          <w:szCs w:val="24"/>
        </w:rPr>
        <w:t xml:space="preserve">; he suggested that a term ought to be used in situations where a prospective adoptive </w:t>
      </w:r>
      <w:r w:rsidR="00131415" w:rsidRPr="0028025B">
        <w:rPr>
          <w:rFonts w:ascii="Times New Roman" w:hAnsi="Times New Roman" w:cs="Times New Roman"/>
          <w:sz w:val="24"/>
          <w:szCs w:val="24"/>
        </w:rPr>
        <w:lastRenderedPageBreak/>
        <w:t xml:space="preserve">parent appoints a capable third party to do the physical fostering while the needs are met by the prospective adoptive parent, he suggested, ‘constructive fostering’. </w:t>
      </w:r>
    </w:p>
    <w:p w:rsidR="003446B1" w:rsidRPr="0028025B" w:rsidRDefault="00340107"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The child Mirembe Angel was present in Court during the hearing.</w:t>
      </w:r>
      <w:r w:rsidR="00A251E5" w:rsidRPr="0028025B">
        <w:rPr>
          <w:rFonts w:ascii="Times New Roman" w:hAnsi="Times New Roman" w:cs="Times New Roman"/>
          <w:sz w:val="24"/>
          <w:szCs w:val="24"/>
        </w:rPr>
        <w:t xml:space="preserve"> From the observation of this Court the child was comfortable with the </w:t>
      </w:r>
      <w:proofErr w:type="gramStart"/>
      <w:r w:rsidR="00A251E5" w:rsidRPr="0028025B">
        <w:rPr>
          <w:rFonts w:ascii="Times New Roman" w:hAnsi="Times New Roman" w:cs="Times New Roman"/>
          <w:sz w:val="24"/>
          <w:szCs w:val="24"/>
        </w:rPr>
        <w:t>Lees,</w:t>
      </w:r>
      <w:proofErr w:type="gramEnd"/>
      <w:r w:rsidR="00A251E5" w:rsidRPr="0028025B">
        <w:rPr>
          <w:rFonts w:ascii="Times New Roman" w:hAnsi="Times New Roman" w:cs="Times New Roman"/>
          <w:sz w:val="24"/>
          <w:szCs w:val="24"/>
        </w:rPr>
        <w:t xml:space="preserve"> she has bonded with them, especially Rudy Lee who was carrying her at the time of the hearing. The Lees have established that they have a stable home environment and they have proven that they are suitable parents to their biological children, Olivia and Mazi. Mr. Mugume, their advocate implored this Court to find the proxy fostering sufficient, with the combination of the four total country visits made to bond with the child.</w:t>
      </w:r>
    </w:p>
    <w:p w:rsidR="00013F04" w:rsidRPr="0028025B" w:rsidRDefault="00A251E5"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It is the duty of the Court to consider the welfare of the child in such circumstances. Court must do its duty and analyse the pieces of evidence before it</w:t>
      </w:r>
      <w:r w:rsidR="00383983" w:rsidRPr="0028025B">
        <w:rPr>
          <w:rFonts w:ascii="Times New Roman" w:hAnsi="Times New Roman" w:cs="Times New Roman"/>
          <w:sz w:val="24"/>
          <w:szCs w:val="24"/>
        </w:rPr>
        <w:t>,</w:t>
      </w:r>
      <w:r w:rsidRPr="0028025B">
        <w:rPr>
          <w:rFonts w:ascii="Times New Roman" w:hAnsi="Times New Roman" w:cs="Times New Roman"/>
          <w:sz w:val="24"/>
          <w:szCs w:val="24"/>
        </w:rPr>
        <w:t xml:space="preserve"> to satisfy </w:t>
      </w:r>
      <w:proofErr w:type="gramStart"/>
      <w:r w:rsidRPr="0028025B">
        <w:rPr>
          <w:rFonts w:ascii="Times New Roman" w:hAnsi="Times New Roman" w:cs="Times New Roman"/>
          <w:sz w:val="24"/>
          <w:szCs w:val="24"/>
        </w:rPr>
        <w:t>itself</w:t>
      </w:r>
      <w:proofErr w:type="gramEnd"/>
      <w:r w:rsidRPr="0028025B">
        <w:rPr>
          <w:rFonts w:ascii="Times New Roman" w:hAnsi="Times New Roman" w:cs="Times New Roman"/>
          <w:sz w:val="24"/>
          <w:szCs w:val="24"/>
        </w:rPr>
        <w:t xml:space="preserve"> that its orders shall not be adverse to the interests of the child. I must say that Mirembe Angel’s background story was nothing short of a miracle. Her rescue from a garbage heap was a marvel. The picture she presents today, almost two years later of a healthy beautiful child is </w:t>
      </w:r>
      <w:r w:rsidR="00383983" w:rsidRPr="0028025B">
        <w:rPr>
          <w:rFonts w:ascii="Times New Roman" w:hAnsi="Times New Roman" w:cs="Times New Roman"/>
          <w:sz w:val="24"/>
          <w:szCs w:val="24"/>
        </w:rPr>
        <w:t>mainly because the Lees have provided for her over the last eighteen months. Their reasons for being unable to foster the child, for the consecutive 12 months, are reasonable in the opinion of this Court. It was not practical for them to leave their jobs and parental responsibilities unattended for the 12 month period.</w:t>
      </w:r>
    </w:p>
    <w:p w:rsidR="00A251E5" w:rsidRPr="0028025B" w:rsidRDefault="00383983"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 The CCAI filed a thoroughly detailed report on the Lee’s suitability as adoptive parents. </w:t>
      </w:r>
      <w:r w:rsidR="005622E7" w:rsidRPr="0028025B">
        <w:rPr>
          <w:rFonts w:ascii="Times New Roman" w:hAnsi="Times New Roman" w:cs="Times New Roman"/>
          <w:sz w:val="24"/>
          <w:szCs w:val="24"/>
        </w:rPr>
        <w:t xml:space="preserve">They have the economic means and are able to provide a stable, loving home in which Mirembe can grow up into a productive adult. </w:t>
      </w:r>
      <w:r w:rsidRPr="0028025B">
        <w:rPr>
          <w:rFonts w:ascii="Times New Roman" w:hAnsi="Times New Roman" w:cs="Times New Roman"/>
          <w:sz w:val="24"/>
          <w:szCs w:val="24"/>
        </w:rPr>
        <w:t>This Court finds no reason to deny Mirembe Angel the opportunity to be par</w:t>
      </w:r>
      <w:r w:rsidR="009C095E" w:rsidRPr="0028025B">
        <w:rPr>
          <w:rFonts w:ascii="Times New Roman" w:hAnsi="Times New Roman" w:cs="Times New Roman"/>
          <w:sz w:val="24"/>
          <w:szCs w:val="24"/>
        </w:rPr>
        <w:t>ented by them, especially since</w:t>
      </w:r>
      <w:r w:rsidRPr="0028025B">
        <w:rPr>
          <w:rFonts w:ascii="Times New Roman" w:hAnsi="Times New Roman" w:cs="Times New Roman"/>
          <w:sz w:val="24"/>
          <w:szCs w:val="24"/>
        </w:rPr>
        <w:t xml:space="preserve"> it is clearly evident that at least one of her biological parents was not willing to fulfil that responsibility.</w:t>
      </w:r>
      <w:r w:rsidR="00131415" w:rsidRPr="0028025B">
        <w:rPr>
          <w:rFonts w:ascii="Times New Roman" w:hAnsi="Times New Roman" w:cs="Times New Roman"/>
          <w:sz w:val="24"/>
          <w:szCs w:val="24"/>
        </w:rPr>
        <w:t xml:space="preserve"> This Court finds that the foregoing</w:t>
      </w:r>
      <w:r w:rsidR="003E5DE6" w:rsidRPr="0028025B">
        <w:rPr>
          <w:rFonts w:ascii="Times New Roman" w:hAnsi="Times New Roman" w:cs="Times New Roman"/>
          <w:sz w:val="24"/>
          <w:szCs w:val="24"/>
        </w:rPr>
        <w:t xml:space="preserve"> factors constitute</w:t>
      </w:r>
      <w:r w:rsidR="00131415" w:rsidRPr="0028025B">
        <w:rPr>
          <w:rFonts w:ascii="Times New Roman" w:hAnsi="Times New Roman" w:cs="Times New Roman"/>
          <w:sz w:val="24"/>
          <w:szCs w:val="24"/>
        </w:rPr>
        <w:t xml:space="preserve"> exceptional circumstances to justify the</w:t>
      </w:r>
      <w:r w:rsidR="003E5DE6" w:rsidRPr="0028025B">
        <w:rPr>
          <w:rFonts w:ascii="Times New Roman" w:hAnsi="Times New Roman" w:cs="Times New Roman"/>
          <w:sz w:val="24"/>
          <w:szCs w:val="24"/>
        </w:rPr>
        <w:t xml:space="preserve"> waiver of</w:t>
      </w:r>
      <w:r w:rsidR="00131415" w:rsidRPr="0028025B">
        <w:rPr>
          <w:rFonts w:ascii="Times New Roman" w:hAnsi="Times New Roman" w:cs="Times New Roman"/>
          <w:sz w:val="24"/>
          <w:szCs w:val="24"/>
        </w:rPr>
        <w:t xml:space="preserve"> requirement of the 12 months </w:t>
      </w:r>
      <w:r w:rsidR="003E5DE6" w:rsidRPr="0028025B">
        <w:rPr>
          <w:rFonts w:ascii="Times New Roman" w:hAnsi="Times New Roman" w:cs="Times New Roman"/>
          <w:sz w:val="24"/>
          <w:szCs w:val="24"/>
        </w:rPr>
        <w:t>fostering period.</w:t>
      </w:r>
    </w:p>
    <w:p w:rsidR="00013F04" w:rsidRPr="0028025B" w:rsidRDefault="00013F04" w:rsidP="0028025B">
      <w:pPr>
        <w:spacing w:line="360" w:lineRule="auto"/>
        <w:jc w:val="both"/>
        <w:rPr>
          <w:rFonts w:ascii="Times New Roman" w:hAnsi="Times New Roman" w:cs="Times New Roman"/>
          <w:b/>
          <w:sz w:val="24"/>
          <w:szCs w:val="24"/>
        </w:rPr>
      </w:pPr>
    </w:p>
    <w:p w:rsidR="005622E7" w:rsidRPr="0028025B" w:rsidRDefault="005622E7"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Issue 2</w:t>
      </w:r>
    </w:p>
    <w:p w:rsidR="004C321E" w:rsidRPr="0028025B" w:rsidRDefault="005622E7"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lastRenderedPageBreak/>
        <w:t>This Court finds that it is in the best interests of the child, Mirembe Angel that this petition is allowed. Accordingly this Court orders as follows:</w:t>
      </w:r>
    </w:p>
    <w:p w:rsidR="005622E7" w:rsidRPr="0028025B" w:rsidRDefault="005622E7" w:rsidP="0028025B">
      <w:pPr>
        <w:pStyle w:val="ListParagraph"/>
        <w:numPr>
          <w:ilvl w:val="0"/>
          <w:numId w:val="2"/>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An order of Adoption of the Child Mirembe Angel by the Petitioners Rudy Ray Lee and Jessica Joe Lee is issued.</w:t>
      </w:r>
    </w:p>
    <w:p w:rsidR="005622E7" w:rsidRPr="0028025B" w:rsidRDefault="00C35B08" w:rsidP="0028025B">
      <w:pPr>
        <w:pStyle w:val="ListParagraph"/>
        <w:numPr>
          <w:ilvl w:val="0"/>
          <w:numId w:val="2"/>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 xml:space="preserve">Petitioners are allowed to </w:t>
      </w:r>
      <w:r w:rsidR="005622E7" w:rsidRPr="0028025B">
        <w:rPr>
          <w:rFonts w:ascii="Times New Roman" w:hAnsi="Times New Roman" w:cs="Times New Roman"/>
          <w:sz w:val="24"/>
          <w:szCs w:val="24"/>
        </w:rPr>
        <w:t>change the child’s name from Mirembe Angel to Mirembe Angel Lee.</w:t>
      </w:r>
    </w:p>
    <w:p w:rsidR="005622E7" w:rsidRPr="0028025B" w:rsidRDefault="005622E7" w:rsidP="0028025B">
      <w:pPr>
        <w:pStyle w:val="ListParagraph"/>
        <w:numPr>
          <w:ilvl w:val="0"/>
          <w:numId w:val="2"/>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The Registrar General of births and deaths shall make an entry recording this adoption in the Adopted Children Register.</w:t>
      </w:r>
    </w:p>
    <w:p w:rsidR="005622E7" w:rsidRPr="0028025B" w:rsidRDefault="005622E7" w:rsidP="0028025B">
      <w:pPr>
        <w:pStyle w:val="ListParagraph"/>
        <w:numPr>
          <w:ilvl w:val="0"/>
          <w:numId w:val="2"/>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The Adoption Order shall be furnished to the Consular Department in the Ministry of Foreign Affairs.</w:t>
      </w:r>
    </w:p>
    <w:p w:rsidR="005622E7" w:rsidRPr="0028025B" w:rsidRDefault="00C35B08" w:rsidP="0028025B">
      <w:pPr>
        <w:pStyle w:val="ListParagraph"/>
        <w:numPr>
          <w:ilvl w:val="0"/>
          <w:numId w:val="2"/>
        </w:num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Costs of the Petition to be provided for by the petitioners.</w:t>
      </w:r>
    </w:p>
    <w:p w:rsidR="000D6DD1" w:rsidRPr="0028025B" w:rsidRDefault="000D6DD1" w:rsidP="0028025B">
      <w:pPr>
        <w:spacing w:line="360" w:lineRule="auto"/>
        <w:jc w:val="both"/>
        <w:rPr>
          <w:rFonts w:ascii="Times New Roman" w:hAnsi="Times New Roman" w:cs="Times New Roman"/>
          <w:sz w:val="24"/>
          <w:szCs w:val="24"/>
        </w:rPr>
      </w:pPr>
    </w:p>
    <w:p w:rsidR="00AA2268" w:rsidRPr="0028025B" w:rsidRDefault="00AA2268" w:rsidP="0028025B">
      <w:pPr>
        <w:spacing w:line="360" w:lineRule="auto"/>
        <w:jc w:val="both"/>
        <w:rPr>
          <w:rFonts w:ascii="Times New Roman" w:hAnsi="Times New Roman" w:cs="Times New Roman"/>
          <w:sz w:val="24"/>
          <w:szCs w:val="24"/>
        </w:rPr>
      </w:pPr>
    </w:p>
    <w:p w:rsidR="00AA2268" w:rsidRPr="0028025B" w:rsidRDefault="00AD66FE" w:rsidP="0028025B">
      <w:pPr>
        <w:spacing w:line="360" w:lineRule="auto"/>
        <w:jc w:val="both"/>
        <w:rPr>
          <w:rFonts w:ascii="Times New Roman" w:hAnsi="Times New Roman" w:cs="Times New Roman"/>
          <w:sz w:val="24"/>
          <w:szCs w:val="24"/>
        </w:rPr>
      </w:pPr>
      <w:r w:rsidRPr="0028025B">
        <w:rPr>
          <w:rFonts w:ascii="Times New Roman" w:hAnsi="Times New Roman" w:cs="Times New Roman"/>
          <w:sz w:val="24"/>
          <w:szCs w:val="24"/>
        </w:rPr>
        <w:t>DATED AT</w:t>
      </w:r>
      <w:r w:rsidR="00AA2268" w:rsidRPr="0028025B">
        <w:rPr>
          <w:rFonts w:ascii="Times New Roman" w:hAnsi="Times New Roman" w:cs="Times New Roman"/>
          <w:sz w:val="24"/>
          <w:szCs w:val="24"/>
        </w:rPr>
        <w:t xml:space="preserve"> KAMPALA THIS 13</w:t>
      </w:r>
      <w:r w:rsidR="00AA2268" w:rsidRPr="0028025B">
        <w:rPr>
          <w:rFonts w:ascii="Times New Roman" w:hAnsi="Times New Roman" w:cs="Times New Roman"/>
          <w:sz w:val="24"/>
          <w:szCs w:val="24"/>
          <w:vertAlign w:val="superscript"/>
        </w:rPr>
        <w:t>TH</w:t>
      </w:r>
      <w:r w:rsidR="00AA2268" w:rsidRPr="0028025B">
        <w:rPr>
          <w:rFonts w:ascii="Times New Roman" w:hAnsi="Times New Roman" w:cs="Times New Roman"/>
          <w:sz w:val="24"/>
          <w:szCs w:val="24"/>
        </w:rPr>
        <w:t xml:space="preserve"> DAY OF JUNE 2018</w:t>
      </w:r>
    </w:p>
    <w:p w:rsidR="00AD66FE" w:rsidRPr="0028025B" w:rsidRDefault="00AD66FE" w:rsidP="0028025B">
      <w:pPr>
        <w:spacing w:line="360" w:lineRule="auto"/>
        <w:jc w:val="both"/>
        <w:rPr>
          <w:rFonts w:ascii="Times New Roman" w:hAnsi="Times New Roman" w:cs="Times New Roman"/>
          <w:b/>
          <w:sz w:val="24"/>
          <w:szCs w:val="24"/>
        </w:rPr>
      </w:pPr>
    </w:p>
    <w:p w:rsidR="00AD66FE" w:rsidRPr="0028025B" w:rsidRDefault="00AD66FE"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w:t>
      </w:r>
    </w:p>
    <w:p w:rsidR="00AA2268" w:rsidRPr="0028025B" w:rsidRDefault="00AA2268"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Olive Kazaarwe Mukwaya</w:t>
      </w:r>
    </w:p>
    <w:p w:rsidR="00AA2268" w:rsidRPr="0028025B" w:rsidRDefault="00AA2268" w:rsidP="0028025B">
      <w:pPr>
        <w:spacing w:line="360" w:lineRule="auto"/>
        <w:jc w:val="both"/>
        <w:rPr>
          <w:rFonts w:ascii="Times New Roman" w:hAnsi="Times New Roman" w:cs="Times New Roman"/>
          <w:b/>
          <w:sz w:val="24"/>
          <w:szCs w:val="24"/>
        </w:rPr>
      </w:pPr>
      <w:r w:rsidRPr="0028025B">
        <w:rPr>
          <w:rFonts w:ascii="Times New Roman" w:hAnsi="Times New Roman" w:cs="Times New Roman"/>
          <w:b/>
          <w:sz w:val="24"/>
          <w:szCs w:val="24"/>
        </w:rPr>
        <w:t>JUDGE</w:t>
      </w:r>
    </w:p>
    <w:sectPr w:rsidR="00AA2268" w:rsidRPr="0028025B" w:rsidSect="00FD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0749"/>
    <w:multiLevelType w:val="hybridMultilevel"/>
    <w:tmpl w:val="4EBC1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D1"/>
    <w:rsid w:val="00006249"/>
    <w:rsid w:val="00013F04"/>
    <w:rsid w:val="0002382F"/>
    <w:rsid w:val="0005582D"/>
    <w:rsid w:val="000D6DD1"/>
    <w:rsid w:val="00131415"/>
    <w:rsid w:val="001E066E"/>
    <w:rsid w:val="0028025B"/>
    <w:rsid w:val="00340107"/>
    <w:rsid w:val="003446B1"/>
    <w:rsid w:val="00383983"/>
    <w:rsid w:val="003E5DE6"/>
    <w:rsid w:val="0045679A"/>
    <w:rsid w:val="004B0EE5"/>
    <w:rsid w:val="004C321E"/>
    <w:rsid w:val="005622E7"/>
    <w:rsid w:val="005901CE"/>
    <w:rsid w:val="005A1D06"/>
    <w:rsid w:val="005C3398"/>
    <w:rsid w:val="0067389A"/>
    <w:rsid w:val="0068245D"/>
    <w:rsid w:val="00683295"/>
    <w:rsid w:val="00685750"/>
    <w:rsid w:val="00732D29"/>
    <w:rsid w:val="00833262"/>
    <w:rsid w:val="0089480E"/>
    <w:rsid w:val="008A1799"/>
    <w:rsid w:val="0096630C"/>
    <w:rsid w:val="009803C9"/>
    <w:rsid w:val="009C095E"/>
    <w:rsid w:val="00A251E5"/>
    <w:rsid w:val="00A32693"/>
    <w:rsid w:val="00A56B18"/>
    <w:rsid w:val="00AA2268"/>
    <w:rsid w:val="00AD66FE"/>
    <w:rsid w:val="00B00F92"/>
    <w:rsid w:val="00B415C8"/>
    <w:rsid w:val="00BC2062"/>
    <w:rsid w:val="00C35B08"/>
    <w:rsid w:val="00C371DC"/>
    <w:rsid w:val="00C97C2F"/>
    <w:rsid w:val="00D60B6B"/>
    <w:rsid w:val="00D66BEF"/>
    <w:rsid w:val="00EE0C03"/>
    <w:rsid w:val="00F22436"/>
    <w:rsid w:val="00F54325"/>
    <w:rsid w:val="00FA0272"/>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2F"/>
    <w:pPr>
      <w:ind w:left="720"/>
      <w:contextualSpacing/>
    </w:pPr>
  </w:style>
  <w:style w:type="paragraph" w:styleId="BalloonText">
    <w:name w:val="Balloon Text"/>
    <w:basedOn w:val="Normal"/>
    <w:link w:val="BalloonTextChar"/>
    <w:uiPriority w:val="99"/>
    <w:semiHidden/>
    <w:unhideWhenUsed/>
    <w:rsid w:val="001E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6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2F"/>
    <w:pPr>
      <w:ind w:left="720"/>
      <w:contextualSpacing/>
    </w:pPr>
  </w:style>
  <w:style w:type="paragraph" w:styleId="BalloonText">
    <w:name w:val="Balloon Text"/>
    <w:basedOn w:val="Normal"/>
    <w:link w:val="BalloonTextChar"/>
    <w:uiPriority w:val="99"/>
    <w:semiHidden/>
    <w:unhideWhenUsed/>
    <w:rsid w:val="001E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6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2018-06-13T11:11:00Z</cp:lastPrinted>
  <dcterms:created xsi:type="dcterms:W3CDTF">2019-10-17T07:48:00Z</dcterms:created>
  <dcterms:modified xsi:type="dcterms:W3CDTF">2019-10-17T07:48:00Z</dcterms:modified>
</cp:coreProperties>
</file>