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66" w:rsidRPr="00345C14" w:rsidRDefault="00B02C66"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rPr>
        <w:t>THE REPUBLIC OF UGANDA</w:t>
      </w:r>
    </w:p>
    <w:p w:rsidR="00B02C66" w:rsidRPr="00345C14" w:rsidRDefault="00B02C66"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rPr>
        <w:t>IN THE HIGH COURT OF UGANDA AT KAMPALA</w:t>
      </w:r>
    </w:p>
    <w:p w:rsidR="00620B88" w:rsidRPr="00345C14" w:rsidRDefault="00620B88"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rPr>
        <w:t>(FAMILY DIVISION)</w:t>
      </w:r>
    </w:p>
    <w:p w:rsidR="00B02C66" w:rsidRPr="00345C14" w:rsidRDefault="00B02C66"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rPr>
        <w:t>MISC</w:t>
      </w:r>
      <w:r w:rsidR="00620B88" w:rsidRPr="00345C14">
        <w:rPr>
          <w:rFonts w:ascii="Times New Roman" w:hAnsi="Times New Roman" w:cs="Times New Roman"/>
          <w:b/>
          <w:sz w:val="24"/>
          <w:szCs w:val="24"/>
        </w:rPr>
        <w:t>ELLANEOUS APPLICATION NO.255</w:t>
      </w:r>
      <w:r w:rsidRPr="00345C14">
        <w:rPr>
          <w:rFonts w:ascii="Times New Roman" w:hAnsi="Times New Roman" w:cs="Times New Roman"/>
          <w:b/>
          <w:sz w:val="24"/>
          <w:szCs w:val="24"/>
        </w:rPr>
        <w:t xml:space="preserve"> OF 2018</w:t>
      </w:r>
    </w:p>
    <w:p w:rsidR="00B02C66" w:rsidRPr="00345C14" w:rsidRDefault="00620B88"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rPr>
        <w:t>(ARISING FROM CIVIL SUIT NO.155</w:t>
      </w:r>
      <w:r w:rsidR="00B02C66" w:rsidRPr="00345C14">
        <w:rPr>
          <w:rFonts w:ascii="Times New Roman" w:hAnsi="Times New Roman" w:cs="Times New Roman"/>
          <w:b/>
          <w:sz w:val="24"/>
          <w:szCs w:val="24"/>
        </w:rPr>
        <w:t xml:space="preserve"> OF 2018)</w:t>
      </w:r>
    </w:p>
    <w:p w:rsidR="004578E0" w:rsidRPr="00345C14" w:rsidRDefault="004578E0"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rPr>
        <w:t>1.</w:t>
      </w:r>
      <w:r w:rsidR="00512471" w:rsidRPr="00345C14">
        <w:rPr>
          <w:rFonts w:ascii="Times New Roman" w:hAnsi="Times New Roman" w:cs="Times New Roman"/>
          <w:b/>
          <w:sz w:val="24"/>
          <w:szCs w:val="24"/>
        </w:rPr>
        <w:t xml:space="preserve"> </w:t>
      </w:r>
      <w:r w:rsidR="00620B88" w:rsidRPr="00345C14">
        <w:rPr>
          <w:rFonts w:ascii="Times New Roman" w:hAnsi="Times New Roman" w:cs="Times New Roman"/>
          <w:b/>
          <w:sz w:val="24"/>
          <w:szCs w:val="24"/>
        </w:rPr>
        <w:t>NAKANJAKO FRANCIS</w:t>
      </w:r>
    </w:p>
    <w:p w:rsidR="004578E0" w:rsidRPr="00345C14" w:rsidRDefault="004578E0"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rPr>
        <w:t>2.</w:t>
      </w:r>
      <w:r w:rsidR="00122802" w:rsidRPr="00345C14">
        <w:rPr>
          <w:rFonts w:ascii="Times New Roman" w:hAnsi="Times New Roman" w:cs="Times New Roman"/>
          <w:b/>
          <w:sz w:val="24"/>
          <w:szCs w:val="24"/>
        </w:rPr>
        <w:t xml:space="preserve"> </w:t>
      </w:r>
      <w:r w:rsidR="00620B88" w:rsidRPr="00345C14">
        <w:rPr>
          <w:rFonts w:ascii="Times New Roman" w:hAnsi="Times New Roman" w:cs="Times New Roman"/>
          <w:b/>
          <w:sz w:val="24"/>
          <w:szCs w:val="24"/>
        </w:rPr>
        <w:t>NAMUGAMBE JOSEPHINE</w:t>
      </w:r>
    </w:p>
    <w:p w:rsidR="004578E0" w:rsidRPr="00345C14" w:rsidRDefault="00620B88"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rPr>
        <w:t>3. NAKILYOWA TEOPISTA</w:t>
      </w:r>
    </w:p>
    <w:p w:rsidR="004578E0" w:rsidRPr="00345C14" w:rsidRDefault="00620B88"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rPr>
        <w:t>4. BENA NAKIBUNGO =============</w:t>
      </w:r>
      <w:r w:rsidR="004578E0" w:rsidRPr="00345C14">
        <w:rPr>
          <w:rFonts w:ascii="Times New Roman" w:hAnsi="Times New Roman" w:cs="Times New Roman"/>
          <w:b/>
          <w:sz w:val="24"/>
          <w:szCs w:val="24"/>
        </w:rPr>
        <w:t>========================APPLICANTS</w:t>
      </w:r>
    </w:p>
    <w:p w:rsidR="00620B88" w:rsidRPr="00345C14" w:rsidRDefault="00620B88" w:rsidP="00345C14">
      <w:pPr>
        <w:spacing w:line="360" w:lineRule="auto"/>
        <w:jc w:val="both"/>
        <w:rPr>
          <w:rFonts w:ascii="Times New Roman" w:hAnsi="Times New Roman" w:cs="Times New Roman"/>
          <w:b/>
          <w:sz w:val="24"/>
          <w:szCs w:val="24"/>
        </w:rPr>
      </w:pPr>
      <w:bookmarkStart w:id="0" w:name="_GoBack"/>
      <w:bookmarkEnd w:id="0"/>
    </w:p>
    <w:p w:rsidR="00B02C66" w:rsidRPr="00345C14" w:rsidRDefault="00B02C66"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rPr>
        <w:t>V</w:t>
      </w:r>
      <w:r w:rsidR="00620B88" w:rsidRPr="00345C14">
        <w:rPr>
          <w:rFonts w:ascii="Times New Roman" w:hAnsi="Times New Roman" w:cs="Times New Roman"/>
          <w:b/>
          <w:sz w:val="24"/>
          <w:szCs w:val="24"/>
        </w:rPr>
        <w:t>ERSU</w:t>
      </w:r>
      <w:r w:rsidRPr="00345C14">
        <w:rPr>
          <w:rFonts w:ascii="Times New Roman" w:hAnsi="Times New Roman" w:cs="Times New Roman"/>
          <w:b/>
          <w:sz w:val="24"/>
          <w:szCs w:val="24"/>
        </w:rPr>
        <w:t>S</w:t>
      </w:r>
    </w:p>
    <w:p w:rsidR="00620B88" w:rsidRPr="00345C14" w:rsidRDefault="00620B88" w:rsidP="00345C14">
      <w:pPr>
        <w:spacing w:line="360" w:lineRule="auto"/>
        <w:jc w:val="both"/>
        <w:rPr>
          <w:rFonts w:ascii="Times New Roman" w:hAnsi="Times New Roman" w:cs="Times New Roman"/>
          <w:b/>
          <w:sz w:val="24"/>
          <w:szCs w:val="24"/>
        </w:rPr>
      </w:pPr>
    </w:p>
    <w:p w:rsidR="000D4D63" w:rsidRPr="00345C14" w:rsidRDefault="00620B88"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rPr>
        <w:t>PETER SSEKUBUNGE========</w:t>
      </w:r>
      <w:r w:rsidR="00DF10BD" w:rsidRPr="00345C14">
        <w:rPr>
          <w:rFonts w:ascii="Times New Roman" w:hAnsi="Times New Roman" w:cs="Times New Roman"/>
          <w:b/>
          <w:sz w:val="24"/>
          <w:szCs w:val="24"/>
        </w:rPr>
        <w:t>======</w:t>
      </w:r>
      <w:r w:rsidRPr="00345C14">
        <w:rPr>
          <w:rFonts w:ascii="Times New Roman" w:hAnsi="Times New Roman" w:cs="Times New Roman"/>
          <w:b/>
          <w:sz w:val="24"/>
          <w:szCs w:val="24"/>
        </w:rPr>
        <w:t>======================RESPONDENT</w:t>
      </w:r>
    </w:p>
    <w:p w:rsidR="000D4D63" w:rsidRPr="00345C14" w:rsidRDefault="000D4D63" w:rsidP="00345C14">
      <w:pPr>
        <w:spacing w:line="360" w:lineRule="auto"/>
        <w:jc w:val="both"/>
        <w:rPr>
          <w:rFonts w:ascii="Times New Roman" w:hAnsi="Times New Roman" w:cs="Times New Roman"/>
          <w:b/>
          <w:sz w:val="24"/>
          <w:szCs w:val="24"/>
        </w:rPr>
      </w:pPr>
    </w:p>
    <w:p w:rsidR="000D4D63" w:rsidRPr="00345C14" w:rsidRDefault="000D4D63" w:rsidP="00345C14">
      <w:pPr>
        <w:spacing w:line="360" w:lineRule="auto"/>
        <w:jc w:val="both"/>
        <w:rPr>
          <w:rFonts w:ascii="Times New Roman" w:hAnsi="Times New Roman" w:cs="Times New Roman"/>
          <w:b/>
          <w:sz w:val="24"/>
          <w:szCs w:val="24"/>
        </w:rPr>
      </w:pPr>
      <w:r w:rsidRPr="00345C14">
        <w:rPr>
          <w:rFonts w:ascii="Times New Roman" w:hAnsi="Times New Roman" w:cs="Times New Roman"/>
          <w:b/>
          <w:sz w:val="24"/>
          <w:szCs w:val="24"/>
          <w:u w:val="single"/>
        </w:rPr>
        <w:t>Before</w:t>
      </w:r>
      <w:r w:rsidRPr="00345C14">
        <w:rPr>
          <w:rFonts w:ascii="Times New Roman" w:hAnsi="Times New Roman" w:cs="Times New Roman"/>
          <w:b/>
          <w:sz w:val="24"/>
          <w:szCs w:val="24"/>
        </w:rPr>
        <w:t xml:space="preserve">: Hon. Lady Justice Olive </w:t>
      </w:r>
      <w:proofErr w:type="spellStart"/>
      <w:r w:rsidRPr="00345C14">
        <w:rPr>
          <w:rFonts w:ascii="Times New Roman" w:hAnsi="Times New Roman" w:cs="Times New Roman"/>
          <w:b/>
          <w:sz w:val="24"/>
          <w:szCs w:val="24"/>
        </w:rPr>
        <w:t>Kazaarwe</w:t>
      </w:r>
      <w:proofErr w:type="spellEnd"/>
      <w:r w:rsidRPr="00345C14">
        <w:rPr>
          <w:rFonts w:ascii="Times New Roman" w:hAnsi="Times New Roman" w:cs="Times New Roman"/>
          <w:b/>
          <w:sz w:val="24"/>
          <w:szCs w:val="24"/>
        </w:rPr>
        <w:t xml:space="preserve"> </w:t>
      </w:r>
      <w:proofErr w:type="spellStart"/>
      <w:r w:rsidRPr="00345C14">
        <w:rPr>
          <w:rFonts w:ascii="Times New Roman" w:hAnsi="Times New Roman" w:cs="Times New Roman"/>
          <w:b/>
          <w:sz w:val="24"/>
          <w:szCs w:val="24"/>
        </w:rPr>
        <w:t>Mukwaya</w:t>
      </w:r>
      <w:proofErr w:type="spellEnd"/>
    </w:p>
    <w:p w:rsidR="000D4D63" w:rsidRPr="00345C14" w:rsidRDefault="000D4D63" w:rsidP="00345C14">
      <w:pPr>
        <w:spacing w:line="360" w:lineRule="auto"/>
        <w:jc w:val="both"/>
        <w:rPr>
          <w:rFonts w:ascii="Times New Roman" w:hAnsi="Times New Roman" w:cs="Times New Roman"/>
          <w:b/>
          <w:sz w:val="24"/>
          <w:szCs w:val="24"/>
        </w:rPr>
      </w:pPr>
    </w:p>
    <w:p w:rsidR="000D4D63" w:rsidRPr="00345C14" w:rsidRDefault="000D4D63" w:rsidP="00345C14">
      <w:pPr>
        <w:spacing w:line="360" w:lineRule="auto"/>
        <w:jc w:val="both"/>
        <w:rPr>
          <w:rFonts w:ascii="Times New Roman" w:hAnsi="Times New Roman" w:cs="Times New Roman"/>
          <w:sz w:val="24"/>
          <w:szCs w:val="24"/>
          <w:u w:val="single"/>
        </w:rPr>
      </w:pPr>
      <w:r w:rsidRPr="00345C14">
        <w:rPr>
          <w:rFonts w:ascii="Times New Roman" w:hAnsi="Times New Roman" w:cs="Times New Roman"/>
          <w:b/>
          <w:sz w:val="24"/>
          <w:szCs w:val="24"/>
          <w:u w:val="single"/>
        </w:rPr>
        <w:t>RULING</w:t>
      </w:r>
    </w:p>
    <w:p w:rsidR="00B02C66" w:rsidRPr="00345C14" w:rsidRDefault="00681517" w:rsidP="00345C14">
      <w:pPr>
        <w:spacing w:line="360" w:lineRule="auto"/>
        <w:jc w:val="both"/>
        <w:rPr>
          <w:rFonts w:ascii="Times New Roman" w:hAnsi="Times New Roman" w:cs="Times New Roman"/>
          <w:sz w:val="24"/>
          <w:szCs w:val="24"/>
        </w:rPr>
      </w:pPr>
      <w:r w:rsidRPr="00345C14">
        <w:rPr>
          <w:rFonts w:ascii="Times New Roman" w:hAnsi="Times New Roman" w:cs="Times New Roman"/>
          <w:sz w:val="24"/>
          <w:szCs w:val="24"/>
        </w:rPr>
        <w:t xml:space="preserve">This application is brought under </w:t>
      </w:r>
      <w:r w:rsidR="00B02C66" w:rsidRPr="00345C14">
        <w:rPr>
          <w:rFonts w:ascii="Times New Roman" w:hAnsi="Times New Roman" w:cs="Times New Roman"/>
          <w:sz w:val="24"/>
          <w:szCs w:val="24"/>
        </w:rPr>
        <w:t>Order 41 Rules 1</w:t>
      </w:r>
      <w:r w:rsidR="00620B88" w:rsidRPr="00345C14">
        <w:rPr>
          <w:rFonts w:ascii="Times New Roman" w:hAnsi="Times New Roman" w:cs="Times New Roman"/>
          <w:sz w:val="24"/>
          <w:szCs w:val="24"/>
        </w:rPr>
        <w:t>(a)</w:t>
      </w:r>
      <w:r w:rsidR="00B02C66" w:rsidRPr="00345C14">
        <w:rPr>
          <w:rFonts w:ascii="Times New Roman" w:hAnsi="Times New Roman" w:cs="Times New Roman"/>
          <w:sz w:val="24"/>
          <w:szCs w:val="24"/>
        </w:rPr>
        <w:t xml:space="preserve"> and 9 of the Civil Procedure Rules SI 71-1</w:t>
      </w:r>
      <w:r w:rsidR="004B6E8D" w:rsidRPr="00345C14">
        <w:rPr>
          <w:rFonts w:ascii="Times New Roman" w:hAnsi="Times New Roman" w:cs="Times New Roman"/>
          <w:sz w:val="24"/>
          <w:szCs w:val="24"/>
        </w:rPr>
        <w:t>. T</w:t>
      </w:r>
      <w:r w:rsidR="00B02C66" w:rsidRPr="00345C14">
        <w:rPr>
          <w:rFonts w:ascii="Times New Roman" w:hAnsi="Times New Roman" w:cs="Times New Roman"/>
          <w:sz w:val="24"/>
          <w:szCs w:val="24"/>
        </w:rPr>
        <w:t>he applicants</w:t>
      </w:r>
      <w:r w:rsidR="004B6E8D" w:rsidRPr="00345C14">
        <w:rPr>
          <w:rFonts w:ascii="Times New Roman" w:hAnsi="Times New Roman" w:cs="Times New Roman"/>
          <w:sz w:val="24"/>
          <w:szCs w:val="24"/>
        </w:rPr>
        <w:t xml:space="preserve"> are</w:t>
      </w:r>
      <w:r w:rsidR="00B02C66" w:rsidRPr="00345C14">
        <w:rPr>
          <w:rFonts w:ascii="Times New Roman" w:hAnsi="Times New Roman" w:cs="Times New Roman"/>
          <w:sz w:val="24"/>
          <w:szCs w:val="24"/>
        </w:rPr>
        <w:t xml:space="preserve"> seeking orders that:-</w:t>
      </w:r>
    </w:p>
    <w:p w:rsidR="00B02C66" w:rsidRPr="00345C14" w:rsidRDefault="00122802" w:rsidP="00345C14">
      <w:pPr>
        <w:pStyle w:val="ListParagraph"/>
        <w:numPr>
          <w:ilvl w:val="0"/>
          <w:numId w:val="1"/>
        </w:numPr>
        <w:spacing w:line="360" w:lineRule="auto"/>
        <w:jc w:val="both"/>
        <w:rPr>
          <w:rFonts w:ascii="Times New Roman" w:hAnsi="Times New Roman" w:cs="Times New Roman"/>
          <w:sz w:val="24"/>
          <w:szCs w:val="24"/>
        </w:rPr>
      </w:pPr>
      <w:r w:rsidRPr="00345C14">
        <w:rPr>
          <w:rFonts w:ascii="Times New Roman" w:hAnsi="Times New Roman" w:cs="Times New Roman"/>
          <w:sz w:val="24"/>
          <w:szCs w:val="24"/>
        </w:rPr>
        <w:t>A temporary injunction issue</w:t>
      </w:r>
      <w:r w:rsidR="00620B88" w:rsidRPr="00345C14">
        <w:rPr>
          <w:rFonts w:ascii="Times New Roman" w:hAnsi="Times New Roman" w:cs="Times New Roman"/>
          <w:sz w:val="24"/>
          <w:szCs w:val="24"/>
        </w:rPr>
        <w:t xml:space="preserve"> to restrain the </w:t>
      </w:r>
      <w:r w:rsidR="00B85C55" w:rsidRPr="00345C14">
        <w:rPr>
          <w:rFonts w:ascii="Times New Roman" w:hAnsi="Times New Roman" w:cs="Times New Roman"/>
          <w:sz w:val="24"/>
          <w:szCs w:val="24"/>
        </w:rPr>
        <w:t>responden</w:t>
      </w:r>
      <w:r w:rsidR="00620B88" w:rsidRPr="00345C14">
        <w:rPr>
          <w:rFonts w:ascii="Times New Roman" w:hAnsi="Times New Roman" w:cs="Times New Roman"/>
          <w:sz w:val="24"/>
          <w:szCs w:val="24"/>
        </w:rPr>
        <w:t xml:space="preserve">t and his agents or any person deriving authority or interest from him from undertaking any further dealings or interfering or intermeddling in the Estate of the Late </w:t>
      </w:r>
      <w:proofErr w:type="spellStart"/>
      <w:r w:rsidR="00620B88" w:rsidRPr="00345C14">
        <w:rPr>
          <w:rFonts w:ascii="Times New Roman" w:hAnsi="Times New Roman" w:cs="Times New Roman"/>
          <w:sz w:val="24"/>
          <w:szCs w:val="24"/>
        </w:rPr>
        <w:t>Jakana</w:t>
      </w:r>
      <w:proofErr w:type="spellEnd"/>
      <w:r w:rsidR="00620B88" w:rsidRPr="00345C14">
        <w:rPr>
          <w:rFonts w:ascii="Times New Roman" w:hAnsi="Times New Roman" w:cs="Times New Roman"/>
          <w:sz w:val="24"/>
          <w:szCs w:val="24"/>
        </w:rPr>
        <w:t xml:space="preserve"> Valentine until the hearing and determination of the main suit.</w:t>
      </w:r>
    </w:p>
    <w:p w:rsidR="00B02C66" w:rsidRPr="00345C14" w:rsidRDefault="00620B88" w:rsidP="00345C14">
      <w:pPr>
        <w:pStyle w:val="ListParagraph"/>
        <w:numPr>
          <w:ilvl w:val="0"/>
          <w:numId w:val="1"/>
        </w:numPr>
        <w:spacing w:line="360" w:lineRule="auto"/>
        <w:jc w:val="both"/>
        <w:rPr>
          <w:rFonts w:ascii="Times New Roman" w:hAnsi="Times New Roman" w:cs="Times New Roman"/>
          <w:sz w:val="24"/>
          <w:szCs w:val="24"/>
        </w:rPr>
      </w:pPr>
      <w:r w:rsidRPr="00345C14">
        <w:rPr>
          <w:rFonts w:ascii="Times New Roman" w:hAnsi="Times New Roman" w:cs="Times New Roman"/>
          <w:sz w:val="24"/>
          <w:szCs w:val="24"/>
        </w:rPr>
        <w:t xml:space="preserve">Costs </w:t>
      </w:r>
      <w:r w:rsidR="00122802" w:rsidRPr="00345C14">
        <w:rPr>
          <w:rFonts w:ascii="Times New Roman" w:hAnsi="Times New Roman" w:cs="Times New Roman"/>
          <w:sz w:val="24"/>
          <w:szCs w:val="24"/>
        </w:rPr>
        <w:t>of this application are provided</w:t>
      </w:r>
      <w:r w:rsidR="00B02C66" w:rsidRPr="00345C14">
        <w:rPr>
          <w:rFonts w:ascii="Times New Roman" w:hAnsi="Times New Roman" w:cs="Times New Roman"/>
          <w:sz w:val="24"/>
          <w:szCs w:val="24"/>
        </w:rPr>
        <w:t>.</w:t>
      </w:r>
    </w:p>
    <w:p w:rsidR="00B02C66" w:rsidRPr="00345C14" w:rsidRDefault="00B02C66" w:rsidP="00345C14">
      <w:pPr>
        <w:spacing w:line="360" w:lineRule="auto"/>
        <w:ind w:left="360"/>
        <w:jc w:val="both"/>
        <w:rPr>
          <w:rFonts w:ascii="Times New Roman" w:hAnsi="Times New Roman" w:cs="Times New Roman"/>
          <w:sz w:val="24"/>
          <w:szCs w:val="24"/>
        </w:rPr>
      </w:pPr>
      <w:r w:rsidRPr="00345C14">
        <w:rPr>
          <w:rFonts w:ascii="Times New Roman" w:hAnsi="Times New Roman" w:cs="Times New Roman"/>
          <w:sz w:val="24"/>
          <w:szCs w:val="24"/>
        </w:rPr>
        <w:lastRenderedPageBreak/>
        <w:t xml:space="preserve">This application is supported by </w:t>
      </w:r>
      <w:r w:rsidR="00620B88" w:rsidRPr="00345C14">
        <w:rPr>
          <w:rFonts w:ascii="Times New Roman" w:hAnsi="Times New Roman" w:cs="Times New Roman"/>
          <w:sz w:val="24"/>
          <w:szCs w:val="24"/>
        </w:rPr>
        <w:t xml:space="preserve">the affidavit of </w:t>
      </w:r>
      <w:proofErr w:type="spellStart"/>
      <w:r w:rsidR="00620B88" w:rsidRPr="00345C14">
        <w:rPr>
          <w:rFonts w:ascii="Times New Roman" w:hAnsi="Times New Roman" w:cs="Times New Roman"/>
          <w:sz w:val="24"/>
          <w:szCs w:val="24"/>
        </w:rPr>
        <w:t>Namugambe</w:t>
      </w:r>
      <w:proofErr w:type="spellEnd"/>
      <w:r w:rsidR="00620B88" w:rsidRPr="00345C14">
        <w:rPr>
          <w:rFonts w:ascii="Times New Roman" w:hAnsi="Times New Roman" w:cs="Times New Roman"/>
          <w:sz w:val="24"/>
          <w:szCs w:val="24"/>
        </w:rPr>
        <w:t xml:space="preserve"> Josephine, the 2</w:t>
      </w:r>
      <w:r w:rsidR="00620B88" w:rsidRPr="00345C14">
        <w:rPr>
          <w:rFonts w:ascii="Times New Roman" w:hAnsi="Times New Roman" w:cs="Times New Roman"/>
          <w:sz w:val="24"/>
          <w:szCs w:val="24"/>
          <w:vertAlign w:val="superscript"/>
        </w:rPr>
        <w:t>nd</w:t>
      </w:r>
      <w:r w:rsidR="007A755B" w:rsidRPr="00345C14">
        <w:rPr>
          <w:rFonts w:ascii="Times New Roman" w:hAnsi="Times New Roman" w:cs="Times New Roman"/>
          <w:sz w:val="24"/>
          <w:szCs w:val="24"/>
        </w:rPr>
        <w:t xml:space="preserve">applicant. The respondent </w:t>
      </w:r>
      <w:r w:rsidR="00122802" w:rsidRPr="00345C14">
        <w:rPr>
          <w:rFonts w:ascii="Times New Roman" w:hAnsi="Times New Roman" w:cs="Times New Roman"/>
          <w:sz w:val="24"/>
          <w:szCs w:val="24"/>
        </w:rPr>
        <w:t>filed an affidavit in reply to the application to which t</w:t>
      </w:r>
      <w:r w:rsidR="008867BB" w:rsidRPr="00345C14">
        <w:rPr>
          <w:rFonts w:ascii="Times New Roman" w:hAnsi="Times New Roman" w:cs="Times New Roman"/>
          <w:sz w:val="24"/>
          <w:szCs w:val="24"/>
        </w:rPr>
        <w:t>he 2</w:t>
      </w:r>
      <w:r w:rsidR="008867BB" w:rsidRPr="00345C14">
        <w:rPr>
          <w:rFonts w:ascii="Times New Roman" w:hAnsi="Times New Roman" w:cs="Times New Roman"/>
          <w:sz w:val="24"/>
          <w:szCs w:val="24"/>
          <w:vertAlign w:val="superscript"/>
        </w:rPr>
        <w:t>nd</w:t>
      </w:r>
      <w:r w:rsidR="008867BB" w:rsidRPr="00345C14">
        <w:rPr>
          <w:rFonts w:ascii="Times New Roman" w:hAnsi="Times New Roman" w:cs="Times New Roman"/>
          <w:sz w:val="24"/>
          <w:szCs w:val="24"/>
        </w:rPr>
        <w:t xml:space="preserve"> applicant filed an affidavit in rejoinder</w:t>
      </w:r>
      <w:r w:rsidR="00122802" w:rsidRPr="00345C14">
        <w:rPr>
          <w:rFonts w:ascii="Times New Roman" w:hAnsi="Times New Roman" w:cs="Times New Roman"/>
          <w:sz w:val="24"/>
          <w:szCs w:val="24"/>
        </w:rPr>
        <w:t xml:space="preserve">. </w:t>
      </w:r>
      <w:r w:rsidR="007A755B" w:rsidRPr="00345C14">
        <w:rPr>
          <w:rFonts w:ascii="Times New Roman" w:hAnsi="Times New Roman" w:cs="Times New Roman"/>
          <w:sz w:val="24"/>
          <w:szCs w:val="24"/>
        </w:rPr>
        <w:t>Counsel for both the applicants and respondent filed written submissions as directed by Court.</w:t>
      </w:r>
    </w:p>
    <w:p w:rsidR="002F1E5D" w:rsidRPr="00345C14" w:rsidRDefault="00912BB1" w:rsidP="00345C14">
      <w:pPr>
        <w:spacing w:line="360" w:lineRule="auto"/>
        <w:ind w:left="360"/>
        <w:jc w:val="both"/>
        <w:rPr>
          <w:rFonts w:ascii="Times New Roman" w:hAnsi="Times New Roman" w:cs="Times New Roman"/>
          <w:sz w:val="24"/>
          <w:szCs w:val="24"/>
        </w:rPr>
      </w:pPr>
      <w:r w:rsidRPr="00345C14">
        <w:rPr>
          <w:rFonts w:ascii="Times New Roman" w:hAnsi="Times New Roman" w:cs="Times New Roman"/>
          <w:sz w:val="24"/>
          <w:szCs w:val="24"/>
        </w:rPr>
        <w:t xml:space="preserve">The </w:t>
      </w:r>
      <w:r w:rsidR="007A755B" w:rsidRPr="00345C14">
        <w:rPr>
          <w:rFonts w:ascii="Times New Roman" w:hAnsi="Times New Roman" w:cs="Times New Roman"/>
          <w:sz w:val="24"/>
          <w:szCs w:val="24"/>
        </w:rPr>
        <w:t>background o</w:t>
      </w:r>
      <w:r w:rsidRPr="00345C14">
        <w:rPr>
          <w:rFonts w:ascii="Times New Roman" w:hAnsi="Times New Roman" w:cs="Times New Roman"/>
          <w:sz w:val="24"/>
          <w:szCs w:val="24"/>
        </w:rPr>
        <w:t>f this application</w:t>
      </w:r>
      <w:r w:rsidR="00D865B2" w:rsidRPr="00345C14">
        <w:rPr>
          <w:rFonts w:ascii="Times New Roman" w:hAnsi="Times New Roman" w:cs="Times New Roman"/>
          <w:sz w:val="24"/>
          <w:szCs w:val="24"/>
        </w:rPr>
        <w:t xml:space="preserve"> is that the applicants</w:t>
      </w:r>
      <w:r w:rsidR="00122D9D" w:rsidRPr="00345C14">
        <w:rPr>
          <w:rFonts w:ascii="Times New Roman" w:hAnsi="Times New Roman" w:cs="Times New Roman"/>
          <w:sz w:val="24"/>
          <w:szCs w:val="24"/>
        </w:rPr>
        <w:t xml:space="preserve"> in the main suit</w:t>
      </w:r>
      <w:r w:rsidR="00D865B2" w:rsidRPr="00345C14">
        <w:rPr>
          <w:rFonts w:ascii="Times New Roman" w:hAnsi="Times New Roman" w:cs="Times New Roman"/>
          <w:sz w:val="24"/>
          <w:szCs w:val="24"/>
        </w:rPr>
        <w:t xml:space="preserve"> are </w:t>
      </w:r>
      <w:r w:rsidR="00E85030" w:rsidRPr="00345C14">
        <w:rPr>
          <w:rFonts w:ascii="Times New Roman" w:hAnsi="Times New Roman" w:cs="Times New Roman"/>
          <w:sz w:val="24"/>
          <w:szCs w:val="24"/>
        </w:rPr>
        <w:t xml:space="preserve">suing </w:t>
      </w:r>
      <w:r w:rsidR="00122D9D" w:rsidRPr="00345C14">
        <w:rPr>
          <w:rFonts w:ascii="Times New Roman" w:hAnsi="Times New Roman" w:cs="Times New Roman"/>
          <w:sz w:val="24"/>
          <w:szCs w:val="24"/>
        </w:rPr>
        <w:t xml:space="preserve">the respondent in their capacity </w:t>
      </w:r>
      <w:r w:rsidR="00E85030" w:rsidRPr="00345C14">
        <w:rPr>
          <w:rFonts w:ascii="Times New Roman" w:hAnsi="Times New Roman" w:cs="Times New Roman"/>
          <w:sz w:val="24"/>
          <w:szCs w:val="24"/>
        </w:rPr>
        <w:t xml:space="preserve">as </w:t>
      </w:r>
      <w:r w:rsidR="00D865B2" w:rsidRPr="00345C14">
        <w:rPr>
          <w:rFonts w:ascii="Times New Roman" w:hAnsi="Times New Roman" w:cs="Times New Roman"/>
          <w:sz w:val="24"/>
          <w:szCs w:val="24"/>
        </w:rPr>
        <w:t>daughters and widow</w:t>
      </w:r>
      <w:r w:rsidR="003E4535" w:rsidRPr="00345C14">
        <w:rPr>
          <w:rFonts w:ascii="Times New Roman" w:hAnsi="Times New Roman" w:cs="Times New Roman"/>
          <w:sz w:val="24"/>
          <w:szCs w:val="24"/>
        </w:rPr>
        <w:t xml:space="preserve"> of</w:t>
      </w:r>
      <w:r w:rsidR="00D865B2" w:rsidRPr="00345C14">
        <w:rPr>
          <w:rFonts w:ascii="Times New Roman" w:hAnsi="Times New Roman" w:cs="Times New Roman"/>
          <w:sz w:val="24"/>
          <w:szCs w:val="24"/>
        </w:rPr>
        <w:t xml:space="preserve"> the late </w:t>
      </w:r>
      <w:proofErr w:type="spellStart"/>
      <w:r w:rsidR="00D865B2" w:rsidRPr="00345C14">
        <w:rPr>
          <w:rFonts w:ascii="Times New Roman" w:hAnsi="Times New Roman" w:cs="Times New Roman"/>
          <w:sz w:val="24"/>
          <w:szCs w:val="24"/>
        </w:rPr>
        <w:t>Jakana</w:t>
      </w:r>
      <w:proofErr w:type="spellEnd"/>
      <w:r w:rsidR="00D865B2" w:rsidRPr="00345C14">
        <w:rPr>
          <w:rFonts w:ascii="Times New Roman" w:hAnsi="Times New Roman" w:cs="Times New Roman"/>
          <w:sz w:val="24"/>
          <w:szCs w:val="24"/>
        </w:rPr>
        <w:t xml:space="preserve"> Valentine</w:t>
      </w:r>
      <w:r w:rsidR="00122D9D" w:rsidRPr="00345C14">
        <w:rPr>
          <w:rFonts w:ascii="Times New Roman" w:hAnsi="Times New Roman" w:cs="Times New Roman"/>
          <w:sz w:val="24"/>
          <w:szCs w:val="24"/>
        </w:rPr>
        <w:t>.</w:t>
      </w:r>
      <w:r w:rsidRPr="00345C14">
        <w:rPr>
          <w:rFonts w:ascii="Times New Roman" w:hAnsi="Times New Roman" w:cs="Times New Roman"/>
          <w:sz w:val="24"/>
          <w:szCs w:val="24"/>
        </w:rPr>
        <w:t xml:space="preserve"> </w:t>
      </w:r>
      <w:r w:rsidR="007D1306" w:rsidRPr="00345C14">
        <w:rPr>
          <w:rFonts w:ascii="Times New Roman" w:hAnsi="Times New Roman" w:cs="Times New Roman"/>
          <w:sz w:val="24"/>
          <w:szCs w:val="24"/>
        </w:rPr>
        <w:t>In her affidavit, the 2</w:t>
      </w:r>
      <w:r w:rsidR="007D1306" w:rsidRPr="00345C14">
        <w:rPr>
          <w:rFonts w:ascii="Times New Roman" w:hAnsi="Times New Roman" w:cs="Times New Roman"/>
          <w:sz w:val="24"/>
          <w:szCs w:val="24"/>
          <w:vertAlign w:val="superscript"/>
        </w:rPr>
        <w:t>nd</w:t>
      </w:r>
      <w:r w:rsidR="007D1306" w:rsidRPr="00345C14">
        <w:rPr>
          <w:rFonts w:ascii="Times New Roman" w:hAnsi="Times New Roman" w:cs="Times New Roman"/>
          <w:sz w:val="24"/>
          <w:szCs w:val="24"/>
        </w:rPr>
        <w:t xml:space="preserve"> applicant stated that </w:t>
      </w:r>
      <w:r w:rsidR="002F1E5D" w:rsidRPr="00345C14">
        <w:rPr>
          <w:rFonts w:ascii="Times New Roman" w:hAnsi="Times New Roman" w:cs="Times New Roman"/>
          <w:sz w:val="24"/>
          <w:szCs w:val="24"/>
        </w:rPr>
        <w:t>t</w:t>
      </w:r>
      <w:r w:rsidR="007D1306" w:rsidRPr="00345C14">
        <w:rPr>
          <w:rFonts w:ascii="Times New Roman" w:hAnsi="Times New Roman" w:cs="Times New Roman"/>
          <w:sz w:val="24"/>
          <w:szCs w:val="24"/>
        </w:rPr>
        <w:t>he</w:t>
      </w:r>
      <w:r w:rsidR="00122D9D" w:rsidRPr="00345C14">
        <w:rPr>
          <w:rFonts w:ascii="Times New Roman" w:hAnsi="Times New Roman" w:cs="Times New Roman"/>
          <w:sz w:val="24"/>
          <w:szCs w:val="24"/>
        </w:rPr>
        <w:t xml:space="preserve"> </w:t>
      </w:r>
      <w:r w:rsidR="00D865B2" w:rsidRPr="00345C14">
        <w:rPr>
          <w:rFonts w:ascii="Times New Roman" w:hAnsi="Times New Roman" w:cs="Times New Roman"/>
          <w:sz w:val="24"/>
          <w:szCs w:val="24"/>
        </w:rPr>
        <w:t>respondent</w:t>
      </w:r>
      <w:r w:rsidR="00122D9D" w:rsidRPr="00345C14">
        <w:rPr>
          <w:rFonts w:ascii="Times New Roman" w:hAnsi="Times New Roman" w:cs="Times New Roman"/>
          <w:sz w:val="24"/>
          <w:szCs w:val="24"/>
        </w:rPr>
        <w:t xml:space="preserve"> in 2009,</w:t>
      </w:r>
      <w:r w:rsidR="00D865B2" w:rsidRPr="00345C14">
        <w:rPr>
          <w:rFonts w:ascii="Times New Roman" w:hAnsi="Times New Roman" w:cs="Times New Roman"/>
          <w:sz w:val="24"/>
          <w:szCs w:val="24"/>
        </w:rPr>
        <w:t xml:space="preserve"> obtained letters of administration from this Honourable court vide HCT-00-FD-331 of 2009 </w:t>
      </w:r>
      <w:r w:rsidR="00122D9D" w:rsidRPr="00345C14">
        <w:rPr>
          <w:rFonts w:ascii="Times New Roman" w:hAnsi="Times New Roman" w:cs="Times New Roman"/>
          <w:sz w:val="24"/>
          <w:szCs w:val="24"/>
        </w:rPr>
        <w:t>to</w:t>
      </w:r>
      <w:r w:rsidR="00D865B2" w:rsidRPr="00345C14">
        <w:rPr>
          <w:rFonts w:ascii="Times New Roman" w:hAnsi="Times New Roman" w:cs="Times New Roman"/>
          <w:sz w:val="24"/>
          <w:szCs w:val="24"/>
        </w:rPr>
        <w:t xml:space="preserve"> the deceased’s estate without any authority or consent from the </w:t>
      </w:r>
      <w:r w:rsidR="004F6B5A" w:rsidRPr="00345C14">
        <w:rPr>
          <w:rFonts w:ascii="Times New Roman" w:hAnsi="Times New Roman" w:cs="Times New Roman"/>
          <w:sz w:val="24"/>
          <w:szCs w:val="24"/>
        </w:rPr>
        <w:t>beneficiaries</w:t>
      </w:r>
      <w:r w:rsidR="00122D9D" w:rsidRPr="00345C14">
        <w:rPr>
          <w:rFonts w:ascii="Times New Roman" w:hAnsi="Times New Roman" w:cs="Times New Roman"/>
          <w:sz w:val="24"/>
          <w:szCs w:val="24"/>
        </w:rPr>
        <w:t>. The 2</w:t>
      </w:r>
      <w:r w:rsidR="00122D9D" w:rsidRPr="00345C14">
        <w:rPr>
          <w:rFonts w:ascii="Times New Roman" w:hAnsi="Times New Roman" w:cs="Times New Roman"/>
          <w:sz w:val="24"/>
          <w:szCs w:val="24"/>
          <w:vertAlign w:val="superscript"/>
        </w:rPr>
        <w:t>nd</w:t>
      </w:r>
      <w:r w:rsidR="00122D9D" w:rsidRPr="00345C14">
        <w:rPr>
          <w:rFonts w:ascii="Times New Roman" w:hAnsi="Times New Roman" w:cs="Times New Roman"/>
          <w:sz w:val="24"/>
          <w:szCs w:val="24"/>
        </w:rPr>
        <w:t xml:space="preserve"> applicant averred that the respondent </w:t>
      </w:r>
      <w:r w:rsidR="004F6B5A" w:rsidRPr="00345C14">
        <w:rPr>
          <w:rFonts w:ascii="Times New Roman" w:hAnsi="Times New Roman" w:cs="Times New Roman"/>
          <w:sz w:val="24"/>
          <w:szCs w:val="24"/>
        </w:rPr>
        <w:t>disposed of</w:t>
      </w:r>
      <w:r w:rsidR="00122D9D" w:rsidRPr="00345C14">
        <w:rPr>
          <w:rFonts w:ascii="Times New Roman" w:hAnsi="Times New Roman" w:cs="Times New Roman"/>
          <w:sz w:val="24"/>
          <w:szCs w:val="24"/>
        </w:rPr>
        <w:t xml:space="preserve"> land comprising part of the estate of the deceased situate in </w:t>
      </w:r>
      <w:proofErr w:type="spellStart"/>
      <w:r w:rsidR="00122D9D" w:rsidRPr="00345C14">
        <w:rPr>
          <w:rFonts w:ascii="Times New Roman" w:hAnsi="Times New Roman" w:cs="Times New Roman"/>
          <w:sz w:val="24"/>
          <w:szCs w:val="24"/>
        </w:rPr>
        <w:t>Bulemezi</w:t>
      </w:r>
      <w:proofErr w:type="spellEnd"/>
      <w:r w:rsidR="00122D9D" w:rsidRPr="00345C14">
        <w:rPr>
          <w:rFonts w:ascii="Times New Roman" w:hAnsi="Times New Roman" w:cs="Times New Roman"/>
          <w:sz w:val="24"/>
          <w:szCs w:val="24"/>
        </w:rPr>
        <w:t xml:space="preserve"> Block 567 Plot Land at </w:t>
      </w:r>
      <w:proofErr w:type="spellStart"/>
      <w:r w:rsidR="00122D9D" w:rsidRPr="00345C14">
        <w:rPr>
          <w:rFonts w:ascii="Times New Roman" w:hAnsi="Times New Roman" w:cs="Times New Roman"/>
          <w:sz w:val="24"/>
          <w:szCs w:val="24"/>
        </w:rPr>
        <w:t>Kabunyata</w:t>
      </w:r>
      <w:proofErr w:type="spellEnd"/>
      <w:r w:rsidR="00122D9D" w:rsidRPr="00345C14">
        <w:rPr>
          <w:rFonts w:ascii="Times New Roman" w:hAnsi="Times New Roman" w:cs="Times New Roman"/>
          <w:sz w:val="24"/>
          <w:szCs w:val="24"/>
        </w:rPr>
        <w:t xml:space="preserve"> measuring approximately 95 acres and </w:t>
      </w:r>
      <w:proofErr w:type="spellStart"/>
      <w:r w:rsidR="00122D9D" w:rsidRPr="00345C14">
        <w:rPr>
          <w:rFonts w:ascii="Times New Roman" w:hAnsi="Times New Roman" w:cs="Times New Roman"/>
          <w:sz w:val="24"/>
          <w:szCs w:val="24"/>
        </w:rPr>
        <w:t>Kyadondo</w:t>
      </w:r>
      <w:proofErr w:type="spellEnd"/>
      <w:r w:rsidR="00122D9D" w:rsidRPr="00345C14">
        <w:rPr>
          <w:rFonts w:ascii="Times New Roman" w:hAnsi="Times New Roman" w:cs="Times New Roman"/>
          <w:sz w:val="24"/>
          <w:szCs w:val="24"/>
        </w:rPr>
        <w:t xml:space="preserve"> Block 159 Plot 8 Land at </w:t>
      </w:r>
      <w:proofErr w:type="spellStart"/>
      <w:r w:rsidR="00122D9D" w:rsidRPr="00345C14">
        <w:rPr>
          <w:rFonts w:ascii="Times New Roman" w:hAnsi="Times New Roman" w:cs="Times New Roman"/>
          <w:sz w:val="24"/>
          <w:szCs w:val="24"/>
        </w:rPr>
        <w:t>Balita</w:t>
      </w:r>
      <w:proofErr w:type="spellEnd"/>
      <w:r w:rsidR="00122D9D" w:rsidRPr="00345C14">
        <w:rPr>
          <w:rFonts w:ascii="Times New Roman" w:hAnsi="Times New Roman" w:cs="Times New Roman"/>
          <w:sz w:val="24"/>
          <w:szCs w:val="24"/>
        </w:rPr>
        <w:t xml:space="preserve"> measuring 8.00 acres.</w:t>
      </w:r>
      <w:r w:rsidR="00D865B2" w:rsidRPr="00345C14">
        <w:rPr>
          <w:rFonts w:ascii="Times New Roman" w:hAnsi="Times New Roman" w:cs="Times New Roman"/>
          <w:sz w:val="24"/>
          <w:szCs w:val="24"/>
        </w:rPr>
        <w:t>.</w:t>
      </w:r>
      <w:r w:rsidR="002F1E5D" w:rsidRPr="00345C14">
        <w:rPr>
          <w:rFonts w:ascii="Times New Roman" w:hAnsi="Times New Roman" w:cs="Times New Roman"/>
          <w:sz w:val="24"/>
          <w:szCs w:val="24"/>
        </w:rPr>
        <w:t xml:space="preserve"> A copy of the search report was attached to the application. The 2</w:t>
      </w:r>
      <w:r w:rsidR="002F1E5D" w:rsidRPr="00345C14">
        <w:rPr>
          <w:rFonts w:ascii="Times New Roman" w:hAnsi="Times New Roman" w:cs="Times New Roman"/>
          <w:sz w:val="24"/>
          <w:szCs w:val="24"/>
          <w:vertAlign w:val="superscript"/>
        </w:rPr>
        <w:t>nd</w:t>
      </w:r>
      <w:r w:rsidR="002F1E5D" w:rsidRPr="00345C14">
        <w:rPr>
          <w:rFonts w:ascii="Times New Roman" w:hAnsi="Times New Roman" w:cs="Times New Roman"/>
          <w:sz w:val="24"/>
          <w:szCs w:val="24"/>
        </w:rPr>
        <w:t xml:space="preserve"> applicant </w:t>
      </w:r>
      <w:r w:rsidR="00122D9D" w:rsidRPr="00345C14">
        <w:rPr>
          <w:rFonts w:ascii="Times New Roman" w:hAnsi="Times New Roman" w:cs="Times New Roman"/>
          <w:sz w:val="24"/>
          <w:szCs w:val="24"/>
        </w:rPr>
        <w:t>further</w:t>
      </w:r>
      <w:r w:rsidR="002F1E5D" w:rsidRPr="00345C14">
        <w:rPr>
          <w:rFonts w:ascii="Times New Roman" w:hAnsi="Times New Roman" w:cs="Times New Roman"/>
          <w:sz w:val="24"/>
          <w:szCs w:val="24"/>
        </w:rPr>
        <w:t xml:space="preserve"> averred that the respondent is in the process of sub-division and disposing off the remaining part of the estate comprised in </w:t>
      </w:r>
      <w:proofErr w:type="spellStart"/>
      <w:r w:rsidR="002F1E5D" w:rsidRPr="00345C14">
        <w:rPr>
          <w:rFonts w:ascii="Times New Roman" w:hAnsi="Times New Roman" w:cs="Times New Roman"/>
          <w:sz w:val="24"/>
          <w:szCs w:val="24"/>
        </w:rPr>
        <w:t>Kyadondo</w:t>
      </w:r>
      <w:proofErr w:type="spellEnd"/>
      <w:r w:rsidR="002F1E5D" w:rsidRPr="00345C14">
        <w:rPr>
          <w:rFonts w:ascii="Times New Roman" w:hAnsi="Times New Roman" w:cs="Times New Roman"/>
          <w:sz w:val="24"/>
          <w:szCs w:val="24"/>
        </w:rPr>
        <w:t xml:space="preserve"> without distributing any share to the beneficiaries.</w:t>
      </w:r>
    </w:p>
    <w:p w:rsidR="00321914" w:rsidRPr="00345C14" w:rsidRDefault="00D865B2" w:rsidP="00345C14">
      <w:pPr>
        <w:spacing w:line="360" w:lineRule="auto"/>
        <w:ind w:left="360"/>
        <w:jc w:val="both"/>
        <w:rPr>
          <w:rFonts w:ascii="Times New Roman" w:hAnsi="Times New Roman" w:cs="Times New Roman"/>
          <w:sz w:val="24"/>
          <w:szCs w:val="24"/>
        </w:rPr>
      </w:pPr>
      <w:r w:rsidRPr="00345C14">
        <w:rPr>
          <w:rFonts w:ascii="Times New Roman" w:hAnsi="Times New Roman" w:cs="Times New Roman"/>
          <w:sz w:val="24"/>
          <w:szCs w:val="24"/>
        </w:rPr>
        <w:t>The respondent in his affidavit</w:t>
      </w:r>
      <w:r w:rsidR="00122D9D" w:rsidRPr="00345C14">
        <w:rPr>
          <w:rFonts w:ascii="Times New Roman" w:hAnsi="Times New Roman" w:cs="Times New Roman"/>
          <w:sz w:val="24"/>
          <w:szCs w:val="24"/>
        </w:rPr>
        <w:t xml:space="preserve"> in reply </w:t>
      </w:r>
      <w:r w:rsidR="007D1306" w:rsidRPr="00345C14">
        <w:rPr>
          <w:rFonts w:ascii="Times New Roman" w:hAnsi="Times New Roman" w:cs="Times New Roman"/>
          <w:sz w:val="24"/>
          <w:szCs w:val="24"/>
        </w:rPr>
        <w:t>averred that he is</w:t>
      </w:r>
      <w:r w:rsidR="004F6B5A" w:rsidRPr="00345C14">
        <w:rPr>
          <w:rFonts w:ascii="Times New Roman" w:hAnsi="Times New Roman" w:cs="Times New Roman"/>
          <w:sz w:val="24"/>
          <w:szCs w:val="24"/>
        </w:rPr>
        <w:t xml:space="preserve"> the</w:t>
      </w:r>
      <w:r w:rsidR="007D1306" w:rsidRPr="00345C14">
        <w:rPr>
          <w:rFonts w:ascii="Times New Roman" w:hAnsi="Times New Roman" w:cs="Times New Roman"/>
          <w:sz w:val="24"/>
          <w:szCs w:val="24"/>
        </w:rPr>
        <w:t xml:space="preserve"> legally appointed administrator of the estate and was taken through all the lawful steps and processes of acquiring the said letters of administration</w:t>
      </w:r>
      <w:r w:rsidR="00D53AE5" w:rsidRPr="00345C14">
        <w:rPr>
          <w:rFonts w:ascii="Times New Roman" w:hAnsi="Times New Roman" w:cs="Times New Roman"/>
          <w:sz w:val="24"/>
          <w:szCs w:val="24"/>
        </w:rPr>
        <w:t xml:space="preserve"> with no objection from the applicants</w:t>
      </w:r>
      <w:r w:rsidR="007D1306" w:rsidRPr="00345C14">
        <w:rPr>
          <w:rFonts w:ascii="Times New Roman" w:hAnsi="Times New Roman" w:cs="Times New Roman"/>
          <w:sz w:val="24"/>
          <w:szCs w:val="24"/>
        </w:rPr>
        <w:t>.</w:t>
      </w:r>
      <w:r w:rsidR="008559E3" w:rsidRPr="00345C14">
        <w:rPr>
          <w:rFonts w:ascii="Times New Roman" w:hAnsi="Times New Roman" w:cs="Times New Roman"/>
          <w:sz w:val="24"/>
          <w:szCs w:val="24"/>
        </w:rPr>
        <w:t xml:space="preserve"> It was in this capacity that</w:t>
      </w:r>
      <w:r w:rsidR="004F6B5A" w:rsidRPr="00345C14">
        <w:rPr>
          <w:rFonts w:ascii="Times New Roman" w:hAnsi="Times New Roman" w:cs="Times New Roman"/>
          <w:sz w:val="24"/>
          <w:szCs w:val="24"/>
        </w:rPr>
        <w:t xml:space="preserve"> he </w:t>
      </w:r>
      <w:r w:rsidR="00D53AE5" w:rsidRPr="00345C14">
        <w:rPr>
          <w:rFonts w:ascii="Times New Roman" w:hAnsi="Times New Roman" w:cs="Times New Roman"/>
          <w:sz w:val="24"/>
          <w:szCs w:val="24"/>
        </w:rPr>
        <w:t xml:space="preserve">got involved in legal battles to recover estate properties with no time to make proper distribution to the beneficiaries. He further stated that the applicants just </w:t>
      </w:r>
      <w:r w:rsidR="00EA10B3" w:rsidRPr="00345C14">
        <w:rPr>
          <w:rFonts w:ascii="Times New Roman" w:hAnsi="Times New Roman" w:cs="Times New Roman"/>
          <w:sz w:val="24"/>
          <w:szCs w:val="24"/>
        </w:rPr>
        <w:t>appeared years</w:t>
      </w:r>
      <w:r w:rsidR="00D53AE5" w:rsidRPr="00345C14">
        <w:rPr>
          <w:rFonts w:ascii="Times New Roman" w:hAnsi="Times New Roman" w:cs="Times New Roman"/>
          <w:sz w:val="24"/>
          <w:szCs w:val="24"/>
        </w:rPr>
        <w:t xml:space="preserve"> later after the death of the Late </w:t>
      </w:r>
      <w:proofErr w:type="spellStart"/>
      <w:r w:rsidR="00D53AE5" w:rsidRPr="00345C14">
        <w:rPr>
          <w:rFonts w:ascii="Times New Roman" w:hAnsi="Times New Roman" w:cs="Times New Roman"/>
          <w:sz w:val="24"/>
          <w:szCs w:val="24"/>
        </w:rPr>
        <w:t>Jakana</w:t>
      </w:r>
      <w:proofErr w:type="spellEnd"/>
      <w:r w:rsidR="00D53AE5" w:rsidRPr="00345C14">
        <w:rPr>
          <w:rFonts w:ascii="Times New Roman" w:hAnsi="Times New Roman" w:cs="Times New Roman"/>
          <w:sz w:val="24"/>
          <w:szCs w:val="24"/>
        </w:rPr>
        <w:t xml:space="preserve"> Valentine and introduced themselves to the family as rel</w:t>
      </w:r>
      <w:r w:rsidR="004F6B5A" w:rsidRPr="00345C14">
        <w:rPr>
          <w:rFonts w:ascii="Times New Roman" w:hAnsi="Times New Roman" w:cs="Times New Roman"/>
          <w:sz w:val="24"/>
          <w:szCs w:val="24"/>
        </w:rPr>
        <w:t xml:space="preserve">atives which fact is still under investigation </w:t>
      </w:r>
      <w:r w:rsidR="00D53AE5" w:rsidRPr="00345C14">
        <w:rPr>
          <w:rFonts w:ascii="Times New Roman" w:hAnsi="Times New Roman" w:cs="Times New Roman"/>
          <w:sz w:val="24"/>
          <w:szCs w:val="24"/>
        </w:rPr>
        <w:t>but that nevertheless the 2</w:t>
      </w:r>
      <w:r w:rsidR="00D53AE5" w:rsidRPr="00345C14">
        <w:rPr>
          <w:rFonts w:ascii="Times New Roman" w:hAnsi="Times New Roman" w:cs="Times New Roman"/>
          <w:sz w:val="24"/>
          <w:szCs w:val="24"/>
          <w:vertAlign w:val="superscript"/>
        </w:rPr>
        <w:t>nd</w:t>
      </w:r>
      <w:r w:rsidR="00D53AE5" w:rsidRPr="00345C14">
        <w:rPr>
          <w:rFonts w:ascii="Times New Roman" w:hAnsi="Times New Roman" w:cs="Times New Roman"/>
          <w:sz w:val="24"/>
          <w:szCs w:val="24"/>
        </w:rPr>
        <w:t xml:space="preserve"> applicant</w:t>
      </w:r>
      <w:r w:rsidR="004F6B5A" w:rsidRPr="00345C14">
        <w:rPr>
          <w:rFonts w:ascii="Times New Roman" w:hAnsi="Times New Roman" w:cs="Times New Roman"/>
          <w:sz w:val="24"/>
          <w:szCs w:val="24"/>
        </w:rPr>
        <w:t xml:space="preserve">, </w:t>
      </w:r>
      <w:proofErr w:type="spellStart"/>
      <w:r w:rsidR="004F6B5A" w:rsidRPr="00345C14">
        <w:rPr>
          <w:rFonts w:ascii="Times New Roman" w:hAnsi="Times New Roman" w:cs="Times New Roman"/>
          <w:sz w:val="24"/>
          <w:szCs w:val="24"/>
        </w:rPr>
        <w:t>Namugambe</w:t>
      </w:r>
      <w:proofErr w:type="spellEnd"/>
      <w:r w:rsidR="004F6B5A" w:rsidRPr="00345C14">
        <w:rPr>
          <w:rFonts w:ascii="Times New Roman" w:hAnsi="Times New Roman" w:cs="Times New Roman"/>
          <w:sz w:val="24"/>
          <w:szCs w:val="24"/>
        </w:rPr>
        <w:t xml:space="preserve"> Josephine</w:t>
      </w:r>
      <w:r w:rsidR="00D53AE5" w:rsidRPr="00345C14">
        <w:rPr>
          <w:rFonts w:ascii="Times New Roman" w:hAnsi="Times New Roman" w:cs="Times New Roman"/>
          <w:sz w:val="24"/>
          <w:szCs w:val="24"/>
        </w:rPr>
        <w:t xml:space="preserve"> is personally occupying part of the suit </w:t>
      </w:r>
      <w:r w:rsidR="0099187F" w:rsidRPr="00345C14">
        <w:rPr>
          <w:rFonts w:ascii="Times New Roman" w:hAnsi="Times New Roman" w:cs="Times New Roman"/>
          <w:sz w:val="24"/>
          <w:szCs w:val="24"/>
        </w:rPr>
        <w:t>land which</w:t>
      </w:r>
      <w:r w:rsidR="00D53AE5" w:rsidRPr="00345C14">
        <w:rPr>
          <w:rFonts w:ascii="Times New Roman" w:hAnsi="Times New Roman" w:cs="Times New Roman"/>
          <w:sz w:val="24"/>
          <w:szCs w:val="24"/>
        </w:rPr>
        <w:t xml:space="preserve"> was initially allocated to them while analysing the fact whether or not the applicants are rightful benefici</w:t>
      </w:r>
      <w:r w:rsidR="004F6B5A" w:rsidRPr="00345C14">
        <w:rPr>
          <w:rFonts w:ascii="Times New Roman" w:hAnsi="Times New Roman" w:cs="Times New Roman"/>
          <w:sz w:val="24"/>
          <w:szCs w:val="24"/>
        </w:rPr>
        <w:t xml:space="preserve">aries to the deceased’s estate. </w:t>
      </w:r>
      <w:r w:rsidR="0099187F" w:rsidRPr="00345C14">
        <w:rPr>
          <w:rFonts w:ascii="Times New Roman" w:hAnsi="Times New Roman" w:cs="Times New Roman"/>
          <w:sz w:val="24"/>
          <w:szCs w:val="24"/>
        </w:rPr>
        <w:t>In his affidavit in reply, he further denied having any intention of disposing of the suit land or having done so since there is a grave yard where his grandparents were buried and other family members who are in occupation and utilising part of the suit land.</w:t>
      </w:r>
    </w:p>
    <w:p w:rsidR="00DC11C8" w:rsidRPr="00345C14" w:rsidRDefault="00321914" w:rsidP="00345C14">
      <w:pPr>
        <w:spacing w:line="360" w:lineRule="auto"/>
        <w:ind w:left="360"/>
        <w:jc w:val="both"/>
        <w:rPr>
          <w:rFonts w:ascii="Times New Roman" w:hAnsi="Times New Roman" w:cs="Times New Roman"/>
          <w:sz w:val="24"/>
          <w:szCs w:val="24"/>
        </w:rPr>
      </w:pPr>
      <w:r w:rsidRPr="00345C14">
        <w:rPr>
          <w:rFonts w:ascii="Times New Roman" w:hAnsi="Times New Roman" w:cs="Times New Roman"/>
          <w:sz w:val="24"/>
          <w:szCs w:val="24"/>
        </w:rPr>
        <w:t xml:space="preserve">It is </w:t>
      </w:r>
      <w:r w:rsidR="0099187F" w:rsidRPr="00345C14">
        <w:rPr>
          <w:rFonts w:ascii="Times New Roman" w:hAnsi="Times New Roman" w:cs="Times New Roman"/>
          <w:sz w:val="24"/>
          <w:szCs w:val="24"/>
        </w:rPr>
        <w:t>the contention of the applicants</w:t>
      </w:r>
      <w:r w:rsidRPr="00345C14">
        <w:rPr>
          <w:rFonts w:ascii="Times New Roman" w:hAnsi="Times New Roman" w:cs="Times New Roman"/>
          <w:sz w:val="24"/>
          <w:szCs w:val="24"/>
        </w:rPr>
        <w:t xml:space="preserve"> as averred</w:t>
      </w:r>
      <w:r w:rsidR="0099187F" w:rsidRPr="00345C14">
        <w:rPr>
          <w:rFonts w:ascii="Times New Roman" w:hAnsi="Times New Roman" w:cs="Times New Roman"/>
          <w:sz w:val="24"/>
          <w:szCs w:val="24"/>
        </w:rPr>
        <w:t xml:space="preserve"> in the affidavit of the 2</w:t>
      </w:r>
      <w:r w:rsidR="0099187F" w:rsidRPr="00345C14">
        <w:rPr>
          <w:rFonts w:ascii="Times New Roman" w:hAnsi="Times New Roman" w:cs="Times New Roman"/>
          <w:sz w:val="24"/>
          <w:szCs w:val="24"/>
          <w:vertAlign w:val="superscript"/>
        </w:rPr>
        <w:t>nd</w:t>
      </w:r>
      <w:r w:rsidR="0099187F" w:rsidRPr="00345C14">
        <w:rPr>
          <w:rFonts w:ascii="Times New Roman" w:hAnsi="Times New Roman" w:cs="Times New Roman"/>
          <w:sz w:val="24"/>
          <w:szCs w:val="24"/>
        </w:rPr>
        <w:t xml:space="preserve"> applicant that the </w:t>
      </w:r>
      <w:r w:rsidR="00912BB1" w:rsidRPr="00345C14">
        <w:rPr>
          <w:rFonts w:ascii="Times New Roman" w:hAnsi="Times New Roman" w:cs="Times New Roman"/>
          <w:sz w:val="24"/>
          <w:szCs w:val="24"/>
        </w:rPr>
        <w:t>respondent h</w:t>
      </w:r>
      <w:r w:rsidR="0099187F" w:rsidRPr="00345C14">
        <w:rPr>
          <w:rFonts w:ascii="Times New Roman" w:hAnsi="Times New Roman" w:cs="Times New Roman"/>
          <w:sz w:val="24"/>
          <w:szCs w:val="24"/>
        </w:rPr>
        <w:t>ad no authority to sell or dispose of part of the estate of the deceased</w:t>
      </w:r>
      <w:r w:rsidR="00DC11C8" w:rsidRPr="00345C14">
        <w:rPr>
          <w:rFonts w:ascii="Times New Roman" w:hAnsi="Times New Roman" w:cs="Times New Roman"/>
          <w:sz w:val="24"/>
          <w:szCs w:val="24"/>
        </w:rPr>
        <w:t xml:space="preserve"> </w:t>
      </w:r>
      <w:r w:rsidR="00912BB1" w:rsidRPr="00345C14">
        <w:rPr>
          <w:rFonts w:ascii="Times New Roman" w:hAnsi="Times New Roman" w:cs="Times New Roman"/>
          <w:sz w:val="24"/>
          <w:szCs w:val="24"/>
        </w:rPr>
        <w:t xml:space="preserve">since </w:t>
      </w:r>
      <w:r w:rsidR="0099187F" w:rsidRPr="00345C14">
        <w:rPr>
          <w:rFonts w:ascii="Times New Roman" w:hAnsi="Times New Roman" w:cs="Times New Roman"/>
          <w:sz w:val="24"/>
          <w:szCs w:val="24"/>
        </w:rPr>
        <w:t>he</w:t>
      </w:r>
      <w:r w:rsidR="003E4535" w:rsidRPr="00345C14">
        <w:rPr>
          <w:rFonts w:ascii="Times New Roman" w:hAnsi="Times New Roman" w:cs="Times New Roman"/>
          <w:sz w:val="24"/>
          <w:szCs w:val="24"/>
        </w:rPr>
        <w:t xml:space="preserve"> </w:t>
      </w:r>
      <w:r w:rsidR="003E4535" w:rsidRPr="00345C14">
        <w:rPr>
          <w:rFonts w:ascii="Times New Roman" w:hAnsi="Times New Roman" w:cs="Times New Roman"/>
          <w:sz w:val="24"/>
          <w:szCs w:val="24"/>
        </w:rPr>
        <w:lastRenderedPageBreak/>
        <w:t>had</w:t>
      </w:r>
      <w:r w:rsidR="0099187F" w:rsidRPr="00345C14">
        <w:rPr>
          <w:rFonts w:ascii="Times New Roman" w:hAnsi="Times New Roman" w:cs="Times New Roman"/>
          <w:sz w:val="24"/>
          <w:szCs w:val="24"/>
        </w:rPr>
        <w:t xml:space="preserve"> acquired the </w:t>
      </w:r>
      <w:r w:rsidR="00912BB1" w:rsidRPr="00345C14">
        <w:rPr>
          <w:rFonts w:ascii="Times New Roman" w:hAnsi="Times New Roman" w:cs="Times New Roman"/>
          <w:sz w:val="24"/>
          <w:szCs w:val="24"/>
        </w:rPr>
        <w:t>letters of administration</w:t>
      </w:r>
      <w:r w:rsidR="0099187F" w:rsidRPr="00345C14">
        <w:rPr>
          <w:rFonts w:ascii="Times New Roman" w:hAnsi="Times New Roman" w:cs="Times New Roman"/>
          <w:sz w:val="24"/>
          <w:szCs w:val="24"/>
        </w:rPr>
        <w:t xml:space="preserve"> fraudulently by making false allegations and without the authority or consent from them as beneficiaries to the said estate</w:t>
      </w:r>
      <w:r w:rsidR="007F7102" w:rsidRPr="00345C14">
        <w:rPr>
          <w:rFonts w:ascii="Times New Roman" w:hAnsi="Times New Roman" w:cs="Times New Roman"/>
          <w:sz w:val="24"/>
          <w:szCs w:val="24"/>
        </w:rPr>
        <w:t>.</w:t>
      </w:r>
      <w:r w:rsidR="00DC11C8" w:rsidRPr="00345C14">
        <w:rPr>
          <w:rFonts w:ascii="Times New Roman" w:hAnsi="Times New Roman" w:cs="Times New Roman"/>
          <w:sz w:val="24"/>
          <w:szCs w:val="24"/>
        </w:rPr>
        <w:t xml:space="preserve"> </w:t>
      </w:r>
      <w:r w:rsidR="00AE70C6" w:rsidRPr="00345C14">
        <w:rPr>
          <w:rFonts w:ascii="Times New Roman" w:hAnsi="Times New Roman" w:cs="Times New Roman"/>
          <w:sz w:val="24"/>
          <w:szCs w:val="24"/>
        </w:rPr>
        <w:t>Further that the respondent has failed to distribute to the beneficiaries their rightful share in the estate for the past nine years therefore one of their prayers in the main suit is that the letters of administration granted to the applicant on the 26</w:t>
      </w:r>
      <w:r w:rsidR="00AE70C6" w:rsidRPr="00345C14">
        <w:rPr>
          <w:rFonts w:ascii="Times New Roman" w:hAnsi="Times New Roman" w:cs="Times New Roman"/>
          <w:sz w:val="24"/>
          <w:szCs w:val="24"/>
          <w:vertAlign w:val="superscript"/>
        </w:rPr>
        <w:t>th</w:t>
      </w:r>
      <w:r w:rsidR="00AE70C6" w:rsidRPr="00345C14">
        <w:rPr>
          <w:rFonts w:ascii="Times New Roman" w:hAnsi="Times New Roman" w:cs="Times New Roman"/>
          <w:sz w:val="24"/>
          <w:szCs w:val="24"/>
        </w:rPr>
        <w:t xml:space="preserve"> of June 2009 are revoked and annulled and that a grant is made in their </w:t>
      </w:r>
      <w:r w:rsidR="008867BB" w:rsidRPr="00345C14">
        <w:rPr>
          <w:rFonts w:ascii="Times New Roman" w:hAnsi="Times New Roman" w:cs="Times New Roman"/>
          <w:sz w:val="24"/>
          <w:szCs w:val="24"/>
        </w:rPr>
        <w:t xml:space="preserve">favour. </w:t>
      </w:r>
    </w:p>
    <w:p w:rsidR="00912BB1" w:rsidRPr="00345C14" w:rsidRDefault="008867BB" w:rsidP="00345C14">
      <w:pPr>
        <w:spacing w:line="360" w:lineRule="auto"/>
        <w:ind w:left="360"/>
        <w:jc w:val="both"/>
        <w:rPr>
          <w:rFonts w:ascii="Times New Roman" w:hAnsi="Times New Roman" w:cs="Times New Roman"/>
          <w:sz w:val="24"/>
          <w:szCs w:val="24"/>
        </w:rPr>
      </w:pPr>
      <w:r w:rsidRPr="00345C14">
        <w:rPr>
          <w:rFonts w:ascii="Times New Roman" w:hAnsi="Times New Roman" w:cs="Times New Roman"/>
          <w:sz w:val="24"/>
          <w:szCs w:val="24"/>
        </w:rPr>
        <w:t xml:space="preserve">The respondent maintained that there is a high chance that the plaintiffs are not family members of the late </w:t>
      </w:r>
      <w:proofErr w:type="spellStart"/>
      <w:r w:rsidRPr="00345C14">
        <w:rPr>
          <w:rFonts w:ascii="Times New Roman" w:hAnsi="Times New Roman" w:cs="Times New Roman"/>
          <w:sz w:val="24"/>
          <w:szCs w:val="24"/>
        </w:rPr>
        <w:t>Jakana</w:t>
      </w:r>
      <w:proofErr w:type="spellEnd"/>
      <w:r w:rsidRPr="00345C14">
        <w:rPr>
          <w:rFonts w:ascii="Times New Roman" w:hAnsi="Times New Roman" w:cs="Times New Roman"/>
          <w:sz w:val="24"/>
          <w:szCs w:val="24"/>
        </w:rPr>
        <w:t xml:space="preserve"> Valentine and therefore are not rightful beneficiaries to his estate.</w:t>
      </w:r>
    </w:p>
    <w:p w:rsidR="00AA077D" w:rsidRPr="00345C14" w:rsidRDefault="00DC11C8" w:rsidP="00345C14">
      <w:pPr>
        <w:spacing w:line="360" w:lineRule="auto"/>
        <w:ind w:left="360"/>
        <w:jc w:val="both"/>
        <w:rPr>
          <w:rFonts w:ascii="Times New Roman" w:hAnsi="Times New Roman" w:cs="Times New Roman"/>
          <w:sz w:val="24"/>
          <w:szCs w:val="24"/>
        </w:rPr>
      </w:pPr>
      <w:r w:rsidRPr="00345C14">
        <w:rPr>
          <w:rFonts w:ascii="Times New Roman" w:hAnsi="Times New Roman" w:cs="Times New Roman"/>
          <w:sz w:val="24"/>
          <w:szCs w:val="24"/>
        </w:rPr>
        <w:t>I</w:t>
      </w:r>
      <w:r w:rsidR="007B00EB" w:rsidRPr="00345C14">
        <w:rPr>
          <w:rFonts w:ascii="Times New Roman" w:hAnsi="Times New Roman" w:cs="Times New Roman"/>
          <w:sz w:val="24"/>
          <w:szCs w:val="24"/>
        </w:rPr>
        <w:t xml:space="preserve">t was the duty of this court to determine whether the applicants were entitled to the interlocutory prayers sought. In </w:t>
      </w:r>
      <w:proofErr w:type="spellStart"/>
      <w:r w:rsidR="004A1B80" w:rsidRPr="00345C14">
        <w:rPr>
          <w:rFonts w:ascii="Times New Roman" w:hAnsi="Times New Roman" w:cs="Times New Roman"/>
          <w:sz w:val="24"/>
          <w:szCs w:val="24"/>
          <w:u w:val="single"/>
        </w:rPr>
        <w:t>Piara</w:t>
      </w:r>
      <w:proofErr w:type="spellEnd"/>
      <w:r w:rsidR="004A1B80" w:rsidRPr="00345C14">
        <w:rPr>
          <w:rFonts w:ascii="Times New Roman" w:hAnsi="Times New Roman" w:cs="Times New Roman"/>
          <w:sz w:val="24"/>
          <w:szCs w:val="24"/>
          <w:u w:val="single"/>
        </w:rPr>
        <w:t xml:space="preserve"> Singh </w:t>
      </w:r>
      <w:proofErr w:type="spellStart"/>
      <w:r w:rsidR="004A1B80" w:rsidRPr="00345C14">
        <w:rPr>
          <w:rFonts w:ascii="Times New Roman" w:hAnsi="Times New Roman" w:cs="Times New Roman"/>
          <w:sz w:val="24"/>
          <w:szCs w:val="24"/>
          <w:u w:val="single"/>
        </w:rPr>
        <w:t>Jhass</w:t>
      </w:r>
      <w:proofErr w:type="spellEnd"/>
      <w:r w:rsidR="004A1B80" w:rsidRPr="00345C14">
        <w:rPr>
          <w:rFonts w:ascii="Times New Roman" w:hAnsi="Times New Roman" w:cs="Times New Roman"/>
          <w:sz w:val="24"/>
          <w:szCs w:val="24"/>
          <w:u w:val="single"/>
        </w:rPr>
        <w:t xml:space="preserve"> and Another </w:t>
      </w:r>
      <w:proofErr w:type="spellStart"/>
      <w:r w:rsidR="004A1B80" w:rsidRPr="00345C14">
        <w:rPr>
          <w:rFonts w:ascii="Times New Roman" w:hAnsi="Times New Roman" w:cs="Times New Roman"/>
          <w:sz w:val="24"/>
          <w:szCs w:val="24"/>
          <w:u w:val="single"/>
        </w:rPr>
        <w:t>Vs</w:t>
      </w:r>
      <w:proofErr w:type="spellEnd"/>
      <w:r w:rsidR="004A1B80" w:rsidRPr="00345C14">
        <w:rPr>
          <w:rFonts w:ascii="Times New Roman" w:hAnsi="Times New Roman" w:cs="Times New Roman"/>
          <w:sz w:val="24"/>
          <w:szCs w:val="24"/>
          <w:u w:val="single"/>
        </w:rPr>
        <w:t xml:space="preserve"> </w:t>
      </w:r>
      <w:proofErr w:type="spellStart"/>
      <w:r w:rsidR="004A1B80" w:rsidRPr="00345C14">
        <w:rPr>
          <w:rFonts w:ascii="Times New Roman" w:hAnsi="Times New Roman" w:cs="Times New Roman"/>
          <w:sz w:val="24"/>
          <w:szCs w:val="24"/>
          <w:u w:val="single"/>
        </w:rPr>
        <w:t>Sukheer</w:t>
      </w:r>
      <w:proofErr w:type="spellEnd"/>
      <w:r w:rsidR="004A1B80" w:rsidRPr="00345C14">
        <w:rPr>
          <w:rFonts w:ascii="Times New Roman" w:hAnsi="Times New Roman" w:cs="Times New Roman"/>
          <w:sz w:val="24"/>
          <w:szCs w:val="24"/>
          <w:u w:val="single"/>
        </w:rPr>
        <w:t xml:space="preserve"> </w:t>
      </w:r>
      <w:proofErr w:type="spellStart"/>
      <w:r w:rsidR="004A1B80" w:rsidRPr="00345C14">
        <w:rPr>
          <w:rFonts w:ascii="Times New Roman" w:hAnsi="Times New Roman" w:cs="Times New Roman"/>
          <w:sz w:val="24"/>
          <w:szCs w:val="24"/>
          <w:u w:val="single"/>
        </w:rPr>
        <w:t>Kaur</w:t>
      </w:r>
      <w:proofErr w:type="spellEnd"/>
      <w:r w:rsidRPr="00345C14">
        <w:rPr>
          <w:rFonts w:ascii="Times New Roman" w:hAnsi="Times New Roman" w:cs="Times New Roman"/>
          <w:sz w:val="24"/>
          <w:szCs w:val="24"/>
          <w:u w:val="single"/>
        </w:rPr>
        <w:t xml:space="preserve"> </w:t>
      </w:r>
      <w:r w:rsidR="004A1B80" w:rsidRPr="00345C14">
        <w:rPr>
          <w:rFonts w:ascii="Times New Roman" w:hAnsi="Times New Roman" w:cs="Times New Roman"/>
          <w:sz w:val="24"/>
          <w:szCs w:val="24"/>
          <w:u w:val="single"/>
        </w:rPr>
        <w:t xml:space="preserve">(Administrator of the Estate of the Late </w:t>
      </w:r>
      <w:proofErr w:type="spellStart"/>
      <w:r w:rsidR="004A1B80" w:rsidRPr="00345C14">
        <w:rPr>
          <w:rFonts w:ascii="Times New Roman" w:hAnsi="Times New Roman" w:cs="Times New Roman"/>
          <w:sz w:val="24"/>
          <w:szCs w:val="24"/>
          <w:u w:val="single"/>
        </w:rPr>
        <w:t>Tlochan</w:t>
      </w:r>
      <w:proofErr w:type="spellEnd"/>
      <w:r w:rsidR="004A1B80" w:rsidRPr="00345C14">
        <w:rPr>
          <w:rFonts w:ascii="Times New Roman" w:hAnsi="Times New Roman" w:cs="Times New Roman"/>
          <w:sz w:val="24"/>
          <w:szCs w:val="24"/>
          <w:u w:val="single"/>
        </w:rPr>
        <w:t xml:space="preserve"> Singh </w:t>
      </w:r>
      <w:proofErr w:type="spellStart"/>
      <w:r w:rsidR="004A1B80" w:rsidRPr="00345C14">
        <w:rPr>
          <w:rFonts w:ascii="Times New Roman" w:hAnsi="Times New Roman" w:cs="Times New Roman"/>
          <w:sz w:val="24"/>
          <w:szCs w:val="24"/>
          <w:u w:val="single"/>
        </w:rPr>
        <w:t>Jhass</w:t>
      </w:r>
      <w:proofErr w:type="spellEnd"/>
      <w:r w:rsidR="004A1B80" w:rsidRPr="00345C14">
        <w:rPr>
          <w:rFonts w:ascii="Times New Roman" w:hAnsi="Times New Roman" w:cs="Times New Roman"/>
          <w:sz w:val="24"/>
          <w:szCs w:val="24"/>
          <w:u w:val="single"/>
        </w:rPr>
        <w:t>) M.A NO.107 OF 2012,</w:t>
      </w:r>
      <w:r w:rsidR="00BA0ACF" w:rsidRPr="00345C14">
        <w:rPr>
          <w:rFonts w:ascii="Times New Roman" w:hAnsi="Times New Roman" w:cs="Times New Roman"/>
          <w:sz w:val="24"/>
          <w:szCs w:val="24"/>
        </w:rPr>
        <w:t xml:space="preserve"> the court noted that the granting of a temporary injunction is an exercise of judicial discretion and the purpose of granting it is to preserve matters in the status quo until the question to be investigated in the main suit is finally disposed of. The court further laid down conditions for the grant of an interlocutory injunction;</w:t>
      </w:r>
    </w:p>
    <w:p w:rsidR="00BA0ACF" w:rsidRPr="00345C14" w:rsidRDefault="00BA0ACF" w:rsidP="00345C14">
      <w:pPr>
        <w:pStyle w:val="ListParagraph"/>
        <w:numPr>
          <w:ilvl w:val="0"/>
          <w:numId w:val="2"/>
        </w:numPr>
        <w:spacing w:line="360" w:lineRule="auto"/>
        <w:jc w:val="both"/>
        <w:rPr>
          <w:rFonts w:ascii="Times New Roman" w:hAnsi="Times New Roman" w:cs="Times New Roman"/>
          <w:sz w:val="24"/>
          <w:szCs w:val="24"/>
        </w:rPr>
      </w:pPr>
      <w:r w:rsidRPr="00345C14">
        <w:rPr>
          <w:rFonts w:ascii="Times New Roman" w:hAnsi="Times New Roman" w:cs="Times New Roman"/>
          <w:sz w:val="24"/>
          <w:szCs w:val="24"/>
        </w:rPr>
        <w:t>Firstly, the applicant must show that a prima</w:t>
      </w:r>
      <w:r w:rsidR="00171272" w:rsidRPr="00345C14">
        <w:rPr>
          <w:rFonts w:ascii="Times New Roman" w:hAnsi="Times New Roman" w:cs="Times New Roman"/>
          <w:sz w:val="24"/>
          <w:szCs w:val="24"/>
        </w:rPr>
        <w:t xml:space="preserve"> </w:t>
      </w:r>
      <w:r w:rsidRPr="00345C14">
        <w:rPr>
          <w:rFonts w:ascii="Times New Roman" w:hAnsi="Times New Roman" w:cs="Times New Roman"/>
          <w:sz w:val="24"/>
          <w:szCs w:val="24"/>
        </w:rPr>
        <w:t>facie case with a probabi</w:t>
      </w:r>
      <w:r w:rsidR="001A22D3" w:rsidRPr="00345C14">
        <w:rPr>
          <w:rFonts w:ascii="Times New Roman" w:hAnsi="Times New Roman" w:cs="Times New Roman"/>
          <w:sz w:val="24"/>
          <w:szCs w:val="24"/>
        </w:rPr>
        <w:t>lity of success</w:t>
      </w:r>
      <w:r w:rsidR="007265CE" w:rsidRPr="00345C14">
        <w:rPr>
          <w:rFonts w:ascii="Times New Roman" w:hAnsi="Times New Roman" w:cs="Times New Roman"/>
          <w:sz w:val="24"/>
          <w:szCs w:val="24"/>
        </w:rPr>
        <w:t xml:space="preserve"> exists;</w:t>
      </w:r>
    </w:p>
    <w:p w:rsidR="001A22D3" w:rsidRPr="00345C14" w:rsidRDefault="001A22D3" w:rsidP="00345C14">
      <w:pPr>
        <w:pStyle w:val="ListParagraph"/>
        <w:numPr>
          <w:ilvl w:val="0"/>
          <w:numId w:val="2"/>
        </w:numPr>
        <w:spacing w:line="360" w:lineRule="auto"/>
        <w:jc w:val="both"/>
        <w:rPr>
          <w:rFonts w:ascii="Times New Roman" w:hAnsi="Times New Roman" w:cs="Times New Roman"/>
          <w:sz w:val="24"/>
          <w:szCs w:val="24"/>
        </w:rPr>
      </w:pPr>
      <w:r w:rsidRPr="00345C14">
        <w:rPr>
          <w:rFonts w:ascii="Times New Roman" w:hAnsi="Times New Roman" w:cs="Times New Roman"/>
          <w:sz w:val="24"/>
          <w:szCs w:val="24"/>
        </w:rPr>
        <w:t>Secondly, such injunction will not normally be granted unless the applicant might otherwise suffer irreparable injury which would not adequately be com</w:t>
      </w:r>
      <w:r w:rsidR="007265CE" w:rsidRPr="00345C14">
        <w:rPr>
          <w:rFonts w:ascii="Times New Roman" w:hAnsi="Times New Roman" w:cs="Times New Roman"/>
          <w:sz w:val="24"/>
          <w:szCs w:val="24"/>
        </w:rPr>
        <w:t>pensated by an award of damages;</w:t>
      </w:r>
    </w:p>
    <w:p w:rsidR="001A22D3" w:rsidRPr="00345C14" w:rsidRDefault="001A22D3" w:rsidP="00345C14">
      <w:pPr>
        <w:pStyle w:val="ListParagraph"/>
        <w:numPr>
          <w:ilvl w:val="0"/>
          <w:numId w:val="2"/>
        </w:numPr>
        <w:spacing w:line="360" w:lineRule="auto"/>
        <w:jc w:val="both"/>
        <w:rPr>
          <w:rFonts w:ascii="Times New Roman" w:hAnsi="Times New Roman" w:cs="Times New Roman"/>
          <w:sz w:val="24"/>
          <w:szCs w:val="24"/>
        </w:rPr>
      </w:pPr>
      <w:r w:rsidRPr="00345C14">
        <w:rPr>
          <w:rFonts w:ascii="Times New Roman" w:hAnsi="Times New Roman" w:cs="Times New Roman"/>
          <w:sz w:val="24"/>
          <w:szCs w:val="24"/>
        </w:rPr>
        <w:t>Thirdly if the court is in doubt, it would decide an application on the balance of convenience.</w:t>
      </w:r>
    </w:p>
    <w:p w:rsidR="004A1B80" w:rsidRPr="00345C14" w:rsidRDefault="004A1B80" w:rsidP="00345C14">
      <w:pPr>
        <w:spacing w:line="360" w:lineRule="auto"/>
        <w:ind w:left="360"/>
        <w:jc w:val="both"/>
        <w:rPr>
          <w:rFonts w:ascii="Times New Roman" w:hAnsi="Times New Roman" w:cs="Times New Roman"/>
          <w:sz w:val="24"/>
          <w:szCs w:val="24"/>
          <w:lang w:val="en-US"/>
        </w:rPr>
      </w:pPr>
      <w:r w:rsidRPr="00345C14">
        <w:rPr>
          <w:rFonts w:ascii="Times New Roman" w:hAnsi="Times New Roman" w:cs="Times New Roman"/>
          <w:sz w:val="24"/>
          <w:szCs w:val="24"/>
          <w:lang w:val="en-US"/>
        </w:rPr>
        <w:t>Order 41 of the CPR under which this application was instituted before this Honorable Court requires the existence of a pending suit. It provides that where it is proved to court that in a suit the property in dispute is in danger of being wasted, damaged or alienated by any party to a suit, the court may grant a temporary injunction to restrain, stay, and prevent the wasting, damaging and alienation of the property.</w:t>
      </w:r>
    </w:p>
    <w:p w:rsidR="004A1B80" w:rsidRPr="00345C14" w:rsidRDefault="004A1B80" w:rsidP="00345C14">
      <w:pPr>
        <w:spacing w:line="360" w:lineRule="auto"/>
        <w:ind w:left="360"/>
        <w:jc w:val="both"/>
        <w:rPr>
          <w:rFonts w:ascii="Times New Roman" w:hAnsi="Times New Roman" w:cs="Times New Roman"/>
          <w:sz w:val="24"/>
          <w:szCs w:val="24"/>
        </w:rPr>
      </w:pPr>
      <w:r w:rsidRPr="00345C14">
        <w:rPr>
          <w:rFonts w:ascii="Times New Roman" w:hAnsi="Times New Roman" w:cs="Times New Roman"/>
          <w:sz w:val="24"/>
          <w:szCs w:val="24"/>
          <w:lang w:val="en-US"/>
        </w:rPr>
        <w:t xml:space="preserve"> It is not disputed that there is a pending main suit filed by the applicants/plaintiffs in this application against the respondent whi</w:t>
      </w:r>
      <w:r w:rsidR="004F6B5A" w:rsidRPr="00345C14">
        <w:rPr>
          <w:rFonts w:ascii="Times New Roman" w:hAnsi="Times New Roman" w:cs="Times New Roman"/>
          <w:sz w:val="24"/>
          <w:szCs w:val="24"/>
          <w:lang w:val="en-US"/>
        </w:rPr>
        <w:t>ch is Civil Suit no.1</w:t>
      </w:r>
      <w:r w:rsidRPr="00345C14">
        <w:rPr>
          <w:rFonts w:ascii="Times New Roman" w:hAnsi="Times New Roman" w:cs="Times New Roman"/>
          <w:sz w:val="24"/>
          <w:szCs w:val="24"/>
          <w:lang w:val="en-US"/>
        </w:rPr>
        <w:t>55 of 2018.</w:t>
      </w:r>
    </w:p>
    <w:p w:rsidR="000165D3" w:rsidRPr="00345C14" w:rsidRDefault="001A22D3" w:rsidP="00345C14">
      <w:pPr>
        <w:spacing w:line="360" w:lineRule="auto"/>
        <w:ind w:left="360"/>
        <w:jc w:val="both"/>
        <w:rPr>
          <w:rFonts w:ascii="Times New Roman" w:hAnsi="Times New Roman" w:cs="Times New Roman"/>
          <w:sz w:val="24"/>
          <w:szCs w:val="24"/>
          <w:lang w:val="en-US"/>
        </w:rPr>
      </w:pPr>
      <w:r w:rsidRPr="00345C14">
        <w:rPr>
          <w:rFonts w:ascii="Times New Roman" w:hAnsi="Times New Roman" w:cs="Times New Roman"/>
          <w:sz w:val="24"/>
          <w:szCs w:val="24"/>
        </w:rPr>
        <w:lastRenderedPageBreak/>
        <w:t xml:space="preserve">As to whether the applicants have shown that there is a prima facie case in the main suit, </w:t>
      </w:r>
      <w:r w:rsidR="009C1601" w:rsidRPr="00345C14">
        <w:rPr>
          <w:rFonts w:ascii="Times New Roman" w:hAnsi="Times New Roman" w:cs="Times New Roman"/>
          <w:sz w:val="24"/>
          <w:szCs w:val="24"/>
        </w:rPr>
        <w:t xml:space="preserve">that there is a </w:t>
      </w:r>
      <w:proofErr w:type="spellStart"/>
      <w:r w:rsidR="009C1601" w:rsidRPr="00345C14">
        <w:rPr>
          <w:rFonts w:ascii="Times New Roman" w:hAnsi="Times New Roman" w:cs="Times New Roman"/>
          <w:sz w:val="24"/>
          <w:szCs w:val="24"/>
        </w:rPr>
        <w:t>triable</w:t>
      </w:r>
      <w:proofErr w:type="spellEnd"/>
      <w:r w:rsidR="009C1601" w:rsidRPr="00345C14">
        <w:rPr>
          <w:rFonts w:ascii="Times New Roman" w:hAnsi="Times New Roman" w:cs="Times New Roman"/>
          <w:sz w:val="24"/>
          <w:szCs w:val="24"/>
        </w:rPr>
        <w:t xml:space="preserve"> issue </w:t>
      </w:r>
      <w:r w:rsidR="00D76F7A" w:rsidRPr="00345C14">
        <w:rPr>
          <w:rFonts w:ascii="Times New Roman" w:hAnsi="Times New Roman" w:cs="Times New Roman"/>
          <w:sz w:val="24"/>
          <w:szCs w:val="24"/>
        </w:rPr>
        <w:t xml:space="preserve">and </w:t>
      </w:r>
      <w:r w:rsidR="009C1601" w:rsidRPr="00345C14">
        <w:rPr>
          <w:rFonts w:ascii="Times New Roman" w:hAnsi="Times New Roman" w:cs="Times New Roman"/>
          <w:sz w:val="24"/>
          <w:szCs w:val="24"/>
        </w:rPr>
        <w:t>that</w:t>
      </w:r>
      <w:r w:rsidR="00D76F7A" w:rsidRPr="00345C14">
        <w:rPr>
          <w:rFonts w:ascii="Times New Roman" w:hAnsi="Times New Roman" w:cs="Times New Roman"/>
          <w:sz w:val="24"/>
          <w:szCs w:val="24"/>
        </w:rPr>
        <w:t xml:space="preserve"> it </w:t>
      </w:r>
      <w:r w:rsidRPr="00345C14">
        <w:rPr>
          <w:rFonts w:ascii="Times New Roman" w:hAnsi="Times New Roman" w:cs="Times New Roman"/>
          <w:sz w:val="24"/>
          <w:szCs w:val="24"/>
        </w:rPr>
        <w:t>is</w:t>
      </w:r>
      <w:r w:rsidR="00C606FC" w:rsidRPr="00345C14">
        <w:rPr>
          <w:rFonts w:ascii="Times New Roman" w:hAnsi="Times New Roman" w:cs="Times New Roman"/>
          <w:sz w:val="24"/>
          <w:szCs w:val="24"/>
        </w:rPr>
        <w:t xml:space="preserve"> not frivolous or vexatious; </w:t>
      </w:r>
      <w:r w:rsidR="00FE24E5" w:rsidRPr="00345C14">
        <w:rPr>
          <w:rFonts w:ascii="Times New Roman" w:hAnsi="Times New Roman" w:cs="Times New Roman"/>
          <w:sz w:val="24"/>
          <w:szCs w:val="24"/>
          <w:lang w:val="en-US"/>
        </w:rPr>
        <w:t xml:space="preserve">this in essence means that though the applicant has to satisfy court that there is merit in the case, it does not mean that one should succeed. It means the existence of a </w:t>
      </w:r>
      <w:proofErr w:type="spellStart"/>
      <w:r w:rsidR="00FE24E5" w:rsidRPr="00345C14">
        <w:rPr>
          <w:rFonts w:ascii="Times New Roman" w:hAnsi="Times New Roman" w:cs="Times New Roman"/>
          <w:sz w:val="24"/>
          <w:szCs w:val="24"/>
          <w:lang w:val="en-US"/>
        </w:rPr>
        <w:t>triable</w:t>
      </w:r>
      <w:proofErr w:type="spellEnd"/>
      <w:r w:rsidR="00FE24E5" w:rsidRPr="00345C14">
        <w:rPr>
          <w:rFonts w:ascii="Times New Roman" w:hAnsi="Times New Roman" w:cs="Times New Roman"/>
          <w:sz w:val="24"/>
          <w:szCs w:val="24"/>
          <w:lang w:val="en-US"/>
        </w:rPr>
        <w:t xml:space="preserve"> issue or a serious question to be tried, that is, an issue which raises a </w:t>
      </w:r>
      <w:r w:rsidR="00FE24E5" w:rsidRPr="00345C14">
        <w:rPr>
          <w:rFonts w:ascii="Times New Roman" w:hAnsi="Times New Roman" w:cs="Times New Roman"/>
          <w:i/>
          <w:sz w:val="24"/>
          <w:szCs w:val="24"/>
          <w:lang w:val="en-US"/>
        </w:rPr>
        <w:t>prima facie</w:t>
      </w:r>
      <w:r w:rsidR="00FE24E5" w:rsidRPr="00345C14">
        <w:rPr>
          <w:rFonts w:ascii="Times New Roman" w:hAnsi="Times New Roman" w:cs="Times New Roman"/>
          <w:sz w:val="24"/>
          <w:szCs w:val="24"/>
          <w:lang w:val="en-US"/>
        </w:rPr>
        <w:t xml:space="preserve"> case for adjudication. The applicants have filed a suit for revocation and annulment of letters of administration granted to the respondent which they claim he acquired fraudulently and challenging the respondent’s disposal of the estate of the Late </w:t>
      </w:r>
      <w:proofErr w:type="spellStart"/>
      <w:r w:rsidR="00FE24E5" w:rsidRPr="00345C14">
        <w:rPr>
          <w:rFonts w:ascii="Times New Roman" w:hAnsi="Times New Roman" w:cs="Times New Roman"/>
          <w:sz w:val="24"/>
          <w:szCs w:val="24"/>
          <w:lang w:val="en-US"/>
        </w:rPr>
        <w:t>Jakana</w:t>
      </w:r>
      <w:proofErr w:type="spellEnd"/>
      <w:r w:rsidR="00FE24E5" w:rsidRPr="00345C14">
        <w:rPr>
          <w:rFonts w:ascii="Times New Roman" w:hAnsi="Times New Roman" w:cs="Times New Roman"/>
          <w:sz w:val="24"/>
          <w:szCs w:val="24"/>
          <w:lang w:val="en-US"/>
        </w:rPr>
        <w:t xml:space="preserve"> Valentine among other prayers.</w:t>
      </w:r>
    </w:p>
    <w:p w:rsidR="001A22D3" w:rsidRPr="00345C14" w:rsidRDefault="00FE24E5" w:rsidP="00345C14">
      <w:pPr>
        <w:spacing w:line="360" w:lineRule="auto"/>
        <w:ind w:left="360"/>
        <w:jc w:val="both"/>
        <w:rPr>
          <w:rFonts w:ascii="Times New Roman" w:hAnsi="Times New Roman" w:cs="Times New Roman"/>
          <w:sz w:val="24"/>
          <w:szCs w:val="24"/>
          <w:lang w:val="en-US"/>
        </w:rPr>
      </w:pPr>
      <w:r w:rsidRPr="00345C14">
        <w:rPr>
          <w:rFonts w:ascii="Times New Roman" w:hAnsi="Times New Roman" w:cs="Times New Roman"/>
          <w:sz w:val="24"/>
          <w:szCs w:val="24"/>
          <w:lang w:val="en-US"/>
        </w:rPr>
        <w:t xml:space="preserve"> In the main suit, they contend that the respondent fraudulently applied for the said letters claiming to be the son to t</w:t>
      </w:r>
      <w:r w:rsidR="00392A15" w:rsidRPr="00345C14">
        <w:rPr>
          <w:rFonts w:ascii="Times New Roman" w:hAnsi="Times New Roman" w:cs="Times New Roman"/>
          <w:sz w:val="24"/>
          <w:szCs w:val="24"/>
          <w:lang w:val="en-US"/>
        </w:rPr>
        <w:t>he deceased and stating that he</w:t>
      </w:r>
      <w:r w:rsidRPr="00345C14">
        <w:rPr>
          <w:rFonts w:ascii="Times New Roman" w:hAnsi="Times New Roman" w:cs="Times New Roman"/>
          <w:sz w:val="24"/>
          <w:szCs w:val="24"/>
          <w:lang w:val="en-US"/>
        </w:rPr>
        <w:t xml:space="preserve"> and his siblings were the only surviving relatives to the deceased</w:t>
      </w:r>
      <w:r w:rsidR="00392A15" w:rsidRPr="00345C14">
        <w:rPr>
          <w:rFonts w:ascii="Times New Roman" w:hAnsi="Times New Roman" w:cs="Times New Roman"/>
          <w:sz w:val="24"/>
          <w:szCs w:val="24"/>
          <w:lang w:val="en-US"/>
        </w:rPr>
        <w:t xml:space="preserve"> whereas not. The respondent denies these allegations and asserts that he lawfully obtained the letters of administrations since the Late </w:t>
      </w:r>
      <w:proofErr w:type="spellStart"/>
      <w:r w:rsidR="00392A15" w:rsidRPr="00345C14">
        <w:rPr>
          <w:rFonts w:ascii="Times New Roman" w:hAnsi="Times New Roman" w:cs="Times New Roman"/>
          <w:sz w:val="24"/>
          <w:szCs w:val="24"/>
          <w:lang w:val="en-US"/>
        </w:rPr>
        <w:t>Jakana</w:t>
      </w:r>
      <w:proofErr w:type="spellEnd"/>
      <w:r w:rsidR="00392A15" w:rsidRPr="00345C14">
        <w:rPr>
          <w:rFonts w:ascii="Times New Roman" w:hAnsi="Times New Roman" w:cs="Times New Roman"/>
          <w:sz w:val="24"/>
          <w:szCs w:val="24"/>
          <w:lang w:val="en-US"/>
        </w:rPr>
        <w:t xml:space="preserve"> Valentine was the biological parent of the late Joseph </w:t>
      </w:r>
      <w:proofErr w:type="spellStart"/>
      <w:r w:rsidR="00392A15" w:rsidRPr="00345C14">
        <w:rPr>
          <w:rFonts w:ascii="Times New Roman" w:hAnsi="Times New Roman" w:cs="Times New Roman"/>
          <w:sz w:val="24"/>
          <w:szCs w:val="24"/>
          <w:lang w:val="en-US"/>
        </w:rPr>
        <w:t>Kiwanuka</w:t>
      </w:r>
      <w:proofErr w:type="spellEnd"/>
      <w:r w:rsidR="00392A15" w:rsidRPr="00345C14">
        <w:rPr>
          <w:rFonts w:ascii="Times New Roman" w:hAnsi="Times New Roman" w:cs="Times New Roman"/>
          <w:sz w:val="24"/>
          <w:szCs w:val="24"/>
          <w:lang w:val="en-US"/>
        </w:rPr>
        <w:t xml:space="preserve"> who was his father</w:t>
      </w:r>
      <w:r w:rsidR="004F6B5A" w:rsidRPr="00345C14">
        <w:rPr>
          <w:rFonts w:ascii="Times New Roman" w:hAnsi="Times New Roman" w:cs="Times New Roman"/>
          <w:sz w:val="24"/>
          <w:szCs w:val="24"/>
          <w:lang w:val="en-US"/>
        </w:rPr>
        <w:t>. It is also his contention that he</w:t>
      </w:r>
      <w:r w:rsidR="00C64C16" w:rsidRPr="00345C14">
        <w:rPr>
          <w:rFonts w:ascii="Times New Roman" w:hAnsi="Times New Roman" w:cs="Times New Roman"/>
          <w:sz w:val="24"/>
          <w:szCs w:val="24"/>
          <w:lang w:val="en-US"/>
        </w:rPr>
        <w:t xml:space="preserve"> doubts whether </w:t>
      </w:r>
      <w:r w:rsidR="00392A15" w:rsidRPr="00345C14">
        <w:rPr>
          <w:rFonts w:ascii="Times New Roman" w:hAnsi="Times New Roman" w:cs="Times New Roman"/>
          <w:sz w:val="24"/>
          <w:szCs w:val="24"/>
          <w:lang w:val="en-US"/>
        </w:rPr>
        <w:t>the applicants are rightful beneficiaries</w:t>
      </w:r>
      <w:r w:rsidR="00C64C16" w:rsidRPr="00345C14">
        <w:rPr>
          <w:rFonts w:ascii="Times New Roman" w:hAnsi="Times New Roman" w:cs="Times New Roman"/>
          <w:sz w:val="24"/>
          <w:szCs w:val="24"/>
          <w:lang w:val="en-US"/>
        </w:rPr>
        <w:t xml:space="preserve"> to the deceased’s estate</w:t>
      </w:r>
      <w:r w:rsidR="00171272" w:rsidRPr="00345C14">
        <w:rPr>
          <w:rFonts w:ascii="Times New Roman" w:hAnsi="Times New Roman" w:cs="Times New Roman"/>
          <w:sz w:val="24"/>
          <w:szCs w:val="24"/>
          <w:lang w:val="en-US"/>
        </w:rPr>
        <w:t xml:space="preserve"> </w:t>
      </w:r>
      <w:r w:rsidR="00B43603" w:rsidRPr="00345C14">
        <w:rPr>
          <w:rFonts w:ascii="Times New Roman" w:hAnsi="Times New Roman" w:cs="Times New Roman"/>
          <w:sz w:val="24"/>
          <w:szCs w:val="24"/>
          <w:lang w:val="en-US"/>
        </w:rPr>
        <w:t>as they claim to be and as such not entitled to a beneficial</w:t>
      </w:r>
      <w:r w:rsidR="00C64C16" w:rsidRPr="00345C14">
        <w:rPr>
          <w:rFonts w:ascii="Times New Roman" w:hAnsi="Times New Roman" w:cs="Times New Roman"/>
          <w:sz w:val="24"/>
          <w:szCs w:val="24"/>
          <w:lang w:val="en-US"/>
        </w:rPr>
        <w:t xml:space="preserve"> interest</w:t>
      </w:r>
      <w:r w:rsidR="00B43603" w:rsidRPr="00345C14">
        <w:rPr>
          <w:rFonts w:ascii="Times New Roman" w:hAnsi="Times New Roman" w:cs="Times New Roman"/>
          <w:sz w:val="24"/>
          <w:szCs w:val="24"/>
          <w:lang w:val="en-US"/>
        </w:rPr>
        <w:t xml:space="preserve"> in his estate.</w:t>
      </w:r>
    </w:p>
    <w:p w:rsidR="00171272" w:rsidRPr="00345C14" w:rsidRDefault="00B43603" w:rsidP="00345C14">
      <w:pPr>
        <w:spacing w:line="360" w:lineRule="auto"/>
        <w:ind w:left="360"/>
        <w:jc w:val="both"/>
        <w:rPr>
          <w:rFonts w:ascii="Times New Roman" w:hAnsi="Times New Roman" w:cs="Times New Roman"/>
          <w:sz w:val="24"/>
          <w:szCs w:val="24"/>
          <w:lang w:val="en-US"/>
        </w:rPr>
      </w:pPr>
      <w:r w:rsidRPr="00345C14">
        <w:rPr>
          <w:rFonts w:ascii="Times New Roman" w:hAnsi="Times New Roman" w:cs="Times New Roman"/>
          <w:sz w:val="24"/>
          <w:szCs w:val="24"/>
          <w:lang w:val="en-US"/>
        </w:rPr>
        <w:t xml:space="preserve">In my opinion, the foregoing circumstances </w:t>
      </w:r>
      <w:r w:rsidR="00171272" w:rsidRPr="00345C14">
        <w:rPr>
          <w:rFonts w:ascii="Times New Roman" w:hAnsi="Times New Roman" w:cs="Times New Roman"/>
          <w:sz w:val="24"/>
          <w:szCs w:val="24"/>
          <w:lang w:val="en-US"/>
        </w:rPr>
        <w:t>reveal</w:t>
      </w:r>
      <w:r w:rsidRPr="00345C14">
        <w:rPr>
          <w:rFonts w:ascii="Times New Roman" w:hAnsi="Times New Roman" w:cs="Times New Roman"/>
          <w:sz w:val="24"/>
          <w:szCs w:val="24"/>
          <w:lang w:val="en-US"/>
        </w:rPr>
        <w:t xml:space="preserve"> </w:t>
      </w:r>
      <w:proofErr w:type="spellStart"/>
      <w:r w:rsidRPr="00345C14">
        <w:rPr>
          <w:rFonts w:ascii="Times New Roman" w:hAnsi="Times New Roman" w:cs="Times New Roman"/>
          <w:sz w:val="24"/>
          <w:szCs w:val="24"/>
          <w:lang w:val="en-US"/>
        </w:rPr>
        <w:t>triable</w:t>
      </w:r>
      <w:proofErr w:type="spellEnd"/>
      <w:r w:rsidRPr="00345C14">
        <w:rPr>
          <w:rFonts w:ascii="Times New Roman" w:hAnsi="Times New Roman" w:cs="Times New Roman"/>
          <w:sz w:val="24"/>
          <w:szCs w:val="24"/>
          <w:lang w:val="en-US"/>
        </w:rPr>
        <w:t xml:space="preserve"> issues </w:t>
      </w:r>
      <w:r w:rsidR="00C64C16" w:rsidRPr="00345C14">
        <w:rPr>
          <w:rFonts w:ascii="Times New Roman" w:hAnsi="Times New Roman" w:cs="Times New Roman"/>
          <w:sz w:val="24"/>
          <w:szCs w:val="24"/>
          <w:lang w:val="en-US"/>
        </w:rPr>
        <w:t>whic</w:t>
      </w:r>
      <w:r w:rsidR="00171272" w:rsidRPr="00345C14">
        <w:rPr>
          <w:rFonts w:ascii="Times New Roman" w:hAnsi="Times New Roman" w:cs="Times New Roman"/>
          <w:sz w:val="24"/>
          <w:szCs w:val="24"/>
          <w:lang w:val="en-US"/>
        </w:rPr>
        <w:t>h are an</w:t>
      </w:r>
      <w:r w:rsidR="00C64C16" w:rsidRPr="00345C14">
        <w:rPr>
          <w:rFonts w:ascii="Times New Roman" w:hAnsi="Times New Roman" w:cs="Times New Roman"/>
          <w:sz w:val="24"/>
          <w:szCs w:val="24"/>
          <w:lang w:val="en-US"/>
        </w:rPr>
        <w:t xml:space="preserve"> indication of the existence of a</w:t>
      </w:r>
      <w:r w:rsidRPr="00345C14">
        <w:rPr>
          <w:rFonts w:ascii="Times New Roman" w:hAnsi="Times New Roman" w:cs="Times New Roman"/>
          <w:sz w:val="24"/>
          <w:szCs w:val="24"/>
          <w:lang w:val="en-US"/>
        </w:rPr>
        <w:t xml:space="preserve"> prima facie case for adjudication. </w:t>
      </w:r>
    </w:p>
    <w:p w:rsidR="00C606FC" w:rsidRPr="00345C14" w:rsidRDefault="00466F8A" w:rsidP="00345C14">
      <w:pPr>
        <w:spacing w:line="360" w:lineRule="auto"/>
        <w:ind w:left="360"/>
        <w:jc w:val="both"/>
        <w:rPr>
          <w:rFonts w:ascii="Times New Roman" w:hAnsi="Times New Roman" w:cs="Times New Roman"/>
          <w:sz w:val="24"/>
          <w:szCs w:val="24"/>
        </w:rPr>
      </w:pPr>
      <w:r w:rsidRPr="00345C14">
        <w:rPr>
          <w:rFonts w:ascii="Times New Roman" w:hAnsi="Times New Roman" w:cs="Times New Roman"/>
          <w:sz w:val="24"/>
          <w:szCs w:val="24"/>
        </w:rPr>
        <w:t xml:space="preserve">Turning to whether the applicants shall suffer irreparable injury if </w:t>
      </w:r>
      <w:r w:rsidR="00B43603" w:rsidRPr="00345C14">
        <w:rPr>
          <w:rFonts w:ascii="Times New Roman" w:hAnsi="Times New Roman" w:cs="Times New Roman"/>
          <w:sz w:val="24"/>
          <w:szCs w:val="24"/>
        </w:rPr>
        <w:t xml:space="preserve">the </w:t>
      </w:r>
      <w:r w:rsidR="00C64C16" w:rsidRPr="00345C14">
        <w:rPr>
          <w:rFonts w:ascii="Times New Roman" w:hAnsi="Times New Roman" w:cs="Times New Roman"/>
          <w:sz w:val="24"/>
          <w:szCs w:val="24"/>
        </w:rPr>
        <w:t>application is not granted;</w:t>
      </w:r>
      <w:r w:rsidR="005901BF" w:rsidRPr="00345C14">
        <w:rPr>
          <w:rFonts w:ascii="Times New Roman" w:hAnsi="Times New Roman" w:cs="Times New Roman"/>
          <w:sz w:val="24"/>
          <w:szCs w:val="24"/>
        </w:rPr>
        <w:t xml:space="preserve"> it has been held in various cases that irreparable damage or injury does not mean that there must be a physical possibility of repairing the injury but that the injury must be substantial and cannot be atoned for by damages.</w:t>
      </w:r>
    </w:p>
    <w:p w:rsidR="00171272" w:rsidRPr="00345C14" w:rsidRDefault="005901BF" w:rsidP="00345C14">
      <w:pPr>
        <w:spacing w:line="360" w:lineRule="auto"/>
        <w:ind w:left="360"/>
        <w:jc w:val="both"/>
        <w:rPr>
          <w:rFonts w:ascii="Times New Roman" w:hAnsi="Times New Roman" w:cs="Times New Roman"/>
          <w:sz w:val="24"/>
          <w:szCs w:val="24"/>
        </w:rPr>
      </w:pPr>
      <w:r w:rsidRPr="00345C14">
        <w:rPr>
          <w:rFonts w:ascii="Times New Roman" w:hAnsi="Times New Roman" w:cs="Times New Roman"/>
          <w:sz w:val="24"/>
          <w:szCs w:val="24"/>
        </w:rPr>
        <w:t>The 2</w:t>
      </w:r>
      <w:r w:rsidRPr="00345C14">
        <w:rPr>
          <w:rFonts w:ascii="Times New Roman" w:hAnsi="Times New Roman" w:cs="Times New Roman"/>
          <w:sz w:val="24"/>
          <w:szCs w:val="24"/>
          <w:vertAlign w:val="superscript"/>
        </w:rPr>
        <w:t>nd</w:t>
      </w:r>
      <w:r w:rsidRPr="00345C14">
        <w:rPr>
          <w:rFonts w:ascii="Times New Roman" w:hAnsi="Times New Roman" w:cs="Times New Roman"/>
          <w:sz w:val="24"/>
          <w:szCs w:val="24"/>
        </w:rPr>
        <w:t xml:space="preserve"> applicant in her supporting</w:t>
      </w:r>
      <w:r w:rsidR="007156C6" w:rsidRPr="00345C14">
        <w:rPr>
          <w:rFonts w:ascii="Times New Roman" w:hAnsi="Times New Roman" w:cs="Times New Roman"/>
          <w:sz w:val="24"/>
          <w:szCs w:val="24"/>
        </w:rPr>
        <w:t xml:space="preserve"> </w:t>
      </w:r>
      <w:r w:rsidR="00171272" w:rsidRPr="00345C14">
        <w:rPr>
          <w:rFonts w:ascii="Times New Roman" w:hAnsi="Times New Roman" w:cs="Times New Roman"/>
          <w:sz w:val="24"/>
          <w:szCs w:val="24"/>
        </w:rPr>
        <w:t>affidavit and in the</w:t>
      </w:r>
      <w:r w:rsidR="00CF4EE9" w:rsidRPr="00345C14">
        <w:rPr>
          <w:rFonts w:ascii="Times New Roman" w:hAnsi="Times New Roman" w:cs="Times New Roman"/>
          <w:sz w:val="24"/>
          <w:szCs w:val="24"/>
        </w:rPr>
        <w:t xml:space="preserve"> submissions</w:t>
      </w:r>
      <w:r w:rsidR="00171272" w:rsidRPr="00345C14">
        <w:rPr>
          <w:rFonts w:ascii="Times New Roman" w:hAnsi="Times New Roman" w:cs="Times New Roman"/>
          <w:sz w:val="24"/>
          <w:szCs w:val="24"/>
        </w:rPr>
        <w:t xml:space="preserve"> filed by applicant’s Counsel</w:t>
      </w:r>
      <w:r w:rsidR="00CF4EE9" w:rsidRPr="00345C14">
        <w:rPr>
          <w:rFonts w:ascii="Times New Roman" w:hAnsi="Times New Roman" w:cs="Times New Roman"/>
          <w:sz w:val="24"/>
          <w:szCs w:val="24"/>
        </w:rPr>
        <w:t>, contends</w:t>
      </w:r>
      <w:r w:rsidRPr="00345C14">
        <w:rPr>
          <w:rFonts w:ascii="Times New Roman" w:hAnsi="Times New Roman" w:cs="Times New Roman"/>
          <w:sz w:val="24"/>
          <w:szCs w:val="24"/>
        </w:rPr>
        <w:t xml:space="preserve"> that </w:t>
      </w:r>
      <w:r w:rsidR="008B6E07" w:rsidRPr="00345C14">
        <w:rPr>
          <w:rFonts w:ascii="Times New Roman" w:hAnsi="Times New Roman" w:cs="Times New Roman"/>
          <w:sz w:val="24"/>
          <w:szCs w:val="24"/>
        </w:rPr>
        <w:t xml:space="preserve">the suit property </w:t>
      </w:r>
      <w:r w:rsidRPr="00345C14">
        <w:rPr>
          <w:rFonts w:ascii="Times New Roman" w:hAnsi="Times New Roman" w:cs="Times New Roman"/>
          <w:sz w:val="24"/>
          <w:szCs w:val="24"/>
        </w:rPr>
        <w:t>is family land and home which if lost cannot be compensated for in damages</w:t>
      </w:r>
      <w:r w:rsidR="00171272" w:rsidRPr="00345C14">
        <w:rPr>
          <w:rFonts w:ascii="Times New Roman" w:hAnsi="Times New Roman" w:cs="Times New Roman"/>
          <w:sz w:val="24"/>
          <w:szCs w:val="24"/>
        </w:rPr>
        <w:t>. T</w:t>
      </w:r>
      <w:r w:rsidR="006E766D" w:rsidRPr="00345C14">
        <w:rPr>
          <w:rFonts w:ascii="Times New Roman" w:hAnsi="Times New Roman" w:cs="Times New Roman"/>
          <w:sz w:val="24"/>
          <w:szCs w:val="24"/>
        </w:rPr>
        <w:t xml:space="preserve">he respondent has not denied </w:t>
      </w:r>
      <w:r w:rsidR="00171272" w:rsidRPr="00345C14">
        <w:rPr>
          <w:rFonts w:ascii="Times New Roman" w:hAnsi="Times New Roman" w:cs="Times New Roman"/>
          <w:sz w:val="24"/>
          <w:szCs w:val="24"/>
        </w:rPr>
        <w:t>transacting in the estate land</w:t>
      </w:r>
      <w:r w:rsidR="006E766D" w:rsidRPr="00345C14">
        <w:rPr>
          <w:rFonts w:ascii="Times New Roman" w:hAnsi="Times New Roman" w:cs="Times New Roman"/>
          <w:sz w:val="24"/>
          <w:szCs w:val="24"/>
        </w:rPr>
        <w:t xml:space="preserve"> without having distributed the same to the beneficiaries of the deceased’s estate</w:t>
      </w:r>
      <w:r w:rsidR="00171272" w:rsidRPr="00345C14">
        <w:rPr>
          <w:rFonts w:ascii="Times New Roman" w:hAnsi="Times New Roman" w:cs="Times New Roman"/>
          <w:sz w:val="24"/>
          <w:szCs w:val="24"/>
        </w:rPr>
        <w:t xml:space="preserve"> however he contends that it was an act of preservation of the estate. This assertion is an issue in the main suit and does not alley the fears of the applicant. </w:t>
      </w:r>
      <w:r w:rsidR="00C162CF" w:rsidRPr="00345C14">
        <w:rPr>
          <w:rFonts w:ascii="Times New Roman" w:hAnsi="Times New Roman" w:cs="Times New Roman"/>
          <w:sz w:val="24"/>
          <w:szCs w:val="24"/>
        </w:rPr>
        <w:t>The balance of convenience is in favou</w:t>
      </w:r>
      <w:r w:rsidR="007156C6" w:rsidRPr="00345C14">
        <w:rPr>
          <w:rFonts w:ascii="Times New Roman" w:hAnsi="Times New Roman" w:cs="Times New Roman"/>
          <w:sz w:val="24"/>
          <w:szCs w:val="24"/>
        </w:rPr>
        <w:t xml:space="preserve">r of </w:t>
      </w:r>
      <w:r w:rsidR="00171272" w:rsidRPr="00345C14">
        <w:rPr>
          <w:rFonts w:ascii="Times New Roman" w:hAnsi="Times New Roman" w:cs="Times New Roman"/>
          <w:sz w:val="24"/>
          <w:szCs w:val="24"/>
        </w:rPr>
        <w:t>the grant o</w:t>
      </w:r>
      <w:r w:rsidR="00050C68" w:rsidRPr="00345C14">
        <w:rPr>
          <w:rFonts w:ascii="Times New Roman" w:hAnsi="Times New Roman" w:cs="Times New Roman"/>
          <w:sz w:val="24"/>
          <w:szCs w:val="24"/>
        </w:rPr>
        <w:t>f this application.</w:t>
      </w:r>
    </w:p>
    <w:p w:rsidR="005F4D34" w:rsidRPr="00345C14" w:rsidRDefault="00171272" w:rsidP="00345C14">
      <w:pPr>
        <w:spacing w:line="360" w:lineRule="auto"/>
        <w:ind w:left="360"/>
        <w:jc w:val="both"/>
        <w:rPr>
          <w:rFonts w:ascii="Times New Roman" w:hAnsi="Times New Roman" w:cs="Times New Roman"/>
          <w:sz w:val="24"/>
          <w:szCs w:val="24"/>
        </w:rPr>
      </w:pPr>
      <w:r w:rsidRPr="00345C14">
        <w:rPr>
          <w:rFonts w:ascii="Times New Roman" w:hAnsi="Times New Roman" w:cs="Times New Roman"/>
          <w:sz w:val="24"/>
          <w:szCs w:val="24"/>
        </w:rPr>
        <w:t xml:space="preserve">The </w:t>
      </w:r>
      <w:r w:rsidR="00050C68" w:rsidRPr="00345C14">
        <w:rPr>
          <w:rFonts w:ascii="Times New Roman" w:hAnsi="Times New Roman" w:cs="Times New Roman"/>
          <w:sz w:val="24"/>
          <w:szCs w:val="24"/>
        </w:rPr>
        <w:t>Application is allowed with costs to the applicant.</w:t>
      </w:r>
    </w:p>
    <w:p w:rsidR="00E16927" w:rsidRPr="00345C14" w:rsidRDefault="00E16927" w:rsidP="00345C14">
      <w:pPr>
        <w:spacing w:line="360" w:lineRule="auto"/>
        <w:ind w:left="360"/>
        <w:jc w:val="both"/>
        <w:rPr>
          <w:rFonts w:ascii="Times New Roman" w:hAnsi="Times New Roman" w:cs="Times New Roman"/>
          <w:sz w:val="24"/>
          <w:szCs w:val="24"/>
        </w:rPr>
      </w:pPr>
    </w:p>
    <w:p w:rsidR="00EA10B3" w:rsidRPr="00345C14" w:rsidRDefault="00EA10B3" w:rsidP="00345C14">
      <w:pPr>
        <w:spacing w:line="360" w:lineRule="auto"/>
        <w:jc w:val="both"/>
        <w:rPr>
          <w:rFonts w:ascii="Times New Roman" w:hAnsi="Times New Roman" w:cs="Times New Roman"/>
          <w:sz w:val="24"/>
          <w:szCs w:val="24"/>
        </w:rPr>
      </w:pPr>
    </w:p>
    <w:p w:rsidR="00716B8F" w:rsidRPr="00345C14" w:rsidRDefault="00716B8F" w:rsidP="00345C14">
      <w:pPr>
        <w:spacing w:line="360" w:lineRule="auto"/>
        <w:jc w:val="both"/>
        <w:rPr>
          <w:rFonts w:ascii="Times New Roman" w:hAnsi="Times New Roman" w:cs="Times New Roman"/>
          <w:sz w:val="24"/>
          <w:szCs w:val="24"/>
        </w:rPr>
      </w:pPr>
      <w:r w:rsidRPr="00345C14">
        <w:rPr>
          <w:rFonts w:ascii="Times New Roman" w:hAnsi="Times New Roman" w:cs="Times New Roman"/>
          <w:sz w:val="24"/>
          <w:szCs w:val="24"/>
        </w:rPr>
        <w:t>.....................................................</w:t>
      </w:r>
    </w:p>
    <w:p w:rsidR="00716B8F" w:rsidRPr="00345C14" w:rsidRDefault="00716B8F" w:rsidP="00345C14">
      <w:pPr>
        <w:spacing w:line="360" w:lineRule="auto"/>
        <w:jc w:val="both"/>
        <w:rPr>
          <w:rFonts w:ascii="Times New Roman" w:hAnsi="Times New Roman" w:cs="Times New Roman"/>
          <w:sz w:val="24"/>
          <w:szCs w:val="24"/>
        </w:rPr>
      </w:pPr>
      <w:r w:rsidRPr="00345C14">
        <w:rPr>
          <w:rFonts w:ascii="Times New Roman" w:hAnsi="Times New Roman" w:cs="Times New Roman"/>
          <w:sz w:val="24"/>
          <w:szCs w:val="24"/>
        </w:rPr>
        <w:t xml:space="preserve">Olive </w:t>
      </w:r>
      <w:proofErr w:type="spellStart"/>
      <w:r w:rsidRPr="00345C14">
        <w:rPr>
          <w:rFonts w:ascii="Times New Roman" w:hAnsi="Times New Roman" w:cs="Times New Roman"/>
          <w:sz w:val="24"/>
          <w:szCs w:val="24"/>
        </w:rPr>
        <w:t>Kazaarwe</w:t>
      </w:r>
      <w:proofErr w:type="spellEnd"/>
      <w:r w:rsidRPr="00345C14">
        <w:rPr>
          <w:rFonts w:ascii="Times New Roman" w:hAnsi="Times New Roman" w:cs="Times New Roman"/>
          <w:sz w:val="24"/>
          <w:szCs w:val="24"/>
        </w:rPr>
        <w:t xml:space="preserve"> </w:t>
      </w:r>
      <w:proofErr w:type="spellStart"/>
      <w:r w:rsidRPr="00345C14">
        <w:rPr>
          <w:rFonts w:ascii="Times New Roman" w:hAnsi="Times New Roman" w:cs="Times New Roman"/>
          <w:sz w:val="24"/>
          <w:szCs w:val="24"/>
        </w:rPr>
        <w:t>Mukwaya</w:t>
      </w:r>
      <w:proofErr w:type="spellEnd"/>
    </w:p>
    <w:p w:rsidR="00716B8F" w:rsidRPr="00345C14" w:rsidRDefault="00716B8F" w:rsidP="00345C14">
      <w:pPr>
        <w:spacing w:line="360" w:lineRule="auto"/>
        <w:jc w:val="both"/>
        <w:rPr>
          <w:rFonts w:ascii="Times New Roman" w:hAnsi="Times New Roman" w:cs="Times New Roman"/>
          <w:sz w:val="24"/>
          <w:szCs w:val="24"/>
        </w:rPr>
      </w:pPr>
      <w:r w:rsidRPr="00345C14">
        <w:rPr>
          <w:rFonts w:ascii="Times New Roman" w:hAnsi="Times New Roman" w:cs="Times New Roman"/>
          <w:sz w:val="24"/>
          <w:szCs w:val="24"/>
        </w:rPr>
        <w:t>JUDGE</w:t>
      </w:r>
    </w:p>
    <w:p w:rsidR="00716B8F" w:rsidRPr="00345C14" w:rsidRDefault="00716B8F" w:rsidP="00345C14">
      <w:pPr>
        <w:spacing w:line="360" w:lineRule="auto"/>
        <w:jc w:val="both"/>
        <w:rPr>
          <w:rFonts w:ascii="Times New Roman" w:hAnsi="Times New Roman" w:cs="Times New Roman"/>
          <w:sz w:val="24"/>
          <w:szCs w:val="24"/>
        </w:rPr>
      </w:pPr>
      <w:r w:rsidRPr="00345C14">
        <w:rPr>
          <w:rFonts w:ascii="Times New Roman" w:hAnsi="Times New Roman" w:cs="Times New Roman"/>
          <w:sz w:val="24"/>
          <w:szCs w:val="24"/>
        </w:rPr>
        <w:t>Dated at Kampala this</w:t>
      </w:r>
      <w:r w:rsidR="00050C68" w:rsidRPr="00345C14">
        <w:rPr>
          <w:rFonts w:ascii="Times New Roman" w:hAnsi="Times New Roman" w:cs="Times New Roman"/>
          <w:sz w:val="24"/>
          <w:szCs w:val="24"/>
        </w:rPr>
        <w:t xml:space="preserve"> 12</w:t>
      </w:r>
      <w:r w:rsidR="00050C68" w:rsidRPr="00345C14">
        <w:rPr>
          <w:rFonts w:ascii="Times New Roman" w:hAnsi="Times New Roman" w:cs="Times New Roman"/>
          <w:sz w:val="24"/>
          <w:szCs w:val="24"/>
          <w:vertAlign w:val="superscript"/>
        </w:rPr>
        <w:t>th</w:t>
      </w:r>
      <w:r w:rsidR="00050C68" w:rsidRPr="00345C14">
        <w:rPr>
          <w:rFonts w:ascii="Times New Roman" w:hAnsi="Times New Roman" w:cs="Times New Roman"/>
          <w:sz w:val="24"/>
          <w:szCs w:val="24"/>
        </w:rPr>
        <w:t xml:space="preserve"> </w:t>
      </w:r>
      <w:r w:rsidR="005F4D34" w:rsidRPr="00345C14">
        <w:rPr>
          <w:rFonts w:ascii="Times New Roman" w:hAnsi="Times New Roman" w:cs="Times New Roman"/>
          <w:sz w:val="24"/>
          <w:szCs w:val="24"/>
        </w:rPr>
        <w:t>day of November</w:t>
      </w:r>
      <w:r w:rsidRPr="00345C14">
        <w:rPr>
          <w:rFonts w:ascii="Times New Roman" w:hAnsi="Times New Roman" w:cs="Times New Roman"/>
          <w:sz w:val="24"/>
          <w:szCs w:val="24"/>
        </w:rPr>
        <w:t xml:space="preserve"> 2018</w:t>
      </w:r>
    </w:p>
    <w:p w:rsidR="00FD0838" w:rsidRPr="00345C14" w:rsidRDefault="00FD0838" w:rsidP="00345C14">
      <w:pPr>
        <w:spacing w:line="360" w:lineRule="auto"/>
        <w:jc w:val="both"/>
        <w:rPr>
          <w:rFonts w:ascii="Times New Roman" w:hAnsi="Times New Roman" w:cs="Times New Roman"/>
          <w:sz w:val="24"/>
          <w:szCs w:val="24"/>
          <w:u w:val="single"/>
        </w:rPr>
      </w:pPr>
    </w:p>
    <w:sectPr w:rsidR="00FD0838" w:rsidRPr="00345C14" w:rsidSect="0094378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8C" w:rsidRDefault="006C738C" w:rsidP="00943780">
      <w:pPr>
        <w:spacing w:after="0" w:line="240" w:lineRule="auto"/>
      </w:pPr>
      <w:r>
        <w:separator/>
      </w:r>
    </w:p>
  </w:endnote>
  <w:endnote w:type="continuationSeparator" w:id="0">
    <w:p w:rsidR="006C738C" w:rsidRDefault="006C738C" w:rsidP="0094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9016"/>
      <w:docPartObj>
        <w:docPartGallery w:val="Page Numbers (Bottom of Page)"/>
        <w:docPartUnique/>
      </w:docPartObj>
    </w:sdtPr>
    <w:sdtEndPr/>
    <w:sdtContent>
      <w:p w:rsidR="000A131F" w:rsidRDefault="00BB11D0">
        <w:pPr>
          <w:pStyle w:val="Footer"/>
          <w:jc w:val="center"/>
        </w:pPr>
        <w:r>
          <w:rPr>
            <w:noProof/>
          </w:rPr>
          <w:fldChar w:fldCharType="begin"/>
        </w:r>
        <w:r w:rsidR="00701A6C">
          <w:rPr>
            <w:noProof/>
          </w:rPr>
          <w:instrText xml:space="preserve"> PAGE   \* MERGEFORMAT </w:instrText>
        </w:r>
        <w:r>
          <w:rPr>
            <w:noProof/>
          </w:rPr>
          <w:fldChar w:fldCharType="separate"/>
        </w:r>
        <w:r w:rsidR="00345C14">
          <w:rPr>
            <w:noProof/>
          </w:rPr>
          <w:t>1</w:t>
        </w:r>
        <w:r>
          <w:rPr>
            <w:noProof/>
          </w:rPr>
          <w:fldChar w:fldCharType="end"/>
        </w:r>
      </w:p>
    </w:sdtContent>
  </w:sdt>
  <w:p w:rsidR="000A131F" w:rsidRDefault="000A1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8C" w:rsidRDefault="006C738C" w:rsidP="00943780">
      <w:pPr>
        <w:spacing w:after="0" w:line="240" w:lineRule="auto"/>
      </w:pPr>
      <w:r>
        <w:separator/>
      </w:r>
    </w:p>
  </w:footnote>
  <w:footnote w:type="continuationSeparator" w:id="0">
    <w:p w:rsidR="006C738C" w:rsidRDefault="006C738C" w:rsidP="00943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0CDE"/>
    <w:multiLevelType w:val="hybridMultilevel"/>
    <w:tmpl w:val="8796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93684"/>
    <w:multiLevelType w:val="hybridMultilevel"/>
    <w:tmpl w:val="36FA8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475BE"/>
    <w:multiLevelType w:val="hybridMultilevel"/>
    <w:tmpl w:val="552E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D16FBF"/>
    <w:multiLevelType w:val="hybridMultilevel"/>
    <w:tmpl w:val="9FD07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66"/>
    <w:rsid w:val="00004FBB"/>
    <w:rsid w:val="000165D3"/>
    <w:rsid w:val="00050C68"/>
    <w:rsid w:val="000752DE"/>
    <w:rsid w:val="000A131F"/>
    <w:rsid w:val="000C6949"/>
    <w:rsid w:val="000D4D63"/>
    <w:rsid w:val="00122802"/>
    <w:rsid w:val="00122D9D"/>
    <w:rsid w:val="00171272"/>
    <w:rsid w:val="0017645F"/>
    <w:rsid w:val="001A22D3"/>
    <w:rsid w:val="00291D9F"/>
    <w:rsid w:val="002E02D3"/>
    <w:rsid w:val="002F1E5D"/>
    <w:rsid w:val="00321914"/>
    <w:rsid w:val="00345C14"/>
    <w:rsid w:val="00392A15"/>
    <w:rsid w:val="003E4535"/>
    <w:rsid w:val="004578E0"/>
    <w:rsid w:val="00466F8A"/>
    <w:rsid w:val="004A1B80"/>
    <w:rsid w:val="004B6E8D"/>
    <w:rsid w:val="004E4B36"/>
    <w:rsid w:val="004F6B5A"/>
    <w:rsid w:val="00512471"/>
    <w:rsid w:val="00520B12"/>
    <w:rsid w:val="005614D6"/>
    <w:rsid w:val="005901BF"/>
    <w:rsid w:val="005F4D34"/>
    <w:rsid w:val="00620B88"/>
    <w:rsid w:val="00681517"/>
    <w:rsid w:val="006C738C"/>
    <w:rsid w:val="006E766D"/>
    <w:rsid w:val="00701A6C"/>
    <w:rsid w:val="007156C6"/>
    <w:rsid w:val="00716B8F"/>
    <w:rsid w:val="007265CE"/>
    <w:rsid w:val="00787516"/>
    <w:rsid w:val="007A755B"/>
    <w:rsid w:val="007B00EB"/>
    <w:rsid w:val="007D1306"/>
    <w:rsid w:val="007D548A"/>
    <w:rsid w:val="007F7102"/>
    <w:rsid w:val="008559E3"/>
    <w:rsid w:val="00857794"/>
    <w:rsid w:val="008867BB"/>
    <w:rsid w:val="008B6E07"/>
    <w:rsid w:val="00912BB1"/>
    <w:rsid w:val="00943780"/>
    <w:rsid w:val="00946022"/>
    <w:rsid w:val="0096456C"/>
    <w:rsid w:val="0096630C"/>
    <w:rsid w:val="0099187F"/>
    <w:rsid w:val="009C1601"/>
    <w:rsid w:val="00A71538"/>
    <w:rsid w:val="00AA077D"/>
    <w:rsid w:val="00AE27E9"/>
    <w:rsid w:val="00AE70C6"/>
    <w:rsid w:val="00B02C66"/>
    <w:rsid w:val="00B03D9F"/>
    <w:rsid w:val="00B31F57"/>
    <w:rsid w:val="00B43603"/>
    <w:rsid w:val="00B85C55"/>
    <w:rsid w:val="00BA0ACF"/>
    <w:rsid w:val="00BB11D0"/>
    <w:rsid w:val="00C162CF"/>
    <w:rsid w:val="00C606FC"/>
    <w:rsid w:val="00C64C16"/>
    <w:rsid w:val="00C81ACC"/>
    <w:rsid w:val="00C92F25"/>
    <w:rsid w:val="00CA3D88"/>
    <w:rsid w:val="00CF4EE9"/>
    <w:rsid w:val="00D07EE0"/>
    <w:rsid w:val="00D1420B"/>
    <w:rsid w:val="00D35A11"/>
    <w:rsid w:val="00D53AE5"/>
    <w:rsid w:val="00D64B72"/>
    <w:rsid w:val="00D76F7A"/>
    <w:rsid w:val="00D865B2"/>
    <w:rsid w:val="00DC11C8"/>
    <w:rsid w:val="00DF10BD"/>
    <w:rsid w:val="00E16927"/>
    <w:rsid w:val="00E85030"/>
    <w:rsid w:val="00E87E1C"/>
    <w:rsid w:val="00EA10B3"/>
    <w:rsid w:val="00EE210D"/>
    <w:rsid w:val="00EE7A9A"/>
    <w:rsid w:val="00F21BE7"/>
    <w:rsid w:val="00F84940"/>
    <w:rsid w:val="00FD0838"/>
    <w:rsid w:val="00FE24E5"/>
    <w:rsid w:val="00FF1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6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66"/>
    <w:pPr>
      <w:ind w:left="720"/>
      <w:contextualSpacing/>
    </w:pPr>
  </w:style>
  <w:style w:type="paragraph" w:styleId="Header">
    <w:name w:val="header"/>
    <w:basedOn w:val="Normal"/>
    <w:link w:val="HeaderChar"/>
    <w:uiPriority w:val="99"/>
    <w:semiHidden/>
    <w:unhideWhenUsed/>
    <w:rsid w:val="00943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780"/>
  </w:style>
  <w:style w:type="paragraph" w:styleId="Footer">
    <w:name w:val="footer"/>
    <w:basedOn w:val="Normal"/>
    <w:link w:val="FooterChar"/>
    <w:uiPriority w:val="99"/>
    <w:unhideWhenUsed/>
    <w:rsid w:val="0094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80"/>
  </w:style>
  <w:style w:type="character" w:styleId="LineNumber">
    <w:name w:val="line number"/>
    <w:basedOn w:val="DefaultParagraphFont"/>
    <w:uiPriority w:val="99"/>
    <w:semiHidden/>
    <w:unhideWhenUsed/>
    <w:rsid w:val="00943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6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66"/>
    <w:pPr>
      <w:ind w:left="720"/>
      <w:contextualSpacing/>
    </w:pPr>
  </w:style>
  <w:style w:type="paragraph" w:styleId="Header">
    <w:name w:val="header"/>
    <w:basedOn w:val="Normal"/>
    <w:link w:val="HeaderChar"/>
    <w:uiPriority w:val="99"/>
    <w:semiHidden/>
    <w:unhideWhenUsed/>
    <w:rsid w:val="00943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780"/>
  </w:style>
  <w:style w:type="paragraph" w:styleId="Footer">
    <w:name w:val="footer"/>
    <w:basedOn w:val="Normal"/>
    <w:link w:val="FooterChar"/>
    <w:uiPriority w:val="99"/>
    <w:unhideWhenUsed/>
    <w:rsid w:val="0094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80"/>
  </w:style>
  <w:style w:type="character" w:styleId="LineNumber">
    <w:name w:val="line number"/>
    <w:basedOn w:val="DefaultParagraphFont"/>
    <w:uiPriority w:val="99"/>
    <w:semiHidden/>
    <w:unhideWhenUsed/>
    <w:rsid w:val="0094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2019-10-31T08:11:00Z</dcterms:created>
  <dcterms:modified xsi:type="dcterms:W3CDTF">2019-10-31T08:11:00Z</dcterms:modified>
</cp:coreProperties>
</file>