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2B" w:rsidRPr="009C2ABC" w:rsidRDefault="0044302B"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 xml:space="preserve">                                THE REPUBLIC OF UGANDA</w:t>
      </w:r>
      <w:bookmarkStart w:id="0" w:name="_GoBack"/>
      <w:bookmarkEnd w:id="0"/>
    </w:p>
    <w:p w:rsidR="0044302B" w:rsidRPr="009C2ABC" w:rsidRDefault="0044302B"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 xml:space="preserve">           IN THE HIGH COURT OF UGANDA AT KAMPALA</w:t>
      </w:r>
    </w:p>
    <w:p w:rsidR="0044302B" w:rsidRPr="009C2ABC" w:rsidRDefault="0044302B"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 xml:space="preserve">                     ADOPTION CAUSE No. 81 OF 2017</w:t>
      </w:r>
    </w:p>
    <w:p w:rsidR="0044302B" w:rsidRPr="009C2ABC" w:rsidRDefault="0044302B"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IN THE MATTER OF THE ADOPTION OF GODFREY NTABAZI</w:t>
      </w:r>
      <w:r w:rsidR="00182B5D" w:rsidRPr="009C2ABC">
        <w:rPr>
          <w:rFonts w:ascii="Times New Roman" w:hAnsi="Times New Roman" w:cs="Times New Roman"/>
          <w:b/>
          <w:sz w:val="24"/>
          <w:szCs w:val="24"/>
        </w:rPr>
        <w:t xml:space="preserve"> </w:t>
      </w:r>
      <w:r w:rsidRPr="009C2ABC">
        <w:rPr>
          <w:rFonts w:ascii="Times New Roman" w:hAnsi="Times New Roman" w:cs="Times New Roman"/>
          <w:b/>
          <w:sz w:val="24"/>
          <w:szCs w:val="24"/>
        </w:rPr>
        <w:t>MUZEEYI TIMOTHY, NAKAMATTE JANE, PATRICIA MIREMBE AND PATIENCE KIRABO BY MARK EDWARD WILKINS AND CYNTHIA ELAINE WILKINS</w:t>
      </w:r>
    </w:p>
    <w:p w:rsidR="0044302B" w:rsidRPr="009C2ABC" w:rsidRDefault="0044302B"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BEFORE:</w:t>
      </w:r>
      <w:r w:rsidRPr="009C2ABC">
        <w:rPr>
          <w:rFonts w:ascii="Times New Roman" w:hAnsi="Times New Roman" w:cs="Times New Roman"/>
          <w:sz w:val="24"/>
          <w:szCs w:val="24"/>
        </w:rPr>
        <w:t xml:space="preserve"> </w:t>
      </w:r>
      <w:r w:rsidRPr="009C2ABC">
        <w:rPr>
          <w:rFonts w:ascii="Times New Roman" w:hAnsi="Times New Roman" w:cs="Times New Roman"/>
          <w:b/>
          <w:sz w:val="24"/>
          <w:szCs w:val="24"/>
        </w:rPr>
        <w:t>HON. LADY JUSTICE OLIVE KAZAARWE MUKWAYA</w:t>
      </w:r>
    </w:p>
    <w:p w:rsidR="0044302B" w:rsidRPr="009C2ABC" w:rsidRDefault="0044302B" w:rsidP="009C2ABC">
      <w:pPr>
        <w:spacing w:line="360" w:lineRule="auto"/>
        <w:jc w:val="both"/>
        <w:rPr>
          <w:rFonts w:ascii="Times New Roman" w:hAnsi="Times New Roman" w:cs="Times New Roman"/>
          <w:b/>
          <w:sz w:val="24"/>
          <w:szCs w:val="24"/>
          <w:u w:val="single"/>
        </w:rPr>
      </w:pPr>
      <w:r w:rsidRPr="009C2ABC">
        <w:rPr>
          <w:rFonts w:ascii="Times New Roman" w:hAnsi="Times New Roman" w:cs="Times New Roman"/>
          <w:b/>
          <w:sz w:val="24"/>
          <w:szCs w:val="24"/>
        </w:rPr>
        <w:t xml:space="preserve">                                          </w:t>
      </w:r>
      <w:r w:rsidRPr="009C2ABC">
        <w:rPr>
          <w:rFonts w:ascii="Times New Roman" w:hAnsi="Times New Roman" w:cs="Times New Roman"/>
          <w:b/>
          <w:sz w:val="24"/>
          <w:szCs w:val="24"/>
          <w:u w:val="single"/>
        </w:rPr>
        <w:t>RULING</w:t>
      </w:r>
    </w:p>
    <w:p w:rsidR="00D94E6C" w:rsidRPr="009C2ABC" w:rsidRDefault="00A014E2"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This is a petition for the adoption of four children, two boys and two girls all under the age of 10 years old, jointly brought by Mark Edward Wilk</w:t>
      </w:r>
      <w:r w:rsidR="00F62440" w:rsidRPr="009C2ABC">
        <w:rPr>
          <w:rFonts w:ascii="Times New Roman" w:hAnsi="Times New Roman" w:cs="Times New Roman"/>
          <w:sz w:val="24"/>
          <w:szCs w:val="24"/>
        </w:rPr>
        <w:t xml:space="preserve">ins and Cynthia Elaine Wilkins a married couple as supported by a marriage certificate marked ‘E’. </w:t>
      </w:r>
      <w:r w:rsidRPr="009C2ABC">
        <w:rPr>
          <w:rFonts w:ascii="Times New Roman" w:hAnsi="Times New Roman" w:cs="Times New Roman"/>
          <w:sz w:val="24"/>
          <w:szCs w:val="24"/>
        </w:rPr>
        <w:t>The petitioners are citizens of the United S</w:t>
      </w:r>
      <w:r w:rsidR="00D94E6C" w:rsidRPr="009C2ABC">
        <w:rPr>
          <w:rFonts w:ascii="Times New Roman" w:hAnsi="Times New Roman" w:cs="Times New Roman"/>
          <w:sz w:val="24"/>
          <w:szCs w:val="24"/>
        </w:rPr>
        <w:t>tates of America and they are 62</w:t>
      </w:r>
      <w:r w:rsidRPr="009C2ABC">
        <w:rPr>
          <w:rFonts w:ascii="Times New Roman" w:hAnsi="Times New Roman" w:cs="Times New Roman"/>
          <w:sz w:val="24"/>
          <w:szCs w:val="24"/>
        </w:rPr>
        <w:t xml:space="preserve"> and </w:t>
      </w:r>
      <w:r w:rsidR="00D94E6C" w:rsidRPr="009C2ABC">
        <w:rPr>
          <w:rFonts w:ascii="Times New Roman" w:hAnsi="Times New Roman" w:cs="Times New Roman"/>
          <w:sz w:val="24"/>
          <w:szCs w:val="24"/>
        </w:rPr>
        <w:t>55</w:t>
      </w:r>
      <w:r w:rsidRPr="009C2ABC">
        <w:rPr>
          <w:rFonts w:ascii="Times New Roman" w:hAnsi="Times New Roman" w:cs="Times New Roman"/>
          <w:sz w:val="24"/>
          <w:szCs w:val="24"/>
        </w:rPr>
        <w:t xml:space="preserve"> years old respectively. They have 6 biological children aged between 29 and 17 years old according to the Home Study Report made by Adoption Answers Inc. Marked ‘B’</w:t>
      </w:r>
      <w:r w:rsidR="008712BA" w:rsidRPr="009C2ABC">
        <w:rPr>
          <w:rFonts w:ascii="Times New Roman" w:hAnsi="Times New Roman" w:cs="Times New Roman"/>
          <w:sz w:val="24"/>
          <w:szCs w:val="24"/>
        </w:rPr>
        <w:t xml:space="preserve"> and </w:t>
      </w:r>
      <w:r w:rsidRPr="009C2ABC">
        <w:rPr>
          <w:rFonts w:ascii="Times New Roman" w:hAnsi="Times New Roman" w:cs="Times New Roman"/>
          <w:sz w:val="24"/>
          <w:szCs w:val="24"/>
        </w:rPr>
        <w:t xml:space="preserve"> birth certifi</w:t>
      </w:r>
      <w:r w:rsidR="00F62440" w:rsidRPr="009C2ABC">
        <w:rPr>
          <w:rFonts w:ascii="Times New Roman" w:hAnsi="Times New Roman" w:cs="Times New Roman"/>
          <w:sz w:val="24"/>
          <w:szCs w:val="24"/>
        </w:rPr>
        <w:t>cates of  also marked ‘B’ in support of the 1</w:t>
      </w:r>
      <w:r w:rsidR="00F62440" w:rsidRPr="009C2ABC">
        <w:rPr>
          <w:rFonts w:ascii="Times New Roman" w:hAnsi="Times New Roman" w:cs="Times New Roman"/>
          <w:sz w:val="24"/>
          <w:szCs w:val="24"/>
          <w:vertAlign w:val="superscript"/>
        </w:rPr>
        <w:t>st</w:t>
      </w:r>
      <w:r w:rsidR="00F62440" w:rsidRPr="009C2ABC">
        <w:rPr>
          <w:rFonts w:ascii="Times New Roman" w:hAnsi="Times New Roman" w:cs="Times New Roman"/>
          <w:sz w:val="24"/>
          <w:szCs w:val="24"/>
        </w:rPr>
        <w:t xml:space="preserve"> petitioner’s affidavit</w:t>
      </w:r>
      <w:r w:rsidRPr="009C2ABC">
        <w:rPr>
          <w:rFonts w:ascii="Times New Roman" w:hAnsi="Times New Roman" w:cs="Times New Roman"/>
          <w:sz w:val="24"/>
          <w:szCs w:val="24"/>
        </w:rPr>
        <w:t>. The Wilkins are resident in the United States of America at 4115 Brook Shadow Drive, Kingwood, Texas 77345, where they live w</w:t>
      </w:r>
      <w:r w:rsidR="00F62440" w:rsidRPr="009C2ABC">
        <w:rPr>
          <w:rFonts w:ascii="Times New Roman" w:hAnsi="Times New Roman" w:cs="Times New Roman"/>
          <w:sz w:val="24"/>
          <w:szCs w:val="24"/>
        </w:rPr>
        <w:t>ith their two youngest children, one teenage daughter and one adult son. Upon</w:t>
      </w:r>
      <w:r w:rsidR="00524E06" w:rsidRPr="009C2ABC">
        <w:rPr>
          <w:rFonts w:ascii="Times New Roman" w:hAnsi="Times New Roman" w:cs="Times New Roman"/>
          <w:sz w:val="24"/>
          <w:szCs w:val="24"/>
        </w:rPr>
        <w:t xml:space="preserve"> the Wilkins </w:t>
      </w:r>
      <w:r w:rsidR="00F62440" w:rsidRPr="009C2ABC">
        <w:rPr>
          <w:rFonts w:ascii="Times New Roman" w:hAnsi="Times New Roman" w:cs="Times New Roman"/>
          <w:sz w:val="24"/>
          <w:szCs w:val="24"/>
        </w:rPr>
        <w:t>expressing their interest in adopting, the four children, subject of this petition were placed under the</w:t>
      </w:r>
      <w:r w:rsidR="00524E06" w:rsidRPr="009C2ABC">
        <w:rPr>
          <w:rFonts w:ascii="Times New Roman" w:hAnsi="Times New Roman" w:cs="Times New Roman"/>
          <w:sz w:val="24"/>
          <w:szCs w:val="24"/>
        </w:rPr>
        <w:t>ir</w:t>
      </w:r>
      <w:r w:rsidR="002478F4" w:rsidRPr="009C2ABC">
        <w:rPr>
          <w:rFonts w:ascii="Times New Roman" w:hAnsi="Times New Roman" w:cs="Times New Roman"/>
          <w:sz w:val="24"/>
          <w:szCs w:val="24"/>
        </w:rPr>
        <w:t xml:space="preserve"> care</w:t>
      </w:r>
      <w:r w:rsidR="00524E06" w:rsidRPr="009C2ABC">
        <w:rPr>
          <w:rFonts w:ascii="Times New Roman" w:hAnsi="Times New Roman" w:cs="Times New Roman"/>
          <w:sz w:val="24"/>
          <w:szCs w:val="24"/>
        </w:rPr>
        <w:t xml:space="preserve"> on</w:t>
      </w:r>
      <w:r w:rsidR="00F62440" w:rsidRPr="009C2ABC">
        <w:rPr>
          <w:rFonts w:ascii="Times New Roman" w:hAnsi="Times New Roman" w:cs="Times New Roman"/>
          <w:sz w:val="24"/>
          <w:szCs w:val="24"/>
        </w:rPr>
        <w:t xml:space="preserve"> the 12</w:t>
      </w:r>
      <w:r w:rsidR="00F62440" w:rsidRPr="009C2ABC">
        <w:rPr>
          <w:rFonts w:ascii="Times New Roman" w:hAnsi="Times New Roman" w:cs="Times New Roman"/>
          <w:sz w:val="24"/>
          <w:szCs w:val="24"/>
          <w:vertAlign w:val="superscript"/>
        </w:rPr>
        <w:t>th</w:t>
      </w:r>
      <w:r w:rsidR="00F62440" w:rsidRPr="009C2ABC">
        <w:rPr>
          <w:rFonts w:ascii="Times New Roman" w:hAnsi="Times New Roman" w:cs="Times New Roman"/>
          <w:sz w:val="24"/>
          <w:szCs w:val="24"/>
        </w:rPr>
        <w:t xml:space="preserve"> of September 2016.</w:t>
      </w:r>
      <w:r w:rsidR="00D94E6C" w:rsidRPr="009C2ABC">
        <w:rPr>
          <w:rFonts w:ascii="Times New Roman" w:hAnsi="Times New Roman" w:cs="Times New Roman"/>
          <w:sz w:val="24"/>
          <w:szCs w:val="24"/>
        </w:rPr>
        <w:t xml:space="preserve"> </w:t>
      </w:r>
    </w:p>
    <w:p w:rsidR="007B164C" w:rsidRPr="009C2ABC" w:rsidRDefault="00D94E6C"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Mr. Joseph </w:t>
      </w:r>
      <w:proofErr w:type="spellStart"/>
      <w:r w:rsidRPr="009C2ABC">
        <w:rPr>
          <w:rFonts w:ascii="Times New Roman" w:hAnsi="Times New Roman" w:cs="Times New Roman"/>
          <w:sz w:val="24"/>
          <w:szCs w:val="24"/>
        </w:rPr>
        <w:t>Serwadda</w:t>
      </w:r>
      <w:proofErr w:type="spellEnd"/>
      <w:r w:rsidRPr="009C2ABC">
        <w:rPr>
          <w:rFonts w:ascii="Times New Roman" w:hAnsi="Times New Roman" w:cs="Times New Roman"/>
          <w:sz w:val="24"/>
          <w:szCs w:val="24"/>
        </w:rPr>
        <w:t xml:space="preserve"> Roberts, Director of Agape Children Ministries, a home mandated to</w:t>
      </w:r>
      <w:r w:rsidR="00673E06" w:rsidRPr="009C2ABC">
        <w:rPr>
          <w:rFonts w:ascii="Times New Roman" w:hAnsi="Times New Roman" w:cs="Times New Roman"/>
          <w:sz w:val="24"/>
          <w:szCs w:val="24"/>
        </w:rPr>
        <w:t xml:space="preserve"> provide care for needy children,</w:t>
      </w:r>
      <w:r w:rsidRPr="009C2ABC">
        <w:rPr>
          <w:rFonts w:ascii="Times New Roman" w:hAnsi="Times New Roman" w:cs="Times New Roman"/>
          <w:sz w:val="24"/>
          <w:szCs w:val="24"/>
        </w:rPr>
        <w:t xml:space="preserve"> registered as an NGO in Uganda under registration number 11066, swore an affidavit as to the background of the</w:t>
      </w:r>
      <w:r w:rsidR="00EE54B8" w:rsidRPr="009C2ABC">
        <w:rPr>
          <w:rFonts w:ascii="Times New Roman" w:hAnsi="Times New Roman" w:cs="Times New Roman"/>
          <w:sz w:val="24"/>
          <w:szCs w:val="24"/>
        </w:rPr>
        <w:t xml:space="preserve"> first two</w:t>
      </w:r>
      <w:r w:rsidRPr="009C2ABC">
        <w:rPr>
          <w:rFonts w:ascii="Times New Roman" w:hAnsi="Times New Roman" w:cs="Times New Roman"/>
          <w:sz w:val="24"/>
          <w:szCs w:val="24"/>
        </w:rPr>
        <w:t xml:space="preserve"> children</w:t>
      </w:r>
      <w:r w:rsidR="00C6177F" w:rsidRPr="009C2ABC">
        <w:rPr>
          <w:rFonts w:ascii="Times New Roman" w:hAnsi="Times New Roman" w:cs="Times New Roman"/>
          <w:sz w:val="24"/>
          <w:szCs w:val="24"/>
        </w:rPr>
        <w:t xml:space="preserve">; Godfrey </w:t>
      </w:r>
      <w:proofErr w:type="spellStart"/>
      <w:r w:rsidR="00C6177F" w:rsidRPr="009C2ABC">
        <w:rPr>
          <w:rFonts w:ascii="Times New Roman" w:hAnsi="Times New Roman" w:cs="Times New Roman"/>
          <w:sz w:val="24"/>
          <w:szCs w:val="24"/>
        </w:rPr>
        <w:t>Ntabazi</w:t>
      </w:r>
      <w:proofErr w:type="spellEnd"/>
      <w:r w:rsidR="00C6177F" w:rsidRPr="009C2ABC">
        <w:rPr>
          <w:rFonts w:ascii="Times New Roman" w:hAnsi="Times New Roman" w:cs="Times New Roman"/>
          <w:sz w:val="24"/>
          <w:szCs w:val="24"/>
        </w:rPr>
        <w:t xml:space="preserve"> </w:t>
      </w:r>
      <w:proofErr w:type="spellStart"/>
      <w:r w:rsidR="00C6177F" w:rsidRPr="009C2ABC">
        <w:rPr>
          <w:rFonts w:ascii="Times New Roman" w:hAnsi="Times New Roman" w:cs="Times New Roman"/>
          <w:sz w:val="24"/>
          <w:szCs w:val="24"/>
        </w:rPr>
        <w:t>Muzeeyi</w:t>
      </w:r>
      <w:proofErr w:type="spellEnd"/>
      <w:r w:rsidR="00C6177F" w:rsidRPr="009C2ABC">
        <w:rPr>
          <w:rFonts w:ascii="Times New Roman" w:hAnsi="Times New Roman" w:cs="Times New Roman"/>
          <w:sz w:val="24"/>
          <w:szCs w:val="24"/>
        </w:rPr>
        <w:t xml:space="preserve"> Timothy and </w:t>
      </w:r>
      <w:proofErr w:type="spellStart"/>
      <w:r w:rsidR="00C6177F" w:rsidRPr="009C2ABC">
        <w:rPr>
          <w:rFonts w:ascii="Times New Roman" w:hAnsi="Times New Roman" w:cs="Times New Roman"/>
          <w:sz w:val="24"/>
          <w:szCs w:val="24"/>
        </w:rPr>
        <w:t>Nakamatte</w:t>
      </w:r>
      <w:proofErr w:type="spellEnd"/>
      <w:r w:rsidR="00C6177F" w:rsidRPr="009C2ABC">
        <w:rPr>
          <w:rFonts w:ascii="Times New Roman" w:hAnsi="Times New Roman" w:cs="Times New Roman"/>
          <w:sz w:val="24"/>
          <w:szCs w:val="24"/>
        </w:rPr>
        <w:t xml:space="preserve"> Jane.  On the 3</w:t>
      </w:r>
      <w:r w:rsidR="00C6177F" w:rsidRPr="009C2ABC">
        <w:rPr>
          <w:rFonts w:ascii="Times New Roman" w:hAnsi="Times New Roman" w:cs="Times New Roman"/>
          <w:sz w:val="24"/>
          <w:szCs w:val="24"/>
          <w:vertAlign w:val="superscript"/>
        </w:rPr>
        <w:t>rd</w:t>
      </w:r>
      <w:r w:rsidR="00C6177F" w:rsidRPr="009C2ABC">
        <w:rPr>
          <w:rFonts w:ascii="Times New Roman" w:hAnsi="Times New Roman" w:cs="Times New Roman"/>
          <w:sz w:val="24"/>
          <w:szCs w:val="24"/>
        </w:rPr>
        <w:t xml:space="preserve"> day of August 2015 at age 21/2, Godfrey was admitted into the home. His sister Jane was admitted sometime later after February 2016. The two children were the result of a relationship between their mother </w:t>
      </w:r>
      <w:r w:rsidR="00392603" w:rsidRPr="009C2ABC">
        <w:rPr>
          <w:rFonts w:ascii="Times New Roman" w:hAnsi="Times New Roman" w:cs="Times New Roman"/>
          <w:sz w:val="24"/>
          <w:szCs w:val="24"/>
        </w:rPr>
        <w:t xml:space="preserve">Harriet </w:t>
      </w:r>
      <w:proofErr w:type="spellStart"/>
      <w:r w:rsidR="00392603" w:rsidRPr="009C2ABC">
        <w:rPr>
          <w:rFonts w:ascii="Times New Roman" w:hAnsi="Times New Roman" w:cs="Times New Roman"/>
          <w:sz w:val="24"/>
          <w:szCs w:val="24"/>
        </w:rPr>
        <w:t>Nazziwa</w:t>
      </w:r>
      <w:proofErr w:type="spellEnd"/>
      <w:r w:rsidR="00392603" w:rsidRPr="009C2ABC">
        <w:rPr>
          <w:rFonts w:ascii="Times New Roman" w:hAnsi="Times New Roman" w:cs="Times New Roman"/>
          <w:sz w:val="24"/>
          <w:szCs w:val="24"/>
        </w:rPr>
        <w:t xml:space="preserve">, </w:t>
      </w:r>
      <w:r w:rsidR="00C6177F" w:rsidRPr="009C2ABC">
        <w:rPr>
          <w:rFonts w:ascii="Times New Roman" w:hAnsi="Times New Roman" w:cs="Times New Roman"/>
          <w:sz w:val="24"/>
          <w:szCs w:val="24"/>
        </w:rPr>
        <w:t>who was</w:t>
      </w:r>
      <w:r w:rsidR="00392603" w:rsidRPr="009C2ABC">
        <w:rPr>
          <w:rFonts w:ascii="Times New Roman" w:hAnsi="Times New Roman" w:cs="Times New Roman"/>
          <w:sz w:val="24"/>
          <w:szCs w:val="24"/>
        </w:rPr>
        <w:t xml:space="preserve"> a school girl and their father, Fred </w:t>
      </w:r>
      <w:proofErr w:type="spellStart"/>
      <w:r w:rsidR="00392603" w:rsidRPr="009C2ABC">
        <w:rPr>
          <w:rFonts w:ascii="Times New Roman" w:hAnsi="Times New Roman" w:cs="Times New Roman"/>
          <w:sz w:val="24"/>
          <w:szCs w:val="24"/>
        </w:rPr>
        <w:t>Byebakye</w:t>
      </w:r>
      <w:proofErr w:type="spellEnd"/>
      <w:r w:rsidR="00392603" w:rsidRPr="009C2ABC">
        <w:rPr>
          <w:rFonts w:ascii="Times New Roman" w:hAnsi="Times New Roman" w:cs="Times New Roman"/>
          <w:sz w:val="24"/>
          <w:szCs w:val="24"/>
        </w:rPr>
        <w:t xml:space="preserve"> </w:t>
      </w:r>
      <w:r w:rsidR="00C6177F" w:rsidRPr="009C2ABC">
        <w:rPr>
          <w:rFonts w:ascii="Times New Roman" w:hAnsi="Times New Roman" w:cs="Times New Roman"/>
          <w:sz w:val="24"/>
          <w:szCs w:val="24"/>
        </w:rPr>
        <w:t xml:space="preserve">who was bicycle transporter in </w:t>
      </w:r>
      <w:proofErr w:type="spellStart"/>
      <w:r w:rsidR="00392603" w:rsidRPr="009C2ABC">
        <w:rPr>
          <w:rFonts w:ascii="Times New Roman" w:hAnsi="Times New Roman" w:cs="Times New Roman"/>
          <w:sz w:val="24"/>
          <w:szCs w:val="24"/>
        </w:rPr>
        <w:t>Mubende</w:t>
      </w:r>
      <w:proofErr w:type="spellEnd"/>
      <w:r w:rsidR="00392603" w:rsidRPr="009C2ABC">
        <w:rPr>
          <w:rFonts w:ascii="Times New Roman" w:hAnsi="Times New Roman" w:cs="Times New Roman"/>
          <w:sz w:val="24"/>
          <w:szCs w:val="24"/>
        </w:rPr>
        <w:t xml:space="preserve"> Town. Harriet dropped out of </w:t>
      </w:r>
      <w:r w:rsidR="00673E06" w:rsidRPr="009C2ABC">
        <w:rPr>
          <w:rFonts w:ascii="Times New Roman" w:hAnsi="Times New Roman" w:cs="Times New Roman"/>
          <w:sz w:val="24"/>
          <w:szCs w:val="24"/>
        </w:rPr>
        <w:t xml:space="preserve">secondary </w:t>
      </w:r>
      <w:r w:rsidR="00392603" w:rsidRPr="009C2ABC">
        <w:rPr>
          <w:rFonts w:ascii="Times New Roman" w:hAnsi="Times New Roman" w:cs="Times New Roman"/>
          <w:sz w:val="24"/>
          <w:szCs w:val="24"/>
        </w:rPr>
        <w:t xml:space="preserve">school to live with Fred when she was expelled after the school authorities discovered her pregnancy. Her parents, </w:t>
      </w:r>
      <w:proofErr w:type="spellStart"/>
      <w:r w:rsidR="00392603" w:rsidRPr="009C2ABC">
        <w:rPr>
          <w:rFonts w:ascii="Times New Roman" w:hAnsi="Times New Roman" w:cs="Times New Roman"/>
          <w:sz w:val="24"/>
          <w:szCs w:val="24"/>
        </w:rPr>
        <w:t>Senyonga</w:t>
      </w:r>
      <w:proofErr w:type="spellEnd"/>
      <w:r w:rsidR="00392603" w:rsidRPr="009C2ABC">
        <w:rPr>
          <w:rFonts w:ascii="Times New Roman" w:hAnsi="Times New Roman" w:cs="Times New Roman"/>
          <w:sz w:val="24"/>
          <w:szCs w:val="24"/>
        </w:rPr>
        <w:t xml:space="preserve"> Vincent and </w:t>
      </w:r>
      <w:proofErr w:type="spellStart"/>
      <w:r w:rsidR="00392603" w:rsidRPr="009C2ABC">
        <w:rPr>
          <w:rFonts w:ascii="Times New Roman" w:hAnsi="Times New Roman" w:cs="Times New Roman"/>
          <w:sz w:val="24"/>
          <w:szCs w:val="24"/>
        </w:rPr>
        <w:t>Nakalyowa</w:t>
      </w:r>
      <w:proofErr w:type="spellEnd"/>
      <w:r w:rsidR="00392603" w:rsidRPr="009C2ABC">
        <w:rPr>
          <w:rFonts w:ascii="Times New Roman" w:hAnsi="Times New Roman" w:cs="Times New Roman"/>
          <w:sz w:val="24"/>
          <w:szCs w:val="24"/>
        </w:rPr>
        <w:t xml:space="preserve"> Florence tried</w:t>
      </w:r>
      <w:r w:rsidR="0082758F" w:rsidRPr="009C2ABC">
        <w:rPr>
          <w:rFonts w:ascii="Times New Roman" w:hAnsi="Times New Roman" w:cs="Times New Roman"/>
          <w:sz w:val="24"/>
          <w:szCs w:val="24"/>
        </w:rPr>
        <w:t xml:space="preserve"> to discourage the relationship in vain. Subsequently, Harriet too</w:t>
      </w:r>
      <w:r w:rsidR="00BD7631" w:rsidRPr="009C2ABC">
        <w:rPr>
          <w:rFonts w:ascii="Times New Roman" w:hAnsi="Times New Roman" w:cs="Times New Roman"/>
          <w:sz w:val="24"/>
          <w:szCs w:val="24"/>
        </w:rPr>
        <w:t xml:space="preserve">k ill and died from her </w:t>
      </w:r>
      <w:r w:rsidR="00BD7631" w:rsidRPr="009C2ABC">
        <w:rPr>
          <w:rFonts w:ascii="Times New Roman" w:hAnsi="Times New Roman" w:cs="Times New Roman"/>
          <w:sz w:val="24"/>
          <w:szCs w:val="24"/>
        </w:rPr>
        <w:lastRenderedPageBreak/>
        <w:t>illness on the 19</w:t>
      </w:r>
      <w:r w:rsidR="00BD7631" w:rsidRPr="009C2ABC">
        <w:rPr>
          <w:rFonts w:ascii="Times New Roman" w:hAnsi="Times New Roman" w:cs="Times New Roman"/>
          <w:sz w:val="24"/>
          <w:szCs w:val="24"/>
          <w:vertAlign w:val="superscript"/>
        </w:rPr>
        <w:t>th</w:t>
      </w:r>
      <w:r w:rsidR="00BD7631" w:rsidRPr="009C2ABC">
        <w:rPr>
          <w:rFonts w:ascii="Times New Roman" w:hAnsi="Times New Roman" w:cs="Times New Roman"/>
          <w:sz w:val="24"/>
          <w:szCs w:val="24"/>
        </w:rPr>
        <w:t xml:space="preserve"> of September 2012.</w:t>
      </w:r>
      <w:r w:rsidR="007B164C" w:rsidRPr="009C2ABC">
        <w:rPr>
          <w:rFonts w:ascii="Times New Roman" w:hAnsi="Times New Roman" w:cs="Times New Roman"/>
          <w:sz w:val="24"/>
          <w:szCs w:val="24"/>
        </w:rPr>
        <w:t xml:space="preserve"> The short birth certificate in respect to Godfrey tendered by the petitioners, names one </w:t>
      </w:r>
      <w:proofErr w:type="spellStart"/>
      <w:r w:rsidR="007B164C" w:rsidRPr="009C2ABC">
        <w:rPr>
          <w:rFonts w:ascii="Times New Roman" w:hAnsi="Times New Roman" w:cs="Times New Roman"/>
          <w:sz w:val="24"/>
          <w:szCs w:val="24"/>
        </w:rPr>
        <w:t>Nakito</w:t>
      </w:r>
      <w:proofErr w:type="spellEnd"/>
      <w:r w:rsidR="007B164C" w:rsidRPr="009C2ABC">
        <w:rPr>
          <w:rFonts w:ascii="Times New Roman" w:hAnsi="Times New Roman" w:cs="Times New Roman"/>
          <w:sz w:val="24"/>
          <w:szCs w:val="24"/>
        </w:rPr>
        <w:t xml:space="preserve"> Mary as his mother and </w:t>
      </w:r>
      <w:proofErr w:type="spellStart"/>
      <w:r w:rsidR="007B164C" w:rsidRPr="009C2ABC">
        <w:rPr>
          <w:rFonts w:ascii="Times New Roman" w:hAnsi="Times New Roman" w:cs="Times New Roman"/>
          <w:sz w:val="24"/>
          <w:szCs w:val="24"/>
        </w:rPr>
        <w:t>Byekabye</w:t>
      </w:r>
      <w:proofErr w:type="spellEnd"/>
      <w:r w:rsidR="007B164C" w:rsidRPr="009C2ABC">
        <w:rPr>
          <w:rFonts w:ascii="Times New Roman" w:hAnsi="Times New Roman" w:cs="Times New Roman"/>
          <w:sz w:val="24"/>
          <w:szCs w:val="24"/>
        </w:rPr>
        <w:t xml:space="preserve"> Fred as his father; the certificate, marked ‘O’, does not mention the name Harriet </w:t>
      </w:r>
      <w:proofErr w:type="spellStart"/>
      <w:r w:rsidR="007B164C" w:rsidRPr="009C2ABC">
        <w:rPr>
          <w:rFonts w:ascii="Times New Roman" w:hAnsi="Times New Roman" w:cs="Times New Roman"/>
          <w:sz w:val="24"/>
          <w:szCs w:val="24"/>
        </w:rPr>
        <w:t>Nazziwa</w:t>
      </w:r>
      <w:proofErr w:type="spellEnd"/>
      <w:r w:rsidR="007B164C" w:rsidRPr="009C2ABC">
        <w:rPr>
          <w:rFonts w:ascii="Times New Roman" w:hAnsi="Times New Roman" w:cs="Times New Roman"/>
          <w:sz w:val="24"/>
          <w:szCs w:val="24"/>
        </w:rPr>
        <w:t>.</w:t>
      </w:r>
      <w:r w:rsidR="00D0026F" w:rsidRPr="009C2ABC">
        <w:rPr>
          <w:rFonts w:ascii="Times New Roman" w:hAnsi="Times New Roman" w:cs="Times New Roman"/>
          <w:sz w:val="24"/>
          <w:szCs w:val="24"/>
        </w:rPr>
        <w:t xml:space="preserve"> It was issued by the office of the </w:t>
      </w:r>
      <w:proofErr w:type="spellStart"/>
      <w:r w:rsidR="00D0026F" w:rsidRPr="009C2ABC">
        <w:rPr>
          <w:rFonts w:ascii="Times New Roman" w:hAnsi="Times New Roman" w:cs="Times New Roman"/>
          <w:sz w:val="24"/>
          <w:szCs w:val="24"/>
        </w:rPr>
        <w:t>Kitenga</w:t>
      </w:r>
      <w:proofErr w:type="spellEnd"/>
      <w:r w:rsidR="00D0026F" w:rsidRPr="009C2ABC">
        <w:rPr>
          <w:rFonts w:ascii="Times New Roman" w:hAnsi="Times New Roman" w:cs="Times New Roman"/>
          <w:sz w:val="24"/>
          <w:szCs w:val="24"/>
        </w:rPr>
        <w:t xml:space="preserve"> Sub County on the 27</w:t>
      </w:r>
      <w:r w:rsidR="00D0026F" w:rsidRPr="009C2ABC">
        <w:rPr>
          <w:rFonts w:ascii="Times New Roman" w:hAnsi="Times New Roman" w:cs="Times New Roman"/>
          <w:sz w:val="24"/>
          <w:szCs w:val="24"/>
          <w:vertAlign w:val="superscript"/>
        </w:rPr>
        <w:t>th</w:t>
      </w:r>
      <w:r w:rsidR="00D0026F" w:rsidRPr="009C2ABC">
        <w:rPr>
          <w:rFonts w:ascii="Times New Roman" w:hAnsi="Times New Roman" w:cs="Times New Roman"/>
          <w:sz w:val="24"/>
          <w:szCs w:val="24"/>
        </w:rPr>
        <w:t xml:space="preserve"> of May 2016 under registration number K33/783.</w:t>
      </w:r>
      <w:r w:rsidR="00BC2E78" w:rsidRPr="009C2ABC">
        <w:rPr>
          <w:rFonts w:ascii="Times New Roman" w:hAnsi="Times New Roman" w:cs="Times New Roman"/>
          <w:sz w:val="24"/>
          <w:szCs w:val="24"/>
        </w:rPr>
        <w:t xml:space="preserve"> This information was repeated on Godfrey’s child case record at the Agape Children home.</w:t>
      </w:r>
    </w:p>
    <w:p w:rsidR="00E13844" w:rsidRPr="009C2ABC" w:rsidRDefault="0082758F"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 </w:t>
      </w:r>
      <w:r w:rsidR="00430F68" w:rsidRPr="009C2ABC">
        <w:rPr>
          <w:rFonts w:ascii="Times New Roman" w:hAnsi="Times New Roman" w:cs="Times New Roman"/>
          <w:sz w:val="24"/>
          <w:szCs w:val="24"/>
        </w:rPr>
        <w:t>Be that as it may, there was evidence from the</w:t>
      </w:r>
      <w:r w:rsidRPr="009C2ABC">
        <w:rPr>
          <w:rFonts w:ascii="Times New Roman" w:hAnsi="Times New Roman" w:cs="Times New Roman"/>
          <w:sz w:val="24"/>
          <w:szCs w:val="24"/>
        </w:rPr>
        <w:t xml:space="preserve"> paternal and maternal grandparents</w:t>
      </w:r>
      <w:r w:rsidR="00430F68" w:rsidRPr="009C2ABC">
        <w:rPr>
          <w:rFonts w:ascii="Times New Roman" w:hAnsi="Times New Roman" w:cs="Times New Roman"/>
          <w:sz w:val="24"/>
          <w:szCs w:val="24"/>
        </w:rPr>
        <w:t xml:space="preserve"> who swore affidavits in support of the petition. They stated that they met</w:t>
      </w:r>
      <w:r w:rsidRPr="009C2ABC">
        <w:rPr>
          <w:rFonts w:ascii="Times New Roman" w:hAnsi="Times New Roman" w:cs="Times New Roman"/>
          <w:sz w:val="24"/>
          <w:szCs w:val="24"/>
        </w:rPr>
        <w:t xml:space="preserve"> the</w:t>
      </w:r>
      <w:r w:rsidR="00430F68" w:rsidRPr="009C2ABC">
        <w:rPr>
          <w:rFonts w:ascii="Times New Roman" w:hAnsi="Times New Roman" w:cs="Times New Roman"/>
          <w:sz w:val="24"/>
          <w:szCs w:val="24"/>
        </w:rPr>
        <w:t>ir</w:t>
      </w:r>
      <w:r w:rsidR="000D3FD9" w:rsidRPr="009C2ABC">
        <w:rPr>
          <w:rFonts w:ascii="Times New Roman" w:hAnsi="Times New Roman" w:cs="Times New Roman"/>
          <w:sz w:val="24"/>
          <w:szCs w:val="24"/>
        </w:rPr>
        <w:t xml:space="preserve"> </w:t>
      </w:r>
      <w:r w:rsidR="00430F68" w:rsidRPr="009C2ABC">
        <w:rPr>
          <w:rFonts w:ascii="Times New Roman" w:hAnsi="Times New Roman" w:cs="Times New Roman"/>
          <w:sz w:val="24"/>
          <w:szCs w:val="24"/>
        </w:rPr>
        <w:t>grand</w:t>
      </w:r>
      <w:r w:rsidR="000D3FD9" w:rsidRPr="009C2ABC">
        <w:rPr>
          <w:rFonts w:ascii="Times New Roman" w:hAnsi="Times New Roman" w:cs="Times New Roman"/>
          <w:sz w:val="24"/>
          <w:szCs w:val="24"/>
        </w:rPr>
        <w:t>children</w:t>
      </w:r>
      <w:r w:rsidRPr="009C2ABC">
        <w:rPr>
          <w:rFonts w:ascii="Times New Roman" w:hAnsi="Times New Roman" w:cs="Times New Roman"/>
          <w:sz w:val="24"/>
          <w:szCs w:val="24"/>
        </w:rPr>
        <w:t xml:space="preserve"> at Harriet’</w:t>
      </w:r>
      <w:r w:rsidR="008166EF" w:rsidRPr="009C2ABC">
        <w:rPr>
          <w:rFonts w:ascii="Times New Roman" w:hAnsi="Times New Roman" w:cs="Times New Roman"/>
          <w:sz w:val="24"/>
          <w:szCs w:val="24"/>
        </w:rPr>
        <w:t xml:space="preserve">s burial in </w:t>
      </w:r>
      <w:proofErr w:type="spellStart"/>
      <w:r w:rsidR="008166EF" w:rsidRPr="009C2ABC">
        <w:rPr>
          <w:rFonts w:ascii="Times New Roman" w:hAnsi="Times New Roman" w:cs="Times New Roman"/>
          <w:sz w:val="24"/>
          <w:szCs w:val="24"/>
        </w:rPr>
        <w:t>Mubende</w:t>
      </w:r>
      <w:proofErr w:type="spellEnd"/>
      <w:r w:rsidR="008166EF" w:rsidRPr="009C2ABC">
        <w:rPr>
          <w:rFonts w:ascii="Times New Roman" w:hAnsi="Times New Roman" w:cs="Times New Roman"/>
          <w:sz w:val="24"/>
          <w:szCs w:val="24"/>
        </w:rPr>
        <w:t xml:space="preserve">. </w:t>
      </w:r>
      <w:r w:rsidR="00673E06" w:rsidRPr="009C2ABC">
        <w:rPr>
          <w:rFonts w:ascii="Times New Roman" w:hAnsi="Times New Roman" w:cs="Times New Roman"/>
          <w:sz w:val="24"/>
          <w:szCs w:val="24"/>
        </w:rPr>
        <w:t>After the burial, t</w:t>
      </w:r>
      <w:r w:rsidR="008166EF" w:rsidRPr="009C2ABC">
        <w:rPr>
          <w:rFonts w:ascii="Times New Roman" w:hAnsi="Times New Roman" w:cs="Times New Roman"/>
          <w:sz w:val="24"/>
          <w:szCs w:val="24"/>
        </w:rPr>
        <w:t>he children’s father</w:t>
      </w:r>
      <w:r w:rsidR="00673E06" w:rsidRPr="009C2ABC">
        <w:rPr>
          <w:rFonts w:ascii="Times New Roman" w:hAnsi="Times New Roman" w:cs="Times New Roman"/>
          <w:sz w:val="24"/>
          <w:szCs w:val="24"/>
        </w:rPr>
        <w:t xml:space="preserve">, Fred </w:t>
      </w:r>
      <w:proofErr w:type="spellStart"/>
      <w:r w:rsidR="00673E06" w:rsidRPr="009C2ABC">
        <w:rPr>
          <w:rFonts w:ascii="Times New Roman" w:hAnsi="Times New Roman" w:cs="Times New Roman"/>
          <w:sz w:val="24"/>
          <w:szCs w:val="24"/>
        </w:rPr>
        <w:t>Byebakye</w:t>
      </w:r>
      <w:proofErr w:type="spellEnd"/>
      <w:r w:rsidR="00673E06" w:rsidRPr="009C2ABC">
        <w:rPr>
          <w:rFonts w:ascii="Times New Roman" w:hAnsi="Times New Roman" w:cs="Times New Roman"/>
          <w:sz w:val="24"/>
          <w:szCs w:val="24"/>
        </w:rPr>
        <w:t xml:space="preserve">, </w:t>
      </w:r>
      <w:r w:rsidR="008166EF" w:rsidRPr="009C2ABC">
        <w:rPr>
          <w:rFonts w:ascii="Times New Roman" w:hAnsi="Times New Roman" w:cs="Times New Roman"/>
          <w:sz w:val="24"/>
          <w:szCs w:val="24"/>
        </w:rPr>
        <w:t xml:space="preserve">left </w:t>
      </w:r>
      <w:r w:rsidR="00BD7631" w:rsidRPr="009C2ABC">
        <w:rPr>
          <w:rFonts w:ascii="Times New Roman" w:hAnsi="Times New Roman" w:cs="Times New Roman"/>
          <w:sz w:val="24"/>
          <w:szCs w:val="24"/>
        </w:rPr>
        <w:t>Jane</w:t>
      </w:r>
      <w:r w:rsidR="008166EF" w:rsidRPr="009C2ABC">
        <w:rPr>
          <w:rFonts w:ascii="Times New Roman" w:hAnsi="Times New Roman" w:cs="Times New Roman"/>
          <w:sz w:val="24"/>
          <w:szCs w:val="24"/>
        </w:rPr>
        <w:t xml:space="preserve"> </w:t>
      </w:r>
      <w:r w:rsidR="00CF42D6" w:rsidRPr="009C2ABC">
        <w:rPr>
          <w:rFonts w:ascii="Times New Roman" w:hAnsi="Times New Roman" w:cs="Times New Roman"/>
          <w:sz w:val="24"/>
          <w:szCs w:val="24"/>
        </w:rPr>
        <w:t xml:space="preserve">with </w:t>
      </w:r>
      <w:r w:rsidR="008166EF" w:rsidRPr="009C2ABC">
        <w:rPr>
          <w:rFonts w:ascii="Times New Roman" w:hAnsi="Times New Roman" w:cs="Times New Roman"/>
          <w:sz w:val="24"/>
          <w:szCs w:val="24"/>
        </w:rPr>
        <w:t>their paternal grandparents</w:t>
      </w:r>
      <w:r w:rsidR="00CF42D6" w:rsidRPr="009C2ABC">
        <w:rPr>
          <w:rFonts w:ascii="Times New Roman" w:hAnsi="Times New Roman" w:cs="Times New Roman"/>
          <w:sz w:val="24"/>
          <w:szCs w:val="24"/>
        </w:rPr>
        <w:t xml:space="preserve">; </w:t>
      </w:r>
      <w:proofErr w:type="spellStart"/>
      <w:r w:rsidR="00CF42D6" w:rsidRPr="009C2ABC">
        <w:rPr>
          <w:rFonts w:ascii="Times New Roman" w:hAnsi="Times New Roman" w:cs="Times New Roman"/>
          <w:sz w:val="24"/>
          <w:szCs w:val="24"/>
        </w:rPr>
        <w:t>Ntabazi</w:t>
      </w:r>
      <w:proofErr w:type="spellEnd"/>
      <w:r w:rsidR="00CF42D6" w:rsidRPr="009C2ABC">
        <w:rPr>
          <w:rFonts w:ascii="Times New Roman" w:hAnsi="Times New Roman" w:cs="Times New Roman"/>
          <w:sz w:val="24"/>
          <w:szCs w:val="24"/>
        </w:rPr>
        <w:t xml:space="preserve"> </w:t>
      </w:r>
      <w:proofErr w:type="spellStart"/>
      <w:r w:rsidR="00CF42D6" w:rsidRPr="009C2ABC">
        <w:rPr>
          <w:rFonts w:ascii="Times New Roman" w:hAnsi="Times New Roman" w:cs="Times New Roman"/>
          <w:sz w:val="24"/>
          <w:szCs w:val="24"/>
        </w:rPr>
        <w:t>Kopuliam</w:t>
      </w:r>
      <w:proofErr w:type="spellEnd"/>
      <w:r w:rsidR="00BD7631" w:rsidRPr="009C2ABC">
        <w:rPr>
          <w:rFonts w:ascii="Times New Roman" w:hAnsi="Times New Roman" w:cs="Times New Roman"/>
          <w:sz w:val="24"/>
          <w:szCs w:val="24"/>
        </w:rPr>
        <w:t xml:space="preserve"> and </w:t>
      </w:r>
      <w:proofErr w:type="spellStart"/>
      <w:r w:rsidR="00BD7631" w:rsidRPr="009C2ABC">
        <w:rPr>
          <w:rFonts w:ascii="Times New Roman" w:hAnsi="Times New Roman" w:cs="Times New Roman"/>
          <w:sz w:val="24"/>
          <w:szCs w:val="24"/>
        </w:rPr>
        <w:t>Nabuufu</w:t>
      </w:r>
      <w:proofErr w:type="spellEnd"/>
      <w:r w:rsidR="00BD7631" w:rsidRPr="009C2ABC">
        <w:rPr>
          <w:rFonts w:ascii="Times New Roman" w:hAnsi="Times New Roman" w:cs="Times New Roman"/>
          <w:sz w:val="24"/>
          <w:szCs w:val="24"/>
        </w:rPr>
        <w:t xml:space="preserve"> </w:t>
      </w:r>
      <w:proofErr w:type="spellStart"/>
      <w:r w:rsidR="00BD7631" w:rsidRPr="009C2ABC">
        <w:rPr>
          <w:rFonts w:ascii="Times New Roman" w:hAnsi="Times New Roman" w:cs="Times New Roman"/>
          <w:sz w:val="24"/>
          <w:szCs w:val="24"/>
        </w:rPr>
        <w:t>Kevina</w:t>
      </w:r>
      <w:proofErr w:type="spellEnd"/>
      <w:r w:rsidR="00BD7631" w:rsidRPr="009C2ABC">
        <w:rPr>
          <w:rFonts w:ascii="Times New Roman" w:hAnsi="Times New Roman" w:cs="Times New Roman"/>
          <w:sz w:val="24"/>
          <w:szCs w:val="24"/>
        </w:rPr>
        <w:t xml:space="preserve"> while he left for Kampala with </w:t>
      </w:r>
      <w:r w:rsidR="000D3FD9" w:rsidRPr="009C2ABC">
        <w:rPr>
          <w:rFonts w:ascii="Times New Roman" w:hAnsi="Times New Roman" w:cs="Times New Roman"/>
          <w:sz w:val="24"/>
          <w:szCs w:val="24"/>
        </w:rPr>
        <w:t>the boy Godfrey where</w:t>
      </w:r>
      <w:r w:rsidR="008166EF" w:rsidRPr="009C2ABC">
        <w:rPr>
          <w:rFonts w:ascii="Times New Roman" w:hAnsi="Times New Roman" w:cs="Times New Roman"/>
          <w:sz w:val="24"/>
          <w:szCs w:val="24"/>
        </w:rPr>
        <w:t xml:space="preserve"> he begun to cohabit with another </w:t>
      </w:r>
      <w:r w:rsidR="000D3FD9" w:rsidRPr="009C2ABC">
        <w:rPr>
          <w:rFonts w:ascii="Times New Roman" w:hAnsi="Times New Roman" w:cs="Times New Roman"/>
          <w:sz w:val="24"/>
          <w:szCs w:val="24"/>
        </w:rPr>
        <w:t>woman. Godfrey was abused by his ‘step mother’</w:t>
      </w:r>
      <w:r w:rsidR="008166EF" w:rsidRPr="009C2ABC">
        <w:rPr>
          <w:rFonts w:ascii="Times New Roman" w:hAnsi="Times New Roman" w:cs="Times New Roman"/>
          <w:sz w:val="24"/>
          <w:szCs w:val="24"/>
        </w:rPr>
        <w:t xml:space="preserve">; beaten, mistreated and neglected. </w:t>
      </w:r>
      <w:r w:rsidR="000D3FD9" w:rsidRPr="009C2ABC">
        <w:rPr>
          <w:rFonts w:ascii="Times New Roman" w:hAnsi="Times New Roman" w:cs="Times New Roman"/>
          <w:sz w:val="24"/>
          <w:szCs w:val="24"/>
        </w:rPr>
        <w:t>His father was an alcoholic and was not able to prevent the abuse. N</w:t>
      </w:r>
      <w:r w:rsidR="008166EF" w:rsidRPr="009C2ABC">
        <w:rPr>
          <w:rFonts w:ascii="Times New Roman" w:hAnsi="Times New Roman" w:cs="Times New Roman"/>
          <w:sz w:val="24"/>
          <w:szCs w:val="24"/>
        </w:rPr>
        <w:t>eighbour</w:t>
      </w:r>
      <w:r w:rsidR="000D3FD9" w:rsidRPr="009C2ABC">
        <w:rPr>
          <w:rFonts w:ascii="Times New Roman" w:hAnsi="Times New Roman" w:cs="Times New Roman"/>
          <w:sz w:val="24"/>
          <w:szCs w:val="24"/>
        </w:rPr>
        <w:t>s got concerned reported the case of domestic violence against the boy to</w:t>
      </w:r>
      <w:r w:rsidR="00BD2305" w:rsidRPr="009C2ABC">
        <w:rPr>
          <w:rFonts w:ascii="Times New Roman" w:hAnsi="Times New Roman" w:cs="Times New Roman"/>
          <w:sz w:val="24"/>
          <w:szCs w:val="24"/>
        </w:rPr>
        <w:t xml:space="preserve"> police at</w:t>
      </w:r>
      <w:r w:rsidR="000D3FD9" w:rsidRPr="009C2ABC">
        <w:rPr>
          <w:rFonts w:ascii="Times New Roman" w:hAnsi="Times New Roman" w:cs="Times New Roman"/>
          <w:sz w:val="24"/>
          <w:szCs w:val="24"/>
        </w:rPr>
        <w:t xml:space="preserve"> </w:t>
      </w:r>
      <w:proofErr w:type="spellStart"/>
      <w:r w:rsidR="000D3FD9" w:rsidRPr="009C2ABC">
        <w:rPr>
          <w:rFonts w:ascii="Times New Roman" w:hAnsi="Times New Roman" w:cs="Times New Roman"/>
          <w:sz w:val="24"/>
          <w:szCs w:val="24"/>
        </w:rPr>
        <w:t>Kitebi</w:t>
      </w:r>
      <w:proofErr w:type="spellEnd"/>
      <w:r w:rsidR="00BD2305" w:rsidRPr="009C2ABC">
        <w:rPr>
          <w:rFonts w:ascii="Times New Roman" w:hAnsi="Times New Roman" w:cs="Times New Roman"/>
          <w:sz w:val="24"/>
          <w:szCs w:val="24"/>
        </w:rPr>
        <w:t>.</w:t>
      </w:r>
      <w:r w:rsidR="000D3FD9" w:rsidRPr="009C2ABC">
        <w:rPr>
          <w:rFonts w:ascii="Times New Roman" w:hAnsi="Times New Roman" w:cs="Times New Roman"/>
          <w:sz w:val="24"/>
          <w:szCs w:val="24"/>
        </w:rPr>
        <w:t xml:space="preserve"> His father and Godfrey’s ‘step mother’ were arrested and detained at the same police station.</w:t>
      </w:r>
      <w:r w:rsidR="00BD2305" w:rsidRPr="009C2ABC">
        <w:rPr>
          <w:rFonts w:ascii="Times New Roman" w:hAnsi="Times New Roman" w:cs="Times New Roman"/>
          <w:sz w:val="24"/>
          <w:szCs w:val="24"/>
        </w:rPr>
        <w:t xml:space="preserve"> </w:t>
      </w:r>
      <w:r w:rsidR="000D3FD9" w:rsidRPr="009C2ABC">
        <w:rPr>
          <w:rFonts w:ascii="Times New Roman" w:hAnsi="Times New Roman" w:cs="Times New Roman"/>
          <w:sz w:val="24"/>
          <w:szCs w:val="24"/>
        </w:rPr>
        <w:t>On the 3</w:t>
      </w:r>
      <w:r w:rsidR="000D3FD9" w:rsidRPr="009C2ABC">
        <w:rPr>
          <w:rFonts w:ascii="Times New Roman" w:hAnsi="Times New Roman" w:cs="Times New Roman"/>
          <w:sz w:val="24"/>
          <w:szCs w:val="24"/>
          <w:vertAlign w:val="superscript"/>
        </w:rPr>
        <w:t>rd</w:t>
      </w:r>
      <w:r w:rsidR="000D3FD9" w:rsidRPr="009C2ABC">
        <w:rPr>
          <w:rFonts w:ascii="Times New Roman" w:hAnsi="Times New Roman" w:cs="Times New Roman"/>
          <w:sz w:val="24"/>
          <w:szCs w:val="24"/>
        </w:rPr>
        <w:t xml:space="preserve"> August 2015, following these events, Godfrey was taken to the Agape Children home. </w:t>
      </w:r>
    </w:p>
    <w:p w:rsidR="006E526F" w:rsidRPr="009C2ABC" w:rsidRDefault="00BD2305"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Jane stayed with her paternal grandparents but she was a sickly child and it was difficult to look after her. Her </w:t>
      </w:r>
      <w:r w:rsidR="00650E38" w:rsidRPr="009C2ABC">
        <w:rPr>
          <w:rFonts w:ascii="Times New Roman" w:hAnsi="Times New Roman" w:cs="Times New Roman"/>
          <w:sz w:val="24"/>
          <w:szCs w:val="24"/>
        </w:rPr>
        <w:t xml:space="preserve">Aunt, </w:t>
      </w:r>
      <w:proofErr w:type="spellStart"/>
      <w:r w:rsidR="00650E38" w:rsidRPr="009C2ABC">
        <w:rPr>
          <w:rFonts w:ascii="Times New Roman" w:hAnsi="Times New Roman" w:cs="Times New Roman"/>
          <w:sz w:val="24"/>
          <w:szCs w:val="24"/>
        </w:rPr>
        <w:t>Namugenyi</w:t>
      </w:r>
      <w:proofErr w:type="spellEnd"/>
      <w:r w:rsidR="00650E38" w:rsidRPr="009C2ABC">
        <w:rPr>
          <w:rFonts w:ascii="Times New Roman" w:hAnsi="Times New Roman" w:cs="Times New Roman"/>
          <w:sz w:val="24"/>
          <w:szCs w:val="24"/>
        </w:rPr>
        <w:t xml:space="preserve"> Joyce</w:t>
      </w:r>
      <w:r w:rsidRPr="009C2ABC">
        <w:rPr>
          <w:rFonts w:ascii="Times New Roman" w:hAnsi="Times New Roman" w:cs="Times New Roman"/>
          <w:sz w:val="24"/>
          <w:szCs w:val="24"/>
        </w:rPr>
        <w:t xml:space="preserve">, </w:t>
      </w:r>
      <w:r w:rsidR="00650E38" w:rsidRPr="009C2ABC">
        <w:rPr>
          <w:rFonts w:ascii="Times New Roman" w:hAnsi="Times New Roman" w:cs="Times New Roman"/>
          <w:sz w:val="24"/>
          <w:szCs w:val="24"/>
        </w:rPr>
        <w:t>informed Agape House about her plight and</w:t>
      </w:r>
      <w:r w:rsidRPr="009C2ABC">
        <w:rPr>
          <w:rFonts w:ascii="Times New Roman" w:hAnsi="Times New Roman" w:cs="Times New Roman"/>
          <w:sz w:val="24"/>
          <w:szCs w:val="24"/>
        </w:rPr>
        <w:t xml:space="preserve"> requested that Jane also be taken in by the home.</w:t>
      </w:r>
      <w:r w:rsidR="001C469D" w:rsidRPr="009C2ABC">
        <w:rPr>
          <w:rFonts w:ascii="Times New Roman" w:hAnsi="Times New Roman" w:cs="Times New Roman"/>
          <w:sz w:val="24"/>
          <w:szCs w:val="24"/>
        </w:rPr>
        <w:t xml:space="preserve"> Medical tests revealed that Jane was HIV positive.</w:t>
      </w:r>
      <w:r w:rsidR="006E526F" w:rsidRPr="009C2ABC">
        <w:rPr>
          <w:rFonts w:ascii="Times New Roman" w:hAnsi="Times New Roman" w:cs="Times New Roman"/>
          <w:sz w:val="24"/>
          <w:szCs w:val="24"/>
        </w:rPr>
        <w:t xml:space="preserve"> Incidentally, no medical reports were attached to the application to support these attestations of abuse and illness.</w:t>
      </w:r>
      <w:r w:rsidR="007B164C" w:rsidRPr="009C2ABC">
        <w:rPr>
          <w:rFonts w:ascii="Times New Roman" w:hAnsi="Times New Roman" w:cs="Times New Roman"/>
          <w:sz w:val="24"/>
          <w:szCs w:val="24"/>
        </w:rPr>
        <w:t xml:space="preserve"> The closest to a medical report was a child progress form in respect to Godfrey </w:t>
      </w:r>
      <w:proofErr w:type="spellStart"/>
      <w:r w:rsidR="007B164C" w:rsidRPr="009C2ABC">
        <w:rPr>
          <w:rFonts w:ascii="Times New Roman" w:hAnsi="Times New Roman" w:cs="Times New Roman"/>
          <w:sz w:val="24"/>
          <w:szCs w:val="24"/>
        </w:rPr>
        <w:t>Ntabazi</w:t>
      </w:r>
      <w:proofErr w:type="spellEnd"/>
      <w:r w:rsidR="007B164C" w:rsidRPr="009C2ABC">
        <w:rPr>
          <w:rFonts w:ascii="Times New Roman" w:hAnsi="Times New Roman" w:cs="Times New Roman"/>
          <w:sz w:val="24"/>
          <w:szCs w:val="24"/>
        </w:rPr>
        <w:t xml:space="preserve"> </w:t>
      </w:r>
      <w:proofErr w:type="spellStart"/>
      <w:r w:rsidR="007B164C" w:rsidRPr="009C2ABC">
        <w:rPr>
          <w:rFonts w:ascii="Times New Roman" w:hAnsi="Times New Roman" w:cs="Times New Roman"/>
          <w:sz w:val="24"/>
          <w:szCs w:val="24"/>
        </w:rPr>
        <w:t>Muzeeyi</w:t>
      </w:r>
      <w:proofErr w:type="spellEnd"/>
      <w:r w:rsidR="007B164C" w:rsidRPr="009C2ABC">
        <w:rPr>
          <w:rFonts w:ascii="Times New Roman" w:hAnsi="Times New Roman" w:cs="Times New Roman"/>
          <w:sz w:val="24"/>
          <w:szCs w:val="24"/>
        </w:rPr>
        <w:t xml:space="preserve"> stating that he had received a series of immunisations for polio,</w:t>
      </w:r>
      <w:r w:rsidR="00E13844" w:rsidRPr="009C2ABC">
        <w:rPr>
          <w:rFonts w:ascii="Times New Roman" w:hAnsi="Times New Roman" w:cs="Times New Roman"/>
          <w:sz w:val="24"/>
          <w:szCs w:val="24"/>
        </w:rPr>
        <w:t xml:space="preserve"> BCG, hepatitis etc..</w:t>
      </w:r>
      <w:r w:rsidR="006E526F" w:rsidRPr="009C2ABC">
        <w:rPr>
          <w:rFonts w:ascii="Times New Roman" w:hAnsi="Times New Roman" w:cs="Times New Roman"/>
          <w:sz w:val="24"/>
          <w:szCs w:val="24"/>
        </w:rPr>
        <w:t xml:space="preserve"> Fred </w:t>
      </w:r>
      <w:proofErr w:type="spellStart"/>
      <w:r w:rsidR="006E526F" w:rsidRPr="009C2ABC">
        <w:rPr>
          <w:rFonts w:ascii="Times New Roman" w:hAnsi="Times New Roman" w:cs="Times New Roman"/>
          <w:sz w:val="24"/>
          <w:szCs w:val="24"/>
        </w:rPr>
        <w:t>Byekabye</w:t>
      </w:r>
      <w:proofErr w:type="spellEnd"/>
      <w:r w:rsidR="006E526F" w:rsidRPr="009C2ABC">
        <w:rPr>
          <w:rFonts w:ascii="Times New Roman" w:hAnsi="Times New Roman" w:cs="Times New Roman"/>
          <w:sz w:val="24"/>
          <w:szCs w:val="24"/>
        </w:rPr>
        <w:t xml:space="preserve"> died</w:t>
      </w:r>
      <w:r w:rsidR="001C469D" w:rsidRPr="009C2ABC">
        <w:rPr>
          <w:rFonts w:ascii="Times New Roman" w:hAnsi="Times New Roman" w:cs="Times New Roman"/>
          <w:sz w:val="24"/>
          <w:szCs w:val="24"/>
        </w:rPr>
        <w:t xml:space="preserve"> </w:t>
      </w:r>
      <w:r w:rsidR="006E526F" w:rsidRPr="009C2ABC">
        <w:rPr>
          <w:rFonts w:ascii="Times New Roman" w:hAnsi="Times New Roman" w:cs="Times New Roman"/>
          <w:sz w:val="24"/>
          <w:szCs w:val="24"/>
        </w:rPr>
        <w:t>on 17</w:t>
      </w:r>
      <w:r w:rsidR="006E526F" w:rsidRPr="009C2ABC">
        <w:rPr>
          <w:rFonts w:ascii="Times New Roman" w:hAnsi="Times New Roman" w:cs="Times New Roman"/>
          <w:sz w:val="24"/>
          <w:szCs w:val="24"/>
          <w:vertAlign w:val="superscript"/>
        </w:rPr>
        <w:t>th</w:t>
      </w:r>
      <w:r w:rsidR="006E526F" w:rsidRPr="009C2ABC">
        <w:rPr>
          <w:rFonts w:ascii="Times New Roman" w:hAnsi="Times New Roman" w:cs="Times New Roman"/>
          <w:sz w:val="24"/>
          <w:szCs w:val="24"/>
        </w:rPr>
        <w:t xml:space="preserve"> February 2016 after falling ill, leaving the children orphans. A death certificate issued by the </w:t>
      </w:r>
      <w:proofErr w:type="spellStart"/>
      <w:r w:rsidR="006E526F" w:rsidRPr="009C2ABC">
        <w:rPr>
          <w:rFonts w:ascii="Times New Roman" w:hAnsi="Times New Roman" w:cs="Times New Roman"/>
          <w:sz w:val="24"/>
          <w:szCs w:val="24"/>
        </w:rPr>
        <w:t>Mubende</w:t>
      </w:r>
      <w:proofErr w:type="spellEnd"/>
      <w:r w:rsidR="006E526F" w:rsidRPr="009C2ABC">
        <w:rPr>
          <w:rFonts w:ascii="Times New Roman" w:hAnsi="Times New Roman" w:cs="Times New Roman"/>
          <w:sz w:val="24"/>
          <w:szCs w:val="24"/>
        </w:rPr>
        <w:t xml:space="preserve"> District Local Government was attached to the affidavit sworn by </w:t>
      </w:r>
      <w:proofErr w:type="spellStart"/>
      <w:r w:rsidR="006E526F" w:rsidRPr="009C2ABC">
        <w:rPr>
          <w:rFonts w:ascii="Times New Roman" w:hAnsi="Times New Roman" w:cs="Times New Roman"/>
          <w:sz w:val="24"/>
          <w:szCs w:val="24"/>
        </w:rPr>
        <w:t>Ntabazi</w:t>
      </w:r>
      <w:proofErr w:type="spellEnd"/>
      <w:r w:rsidR="006E526F" w:rsidRPr="009C2ABC">
        <w:rPr>
          <w:rFonts w:ascii="Times New Roman" w:hAnsi="Times New Roman" w:cs="Times New Roman"/>
          <w:sz w:val="24"/>
          <w:szCs w:val="24"/>
        </w:rPr>
        <w:t xml:space="preserve"> </w:t>
      </w:r>
      <w:proofErr w:type="spellStart"/>
      <w:r w:rsidR="006E526F" w:rsidRPr="009C2ABC">
        <w:rPr>
          <w:rFonts w:ascii="Times New Roman" w:hAnsi="Times New Roman" w:cs="Times New Roman"/>
          <w:sz w:val="24"/>
          <w:szCs w:val="24"/>
        </w:rPr>
        <w:t>Kopuliam</w:t>
      </w:r>
      <w:proofErr w:type="spellEnd"/>
      <w:r w:rsidR="006E526F" w:rsidRPr="009C2ABC">
        <w:rPr>
          <w:rFonts w:ascii="Times New Roman" w:hAnsi="Times New Roman" w:cs="Times New Roman"/>
          <w:sz w:val="24"/>
          <w:szCs w:val="24"/>
        </w:rPr>
        <w:t>, his father and marked ‘C’.</w:t>
      </w:r>
      <w:r w:rsidR="00CF42D6" w:rsidRPr="009C2ABC">
        <w:rPr>
          <w:rFonts w:ascii="Times New Roman" w:hAnsi="Times New Roman" w:cs="Times New Roman"/>
          <w:sz w:val="24"/>
          <w:szCs w:val="24"/>
        </w:rPr>
        <w:t xml:space="preserve"> </w:t>
      </w:r>
    </w:p>
    <w:p w:rsidR="00F65E32" w:rsidRPr="009C2ABC" w:rsidRDefault="00826565"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The girls, Patricia </w:t>
      </w:r>
      <w:proofErr w:type="spellStart"/>
      <w:r w:rsidRPr="009C2ABC">
        <w:rPr>
          <w:rFonts w:ascii="Times New Roman" w:hAnsi="Times New Roman" w:cs="Times New Roman"/>
          <w:sz w:val="24"/>
          <w:szCs w:val="24"/>
        </w:rPr>
        <w:t>Mirembe</w:t>
      </w:r>
      <w:proofErr w:type="spellEnd"/>
      <w:r w:rsidRPr="009C2ABC">
        <w:rPr>
          <w:rFonts w:ascii="Times New Roman" w:hAnsi="Times New Roman" w:cs="Times New Roman"/>
          <w:sz w:val="24"/>
          <w:szCs w:val="24"/>
        </w:rPr>
        <w:t xml:space="preserve"> and Patience </w:t>
      </w:r>
      <w:proofErr w:type="spellStart"/>
      <w:r w:rsidRPr="009C2ABC">
        <w:rPr>
          <w:rFonts w:ascii="Times New Roman" w:hAnsi="Times New Roman" w:cs="Times New Roman"/>
          <w:sz w:val="24"/>
          <w:szCs w:val="24"/>
        </w:rPr>
        <w:t>Kirabo</w:t>
      </w:r>
      <w:proofErr w:type="spellEnd"/>
      <w:r w:rsidRPr="009C2ABC">
        <w:rPr>
          <w:rFonts w:ascii="Times New Roman" w:hAnsi="Times New Roman" w:cs="Times New Roman"/>
          <w:sz w:val="24"/>
          <w:szCs w:val="24"/>
        </w:rPr>
        <w:t xml:space="preserve"> are daughte</w:t>
      </w:r>
      <w:r w:rsidR="006F4B17" w:rsidRPr="009C2ABC">
        <w:rPr>
          <w:rFonts w:ascii="Times New Roman" w:hAnsi="Times New Roman" w:cs="Times New Roman"/>
          <w:sz w:val="24"/>
          <w:szCs w:val="24"/>
        </w:rPr>
        <w:t xml:space="preserve">rs to a young woman called </w:t>
      </w:r>
      <w:proofErr w:type="spellStart"/>
      <w:r w:rsidR="006F4B17" w:rsidRPr="009C2ABC">
        <w:rPr>
          <w:rFonts w:ascii="Times New Roman" w:hAnsi="Times New Roman" w:cs="Times New Roman"/>
          <w:sz w:val="24"/>
          <w:szCs w:val="24"/>
        </w:rPr>
        <w:t>Nakal</w:t>
      </w:r>
      <w:r w:rsidRPr="009C2ABC">
        <w:rPr>
          <w:rFonts w:ascii="Times New Roman" w:hAnsi="Times New Roman" w:cs="Times New Roman"/>
          <w:sz w:val="24"/>
          <w:szCs w:val="24"/>
        </w:rPr>
        <w:t>anzi</w:t>
      </w:r>
      <w:proofErr w:type="spellEnd"/>
      <w:r w:rsidRPr="009C2ABC">
        <w:rPr>
          <w:rFonts w:ascii="Times New Roman" w:hAnsi="Times New Roman" w:cs="Times New Roman"/>
          <w:sz w:val="24"/>
          <w:szCs w:val="24"/>
        </w:rPr>
        <w:t xml:space="preserve"> </w:t>
      </w:r>
      <w:proofErr w:type="spellStart"/>
      <w:r w:rsidRPr="009C2ABC">
        <w:rPr>
          <w:rFonts w:ascii="Times New Roman" w:hAnsi="Times New Roman" w:cs="Times New Roman"/>
          <w:sz w:val="24"/>
          <w:szCs w:val="24"/>
        </w:rPr>
        <w:t>Victo</w:t>
      </w:r>
      <w:proofErr w:type="spellEnd"/>
      <w:r w:rsidRPr="009C2ABC">
        <w:rPr>
          <w:rFonts w:ascii="Times New Roman" w:hAnsi="Times New Roman" w:cs="Times New Roman"/>
          <w:sz w:val="24"/>
          <w:szCs w:val="24"/>
        </w:rPr>
        <w:t xml:space="preserve">. </w:t>
      </w:r>
      <w:r w:rsidR="00D15D6E" w:rsidRPr="009C2ABC">
        <w:rPr>
          <w:rFonts w:ascii="Times New Roman" w:hAnsi="Times New Roman" w:cs="Times New Roman"/>
          <w:sz w:val="24"/>
          <w:szCs w:val="24"/>
        </w:rPr>
        <w:t>She swore an affidavit in support of this petition. In that affidavit, s</w:t>
      </w:r>
      <w:r w:rsidRPr="009C2ABC">
        <w:rPr>
          <w:rFonts w:ascii="Times New Roman" w:hAnsi="Times New Roman" w:cs="Times New Roman"/>
          <w:sz w:val="24"/>
          <w:szCs w:val="24"/>
        </w:rPr>
        <w:t>he</w:t>
      </w:r>
      <w:r w:rsidR="00E13844" w:rsidRPr="009C2ABC">
        <w:rPr>
          <w:rFonts w:ascii="Times New Roman" w:hAnsi="Times New Roman" w:cs="Times New Roman"/>
          <w:sz w:val="24"/>
          <w:szCs w:val="24"/>
        </w:rPr>
        <w:t xml:space="preserve"> states that was told by her older step sister that</w:t>
      </w:r>
      <w:r w:rsidRPr="009C2ABC">
        <w:rPr>
          <w:rFonts w:ascii="Times New Roman" w:hAnsi="Times New Roman" w:cs="Times New Roman"/>
          <w:sz w:val="24"/>
          <w:szCs w:val="24"/>
        </w:rPr>
        <w:t xml:space="preserve"> was born into a polygamous family of 25 siblings. </w:t>
      </w:r>
      <w:r w:rsidR="007223AA" w:rsidRPr="009C2ABC">
        <w:rPr>
          <w:rFonts w:ascii="Times New Roman" w:hAnsi="Times New Roman" w:cs="Times New Roman"/>
          <w:sz w:val="24"/>
          <w:szCs w:val="24"/>
        </w:rPr>
        <w:t xml:space="preserve"> Her parents separated when she was just a baby and her mother left her at her father’s home.  Her father in turn took her to her grandmother who raised her but died when </w:t>
      </w:r>
      <w:proofErr w:type="spellStart"/>
      <w:r w:rsidR="007223AA" w:rsidRPr="009C2ABC">
        <w:rPr>
          <w:rFonts w:ascii="Times New Roman" w:hAnsi="Times New Roman" w:cs="Times New Roman"/>
          <w:sz w:val="24"/>
          <w:szCs w:val="24"/>
        </w:rPr>
        <w:t>Nakalanzi</w:t>
      </w:r>
      <w:proofErr w:type="spellEnd"/>
      <w:r w:rsidR="007223AA" w:rsidRPr="009C2ABC">
        <w:rPr>
          <w:rFonts w:ascii="Times New Roman" w:hAnsi="Times New Roman" w:cs="Times New Roman"/>
          <w:sz w:val="24"/>
          <w:szCs w:val="24"/>
        </w:rPr>
        <w:t xml:space="preserve"> was 9 years old. When she was</w:t>
      </w:r>
      <w:r w:rsidR="00B15E40" w:rsidRPr="009C2ABC">
        <w:rPr>
          <w:rFonts w:ascii="Times New Roman" w:hAnsi="Times New Roman" w:cs="Times New Roman"/>
          <w:sz w:val="24"/>
          <w:szCs w:val="24"/>
        </w:rPr>
        <w:t xml:space="preserve"> </w:t>
      </w:r>
      <w:r w:rsidR="007223AA" w:rsidRPr="009C2ABC">
        <w:rPr>
          <w:rFonts w:ascii="Times New Roman" w:hAnsi="Times New Roman" w:cs="Times New Roman"/>
          <w:sz w:val="24"/>
          <w:szCs w:val="24"/>
        </w:rPr>
        <w:t>about 14</w:t>
      </w:r>
      <w:r w:rsidRPr="009C2ABC">
        <w:rPr>
          <w:rFonts w:ascii="Times New Roman" w:hAnsi="Times New Roman" w:cs="Times New Roman"/>
          <w:sz w:val="24"/>
          <w:szCs w:val="24"/>
        </w:rPr>
        <w:t xml:space="preserve"> years old, </w:t>
      </w:r>
      <w:proofErr w:type="spellStart"/>
      <w:r w:rsidR="00E13844" w:rsidRPr="009C2ABC">
        <w:rPr>
          <w:rFonts w:ascii="Times New Roman" w:hAnsi="Times New Roman" w:cs="Times New Roman"/>
          <w:sz w:val="24"/>
          <w:szCs w:val="24"/>
        </w:rPr>
        <w:t>Nakalanzi</w:t>
      </w:r>
      <w:proofErr w:type="spellEnd"/>
      <w:r w:rsidR="007223AA" w:rsidRPr="009C2ABC">
        <w:rPr>
          <w:rFonts w:ascii="Times New Roman" w:hAnsi="Times New Roman" w:cs="Times New Roman"/>
          <w:sz w:val="24"/>
          <w:szCs w:val="24"/>
        </w:rPr>
        <w:t xml:space="preserve"> left home to live with her friends in </w:t>
      </w:r>
      <w:proofErr w:type="spellStart"/>
      <w:r w:rsidR="007223AA" w:rsidRPr="009C2ABC">
        <w:rPr>
          <w:rFonts w:ascii="Times New Roman" w:hAnsi="Times New Roman" w:cs="Times New Roman"/>
          <w:sz w:val="24"/>
          <w:szCs w:val="24"/>
        </w:rPr>
        <w:t>Kitebi</w:t>
      </w:r>
      <w:proofErr w:type="spellEnd"/>
      <w:r w:rsidRPr="009C2ABC">
        <w:rPr>
          <w:rFonts w:ascii="Times New Roman" w:hAnsi="Times New Roman" w:cs="Times New Roman"/>
          <w:sz w:val="24"/>
          <w:szCs w:val="24"/>
        </w:rPr>
        <w:t xml:space="preserve">. </w:t>
      </w:r>
      <w:r w:rsidRPr="009C2ABC">
        <w:rPr>
          <w:rFonts w:ascii="Times New Roman" w:hAnsi="Times New Roman" w:cs="Times New Roman"/>
          <w:sz w:val="24"/>
          <w:szCs w:val="24"/>
        </w:rPr>
        <w:lastRenderedPageBreak/>
        <w:t>This is how she met her daughters</w:t>
      </w:r>
      <w:r w:rsidR="004A6992" w:rsidRPr="009C2ABC">
        <w:rPr>
          <w:rFonts w:ascii="Times New Roman" w:hAnsi="Times New Roman" w:cs="Times New Roman"/>
          <w:sz w:val="24"/>
          <w:szCs w:val="24"/>
        </w:rPr>
        <w:t>’</w:t>
      </w:r>
      <w:r w:rsidR="00B15E40" w:rsidRPr="009C2ABC">
        <w:rPr>
          <w:rFonts w:ascii="Times New Roman" w:hAnsi="Times New Roman" w:cs="Times New Roman"/>
          <w:sz w:val="24"/>
          <w:szCs w:val="24"/>
        </w:rPr>
        <w:t xml:space="preserve"> fathers</w:t>
      </w:r>
      <w:r w:rsidR="00E13844" w:rsidRPr="009C2ABC">
        <w:rPr>
          <w:rFonts w:ascii="Times New Roman" w:hAnsi="Times New Roman" w:cs="Times New Roman"/>
          <w:sz w:val="24"/>
          <w:szCs w:val="24"/>
        </w:rPr>
        <w:t>;</w:t>
      </w:r>
      <w:r w:rsidR="00B15E40" w:rsidRPr="009C2ABC">
        <w:rPr>
          <w:rFonts w:ascii="Times New Roman" w:hAnsi="Times New Roman" w:cs="Times New Roman"/>
          <w:sz w:val="24"/>
          <w:szCs w:val="24"/>
        </w:rPr>
        <w:t xml:space="preserve"> a truck driver whose </w:t>
      </w:r>
      <w:r w:rsidRPr="009C2ABC">
        <w:rPr>
          <w:rFonts w:ascii="Times New Roman" w:hAnsi="Times New Roman" w:cs="Times New Roman"/>
          <w:sz w:val="24"/>
          <w:szCs w:val="24"/>
        </w:rPr>
        <w:t>names</w:t>
      </w:r>
      <w:r w:rsidR="00B15E40" w:rsidRPr="009C2ABC">
        <w:rPr>
          <w:rFonts w:ascii="Times New Roman" w:hAnsi="Times New Roman" w:cs="Times New Roman"/>
          <w:sz w:val="24"/>
          <w:szCs w:val="24"/>
        </w:rPr>
        <w:t xml:space="preserve"> she could not remember and one </w:t>
      </w:r>
      <w:proofErr w:type="spellStart"/>
      <w:r w:rsidR="00B15E40" w:rsidRPr="009C2ABC">
        <w:rPr>
          <w:rFonts w:ascii="Times New Roman" w:hAnsi="Times New Roman" w:cs="Times New Roman"/>
          <w:sz w:val="24"/>
          <w:szCs w:val="24"/>
        </w:rPr>
        <w:t>Wasswa</w:t>
      </w:r>
      <w:proofErr w:type="spellEnd"/>
      <w:r w:rsidR="00B15E40" w:rsidRPr="009C2ABC">
        <w:rPr>
          <w:rFonts w:ascii="Times New Roman" w:hAnsi="Times New Roman" w:cs="Times New Roman"/>
          <w:sz w:val="24"/>
          <w:szCs w:val="24"/>
        </w:rPr>
        <w:t xml:space="preserve">, a </w:t>
      </w:r>
      <w:proofErr w:type="spellStart"/>
      <w:r w:rsidR="00B15E40" w:rsidRPr="009C2ABC">
        <w:rPr>
          <w:rFonts w:ascii="Times New Roman" w:hAnsi="Times New Roman" w:cs="Times New Roman"/>
          <w:sz w:val="24"/>
          <w:szCs w:val="24"/>
        </w:rPr>
        <w:t>boda</w:t>
      </w:r>
      <w:proofErr w:type="spellEnd"/>
      <w:r w:rsidR="00B15E40" w:rsidRPr="009C2ABC">
        <w:rPr>
          <w:rFonts w:ascii="Times New Roman" w:hAnsi="Times New Roman" w:cs="Times New Roman"/>
          <w:sz w:val="24"/>
          <w:szCs w:val="24"/>
        </w:rPr>
        <w:t xml:space="preserve"> </w:t>
      </w:r>
      <w:proofErr w:type="spellStart"/>
      <w:r w:rsidR="00B15E40" w:rsidRPr="009C2ABC">
        <w:rPr>
          <w:rFonts w:ascii="Times New Roman" w:hAnsi="Times New Roman" w:cs="Times New Roman"/>
          <w:sz w:val="24"/>
          <w:szCs w:val="24"/>
        </w:rPr>
        <w:t>boda</w:t>
      </w:r>
      <w:proofErr w:type="spellEnd"/>
      <w:r w:rsidR="00B15E40" w:rsidRPr="009C2ABC">
        <w:rPr>
          <w:rFonts w:ascii="Times New Roman" w:hAnsi="Times New Roman" w:cs="Times New Roman"/>
          <w:sz w:val="24"/>
          <w:szCs w:val="24"/>
        </w:rPr>
        <w:t xml:space="preserve"> rider, who abandoned her when he learnt of the pregnancy.</w:t>
      </w:r>
      <w:r w:rsidRPr="009C2ABC">
        <w:rPr>
          <w:rFonts w:ascii="Times New Roman" w:hAnsi="Times New Roman" w:cs="Times New Roman"/>
          <w:sz w:val="24"/>
          <w:szCs w:val="24"/>
        </w:rPr>
        <w:t xml:space="preserve">   </w:t>
      </w:r>
    </w:p>
    <w:p w:rsidR="00826565" w:rsidRPr="009C2ABC" w:rsidRDefault="00826565"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When </w:t>
      </w:r>
      <w:proofErr w:type="spellStart"/>
      <w:r w:rsidR="00F65E32" w:rsidRPr="009C2ABC">
        <w:rPr>
          <w:rFonts w:ascii="Times New Roman" w:hAnsi="Times New Roman" w:cs="Times New Roman"/>
          <w:sz w:val="24"/>
          <w:szCs w:val="24"/>
        </w:rPr>
        <w:t>Nakalanzi</w:t>
      </w:r>
      <w:proofErr w:type="spellEnd"/>
      <w:r w:rsidR="00F65E32" w:rsidRPr="009C2ABC">
        <w:rPr>
          <w:rFonts w:ascii="Times New Roman" w:hAnsi="Times New Roman" w:cs="Times New Roman"/>
          <w:sz w:val="24"/>
          <w:szCs w:val="24"/>
        </w:rPr>
        <w:t xml:space="preserve"> appeared in</w:t>
      </w:r>
      <w:r w:rsidRPr="009C2ABC">
        <w:rPr>
          <w:rFonts w:ascii="Times New Roman" w:hAnsi="Times New Roman" w:cs="Times New Roman"/>
          <w:sz w:val="24"/>
          <w:szCs w:val="24"/>
        </w:rPr>
        <w:t xml:space="preserve"> Court she was visibly expecting another child and she added that she had a 2 year old daughter at her mother’s house.</w:t>
      </w:r>
      <w:r w:rsidR="004A6992" w:rsidRPr="009C2ABC">
        <w:rPr>
          <w:rFonts w:ascii="Times New Roman" w:hAnsi="Times New Roman" w:cs="Times New Roman"/>
          <w:sz w:val="24"/>
          <w:szCs w:val="24"/>
        </w:rPr>
        <w:t xml:space="preserve"> </w:t>
      </w:r>
      <w:r w:rsidR="006F4B17" w:rsidRPr="009C2ABC">
        <w:rPr>
          <w:rFonts w:ascii="Times New Roman" w:hAnsi="Times New Roman" w:cs="Times New Roman"/>
          <w:sz w:val="24"/>
          <w:szCs w:val="24"/>
        </w:rPr>
        <w:t xml:space="preserve">She was only 22 years old. </w:t>
      </w:r>
      <w:proofErr w:type="spellStart"/>
      <w:r w:rsidR="006F4B17" w:rsidRPr="009C2ABC">
        <w:rPr>
          <w:rFonts w:ascii="Times New Roman" w:hAnsi="Times New Roman" w:cs="Times New Roman"/>
          <w:sz w:val="24"/>
          <w:szCs w:val="24"/>
        </w:rPr>
        <w:t>Nakal</w:t>
      </w:r>
      <w:r w:rsidR="004A6992" w:rsidRPr="009C2ABC">
        <w:rPr>
          <w:rFonts w:ascii="Times New Roman" w:hAnsi="Times New Roman" w:cs="Times New Roman"/>
          <w:sz w:val="24"/>
          <w:szCs w:val="24"/>
        </w:rPr>
        <w:t>anzi</w:t>
      </w:r>
      <w:proofErr w:type="spellEnd"/>
      <w:r w:rsidR="004A6992" w:rsidRPr="009C2ABC">
        <w:rPr>
          <w:rFonts w:ascii="Times New Roman" w:hAnsi="Times New Roman" w:cs="Times New Roman"/>
          <w:sz w:val="24"/>
          <w:szCs w:val="24"/>
        </w:rPr>
        <w:t xml:space="preserve"> admitted that she was incapable of looking after her girls Patricia and Patience. This is why she abandoned them at </w:t>
      </w:r>
      <w:r w:rsidR="00300F76" w:rsidRPr="009C2ABC">
        <w:rPr>
          <w:rFonts w:ascii="Times New Roman" w:hAnsi="Times New Roman" w:cs="Times New Roman"/>
          <w:sz w:val="24"/>
          <w:szCs w:val="24"/>
        </w:rPr>
        <w:t>the</w:t>
      </w:r>
      <w:r w:rsidR="004A6992" w:rsidRPr="009C2ABC">
        <w:rPr>
          <w:rFonts w:ascii="Times New Roman" w:hAnsi="Times New Roman" w:cs="Times New Roman"/>
          <w:sz w:val="24"/>
          <w:szCs w:val="24"/>
        </w:rPr>
        <w:t xml:space="preserve"> old woman’s home when she could not manage and only checked o</w:t>
      </w:r>
      <w:r w:rsidR="00EA0024" w:rsidRPr="009C2ABC">
        <w:rPr>
          <w:rFonts w:ascii="Times New Roman" w:hAnsi="Times New Roman" w:cs="Times New Roman"/>
          <w:sz w:val="24"/>
          <w:szCs w:val="24"/>
        </w:rPr>
        <w:t xml:space="preserve">n them about three months later only to find that the girls had been moved to a </w:t>
      </w:r>
      <w:r w:rsidR="00300F76" w:rsidRPr="009C2ABC">
        <w:rPr>
          <w:rFonts w:ascii="Times New Roman" w:hAnsi="Times New Roman" w:cs="Times New Roman"/>
          <w:sz w:val="24"/>
          <w:szCs w:val="24"/>
        </w:rPr>
        <w:t xml:space="preserve">Children’s </w:t>
      </w:r>
      <w:r w:rsidR="00EA0024" w:rsidRPr="009C2ABC">
        <w:rPr>
          <w:rFonts w:ascii="Times New Roman" w:hAnsi="Times New Roman" w:cs="Times New Roman"/>
          <w:sz w:val="24"/>
          <w:szCs w:val="24"/>
        </w:rPr>
        <w:t xml:space="preserve">home. Her actions earned her detention for one week on charges of child neglect. </w:t>
      </w:r>
      <w:r w:rsidR="00623A35" w:rsidRPr="009C2ABC">
        <w:rPr>
          <w:rFonts w:ascii="Times New Roman" w:hAnsi="Times New Roman" w:cs="Times New Roman"/>
          <w:sz w:val="24"/>
          <w:szCs w:val="24"/>
        </w:rPr>
        <w:t xml:space="preserve">Upon her release, </w:t>
      </w:r>
      <w:proofErr w:type="spellStart"/>
      <w:r w:rsidR="00623A35" w:rsidRPr="009C2ABC">
        <w:rPr>
          <w:rFonts w:ascii="Times New Roman" w:hAnsi="Times New Roman" w:cs="Times New Roman"/>
          <w:sz w:val="24"/>
          <w:szCs w:val="24"/>
        </w:rPr>
        <w:t>Nakalanzi</w:t>
      </w:r>
      <w:proofErr w:type="spellEnd"/>
      <w:r w:rsidR="00623A35" w:rsidRPr="009C2ABC">
        <w:rPr>
          <w:rFonts w:ascii="Times New Roman" w:hAnsi="Times New Roman" w:cs="Times New Roman"/>
          <w:sz w:val="24"/>
          <w:szCs w:val="24"/>
        </w:rPr>
        <w:t xml:space="preserve"> visited the girls at the home and requested the Home to keep her children, she eventually</w:t>
      </w:r>
      <w:r w:rsidR="009C77A0" w:rsidRPr="009C2ABC">
        <w:rPr>
          <w:rFonts w:ascii="Times New Roman" w:hAnsi="Times New Roman" w:cs="Times New Roman"/>
          <w:sz w:val="24"/>
          <w:szCs w:val="24"/>
        </w:rPr>
        <w:t xml:space="preserve"> relinquished her parental rights over the girls after this, </w:t>
      </w:r>
      <w:r w:rsidR="00623A35" w:rsidRPr="009C2ABC">
        <w:rPr>
          <w:rFonts w:ascii="Times New Roman" w:hAnsi="Times New Roman" w:cs="Times New Roman"/>
          <w:sz w:val="24"/>
          <w:szCs w:val="24"/>
        </w:rPr>
        <w:t xml:space="preserve">since </w:t>
      </w:r>
      <w:r w:rsidR="009C77A0" w:rsidRPr="009C2ABC">
        <w:rPr>
          <w:rFonts w:ascii="Times New Roman" w:hAnsi="Times New Roman" w:cs="Times New Roman"/>
          <w:sz w:val="24"/>
          <w:szCs w:val="24"/>
        </w:rPr>
        <w:t>she was unable to provide for them and she had no objection to anyone willing fulfil that role</w:t>
      </w:r>
      <w:r w:rsidR="006F4B17" w:rsidRPr="009C2ABC">
        <w:rPr>
          <w:rFonts w:ascii="Times New Roman" w:hAnsi="Times New Roman" w:cs="Times New Roman"/>
          <w:sz w:val="24"/>
          <w:szCs w:val="24"/>
        </w:rPr>
        <w:t xml:space="preserve"> since even their fathers were not in the picture at all</w:t>
      </w:r>
      <w:r w:rsidR="009C77A0" w:rsidRPr="009C2ABC">
        <w:rPr>
          <w:rFonts w:ascii="Times New Roman" w:hAnsi="Times New Roman" w:cs="Times New Roman"/>
          <w:sz w:val="24"/>
          <w:szCs w:val="24"/>
        </w:rPr>
        <w:t>. She identified the Wilkins</w:t>
      </w:r>
      <w:r w:rsidR="006F4B17" w:rsidRPr="009C2ABC">
        <w:rPr>
          <w:rFonts w:ascii="Times New Roman" w:hAnsi="Times New Roman" w:cs="Times New Roman"/>
          <w:sz w:val="24"/>
          <w:szCs w:val="24"/>
        </w:rPr>
        <w:t>, in Court,</w:t>
      </w:r>
      <w:r w:rsidR="009C77A0" w:rsidRPr="009C2ABC">
        <w:rPr>
          <w:rFonts w:ascii="Times New Roman" w:hAnsi="Times New Roman" w:cs="Times New Roman"/>
          <w:sz w:val="24"/>
          <w:szCs w:val="24"/>
        </w:rPr>
        <w:t xml:space="preserve"> as the couple to whom she had been introduced</w:t>
      </w:r>
      <w:r w:rsidR="006F4B17" w:rsidRPr="009C2ABC">
        <w:rPr>
          <w:rFonts w:ascii="Times New Roman" w:hAnsi="Times New Roman" w:cs="Times New Roman"/>
          <w:sz w:val="24"/>
          <w:szCs w:val="24"/>
        </w:rPr>
        <w:t xml:space="preserve"> as interested in adopting her girls. This Court was furnished with an advert calling on the fathers of the girls t</w:t>
      </w:r>
      <w:r w:rsidR="006538B1" w:rsidRPr="009C2ABC">
        <w:rPr>
          <w:rFonts w:ascii="Times New Roman" w:hAnsi="Times New Roman" w:cs="Times New Roman"/>
          <w:sz w:val="24"/>
          <w:szCs w:val="24"/>
        </w:rPr>
        <w:t xml:space="preserve">o contact the </w:t>
      </w:r>
      <w:r w:rsidR="008F76E8" w:rsidRPr="009C2ABC">
        <w:rPr>
          <w:rFonts w:ascii="Times New Roman" w:hAnsi="Times New Roman" w:cs="Times New Roman"/>
          <w:sz w:val="24"/>
          <w:szCs w:val="24"/>
        </w:rPr>
        <w:t>number given</w:t>
      </w:r>
      <w:r w:rsidR="006F4B17" w:rsidRPr="009C2ABC">
        <w:rPr>
          <w:rFonts w:ascii="Times New Roman" w:hAnsi="Times New Roman" w:cs="Times New Roman"/>
          <w:sz w:val="24"/>
          <w:szCs w:val="24"/>
        </w:rPr>
        <w:t xml:space="preserve">, it was run in the </w:t>
      </w:r>
      <w:proofErr w:type="spellStart"/>
      <w:r w:rsidR="006F4B17" w:rsidRPr="009C2ABC">
        <w:rPr>
          <w:rFonts w:ascii="Times New Roman" w:hAnsi="Times New Roman" w:cs="Times New Roman"/>
          <w:sz w:val="24"/>
          <w:szCs w:val="24"/>
        </w:rPr>
        <w:t>Bukedde</w:t>
      </w:r>
      <w:proofErr w:type="spellEnd"/>
      <w:r w:rsidR="006F4B17" w:rsidRPr="009C2ABC">
        <w:rPr>
          <w:rFonts w:ascii="Times New Roman" w:hAnsi="Times New Roman" w:cs="Times New Roman"/>
          <w:sz w:val="24"/>
          <w:szCs w:val="24"/>
        </w:rPr>
        <w:t xml:space="preserve"> Newspaper, </w:t>
      </w:r>
      <w:proofErr w:type="gramStart"/>
      <w:r w:rsidR="006F4B17" w:rsidRPr="009C2ABC">
        <w:rPr>
          <w:rFonts w:ascii="Times New Roman" w:hAnsi="Times New Roman" w:cs="Times New Roman"/>
          <w:sz w:val="24"/>
          <w:szCs w:val="24"/>
        </w:rPr>
        <w:t>a</w:t>
      </w:r>
      <w:proofErr w:type="gramEnd"/>
      <w:r w:rsidR="006F4B17" w:rsidRPr="009C2ABC">
        <w:rPr>
          <w:rFonts w:ascii="Times New Roman" w:hAnsi="Times New Roman" w:cs="Times New Roman"/>
          <w:sz w:val="24"/>
          <w:szCs w:val="24"/>
        </w:rPr>
        <w:t xml:space="preserve"> </w:t>
      </w:r>
      <w:proofErr w:type="spellStart"/>
      <w:r w:rsidR="006F4B17" w:rsidRPr="009C2ABC">
        <w:rPr>
          <w:rFonts w:ascii="Times New Roman" w:hAnsi="Times New Roman" w:cs="Times New Roman"/>
          <w:sz w:val="24"/>
          <w:szCs w:val="24"/>
        </w:rPr>
        <w:t>Luganda</w:t>
      </w:r>
      <w:proofErr w:type="spellEnd"/>
      <w:r w:rsidR="006F4B17" w:rsidRPr="009C2ABC">
        <w:rPr>
          <w:rFonts w:ascii="Times New Roman" w:hAnsi="Times New Roman" w:cs="Times New Roman"/>
          <w:sz w:val="24"/>
          <w:szCs w:val="24"/>
        </w:rPr>
        <w:t xml:space="preserve"> daily, on the 7</w:t>
      </w:r>
      <w:r w:rsidR="006F4B17" w:rsidRPr="009C2ABC">
        <w:rPr>
          <w:rFonts w:ascii="Times New Roman" w:hAnsi="Times New Roman" w:cs="Times New Roman"/>
          <w:sz w:val="24"/>
          <w:szCs w:val="24"/>
          <w:vertAlign w:val="superscript"/>
        </w:rPr>
        <w:t>th</w:t>
      </w:r>
      <w:r w:rsidR="006F4B17" w:rsidRPr="009C2ABC">
        <w:rPr>
          <w:rFonts w:ascii="Times New Roman" w:hAnsi="Times New Roman" w:cs="Times New Roman"/>
          <w:sz w:val="24"/>
          <w:szCs w:val="24"/>
        </w:rPr>
        <w:t xml:space="preserve"> of June 2018, almost one year after this petition was lodged before this Court.</w:t>
      </w:r>
      <w:r w:rsidR="00D15D6E" w:rsidRPr="009C2ABC">
        <w:rPr>
          <w:rFonts w:ascii="Times New Roman" w:hAnsi="Times New Roman" w:cs="Times New Roman"/>
          <w:sz w:val="24"/>
          <w:szCs w:val="24"/>
        </w:rPr>
        <w:t xml:space="preserve"> The advert was attached to the affidavit of one </w:t>
      </w:r>
      <w:proofErr w:type="spellStart"/>
      <w:r w:rsidR="00D15D6E" w:rsidRPr="009C2ABC">
        <w:rPr>
          <w:rFonts w:ascii="Times New Roman" w:hAnsi="Times New Roman" w:cs="Times New Roman"/>
          <w:sz w:val="24"/>
          <w:szCs w:val="24"/>
        </w:rPr>
        <w:t>Tusiime</w:t>
      </w:r>
      <w:proofErr w:type="spellEnd"/>
      <w:r w:rsidR="00D15D6E" w:rsidRPr="009C2ABC">
        <w:rPr>
          <w:rFonts w:ascii="Times New Roman" w:hAnsi="Times New Roman" w:cs="Times New Roman"/>
          <w:sz w:val="24"/>
          <w:szCs w:val="24"/>
        </w:rPr>
        <w:t xml:space="preserve"> Yvonne a legal assistant with </w:t>
      </w:r>
      <w:proofErr w:type="spellStart"/>
      <w:r w:rsidR="00D15D6E" w:rsidRPr="009C2ABC">
        <w:rPr>
          <w:rFonts w:ascii="Times New Roman" w:hAnsi="Times New Roman" w:cs="Times New Roman"/>
          <w:sz w:val="24"/>
          <w:szCs w:val="24"/>
        </w:rPr>
        <w:t>Mugume</w:t>
      </w:r>
      <w:proofErr w:type="spellEnd"/>
      <w:r w:rsidR="00D15D6E" w:rsidRPr="009C2ABC">
        <w:rPr>
          <w:rFonts w:ascii="Times New Roman" w:hAnsi="Times New Roman" w:cs="Times New Roman"/>
          <w:sz w:val="24"/>
          <w:szCs w:val="24"/>
        </w:rPr>
        <w:t xml:space="preserve"> and Co. Advocates, Counsel for the petitioners. It was marked ‘B’.</w:t>
      </w:r>
    </w:p>
    <w:p w:rsidR="00BC2E78" w:rsidRPr="009C2ABC" w:rsidRDefault="00BC2E78"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Written consents to the adoption were received from </w:t>
      </w:r>
      <w:proofErr w:type="spellStart"/>
      <w:r w:rsidRPr="009C2ABC">
        <w:rPr>
          <w:rFonts w:ascii="Times New Roman" w:hAnsi="Times New Roman" w:cs="Times New Roman"/>
          <w:sz w:val="24"/>
          <w:szCs w:val="24"/>
        </w:rPr>
        <w:t>Nakalanzi</w:t>
      </w:r>
      <w:proofErr w:type="spellEnd"/>
      <w:r w:rsidRPr="009C2ABC">
        <w:rPr>
          <w:rFonts w:ascii="Times New Roman" w:hAnsi="Times New Roman" w:cs="Times New Roman"/>
          <w:sz w:val="24"/>
          <w:szCs w:val="24"/>
        </w:rPr>
        <w:t xml:space="preserve"> </w:t>
      </w:r>
      <w:proofErr w:type="spellStart"/>
      <w:r w:rsidRPr="009C2ABC">
        <w:rPr>
          <w:rFonts w:ascii="Times New Roman" w:hAnsi="Times New Roman" w:cs="Times New Roman"/>
          <w:sz w:val="24"/>
          <w:szCs w:val="24"/>
        </w:rPr>
        <w:t>Victo</w:t>
      </w:r>
      <w:proofErr w:type="spellEnd"/>
      <w:r w:rsidRPr="009C2ABC">
        <w:rPr>
          <w:rFonts w:ascii="Times New Roman" w:hAnsi="Times New Roman" w:cs="Times New Roman"/>
          <w:sz w:val="24"/>
          <w:szCs w:val="24"/>
        </w:rPr>
        <w:t xml:space="preserve">, mother to Patricia and Patience, </w:t>
      </w:r>
      <w:proofErr w:type="spellStart"/>
      <w:r w:rsidRPr="009C2ABC">
        <w:rPr>
          <w:rFonts w:ascii="Times New Roman" w:hAnsi="Times New Roman" w:cs="Times New Roman"/>
          <w:sz w:val="24"/>
          <w:szCs w:val="24"/>
        </w:rPr>
        <w:t>Ntabazi</w:t>
      </w:r>
      <w:proofErr w:type="spellEnd"/>
      <w:r w:rsidRPr="009C2ABC">
        <w:rPr>
          <w:rFonts w:ascii="Times New Roman" w:hAnsi="Times New Roman" w:cs="Times New Roman"/>
          <w:sz w:val="24"/>
          <w:szCs w:val="24"/>
        </w:rPr>
        <w:t xml:space="preserve"> </w:t>
      </w:r>
      <w:proofErr w:type="spellStart"/>
      <w:r w:rsidRPr="009C2ABC">
        <w:rPr>
          <w:rFonts w:ascii="Times New Roman" w:hAnsi="Times New Roman" w:cs="Times New Roman"/>
          <w:sz w:val="24"/>
          <w:szCs w:val="24"/>
        </w:rPr>
        <w:t>Kopuliam</w:t>
      </w:r>
      <w:proofErr w:type="spellEnd"/>
      <w:r w:rsidRPr="009C2ABC">
        <w:rPr>
          <w:rFonts w:ascii="Times New Roman" w:hAnsi="Times New Roman" w:cs="Times New Roman"/>
          <w:sz w:val="24"/>
          <w:szCs w:val="24"/>
        </w:rPr>
        <w:t xml:space="preserve">, Paternal grandfather to Godfrey and Jane, </w:t>
      </w:r>
      <w:proofErr w:type="spellStart"/>
      <w:r w:rsidRPr="009C2ABC">
        <w:rPr>
          <w:rFonts w:ascii="Times New Roman" w:hAnsi="Times New Roman" w:cs="Times New Roman"/>
          <w:sz w:val="24"/>
          <w:szCs w:val="24"/>
        </w:rPr>
        <w:t>Senyonga</w:t>
      </w:r>
      <w:proofErr w:type="spellEnd"/>
      <w:r w:rsidRPr="009C2ABC">
        <w:rPr>
          <w:rFonts w:ascii="Times New Roman" w:hAnsi="Times New Roman" w:cs="Times New Roman"/>
          <w:sz w:val="24"/>
          <w:szCs w:val="24"/>
        </w:rPr>
        <w:t xml:space="preserve"> Vincent, Maternal grandfather to Godfrey and Jane</w:t>
      </w:r>
      <w:r w:rsidR="008D4C18" w:rsidRPr="009C2ABC">
        <w:rPr>
          <w:rFonts w:ascii="Times New Roman" w:hAnsi="Times New Roman" w:cs="Times New Roman"/>
          <w:sz w:val="24"/>
          <w:szCs w:val="24"/>
        </w:rPr>
        <w:t>.  All of these appeared in court and confirmed that they had no objection to the adoption.</w:t>
      </w:r>
    </w:p>
    <w:p w:rsidR="004E37D1" w:rsidRPr="009C2ABC" w:rsidRDefault="008D4C18"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A home study was carried out</w:t>
      </w:r>
      <w:r w:rsidR="009862E3" w:rsidRPr="009C2ABC">
        <w:rPr>
          <w:rFonts w:ascii="Times New Roman" w:hAnsi="Times New Roman" w:cs="Times New Roman"/>
          <w:sz w:val="24"/>
          <w:szCs w:val="24"/>
        </w:rPr>
        <w:t xml:space="preserve"> by the Adoption Answers Inc., based in the United States of America, </w:t>
      </w:r>
      <w:r w:rsidRPr="009C2ABC">
        <w:rPr>
          <w:rFonts w:ascii="Times New Roman" w:hAnsi="Times New Roman" w:cs="Times New Roman"/>
          <w:sz w:val="24"/>
          <w:szCs w:val="24"/>
        </w:rPr>
        <w:t>on the suitability of the Wilkins as adoptive parents and they were approved to ado</w:t>
      </w:r>
      <w:r w:rsidR="009862E3" w:rsidRPr="009C2ABC">
        <w:rPr>
          <w:rFonts w:ascii="Times New Roman" w:hAnsi="Times New Roman" w:cs="Times New Roman"/>
          <w:sz w:val="24"/>
          <w:szCs w:val="24"/>
        </w:rPr>
        <w:t>pt up to 4 children from Uganda on the 9</w:t>
      </w:r>
      <w:r w:rsidR="009862E3" w:rsidRPr="009C2ABC">
        <w:rPr>
          <w:rFonts w:ascii="Times New Roman" w:hAnsi="Times New Roman" w:cs="Times New Roman"/>
          <w:sz w:val="24"/>
          <w:szCs w:val="24"/>
          <w:vertAlign w:val="superscript"/>
        </w:rPr>
        <w:t>th</w:t>
      </w:r>
      <w:r w:rsidR="009862E3" w:rsidRPr="009C2ABC">
        <w:rPr>
          <w:rFonts w:ascii="Times New Roman" w:hAnsi="Times New Roman" w:cs="Times New Roman"/>
          <w:sz w:val="24"/>
          <w:szCs w:val="24"/>
        </w:rPr>
        <w:t xml:space="preserve"> of February 2016. According to the report, the Wilkins’ biological children are aware of the intended adoption by their parents of children from Uganda and were looking forward to meeting the children. Their son, Caleb Andrew Wilkins had some concerns about the sufficiency of the home budget to meet the needs of the new children on top of their own but was happy to make adjustments as necessary to accommodate the new members of the family. All the biological children agreed that their parents were loving and good parents to them. These opinions were contained in the home study report and there were no individual </w:t>
      </w:r>
      <w:r w:rsidR="009862E3" w:rsidRPr="009C2ABC">
        <w:rPr>
          <w:rFonts w:ascii="Times New Roman" w:hAnsi="Times New Roman" w:cs="Times New Roman"/>
          <w:sz w:val="24"/>
          <w:szCs w:val="24"/>
        </w:rPr>
        <w:lastRenderedPageBreak/>
        <w:t>statements made by the biological children or any friends or family of the Wilkins outside what was reported in the Home Study Report.</w:t>
      </w:r>
      <w:r w:rsidR="00C00149" w:rsidRPr="009C2ABC">
        <w:rPr>
          <w:rFonts w:ascii="Times New Roman" w:hAnsi="Times New Roman" w:cs="Times New Roman"/>
          <w:sz w:val="24"/>
          <w:szCs w:val="24"/>
        </w:rPr>
        <w:t xml:space="preserve"> </w:t>
      </w:r>
    </w:p>
    <w:p w:rsidR="009862E3" w:rsidRPr="009C2ABC" w:rsidRDefault="004E37D1"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On the issue of the absence of a criminal record, t</w:t>
      </w:r>
      <w:r w:rsidR="009862E3" w:rsidRPr="009C2ABC">
        <w:rPr>
          <w:rFonts w:ascii="Times New Roman" w:hAnsi="Times New Roman" w:cs="Times New Roman"/>
          <w:sz w:val="24"/>
          <w:szCs w:val="24"/>
        </w:rPr>
        <w:t xml:space="preserve">he Federal Bureau of Investigations in the USA as well as Interpol Uganda </w:t>
      </w:r>
      <w:r w:rsidR="00BF30A8" w:rsidRPr="009C2ABC">
        <w:rPr>
          <w:rFonts w:ascii="Times New Roman" w:hAnsi="Times New Roman" w:cs="Times New Roman"/>
          <w:sz w:val="24"/>
          <w:szCs w:val="24"/>
        </w:rPr>
        <w:t>issued reports to indicate that both petitioners had no criminal record.</w:t>
      </w:r>
    </w:p>
    <w:p w:rsidR="00CA1259" w:rsidRPr="009C2ABC" w:rsidRDefault="00CA1259"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Ms. Immaculate </w:t>
      </w:r>
      <w:proofErr w:type="spellStart"/>
      <w:r w:rsidRPr="009C2ABC">
        <w:rPr>
          <w:rFonts w:ascii="Times New Roman" w:hAnsi="Times New Roman" w:cs="Times New Roman"/>
          <w:sz w:val="24"/>
          <w:szCs w:val="24"/>
        </w:rPr>
        <w:t>Nabawanuka</w:t>
      </w:r>
      <w:proofErr w:type="spellEnd"/>
      <w:r w:rsidRPr="009C2ABC">
        <w:rPr>
          <w:rFonts w:ascii="Times New Roman" w:hAnsi="Times New Roman" w:cs="Times New Roman"/>
          <w:sz w:val="24"/>
          <w:szCs w:val="24"/>
        </w:rPr>
        <w:t xml:space="preserve">, the Probation and Social Welfare Officer </w:t>
      </w:r>
      <w:proofErr w:type="spellStart"/>
      <w:r w:rsidRPr="009C2ABC">
        <w:rPr>
          <w:rFonts w:ascii="Times New Roman" w:hAnsi="Times New Roman" w:cs="Times New Roman"/>
          <w:sz w:val="24"/>
          <w:szCs w:val="24"/>
        </w:rPr>
        <w:t>Lubaga</w:t>
      </w:r>
      <w:proofErr w:type="spellEnd"/>
      <w:r w:rsidRPr="009C2ABC">
        <w:rPr>
          <w:rFonts w:ascii="Times New Roman" w:hAnsi="Times New Roman" w:cs="Times New Roman"/>
          <w:sz w:val="24"/>
          <w:szCs w:val="24"/>
        </w:rPr>
        <w:t xml:space="preserve"> Division Urban Council, considered the social background of the children and concluded that this was a genuine case where adoption is the best alternative care purely needed and intended for the general </w:t>
      </w:r>
      <w:proofErr w:type="spellStart"/>
      <w:r w:rsidRPr="009C2ABC">
        <w:rPr>
          <w:rFonts w:ascii="Times New Roman" w:hAnsi="Times New Roman" w:cs="Times New Roman"/>
          <w:sz w:val="24"/>
          <w:szCs w:val="24"/>
        </w:rPr>
        <w:t>well being</w:t>
      </w:r>
      <w:proofErr w:type="spellEnd"/>
      <w:r w:rsidRPr="009C2ABC">
        <w:rPr>
          <w:rFonts w:ascii="Times New Roman" w:hAnsi="Times New Roman" w:cs="Times New Roman"/>
          <w:sz w:val="24"/>
          <w:szCs w:val="24"/>
        </w:rPr>
        <w:t xml:space="preserve"> of the children. It was her finding that the petitioners had complied with the conditions under the Children Act</w:t>
      </w:r>
      <w:r w:rsidR="009B02DA" w:rsidRPr="009C2ABC">
        <w:rPr>
          <w:rFonts w:ascii="Times New Roman" w:hAnsi="Times New Roman" w:cs="Times New Roman"/>
          <w:sz w:val="24"/>
          <w:szCs w:val="24"/>
        </w:rPr>
        <w:t>,</w:t>
      </w:r>
      <w:r w:rsidRPr="009C2ABC">
        <w:rPr>
          <w:rFonts w:ascii="Times New Roman" w:hAnsi="Times New Roman" w:cs="Times New Roman"/>
          <w:sz w:val="24"/>
          <w:szCs w:val="24"/>
        </w:rPr>
        <w:t xml:space="preserve"> Cap 59.</w:t>
      </w:r>
    </w:p>
    <w:p w:rsidR="00CA1259" w:rsidRPr="009C2ABC" w:rsidRDefault="00CA1259"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It was the duty of this court to establish the following; </w:t>
      </w:r>
    </w:p>
    <w:p w:rsidR="00874F0A" w:rsidRPr="009C2ABC" w:rsidRDefault="00874F0A" w:rsidP="009C2ABC">
      <w:pPr>
        <w:pStyle w:val="ListParagraph"/>
        <w:numPr>
          <w:ilvl w:val="0"/>
          <w:numId w:val="1"/>
        </w:num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Whether the petitioners were suitable adoptive parents?</w:t>
      </w:r>
    </w:p>
    <w:p w:rsidR="00874F0A" w:rsidRPr="009C2ABC" w:rsidRDefault="00874F0A" w:rsidP="009C2ABC">
      <w:pPr>
        <w:pStyle w:val="ListParagraph"/>
        <w:numPr>
          <w:ilvl w:val="0"/>
          <w:numId w:val="1"/>
        </w:num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 xml:space="preserve">Whether the adoption was in the best interests of the children; </w:t>
      </w:r>
      <w:r w:rsidR="00626980" w:rsidRPr="009C2ABC">
        <w:rPr>
          <w:rFonts w:ascii="Times New Roman" w:hAnsi="Times New Roman" w:cs="Times New Roman"/>
          <w:b/>
          <w:sz w:val="24"/>
          <w:szCs w:val="24"/>
        </w:rPr>
        <w:t xml:space="preserve">Godfrey </w:t>
      </w:r>
      <w:proofErr w:type="spellStart"/>
      <w:r w:rsidR="00626980" w:rsidRPr="009C2ABC">
        <w:rPr>
          <w:rFonts w:ascii="Times New Roman" w:hAnsi="Times New Roman" w:cs="Times New Roman"/>
          <w:b/>
          <w:sz w:val="24"/>
          <w:szCs w:val="24"/>
        </w:rPr>
        <w:t>Ntabazi</w:t>
      </w:r>
      <w:proofErr w:type="spellEnd"/>
      <w:r w:rsidR="00626980" w:rsidRPr="009C2ABC">
        <w:rPr>
          <w:rFonts w:ascii="Times New Roman" w:hAnsi="Times New Roman" w:cs="Times New Roman"/>
          <w:b/>
          <w:sz w:val="24"/>
          <w:szCs w:val="24"/>
        </w:rPr>
        <w:t xml:space="preserve"> </w:t>
      </w:r>
      <w:proofErr w:type="spellStart"/>
      <w:r w:rsidR="00626980" w:rsidRPr="009C2ABC">
        <w:rPr>
          <w:rFonts w:ascii="Times New Roman" w:hAnsi="Times New Roman" w:cs="Times New Roman"/>
          <w:b/>
          <w:sz w:val="24"/>
          <w:szCs w:val="24"/>
        </w:rPr>
        <w:t>Muzeeyi</w:t>
      </w:r>
      <w:proofErr w:type="spellEnd"/>
      <w:r w:rsidR="00626980" w:rsidRPr="009C2ABC">
        <w:rPr>
          <w:rFonts w:ascii="Times New Roman" w:hAnsi="Times New Roman" w:cs="Times New Roman"/>
          <w:b/>
          <w:sz w:val="24"/>
          <w:szCs w:val="24"/>
        </w:rPr>
        <w:t xml:space="preserve"> Timothy, </w:t>
      </w:r>
      <w:proofErr w:type="spellStart"/>
      <w:r w:rsidR="00626980" w:rsidRPr="009C2ABC">
        <w:rPr>
          <w:rFonts w:ascii="Times New Roman" w:hAnsi="Times New Roman" w:cs="Times New Roman"/>
          <w:b/>
          <w:sz w:val="24"/>
          <w:szCs w:val="24"/>
        </w:rPr>
        <w:t>Nakamatte</w:t>
      </w:r>
      <w:proofErr w:type="spellEnd"/>
      <w:r w:rsidR="00626980" w:rsidRPr="009C2ABC">
        <w:rPr>
          <w:rFonts w:ascii="Times New Roman" w:hAnsi="Times New Roman" w:cs="Times New Roman"/>
          <w:b/>
          <w:sz w:val="24"/>
          <w:szCs w:val="24"/>
        </w:rPr>
        <w:t xml:space="preserve"> Jane, Patricia </w:t>
      </w:r>
      <w:proofErr w:type="spellStart"/>
      <w:r w:rsidR="00626980" w:rsidRPr="009C2ABC">
        <w:rPr>
          <w:rFonts w:ascii="Times New Roman" w:hAnsi="Times New Roman" w:cs="Times New Roman"/>
          <w:b/>
          <w:sz w:val="24"/>
          <w:szCs w:val="24"/>
        </w:rPr>
        <w:t>Mirembe</w:t>
      </w:r>
      <w:proofErr w:type="spellEnd"/>
      <w:r w:rsidR="00626980" w:rsidRPr="009C2ABC">
        <w:rPr>
          <w:rFonts w:ascii="Times New Roman" w:hAnsi="Times New Roman" w:cs="Times New Roman"/>
          <w:b/>
          <w:sz w:val="24"/>
          <w:szCs w:val="24"/>
        </w:rPr>
        <w:t xml:space="preserve"> and Patience </w:t>
      </w:r>
      <w:proofErr w:type="spellStart"/>
      <w:r w:rsidR="00626980" w:rsidRPr="009C2ABC">
        <w:rPr>
          <w:rFonts w:ascii="Times New Roman" w:hAnsi="Times New Roman" w:cs="Times New Roman"/>
          <w:b/>
          <w:sz w:val="24"/>
          <w:szCs w:val="24"/>
        </w:rPr>
        <w:t>Kirabo</w:t>
      </w:r>
      <w:proofErr w:type="spellEnd"/>
      <w:r w:rsidRPr="009C2ABC">
        <w:rPr>
          <w:rFonts w:ascii="Times New Roman" w:hAnsi="Times New Roman" w:cs="Times New Roman"/>
          <w:b/>
          <w:sz w:val="24"/>
          <w:szCs w:val="24"/>
        </w:rPr>
        <w:t>?</w:t>
      </w:r>
    </w:p>
    <w:p w:rsidR="00874F0A" w:rsidRPr="009C2ABC" w:rsidRDefault="00874F0A"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Part VII of the Children Act Cap 59 as amended in 2016 provides for the restrictions and conditions for adoption; including age of the applicants, spousal consent in case of joint applications and restrictions on gender of the child for sole applicants. The requirements for inter-country adoption are provided for under S.46 which states as follows;</w:t>
      </w:r>
    </w:p>
    <w:p w:rsidR="00874F0A" w:rsidRPr="009C2ABC" w:rsidRDefault="00874F0A" w:rsidP="009C2ABC">
      <w:p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t>‘(1) A person who is not a citizen of Uganda may in exceptional circumstances adopt a Ugandan child, if he or she-</w:t>
      </w:r>
    </w:p>
    <w:p w:rsidR="00874F0A" w:rsidRPr="009C2ABC" w:rsidRDefault="00874F0A" w:rsidP="009C2ABC">
      <w:pPr>
        <w:pStyle w:val="ListParagraph"/>
        <w:numPr>
          <w:ilvl w:val="0"/>
          <w:numId w:val="2"/>
        </w:num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t xml:space="preserve">has stayed in Uganda for at least </w:t>
      </w:r>
      <w:r w:rsidR="00054C09" w:rsidRPr="009C2ABC">
        <w:rPr>
          <w:rFonts w:ascii="Times New Roman" w:hAnsi="Times New Roman" w:cs="Times New Roman"/>
          <w:i/>
          <w:sz w:val="24"/>
          <w:szCs w:val="24"/>
        </w:rPr>
        <w:t>one</w:t>
      </w:r>
      <w:r w:rsidRPr="009C2ABC">
        <w:rPr>
          <w:rFonts w:ascii="Times New Roman" w:hAnsi="Times New Roman" w:cs="Times New Roman"/>
          <w:i/>
          <w:sz w:val="24"/>
          <w:szCs w:val="24"/>
        </w:rPr>
        <w:t xml:space="preserve"> y</w:t>
      </w:r>
      <w:r w:rsidR="00054C09" w:rsidRPr="009C2ABC">
        <w:rPr>
          <w:rFonts w:ascii="Times New Roman" w:hAnsi="Times New Roman" w:cs="Times New Roman"/>
          <w:i/>
          <w:sz w:val="24"/>
          <w:szCs w:val="24"/>
        </w:rPr>
        <w:t>ear</w:t>
      </w:r>
      <w:r w:rsidRPr="009C2ABC">
        <w:rPr>
          <w:rFonts w:ascii="Times New Roman" w:hAnsi="Times New Roman" w:cs="Times New Roman"/>
          <w:i/>
          <w:sz w:val="24"/>
          <w:szCs w:val="24"/>
        </w:rPr>
        <w:t>;</w:t>
      </w:r>
    </w:p>
    <w:p w:rsidR="00874F0A" w:rsidRPr="009C2ABC" w:rsidRDefault="00874F0A" w:rsidP="009C2ABC">
      <w:pPr>
        <w:pStyle w:val="ListParagraph"/>
        <w:numPr>
          <w:ilvl w:val="0"/>
          <w:numId w:val="2"/>
        </w:num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t>has fostered the child for at least one year under the supervision of a probation and social welfare officer;</w:t>
      </w:r>
    </w:p>
    <w:p w:rsidR="00874F0A" w:rsidRPr="009C2ABC" w:rsidRDefault="00874F0A" w:rsidP="009C2ABC">
      <w:pPr>
        <w:pStyle w:val="ListParagraph"/>
        <w:numPr>
          <w:ilvl w:val="0"/>
          <w:numId w:val="2"/>
        </w:num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t>does not have a criminal record;</w:t>
      </w:r>
    </w:p>
    <w:p w:rsidR="00874F0A" w:rsidRPr="009C2ABC" w:rsidRDefault="00874F0A" w:rsidP="009C2ABC">
      <w:pPr>
        <w:pStyle w:val="ListParagraph"/>
        <w:numPr>
          <w:ilvl w:val="0"/>
          <w:numId w:val="2"/>
        </w:num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t>has a recommendation concerning his or her suitability to adopt a child from his or her country’s probation and welfare office or other competent authority; and</w:t>
      </w:r>
    </w:p>
    <w:p w:rsidR="00874F0A" w:rsidRPr="009C2ABC" w:rsidRDefault="00874F0A" w:rsidP="009C2ABC">
      <w:pPr>
        <w:pStyle w:val="ListParagraph"/>
        <w:numPr>
          <w:ilvl w:val="0"/>
          <w:numId w:val="2"/>
        </w:numPr>
        <w:spacing w:line="360" w:lineRule="auto"/>
        <w:jc w:val="both"/>
        <w:rPr>
          <w:rFonts w:ascii="Times New Roman" w:hAnsi="Times New Roman" w:cs="Times New Roman"/>
          <w:i/>
          <w:sz w:val="24"/>
          <w:szCs w:val="24"/>
        </w:rPr>
      </w:pPr>
      <w:proofErr w:type="gramStart"/>
      <w:r w:rsidRPr="009C2ABC">
        <w:rPr>
          <w:rFonts w:ascii="Times New Roman" w:hAnsi="Times New Roman" w:cs="Times New Roman"/>
          <w:i/>
          <w:sz w:val="24"/>
          <w:szCs w:val="24"/>
        </w:rPr>
        <w:t>has</w:t>
      </w:r>
      <w:proofErr w:type="gramEnd"/>
      <w:r w:rsidRPr="009C2ABC">
        <w:rPr>
          <w:rFonts w:ascii="Times New Roman" w:hAnsi="Times New Roman" w:cs="Times New Roman"/>
          <w:i/>
          <w:sz w:val="24"/>
          <w:szCs w:val="24"/>
        </w:rPr>
        <w:t xml:space="preserve"> satisfied the court that his or her country of origin will respect and recognise the adoption order.</w:t>
      </w:r>
    </w:p>
    <w:p w:rsidR="00874F0A" w:rsidRPr="009C2ABC" w:rsidRDefault="00874F0A" w:rsidP="009C2ABC">
      <w:pPr>
        <w:spacing w:line="360" w:lineRule="auto"/>
        <w:jc w:val="both"/>
        <w:rPr>
          <w:rFonts w:ascii="Times New Roman" w:hAnsi="Times New Roman" w:cs="Times New Roman"/>
          <w:i/>
          <w:sz w:val="24"/>
          <w:szCs w:val="24"/>
        </w:rPr>
      </w:pPr>
      <w:r w:rsidRPr="009C2ABC">
        <w:rPr>
          <w:rFonts w:ascii="Times New Roman" w:hAnsi="Times New Roman" w:cs="Times New Roman"/>
          <w:i/>
          <w:sz w:val="24"/>
          <w:szCs w:val="24"/>
        </w:rPr>
        <w:lastRenderedPageBreak/>
        <w:t>S.47 of the same Act provides that the consent of the parents of the child, if known, is necessary for the adoptio</w:t>
      </w:r>
      <w:r w:rsidR="00054C09" w:rsidRPr="009C2ABC">
        <w:rPr>
          <w:rFonts w:ascii="Times New Roman" w:hAnsi="Times New Roman" w:cs="Times New Roman"/>
          <w:i/>
          <w:sz w:val="24"/>
          <w:szCs w:val="24"/>
        </w:rPr>
        <w:t>n.</w:t>
      </w:r>
    </w:p>
    <w:p w:rsidR="00E14B79" w:rsidRPr="009C2ABC" w:rsidRDefault="001C7768"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It is the finding of this Court that the petitioners have complied with all the requirements of S.46 save for S.46 (a) and (b). </w:t>
      </w:r>
      <w:r w:rsidR="00222B51" w:rsidRPr="009C2ABC">
        <w:rPr>
          <w:rFonts w:ascii="Times New Roman" w:hAnsi="Times New Roman" w:cs="Times New Roman"/>
          <w:sz w:val="24"/>
          <w:szCs w:val="24"/>
        </w:rPr>
        <w:t>As regards S.46 (a), whether the petitioners have stayed in Uganda for over 1 year, by their own admission they have not. Since the children were handed over to them to foster on the 12</w:t>
      </w:r>
      <w:r w:rsidR="00222B51" w:rsidRPr="009C2ABC">
        <w:rPr>
          <w:rFonts w:ascii="Times New Roman" w:hAnsi="Times New Roman" w:cs="Times New Roman"/>
          <w:sz w:val="24"/>
          <w:szCs w:val="24"/>
          <w:vertAlign w:val="superscript"/>
        </w:rPr>
        <w:t>th</w:t>
      </w:r>
      <w:r w:rsidR="00222B51" w:rsidRPr="009C2ABC">
        <w:rPr>
          <w:rFonts w:ascii="Times New Roman" w:hAnsi="Times New Roman" w:cs="Times New Roman"/>
          <w:sz w:val="24"/>
          <w:szCs w:val="24"/>
        </w:rPr>
        <w:t xml:space="preserve"> of September 2016, they have visited th</w:t>
      </w:r>
      <w:r w:rsidRPr="009C2ABC">
        <w:rPr>
          <w:rFonts w:ascii="Times New Roman" w:hAnsi="Times New Roman" w:cs="Times New Roman"/>
          <w:sz w:val="24"/>
          <w:szCs w:val="24"/>
        </w:rPr>
        <w:t>em for purposes of bonding,</w:t>
      </w:r>
      <w:r w:rsidR="00222B51" w:rsidRPr="009C2ABC">
        <w:rPr>
          <w:rFonts w:ascii="Times New Roman" w:hAnsi="Times New Roman" w:cs="Times New Roman"/>
          <w:sz w:val="24"/>
          <w:szCs w:val="24"/>
        </w:rPr>
        <w:t xml:space="preserve"> twice in 2017 and once in 2018. In the meantime they did hand over their Power of Attorney to Mr. Joseph </w:t>
      </w:r>
      <w:proofErr w:type="spellStart"/>
      <w:r w:rsidR="00222B51" w:rsidRPr="009C2ABC">
        <w:rPr>
          <w:rFonts w:ascii="Times New Roman" w:hAnsi="Times New Roman" w:cs="Times New Roman"/>
          <w:sz w:val="24"/>
          <w:szCs w:val="24"/>
        </w:rPr>
        <w:t>Serwadda</w:t>
      </w:r>
      <w:proofErr w:type="spellEnd"/>
      <w:r w:rsidR="00222B51" w:rsidRPr="009C2ABC">
        <w:rPr>
          <w:rFonts w:ascii="Times New Roman" w:hAnsi="Times New Roman" w:cs="Times New Roman"/>
          <w:sz w:val="24"/>
          <w:szCs w:val="24"/>
        </w:rPr>
        <w:t xml:space="preserve"> Roberts, the Director of Agape Children’</w:t>
      </w:r>
      <w:r w:rsidRPr="009C2ABC">
        <w:rPr>
          <w:rFonts w:ascii="Times New Roman" w:hAnsi="Times New Roman" w:cs="Times New Roman"/>
          <w:sz w:val="24"/>
          <w:szCs w:val="24"/>
        </w:rPr>
        <w:t>s home to foster the children on their behalf.</w:t>
      </w:r>
      <w:r w:rsidR="00222B51" w:rsidRPr="009C2ABC">
        <w:rPr>
          <w:rFonts w:ascii="Times New Roman" w:hAnsi="Times New Roman" w:cs="Times New Roman"/>
          <w:sz w:val="24"/>
          <w:szCs w:val="24"/>
        </w:rPr>
        <w:t xml:space="preserve"> The children have therefore remained institutionalised for the last three years give or take a few weeks, all this while the petitioners have shown their love and affection for the children by sending financial and material support to meet their needs. </w:t>
      </w:r>
    </w:p>
    <w:p w:rsidR="00222B51" w:rsidRPr="009C2ABC" w:rsidRDefault="00222B51"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The Wilkins stated that their busy work schedules did not </w:t>
      </w:r>
      <w:r w:rsidR="00E14B79" w:rsidRPr="009C2ABC">
        <w:rPr>
          <w:rFonts w:ascii="Times New Roman" w:hAnsi="Times New Roman" w:cs="Times New Roman"/>
          <w:sz w:val="24"/>
          <w:szCs w:val="24"/>
        </w:rPr>
        <w:t>make it possible for them to stay in the country for 1 year. This Court had the opportunity to see the</w:t>
      </w:r>
      <w:r w:rsidR="0071487A" w:rsidRPr="009C2ABC">
        <w:rPr>
          <w:rFonts w:ascii="Times New Roman" w:hAnsi="Times New Roman" w:cs="Times New Roman"/>
          <w:sz w:val="24"/>
          <w:szCs w:val="24"/>
        </w:rPr>
        <w:t xml:space="preserve"> Wilkins with the four children.</w:t>
      </w:r>
      <w:r w:rsidR="00E14B79" w:rsidRPr="009C2ABC">
        <w:rPr>
          <w:rFonts w:ascii="Times New Roman" w:hAnsi="Times New Roman" w:cs="Times New Roman"/>
          <w:sz w:val="24"/>
          <w:szCs w:val="24"/>
        </w:rPr>
        <w:t xml:space="preserve"> </w:t>
      </w:r>
      <w:r w:rsidR="0071487A" w:rsidRPr="009C2ABC">
        <w:rPr>
          <w:rFonts w:ascii="Times New Roman" w:hAnsi="Times New Roman" w:cs="Times New Roman"/>
          <w:sz w:val="24"/>
          <w:szCs w:val="24"/>
        </w:rPr>
        <w:t>T</w:t>
      </w:r>
      <w:r w:rsidR="00E14B79" w:rsidRPr="009C2ABC">
        <w:rPr>
          <w:rFonts w:ascii="Times New Roman" w:hAnsi="Times New Roman" w:cs="Times New Roman"/>
          <w:sz w:val="24"/>
          <w:szCs w:val="24"/>
        </w:rPr>
        <w:t xml:space="preserve">his Court was not convinced that a bond had formed between the Wilkins and the children. These were four children of different ages and different social backgrounds. The Wilkins intended to add all four to their already existing family. It was important that Wilkins take the time to foster the children to determine how they would work as a family. The Home Study report recommended that the Wilkins could foster up to 4 children. They were 62 and 55 years old respectively and </w:t>
      </w:r>
      <w:r w:rsidR="0071487A" w:rsidRPr="009C2ABC">
        <w:rPr>
          <w:rFonts w:ascii="Times New Roman" w:hAnsi="Times New Roman" w:cs="Times New Roman"/>
          <w:sz w:val="24"/>
          <w:szCs w:val="24"/>
        </w:rPr>
        <w:t>Mark Wilkins</w:t>
      </w:r>
      <w:r w:rsidR="00E14B79" w:rsidRPr="009C2ABC">
        <w:rPr>
          <w:rFonts w:ascii="Times New Roman" w:hAnsi="Times New Roman" w:cs="Times New Roman"/>
          <w:sz w:val="24"/>
          <w:szCs w:val="24"/>
        </w:rPr>
        <w:t xml:space="preserve"> was diagnosed with hypertension. The children on the other hand were aged, 7, 6, 6 and 4 years old.</w:t>
      </w:r>
      <w:r w:rsidR="0071487A" w:rsidRPr="009C2ABC">
        <w:rPr>
          <w:rFonts w:ascii="Times New Roman" w:hAnsi="Times New Roman" w:cs="Times New Roman"/>
          <w:sz w:val="24"/>
          <w:szCs w:val="24"/>
        </w:rPr>
        <w:t xml:space="preserve"> </w:t>
      </w:r>
      <w:r w:rsidR="00260CD4" w:rsidRPr="009C2ABC">
        <w:rPr>
          <w:rFonts w:ascii="Times New Roman" w:hAnsi="Times New Roman" w:cs="Times New Roman"/>
          <w:sz w:val="24"/>
          <w:szCs w:val="24"/>
        </w:rPr>
        <w:t>This</w:t>
      </w:r>
      <w:r w:rsidR="00E14B79" w:rsidRPr="009C2ABC">
        <w:rPr>
          <w:rFonts w:ascii="Times New Roman" w:hAnsi="Times New Roman" w:cs="Times New Roman"/>
          <w:sz w:val="24"/>
          <w:szCs w:val="24"/>
        </w:rPr>
        <w:t xml:space="preserve"> </w:t>
      </w:r>
      <w:r w:rsidR="00260CD4" w:rsidRPr="009C2ABC">
        <w:rPr>
          <w:rFonts w:ascii="Times New Roman" w:hAnsi="Times New Roman" w:cs="Times New Roman"/>
          <w:sz w:val="24"/>
          <w:szCs w:val="24"/>
        </w:rPr>
        <w:t>was a</w:t>
      </w:r>
      <w:r w:rsidR="00E14B79" w:rsidRPr="009C2ABC">
        <w:rPr>
          <w:rFonts w:ascii="Times New Roman" w:hAnsi="Times New Roman" w:cs="Times New Roman"/>
          <w:sz w:val="24"/>
          <w:szCs w:val="24"/>
        </w:rPr>
        <w:t xml:space="preserve"> very active </w:t>
      </w:r>
      <w:r w:rsidR="00260CD4" w:rsidRPr="009C2ABC">
        <w:rPr>
          <w:rFonts w:ascii="Times New Roman" w:hAnsi="Times New Roman" w:cs="Times New Roman"/>
          <w:sz w:val="24"/>
          <w:szCs w:val="24"/>
        </w:rPr>
        <w:t xml:space="preserve">stage in the </w:t>
      </w:r>
      <w:r w:rsidR="00E14B79" w:rsidRPr="009C2ABC">
        <w:rPr>
          <w:rFonts w:ascii="Times New Roman" w:hAnsi="Times New Roman" w:cs="Times New Roman"/>
          <w:sz w:val="24"/>
          <w:szCs w:val="24"/>
        </w:rPr>
        <w:t>children</w:t>
      </w:r>
      <w:r w:rsidR="00260CD4" w:rsidRPr="009C2ABC">
        <w:rPr>
          <w:rFonts w:ascii="Times New Roman" w:hAnsi="Times New Roman" w:cs="Times New Roman"/>
          <w:sz w:val="24"/>
          <w:szCs w:val="24"/>
        </w:rPr>
        <w:t>’s lives where they needed a lot of attention</w:t>
      </w:r>
      <w:r w:rsidR="0071487A" w:rsidRPr="009C2ABC">
        <w:rPr>
          <w:rFonts w:ascii="Times New Roman" w:hAnsi="Times New Roman" w:cs="Times New Roman"/>
          <w:sz w:val="24"/>
          <w:szCs w:val="24"/>
        </w:rPr>
        <w:t>. Jane needed even more care and attention because of her illness.</w:t>
      </w:r>
      <w:r w:rsidR="00E14B79" w:rsidRPr="009C2ABC">
        <w:rPr>
          <w:rFonts w:ascii="Times New Roman" w:hAnsi="Times New Roman" w:cs="Times New Roman"/>
          <w:sz w:val="24"/>
          <w:szCs w:val="24"/>
        </w:rPr>
        <w:t xml:space="preserve"> Mrs. Wilkins stated that she would be a full time stay at home mother and therefore the primary care giver for the children. This would have been ideal if this Court was convinced that a bond had been established between the children and the Wilkins, which it was not.</w:t>
      </w:r>
      <w:r w:rsidR="00E2718C" w:rsidRPr="009C2ABC">
        <w:rPr>
          <w:rFonts w:ascii="Times New Roman" w:hAnsi="Times New Roman" w:cs="Times New Roman"/>
          <w:sz w:val="24"/>
          <w:szCs w:val="24"/>
        </w:rPr>
        <w:t xml:space="preserve"> The absence of a detailed report</w:t>
      </w:r>
      <w:r w:rsidR="0071487A" w:rsidRPr="009C2ABC">
        <w:rPr>
          <w:rFonts w:ascii="Times New Roman" w:hAnsi="Times New Roman" w:cs="Times New Roman"/>
          <w:sz w:val="24"/>
          <w:szCs w:val="24"/>
        </w:rPr>
        <w:t xml:space="preserve"> on</w:t>
      </w:r>
      <w:r w:rsidR="00E2718C" w:rsidRPr="009C2ABC">
        <w:rPr>
          <w:rFonts w:ascii="Times New Roman" w:hAnsi="Times New Roman" w:cs="Times New Roman"/>
          <w:sz w:val="24"/>
          <w:szCs w:val="24"/>
        </w:rPr>
        <w:t xml:space="preserve"> the supervision during the interim visits from the </w:t>
      </w:r>
      <w:proofErr w:type="spellStart"/>
      <w:r w:rsidR="00025062" w:rsidRPr="009C2ABC">
        <w:rPr>
          <w:rFonts w:ascii="Times New Roman" w:hAnsi="Times New Roman" w:cs="Times New Roman"/>
          <w:sz w:val="24"/>
          <w:szCs w:val="24"/>
        </w:rPr>
        <w:t>Lubaga</w:t>
      </w:r>
      <w:proofErr w:type="spellEnd"/>
      <w:r w:rsidR="00025062" w:rsidRPr="009C2ABC">
        <w:rPr>
          <w:rFonts w:ascii="Times New Roman" w:hAnsi="Times New Roman" w:cs="Times New Roman"/>
          <w:sz w:val="24"/>
          <w:szCs w:val="24"/>
        </w:rPr>
        <w:t xml:space="preserve"> </w:t>
      </w:r>
      <w:r w:rsidR="00E2718C" w:rsidRPr="009C2ABC">
        <w:rPr>
          <w:rFonts w:ascii="Times New Roman" w:hAnsi="Times New Roman" w:cs="Times New Roman"/>
          <w:sz w:val="24"/>
          <w:szCs w:val="24"/>
        </w:rPr>
        <w:t>Probation and Welfare Office adds to this Court’s dissatisfaction with the petitioners’ c</w:t>
      </w:r>
      <w:r w:rsidR="0071487A" w:rsidRPr="009C2ABC">
        <w:rPr>
          <w:rFonts w:ascii="Times New Roman" w:hAnsi="Times New Roman" w:cs="Times New Roman"/>
          <w:sz w:val="24"/>
          <w:szCs w:val="24"/>
        </w:rPr>
        <w:t>ompliance with the legal requirements under S.46 (a) and</w:t>
      </w:r>
      <w:r w:rsidR="00B54C19" w:rsidRPr="009C2ABC">
        <w:rPr>
          <w:rFonts w:ascii="Times New Roman" w:hAnsi="Times New Roman" w:cs="Times New Roman"/>
          <w:sz w:val="24"/>
          <w:szCs w:val="24"/>
        </w:rPr>
        <w:t xml:space="preserve"> </w:t>
      </w:r>
      <w:r w:rsidR="0071487A" w:rsidRPr="009C2ABC">
        <w:rPr>
          <w:rFonts w:ascii="Times New Roman" w:hAnsi="Times New Roman" w:cs="Times New Roman"/>
          <w:sz w:val="24"/>
          <w:szCs w:val="24"/>
        </w:rPr>
        <w:t>(b).</w:t>
      </w:r>
    </w:p>
    <w:p w:rsidR="00CC5F2F" w:rsidRPr="009C2ABC" w:rsidRDefault="00CC5F2F"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Further, while this Court was in receipt of a written consent from the maternal grandparent of Godfrey and Jane, it was also in receipt of a short birth certificate in respect to Godfrey which does not name Harriet </w:t>
      </w:r>
      <w:proofErr w:type="spellStart"/>
      <w:r w:rsidRPr="009C2ABC">
        <w:rPr>
          <w:rFonts w:ascii="Times New Roman" w:hAnsi="Times New Roman" w:cs="Times New Roman"/>
          <w:sz w:val="24"/>
          <w:szCs w:val="24"/>
        </w:rPr>
        <w:t>Nazziwa</w:t>
      </w:r>
      <w:proofErr w:type="spellEnd"/>
      <w:r w:rsidRPr="009C2ABC">
        <w:rPr>
          <w:rFonts w:ascii="Times New Roman" w:hAnsi="Times New Roman" w:cs="Times New Roman"/>
          <w:sz w:val="24"/>
          <w:szCs w:val="24"/>
        </w:rPr>
        <w:t xml:space="preserve"> as his mother, instead it names one Mary </w:t>
      </w:r>
      <w:proofErr w:type="spellStart"/>
      <w:r w:rsidRPr="009C2ABC">
        <w:rPr>
          <w:rFonts w:ascii="Times New Roman" w:hAnsi="Times New Roman" w:cs="Times New Roman"/>
          <w:sz w:val="24"/>
          <w:szCs w:val="24"/>
        </w:rPr>
        <w:t>Nakityo</w:t>
      </w:r>
      <w:proofErr w:type="spellEnd"/>
      <w:r w:rsidRPr="009C2ABC">
        <w:rPr>
          <w:rFonts w:ascii="Times New Roman" w:hAnsi="Times New Roman" w:cs="Times New Roman"/>
          <w:sz w:val="24"/>
          <w:szCs w:val="24"/>
        </w:rPr>
        <w:t xml:space="preserve">. This was a </w:t>
      </w:r>
      <w:r w:rsidRPr="009C2ABC">
        <w:rPr>
          <w:rFonts w:ascii="Times New Roman" w:hAnsi="Times New Roman" w:cs="Times New Roman"/>
          <w:sz w:val="24"/>
          <w:szCs w:val="24"/>
        </w:rPr>
        <w:lastRenderedPageBreak/>
        <w:t xml:space="preserve">glaring anomaly which was not resolved by any of the other accompanying documents on file. If Godfrey and Jane were pure siblings sharing both parents, they should have the same mother. Who was this Mary </w:t>
      </w:r>
      <w:proofErr w:type="spellStart"/>
      <w:r w:rsidRPr="009C2ABC">
        <w:rPr>
          <w:rFonts w:ascii="Times New Roman" w:hAnsi="Times New Roman" w:cs="Times New Roman"/>
          <w:sz w:val="24"/>
          <w:szCs w:val="24"/>
        </w:rPr>
        <w:t>Nakityo</w:t>
      </w:r>
      <w:proofErr w:type="spellEnd"/>
      <w:r w:rsidRPr="009C2ABC">
        <w:rPr>
          <w:rFonts w:ascii="Times New Roman" w:hAnsi="Times New Roman" w:cs="Times New Roman"/>
          <w:sz w:val="24"/>
          <w:szCs w:val="24"/>
        </w:rPr>
        <w:t>??? Th</w:t>
      </w:r>
      <w:r w:rsidR="0071487A" w:rsidRPr="009C2ABC">
        <w:rPr>
          <w:rFonts w:ascii="Times New Roman" w:hAnsi="Times New Roman" w:cs="Times New Roman"/>
          <w:sz w:val="24"/>
          <w:szCs w:val="24"/>
        </w:rPr>
        <w:t xml:space="preserve">is question was left unanswered especially since no birth certificate was availed for Jane </w:t>
      </w:r>
      <w:proofErr w:type="spellStart"/>
      <w:r w:rsidR="0071487A" w:rsidRPr="009C2ABC">
        <w:rPr>
          <w:rFonts w:ascii="Times New Roman" w:hAnsi="Times New Roman" w:cs="Times New Roman"/>
          <w:sz w:val="24"/>
          <w:szCs w:val="24"/>
        </w:rPr>
        <w:t>Nakamatte</w:t>
      </w:r>
      <w:proofErr w:type="spellEnd"/>
      <w:r w:rsidR="0071487A" w:rsidRPr="009C2ABC">
        <w:rPr>
          <w:rFonts w:ascii="Times New Roman" w:hAnsi="Times New Roman" w:cs="Times New Roman"/>
          <w:sz w:val="24"/>
          <w:szCs w:val="24"/>
        </w:rPr>
        <w:t>.</w:t>
      </w:r>
    </w:p>
    <w:p w:rsidR="00AB48B4" w:rsidRPr="009C2ABC" w:rsidRDefault="00CC5F2F"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This Court also observed that the </w:t>
      </w:r>
      <w:proofErr w:type="spellStart"/>
      <w:r w:rsidRPr="009C2ABC">
        <w:rPr>
          <w:rFonts w:ascii="Times New Roman" w:hAnsi="Times New Roman" w:cs="Times New Roman"/>
          <w:sz w:val="24"/>
          <w:szCs w:val="24"/>
        </w:rPr>
        <w:t>Lubaga</w:t>
      </w:r>
      <w:proofErr w:type="spellEnd"/>
      <w:r w:rsidRPr="009C2ABC">
        <w:rPr>
          <w:rFonts w:ascii="Times New Roman" w:hAnsi="Times New Roman" w:cs="Times New Roman"/>
          <w:sz w:val="24"/>
          <w:szCs w:val="24"/>
        </w:rPr>
        <w:t xml:space="preserve"> Probation Officer Report</w:t>
      </w:r>
      <w:r w:rsidR="0071487A" w:rsidRPr="009C2ABC">
        <w:rPr>
          <w:rFonts w:ascii="Times New Roman" w:hAnsi="Times New Roman" w:cs="Times New Roman"/>
          <w:sz w:val="24"/>
          <w:szCs w:val="24"/>
        </w:rPr>
        <w:t xml:space="preserve"> dated 7</w:t>
      </w:r>
      <w:r w:rsidR="0071487A" w:rsidRPr="009C2ABC">
        <w:rPr>
          <w:rFonts w:ascii="Times New Roman" w:hAnsi="Times New Roman" w:cs="Times New Roman"/>
          <w:sz w:val="24"/>
          <w:szCs w:val="24"/>
          <w:vertAlign w:val="superscript"/>
        </w:rPr>
        <w:t>th</w:t>
      </w:r>
      <w:r w:rsidR="0071487A" w:rsidRPr="009C2ABC">
        <w:rPr>
          <w:rFonts w:ascii="Times New Roman" w:hAnsi="Times New Roman" w:cs="Times New Roman"/>
          <w:sz w:val="24"/>
          <w:szCs w:val="24"/>
        </w:rPr>
        <w:t xml:space="preserve"> June 2018</w:t>
      </w:r>
      <w:r w:rsidRPr="009C2ABC">
        <w:rPr>
          <w:rFonts w:ascii="Times New Roman" w:hAnsi="Times New Roman" w:cs="Times New Roman"/>
          <w:sz w:val="24"/>
          <w:szCs w:val="24"/>
        </w:rPr>
        <w:t xml:space="preserve"> referred to a ‘</w:t>
      </w:r>
      <w:proofErr w:type="spellStart"/>
      <w:r w:rsidRPr="009C2ABC">
        <w:rPr>
          <w:rFonts w:ascii="Times New Roman" w:hAnsi="Times New Roman" w:cs="Times New Roman"/>
          <w:sz w:val="24"/>
          <w:szCs w:val="24"/>
        </w:rPr>
        <w:t>Byenkya</w:t>
      </w:r>
      <w:proofErr w:type="spellEnd"/>
      <w:r w:rsidRPr="009C2ABC">
        <w:rPr>
          <w:rFonts w:ascii="Times New Roman" w:hAnsi="Times New Roman" w:cs="Times New Roman"/>
          <w:sz w:val="24"/>
          <w:szCs w:val="24"/>
        </w:rPr>
        <w:t>’ Fred as being the deceased father to Jane and Godfrey and yet all documents name the</w:t>
      </w:r>
      <w:r w:rsidR="00E2718C" w:rsidRPr="009C2ABC">
        <w:rPr>
          <w:rFonts w:ascii="Times New Roman" w:hAnsi="Times New Roman" w:cs="Times New Roman"/>
          <w:sz w:val="24"/>
          <w:szCs w:val="24"/>
        </w:rPr>
        <w:t xml:space="preserve">ir </w:t>
      </w:r>
      <w:r w:rsidRPr="009C2ABC">
        <w:rPr>
          <w:rFonts w:ascii="Times New Roman" w:hAnsi="Times New Roman" w:cs="Times New Roman"/>
          <w:sz w:val="24"/>
          <w:szCs w:val="24"/>
        </w:rPr>
        <w:t>deceased</w:t>
      </w:r>
      <w:r w:rsidR="00E2718C" w:rsidRPr="009C2ABC">
        <w:rPr>
          <w:rFonts w:ascii="Times New Roman" w:hAnsi="Times New Roman" w:cs="Times New Roman"/>
          <w:sz w:val="24"/>
          <w:szCs w:val="24"/>
        </w:rPr>
        <w:t xml:space="preserve"> father</w:t>
      </w:r>
      <w:r w:rsidRPr="009C2ABC">
        <w:rPr>
          <w:rFonts w:ascii="Times New Roman" w:hAnsi="Times New Roman" w:cs="Times New Roman"/>
          <w:sz w:val="24"/>
          <w:szCs w:val="24"/>
        </w:rPr>
        <w:t xml:space="preserve"> as ‘</w:t>
      </w:r>
      <w:proofErr w:type="spellStart"/>
      <w:r w:rsidRPr="009C2ABC">
        <w:rPr>
          <w:rFonts w:ascii="Times New Roman" w:hAnsi="Times New Roman" w:cs="Times New Roman"/>
          <w:sz w:val="24"/>
          <w:szCs w:val="24"/>
        </w:rPr>
        <w:t>Byebakye</w:t>
      </w:r>
      <w:proofErr w:type="spellEnd"/>
      <w:r w:rsidRPr="009C2ABC">
        <w:rPr>
          <w:rFonts w:ascii="Times New Roman" w:hAnsi="Times New Roman" w:cs="Times New Roman"/>
          <w:sz w:val="24"/>
          <w:szCs w:val="24"/>
        </w:rPr>
        <w:t>’</w:t>
      </w:r>
      <w:r w:rsidR="00E2718C" w:rsidRPr="009C2ABC">
        <w:rPr>
          <w:rFonts w:ascii="Times New Roman" w:hAnsi="Times New Roman" w:cs="Times New Roman"/>
          <w:sz w:val="24"/>
          <w:szCs w:val="24"/>
        </w:rPr>
        <w:t>. The error here, in the opinion of the Court goes beyond a common mistake. The error changes the identity of the children’s father. It was a mistake that the petitioners should not have made. The ultimate intention of foreigners adopting children from this country is to take them to their home country and raise them there. It is imperative that names, dates, ages are kept consistent and accurate to avoid suspicion of ill intention</w:t>
      </w:r>
      <w:r w:rsidR="0071487A" w:rsidRPr="009C2ABC">
        <w:rPr>
          <w:rFonts w:ascii="Times New Roman" w:hAnsi="Times New Roman" w:cs="Times New Roman"/>
          <w:sz w:val="24"/>
          <w:szCs w:val="24"/>
        </w:rPr>
        <w:t xml:space="preserve"> against the children on the part of the petitioners or anyone else.</w:t>
      </w:r>
      <w:r w:rsidR="00B54C19" w:rsidRPr="009C2ABC">
        <w:rPr>
          <w:rFonts w:ascii="Times New Roman" w:hAnsi="Times New Roman" w:cs="Times New Roman"/>
          <w:sz w:val="24"/>
          <w:szCs w:val="24"/>
        </w:rPr>
        <w:t xml:space="preserve"> </w:t>
      </w:r>
    </w:p>
    <w:p w:rsidR="002309D6" w:rsidRPr="009C2ABC" w:rsidRDefault="00B54C19"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There</w:t>
      </w:r>
      <w:r w:rsidR="002309D6" w:rsidRPr="009C2ABC">
        <w:rPr>
          <w:rFonts w:ascii="Times New Roman" w:hAnsi="Times New Roman" w:cs="Times New Roman"/>
          <w:sz w:val="24"/>
          <w:szCs w:val="24"/>
        </w:rPr>
        <w:t xml:space="preserve"> was the matter of the belated advert relating to the absentee fathers of Patience and Patricia. The advert run almost one year after this adoption petition was filed before this Court on the 7</w:t>
      </w:r>
      <w:r w:rsidR="002309D6" w:rsidRPr="009C2ABC">
        <w:rPr>
          <w:rFonts w:ascii="Times New Roman" w:hAnsi="Times New Roman" w:cs="Times New Roman"/>
          <w:sz w:val="24"/>
          <w:szCs w:val="24"/>
          <w:vertAlign w:val="superscript"/>
        </w:rPr>
        <w:t>th</w:t>
      </w:r>
      <w:r w:rsidR="002309D6" w:rsidRPr="009C2ABC">
        <w:rPr>
          <w:rFonts w:ascii="Times New Roman" w:hAnsi="Times New Roman" w:cs="Times New Roman"/>
          <w:sz w:val="24"/>
          <w:szCs w:val="24"/>
        </w:rPr>
        <w:t xml:space="preserve"> of June 2018. This court was not surprised that no viable responses were received. Overall, there was a general laxity to the way this petition was presented to the Court, with all due respect to Counsel for the Petitioners. </w:t>
      </w:r>
    </w:p>
    <w:p w:rsidR="002309D6" w:rsidRPr="009C2ABC" w:rsidRDefault="002309D6"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 xml:space="preserve">Finally, it was clear that the mother of the girls, Patience and Patricia was a vulnerable person herself. This Court did not detect any attempts by the Probation and Social Welfare Officer to provide a solution. It appeared that all that was necessary was her consent to the adoption, which she gave. </w:t>
      </w:r>
      <w:r w:rsidR="00B5552E" w:rsidRPr="009C2ABC">
        <w:rPr>
          <w:rFonts w:ascii="Times New Roman" w:hAnsi="Times New Roman" w:cs="Times New Roman"/>
          <w:sz w:val="24"/>
          <w:szCs w:val="24"/>
        </w:rPr>
        <w:t xml:space="preserve">This Court </w:t>
      </w:r>
      <w:r w:rsidRPr="009C2ABC">
        <w:rPr>
          <w:rFonts w:ascii="Times New Roman" w:hAnsi="Times New Roman" w:cs="Times New Roman"/>
          <w:sz w:val="24"/>
          <w:szCs w:val="24"/>
        </w:rPr>
        <w:t xml:space="preserve"> is of the opinion that in future petitions, teenage mothers like </w:t>
      </w:r>
      <w:proofErr w:type="spellStart"/>
      <w:r w:rsidRPr="009C2ABC">
        <w:rPr>
          <w:rFonts w:ascii="Times New Roman" w:hAnsi="Times New Roman" w:cs="Times New Roman"/>
          <w:sz w:val="24"/>
          <w:szCs w:val="24"/>
        </w:rPr>
        <w:t>Nakalanzi</w:t>
      </w:r>
      <w:proofErr w:type="spellEnd"/>
      <w:r w:rsidRPr="009C2ABC">
        <w:rPr>
          <w:rFonts w:ascii="Times New Roman" w:hAnsi="Times New Roman" w:cs="Times New Roman"/>
          <w:sz w:val="24"/>
          <w:szCs w:val="24"/>
        </w:rPr>
        <w:t xml:space="preserve"> </w:t>
      </w:r>
      <w:proofErr w:type="spellStart"/>
      <w:r w:rsidRPr="009C2ABC">
        <w:rPr>
          <w:rFonts w:ascii="Times New Roman" w:hAnsi="Times New Roman" w:cs="Times New Roman"/>
          <w:sz w:val="24"/>
          <w:szCs w:val="24"/>
        </w:rPr>
        <w:t>Victo</w:t>
      </w:r>
      <w:proofErr w:type="spellEnd"/>
      <w:r w:rsidRPr="009C2ABC">
        <w:rPr>
          <w:rFonts w:ascii="Times New Roman" w:hAnsi="Times New Roman" w:cs="Times New Roman"/>
          <w:sz w:val="24"/>
          <w:szCs w:val="24"/>
        </w:rPr>
        <w:t xml:space="preserve"> be provided with Counsel independent of the petitioners advocates to guide them through the process of adoption and provide other psycho social support to achieve a holistic result in the end.</w:t>
      </w:r>
    </w:p>
    <w:p w:rsidR="00C7272A" w:rsidRPr="009C2ABC" w:rsidRDefault="002309D6"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In this Court’s opinion, the petitioners</w:t>
      </w:r>
      <w:r w:rsidR="00C7272A" w:rsidRPr="009C2ABC">
        <w:rPr>
          <w:rFonts w:ascii="Times New Roman" w:hAnsi="Times New Roman" w:cs="Times New Roman"/>
          <w:sz w:val="24"/>
          <w:szCs w:val="24"/>
        </w:rPr>
        <w:t xml:space="preserve"> appeared to be a </w:t>
      </w:r>
      <w:r w:rsidR="007D31E3" w:rsidRPr="009C2ABC">
        <w:rPr>
          <w:rFonts w:ascii="Times New Roman" w:hAnsi="Times New Roman" w:cs="Times New Roman"/>
          <w:sz w:val="24"/>
          <w:szCs w:val="24"/>
        </w:rPr>
        <w:t>well-</w:t>
      </w:r>
      <w:proofErr w:type="gramStart"/>
      <w:r w:rsidR="007D31E3" w:rsidRPr="009C2ABC">
        <w:rPr>
          <w:rFonts w:ascii="Times New Roman" w:hAnsi="Times New Roman" w:cs="Times New Roman"/>
          <w:sz w:val="24"/>
          <w:szCs w:val="24"/>
        </w:rPr>
        <w:t>meaning</w:t>
      </w:r>
      <w:r w:rsidR="00874E54" w:rsidRPr="009C2ABC">
        <w:rPr>
          <w:rFonts w:ascii="Times New Roman" w:hAnsi="Times New Roman" w:cs="Times New Roman"/>
          <w:sz w:val="24"/>
          <w:szCs w:val="24"/>
        </w:rPr>
        <w:t xml:space="preserve"> </w:t>
      </w:r>
      <w:r w:rsidR="00C7272A" w:rsidRPr="009C2ABC">
        <w:rPr>
          <w:rFonts w:ascii="Times New Roman" w:hAnsi="Times New Roman" w:cs="Times New Roman"/>
          <w:sz w:val="24"/>
          <w:szCs w:val="24"/>
        </w:rPr>
        <w:t xml:space="preserve"> couple</w:t>
      </w:r>
      <w:proofErr w:type="gramEnd"/>
      <w:r w:rsidR="00C7272A" w:rsidRPr="009C2ABC">
        <w:rPr>
          <w:rFonts w:ascii="Times New Roman" w:hAnsi="Times New Roman" w:cs="Times New Roman"/>
          <w:sz w:val="24"/>
          <w:szCs w:val="24"/>
        </w:rPr>
        <w:t>. Mrs. Cynthia Wilkins was an adopted chi</w:t>
      </w:r>
      <w:r w:rsidR="00B5552E" w:rsidRPr="009C2ABC">
        <w:rPr>
          <w:rFonts w:ascii="Times New Roman" w:hAnsi="Times New Roman" w:cs="Times New Roman"/>
          <w:sz w:val="24"/>
          <w:szCs w:val="24"/>
        </w:rPr>
        <w:t>ld herself and therefore she has</w:t>
      </w:r>
      <w:r w:rsidR="00C7272A" w:rsidRPr="009C2ABC">
        <w:rPr>
          <w:rFonts w:ascii="Times New Roman" w:hAnsi="Times New Roman" w:cs="Times New Roman"/>
          <w:sz w:val="24"/>
          <w:szCs w:val="24"/>
        </w:rPr>
        <w:t xml:space="preserve"> a passion for seeing these children placed in a loving and caring home, a home she and her husband could provide. However, it was the duty of this court to evaluate the evidence in support of the petition and</w:t>
      </w:r>
      <w:r w:rsidR="00B5552E" w:rsidRPr="009C2ABC">
        <w:rPr>
          <w:rFonts w:ascii="Times New Roman" w:hAnsi="Times New Roman" w:cs="Times New Roman"/>
          <w:sz w:val="24"/>
          <w:szCs w:val="24"/>
        </w:rPr>
        <w:t xml:space="preserve"> make its decision. </w:t>
      </w:r>
      <w:r w:rsidR="00C7272A" w:rsidRPr="009C2ABC">
        <w:rPr>
          <w:rFonts w:ascii="Times New Roman" w:hAnsi="Times New Roman" w:cs="Times New Roman"/>
          <w:sz w:val="24"/>
          <w:szCs w:val="24"/>
        </w:rPr>
        <w:lastRenderedPageBreak/>
        <w:t>This petition was brought in haste and care was not taken in presenting it to the Court leaving loopholes for negative conjecture.</w:t>
      </w:r>
    </w:p>
    <w:p w:rsidR="00CC5F2F" w:rsidRPr="009C2ABC" w:rsidRDefault="00C7272A" w:rsidP="009C2ABC">
      <w:pPr>
        <w:spacing w:line="360" w:lineRule="auto"/>
        <w:jc w:val="both"/>
        <w:rPr>
          <w:rFonts w:ascii="Times New Roman" w:hAnsi="Times New Roman" w:cs="Times New Roman"/>
          <w:sz w:val="24"/>
          <w:szCs w:val="24"/>
        </w:rPr>
      </w:pPr>
      <w:r w:rsidRPr="009C2ABC">
        <w:rPr>
          <w:rFonts w:ascii="Times New Roman" w:hAnsi="Times New Roman" w:cs="Times New Roman"/>
          <w:sz w:val="24"/>
          <w:szCs w:val="24"/>
        </w:rPr>
        <w:t>Fo</w:t>
      </w:r>
      <w:r w:rsidR="001C7768" w:rsidRPr="009C2ABC">
        <w:rPr>
          <w:rFonts w:ascii="Times New Roman" w:hAnsi="Times New Roman" w:cs="Times New Roman"/>
          <w:sz w:val="24"/>
          <w:szCs w:val="24"/>
        </w:rPr>
        <w:t xml:space="preserve">r the reasons foregoing, I decline to grant an adoption order. </w:t>
      </w:r>
      <w:r w:rsidR="00B5552E" w:rsidRPr="009C2ABC">
        <w:rPr>
          <w:rFonts w:ascii="Times New Roman" w:hAnsi="Times New Roman" w:cs="Times New Roman"/>
          <w:sz w:val="24"/>
          <w:szCs w:val="24"/>
        </w:rPr>
        <w:t xml:space="preserve">This Court advises the Petitioners, who are still the foster parents of the children to </w:t>
      </w:r>
      <w:r w:rsidR="002309D6" w:rsidRPr="009C2ABC">
        <w:rPr>
          <w:rFonts w:ascii="Times New Roman" w:hAnsi="Times New Roman" w:cs="Times New Roman"/>
          <w:sz w:val="24"/>
          <w:szCs w:val="24"/>
        </w:rPr>
        <w:t xml:space="preserve">take note of Court’s findings and make decisions in the best interests of the </w:t>
      </w:r>
      <w:r w:rsidR="00B5552E" w:rsidRPr="009C2ABC">
        <w:rPr>
          <w:rFonts w:ascii="Times New Roman" w:hAnsi="Times New Roman" w:cs="Times New Roman"/>
          <w:sz w:val="24"/>
          <w:szCs w:val="24"/>
        </w:rPr>
        <w:t>four children</w:t>
      </w:r>
      <w:r w:rsidR="00EA4A30" w:rsidRPr="009C2ABC">
        <w:rPr>
          <w:rFonts w:ascii="Times New Roman" w:hAnsi="Times New Roman" w:cs="Times New Roman"/>
          <w:sz w:val="24"/>
          <w:szCs w:val="24"/>
        </w:rPr>
        <w:t xml:space="preserve"> for the</w:t>
      </w:r>
      <w:r w:rsidR="007B6394" w:rsidRPr="009C2ABC">
        <w:rPr>
          <w:rFonts w:ascii="Times New Roman" w:hAnsi="Times New Roman" w:cs="Times New Roman"/>
          <w:sz w:val="24"/>
          <w:szCs w:val="24"/>
        </w:rPr>
        <w:t xml:space="preserve">ir </w:t>
      </w:r>
      <w:r w:rsidR="00EA4A30" w:rsidRPr="009C2ABC">
        <w:rPr>
          <w:rFonts w:ascii="Times New Roman" w:hAnsi="Times New Roman" w:cs="Times New Roman"/>
          <w:sz w:val="24"/>
          <w:szCs w:val="24"/>
        </w:rPr>
        <w:t>future.</w:t>
      </w:r>
    </w:p>
    <w:p w:rsidR="007D31E3" w:rsidRPr="009C2ABC" w:rsidRDefault="007D31E3" w:rsidP="009C2ABC">
      <w:pPr>
        <w:spacing w:line="360" w:lineRule="auto"/>
        <w:jc w:val="both"/>
        <w:rPr>
          <w:rFonts w:ascii="Times New Roman" w:hAnsi="Times New Roman" w:cs="Times New Roman"/>
          <w:b/>
          <w:sz w:val="24"/>
          <w:szCs w:val="24"/>
        </w:rPr>
      </w:pPr>
    </w:p>
    <w:p w:rsidR="007D31E3" w:rsidRPr="009C2ABC" w:rsidRDefault="007D31E3"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w:t>
      </w:r>
    </w:p>
    <w:p w:rsidR="00EA4A30" w:rsidRPr="009C2ABC" w:rsidRDefault="00EA4A30"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 xml:space="preserve">Olive </w:t>
      </w:r>
      <w:proofErr w:type="spellStart"/>
      <w:r w:rsidRPr="009C2ABC">
        <w:rPr>
          <w:rFonts w:ascii="Times New Roman" w:hAnsi="Times New Roman" w:cs="Times New Roman"/>
          <w:b/>
          <w:sz w:val="24"/>
          <w:szCs w:val="24"/>
        </w:rPr>
        <w:t>Kazaarwe</w:t>
      </w:r>
      <w:proofErr w:type="spellEnd"/>
      <w:r w:rsidRPr="009C2ABC">
        <w:rPr>
          <w:rFonts w:ascii="Times New Roman" w:hAnsi="Times New Roman" w:cs="Times New Roman"/>
          <w:b/>
          <w:sz w:val="24"/>
          <w:szCs w:val="24"/>
        </w:rPr>
        <w:t xml:space="preserve"> </w:t>
      </w:r>
      <w:proofErr w:type="spellStart"/>
      <w:r w:rsidRPr="009C2ABC">
        <w:rPr>
          <w:rFonts w:ascii="Times New Roman" w:hAnsi="Times New Roman" w:cs="Times New Roman"/>
          <w:b/>
          <w:sz w:val="24"/>
          <w:szCs w:val="24"/>
        </w:rPr>
        <w:t>Mukwaya</w:t>
      </w:r>
      <w:proofErr w:type="spellEnd"/>
    </w:p>
    <w:p w:rsidR="00EA4A30" w:rsidRPr="009C2ABC" w:rsidRDefault="00EA4A30"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JUDGE</w:t>
      </w:r>
    </w:p>
    <w:p w:rsidR="00EA4A30" w:rsidRPr="009C2ABC" w:rsidRDefault="00EA4A30" w:rsidP="009C2ABC">
      <w:pPr>
        <w:spacing w:line="360" w:lineRule="auto"/>
        <w:jc w:val="both"/>
        <w:rPr>
          <w:rFonts w:ascii="Times New Roman" w:hAnsi="Times New Roman" w:cs="Times New Roman"/>
          <w:b/>
          <w:sz w:val="24"/>
          <w:szCs w:val="24"/>
        </w:rPr>
      </w:pPr>
      <w:r w:rsidRPr="009C2ABC">
        <w:rPr>
          <w:rFonts w:ascii="Times New Roman" w:hAnsi="Times New Roman" w:cs="Times New Roman"/>
          <w:b/>
          <w:sz w:val="24"/>
          <w:szCs w:val="24"/>
        </w:rPr>
        <w:t>9/7/2018</w:t>
      </w:r>
    </w:p>
    <w:p w:rsidR="00CC5F2F" w:rsidRPr="009C2ABC" w:rsidRDefault="00CC5F2F" w:rsidP="009C2ABC">
      <w:pPr>
        <w:spacing w:line="360" w:lineRule="auto"/>
        <w:jc w:val="both"/>
        <w:rPr>
          <w:rFonts w:ascii="Times New Roman" w:hAnsi="Times New Roman" w:cs="Times New Roman"/>
          <w:sz w:val="24"/>
          <w:szCs w:val="24"/>
        </w:rPr>
      </w:pPr>
    </w:p>
    <w:p w:rsidR="00260CD4" w:rsidRPr="009C2ABC" w:rsidRDefault="00260CD4" w:rsidP="009C2ABC">
      <w:pPr>
        <w:spacing w:line="360" w:lineRule="auto"/>
        <w:jc w:val="both"/>
        <w:rPr>
          <w:rFonts w:ascii="Times New Roman" w:hAnsi="Times New Roman" w:cs="Times New Roman"/>
          <w:sz w:val="24"/>
          <w:szCs w:val="24"/>
        </w:rPr>
      </w:pPr>
    </w:p>
    <w:p w:rsidR="00FD0838" w:rsidRPr="009C2ABC" w:rsidRDefault="00FD0838" w:rsidP="009C2ABC">
      <w:pPr>
        <w:spacing w:line="360" w:lineRule="auto"/>
        <w:jc w:val="both"/>
        <w:rPr>
          <w:rFonts w:ascii="Times New Roman" w:hAnsi="Times New Roman" w:cs="Times New Roman"/>
          <w:sz w:val="24"/>
          <w:szCs w:val="24"/>
        </w:rPr>
      </w:pPr>
    </w:p>
    <w:sectPr w:rsidR="00FD0838" w:rsidRPr="009C2ABC" w:rsidSect="00FD08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AD" w:rsidRDefault="00C864AD" w:rsidP="002944E8">
      <w:pPr>
        <w:spacing w:after="0" w:line="240" w:lineRule="auto"/>
      </w:pPr>
      <w:r>
        <w:separator/>
      </w:r>
    </w:p>
  </w:endnote>
  <w:endnote w:type="continuationSeparator" w:id="0">
    <w:p w:rsidR="00C864AD" w:rsidRDefault="00C864AD" w:rsidP="0029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3624"/>
      <w:docPartObj>
        <w:docPartGallery w:val="Page Numbers (Bottom of Page)"/>
        <w:docPartUnique/>
      </w:docPartObj>
    </w:sdtPr>
    <w:sdtEndPr/>
    <w:sdtContent>
      <w:p w:rsidR="002944E8" w:rsidRDefault="00370796">
        <w:pPr>
          <w:pStyle w:val="Footer"/>
          <w:jc w:val="center"/>
        </w:pPr>
        <w:r>
          <w:fldChar w:fldCharType="begin"/>
        </w:r>
        <w:r>
          <w:instrText xml:space="preserve"> PAGE   \* MERGEFORMAT </w:instrText>
        </w:r>
        <w:r>
          <w:fldChar w:fldCharType="separate"/>
        </w:r>
        <w:r w:rsidR="009C2ABC">
          <w:rPr>
            <w:noProof/>
          </w:rPr>
          <w:t>2</w:t>
        </w:r>
        <w:r>
          <w:rPr>
            <w:noProof/>
          </w:rPr>
          <w:fldChar w:fldCharType="end"/>
        </w:r>
      </w:p>
    </w:sdtContent>
  </w:sdt>
  <w:p w:rsidR="002944E8" w:rsidRDefault="00294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AD" w:rsidRDefault="00C864AD" w:rsidP="002944E8">
      <w:pPr>
        <w:spacing w:after="0" w:line="240" w:lineRule="auto"/>
      </w:pPr>
      <w:r>
        <w:separator/>
      </w:r>
    </w:p>
  </w:footnote>
  <w:footnote w:type="continuationSeparator" w:id="0">
    <w:p w:rsidR="00C864AD" w:rsidRDefault="00C864AD" w:rsidP="00294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11E"/>
    <w:multiLevelType w:val="hybridMultilevel"/>
    <w:tmpl w:val="D11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762DB"/>
    <w:multiLevelType w:val="hybridMultilevel"/>
    <w:tmpl w:val="D2DA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20873"/>
    <w:multiLevelType w:val="hybridMultilevel"/>
    <w:tmpl w:val="9694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C6E3C"/>
    <w:multiLevelType w:val="hybridMultilevel"/>
    <w:tmpl w:val="C47A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2B"/>
    <w:rsid w:val="00025062"/>
    <w:rsid w:val="00054C09"/>
    <w:rsid w:val="000D3FD9"/>
    <w:rsid w:val="00182B5D"/>
    <w:rsid w:val="001C469D"/>
    <w:rsid w:val="001C7768"/>
    <w:rsid w:val="00222B51"/>
    <w:rsid w:val="002309D6"/>
    <w:rsid w:val="002478F4"/>
    <w:rsid w:val="00260CD4"/>
    <w:rsid w:val="002944E8"/>
    <w:rsid w:val="00300F76"/>
    <w:rsid w:val="00314B74"/>
    <w:rsid w:val="00370796"/>
    <w:rsid w:val="00392603"/>
    <w:rsid w:val="00430F68"/>
    <w:rsid w:val="0044302B"/>
    <w:rsid w:val="004A6628"/>
    <w:rsid w:val="004A6992"/>
    <w:rsid w:val="004E37D1"/>
    <w:rsid w:val="00524E06"/>
    <w:rsid w:val="00623A35"/>
    <w:rsid w:val="00626980"/>
    <w:rsid w:val="00650E38"/>
    <w:rsid w:val="006538B1"/>
    <w:rsid w:val="00673E06"/>
    <w:rsid w:val="006E3646"/>
    <w:rsid w:val="006E526F"/>
    <w:rsid w:val="006F4B17"/>
    <w:rsid w:val="0071487A"/>
    <w:rsid w:val="007223AA"/>
    <w:rsid w:val="007B164C"/>
    <w:rsid w:val="007B6394"/>
    <w:rsid w:val="007D31E3"/>
    <w:rsid w:val="008166EF"/>
    <w:rsid w:val="00826565"/>
    <w:rsid w:val="0082758F"/>
    <w:rsid w:val="008712BA"/>
    <w:rsid w:val="00874E54"/>
    <w:rsid w:val="00874F0A"/>
    <w:rsid w:val="008D4C18"/>
    <w:rsid w:val="008F0572"/>
    <w:rsid w:val="008F76E8"/>
    <w:rsid w:val="0096630C"/>
    <w:rsid w:val="009862E3"/>
    <w:rsid w:val="009A4093"/>
    <w:rsid w:val="009B02DA"/>
    <w:rsid w:val="009C2ABC"/>
    <w:rsid w:val="009C77A0"/>
    <w:rsid w:val="00A014E2"/>
    <w:rsid w:val="00AB48B4"/>
    <w:rsid w:val="00B15E40"/>
    <w:rsid w:val="00B54C19"/>
    <w:rsid w:val="00B5552E"/>
    <w:rsid w:val="00B648A8"/>
    <w:rsid w:val="00BC2E78"/>
    <w:rsid w:val="00BD2305"/>
    <w:rsid w:val="00BD7631"/>
    <w:rsid w:val="00BF30A8"/>
    <w:rsid w:val="00C00149"/>
    <w:rsid w:val="00C07954"/>
    <w:rsid w:val="00C6177F"/>
    <w:rsid w:val="00C7272A"/>
    <w:rsid w:val="00C864AD"/>
    <w:rsid w:val="00CA1259"/>
    <w:rsid w:val="00CB2423"/>
    <w:rsid w:val="00CC5F2F"/>
    <w:rsid w:val="00CF42D6"/>
    <w:rsid w:val="00D0026F"/>
    <w:rsid w:val="00D15D6E"/>
    <w:rsid w:val="00D94E6C"/>
    <w:rsid w:val="00DF74ED"/>
    <w:rsid w:val="00E13844"/>
    <w:rsid w:val="00E14B79"/>
    <w:rsid w:val="00E2718C"/>
    <w:rsid w:val="00EA0024"/>
    <w:rsid w:val="00EA4A30"/>
    <w:rsid w:val="00EB6484"/>
    <w:rsid w:val="00EE54B8"/>
    <w:rsid w:val="00F62440"/>
    <w:rsid w:val="00F65E32"/>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0A"/>
    <w:pPr>
      <w:ind w:left="720"/>
      <w:contextualSpacing/>
    </w:pPr>
  </w:style>
  <w:style w:type="paragraph" w:styleId="Header">
    <w:name w:val="header"/>
    <w:basedOn w:val="Normal"/>
    <w:link w:val="HeaderChar"/>
    <w:uiPriority w:val="99"/>
    <w:semiHidden/>
    <w:unhideWhenUsed/>
    <w:rsid w:val="00294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4E8"/>
    <w:rPr>
      <w:lang w:val="en-GB"/>
    </w:rPr>
  </w:style>
  <w:style w:type="paragraph" w:styleId="Footer">
    <w:name w:val="footer"/>
    <w:basedOn w:val="Normal"/>
    <w:link w:val="FooterChar"/>
    <w:uiPriority w:val="99"/>
    <w:unhideWhenUsed/>
    <w:rsid w:val="0029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4E8"/>
    <w:rPr>
      <w:lang w:val="en-GB"/>
    </w:rPr>
  </w:style>
  <w:style w:type="paragraph" w:styleId="BalloonText">
    <w:name w:val="Balloon Text"/>
    <w:basedOn w:val="Normal"/>
    <w:link w:val="BalloonTextChar"/>
    <w:uiPriority w:val="99"/>
    <w:semiHidden/>
    <w:unhideWhenUsed/>
    <w:rsid w:val="007D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E3"/>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0A"/>
    <w:pPr>
      <w:ind w:left="720"/>
      <w:contextualSpacing/>
    </w:pPr>
  </w:style>
  <w:style w:type="paragraph" w:styleId="Header">
    <w:name w:val="header"/>
    <w:basedOn w:val="Normal"/>
    <w:link w:val="HeaderChar"/>
    <w:uiPriority w:val="99"/>
    <w:semiHidden/>
    <w:unhideWhenUsed/>
    <w:rsid w:val="00294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4E8"/>
    <w:rPr>
      <w:lang w:val="en-GB"/>
    </w:rPr>
  </w:style>
  <w:style w:type="paragraph" w:styleId="Footer">
    <w:name w:val="footer"/>
    <w:basedOn w:val="Normal"/>
    <w:link w:val="FooterChar"/>
    <w:uiPriority w:val="99"/>
    <w:unhideWhenUsed/>
    <w:rsid w:val="0029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4E8"/>
    <w:rPr>
      <w:lang w:val="en-GB"/>
    </w:rPr>
  </w:style>
  <w:style w:type="paragraph" w:styleId="BalloonText">
    <w:name w:val="Balloon Text"/>
    <w:basedOn w:val="Normal"/>
    <w:link w:val="BalloonTextChar"/>
    <w:uiPriority w:val="99"/>
    <w:semiHidden/>
    <w:unhideWhenUsed/>
    <w:rsid w:val="007D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E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2018-07-09T12:15:00Z</cp:lastPrinted>
  <dcterms:created xsi:type="dcterms:W3CDTF">2019-10-31T07:11:00Z</dcterms:created>
  <dcterms:modified xsi:type="dcterms:W3CDTF">2019-10-31T07:11:00Z</dcterms:modified>
</cp:coreProperties>
</file>