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1D" w:rsidRPr="007D589B" w:rsidRDefault="00AE2F58" w:rsidP="007D589B">
      <w:pPr>
        <w:spacing w:line="360" w:lineRule="auto"/>
        <w:jc w:val="both"/>
        <w:rPr>
          <w:rFonts w:ascii="Times New Roman" w:hAnsi="Times New Roman" w:cs="Times New Roman"/>
          <w:b/>
          <w:sz w:val="24"/>
          <w:szCs w:val="24"/>
        </w:rPr>
      </w:pPr>
      <w:r w:rsidRPr="007D589B">
        <w:rPr>
          <w:rFonts w:ascii="Times New Roman" w:hAnsi="Times New Roman" w:cs="Times New Roman"/>
          <w:b/>
          <w:sz w:val="24"/>
          <w:szCs w:val="24"/>
        </w:rPr>
        <w:t xml:space="preserve"> </w:t>
      </w:r>
      <w:r w:rsidR="00C904F7" w:rsidRPr="007D589B">
        <w:rPr>
          <w:rFonts w:ascii="Times New Roman" w:hAnsi="Times New Roman" w:cs="Times New Roman"/>
          <w:b/>
          <w:sz w:val="24"/>
          <w:szCs w:val="24"/>
        </w:rPr>
        <w:t>THE REPUBLIC OF UGANDA</w:t>
      </w:r>
    </w:p>
    <w:p w:rsidR="00C904F7" w:rsidRPr="007D589B" w:rsidRDefault="00C904F7" w:rsidP="007D589B">
      <w:pPr>
        <w:spacing w:line="360" w:lineRule="auto"/>
        <w:jc w:val="both"/>
        <w:rPr>
          <w:rFonts w:ascii="Times New Roman" w:hAnsi="Times New Roman" w:cs="Times New Roman"/>
          <w:b/>
          <w:sz w:val="24"/>
          <w:szCs w:val="24"/>
        </w:rPr>
      </w:pPr>
      <w:r w:rsidRPr="007D589B">
        <w:rPr>
          <w:rFonts w:ascii="Times New Roman" w:hAnsi="Times New Roman" w:cs="Times New Roman"/>
          <w:b/>
          <w:sz w:val="24"/>
          <w:szCs w:val="24"/>
        </w:rPr>
        <w:t>IN THE HIGH COURT OF UGANDA AT KAMPALA</w:t>
      </w:r>
    </w:p>
    <w:p w:rsidR="00C904F7" w:rsidRPr="007D589B" w:rsidRDefault="00786A41" w:rsidP="007D589B">
      <w:pPr>
        <w:spacing w:line="360" w:lineRule="auto"/>
        <w:jc w:val="both"/>
        <w:rPr>
          <w:rFonts w:ascii="Times New Roman" w:hAnsi="Times New Roman" w:cs="Times New Roman"/>
          <w:b/>
          <w:sz w:val="24"/>
          <w:szCs w:val="24"/>
        </w:rPr>
      </w:pPr>
      <w:r w:rsidRPr="007D589B">
        <w:rPr>
          <w:rFonts w:ascii="Times New Roman" w:hAnsi="Times New Roman" w:cs="Times New Roman"/>
          <w:b/>
          <w:sz w:val="24"/>
          <w:szCs w:val="24"/>
        </w:rPr>
        <w:t xml:space="preserve">FAMILY </w:t>
      </w:r>
      <w:r w:rsidR="00C904F7" w:rsidRPr="007D589B">
        <w:rPr>
          <w:rFonts w:ascii="Times New Roman" w:hAnsi="Times New Roman" w:cs="Times New Roman"/>
          <w:b/>
          <w:sz w:val="24"/>
          <w:szCs w:val="24"/>
        </w:rPr>
        <w:t>DIVISION</w:t>
      </w:r>
      <w:bookmarkStart w:id="0" w:name="_GoBack"/>
      <w:bookmarkEnd w:id="0"/>
    </w:p>
    <w:p w:rsidR="005908C3" w:rsidRPr="007D589B" w:rsidRDefault="00C904F7" w:rsidP="007D589B">
      <w:pPr>
        <w:spacing w:line="360" w:lineRule="auto"/>
        <w:jc w:val="both"/>
        <w:rPr>
          <w:rFonts w:ascii="Times New Roman" w:hAnsi="Times New Roman" w:cs="Times New Roman"/>
          <w:b/>
          <w:sz w:val="24"/>
          <w:szCs w:val="24"/>
        </w:rPr>
      </w:pPr>
      <w:r w:rsidRPr="007D589B">
        <w:rPr>
          <w:rFonts w:ascii="Times New Roman" w:hAnsi="Times New Roman" w:cs="Times New Roman"/>
          <w:b/>
          <w:sz w:val="24"/>
          <w:szCs w:val="24"/>
        </w:rPr>
        <w:t>CIVIL SUIT NO.</w:t>
      </w:r>
      <w:r w:rsidR="005D0C2F" w:rsidRPr="007D589B">
        <w:rPr>
          <w:rFonts w:ascii="Times New Roman" w:hAnsi="Times New Roman" w:cs="Times New Roman"/>
          <w:b/>
          <w:sz w:val="24"/>
          <w:szCs w:val="24"/>
        </w:rPr>
        <w:t>0</w:t>
      </w:r>
      <w:r w:rsidR="00C40336" w:rsidRPr="007D589B">
        <w:rPr>
          <w:rFonts w:ascii="Times New Roman" w:hAnsi="Times New Roman" w:cs="Times New Roman"/>
          <w:b/>
          <w:sz w:val="24"/>
          <w:szCs w:val="24"/>
        </w:rPr>
        <w:t>8</w:t>
      </w:r>
      <w:r w:rsidR="005D0C2F" w:rsidRPr="007D589B">
        <w:rPr>
          <w:rFonts w:ascii="Times New Roman" w:hAnsi="Times New Roman" w:cs="Times New Roman"/>
          <w:b/>
          <w:sz w:val="24"/>
          <w:szCs w:val="24"/>
        </w:rPr>
        <w:t>6 OF 2012</w:t>
      </w:r>
    </w:p>
    <w:p w:rsidR="005908C3" w:rsidRPr="007D589B" w:rsidRDefault="005D0C2F" w:rsidP="007D589B">
      <w:pPr>
        <w:spacing w:line="360" w:lineRule="auto"/>
        <w:jc w:val="both"/>
        <w:rPr>
          <w:rFonts w:ascii="Times New Roman" w:hAnsi="Times New Roman" w:cs="Times New Roman"/>
          <w:b/>
          <w:sz w:val="24"/>
          <w:szCs w:val="24"/>
        </w:rPr>
      </w:pPr>
      <w:r w:rsidRPr="007D589B">
        <w:rPr>
          <w:rFonts w:ascii="Times New Roman" w:hAnsi="Times New Roman" w:cs="Times New Roman"/>
          <w:b/>
          <w:sz w:val="24"/>
          <w:szCs w:val="24"/>
        </w:rPr>
        <w:t>MARY NANKYA</w:t>
      </w:r>
      <w:r w:rsidR="005908C3" w:rsidRPr="007D589B">
        <w:rPr>
          <w:rFonts w:ascii="Times New Roman" w:hAnsi="Times New Roman" w:cs="Times New Roman"/>
          <w:b/>
          <w:sz w:val="24"/>
          <w:szCs w:val="24"/>
        </w:rPr>
        <w:t xml:space="preserve">………………………………………………………………. </w:t>
      </w:r>
      <w:r w:rsidR="00317C9C" w:rsidRPr="007D589B">
        <w:rPr>
          <w:rFonts w:ascii="Times New Roman" w:hAnsi="Times New Roman" w:cs="Times New Roman"/>
          <w:b/>
          <w:sz w:val="24"/>
          <w:szCs w:val="24"/>
        </w:rPr>
        <w:t>COUNTERCLAIMANT</w:t>
      </w:r>
    </w:p>
    <w:p w:rsidR="00B41428" w:rsidRPr="007D589B" w:rsidRDefault="005908C3" w:rsidP="007D589B">
      <w:pPr>
        <w:spacing w:line="360" w:lineRule="auto"/>
        <w:jc w:val="both"/>
        <w:rPr>
          <w:rFonts w:ascii="Times New Roman" w:hAnsi="Times New Roman" w:cs="Times New Roman"/>
          <w:b/>
          <w:sz w:val="24"/>
          <w:szCs w:val="24"/>
        </w:rPr>
      </w:pPr>
      <w:r w:rsidRPr="007D589B">
        <w:rPr>
          <w:rFonts w:ascii="Times New Roman" w:hAnsi="Times New Roman" w:cs="Times New Roman"/>
          <w:b/>
          <w:sz w:val="24"/>
          <w:szCs w:val="24"/>
        </w:rPr>
        <w:t xml:space="preserve"> VERSUS</w:t>
      </w:r>
    </w:p>
    <w:p w:rsidR="00317C9C" w:rsidRPr="007D589B" w:rsidRDefault="00317C9C" w:rsidP="007D589B">
      <w:pPr>
        <w:pStyle w:val="ListParagraph"/>
        <w:numPr>
          <w:ilvl w:val="0"/>
          <w:numId w:val="16"/>
        </w:numPr>
        <w:spacing w:line="360" w:lineRule="auto"/>
        <w:jc w:val="both"/>
        <w:rPr>
          <w:rFonts w:ascii="Times New Roman" w:hAnsi="Times New Roman" w:cs="Times New Roman"/>
          <w:b/>
          <w:sz w:val="24"/>
          <w:szCs w:val="24"/>
        </w:rPr>
      </w:pPr>
      <w:r w:rsidRPr="007D589B">
        <w:rPr>
          <w:rFonts w:ascii="Times New Roman" w:hAnsi="Times New Roman" w:cs="Times New Roman"/>
          <w:b/>
          <w:sz w:val="24"/>
          <w:szCs w:val="24"/>
        </w:rPr>
        <w:t>TEREZA NABWAMI</w:t>
      </w:r>
    </w:p>
    <w:p w:rsidR="00317C9C" w:rsidRPr="007D589B" w:rsidRDefault="00317C9C" w:rsidP="007D589B">
      <w:pPr>
        <w:pStyle w:val="ListParagraph"/>
        <w:numPr>
          <w:ilvl w:val="0"/>
          <w:numId w:val="16"/>
        </w:numPr>
        <w:spacing w:line="360" w:lineRule="auto"/>
        <w:jc w:val="both"/>
        <w:rPr>
          <w:rFonts w:ascii="Times New Roman" w:hAnsi="Times New Roman" w:cs="Times New Roman"/>
          <w:b/>
          <w:sz w:val="24"/>
          <w:szCs w:val="24"/>
        </w:rPr>
      </w:pPr>
      <w:r w:rsidRPr="007D589B">
        <w:rPr>
          <w:rFonts w:ascii="Times New Roman" w:hAnsi="Times New Roman" w:cs="Times New Roman"/>
          <w:b/>
          <w:sz w:val="24"/>
          <w:szCs w:val="24"/>
        </w:rPr>
        <w:t>BETTY MPONYE</w:t>
      </w:r>
    </w:p>
    <w:p w:rsidR="00C904F7" w:rsidRPr="007D589B" w:rsidRDefault="00317C9C" w:rsidP="007D589B">
      <w:pPr>
        <w:pStyle w:val="ListParagraph"/>
        <w:numPr>
          <w:ilvl w:val="0"/>
          <w:numId w:val="16"/>
        </w:numPr>
        <w:spacing w:line="360" w:lineRule="auto"/>
        <w:jc w:val="both"/>
        <w:rPr>
          <w:rFonts w:ascii="Times New Roman" w:hAnsi="Times New Roman" w:cs="Times New Roman"/>
          <w:b/>
          <w:sz w:val="24"/>
          <w:szCs w:val="24"/>
        </w:rPr>
      </w:pPr>
      <w:r w:rsidRPr="007D589B">
        <w:rPr>
          <w:rFonts w:ascii="Times New Roman" w:hAnsi="Times New Roman" w:cs="Times New Roman"/>
          <w:b/>
          <w:sz w:val="24"/>
          <w:szCs w:val="24"/>
        </w:rPr>
        <w:t>JOHN MASEMBE……………</w:t>
      </w:r>
      <w:r w:rsidR="00C904F7" w:rsidRPr="007D589B">
        <w:rPr>
          <w:rFonts w:ascii="Times New Roman" w:hAnsi="Times New Roman" w:cs="Times New Roman"/>
          <w:b/>
          <w:sz w:val="24"/>
          <w:szCs w:val="24"/>
        </w:rPr>
        <w:t>…………</w:t>
      </w:r>
      <w:r w:rsidR="005908C3" w:rsidRPr="007D589B">
        <w:rPr>
          <w:rFonts w:ascii="Times New Roman" w:hAnsi="Times New Roman" w:cs="Times New Roman"/>
          <w:b/>
          <w:sz w:val="24"/>
          <w:szCs w:val="24"/>
        </w:rPr>
        <w:t>……</w:t>
      </w:r>
      <w:r w:rsidR="00C904F7" w:rsidRPr="007D589B">
        <w:rPr>
          <w:rFonts w:ascii="Times New Roman" w:hAnsi="Times New Roman" w:cs="Times New Roman"/>
          <w:b/>
          <w:sz w:val="24"/>
          <w:szCs w:val="24"/>
        </w:rPr>
        <w:t>…………</w:t>
      </w:r>
      <w:r w:rsidR="00391A50" w:rsidRPr="007D589B">
        <w:rPr>
          <w:rFonts w:ascii="Times New Roman" w:hAnsi="Times New Roman" w:cs="Times New Roman"/>
          <w:b/>
          <w:sz w:val="24"/>
          <w:szCs w:val="24"/>
        </w:rPr>
        <w:t>…..</w:t>
      </w:r>
      <w:r w:rsidRPr="007D589B">
        <w:rPr>
          <w:rFonts w:ascii="Times New Roman" w:hAnsi="Times New Roman" w:cs="Times New Roman"/>
          <w:b/>
          <w:sz w:val="24"/>
          <w:szCs w:val="24"/>
        </w:rPr>
        <w:t>………COUNTER</w:t>
      </w:r>
      <w:r w:rsidR="00DD5A73" w:rsidRPr="007D589B">
        <w:rPr>
          <w:rFonts w:ascii="Times New Roman" w:hAnsi="Times New Roman" w:cs="Times New Roman"/>
          <w:b/>
          <w:sz w:val="24"/>
          <w:szCs w:val="24"/>
        </w:rPr>
        <w:t>DEFENDANT</w:t>
      </w:r>
      <w:r w:rsidR="005D0C2F" w:rsidRPr="007D589B">
        <w:rPr>
          <w:rFonts w:ascii="Times New Roman" w:hAnsi="Times New Roman" w:cs="Times New Roman"/>
          <w:b/>
          <w:sz w:val="24"/>
          <w:szCs w:val="24"/>
        </w:rPr>
        <w:t>S</w:t>
      </w:r>
    </w:p>
    <w:p w:rsidR="00C904F7" w:rsidRPr="007D589B" w:rsidRDefault="00C904F7" w:rsidP="007D589B">
      <w:pPr>
        <w:pStyle w:val="ListParagraph"/>
        <w:spacing w:line="360" w:lineRule="auto"/>
        <w:jc w:val="both"/>
        <w:rPr>
          <w:rFonts w:ascii="Times New Roman" w:hAnsi="Times New Roman" w:cs="Times New Roman"/>
          <w:b/>
          <w:sz w:val="24"/>
          <w:szCs w:val="24"/>
        </w:rPr>
      </w:pPr>
    </w:p>
    <w:p w:rsidR="00C904F7" w:rsidRPr="007D589B" w:rsidRDefault="00C904F7" w:rsidP="007D589B">
      <w:pPr>
        <w:pStyle w:val="ListParagraph"/>
        <w:spacing w:line="360" w:lineRule="auto"/>
        <w:jc w:val="both"/>
        <w:rPr>
          <w:rFonts w:ascii="Times New Roman" w:hAnsi="Times New Roman" w:cs="Times New Roman"/>
          <w:b/>
          <w:sz w:val="24"/>
          <w:szCs w:val="24"/>
        </w:rPr>
      </w:pPr>
      <w:r w:rsidRPr="007D589B">
        <w:rPr>
          <w:rFonts w:ascii="Times New Roman" w:hAnsi="Times New Roman" w:cs="Times New Roman"/>
          <w:b/>
          <w:sz w:val="24"/>
          <w:szCs w:val="24"/>
        </w:rPr>
        <w:t>BEFORE HON. LADY JUSTICE PERCY NIGHT TUHAISE</w:t>
      </w:r>
    </w:p>
    <w:p w:rsidR="009C77EE" w:rsidRPr="007D589B" w:rsidRDefault="009C77EE" w:rsidP="007D589B">
      <w:pPr>
        <w:pStyle w:val="ListParagraph"/>
        <w:spacing w:line="360" w:lineRule="auto"/>
        <w:jc w:val="both"/>
        <w:rPr>
          <w:rFonts w:ascii="Times New Roman" w:hAnsi="Times New Roman" w:cs="Times New Roman"/>
          <w:b/>
          <w:sz w:val="24"/>
          <w:szCs w:val="24"/>
        </w:rPr>
      </w:pPr>
    </w:p>
    <w:p w:rsidR="00C904F7" w:rsidRPr="007D589B" w:rsidRDefault="00C904F7" w:rsidP="007D589B">
      <w:pPr>
        <w:pStyle w:val="ListParagraph"/>
        <w:spacing w:line="360" w:lineRule="auto"/>
        <w:jc w:val="both"/>
        <w:rPr>
          <w:rFonts w:ascii="Times New Roman" w:hAnsi="Times New Roman" w:cs="Times New Roman"/>
          <w:b/>
          <w:sz w:val="24"/>
          <w:szCs w:val="24"/>
        </w:rPr>
      </w:pPr>
      <w:r w:rsidRPr="007D589B">
        <w:rPr>
          <w:rFonts w:ascii="Times New Roman" w:hAnsi="Times New Roman" w:cs="Times New Roman"/>
          <w:b/>
          <w:sz w:val="24"/>
          <w:szCs w:val="24"/>
        </w:rPr>
        <w:t>JUDGMENT</w:t>
      </w:r>
    </w:p>
    <w:p w:rsidR="00780853" w:rsidRPr="007D589B" w:rsidRDefault="00B41428"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This suit is based</w:t>
      </w:r>
      <w:r w:rsidR="005908C3" w:rsidRPr="007D589B">
        <w:rPr>
          <w:rFonts w:ascii="Times New Roman" w:hAnsi="Times New Roman" w:cs="Times New Roman"/>
          <w:sz w:val="24"/>
          <w:szCs w:val="24"/>
        </w:rPr>
        <w:t xml:space="preserve"> on the counter claim</w:t>
      </w:r>
      <w:r w:rsidR="006311E4" w:rsidRPr="007D589B">
        <w:rPr>
          <w:rFonts w:ascii="Times New Roman" w:hAnsi="Times New Roman" w:cs="Times New Roman"/>
          <w:sz w:val="24"/>
          <w:szCs w:val="24"/>
        </w:rPr>
        <w:t>ant</w:t>
      </w:r>
      <w:r w:rsidR="005908C3" w:rsidRPr="007D589B">
        <w:rPr>
          <w:rFonts w:ascii="Times New Roman" w:hAnsi="Times New Roman" w:cs="Times New Roman"/>
          <w:sz w:val="24"/>
          <w:szCs w:val="24"/>
        </w:rPr>
        <w:t xml:space="preserve"> against the </w:t>
      </w:r>
      <w:r w:rsidR="006311E4" w:rsidRPr="007D589B">
        <w:rPr>
          <w:rFonts w:ascii="Times New Roman" w:hAnsi="Times New Roman" w:cs="Times New Roman"/>
          <w:sz w:val="24"/>
          <w:szCs w:val="24"/>
        </w:rPr>
        <w:t>counter defendants</w:t>
      </w:r>
      <w:r w:rsidR="005908C3" w:rsidRPr="007D589B">
        <w:rPr>
          <w:rFonts w:ascii="Times New Roman" w:hAnsi="Times New Roman" w:cs="Times New Roman"/>
          <w:sz w:val="24"/>
          <w:szCs w:val="24"/>
        </w:rPr>
        <w:t xml:space="preserve"> for a declaration that the letters of administration granted to the 1</w:t>
      </w:r>
      <w:r w:rsidR="005908C3" w:rsidRPr="007D589B">
        <w:rPr>
          <w:rFonts w:ascii="Times New Roman" w:hAnsi="Times New Roman" w:cs="Times New Roman"/>
          <w:sz w:val="24"/>
          <w:szCs w:val="24"/>
          <w:vertAlign w:val="superscript"/>
        </w:rPr>
        <w:t xml:space="preserve">st </w:t>
      </w:r>
      <w:r w:rsidR="005908C3" w:rsidRPr="007D589B">
        <w:rPr>
          <w:rFonts w:ascii="Times New Roman" w:hAnsi="Times New Roman" w:cs="Times New Roman"/>
          <w:sz w:val="24"/>
          <w:szCs w:val="24"/>
        </w:rPr>
        <w:t xml:space="preserve">counter defendant in </w:t>
      </w:r>
      <w:proofErr w:type="spellStart"/>
      <w:r w:rsidR="005908C3" w:rsidRPr="007D589B">
        <w:rPr>
          <w:rFonts w:ascii="Times New Roman" w:hAnsi="Times New Roman" w:cs="Times New Roman"/>
          <w:sz w:val="24"/>
          <w:szCs w:val="24"/>
        </w:rPr>
        <w:t>Nakawa</w:t>
      </w:r>
      <w:proofErr w:type="spellEnd"/>
      <w:r w:rsidR="005908C3" w:rsidRPr="007D589B">
        <w:rPr>
          <w:rFonts w:ascii="Times New Roman" w:hAnsi="Times New Roman" w:cs="Times New Roman"/>
          <w:sz w:val="24"/>
          <w:szCs w:val="24"/>
        </w:rPr>
        <w:t xml:space="preserve"> High Court vide Administration Cause No 1046/2011 was fraudulent and unlawful; a declaration that the letters of administration granted to the 1</w:t>
      </w:r>
      <w:r w:rsidR="005908C3" w:rsidRPr="007D589B">
        <w:rPr>
          <w:rFonts w:ascii="Times New Roman" w:hAnsi="Times New Roman" w:cs="Times New Roman"/>
          <w:sz w:val="24"/>
          <w:szCs w:val="24"/>
          <w:vertAlign w:val="superscript"/>
        </w:rPr>
        <w:t xml:space="preserve">st </w:t>
      </w:r>
      <w:r w:rsidR="005908C3" w:rsidRPr="007D589B">
        <w:rPr>
          <w:rFonts w:ascii="Times New Roman" w:hAnsi="Times New Roman" w:cs="Times New Roman"/>
          <w:sz w:val="24"/>
          <w:szCs w:val="24"/>
        </w:rPr>
        <w:t>counter</w:t>
      </w:r>
      <w:r w:rsidR="006311E4" w:rsidRPr="007D589B">
        <w:rPr>
          <w:rFonts w:ascii="Times New Roman" w:hAnsi="Times New Roman" w:cs="Times New Roman"/>
          <w:sz w:val="24"/>
          <w:szCs w:val="24"/>
        </w:rPr>
        <w:t xml:space="preserve"> claimant by this court to the estate of the late </w:t>
      </w:r>
      <w:r w:rsidR="007825B9" w:rsidRPr="007D589B">
        <w:rPr>
          <w:rFonts w:ascii="Times New Roman" w:hAnsi="Times New Roman" w:cs="Times New Roman"/>
          <w:sz w:val="24"/>
          <w:szCs w:val="24"/>
        </w:rPr>
        <w:t xml:space="preserve">Leonia Margret </w:t>
      </w:r>
      <w:proofErr w:type="spellStart"/>
      <w:r w:rsidR="007825B9" w:rsidRPr="007D589B">
        <w:rPr>
          <w:rFonts w:ascii="Times New Roman" w:hAnsi="Times New Roman" w:cs="Times New Roman"/>
          <w:sz w:val="24"/>
          <w:szCs w:val="24"/>
        </w:rPr>
        <w:t>Nankya</w:t>
      </w:r>
      <w:proofErr w:type="spellEnd"/>
      <w:r w:rsidR="007825B9" w:rsidRPr="007D589B">
        <w:rPr>
          <w:rFonts w:ascii="Times New Roman" w:hAnsi="Times New Roman" w:cs="Times New Roman"/>
          <w:sz w:val="24"/>
          <w:szCs w:val="24"/>
        </w:rPr>
        <w:t xml:space="preserve"> is valid; </w:t>
      </w:r>
      <w:r w:rsidR="00780853" w:rsidRPr="007D589B">
        <w:rPr>
          <w:rFonts w:ascii="Times New Roman" w:hAnsi="Times New Roman" w:cs="Times New Roman"/>
          <w:sz w:val="24"/>
          <w:szCs w:val="24"/>
        </w:rPr>
        <w:t>a declaration that the counter claimant acted legally in dealing in the deceased’s estate as legal administrator and transactions executed by her are unimpeachable; an order that all caveats on the suit land by the counter defendants and their agents or servants and nominees claiming to be beneficiaries be vacat</w:t>
      </w:r>
      <w:r w:rsidR="00153DC3" w:rsidRPr="007D589B">
        <w:rPr>
          <w:rFonts w:ascii="Times New Roman" w:hAnsi="Times New Roman" w:cs="Times New Roman"/>
          <w:sz w:val="24"/>
          <w:szCs w:val="24"/>
        </w:rPr>
        <w:t xml:space="preserve">ed; </w:t>
      </w:r>
      <w:r w:rsidR="00780853" w:rsidRPr="007D589B">
        <w:rPr>
          <w:rFonts w:ascii="Times New Roman" w:hAnsi="Times New Roman" w:cs="Times New Roman"/>
          <w:sz w:val="24"/>
          <w:szCs w:val="24"/>
        </w:rPr>
        <w:t xml:space="preserve">a permanent injunction restraining the counter defendants and or their agents from dealing and trespassing on the suit land; an order that the duplicate certificate of titles under the custody of the counter defendants are invalid and should be cancelled by the Commissioner Land Registration; </w:t>
      </w:r>
      <w:r w:rsidR="005266BD" w:rsidRPr="007D589B">
        <w:rPr>
          <w:rFonts w:ascii="Times New Roman" w:hAnsi="Times New Roman" w:cs="Times New Roman"/>
          <w:sz w:val="24"/>
          <w:szCs w:val="24"/>
        </w:rPr>
        <w:t xml:space="preserve">that </w:t>
      </w:r>
      <w:r w:rsidR="00780853" w:rsidRPr="007D589B">
        <w:rPr>
          <w:rFonts w:ascii="Times New Roman" w:hAnsi="Times New Roman" w:cs="Times New Roman"/>
          <w:sz w:val="24"/>
          <w:szCs w:val="24"/>
        </w:rPr>
        <w:t xml:space="preserve">the counter defendants jointly and or </w:t>
      </w:r>
      <w:r w:rsidR="00780853" w:rsidRPr="007D589B">
        <w:rPr>
          <w:rFonts w:ascii="Times New Roman" w:hAnsi="Times New Roman" w:cs="Times New Roman"/>
          <w:sz w:val="24"/>
          <w:szCs w:val="24"/>
        </w:rPr>
        <w:lastRenderedPageBreak/>
        <w:t>severally</w:t>
      </w:r>
      <w:r w:rsidR="005A38E9" w:rsidRPr="007D589B">
        <w:rPr>
          <w:rFonts w:ascii="Times New Roman" w:hAnsi="Times New Roman" w:cs="Times New Roman"/>
          <w:sz w:val="24"/>
          <w:szCs w:val="24"/>
        </w:rPr>
        <w:t xml:space="preserve"> pay general and exemplary damages for inconvenience, psychological torture and trauma; plus costs of the counterclaim.</w:t>
      </w:r>
    </w:p>
    <w:p w:rsidR="002B5643" w:rsidRPr="007D589B" w:rsidRDefault="008F139F"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 xml:space="preserve">The </w:t>
      </w:r>
      <w:r w:rsidR="00DF3AA1" w:rsidRPr="007D589B">
        <w:rPr>
          <w:rFonts w:ascii="Times New Roman" w:hAnsi="Times New Roman" w:cs="Times New Roman"/>
          <w:sz w:val="24"/>
          <w:szCs w:val="24"/>
        </w:rPr>
        <w:t>counter claimant’s</w:t>
      </w:r>
      <w:r w:rsidRPr="007D589B">
        <w:rPr>
          <w:rFonts w:ascii="Times New Roman" w:hAnsi="Times New Roman" w:cs="Times New Roman"/>
          <w:sz w:val="24"/>
          <w:szCs w:val="24"/>
        </w:rPr>
        <w:t xml:space="preserve"> case is that</w:t>
      </w:r>
      <w:r w:rsidR="00BC5909" w:rsidRPr="007D589B">
        <w:rPr>
          <w:rFonts w:ascii="Times New Roman" w:hAnsi="Times New Roman" w:cs="Times New Roman"/>
          <w:sz w:val="24"/>
          <w:szCs w:val="24"/>
        </w:rPr>
        <w:t xml:space="preserve"> t</w:t>
      </w:r>
      <w:r w:rsidR="005266BD" w:rsidRPr="007D589B">
        <w:rPr>
          <w:rFonts w:ascii="Times New Roman" w:hAnsi="Times New Roman" w:cs="Times New Roman"/>
          <w:sz w:val="24"/>
          <w:szCs w:val="24"/>
        </w:rPr>
        <w:t xml:space="preserve">he </w:t>
      </w:r>
      <w:r w:rsidR="00BC5909" w:rsidRPr="007D589B">
        <w:rPr>
          <w:rFonts w:ascii="Times New Roman" w:hAnsi="Times New Roman" w:cs="Times New Roman"/>
          <w:sz w:val="24"/>
          <w:szCs w:val="24"/>
        </w:rPr>
        <w:t>counter</w:t>
      </w:r>
      <w:r w:rsidR="00A94964" w:rsidRPr="007D589B">
        <w:rPr>
          <w:rFonts w:ascii="Times New Roman" w:hAnsi="Times New Roman" w:cs="Times New Roman"/>
          <w:sz w:val="24"/>
          <w:szCs w:val="24"/>
        </w:rPr>
        <w:t xml:space="preserve"> </w:t>
      </w:r>
      <w:r w:rsidR="00BC5909" w:rsidRPr="007D589B">
        <w:rPr>
          <w:rFonts w:ascii="Times New Roman" w:hAnsi="Times New Roman" w:cs="Times New Roman"/>
          <w:sz w:val="24"/>
          <w:szCs w:val="24"/>
        </w:rPr>
        <w:t xml:space="preserve">defendants colluded and fraudulently, irregularly and illegally obtained letters of administration vide </w:t>
      </w:r>
      <w:proofErr w:type="spellStart"/>
      <w:r w:rsidR="00BC5909" w:rsidRPr="007D589B">
        <w:rPr>
          <w:rFonts w:ascii="Times New Roman" w:hAnsi="Times New Roman" w:cs="Times New Roman"/>
          <w:i/>
          <w:sz w:val="24"/>
          <w:szCs w:val="24"/>
        </w:rPr>
        <w:t>Nakawa</w:t>
      </w:r>
      <w:proofErr w:type="spellEnd"/>
      <w:r w:rsidR="00BC5909" w:rsidRPr="007D589B">
        <w:rPr>
          <w:rFonts w:ascii="Times New Roman" w:hAnsi="Times New Roman" w:cs="Times New Roman"/>
          <w:i/>
          <w:sz w:val="24"/>
          <w:szCs w:val="24"/>
        </w:rPr>
        <w:t xml:space="preserve"> High Court Administration Cause No 1046/2011</w:t>
      </w:r>
      <w:r w:rsidR="00BC5909" w:rsidRPr="007D589B">
        <w:rPr>
          <w:rFonts w:ascii="Times New Roman" w:hAnsi="Times New Roman" w:cs="Times New Roman"/>
          <w:sz w:val="24"/>
          <w:szCs w:val="24"/>
        </w:rPr>
        <w:t xml:space="preserve"> for the estate of </w:t>
      </w:r>
      <w:r w:rsidR="003975EC" w:rsidRPr="007D589B">
        <w:rPr>
          <w:rFonts w:ascii="Times New Roman" w:hAnsi="Times New Roman" w:cs="Times New Roman"/>
          <w:sz w:val="24"/>
          <w:szCs w:val="24"/>
        </w:rPr>
        <w:t xml:space="preserve"> the </w:t>
      </w:r>
      <w:r w:rsidR="00BC5909" w:rsidRPr="007D589B">
        <w:rPr>
          <w:rFonts w:ascii="Times New Roman" w:hAnsi="Times New Roman" w:cs="Times New Roman"/>
          <w:sz w:val="24"/>
          <w:szCs w:val="24"/>
        </w:rPr>
        <w:t xml:space="preserve">Leonia Margret </w:t>
      </w:r>
      <w:proofErr w:type="spellStart"/>
      <w:r w:rsidR="00BC5909" w:rsidRPr="007D589B">
        <w:rPr>
          <w:rFonts w:ascii="Times New Roman" w:hAnsi="Times New Roman" w:cs="Times New Roman"/>
          <w:sz w:val="24"/>
          <w:szCs w:val="24"/>
        </w:rPr>
        <w:t>Nankya</w:t>
      </w:r>
      <w:proofErr w:type="spellEnd"/>
      <w:r w:rsidR="00BC5909" w:rsidRPr="007D589B">
        <w:rPr>
          <w:rFonts w:ascii="Times New Roman" w:hAnsi="Times New Roman" w:cs="Times New Roman"/>
          <w:sz w:val="24"/>
          <w:szCs w:val="24"/>
        </w:rPr>
        <w:t xml:space="preserve"> when they were well aware of the existence of letters of administration vide </w:t>
      </w:r>
      <w:r w:rsidR="00BC5909" w:rsidRPr="007D589B">
        <w:rPr>
          <w:rFonts w:ascii="Times New Roman" w:hAnsi="Times New Roman" w:cs="Times New Roman"/>
          <w:i/>
          <w:sz w:val="24"/>
          <w:szCs w:val="24"/>
        </w:rPr>
        <w:t>HCT 00 – CV – AC 999/2006</w:t>
      </w:r>
      <w:r w:rsidR="00467065" w:rsidRPr="007D589B">
        <w:rPr>
          <w:rFonts w:ascii="Times New Roman" w:hAnsi="Times New Roman" w:cs="Times New Roman"/>
          <w:i/>
          <w:sz w:val="24"/>
          <w:szCs w:val="24"/>
        </w:rPr>
        <w:t>.</w:t>
      </w:r>
      <w:r w:rsidR="00467065" w:rsidRPr="007D589B">
        <w:rPr>
          <w:rFonts w:ascii="Times New Roman" w:hAnsi="Times New Roman" w:cs="Times New Roman"/>
          <w:sz w:val="24"/>
          <w:szCs w:val="24"/>
        </w:rPr>
        <w:t xml:space="preserve"> It is her</w:t>
      </w:r>
      <w:r w:rsidR="009D0372" w:rsidRPr="007D589B">
        <w:rPr>
          <w:rFonts w:ascii="Times New Roman" w:hAnsi="Times New Roman" w:cs="Times New Roman"/>
          <w:sz w:val="24"/>
          <w:szCs w:val="24"/>
        </w:rPr>
        <w:t xml:space="preserve"> contention</w:t>
      </w:r>
      <w:r w:rsidR="00BC5909" w:rsidRPr="007D589B">
        <w:rPr>
          <w:rFonts w:ascii="Times New Roman" w:hAnsi="Times New Roman" w:cs="Times New Roman"/>
          <w:sz w:val="24"/>
          <w:szCs w:val="24"/>
        </w:rPr>
        <w:t xml:space="preserve"> </w:t>
      </w:r>
      <w:r w:rsidR="002B5643" w:rsidRPr="007D589B">
        <w:rPr>
          <w:rFonts w:ascii="Times New Roman" w:hAnsi="Times New Roman" w:cs="Times New Roman"/>
          <w:sz w:val="24"/>
          <w:szCs w:val="24"/>
        </w:rPr>
        <w:t>that the counter</w:t>
      </w:r>
      <w:r w:rsidR="00A94964" w:rsidRPr="007D589B">
        <w:rPr>
          <w:rFonts w:ascii="Times New Roman" w:hAnsi="Times New Roman" w:cs="Times New Roman"/>
          <w:sz w:val="24"/>
          <w:szCs w:val="24"/>
        </w:rPr>
        <w:t xml:space="preserve"> </w:t>
      </w:r>
      <w:r w:rsidR="002B5643" w:rsidRPr="007D589B">
        <w:rPr>
          <w:rFonts w:ascii="Times New Roman" w:hAnsi="Times New Roman" w:cs="Times New Roman"/>
          <w:sz w:val="24"/>
          <w:szCs w:val="24"/>
        </w:rPr>
        <w:t xml:space="preserve">defendant’s action to apply to </w:t>
      </w:r>
      <w:proofErr w:type="spellStart"/>
      <w:r w:rsidR="002B5643" w:rsidRPr="007D589B">
        <w:rPr>
          <w:rFonts w:ascii="Times New Roman" w:hAnsi="Times New Roman" w:cs="Times New Roman"/>
          <w:sz w:val="24"/>
          <w:szCs w:val="24"/>
        </w:rPr>
        <w:t>Nakawa</w:t>
      </w:r>
      <w:proofErr w:type="spellEnd"/>
      <w:r w:rsidR="002B5643" w:rsidRPr="007D589B">
        <w:rPr>
          <w:rFonts w:ascii="Times New Roman" w:hAnsi="Times New Roman" w:cs="Times New Roman"/>
          <w:sz w:val="24"/>
          <w:szCs w:val="24"/>
        </w:rPr>
        <w:t xml:space="preserve"> High Court where the 1</w:t>
      </w:r>
      <w:r w:rsidR="002B5643" w:rsidRPr="007D589B">
        <w:rPr>
          <w:rFonts w:ascii="Times New Roman" w:hAnsi="Times New Roman" w:cs="Times New Roman"/>
          <w:sz w:val="24"/>
          <w:szCs w:val="24"/>
          <w:vertAlign w:val="superscript"/>
        </w:rPr>
        <w:t xml:space="preserve">st </w:t>
      </w:r>
      <w:r w:rsidR="002B5643" w:rsidRPr="007D589B">
        <w:rPr>
          <w:rFonts w:ascii="Times New Roman" w:hAnsi="Times New Roman" w:cs="Times New Roman"/>
          <w:sz w:val="24"/>
          <w:szCs w:val="24"/>
        </w:rPr>
        <w:t>counter defendant was granted parallel letters of administration when the counter</w:t>
      </w:r>
      <w:r w:rsidR="00234F9C" w:rsidRPr="007D589B">
        <w:rPr>
          <w:rFonts w:ascii="Times New Roman" w:hAnsi="Times New Roman" w:cs="Times New Roman"/>
          <w:sz w:val="24"/>
          <w:szCs w:val="24"/>
        </w:rPr>
        <w:t xml:space="preserve"> </w:t>
      </w:r>
      <w:r w:rsidR="002B5643" w:rsidRPr="007D589B">
        <w:rPr>
          <w:rFonts w:ascii="Times New Roman" w:hAnsi="Times New Roman" w:cs="Times New Roman"/>
          <w:sz w:val="24"/>
          <w:szCs w:val="24"/>
        </w:rPr>
        <w:t xml:space="preserve">claimant still had an earlier grant from the High Court Family Division without disclosing it to court was an abuse of court process, fraudulent, irregular and illegal.  </w:t>
      </w:r>
    </w:p>
    <w:p w:rsidR="00103DE2" w:rsidRPr="007D589B" w:rsidRDefault="00BC5909"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It is also the counter</w:t>
      </w:r>
      <w:r w:rsidR="00234F9C" w:rsidRPr="007D589B">
        <w:rPr>
          <w:rFonts w:ascii="Times New Roman" w:hAnsi="Times New Roman" w:cs="Times New Roman"/>
          <w:sz w:val="24"/>
          <w:szCs w:val="24"/>
        </w:rPr>
        <w:t xml:space="preserve"> </w:t>
      </w:r>
      <w:r w:rsidRPr="007D589B">
        <w:rPr>
          <w:rFonts w:ascii="Times New Roman" w:hAnsi="Times New Roman" w:cs="Times New Roman"/>
          <w:sz w:val="24"/>
          <w:szCs w:val="24"/>
        </w:rPr>
        <w:t>claimant’s case that</w:t>
      </w:r>
      <w:r w:rsidR="00103DE2" w:rsidRPr="007D589B">
        <w:rPr>
          <w:rFonts w:ascii="Times New Roman" w:hAnsi="Times New Roman" w:cs="Times New Roman"/>
          <w:sz w:val="24"/>
          <w:szCs w:val="24"/>
        </w:rPr>
        <w:t xml:space="preserve"> the</w:t>
      </w:r>
      <w:r w:rsidRPr="007D589B">
        <w:rPr>
          <w:rFonts w:ascii="Times New Roman" w:hAnsi="Times New Roman" w:cs="Times New Roman"/>
          <w:sz w:val="24"/>
          <w:szCs w:val="24"/>
        </w:rPr>
        <w:t xml:space="preserve"> </w:t>
      </w:r>
      <w:r w:rsidR="003975EC" w:rsidRPr="007D589B">
        <w:rPr>
          <w:rFonts w:ascii="Times New Roman" w:hAnsi="Times New Roman" w:cs="Times New Roman"/>
          <w:sz w:val="24"/>
          <w:szCs w:val="24"/>
        </w:rPr>
        <w:t>1</w:t>
      </w:r>
      <w:r w:rsidR="003975EC" w:rsidRPr="007D589B">
        <w:rPr>
          <w:rFonts w:ascii="Times New Roman" w:hAnsi="Times New Roman" w:cs="Times New Roman"/>
          <w:sz w:val="24"/>
          <w:szCs w:val="24"/>
          <w:vertAlign w:val="superscript"/>
        </w:rPr>
        <w:t xml:space="preserve">st </w:t>
      </w:r>
      <w:r w:rsidR="003975EC" w:rsidRPr="007D589B">
        <w:rPr>
          <w:rFonts w:ascii="Times New Roman" w:hAnsi="Times New Roman" w:cs="Times New Roman"/>
          <w:sz w:val="24"/>
          <w:szCs w:val="24"/>
        </w:rPr>
        <w:t>counter defendant has no legal interest in land comprised in</w:t>
      </w:r>
      <w:r w:rsidR="0010163F" w:rsidRPr="007D589B">
        <w:rPr>
          <w:rFonts w:ascii="Times New Roman" w:hAnsi="Times New Roman" w:cs="Times New Roman"/>
          <w:sz w:val="24"/>
          <w:szCs w:val="24"/>
        </w:rPr>
        <w:t xml:space="preserve"> </w:t>
      </w:r>
      <w:proofErr w:type="spellStart"/>
      <w:r w:rsidR="0010163F" w:rsidRPr="007D589B">
        <w:rPr>
          <w:rFonts w:ascii="Times New Roman" w:hAnsi="Times New Roman" w:cs="Times New Roman"/>
          <w:sz w:val="24"/>
          <w:szCs w:val="24"/>
        </w:rPr>
        <w:t>Kibuga</w:t>
      </w:r>
      <w:proofErr w:type="spellEnd"/>
      <w:r w:rsidR="0010163F" w:rsidRPr="007D589B">
        <w:rPr>
          <w:rFonts w:ascii="Times New Roman" w:hAnsi="Times New Roman" w:cs="Times New Roman"/>
          <w:sz w:val="24"/>
          <w:szCs w:val="24"/>
        </w:rPr>
        <w:t xml:space="preserve"> Block 1 Plots 270 and 1222 </w:t>
      </w:r>
      <w:r w:rsidR="003975EC" w:rsidRPr="007D589B">
        <w:rPr>
          <w:rFonts w:ascii="Times New Roman" w:hAnsi="Times New Roman" w:cs="Times New Roman"/>
          <w:sz w:val="24"/>
          <w:szCs w:val="24"/>
        </w:rPr>
        <w:t>(suit land)</w:t>
      </w:r>
      <w:r w:rsidRPr="007D589B">
        <w:rPr>
          <w:rFonts w:ascii="Times New Roman" w:hAnsi="Times New Roman" w:cs="Times New Roman"/>
          <w:sz w:val="24"/>
          <w:szCs w:val="24"/>
        </w:rPr>
        <w:t>. That the said land</w:t>
      </w:r>
      <w:r w:rsidR="00813C66" w:rsidRPr="007D589B">
        <w:rPr>
          <w:rFonts w:ascii="Times New Roman" w:hAnsi="Times New Roman" w:cs="Times New Roman"/>
          <w:sz w:val="24"/>
          <w:szCs w:val="24"/>
        </w:rPr>
        <w:t xml:space="preserve"> was also a subject of a suit between the 1</w:t>
      </w:r>
      <w:r w:rsidR="00813C66" w:rsidRPr="007D589B">
        <w:rPr>
          <w:rFonts w:ascii="Times New Roman" w:hAnsi="Times New Roman" w:cs="Times New Roman"/>
          <w:sz w:val="24"/>
          <w:szCs w:val="24"/>
          <w:vertAlign w:val="superscript"/>
        </w:rPr>
        <w:t>st</w:t>
      </w:r>
      <w:r w:rsidR="00813C66" w:rsidRPr="007D589B">
        <w:rPr>
          <w:rFonts w:ascii="Times New Roman" w:hAnsi="Times New Roman" w:cs="Times New Roman"/>
          <w:sz w:val="24"/>
          <w:szCs w:val="24"/>
        </w:rPr>
        <w:t xml:space="preserve"> plaintiff/co</w:t>
      </w:r>
      <w:r w:rsidR="00A94964" w:rsidRPr="007D589B">
        <w:rPr>
          <w:rFonts w:ascii="Times New Roman" w:hAnsi="Times New Roman" w:cs="Times New Roman"/>
          <w:sz w:val="24"/>
          <w:szCs w:val="24"/>
        </w:rPr>
        <w:t>u</w:t>
      </w:r>
      <w:r w:rsidR="00813C66" w:rsidRPr="007D589B">
        <w:rPr>
          <w:rFonts w:ascii="Times New Roman" w:hAnsi="Times New Roman" w:cs="Times New Roman"/>
          <w:sz w:val="24"/>
          <w:szCs w:val="24"/>
        </w:rPr>
        <w:t>nter</w:t>
      </w:r>
      <w:r w:rsidR="00A94964" w:rsidRPr="007D589B">
        <w:rPr>
          <w:rFonts w:ascii="Times New Roman" w:hAnsi="Times New Roman" w:cs="Times New Roman"/>
          <w:sz w:val="24"/>
          <w:szCs w:val="24"/>
        </w:rPr>
        <w:t xml:space="preserve"> </w:t>
      </w:r>
      <w:r w:rsidR="00813C66" w:rsidRPr="007D589B">
        <w:rPr>
          <w:rFonts w:ascii="Times New Roman" w:hAnsi="Times New Roman" w:cs="Times New Roman"/>
          <w:sz w:val="24"/>
          <w:szCs w:val="24"/>
        </w:rPr>
        <w:t xml:space="preserve">defendant and the then registered proprietor, a one Olivia </w:t>
      </w:r>
      <w:proofErr w:type="spellStart"/>
      <w:r w:rsidR="00813C66" w:rsidRPr="007D589B">
        <w:rPr>
          <w:rFonts w:ascii="Times New Roman" w:hAnsi="Times New Roman" w:cs="Times New Roman"/>
          <w:sz w:val="24"/>
          <w:szCs w:val="24"/>
        </w:rPr>
        <w:t>Sanyu</w:t>
      </w:r>
      <w:proofErr w:type="spellEnd"/>
      <w:r w:rsidR="00813C66" w:rsidRPr="007D589B">
        <w:rPr>
          <w:rFonts w:ascii="Times New Roman" w:hAnsi="Times New Roman" w:cs="Times New Roman"/>
          <w:sz w:val="24"/>
          <w:szCs w:val="24"/>
        </w:rPr>
        <w:t xml:space="preserve"> in Civil Suit No 128/2011 at </w:t>
      </w:r>
      <w:proofErr w:type="spellStart"/>
      <w:r w:rsidR="00813C66" w:rsidRPr="007D589B">
        <w:rPr>
          <w:rFonts w:ascii="Times New Roman" w:hAnsi="Times New Roman" w:cs="Times New Roman"/>
          <w:sz w:val="24"/>
          <w:szCs w:val="24"/>
        </w:rPr>
        <w:t>Mengo</w:t>
      </w:r>
      <w:proofErr w:type="spellEnd"/>
      <w:r w:rsidR="00813C66" w:rsidRPr="007D589B">
        <w:rPr>
          <w:rFonts w:ascii="Times New Roman" w:hAnsi="Times New Roman" w:cs="Times New Roman"/>
          <w:sz w:val="24"/>
          <w:szCs w:val="24"/>
        </w:rPr>
        <w:t xml:space="preserve">. On civil appeal for review in the High Court vide LDCR No 5/2011 the decree was upheld in </w:t>
      </w:r>
      <w:proofErr w:type="spellStart"/>
      <w:r w:rsidR="00813C66" w:rsidRPr="007D589B">
        <w:rPr>
          <w:rFonts w:ascii="Times New Roman" w:hAnsi="Times New Roman" w:cs="Times New Roman"/>
          <w:sz w:val="24"/>
          <w:szCs w:val="24"/>
        </w:rPr>
        <w:t>favour</w:t>
      </w:r>
      <w:proofErr w:type="spellEnd"/>
      <w:r w:rsidR="00813C66" w:rsidRPr="007D589B">
        <w:rPr>
          <w:rFonts w:ascii="Times New Roman" w:hAnsi="Times New Roman" w:cs="Times New Roman"/>
          <w:sz w:val="24"/>
          <w:szCs w:val="24"/>
        </w:rPr>
        <w:t xml:space="preserve"> of Olivia </w:t>
      </w:r>
      <w:proofErr w:type="spellStart"/>
      <w:r w:rsidR="00813C66" w:rsidRPr="007D589B">
        <w:rPr>
          <w:rFonts w:ascii="Times New Roman" w:hAnsi="Times New Roman" w:cs="Times New Roman"/>
          <w:sz w:val="24"/>
          <w:szCs w:val="24"/>
        </w:rPr>
        <w:t>Sanyu</w:t>
      </w:r>
      <w:proofErr w:type="spellEnd"/>
      <w:r w:rsidR="003F79AB" w:rsidRPr="007D589B">
        <w:rPr>
          <w:rFonts w:ascii="Times New Roman" w:hAnsi="Times New Roman" w:cs="Times New Roman"/>
          <w:sz w:val="24"/>
          <w:szCs w:val="24"/>
        </w:rPr>
        <w:t>,</w:t>
      </w:r>
      <w:r w:rsidR="00813C66" w:rsidRPr="007D589B">
        <w:rPr>
          <w:rFonts w:ascii="Times New Roman" w:hAnsi="Times New Roman" w:cs="Times New Roman"/>
          <w:sz w:val="24"/>
          <w:szCs w:val="24"/>
        </w:rPr>
        <w:t xml:space="preserve"> the transferee from the counterclaimant/defendant</w:t>
      </w:r>
      <w:r w:rsidR="003F79AB" w:rsidRPr="007D589B">
        <w:rPr>
          <w:rFonts w:ascii="Times New Roman" w:hAnsi="Times New Roman" w:cs="Times New Roman"/>
          <w:sz w:val="24"/>
          <w:szCs w:val="24"/>
        </w:rPr>
        <w:t>,</w:t>
      </w:r>
      <w:r w:rsidR="00813C66" w:rsidRPr="007D589B">
        <w:rPr>
          <w:rFonts w:ascii="Times New Roman" w:hAnsi="Times New Roman" w:cs="Times New Roman"/>
          <w:sz w:val="24"/>
          <w:szCs w:val="24"/>
        </w:rPr>
        <w:t xml:space="preserve"> rendering the suit land no longer available and the suit </w:t>
      </w:r>
      <w:r w:rsidR="00813C66" w:rsidRPr="007D589B">
        <w:rPr>
          <w:rFonts w:ascii="Times New Roman" w:hAnsi="Times New Roman" w:cs="Times New Roman"/>
          <w:i/>
          <w:sz w:val="24"/>
          <w:szCs w:val="24"/>
        </w:rPr>
        <w:t>res judicata</w:t>
      </w:r>
      <w:r w:rsidR="00813C66" w:rsidRPr="007D589B">
        <w:rPr>
          <w:rFonts w:ascii="Times New Roman" w:hAnsi="Times New Roman" w:cs="Times New Roman"/>
          <w:sz w:val="24"/>
          <w:szCs w:val="24"/>
        </w:rPr>
        <w:t>.</w:t>
      </w:r>
    </w:p>
    <w:p w:rsidR="00830B17" w:rsidRPr="007D589B" w:rsidRDefault="00103DE2"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The counter</w:t>
      </w:r>
      <w:r w:rsidR="00234F9C" w:rsidRPr="007D589B">
        <w:rPr>
          <w:rFonts w:ascii="Times New Roman" w:hAnsi="Times New Roman" w:cs="Times New Roman"/>
          <w:sz w:val="24"/>
          <w:szCs w:val="24"/>
        </w:rPr>
        <w:t xml:space="preserve"> </w:t>
      </w:r>
      <w:r w:rsidRPr="007D589B">
        <w:rPr>
          <w:rFonts w:ascii="Times New Roman" w:hAnsi="Times New Roman" w:cs="Times New Roman"/>
          <w:sz w:val="24"/>
          <w:szCs w:val="24"/>
        </w:rPr>
        <w:t xml:space="preserve">claimant further claims that </w:t>
      </w:r>
      <w:r w:rsidR="002B5643" w:rsidRPr="007D589B">
        <w:rPr>
          <w:rFonts w:ascii="Times New Roman" w:hAnsi="Times New Roman" w:cs="Times New Roman"/>
          <w:sz w:val="24"/>
          <w:szCs w:val="24"/>
        </w:rPr>
        <w:t>the</w:t>
      </w:r>
      <w:r w:rsidRPr="007D589B">
        <w:rPr>
          <w:rFonts w:ascii="Times New Roman" w:hAnsi="Times New Roman" w:cs="Times New Roman"/>
          <w:sz w:val="24"/>
          <w:szCs w:val="24"/>
        </w:rPr>
        <w:t xml:space="preserve"> 1</w:t>
      </w:r>
      <w:r w:rsidRPr="007D589B">
        <w:rPr>
          <w:rFonts w:ascii="Times New Roman" w:hAnsi="Times New Roman" w:cs="Times New Roman"/>
          <w:sz w:val="24"/>
          <w:szCs w:val="24"/>
          <w:vertAlign w:val="superscript"/>
        </w:rPr>
        <w:t xml:space="preserve">st </w:t>
      </w:r>
      <w:r w:rsidRPr="007D589B">
        <w:rPr>
          <w:rFonts w:ascii="Times New Roman" w:hAnsi="Times New Roman" w:cs="Times New Roman"/>
          <w:sz w:val="24"/>
          <w:szCs w:val="24"/>
        </w:rPr>
        <w:t xml:space="preserve">counter defendant </w:t>
      </w:r>
      <w:r w:rsidR="003975EC" w:rsidRPr="007D589B">
        <w:rPr>
          <w:rFonts w:ascii="Times New Roman" w:hAnsi="Times New Roman" w:cs="Times New Roman"/>
          <w:sz w:val="24"/>
          <w:szCs w:val="24"/>
        </w:rPr>
        <w:t xml:space="preserve">is not the biological mother of the deceased Leonia Margret </w:t>
      </w:r>
      <w:proofErr w:type="spellStart"/>
      <w:r w:rsidR="003975EC" w:rsidRPr="007D589B">
        <w:rPr>
          <w:rFonts w:ascii="Times New Roman" w:hAnsi="Times New Roman" w:cs="Times New Roman"/>
          <w:sz w:val="24"/>
          <w:szCs w:val="24"/>
        </w:rPr>
        <w:t>Nankya</w:t>
      </w:r>
      <w:proofErr w:type="spellEnd"/>
      <w:r w:rsidR="003975EC" w:rsidRPr="007D589B">
        <w:rPr>
          <w:rFonts w:ascii="Times New Roman" w:hAnsi="Times New Roman" w:cs="Times New Roman"/>
          <w:sz w:val="24"/>
          <w:szCs w:val="24"/>
        </w:rPr>
        <w:t xml:space="preserve"> as per her testimony in a criminal case at Buganda Road Court Criminal Case No 536/2009; </w:t>
      </w:r>
      <w:r w:rsidR="009D0372" w:rsidRPr="007D589B">
        <w:rPr>
          <w:rFonts w:ascii="Times New Roman" w:hAnsi="Times New Roman" w:cs="Times New Roman"/>
          <w:sz w:val="24"/>
          <w:szCs w:val="24"/>
        </w:rPr>
        <w:t xml:space="preserve">and </w:t>
      </w:r>
      <w:r w:rsidR="003975EC" w:rsidRPr="007D589B">
        <w:rPr>
          <w:rFonts w:ascii="Times New Roman" w:hAnsi="Times New Roman" w:cs="Times New Roman"/>
          <w:sz w:val="24"/>
          <w:szCs w:val="24"/>
        </w:rPr>
        <w:t>that the 2</w:t>
      </w:r>
      <w:r w:rsidR="003975EC" w:rsidRPr="007D589B">
        <w:rPr>
          <w:rFonts w:ascii="Times New Roman" w:hAnsi="Times New Roman" w:cs="Times New Roman"/>
          <w:sz w:val="24"/>
          <w:szCs w:val="24"/>
          <w:vertAlign w:val="superscript"/>
        </w:rPr>
        <w:t xml:space="preserve">nd </w:t>
      </w:r>
      <w:r w:rsidR="003975EC" w:rsidRPr="007D589B">
        <w:rPr>
          <w:rFonts w:ascii="Times New Roman" w:hAnsi="Times New Roman" w:cs="Times New Roman"/>
          <w:sz w:val="24"/>
          <w:szCs w:val="24"/>
        </w:rPr>
        <w:t>an 3</w:t>
      </w:r>
      <w:r w:rsidR="003975EC" w:rsidRPr="007D589B">
        <w:rPr>
          <w:rFonts w:ascii="Times New Roman" w:hAnsi="Times New Roman" w:cs="Times New Roman"/>
          <w:sz w:val="24"/>
          <w:szCs w:val="24"/>
          <w:vertAlign w:val="superscript"/>
        </w:rPr>
        <w:t xml:space="preserve">rd </w:t>
      </w:r>
      <w:r w:rsidR="003975EC" w:rsidRPr="007D589B">
        <w:rPr>
          <w:rFonts w:ascii="Times New Roman" w:hAnsi="Times New Roman" w:cs="Times New Roman"/>
          <w:sz w:val="24"/>
          <w:szCs w:val="24"/>
        </w:rPr>
        <w:t xml:space="preserve">counter defendants also have no legal interest in the same suit land and are not biological children of the </w:t>
      </w:r>
      <w:r w:rsidR="00E87487" w:rsidRPr="007D589B">
        <w:rPr>
          <w:rFonts w:ascii="Times New Roman" w:hAnsi="Times New Roman" w:cs="Times New Roman"/>
          <w:sz w:val="24"/>
          <w:szCs w:val="24"/>
        </w:rPr>
        <w:t>deceased</w:t>
      </w:r>
      <w:r w:rsidR="009D0372" w:rsidRPr="007D589B">
        <w:rPr>
          <w:rFonts w:ascii="Times New Roman" w:hAnsi="Times New Roman" w:cs="Times New Roman"/>
          <w:sz w:val="24"/>
          <w:szCs w:val="24"/>
        </w:rPr>
        <w:t>.</w:t>
      </w:r>
      <w:r w:rsidR="005B523D" w:rsidRPr="007D589B">
        <w:rPr>
          <w:rFonts w:ascii="Times New Roman" w:hAnsi="Times New Roman" w:cs="Times New Roman"/>
          <w:sz w:val="24"/>
          <w:szCs w:val="24"/>
        </w:rPr>
        <w:t xml:space="preserve"> </w:t>
      </w:r>
    </w:p>
    <w:p w:rsidR="006B7166" w:rsidRPr="007D589B" w:rsidRDefault="00BA55FD"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When t</w:t>
      </w:r>
      <w:r w:rsidR="006D75A9" w:rsidRPr="007D589B">
        <w:rPr>
          <w:rFonts w:ascii="Times New Roman" w:hAnsi="Times New Roman" w:cs="Times New Roman"/>
          <w:sz w:val="24"/>
          <w:szCs w:val="24"/>
        </w:rPr>
        <w:t>he suit from which th</w:t>
      </w:r>
      <w:r w:rsidRPr="007D589B">
        <w:rPr>
          <w:rFonts w:ascii="Times New Roman" w:hAnsi="Times New Roman" w:cs="Times New Roman"/>
          <w:sz w:val="24"/>
          <w:szCs w:val="24"/>
        </w:rPr>
        <w:t>is</w:t>
      </w:r>
      <w:r w:rsidR="006D75A9" w:rsidRPr="007D589B">
        <w:rPr>
          <w:rFonts w:ascii="Times New Roman" w:hAnsi="Times New Roman" w:cs="Times New Roman"/>
          <w:sz w:val="24"/>
          <w:szCs w:val="24"/>
        </w:rPr>
        <w:t xml:space="preserve"> counterclaim arose was</w:t>
      </w:r>
      <w:r w:rsidRPr="007D589B">
        <w:rPr>
          <w:rFonts w:ascii="Times New Roman" w:hAnsi="Times New Roman" w:cs="Times New Roman"/>
          <w:sz w:val="24"/>
          <w:szCs w:val="24"/>
        </w:rPr>
        <w:t xml:space="preserve"> called for hearing</w:t>
      </w:r>
      <w:r w:rsidR="006D75A9" w:rsidRPr="007D589B">
        <w:rPr>
          <w:rFonts w:ascii="Times New Roman" w:hAnsi="Times New Roman" w:cs="Times New Roman"/>
          <w:sz w:val="24"/>
          <w:szCs w:val="24"/>
        </w:rPr>
        <w:t>, the defendant/counterclaimant</w:t>
      </w:r>
      <w:r w:rsidRPr="007D589B">
        <w:rPr>
          <w:rFonts w:ascii="Times New Roman" w:hAnsi="Times New Roman" w:cs="Times New Roman"/>
          <w:sz w:val="24"/>
          <w:szCs w:val="24"/>
        </w:rPr>
        <w:t xml:space="preserve"> prayed court to dismiss it for want of prosecution</w:t>
      </w:r>
      <w:r w:rsidR="0044635D" w:rsidRPr="007D589B">
        <w:rPr>
          <w:rFonts w:ascii="Times New Roman" w:hAnsi="Times New Roman" w:cs="Times New Roman"/>
          <w:sz w:val="24"/>
          <w:szCs w:val="24"/>
        </w:rPr>
        <w:t xml:space="preserve">, and to set down the counterclaim for hearing </w:t>
      </w:r>
      <w:r w:rsidR="0044635D" w:rsidRPr="007D589B">
        <w:rPr>
          <w:rFonts w:ascii="Times New Roman" w:hAnsi="Times New Roman" w:cs="Times New Roman"/>
          <w:i/>
          <w:sz w:val="24"/>
          <w:szCs w:val="24"/>
        </w:rPr>
        <w:t>ex parte</w:t>
      </w:r>
      <w:r w:rsidR="0044635D" w:rsidRPr="007D589B">
        <w:rPr>
          <w:rFonts w:ascii="Times New Roman" w:hAnsi="Times New Roman" w:cs="Times New Roman"/>
          <w:sz w:val="24"/>
          <w:szCs w:val="24"/>
        </w:rPr>
        <w:t>.</w:t>
      </w:r>
      <w:r w:rsidR="00924004" w:rsidRPr="007D589B">
        <w:rPr>
          <w:rFonts w:ascii="Times New Roman" w:hAnsi="Times New Roman" w:cs="Times New Roman"/>
          <w:sz w:val="24"/>
          <w:szCs w:val="24"/>
        </w:rPr>
        <w:t xml:space="preserve"> There was an affidavit of service on record by this court’s process server indicating that all parties we</w:t>
      </w:r>
      <w:r w:rsidR="00E35712" w:rsidRPr="007D589B">
        <w:rPr>
          <w:rFonts w:ascii="Times New Roman" w:hAnsi="Times New Roman" w:cs="Times New Roman"/>
          <w:sz w:val="24"/>
          <w:szCs w:val="24"/>
        </w:rPr>
        <w:t>re served through their</w:t>
      </w:r>
      <w:r w:rsidR="005A12F3" w:rsidRPr="007D589B">
        <w:rPr>
          <w:rFonts w:ascii="Times New Roman" w:hAnsi="Times New Roman" w:cs="Times New Roman"/>
          <w:sz w:val="24"/>
          <w:szCs w:val="24"/>
        </w:rPr>
        <w:t xml:space="preserve"> respective</w:t>
      </w:r>
      <w:r w:rsidR="00E35712" w:rsidRPr="007D589B">
        <w:rPr>
          <w:rFonts w:ascii="Times New Roman" w:hAnsi="Times New Roman" w:cs="Times New Roman"/>
          <w:sz w:val="24"/>
          <w:szCs w:val="24"/>
        </w:rPr>
        <w:t xml:space="preserve"> counsel who acknowledged service by signing and stamping on the court’s copy of the hearing notice</w:t>
      </w:r>
      <w:r w:rsidR="00A57658" w:rsidRPr="007D589B">
        <w:rPr>
          <w:rFonts w:ascii="Times New Roman" w:hAnsi="Times New Roman" w:cs="Times New Roman"/>
          <w:sz w:val="24"/>
          <w:szCs w:val="24"/>
        </w:rPr>
        <w:t>.</w:t>
      </w:r>
      <w:r w:rsidR="00E35712" w:rsidRPr="007D589B">
        <w:rPr>
          <w:rFonts w:ascii="Times New Roman" w:hAnsi="Times New Roman" w:cs="Times New Roman"/>
          <w:sz w:val="24"/>
          <w:szCs w:val="24"/>
        </w:rPr>
        <w:t xml:space="preserve"> </w:t>
      </w:r>
      <w:r w:rsidR="00A57658" w:rsidRPr="007D589B">
        <w:rPr>
          <w:rFonts w:ascii="Times New Roman" w:hAnsi="Times New Roman" w:cs="Times New Roman"/>
          <w:sz w:val="24"/>
          <w:szCs w:val="24"/>
        </w:rPr>
        <w:t xml:space="preserve">The plaintiff’s counsel </w:t>
      </w:r>
      <w:r w:rsidR="00E35712" w:rsidRPr="007D589B">
        <w:rPr>
          <w:rFonts w:ascii="Times New Roman" w:hAnsi="Times New Roman" w:cs="Times New Roman"/>
          <w:sz w:val="24"/>
          <w:szCs w:val="24"/>
        </w:rPr>
        <w:t>indicated that the plaintiffs had lost touch with their counsel since 2013.</w:t>
      </w:r>
      <w:r w:rsidRPr="007D589B">
        <w:rPr>
          <w:rFonts w:ascii="Times New Roman" w:hAnsi="Times New Roman" w:cs="Times New Roman"/>
          <w:sz w:val="24"/>
          <w:szCs w:val="24"/>
        </w:rPr>
        <w:t xml:space="preserve"> </w:t>
      </w:r>
      <w:r w:rsidR="00924004" w:rsidRPr="007D589B">
        <w:rPr>
          <w:rFonts w:ascii="Times New Roman" w:hAnsi="Times New Roman" w:cs="Times New Roman"/>
          <w:sz w:val="24"/>
          <w:szCs w:val="24"/>
        </w:rPr>
        <w:t xml:space="preserve">This court </w:t>
      </w:r>
      <w:r w:rsidR="006D75A9" w:rsidRPr="007D589B">
        <w:rPr>
          <w:rFonts w:ascii="Times New Roman" w:hAnsi="Times New Roman" w:cs="Times New Roman"/>
          <w:sz w:val="24"/>
          <w:szCs w:val="24"/>
        </w:rPr>
        <w:t>dismissed</w:t>
      </w:r>
      <w:r w:rsidR="00924004" w:rsidRPr="007D589B">
        <w:rPr>
          <w:rFonts w:ascii="Times New Roman" w:hAnsi="Times New Roman" w:cs="Times New Roman"/>
          <w:sz w:val="24"/>
          <w:szCs w:val="24"/>
        </w:rPr>
        <w:t xml:space="preserve"> the suit</w:t>
      </w:r>
      <w:r w:rsidR="006D75A9" w:rsidRPr="007D589B">
        <w:rPr>
          <w:rFonts w:ascii="Times New Roman" w:hAnsi="Times New Roman" w:cs="Times New Roman"/>
          <w:sz w:val="24"/>
          <w:szCs w:val="24"/>
        </w:rPr>
        <w:t xml:space="preserve"> with costs under Order 17 rule 5 of the Civil Procedure Rules</w:t>
      </w:r>
      <w:r w:rsidR="002F08E9" w:rsidRPr="007D589B">
        <w:rPr>
          <w:rFonts w:ascii="Times New Roman" w:hAnsi="Times New Roman" w:cs="Times New Roman"/>
          <w:sz w:val="24"/>
          <w:szCs w:val="24"/>
        </w:rPr>
        <w:t xml:space="preserve">. It also allowed the defendant/counterclaimant to proceed </w:t>
      </w:r>
      <w:r w:rsidR="002F08E9" w:rsidRPr="007D589B">
        <w:rPr>
          <w:rFonts w:ascii="Times New Roman" w:hAnsi="Times New Roman" w:cs="Times New Roman"/>
          <w:i/>
          <w:sz w:val="24"/>
          <w:szCs w:val="24"/>
        </w:rPr>
        <w:t>ex parte</w:t>
      </w:r>
      <w:r w:rsidR="002F08E9" w:rsidRPr="007D589B">
        <w:rPr>
          <w:rFonts w:ascii="Times New Roman" w:hAnsi="Times New Roman" w:cs="Times New Roman"/>
          <w:sz w:val="24"/>
          <w:szCs w:val="24"/>
        </w:rPr>
        <w:t xml:space="preserve"> with the counterclaim</w:t>
      </w:r>
      <w:r w:rsidR="00B53B1C" w:rsidRPr="007D589B">
        <w:rPr>
          <w:rFonts w:ascii="Times New Roman" w:hAnsi="Times New Roman" w:cs="Times New Roman"/>
          <w:sz w:val="24"/>
          <w:szCs w:val="24"/>
        </w:rPr>
        <w:t xml:space="preserve">. The </w:t>
      </w:r>
      <w:r w:rsidR="00B53B1C" w:rsidRPr="007D589B">
        <w:rPr>
          <w:rFonts w:ascii="Times New Roman" w:hAnsi="Times New Roman" w:cs="Times New Roman"/>
          <w:sz w:val="24"/>
          <w:szCs w:val="24"/>
        </w:rPr>
        <w:lastRenderedPageBreak/>
        <w:t xml:space="preserve">defendant/counterclaimant </w:t>
      </w:r>
      <w:r w:rsidR="009E247B" w:rsidRPr="007D589B">
        <w:rPr>
          <w:rFonts w:ascii="Times New Roman" w:hAnsi="Times New Roman" w:cs="Times New Roman"/>
          <w:sz w:val="24"/>
          <w:szCs w:val="24"/>
        </w:rPr>
        <w:t>filed</w:t>
      </w:r>
      <w:r w:rsidR="006B7166" w:rsidRPr="007D589B">
        <w:rPr>
          <w:rFonts w:ascii="Times New Roman" w:hAnsi="Times New Roman" w:cs="Times New Roman"/>
          <w:sz w:val="24"/>
          <w:szCs w:val="24"/>
        </w:rPr>
        <w:t xml:space="preserve"> sworn witness statement</w:t>
      </w:r>
      <w:r w:rsidR="00B53B1C" w:rsidRPr="007D589B">
        <w:rPr>
          <w:rFonts w:ascii="Times New Roman" w:hAnsi="Times New Roman" w:cs="Times New Roman"/>
          <w:sz w:val="24"/>
          <w:szCs w:val="24"/>
        </w:rPr>
        <w:t>s and he</w:t>
      </w:r>
      <w:r w:rsidR="009E247B" w:rsidRPr="007D589B">
        <w:rPr>
          <w:rFonts w:ascii="Times New Roman" w:hAnsi="Times New Roman" w:cs="Times New Roman"/>
          <w:sz w:val="24"/>
          <w:szCs w:val="24"/>
        </w:rPr>
        <w:t>r</w:t>
      </w:r>
      <w:r w:rsidR="0080178E" w:rsidRPr="007D589B">
        <w:rPr>
          <w:rFonts w:ascii="Times New Roman" w:hAnsi="Times New Roman" w:cs="Times New Roman"/>
          <w:sz w:val="24"/>
          <w:szCs w:val="24"/>
        </w:rPr>
        <w:t xml:space="preserve"> c</w:t>
      </w:r>
      <w:r w:rsidR="006B7166" w:rsidRPr="007D589B">
        <w:rPr>
          <w:rFonts w:ascii="Times New Roman" w:hAnsi="Times New Roman" w:cs="Times New Roman"/>
          <w:sz w:val="24"/>
          <w:szCs w:val="24"/>
        </w:rPr>
        <w:t xml:space="preserve">ounsel filed written submissions in accordance with time schedules </w:t>
      </w:r>
      <w:r w:rsidR="00362BDB" w:rsidRPr="007D589B">
        <w:rPr>
          <w:rFonts w:ascii="Times New Roman" w:hAnsi="Times New Roman" w:cs="Times New Roman"/>
          <w:sz w:val="24"/>
          <w:szCs w:val="24"/>
        </w:rPr>
        <w:t xml:space="preserve">set </w:t>
      </w:r>
      <w:r w:rsidR="006B7166" w:rsidRPr="007D589B">
        <w:rPr>
          <w:rFonts w:ascii="Times New Roman" w:hAnsi="Times New Roman" w:cs="Times New Roman"/>
          <w:sz w:val="24"/>
          <w:szCs w:val="24"/>
        </w:rPr>
        <w:t>by this court.</w:t>
      </w:r>
    </w:p>
    <w:p w:rsidR="00572B5A" w:rsidRPr="007D589B" w:rsidRDefault="00572B5A"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The matter will be deliberated along the following issues:-</w:t>
      </w:r>
    </w:p>
    <w:p w:rsidR="000B6706" w:rsidRPr="007D589B" w:rsidRDefault="000E2ECC" w:rsidP="007D589B">
      <w:pPr>
        <w:pStyle w:val="ListParagraph"/>
        <w:numPr>
          <w:ilvl w:val="0"/>
          <w:numId w:val="11"/>
        </w:num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Whether</w:t>
      </w:r>
      <w:r w:rsidR="000B6706" w:rsidRPr="007D589B">
        <w:rPr>
          <w:rFonts w:ascii="Times New Roman" w:hAnsi="Times New Roman" w:cs="Times New Roman"/>
          <w:sz w:val="24"/>
          <w:szCs w:val="24"/>
        </w:rPr>
        <w:t xml:space="preserve"> the letters of administration vide Administration Cause No 999/2006 for the estate of the late Mary Leonia Margret </w:t>
      </w:r>
      <w:proofErr w:type="spellStart"/>
      <w:r w:rsidR="000B6706" w:rsidRPr="007D589B">
        <w:rPr>
          <w:rFonts w:ascii="Times New Roman" w:hAnsi="Times New Roman" w:cs="Times New Roman"/>
          <w:sz w:val="24"/>
          <w:szCs w:val="24"/>
        </w:rPr>
        <w:t>Nankya</w:t>
      </w:r>
      <w:proofErr w:type="spellEnd"/>
      <w:r w:rsidR="000B6706" w:rsidRPr="007D589B">
        <w:rPr>
          <w:rFonts w:ascii="Times New Roman" w:hAnsi="Times New Roman" w:cs="Times New Roman"/>
          <w:sz w:val="24"/>
          <w:szCs w:val="24"/>
        </w:rPr>
        <w:t xml:space="preserve"> granted to the counterclaimant are valid.</w:t>
      </w:r>
    </w:p>
    <w:p w:rsidR="005069DE" w:rsidRPr="007D589B" w:rsidRDefault="000B6706" w:rsidP="007D589B">
      <w:pPr>
        <w:pStyle w:val="ListParagraph"/>
        <w:numPr>
          <w:ilvl w:val="0"/>
          <w:numId w:val="11"/>
        </w:num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Whether the 1</w:t>
      </w:r>
      <w:r w:rsidRPr="007D589B">
        <w:rPr>
          <w:rFonts w:ascii="Times New Roman" w:hAnsi="Times New Roman" w:cs="Times New Roman"/>
          <w:sz w:val="24"/>
          <w:szCs w:val="24"/>
          <w:vertAlign w:val="superscript"/>
        </w:rPr>
        <w:t xml:space="preserve">st </w:t>
      </w:r>
      <w:r w:rsidRPr="007D589B">
        <w:rPr>
          <w:rFonts w:ascii="Times New Roman" w:hAnsi="Times New Roman" w:cs="Times New Roman"/>
          <w:sz w:val="24"/>
          <w:szCs w:val="24"/>
        </w:rPr>
        <w:t>counter</w:t>
      </w:r>
      <w:r w:rsidR="005069DE" w:rsidRPr="007D589B">
        <w:rPr>
          <w:rFonts w:ascii="Times New Roman" w:hAnsi="Times New Roman" w:cs="Times New Roman"/>
          <w:sz w:val="24"/>
          <w:szCs w:val="24"/>
        </w:rPr>
        <w:t xml:space="preserve"> </w:t>
      </w:r>
      <w:r w:rsidRPr="007D589B">
        <w:rPr>
          <w:rFonts w:ascii="Times New Roman" w:hAnsi="Times New Roman" w:cs="Times New Roman"/>
          <w:sz w:val="24"/>
          <w:szCs w:val="24"/>
        </w:rPr>
        <w:t>defendant fraudulently and unlawfully acquired</w:t>
      </w:r>
      <w:r w:rsidR="005069DE" w:rsidRPr="007D589B">
        <w:rPr>
          <w:rFonts w:ascii="Times New Roman" w:hAnsi="Times New Roman" w:cs="Times New Roman"/>
          <w:sz w:val="24"/>
          <w:szCs w:val="24"/>
        </w:rPr>
        <w:t xml:space="preserve"> letters of administration vide Administration Cause No 1046/2011 for the estate of the late Mary Leonia Margret </w:t>
      </w:r>
      <w:proofErr w:type="spellStart"/>
      <w:r w:rsidR="005069DE" w:rsidRPr="007D589B">
        <w:rPr>
          <w:rFonts w:ascii="Times New Roman" w:hAnsi="Times New Roman" w:cs="Times New Roman"/>
          <w:sz w:val="24"/>
          <w:szCs w:val="24"/>
        </w:rPr>
        <w:t>Nankya</w:t>
      </w:r>
      <w:proofErr w:type="spellEnd"/>
      <w:r w:rsidR="005069DE" w:rsidRPr="007D589B">
        <w:rPr>
          <w:rFonts w:ascii="Times New Roman" w:hAnsi="Times New Roman" w:cs="Times New Roman"/>
          <w:sz w:val="24"/>
          <w:szCs w:val="24"/>
        </w:rPr>
        <w:t>.</w:t>
      </w:r>
    </w:p>
    <w:p w:rsidR="005069DE" w:rsidRPr="007D589B" w:rsidRDefault="005069DE" w:rsidP="007D589B">
      <w:pPr>
        <w:pStyle w:val="ListParagraph"/>
        <w:numPr>
          <w:ilvl w:val="0"/>
          <w:numId w:val="11"/>
        </w:num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Whether the 1</w:t>
      </w:r>
      <w:r w:rsidRPr="007D589B">
        <w:rPr>
          <w:rFonts w:ascii="Times New Roman" w:hAnsi="Times New Roman" w:cs="Times New Roman"/>
          <w:sz w:val="24"/>
          <w:szCs w:val="24"/>
          <w:vertAlign w:val="superscript"/>
        </w:rPr>
        <w:t xml:space="preserve">st </w:t>
      </w:r>
      <w:r w:rsidRPr="007D589B">
        <w:rPr>
          <w:rFonts w:ascii="Times New Roman" w:hAnsi="Times New Roman" w:cs="Times New Roman"/>
          <w:sz w:val="24"/>
          <w:szCs w:val="24"/>
        </w:rPr>
        <w:t xml:space="preserve">defendant fraudulently and unlawfully procured registration on the suit property comprised in </w:t>
      </w:r>
      <w:proofErr w:type="spellStart"/>
      <w:r w:rsidRPr="007D589B">
        <w:rPr>
          <w:rFonts w:ascii="Times New Roman" w:hAnsi="Times New Roman" w:cs="Times New Roman"/>
          <w:sz w:val="24"/>
          <w:szCs w:val="24"/>
        </w:rPr>
        <w:t>Kibuga</w:t>
      </w:r>
      <w:proofErr w:type="spellEnd"/>
      <w:r w:rsidRPr="007D589B">
        <w:rPr>
          <w:rFonts w:ascii="Times New Roman" w:hAnsi="Times New Roman" w:cs="Times New Roman"/>
          <w:sz w:val="24"/>
          <w:szCs w:val="24"/>
        </w:rPr>
        <w:t xml:space="preserve"> Block 1 Plots 270 and 629 as the administrator of the estate of the late Mary Leonia Margret </w:t>
      </w:r>
      <w:proofErr w:type="spellStart"/>
      <w:r w:rsidRPr="007D589B">
        <w:rPr>
          <w:rFonts w:ascii="Times New Roman" w:hAnsi="Times New Roman" w:cs="Times New Roman"/>
          <w:sz w:val="24"/>
          <w:szCs w:val="24"/>
        </w:rPr>
        <w:t>Nankya</w:t>
      </w:r>
      <w:proofErr w:type="spellEnd"/>
      <w:r w:rsidRPr="007D589B">
        <w:rPr>
          <w:rFonts w:ascii="Times New Roman" w:hAnsi="Times New Roman" w:cs="Times New Roman"/>
          <w:sz w:val="24"/>
          <w:szCs w:val="24"/>
        </w:rPr>
        <w:t>.</w:t>
      </w:r>
    </w:p>
    <w:p w:rsidR="000E2ECC" w:rsidRPr="007D589B" w:rsidRDefault="005069DE" w:rsidP="007D589B">
      <w:pPr>
        <w:pStyle w:val="ListParagraph"/>
        <w:numPr>
          <w:ilvl w:val="0"/>
          <w:numId w:val="11"/>
        </w:num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What r</w:t>
      </w:r>
      <w:r w:rsidR="000E2ECC" w:rsidRPr="007D589B">
        <w:rPr>
          <w:rFonts w:ascii="Times New Roman" w:hAnsi="Times New Roman" w:cs="Times New Roman"/>
          <w:sz w:val="24"/>
          <w:szCs w:val="24"/>
        </w:rPr>
        <w:t>emedies</w:t>
      </w:r>
      <w:r w:rsidRPr="007D589B">
        <w:rPr>
          <w:rFonts w:ascii="Times New Roman" w:hAnsi="Times New Roman" w:cs="Times New Roman"/>
          <w:sz w:val="24"/>
          <w:szCs w:val="24"/>
        </w:rPr>
        <w:t xml:space="preserve"> are</w:t>
      </w:r>
      <w:r w:rsidR="000E2ECC" w:rsidRPr="007D589B">
        <w:rPr>
          <w:rFonts w:ascii="Times New Roman" w:hAnsi="Times New Roman" w:cs="Times New Roman"/>
          <w:sz w:val="24"/>
          <w:szCs w:val="24"/>
        </w:rPr>
        <w:t xml:space="preserve"> available to the </w:t>
      </w:r>
      <w:proofErr w:type="gramStart"/>
      <w:r w:rsidR="000E2ECC" w:rsidRPr="007D589B">
        <w:rPr>
          <w:rFonts w:ascii="Times New Roman" w:hAnsi="Times New Roman" w:cs="Times New Roman"/>
          <w:sz w:val="24"/>
          <w:szCs w:val="24"/>
        </w:rPr>
        <w:t>p</w:t>
      </w:r>
      <w:r w:rsidRPr="007D589B">
        <w:rPr>
          <w:rFonts w:ascii="Times New Roman" w:hAnsi="Times New Roman" w:cs="Times New Roman"/>
          <w:sz w:val="24"/>
          <w:szCs w:val="24"/>
        </w:rPr>
        <w:t>arties</w:t>
      </w:r>
      <w:r w:rsidR="000E2ECC" w:rsidRPr="007D589B">
        <w:rPr>
          <w:rFonts w:ascii="Times New Roman" w:hAnsi="Times New Roman" w:cs="Times New Roman"/>
          <w:sz w:val="24"/>
          <w:szCs w:val="24"/>
        </w:rPr>
        <w:t>.</w:t>
      </w:r>
      <w:proofErr w:type="gramEnd"/>
      <w:r w:rsidR="000E2ECC" w:rsidRPr="007D589B">
        <w:rPr>
          <w:rFonts w:ascii="Times New Roman" w:hAnsi="Times New Roman" w:cs="Times New Roman"/>
          <w:sz w:val="24"/>
          <w:szCs w:val="24"/>
        </w:rPr>
        <w:t xml:space="preserve"> </w:t>
      </w:r>
    </w:p>
    <w:p w:rsidR="00171100" w:rsidRPr="007D589B" w:rsidRDefault="00171100" w:rsidP="007D589B">
      <w:pPr>
        <w:spacing w:line="360" w:lineRule="auto"/>
        <w:jc w:val="both"/>
        <w:rPr>
          <w:rFonts w:ascii="Times New Roman" w:hAnsi="Times New Roman" w:cs="Times New Roman"/>
          <w:b/>
          <w:i/>
          <w:sz w:val="24"/>
          <w:szCs w:val="24"/>
        </w:rPr>
      </w:pPr>
      <w:r w:rsidRPr="007D589B">
        <w:rPr>
          <w:rFonts w:ascii="Times New Roman" w:hAnsi="Times New Roman" w:cs="Times New Roman"/>
          <w:b/>
          <w:i/>
          <w:sz w:val="24"/>
          <w:szCs w:val="24"/>
        </w:rPr>
        <w:t xml:space="preserve">Issue i: Whether the letters of administration vide Administration Cause No 999/2006 for the estate of the late Mary Leonia Margret </w:t>
      </w:r>
      <w:proofErr w:type="spellStart"/>
      <w:r w:rsidRPr="007D589B">
        <w:rPr>
          <w:rFonts w:ascii="Times New Roman" w:hAnsi="Times New Roman" w:cs="Times New Roman"/>
          <w:b/>
          <w:i/>
          <w:sz w:val="24"/>
          <w:szCs w:val="24"/>
        </w:rPr>
        <w:t>Nankya</w:t>
      </w:r>
      <w:proofErr w:type="spellEnd"/>
      <w:r w:rsidRPr="007D589B">
        <w:rPr>
          <w:rFonts w:ascii="Times New Roman" w:hAnsi="Times New Roman" w:cs="Times New Roman"/>
          <w:b/>
          <w:i/>
          <w:sz w:val="24"/>
          <w:szCs w:val="24"/>
        </w:rPr>
        <w:t xml:space="preserve"> granted to the counterclaimant are valid.</w:t>
      </w:r>
    </w:p>
    <w:p w:rsidR="0006552B" w:rsidRPr="007D589B" w:rsidRDefault="00AB3A2E"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 xml:space="preserve">The counterclaimant states in her sworn witness statement that she holds letters of administration to the estate of the late Mary Leonia Margret </w:t>
      </w:r>
      <w:proofErr w:type="spellStart"/>
      <w:r w:rsidRPr="007D589B">
        <w:rPr>
          <w:rFonts w:ascii="Times New Roman" w:hAnsi="Times New Roman" w:cs="Times New Roman"/>
          <w:sz w:val="24"/>
          <w:szCs w:val="24"/>
        </w:rPr>
        <w:t>Nankya</w:t>
      </w:r>
      <w:proofErr w:type="spellEnd"/>
      <w:r w:rsidR="00234F9C" w:rsidRPr="007D589B">
        <w:rPr>
          <w:rFonts w:ascii="Times New Roman" w:hAnsi="Times New Roman" w:cs="Times New Roman"/>
          <w:sz w:val="24"/>
          <w:szCs w:val="24"/>
        </w:rPr>
        <w:t>. This is confirmed by</w:t>
      </w:r>
      <w:r w:rsidRPr="007D589B">
        <w:rPr>
          <w:rFonts w:ascii="Times New Roman" w:hAnsi="Times New Roman" w:cs="Times New Roman"/>
          <w:sz w:val="24"/>
          <w:szCs w:val="24"/>
        </w:rPr>
        <w:t xml:space="preserve"> </w:t>
      </w:r>
      <w:proofErr w:type="spellStart"/>
      <w:r w:rsidRPr="007D589B">
        <w:rPr>
          <w:rFonts w:ascii="Times New Roman" w:hAnsi="Times New Roman" w:cs="Times New Roman"/>
          <w:sz w:val="24"/>
          <w:szCs w:val="24"/>
        </w:rPr>
        <w:t>annexture</w:t>
      </w:r>
      <w:proofErr w:type="spellEnd"/>
      <w:r w:rsidRPr="007D589B">
        <w:rPr>
          <w:rFonts w:ascii="Times New Roman" w:hAnsi="Times New Roman" w:cs="Times New Roman"/>
          <w:sz w:val="24"/>
          <w:szCs w:val="24"/>
        </w:rPr>
        <w:t xml:space="preserve"> </w:t>
      </w:r>
      <w:r w:rsidRPr="007D589B">
        <w:rPr>
          <w:rFonts w:ascii="Times New Roman" w:hAnsi="Times New Roman" w:cs="Times New Roman"/>
          <w:b/>
          <w:sz w:val="24"/>
          <w:szCs w:val="24"/>
        </w:rPr>
        <w:t>D12</w:t>
      </w:r>
      <w:r w:rsidR="00920C22" w:rsidRPr="007D589B">
        <w:rPr>
          <w:rFonts w:ascii="Times New Roman" w:hAnsi="Times New Roman" w:cs="Times New Roman"/>
          <w:b/>
          <w:sz w:val="24"/>
          <w:szCs w:val="24"/>
        </w:rPr>
        <w:t xml:space="preserve"> </w:t>
      </w:r>
      <w:r w:rsidR="00920C22" w:rsidRPr="007D589B">
        <w:rPr>
          <w:rFonts w:ascii="Times New Roman" w:hAnsi="Times New Roman" w:cs="Times New Roman"/>
          <w:sz w:val="24"/>
          <w:szCs w:val="24"/>
        </w:rPr>
        <w:t>to her sworn witness statement</w:t>
      </w:r>
      <w:r w:rsidR="00607284" w:rsidRPr="007D589B">
        <w:rPr>
          <w:rFonts w:ascii="Times New Roman" w:hAnsi="Times New Roman" w:cs="Times New Roman"/>
          <w:sz w:val="24"/>
          <w:szCs w:val="24"/>
        </w:rPr>
        <w:t xml:space="preserve">. The said grant was challenged in </w:t>
      </w:r>
      <w:r w:rsidR="00607284" w:rsidRPr="007D589B">
        <w:rPr>
          <w:rFonts w:ascii="Times New Roman" w:hAnsi="Times New Roman" w:cs="Times New Roman"/>
          <w:b/>
          <w:i/>
          <w:sz w:val="24"/>
          <w:szCs w:val="24"/>
        </w:rPr>
        <w:t xml:space="preserve">U V </w:t>
      </w:r>
      <w:proofErr w:type="spellStart"/>
      <w:r w:rsidR="00607284" w:rsidRPr="007D589B">
        <w:rPr>
          <w:rFonts w:ascii="Times New Roman" w:hAnsi="Times New Roman" w:cs="Times New Roman"/>
          <w:b/>
          <w:i/>
          <w:sz w:val="24"/>
          <w:szCs w:val="24"/>
        </w:rPr>
        <w:t>Nankya</w:t>
      </w:r>
      <w:proofErr w:type="spellEnd"/>
      <w:r w:rsidR="00607284" w:rsidRPr="007D589B">
        <w:rPr>
          <w:rFonts w:ascii="Times New Roman" w:hAnsi="Times New Roman" w:cs="Times New Roman"/>
          <w:b/>
          <w:i/>
          <w:sz w:val="24"/>
          <w:szCs w:val="24"/>
        </w:rPr>
        <w:t xml:space="preserve"> Mary &amp; 2 Others Criminal Case No 536/2009</w:t>
      </w:r>
      <w:r w:rsidR="00E854A7" w:rsidRPr="007D589B">
        <w:rPr>
          <w:rFonts w:ascii="Times New Roman" w:hAnsi="Times New Roman" w:cs="Times New Roman"/>
          <w:sz w:val="24"/>
          <w:szCs w:val="24"/>
        </w:rPr>
        <w:t>. C</w:t>
      </w:r>
      <w:r w:rsidR="00607284" w:rsidRPr="007D589B">
        <w:rPr>
          <w:rFonts w:ascii="Times New Roman" w:hAnsi="Times New Roman" w:cs="Times New Roman"/>
          <w:sz w:val="24"/>
          <w:szCs w:val="24"/>
        </w:rPr>
        <w:t>ourt</w:t>
      </w:r>
      <w:r w:rsidR="00056971" w:rsidRPr="007D589B">
        <w:rPr>
          <w:rFonts w:ascii="Times New Roman" w:hAnsi="Times New Roman" w:cs="Times New Roman"/>
          <w:sz w:val="24"/>
          <w:szCs w:val="24"/>
        </w:rPr>
        <w:t xml:space="preserve">, as evidenced by </w:t>
      </w:r>
      <w:proofErr w:type="spellStart"/>
      <w:r w:rsidR="00056971" w:rsidRPr="007D589B">
        <w:rPr>
          <w:rFonts w:ascii="Times New Roman" w:hAnsi="Times New Roman" w:cs="Times New Roman"/>
          <w:sz w:val="24"/>
          <w:szCs w:val="24"/>
        </w:rPr>
        <w:t>annexture</w:t>
      </w:r>
      <w:proofErr w:type="spellEnd"/>
      <w:r w:rsidR="00056971" w:rsidRPr="007D589B">
        <w:rPr>
          <w:rFonts w:ascii="Times New Roman" w:hAnsi="Times New Roman" w:cs="Times New Roman"/>
          <w:sz w:val="24"/>
          <w:szCs w:val="24"/>
        </w:rPr>
        <w:t xml:space="preserve"> </w:t>
      </w:r>
      <w:r w:rsidR="00056971" w:rsidRPr="007D589B">
        <w:rPr>
          <w:rFonts w:ascii="Times New Roman" w:hAnsi="Times New Roman" w:cs="Times New Roman"/>
          <w:b/>
          <w:sz w:val="24"/>
          <w:szCs w:val="24"/>
        </w:rPr>
        <w:t>D2</w:t>
      </w:r>
      <w:r w:rsidR="00523DC5" w:rsidRPr="007D589B">
        <w:rPr>
          <w:rFonts w:ascii="Times New Roman" w:hAnsi="Times New Roman" w:cs="Times New Roman"/>
          <w:b/>
          <w:sz w:val="24"/>
          <w:szCs w:val="24"/>
        </w:rPr>
        <w:t xml:space="preserve"> </w:t>
      </w:r>
      <w:r w:rsidR="00523DC5" w:rsidRPr="007D589B">
        <w:rPr>
          <w:rFonts w:ascii="Times New Roman" w:hAnsi="Times New Roman" w:cs="Times New Roman"/>
          <w:sz w:val="24"/>
          <w:szCs w:val="24"/>
        </w:rPr>
        <w:t>to her statement</w:t>
      </w:r>
      <w:r w:rsidR="00056971" w:rsidRPr="007D589B">
        <w:rPr>
          <w:rFonts w:ascii="Times New Roman" w:hAnsi="Times New Roman" w:cs="Times New Roman"/>
          <w:sz w:val="24"/>
          <w:szCs w:val="24"/>
        </w:rPr>
        <w:t>,</w:t>
      </w:r>
      <w:r w:rsidR="00607284" w:rsidRPr="007D589B">
        <w:rPr>
          <w:rFonts w:ascii="Times New Roman" w:hAnsi="Times New Roman" w:cs="Times New Roman"/>
          <w:sz w:val="24"/>
          <w:szCs w:val="24"/>
        </w:rPr>
        <w:t xml:space="preserve"> </w:t>
      </w:r>
      <w:r w:rsidR="005D78CF" w:rsidRPr="007D589B">
        <w:rPr>
          <w:rFonts w:ascii="Times New Roman" w:hAnsi="Times New Roman" w:cs="Times New Roman"/>
          <w:sz w:val="24"/>
          <w:szCs w:val="24"/>
        </w:rPr>
        <w:t xml:space="preserve">found </w:t>
      </w:r>
      <w:r w:rsidR="00607284" w:rsidRPr="007D589B">
        <w:rPr>
          <w:rFonts w:ascii="Times New Roman" w:hAnsi="Times New Roman" w:cs="Times New Roman"/>
          <w:sz w:val="24"/>
          <w:szCs w:val="24"/>
        </w:rPr>
        <w:t>that there was no evidence to show that the counter claimant unlawfully obtained and/or forged the letters of administration</w:t>
      </w:r>
      <w:r w:rsidR="00C12F8A" w:rsidRPr="007D589B">
        <w:rPr>
          <w:rFonts w:ascii="Times New Roman" w:hAnsi="Times New Roman" w:cs="Times New Roman"/>
          <w:sz w:val="24"/>
          <w:szCs w:val="24"/>
        </w:rPr>
        <w:t>.</w:t>
      </w:r>
      <w:r w:rsidR="00056971" w:rsidRPr="007D589B">
        <w:rPr>
          <w:rFonts w:ascii="Times New Roman" w:hAnsi="Times New Roman" w:cs="Times New Roman"/>
          <w:sz w:val="24"/>
          <w:szCs w:val="24"/>
        </w:rPr>
        <w:t xml:space="preserve"> </w:t>
      </w:r>
      <w:r w:rsidR="00C12F8A" w:rsidRPr="007D589B">
        <w:rPr>
          <w:rFonts w:ascii="Times New Roman" w:hAnsi="Times New Roman" w:cs="Times New Roman"/>
          <w:sz w:val="24"/>
          <w:szCs w:val="24"/>
        </w:rPr>
        <w:t>The</w:t>
      </w:r>
      <w:r w:rsidR="00056971" w:rsidRPr="007D589B">
        <w:rPr>
          <w:rFonts w:ascii="Times New Roman" w:hAnsi="Times New Roman" w:cs="Times New Roman"/>
          <w:sz w:val="24"/>
          <w:szCs w:val="24"/>
        </w:rPr>
        <w:t xml:space="preserve"> appeal on the matter was also dismissed by the</w:t>
      </w:r>
      <w:r w:rsidR="00C12F8A" w:rsidRPr="007D589B">
        <w:rPr>
          <w:rFonts w:ascii="Times New Roman" w:hAnsi="Times New Roman" w:cs="Times New Roman"/>
          <w:sz w:val="24"/>
          <w:szCs w:val="24"/>
        </w:rPr>
        <w:t xml:space="preserve"> High Court</w:t>
      </w:r>
      <w:r w:rsidR="00A469C3" w:rsidRPr="007D589B">
        <w:rPr>
          <w:rFonts w:ascii="Times New Roman" w:hAnsi="Times New Roman" w:cs="Times New Roman"/>
          <w:sz w:val="24"/>
          <w:szCs w:val="24"/>
        </w:rPr>
        <w:t xml:space="preserve"> vide</w:t>
      </w:r>
      <w:r w:rsidR="00C12F8A" w:rsidRPr="007D589B">
        <w:rPr>
          <w:rFonts w:ascii="Times New Roman" w:hAnsi="Times New Roman" w:cs="Times New Roman"/>
          <w:sz w:val="24"/>
          <w:szCs w:val="24"/>
        </w:rPr>
        <w:t xml:space="preserve"> </w:t>
      </w:r>
      <w:r w:rsidR="00C12F8A" w:rsidRPr="007D589B">
        <w:rPr>
          <w:rFonts w:ascii="Times New Roman" w:hAnsi="Times New Roman" w:cs="Times New Roman"/>
          <w:b/>
          <w:i/>
          <w:sz w:val="24"/>
          <w:szCs w:val="24"/>
        </w:rPr>
        <w:t xml:space="preserve">U V </w:t>
      </w:r>
      <w:proofErr w:type="spellStart"/>
      <w:r w:rsidR="00C12F8A" w:rsidRPr="007D589B">
        <w:rPr>
          <w:rFonts w:ascii="Times New Roman" w:hAnsi="Times New Roman" w:cs="Times New Roman"/>
          <w:b/>
          <w:i/>
          <w:sz w:val="24"/>
          <w:szCs w:val="24"/>
        </w:rPr>
        <w:t>Nankya</w:t>
      </w:r>
      <w:proofErr w:type="spellEnd"/>
      <w:r w:rsidR="00C12F8A" w:rsidRPr="007D589B">
        <w:rPr>
          <w:rFonts w:ascii="Times New Roman" w:hAnsi="Times New Roman" w:cs="Times New Roman"/>
          <w:b/>
          <w:i/>
          <w:sz w:val="24"/>
          <w:szCs w:val="24"/>
        </w:rPr>
        <w:t xml:space="preserve"> Mary &amp; 2 Others</w:t>
      </w:r>
      <w:r w:rsidR="00E75E2F" w:rsidRPr="007D589B">
        <w:rPr>
          <w:rFonts w:ascii="Times New Roman" w:hAnsi="Times New Roman" w:cs="Times New Roman"/>
          <w:b/>
          <w:i/>
          <w:sz w:val="24"/>
          <w:szCs w:val="24"/>
        </w:rPr>
        <w:t xml:space="preserve"> HCT – 00 – CR –CN </w:t>
      </w:r>
      <w:r w:rsidR="00A469C3" w:rsidRPr="007D589B">
        <w:rPr>
          <w:rFonts w:ascii="Times New Roman" w:hAnsi="Times New Roman" w:cs="Times New Roman"/>
          <w:b/>
          <w:i/>
          <w:sz w:val="24"/>
          <w:szCs w:val="24"/>
        </w:rPr>
        <w:t>–</w:t>
      </w:r>
      <w:r w:rsidR="00E75E2F" w:rsidRPr="007D589B">
        <w:rPr>
          <w:rFonts w:ascii="Times New Roman" w:hAnsi="Times New Roman" w:cs="Times New Roman"/>
          <w:b/>
          <w:i/>
          <w:sz w:val="24"/>
          <w:szCs w:val="24"/>
        </w:rPr>
        <w:t xml:space="preserve"> 0055</w:t>
      </w:r>
      <w:r w:rsidR="00A469C3" w:rsidRPr="007D589B">
        <w:rPr>
          <w:rFonts w:ascii="Times New Roman" w:hAnsi="Times New Roman" w:cs="Times New Roman"/>
          <w:b/>
          <w:i/>
          <w:sz w:val="24"/>
          <w:szCs w:val="24"/>
        </w:rPr>
        <w:t xml:space="preserve"> –</w:t>
      </w:r>
      <w:r w:rsidR="00E75E2F" w:rsidRPr="007D589B">
        <w:rPr>
          <w:rFonts w:ascii="Times New Roman" w:hAnsi="Times New Roman" w:cs="Times New Roman"/>
          <w:b/>
          <w:i/>
          <w:sz w:val="24"/>
          <w:szCs w:val="24"/>
        </w:rPr>
        <w:t xml:space="preserve"> 2011</w:t>
      </w:r>
      <w:r w:rsidR="00056971" w:rsidRPr="007D589B">
        <w:rPr>
          <w:rFonts w:ascii="Times New Roman" w:hAnsi="Times New Roman" w:cs="Times New Roman"/>
          <w:sz w:val="24"/>
          <w:szCs w:val="24"/>
        </w:rPr>
        <w:t xml:space="preserve">, as evidenced by </w:t>
      </w:r>
      <w:proofErr w:type="spellStart"/>
      <w:r w:rsidR="00056971" w:rsidRPr="007D589B">
        <w:rPr>
          <w:rFonts w:ascii="Times New Roman" w:hAnsi="Times New Roman" w:cs="Times New Roman"/>
          <w:sz w:val="24"/>
          <w:szCs w:val="24"/>
        </w:rPr>
        <w:t>annexture</w:t>
      </w:r>
      <w:proofErr w:type="spellEnd"/>
      <w:r w:rsidR="00056971" w:rsidRPr="007D589B">
        <w:rPr>
          <w:rFonts w:ascii="Times New Roman" w:hAnsi="Times New Roman" w:cs="Times New Roman"/>
          <w:sz w:val="24"/>
          <w:szCs w:val="24"/>
        </w:rPr>
        <w:t xml:space="preserve"> </w:t>
      </w:r>
      <w:r w:rsidR="00056971" w:rsidRPr="007D589B">
        <w:rPr>
          <w:rFonts w:ascii="Times New Roman" w:hAnsi="Times New Roman" w:cs="Times New Roman"/>
          <w:b/>
          <w:sz w:val="24"/>
          <w:szCs w:val="24"/>
        </w:rPr>
        <w:t>D9</w:t>
      </w:r>
      <w:r w:rsidR="0006552B" w:rsidRPr="007D589B">
        <w:rPr>
          <w:rFonts w:ascii="Times New Roman" w:hAnsi="Times New Roman" w:cs="Times New Roman"/>
          <w:sz w:val="24"/>
          <w:szCs w:val="24"/>
        </w:rPr>
        <w:t>.</w:t>
      </w:r>
    </w:p>
    <w:p w:rsidR="008C1B73" w:rsidRPr="007D589B" w:rsidRDefault="00A643EA" w:rsidP="007D589B">
      <w:pPr>
        <w:spacing w:line="360" w:lineRule="auto"/>
        <w:jc w:val="both"/>
        <w:rPr>
          <w:rFonts w:ascii="Times New Roman" w:hAnsi="Times New Roman" w:cs="Times New Roman"/>
          <w:b/>
          <w:i/>
          <w:sz w:val="24"/>
          <w:szCs w:val="24"/>
        </w:rPr>
      </w:pPr>
      <w:r w:rsidRPr="007D589B">
        <w:rPr>
          <w:rFonts w:ascii="Times New Roman" w:hAnsi="Times New Roman" w:cs="Times New Roman"/>
          <w:sz w:val="24"/>
          <w:szCs w:val="24"/>
        </w:rPr>
        <w:t xml:space="preserve">On that basis, I find that the letters of administration vide Administration Cause No 999/2006 for the estate of the late Mary Leonia Margret </w:t>
      </w:r>
      <w:proofErr w:type="spellStart"/>
      <w:r w:rsidRPr="007D589B">
        <w:rPr>
          <w:rFonts w:ascii="Times New Roman" w:hAnsi="Times New Roman" w:cs="Times New Roman"/>
          <w:sz w:val="24"/>
          <w:szCs w:val="24"/>
        </w:rPr>
        <w:t>Nankya</w:t>
      </w:r>
      <w:proofErr w:type="spellEnd"/>
      <w:r w:rsidRPr="007D589B">
        <w:rPr>
          <w:rFonts w:ascii="Times New Roman" w:hAnsi="Times New Roman" w:cs="Times New Roman"/>
          <w:sz w:val="24"/>
          <w:szCs w:val="24"/>
        </w:rPr>
        <w:t xml:space="preserve"> granted to the counterclaimant are valid.</w:t>
      </w:r>
    </w:p>
    <w:p w:rsidR="009C6411" w:rsidRPr="007D589B" w:rsidRDefault="00FE6114" w:rsidP="007D589B">
      <w:pPr>
        <w:spacing w:line="360" w:lineRule="auto"/>
        <w:jc w:val="both"/>
        <w:rPr>
          <w:rFonts w:ascii="Times New Roman" w:hAnsi="Times New Roman" w:cs="Times New Roman"/>
          <w:b/>
          <w:i/>
          <w:sz w:val="24"/>
          <w:szCs w:val="24"/>
        </w:rPr>
      </w:pPr>
      <w:r w:rsidRPr="007D589B">
        <w:rPr>
          <w:rFonts w:ascii="Times New Roman" w:hAnsi="Times New Roman" w:cs="Times New Roman"/>
          <w:b/>
          <w:i/>
          <w:sz w:val="24"/>
          <w:szCs w:val="24"/>
        </w:rPr>
        <w:t xml:space="preserve">Issue ii: </w:t>
      </w:r>
      <w:r w:rsidR="009C6411" w:rsidRPr="007D589B">
        <w:rPr>
          <w:rFonts w:ascii="Times New Roman" w:hAnsi="Times New Roman" w:cs="Times New Roman"/>
          <w:b/>
          <w:i/>
          <w:sz w:val="24"/>
          <w:szCs w:val="24"/>
        </w:rPr>
        <w:t>Whether the 1</w:t>
      </w:r>
      <w:r w:rsidR="009C6411" w:rsidRPr="007D589B">
        <w:rPr>
          <w:rFonts w:ascii="Times New Roman" w:hAnsi="Times New Roman" w:cs="Times New Roman"/>
          <w:b/>
          <w:i/>
          <w:sz w:val="24"/>
          <w:szCs w:val="24"/>
          <w:vertAlign w:val="superscript"/>
        </w:rPr>
        <w:t xml:space="preserve">st </w:t>
      </w:r>
      <w:r w:rsidR="009C6411" w:rsidRPr="007D589B">
        <w:rPr>
          <w:rFonts w:ascii="Times New Roman" w:hAnsi="Times New Roman" w:cs="Times New Roman"/>
          <w:b/>
          <w:i/>
          <w:sz w:val="24"/>
          <w:szCs w:val="24"/>
        </w:rPr>
        <w:t>counter defendant fraudulently and unlawfully acquired letters of administration vide Administration Cause No</w:t>
      </w:r>
      <w:r w:rsidR="006C3280" w:rsidRPr="007D589B">
        <w:rPr>
          <w:rFonts w:ascii="Times New Roman" w:hAnsi="Times New Roman" w:cs="Times New Roman"/>
          <w:b/>
          <w:i/>
          <w:sz w:val="24"/>
          <w:szCs w:val="24"/>
        </w:rPr>
        <w:t>.</w:t>
      </w:r>
      <w:r w:rsidR="009C6411" w:rsidRPr="007D589B">
        <w:rPr>
          <w:rFonts w:ascii="Times New Roman" w:hAnsi="Times New Roman" w:cs="Times New Roman"/>
          <w:b/>
          <w:i/>
          <w:sz w:val="24"/>
          <w:szCs w:val="24"/>
        </w:rPr>
        <w:t xml:space="preserve"> 1046/2011 for the estate of the late Mary Leonia Margret </w:t>
      </w:r>
      <w:proofErr w:type="spellStart"/>
      <w:r w:rsidR="009C6411" w:rsidRPr="007D589B">
        <w:rPr>
          <w:rFonts w:ascii="Times New Roman" w:hAnsi="Times New Roman" w:cs="Times New Roman"/>
          <w:b/>
          <w:i/>
          <w:sz w:val="24"/>
          <w:szCs w:val="24"/>
        </w:rPr>
        <w:t>Nankya</w:t>
      </w:r>
      <w:proofErr w:type="spellEnd"/>
      <w:r w:rsidR="009C6411" w:rsidRPr="007D589B">
        <w:rPr>
          <w:rFonts w:ascii="Times New Roman" w:hAnsi="Times New Roman" w:cs="Times New Roman"/>
          <w:b/>
          <w:i/>
          <w:sz w:val="24"/>
          <w:szCs w:val="24"/>
        </w:rPr>
        <w:t>.</w:t>
      </w:r>
    </w:p>
    <w:p w:rsidR="00624D0F" w:rsidRPr="007D589B" w:rsidRDefault="00856376"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lastRenderedPageBreak/>
        <w:t xml:space="preserve">The counterclaimant states in her sworn witness statement that this matter is </w:t>
      </w:r>
      <w:r w:rsidRPr="007D589B">
        <w:rPr>
          <w:rFonts w:ascii="Times New Roman" w:hAnsi="Times New Roman" w:cs="Times New Roman"/>
          <w:i/>
          <w:sz w:val="24"/>
          <w:szCs w:val="24"/>
        </w:rPr>
        <w:t xml:space="preserve">res judicata </w:t>
      </w:r>
      <w:r w:rsidRPr="007D589B">
        <w:rPr>
          <w:rFonts w:ascii="Times New Roman" w:hAnsi="Times New Roman" w:cs="Times New Roman"/>
          <w:sz w:val="24"/>
          <w:szCs w:val="24"/>
        </w:rPr>
        <w:t>since it was</w:t>
      </w:r>
      <w:r w:rsidRPr="007D589B">
        <w:rPr>
          <w:rFonts w:ascii="Times New Roman" w:hAnsi="Times New Roman" w:cs="Times New Roman"/>
          <w:i/>
          <w:sz w:val="24"/>
          <w:szCs w:val="24"/>
        </w:rPr>
        <w:t xml:space="preserve"> </w:t>
      </w:r>
      <w:r w:rsidRPr="007D589B">
        <w:rPr>
          <w:rFonts w:ascii="Times New Roman" w:hAnsi="Times New Roman" w:cs="Times New Roman"/>
          <w:sz w:val="24"/>
          <w:szCs w:val="24"/>
        </w:rPr>
        <w:t xml:space="preserve">resolved in </w:t>
      </w:r>
      <w:r w:rsidRPr="007D589B">
        <w:rPr>
          <w:rFonts w:ascii="Times New Roman" w:hAnsi="Times New Roman" w:cs="Times New Roman"/>
          <w:i/>
          <w:sz w:val="24"/>
          <w:szCs w:val="24"/>
        </w:rPr>
        <w:t xml:space="preserve">Mary </w:t>
      </w:r>
      <w:proofErr w:type="spellStart"/>
      <w:r w:rsidRPr="007D589B">
        <w:rPr>
          <w:rFonts w:ascii="Times New Roman" w:hAnsi="Times New Roman" w:cs="Times New Roman"/>
          <w:i/>
          <w:sz w:val="24"/>
          <w:szCs w:val="24"/>
        </w:rPr>
        <w:t>Nankya</w:t>
      </w:r>
      <w:proofErr w:type="spellEnd"/>
      <w:r w:rsidRPr="007D589B">
        <w:rPr>
          <w:rFonts w:ascii="Times New Roman" w:hAnsi="Times New Roman" w:cs="Times New Roman"/>
          <w:i/>
          <w:sz w:val="24"/>
          <w:szCs w:val="24"/>
        </w:rPr>
        <w:t xml:space="preserve"> V </w:t>
      </w:r>
      <w:proofErr w:type="spellStart"/>
      <w:r w:rsidRPr="007D589B">
        <w:rPr>
          <w:rFonts w:ascii="Times New Roman" w:hAnsi="Times New Roman" w:cs="Times New Roman"/>
          <w:i/>
          <w:sz w:val="24"/>
          <w:szCs w:val="24"/>
        </w:rPr>
        <w:t>Nabwami</w:t>
      </w:r>
      <w:proofErr w:type="spellEnd"/>
      <w:r w:rsidRPr="007D589B">
        <w:rPr>
          <w:rFonts w:ascii="Times New Roman" w:hAnsi="Times New Roman" w:cs="Times New Roman"/>
          <w:i/>
          <w:sz w:val="24"/>
          <w:szCs w:val="24"/>
        </w:rPr>
        <w:t xml:space="preserve"> </w:t>
      </w:r>
      <w:proofErr w:type="spellStart"/>
      <w:r w:rsidRPr="007D589B">
        <w:rPr>
          <w:rFonts w:ascii="Times New Roman" w:hAnsi="Times New Roman" w:cs="Times New Roman"/>
          <w:i/>
          <w:sz w:val="24"/>
          <w:szCs w:val="24"/>
        </w:rPr>
        <w:t>Tereza</w:t>
      </w:r>
      <w:proofErr w:type="spellEnd"/>
      <w:r w:rsidRPr="007D589B">
        <w:rPr>
          <w:rFonts w:ascii="Times New Roman" w:hAnsi="Times New Roman" w:cs="Times New Roman"/>
          <w:i/>
          <w:sz w:val="24"/>
          <w:szCs w:val="24"/>
        </w:rPr>
        <w:t xml:space="preserve"> &amp; another HCCS No 30/2014 </w:t>
      </w:r>
      <w:r w:rsidRPr="007D589B">
        <w:rPr>
          <w:rFonts w:ascii="Times New Roman" w:hAnsi="Times New Roman" w:cs="Times New Roman"/>
          <w:sz w:val="24"/>
          <w:szCs w:val="24"/>
        </w:rPr>
        <w:t xml:space="preserve">by </w:t>
      </w:r>
      <w:proofErr w:type="spellStart"/>
      <w:r w:rsidRPr="007D589B">
        <w:rPr>
          <w:rFonts w:ascii="Times New Roman" w:hAnsi="Times New Roman" w:cs="Times New Roman"/>
          <w:sz w:val="24"/>
          <w:szCs w:val="24"/>
        </w:rPr>
        <w:t>Nakawa</w:t>
      </w:r>
      <w:proofErr w:type="spellEnd"/>
      <w:r w:rsidRPr="007D589B">
        <w:rPr>
          <w:rFonts w:ascii="Times New Roman" w:hAnsi="Times New Roman" w:cs="Times New Roman"/>
          <w:sz w:val="24"/>
          <w:szCs w:val="24"/>
        </w:rPr>
        <w:t xml:space="preserve"> High Court. A copy of the </w:t>
      </w:r>
      <w:proofErr w:type="spellStart"/>
      <w:r w:rsidRPr="007D589B">
        <w:rPr>
          <w:rFonts w:ascii="Times New Roman" w:hAnsi="Times New Roman" w:cs="Times New Roman"/>
          <w:sz w:val="24"/>
          <w:szCs w:val="24"/>
        </w:rPr>
        <w:t>judgement</w:t>
      </w:r>
      <w:proofErr w:type="spellEnd"/>
      <w:r w:rsidRPr="007D589B">
        <w:rPr>
          <w:rFonts w:ascii="Times New Roman" w:hAnsi="Times New Roman" w:cs="Times New Roman"/>
          <w:sz w:val="24"/>
          <w:szCs w:val="24"/>
        </w:rPr>
        <w:t xml:space="preserve"> is annexed to </w:t>
      </w:r>
      <w:r w:rsidR="00624D0F" w:rsidRPr="007D589B">
        <w:rPr>
          <w:rFonts w:ascii="Times New Roman" w:hAnsi="Times New Roman" w:cs="Times New Roman"/>
          <w:sz w:val="24"/>
          <w:szCs w:val="24"/>
        </w:rPr>
        <w:t xml:space="preserve">the witness statement as </w:t>
      </w:r>
      <w:r w:rsidR="00624D0F" w:rsidRPr="007D589B">
        <w:rPr>
          <w:rFonts w:ascii="Times New Roman" w:hAnsi="Times New Roman" w:cs="Times New Roman"/>
          <w:b/>
          <w:sz w:val="24"/>
          <w:szCs w:val="24"/>
        </w:rPr>
        <w:t>NM4</w:t>
      </w:r>
      <w:r w:rsidR="00624D0F" w:rsidRPr="007D589B">
        <w:rPr>
          <w:rFonts w:ascii="Times New Roman" w:hAnsi="Times New Roman" w:cs="Times New Roman"/>
          <w:sz w:val="24"/>
          <w:szCs w:val="24"/>
        </w:rPr>
        <w:t>.</w:t>
      </w:r>
    </w:p>
    <w:p w:rsidR="00582A8A" w:rsidRPr="007D589B" w:rsidRDefault="00E646D2"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 xml:space="preserve">Section 7 of the Civil Procedure Act provides </w:t>
      </w:r>
      <w:r w:rsidR="00624D0F" w:rsidRPr="007D589B">
        <w:rPr>
          <w:rFonts w:ascii="Times New Roman" w:hAnsi="Times New Roman" w:cs="Times New Roman"/>
          <w:sz w:val="24"/>
          <w:szCs w:val="24"/>
        </w:rPr>
        <w:t xml:space="preserve">that for </w:t>
      </w:r>
      <w:r w:rsidR="00624D0F" w:rsidRPr="007D589B">
        <w:rPr>
          <w:rFonts w:ascii="Times New Roman" w:hAnsi="Times New Roman" w:cs="Times New Roman"/>
          <w:i/>
          <w:sz w:val="24"/>
          <w:szCs w:val="24"/>
        </w:rPr>
        <w:t xml:space="preserve">res judicata </w:t>
      </w:r>
      <w:r w:rsidR="00624D0F" w:rsidRPr="007D589B">
        <w:rPr>
          <w:rFonts w:ascii="Times New Roman" w:hAnsi="Times New Roman" w:cs="Times New Roman"/>
          <w:sz w:val="24"/>
          <w:szCs w:val="24"/>
        </w:rPr>
        <w:t>to apply</w:t>
      </w:r>
      <w:r w:rsidR="004B5CAF" w:rsidRPr="007D589B">
        <w:rPr>
          <w:rFonts w:ascii="Times New Roman" w:hAnsi="Times New Roman" w:cs="Times New Roman"/>
          <w:sz w:val="24"/>
          <w:szCs w:val="24"/>
        </w:rPr>
        <w:t>,</w:t>
      </w:r>
      <w:r w:rsidR="00624D0F" w:rsidRPr="007D589B">
        <w:rPr>
          <w:rFonts w:ascii="Times New Roman" w:hAnsi="Times New Roman" w:cs="Times New Roman"/>
          <w:sz w:val="24"/>
          <w:szCs w:val="24"/>
        </w:rPr>
        <w:t xml:space="preserve"> the </w:t>
      </w:r>
      <w:r w:rsidR="006562A3" w:rsidRPr="007D589B">
        <w:rPr>
          <w:rFonts w:ascii="Times New Roman" w:hAnsi="Times New Roman" w:cs="Times New Roman"/>
          <w:sz w:val="24"/>
          <w:szCs w:val="24"/>
        </w:rPr>
        <w:t>matter directly and substantially in issue between the same parties or parties under whom they</w:t>
      </w:r>
      <w:r w:rsidRPr="007D589B">
        <w:rPr>
          <w:rFonts w:ascii="Times New Roman" w:hAnsi="Times New Roman" w:cs="Times New Roman"/>
          <w:sz w:val="24"/>
          <w:szCs w:val="24"/>
        </w:rPr>
        <w:t xml:space="preserve"> or any of them</w:t>
      </w:r>
      <w:r w:rsidR="006562A3" w:rsidRPr="007D589B">
        <w:rPr>
          <w:rFonts w:ascii="Times New Roman" w:hAnsi="Times New Roman" w:cs="Times New Roman"/>
          <w:sz w:val="24"/>
          <w:szCs w:val="24"/>
        </w:rPr>
        <w:t xml:space="preserve"> claim</w:t>
      </w:r>
      <w:r w:rsidRPr="007D589B">
        <w:rPr>
          <w:rFonts w:ascii="Times New Roman" w:hAnsi="Times New Roman" w:cs="Times New Roman"/>
          <w:sz w:val="24"/>
          <w:szCs w:val="24"/>
        </w:rPr>
        <w:t xml:space="preserve">, litigating under the same title, must have been heard and finally decided by a competent court. In </w:t>
      </w:r>
      <w:r w:rsidRPr="007D589B">
        <w:rPr>
          <w:rFonts w:ascii="Times New Roman" w:hAnsi="Times New Roman" w:cs="Times New Roman"/>
          <w:b/>
          <w:sz w:val="24"/>
          <w:szCs w:val="24"/>
        </w:rPr>
        <w:t xml:space="preserve">Alfred </w:t>
      </w:r>
      <w:proofErr w:type="spellStart"/>
      <w:r w:rsidRPr="007D589B">
        <w:rPr>
          <w:rFonts w:ascii="Times New Roman" w:hAnsi="Times New Roman" w:cs="Times New Roman"/>
          <w:b/>
          <w:sz w:val="24"/>
          <w:szCs w:val="24"/>
        </w:rPr>
        <w:t>Karokora</w:t>
      </w:r>
      <w:proofErr w:type="spellEnd"/>
      <w:r w:rsidRPr="007D589B">
        <w:rPr>
          <w:rFonts w:ascii="Times New Roman" w:hAnsi="Times New Roman" w:cs="Times New Roman"/>
          <w:b/>
          <w:sz w:val="24"/>
          <w:szCs w:val="24"/>
        </w:rPr>
        <w:t xml:space="preserve"> V Attorney General Constitutional Petition No 45/2012</w:t>
      </w:r>
      <w:r w:rsidR="0026613D" w:rsidRPr="007D589B">
        <w:rPr>
          <w:rFonts w:ascii="Times New Roman" w:hAnsi="Times New Roman" w:cs="Times New Roman"/>
          <w:sz w:val="24"/>
          <w:szCs w:val="24"/>
        </w:rPr>
        <w:t xml:space="preserve">, </w:t>
      </w:r>
      <w:r w:rsidR="0026613D" w:rsidRPr="007D589B">
        <w:rPr>
          <w:rFonts w:ascii="Times New Roman" w:hAnsi="Times New Roman" w:cs="Times New Roman"/>
          <w:i/>
          <w:sz w:val="24"/>
          <w:szCs w:val="24"/>
        </w:rPr>
        <w:t>unreported,</w:t>
      </w:r>
      <w:r w:rsidRPr="007D589B">
        <w:rPr>
          <w:rFonts w:ascii="Times New Roman" w:hAnsi="Times New Roman" w:cs="Times New Roman"/>
          <w:sz w:val="24"/>
          <w:szCs w:val="24"/>
        </w:rPr>
        <w:t xml:space="preserve"> it was held that once a suit has been heard and finally determined, all the issues that were canvassed should not be re packaged and brought to court. The relevance of </w:t>
      </w:r>
      <w:r w:rsidRPr="007D589B">
        <w:rPr>
          <w:rFonts w:ascii="Times New Roman" w:hAnsi="Times New Roman" w:cs="Times New Roman"/>
          <w:i/>
          <w:sz w:val="24"/>
          <w:szCs w:val="24"/>
        </w:rPr>
        <w:t>res judicata</w:t>
      </w:r>
      <w:r w:rsidR="00250985" w:rsidRPr="007D589B">
        <w:rPr>
          <w:rFonts w:ascii="Times New Roman" w:hAnsi="Times New Roman" w:cs="Times New Roman"/>
          <w:i/>
          <w:sz w:val="24"/>
          <w:szCs w:val="24"/>
        </w:rPr>
        <w:t xml:space="preserve"> </w:t>
      </w:r>
      <w:r w:rsidR="00250985" w:rsidRPr="007D589B">
        <w:rPr>
          <w:rFonts w:ascii="Times New Roman" w:hAnsi="Times New Roman" w:cs="Times New Roman"/>
          <w:sz w:val="24"/>
          <w:szCs w:val="24"/>
        </w:rPr>
        <w:t>is to avoid unnecessary multiplicity of suits</w:t>
      </w:r>
      <w:r w:rsidR="00582A8A" w:rsidRPr="007D589B">
        <w:rPr>
          <w:rFonts w:ascii="Times New Roman" w:hAnsi="Times New Roman" w:cs="Times New Roman"/>
          <w:sz w:val="24"/>
          <w:szCs w:val="24"/>
        </w:rPr>
        <w:t xml:space="preserve"> and also to put an end to litigation.</w:t>
      </w:r>
    </w:p>
    <w:p w:rsidR="006C270E" w:rsidRPr="007D589B" w:rsidRDefault="00582A8A"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 xml:space="preserve">In the instant case, </w:t>
      </w:r>
      <w:proofErr w:type="spellStart"/>
      <w:r w:rsidRPr="007D589B">
        <w:rPr>
          <w:rFonts w:ascii="Times New Roman" w:hAnsi="Times New Roman" w:cs="Times New Roman"/>
          <w:sz w:val="24"/>
          <w:szCs w:val="24"/>
        </w:rPr>
        <w:t>annexture</w:t>
      </w:r>
      <w:proofErr w:type="spellEnd"/>
      <w:r w:rsidRPr="007D589B">
        <w:rPr>
          <w:rFonts w:ascii="Times New Roman" w:hAnsi="Times New Roman" w:cs="Times New Roman"/>
          <w:sz w:val="24"/>
          <w:szCs w:val="24"/>
        </w:rPr>
        <w:t xml:space="preserve"> </w:t>
      </w:r>
      <w:r w:rsidRPr="007D589B">
        <w:rPr>
          <w:rFonts w:ascii="Times New Roman" w:hAnsi="Times New Roman" w:cs="Times New Roman"/>
          <w:b/>
          <w:sz w:val="24"/>
          <w:szCs w:val="24"/>
        </w:rPr>
        <w:t xml:space="preserve">NM4 </w:t>
      </w:r>
      <w:r w:rsidRPr="007D589B">
        <w:rPr>
          <w:rFonts w:ascii="Times New Roman" w:hAnsi="Times New Roman" w:cs="Times New Roman"/>
          <w:sz w:val="24"/>
          <w:szCs w:val="24"/>
        </w:rPr>
        <w:t>reveals that the plaintiff</w:t>
      </w:r>
      <w:r w:rsidR="00690E94" w:rsidRPr="007D589B">
        <w:rPr>
          <w:rFonts w:ascii="Times New Roman" w:hAnsi="Times New Roman" w:cs="Times New Roman"/>
          <w:sz w:val="24"/>
          <w:szCs w:val="24"/>
        </w:rPr>
        <w:t xml:space="preserve"> (counter claimant in this case)</w:t>
      </w:r>
      <w:r w:rsidRPr="007D589B">
        <w:rPr>
          <w:rFonts w:ascii="Times New Roman" w:hAnsi="Times New Roman" w:cs="Times New Roman"/>
          <w:sz w:val="24"/>
          <w:szCs w:val="24"/>
        </w:rPr>
        <w:t xml:space="preserve"> sought revocation of</w:t>
      </w:r>
      <w:r w:rsidRPr="007D589B">
        <w:rPr>
          <w:rFonts w:ascii="Times New Roman" w:hAnsi="Times New Roman" w:cs="Times New Roman"/>
          <w:b/>
          <w:i/>
          <w:sz w:val="24"/>
          <w:szCs w:val="24"/>
        </w:rPr>
        <w:t xml:space="preserve"> </w:t>
      </w:r>
      <w:r w:rsidRPr="007D589B">
        <w:rPr>
          <w:rFonts w:ascii="Times New Roman" w:hAnsi="Times New Roman" w:cs="Times New Roman"/>
          <w:sz w:val="24"/>
          <w:szCs w:val="24"/>
        </w:rPr>
        <w:t xml:space="preserve">letters of administration vide </w:t>
      </w:r>
      <w:r w:rsidRPr="007D589B">
        <w:rPr>
          <w:rFonts w:ascii="Times New Roman" w:hAnsi="Times New Roman" w:cs="Times New Roman"/>
          <w:i/>
          <w:sz w:val="24"/>
          <w:szCs w:val="24"/>
        </w:rPr>
        <w:t>Administration Cause No 1046/2011</w:t>
      </w:r>
      <w:r w:rsidRPr="007D589B">
        <w:rPr>
          <w:rFonts w:ascii="Times New Roman" w:hAnsi="Times New Roman" w:cs="Times New Roman"/>
          <w:sz w:val="24"/>
          <w:szCs w:val="24"/>
        </w:rPr>
        <w:t xml:space="preserve"> for the estate of the late Mary Leonia Margret </w:t>
      </w:r>
      <w:proofErr w:type="spellStart"/>
      <w:r w:rsidRPr="007D589B">
        <w:rPr>
          <w:rFonts w:ascii="Times New Roman" w:hAnsi="Times New Roman" w:cs="Times New Roman"/>
          <w:sz w:val="24"/>
          <w:szCs w:val="24"/>
        </w:rPr>
        <w:t>Nankya</w:t>
      </w:r>
      <w:proofErr w:type="spellEnd"/>
      <w:r w:rsidR="00690E94" w:rsidRPr="007D589B">
        <w:rPr>
          <w:rFonts w:ascii="Times New Roman" w:hAnsi="Times New Roman" w:cs="Times New Roman"/>
          <w:sz w:val="24"/>
          <w:szCs w:val="24"/>
        </w:rPr>
        <w:t>, in</w:t>
      </w:r>
      <w:r w:rsidR="00FE39BF" w:rsidRPr="007D589B">
        <w:rPr>
          <w:rFonts w:ascii="Times New Roman" w:hAnsi="Times New Roman" w:cs="Times New Roman"/>
          <w:b/>
          <w:sz w:val="24"/>
          <w:szCs w:val="24"/>
        </w:rPr>
        <w:t xml:space="preserve"> </w:t>
      </w:r>
      <w:r w:rsidR="00FE39BF" w:rsidRPr="007D589B">
        <w:rPr>
          <w:rFonts w:ascii="Times New Roman" w:hAnsi="Times New Roman" w:cs="Times New Roman"/>
          <w:i/>
          <w:sz w:val="24"/>
          <w:szCs w:val="24"/>
        </w:rPr>
        <w:t xml:space="preserve">Mary </w:t>
      </w:r>
      <w:proofErr w:type="spellStart"/>
      <w:r w:rsidR="00FE39BF" w:rsidRPr="007D589B">
        <w:rPr>
          <w:rFonts w:ascii="Times New Roman" w:hAnsi="Times New Roman" w:cs="Times New Roman"/>
          <w:i/>
          <w:sz w:val="24"/>
          <w:szCs w:val="24"/>
        </w:rPr>
        <w:t>Nankya</w:t>
      </w:r>
      <w:proofErr w:type="spellEnd"/>
      <w:r w:rsidR="00FE39BF" w:rsidRPr="007D589B">
        <w:rPr>
          <w:rFonts w:ascii="Times New Roman" w:hAnsi="Times New Roman" w:cs="Times New Roman"/>
          <w:i/>
          <w:sz w:val="24"/>
          <w:szCs w:val="24"/>
        </w:rPr>
        <w:t xml:space="preserve"> V </w:t>
      </w:r>
      <w:proofErr w:type="spellStart"/>
      <w:r w:rsidR="00FE39BF" w:rsidRPr="007D589B">
        <w:rPr>
          <w:rFonts w:ascii="Times New Roman" w:hAnsi="Times New Roman" w:cs="Times New Roman"/>
          <w:i/>
          <w:sz w:val="24"/>
          <w:szCs w:val="24"/>
        </w:rPr>
        <w:t>Nabwami</w:t>
      </w:r>
      <w:proofErr w:type="spellEnd"/>
      <w:r w:rsidR="00FE39BF" w:rsidRPr="007D589B">
        <w:rPr>
          <w:rFonts w:ascii="Times New Roman" w:hAnsi="Times New Roman" w:cs="Times New Roman"/>
          <w:i/>
          <w:sz w:val="24"/>
          <w:szCs w:val="24"/>
        </w:rPr>
        <w:t xml:space="preserve"> </w:t>
      </w:r>
      <w:proofErr w:type="spellStart"/>
      <w:r w:rsidR="00FE39BF" w:rsidRPr="007D589B">
        <w:rPr>
          <w:rFonts w:ascii="Times New Roman" w:hAnsi="Times New Roman" w:cs="Times New Roman"/>
          <w:i/>
          <w:sz w:val="24"/>
          <w:szCs w:val="24"/>
        </w:rPr>
        <w:t>Tereza</w:t>
      </w:r>
      <w:proofErr w:type="spellEnd"/>
      <w:r w:rsidR="00FE39BF" w:rsidRPr="007D589B">
        <w:rPr>
          <w:rFonts w:ascii="Times New Roman" w:hAnsi="Times New Roman" w:cs="Times New Roman"/>
          <w:i/>
          <w:sz w:val="24"/>
          <w:szCs w:val="24"/>
        </w:rPr>
        <w:t xml:space="preserve"> &amp; another HCCS No 30/2014</w:t>
      </w:r>
      <w:r w:rsidR="00690E94" w:rsidRPr="007D589B">
        <w:rPr>
          <w:rFonts w:ascii="Times New Roman" w:hAnsi="Times New Roman" w:cs="Times New Roman"/>
          <w:i/>
          <w:sz w:val="24"/>
          <w:szCs w:val="24"/>
        </w:rPr>
        <w:t>,</w:t>
      </w:r>
      <w:r w:rsidR="00FE39BF" w:rsidRPr="007D589B">
        <w:rPr>
          <w:rFonts w:ascii="Times New Roman" w:hAnsi="Times New Roman" w:cs="Times New Roman"/>
          <w:i/>
          <w:sz w:val="24"/>
          <w:szCs w:val="24"/>
        </w:rPr>
        <w:t xml:space="preserve"> </w:t>
      </w:r>
      <w:proofErr w:type="spellStart"/>
      <w:r w:rsidR="00FE39BF" w:rsidRPr="007D589B">
        <w:rPr>
          <w:rFonts w:ascii="Times New Roman" w:hAnsi="Times New Roman" w:cs="Times New Roman"/>
          <w:sz w:val="24"/>
          <w:szCs w:val="24"/>
        </w:rPr>
        <w:t>Nakawa</w:t>
      </w:r>
      <w:proofErr w:type="spellEnd"/>
      <w:r w:rsidR="00FE39BF" w:rsidRPr="007D589B">
        <w:rPr>
          <w:rFonts w:ascii="Times New Roman" w:hAnsi="Times New Roman" w:cs="Times New Roman"/>
          <w:sz w:val="24"/>
          <w:szCs w:val="24"/>
        </w:rPr>
        <w:t xml:space="preserve"> High Court</w:t>
      </w:r>
      <w:r w:rsidRPr="007D589B">
        <w:rPr>
          <w:rFonts w:ascii="Times New Roman" w:hAnsi="Times New Roman" w:cs="Times New Roman"/>
          <w:sz w:val="24"/>
          <w:szCs w:val="24"/>
        </w:rPr>
        <w:t xml:space="preserve">. </w:t>
      </w:r>
      <w:r w:rsidR="00FE39BF" w:rsidRPr="007D589B">
        <w:rPr>
          <w:rFonts w:ascii="Times New Roman" w:hAnsi="Times New Roman" w:cs="Times New Roman"/>
          <w:sz w:val="24"/>
          <w:szCs w:val="24"/>
        </w:rPr>
        <w:t>The court</w:t>
      </w:r>
      <w:r w:rsidR="00F368D4" w:rsidRPr="007D589B">
        <w:rPr>
          <w:rFonts w:ascii="Times New Roman" w:hAnsi="Times New Roman" w:cs="Times New Roman"/>
          <w:sz w:val="24"/>
          <w:szCs w:val="24"/>
        </w:rPr>
        <w:t>, after hearing the case on the merits,</w:t>
      </w:r>
      <w:r w:rsidR="00FE39BF" w:rsidRPr="007D589B">
        <w:rPr>
          <w:rFonts w:ascii="Times New Roman" w:hAnsi="Times New Roman" w:cs="Times New Roman"/>
          <w:sz w:val="24"/>
          <w:szCs w:val="24"/>
        </w:rPr>
        <w:t xml:space="preserve"> resolved the matter by, among other things, revoking the</w:t>
      </w:r>
      <w:r w:rsidR="008F764B" w:rsidRPr="007D589B">
        <w:rPr>
          <w:rFonts w:ascii="Times New Roman" w:hAnsi="Times New Roman" w:cs="Times New Roman"/>
          <w:sz w:val="24"/>
          <w:szCs w:val="24"/>
        </w:rPr>
        <w:t xml:space="preserve"> said</w:t>
      </w:r>
      <w:r w:rsidR="00FE39BF" w:rsidRPr="007D589B">
        <w:rPr>
          <w:rFonts w:ascii="Times New Roman" w:hAnsi="Times New Roman" w:cs="Times New Roman"/>
          <w:sz w:val="24"/>
          <w:szCs w:val="24"/>
        </w:rPr>
        <w:t xml:space="preserve"> letters of administration</w:t>
      </w:r>
      <w:r w:rsidR="008F764B" w:rsidRPr="007D589B">
        <w:rPr>
          <w:rFonts w:ascii="Times New Roman" w:hAnsi="Times New Roman" w:cs="Times New Roman"/>
          <w:sz w:val="24"/>
          <w:szCs w:val="24"/>
        </w:rPr>
        <w:t xml:space="preserve"> issued</w:t>
      </w:r>
      <w:r w:rsidR="00FE39BF" w:rsidRPr="007D589B">
        <w:rPr>
          <w:rFonts w:ascii="Times New Roman" w:hAnsi="Times New Roman" w:cs="Times New Roman"/>
          <w:sz w:val="24"/>
          <w:szCs w:val="24"/>
        </w:rPr>
        <w:t xml:space="preserve"> to </w:t>
      </w:r>
      <w:proofErr w:type="spellStart"/>
      <w:r w:rsidR="00FE39BF" w:rsidRPr="007D589B">
        <w:rPr>
          <w:rFonts w:ascii="Times New Roman" w:hAnsi="Times New Roman" w:cs="Times New Roman"/>
          <w:sz w:val="24"/>
          <w:szCs w:val="24"/>
        </w:rPr>
        <w:t>Tereza</w:t>
      </w:r>
      <w:proofErr w:type="spellEnd"/>
      <w:r w:rsidR="00FE39BF" w:rsidRPr="007D589B">
        <w:rPr>
          <w:rFonts w:ascii="Times New Roman" w:hAnsi="Times New Roman" w:cs="Times New Roman"/>
          <w:sz w:val="24"/>
          <w:szCs w:val="24"/>
        </w:rPr>
        <w:t xml:space="preserve"> </w:t>
      </w:r>
      <w:proofErr w:type="spellStart"/>
      <w:r w:rsidR="00FE39BF" w:rsidRPr="007D589B">
        <w:rPr>
          <w:rFonts w:ascii="Times New Roman" w:hAnsi="Times New Roman" w:cs="Times New Roman"/>
          <w:sz w:val="24"/>
          <w:szCs w:val="24"/>
        </w:rPr>
        <w:t>Nabwami</w:t>
      </w:r>
      <w:proofErr w:type="spellEnd"/>
      <w:r w:rsidR="006903F7" w:rsidRPr="007D589B">
        <w:rPr>
          <w:rFonts w:ascii="Times New Roman" w:hAnsi="Times New Roman" w:cs="Times New Roman"/>
          <w:sz w:val="24"/>
          <w:szCs w:val="24"/>
        </w:rPr>
        <w:t xml:space="preserve"> </w:t>
      </w:r>
      <w:r w:rsidR="00690E94" w:rsidRPr="007D589B">
        <w:rPr>
          <w:rFonts w:ascii="Times New Roman" w:hAnsi="Times New Roman" w:cs="Times New Roman"/>
          <w:sz w:val="24"/>
          <w:szCs w:val="24"/>
        </w:rPr>
        <w:t>(1</w:t>
      </w:r>
      <w:r w:rsidR="00690E94" w:rsidRPr="007D589B">
        <w:rPr>
          <w:rFonts w:ascii="Times New Roman" w:hAnsi="Times New Roman" w:cs="Times New Roman"/>
          <w:sz w:val="24"/>
          <w:szCs w:val="24"/>
          <w:vertAlign w:val="superscript"/>
        </w:rPr>
        <w:t xml:space="preserve">st </w:t>
      </w:r>
      <w:r w:rsidR="00690E94" w:rsidRPr="007D589B">
        <w:rPr>
          <w:rFonts w:ascii="Times New Roman" w:hAnsi="Times New Roman" w:cs="Times New Roman"/>
          <w:sz w:val="24"/>
          <w:szCs w:val="24"/>
        </w:rPr>
        <w:t xml:space="preserve">counter defendant in this case) </w:t>
      </w:r>
      <w:r w:rsidR="00FE39BF" w:rsidRPr="007D589B">
        <w:rPr>
          <w:rFonts w:ascii="Times New Roman" w:hAnsi="Times New Roman" w:cs="Times New Roman"/>
          <w:sz w:val="24"/>
          <w:szCs w:val="24"/>
        </w:rPr>
        <w:t xml:space="preserve">vide </w:t>
      </w:r>
      <w:r w:rsidR="00FE39BF" w:rsidRPr="007D589B">
        <w:rPr>
          <w:rFonts w:ascii="Times New Roman" w:hAnsi="Times New Roman" w:cs="Times New Roman"/>
          <w:i/>
          <w:sz w:val="24"/>
          <w:szCs w:val="24"/>
        </w:rPr>
        <w:t>Administration Cause No 1046/2011</w:t>
      </w:r>
      <w:r w:rsidR="006C270E" w:rsidRPr="007D589B">
        <w:rPr>
          <w:rFonts w:ascii="Times New Roman" w:hAnsi="Times New Roman" w:cs="Times New Roman"/>
          <w:sz w:val="24"/>
          <w:szCs w:val="24"/>
        </w:rPr>
        <w:t>.</w:t>
      </w:r>
    </w:p>
    <w:p w:rsidR="001A388E" w:rsidRPr="007D589B" w:rsidRDefault="00B7366A"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It is evident</w:t>
      </w:r>
      <w:r w:rsidR="006C270E" w:rsidRPr="007D589B">
        <w:rPr>
          <w:rFonts w:ascii="Times New Roman" w:hAnsi="Times New Roman" w:cs="Times New Roman"/>
          <w:sz w:val="24"/>
          <w:szCs w:val="24"/>
        </w:rPr>
        <w:t xml:space="preserve"> therefore, as</w:t>
      </w:r>
      <w:r w:rsidR="006903F7" w:rsidRPr="007D589B">
        <w:rPr>
          <w:rFonts w:ascii="Times New Roman" w:hAnsi="Times New Roman" w:cs="Times New Roman"/>
          <w:sz w:val="24"/>
          <w:szCs w:val="24"/>
        </w:rPr>
        <w:t xml:space="preserve"> correctly</w:t>
      </w:r>
      <w:r w:rsidR="006C270E" w:rsidRPr="007D589B">
        <w:rPr>
          <w:rFonts w:ascii="Times New Roman" w:hAnsi="Times New Roman" w:cs="Times New Roman"/>
          <w:sz w:val="24"/>
          <w:szCs w:val="24"/>
        </w:rPr>
        <w:t xml:space="preserve"> submitted by the counter</w:t>
      </w:r>
      <w:r w:rsidR="00EC1F8D" w:rsidRPr="007D589B">
        <w:rPr>
          <w:rFonts w:ascii="Times New Roman" w:hAnsi="Times New Roman" w:cs="Times New Roman"/>
          <w:sz w:val="24"/>
          <w:szCs w:val="24"/>
        </w:rPr>
        <w:t xml:space="preserve"> </w:t>
      </w:r>
      <w:r w:rsidR="006C270E" w:rsidRPr="007D589B">
        <w:rPr>
          <w:rFonts w:ascii="Times New Roman" w:hAnsi="Times New Roman" w:cs="Times New Roman"/>
          <w:sz w:val="24"/>
          <w:szCs w:val="24"/>
        </w:rPr>
        <w:t xml:space="preserve">claimant’s counsel, that the matter is </w:t>
      </w:r>
      <w:r w:rsidR="006C270E" w:rsidRPr="007D589B">
        <w:rPr>
          <w:rFonts w:ascii="Times New Roman" w:hAnsi="Times New Roman" w:cs="Times New Roman"/>
          <w:i/>
          <w:sz w:val="24"/>
          <w:szCs w:val="24"/>
        </w:rPr>
        <w:t>re</w:t>
      </w:r>
      <w:r w:rsidR="008D68FC" w:rsidRPr="007D589B">
        <w:rPr>
          <w:rFonts w:ascii="Times New Roman" w:hAnsi="Times New Roman" w:cs="Times New Roman"/>
          <w:i/>
          <w:sz w:val="24"/>
          <w:szCs w:val="24"/>
        </w:rPr>
        <w:t>s</w:t>
      </w:r>
      <w:r w:rsidR="006C270E" w:rsidRPr="007D589B">
        <w:rPr>
          <w:rFonts w:ascii="Times New Roman" w:hAnsi="Times New Roman" w:cs="Times New Roman"/>
          <w:i/>
          <w:sz w:val="24"/>
          <w:szCs w:val="24"/>
        </w:rPr>
        <w:t xml:space="preserve"> judicata</w:t>
      </w:r>
      <w:r w:rsidR="006C270E" w:rsidRPr="007D589B">
        <w:rPr>
          <w:rFonts w:ascii="Times New Roman" w:hAnsi="Times New Roman" w:cs="Times New Roman"/>
          <w:sz w:val="24"/>
          <w:szCs w:val="24"/>
        </w:rPr>
        <w:t xml:space="preserve"> since it was resolved </w:t>
      </w:r>
      <w:r w:rsidR="002A22E5" w:rsidRPr="007D589B">
        <w:rPr>
          <w:rFonts w:ascii="Times New Roman" w:hAnsi="Times New Roman" w:cs="Times New Roman"/>
          <w:sz w:val="24"/>
          <w:szCs w:val="24"/>
        </w:rPr>
        <w:t xml:space="preserve">by </w:t>
      </w:r>
      <w:proofErr w:type="spellStart"/>
      <w:r w:rsidR="002A22E5" w:rsidRPr="007D589B">
        <w:rPr>
          <w:rFonts w:ascii="Times New Roman" w:hAnsi="Times New Roman" w:cs="Times New Roman"/>
          <w:sz w:val="24"/>
          <w:szCs w:val="24"/>
        </w:rPr>
        <w:t>Nakawa</w:t>
      </w:r>
      <w:proofErr w:type="spellEnd"/>
      <w:r w:rsidR="002A22E5" w:rsidRPr="007D589B">
        <w:rPr>
          <w:rFonts w:ascii="Times New Roman" w:hAnsi="Times New Roman" w:cs="Times New Roman"/>
          <w:sz w:val="24"/>
          <w:szCs w:val="24"/>
        </w:rPr>
        <w:t xml:space="preserve"> High Court </w:t>
      </w:r>
      <w:r w:rsidR="006C270E" w:rsidRPr="007D589B">
        <w:rPr>
          <w:rFonts w:ascii="Times New Roman" w:hAnsi="Times New Roman" w:cs="Times New Roman"/>
          <w:sz w:val="24"/>
          <w:szCs w:val="24"/>
        </w:rPr>
        <w:t>in a former suit</w:t>
      </w:r>
      <w:r w:rsidR="002A22E5" w:rsidRPr="007D589B">
        <w:rPr>
          <w:rFonts w:ascii="Times New Roman" w:hAnsi="Times New Roman" w:cs="Times New Roman"/>
          <w:i/>
          <w:sz w:val="24"/>
          <w:szCs w:val="24"/>
        </w:rPr>
        <w:t xml:space="preserve">, </w:t>
      </w:r>
      <w:r w:rsidR="00E55DB5" w:rsidRPr="007D589B">
        <w:rPr>
          <w:rFonts w:ascii="Times New Roman" w:hAnsi="Times New Roman" w:cs="Times New Roman"/>
          <w:i/>
          <w:sz w:val="24"/>
          <w:szCs w:val="24"/>
        </w:rPr>
        <w:t xml:space="preserve">Mary </w:t>
      </w:r>
      <w:proofErr w:type="spellStart"/>
      <w:r w:rsidR="00E55DB5" w:rsidRPr="007D589B">
        <w:rPr>
          <w:rFonts w:ascii="Times New Roman" w:hAnsi="Times New Roman" w:cs="Times New Roman"/>
          <w:i/>
          <w:sz w:val="24"/>
          <w:szCs w:val="24"/>
        </w:rPr>
        <w:t>Nankya</w:t>
      </w:r>
      <w:proofErr w:type="spellEnd"/>
      <w:r w:rsidR="00E55DB5" w:rsidRPr="007D589B">
        <w:rPr>
          <w:rFonts w:ascii="Times New Roman" w:hAnsi="Times New Roman" w:cs="Times New Roman"/>
          <w:i/>
          <w:sz w:val="24"/>
          <w:szCs w:val="24"/>
        </w:rPr>
        <w:t xml:space="preserve"> V </w:t>
      </w:r>
      <w:proofErr w:type="spellStart"/>
      <w:r w:rsidR="00E55DB5" w:rsidRPr="007D589B">
        <w:rPr>
          <w:rFonts w:ascii="Times New Roman" w:hAnsi="Times New Roman" w:cs="Times New Roman"/>
          <w:i/>
          <w:sz w:val="24"/>
          <w:szCs w:val="24"/>
        </w:rPr>
        <w:t>Nabwami</w:t>
      </w:r>
      <w:proofErr w:type="spellEnd"/>
      <w:r w:rsidR="00E55DB5" w:rsidRPr="007D589B">
        <w:rPr>
          <w:rFonts w:ascii="Times New Roman" w:hAnsi="Times New Roman" w:cs="Times New Roman"/>
          <w:i/>
          <w:sz w:val="24"/>
          <w:szCs w:val="24"/>
        </w:rPr>
        <w:t xml:space="preserve"> </w:t>
      </w:r>
      <w:proofErr w:type="spellStart"/>
      <w:r w:rsidR="00E55DB5" w:rsidRPr="007D589B">
        <w:rPr>
          <w:rFonts w:ascii="Times New Roman" w:hAnsi="Times New Roman" w:cs="Times New Roman"/>
          <w:i/>
          <w:sz w:val="24"/>
          <w:szCs w:val="24"/>
        </w:rPr>
        <w:t>Tereza</w:t>
      </w:r>
      <w:proofErr w:type="spellEnd"/>
      <w:r w:rsidR="00E55DB5" w:rsidRPr="007D589B">
        <w:rPr>
          <w:rFonts w:ascii="Times New Roman" w:hAnsi="Times New Roman" w:cs="Times New Roman"/>
          <w:i/>
          <w:sz w:val="24"/>
          <w:szCs w:val="24"/>
        </w:rPr>
        <w:t xml:space="preserve"> &amp; </w:t>
      </w:r>
      <w:proofErr w:type="gramStart"/>
      <w:r w:rsidR="00E55DB5" w:rsidRPr="007D589B">
        <w:rPr>
          <w:rFonts w:ascii="Times New Roman" w:hAnsi="Times New Roman" w:cs="Times New Roman"/>
          <w:i/>
          <w:sz w:val="24"/>
          <w:szCs w:val="24"/>
        </w:rPr>
        <w:t>A</w:t>
      </w:r>
      <w:r w:rsidR="006C270E" w:rsidRPr="007D589B">
        <w:rPr>
          <w:rFonts w:ascii="Times New Roman" w:hAnsi="Times New Roman" w:cs="Times New Roman"/>
          <w:i/>
          <w:sz w:val="24"/>
          <w:szCs w:val="24"/>
        </w:rPr>
        <w:t>nother</w:t>
      </w:r>
      <w:proofErr w:type="gramEnd"/>
      <w:r w:rsidR="006C270E" w:rsidRPr="007D589B">
        <w:rPr>
          <w:rFonts w:ascii="Times New Roman" w:hAnsi="Times New Roman" w:cs="Times New Roman"/>
          <w:i/>
          <w:sz w:val="24"/>
          <w:szCs w:val="24"/>
        </w:rPr>
        <w:t xml:space="preserve"> HCCS No 30/2014</w:t>
      </w:r>
      <w:r w:rsidR="006C270E" w:rsidRPr="007D589B">
        <w:rPr>
          <w:rFonts w:ascii="Times New Roman" w:hAnsi="Times New Roman" w:cs="Times New Roman"/>
          <w:sz w:val="24"/>
          <w:szCs w:val="24"/>
        </w:rPr>
        <w:t>.</w:t>
      </w:r>
      <w:r w:rsidR="00CC182E" w:rsidRPr="007D589B">
        <w:rPr>
          <w:rFonts w:ascii="Times New Roman" w:hAnsi="Times New Roman" w:cs="Times New Roman"/>
          <w:sz w:val="24"/>
          <w:szCs w:val="24"/>
        </w:rPr>
        <w:t xml:space="preserve"> I will therefore not delve into this issue</w:t>
      </w:r>
      <w:r w:rsidR="001A388E" w:rsidRPr="007D589B">
        <w:rPr>
          <w:rFonts w:ascii="Times New Roman" w:hAnsi="Times New Roman" w:cs="Times New Roman"/>
          <w:sz w:val="24"/>
          <w:szCs w:val="24"/>
        </w:rPr>
        <w:t>.</w:t>
      </w:r>
    </w:p>
    <w:p w:rsidR="001A388E" w:rsidRPr="007D589B" w:rsidRDefault="00C654FE" w:rsidP="007D589B">
      <w:pPr>
        <w:spacing w:line="360" w:lineRule="auto"/>
        <w:jc w:val="both"/>
        <w:rPr>
          <w:rFonts w:ascii="Times New Roman" w:hAnsi="Times New Roman" w:cs="Times New Roman"/>
          <w:b/>
          <w:i/>
          <w:sz w:val="24"/>
          <w:szCs w:val="24"/>
        </w:rPr>
      </w:pPr>
      <w:r w:rsidRPr="007D589B">
        <w:rPr>
          <w:rFonts w:ascii="Times New Roman" w:hAnsi="Times New Roman" w:cs="Times New Roman"/>
          <w:b/>
          <w:i/>
          <w:sz w:val="24"/>
          <w:szCs w:val="24"/>
        </w:rPr>
        <w:t xml:space="preserve">Issue iii: </w:t>
      </w:r>
      <w:r w:rsidR="009C6411" w:rsidRPr="007D589B">
        <w:rPr>
          <w:rFonts w:ascii="Times New Roman" w:hAnsi="Times New Roman" w:cs="Times New Roman"/>
          <w:b/>
          <w:i/>
          <w:sz w:val="24"/>
          <w:szCs w:val="24"/>
        </w:rPr>
        <w:t>Whether the 1</w:t>
      </w:r>
      <w:r w:rsidR="009C6411" w:rsidRPr="007D589B">
        <w:rPr>
          <w:rFonts w:ascii="Times New Roman" w:hAnsi="Times New Roman" w:cs="Times New Roman"/>
          <w:b/>
          <w:i/>
          <w:sz w:val="24"/>
          <w:szCs w:val="24"/>
          <w:vertAlign w:val="superscript"/>
        </w:rPr>
        <w:t xml:space="preserve">st </w:t>
      </w:r>
      <w:r w:rsidR="009C6411" w:rsidRPr="007D589B">
        <w:rPr>
          <w:rFonts w:ascii="Times New Roman" w:hAnsi="Times New Roman" w:cs="Times New Roman"/>
          <w:b/>
          <w:i/>
          <w:sz w:val="24"/>
          <w:szCs w:val="24"/>
        </w:rPr>
        <w:t xml:space="preserve">defendant fraudulently and unlawfully procured registration on the suit property comprised in </w:t>
      </w:r>
      <w:proofErr w:type="spellStart"/>
      <w:r w:rsidR="009C6411" w:rsidRPr="007D589B">
        <w:rPr>
          <w:rFonts w:ascii="Times New Roman" w:hAnsi="Times New Roman" w:cs="Times New Roman"/>
          <w:b/>
          <w:i/>
          <w:sz w:val="24"/>
          <w:szCs w:val="24"/>
        </w:rPr>
        <w:t>Kibuga</w:t>
      </w:r>
      <w:proofErr w:type="spellEnd"/>
      <w:r w:rsidR="009C6411" w:rsidRPr="007D589B">
        <w:rPr>
          <w:rFonts w:ascii="Times New Roman" w:hAnsi="Times New Roman" w:cs="Times New Roman"/>
          <w:b/>
          <w:i/>
          <w:sz w:val="24"/>
          <w:szCs w:val="24"/>
        </w:rPr>
        <w:t xml:space="preserve"> Block 1 Plots 270 and 629 as the administrator of the estate of the late Mary Leonia Margret </w:t>
      </w:r>
      <w:proofErr w:type="spellStart"/>
      <w:r w:rsidR="009C6411" w:rsidRPr="007D589B">
        <w:rPr>
          <w:rFonts w:ascii="Times New Roman" w:hAnsi="Times New Roman" w:cs="Times New Roman"/>
          <w:b/>
          <w:i/>
          <w:sz w:val="24"/>
          <w:szCs w:val="24"/>
        </w:rPr>
        <w:t>Nankya</w:t>
      </w:r>
      <w:proofErr w:type="spellEnd"/>
      <w:r w:rsidR="009C6411" w:rsidRPr="007D589B">
        <w:rPr>
          <w:rFonts w:ascii="Times New Roman" w:hAnsi="Times New Roman" w:cs="Times New Roman"/>
          <w:b/>
          <w:i/>
          <w:sz w:val="24"/>
          <w:szCs w:val="24"/>
        </w:rPr>
        <w:t>.</w:t>
      </w:r>
    </w:p>
    <w:p w:rsidR="00FE79BD" w:rsidRPr="007D589B" w:rsidRDefault="001A388E" w:rsidP="007D589B">
      <w:pPr>
        <w:spacing w:line="360" w:lineRule="auto"/>
        <w:jc w:val="both"/>
        <w:rPr>
          <w:rFonts w:ascii="Times New Roman" w:hAnsi="Times New Roman" w:cs="Times New Roman"/>
          <w:sz w:val="24"/>
          <w:szCs w:val="24"/>
        </w:rPr>
      </w:pPr>
      <w:proofErr w:type="spellStart"/>
      <w:r w:rsidRPr="007D589B">
        <w:rPr>
          <w:rFonts w:ascii="Times New Roman" w:hAnsi="Times New Roman" w:cs="Times New Roman"/>
          <w:sz w:val="24"/>
          <w:szCs w:val="24"/>
        </w:rPr>
        <w:t>Annexture</w:t>
      </w:r>
      <w:proofErr w:type="spellEnd"/>
      <w:r w:rsidRPr="007D589B">
        <w:rPr>
          <w:rFonts w:ascii="Times New Roman" w:hAnsi="Times New Roman" w:cs="Times New Roman"/>
          <w:sz w:val="24"/>
          <w:szCs w:val="24"/>
        </w:rPr>
        <w:t xml:space="preserve"> </w:t>
      </w:r>
      <w:r w:rsidR="0039388A" w:rsidRPr="007D589B">
        <w:rPr>
          <w:rFonts w:ascii="Times New Roman" w:hAnsi="Times New Roman" w:cs="Times New Roman"/>
          <w:b/>
          <w:sz w:val="24"/>
          <w:szCs w:val="24"/>
        </w:rPr>
        <w:t>NM4</w:t>
      </w:r>
      <w:r w:rsidR="008130FB" w:rsidRPr="007D589B">
        <w:rPr>
          <w:rFonts w:ascii="Times New Roman" w:hAnsi="Times New Roman" w:cs="Times New Roman"/>
          <w:sz w:val="24"/>
          <w:szCs w:val="24"/>
        </w:rPr>
        <w:t xml:space="preserve"> </w:t>
      </w:r>
      <w:r w:rsidRPr="007D589B">
        <w:rPr>
          <w:rFonts w:ascii="Times New Roman" w:hAnsi="Times New Roman" w:cs="Times New Roman"/>
          <w:sz w:val="24"/>
          <w:szCs w:val="24"/>
        </w:rPr>
        <w:t>already referred to above reveals that this issue was also resolved</w:t>
      </w:r>
      <w:r w:rsidR="006818A1" w:rsidRPr="007D589B">
        <w:rPr>
          <w:rFonts w:ascii="Times New Roman" w:hAnsi="Times New Roman" w:cs="Times New Roman"/>
          <w:sz w:val="24"/>
          <w:szCs w:val="24"/>
        </w:rPr>
        <w:t xml:space="preserve"> by a competent court</w:t>
      </w:r>
      <w:r w:rsidR="00453BEA" w:rsidRPr="007D589B">
        <w:rPr>
          <w:rFonts w:ascii="Times New Roman" w:hAnsi="Times New Roman" w:cs="Times New Roman"/>
          <w:sz w:val="24"/>
          <w:szCs w:val="24"/>
        </w:rPr>
        <w:t xml:space="preserve">, </w:t>
      </w:r>
      <w:proofErr w:type="spellStart"/>
      <w:r w:rsidR="00453BEA" w:rsidRPr="007D589B">
        <w:rPr>
          <w:rFonts w:ascii="Times New Roman" w:hAnsi="Times New Roman" w:cs="Times New Roman"/>
          <w:sz w:val="24"/>
          <w:szCs w:val="24"/>
        </w:rPr>
        <w:t>Nakawa</w:t>
      </w:r>
      <w:proofErr w:type="spellEnd"/>
      <w:r w:rsidR="00453BEA" w:rsidRPr="007D589B">
        <w:rPr>
          <w:rFonts w:ascii="Times New Roman" w:hAnsi="Times New Roman" w:cs="Times New Roman"/>
          <w:sz w:val="24"/>
          <w:szCs w:val="24"/>
        </w:rPr>
        <w:t xml:space="preserve"> High Court, </w:t>
      </w:r>
      <w:r w:rsidRPr="007D589B">
        <w:rPr>
          <w:rFonts w:ascii="Times New Roman" w:hAnsi="Times New Roman" w:cs="Times New Roman"/>
          <w:sz w:val="24"/>
          <w:szCs w:val="24"/>
        </w:rPr>
        <w:t>in a former</w:t>
      </w:r>
      <w:r w:rsidR="00FA4888" w:rsidRPr="007D589B">
        <w:rPr>
          <w:rFonts w:ascii="Times New Roman" w:hAnsi="Times New Roman" w:cs="Times New Roman"/>
          <w:sz w:val="24"/>
          <w:szCs w:val="24"/>
        </w:rPr>
        <w:t xml:space="preserve"> suit</w:t>
      </w:r>
      <w:r w:rsidR="0039388A" w:rsidRPr="007D589B">
        <w:rPr>
          <w:rFonts w:ascii="Times New Roman" w:hAnsi="Times New Roman" w:cs="Times New Roman"/>
          <w:sz w:val="24"/>
          <w:szCs w:val="24"/>
        </w:rPr>
        <w:t>,</w:t>
      </w:r>
      <w:r w:rsidR="0039388A" w:rsidRPr="007D589B">
        <w:rPr>
          <w:rFonts w:ascii="Times New Roman" w:hAnsi="Times New Roman" w:cs="Times New Roman"/>
          <w:b/>
          <w:sz w:val="24"/>
          <w:szCs w:val="24"/>
        </w:rPr>
        <w:t xml:space="preserve"> </w:t>
      </w:r>
      <w:r w:rsidR="0039388A" w:rsidRPr="007D589B">
        <w:rPr>
          <w:rFonts w:ascii="Times New Roman" w:hAnsi="Times New Roman" w:cs="Times New Roman"/>
          <w:i/>
          <w:sz w:val="24"/>
          <w:szCs w:val="24"/>
        </w:rPr>
        <w:t xml:space="preserve">Mary </w:t>
      </w:r>
      <w:proofErr w:type="spellStart"/>
      <w:r w:rsidR="0039388A" w:rsidRPr="007D589B">
        <w:rPr>
          <w:rFonts w:ascii="Times New Roman" w:hAnsi="Times New Roman" w:cs="Times New Roman"/>
          <w:i/>
          <w:sz w:val="24"/>
          <w:szCs w:val="24"/>
        </w:rPr>
        <w:t>Nankya</w:t>
      </w:r>
      <w:proofErr w:type="spellEnd"/>
      <w:r w:rsidR="0039388A" w:rsidRPr="007D589B">
        <w:rPr>
          <w:rFonts w:ascii="Times New Roman" w:hAnsi="Times New Roman" w:cs="Times New Roman"/>
          <w:i/>
          <w:sz w:val="24"/>
          <w:szCs w:val="24"/>
        </w:rPr>
        <w:t xml:space="preserve"> V </w:t>
      </w:r>
      <w:proofErr w:type="spellStart"/>
      <w:r w:rsidR="0039388A" w:rsidRPr="007D589B">
        <w:rPr>
          <w:rFonts w:ascii="Times New Roman" w:hAnsi="Times New Roman" w:cs="Times New Roman"/>
          <w:i/>
          <w:sz w:val="24"/>
          <w:szCs w:val="24"/>
        </w:rPr>
        <w:t>Nabwami</w:t>
      </w:r>
      <w:proofErr w:type="spellEnd"/>
      <w:r w:rsidR="0039388A" w:rsidRPr="007D589B">
        <w:rPr>
          <w:rFonts w:ascii="Times New Roman" w:hAnsi="Times New Roman" w:cs="Times New Roman"/>
          <w:i/>
          <w:sz w:val="24"/>
          <w:szCs w:val="24"/>
        </w:rPr>
        <w:t xml:space="preserve"> </w:t>
      </w:r>
      <w:proofErr w:type="spellStart"/>
      <w:r w:rsidR="0039388A" w:rsidRPr="007D589B">
        <w:rPr>
          <w:rFonts w:ascii="Times New Roman" w:hAnsi="Times New Roman" w:cs="Times New Roman"/>
          <w:i/>
          <w:sz w:val="24"/>
          <w:szCs w:val="24"/>
        </w:rPr>
        <w:t>Tereza</w:t>
      </w:r>
      <w:proofErr w:type="spellEnd"/>
      <w:r w:rsidR="0039388A" w:rsidRPr="007D589B">
        <w:rPr>
          <w:rFonts w:ascii="Times New Roman" w:hAnsi="Times New Roman" w:cs="Times New Roman"/>
          <w:i/>
          <w:sz w:val="24"/>
          <w:szCs w:val="24"/>
        </w:rPr>
        <w:t xml:space="preserve"> &amp; another HCCS No 30/2014</w:t>
      </w:r>
      <w:r w:rsidR="007B76D7" w:rsidRPr="007D589B">
        <w:rPr>
          <w:rFonts w:ascii="Times New Roman" w:hAnsi="Times New Roman" w:cs="Times New Roman"/>
          <w:sz w:val="24"/>
          <w:szCs w:val="24"/>
        </w:rPr>
        <w:t>. The</w:t>
      </w:r>
      <w:r w:rsidR="00425E13" w:rsidRPr="007D589B">
        <w:rPr>
          <w:rFonts w:ascii="Times New Roman" w:hAnsi="Times New Roman" w:cs="Times New Roman"/>
          <w:sz w:val="24"/>
          <w:szCs w:val="24"/>
        </w:rPr>
        <w:t xml:space="preserve"> said</w:t>
      </w:r>
      <w:r w:rsidR="007B76D7" w:rsidRPr="007D589B">
        <w:rPr>
          <w:rFonts w:ascii="Times New Roman" w:hAnsi="Times New Roman" w:cs="Times New Roman"/>
          <w:sz w:val="24"/>
          <w:szCs w:val="24"/>
        </w:rPr>
        <w:t xml:space="preserve"> court, after finding that the letters of administration referred to above had been fraudulently obtained,</w:t>
      </w:r>
      <w:r w:rsidRPr="007D589B">
        <w:rPr>
          <w:rFonts w:ascii="Times New Roman" w:hAnsi="Times New Roman" w:cs="Times New Roman"/>
          <w:sz w:val="24"/>
          <w:szCs w:val="24"/>
        </w:rPr>
        <w:t xml:space="preserve"> ordered, among others, that</w:t>
      </w:r>
      <w:r w:rsidR="00260C85" w:rsidRPr="007D589B">
        <w:rPr>
          <w:rFonts w:ascii="Times New Roman" w:hAnsi="Times New Roman" w:cs="Times New Roman"/>
          <w:sz w:val="24"/>
          <w:szCs w:val="24"/>
        </w:rPr>
        <w:t xml:space="preserve"> the 1</w:t>
      </w:r>
      <w:r w:rsidR="00260C85" w:rsidRPr="007D589B">
        <w:rPr>
          <w:rFonts w:ascii="Times New Roman" w:hAnsi="Times New Roman" w:cs="Times New Roman"/>
          <w:sz w:val="24"/>
          <w:szCs w:val="24"/>
          <w:vertAlign w:val="superscript"/>
        </w:rPr>
        <w:t xml:space="preserve">st </w:t>
      </w:r>
      <w:r w:rsidR="00260C85" w:rsidRPr="007D589B">
        <w:rPr>
          <w:rFonts w:ascii="Times New Roman" w:hAnsi="Times New Roman" w:cs="Times New Roman"/>
          <w:sz w:val="24"/>
          <w:szCs w:val="24"/>
        </w:rPr>
        <w:t>defendant</w:t>
      </w:r>
      <w:r w:rsidRPr="007D589B">
        <w:rPr>
          <w:rFonts w:ascii="Times New Roman" w:hAnsi="Times New Roman" w:cs="Times New Roman"/>
          <w:sz w:val="24"/>
          <w:szCs w:val="24"/>
        </w:rPr>
        <w:t xml:space="preserve"> Mary </w:t>
      </w:r>
      <w:proofErr w:type="spellStart"/>
      <w:r w:rsidRPr="007D589B">
        <w:rPr>
          <w:rFonts w:ascii="Times New Roman" w:hAnsi="Times New Roman" w:cs="Times New Roman"/>
          <w:sz w:val="24"/>
          <w:szCs w:val="24"/>
        </w:rPr>
        <w:t>Nabwami</w:t>
      </w:r>
      <w:proofErr w:type="spellEnd"/>
      <w:r w:rsidR="00453BEA" w:rsidRPr="007D589B">
        <w:rPr>
          <w:rFonts w:ascii="Times New Roman" w:hAnsi="Times New Roman" w:cs="Times New Roman"/>
          <w:sz w:val="24"/>
          <w:szCs w:val="24"/>
        </w:rPr>
        <w:t xml:space="preserve"> </w:t>
      </w:r>
      <w:r w:rsidR="00260C85" w:rsidRPr="007D589B">
        <w:rPr>
          <w:rFonts w:ascii="Times New Roman" w:hAnsi="Times New Roman" w:cs="Times New Roman"/>
          <w:sz w:val="24"/>
          <w:szCs w:val="24"/>
        </w:rPr>
        <w:t>(1</w:t>
      </w:r>
      <w:r w:rsidR="00260C85" w:rsidRPr="007D589B">
        <w:rPr>
          <w:rFonts w:ascii="Times New Roman" w:hAnsi="Times New Roman" w:cs="Times New Roman"/>
          <w:sz w:val="24"/>
          <w:szCs w:val="24"/>
          <w:vertAlign w:val="superscript"/>
        </w:rPr>
        <w:t xml:space="preserve">st </w:t>
      </w:r>
      <w:r w:rsidR="00260C85" w:rsidRPr="007D589B">
        <w:rPr>
          <w:rFonts w:ascii="Times New Roman" w:hAnsi="Times New Roman" w:cs="Times New Roman"/>
          <w:sz w:val="24"/>
          <w:szCs w:val="24"/>
        </w:rPr>
        <w:t xml:space="preserve">counter defendant in this suit) to surrender to the plaintiff Mary </w:t>
      </w:r>
      <w:proofErr w:type="spellStart"/>
      <w:r w:rsidR="00260C85" w:rsidRPr="007D589B">
        <w:rPr>
          <w:rFonts w:ascii="Times New Roman" w:hAnsi="Times New Roman" w:cs="Times New Roman"/>
          <w:sz w:val="24"/>
          <w:szCs w:val="24"/>
        </w:rPr>
        <w:t>Nankya</w:t>
      </w:r>
      <w:proofErr w:type="spellEnd"/>
      <w:r w:rsidR="00260C85" w:rsidRPr="007D589B">
        <w:rPr>
          <w:rFonts w:ascii="Times New Roman" w:hAnsi="Times New Roman" w:cs="Times New Roman"/>
          <w:sz w:val="24"/>
          <w:szCs w:val="24"/>
        </w:rPr>
        <w:t xml:space="preserve"> (counter claimant in this suit) the duplicate certificate of title to land comprised in </w:t>
      </w:r>
      <w:proofErr w:type="spellStart"/>
      <w:r w:rsidR="00260C85" w:rsidRPr="007D589B">
        <w:rPr>
          <w:rFonts w:ascii="Times New Roman" w:hAnsi="Times New Roman" w:cs="Times New Roman"/>
          <w:sz w:val="24"/>
          <w:szCs w:val="24"/>
        </w:rPr>
        <w:t>Kibuga</w:t>
      </w:r>
      <w:proofErr w:type="spellEnd"/>
      <w:r w:rsidR="00260C85" w:rsidRPr="007D589B">
        <w:rPr>
          <w:rFonts w:ascii="Times New Roman" w:hAnsi="Times New Roman" w:cs="Times New Roman"/>
          <w:sz w:val="24"/>
          <w:szCs w:val="24"/>
        </w:rPr>
        <w:t xml:space="preserve"> Block 1 Pl</w:t>
      </w:r>
      <w:r w:rsidR="007B76D7" w:rsidRPr="007D589B">
        <w:rPr>
          <w:rFonts w:ascii="Times New Roman" w:hAnsi="Times New Roman" w:cs="Times New Roman"/>
          <w:sz w:val="24"/>
          <w:szCs w:val="24"/>
        </w:rPr>
        <w:t xml:space="preserve">ots 270 and 629  land at </w:t>
      </w:r>
      <w:proofErr w:type="spellStart"/>
      <w:r w:rsidR="007B76D7" w:rsidRPr="007D589B">
        <w:rPr>
          <w:rFonts w:ascii="Times New Roman" w:hAnsi="Times New Roman" w:cs="Times New Roman"/>
          <w:sz w:val="24"/>
          <w:szCs w:val="24"/>
        </w:rPr>
        <w:t>Rubaga</w:t>
      </w:r>
      <w:proofErr w:type="spellEnd"/>
      <w:r w:rsidR="007B76D7" w:rsidRPr="007D589B">
        <w:rPr>
          <w:rFonts w:ascii="Times New Roman" w:hAnsi="Times New Roman" w:cs="Times New Roman"/>
          <w:sz w:val="24"/>
          <w:szCs w:val="24"/>
        </w:rPr>
        <w:t xml:space="preserve">; and that the Commissioner Land Registration vacates or lifts or </w:t>
      </w:r>
      <w:r w:rsidR="007B76D7" w:rsidRPr="007D589B">
        <w:rPr>
          <w:rFonts w:ascii="Times New Roman" w:hAnsi="Times New Roman" w:cs="Times New Roman"/>
          <w:sz w:val="24"/>
          <w:szCs w:val="24"/>
        </w:rPr>
        <w:lastRenderedPageBreak/>
        <w:t xml:space="preserve">cancels the amendment of the register regarding land comprised in </w:t>
      </w:r>
      <w:proofErr w:type="spellStart"/>
      <w:r w:rsidR="007B76D7" w:rsidRPr="007D589B">
        <w:rPr>
          <w:rFonts w:ascii="Times New Roman" w:hAnsi="Times New Roman" w:cs="Times New Roman"/>
          <w:sz w:val="24"/>
          <w:szCs w:val="24"/>
        </w:rPr>
        <w:t>Kibuga</w:t>
      </w:r>
      <w:proofErr w:type="spellEnd"/>
      <w:r w:rsidR="007B76D7" w:rsidRPr="007D589B">
        <w:rPr>
          <w:rFonts w:ascii="Times New Roman" w:hAnsi="Times New Roman" w:cs="Times New Roman"/>
          <w:sz w:val="24"/>
          <w:szCs w:val="24"/>
        </w:rPr>
        <w:t xml:space="preserve"> Block</w:t>
      </w:r>
      <w:r w:rsidR="00FB17C5" w:rsidRPr="007D589B">
        <w:rPr>
          <w:rFonts w:ascii="Times New Roman" w:hAnsi="Times New Roman" w:cs="Times New Roman"/>
          <w:sz w:val="24"/>
          <w:szCs w:val="24"/>
        </w:rPr>
        <w:t xml:space="preserve"> </w:t>
      </w:r>
      <w:r w:rsidR="007B76D7" w:rsidRPr="007D589B">
        <w:rPr>
          <w:rFonts w:ascii="Times New Roman" w:hAnsi="Times New Roman" w:cs="Times New Roman"/>
          <w:sz w:val="24"/>
          <w:szCs w:val="24"/>
        </w:rPr>
        <w:t xml:space="preserve">1 Plots </w:t>
      </w:r>
      <w:r w:rsidR="00260C85" w:rsidRPr="007D589B">
        <w:rPr>
          <w:rFonts w:ascii="Times New Roman" w:hAnsi="Times New Roman" w:cs="Times New Roman"/>
          <w:sz w:val="24"/>
          <w:szCs w:val="24"/>
        </w:rPr>
        <w:t>270, 629, 1222, &amp; 1223</w:t>
      </w:r>
      <w:r w:rsidR="007B76D7" w:rsidRPr="007D589B">
        <w:rPr>
          <w:rFonts w:ascii="Times New Roman" w:hAnsi="Times New Roman" w:cs="Times New Roman"/>
          <w:sz w:val="24"/>
          <w:szCs w:val="24"/>
        </w:rPr>
        <w:t xml:space="preserve"> land at </w:t>
      </w:r>
      <w:proofErr w:type="spellStart"/>
      <w:r w:rsidR="007B76D7" w:rsidRPr="007D589B">
        <w:rPr>
          <w:rFonts w:ascii="Times New Roman" w:hAnsi="Times New Roman" w:cs="Times New Roman"/>
          <w:sz w:val="24"/>
          <w:szCs w:val="24"/>
        </w:rPr>
        <w:t>Rubaga</w:t>
      </w:r>
      <w:proofErr w:type="spellEnd"/>
      <w:r w:rsidR="007B76D7" w:rsidRPr="007D589B">
        <w:rPr>
          <w:rFonts w:ascii="Times New Roman" w:hAnsi="Times New Roman" w:cs="Times New Roman"/>
          <w:sz w:val="24"/>
          <w:szCs w:val="24"/>
        </w:rPr>
        <w:t>.</w:t>
      </w:r>
    </w:p>
    <w:p w:rsidR="00FE79BD" w:rsidRPr="007D589B" w:rsidRDefault="00FE79BD" w:rsidP="007D589B">
      <w:pPr>
        <w:spacing w:line="360" w:lineRule="auto"/>
        <w:jc w:val="both"/>
        <w:rPr>
          <w:rFonts w:ascii="Times New Roman" w:hAnsi="Times New Roman" w:cs="Times New Roman"/>
          <w:i/>
          <w:sz w:val="24"/>
          <w:szCs w:val="24"/>
        </w:rPr>
      </w:pPr>
      <w:r w:rsidRPr="007D589B">
        <w:rPr>
          <w:rFonts w:ascii="Times New Roman" w:hAnsi="Times New Roman" w:cs="Times New Roman"/>
          <w:sz w:val="24"/>
          <w:szCs w:val="24"/>
        </w:rPr>
        <w:t xml:space="preserve">In that connection I will not address the matter since it is </w:t>
      </w:r>
      <w:r w:rsidRPr="007D589B">
        <w:rPr>
          <w:rFonts w:ascii="Times New Roman" w:hAnsi="Times New Roman" w:cs="Times New Roman"/>
          <w:i/>
          <w:sz w:val="24"/>
          <w:szCs w:val="24"/>
        </w:rPr>
        <w:t>re</w:t>
      </w:r>
      <w:r w:rsidR="00F6042E" w:rsidRPr="007D589B">
        <w:rPr>
          <w:rFonts w:ascii="Times New Roman" w:hAnsi="Times New Roman" w:cs="Times New Roman"/>
          <w:i/>
          <w:sz w:val="24"/>
          <w:szCs w:val="24"/>
        </w:rPr>
        <w:t>s</w:t>
      </w:r>
      <w:r w:rsidRPr="007D589B">
        <w:rPr>
          <w:rFonts w:ascii="Times New Roman" w:hAnsi="Times New Roman" w:cs="Times New Roman"/>
          <w:i/>
          <w:sz w:val="24"/>
          <w:szCs w:val="24"/>
        </w:rPr>
        <w:t xml:space="preserve"> judicata</w:t>
      </w:r>
      <w:r w:rsidR="00B54144" w:rsidRPr="007D589B">
        <w:rPr>
          <w:rFonts w:ascii="Times New Roman" w:hAnsi="Times New Roman" w:cs="Times New Roman"/>
          <w:sz w:val="24"/>
          <w:szCs w:val="24"/>
        </w:rPr>
        <w:t>, having been resolved</w:t>
      </w:r>
      <w:r w:rsidR="006C4157" w:rsidRPr="007D589B">
        <w:rPr>
          <w:rFonts w:ascii="Times New Roman" w:hAnsi="Times New Roman" w:cs="Times New Roman"/>
          <w:sz w:val="24"/>
          <w:szCs w:val="24"/>
        </w:rPr>
        <w:t xml:space="preserve"> by a competent court</w:t>
      </w:r>
      <w:r w:rsidR="00B54144" w:rsidRPr="007D589B">
        <w:rPr>
          <w:rFonts w:ascii="Times New Roman" w:hAnsi="Times New Roman" w:cs="Times New Roman"/>
          <w:sz w:val="24"/>
          <w:szCs w:val="24"/>
        </w:rPr>
        <w:t xml:space="preserve"> in a former suit</w:t>
      </w:r>
      <w:r w:rsidRPr="007D589B">
        <w:rPr>
          <w:rFonts w:ascii="Times New Roman" w:hAnsi="Times New Roman" w:cs="Times New Roman"/>
          <w:i/>
          <w:sz w:val="24"/>
          <w:szCs w:val="24"/>
        </w:rPr>
        <w:t>.</w:t>
      </w:r>
    </w:p>
    <w:p w:rsidR="006F024B" w:rsidRPr="007D589B" w:rsidRDefault="00C654FE" w:rsidP="007D589B">
      <w:pPr>
        <w:spacing w:line="360" w:lineRule="auto"/>
        <w:jc w:val="both"/>
        <w:rPr>
          <w:rFonts w:ascii="Times New Roman" w:hAnsi="Times New Roman" w:cs="Times New Roman"/>
          <w:sz w:val="24"/>
          <w:szCs w:val="24"/>
        </w:rPr>
      </w:pPr>
      <w:r w:rsidRPr="007D589B">
        <w:rPr>
          <w:rFonts w:ascii="Times New Roman" w:hAnsi="Times New Roman" w:cs="Times New Roman"/>
          <w:b/>
          <w:i/>
          <w:sz w:val="24"/>
          <w:szCs w:val="24"/>
        </w:rPr>
        <w:t xml:space="preserve">Issue </w:t>
      </w:r>
      <w:proofErr w:type="gramStart"/>
      <w:r w:rsidRPr="007D589B">
        <w:rPr>
          <w:rFonts w:ascii="Times New Roman" w:hAnsi="Times New Roman" w:cs="Times New Roman"/>
          <w:b/>
          <w:i/>
          <w:sz w:val="24"/>
          <w:szCs w:val="24"/>
        </w:rPr>
        <w:t>iv</w:t>
      </w:r>
      <w:proofErr w:type="gramEnd"/>
      <w:r w:rsidRPr="007D589B">
        <w:rPr>
          <w:rFonts w:ascii="Times New Roman" w:hAnsi="Times New Roman" w:cs="Times New Roman"/>
          <w:b/>
          <w:i/>
          <w:sz w:val="24"/>
          <w:szCs w:val="24"/>
        </w:rPr>
        <w:t xml:space="preserve">: </w:t>
      </w:r>
      <w:r w:rsidR="009C6411" w:rsidRPr="007D589B">
        <w:rPr>
          <w:rFonts w:ascii="Times New Roman" w:hAnsi="Times New Roman" w:cs="Times New Roman"/>
          <w:b/>
          <w:i/>
          <w:sz w:val="24"/>
          <w:szCs w:val="24"/>
        </w:rPr>
        <w:t>What remedies are available to the parties.</w:t>
      </w:r>
    </w:p>
    <w:p w:rsidR="002D3588" w:rsidRPr="007D589B" w:rsidRDefault="00BF04DB"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 xml:space="preserve">The counter claimant has proved her case against the counter defendants that </w:t>
      </w:r>
      <w:r w:rsidR="00C55351" w:rsidRPr="007D589B">
        <w:rPr>
          <w:rFonts w:ascii="Times New Roman" w:hAnsi="Times New Roman" w:cs="Times New Roman"/>
          <w:sz w:val="24"/>
          <w:szCs w:val="24"/>
        </w:rPr>
        <w:t xml:space="preserve">the letters of administration vide </w:t>
      </w:r>
      <w:r w:rsidR="00C55351" w:rsidRPr="007D589B">
        <w:rPr>
          <w:rFonts w:ascii="Times New Roman" w:hAnsi="Times New Roman" w:cs="Times New Roman"/>
          <w:i/>
          <w:sz w:val="24"/>
          <w:szCs w:val="24"/>
        </w:rPr>
        <w:t>Administration Cause No 999/2006</w:t>
      </w:r>
      <w:r w:rsidR="00C55351" w:rsidRPr="007D589B">
        <w:rPr>
          <w:rFonts w:ascii="Times New Roman" w:hAnsi="Times New Roman" w:cs="Times New Roman"/>
          <w:sz w:val="24"/>
          <w:szCs w:val="24"/>
        </w:rPr>
        <w:t xml:space="preserve"> for the estate of the late Mary Leonia Margret </w:t>
      </w:r>
      <w:proofErr w:type="spellStart"/>
      <w:r w:rsidR="00C55351" w:rsidRPr="007D589B">
        <w:rPr>
          <w:rFonts w:ascii="Times New Roman" w:hAnsi="Times New Roman" w:cs="Times New Roman"/>
          <w:sz w:val="24"/>
          <w:szCs w:val="24"/>
        </w:rPr>
        <w:t>Nankya</w:t>
      </w:r>
      <w:proofErr w:type="spellEnd"/>
      <w:r w:rsidR="00C55351" w:rsidRPr="007D589B">
        <w:rPr>
          <w:rFonts w:ascii="Times New Roman" w:hAnsi="Times New Roman" w:cs="Times New Roman"/>
          <w:sz w:val="24"/>
          <w:szCs w:val="24"/>
        </w:rPr>
        <w:t xml:space="preserve"> granted to the counterclaimant are valid; that the 1</w:t>
      </w:r>
      <w:r w:rsidR="00C55351" w:rsidRPr="007D589B">
        <w:rPr>
          <w:rFonts w:ascii="Times New Roman" w:hAnsi="Times New Roman" w:cs="Times New Roman"/>
          <w:sz w:val="24"/>
          <w:szCs w:val="24"/>
          <w:vertAlign w:val="superscript"/>
        </w:rPr>
        <w:t xml:space="preserve">st </w:t>
      </w:r>
      <w:r w:rsidR="00C55351" w:rsidRPr="007D589B">
        <w:rPr>
          <w:rFonts w:ascii="Times New Roman" w:hAnsi="Times New Roman" w:cs="Times New Roman"/>
          <w:sz w:val="24"/>
          <w:szCs w:val="24"/>
        </w:rPr>
        <w:t xml:space="preserve">counter defendant fraudulently and unlawfully acquired letters of administration vide </w:t>
      </w:r>
      <w:r w:rsidR="00C55351" w:rsidRPr="007D589B">
        <w:rPr>
          <w:rFonts w:ascii="Times New Roman" w:hAnsi="Times New Roman" w:cs="Times New Roman"/>
          <w:i/>
          <w:sz w:val="24"/>
          <w:szCs w:val="24"/>
        </w:rPr>
        <w:t>Administration Cause No 1046/2011</w:t>
      </w:r>
      <w:r w:rsidR="00C55351" w:rsidRPr="007D589B">
        <w:rPr>
          <w:rFonts w:ascii="Times New Roman" w:hAnsi="Times New Roman" w:cs="Times New Roman"/>
          <w:sz w:val="24"/>
          <w:szCs w:val="24"/>
        </w:rPr>
        <w:t xml:space="preserve"> for the estate of the l</w:t>
      </w:r>
      <w:r w:rsidR="00857E20" w:rsidRPr="007D589B">
        <w:rPr>
          <w:rFonts w:ascii="Times New Roman" w:hAnsi="Times New Roman" w:cs="Times New Roman"/>
          <w:sz w:val="24"/>
          <w:szCs w:val="24"/>
        </w:rPr>
        <w:t xml:space="preserve">ate Mary Leonia Margret </w:t>
      </w:r>
      <w:proofErr w:type="spellStart"/>
      <w:r w:rsidR="00857E20" w:rsidRPr="007D589B">
        <w:rPr>
          <w:rFonts w:ascii="Times New Roman" w:hAnsi="Times New Roman" w:cs="Times New Roman"/>
          <w:sz w:val="24"/>
          <w:szCs w:val="24"/>
        </w:rPr>
        <w:t>Nankya</w:t>
      </w:r>
      <w:proofErr w:type="spellEnd"/>
      <w:r w:rsidR="00857E20" w:rsidRPr="007D589B">
        <w:rPr>
          <w:rFonts w:ascii="Times New Roman" w:hAnsi="Times New Roman" w:cs="Times New Roman"/>
          <w:sz w:val="24"/>
          <w:szCs w:val="24"/>
        </w:rPr>
        <w:t xml:space="preserve">; </w:t>
      </w:r>
      <w:r w:rsidR="00C55351" w:rsidRPr="007D589B">
        <w:rPr>
          <w:rFonts w:ascii="Times New Roman" w:hAnsi="Times New Roman" w:cs="Times New Roman"/>
          <w:sz w:val="24"/>
          <w:szCs w:val="24"/>
        </w:rPr>
        <w:t>and that the 1</w:t>
      </w:r>
      <w:r w:rsidR="00C55351" w:rsidRPr="007D589B">
        <w:rPr>
          <w:rFonts w:ascii="Times New Roman" w:hAnsi="Times New Roman" w:cs="Times New Roman"/>
          <w:sz w:val="24"/>
          <w:szCs w:val="24"/>
          <w:vertAlign w:val="superscript"/>
        </w:rPr>
        <w:t xml:space="preserve">st </w:t>
      </w:r>
      <w:r w:rsidR="00C55351" w:rsidRPr="007D589B">
        <w:rPr>
          <w:rFonts w:ascii="Times New Roman" w:hAnsi="Times New Roman" w:cs="Times New Roman"/>
          <w:sz w:val="24"/>
          <w:szCs w:val="24"/>
        </w:rPr>
        <w:t xml:space="preserve">defendant fraudulently and unlawfully procured registration on the suit property comprised in </w:t>
      </w:r>
      <w:proofErr w:type="spellStart"/>
      <w:r w:rsidR="00C55351" w:rsidRPr="007D589B">
        <w:rPr>
          <w:rFonts w:ascii="Times New Roman" w:hAnsi="Times New Roman" w:cs="Times New Roman"/>
          <w:sz w:val="24"/>
          <w:szCs w:val="24"/>
        </w:rPr>
        <w:t>Kibuga</w:t>
      </w:r>
      <w:proofErr w:type="spellEnd"/>
      <w:r w:rsidR="00C55351" w:rsidRPr="007D589B">
        <w:rPr>
          <w:rFonts w:ascii="Times New Roman" w:hAnsi="Times New Roman" w:cs="Times New Roman"/>
          <w:sz w:val="24"/>
          <w:szCs w:val="24"/>
        </w:rPr>
        <w:t xml:space="preserve"> Block 1 Plots 270 and 629 as the administrator of the estate of the late Mary Leonia Margret </w:t>
      </w:r>
      <w:proofErr w:type="spellStart"/>
      <w:r w:rsidR="00C55351" w:rsidRPr="007D589B">
        <w:rPr>
          <w:rFonts w:ascii="Times New Roman" w:hAnsi="Times New Roman" w:cs="Times New Roman"/>
          <w:sz w:val="24"/>
          <w:szCs w:val="24"/>
        </w:rPr>
        <w:t>Nankya</w:t>
      </w:r>
      <w:proofErr w:type="spellEnd"/>
      <w:r w:rsidR="00C55351" w:rsidRPr="007D589B">
        <w:rPr>
          <w:rFonts w:ascii="Times New Roman" w:hAnsi="Times New Roman" w:cs="Times New Roman"/>
          <w:sz w:val="24"/>
          <w:szCs w:val="24"/>
        </w:rPr>
        <w:t>.</w:t>
      </w:r>
    </w:p>
    <w:p w:rsidR="007B0CAE" w:rsidRPr="007D589B" w:rsidRDefault="007B0CAE"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 xml:space="preserve">The counter claimant’s sworn evidence has not been challenged or rebutted by the defendant. It was held in </w:t>
      </w:r>
      <w:r w:rsidR="00B21F9A" w:rsidRPr="007D589B">
        <w:rPr>
          <w:rFonts w:ascii="Times New Roman" w:hAnsi="Times New Roman" w:cs="Times New Roman"/>
          <w:b/>
          <w:sz w:val="24"/>
          <w:szCs w:val="24"/>
        </w:rPr>
        <w:t xml:space="preserve">Massa V </w:t>
      </w:r>
      <w:proofErr w:type="spellStart"/>
      <w:r w:rsidR="00B21F9A" w:rsidRPr="007D589B">
        <w:rPr>
          <w:rFonts w:ascii="Times New Roman" w:hAnsi="Times New Roman" w:cs="Times New Roman"/>
          <w:b/>
          <w:sz w:val="24"/>
          <w:szCs w:val="24"/>
        </w:rPr>
        <w:t>Achen</w:t>
      </w:r>
      <w:proofErr w:type="spellEnd"/>
      <w:r w:rsidR="00B21F9A" w:rsidRPr="007D589B">
        <w:rPr>
          <w:rFonts w:ascii="Times New Roman" w:hAnsi="Times New Roman" w:cs="Times New Roman"/>
          <w:b/>
          <w:sz w:val="24"/>
          <w:szCs w:val="24"/>
        </w:rPr>
        <w:t xml:space="preserve"> </w:t>
      </w:r>
      <w:r w:rsidRPr="007D589B">
        <w:rPr>
          <w:rFonts w:ascii="Times New Roman" w:hAnsi="Times New Roman" w:cs="Times New Roman"/>
          <w:b/>
          <w:sz w:val="24"/>
          <w:szCs w:val="24"/>
        </w:rPr>
        <w:t xml:space="preserve">[1978] HCB 279 </w:t>
      </w:r>
      <w:r w:rsidRPr="007D589B">
        <w:rPr>
          <w:rFonts w:ascii="Times New Roman" w:hAnsi="Times New Roman" w:cs="Times New Roman"/>
          <w:sz w:val="24"/>
          <w:szCs w:val="24"/>
        </w:rPr>
        <w:t>that an averment on oath which is neither denied nor rebutted is admitted as the true fact. This would entitle her to the reliefs sought in her counter claim.</w:t>
      </w:r>
    </w:p>
    <w:p w:rsidR="009A4113" w:rsidRPr="007D589B" w:rsidRDefault="00B21F9A"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 xml:space="preserve">Without prejudice, </w:t>
      </w:r>
      <w:r w:rsidR="007B0CAE" w:rsidRPr="007D589B">
        <w:rPr>
          <w:rFonts w:ascii="Times New Roman" w:hAnsi="Times New Roman" w:cs="Times New Roman"/>
          <w:sz w:val="24"/>
          <w:szCs w:val="24"/>
        </w:rPr>
        <w:t xml:space="preserve">however </w:t>
      </w:r>
      <w:r w:rsidRPr="007D589B">
        <w:rPr>
          <w:rFonts w:ascii="Times New Roman" w:hAnsi="Times New Roman" w:cs="Times New Roman"/>
          <w:sz w:val="24"/>
          <w:szCs w:val="24"/>
        </w:rPr>
        <w:t xml:space="preserve">I note </w:t>
      </w:r>
      <w:r w:rsidR="007B0CAE" w:rsidRPr="007D589B">
        <w:rPr>
          <w:rFonts w:ascii="Times New Roman" w:hAnsi="Times New Roman" w:cs="Times New Roman"/>
          <w:sz w:val="24"/>
          <w:szCs w:val="24"/>
        </w:rPr>
        <w:t>that the counter claimant also</w:t>
      </w:r>
      <w:r w:rsidR="00DC7435" w:rsidRPr="007D589B">
        <w:rPr>
          <w:rFonts w:ascii="Times New Roman" w:hAnsi="Times New Roman" w:cs="Times New Roman"/>
          <w:sz w:val="24"/>
          <w:szCs w:val="24"/>
        </w:rPr>
        <w:t xml:space="preserve"> prayed for</w:t>
      </w:r>
      <w:r w:rsidR="007B0CAE" w:rsidRPr="007D589B">
        <w:rPr>
          <w:rFonts w:ascii="Times New Roman" w:hAnsi="Times New Roman" w:cs="Times New Roman"/>
          <w:sz w:val="24"/>
          <w:szCs w:val="24"/>
        </w:rPr>
        <w:t xml:space="preserve"> an order that all caveats on the suit land by the counter defendants and their agents or servants and nominees claiming to be beneficiaries be vacated</w:t>
      </w:r>
      <w:r w:rsidRPr="007D589B">
        <w:rPr>
          <w:rFonts w:ascii="Times New Roman" w:hAnsi="Times New Roman" w:cs="Times New Roman"/>
          <w:sz w:val="24"/>
          <w:szCs w:val="24"/>
        </w:rPr>
        <w:t>. This however was not brought out in the counter claimant’s</w:t>
      </w:r>
      <w:r w:rsidR="008B7251" w:rsidRPr="007D589B">
        <w:rPr>
          <w:rFonts w:ascii="Times New Roman" w:hAnsi="Times New Roman" w:cs="Times New Roman"/>
          <w:sz w:val="24"/>
          <w:szCs w:val="24"/>
        </w:rPr>
        <w:t xml:space="preserve"> pleadings </w:t>
      </w:r>
      <w:r w:rsidR="00CA2B78" w:rsidRPr="007D589B">
        <w:rPr>
          <w:rFonts w:ascii="Times New Roman" w:hAnsi="Times New Roman" w:cs="Times New Roman"/>
          <w:sz w:val="24"/>
          <w:szCs w:val="24"/>
        </w:rPr>
        <w:t>or</w:t>
      </w:r>
      <w:r w:rsidRPr="007D589B">
        <w:rPr>
          <w:rFonts w:ascii="Times New Roman" w:hAnsi="Times New Roman" w:cs="Times New Roman"/>
          <w:sz w:val="24"/>
          <w:szCs w:val="24"/>
        </w:rPr>
        <w:t xml:space="preserve"> evidence to</w:t>
      </w:r>
      <w:r w:rsidR="000B685E" w:rsidRPr="007D589B">
        <w:rPr>
          <w:rFonts w:ascii="Times New Roman" w:hAnsi="Times New Roman" w:cs="Times New Roman"/>
          <w:sz w:val="24"/>
          <w:szCs w:val="24"/>
        </w:rPr>
        <w:t xml:space="preserve"> enable court </w:t>
      </w:r>
      <w:proofErr w:type="gramStart"/>
      <w:r w:rsidR="000B685E" w:rsidRPr="007D589B">
        <w:rPr>
          <w:rFonts w:ascii="Times New Roman" w:hAnsi="Times New Roman" w:cs="Times New Roman"/>
          <w:sz w:val="24"/>
          <w:szCs w:val="24"/>
        </w:rPr>
        <w:t>appreciate</w:t>
      </w:r>
      <w:proofErr w:type="gramEnd"/>
      <w:r w:rsidR="000B685E" w:rsidRPr="007D589B">
        <w:rPr>
          <w:rFonts w:ascii="Times New Roman" w:hAnsi="Times New Roman" w:cs="Times New Roman"/>
          <w:sz w:val="24"/>
          <w:szCs w:val="24"/>
        </w:rPr>
        <w:t xml:space="preserve"> the merits, like who lodged the caveats</w:t>
      </w:r>
      <w:r w:rsidR="00FD572A" w:rsidRPr="007D589B">
        <w:rPr>
          <w:rFonts w:ascii="Times New Roman" w:hAnsi="Times New Roman" w:cs="Times New Roman"/>
          <w:sz w:val="24"/>
          <w:szCs w:val="24"/>
        </w:rPr>
        <w:t>,</w:t>
      </w:r>
      <w:r w:rsidR="000B685E" w:rsidRPr="007D589B">
        <w:rPr>
          <w:rFonts w:ascii="Times New Roman" w:hAnsi="Times New Roman" w:cs="Times New Roman"/>
          <w:sz w:val="24"/>
          <w:szCs w:val="24"/>
        </w:rPr>
        <w:t xml:space="preserve"> and for what reasons. Thus there was no</w:t>
      </w:r>
      <w:r w:rsidR="00590381" w:rsidRPr="007D589B">
        <w:rPr>
          <w:rFonts w:ascii="Times New Roman" w:hAnsi="Times New Roman" w:cs="Times New Roman"/>
          <w:sz w:val="24"/>
          <w:szCs w:val="24"/>
        </w:rPr>
        <w:t xml:space="preserve"> basis or</w:t>
      </w:r>
      <w:r w:rsidR="000B685E" w:rsidRPr="007D589B">
        <w:rPr>
          <w:rFonts w:ascii="Times New Roman" w:hAnsi="Times New Roman" w:cs="Times New Roman"/>
          <w:sz w:val="24"/>
          <w:szCs w:val="24"/>
        </w:rPr>
        <w:t xml:space="preserve"> evidence for court to analyze with a view to making findings on which to base any</w:t>
      </w:r>
      <w:r w:rsidR="00FD572A" w:rsidRPr="007D589B">
        <w:rPr>
          <w:rFonts w:ascii="Times New Roman" w:hAnsi="Times New Roman" w:cs="Times New Roman"/>
          <w:sz w:val="24"/>
          <w:szCs w:val="24"/>
        </w:rPr>
        <w:t xml:space="preserve"> judicial</w:t>
      </w:r>
      <w:r w:rsidR="000B685E" w:rsidRPr="007D589B">
        <w:rPr>
          <w:rFonts w:ascii="Times New Roman" w:hAnsi="Times New Roman" w:cs="Times New Roman"/>
          <w:sz w:val="24"/>
          <w:szCs w:val="24"/>
        </w:rPr>
        <w:t xml:space="preserve"> decision. I </w:t>
      </w:r>
      <w:r w:rsidR="002F3229" w:rsidRPr="007D589B">
        <w:rPr>
          <w:rFonts w:ascii="Times New Roman" w:hAnsi="Times New Roman" w:cs="Times New Roman"/>
          <w:sz w:val="24"/>
          <w:szCs w:val="24"/>
        </w:rPr>
        <w:t xml:space="preserve">thus </w:t>
      </w:r>
      <w:r w:rsidR="000B685E" w:rsidRPr="007D589B">
        <w:rPr>
          <w:rFonts w:ascii="Times New Roman" w:hAnsi="Times New Roman" w:cs="Times New Roman"/>
          <w:sz w:val="24"/>
          <w:szCs w:val="24"/>
        </w:rPr>
        <w:t>decline to make any orders on removal of caveats from the suit land.</w:t>
      </w:r>
    </w:p>
    <w:p w:rsidR="00153DC3" w:rsidRPr="007D589B" w:rsidRDefault="009A4113"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The counter claimant prayed for</w:t>
      </w:r>
      <w:r w:rsidR="00B21F9A" w:rsidRPr="007D589B">
        <w:rPr>
          <w:rFonts w:ascii="Times New Roman" w:hAnsi="Times New Roman" w:cs="Times New Roman"/>
          <w:sz w:val="24"/>
          <w:szCs w:val="24"/>
        </w:rPr>
        <w:t xml:space="preserve"> </w:t>
      </w:r>
      <w:r w:rsidRPr="007D589B">
        <w:rPr>
          <w:rFonts w:ascii="Times New Roman" w:hAnsi="Times New Roman" w:cs="Times New Roman"/>
          <w:sz w:val="24"/>
          <w:szCs w:val="24"/>
        </w:rPr>
        <w:t>an order that the duplicate certificate of titles under the custody of the counter defendants are invalid and should be cancelled by the Commissioner Land Registration</w:t>
      </w:r>
      <w:r w:rsidR="00BF2FBD" w:rsidRPr="007D589B">
        <w:rPr>
          <w:rFonts w:ascii="Times New Roman" w:hAnsi="Times New Roman" w:cs="Times New Roman"/>
          <w:sz w:val="24"/>
          <w:szCs w:val="24"/>
        </w:rPr>
        <w:t>,</w:t>
      </w:r>
      <w:r w:rsidR="00554C26" w:rsidRPr="007D589B">
        <w:rPr>
          <w:rFonts w:ascii="Times New Roman" w:hAnsi="Times New Roman" w:cs="Times New Roman"/>
          <w:sz w:val="24"/>
          <w:szCs w:val="24"/>
        </w:rPr>
        <w:t xml:space="preserve"> and for </w:t>
      </w:r>
      <w:r w:rsidR="00153DC3" w:rsidRPr="007D589B">
        <w:rPr>
          <w:rFonts w:ascii="Times New Roman" w:hAnsi="Times New Roman" w:cs="Times New Roman"/>
          <w:sz w:val="24"/>
          <w:szCs w:val="24"/>
        </w:rPr>
        <w:t>a permanent injunction restraining the counter defendants and or their agents from dealing and trespassing on the suit land</w:t>
      </w:r>
      <w:r w:rsidR="00C816BA" w:rsidRPr="007D589B">
        <w:rPr>
          <w:rFonts w:ascii="Times New Roman" w:hAnsi="Times New Roman" w:cs="Times New Roman"/>
          <w:sz w:val="24"/>
          <w:szCs w:val="24"/>
        </w:rPr>
        <w:t xml:space="preserve">. </w:t>
      </w:r>
    </w:p>
    <w:p w:rsidR="00B734EA" w:rsidRPr="007D589B" w:rsidRDefault="00153DC3"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lastRenderedPageBreak/>
        <w:t xml:space="preserve">Regarding the cancellation of the duplicate certificate of title to the suit land by the Commissioner Land Registration, </w:t>
      </w:r>
      <w:r w:rsidR="00C816BA" w:rsidRPr="007D589B">
        <w:rPr>
          <w:rFonts w:ascii="Times New Roman" w:hAnsi="Times New Roman" w:cs="Times New Roman"/>
          <w:sz w:val="24"/>
          <w:szCs w:val="24"/>
        </w:rPr>
        <w:t>I note that this matter is, as analyzed above, and as revealed in</w:t>
      </w:r>
      <w:r w:rsidR="007B366C" w:rsidRPr="007D589B">
        <w:rPr>
          <w:rFonts w:ascii="Times New Roman" w:hAnsi="Times New Roman" w:cs="Times New Roman"/>
          <w:sz w:val="24"/>
          <w:szCs w:val="24"/>
        </w:rPr>
        <w:t xml:space="preserve"> </w:t>
      </w:r>
      <w:proofErr w:type="spellStart"/>
      <w:r w:rsidR="00C816BA" w:rsidRPr="007D589B">
        <w:rPr>
          <w:rFonts w:ascii="Times New Roman" w:hAnsi="Times New Roman" w:cs="Times New Roman"/>
          <w:sz w:val="24"/>
          <w:szCs w:val="24"/>
        </w:rPr>
        <w:t>annextures</w:t>
      </w:r>
      <w:proofErr w:type="spellEnd"/>
      <w:r w:rsidR="00C816BA" w:rsidRPr="007D589B">
        <w:rPr>
          <w:rFonts w:ascii="Times New Roman" w:hAnsi="Times New Roman" w:cs="Times New Roman"/>
          <w:sz w:val="24"/>
          <w:szCs w:val="24"/>
        </w:rPr>
        <w:t xml:space="preserve"> </w:t>
      </w:r>
      <w:r w:rsidR="00C74F48" w:rsidRPr="007D589B">
        <w:rPr>
          <w:rFonts w:ascii="Times New Roman" w:hAnsi="Times New Roman" w:cs="Times New Roman"/>
          <w:b/>
          <w:sz w:val="24"/>
          <w:szCs w:val="24"/>
        </w:rPr>
        <w:t>NM1</w:t>
      </w:r>
      <w:r w:rsidR="00C74F48" w:rsidRPr="007D589B">
        <w:rPr>
          <w:rFonts w:ascii="Times New Roman" w:hAnsi="Times New Roman" w:cs="Times New Roman"/>
          <w:sz w:val="24"/>
          <w:szCs w:val="24"/>
        </w:rPr>
        <w:t>,</w:t>
      </w:r>
      <w:r w:rsidR="00BC66FF" w:rsidRPr="007D589B">
        <w:rPr>
          <w:rFonts w:ascii="Times New Roman" w:hAnsi="Times New Roman" w:cs="Times New Roman"/>
          <w:sz w:val="24"/>
          <w:szCs w:val="24"/>
        </w:rPr>
        <w:t xml:space="preserve"> </w:t>
      </w:r>
      <w:r w:rsidR="00BC66FF" w:rsidRPr="007D589B">
        <w:rPr>
          <w:rFonts w:ascii="Times New Roman" w:hAnsi="Times New Roman" w:cs="Times New Roman"/>
          <w:b/>
          <w:sz w:val="24"/>
          <w:szCs w:val="24"/>
        </w:rPr>
        <w:t>NM2</w:t>
      </w:r>
      <w:r w:rsidR="00BC66FF" w:rsidRPr="007D589B">
        <w:rPr>
          <w:rFonts w:ascii="Times New Roman" w:hAnsi="Times New Roman" w:cs="Times New Roman"/>
          <w:sz w:val="24"/>
          <w:szCs w:val="24"/>
        </w:rPr>
        <w:t>,</w:t>
      </w:r>
      <w:r w:rsidR="00C74F48" w:rsidRPr="007D589B">
        <w:rPr>
          <w:rFonts w:ascii="Times New Roman" w:hAnsi="Times New Roman" w:cs="Times New Roman"/>
          <w:b/>
          <w:sz w:val="24"/>
          <w:szCs w:val="24"/>
        </w:rPr>
        <w:t xml:space="preserve"> </w:t>
      </w:r>
      <w:r w:rsidR="00C816BA" w:rsidRPr="007D589B">
        <w:rPr>
          <w:rFonts w:ascii="Times New Roman" w:hAnsi="Times New Roman" w:cs="Times New Roman"/>
          <w:b/>
          <w:sz w:val="24"/>
          <w:szCs w:val="24"/>
        </w:rPr>
        <w:t xml:space="preserve">NM4 </w:t>
      </w:r>
      <w:r w:rsidR="00BC66FF" w:rsidRPr="007D589B">
        <w:rPr>
          <w:rFonts w:ascii="Times New Roman" w:hAnsi="Times New Roman" w:cs="Times New Roman"/>
          <w:sz w:val="24"/>
          <w:szCs w:val="24"/>
        </w:rPr>
        <w:t xml:space="preserve">and </w:t>
      </w:r>
      <w:r w:rsidR="00C816BA" w:rsidRPr="007D589B">
        <w:rPr>
          <w:rFonts w:ascii="Times New Roman" w:hAnsi="Times New Roman" w:cs="Times New Roman"/>
          <w:b/>
          <w:sz w:val="24"/>
          <w:szCs w:val="24"/>
        </w:rPr>
        <w:t>NM5</w:t>
      </w:r>
      <w:r w:rsidR="00C816BA" w:rsidRPr="007D589B">
        <w:rPr>
          <w:rFonts w:ascii="Times New Roman" w:hAnsi="Times New Roman" w:cs="Times New Roman"/>
          <w:sz w:val="24"/>
          <w:szCs w:val="24"/>
        </w:rPr>
        <w:t>,</w:t>
      </w:r>
      <w:r w:rsidRPr="007D589B">
        <w:rPr>
          <w:rFonts w:ascii="Times New Roman" w:hAnsi="Times New Roman" w:cs="Times New Roman"/>
          <w:sz w:val="24"/>
          <w:szCs w:val="24"/>
        </w:rPr>
        <w:t xml:space="preserve"> </w:t>
      </w:r>
      <w:r w:rsidR="00C816BA" w:rsidRPr="007D589B">
        <w:rPr>
          <w:rFonts w:ascii="Times New Roman" w:hAnsi="Times New Roman" w:cs="Times New Roman"/>
          <w:i/>
          <w:sz w:val="24"/>
          <w:szCs w:val="24"/>
        </w:rPr>
        <w:t>res judicata</w:t>
      </w:r>
      <w:r w:rsidR="00BC66FF" w:rsidRPr="007D589B">
        <w:rPr>
          <w:rFonts w:ascii="Times New Roman" w:hAnsi="Times New Roman" w:cs="Times New Roman"/>
          <w:i/>
          <w:sz w:val="24"/>
          <w:szCs w:val="24"/>
        </w:rPr>
        <w:t>.</w:t>
      </w:r>
      <w:r w:rsidR="00BC66FF" w:rsidRPr="007D589B">
        <w:rPr>
          <w:rFonts w:ascii="Times New Roman" w:hAnsi="Times New Roman" w:cs="Times New Roman"/>
          <w:sz w:val="24"/>
          <w:szCs w:val="24"/>
        </w:rPr>
        <w:t xml:space="preserve"> The matter</w:t>
      </w:r>
      <w:r w:rsidR="00C816BA" w:rsidRPr="007D589B">
        <w:rPr>
          <w:rFonts w:ascii="Times New Roman" w:hAnsi="Times New Roman" w:cs="Times New Roman"/>
          <w:sz w:val="24"/>
          <w:szCs w:val="24"/>
        </w:rPr>
        <w:t xml:space="preserve"> was disposed of</w:t>
      </w:r>
      <w:r w:rsidR="00BC66FF" w:rsidRPr="007D589B">
        <w:rPr>
          <w:rFonts w:ascii="Times New Roman" w:hAnsi="Times New Roman" w:cs="Times New Roman"/>
          <w:sz w:val="24"/>
          <w:szCs w:val="24"/>
        </w:rPr>
        <w:t xml:space="preserve"> first by the High Court Land Division</w:t>
      </w:r>
      <w:r w:rsidR="00C21E77" w:rsidRPr="007D589B">
        <w:rPr>
          <w:rFonts w:ascii="Times New Roman" w:hAnsi="Times New Roman" w:cs="Times New Roman"/>
          <w:sz w:val="24"/>
          <w:szCs w:val="24"/>
        </w:rPr>
        <w:t xml:space="preserve"> in</w:t>
      </w:r>
      <w:r w:rsidR="00C21E77" w:rsidRPr="007D589B">
        <w:rPr>
          <w:rFonts w:ascii="Times New Roman" w:hAnsi="Times New Roman" w:cs="Times New Roman"/>
          <w:i/>
          <w:sz w:val="24"/>
          <w:szCs w:val="24"/>
        </w:rPr>
        <w:t xml:space="preserve"> Civil Appeal No. 6/2013 Olivia </w:t>
      </w:r>
      <w:proofErr w:type="spellStart"/>
      <w:r w:rsidR="00C21E77" w:rsidRPr="007D589B">
        <w:rPr>
          <w:rFonts w:ascii="Times New Roman" w:hAnsi="Times New Roman" w:cs="Times New Roman"/>
          <w:i/>
          <w:sz w:val="24"/>
          <w:szCs w:val="24"/>
        </w:rPr>
        <w:t>Sanyu</w:t>
      </w:r>
      <w:proofErr w:type="spellEnd"/>
      <w:r w:rsidR="00C21E77" w:rsidRPr="007D589B">
        <w:rPr>
          <w:rFonts w:ascii="Times New Roman" w:hAnsi="Times New Roman" w:cs="Times New Roman"/>
          <w:i/>
          <w:sz w:val="24"/>
          <w:szCs w:val="24"/>
        </w:rPr>
        <w:t xml:space="preserve"> &amp; Mary </w:t>
      </w:r>
      <w:proofErr w:type="spellStart"/>
      <w:r w:rsidR="00C21E77" w:rsidRPr="007D589B">
        <w:rPr>
          <w:rFonts w:ascii="Times New Roman" w:hAnsi="Times New Roman" w:cs="Times New Roman"/>
          <w:i/>
          <w:sz w:val="24"/>
          <w:szCs w:val="24"/>
        </w:rPr>
        <w:t>Nankya</w:t>
      </w:r>
      <w:proofErr w:type="spellEnd"/>
      <w:r w:rsidR="00C21E77" w:rsidRPr="007D589B">
        <w:rPr>
          <w:rFonts w:ascii="Times New Roman" w:hAnsi="Times New Roman" w:cs="Times New Roman"/>
          <w:i/>
          <w:sz w:val="24"/>
          <w:szCs w:val="24"/>
        </w:rPr>
        <w:t xml:space="preserve"> V Commissioner Land Registration, </w:t>
      </w:r>
      <w:r w:rsidR="00C21E77" w:rsidRPr="007D589B">
        <w:rPr>
          <w:rFonts w:ascii="Times New Roman" w:hAnsi="Times New Roman" w:cs="Times New Roman"/>
          <w:sz w:val="24"/>
          <w:szCs w:val="24"/>
        </w:rPr>
        <w:t xml:space="preserve">and later, </w:t>
      </w:r>
      <w:r w:rsidR="00C816BA" w:rsidRPr="007D589B">
        <w:rPr>
          <w:rFonts w:ascii="Times New Roman" w:hAnsi="Times New Roman" w:cs="Times New Roman"/>
          <w:sz w:val="24"/>
          <w:szCs w:val="24"/>
        </w:rPr>
        <w:t xml:space="preserve">by </w:t>
      </w:r>
      <w:proofErr w:type="spellStart"/>
      <w:r w:rsidR="00C816BA" w:rsidRPr="007D589B">
        <w:rPr>
          <w:rFonts w:ascii="Times New Roman" w:hAnsi="Times New Roman" w:cs="Times New Roman"/>
          <w:sz w:val="24"/>
          <w:szCs w:val="24"/>
        </w:rPr>
        <w:t>Nakawa</w:t>
      </w:r>
      <w:proofErr w:type="spellEnd"/>
      <w:r w:rsidR="00C816BA" w:rsidRPr="007D589B">
        <w:rPr>
          <w:rFonts w:ascii="Times New Roman" w:hAnsi="Times New Roman" w:cs="Times New Roman"/>
          <w:sz w:val="24"/>
          <w:szCs w:val="24"/>
        </w:rPr>
        <w:t xml:space="preserve"> High Court in </w:t>
      </w:r>
      <w:r w:rsidR="00C816BA" w:rsidRPr="007D589B">
        <w:rPr>
          <w:rFonts w:ascii="Times New Roman" w:hAnsi="Times New Roman" w:cs="Times New Roman"/>
          <w:i/>
          <w:sz w:val="24"/>
          <w:szCs w:val="24"/>
        </w:rPr>
        <w:t>Civil Suit No 30/2014</w:t>
      </w:r>
      <w:r w:rsidR="00C816BA" w:rsidRPr="007D589B">
        <w:rPr>
          <w:rFonts w:ascii="Times New Roman" w:hAnsi="Times New Roman" w:cs="Times New Roman"/>
          <w:sz w:val="24"/>
          <w:szCs w:val="24"/>
        </w:rPr>
        <w:t xml:space="preserve"> </w:t>
      </w:r>
      <w:r w:rsidR="00C816BA" w:rsidRPr="007D589B">
        <w:rPr>
          <w:rFonts w:ascii="Times New Roman" w:hAnsi="Times New Roman" w:cs="Times New Roman"/>
          <w:i/>
          <w:sz w:val="24"/>
          <w:szCs w:val="24"/>
        </w:rPr>
        <w:t xml:space="preserve">Mary </w:t>
      </w:r>
      <w:proofErr w:type="spellStart"/>
      <w:r w:rsidR="00C816BA" w:rsidRPr="007D589B">
        <w:rPr>
          <w:rFonts w:ascii="Times New Roman" w:hAnsi="Times New Roman" w:cs="Times New Roman"/>
          <w:i/>
          <w:sz w:val="24"/>
          <w:szCs w:val="24"/>
        </w:rPr>
        <w:t>Nankya</w:t>
      </w:r>
      <w:proofErr w:type="spellEnd"/>
      <w:r w:rsidR="00C816BA" w:rsidRPr="007D589B">
        <w:rPr>
          <w:rFonts w:ascii="Times New Roman" w:hAnsi="Times New Roman" w:cs="Times New Roman"/>
          <w:i/>
          <w:sz w:val="24"/>
          <w:szCs w:val="24"/>
        </w:rPr>
        <w:t xml:space="preserve"> V </w:t>
      </w:r>
      <w:proofErr w:type="spellStart"/>
      <w:r w:rsidR="00C816BA" w:rsidRPr="007D589B">
        <w:rPr>
          <w:rFonts w:ascii="Times New Roman" w:hAnsi="Times New Roman" w:cs="Times New Roman"/>
          <w:i/>
          <w:sz w:val="24"/>
          <w:szCs w:val="24"/>
        </w:rPr>
        <w:t>Tereza</w:t>
      </w:r>
      <w:proofErr w:type="spellEnd"/>
      <w:r w:rsidR="00C816BA" w:rsidRPr="007D589B">
        <w:rPr>
          <w:rFonts w:ascii="Times New Roman" w:hAnsi="Times New Roman" w:cs="Times New Roman"/>
          <w:i/>
          <w:sz w:val="24"/>
          <w:szCs w:val="24"/>
        </w:rPr>
        <w:t xml:space="preserve"> </w:t>
      </w:r>
      <w:proofErr w:type="spellStart"/>
      <w:r w:rsidR="00C816BA" w:rsidRPr="007D589B">
        <w:rPr>
          <w:rFonts w:ascii="Times New Roman" w:hAnsi="Times New Roman" w:cs="Times New Roman"/>
          <w:i/>
          <w:sz w:val="24"/>
          <w:szCs w:val="24"/>
        </w:rPr>
        <w:t>Nabwami</w:t>
      </w:r>
      <w:proofErr w:type="spellEnd"/>
      <w:r w:rsidR="00C816BA" w:rsidRPr="007D589B">
        <w:rPr>
          <w:rFonts w:ascii="Times New Roman" w:hAnsi="Times New Roman" w:cs="Times New Roman"/>
          <w:i/>
          <w:sz w:val="24"/>
          <w:szCs w:val="24"/>
        </w:rPr>
        <w:t xml:space="preserve"> &amp; Another</w:t>
      </w:r>
      <w:r w:rsidR="00C21E77" w:rsidRPr="007D589B">
        <w:rPr>
          <w:rFonts w:ascii="Times New Roman" w:hAnsi="Times New Roman" w:cs="Times New Roman"/>
          <w:i/>
          <w:sz w:val="24"/>
          <w:szCs w:val="24"/>
        </w:rPr>
        <w:t xml:space="preserve">. </w:t>
      </w:r>
      <w:r w:rsidR="00C21E77" w:rsidRPr="007D589B">
        <w:rPr>
          <w:rFonts w:ascii="Times New Roman" w:hAnsi="Times New Roman" w:cs="Times New Roman"/>
          <w:sz w:val="24"/>
          <w:szCs w:val="24"/>
        </w:rPr>
        <w:t xml:space="preserve">In the </w:t>
      </w:r>
      <w:proofErr w:type="spellStart"/>
      <w:r w:rsidR="00C21E77" w:rsidRPr="007D589B">
        <w:rPr>
          <w:rFonts w:ascii="Times New Roman" w:hAnsi="Times New Roman" w:cs="Times New Roman"/>
          <w:sz w:val="24"/>
          <w:szCs w:val="24"/>
        </w:rPr>
        <w:t>Nakawa</w:t>
      </w:r>
      <w:proofErr w:type="spellEnd"/>
      <w:r w:rsidR="00C21E77" w:rsidRPr="007D589B">
        <w:rPr>
          <w:rFonts w:ascii="Times New Roman" w:hAnsi="Times New Roman" w:cs="Times New Roman"/>
          <w:sz w:val="24"/>
          <w:szCs w:val="24"/>
        </w:rPr>
        <w:t xml:space="preserve"> case, </w:t>
      </w:r>
      <w:r w:rsidR="007B366C" w:rsidRPr="007D589B">
        <w:rPr>
          <w:rFonts w:ascii="Times New Roman" w:hAnsi="Times New Roman" w:cs="Times New Roman"/>
          <w:sz w:val="24"/>
          <w:szCs w:val="24"/>
        </w:rPr>
        <w:t>the very orders sought by the counterclaimant</w:t>
      </w:r>
      <w:r w:rsidR="00861E4F" w:rsidRPr="007D589B">
        <w:rPr>
          <w:rFonts w:ascii="Times New Roman" w:hAnsi="Times New Roman" w:cs="Times New Roman"/>
          <w:sz w:val="24"/>
          <w:szCs w:val="24"/>
        </w:rPr>
        <w:t xml:space="preserve"> before this court</w:t>
      </w:r>
      <w:r w:rsidR="007B366C" w:rsidRPr="007D589B">
        <w:rPr>
          <w:rFonts w:ascii="Times New Roman" w:hAnsi="Times New Roman" w:cs="Times New Roman"/>
          <w:sz w:val="24"/>
          <w:szCs w:val="24"/>
        </w:rPr>
        <w:t xml:space="preserve"> were issued by the </w:t>
      </w:r>
      <w:proofErr w:type="spellStart"/>
      <w:r w:rsidR="00A04E3D" w:rsidRPr="007D589B">
        <w:rPr>
          <w:rFonts w:ascii="Times New Roman" w:hAnsi="Times New Roman" w:cs="Times New Roman"/>
          <w:sz w:val="24"/>
          <w:szCs w:val="24"/>
        </w:rPr>
        <w:t>Nakawa</w:t>
      </w:r>
      <w:proofErr w:type="spellEnd"/>
      <w:r w:rsidR="00A04E3D" w:rsidRPr="007D589B">
        <w:rPr>
          <w:rFonts w:ascii="Times New Roman" w:hAnsi="Times New Roman" w:cs="Times New Roman"/>
          <w:sz w:val="24"/>
          <w:szCs w:val="24"/>
        </w:rPr>
        <w:t xml:space="preserve"> </w:t>
      </w:r>
      <w:r w:rsidR="007B366C" w:rsidRPr="007D589B">
        <w:rPr>
          <w:rFonts w:ascii="Times New Roman" w:hAnsi="Times New Roman" w:cs="Times New Roman"/>
          <w:sz w:val="24"/>
          <w:szCs w:val="24"/>
        </w:rPr>
        <w:t xml:space="preserve">court in her </w:t>
      </w:r>
      <w:proofErr w:type="spellStart"/>
      <w:r w:rsidR="007B366C" w:rsidRPr="007D589B">
        <w:rPr>
          <w:rFonts w:ascii="Times New Roman" w:hAnsi="Times New Roman" w:cs="Times New Roman"/>
          <w:sz w:val="24"/>
          <w:szCs w:val="24"/>
        </w:rPr>
        <w:t>favour</w:t>
      </w:r>
      <w:proofErr w:type="spellEnd"/>
      <w:r w:rsidR="009E6566" w:rsidRPr="007D589B">
        <w:rPr>
          <w:rFonts w:ascii="Times New Roman" w:hAnsi="Times New Roman" w:cs="Times New Roman"/>
          <w:sz w:val="24"/>
          <w:szCs w:val="24"/>
        </w:rPr>
        <w:t>.</w:t>
      </w:r>
    </w:p>
    <w:p w:rsidR="00B734EA" w:rsidRPr="007D589B" w:rsidRDefault="00B734EA"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 xml:space="preserve">The counterclaimant’s counsel submitted that the counterclaimant is entitled to the cancellation of the title because the Commissioner Land Registration has never complied with the court orders issued in </w:t>
      </w:r>
      <w:r w:rsidRPr="007D589B">
        <w:rPr>
          <w:rFonts w:ascii="Times New Roman" w:hAnsi="Times New Roman" w:cs="Times New Roman"/>
          <w:i/>
          <w:sz w:val="24"/>
          <w:szCs w:val="24"/>
        </w:rPr>
        <w:t xml:space="preserve">Civil Appeal No. 6/2013 Olivia </w:t>
      </w:r>
      <w:proofErr w:type="spellStart"/>
      <w:r w:rsidRPr="007D589B">
        <w:rPr>
          <w:rFonts w:ascii="Times New Roman" w:hAnsi="Times New Roman" w:cs="Times New Roman"/>
          <w:i/>
          <w:sz w:val="24"/>
          <w:szCs w:val="24"/>
        </w:rPr>
        <w:t>Sanyu</w:t>
      </w:r>
      <w:proofErr w:type="spellEnd"/>
      <w:r w:rsidRPr="007D589B">
        <w:rPr>
          <w:rFonts w:ascii="Times New Roman" w:hAnsi="Times New Roman" w:cs="Times New Roman"/>
          <w:i/>
          <w:sz w:val="24"/>
          <w:szCs w:val="24"/>
        </w:rPr>
        <w:t xml:space="preserve"> &amp; Mary </w:t>
      </w:r>
      <w:proofErr w:type="spellStart"/>
      <w:r w:rsidRPr="007D589B">
        <w:rPr>
          <w:rFonts w:ascii="Times New Roman" w:hAnsi="Times New Roman" w:cs="Times New Roman"/>
          <w:i/>
          <w:sz w:val="24"/>
          <w:szCs w:val="24"/>
        </w:rPr>
        <w:t>Nankya</w:t>
      </w:r>
      <w:proofErr w:type="spellEnd"/>
      <w:r w:rsidRPr="007D589B">
        <w:rPr>
          <w:rFonts w:ascii="Times New Roman" w:hAnsi="Times New Roman" w:cs="Times New Roman"/>
          <w:i/>
          <w:sz w:val="24"/>
          <w:szCs w:val="24"/>
        </w:rPr>
        <w:t xml:space="preserve"> V Commissioner Land Registration.</w:t>
      </w:r>
      <w:r w:rsidRPr="007D589B">
        <w:rPr>
          <w:rFonts w:ascii="Times New Roman" w:hAnsi="Times New Roman" w:cs="Times New Roman"/>
          <w:sz w:val="24"/>
          <w:szCs w:val="24"/>
        </w:rPr>
        <w:t xml:space="preserve"> With respect, I do not agree with the position taken</w:t>
      </w:r>
      <w:r w:rsidR="00EB4CD3" w:rsidRPr="007D589B">
        <w:rPr>
          <w:rFonts w:ascii="Times New Roman" w:hAnsi="Times New Roman" w:cs="Times New Roman"/>
          <w:sz w:val="24"/>
          <w:szCs w:val="24"/>
        </w:rPr>
        <w:t xml:space="preserve"> by the counterclaimant or her counsel</w:t>
      </w:r>
      <w:r w:rsidRPr="007D589B">
        <w:rPr>
          <w:rFonts w:ascii="Times New Roman" w:hAnsi="Times New Roman" w:cs="Times New Roman"/>
          <w:sz w:val="24"/>
          <w:szCs w:val="24"/>
        </w:rPr>
        <w:t xml:space="preserve"> to resolve the impasse. In my opinion, besides the matter being </w:t>
      </w:r>
      <w:r w:rsidRPr="007D589B">
        <w:rPr>
          <w:rFonts w:ascii="Times New Roman" w:hAnsi="Times New Roman" w:cs="Times New Roman"/>
          <w:i/>
          <w:sz w:val="24"/>
          <w:szCs w:val="24"/>
        </w:rPr>
        <w:t>res judicata</w:t>
      </w:r>
      <w:r w:rsidRPr="007D589B">
        <w:rPr>
          <w:rFonts w:ascii="Times New Roman" w:hAnsi="Times New Roman" w:cs="Times New Roman"/>
          <w:sz w:val="24"/>
          <w:szCs w:val="24"/>
        </w:rPr>
        <w:t>, it is an abuse of court process for the counterclaimant to seek the same orders already issued by another competent court.</w:t>
      </w:r>
    </w:p>
    <w:p w:rsidR="009A4E1E" w:rsidRPr="007D589B" w:rsidRDefault="00573BAA"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 xml:space="preserve">For the </w:t>
      </w:r>
      <w:r w:rsidR="00C61F9A" w:rsidRPr="007D589B">
        <w:rPr>
          <w:rFonts w:ascii="Times New Roman" w:hAnsi="Times New Roman" w:cs="Times New Roman"/>
          <w:sz w:val="24"/>
          <w:szCs w:val="24"/>
        </w:rPr>
        <w:t xml:space="preserve">foregoing </w:t>
      </w:r>
      <w:r w:rsidRPr="007D589B">
        <w:rPr>
          <w:rFonts w:ascii="Times New Roman" w:hAnsi="Times New Roman" w:cs="Times New Roman"/>
          <w:sz w:val="24"/>
          <w:szCs w:val="24"/>
        </w:rPr>
        <w:t>reasons,</w:t>
      </w:r>
      <w:r w:rsidR="001E07DA" w:rsidRPr="007D589B">
        <w:rPr>
          <w:rFonts w:ascii="Times New Roman" w:hAnsi="Times New Roman" w:cs="Times New Roman"/>
          <w:sz w:val="24"/>
          <w:szCs w:val="24"/>
        </w:rPr>
        <w:t xml:space="preserve"> </w:t>
      </w:r>
      <w:r w:rsidRPr="007D589B">
        <w:rPr>
          <w:rFonts w:ascii="Times New Roman" w:hAnsi="Times New Roman" w:cs="Times New Roman"/>
          <w:sz w:val="24"/>
          <w:szCs w:val="24"/>
        </w:rPr>
        <w:t>I decline to issue any orders on cancellation</w:t>
      </w:r>
      <w:r w:rsidR="00C87D0A" w:rsidRPr="007D589B">
        <w:rPr>
          <w:rFonts w:ascii="Times New Roman" w:hAnsi="Times New Roman" w:cs="Times New Roman"/>
          <w:sz w:val="24"/>
          <w:szCs w:val="24"/>
        </w:rPr>
        <w:t xml:space="preserve"> of</w:t>
      </w:r>
      <w:r w:rsidRPr="007D589B">
        <w:rPr>
          <w:rFonts w:ascii="Times New Roman" w:hAnsi="Times New Roman" w:cs="Times New Roman"/>
          <w:sz w:val="24"/>
          <w:szCs w:val="24"/>
        </w:rPr>
        <w:t xml:space="preserve"> the certificate of title to the suit property</w:t>
      </w:r>
      <w:r w:rsidR="007527E3" w:rsidRPr="007D589B">
        <w:rPr>
          <w:rFonts w:ascii="Times New Roman" w:hAnsi="Times New Roman" w:cs="Times New Roman"/>
          <w:sz w:val="24"/>
          <w:szCs w:val="24"/>
        </w:rPr>
        <w:t xml:space="preserve"> by the Commissioner Land Registration</w:t>
      </w:r>
      <w:r w:rsidRPr="007D589B">
        <w:rPr>
          <w:rFonts w:ascii="Times New Roman" w:hAnsi="Times New Roman" w:cs="Times New Roman"/>
          <w:sz w:val="24"/>
          <w:szCs w:val="24"/>
        </w:rPr>
        <w:t>. The counterclaimant should enforce the orders issued in her</w:t>
      </w:r>
      <w:r w:rsidR="005526F8" w:rsidRPr="007D589B">
        <w:rPr>
          <w:rFonts w:ascii="Times New Roman" w:hAnsi="Times New Roman" w:cs="Times New Roman"/>
          <w:sz w:val="24"/>
          <w:szCs w:val="24"/>
        </w:rPr>
        <w:t xml:space="preserve"> </w:t>
      </w:r>
      <w:proofErr w:type="spellStart"/>
      <w:r w:rsidRPr="007D589B">
        <w:rPr>
          <w:rFonts w:ascii="Times New Roman" w:hAnsi="Times New Roman" w:cs="Times New Roman"/>
          <w:sz w:val="24"/>
          <w:szCs w:val="24"/>
        </w:rPr>
        <w:t>favour</w:t>
      </w:r>
      <w:proofErr w:type="spellEnd"/>
      <w:r w:rsidRPr="007D589B">
        <w:rPr>
          <w:rFonts w:ascii="Times New Roman" w:hAnsi="Times New Roman" w:cs="Times New Roman"/>
          <w:sz w:val="24"/>
          <w:szCs w:val="24"/>
        </w:rPr>
        <w:t xml:space="preserve"> in earlier suits</w:t>
      </w:r>
      <w:r w:rsidR="00857DED" w:rsidRPr="007D589B">
        <w:rPr>
          <w:rFonts w:ascii="Times New Roman" w:hAnsi="Times New Roman" w:cs="Times New Roman"/>
          <w:sz w:val="24"/>
          <w:szCs w:val="24"/>
        </w:rPr>
        <w:t xml:space="preserve"> instead of</w:t>
      </w:r>
      <w:r w:rsidR="00684291" w:rsidRPr="007D589B">
        <w:rPr>
          <w:rFonts w:ascii="Times New Roman" w:hAnsi="Times New Roman" w:cs="Times New Roman"/>
          <w:sz w:val="24"/>
          <w:szCs w:val="24"/>
        </w:rPr>
        <w:t xml:space="preserve"> forum shopping</w:t>
      </w:r>
      <w:r w:rsidR="00FA7734" w:rsidRPr="007D589B">
        <w:rPr>
          <w:rFonts w:ascii="Times New Roman" w:hAnsi="Times New Roman" w:cs="Times New Roman"/>
          <w:sz w:val="24"/>
          <w:szCs w:val="24"/>
        </w:rPr>
        <w:t xml:space="preserve"> through </w:t>
      </w:r>
      <w:r w:rsidR="00857DED" w:rsidRPr="007D589B">
        <w:rPr>
          <w:rFonts w:ascii="Times New Roman" w:hAnsi="Times New Roman" w:cs="Times New Roman"/>
          <w:sz w:val="24"/>
          <w:szCs w:val="24"/>
        </w:rPr>
        <w:t>filing numerous suits on issues already resolved by court</w:t>
      </w:r>
      <w:r w:rsidRPr="007D589B">
        <w:rPr>
          <w:rFonts w:ascii="Times New Roman" w:hAnsi="Times New Roman" w:cs="Times New Roman"/>
          <w:sz w:val="24"/>
          <w:szCs w:val="24"/>
        </w:rPr>
        <w:t>.</w:t>
      </w:r>
    </w:p>
    <w:p w:rsidR="001915D9" w:rsidRPr="007D589B" w:rsidRDefault="00BF2FBD"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The prayer for a permanent injunction restraining the counter defendants and or their agents from dealing and trespassing on the suit land would, however,</w:t>
      </w:r>
      <w:r w:rsidR="00FF39FA" w:rsidRPr="007D589B">
        <w:rPr>
          <w:rFonts w:ascii="Times New Roman" w:hAnsi="Times New Roman" w:cs="Times New Roman"/>
          <w:sz w:val="24"/>
          <w:szCs w:val="24"/>
        </w:rPr>
        <w:t xml:space="preserve"> be appropriate</w:t>
      </w:r>
      <w:r w:rsidRPr="007D589B">
        <w:rPr>
          <w:rFonts w:ascii="Times New Roman" w:hAnsi="Times New Roman" w:cs="Times New Roman"/>
          <w:sz w:val="24"/>
          <w:szCs w:val="24"/>
        </w:rPr>
        <w:t xml:space="preserve"> in the given circumstances where </w:t>
      </w:r>
      <w:r w:rsidR="00772DF1" w:rsidRPr="007D589B">
        <w:rPr>
          <w:rFonts w:ascii="Times New Roman" w:hAnsi="Times New Roman" w:cs="Times New Roman"/>
          <w:sz w:val="24"/>
          <w:szCs w:val="24"/>
        </w:rPr>
        <w:t xml:space="preserve">the </w:t>
      </w:r>
      <w:r w:rsidR="00135F27" w:rsidRPr="007D589B">
        <w:rPr>
          <w:rFonts w:ascii="Times New Roman" w:hAnsi="Times New Roman" w:cs="Times New Roman"/>
          <w:sz w:val="24"/>
          <w:szCs w:val="24"/>
        </w:rPr>
        <w:t>1</w:t>
      </w:r>
      <w:r w:rsidR="00135F27" w:rsidRPr="007D589B">
        <w:rPr>
          <w:rFonts w:ascii="Times New Roman" w:hAnsi="Times New Roman" w:cs="Times New Roman"/>
          <w:sz w:val="24"/>
          <w:szCs w:val="24"/>
          <w:vertAlign w:val="superscript"/>
        </w:rPr>
        <w:t xml:space="preserve">st </w:t>
      </w:r>
      <w:r w:rsidR="00135F27" w:rsidRPr="007D589B">
        <w:rPr>
          <w:rFonts w:ascii="Times New Roman" w:hAnsi="Times New Roman" w:cs="Times New Roman"/>
          <w:sz w:val="24"/>
          <w:szCs w:val="24"/>
        </w:rPr>
        <w:t xml:space="preserve">counter defendant </w:t>
      </w:r>
      <w:r w:rsidR="00772DF1" w:rsidRPr="007D589B">
        <w:rPr>
          <w:rFonts w:ascii="Times New Roman" w:hAnsi="Times New Roman" w:cs="Times New Roman"/>
          <w:sz w:val="24"/>
          <w:szCs w:val="24"/>
        </w:rPr>
        <w:t xml:space="preserve">was found by a competent court to have fraudulently and unlawfully procured registration on the suit property comprised in </w:t>
      </w:r>
      <w:proofErr w:type="spellStart"/>
      <w:r w:rsidR="00772DF1" w:rsidRPr="007D589B">
        <w:rPr>
          <w:rFonts w:ascii="Times New Roman" w:hAnsi="Times New Roman" w:cs="Times New Roman"/>
          <w:sz w:val="24"/>
          <w:szCs w:val="24"/>
        </w:rPr>
        <w:t>Kibuga</w:t>
      </w:r>
      <w:proofErr w:type="spellEnd"/>
      <w:r w:rsidR="00772DF1" w:rsidRPr="007D589B">
        <w:rPr>
          <w:rFonts w:ascii="Times New Roman" w:hAnsi="Times New Roman" w:cs="Times New Roman"/>
          <w:sz w:val="24"/>
          <w:szCs w:val="24"/>
        </w:rPr>
        <w:t xml:space="preserve"> Block 1 Plots 270 and 629 as the administrator of the estate of the </w:t>
      </w:r>
      <w:r w:rsidR="00C95190" w:rsidRPr="007D589B">
        <w:rPr>
          <w:rFonts w:ascii="Times New Roman" w:hAnsi="Times New Roman" w:cs="Times New Roman"/>
          <w:sz w:val="24"/>
          <w:szCs w:val="24"/>
        </w:rPr>
        <w:t xml:space="preserve">late Mary Leonia Margret </w:t>
      </w:r>
      <w:proofErr w:type="spellStart"/>
      <w:r w:rsidR="00C95190" w:rsidRPr="007D589B">
        <w:rPr>
          <w:rFonts w:ascii="Times New Roman" w:hAnsi="Times New Roman" w:cs="Times New Roman"/>
          <w:sz w:val="24"/>
          <w:szCs w:val="24"/>
        </w:rPr>
        <w:t>Nankya</w:t>
      </w:r>
      <w:proofErr w:type="spellEnd"/>
      <w:r w:rsidR="00C95190" w:rsidRPr="007D589B">
        <w:rPr>
          <w:rFonts w:ascii="Times New Roman" w:hAnsi="Times New Roman" w:cs="Times New Roman"/>
          <w:sz w:val="24"/>
          <w:szCs w:val="24"/>
        </w:rPr>
        <w:t>; and where the transferee from the counterclaimant/defendant</w:t>
      </w:r>
      <w:r w:rsidR="00A32C7B" w:rsidRPr="007D589B">
        <w:rPr>
          <w:rFonts w:ascii="Times New Roman" w:hAnsi="Times New Roman" w:cs="Times New Roman"/>
          <w:sz w:val="24"/>
          <w:szCs w:val="24"/>
        </w:rPr>
        <w:t xml:space="preserve"> was re instated on the register book</w:t>
      </w:r>
      <w:r w:rsidR="001915D9" w:rsidRPr="007D589B">
        <w:rPr>
          <w:rFonts w:ascii="Times New Roman" w:hAnsi="Times New Roman" w:cs="Times New Roman"/>
          <w:sz w:val="24"/>
          <w:szCs w:val="24"/>
        </w:rPr>
        <w:t xml:space="preserve"> by court</w:t>
      </w:r>
      <w:r w:rsidR="00C95190" w:rsidRPr="007D589B">
        <w:rPr>
          <w:rFonts w:ascii="Times New Roman" w:hAnsi="Times New Roman" w:cs="Times New Roman"/>
          <w:sz w:val="24"/>
          <w:szCs w:val="24"/>
        </w:rPr>
        <w:t>.</w:t>
      </w:r>
    </w:p>
    <w:p w:rsidR="001E07DA" w:rsidRPr="007D589B" w:rsidRDefault="008C6A70"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The counter</w:t>
      </w:r>
      <w:r w:rsidR="009A4113" w:rsidRPr="007D589B">
        <w:rPr>
          <w:rFonts w:ascii="Times New Roman" w:hAnsi="Times New Roman" w:cs="Times New Roman"/>
          <w:sz w:val="24"/>
          <w:szCs w:val="24"/>
        </w:rPr>
        <w:t xml:space="preserve">claimant </w:t>
      </w:r>
      <w:r w:rsidR="009543BE" w:rsidRPr="007D589B">
        <w:rPr>
          <w:rFonts w:ascii="Times New Roman" w:hAnsi="Times New Roman" w:cs="Times New Roman"/>
          <w:sz w:val="24"/>
          <w:szCs w:val="24"/>
        </w:rPr>
        <w:t xml:space="preserve">also </w:t>
      </w:r>
      <w:r w:rsidR="008130FB" w:rsidRPr="007D589B">
        <w:rPr>
          <w:rFonts w:ascii="Times New Roman" w:hAnsi="Times New Roman" w:cs="Times New Roman"/>
          <w:sz w:val="24"/>
          <w:szCs w:val="24"/>
        </w:rPr>
        <w:t>prayed this court to order the counter defendants jointly and severally to pay general damages and exemplary for inconvenience, psychological torture and trauma</w:t>
      </w:r>
      <w:r w:rsidR="00D655BE" w:rsidRPr="007D589B">
        <w:rPr>
          <w:rFonts w:ascii="Times New Roman" w:hAnsi="Times New Roman" w:cs="Times New Roman"/>
          <w:sz w:val="24"/>
          <w:szCs w:val="24"/>
        </w:rPr>
        <w:t>.</w:t>
      </w:r>
    </w:p>
    <w:p w:rsidR="009948A2" w:rsidRPr="007D589B" w:rsidRDefault="009948A2"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 xml:space="preserve">It is trite law that damages are the direct probable consequence of the act complained of. Such consequences may be loss of use, loss of profit, physical inconvenience, mental distress, pain and </w:t>
      </w:r>
      <w:r w:rsidRPr="007D589B">
        <w:rPr>
          <w:rFonts w:ascii="Times New Roman" w:hAnsi="Times New Roman" w:cs="Times New Roman"/>
          <w:sz w:val="24"/>
          <w:szCs w:val="24"/>
        </w:rPr>
        <w:lastRenderedPageBreak/>
        <w:t>suffering. General damages must be pleaded and proved</w:t>
      </w:r>
      <w:r w:rsidR="00857E20" w:rsidRPr="007D589B">
        <w:rPr>
          <w:rFonts w:ascii="Times New Roman" w:hAnsi="Times New Roman" w:cs="Times New Roman"/>
          <w:sz w:val="24"/>
          <w:szCs w:val="24"/>
        </w:rPr>
        <w:t xml:space="preserve">. See </w:t>
      </w:r>
      <w:r w:rsidRPr="007D589B">
        <w:rPr>
          <w:rFonts w:ascii="Times New Roman" w:hAnsi="Times New Roman" w:cs="Times New Roman"/>
          <w:b/>
          <w:sz w:val="24"/>
          <w:szCs w:val="24"/>
        </w:rPr>
        <w:t xml:space="preserve">Moses </w:t>
      </w:r>
      <w:proofErr w:type="spellStart"/>
      <w:r w:rsidRPr="007D589B">
        <w:rPr>
          <w:rFonts w:ascii="Times New Roman" w:hAnsi="Times New Roman" w:cs="Times New Roman"/>
          <w:b/>
          <w:sz w:val="24"/>
          <w:szCs w:val="24"/>
        </w:rPr>
        <w:t>Kizige</w:t>
      </w:r>
      <w:proofErr w:type="spellEnd"/>
      <w:r w:rsidRPr="007D589B">
        <w:rPr>
          <w:rFonts w:ascii="Times New Roman" w:hAnsi="Times New Roman" w:cs="Times New Roman"/>
          <w:b/>
          <w:sz w:val="24"/>
          <w:szCs w:val="24"/>
        </w:rPr>
        <w:t xml:space="preserve"> V </w:t>
      </w:r>
      <w:proofErr w:type="spellStart"/>
      <w:r w:rsidRPr="007D589B">
        <w:rPr>
          <w:rFonts w:ascii="Times New Roman" w:hAnsi="Times New Roman" w:cs="Times New Roman"/>
          <w:b/>
          <w:sz w:val="24"/>
          <w:szCs w:val="24"/>
        </w:rPr>
        <w:t>Muzakawo</w:t>
      </w:r>
      <w:proofErr w:type="spellEnd"/>
      <w:r w:rsidRPr="007D589B">
        <w:rPr>
          <w:rFonts w:ascii="Times New Roman" w:hAnsi="Times New Roman" w:cs="Times New Roman"/>
          <w:b/>
          <w:sz w:val="24"/>
          <w:szCs w:val="24"/>
        </w:rPr>
        <w:t xml:space="preserve"> </w:t>
      </w:r>
      <w:proofErr w:type="spellStart"/>
      <w:r w:rsidRPr="007D589B">
        <w:rPr>
          <w:rFonts w:ascii="Times New Roman" w:hAnsi="Times New Roman" w:cs="Times New Roman"/>
          <w:b/>
          <w:sz w:val="24"/>
          <w:szCs w:val="24"/>
        </w:rPr>
        <w:t>Batolewo</w:t>
      </w:r>
      <w:proofErr w:type="spellEnd"/>
      <w:r w:rsidRPr="007D589B">
        <w:rPr>
          <w:rFonts w:ascii="Times New Roman" w:hAnsi="Times New Roman" w:cs="Times New Roman"/>
          <w:b/>
          <w:sz w:val="24"/>
          <w:szCs w:val="24"/>
        </w:rPr>
        <w:t xml:space="preserve"> [1981] HCB 66</w:t>
      </w:r>
      <w:r w:rsidRPr="007D589B">
        <w:rPr>
          <w:rFonts w:ascii="Times New Roman" w:hAnsi="Times New Roman" w:cs="Times New Roman"/>
          <w:sz w:val="24"/>
          <w:szCs w:val="24"/>
        </w:rPr>
        <w:t>).</w:t>
      </w:r>
    </w:p>
    <w:p w:rsidR="00773543" w:rsidRPr="007D589B" w:rsidRDefault="005A19C0"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T</w:t>
      </w:r>
      <w:r w:rsidR="00171224" w:rsidRPr="007D589B">
        <w:rPr>
          <w:rFonts w:ascii="Times New Roman" w:hAnsi="Times New Roman" w:cs="Times New Roman"/>
          <w:sz w:val="24"/>
          <w:szCs w:val="24"/>
        </w:rPr>
        <w:t>he</w:t>
      </w:r>
      <w:r w:rsidRPr="007D589B">
        <w:rPr>
          <w:rFonts w:ascii="Times New Roman" w:hAnsi="Times New Roman" w:cs="Times New Roman"/>
          <w:sz w:val="24"/>
          <w:szCs w:val="24"/>
        </w:rPr>
        <w:t xml:space="preserve"> counter claimant</w:t>
      </w:r>
      <w:r w:rsidR="00171224" w:rsidRPr="007D589B">
        <w:rPr>
          <w:rFonts w:ascii="Times New Roman" w:hAnsi="Times New Roman" w:cs="Times New Roman"/>
          <w:sz w:val="24"/>
          <w:szCs w:val="24"/>
        </w:rPr>
        <w:t xml:space="preserve"> stated in paragraph 20 of her witness statement that the 1</w:t>
      </w:r>
      <w:r w:rsidR="00171224" w:rsidRPr="007D589B">
        <w:rPr>
          <w:rFonts w:ascii="Times New Roman" w:hAnsi="Times New Roman" w:cs="Times New Roman"/>
          <w:sz w:val="24"/>
          <w:szCs w:val="24"/>
          <w:vertAlign w:val="superscript"/>
        </w:rPr>
        <w:t xml:space="preserve">st </w:t>
      </w:r>
      <w:r w:rsidR="00171224" w:rsidRPr="007D589B">
        <w:rPr>
          <w:rFonts w:ascii="Times New Roman" w:hAnsi="Times New Roman" w:cs="Times New Roman"/>
          <w:sz w:val="24"/>
          <w:szCs w:val="24"/>
        </w:rPr>
        <w:t>counter defendant</w:t>
      </w:r>
      <w:r w:rsidR="005D1204" w:rsidRPr="007D589B">
        <w:rPr>
          <w:rFonts w:ascii="Times New Roman" w:hAnsi="Times New Roman" w:cs="Times New Roman"/>
          <w:sz w:val="24"/>
          <w:szCs w:val="24"/>
        </w:rPr>
        <w:t>’s flashing of a duplicate certificate of title has greatly inconvenienced her and also caused her emotional stress.</w:t>
      </w:r>
      <w:r w:rsidR="008130FB" w:rsidRPr="007D589B">
        <w:rPr>
          <w:rFonts w:ascii="Times New Roman" w:hAnsi="Times New Roman" w:cs="Times New Roman"/>
          <w:sz w:val="24"/>
          <w:szCs w:val="24"/>
        </w:rPr>
        <w:t xml:space="preserve"> </w:t>
      </w:r>
      <w:r w:rsidR="009543BE" w:rsidRPr="007D589B">
        <w:rPr>
          <w:rFonts w:ascii="Times New Roman" w:hAnsi="Times New Roman" w:cs="Times New Roman"/>
          <w:sz w:val="24"/>
          <w:szCs w:val="24"/>
        </w:rPr>
        <w:t xml:space="preserve">I note that </w:t>
      </w:r>
      <w:r w:rsidR="00AF4451" w:rsidRPr="007D589B">
        <w:rPr>
          <w:rFonts w:ascii="Times New Roman" w:hAnsi="Times New Roman" w:cs="Times New Roman"/>
          <w:sz w:val="24"/>
          <w:szCs w:val="24"/>
        </w:rPr>
        <w:t xml:space="preserve">she made </w:t>
      </w:r>
      <w:r w:rsidR="009543BE" w:rsidRPr="007D589B">
        <w:rPr>
          <w:rFonts w:ascii="Times New Roman" w:hAnsi="Times New Roman" w:cs="Times New Roman"/>
          <w:sz w:val="24"/>
          <w:szCs w:val="24"/>
        </w:rPr>
        <w:t>t</w:t>
      </w:r>
      <w:r w:rsidR="008130FB" w:rsidRPr="007D589B">
        <w:rPr>
          <w:rFonts w:ascii="Times New Roman" w:hAnsi="Times New Roman" w:cs="Times New Roman"/>
          <w:sz w:val="24"/>
          <w:szCs w:val="24"/>
        </w:rPr>
        <w:t>he same prayers</w:t>
      </w:r>
      <w:r w:rsidR="00D655BE" w:rsidRPr="007D589B">
        <w:rPr>
          <w:rFonts w:ascii="Times New Roman" w:hAnsi="Times New Roman" w:cs="Times New Roman"/>
          <w:sz w:val="24"/>
          <w:szCs w:val="24"/>
        </w:rPr>
        <w:t xml:space="preserve"> </w:t>
      </w:r>
      <w:r w:rsidR="0020375E" w:rsidRPr="007D589B">
        <w:rPr>
          <w:rFonts w:ascii="Times New Roman" w:hAnsi="Times New Roman" w:cs="Times New Roman"/>
          <w:sz w:val="24"/>
          <w:szCs w:val="24"/>
        </w:rPr>
        <w:t>against the 1</w:t>
      </w:r>
      <w:r w:rsidR="0020375E" w:rsidRPr="007D589B">
        <w:rPr>
          <w:rFonts w:ascii="Times New Roman" w:hAnsi="Times New Roman" w:cs="Times New Roman"/>
          <w:sz w:val="24"/>
          <w:szCs w:val="24"/>
          <w:vertAlign w:val="superscript"/>
        </w:rPr>
        <w:t xml:space="preserve">st </w:t>
      </w:r>
      <w:r w:rsidR="0020375E" w:rsidRPr="007D589B">
        <w:rPr>
          <w:rFonts w:ascii="Times New Roman" w:hAnsi="Times New Roman" w:cs="Times New Roman"/>
          <w:sz w:val="24"/>
          <w:szCs w:val="24"/>
        </w:rPr>
        <w:t>defendant</w:t>
      </w:r>
      <w:r w:rsidR="00D655BE" w:rsidRPr="007D589B">
        <w:rPr>
          <w:rFonts w:ascii="Times New Roman" w:hAnsi="Times New Roman" w:cs="Times New Roman"/>
          <w:sz w:val="24"/>
          <w:szCs w:val="24"/>
        </w:rPr>
        <w:t xml:space="preserve"> and</w:t>
      </w:r>
      <w:r w:rsidR="00AF4451" w:rsidRPr="007D589B">
        <w:rPr>
          <w:rFonts w:ascii="Times New Roman" w:hAnsi="Times New Roman" w:cs="Times New Roman"/>
          <w:sz w:val="24"/>
          <w:szCs w:val="24"/>
        </w:rPr>
        <w:t xml:space="preserve"> they</w:t>
      </w:r>
      <w:r w:rsidR="00CE4B10" w:rsidRPr="007D589B">
        <w:rPr>
          <w:rFonts w:ascii="Times New Roman" w:hAnsi="Times New Roman" w:cs="Times New Roman"/>
          <w:sz w:val="24"/>
          <w:szCs w:val="24"/>
        </w:rPr>
        <w:t xml:space="preserve"> were</w:t>
      </w:r>
      <w:r w:rsidR="00D655BE" w:rsidRPr="007D589B">
        <w:rPr>
          <w:rFonts w:ascii="Times New Roman" w:hAnsi="Times New Roman" w:cs="Times New Roman"/>
          <w:sz w:val="24"/>
          <w:szCs w:val="24"/>
        </w:rPr>
        <w:t xml:space="preserve"> considered by </w:t>
      </w:r>
      <w:proofErr w:type="spellStart"/>
      <w:r w:rsidR="0020375E" w:rsidRPr="007D589B">
        <w:rPr>
          <w:rFonts w:ascii="Times New Roman" w:hAnsi="Times New Roman" w:cs="Times New Roman"/>
          <w:sz w:val="24"/>
          <w:szCs w:val="24"/>
        </w:rPr>
        <w:t>Nakawa</w:t>
      </w:r>
      <w:proofErr w:type="spellEnd"/>
      <w:r w:rsidR="0020375E" w:rsidRPr="007D589B">
        <w:rPr>
          <w:rFonts w:ascii="Times New Roman" w:hAnsi="Times New Roman" w:cs="Times New Roman"/>
          <w:sz w:val="24"/>
          <w:szCs w:val="24"/>
        </w:rPr>
        <w:t xml:space="preserve"> High Court </w:t>
      </w:r>
      <w:r w:rsidR="00D655BE" w:rsidRPr="007D589B">
        <w:rPr>
          <w:rFonts w:ascii="Times New Roman" w:hAnsi="Times New Roman" w:cs="Times New Roman"/>
          <w:sz w:val="24"/>
          <w:szCs w:val="24"/>
        </w:rPr>
        <w:t xml:space="preserve">in </w:t>
      </w:r>
      <w:r w:rsidR="008130FB" w:rsidRPr="007D589B">
        <w:rPr>
          <w:rFonts w:ascii="Times New Roman" w:hAnsi="Times New Roman" w:cs="Times New Roman"/>
          <w:i/>
          <w:sz w:val="24"/>
          <w:szCs w:val="24"/>
        </w:rPr>
        <w:t xml:space="preserve">Mary </w:t>
      </w:r>
      <w:proofErr w:type="spellStart"/>
      <w:r w:rsidR="008130FB" w:rsidRPr="007D589B">
        <w:rPr>
          <w:rFonts w:ascii="Times New Roman" w:hAnsi="Times New Roman" w:cs="Times New Roman"/>
          <w:i/>
          <w:sz w:val="24"/>
          <w:szCs w:val="24"/>
        </w:rPr>
        <w:t>Nankya</w:t>
      </w:r>
      <w:proofErr w:type="spellEnd"/>
      <w:r w:rsidR="008130FB" w:rsidRPr="007D589B">
        <w:rPr>
          <w:rFonts w:ascii="Times New Roman" w:hAnsi="Times New Roman" w:cs="Times New Roman"/>
          <w:i/>
          <w:sz w:val="24"/>
          <w:szCs w:val="24"/>
        </w:rPr>
        <w:t xml:space="preserve"> V </w:t>
      </w:r>
      <w:proofErr w:type="spellStart"/>
      <w:r w:rsidR="008130FB" w:rsidRPr="007D589B">
        <w:rPr>
          <w:rFonts w:ascii="Times New Roman" w:hAnsi="Times New Roman" w:cs="Times New Roman"/>
          <w:i/>
          <w:sz w:val="24"/>
          <w:szCs w:val="24"/>
        </w:rPr>
        <w:t>Nabwami</w:t>
      </w:r>
      <w:proofErr w:type="spellEnd"/>
      <w:r w:rsidR="008130FB" w:rsidRPr="007D589B">
        <w:rPr>
          <w:rFonts w:ascii="Times New Roman" w:hAnsi="Times New Roman" w:cs="Times New Roman"/>
          <w:i/>
          <w:sz w:val="24"/>
          <w:szCs w:val="24"/>
        </w:rPr>
        <w:t xml:space="preserve"> </w:t>
      </w:r>
      <w:proofErr w:type="spellStart"/>
      <w:r w:rsidR="008130FB" w:rsidRPr="007D589B">
        <w:rPr>
          <w:rFonts w:ascii="Times New Roman" w:hAnsi="Times New Roman" w:cs="Times New Roman"/>
          <w:i/>
          <w:sz w:val="24"/>
          <w:szCs w:val="24"/>
        </w:rPr>
        <w:t>Tereza</w:t>
      </w:r>
      <w:proofErr w:type="spellEnd"/>
      <w:r w:rsidR="008130FB" w:rsidRPr="007D589B">
        <w:rPr>
          <w:rFonts w:ascii="Times New Roman" w:hAnsi="Times New Roman" w:cs="Times New Roman"/>
          <w:i/>
          <w:sz w:val="24"/>
          <w:szCs w:val="24"/>
        </w:rPr>
        <w:t xml:space="preserve"> &amp; another HCCS No 30/2014</w:t>
      </w:r>
      <w:r w:rsidR="0020375E" w:rsidRPr="007D589B">
        <w:rPr>
          <w:rFonts w:ascii="Times New Roman" w:hAnsi="Times New Roman" w:cs="Times New Roman"/>
          <w:i/>
          <w:sz w:val="24"/>
          <w:szCs w:val="24"/>
        </w:rPr>
        <w:t>.</w:t>
      </w:r>
      <w:r w:rsidR="0020375E" w:rsidRPr="007D589B">
        <w:rPr>
          <w:rFonts w:ascii="Times New Roman" w:hAnsi="Times New Roman" w:cs="Times New Roman"/>
          <w:b/>
          <w:sz w:val="24"/>
          <w:szCs w:val="24"/>
        </w:rPr>
        <w:t xml:space="preserve"> </w:t>
      </w:r>
      <w:r w:rsidR="0020375E" w:rsidRPr="007D589B">
        <w:rPr>
          <w:rFonts w:ascii="Times New Roman" w:hAnsi="Times New Roman" w:cs="Times New Roman"/>
          <w:sz w:val="24"/>
          <w:szCs w:val="24"/>
        </w:rPr>
        <w:t>In that case</w:t>
      </w:r>
      <w:r w:rsidR="0020375E" w:rsidRPr="007D589B">
        <w:rPr>
          <w:rFonts w:ascii="Times New Roman" w:hAnsi="Times New Roman" w:cs="Times New Roman"/>
          <w:b/>
          <w:sz w:val="24"/>
          <w:szCs w:val="24"/>
        </w:rPr>
        <w:t xml:space="preserve"> </w:t>
      </w:r>
      <w:r w:rsidR="0020375E" w:rsidRPr="007D589B">
        <w:rPr>
          <w:rFonts w:ascii="Times New Roman" w:hAnsi="Times New Roman" w:cs="Times New Roman"/>
          <w:sz w:val="24"/>
          <w:szCs w:val="24"/>
        </w:rPr>
        <w:t xml:space="preserve">the plaintiff (now counter </w:t>
      </w:r>
      <w:r w:rsidR="00C87E2D" w:rsidRPr="007D589B">
        <w:rPr>
          <w:rFonts w:ascii="Times New Roman" w:hAnsi="Times New Roman" w:cs="Times New Roman"/>
          <w:sz w:val="24"/>
          <w:szCs w:val="24"/>
        </w:rPr>
        <w:t>claim</w:t>
      </w:r>
      <w:r w:rsidR="0020375E" w:rsidRPr="007D589B">
        <w:rPr>
          <w:rFonts w:ascii="Times New Roman" w:hAnsi="Times New Roman" w:cs="Times New Roman"/>
          <w:sz w:val="24"/>
          <w:szCs w:val="24"/>
        </w:rPr>
        <w:t>ant) had prayed court for general damages due to the wrongful and fraudulent act of the 1</w:t>
      </w:r>
      <w:r w:rsidR="0020375E" w:rsidRPr="007D589B">
        <w:rPr>
          <w:rFonts w:ascii="Times New Roman" w:hAnsi="Times New Roman" w:cs="Times New Roman"/>
          <w:sz w:val="24"/>
          <w:szCs w:val="24"/>
          <w:vertAlign w:val="superscript"/>
        </w:rPr>
        <w:t xml:space="preserve">st </w:t>
      </w:r>
      <w:r w:rsidR="0020375E" w:rsidRPr="007D589B">
        <w:rPr>
          <w:rFonts w:ascii="Times New Roman" w:hAnsi="Times New Roman" w:cs="Times New Roman"/>
          <w:sz w:val="24"/>
          <w:szCs w:val="24"/>
        </w:rPr>
        <w:t>defendant</w:t>
      </w:r>
      <w:r w:rsidR="00C87E2D" w:rsidRPr="007D589B">
        <w:rPr>
          <w:rFonts w:ascii="Times New Roman" w:hAnsi="Times New Roman" w:cs="Times New Roman"/>
          <w:sz w:val="24"/>
          <w:szCs w:val="24"/>
        </w:rPr>
        <w:t xml:space="preserve"> (now counter defendant)</w:t>
      </w:r>
      <w:r w:rsidR="0020375E" w:rsidRPr="007D589B">
        <w:rPr>
          <w:rFonts w:ascii="Times New Roman" w:hAnsi="Times New Roman" w:cs="Times New Roman"/>
          <w:sz w:val="24"/>
          <w:szCs w:val="24"/>
        </w:rPr>
        <w:t xml:space="preserve">. The court awarded </w:t>
      </w:r>
      <w:r w:rsidR="00093ABA" w:rsidRPr="007D589B">
        <w:rPr>
          <w:rFonts w:ascii="Times New Roman" w:hAnsi="Times New Roman" w:cs="Times New Roman"/>
          <w:sz w:val="24"/>
          <w:szCs w:val="24"/>
        </w:rPr>
        <w:t xml:space="preserve">her </w:t>
      </w:r>
      <w:r w:rsidR="0020375E" w:rsidRPr="007D589B">
        <w:rPr>
          <w:rFonts w:ascii="Times New Roman" w:hAnsi="Times New Roman" w:cs="Times New Roman"/>
          <w:sz w:val="24"/>
          <w:szCs w:val="24"/>
        </w:rPr>
        <w:t>general damages</w:t>
      </w:r>
      <w:r w:rsidR="00171224" w:rsidRPr="007D589B">
        <w:rPr>
          <w:rFonts w:ascii="Times New Roman" w:hAnsi="Times New Roman" w:cs="Times New Roman"/>
          <w:sz w:val="24"/>
          <w:szCs w:val="24"/>
        </w:rPr>
        <w:t xml:space="preserve"> of Uganda </w:t>
      </w:r>
      <w:r w:rsidR="00F428F9" w:rsidRPr="007D589B">
        <w:rPr>
          <w:rFonts w:ascii="Times New Roman" w:hAnsi="Times New Roman" w:cs="Times New Roman"/>
          <w:sz w:val="24"/>
          <w:szCs w:val="24"/>
        </w:rPr>
        <w:t>Sh</w:t>
      </w:r>
      <w:r w:rsidR="00171224" w:rsidRPr="007D589B">
        <w:rPr>
          <w:rFonts w:ascii="Times New Roman" w:hAnsi="Times New Roman" w:cs="Times New Roman"/>
          <w:sz w:val="24"/>
          <w:szCs w:val="24"/>
        </w:rPr>
        <w:t>illings</w:t>
      </w:r>
      <w:r w:rsidR="00F428F9" w:rsidRPr="007D589B">
        <w:rPr>
          <w:rFonts w:ascii="Times New Roman" w:hAnsi="Times New Roman" w:cs="Times New Roman"/>
          <w:sz w:val="24"/>
          <w:szCs w:val="24"/>
        </w:rPr>
        <w:t xml:space="preserve"> 18,000,000/=</w:t>
      </w:r>
      <w:r w:rsidR="00171224" w:rsidRPr="007D589B">
        <w:rPr>
          <w:rFonts w:ascii="Times New Roman" w:hAnsi="Times New Roman" w:cs="Times New Roman"/>
          <w:sz w:val="24"/>
          <w:szCs w:val="24"/>
        </w:rPr>
        <w:t xml:space="preserve"> (eighteen million)</w:t>
      </w:r>
      <w:r w:rsidR="00F428F9" w:rsidRPr="007D589B">
        <w:rPr>
          <w:rFonts w:ascii="Times New Roman" w:hAnsi="Times New Roman" w:cs="Times New Roman"/>
          <w:sz w:val="24"/>
          <w:szCs w:val="24"/>
        </w:rPr>
        <w:t xml:space="preserve"> at the rate of 6% per year from the date of</w:t>
      </w:r>
      <w:r w:rsidR="00773543" w:rsidRPr="007D589B">
        <w:rPr>
          <w:rFonts w:ascii="Times New Roman" w:hAnsi="Times New Roman" w:cs="Times New Roman"/>
          <w:sz w:val="24"/>
          <w:szCs w:val="24"/>
        </w:rPr>
        <w:t xml:space="preserve"> decree to the date of payment.</w:t>
      </w:r>
    </w:p>
    <w:p w:rsidR="00956ABF" w:rsidRPr="007D589B" w:rsidRDefault="0020375E" w:rsidP="007D589B">
      <w:pPr>
        <w:spacing w:line="360" w:lineRule="auto"/>
        <w:jc w:val="both"/>
        <w:rPr>
          <w:rFonts w:ascii="Times New Roman" w:hAnsi="Times New Roman" w:cs="Times New Roman"/>
          <w:i/>
          <w:sz w:val="24"/>
          <w:szCs w:val="24"/>
        </w:rPr>
      </w:pPr>
      <w:r w:rsidRPr="007D589B">
        <w:rPr>
          <w:rFonts w:ascii="Times New Roman" w:hAnsi="Times New Roman" w:cs="Times New Roman"/>
          <w:sz w:val="24"/>
          <w:szCs w:val="24"/>
        </w:rPr>
        <w:t>To that extent therefore</w:t>
      </w:r>
      <w:r w:rsidR="00AC0B1A" w:rsidRPr="007D589B">
        <w:rPr>
          <w:rFonts w:ascii="Times New Roman" w:hAnsi="Times New Roman" w:cs="Times New Roman"/>
          <w:sz w:val="24"/>
          <w:szCs w:val="24"/>
        </w:rPr>
        <w:t>,</w:t>
      </w:r>
      <w:r w:rsidRPr="007D589B">
        <w:rPr>
          <w:rFonts w:ascii="Times New Roman" w:hAnsi="Times New Roman" w:cs="Times New Roman"/>
          <w:sz w:val="24"/>
          <w:szCs w:val="24"/>
        </w:rPr>
        <w:t xml:space="preserve"> it would not be appropriate for this court to award general damages against the 1</w:t>
      </w:r>
      <w:r w:rsidRPr="007D589B">
        <w:rPr>
          <w:rFonts w:ascii="Times New Roman" w:hAnsi="Times New Roman" w:cs="Times New Roman"/>
          <w:sz w:val="24"/>
          <w:szCs w:val="24"/>
          <w:vertAlign w:val="superscript"/>
        </w:rPr>
        <w:t xml:space="preserve">st </w:t>
      </w:r>
      <w:r w:rsidRPr="007D589B">
        <w:rPr>
          <w:rFonts w:ascii="Times New Roman" w:hAnsi="Times New Roman" w:cs="Times New Roman"/>
          <w:sz w:val="24"/>
          <w:szCs w:val="24"/>
        </w:rPr>
        <w:t>counter defendant over the same</w:t>
      </w:r>
      <w:r w:rsidR="005D1204" w:rsidRPr="007D589B">
        <w:rPr>
          <w:rFonts w:ascii="Times New Roman" w:hAnsi="Times New Roman" w:cs="Times New Roman"/>
          <w:sz w:val="24"/>
          <w:szCs w:val="24"/>
        </w:rPr>
        <w:t xml:space="preserve"> wrong</w:t>
      </w:r>
      <w:r w:rsidR="00AC0B1A" w:rsidRPr="007D589B">
        <w:rPr>
          <w:rFonts w:ascii="Times New Roman" w:hAnsi="Times New Roman" w:cs="Times New Roman"/>
          <w:sz w:val="24"/>
          <w:szCs w:val="24"/>
        </w:rPr>
        <w:t xml:space="preserve"> wh</w:t>
      </w:r>
      <w:r w:rsidR="001B4BF4" w:rsidRPr="007D589B">
        <w:rPr>
          <w:rFonts w:ascii="Times New Roman" w:hAnsi="Times New Roman" w:cs="Times New Roman"/>
          <w:sz w:val="24"/>
          <w:szCs w:val="24"/>
        </w:rPr>
        <w:t>en</w:t>
      </w:r>
      <w:r w:rsidR="00AC0B1A" w:rsidRPr="007D589B">
        <w:rPr>
          <w:rFonts w:ascii="Times New Roman" w:hAnsi="Times New Roman" w:cs="Times New Roman"/>
          <w:sz w:val="24"/>
          <w:szCs w:val="24"/>
        </w:rPr>
        <w:t xml:space="preserve"> </w:t>
      </w:r>
      <w:r w:rsidR="001B4BF4" w:rsidRPr="007D589B">
        <w:rPr>
          <w:rFonts w:ascii="Times New Roman" w:hAnsi="Times New Roman" w:cs="Times New Roman"/>
          <w:sz w:val="24"/>
          <w:szCs w:val="24"/>
        </w:rPr>
        <w:t xml:space="preserve">such </w:t>
      </w:r>
      <w:r w:rsidR="00AC0B1A" w:rsidRPr="007D589B">
        <w:rPr>
          <w:rFonts w:ascii="Times New Roman" w:hAnsi="Times New Roman" w:cs="Times New Roman"/>
          <w:sz w:val="24"/>
          <w:szCs w:val="24"/>
        </w:rPr>
        <w:t>damages were assessed and awarded against him</w:t>
      </w:r>
      <w:r w:rsidR="00B30DA3" w:rsidRPr="007D589B">
        <w:rPr>
          <w:rFonts w:ascii="Times New Roman" w:hAnsi="Times New Roman" w:cs="Times New Roman"/>
          <w:sz w:val="24"/>
          <w:szCs w:val="24"/>
        </w:rPr>
        <w:t xml:space="preserve"> by a competent court</w:t>
      </w:r>
      <w:r w:rsidR="00AC0B1A" w:rsidRPr="007D589B">
        <w:rPr>
          <w:rFonts w:ascii="Times New Roman" w:hAnsi="Times New Roman" w:cs="Times New Roman"/>
          <w:sz w:val="24"/>
          <w:szCs w:val="24"/>
        </w:rPr>
        <w:t xml:space="preserve"> in an earlier suit</w:t>
      </w:r>
      <w:r w:rsidR="00F428F9" w:rsidRPr="007D589B">
        <w:rPr>
          <w:rFonts w:ascii="Times New Roman" w:hAnsi="Times New Roman" w:cs="Times New Roman"/>
          <w:sz w:val="24"/>
          <w:szCs w:val="24"/>
        </w:rPr>
        <w:t>.</w:t>
      </w:r>
      <w:r w:rsidR="003D4702" w:rsidRPr="007D589B">
        <w:rPr>
          <w:rFonts w:ascii="Times New Roman" w:hAnsi="Times New Roman" w:cs="Times New Roman"/>
          <w:sz w:val="24"/>
          <w:szCs w:val="24"/>
        </w:rPr>
        <w:t xml:space="preserve"> The loss </w:t>
      </w:r>
      <w:r w:rsidR="00562B6E" w:rsidRPr="007D589B">
        <w:rPr>
          <w:rFonts w:ascii="Times New Roman" w:hAnsi="Times New Roman" w:cs="Times New Roman"/>
          <w:sz w:val="24"/>
          <w:szCs w:val="24"/>
        </w:rPr>
        <w:t xml:space="preserve">the counter claimant </w:t>
      </w:r>
      <w:r w:rsidR="003D4702" w:rsidRPr="007D589B">
        <w:rPr>
          <w:rFonts w:ascii="Times New Roman" w:hAnsi="Times New Roman" w:cs="Times New Roman"/>
          <w:sz w:val="24"/>
          <w:szCs w:val="24"/>
        </w:rPr>
        <w:t>was found to have suffered, which she is again claiming</w:t>
      </w:r>
      <w:r w:rsidR="00FD2B34" w:rsidRPr="007D589B">
        <w:rPr>
          <w:rFonts w:ascii="Times New Roman" w:hAnsi="Times New Roman" w:cs="Times New Roman"/>
          <w:sz w:val="24"/>
          <w:szCs w:val="24"/>
        </w:rPr>
        <w:t xml:space="preserve"> in this suit,</w:t>
      </w:r>
      <w:r w:rsidR="009948A2" w:rsidRPr="007D589B">
        <w:rPr>
          <w:rFonts w:ascii="Times New Roman" w:hAnsi="Times New Roman" w:cs="Times New Roman"/>
          <w:sz w:val="24"/>
          <w:szCs w:val="24"/>
        </w:rPr>
        <w:t xml:space="preserve"> </w:t>
      </w:r>
      <w:r w:rsidR="003D4702" w:rsidRPr="007D589B">
        <w:rPr>
          <w:rFonts w:ascii="Times New Roman" w:hAnsi="Times New Roman" w:cs="Times New Roman"/>
          <w:sz w:val="24"/>
          <w:szCs w:val="24"/>
        </w:rPr>
        <w:t>arose from the 1</w:t>
      </w:r>
      <w:r w:rsidR="003D4702" w:rsidRPr="007D589B">
        <w:rPr>
          <w:rFonts w:ascii="Times New Roman" w:hAnsi="Times New Roman" w:cs="Times New Roman"/>
          <w:sz w:val="24"/>
          <w:szCs w:val="24"/>
          <w:vertAlign w:val="superscript"/>
        </w:rPr>
        <w:t>st</w:t>
      </w:r>
      <w:r w:rsidR="003D4702" w:rsidRPr="007D589B">
        <w:rPr>
          <w:rFonts w:ascii="Times New Roman" w:hAnsi="Times New Roman" w:cs="Times New Roman"/>
          <w:sz w:val="24"/>
          <w:szCs w:val="24"/>
        </w:rPr>
        <w:t xml:space="preserve"> defendant’s</w:t>
      </w:r>
      <w:r w:rsidR="009948A2" w:rsidRPr="007D589B">
        <w:rPr>
          <w:rFonts w:ascii="Times New Roman" w:hAnsi="Times New Roman" w:cs="Times New Roman"/>
          <w:sz w:val="24"/>
          <w:szCs w:val="24"/>
        </w:rPr>
        <w:t xml:space="preserve"> (now counter defendant)</w:t>
      </w:r>
      <w:r w:rsidR="00C70BC0" w:rsidRPr="007D589B">
        <w:rPr>
          <w:rFonts w:ascii="Times New Roman" w:hAnsi="Times New Roman" w:cs="Times New Roman"/>
          <w:sz w:val="24"/>
          <w:szCs w:val="24"/>
        </w:rPr>
        <w:t xml:space="preserve"> </w:t>
      </w:r>
      <w:r w:rsidR="003D4702" w:rsidRPr="007D589B">
        <w:rPr>
          <w:rFonts w:ascii="Times New Roman" w:hAnsi="Times New Roman" w:cs="Times New Roman"/>
          <w:sz w:val="24"/>
          <w:szCs w:val="24"/>
        </w:rPr>
        <w:t>wrongful and fraudulent conduct in procuring letters of administration alongside the counter claimant’s grant, and using the same to transfer the suit land into the counter defendant’s names.</w:t>
      </w:r>
      <w:r w:rsidR="00C10C6A" w:rsidRPr="007D589B">
        <w:rPr>
          <w:rFonts w:ascii="Times New Roman" w:hAnsi="Times New Roman" w:cs="Times New Roman"/>
          <w:sz w:val="24"/>
          <w:szCs w:val="24"/>
        </w:rPr>
        <w:t xml:space="preserve"> The matter would in my opinion</w:t>
      </w:r>
      <w:r w:rsidR="00573EDE" w:rsidRPr="007D589B">
        <w:rPr>
          <w:rFonts w:ascii="Times New Roman" w:hAnsi="Times New Roman" w:cs="Times New Roman"/>
          <w:sz w:val="24"/>
          <w:szCs w:val="24"/>
        </w:rPr>
        <w:t>, as was resolved in issues i</w:t>
      </w:r>
      <w:r w:rsidR="00A62051" w:rsidRPr="007D589B">
        <w:rPr>
          <w:rFonts w:ascii="Times New Roman" w:hAnsi="Times New Roman" w:cs="Times New Roman"/>
          <w:sz w:val="24"/>
          <w:szCs w:val="24"/>
        </w:rPr>
        <w:t>i</w:t>
      </w:r>
      <w:r w:rsidR="00573EDE" w:rsidRPr="007D589B">
        <w:rPr>
          <w:rFonts w:ascii="Times New Roman" w:hAnsi="Times New Roman" w:cs="Times New Roman"/>
          <w:sz w:val="24"/>
          <w:szCs w:val="24"/>
        </w:rPr>
        <w:t xml:space="preserve"> and ii</w:t>
      </w:r>
      <w:r w:rsidR="00A62051" w:rsidRPr="007D589B">
        <w:rPr>
          <w:rFonts w:ascii="Times New Roman" w:hAnsi="Times New Roman" w:cs="Times New Roman"/>
          <w:sz w:val="24"/>
          <w:szCs w:val="24"/>
        </w:rPr>
        <w:t>i</w:t>
      </w:r>
      <w:r w:rsidR="00573EDE" w:rsidRPr="007D589B">
        <w:rPr>
          <w:rFonts w:ascii="Times New Roman" w:hAnsi="Times New Roman" w:cs="Times New Roman"/>
          <w:sz w:val="24"/>
          <w:szCs w:val="24"/>
        </w:rPr>
        <w:t xml:space="preserve"> above,</w:t>
      </w:r>
      <w:r w:rsidR="00C10C6A" w:rsidRPr="007D589B">
        <w:rPr>
          <w:rFonts w:ascii="Times New Roman" w:hAnsi="Times New Roman" w:cs="Times New Roman"/>
          <w:sz w:val="24"/>
          <w:szCs w:val="24"/>
        </w:rPr>
        <w:t xml:space="preserve"> also be covered by the principle of </w:t>
      </w:r>
      <w:r w:rsidR="00C10C6A" w:rsidRPr="007D589B">
        <w:rPr>
          <w:rFonts w:ascii="Times New Roman" w:hAnsi="Times New Roman" w:cs="Times New Roman"/>
          <w:i/>
          <w:sz w:val="24"/>
          <w:szCs w:val="24"/>
        </w:rPr>
        <w:t>res judicata.</w:t>
      </w:r>
    </w:p>
    <w:p w:rsidR="00D420A1" w:rsidRPr="007D589B" w:rsidRDefault="000E065B" w:rsidP="007D589B">
      <w:pPr>
        <w:spacing w:line="360" w:lineRule="auto"/>
        <w:jc w:val="both"/>
        <w:rPr>
          <w:rFonts w:ascii="Times New Roman" w:hAnsi="Times New Roman" w:cs="Times New Roman"/>
          <w:b/>
          <w:sz w:val="24"/>
          <w:szCs w:val="24"/>
        </w:rPr>
      </w:pPr>
      <w:r w:rsidRPr="007D589B">
        <w:rPr>
          <w:rFonts w:ascii="Times New Roman" w:hAnsi="Times New Roman" w:cs="Times New Roman"/>
          <w:sz w:val="24"/>
          <w:szCs w:val="24"/>
        </w:rPr>
        <w:t xml:space="preserve">On the </w:t>
      </w:r>
      <w:r w:rsidR="000040EF" w:rsidRPr="007D589B">
        <w:rPr>
          <w:rFonts w:ascii="Times New Roman" w:hAnsi="Times New Roman" w:cs="Times New Roman"/>
          <w:sz w:val="24"/>
          <w:szCs w:val="24"/>
        </w:rPr>
        <w:t>counter claimant’s</w:t>
      </w:r>
      <w:r w:rsidRPr="007D589B">
        <w:rPr>
          <w:rFonts w:ascii="Times New Roman" w:hAnsi="Times New Roman" w:cs="Times New Roman"/>
          <w:sz w:val="24"/>
          <w:szCs w:val="24"/>
        </w:rPr>
        <w:t xml:space="preserve"> prayer for </w:t>
      </w:r>
      <w:r w:rsidR="000040EF" w:rsidRPr="007D589B">
        <w:rPr>
          <w:rFonts w:ascii="Times New Roman" w:hAnsi="Times New Roman" w:cs="Times New Roman"/>
          <w:sz w:val="24"/>
          <w:szCs w:val="24"/>
        </w:rPr>
        <w:t xml:space="preserve">exemplary </w:t>
      </w:r>
      <w:r w:rsidRPr="007D589B">
        <w:rPr>
          <w:rFonts w:ascii="Times New Roman" w:hAnsi="Times New Roman" w:cs="Times New Roman"/>
          <w:sz w:val="24"/>
          <w:szCs w:val="24"/>
        </w:rPr>
        <w:t>damages, t</w:t>
      </w:r>
      <w:r w:rsidR="0058469B" w:rsidRPr="007D589B">
        <w:rPr>
          <w:rFonts w:ascii="Times New Roman" w:hAnsi="Times New Roman" w:cs="Times New Roman"/>
          <w:sz w:val="24"/>
          <w:szCs w:val="24"/>
        </w:rPr>
        <w:t>he</w:t>
      </w:r>
      <w:r w:rsidR="001E07DA" w:rsidRPr="007D589B">
        <w:rPr>
          <w:rFonts w:ascii="Times New Roman" w:hAnsi="Times New Roman" w:cs="Times New Roman"/>
          <w:sz w:val="24"/>
          <w:szCs w:val="24"/>
        </w:rPr>
        <w:t>re are case decisions to the effect that exemplary damages can only be awarded where the act complained of is oppressive, arbitrary or unconstitutional if done by s</w:t>
      </w:r>
      <w:r w:rsidR="001F0F45" w:rsidRPr="007D589B">
        <w:rPr>
          <w:rFonts w:ascii="Times New Roman" w:hAnsi="Times New Roman" w:cs="Times New Roman"/>
          <w:sz w:val="24"/>
          <w:szCs w:val="24"/>
        </w:rPr>
        <w:t>e</w:t>
      </w:r>
      <w:r w:rsidR="001E07DA" w:rsidRPr="007D589B">
        <w:rPr>
          <w:rFonts w:ascii="Times New Roman" w:hAnsi="Times New Roman" w:cs="Times New Roman"/>
          <w:sz w:val="24"/>
          <w:szCs w:val="24"/>
        </w:rPr>
        <w:t>rvants of government.</w:t>
      </w:r>
      <w:r w:rsidR="001F0F45" w:rsidRPr="007D589B">
        <w:rPr>
          <w:rFonts w:ascii="Times New Roman" w:hAnsi="Times New Roman" w:cs="Times New Roman"/>
          <w:sz w:val="24"/>
          <w:szCs w:val="24"/>
        </w:rPr>
        <w:t xml:space="preserve"> These damages can also be awarded in cases where the defendants conduct has been calculated by him to make profits for himself which may well exceed the compensation payable to the plaintiff.</w:t>
      </w:r>
      <w:r w:rsidR="008F56EA" w:rsidRPr="007D589B">
        <w:rPr>
          <w:rFonts w:ascii="Times New Roman" w:hAnsi="Times New Roman" w:cs="Times New Roman"/>
          <w:sz w:val="24"/>
          <w:szCs w:val="24"/>
        </w:rPr>
        <w:t xml:space="preserve"> In addition</w:t>
      </w:r>
      <w:r w:rsidR="008C6A70" w:rsidRPr="007D589B">
        <w:rPr>
          <w:rFonts w:ascii="Times New Roman" w:hAnsi="Times New Roman" w:cs="Times New Roman"/>
          <w:sz w:val="24"/>
          <w:szCs w:val="24"/>
        </w:rPr>
        <w:t>,</w:t>
      </w:r>
      <w:r w:rsidR="008F56EA" w:rsidRPr="007D589B">
        <w:rPr>
          <w:rFonts w:ascii="Times New Roman" w:hAnsi="Times New Roman" w:cs="Times New Roman"/>
          <w:sz w:val="24"/>
          <w:szCs w:val="24"/>
        </w:rPr>
        <w:t xml:space="preserve"> three conditions must</w:t>
      </w:r>
      <w:r w:rsidR="001F0F45" w:rsidRPr="007D589B">
        <w:rPr>
          <w:rFonts w:ascii="Times New Roman" w:hAnsi="Times New Roman" w:cs="Times New Roman"/>
          <w:sz w:val="24"/>
          <w:szCs w:val="24"/>
        </w:rPr>
        <w:t xml:space="preserve"> be borne in mind when awarding exemplary damages</w:t>
      </w:r>
      <w:r w:rsidR="008F56EA" w:rsidRPr="007D589B">
        <w:rPr>
          <w:rFonts w:ascii="Times New Roman" w:hAnsi="Times New Roman" w:cs="Times New Roman"/>
          <w:sz w:val="24"/>
          <w:szCs w:val="24"/>
        </w:rPr>
        <w:t>.</w:t>
      </w:r>
      <w:r w:rsidR="001F0F45" w:rsidRPr="007D589B">
        <w:rPr>
          <w:rFonts w:ascii="Times New Roman" w:hAnsi="Times New Roman" w:cs="Times New Roman"/>
          <w:sz w:val="24"/>
          <w:szCs w:val="24"/>
        </w:rPr>
        <w:t xml:space="preserve"> </w:t>
      </w:r>
      <w:r w:rsidR="008F56EA" w:rsidRPr="007D589B">
        <w:rPr>
          <w:rFonts w:ascii="Times New Roman" w:hAnsi="Times New Roman" w:cs="Times New Roman"/>
          <w:sz w:val="24"/>
          <w:szCs w:val="24"/>
        </w:rPr>
        <w:t xml:space="preserve">The </w:t>
      </w:r>
      <w:r w:rsidR="001F0F45" w:rsidRPr="007D589B">
        <w:rPr>
          <w:rFonts w:ascii="Times New Roman" w:hAnsi="Times New Roman" w:cs="Times New Roman"/>
          <w:sz w:val="24"/>
          <w:szCs w:val="24"/>
        </w:rPr>
        <w:t>first</w:t>
      </w:r>
      <w:r w:rsidR="008F56EA" w:rsidRPr="007D589B">
        <w:rPr>
          <w:rFonts w:ascii="Times New Roman" w:hAnsi="Times New Roman" w:cs="Times New Roman"/>
          <w:sz w:val="24"/>
          <w:szCs w:val="24"/>
        </w:rPr>
        <w:t xml:space="preserve"> is</w:t>
      </w:r>
      <w:r w:rsidR="001F0F45" w:rsidRPr="007D589B">
        <w:rPr>
          <w:rFonts w:ascii="Times New Roman" w:hAnsi="Times New Roman" w:cs="Times New Roman"/>
          <w:sz w:val="24"/>
          <w:szCs w:val="24"/>
        </w:rPr>
        <w:t xml:space="preserve"> that the plaintiff cannot recover exemplary damages unless he</w:t>
      </w:r>
      <w:r w:rsidR="008C6A70" w:rsidRPr="007D589B">
        <w:rPr>
          <w:rFonts w:ascii="Times New Roman" w:hAnsi="Times New Roman" w:cs="Times New Roman"/>
          <w:sz w:val="24"/>
          <w:szCs w:val="24"/>
        </w:rPr>
        <w:t>/she</w:t>
      </w:r>
      <w:r w:rsidR="001F0F45" w:rsidRPr="007D589B">
        <w:rPr>
          <w:rFonts w:ascii="Times New Roman" w:hAnsi="Times New Roman" w:cs="Times New Roman"/>
          <w:sz w:val="24"/>
          <w:szCs w:val="24"/>
        </w:rPr>
        <w:t xml:space="preserve"> is the victim of punishable behavior</w:t>
      </w:r>
      <w:r w:rsidR="00D420A1" w:rsidRPr="007D589B">
        <w:rPr>
          <w:rFonts w:ascii="Times New Roman" w:hAnsi="Times New Roman" w:cs="Times New Roman"/>
          <w:sz w:val="24"/>
          <w:szCs w:val="24"/>
        </w:rPr>
        <w:t>. The second is</w:t>
      </w:r>
      <w:r w:rsidR="001F0F45" w:rsidRPr="007D589B">
        <w:rPr>
          <w:rFonts w:ascii="Times New Roman" w:hAnsi="Times New Roman" w:cs="Times New Roman"/>
          <w:sz w:val="24"/>
          <w:szCs w:val="24"/>
        </w:rPr>
        <w:t xml:space="preserve"> that since the power to award exemplary damages is a weapon which can be used both for and against liberty, restraint ought to be exercised, a</w:t>
      </w:r>
      <w:r w:rsidR="00D420A1" w:rsidRPr="007D589B">
        <w:rPr>
          <w:rFonts w:ascii="Times New Roman" w:hAnsi="Times New Roman" w:cs="Times New Roman"/>
          <w:sz w:val="24"/>
          <w:szCs w:val="24"/>
        </w:rPr>
        <w:t xml:space="preserve">nd to that end, the court has </w:t>
      </w:r>
      <w:r w:rsidR="001F0F45" w:rsidRPr="007D589B">
        <w:rPr>
          <w:rFonts w:ascii="Times New Roman" w:hAnsi="Times New Roman" w:cs="Times New Roman"/>
          <w:sz w:val="24"/>
          <w:szCs w:val="24"/>
        </w:rPr>
        <w:t>discretion. Th</w:t>
      </w:r>
      <w:r w:rsidR="00D420A1" w:rsidRPr="007D589B">
        <w:rPr>
          <w:rFonts w:ascii="Times New Roman" w:hAnsi="Times New Roman" w:cs="Times New Roman"/>
          <w:sz w:val="24"/>
          <w:szCs w:val="24"/>
        </w:rPr>
        <w:t xml:space="preserve">e third is </w:t>
      </w:r>
      <w:r w:rsidR="001F0F45" w:rsidRPr="007D589B">
        <w:rPr>
          <w:rFonts w:ascii="Times New Roman" w:hAnsi="Times New Roman" w:cs="Times New Roman"/>
          <w:sz w:val="24"/>
          <w:szCs w:val="24"/>
        </w:rPr>
        <w:t xml:space="preserve">that the means of parties which are relevant in compensation are material in assessment of exemplary damages. See </w:t>
      </w:r>
      <w:r w:rsidR="001F0F45" w:rsidRPr="007D589B">
        <w:rPr>
          <w:rFonts w:ascii="Times New Roman" w:hAnsi="Times New Roman" w:cs="Times New Roman"/>
          <w:b/>
          <w:sz w:val="24"/>
          <w:szCs w:val="24"/>
        </w:rPr>
        <w:t xml:space="preserve">James </w:t>
      </w:r>
      <w:proofErr w:type="spellStart"/>
      <w:r w:rsidR="001F0F45" w:rsidRPr="007D589B">
        <w:rPr>
          <w:rFonts w:ascii="Times New Roman" w:hAnsi="Times New Roman" w:cs="Times New Roman"/>
          <w:b/>
          <w:sz w:val="24"/>
          <w:szCs w:val="24"/>
        </w:rPr>
        <w:t>Nsaba</w:t>
      </w:r>
      <w:proofErr w:type="spellEnd"/>
      <w:r w:rsidR="001F0F45" w:rsidRPr="007D589B">
        <w:rPr>
          <w:rFonts w:ascii="Times New Roman" w:hAnsi="Times New Roman" w:cs="Times New Roman"/>
          <w:b/>
          <w:sz w:val="24"/>
          <w:szCs w:val="24"/>
        </w:rPr>
        <w:t xml:space="preserve"> </w:t>
      </w:r>
      <w:proofErr w:type="spellStart"/>
      <w:r w:rsidR="001F0F45" w:rsidRPr="007D589B">
        <w:rPr>
          <w:rFonts w:ascii="Times New Roman" w:hAnsi="Times New Roman" w:cs="Times New Roman"/>
          <w:b/>
          <w:sz w:val="24"/>
          <w:szCs w:val="24"/>
        </w:rPr>
        <w:t>Butuuro</w:t>
      </w:r>
      <w:proofErr w:type="spellEnd"/>
      <w:r w:rsidR="001F0F45" w:rsidRPr="007D589B">
        <w:rPr>
          <w:rFonts w:ascii="Times New Roman" w:hAnsi="Times New Roman" w:cs="Times New Roman"/>
          <w:b/>
          <w:sz w:val="24"/>
          <w:szCs w:val="24"/>
        </w:rPr>
        <w:t xml:space="preserve"> V </w:t>
      </w:r>
      <w:proofErr w:type="spellStart"/>
      <w:r w:rsidR="001F0F45" w:rsidRPr="007D589B">
        <w:rPr>
          <w:rFonts w:ascii="Times New Roman" w:hAnsi="Times New Roman" w:cs="Times New Roman"/>
          <w:b/>
          <w:sz w:val="24"/>
          <w:szCs w:val="24"/>
        </w:rPr>
        <w:t>Munnansi</w:t>
      </w:r>
      <w:proofErr w:type="spellEnd"/>
      <w:r w:rsidR="001F0F45" w:rsidRPr="007D589B">
        <w:rPr>
          <w:rFonts w:ascii="Times New Roman" w:hAnsi="Times New Roman" w:cs="Times New Roman"/>
          <w:b/>
          <w:sz w:val="24"/>
          <w:szCs w:val="24"/>
        </w:rPr>
        <w:t xml:space="preserve"> Newspaper [</w:t>
      </w:r>
      <w:r w:rsidR="00E038AE" w:rsidRPr="007D589B">
        <w:rPr>
          <w:rFonts w:ascii="Times New Roman" w:hAnsi="Times New Roman" w:cs="Times New Roman"/>
          <w:b/>
          <w:sz w:val="24"/>
          <w:szCs w:val="24"/>
        </w:rPr>
        <w:t xml:space="preserve">1982] HCB 134; </w:t>
      </w:r>
      <w:proofErr w:type="spellStart"/>
      <w:r w:rsidR="00E038AE" w:rsidRPr="007D589B">
        <w:rPr>
          <w:rFonts w:ascii="Times New Roman" w:hAnsi="Times New Roman" w:cs="Times New Roman"/>
          <w:b/>
          <w:sz w:val="24"/>
          <w:szCs w:val="24"/>
        </w:rPr>
        <w:t>Kyambadde</w:t>
      </w:r>
      <w:proofErr w:type="spellEnd"/>
      <w:r w:rsidR="00E038AE" w:rsidRPr="007D589B">
        <w:rPr>
          <w:rFonts w:ascii="Times New Roman" w:hAnsi="Times New Roman" w:cs="Times New Roman"/>
          <w:b/>
          <w:sz w:val="24"/>
          <w:szCs w:val="24"/>
        </w:rPr>
        <w:t xml:space="preserve"> V </w:t>
      </w:r>
      <w:proofErr w:type="spellStart"/>
      <w:r w:rsidR="00E038AE" w:rsidRPr="007D589B">
        <w:rPr>
          <w:rFonts w:ascii="Times New Roman" w:hAnsi="Times New Roman" w:cs="Times New Roman"/>
          <w:b/>
          <w:sz w:val="24"/>
          <w:szCs w:val="24"/>
        </w:rPr>
        <w:t>Mpigi</w:t>
      </w:r>
      <w:proofErr w:type="spellEnd"/>
      <w:r w:rsidR="00E038AE" w:rsidRPr="007D589B">
        <w:rPr>
          <w:rFonts w:ascii="Times New Roman" w:hAnsi="Times New Roman" w:cs="Times New Roman"/>
          <w:b/>
          <w:sz w:val="24"/>
          <w:szCs w:val="24"/>
        </w:rPr>
        <w:t xml:space="preserve"> District </w:t>
      </w:r>
      <w:proofErr w:type="spellStart"/>
      <w:r w:rsidR="00E038AE" w:rsidRPr="007D589B">
        <w:rPr>
          <w:rFonts w:ascii="Times New Roman" w:hAnsi="Times New Roman" w:cs="Times New Roman"/>
          <w:b/>
          <w:sz w:val="24"/>
          <w:szCs w:val="24"/>
        </w:rPr>
        <w:t>Aministration</w:t>
      </w:r>
      <w:proofErr w:type="spellEnd"/>
      <w:r w:rsidR="00E038AE" w:rsidRPr="007D589B">
        <w:rPr>
          <w:rFonts w:ascii="Times New Roman" w:hAnsi="Times New Roman" w:cs="Times New Roman"/>
          <w:b/>
          <w:sz w:val="24"/>
          <w:szCs w:val="24"/>
        </w:rPr>
        <w:t xml:space="preserve"> [1983] HCB 44.</w:t>
      </w:r>
    </w:p>
    <w:p w:rsidR="00010430" w:rsidRPr="007D589B" w:rsidRDefault="00D420A1"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lastRenderedPageBreak/>
        <w:t>In the instant case, I find nothing in the counterclaimant’s evidence that satisfies the said requirements. I do not find it appropriate to award exemplary damages against the counter defendants.</w:t>
      </w:r>
      <w:r w:rsidR="001F0F45" w:rsidRPr="007D589B">
        <w:rPr>
          <w:rFonts w:ascii="Times New Roman" w:hAnsi="Times New Roman" w:cs="Times New Roman"/>
          <w:sz w:val="24"/>
          <w:szCs w:val="24"/>
        </w:rPr>
        <w:t xml:space="preserve">  </w:t>
      </w:r>
      <w:r w:rsidR="001E07DA" w:rsidRPr="007D589B">
        <w:rPr>
          <w:rFonts w:ascii="Times New Roman" w:hAnsi="Times New Roman" w:cs="Times New Roman"/>
          <w:sz w:val="24"/>
          <w:szCs w:val="24"/>
        </w:rPr>
        <w:t xml:space="preserve"> </w:t>
      </w:r>
    </w:p>
    <w:p w:rsidR="000A5342" w:rsidRPr="007D589B" w:rsidRDefault="00A62051"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All in all, I find that the counter claimant is</w:t>
      </w:r>
      <w:r w:rsidR="00DF439D" w:rsidRPr="007D589B">
        <w:rPr>
          <w:rFonts w:ascii="Times New Roman" w:hAnsi="Times New Roman" w:cs="Times New Roman"/>
          <w:sz w:val="24"/>
          <w:szCs w:val="24"/>
        </w:rPr>
        <w:t xml:space="preserve"> entitled to the orders</w:t>
      </w:r>
      <w:r w:rsidR="00CE2945" w:rsidRPr="007D589B">
        <w:rPr>
          <w:rFonts w:ascii="Times New Roman" w:hAnsi="Times New Roman" w:cs="Times New Roman"/>
          <w:sz w:val="24"/>
          <w:szCs w:val="24"/>
        </w:rPr>
        <w:t xml:space="preserve"> sought against the </w:t>
      </w:r>
      <w:r w:rsidRPr="007D589B">
        <w:rPr>
          <w:rFonts w:ascii="Times New Roman" w:hAnsi="Times New Roman" w:cs="Times New Roman"/>
          <w:sz w:val="24"/>
          <w:szCs w:val="24"/>
        </w:rPr>
        <w:t xml:space="preserve">counter </w:t>
      </w:r>
      <w:r w:rsidR="00CE2945" w:rsidRPr="007D589B">
        <w:rPr>
          <w:rFonts w:ascii="Times New Roman" w:hAnsi="Times New Roman" w:cs="Times New Roman"/>
          <w:sz w:val="24"/>
          <w:szCs w:val="24"/>
        </w:rPr>
        <w:t>defendant</w:t>
      </w:r>
      <w:r w:rsidRPr="007D589B">
        <w:rPr>
          <w:rFonts w:ascii="Times New Roman" w:hAnsi="Times New Roman" w:cs="Times New Roman"/>
          <w:sz w:val="24"/>
          <w:szCs w:val="24"/>
        </w:rPr>
        <w:t>s, except for those I declined to award with reasons</w:t>
      </w:r>
      <w:r w:rsidR="00DF439D" w:rsidRPr="007D589B">
        <w:rPr>
          <w:rFonts w:ascii="Times New Roman" w:hAnsi="Times New Roman" w:cs="Times New Roman"/>
          <w:sz w:val="24"/>
          <w:szCs w:val="24"/>
        </w:rPr>
        <w:t xml:space="preserve">. </w:t>
      </w:r>
    </w:p>
    <w:p w:rsidR="00DB5350" w:rsidRPr="007D589B" w:rsidRDefault="006E4465"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I th</w:t>
      </w:r>
      <w:r w:rsidR="000040EF" w:rsidRPr="007D589B">
        <w:rPr>
          <w:rFonts w:ascii="Times New Roman" w:hAnsi="Times New Roman" w:cs="Times New Roman"/>
          <w:sz w:val="24"/>
          <w:szCs w:val="24"/>
        </w:rPr>
        <w:t>erefore enter judgment for the counter claimant</w:t>
      </w:r>
      <w:r w:rsidR="00CE2945" w:rsidRPr="007D589B">
        <w:rPr>
          <w:rFonts w:ascii="Times New Roman" w:hAnsi="Times New Roman" w:cs="Times New Roman"/>
          <w:sz w:val="24"/>
          <w:szCs w:val="24"/>
        </w:rPr>
        <w:t xml:space="preserve"> against the </w:t>
      </w:r>
      <w:r w:rsidR="000040EF" w:rsidRPr="007D589B">
        <w:rPr>
          <w:rFonts w:ascii="Times New Roman" w:hAnsi="Times New Roman" w:cs="Times New Roman"/>
          <w:sz w:val="24"/>
          <w:szCs w:val="24"/>
        </w:rPr>
        <w:t xml:space="preserve">counter </w:t>
      </w:r>
      <w:r w:rsidR="00CE2945" w:rsidRPr="007D589B">
        <w:rPr>
          <w:rFonts w:ascii="Times New Roman" w:hAnsi="Times New Roman" w:cs="Times New Roman"/>
          <w:sz w:val="24"/>
          <w:szCs w:val="24"/>
        </w:rPr>
        <w:t>defendant</w:t>
      </w:r>
      <w:r w:rsidR="000040EF" w:rsidRPr="007D589B">
        <w:rPr>
          <w:rFonts w:ascii="Times New Roman" w:hAnsi="Times New Roman" w:cs="Times New Roman"/>
          <w:sz w:val="24"/>
          <w:szCs w:val="24"/>
        </w:rPr>
        <w:t>s jointly and severally</w:t>
      </w:r>
      <w:r w:rsidRPr="007D589B">
        <w:rPr>
          <w:rFonts w:ascii="Times New Roman" w:hAnsi="Times New Roman" w:cs="Times New Roman"/>
          <w:sz w:val="24"/>
          <w:szCs w:val="24"/>
        </w:rPr>
        <w:t xml:space="preserve"> </w:t>
      </w:r>
      <w:r w:rsidR="00ED75DA" w:rsidRPr="007D589B">
        <w:rPr>
          <w:rFonts w:ascii="Times New Roman" w:hAnsi="Times New Roman" w:cs="Times New Roman"/>
          <w:sz w:val="24"/>
          <w:szCs w:val="24"/>
        </w:rPr>
        <w:t>for</w:t>
      </w:r>
      <w:r w:rsidRPr="007D589B">
        <w:rPr>
          <w:rFonts w:ascii="Times New Roman" w:hAnsi="Times New Roman" w:cs="Times New Roman"/>
          <w:sz w:val="24"/>
          <w:szCs w:val="24"/>
        </w:rPr>
        <w:t>:-</w:t>
      </w:r>
    </w:p>
    <w:p w:rsidR="00DB5350" w:rsidRPr="007D589B" w:rsidRDefault="00DB5350" w:rsidP="007D589B">
      <w:pPr>
        <w:pStyle w:val="ListParagraph"/>
        <w:numPr>
          <w:ilvl w:val="0"/>
          <w:numId w:val="9"/>
        </w:num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A declaration that the letters of administration granted to the 1</w:t>
      </w:r>
      <w:r w:rsidRPr="007D589B">
        <w:rPr>
          <w:rFonts w:ascii="Times New Roman" w:hAnsi="Times New Roman" w:cs="Times New Roman"/>
          <w:sz w:val="24"/>
          <w:szCs w:val="24"/>
          <w:vertAlign w:val="superscript"/>
        </w:rPr>
        <w:t xml:space="preserve">st </w:t>
      </w:r>
      <w:r w:rsidRPr="007D589B">
        <w:rPr>
          <w:rFonts w:ascii="Times New Roman" w:hAnsi="Times New Roman" w:cs="Times New Roman"/>
          <w:sz w:val="24"/>
          <w:szCs w:val="24"/>
        </w:rPr>
        <w:t xml:space="preserve">counter defendant in </w:t>
      </w:r>
      <w:proofErr w:type="spellStart"/>
      <w:r w:rsidRPr="007D589B">
        <w:rPr>
          <w:rFonts w:ascii="Times New Roman" w:hAnsi="Times New Roman" w:cs="Times New Roman"/>
          <w:sz w:val="24"/>
          <w:szCs w:val="24"/>
        </w:rPr>
        <w:t>Nakawa</w:t>
      </w:r>
      <w:proofErr w:type="spellEnd"/>
      <w:r w:rsidRPr="007D589B">
        <w:rPr>
          <w:rFonts w:ascii="Times New Roman" w:hAnsi="Times New Roman" w:cs="Times New Roman"/>
          <w:sz w:val="24"/>
          <w:szCs w:val="24"/>
        </w:rPr>
        <w:t xml:space="preserve"> High Court vide Administration Cause No 1046/2011 was fraudulent and unlawful.</w:t>
      </w:r>
    </w:p>
    <w:p w:rsidR="00DB5350" w:rsidRPr="007D589B" w:rsidRDefault="00DB5350" w:rsidP="007D589B">
      <w:pPr>
        <w:pStyle w:val="ListParagraph"/>
        <w:numPr>
          <w:ilvl w:val="0"/>
          <w:numId w:val="9"/>
        </w:num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A declaration that the letters of administration granted to the 1</w:t>
      </w:r>
      <w:r w:rsidRPr="007D589B">
        <w:rPr>
          <w:rFonts w:ascii="Times New Roman" w:hAnsi="Times New Roman" w:cs="Times New Roman"/>
          <w:sz w:val="24"/>
          <w:szCs w:val="24"/>
          <w:vertAlign w:val="superscript"/>
        </w:rPr>
        <w:t xml:space="preserve">st </w:t>
      </w:r>
      <w:r w:rsidR="003A39C9" w:rsidRPr="007D589B">
        <w:rPr>
          <w:rFonts w:ascii="Times New Roman" w:hAnsi="Times New Roman" w:cs="Times New Roman"/>
          <w:sz w:val="24"/>
          <w:szCs w:val="24"/>
        </w:rPr>
        <w:t>counter</w:t>
      </w:r>
      <w:r w:rsidRPr="007D589B">
        <w:rPr>
          <w:rFonts w:ascii="Times New Roman" w:hAnsi="Times New Roman" w:cs="Times New Roman"/>
          <w:sz w:val="24"/>
          <w:szCs w:val="24"/>
        </w:rPr>
        <w:t xml:space="preserve">claimant by this </w:t>
      </w:r>
      <w:proofErr w:type="spellStart"/>
      <w:r w:rsidRPr="007D589B">
        <w:rPr>
          <w:rFonts w:ascii="Times New Roman" w:hAnsi="Times New Roman" w:cs="Times New Roman"/>
          <w:sz w:val="24"/>
          <w:szCs w:val="24"/>
        </w:rPr>
        <w:t>honourable</w:t>
      </w:r>
      <w:proofErr w:type="spellEnd"/>
      <w:r w:rsidRPr="007D589B">
        <w:rPr>
          <w:rFonts w:ascii="Times New Roman" w:hAnsi="Times New Roman" w:cs="Times New Roman"/>
          <w:sz w:val="24"/>
          <w:szCs w:val="24"/>
        </w:rPr>
        <w:t xml:space="preserve"> court to the estate of the late Leonia Margret </w:t>
      </w:r>
      <w:proofErr w:type="spellStart"/>
      <w:r w:rsidRPr="007D589B">
        <w:rPr>
          <w:rFonts w:ascii="Times New Roman" w:hAnsi="Times New Roman" w:cs="Times New Roman"/>
          <w:sz w:val="24"/>
          <w:szCs w:val="24"/>
        </w:rPr>
        <w:t>Nankya</w:t>
      </w:r>
      <w:proofErr w:type="spellEnd"/>
      <w:r w:rsidRPr="007D589B">
        <w:rPr>
          <w:rFonts w:ascii="Times New Roman" w:hAnsi="Times New Roman" w:cs="Times New Roman"/>
          <w:sz w:val="24"/>
          <w:szCs w:val="24"/>
        </w:rPr>
        <w:t xml:space="preserve"> is valid.</w:t>
      </w:r>
    </w:p>
    <w:p w:rsidR="006B3238" w:rsidRPr="007D589B" w:rsidRDefault="00DB5350" w:rsidP="007D589B">
      <w:pPr>
        <w:pStyle w:val="ListParagraph"/>
        <w:numPr>
          <w:ilvl w:val="0"/>
          <w:numId w:val="9"/>
        </w:num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A declaration that the counter claimant acted legally in dealing in the deceased’s estate as legal administrator and transactions exe</w:t>
      </w:r>
      <w:r w:rsidR="006B3238" w:rsidRPr="007D589B">
        <w:rPr>
          <w:rFonts w:ascii="Times New Roman" w:hAnsi="Times New Roman" w:cs="Times New Roman"/>
          <w:sz w:val="24"/>
          <w:szCs w:val="24"/>
        </w:rPr>
        <w:t>cuted by her are unimpeachable.</w:t>
      </w:r>
    </w:p>
    <w:p w:rsidR="006B3238" w:rsidRPr="007D589B" w:rsidRDefault="006B3238" w:rsidP="007D589B">
      <w:pPr>
        <w:pStyle w:val="ListParagraph"/>
        <w:numPr>
          <w:ilvl w:val="0"/>
          <w:numId w:val="9"/>
        </w:num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A</w:t>
      </w:r>
      <w:r w:rsidR="00DB5350" w:rsidRPr="007D589B">
        <w:rPr>
          <w:rFonts w:ascii="Times New Roman" w:hAnsi="Times New Roman" w:cs="Times New Roman"/>
          <w:sz w:val="24"/>
          <w:szCs w:val="24"/>
        </w:rPr>
        <w:t xml:space="preserve"> permanent injunction restraining the counter defendants and or their agents from dealing an</w:t>
      </w:r>
      <w:r w:rsidRPr="007D589B">
        <w:rPr>
          <w:rFonts w:ascii="Times New Roman" w:hAnsi="Times New Roman" w:cs="Times New Roman"/>
          <w:sz w:val="24"/>
          <w:szCs w:val="24"/>
        </w:rPr>
        <w:t>d trespassing on the suit land.</w:t>
      </w:r>
    </w:p>
    <w:p w:rsidR="003430D0" w:rsidRPr="007D589B" w:rsidRDefault="003430D0" w:rsidP="007D589B">
      <w:pPr>
        <w:pStyle w:val="ListParagraph"/>
        <w:numPr>
          <w:ilvl w:val="0"/>
          <w:numId w:val="9"/>
        </w:num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Costs of the suit.</w:t>
      </w:r>
    </w:p>
    <w:p w:rsidR="003430D0" w:rsidRPr="007D589B" w:rsidRDefault="003430D0"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I so order.</w:t>
      </w:r>
    </w:p>
    <w:p w:rsidR="003430D0" w:rsidRPr="007D589B" w:rsidRDefault="003430D0" w:rsidP="007D589B">
      <w:pPr>
        <w:spacing w:line="360" w:lineRule="auto"/>
        <w:jc w:val="both"/>
        <w:rPr>
          <w:rFonts w:ascii="Times New Roman" w:hAnsi="Times New Roman" w:cs="Times New Roman"/>
          <w:sz w:val="24"/>
          <w:szCs w:val="24"/>
        </w:rPr>
      </w:pPr>
      <w:r w:rsidRPr="007D589B">
        <w:rPr>
          <w:rFonts w:ascii="Times New Roman" w:hAnsi="Times New Roman" w:cs="Times New Roman"/>
          <w:b/>
          <w:sz w:val="24"/>
          <w:szCs w:val="24"/>
        </w:rPr>
        <w:t>Dated at Kampala this</w:t>
      </w:r>
      <w:r w:rsidR="00F741FD" w:rsidRPr="007D589B">
        <w:rPr>
          <w:rFonts w:ascii="Times New Roman" w:hAnsi="Times New Roman" w:cs="Times New Roman"/>
          <w:b/>
          <w:sz w:val="24"/>
          <w:szCs w:val="24"/>
        </w:rPr>
        <w:t xml:space="preserve"> </w:t>
      </w:r>
      <w:r w:rsidR="000040EF" w:rsidRPr="007D589B">
        <w:rPr>
          <w:rFonts w:ascii="Times New Roman" w:hAnsi="Times New Roman" w:cs="Times New Roman"/>
          <w:sz w:val="24"/>
          <w:szCs w:val="24"/>
        </w:rPr>
        <w:t>20</w:t>
      </w:r>
      <w:r w:rsidR="00CE2945" w:rsidRPr="007D589B">
        <w:rPr>
          <w:rFonts w:ascii="Times New Roman" w:hAnsi="Times New Roman" w:cs="Times New Roman"/>
          <w:sz w:val="24"/>
          <w:szCs w:val="24"/>
          <w:vertAlign w:val="superscript"/>
        </w:rPr>
        <w:t>th</w:t>
      </w:r>
      <w:r w:rsidR="00F741FD" w:rsidRPr="007D589B">
        <w:rPr>
          <w:rFonts w:ascii="Times New Roman" w:hAnsi="Times New Roman" w:cs="Times New Roman"/>
          <w:b/>
          <w:sz w:val="24"/>
          <w:szCs w:val="24"/>
        </w:rPr>
        <w:t xml:space="preserve"> </w:t>
      </w:r>
      <w:r w:rsidRPr="007D589B">
        <w:rPr>
          <w:rFonts w:ascii="Times New Roman" w:hAnsi="Times New Roman" w:cs="Times New Roman"/>
          <w:sz w:val="24"/>
          <w:szCs w:val="24"/>
        </w:rPr>
        <w:t>day</w:t>
      </w:r>
      <w:r w:rsidR="00FD4C0A" w:rsidRPr="007D589B">
        <w:rPr>
          <w:rFonts w:ascii="Times New Roman" w:hAnsi="Times New Roman" w:cs="Times New Roman"/>
          <w:sz w:val="24"/>
          <w:szCs w:val="24"/>
        </w:rPr>
        <w:t xml:space="preserve"> of</w:t>
      </w:r>
      <w:r w:rsidRPr="007D589B">
        <w:rPr>
          <w:rFonts w:ascii="Times New Roman" w:hAnsi="Times New Roman" w:cs="Times New Roman"/>
          <w:sz w:val="24"/>
          <w:szCs w:val="24"/>
          <w:vertAlign w:val="superscript"/>
        </w:rPr>
        <w:t xml:space="preserve"> </w:t>
      </w:r>
      <w:r w:rsidR="000040EF" w:rsidRPr="007D589B">
        <w:rPr>
          <w:rFonts w:ascii="Times New Roman" w:hAnsi="Times New Roman" w:cs="Times New Roman"/>
          <w:sz w:val="24"/>
          <w:szCs w:val="24"/>
        </w:rPr>
        <w:t>August</w:t>
      </w:r>
      <w:r w:rsidR="004B6FAB" w:rsidRPr="007D589B">
        <w:rPr>
          <w:rFonts w:ascii="Times New Roman" w:hAnsi="Times New Roman" w:cs="Times New Roman"/>
          <w:sz w:val="24"/>
          <w:szCs w:val="24"/>
        </w:rPr>
        <w:t xml:space="preserve"> </w:t>
      </w:r>
      <w:r w:rsidR="00CE2945" w:rsidRPr="007D589B">
        <w:rPr>
          <w:rFonts w:ascii="Times New Roman" w:hAnsi="Times New Roman" w:cs="Times New Roman"/>
          <w:sz w:val="24"/>
          <w:szCs w:val="24"/>
        </w:rPr>
        <w:t>2015</w:t>
      </w:r>
      <w:r w:rsidRPr="007D589B">
        <w:rPr>
          <w:rFonts w:ascii="Times New Roman" w:hAnsi="Times New Roman" w:cs="Times New Roman"/>
          <w:sz w:val="24"/>
          <w:szCs w:val="24"/>
        </w:rPr>
        <w:t>.</w:t>
      </w:r>
    </w:p>
    <w:p w:rsidR="003430D0" w:rsidRPr="007D589B" w:rsidRDefault="003430D0"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 xml:space="preserve">Percy Night </w:t>
      </w:r>
      <w:proofErr w:type="spellStart"/>
      <w:r w:rsidRPr="007D589B">
        <w:rPr>
          <w:rFonts w:ascii="Times New Roman" w:hAnsi="Times New Roman" w:cs="Times New Roman"/>
          <w:sz w:val="24"/>
          <w:szCs w:val="24"/>
        </w:rPr>
        <w:t>Tuhaise</w:t>
      </w:r>
      <w:proofErr w:type="spellEnd"/>
    </w:p>
    <w:p w:rsidR="00FE79BD" w:rsidRPr="007D589B" w:rsidRDefault="003430D0" w:rsidP="007D589B">
      <w:pPr>
        <w:spacing w:line="360" w:lineRule="auto"/>
        <w:jc w:val="both"/>
        <w:rPr>
          <w:rFonts w:ascii="Times New Roman" w:hAnsi="Times New Roman" w:cs="Times New Roman"/>
          <w:sz w:val="24"/>
          <w:szCs w:val="24"/>
        </w:rPr>
      </w:pPr>
      <w:proofErr w:type="gramStart"/>
      <w:r w:rsidRPr="007D589B">
        <w:rPr>
          <w:rFonts w:ascii="Times New Roman" w:hAnsi="Times New Roman" w:cs="Times New Roman"/>
          <w:b/>
          <w:sz w:val="24"/>
          <w:szCs w:val="24"/>
        </w:rPr>
        <w:t>J</w:t>
      </w:r>
      <w:r w:rsidR="00CE2945" w:rsidRPr="007D589B">
        <w:rPr>
          <w:rFonts w:ascii="Times New Roman" w:hAnsi="Times New Roman" w:cs="Times New Roman"/>
          <w:b/>
          <w:sz w:val="24"/>
          <w:szCs w:val="24"/>
        </w:rPr>
        <w:t>udge</w:t>
      </w:r>
      <w:r w:rsidRPr="007D589B">
        <w:rPr>
          <w:rFonts w:ascii="Times New Roman" w:hAnsi="Times New Roman" w:cs="Times New Roman"/>
          <w:b/>
          <w:sz w:val="24"/>
          <w:szCs w:val="24"/>
        </w:rPr>
        <w:t>.</w:t>
      </w:r>
      <w:proofErr w:type="gramEnd"/>
    </w:p>
    <w:p w:rsidR="000E2BB6" w:rsidRPr="007D589B" w:rsidRDefault="000E2BB6" w:rsidP="007D589B">
      <w:pPr>
        <w:spacing w:line="360" w:lineRule="auto"/>
        <w:jc w:val="both"/>
        <w:rPr>
          <w:rFonts w:ascii="Times New Roman" w:hAnsi="Times New Roman" w:cs="Times New Roman"/>
          <w:b/>
          <w:sz w:val="24"/>
          <w:szCs w:val="24"/>
        </w:rPr>
      </w:pPr>
    </w:p>
    <w:p w:rsidR="00497D4E" w:rsidRPr="007D589B" w:rsidRDefault="00497D4E" w:rsidP="007D589B">
      <w:pPr>
        <w:spacing w:line="360" w:lineRule="auto"/>
        <w:jc w:val="both"/>
        <w:rPr>
          <w:rFonts w:ascii="Times New Roman" w:hAnsi="Times New Roman" w:cs="Times New Roman"/>
          <w:sz w:val="24"/>
          <w:szCs w:val="24"/>
        </w:rPr>
      </w:pPr>
    </w:p>
    <w:p w:rsidR="00284DF3" w:rsidRPr="007D589B" w:rsidRDefault="00284DF3" w:rsidP="007D589B">
      <w:pPr>
        <w:spacing w:line="360" w:lineRule="auto"/>
        <w:jc w:val="both"/>
        <w:rPr>
          <w:rFonts w:ascii="Times New Roman" w:hAnsi="Times New Roman" w:cs="Times New Roman"/>
          <w:b/>
          <w:sz w:val="24"/>
          <w:szCs w:val="24"/>
        </w:rPr>
      </w:pPr>
      <w:r w:rsidRPr="007D589B">
        <w:rPr>
          <w:rFonts w:ascii="Times New Roman" w:hAnsi="Times New Roman" w:cs="Times New Roman"/>
          <w:b/>
          <w:sz w:val="24"/>
          <w:szCs w:val="24"/>
        </w:rPr>
        <w:t xml:space="preserve"> </w:t>
      </w:r>
    </w:p>
    <w:p w:rsidR="009E5CC2" w:rsidRPr="007D589B" w:rsidRDefault="00463EA1"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 xml:space="preserve"> </w:t>
      </w:r>
      <w:r w:rsidR="00ED1889" w:rsidRPr="007D589B">
        <w:rPr>
          <w:rFonts w:ascii="Times New Roman" w:hAnsi="Times New Roman" w:cs="Times New Roman"/>
          <w:sz w:val="24"/>
          <w:szCs w:val="24"/>
        </w:rPr>
        <w:t xml:space="preserve"> </w:t>
      </w:r>
    </w:p>
    <w:p w:rsidR="00CB15E9" w:rsidRPr="007D589B" w:rsidRDefault="00CB15E9" w:rsidP="007D589B">
      <w:pPr>
        <w:spacing w:line="360" w:lineRule="auto"/>
        <w:jc w:val="both"/>
        <w:rPr>
          <w:rFonts w:ascii="Times New Roman" w:hAnsi="Times New Roman" w:cs="Times New Roman"/>
          <w:i/>
          <w:sz w:val="24"/>
          <w:szCs w:val="24"/>
        </w:rPr>
      </w:pPr>
    </w:p>
    <w:p w:rsidR="00686C2E" w:rsidRPr="007D589B" w:rsidRDefault="00B26AED"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 xml:space="preserve"> </w:t>
      </w:r>
    </w:p>
    <w:p w:rsidR="00482A71" w:rsidRPr="007D589B" w:rsidRDefault="00482A71" w:rsidP="007D589B">
      <w:pPr>
        <w:spacing w:line="360" w:lineRule="auto"/>
        <w:jc w:val="both"/>
        <w:rPr>
          <w:rFonts w:ascii="Times New Roman" w:hAnsi="Times New Roman" w:cs="Times New Roman"/>
          <w:sz w:val="24"/>
          <w:szCs w:val="24"/>
        </w:rPr>
      </w:pPr>
    </w:p>
    <w:p w:rsidR="00C8146F" w:rsidRPr="007D589B" w:rsidRDefault="00760D3B" w:rsidP="007D589B">
      <w:pPr>
        <w:spacing w:line="360" w:lineRule="auto"/>
        <w:jc w:val="both"/>
        <w:rPr>
          <w:rFonts w:ascii="Times New Roman" w:hAnsi="Times New Roman" w:cs="Times New Roman"/>
          <w:sz w:val="24"/>
          <w:szCs w:val="24"/>
        </w:rPr>
      </w:pPr>
      <w:r w:rsidRPr="007D589B">
        <w:rPr>
          <w:rFonts w:ascii="Times New Roman" w:hAnsi="Times New Roman" w:cs="Times New Roman"/>
          <w:sz w:val="24"/>
          <w:szCs w:val="24"/>
        </w:rPr>
        <w:t xml:space="preserve"> </w:t>
      </w:r>
      <w:r w:rsidR="00C8146F" w:rsidRPr="007D589B">
        <w:rPr>
          <w:rFonts w:ascii="Times New Roman" w:hAnsi="Times New Roman" w:cs="Times New Roman"/>
          <w:sz w:val="24"/>
          <w:szCs w:val="24"/>
        </w:rPr>
        <w:t xml:space="preserve"> </w:t>
      </w:r>
    </w:p>
    <w:sectPr w:rsidR="00C8146F" w:rsidRPr="007D589B" w:rsidSect="00DE22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45" w:rsidRDefault="001F0F45" w:rsidP="00C41714">
      <w:pPr>
        <w:spacing w:after="0" w:line="240" w:lineRule="auto"/>
      </w:pPr>
      <w:r>
        <w:separator/>
      </w:r>
    </w:p>
  </w:endnote>
  <w:endnote w:type="continuationSeparator" w:id="0">
    <w:p w:rsidR="001F0F45" w:rsidRDefault="001F0F45" w:rsidP="00C4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519"/>
      <w:docPartObj>
        <w:docPartGallery w:val="Page Numbers (Bottom of Page)"/>
        <w:docPartUnique/>
      </w:docPartObj>
    </w:sdtPr>
    <w:sdtEndPr/>
    <w:sdtContent>
      <w:p w:rsidR="001F0F45" w:rsidRDefault="007D58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F0F45" w:rsidRDefault="001F0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45" w:rsidRDefault="001F0F45" w:rsidP="00C41714">
      <w:pPr>
        <w:spacing w:after="0" w:line="240" w:lineRule="auto"/>
      </w:pPr>
      <w:r>
        <w:separator/>
      </w:r>
    </w:p>
  </w:footnote>
  <w:footnote w:type="continuationSeparator" w:id="0">
    <w:p w:rsidR="001F0F45" w:rsidRDefault="001F0F45" w:rsidP="00C41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E3D"/>
    <w:multiLevelType w:val="hybridMultilevel"/>
    <w:tmpl w:val="045A3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E3553"/>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3326A"/>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9C0F87"/>
    <w:multiLevelType w:val="hybridMultilevel"/>
    <w:tmpl w:val="9FF03748"/>
    <w:lvl w:ilvl="0" w:tplc="61486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7B6D3A"/>
    <w:multiLevelType w:val="hybridMultilevel"/>
    <w:tmpl w:val="2EFC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C7E7C"/>
    <w:multiLevelType w:val="hybridMultilevel"/>
    <w:tmpl w:val="22547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A3493"/>
    <w:multiLevelType w:val="hybridMultilevel"/>
    <w:tmpl w:val="4A40037C"/>
    <w:lvl w:ilvl="0" w:tplc="062E9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02DF9"/>
    <w:multiLevelType w:val="hybridMultilevel"/>
    <w:tmpl w:val="2F86AE02"/>
    <w:lvl w:ilvl="0" w:tplc="CB74B44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8363BA"/>
    <w:multiLevelType w:val="hybridMultilevel"/>
    <w:tmpl w:val="821AACDE"/>
    <w:lvl w:ilvl="0" w:tplc="0DC2227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6507918"/>
    <w:multiLevelType w:val="hybridMultilevel"/>
    <w:tmpl w:val="9FF03748"/>
    <w:lvl w:ilvl="0" w:tplc="61486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0053B7"/>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492EAF"/>
    <w:multiLevelType w:val="hybridMultilevel"/>
    <w:tmpl w:val="9FF03748"/>
    <w:lvl w:ilvl="0" w:tplc="61486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EC416A"/>
    <w:multiLevelType w:val="hybridMultilevel"/>
    <w:tmpl w:val="9FF03748"/>
    <w:lvl w:ilvl="0" w:tplc="61486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0278CE"/>
    <w:multiLevelType w:val="hybridMultilevel"/>
    <w:tmpl w:val="4102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24E2D"/>
    <w:multiLevelType w:val="hybridMultilevel"/>
    <w:tmpl w:val="EE4C8A6A"/>
    <w:lvl w:ilvl="0" w:tplc="062E9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4702C"/>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FB47BD"/>
    <w:multiLevelType w:val="hybridMultilevel"/>
    <w:tmpl w:val="BA98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D02551"/>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690467"/>
    <w:multiLevelType w:val="hybridMultilevel"/>
    <w:tmpl w:val="1C1240A8"/>
    <w:lvl w:ilvl="0" w:tplc="062E9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7"/>
  </w:num>
  <w:num w:numId="4">
    <w:abstractNumId w:val="2"/>
  </w:num>
  <w:num w:numId="5">
    <w:abstractNumId w:val="5"/>
  </w:num>
  <w:num w:numId="6">
    <w:abstractNumId w:val="1"/>
  </w:num>
  <w:num w:numId="7">
    <w:abstractNumId w:val="10"/>
  </w:num>
  <w:num w:numId="8">
    <w:abstractNumId w:val="15"/>
  </w:num>
  <w:num w:numId="9">
    <w:abstractNumId w:val="7"/>
  </w:num>
  <w:num w:numId="10">
    <w:abstractNumId w:val="0"/>
  </w:num>
  <w:num w:numId="11">
    <w:abstractNumId w:val="11"/>
  </w:num>
  <w:num w:numId="12">
    <w:abstractNumId w:val="14"/>
  </w:num>
  <w:num w:numId="13">
    <w:abstractNumId w:val="6"/>
  </w:num>
  <w:num w:numId="14">
    <w:abstractNumId w:val="18"/>
  </w:num>
  <w:num w:numId="15">
    <w:abstractNumId w:val="4"/>
  </w:num>
  <w:num w:numId="16">
    <w:abstractNumId w:val="13"/>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28"/>
    <w:rsid w:val="000040EF"/>
    <w:rsid w:val="00010430"/>
    <w:rsid w:val="00017A37"/>
    <w:rsid w:val="000238B0"/>
    <w:rsid w:val="000345B5"/>
    <w:rsid w:val="0005044D"/>
    <w:rsid w:val="0005078B"/>
    <w:rsid w:val="00051FD9"/>
    <w:rsid w:val="000533C3"/>
    <w:rsid w:val="00053B29"/>
    <w:rsid w:val="00056971"/>
    <w:rsid w:val="00061036"/>
    <w:rsid w:val="0006552B"/>
    <w:rsid w:val="00082882"/>
    <w:rsid w:val="00082B34"/>
    <w:rsid w:val="0008334C"/>
    <w:rsid w:val="00093ABA"/>
    <w:rsid w:val="00093FBC"/>
    <w:rsid w:val="000A520A"/>
    <w:rsid w:val="000A5342"/>
    <w:rsid w:val="000A7894"/>
    <w:rsid w:val="000B40FC"/>
    <w:rsid w:val="000B6706"/>
    <w:rsid w:val="000B685E"/>
    <w:rsid w:val="000B75AF"/>
    <w:rsid w:val="000E065B"/>
    <w:rsid w:val="000E2BB6"/>
    <w:rsid w:val="000E2ECC"/>
    <w:rsid w:val="000F3471"/>
    <w:rsid w:val="000F73F5"/>
    <w:rsid w:val="0010163F"/>
    <w:rsid w:val="00103DE2"/>
    <w:rsid w:val="00104634"/>
    <w:rsid w:val="0013145C"/>
    <w:rsid w:val="00134C09"/>
    <w:rsid w:val="00135F27"/>
    <w:rsid w:val="001415E6"/>
    <w:rsid w:val="00153DC3"/>
    <w:rsid w:val="00171100"/>
    <w:rsid w:val="00171224"/>
    <w:rsid w:val="00173F02"/>
    <w:rsid w:val="00175CF2"/>
    <w:rsid w:val="00177146"/>
    <w:rsid w:val="001831C5"/>
    <w:rsid w:val="00184727"/>
    <w:rsid w:val="00185159"/>
    <w:rsid w:val="001915D9"/>
    <w:rsid w:val="001A29E1"/>
    <w:rsid w:val="001A388E"/>
    <w:rsid w:val="001A5492"/>
    <w:rsid w:val="001B4BF4"/>
    <w:rsid w:val="001B7D71"/>
    <w:rsid w:val="001C19C6"/>
    <w:rsid w:val="001C2C13"/>
    <w:rsid w:val="001C308C"/>
    <w:rsid w:val="001C6E61"/>
    <w:rsid w:val="001D103C"/>
    <w:rsid w:val="001D2022"/>
    <w:rsid w:val="001D73F1"/>
    <w:rsid w:val="001E07DA"/>
    <w:rsid w:val="001E07FB"/>
    <w:rsid w:val="001E14EC"/>
    <w:rsid w:val="001E3738"/>
    <w:rsid w:val="001F0F45"/>
    <w:rsid w:val="001F399B"/>
    <w:rsid w:val="001F729B"/>
    <w:rsid w:val="0020375E"/>
    <w:rsid w:val="0020643C"/>
    <w:rsid w:val="00206E09"/>
    <w:rsid w:val="00222F7D"/>
    <w:rsid w:val="002245F4"/>
    <w:rsid w:val="00225896"/>
    <w:rsid w:val="00234F9C"/>
    <w:rsid w:val="00240690"/>
    <w:rsid w:val="00243952"/>
    <w:rsid w:val="0025008E"/>
    <w:rsid w:val="00250985"/>
    <w:rsid w:val="00260C85"/>
    <w:rsid w:val="0026613D"/>
    <w:rsid w:val="0027031C"/>
    <w:rsid w:val="00270863"/>
    <w:rsid w:val="0027432C"/>
    <w:rsid w:val="00274DFF"/>
    <w:rsid w:val="002820A7"/>
    <w:rsid w:val="0028236A"/>
    <w:rsid w:val="002846A9"/>
    <w:rsid w:val="00284DF3"/>
    <w:rsid w:val="002A0EF4"/>
    <w:rsid w:val="002A22E5"/>
    <w:rsid w:val="002B5643"/>
    <w:rsid w:val="002C04E0"/>
    <w:rsid w:val="002C13C1"/>
    <w:rsid w:val="002C3009"/>
    <w:rsid w:val="002C66D7"/>
    <w:rsid w:val="002D3588"/>
    <w:rsid w:val="002D4261"/>
    <w:rsid w:val="002D6332"/>
    <w:rsid w:val="002D7D3E"/>
    <w:rsid w:val="002D7E84"/>
    <w:rsid w:val="002E30C8"/>
    <w:rsid w:val="002E4FEC"/>
    <w:rsid w:val="002F08E9"/>
    <w:rsid w:val="002F3229"/>
    <w:rsid w:val="002F4116"/>
    <w:rsid w:val="003116F6"/>
    <w:rsid w:val="00313968"/>
    <w:rsid w:val="00317C9C"/>
    <w:rsid w:val="0032028A"/>
    <w:rsid w:val="00320AEE"/>
    <w:rsid w:val="00322981"/>
    <w:rsid w:val="00332AE8"/>
    <w:rsid w:val="00337B10"/>
    <w:rsid w:val="003430D0"/>
    <w:rsid w:val="003454D5"/>
    <w:rsid w:val="00362BDB"/>
    <w:rsid w:val="003763EF"/>
    <w:rsid w:val="00376ED7"/>
    <w:rsid w:val="003806A4"/>
    <w:rsid w:val="0039095E"/>
    <w:rsid w:val="00391A50"/>
    <w:rsid w:val="0039388A"/>
    <w:rsid w:val="0039666C"/>
    <w:rsid w:val="003975EC"/>
    <w:rsid w:val="003A39C9"/>
    <w:rsid w:val="003B27C4"/>
    <w:rsid w:val="003B5B9F"/>
    <w:rsid w:val="003B7394"/>
    <w:rsid w:val="003C36F1"/>
    <w:rsid w:val="003C736C"/>
    <w:rsid w:val="003D4702"/>
    <w:rsid w:val="003E5C9B"/>
    <w:rsid w:val="003F2BC5"/>
    <w:rsid w:val="003F79AB"/>
    <w:rsid w:val="00400B29"/>
    <w:rsid w:val="004134E5"/>
    <w:rsid w:val="004139C8"/>
    <w:rsid w:val="004147F5"/>
    <w:rsid w:val="004228FC"/>
    <w:rsid w:val="0042573B"/>
    <w:rsid w:val="00425E13"/>
    <w:rsid w:val="00430ABE"/>
    <w:rsid w:val="00435FB6"/>
    <w:rsid w:val="00441F1C"/>
    <w:rsid w:val="0044427B"/>
    <w:rsid w:val="0044635D"/>
    <w:rsid w:val="00446743"/>
    <w:rsid w:val="00453BEA"/>
    <w:rsid w:val="00463EA1"/>
    <w:rsid w:val="00464B1B"/>
    <w:rsid w:val="00467065"/>
    <w:rsid w:val="004801D9"/>
    <w:rsid w:val="004815BA"/>
    <w:rsid w:val="00482A71"/>
    <w:rsid w:val="0048322D"/>
    <w:rsid w:val="00487638"/>
    <w:rsid w:val="00497C1D"/>
    <w:rsid w:val="00497D4E"/>
    <w:rsid w:val="004A5947"/>
    <w:rsid w:val="004B5CAF"/>
    <w:rsid w:val="004B6FAB"/>
    <w:rsid w:val="004B7C06"/>
    <w:rsid w:val="004C4CFF"/>
    <w:rsid w:val="004D74C6"/>
    <w:rsid w:val="004E5303"/>
    <w:rsid w:val="004F2913"/>
    <w:rsid w:val="004F76C2"/>
    <w:rsid w:val="00501300"/>
    <w:rsid w:val="005069DE"/>
    <w:rsid w:val="00515FD5"/>
    <w:rsid w:val="00520CCD"/>
    <w:rsid w:val="00523DC5"/>
    <w:rsid w:val="00524F6C"/>
    <w:rsid w:val="00526218"/>
    <w:rsid w:val="005266BD"/>
    <w:rsid w:val="00532F8A"/>
    <w:rsid w:val="005518BE"/>
    <w:rsid w:val="005526F8"/>
    <w:rsid w:val="00552C2C"/>
    <w:rsid w:val="00554C26"/>
    <w:rsid w:val="00562B6E"/>
    <w:rsid w:val="00571691"/>
    <w:rsid w:val="00572B5A"/>
    <w:rsid w:val="00573BAA"/>
    <w:rsid w:val="00573EDE"/>
    <w:rsid w:val="00582A8A"/>
    <w:rsid w:val="0058469B"/>
    <w:rsid w:val="0058652A"/>
    <w:rsid w:val="00590381"/>
    <w:rsid w:val="005908C3"/>
    <w:rsid w:val="00590EC9"/>
    <w:rsid w:val="005A12F3"/>
    <w:rsid w:val="005A19C0"/>
    <w:rsid w:val="005A38E9"/>
    <w:rsid w:val="005A7D34"/>
    <w:rsid w:val="005A7ECF"/>
    <w:rsid w:val="005B523D"/>
    <w:rsid w:val="005B59DC"/>
    <w:rsid w:val="005C2279"/>
    <w:rsid w:val="005C30BB"/>
    <w:rsid w:val="005D0C2F"/>
    <w:rsid w:val="005D1204"/>
    <w:rsid w:val="005D78CF"/>
    <w:rsid w:val="00607284"/>
    <w:rsid w:val="00610D4C"/>
    <w:rsid w:val="00610E0C"/>
    <w:rsid w:val="006127D9"/>
    <w:rsid w:val="00612EE7"/>
    <w:rsid w:val="00613FB7"/>
    <w:rsid w:val="006146BA"/>
    <w:rsid w:val="00614C52"/>
    <w:rsid w:val="00623263"/>
    <w:rsid w:val="00624D0F"/>
    <w:rsid w:val="00625801"/>
    <w:rsid w:val="00627241"/>
    <w:rsid w:val="006311E4"/>
    <w:rsid w:val="00632BA9"/>
    <w:rsid w:val="00634C8E"/>
    <w:rsid w:val="00635821"/>
    <w:rsid w:val="00640F69"/>
    <w:rsid w:val="006434BE"/>
    <w:rsid w:val="006531F6"/>
    <w:rsid w:val="006532C4"/>
    <w:rsid w:val="006562A3"/>
    <w:rsid w:val="006619C8"/>
    <w:rsid w:val="00672E68"/>
    <w:rsid w:val="00673FDA"/>
    <w:rsid w:val="006818A1"/>
    <w:rsid w:val="00684099"/>
    <w:rsid w:val="00684291"/>
    <w:rsid w:val="00686C2E"/>
    <w:rsid w:val="006903F7"/>
    <w:rsid w:val="00690E94"/>
    <w:rsid w:val="006942AF"/>
    <w:rsid w:val="006A1982"/>
    <w:rsid w:val="006A34EF"/>
    <w:rsid w:val="006B1257"/>
    <w:rsid w:val="006B3238"/>
    <w:rsid w:val="006B7166"/>
    <w:rsid w:val="006C270E"/>
    <w:rsid w:val="006C3280"/>
    <w:rsid w:val="006C4157"/>
    <w:rsid w:val="006D5BEC"/>
    <w:rsid w:val="006D75A9"/>
    <w:rsid w:val="006E415C"/>
    <w:rsid w:val="006E4465"/>
    <w:rsid w:val="006F024B"/>
    <w:rsid w:val="006F2A06"/>
    <w:rsid w:val="006F3DD7"/>
    <w:rsid w:val="006F47B2"/>
    <w:rsid w:val="006F55C1"/>
    <w:rsid w:val="007045DF"/>
    <w:rsid w:val="00725CEE"/>
    <w:rsid w:val="0073412D"/>
    <w:rsid w:val="00741D50"/>
    <w:rsid w:val="007505E5"/>
    <w:rsid w:val="00751D26"/>
    <w:rsid w:val="007527E3"/>
    <w:rsid w:val="00760D3B"/>
    <w:rsid w:val="00766320"/>
    <w:rsid w:val="00772DF1"/>
    <w:rsid w:val="00773543"/>
    <w:rsid w:val="00780853"/>
    <w:rsid w:val="007825B9"/>
    <w:rsid w:val="00782C86"/>
    <w:rsid w:val="00786A41"/>
    <w:rsid w:val="00795FAC"/>
    <w:rsid w:val="007A04C6"/>
    <w:rsid w:val="007B0CAE"/>
    <w:rsid w:val="007B366C"/>
    <w:rsid w:val="007B76D7"/>
    <w:rsid w:val="007C20B9"/>
    <w:rsid w:val="007C51F8"/>
    <w:rsid w:val="007D4FDF"/>
    <w:rsid w:val="007D589B"/>
    <w:rsid w:val="007E377F"/>
    <w:rsid w:val="00800288"/>
    <w:rsid w:val="0080178E"/>
    <w:rsid w:val="0080522D"/>
    <w:rsid w:val="008130FB"/>
    <w:rsid w:val="0081312B"/>
    <w:rsid w:val="00813C66"/>
    <w:rsid w:val="008257BD"/>
    <w:rsid w:val="00830B17"/>
    <w:rsid w:val="008359F5"/>
    <w:rsid w:val="00846A02"/>
    <w:rsid w:val="00851330"/>
    <w:rsid w:val="00851376"/>
    <w:rsid w:val="00856376"/>
    <w:rsid w:val="00857DED"/>
    <w:rsid w:val="00857E20"/>
    <w:rsid w:val="00860359"/>
    <w:rsid w:val="00861E4F"/>
    <w:rsid w:val="00863AD5"/>
    <w:rsid w:val="00864590"/>
    <w:rsid w:val="00867B2D"/>
    <w:rsid w:val="008753E9"/>
    <w:rsid w:val="008770AA"/>
    <w:rsid w:val="00885445"/>
    <w:rsid w:val="008A34B4"/>
    <w:rsid w:val="008A620D"/>
    <w:rsid w:val="008A7275"/>
    <w:rsid w:val="008B5435"/>
    <w:rsid w:val="008B678B"/>
    <w:rsid w:val="008B7251"/>
    <w:rsid w:val="008B7B87"/>
    <w:rsid w:val="008C1B73"/>
    <w:rsid w:val="008C64D9"/>
    <w:rsid w:val="008C6A70"/>
    <w:rsid w:val="008D3E95"/>
    <w:rsid w:val="008D53EC"/>
    <w:rsid w:val="008D68FC"/>
    <w:rsid w:val="008D6FCD"/>
    <w:rsid w:val="008F139F"/>
    <w:rsid w:val="008F488D"/>
    <w:rsid w:val="008F56EA"/>
    <w:rsid w:val="008F5F15"/>
    <w:rsid w:val="008F764B"/>
    <w:rsid w:val="009140C9"/>
    <w:rsid w:val="00920C22"/>
    <w:rsid w:val="00924004"/>
    <w:rsid w:val="00924319"/>
    <w:rsid w:val="00943CB8"/>
    <w:rsid w:val="00950901"/>
    <w:rsid w:val="009543BE"/>
    <w:rsid w:val="0095573D"/>
    <w:rsid w:val="00956ABF"/>
    <w:rsid w:val="0095723E"/>
    <w:rsid w:val="00974F3E"/>
    <w:rsid w:val="009750D9"/>
    <w:rsid w:val="009948A2"/>
    <w:rsid w:val="009A082D"/>
    <w:rsid w:val="009A4113"/>
    <w:rsid w:val="009A4E1E"/>
    <w:rsid w:val="009A6A4E"/>
    <w:rsid w:val="009B3292"/>
    <w:rsid w:val="009C25F2"/>
    <w:rsid w:val="009C6411"/>
    <w:rsid w:val="009C7642"/>
    <w:rsid w:val="009C77EE"/>
    <w:rsid w:val="009D0372"/>
    <w:rsid w:val="009D0659"/>
    <w:rsid w:val="009E229A"/>
    <w:rsid w:val="009E247B"/>
    <w:rsid w:val="009E5CC2"/>
    <w:rsid w:val="009E6566"/>
    <w:rsid w:val="009E7C03"/>
    <w:rsid w:val="009F1604"/>
    <w:rsid w:val="009F6B86"/>
    <w:rsid w:val="00A01396"/>
    <w:rsid w:val="00A04E3D"/>
    <w:rsid w:val="00A07E21"/>
    <w:rsid w:val="00A308F6"/>
    <w:rsid w:val="00A32C7B"/>
    <w:rsid w:val="00A469C3"/>
    <w:rsid w:val="00A57658"/>
    <w:rsid w:val="00A62051"/>
    <w:rsid w:val="00A643EA"/>
    <w:rsid w:val="00A8003B"/>
    <w:rsid w:val="00A94964"/>
    <w:rsid w:val="00AA38A8"/>
    <w:rsid w:val="00AB3A2E"/>
    <w:rsid w:val="00AB6A3B"/>
    <w:rsid w:val="00AC0B1A"/>
    <w:rsid w:val="00AC2B0C"/>
    <w:rsid w:val="00AC71D1"/>
    <w:rsid w:val="00AD52FC"/>
    <w:rsid w:val="00AD743D"/>
    <w:rsid w:val="00AE1BB2"/>
    <w:rsid w:val="00AE2F58"/>
    <w:rsid w:val="00AE31B0"/>
    <w:rsid w:val="00AE39A6"/>
    <w:rsid w:val="00AE4B03"/>
    <w:rsid w:val="00AE4FA9"/>
    <w:rsid w:val="00AF3FFE"/>
    <w:rsid w:val="00AF4451"/>
    <w:rsid w:val="00B03099"/>
    <w:rsid w:val="00B11E66"/>
    <w:rsid w:val="00B21F9A"/>
    <w:rsid w:val="00B26AED"/>
    <w:rsid w:val="00B30DA3"/>
    <w:rsid w:val="00B34F3B"/>
    <w:rsid w:val="00B41428"/>
    <w:rsid w:val="00B41A5D"/>
    <w:rsid w:val="00B4342E"/>
    <w:rsid w:val="00B43916"/>
    <w:rsid w:val="00B52C39"/>
    <w:rsid w:val="00B53595"/>
    <w:rsid w:val="00B53B1C"/>
    <w:rsid w:val="00B54144"/>
    <w:rsid w:val="00B55E82"/>
    <w:rsid w:val="00B64D90"/>
    <w:rsid w:val="00B734EA"/>
    <w:rsid w:val="00B7366A"/>
    <w:rsid w:val="00B77742"/>
    <w:rsid w:val="00B81A52"/>
    <w:rsid w:val="00B85EFD"/>
    <w:rsid w:val="00B873FF"/>
    <w:rsid w:val="00BA55FD"/>
    <w:rsid w:val="00BC0955"/>
    <w:rsid w:val="00BC3BF1"/>
    <w:rsid w:val="00BC3E3A"/>
    <w:rsid w:val="00BC5909"/>
    <w:rsid w:val="00BC66FF"/>
    <w:rsid w:val="00BC7648"/>
    <w:rsid w:val="00BC7C09"/>
    <w:rsid w:val="00BE700D"/>
    <w:rsid w:val="00BF04DB"/>
    <w:rsid w:val="00BF2CDD"/>
    <w:rsid w:val="00BF2FBD"/>
    <w:rsid w:val="00C05F33"/>
    <w:rsid w:val="00C10C6A"/>
    <w:rsid w:val="00C12F8A"/>
    <w:rsid w:val="00C156F8"/>
    <w:rsid w:val="00C15BBA"/>
    <w:rsid w:val="00C21E77"/>
    <w:rsid w:val="00C23B87"/>
    <w:rsid w:val="00C24159"/>
    <w:rsid w:val="00C26C1C"/>
    <w:rsid w:val="00C40336"/>
    <w:rsid w:val="00C41714"/>
    <w:rsid w:val="00C53050"/>
    <w:rsid w:val="00C55351"/>
    <w:rsid w:val="00C61F9A"/>
    <w:rsid w:val="00C654FE"/>
    <w:rsid w:val="00C70BC0"/>
    <w:rsid w:val="00C74F48"/>
    <w:rsid w:val="00C7659A"/>
    <w:rsid w:val="00C76889"/>
    <w:rsid w:val="00C804BF"/>
    <w:rsid w:val="00C8146F"/>
    <w:rsid w:val="00C816BA"/>
    <w:rsid w:val="00C84852"/>
    <w:rsid w:val="00C85399"/>
    <w:rsid w:val="00C853A2"/>
    <w:rsid w:val="00C85949"/>
    <w:rsid w:val="00C86E73"/>
    <w:rsid w:val="00C87D0A"/>
    <w:rsid w:val="00C87E2D"/>
    <w:rsid w:val="00C904F7"/>
    <w:rsid w:val="00C91E0A"/>
    <w:rsid w:val="00C95190"/>
    <w:rsid w:val="00CA0AD2"/>
    <w:rsid w:val="00CA2B78"/>
    <w:rsid w:val="00CA604C"/>
    <w:rsid w:val="00CB0BFD"/>
    <w:rsid w:val="00CB15E9"/>
    <w:rsid w:val="00CB2457"/>
    <w:rsid w:val="00CB4F03"/>
    <w:rsid w:val="00CC143A"/>
    <w:rsid w:val="00CC182E"/>
    <w:rsid w:val="00CC57F1"/>
    <w:rsid w:val="00CD6367"/>
    <w:rsid w:val="00CE2945"/>
    <w:rsid w:val="00CE41E6"/>
    <w:rsid w:val="00CE4B10"/>
    <w:rsid w:val="00CF13DC"/>
    <w:rsid w:val="00CF39DE"/>
    <w:rsid w:val="00D17AB7"/>
    <w:rsid w:val="00D2425D"/>
    <w:rsid w:val="00D25A7E"/>
    <w:rsid w:val="00D40FA9"/>
    <w:rsid w:val="00D420A1"/>
    <w:rsid w:val="00D426A3"/>
    <w:rsid w:val="00D517B3"/>
    <w:rsid w:val="00D646FF"/>
    <w:rsid w:val="00D655BE"/>
    <w:rsid w:val="00D7565E"/>
    <w:rsid w:val="00D97582"/>
    <w:rsid w:val="00D975AC"/>
    <w:rsid w:val="00DA2DBE"/>
    <w:rsid w:val="00DB1B37"/>
    <w:rsid w:val="00DB3C1D"/>
    <w:rsid w:val="00DB4D8E"/>
    <w:rsid w:val="00DB5350"/>
    <w:rsid w:val="00DC7435"/>
    <w:rsid w:val="00DD5A73"/>
    <w:rsid w:val="00DE221D"/>
    <w:rsid w:val="00DF3AA1"/>
    <w:rsid w:val="00DF439D"/>
    <w:rsid w:val="00DF5B62"/>
    <w:rsid w:val="00E038AE"/>
    <w:rsid w:val="00E11EB7"/>
    <w:rsid w:val="00E130C7"/>
    <w:rsid w:val="00E243DF"/>
    <w:rsid w:val="00E248CE"/>
    <w:rsid w:val="00E24AED"/>
    <w:rsid w:val="00E27D3D"/>
    <w:rsid w:val="00E35712"/>
    <w:rsid w:val="00E5406D"/>
    <w:rsid w:val="00E55DB5"/>
    <w:rsid w:val="00E614E1"/>
    <w:rsid w:val="00E63338"/>
    <w:rsid w:val="00E646D2"/>
    <w:rsid w:val="00E649A9"/>
    <w:rsid w:val="00E70DDD"/>
    <w:rsid w:val="00E72A36"/>
    <w:rsid w:val="00E74E37"/>
    <w:rsid w:val="00E75E2F"/>
    <w:rsid w:val="00E8081D"/>
    <w:rsid w:val="00E82C2D"/>
    <w:rsid w:val="00E83FEA"/>
    <w:rsid w:val="00E854A7"/>
    <w:rsid w:val="00E8661D"/>
    <w:rsid w:val="00E87487"/>
    <w:rsid w:val="00E94837"/>
    <w:rsid w:val="00E97FB4"/>
    <w:rsid w:val="00EA26BA"/>
    <w:rsid w:val="00EA2F88"/>
    <w:rsid w:val="00EB0FCB"/>
    <w:rsid w:val="00EB4CD3"/>
    <w:rsid w:val="00EC1F8D"/>
    <w:rsid w:val="00EC471A"/>
    <w:rsid w:val="00ED1889"/>
    <w:rsid w:val="00ED75DA"/>
    <w:rsid w:val="00EE0F10"/>
    <w:rsid w:val="00EE41B3"/>
    <w:rsid w:val="00EF6E40"/>
    <w:rsid w:val="00F011D3"/>
    <w:rsid w:val="00F368D4"/>
    <w:rsid w:val="00F428F9"/>
    <w:rsid w:val="00F45706"/>
    <w:rsid w:val="00F47DCC"/>
    <w:rsid w:val="00F55440"/>
    <w:rsid w:val="00F55723"/>
    <w:rsid w:val="00F6042E"/>
    <w:rsid w:val="00F741FD"/>
    <w:rsid w:val="00F743E5"/>
    <w:rsid w:val="00F81B54"/>
    <w:rsid w:val="00F903DE"/>
    <w:rsid w:val="00F9352E"/>
    <w:rsid w:val="00F951D9"/>
    <w:rsid w:val="00F9538F"/>
    <w:rsid w:val="00F96CD3"/>
    <w:rsid w:val="00FA23D4"/>
    <w:rsid w:val="00FA422E"/>
    <w:rsid w:val="00FA4888"/>
    <w:rsid w:val="00FA7734"/>
    <w:rsid w:val="00FB17C5"/>
    <w:rsid w:val="00FB27BE"/>
    <w:rsid w:val="00FD174D"/>
    <w:rsid w:val="00FD2B34"/>
    <w:rsid w:val="00FD4C0A"/>
    <w:rsid w:val="00FD572A"/>
    <w:rsid w:val="00FE39BF"/>
    <w:rsid w:val="00FE6114"/>
    <w:rsid w:val="00FE79BD"/>
    <w:rsid w:val="00FF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semiHidden/>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semiHidden/>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NALUBEGA%20GLADYS%20&amp;%203%20OTHERS%20V%20SEBUGULUSE%20HENRY%20CIVIL%20SUIT%2044%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NALUBEGA GLADYS &amp; 3 OTHERS V SEBUGULUSE HENRY CIVIL SUIT 44 OF 2010</Template>
  <TotalTime>0</TotalTime>
  <Pages>9</Pages>
  <Words>2550</Words>
  <Characters>14539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2015-08-20T07:42:00Z</cp:lastPrinted>
  <dcterms:created xsi:type="dcterms:W3CDTF">2015-10-06T07:41:00Z</dcterms:created>
  <dcterms:modified xsi:type="dcterms:W3CDTF">2015-10-06T07:41:00Z</dcterms:modified>
</cp:coreProperties>
</file>