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1B3E09" w:rsidRDefault="00633D74" w:rsidP="004037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1B3E09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1B3E09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91466A" w:rsidRPr="001B3E09" w:rsidRDefault="007E554F" w:rsidP="00C4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633D74" w:rsidRPr="001B3E09">
        <w:rPr>
          <w:rFonts w:ascii="Times New Roman" w:hAnsi="Times New Roman" w:cs="Times New Roman"/>
          <w:b/>
          <w:sz w:val="24"/>
          <w:szCs w:val="24"/>
        </w:rPr>
        <w:t xml:space="preserve">CAUSE </w:t>
      </w:r>
      <w:r w:rsidR="009F3DDC" w:rsidRPr="001B3E09">
        <w:rPr>
          <w:rFonts w:ascii="Times New Roman" w:hAnsi="Times New Roman" w:cs="Times New Roman"/>
          <w:b/>
          <w:sz w:val="24"/>
          <w:szCs w:val="24"/>
        </w:rPr>
        <w:t>37</w:t>
      </w:r>
      <w:r w:rsidR="00C026FC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A3" w:rsidRPr="001B3E09">
        <w:rPr>
          <w:rFonts w:ascii="Times New Roman" w:hAnsi="Times New Roman" w:cs="Times New Roman"/>
          <w:b/>
          <w:sz w:val="24"/>
          <w:szCs w:val="24"/>
        </w:rPr>
        <w:t>OF 2014</w:t>
      </w:r>
    </w:p>
    <w:p w:rsidR="0091466A" w:rsidRPr="001B3E09" w:rsidRDefault="0091466A" w:rsidP="00310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IN THE MATTER OF</w:t>
      </w:r>
      <w:r w:rsidR="008755A3" w:rsidRPr="001B3E09">
        <w:rPr>
          <w:rFonts w:ascii="Times New Roman" w:hAnsi="Times New Roman" w:cs="Times New Roman"/>
          <w:b/>
          <w:sz w:val="24"/>
          <w:szCs w:val="24"/>
        </w:rPr>
        <w:t xml:space="preserve"> ARTICLE 139(1) 34(1) &amp; (2) OF THE CONSTITUTION OF THE REPUBLIC OF UGANDA</w:t>
      </w:r>
      <w:r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A3" w:rsidRPr="001B3E09">
        <w:rPr>
          <w:rFonts w:ascii="Times New Roman" w:hAnsi="Times New Roman" w:cs="Times New Roman"/>
          <w:b/>
          <w:sz w:val="24"/>
          <w:szCs w:val="24"/>
        </w:rPr>
        <w:t>AND SECTIONS 14, 33 &amp; 39 OF THE JUDICATURE ACT</w:t>
      </w:r>
    </w:p>
    <w:p w:rsidR="0091466A" w:rsidRPr="001B3E09" w:rsidRDefault="0091466A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AND</w:t>
      </w:r>
    </w:p>
    <w:p w:rsidR="008755A3" w:rsidRPr="001B3E09" w:rsidRDefault="008755A3" w:rsidP="00403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SECTIONS 2, 3, 4, 5, 6 AND THE FIRST SCHEDULE OF THE CHILDREN ACT, CAP 59 AND SECTION 98 OF THE CIVIL PROCEDURE ACT AND ORDER 52 RULES 1 &amp; 3 OF THE CIVIL PROCEDURE RULES SI 71 – 1</w:t>
      </w:r>
    </w:p>
    <w:p w:rsidR="008755A3" w:rsidRPr="001B3E09" w:rsidRDefault="008755A3" w:rsidP="0087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AND</w:t>
      </w:r>
    </w:p>
    <w:p w:rsidR="00C4053B" w:rsidRPr="001B3E09" w:rsidRDefault="0091466A" w:rsidP="0031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 xml:space="preserve">IN THE MATTER OF </w:t>
      </w:r>
      <w:r w:rsidR="009F3DDC" w:rsidRPr="001B3E09">
        <w:rPr>
          <w:rFonts w:ascii="Times New Roman" w:hAnsi="Times New Roman" w:cs="Times New Roman"/>
          <w:b/>
          <w:sz w:val="24"/>
          <w:szCs w:val="24"/>
        </w:rPr>
        <w:t xml:space="preserve">NASSOZI IMMACULATE </w:t>
      </w:r>
      <w:r w:rsidR="008755A3" w:rsidRPr="001B3E09">
        <w:rPr>
          <w:rFonts w:ascii="Times New Roman" w:hAnsi="Times New Roman" w:cs="Times New Roman"/>
          <w:b/>
          <w:sz w:val="24"/>
          <w:szCs w:val="24"/>
        </w:rPr>
        <w:t>(CHILD)</w:t>
      </w:r>
    </w:p>
    <w:p w:rsidR="008755A3" w:rsidRPr="001B3E09" w:rsidRDefault="008755A3" w:rsidP="0087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AND</w:t>
      </w:r>
    </w:p>
    <w:p w:rsidR="008755A3" w:rsidRPr="001B3E09" w:rsidRDefault="008755A3" w:rsidP="00310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 xml:space="preserve">IN THE MATTER OF AN APPLICATION FOR LEGAL GUARDIANSHIP BY </w:t>
      </w:r>
      <w:r w:rsidR="009F3DDC" w:rsidRPr="001B3E09">
        <w:rPr>
          <w:rFonts w:ascii="Times New Roman" w:hAnsi="Times New Roman" w:cs="Times New Roman"/>
          <w:b/>
          <w:sz w:val="24"/>
          <w:szCs w:val="24"/>
        </w:rPr>
        <w:t>SHERWOOD ZIMMERMAN AND LISA ZIMMERMAN</w:t>
      </w:r>
    </w:p>
    <w:p w:rsidR="00633D74" w:rsidRPr="001B3E09" w:rsidRDefault="00633D74" w:rsidP="004037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1B3E09" w:rsidRDefault="00321CBD" w:rsidP="00F91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A3773F" w:rsidRPr="001B3E09" w:rsidRDefault="0058648E" w:rsidP="00A3773F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This is an application for legal guardianship brought by notice</w:t>
      </w:r>
      <w:r w:rsidR="00FE0B04" w:rsidRPr="001B3E09">
        <w:rPr>
          <w:rFonts w:ascii="Times New Roman" w:hAnsi="Times New Roman" w:cs="Times New Roman"/>
          <w:sz w:val="24"/>
          <w:szCs w:val="24"/>
        </w:rPr>
        <w:t xml:space="preserve"> of motion under a</w:t>
      </w:r>
      <w:r w:rsidR="001B0F69" w:rsidRPr="001B3E09">
        <w:rPr>
          <w:rFonts w:ascii="Times New Roman" w:hAnsi="Times New Roman" w:cs="Times New Roman"/>
          <w:sz w:val="24"/>
          <w:szCs w:val="24"/>
        </w:rPr>
        <w:t>rticles 139</w:t>
      </w:r>
      <w:r w:rsidR="00FE0B04" w:rsidRPr="001B3E09">
        <w:rPr>
          <w:rFonts w:ascii="Times New Roman" w:hAnsi="Times New Roman" w:cs="Times New Roman"/>
          <w:sz w:val="24"/>
          <w:szCs w:val="24"/>
        </w:rPr>
        <w:t>(1) and</w:t>
      </w:r>
      <w:r w:rsidR="00B7038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FA2270" w:rsidRPr="001B3E09">
        <w:rPr>
          <w:rFonts w:ascii="Times New Roman" w:hAnsi="Times New Roman" w:cs="Times New Roman"/>
          <w:sz w:val="24"/>
          <w:szCs w:val="24"/>
        </w:rPr>
        <w:t xml:space="preserve">34(1) &amp; (2) </w:t>
      </w:r>
      <w:r w:rsidR="0082077C" w:rsidRPr="001B3E09">
        <w:rPr>
          <w:rFonts w:ascii="Times New Roman" w:hAnsi="Times New Roman" w:cs="Times New Roman"/>
          <w:sz w:val="24"/>
          <w:szCs w:val="24"/>
        </w:rPr>
        <w:t>of the Constitution;</w:t>
      </w:r>
      <w:r w:rsidR="0089229A" w:rsidRPr="001B3E09">
        <w:rPr>
          <w:rFonts w:ascii="Times New Roman" w:hAnsi="Times New Roman" w:cs="Times New Roman"/>
          <w:sz w:val="24"/>
          <w:szCs w:val="24"/>
        </w:rPr>
        <w:t xml:space="preserve"> section</w:t>
      </w:r>
      <w:r w:rsidR="007E554F" w:rsidRPr="001B3E09">
        <w:rPr>
          <w:rFonts w:ascii="Times New Roman" w:hAnsi="Times New Roman" w:cs="Times New Roman"/>
          <w:sz w:val="24"/>
          <w:szCs w:val="24"/>
        </w:rPr>
        <w:t>s</w:t>
      </w:r>
      <w:r w:rsidR="0089229A" w:rsidRPr="001B3E09">
        <w:rPr>
          <w:rFonts w:ascii="Times New Roman" w:hAnsi="Times New Roman" w:cs="Times New Roman"/>
          <w:sz w:val="24"/>
          <w:szCs w:val="24"/>
        </w:rPr>
        <w:t xml:space="preserve"> 14</w:t>
      </w:r>
      <w:r w:rsidR="00B342FA" w:rsidRPr="001B3E09">
        <w:rPr>
          <w:rFonts w:ascii="Times New Roman" w:hAnsi="Times New Roman" w:cs="Times New Roman"/>
          <w:sz w:val="24"/>
          <w:szCs w:val="24"/>
        </w:rPr>
        <w:t>, 33 and 39</w:t>
      </w:r>
      <w:r w:rsidR="0082077C" w:rsidRPr="001B3E09">
        <w:rPr>
          <w:rFonts w:ascii="Times New Roman" w:hAnsi="Times New Roman" w:cs="Times New Roman"/>
          <w:sz w:val="24"/>
          <w:szCs w:val="24"/>
        </w:rPr>
        <w:t xml:space="preserve"> of the Judicature Act, cap 13;</w:t>
      </w:r>
      <w:r w:rsidR="00EA1BCA" w:rsidRPr="001B3E09">
        <w:rPr>
          <w:rFonts w:ascii="Times New Roman" w:hAnsi="Times New Roman" w:cs="Times New Roman"/>
          <w:sz w:val="24"/>
          <w:szCs w:val="24"/>
        </w:rPr>
        <w:t xml:space="preserve"> and</w:t>
      </w:r>
      <w:r w:rsidR="001B0F69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A3773F" w:rsidRPr="001B3E09">
        <w:rPr>
          <w:rFonts w:ascii="Times New Roman" w:hAnsi="Times New Roman" w:cs="Times New Roman"/>
          <w:sz w:val="24"/>
          <w:szCs w:val="24"/>
        </w:rPr>
        <w:t xml:space="preserve">sections </w:t>
      </w:r>
      <w:r w:rsidR="005877FF" w:rsidRPr="001B3E09">
        <w:rPr>
          <w:rFonts w:ascii="Times New Roman" w:hAnsi="Times New Roman" w:cs="Times New Roman"/>
          <w:sz w:val="24"/>
          <w:szCs w:val="24"/>
        </w:rPr>
        <w:t xml:space="preserve">2, </w:t>
      </w:r>
      <w:r w:rsidR="00A3773F" w:rsidRPr="001B3E09">
        <w:rPr>
          <w:rFonts w:ascii="Times New Roman" w:hAnsi="Times New Roman" w:cs="Times New Roman"/>
          <w:sz w:val="24"/>
          <w:szCs w:val="24"/>
        </w:rPr>
        <w:t>3, 4, 5</w:t>
      </w:r>
      <w:r w:rsidR="005877FF" w:rsidRPr="001B3E09">
        <w:rPr>
          <w:rFonts w:ascii="Times New Roman" w:hAnsi="Times New Roman" w:cs="Times New Roman"/>
          <w:sz w:val="24"/>
          <w:szCs w:val="24"/>
        </w:rPr>
        <w:t xml:space="preserve"> &amp; 6</w:t>
      </w:r>
      <w:r w:rsidR="00A3773F" w:rsidRPr="001B3E09">
        <w:rPr>
          <w:rFonts w:ascii="Times New Roman" w:hAnsi="Times New Roman" w:cs="Times New Roman"/>
          <w:sz w:val="24"/>
          <w:szCs w:val="24"/>
        </w:rPr>
        <w:t xml:space="preserve"> of the Children Act</w:t>
      </w:r>
      <w:r w:rsidR="005877FF" w:rsidRPr="001B3E09">
        <w:rPr>
          <w:rFonts w:ascii="Times New Roman" w:hAnsi="Times New Roman" w:cs="Times New Roman"/>
          <w:sz w:val="24"/>
          <w:szCs w:val="24"/>
        </w:rPr>
        <w:t xml:space="preserve"> cap 59, section 98 of the Civil Procedure Act cap 71 and Order 52 rules 1 &amp; 3 of the Civil Procedure Rules</w:t>
      </w:r>
      <w:r w:rsidR="00DF5F39" w:rsidRPr="001B3E09">
        <w:rPr>
          <w:rFonts w:ascii="Times New Roman" w:hAnsi="Times New Roman" w:cs="Times New Roman"/>
          <w:sz w:val="24"/>
          <w:szCs w:val="24"/>
        </w:rPr>
        <w:t>. The</w:t>
      </w:r>
      <w:r w:rsidR="00B274F2" w:rsidRPr="001B3E09">
        <w:rPr>
          <w:rFonts w:ascii="Times New Roman" w:hAnsi="Times New Roman" w:cs="Times New Roman"/>
          <w:sz w:val="24"/>
          <w:szCs w:val="24"/>
        </w:rPr>
        <w:t xml:space="preserve"> applicant</w:t>
      </w:r>
      <w:r w:rsidR="00D457E2" w:rsidRPr="001B3E09">
        <w:rPr>
          <w:rFonts w:ascii="Times New Roman" w:hAnsi="Times New Roman" w:cs="Times New Roman"/>
          <w:sz w:val="24"/>
          <w:szCs w:val="24"/>
        </w:rPr>
        <w:t>s are</w:t>
      </w:r>
      <w:r w:rsidR="00B274F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1312FD" w:rsidRPr="001B3E09">
        <w:rPr>
          <w:rFonts w:ascii="Times New Roman" w:hAnsi="Times New Roman" w:cs="Times New Roman"/>
          <w:sz w:val="24"/>
          <w:szCs w:val="24"/>
        </w:rPr>
        <w:t xml:space="preserve">seeking the </w:t>
      </w:r>
      <w:r w:rsidR="00A3773F" w:rsidRPr="001B3E09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3767E" w:rsidRPr="001B3E09">
        <w:rPr>
          <w:rFonts w:ascii="Times New Roman" w:hAnsi="Times New Roman" w:cs="Times New Roman"/>
          <w:sz w:val="24"/>
          <w:szCs w:val="24"/>
        </w:rPr>
        <w:t>order</w:t>
      </w:r>
      <w:r w:rsidR="00A3773F" w:rsidRPr="001B3E09">
        <w:rPr>
          <w:rFonts w:ascii="Times New Roman" w:hAnsi="Times New Roman" w:cs="Times New Roman"/>
          <w:sz w:val="24"/>
          <w:szCs w:val="24"/>
        </w:rPr>
        <w:t>s:-</w:t>
      </w:r>
    </w:p>
    <w:p w:rsidR="00A07631" w:rsidRPr="001B3E09" w:rsidRDefault="0033398C" w:rsidP="00A377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Sherwood Zimmerman and Lisa Zimmerman </w:t>
      </w:r>
      <w:r w:rsidR="00A07631" w:rsidRPr="001B3E09">
        <w:rPr>
          <w:rFonts w:ascii="Times New Roman" w:hAnsi="Times New Roman" w:cs="Times New Roman"/>
          <w:sz w:val="24"/>
          <w:szCs w:val="24"/>
        </w:rPr>
        <w:t>be appointed legal guardian</w:t>
      </w:r>
      <w:r w:rsidR="00E33339" w:rsidRPr="001B3E09">
        <w:rPr>
          <w:rFonts w:ascii="Times New Roman" w:hAnsi="Times New Roman" w:cs="Times New Roman"/>
          <w:sz w:val="24"/>
          <w:szCs w:val="24"/>
        </w:rPr>
        <w:t>s</w:t>
      </w:r>
      <w:r w:rsidR="00A07631" w:rsidRPr="001B3E09">
        <w:rPr>
          <w:rFonts w:ascii="Times New Roman" w:hAnsi="Times New Roman" w:cs="Times New Roman"/>
          <w:sz w:val="24"/>
          <w:szCs w:val="24"/>
        </w:rPr>
        <w:t xml:space="preserve"> of</w:t>
      </w:r>
      <w:r w:rsidR="00306EE0" w:rsidRPr="001B3E09">
        <w:rPr>
          <w:rFonts w:ascii="Times New Roman" w:hAnsi="Times New Roman" w:cs="Times New Roman"/>
          <w:sz w:val="24"/>
          <w:szCs w:val="24"/>
        </w:rPr>
        <w:t xml:space="preserve"> the child</w:t>
      </w:r>
      <w:r w:rsidRPr="001B3E09">
        <w:rPr>
          <w:rFonts w:ascii="Times New Roman" w:hAnsi="Times New Roman" w:cs="Times New Roman"/>
          <w:sz w:val="24"/>
          <w:szCs w:val="24"/>
        </w:rPr>
        <w:t xml:space="preserve"> Nassozi Immaculate</w:t>
      </w:r>
      <w:r w:rsidR="00A07631" w:rsidRPr="001B3E09">
        <w:rPr>
          <w:rFonts w:ascii="Times New Roman" w:hAnsi="Times New Roman" w:cs="Times New Roman"/>
          <w:sz w:val="24"/>
          <w:szCs w:val="24"/>
        </w:rPr>
        <w:t>.</w:t>
      </w:r>
    </w:p>
    <w:p w:rsidR="00E33339" w:rsidRPr="001B3E09" w:rsidRDefault="00A3773F" w:rsidP="00A377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</w:t>
      </w:r>
      <w:r w:rsidR="00D166F1" w:rsidRPr="001B3E09">
        <w:rPr>
          <w:rFonts w:ascii="Times New Roman" w:hAnsi="Times New Roman" w:cs="Times New Roman"/>
          <w:sz w:val="24"/>
          <w:szCs w:val="24"/>
        </w:rPr>
        <w:t xml:space="preserve"> applicants be permitted to travel with the child outside Uganda to fulfill their parental responsibilities and complete the adoption process in the United States of America</w:t>
      </w:r>
      <w:r w:rsidR="00E33339" w:rsidRPr="001B3E09">
        <w:rPr>
          <w:rFonts w:ascii="Times New Roman" w:hAnsi="Times New Roman" w:cs="Times New Roman"/>
          <w:sz w:val="24"/>
          <w:szCs w:val="24"/>
        </w:rPr>
        <w:t>.</w:t>
      </w:r>
    </w:p>
    <w:p w:rsidR="00394193" w:rsidRPr="001B3E09" w:rsidRDefault="00945961" w:rsidP="00A377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C</w:t>
      </w:r>
      <w:r w:rsidR="001312FD" w:rsidRPr="001B3E09">
        <w:rPr>
          <w:rFonts w:ascii="Times New Roman" w:hAnsi="Times New Roman" w:cs="Times New Roman"/>
          <w:sz w:val="24"/>
          <w:szCs w:val="24"/>
        </w:rPr>
        <w:t>osts</w:t>
      </w:r>
      <w:r w:rsidR="00675C17" w:rsidRPr="001B3E09">
        <w:rPr>
          <w:rFonts w:ascii="Times New Roman" w:hAnsi="Times New Roman" w:cs="Times New Roman"/>
          <w:sz w:val="24"/>
          <w:szCs w:val="24"/>
        </w:rPr>
        <w:t xml:space="preserve"> of this</w:t>
      </w:r>
      <w:r w:rsidR="00394193" w:rsidRPr="001B3E09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1B3E09">
        <w:rPr>
          <w:rFonts w:ascii="Times New Roman" w:hAnsi="Times New Roman" w:cs="Times New Roman"/>
          <w:sz w:val="24"/>
          <w:szCs w:val="24"/>
        </w:rPr>
        <w:t xml:space="preserve"> be provided for</w:t>
      </w:r>
      <w:r w:rsidR="00394193" w:rsidRPr="001B3E09">
        <w:rPr>
          <w:rFonts w:ascii="Times New Roman" w:hAnsi="Times New Roman" w:cs="Times New Roman"/>
          <w:sz w:val="24"/>
          <w:szCs w:val="24"/>
        </w:rPr>
        <w:t>.</w:t>
      </w:r>
    </w:p>
    <w:p w:rsidR="00394193" w:rsidRPr="001B3E09" w:rsidRDefault="00394193" w:rsidP="00394193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grounds of the application are that:-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child’s parents are dead and the said child</w:t>
      </w:r>
      <w:r w:rsidR="00BD11C7" w:rsidRPr="001B3E09">
        <w:rPr>
          <w:rFonts w:ascii="Times New Roman" w:hAnsi="Times New Roman" w:cs="Times New Roman"/>
          <w:sz w:val="24"/>
          <w:szCs w:val="24"/>
        </w:rPr>
        <w:t xml:space="preserve"> is</w:t>
      </w:r>
      <w:r w:rsidRPr="001B3E09">
        <w:rPr>
          <w:rFonts w:ascii="Times New Roman" w:hAnsi="Times New Roman" w:cs="Times New Roman"/>
          <w:sz w:val="24"/>
          <w:szCs w:val="24"/>
        </w:rPr>
        <w:t xml:space="preserve"> in dire need of care and protection.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lastRenderedPageBreak/>
        <w:t xml:space="preserve">The child </w:t>
      </w:r>
      <w:r w:rsidR="00325F48" w:rsidRPr="001B3E09">
        <w:rPr>
          <w:rFonts w:ascii="Times New Roman" w:hAnsi="Times New Roman" w:cs="Times New Roman"/>
          <w:sz w:val="24"/>
          <w:szCs w:val="24"/>
        </w:rPr>
        <w:t xml:space="preserve">is </w:t>
      </w:r>
      <w:r w:rsidRPr="001B3E09">
        <w:rPr>
          <w:rFonts w:ascii="Times New Roman" w:hAnsi="Times New Roman" w:cs="Times New Roman"/>
          <w:sz w:val="24"/>
          <w:szCs w:val="24"/>
        </w:rPr>
        <w:t>staying at Greenhouse orphanage home.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child w</w:t>
      </w:r>
      <w:r w:rsidR="0065186C" w:rsidRPr="001B3E09">
        <w:rPr>
          <w:rFonts w:ascii="Times New Roman" w:hAnsi="Times New Roman" w:cs="Times New Roman"/>
          <w:sz w:val="24"/>
          <w:szCs w:val="24"/>
        </w:rPr>
        <w:t>as</w:t>
      </w:r>
      <w:r w:rsidRPr="001B3E09">
        <w:rPr>
          <w:rFonts w:ascii="Times New Roman" w:hAnsi="Times New Roman" w:cs="Times New Roman"/>
          <w:sz w:val="24"/>
          <w:szCs w:val="24"/>
        </w:rPr>
        <w:t xml:space="preserve"> brought to Greenhouse orphana</w:t>
      </w:r>
      <w:r w:rsidR="0065186C" w:rsidRPr="001B3E09">
        <w:rPr>
          <w:rFonts w:ascii="Times New Roman" w:hAnsi="Times New Roman" w:cs="Times New Roman"/>
          <w:sz w:val="24"/>
          <w:szCs w:val="24"/>
        </w:rPr>
        <w:t>ge home with the consent of he</w:t>
      </w:r>
      <w:r w:rsidRPr="001B3E09">
        <w:rPr>
          <w:rFonts w:ascii="Times New Roman" w:hAnsi="Times New Roman" w:cs="Times New Roman"/>
          <w:sz w:val="24"/>
          <w:szCs w:val="24"/>
        </w:rPr>
        <w:t>r relatives.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relatives are not in position to take care of the welfare needs of the child.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welfare of the said child will be better served if the child </w:t>
      </w:r>
      <w:r w:rsidR="0065186C" w:rsidRPr="001B3E09">
        <w:rPr>
          <w:rFonts w:ascii="Times New Roman" w:hAnsi="Times New Roman" w:cs="Times New Roman"/>
          <w:sz w:val="24"/>
          <w:szCs w:val="24"/>
        </w:rPr>
        <w:t xml:space="preserve">is </w:t>
      </w:r>
      <w:r w:rsidRPr="001B3E09">
        <w:rPr>
          <w:rFonts w:ascii="Times New Roman" w:hAnsi="Times New Roman" w:cs="Times New Roman"/>
          <w:sz w:val="24"/>
          <w:szCs w:val="24"/>
        </w:rPr>
        <w:t>placed under the guardianship and custody of the applicants.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applicants met the child when they had come to volunteer at the orphanage.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child</w:t>
      </w:r>
      <w:r w:rsidR="00385412" w:rsidRPr="001B3E09">
        <w:rPr>
          <w:rFonts w:ascii="Times New Roman" w:hAnsi="Times New Roman" w:cs="Times New Roman"/>
          <w:sz w:val="24"/>
          <w:szCs w:val="24"/>
        </w:rPr>
        <w:t xml:space="preserve"> is</w:t>
      </w:r>
      <w:r w:rsidRPr="001B3E09">
        <w:rPr>
          <w:rFonts w:ascii="Times New Roman" w:hAnsi="Times New Roman" w:cs="Times New Roman"/>
          <w:sz w:val="24"/>
          <w:szCs w:val="24"/>
        </w:rPr>
        <w:t xml:space="preserve"> in need of a permanent home, parental love, care and protection.</w:t>
      </w:r>
    </w:p>
    <w:p w:rsidR="007C1A50" w:rsidRPr="001B3E09" w:rsidRDefault="007C1A50" w:rsidP="007C1A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applicants are suitable persons and have the means to cater for the child.</w:t>
      </w:r>
    </w:p>
    <w:p w:rsidR="00793C0F" w:rsidRPr="001B3E09" w:rsidRDefault="007C1A50" w:rsidP="00793C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Besides</w:t>
      </w:r>
      <w:r w:rsidR="00A75347" w:rsidRPr="001B3E09">
        <w:rPr>
          <w:rFonts w:ascii="Times New Roman" w:hAnsi="Times New Roman" w:cs="Times New Roman"/>
          <w:sz w:val="24"/>
          <w:szCs w:val="24"/>
        </w:rPr>
        <w:t xml:space="preserve"> th</w:t>
      </w:r>
      <w:r w:rsidRPr="001B3E09">
        <w:rPr>
          <w:rFonts w:ascii="Times New Roman" w:hAnsi="Times New Roman" w:cs="Times New Roman"/>
          <w:sz w:val="24"/>
          <w:szCs w:val="24"/>
        </w:rPr>
        <w:t>e applicants, no one is ready and willing to provide the child with a permanent home, parental love, care and protection.</w:t>
      </w:r>
    </w:p>
    <w:p w:rsidR="007C1A50" w:rsidRPr="001B3E09" w:rsidRDefault="00793C0F" w:rsidP="00793C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C1A50" w:rsidRPr="001B3E09">
        <w:rPr>
          <w:rFonts w:ascii="Times New Roman" w:hAnsi="Times New Roman" w:cs="Times New Roman"/>
          <w:sz w:val="24"/>
          <w:szCs w:val="24"/>
        </w:rPr>
        <w:t>It is in the best interests of the child that this honourable court</w:t>
      </w:r>
      <w:r w:rsidR="00A75347" w:rsidRPr="001B3E09">
        <w:rPr>
          <w:rFonts w:ascii="Times New Roman" w:hAnsi="Times New Roman" w:cs="Times New Roman"/>
          <w:sz w:val="24"/>
          <w:szCs w:val="24"/>
        </w:rPr>
        <w:t xml:space="preserve"> be pleased to grant this application.</w:t>
      </w:r>
      <w:r w:rsidR="007C1A50" w:rsidRPr="001B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41" w:rsidRPr="001B3E09" w:rsidRDefault="000750A4" w:rsidP="007C1A50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D156C3" w:rsidRPr="001B3E09">
        <w:rPr>
          <w:rFonts w:ascii="Times New Roman" w:hAnsi="Times New Roman" w:cs="Times New Roman"/>
          <w:sz w:val="24"/>
          <w:szCs w:val="24"/>
        </w:rPr>
        <w:t xml:space="preserve">supported </w:t>
      </w:r>
      <w:r w:rsidR="007F768A" w:rsidRPr="001B3E09">
        <w:rPr>
          <w:rFonts w:ascii="Times New Roman" w:hAnsi="Times New Roman" w:cs="Times New Roman"/>
          <w:sz w:val="24"/>
          <w:szCs w:val="24"/>
        </w:rPr>
        <w:t>by</w:t>
      </w:r>
      <w:r w:rsidR="00D156C3" w:rsidRPr="001B3E09">
        <w:rPr>
          <w:rFonts w:ascii="Times New Roman" w:hAnsi="Times New Roman" w:cs="Times New Roman"/>
          <w:sz w:val="24"/>
          <w:szCs w:val="24"/>
        </w:rPr>
        <w:t xml:space="preserve"> the </w:t>
      </w:r>
      <w:r w:rsidR="00793C0F" w:rsidRPr="001B3E09">
        <w:rPr>
          <w:rFonts w:ascii="Times New Roman" w:hAnsi="Times New Roman" w:cs="Times New Roman"/>
          <w:sz w:val="24"/>
          <w:szCs w:val="24"/>
        </w:rPr>
        <w:t xml:space="preserve">affidavits </w:t>
      </w:r>
      <w:r w:rsidR="00D156C3" w:rsidRPr="001B3E09">
        <w:rPr>
          <w:rFonts w:ascii="Times New Roman" w:hAnsi="Times New Roman" w:cs="Times New Roman"/>
          <w:sz w:val="24"/>
          <w:szCs w:val="24"/>
        </w:rPr>
        <w:t xml:space="preserve">of </w:t>
      </w:r>
      <w:r w:rsidR="007F768A" w:rsidRPr="001B3E09">
        <w:rPr>
          <w:rFonts w:ascii="Times New Roman" w:hAnsi="Times New Roman" w:cs="Times New Roman"/>
          <w:sz w:val="24"/>
          <w:szCs w:val="24"/>
        </w:rPr>
        <w:t>the applicant</w:t>
      </w:r>
      <w:r w:rsidR="005F7EE6" w:rsidRPr="001B3E09">
        <w:rPr>
          <w:rFonts w:ascii="Times New Roman" w:hAnsi="Times New Roman" w:cs="Times New Roman"/>
          <w:sz w:val="24"/>
          <w:szCs w:val="24"/>
        </w:rPr>
        <w:t>s</w:t>
      </w:r>
      <w:r w:rsidR="00D156C3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04" w:rsidRPr="001B3E09">
        <w:rPr>
          <w:rFonts w:ascii="Times New Roman" w:hAnsi="Times New Roman" w:cs="Times New Roman"/>
          <w:sz w:val="24"/>
          <w:szCs w:val="24"/>
        </w:rPr>
        <w:t xml:space="preserve">plus </w:t>
      </w:r>
      <w:r w:rsidR="00962AAD" w:rsidRPr="001B3E09">
        <w:rPr>
          <w:rFonts w:ascii="Times New Roman" w:hAnsi="Times New Roman" w:cs="Times New Roman"/>
          <w:sz w:val="24"/>
          <w:szCs w:val="24"/>
        </w:rPr>
        <w:t>th</w:t>
      </w:r>
      <w:r w:rsidR="004F4162" w:rsidRPr="001B3E09">
        <w:rPr>
          <w:rFonts w:ascii="Times New Roman" w:hAnsi="Times New Roman" w:cs="Times New Roman"/>
          <w:sz w:val="24"/>
          <w:szCs w:val="24"/>
        </w:rPr>
        <w:t xml:space="preserve">ose </w:t>
      </w:r>
      <w:r w:rsidR="00A50B2E" w:rsidRPr="001B3E09">
        <w:rPr>
          <w:rFonts w:ascii="Times New Roman" w:hAnsi="Times New Roman" w:cs="Times New Roman"/>
          <w:sz w:val="24"/>
          <w:szCs w:val="24"/>
        </w:rPr>
        <w:t xml:space="preserve">of </w:t>
      </w:r>
      <w:r w:rsidR="00962AAD" w:rsidRPr="001B3E09">
        <w:rPr>
          <w:rFonts w:ascii="Times New Roman" w:hAnsi="Times New Roman" w:cs="Times New Roman"/>
          <w:sz w:val="24"/>
          <w:szCs w:val="24"/>
        </w:rPr>
        <w:t>K</w:t>
      </w:r>
      <w:r w:rsidR="00793C0F" w:rsidRPr="001B3E09">
        <w:rPr>
          <w:rFonts w:ascii="Times New Roman" w:hAnsi="Times New Roman" w:cs="Times New Roman"/>
          <w:sz w:val="24"/>
          <w:szCs w:val="24"/>
        </w:rPr>
        <w:t xml:space="preserve">alibbala Kevin, </w:t>
      </w:r>
      <w:r w:rsidR="00C379C4" w:rsidRPr="001B3E09">
        <w:rPr>
          <w:rFonts w:ascii="Times New Roman" w:hAnsi="Times New Roman" w:cs="Times New Roman"/>
          <w:sz w:val="24"/>
          <w:szCs w:val="24"/>
        </w:rPr>
        <w:t xml:space="preserve">Kakembo </w:t>
      </w:r>
      <w:r w:rsidR="00793C0F" w:rsidRPr="001B3E09">
        <w:rPr>
          <w:rFonts w:ascii="Times New Roman" w:hAnsi="Times New Roman" w:cs="Times New Roman"/>
          <w:sz w:val="24"/>
          <w:szCs w:val="24"/>
        </w:rPr>
        <w:t>Charles, Nam</w:t>
      </w:r>
      <w:r w:rsidR="00C379C4" w:rsidRPr="001B3E09">
        <w:rPr>
          <w:rFonts w:ascii="Times New Roman" w:hAnsi="Times New Roman" w:cs="Times New Roman"/>
          <w:sz w:val="24"/>
          <w:szCs w:val="24"/>
        </w:rPr>
        <w:t>ulindwa Resty</w:t>
      </w:r>
      <w:r w:rsidR="00793C0F" w:rsidRPr="001B3E09">
        <w:rPr>
          <w:rFonts w:ascii="Times New Roman" w:hAnsi="Times New Roman" w:cs="Times New Roman"/>
          <w:sz w:val="24"/>
          <w:szCs w:val="24"/>
        </w:rPr>
        <w:t>,</w:t>
      </w:r>
      <w:r w:rsidR="001D3D85" w:rsidRPr="001B3E09">
        <w:rPr>
          <w:rFonts w:ascii="Times New Roman" w:hAnsi="Times New Roman" w:cs="Times New Roman"/>
          <w:sz w:val="24"/>
          <w:szCs w:val="24"/>
        </w:rPr>
        <w:t xml:space="preserve"> Nabalwanyi Florence and Nalunga</w:t>
      </w:r>
      <w:r w:rsidR="00793C0F" w:rsidRPr="001B3E09">
        <w:rPr>
          <w:rFonts w:ascii="Times New Roman" w:hAnsi="Times New Roman" w:cs="Times New Roman"/>
          <w:sz w:val="24"/>
          <w:szCs w:val="24"/>
        </w:rPr>
        <w:t xml:space="preserve"> Alice.</w:t>
      </w:r>
    </w:p>
    <w:p w:rsidR="00EF6522" w:rsidRPr="001B3E09" w:rsidRDefault="00444A51" w:rsidP="00DA6F08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L</w:t>
      </w:r>
      <w:r w:rsidR="008F0B7A" w:rsidRPr="001B3E09">
        <w:rPr>
          <w:rFonts w:ascii="Times New Roman" w:hAnsi="Times New Roman" w:cs="Times New Roman"/>
          <w:sz w:val="24"/>
          <w:szCs w:val="24"/>
        </w:rPr>
        <w:t>earned Counsel</w:t>
      </w:r>
      <w:r w:rsidRPr="001B3E09">
        <w:rPr>
          <w:rFonts w:ascii="Times New Roman" w:hAnsi="Times New Roman" w:cs="Times New Roman"/>
          <w:sz w:val="24"/>
          <w:szCs w:val="24"/>
        </w:rPr>
        <w:t xml:space="preserve"> Richard Rugambwa</w:t>
      </w:r>
      <w:r w:rsidR="005C4C1D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2C" w:rsidRPr="001B3E09">
        <w:rPr>
          <w:rFonts w:ascii="Times New Roman" w:hAnsi="Times New Roman" w:cs="Times New Roman"/>
          <w:sz w:val="24"/>
          <w:szCs w:val="24"/>
        </w:rPr>
        <w:t>submitted that</w:t>
      </w:r>
      <w:r w:rsidR="00E15CA0" w:rsidRPr="001B3E09">
        <w:rPr>
          <w:rFonts w:ascii="Times New Roman" w:hAnsi="Times New Roman" w:cs="Times New Roman"/>
          <w:sz w:val="24"/>
          <w:szCs w:val="24"/>
        </w:rPr>
        <w:t xml:space="preserve"> the applicants’ legal guardianship of</w:t>
      </w: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EA4C7D" w:rsidRPr="001B3E09">
        <w:rPr>
          <w:rFonts w:ascii="Times New Roman" w:hAnsi="Times New Roman" w:cs="Times New Roman"/>
          <w:sz w:val="24"/>
          <w:szCs w:val="24"/>
        </w:rPr>
        <w:t xml:space="preserve">Nassozi Immaculate </w:t>
      </w:r>
      <w:r w:rsidRPr="001B3E09">
        <w:rPr>
          <w:rFonts w:ascii="Times New Roman" w:hAnsi="Times New Roman" w:cs="Times New Roman"/>
          <w:sz w:val="24"/>
          <w:szCs w:val="24"/>
        </w:rPr>
        <w:t>would be in the</w:t>
      </w:r>
      <w:r w:rsidR="005D3B09" w:rsidRPr="001B3E09">
        <w:rPr>
          <w:rFonts w:ascii="Times New Roman" w:hAnsi="Times New Roman" w:cs="Times New Roman"/>
          <w:sz w:val="24"/>
          <w:szCs w:val="24"/>
        </w:rPr>
        <w:t xml:space="preserve"> best</w:t>
      </w:r>
      <w:r w:rsidRPr="001B3E09">
        <w:rPr>
          <w:rFonts w:ascii="Times New Roman" w:hAnsi="Times New Roman" w:cs="Times New Roman"/>
          <w:sz w:val="24"/>
          <w:szCs w:val="24"/>
        </w:rPr>
        <w:t xml:space="preserve"> interests of the child</w:t>
      </w:r>
      <w:r w:rsidR="00E15CA0" w:rsidRPr="001B3E09">
        <w:rPr>
          <w:rFonts w:ascii="Times New Roman" w:hAnsi="Times New Roman" w:cs="Times New Roman"/>
          <w:sz w:val="24"/>
          <w:szCs w:val="24"/>
        </w:rPr>
        <w:t>,</w:t>
      </w:r>
      <w:r w:rsidR="00A847C4" w:rsidRPr="001B3E09">
        <w:rPr>
          <w:rFonts w:ascii="Times New Roman" w:hAnsi="Times New Roman" w:cs="Times New Roman"/>
          <w:sz w:val="24"/>
          <w:szCs w:val="24"/>
        </w:rPr>
        <w:t xml:space="preserve"> and</w:t>
      </w:r>
      <w:r w:rsidR="00E15CA0" w:rsidRPr="001B3E09">
        <w:rPr>
          <w:rFonts w:ascii="Times New Roman" w:hAnsi="Times New Roman" w:cs="Times New Roman"/>
          <w:sz w:val="24"/>
          <w:szCs w:val="24"/>
        </w:rPr>
        <w:t xml:space="preserve"> that the applicants are suitable to adopt</w:t>
      </w:r>
      <w:r w:rsidR="00EA4C7D" w:rsidRPr="001B3E09">
        <w:rPr>
          <w:rFonts w:ascii="Times New Roman" w:hAnsi="Times New Roman" w:cs="Times New Roman"/>
          <w:sz w:val="24"/>
          <w:szCs w:val="24"/>
        </w:rPr>
        <w:t xml:space="preserve"> her</w:t>
      </w:r>
      <w:r w:rsidR="00A847C4" w:rsidRPr="001B3E09">
        <w:rPr>
          <w:rFonts w:ascii="Times New Roman" w:hAnsi="Times New Roman" w:cs="Times New Roman"/>
          <w:sz w:val="24"/>
          <w:szCs w:val="24"/>
        </w:rPr>
        <w:t>.</w:t>
      </w:r>
      <w:r w:rsidR="000318DA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5B248C" w:rsidRPr="001B3E09">
        <w:rPr>
          <w:rFonts w:ascii="Times New Roman" w:hAnsi="Times New Roman" w:cs="Times New Roman"/>
          <w:sz w:val="24"/>
          <w:szCs w:val="24"/>
        </w:rPr>
        <w:t>H</w:t>
      </w:r>
      <w:r w:rsidR="007D37FF" w:rsidRPr="001B3E09">
        <w:rPr>
          <w:rFonts w:ascii="Times New Roman" w:hAnsi="Times New Roman" w:cs="Times New Roman"/>
          <w:sz w:val="24"/>
          <w:szCs w:val="24"/>
        </w:rPr>
        <w:t>e cited</w:t>
      </w:r>
      <w:r w:rsidR="005D3B09" w:rsidRPr="001B3E09">
        <w:rPr>
          <w:rFonts w:ascii="Times New Roman" w:hAnsi="Times New Roman" w:cs="Times New Roman"/>
          <w:b/>
          <w:i/>
          <w:sz w:val="24"/>
          <w:szCs w:val="24"/>
        </w:rPr>
        <w:t xml:space="preserve"> Re M (an Infant) Adoption Cause 9/1995;</w:t>
      </w:r>
      <w:r w:rsidR="008872F3" w:rsidRPr="001B3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7C4" w:rsidRPr="001B3E09">
        <w:rPr>
          <w:rFonts w:ascii="Times New Roman" w:hAnsi="Times New Roman" w:cs="Times New Roman"/>
          <w:b/>
          <w:i/>
          <w:sz w:val="24"/>
          <w:szCs w:val="24"/>
        </w:rPr>
        <w:t>Deborah Joyce Alitubeera &amp; Richard Masaba Civil Appeals No. 70 &amp; 81/2011;</w:t>
      </w:r>
      <w:r w:rsidR="00536668" w:rsidRPr="001B3E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77E" w:rsidRPr="001B3E09">
        <w:rPr>
          <w:rFonts w:ascii="Times New Roman" w:hAnsi="Times New Roman" w:cs="Times New Roman"/>
          <w:sz w:val="24"/>
          <w:szCs w:val="24"/>
        </w:rPr>
        <w:t xml:space="preserve">and </w:t>
      </w:r>
      <w:r w:rsidR="00113CBB" w:rsidRPr="001B3E09">
        <w:rPr>
          <w:rFonts w:ascii="Times New Roman" w:hAnsi="Times New Roman" w:cs="Times New Roman"/>
          <w:b/>
          <w:i/>
          <w:sz w:val="24"/>
          <w:szCs w:val="24"/>
        </w:rPr>
        <w:t xml:space="preserve">Civil Application 38/2012 </w:t>
      </w:r>
      <w:r w:rsidR="008C6FFF" w:rsidRPr="001B3E09">
        <w:rPr>
          <w:rFonts w:ascii="Times New Roman" w:hAnsi="Times New Roman" w:cs="Times New Roman"/>
          <w:sz w:val="24"/>
          <w:szCs w:val="24"/>
        </w:rPr>
        <w:t>to support the application</w:t>
      </w:r>
      <w:r w:rsidR="00922A3A" w:rsidRPr="001B3E09">
        <w:rPr>
          <w:rFonts w:ascii="Times New Roman" w:hAnsi="Times New Roman" w:cs="Times New Roman"/>
          <w:sz w:val="24"/>
          <w:szCs w:val="24"/>
        </w:rPr>
        <w:t>.</w:t>
      </w:r>
    </w:p>
    <w:p w:rsidR="00366C9C" w:rsidRPr="001B3E09" w:rsidRDefault="00E84AD7" w:rsidP="00DA6F08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Children Act does not specifically provide for guardianship orders. However, </w:t>
      </w:r>
      <w:r w:rsidR="00B80E96" w:rsidRPr="001B3E09">
        <w:rPr>
          <w:rFonts w:ascii="Times New Roman" w:hAnsi="Times New Roman" w:cs="Times New Roman"/>
          <w:sz w:val="24"/>
          <w:szCs w:val="24"/>
        </w:rPr>
        <w:t>a</w:t>
      </w:r>
      <w:r w:rsidR="004D2E84" w:rsidRPr="001B3E09">
        <w:rPr>
          <w:rFonts w:ascii="Times New Roman" w:hAnsi="Times New Roman" w:cs="Times New Roman"/>
          <w:sz w:val="24"/>
          <w:szCs w:val="24"/>
        </w:rPr>
        <w:t>rticle 139(1) of the Constitution</w:t>
      </w:r>
      <w:r w:rsidR="00F2308A" w:rsidRPr="001B3E09">
        <w:rPr>
          <w:rFonts w:ascii="Times New Roman" w:hAnsi="Times New Roman" w:cs="Times New Roman"/>
          <w:sz w:val="24"/>
          <w:szCs w:val="24"/>
        </w:rPr>
        <w:t xml:space="preserve"> and</w:t>
      </w:r>
      <w:r w:rsidR="004D2E84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1B3E09">
        <w:rPr>
          <w:rFonts w:ascii="Times New Roman" w:hAnsi="Times New Roman" w:cs="Times New Roman"/>
          <w:sz w:val="24"/>
          <w:szCs w:val="24"/>
        </w:rPr>
        <w:t>section 14 of the Judicature Act, cap 13, give</w:t>
      </w:r>
      <w:r w:rsidR="004D2E84" w:rsidRPr="001B3E09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1B3E09">
        <w:rPr>
          <w:rFonts w:ascii="Times New Roman" w:hAnsi="Times New Roman" w:cs="Times New Roman"/>
          <w:sz w:val="24"/>
          <w:szCs w:val="24"/>
        </w:rPr>
        <w:t>S</w:t>
      </w:r>
      <w:r w:rsidR="00B4373F" w:rsidRPr="001B3E09">
        <w:rPr>
          <w:rFonts w:ascii="Times New Roman" w:hAnsi="Times New Roman" w:cs="Times New Roman"/>
          <w:sz w:val="24"/>
          <w:szCs w:val="24"/>
        </w:rPr>
        <w:t xml:space="preserve">ection 98 of the Civil Procedure Act </w:t>
      </w:r>
      <w:r w:rsidR="007D1D0F" w:rsidRPr="001B3E09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  <w:r w:rsidR="00F13B8B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1B3E09">
        <w:rPr>
          <w:rFonts w:ascii="Times New Roman" w:hAnsi="Times New Roman" w:cs="Times New Roman"/>
          <w:sz w:val="24"/>
          <w:szCs w:val="24"/>
        </w:rPr>
        <w:t>In a</w:t>
      </w:r>
      <w:r w:rsidR="00F13B8B" w:rsidRPr="001B3E09">
        <w:rPr>
          <w:rFonts w:ascii="Times New Roman" w:hAnsi="Times New Roman" w:cs="Times New Roman"/>
          <w:sz w:val="24"/>
          <w:szCs w:val="24"/>
        </w:rPr>
        <w:t xml:space="preserve">ll matters concerning children, </w:t>
      </w:r>
      <w:r w:rsidR="007D1D0F" w:rsidRPr="001B3E09">
        <w:rPr>
          <w:rFonts w:ascii="Times New Roman" w:hAnsi="Times New Roman" w:cs="Times New Roman"/>
          <w:sz w:val="24"/>
          <w:szCs w:val="24"/>
        </w:rPr>
        <w:t>the best interests of the child shall be the primary consideration.</w:t>
      </w:r>
      <w:r w:rsidR="008B5FB0" w:rsidRPr="001B3E09">
        <w:rPr>
          <w:rFonts w:ascii="Times New Roman" w:hAnsi="Times New Roman" w:cs="Times New Roman"/>
          <w:sz w:val="24"/>
          <w:szCs w:val="24"/>
        </w:rPr>
        <w:t xml:space="preserve"> This is a legal principle contained in</w:t>
      </w:r>
      <w:r w:rsidR="000509E6" w:rsidRPr="001B3E09">
        <w:rPr>
          <w:rFonts w:ascii="Times New Roman" w:hAnsi="Times New Roman" w:cs="Times New Roman"/>
          <w:sz w:val="24"/>
          <w:szCs w:val="24"/>
        </w:rPr>
        <w:t xml:space="preserve"> Article 34 of the Constitution</w:t>
      </w:r>
      <w:r w:rsidR="008B5FB0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1B3E09">
        <w:rPr>
          <w:rFonts w:ascii="Times New Roman" w:hAnsi="Times New Roman" w:cs="Times New Roman"/>
          <w:sz w:val="24"/>
          <w:szCs w:val="24"/>
        </w:rPr>
        <w:t>and the Children Act</w:t>
      </w:r>
      <w:r w:rsidR="009F7243" w:rsidRPr="001B3E09">
        <w:rPr>
          <w:rFonts w:ascii="Times New Roman" w:hAnsi="Times New Roman" w:cs="Times New Roman"/>
          <w:sz w:val="24"/>
          <w:szCs w:val="24"/>
        </w:rPr>
        <w:t>, a</w:t>
      </w:r>
      <w:r w:rsidR="00F15599" w:rsidRPr="001B3E09">
        <w:rPr>
          <w:rFonts w:ascii="Times New Roman" w:hAnsi="Times New Roman" w:cs="Times New Roman"/>
          <w:sz w:val="24"/>
          <w:szCs w:val="24"/>
        </w:rPr>
        <w:t>nd</w:t>
      </w:r>
      <w:r w:rsidR="0010379E" w:rsidRPr="001B3E09">
        <w:rPr>
          <w:rFonts w:ascii="Times New Roman" w:hAnsi="Times New Roman" w:cs="Times New Roman"/>
          <w:sz w:val="24"/>
          <w:szCs w:val="24"/>
        </w:rPr>
        <w:t xml:space="preserve"> in</w:t>
      </w:r>
      <w:r w:rsidR="009F7243" w:rsidRPr="001B3E09">
        <w:rPr>
          <w:rFonts w:ascii="Times New Roman" w:hAnsi="Times New Roman" w:cs="Times New Roman"/>
          <w:sz w:val="24"/>
          <w:szCs w:val="24"/>
        </w:rPr>
        <w:t xml:space="preserve"> various international conventions ratified by Uganda concerning the rights of children.</w:t>
      </w:r>
    </w:p>
    <w:p w:rsidR="00B30D6E" w:rsidRPr="001B3E09" w:rsidRDefault="00F8193E" w:rsidP="00ED1AC3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Section 3</w:t>
      </w:r>
      <w:r w:rsidR="008872F3" w:rsidRPr="001B3E09">
        <w:rPr>
          <w:rFonts w:ascii="Times New Roman" w:hAnsi="Times New Roman" w:cs="Times New Roman"/>
          <w:sz w:val="24"/>
          <w:szCs w:val="24"/>
        </w:rPr>
        <w:t xml:space="preserve"> read with</w:t>
      </w: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8872F3" w:rsidRPr="001B3E09">
        <w:rPr>
          <w:rFonts w:ascii="Times New Roman" w:hAnsi="Times New Roman" w:cs="Times New Roman"/>
          <w:sz w:val="24"/>
          <w:szCs w:val="24"/>
        </w:rPr>
        <w:t>the first schedule to</w:t>
      </w:r>
      <w:r w:rsidRPr="001B3E09">
        <w:rPr>
          <w:rFonts w:ascii="Times New Roman" w:hAnsi="Times New Roman" w:cs="Times New Roman"/>
          <w:sz w:val="24"/>
          <w:szCs w:val="24"/>
        </w:rPr>
        <w:t xml:space="preserve"> the Children Act</w:t>
      </w:r>
      <w:r w:rsidR="008872F3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Pr="001B3E09">
        <w:rPr>
          <w:rFonts w:ascii="Times New Roman" w:hAnsi="Times New Roman" w:cs="Times New Roman"/>
          <w:sz w:val="24"/>
          <w:szCs w:val="24"/>
        </w:rPr>
        <w:t xml:space="preserve">sets out </w:t>
      </w:r>
      <w:r w:rsidR="00366C9C" w:rsidRPr="001B3E09">
        <w:rPr>
          <w:rFonts w:ascii="Times New Roman" w:hAnsi="Times New Roman" w:cs="Times New Roman"/>
          <w:sz w:val="24"/>
          <w:szCs w:val="24"/>
        </w:rPr>
        <w:t>the</w:t>
      </w:r>
      <w:r w:rsidR="00736E10" w:rsidRPr="001B3E09">
        <w:rPr>
          <w:rFonts w:ascii="Times New Roman" w:hAnsi="Times New Roman" w:cs="Times New Roman"/>
          <w:sz w:val="24"/>
          <w:szCs w:val="24"/>
        </w:rPr>
        <w:t xml:space="preserve"> guiding principles in making decisions relating to children. Court shall have regard to</w:t>
      </w:r>
      <w:r w:rsidR="003C20D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557646" w:rsidRPr="001B3E09">
        <w:rPr>
          <w:rFonts w:ascii="Times New Roman" w:hAnsi="Times New Roman" w:cs="Times New Roman"/>
          <w:sz w:val="24"/>
          <w:szCs w:val="24"/>
        </w:rPr>
        <w:t>t</w:t>
      </w:r>
      <w:r w:rsidR="00B30D6E" w:rsidRPr="001B3E09">
        <w:rPr>
          <w:rFonts w:ascii="Times New Roman" w:hAnsi="Times New Roman" w:cs="Times New Roman"/>
          <w:sz w:val="24"/>
          <w:szCs w:val="24"/>
        </w:rPr>
        <w:t>he ascertainable wishes and feelings of the child in light of h</w:t>
      </w:r>
      <w:r w:rsidR="00557646" w:rsidRPr="001B3E09">
        <w:rPr>
          <w:rFonts w:ascii="Times New Roman" w:hAnsi="Times New Roman" w:cs="Times New Roman"/>
          <w:sz w:val="24"/>
          <w:szCs w:val="24"/>
        </w:rPr>
        <w:t>is or her age and understanding; t</w:t>
      </w:r>
      <w:r w:rsidR="00B30D6E" w:rsidRPr="001B3E09">
        <w:rPr>
          <w:rFonts w:ascii="Times New Roman" w:hAnsi="Times New Roman" w:cs="Times New Roman"/>
          <w:sz w:val="24"/>
          <w:szCs w:val="24"/>
        </w:rPr>
        <w:t>he child’s physical, emotional and educational</w:t>
      </w:r>
      <w:r w:rsidR="00557646" w:rsidRPr="001B3E09">
        <w:rPr>
          <w:rFonts w:ascii="Times New Roman" w:hAnsi="Times New Roman" w:cs="Times New Roman"/>
          <w:sz w:val="24"/>
          <w:szCs w:val="24"/>
        </w:rPr>
        <w:t xml:space="preserve"> needs; t</w:t>
      </w:r>
      <w:r w:rsidR="00B30D6E" w:rsidRPr="001B3E09">
        <w:rPr>
          <w:rFonts w:ascii="Times New Roman" w:hAnsi="Times New Roman" w:cs="Times New Roman"/>
          <w:sz w:val="24"/>
          <w:szCs w:val="24"/>
        </w:rPr>
        <w:t>he likely effects of any chang</w:t>
      </w:r>
      <w:r w:rsidR="00557646" w:rsidRPr="001B3E09">
        <w:rPr>
          <w:rFonts w:ascii="Times New Roman" w:hAnsi="Times New Roman" w:cs="Times New Roman"/>
          <w:sz w:val="24"/>
          <w:szCs w:val="24"/>
        </w:rPr>
        <w:t>es in the child’s circumstances;</w:t>
      </w:r>
      <w:r w:rsidR="00E660BF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ED1AC3" w:rsidRPr="001B3E09">
        <w:rPr>
          <w:rFonts w:ascii="Times New Roman" w:hAnsi="Times New Roman" w:cs="Times New Roman"/>
          <w:sz w:val="24"/>
          <w:szCs w:val="24"/>
        </w:rPr>
        <w:t>t</w:t>
      </w:r>
      <w:r w:rsidR="00E660BF" w:rsidRPr="001B3E09">
        <w:rPr>
          <w:rFonts w:ascii="Times New Roman" w:hAnsi="Times New Roman" w:cs="Times New Roman"/>
          <w:sz w:val="24"/>
          <w:szCs w:val="24"/>
        </w:rPr>
        <w:t xml:space="preserve">he child’s age, </w:t>
      </w:r>
      <w:r w:rsidR="00B30D6E" w:rsidRPr="001B3E09">
        <w:rPr>
          <w:rFonts w:ascii="Times New Roman" w:hAnsi="Times New Roman" w:cs="Times New Roman"/>
          <w:sz w:val="24"/>
          <w:szCs w:val="24"/>
        </w:rPr>
        <w:t>background and other</w:t>
      </w:r>
      <w:r w:rsidR="00EA519A" w:rsidRPr="001B3E09">
        <w:rPr>
          <w:rFonts w:ascii="Times New Roman" w:hAnsi="Times New Roman" w:cs="Times New Roman"/>
          <w:sz w:val="24"/>
          <w:szCs w:val="24"/>
        </w:rPr>
        <w:t xml:space="preserve"> relevant</w:t>
      </w:r>
      <w:r w:rsidR="00B30D6E" w:rsidRPr="001B3E09">
        <w:rPr>
          <w:rFonts w:ascii="Times New Roman" w:hAnsi="Times New Roman" w:cs="Times New Roman"/>
          <w:sz w:val="24"/>
          <w:szCs w:val="24"/>
        </w:rPr>
        <w:t xml:space="preserve"> circu</w:t>
      </w:r>
      <w:r w:rsidR="00ED1AC3" w:rsidRPr="001B3E09">
        <w:rPr>
          <w:rFonts w:ascii="Times New Roman" w:hAnsi="Times New Roman" w:cs="Times New Roman"/>
          <w:sz w:val="24"/>
          <w:szCs w:val="24"/>
        </w:rPr>
        <w:t>m</w:t>
      </w:r>
      <w:r w:rsidR="006373AE" w:rsidRPr="001B3E09">
        <w:rPr>
          <w:rFonts w:ascii="Times New Roman" w:hAnsi="Times New Roman" w:cs="Times New Roman"/>
          <w:sz w:val="24"/>
          <w:szCs w:val="24"/>
        </w:rPr>
        <w:t xml:space="preserve">stances; </w:t>
      </w:r>
      <w:r w:rsidR="00ED1AC3" w:rsidRPr="001B3E09">
        <w:rPr>
          <w:rFonts w:ascii="Times New Roman" w:hAnsi="Times New Roman" w:cs="Times New Roman"/>
          <w:sz w:val="24"/>
          <w:szCs w:val="24"/>
        </w:rPr>
        <w:t>a</w:t>
      </w:r>
      <w:r w:rsidR="00B30D6E" w:rsidRPr="001B3E09">
        <w:rPr>
          <w:rFonts w:ascii="Times New Roman" w:hAnsi="Times New Roman" w:cs="Times New Roman"/>
          <w:sz w:val="24"/>
          <w:szCs w:val="24"/>
        </w:rPr>
        <w:t>ny harm that the child has suffered</w:t>
      </w:r>
      <w:r w:rsidR="00ED1AC3" w:rsidRPr="001B3E09">
        <w:rPr>
          <w:rFonts w:ascii="Times New Roman" w:hAnsi="Times New Roman" w:cs="Times New Roman"/>
          <w:sz w:val="24"/>
          <w:szCs w:val="24"/>
        </w:rPr>
        <w:t xml:space="preserve"> or is at the risk of suffering; and, w</w:t>
      </w:r>
      <w:r w:rsidR="00B30D6E" w:rsidRPr="001B3E09">
        <w:rPr>
          <w:rFonts w:ascii="Times New Roman" w:hAnsi="Times New Roman" w:cs="Times New Roman"/>
          <w:sz w:val="24"/>
          <w:szCs w:val="24"/>
        </w:rPr>
        <w:t>here relevant, the capacity of the child’s pare</w:t>
      </w:r>
      <w:r w:rsidR="004F76BF" w:rsidRPr="001B3E09">
        <w:rPr>
          <w:rFonts w:ascii="Times New Roman" w:hAnsi="Times New Roman" w:cs="Times New Roman"/>
          <w:sz w:val="24"/>
          <w:szCs w:val="24"/>
        </w:rPr>
        <w:t>nts, guardians or others involved in meeting his or her needs.</w:t>
      </w:r>
    </w:p>
    <w:p w:rsidR="00E75775" w:rsidRPr="001B3E09" w:rsidRDefault="00E75775" w:rsidP="00E7577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Children Act defines “guardian” to mean a person having parental responsibility for a child. It was stated in </w:t>
      </w:r>
      <w:r w:rsidRPr="001B3E09">
        <w:rPr>
          <w:rFonts w:ascii="Times New Roman" w:hAnsi="Times New Roman" w:cs="Times New Roman"/>
          <w:b/>
          <w:i/>
          <w:sz w:val="24"/>
          <w:szCs w:val="24"/>
        </w:rPr>
        <w:t>Nabyama Moses alias Nabyama Abasa Family Cause No. 76/2011</w:t>
      </w:r>
      <w:r w:rsidRPr="001B3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E09">
        <w:rPr>
          <w:rFonts w:ascii="Times New Roman" w:hAnsi="Times New Roman" w:cs="Times New Roman"/>
          <w:sz w:val="24"/>
          <w:szCs w:val="24"/>
        </w:rPr>
        <w:t xml:space="preserve">that a guardian must be a person who is ready to place himself/herself, in relation to the child, in </w:t>
      </w:r>
      <w:r w:rsidRPr="001B3E09">
        <w:rPr>
          <w:rFonts w:ascii="Times New Roman" w:hAnsi="Times New Roman" w:cs="Times New Roman"/>
          <w:i/>
          <w:sz w:val="24"/>
          <w:szCs w:val="24"/>
        </w:rPr>
        <w:t>loco parentis</w:t>
      </w:r>
      <w:r w:rsidRPr="001B3E09">
        <w:rPr>
          <w:rFonts w:ascii="Times New Roman" w:hAnsi="Times New Roman" w:cs="Times New Roman"/>
          <w:sz w:val="24"/>
          <w:szCs w:val="24"/>
        </w:rPr>
        <w:t xml:space="preserve"> for purposes of its care and welfare. A guardian should have the child in his/her charge </w:t>
      </w:r>
      <w:r w:rsidRPr="001B3E09">
        <w:rPr>
          <w:rFonts w:ascii="Times New Roman" w:hAnsi="Times New Roman" w:cs="Times New Roman"/>
          <w:sz w:val="24"/>
          <w:szCs w:val="24"/>
        </w:rPr>
        <w:lastRenderedPageBreak/>
        <w:t>and actually look after it. A guardian should be able to exercise powers of control over the child. A guardian should ensure that the physical well being of the child is cared for, and that its legal rights are protected. A guardian should be a person who can reasonably be expected to take whatever action may be necessary or desirable on behalf of an infant.</w:t>
      </w:r>
    </w:p>
    <w:p w:rsidR="00F93B35" w:rsidRPr="001B3E09" w:rsidRDefault="00A93FE4" w:rsidP="00F93B3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applica</w:t>
      </w:r>
      <w:r w:rsidR="00F86DD8" w:rsidRPr="001B3E09">
        <w:rPr>
          <w:rFonts w:ascii="Times New Roman" w:hAnsi="Times New Roman" w:cs="Times New Roman"/>
          <w:sz w:val="24"/>
          <w:szCs w:val="24"/>
        </w:rPr>
        <w:t>tion</w:t>
      </w:r>
      <w:r w:rsidR="00CC1747" w:rsidRPr="001B3E09">
        <w:rPr>
          <w:rFonts w:ascii="Times New Roman" w:hAnsi="Times New Roman" w:cs="Times New Roman"/>
          <w:sz w:val="24"/>
          <w:szCs w:val="24"/>
        </w:rPr>
        <w:t xml:space="preserve"> for</w:t>
      </w:r>
      <w:r w:rsidRPr="001B3E09">
        <w:rPr>
          <w:rFonts w:ascii="Times New Roman" w:hAnsi="Times New Roman" w:cs="Times New Roman"/>
          <w:sz w:val="24"/>
          <w:szCs w:val="24"/>
        </w:rPr>
        <w:t xml:space="preserve"> legal</w:t>
      </w:r>
      <w:r w:rsidR="00CC1747" w:rsidRPr="001B3E09">
        <w:rPr>
          <w:rFonts w:ascii="Times New Roman" w:hAnsi="Times New Roman" w:cs="Times New Roman"/>
          <w:sz w:val="24"/>
          <w:szCs w:val="24"/>
        </w:rPr>
        <w:t xml:space="preserve"> guardianship of </w:t>
      </w:r>
      <w:r w:rsidR="00F93B35" w:rsidRPr="001B3E09">
        <w:rPr>
          <w:rFonts w:ascii="Times New Roman" w:hAnsi="Times New Roman" w:cs="Times New Roman"/>
          <w:sz w:val="24"/>
          <w:szCs w:val="24"/>
        </w:rPr>
        <w:t>Nassozi Immaculate</w:t>
      </w:r>
      <w:r w:rsidR="00F86DD8" w:rsidRPr="001B3E09">
        <w:rPr>
          <w:rFonts w:ascii="Times New Roman" w:hAnsi="Times New Roman" w:cs="Times New Roman"/>
          <w:sz w:val="24"/>
          <w:szCs w:val="24"/>
        </w:rPr>
        <w:t xml:space="preserve"> includes a prayer that the applicants be</w:t>
      </w:r>
      <w:r w:rsidR="006074DC" w:rsidRPr="001B3E09">
        <w:rPr>
          <w:rFonts w:ascii="Times New Roman" w:hAnsi="Times New Roman" w:cs="Times New Roman"/>
          <w:sz w:val="24"/>
          <w:szCs w:val="24"/>
        </w:rPr>
        <w:t xml:space="preserve"> permitted to travel with the child outside Uganda to fulfill their parental responsibilities and complete the adoption process in the United States of America</w:t>
      </w:r>
      <w:r w:rsidR="00E660BF" w:rsidRPr="001B3E09">
        <w:rPr>
          <w:rFonts w:ascii="Times New Roman" w:hAnsi="Times New Roman" w:cs="Times New Roman"/>
          <w:sz w:val="24"/>
          <w:szCs w:val="24"/>
        </w:rPr>
        <w:t xml:space="preserve"> (USA)</w:t>
      </w:r>
      <w:r w:rsidR="00CC1747" w:rsidRPr="001B3E09">
        <w:rPr>
          <w:rFonts w:ascii="Times New Roman" w:hAnsi="Times New Roman" w:cs="Times New Roman"/>
          <w:sz w:val="24"/>
          <w:szCs w:val="24"/>
        </w:rPr>
        <w:t>.</w:t>
      </w:r>
      <w:r w:rsidR="009E0D09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2B67B8" w:rsidRPr="001B3E09">
        <w:rPr>
          <w:rFonts w:ascii="Times New Roman" w:hAnsi="Times New Roman" w:cs="Times New Roman"/>
          <w:sz w:val="24"/>
          <w:szCs w:val="24"/>
        </w:rPr>
        <w:t>T</w:t>
      </w:r>
      <w:r w:rsidR="009E0D09" w:rsidRPr="001B3E09">
        <w:rPr>
          <w:rFonts w:ascii="Times New Roman" w:hAnsi="Times New Roman" w:cs="Times New Roman"/>
          <w:sz w:val="24"/>
          <w:szCs w:val="24"/>
        </w:rPr>
        <w:t xml:space="preserve">he Court of Appeal in </w:t>
      </w:r>
      <w:r w:rsidR="003B53F1" w:rsidRPr="001B3E09">
        <w:rPr>
          <w:rFonts w:ascii="Times New Roman" w:hAnsi="Times New Roman" w:cs="Times New Roman"/>
          <w:b/>
          <w:i/>
          <w:sz w:val="24"/>
          <w:szCs w:val="24"/>
        </w:rPr>
        <w:t>Deborah Joyce Alitubeera &amp; Richard Masaba Civil Appeals No. 70 &amp; 81/2011</w:t>
      </w:r>
      <w:r w:rsidR="00640A3B" w:rsidRPr="001B3E09">
        <w:rPr>
          <w:rFonts w:ascii="Times New Roman" w:hAnsi="Times New Roman" w:cs="Times New Roman"/>
          <w:sz w:val="24"/>
          <w:szCs w:val="24"/>
        </w:rPr>
        <w:t>,</w:t>
      </w:r>
      <w:r w:rsidR="003B53F1" w:rsidRPr="001B3E09">
        <w:rPr>
          <w:rFonts w:ascii="Times New Roman" w:hAnsi="Times New Roman" w:cs="Times New Roman"/>
          <w:sz w:val="24"/>
          <w:szCs w:val="24"/>
        </w:rPr>
        <w:t xml:space="preserve"> when addressing a similar situation,</w:t>
      </w:r>
      <w:r w:rsidR="00640A3B" w:rsidRPr="001B3E09">
        <w:rPr>
          <w:rFonts w:ascii="Times New Roman" w:hAnsi="Times New Roman" w:cs="Times New Roman"/>
          <w:sz w:val="24"/>
          <w:szCs w:val="24"/>
        </w:rPr>
        <w:t xml:space="preserve"> emphasized the importance of the welfare principle and the need for applicants to travel with the children to their home countries.</w:t>
      </w:r>
      <w:r w:rsidR="00050C56" w:rsidRPr="001B3E09">
        <w:rPr>
          <w:rFonts w:ascii="Times New Roman" w:hAnsi="Times New Roman" w:cs="Times New Roman"/>
          <w:sz w:val="24"/>
          <w:szCs w:val="24"/>
        </w:rPr>
        <w:t xml:space="preserve"> Further, in </w:t>
      </w:r>
      <w:r w:rsidR="00050C56" w:rsidRPr="001B3E09">
        <w:rPr>
          <w:rFonts w:ascii="Times New Roman" w:hAnsi="Times New Roman" w:cs="Times New Roman"/>
          <w:b/>
          <w:i/>
          <w:sz w:val="24"/>
          <w:szCs w:val="24"/>
        </w:rPr>
        <w:t>Civil Application No 38/2012</w:t>
      </w:r>
      <w:r w:rsidR="00050C56" w:rsidRPr="001B3E09">
        <w:rPr>
          <w:rFonts w:ascii="Times New Roman" w:hAnsi="Times New Roman" w:cs="Times New Roman"/>
          <w:sz w:val="24"/>
          <w:szCs w:val="24"/>
        </w:rPr>
        <w:t>,</w:t>
      </w:r>
      <w:r w:rsidR="00050C56" w:rsidRPr="001B3E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0C56" w:rsidRPr="001B3E09">
        <w:rPr>
          <w:rFonts w:ascii="Times New Roman" w:hAnsi="Times New Roman" w:cs="Times New Roman"/>
          <w:sz w:val="24"/>
          <w:szCs w:val="24"/>
        </w:rPr>
        <w:t>the same court reviewed their decision in the same case</w:t>
      </w:r>
      <w:r w:rsidR="003035D6" w:rsidRPr="001B3E09">
        <w:rPr>
          <w:rFonts w:ascii="Times New Roman" w:hAnsi="Times New Roman" w:cs="Times New Roman"/>
          <w:sz w:val="24"/>
          <w:szCs w:val="24"/>
        </w:rPr>
        <w:t>s</w:t>
      </w:r>
      <w:r w:rsidR="00050C56" w:rsidRPr="001B3E09">
        <w:rPr>
          <w:rFonts w:ascii="Times New Roman" w:hAnsi="Times New Roman" w:cs="Times New Roman"/>
          <w:sz w:val="24"/>
          <w:szCs w:val="24"/>
        </w:rPr>
        <w:t xml:space="preserve"> and stated that the intention of their judgment could not be fully implemented unless they deleted the condition requiring legal guardians to come back and file adoption applications in Uganda</w:t>
      </w:r>
      <w:r w:rsidR="00F93B35" w:rsidRPr="001B3E09">
        <w:rPr>
          <w:rFonts w:ascii="Times New Roman" w:hAnsi="Times New Roman" w:cs="Times New Roman"/>
          <w:sz w:val="24"/>
          <w:szCs w:val="24"/>
        </w:rPr>
        <w:t>.</w:t>
      </w:r>
    </w:p>
    <w:p w:rsidR="00C65E05" w:rsidRPr="001B3E09" w:rsidRDefault="00F91C97" w:rsidP="00F93B3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</w:t>
      </w:r>
      <w:r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E05" w:rsidRPr="001B3E09">
        <w:rPr>
          <w:rFonts w:ascii="Times New Roman" w:hAnsi="Times New Roman" w:cs="Times New Roman"/>
          <w:sz w:val="24"/>
          <w:szCs w:val="24"/>
        </w:rPr>
        <w:t>evidence</w:t>
      </w:r>
      <w:r w:rsidRPr="001B3E09">
        <w:rPr>
          <w:rFonts w:ascii="Times New Roman" w:hAnsi="Times New Roman" w:cs="Times New Roman"/>
          <w:sz w:val="24"/>
          <w:szCs w:val="24"/>
        </w:rPr>
        <w:t xml:space="preserve"> on record shows that</w:t>
      </w:r>
      <w:r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B35" w:rsidRPr="001B3E09">
        <w:rPr>
          <w:rFonts w:ascii="Times New Roman" w:hAnsi="Times New Roman" w:cs="Times New Roman"/>
          <w:sz w:val="24"/>
          <w:szCs w:val="24"/>
        </w:rPr>
        <w:t>the child was born to Nagita Rose and Kafuuma Emmanuel</w:t>
      </w:r>
      <w:r w:rsidR="007A6024" w:rsidRPr="001B3E09">
        <w:rPr>
          <w:rFonts w:ascii="Times New Roman" w:hAnsi="Times New Roman" w:cs="Times New Roman"/>
          <w:sz w:val="24"/>
          <w:szCs w:val="24"/>
        </w:rPr>
        <w:t xml:space="preserve"> on</w:t>
      </w:r>
      <w:r w:rsidR="00B41125" w:rsidRPr="001B3E09">
        <w:rPr>
          <w:rFonts w:ascii="Times New Roman" w:hAnsi="Times New Roman" w:cs="Times New Roman"/>
          <w:sz w:val="24"/>
          <w:szCs w:val="24"/>
        </w:rPr>
        <w:t xml:space="preserve"> 1</w:t>
      </w:r>
      <w:r w:rsidR="00B41125" w:rsidRPr="001B3E09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B41125" w:rsidRPr="001B3E09">
        <w:rPr>
          <w:rFonts w:ascii="Times New Roman" w:hAnsi="Times New Roman" w:cs="Times New Roman"/>
          <w:sz w:val="24"/>
          <w:szCs w:val="24"/>
        </w:rPr>
        <w:t>July 2005.</w:t>
      </w:r>
      <w:r w:rsidR="00F93B35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A6024" w:rsidRPr="001B3E09">
        <w:rPr>
          <w:rFonts w:ascii="Times New Roman" w:hAnsi="Times New Roman" w:cs="Times New Roman"/>
          <w:sz w:val="24"/>
          <w:szCs w:val="24"/>
        </w:rPr>
        <w:t xml:space="preserve">Her </w:t>
      </w:r>
      <w:r w:rsidR="00F93B35" w:rsidRPr="001B3E09">
        <w:rPr>
          <w:rFonts w:ascii="Times New Roman" w:hAnsi="Times New Roman" w:cs="Times New Roman"/>
          <w:sz w:val="24"/>
          <w:szCs w:val="24"/>
        </w:rPr>
        <w:t>parents are</w:t>
      </w:r>
      <w:r w:rsidR="007A6024" w:rsidRPr="001B3E09">
        <w:rPr>
          <w:rFonts w:ascii="Times New Roman" w:hAnsi="Times New Roman" w:cs="Times New Roman"/>
          <w:sz w:val="24"/>
          <w:szCs w:val="24"/>
        </w:rPr>
        <w:t xml:space="preserve"> both</w:t>
      </w:r>
      <w:r w:rsidR="00F93B35" w:rsidRPr="001B3E09">
        <w:rPr>
          <w:rFonts w:ascii="Times New Roman" w:hAnsi="Times New Roman" w:cs="Times New Roman"/>
          <w:sz w:val="24"/>
          <w:szCs w:val="24"/>
        </w:rPr>
        <w:t xml:space="preserve"> dead</w:t>
      </w:r>
      <w:r w:rsidR="007A6024" w:rsidRPr="001B3E09">
        <w:rPr>
          <w:rFonts w:ascii="Times New Roman" w:hAnsi="Times New Roman" w:cs="Times New Roman"/>
          <w:sz w:val="24"/>
          <w:szCs w:val="24"/>
        </w:rPr>
        <w:t xml:space="preserve">. </w:t>
      </w:r>
      <w:r w:rsidR="00404789" w:rsidRPr="001B3E09">
        <w:rPr>
          <w:rFonts w:ascii="Times New Roman" w:hAnsi="Times New Roman" w:cs="Times New Roman"/>
          <w:sz w:val="24"/>
          <w:szCs w:val="24"/>
        </w:rPr>
        <w:t>After the burial of her father, t</w:t>
      </w:r>
      <w:r w:rsidR="007A6024" w:rsidRPr="001B3E09">
        <w:rPr>
          <w:rFonts w:ascii="Times New Roman" w:hAnsi="Times New Roman" w:cs="Times New Roman"/>
          <w:sz w:val="24"/>
          <w:szCs w:val="24"/>
        </w:rPr>
        <w:t>he child first stayed with</w:t>
      </w:r>
      <w:r w:rsidR="005C1DA5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A6024" w:rsidRPr="001B3E09">
        <w:rPr>
          <w:rFonts w:ascii="Times New Roman" w:hAnsi="Times New Roman" w:cs="Times New Roman"/>
          <w:sz w:val="24"/>
          <w:szCs w:val="24"/>
        </w:rPr>
        <w:t>Nalunga Alice</w:t>
      </w:r>
      <w:r w:rsidR="00D21240" w:rsidRPr="001B3E09">
        <w:rPr>
          <w:rFonts w:ascii="Times New Roman" w:hAnsi="Times New Roman" w:cs="Times New Roman"/>
          <w:sz w:val="24"/>
          <w:szCs w:val="24"/>
        </w:rPr>
        <w:t xml:space="preserve"> until t</w:t>
      </w:r>
      <w:r w:rsidR="00521CB0" w:rsidRPr="001B3E09">
        <w:rPr>
          <w:rFonts w:ascii="Times New Roman" w:hAnsi="Times New Roman" w:cs="Times New Roman"/>
          <w:sz w:val="24"/>
          <w:szCs w:val="24"/>
        </w:rPr>
        <w:t>he</w:t>
      </w:r>
      <w:r w:rsidR="00D21240" w:rsidRPr="001B3E09">
        <w:rPr>
          <w:rFonts w:ascii="Times New Roman" w:hAnsi="Times New Roman" w:cs="Times New Roman"/>
          <w:sz w:val="24"/>
          <w:szCs w:val="24"/>
        </w:rPr>
        <w:t xml:space="preserve"> latter</w:t>
      </w:r>
      <w:r w:rsidR="00521CB0" w:rsidRPr="001B3E09">
        <w:rPr>
          <w:rFonts w:ascii="Times New Roman" w:hAnsi="Times New Roman" w:cs="Times New Roman"/>
          <w:sz w:val="24"/>
          <w:szCs w:val="24"/>
        </w:rPr>
        <w:t xml:space="preserve"> was unable to care for her</w:t>
      </w:r>
      <w:r w:rsidR="00206467" w:rsidRPr="001B3E09">
        <w:rPr>
          <w:rFonts w:ascii="Times New Roman" w:hAnsi="Times New Roman" w:cs="Times New Roman"/>
          <w:sz w:val="24"/>
          <w:szCs w:val="24"/>
        </w:rPr>
        <w:t>.</w:t>
      </w:r>
      <w:r w:rsidR="00CC46D4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90BD4" w:rsidRPr="001B3E09">
        <w:rPr>
          <w:rFonts w:ascii="Times New Roman" w:hAnsi="Times New Roman" w:cs="Times New Roman"/>
          <w:sz w:val="24"/>
          <w:szCs w:val="24"/>
        </w:rPr>
        <w:t xml:space="preserve">The child’s </w:t>
      </w:r>
      <w:r w:rsidR="009D5281" w:rsidRPr="001B3E09">
        <w:rPr>
          <w:rFonts w:ascii="Times New Roman" w:hAnsi="Times New Roman" w:cs="Times New Roman"/>
          <w:sz w:val="24"/>
          <w:szCs w:val="24"/>
        </w:rPr>
        <w:t xml:space="preserve">other </w:t>
      </w:r>
      <w:r w:rsidR="00CC46D4" w:rsidRPr="001B3E09">
        <w:rPr>
          <w:rFonts w:ascii="Times New Roman" w:hAnsi="Times New Roman" w:cs="Times New Roman"/>
          <w:sz w:val="24"/>
          <w:szCs w:val="24"/>
        </w:rPr>
        <w:t>relatives were not in position to take care of the welfare needs of the child</w:t>
      </w:r>
      <w:r w:rsidR="003A5622" w:rsidRPr="001B3E09">
        <w:rPr>
          <w:rFonts w:ascii="Times New Roman" w:hAnsi="Times New Roman" w:cs="Times New Roman"/>
          <w:sz w:val="24"/>
          <w:szCs w:val="24"/>
        </w:rPr>
        <w:t>. T</w:t>
      </w:r>
      <w:r w:rsidR="00CC46D4" w:rsidRPr="001B3E09">
        <w:rPr>
          <w:rFonts w:ascii="Times New Roman" w:hAnsi="Times New Roman" w:cs="Times New Roman"/>
          <w:sz w:val="24"/>
          <w:szCs w:val="24"/>
        </w:rPr>
        <w:t>hey</w:t>
      </w:r>
      <w:r w:rsidR="00206467" w:rsidRPr="001B3E09">
        <w:rPr>
          <w:rFonts w:ascii="Times New Roman" w:hAnsi="Times New Roman" w:cs="Times New Roman"/>
          <w:sz w:val="24"/>
          <w:szCs w:val="24"/>
        </w:rPr>
        <w:t xml:space="preserve"> gave her </w:t>
      </w:r>
      <w:r w:rsidR="003A5622" w:rsidRPr="001B3E09">
        <w:rPr>
          <w:rFonts w:ascii="Times New Roman" w:hAnsi="Times New Roman" w:cs="Times New Roman"/>
          <w:sz w:val="24"/>
          <w:szCs w:val="24"/>
        </w:rPr>
        <w:t xml:space="preserve">up to the Greenhouse orphanage  in whose favour </w:t>
      </w:r>
      <w:r w:rsidR="00206467" w:rsidRPr="001B3E09">
        <w:rPr>
          <w:rFonts w:ascii="Times New Roman" w:hAnsi="Times New Roman" w:cs="Times New Roman"/>
          <w:sz w:val="24"/>
          <w:szCs w:val="24"/>
        </w:rPr>
        <w:t>a care order</w:t>
      </w:r>
      <w:r w:rsidR="003A5622" w:rsidRPr="001B3E09">
        <w:rPr>
          <w:rFonts w:ascii="Times New Roman" w:hAnsi="Times New Roman" w:cs="Times New Roman"/>
          <w:sz w:val="24"/>
          <w:szCs w:val="24"/>
        </w:rPr>
        <w:t xml:space="preserve"> was eventually</w:t>
      </w:r>
      <w:r w:rsidR="00206467" w:rsidRPr="001B3E09">
        <w:rPr>
          <w:rFonts w:ascii="Times New Roman" w:hAnsi="Times New Roman" w:cs="Times New Roman"/>
          <w:sz w:val="24"/>
          <w:szCs w:val="24"/>
        </w:rPr>
        <w:t xml:space="preserve"> issued by Mwang</w:t>
      </w:r>
      <w:r w:rsidR="0012428B" w:rsidRPr="001B3E09">
        <w:rPr>
          <w:rFonts w:ascii="Times New Roman" w:hAnsi="Times New Roman" w:cs="Times New Roman"/>
          <w:sz w:val="24"/>
          <w:szCs w:val="24"/>
        </w:rPr>
        <w:t xml:space="preserve">a II Family and Children Court, </w:t>
      </w:r>
      <w:r w:rsidR="00206467" w:rsidRPr="001B3E09">
        <w:rPr>
          <w:rFonts w:ascii="Times New Roman" w:hAnsi="Times New Roman" w:cs="Times New Roman"/>
          <w:sz w:val="24"/>
          <w:szCs w:val="24"/>
        </w:rPr>
        <w:t>Mengo</w:t>
      </w:r>
      <w:r w:rsidR="009D5281" w:rsidRPr="001B3E09">
        <w:rPr>
          <w:rFonts w:ascii="Times New Roman" w:hAnsi="Times New Roman" w:cs="Times New Roman"/>
          <w:sz w:val="24"/>
          <w:szCs w:val="24"/>
        </w:rPr>
        <w:t xml:space="preserve"> on 14</w:t>
      </w:r>
      <w:r w:rsidR="009D5281" w:rsidRPr="001B3E0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9D5281" w:rsidRPr="001B3E09">
        <w:rPr>
          <w:rFonts w:ascii="Times New Roman" w:hAnsi="Times New Roman" w:cs="Times New Roman"/>
          <w:sz w:val="24"/>
          <w:szCs w:val="24"/>
        </w:rPr>
        <w:t>December 2012</w:t>
      </w:r>
      <w:r w:rsidR="00F93B35" w:rsidRPr="001B3E09">
        <w:rPr>
          <w:rFonts w:ascii="Times New Roman" w:hAnsi="Times New Roman" w:cs="Times New Roman"/>
          <w:sz w:val="24"/>
          <w:szCs w:val="24"/>
        </w:rPr>
        <w:t>.</w:t>
      </w:r>
      <w:r w:rsidR="00F61620" w:rsidRPr="001B3E09">
        <w:rPr>
          <w:rFonts w:ascii="Times New Roman" w:hAnsi="Times New Roman" w:cs="Times New Roman"/>
          <w:sz w:val="24"/>
          <w:szCs w:val="24"/>
        </w:rPr>
        <w:t xml:space="preserve"> The </w:t>
      </w:r>
      <w:r w:rsidR="00AC5A03" w:rsidRPr="001B3E09">
        <w:rPr>
          <w:rFonts w:ascii="Times New Roman" w:hAnsi="Times New Roman" w:cs="Times New Roman"/>
          <w:sz w:val="24"/>
          <w:szCs w:val="24"/>
        </w:rPr>
        <w:t>child, aged 8</w:t>
      </w:r>
      <w:r w:rsidR="00C65E05" w:rsidRPr="001B3E09">
        <w:rPr>
          <w:rFonts w:ascii="Times New Roman" w:hAnsi="Times New Roman" w:cs="Times New Roman"/>
          <w:sz w:val="24"/>
          <w:szCs w:val="24"/>
        </w:rPr>
        <w:t xml:space="preserve"> years, after being determined by this court to be of understanding age, testified on oath before this court that </w:t>
      </w:r>
      <w:r w:rsidR="009D5281" w:rsidRPr="001B3E09">
        <w:rPr>
          <w:rFonts w:ascii="Times New Roman" w:hAnsi="Times New Roman" w:cs="Times New Roman"/>
          <w:sz w:val="24"/>
          <w:szCs w:val="24"/>
        </w:rPr>
        <w:t>s</w:t>
      </w:r>
      <w:r w:rsidR="00C65E05" w:rsidRPr="001B3E09">
        <w:rPr>
          <w:rFonts w:ascii="Times New Roman" w:hAnsi="Times New Roman" w:cs="Times New Roman"/>
          <w:sz w:val="24"/>
          <w:szCs w:val="24"/>
        </w:rPr>
        <w:t>he appreciates the nature of the application and is agreeable to it.</w:t>
      </w:r>
    </w:p>
    <w:p w:rsidR="002753EF" w:rsidRPr="001B3E09" w:rsidRDefault="00864168" w:rsidP="00A94A1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It is evident</w:t>
      </w:r>
      <w:r w:rsidR="000037C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2399E" w:rsidRPr="001B3E09">
        <w:rPr>
          <w:rFonts w:ascii="Times New Roman" w:hAnsi="Times New Roman" w:cs="Times New Roman"/>
          <w:sz w:val="24"/>
          <w:szCs w:val="24"/>
        </w:rPr>
        <w:t>Nassozi Immaculate is</w:t>
      </w:r>
      <w:r w:rsidR="000037C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203318" w:rsidRPr="001B3E09">
        <w:rPr>
          <w:rFonts w:ascii="Times New Roman" w:hAnsi="Times New Roman" w:cs="Times New Roman"/>
          <w:sz w:val="24"/>
          <w:szCs w:val="24"/>
        </w:rPr>
        <w:t>in need of</w:t>
      </w:r>
      <w:r w:rsidR="00395D60" w:rsidRPr="001B3E09">
        <w:rPr>
          <w:rFonts w:ascii="Times New Roman" w:hAnsi="Times New Roman" w:cs="Times New Roman"/>
          <w:sz w:val="24"/>
          <w:szCs w:val="24"/>
        </w:rPr>
        <w:t xml:space="preserve"> a family to grow in and be cared for</w:t>
      </w:r>
      <w:r w:rsidR="00203318" w:rsidRPr="001B3E09">
        <w:rPr>
          <w:rFonts w:ascii="Times New Roman" w:hAnsi="Times New Roman" w:cs="Times New Roman"/>
          <w:sz w:val="24"/>
          <w:szCs w:val="24"/>
        </w:rPr>
        <w:t>.</w:t>
      </w:r>
      <w:r w:rsidR="00E0155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415DA5" w:rsidRPr="001B3E09">
        <w:rPr>
          <w:rFonts w:ascii="Times New Roman" w:hAnsi="Times New Roman" w:cs="Times New Roman"/>
          <w:sz w:val="24"/>
          <w:szCs w:val="24"/>
        </w:rPr>
        <w:t xml:space="preserve">The </w:t>
      </w:r>
      <w:r w:rsidR="000037C8" w:rsidRPr="001B3E09">
        <w:rPr>
          <w:rFonts w:ascii="Times New Roman" w:hAnsi="Times New Roman" w:cs="Times New Roman"/>
          <w:sz w:val="24"/>
          <w:szCs w:val="24"/>
        </w:rPr>
        <w:t xml:space="preserve">Greenhouse orphanage </w:t>
      </w:r>
      <w:r w:rsidR="00395D60" w:rsidRPr="001B3E09">
        <w:rPr>
          <w:rFonts w:ascii="Times New Roman" w:hAnsi="Times New Roman" w:cs="Times New Roman"/>
          <w:sz w:val="24"/>
          <w:szCs w:val="24"/>
        </w:rPr>
        <w:t xml:space="preserve">which has </w:t>
      </w:r>
      <w:r w:rsidR="00F436E4" w:rsidRPr="001B3E09">
        <w:rPr>
          <w:rFonts w:ascii="Times New Roman" w:hAnsi="Times New Roman" w:cs="Times New Roman"/>
          <w:sz w:val="24"/>
          <w:szCs w:val="24"/>
        </w:rPr>
        <w:t>legal custody of the child</w:t>
      </w:r>
      <w:r w:rsidR="00395D60" w:rsidRPr="001B3E09">
        <w:rPr>
          <w:rFonts w:ascii="Times New Roman" w:hAnsi="Times New Roman" w:cs="Times New Roman"/>
          <w:sz w:val="24"/>
          <w:szCs w:val="24"/>
        </w:rPr>
        <w:t xml:space="preserve"> is an institution which cannot provide a permanent home for</w:t>
      </w:r>
      <w:r w:rsidR="0092399E" w:rsidRPr="001B3E09">
        <w:rPr>
          <w:rFonts w:ascii="Times New Roman" w:hAnsi="Times New Roman" w:cs="Times New Roman"/>
          <w:sz w:val="24"/>
          <w:szCs w:val="24"/>
        </w:rPr>
        <w:t xml:space="preserve"> her</w:t>
      </w:r>
      <w:r w:rsidR="00395D60" w:rsidRPr="001B3E09">
        <w:rPr>
          <w:rFonts w:ascii="Times New Roman" w:hAnsi="Times New Roman" w:cs="Times New Roman"/>
          <w:sz w:val="24"/>
          <w:szCs w:val="24"/>
        </w:rPr>
        <w:t>.</w:t>
      </w:r>
      <w:r w:rsidR="002753EF" w:rsidRPr="001B3E09">
        <w:rPr>
          <w:rFonts w:ascii="Times New Roman" w:hAnsi="Times New Roman" w:cs="Times New Roman"/>
          <w:sz w:val="24"/>
          <w:szCs w:val="24"/>
        </w:rPr>
        <w:t xml:space="preserve"> She is a total orphan and her remaining relatives have consented to the application, in addition to testifying that they cannot afford to look after the child.</w:t>
      </w:r>
    </w:p>
    <w:p w:rsidR="00BD20C2" w:rsidRPr="001B3E09" w:rsidRDefault="00F5221A" w:rsidP="00A94A1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</w:t>
      </w:r>
      <w:r w:rsidR="00C444C5" w:rsidRPr="001B3E09">
        <w:rPr>
          <w:rFonts w:ascii="Times New Roman" w:hAnsi="Times New Roman" w:cs="Times New Roman"/>
          <w:sz w:val="24"/>
          <w:szCs w:val="24"/>
        </w:rPr>
        <w:t>ap</w:t>
      </w:r>
      <w:r w:rsidR="00415DA5" w:rsidRPr="001B3E09">
        <w:rPr>
          <w:rFonts w:ascii="Times New Roman" w:hAnsi="Times New Roman" w:cs="Times New Roman"/>
          <w:sz w:val="24"/>
          <w:szCs w:val="24"/>
        </w:rPr>
        <w:t>plicant</w:t>
      </w:r>
      <w:r w:rsidR="00184104" w:rsidRPr="001B3E09">
        <w:rPr>
          <w:rFonts w:ascii="Times New Roman" w:hAnsi="Times New Roman" w:cs="Times New Roman"/>
          <w:sz w:val="24"/>
          <w:szCs w:val="24"/>
        </w:rPr>
        <w:t>s</w:t>
      </w:r>
      <w:r w:rsidR="00905203" w:rsidRPr="001B3E09">
        <w:rPr>
          <w:rFonts w:ascii="Times New Roman" w:hAnsi="Times New Roman" w:cs="Times New Roman"/>
          <w:sz w:val="24"/>
          <w:szCs w:val="24"/>
        </w:rPr>
        <w:t xml:space="preserve"> desire to</w:t>
      </w:r>
      <w:r w:rsidR="00582EA8" w:rsidRPr="001B3E09">
        <w:rPr>
          <w:rFonts w:ascii="Times New Roman" w:hAnsi="Times New Roman" w:cs="Times New Roman"/>
          <w:sz w:val="24"/>
          <w:szCs w:val="24"/>
        </w:rPr>
        <w:t xml:space="preserve"> parent</w:t>
      </w:r>
      <w:r w:rsidR="00D90144" w:rsidRPr="001B3E09">
        <w:rPr>
          <w:rFonts w:ascii="Times New Roman" w:hAnsi="Times New Roman" w:cs="Times New Roman"/>
          <w:sz w:val="24"/>
          <w:szCs w:val="24"/>
        </w:rPr>
        <w:t xml:space="preserve"> the</w:t>
      </w:r>
      <w:r w:rsidR="000037C8" w:rsidRPr="001B3E09">
        <w:rPr>
          <w:rFonts w:ascii="Times New Roman" w:hAnsi="Times New Roman" w:cs="Times New Roman"/>
          <w:sz w:val="24"/>
          <w:szCs w:val="24"/>
        </w:rPr>
        <w:t xml:space="preserve"> child</w:t>
      </w:r>
      <w:r w:rsidR="00415DA5" w:rsidRPr="001B3E09">
        <w:rPr>
          <w:rFonts w:ascii="Times New Roman" w:hAnsi="Times New Roman" w:cs="Times New Roman"/>
          <w:sz w:val="24"/>
          <w:szCs w:val="24"/>
        </w:rPr>
        <w:t xml:space="preserve">. </w:t>
      </w:r>
      <w:r w:rsidR="000072C8" w:rsidRPr="001B3E09">
        <w:rPr>
          <w:rFonts w:ascii="Times New Roman" w:hAnsi="Times New Roman" w:cs="Times New Roman"/>
          <w:sz w:val="24"/>
          <w:szCs w:val="24"/>
        </w:rPr>
        <w:t xml:space="preserve">They </w:t>
      </w:r>
      <w:r w:rsidR="00F15DC5" w:rsidRPr="001B3E09">
        <w:rPr>
          <w:rFonts w:ascii="Times New Roman" w:hAnsi="Times New Roman" w:cs="Times New Roman"/>
          <w:sz w:val="24"/>
          <w:szCs w:val="24"/>
        </w:rPr>
        <w:t>are American citizens</w:t>
      </w:r>
      <w:r w:rsidR="000072C8" w:rsidRPr="001B3E09">
        <w:rPr>
          <w:rFonts w:ascii="Times New Roman" w:hAnsi="Times New Roman" w:cs="Times New Roman"/>
          <w:sz w:val="24"/>
          <w:szCs w:val="24"/>
        </w:rPr>
        <w:t xml:space="preserve"> and</w:t>
      </w:r>
      <w:r w:rsidR="00F15DC5" w:rsidRPr="001B3E09">
        <w:rPr>
          <w:rFonts w:ascii="Times New Roman" w:hAnsi="Times New Roman" w:cs="Times New Roman"/>
          <w:sz w:val="24"/>
          <w:szCs w:val="24"/>
        </w:rPr>
        <w:t xml:space="preserve"> a married couple</w:t>
      </w:r>
      <w:r w:rsidR="0092399E" w:rsidRPr="001B3E09">
        <w:rPr>
          <w:rFonts w:ascii="Times New Roman" w:hAnsi="Times New Roman" w:cs="Times New Roman"/>
          <w:sz w:val="24"/>
          <w:szCs w:val="24"/>
        </w:rPr>
        <w:t xml:space="preserve">. </w:t>
      </w:r>
      <w:r w:rsidR="00BA517E" w:rsidRPr="001B3E09">
        <w:rPr>
          <w:rFonts w:ascii="Times New Roman" w:hAnsi="Times New Roman" w:cs="Times New Roman"/>
          <w:sz w:val="24"/>
          <w:szCs w:val="24"/>
        </w:rPr>
        <w:t xml:space="preserve">They have </w:t>
      </w:r>
      <w:r w:rsidR="000037C8" w:rsidRPr="001B3E09">
        <w:rPr>
          <w:rFonts w:ascii="Times New Roman" w:hAnsi="Times New Roman" w:cs="Times New Roman"/>
          <w:sz w:val="24"/>
          <w:szCs w:val="24"/>
        </w:rPr>
        <w:t>t</w:t>
      </w:r>
      <w:r w:rsidR="0092399E" w:rsidRPr="001B3E09">
        <w:rPr>
          <w:rFonts w:ascii="Times New Roman" w:hAnsi="Times New Roman" w:cs="Times New Roman"/>
          <w:sz w:val="24"/>
          <w:szCs w:val="24"/>
        </w:rPr>
        <w:t>wo</w:t>
      </w:r>
      <w:r w:rsidR="000037C8" w:rsidRPr="001B3E09">
        <w:rPr>
          <w:rFonts w:ascii="Times New Roman" w:hAnsi="Times New Roman" w:cs="Times New Roman"/>
          <w:sz w:val="24"/>
          <w:szCs w:val="24"/>
        </w:rPr>
        <w:t xml:space="preserve"> biological </w:t>
      </w:r>
      <w:r w:rsidR="00415DA5" w:rsidRPr="001B3E09">
        <w:rPr>
          <w:rFonts w:ascii="Times New Roman" w:hAnsi="Times New Roman" w:cs="Times New Roman"/>
          <w:sz w:val="24"/>
          <w:szCs w:val="24"/>
        </w:rPr>
        <w:t>child</w:t>
      </w:r>
      <w:r w:rsidR="00BA517E" w:rsidRPr="001B3E09">
        <w:rPr>
          <w:rFonts w:ascii="Times New Roman" w:hAnsi="Times New Roman" w:cs="Times New Roman"/>
          <w:sz w:val="24"/>
          <w:szCs w:val="24"/>
        </w:rPr>
        <w:t>ren</w:t>
      </w:r>
      <w:r w:rsidR="00A94A15" w:rsidRPr="001B3E09">
        <w:rPr>
          <w:rFonts w:ascii="Times New Roman" w:hAnsi="Times New Roman" w:cs="Times New Roman"/>
          <w:sz w:val="24"/>
          <w:szCs w:val="24"/>
        </w:rPr>
        <w:t>.</w:t>
      </w:r>
      <w:r w:rsidR="006132B3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A517E" w:rsidRPr="001B3E09">
        <w:rPr>
          <w:rFonts w:ascii="Times New Roman" w:hAnsi="Times New Roman" w:cs="Times New Roman"/>
          <w:sz w:val="24"/>
          <w:szCs w:val="24"/>
        </w:rPr>
        <w:t>They have</w:t>
      </w:r>
      <w:r w:rsidR="00AA7226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A94A15" w:rsidRPr="001B3E09">
        <w:rPr>
          <w:rFonts w:ascii="Times New Roman" w:hAnsi="Times New Roman" w:cs="Times New Roman"/>
          <w:sz w:val="24"/>
          <w:szCs w:val="24"/>
        </w:rPr>
        <w:t xml:space="preserve">been found to be </w:t>
      </w:r>
      <w:r w:rsidR="00B9728C" w:rsidRPr="001B3E09">
        <w:rPr>
          <w:rFonts w:ascii="Times New Roman" w:hAnsi="Times New Roman" w:cs="Times New Roman"/>
          <w:sz w:val="24"/>
          <w:szCs w:val="24"/>
        </w:rPr>
        <w:t xml:space="preserve">suitable </w:t>
      </w:r>
      <w:r w:rsidR="00A94A15" w:rsidRPr="001B3E09">
        <w:rPr>
          <w:rFonts w:ascii="Times New Roman" w:hAnsi="Times New Roman" w:cs="Times New Roman"/>
          <w:sz w:val="24"/>
          <w:szCs w:val="24"/>
        </w:rPr>
        <w:t xml:space="preserve">parents </w:t>
      </w:r>
      <w:r w:rsidR="00906AFE" w:rsidRPr="001B3E09">
        <w:rPr>
          <w:rFonts w:ascii="Times New Roman" w:hAnsi="Times New Roman" w:cs="Times New Roman"/>
          <w:sz w:val="24"/>
          <w:szCs w:val="24"/>
        </w:rPr>
        <w:t xml:space="preserve">by </w:t>
      </w:r>
      <w:r w:rsidR="000072C8" w:rsidRPr="001B3E09">
        <w:rPr>
          <w:rFonts w:ascii="Times New Roman" w:hAnsi="Times New Roman" w:cs="Times New Roman"/>
          <w:sz w:val="24"/>
          <w:szCs w:val="24"/>
        </w:rPr>
        <w:t xml:space="preserve">M/S </w:t>
      </w:r>
      <w:r w:rsidR="0092399E" w:rsidRPr="001B3E09">
        <w:rPr>
          <w:rFonts w:ascii="Times New Roman" w:hAnsi="Times New Roman" w:cs="Times New Roman"/>
          <w:sz w:val="24"/>
          <w:szCs w:val="24"/>
        </w:rPr>
        <w:t xml:space="preserve">Hope for Adoption </w:t>
      </w:r>
      <w:r w:rsidR="006132B3" w:rsidRPr="001B3E09">
        <w:rPr>
          <w:rFonts w:ascii="Times New Roman" w:hAnsi="Times New Roman" w:cs="Times New Roman"/>
          <w:sz w:val="24"/>
          <w:szCs w:val="24"/>
        </w:rPr>
        <w:t>who</w:t>
      </w:r>
      <w:r w:rsidR="000A140A" w:rsidRPr="001B3E09">
        <w:rPr>
          <w:rFonts w:ascii="Times New Roman" w:hAnsi="Times New Roman" w:cs="Times New Roman"/>
          <w:sz w:val="24"/>
          <w:szCs w:val="24"/>
        </w:rPr>
        <w:t xml:space="preserve">se </w:t>
      </w:r>
      <w:r w:rsidR="00A94A15" w:rsidRPr="001B3E09">
        <w:rPr>
          <w:rFonts w:ascii="Times New Roman" w:hAnsi="Times New Roman" w:cs="Times New Roman"/>
          <w:sz w:val="24"/>
          <w:szCs w:val="24"/>
        </w:rPr>
        <w:t>home study</w:t>
      </w:r>
      <w:r w:rsidR="00AA7226" w:rsidRPr="001B3E09">
        <w:rPr>
          <w:rFonts w:ascii="Times New Roman" w:hAnsi="Times New Roman" w:cs="Times New Roman"/>
          <w:sz w:val="24"/>
          <w:szCs w:val="24"/>
        </w:rPr>
        <w:t xml:space="preserve"> on the applicant</w:t>
      </w:r>
      <w:r w:rsidR="00030C0F" w:rsidRPr="001B3E09">
        <w:rPr>
          <w:rFonts w:ascii="Times New Roman" w:hAnsi="Times New Roman" w:cs="Times New Roman"/>
          <w:sz w:val="24"/>
          <w:szCs w:val="24"/>
        </w:rPr>
        <w:t>s</w:t>
      </w:r>
      <w:r w:rsidR="00BB0C42" w:rsidRPr="001B3E09">
        <w:rPr>
          <w:rFonts w:ascii="Times New Roman" w:hAnsi="Times New Roman" w:cs="Times New Roman"/>
          <w:sz w:val="24"/>
          <w:szCs w:val="24"/>
        </w:rPr>
        <w:t xml:space="preserve"> is</w:t>
      </w:r>
      <w:r w:rsidR="00030C0F" w:rsidRPr="001B3E09">
        <w:rPr>
          <w:rFonts w:ascii="Times New Roman" w:hAnsi="Times New Roman" w:cs="Times New Roman"/>
          <w:sz w:val="24"/>
          <w:szCs w:val="24"/>
        </w:rPr>
        <w:t xml:space="preserve"> on the court record.</w:t>
      </w:r>
      <w:r w:rsidR="00BB0C4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2399E" w:rsidRPr="001B3E09">
        <w:rPr>
          <w:rFonts w:ascii="Times New Roman" w:hAnsi="Times New Roman" w:cs="Times New Roman"/>
          <w:sz w:val="24"/>
          <w:szCs w:val="24"/>
        </w:rPr>
        <w:t xml:space="preserve">Sherwood Zimmerman </w:t>
      </w:r>
      <w:r w:rsidR="00B90CD1" w:rsidRPr="001B3E09">
        <w:rPr>
          <w:rFonts w:ascii="Times New Roman" w:hAnsi="Times New Roman" w:cs="Times New Roman"/>
          <w:sz w:val="24"/>
          <w:szCs w:val="24"/>
        </w:rPr>
        <w:t xml:space="preserve">is </w:t>
      </w:r>
      <w:r w:rsidR="0092399E" w:rsidRPr="001B3E09">
        <w:rPr>
          <w:rFonts w:ascii="Times New Roman" w:hAnsi="Times New Roman" w:cs="Times New Roman"/>
          <w:sz w:val="24"/>
          <w:szCs w:val="24"/>
        </w:rPr>
        <w:t>Assistant Special Agent in Charge at Treasury Inspector General for Tax Administration</w:t>
      </w:r>
      <w:r w:rsidR="003B31E7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231A7F" w:rsidRPr="001B3E09">
        <w:rPr>
          <w:rFonts w:ascii="Times New Roman" w:hAnsi="Times New Roman" w:cs="Times New Roman"/>
          <w:sz w:val="24"/>
          <w:szCs w:val="24"/>
        </w:rPr>
        <w:t>as per</w:t>
      </w:r>
      <w:r w:rsidR="003B31E7" w:rsidRPr="001B3E09">
        <w:rPr>
          <w:rFonts w:ascii="Times New Roman" w:hAnsi="Times New Roman" w:cs="Times New Roman"/>
          <w:sz w:val="24"/>
          <w:szCs w:val="24"/>
        </w:rPr>
        <w:t xml:space="preserve"> the employment letter attached to his affidavit.</w:t>
      </w:r>
      <w:r w:rsidR="00047DFD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2399E" w:rsidRPr="001B3E09">
        <w:rPr>
          <w:rFonts w:ascii="Times New Roman" w:hAnsi="Times New Roman" w:cs="Times New Roman"/>
          <w:sz w:val="24"/>
          <w:szCs w:val="24"/>
        </w:rPr>
        <w:t xml:space="preserve">Lisa Zimmerman is a registered nurse with Beyond Today Counseling Center </w:t>
      </w:r>
      <w:r w:rsidR="00047DFD" w:rsidRPr="001B3E09">
        <w:rPr>
          <w:rFonts w:ascii="Times New Roman" w:hAnsi="Times New Roman" w:cs="Times New Roman"/>
          <w:sz w:val="24"/>
          <w:szCs w:val="24"/>
        </w:rPr>
        <w:t>as per employment letter attached to her affidavit.</w:t>
      </w:r>
      <w:r w:rsidR="00F06BD4" w:rsidRPr="001B3E09">
        <w:rPr>
          <w:rFonts w:ascii="Times New Roman" w:hAnsi="Times New Roman" w:cs="Times New Roman"/>
          <w:sz w:val="24"/>
          <w:szCs w:val="24"/>
        </w:rPr>
        <w:t xml:space="preserve"> T</w:t>
      </w:r>
      <w:r w:rsidR="00A17F19" w:rsidRPr="001B3E09">
        <w:rPr>
          <w:rFonts w:ascii="Times New Roman" w:hAnsi="Times New Roman" w:cs="Times New Roman"/>
          <w:sz w:val="24"/>
          <w:szCs w:val="24"/>
        </w:rPr>
        <w:t xml:space="preserve">he home study report </w:t>
      </w:r>
      <w:r w:rsidR="00030C0F" w:rsidRPr="001B3E09">
        <w:rPr>
          <w:rFonts w:ascii="Times New Roman" w:hAnsi="Times New Roman" w:cs="Times New Roman"/>
          <w:sz w:val="24"/>
          <w:szCs w:val="24"/>
        </w:rPr>
        <w:t xml:space="preserve">on the applicants </w:t>
      </w:r>
      <w:r w:rsidR="00A17F19" w:rsidRPr="001B3E09">
        <w:rPr>
          <w:rFonts w:ascii="Times New Roman" w:hAnsi="Times New Roman" w:cs="Times New Roman"/>
          <w:sz w:val="24"/>
          <w:szCs w:val="24"/>
        </w:rPr>
        <w:t>states that the</w:t>
      </w:r>
      <w:r w:rsidR="00030C0F" w:rsidRPr="001B3E09">
        <w:rPr>
          <w:rFonts w:ascii="Times New Roman" w:hAnsi="Times New Roman" w:cs="Times New Roman"/>
          <w:sz w:val="24"/>
          <w:szCs w:val="24"/>
        </w:rPr>
        <w:t>y</w:t>
      </w:r>
      <w:r w:rsidR="00A17F19" w:rsidRPr="001B3E09">
        <w:rPr>
          <w:rFonts w:ascii="Times New Roman" w:hAnsi="Times New Roman" w:cs="Times New Roman"/>
          <w:sz w:val="24"/>
          <w:szCs w:val="24"/>
        </w:rPr>
        <w:t xml:space="preserve"> have the necessary financial resources to provide for </w:t>
      </w:r>
      <w:r w:rsidR="00F06BD4" w:rsidRPr="001B3E09">
        <w:rPr>
          <w:rFonts w:ascii="Times New Roman" w:hAnsi="Times New Roman" w:cs="Times New Roman"/>
          <w:sz w:val="24"/>
          <w:szCs w:val="24"/>
        </w:rPr>
        <w:t xml:space="preserve">the </w:t>
      </w:r>
      <w:r w:rsidR="00A17F19" w:rsidRPr="001B3E09">
        <w:rPr>
          <w:rFonts w:ascii="Times New Roman" w:hAnsi="Times New Roman" w:cs="Times New Roman"/>
          <w:sz w:val="24"/>
          <w:szCs w:val="24"/>
        </w:rPr>
        <w:t>child</w:t>
      </w:r>
      <w:r w:rsidR="007E6367" w:rsidRPr="001B3E09">
        <w:rPr>
          <w:rFonts w:ascii="Times New Roman" w:hAnsi="Times New Roman" w:cs="Times New Roman"/>
          <w:sz w:val="24"/>
          <w:szCs w:val="24"/>
        </w:rPr>
        <w:t>.</w:t>
      </w:r>
    </w:p>
    <w:p w:rsidR="00A94A15" w:rsidRPr="001B3E09" w:rsidRDefault="00EB2FA9" w:rsidP="00A94A15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applicants volunteered at the Greenhouse orphanage in Kampala Uganda for a month where they interacted and bonded with the child.</w:t>
      </w:r>
      <w:r w:rsidR="007E6367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F1C14" w:rsidRPr="001B3E09">
        <w:rPr>
          <w:rFonts w:ascii="Times New Roman" w:hAnsi="Times New Roman" w:cs="Times New Roman"/>
          <w:sz w:val="24"/>
          <w:szCs w:val="24"/>
        </w:rPr>
        <w:t>The</w:t>
      </w:r>
      <w:r w:rsidR="002753EF" w:rsidRPr="001B3E09">
        <w:rPr>
          <w:rFonts w:ascii="Times New Roman" w:hAnsi="Times New Roman" w:cs="Times New Roman"/>
          <w:sz w:val="24"/>
          <w:szCs w:val="24"/>
        </w:rPr>
        <w:t>y</w:t>
      </w:r>
      <w:r w:rsidR="00A94A15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E6367" w:rsidRPr="001B3E09">
        <w:rPr>
          <w:rFonts w:ascii="Times New Roman" w:hAnsi="Times New Roman" w:cs="Times New Roman"/>
          <w:sz w:val="24"/>
          <w:szCs w:val="24"/>
        </w:rPr>
        <w:t>have</w:t>
      </w:r>
      <w:r w:rsidR="00BF1C14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A94A15" w:rsidRPr="001B3E09">
        <w:rPr>
          <w:rFonts w:ascii="Times New Roman" w:hAnsi="Times New Roman" w:cs="Times New Roman"/>
          <w:sz w:val="24"/>
          <w:szCs w:val="24"/>
        </w:rPr>
        <w:t xml:space="preserve">been </w:t>
      </w:r>
      <w:r w:rsidR="001409E5" w:rsidRPr="001B3E09">
        <w:rPr>
          <w:rFonts w:ascii="Times New Roman" w:hAnsi="Times New Roman" w:cs="Times New Roman"/>
          <w:sz w:val="24"/>
          <w:szCs w:val="24"/>
        </w:rPr>
        <w:t>recommend</w:t>
      </w:r>
      <w:r w:rsidR="00A94A15" w:rsidRPr="001B3E09">
        <w:rPr>
          <w:rFonts w:ascii="Times New Roman" w:hAnsi="Times New Roman" w:cs="Times New Roman"/>
          <w:sz w:val="24"/>
          <w:szCs w:val="24"/>
        </w:rPr>
        <w:t>ed by</w:t>
      </w:r>
      <w:r w:rsidR="00BF1C14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06AFE" w:rsidRPr="001B3E09">
        <w:rPr>
          <w:rFonts w:ascii="Times New Roman" w:hAnsi="Times New Roman" w:cs="Times New Roman"/>
          <w:sz w:val="24"/>
          <w:szCs w:val="24"/>
        </w:rPr>
        <w:t xml:space="preserve">Mukiibi Ronald </w:t>
      </w:r>
      <w:r w:rsidR="001409E5" w:rsidRPr="001B3E09">
        <w:rPr>
          <w:rFonts w:ascii="Times New Roman" w:hAnsi="Times New Roman" w:cs="Times New Roman"/>
          <w:sz w:val="24"/>
          <w:szCs w:val="24"/>
        </w:rPr>
        <w:t>the</w:t>
      </w:r>
      <w:r w:rsidR="00BF1C14" w:rsidRPr="001B3E09">
        <w:rPr>
          <w:rFonts w:ascii="Times New Roman" w:hAnsi="Times New Roman" w:cs="Times New Roman"/>
          <w:sz w:val="24"/>
          <w:szCs w:val="24"/>
        </w:rPr>
        <w:t xml:space="preserve"> probation and</w:t>
      </w:r>
      <w:r w:rsidR="001409E5" w:rsidRPr="001B3E09">
        <w:rPr>
          <w:rFonts w:ascii="Times New Roman" w:hAnsi="Times New Roman" w:cs="Times New Roman"/>
          <w:sz w:val="24"/>
          <w:szCs w:val="24"/>
        </w:rPr>
        <w:t xml:space="preserve"> social</w:t>
      </w:r>
      <w:r w:rsidR="00BF1C14" w:rsidRPr="001B3E09">
        <w:rPr>
          <w:rFonts w:ascii="Times New Roman" w:hAnsi="Times New Roman" w:cs="Times New Roman"/>
          <w:sz w:val="24"/>
          <w:szCs w:val="24"/>
        </w:rPr>
        <w:t xml:space="preserve"> welfare officer</w:t>
      </w:r>
      <w:r w:rsidR="00A561A6" w:rsidRPr="001B3E09">
        <w:rPr>
          <w:rFonts w:ascii="Times New Roman" w:hAnsi="Times New Roman" w:cs="Times New Roman"/>
          <w:sz w:val="24"/>
          <w:szCs w:val="24"/>
        </w:rPr>
        <w:t xml:space="preserve"> (PSWO)</w:t>
      </w:r>
      <w:r w:rsidR="00906AFE" w:rsidRPr="001B3E09">
        <w:rPr>
          <w:rFonts w:ascii="Times New Roman" w:hAnsi="Times New Roman" w:cs="Times New Roman"/>
          <w:sz w:val="24"/>
          <w:szCs w:val="24"/>
        </w:rPr>
        <w:t xml:space="preserve"> Ssisa sub</w:t>
      </w:r>
      <w:r w:rsidR="001F5CAD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906AFE" w:rsidRPr="001B3E09">
        <w:rPr>
          <w:rFonts w:ascii="Times New Roman" w:hAnsi="Times New Roman" w:cs="Times New Roman"/>
          <w:sz w:val="24"/>
          <w:szCs w:val="24"/>
        </w:rPr>
        <w:t>county Wakiso</w:t>
      </w:r>
      <w:r w:rsidR="00BF1C14" w:rsidRPr="001B3E09">
        <w:rPr>
          <w:rFonts w:ascii="Times New Roman" w:hAnsi="Times New Roman" w:cs="Times New Roman"/>
          <w:sz w:val="24"/>
          <w:szCs w:val="24"/>
        </w:rPr>
        <w:t xml:space="preserve"> district</w:t>
      </w:r>
      <w:r w:rsidR="00A561A6" w:rsidRPr="001B3E09">
        <w:rPr>
          <w:rFonts w:ascii="Times New Roman" w:hAnsi="Times New Roman" w:cs="Times New Roman"/>
          <w:sz w:val="24"/>
          <w:szCs w:val="24"/>
        </w:rPr>
        <w:t xml:space="preserve">. </w:t>
      </w:r>
      <w:r w:rsidR="00916488" w:rsidRPr="001B3E09">
        <w:rPr>
          <w:rFonts w:ascii="Times New Roman" w:hAnsi="Times New Roman" w:cs="Times New Roman"/>
          <w:sz w:val="24"/>
          <w:szCs w:val="24"/>
        </w:rPr>
        <w:t xml:space="preserve">The </w:t>
      </w:r>
      <w:r w:rsidR="001767B2" w:rsidRPr="001B3E09">
        <w:rPr>
          <w:rFonts w:ascii="Times New Roman" w:hAnsi="Times New Roman" w:cs="Times New Roman"/>
          <w:sz w:val="24"/>
          <w:szCs w:val="24"/>
        </w:rPr>
        <w:t xml:space="preserve">home study </w:t>
      </w:r>
      <w:r w:rsidR="001767B2" w:rsidRPr="001B3E09">
        <w:rPr>
          <w:rFonts w:ascii="Times New Roman" w:hAnsi="Times New Roman" w:cs="Times New Roman"/>
          <w:sz w:val="24"/>
          <w:szCs w:val="24"/>
        </w:rPr>
        <w:lastRenderedPageBreak/>
        <w:t xml:space="preserve">report </w:t>
      </w:r>
      <w:r w:rsidR="001F0DA9" w:rsidRPr="001B3E09">
        <w:rPr>
          <w:rFonts w:ascii="Times New Roman" w:hAnsi="Times New Roman" w:cs="Times New Roman"/>
          <w:sz w:val="24"/>
          <w:szCs w:val="24"/>
        </w:rPr>
        <w:t xml:space="preserve">and other reports </w:t>
      </w:r>
      <w:r w:rsidR="001767B2" w:rsidRPr="001B3E09">
        <w:rPr>
          <w:rFonts w:ascii="Times New Roman" w:hAnsi="Times New Roman" w:cs="Times New Roman"/>
          <w:sz w:val="24"/>
          <w:szCs w:val="24"/>
        </w:rPr>
        <w:t xml:space="preserve">on the applicants </w:t>
      </w:r>
      <w:r w:rsidR="00F2532A" w:rsidRPr="001B3E09">
        <w:rPr>
          <w:rFonts w:ascii="Times New Roman" w:hAnsi="Times New Roman" w:cs="Times New Roman"/>
          <w:sz w:val="24"/>
          <w:szCs w:val="24"/>
        </w:rPr>
        <w:t>reveal</w:t>
      </w:r>
      <w:r w:rsidR="00894755" w:rsidRPr="001B3E09">
        <w:rPr>
          <w:rFonts w:ascii="Times New Roman" w:hAnsi="Times New Roman" w:cs="Times New Roman"/>
          <w:sz w:val="24"/>
          <w:szCs w:val="24"/>
        </w:rPr>
        <w:t xml:space="preserve"> that the</w:t>
      </w:r>
      <w:r w:rsidR="003650EF" w:rsidRPr="001B3E09">
        <w:rPr>
          <w:rFonts w:ascii="Times New Roman" w:hAnsi="Times New Roman" w:cs="Times New Roman"/>
          <w:sz w:val="24"/>
          <w:szCs w:val="24"/>
        </w:rPr>
        <w:t>y</w:t>
      </w:r>
      <w:r w:rsidR="00B82FCD" w:rsidRPr="001B3E09">
        <w:rPr>
          <w:rFonts w:ascii="Times New Roman" w:hAnsi="Times New Roman" w:cs="Times New Roman"/>
          <w:sz w:val="24"/>
          <w:szCs w:val="24"/>
        </w:rPr>
        <w:t xml:space="preserve"> have</w:t>
      </w:r>
      <w:r w:rsidR="003D1EB7" w:rsidRPr="001B3E09">
        <w:rPr>
          <w:rFonts w:ascii="Times New Roman" w:hAnsi="Times New Roman" w:cs="Times New Roman"/>
          <w:sz w:val="24"/>
          <w:szCs w:val="24"/>
        </w:rPr>
        <w:t xml:space="preserve"> no criminal record.</w:t>
      </w:r>
      <w:r w:rsidR="00030C0F" w:rsidRPr="001B3E09">
        <w:rPr>
          <w:rFonts w:ascii="Times New Roman" w:hAnsi="Times New Roman" w:cs="Times New Roman"/>
          <w:sz w:val="24"/>
          <w:szCs w:val="24"/>
        </w:rPr>
        <w:t xml:space="preserve"> They are portrayed by the medical reports</w:t>
      </w:r>
      <w:r w:rsidR="00F2532A" w:rsidRPr="001B3E09">
        <w:rPr>
          <w:rFonts w:ascii="Times New Roman" w:hAnsi="Times New Roman" w:cs="Times New Roman"/>
          <w:sz w:val="24"/>
          <w:szCs w:val="24"/>
        </w:rPr>
        <w:t xml:space="preserve"> on the court record</w:t>
      </w:r>
      <w:r w:rsidR="00030C0F" w:rsidRPr="001B3E09">
        <w:rPr>
          <w:rFonts w:ascii="Times New Roman" w:hAnsi="Times New Roman" w:cs="Times New Roman"/>
          <w:sz w:val="24"/>
          <w:szCs w:val="24"/>
        </w:rPr>
        <w:t xml:space="preserve"> to be healthy.</w:t>
      </w:r>
      <w:r w:rsidR="003D1EB7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EB7" w:rsidRPr="001B3E09">
        <w:rPr>
          <w:rFonts w:ascii="Times New Roman" w:hAnsi="Times New Roman" w:cs="Times New Roman"/>
          <w:sz w:val="24"/>
          <w:szCs w:val="24"/>
        </w:rPr>
        <w:t>The h</w:t>
      </w:r>
      <w:r w:rsidR="00030C0F" w:rsidRPr="001B3E09">
        <w:rPr>
          <w:rFonts w:ascii="Times New Roman" w:hAnsi="Times New Roman" w:cs="Times New Roman"/>
          <w:sz w:val="24"/>
          <w:szCs w:val="24"/>
        </w:rPr>
        <w:t>ome study report and other attached d</w:t>
      </w:r>
      <w:r w:rsidR="00F2532A" w:rsidRPr="001B3E09">
        <w:rPr>
          <w:rFonts w:ascii="Times New Roman" w:hAnsi="Times New Roman" w:cs="Times New Roman"/>
          <w:sz w:val="24"/>
          <w:szCs w:val="24"/>
        </w:rPr>
        <w:t>ocuments testify to the couple as being mature, well adjusted, and financially stable</w:t>
      </w:r>
      <w:r w:rsidR="00030C0F" w:rsidRPr="001B3E09">
        <w:rPr>
          <w:rFonts w:ascii="Times New Roman" w:hAnsi="Times New Roman" w:cs="Times New Roman"/>
          <w:sz w:val="24"/>
          <w:szCs w:val="24"/>
        </w:rPr>
        <w:t>.</w:t>
      </w:r>
    </w:p>
    <w:p w:rsidR="00D46E98" w:rsidRPr="001B3E09" w:rsidRDefault="00950CBB" w:rsidP="00164E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In th</w:t>
      </w:r>
      <w:r w:rsidR="00F830DF" w:rsidRPr="001B3E09">
        <w:rPr>
          <w:rFonts w:ascii="Times New Roman" w:hAnsi="Times New Roman" w:cs="Times New Roman"/>
          <w:sz w:val="24"/>
          <w:szCs w:val="24"/>
        </w:rPr>
        <w:t>is case</w:t>
      </w:r>
      <w:r w:rsidRPr="001B3E09">
        <w:rPr>
          <w:rFonts w:ascii="Times New Roman" w:hAnsi="Times New Roman" w:cs="Times New Roman"/>
          <w:sz w:val="24"/>
          <w:szCs w:val="24"/>
        </w:rPr>
        <w:t xml:space="preserve">, </w:t>
      </w:r>
      <w:r w:rsidR="009E2AF7" w:rsidRPr="001B3E09">
        <w:rPr>
          <w:rFonts w:ascii="Times New Roman" w:hAnsi="Times New Roman" w:cs="Times New Roman"/>
          <w:sz w:val="24"/>
          <w:szCs w:val="24"/>
        </w:rPr>
        <w:t>I find that</w:t>
      </w: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1B3E09">
        <w:rPr>
          <w:rFonts w:ascii="Times New Roman" w:hAnsi="Times New Roman" w:cs="Times New Roman"/>
          <w:sz w:val="24"/>
          <w:szCs w:val="24"/>
        </w:rPr>
        <w:t xml:space="preserve">where </w:t>
      </w:r>
      <w:r w:rsidR="009927C7" w:rsidRPr="001B3E09">
        <w:rPr>
          <w:rFonts w:ascii="Times New Roman" w:hAnsi="Times New Roman" w:cs="Times New Roman"/>
          <w:sz w:val="24"/>
          <w:szCs w:val="24"/>
        </w:rPr>
        <w:t>th</w:t>
      </w:r>
      <w:r w:rsidR="002D32A0" w:rsidRPr="001B3E09">
        <w:rPr>
          <w:rFonts w:ascii="Times New Roman" w:hAnsi="Times New Roman" w:cs="Times New Roman"/>
          <w:sz w:val="24"/>
          <w:szCs w:val="24"/>
        </w:rPr>
        <w:t>e</w:t>
      </w:r>
      <w:r w:rsidR="009927C7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D46E98" w:rsidRPr="001B3E09">
        <w:rPr>
          <w:rFonts w:ascii="Times New Roman" w:hAnsi="Times New Roman" w:cs="Times New Roman"/>
          <w:sz w:val="24"/>
          <w:szCs w:val="24"/>
        </w:rPr>
        <w:t>child</w:t>
      </w:r>
      <w:r w:rsidR="002D32A0" w:rsidRPr="001B3E09">
        <w:rPr>
          <w:rFonts w:ascii="Times New Roman" w:hAnsi="Times New Roman" w:cs="Times New Roman"/>
          <w:sz w:val="24"/>
          <w:szCs w:val="24"/>
        </w:rPr>
        <w:t xml:space="preserve"> is a total orphan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, and </w:t>
      </w:r>
      <w:r w:rsidR="002D32A0" w:rsidRPr="001B3E09">
        <w:rPr>
          <w:rFonts w:ascii="Times New Roman" w:hAnsi="Times New Roman" w:cs="Times New Roman"/>
          <w:sz w:val="24"/>
          <w:szCs w:val="24"/>
        </w:rPr>
        <w:t xml:space="preserve">where her </w:t>
      </w:r>
      <w:r w:rsidR="00B43552" w:rsidRPr="001B3E09">
        <w:rPr>
          <w:rFonts w:ascii="Times New Roman" w:hAnsi="Times New Roman" w:cs="Times New Roman"/>
          <w:sz w:val="24"/>
          <w:szCs w:val="24"/>
        </w:rPr>
        <w:t>relatives</w:t>
      </w:r>
      <w:r w:rsidR="007721A7" w:rsidRPr="001B3E09">
        <w:rPr>
          <w:rFonts w:ascii="Times New Roman" w:hAnsi="Times New Roman" w:cs="Times New Roman"/>
          <w:sz w:val="24"/>
          <w:szCs w:val="24"/>
        </w:rPr>
        <w:t xml:space="preserve"> are unable</w:t>
      </w:r>
      <w:r w:rsidR="00D84A19" w:rsidRPr="001B3E09">
        <w:rPr>
          <w:rFonts w:ascii="Times New Roman" w:hAnsi="Times New Roman" w:cs="Times New Roman"/>
          <w:sz w:val="24"/>
          <w:szCs w:val="24"/>
        </w:rPr>
        <w:t xml:space="preserve"> to care for</w:t>
      </w:r>
      <w:r w:rsidR="002D32A0" w:rsidRPr="001B3E09">
        <w:rPr>
          <w:rFonts w:ascii="Times New Roman" w:hAnsi="Times New Roman" w:cs="Times New Roman"/>
          <w:sz w:val="24"/>
          <w:szCs w:val="24"/>
        </w:rPr>
        <w:t xml:space="preserve"> her</w:t>
      </w:r>
      <w:r w:rsidR="00C253EB" w:rsidRPr="001B3E09">
        <w:rPr>
          <w:rFonts w:ascii="Times New Roman" w:hAnsi="Times New Roman" w:cs="Times New Roman"/>
          <w:sz w:val="24"/>
          <w:szCs w:val="24"/>
        </w:rPr>
        <w:t xml:space="preserve">, 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or </w:t>
      </w:r>
      <w:r w:rsidR="003D1CD0" w:rsidRPr="001B3E09">
        <w:rPr>
          <w:rFonts w:ascii="Times New Roman" w:hAnsi="Times New Roman" w:cs="Times New Roman"/>
          <w:sz w:val="24"/>
          <w:szCs w:val="24"/>
        </w:rPr>
        <w:t xml:space="preserve">are </w:t>
      </w:r>
      <w:r w:rsidR="00657925" w:rsidRPr="001B3E09">
        <w:rPr>
          <w:rFonts w:ascii="Times New Roman" w:hAnsi="Times New Roman" w:cs="Times New Roman"/>
          <w:sz w:val="24"/>
          <w:szCs w:val="24"/>
        </w:rPr>
        <w:t>showing</w:t>
      </w:r>
      <w:r w:rsidR="003D1CD0" w:rsidRPr="001B3E09">
        <w:rPr>
          <w:rFonts w:ascii="Times New Roman" w:hAnsi="Times New Roman" w:cs="Times New Roman"/>
          <w:sz w:val="24"/>
          <w:szCs w:val="24"/>
        </w:rPr>
        <w:t xml:space="preserve"> no</w:t>
      </w:r>
      <w:r w:rsidR="00BF5E53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1B3E09">
        <w:rPr>
          <w:rFonts w:ascii="Times New Roman" w:hAnsi="Times New Roman" w:cs="Times New Roman"/>
          <w:sz w:val="24"/>
          <w:szCs w:val="24"/>
        </w:rPr>
        <w:t>interest</w:t>
      </w:r>
      <w:r w:rsidR="00A5288E" w:rsidRPr="001B3E09">
        <w:rPr>
          <w:rFonts w:ascii="Times New Roman" w:hAnsi="Times New Roman" w:cs="Times New Roman"/>
          <w:sz w:val="24"/>
          <w:szCs w:val="24"/>
        </w:rPr>
        <w:t xml:space="preserve"> in</w:t>
      </w:r>
      <w:r w:rsidR="00657925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43552" w:rsidRPr="001B3E09">
        <w:rPr>
          <w:rFonts w:ascii="Times New Roman" w:hAnsi="Times New Roman" w:cs="Times New Roman"/>
          <w:sz w:val="24"/>
          <w:szCs w:val="24"/>
        </w:rPr>
        <w:t>looking after</w:t>
      </w:r>
      <w:r w:rsidR="002D32A0" w:rsidRPr="001B3E09">
        <w:rPr>
          <w:rFonts w:ascii="Times New Roman" w:hAnsi="Times New Roman" w:cs="Times New Roman"/>
          <w:sz w:val="24"/>
          <w:szCs w:val="24"/>
        </w:rPr>
        <w:t xml:space="preserve"> her</w:t>
      </w:r>
      <w:r w:rsidR="00657925" w:rsidRPr="001B3E09">
        <w:rPr>
          <w:rFonts w:ascii="Times New Roman" w:hAnsi="Times New Roman" w:cs="Times New Roman"/>
          <w:sz w:val="24"/>
          <w:szCs w:val="24"/>
        </w:rPr>
        <w:t>,</w:t>
      </w:r>
      <w:r w:rsidR="009E2AF7" w:rsidRPr="001B3E09">
        <w:rPr>
          <w:rFonts w:ascii="Times New Roman" w:hAnsi="Times New Roman" w:cs="Times New Roman"/>
          <w:sz w:val="24"/>
          <w:szCs w:val="24"/>
        </w:rPr>
        <w:t xml:space="preserve"> the</w:t>
      </w:r>
      <w:r w:rsidR="00657925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C61DA2" w:rsidRPr="001B3E09">
        <w:rPr>
          <w:rFonts w:ascii="Times New Roman" w:hAnsi="Times New Roman" w:cs="Times New Roman"/>
          <w:sz w:val="24"/>
          <w:szCs w:val="24"/>
        </w:rPr>
        <w:t>applicant</w:t>
      </w:r>
      <w:r w:rsidR="007F60C6" w:rsidRPr="001B3E09">
        <w:rPr>
          <w:rFonts w:ascii="Times New Roman" w:hAnsi="Times New Roman" w:cs="Times New Roman"/>
          <w:sz w:val="24"/>
          <w:szCs w:val="24"/>
        </w:rPr>
        <w:t>s are</w:t>
      </w:r>
      <w:r w:rsidR="00B43552" w:rsidRPr="001B3E09">
        <w:rPr>
          <w:rFonts w:ascii="Times New Roman" w:hAnsi="Times New Roman" w:cs="Times New Roman"/>
          <w:sz w:val="24"/>
          <w:szCs w:val="24"/>
        </w:rPr>
        <w:t xml:space="preserve"> the next best suited person</w:t>
      </w:r>
      <w:r w:rsidR="007F60C6" w:rsidRPr="001B3E09">
        <w:rPr>
          <w:rFonts w:ascii="Times New Roman" w:hAnsi="Times New Roman" w:cs="Times New Roman"/>
          <w:sz w:val="24"/>
          <w:szCs w:val="24"/>
        </w:rPr>
        <w:t>s</w:t>
      </w:r>
      <w:r w:rsidR="00657925" w:rsidRPr="001B3E09">
        <w:rPr>
          <w:rFonts w:ascii="Times New Roman" w:hAnsi="Times New Roman" w:cs="Times New Roman"/>
          <w:sz w:val="24"/>
          <w:szCs w:val="24"/>
        </w:rPr>
        <w:t xml:space="preserve"> to look</w:t>
      </w:r>
      <w:r w:rsidR="00657925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25" w:rsidRPr="001B3E09">
        <w:rPr>
          <w:rFonts w:ascii="Times New Roman" w:hAnsi="Times New Roman" w:cs="Times New Roman"/>
          <w:sz w:val="24"/>
          <w:szCs w:val="24"/>
        </w:rPr>
        <w:t>after</w:t>
      </w:r>
      <w:r w:rsidR="002D32A0" w:rsidRPr="001B3E09">
        <w:rPr>
          <w:rFonts w:ascii="Times New Roman" w:hAnsi="Times New Roman" w:cs="Times New Roman"/>
          <w:sz w:val="24"/>
          <w:szCs w:val="24"/>
        </w:rPr>
        <w:t xml:space="preserve"> her</w:t>
      </w:r>
      <w:r w:rsidR="00D46E98" w:rsidRPr="001B3E09">
        <w:rPr>
          <w:rFonts w:ascii="Times New Roman" w:hAnsi="Times New Roman" w:cs="Times New Roman"/>
          <w:sz w:val="24"/>
          <w:szCs w:val="24"/>
        </w:rPr>
        <w:t>.</w:t>
      </w:r>
    </w:p>
    <w:p w:rsidR="00142D21" w:rsidRPr="001B3E09" w:rsidRDefault="00387A98" w:rsidP="00164E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O</w:t>
      </w:r>
      <w:r w:rsidR="00950CBB" w:rsidRPr="001B3E09">
        <w:rPr>
          <w:rFonts w:ascii="Times New Roman" w:hAnsi="Times New Roman" w:cs="Times New Roman"/>
          <w:sz w:val="24"/>
          <w:szCs w:val="24"/>
        </w:rPr>
        <w:t>n basis of the adduced evidence,</w:t>
      </w:r>
      <w:r w:rsidR="00501F1C" w:rsidRPr="001B3E09">
        <w:rPr>
          <w:rFonts w:ascii="Times New Roman" w:hAnsi="Times New Roman" w:cs="Times New Roman"/>
          <w:sz w:val="24"/>
          <w:szCs w:val="24"/>
        </w:rPr>
        <w:t xml:space="preserve"> I find that</w:t>
      </w:r>
      <w:r w:rsidR="00C61DA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43552" w:rsidRPr="001B3E09">
        <w:rPr>
          <w:rFonts w:ascii="Times New Roman" w:hAnsi="Times New Roman" w:cs="Times New Roman"/>
          <w:sz w:val="24"/>
          <w:szCs w:val="24"/>
        </w:rPr>
        <w:t>the applicant</w:t>
      </w:r>
      <w:r w:rsidR="007F60C6" w:rsidRPr="001B3E09">
        <w:rPr>
          <w:rFonts w:ascii="Times New Roman" w:hAnsi="Times New Roman" w:cs="Times New Roman"/>
          <w:sz w:val="24"/>
          <w:szCs w:val="24"/>
        </w:rPr>
        <w:t>s</w:t>
      </w:r>
      <w:r w:rsidR="00B77E46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C61DA2" w:rsidRPr="001B3E09">
        <w:rPr>
          <w:rFonts w:ascii="Times New Roman" w:hAnsi="Times New Roman" w:cs="Times New Roman"/>
          <w:sz w:val="24"/>
          <w:szCs w:val="24"/>
        </w:rPr>
        <w:t>meet the requirements of legal guardianship.</w:t>
      </w:r>
      <w:r w:rsidR="00E12D55" w:rsidRPr="001B3E09">
        <w:rPr>
          <w:rFonts w:ascii="Times New Roman" w:hAnsi="Times New Roman" w:cs="Times New Roman"/>
          <w:sz w:val="24"/>
          <w:szCs w:val="24"/>
        </w:rPr>
        <w:t xml:space="preserve"> Denying </w:t>
      </w:r>
      <w:r w:rsidR="007F60C6" w:rsidRPr="001B3E09">
        <w:rPr>
          <w:rFonts w:ascii="Times New Roman" w:hAnsi="Times New Roman" w:cs="Times New Roman"/>
          <w:sz w:val="24"/>
          <w:szCs w:val="24"/>
        </w:rPr>
        <w:t>them</w:t>
      </w:r>
      <w:r w:rsidR="00B4355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E12D55" w:rsidRPr="001B3E09">
        <w:rPr>
          <w:rFonts w:ascii="Times New Roman" w:hAnsi="Times New Roman" w:cs="Times New Roman"/>
          <w:sz w:val="24"/>
          <w:szCs w:val="24"/>
        </w:rPr>
        <w:t xml:space="preserve">to look </w:t>
      </w:r>
      <w:r w:rsidR="00245561" w:rsidRPr="001B3E09">
        <w:rPr>
          <w:rFonts w:ascii="Times New Roman" w:hAnsi="Times New Roman" w:cs="Times New Roman"/>
          <w:sz w:val="24"/>
          <w:szCs w:val="24"/>
        </w:rPr>
        <w:t>a</w:t>
      </w:r>
      <w:r w:rsidR="00B43552" w:rsidRPr="001B3E09">
        <w:rPr>
          <w:rFonts w:ascii="Times New Roman" w:hAnsi="Times New Roman" w:cs="Times New Roman"/>
          <w:sz w:val="24"/>
          <w:szCs w:val="24"/>
        </w:rPr>
        <w:t>fter the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43552" w:rsidRPr="001B3E09">
        <w:rPr>
          <w:rFonts w:ascii="Times New Roman" w:hAnsi="Times New Roman" w:cs="Times New Roman"/>
          <w:sz w:val="24"/>
          <w:szCs w:val="24"/>
        </w:rPr>
        <w:t xml:space="preserve">child would deprive </w:t>
      </w:r>
      <w:r w:rsidR="00D46E98" w:rsidRPr="001B3E09">
        <w:rPr>
          <w:rFonts w:ascii="Times New Roman" w:hAnsi="Times New Roman" w:cs="Times New Roman"/>
          <w:sz w:val="24"/>
          <w:szCs w:val="24"/>
        </w:rPr>
        <w:t>th</w:t>
      </w:r>
      <w:r w:rsidR="00205BCD" w:rsidRPr="001B3E09">
        <w:rPr>
          <w:rFonts w:ascii="Times New Roman" w:hAnsi="Times New Roman" w:cs="Times New Roman"/>
          <w:sz w:val="24"/>
          <w:szCs w:val="24"/>
        </w:rPr>
        <w:t>e child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3F7A0A" w:rsidRPr="001B3E09">
        <w:rPr>
          <w:rFonts w:ascii="Times New Roman" w:hAnsi="Times New Roman" w:cs="Times New Roman"/>
          <w:sz w:val="24"/>
          <w:szCs w:val="24"/>
        </w:rPr>
        <w:t>of</w:t>
      </w:r>
      <w:r w:rsidR="00945B9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4010A9" w:rsidRPr="001B3E09">
        <w:rPr>
          <w:rFonts w:ascii="Times New Roman" w:hAnsi="Times New Roman" w:cs="Times New Roman"/>
          <w:sz w:val="24"/>
          <w:szCs w:val="24"/>
        </w:rPr>
        <w:t>the available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4010A9" w:rsidRPr="001B3E09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of being in a home where </w:t>
      </w:r>
      <w:r w:rsidR="00817388" w:rsidRPr="001B3E09">
        <w:rPr>
          <w:rFonts w:ascii="Times New Roman" w:hAnsi="Times New Roman" w:cs="Times New Roman"/>
          <w:sz w:val="24"/>
          <w:szCs w:val="24"/>
        </w:rPr>
        <w:t xml:space="preserve">she </w:t>
      </w:r>
      <w:r w:rsidR="00E440F8" w:rsidRPr="001B3E09">
        <w:rPr>
          <w:rFonts w:ascii="Times New Roman" w:hAnsi="Times New Roman" w:cs="Times New Roman"/>
          <w:sz w:val="24"/>
          <w:szCs w:val="24"/>
        </w:rPr>
        <w:t xml:space="preserve">is </w:t>
      </w:r>
      <w:r w:rsidR="00FA499A" w:rsidRPr="001B3E09">
        <w:rPr>
          <w:rFonts w:ascii="Times New Roman" w:hAnsi="Times New Roman" w:cs="Times New Roman"/>
          <w:sz w:val="24"/>
          <w:szCs w:val="24"/>
        </w:rPr>
        <w:t>loved and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parented</w:t>
      </w:r>
      <w:r w:rsidR="00E12D55" w:rsidRPr="001B3E09">
        <w:rPr>
          <w:rFonts w:ascii="Times New Roman" w:hAnsi="Times New Roman" w:cs="Times New Roman"/>
          <w:sz w:val="24"/>
          <w:szCs w:val="24"/>
        </w:rPr>
        <w:t>.</w:t>
      </w:r>
      <w:r w:rsidR="00C61DA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46585D" w:rsidRPr="001B3E09">
        <w:rPr>
          <w:rFonts w:ascii="Times New Roman" w:hAnsi="Times New Roman" w:cs="Times New Roman"/>
          <w:sz w:val="24"/>
          <w:szCs w:val="24"/>
        </w:rPr>
        <w:t>T</w:t>
      </w:r>
      <w:r w:rsidR="00E96C47" w:rsidRPr="001B3E09">
        <w:rPr>
          <w:rFonts w:ascii="Times New Roman" w:hAnsi="Times New Roman" w:cs="Times New Roman"/>
          <w:sz w:val="24"/>
          <w:szCs w:val="24"/>
        </w:rPr>
        <w:t>hi</w:t>
      </w:r>
      <w:r w:rsidR="00C85C3F" w:rsidRPr="001B3E09">
        <w:rPr>
          <w:rFonts w:ascii="Times New Roman" w:hAnsi="Times New Roman" w:cs="Times New Roman"/>
          <w:sz w:val="24"/>
          <w:szCs w:val="24"/>
        </w:rPr>
        <w:t>s is a proper case where</w:t>
      </w:r>
      <w:r w:rsidR="00545962" w:rsidRPr="001B3E09">
        <w:rPr>
          <w:rFonts w:ascii="Times New Roman" w:hAnsi="Times New Roman" w:cs="Times New Roman"/>
          <w:sz w:val="24"/>
          <w:szCs w:val="24"/>
        </w:rPr>
        <w:t>, through a guardianship order,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the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245561" w:rsidRPr="001B3E09">
        <w:rPr>
          <w:rFonts w:ascii="Times New Roman" w:hAnsi="Times New Roman" w:cs="Times New Roman"/>
          <w:sz w:val="24"/>
          <w:szCs w:val="24"/>
        </w:rPr>
        <w:t>child</w:t>
      </w:r>
      <w:r w:rsidR="00E96C47" w:rsidRPr="001B3E09">
        <w:rPr>
          <w:rFonts w:ascii="Times New Roman" w:hAnsi="Times New Roman" w:cs="Times New Roman"/>
          <w:sz w:val="24"/>
          <w:szCs w:val="24"/>
        </w:rPr>
        <w:t xml:space="preserve"> will </w:t>
      </w:r>
      <w:r w:rsidR="00C85C3F" w:rsidRPr="001B3E09">
        <w:rPr>
          <w:rFonts w:ascii="Times New Roman" w:hAnsi="Times New Roman" w:cs="Times New Roman"/>
          <w:sz w:val="24"/>
          <w:szCs w:val="24"/>
        </w:rPr>
        <w:t>get a home</w:t>
      </w:r>
      <w:r w:rsidR="00BC71C6" w:rsidRPr="001B3E09">
        <w:rPr>
          <w:rFonts w:ascii="Times New Roman" w:hAnsi="Times New Roman" w:cs="Times New Roman"/>
          <w:sz w:val="24"/>
          <w:szCs w:val="24"/>
        </w:rPr>
        <w:t>,</w:t>
      </w:r>
      <w:r w:rsidR="00545962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C71C6" w:rsidRPr="001B3E09">
        <w:rPr>
          <w:rFonts w:ascii="Times New Roman" w:hAnsi="Times New Roman" w:cs="Times New Roman"/>
          <w:sz w:val="24"/>
          <w:szCs w:val="24"/>
        </w:rPr>
        <w:t>love, care and basic needs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817388" w:rsidRPr="001B3E09">
        <w:rPr>
          <w:rFonts w:ascii="Times New Roman" w:hAnsi="Times New Roman" w:cs="Times New Roman"/>
          <w:sz w:val="24"/>
          <w:szCs w:val="24"/>
        </w:rPr>
        <w:t xml:space="preserve">she is </w:t>
      </w:r>
      <w:r w:rsidR="00162637" w:rsidRPr="001B3E09">
        <w:rPr>
          <w:rFonts w:ascii="Times New Roman" w:hAnsi="Times New Roman" w:cs="Times New Roman"/>
          <w:sz w:val="24"/>
          <w:szCs w:val="24"/>
        </w:rPr>
        <w:t>currently enjoying</w:t>
      </w:r>
      <w:r w:rsidR="00AE1305" w:rsidRPr="001B3E09">
        <w:rPr>
          <w:rFonts w:ascii="Times New Roman" w:hAnsi="Times New Roman" w:cs="Times New Roman"/>
          <w:sz w:val="24"/>
          <w:szCs w:val="24"/>
        </w:rPr>
        <w:t xml:space="preserve"> temporarily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at </w:t>
      </w:r>
      <w:r w:rsidR="00B43552" w:rsidRPr="001B3E09">
        <w:rPr>
          <w:rFonts w:ascii="Times New Roman" w:hAnsi="Times New Roman" w:cs="Times New Roman"/>
          <w:sz w:val="24"/>
          <w:szCs w:val="24"/>
        </w:rPr>
        <w:t xml:space="preserve">the </w:t>
      </w:r>
      <w:r w:rsidR="00D46E98" w:rsidRPr="001B3E09">
        <w:rPr>
          <w:rFonts w:ascii="Times New Roman" w:hAnsi="Times New Roman" w:cs="Times New Roman"/>
          <w:sz w:val="24"/>
          <w:szCs w:val="24"/>
        </w:rPr>
        <w:t>Greenhouse orphanage</w:t>
      </w:r>
      <w:r w:rsidR="00E96C47" w:rsidRPr="001B3E09">
        <w:rPr>
          <w:rFonts w:ascii="Times New Roman" w:hAnsi="Times New Roman" w:cs="Times New Roman"/>
          <w:sz w:val="24"/>
          <w:szCs w:val="24"/>
        </w:rPr>
        <w:t>. I</w:t>
      </w:r>
      <w:r w:rsidR="00624AF4" w:rsidRPr="001B3E09">
        <w:rPr>
          <w:rFonts w:ascii="Times New Roman" w:hAnsi="Times New Roman" w:cs="Times New Roman"/>
          <w:sz w:val="24"/>
          <w:szCs w:val="24"/>
        </w:rPr>
        <w:t xml:space="preserve">t </w:t>
      </w:r>
      <w:r w:rsidR="00E96C47" w:rsidRPr="001B3E09">
        <w:rPr>
          <w:rFonts w:ascii="Times New Roman" w:hAnsi="Times New Roman" w:cs="Times New Roman"/>
          <w:sz w:val="24"/>
          <w:szCs w:val="24"/>
        </w:rPr>
        <w:t xml:space="preserve">will </w:t>
      </w:r>
      <w:r w:rsidR="00624AF4" w:rsidRPr="001B3E09">
        <w:rPr>
          <w:rFonts w:ascii="Times New Roman" w:hAnsi="Times New Roman" w:cs="Times New Roman"/>
          <w:sz w:val="24"/>
          <w:szCs w:val="24"/>
        </w:rPr>
        <w:t xml:space="preserve">be in </w:t>
      </w:r>
      <w:r w:rsidR="00817388" w:rsidRPr="001B3E09">
        <w:rPr>
          <w:rFonts w:ascii="Times New Roman" w:hAnsi="Times New Roman" w:cs="Times New Roman"/>
          <w:sz w:val="24"/>
          <w:szCs w:val="24"/>
        </w:rPr>
        <w:t>her</w:t>
      </w:r>
      <w:r w:rsidR="00D7263A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624AF4" w:rsidRPr="001B3E09">
        <w:rPr>
          <w:rFonts w:ascii="Times New Roman" w:hAnsi="Times New Roman" w:cs="Times New Roman"/>
          <w:sz w:val="24"/>
          <w:szCs w:val="24"/>
        </w:rPr>
        <w:t>best interests</w:t>
      </w:r>
      <w:r w:rsidR="00415D1F" w:rsidRPr="001B3E09">
        <w:rPr>
          <w:rFonts w:ascii="Times New Roman" w:hAnsi="Times New Roman" w:cs="Times New Roman"/>
          <w:sz w:val="24"/>
          <w:szCs w:val="24"/>
        </w:rPr>
        <w:t xml:space="preserve"> to allow</w:t>
      </w:r>
      <w:r w:rsidR="00A370AB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624AF4" w:rsidRPr="001B3E09">
        <w:rPr>
          <w:rFonts w:ascii="Times New Roman" w:hAnsi="Times New Roman" w:cs="Times New Roman"/>
          <w:sz w:val="24"/>
          <w:szCs w:val="24"/>
        </w:rPr>
        <w:t>this application</w:t>
      </w:r>
      <w:r w:rsidR="00245561" w:rsidRPr="001B3E09">
        <w:rPr>
          <w:rFonts w:ascii="Times New Roman" w:hAnsi="Times New Roman" w:cs="Times New Roman"/>
          <w:sz w:val="24"/>
          <w:szCs w:val="24"/>
        </w:rPr>
        <w:t xml:space="preserve"> if </w:t>
      </w:r>
      <w:r w:rsidR="00817388" w:rsidRPr="001B3E09">
        <w:rPr>
          <w:rFonts w:ascii="Times New Roman" w:hAnsi="Times New Roman" w:cs="Times New Roman"/>
          <w:sz w:val="24"/>
          <w:szCs w:val="24"/>
        </w:rPr>
        <w:t xml:space="preserve">she is </w:t>
      </w:r>
      <w:r w:rsidR="00162637" w:rsidRPr="001B3E09">
        <w:rPr>
          <w:rFonts w:ascii="Times New Roman" w:hAnsi="Times New Roman" w:cs="Times New Roman"/>
          <w:sz w:val="24"/>
          <w:szCs w:val="24"/>
        </w:rPr>
        <w:t xml:space="preserve">to enjoy the said basic needs </w:t>
      </w:r>
      <w:r w:rsidR="00245561" w:rsidRPr="001B3E09">
        <w:rPr>
          <w:rFonts w:ascii="Times New Roman" w:hAnsi="Times New Roman" w:cs="Times New Roman"/>
          <w:sz w:val="24"/>
          <w:szCs w:val="24"/>
        </w:rPr>
        <w:t>p</w:t>
      </w:r>
      <w:r w:rsidR="00B43552" w:rsidRPr="001B3E09">
        <w:rPr>
          <w:rFonts w:ascii="Times New Roman" w:hAnsi="Times New Roman" w:cs="Times New Roman"/>
          <w:sz w:val="24"/>
          <w:szCs w:val="24"/>
        </w:rPr>
        <w:t xml:space="preserve">ermanently in the course of </w:t>
      </w:r>
      <w:r w:rsidR="00817388" w:rsidRPr="001B3E09">
        <w:rPr>
          <w:rFonts w:ascii="Times New Roman" w:hAnsi="Times New Roman" w:cs="Times New Roman"/>
          <w:sz w:val="24"/>
          <w:szCs w:val="24"/>
        </w:rPr>
        <w:t xml:space="preserve">her </w:t>
      </w:r>
      <w:r w:rsidR="00162637" w:rsidRPr="001B3E09">
        <w:rPr>
          <w:rFonts w:ascii="Times New Roman" w:hAnsi="Times New Roman" w:cs="Times New Roman"/>
          <w:sz w:val="24"/>
          <w:szCs w:val="24"/>
        </w:rPr>
        <w:t>growing up</w:t>
      </w:r>
      <w:r w:rsidR="00624AF4" w:rsidRPr="001B3E09">
        <w:rPr>
          <w:rFonts w:ascii="Times New Roman" w:hAnsi="Times New Roman" w:cs="Times New Roman"/>
          <w:sz w:val="24"/>
          <w:szCs w:val="24"/>
        </w:rPr>
        <w:t>.</w:t>
      </w:r>
      <w:r w:rsidR="00CC1747" w:rsidRPr="001B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34" w:rsidRPr="001B3E09" w:rsidRDefault="00164E34" w:rsidP="00164E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I accordingly make the following orders</w:t>
      </w:r>
      <w:r w:rsidR="00291C1A" w:rsidRPr="001B3E09">
        <w:rPr>
          <w:rFonts w:ascii="Times New Roman" w:hAnsi="Times New Roman" w:cs="Times New Roman"/>
          <w:sz w:val="24"/>
          <w:szCs w:val="24"/>
        </w:rPr>
        <w:t xml:space="preserve"> on terms I consider fit</w:t>
      </w:r>
      <w:r w:rsidR="007B524A" w:rsidRPr="001B3E09">
        <w:rPr>
          <w:rFonts w:ascii="Times New Roman" w:hAnsi="Times New Roman" w:cs="Times New Roman"/>
          <w:sz w:val="24"/>
          <w:szCs w:val="24"/>
        </w:rPr>
        <w:t xml:space="preserve"> for the welfare of the</w:t>
      </w:r>
      <w:r w:rsidR="00D46E98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B524A" w:rsidRPr="001B3E09">
        <w:rPr>
          <w:rFonts w:ascii="Times New Roman" w:hAnsi="Times New Roman" w:cs="Times New Roman"/>
          <w:sz w:val="24"/>
          <w:szCs w:val="24"/>
        </w:rPr>
        <w:t>child</w:t>
      </w:r>
      <w:r w:rsidRPr="001B3E09">
        <w:rPr>
          <w:rFonts w:ascii="Times New Roman" w:hAnsi="Times New Roman" w:cs="Times New Roman"/>
          <w:sz w:val="24"/>
          <w:szCs w:val="24"/>
        </w:rPr>
        <w:t>:-</w:t>
      </w:r>
    </w:p>
    <w:p w:rsidR="00A7510B" w:rsidRPr="001B3E09" w:rsidRDefault="00A7510B" w:rsidP="00A751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Sherwood Zimmerman and Lisa Zimmerman are appointed legal guardians of the child Nassozi Immaculate.</w:t>
      </w:r>
    </w:p>
    <w:p w:rsidR="00A7510B" w:rsidRPr="001B3E09" w:rsidRDefault="00A7510B" w:rsidP="00A751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applicants are permitted to travel with the child outside Uganda to fulfill their parental responsibilities and complete the adoption process in the United States of America.</w:t>
      </w:r>
    </w:p>
    <w:p w:rsidR="000F3A60" w:rsidRPr="001B3E09" w:rsidRDefault="008732DC" w:rsidP="006074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legal guardian</w:t>
      </w:r>
      <w:r w:rsidR="007F60C6" w:rsidRPr="001B3E09">
        <w:rPr>
          <w:rFonts w:ascii="Times New Roman" w:hAnsi="Times New Roman" w:cs="Times New Roman"/>
          <w:sz w:val="24"/>
          <w:szCs w:val="24"/>
        </w:rPr>
        <w:t>s</w:t>
      </w:r>
      <w:r w:rsidR="000747EF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7F60C6" w:rsidRPr="001B3E09">
        <w:rPr>
          <w:rFonts w:ascii="Times New Roman" w:hAnsi="Times New Roman" w:cs="Times New Roman"/>
          <w:sz w:val="24"/>
          <w:szCs w:val="24"/>
        </w:rPr>
        <w:t>are</w:t>
      </w: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0747EF" w:rsidRPr="001B3E09">
        <w:rPr>
          <w:rFonts w:ascii="Times New Roman" w:hAnsi="Times New Roman" w:cs="Times New Roman"/>
          <w:sz w:val="24"/>
          <w:szCs w:val="24"/>
        </w:rPr>
        <w:t>dire</w:t>
      </w:r>
      <w:r w:rsidR="000F3A60" w:rsidRPr="001B3E09">
        <w:rPr>
          <w:rFonts w:ascii="Times New Roman" w:hAnsi="Times New Roman" w:cs="Times New Roman"/>
          <w:sz w:val="24"/>
          <w:szCs w:val="24"/>
        </w:rPr>
        <w:t>cted to obtain</w:t>
      </w:r>
      <w:r w:rsidR="00A7510B" w:rsidRPr="001B3E09">
        <w:rPr>
          <w:rFonts w:ascii="Times New Roman" w:hAnsi="Times New Roman" w:cs="Times New Roman"/>
          <w:sz w:val="24"/>
          <w:szCs w:val="24"/>
        </w:rPr>
        <w:t xml:space="preserve"> a</w:t>
      </w:r>
      <w:r w:rsidR="00E8374D" w:rsidRPr="001B3E09">
        <w:rPr>
          <w:rFonts w:ascii="Times New Roman" w:hAnsi="Times New Roman" w:cs="Times New Roman"/>
          <w:sz w:val="24"/>
          <w:szCs w:val="24"/>
        </w:rPr>
        <w:t xml:space="preserve"> Ugandan passport</w:t>
      </w:r>
      <w:r w:rsidR="000747EF" w:rsidRPr="001B3E09">
        <w:rPr>
          <w:rFonts w:ascii="Times New Roman" w:hAnsi="Times New Roman" w:cs="Times New Roman"/>
          <w:sz w:val="24"/>
          <w:szCs w:val="24"/>
        </w:rPr>
        <w:t xml:space="preserve"> for the</w:t>
      </w:r>
      <w:r w:rsidR="000F3A60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557646" w:rsidRPr="001B3E09">
        <w:rPr>
          <w:rFonts w:ascii="Times New Roman" w:hAnsi="Times New Roman" w:cs="Times New Roman"/>
          <w:sz w:val="24"/>
          <w:szCs w:val="24"/>
        </w:rPr>
        <w:t xml:space="preserve">child </w:t>
      </w:r>
      <w:r w:rsidR="00472C2D" w:rsidRPr="001B3E09">
        <w:rPr>
          <w:rFonts w:ascii="Times New Roman" w:hAnsi="Times New Roman" w:cs="Times New Roman"/>
          <w:sz w:val="24"/>
          <w:szCs w:val="24"/>
        </w:rPr>
        <w:t xml:space="preserve">using </w:t>
      </w:r>
      <w:r w:rsidR="00B25152" w:rsidRPr="001B3E09">
        <w:rPr>
          <w:rFonts w:ascii="Times New Roman" w:hAnsi="Times New Roman" w:cs="Times New Roman"/>
          <w:sz w:val="24"/>
          <w:szCs w:val="24"/>
        </w:rPr>
        <w:t xml:space="preserve">her </w:t>
      </w:r>
      <w:r w:rsidR="00745939" w:rsidRPr="001B3E09">
        <w:rPr>
          <w:rFonts w:ascii="Times New Roman" w:hAnsi="Times New Roman" w:cs="Times New Roman"/>
          <w:sz w:val="24"/>
          <w:szCs w:val="24"/>
        </w:rPr>
        <w:t>current</w:t>
      </w:r>
      <w:r w:rsidR="000747EF" w:rsidRPr="001B3E09">
        <w:rPr>
          <w:rFonts w:ascii="Times New Roman" w:hAnsi="Times New Roman" w:cs="Times New Roman"/>
          <w:sz w:val="24"/>
          <w:szCs w:val="24"/>
        </w:rPr>
        <w:t xml:space="preserve"> names.</w:t>
      </w:r>
    </w:p>
    <w:p w:rsidR="000F3A60" w:rsidRPr="001B3E09" w:rsidRDefault="00AB15E5" w:rsidP="006074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legal guardian</w:t>
      </w:r>
      <w:r w:rsidR="00F57348" w:rsidRPr="001B3E09">
        <w:rPr>
          <w:rFonts w:ascii="Times New Roman" w:hAnsi="Times New Roman" w:cs="Times New Roman"/>
          <w:sz w:val="24"/>
          <w:szCs w:val="24"/>
        </w:rPr>
        <w:t>s</w:t>
      </w:r>
      <w:r w:rsidR="00291C1A" w:rsidRPr="001B3E09">
        <w:rPr>
          <w:rFonts w:ascii="Times New Roman" w:hAnsi="Times New Roman" w:cs="Times New Roman"/>
          <w:sz w:val="24"/>
          <w:szCs w:val="24"/>
        </w:rPr>
        <w:t xml:space="preserve"> shall submit once a year, photographs and a report on the state of health, pr</w:t>
      </w:r>
      <w:r w:rsidR="00F904DA" w:rsidRPr="001B3E09">
        <w:rPr>
          <w:rFonts w:ascii="Times New Roman" w:hAnsi="Times New Roman" w:cs="Times New Roman"/>
          <w:sz w:val="24"/>
          <w:szCs w:val="24"/>
        </w:rPr>
        <w:t>ogress and welfare of</w:t>
      </w:r>
      <w:r w:rsidR="00BB42EC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F904DA" w:rsidRPr="001B3E09">
        <w:rPr>
          <w:rFonts w:ascii="Times New Roman" w:hAnsi="Times New Roman" w:cs="Times New Roman"/>
          <w:sz w:val="24"/>
          <w:szCs w:val="24"/>
        </w:rPr>
        <w:t>the child</w:t>
      </w:r>
      <w:r w:rsidR="00291C1A" w:rsidRPr="001B3E09">
        <w:rPr>
          <w:rFonts w:ascii="Times New Roman" w:hAnsi="Times New Roman" w:cs="Times New Roman"/>
          <w:sz w:val="24"/>
          <w:szCs w:val="24"/>
        </w:rPr>
        <w:t xml:space="preserve"> to the Registrar, Family Division of the High Court</w:t>
      </w:r>
      <w:r w:rsidR="006C6DCB" w:rsidRPr="001B3E09">
        <w:rPr>
          <w:rFonts w:ascii="Times New Roman" w:hAnsi="Times New Roman" w:cs="Times New Roman"/>
          <w:sz w:val="24"/>
          <w:szCs w:val="24"/>
        </w:rPr>
        <w:t xml:space="preserve"> of Uganda at Kampala </w:t>
      </w:r>
      <w:r w:rsidR="009473BC" w:rsidRPr="001B3E09">
        <w:rPr>
          <w:rFonts w:ascii="Times New Roman" w:hAnsi="Times New Roman" w:cs="Times New Roman"/>
          <w:sz w:val="24"/>
          <w:szCs w:val="24"/>
        </w:rPr>
        <w:t>until</w:t>
      </w:r>
      <w:r w:rsidR="000F3A60"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B25152" w:rsidRPr="001B3E09">
        <w:rPr>
          <w:rFonts w:ascii="Times New Roman" w:hAnsi="Times New Roman" w:cs="Times New Roman"/>
          <w:sz w:val="24"/>
          <w:szCs w:val="24"/>
        </w:rPr>
        <w:t xml:space="preserve">she </w:t>
      </w:r>
      <w:r w:rsidR="00291C1A" w:rsidRPr="001B3E09">
        <w:rPr>
          <w:rFonts w:ascii="Times New Roman" w:hAnsi="Times New Roman" w:cs="Times New Roman"/>
          <w:sz w:val="24"/>
          <w:szCs w:val="24"/>
        </w:rPr>
        <w:t>att</w:t>
      </w:r>
      <w:r w:rsidR="00C731B7" w:rsidRPr="001B3E09">
        <w:rPr>
          <w:rFonts w:ascii="Times New Roman" w:hAnsi="Times New Roman" w:cs="Times New Roman"/>
          <w:sz w:val="24"/>
          <w:szCs w:val="24"/>
        </w:rPr>
        <w:t>ain</w:t>
      </w:r>
      <w:r w:rsidR="000F45AB" w:rsidRPr="001B3E09">
        <w:rPr>
          <w:rFonts w:ascii="Times New Roman" w:hAnsi="Times New Roman" w:cs="Times New Roman"/>
          <w:sz w:val="24"/>
          <w:szCs w:val="24"/>
        </w:rPr>
        <w:t>s</w:t>
      </w:r>
      <w:r w:rsidR="00C731B7" w:rsidRPr="001B3E09">
        <w:rPr>
          <w:rFonts w:ascii="Times New Roman" w:hAnsi="Times New Roman" w:cs="Times New Roman"/>
          <w:sz w:val="24"/>
          <w:szCs w:val="24"/>
        </w:rPr>
        <w:t xml:space="preserve"> 18 (eighteen) years of age </w:t>
      </w:r>
      <w:r w:rsidR="00291C1A" w:rsidRPr="001B3E09">
        <w:rPr>
          <w:rFonts w:ascii="Times New Roman" w:hAnsi="Times New Roman" w:cs="Times New Roman"/>
          <w:sz w:val="24"/>
          <w:szCs w:val="24"/>
        </w:rPr>
        <w:t>or until</w:t>
      </w:r>
      <w:r w:rsidR="00BC71C6" w:rsidRPr="001B3E09">
        <w:rPr>
          <w:rFonts w:ascii="Times New Roman" w:hAnsi="Times New Roman" w:cs="Times New Roman"/>
          <w:sz w:val="24"/>
          <w:szCs w:val="24"/>
        </w:rPr>
        <w:t xml:space="preserve"> directed otherwise</w:t>
      </w:r>
      <w:r w:rsidR="00291C1A" w:rsidRPr="001B3E09">
        <w:rPr>
          <w:rFonts w:ascii="Times New Roman" w:hAnsi="Times New Roman" w:cs="Times New Roman"/>
          <w:sz w:val="24"/>
          <w:szCs w:val="24"/>
        </w:rPr>
        <w:t>.</w:t>
      </w:r>
    </w:p>
    <w:p w:rsidR="000F3A60" w:rsidRPr="001B3E09" w:rsidRDefault="00F260FC" w:rsidP="006074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The Registrar of the High Court shall furnish a copy of </w:t>
      </w:r>
      <w:r w:rsidR="009F5085" w:rsidRPr="001B3E09">
        <w:rPr>
          <w:rFonts w:ascii="Times New Roman" w:hAnsi="Times New Roman" w:cs="Times New Roman"/>
          <w:sz w:val="24"/>
          <w:szCs w:val="24"/>
        </w:rPr>
        <w:t>the orders</w:t>
      </w:r>
      <w:r w:rsidR="005C00F0" w:rsidRPr="001B3E09">
        <w:rPr>
          <w:rFonts w:ascii="Times New Roman" w:hAnsi="Times New Roman" w:cs="Times New Roman"/>
          <w:sz w:val="24"/>
          <w:szCs w:val="24"/>
        </w:rPr>
        <w:t xml:space="preserve"> in this ruling</w:t>
      </w:r>
      <w:r w:rsidRPr="001B3E09">
        <w:rPr>
          <w:rFonts w:ascii="Times New Roman" w:hAnsi="Times New Roman" w:cs="Times New Roman"/>
          <w:sz w:val="24"/>
          <w:szCs w:val="24"/>
        </w:rPr>
        <w:t>, together with the address of the legal guardians in USA to the Ministry of Foreign Affairs of Uganda at Kampala; the Embassy of USA in Kampala</w:t>
      </w:r>
      <w:r w:rsidR="00647B7E" w:rsidRPr="001B3E09">
        <w:rPr>
          <w:rFonts w:ascii="Times New Roman" w:hAnsi="Times New Roman" w:cs="Times New Roman"/>
          <w:sz w:val="24"/>
          <w:szCs w:val="24"/>
        </w:rPr>
        <w:t xml:space="preserve">; </w:t>
      </w:r>
      <w:r w:rsidR="00AB15E5" w:rsidRPr="001B3E09">
        <w:rPr>
          <w:rFonts w:ascii="Times New Roman" w:hAnsi="Times New Roman" w:cs="Times New Roman"/>
          <w:sz w:val="24"/>
          <w:szCs w:val="24"/>
        </w:rPr>
        <w:t xml:space="preserve">and </w:t>
      </w:r>
      <w:r w:rsidR="00647B7E" w:rsidRPr="001B3E09">
        <w:rPr>
          <w:rFonts w:ascii="Times New Roman" w:hAnsi="Times New Roman" w:cs="Times New Roman"/>
          <w:sz w:val="24"/>
          <w:szCs w:val="24"/>
        </w:rPr>
        <w:t>the Ministry of Justice and Constitutional Affairs of Uganda</w:t>
      </w:r>
      <w:r w:rsidR="00AB15E5" w:rsidRPr="001B3E09">
        <w:rPr>
          <w:rFonts w:ascii="Times New Roman" w:hAnsi="Times New Roman" w:cs="Times New Roman"/>
          <w:sz w:val="24"/>
          <w:szCs w:val="24"/>
        </w:rPr>
        <w:t>.</w:t>
      </w:r>
    </w:p>
    <w:p w:rsidR="00F33D87" w:rsidRPr="001B3E09" w:rsidRDefault="00AB15E5" w:rsidP="006074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>The legal guardian</w:t>
      </w:r>
      <w:r w:rsidR="00703E42" w:rsidRPr="001B3E09">
        <w:rPr>
          <w:rFonts w:ascii="Times New Roman" w:hAnsi="Times New Roman" w:cs="Times New Roman"/>
          <w:sz w:val="24"/>
          <w:szCs w:val="24"/>
        </w:rPr>
        <w:t>s</w:t>
      </w: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F33D87" w:rsidRPr="001B3E09">
        <w:rPr>
          <w:rFonts w:ascii="Times New Roman" w:hAnsi="Times New Roman" w:cs="Times New Roman"/>
          <w:sz w:val="24"/>
          <w:szCs w:val="24"/>
        </w:rPr>
        <w:t>shall immediately communicate any changes of addresses to the authorities mentioned above.</w:t>
      </w:r>
    </w:p>
    <w:p w:rsidR="002E16D2" w:rsidRPr="001B3E09" w:rsidRDefault="00647B7E" w:rsidP="002E16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 C</w:t>
      </w:r>
      <w:r w:rsidR="008C4F05" w:rsidRPr="001B3E09">
        <w:rPr>
          <w:rFonts w:ascii="Times New Roman" w:hAnsi="Times New Roman" w:cs="Times New Roman"/>
          <w:sz w:val="24"/>
          <w:szCs w:val="24"/>
        </w:rPr>
        <w:t>osts of</w:t>
      </w:r>
      <w:r w:rsidRPr="001B3E09">
        <w:rPr>
          <w:rFonts w:ascii="Times New Roman" w:hAnsi="Times New Roman" w:cs="Times New Roman"/>
          <w:sz w:val="24"/>
          <w:szCs w:val="24"/>
        </w:rPr>
        <w:t xml:space="preserve"> this</w:t>
      </w:r>
      <w:r w:rsidR="00164E34" w:rsidRPr="001B3E09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AB15E5" w:rsidRPr="001B3E09">
        <w:rPr>
          <w:rFonts w:ascii="Times New Roman" w:hAnsi="Times New Roman" w:cs="Times New Roman"/>
          <w:sz w:val="24"/>
          <w:szCs w:val="24"/>
        </w:rPr>
        <w:t>will be met by the applicant</w:t>
      </w:r>
      <w:r w:rsidR="00703E42" w:rsidRPr="001B3E09">
        <w:rPr>
          <w:rFonts w:ascii="Times New Roman" w:hAnsi="Times New Roman" w:cs="Times New Roman"/>
          <w:sz w:val="24"/>
          <w:szCs w:val="24"/>
        </w:rPr>
        <w:t>s</w:t>
      </w:r>
      <w:r w:rsidR="0074693A" w:rsidRPr="001B3E09">
        <w:rPr>
          <w:rFonts w:ascii="Times New Roman" w:hAnsi="Times New Roman" w:cs="Times New Roman"/>
          <w:sz w:val="24"/>
          <w:szCs w:val="24"/>
        </w:rPr>
        <w:t>.</w:t>
      </w:r>
    </w:p>
    <w:p w:rsidR="002E16D2" w:rsidRPr="001B3E09" w:rsidRDefault="002E16D2" w:rsidP="004037B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A12" w:rsidRPr="001B3E09">
        <w:rPr>
          <w:rFonts w:ascii="Times New Roman" w:hAnsi="Times New Roman" w:cs="Times New Roman"/>
          <w:b/>
          <w:sz w:val="24"/>
          <w:szCs w:val="24"/>
        </w:rPr>
        <w:t>1</w:t>
      </w:r>
      <w:r w:rsidR="000F3A60" w:rsidRPr="001B3E09">
        <w:rPr>
          <w:rFonts w:ascii="Times New Roman" w:hAnsi="Times New Roman" w:cs="Times New Roman"/>
          <w:b/>
          <w:sz w:val="24"/>
          <w:szCs w:val="24"/>
        </w:rPr>
        <w:t>1</w:t>
      </w:r>
      <w:r w:rsidR="003E2A12" w:rsidRPr="001B3E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B0EE9" w:rsidRPr="001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A7" w:rsidRPr="001B3E09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0F3A60" w:rsidRPr="001B3E0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AB15E5" w:rsidRPr="001B3E09">
        <w:rPr>
          <w:rFonts w:ascii="Times New Roman" w:hAnsi="Times New Roman" w:cs="Times New Roman"/>
          <w:b/>
          <w:sz w:val="24"/>
          <w:szCs w:val="24"/>
        </w:rPr>
        <w:t>2014</w:t>
      </w:r>
      <w:r w:rsidRPr="001B3E09">
        <w:rPr>
          <w:rFonts w:ascii="Times New Roman" w:hAnsi="Times New Roman" w:cs="Times New Roman"/>
          <w:b/>
          <w:sz w:val="24"/>
          <w:szCs w:val="24"/>
        </w:rPr>
        <w:t>.</w:t>
      </w:r>
    </w:p>
    <w:p w:rsidR="00A42289" w:rsidRPr="001B3E09" w:rsidRDefault="002E16D2" w:rsidP="004037B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Percy Night Tuhaise</w:t>
      </w:r>
    </w:p>
    <w:p w:rsidR="002E16D2" w:rsidRPr="001B3E09" w:rsidRDefault="002E16D2" w:rsidP="004037B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E09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1B3E09">
        <w:rPr>
          <w:rFonts w:ascii="Times New Roman" w:hAnsi="Times New Roman" w:cs="Times New Roman"/>
          <w:b/>
          <w:sz w:val="24"/>
          <w:szCs w:val="24"/>
        </w:rPr>
        <w:t>.</w:t>
      </w:r>
    </w:p>
    <w:p w:rsidR="00C444C5" w:rsidRPr="001B3E09" w:rsidRDefault="00C444C5" w:rsidP="00DA6F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1B3E09" w:rsidRDefault="00DA6F08" w:rsidP="000750A4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9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1B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1B3E09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1B3E09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C6" w:rsidRDefault="00727BC6" w:rsidP="00394193">
      <w:pPr>
        <w:spacing w:after="0" w:line="240" w:lineRule="auto"/>
      </w:pPr>
      <w:r>
        <w:separator/>
      </w:r>
    </w:p>
  </w:endnote>
  <w:endnote w:type="continuationSeparator" w:id="1">
    <w:p w:rsidR="00727BC6" w:rsidRDefault="00727BC6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016"/>
      <w:docPartObj>
        <w:docPartGallery w:val="Page Numbers (Bottom of Page)"/>
        <w:docPartUnique/>
      </w:docPartObj>
    </w:sdtPr>
    <w:sdtContent>
      <w:p w:rsidR="001767B2" w:rsidRDefault="00CC62AF">
        <w:pPr>
          <w:pStyle w:val="Footer"/>
          <w:jc w:val="center"/>
        </w:pPr>
        <w:fldSimple w:instr=" PAGE   \* MERGEFORMAT ">
          <w:r w:rsidR="001B3E09">
            <w:rPr>
              <w:noProof/>
            </w:rPr>
            <w:t>1</w:t>
          </w:r>
        </w:fldSimple>
      </w:p>
    </w:sdtContent>
  </w:sdt>
  <w:p w:rsidR="001767B2" w:rsidRDefault="00176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C6" w:rsidRDefault="00727BC6" w:rsidP="00394193">
      <w:pPr>
        <w:spacing w:after="0" w:line="240" w:lineRule="auto"/>
      </w:pPr>
      <w:r>
        <w:separator/>
      </w:r>
    </w:p>
  </w:footnote>
  <w:footnote w:type="continuationSeparator" w:id="1">
    <w:p w:rsidR="00727BC6" w:rsidRDefault="00727BC6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12C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7B7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359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762B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8C"/>
    <w:rsid w:val="00001FB7"/>
    <w:rsid w:val="00002FA3"/>
    <w:rsid w:val="000037C8"/>
    <w:rsid w:val="00005774"/>
    <w:rsid w:val="0000676E"/>
    <w:rsid w:val="000072C8"/>
    <w:rsid w:val="0000779F"/>
    <w:rsid w:val="00011758"/>
    <w:rsid w:val="00014D52"/>
    <w:rsid w:val="000168B6"/>
    <w:rsid w:val="00027609"/>
    <w:rsid w:val="00030C0F"/>
    <w:rsid w:val="000318DA"/>
    <w:rsid w:val="00031AED"/>
    <w:rsid w:val="00037753"/>
    <w:rsid w:val="00040C9C"/>
    <w:rsid w:val="00043DD0"/>
    <w:rsid w:val="00047DFD"/>
    <w:rsid w:val="000509E6"/>
    <w:rsid w:val="00050C56"/>
    <w:rsid w:val="00051D02"/>
    <w:rsid w:val="0005485C"/>
    <w:rsid w:val="000551E1"/>
    <w:rsid w:val="000563FE"/>
    <w:rsid w:val="00062BB1"/>
    <w:rsid w:val="00062DB1"/>
    <w:rsid w:val="000665C6"/>
    <w:rsid w:val="000716CA"/>
    <w:rsid w:val="00072C2C"/>
    <w:rsid w:val="000747D9"/>
    <w:rsid w:val="000747EF"/>
    <w:rsid w:val="000750A4"/>
    <w:rsid w:val="000761D6"/>
    <w:rsid w:val="0008027E"/>
    <w:rsid w:val="000836C8"/>
    <w:rsid w:val="00084346"/>
    <w:rsid w:val="000968D5"/>
    <w:rsid w:val="000A140A"/>
    <w:rsid w:val="000A1D6D"/>
    <w:rsid w:val="000A4497"/>
    <w:rsid w:val="000A5285"/>
    <w:rsid w:val="000A568A"/>
    <w:rsid w:val="000A687B"/>
    <w:rsid w:val="000B57DD"/>
    <w:rsid w:val="000B623E"/>
    <w:rsid w:val="000C0A77"/>
    <w:rsid w:val="000C0F6C"/>
    <w:rsid w:val="000C53C9"/>
    <w:rsid w:val="000C71B4"/>
    <w:rsid w:val="000D5164"/>
    <w:rsid w:val="000D639D"/>
    <w:rsid w:val="000E7937"/>
    <w:rsid w:val="000F3A60"/>
    <w:rsid w:val="000F45AB"/>
    <w:rsid w:val="00100D85"/>
    <w:rsid w:val="00102714"/>
    <w:rsid w:val="0010379E"/>
    <w:rsid w:val="001114E4"/>
    <w:rsid w:val="00113CBB"/>
    <w:rsid w:val="001140DA"/>
    <w:rsid w:val="00121104"/>
    <w:rsid w:val="00124161"/>
    <w:rsid w:val="0012428B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0AFD"/>
    <w:rsid w:val="0014199F"/>
    <w:rsid w:val="00142D21"/>
    <w:rsid w:val="001445B0"/>
    <w:rsid w:val="00150C23"/>
    <w:rsid w:val="001548A4"/>
    <w:rsid w:val="00162637"/>
    <w:rsid w:val="00162BF9"/>
    <w:rsid w:val="00164E34"/>
    <w:rsid w:val="00174A29"/>
    <w:rsid w:val="00175EFE"/>
    <w:rsid w:val="001763A1"/>
    <w:rsid w:val="001765B9"/>
    <w:rsid w:val="001767B2"/>
    <w:rsid w:val="00177AF3"/>
    <w:rsid w:val="00181B28"/>
    <w:rsid w:val="00184104"/>
    <w:rsid w:val="001841CD"/>
    <w:rsid w:val="001851CF"/>
    <w:rsid w:val="0018796F"/>
    <w:rsid w:val="001915CA"/>
    <w:rsid w:val="001923E5"/>
    <w:rsid w:val="001927DD"/>
    <w:rsid w:val="00195F65"/>
    <w:rsid w:val="00197AC1"/>
    <w:rsid w:val="001A39F6"/>
    <w:rsid w:val="001A4FAA"/>
    <w:rsid w:val="001B08BE"/>
    <w:rsid w:val="001B0F69"/>
    <w:rsid w:val="001B3635"/>
    <w:rsid w:val="001B3E09"/>
    <w:rsid w:val="001B6FF5"/>
    <w:rsid w:val="001B7BFD"/>
    <w:rsid w:val="001B7FB2"/>
    <w:rsid w:val="001C352A"/>
    <w:rsid w:val="001C40C9"/>
    <w:rsid w:val="001C6BA3"/>
    <w:rsid w:val="001D3D85"/>
    <w:rsid w:val="001D3F0D"/>
    <w:rsid w:val="001D42F8"/>
    <w:rsid w:val="001E0405"/>
    <w:rsid w:val="001E38BE"/>
    <w:rsid w:val="001E4A4C"/>
    <w:rsid w:val="001E5A53"/>
    <w:rsid w:val="001F0DA9"/>
    <w:rsid w:val="001F2D86"/>
    <w:rsid w:val="001F5CAD"/>
    <w:rsid w:val="00203318"/>
    <w:rsid w:val="00205764"/>
    <w:rsid w:val="00205BCD"/>
    <w:rsid w:val="00206467"/>
    <w:rsid w:val="002067E1"/>
    <w:rsid w:val="00207A0A"/>
    <w:rsid w:val="00212C50"/>
    <w:rsid w:val="0021456F"/>
    <w:rsid w:val="002169B2"/>
    <w:rsid w:val="002220D4"/>
    <w:rsid w:val="00227668"/>
    <w:rsid w:val="00231A7F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63BBC"/>
    <w:rsid w:val="0026638D"/>
    <w:rsid w:val="00267408"/>
    <w:rsid w:val="00270E87"/>
    <w:rsid w:val="00273445"/>
    <w:rsid w:val="00274557"/>
    <w:rsid w:val="00274CEC"/>
    <w:rsid w:val="002753EF"/>
    <w:rsid w:val="00282E64"/>
    <w:rsid w:val="00284AE9"/>
    <w:rsid w:val="002875E6"/>
    <w:rsid w:val="00290304"/>
    <w:rsid w:val="00290BA8"/>
    <w:rsid w:val="00291C1A"/>
    <w:rsid w:val="002924B7"/>
    <w:rsid w:val="00297B97"/>
    <w:rsid w:val="002A1AD2"/>
    <w:rsid w:val="002A6FD9"/>
    <w:rsid w:val="002A7418"/>
    <w:rsid w:val="002A7BA5"/>
    <w:rsid w:val="002B0195"/>
    <w:rsid w:val="002B568E"/>
    <w:rsid w:val="002B655C"/>
    <w:rsid w:val="002B67B8"/>
    <w:rsid w:val="002B6DBC"/>
    <w:rsid w:val="002C2A34"/>
    <w:rsid w:val="002C306B"/>
    <w:rsid w:val="002D082A"/>
    <w:rsid w:val="002D0A0F"/>
    <w:rsid w:val="002D2F41"/>
    <w:rsid w:val="002D32A0"/>
    <w:rsid w:val="002D3B9A"/>
    <w:rsid w:val="002D477E"/>
    <w:rsid w:val="002D77F1"/>
    <w:rsid w:val="002E16D2"/>
    <w:rsid w:val="002E317C"/>
    <w:rsid w:val="002E406D"/>
    <w:rsid w:val="002E6C87"/>
    <w:rsid w:val="002F676B"/>
    <w:rsid w:val="002F717B"/>
    <w:rsid w:val="002F79D9"/>
    <w:rsid w:val="003035D6"/>
    <w:rsid w:val="00304B3F"/>
    <w:rsid w:val="00306EE0"/>
    <w:rsid w:val="00310629"/>
    <w:rsid w:val="00316207"/>
    <w:rsid w:val="00321CBD"/>
    <w:rsid w:val="00321E23"/>
    <w:rsid w:val="00325F48"/>
    <w:rsid w:val="0033106F"/>
    <w:rsid w:val="00332466"/>
    <w:rsid w:val="0033398C"/>
    <w:rsid w:val="00337C2E"/>
    <w:rsid w:val="00337F94"/>
    <w:rsid w:val="003427D1"/>
    <w:rsid w:val="00342F7A"/>
    <w:rsid w:val="00350BA0"/>
    <w:rsid w:val="003544CF"/>
    <w:rsid w:val="003573C7"/>
    <w:rsid w:val="003602F4"/>
    <w:rsid w:val="00360DCA"/>
    <w:rsid w:val="00361B8B"/>
    <w:rsid w:val="00361DDD"/>
    <w:rsid w:val="00362077"/>
    <w:rsid w:val="003650EF"/>
    <w:rsid w:val="003656B8"/>
    <w:rsid w:val="00366C9C"/>
    <w:rsid w:val="00370E35"/>
    <w:rsid w:val="00371521"/>
    <w:rsid w:val="00377910"/>
    <w:rsid w:val="00380AA3"/>
    <w:rsid w:val="0038186C"/>
    <w:rsid w:val="00385412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3C03"/>
    <w:rsid w:val="003A4275"/>
    <w:rsid w:val="003A53D4"/>
    <w:rsid w:val="003A5622"/>
    <w:rsid w:val="003A62D2"/>
    <w:rsid w:val="003B31E7"/>
    <w:rsid w:val="003B3F3A"/>
    <w:rsid w:val="003B53F1"/>
    <w:rsid w:val="003C1737"/>
    <w:rsid w:val="003C20D8"/>
    <w:rsid w:val="003C2973"/>
    <w:rsid w:val="003C42CD"/>
    <w:rsid w:val="003C725D"/>
    <w:rsid w:val="003D0281"/>
    <w:rsid w:val="003D1CD0"/>
    <w:rsid w:val="003D1EB7"/>
    <w:rsid w:val="003D3FD7"/>
    <w:rsid w:val="003D79E2"/>
    <w:rsid w:val="003E2A12"/>
    <w:rsid w:val="003E3388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7B3"/>
    <w:rsid w:val="00404789"/>
    <w:rsid w:val="00410394"/>
    <w:rsid w:val="004103BE"/>
    <w:rsid w:val="00415D1F"/>
    <w:rsid w:val="00415DA5"/>
    <w:rsid w:val="00422F1B"/>
    <w:rsid w:val="00423F66"/>
    <w:rsid w:val="0043693E"/>
    <w:rsid w:val="00437EE2"/>
    <w:rsid w:val="00440B18"/>
    <w:rsid w:val="004449BD"/>
    <w:rsid w:val="00444A51"/>
    <w:rsid w:val="00451BE8"/>
    <w:rsid w:val="0045405D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2C2D"/>
    <w:rsid w:val="00491123"/>
    <w:rsid w:val="00492814"/>
    <w:rsid w:val="004928B3"/>
    <w:rsid w:val="004961FF"/>
    <w:rsid w:val="004B2FB7"/>
    <w:rsid w:val="004B3ADB"/>
    <w:rsid w:val="004B7A08"/>
    <w:rsid w:val="004C0059"/>
    <w:rsid w:val="004C068E"/>
    <w:rsid w:val="004C1C0E"/>
    <w:rsid w:val="004C4DD6"/>
    <w:rsid w:val="004C72F4"/>
    <w:rsid w:val="004D2E84"/>
    <w:rsid w:val="004E0EA5"/>
    <w:rsid w:val="004E3167"/>
    <w:rsid w:val="004E3D54"/>
    <w:rsid w:val="004E511B"/>
    <w:rsid w:val="004E626D"/>
    <w:rsid w:val="004E70F7"/>
    <w:rsid w:val="004F1FDA"/>
    <w:rsid w:val="004F4162"/>
    <w:rsid w:val="004F4F51"/>
    <w:rsid w:val="004F76BF"/>
    <w:rsid w:val="00500DBC"/>
    <w:rsid w:val="00501F0B"/>
    <w:rsid w:val="00501F1C"/>
    <w:rsid w:val="00505E95"/>
    <w:rsid w:val="0050668E"/>
    <w:rsid w:val="00510029"/>
    <w:rsid w:val="00517DFC"/>
    <w:rsid w:val="0052090D"/>
    <w:rsid w:val="00521CB0"/>
    <w:rsid w:val="00521F8E"/>
    <w:rsid w:val="00522E14"/>
    <w:rsid w:val="00523104"/>
    <w:rsid w:val="00525435"/>
    <w:rsid w:val="005257B0"/>
    <w:rsid w:val="005268EC"/>
    <w:rsid w:val="00527184"/>
    <w:rsid w:val="00532F91"/>
    <w:rsid w:val="00534671"/>
    <w:rsid w:val="00536668"/>
    <w:rsid w:val="00542475"/>
    <w:rsid w:val="00542D4B"/>
    <w:rsid w:val="00543411"/>
    <w:rsid w:val="00543615"/>
    <w:rsid w:val="00544079"/>
    <w:rsid w:val="00544DD0"/>
    <w:rsid w:val="00545962"/>
    <w:rsid w:val="0054705A"/>
    <w:rsid w:val="00550417"/>
    <w:rsid w:val="005531E6"/>
    <w:rsid w:val="005537E6"/>
    <w:rsid w:val="00553E36"/>
    <w:rsid w:val="005543AC"/>
    <w:rsid w:val="00555756"/>
    <w:rsid w:val="00557646"/>
    <w:rsid w:val="0056133E"/>
    <w:rsid w:val="0056162F"/>
    <w:rsid w:val="005774F0"/>
    <w:rsid w:val="005777C8"/>
    <w:rsid w:val="005804FF"/>
    <w:rsid w:val="00582EA8"/>
    <w:rsid w:val="00583156"/>
    <w:rsid w:val="005840F9"/>
    <w:rsid w:val="00584D6A"/>
    <w:rsid w:val="00584DD6"/>
    <w:rsid w:val="00584ECD"/>
    <w:rsid w:val="0058648E"/>
    <w:rsid w:val="005877FF"/>
    <w:rsid w:val="00592B3E"/>
    <w:rsid w:val="00592F13"/>
    <w:rsid w:val="0059350B"/>
    <w:rsid w:val="005941BB"/>
    <w:rsid w:val="00594EE7"/>
    <w:rsid w:val="005A464F"/>
    <w:rsid w:val="005B248C"/>
    <w:rsid w:val="005B43D0"/>
    <w:rsid w:val="005B6DB2"/>
    <w:rsid w:val="005B793F"/>
    <w:rsid w:val="005B7D8C"/>
    <w:rsid w:val="005C00F0"/>
    <w:rsid w:val="005C1DA5"/>
    <w:rsid w:val="005C4079"/>
    <w:rsid w:val="005C4C1D"/>
    <w:rsid w:val="005C5EFB"/>
    <w:rsid w:val="005D02CE"/>
    <w:rsid w:val="005D3899"/>
    <w:rsid w:val="005D3B09"/>
    <w:rsid w:val="005D4419"/>
    <w:rsid w:val="005E3776"/>
    <w:rsid w:val="005E642A"/>
    <w:rsid w:val="005F47FB"/>
    <w:rsid w:val="005F49D3"/>
    <w:rsid w:val="005F5A76"/>
    <w:rsid w:val="005F62E8"/>
    <w:rsid w:val="005F67DF"/>
    <w:rsid w:val="005F7EE6"/>
    <w:rsid w:val="00602F9B"/>
    <w:rsid w:val="00604154"/>
    <w:rsid w:val="00604FF7"/>
    <w:rsid w:val="006074DC"/>
    <w:rsid w:val="00610186"/>
    <w:rsid w:val="006129AF"/>
    <w:rsid w:val="00612D17"/>
    <w:rsid w:val="006132B3"/>
    <w:rsid w:val="00624AF4"/>
    <w:rsid w:val="00624D0C"/>
    <w:rsid w:val="00625BF5"/>
    <w:rsid w:val="006263FD"/>
    <w:rsid w:val="00626E0F"/>
    <w:rsid w:val="0062796E"/>
    <w:rsid w:val="00633D74"/>
    <w:rsid w:val="006373AE"/>
    <w:rsid w:val="0063767E"/>
    <w:rsid w:val="00640A3B"/>
    <w:rsid w:val="0064389C"/>
    <w:rsid w:val="00647B7E"/>
    <w:rsid w:val="0065186C"/>
    <w:rsid w:val="006546FE"/>
    <w:rsid w:val="006549A8"/>
    <w:rsid w:val="00657925"/>
    <w:rsid w:val="006613E4"/>
    <w:rsid w:val="00661E40"/>
    <w:rsid w:val="00662529"/>
    <w:rsid w:val="00671683"/>
    <w:rsid w:val="006717DF"/>
    <w:rsid w:val="00674462"/>
    <w:rsid w:val="00675609"/>
    <w:rsid w:val="00675C17"/>
    <w:rsid w:val="006815AD"/>
    <w:rsid w:val="00683F3C"/>
    <w:rsid w:val="00684810"/>
    <w:rsid w:val="00684D0F"/>
    <w:rsid w:val="00686ADB"/>
    <w:rsid w:val="0069029C"/>
    <w:rsid w:val="006A137D"/>
    <w:rsid w:val="006A4081"/>
    <w:rsid w:val="006A78A3"/>
    <w:rsid w:val="006B22D6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F3FC3"/>
    <w:rsid w:val="00701146"/>
    <w:rsid w:val="007022D7"/>
    <w:rsid w:val="007024E3"/>
    <w:rsid w:val="00703A04"/>
    <w:rsid w:val="00703E42"/>
    <w:rsid w:val="00704024"/>
    <w:rsid w:val="00704032"/>
    <w:rsid w:val="007064FC"/>
    <w:rsid w:val="007077A5"/>
    <w:rsid w:val="0071019B"/>
    <w:rsid w:val="00715DBE"/>
    <w:rsid w:val="00716499"/>
    <w:rsid w:val="00721FB3"/>
    <w:rsid w:val="007222F5"/>
    <w:rsid w:val="00727BC6"/>
    <w:rsid w:val="00727E40"/>
    <w:rsid w:val="00731AE7"/>
    <w:rsid w:val="0073435E"/>
    <w:rsid w:val="00736E10"/>
    <w:rsid w:val="00741869"/>
    <w:rsid w:val="007425E6"/>
    <w:rsid w:val="00744AD4"/>
    <w:rsid w:val="00745939"/>
    <w:rsid w:val="0074693A"/>
    <w:rsid w:val="00750558"/>
    <w:rsid w:val="007523CB"/>
    <w:rsid w:val="00752889"/>
    <w:rsid w:val="00757196"/>
    <w:rsid w:val="0076170B"/>
    <w:rsid w:val="007628FE"/>
    <w:rsid w:val="00763EC5"/>
    <w:rsid w:val="00764190"/>
    <w:rsid w:val="007653F2"/>
    <w:rsid w:val="00765BFB"/>
    <w:rsid w:val="00765C38"/>
    <w:rsid w:val="00767F12"/>
    <w:rsid w:val="00770D11"/>
    <w:rsid w:val="007721A7"/>
    <w:rsid w:val="00774CDD"/>
    <w:rsid w:val="00784317"/>
    <w:rsid w:val="007845E5"/>
    <w:rsid w:val="00785CC9"/>
    <w:rsid w:val="0078617A"/>
    <w:rsid w:val="00787470"/>
    <w:rsid w:val="00790853"/>
    <w:rsid w:val="007937B8"/>
    <w:rsid w:val="00793C0F"/>
    <w:rsid w:val="007A6024"/>
    <w:rsid w:val="007A622E"/>
    <w:rsid w:val="007B48A7"/>
    <w:rsid w:val="007B524A"/>
    <w:rsid w:val="007B6357"/>
    <w:rsid w:val="007B77CE"/>
    <w:rsid w:val="007C1A50"/>
    <w:rsid w:val="007C3CCC"/>
    <w:rsid w:val="007C4705"/>
    <w:rsid w:val="007C72F4"/>
    <w:rsid w:val="007D1B0D"/>
    <w:rsid w:val="007D1D0F"/>
    <w:rsid w:val="007D37FF"/>
    <w:rsid w:val="007D5AE0"/>
    <w:rsid w:val="007E1714"/>
    <w:rsid w:val="007E5289"/>
    <w:rsid w:val="007E5480"/>
    <w:rsid w:val="007E554F"/>
    <w:rsid w:val="007E6367"/>
    <w:rsid w:val="007F019E"/>
    <w:rsid w:val="007F451C"/>
    <w:rsid w:val="007F60C6"/>
    <w:rsid w:val="007F768A"/>
    <w:rsid w:val="007F79CE"/>
    <w:rsid w:val="00800E64"/>
    <w:rsid w:val="00800EB5"/>
    <w:rsid w:val="0080135B"/>
    <w:rsid w:val="00805AB1"/>
    <w:rsid w:val="00805ECD"/>
    <w:rsid w:val="00810DCA"/>
    <w:rsid w:val="00811174"/>
    <w:rsid w:val="00814B7D"/>
    <w:rsid w:val="00815CF4"/>
    <w:rsid w:val="00816557"/>
    <w:rsid w:val="00817388"/>
    <w:rsid w:val="0082077C"/>
    <w:rsid w:val="008342B6"/>
    <w:rsid w:val="00835893"/>
    <w:rsid w:val="00835C91"/>
    <w:rsid w:val="00844CA5"/>
    <w:rsid w:val="008457EE"/>
    <w:rsid w:val="00845BF9"/>
    <w:rsid w:val="008520B8"/>
    <w:rsid w:val="00854566"/>
    <w:rsid w:val="008555E7"/>
    <w:rsid w:val="00860D54"/>
    <w:rsid w:val="00864168"/>
    <w:rsid w:val="008675E0"/>
    <w:rsid w:val="00867968"/>
    <w:rsid w:val="008715B1"/>
    <w:rsid w:val="00871FFD"/>
    <w:rsid w:val="008732DC"/>
    <w:rsid w:val="008755A3"/>
    <w:rsid w:val="008808AE"/>
    <w:rsid w:val="00880C91"/>
    <w:rsid w:val="008823C9"/>
    <w:rsid w:val="008872F3"/>
    <w:rsid w:val="00890C7B"/>
    <w:rsid w:val="0089229A"/>
    <w:rsid w:val="0089459B"/>
    <w:rsid w:val="00894755"/>
    <w:rsid w:val="00895C32"/>
    <w:rsid w:val="00897D1D"/>
    <w:rsid w:val="008A2B93"/>
    <w:rsid w:val="008A6CAB"/>
    <w:rsid w:val="008A704E"/>
    <w:rsid w:val="008B0FFB"/>
    <w:rsid w:val="008B2F38"/>
    <w:rsid w:val="008B3A20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D5B79"/>
    <w:rsid w:val="008D5D10"/>
    <w:rsid w:val="008E08DD"/>
    <w:rsid w:val="008E16C4"/>
    <w:rsid w:val="008E603B"/>
    <w:rsid w:val="008E6E40"/>
    <w:rsid w:val="008F0B7A"/>
    <w:rsid w:val="008F5662"/>
    <w:rsid w:val="00901B42"/>
    <w:rsid w:val="009050D5"/>
    <w:rsid w:val="00905203"/>
    <w:rsid w:val="00906AFE"/>
    <w:rsid w:val="00906D06"/>
    <w:rsid w:val="00911C1A"/>
    <w:rsid w:val="0091381A"/>
    <w:rsid w:val="0091466A"/>
    <w:rsid w:val="00914FB2"/>
    <w:rsid w:val="00915497"/>
    <w:rsid w:val="00916377"/>
    <w:rsid w:val="00916488"/>
    <w:rsid w:val="00922A3A"/>
    <w:rsid w:val="0092399E"/>
    <w:rsid w:val="00925456"/>
    <w:rsid w:val="00927987"/>
    <w:rsid w:val="00930C57"/>
    <w:rsid w:val="00945961"/>
    <w:rsid w:val="00945B98"/>
    <w:rsid w:val="00946BDB"/>
    <w:rsid w:val="009473BC"/>
    <w:rsid w:val="00950CBB"/>
    <w:rsid w:val="009518A0"/>
    <w:rsid w:val="00960811"/>
    <w:rsid w:val="009619D7"/>
    <w:rsid w:val="00961C25"/>
    <w:rsid w:val="00962AAD"/>
    <w:rsid w:val="00964E9A"/>
    <w:rsid w:val="0096691D"/>
    <w:rsid w:val="00971A66"/>
    <w:rsid w:val="0098109C"/>
    <w:rsid w:val="009818A0"/>
    <w:rsid w:val="00982739"/>
    <w:rsid w:val="009835C0"/>
    <w:rsid w:val="0098521E"/>
    <w:rsid w:val="00985568"/>
    <w:rsid w:val="00985831"/>
    <w:rsid w:val="00985BB7"/>
    <w:rsid w:val="0099030A"/>
    <w:rsid w:val="0099084A"/>
    <w:rsid w:val="00990BD4"/>
    <w:rsid w:val="009927C7"/>
    <w:rsid w:val="009939A7"/>
    <w:rsid w:val="009A063B"/>
    <w:rsid w:val="009A717A"/>
    <w:rsid w:val="009B027E"/>
    <w:rsid w:val="009B0EA2"/>
    <w:rsid w:val="009B1261"/>
    <w:rsid w:val="009B4A24"/>
    <w:rsid w:val="009B4C36"/>
    <w:rsid w:val="009B4F16"/>
    <w:rsid w:val="009B5779"/>
    <w:rsid w:val="009B678D"/>
    <w:rsid w:val="009B6BCA"/>
    <w:rsid w:val="009B76DD"/>
    <w:rsid w:val="009C212C"/>
    <w:rsid w:val="009C4EAD"/>
    <w:rsid w:val="009D0B55"/>
    <w:rsid w:val="009D2621"/>
    <w:rsid w:val="009D5281"/>
    <w:rsid w:val="009D7458"/>
    <w:rsid w:val="009E0D09"/>
    <w:rsid w:val="009E2AF7"/>
    <w:rsid w:val="009E2BD6"/>
    <w:rsid w:val="009E371E"/>
    <w:rsid w:val="009E3C63"/>
    <w:rsid w:val="009F349D"/>
    <w:rsid w:val="009F3DDC"/>
    <w:rsid w:val="009F5085"/>
    <w:rsid w:val="009F5B7A"/>
    <w:rsid w:val="009F7243"/>
    <w:rsid w:val="00A0717F"/>
    <w:rsid w:val="00A07631"/>
    <w:rsid w:val="00A10903"/>
    <w:rsid w:val="00A1741D"/>
    <w:rsid w:val="00A17F19"/>
    <w:rsid w:val="00A226C2"/>
    <w:rsid w:val="00A23C89"/>
    <w:rsid w:val="00A306C4"/>
    <w:rsid w:val="00A370AB"/>
    <w:rsid w:val="00A3773F"/>
    <w:rsid w:val="00A37A07"/>
    <w:rsid w:val="00A42289"/>
    <w:rsid w:val="00A437C6"/>
    <w:rsid w:val="00A50B2E"/>
    <w:rsid w:val="00A520DC"/>
    <w:rsid w:val="00A5288E"/>
    <w:rsid w:val="00A53908"/>
    <w:rsid w:val="00A549EA"/>
    <w:rsid w:val="00A55B7E"/>
    <w:rsid w:val="00A561A6"/>
    <w:rsid w:val="00A60B97"/>
    <w:rsid w:val="00A65093"/>
    <w:rsid w:val="00A70D33"/>
    <w:rsid w:val="00A71E3A"/>
    <w:rsid w:val="00A73641"/>
    <w:rsid w:val="00A74D06"/>
    <w:rsid w:val="00A74F66"/>
    <w:rsid w:val="00A7510B"/>
    <w:rsid w:val="00A75347"/>
    <w:rsid w:val="00A7635A"/>
    <w:rsid w:val="00A76537"/>
    <w:rsid w:val="00A770BE"/>
    <w:rsid w:val="00A8078B"/>
    <w:rsid w:val="00A834C8"/>
    <w:rsid w:val="00A847C4"/>
    <w:rsid w:val="00A926F7"/>
    <w:rsid w:val="00A92772"/>
    <w:rsid w:val="00A92F00"/>
    <w:rsid w:val="00A93FE4"/>
    <w:rsid w:val="00A9458C"/>
    <w:rsid w:val="00A94A15"/>
    <w:rsid w:val="00AA7226"/>
    <w:rsid w:val="00AB03C8"/>
    <w:rsid w:val="00AB10C8"/>
    <w:rsid w:val="00AB15E5"/>
    <w:rsid w:val="00AB1748"/>
    <w:rsid w:val="00AB5623"/>
    <w:rsid w:val="00AB5C40"/>
    <w:rsid w:val="00AB6E7C"/>
    <w:rsid w:val="00AC0621"/>
    <w:rsid w:val="00AC0F09"/>
    <w:rsid w:val="00AC2291"/>
    <w:rsid w:val="00AC2DB0"/>
    <w:rsid w:val="00AC5571"/>
    <w:rsid w:val="00AC5A03"/>
    <w:rsid w:val="00AD4B8F"/>
    <w:rsid w:val="00AD6ADF"/>
    <w:rsid w:val="00AE1305"/>
    <w:rsid w:val="00AE19B1"/>
    <w:rsid w:val="00AE60B5"/>
    <w:rsid w:val="00AE7F10"/>
    <w:rsid w:val="00AF1656"/>
    <w:rsid w:val="00AF31F5"/>
    <w:rsid w:val="00AF68F1"/>
    <w:rsid w:val="00B001C8"/>
    <w:rsid w:val="00B0104A"/>
    <w:rsid w:val="00B02AF4"/>
    <w:rsid w:val="00B02FB1"/>
    <w:rsid w:val="00B136A2"/>
    <w:rsid w:val="00B16F45"/>
    <w:rsid w:val="00B21BE0"/>
    <w:rsid w:val="00B22EED"/>
    <w:rsid w:val="00B25152"/>
    <w:rsid w:val="00B274F2"/>
    <w:rsid w:val="00B30D6E"/>
    <w:rsid w:val="00B3420F"/>
    <w:rsid w:val="00B342FA"/>
    <w:rsid w:val="00B34BDA"/>
    <w:rsid w:val="00B37683"/>
    <w:rsid w:val="00B40529"/>
    <w:rsid w:val="00B41125"/>
    <w:rsid w:val="00B422A7"/>
    <w:rsid w:val="00B43552"/>
    <w:rsid w:val="00B4373F"/>
    <w:rsid w:val="00B529DA"/>
    <w:rsid w:val="00B543DF"/>
    <w:rsid w:val="00B54F3D"/>
    <w:rsid w:val="00B56560"/>
    <w:rsid w:val="00B60431"/>
    <w:rsid w:val="00B70388"/>
    <w:rsid w:val="00B74C45"/>
    <w:rsid w:val="00B76D47"/>
    <w:rsid w:val="00B77E46"/>
    <w:rsid w:val="00B80E96"/>
    <w:rsid w:val="00B82FCD"/>
    <w:rsid w:val="00B8480C"/>
    <w:rsid w:val="00B877C6"/>
    <w:rsid w:val="00B90CD1"/>
    <w:rsid w:val="00B95091"/>
    <w:rsid w:val="00B961D1"/>
    <w:rsid w:val="00B96B5A"/>
    <w:rsid w:val="00B96C1B"/>
    <w:rsid w:val="00B9728C"/>
    <w:rsid w:val="00B97863"/>
    <w:rsid w:val="00B97ACB"/>
    <w:rsid w:val="00BA0C88"/>
    <w:rsid w:val="00BA517E"/>
    <w:rsid w:val="00BA5D50"/>
    <w:rsid w:val="00BA6476"/>
    <w:rsid w:val="00BB0C42"/>
    <w:rsid w:val="00BB0E15"/>
    <w:rsid w:val="00BB2E9B"/>
    <w:rsid w:val="00BB42EC"/>
    <w:rsid w:val="00BC71C6"/>
    <w:rsid w:val="00BD11C7"/>
    <w:rsid w:val="00BD20C2"/>
    <w:rsid w:val="00BD6B8B"/>
    <w:rsid w:val="00BE25B0"/>
    <w:rsid w:val="00BE36A6"/>
    <w:rsid w:val="00BE4035"/>
    <w:rsid w:val="00BE7720"/>
    <w:rsid w:val="00BF1C14"/>
    <w:rsid w:val="00BF5464"/>
    <w:rsid w:val="00BF5E53"/>
    <w:rsid w:val="00C01121"/>
    <w:rsid w:val="00C0132F"/>
    <w:rsid w:val="00C019DA"/>
    <w:rsid w:val="00C026FC"/>
    <w:rsid w:val="00C0475F"/>
    <w:rsid w:val="00C04FAD"/>
    <w:rsid w:val="00C103AE"/>
    <w:rsid w:val="00C11F32"/>
    <w:rsid w:val="00C24CCB"/>
    <w:rsid w:val="00C24E60"/>
    <w:rsid w:val="00C253EB"/>
    <w:rsid w:val="00C26E7F"/>
    <w:rsid w:val="00C332E2"/>
    <w:rsid w:val="00C34740"/>
    <w:rsid w:val="00C35502"/>
    <w:rsid w:val="00C379C4"/>
    <w:rsid w:val="00C37EB6"/>
    <w:rsid w:val="00C4053B"/>
    <w:rsid w:val="00C444C5"/>
    <w:rsid w:val="00C51E21"/>
    <w:rsid w:val="00C55C85"/>
    <w:rsid w:val="00C56E99"/>
    <w:rsid w:val="00C6060F"/>
    <w:rsid w:val="00C6124A"/>
    <w:rsid w:val="00C61DA2"/>
    <w:rsid w:val="00C65E05"/>
    <w:rsid w:val="00C7199D"/>
    <w:rsid w:val="00C731B7"/>
    <w:rsid w:val="00C7456D"/>
    <w:rsid w:val="00C75D9C"/>
    <w:rsid w:val="00C7737A"/>
    <w:rsid w:val="00C806E2"/>
    <w:rsid w:val="00C8532C"/>
    <w:rsid w:val="00C85C3F"/>
    <w:rsid w:val="00C85E17"/>
    <w:rsid w:val="00C96F5B"/>
    <w:rsid w:val="00CA4819"/>
    <w:rsid w:val="00CA5F8E"/>
    <w:rsid w:val="00CB314F"/>
    <w:rsid w:val="00CB72EB"/>
    <w:rsid w:val="00CC1747"/>
    <w:rsid w:val="00CC46D4"/>
    <w:rsid w:val="00CC62AF"/>
    <w:rsid w:val="00CD3086"/>
    <w:rsid w:val="00CE10B7"/>
    <w:rsid w:val="00CE180D"/>
    <w:rsid w:val="00CE2EE7"/>
    <w:rsid w:val="00CE6755"/>
    <w:rsid w:val="00CF09E1"/>
    <w:rsid w:val="00CF3020"/>
    <w:rsid w:val="00CF64F0"/>
    <w:rsid w:val="00CF6859"/>
    <w:rsid w:val="00D000E5"/>
    <w:rsid w:val="00D0238A"/>
    <w:rsid w:val="00D02B95"/>
    <w:rsid w:val="00D0328F"/>
    <w:rsid w:val="00D04C28"/>
    <w:rsid w:val="00D1477D"/>
    <w:rsid w:val="00D14F8E"/>
    <w:rsid w:val="00D156C3"/>
    <w:rsid w:val="00D1578D"/>
    <w:rsid w:val="00D15A7E"/>
    <w:rsid w:val="00D166F1"/>
    <w:rsid w:val="00D2043B"/>
    <w:rsid w:val="00D21240"/>
    <w:rsid w:val="00D21FDF"/>
    <w:rsid w:val="00D31E63"/>
    <w:rsid w:val="00D323BD"/>
    <w:rsid w:val="00D32C8E"/>
    <w:rsid w:val="00D3334A"/>
    <w:rsid w:val="00D3498B"/>
    <w:rsid w:val="00D36DD8"/>
    <w:rsid w:val="00D4011C"/>
    <w:rsid w:val="00D45680"/>
    <w:rsid w:val="00D457E2"/>
    <w:rsid w:val="00D46E98"/>
    <w:rsid w:val="00D54F4A"/>
    <w:rsid w:val="00D5620C"/>
    <w:rsid w:val="00D605BD"/>
    <w:rsid w:val="00D639E6"/>
    <w:rsid w:val="00D65AC1"/>
    <w:rsid w:val="00D7263A"/>
    <w:rsid w:val="00D7387A"/>
    <w:rsid w:val="00D73B24"/>
    <w:rsid w:val="00D74F8C"/>
    <w:rsid w:val="00D82F40"/>
    <w:rsid w:val="00D844DD"/>
    <w:rsid w:val="00D84A19"/>
    <w:rsid w:val="00D8753F"/>
    <w:rsid w:val="00D87E9E"/>
    <w:rsid w:val="00D90144"/>
    <w:rsid w:val="00D9209D"/>
    <w:rsid w:val="00D92A59"/>
    <w:rsid w:val="00D92AA9"/>
    <w:rsid w:val="00DA2819"/>
    <w:rsid w:val="00DA6F08"/>
    <w:rsid w:val="00DB0EE9"/>
    <w:rsid w:val="00DB1A52"/>
    <w:rsid w:val="00DB28F3"/>
    <w:rsid w:val="00DC298F"/>
    <w:rsid w:val="00DC2D34"/>
    <w:rsid w:val="00DC36EE"/>
    <w:rsid w:val="00DD23C4"/>
    <w:rsid w:val="00DD2861"/>
    <w:rsid w:val="00DD5BBD"/>
    <w:rsid w:val="00DE06BC"/>
    <w:rsid w:val="00DE72C4"/>
    <w:rsid w:val="00DE7A0D"/>
    <w:rsid w:val="00DE7A72"/>
    <w:rsid w:val="00DF3810"/>
    <w:rsid w:val="00DF5984"/>
    <w:rsid w:val="00DF5F39"/>
    <w:rsid w:val="00E01552"/>
    <w:rsid w:val="00E12D55"/>
    <w:rsid w:val="00E15CA0"/>
    <w:rsid w:val="00E232AF"/>
    <w:rsid w:val="00E33339"/>
    <w:rsid w:val="00E35D80"/>
    <w:rsid w:val="00E36612"/>
    <w:rsid w:val="00E404E5"/>
    <w:rsid w:val="00E41F1E"/>
    <w:rsid w:val="00E440F8"/>
    <w:rsid w:val="00E45802"/>
    <w:rsid w:val="00E56E86"/>
    <w:rsid w:val="00E63AAE"/>
    <w:rsid w:val="00E660BF"/>
    <w:rsid w:val="00E67136"/>
    <w:rsid w:val="00E67C74"/>
    <w:rsid w:val="00E75090"/>
    <w:rsid w:val="00E75775"/>
    <w:rsid w:val="00E761D6"/>
    <w:rsid w:val="00E82519"/>
    <w:rsid w:val="00E8374D"/>
    <w:rsid w:val="00E84AD7"/>
    <w:rsid w:val="00E90413"/>
    <w:rsid w:val="00E9241C"/>
    <w:rsid w:val="00E96C47"/>
    <w:rsid w:val="00EA1BCA"/>
    <w:rsid w:val="00EA4482"/>
    <w:rsid w:val="00EA46F2"/>
    <w:rsid w:val="00EA4C7D"/>
    <w:rsid w:val="00EA519A"/>
    <w:rsid w:val="00EA57CA"/>
    <w:rsid w:val="00EA7C99"/>
    <w:rsid w:val="00EB0282"/>
    <w:rsid w:val="00EB2FA9"/>
    <w:rsid w:val="00EB3F12"/>
    <w:rsid w:val="00EC0F8C"/>
    <w:rsid w:val="00EC671A"/>
    <w:rsid w:val="00ED0998"/>
    <w:rsid w:val="00ED1AC3"/>
    <w:rsid w:val="00ED2472"/>
    <w:rsid w:val="00ED6AB8"/>
    <w:rsid w:val="00EE5A22"/>
    <w:rsid w:val="00EE7B7C"/>
    <w:rsid w:val="00EF22FD"/>
    <w:rsid w:val="00EF6522"/>
    <w:rsid w:val="00F0077A"/>
    <w:rsid w:val="00F00C15"/>
    <w:rsid w:val="00F01751"/>
    <w:rsid w:val="00F01C4F"/>
    <w:rsid w:val="00F02332"/>
    <w:rsid w:val="00F06BD4"/>
    <w:rsid w:val="00F10BFA"/>
    <w:rsid w:val="00F10D47"/>
    <w:rsid w:val="00F13015"/>
    <w:rsid w:val="00F13B8B"/>
    <w:rsid w:val="00F150E2"/>
    <w:rsid w:val="00F15599"/>
    <w:rsid w:val="00F15B42"/>
    <w:rsid w:val="00F15DC5"/>
    <w:rsid w:val="00F17D9E"/>
    <w:rsid w:val="00F203DB"/>
    <w:rsid w:val="00F2308A"/>
    <w:rsid w:val="00F2532A"/>
    <w:rsid w:val="00F260FC"/>
    <w:rsid w:val="00F31495"/>
    <w:rsid w:val="00F33D87"/>
    <w:rsid w:val="00F37A0B"/>
    <w:rsid w:val="00F406BC"/>
    <w:rsid w:val="00F42015"/>
    <w:rsid w:val="00F42A58"/>
    <w:rsid w:val="00F436E4"/>
    <w:rsid w:val="00F45413"/>
    <w:rsid w:val="00F478E0"/>
    <w:rsid w:val="00F509EE"/>
    <w:rsid w:val="00F510D5"/>
    <w:rsid w:val="00F52078"/>
    <w:rsid w:val="00F5221A"/>
    <w:rsid w:val="00F527F4"/>
    <w:rsid w:val="00F57348"/>
    <w:rsid w:val="00F57B99"/>
    <w:rsid w:val="00F60545"/>
    <w:rsid w:val="00F60578"/>
    <w:rsid w:val="00F60C13"/>
    <w:rsid w:val="00F61620"/>
    <w:rsid w:val="00F705F7"/>
    <w:rsid w:val="00F76DAF"/>
    <w:rsid w:val="00F80D24"/>
    <w:rsid w:val="00F8193E"/>
    <w:rsid w:val="00F82119"/>
    <w:rsid w:val="00F82504"/>
    <w:rsid w:val="00F82E01"/>
    <w:rsid w:val="00F830CC"/>
    <w:rsid w:val="00F830DF"/>
    <w:rsid w:val="00F86DD8"/>
    <w:rsid w:val="00F904DA"/>
    <w:rsid w:val="00F9086C"/>
    <w:rsid w:val="00F908AD"/>
    <w:rsid w:val="00F91161"/>
    <w:rsid w:val="00F91C97"/>
    <w:rsid w:val="00F93B35"/>
    <w:rsid w:val="00F9581F"/>
    <w:rsid w:val="00FA2270"/>
    <w:rsid w:val="00FA499A"/>
    <w:rsid w:val="00FA7824"/>
    <w:rsid w:val="00FB29F0"/>
    <w:rsid w:val="00FB2B4F"/>
    <w:rsid w:val="00FB33E9"/>
    <w:rsid w:val="00FC2CBA"/>
    <w:rsid w:val="00FC4CEA"/>
    <w:rsid w:val="00FC7810"/>
    <w:rsid w:val="00FD44AB"/>
    <w:rsid w:val="00FD54D2"/>
    <w:rsid w:val="00FD7F63"/>
    <w:rsid w:val="00FE0B04"/>
    <w:rsid w:val="00FF2905"/>
    <w:rsid w:val="00FF34DF"/>
    <w:rsid w:val="00FF56F1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  <w:style w:type="paragraph" w:styleId="DocumentMap">
    <w:name w:val="Document Map"/>
    <w:basedOn w:val="Normal"/>
    <w:link w:val="DocumentMapChar"/>
    <w:uiPriority w:val="99"/>
    <w:semiHidden/>
    <w:unhideWhenUsed/>
    <w:rsid w:val="0040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7B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4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NALD%20SEGUYA%20&amp;%20ANOR%20V%20DAVID%20BECKER%20&amp;%20ANOR%20FC%2038%20OF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ECEE-043F-4502-9A60-EC5DD77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RONALD SEGUYA &amp; ANOR V DAVID BECKER &amp; ANOR FC 38 OF 2014</Template>
  <TotalTime>1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jmugala</cp:lastModifiedBy>
  <cp:revision>2</cp:revision>
  <cp:lastPrinted>2014-04-10T09:51:00Z</cp:lastPrinted>
  <dcterms:created xsi:type="dcterms:W3CDTF">2014-05-02T14:44:00Z</dcterms:created>
  <dcterms:modified xsi:type="dcterms:W3CDTF">2014-05-02T14:44:00Z</dcterms:modified>
</cp:coreProperties>
</file>