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63" w:rsidRPr="00F16B58" w:rsidRDefault="00BB172B" w:rsidP="00F16B58">
      <w:pPr>
        <w:pStyle w:val="Bodytext20"/>
        <w:shd w:val="clear" w:color="auto" w:fill="auto"/>
        <w:tabs>
          <w:tab w:val="left" w:pos="3303"/>
          <w:tab w:val="left" w:pos="3308"/>
        </w:tabs>
        <w:spacing w:line="360" w:lineRule="auto"/>
        <w:ind w:firstLine="0"/>
        <w:jc w:val="both"/>
        <w:rPr>
          <w:rFonts w:ascii="Times New Roman" w:hAnsi="Times New Roman" w:cs="Times New Roman"/>
          <w:sz w:val="24"/>
          <w:szCs w:val="24"/>
        </w:rPr>
      </w:pPr>
      <w:r w:rsidRPr="00F16B58">
        <w:rPr>
          <w:rStyle w:val="Bodytext21"/>
          <w:rFonts w:ascii="Times New Roman" w:hAnsi="Times New Roman" w:cs="Times New Roman"/>
          <w:b/>
          <w:bCs/>
          <w:sz w:val="24"/>
          <w:szCs w:val="24"/>
        </w:rPr>
        <w:t xml:space="preserve">                                   </w:t>
      </w:r>
      <w:r w:rsidR="003C0339" w:rsidRPr="00F16B58">
        <w:rPr>
          <w:rStyle w:val="Bodytext21"/>
          <w:rFonts w:ascii="Times New Roman" w:hAnsi="Times New Roman" w:cs="Times New Roman"/>
          <w:b/>
          <w:bCs/>
          <w:sz w:val="24"/>
          <w:szCs w:val="24"/>
        </w:rPr>
        <w:t>THE REPUBLIC OF UGANDA</w:t>
      </w:r>
    </w:p>
    <w:p w:rsidR="00BB172B" w:rsidRPr="00F16B58" w:rsidRDefault="003C0339" w:rsidP="00F16B58">
      <w:pPr>
        <w:pStyle w:val="Bodytext20"/>
        <w:shd w:val="clear" w:color="auto" w:fill="auto"/>
        <w:spacing w:line="360" w:lineRule="auto"/>
        <w:ind w:right="100" w:firstLine="0"/>
        <w:jc w:val="both"/>
        <w:rPr>
          <w:rStyle w:val="Bodytext21"/>
          <w:rFonts w:ascii="Times New Roman" w:hAnsi="Times New Roman" w:cs="Times New Roman"/>
          <w:b/>
          <w:bCs/>
          <w:sz w:val="24"/>
          <w:szCs w:val="24"/>
        </w:rPr>
      </w:pPr>
      <w:r w:rsidRPr="00F16B58">
        <w:rPr>
          <w:rStyle w:val="Bodytext21"/>
          <w:rFonts w:ascii="Times New Roman" w:hAnsi="Times New Roman" w:cs="Times New Roman"/>
          <w:b/>
          <w:bCs/>
          <w:sz w:val="24"/>
          <w:szCs w:val="24"/>
        </w:rPr>
        <w:t>IN THE HIGH COURT HOLDEN AT MBALE</w:t>
      </w:r>
    </w:p>
    <w:p w:rsidR="00BB172B" w:rsidRPr="00F16B58" w:rsidRDefault="003C0339" w:rsidP="00F16B58">
      <w:pPr>
        <w:pStyle w:val="Bodytext20"/>
        <w:shd w:val="clear" w:color="auto" w:fill="auto"/>
        <w:spacing w:line="360" w:lineRule="auto"/>
        <w:ind w:right="100" w:firstLine="0"/>
        <w:jc w:val="both"/>
        <w:rPr>
          <w:rStyle w:val="Bodytext21"/>
          <w:rFonts w:ascii="Times New Roman" w:hAnsi="Times New Roman" w:cs="Times New Roman"/>
          <w:b/>
          <w:bCs/>
          <w:sz w:val="24"/>
          <w:szCs w:val="24"/>
        </w:rPr>
      </w:pPr>
      <w:r w:rsidRPr="00F16B58">
        <w:rPr>
          <w:rStyle w:val="Bodytext21"/>
          <w:rFonts w:ascii="Times New Roman" w:hAnsi="Times New Roman" w:cs="Times New Roman"/>
          <w:b/>
          <w:bCs/>
          <w:sz w:val="24"/>
          <w:szCs w:val="24"/>
        </w:rPr>
        <w:t xml:space="preserve"> </w:t>
      </w:r>
      <w:proofErr w:type="gramStart"/>
      <w:r w:rsidRPr="00F16B58">
        <w:rPr>
          <w:rStyle w:val="Bodytext21"/>
          <w:rFonts w:ascii="Times New Roman" w:hAnsi="Times New Roman" w:cs="Times New Roman"/>
          <w:b/>
          <w:bCs/>
          <w:sz w:val="24"/>
          <w:szCs w:val="24"/>
        </w:rPr>
        <w:t>ELECTION PETITION NO.</w:t>
      </w:r>
      <w:proofErr w:type="gramEnd"/>
      <w:r w:rsidRPr="00F16B58">
        <w:rPr>
          <w:rStyle w:val="Bodytext21"/>
          <w:rFonts w:ascii="Times New Roman" w:hAnsi="Times New Roman" w:cs="Times New Roman"/>
          <w:b/>
          <w:bCs/>
          <w:sz w:val="24"/>
          <w:szCs w:val="24"/>
        </w:rPr>
        <w:t xml:space="preserve"> 0009 OF 2016</w:t>
      </w:r>
    </w:p>
    <w:p w:rsidR="00FE0D63" w:rsidRPr="00F16B58" w:rsidRDefault="003C0339" w:rsidP="00F16B58">
      <w:pPr>
        <w:pStyle w:val="Bodytext20"/>
        <w:shd w:val="clear" w:color="auto" w:fill="auto"/>
        <w:spacing w:line="360" w:lineRule="auto"/>
        <w:ind w:right="100" w:firstLine="0"/>
        <w:jc w:val="both"/>
        <w:rPr>
          <w:rFonts w:ascii="Times New Roman" w:hAnsi="Times New Roman" w:cs="Times New Roman"/>
          <w:sz w:val="24"/>
          <w:szCs w:val="24"/>
        </w:rPr>
      </w:pPr>
      <w:r w:rsidRPr="00F16B58">
        <w:rPr>
          <w:rStyle w:val="Bodytext21"/>
          <w:rFonts w:ascii="Times New Roman" w:hAnsi="Times New Roman" w:cs="Times New Roman"/>
          <w:b/>
          <w:bCs/>
          <w:sz w:val="24"/>
          <w:szCs w:val="24"/>
        </w:rPr>
        <w:t xml:space="preserve"> IN THE MATTER OF THE PARLIAMENTARY ELECTIONS ACT 2005</w:t>
      </w:r>
    </w:p>
    <w:p w:rsidR="00FE0D63" w:rsidRPr="00F16B58" w:rsidRDefault="002D427E" w:rsidP="00F16B58">
      <w:pPr>
        <w:pStyle w:val="Bodytext20"/>
        <w:shd w:val="clear" w:color="auto" w:fill="auto"/>
        <w:spacing w:line="360" w:lineRule="auto"/>
        <w:ind w:right="100" w:firstLine="0"/>
        <w:jc w:val="both"/>
        <w:rPr>
          <w:rStyle w:val="Bodytext21"/>
          <w:rFonts w:ascii="Times New Roman" w:hAnsi="Times New Roman" w:cs="Times New Roman"/>
          <w:b/>
          <w:bCs/>
          <w:sz w:val="24"/>
          <w:szCs w:val="24"/>
        </w:rPr>
      </w:pPr>
      <w:r w:rsidRPr="00F16B58">
        <w:rPr>
          <w:rStyle w:val="Bodytext21"/>
          <w:rFonts w:ascii="Times New Roman" w:hAnsi="Times New Roman" w:cs="Times New Roman"/>
          <w:b/>
          <w:bCs/>
          <w:sz w:val="24"/>
          <w:szCs w:val="24"/>
        </w:rPr>
        <w:t xml:space="preserve">                                           </w:t>
      </w:r>
      <w:r w:rsidR="003C0339" w:rsidRPr="00F16B58">
        <w:rPr>
          <w:rStyle w:val="Bodytext21"/>
          <w:rFonts w:ascii="Times New Roman" w:hAnsi="Times New Roman" w:cs="Times New Roman"/>
          <w:b/>
          <w:bCs/>
          <w:sz w:val="24"/>
          <w:szCs w:val="24"/>
        </w:rPr>
        <w:t>(AS AMENDED)</w:t>
      </w:r>
    </w:p>
    <w:p w:rsidR="002D427E" w:rsidRPr="00F16B58" w:rsidRDefault="002D427E" w:rsidP="00F16B58">
      <w:pPr>
        <w:pStyle w:val="Bodytext20"/>
        <w:shd w:val="clear" w:color="auto" w:fill="auto"/>
        <w:spacing w:line="360" w:lineRule="auto"/>
        <w:ind w:right="100" w:firstLine="0"/>
        <w:jc w:val="both"/>
        <w:rPr>
          <w:rFonts w:ascii="Times New Roman" w:hAnsi="Times New Roman" w:cs="Times New Roman"/>
          <w:sz w:val="24"/>
          <w:szCs w:val="24"/>
        </w:rPr>
      </w:pPr>
    </w:p>
    <w:p w:rsidR="00FE0D63" w:rsidRPr="00F16B58" w:rsidRDefault="003C0339" w:rsidP="00F16B58">
      <w:pPr>
        <w:pStyle w:val="Bodytext20"/>
        <w:shd w:val="clear" w:color="auto" w:fill="auto"/>
        <w:tabs>
          <w:tab w:val="left" w:pos="5031"/>
        </w:tabs>
        <w:spacing w:line="360" w:lineRule="auto"/>
        <w:ind w:left="4080"/>
        <w:jc w:val="both"/>
        <w:rPr>
          <w:rFonts w:ascii="Times New Roman" w:hAnsi="Times New Roman" w:cs="Times New Roman"/>
          <w:sz w:val="24"/>
          <w:szCs w:val="24"/>
        </w:rPr>
      </w:pPr>
      <w:r w:rsidRPr="00F16B58">
        <w:rPr>
          <w:rStyle w:val="Bodytext210pt"/>
          <w:rFonts w:ascii="Times New Roman" w:hAnsi="Times New Roman" w:cs="Times New Roman"/>
          <w:sz w:val="24"/>
          <w:szCs w:val="24"/>
        </w:rPr>
        <w:tab/>
      </w:r>
      <w:r w:rsidRPr="00F16B58">
        <w:rPr>
          <w:rStyle w:val="Bodytext21"/>
          <w:rFonts w:ascii="Times New Roman" w:hAnsi="Times New Roman" w:cs="Times New Roman"/>
          <w:b/>
          <w:bCs/>
          <w:sz w:val="24"/>
          <w:szCs w:val="24"/>
        </w:rPr>
        <w:t>AND</w:t>
      </w:r>
    </w:p>
    <w:p w:rsidR="00FE0D63" w:rsidRPr="00F16B58" w:rsidRDefault="003C0339" w:rsidP="00F16B58">
      <w:pPr>
        <w:pStyle w:val="Bodytext20"/>
        <w:shd w:val="clear" w:color="auto" w:fill="auto"/>
        <w:spacing w:line="360" w:lineRule="auto"/>
        <w:ind w:right="100" w:firstLine="0"/>
        <w:jc w:val="both"/>
        <w:rPr>
          <w:rFonts w:ascii="Times New Roman" w:hAnsi="Times New Roman" w:cs="Times New Roman"/>
          <w:sz w:val="24"/>
          <w:szCs w:val="24"/>
        </w:rPr>
      </w:pPr>
      <w:r w:rsidRPr="00F16B58">
        <w:rPr>
          <w:rStyle w:val="Bodytext21"/>
          <w:rFonts w:ascii="Times New Roman" w:hAnsi="Times New Roman" w:cs="Times New Roman"/>
          <w:b/>
          <w:bCs/>
          <w:sz w:val="24"/>
          <w:szCs w:val="24"/>
        </w:rPr>
        <w:t>IN THE MATTER OF THE PARLIAMENTARY ELECTION (PETITIONS)</w:t>
      </w:r>
    </w:p>
    <w:p w:rsidR="00FE0D63" w:rsidRPr="00F16B58" w:rsidRDefault="003C0339" w:rsidP="00F16B58">
      <w:pPr>
        <w:pStyle w:val="Bodytext20"/>
        <w:shd w:val="clear" w:color="auto" w:fill="auto"/>
        <w:spacing w:line="360" w:lineRule="auto"/>
        <w:ind w:right="100" w:firstLine="0"/>
        <w:jc w:val="both"/>
        <w:rPr>
          <w:rFonts w:ascii="Times New Roman" w:hAnsi="Times New Roman" w:cs="Times New Roman"/>
          <w:sz w:val="24"/>
          <w:szCs w:val="24"/>
        </w:rPr>
      </w:pPr>
      <w:r w:rsidRPr="00F16B58">
        <w:rPr>
          <w:rStyle w:val="Bodytext21"/>
          <w:rFonts w:ascii="Times New Roman" w:hAnsi="Times New Roman" w:cs="Times New Roman"/>
          <w:b/>
          <w:bCs/>
          <w:sz w:val="24"/>
          <w:szCs w:val="24"/>
        </w:rPr>
        <w:t>RULES, 1999</w:t>
      </w:r>
    </w:p>
    <w:p w:rsidR="00FE0D63" w:rsidRPr="00F16B58" w:rsidRDefault="003C0339" w:rsidP="00F16B58">
      <w:pPr>
        <w:pStyle w:val="Bodytext20"/>
        <w:shd w:val="clear" w:color="auto" w:fill="auto"/>
        <w:spacing w:line="360" w:lineRule="auto"/>
        <w:ind w:right="100" w:firstLine="0"/>
        <w:jc w:val="both"/>
        <w:rPr>
          <w:rFonts w:ascii="Times New Roman" w:hAnsi="Times New Roman" w:cs="Times New Roman"/>
          <w:sz w:val="24"/>
          <w:szCs w:val="24"/>
        </w:rPr>
      </w:pPr>
      <w:r w:rsidRPr="00F16B58">
        <w:rPr>
          <w:rStyle w:val="Bodytext21"/>
          <w:rFonts w:ascii="Times New Roman" w:hAnsi="Times New Roman" w:cs="Times New Roman"/>
          <w:b/>
          <w:bCs/>
          <w:sz w:val="24"/>
          <w:szCs w:val="24"/>
        </w:rPr>
        <w:t>IN THE MATTER OF PARLIAMENTARY ELECTIONS HELD ON THE</w:t>
      </w:r>
    </w:p>
    <w:p w:rsidR="00BB172B" w:rsidRPr="00F16B58" w:rsidRDefault="003C0339" w:rsidP="00F16B58">
      <w:pPr>
        <w:pStyle w:val="Bodytext20"/>
        <w:shd w:val="clear" w:color="auto" w:fill="auto"/>
        <w:spacing w:line="360" w:lineRule="auto"/>
        <w:ind w:left="40" w:right="100" w:firstLine="3240"/>
        <w:jc w:val="both"/>
        <w:rPr>
          <w:rStyle w:val="Bodytext2SmallCaps"/>
          <w:rFonts w:ascii="Times New Roman" w:hAnsi="Times New Roman" w:cs="Times New Roman"/>
          <w:b/>
          <w:bCs/>
          <w:sz w:val="24"/>
          <w:szCs w:val="24"/>
        </w:rPr>
      </w:pPr>
      <w:r w:rsidRPr="00F16B58">
        <w:rPr>
          <w:rStyle w:val="Bodytext2SmallCaps"/>
          <w:rFonts w:ascii="Times New Roman" w:hAnsi="Times New Roman" w:cs="Times New Roman"/>
          <w:b/>
          <w:bCs/>
          <w:sz w:val="24"/>
          <w:szCs w:val="24"/>
        </w:rPr>
        <w:t>18</w:t>
      </w:r>
      <w:r w:rsidRPr="00F16B58">
        <w:rPr>
          <w:rStyle w:val="Bodytext2SmallCaps"/>
          <w:rFonts w:ascii="Times New Roman" w:hAnsi="Times New Roman" w:cs="Times New Roman"/>
          <w:b/>
          <w:bCs/>
          <w:sz w:val="24"/>
          <w:szCs w:val="24"/>
          <w:vertAlign w:val="superscript"/>
        </w:rPr>
        <w:t>th</w:t>
      </w:r>
      <w:r w:rsidRPr="00F16B58">
        <w:rPr>
          <w:rStyle w:val="Bodytext2SmallCaps"/>
          <w:rFonts w:ascii="Times New Roman" w:hAnsi="Times New Roman" w:cs="Times New Roman"/>
          <w:b/>
          <w:bCs/>
          <w:sz w:val="24"/>
          <w:szCs w:val="24"/>
        </w:rPr>
        <w:t xml:space="preserve"> DAY OF FEBRUARY 2016</w:t>
      </w:r>
    </w:p>
    <w:p w:rsidR="002D427E" w:rsidRPr="00F16B58" w:rsidRDefault="002D427E" w:rsidP="00F16B58">
      <w:pPr>
        <w:pStyle w:val="Bodytext20"/>
        <w:shd w:val="clear" w:color="auto" w:fill="auto"/>
        <w:spacing w:line="360" w:lineRule="auto"/>
        <w:ind w:left="40" w:right="100" w:firstLine="3240"/>
        <w:jc w:val="both"/>
        <w:rPr>
          <w:rStyle w:val="Bodytext2SmallCaps"/>
          <w:rFonts w:ascii="Times New Roman" w:hAnsi="Times New Roman" w:cs="Times New Roman"/>
          <w:b/>
          <w:bCs/>
          <w:sz w:val="24"/>
          <w:szCs w:val="24"/>
        </w:rPr>
      </w:pPr>
    </w:p>
    <w:p w:rsidR="00FE0D63" w:rsidRPr="00F16B58" w:rsidRDefault="003C0339" w:rsidP="00F16B58">
      <w:pPr>
        <w:pStyle w:val="Bodytext20"/>
        <w:shd w:val="clear" w:color="auto" w:fill="auto"/>
        <w:spacing w:line="360" w:lineRule="auto"/>
        <w:ind w:left="40" w:right="100" w:firstLine="0"/>
        <w:jc w:val="both"/>
        <w:rPr>
          <w:rFonts w:ascii="Times New Roman" w:hAnsi="Times New Roman" w:cs="Times New Roman"/>
          <w:sz w:val="24"/>
          <w:szCs w:val="24"/>
        </w:rPr>
      </w:pPr>
      <w:r w:rsidRPr="00F16B58">
        <w:rPr>
          <w:rStyle w:val="Bodytext2SmallCaps"/>
          <w:rFonts w:ascii="Times New Roman" w:hAnsi="Times New Roman" w:cs="Times New Roman"/>
          <w:b/>
          <w:bCs/>
          <w:sz w:val="24"/>
          <w:szCs w:val="24"/>
        </w:rPr>
        <w:t>HON. SSASAGA ISAIAS JONNY</w:t>
      </w:r>
      <w:proofErr w:type="gramStart"/>
      <w:r w:rsidRPr="00F16B58">
        <w:rPr>
          <w:rStyle w:val="Bodytext2SmallCaps"/>
          <w:rFonts w:ascii="Times New Roman" w:hAnsi="Times New Roman" w:cs="Times New Roman"/>
          <w:b/>
          <w:bCs/>
          <w:sz w:val="24"/>
          <w:szCs w:val="24"/>
        </w:rPr>
        <w:t>::::::::::::::::::::::::::::::::::::::</w:t>
      </w:r>
      <w:proofErr w:type="gramEnd"/>
      <w:r w:rsidRPr="00F16B58">
        <w:rPr>
          <w:rStyle w:val="Bodytext2SmallCaps"/>
          <w:rFonts w:ascii="Times New Roman" w:hAnsi="Times New Roman" w:cs="Times New Roman"/>
          <w:b/>
          <w:bCs/>
          <w:sz w:val="24"/>
          <w:szCs w:val="24"/>
        </w:rPr>
        <w:t xml:space="preserve"> PETITIONER</w:t>
      </w:r>
    </w:p>
    <w:p w:rsidR="00FE0D63" w:rsidRPr="00F16B58" w:rsidRDefault="003C0339" w:rsidP="00F16B58">
      <w:pPr>
        <w:pStyle w:val="Bodytext20"/>
        <w:shd w:val="clear" w:color="auto" w:fill="auto"/>
        <w:spacing w:line="360" w:lineRule="auto"/>
        <w:ind w:right="100" w:firstLine="0"/>
        <w:jc w:val="both"/>
        <w:rPr>
          <w:rFonts w:ascii="Times New Roman" w:hAnsi="Times New Roman" w:cs="Times New Roman"/>
          <w:sz w:val="24"/>
          <w:szCs w:val="24"/>
        </w:rPr>
      </w:pPr>
      <w:r w:rsidRPr="00F16B58">
        <w:rPr>
          <w:rFonts w:ascii="Times New Roman" w:hAnsi="Times New Roman" w:cs="Times New Roman"/>
          <w:sz w:val="24"/>
          <w:szCs w:val="24"/>
        </w:rPr>
        <w:t>VERSUS</w:t>
      </w:r>
    </w:p>
    <w:p w:rsidR="00FE0D63" w:rsidRPr="00F16B58" w:rsidRDefault="003C0339" w:rsidP="00F16B58">
      <w:pPr>
        <w:pStyle w:val="Bodytext20"/>
        <w:numPr>
          <w:ilvl w:val="0"/>
          <w:numId w:val="2"/>
        </w:numPr>
        <w:shd w:val="clear" w:color="auto" w:fill="auto"/>
        <w:tabs>
          <w:tab w:val="left" w:pos="966"/>
        </w:tabs>
        <w:spacing w:after="196" w:line="360" w:lineRule="auto"/>
        <w:ind w:left="640" w:firstLine="0"/>
        <w:jc w:val="both"/>
        <w:rPr>
          <w:rFonts w:ascii="Times New Roman" w:hAnsi="Times New Roman" w:cs="Times New Roman"/>
          <w:sz w:val="24"/>
          <w:szCs w:val="24"/>
        </w:rPr>
      </w:pPr>
      <w:r w:rsidRPr="00F16B58">
        <w:rPr>
          <w:rStyle w:val="Bodytext21"/>
          <w:rFonts w:ascii="Times New Roman" w:hAnsi="Times New Roman" w:cs="Times New Roman"/>
          <w:b/>
          <w:bCs/>
          <w:sz w:val="24"/>
          <w:szCs w:val="24"/>
        </w:rPr>
        <w:t>WOBOYA VICENT</w:t>
      </w:r>
    </w:p>
    <w:p w:rsidR="00FE0D63" w:rsidRPr="00F16B58" w:rsidRDefault="003C0339" w:rsidP="00F16B58">
      <w:pPr>
        <w:pStyle w:val="Bodytext20"/>
        <w:numPr>
          <w:ilvl w:val="0"/>
          <w:numId w:val="2"/>
        </w:numPr>
        <w:shd w:val="clear" w:color="auto" w:fill="auto"/>
        <w:tabs>
          <w:tab w:val="left" w:pos="990"/>
        </w:tabs>
        <w:spacing w:after="600" w:line="360" w:lineRule="auto"/>
        <w:ind w:left="640" w:firstLine="0"/>
        <w:jc w:val="both"/>
        <w:rPr>
          <w:rFonts w:ascii="Times New Roman" w:hAnsi="Times New Roman" w:cs="Times New Roman"/>
          <w:sz w:val="24"/>
          <w:szCs w:val="24"/>
        </w:rPr>
      </w:pPr>
      <w:r w:rsidRPr="00F16B58">
        <w:rPr>
          <w:rStyle w:val="Bodytext21"/>
          <w:rFonts w:ascii="Times New Roman" w:hAnsi="Times New Roman" w:cs="Times New Roman"/>
          <w:b/>
          <w:bCs/>
          <w:sz w:val="24"/>
          <w:szCs w:val="24"/>
        </w:rPr>
        <w:t>THE ELECTORAL COMMISSION ::::::::::::::::::::::::::: RESPONDENT</w:t>
      </w:r>
    </w:p>
    <w:p w:rsidR="00BB172B" w:rsidRPr="00F16B58" w:rsidRDefault="003C0339" w:rsidP="00F16B58">
      <w:pPr>
        <w:pStyle w:val="Heading520"/>
        <w:keepNext/>
        <w:keepLines/>
        <w:shd w:val="clear" w:color="auto" w:fill="auto"/>
        <w:tabs>
          <w:tab w:val="left" w:pos="1494"/>
        </w:tabs>
        <w:spacing w:before="0" w:after="0" w:line="360" w:lineRule="auto"/>
        <w:ind w:left="4080" w:right="940"/>
        <w:jc w:val="both"/>
        <w:rPr>
          <w:rStyle w:val="Heading521"/>
          <w:rFonts w:ascii="Times New Roman" w:hAnsi="Times New Roman" w:cs="Times New Roman"/>
          <w:b/>
          <w:bCs/>
          <w:sz w:val="24"/>
          <w:szCs w:val="24"/>
        </w:rPr>
      </w:pPr>
      <w:bookmarkStart w:id="0" w:name="bookmark0"/>
      <w:r w:rsidRPr="00F16B58">
        <w:rPr>
          <w:rStyle w:val="Heading52135pt"/>
          <w:rFonts w:ascii="Times New Roman" w:hAnsi="Times New Roman" w:cs="Times New Roman"/>
          <w:sz w:val="24"/>
          <w:szCs w:val="24"/>
        </w:rPr>
        <w:tab/>
      </w:r>
      <w:r w:rsidRPr="00F16B58">
        <w:rPr>
          <w:rStyle w:val="Heading521"/>
          <w:rFonts w:ascii="Times New Roman" w:hAnsi="Times New Roman" w:cs="Times New Roman"/>
          <w:b/>
          <w:bCs/>
          <w:sz w:val="24"/>
          <w:szCs w:val="24"/>
        </w:rPr>
        <w:t>BEFORE: HON. MR JUSTICE BASHAIJA K. ANDREW</w:t>
      </w:r>
    </w:p>
    <w:p w:rsidR="00BB172B" w:rsidRPr="00F16B58" w:rsidRDefault="00BB172B" w:rsidP="00F16B58">
      <w:pPr>
        <w:pStyle w:val="Heading520"/>
        <w:keepNext/>
        <w:keepLines/>
        <w:shd w:val="clear" w:color="auto" w:fill="auto"/>
        <w:tabs>
          <w:tab w:val="left" w:pos="1494"/>
        </w:tabs>
        <w:spacing w:before="0" w:after="0" w:line="360" w:lineRule="auto"/>
        <w:ind w:left="4080" w:right="940"/>
        <w:jc w:val="both"/>
        <w:rPr>
          <w:rStyle w:val="Heading521"/>
          <w:rFonts w:ascii="Times New Roman" w:hAnsi="Times New Roman" w:cs="Times New Roman"/>
          <w:b/>
          <w:bCs/>
          <w:sz w:val="24"/>
          <w:szCs w:val="24"/>
        </w:rPr>
      </w:pPr>
    </w:p>
    <w:p w:rsidR="00BB172B" w:rsidRPr="00F16B58" w:rsidRDefault="00BB172B" w:rsidP="00F16B58">
      <w:pPr>
        <w:pStyle w:val="Heading520"/>
        <w:keepNext/>
        <w:keepLines/>
        <w:shd w:val="clear" w:color="auto" w:fill="auto"/>
        <w:tabs>
          <w:tab w:val="left" w:pos="1494"/>
        </w:tabs>
        <w:spacing w:before="0" w:after="0" w:line="360" w:lineRule="auto"/>
        <w:ind w:left="4080" w:right="940"/>
        <w:jc w:val="both"/>
        <w:rPr>
          <w:rStyle w:val="Heading521"/>
          <w:rFonts w:ascii="Times New Roman" w:hAnsi="Times New Roman" w:cs="Times New Roman"/>
          <w:b/>
          <w:bCs/>
          <w:sz w:val="24"/>
          <w:szCs w:val="24"/>
        </w:rPr>
      </w:pPr>
    </w:p>
    <w:p w:rsidR="00FE0D63" w:rsidRPr="00F16B58" w:rsidRDefault="003C0339" w:rsidP="00F16B58">
      <w:pPr>
        <w:pStyle w:val="Heading520"/>
        <w:keepNext/>
        <w:keepLines/>
        <w:shd w:val="clear" w:color="auto" w:fill="auto"/>
        <w:tabs>
          <w:tab w:val="left" w:pos="1494"/>
        </w:tabs>
        <w:spacing w:before="0" w:after="0" w:line="360" w:lineRule="auto"/>
        <w:ind w:left="4080" w:right="940"/>
        <w:jc w:val="both"/>
        <w:rPr>
          <w:rFonts w:ascii="Times New Roman" w:hAnsi="Times New Roman" w:cs="Times New Roman"/>
          <w:sz w:val="24"/>
          <w:szCs w:val="24"/>
        </w:rPr>
      </w:pPr>
      <w:r w:rsidRPr="00F16B58">
        <w:rPr>
          <w:rStyle w:val="Heading522"/>
          <w:rFonts w:ascii="Times New Roman" w:hAnsi="Times New Roman" w:cs="Times New Roman"/>
          <w:b/>
          <w:bCs/>
          <w:sz w:val="24"/>
          <w:szCs w:val="24"/>
        </w:rPr>
        <w:t xml:space="preserve"> </w:t>
      </w:r>
      <w:r w:rsidRPr="00F16B58">
        <w:rPr>
          <w:rStyle w:val="Heading52Spacing4pt"/>
          <w:rFonts w:ascii="Times New Roman" w:hAnsi="Times New Roman" w:cs="Times New Roman"/>
          <w:b/>
          <w:bCs/>
          <w:sz w:val="24"/>
          <w:szCs w:val="24"/>
        </w:rPr>
        <w:t>JUDGMENT:</w:t>
      </w:r>
      <w:bookmarkEnd w:id="0"/>
    </w:p>
    <w:p w:rsidR="00FE0D63" w:rsidRPr="00F16B58" w:rsidRDefault="003C0339" w:rsidP="00F16B58">
      <w:pPr>
        <w:pStyle w:val="BodyText4"/>
        <w:shd w:val="clear" w:color="auto" w:fill="auto"/>
        <w:spacing w:before="0" w:line="360" w:lineRule="auto"/>
        <w:ind w:right="10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The Petitioner herein, Hon. </w:t>
      </w:r>
      <w:proofErr w:type="spellStart"/>
      <w:r w:rsidRPr="00F16B58">
        <w:rPr>
          <w:rStyle w:val="BodyText1"/>
          <w:rFonts w:ascii="Times New Roman" w:hAnsi="Times New Roman" w:cs="Times New Roman"/>
          <w:sz w:val="24"/>
          <w:szCs w:val="24"/>
        </w:rPr>
        <w:t>Ssasaga</w:t>
      </w:r>
      <w:proofErr w:type="spellEnd"/>
      <w:r w:rsidRPr="00F16B58">
        <w:rPr>
          <w:rStyle w:val="BodyText1"/>
          <w:rFonts w:ascii="Times New Roman" w:hAnsi="Times New Roman" w:cs="Times New Roman"/>
          <w:sz w:val="24"/>
          <w:szCs w:val="24"/>
        </w:rPr>
        <w:t xml:space="preserve"> Jonny </w:t>
      </w:r>
      <w:proofErr w:type="spellStart"/>
      <w:r w:rsidRPr="00F16B58">
        <w:rPr>
          <w:rStyle w:val="BodyText1"/>
          <w:rFonts w:ascii="Times New Roman" w:hAnsi="Times New Roman" w:cs="Times New Roman"/>
          <w:sz w:val="24"/>
          <w:szCs w:val="24"/>
        </w:rPr>
        <w:t>Isaias</w:t>
      </w:r>
      <w:proofErr w:type="spellEnd"/>
      <w:r w:rsidRPr="00F16B58">
        <w:rPr>
          <w:rStyle w:val="BodyText1"/>
          <w:rFonts w:ascii="Times New Roman" w:hAnsi="Times New Roman" w:cs="Times New Roman"/>
          <w:sz w:val="24"/>
          <w:szCs w:val="24"/>
        </w:rPr>
        <w:t>, was one of the</w:t>
      </w:r>
    </w:p>
    <w:p w:rsidR="00FE0D63" w:rsidRPr="00F16B58" w:rsidRDefault="003C0339" w:rsidP="00F16B58">
      <w:pPr>
        <w:pStyle w:val="BodyText4"/>
        <w:shd w:val="clear" w:color="auto" w:fill="auto"/>
        <w:spacing w:before="0" w:line="360" w:lineRule="auto"/>
        <w:ind w:left="640" w:right="10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candidates that contested in the general elections as Member of Parliament (MP) for </w:t>
      </w:r>
      <w:proofErr w:type="spellStart"/>
      <w:r w:rsidRPr="00F16B58">
        <w:rPr>
          <w:rStyle w:val="BodyText1"/>
          <w:rFonts w:ascii="Times New Roman" w:hAnsi="Times New Roman" w:cs="Times New Roman"/>
          <w:sz w:val="24"/>
          <w:szCs w:val="24"/>
        </w:rPr>
        <w:t>Budadiri</w:t>
      </w:r>
      <w:proofErr w:type="spellEnd"/>
      <w:r w:rsidRPr="00F16B58">
        <w:rPr>
          <w:rStyle w:val="BodyText1"/>
          <w:rFonts w:ascii="Times New Roman" w:hAnsi="Times New Roman" w:cs="Times New Roman"/>
          <w:sz w:val="24"/>
          <w:szCs w:val="24"/>
        </w:rPr>
        <w:t xml:space="preserve"> County East Constituency on 18</w:t>
      </w:r>
      <w:r w:rsidRPr="00F16B58">
        <w:rPr>
          <w:rStyle w:val="BodyText1"/>
          <w:rFonts w:ascii="Times New Roman" w:hAnsi="Times New Roman" w:cs="Times New Roman"/>
          <w:sz w:val="24"/>
          <w:szCs w:val="24"/>
          <w:vertAlign w:val="superscript"/>
        </w:rPr>
        <w:t>th</w:t>
      </w:r>
      <w:r w:rsidRPr="00F16B58">
        <w:rPr>
          <w:rStyle w:val="BodyText1"/>
          <w:rFonts w:ascii="Times New Roman" w:hAnsi="Times New Roman" w:cs="Times New Roman"/>
          <w:sz w:val="24"/>
          <w:szCs w:val="24"/>
        </w:rPr>
        <w:t xml:space="preserve"> February, 2016. The other candidates were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Hon. </w:t>
      </w:r>
      <w:proofErr w:type="spellStart"/>
      <w:r w:rsidRPr="00F16B58">
        <w:rPr>
          <w:rStyle w:val="BodyText1"/>
          <w:rFonts w:ascii="Times New Roman" w:hAnsi="Times New Roman" w:cs="Times New Roman"/>
          <w:sz w:val="24"/>
          <w:szCs w:val="24"/>
        </w:rPr>
        <w:t>Woboya</w:t>
      </w:r>
      <w:proofErr w:type="spellEnd"/>
      <w:r w:rsidRPr="00F16B58">
        <w:rPr>
          <w:rStyle w:val="BodyText1"/>
          <w:rFonts w:ascii="Times New Roman" w:hAnsi="Times New Roman" w:cs="Times New Roman"/>
          <w:sz w:val="24"/>
          <w:szCs w:val="24"/>
        </w:rPr>
        <w:t xml:space="preserve"> Vincent, </w:t>
      </w:r>
      <w:proofErr w:type="spellStart"/>
      <w:r w:rsidRPr="00F16B58">
        <w:rPr>
          <w:rStyle w:val="BodyText1"/>
          <w:rFonts w:ascii="Times New Roman" w:hAnsi="Times New Roman" w:cs="Times New Roman"/>
          <w:sz w:val="24"/>
          <w:szCs w:val="24"/>
        </w:rPr>
        <w:t>Mafabi</w:t>
      </w:r>
      <w:proofErr w:type="spellEnd"/>
      <w:r w:rsidRPr="00F16B58">
        <w:rPr>
          <w:rStyle w:val="BodyText1"/>
          <w:rFonts w:ascii="Times New Roman" w:hAnsi="Times New Roman" w:cs="Times New Roman"/>
          <w:sz w:val="24"/>
          <w:szCs w:val="24"/>
        </w:rPr>
        <w:t xml:space="preserve"> Laban, </w:t>
      </w:r>
      <w:proofErr w:type="spellStart"/>
      <w:r w:rsidRPr="00F16B58">
        <w:rPr>
          <w:rStyle w:val="BodyText1"/>
          <w:rFonts w:ascii="Times New Roman" w:hAnsi="Times New Roman" w:cs="Times New Roman"/>
          <w:sz w:val="24"/>
          <w:szCs w:val="24"/>
        </w:rPr>
        <w:t>Wadada</w:t>
      </w:r>
      <w:proofErr w:type="spellEnd"/>
      <w:r w:rsidRPr="00F16B58">
        <w:rPr>
          <w:rStyle w:val="BodyText1"/>
          <w:rFonts w:ascii="Times New Roman" w:hAnsi="Times New Roman" w:cs="Times New Roman"/>
          <w:sz w:val="24"/>
          <w:szCs w:val="24"/>
        </w:rPr>
        <w:t xml:space="preserve"> Rogers, and </w:t>
      </w:r>
      <w:proofErr w:type="spellStart"/>
      <w:r w:rsidRPr="00F16B58">
        <w:rPr>
          <w:rStyle w:val="BodyText1"/>
          <w:rFonts w:ascii="Times New Roman" w:hAnsi="Times New Roman" w:cs="Times New Roman"/>
          <w:sz w:val="24"/>
          <w:szCs w:val="24"/>
        </w:rPr>
        <w:t>Waniala</w:t>
      </w:r>
      <w:proofErr w:type="spellEnd"/>
      <w:r w:rsidRPr="00F16B58">
        <w:rPr>
          <w:rStyle w:val="BodyText1"/>
          <w:rFonts w:ascii="Times New Roman" w:hAnsi="Times New Roman" w:cs="Times New Roman"/>
          <w:sz w:val="24"/>
          <w:szCs w:val="24"/>
        </w:rPr>
        <w:t xml:space="preserve"> David. Hon. </w:t>
      </w:r>
      <w:proofErr w:type="spellStart"/>
      <w:r w:rsidRPr="00F16B58">
        <w:rPr>
          <w:rStyle w:val="BodyText1"/>
          <w:rFonts w:ascii="Times New Roman" w:hAnsi="Times New Roman" w:cs="Times New Roman"/>
          <w:sz w:val="24"/>
          <w:szCs w:val="24"/>
        </w:rPr>
        <w:t>Woboya</w:t>
      </w:r>
      <w:proofErr w:type="spellEnd"/>
      <w:r w:rsidRPr="00F16B58">
        <w:rPr>
          <w:rStyle w:val="BodyText1"/>
          <w:rFonts w:ascii="Times New Roman" w:hAnsi="Times New Roman" w:cs="Times New Roman"/>
          <w:sz w:val="24"/>
          <w:szCs w:val="24"/>
        </w:rPr>
        <w:t xml:space="preserve"> Vincent was declared the winner and </w:t>
      </w:r>
      <w:proofErr w:type="spellStart"/>
      <w:r w:rsidRPr="00F16B58">
        <w:rPr>
          <w:rStyle w:val="BodyText1"/>
          <w:rFonts w:ascii="Times New Roman" w:hAnsi="Times New Roman" w:cs="Times New Roman"/>
          <w:sz w:val="24"/>
          <w:szCs w:val="24"/>
        </w:rPr>
        <w:t>gazetted</w:t>
      </w:r>
      <w:proofErr w:type="spellEnd"/>
      <w:r w:rsidRPr="00F16B58">
        <w:rPr>
          <w:rStyle w:val="BodyText1"/>
          <w:rFonts w:ascii="Times New Roman" w:hAnsi="Times New Roman" w:cs="Times New Roman"/>
          <w:sz w:val="24"/>
          <w:szCs w:val="24"/>
        </w:rPr>
        <w:t xml:space="preserve"> as such by the 2</w:t>
      </w:r>
      <w:r w:rsidRPr="00F16B58">
        <w:rPr>
          <w:rStyle w:val="BodyText1"/>
          <w:rFonts w:ascii="Times New Roman" w:hAnsi="Times New Roman" w:cs="Times New Roman"/>
          <w:sz w:val="24"/>
          <w:szCs w:val="24"/>
          <w:vertAlign w:val="superscript"/>
        </w:rPr>
        <w:t>nd</w:t>
      </w:r>
      <w:r w:rsidRPr="00F16B58">
        <w:rPr>
          <w:rStyle w:val="BodyText1"/>
          <w:rFonts w:ascii="Times New Roman" w:hAnsi="Times New Roman" w:cs="Times New Roman"/>
          <w:sz w:val="24"/>
          <w:szCs w:val="24"/>
        </w:rPr>
        <w:t xml:space="preserve"> Respondent, the Independent Electoral </w:t>
      </w:r>
      <w:r w:rsidRPr="00F16B58">
        <w:rPr>
          <w:rFonts w:ascii="Times New Roman" w:hAnsi="Times New Roman" w:cs="Times New Roman"/>
          <w:sz w:val="24"/>
          <w:szCs w:val="24"/>
        </w:rPr>
        <w:t xml:space="preserve">Commission </w:t>
      </w:r>
      <w:r w:rsidRPr="00F16B58">
        <w:rPr>
          <w:rStyle w:val="BodyText1"/>
          <w:rFonts w:ascii="Times New Roman" w:hAnsi="Times New Roman" w:cs="Times New Roman"/>
          <w:sz w:val="24"/>
          <w:szCs w:val="24"/>
        </w:rPr>
        <w:t>(IEC). He has since been sworn in and taken his seat</w:t>
      </w:r>
      <w:r w:rsidR="002D427E" w:rsidRPr="00F16B58">
        <w:rPr>
          <w:rStyle w:val="BodyText1"/>
          <w:rFonts w:ascii="Times New Roman" w:hAnsi="Times New Roman" w:cs="Times New Roman"/>
          <w:sz w:val="24"/>
          <w:szCs w:val="24"/>
        </w:rPr>
        <w:t xml:space="preserve"> </w:t>
      </w:r>
      <w:r w:rsidRPr="00F16B58">
        <w:rPr>
          <w:rStyle w:val="BodyText1"/>
          <w:rFonts w:ascii="Times New Roman" w:hAnsi="Times New Roman" w:cs="Times New Roman"/>
          <w:sz w:val="24"/>
          <w:szCs w:val="24"/>
        </w:rPr>
        <w:t xml:space="preserve">as MP representing </w:t>
      </w:r>
      <w:proofErr w:type="spellStart"/>
      <w:r w:rsidRPr="00F16B58">
        <w:rPr>
          <w:rStyle w:val="BodyText1"/>
          <w:rFonts w:ascii="Times New Roman" w:hAnsi="Times New Roman" w:cs="Times New Roman"/>
          <w:sz w:val="24"/>
          <w:szCs w:val="24"/>
        </w:rPr>
        <w:t>Budadiri</w:t>
      </w:r>
      <w:proofErr w:type="spellEnd"/>
      <w:r w:rsidRPr="00F16B58">
        <w:rPr>
          <w:rStyle w:val="BodyText1"/>
          <w:rFonts w:ascii="Times New Roman" w:hAnsi="Times New Roman" w:cs="Times New Roman"/>
          <w:sz w:val="24"/>
          <w:szCs w:val="24"/>
        </w:rPr>
        <w:t xml:space="preserve"> County East Constituency </w:t>
      </w:r>
      <w:r w:rsidRPr="00F16B58">
        <w:rPr>
          <w:rStyle w:val="BodyText22"/>
          <w:rFonts w:ascii="Times New Roman" w:hAnsi="Times New Roman" w:cs="Times New Roman"/>
          <w:sz w:val="24"/>
          <w:szCs w:val="24"/>
        </w:rPr>
        <w:t xml:space="preserve">in </w:t>
      </w:r>
      <w:r w:rsidRPr="00F16B58">
        <w:rPr>
          <w:rStyle w:val="BodyText1"/>
          <w:rFonts w:ascii="Times New Roman" w:hAnsi="Times New Roman" w:cs="Times New Roman"/>
          <w:sz w:val="24"/>
          <w:szCs w:val="24"/>
        </w:rPr>
        <w:t xml:space="preserve">Parliament. The Petitioner filed this petition challenging the outcome of the elections. He seeks a declaration that the </w:t>
      </w:r>
      <w:r w:rsidRPr="00F16B58">
        <w:rPr>
          <w:rStyle w:val="BodyText22"/>
          <w:rFonts w:ascii="Times New Roman" w:hAnsi="Times New Roman" w:cs="Times New Roman"/>
          <w:sz w:val="24"/>
          <w:szCs w:val="24"/>
        </w:rPr>
        <w:t>1</w:t>
      </w:r>
      <w:r w:rsidRPr="00F16B58">
        <w:rPr>
          <w:rStyle w:val="BodyText22"/>
          <w:rFonts w:ascii="Times New Roman" w:hAnsi="Times New Roman" w:cs="Times New Roman"/>
          <w:sz w:val="24"/>
          <w:szCs w:val="24"/>
          <w:vertAlign w:val="superscript"/>
        </w:rPr>
        <w:t>st</w:t>
      </w:r>
      <w:r w:rsidRPr="00F16B58">
        <w:rPr>
          <w:rStyle w:val="BodyText22"/>
          <w:rFonts w:ascii="Times New Roman" w:hAnsi="Times New Roman" w:cs="Times New Roman"/>
          <w:sz w:val="24"/>
          <w:szCs w:val="24"/>
        </w:rPr>
        <w:t xml:space="preserve"> </w:t>
      </w:r>
      <w:r w:rsidRPr="00F16B58">
        <w:rPr>
          <w:rStyle w:val="BodyText1"/>
          <w:rFonts w:ascii="Times New Roman" w:hAnsi="Times New Roman" w:cs="Times New Roman"/>
          <w:sz w:val="24"/>
          <w:szCs w:val="24"/>
        </w:rPr>
        <w:t>Respondent was not validly elected, and that the election of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be set aside and fresh elections be conducted for MP for </w:t>
      </w:r>
      <w:r w:rsidRPr="00F16B58">
        <w:rPr>
          <w:rStyle w:val="BodyText22"/>
          <w:rFonts w:ascii="Times New Roman" w:hAnsi="Times New Roman" w:cs="Times New Roman"/>
          <w:sz w:val="24"/>
          <w:szCs w:val="24"/>
        </w:rPr>
        <w:t xml:space="preserve"> </w:t>
      </w:r>
      <w:proofErr w:type="spellStart"/>
      <w:r w:rsidRPr="00F16B58">
        <w:rPr>
          <w:rStyle w:val="BodyText1"/>
          <w:rFonts w:ascii="Times New Roman" w:hAnsi="Times New Roman" w:cs="Times New Roman"/>
          <w:sz w:val="24"/>
          <w:szCs w:val="24"/>
        </w:rPr>
        <w:t>Budadiri</w:t>
      </w:r>
      <w:proofErr w:type="spellEnd"/>
      <w:r w:rsidRPr="00F16B58">
        <w:rPr>
          <w:rStyle w:val="BodyText1"/>
          <w:rFonts w:ascii="Times New Roman" w:hAnsi="Times New Roman" w:cs="Times New Roman"/>
          <w:sz w:val="24"/>
          <w:szCs w:val="24"/>
        </w:rPr>
        <w:t xml:space="preserve"> County East Constituency. Further, that the Respondents pay costs of this </w:t>
      </w:r>
      <w:r w:rsidRPr="00F16B58">
        <w:rPr>
          <w:rStyle w:val="BodyText1"/>
          <w:rFonts w:ascii="Times New Roman" w:hAnsi="Times New Roman" w:cs="Times New Roman"/>
          <w:sz w:val="24"/>
          <w:szCs w:val="24"/>
        </w:rPr>
        <w:lastRenderedPageBreak/>
        <w:t>petition.</w:t>
      </w:r>
    </w:p>
    <w:p w:rsidR="00FE0D63" w:rsidRPr="00F16B58" w:rsidRDefault="003C0339" w:rsidP="00F16B58">
      <w:pPr>
        <w:pStyle w:val="BodyText4"/>
        <w:shd w:val="clear" w:color="auto" w:fill="auto"/>
        <w:spacing w:before="0" w:line="360" w:lineRule="auto"/>
        <w:ind w:left="20" w:right="2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The grounds upon which the petition is premised are, in a good measure, set forth in detail both in the petition and in the affidavit in support of the petition pursuant to sub-rule (8) of Rule 4 of the </w:t>
      </w:r>
      <w:r w:rsidRPr="00F16B58">
        <w:rPr>
          <w:rStyle w:val="BodyText22"/>
          <w:rFonts w:ascii="Times New Roman" w:hAnsi="Times New Roman" w:cs="Times New Roman"/>
          <w:sz w:val="24"/>
          <w:szCs w:val="24"/>
        </w:rPr>
        <w:t xml:space="preserve">40 </w:t>
      </w:r>
      <w:r w:rsidRPr="00F16B58">
        <w:rPr>
          <w:rStyle w:val="BodyText1"/>
          <w:rFonts w:ascii="Times New Roman" w:hAnsi="Times New Roman" w:cs="Times New Roman"/>
          <w:sz w:val="24"/>
          <w:szCs w:val="24"/>
        </w:rPr>
        <w:t>Parliamentary Elections (Interim Provisions) Rules, S.I</w:t>
      </w:r>
      <w:r w:rsidR="002D427E" w:rsidRPr="00F16B58">
        <w:rPr>
          <w:rStyle w:val="BodyText1"/>
          <w:rFonts w:ascii="Times New Roman" w:hAnsi="Times New Roman" w:cs="Times New Roman"/>
          <w:sz w:val="24"/>
          <w:szCs w:val="24"/>
        </w:rPr>
        <w:t>.</w:t>
      </w:r>
      <w:r w:rsidRPr="00F16B58">
        <w:rPr>
          <w:rStyle w:val="BodyText1"/>
          <w:rFonts w:ascii="Times New Roman" w:hAnsi="Times New Roman" w:cs="Times New Roman"/>
          <w:sz w:val="24"/>
          <w:szCs w:val="24"/>
        </w:rPr>
        <w:t xml:space="preserve"> 142-2. There</w:t>
      </w:r>
      <w:r w:rsidR="002D427E" w:rsidRPr="00F16B58">
        <w:rPr>
          <w:rStyle w:val="BodyText1"/>
          <w:rFonts w:ascii="Times New Roman" w:hAnsi="Times New Roman" w:cs="Times New Roman"/>
          <w:sz w:val="24"/>
          <w:szCs w:val="24"/>
        </w:rPr>
        <w:t xml:space="preserve"> are broadly three main grounds </w:t>
      </w:r>
      <w:r w:rsidRPr="00F16B58">
        <w:rPr>
          <w:rStyle w:val="BodyText1"/>
          <w:rFonts w:ascii="Times New Roman" w:hAnsi="Times New Roman" w:cs="Times New Roman"/>
          <w:sz w:val="24"/>
          <w:szCs w:val="24"/>
        </w:rPr>
        <w:t>as follows:</w:t>
      </w:r>
    </w:p>
    <w:p w:rsidR="00FE0D63" w:rsidRPr="00F16B58" w:rsidRDefault="003C0339" w:rsidP="00F16B58">
      <w:pPr>
        <w:pStyle w:val="BodyText4"/>
        <w:numPr>
          <w:ilvl w:val="0"/>
          <w:numId w:val="3"/>
        </w:numPr>
        <w:shd w:val="clear" w:color="auto" w:fill="auto"/>
        <w:tabs>
          <w:tab w:val="left" w:pos="1321"/>
        </w:tabs>
        <w:spacing w:before="0" w:line="360" w:lineRule="auto"/>
        <w:ind w:left="1320" w:right="2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That there was throughout the campaign period </w:t>
      </w:r>
      <w:r w:rsidRPr="00F16B58">
        <w:rPr>
          <w:rFonts w:ascii="Times New Roman" w:hAnsi="Times New Roman" w:cs="Times New Roman"/>
          <w:sz w:val="24"/>
          <w:szCs w:val="24"/>
        </w:rPr>
        <w:t xml:space="preserve">and </w:t>
      </w:r>
      <w:r w:rsidRPr="00F16B58">
        <w:rPr>
          <w:rStyle w:val="BodyText1"/>
          <w:rFonts w:ascii="Times New Roman" w:hAnsi="Times New Roman" w:cs="Times New Roman"/>
          <w:sz w:val="24"/>
          <w:szCs w:val="24"/>
        </w:rPr>
        <w:t>during the elections non-compliance with the principles under the electoral laws for free and fair elections and that the non-compliance affected the result of the elections in a substantial</w:t>
      </w:r>
      <w:r w:rsidR="006666F2" w:rsidRPr="00F16B58">
        <w:rPr>
          <w:rStyle w:val="BodyText1"/>
          <w:rFonts w:ascii="Times New Roman" w:hAnsi="Times New Roman" w:cs="Times New Roman"/>
          <w:sz w:val="24"/>
          <w:szCs w:val="24"/>
        </w:rPr>
        <w:t xml:space="preserve"> </w:t>
      </w:r>
      <w:r w:rsidRPr="00F16B58">
        <w:rPr>
          <w:rStyle w:val="BodyText1"/>
          <w:rFonts w:ascii="Times New Roman" w:hAnsi="Times New Roman" w:cs="Times New Roman"/>
          <w:sz w:val="24"/>
          <w:szCs w:val="24"/>
        </w:rPr>
        <w:t>manner.</w:t>
      </w:r>
    </w:p>
    <w:p w:rsidR="00FE0D63" w:rsidRPr="00F16B58" w:rsidRDefault="003C0339" w:rsidP="00F16B58">
      <w:pPr>
        <w:pStyle w:val="BodyText4"/>
        <w:numPr>
          <w:ilvl w:val="0"/>
          <w:numId w:val="3"/>
        </w:numPr>
        <w:shd w:val="clear" w:color="auto" w:fill="auto"/>
        <w:tabs>
          <w:tab w:val="left" w:pos="1314"/>
        </w:tabs>
        <w:spacing w:before="0" w:line="360" w:lineRule="auto"/>
        <w:ind w:left="1320" w:right="20" w:hanging="520"/>
        <w:jc w:val="both"/>
        <w:rPr>
          <w:rFonts w:ascii="Times New Roman" w:hAnsi="Times New Roman" w:cs="Times New Roman"/>
          <w:sz w:val="24"/>
          <w:szCs w:val="24"/>
        </w:rPr>
      </w:pPr>
      <w:r w:rsidRPr="00F16B58">
        <w:rPr>
          <w:rStyle w:val="BodyText1"/>
          <w:rFonts w:ascii="Times New Roman" w:hAnsi="Times New Roman" w:cs="Times New Roman"/>
          <w:sz w:val="24"/>
          <w:szCs w:val="24"/>
        </w:rPr>
        <w:t>That during the campaign and election period, there were numerous illegal practices and offences committed in relation to the elections by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either personally or by</w:t>
      </w:r>
    </w:p>
    <w:p w:rsidR="00FE0D63" w:rsidRPr="00F16B58" w:rsidRDefault="003C0339" w:rsidP="00F16B58">
      <w:pPr>
        <w:pStyle w:val="BodyText4"/>
        <w:shd w:val="clear" w:color="auto" w:fill="auto"/>
        <w:spacing w:before="0" w:line="360" w:lineRule="auto"/>
        <w:ind w:left="560" w:right="40" w:firstLine="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t>other</w:t>
      </w:r>
      <w:proofErr w:type="gramEnd"/>
      <w:r w:rsidRPr="00F16B58">
        <w:rPr>
          <w:rStyle w:val="BodyText1"/>
          <w:rFonts w:ascii="Times New Roman" w:hAnsi="Times New Roman" w:cs="Times New Roman"/>
          <w:sz w:val="24"/>
          <w:szCs w:val="24"/>
        </w:rPr>
        <w:t xml:space="preserve"> persons, either with his knowledge, consent and or approval.</w:t>
      </w:r>
    </w:p>
    <w:p w:rsidR="00FE0D63" w:rsidRPr="00F16B58" w:rsidRDefault="003C0339" w:rsidP="00F16B58">
      <w:pPr>
        <w:pStyle w:val="BodyText4"/>
        <w:numPr>
          <w:ilvl w:val="0"/>
          <w:numId w:val="3"/>
        </w:numPr>
        <w:shd w:val="clear" w:color="auto" w:fill="auto"/>
        <w:tabs>
          <w:tab w:val="left" w:pos="534"/>
        </w:tabs>
        <w:spacing w:before="0" w:line="360" w:lineRule="auto"/>
        <w:ind w:left="560" w:right="40" w:hanging="540"/>
        <w:jc w:val="both"/>
        <w:rPr>
          <w:rFonts w:ascii="Times New Roman" w:hAnsi="Times New Roman" w:cs="Times New Roman"/>
          <w:sz w:val="24"/>
          <w:szCs w:val="24"/>
        </w:rPr>
      </w:pPr>
      <w:r w:rsidRPr="00F16B58">
        <w:rPr>
          <w:rStyle w:val="BodyText1"/>
          <w:rFonts w:ascii="Times New Roman" w:hAnsi="Times New Roman" w:cs="Times New Roman"/>
          <w:sz w:val="24"/>
          <w:szCs w:val="24"/>
        </w:rPr>
        <w:t>That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was not validly nominated for elections.</w:t>
      </w:r>
    </w:p>
    <w:p w:rsidR="00FE0D63" w:rsidRPr="00F16B58" w:rsidRDefault="003C0339" w:rsidP="00F16B58">
      <w:pPr>
        <w:pStyle w:val="BodyText4"/>
        <w:shd w:val="clear" w:color="auto" w:fill="auto"/>
        <w:spacing w:before="0" w:line="360" w:lineRule="auto"/>
        <w:ind w:right="4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Counsel for the parties agreed </w:t>
      </w:r>
      <w:r w:rsidRPr="00F16B58">
        <w:rPr>
          <w:rFonts w:ascii="Times New Roman" w:hAnsi="Times New Roman" w:cs="Times New Roman"/>
          <w:sz w:val="24"/>
          <w:szCs w:val="24"/>
        </w:rPr>
        <w:t xml:space="preserve">upon </w:t>
      </w:r>
      <w:r w:rsidRPr="00F16B58">
        <w:rPr>
          <w:rStyle w:val="BodyText1"/>
          <w:rFonts w:ascii="Times New Roman" w:hAnsi="Times New Roman" w:cs="Times New Roman"/>
          <w:sz w:val="24"/>
          <w:szCs w:val="24"/>
        </w:rPr>
        <w:t xml:space="preserve">and framed five issues for court’s determination at a joint </w:t>
      </w:r>
      <w:r w:rsidRPr="00F16B58">
        <w:rPr>
          <w:rFonts w:ascii="Times New Roman" w:hAnsi="Times New Roman" w:cs="Times New Roman"/>
          <w:sz w:val="24"/>
          <w:szCs w:val="24"/>
        </w:rPr>
        <w:t xml:space="preserve">scheduling </w:t>
      </w:r>
      <w:r w:rsidRPr="00F16B58">
        <w:rPr>
          <w:rStyle w:val="BodyText1"/>
          <w:rFonts w:ascii="Times New Roman" w:hAnsi="Times New Roman" w:cs="Times New Roman"/>
          <w:sz w:val="24"/>
          <w:szCs w:val="24"/>
        </w:rPr>
        <w:t>conference as follows:-</w:t>
      </w:r>
    </w:p>
    <w:p w:rsidR="00FE0D63" w:rsidRPr="00F16B58" w:rsidRDefault="003C0339" w:rsidP="00F16B58">
      <w:pPr>
        <w:pStyle w:val="Bodytext41"/>
        <w:numPr>
          <w:ilvl w:val="0"/>
          <w:numId w:val="4"/>
        </w:numPr>
        <w:shd w:val="clear" w:color="auto" w:fill="auto"/>
        <w:tabs>
          <w:tab w:val="left" w:pos="1318"/>
        </w:tabs>
        <w:spacing w:line="360" w:lineRule="auto"/>
        <w:ind w:left="1300" w:right="40" w:hanging="740"/>
        <w:rPr>
          <w:rFonts w:ascii="Times New Roman" w:hAnsi="Times New Roman" w:cs="Times New Roman"/>
          <w:sz w:val="24"/>
          <w:szCs w:val="24"/>
        </w:rPr>
      </w:pPr>
      <w:r w:rsidRPr="00F16B58">
        <w:rPr>
          <w:rStyle w:val="Bodytext42"/>
          <w:rFonts w:ascii="Times New Roman" w:hAnsi="Times New Roman" w:cs="Times New Roman"/>
          <w:b/>
          <w:bCs/>
          <w:i/>
          <w:iCs/>
          <w:sz w:val="24"/>
          <w:szCs w:val="24"/>
        </w:rPr>
        <w:t>Whether or not the 1</w:t>
      </w:r>
      <w:r w:rsidRPr="00F16B58">
        <w:rPr>
          <w:rStyle w:val="Bodytext42"/>
          <w:rFonts w:ascii="Times New Roman" w:hAnsi="Times New Roman" w:cs="Times New Roman"/>
          <w:b/>
          <w:bCs/>
          <w:i/>
          <w:iCs/>
          <w:sz w:val="24"/>
          <w:szCs w:val="24"/>
          <w:vertAlign w:val="superscript"/>
        </w:rPr>
        <w:t>st</w:t>
      </w:r>
      <w:r w:rsidRPr="00F16B58">
        <w:rPr>
          <w:rStyle w:val="Bodytext42"/>
          <w:rFonts w:ascii="Times New Roman" w:hAnsi="Times New Roman" w:cs="Times New Roman"/>
          <w:b/>
          <w:bCs/>
          <w:i/>
          <w:iCs/>
          <w:sz w:val="24"/>
          <w:szCs w:val="24"/>
        </w:rPr>
        <w:t xml:space="preserve"> Respondent was duly nominated for elections </w:t>
      </w:r>
      <w:r w:rsidRPr="00F16B58">
        <w:rPr>
          <w:rFonts w:ascii="Times New Roman" w:hAnsi="Times New Roman" w:cs="Times New Roman"/>
          <w:sz w:val="24"/>
          <w:szCs w:val="24"/>
        </w:rPr>
        <w:t xml:space="preserve">as Member </w:t>
      </w:r>
      <w:r w:rsidRPr="00F16B58">
        <w:rPr>
          <w:rStyle w:val="Bodytext42"/>
          <w:rFonts w:ascii="Times New Roman" w:hAnsi="Times New Roman" w:cs="Times New Roman"/>
          <w:b/>
          <w:bCs/>
          <w:i/>
          <w:iCs/>
          <w:sz w:val="24"/>
          <w:szCs w:val="24"/>
        </w:rPr>
        <w:t xml:space="preserve">of Parliament for </w:t>
      </w:r>
      <w:proofErr w:type="spellStart"/>
      <w:r w:rsidRPr="00F16B58">
        <w:rPr>
          <w:rStyle w:val="Bodytext42"/>
          <w:rFonts w:ascii="Times New Roman" w:hAnsi="Times New Roman" w:cs="Times New Roman"/>
          <w:b/>
          <w:bCs/>
          <w:i/>
          <w:iCs/>
          <w:sz w:val="24"/>
          <w:szCs w:val="24"/>
        </w:rPr>
        <w:t>Budadiri</w:t>
      </w:r>
      <w:proofErr w:type="spellEnd"/>
      <w:r w:rsidRPr="00F16B58">
        <w:rPr>
          <w:rStyle w:val="Bodytext42"/>
          <w:rFonts w:ascii="Times New Roman" w:hAnsi="Times New Roman" w:cs="Times New Roman"/>
          <w:b/>
          <w:bCs/>
          <w:i/>
          <w:iCs/>
          <w:sz w:val="24"/>
          <w:szCs w:val="24"/>
        </w:rPr>
        <w:t xml:space="preserve"> </w:t>
      </w:r>
      <w:r w:rsidRPr="00F16B58">
        <w:rPr>
          <w:rFonts w:ascii="Times New Roman" w:hAnsi="Times New Roman" w:cs="Times New Roman"/>
          <w:sz w:val="24"/>
          <w:szCs w:val="24"/>
        </w:rPr>
        <w:t>County East Constituency.</w:t>
      </w:r>
    </w:p>
    <w:p w:rsidR="00FE0D63" w:rsidRPr="00F16B58" w:rsidRDefault="003C0339" w:rsidP="00F16B58">
      <w:pPr>
        <w:pStyle w:val="Bodytext41"/>
        <w:numPr>
          <w:ilvl w:val="0"/>
          <w:numId w:val="4"/>
        </w:numPr>
        <w:shd w:val="clear" w:color="auto" w:fill="auto"/>
        <w:tabs>
          <w:tab w:val="left" w:pos="1318"/>
        </w:tabs>
        <w:spacing w:line="360" w:lineRule="auto"/>
        <w:ind w:left="1300" w:right="40" w:hanging="740"/>
        <w:rPr>
          <w:rFonts w:ascii="Times New Roman" w:hAnsi="Times New Roman" w:cs="Times New Roman"/>
          <w:sz w:val="24"/>
          <w:szCs w:val="24"/>
        </w:rPr>
      </w:pPr>
      <w:r w:rsidRPr="00F16B58">
        <w:rPr>
          <w:rFonts w:ascii="Times New Roman" w:hAnsi="Times New Roman" w:cs="Times New Roman"/>
          <w:sz w:val="24"/>
          <w:szCs w:val="24"/>
        </w:rPr>
        <w:t xml:space="preserve">Whether </w:t>
      </w:r>
      <w:r w:rsidRPr="00F16B58">
        <w:rPr>
          <w:rStyle w:val="Bodytext42"/>
          <w:rFonts w:ascii="Times New Roman" w:hAnsi="Times New Roman" w:cs="Times New Roman"/>
          <w:b/>
          <w:bCs/>
          <w:i/>
          <w:iCs/>
          <w:sz w:val="24"/>
          <w:szCs w:val="24"/>
        </w:rPr>
        <w:t xml:space="preserve">or </w:t>
      </w:r>
      <w:r w:rsidRPr="00F16B58">
        <w:rPr>
          <w:rFonts w:ascii="Times New Roman" w:hAnsi="Times New Roman" w:cs="Times New Roman"/>
          <w:sz w:val="24"/>
          <w:szCs w:val="24"/>
        </w:rPr>
        <w:t xml:space="preserve">not the </w:t>
      </w:r>
      <w:r w:rsidRPr="00F16B58">
        <w:rPr>
          <w:rStyle w:val="Bodytext42"/>
          <w:rFonts w:ascii="Times New Roman" w:hAnsi="Times New Roman" w:cs="Times New Roman"/>
          <w:b/>
          <w:bCs/>
          <w:i/>
          <w:iCs/>
          <w:sz w:val="24"/>
          <w:szCs w:val="24"/>
        </w:rPr>
        <w:t>1</w:t>
      </w:r>
      <w:r w:rsidRPr="00F16B58">
        <w:rPr>
          <w:rStyle w:val="Bodytext42"/>
          <w:rFonts w:ascii="Times New Roman" w:hAnsi="Times New Roman" w:cs="Times New Roman"/>
          <w:b/>
          <w:bCs/>
          <w:i/>
          <w:iCs/>
          <w:sz w:val="24"/>
          <w:szCs w:val="24"/>
          <w:vertAlign w:val="superscript"/>
        </w:rPr>
        <w:t>st</w:t>
      </w:r>
      <w:r w:rsidRPr="00F16B58">
        <w:rPr>
          <w:rStyle w:val="Bodytext42"/>
          <w:rFonts w:ascii="Times New Roman" w:hAnsi="Times New Roman" w:cs="Times New Roman"/>
          <w:b/>
          <w:bCs/>
          <w:i/>
          <w:iCs/>
          <w:sz w:val="24"/>
          <w:szCs w:val="24"/>
        </w:rPr>
        <w:t xml:space="preserve"> Respondent personally or </w:t>
      </w:r>
      <w:r w:rsidRPr="00F16B58">
        <w:rPr>
          <w:rFonts w:ascii="Times New Roman" w:hAnsi="Times New Roman" w:cs="Times New Roman"/>
          <w:sz w:val="24"/>
          <w:szCs w:val="24"/>
        </w:rPr>
        <w:t xml:space="preserve">through his </w:t>
      </w:r>
      <w:r w:rsidRPr="00F16B58">
        <w:rPr>
          <w:rStyle w:val="Bodytext42"/>
          <w:rFonts w:ascii="Times New Roman" w:hAnsi="Times New Roman" w:cs="Times New Roman"/>
          <w:b/>
          <w:bCs/>
          <w:i/>
          <w:iCs/>
          <w:sz w:val="24"/>
          <w:szCs w:val="24"/>
        </w:rPr>
        <w:t xml:space="preserve">agents </w:t>
      </w:r>
      <w:r w:rsidRPr="00F16B58">
        <w:rPr>
          <w:rFonts w:ascii="Times New Roman" w:hAnsi="Times New Roman" w:cs="Times New Roman"/>
          <w:sz w:val="24"/>
          <w:szCs w:val="24"/>
        </w:rPr>
        <w:t xml:space="preserve">with his </w:t>
      </w:r>
      <w:r w:rsidRPr="00F16B58">
        <w:rPr>
          <w:rStyle w:val="Bodytext42"/>
          <w:rFonts w:ascii="Times New Roman" w:hAnsi="Times New Roman" w:cs="Times New Roman"/>
          <w:b/>
          <w:bCs/>
          <w:i/>
          <w:iCs/>
          <w:sz w:val="24"/>
          <w:szCs w:val="24"/>
        </w:rPr>
        <w:t>knowledge</w:t>
      </w:r>
      <w:r w:rsidRPr="00F16B58">
        <w:rPr>
          <w:rStyle w:val="Bodytext4NotBold"/>
          <w:rFonts w:ascii="Times New Roman" w:hAnsi="Times New Roman" w:cs="Times New Roman"/>
          <w:sz w:val="24"/>
          <w:szCs w:val="24"/>
        </w:rPr>
        <w:t xml:space="preserve">, </w:t>
      </w:r>
      <w:r w:rsidRPr="00F16B58">
        <w:rPr>
          <w:rFonts w:ascii="Times New Roman" w:hAnsi="Times New Roman" w:cs="Times New Roman"/>
          <w:sz w:val="24"/>
          <w:szCs w:val="24"/>
        </w:rPr>
        <w:t xml:space="preserve">consent </w:t>
      </w:r>
      <w:r w:rsidRPr="00F16B58">
        <w:rPr>
          <w:rStyle w:val="Bodytext42"/>
          <w:rFonts w:ascii="Times New Roman" w:hAnsi="Times New Roman" w:cs="Times New Roman"/>
          <w:b/>
          <w:bCs/>
          <w:i/>
          <w:iCs/>
          <w:sz w:val="24"/>
          <w:szCs w:val="24"/>
        </w:rPr>
        <w:t xml:space="preserve">or </w:t>
      </w:r>
      <w:r w:rsidRPr="00F16B58">
        <w:rPr>
          <w:rFonts w:ascii="Times New Roman" w:hAnsi="Times New Roman" w:cs="Times New Roman"/>
          <w:sz w:val="24"/>
          <w:szCs w:val="24"/>
        </w:rPr>
        <w:t xml:space="preserve">approval committed illegal practices or </w:t>
      </w:r>
      <w:r w:rsidRPr="00F16B58">
        <w:rPr>
          <w:rStyle w:val="Bodytext42"/>
          <w:rFonts w:ascii="Times New Roman" w:hAnsi="Times New Roman" w:cs="Times New Roman"/>
          <w:b/>
          <w:bCs/>
          <w:i/>
          <w:iCs/>
          <w:sz w:val="24"/>
          <w:szCs w:val="24"/>
        </w:rPr>
        <w:t>electoral offences.</w:t>
      </w:r>
    </w:p>
    <w:p w:rsidR="00FE0D63" w:rsidRPr="00F16B58" w:rsidRDefault="003C0339" w:rsidP="00F16B58">
      <w:pPr>
        <w:pStyle w:val="Bodytext41"/>
        <w:numPr>
          <w:ilvl w:val="0"/>
          <w:numId w:val="4"/>
        </w:numPr>
        <w:shd w:val="clear" w:color="auto" w:fill="auto"/>
        <w:tabs>
          <w:tab w:val="left" w:pos="1314"/>
        </w:tabs>
        <w:spacing w:line="360" w:lineRule="auto"/>
        <w:ind w:left="1300" w:right="40" w:hanging="740"/>
        <w:rPr>
          <w:rFonts w:ascii="Times New Roman" w:hAnsi="Times New Roman" w:cs="Times New Roman"/>
          <w:sz w:val="24"/>
          <w:szCs w:val="24"/>
        </w:rPr>
      </w:pPr>
      <w:r w:rsidRPr="00F16B58">
        <w:rPr>
          <w:rStyle w:val="Bodytext42"/>
          <w:rFonts w:ascii="Times New Roman" w:hAnsi="Times New Roman" w:cs="Times New Roman"/>
          <w:b/>
          <w:bCs/>
          <w:i/>
          <w:iCs/>
          <w:sz w:val="24"/>
          <w:szCs w:val="24"/>
        </w:rPr>
        <w:t xml:space="preserve">Whether the elections in </w:t>
      </w:r>
      <w:proofErr w:type="spellStart"/>
      <w:r w:rsidRPr="00F16B58">
        <w:rPr>
          <w:rStyle w:val="Bodytext42"/>
          <w:rFonts w:ascii="Times New Roman" w:hAnsi="Times New Roman" w:cs="Times New Roman"/>
          <w:b/>
          <w:bCs/>
          <w:i/>
          <w:iCs/>
          <w:sz w:val="24"/>
          <w:szCs w:val="24"/>
        </w:rPr>
        <w:t>Budadiri</w:t>
      </w:r>
      <w:proofErr w:type="spellEnd"/>
      <w:r w:rsidRPr="00F16B58">
        <w:rPr>
          <w:rStyle w:val="Bodytext42"/>
          <w:rFonts w:ascii="Times New Roman" w:hAnsi="Times New Roman" w:cs="Times New Roman"/>
          <w:b/>
          <w:bCs/>
          <w:i/>
          <w:iCs/>
          <w:sz w:val="24"/>
          <w:szCs w:val="24"/>
        </w:rPr>
        <w:t xml:space="preserve"> County East </w:t>
      </w:r>
      <w:r w:rsidRPr="00F16B58">
        <w:rPr>
          <w:rFonts w:ascii="Times New Roman" w:hAnsi="Times New Roman" w:cs="Times New Roman"/>
          <w:sz w:val="24"/>
          <w:szCs w:val="24"/>
        </w:rPr>
        <w:t xml:space="preserve">Constituency </w:t>
      </w:r>
      <w:r w:rsidRPr="00F16B58">
        <w:rPr>
          <w:rStyle w:val="Bodytext42"/>
          <w:rFonts w:ascii="Times New Roman" w:hAnsi="Times New Roman" w:cs="Times New Roman"/>
          <w:b/>
          <w:bCs/>
          <w:i/>
          <w:iCs/>
          <w:sz w:val="24"/>
          <w:szCs w:val="24"/>
        </w:rPr>
        <w:t xml:space="preserve">were </w:t>
      </w:r>
      <w:r w:rsidRPr="00F16B58">
        <w:rPr>
          <w:rFonts w:ascii="Times New Roman" w:hAnsi="Times New Roman" w:cs="Times New Roman"/>
          <w:sz w:val="24"/>
          <w:szCs w:val="24"/>
        </w:rPr>
        <w:t xml:space="preserve">conducted in compliance </w:t>
      </w:r>
      <w:r w:rsidRPr="00F16B58">
        <w:rPr>
          <w:rStyle w:val="Bodytext42"/>
          <w:rFonts w:ascii="Times New Roman" w:hAnsi="Times New Roman" w:cs="Times New Roman"/>
          <w:b/>
          <w:bCs/>
          <w:i/>
          <w:iCs/>
          <w:sz w:val="24"/>
          <w:szCs w:val="24"/>
        </w:rPr>
        <w:t xml:space="preserve">with the </w:t>
      </w:r>
      <w:r w:rsidRPr="00F16B58">
        <w:rPr>
          <w:rFonts w:ascii="Times New Roman" w:hAnsi="Times New Roman" w:cs="Times New Roman"/>
          <w:sz w:val="24"/>
          <w:szCs w:val="24"/>
        </w:rPr>
        <w:t>electoral laws.</w:t>
      </w:r>
    </w:p>
    <w:p w:rsidR="00FE0D63" w:rsidRPr="00F16B58" w:rsidRDefault="003C0339" w:rsidP="00F16B58">
      <w:pPr>
        <w:pStyle w:val="Bodytext41"/>
        <w:numPr>
          <w:ilvl w:val="0"/>
          <w:numId w:val="4"/>
        </w:numPr>
        <w:shd w:val="clear" w:color="auto" w:fill="auto"/>
        <w:tabs>
          <w:tab w:val="left" w:pos="1285"/>
        </w:tabs>
        <w:spacing w:line="360" w:lineRule="auto"/>
        <w:ind w:left="1300" w:right="40" w:hanging="740"/>
        <w:rPr>
          <w:rFonts w:ascii="Times New Roman" w:hAnsi="Times New Roman" w:cs="Times New Roman"/>
          <w:sz w:val="24"/>
          <w:szCs w:val="24"/>
        </w:rPr>
      </w:pPr>
      <w:r w:rsidRPr="00F16B58">
        <w:rPr>
          <w:rFonts w:ascii="Times New Roman" w:hAnsi="Times New Roman" w:cs="Times New Roman"/>
          <w:sz w:val="24"/>
          <w:szCs w:val="24"/>
        </w:rPr>
        <w:t xml:space="preserve">If not, whether the </w:t>
      </w:r>
      <w:r w:rsidRPr="00F16B58">
        <w:rPr>
          <w:rStyle w:val="Bodytext42"/>
          <w:rFonts w:ascii="Times New Roman" w:hAnsi="Times New Roman" w:cs="Times New Roman"/>
          <w:b/>
          <w:bCs/>
          <w:i/>
          <w:iCs/>
          <w:sz w:val="24"/>
          <w:szCs w:val="24"/>
        </w:rPr>
        <w:t xml:space="preserve">non-compliance affected the result </w:t>
      </w:r>
      <w:r w:rsidRPr="00F16B58">
        <w:rPr>
          <w:rFonts w:ascii="Times New Roman" w:hAnsi="Times New Roman" w:cs="Times New Roman"/>
          <w:sz w:val="24"/>
          <w:szCs w:val="24"/>
        </w:rPr>
        <w:t>in a substantial manner.</w:t>
      </w:r>
    </w:p>
    <w:p w:rsidR="00FE0D63" w:rsidRPr="00F16B58" w:rsidRDefault="003C0339" w:rsidP="00F16B58">
      <w:pPr>
        <w:pStyle w:val="Bodytext41"/>
        <w:numPr>
          <w:ilvl w:val="0"/>
          <w:numId w:val="4"/>
        </w:numPr>
        <w:shd w:val="clear" w:color="auto" w:fill="auto"/>
        <w:tabs>
          <w:tab w:val="left" w:pos="1314"/>
        </w:tabs>
        <w:spacing w:line="360" w:lineRule="auto"/>
        <w:ind w:left="1300" w:hanging="740"/>
        <w:rPr>
          <w:rFonts w:ascii="Times New Roman" w:hAnsi="Times New Roman" w:cs="Times New Roman"/>
          <w:sz w:val="24"/>
          <w:szCs w:val="24"/>
        </w:rPr>
        <w:sectPr w:rsidR="00FE0D63" w:rsidRPr="00F16B58">
          <w:type w:val="continuous"/>
          <w:pgSz w:w="12240" w:h="15840"/>
          <w:pgMar w:top="1231" w:right="876" w:bottom="1231" w:left="1255" w:header="0" w:footer="3" w:gutter="0"/>
          <w:cols w:space="720"/>
          <w:noEndnote/>
          <w:docGrid w:linePitch="360"/>
        </w:sectPr>
      </w:pPr>
      <w:r w:rsidRPr="00F16B58">
        <w:rPr>
          <w:rFonts w:ascii="Times New Roman" w:hAnsi="Times New Roman" w:cs="Times New Roman"/>
          <w:sz w:val="24"/>
          <w:szCs w:val="24"/>
        </w:rPr>
        <w:t xml:space="preserve">What </w:t>
      </w:r>
      <w:r w:rsidRPr="00F16B58">
        <w:rPr>
          <w:rStyle w:val="Bodytext42"/>
          <w:rFonts w:ascii="Times New Roman" w:hAnsi="Times New Roman" w:cs="Times New Roman"/>
          <w:b/>
          <w:bCs/>
          <w:i/>
          <w:iCs/>
          <w:sz w:val="24"/>
          <w:szCs w:val="24"/>
        </w:rPr>
        <w:t xml:space="preserve">are </w:t>
      </w:r>
      <w:r w:rsidRPr="00F16B58">
        <w:rPr>
          <w:rFonts w:ascii="Times New Roman" w:hAnsi="Times New Roman" w:cs="Times New Roman"/>
          <w:sz w:val="24"/>
          <w:szCs w:val="24"/>
        </w:rPr>
        <w:t xml:space="preserve">the </w:t>
      </w:r>
      <w:r w:rsidRPr="00F16B58">
        <w:rPr>
          <w:rStyle w:val="Bodytext42"/>
          <w:rFonts w:ascii="Times New Roman" w:hAnsi="Times New Roman" w:cs="Times New Roman"/>
          <w:b/>
          <w:bCs/>
          <w:i/>
          <w:iCs/>
          <w:sz w:val="24"/>
          <w:szCs w:val="24"/>
        </w:rPr>
        <w:t>remedies available to the parties</w:t>
      </w:r>
      <w:r w:rsidRPr="00F16B58">
        <w:rPr>
          <w:rStyle w:val="Bodytext4NotBold0"/>
          <w:rFonts w:ascii="Times New Roman" w:hAnsi="Times New Roman" w:cs="Times New Roman"/>
          <w:sz w:val="24"/>
          <w:szCs w:val="24"/>
        </w:rPr>
        <w:t>?</w:t>
      </w:r>
    </w:p>
    <w:p w:rsidR="00FE0D63" w:rsidRPr="00F16B58" w:rsidRDefault="003C0339" w:rsidP="00F16B58">
      <w:pPr>
        <w:pStyle w:val="BodyText4"/>
        <w:shd w:val="clear" w:color="auto" w:fill="auto"/>
        <w:spacing w:before="0" w:line="360" w:lineRule="auto"/>
        <w:ind w:left="20" w:right="40" w:firstLine="600"/>
        <w:jc w:val="both"/>
        <w:rPr>
          <w:rFonts w:ascii="Times New Roman" w:hAnsi="Times New Roman" w:cs="Times New Roman"/>
          <w:sz w:val="24"/>
          <w:szCs w:val="24"/>
        </w:rPr>
      </w:pPr>
      <w:r w:rsidRPr="00F16B58">
        <w:rPr>
          <w:rStyle w:val="BodyText1"/>
          <w:rFonts w:ascii="Times New Roman" w:hAnsi="Times New Roman" w:cs="Times New Roman"/>
          <w:sz w:val="24"/>
          <w:szCs w:val="24"/>
        </w:rPr>
        <w:lastRenderedPageBreak/>
        <w:t xml:space="preserve">Counsel on both sides correctly restated, in their respective submissions, the position of the law on the burden and standard of proof required in election petition. In </w:t>
      </w:r>
      <w:r w:rsidRPr="00F16B58">
        <w:rPr>
          <w:rStyle w:val="BodytextBold"/>
          <w:rFonts w:ascii="Times New Roman" w:hAnsi="Times New Roman" w:cs="Times New Roman"/>
          <w:sz w:val="24"/>
          <w:szCs w:val="24"/>
        </w:rPr>
        <w:t>Col. (</w:t>
      </w:r>
      <w:proofErr w:type="spellStart"/>
      <w:r w:rsidRPr="00F16B58">
        <w:rPr>
          <w:rStyle w:val="BodytextBold"/>
          <w:rFonts w:ascii="Times New Roman" w:hAnsi="Times New Roman" w:cs="Times New Roman"/>
          <w:sz w:val="24"/>
          <w:szCs w:val="24"/>
        </w:rPr>
        <w:t>Rtd</w:t>
      </w:r>
      <w:proofErr w:type="spellEnd"/>
      <w:r w:rsidRPr="00F16B58">
        <w:rPr>
          <w:rStyle w:val="BodytextBold"/>
          <w:rFonts w:ascii="Times New Roman" w:hAnsi="Times New Roman" w:cs="Times New Roman"/>
          <w:sz w:val="24"/>
          <w:szCs w:val="24"/>
        </w:rPr>
        <w:t xml:space="preserve">) </w:t>
      </w:r>
      <w:proofErr w:type="spellStart"/>
      <w:r w:rsidRPr="00F16B58">
        <w:rPr>
          <w:rStyle w:val="BodytextBold"/>
          <w:rFonts w:ascii="Times New Roman" w:hAnsi="Times New Roman" w:cs="Times New Roman"/>
          <w:sz w:val="24"/>
          <w:szCs w:val="24"/>
        </w:rPr>
        <w:t>Dr.Besigye</w:t>
      </w:r>
      <w:proofErr w:type="spellEnd"/>
      <w:r w:rsidRPr="00F16B58">
        <w:rPr>
          <w:rStyle w:val="BodytextBold"/>
          <w:rFonts w:ascii="Times New Roman" w:hAnsi="Times New Roman" w:cs="Times New Roman"/>
          <w:sz w:val="24"/>
          <w:szCs w:val="24"/>
        </w:rPr>
        <w:t xml:space="preserve"> </w:t>
      </w:r>
      <w:proofErr w:type="spellStart"/>
      <w:r w:rsidRPr="00F16B58">
        <w:rPr>
          <w:rStyle w:val="BodytextBold"/>
          <w:rFonts w:ascii="Times New Roman" w:hAnsi="Times New Roman" w:cs="Times New Roman"/>
          <w:sz w:val="24"/>
          <w:szCs w:val="24"/>
        </w:rPr>
        <w:t>Kiiza</w:t>
      </w:r>
      <w:proofErr w:type="spellEnd"/>
      <w:r w:rsidRPr="00F16B58">
        <w:rPr>
          <w:rStyle w:val="BodytextBold"/>
          <w:rFonts w:ascii="Times New Roman" w:hAnsi="Times New Roman" w:cs="Times New Roman"/>
          <w:sz w:val="24"/>
          <w:szCs w:val="24"/>
        </w:rPr>
        <w:t xml:space="preserve"> vs. </w:t>
      </w:r>
      <w:proofErr w:type="spellStart"/>
      <w:r w:rsidRPr="00F16B58">
        <w:rPr>
          <w:rStyle w:val="BodytextBold"/>
          <w:rFonts w:ascii="Times New Roman" w:hAnsi="Times New Roman" w:cs="Times New Roman"/>
          <w:sz w:val="24"/>
          <w:szCs w:val="24"/>
        </w:rPr>
        <w:t>Museveni</w:t>
      </w:r>
      <w:proofErr w:type="spellEnd"/>
      <w:r w:rsidRPr="00F16B58">
        <w:rPr>
          <w:rStyle w:val="BodytextBold"/>
          <w:rFonts w:ascii="Times New Roman" w:hAnsi="Times New Roman" w:cs="Times New Roman"/>
          <w:sz w:val="24"/>
          <w:szCs w:val="24"/>
        </w:rPr>
        <w:t xml:space="preserve"> </w:t>
      </w:r>
      <w:proofErr w:type="spellStart"/>
      <w:r w:rsidRPr="00F16B58">
        <w:rPr>
          <w:rStyle w:val="BodytextBold"/>
          <w:rFonts w:ascii="Times New Roman" w:hAnsi="Times New Roman" w:cs="Times New Roman"/>
          <w:sz w:val="24"/>
          <w:szCs w:val="24"/>
        </w:rPr>
        <w:t>Yoweri</w:t>
      </w:r>
      <w:proofErr w:type="spellEnd"/>
      <w:r w:rsidRPr="00F16B58">
        <w:rPr>
          <w:rStyle w:val="BodytextBold"/>
          <w:rFonts w:ascii="Times New Roman" w:hAnsi="Times New Roman" w:cs="Times New Roman"/>
          <w:sz w:val="24"/>
          <w:szCs w:val="24"/>
        </w:rPr>
        <w:t xml:space="preserve"> </w:t>
      </w:r>
      <w:proofErr w:type="spellStart"/>
      <w:r w:rsidRPr="00F16B58">
        <w:rPr>
          <w:rStyle w:val="BodytextBold"/>
          <w:rFonts w:ascii="Times New Roman" w:hAnsi="Times New Roman" w:cs="Times New Roman"/>
          <w:sz w:val="24"/>
          <w:szCs w:val="24"/>
        </w:rPr>
        <w:t>Kaguta</w:t>
      </w:r>
      <w:proofErr w:type="spellEnd"/>
      <w:r w:rsidRPr="00F16B58">
        <w:rPr>
          <w:rStyle w:val="BodyText1"/>
          <w:rFonts w:ascii="Times New Roman" w:hAnsi="Times New Roman" w:cs="Times New Roman"/>
          <w:sz w:val="24"/>
          <w:szCs w:val="24"/>
        </w:rPr>
        <w:t xml:space="preserve"> &amp; </w:t>
      </w:r>
      <w:r w:rsidRPr="00F16B58">
        <w:rPr>
          <w:rStyle w:val="BodytextBold"/>
          <w:rFonts w:ascii="Times New Roman" w:hAnsi="Times New Roman" w:cs="Times New Roman"/>
          <w:sz w:val="24"/>
          <w:szCs w:val="24"/>
        </w:rPr>
        <w:t>Another</w:t>
      </w:r>
      <w:r w:rsidRPr="00F16B58">
        <w:rPr>
          <w:rFonts w:ascii="Times New Roman" w:hAnsi="Times New Roman" w:cs="Times New Roman"/>
          <w:sz w:val="24"/>
          <w:szCs w:val="24"/>
        </w:rPr>
        <w:t xml:space="preserve">, </w:t>
      </w:r>
      <w:r w:rsidRPr="00F16B58">
        <w:rPr>
          <w:rStyle w:val="BodytextBold"/>
          <w:rFonts w:ascii="Times New Roman" w:hAnsi="Times New Roman" w:cs="Times New Roman"/>
          <w:sz w:val="24"/>
          <w:szCs w:val="24"/>
        </w:rPr>
        <w:t>Election Petition No.01 of 2001</w:t>
      </w:r>
      <w:r w:rsidRPr="00F16B58">
        <w:rPr>
          <w:rStyle w:val="BodyText1"/>
          <w:rFonts w:ascii="Times New Roman" w:hAnsi="Times New Roman" w:cs="Times New Roman"/>
          <w:sz w:val="24"/>
          <w:szCs w:val="24"/>
        </w:rPr>
        <w:t xml:space="preserve"> the Supreme Court held that with regard to the burden of proof, it is the petitioner who has to prove to the satisfaction </w:t>
      </w:r>
      <w:proofErr w:type="gramStart"/>
      <w:r w:rsidRPr="00F16B58">
        <w:rPr>
          <w:rStyle w:val="BodyText1"/>
          <w:rFonts w:ascii="Times New Roman" w:hAnsi="Times New Roman" w:cs="Times New Roman"/>
          <w:sz w:val="24"/>
          <w:szCs w:val="24"/>
        </w:rPr>
        <w:t>of  court</w:t>
      </w:r>
      <w:proofErr w:type="gramEnd"/>
      <w:r w:rsidRPr="00F16B58">
        <w:rPr>
          <w:rStyle w:val="BodyText1"/>
          <w:rFonts w:ascii="Times New Roman" w:hAnsi="Times New Roman" w:cs="Times New Roman"/>
          <w:sz w:val="24"/>
          <w:szCs w:val="24"/>
        </w:rPr>
        <w:t xml:space="preserve">, the grounds on which the election should be nullified. It is a statutory requirement under </w:t>
      </w:r>
      <w:r w:rsidRPr="00F16B58">
        <w:rPr>
          <w:rStyle w:val="BodytextBold0"/>
          <w:rFonts w:ascii="Times New Roman" w:hAnsi="Times New Roman" w:cs="Times New Roman"/>
          <w:sz w:val="24"/>
          <w:szCs w:val="24"/>
        </w:rPr>
        <w:t xml:space="preserve">Section 61(1) of the </w:t>
      </w:r>
      <w:r w:rsidRPr="00F16B58">
        <w:rPr>
          <w:rStyle w:val="BodytextBold"/>
          <w:rFonts w:ascii="Times New Roman" w:hAnsi="Times New Roman" w:cs="Times New Roman"/>
          <w:sz w:val="24"/>
          <w:szCs w:val="24"/>
        </w:rPr>
        <w:t xml:space="preserve">Parliamentary Elections </w:t>
      </w:r>
      <w:r w:rsidRPr="00F16B58">
        <w:rPr>
          <w:rStyle w:val="BodytextBold0"/>
          <w:rFonts w:ascii="Times New Roman" w:hAnsi="Times New Roman" w:cs="Times New Roman"/>
          <w:sz w:val="24"/>
          <w:szCs w:val="24"/>
        </w:rPr>
        <w:t xml:space="preserve">Act, No. </w:t>
      </w:r>
      <w:r w:rsidRPr="00F16B58">
        <w:rPr>
          <w:rStyle w:val="BodytextBold"/>
          <w:rFonts w:ascii="Times New Roman" w:hAnsi="Times New Roman" w:cs="Times New Roman"/>
          <w:sz w:val="24"/>
          <w:szCs w:val="24"/>
        </w:rPr>
        <w:t xml:space="preserve">17 </w:t>
      </w:r>
      <w:r w:rsidRPr="00F16B58">
        <w:rPr>
          <w:rStyle w:val="BodytextBold0"/>
          <w:rFonts w:ascii="Times New Roman" w:hAnsi="Times New Roman" w:cs="Times New Roman"/>
          <w:sz w:val="24"/>
          <w:szCs w:val="24"/>
        </w:rPr>
        <w:t>of 2005 (PEA)</w:t>
      </w:r>
      <w:r w:rsidRPr="00F16B58">
        <w:rPr>
          <w:rFonts w:ascii="Times New Roman" w:hAnsi="Times New Roman" w:cs="Times New Roman"/>
          <w:sz w:val="24"/>
          <w:szCs w:val="24"/>
        </w:rPr>
        <w:t xml:space="preserve"> that the </w:t>
      </w:r>
      <w:r w:rsidRPr="00F16B58">
        <w:rPr>
          <w:rStyle w:val="BodyText1"/>
          <w:rFonts w:ascii="Times New Roman" w:hAnsi="Times New Roman" w:cs="Times New Roman"/>
          <w:sz w:val="24"/>
          <w:szCs w:val="24"/>
        </w:rPr>
        <w:t xml:space="preserve">Petitioner must prove the substance of his or her allegations to the satisfaction of court. It is also now settled under </w:t>
      </w:r>
      <w:r w:rsidRPr="00F16B58">
        <w:rPr>
          <w:rStyle w:val="BodytextBold"/>
          <w:rFonts w:ascii="Times New Roman" w:hAnsi="Times New Roman" w:cs="Times New Roman"/>
          <w:sz w:val="24"/>
          <w:szCs w:val="24"/>
        </w:rPr>
        <w:t xml:space="preserve">Section </w:t>
      </w:r>
      <w:r w:rsidRPr="00F16B58">
        <w:rPr>
          <w:rStyle w:val="BodytextBold0"/>
          <w:rFonts w:ascii="Times New Roman" w:hAnsi="Times New Roman" w:cs="Times New Roman"/>
          <w:sz w:val="24"/>
          <w:szCs w:val="24"/>
        </w:rPr>
        <w:t xml:space="preserve">61(3) </w:t>
      </w:r>
      <w:r w:rsidRPr="00F16B58">
        <w:rPr>
          <w:rStyle w:val="BodytextBold"/>
          <w:rFonts w:ascii="Times New Roman" w:hAnsi="Times New Roman" w:cs="Times New Roman"/>
          <w:sz w:val="24"/>
          <w:szCs w:val="24"/>
        </w:rPr>
        <w:t>PEA</w:t>
      </w:r>
      <w:r w:rsidRPr="00F16B58">
        <w:rPr>
          <w:rStyle w:val="BodyText1"/>
          <w:rFonts w:ascii="Times New Roman" w:hAnsi="Times New Roman" w:cs="Times New Roman"/>
          <w:sz w:val="24"/>
          <w:szCs w:val="24"/>
        </w:rPr>
        <w:t xml:space="preserve"> that the standard of proof in election petitions is on balance of probabilities. The same provision has received interpretation and application in the cases of </w:t>
      </w:r>
      <w:proofErr w:type="spellStart"/>
      <w:r w:rsidRPr="00F16B58">
        <w:rPr>
          <w:rStyle w:val="BodytextBold"/>
          <w:rFonts w:ascii="Times New Roman" w:hAnsi="Times New Roman" w:cs="Times New Roman"/>
          <w:sz w:val="24"/>
          <w:szCs w:val="24"/>
        </w:rPr>
        <w:t>Mbowe</w:t>
      </w:r>
      <w:proofErr w:type="spellEnd"/>
      <w:r w:rsidRPr="00F16B58">
        <w:rPr>
          <w:rStyle w:val="BodytextBold"/>
          <w:rFonts w:ascii="Times New Roman" w:hAnsi="Times New Roman" w:cs="Times New Roman"/>
          <w:sz w:val="24"/>
          <w:szCs w:val="24"/>
        </w:rPr>
        <w:t xml:space="preserve"> vs. </w:t>
      </w:r>
      <w:proofErr w:type="spellStart"/>
      <w:r w:rsidRPr="00F16B58">
        <w:rPr>
          <w:rStyle w:val="BodytextBold"/>
          <w:rFonts w:ascii="Times New Roman" w:hAnsi="Times New Roman" w:cs="Times New Roman"/>
          <w:sz w:val="24"/>
          <w:szCs w:val="24"/>
        </w:rPr>
        <w:t>Elu</w:t>
      </w:r>
      <w:proofErr w:type="spellEnd"/>
      <w:r w:rsidRPr="00F16B58">
        <w:rPr>
          <w:rStyle w:val="BodytextBold"/>
          <w:rFonts w:ascii="Times New Roman" w:hAnsi="Times New Roman" w:cs="Times New Roman"/>
          <w:sz w:val="24"/>
          <w:szCs w:val="24"/>
        </w:rPr>
        <w:t xml:space="preserve"> Foo [1967] EA 240; Margaret </w:t>
      </w:r>
      <w:proofErr w:type="spellStart"/>
      <w:r w:rsidRPr="00F16B58">
        <w:rPr>
          <w:rStyle w:val="BodytextBold"/>
          <w:rFonts w:ascii="Times New Roman" w:hAnsi="Times New Roman" w:cs="Times New Roman"/>
          <w:sz w:val="24"/>
          <w:szCs w:val="24"/>
        </w:rPr>
        <w:t>Zziwa</w:t>
      </w:r>
      <w:proofErr w:type="spellEnd"/>
      <w:r w:rsidRPr="00F16B58">
        <w:rPr>
          <w:rStyle w:val="BodytextBold"/>
          <w:rFonts w:ascii="Times New Roman" w:hAnsi="Times New Roman" w:cs="Times New Roman"/>
          <w:sz w:val="24"/>
          <w:szCs w:val="24"/>
        </w:rPr>
        <w:t xml:space="preserve"> vs. </w:t>
      </w:r>
      <w:r w:rsidRPr="00F16B58">
        <w:rPr>
          <w:rStyle w:val="BodytextBold"/>
          <w:rFonts w:ascii="Times New Roman" w:hAnsi="Times New Roman" w:cs="Times New Roman"/>
          <w:sz w:val="24"/>
          <w:szCs w:val="24"/>
        </w:rPr>
        <w:lastRenderedPageBreak/>
        <w:t xml:space="preserve">Nava </w:t>
      </w:r>
      <w:proofErr w:type="spellStart"/>
      <w:r w:rsidRPr="00F16B58">
        <w:rPr>
          <w:rStyle w:val="BodytextBold0"/>
          <w:rFonts w:ascii="Times New Roman" w:hAnsi="Times New Roman" w:cs="Times New Roman"/>
          <w:sz w:val="24"/>
          <w:szCs w:val="24"/>
        </w:rPr>
        <w:t>Nabagesera</w:t>
      </w:r>
      <w:proofErr w:type="spellEnd"/>
      <w:r w:rsidRPr="00F16B58">
        <w:rPr>
          <w:rStyle w:val="BodytextBold"/>
          <w:rFonts w:ascii="Times New Roman" w:hAnsi="Times New Roman" w:cs="Times New Roman"/>
          <w:sz w:val="24"/>
          <w:szCs w:val="24"/>
        </w:rPr>
        <w:t xml:space="preserve">, </w:t>
      </w:r>
      <w:r w:rsidRPr="00F16B58">
        <w:rPr>
          <w:rStyle w:val="BodytextBold0"/>
          <w:rFonts w:ascii="Times New Roman" w:hAnsi="Times New Roman" w:cs="Times New Roman"/>
          <w:sz w:val="24"/>
          <w:szCs w:val="24"/>
        </w:rPr>
        <w:t xml:space="preserve">Civil Appeal </w:t>
      </w:r>
      <w:r w:rsidRPr="00F16B58">
        <w:rPr>
          <w:rStyle w:val="BodytextBold"/>
          <w:rFonts w:ascii="Times New Roman" w:hAnsi="Times New Roman" w:cs="Times New Roman"/>
          <w:sz w:val="24"/>
          <w:szCs w:val="24"/>
        </w:rPr>
        <w:t xml:space="preserve">No. 39 </w:t>
      </w:r>
      <w:r w:rsidRPr="00F16B58">
        <w:rPr>
          <w:rStyle w:val="BodytextBold0"/>
          <w:rFonts w:ascii="Times New Roman" w:hAnsi="Times New Roman" w:cs="Times New Roman"/>
          <w:sz w:val="24"/>
          <w:szCs w:val="24"/>
        </w:rPr>
        <w:t>of 1997.</w:t>
      </w:r>
      <w:r w:rsidRPr="00F16B58">
        <w:rPr>
          <w:rFonts w:ascii="Times New Roman" w:hAnsi="Times New Roman" w:cs="Times New Roman"/>
          <w:sz w:val="24"/>
          <w:szCs w:val="24"/>
        </w:rPr>
        <w:t xml:space="preserve"> </w:t>
      </w:r>
      <w:r w:rsidRPr="00F16B58">
        <w:rPr>
          <w:rStyle w:val="BodyText1"/>
          <w:rFonts w:ascii="Times New Roman" w:hAnsi="Times New Roman" w:cs="Times New Roman"/>
          <w:sz w:val="24"/>
          <w:szCs w:val="24"/>
        </w:rPr>
        <w:t xml:space="preserve">With these principles in mind, I proceed to evaluate </w:t>
      </w:r>
      <w:r w:rsidRPr="00F16B58">
        <w:rPr>
          <w:rFonts w:ascii="Times New Roman" w:hAnsi="Times New Roman" w:cs="Times New Roman"/>
          <w:sz w:val="24"/>
          <w:szCs w:val="24"/>
        </w:rPr>
        <w:t xml:space="preserve">and </w:t>
      </w:r>
      <w:r w:rsidRPr="00F16B58">
        <w:rPr>
          <w:rStyle w:val="BodyText1"/>
          <w:rFonts w:ascii="Times New Roman" w:hAnsi="Times New Roman" w:cs="Times New Roman"/>
          <w:sz w:val="24"/>
          <w:szCs w:val="24"/>
        </w:rPr>
        <w:t xml:space="preserve">resolve the issues in the </w:t>
      </w:r>
      <w:proofErr w:type="gramStart"/>
      <w:r w:rsidRPr="00F16B58">
        <w:rPr>
          <w:rStyle w:val="BodyText1"/>
          <w:rFonts w:ascii="Times New Roman" w:hAnsi="Times New Roman" w:cs="Times New Roman"/>
          <w:sz w:val="24"/>
          <w:szCs w:val="24"/>
        </w:rPr>
        <w:t xml:space="preserve">order </w:t>
      </w:r>
      <w:r w:rsidRPr="00F16B58">
        <w:rPr>
          <w:rStyle w:val="Bodytext95pt"/>
          <w:rFonts w:ascii="Times New Roman" w:hAnsi="Times New Roman" w:cs="Times New Roman"/>
          <w:sz w:val="24"/>
          <w:szCs w:val="24"/>
        </w:rPr>
        <w:t xml:space="preserve"> </w:t>
      </w:r>
      <w:r w:rsidRPr="00F16B58">
        <w:rPr>
          <w:rStyle w:val="BodyText1"/>
          <w:rFonts w:ascii="Times New Roman" w:hAnsi="Times New Roman" w:cs="Times New Roman"/>
          <w:sz w:val="24"/>
          <w:szCs w:val="24"/>
        </w:rPr>
        <w:t>they</w:t>
      </w:r>
      <w:proofErr w:type="gramEnd"/>
      <w:r w:rsidRPr="00F16B58">
        <w:rPr>
          <w:rStyle w:val="BodyText1"/>
          <w:rFonts w:ascii="Times New Roman" w:hAnsi="Times New Roman" w:cs="Times New Roman"/>
          <w:sz w:val="24"/>
          <w:szCs w:val="24"/>
        </w:rPr>
        <w:t xml:space="preserve"> were framed.</w:t>
      </w:r>
    </w:p>
    <w:p w:rsidR="00FE0D63" w:rsidRPr="00F16B58" w:rsidRDefault="003C0339" w:rsidP="00F16B58">
      <w:pPr>
        <w:pStyle w:val="Bodytext41"/>
        <w:shd w:val="clear" w:color="auto" w:fill="auto"/>
        <w:spacing w:line="360" w:lineRule="auto"/>
        <w:ind w:left="620" w:right="40" w:firstLine="0"/>
        <w:rPr>
          <w:rFonts w:ascii="Times New Roman" w:hAnsi="Times New Roman" w:cs="Times New Roman"/>
          <w:sz w:val="24"/>
          <w:szCs w:val="24"/>
        </w:rPr>
      </w:pPr>
      <w:r w:rsidRPr="00F16B58">
        <w:rPr>
          <w:rStyle w:val="Bodytext42"/>
          <w:rFonts w:ascii="Times New Roman" w:hAnsi="Times New Roman" w:cs="Times New Roman"/>
          <w:b/>
          <w:bCs/>
          <w:i/>
          <w:iCs/>
          <w:sz w:val="24"/>
          <w:szCs w:val="24"/>
        </w:rPr>
        <w:t xml:space="preserve">Issue </w:t>
      </w:r>
      <w:proofErr w:type="spellStart"/>
      <w:r w:rsidRPr="00F16B58">
        <w:rPr>
          <w:rStyle w:val="Bodytext42"/>
          <w:rFonts w:ascii="Times New Roman" w:hAnsi="Times New Roman" w:cs="Times New Roman"/>
          <w:b/>
          <w:bCs/>
          <w:i/>
          <w:iCs/>
          <w:sz w:val="24"/>
          <w:szCs w:val="24"/>
        </w:rPr>
        <w:t>No.l</w:t>
      </w:r>
      <w:proofErr w:type="spellEnd"/>
      <w:r w:rsidRPr="00F16B58">
        <w:rPr>
          <w:rStyle w:val="Bodytext42"/>
          <w:rFonts w:ascii="Times New Roman" w:hAnsi="Times New Roman" w:cs="Times New Roman"/>
          <w:b/>
          <w:bCs/>
          <w:i/>
          <w:iCs/>
          <w:sz w:val="24"/>
          <w:szCs w:val="24"/>
        </w:rPr>
        <w:t>: Whether the 1</w:t>
      </w:r>
      <w:r w:rsidRPr="00F16B58">
        <w:rPr>
          <w:rStyle w:val="Bodytext42"/>
          <w:rFonts w:ascii="Times New Roman" w:hAnsi="Times New Roman" w:cs="Times New Roman"/>
          <w:b/>
          <w:bCs/>
          <w:i/>
          <w:iCs/>
          <w:sz w:val="24"/>
          <w:szCs w:val="24"/>
          <w:vertAlign w:val="superscript"/>
        </w:rPr>
        <w:t>st</w:t>
      </w:r>
      <w:r w:rsidRPr="00F16B58">
        <w:rPr>
          <w:rStyle w:val="Bodytext42"/>
          <w:rFonts w:ascii="Times New Roman" w:hAnsi="Times New Roman" w:cs="Times New Roman"/>
          <w:b/>
          <w:bCs/>
          <w:i/>
          <w:iCs/>
          <w:sz w:val="24"/>
          <w:szCs w:val="24"/>
        </w:rPr>
        <w:t xml:space="preserve"> Respondent was duly nominated </w:t>
      </w:r>
      <w:r w:rsidRPr="00F16B58">
        <w:rPr>
          <w:rFonts w:ascii="Times New Roman" w:hAnsi="Times New Roman" w:cs="Times New Roman"/>
          <w:sz w:val="24"/>
          <w:szCs w:val="24"/>
        </w:rPr>
        <w:t xml:space="preserve">for elections as </w:t>
      </w:r>
      <w:proofErr w:type="gramStart"/>
      <w:r w:rsidRPr="00F16B58">
        <w:rPr>
          <w:rFonts w:ascii="Times New Roman" w:hAnsi="Times New Roman" w:cs="Times New Roman"/>
          <w:sz w:val="24"/>
          <w:szCs w:val="24"/>
        </w:rPr>
        <w:t>member</w:t>
      </w:r>
      <w:proofErr w:type="gramEnd"/>
      <w:r w:rsidRPr="00F16B58">
        <w:rPr>
          <w:rFonts w:ascii="Times New Roman" w:hAnsi="Times New Roman" w:cs="Times New Roman"/>
          <w:sz w:val="24"/>
          <w:szCs w:val="24"/>
        </w:rPr>
        <w:t xml:space="preserve"> of Parliament for </w:t>
      </w:r>
      <w:proofErr w:type="spellStart"/>
      <w:r w:rsidRPr="00F16B58">
        <w:rPr>
          <w:rStyle w:val="Bodytext42"/>
          <w:rFonts w:ascii="Times New Roman" w:hAnsi="Times New Roman" w:cs="Times New Roman"/>
          <w:b/>
          <w:bCs/>
          <w:i/>
          <w:iCs/>
          <w:sz w:val="24"/>
          <w:szCs w:val="24"/>
        </w:rPr>
        <w:t>Budadiri</w:t>
      </w:r>
      <w:proofErr w:type="spellEnd"/>
      <w:r w:rsidRPr="00F16B58">
        <w:rPr>
          <w:rStyle w:val="Bodytext42"/>
          <w:rFonts w:ascii="Times New Roman" w:hAnsi="Times New Roman" w:cs="Times New Roman"/>
          <w:b/>
          <w:bCs/>
          <w:i/>
          <w:iCs/>
          <w:sz w:val="24"/>
          <w:szCs w:val="24"/>
        </w:rPr>
        <w:t xml:space="preserve"> County East Constituency.</w:t>
      </w:r>
    </w:p>
    <w:p w:rsidR="00FE0D63" w:rsidRPr="00F16B58" w:rsidRDefault="003C0339" w:rsidP="00F16B58">
      <w:pPr>
        <w:pStyle w:val="BodyText4"/>
        <w:shd w:val="clear" w:color="auto" w:fill="auto"/>
        <w:spacing w:before="0" w:line="360" w:lineRule="auto"/>
        <w:ind w:left="20" w:right="2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Mr. </w:t>
      </w:r>
      <w:proofErr w:type="spellStart"/>
      <w:r w:rsidRPr="00F16B58">
        <w:rPr>
          <w:rStyle w:val="BodyText1"/>
          <w:rFonts w:ascii="Times New Roman" w:hAnsi="Times New Roman" w:cs="Times New Roman"/>
          <w:sz w:val="24"/>
          <w:szCs w:val="24"/>
        </w:rPr>
        <w:t>Komakech</w:t>
      </w:r>
      <w:proofErr w:type="spellEnd"/>
      <w:r w:rsidRPr="00F16B58">
        <w:rPr>
          <w:rStyle w:val="BodyText1"/>
          <w:rFonts w:ascii="Times New Roman" w:hAnsi="Times New Roman" w:cs="Times New Roman"/>
          <w:sz w:val="24"/>
          <w:szCs w:val="24"/>
        </w:rPr>
        <w:t xml:space="preserve"> Geoffrey, learned Counsel for the Petitioner, submitted that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was not validly nominated for elections as MP for </w:t>
      </w:r>
      <w:proofErr w:type="spellStart"/>
      <w:r w:rsidRPr="00F16B58">
        <w:rPr>
          <w:rStyle w:val="BodyText1"/>
          <w:rFonts w:ascii="Times New Roman" w:hAnsi="Times New Roman" w:cs="Times New Roman"/>
          <w:sz w:val="24"/>
          <w:szCs w:val="24"/>
        </w:rPr>
        <w:t>Budadiri</w:t>
      </w:r>
      <w:proofErr w:type="spellEnd"/>
      <w:r w:rsidRPr="00F16B58">
        <w:rPr>
          <w:rStyle w:val="BodyText1"/>
          <w:rFonts w:ascii="Times New Roman" w:hAnsi="Times New Roman" w:cs="Times New Roman"/>
          <w:sz w:val="24"/>
          <w:szCs w:val="24"/>
        </w:rPr>
        <w:t xml:space="preserve"> County East Constituency because he did not resign from the Public Service as required by law. That under </w:t>
      </w:r>
      <w:r w:rsidRPr="00F16B58">
        <w:rPr>
          <w:rStyle w:val="BodytextBold"/>
          <w:rFonts w:ascii="Times New Roman" w:hAnsi="Times New Roman" w:cs="Times New Roman"/>
          <w:sz w:val="24"/>
          <w:szCs w:val="24"/>
        </w:rPr>
        <w:t>Article 80(4) of the Constitution,</w:t>
      </w:r>
      <w:r w:rsidRPr="00F16B58">
        <w:rPr>
          <w:rStyle w:val="BodyText1"/>
          <w:rFonts w:ascii="Times New Roman" w:hAnsi="Times New Roman" w:cs="Times New Roman"/>
          <w:sz w:val="24"/>
          <w:szCs w:val="24"/>
        </w:rPr>
        <w:t xml:space="preserve"> and </w:t>
      </w:r>
      <w:r w:rsidRPr="00F16B58">
        <w:rPr>
          <w:rStyle w:val="BodytextBold"/>
          <w:rFonts w:ascii="Times New Roman" w:hAnsi="Times New Roman" w:cs="Times New Roman"/>
          <w:sz w:val="24"/>
          <w:szCs w:val="24"/>
        </w:rPr>
        <w:t>Section 4(4) PEA</w:t>
      </w:r>
      <w:r w:rsidRPr="00F16B58">
        <w:rPr>
          <w:rStyle w:val="BodyText1"/>
          <w:rFonts w:ascii="Times New Roman" w:hAnsi="Times New Roman" w:cs="Times New Roman"/>
          <w:sz w:val="24"/>
          <w:szCs w:val="24"/>
        </w:rPr>
        <w:t xml:space="preserve"> it is mandatory for a person employed as a public officer who seeks to be nominated for elections as MP to first resign from the Public Service. That in this case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continued to be in Public Service in the office of Prime Minister until December, 2015 even though he purported to have resigned effectively from 10</w:t>
      </w:r>
      <w:r w:rsidRPr="00F16B58">
        <w:rPr>
          <w:rStyle w:val="BodyText1"/>
          <w:rFonts w:ascii="Times New Roman" w:hAnsi="Times New Roman" w:cs="Times New Roman"/>
          <w:sz w:val="24"/>
          <w:szCs w:val="24"/>
          <w:vertAlign w:val="superscript"/>
        </w:rPr>
        <w:t>th</w:t>
      </w:r>
      <w:r w:rsidRPr="00F16B58">
        <w:rPr>
          <w:rStyle w:val="BodyText1"/>
          <w:rFonts w:ascii="Times New Roman" w:hAnsi="Times New Roman" w:cs="Times New Roman"/>
          <w:sz w:val="24"/>
          <w:szCs w:val="24"/>
        </w:rPr>
        <w:t xml:space="preserve"> May, 2015.</w:t>
      </w:r>
    </w:p>
    <w:p w:rsidR="00FE0D63" w:rsidRPr="00F16B58" w:rsidRDefault="003C0339" w:rsidP="00F16B58">
      <w:pPr>
        <w:pStyle w:val="BodyText4"/>
        <w:shd w:val="clear" w:color="auto" w:fill="auto"/>
        <w:spacing w:before="0" w:line="360" w:lineRule="auto"/>
        <w:ind w:left="20" w:right="20" w:firstLine="0"/>
        <w:jc w:val="both"/>
        <w:rPr>
          <w:rFonts w:ascii="Times New Roman" w:hAnsi="Times New Roman" w:cs="Times New Roman"/>
          <w:sz w:val="24"/>
          <w:szCs w:val="24"/>
        </w:rPr>
        <w:sectPr w:rsidR="00FE0D63" w:rsidRPr="00F16B58">
          <w:type w:val="continuous"/>
          <w:pgSz w:w="12240" w:h="15840"/>
          <w:pgMar w:top="1324" w:right="977" w:bottom="1655" w:left="1044" w:header="0" w:footer="3" w:gutter="0"/>
          <w:cols w:space="720"/>
          <w:noEndnote/>
          <w:docGrid w:linePitch="360"/>
        </w:sectPr>
      </w:pPr>
      <w:r w:rsidRPr="00F16B58">
        <w:rPr>
          <w:rStyle w:val="BodyText1"/>
          <w:rFonts w:ascii="Times New Roman" w:hAnsi="Times New Roman" w:cs="Times New Roman"/>
          <w:sz w:val="24"/>
          <w:szCs w:val="24"/>
        </w:rPr>
        <w:t xml:space="preserve">To fortify his argument, Mr. </w:t>
      </w:r>
      <w:proofErr w:type="spellStart"/>
      <w:r w:rsidRPr="00F16B58">
        <w:rPr>
          <w:rStyle w:val="BodyText1"/>
          <w:rFonts w:ascii="Times New Roman" w:hAnsi="Times New Roman" w:cs="Times New Roman"/>
          <w:sz w:val="24"/>
          <w:szCs w:val="24"/>
        </w:rPr>
        <w:t>Komakech</w:t>
      </w:r>
      <w:proofErr w:type="spellEnd"/>
      <w:r w:rsidRPr="00F16B58">
        <w:rPr>
          <w:rStyle w:val="BodyText1"/>
          <w:rFonts w:ascii="Times New Roman" w:hAnsi="Times New Roman" w:cs="Times New Roman"/>
          <w:sz w:val="24"/>
          <w:szCs w:val="24"/>
        </w:rPr>
        <w:t xml:space="preserve"> relied on “</w:t>
      </w:r>
      <w:proofErr w:type="spellStart"/>
      <w:r w:rsidRPr="00F16B58">
        <w:rPr>
          <w:rStyle w:val="BodyText1"/>
          <w:rFonts w:ascii="Times New Roman" w:hAnsi="Times New Roman" w:cs="Times New Roman"/>
          <w:sz w:val="24"/>
          <w:szCs w:val="24"/>
        </w:rPr>
        <w:t>Annexture</w:t>
      </w:r>
      <w:proofErr w:type="spellEnd"/>
      <w:r w:rsidRPr="00F16B58">
        <w:rPr>
          <w:rStyle w:val="BodyText1"/>
          <w:rFonts w:ascii="Times New Roman" w:hAnsi="Times New Roman" w:cs="Times New Roman"/>
          <w:sz w:val="24"/>
          <w:szCs w:val="24"/>
        </w:rPr>
        <w:t xml:space="preserve"> A” to the Petitioner’s affidavit in rejoinder, a document titled “View Account Statement” of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Mr. </w:t>
      </w:r>
      <w:proofErr w:type="spellStart"/>
      <w:r w:rsidRPr="00F16B58">
        <w:rPr>
          <w:rStyle w:val="BodyText1"/>
          <w:rFonts w:ascii="Times New Roman" w:hAnsi="Times New Roman" w:cs="Times New Roman"/>
          <w:sz w:val="24"/>
          <w:szCs w:val="24"/>
        </w:rPr>
        <w:t>Komakech</w:t>
      </w:r>
      <w:proofErr w:type="spellEnd"/>
      <w:r w:rsidRPr="00F16B58">
        <w:rPr>
          <w:rStyle w:val="BodyText1"/>
          <w:rFonts w:ascii="Times New Roman" w:hAnsi="Times New Roman" w:cs="Times New Roman"/>
          <w:sz w:val="24"/>
          <w:szCs w:val="24"/>
        </w:rPr>
        <w:t xml:space="preserve"> submitted that the Account Statement clearly shows that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continued to draw a salary and to receive other financial facilitation from the office of the Prime Minister on his account for the performance of the official activities of that office after the purported effective date of his resignation.</w:t>
      </w:r>
    </w:p>
    <w:p w:rsidR="002D427E" w:rsidRPr="00F16B58" w:rsidRDefault="003C0339" w:rsidP="00F16B58">
      <w:pPr>
        <w:pStyle w:val="BodyText4"/>
        <w:shd w:val="clear" w:color="auto" w:fill="auto"/>
        <w:spacing w:before="0" w:line="360" w:lineRule="auto"/>
        <w:ind w:left="700" w:right="40" w:firstLine="0"/>
        <w:jc w:val="both"/>
        <w:rPr>
          <w:rStyle w:val="BodyText1"/>
          <w:rFonts w:ascii="Times New Roman" w:hAnsi="Times New Roman" w:cs="Times New Roman"/>
          <w:sz w:val="24"/>
          <w:szCs w:val="24"/>
        </w:rPr>
      </w:pPr>
      <w:r w:rsidRPr="00F16B58">
        <w:rPr>
          <w:rStyle w:val="BodyText1"/>
          <w:rFonts w:ascii="Times New Roman" w:hAnsi="Times New Roman" w:cs="Times New Roman"/>
          <w:sz w:val="24"/>
          <w:szCs w:val="24"/>
        </w:rPr>
        <w:lastRenderedPageBreak/>
        <w:t xml:space="preserve">Mr. </w:t>
      </w:r>
      <w:proofErr w:type="spellStart"/>
      <w:r w:rsidRPr="00F16B58">
        <w:rPr>
          <w:rStyle w:val="BodyText1"/>
          <w:rFonts w:ascii="Times New Roman" w:hAnsi="Times New Roman" w:cs="Times New Roman"/>
          <w:sz w:val="24"/>
          <w:szCs w:val="24"/>
        </w:rPr>
        <w:t>Komakech</w:t>
      </w:r>
      <w:proofErr w:type="spellEnd"/>
      <w:r w:rsidRPr="00F16B58">
        <w:rPr>
          <w:rStyle w:val="BodyText1"/>
          <w:rFonts w:ascii="Times New Roman" w:hAnsi="Times New Roman" w:cs="Times New Roman"/>
          <w:sz w:val="24"/>
          <w:szCs w:val="24"/>
        </w:rPr>
        <w:t xml:space="preserve"> argued that if indeed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had resigned with effect from 10</w:t>
      </w:r>
      <w:r w:rsidRPr="00F16B58">
        <w:rPr>
          <w:rStyle w:val="BodyText1"/>
          <w:rFonts w:ascii="Times New Roman" w:hAnsi="Times New Roman" w:cs="Times New Roman"/>
          <w:sz w:val="24"/>
          <w:szCs w:val="24"/>
          <w:vertAlign w:val="superscript"/>
        </w:rPr>
        <w:t>th</w:t>
      </w:r>
      <w:r w:rsidRPr="00F16B58">
        <w:rPr>
          <w:rStyle w:val="BodyText1"/>
          <w:rFonts w:ascii="Times New Roman" w:hAnsi="Times New Roman" w:cs="Times New Roman"/>
          <w:sz w:val="24"/>
          <w:szCs w:val="24"/>
        </w:rPr>
        <w:t xml:space="preserve"> May, 2015 as he claims, he would </w:t>
      </w:r>
      <w:proofErr w:type="spellStart"/>
      <w:r w:rsidRPr="00F16B58">
        <w:rPr>
          <w:rStyle w:val="BodyText1"/>
          <w:rFonts w:ascii="Times New Roman" w:hAnsi="Times New Roman" w:cs="Times New Roman"/>
          <w:sz w:val="24"/>
          <w:szCs w:val="24"/>
        </w:rPr>
        <w:t>no</w:t>
      </w:r>
      <w:proofErr w:type="spellEnd"/>
      <w:r w:rsidRPr="00F16B58">
        <w:rPr>
          <w:rStyle w:val="BodyText1"/>
          <w:rFonts w:ascii="Times New Roman" w:hAnsi="Times New Roman" w:cs="Times New Roman"/>
          <w:sz w:val="24"/>
          <w:szCs w:val="24"/>
        </w:rPr>
        <w:t xml:space="preserve"> have stopped earning a salary, which he continued to earn even as of June, 2015. Further, that he would have also ceased receiving financial facilitation for carrying out duties of office of the Prime Minister which, according to “</w:t>
      </w:r>
      <w:proofErr w:type="spellStart"/>
      <w:r w:rsidRPr="00F16B58">
        <w:rPr>
          <w:rStyle w:val="BodyText1"/>
          <w:rFonts w:ascii="Times New Roman" w:hAnsi="Times New Roman" w:cs="Times New Roman"/>
          <w:sz w:val="24"/>
          <w:szCs w:val="24"/>
        </w:rPr>
        <w:t>Annexture</w:t>
      </w:r>
      <w:proofErr w:type="spellEnd"/>
      <w:r w:rsidRPr="00F16B58">
        <w:rPr>
          <w:rStyle w:val="BodyText1"/>
          <w:rFonts w:ascii="Times New Roman" w:hAnsi="Times New Roman" w:cs="Times New Roman"/>
          <w:sz w:val="24"/>
          <w:szCs w:val="24"/>
        </w:rPr>
        <w:t xml:space="preserve"> A” (supra) he continued to receive even as of December, 2015. </w:t>
      </w:r>
    </w:p>
    <w:p w:rsidR="00FE0D63" w:rsidRPr="00F16B58" w:rsidRDefault="003C0339" w:rsidP="00F16B58">
      <w:pPr>
        <w:pStyle w:val="BodyText4"/>
        <w:shd w:val="clear" w:color="auto" w:fill="auto"/>
        <w:spacing w:before="0" w:line="360" w:lineRule="auto"/>
        <w:ind w:left="700" w:right="4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 To further prove that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was still in Public Service earning salary after 10</w:t>
      </w:r>
      <w:r w:rsidRPr="00F16B58">
        <w:rPr>
          <w:rStyle w:val="BodyText1"/>
          <w:rFonts w:ascii="Times New Roman" w:hAnsi="Times New Roman" w:cs="Times New Roman"/>
          <w:sz w:val="24"/>
          <w:szCs w:val="24"/>
          <w:vertAlign w:val="superscript"/>
        </w:rPr>
        <w:t>th</w:t>
      </w:r>
      <w:r w:rsidRPr="00F16B58">
        <w:rPr>
          <w:rStyle w:val="BodyText1"/>
          <w:rFonts w:ascii="Times New Roman" w:hAnsi="Times New Roman" w:cs="Times New Roman"/>
          <w:sz w:val="24"/>
          <w:szCs w:val="24"/>
        </w:rPr>
        <w:t xml:space="preserve"> May 2015, Mr. </w:t>
      </w:r>
      <w:proofErr w:type="spellStart"/>
      <w:r w:rsidRPr="00F16B58">
        <w:rPr>
          <w:rStyle w:val="BodyText1"/>
          <w:rFonts w:ascii="Times New Roman" w:hAnsi="Times New Roman" w:cs="Times New Roman"/>
          <w:sz w:val="24"/>
          <w:szCs w:val="24"/>
        </w:rPr>
        <w:t>Komakech</w:t>
      </w:r>
      <w:proofErr w:type="spellEnd"/>
      <w:r w:rsidRPr="00F16B58">
        <w:rPr>
          <w:rStyle w:val="BodyText1"/>
          <w:rFonts w:ascii="Times New Roman" w:hAnsi="Times New Roman" w:cs="Times New Roman"/>
          <w:sz w:val="24"/>
          <w:szCs w:val="24"/>
        </w:rPr>
        <w:t xml:space="preserve"> specifically pointed out the entries in “</w:t>
      </w:r>
      <w:proofErr w:type="spellStart"/>
      <w:r w:rsidRPr="00F16B58">
        <w:rPr>
          <w:rStyle w:val="BodyText1"/>
          <w:rFonts w:ascii="Times New Roman" w:hAnsi="Times New Roman" w:cs="Times New Roman"/>
          <w:sz w:val="24"/>
          <w:szCs w:val="24"/>
        </w:rPr>
        <w:t>Annexture</w:t>
      </w:r>
      <w:proofErr w:type="spellEnd"/>
      <w:r w:rsidRPr="00F16B58">
        <w:rPr>
          <w:rStyle w:val="BodyText1"/>
          <w:rFonts w:ascii="Times New Roman" w:hAnsi="Times New Roman" w:cs="Times New Roman"/>
          <w:sz w:val="24"/>
          <w:szCs w:val="24"/>
        </w:rPr>
        <w:t xml:space="preserve"> A” (supra) showing excise duty. He argued that this was a tax on salary earned by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or on money received for activities related to his office in the office of the Prime Minister. Counsel argued that the trend of excise duty went on even after the 2</w:t>
      </w:r>
      <w:r w:rsidRPr="00F16B58">
        <w:rPr>
          <w:rStyle w:val="BodyText1"/>
          <w:rFonts w:ascii="Times New Roman" w:hAnsi="Times New Roman" w:cs="Times New Roman"/>
          <w:sz w:val="24"/>
          <w:szCs w:val="24"/>
          <w:vertAlign w:val="superscript"/>
        </w:rPr>
        <w:t>nd</w:t>
      </w:r>
      <w:r w:rsidRPr="00F16B58">
        <w:rPr>
          <w:rStyle w:val="BodyText1"/>
          <w:rFonts w:ascii="Times New Roman" w:hAnsi="Times New Roman" w:cs="Times New Roman"/>
          <w:sz w:val="24"/>
          <w:szCs w:val="24"/>
        </w:rPr>
        <w:t xml:space="preserve"> December, 2015 when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was nominated, and that it proves that at the time of his nomination,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had not resigned as required by law, but was still in active service in the Public Service.</w:t>
      </w:r>
    </w:p>
    <w:p w:rsidR="00FE0D63" w:rsidRPr="00F16B58" w:rsidRDefault="006666F2" w:rsidP="00F16B58">
      <w:pPr>
        <w:pStyle w:val="BodyText4"/>
        <w:shd w:val="clear" w:color="auto" w:fill="auto"/>
        <w:spacing w:before="0" w:line="360" w:lineRule="auto"/>
        <w:ind w:left="700" w:right="4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      </w:t>
      </w:r>
      <w:r w:rsidR="003C0339" w:rsidRPr="00F16B58">
        <w:rPr>
          <w:rStyle w:val="BodyText1"/>
          <w:rFonts w:ascii="Times New Roman" w:hAnsi="Times New Roman" w:cs="Times New Roman"/>
          <w:sz w:val="24"/>
          <w:szCs w:val="24"/>
        </w:rPr>
        <w:t xml:space="preserve">Further </w:t>
      </w:r>
      <w:r w:rsidR="003C0339" w:rsidRPr="00F16B58">
        <w:rPr>
          <w:rFonts w:ascii="Times New Roman" w:hAnsi="Times New Roman" w:cs="Times New Roman"/>
          <w:sz w:val="24"/>
          <w:szCs w:val="24"/>
        </w:rPr>
        <w:t xml:space="preserve">citing </w:t>
      </w:r>
      <w:r w:rsidR="003C0339" w:rsidRPr="00F16B58">
        <w:rPr>
          <w:rStyle w:val="BodytextBold0"/>
          <w:rFonts w:ascii="Times New Roman" w:hAnsi="Times New Roman" w:cs="Times New Roman"/>
          <w:sz w:val="24"/>
          <w:szCs w:val="24"/>
        </w:rPr>
        <w:t xml:space="preserve">Article 252(2) of the </w:t>
      </w:r>
      <w:r w:rsidR="003C0339" w:rsidRPr="00F16B58">
        <w:rPr>
          <w:rStyle w:val="BodytextBold"/>
          <w:rFonts w:ascii="Times New Roman" w:hAnsi="Times New Roman" w:cs="Times New Roman"/>
          <w:sz w:val="24"/>
          <w:szCs w:val="24"/>
        </w:rPr>
        <w:t>Constitution,</w:t>
      </w:r>
      <w:r w:rsidR="003C0339" w:rsidRPr="00F16B58">
        <w:rPr>
          <w:rStyle w:val="BodyText1"/>
          <w:rFonts w:ascii="Times New Roman" w:hAnsi="Times New Roman" w:cs="Times New Roman"/>
          <w:sz w:val="24"/>
          <w:szCs w:val="24"/>
        </w:rPr>
        <w:t xml:space="preserve"> Mr. </w:t>
      </w:r>
      <w:proofErr w:type="spellStart"/>
      <w:proofErr w:type="gramStart"/>
      <w:r w:rsidR="003C0339" w:rsidRPr="00F16B58">
        <w:rPr>
          <w:rStyle w:val="BodyText1"/>
          <w:rFonts w:ascii="Times New Roman" w:hAnsi="Times New Roman" w:cs="Times New Roman"/>
          <w:sz w:val="24"/>
          <w:szCs w:val="24"/>
        </w:rPr>
        <w:t>Komakech</w:t>
      </w:r>
      <w:proofErr w:type="spellEnd"/>
      <w:r w:rsidR="003C0339" w:rsidRPr="00F16B58">
        <w:rPr>
          <w:rStyle w:val="BodyText1"/>
          <w:rFonts w:ascii="Times New Roman" w:hAnsi="Times New Roman" w:cs="Times New Roman"/>
          <w:sz w:val="24"/>
          <w:szCs w:val="24"/>
        </w:rPr>
        <w:t xml:space="preserve">  argued</w:t>
      </w:r>
      <w:proofErr w:type="gramEnd"/>
      <w:r w:rsidR="003C0339" w:rsidRPr="00F16B58">
        <w:rPr>
          <w:rStyle w:val="BodyText1"/>
          <w:rFonts w:ascii="Times New Roman" w:hAnsi="Times New Roman" w:cs="Times New Roman"/>
          <w:sz w:val="24"/>
          <w:szCs w:val="24"/>
        </w:rPr>
        <w:t xml:space="preserve"> that it is a mandatory requirement thereunder that one who has retired from a public office ceases to perform duties of that</w:t>
      </w:r>
    </w:p>
    <w:p w:rsidR="00FE0D63" w:rsidRPr="00F16B58" w:rsidRDefault="003C0339" w:rsidP="00F16B58">
      <w:pPr>
        <w:pStyle w:val="BodyText4"/>
        <w:shd w:val="clear" w:color="auto" w:fill="auto"/>
        <w:spacing w:before="0" w:after="61" w:line="360" w:lineRule="auto"/>
        <w:ind w:right="20" w:firstLine="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t>office</w:t>
      </w:r>
      <w:proofErr w:type="gramEnd"/>
      <w:r w:rsidRPr="00F16B58">
        <w:rPr>
          <w:rStyle w:val="BodyText1"/>
          <w:rFonts w:ascii="Times New Roman" w:hAnsi="Times New Roman" w:cs="Times New Roman"/>
          <w:sz w:val="24"/>
          <w:szCs w:val="24"/>
        </w:rPr>
        <w:t xml:space="preserve">. Counsel also cited the </w:t>
      </w:r>
      <w:proofErr w:type="spellStart"/>
      <w:r w:rsidRPr="00F16B58">
        <w:rPr>
          <w:rStyle w:val="BodytextBold"/>
          <w:rFonts w:ascii="Times New Roman" w:hAnsi="Times New Roman" w:cs="Times New Roman"/>
          <w:sz w:val="24"/>
          <w:szCs w:val="24"/>
        </w:rPr>
        <w:t>Halbury’s</w:t>
      </w:r>
      <w:proofErr w:type="spellEnd"/>
      <w:r w:rsidRPr="00F16B58">
        <w:rPr>
          <w:rStyle w:val="BodytextBold"/>
          <w:rFonts w:ascii="Times New Roman" w:hAnsi="Times New Roman" w:cs="Times New Roman"/>
          <w:sz w:val="24"/>
          <w:szCs w:val="24"/>
        </w:rPr>
        <w:t xml:space="preserve"> Laws of England</w:t>
      </w:r>
      <w:r w:rsidRPr="00F16B58">
        <w:rPr>
          <w:rStyle w:val="BodyText1"/>
          <w:rFonts w:ascii="Times New Roman" w:hAnsi="Times New Roman" w:cs="Times New Roman"/>
          <w:sz w:val="24"/>
          <w:szCs w:val="24"/>
        </w:rPr>
        <w:t xml:space="preserve">, </w:t>
      </w:r>
      <w:r w:rsidRPr="00F16B58">
        <w:rPr>
          <w:rStyle w:val="BodytextBold"/>
          <w:rFonts w:ascii="Times New Roman" w:hAnsi="Times New Roman" w:cs="Times New Roman"/>
          <w:sz w:val="24"/>
          <w:szCs w:val="24"/>
        </w:rPr>
        <w:t>Vol. 15</w:t>
      </w:r>
    </w:p>
    <w:p w:rsidR="00FE0D63" w:rsidRPr="00F16B58" w:rsidRDefault="003C0339" w:rsidP="00F16B58">
      <w:pPr>
        <w:pStyle w:val="BodyText4"/>
        <w:shd w:val="clear" w:color="auto" w:fill="auto"/>
        <w:spacing w:before="0" w:line="360" w:lineRule="auto"/>
        <w:ind w:left="20" w:right="20" w:firstLine="0"/>
        <w:jc w:val="both"/>
        <w:rPr>
          <w:rFonts w:ascii="Times New Roman" w:hAnsi="Times New Roman" w:cs="Times New Roman"/>
          <w:sz w:val="24"/>
          <w:szCs w:val="24"/>
        </w:rPr>
      </w:pPr>
      <w:proofErr w:type="gramStart"/>
      <w:r w:rsidRPr="00F16B58">
        <w:rPr>
          <w:rStyle w:val="BodytextBold"/>
          <w:rFonts w:ascii="Times New Roman" w:hAnsi="Times New Roman" w:cs="Times New Roman"/>
          <w:sz w:val="24"/>
          <w:szCs w:val="24"/>
        </w:rPr>
        <w:t>paragraph</w:t>
      </w:r>
      <w:proofErr w:type="gramEnd"/>
      <w:r w:rsidRPr="00F16B58">
        <w:rPr>
          <w:rStyle w:val="BodytextBold"/>
          <w:rFonts w:ascii="Times New Roman" w:hAnsi="Times New Roman" w:cs="Times New Roman"/>
          <w:sz w:val="24"/>
          <w:szCs w:val="24"/>
        </w:rPr>
        <w:t xml:space="preserve"> 737 at page 560</w:t>
      </w:r>
      <w:r w:rsidRPr="00F16B58">
        <w:rPr>
          <w:rStyle w:val="BodyText1"/>
          <w:rFonts w:ascii="Times New Roman" w:hAnsi="Times New Roman" w:cs="Times New Roman"/>
          <w:sz w:val="24"/>
          <w:szCs w:val="24"/>
        </w:rPr>
        <w:t xml:space="preserve"> where it is stated that if the law  requires one to resign, he or she must resign. That in this case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did not resign at the time he was nominated by the 2</w:t>
      </w:r>
      <w:r w:rsidRPr="00F16B58">
        <w:rPr>
          <w:rStyle w:val="BodyText1"/>
          <w:rFonts w:ascii="Times New Roman" w:hAnsi="Times New Roman" w:cs="Times New Roman"/>
          <w:sz w:val="24"/>
          <w:szCs w:val="24"/>
          <w:vertAlign w:val="superscript"/>
        </w:rPr>
        <w:t>nd</w:t>
      </w:r>
      <w:r w:rsidRPr="00F16B58">
        <w:rPr>
          <w:rStyle w:val="BodyText1"/>
          <w:rFonts w:ascii="Times New Roman" w:hAnsi="Times New Roman" w:cs="Times New Roman"/>
          <w:sz w:val="24"/>
          <w:szCs w:val="24"/>
        </w:rPr>
        <w:t xml:space="preserve"> Respondent and hence did not qualify for nomination to be elected as MP.</w:t>
      </w:r>
    </w:p>
    <w:p w:rsidR="00FE0D63" w:rsidRPr="00F16B58" w:rsidRDefault="003C0339" w:rsidP="00F16B58">
      <w:pPr>
        <w:pStyle w:val="BodyText4"/>
        <w:shd w:val="clear" w:color="auto" w:fill="auto"/>
        <w:spacing w:before="0" w:line="360" w:lineRule="auto"/>
        <w:ind w:left="20" w:right="20" w:firstLine="70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Mr. </w:t>
      </w:r>
      <w:proofErr w:type="spellStart"/>
      <w:r w:rsidRPr="00F16B58">
        <w:rPr>
          <w:rStyle w:val="BodyText1"/>
          <w:rFonts w:ascii="Times New Roman" w:hAnsi="Times New Roman" w:cs="Times New Roman"/>
          <w:sz w:val="24"/>
          <w:szCs w:val="24"/>
        </w:rPr>
        <w:t>Komakech</w:t>
      </w:r>
      <w:proofErr w:type="spellEnd"/>
      <w:r w:rsidRPr="00F16B58">
        <w:rPr>
          <w:rStyle w:val="BodyText1"/>
          <w:rFonts w:ascii="Times New Roman" w:hAnsi="Times New Roman" w:cs="Times New Roman"/>
          <w:sz w:val="24"/>
          <w:szCs w:val="24"/>
        </w:rPr>
        <w:t xml:space="preserve"> further submitted that at the time he presented his nomination to the IEC,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had not attained the statutory forty - five years required for early retirement from the Public Service. Counsel submitted that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categorically stated in his evidence under cross - examination that he was born on 24</w:t>
      </w:r>
      <w:r w:rsidRPr="00F16B58">
        <w:rPr>
          <w:rStyle w:val="BodyText1"/>
          <w:rFonts w:ascii="Times New Roman" w:hAnsi="Times New Roman" w:cs="Times New Roman"/>
          <w:sz w:val="24"/>
          <w:szCs w:val="24"/>
          <w:vertAlign w:val="superscript"/>
        </w:rPr>
        <w:t>th</w:t>
      </w:r>
      <w:r w:rsidRPr="00F16B58">
        <w:rPr>
          <w:rStyle w:val="BodyText1"/>
          <w:rFonts w:ascii="Times New Roman" w:hAnsi="Times New Roman" w:cs="Times New Roman"/>
          <w:sz w:val="24"/>
          <w:szCs w:val="24"/>
        </w:rPr>
        <w:t xml:space="preserve"> June, 1969. That yet according to “</w:t>
      </w:r>
      <w:proofErr w:type="spellStart"/>
      <w:r w:rsidRPr="00F16B58">
        <w:rPr>
          <w:rStyle w:val="BodyText1"/>
          <w:rFonts w:ascii="Times New Roman" w:hAnsi="Times New Roman" w:cs="Times New Roman"/>
          <w:sz w:val="24"/>
          <w:szCs w:val="24"/>
        </w:rPr>
        <w:t>Annexture</w:t>
      </w:r>
      <w:proofErr w:type="spellEnd"/>
      <w:r w:rsidRPr="00F16B58">
        <w:rPr>
          <w:rStyle w:val="BodyText1"/>
          <w:rFonts w:ascii="Times New Roman" w:hAnsi="Times New Roman" w:cs="Times New Roman"/>
          <w:sz w:val="24"/>
          <w:szCs w:val="24"/>
        </w:rPr>
        <w:t xml:space="preserve">  B” to his affidavit in support of the answer to the petition, which is a letter from Public Service accepting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Respondent’s early retirement, it would mean that for him to be forty - five years,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would have been born on 24</w:t>
      </w:r>
      <w:r w:rsidRPr="00F16B58">
        <w:rPr>
          <w:rStyle w:val="BodyText1"/>
          <w:rFonts w:ascii="Times New Roman" w:hAnsi="Times New Roman" w:cs="Times New Roman"/>
          <w:sz w:val="24"/>
          <w:szCs w:val="24"/>
          <w:vertAlign w:val="superscript"/>
        </w:rPr>
        <w:t>th</w:t>
      </w:r>
      <w:r w:rsidRPr="00F16B58">
        <w:rPr>
          <w:rStyle w:val="BodyText1"/>
          <w:rFonts w:ascii="Times New Roman" w:hAnsi="Times New Roman" w:cs="Times New Roman"/>
          <w:sz w:val="24"/>
          <w:szCs w:val="24"/>
        </w:rPr>
        <w:t xml:space="preserve"> July, 1970. Counsel argued that this contradicted the evidence of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under cross - examination which, by calculation, would mean that he was two months short of the period required for early retirement</w:t>
      </w:r>
      <w:r w:rsidR="006666F2" w:rsidRPr="00F16B58">
        <w:rPr>
          <w:rStyle w:val="BodyText1"/>
          <w:rFonts w:ascii="Times New Roman" w:hAnsi="Times New Roman" w:cs="Times New Roman"/>
          <w:sz w:val="24"/>
          <w:szCs w:val="24"/>
        </w:rPr>
        <w:t xml:space="preserve"> </w:t>
      </w:r>
      <w:r w:rsidRPr="00F16B58">
        <w:rPr>
          <w:rStyle w:val="Bodytext4NotBold0"/>
          <w:rFonts w:ascii="Times New Roman" w:hAnsi="Times New Roman" w:cs="Times New Roman"/>
          <w:b w:val="0"/>
          <w:bCs w:val="0"/>
          <w:i w:val="0"/>
          <w:iCs w:val="0"/>
          <w:sz w:val="24"/>
          <w:szCs w:val="24"/>
        </w:rPr>
        <w:t xml:space="preserve">under the </w:t>
      </w:r>
      <w:r w:rsidRPr="00F16B58">
        <w:rPr>
          <w:rStyle w:val="Bodytext42"/>
          <w:rFonts w:ascii="Times New Roman" w:hAnsi="Times New Roman" w:cs="Times New Roman"/>
          <w:sz w:val="24"/>
          <w:szCs w:val="24"/>
        </w:rPr>
        <w:t>Uganda Government Public Service Standing Orders</w:t>
      </w:r>
      <w:r w:rsidRPr="00F16B58">
        <w:rPr>
          <w:rStyle w:val="Bodytext4NotBold0"/>
          <w:rFonts w:ascii="Times New Roman" w:hAnsi="Times New Roman" w:cs="Times New Roman"/>
          <w:b w:val="0"/>
          <w:bCs w:val="0"/>
          <w:i w:val="0"/>
          <w:iCs w:val="0"/>
          <w:sz w:val="24"/>
          <w:szCs w:val="24"/>
        </w:rPr>
        <w:t xml:space="preserve">, </w:t>
      </w:r>
      <w:r w:rsidRPr="00F16B58">
        <w:rPr>
          <w:rStyle w:val="Bodytext42"/>
          <w:rFonts w:ascii="Times New Roman" w:hAnsi="Times New Roman" w:cs="Times New Roman"/>
          <w:sz w:val="24"/>
          <w:szCs w:val="24"/>
        </w:rPr>
        <w:t>2010</w:t>
      </w:r>
      <w:r w:rsidRPr="00F16B58">
        <w:rPr>
          <w:rStyle w:val="Bodytext4NotBold0"/>
          <w:rFonts w:ascii="Times New Roman" w:hAnsi="Times New Roman" w:cs="Times New Roman"/>
          <w:b w:val="0"/>
          <w:bCs w:val="0"/>
          <w:i w:val="0"/>
          <w:iCs w:val="0"/>
          <w:sz w:val="24"/>
          <w:szCs w:val="24"/>
        </w:rPr>
        <w:t xml:space="preserve">, </w:t>
      </w:r>
      <w:r w:rsidRPr="00F16B58">
        <w:rPr>
          <w:rStyle w:val="Bodytext42"/>
          <w:rFonts w:ascii="Times New Roman" w:hAnsi="Times New Roman" w:cs="Times New Roman"/>
          <w:sz w:val="24"/>
          <w:szCs w:val="24"/>
        </w:rPr>
        <w:t>Section L-a (3)(a).</w:t>
      </w:r>
    </w:p>
    <w:p w:rsidR="00FE0D63" w:rsidRPr="00F16B58" w:rsidRDefault="003C0339" w:rsidP="00F16B58">
      <w:pPr>
        <w:pStyle w:val="BodyText4"/>
        <w:shd w:val="clear" w:color="auto" w:fill="auto"/>
        <w:spacing w:before="0" w:line="360" w:lineRule="auto"/>
        <w:ind w:left="720" w:right="2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Mr. </w:t>
      </w:r>
      <w:proofErr w:type="spellStart"/>
      <w:r w:rsidRPr="00F16B58">
        <w:rPr>
          <w:rStyle w:val="BodyText1"/>
          <w:rFonts w:ascii="Times New Roman" w:hAnsi="Times New Roman" w:cs="Times New Roman"/>
          <w:sz w:val="24"/>
          <w:szCs w:val="24"/>
        </w:rPr>
        <w:t>Komakech</w:t>
      </w:r>
      <w:proofErr w:type="spellEnd"/>
      <w:r w:rsidRPr="00F16B58">
        <w:rPr>
          <w:rStyle w:val="BodyText1"/>
          <w:rFonts w:ascii="Times New Roman" w:hAnsi="Times New Roman" w:cs="Times New Roman"/>
          <w:sz w:val="24"/>
          <w:szCs w:val="24"/>
        </w:rPr>
        <w:t xml:space="preserve"> pointed out that under the retirement procedure; </w:t>
      </w:r>
      <w:proofErr w:type="gramStart"/>
      <w:r w:rsidRPr="00F16B58">
        <w:rPr>
          <w:rStyle w:val="BodyText1"/>
          <w:rFonts w:ascii="Times New Roman" w:hAnsi="Times New Roman" w:cs="Times New Roman"/>
          <w:sz w:val="24"/>
          <w:szCs w:val="24"/>
        </w:rPr>
        <w:t>the  law</w:t>
      </w:r>
      <w:proofErr w:type="gramEnd"/>
      <w:r w:rsidRPr="00F16B58">
        <w:rPr>
          <w:rStyle w:val="BodyText1"/>
          <w:rFonts w:ascii="Times New Roman" w:hAnsi="Times New Roman" w:cs="Times New Roman"/>
          <w:sz w:val="24"/>
          <w:szCs w:val="24"/>
        </w:rPr>
        <w:t xml:space="preserve"> requires that a person must submit his request within six months to the date of retirement. That in this case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w:t>
      </w:r>
      <w:r w:rsidRPr="00F16B58">
        <w:rPr>
          <w:rStyle w:val="BodyText1"/>
          <w:rFonts w:ascii="Times New Roman" w:hAnsi="Times New Roman" w:cs="Times New Roman"/>
          <w:sz w:val="24"/>
          <w:szCs w:val="24"/>
        </w:rPr>
        <w:lastRenderedPageBreak/>
        <w:t>Respondent submitted his application on 4</w:t>
      </w:r>
      <w:r w:rsidRPr="00F16B58">
        <w:rPr>
          <w:rStyle w:val="BodyText1"/>
          <w:rFonts w:ascii="Times New Roman" w:hAnsi="Times New Roman" w:cs="Times New Roman"/>
          <w:sz w:val="24"/>
          <w:szCs w:val="24"/>
          <w:vertAlign w:val="superscript"/>
        </w:rPr>
        <w:t>th</w:t>
      </w:r>
      <w:r w:rsidRPr="00F16B58">
        <w:rPr>
          <w:rStyle w:val="BodyText1"/>
          <w:rFonts w:ascii="Times New Roman" w:hAnsi="Times New Roman" w:cs="Times New Roman"/>
          <w:sz w:val="24"/>
          <w:szCs w:val="24"/>
        </w:rPr>
        <w:t xml:space="preserve"> May, 2015, and just two days after on 7</w:t>
      </w:r>
      <w:r w:rsidRPr="00F16B58">
        <w:rPr>
          <w:rStyle w:val="BodyText1"/>
          <w:rFonts w:ascii="Times New Roman" w:hAnsi="Times New Roman" w:cs="Times New Roman"/>
          <w:sz w:val="24"/>
          <w:szCs w:val="24"/>
          <w:vertAlign w:val="superscript"/>
        </w:rPr>
        <w:t>th</w:t>
      </w:r>
      <w:r w:rsidRPr="00F16B58">
        <w:rPr>
          <w:rStyle w:val="BodyText1"/>
          <w:rFonts w:ascii="Times New Roman" w:hAnsi="Times New Roman" w:cs="Times New Roman"/>
          <w:sz w:val="24"/>
          <w:szCs w:val="24"/>
        </w:rPr>
        <w:t xml:space="preserve"> May, 2015, there was an acceptance, which is contrary to the law. Counsel concluded that the retirement of the </w:t>
      </w:r>
      <w:proofErr w:type="gramStart"/>
      <w:r w:rsidRPr="00F16B58">
        <w:rPr>
          <w:rStyle w:val="BodyText1"/>
          <w:rFonts w:ascii="Times New Roman" w:hAnsi="Times New Roman" w:cs="Times New Roman"/>
          <w:sz w:val="24"/>
          <w:szCs w:val="24"/>
        </w:rPr>
        <w:t>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w:t>
      </w:r>
      <w:proofErr w:type="gramEnd"/>
      <w:r w:rsidRPr="00F16B58">
        <w:rPr>
          <w:rStyle w:val="BodyText1"/>
          <w:rFonts w:ascii="Times New Roman" w:hAnsi="Times New Roman" w:cs="Times New Roman"/>
          <w:sz w:val="24"/>
          <w:szCs w:val="24"/>
        </w:rPr>
        <w:t xml:space="preserve"> was null and void and as such he was not validly nominated and his election as MP should be nullified.</w:t>
      </w:r>
    </w:p>
    <w:p w:rsidR="00FE0D63" w:rsidRPr="00F16B58" w:rsidRDefault="003C0339" w:rsidP="00F16B58">
      <w:pPr>
        <w:pStyle w:val="BodyText4"/>
        <w:shd w:val="clear" w:color="auto" w:fill="auto"/>
        <w:spacing w:before="0" w:line="360" w:lineRule="auto"/>
        <w:ind w:left="720" w:right="2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In reply, Mr. </w:t>
      </w:r>
      <w:proofErr w:type="spellStart"/>
      <w:r w:rsidRPr="00F16B58">
        <w:rPr>
          <w:rStyle w:val="BodyText1"/>
          <w:rFonts w:ascii="Times New Roman" w:hAnsi="Times New Roman" w:cs="Times New Roman"/>
          <w:sz w:val="24"/>
          <w:szCs w:val="24"/>
        </w:rPr>
        <w:t>Kimuli</w:t>
      </w:r>
      <w:proofErr w:type="spellEnd"/>
      <w:r w:rsidRPr="00F16B58">
        <w:rPr>
          <w:rStyle w:val="BodyText1"/>
          <w:rFonts w:ascii="Times New Roman" w:hAnsi="Times New Roman" w:cs="Times New Roman"/>
          <w:sz w:val="24"/>
          <w:szCs w:val="24"/>
        </w:rPr>
        <w:t xml:space="preserve"> Moses and Mr. Isaac </w:t>
      </w:r>
      <w:proofErr w:type="spellStart"/>
      <w:r w:rsidRPr="00F16B58">
        <w:rPr>
          <w:rStyle w:val="BodyText1"/>
          <w:rFonts w:ascii="Times New Roman" w:hAnsi="Times New Roman" w:cs="Times New Roman"/>
          <w:sz w:val="24"/>
          <w:szCs w:val="24"/>
        </w:rPr>
        <w:t>Nabende</w:t>
      </w:r>
      <w:proofErr w:type="spellEnd"/>
      <w:r w:rsidRPr="00F16B58">
        <w:rPr>
          <w:rStyle w:val="BodyText1"/>
          <w:rFonts w:ascii="Times New Roman" w:hAnsi="Times New Roman" w:cs="Times New Roman"/>
          <w:sz w:val="24"/>
          <w:szCs w:val="24"/>
        </w:rPr>
        <w:t xml:space="preserve"> joint Counsel for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submitted that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was lawfully nominated by the 2</w:t>
      </w:r>
      <w:r w:rsidRPr="00F16B58">
        <w:rPr>
          <w:rStyle w:val="BodyText1"/>
          <w:rFonts w:ascii="Times New Roman" w:hAnsi="Times New Roman" w:cs="Times New Roman"/>
          <w:sz w:val="24"/>
          <w:szCs w:val="24"/>
          <w:vertAlign w:val="superscript"/>
        </w:rPr>
        <w:t>nd</w:t>
      </w:r>
      <w:r w:rsidRPr="00F16B58">
        <w:rPr>
          <w:rStyle w:val="BodyText1"/>
          <w:rFonts w:ascii="Times New Roman" w:hAnsi="Times New Roman" w:cs="Times New Roman"/>
          <w:sz w:val="24"/>
          <w:szCs w:val="24"/>
        </w:rPr>
        <w:t xml:space="preserve"> Respondent. Counsel referred to “</w:t>
      </w:r>
      <w:proofErr w:type="spellStart"/>
      <w:r w:rsidRPr="00F16B58">
        <w:rPr>
          <w:rStyle w:val="BodyText1"/>
          <w:rFonts w:ascii="Times New Roman" w:hAnsi="Times New Roman" w:cs="Times New Roman"/>
          <w:sz w:val="24"/>
          <w:szCs w:val="24"/>
        </w:rPr>
        <w:t>Annexture</w:t>
      </w:r>
      <w:proofErr w:type="spellEnd"/>
      <w:r w:rsidRPr="00F16B58">
        <w:rPr>
          <w:rStyle w:val="BodyText1"/>
          <w:rFonts w:ascii="Times New Roman" w:hAnsi="Times New Roman" w:cs="Times New Roman"/>
          <w:sz w:val="24"/>
          <w:szCs w:val="24"/>
        </w:rPr>
        <w:t xml:space="preserve"> B” (which was by error marked as “C”) to the affidavit of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in support of answer to the petition as proof that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had effectively retired from the Public Service by the time he was nominated for elections as MP. “</w:t>
      </w:r>
      <w:proofErr w:type="spellStart"/>
      <w:r w:rsidRPr="00F16B58">
        <w:rPr>
          <w:rStyle w:val="BodyText1"/>
          <w:rFonts w:ascii="Times New Roman" w:hAnsi="Times New Roman" w:cs="Times New Roman"/>
          <w:sz w:val="24"/>
          <w:szCs w:val="24"/>
        </w:rPr>
        <w:t>Annexture</w:t>
      </w:r>
      <w:proofErr w:type="spellEnd"/>
      <w:r w:rsidRPr="00F16B58">
        <w:rPr>
          <w:rStyle w:val="BodyText1"/>
          <w:rFonts w:ascii="Times New Roman" w:hAnsi="Times New Roman" w:cs="Times New Roman"/>
          <w:sz w:val="24"/>
          <w:szCs w:val="24"/>
        </w:rPr>
        <w:t xml:space="preserve"> B” is the letter earlier referred to which was addressed to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signed by the Permanent Secretary, Ministry of Public Service. It shows that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Respondent’s request to retire from the Public</w:t>
      </w:r>
      <w:r w:rsidR="002D427E" w:rsidRPr="00F16B58">
        <w:rPr>
          <w:rStyle w:val="BodyText1"/>
          <w:rFonts w:ascii="Times New Roman" w:hAnsi="Times New Roman" w:cs="Times New Roman"/>
          <w:sz w:val="24"/>
          <w:szCs w:val="24"/>
        </w:rPr>
        <w:t xml:space="preserve"> </w:t>
      </w:r>
      <w:r w:rsidRPr="00F16B58">
        <w:rPr>
          <w:rStyle w:val="BodyText1"/>
          <w:rFonts w:ascii="Times New Roman" w:hAnsi="Times New Roman" w:cs="Times New Roman"/>
          <w:sz w:val="24"/>
          <w:szCs w:val="24"/>
        </w:rPr>
        <w:t>Service was accepted with effect from 10</w:t>
      </w:r>
      <w:r w:rsidRPr="00F16B58">
        <w:rPr>
          <w:rStyle w:val="BodyText1"/>
          <w:rFonts w:ascii="Times New Roman" w:hAnsi="Times New Roman" w:cs="Times New Roman"/>
          <w:sz w:val="24"/>
          <w:szCs w:val="24"/>
          <w:vertAlign w:val="superscript"/>
        </w:rPr>
        <w:t>th</w:t>
      </w:r>
      <w:r w:rsidRPr="00F16B58">
        <w:rPr>
          <w:rStyle w:val="BodyText1"/>
          <w:rFonts w:ascii="Times New Roman" w:hAnsi="Times New Roman" w:cs="Times New Roman"/>
          <w:sz w:val="24"/>
          <w:szCs w:val="24"/>
        </w:rPr>
        <w:t xml:space="preserve"> May. 2015. Premised on this letter, Counsel for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argued that the retirement of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was lawfully done and the </w:t>
      </w:r>
      <w:proofErr w:type="gramStart"/>
      <w:r w:rsidRPr="00F16B58">
        <w:rPr>
          <w:rStyle w:val="BodyText1"/>
          <w:rFonts w:ascii="Times New Roman" w:hAnsi="Times New Roman" w:cs="Times New Roman"/>
          <w:sz w:val="24"/>
          <w:szCs w:val="24"/>
        </w:rPr>
        <w:t>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w:t>
      </w:r>
      <w:r w:rsidRPr="00F16B58">
        <w:rPr>
          <w:rStyle w:val="Bodytext10pt"/>
          <w:rFonts w:ascii="Times New Roman" w:hAnsi="Times New Roman" w:cs="Times New Roman"/>
          <w:sz w:val="24"/>
          <w:szCs w:val="24"/>
        </w:rPr>
        <w:t xml:space="preserve"> </w:t>
      </w:r>
      <w:r w:rsidRPr="00F16B58">
        <w:rPr>
          <w:rStyle w:val="BodyText1"/>
          <w:rFonts w:ascii="Times New Roman" w:hAnsi="Times New Roman" w:cs="Times New Roman"/>
          <w:sz w:val="24"/>
          <w:szCs w:val="24"/>
        </w:rPr>
        <w:t>Respondent</w:t>
      </w:r>
      <w:proofErr w:type="gramEnd"/>
      <w:r w:rsidRPr="00F16B58">
        <w:rPr>
          <w:rStyle w:val="BodyText1"/>
          <w:rFonts w:ascii="Times New Roman" w:hAnsi="Times New Roman" w:cs="Times New Roman"/>
          <w:sz w:val="24"/>
          <w:szCs w:val="24"/>
        </w:rPr>
        <w:t xml:space="preserve"> was duly nominated for elections as MP.</w:t>
      </w:r>
    </w:p>
    <w:p w:rsidR="00FE0D63" w:rsidRPr="00F16B58" w:rsidRDefault="003C0339" w:rsidP="00F16B58">
      <w:pPr>
        <w:pStyle w:val="BodyText4"/>
        <w:shd w:val="clear" w:color="auto" w:fill="auto"/>
        <w:spacing w:before="0" w:line="360" w:lineRule="auto"/>
        <w:ind w:left="700" w:right="2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Further referring to the testimony of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under cross - examination, Mr. </w:t>
      </w:r>
      <w:proofErr w:type="spellStart"/>
      <w:r w:rsidRPr="00F16B58">
        <w:rPr>
          <w:rStyle w:val="BodyText1"/>
          <w:rFonts w:ascii="Times New Roman" w:hAnsi="Times New Roman" w:cs="Times New Roman"/>
          <w:sz w:val="24"/>
          <w:szCs w:val="24"/>
        </w:rPr>
        <w:t>Kimuli</w:t>
      </w:r>
      <w:proofErr w:type="spellEnd"/>
      <w:r w:rsidRPr="00F16B58">
        <w:rPr>
          <w:rStyle w:val="BodyText1"/>
          <w:rFonts w:ascii="Times New Roman" w:hAnsi="Times New Roman" w:cs="Times New Roman"/>
          <w:sz w:val="24"/>
          <w:szCs w:val="24"/>
        </w:rPr>
        <w:t xml:space="preserve"> pointed out that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commenced work in Public Service in 1997 and retired on 20</w:t>
      </w:r>
      <w:r w:rsidRPr="00F16B58">
        <w:rPr>
          <w:rStyle w:val="BodyText1"/>
          <w:rFonts w:ascii="Times New Roman" w:hAnsi="Times New Roman" w:cs="Times New Roman"/>
          <w:sz w:val="24"/>
          <w:szCs w:val="24"/>
          <w:vertAlign w:val="superscript"/>
        </w:rPr>
        <w:t>th</w:t>
      </w:r>
      <w:r w:rsidRPr="00F16B58">
        <w:rPr>
          <w:rStyle w:val="BodyText1"/>
          <w:rFonts w:ascii="Times New Roman" w:hAnsi="Times New Roman" w:cs="Times New Roman"/>
          <w:sz w:val="24"/>
          <w:szCs w:val="24"/>
        </w:rPr>
        <w:t xml:space="preserve"> May, 2015, which is a continuous service of more than ten years required for one to qualify for early retirement. </w:t>
      </w:r>
      <w:r w:rsidRPr="00F16B58">
        <w:rPr>
          <w:rFonts w:ascii="Times New Roman" w:hAnsi="Times New Roman" w:cs="Times New Roman"/>
          <w:sz w:val="24"/>
          <w:szCs w:val="24"/>
        </w:rPr>
        <w:t xml:space="preserve">Also, </w:t>
      </w:r>
      <w:r w:rsidRPr="00F16B58">
        <w:rPr>
          <w:rStyle w:val="BodyText1"/>
          <w:rFonts w:ascii="Times New Roman" w:hAnsi="Times New Roman" w:cs="Times New Roman"/>
          <w:sz w:val="24"/>
          <w:szCs w:val="24"/>
        </w:rPr>
        <w:t>that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clearly testified that he was born on 14</w:t>
      </w:r>
      <w:r w:rsidRPr="00F16B58">
        <w:rPr>
          <w:rStyle w:val="BodyText1"/>
          <w:rFonts w:ascii="Times New Roman" w:hAnsi="Times New Roman" w:cs="Times New Roman"/>
          <w:sz w:val="24"/>
          <w:szCs w:val="24"/>
          <w:vertAlign w:val="superscript"/>
        </w:rPr>
        <w:t>th</w:t>
      </w:r>
      <w:r w:rsidRPr="00F16B58">
        <w:rPr>
          <w:rStyle w:val="BodyText1"/>
          <w:rFonts w:ascii="Times New Roman" w:hAnsi="Times New Roman" w:cs="Times New Roman"/>
          <w:sz w:val="24"/>
          <w:szCs w:val="24"/>
        </w:rPr>
        <w:t xml:space="preserve"> July, 1969, and retired on 20</w:t>
      </w:r>
      <w:r w:rsidRPr="00F16B58">
        <w:rPr>
          <w:rStyle w:val="BodyText1"/>
          <w:rFonts w:ascii="Times New Roman" w:hAnsi="Times New Roman" w:cs="Times New Roman"/>
          <w:sz w:val="24"/>
          <w:szCs w:val="24"/>
          <w:vertAlign w:val="superscript"/>
        </w:rPr>
        <w:t>th</w:t>
      </w:r>
      <w:r w:rsidRPr="00F16B58">
        <w:rPr>
          <w:rStyle w:val="BodyText1"/>
          <w:rFonts w:ascii="Times New Roman" w:hAnsi="Times New Roman" w:cs="Times New Roman"/>
          <w:sz w:val="24"/>
          <w:szCs w:val="24"/>
        </w:rPr>
        <w:t xml:space="preserve"> May, 2015, which also satisfies the legal requirement of forty- five years for one to qualify for early retirement from the Public Service.</w:t>
      </w:r>
    </w:p>
    <w:p w:rsidR="00FE0D63" w:rsidRPr="00F16B58" w:rsidRDefault="006666F2" w:rsidP="00F16B58">
      <w:pPr>
        <w:pStyle w:val="BodyText4"/>
        <w:shd w:val="clear" w:color="auto" w:fill="auto"/>
        <w:spacing w:before="0" w:line="360" w:lineRule="auto"/>
        <w:ind w:left="700" w:right="20" w:hanging="68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     </w:t>
      </w:r>
      <w:r w:rsidR="003C0339" w:rsidRPr="00F16B58">
        <w:rPr>
          <w:rStyle w:val="BodyText1"/>
          <w:rFonts w:ascii="Times New Roman" w:hAnsi="Times New Roman" w:cs="Times New Roman"/>
          <w:sz w:val="24"/>
          <w:szCs w:val="24"/>
        </w:rPr>
        <w:t>Regarding the salary received by the 1</w:t>
      </w:r>
      <w:r w:rsidR="003C0339" w:rsidRPr="00F16B58">
        <w:rPr>
          <w:rStyle w:val="BodyText1"/>
          <w:rFonts w:ascii="Times New Roman" w:hAnsi="Times New Roman" w:cs="Times New Roman"/>
          <w:sz w:val="24"/>
          <w:szCs w:val="24"/>
          <w:vertAlign w:val="superscript"/>
        </w:rPr>
        <w:t>st</w:t>
      </w:r>
      <w:r w:rsidR="003C0339" w:rsidRPr="00F16B58">
        <w:rPr>
          <w:rStyle w:val="BodyText1"/>
          <w:rFonts w:ascii="Times New Roman" w:hAnsi="Times New Roman" w:cs="Times New Roman"/>
          <w:sz w:val="24"/>
          <w:szCs w:val="24"/>
        </w:rPr>
        <w:t xml:space="preserve"> Respondent on 19</w:t>
      </w:r>
      <w:r w:rsidR="003C0339" w:rsidRPr="00F16B58">
        <w:rPr>
          <w:rStyle w:val="BodyText1"/>
          <w:rFonts w:ascii="Times New Roman" w:hAnsi="Times New Roman" w:cs="Times New Roman"/>
          <w:sz w:val="24"/>
          <w:szCs w:val="24"/>
          <w:vertAlign w:val="superscript"/>
        </w:rPr>
        <w:t>th</w:t>
      </w:r>
      <w:r w:rsidR="003C0339" w:rsidRPr="00F16B58">
        <w:rPr>
          <w:rStyle w:val="BodyText1"/>
          <w:rFonts w:ascii="Times New Roman" w:hAnsi="Times New Roman" w:cs="Times New Roman"/>
          <w:sz w:val="24"/>
          <w:szCs w:val="24"/>
        </w:rPr>
        <w:t xml:space="preserve"> June, 2015, after he had retired, Mr. </w:t>
      </w:r>
      <w:proofErr w:type="spellStart"/>
      <w:r w:rsidR="003C0339" w:rsidRPr="00F16B58">
        <w:rPr>
          <w:rStyle w:val="BodyText1"/>
          <w:rFonts w:ascii="Times New Roman" w:hAnsi="Times New Roman" w:cs="Times New Roman"/>
          <w:sz w:val="24"/>
          <w:szCs w:val="24"/>
        </w:rPr>
        <w:t>Kimuli</w:t>
      </w:r>
      <w:proofErr w:type="spellEnd"/>
      <w:r w:rsidR="003C0339" w:rsidRPr="00F16B58">
        <w:rPr>
          <w:rStyle w:val="BodyText1"/>
          <w:rFonts w:ascii="Times New Roman" w:hAnsi="Times New Roman" w:cs="Times New Roman"/>
          <w:sz w:val="24"/>
          <w:szCs w:val="24"/>
        </w:rPr>
        <w:t xml:space="preserve"> argued that this was the last salary and that there was no evidence of any other salary received after that date. Further, that under paragraph 3 of letter “</w:t>
      </w:r>
      <w:proofErr w:type="spellStart"/>
      <w:r w:rsidR="003C0339" w:rsidRPr="00F16B58">
        <w:rPr>
          <w:rStyle w:val="BodyText1"/>
          <w:rFonts w:ascii="Times New Roman" w:hAnsi="Times New Roman" w:cs="Times New Roman"/>
          <w:sz w:val="24"/>
          <w:szCs w:val="24"/>
        </w:rPr>
        <w:t>Annexture</w:t>
      </w:r>
      <w:proofErr w:type="spellEnd"/>
      <w:r w:rsidR="003C0339" w:rsidRPr="00F16B58">
        <w:rPr>
          <w:rStyle w:val="BodyText1"/>
          <w:rFonts w:ascii="Times New Roman" w:hAnsi="Times New Roman" w:cs="Times New Roman"/>
          <w:sz w:val="24"/>
          <w:szCs w:val="24"/>
        </w:rPr>
        <w:t xml:space="preserve"> B” (supra) it was stated that Permanent Secretary office of the Prime Minister should initiate the process of terminal benefits </w:t>
      </w:r>
      <w:r w:rsidR="003C0339" w:rsidRPr="00F16B58">
        <w:rPr>
          <w:rFonts w:ascii="Times New Roman" w:hAnsi="Times New Roman" w:cs="Times New Roman"/>
          <w:sz w:val="24"/>
          <w:szCs w:val="24"/>
        </w:rPr>
        <w:t xml:space="preserve">of </w:t>
      </w:r>
      <w:r w:rsidR="003C0339" w:rsidRPr="00F16B58">
        <w:rPr>
          <w:rStyle w:val="BodyText1"/>
          <w:rFonts w:ascii="Times New Roman" w:hAnsi="Times New Roman" w:cs="Times New Roman"/>
          <w:sz w:val="24"/>
          <w:szCs w:val="24"/>
        </w:rPr>
        <w:t>the 1</w:t>
      </w:r>
      <w:r w:rsidR="003C0339" w:rsidRPr="00F16B58">
        <w:rPr>
          <w:rStyle w:val="BodyText1"/>
          <w:rFonts w:ascii="Times New Roman" w:hAnsi="Times New Roman" w:cs="Times New Roman"/>
          <w:sz w:val="24"/>
          <w:szCs w:val="24"/>
          <w:vertAlign w:val="superscript"/>
        </w:rPr>
        <w:t>st</w:t>
      </w:r>
      <w:r w:rsidR="003C0339" w:rsidRPr="00F16B58">
        <w:rPr>
          <w:rStyle w:val="BodyText1"/>
          <w:rFonts w:ascii="Times New Roman" w:hAnsi="Times New Roman" w:cs="Times New Roman"/>
          <w:sz w:val="24"/>
          <w:szCs w:val="24"/>
        </w:rPr>
        <w:t xml:space="preserve"> Respondent. Counsel argued that terminal benefits would come subsequently, and that this could explain why salary was paid later in June, 2015.</w:t>
      </w:r>
    </w:p>
    <w:p w:rsidR="00FE0D63" w:rsidRPr="00F16B58" w:rsidRDefault="003C0339" w:rsidP="00F16B58">
      <w:pPr>
        <w:pStyle w:val="BodyText4"/>
        <w:shd w:val="clear" w:color="auto" w:fill="auto"/>
        <w:spacing w:before="0" w:line="360" w:lineRule="auto"/>
        <w:ind w:right="2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On the issue of excise duty which appeared on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Respondent’s</w:t>
      </w:r>
    </w:p>
    <w:p w:rsidR="00FE0D63" w:rsidRPr="00F16B58" w:rsidRDefault="003C0339" w:rsidP="00F16B58">
      <w:pPr>
        <w:pStyle w:val="BodyText4"/>
        <w:shd w:val="clear" w:color="auto" w:fill="auto"/>
        <w:spacing w:before="0" w:line="360" w:lineRule="auto"/>
        <w:ind w:right="20" w:firstLine="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t>account</w:t>
      </w:r>
      <w:proofErr w:type="gramEnd"/>
      <w:r w:rsidRPr="00F16B58">
        <w:rPr>
          <w:rStyle w:val="BodyText1"/>
          <w:rFonts w:ascii="Times New Roman" w:hAnsi="Times New Roman" w:cs="Times New Roman"/>
          <w:sz w:val="24"/>
          <w:szCs w:val="24"/>
        </w:rPr>
        <w:t xml:space="preserve"> statement long after he had retired, Mr. </w:t>
      </w:r>
      <w:proofErr w:type="spellStart"/>
      <w:r w:rsidRPr="00F16B58">
        <w:rPr>
          <w:rStyle w:val="BodyText1"/>
          <w:rFonts w:ascii="Times New Roman" w:hAnsi="Times New Roman" w:cs="Times New Roman"/>
          <w:sz w:val="24"/>
          <w:szCs w:val="24"/>
        </w:rPr>
        <w:t>Kimuli</w:t>
      </w:r>
      <w:proofErr w:type="spellEnd"/>
      <w:r w:rsidRPr="00F16B58">
        <w:rPr>
          <w:rStyle w:val="BodyText1"/>
          <w:rFonts w:ascii="Times New Roman" w:hAnsi="Times New Roman" w:cs="Times New Roman"/>
          <w:sz w:val="24"/>
          <w:szCs w:val="24"/>
        </w:rPr>
        <w:t xml:space="preserve"> argued that</w:t>
      </w:r>
    </w:p>
    <w:p w:rsidR="00FE0D63" w:rsidRPr="00F16B58" w:rsidRDefault="003C0339" w:rsidP="00F16B58">
      <w:pPr>
        <w:pStyle w:val="BodyText4"/>
        <w:shd w:val="clear" w:color="auto" w:fill="auto"/>
        <w:spacing w:before="0" w:line="360" w:lineRule="auto"/>
        <w:ind w:right="20" w:firstLine="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t>it</w:t>
      </w:r>
      <w:proofErr w:type="gramEnd"/>
      <w:r w:rsidRPr="00F16B58">
        <w:rPr>
          <w:rStyle w:val="BodyText1"/>
          <w:rFonts w:ascii="Times New Roman" w:hAnsi="Times New Roman" w:cs="Times New Roman"/>
          <w:sz w:val="24"/>
          <w:szCs w:val="24"/>
        </w:rPr>
        <w:t xml:space="preserve"> reflected the Uganda Revenue Authority tax on transactions made</w:t>
      </w:r>
    </w:p>
    <w:p w:rsidR="00FE0D63" w:rsidRPr="00F16B58" w:rsidRDefault="003C0339" w:rsidP="00F16B58">
      <w:pPr>
        <w:pStyle w:val="BodyText4"/>
        <w:shd w:val="clear" w:color="auto" w:fill="auto"/>
        <w:spacing w:before="0" w:line="360" w:lineRule="auto"/>
        <w:ind w:right="20" w:firstLine="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t>by</w:t>
      </w:r>
      <w:proofErr w:type="gramEnd"/>
      <w:r w:rsidRPr="00F16B58">
        <w:rPr>
          <w:rStyle w:val="BodyText1"/>
          <w:rFonts w:ascii="Times New Roman" w:hAnsi="Times New Roman" w:cs="Times New Roman"/>
          <w:sz w:val="24"/>
          <w:szCs w:val="24"/>
        </w:rPr>
        <w:t xml:space="preserve">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which had nothing to do with getting a salary</w:t>
      </w:r>
    </w:p>
    <w:p w:rsidR="00FE0D63" w:rsidRPr="00F16B58" w:rsidRDefault="003C0339" w:rsidP="00F16B58">
      <w:pPr>
        <w:pStyle w:val="BodyText4"/>
        <w:shd w:val="clear" w:color="auto" w:fill="auto"/>
        <w:spacing w:before="0" w:line="360" w:lineRule="auto"/>
        <w:ind w:right="20" w:firstLine="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t>after</w:t>
      </w:r>
      <w:proofErr w:type="gramEnd"/>
      <w:r w:rsidRPr="00F16B58">
        <w:rPr>
          <w:rStyle w:val="BodyText1"/>
          <w:rFonts w:ascii="Times New Roman" w:hAnsi="Times New Roman" w:cs="Times New Roman"/>
          <w:sz w:val="24"/>
          <w:szCs w:val="24"/>
        </w:rPr>
        <w:t xml:space="preserve"> he had retired. Mr. </w:t>
      </w:r>
      <w:proofErr w:type="spellStart"/>
      <w:r w:rsidRPr="00F16B58">
        <w:rPr>
          <w:rStyle w:val="BodyText1"/>
          <w:rFonts w:ascii="Times New Roman" w:hAnsi="Times New Roman" w:cs="Times New Roman"/>
          <w:sz w:val="24"/>
          <w:szCs w:val="24"/>
        </w:rPr>
        <w:t>Kimuli</w:t>
      </w:r>
      <w:proofErr w:type="spellEnd"/>
      <w:r w:rsidRPr="00F16B58">
        <w:rPr>
          <w:rStyle w:val="BodyText1"/>
          <w:rFonts w:ascii="Times New Roman" w:hAnsi="Times New Roman" w:cs="Times New Roman"/>
          <w:sz w:val="24"/>
          <w:szCs w:val="24"/>
        </w:rPr>
        <w:t xml:space="preserve"> further took issue with “</w:t>
      </w:r>
      <w:proofErr w:type="spellStart"/>
      <w:r w:rsidRPr="00F16B58">
        <w:rPr>
          <w:rStyle w:val="BodyText1"/>
          <w:rFonts w:ascii="Times New Roman" w:hAnsi="Times New Roman" w:cs="Times New Roman"/>
          <w:sz w:val="24"/>
          <w:szCs w:val="24"/>
        </w:rPr>
        <w:t>Annexture</w:t>
      </w:r>
      <w:proofErr w:type="spellEnd"/>
    </w:p>
    <w:p w:rsidR="00FE0D63" w:rsidRPr="00F16B58" w:rsidRDefault="003C0339" w:rsidP="00F16B58">
      <w:pPr>
        <w:pStyle w:val="BodyText4"/>
        <w:shd w:val="clear" w:color="auto" w:fill="auto"/>
        <w:spacing w:before="0" w:line="360" w:lineRule="auto"/>
        <w:ind w:right="20" w:firstLine="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lastRenderedPageBreak/>
        <w:t>A” (supra).</w:t>
      </w:r>
      <w:proofErr w:type="gramEnd"/>
      <w:r w:rsidRPr="00F16B58">
        <w:rPr>
          <w:rStyle w:val="BodyText1"/>
          <w:rFonts w:ascii="Times New Roman" w:hAnsi="Times New Roman" w:cs="Times New Roman"/>
          <w:sz w:val="24"/>
          <w:szCs w:val="24"/>
        </w:rPr>
        <w:t xml:space="preserve"> He argued that although the Petitioner’s Counsel placed</w:t>
      </w:r>
    </w:p>
    <w:p w:rsidR="00FE0D63" w:rsidRPr="00F16B58" w:rsidRDefault="003C0339" w:rsidP="00F16B58">
      <w:pPr>
        <w:pStyle w:val="BodyText4"/>
        <w:shd w:val="clear" w:color="auto" w:fill="auto"/>
        <w:spacing w:before="0" w:line="360" w:lineRule="auto"/>
        <w:ind w:right="20" w:firstLine="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t>on</w:t>
      </w:r>
      <w:proofErr w:type="gramEnd"/>
      <w:r w:rsidRPr="00F16B58">
        <w:rPr>
          <w:rStyle w:val="BodyText1"/>
          <w:rFonts w:ascii="Times New Roman" w:hAnsi="Times New Roman" w:cs="Times New Roman"/>
          <w:sz w:val="24"/>
          <w:szCs w:val="24"/>
        </w:rPr>
        <w:t xml:space="preserve"> it much reliance show that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received salary</w:t>
      </w:r>
    </w:p>
    <w:p w:rsidR="00FE0D63" w:rsidRPr="00F16B58" w:rsidRDefault="003C0339" w:rsidP="00F16B58">
      <w:pPr>
        <w:pStyle w:val="BodyText4"/>
        <w:shd w:val="clear" w:color="auto" w:fill="auto"/>
        <w:spacing w:before="0" w:line="360" w:lineRule="auto"/>
        <w:ind w:right="20" w:firstLine="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t>and</w:t>
      </w:r>
      <w:proofErr w:type="gramEnd"/>
      <w:r w:rsidRPr="00F16B58">
        <w:rPr>
          <w:rStyle w:val="BodyText1"/>
          <w:rFonts w:ascii="Times New Roman" w:hAnsi="Times New Roman" w:cs="Times New Roman"/>
          <w:sz w:val="24"/>
          <w:szCs w:val="24"/>
        </w:rPr>
        <w:t xml:space="preserve"> financial facilitation to do official work after he had had retired,</w:t>
      </w:r>
    </w:p>
    <w:p w:rsidR="00FE0D63" w:rsidRPr="00F16B58" w:rsidRDefault="003C0339" w:rsidP="00F16B58">
      <w:pPr>
        <w:pStyle w:val="BodyText4"/>
        <w:shd w:val="clear" w:color="auto" w:fill="auto"/>
        <w:spacing w:before="0" w:line="360" w:lineRule="auto"/>
        <w:ind w:right="20" w:firstLine="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t>the</w:t>
      </w:r>
      <w:proofErr w:type="gramEnd"/>
      <w:r w:rsidRPr="00F16B58">
        <w:rPr>
          <w:rStyle w:val="BodyText1"/>
          <w:rFonts w:ascii="Times New Roman" w:hAnsi="Times New Roman" w:cs="Times New Roman"/>
          <w:sz w:val="24"/>
          <w:szCs w:val="24"/>
        </w:rPr>
        <w:t xml:space="preserve"> document is not a bank statement. That it is not named for</w:t>
      </w:r>
    </w:p>
    <w:p w:rsidR="00FE0D63" w:rsidRPr="00F16B58" w:rsidRDefault="003C0339" w:rsidP="00F16B58">
      <w:pPr>
        <w:pStyle w:val="BodyText4"/>
        <w:shd w:val="clear" w:color="auto" w:fill="auto"/>
        <w:spacing w:before="0" w:line="360" w:lineRule="auto"/>
        <w:ind w:right="20" w:firstLine="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t>what</w:t>
      </w:r>
      <w:proofErr w:type="gramEnd"/>
      <w:r w:rsidRPr="00F16B58">
        <w:rPr>
          <w:rStyle w:val="BodyText1"/>
          <w:rFonts w:ascii="Times New Roman" w:hAnsi="Times New Roman" w:cs="Times New Roman"/>
          <w:sz w:val="24"/>
          <w:szCs w:val="24"/>
        </w:rPr>
        <w:t xml:space="preserve"> it is, and that its source is not mentioned. That it is also not</w:t>
      </w:r>
    </w:p>
    <w:p w:rsidR="00FE0D63" w:rsidRPr="00F16B58" w:rsidRDefault="003C0339" w:rsidP="00F16B58">
      <w:pPr>
        <w:pStyle w:val="BodyText4"/>
        <w:shd w:val="clear" w:color="auto" w:fill="auto"/>
        <w:spacing w:before="0" w:line="360" w:lineRule="auto"/>
        <w:ind w:right="20" w:firstLine="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t>certified</w:t>
      </w:r>
      <w:proofErr w:type="gramEnd"/>
      <w:r w:rsidRPr="00F16B58">
        <w:rPr>
          <w:rStyle w:val="BodyText1"/>
          <w:rFonts w:ascii="Times New Roman" w:hAnsi="Times New Roman" w:cs="Times New Roman"/>
          <w:sz w:val="24"/>
          <w:szCs w:val="24"/>
        </w:rPr>
        <w:t xml:space="preserve"> and hence cannot be relied upon.</w:t>
      </w:r>
    </w:p>
    <w:p w:rsidR="00FE0D63" w:rsidRPr="00F16B58" w:rsidRDefault="003C0339" w:rsidP="00F16B58">
      <w:pPr>
        <w:pStyle w:val="BodyText4"/>
        <w:shd w:val="clear" w:color="auto" w:fill="auto"/>
        <w:spacing w:before="0" w:line="360" w:lineRule="auto"/>
        <w:ind w:right="2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Mr. </w:t>
      </w:r>
      <w:proofErr w:type="spellStart"/>
      <w:r w:rsidRPr="00F16B58">
        <w:rPr>
          <w:rStyle w:val="BodyText1"/>
          <w:rFonts w:ascii="Times New Roman" w:hAnsi="Times New Roman" w:cs="Times New Roman"/>
          <w:sz w:val="24"/>
          <w:szCs w:val="24"/>
        </w:rPr>
        <w:t>Kimuli</w:t>
      </w:r>
      <w:proofErr w:type="spellEnd"/>
      <w:r w:rsidRPr="00F16B58">
        <w:rPr>
          <w:rStyle w:val="BodyText1"/>
          <w:rFonts w:ascii="Times New Roman" w:hAnsi="Times New Roman" w:cs="Times New Roman"/>
          <w:sz w:val="24"/>
          <w:szCs w:val="24"/>
        </w:rPr>
        <w:t xml:space="preserve"> vehemently argued that “</w:t>
      </w:r>
      <w:proofErr w:type="spellStart"/>
      <w:r w:rsidRPr="00F16B58">
        <w:rPr>
          <w:rStyle w:val="BodyText1"/>
          <w:rFonts w:ascii="Times New Roman" w:hAnsi="Times New Roman" w:cs="Times New Roman"/>
          <w:sz w:val="24"/>
          <w:szCs w:val="24"/>
        </w:rPr>
        <w:t>Annexture</w:t>
      </w:r>
      <w:proofErr w:type="spellEnd"/>
      <w:r w:rsidRPr="00F16B58">
        <w:rPr>
          <w:rStyle w:val="BodyText1"/>
          <w:rFonts w:ascii="Times New Roman" w:hAnsi="Times New Roman" w:cs="Times New Roman"/>
          <w:sz w:val="24"/>
          <w:szCs w:val="24"/>
        </w:rPr>
        <w:t xml:space="preserve"> A” (supra) did not</w:t>
      </w:r>
    </w:p>
    <w:p w:rsidR="00FE0D63" w:rsidRPr="00F16B58" w:rsidRDefault="003C0339" w:rsidP="00F16B58">
      <w:pPr>
        <w:pStyle w:val="BodyText4"/>
        <w:shd w:val="clear" w:color="auto" w:fill="auto"/>
        <w:spacing w:before="0" w:line="360" w:lineRule="auto"/>
        <w:ind w:right="20" w:firstLine="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t>serve</w:t>
      </w:r>
      <w:proofErr w:type="gramEnd"/>
      <w:r w:rsidRPr="00F16B58">
        <w:rPr>
          <w:rStyle w:val="BodyText1"/>
          <w:rFonts w:ascii="Times New Roman" w:hAnsi="Times New Roman" w:cs="Times New Roman"/>
          <w:sz w:val="24"/>
          <w:szCs w:val="24"/>
        </w:rPr>
        <w:t xml:space="preserve"> the purpose for which Counsel for the Petitioner submitted</w:t>
      </w:r>
    </w:p>
    <w:p w:rsidR="00FE0D63" w:rsidRPr="00F16B58" w:rsidRDefault="003C0339" w:rsidP="00F16B58">
      <w:pPr>
        <w:pStyle w:val="BodyText4"/>
        <w:shd w:val="clear" w:color="auto" w:fill="auto"/>
        <w:spacing w:before="0" w:line="360" w:lineRule="auto"/>
        <w:ind w:right="20" w:firstLine="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t>on</w:t>
      </w:r>
      <w:proofErr w:type="gramEnd"/>
      <w:r w:rsidRPr="00F16B58">
        <w:rPr>
          <w:rStyle w:val="BodyText1"/>
          <w:rFonts w:ascii="Times New Roman" w:hAnsi="Times New Roman" w:cs="Times New Roman"/>
          <w:sz w:val="24"/>
          <w:szCs w:val="24"/>
        </w:rPr>
        <w:t>. That the document indicates the name of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w:t>
      </w:r>
      <w:r w:rsidR="00B7480C" w:rsidRPr="00F16B58">
        <w:rPr>
          <w:rStyle w:val="BodyText1"/>
          <w:rFonts w:ascii="Times New Roman" w:hAnsi="Times New Roman" w:cs="Times New Roman"/>
          <w:sz w:val="24"/>
          <w:szCs w:val="24"/>
        </w:rPr>
        <w:t>p</w:t>
      </w:r>
      <w:r w:rsidRPr="00F16B58">
        <w:rPr>
          <w:rStyle w:val="BodyText1"/>
          <w:rFonts w:ascii="Times New Roman" w:hAnsi="Times New Roman" w:cs="Times New Roman"/>
          <w:sz w:val="24"/>
          <w:szCs w:val="24"/>
        </w:rPr>
        <w:t>ondent as</w:t>
      </w:r>
    </w:p>
    <w:p w:rsidR="00FE0D63" w:rsidRPr="00F16B58" w:rsidRDefault="003C0339" w:rsidP="00F16B58">
      <w:pPr>
        <w:pStyle w:val="BodyText4"/>
        <w:shd w:val="clear" w:color="auto" w:fill="auto"/>
        <w:spacing w:before="0" w:line="360" w:lineRule="auto"/>
        <w:ind w:right="2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w:t>
      </w:r>
      <w:proofErr w:type="gramStart"/>
      <w:r w:rsidRPr="00F16B58">
        <w:rPr>
          <w:rStyle w:val="BodyText1"/>
          <w:rFonts w:ascii="Times New Roman" w:hAnsi="Times New Roman" w:cs="Times New Roman"/>
          <w:sz w:val="24"/>
          <w:szCs w:val="24"/>
        </w:rPr>
        <w:t>supplier</w:t>
      </w:r>
      <w:proofErr w:type="gramEnd"/>
      <w:r w:rsidRPr="00F16B58">
        <w:rPr>
          <w:rStyle w:val="BodyText1"/>
          <w:rFonts w:ascii="Times New Roman" w:hAnsi="Times New Roman" w:cs="Times New Roman"/>
          <w:sz w:val="24"/>
          <w:szCs w:val="24"/>
        </w:rPr>
        <w:t>”, and that an employee of Government cannot be its</w:t>
      </w:r>
    </w:p>
    <w:p w:rsidR="00FE0D63" w:rsidRPr="00F16B58" w:rsidRDefault="003C0339" w:rsidP="00F16B58">
      <w:pPr>
        <w:pStyle w:val="BodyText4"/>
        <w:shd w:val="clear" w:color="auto" w:fill="auto"/>
        <w:spacing w:before="0" w:line="360" w:lineRule="auto"/>
        <w:ind w:right="20" w:firstLine="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t>supplier</w:t>
      </w:r>
      <w:proofErr w:type="gramEnd"/>
      <w:r w:rsidRPr="00F16B58">
        <w:rPr>
          <w:rStyle w:val="BodyText1"/>
          <w:rFonts w:ascii="Times New Roman" w:hAnsi="Times New Roman" w:cs="Times New Roman"/>
          <w:sz w:val="24"/>
          <w:szCs w:val="24"/>
        </w:rPr>
        <w:t>. That it could only mean that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engaged</w:t>
      </w:r>
    </w:p>
    <w:p w:rsidR="00FE0D63" w:rsidRPr="00F16B58" w:rsidRDefault="003C0339" w:rsidP="00F16B58">
      <w:pPr>
        <w:pStyle w:val="BodyText4"/>
        <w:shd w:val="clear" w:color="auto" w:fill="auto"/>
        <w:spacing w:before="0" w:line="360" w:lineRule="auto"/>
        <w:ind w:right="20" w:firstLine="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t>in</w:t>
      </w:r>
      <w:proofErr w:type="gramEnd"/>
      <w:r w:rsidRPr="00F16B58">
        <w:rPr>
          <w:rStyle w:val="BodyText1"/>
          <w:rFonts w:ascii="Times New Roman" w:hAnsi="Times New Roman" w:cs="Times New Roman"/>
          <w:sz w:val="24"/>
          <w:szCs w:val="24"/>
        </w:rPr>
        <w:t xml:space="preserve"> the supply to the office of Prime Minister after he had retired. </w:t>
      </w:r>
      <w:proofErr w:type="gramStart"/>
      <w:r w:rsidRPr="00F16B58">
        <w:rPr>
          <w:rStyle w:val="BodyText1"/>
          <w:rFonts w:ascii="Times New Roman" w:hAnsi="Times New Roman" w:cs="Times New Roman"/>
          <w:sz w:val="24"/>
          <w:szCs w:val="24"/>
        </w:rPr>
        <w:t>Mr.</w:t>
      </w:r>
      <w:proofErr w:type="gramEnd"/>
    </w:p>
    <w:p w:rsidR="00FE0D63" w:rsidRPr="00F16B58" w:rsidRDefault="003C0339" w:rsidP="00F16B58">
      <w:pPr>
        <w:pStyle w:val="BodyText4"/>
        <w:shd w:val="clear" w:color="auto" w:fill="auto"/>
        <w:spacing w:before="0" w:line="360" w:lineRule="auto"/>
        <w:ind w:right="20" w:firstLine="0"/>
        <w:jc w:val="both"/>
        <w:rPr>
          <w:rFonts w:ascii="Times New Roman" w:hAnsi="Times New Roman" w:cs="Times New Roman"/>
          <w:sz w:val="24"/>
          <w:szCs w:val="24"/>
        </w:rPr>
        <w:sectPr w:rsidR="00FE0D63" w:rsidRPr="00F16B58">
          <w:footerReference w:type="even" r:id="rId8"/>
          <w:footerReference w:type="default" r:id="rId9"/>
          <w:pgSz w:w="12240" w:h="15840"/>
          <w:pgMar w:top="1324" w:right="977" w:bottom="1655" w:left="1044" w:header="0" w:footer="3" w:gutter="0"/>
          <w:cols w:space="720"/>
          <w:noEndnote/>
          <w:docGrid w:linePitch="360"/>
        </w:sectPr>
      </w:pPr>
      <w:proofErr w:type="spellStart"/>
      <w:r w:rsidRPr="00F16B58">
        <w:rPr>
          <w:rStyle w:val="BodyText1"/>
          <w:rFonts w:ascii="Times New Roman" w:hAnsi="Times New Roman" w:cs="Times New Roman"/>
          <w:sz w:val="24"/>
          <w:szCs w:val="24"/>
        </w:rPr>
        <w:t>Kimuli</w:t>
      </w:r>
      <w:proofErr w:type="spellEnd"/>
      <w:r w:rsidRPr="00F16B58">
        <w:rPr>
          <w:rStyle w:val="BodyText1"/>
          <w:rFonts w:ascii="Times New Roman" w:hAnsi="Times New Roman" w:cs="Times New Roman"/>
          <w:sz w:val="24"/>
          <w:szCs w:val="24"/>
        </w:rPr>
        <w:t xml:space="preserve"> maintained that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was duly nominated for</w:t>
      </w:r>
    </w:p>
    <w:p w:rsidR="00FE0D63" w:rsidRPr="00F16B58" w:rsidRDefault="003C0339" w:rsidP="00F16B58">
      <w:pPr>
        <w:pStyle w:val="BodyText4"/>
        <w:shd w:val="clear" w:color="auto" w:fill="auto"/>
        <w:spacing w:before="0" w:line="360" w:lineRule="auto"/>
        <w:ind w:left="1100" w:right="700" w:firstLine="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lastRenderedPageBreak/>
        <w:t>elections</w:t>
      </w:r>
      <w:proofErr w:type="gramEnd"/>
      <w:r w:rsidRPr="00F16B58">
        <w:rPr>
          <w:rStyle w:val="BodyText1"/>
          <w:rFonts w:ascii="Times New Roman" w:hAnsi="Times New Roman" w:cs="Times New Roman"/>
          <w:sz w:val="24"/>
          <w:szCs w:val="24"/>
        </w:rPr>
        <w:t xml:space="preserve"> as MP, and that the Petitioner failed to discharge the burden of proving the contrary.</w:t>
      </w:r>
    </w:p>
    <w:p w:rsidR="00FE0D63" w:rsidRPr="00F16B58" w:rsidRDefault="003C0339" w:rsidP="00F16B58">
      <w:pPr>
        <w:pStyle w:val="BodyText4"/>
        <w:shd w:val="clear" w:color="auto" w:fill="auto"/>
        <w:spacing w:before="0" w:line="360" w:lineRule="auto"/>
        <w:ind w:firstLine="1100"/>
        <w:jc w:val="both"/>
        <w:rPr>
          <w:rFonts w:ascii="Times New Roman" w:hAnsi="Times New Roman" w:cs="Times New Roman"/>
          <w:sz w:val="24"/>
          <w:szCs w:val="24"/>
        </w:rPr>
      </w:pPr>
      <w:r w:rsidRPr="00F16B58">
        <w:rPr>
          <w:rStyle w:val="BodyText1"/>
          <w:rFonts w:ascii="Times New Roman" w:hAnsi="Times New Roman" w:cs="Times New Roman"/>
          <w:sz w:val="24"/>
          <w:szCs w:val="24"/>
        </w:rPr>
        <w:t>In rejoinder to the concerns raised about “</w:t>
      </w:r>
      <w:proofErr w:type="spellStart"/>
      <w:r w:rsidRPr="00F16B58">
        <w:rPr>
          <w:rStyle w:val="BodyText1"/>
          <w:rFonts w:ascii="Times New Roman" w:hAnsi="Times New Roman" w:cs="Times New Roman"/>
          <w:sz w:val="24"/>
          <w:szCs w:val="24"/>
        </w:rPr>
        <w:t>Annexture</w:t>
      </w:r>
      <w:proofErr w:type="spellEnd"/>
      <w:r w:rsidRPr="00F16B58">
        <w:rPr>
          <w:rStyle w:val="BodyText1"/>
          <w:rFonts w:ascii="Times New Roman" w:hAnsi="Times New Roman" w:cs="Times New Roman"/>
          <w:sz w:val="24"/>
          <w:szCs w:val="24"/>
        </w:rPr>
        <w:t xml:space="preserve"> A” (supra) Mr.</w:t>
      </w:r>
    </w:p>
    <w:p w:rsidR="00FE0D63" w:rsidRPr="00F16B58" w:rsidRDefault="006666F2" w:rsidP="00F16B58">
      <w:pPr>
        <w:pStyle w:val="BodyText4"/>
        <w:shd w:val="clear" w:color="auto" w:fill="auto"/>
        <w:spacing w:before="0" w:line="360" w:lineRule="auto"/>
        <w:ind w:left="1100" w:right="70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    </w:t>
      </w:r>
      <w:proofErr w:type="spellStart"/>
      <w:r w:rsidR="003C0339" w:rsidRPr="00F16B58">
        <w:rPr>
          <w:rStyle w:val="BodyText1"/>
          <w:rFonts w:ascii="Times New Roman" w:hAnsi="Times New Roman" w:cs="Times New Roman"/>
          <w:sz w:val="24"/>
          <w:szCs w:val="24"/>
        </w:rPr>
        <w:t>Komakech</w:t>
      </w:r>
      <w:proofErr w:type="spellEnd"/>
      <w:r w:rsidR="003C0339" w:rsidRPr="00F16B58">
        <w:rPr>
          <w:rStyle w:val="BodyText1"/>
          <w:rFonts w:ascii="Times New Roman" w:hAnsi="Times New Roman" w:cs="Times New Roman"/>
          <w:sz w:val="24"/>
          <w:szCs w:val="24"/>
        </w:rPr>
        <w:t xml:space="preserve"> submitted that the 1</w:t>
      </w:r>
      <w:r w:rsidR="003C0339" w:rsidRPr="00F16B58">
        <w:rPr>
          <w:rStyle w:val="BodyText1"/>
          <w:rFonts w:ascii="Times New Roman" w:hAnsi="Times New Roman" w:cs="Times New Roman"/>
          <w:sz w:val="24"/>
          <w:szCs w:val="24"/>
          <w:vertAlign w:val="superscript"/>
        </w:rPr>
        <w:t>st</w:t>
      </w:r>
      <w:r w:rsidR="003C0339" w:rsidRPr="00F16B58">
        <w:rPr>
          <w:rStyle w:val="BodyText1"/>
          <w:rFonts w:ascii="Times New Roman" w:hAnsi="Times New Roman" w:cs="Times New Roman"/>
          <w:sz w:val="24"/>
          <w:szCs w:val="24"/>
        </w:rPr>
        <w:t xml:space="preserve"> Respondent never denied its contents which clearly portray that he was still performing official duties even after he had purportedly retired. Further, that the document clearly states that it is an overview of the 1</w:t>
      </w:r>
      <w:r w:rsidR="003C0339" w:rsidRPr="00F16B58">
        <w:rPr>
          <w:rStyle w:val="BodyText1"/>
          <w:rFonts w:ascii="Times New Roman" w:hAnsi="Times New Roman" w:cs="Times New Roman"/>
          <w:sz w:val="24"/>
          <w:szCs w:val="24"/>
          <w:vertAlign w:val="superscript"/>
        </w:rPr>
        <w:t>st</w:t>
      </w:r>
      <w:r w:rsidR="003C0339" w:rsidRPr="00F16B58">
        <w:rPr>
          <w:rStyle w:val="BodyText1"/>
          <w:rFonts w:ascii="Times New Roman" w:hAnsi="Times New Roman" w:cs="Times New Roman"/>
          <w:sz w:val="24"/>
          <w:szCs w:val="24"/>
        </w:rPr>
        <w:t xml:space="preserve"> Respondent’s account statement. Further, that its source is </w:t>
      </w:r>
      <w:proofErr w:type="gramStart"/>
      <w:r w:rsidR="003C0339" w:rsidRPr="00F16B58">
        <w:rPr>
          <w:rStyle w:val="BodyText1"/>
          <w:rFonts w:ascii="Times New Roman" w:hAnsi="Times New Roman" w:cs="Times New Roman"/>
          <w:sz w:val="24"/>
          <w:szCs w:val="24"/>
        </w:rPr>
        <w:t>the  bank</w:t>
      </w:r>
      <w:proofErr w:type="gramEnd"/>
      <w:r w:rsidR="003C0339" w:rsidRPr="00F16B58">
        <w:rPr>
          <w:rStyle w:val="BodyText1"/>
          <w:rFonts w:ascii="Times New Roman" w:hAnsi="Times New Roman" w:cs="Times New Roman"/>
          <w:sz w:val="24"/>
          <w:szCs w:val="24"/>
        </w:rPr>
        <w:t xml:space="preserve"> and that it was obtained on 31</w:t>
      </w:r>
      <w:r w:rsidR="003C0339" w:rsidRPr="00F16B58">
        <w:rPr>
          <w:rStyle w:val="BodyText1"/>
          <w:rFonts w:ascii="Times New Roman" w:hAnsi="Times New Roman" w:cs="Times New Roman"/>
          <w:sz w:val="24"/>
          <w:szCs w:val="24"/>
          <w:vertAlign w:val="superscript"/>
        </w:rPr>
        <w:t>st</w:t>
      </w:r>
      <w:r w:rsidR="003C0339" w:rsidRPr="00F16B58">
        <w:rPr>
          <w:rStyle w:val="BodyText1"/>
          <w:rFonts w:ascii="Times New Roman" w:hAnsi="Times New Roman" w:cs="Times New Roman"/>
          <w:sz w:val="24"/>
          <w:szCs w:val="24"/>
        </w:rPr>
        <w:t xml:space="preserve"> December, 2015, and that the Respondent admitted it in his evidence under cross - examination as a statement of transactions in respect of his account. Furthermore, that the 1</w:t>
      </w:r>
      <w:r w:rsidR="003C0339" w:rsidRPr="00F16B58">
        <w:rPr>
          <w:rStyle w:val="BodyText1"/>
          <w:rFonts w:ascii="Times New Roman" w:hAnsi="Times New Roman" w:cs="Times New Roman"/>
          <w:sz w:val="24"/>
          <w:szCs w:val="24"/>
          <w:vertAlign w:val="superscript"/>
        </w:rPr>
        <w:t>st</w:t>
      </w:r>
      <w:r w:rsidR="003C0339" w:rsidRPr="00F16B58">
        <w:rPr>
          <w:rStyle w:val="BodyText1"/>
          <w:rFonts w:ascii="Times New Roman" w:hAnsi="Times New Roman" w:cs="Times New Roman"/>
          <w:sz w:val="24"/>
          <w:szCs w:val="24"/>
        </w:rPr>
        <w:t xml:space="preserve"> Respondent admitted receiving salary on his account in June, 2015 after he had purportedly retired. Mr. </w:t>
      </w:r>
      <w:proofErr w:type="spellStart"/>
      <w:r w:rsidR="003C0339" w:rsidRPr="00F16B58">
        <w:rPr>
          <w:rStyle w:val="BodyText1"/>
          <w:rFonts w:ascii="Times New Roman" w:hAnsi="Times New Roman" w:cs="Times New Roman"/>
          <w:sz w:val="24"/>
          <w:szCs w:val="24"/>
        </w:rPr>
        <w:t>Komakech</w:t>
      </w:r>
      <w:proofErr w:type="spellEnd"/>
      <w:r w:rsidR="003C0339" w:rsidRPr="00F16B58">
        <w:rPr>
          <w:rStyle w:val="BodyText1"/>
          <w:rFonts w:ascii="Times New Roman" w:hAnsi="Times New Roman" w:cs="Times New Roman"/>
          <w:sz w:val="24"/>
          <w:szCs w:val="24"/>
        </w:rPr>
        <w:t xml:space="preserve"> insisted that the dates of the activities shown in account statement prove that the 1</w:t>
      </w:r>
      <w:r w:rsidR="003C0339" w:rsidRPr="00F16B58">
        <w:rPr>
          <w:rStyle w:val="BodyText1"/>
          <w:rFonts w:ascii="Times New Roman" w:hAnsi="Times New Roman" w:cs="Times New Roman"/>
          <w:sz w:val="24"/>
          <w:szCs w:val="24"/>
          <w:vertAlign w:val="superscript"/>
        </w:rPr>
        <w:t>st</w:t>
      </w:r>
      <w:r w:rsidR="003C0339" w:rsidRPr="00F16B58">
        <w:rPr>
          <w:rStyle w:val="BodyText1"/>
          <w:rFonts w:ascii="Times New Roman" w:hAnsi="Times New Roman" w:cs="Times New Roman"/>
          <w:sz w:val="24"/>
          <w:szCs w:val="24"/>
        </w:rPr>
        <w:t xml:space="preserve"> Respondent was still in active service even after he claimed to have retired.</w:t>
      </w:r>
    </w:p>
    <w:p w:rsidR="00FE0D63" w:rsidRPr="00F16B58" w:rsidRDefault="003C0339" w:rsidP="00F16B58">
      <w:pPr>
        <w:pStyle w:val="Bodytext50"/>
        <w:shd w:val="clear" w:color="auto" w:fill="auto"/>
        <w:spacing w:after="0" w:line="360" w:lineRule="auto"/>
        <w:ind w:right="100"/>
        <w:jc w:val="both"/>
        <w:rPr>
          <w:rFonts w:ascii="Times New Roman" w:hAnsi="Times New Roman" w:cs="Times New Roman"/>
          <w:sz w:val="24"/>
          <w:szCs w:val="24"/>
        </w:rPr>
      </w:pPr>
      <w:r w:rsidRPr="00F16B58">
        <w:rPr>
          <w:rStyle w:val="Bodytext51"/>
          <w:rFonts w:ascii="Times New Roman" w:hAnsi="Times New Roman" w:cs="Times New Roman"/>
          <w:sz w:val="24"/>
          <w:szCs w:val="24"/>
        </w:rPr>
        <w:t>V</w:t>
      </w:r>
    </w:p>
    <w:p w:rsidR="00FE0D63" w:rsidRPr="00F16B58" w:rsidRDefault="003C0339" w:rsidP="00F16B58">
      <w:pPr>
        <w:pStyle w:val="BodyText4"/>
        <w:shd w:val="clear" w:color="auto" w:fill="auto"/>
        <w:tabs>
          <w:tab w:val="left" w:pos="1109"/>
        </w:tabs>
        <w:spacing w:before="0" w:line="360" w:lineRule="auto"/>
        <w:ind w:right="700" w:firstLine="1100"/>
        <w:jc w:val="both"/>
        <w:rPr>
          <w:rFonts w:ascii="Times New Roman" w:hAnsi="Times New Roman" w:cs="Times New Roman"/>
          <w:sz w:val="24"/>
          <w:szCs w:val="24"/>
        </w:rPr>
        <w:sectPr w:rsidR="00FE0D63" w:rsidRPr="00F16B58">
          <w:type w:val="continuous"/>
          <w:pgSz w:w="12240" w:h="15840"/>
          <w:pgMar w:top="853" w:right="444" w:bottom="1386" w:left="526" w:header="0" w:footer="3" w:gutter="0"/>
          <w:cols w:space="720"/>
          <w:noEndnote/>
          <w:docGrid w:linePitch="360"/>
        </w:sectPr>
      </w:pPr>
      <w:r w:rsidRPr="00F16B58">
        <w:rPr>
          <w:rStyle w:val="BodyText1"/>
          <w:rFonts w:ascii="Times New Roman" w:hAnsi="Times New Roman" w:cs="Times New Roman"/>
          <w:sz w:val="24"/>
          <w:szCs w:val="24"/>
        </w:rPr>
        <w:t xml:space="preserve">On the argument of Mr. </w:t>
      </w:r>
      <w:proofErr w:type="spellStart"/>
      <w:r w:rsidRPr="00F16B58">
        <w:rPr>
          <w:rStyle w:val="BodyText1"/>
          <w:rFonts w:ascii="Times New Roman" w:hAnsi="Times New Roman" w:cs="Times New Roman"/>
          <w:sz w:val="24"/>
          <w:szCs w:val="24"/>
        </w:rPr>
        <w:t>Kimuli</w:t>
      </w:r>
      <w:proofErr w:type="spellEnd"/>
      <w:r w:rsidRPr="00F16B58">
        <w:rPr>
          <w:rStyle w:val="BodyText1"/>
          <w:rFonts w:ascii="Times New Roman" w:hAnsi="Times New Roman" w:cs="Times New Roman"/>
          <w:sz w:val="24"/>
          <w:szCs w:val="24"/>
        </w:rPr>
        <w:t xml:space="preserve"> concerning terminal benefits </w:t>
      </w:r>
      <w:r w:rsidR="006666F2" w:rsidRPr="00F16B58">
        <w:rPr>
          <w:rStyle w:val="BodyText1"/>
          <w:rFonts w:ascii="Times New Roman" w:hAnsi="Times New Roman" w:cs="Times New Roman"/>
          <w:sz w:val="24"/>
          <w:szCs w:val="24"/>
        </w:rPr>
        <w:t>m</w:t>
      </w:r>
      <w:r w:rsidRPr="00F16B58">
        <w:rPr>
          <w:rStyle w:val="BodyText1"/>
          <w:rFonts w:ascii="Times New Roman" w:hAnsi="Times New Roman" w:cs="Times New Roman"/>
          <w:sz w:val="24"/>
          <w:szCs w:val="24"/>
        </w:rPr>
        <w:t>entioned in letter “</w:t>
      </w:r>
      <w:proofErr w:type="spellStart"/>
      <w:r w:rsidRPr="00F16B58">
        <w:rPr>
          <w:rStyle w:val="BodyText1"/>
          <w:rFonts w:ascii="Times New Roman" w:hAnsi="Times New Roman" w:cs="Times New Roman"/>
          <w:sz w:val="24"/>
          <w:szCs w:val="24"/>
        </w:rPr>
        <w:t>Annexture</w:t>
      </w:r>
      <w:proofErr w:type="spellEnd"/>
      <w:r w:rsidRPr="00F16B58">
        <w:rPr>
          <w:rStyle w:val="BodyText1"/>
          <w:rFonts w:ascii="Times New Roman" w:hAnsi="Times New Roman" w:cs="Times New Roman"/>
          <w:sz w:val="24"/>
          <w:szCs w:val="24"/>
        </w:rPr>
        <w:t xml:space="preserve"> B” (supra) Mr. </w:t>
      </w:r>
      <w:proofErr w:type="spellStart"/>
      <w:r w:rsidRPr="00F16B58">
        <w:rPr>
          <w:rStyle w:val="BodyText1"/>
          <w:rFonts w:ascii="Times New Roman" w:hAnsi="Times New Roman" w:cs="Times New Roman"/>
          <w:sz w:val="24"/>
          <w:szCs w:val="24"/>
        </w:rPr>
        <w:t>Komakech</w:t>
      </w:r>
      <w:proofErr w:type="spellEnd"/>
      <w:r w:rsidRPr="00F16B58">
        <w:rPr>
          <w:rStyle w:val="BodyText1"/>
          <w:rFonts w:ascii="Times New Roman" w:hAnsi="Times New Roman" w:cs="Times New Roman"/>
          <w:sz w:val="24"/>
          <w:szCs w:val="24"/>
        </w:rPr>
        <w:t xml:space="preserve"> rejoined</w:t>
      </w:r>
      <w:r w:rsidR="006666F2" w:rsidRPr="00F16B58">
        <w:rPr>
          <w:rStyle w:val="BodyText1"/>
          <w:rFonts w:ascii="Times New Roman" w:hAnsi="Times New Roman" w:cs="Times New Roman"/>
          <w:sz w:val="24"/>
          <w:szCs w:val="24"/>
        </w:rPr>
        <w:t xml:space="preserve"> </w:t>
      </w:r>
      <w:r w:rsidRPr="00F16B58">
        <w:rPr>
          <w:rStyle w:val="BodyText1"/>
          <w:rFonts w:ascii="Times New Roman" w:hAnsi="Times New Roman" w:cs="Times New Roman"/>
          <w:sz w:val="24"/>
          <w:szCs w:val="24"/>
        </w:rPr>
        <w:t>that a salary is not a terminal benefit, and hence it was not the subject of the said letter. That if it is true that by 10</w:t>
      </w:r>
      <w:r w:rsidRPr="00F16B58">
        <w:rPr>
          <w:rStyle w:val="BodyText1"/>
          <w:rFonts w:ascii="Times New Roman" w:hAnsi="Times New Roman" w:cs="Times New Roman"/>
          <w:sz w:val="24"/>
          <w:szCs w:val="24"/>
          <w:vertAlign w:val="superscript"/>
        </w:rPr>
        <w:t>th</w:t>
      </w:r>
      <w:r w:rsidRPr="00F16B58">
        <w:rPr>
          <w:rStyle w:val="BodyText1"/>
          <w:rFonts w:ascii="Times New Roman" w:hAnsi="Times New Roman" w:cs="Times New Roman"/>
          <w:sz w:val="24"/>
          <w:szCs w:val="24"/>
        </w:rPr>
        <w:t xml:space="preserve"> May, 2015,</w:t>
      </w:r>
    </w:p>
    <w:p w:rsidR="00FE0D63" w:rsidRPr="00F16B58" w:rsidRDefault="003C0339" w:rsidP="00F16B58">
      <w:pPr>
        <w:pStyle w:val="BodyText4"/>
        <w:shd w:val="clear" w:color="auto" w:fill="auto"/>
        <w:spacing w:before="0" w:line="360" w:lineRule="auto"/>
        <w:ind w:left="780" w:right="40" w:firstLine="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lastRenderedPageBreak/>
        <w:t>salary</w:t>
      </w:r>
      <w:proofErr w:type="gramEnd"/>
      <w:r w:rsidRPr="00F16B58">
        <w:rPr>
          <w:rStyle w:val="BodyText1"/>
          <w:rFonts w:ascii="Times New Roman" w:hAnsi="Times New Roman" w:cs="Times New Roman"/>
          <w:sz w:val="24"/>
          <w:szCs w:val="24"/>
        </w:rPr>
        <w:t xml:space="preserve"> had not been paid, it could only mean that it was for the official work done for the month of June, 2015.</w:t>
      </w:r>
    </w:p>
    <w:p w:rsidR="00FE0D63" w:rsidRPr="00F16B58" w:rsidRDefault="003C0339" w:rsidP="00F16B58">
      <w:pPr>
        <w:pStyle w:val="BodyText4"/>
        <w:shd w:val="clear" w:color="auto" w:fill="auto"/>
        <w:spacing w:before="0" w:line="360" w:lineRule="auto"/>
        <w:ind w:left="780" w:right="4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Mr. </w:t>
      </w:r>
      <w:proofErr w:type="spellStart"/>
      <w:r w:rsidRPr="00F16B58">
        <w:rPr>
          <w:rStyle w:val="BodyText1"/>
          <w:rFonts w:ascii="Times New Roman" w:hAnsi="Times New Roman" w:cs="Times New Roman"/>
          <w:sz w:val="24"/>
          <w:szCs w:val="24"/>
        </w:rPr>
        <w:t>Komakech</w:t>
      </w:r>
      <w:proofErr w:type="spellEnd"/>
      <w:r w:rsidRPr="00F16B58">
        <w:rPr>
          <w:rStyle w:val="BodyText1"/>
          <w:rFonts w:ascii="Times New Roman" w:hAnsi="Times New Roman" w:cs="Times New Roman"/>
          <w:sz w:val="24"/>
          <w:szCs w:val="24"/>
        </w:rPr>
        <w:t xml:space="preserve"> maintained that since letter “</w:t>
      </w:r>
      <w:proofErr w:type="spellStart"/>
      <w:r w:rsidRPr="00F16B58">
        <w:rPr>
          <w:rStyle w:val="BodyText1"/>
          <w:rFonts w:ascii="Times New Roman" w:hAnsi="Times New Roman" w:cs="Times New Roman"/>
          <w:sz w:val="24"/>
          <w:szCs w:val="24"/>
        </w:rPr>
        <w:t>Annexture</w:t>
      </w:r>
      <w:proofErr w:type="spellEnd"/>
      <w:r w:rsidRPr="00F16B58">
        <w:rPr>
          <w:rStyle w:val="BodyText1"/>
          <w:rFonts w:ascii="Times New Roman" w:hAnsi="Times New Roman" w:cs="Times New Roman"/>
          <w:sz w:val="24"/>
          <w:szCs w:val="24"/>
        </w:rPr>
        <w:t xml:space="preserve"> B” (supra) was dated 7</w:t>
      </w:r>
      <w:r w:rsidRPr="00F16B58">
        <w:rPr>
          <w:rStyle w:val="BodyText1"/>
          <w:rFonts w:ascii="Times New Roman" w:hAnsi="Times New Roman" w:cs="Times New Roman"/>
          <w:sz w:val="24"/>
          <w:szCs w:val="24"/>
          <w:vertAlign w:val="superscript"/>
        </w:rPr>
        <w:t>th</w:t>
      </w:r>
      <w:r w:rsidRPr="00F16B58">
        <w:rPr>
          <w:rStyle w:val="BodyText1"/>
          <w:rFonts w:ascii="Times New Roman" w:hAnsi="Times New Roman" w:cs="Times New Roman"/>
          <w:sz w:val="24"/>
          <w:szCs w:val="24"/>
        </w:rPr>
        <w:t xml:space="preserve"> May, 2015, and accepted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Respondent’s retirement with effect from 10</w:t>
      </w:r>
      <w:r w:rsidRPr="00F16B58">
        <w:rPr>
          <w:rStyle w:val="BodyText1"/>
          <w:rFonts w:ascii="Times New Roman" w:hAnsi="Times New Roman" w:cs="Times New Roman"/>
          <w:sz w:val="24"/>
          <w:szCs w:val="24"/>
          <w:vertAlign w:val="superscript"/>
        </w:rPr>
        <w:t>th</w:t>
      </w:r>
      <w:r w:rsidRPr="00F16B58">
        <w:rPr>
          <w:rStyle w:val="BodyText1"/>
          <w:rFonts w:ascii="Times New Roman" w:hAnsi="Times New Roman" w:cs="Times New Roman"/>
          <w:sz w:val="24"/>
          <w:szCs w:val="24"/>
        </w:rPr>
        <w:t xml:space="preserve"> May, 2015,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could not have retired after giving six months’ notice required by law. Further, that he had not </w:t>
      </w:r>
      <w:r w:rsidRPr="00F16B58">
        <w:rPr>
          <w:rFonts w:ascii="Times New Roman" w:hAnsi="Times New Roman" w:cs="Times New Roman"/>
          <w:sz w:val="24"/>
          <w:szCs w:val="24"/>
        </w:rPr>
        <w:t xml:space="preserve">attained </w:t>
      </w:r>
      <w:r w:rsidRPr="00F16B58">
        <w:rPr>
          <w:rStyle w:val="BodyText1"/>
          <w:rFonts w:ascii="Times New Roman" w:hAnsi="Times New Roman" w:cs="Times New Roman"/>
          <w:sz w:val="24"/>
          <w:szCs w:val="24"/>
        </w:rPr>
        <w:t xml:space="preserve">the age to qualify for early retirement, and hence did not meet the requirement under </w:t>
      </w:r>
      <w:proofErr w:type="gramStart"/>
      <w:r w:rsidRPr="00F16B58">
        <w:rPr>
          <w:rStyle w:val="BodyText1"/>
          <w:rFonts w:ascii="Times New Roman" w:hAnsi="Times New Roman" w:cs="Times New Roman"/>
          <w:sz w:val="24"/>
          <w:szCs w:val="24"/>
        </w:rPr>
        <w:t xml:space="preserve">Article  </w:t>
      </w:r>
      <w:r w:rsidRPr="00F16B58">
        <w:rPr>
          <w:rStyle w:val="BodytextBold"/>
          <w:rFonts w:ascii="Times New Roman" w:hAnsi="Times New Roman" w:cs="Times New Roman"/>
          <w:sz w:val="24"/>
          <w:szCs w:val="24"/>
        </w:rPr>
        <w:t>80</w:t>
      </w:r>
      <w:proofErr w:type="gramEnd"/>
      <w:r w:rsidRPr="00F16B58">
        <w:rPr>
          <w:rStyle w:val="BodytextBold"/>
          <w:rFonts w:ascii="Times New Roman" w:hAnsi="Times New Roman" w:cs="Times New Roman"/>
          <w:sz w:val="24"/>
          <w:szCs w:val="24"/>
        </w:rPr>
        <w:t xml:space="preserve"> (4)(supra) and Section 4(4) PEA</w:t>
      </w:r>
      <w:r w:rsidRPr="00F16B58">
        <w:rPr>
          <w:rStyle w:val="BodyText1"/>
          <w:rFonts w:ascii="Times New Roman" w:hAnsi="Times New Roman" w:cs="Times New Roman"/>
          <w:sz w:val="24"/>
          <w:szCs w:val="24"/>
        </w:rPr>
        <w:t xml:space="preserve"> </w:t>
      </w:r>
      <w:r w:rsidRPr="00F16B58">
        <w:rPr>
          <w:rFonts w:ascii="Times New Roman" w:hAnsi="Times New Roman" w:cs="Times New Roman"/>
          <w:sz w:val="24"/>
          <w:szCs w:val="24"/>
        </w:rPr>
        <w:t xml:space="preserve">to </w:t>
      </w:r>
      <w:r w:rsidRPr="00F16B58">
        <w:rPr>
          <w:rStyle w:val="BodyText1"/>
          <w:rFonts w:ascii="Times New Roman" w:hAnsi="Times New Roman" w:cs="Times New Roman"/>
          <w:sz w:val="24"/>
          <w:szCs w:val="24"/>
        </w:rPr>
        <w:t>qualify for the nomination for elections as MP.</w:t>
      </w:r>
    </w:p>
    <w:p w:rsidR="00FE0D63" w:rsidRPr="00F16B58" w:rsidRDefault="003C0339" w:rsidP="00F16B58">
      <w:pPr>
        <w:pStyle w:val="Bodytext41"/>
        <w:shd w:val="clear" w:color="auto" w:fill="auto"/>
        <w:spacing w:line="360" w:lineRule="auto"/>
        <w:ind w:left="780" w:firstLine="0"/>
        <w:rPr>
          <w:rFonts w:ascii="Times New Roman" w:hAnsi="Times New Roman" w:cs="Times New Roman"/>
          <w:sz w:val="24"/>
          <w:szCs w:val="24"/>
        </w:rPr>
      </w:pPr>
      <w:r w:rsidRPr="00F16B58">
        <w:rPr>
          <w:rStyle w:val="Bodytext42"/>
          <w:rFonts w:ascii="Times New Roman" w:hAnsi="Times New Roman" w:cs="Times New Roman"/>
          <w:b/>
          <w:bCs/>
          <w:i/>
          <w:iCs/>
          <w:sz w:val="24"/>
          <w:szCs w:val="24"/>
        </w:rPr>
        <w:t>Opinion:</w:t>
      </w:r>
    </w:p>
    <w:p w:rsidR="00FE0D63" w:rsidRPr="00F16B58" w:rsidRDefault="003C0339" w:rsidP="00F16B58">
      <w:pPr>
        <w:pStyle w:val="BodyText4"/>
        <w:shd w:val="clear" w:color="auto" w:fill="auto"/>
        <w:spacing w:before="0" w:line="360" w:lineRule="auto"/>
        <w:ind w:left="20" w:right="40" w:firstLine="76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In order to determine the validity and or lawfulness </w:t>
      </w:r>
      <w:r w:rsidRPr="00F16B58">
        <w:rPr>
          <w:rFonts w:ascii="Times New Roman" w:hAnsi="Times New Roman" w:cs="Times New Roman"/>
          <w:sz w:val="24"/>
          <w:szCs w:val="24"/>
        </w:rPr>
        <w:t xml:space="preserve">of </w:t>
      </w:r>
      <w:r w:rsidRPr="00F16B58">
        <w:rPr>
          <w:rStyle w:val="BodyText1"/>
          <w:rFonts w:ascii="Times New Roman" w:hAnsi="Times New Roman" w:cs="Times New Roman"/>
          <w:sz w:val="24"/>
          <w:szCs w:val="24"/>
        </w:rPr>
        <w:t>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Respondent’s nomination for </w:t>
      </w:r>
      <w:r w:rsidRPr="00F16B58">
        <w:rPr>
          <w:rFonts w:ascii="Times New Roman" w:hAnsi="Times New Roman" w:cs="Times New Roman"/>
          <w:sz w:val="24"/>
          <w:szCs w:val="24"/>
        </w:rPr>
        <w:t xml:space="preserve">elections </w:t>
      </w:r>
      <w:r w:rsidRPr="00F16B58">
        <w:rPr>
          <w:rStyle w:val="BodyText1"/>
          <w:rFonts w:ascii="Times New Roman" w:hAnsi="Times New Roman" w:cs="Times New Roman"/>
          <w:sz w:val="24"/>
          <w:szCs w:val="24"/>
        </w:rPr>
        <w:t xml:space="preserve">as MP, regard </w:t>
      </w:r>
      <w:r w:rsidRPr="00F16B58">
        <w:rPr>
          <w:rFonts w:ascii="Times New Roman" w:hAnsi="Times New Roman" w:cs="Times New Roman"/>
          <w:sz w:val="24"/>
          <w:szCs w:val="24"/>
        </w:rPr>
        <w:t xml:space="preserve">will be </w:t>
      </w:r>
      <w:r w:rsidR="00B7480C" w:rsidRPr="00F16B58">
        <w:rPr>
          <w:rFonts w:ascii="Times New Roman" w:hAnsi="Times New Roman" w:cs="Times New Roman"/>
          <w:sz w:val="24"/>
          <w:szCs w:val="24"/>
        </w:rPr>
        <w:t>put</w:t>
      </w:r>
      <w:r w:rsidRPr="00F16B58">
        <w:rPr>
          <w:rStyle w:val="BodyText1"/>
          <w:rFonts w:ascii="Times New Roman" w:hAnsi="Times New Roman" w:cs="Times New Roman"/>
          <w:sz w:val="24"/>
          <w:szCs w:val="24"/>
        </w:rPr>
        <w:t xml:space="preserve"> to  </w:t>
      </w:r>
      <w:r w:rsidRPr="00F16B58">
        <w:rPr>
          <w:rFonts w:ascii="Times New Roman" w:hAnsi="Times New Roman" w:cs="Times New Roman"/>
          <w:sz w:val="24"/>
          <w:szCs w:val="24"/>
        </w:rPr>
        <w:t xml:space="preserve">provision of </w:t>
      </w:r>
      <w:r w:rsidRPr="00F16B58">
        <w:rPr>
          <w:rStyle w:val="BodytextBold0"/>
          <w:rFonts w:ascii="Times New Roman" w:hAnsi="Times New Roman" w:cs="Times New Roman"/>
          <w:sz w:val="24"/>
          <w:szCs w:val="24"/>
        </w:rPr>
        <w:t>Section 61(1) PEA (supra)</w:t>
      </w:r>
      <w:r w:rsidRPr="00F16B58">
        <w:rPr>
          <w:rFonts w:ascii="Times New Roman" w:hAnsi="Times New Roman" w:cs="Times New Roman"/>
          <w:sz w:val="24"/>
          <w:szCs w:val="24"/>
        </w:rPr>
        <w:t xml:space="preserve"> </w:t>
      </w:r>
      <w:r w:rsidRPr="00F16B58">
        <w:rPr>
          <w:rStyle w:val="BodyText1"/>
          <w:rFonts w:ascii="Times New Roman" w:hAnsi="Times New Roman" w:cs="Times New Roman"/>
          <w:sz w:val="24"/>
          <w:szCs w:val="24"/>
        </w:rPr>
        <w:t xml:space="preserve">which states </w:t>
      </w:r>
      <w:r w:rsidRPr="00F16B58">
        <w:rPr>
          <w:rFonts w:ascii="Times New Roman" w:hAnsi="Times New Roman" w:cs="Times New Roman"/>
          <w:sz w:val="24"/>
          <w:szCs w:val="24"/>
        </w:rPr>
        <w:t xml:space="preserve">in part </w:t>
      </w:r>
      <w:r w:rsidRPr="00F16B58">
        <w:rPr>
          <w:rStyle w:val="BodyText1"/>
          <w:rFonts w:ascii="Times New Roman" w:hAnsi="Times New Roman" w:cs="Times New Roman"/>
          <w:sz w:val="24"/>
          <w:szCs w:val="24"/>
        </w:rPr>
        <w:t>that;</w:t>
      </w:r>
    </w:p>
    <w:p w:rsidR="00FE0D63" w:rsidRPr="00F16B58" w:rsidRDefault="003C0339" w:rsidP="00F16B58">
      <w:pPr>
        <w:pStyle w:val="Bodytext41"/>
        <w:shd w:val="clear" w:color="auto" w:fill="auto"/>
        <w:spacing w:line="360" w:lineRule="auto"/>
        <w:ind w:left="780" w:right="40" w:firstLine="0"/>
        <w:rPr>
          <w:rFonts w:ascii="Times New Roman" w:hAnsi="Times New Roman" w:cs="Times New Roman"/>
          <w:sz w:val="24"/>
          <w:szCs w:val="24"/>
        </w:rPr>
      </w:pPr>
      <w:r w:rsidRPr="00F16B58">
        <w:rPr>
          <w:rFonts w:ascii="Times New Roman" w:hAnsi="Times New Roman" w:cs="Times New Roman"/>
          <w:sz w:val="24"/>
          <w:szCs w:val="24"/>
        </w:rPr>
        <w:t>“</w:t>
      </w:r>
      <w:r w:rsidRPr="00F16B58">
        <w:rPr>
          <w:rStyle w:val="Bodytext42"/>
          <w:rFonts w:ascii="Times New Roman" w:hAnsi="Times New Roman" w:cs="Times New Roman"/>
          <w:b/>
          <w:bCs/>
          <w:i/>
          <w:iCs/>
          <w:sz w:val="24"/>
          <w:szCs w:val="24"/>
        </w:rPr>
        <w:t xml:space="preserve">The election </w:t>
      </w:r>
      <w:r w:rsidRPr="00F16B58">
        <w:rPr>
          <w:rFonts w:ascii="Times New Roman" w:hAnsi="Times New Roman" w:cs="Times New Roman"/>
          <w:sz w:val="24"/>
          <w:szCs w:val="24"/>
        </w:rPr>
        <w:t xml:space="preserve">of </w:t>
      </w:r>
      <w:r w:rsidRPr="00F16B58">
        <w:rPr>
          <w:rStyle w:val="Bodytext42"/>
          <w:rFonts w:ascii="Times New Roman" w:hAnsi="Times New Roman" w:cs="Times New Roman"/>
          <w:b/>
          <w:bCs/>
          <w:i/>
          <w:iCs/>
          <w:sz w:val="24"/>
          <w:szCs w:val="24"/>
        </w:rPr>
        <w:t xml:space="preserve">a candidate as a </w:t>
      </w:r>
      <w:proofErr w:type="gramStart"/>
      <w:r w:rsidRPr="00F16B58">
        <w:rPr>
          <w:rStyle w:val="Bodytext42"/>
          <w:rFonts w:ascii="Times New Roman" w:hAnsi="Times New Roman" w:cs="Times New Roman"/>
          <w:b/>
          <w:bCs/>
          <w:i/>
          <w:iCs/>
          <w:sz w:val="24"/>
          <w:szCs w:val="24"/>
        </w:rPr>
        <w:t>member</w:t>
      </w:r>
      <w:proofErr w:type="gramEnd"/>
      <w:r w:rsidRPr="00F16B58">
        <w:rPr>
          <w:rStyle w:val="Bodytext42"/>
          <w:rFonts w:ascii="Times New Roman" w:hAnsi="Times New Roman" w:cs="Times New Roman"/>
          <w:b/>
          <w:bCs/>
          <w:i/>
          <w:iCs/>
          <w:sz w:val="24"/>
          <w:szCs w:val="24"/>
        </w:rPr>
        <w:t xml:space="preserve"> of </w:t>
      </w:r>
      <w:r w:rsidRPr="00F16B58">
        <w:rPr>
          <w:rFonts w:ascii="Times New Roman" w:hAnsi="Times New Roman" w:cs="Times New Roman"/>
          <w:sz w:val="24"/>
          <w:szCs w:val="24"/>
        </w:rPr>
        <w:t xml:space="preserve">Parliament </w:t>
      </w:r>
      <w:r w:rsidRPr="00F16B58">
        <w:rPr>
          <w:rStyle w:val="Bodytext42"/>
          <w:rFonts w:ascii="Times New Roman" w:hAnsi="Times New Roman" w:cs="Times New Roman"/>
          <w:b/>
          <w:bCs/>
          <w:i/>
          <w:iCs/>
          <w:sz w:val="24"/>
          <w:szCs w:val="24"/>
        </w:rPr>
        <w:t xml:space="preserve">shall only be set aside on any </w:t>
      </w:r>
      <w:r w:rsidRPr="00F16B58">
        <w:rPr>
          <w:rFonts w:ascii="Times New Roman" w:hAnsi="Times New Roman" w:cs="Times New Roman"/>
          <w:sz w:val="24"/>
          <w:szCs w:val="24"/>
        </w:rPr>
        <w:t xml:space="preserve">of </w:t>
      </w:r>
      <w:r w:rsidRPr="00F16B58">
        <w:rPr>
          <w:rStyle w:val="Bodytext42"/>
          <w:rFonts w:ascii="Times New Roman" w:hAnsi="Times New Roman" w:cs="Times New Roman"/>
          <w:b/>
          <w:bCs/>
          <w:i/>
          <w:iCs/>
          <w:sz w:val="24"/>
          <w:szCs w:val="24"/>
        </w:rPr>
        <w:t>the following ground if proved to the satisfaction of the court:</w:t>
      </w:r>
    </w:p>
    <w:p w:rsidR="00FE0D63" w:rsidRPr="00F16B58" w:rsidRDefault="003C0339" w:rsidP="00F16B58">
      <w:pPr>
        <w:pStyle w:val="Heading320"/>
        <w:keepNext/>
        <w:keepLines/>
        <w:numPr>
          <w:ilvl w:val="0"/>
          <w:numId w:val="5"/>
        </w:numPr>
        <w:shd w:val="clear" w:color="auto" w:fill="auto"/>
        <w:tabs>
          <w:tab w:val="left" w:leader="dot" w:pos="5455"/>
          <w:tab w:val="left" w:pos="1327"/>
        </w:tabs>
        <w:spacing w:after="375" w:line="360" w:lineRule="auto"/>
        <w:ind w:left="780"/>
        <w:rPr>
          <w:rFonts w:ascii="Times New Roman" w:hAnsi="Times New Roman" w:cs="Times New Roman"/>
          <w:sz w:val="24"/>
          <w:szCs w:val="24"/>
        </w:rPr>
      </w:pPr>
      <w:bookmarkStart w:id="1" w:name="bookmark1"/>
      <w:r w:rsidRPr="00F16B58">
        <w:rPr>
          <w:rStyle w:val="Heading32NotItalic"/>
          <w:rFonts w:ascii="Times New Roman" w:hAnsi="Times New Roman" w:cs="Times New Roman"/>
          <w:sz w:val="24"/>
          <w:szCs w:val="24"/>
        </w:rPr>
        <w:tab/>
      </w:r>
      <w:bookmarkEnd w:id="1"/>
    </w:p>
    <w:p w:rsidR="00FE0D63" w:rsidRPr="00F16B58" w:rsidRDefault="006666F2" w:rsidP="00F16B58">
      <w:pPr>
        <w:pStyle w:val="BodyText4"/>
        <w:shd w:val="clear" w:color="auto" w:fill="auto"/>
        <w:tabs>
          <w:tab w:val="left" w:leader="dot" w:pos="3212"/>
          <w:tab w:val="left" w:leader="dot" w:pos="5670"/>
        </w:tabs>
        <w:spacing w:before="0" w:after="374" w:line="360" w:lineRule="auto"/>
        <w:ind w:left="20" w:firstLine="0"/>
        <w:jc w:val="both"/>
        <w:rPr>
          <w:rFonts w:ascii="Times New Roman" w:hAnsi="Times New Roman" w:cs="Times New Roman"/>
          <w:sz w:val="24"/>
          <w:szCs w:val="24"/>
        </w:rPr>
      </w:pPr>
      <w:r w:rsidRPr="00F16B58">
        <w:rPr>
          <w:rStyle w:val="BodytextBold0"/>
          <w:rFonts w:ascii="Times New Roman" w:hAnsi="Times New Roman" w:cs="Times New Roman"/>
          <w:sz w:val="24"/>
          <w:szCs w:val="24"/>
        </w:rPr>
        <w:t xml:space="preserve">        </w:t>
      </w:r>
      <w:r w:rsidR="003C0339" w:rsidRPr="00F16B58">
        <w:rPr>
          <w:rStyle w:val="BodytextBold0"/>
          <w:rFonts w:ascii="Times New Roman" w:hAnsi="Times New Roman" w:cs="Times New Roman"/>
          <w:sz w:val="24"/>
          <w:szCs w:val="24"/>
        </w:rPr>
        <w:t>(b)</w:t>
      </w:r>
      <w:r w:rsidR="003C0339" w:rsidRPr="00F16B58">
        <w:rPr>
          <w:rFonts w:ascii="Times New Roman" w:hAnsi="Times New Roman" w:cs="Times New Roman"/>
          <w:sz w:val="24"/>
          <w:szCs w:val="24"/>
        </w:rPr>
        <w:t xml:space="preserve"> </w:t>
      </w:r>
      <w:r w:rsidR="003C0339" w:rsidRPr="00F16B58">
        <w:rPr>
          <w:rStyle w:val="BodyText1"/>
          <w:rFonts w:ascii="Times New Roman" w:hAnsi="Times New Roman" w:cs="Times New Roman"/>
          <w:sz w:val="24"/>
          <w:szCs w:val="24"/>
        </w:rPr>
        <w:tab/>
      </w:r>
      <w:r w:rsidR="003C0339" w:rsidRPr="00F16B58">
        <w:rPr>
          <w:rStyle w:val="BodyText1"/>
          <w:rFonts w:ascii="Times New Roman" w:hAnsi="Times New Roman" w:cs="Times New Roman"/>
          <w:sz w:val="24"/>
          <w:szCs w:val="24"/>
        </w:rPr>
        <w:tab/>
      </w:r>
    </w:p>
    <w:p w:rsidR="00FE0D63" w:rsidRPr="00F16B58" w:rsidRDefault="003C0339" w:rsidP="00F16B58">
      <w:pPr>
        <w:pStyle w:val="Heading40"/>
        <w:keepNext/>
        <w:keepLines/>
        <w:shd w:val="clear" w:color="auto" w:fill="auto"/>
        <w:tabs>
          <w:tab w:val="left" w:leader="dot" w:pos="5542"/>
        </w:tabs>
        <w:spacing w:before="0" w:line="360" w:lineRule="auto"/>
        <w:ind w:left="780"/>
        <w:rPr>
          <w:rFonts w:ascii="Times New Roman" w:hAnsi="Times New Roman" w:cs="Times New Roman"/>
          <w:sz w:val="24"/>
          <w:szCs w:val="24"/>
        </w:rPr>
      </w:pPr>
      <w:bookmarkStart w:id="2" w:name="bookmark2"/>
      <w:r w:rsidRPr="00F16B58">
        <w:rPr>
          <w:rFonts w:ascii="Times New Roman" w:hAnsi="Times New Roman" w:cs="Times New Roman"/>
          <w:sz w:val="24"/>
          <w:szCs w:val="24"/>
        </w:rPr>
        <w:t>(C)</w:t>
      </w:r>
      <w:r w:rsidRPr="00F16B58">
        <w:rPr>
          <w:rStyle w:val="Heading4Georgia"/>
          <w:rFonts w:ascii="Times New Roman" w:hAnsi="Times New Roman" w:cs="Times New Roman"/>
          <w:sz w:val="24"/>
          <w:szCs w:val="24"/>
        </w:rPr>
        <w:t xml:space="preserve"> </w:t>
      </w:r>
      <w:r w:rsidRPr="00F16B58">
        <w:rPr>
          <w:rStyle w:val="Heading4Georgia0"/>
          <w:rFonts w:ascii="Times New Roman" w:hAnsi="Times New Roman" w:cs="Times New Roman"/>
          <w:sz w:val="24"/>
          <w:szCs w:val="24"/>
        </w:rPr>
        <w:tab/>
      </w:r>
      <w:bookmarkEnd w:id="2"/>
    </w:p>
    <w:p w:rsidR="00FE0D63" w:rsidRPr="00F16B58" w:rsidRDefault="003C0339" w:rsidP="00F16B58">
      <w:pPr>
        <w:pStyle w:val="Bodytext41"/>
        <w:numPr>
          <w:ilvl w:val="0"/>
          <w:numId w:val="6"/>
        </w:numPr>
        <w:shd w:val="clear" w:color="auto" w:fill="auto"/>
        <w:tabs>
          <w:tab w:val="left" w:pos="1547"/>
        </w:tabs>
        <w:spacing w:line="360" w:lineRule="auto"/>
        <w:ind w:left="1700" w:right="360" w:hanging="700"/>
        <w:rPr>
          <w:rFonts w:ascii="Times New Roman" w:hAnsi="Times New Roman" w:cs="Times New Roman"/>
          <w:sz w:val="24"/>
          <w:szCs w:val="24"/>
        </w:rPr>
      </w:pPr>
      <w:proofErr w:type="gramStart"/>
      <w:r w:rsidRPr="00F16B58">
        <w:rPr>
          <w:rFonts w:ascii="Times New Roman" w:hAnsi="Times New Roman" w:cs="Times New Roman"/>
          <w:sz w:val="24"/>
          <w:szCs w:val="24"/>
        </w:rPr>
        <w:t>that</w:t>
      </w:r>
      <w:proofErr w:type="gramEnd"/>
      <w:r w:rsidRPr="00F16B58">
        <w:rPr>
          <w:rFonts w:ascii="Times New Roman" w:hAnsi="Times New Roman" w:cs="Times New Roman"/>
          <w:sz w:val="24"/>
          <w:szCs w:val="24"/>
        </w:rPr>
        <w:t xml:space="preserve"> the candidate was </w:t>
      </w:r>
      <w:r w:rsidRPr="00F16B58">
        <w:rPr>
          <w:rStyle w:val="Bodytext43"/>
          <w:rFonts w:ascii="Times New Roman" w:hAnsi="Times New Roman" w:cs="Times New Roman"/>
          <w:b/>
          <w:bCs/>
          <w:i/>
          <w:iCs/>
          <w:sz w:val="24"/>
          <w:szCs w:val="24"/>
        </w:rPr>
        <w:t xml:space="preserve">at the time of his </w:t>
      </w:r>
      <w:r w:rsidRPr="00F16B58">
        <w:rPr>
          <w:rStyle w:val="Bodytext44"/>
          <w:rFonts w:ascii="Times New Roman" w:hAnsi="Times New Roman" w:cs="Times New Roman"/>
          <w:b/>
          <w:bCs/>
          <w:i/>
          <w:iCs/>
          <w:sz w:val="24"/>
          <w:szCs w:val="24"/>
        </w:rPr>
        <w:t>or her election</w:t>
      </w:r>
      <w:r w:rsidRPr="00F16B58">
        <w:rPr>
          <w:rStyle w:val="Bodytext45"/>
          <w:rFonts w:ascii="Times New Roman" w:hAnsi="Times New Roman" w:cs="Times New Roman"/>
          <w:b/>
          <w:bCs/>
          <w:i/>
          <w:iCs/>
          <w:sz w:val="24"/>
          <w:szCs w:val="24"/>
        </w:rPr>
        <w:t xml:space="preserve"> </w:t>
      </w:r>
      <w:r w:rsidRPr="00F16B58">
        <w:rPr>
          <w:rFonts w:ascii="Times New Roman" w:hAnsi="Times New Roman" w:cs="Times New Roman"/>
          <w:sz w:val="24"/>
          <w:szCs w:val="24"/>
        </w:rPr>
        <w:t>not qualified or was disqualified for election as a member of Parliament(underlined for emphasis).</w:t>
      </w:r>
    </w:p>
    <w:p w:rsidR="00FE0D63" w:rsidRPr="00F16B58" w:rsidRDefault="003C0339" w:rsidP="00F16B58">
      <w:pPr>
        <w:pStyle w:val="Bodytext41"/>
        <w:shd w:val="clear" w:color="auto" w:fill="auto"/>
        <w:spacing w:line="360" w:lineRule="auto"/>
        <w:ind w:right="360" w:firstLine="0"/>
        <w:rPr>
          <w:rFonts w:ascii="Times New Roman" w:hAnsi="Times New Roman" w:cs="Times New Roman"/>
          <w:sz w:val="24"/>
          <w:szCs w:val="24"/>
        </w:rPr>
      </w:pPr>
      <w:r w:rsidRPr="00F16B58">
        <w:rPr>
          <w:rStyle w:val="Bodytext4NotBold2"/>
          <w:rFonts w:ascii="Times New Roman" w:hAnsi="Times New Roman" w:cs="Times New Roman"/>
          <w:sz w:val="24"/>
          <w:szCs w:val="24"/>
        </w:rPr>
        <w:t xml:space="preserve">The </w:t>
      </w:r>
      <w:r w:rsidRPr="00F16B58">
        <w:rPr>
          <w:rStyle w:val="Bodytext4NotBold"/>
          <w:rFonts w:ascii="Times New Roman" w:hAnsi="Times New Roman" w:cs="Times New Roman"/>
          <w:sz w:val="24"/>
          <w:szCs w:val="24"/>
        </w:rPr>
        <w:t xml:space="preserve">Court of Appeal in </w:t>
      </w:r>
      <w:proofErr w:type="spellStart"/>
      <w:r w:rsidRPr="00F16B58">
        <w:rPr>
          <w:rFonts w:ascii="Times New Roman" w:hAnsi="Times New Roman" w:cs="Times New Roman"/>
          <w:sz w:val="24"/>
          <w:szCs w:val="24"/>
        </w:rPr>
        <w:t>Ngoma</w:t>
      </w:r>
      <w:proofErr w:type="spellEnd"/>
      <w:r w:rsidRPr="00F16B58">
        <w:rPr>
          <w:rFonts w:ascii="Times New Roman" w:hAnsi="Times New Roman" w:cs="Times New Roman"/>
          <w:sz w:val="24"/>
          <w:szCs w:val="24"/>
        </w:rPr>
        <w:t xml:space="preserve"> </w:t>
      </w:r>
      <w:proofErr w:type="spellStart"/>
      <w:r w:rsidRPr="00F16B58">
        <w:rPr>
          <w:rFonts w:ascii="Times New Roman" w:hAnsi="Times New Roman" w:cs="Times New Roman"/>
          <w:sz w:val="24"/>
          <w:szCs w:val="24"/>
        </w:rPr>
        <w:t>Ngime</w:t>
      </w:r>
      <w:proofErr w:type="spellEnd"/>
      <w:r w:rsidRPr="00F16B58">
        <w:rPr>
          <w:rFonts w:ascii="Times New Roman" w:hAnsi="Times New Roman" w:cs="Times New Roman"/>
          <w:sz w:val="24"/>
          <w:szCs w:val="24"/>
        </w:rPr>
        <w:t xml:space="preserve"> vs. Electoral Commission</w:t>
      </w:r>
    </w:p>
    <w:p w:rsidR="00FE0D63" w:rsidRPr="00F16B58" w:rsidRDefault="003C0339" w:rsidP="00F16B58">
      <w:pPr>
        <w:pStyle w:val="BodyText4"/>
        <w:shd w:val="clear" w:color="auto" w:fill="auto"/>
        <w:tabs>
          <w:tab w:val="left" w:pos="2103"/>
        </w:tabs>
        <w:spacing w:before="0" w:line="360" w:lineRule="auto"/>
        <w:ind w:left="980" w:right="360" w:firstLine="0"/>
        <w:jc w:val="both"/>
        <w:rPr>
          <w:rFonts w:ascii="Times New Roman" w:hAnsi="Times New Roman" w:cs="Times New Roman"/>
          <w:sz w:val="24"/>
          <w:szCs w:val="24"/>
        </w:rPr>
      </w:pPr>
      <w:r w:rsidRPr="00F16B58">
        <w:rPr>
          <w:rStyle w:val="BodytextBold0"/>
          <w:rFonts w:ascii="Times New Roman" w:hAnsi="Times New Roman" w:cs="Times New Roman"/>
          <w:sz w:val="24"/>
          <w:szCs w:val="24"/>
        </w:rPr>
        <w:t>&amp;</w:t>
      </w:r>
      <w:r w:rsidRPr="00F16B58">
        <w:rPr>
          <w:rStyle w:val="BodytextBold0"/>
          <w:rFonts w:ascii="Times New Roman" w:hAnsi="Times New Roman" w:cs="Times New Roman"/>
          <w:sz w:val="24"/>
          <w:szCs w:val="24"/>
        </w:rPr>
        <w:tab/>
        <w:t xml:space="preserve">Hon. Winnie </w:t>
      </w:r>
      <w:proofErr w:type="spellStart"/>
      <w:r w:rsidRPr="00F16B58">
        <w:rPr>
          <w:rStyle w:val="BodytextBold0"/>
          <w:rFonts w:ascii="Times New Roman" w:hAnsi="Times New Roman" w:cs="Times New Roman"/>
          <w:sz w:val="24"/>
          <w:szCs w:val="24"/>
        </w:rPr>
        <w:t>Byanyima</w:t>
      </w:r>
      <w:proofErr w:type="spellEnd"/>
      <w:r w:rsidRPr="00F16B58">
        <w:rPr>
          <w:rStyle w:val="BodytextBold0"/>
          <w:rFonts w:ascii="Times New Roman" w:hAnsi="Times New Roman" w:cs="Times New Roman"/>
          <w:sz w:val="24"/>
          <w:szCs w:val="24"/>
        </w:rPr>
        <w:t>, Election Petition appeal No. 11 of 2002</w:t>
      </w:r>
      <w:r w:rsidRPr="00F16B58">
        <w:rPr>
          <w:rFonts w:ascii="Times New Roman" w:hAnsi="Times New Roman" w:cs="Times New Roman"/>
          <w:sz w:val="24"/>
          <w:szCs w:val="24"/>
        </w:rPr>
        <w:t xml:space="preserve">, held that the operative words in the above cited section </w:t>
      </w:r>
      <w:r w:rsidRPr="00F16B58">
        <w:rPr>
          <w:rStyle w:val="BodyText32"/>
          <w:rFonts w:ascii="Times New Roman" w:hAnsi="Times New Roman" w:cs="Times New Roman"/>
          <w:sz w:val="24"/>
          <w:szCs w:val="24"/>
        </w:rPr>
        <w:t xml:space="preserve">are; </w:t>
      </w:r>
      <w:r w:rsidRPr="00F16B58">
        <w:rPr>
          <w:rFonts w:ascii="Times New Roman" w:hAnsi="Times New Roman" w:cs="Times New Roman"/>
          <w:sz w:val="24"/>
          <w:szCs w:val="24"/>
        </w:rPr>
        <w:t xml:space="preserve">“election of a candidate as a member of Parliament”. In other </w:t>
      </w:r>
      <w:r w:rsidRPr="00F16B58">
        <w:rPr>
          <w:rStyle w:val="BodyText32"/>
          <w:rFonts w:ascii="Times New Roman" w:hAnsi="Times New Roman" w:cs="Times New Roman"/>
          <w:sz w:val="24"/>
          <w:szCs w:val="24"/>
        </w:rPr>
        <w:t xml:space="preserve">words, </w:t>
      </w:r>
      <w:r w:rsidRPr="00F16B58">
        <w:rPr>
          <w:rFonts w:ascii="Times New Roman" w:hAnsi="Times New Roman" w:cs="Times New Roman"/>
          <w:sz w:val="24"/>
          <w:szCs w:val="24"/>
        </w:rPr>
        <w:t xml:space="preserve">for </w:t>
      </w:r>
      <w:r w:rsidRPr="00F16B58">
        <w:rPr>
          <w:rStyle w:val="BodyText32"/>
          <w:rFonts w:ascii="Times New Roman" w:hAnsi="Times New Roman" w:cs="Times New Roman"/>
          <w:sz w:val="24"/>
          <w:szCs w:val="24"/>
        </w:rPr>
        <w:t xml:space="preserve">a </w:t>
      </w:r>
      <w:r w:rsidRPr="00F16B58">
        <w:rPr>
          <w:rFonts w:ascii="Times New Roman" w:hAnsi="Times New Roman" w:cs="Times New Roman"/>
          <w:sz w:val="24"/>
          <w:szCs w:val="24"/>
        </w:rPr>
        <w:t xml:space="preserve">person to qualify for election as MP, he or she </w:t>
      </w:r>
      <w:r w:rsidRPr="00F16B58">
        <w:rPr>
          <w:rStyle w:val="BodyText32"/>
          <w:rFonts w:ascii="Times New Roman" w:hAnsi="Times New Roman" w:cs="Times New Roman"/>
          <w:sz w:val="24"/>
          <w:szCs w:val="24"/>
        </w:rPr>
        <w:t xml:space="preserve">must first </w:t>
      </w:r>
      <w:proofErr w:type="gramStart"/>
      <w:r w:rsidRPr="00F16B58">
        <w:rPr>
          <w:rStyle w:val="BodyText32"/>
          <w:rFonts w:ascii="Times New Roman" w:hAnsi="Times New Roman" w:cs="Times New Roman"/>
          <w:sz w:val="24"/>
          <w:szCs w:val="24"/>
        </w:rPr>
        <w:t xml:space="preserve">be </w:t>
      </w:r>
      <w:r w:rsidRPr="00F16B58">
        <w:rPr>
          <w:rFonts w:ascii="Times New Roman" w:hAnsi="Times New Roman" w:cs="Times New Roman"/>
          <w:sz w:val="24"/>
          <w:szCs w:val="24"/>
        </w:rPr>
        <w:t xml:space="preserve"> duly</w:t>
      </w:r>
      <w:proofErr w:type="gramEnd"/>
      <w:r w:rsidRPr="00F16B58">
        <w:rPr>
          <w:rFonts w:ascii="Times New Roman" w:hAnsi="Times New Roman" w:cs="Times New Roman"/>
          <w:sz w:val="24"/>
          <w:szCs w:val="24"/>
        </w:rPr>
        <w:t xml:space="preserve"> nominated as such in accordance with the law. In this </w:t>
      </w:r>
      <w:r w:rsidRPr="00F16B58">
        <w:rPr>
          <w:rStyle w:val="BodyText32"/>
          <w:rFonts w:ascii="Times New Roman" w:hAnsi="Times New Roman" w:cs="Times New Roman"/>
          <w:sz w:val="24"/>
          <w:szCs w:val="24"/>
        </w:rPr>
        <w:t xml:space="preserve">regard I </w:t>
      </w:r>
      <w:r w:rsidRPr="00F16B58">
        <w:rPr>
          <w:rFonts w:ascii="Times New Roman" w:hAnsi="Times New Roman" w:cs="Times New Roman"/>
          <w:sz w:val="24"/>
          <w:szCs w:val="24"/>
        </w:rPr>
        <w:t xml:space="preserve">am further fortified by provisions of </w:t>
      </w:r>
      <w:r w:rsidRPr="00F16B58">
        <w:rPr>
          <w:rStyle w:val="BodytextBold0"/>
          <w:rFonts w:ascii="Times New Roman" w:hAnsi="Times New Roman" w:cs="Times New Roman"/>
          <w:sz w:val="24"/>
          <w:szCs w:val="24"/>
        </w:rPr>
        <w:t>Section 13 PEA (supra)</w:t>
      </w:r>
      <w:r w:rsidRPr="00F16B58">
        <w:rPr>
          <w:rFonts w:ascii="Times New Roman" w:hAnsi="Times New Roman" w:cs="Times New Roman"/>
          <w:sz w:val="24"/>
          <w:szCs w:val="24"/>
        </w:rPr>
        <w:t xml:space="preserve"> which specifically provide for nomination as follows;</w:t>
      </w:r>
    </w:p>
    <w:p w:rsidR="00FE0D63" w:rsidRPr="00F16B58" w:rsidRDefault="003C0339" w:rsidP="00F16B58">
      <w:pPr>
        <w:pStyle w:val="Bodytext41"/>
        <w:shd w:val="clear" w:color="auto" w:fill="auto"/>
        <w:spacing w:line="360" w:lineRule="auto"/>
        <w:ind w:right="360" w:firstLine="0"/>
        <w:rPr>
          <w:rFonts w:ascii="Times New Roman" w:hAnsi="Times New Roman" w:cs="Times New Roman"/>
          <w:sz w:val="24"/>
          <w:szCs w:val="24"/>
        </w:rPr>
      </w:pPr>
      <w:r w:rsidRPr="00F16B58">
        <w:rPr>
          <w:rFonts w:ascii="Times New Roman" w:hAnsi="Times New Roman" w:cs="Times New Roman"/>
          <w:sz w:val="24"/>
          <w:szCs w:val="24"/>
        </w:rPr>
        <w:t>“A person shall not be regarded as duly nominated for a</w:t>
      </w:r>
    </w:p>
    <w:p w:rsidR="00FE0D63" w:rsidRPr="00F16B58" w:rsidRDefault="003C0339" w:rsidP="00F16B58">
      <w:pPr>
        <w:pStyle w:val="Bodytext41"/>
        <w:shd w:val="clear" w:color="auto" w:fill="auto"/>
        <w:spacing w:line="360" w:lineRule="auto"/>
        <w:ind w:left="260" w:right="360" w:firstLine="1080"/>
        <w:rPr>
          <w:rFonts w:ascii="Times New Roman" w:hAnsi="Times New Roman" w:cs="Times New Roman"/>
          <w:sz w:val="24"/>
          <w:szCs w:val="24"/>
        </w:rPr>
      </w:pPr>
      <w:proofErr w:type="gramStart"/>
      <w:r w:rsidRPr="00F16B58">
        <w:rPr>
          <w:rFonts w:ascii="Times New Roman" w:hAnsi="Times New Roman" w:cs="Times New Roman"/>
          <w:sz w:val="24"/>
          <w:szCs w:val="24"/>
        </w:rPr>
        <w:t>constituency</w:t>
      </w:r>
      <w:proofErr w:type="gramEnd"/>
      <w:r w:rsidRPr="00F16B58">
        <w:rPr>
          <w:rFonts w:ascii="Times New Roman" w:hAnsi="Times New Roman" w:cs="Times New Roman"/>
          <w:sz w:val="24"/>
          <w:szCs w:val="24"/>
        </w:rPr>
        <w:t xml:space="preserve"> and the nomination paper of any person shall </w:t>
      </w:r>
      <w:r w:rsidRPr="00F16B58">
        <w:rPr>
          <w:rStyle w:val="Bodytext4NotBold"/>
          <w:rFonts w:ascii="Times New Roman" w:hAnsi="Times New Roman" w:cs="Times New Roman"/>
          <w:sz w:val="24"/>
          <w:szCs w:val="24"/>
        </w:rPr>
        <w:t xml:space="preserve"> </w:t>
      </w:r>
      <w:r w:rsidRPr="00F16B58">
        <w:rPr>
          <w:rFonts w:ascii="Times New Roman" w:hAnsi="Times New Roman" w:cs="Times New Roman"/>
          <w:sz w:val="24"/>
          <w:szCs w:val="24"/>
        </w:rPr>
        <w:t xml:space="preserve">be regarded </w:t>
      </w:r>
      <w:r w:rsidRPr="00F16B58">
        <w:rPr>
          <w:rStyle w:val="Bodytext45"/>
          <w:rFonts w:ascii="Times New Roman" w:hAnsi="Times New Roman" w:cs="Times New Roman"/>
          <w:b/>
          <w:bCs/>
          <w:i/>
          <w:iCs/>
          <w:sz w:val="24"/>
          <w:szCs w:val="24"/>
        </w:rPr>
        <w:t xml:space="preserve">as </w:t>
      </w:r>
      <w:r w:rsidRPr="00F16B58">
        <w:rPr>
          <w:rFonts w:ascii="Times New Roman" w:hAnsi="Times New Roman" w:cs="Times New Roman"/>
          <w:sz w:val="24"/>
          <w:szCs w:val="24"/>
        </w:rPr>
        <w:t>void if -</w:t>
      </w:r>
    </w:p>
    <w:p w:rsidR="00FE0D63" w:rsidRPr="00F16B58" w:rsidRDefault="003C0339" w:rsidP="00F16B58">
      <w:pPr>
        <w:pStyle w:val="Bodytext41"/>
        <w:numPr>
          <w:ilvl w:val="0"/>
          <w:numId w:val="7"/>
        </w:numPr>
        <w:shd w:val="clear" w:color="auto" w:fill="auto"/>
        <w:tabs>
          <w:tab w:val="left" w:pos="1714"/>
          <w:tab w:val="left" w:leader="dot" w:pos="3663"/>
        </w:tabs>
        <w:spacing w:line="360" w:lineRule="auto"/>
        <w:ind w:left="1700" w:hanging="360"/>
        <w:rPr>
          <w:rFonts w:ascii="Times New Roman" w:hAnsi="Times New Roman" w:cs="Times New Roman"/>
          <w:sz w:val="24"/>
          <w:szCs w:val="24"/>
        </w:rPr>
      </w:pPr>
      <w:r w:rsidRPr="00F16B58">
        <w:rPr>
          <w:rFonts w:ascii="Times New Roman" w:hAnsi="Times New Roman" w:cs="Times New Roman"/>
          <w:sz w:val="24"/>
          <w:szCs w:val="24"/>
        </w:rPr>
        <w:t>)</w:t>
      </w:r>
      <w:r w:rsidRPr="00F16B58">
        <w:rPr>
          <w:rStyle w:val="Bodytext4NotBold"/>
          <w:rFonts w:ascii="Times New Roman" w:hAnsi="Times New Roman" w:cs="Times New Roman"/>
          <w:sz w:val="24"/>
          <w:szCs w:val="24"/>
        </w:rPr>
        <w:tab/>
      </w:r>
    </w:p>
    <w:p w:rsidR="00FE0D63" w:rsidRPr="00F16B58" w:rsidRDefault="003C0339" w:rsidP="00F16B58">
      <w:pPr>
        <w:pStyle w:val="Heading21"/>
        <w:keepNext/>
        <w:keepLines/>
        <w:numPr>
          <w:ilvl w:val="0"/>
          <w:numId w:val="7"/>
        </w:numPr>
        <w:shd w:val="clear" w:color="auto" w:fill="auto"/>
        <w:tabs>
          <w:tab w:val="left" w:pos="1714"/>
          <w:tab w:val="left" w:leader="dot" w:pos="3668"/>
        </w:tabs>
        <w:spacing w:after="0" w:line="360" w:lineRule="auto"/>
        <w:ind w:left="1700"/>
        <w:jc w:val="both"/>
        <w:rPr>
          <w:rFonts w:ascii="Times New Roman" w:hAnsi="Times New Roman" w:cs="Times New Roman"/>
          <w:sz w:val="24"/>
          <w:szCs w:val="24"/>
        </w:rPr>
      </w:pPr>
      <w:bookmarkStart w:id="3" w:name="bookmark3"/>
      <w:r w:rsidRPr="00F16B58">
        <w:rPr>
          <w:rFonts w:ascii="Times New Roman" w:hAnsi="Times New Roman" w:cs="Times New Roman"/>
          <w:sz w:val="24"/>
          <w:szCs w:val="24"/>
        </w:rPr>
        <w:t>)</w:t>
      </w:r>
      <w:r w:rsidRPr="00F16B58">
        <w:rPr>
          <w:rStyle w:val="Heading2Georgia"/>
          <w:rFonts w:ascii="Times New Roman" w:hAnsi="Times New Roman" w:cs="Times New Roman"/>
          <w:sz w:val="24"/>
          <w:szCs w:val="24"/>
        </w:rPr>
        <w:tab/>
      </w:r>
      <w:bookmarkEnd w:id="3"/>
    </w:p>
    <w:p w:rsidR="00FE0D63" w:rsidRPr="00F16B58" w:rsidRDefault="003C0339" w:rsidP="00F16B58">
      <w:pPr>
        <w:pStyle w:val="Bodytext60"/>
        <w:shd w:val="clear" w:color="auto" w:fill="auto"/>
        <w:spacing w:before="0" w:line="360" w:lineRule="auto"/>
        <w:ind w:left="1700" w:right="360"/>
        <w:jc w:val="both"/>
        <w:rPr>
          <w:rFonts w:ascii="Times New Roman" w:hAnsi="Times New Roman" w:cs="Times New Roman"/>
          <w:sz w:val="24"/>
          <w:szCs w:val="24"/>
        </w:rPr>
      </w:pPr>
      <w:r w:rsidRPr="00F16B58">
        <w:rPr>
          <w:rStyle w:val="Bodytext6135pt"/>
          <w:rFonts w:ascii="Times New Roman" w:hAnsi="Times New Roman" w:cs="Times New Roman"/>
          <w:b/>
          <w:bCs/>
          <w:i/>
          <w:iCs/>
          <w:sz w:val="24"/>
          <w:szCs w:val="24"/>
        </w:rPr>
        <w:t xml:space="preserve">(c) </w:t>
      </w:r>
      <w:proofErr w:type="gramStart"/>
      <w:r w:rsidRPr="00F16B58">
        <w:rPr>
          <w:rStyle w:val="Bodytext6135pt"/>
          <w:rFonts w:ascii="Times New Roman" w:hAnsi="Times New Roman" w:cs="Times New Roman"/>
          <w:b/>
          <w:bCs/>
          <w:i/>
          <w:iCs/>
          <w:sz w:val="24"/>
          <w:szCs w:val="24"/>
        </w:rPr>
        <w:t>the</w:t>
      </w:r>
      <w:proofErr w:type="gramEnd"/>
      <w:r w:rsidRPr="00F16B58">
        <w:rPr>
          <w:rStyle w:val="Bodytext6135pt"/>
          <w:rFonts w:ascii="Times New Roman" w:hAnsi="Times New Roman" w:cs="Times New Roman"/>
          <w:b/>
          <w:bCs/>
          <w:i/>
          <w:iCs/>
          <w:sz w:val="24"/>
          <w:szCs w:val="24"/>
        </w:rPr>
        <w:t xml:space="preserve"> </w:t>
      </w:r>
      <w:r w:rsidRPr="00F16B58">
        <w:rPr>
          <w:rFonts w:ascii="Times New Roman" w:hAnsi="Times New Roman" w:cs="Times New Roman"/>
          <w:sz w:val="24"/>
          <w:szCs w:val="24"/>
        </w:rPr>
        <w:t xml:space="preserve">person seeking for nomination </w:t>
      </w:r>
      <w:r w:rsidRPr="00F16B58">
        <w:rPr>
          <w:rStyle w:val="Bodytext6135pt0"/>
          <w:rFonts w:ascii="Times New Roman" w:hAnsi="Times New Roman" w:cs="Times New Roman"/>
          <w:b/>
          <w:bCs/>
          <w:i/>
          <w:iCs/>
          <w:sz w:val="24"/>
          <w:szCs w:val="24"/>
        </w:rPr>
        <w:t xml:space="preserve">was </w:t>
      </w:r>
      <w:r w:rsidRPr="00F16B58">
        <w:rPr>
          <w:rStyle w:val="Bodytext61"/>
          <w:rFonts w:ascii="Times New Roman" w:hAnsi="Times New Roman" w:cs="Times New Roman"/>
          <w:b/>
          <w:bCs/>
          <w:i/>
          <w:iCs/>
          <w:sz w:val="24"/>
          <w:szCs w:val="24"/>
        </w:rPr>
        <w:t>not Qualified for</w:t>
      </w:r>
      <w:r w:rsidRPr="00F16B58">
        <w:rPr>
          <w:rFonts w:ascii="Times New Roman" w:hAnsi="Times New Roman" w:cs="Times New Roman"/>
          <w:sz w:val="24"/>
          <w:szCs w:val="24"/>
        </w:rPr>
        <w:t xml:space="preserve"> election under section </w:t>
      </w:r>
      <w:r w:rsidRPr="00F16B58">
        <w:rPr>
          <w:rStyle w:val="Bodytext6135pt"/>
          <w:rFonts w:ascii="Times New Roman" w:hAnsi="Times New Roman" w:cs="Times New Roman"/>
          <w:b/>
          <w:bCs/>
          <w:i/>
          <w:iCs/>
          <w:sz w:val="24"/>
          <w:szCs w:val="24"/>
        </w:rPr>
        <w:t>4</w:t>
      </w:r>
    </w:p>
    <w:p w:rsidR="00FE0D63" w:rsidRPr="00F16B58" w:rsidRDefault="003C0339" w:rsidP="00F16B58">
      <w:pPr>
        <w:pStyle w:val="Bodytext70"/>
        <w:shd w:val="clear" w:color="auto" w:fill="auto"/>
        <w:tabs>
          <w:tab w:val="left" w:pos="1680"/>
          <w:tab w:val="left" w:leader="hyphen" w:pos="5290"/>
        </w:tabs>
        <w:spacing w:after="341" w:line="360" w:lineRule="auto"/>
        <w:jc w:val="both"/>
        <w:rPr>
          <w:rFonts w:ascii="Times New Roman" w:hAnsi="Times New Roman" w:cs="Times New Roman"/>
          <w:sz w:val="24"/>
          <w:szCs w:val="24"/>
        </w:rPr>
      </w:pPr>
      <w:r w:rsidRPr="00F16B58">
        <w:rPr>
          <w:rStyle w:val="Bodytext71"/>
          <w:rFonts w:ascii="Times New Roman" w:hAnsi="Times New Roman" w:cs="Times New Roman"/>
          <w:sz w:val="24"/>
          <w:szCs w:val="24"/>
        </w:rPr>
        <w:t>I</w:t>
      </w:r>
      <w:r w:rsidRPr="00F16B58">
        <w:rPr>
          <w:rStyle w:val="Bodytext71"/>
          <w:rFonts w:ascii="Times New Roman" w:hAnsi="Times New Roman" w:cs="Times New Roman"/>
          <w:sz w:val="24"/>
          <w:szCs w:val="24"/>
        </w:rPr>
        <w:tab/>
      </w:r>
      <w:r w:rsidRPr="00F16B58">
        <w:rPr>
          <w:rFonts w:ascii="Times New Roman" w:hAnsi="Times New Roman" w:cs="Times New Roman"/>
          <w:sz w:val="24"/>
          <w:szCs w:val="24"/>
        </w:rPr>
        <w:tab/>
      </w:r>
    </w:p>
    <w:p w:rsidR="00FE0D63" w:rsidRPr="00F16B58" w:rsidRDefault="006666F2" w:rsidP="00F16B58">
      <w:pPr>
        <w:pStyle w:val="BodyText4"/>
        <w:shd w:val="clear" w:color="auto" w:fill="auto"/>
        <w:tabs>
          <w:tab w:val="left" w:leader="dot" w:pos="4042"/>
        </w:tabs>
        <w:spacing w:before="0" w:line="360" w:lineRule="auto"/>
        <w:ind w:firstLine="0"/>
        <w:jc w:val="both"/>
        <w:rPr>
          <w:rFonts w:ascii="Times New Roman" w:hAnsi="Times New Roman" w:cs="Times New Roman"/>
          <w:sz w:val="24"/>
          <w:szCs w:val="24"/>
        </w:rPr>
      </w:pPr>
      <w:r w:rsidRPr="00F16B58">
        <w:rPr>
          <w:rFonts w:ascii="Times New Roman" w:hAnsi="Times New Roman" w:cs="Times New Roman"/>
          <w:sz w:val="24"/>
          <w:szCs w:val="24"/>
        </w:rPr>
        <w:t xml:space="preserve">               </w:t>
      </w:r>
      <w:r w:rsidR="003C0339" w:rsidRPr="00F16B58">
        <w:rPr>
          <w:rFonts w:ascii="Times New Roman" w:hAnsi="Times New Roman" w:cs="Times New Roman"/>
          <w:sz w:val="24"/>
          <w:szCs w:val="24"/>
        </w:rPr>
        <w:t xml:space="preserve"> </w:t>
      </w:r>
      <w:r w:rsidR="003C0339" w:rsidRPr="00F16B58">
        <w:rPr>
          <w:rStyle w:val="BodytextBold0"/>
          <w:rFonts w:ascii="Times New Roman" w:hAnsi="Times New Roman" w:cs="Times New Roman"/>
          <w:sz w:val="24"/>
          <w:szCs w:val="24"/>
        </w:rPr>
        <w:t>(d)</w:t>
      </w:r>
      <w:r w:rsidR="003C0339" w:rsidRPr="00F16B58">
        <w:rPr>
          <w:rFonts w:ascii="Times New Roman" w:hAnsi="Times New Roman" w:cs="Times New Roman"/>
          <w:sz w:val="24"/>
          <w:szCs w:val="24"/>
        </w:rPr>
        <w:tab/>
      </w:r>
    </w:p>
    <w:p w:rsidR="00FE0D63" w:rsidRPr="00F16B58" w:rsidRDefault="003C0339" w:rsidP="00F16B58">
      <w:pPr>
        <w:pStyle w:val="Bodytext41"/>
        <w:numPr>
          <w:ilvl w:val="0"/>
          <w:numId w:val="6"/>
        </w:numPr>
        <w:shd w:val="clear" w:color="auto" w:fill="auto"/>
        <w:tabs>
          <w:tab w:val="left" w:pos="1986"/>
        </w:tabs>
        <w:spacing w:line="360" w:lineRule="auto"/>
        <w:ind w:left="1440" w:right="340" w:hanging="380"/>
        <w:rPr>
          <w:rFonts w:ascii="Times New Roman" w:hAnsi="Times New Roman" w:cs="Times New Roman"/>
          <w:sz w:val="24"/>
          <w:szCs w:val="24"/>
        </w:rPr>
      </w:pPr>
      <w:proofErr w:type="gramStart"/>
      <w:r w:rsidRPr="00F16B58">
        <w:rPr>
          <w:rStyle w:val="Bodytext42"/>
          <w:rFonts w:ascii="Times New Roman" w:hAnsi="Times New Roman" w:cs="Times New Roman"/>
          <w:b/>
          <w:bCs/>
          <w:i/>
          <w:iCs/>
          <w:sz w:val="24"/>
          <w:szCs w:val="24"/>
        </w:rPr>
        <w:lastRenderedPageBreak/>
        <w:t>the</w:t>
      </w:r>
      <w:proofErr w:type="gramEnd"/>
      <w:r w:rsidRPr="00F16B58">
        <w:rPr>
          <w:rStyle w:val="Bodytext42"/>
          <w:rFonts w:ascii="Times New Roman" w:hAnsi="Times New Roman" w:cs="Times New Roman"/>
          <w:b/>
          <w:bCs/>
          <w:i/>
          <w:iCs/>
          <w:sz w:val="24"/>
          <w:szCs w:val="24"/>
        </w:rPr>
        <w:t xml:space="preserve"> person seeking nomination </w:t>
      </w:r>
      <w:r w:rsidRPr="00F16B58">
        <w:rPr>
          <w:rStyle w:val="Bodytext46"/>
          <w:rFonts w:ascii="Times New Roman" w:hAnsi="Times New Roman" w:cs="Times New Roman"/>
          <w:b/>
          <w:bCs/>
          <w:i/>
          <w:iCs/>
          <w:sz w:val="24"/>
          <w:szCs w:val="24"/>
        </w:rPr>
        <w:t>has not complied with the</w:t>
      </w:r>
      <w:r w:rsidRPr="00F16B58">
        <w:rPr>
          <w:rStyle w:val="Bodytext42"/>
          <w:rFonts w:ascii="Times New Roman" w:hAnsi="Times New Roman" w:cs="Times New Roman"/>
          <w:b/>
          <w:bCs/>
          <w:i/>
          <w:iCs/>
          <w:sz w:val="24"/>
          <w:szCs w:val="24"/>
        </w:rPr>
        <w:t xml:space="preserve"> </w:t>
      </w:r>
      <w:r w:rsidRPr="00F16B58">
        <w:rPr>
          <w:rStyle w:val="Bodytext46"/>
          <w:rFonts w:ascii="Times New Roman" w:hAnsi="Times New Roman" w:cs="Times New Roman"/>
          <w:b/>
          <w:bCs/>
          <w:i/>
          <w:iCs/>
          <w:sz w:val="24"/>
          <w:szCs w:val="24"/>
        </w:rPr>
        <w:t>provisions of section 4.</w:t>
      </w:r>
      <w:r w:rsidRPr="00F16B58">
        <w:rPr>
          <w:rStyle w:val="Bodytext42"/>
          <w:rFonts w:ascii="Times New Roman" w:hAnsi="Times New Roman" w:cs="Times New Roman"/>
          <w:b/>
          <w:bCs/>
          <w:i/>
          <w:iCs/>
          <w:sz w:val="24"/>
          <w:szCs w:val="24"/>
        </w:rPr>
        <w:t xml:space="preserve">” </w:t>
      </w:r>
      <w:r w:rsidRPr="00F16B58">
        <w:rPr>
          <w:rStyle w:val="Bodytext4NotBold3"/>
          <w:rFonts w:ascii="Times New Roman" w:hAnsi="Times New Roman" w:cs="Times New Roman"/>
          <w:i/>
          <w:iCs/>
          <w:sz w:val="24"/>
          <w:szCs w:val="24"/>
        </w:rPr>
        <w:t>(Underlined for emphasis).</w:t>
      </w:r>
    </w:p>
    <w:p w:rsidR="00FE0D63" w:rsidRPr="00F16B58" w:rsidRDefault="003C0339" w:rsidP="00F16B58">
      <w:pPr>
        <w:pStyle w:val="BodyText4"/>
        <w:shd w:val="clear" w:color="auto" w:fill="auto"/>
        <w:spacing w:before="0" w:line="360" w:lineRule="auto"/>
        <w:ind w:left="720" w:right="34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Therefore, being duly nominated for elections is an essential statutory prerequisite for a person to qualify for election as MP.</w:t>
      </w:r>
    </w:p>
    <w:p w:rsidR="00FE0D63" w:rsidRPr="00F16B58" w:rsidRDefault="006666F2" w:rsidP="00F16B58">
      <w:pPr>
        <w:pStyle w:val="BodyText4"/>
        <w:shd w:val="clear" w:color="auto" w:fill="auto"/>
        <w:spacing w:before="0" w:line="360" w:lineRule="auto"/>
        <w:ind w:left="720" w:right="340"/>
        <w:jc w:val="both"/>
        <w:rPr>
          <w:rFonts w:ascii="Times New Roman" w:hAnsi="Times New Roman" w:cs="Times New Roman"/>
          <w:sz w:val="24"/>
          <w:szCs w:val="24"/>
        </w:rPr>
      </w:pPr>
      <w:r w:rsidRPr="00F16B58">
        <w:rPr>
          <w:rStyle w:val="BodytextBold"/>
          <w:rFonts w:ascii="Times New Roman" w:hAnsi="Times New Roman" w:cs="Times New Roman"/>
          <w:sz w:val="24"/>
          <w:szCs w:val="24"/>
        </w:rPr>
        <w:t xml:space="preserve">        </w:t>
      </w:r>
      <w:r w:rsidR="003C0339" w:rsidRPr="00F16B58">
        <w:rPr>
          <w:rStyle w:val="BodytextBold"/>
          <w:rFonts w:ascii="Times New Roman" w:hAnsi="Times New Roman" w:cs="Times New Roman"/>
          <w:sz w:val="24"/>
          <w:szCs w:val="24"/>
        </w:rPr>
        <w:t>Section 4 PEA (supra)</w:t>
      </w:r>
      <w:r w:rsidR="003C0339" w:rsidRPr="00F16B58">
        <w:rPr>
          <w:rStyle w:val="BodyText1"/>
          <w:rFonts w:ascii="Times New Roman" w:hAnsi="Times New Roman" w:cs="Times New Roman"/>
          <w:sz w:val="24"/>
          <w:szCs w:val="24"/>
        </w:rPr>
        <w:t xml:space="preserve"> to which Section </w:t>
      </w:r>
      <w:r w:rsidR="003C0339" w:rsidRPr="00F16B58">
        <w:rPr>
          <w:rStyle w:val="BodytextBold"/>
          <w:rFonts w:ascii="Times New Roman" w:hAnsi="Times New Roman" w:cs="Times New Roman"/>
          <w:sz w:val="24"/>
          <w:szCs w:val="24"/>
        </w:rPr>
        <w:t>13(supra)</w:t>
      </w:r>
      <w:r w:rsidR="003C0339" w:rsidRPr="00F16B58">
        <w:rPr>
          <w:rStyle w:val="BodyText1"/>
          <w:rFonts w:ascii="Times New Roman" w:hAnsi="Times New Roman" w:cs="Times New Roman"/>
          <w:sz w:val="24"/>
          <w:szCs w:val="24"/>
        </w:rPr>
        <w:t xml:space="preserve"> makes reference with which a person seeking nomination must comply; specifically provides for “qualifications and disqualifications of a member of Parliament”. The relevant part under </w:t>
      </w:r>
      <w:r w:rsidR="003C0339" w:rsidRPr="00F16B58">
        <w:rPr>
          <w:rStyle w:val="BodytextBold"/>
          <w:rFonts w:ascii="Times New Roman" w:hAnsi="Times New Roman" w:cs="Times New Roman"/>
          <w:sz w:val="24"/>
          <w:szCs w:val="24"/>
        </w:rPr>
        <w:t>sub - section (4)</w:t>
      </w:r>
      <w:r w:rsidR="003C0339" w:rsidRPr="00F16B58">
        <w:rPr>
          <w:rStyle w:val="BodyText1"/>
          <w:rFonts w:ascii="Times New Roman" w:hAnsi="Times New Roman" w:cs="Times New Roman"/>
          <w:sz w:val="24"/>
          <w:szCs w:val="24"/>
        </w:rPr>
        <w:t xml:space="preserve"> thereof states as follows;</w:t>
      </w:r>
    </w:p>
    <w:p w:rsidR="00FE0D63" w:rsidRPr="00F16B58" w:rsidRDefault="006666F2" w:rsidP="00F16B58">
      <w:pPr>
        <w:pStyle w:val="Bodytext41"/>
        <w:shd w:val="clear" w:color="auto" w:fill="auto"/>
        <w:tabs>
          <w:tab w:val="left" w:pos="1470"/>
        </w:tabs>
        <w:spacing w:line="360" w:lineRule="auto"/>
        <w:ind w:left="720" w:hanging="700"/>
        <w:rPr>
          <w:rFonts w:ascii="Times New Roman" w:hAnsi="Times New Roman" w:cs="Times New Roman"/>
          <w:sz w:val="24"/>
          <w:szCs w:val="24"/>
        </w:rPr>
      </w:pPr>
      <w:r w:rsidRPr="00F16B58">
        <w:rPr>
          <w:rStyle w:val="Bodytext4NotBold0"/>
          <w:rFonts w:ascii="Times New Roman" w:hAnsi="Times New Roman" w:cs="Times New Roman"/>
          <w:sz w:val="24"/>
          <w:szCs w:val="24"/>
        </w:rPr>
        <w:t xml:space="preserve">    </w:t>
      </w:r>
      <w:r w:rsidR="003C0339" w:rsidRPr="00F16B58">
        <w:rPr>
          <w:rStyle w:val="Bodytext4NotBold0"/>
          <w:rFonts w:ascii="Times New Roman" w:hAnsi="Times New Roman" w:cs="Times New Roman"/>
          <w:sz w:val="24"/>
          <w:szCs w:val="24"/>
        </w:rPr>
        <w:tab/>
      </w:r>
      <w:r w:rsidR="003C0339" w:rsidRPr="00F16B58">
        <w:rPr>
          <w:rStyle w:val="Bodytext42"/>
          <w:rFonts w:ascii="Times New Roman" w:hAnsi="Times New Roman" w:cs="Times New Roman"/>
          <w:b/>
          <w:bCs/>
          <w:i/>
          <w:iCs/>
          <w:sz w:val="24"/>
          <w:szCs w:val="24"/>
        </w:rPr>
        <w:t xml:space="preserve">“Under the multiparty system </w:t>
      </w:r>
      <w:r w:rsidR="003C0339" w:rsidRPr="00F16B58">
        <w:rPr>
          <w:rFonts w:ascii="Times New Roman" w:hAnsi="Times New Roman" w:cs="Times New Roman"/>
          <w:sz w:val="24"/>
          <w:szCs w:val="24"/>
        </w:rPr>
        <w:t xml:space="preserve">a public </w:t>
      </w:r>
      <w:r w:rsidR="003C0339" w:rsidRPr="00F16B58">
        <w:rPr>
          <w:rStyle w:val="Bodytext42"/>
          <w:rFonts w:ascii="Times New Roman" w:hAnsi="Times New Roman" w:cs="Times New Roman"/>
          <w:b/>
          <w:bCs/>
          <w:i/>
          <w:iCs/>
          <w:sz w:val="24"/>
          <w:szCs w:val="24"/>
        </w:rPr>
        <w:t>officer or person</w:t>
      </w:r>
      <w:r w:rsidR="00B7480C" w:rsidRPr="00F16B58">
        <w:rPr>
          <w:rStyle w:val="Bodytext42"/>
          <w:rFonts w:ascii="Times New Roman" w:hAnsi="Times New Roman" w:cs="Times New Roman"/>
          <w:b/>
          <w:bCs/>
          <w:i/>
          <w:iCs/>
          <w:sz w:val="24"/>
          <w:szCs w:val="24"/>
        </w:rPr>
        <w:t xml:space="preserve"> </w:t>
      </w:r>
      <w:r w:rsidR="003C0339" w:rsidRPr="00F16B58">
        <w:rPr>
          <w:rStyle w:val="Bodytext42"/>
          <w:rFonts w:ascii="Times New Roman" w:hAnsi="Times New Roman" w:cs="Times New Roman"/>
          <w:b/>
          <w:bCs/>
          <w:i/>
          <w:iCs/>
          <w:sz w:val="24"/>
          <w:szCs w:val="24"/>
        </w:rPr>
        <w:t xml:space="preserve">employed in any </w:t>
      </w:r>
      <w:r w:rsidR="003C0339" w:rsidRPr="00F16B58">
        <w:rPr>
          <w:rFonts w:ascii="Times New Roman" w:hAnsi="Times New Roman" w:cs="Times New Roman"/>
          <w:sz w:val="24"/>
          <w:szCs w:val="24"/>
        </w:rPr>
        <w:t xml:space="preserve">government </w:t>
      </w:r>
      <w:r w:rsidR="003C0339" w:rsidRPr="00F16B58">
        <w:rPr>
          <w:rStyle w:val="Bodytext42"/>
          <w:rFonts w:ascii="Times New Roman" w:hAnsi="Times New Roman" w:cs="Times New Roman"/>
          <w:b/>
          <w:bCs/>
          <w:i/>
          <w:iCs/>
          <w:sz w:val="24"/>
          <w:szCs w:val="24"/>
        </w:rPr>
        <w:t xml:space="preserve">department or agency of government or an employee of a local government or </w:t>
      </w:r>
      <w:proofErr w:type="spellStart"/>
      <w:r w:rsidR="003C0339" w:rsidRPr="00F16B58">
        <w:rPr>
          <w:rStyle w:val="Bodytext42"/>
          <w:rFonts w:ascii="Times New Roman" w:hAnsi="Times New Roman" w:cs="Times New Roman"/>
          <w:b/>
          <w:bCs/>
          <w:i/>
          <w:iCs/>
          <w:sz w:val="24"/>
          <w:szCs w:val="24"/>
        </w:rPr>
        <w:t>any body</w:t>
      </w:r>
      <w:proofErr w:type="spellEnd"/>
      <w:r w:rsidR="003C0339" w:rsidRPr="00F16B58">
        <w:rPr>
          <w:rStyle w:val="Bodytext42"/>
          <w:rFonts w:ascii="Times New Roman" w:hAnsi="Times New Roman" w:cs="Times New Roman"/>
          <w:b/>
          <w:bCs/>
          <w:i/>
          <w:iCs/>
          <w:sz w:val="24"/>
          <w:szCs w:val="24"/>
        </w:rPr>
        <w:t xml:space="preserve"> </w:t>
      </w:r>
      <w:r w:rsidR="003C0339" w:rsidRPr="00F16B58">
        <w:rPr>
          <w:rFonts w:ascii="Times New Roman" w:hAnsi="Times New Roman" w:cs="Times New Roman"/>
          <w:sz w:val="24"/>
          <w:szCs w:val="24"/>
        </w:rPr>
        <w:t xml:space="preserve">in which the government </w:t>
      </w:r>
      <w:r w:rsidR="003C0339" w:rsidRPr="00F16B58">
        <w:rPr>
          <w:rStyle w:val="Bodytext42"/>
          <w:rFonts w:ascii="Times New Roman" w:hAnsi="Times New Roman" w:cs="Times New Roman"/>
          <w:b/>
          <w:bCs/>
          <w:i/>
          <w:iCs/>
          <w:sz w:val="24"/>
          <w:szCs w:val="24"/>
        </w:rPr>
        <w:t>has controlling interest, who wishes to stand in a general election as a member of</w:t>
      </w:r>
      <w:r w:rsidRPr="00F16B58">
        <w:rPr>
          <w:rStyle w:val="Bodytext42"/>
          <w:rFonts w:ascii="Times New Roman" w:hAnsi="Times New Roman" w:cs="Times New Roman"/>
          <w:b/>
          <w:bCs/>
          <w:i/>
          <w:iCs/>
          <w:sz w:val="24"/>
          <w:szCs w:val="24"/>
        </w:rPr>
        <w:t xml:space="preserve"> </w:t>
      </w:r>
      <w:r w:rsidR="003C0339" w:rsidRPr="00F16B58">
        <w:rPr>
          <w:rStyle w:val="Bodytext42"/>
          <w:rFonts w:ascii="Times New Roman" w:hAnsi="Times New Roman" w:cs="Times New Roman"/>
          <w:b/>
          <w:bCs/>
          <w:i/>
          <w:iCs/>
          <w:sz w:val="24"/>
          <w:szCs w:val="24"/>
        </w:rPr>
        <w:t>parliament shall -</w:t>
      </w:r>
    </w:p>
    <w:p w:rsidR="00FE0D63" w:rsidRPr="00F16B58" w:rsidRDefault="003C0339" w:rsidP="00F16B58">
      <w:pPr>
        <w:pStyle w:val="Bodytext41"/>
        <w:numPr>
          <w:ilvl w:val="0"/>
          <w:numId w:val="8"/>
        </w:numPr>
        <w:shd w:val="clear" w:color="auto" w:fill="auto"/>
        <w:tabs>
          <w:tab w:val="left" w:pos="2179"/>
        </w:tabs>
        <w:spacing w:line="360" w:lineRule="auto"/>
        <w:ind w:left="720" w:right="340" w:firstLine="740"/>
        <w:rPr>
          <w:rStyle w:val="Bodytext4NotBold0"/>
          <w:rFonts w:ascii="Times New Roman" w:hAnsi="Times New Roman" w:cs="Times New Roman"/>
          <w:b/>
          <w:bCs/>
          <w:i/>
          <w:iCs/>
          <w:sz w:val="24"/>
          <w:szCs w:val="24"/>
        </w:rPr>
      </w:pPr>
      <w:proofErr w:type="gramStart"/>
      <w:r w:rsidRPr="00F16B58">
        <w:rPr>
          <w:rStyle w:val="Bodytext42"/>
          <w:rFonts w:ascii="Times New Roman" w:hAnsi="Times New Roman" w:cs="Times New Roman"/>
          <w:b/>
          <w:bCs/>
          <w:i/>
          <w:iCs/>
          <w:sz w:val="24"/>
          <w:szCs w:val="24"/>
        </w:rPr>
        <w:t>in</w:t>
      </w:r>
      <w:proofErr w:type="gramEnd"/>
      <w:r w:rsidRPr="00F16B58">
        <w:rPr>
          <w:rStyle w:val="Bodytext42"/>
          <w:rFonts w:ascii="Times New Roman" w:hAnsi="Times New Roman" w:cs="Times New Roman"/>
          <w:b/>
          <w:bCs/>
          <w:i/>
          <w:iCs/>
          <w:sz w:val="24"/>
          <w:szCs w:val="24"/>
        </w:rPr>
        <w:t xml:space="preserve"> </w:t>
      </w:r>
      <w:r w:rsidRPr="00F16B58">
        <w:rPr>
          <w:rFonts w:ascii="Times New Roman" w:hAnsi="Times New Roman" w:cs="Times New Roman"/>
          <w:sz w:val="24"/>
          <w:szCs w:val="24"/>
        </w:rPr>
        <w:t xml:space="preserve">the </w:t>
      </w:r>
      <w:r w:rsidRPr="00F16B58">
        <w:rPr>
          <w:rStyle w:val="Bodytext42"/>
          <w:rFonts w:ascii="Times New Roman" w:hAnsi="Times New Roman" w:cs="Times New Roman"/>
          <w:b/>
          <w:bCs/>
          <w:i/>
          <w:iCs/>
          <w:sz w:val="24"/>
          <w:szCs w:val="24"/>
        </w:rPr>
        <w:t xml:space="preserve">case of general </w:t>
      </w:r>
      <w:r w:rsidRPr="00F16B58">
        <w:rPr>
          <w:rFonts w:ascii="Times New Roman" w:hAnsi="Times New Roman" w:cs="Times New Roman"/>
          <w:sz w:val="24"/>
          <w:szCs w:val="24"/>
        </w:rPr>
        <w:t>elections</w:t>
      </w:r>
      <w:r w:rsidRPr="00F16B58">
        <w:rPr>
          <w:rStyle w:val="Bodytext42"/>
          <w:rFonts w:ascii="Times New Roman" w:hAnsi="Times New Roman" w:cs="Times New Roman"/>
          <w:b/>
          <w:bCs/>
          <w:i/>
          <w:iCs/>
          <w:sz w:val="24"/>
          <w:szCs w:val="24"/>
        </w:rPr>
        <w:t xml:space="preserve">, </w:t>
      </w:r>
      <w:r w:rsidRPr="00F16B58">
        <w:rPr>
          <w:rFonts w:ascii="Times New Roman" w:hAnsi="Times New Roman" w:cs="Times New Roman"/>
          <w:sz w:val="24"/>
          <w:szCs w:val="24"/>
        </w:rPr>
        <w:t xml:space="preserve">resign his </w:t>
      </w:r>
      <w:r w:rsidRPr="00F16B58">
        <w:rPr>
          <w:rStyle w:val="Bodytext42"/>
          <w:rFonts w:ascii="Times New Roman" w:hAnsi="Times New Roman" w:cs="Times New Roman"/>
          <w:b/>
          <w:bCs/>
          <w:i/>
          <w:iCs/>
          <w:sz w:val="24"/>
          <w:szCs w:val="24"/>
        </w:rPr>
        <w:t xml:space="preserve">or her </w:t>
      </w:r>
      <w:r w:rsidRPr="00F16B58">
        <w:rPr>
          <w:rFonts w:ascii="Times New Roman" w:hAnsi="Times New Roman" w:cs="Times New Roman"/>
          <w:sz w:val="24"/>
          <w:szCs w:val="24"/>
        </w:rPr>
        <w:t xml:space="preserve">office at least ninety days before </w:t>
      </w:r>
      <w:r w:rsidRPr="00F16B58">
        <w:rPr>
          <w:rStyle w:val="Bodytext42"/>
          <w:rFonts w:ascii="Times New Roman" w:hAnsi="Times New Roman" w:cs="Times New Roman"/>
          <w:b/>
          <w:bCs/>
          <w:i/>
          <w:iCs/>
          <w:sz w:val="24"/>
          <w:szCs w:val="24"/>
        </w:rPr>
        <w:t>nomination day</w:t>
      </w:r>
      <w:r w:rsidRPr="00F16B58">
        <w:rPr>
          <w:rStyle w:val="Bodytext4NotBold0"/>
          <w:rFonts w:ascii="Times New Roman" w:hAnsi="Times New Roman" w:cs="Times New Roman"/>
          <w:sz w:val="24"/>
          <w:szCs w:val="24"/>
        </w:rPr>
        <w:t xml:space="preserve">...” Important to note is that </w:t>
      </w:r>
      <w:r w:rsidRPr="00F16B58">
        <w:rPr>
          <w:rStyle w:val="Bodytext42"/>
          <w:rFonts w:ascii="Times New Roman" w:hAnsi="Times New Roman" w:cs="Times New Roman"/>
          <w:b/>
          <w:bCs/>
          <w:i/>
          <w:iCs/>
          <w:sz w:val="24"/>
          <w:szCs w:val="24"/>
        </w:rPr>
        <w:t>Section 4(4)(supra)</w:t>
      </w:r>
      <w:r w:rsidRPr="00F16B58">
        <w:rPr>
          <w:rStyle w:val="Bodytext4NotBold0"/>
          <w:rFonts w:ascii="Times New Roman" w:hAnsi="Times New Roman" w:cs="Times New Roman"/>
          <w:sz w:val="24"/>
          <w:szCs w:val="24"/>
        </w:rPr>
        <w:t xml:space="preserve"> more or less reproduces provisions of </w:t>
      </w:r>
      <w:r w:rsidRPr="00F16B58">
        <w:rPr>
          <w:rStyle w:val="Bodytext42"/>
          <w:rFonts w:ascii="Times New Roman" w:hAnsi="Times New Roman" w:cs="Times New Roman"/>
          <w:b/>
          <w:bCs/>
          <w:i/>
          <w:iCs/>
          <w:sz w:val="24"/>
          <w:szCs w:val="24"/>
        </w:rPr>
        <w:t>Article 80(4)(supra),</w:t>
      </w:r>
      <w:r w:rsidRPr="00F16B58">
        <w:rPr>
          <w:rStyle w:val="Bodytext4NotBold0"/>
          <w:rFonts w:ascii="Times New Roman" w:hAnsi="Times New Roman" w:cs="Times New Roman"/>
          <w:sz w:val="24"/>
          <w:szCs w:val="24"/>
        </w:rPr>
        <w:t xml:space="preserve"> which stipulate that;</w:t>
      </w:r>
    </w:p>
    <w:p w:rsidR="006E48BC" w:rsidRPr="00F16B58" w:rsidRDefault="006E48BC" w:rsidP="00F16B58">
      <w:pPr>
        <w:pStyle w:val="Bodytext41"/>
        <w:shd w:val="clear" w:color="auto" w:fill="auto"/>
        <w:tabs>
          <w:tab w:val="left" w:pos="2179"/>
        </w:tabs>
        <w:spacing w:line="360" w:lineRule="auto"/>
        <w:ind w:right="340" w:firstLine="0"/>
        <w:rPr>
          <w:rFonts w:ascii="Times New Roman" w:hAnsi="Times New Roman" w:cs="Times New Roman"/>
          <w:sz w:val="24"/>
          <w:szCs w:val="24"/>
        </w:rPr>
      </w:pPr>
    </w:p>
    <w:p w:rsidR="00FE0D63" w:rsidRPr="00F16B58" w:rsidRDefault="003C0339" w:rsidP="00F16B58">
      <w:pPr>
        <w:pStyle w:val="Bodytext41"/>
        <w:shd w:val="clear" w:color="auto" w:fill="auto"/>
        <w:tabs>
          <w:tab w:val="left" w:pos="1460"/>
        </w:tabs>
        <w:spacing w:line="360" w:lineRule="auto"/>
        <w:ind w:left="20" w:firstLine="0"/>
        <w:rPr>
          <w:rFonts w:ascii="Times New Roman" w:hAnsi="Times New Roman" w:cs="Times New Roman"/>
          <w:sz w:val="24"/>
          <w:szCs w:val="24"/>
        </w:rPr>
      </w:pPr>
      <w:r w:rsidRPr="00F16B58">
        <w:rPr>
          <w:rStyle w:val="Bodytext4NotBold0"/>
          <w:rFonts w:ascii="Times New Roman" w:hAnsi="Times New Roman" w:cs="Times New Roman"/>
          <w:sz w:val="24"/>
          <w:szCs w:val="24"/>
        </w:rPr>
        <w:tab/>
      </w:r>
      <w:r w:rsidRPr="00F16B58">
        <w:rPr>
          <w:rStyle w:val="Bodytext42"/>
          <w:rFonts w:ascii="Times New Roman" w:hAnsi="Times New Roman" w:cs="Times New Roman"/>
          <w:b/>
          <w:bCs/>
          <w:i/>
          <w:iCs/>
          <w:sz w:val="24"/>
          <w:szCs w:val="24"/>
        </w:rPr>
        <w:t>“Under the multiparty political system, a public officer or</w:t>
      </w:r>
    </w:p>
    <w:p w:rsidR="00FE0D63" w:rsidRPr="00F16B58" w:rsidRDefault="003C0339" w:rsidP="00F16B58">
      <w:pPr>
        <w:pStyle w:val="Bodytext41"/>
        <w:shd w:val="clear" w:color="auto" w:fill="auto"/>
        <w:tabs>
          <w:tab w:val="left" w:pos="1450"/>
        </w:tabs>
        <w:spacing w:line="360" w:lineRule="auto"/>
        <w:ind w:left="20" w:right="20" w:firstLine="0"/>
        <w:rPr>
          <w:rFonts w:ascii="Times New Roman" w:hAnsi="Times New Roman" w:cs="Times New Roman"/>
          <w:sz w:val="24"/>
          <w:szCs w:val="24"/>
        </w:rPr>
      </w:pPr>
      <w:r w:rsidRPr="00F16B58">
        <w:rPr>
          <w:rStyle w:val="Bodytext42"/>
          <w:rFonts w:ascii="Times New Roman" w:hAnsi="Times New Roman" w:cs="Times New Roman"/>
          <w:b/>
          <w:bCs/>
          <w:i/>
          <w:iCs/>
          <w:sz w:val="24"/>
          <w:szCs w:val="24"/>
        </w:rPr>
        <w:t xml:space="preserve">person employed in any government department or agency of government or an employee of a local government or </w:t>
      </w:r>
      <w:r w:rsidR="006E48BC" w:rsidRPr="00F16B58">
        <w:rPr>
          <w:rStyle w:val="Bodytext42"/>
          <w:rFonts w:ascii="Times New Roman" w:hAnsi="Times New Roman" w:cs="Times New Roman"/>
          <w:b/>
          <w:bCs/>
          <w:i/>
          <w:iCs/>
          <w:sz w:val="24"/>
          <w:szCs w:val="24"/>
        </w:rPr>
        <w:t>anybody</w:t>
      </w:r>
      <w:r w:rsidRPr="00F16B58">
        <w:rPr>
          <w:rStyle w:val="Bodytext42"/>
          <w:rFonts w:ascii="Times New Roman" w:hAnsi="Times New Roman" w:cs="Times New Roman"/>
          <w:b/>
          <w:bCs/>
          <w:i/>
          <w:iCs/>
          <w:sz w:val="24"/>
          <w:szCs w:val="24"/>
        </w:rPr>
        <w:t xml:space="preserve"> in which the government has controlling interest</w:t>
      </w:r>
      <w:r w:rsidRPr="00F16B58">
        <w:rPr>
          <w:rStyle w:val="Bodytext4NotBold0"/>
          <w:rFonts w:ascii="Times New Roman" w:hAnsi="Times New Roman" w:cs="Times New Roman"/>
          <w:sz w:val="24"/>
          <w:szCs w:val="24"/>
        </w:rPr>
        <w:t xml:space="preserve">, </w:t>
      </w:r>
      <w:r w:rsidRPr="00F16B58">
        <w:rPr>
          <w:rStyle w:val="Bodytext42"/>
          <w:rFonts w:ascii="Times New Roman" w:hAnsi="Times New Roman" w:cs="Times New Roman"/>
          <w:b/>
          <w:bCs/>
          <w:i/>
          <w:iCs/>
          <w:sz w:val="24"/>
          <w:szCs w:val="24"/>
        </w:rPr>
        <w:t>who wishes to stand in a general</w:t>
      </w:r>
      <w:r w:rsidRPr="00F16B58">
        <w:rPr>
          <w:rStyle w:val="Bodytext4NotBold0"/>
          <w:rFonts w:ascii="Times New Roman" w:hAnsi="Times New Roman" w:cs="Times New Roman"/>
          <w:sz w:val="24"/>
          <w:szCs w:val="24"/>
        </w:rPr>
        <w:tab/>
      </w:r>
      <w:r w:rsidR="006E48BC" w:rsidRPr="00F16B58">
        <w:rPr>
          <w:rStyle w:val="Bodytext42"/>
          <w:rFonts w:ascii="Times New Roman" w:hAnsi="Times New Roman" w:cs="Times New Roman"/>
          <w:b/>
          <w:bCs/>
          <w:i/>
          <w:iCs/>
          <w:sz w:val="24"/>
          <w:szCs w:val="24"/>
        </w:rPr>
        <w:t xml:space="preserve">election as a </w:t>
      </w:r>
      <w:r w:rsidRPr="00F16B58">
        <w:rPr>
          <w:rStyle w:val="Bodytext42"/>
          <w:rFonts w:ascii="Times New Roman" w:hAnsi="Times New Roman" w:cs="Times New Roman"/>
          <w:b/>
          <w:bCs/>
          <w:i/>
          <w:iCs/>
          <w:sz w:val="24"/>
          <w:szCs w:val="24"/>
        </w:rPr>
        <w:t>of parliament shall resign his or</w:t>
      </w:r>
    </w:p>
    <w:p w:rsidR="00FE0D63" w:rsidRPr="00F16B58" w:rsidRDefault="003C0339" w:rsidP="00F16B58">
      <w:pPr>
        <w:pStyle w:val="Bodytext41"/>
        <w:shd w:val="clear" w:color="auto" w:fill="auto"/>
        <w:spacing w:line="360" w:lineRule="auto"/>
        <w:ind w:left="1460" w:firstLine="0"/>
        <w:rPr>
          <w:rFonts w:ascii="Times New Roman" w:hAnsi="Times New Roman" w:cs="Times New Roman"/>
          <w:sz w:val="24"/>
          <w:szCs w:val="24"/>
        </w:rPr>
      </w:pPr>
      <w:proofErr w:type="gramStart"/>
      <w:r w:rsidRPr="00F16B58">
        <w:rPr>
          <w:rStyle w:val="Bodytext42"/>
          <w:rFonts w:ascii="Times New Roman" w:hAnsi="Times New Roman" w:cs="Times New Roman"/>
          <w:b/>
          <w:bCs/>
          <w:i/>
          <w:iCs/>
          <w:sz w:val="24"/>
          <w:szCs w:val="24"/>
        </w:rPr>
        <w:t>her</w:t>
      </w:r>
      <w:proofErr w:type="gramEnd"/>
      <w:r w:rsidRPr="00F16B58">
        <w:rPr>
          <w:rStyle w:val="Bodytext42"/>
          <w:rFonts w:ascii="Times New Roman" w:hAnsi="Times New Roman" w:cs="Times New Roman"/>
          <w:b/>
          <w:bCs/>
          <w:i/>
          <w:iCs/>
          <w:sz w:val="24"/>
          <w:szCs w:val="24"/>
        </w:rPr>
        <w:t xml:space="preserve"> office at least ninety days before nomination day.</w:t>
      </w:r>
      <w:r w:rsidRPr="00F16B58">
        <w:rPr>
          <w:rStyle w:val="Bodytext4NotBold0"/>
          <w:rFonts w:ascii="Times New Roman" w:hAnsi="Times New Roman" w:cs="Times New Roman"/>
          <w:sz w:val="24"/>
          <w:szCs w:val="24"/>
        </w:rPr>
        <w:t xml:space="preserve"> ”</w:t>
      </w:r>
    </w:p>
    <w:p w:rsidR="00FE0D63" w:rsidRPr="00F16B58" w:rsidRDefault="003C0339" w:rsidP="00F16B58">
      <w:pPr>
        <w:pStyle w:val="BodyText4"/>
        <w:shd w:val="clear" w:color="auto" w:fill="auto"/>
        <w:spacing w:before="0" w:line="360" w:lineRule="auto"/>
        <w:ind w:left="20" w:right="2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It is in no doubt, therefore, that both the constitutional and statutory provisions above provide specifically for “resignation” from the Public Service of a person who wishes to participate in </w:t>
      </w:r>
      <w:proofErr w:type="gramStart"/>
      <w:r w:rsidRPr="00F16B58">
        <w:rPr>
          <w:rStyle w:val="BodyText1"/>
          <w:rFonts w:ascii="Times New Roman" w:hAnsi="Times New Roman" w:cs="Times New Roman"/>
          <w:sz w:val="24"/>
          <w:szCs w:val="24"/>
        </w:rPr>
        <w:t>the  general</w:t>
      </w:r>
      <w:proofErr w:type="gramEnd"/>
      <w:r w:rsidRPr="00F16B58">
        <w:rPr>
          <w:rStyle w:val="BodyText1"/>
          <w:rFonts w:ascii="Times New Roman" w:hAnsi="Times New Roman" w:cs="Times New Roman"/>
          <w:sz w:val="24"/>
          <w:szCs w:val="24"/>
        </w:rPr>
        <w:t xml:space="preserve"> elections as MP. More importantly, the timelines for the resignation are clearly set out therein.</w:t>
      </w:r>
    </w:p>
    <w:p w:rsidR="00FE0D63" w:rsidRPr="00F16B58" w:rsidRDefault="003C0339" w:rsidP="00F16B58">
      <w:pPr>
        <w:pStyle w:val="BodyText4"/>
        <w:shd w:val="clear" w:color="auto" w:fill="auto"/>
        <w:spacing w:before="0" w:line="360" w:lineRule="auto"/>
        <w:ind w:left="20" w:right="2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It is called for to clarify on the key concepts of “resignation” and “retirement”. This is because confusion was created by Counsel on both sides in their submissions using the terms interchangeably. </w:t>
      </w:r>
      <w:r w:rsidRPr="00F16B58">
        <w:rPr>
          <w:rStyle w:val="BodytextBold"/>
          <w:rFonts w:ascii="Times New Roman" w:hAnsi="Times New Roman" w:cs="Times New Roman"/>
          <w:sz w:val="24"/>
          <w:szCs w:val="24"/>
        </w:rPr>
        <w:t>Black’s Law Dictionary, 8</w:t>
      </w:r>
      <w:r w:rsidRPr="00F16B58">
        <w:rPr>
          <w:rStyle w:val="BodytextBold"/>
          <w:rFonts w:ascii="Times New Roman" w:hAnsi="Times New Roman" w:cs="Times New Roman"/>
          <w:sz w:val="24"/>
          <w:szCs w:val="24"/>
          <w:vertAlign w:val="superscript"/>
        </w:rPr>
        <w:t>th</w:t>
      </w:r>
      <w:r w:rsidRPr="00F16B58">
        <w:rPr>
          <w:rStyle w:val="BodytextBold"/>
          <w:rFonts w:ascii="Times New Roman" w:hAnsi="Times New Roman" w:cs="Times New Roman"/>
          <w:sz w:val="24"/>
          <w:szCs w:val="24"/>
        </w:rPr>
        <w:t xml:space="preserve"> </w:t>
      </w:r>
      <w:proofErr w:type="spellStart"/>
      <w:r w:rsidRPr="00F16B58">
        <w:rPr>
          <w:rStyle w:val="BodytextBold"/>
          <w:rFonts w:ascii="Times New Roman" w:hAnsi="Times New Roman" w:cs="Times New Roman"/>
          <w:sz w:val="24"/>
          <w:szCs w:val="24"/>
        </w:rPr>
        <w:t>Edn</w:t>
      </w:r>
      <w:proofErr w:type="spellEnd"/>
      <w:r w:rsidRPr="00F16B58">
        <w:rPr>
          <w:rStyle w:val="BodyText1"/>
          <w:rFonts w:ascii="Times New Roman" w:hAnsi="Times New Roman" w:cs="Times New Roman"/>
          <w:sz w:val="24"/>
          <w:szCs w:val="24"/>
        </w:rPr>
        <w:t xml:space="preserve">, </w:t>
      </w:r>
      <w:r w:rsidRPr="00F16B58">
        <w:rPr>
          <w:rStyle w:val="BodytextBold"/>
          <w:rFonts w:ascii="Times New Roman" w:hAnsi="Times New Roman" w:cs="Times New Roman"/>
          <w:sz w:val="24"/>
          <w:szCs w:val="24"/>
        </w:rPr>
        <w:t xml:space="preserve">at </w:t>
      </w:r>
      <w:r w:rsidRPr="00F16B58">
        <w:rPr>
          <w:rStyle w:val="BodytextBold0"/>
          <w:rFonts w:ascii="Times New Roman" w:hAnsi="Times New Roman" w:cs="Times New Roman"/>
          <w:sz w:val="24"/>
          <w:szCs w:val="24"/>
        </w:rPr>
        <w:t xml:space="preserve">p. </w:t>
      </w:r>
      <w:r w:rsidRPr="00F16B58">
        <w:rPr>
          <w:rStyle w:val="BodytextBold"/>
          <w:rFonts w:ascii="Times New Roman" w:hAnsi="Times New Roman" w:cs="Times New Roman"/>
          <w:sz w:val="24"/>
          <w:szCs w:val="24"/>
        </w:rPr>
        <w:t>1342</w:t>
      </w:r>
      <w:r w:rsidRPr="00F16B58">
        <w:rPr>
          <w:rStyle w:val="BodyText1"/>
          <w:rFonts w:ascii="Times New Roman" w:hAnsi="Times New Roman" w:cs="Times New Roman"/>
          <w:sz w:val="24"/>
          <w:szCs w:val="24"/>
        </w:rPr>
        <w:t xml:space="preserve"> defines the term “retirement” as follows;</w:t>
      </w:r>
    </w:p>
    <w:p w:rsidR="00B7480C" w:rsidRPr="00F16B58" w:rsidRDefault="003C0339" w:rsidP="00F16B58">
      <w:pPr>
        <w:pStyle w:val="Bodytext41"/>
        <w:shd w:val="clear" w:color="auto" w:fill="auto"/>
        <w:spacing w:line="360" w:lineRule="auto"/>
        <w:ind w:left="1460" w:right="20" w:firstLine="0"/>
        <w:rPr>
          <w:rStyle w:val="Bodytext4NotBold3"/>
          <w:rFonts w:ascii="Times New Roman" w:hAnsi="Times New Roman" w:cs="Times New Roman"/>
          <w:i/>
          <w:iCs/>
          <w:sz w:val="24"/>
          <w:szCs w:val="24"/>
        </w:rPr>
      </w:pPr>
      <w:r w:rsidRPr="00F16B58">
        <w:rPr>
          <w:rStyle w:val="Bodytext42"/>
          <w:rFonts w:ascii="Times New Roman" w:hAnsi="Times New Roman" w:cs="Times New Roman"/>
          <w:b/>
          <w:bCs/>
          <w:i/>
          <w:iCs/>
          <w:sz w:val="24"/>
          <w:szCs w:val="24"/>
        </w:rPr>
        <w:t>“Voluntary termination of</w:t>
      </w:r>
      <w:r w:rsidRPr="00F16B58">
        <w:rPr>
          <w:rStyle w:val="Bodytext4NotBold0"/>
          <w:rFonts w:ascii="Times New Roman" w:hAnsi="Times New Roman" w:cs="Times New Roman"/>
          <w:sz w:val="24"/>
          <w:szCs w:val="24"/>
        </w:rPr>
        <w:t xml:space="preserve"> </w:t>
      </w:r>
      <w:r w:rsidRPr="00F16B58">
        <w:rPr>
          <w:rStyle w:val="Bodytext4NotItalic"/>
          <w:rFonts w:ascii="Times New Roman" w:hAnsi="Times New Roman" w:cs="Times New Roman"/>
          <w:b/>
          <w:bCs/>
          <w:sz w:val="24"/>
          <w:szCs w:val="24"/>
        </w:rPr>
        <w:t xml:space="preserve">one’s </w:t>
      </w:r>
      <w:r w:rsidRPr="00F16B58">
        <w:rPr>
          <w:rStyle w:val="Bodytext42"/>
          <w:rFonts w:ascii="Times New Roman" w:hAnsi="Times New Roman" w:cs="Times New Roman"/>
          <w:b/>
          <w:bCs/>
          <w:i/>
          <w:iCs/>
          <w:sz w:val="24"/>
          <w:szCs w:val="24"/>
        </w:rPr>
        <w:t>own employment or career</w:t>
      </w:r>
      <w:r w:rsidRPr="00F16B58">
        <w:rPr>
          <w:rStyle w:val="Bodytext4NotBold0"/>
          <w:rFonts w:ascii="Times New Roman" w:hAnsi="Times New Roman" w:cs="Times New Roman"/>
          <w:sz w:val="24"/>
          <w:szCs w:val="24"/>
        </w:rPr>
        <w:t xml:space="preserve">, </w:t>
      </w:r>
      <w:r w:rsidRPr="00F16B58">
        <w:rPr>
          <w:rStyle w:val="Bodytext42"/>
          <w:rFonts w:ascii="Times New Roman" w:hAnsi="Times New Roman" w:cs="Times New Roman"/>
          <w:b/>
          <w:bCs/>
          <w:i/>
          <w:iCs/>
          <w:sz w:val="24"/>
          <w:szCs w:val="24"/>
        </w:rPr>
        <w:t xml:space="preserve">esp. </w:t>
      </w:r>
      <w:r w:rsidRPr="00F16B58">
        <w:rPr>
          <w:rStyle w:val="Bodytext46"/>
          <w:rFonts w:ascii="Times New Roman" w:hAnsi="Times New Roman" w:cs="Times New Roman"/>
          <w:b/>
          <w:bCs/>
          <w:i/>
          <w:iCs/>
          <w:sz w:val="24"/>
          <w:szCs w:val="24"/>
        </w:rPr>
        <w:t xml:space="preserve">upon </w:t>
      </w:r>
      <w:r w:rsidRPr="00F16B58">
        <w:rPr>
          <w:rStyle w:val="Bodytext43"/>
          <w:rFonts w:ascii="Times New Roman" w:hAnsi="Times New Roman" w:cs="Times New Roman"/>
          <w:b/>
          <w:bCs/>
          <w:i/>
          <w:iCs/>
          <w:sz w:val="24"/>
          <w:szCs w:val="24"/>
        </w:rPr>
        <w:t xml:space="preserve">reaching </w:t>
      </w:r>
      <w:r w:rsidRPr="00F16B58">
        <w:rPr>
          <w:rStyle w:val="Bodytext46"/>
          <w:rFonts w:ascii="Times New Roman" w:hAnsi="Times New Roman" w:cs="Times New Roman"/>
          <w:b/>
          <w:bCs/>
          <w:i/>
          <w:iCs/>
          <w:sz w:val="24"/>
          <w:szCs w:val="24"/>
        </w:rPr>
        <w:t>a certain age</w:t>
      </w:r>
      <w:proofErr w:type="gramStart"/>
      <w:r w:rsidRPr="00F16B58">
        <w:rPr>
          <w:rStyle w:val="Bodytext42"/>
          <w:rFonts w:ascii="Times New Roman" w:hAnsi="Times New Roman" w:cs="Times New Roman"/>
          <w:b/>
          <w:bCs/>
          <w:i/>
          <w:iCs/>
          <w:sz w:val="24"/>
          <w:szCs w:val="24"/>
        </w:rPr>
        <w:t>. ”</w:t>
      </w:r>
      <w:proofErr w:type="gramEnd"/>
      <w:r w:rsidRPr="00F16B58">
        <w:rPr>
          <w:rStyle w:val="Bodytext42"/>
          <w:rFonts w:ascii="Times New Roman" w:hAnsi="Times New Roman" w:cs="Times New Roman"/>
          <w:b/>
          <w:bCs/>
          <w:i/>
          <w:iCs/>
          <w:sz w:val="24"/>
          <w:szCs w:val="24"/>
        </w:rPr>
        <w:t xml:space="preserve"> </w:t>
      </w:r>
      <w:r w:rsidRPr="00F16B58">
        <w:rPr>
          <w:rStyle w:val="Bodytext4NotBold3"/>
          <w:rFonts w:ascii="Times New Roman" w:hAnsi="Times New Roman" w:cs="Times New Roman"/>
          <w:i/>
          <w:iCs/>
          <w:sz w:val="24"/>
          <w:szCs w:val="24"/>
        </w:rPr>
        <w:t>(Emphasis added)</w:t>
      </w:r>
    </w:p>
    <w:p w:rsidR="00FE0D63" w:rsidRPr="00F16B58" w:rsidRDefault="003C0339" w:rsidP="00F16B58">
      <w:pPr>
        <w:pStyle w:val="Bodytext41"/>
        <w:shd w:val="clear" w:color="auto" w:fill="auto"/>
        <w:spacing w:line="360" w:lineRule="auto"/>
        <w:ind w:left="1460" w:right="20" w:firstLine="0"/>
        <w:rPr>
          <w:rFonts w:ascii="Times New Roman" w:hAnsi="Times New Roman" w:cs="Times New Roman"/>
          <w:sz w:val="24"/>
          <w:szCs w:val="24"/>
        </w:rPr>
      </w:pPr>
      <w:r w:rsidRPr="00F16B58">
        <w:rPr>
          <w:rStyle w:val="BodyText1"/>
          <w:rFonts w:ascii="Times New Roman" w:hAnsi="Times New Roman" w:cs="Times New Roman"/>
          <w:sz w:val="24"/>
          <w:szCs w:val="24"/>
        </w:rPr>
        <w:t>At page 1336(supra) the term “resignation” is defined to mean;</w:t>
      </w:r>
    </w:p>
    <w:p w:rsidR="00FE0D63" w:rsidRPr="00F16B58" w:rsidRDefault="003C0339" w:rsidP="00F16B58">
      <w:pPr>
        <w:pStyle w:val="Bodytext41"/>
        <w:shd w:val="clear" w:color="auto" w:fill="auto"/>
        <w:spacing w:line="360" w:lineRule="auto"/>
        <w:ind w:left="760" w:right="340" w:firstLine="0"/>
        <w:rPr>
          <w:rFonts w:ascii="Times New Roman" w:hAnsi="Times New Roman" w:cs="Times New Roman"/>
          <w:sz w:val="24"/>
          <w:szCs w:val="24"/>
        </w:rPr>
      </w:pPr>
      <w:r w:rsidRPr="00F16B58">
        <w:rPr>
          <w:rStyle w:val="Bodytext4NotBold0"/>
          <w:rFonts w:ascii="Times New Roman" w:hAnsi="Times New Roman" w:cs="Times New Roman"/>
          <w:sz w:val="24"/>
          <w:szCs w:val="24"/>
        </w:rPr>
        <w:t xml:space="preserve">“The </w:t>
      </w:r>
      <w:r w:rsidRPr="00F16B58">
        <w:rPr>
          <w:rStyle w:val="Bodytext42"/>
          <w:rFonts w:ascii="Times New Roman" w:hAnsi="Times New Roman" w:cs="Times New Roman"/>
          <w:b/>
          <w:bCs/>
          <w:i/>
          <w:iCs/>
          <w:sz w:val="24"/>
          <w:szCs w:val="24"/>
        </w:rPr>
        <w:t>act or an instance of surrendering or relinquishing an office, right, or claim....A formal notification of relinquishing an office or position...”</w:t>
      </w:r>
    </w:p>
    <w:p w:rsidR="00FE0D63" w:rsidRPr="00F16B58" w:rsidRDefault="003C0339" w:rsidP="00F16B58">
      <w:pPr>
        <w:pStyle w:val="BodyText4"/>
        <w:shd w:val="clear" w:color="auto" w:fill="auto"/>
        <w:spacing w:before="0" w:line="360" w:lineRule="auto"/>
        <w:ind w:left="40" w:right="34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“Resignation” is therefore quite different from “retirement” both in form and substance. Even though at some point the two could have the same effect of one leaving the Public Service, they have completely different legal </w:t>
      </w:r>
      <w:r w:rsidRPr="00F16B58">
        <w:rPr>
          <w:rStyle w:val="BodyText1"/>
          <w:rFonts w:ascii="Times New Roman" w:hAnsi="Times New Roman" w:cs="Times New Roman"/>
          <w:sz w:val="24"/>
          <w:szCs w:val="24"/>
        </w:rPr>
        <w:lastRenderedPageBreak/>
        <w:t>and practical implications.</w:t>
      </w:r>
    </w:p>
    <w:p w:rsidR="00FE0D63" w:rsidRPr="00F16B58" w:rsidRDefault="003C0339" w:rsidP="00F16B58">
      <w:pPr>
        <w:pStyle w:val="BodyText4"/>
        <w:shd w:val="clear" w:color="auto" w:fill="auto"/>
        <w:spacing w:before="0" w:line="360" w:lineRule="auto"/>
        <w:ind w:left="40" w:right="34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A clear distinction between the two concepts for purposes of the instant petition is under </w:t>
      </w:r>
      <w:r w:rsidRPr="00F16B58">
        <w:rPr>
          <w:rStyle w:val="BodytextBold"/>
          <w:rFonts w:ascii="Times New Roman" w:hAnsi="Times New Roman" w:cs="Times New Roman"/>
          <w:sz w:val="24"/>
          <w:szCs w:val="24"/>
        </w:rPr>
        <w:t xml:space="preserve">Article </w:t>
      </w:r>
      <w:r w:rsidRPr="00F16B58">
        <w:rPr>
          <w:rStyle w:val="BodytextBold0"/>
          <w:rFonts w:ascii="Times New Roman" w:hAnsi="Times New Roman" w:cs="Times New Roman"/>
          <w:sz w:val="24"/>
          <w:szCs w:val="24"/>
        </w:rPr>
        <w:t xml:space="preserve">80(4) </w:t>
      </w:r>
      <w:r w:rsidRPr="00F16B58">
        <w:rPr>
          <w:rStyle w:val="BodytextBold"/>
          <w:rFonts w:ascii="Times New Roman" w:hAnsi="Times New Roman" w:cs="Times New Roman"/>
          <w:sz w:val="24"/>
          <w:szCs w:val="24"/>
        </w:rPr>
        <w:t xml:space="preserve">and Section </w:t>
      </w:r>
      <w:r w:rsidRPr="00F16B58">
        <w:rPr>
          <w:rStyle w:val="BodytextBold0"/>
          <w:rFonts w:ascii="Times New Roman" w:hAnsi="Times New Roman" w:cs="Times New Roman"/>
          <w:sz w:val="24"/>
          <w:szCs w:val="24"/>
        </w:rPr>
        <w:t xml:space="preserve">4(4) </w:t>
      </w:r>
      <w:r w:rsidRPr="00F16B58">
        <w:rPr>
          <w:rStyle w:val="BodytextBold"/>
          <w:rFonts w:ascii="Times New Roman" w:hAnsi="Times New Roman" w:cs="Times New Roman"/>
          <w:sz w:val="24"/>
          <w:szCs w:val="24"/>
        </w:rPr>
        <w:t>PEA (supra)</w:t>
      </w:r>
      <w:r w:rsidRPr="00F16B58">
        <w:rPr>
          <w:rStyle w:val="BodyText1"/>
          <w:rFonts w:ascii="Times New Roman" w:hAnsi="Times New Roman" w:cs="Times New Roman"/>
          <w:sz w:val="24"/>
          <w:szCs w:val="24"/>
        </w:rPr>
        <w:t xml:space="preserve"> which specifically provide for “resignation” of a person from the Public Service in order to participate in elections as MP. “Retirement”, on the other hand, is provided for under different provisions of the Constitution and governed by the </w:t>
      </w:r>
      <w:r w:rsidRPr="00F16B58">
        <w:rPr>
          <w:rStyle w:val="BodytextBold"/>
          <w:rFonts w:ascii="Times New Roman" w:hAnsi="Times New Roman" w:cs="Times New Roman"/>
          <w:sz w:val="24"/>
          <w:szCs w:val="24"/>
        </w:rPr>
        <w:t>Public Service Act (Cap. 288)</w:t>
      </w:r>
      <w:r w:rsidRPr="00F16B58">
        <w:rPr>
          <w:rStyle w:val="BodyText1"/>
          <w:rFonts w:ascii="Times New Roman" w:hAnsi="Times New Roman" w:cs="Times New Roman"/>
          <w:sz w:val="24"/>
          <w:szCs w:val="24"/>
        </w:rPr>
        <w:t xml:space="preserve"> and the </w:t>
      </w:r>
      <w:r w:rsidRPr="00F16B58">
        <w:rPr>
          <w:rStyle w:val="BodytextBold"/>
          <w:rFonts w:ascii="Times New Roman" w:hAnsi="Times New Roman" w:cs="Times New Roman"/>
          <w:sz w:val="24"/>
          <w:szCs w:val="24"/>
        </w:rPr>
        <w:t>Uganda Government Public Service Standing Orders, 2010,</w:t>
      </w:r>
      <w:r w:rsidRPr="00F16B58">
        <w:rPr>
          <w:rStyle w:val="BodyText1"/>
          <w:rFonts w:ascii="Times New Roman" w:hAnsi="Times New Roman" w:cs="Times New Roman"/>
          <w:sz w:val="24"/>
          <w:szCs w:val="24"/>
        </w:rPr>
        <w:t xml:space="preserve"> made under </w:t>
      </w:r>
      <w:r w:rsidRPr="00F16B58">
        <w:rPr>
          <w:rStyle w:val="BodytextBold"/>
          <w:rFonts w:ascii="Times New Roman" w:hAnsi="Times New Roman" w:cs="Times New Roman"/>
          <w:sz w:val="24"/>
          <w:szCs w:val="24"/>
        </w:rPr>
        <w:t>Section 13</w:t>
      </w:r>
      <w:r w:rsidRPr="00F16B58">
        <w:rPr>
          <w:rStyle w:val="BodyText1"/>
          <w:rFonts w:ascii="Times New Roman" w:hAnsi="Times New Roman" w:cs="Times New Roman"/>
          <w:sz w:val="24"/>
          <w:szCs w:val="24"/>
        </w:rPr>
        <w:t xml:space="preserve"> of the parent Act. Retirement by a public officer is not necessarily for purposes of participating in elections. Retirement and elections are coincidental because with or without elections, a public officer at some point in time has </w:t>
      </w:r>
      <w:r w:rsidRPr="00F16B58">
        <w:rPr>
          <w:rFonts w:ascii="Times New Roman" w:hAnsi="Times New Roman" w:cs="Times New Roman"/>
          <w:sz w:val="24"/>
          <w:szCs w:val="24"/>
        </w:rPr>
        <w:t xml:space="preserve">to </w:t>
      </w:r>
      <w:r w:rsidRPr="00F16B58">
        <w:rPr>
          <w:rStyle w:val="BodyText1"/>
          <w:rFonts w:ascii="Times New Roman" w:hAnsi="Times New Roman" w:cs="Times New Roman"/>
          <w:sz w:val="24"/>
          <w:szCs w:val="24"/>
        </w:rPr>
        <w:t>retire. Therefore, the constitutional and statutory</w:t>
      </w:r>
    </w:p>
    <w:p w:rsidR="00FE0D63" w:rsidRPr="00F16B58" w:rsidRDefault="006E48BC" w:rsidP="00F16B58">
      <w:pPr>
        <w:pStyle w:val="BodyText4"/>
        <w:shd w:val="clear" w:color="auto" w:fill="auto"/>
        <w:spacing w:before="0" w:line="360" w:lineRule="auto"/>
        <w:ind w:left="720" w:right="4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 </w:t>
      </w:r>
      <w:proofErr w:type="gramStart"/>
      <w:r w:rsidR="003C0339" w:rsidRPr="00F16B58">
        <w:rPr>
          <w:rStyle w:val="BodyText1"/>
          <w:rFonts w:ascii="Times New Roman" w:hAnsi="Times New Roman" w:cs="Times New Roman"/>
          <w:sz w:val="24"/>
          <w:szCs w:val="24"/>
        </w:rPr>
        <w:t>provisions</w:t>
      </w:r>
      <w:proofErr w:type="gramEnd"/>
      <w:r w:rsidR="003C0339" w:rsidRPr="00F16B58">
        <w:rPr>
          <w:rStyle w:val="BodyText1"/>
          <w:rFonts w:ascii="Times New Roman" w:hAnsi="Times New Roman" w:cs="Times New Roman"/>
          <w:sz w:val="24"/>
          <w:szCs w:val="24"/>
        </w:rPr>
        <w:t xml:space="preserve"> governing resignation of a person from the Public </w:t>
      </w:r>
      <w:r w:rsidR="003C0339" w:rsidRPr="00F16B58">
        <w:rPr>
          <w:rStyle w:val="BodyText22"/>
          <w:rFonts w:ascii="Times New Roman" w:hAnsi="Times New Roman" w:cs="Times New Roman"/>
          <w:sz w:val="24"/>
          <w:szCs w:val="24"/>
        </w:rPr>
        <w:t xml:space="preserve">Service </w:t>
      </w:r>
      <w:r w:rsidR="003C0339" w:rsidRPr="00F16B58">
        <w:rPr>
          <w:rStyle w:val="BodyText1"/>
          <w:rFonts w:ascii="Times New Roman" w:hAnsi="Times New Roman" w:cs="Times New Roman"/>
          <w:sz w:val="24"/>
          <w:szCs w:val="24"/>
        </w:rPr>
        <w:t>were not intended not cover persons who retire from the Public Service for whatever reasons.</w:t>
      </w:r>
    </w:p>
    <w:p w:rsidR="00FE0D63" w:rsidRPr="00F16B58" w:rsidRDefault="003C0339" w:rsidP="00F16B58">
      <w:pPr>
        <w:pStyle w:val="BodyText4"/>
        <w:shd w:val="clear" w:color="auto" w:fill="auto"/>
        <w:spacing w:before="0" w:line="360" w:lineRule="auto"/>
        <w:ind w:left="720" w:right="4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w:t>
      </w:r>
      <w:proofErr w:type="spellStart"/>
      <w:r w:rsidRPr="00F16B58">
        <w:rPr>
          <w:rStyle w:val="BodyText1"/>
          <w:rFonts w:ascii="Times New Roman" w:hAnsi="Times New Roman" w:cs="Times New Roman"/>
          <w:sz w:val="24"/>
          <w:szCs w:val="24"/>
        </w:rPr>
        <w:t>Annexture</w:t>
      </w:r>
      <w:proofErr w:type="spellEnd"/>
      <w:r w:rsidRPr="00F16B58">
        <w:rPr>
          <w:rStyle w:val="BodyText1"/>
          <w:rFonts w:ascii="Times New Roman" w:hAnsi="Times New Roman" w:cs="Times New Roman"/>
          <w:sz w:val="24"/>
          <w:szCs w:val="24"/>
        </w:rPr>
        <w:t xml:space="preserve"> B” (supra) is a letter in reference to the subject matter of; </w:t>
      </w:r>
      <w:r w:rsidRPr="00F16B58">
        <w:rPr>
          <w:rStyle w:val="BodytextBold"/>
          <w:rFonts w:ascii="Times New Roman" w:hAnsi="Times New Roman" w:cs="Times New Roman"/>
          <w:sz w:val="24"/>
          <w:szCs w:val="24"/>
        </w:rPr>
        <w:t>“EARLY RETIREMENT FROM PUBLIC SERVICE”.</w:t>
      </w:r>
      <w:r w:rsidRPr="00F16B58">
        <w:rPr>
          <w:rStyle w:val="BodyText1"/>
          <w:rFonts w:ascii="Times New Roman" w:hAnsi="Times New Roman" w:cs="Times New Roman"/>
          <w:sz w:val="24"/>
          <w:szCs w:val="24"/>
        </w:rPr>
        <w:t xml:space="preserve"> It is dated 7</w:t>
      </w:r>
      <w:r w:rsidRPr="00F16B58">
        <w:rPr>
          <w:rStyle w:val="BodyText1"/>
          <w:rFonts w:ascii="Times New Roman" w:hAnsi="Times New Roman" w:cs="Times New Roman"/>
          <w:sz w:val="24"/>
          <w:szCs w:val="24"/>
          <w:vertAlign w:val="superscript"/>
        </w:rPr>
        <w:t>th</w:t>
      </w:r>
      <w:r w:rsidRPr="00F16B58">
        <w:rPr>
          <w:rStyle w:val="BodyText1"/>
          <w:rFonts w:ascii="Times New Roman" w:hAnsi="Times New Roman" w:cs="Times New Roman"/>
          <w:sz w:val="24"/>
          <w:szCs w:val="24"/>
        </w:rPr>
        <w:t xml:space="preserve"> May, 2015, and it was in response to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Respondent’s letter of 4</w:t>
      </w:r>
      <w:r w:rsidRPr="00F16B58">
        <w:rPr>
          <w:rStyle w:val="BodyText1"/>
          <w:rFonts w:ascii="Times New Roman" w:hAnsi="Times New Roman" w:cs="Times New Roman"/>
          <w:sz w:val="24"/>
          <w:szCs w:val="24"/>
          <w:vertAlign w:val="superscript"/>
        </w:rPr>
        <w:t>th</w:t>
      </w:r>
      <w:r w:rsidRPr="00F16B58">
        <w:rPr>
          <w:rStyle w:val="BodyText1"/>
          <w:rFonts w:ascii="Times New Roman" w:hAnsi="Times New Roman" w:cs="Times New Roman"/>
          <w:sz w:val="24"/>
          <w:szCs w:val="24"/>
        </w:rPr>
        <w:t xml:space="preserve"> May, 2015, in which he requested for early retirement from the Public Service. For ease of reference, I reproduce the letter verbatim below.</w:t>
      </w:r>
    </w:p>
    <w:p w:rsidR="006E48BC" w:rsidRPr="00F16B58" w:rsidRDefault="006E48BC" w:rsidP="00F16B58">
      <w:pPr>
        <w:pStyle w:val="Heading50"/>
        <w:keepNext/>
        <w:keepLines/>
        <w:shd w:val="clear" w:color="auto" w:fill="auto"/>
        <w:tabs>
          <w:tab w:val="left" w:pos="3678"/>
        </w:tabs>
        <w:spacing w:line="360" w:lineRule="auto"/>
        <w:ind w:left="20" w:right="560" w:firstLine="1420"/>
        <w:jc w:val="both"/>
        <w:rPr>
          <w:rStyle w:val="Heading51"/>
          <w:rFonts w:ascii="Times New Roman" w:hAnsi="Times New Roman" w:cs="Times New Roman"/>
          <w:b/>
          <w:bCs/>
          <w:i/>
          <w:iCs/>
          <w:sz w:val="24"/>
          <w:szCs w:val="24"/>
        </w:rPr>
      </w:pPr>
      <w:bookmarkStart w:id="4" w:name="bookmark4"/>
      <w:r w:rsidRPr="00F16B58">
        <w:rPr>
          <w:rStyle w:val="Heading5NotBold"/>
          <w:rFonts w:ascii="Times New Roman" w:hAnsi="Times New Roman" w:cs="Times New Roman"/>
          <w:sz w:val="24"/>
          <w:szCs w:val="24"/>
        </w:rPr>
        <w:t>“</w:t>
      </w:r>
      <w:r w:rsidR="003C0339" w:rsidRPr="00F16B58">
        <w:rPr>
          <w:rFonts w:ascii="Times New Roman" w:hAnsi="Times New Roman" w:cs="Times New Roman"/>
          <w:sz w:val="24"/>
          <w:szCs w:val="24"/>
        </w:rPr>
        <w:t xml:space="preserve">MINISTRY OF </w:t>
      </w:r>
      <w:r w:rsidR="003C0339" w:rsidRPr="00F16B58">
        <w:rPr>
          <w:rStyle w:val="Heading51"/>
          <w:rFonts w:ascii="Times New Roman" w:hAnsi="Times New Roman" w:cs="Times New Roman"/>
          <w:b/>
          <w:bCs/>
          <w:i/>
          <w:iCs/>
          <w:sz w:val="24"/>
          <w:szCs w:val="24"/>
        </w:rPr>
        <w:t>PUBLIC SERVICE</w:t>
      </w:r>
    </w:p>
    <w:p w:rsidR="00FE0D63" w:rsidRPr="00F16B58" w:rsidRDefault="003C0339" w:rsidP="00F16B58">
      <w:pPr>
        <w:pStyle w:val="Heading50"/>
        <w:keepNext/>
        <w:keepLines/>
        <w:shd w:val="clear" w:color="auto" w:fill="auto"/>
        <w:tabs>
          <w:tab w:val="left" w:pos="3678"/>
        </w:tabs>
        <w:spacing w:line="360" w:lineRule="auto"/>
        <w:ind w:left="20" w:right="560" w:firstLine="1420"/>
        <w:jc w:val="both"/>
        <w:rPr>
          <w:rFonts w:ascii="Times New Roman" w:hAnsi="Times New Roman" w:cs="Times New Roman"/>
          <w:sz w:val="24"/>
          <w:szCs w:val="24"/>
        </w:rPr>
      </w:pPr>
      <w:proofErr w:type="gramStart"/>
      <w:r w:rsidRPr="00F16B58">
        <w:rPr>
          <w:rFonts w:ascii="Times New Roman" w:hAnsi="Times New Roman" w:cs="Times New Roman"/>
          <w:sz w:val="24"/>
          <w:szCs w:val="24"/>
        </w:rPr>
        <w:t>P.O. BOX 7003 KAMPALA.</w:t>
      </w:r>
      <w:bookmarkEnd w:id="4"/>
      <w:proofErr w:type="gramEnd"/>
    </w:p>
    <w:p w:rsidR="00FE0D63" w:rsidRPr="00F16B58" w:rsidRDefault="003C0339" w:rsidP="00F16B58">
      <w:pPr>
        <w:pStyle w:val="Bodytext41"/>
        <w:shd w:val="clear" w:color="auto" w:fill="auto"/>
        <w:spacing w:line="360" w:lineRule="auto"/>
        <w:ind w:left="1440" w:right="5800" w:firstLine="0"/>
        <w:rPr>
          <w:rFonts w:ascii="Times New Roman" w:hAnsi="Times New Roman" w:cs="Times New Roman"/>
          <w:sz w:val="24"/>
          <w:szCs w:val="24"/>
        </w:rPr>
      </w:pPr>
      <w:r w:rsidRPr="00F16B58">
        <w:rPr>
          <w:rStyle w:val="Bodytext42"/>
          <w:rFonts w:ascii="Times New Roman" w:hAnsi="Times New Roman" w:cs="Times New Roman"/>
          <w:b/>
          <w:bCs/>
          <w:i/>
          <w:iCs/>
          <w:sz w:val="24"/>
          <w:szCs w:val="24"/>
        </w:rPr>
        <w:t>7</w:t>
      </w:r>
      <w:r w:rsidRPr="00F16B58">
        <w:rPr>
          <w:rStyle w:val="Bodytext42"/>
          <w:rFonts w:ascii="Times New Roman" w:hAnsi="Times New Roman" w:cs="Times New Roman"/>
          <w:b/>
          <w:bCs/>
          <w:i/>
          <w:iCs/>
          <w:sz w:val="24"/>
          <w:szCs w:val="24"/>
          <w:vertAlign w:val="superscript"/>
        </w:rPr>
        <w:t>th</w:t>
      </w:r>
      <w:r w:rsidRPr="00F16B58">
        <w:rPr>
          <w:rStyle w:val="Bodytext42"/>
          <w:rFonts w:ascii="Times New Roman" w:hAnsi="Times New Roman" w:cs="Times New Roman"/>
          <w:b/>
          <w:bCs/>
          <w:i/>
          <w:iCs/>
          <w:sz w:val="24"/>
          <w:szCs w:val="24"/>
        </w:rPr>
        <w:t xml:space="preserve"> </w:t>
      </w:r>
      <w:r w:rsidRPr="00F16B58">
        <w:rPr>
          <w:rFonts w:ascii="Times New Roman" w:hAnsi="Times New Roman" w:cs="Times New Roman"/>
          <w:sz w:val="24"/>
          <w:szCs w:val="24"/>
        </w:rPr>
        <w:t xml:space="preserve">May, 2015 </w:t>
      </w:r>
      <w:r w:rsidRPr="00F16B58">
        <w:rPr>
          <w:rStyle w:val="Bodytext42"/>
          <w:rFonts w:ascii="Times New Roman" w:hAnsi="Times New Roman" w:cs="Times New Roman"/>
          <w:b/>
          <w:bCs/>
          <w:i/>
          <w:iCs/>
          <w:sz w:val="24"/>
          <w:szCs w:val="24"/>
        </w:rPr>
        <w:t xml:space="preserve">Mr. </w:t>
      </w:r>
      <w:proofErr w:type="spellStart"/>
      <w:r w:rsidRPr="00F16B58">
        <w:rPr>
          <w:rStyle w:val="Bodytext42"/>
          <w:rFonts w:ascii="Times New Roman" w:hAnsi="Times New Roman" w:cs="Times New Roman"/>
          <w:b/>
          <w:bCs/>
          <w:i/>
          <w:iCs/>
          <w:sz w:val="24"/>
          <w:szCs w:val="24"/>
        </w:rPr>
        <w:t>Woboya</w:t>
      </w:r>
      <w:proofErr w:type="spellEnd"/>
      <w:r w:rsidRPr="00F16B58">
        <w:rPr>
          <w:rStyle w:val="Bodytext42"/>
          <w:rFonts w:ascii="Times New Roman" w:hAnsi="Times New Roman" w:cs="Times New Roman"/>
          <w:b/>
          <w:bCs/>
          <w:i/>
          <w:iCs/>
          <w:sz w:val="24"/>
          <w:szCs w:val="24"/>
        </w:rPr>
        <w:t xml:space="preserve"> Vincent</w:t>
      </w:r>
    </w:p>
    <w:p w:rsidR="006E48BC" w:rsidRPr="00F16B58" w:rsidRDefault="003C0339" w:rsidP="00F16B58">
      <w:pPr>
        <w:pStyle w:val="Bodytext41"/>
        <w:shd w:val="clear" w:color="auto" w:fill="auto"/>
        <w:tabs>
          <w:tab w:val="left" w:pos="1455"/>
        </w:tabs>
        <w:spacing w:line="360" w:lineRule="auto"/>
        <w:ind w:left="20" w:right="2920" w:firstLine="1420"/>
        <w:rPr>
          <w:rStyle w:val="Bodytext42"/>
          <w:rFonts w:ascii="Times New Roman" w:hAnsi="Times New Roman" w:cs="Times New Roman"/>
          <w:b/>
          <w:bCs/>
          <w:i/>
          <w:iCs/>
          <w:sz w:val="24"/>
          <w:szCs w:val="24"/>
        </w:rPr>
      </w:pPr>
      <w:r w:rsidRPr="00F16B58">
        <w:rPr>
          <w:rStyle w:val="Bodytext42"/>
          <w:rFonts w:ascii="Times New Roman" w:hAnsi="Times New Roman" w:cs="Times New Roman"/>
          <w:b/>
          <w:bCs/>
          <w:i/>
          <w:iCs/>
          <w:sz w:val="24"/>
          <w:szCs w:val="24"/>
        </w:rPr>
        <w:t>Principal Disaster Management Officer</w:t>
      </w:r>
    </w:p>
    <w:p w:rsidR="00FE0D63" w:rsidRPr="00F16B58" w:rsidRDefault="003C0339" w:rsidP="00F16B58">
      <w:pPr>
        <w:pStyle w:val="Bodytext41"/>
        <w:shd w:val="clear" w:color="auto" w:fill="auto"/>
        <w:tabs>
          <w:tab w:val="left" w:pos="1455"/>
        </w:tabs>
        <w:spacing w:line="360" w:lineRule="auto"/>
        <w:ind w:left="20" w:right="2920" w:firstLine="1420"/>
        <w:rPr>
          <w:rFonts w:ascii="Times New Roman" w:hAnsi="Times New Roman" w:cs="Times New Roman"/>
          <w:sz w:val="24"/>
          <w:szCs w:val="24"/>
        </w:rPr>
      </w:pPr>
      <w:r w:rsidRPr="00F16B58">
        <w:rPr>
          <w:rStyle w:val="Bodytext4NotBold0"/>
          <w:rFonts w:ascii="Times New Roman" w:hAnsi="Times New Roman" w:cs="Times New Roman"/>
          <w:sz w:val="24"/>
          <w:szCs w:val="24"/>
        </w:rPr>
        <w:tab/>
      </w:r>
      <w:r w:rsidRPr="00F16B58">
        <w:rPr>
          <w:rStyle w:val="Bodytext42"/>
          <w:rFonts w:ascii="Times New Roman" w:hAnsi="Times New Roman" w:cs="Times New Roman"/>
          <w:b/>
          <w:bCs/>
          <w:i/>
          <w:iCs/>
          <w:sz w:val="24"/>
          <w:szCs w:val="24"/>
        </w:rPr>
        <w:t>Thru: Permanent Secretary</w:t>
      </w:r>
    </w:p>
    <w:p w:rsidR="00FE0D63" w:rsidRPr="00F16B58" w:rsidRDefault="003C0339" w:rsidP="00F16B58">
      <w:pPr>
        <w:pStyle w:val="Bodytext41"/>
        <w:shd w:val="clear" w:color="auto" w:fill="auto"/>
        <w:spacing w:line="360" w:lineRule="auto"/>
        <w:ind w:left="2460" w:right="3540" w:firstLine="0"/>
        <w:rPr>
          <w:rFonts w:ascii="Times New Roman" w:hAnsi="Times New Roman" w:cs="Times New Roman"/>
          <w:sz w:val="24"/>
          <w:szCs w:val="24"/>
        </w:rPr>
      </w:pPr>
      <w:proofErr w:type="gramStart"/>
      <w:r w:rsidRPr="00F16B58">
        <w:rPr>
          <w:rFonts w:ascii="Times New Roman" w:hAnsi="Times New Roman" w:cs="Times New Roman"/>
          <w:sz w:val="24"/>
          <w:szCs w:val="24"/>
        </w:rPr>
        <w:t xml:space="preserve">Officer </w:t>
      </w:r>
      <w:r w:rsidRPr="00F16B58">
        <w:rPr>
          <w:rStyle w:val="Bodytext42"/>
          <w:rFonts w:ascii="Times New Roman" w:hAnsi="Times New Roman" w:cs="Times New Roman"/>
          <w:b/>
          <w:bCs/>
          <w:i/>
          <w:iCs/>
          <w:sz w:val="24"/>
          <w:szCs w:val="24"/>
        </w:rPr>
        <w:t xml:space="preserve">of </w:t>
      </w:r>
      <w:r w:rsidRPr="00F16B58">
        <w:rPr>
          <w:rFonts w:ascii="Times New Roman" w:hAnsi="Times New Roman" w:cs="Times New Roman"/>
          <w:sz w:val="24"/>
          <w:szCs w:val="24"/>
        </w:rPr>
        <w:t>the Prime Minister KAMPALA.</w:t>
      </w:r>
      <w:proofErr w:type="gramEnd"/>
    </w:p>
    <w:p w:rsidR="006E48BC" w:rsidRPr="00F16B58" w:rsidRDefault="003C0339" w:rsidP="00F16B58">
      <w:pPr>
        <w:pStyle w:val="Heading50"/>
        <w:keepNext/>
        <w:keepLines/>
        <w:shd w:val="clear" w:color="auto" w:fill="auto"/>
        <w:spacing w:line="360" w:lineRule="auto"/>
        <w:ind w:left="720" w:right="2920"/>
        <w:jc w:val="both"/>
        <w:rPr>
          <w:rStyle w:val="Heading51"/>
          <w:rFonts w:ascii="Times New Roman" w:hAnsi="Times New Roman" w:cs="Times New Roman"/>
          <w:b/>
          <w:bCs/>
          <w:i/>
          <w:iCs/>
          <w:sz w:val="24"/>
          <w:szCs w:val="24"/>
        </w:rPr>
      </w:pPr>
      <w:bookmarkStart w:id="5" w:name="bookmark5"/>
      <w:r w:rsidRPr="00F16B58">
        <w:rPr>
          <w:rFonts w:ascii="Times New Roman" w:hAnsi="Times New Roman" w:cs="Times New Roman"/>
          <w:sz w:val="24"/>
          <w:szCs w:val="24"/>
        </w:rPr>
        <w:t xml:space="preserve">Dear </w:t>
      </w:r>
      <w:r w:rsidRPr="00F16B58">
        <w:rPr>
          <w:rStyle w:val="Heading51"/>
          <w:rFonts w:ascii="Times New Roman" w:hAnsi="Times New Roman" w:cs="Times New Roman"/>
          <w:b/>
          <w:bCs/>
          <w:i/>
          <w:iCs/>
          <w:sz w:val="24"/>
          <w:szCs w:val="24"/>
        </w:rPr>
        <w:t>Sir,</w:t>
      </w:r>
    </w:p>
    <w:p w:rsidR="00B7480C" w:rsidRPr="00F16B58" w:rsidRDefault="003C0339" w:rsidP="00F16B58">
      <w:pPr>
        <w:pStyle w:val="Heading50"/>
        <w:keepNext/>
        <w:keepLines/>
        <w:shd w:val="clear" w:color="auto" w:fill="auto"/>
        <w:spacing w:line="360" w:lineRule="auto"/>
        <w:ind w:left="720" w:right="2920"/>
        <w:jc w:val="both"/>
        <w:rPr>
          <w:rStyle w:val="Bodytext42"/>
          <w:rFonts w:ascii="Times New Roman" w:hAnsi="Times New Roman" w:cs="Times New Roman"/>
          <w:b/>
          <w:bCs/>
          <w:i/>
          <w:iCs/>
          <w:sz w:val="24"/>
          <w:szCs w:val="24"/>
        </w:rPr>
      </w:pPr>
      <w:r w:rsidRPr="00F16B58">
        <w:rPr>
          <w:rStyle w:val="Heading51"/>
          <w:rFonts w:ascii="Times New Roman" w:hAnsi="Times New Roman" w:cs="Times New Roman"/>
          <w:b/>
          <w:bCs/>
          <w:i/>
          <w:iCs/>
          <w:sz w:val="24"/>
          <w:szCs w:val="24"/>
        </w:rPr>
        <w:t xml:space="preserve"> </w:t>
      </w:r>
      <w:r w:rsidRPr="00F16B58">
        <w:rPr>
          <w:rFonts w:ascii="Times New Roman" w:hAnsi="Times New Roman" w:cs="Times New Roman"/>
          <w:sz w:val="24"/>
          <w:szCs w:val="24"/>
        </w:rPr>
        <w:t xml:space="preserve">EARLY RETIREMENT FROM PUBLIC </w:t>
      </w:r>
      <w:r w:rsidR="006E48BC" w:rsidRPr="00F16B58">
        <w:rPr>
          <w:rFonts w:ascii="Times New Roman" w:hAnsi="Times New Roman" w:cs="Times New Roman"/>
          <w:sz w:val="24"/>
          <w:szCs w:val="24"/>
        </w:rPr>
        <w:t>S</w:t>
      </w:r>
      <w:r w:rsidRPr="00F16B58">
        <w:rPr>
          <w:rFonts w:ascii="Times New Roman" w:hAnsi="Times New Roman" w:cs="Times New Roman"/>
          <w:sz w:val="24"/>
          <w:szCs w:val="24"/>
        </w:rPr>
        <w:t>ERVICE</w:t>
      </w:r>
      <w:bookmarkEnd w:id="5"/>
      <w:r w:rsidR="006E48BC" w:rsidRPr="00F16B58">
        <w:rPr>
          <w:rStyle w:val="Bodytext42"/>
          <w:rFonts w:ascii="Times New Roman" w:hAnsi="Times New Roman" w:cs="Times New Roman"/>
          <w:b/>
          <w:bCs/>
          <w:i/>
          <w:iCs/>
          <w:sz w:val="24"/>
          <w:szCs w:val="24"/>
        </w:rPr>
        <w:t xml:space="preserve">      </w:t>
      </w:r>
    </w:p>
    <w:p w:rsidR="00FE0D63" w:rsidRPr="00F16B58" w:rsidRDefault="003C0339" w:rsidP="00F16B58">
      <w:pPr>
        <w:pStyle w:val="Heading50"/>
        <w:keepNext/>
        <w:keepLines/>
        <w:shd w:val="clear" w:color="auto" w:fill="auto"/>
        <w:spacing w:line="360" w:lineRule="auto"/>
        <w:ind w:left="720" w:right="2920"/>
        <w:jc w:val="both"/>
        <w:rPr>
          <w:rFonts w:ascii="Times New Roman" w:hAnsi="Times New Roman" w:cs="Times New Roman"/>
          <w:sz w:val="24"/>
          <w:szCs w:val="24"/>
        </w:rPr>
      </w:pPr>
      <w:r w:rsidRPr="00F16B58">
        <w:rPr>
          <w:rStyle w:val="Bodytext42"/>
          <w:rFonts w:ascii="Times New Roman" w:hAnsi="Times New Roman" w:cs="Times New Roman"/>
          <w:b/>
          <w:bCs/>
          <w:i/>
          <w:iCs/>
          <w:sz w:val="24"/>
          <w:szCs w:val="24"/>
        </w:rPr>
        <w:t>I refer to your letter dated 4</w:t>
      </w:r>
      <w:r w:rsidRPr="00F16B58">
        <w:rPr>
          <w:rStyle w:val="Bodytext42"/>
          <w:rFonts w:ascii="Times New Roman" w:hAnsi="Times New Roman" w:cs="Times New Roman"/>
          <w:b/>
          <w:bCs/>
          <w:i/>
          <w:iCs/>
          <w:sz w:val="24"/>
          <w:szCs w:val="24"/>
          <w:vertAlign w:val="superscript"/>
        </w:rPr>
        <w:t>th</w:t>
      </w:r>
      <w:r w:rsidRPr="00F16B58">
        <w:rPr>
          <w:rStyle w:val="Bodytext42"/>
          <w:rFonts w:ascii="Times New Roman" w:hAnsi="Times New Roman" w:cs="Times New Roman"/>
          <w:b/>
          <w:bCs/>
          <w:i/>
          <w:iCs/>
          <w:sz w:val="24"/>
          <w:szCs w:val="24"/>
        </w:rPr>
        <w:t xml:space="preserve"> May, 2015 on the above subject. This is to inform you that on the basis of your length of service, it has been decided that you be granted early retirement with effect from 10</w:t>
      </w:r>
      <w:r w:rsidRPr="00F16B58">
        <w:rPr>
          <w:rStyle w:val="Bodytext42"/>
          <w:rFonts w:ascii="Times New Roman" w:hAnsi="Times New Roman" w:cs="Times New Roman"/>
          <w:b/>
          <w:bCs/>
          <w:i/>
          <w:iCs/>
          <w:sz w:val="24"/>
          <w:szCs w:val="24"/>
          <w:vertAlign w:val="superscript"/>
        </w:rPr>
        <w:t>th</w:t>
      </w:r>
      <w:r w:rsidRPr="00F16B58">
        <w:rPr>
          <w:rStyle w:val="Bodytext42"/>
          <w:rFonts w:ascii="Times New Roman" w:hAnsi="Times New Roman" w:cs="Times New Roman"/>
          <w:b/>
          <w:bCs/>
          <w:i/>
          <w:iCs/>
          <w:sz w:val="24"/>
          <w:szCs w:val="24"/>
        </w:rPr>
        <w:t xml:space="preserve"> May, 2015 in accordance with the provisions of the Uganda </w:t>
      </w:r>
      <w:r w:rsidRPr="00F16B58">
        <w:rPr>
          <w:rFonts w:ascii="Times New Roman" w:hAnsi="Times New Roman" w:cs="Times New Roman"/>
          <w:sz w:val="24"/>
          <w:szCs w:val="24"/>
        </w:rPr>
        <w:t xml:space="preserve">Government Standing </w:t>
      </w:r>
      <w:r w:rsidRPr="00F16B58">
        <w:rPr>
          <w:rStyle w:val="Bodytext42"/>
          <w:rFonts w:ascii="Times New Roman" w:hAnsi="Times New Roman" w:cs="Times New Roman"/>
          <w:b/>
          <w:bCs/>
          <w:i/>
          <w:iCs/>
          <w:sz w:val="24"/>
          <w:szCs w:val="24"/>
        </w:rPr>
        <w:t>Orders, section L-a 3(b).</w:t>
      </w:r>
    </w:p>
    <w:p w:rsidR="00FE0D63" w:rsidRPr="00F16B58" w:rsidRDefault="003C0339" w:rsidP="00F16B58">
      <w:pPr>
        <w:pStyle w:val="Bodytext41"/>
        <w:shd w:val="clear" w:color="auto" w:fill="auto"/>
        <w:spacing w:line="360" w:lineRule="auto"/>
        <w:ind w:left="20" w:right="60" w:firstLine="720"/>
        <w:rPr>
          <w:rFonts w:ascii="Times New Roman" w:hAnsi="Times New Roman" w:cs="Times New Roman"/>
          <w:sz w:val="24"/>
          <w:szCs w:val="24"/>
        </w:rPr>
      </w:pPr>
      <w:r w:rsidRPr="00F16B58">
        <w:rPr>
          <w:rStyle w:val="Bodytext42"/>
          <w:rFonts w:ascii="Times New Roman" w:hAnsi="Times New Roman" w:cs="Times New Roman"/>
          <w:b/>
          <w:bCs/>
          <w:i/>
          <w:iCs/>
          <w:sz w:val="24"/>
          <w:szCs w:val="24"/>
        </w:rPr>
        <w:t xml:space="preserve">The Permanent Secretary Office, of the Prime Minister, is requested to initiate the processing of your terminal benefits on the integrated </w:t>
      </w:r>
      <w:r w:rsidRPr="00F16B58">
        <w:rPr>
          <w:rFonts w:ascii="Times New Roman" w:hAnsi="Times New Roman" w:cs="Times New Roman"/>
          <w:sz w:val="24"/>
          <w:szCs w:val="24"/>
        </w:rPr>
        <w:t xml:space="preserve">personal </w:t>
      </w:r>
      <w:r w:rsidRPr="00F16B58">
        <w:rPr>
          <w:rStyle w:val="Bodytext42"/>
          <w:rFonts w:ascii="Times New Roman" w:hAnsi="Times New Roman" w:cs="Times New Roman"/>
          <w:b/>
          <w:bCs/>
          <w:i/>
          <w:iCs/>
          <w:sz w:val="24"/>
          <w:szCs w:val="24"/>
        </w:rPr>
        <w:t xml:space="preserve">and payroll system (IPPS) and thereafter, submit a hard copy of your pension file to </w:t>
      </w:r>
      <w:proofErr w:type="gramStart"/>
      <w:r w:rsidRPr="00F16B58">
        <w:rPr>
          <w:rStyle w:val="Bodytext42"/>
          <w:rFonts w:ascii="Times New Roman" w:hAnsi="Times New Roman" w:cs="Times New Roman"/>
          <w:b/>
          <w:bCs/>
          <w:i/>
          <w:iCs/>
          <w:sz w:val="24"/>
          <w:szCs w:val="24"/>
        </w:rPr>
        <w:t xml:space="preserve">this </w:t>
      </w:r>
      <w:r w:rsidRPr="00F16B58">
        <w:rPr>
          <w:rStyle w:val="Bodytext4NotBold0"/>
          <w:rFonts w:ascii="Times New Roman" w:hAnsi="Times New Roman" w:cs="Times New Roman"/>
          <w:sz w:val="24"/>
          <w:szCs w:val="24"/>
        </w:rPr>
        <w:t xml:space="preserve"> </w:t>
      </w:r>
      <w:r w:rsidRPr="00F16B58">
        <w:rPr>
          <w:rStyle w:val="Bodytext42"/>
          <w:rFonts w:ascii="Times New Roman" w:hAnsi="Times New Roman" w:cs="Times New Roman"/>
          <w:b/>
          <w:bCs/>
          <w:i/>
          <w:iCs/>
          <w:sz w:val="24"/>
          <w:szCs w:val="24"/>
        </w:rPr>
        <w:t>Ministry</w:t>
      </w:r>
      <w:proofErr w:type="gramEnd"/>
      <w:r w:rsidRPr="00F16B58">
        <w:rPr>
          <w:rStyle w:val="Bodytext42"/>
          <w:rFonts w:ascii="Times New Roman" w:hAnsi="Times New Roman" w:cs="Times New Roman"/>
          <w:b/>
          <w:bCs/>
          <w:i/>
          <w:iCs/>
          <w:sz w:val="24"/>
          <w:szCs w:val="24"/>
        </w:rPr>
        <w:t xml:space="preserve"> for further action.</w:t>
      </w:r>
    </w:p>
    <w:p w:rsidR="00FE0D63" w:rsidRPr="00F16B58" w:rsidRDefault="003C0339" w:rsidP="00F16B58">
      <w:pPr>
        <w:pStyle w:val="Bodytext41"/>
        <w:shd w:val="clear" w:color="auto" w:fill="auto"/>
        <w:spacing w:line="360" w:lineRule="auto"/>
        <w:ind w:left="740" w:right="60" w:firstLine="0"/>
        <w:rPr>
          <w:rFonts w:ascii="Times New Roman" w:hAnsi="Times New Roman" w:cs="Times New Roman"/>
          <w:sz w:val="24"/>
          <w:szCs w:val="24"/>
        </w:rPr>
      </w:pPr>
      <w:r w:rsidRPr="00F16B58">
        <w:rPr>
          <w:rStyle w:val="Bodytext42"/>
          <w:rFonts w:ascii="Times New Roman" w:hAnsi="Times New Roman" w:cs="Times New Roman"/>
          <w:b/>
          <w:bCs/>
          <w:i/>
          <w:iCs/>
          <w:sz w:val="24"/>
          <w:szCs w:val="24"/>
        </w:rPr>
        <w:t>On behalf of government, I take this opportunity to thank you for dedicated service you have rendered and wish you success in your future endeavors.</w:t>
      </w:r>
    </w:p>
    <w:p w:rsidR="00FE0D63" w:rsidRPr="00F16B58" w:rsidRDefault="003C0339" w:rsidP="00F16B58">
      <w:pPr>
        <w:pStyle w:val="Bodytext41"/>
        <w:shd w:val="clear" w:color="auto" w:fill="auto"/>
        <w:spacing w:line="360" w:lineRule="auto"/>
        <w:ind w:left="740" w:firstLine="0"/>
        <w:rPr>
          <w:rFonts w:ascii="Times New Roman" w:hAnsi="Times New Roman" w:cs="Times New Roman"/>
          <w:sz w:val="24"/>
          <w:szCs w:val="24"/>
        </w:rPr>
      </w:pPr>
      <w:r w:rsidRPr="00F16B58">
        <w:rPr>
          <w:rStyle w:val="Bodytext42"/>
          <w:rFonts w:ascii="Times New Roman" w:hAnsi="Times New Roman" w:cs="Times New Roman"/>
          <w:b/>
          <w:bCs/>
          <w:i/>
          <w:iCs/>
          <w:sz w:val="24"/>
          <w:szCs w:val="24"/>
        </w:rPr>
        <w:lastRenderedPageBreak/>
        <w:t>Yours faithfully,</w:t>
      </w:r>
    </w:p>
    <w:p w:rsidR="00FE0D63" w:rsidRPr="00F16B58" w:rsidRDefault="006E48BC" w:rsidP="00F16B58">
      <w:pPr>
        <w:pStyle w:val="Bodytext41"/>
        <w:shd w:val="clear" w:color="auto" w:fill="auto"/>
        <w:spacing w:line="360" w:lineRule="auto"/>
        <w:ind w:left="740" w:hanging="720"/>
        <w:rPr>
          <w:rFonts w:ascii="Times New Roman" w:hAnsi="Times New Roman" w:cs="Times New Roman"/>
          <w:sz w:val="24"/>
          <w:szCs w:val="24"/>
        </w:rPr>
      </w:pPr>
      <w:r w:rsidRPr="00F16B58">
        <w:rPr>
          <w:rStyle w:val="Bodytext42"/>
          <w:rFonts w:ascii="Times New Roman" w:hAnsi="Times New Roman" w:cs="Times New Roman"/>
          <w:b/>
          <w:bCs/>
          <w:i/>
          <w:iCs/>
          <w:sz w:val="24"/>
          <w:szCs w:val="24"/>
        </w:rPr>
        <w:t xml:space="preserve">        </w:t>
      </w:r>
      <w:r w:rsidR="003C0339" w:rsidRPr="00F16B58">
        <w:rPr>
          <w:rStyle w:val="Bodytext42"/>
          <w:rFonts w:ascii="Times New Roman" w:hAnsi="Times New Roman" w:cs="Times New Roman"/>
          <w:b/>
          <w:bCs/>
          <w:i/>
          <w:iCs/>
          <w:sz w:val="24"/>
          <w:szCs w:val="24"/>
        </w:rPr>
        <w:t xml:space="preserve">Jane K. </w:t>
      </w:r>
      <w:proofErr w:type="spellStart"/>
      <w:r w:rsidR="003C0339" w:rsidRPr="00F16B58">
        <w:rPr>
          <w:rStyle w:val="Bodytext42"/>
          <w:rFonts w:ascii="Times New Roman" w:hAnsi="Times New Roman" w:cs="Times New Roman"/>
          <w:b/>
          <w:bCs/>
          <w:i/>
          <w:iCs/>
          <w:sz w:val="24"/>
          <w:szCs w:val="24"/>
        </w:rPr>
        <w:t>Mwesiga</w:t>
      </w:r>
      <w:proofErr w:type="spellEnd"/>
    </w:p>
    <w:p w:rsidR="006E48BC" w:rsidRPr="00F16B58" w:rsidRDefault="003C0339" w:rsidP="00F16B58">
      <w:pPr>
        <w:pStyle w:val="Bodytext41"/>
        <w:shd w:val="clear" w:color="auto" w:fill="auto"/>
        <w:spacing w:line="360" w:lineRule="auto"/>
        <w:ind w:left="740" w:right="4440" w:firstLine="0"/>
        <w:rPr>
          <w:rStyle w:val="Bodytext42"/>
          <w:rFonts w:ascii="Times New Roman" w:hAnsi="Times New Roman" w:cs="Times New Roman"/>
          <w:b/>
          <w:bCs/>
          <w:i/>
          <w:iCs/>
          <w:sz w:val="24"/>
          <w:szCs w:val="24"/>
        </w:rPr>
      </w:pPr>
      <w:r w:rsidRPr="00F16B58">
        <w:rPr>
          <w:rStyle w:val="Bodytext42"/>
          <w:rFonts w:ascii="Times New Roman" w:hAnsi="Times New Roman" w:cs="Times New Roman"/>
          <w:b/>
          <w:bCs/>
          <w:i/>
          <w:iCs/>
          <w:sz w:val="24"/>
          <w:szCs w:val="24"/>
        </w:rPr>
        <w:t xml:space="preserve">For: PERMANENT SECRETARY </w:t>
      </w:r>
    </w:p>
    <w:p w:rsidR="00FE0D63" w:rsidRPr="00F16B58" w:rsidRDefault="003C0339" w:rsidP="00F16B58">
      <w:pPr>
        <w:pStyle w:val="Bodytext41"/>
        <w:shd w:val="clear" w:color="auto" w:fill="auto"/>
        <w:spacing w:line="360" w:lineRule="auto"/>
        <w:ind w:left="740" w:right="4440" w:firstLine="0"/>
        <w:rPr>
          <w:rFonts w:ascii="Times New Roman" w:hAnsi="Times New Roman" w:cs="Times New Roman"/>
          <w:sz w:val="24"/>
          <w:szCs w:val="24"/>
        </w:rPr>
      </w:pPr>
      <w:r w:rsidRPr="00F16B58">
        <w:rPr>
          <w:rStyle w:val="Bodytext42"/>
          <w:rFonts w:ascii="Times New Roman" w:hAnsi="Times New Roman" w:cs="Times New Roman"/>
          <w:b/>
          <w:bCs/>
          <w:i/>
          <w:iCs/>
          <w:sz w:val="24"/>
          <w:szCs w:val="24"/>
        </w:rPr>
        <w:t>C.C. Office of the Auditor General KAMPALA</w:t>
      </w:r>
    </w:p>
    <w:p w:rsidR="00FE0D63" w:rsidRPr="00F16B58" w:rsidRDefault="003C0339" w:rsidP="00F16B58">
      <w:pPr>
        <w:pStyle w:val="BodyText4"/>
        <w:shd w:val="clear" w:color="auto" w:fill="auto"/>
        <w:spacing w:before="0" w:line="360" w:lineRule="auto"/>
        <w:ind w:left="20" w:right="20" w:firstLine="70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By expressly making specific reference to the </w:t>
      </w:r>
      <w:r w:rsidRPr="00F16B58">
        <w:rPr>
          <w:rStyle w:val="BodytextBold"/>
          <w:rFonts w:ascii="Times New Roman" w:hAnsi="Times New Roman" w:cs="Times New Roman"/>
          <w:sz w:val="24"/>
          <w:szCs w:val="24"/>
        </w:rPr>
        <w:t xml:space="preserve">Uganda Government </w:t>
      </w:r>
      <w:r w:rsidRPr="00F16B58">
        <w:rPr>
          <w:rStyle w:val="BodyText1"/>
          <w:rFonts w:ascii="Times New Roman" w:hAnsi="Times New Roman" w:cs="Times New Roman"/>
          <w:sz w:val="24"/>
          <w:szCs w:val="24"/>
        </w:rPr>
        <w:t xml:space="preserve"> </w:t>
      </w:r>
      <w:r w:rsidRPr="00F16B58">
        <w:rPr>
          <w:rStyle w:val="BodytextBold"/>
          <w:rFonts w:ascii="Times New Roman" w:hAnsi="Times New Roman" w:cs="Times New Roman"/>
          <w:sz w:val="24"/>
          <w:szCs w:val="24"/>
        </w:rPr>
        <w:t>Public Service Standing Orders</w:t>
      </w:r>
      <w:r w:rsidRPr="00F16B58">
        <w:rPr>
          <w:rStyle w:val="BodyText1"/>
          <w:rFonts w:ascii="Times New Roman" w:hAnsi="Times New Roman" w:cs="Times New Roman"/>
          <w:sz w:val="24"/>
          <w:szCs w:val="24"/>
        </w:rPr>
        <w:t xml:space="preserve">, </w:t>
      </w:r>
      <w:r w:rsidRPr="00F16B58">
        <w:rPr>
          <w:rStyle w:val="BodytextBold"/>
          <w:rFonts w:ascii="Times New Roman" w:hAnsi="Times New Roman" w:cs="Times New Roman"/>
          <w:sz w:val="24"/>
          <w:szCs w:val="24"/>
        </w:rPr>
        <w:t>section L-a 3(b)</w:t>
      </w:r>
      <w:r w:rsidRPr="00F16B58">
        <w:rPr>
          <w:rStyle w:val="BodyText1"/>
          <w:rFonts w:ascii="Times New Roman" w:hAnsi="Times New Roman" w:cs="Times New Roman"/>
          <w:sz w:val="24"/>
          <w:szCs w:val="24"/>
        </w:rPr>
        <w:t>, the above latter meant that the leaving of the Public Service by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did not fall within the ambit of resignation for purposes of participating in elections envisaged under </w:t>
      </w:r>
      <w:r w:rsidRPr="00F16B58">
        <w:rPr>
          <w:rStyle w:val="BodytextBold"/>
          <w:rFonts w:ascii="Times New Roman" w:hAnsi="Times New Roman" w:cs="Times New Roman"/>
          <w:sz w:val="24"/>
          <w:szCs w:val="24"/>
        </w:rPr>
        <w:t xml:space="preserve">Article </w:t>
      </w:r>
      <w:r w:rsidRPr="00F16B58">
        <w:rPr>
          <w:rStyle w:val="BodytextBold0"/>
          <w:rFonts w:ascii="Times New Roman" w:hAnsi="Times New Roman" w:cs="Times New Roman"/>
          <w:sz w:val="24"/>
          <w:szCs w:val="24"/>
        </w:rPr>
        <w:t xml:space="preserve">80(4) </w:t>
      </w:r>
      <w:r w:rsidRPr="00F16B58">
        <w:rPr>
          <w:rStyle w:val="BodytextBold"/>
          <w:rFonts w:ascii="Times New Roman" w:hAnsi="Times New Roman" w:cs="Times New Roman"/>
          <w:sz w:val="24"/>
          <w:szCs w:val="24"/>
        </w:rPr>
        <w:t>(supra) and Section 4(4) PEA (supra).</w:t>
      </w:r>
      <w:r w:rsidRPr="00F16B58">
        <w:rPr>
          <w:rStyle w:val="BodyText1"/>
          <w:rFonts w:ascii="Times New Roman" w:hAnsi="Times New Roman" w:cs="Times New Roman"/>
          <w:sz w:val="24"/>
          <w:szCs w:val="24"/>
        </w:rPr>
        <w:t xml:space="preserve"> In fact, the letter does not state that the allowing of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Respondent’s retirement was premised on his intention to participate in the elections but on the length of his service in the Public Service. He simply retired from the Public Service under the provisions of the </w:t>
      </w:r>
      <w:r w:rsidRPr="00F16B58">
        <w:rPr>
          <w:rStyle w:val="BodytextBold"/>
          <w:rFonts w:ascii="Times New Roman" w:hAnsi="Times New Roman" w:cs="Times New Roman"/>
          <w:sz w:val="24"/>
          <w:szCs w:val="24"/>
        </w:rPr>
        <w:t>Public Service Act (supra)</w:t>
      </w:r>
      <w:r w:rsidRPr="00F16B58">
        <w:rPr>
          <w:rStyle w:val="BodyText1"/>
          <w:rFonts w:ascii="Times New Roman" w:hAnsi="Times New Roman" w:cs="Times New Roman"/>
          <w:sz w:val="24"/>
          <w:szCs w:val="24"/>
        </w:rPr>
        <w:t xml:space="preserve"> and the </w:t>
      </w:r>
      <w:r w:rsidRPr="00F16B58">
        <w:rPr>
          <w:rStyle w:val="BodytextBold"/>
          <w:rFonts w:ascii="Times New Roman" w:hAnsi="Times New Roman" w:cs="Times New Roman"/>
          <w:sz w:val="24"/>
          <w:szCs w:val="24"/>
        </w:rPr>
        <w:t>Uganda Government Public Service Standing Orders (supra)</w:t>
      </w:r>
      <w:r w:rsidRPr="00F16B58">
        <w:rPr>
          <w:rStyle w:val="BodyText1"/>
          <w:rFonts w:ascii="Times New Roman" w:hAnsi="Times New Roman" w:cs="Times New Roman"/>
          <w:sz w:val="24"/>
          <w:szCs w:val="24"/>
        </w:rPr>
        <w:t xml:space="preserve"> and this had nothing to do with resignation. For as long as he qualified for retirement under the law, regardless of the elections he would be entitled to retire from the Public Service.</w:t>
      </w:r>
    </w:p>
    <w:p w:rsidR="00FE0D63" w:rsidRPr="00F16B58" w:rsidRDefault="003C0339" w:rsidP="00F16B58">
      <w:pPr>
        <w:pStyle w:val="BodyText4"/>
        <w:shd w:val="clear" w:color="auto" w:fill="auto"/>
        <w:spacing w:before="0" w:line="360" w:lineRule="auto"/>
        <w:ind w:left="20" w:right="20" w:firstLine="700"/>
        <w:jc w:val="both"/>
        <w:rPr>
          <w:rFonts w:ascii="Times New Roman" w:hAnsi="Times New Roman" w:cs="Times New Roman"/>
          <w:sz w:val="24"/>
          <w:szCs w:val="24"/>
        </w:rPr>
      </w:pPr>
      <w:r w:rsidRPr="00F16B58">
        <w:rPr>
          <w:rStyle w:val="BodyText1"/>
          <w:rFonts w:ascii="Times New Roman" w:hAnsi="Times New Roman" w:cs="Times New Roman"/>
          <w:sz w:val="24"/>
          <w:szCs w:val="24"/>
        </w:rPr>
        <w:t>Therefore, the issue of whether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was duly nominated for elections as MP depends solely on whether </w:t>
      </w:r>
      <w:proofErr w:type="gramStart"/>
      <w:r w:rsidRPr="00F16B58">
        <w:rPr>
          <w:rStyle w:val="BodyText1"/>
          <w:rFonts w:ascii="Times New Roman" w:hAnsi="Times New Roman" w:cs="Times New Roman"/>
          <w:sz w:val="24"/>
          <w:szCs w:val="24"/>
        </w:rPr>
        <w:t>he  properly</w:t>
      </w:r>
      <w:proofErr w:type="gramEnd"/>
      <w:r w:rsidRPr="00F16B58">
        <w:rPr>
          <w:rStyle w:val="BodyText1"/>
          <w:rFonts w:ascii="Times New Roman" w:hAnsi="Times New Roman" w:cs="Times New Roman"/>
          <w:sz w:val="24"/>
          <w:szCs w:val="24"/>
        </w:rPr>
        <w:t xml:space="preserve"> retired from the Public Service.</w:t>
      </w:r>
    </w:p>
    <w:p w:rsidR="00FE0D63" w:rsidRPr="00F16B58" w:rsidRDefault="003C0339" w:rsidP="00F16B58">
      <w:pPr>
        <w:pStyle w:val="Heading50"/>
        <w:keepNext/>
        <w:keepLines/>
        <w:shd w:val="clear" w:color="auto" w:fill="auto"/>
        <w:spacing w:line="360" w:lineRule="auto"/>
        <w:ind w:left="720"/>
        <w:jc w:val="both"/>
        <w:rPr>
          <w:rFonts w:ascii="Times New Roman" w:hAnsi="Times New Roman" w:cs="Times New Roman"/>
          <w:sz w:val="24"/>
          <w:szCs w:val="24"/>
        </w:rPr>
      </w:pPr>
      <w:bookmarkStart w:id="6" w:name="bookmark6"/>
      <w:r w:rsidRPr="00F16B58">
        <w:rPr>
          <w:rStyle w:val="Heading5NotBold0"/>
          <w:rFonts w:ascii="Times New Roman" w:hAnsi="Times New Roman" w:cs="Times New Roman"/>
          <w:sz w:val="24"/>
          <w:szCs w:val="24"/>
        </w:rPr>
        <w:t xml:space="preserve">The </w:t>
      </w:r>
      <w:r w:rsidRPr="00F16B58">
        <w:rPr>
          <w:rStyle w:val="Heading51"/>
          <w:rFonts w:ascii="Times New Roman" w:hAnsi="Times New Roman" w:cs="Times New Roman"/>
          <w:b/>
          <w:bCs/>
          <w:i/>
          <w:iCs/>
          <w:sz w:val="24"/>
          <w:szCs w:val="24"/>
        </w:rPr>
        <w:t xml:space="preserve">Public Service Standing </w:t>
      </w:r>
      <w:r w:rsidRPr="00F16B58">
        <w:rPr>
          <w:rFonts w:ascii="Times New Roman" w:hAnsi="Times New Roman" w:cs="Times New Roman"/>
          <w:sz w:val="24"/>
          <w:szCs w:val="24"/>
        </w:rPr>
        <w:t xml:space="preserve">Orders </w:t>
      </w:r>
      <w:r w:rsidRPr="00F16B58">
        <w:rPr>
          <w:rStyle w:val="Heading51"/>
          <w:rFonts w:ascii="Times New Roman" w:hAnsi="Times New Roman" w:cs="Times New Roman"/>
          <w:b/>
          <w:bCs/>
          <w:i/>
          <w:iCs/>
          <w:sz w:val="24"/>
          <w:szCs w:val="24"/>
        </w:rPr>
        <w:t>(supra); Section L-a 3(b)</w:t>
      </w:r>
      <w:r w:rsidRPr="00F16B58">
        <w:rPr>
          <w:rStyle w:val="Heading5NotBold0"/>
          <w:rFonts w:ascii="Times New Roman" w:hAnsi="Times New Roman" w:cs="Times New Roman"/>
          <w:sz w:val="24"/>
          <w:szCs w:val="24"/>
        </w:rPr>
        <w:t xml:space="preserve"> to</w:t>
      </w:r>
      <w:bookmarkEnd w:id="6"/>
      <w:r w:rsidR="00B7480C" w:rsidRPr="00F16B58">
        <w:rPr>
          <w:rStyle w:val="Heading5NotBold0"/>
          <w:rFonts w:ascii="Times New Roman" w:hAnsi="Times New Roman" w:cs="Times New Roman"/>
          <w:sz w:val="24"/>
          <w:szCs w:val="24"/>
        </w:rPr>
        <w:t xml:space="preserve"> </w:t>
      </w:r>
      <w:r w:rsidRPr="00F16B58">
        <w:rPr>
          <w:rStyle w:val="BodyText1"/>
          <w:rFonts w:ascii="Times New Roman" w:hAnsi="Times New Roman" w:cs="Times New Roman"/>
          <w:sz w:val="24"/>
          <w:szCs w:val="24"/>
        </w:rPr>
        <w:t>which “</w:t>
      </w:r>
      <w:proofErr w:type="spellStart"/>
      <w:r w:rsidRPr="00F16B58">
        <w:rPr>
          <w:rStyle w:val="BodyText1"/>
          <w:rFonts w:ascii="Times New Roman" w:hAnsi="Times New Roman" w:cs="Times New Roman"/>
          <w:sz w:val="24"/>
          <w:szCs w:val="24"/>
        </w:rPr>
        <w:t>Annexture</w:t>
      </w:r>
      <w:proofErr w:type="spellEnd"/>
      <w:r w:rsidRPr="00F16B58">
        <w:rPr>
          <w:rStyle w:val="BodyText1"/>
          <w:rFonts w:ascii="Times New Roman" w:hAnsi="Times New Roman" w:cs="Times New Roman"/>
          <w:sz w:val="24"/>
          <w:szCs w:val="24"/>
        </w:rPr>
        <w:t xml:space="preserve"> B” made specific reference; which is relevant to the “Retirement of Pensionable Officers”, states as follows;</w:t>
      </w:r>
    </w:p>
    <w:p w:rsidR="00FE0D63" w:rsidRPr="00F16B58" w:rsidRDefault="003C0339" w:rsidP="00F16B58">
      <w:pPr>
        <w:pStyle w:val="Bodytext41"/>
        <w:shd w:val="clear" w:color="auto" w:fill="auto"/>
        <w:tabs>
          <w:tab w:val="left" w:pos="1455"/>
        </w:tabs>
        <w:spacing w:line="360" w:lineRule="auto"/>
        <w:ind w:left="20" w:right="20" w:firstLine="1440"/>
        <w:rPr>
          <w:rFonts w:ascii="Times New Roman" w:hAnsi="Times New Roman" w:cs="Times New Roman"/>
          <w:sz w:val="24"/>
          <w:szCs w:val="24"/>
        </w:rPr>
      </w:pPr>
      <w:r w:rsidRPr="00F16B58">
        <w:rPr>
          <w:rStyle w:val="Bodytext42"/>
          <w:rFonts w:ascii="Times New Roman" w:hAnsi="Times New Roman" w:cs="Times New Roman"/>
          <w:b/>
          <w:bCs/>
          <w:i/>
          <w:iCs/>
          <w:sz w:val="24"/>
          <w:szCs w:val="24"/>
        </w:rPr>
        <w:t>“A pensionable public officer may retire from the Public</w:t>
      </w:r>
      <w:r w:rsidR="006E48BC" w:rsidRPr="00F16B58">
        <w:rPr>
          <w:rStyle w:val="Bodytext42"/>
          <w:rFonts w:ascii="Times New Roman" w:hAnsi="Times New Roman" w:cs="Times New Roman"/>
          <w:b/>
          <w:bCs/>
          <w:i/>
          <w:iCs/>
          <w:sz w:val="24"/>
          <w:szCs w:val="24"/>
        </w:rPr>
        <w:t xml:space="preserve"> </w:t>
      </w:r>
      <w:r w:rsidRPr="00F16B58">
        <w:rPr>
          <w:rStyle w:val="Bodytext42"/>
          <w:rFonts w:ascii="Times New Roman" w:hAnsi="Times New Roman" w:cs="Times New Roman"/>
          <w:b/>
          <w:bCs/>
          <w:i/>
          <w:iCs/>
          <w:sz w:val="24"/>
          <w:szCs w:val="24"/>
        </w:rPr>
        <w:t>Service in accordance with the provisions of the Pensions</w:t>
      </w:r>
      <w:r w:rsidR="00B7480C" w:rsidRPr="00F16B58">
        <w:rPr>
          <w:rStyle w:val="Bodytext42"/>
          <w:rFonts w:ascii="Times New Roman" w:hAnsi="Times New Roman" w:cs="Times New Roman"/>
          <w:b/>
          <w:bCs/>
          <w:i/>
          <w:iCs/>
          <w:sz w:val="24"/>
          <w:szCs w:val="24"/>
        </w:rPr>
        <w:t xml:space="preserve"> </w:t>
      </w:r>
      <w:r w:rsidRPr="00F16B58">
        <w:rPr>
          <w:rStyle w:val="Bodytext42"/>
          <w:rFonts w:ascii="Times New Roman" w:hAnsi="Times New Roman" w:cs="Times New Roman"/>
          <w:b/>
          <w:bCs/>
          <w:i/>
          <w:iCs/>
          <w:sz w:val="24"/>
          <w:szCs w:val="24"/>
        </w:rPr>
        <w:t>Act when he has;</w:t>
      </w:r>
    </w:p>
    <w:p w:rsidR="00FE0D63" w:rsidRPr="00F16B58" w:rsidRDefault="003C0339" w:rsidP="00F16B58">
      <w:pPr>
        <w:pStyle w:val="Bodytext41"/>
        <w:shd w:val="clear" w:color="auto" w:fill="auto"/>
        <w:tabs>
          <w:tab w:val="left" w:pos="1935"/>
        </w:tabs>
        <w:spacing w:line="360" w:lineRule="auto"/>
        <w:ind w:left="1820" w:right="20" w:hanging="360"/>
        <w:rPr>
          <w:rFonts w:ascii="Times New Roman" w:hAnsi="Times New Roman" w:cs="Times New Roman"/>
          <w:sz w:val="24"/>
          <w:szCs w:val="24"/>
        </w:rPr>
      </w:pPr>
      <w:r w:rsidRPr="00F16B58">
        <w:rPr>
          <w:rStyle w:val="Bodytext42"/>
          <w:rFonts w:ascii="Times New Roman" w:hAnsi="Times New Roman" w:cs="Times New Roman"/>
          <w:b/>
          <w:bCs/>
          <w:i/>
          <w:iCs/>
          <w:sz w:val="24"/>
          <w:szCs w:val="24"/>
        </w:rPr>
        <w:t>(а)</w:t>
      </w:r>
      <w:r w:rsidRPr="00F16B58">
        <w:rPr>
          <w:rStyle w:val="Bodytext42"/>
          <w:rFonts w:ascii="Times New Roman" w:hAnsi="Times New Roman" w:cs="Times New Roman"/>
          <w:b/>
          <w:bCs/>
          <w:i/>
          <w:iCs/>
          <w:sz w:val="24"/>
          <w:szCs w:val="24"/>
        </w:rPr>
        <w:tab/>
      </w:r>
      <w:proofErr w:type="gramStart"/>
      <w:r w:rsidRPr="00F16B58">
        <w:rPr>
          <w:rStyle w:val="Bodytext42"/>
          <w:rFonts w:ascii="Times New Roman" w:hAnsi="Times New Roman" w:cs="Times New Roman"/>
          <w:b/>
          <w:bCs/>
          <w:i/>
          <w:iCs/>
          <w:sz w:val="24"/>
          <w:szCs w:val="24"/>
        </w:rPr>
        <w:t>attained</w:t>
      </w:r>
      <w:proofErr w:type="gramEnd"/>
      <w:r w:rsidRPr="00F16B58">
        <w:rPr>
          <w:rStyle w:val="Bodytext42"/>
          <w:rFonts w:ascii="Times New Roman" w:hAnsi="Times New Roman" w:cs="Times New Roman"/>
          <w:b/>
          <w:bCs/>
          <w:i/>
          <w:iCs/>
          <w:sz w:val="24"/>
          <w:szCs w:val="24"/>
        </w:rPr>
        <w:t xml:space="preserve"> his or her forty fifths (45</w:t>
      </w:r>
      <w:r w:rsidRPr="00F16B58">
        <w:rPr>
          <w:rStyle w:val="Bodytext42"/>
          <w:rFonts w:ascii="Times New Roman" w:hAnsi="Times New Roman" w:cs="Times New Roman"/>
          <w:b/>
          <w:bCs/>
          <w:i/>
          <w:iCs/>
          <w:sz w:val="24"/>
          <w:szCs w:val="24"/>
          <w:vertAlign w:val="superscript"/>
        </w:rPr>
        <w:t>th</w:t>
      </w:r>
      <w:r w:rsidRPr="00F16B58">
        <w:rPr>
          <w:rStyle w:val="Bodytext42"/>
          <w:rFonts w:ascii="Times New Roman" w:hAnsi="Times New Roman" w:cs="Times New Roman"/>
          <w:b/>
          <w:bCs/>
          <w:i/>
          <w:iCs/>
          <w:sz w:val="24"/>
          <w:szCs w:val="24"/>
        </w:rPr>
        <w:t>) birthday and served for a continuous pensionable period of at least ten (10) years</w:t>
      </w:r>
      <w:r w:rsidRPr="00F16B58">
        <w:rPr>
          <w:rStyle w:val="Bodytext4NotBold0"/>
          <w:rFonts w:ascii="Times New Roman" w:hAnsi="Times New Roman" w:cs="Times New Roman"/>
          <w:sz w:val="24"/>
          <w:szCs w:val="24"/>
        </w:rPr>
        <w:t>,</w:t>
      </w:r>
    </w:p>
    <w:p w:rsidR="00FE0D63" w:rsidRPr="00F16B58" w:rsidRDefault="003C0339" w:rsidP="00F16B58">
      <w:pPr>
        <w:pStyle w:val="BodyText4"/>
        <w:shd w:val="clear" w:color="auto" w:fill="auto"/>
        <w:spacing w:before="0" w:line="360" w:lineRule="auto"/>
        <w:ind w:left="720" w:right="20"/>
        <w:jc w:val="both"/>
        <w:rPr>
          <w:rFonts w:ascii="Times New Roman" w:hAnsi="Times New Roman" w:cs="Times New Roman"/>
          <w:sz w:val="24"/>
          <w:szCs w:val="24"/>
        </w:rPr>
      </w:pPr>
      <w:r w:rsidRPr="00F16B58">
        <w:rPr>
          <w:rStyle w:val="BodytextBold"/>
          <w:rFonts w:ascii="Times New Roman" w:hAnsi="Times New Roman" w:cs="Times New Roman"/>
          <w:sz w:val="24"/>
          <w:szCs w:val="24"/>
        </w:rPr>
        <w:t>Section (L-c)</w:t>
      </w:r>
      <w:r w:rsidRPr="00F16B58">
        <w:rPr>
          <w:rStyle w:val="BodyText1"/>
          <w:rFonts w:ascii="Times New Roman" w:hAnsi="Times New Roman" w:cs="Times New Roman"/>
          <w:sz w:val="24"/>
          <w:szCs w:val="24"/>
        </w:rPr>
        <w:t xml:space="preserve"> which sets out the “Retirement Procedure” provides as follows;</w:t>
      </w:r>
    </w:p>
    <w:p w:rsidR="00FE0D63" w:rsidRPr="00F16B58" w:rsidRDefault="003C0339" w:rsidP="00F16B58">
      <w:pPr>
        <w:pStyle w:val="Bodytext41"/>
        <w:shd w:val="clear" w:color="auto" w:fill="auto"/>
        <w:tabs>
          <w:tab w:val="left" w:pos="1436"/>
        </w:tabs>
        <w:spacing w:line="360" w:lineRule="auto"/>
        <w:ind w:left="20" w:right="20" w:firstLine="1440"/>
        <w:rPr>
          <w:rFonts w:ascii="Times New Roman" w:hAnsi="Times New Roman" w:cs="Times New Roman"/>
          <w:sz w:val="24"/>
          <w:szCs w:val="24"/>
        </w:rPr>
      </w:pPr>
      <w:r w:rsidRPr="00F16B58">
        <w:rPr>
          <w:rStyle w:val="Bodytext42"/>
          <w:rFonts w:ascii="Times New Roman" w:hAnsi="Times New Roman" w:cs="Times New Roman"/>
          <w:b/>
          <w:bCs/>
          <w:i/>
          <w:iCs/>
          <w:sz w:val="24"/>
          <w:szCs w:val="24"/>
        </w:rPr>
        <w:t>“(1) A Pensionable Public Officer cannot retire voluntarily until he or she has applied, and a request to retire is not effectual until it is accepted by the Responsible</w:t>
      </w:r>
      <w:r w:rsidRPr="00F16B58">
        <w:rPr>
          <w:rStyle w:val="Bodytext4NotBold0"/>
          <w:rFonts w:ascii="Times New Roman" w:hAnsi="Times New Roman" w:cs="Times New Roman"/>
          <w:sz w:val="24"/>
          <w:szCs w:val="24"/>
        </w:rPr>
        <w:tab/>
      </w:r>
      <w:r w:rsidRPr="00F16B58">
        <w:rPr>
          <w:rStyle w:val="Bodytext42"/>
          <w:rFonts w:ascii="Times New Roman" w:hAnsi="Times New Roman" w:cs="Times New Roman"/>
          <w:b/>
          <w:bCs/>
          <w:i/>
          <w:iCs/>
          <w:sz w:val="24"/>
          <w:szCs w:val="24"/>
        </w:rPr>
        <w:t>Permanent Secretary.</w:t>
      </w:r>
    </w:p>
    <w:p w:rsidR="00FE0D63" w:rsidRPr="00F16B58" w:rsidRDefault="003C0339" w:rsidP="00F16B58">
      <w:pPr>
        <w:pStyle w:val="Bodytext41"/>
        <w:numPr>
          <w:ilvl w:val="0"/>
          <w:numId w:val="9"/>
        </w:numPr>
        <w:shd w:val="clear" w:color="auto" w:fill="auto"/>
        <w:tabs>
          <w:tab w:val="left" w:pos="1902"/>
        </w:tabs>
        <w:spacing w:line="360" w:lineRule="auto"/>
        <w:ind w:left="1460" w:firstLine="0"/>
        <w:rPr>
          <w:rFonts w:ascii="Times New Roman" w:hAnsi="Times New Roman" w:cs="Times New Roman"/>
          <w:sz w:val="24"/>
          <w:szCs w:val="24"/>
        </w:rPr>
      </w:pPr>
      <w:r w:rsidRPr="00F16B58">
        <w:rPr>
          <w:rStyle w:val="Bodytext42"/>
          <w:rFonts w:ascii="Times New Roman" w:hAnsi="Times New Roman" w:cs="Times New Roman"/>
          <w:b/>
          <w:bCs/>
          <w:i/>
          <w:iCs/>
          <w:sz w:val="24"/>
          <w:szCs w:val="24"/>
        </w:rPr>
        <w:t xml:space="preserve">Request to retire should be submitted </w:t>
      </w:r>
      <w:r w:rsidRPr="00F16B58">
        <w:rPr>
          <w:rStyle w:val="Bodytext46"/>
          <w:rFonts w:ascii="Times New Roman" w:hAnsi="Times New Roman" w:cs="Times New Roman"/>
          <w:b/>
          <w:bCs/>
          <w:i/>
          <w:iCs/>
          <w:sz w:val="24"/>
          <w:szCs w:val="24"/>
        </w:rPr>
        <w:t>not less than six</w:t>
      </w:r>
    </w:p>
    <w:p w:rsidR="00FE0D63" w:rsidRPr="00F16B58" w:rsidRDefault="003C0339" w:rsidP="00F16B58">
      <w:pPr>
        <w:pStyle w:val="Bodytext41"/>
        <w:shd w:val="clear" w:color="auto" w:fill="auto"/>
        <w:tabs>
          <w:tab w:val="left" w:pos="1998"/>
        </w:tabs>
        <w:spacing w:line="360" w:lineRule="auto"/>
        <w:ind w:left="1460" w:right="20" w:firstLine="0"/>
        <w:rPr>
          <w:rFonts w:ascii="Times New Roman" w:hAnsi="Times New Roman" w:cs="Times New Roman"/>
          <w:sz w:val="24"/>
          <w:szCs w:val="24"/>
        </w:rPr>
      </w:pPr>
      <w:r w:rsidRPr="00F16B58">
        <w:rPr>
          <w:rStyle w:val="Bodytext46"/>
          <w:rFonts w:ascii="Times New Roman" w:hAnsi="Times New Roman" w:cs="Times New Roman"/>
          <w:b/>
          <w:bCs/>
          <w:i/>
          <w:iCs/>
          <w:sz w:val="24"/>
          <w:szCs w:val="24"/>
        </w:rPr>
        <w:t>(</w:t>
      </w:r>
      <w:proofErr w:type="gramStart"/>
      <w:r w:rsidRPr="00F16B58">
        <w:rPr>
          <w:rStyle w:val="Bodytext46"/>
          <w:rFonts w:ascii="Times New Roman" w:hAnsi="Times New Roman" w:cs="Times New Roman"/>
          <w:b/>
          <w:bCs/>
          <w:i/>
          <w:iCs/>
          <w:sz w:val="24"/>
          <w:szCs w:val="24"/>
        </w:rPr>
        <w:t>б</w:t>
      </w:r>
      <w:proofErr w:type="gramEnd"/>
      <w:r w:rsidRPr="00F16B58">
        <w:rPr>
          <w:rStyle w:val="Bodytext46"/>
          <w:rFonts w:ascii="Times New Roman" w:hAnsi="Times New Roman" w:cs="Times New Roman"/>
          <w:b/>
          <w:bCs/>
          <w:i/>
          <w:iCs/>
          <w:sz w:val="24"/>
          <w:szCs w:val="24"/>
        </w:rPr>
        <w:t>)</w:t>
      </w:r>
      <w:r w:rsidRPr="00F16B58">
        <w:rPr>
          <w:rStyle w:val="Bodytext46"/>
          <w:rFonts w:ascii="Times New Roman" w:hAnsi="Times New Roman" w:cs="Times New Roman"/>
          <w:b/>
          <w:bCs/>
          <w:i/>
          <w:iCs/>
          <w:sz w:val="24"/>
          <w:szCs w:val="24"/>
        </w:rPr>
        <w:tab/>
        <w:t xml:space="preserve">months before the expected day on which </w:t>
      </w:r>
      <w:r w:rsidRPr="00F16B58">
        <w:rPr>
          <w:rStyle w:val="Bodytext43"/>
          <w:rFonts w:ascii="Times New Roman" w:hAnsi="Times New Roman" w:cs="Times New Roman"/>
          <w:b/>
          <w:bCs/>
          <w:i/>
          <w:iCs/>
          <w:sz w:val="24"/>
          <w:szCs w:val="24"/>
        </w:rPr>
        <w:t xml:space="preserve">a </w:t>
      </w:r>
      <w:r w:rsidRPr="00F16B58">
        <w:rPr>
          <w:rStyle w:val="Bodytext46"/>
          <w:rFonts w:ascii="Times New Roman" w:hAnsi="Times New Roman" w:cs="Times New Roman"/>
          <w:b/>
          <w:bCs/>
          <w:i/>
          <w:iCs/>
          <w:sz w:val="24"/>
          <w:szCs w:val="24"/>
        </w:rPr>
        <w:t>public</w:t>
      </w:r>
      <w:r w:rsidRPr="00F16B58">
        <w:rPr>
          <w:rStyle w:val="Bodytext42"/>
          <w:rFonts w:ascii="Times New Roman" w:hAnsi="Times New Roman" w:cs="Times New Roman"/>
          <w:b/>
          <w:bCs/>
          <w:i/>
          <w:iCs/>
          <w:sz w:val="24"/>
          <w:szCs w:val="24"/>
        </w:rPr>
        <w:t xml:space="preserve"> </w:t>
      </w:r>
      <w:r w:rsidRPr="00F16B58">
        <w:rPr>
          <w:rStyle w:val="Bodytext46"/>
          <w:rFonts w:ascii="Times New Roman" w:hAnsi="Times New Roman" w:cs="Times New Roman"/>
          <w:b/>
          <w:bCs/>
          <w:i/>
          <w:iCs/>
          <w:sz w:val="24"/>
          <w:szCs w:val="24"/>
        </w:rPr>
        <w:t xml:space="preserve">officer will cease his or her duties </w:t>
      </w:r>
      <w:r w:rsidRPr="00F16B58">
        <w:rPr>
          <w:rStyle w:val="Bodytext43"/>
          <w:rFonts w:ascii="Times New Roman" w:hAnsi="Times New Roman" w:cs="Times New Roman"/>
          <w:b/>
          <w:bCs/>
          <w:i/>
          <w:iCs/>
          <w:sz w:val="24"/>
          <w:szCs w:val="24"/>
        </w:rPr>
        <w:t xml:space="preserve">and </w:t>
      </w:r>
      <w:r w:rsidRPr="00F16B58">
        <w:rPr>
          <w:rStyle w:val="Bodytext46"/>
          <w:rFonts w:ascii="Times New Roman" w:hAnsi="Times New Roman" w:cs="Times New Roman"/>
          <w:b/>
          <w:bCs/>
          <w:i/>
          <w:iCs/>
          <w:sz w:val="24"/>
          <w:szCs w:val="24"/>
        </w:rPr>
        <w:t>must be addressed</w:t>
      </w:r>
      <w:r w:rsidRPr="00F16B58">
        <w:rPr>
          <w:rStyle w:val="Bodytext42"/>
          <w:rFonts w:ascii="Times New Roman" w:hAnsi="Times New Roman" w:cs="Times New Roman"/>
          <w:b/>
          <w:bCs/>
          <w:i/>
          <w:iCs/>
          <w:sz w:val="24"/>
          <w:szCs w:val="24"/>
        </w:rPr>
        <w:t xml:space="preserve"> </w:t>
      </w:r>
      <w:r w:rsidRPr="00F16B58">
        <w:rPr>
          <w:rStyle w:val="Bodytext46"/>
          <w:rFonts w:ascii="Times New Roman" w:hAnsi="Times New Roman" w:cs="Times New Roman"/>
          <w:b/>
          <w:bCs/>
          <w:i/>
          <w:iCs/>
          <w:sz w:val="24"/>
          <w:szCs w:val="24"/>
        </w:rPr>
        <w:t>to the Pension Authority.</w:t>
      </w:r>
      <w:r w:rsidRPr="00F16B58">
        <w:rPr>
          <w:rStyle w:val="Bodytext42"/>
          <w:rFonts w:ascii="Times New Roman" w:hAnsi="Times New Roman" w:cs="Times New Roman"/>
          <w:b/>
          <w:bCs/>
          <w:i/>
          <w:iCs/>
          <w:sz w:val="24"/>
          <w:szCs w:val="24"/>
        </w:rPr>
        <w:t xml:space="preserve"> The officer through whom the</w:t>
      </w:r>
      <w:r w:rsidR="009E2BFC" w:rsidRPr="00F16B58">
        <w:rPr>
          <w:rStyle w:val="Bodytext42"/>
          <w:rFonts w:ascii="Times New Roman" w:hAnsi="Times New Roman" w:cs="Times New Roman"/>
          <w:b/>
          <w:bCs/>
          <w:i/>
          <w:iCs/>
          <w:sz w:val="24"/>
          <w:szCs w:val="24"/>
        </w:rPr>
        <w:t xml:space="preserve"> </w:t>
      </w:r>
      <w:r w:rsidRPr="00F16B58">
        <w:rPr>
          <w:rStyle w:val="Bodytext42"/>
          <w:rFonts w:ascii="Times New Roman" w:hAnsi="Times New Roman" w:cs="Times New Roman"/>
          <w:b/>
          <w:bCs/>
          <w:i/>
          <w:iCs/>
          <w:sz w:val="24"/>
          <w:szCs w:val="24"/>
        </w:rPr>
        <w:t>application has been routed must signify whether he or</w:t>
      </w:r>
      <w:r w:rsidR="009E2BFC" w:rsidRPr="00F16B58">
        <w:rPr>
          <w:rStyle w:val="Bodytext42"/>
          <w:rFonts w:ascii="Times New Roman" w:hAnsi="Times New Roman" w:cs="Times New Roman"/>
          <w:b/>
          <w:bCs/>
          <w:i/>
          <w:iCs/>
          <w:sz w:val="24"/>
          <w:szCs w:val="24"/>
        </w:rPr>
        <w:t xml:space="preserve"> </w:t>
      </w:r>
      <w:r w:rsidRPr="00F16B58">
        <w:rPr>
          <w:rStyle w:val="Bodytext42"/>
          <w:rFonts w:ascii="Times New Roman" w:hAnsi="Times New Roman" w:cs="Times New Roman"/>
          <w:b/>
          <w:bCs/>
          <w:i/>
          <w:iCs/>
          <w:sz w:val="24"/>
          <w:szCs w:val="24"/>
        </w:rPr>
        <w:t xml:space="preserve">she </w:t>
      </w:r>
      <w:r w:rsidRPr="00F16B58">
        <w:rPr>
          <w:rFonts w:ascii="Times New Roman" w:hAnsi="Times New Roman" w:cs="Times New Roman"/>
          <w:sz w:val="24"/>
          <w:szCs w:val="24"/>
        </w:rPr>
        <w:t xml:space="preserve">supports </w:t>
      </w:r>
      <w:r w:rsidRPr="00F16B58">
        <w:rPr>
          <w:rStyle w:val="Bodytext42"/>
          <w:rFonts w:ascii="Times New Roman" w:hAnsi="Times New Roman" w:cs="Times New Roman"/>
          <w:b/>
          <w:bCs/>
          <w:i/>
          <w:iCs/>
          <w:sz w:val="24"/>
          <w:szCs w:val="24"/>
        </w:rPr>
        <w:t xml:space="preserve">the </w:t>
      </w:r>
      <w:r w:rsidRPr="00F16B58">
        <w:rPr>
          <w:rFonts w:ascii="Times New Roman" w:hAnsi="Times New Roman" w:cs="Times New Roman"/>
          <w:sz w:val="24"/>
          <w:szCs w:val="24"/>
        </w:rPr>
        <w:t xml:space="preserve">application for </w:t>
      </w:r>
      <w:r w:rsidRPr="00F16B58">
        <w:rPr>
          <w:rStyle w:val="Bodytext42"/>
          <w:rFonts w:ascii="Times New Roman" w:hAnsi="Times New Roman" w:cs="Times New Roman"/>
          <w:b/>
          <w:bCs/>
          <w:i/>
          <w:iCs/>
          <w:sz w:val="24"/>
          <w:szCs w:val="24"/>
        </w:rPr>
        <w:t>retirement and if not; indicate the reasons.</w:t>
      </w:r>
    </w:p>
    <w:p w:rsidR="00FE0D63" w:rsidRPr="00F16B58" w:rsidRDefault="003C0339" w:rsidP="00F16B58">
      <w:pPr>
        <w:pStyle w:val="Bodytext41"/>
        <w:numPr>
          <w:ilvl w:val="0"/>
          <w:numId w:val="9"/>
        </w:numPr>
        <w:shd w:val="clear" w:color="auto" w:fill="auto"/>
        <w:tabs>
          <w:tab w:val="left" w:pos="1446"/>
          <w:tab w:val="left" w:pos="1911"/>
        </w:tabs>
        <w:spacing w:line="360" w:lineRule="auto"/>
        <w:ind w:left="1420" w:right="20" w:firstLine="0"/>
        <w:rPr>
          <w:rFonts w:ascii="Times New Roman" w:hAnsi="Times New Roman" w:cs="Times New Roman"/>
          <w:sz w:val="24"/>
          <w:szCs w:val="24"/>
        </w:rPr>
      </w:pPr>
      <w:r w:rsidRPr="00F16B58">
        <w:rPr>
          <w:rStyle w:val="Bodytext42"/>
          <w:rFonts w:ascii="Times New Roman" w:hAnsi="Times New Roman" w:cs="Times New Roman"/>
          <w:b/>
          <w:bCs/>
          <w:i/>
          <w:iCs/>
          <w:sz w:val="24"/>
          <w:szCs w:val="24"/>
        </w:rPr>
        <w:t>Six months to the mandatory retirement age</w:t>
      </w:r>
      <w:r w:rsidRPr="00F16B58">
        <w:rPr>
          <w:rStyle w:val="Bodytext4NotBold0"/>
          <w:rFonts w:ascii="Times New Roman" w:hAnsi="Times New Roman" w:cs="Times New Roman"/>
          <w:sz w:val="24"/>
          <w:szCs w:val="24"/>
        </w:rPr>
        <w:t xml:space="preserve">, </w:t>
      </w:r>
      <w:r w:rsidRPr="00F16B58">
        <w:rPr>
          <w:rStyle w:val="Bodytext42"/>
          <w:rFonts w:ascii="Times New Roman" w:hAnsi="Times New Roman" w:cs="Times New Roman"/>
          <w:b/>
          <w:bCs/>
          <w:i/>
          <w:iCs/>
          <w:sz w:val="24"/>
          <w:szCs w:val="24"/>
        </w:rPr>
        <w:t>a public officer shall submit his application to retire to the Pensions Authority accompanied by relevant Pension form</w:t>
      </w:r>
      <w:r w:rsidR="009E2BFC" w:rsidRPr="00F16B58">
        <w:rPr>
          <w:rStyle w:val="Bodytext42"/>
          <w:rFonts w:ascii="Times New Roman" w:hAnsi="Times New Roman" w:cs="Times New Roman"/>
          <w:b/>
          <w:bCs/>
          <w:i/>
          <w:iCs/>
          <w:sz w:val="24"/>
          <w:szCs w:val="24"/>
        </w:rPr>
        <w:t xml:space="preserve"> </w:t>
      </w:r>
      <w:r w:rsidRPr="00F16B58">
        <w:rPr>
          <w:rStyle w:val="Bodytext42"/>
          <w:rFonts w:ascii="Times New Roman" w:hAnsi="Times New Roman" w:cs="Times New Roman"/>
          <w:b/>
          <w:bCs/>
          <w:i/>
          <w:iCs/>
          <w:sz w:val="24"/>
          <w:szCs w:val="24"/>
        </w:rPr>
        <w:t xml:space="preserve">fully completed by the Responsible Officer. </w:t>
      </w:r>
      <w:r w:rsidRPr="00F16B58">
        <w:rPr>
          <w:rStyle w:val="Bodytext4NotBold3"/>
          <w:rFonts w:ascii="Times New Roman" w:hAnsi="Times New Roman" w:cs="Times New Roman"/>
          <w:i/>
          <w:iCs/>
          <w:sz w:val="24"/>
          <w:szCs w:val="24"/>
        </w:rPr>
        <w:t>(Emphasis added).</w:t>
      </w:r>
    </w:p>
    <w:p w:rsidR="00FE0D63" w:rsidRPr="00F16B58" w:rsidRDefault="003C0339" w:rsidP="00F16B58">
      <w:pPr>
        <w:pStyle w:val="BodyText4"/>
        <w:shd w:val="clear" w:color="auto" w:fill="auto"/>
        <w:spacing w:before="0" w:line="360" w:lineRule="auto"/>
        <w:ind w:left="20" w:right="20" w:firstLine="72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I must emphasis that the provisions relevant to early retirement have to be read together and not in isolation because each </w:t>
      </w:r>
      <w:r w:rsidR="009E2BFC" w:rsidRPr="00F16B58">
        <w:rPr>
          <w:rStyle w:val="BodyText1"/>
          <w:rFonts w:ascii="Times New Roman" w:hAnsi="Times New Roman" w:cs="Times New Roman"/>
          <w:sz w:val="24"/>
          <w:szCs w:val="24"/>
        </w:rPr>
        <w:t>gives effect</w:t>
      </w:r>
      <w:r w:rsidRPr="00F16B58">
        <w:rPr>
          <w:rStyle w:val="BodyText1"/>
          <w:rFonts w:ascii="Times New Roman" w:hAnsi="Times New Roman" w:cs="Times New Roman"/>
          <w:sz w:val="24"/>
          <w:szCs w:val="24"/>
        </w:rPr>
        <w:t xml:space="preserve"> to the other.</w:t>
      </w:r>
    </w:p>
    <w:p w:rsidR="00FE0D63" w:rsidRPr="00F16B58" w:rsidRDefault="003C0339" w:rsidP="00F16B58">
      <w:pPr>
        <w:pStyle w:val="BodyText4"/>
        <w:shd w:val="clear" w:color="auto" w:fill="auto"/>
        <w:spacing w:before="0" w:line="360" w:lineRule="auto"/>
        <w:ind w:left="740" w:right="2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lastRenderedPageBreak/>
        <w:t xml:space="preserve">It is in no doubt that leaving the Public Service by way of retirement has to be in accordance with the </w:t>
      </w:r>
      <w:r w:rsidRPr="00F16B58">
        <w:rPr>
          <w:rStyle w:val="BodytextBold"/>
          <w:rFonts w:ascii="Times New Roman" w:hAnsi="Times New Roman" w:cs="Times New Roman"/>
          <w:sz w:val="24"/>
          <w:szCs w:val="24"/>
        </w:rPr>
        <w:t>Public Service Act (supra) and the Uganda Government Public Service Standing Orders (supra)</w:t>
      </w:r>
      <w:r w:rsidRPr="00F16B58">
        <w:rPr>
          <w:rStyle w:val="BodyText1"/>
          <w:rFonts w:ascii="Times New Roman" w:hAnsi="Times New Roman" w:cs="Times New Roman"/>
          <w:sz w:val="24"/>
          <w:szCs w:val="24"/>
        </w:rPr>
        <w:t xml:space="preserve"> made there under. It does not matter whether the persons who retires intends to participate in elections or not. Upon reaching the statutory required age, he or she has to leave the Public Service because he qualifies for retirement; be it voluntary, early, or mandatory.</w:t>
      </w:r>
    </w:p>
    <w:p w:rsidR="00B7480C" w:rsidRPr="00F16B58" w:rsidRDefault="003C0339" w:rsidP="00F16B58">
      <w:pPr>
        <w:pStyle w:val="BodyText4"/>
        <w:shd w:val="clear" w:color="auto" w:fill="auto"/>
        <w:spacing w:before="0" w:line="360" w:lineRule="auto"/>
        <w:ind w:left="20" w:right="20" w:firstLine="720"/>
        <w:jc w:val="both"/>
        <w:rPr>
          <w:rStyle w:val="BodyText1"/>
          <w:rFonts w:ascii="Times New Roman" w:hAnsi="Times New Roman" w:cs="Times New Roman"/>
          <w:sz w:val="24"/>
          <w:szCs w:val="24"/>
        </w:rPr>
      </w:pPr>
      <w:r w:rsidRPr="00F16B58">
        <w:rPr>
          <w:rStyle w:val="BodyText1"/>
          <w:rFonts w:ascii="Times New Roman" w:hAnsi="Times New Roman" w:cs="Times New Roman"/>
          <w:sz w:val="24"/>
          <w:szCs w:val="24"/>
        </w:rPr>
        <w:t xml:space="preserve">Worthy of note is that retirement, whether early or mandatory, attracts pension as stipulated under </w:t>
      </w:r>
      <w:r w:rsidRPr="00F16B58">
        <w:rPr>
          <w:rStyle w:val="BodytextBold0"/>
          <w:rFonts w:ascii="Times New Roman" w:hAnsi="Times New Roman" w:cs="Times New Roman"/>
          <w:sz w:val="24"/>
          <w:szCs w:val="24"/>
        </w:rPr>
        <w:t xml:space="preserve">Article </w:t>
      </w:r>
      <w:r w:rsidRPr="00F16B58">
        <w:rPr>
          <w:rStyle w:val="BodytextBold"/>
          <w:rFonts w:ascii="Times New Roman" w:hAnsi="Times New Roman" w:cs="Times New Roman"/>
          <w:sz w:val="24"/>
          <w:szCs w:val="24"/>
        </w:rPr>
        <w:t>254</w:t>
      </w:r>
      <w:r w:rsidRPr="00F16B58">
        <w:rPr>
          <w:rStyle w:val="BodyText1"/>
          <w:rFonts w:ascii="Times New Roman" w:hAnsi="Times New Roman" w:cs="Times New Roman"/>
          <w:sz w:val="24"/>
          <w:szCs w:val="24"/>
        </w:rPr>
        <w:t xml:space="preserve"> that;</w:t>
      </w:r>
    </w:p>
    <w:p w:rsidR="00FE0D63" w:rsidRPr="00F16B58" w:rsidRDefault="003C0339" w:rsidP="00F16B58">
      <w:pPr>
        <w:pStyle w:val="BodyText4"/>
        <w:shd w:val="clear" w:color="auto" w:fill="auto"/>
        <w:spacing w:before="0" w:line="360" w:lineRule="auto"/>
        <w:ind w:left="20" w:right="20" w:firstLine="720"/>
        <w:jc w:val="both"/>
        <w:rPr>
          <w:rFonts w:ascii="Times New Roman" w:hAnsi="Times New Roman" w:cs="Times New Roman"/>
          <w:sz w:val="24"/>
          <w:szCs w:val="24"/>
        </w:rPr>
      </w:pPr>
      <w:r w:rsidRPr="00F16B58">
        <w:rPr>
          <w:rStyle w:val="Bodytext42"/>
          <w:rFonts w:ascii="Times New Roman" w:hAnsi="Times New Roman" w:cs="Times New Roman"/>
          <w:sz w:val="24"/>
          <w:szCs w:val="24"/>
        </w:rPr>
        <w:t xml:space="preserve">“(1) A public officer shall, on retirement, receive such pension as is commensurate with his or her </w:t>
      </w:r>
      <w:proofErr w:type="gramStart"/>
      <w:r w:rsidRPr="00F16B58">
        <w:rPr>
          <w:rStyle w:val="Bodytext42"/>
          <w:rFonts w:ascii="Times New Roman" w:hAnsi="Times New Roman" w:cs="Times New Roman"/>
          <w:sz w:val="24"/>
          <w:szCs w:val="24"/>
        </w:rPr>
        <w:t>rank.,</w:t>
      </w:r>
      <w:proofErr w:type="gramEnd"/>
      <w:r w:rsidRPr="00F16B58">
        <w:rPr>
          <w:rStyle w:val="Bodytext42"/>
          <w:rFonts w:ascii="Times New Roman" w:hAnsi="Times New Roman" w:cs="Times New Roman"/>
          <w:sz w:val="24"/>
          <w:szCs w:val="24"/>
        </w:rPr>
        <w:t xml:space="preserve"> salary and length of service. </w:t>
      </w:r>
      <w:r w:rsidRPr="00F16B58">
        <w:rPr>
          <w:rFonts w:ascii="Times New Roman" w:hAnsi="Times New Roman" w:cs="Times New Roman"/>
          <w:sz w:val="24"/>
          <w:szCs w:val="24"/>
        </w:rPr>
        <w:t>”</w:t>
      </w:r>
    </w:p>
    <w:p w:rsidR="00FE0D63" w:rsidRPr="00F16B58" w:rsidRDefault="003C0339" w:rsidP="00F16B58">
      <w:pPr>
        <w:pStyle w:val="BodyText4"/>
        <w:shd w:val="clear" w:color="auto" w:fill="auto"/>
        <w:spacing w:before="0" w:line="360" w:lineRule="auto"/>
        <w:ind w:left="1020" w:right="4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In addition a person who has retired from the Public Service under provisions of the </w:t>
      </w:r>
      <w:r w:rsidRPr="00F16B58">
        <w:rPr>
          <w:rStyle w:val="BodytextBold"/>
          <w:rFonts w:ascii="Times New Roman" w:hAnsi="Times New Roman" w:cs="Times New Roman"/>
          <w:sz w:val="24"/>
          <w:szCs w:val="24"/>
        </w:rPr>
        <w:t xml:space="preserve">Public Service Act </w:t>
      </w:r>
      <w:r w:rsidRPr="00F16B58">
        <w:rPr>
          <w:rStyle w:val="BodytextBold0"/>
          <w:rFonts w:ascii="Times New Roman" w:hAnsi="Times New Roman" w:cs="Times New Roman"/>
          <w:sz w:val="24"/>
          <w:szCs w:val="24"/>
        </w:rPr>
        <w:t>(supra)</w:t>
      </w:r>
      <w:r w:rsidRPr="00F16B58">
        <w:rPr>
          <w:rFonts w:ascii="Times New Roman" w:hAnsi="Times New Roman" w:cs="Times New Roman"/>
          <w:sz w:val="24"/>
          <w:szCs w:val="24"/>
        </w:rPr>
        <w:t xml:space="preserve"> </w:t>
      </w:r>
      <w:r w:rsidRPr="00F16B58">
        <w:rPr>
          <w:rStyle w:val="BodyText1"/>
          <w:rFonts w:ascii="Times New Roman" w:hAnsi="Times New Roman" w:cs="Times New Roman"/>
          <w:sz w:val="24"/>
          <w:szCs w:val="24"/>
        </w:rPr>
        <w:t>does not qualify for re -appointment to the same or different office in the Public Service on the same terms, because he or she has attained pensionable age and therefore does not qualify to be appointed under the same terms of service.</w:t>
      </w:r>
    </w:p>
    <w:p w:rsidR="00FE0D63" w:rsidRPr="00F16B58" w:rsidRDefault="009E2BFC" w:rsidP="00F16B58">
      <w:pPr>
        <w:pStyle w:val="BodyText4"/>
        <w:shd w:val="clear" w:color="auto" w:fill="auto"/>
        <w:spacing w:before="0" w:line="360" w:lineRule="auto"/>
        <w:ind w:left="1020" w:right="4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       </w:t>
      </w:r>
      <w:r w:rsidR="003C0339" w:rsidRPr="00F16B58">
        <w:rPr>
          <w:rStyle w:val="BodyText1"/>
          <w:rFonts w:ascii="Times New Roman" w:hAnsi="Times New Roman" w:cs="Times New Roman"/>
          <w:sz w:val="24"/>
          <w:szCs w:val="24"/>
        </w:rPr>
        <w:t xml:space="preserve">On the other hand, under resignation a person simply relinquishes office in the Public Service at any time after giving formal notice. Under </w:t>
      </w:r>
      <w:r w:rsidR="003C0339" w:rsidRPr="00F16B58">
        <w:rPr>
          <w:rStyle w:val="BodytextBold"/>
          <w:rFonts w:ascii="Times New Roman" w:hAnsi="Times New Roman" w:cs="Times New Roman"/>
          <w:sz w:val="24"/>
          <w:szCs w:val="24"/>
        </w:rPr>
        <w:t>Section 4(4) PEA,</w:t>
      </w:r>
      <w:r w:rsidR="003C0339" w:rsidRPr="00F16B58">
        <w:rPr>
          <w:rStyle w:val="BodyText1"/>
          <w:rFonts w:ascii="Times New Roman" w:hAnsi="Times New Roman" w:cs="Times New Roman"/>
          <w:sz w:val="24"/>
          <w:szCs w:val="24"/>
        </w:rPr>
        <w:t xml:space="preserve"> resignation is purposely to enable the person to participate in the elections as MP. The implications of resigning, whether to participate in elections or not, are clear from  the </w:t>
      </w:r>
      <w:r w:rsidR="003C0339" w:rsidRPr="00F16B58">
        <w:rPr>
          <w:rStyle w:val="BodytextBold"/>
          <w:rFonts w:ascii="Times New Roman" w:hAnsi="Times New Roman" w:cs="Times New Roman"/>
          <w:sz w:val="24"/>
          <w:szCs w:val="24"/>
        </w:rPr>
        <w:t xml:space="preserve">Public Service Standing </w:t>
      </w:r>
      <w:r w:rsidR="003C0339" w:rsidRPr="00F16B58">
        <w:rPr>
          <w:rStyle w:val="BodytextBold0"/>
          <w:rFonts w:ascii="Times New Roman" w:hAnsi="Times New Roman" w:cs="Times New Roman"/>
          <w:sz w:val="24"/>
          <w:szCs w:val="24"/>
        </w:rPr>
        <w:t xml:space="preserve">Orders </w:t>
      </w:r>
      <w:r w:rsidR="003C0339" w:rsidRPr="00F16B58">
        <w:rPr>
          <w:rStyle w:val="BodytextBold"/>
          <w:rFonts w:ascii="Times New Roman" w:hAnsi="Times New Roman" w:cs="Times New Roman"/>
          <w:sz w:val="24"/>
          <w:szCs w:val="24"/>
        </w:rPr>
        <w:t xml:space="preserve">(supra) </w:t>
      </w:r>
      <w:r w:rsidR="003C0339" w:rsidRPr="00F16B58">
        <w:rPr>
          <w:rStyle w:val="BodytextBold0"/>
          <w:rFonts w:ascii="Times New Roman" w:hAnsi="Times New Roman" w:cs="Times New Roman"/>
          <w:sz w:val="24"/>
          <w:szCs w:val="24"/>
        </w:rPr>
        <w:t xml:space="preserve">Section </w:t>
      </w:r>
      <w:r w:rsidR="003C0339" w:rsidRPr="00F16B58">
        <w:rPr>
          <w:rStyle w:val="BodytextBold"/>
          <w:rFonts w:ascii="Times New Roman" w:hAnsi="Times New Roman" w:cs="Times New Roman"/>
          <w:sz w:val="24"/>
          <w:szCs w:val="24"/>
        </w:rPr>
        <w:t>A-n</w:t>
      </w:r>
      <w:r w:rsidR="003C0339" w:rsidRPr="00F16B58">
        <w:rPr>
          <w:rStyle w:val="BodyText1"/>
          <w:rFonts w:ascii="Times New Roman" w:hAnsi="Times New Roman" w:cs="Times New Roman"/>
          <w:sz w:val="24"/>
          <w:szCs w:val="24"/>
        </w:rPr>
        <w:t xml:space="preserve"> which states as follows;</w:t>
      </w:r>
    </w:p>
    <w:p w:rsidR="00FE0D63" w:rsidRPr="00F16B58" w:rsidRDefault="003C0339" w:rsidP="00F16B58">
      <w:pPr>
        <w:pStyle w:val="Bodytext41"/>
        <w:shd w:val="clear" w:color="auto" w:fill="auto"/>
        <w:spacing w:line="360" w:lineRule="auto"/>
        <w:ind w:left="1760" w:right="40" w:firstLine="0"/>
        <w:rPr>
          <w:rFonts w:ascii="Times New Roman" w:hAnsi="Times New Roman" w:cs="Times New Roman"/>
          <w:sz w:val="24"/>
          <w:szCs w:val="24"/>
        </w:rPr>
      </w:pPr>
      <w:proofErr w:type="spellStart"/>
      <w:proofErr w:type="gramStart"/>
      <w:r w:rsidRPr="00F16B58">
        <w:rPr>
          <w:rStyle w:val="Bodytext42"/>
          <w:rFonts w:ascii="Times New Roman" w:hAnsi="Times New Roman" w:cs="Times New Roman"/>
          <w:b/>
          <w:bCs/>
          <w:i/>
          <w:iCs/>
          <w:sz w:val="24"/>
          <w:szCs w:val="24"/>
          <w:vertAlign w:val="superscript"/>
        </w:rPr>
        <w:t>u</w:t>
      </w:r>
      <w:r w:rsidRPr="00F16B58">
        <w:rPr>
          <w:rStyle w:val="Bodytext42"/>
          <w:rFonts w:ascii="Times New Roman" w:hAnsi="Times New Roman" w:cs="Times New Roman"/>
          <w:b/>
          <w:bCs/>
          <w:i/>
          <w:iCs/>
          <w:sz w:val="24"/>
          <w:szCs w:val="24"/>
        </w:rPr>
        <w:t>l</w:t>
      </w:r>
      <w:proofErr w:type="spellEnd"/>
      <w:proofErr w:type="gramEnd"/>
      <w:r w:rsidRPr="00F16B58">
        <w:rPr>
          <w:rStyle w:val="Bodytext42"/>
          <w:rFonts w:ascii="Times New Roman" w:hAnsi="Times New Roman" w:cs="Times New Roman"/>
          <w:b/>
          <w:bCs/>
          <w:i/>
          <w:iCs/>
          <w:sz w:val="24"/>
          <w:szCs w:val="24"/>
        </w:rPr>
        <w:t>. A public officer may leave the Public Service or cease to be in the Public Service in one of the following ways,</w:t>
      </w:r>
    </w:p>
    <w:p w:rsidR="00FE0D63" w:rsidRPr="00F16B58" w:rsidRDefault="003C0339" w:rsidP="00F16B58">
      <w:pPr>
        <w:pStyle w:val="Bodytext80"/>
        <w:shd w:val="clear" w:color="auto" w:fill="auto"/>
        <w:spacing w:after="197" w:line="360" w:lineRule="auto"/>
        <w:jc w:val="both"/>
        <w:rPr>
          <w:rFonts w:ascii="Times New Roman" w:hAnsi="Times New Roman" w:cs="Times New Roman"/>
          <w:sz w:val="24"/>
          <w:szCs w:val="24"/>
        </w:rPr>
      </w:pPr>
      <w:proofErr w:type="gramStart"/>
      <w:r w:rsidRPr="00F16B58">
        <w:rPr>
          <w:rStyle w:val="Bodytext81"/>
          <w:rFonts w:ascii="Times New Roman" w:hAnsi="Times New Roman" w:cs="Times New Roman"/>
          <w:i/>
          <w:iCs/>
          <w:sz w:val="24"/>
          <w:szCs w:val="24"/>
        </w:rPr>
        <w:t>m</w:t>
      </w:r>
      <w:proofErr w:type="gramEnd"/>
    </w:p>
    <w:p w:rsidR="00FE0D63" w:rsidRPr="00F16B58" w:rsidRDefault="003C0339" w:rsidP="00F16B58">
      <w:pPr>
        <w:pStyle w:val="Bodytext41"/>
        <w:shd w:val="clear" w:color="auto" w:fill="auto"/>
        <w:spacing w:after="352" w:line="360" w:lineRule="auto"/>
        <w:ind w:left="1760" w:firstLine="0"/>
        <w:rPr>
          <w:rFonts w:ascii="Times New Roman" w:hAnsi="Times New Roman" w:cs="Times New Roman"/>
          <w:sz w:val="24"/>
          <w:szCs w:val="24"/>
        </w:rPr>
      </w:pPr>
      <w:proofErr w:type="gramStart"/>
      <w:r w:rsidRPr="00F16B58">
        <w:rPr>
          <w:rStyle w:val="Bodytext42"/>
          <w:rFonts w:ascii="Times New Roman" w:hAnsi="Times New Roman" w:cs="Times New Roman"/>
          <w:b/>
          <w:bCs/>
          <w:i/>
          <w:iCs/>
          <w:sz w:val="24"/>
          <w:szCs w:val="24"/>
        </w:rPr>
        <w:t>on</w:t>
      </w:r>
      <w:proofErr w:type="gramEnd"/>
      <w:r w:rsidRPr="00F16B58">
        <w:rPr>
          <w:rStyle w:val="Bodytext42"/>
          <w:rFonts w:ascii="Times New Roman" w:hAnsi="Times New Roman" w:cs="Times New Roman"/>
          <w:b/>
          <w:bCs/>
          <w:i/>
          <w:iCs/>
          <w:sz w:val="24"/>
          <w:szCs w:val="24"/>
        </w:rPr>
        <w:t>: -</w:t>
      </w:r>
    </w:p>
    <w:p w:rsidR="00FE0D63" w:rsidRPr="00F16B58" w:rsidRDefault="003C0339" w:rsidP="00F16B58">
      <w:pPr>
        <w:pStyle w:val="BodyText4"/>
        <w:shd w:val="clear" w:color="auto" w:fill="auto"/>
        <w:tabs>
          <w:tab w:val="left" w:pos="1750"/>
          <w:tab w:val="left" w:leader="dot" w:pos="3296"/>
        </w:tabs>
        <w:spacing w:before="0" w:line="360" w:lineRule="auto"/>
        <w:ind w:left="1020"/>
        <w:jc w:val="both"/>
        <w:rPr>
          <w:rFonts w:ascii="Times New Roman" w:hAnsi="Times New Roman" w:cs="Times New Roman"/>
          <w:sz w:val="24"/>
          <w:szCs w:val="24"/>
        </w:rPr>
      </w:pPr>
      <w:r w:rsidRPr="00F16B58">
        <w:rPr>
          <w:rStyle w:val="BodyText1"/>
          <w:rFonts w:ascii="Times New Roman" w:hAnsi="Times New Roman" w:cs="Times New Roman"/>
          <w:sz w:val="24"/>
          <w:szCs w:val="24"/>
        </w:rPr>
        <w:tab/>
      </w:r>
      <w:r w:rsidRPr="00F16B58">
        <w:rPr>
          <w:rStyle w:val="BodytextBold"/>
          <w:rFonts w:ascii="Times New Roman" w:hAnsi="Times New Roman" w:cs="Times New Roman"/>
          <w:sz w:val="24"/>
          <w:szCs w:val="24"/>
        </w:rPr>
        <w:t>(a)</w:t>
      </w:r>
      <w:r w:rsidRPr="00F16B58">
        <w:rPr>
          <w:rStyle w:val="BodyText1"/>
          <w:rFonts w:ascii="Times New Roman" w:hAnsi="Times New Roman" w:cs="Times New Roman"/>
          <w:sz w:val="24"/>
          <w:szCs w:val="24"/>
        </w:rPr>
        <w:tab/>
      </w:r>
    </w:p>
    <w:p w:rsidR="00FE0D63" w:rsidRPr="00F16B58" w:rsidRDefault="003C0339" w:rsidP="00F16B58">
      <w:pPr>
        <w:pStyle w:val="Heading420"/>
        <w:keepNext/>
        <w:keepLines/>
        <w:numPr>
          <w:ilvl w:val="0"/>
          <w:numId w:val="8"/>
        </w:numPr>
        <w:shd w:val="clear" w:color="auto" w:fill="auto"/>
        <w:tabs>
          <w:tab w:val="left" w:leader="dot" w:pos="3931"/>
          <w:tab w:val="left" w:pos="3965"/>
        </w:tabs>
        <w:spacing w:after="263" w:line="360" w:lineRule="auto"/>
        <w:ind w:left="1440"/>
        <w:rPr>
          <w:rFonts w:ascii="Times New Roman" w:hAnsi="Times New Roman" w:cs="Times New Roman"/>
          <w:sz w:val="24"/>
          <w:szCs w:val="24"/>
        </w:rPr>
      </w:pPr>
      <w:bookmarkStart w:id="7" w:name="bookmark7"/>
      <w:r w:rsidRPr="00F16B58">
        <w:rPr>
          <w:rStyle w:val="Heading42CourierNew"/>
          <w:rFonts w:ascii="Times New Roman" w:hAnsi="Times New Roman" w:cs="Times New Roman"/>
          <w:sz w:val="24"/>
          <w:szCs w:val="24"/>
        </w:rPr>
        <w:t>;</w:t>
      </w:r>
      <w:bookmarkEnd w:id="7"/>
    </w:p>
    <w:p w:rsidR="00FE0D63" w:rsidRPr="00F16B58" w:rsidRDefault="003C0339" w:rsidP="00F16B58">
      <w:pPr>
        <w:pStyle w:val="Bodytext90"/>
        <w:numPr>
          <w:ilvl w:val="0"/>
          <w:numId w:val="7"/>
        </w:numPr>
        <w:shd w:val="clear" w:color="auto" w:fill="auto"/>
        <w:tabs>
          <w:tab w:val="left" w:pos="1848"/>
          <w:tab w:val="left" w:leader="dot" w:pos="4018"/>
        </w:tabs>
        <w:spacing w:before="0" w:after="366" w:line="360" w:lineRule="auto"/>
        <w:ind w:left="1440"/>
        <w:rPr>
          <w:rFonts w:ascii="Times New Roman" w:hAnsi="Times New Roman" w:cs="Times New Roman"/>
          <w:sz w:val="24"/>
          <w:szCs w:val="24"/>
        </w:rPr>
      </w:pPr>
      <w:r w:rsidRPr="00F16B58">
        <w:rPr>
          <w:rFonts w:ascii="Times New Roman" w:hAnsi="Times New Roman" w:cs="Times New Roman"/>
          <w:sz w:val="24"/>
          <w:szCs w:val="24"/>
        </w:rPr>
        <w:t>)</w:t>
      </w:r>
      <w:r w:rsidRPr="00F16B58">
        <w:rPr>
          <w:rStyle w:val="Bodytext9NotItalic"/>
          <w:rFonts w:ascii="Times New Roman" w:hAnsi="Times New Roman" w:cs="Times New Roman"/>
          <w:sz w:val="24"/>
          <w:szCs w:val="24"/>
        </w:rPr>
        <w:tab/>
      </w:r>
    </w:p>
    <w:p w:rsidR="00FE0D63" w:rsidRPr="00F16B58" w:rsidRDefault="003C0339" w:rsidP="00F16B58">
      <w:pPr>
        <w:pStyle w:val="Heading220"/>
        <w:keepNext/>
        <w:keepLines/>
        <w:numPr>
          <w:ilvl w:val="0"/>
          <w:numId w:val="7"/>
        </w:numPr>
        <w:shd w:val="clear" w:color="auto" w:fill="auto"/>
        <w:tabs>
          <w:tab w:val="left" w:pos="1886"/>
          <w:tab w:val="left" w:leader="dot" w:pos="3950"/>
        </w:tabs>
        <w:spacing w:before="0" w:after="304" w:line="360" w:lineRule="auto"/>
        <w:ind w:left="1440"/>
        <w:rPr>
          <w:rFonts w:ascii="Times New Roman" w:hAnsi="Times New Roman" w:cs="Times New Roman"/>
          <w:sz w:val="24"/>
          <w:szCs w:val="24"/>
        </w:rPr>
      </w:pPr>
      <w:bookmarkStart w:id="8" w:name="bookmark8"/>
      <w:r w:rsidRPr="00F16B58">
        <w:rPr>
          <w:rFonts w:ascii="Times New Roman" w:hAnsi="Times New Roman" w:cs="Times New Roman"/>
          <w:sz w:val="24"/>
          <w:szCs w:val="24"/>
        </w:rPr>
        <w:t>)</w:t>
      </w:r>
      <w:r w:rsidRPr="00F16B58">
        <w:rPr>
          <w:rStyle w:val="Heading2210pt"/>
          <w:rFonts w:ascii="Times New Roman" w:hAnsi="Times New Roman" w:cs="Times New Roman"/>
          <w:sz w:val="24"/>
          <w:szCs w:val="24"/>
        </w:rPr>
        <w:tab/>
      </w:r>
      <w:bookmarkEnd w:id="8"/>
    </w:p>
    <w:p w:rsidR="00FE0D63" w:rsidRPr="00F16B58" w:rsidRDefault="003C0339" w:rsidP="00F16B58">
      <w:pPr>
        <w:pStyle w:val="Bodytext100"/>
        <w:shd w:val="clear" w:color="auto" w:fill="auto"/>
        <w:tabs>
          <w:tab w:val="left" w:leader="dot" w:pos="4013"/>
        </w:tabs>
        <w:spacing w:before="0" w:after="277" w:line="360" w:lineRule="auto"/>
        <w:ind w:left="1440"/>
        <w:rPr>
          <w:rFonts w:ascii="Times New Roman" w:hAnsi="Times New Roman" w:cs="Times New Roman"/>
          <w:sz w:val="24"/>
          <w:szCs w:val="24"/>
        </w:rPr>
      </w:pPr>
      <w:r w:rsidRPr="00F16B58">
        <w:rPr>
          <w:rFonts w:ascii="Times New Roman" w:hAnsi="Times New Roman" w:cs="Times New Roman"/>
          <w:sz w:val="24"/>
          <w:szCs w:val="24"/>
        </w:rPr>
        <w:t>(e)</w:t>
      </w:r>
      <w:r w:rsidRPr="00F16B58">
        <w:rPr>
          <w:rStyle w:val="Bodytext1010pt"/>
          <w:rFonts w:ascii="Times New Roman" w:hAnsi="Times New Roman" w:cs="Times New Roman"/>
          <w:sz w:val="24"/>
          <w:szCs w:val="24"/>
        </w:rPr>
        <w:tab/>
      </w:r>
    </w:p>
    <w:p w:rsidR="00FE0D63" w:rsidRPr="00F16B58" w:rsidRDefault="003C0339" w:rsidP="00F16B58">
      <w:pPr>
        <w:pStyle w:val="Heading10"/>
        <w:keepNext/>
        <w:keepLines/>
        <w:shd w:val="clear" w:color="auto" w:fill="auto"/>
        <w:tabs>
          <w:tab w:val="left" w:pos="1441"/>
          <w:tab w:val="left" w:leader="dot" w:pos="4167"/>
        </w:tabs>
        <w:spacing w:before="0" w:after="269" w:line="360" w:lineRule="auto"/>
        <w:ind w:left="20"/>
        <w:jc w:val="both"/>
        <w:rPr>
          <w:rFonts w:ascii="Times New Roman" w:hAnsi="Times New Roman" w:cs="Times New Roman"/>
          <w:sz w:val="24"/>
          <w:szCs w:val="24"/>
        </w:rPr>
      </w:pPr>
      <w:bookmarkStart w:id="9" w:name="bookmark9"/>
      <w:r w:rsidRPr="00F16B58">
        <w:rPr>
          <w:rFonts w:ascii="Times New Roman" w:hAnsi="Times New Roman" w:cs="Times New Roman"/>
          <w:sz w:val="24"/>
          <w:szCs w:val="24"/>
        </w:rPr>
        <w:lastRenderedPageBreak/>
        <w:t>445</w:t>
      </w:r>
      <w:r w:rsidRPr="00F16B58">
        <w:rPr>
          <w:rStyle w:val="Heading1BookmanOldStyle"/>
          <w:rFonts w:ascii="Times New Roman" w:hAnsi="Times New Roman" w:cs="Times New Roman"/>
          <w:sz w:val="24"/>
          <w:szCs w:val="24"/>
        </w:rPr>
        <w:tab/>
      </w:r>
      <w:r w:rsidRPr="00F16B58">
        <w:rPr>
          <w:rStyle w:val="Heading1BookmanOldStyle0"/>
          <w:rFonts w:ascii="Times New Roman" w:hAnsi="Times New Roman" w:cs="Times New Roman"/>
          <w:sz w:val="24"/>
          <w:szCs w:val="24"/>
        </w:rPr>
        <w:t>(f)</w:t>
      </w:r>
      <w:r w:rsidRPr="00F16B58">
        <w:rPr>
          <w:rStyle w:val="Heading1BookmanOldStyle1"/>
          <w:rFonts w:ascii="Times New Roman" w:hAnsi="Times New Roman" w:cs="Times New Roman"/>
          <w:sz w:val="24"/>
          <w:szCs w:val="24"/>
        </w:rPr>
        <w:tab/>
      </w:r>
      <w:bookmarkEnd w:id="9"/>
    </w:p>
    <w:p w:rsidR="00FE0D63" w:rsidRPr="00F16B58" w:rsidRDefault="003C0339" w:rsidP="00F16B58">
      <w:pPr>
        <w:pStyle w:val="Heading31"/>
        <w:keepNext/>
        <w:keepLines/>
        <w:shd w:val="clear" w:color="auto" w:fill="auto"/>
        <w:tabs>
          <w:tab w:val="left" w:leader="dot" w:pos="3830"/>
        </w:tabs>
        <w:spacing w:before="0" w:after="0" w:line="360" w:lineRule="auto"/>
        <w:ind w:left="1440"/>
        <w:rPr>
          <w:rFonts w:ascii="Times New Roman" w:hAnsi="Times New Roman" w:cs="Times New Roman"/>
          <w:sz w:val="24"/>
          <w:szCs w:val="24"/>
        </w:rPr>
      </w:pPr>
      <w:bookmarkStart w:id="10" w:name="bookmark10"/>
      <w:r w:rsidRPr="00F16B58">
        <w:rPr>
          <w:rStyle w:val="Heading3SimHei"/>
          <w:rFonts w:ascii="Times New Roman" w:hAnsi="Times New Roman" w:cs="Times New Roman"/>
          <w:sz w:val="24"/>
          <w:szCs w:val="24"/>
        </w:rPr>
        <w:t>(</w:t>
      </w:r>
      <w:r w:rsidRPr="00F16B58">
        <w:rPr>
          <w:rStyle w:val="Heading3BookmanOldStyle"/>
          <w:rFonts w:ascii="Times New Roman" w:hAnsi="Times New Roman" w:cs="Times New Roman"/>
          <w:b/>
          <w:bCs/>
          <w:sz w:val="24"/>
          <w:szCs w:val="24"/>
        </w:rPr>
        <w:t>9</w:t>
      </w:r>
      <w:r w:rsidRPr="00F16B58">
        <w:rPr>
          <w:rStyle w:val="Heading3SimHei"/>
          <w:rFonts w:ascii="Times New Roman" w:hAnsi="Times New Roman" w:cs="Times New Roman"/>
          <w:sz w:val="24"/>
          <w:szCs w:val="24"/>
        </w:rPr>
        <w:t>)</w:t>
      </w:r>
      <w:r w:rsidRPr="00F16B58">
        <w:rPr>
          <w:rFonts w:ascii="Times New Roman" w:hAnsi="Times New Roman" w:cs="Times New Roman"/>
          <w:sz w:val="24"/>
          <w:szCs w:val="24"/>
        </w:rPr>
        <w:tab/>
        <w:t>;</w:t>
      </w:r>
      <w:bookmarkEnd w:id="10"/>
    </w:p>
    <w:p w:rsidR="00FE0D63" w:rsidRPr="00F16B58" w:rsidRDefault="003C0339" w:rsidP="00F16B58">
      <w:pPr>
        <w:pStyle w:val="Bodytext41"/>
        <w:shd w:val="clear" w:color="auto" w:fill="auto"/>
        <w:spacing w:line="360" w:lineRule="auto"/>
        <w:ind w:left="720" w:right="3780" w:firstLine="720"/>
        <w:rPr>
          <w:rFonts w:ascii="Times New Roman" w:hAnsi="Times New Roman" w:cs="Times New Roman"/>
          <w:sz w:val="24"/>
          <w:szCs w:val="24"/>
        </w:rPr>
      </w:pPr>
      <w:r w:rsidRPr="00F16B58">
        <w:rPr>
          <w:rFonts w:ascii="Times New Roman" w:hAnsi="Times New Roman" w:cs="Times New Roman"/>
          <w:sz w:val="24"/>
          <w:szCs w:val="24"/>
        </w:rPr>
        <w:t xml:space="preserve">(h) </w:t>
      </w:r>
      <w:proofErr w:type="gramStart"/>
      <w:r w:rsidRPr="00F16B58">
        <w:rPr>
          <w:rFonts w:ascii="Times New Roman" w:hAnsi="Times New Roman" w:cs="Times New Roman"/>
          <w:sz w:val="24"/>
          <w:szCs w:val="24"/>
        </w:rPr>
        <w:t>resignation</w:t>
      </w:r>
      <w:proofErr w:type="gramEnd"/>
      <w:r w:rsidRPr="00F16B58">
        <w:rPr>
          <w:rFonts w:ascii="Times New Roman" w:hAnsi="Times New Roman" w:cs="Times New Roman"/>
          <w:sz w:val="24"/>
          <w:szCs w:val="24"/>
        </w:rPr>
        <w:t xml:space="preserve"> </w:t>
      </w:r>
      <w:r w:rsidRPr="00F16B58">
        <w:rPr>
          <w:rStyle w:val="Bodytext4NotBold"/>
          <w:rFonts w:ascii="Times New Roman" w:hAnsi="Times New Roman" w:cs="Times New Roman"/>
          <w:sz w:val="24"/>
          <w:szCs w:val="24"/>
        </w:rPr>
        <w:t xml:space="preserve">Under </w:t>
      </w:r>
      <w:r w:rsidRPr="00F16B58">
        <w:rPr>
          <w:rFonts w:ascii="Times New Roman" w:hAnsi="Times New Roman" w:cs="Times New Roman"/>
          <w:sz w:val="24"/>
          <w:szCs w:val="24"/>
        </w:rPr>
        <w:t>Section A- n 11,</w:t>
      </w:r>
      <w:r w:rsidRPr="00F16B58">
        <w:rPr>
          <w:rStyle w:val="Bodytext4NotBold"/>
          <w:rFonts w:ascii="Times New Roman" w:hAnsi="Times New Roman" w:cs="Times New Roman"/>
          <w:sz w:val="24"/>
          <w:szCs w:val="24"/>
        </w:rPr>
        <w:t xml:space="preserve"> it is provided that;</w:t>
      </w:r>
    </w:p>
    <w:p w:rsidR="00FE0D63" w:rsidRPr="00F16B58" w:rsidRDefault="003C0339" w:rsidP="00F16B58">
      <w:pPr>
        <w:pStyle w:val="Bodytext41"/>
        <w:shd w:val="clear" w:color="auto" w:fill="auto"/>
        <w:tabs>
          <w:tab w:val="left" w:pos="1450"/>
        </w:tabs>
        <w:spacing w:line="360" w:lineRule="auto"/>
        <w:ind w:left="20" w:right="340" w:firstLine="1420"/>
        <w:rPr>
          <w:rFonts w:ascii="Times New Roman" w:hAnsi="Times New Roman" w:cs="Times New Roman"/>
          <w:sz w:val="24"/>
          <w:szCs w:val="24"/>
        </w:rPr>
      </w:pPr>
      <w:r w:rsidRPr="00F16B58">
        <w:rPr>
          <w:rFonts w:ascii="Times New Roman" w:hAnsi="Times New Roman" w:cs="Times New Roman"/>
          <w:sz w:val="24"/>
          <w:szCs w:val="24"/>
        </w:rPr>
        <w:t>“11. A public officer who wishes to resign from, a public</w:t>
      </w:r>
      <w:r w:rsidR="009E2BFC" w:rsidRPr="00F16B58">
        <w:rPr>
          <w:rFonts w:ascii="Times New Roman" w:hAnsi="Times New Roman" w:cs="Times New Roman"/>
          <w:sz w:val="24"/>
          <w:szCs w:val="24"/>
        </w:rPr>
        <w:t xml:space="preserve"> </w:t>
      </w:r>
      <w:r w:rsidRPr="00F16B58">
        <w:rPr>
          <w:rFonts w:ascii="Times New Roman" w:hAnsi="Times New Roman" w:cs="Times New Roman"/>
          <w:sz w:val="24"/>
          <w:szCs w:val="24"/>
        </w:rPr>
        <w:t>office shall apply to the Government by giving a notice of</w:t>
      </w:r>
    </w:p>
    <w:p w:rsidR="00FE0D63" w:rsidRPr="00F16B58" w:rsidRDefault="003C0339" w:rsidP="00F16B58">
      <w:pPr>
        <w:pStyle w:val="Bodytext41"/>
        <w:shd w:val="clear" w:color="auto" w:fill="auto"/>
        <w:spacing w:line="360" w:lineRule="auto"/>
        <w:ind w:left="1440" w:right="340" w:firstLine="0"/>
        <w:rPr>
          <w:rFonts w:ascii="Times New Roman" w:hAnsi="Times New Roman" w:cs="Times New Roman"/>
          <w:sz w:val="24"/>
          <w:szCs w:val="24"/>
        </w:rPr>
      </w:pPr>
      <w:proofErr w:type="gramStart"/>
      <w:r w:rsidRPr="00F16B58">
        <w:rPr>
          <w:rFonts w:ascii="Times New Roman" w:hAnsi="Times New Roman" w:cs="Times New Roman"/>
          <w:sz w:val="24"/>
          <w:szCs w:val="24"/>
        </w:rPr>
        <w:t>thirty</w:t>
      </w:r>
      <w:proofErr w:type="gramEnd"/>
      <w:r w:rsidRPr="00F16B58">
        <w:rPr>
          <w:rFonts w:ascii="Times New Roman" w:hAnsi="Times New Roman" w:cs="Times New Roman"/>
          <w:sz w:val="24"/>
          <w:szCs w:val="24"/>
        </w:rPr>
        <w:t xml:space="preserve"> (30) days. The officer shall not leave office until his or her application to resign has been approved in writing indicating the date the officer may leave.</w:t>
      </w:r>
    </w:p>
    <w:p w:rsidR="00FE0D63" w:rsidRPr="00F16B58" w:rsidRDefault="003C0339" w:rsidP="00F16B58">
      <w:pPr>
        <w:pStyle w:val="Bodytext110"/>
        <w:shd w:val="clear" w:color="auto" w:fill="auto"/>
        <w:tabs>
          <w:tab w:val="left" w:leader="dot" w:pos="6307"/>
        </w:tabs>
        <w:spacing w:line="360" w:lineRule="auto"/>
        <w:ind w:left="1440"/>
        <w:rPr>
          <w:rFonts w:ascii="Times New Roman" w:hAnsi="Times New Roman" w:cs="Times New Roman"/>
          <w:sz w:val="24"/>
          <w:szCs w:val="24"/>
        </w:rPr>
      </w:pPr>
      <w:r w:rsidRPr="00F16B58">
        <w:rPr>
          <w:rFonts w:ascii="Times New Roman" w:hAnsi="Times New Roman" w:cs="Times New Roman"/>
          <w:sz w:val="24"/>
          <w:szCs w:val="24"/>
        </w:rPr>
        <w:t>12</w:t>
      </w:r>
      <w:r w:rsidRPr="00F16B58">
        <w:rPr>
          <w:rStyle w:val="Bodytext11NotBold"/>
          <w:rFonts w:ascii="Times New Roman" w:hAnsi="Times New Roman" w:cs="Times New Roman"/>
          <w:sz w:val="24"/>
          <w:szCs w:val="24"/>
        </w:rPr>
        <w:tab/>
      </w:r>
    </w:p>
    <w:p w:rsidR="00FE0D63" w:rsidRPr="00F16B58" w:rsidRDefault="003C0339" w:rsidP="00F16B58">
      <w:pPr>
        <w:pStyle w:val="Bodytext120"/>
        <w:shd w:val="clear" w:color="auto" w:fill="auto"/>
        <w:tabs>
          <w:tab w:val="left" w:pos="1470"/>
          <w:tab w:val="left" w:leader="dot" w:pos="6250"/>
        </w:tabs>
        <w:spacing w:line="360" w:lineRule="auto"/>
        <w:ind w:left="20"/>
        <w:jc w:val="both"/>
        <w:rPr>
          <w:rFonts w:ascii="Times New Roman" w:hAnsi="Times New Roman" w:cs="Times New Roman"/>
          <w:sz w:val="24"/>
          <w:szCs w:val="24"/>
        </w:rPr>
      </w:pPr>
      <w:r w:rsidRPr="00F16B58">
        <w:rPr>
          <w:rStyle w:val="Bodytext12BookmanOldStyle"/>
          <w:rFonts w:ascii="Times New Roman" w:hAnsi="Times New Roman" w:cs="Times New Roman"/>
          <w:sz w:val="24"/>
          <w:szCs w:val="24"/>
        </w:rPr>
        <w:tab/>
      </w:r>
      <w:r w:rsidRPr="00F16B58">
        <w:rPr>
          <w:rStyle w:val="Bodytext12BookmanOldStyle0"/>
          <w:rFonts w:ascii="Times New Roman" w:hAnsi="Times New Roman" w:cs="Times New Roman"/>
          <w:sz w:val="24"/>
          <w:szCs w:val="24"/>
        </w:rPr>
        <w:t>1 3</w:t>
      </w:r>
      <w:r w:rsidRPr="00F16B58">
        <w:rPr>
          <w:rStyle w:val="Bodytext12BookmanOldStyle1"/>
          <w:rFonts w:ascii="Times New Roman" w:hAnsi="Times New Roman" w:cs="Times New Roman"/>
          <w:sz w:val="24"/>
          <w:szCs w:val="24"/>
        </w:rPr>
        <w:tab/>
      </w:r>
    </w:p>
    <w:p w:rsidR="00FE0D63" w:rsidRPr="00F16B58" w:rsidRDefault="003C0339" w:rsidP="00F16B58">
      <w:pPr>
        <w:pStyle w:val="Bodytext41"/>
        <w:shd w:val="clear" w:color="auto" w:fill="auto"/>
        <w:spacing w:line="360" w:lineRule="auto"/>
        <w:ind w:left="1440" w:right="340" w:firstLine="0"/>
        <w:rPr>
          <w:rFonts w:ascii="Times New Roman" w:hAnsi="Times New Roman" w:cs="Times New Roman"/>
          <w:sz w:val="24"/>
          <w:szCs w:val="24"/>
        </w:rPr>
      </w:pPr>
      <w:r w:rsidRPr="00F16B58">
        <w:rPr>
          <w:rFonts w:ascii="Times New Roman" w:hAnsi="Times New Roman" w:cs="Times New Roman"/>
          <w:sz w:val="24"/>
          <w:szCs w:val="24"/>
        </w:rPr>
        <w:t>14. A pensionable officer who resigns his or her office relinquishes all rights and privileges attached to the post</w:t>
      </w:r>
      <w:r w:rsidRPr="00F16B58">
        <w:rPr>
          <w:rStyle w:val="Bodytext4NotBold"/>
          <w:rFonts w:ascii="Times New Roman" w:hAnsi="Times New Roman" w:cs="Times New Roman"/>
          <w:sz w:val="24"/>
          <w:szCs w:val="24"/>
        </w:rPr>
        <w:t>...”</w:t>
      </w:r>
    </w:p>
    <w:p w:rsidR="00FE0D63" w:rsidRPr="00F16B58" w:rsidRDefault="003C0339" w:rsidP="00F16B58">
      <w:pPr>
        <w:pStyle w:val="BodyText4"/>
        <w:shd w:val="clear" w:color="auto" w:fill="auto"/>
        <w:spacing w:before="0" w:line="360" w:lineRule="auto"/>
        <w:ind w:left="20" w:right="340" w:firstLine="0"/>
        <w:jc w:val="both"/>
        <w:rPr>
          <w:rFonts w:ascii="Times New Roman" w:hAnsi="Times New Roman" w:cs="Times New Roman"/>
          <w:sz w:val="24"/>
          <w:szCs w:val="24"/>
        </w:rPr>
      </w:pPr>
      <w:r w:rsidRPr="00F16B58">
        <w:rPr>
          <w:rFonts w:ascii="Times New Roman" w:hAnsi="Times New Roman" w:cs="Times New Roman"/>
          <w:sz w:val="24"/>
          <w:szCs w:val="24"/>
        </w:rPr>
        <w:t xml:space="preserve">The above latter are general provisions on resignation for </w:t>
      </w:r>
      <w:r w:rsidR="009E2BFC" w:rsidRPr="00F16B58">
        <w:rPr>
          <w:rFonts w:ascii="Times New Roman" w:hAnsi="Times New Roman" w:cs="Times New Roman"/>
          <w:sz w:val="24"/>
          <w:szCs w:val="24"/>
        </w:rPr>
        <w:t xml:space="preserve">any </w:t>
      </w:r>
      <w:r w:rsidR="009E2BFC" w:rsidRPr="00F16B58">
        <w:rPr>
          <w:rStyle w:val="Bodytext95pt0"/>
          <w:rFonts w:ascii="Times New Roman" w:hAnsi="Times New Roman" w:cs="Times New Roman"/>
          <w:sz w:val="24"/>
          <w:szCs w:val="24"/>
        </w:rPr>
        <w:t>person</w:t>
      </w:r>
      <w:r w:rsidRPr="00F16B58">
        <w:rPr>
          <w:rFonts w:ascii="Times New Roman" w:hAnsi="Times New Roman" w:cs="Times New Roman"/>
          <w:sz w:val="24"/>
          <w:szCs w:val="24"/>
        </w:rPr>
        <w:t xml:space="preserve"> who wishes to relinquish office in the Public Service through</w:t>
      </w:r>
    </w:p>
    <w:p w:rsidR="00FE0D63" w:rsidRPr="00F16B58" w:rsidRDefault="003C0339" w:rsidP="00F16B58">
      <w:pPr>
        <w:pStyle w:val="BodyText4"/>
        <w:shd w:val="clear" w:color="auto" w:fill="auto"/>
        <w:spacing w:before="0" w:line="360" w:lineRule="auto"/>
        <w:ind w:left="720" w:right="40" w:firstLine="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t>that</w:t>
      </w:r>
      <w:proofErr w:type="gramEnd"/>
      <w:r w:rsidRPr="00F16B58">
        <w:rPr>
          <w:rStyle w:val="BodyText1"/>
          <w:rFonts w:ascii="Times New Roman" w:hAnsi="Times New Roman" w:cs="Times New Roman"/>
          <w:sz w:val="24"/>
          <w:szCs w:val="24"/>
        </w:rPr>
        <w:t xml:space="preserve"> option, and he or she must give thirty </w:t>
      </w:r>
      <w:proofErr w:type="spellStart"/>
      <w:r w:rsidRPr="00F16B58">
        <w:rPr>
          <w:rStyle w:val="BodyText1"/>
          <w:rFonts w:ascii="Times New Roman" w:hAnsi="Times New Roman" w:cs="Times New Roman"/>
          <w:sz w:val="24"/>
          <w:szCs w:val="24"/>
        </w:rPr>
        <w:t>days notice</w:t>
      </w:r>
      <w:proofErr w:type="spellEnd"/>
      <w:r w:rsidRPr="00F16B58">
        <w:rPr>
          <w:rStyle w:val="BodyText1"/>
          <w:rFonts w:ascii="Times New Roman" w:hAnsi="Times New Roman" w:cs="Times New Roman"/>
          <w:sz w:val="24"/>
          <w:szCs w:val="24"/>
        </w:rPr>
        <w:t xml:space="preserve"> of his or her resignation. However, the under </w:t>
      </w:r>
      <w:r w:rsidRPr="00F16B58">
        <w:rPr>
          <w:rStyle w:val="BodytextBold"/>
          <w:rFonts w:ascii="Times New Roman" w:hAnsi="Times New Roman" w:cs="Times New Roman"/>
          <w:sz w:val="24"/>
          <w:szCs w:val="24"/>
        </w:rPr>
        <w:t>Article 80(4) (supra) and Section 4(4) PEA (supra)</w:t>
      </w:r>
      <w:r w:rsidRPr="00F16B58">
        <w:rPr>
          <w:rStyle w:val="BodyText1"/>
          <w:rFonts w:ascii="Times New Roman" w:hAnsi="Times New Roman" w:cs="Times New Roman"/>
          <w:sz w:val="24"/>
          <w:szCs w:val="24"/>
        </w:rPr>
        <w:t xml:space="preserve"> resignation is specific for those who wish to participate in election, and they must give notice of ninety </w:t>
      </w:r>
      <w:proofErr w:type="gramStart"/>
      <w:r w:rsidRPr="00F16B58">
        <w:rPr>
          <w:rStyle w:val="BodyText1"/>
          <w:rFonts w:ascii="Times New Roman" w:hAnsi="Times New Roman" w:cs="Times New Roman"/>
          <w:sz w:val="24"/>
          <w:szCs w:val="24"/>
        </w:rPr>
        <w:t xml:space="preserve">days </w:t>
      </w:r>
      <w:r w:rsidRPr="00F16B58">
        <w:rPr>
          <w:rStyle w:val="Bodytext95pt"/>
          <w:rFonts w:ascii="Times New Roman" w:hAnsi="Times New Roman" w:cs="Times New Roman"/>
          <w:sz w:val="24"/>
          <w:szCs w:val="24"/>
        </w:rPr>
        <w:t xml:space="preserve"> </w:t>
      </w:r>
      <w:r w:rsidRPr="00F16B58">
        <w:rPr>
          <w:rStyle w:val="BodyText1"/>
          <w:rFonts w:ascii="Times New Roman" w:hAnsi="Times New Roman" w:cs="Times New Roman"/>
          <w:sz w:val="24"/>
          <w:szCs w:val="24"/>
        </w:rPr>
        <w:t>before</w:t>
      </w:r>
      <w:proofErr w:type="gramEnd"/>
      <w:r w:rsidRPr="00F16B58">
        <w:rPr>
          <w:rStyle w:val="BodyText1"/>
          <w:rFonts w:ascii="Times New Roman" w:hAnsi="Times New Roman" w:cs="Times New Roman"/>
          <w:sz w:val="24"/>
          <w:szCs w:val="24"/>
        </w:rPr>
        <w:t xml:space="preserve"> the nomination date. In either cases of resignation, there is no prescribed age limit or specified length of period of service provided one gives the required notice which must first be accepted. Also to note is that resignation does not attract pension because the person </w:t>
      </w:r>
      <w:r w:rsidRPr="00F16B58">
        <w:rPr>
          <w:rStyle w:val="BodytextBold"/>
          <w:rFonts w:ascii="Times New Roman" w:hAnsi="Times New Roman" w:cs="Times New Roman"/>
          <w:sz w:val="24"/>
          <w:szCs w:val="24"/>
        </w:rPr>
        <w:t xml:space="preserve">“relinquishes all rights and privileges attached to </w:t>
      </w:r>
      <w:proofErr w:type="gramStart"/>
      <w:r w:rsidRPr="00F16B58">
        <w:rPr>
          <w:rStyle w:val="BodytextBold"/>
          <w:rFonts w:ascii="Times New Roman" w:hAnsi="Times New Roman" w:cs="Times New Roman"/>
          <w:sz w:val="24"/>
          <w:szCs w:val="24"/>
        </w:rPr>
        <w:t xml:space="preserve">the </w:t>
      </w:r>
      <w:r w:rsidRPr="00F16B58">
        <w:rPr>
          <w:rStyle w:val="BodyText1"/>
          <w:rFonts w:ascii="Times New Roman" w:hAnsi="Times New Roman" w:cs="Times New Roman"/>
          <w:sz w:val="24"/>
          <w:szCs w:val="24"/>
        </w:rPr>
        <w:t xml:space="preserve"> </w:t>
      </w:r>
      <w:r w:rsidRPr="00F16B58">
        <w:rPr>
          <w:rStyle w:val="BodytextBold"/>
          <w:rFonts w:ascii="Times New Roman" w:hAnsi="Times New Roman" w:cs="Times New Roman"/>
          <w:sz w:val="24"/>
          <w:szCs w:val="24"/>
        </w:rPr>
        <w:t>post</w:t>
      </w:r>
      <w:proofErr w:type="gramEnd"/>
      <w:r w:rsidRPr="00F16B58">
        <w:rPr>
          <w:rStyle w:val="BodytextBold"/>
          <w:rFonts w:ascii="Times New Roman" w:hAnsi="Times New Roman" w:cs="Times New Roman"/>
          <w:sz w:val="24"/>
          <w:szCs w:val="24"/>
        </w:rPr>
        <w:t>...”</w:t>
      </w:r>
      <w:r w:rsidRPr="00F16B58">
        <w:rPr>
          <w:rStyle w:val="BodyText1"/>
          <w:rFonts w:ascii="Times New Roman" w:hAnsi="Times New Roman" w:cs="Times New Roman"/>
          <w:sz w:val="24"/>
          <w:szCs w:val="24"/>
        </w:rPr>
        <w:t xml:space="preserve"> However, a person who resigns under provisions of </w:t>
      </w:r>
      <w:r w:rsidRPr="00F16B58">
        <w:rPr>
          <w:rStyle w:val="BodytextBold"/>
          <w:rFonts w:ascii="Times New Roman" w:hAnsi="Times New Roman" w:cs="Times New Roman"/>
          <w:sz w:val="24"/>
          <w:szCs w:val="24"/>
        </w:rPr>
        <w:t xml:space="preserve">Article 80(4) (supra) and Section </w:t>
      </w:r>
      <w:r w:rsidRPr="00F16B58">
        <w:rPr>
          <w:rStyle w:val="BodytextBold0"/>
          <w:rFonts w:ascii="Times New Roman" w:hAnsi="Times New Roman" w:cs="Times New Roman"/>
          <w:sz w:val="24"/>
          <w:szCs w:val="24"/>
        </w:rPr>
        <w:t>4(4) PEA (supra)</w:t>
      </w:r>
      <w:r w:rsidRPr="00F16B58">
        <w:rPr>
          <w:rFonts w:ascii="Times New Roman" w:hAnsi="Times New Roman" w:cs="Times New Roman"/>
          <w:sz w:val="24"/>
          <w:szCs w:val="24"/>
        </w:rPr>
        <w:t xml:space="preserve"> </w:t>
      </w:r>
      <w:r w:rsidRPr="00F16B58">
        <w:rPr>
          <w:rStyle w:val="BodyText1"/>
          <w:rFonts w:ascii="Times New Roman" w:hAnsi="Times New Roman" w:cs="Times New Roman"/>
          <w:sz w:val="24"/>
          <w:szCs w:val="24"/>
        </w:rPr>
        <w:t xml:space="preserve">can be re-appointed to the Public Service under the same or different terms of service and office if he or she qualifies. This is the import of </w:t>
      </w:r>
      <w:r w:rsidRPr="00F16B58">
        <w:rPr>
          <w:rStyle w:val="BodytextBold"/>
          <w:rFonts w:ascii="Times New Roman" w:hAnsi="Times New Roman" w:cs="Times New Roman"/>
          <w:sz w:val="24"/>
          <w:szCs w:val="24"/>
        </w:rPr>
        <w:t>Article 253</w:t>
      </w:r>
      <w:r w:rsidRPr="00F16B58">
        <w:rPr>
          <w:rStyle w:val="BodyText1"/>
          <w:rFonts w:ascii="Times New Roman" w:hAnsi="Times New Roman" w:cs="Times New Roman"/>
          <w:sz w:val="24"/>
          <w:szCs w:val="24"/>
        </w:rPr>
        <w:t xml:space="preserve"> which stipulates that;</w:t>
      </w:r>
    </w:p>
    <w:p w:rsidR="00FE0D63" w:rsidRPr="00F16B58" w:rsidRDefault="003C0339" w:rsidP="00F16B58">
      <w:pPr>
        <w:pStyle w:val="Bodytext41"/>
        <w:shd w:val="clear" w:color="auto" w:fill="auto"/>
        <w:tabs>
          <w:tab w:val="left" w:pos="1455"/>
        </w:tabs>
        <w:spacing w:line="360" w:lineRule="auto"/>
        <w:ind w:left="20" w:firstLine="0"/>
        <w:rPr>
          <w:rFonts w:ascii="Times New Roman" w:hAnsi="Times New Roman" w:cs="Times New Roman"/>
          <w:sz w:val="24"/>
          <w:szCs w:val="24"/>
        </w:rPr>
      </w:pPr>
      <w:r w:rsidRPr="00F16B58">
        <w:rPr>
          <w:rStyle w:val="Bodytext4NotBold0"/>
          <w:rFonts w:ascii="Times New Roman" w:hAnsi="Times New Roman" w:cs="Times New Roman"/>
          <w:sz w:val="24"/>
          <w:szCs w:val="24"/>
        </w:rPr>
        <w:tab/>
      </w:r>
      <w:r w:rsidRPr="00F16B58">
        <w:rPr>
          <w:rStyle w:val="Bodytext42"/>
          <w:rFonts w:ascii="Times New Roman" w:hAnsi="Times New Roman" w:cs="Times New Roman"/>
          <w:b/>
          <w:bCs/>
          <w:i/>
          <w:iCs/>
          <w:sz w:val="24"/>
          <w:szCs w:val="24"/>
        </w:rPr>
        <w:t xml:space="preserve">1) Where </w:t>
      </w:r>
      <w:r w:rsidRPr="00F16B58">
        <w:rPr>
          <w:rFonts w:ascii="Times New Roman" w:hAnsi="Times New Roman" w:cs="Times New Roman"/>
          <w:sz w:val="24"/>
          <w:szCs w:val="24"/>
        </w:rPr>
        <w:t xml:space="preserve">any person </w:t>
      </w:r>
      <w:r w:rsidRPr="00F16B58">
        <w:rPr>
          <w:rStyle w:val="Bodytext42"/>
          <w:rFonts w:ascii="Times New Roman" w:hAnsi="Times New Roman" w:cs="Times New Roman"/>
          <w:b/>
          <w:bCs/>
          <w:i/>
          <w:iCs/>
          <w:sz w:val="24"/>
          <w:szCs w:val="24"/>
        </w:rPr>
        <w:t xml:space="preserve">has </w:t>
      </w:r>
      <w:r w:rsidRPr="00F16B58">
        <w:rPr>
          <w:rFonts w:ascii="Times New Roman" w:hAnsi="Times New Roman" w:cs="Times New Roman"/>
          <w:sz w:val="24"/>
          <w:szCs w:val="24"/>
        </w:rPr>
        <w:t xml:space="preserve">vacated an office </w:t>
      </w:r>
      <w:r w:rsidRPr="00F16B58">
        <w:rPr>
          <w:rStyle w:val="Bodytext42"/>
          <w:rFonts w:ascii="Times New Roman" w:hAnsi="Times New Roman" w:cs="Times New Roman"/>
          <w:b/>
          <w:bCs/>
          <w:i/>
          <w:iCs/>
          <w:sz w:val="24"/>
          <w:szCs w:val="24"/>
        </w:rPr>
        <w:t>established</w:t>
      </w:r>
    </w:p>
    <w:p w:rsidR="00FE0D63" w:rsidRPr="00F16B58" w:rsidRDefault="003C0339" w:rsidP="00F16B58">
      <w:pPr>
        <w:pStyle w:val="Bodytext41"/>
        <w:shd w:val="clear" w:color="auto" w:fill="auto"/>
        <w:spacing w:line="360" w:lineRule="auto"/>
        <w:ind w:left="1460" w:right="40" w:firstLine="0"/>
        <w:rPr>
          <w:rFonts w:ascii="Times New Roman" w:hAnsi="Times New Roman" w:cs="Times New Roman"/>
          <w:sz w:val="24"/>
          <w:szCs w:val="24"/>
        </w:rPr>
      </w:pPr>
      <w:proofErr w:type="gramStart"/>
      <w:r w:rsidRPr="00F16B58">
        <w:rPr>
          <w:rStyle w:val="Bodytext42"/>
          <w:rFonts w:ascii="Times New Roman" w:hAnsi="Times New Roman" w:cs="Times New Roman"/>
          <w:b/>
          <w:bCs/>
          <w:i/>
          <w:iCs/>
          <w:sz w:val="24"/>
          <w:szCs w:val="24"/>
        </w:rPr>
        <w:t>by</w:t>
      </w:r>
      <w:proofErr w:type="gramEnd"/>
      <w:r w:rsidRPr="00F16B58">
        <w:rPr>
          <w:rStyle w:val="Bodytext42"/>
          <w:rFonts w:ascii="Times New Roman" w:hAnsi="Times New Roman" w:cs="Times New Roman"/>
          <w:b/>
          <w:bCs/>
          <w:i/>
          <w:iCs/>
          <w:sz w:val="24"/>
          <w:szCs w:val="24"/>
        </w:rPr>
        <w:t xml:space="preserve"> </w:t>
      </w:r>
      <w:r w:rsidRPr="00F16B58">
        <w:rPr>
          <w:rFonts w:ascii="Times New Roman" w:hAnsi="Times New Roman" w:cs="Times New Roman"/>
          <w:sz w:val="24"/>
          <w:szCs w:val="24"/>
        </w:rPr>
        <w:t xml:space="preserve">this Constitution, that </w:t>
      </w:r>
      <w:r w:rsidRPr="00F16B58">
        <w:rPr>
          <w:rStyle w:val="Bodytext42"/>
          <w:rFonts w:ascii="Times New Roman" w:hAnsi="Times New Roman" w:cs="Times New Roman"/>
          <w:b/>
          <w:bCs/>
          <w:i/>
          <w:iCs/>
          <w:sz w:val="24"/>
          <w:szCs w:val="24"/>
        </w:rPr>
        <w:t xml:space="preserve">person may, if qualified, again be appointed or elected to hold that office in accordance with </w:t>
      </w:r>
      <w:r w:rsidRPr="00F16B58">
        <w:rPr>
          <w:rFonts w:ascii="Times New Roman" w:hAnsi="Times New Roman" w:cs="Times New Roman"/>
          <w:sz w:val="24"/>
          <w:szCs w:val="24"/>
        </w:rPr>
        <w:t xml:space="preserve">the provisions of this Constitution. </w:t>
      </w:r>
      <w:r w:rsidRPr="00F16B58">
        <w:rPr>
          <w:rStyle w:val="Bodytext42"/>
          <w:rFonts w:ascii="Times New Roman" w:hAnsi="Times New Roman" w:cs="Times New Roman"/>
          <w:b/>
          <w:bCs/>
          <w:i/>
          <w:iCs/>
          <w:sz w:val="24"/>
          <w:szCs w:val="24"/>
        </w:rPr>
        <w:t>”</w:t>
      </w:r>
    </w:p>
    <w:p w:rsidR="00FE0D63" w:rsidRPr="00F16B58" w:rsidRDefault="003C0339" w:rsidP="00F16B58">
      <w:pPr>
        <w:pStyle w:val="BodyText4"/>
        <w:shd w:val="clear" w:color="auto" w:fill="auto"/>
        <w:spacing w:before="0" w:line="360" w:lineRule="auto"/>
        <w:ind w:left="20" w:right="4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By providing for resignation under the Constitution and statute, </w:t>
      </w:r>
      <w:r w:rsidR="00B7480C" w:rsidRPr="00F16B58">
        <w:rPr>
          <w:rStyle w:val="BodyText1"/>
          <w:rFonts w:ascii="Times New Roman" w:hAnsi="Times New Roman" w:cs="Times New Roman"/>
          <w:sz w:val="24"/>
          <w:szCs w:val="24"/>
        </w:rPr>
        <w:t xml:space="preserve">the </w:t>
      </w:r>
      <w:r w:rsidR="00B7480C" w:rsidRPr="00F16B58">
        <w:rPr>
          <w:rStyle w:val="Bodytext95pt"/>
          <w:rFonts w:ascii="Times New Roman" w:hAnsi="Times New Roman" w:cs="Times New Roman"/>
          <w:sz w:val="24"/>
          <w:szCs w:val="24"/>
        </w:rPr>
        <w:t>intention</w:t>
      </w:r>
      <w:r w:rsidRPr="00F16B58">
        <w:rPr>
          <w:rStyle w:val="BodyText1"/>
          <w:rFonts w:ascii="Times New Roman" w:hAnsi="Times New Roman" w:cs="Times New Roman"/>
          <w:sz w:val="24"/>
          <w:szCs w:val="24"/>
        </w:rPr>
        <w:t xml:space="preserve"> of the legislature was primarily aimed to cure the mischief</w:t>
      </w:r>
      <w:r w:rsidR="00B7480C" w:rsidRPr="00F16B58">
        <w:rPr>
          <w:rStyle w:val="BodyText1"/>
          <w:rFonts w:ascii="Times New Roman" w:hAnsi="Times New Roman" w:cs="Times New Roman"/>
          <w:sz w:val="24"/>
          <w:szCs w:val="24"/>
        </w:rPr>
        <w:t xml:space="preserve"> </w:t>
      </w:r>
      <w:r w:rsidRPr="00F16B58">
        <w:rPr>
          <w:rStyle w:val="BodyText1"/>
          <w:rFonts w:ascii="Times New Roman" w:hAnsi="Times New Roman" w:cs="Times New Roman"/>
          <w:sz w:val="24"/>
          <w:szCs w:val="24"/>
        </w:rPr>
        <w:t xml:space="preserve">of public officers taking advantage of </w:t>
      </w:r>
      <w:proofErr w:type="gramStart"/>
      <w:r w:rsidRPr="00F16B58">
        <w:rPr>
          <w:rStyle w:val="BodyText1"/>
          <w:rFonts w:ascii="Times New Roman" w:hAnsi="Times New Roman" w:cs="Times New Roman"/>
          <w:sz w:val="24"/>
          <w:szCs w:val="24"/>
        </w:rPr>
        <w:t>the their</w:t>
      </w:r>
      <w:proofErr w:type="gramEnd"/>
      <w:r w:rsidRPr="00F16B58">
        <w:rPr>
          <w:rStyle w:val="BodyText1"/>
          <w:rFonts w:ascii="Times New Roman" w:hAnsi="Times New Roman" w:cs="Times New Roman"/>
          <w:sz w:val="24"/>
          <w:szCs w:val="24"/>
        </w:rPr>
        <w:t xml:space="preserve"> public offices to campaign in elective partisan politics, possibly using the public facilities. Under retirement, however, using the public office facilities would not arise because the officer would </w:t>
      </w:r>
      <w:r w:rsidR="00B7480C" w:rsidRPr="00F16B58">
        <w:rPr>
          <w:rStyle w:val="BodyText1"/>
          <w:rFonts w:ascii="Times New Roman" w:hAnsi="Times New Roman" w:cs="Times New Roman"/>
          <w:sz w:val="24"/>
          <w:szCs w:val="24"/>
        </w:rPr>
        <w:t>have permanently</w:t>
      </w:r>
      <w:r w:rsidRPr="00F16B58">
        <w:rPr>
          <w:rStyle w:val="BodyText1"/>
          <w:rFonts w:ascii="Times New Roman" w:hAnsi="Times New Roman" w:cs="Times New Roman"/>
          <w:sz w:val="24"/>
          <w:szCs w:val="24"/>
        </w:rPr>
        <w:t xml:space="preserve"> left the Public Service on attainment of a mandatory pensionable age or early retirement.</w:t>
      </w:r>
    </w:p>
    <w:p w:rsidR="00FE0D63" w:rsidRPr="00F16B58" w:rsidRDefault="003C0339" w:rsidP="00F16B58">
      <w:pPr>
        <w:pStyle w:val="BodyText4"/>
        <w:shd w:val="clear" w:color="auto" w:fill="auto"/>
        <w:spacing w:before="0" w:line="360" w:lineRule="auto"/>
        <w:ind w:left="720" w:right="4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From the law and evidence articulated and evaluated above, it is clear enough that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did not resign from the Public Service. He cannot be said to have resigned from the Public </w:t>
      </w:r>
      <w:r w:rsidR="009E2BFC" w:rsidRPr="00F16B58">
        <w:rPr>
          <w:rStyle w:val="BodyText1"/>
          <w:rFonts w:ascii="Times New Roman" w:hAnsi="Times New Roman" w:cs="Times New Roman"/>
          <w:sz w:val="24"/>
          <w:szCs w:val="24"/>
        </w:rPr>
        <w:t>Service simply</w:t>
      </w:r>
      <w:r w:rsidRPr="00F16B58">
        <w:rPr>
          <w:rStyle w:val="BodyText1"/>
          <w:rFonts w:ascii="Times New Roman" w:hAnsi="Times New Roman" w:cs="Times New Roman"/>
          <w:sz w:val="24"/>
          <w:szCs w:val="24"/>
        </w:rPr>
        <w:t xml:space="preserve"> because </w:t>
      </w:r>
      <w:r w:rsidRPr="00F16B58">
        <w:rPr>
          <w:rStyle w:val="BodyText1"/>
          <w:rFonts w:ascii="Times New Roman" w:hAnsi="Times New Roman" w:cs="Times New Roman"/>
          <w:sz w:val="24"/>
          <w:szCs w:val="24"/>
        </w:rPr>
        <w:lastRenderedPageBreak/>
        <w:t xml:space="preserve">that is not the path he took. He took the path of early retirement. Therefore, </w:t>
      </w:r>
      <w:r w:rsidRPr="00F16B58">
        <w:rPr>
          <w:rStyle w:val="BodytextBold"/>
          <w:rFonts w:ascii="Times New Roman" w:hAnsi="Times New Roman" w:cs="Times New Roman"/>
          <w:sz w:val="24"/>
          <w:szCs w:val="24"/>
        </w:rPr>
        <w:t xml:space="preserve">Article </w:t>
      </w:r>
      <w:r w:rsidRPr="00F16B58">
        <w:rPr>
          <w:rStyle w:val="BodytextBold0"/>
          <w:rFonts w:ascii="Times New Roman" w:hAnsi="Times New Roman" w:cs="Times New Roman"/>
          <w:sz w:val="24"/>
          <w:szCs w:val="24"/>
        </w:rPr>
        <w:t>80(4</w:t>
      </w:r>
      <w:proofErr w:type="gramStart"/>
      <w:r w:rsidRPr="00F16B58">
        <w:rPr>
          <w:rStyle w:val="BodytextBold0"/>
          <w:rFonts w:ascii="Times New Roman" w:hAnsi="Times New Roman" w:cs="Times New Roman"/>
          <w:sz w:val="24"/>
          <w:szCs w:val="24"/>
        </w:rPr>
        <w:t>)(</w:t>
      </w:r>
      <w:proofErr w:type="gramEnd"/>
      <w:r w:rsidRPr="00F16B58">
        <w:rPr>
          <w:rStyle w:val="BodytextBold0"/>
          <w:rFonts w:ascii="Times New Roman" w:hAnsi="Times New Roman" w:cs="Times New Roman"/>
          <w:sz w:val="24"/>
          <w:szCs w:val="24"/>
        </w:rPr>
        <w:t>supra</w:t>
      </w:r>
      <w:r w:rsidRPr="00F16B58">
        <w:rPr>
          <w:rStyle w:val="BodytextBold"/>
          <w:rFonts w:ascii="Times New Roman" w:hAnsi="Times New Roman" w:cs="Times New Roman"/>
          <w:sz w:val="24"/>
          <w:szCs w:val="24"/>
        </w:rPr>
        <w:t>)</w:t>
      </w:r>
      <w:r w:rsidRPr="00F16B58">
        <w:rPr>
          <w:rStyle w:val="BodyText1"/>
          <w:rFonts w:ascii="Times New Roman" w:hAnsi="Times New Roman" w:cs="Times New Roman"/>
          <w:sz w:val="24"/>
          <w:szCs w:val="24"/>
        </w:rPr>
        <w:t xml:space="preserve"> and </w:t>
      </w:r>
      <w:r w:rsidRPr="00F16B58">
        <w:rPr>
          <w:rStyle w:val="BodytextBold"/>
          <w:rFonts w:ascii="Times New Roman" w:hAnsi="Times New Roman" w:cs="Times New Roman"/>
          <w:sz w:val="24"/>
          <w:szCs w:val="24"/>
        </w:rPr>
        <w:t>Section 4(4) PEA (supra)</w:t>
      </w:r>
      <w:r w:rsidRPr="00F16B58">
        <w:rPr>
          <w:rStyle w:val="BodyText1"/>
          <w:rFonts w:ascii="Times New Roman" w:hAnsi="Times New Roman" w:cs="Times New Roman"/>
          <w:sz w:val="24"/>
          <w:szCs w:val="24"/>
        </w:rPr>
        <w:t xml:space="preserve"> which provide for resignation of a public officer to participate in elections do not apply to him.</w:t>
      </w:r>
    </w:p>
    <w:p w:rsidR="00FE0D63" w:rsidRPr="00F16B58" w:rsidRDefault="003C0339" w:rsidP="00F16B58">
      <w:pPr>
        <w:pStyle w:val="BodyText4"/>
        <w:shd w:val="clear" w:color="auto" w:fill="auto"/>
        <w:spacing w:before="0" w:line="360" w:lineRule="auto"/>
        <w:ind w:left="720" w:right="4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Even under the early retirement which he opted for, and which would apply in this case,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needed to properly retire from the Public Service for him to qualify for nomination for election as MP. By “properly retiring” is meant retiring in accordance with provisions of the governing law under the </w:t>
      </w:r>
      <w:r w:rsidRPr="00F16B58">
        <w:rPr>
          <w:rStyle w:val="BodytextBold"/>
          <w:rFonts w:ascii="Times New Roman" w:hAnsi="Times New Roman" w:cs="Times New Roman"/>
          <w:sz w:val="24"/>
          <w:szCs w:val="24"/>
        </w:rPr>
        <w:t>Public Service Act (supra)</w:t>
      </w:r>
      <w:r w:rsidRPr="00F16B58">
        <w:rPr>
          <w:rStyle w:val="BodyText1"/>
          <w:rFonts w:ascii="Times New Roman" w:hAnsi="Times New Roman" w:cs="Times New Roman"/>
          <w:sz w:val="24"/>
          <w:szCs w:val="24"/>
        </w:rPr>
        <w:t xml:space="preserve"> and the </w:t>
      </w:r>
      <w:r w:rsidRPr="00F16B58">
        <w:rPr>
          <w:rStyle w:val="BodytextBold"/>
          <w:rFonts w:ascii="Times New Roman" w:hAnsi="Times New Roman" w:cs="Times New Roman"/>
          <w:sz w:val="24"/>
          <w:szCs w:val="24"/>
        </w:rPr>
        <w:t xml:space="preserve">Uganda Government Public </w:t>
      </w:r>
      <w:proofErr w:type="gramStart"/>
      <w:r w:rsidRPr="00F16B58">
        <w:rPr>
          <w:rStyle w:val="BodytextBold"/>
          <w:rFonts w:ascii="Times New Roman" w:hAnsi="Times New Roman" w:cs="Times New Roman"/>
          <w:sz w:val="24"/>
          <w:szCs w:val="24"/>
        </w:rPr>
        <w:t xml:space="preserve">Service </w:t>
      </w:r>
      <w:r w:rsidRPr="00F16B58">
        <w:rPr>
          <w:rStyle w:val="BodyText1"/>
          <w:rFonts w:ascii="Times New Roman" w:hAnsi="Times New Roman" w:cs="Times New Roman"/>
          <w:sz w:val="24"/>
          <w:szCs w:val="24"/>
        </w:rPr>
        <w:t xml:space="preserve"> </w:t>
      </w:r>
      <w:r w:rsidRPr="00F16B58">
        <w:rPr>
          <w:rStyle w:val="BodytextBold"/>
          <w:rFonts w:ascii="Times New Roman" w:hAnsi="Times New Roman" w:cs="Times New Roman"/>
          <w:sz w:val="24"/>
          <w:szCs w:val="24"/>
        </w:rPr>
        <w:t>Standing</w:t>
      </w:r>
      <w:proofErr w:type="gramEnd"/>
      <w:r w:rsidRPr="00F16B58">
        <w:rPr>
          <w:rStyle w:val="BodytextBold"/>
          <w:rFonts w:ascii="Times New Roman" w:hAnsi="Times New Roman" w:cs="Times New Roman"/>
          <w:sz w:val="24"/>
          <w:szCs w:val="24"/>
        </w:rPr>
        <w:t xml:space="preserve"> Orders </w:t>
      </w:r>
      <w:r w:rsidRPr="00F16B58">
        <w:rPr>
          <w:rStyle w:val="BodytextBold0"/>
          <w:rFonts w:ascii="Times New Roman" w:hAnsi="Times New Roman" w:cs="Times New Roman"/>
          <w:sz w:val="24"/>
          <w:szCs w:val="24"/>
        </w:rPr>
        <w:t>(supra).</w:t>
      </w:r>
    </w:p>
    <w:p w:rsidR="00FE0D63" w:rsidRPr="00F16B58" w:rsidRDefault="003C0339" w:rsidP="00F16B58">
      <w:pPr>
        <w:pStyle w:val="BodyText4"/>
        <w:shd w:val="clear" w:color="auto" w:fill="auto"/>
        <w:spacing w:before="0" w:line="360" w:lineRule="auto"/>
        <w:ind w:left="720" w:right="2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From the evidence on court record and the law articulated above,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did not properly retire from the Public Service. In fact it cannot be said that he retired at all at the time he sought for nomination for election as MP. Yes; he could have attained forty five years of age and served a pensionable period of ten years. However, he did not give the required statutory six months’ notice prior to his early retirement from the Public Service. “</w:t>
      </w:r>
      <w:proofErr w:type="spellStart"/>
      <w:r w:rsidRPr="00F16B58">
        <w:rPr>
          <w:rStyle w:val="BodyText1"/>
          <w:rFonts w:ascii="Times New Roman" w:hAnsi="Times New Roman" w:cs="Times New Roman"/>
          <w:sz w:val="24"/>
          <w:szCs w:val="24"/>
        </w:rPr>
        <w:t>Annexture</w:t>
      </w:r>
      <w:proofErr w:type="spellEnd"/>
      <w:r w:rsidRPr="00F16B58">
        <w:rPr>
          <w:rStyle w:val="BodyText1"/>
          <w:rFonts w:ascii="Times New Roman" w:hAnsi="Times New Roman" w:cs="Times New Roman"/>
          <w:sz w:val="24"/>
          <w:szCs w:val="24"/>
        </w:rPr>
        <w:t xml:space="preserve"> B” (supra) a letter in which his early retirement was purportedly accepted is glaring evidence that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only made </w:t>
      </w:r>
      <w:proofErr w:type="gramStart"/>
      <w:r w:rsidRPr="00F16B58">
        <w:rPr>
          <w:rStyle w:val="BodyText1"/>
          <w:rFonts w:ascii="Times New Roman" w:hAnsi="Times New Roman" w:cs="Times New Roman"/>
          <w:sz w:val="24"/>
          <w:szCs w:val="24"/>
        </w:rPr>
        <w:t>his  request</w:t>
      </w:r>
      <w:proofErr w:type="gramEnd"/>
      <w:r w:rsidRPr="00F16B58">
        <w:rPr>
          <w:rStyle w:val="BodyText1"/>
          <w:rFonts w:ascii="Times New Roman" w:hAnsi="Times New Roman" w:cs="Times New Roman"/>
          <w:sz w:val="24"/>
          <w:szCs w:val="24"/>
        </w:rPr>
        <w:t xml:space="preserve"> on 4</w:t>
      </w:r>
      <w:r w:rsidRPr="00F16B58">
        <w:rPr>
          <w:rStyle w:val="BodyText1"/>
          <w:rFonts w:ascii="Times New Roman" w:hAnsi="Times New Roman" w:cs="Times New Roman"/>
          <w:sz w:val="24"/>
          <w:szCs w:val="24"/>
          <w:vertAlign w:val="superscript"/>
        </w:rPr>
        <w:t>th</w:t>
      </w:r>
      <w:r w:rsidRPr="00F16B58">
        <w:rPr>
          <w:rStyle w:val="BodyText1"/>
          <w:rFonts w:ascii="Times New Roman" w:hAnsi="Times New Roman" w:cs="Times New Roman"/>
          <w:sz w:val="24"/>
          <w:szCs w:val="24"/>
        </w:rPr>
        <w:t xml:space="preserve"> May,2015, and just two days after it was accepted with effect from 10</w:t>
      </w:r>
      <w:r w:rsidRPr="00F16B58">
        <w:rPr>
          <w:rStyle w:val="BodyText1"/>
          <w:rFonts w:ascii="Times New Roman" w:hAnsi="Times New Roman" w:cs="Times New Roman"/>
          <w:sz w:val="24"/>
          <w:szCs w:val="24"/>
          <w:vertAlign w:val="superscript"/>
        </w:rPr>
        <w:t>th</w:t>
      </w:r>
      <w:r w:rsidRPr="00F16B58">
        <w:rPr>
          <w:rStyle w:val="BodyText1"/>
          <w:rFonts w:ascii="Times New Roman" w:hAnsi="Times New Roman" w:cs="Times New Roman"/>
          <w:sz w:val="24"/>
          <w:szCs w:val="24"/>
        </w:rPr>
        <w:t xml:space="preserve"> May, 2015. This was contrary to the law cited above. The purported acceptance done even before the stipulated statutory period could elapse was illegal and the early retirement based on it void </w:t>
      </w:r>
      <w:proofErr w:type="spellStart"/>
      <w:r w:rsidRPr="00F16B58">
        <w:rPr>
          <w:rStyle w:val="BodytextItalic"/>
          <w:rFonts w:ascii="Times New Roman" w:hAnsi="Times New Roman" w:cs="Times New Roman"/>
          <w:sz w:val="24"/>
          <w:szCs w:val="24"/>
        </w:rPr>
        <w:t>ab</w:t>
      </w:r>
      <w:proofErr w:type="spellEnd"/>
      <w:r w:rsidRPr="00F16B58">
        <w:rPr>
          <w:rStyle w:val="BodytextItalic"/>
          <w:rFonts w:ascii="Times New Roman" w:hAnsi="Times New Roman" w:cs="Times New Roman"/>
          <w:sz w:val="24"/>
          <w:szCs w:val="24"/>
        </w:rPr>
        <w:t xml:space="preserve"> initio.</w:t>
      </w:r>
    </w:p>
    <w:p w:rsidR="00FE0D63" w:rsidRPr="00F16B58" w:rsidRDefault="009E2BFC" w:rsidP="00F16B58">
      <w:pPr>
        <w:pStyle w:val="BodyText4"/>
        <w:shd w:val="clear" w:color="auto" w:fill="auto"/>
        <w:spacing w:before="0" w:line="360" w:lineRule="auto"/>
        <w:ind w:left="720" w:right="20"/>
        <w:jc w:val="both"/>
        <w:rPr>
          <w:rFonts w:ascii="Times New Roman" w:hAnsi="Times New Roman" w:cs="Times New Roman"/>
          <w:sz w:val="24"/>
          <w:szCs w:val="24"/>
        </w:rPr>
        <w:sectPr w:rsidR="00FE0D63" w:rsidRPr="00F16B58">
          <w:footerReference w:type="even" r:id="rId10"/>
          <w:footerReference w:type="default" r:id="rId11"/>
          <w:pgSz w:w="12240" w:h="15840"/>
          <w:pgMar w:top="853" w:right="444" w:bottom="1386" w:left="526" w:header="0" w:footer="3" w:gutter="0"/>
          <w:cols w:space="720"/>
          <w:noEndnote/>
          <w:titlePg/>
          <w:docGrid w:linePitch="360"/>
        </w:sectPr>
      </w:pPr>
      <w:r w:rsidRPr="00F16B58">
        <w:rPr>
          <w:rStyle w:val="BodyText1"/>
          <w:rFonts w:ascii="Times New Roman" w:hAnsi="Times New Roman" w:cs="Times New Roman"/>
          <w:sz w:val="24"/>
          <w:szCs w:val="24"/>
        </w:rPr>
        <w:t xml:space="preserve">       </w:t>
      </w:r>
      <w:r w:rsidR="003C0339" w:rsidRPr="00F16B58">
        <w:rPr>
          <w:rStyle w:val="BodyText1"/>
          <w:rFonts w:ascii="Times New Roman" w:hAnsi="Times New Roman" w:cs="Times New Roman"/>
          <w:sz w:val="24"/>
          <w:szCs w:val="24"/>
        </w:rPr>
        <w:t xml:space="preserve">In addition, there is </w:t>
      </w:r>
      <w:r w:rsidR="003C0339" w:rsidRPr="00F16B58">
        <w:rPr>
          <w:rFonts w:ascii="Times New Roman" w:hAnsi="Times New Roman" w:cs="Times New Roman"/>
          <w:sz w:val="24"/>
          <w:szCs w:val="24"/>
        </w:rPr>
        <w:t xml:space="preserve">no </w:t>
      </w:r>
      <w:r w:rsidR="003C0339" w:rsidRPr="00F16B58">
        <w:rPr>
          <w:rStyle w:val="BodyText1"/>
          <w:rFonts w:ascii="Times New Roman" w:hAnsi="Times New Roman" w:cs="Times New Roman"/>
          <w:sz w:val="24"/>
          <w:szCs w:val="24"/>
        </w:rPr>
        <w:t>evidence showing that the 1</w:t>
      </w:r>
      <w:r w:rsidR="003C0339" w:rsidRPr="00F16B58">
        <w:rPr>
          <w:rStyle w:val="BodyText1"/>
          <w:rFonts w:ascii="Times New Roman" w:hAnsi="Times New Roman" w:cs="Times New Roman"/>
          <w:sz w:val="24"/>
          <w:szCs w:val="24"/>
          <w:vertAlign w:val="superscript"/>
        </w:rPr>
        <w:t>st</w:t>
      </w:r>
      <w:r w:rsidR="003C0339" w:rsidRPr="00F16B58">
        <w:rPr>
          <w:rStyle w:val="BodyText1"/>
          <w:rFonts w:ascii="Times New Roman" w:hAnsi="Times New Roman" w:cs="Times New Roman"/>
          <w:sz w:val="24"/>
          <w:szCs w:val="24"/>
        </w:rPr>
        <w:t xml:space="preserve"> Respondent ever addressed his request to retire to the Pension Authority routed through the officer as required under </w:t>
      </w:r>
      <w:r w:rsidR="003C0339" w:rsidRPr="00F16B58">
        <w:rPr>
          <w:rStyle w:val="BodytextBold"/>
          <w:rFonts w:ascii="Times New Roman" w:hAnsi="Times New Roman" w:cs="Times New Roman"/>
          <w:sz w:val="24"/>
          <w:szCs w:val="24"/>
        </w:rPr>
        <w:t>Section L-c (2)</w:t>
      </w:r>
      <w:r w:rsidR="003C0339" w:rsidRPr="00F16B58">
        <w:rPr>
          <w:rStyle w:val="BodyText1"/>
          <w:rFonts w:ascii="Times New Roman" w:hAnsi="Times New Roman" w:cs="Times New Roman"/>
          <w:sz w:val="24"/>
          <w:szCs w:val="24"/>
        </w:rPr>
        <w:t xml:space="preserve"> cited above. “</w:t>
      </w:r>
      <w:proofErr w:type="spellStart"/>
      <w:r w:rsidR="003C0339" w:rsidRPr="00F16B58">
        <w:rPr>
          <w:rStyle w:val="BodyText1"/>
          <w:rFonts w:ascii="Times New Roman" w:hAnsi="Times New Roman" w:cs="Times New Roman"/>
          <w:sz w:val="24"/>
          <w:szCs w:val="24"/>
        </w:rPr>
        <w:t>Annexture</w:t>
      </w:r>
      <w:proofErr w:type="spellEnd"/>
      <w:r w:rsidR="003C0339" w:rsidRPr="00F16B58">
        <w:rPr>
          <w:rStyle w:val="BodyText1"/>
          <w:rFonts w:ascii="Times New Roman" w:hAnsi="Times New Roman" w:cs="Times New Roman"/>
          <w:sz w:val="24"/>
          <w:szCs w:val="24"/>
        </w:rPr>
        <w:t xml:space="preserve"> B” (supra) signed for the Permanent Secretary, Ministry of Service Public was simply responding to the 1</w:t>
      </w:r>
      <w:r w:rsidR="003C0339" w:rsidRPr="00F16B58">
        <w:rPr>
          <w:rStyle w:val="BodyText1"/>
          <w:rFonts w:ascii="Times New Roman" w:hAnsi="Times New Roman" w:cs="Times New Roman"/>
          <w:sz w:val="24"/>
          <w:szCs w:val="24"/>
          <w:vertAlign w:val="superscript"/>
        </w:rPr>
        <w:t>st</w:t>
      </w:r>
      <w:r w:rsidR="003C0339" w:rsidRPr="00F16B58">
        <w:rPr>
          <w:rStyle w:val="BodyText1"/>
          <w:rFonts w:ascii="Times New Roman" w:hAnsi="Times New Roman" w:cs="Times New Roman"/>
          <w:sz w:val="24"/>
          <w:szCs w:val="24"/>
        </w:rPr>
        <w:t xml:space="preserve"> </w:t>
      </w:r>
      <w:proofErr w:type="gramStart"/>
      <w:r w:rsidR="003C0339" w:rsidRPr="00F16B58">
        <w:rPr>
          <w:rStyle w:val="BodyText1"/>
          <w:rFonts w:ascii="Times New Roman" w:hAnsi="Times New Roman" w:cs="Times New Roman"/>
          <w:sz w:val="24"/>
          <w:szCs w:val="24"/>
        </w:rPr>
        <w:t>Respondent’s  request</w:t>
      </w:r>
      <w:proofErr w:type="gramEnd"/>
      <w:r w:rsidR="003C0339" w:rsidRPr="00F16B58">
        <w:rPr>
          <w:rStyle w:val="BodyText1"/>
          <w:rFonts w:ascii="Times New Roman" w:hAnsi="Times New Roman" w:cs="Times New Roman"/>
          <w:sz w:val="24"/>
          <w:szCs w:val="24"/>
        </w:rPr>
        <w:t xml:space="preserve"> for early retirement dated 4</w:t>
      </w:r>
      <w:r w:rsidR="003C0339" w:rsidRPr="00F16B58">
        <w:rPr>
          <w:rStyle w:val="BodyText1"/>
          <w:rFonts w:ascii="Times New Roman" w:hAnsi="Times New Roman" w:cs="Times New Roman"/>
          <w:sz w:val="24"/>
          <w:szCs w:val="24"/>
          <w:vertAlign w:val="superscript"/>
        </w:rPr>
        <w:t>th</w:t>
      </w:r>
      <w:r w:rsidR="003C0339" w:rsidRPr="00F16B58">
        <w:rPr>
          <w:rStyle w:val="BodyText1"/>
          <w:rFonts w:ascii="Times New Roman" w:hAnsi="Times New Roman" w:cs="Times New Roman"/>
          <w:sz w:val="24"/>
          <w:szCs w:val="24"/>
        </w:rPr>
        <w:t xml:space="preserve"> May 2015 which was not </w:t>
      </w:r>
    </w:p>
    <w:p w:rsidR="00FE0D63" w:rsidRPr="00F16B58" w:rsidRDefault="003C0339" w:rsidP="00F16B58">
      <w:pPr>
        <w:pStyle w:val="BodyText4"/>
        <w:shd w:val="clear" w:color="auto" w:fill="auto"/>
        <w:spacing w:before="0" w:line="360" w:lineRule="auto"/>
        <w:ind w:left="720" w:right="2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lastRenderedPageBreak/>
        <w:t>addressed</w:t>
      </w:r>
      <w:proofErr w:type="gramEnd"/>
      <w:r w:rsidRPr="00F16B58">
        <w:rPr>
          <w:rStyle w:val="BodyText1"/>
          <w:rFonts w:ascii="Times New Roman" w:hAnsi="Times New Roman" w:cs="Times New Roman"/>
          <w:sz w:val="24"/>
          <w:szCs w:val="24"/>
        </w:rPr>
        <w:t xml:space="preserve"> to the Pension Authority six months to the retirement date as required by the law.</w:t>
      </w:r>
    </w:p>
    <w:p w:rsidR="00FE0D63" w:rsidRPr="00F16B58" w:rsidRDefault="003C0339" w:rsidP="00F16B58">
      <w:pPr>
        <w:pStyle w:val="BodyText4"/>
        <w:shd w:val="clear" w:color="auto" w:fill="auto"/>
        <w:spacing w:before="0" w:line="360" w:lineRule="auto"/>
        <w:ind w:left="720" w:right="2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Apart from the above latter, there is more proof under “</w:t>
      </w:r>
      <w:proofErr w:type="spellStart"/>
      <w:r w:rsidRPr="00F16B58">
        <w:rPr>
          <w:rStyle w:val="BodyText1"/>
          <w:rFonts w:ascii="Times New Roman" w:hAnsi="Times New Roman" w:cs="Times New Roman"/>
          <w:sz w:val="24"/>
          <w:szCs w:val="24"/>
        </w:rPr>
        <w:t>Annexture</w:t>
      </w:r>
      <w:proofErr w:type="spellEnd"/>
      <w:r w:rsidRPr="00F16B58">
        <w:rPr>
          <w:rStyle w:val="BodyText1"/>
          <w:rFonts w:ascii="Times New Roman" w:hAnsi="Times New Roman" w:cs="Times New Roman"/>
          <w:sz w:val="24"/>
          <w:szCs w:val="24"/>
        </w:rPr>
        <w:t xml:space="preserve"> A” (supra) the Accounts Statement of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which in</w:t>
      </w:r>
      <w:r w:rsidR="009E2BFC" w:rsidRPr="00F16B58">
        <w:rPr>
          <w:rStyle w:val="BodyText1"/>
          <w:rFonts w:ascii="Times New Roman" w:hAnsi="Times New Roman" w:cs="Times New Roman"/>
          <w:sz w:val="24"/>
          <w:szCs w:val="24"/>
        </w:rPr>
        <w:t xml:space="preserve"> </w:t>
      </w:r>
      <w:r w:rsidRPr="00F16B58">
        <w:rPr>
          <w:rStyle w:val="BodyText1"/>
          <w:rFonts w:ascii="Times New Roman" w:hAnsi="Times New Roman" w:cs="Times New Roman"/>
          <w:sz w:val="24"/>
          <w:szCs w:val="24"/>
        </w:rPr>
        <w:t>no uncertain terms shows that he did not cease performing his official duties even after the effective date of his purported retirement on 10</w:t>
      </w:r>
      <w:r w:rsidRPr="00F16B58">
        <w:rPr>
          <w:rStyle w:val="BodyText1"/>
          <w:rFonts w:ascii="Times New Roman" w:hAnsi="Times New Roman" w:cs="Times New Roman"/>
          <w:sz w:val="24"/>
          <w:szCs w:val="24"/>
          <w:vertAlign w:val="superscript"/>
        </w:rPr>
        <w:t>th</w:t>
      </w:r>
      <w:r w:rsidRPr="00F16B58">
        <w:rPr>
          <w:rStyle w:val="BodyText1"/>
          <w:rFonts w:ascii="Times New Roman" w:hAnsi="Times New Roman" w:cs="Times New Roman"/>
          <w:sz w:val="24"/>
          <w:szCs w:val="24"/>
        </w:rPr>
        <w:t xml:space="preserve"> May, 2015. For instance on 21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May, 2015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received on his Account No. 121006330401 the first installment of Ug.Shs.12 million as “Facilitation for </w:t>
      </w:r>
      <w:r w:rsidR="009E2BFC" w:rsidRPr="00F16B58">
        <w:rPr>
          <w:rStyle w:val="BodyText1"/>
          <w:rFonts w:ascii="Times New Roman" w:hAnsi="Times New Roman" w:cs="Times New Roman"/>
          <w:sz w:val="24"/>
          <w:szCs w:val="24"/>
        </w:rPr>
        <w:t xml:space="preserve">dissemination </w:t>
      </w:r>
      <w:r w:rsidR="009E2BFC" w:rsidRPr="00F16B58">
        <w:rPr>
          <w:rStyle w:val="Bodytext95pt"/>
          <w:rFonts w:ascii="Times New Roman" w:hAnsi="Times New Roman" w:cs="Times New Roman"/>
          <w:sz w:val="24"/>
          <w:szCs w:val="24"/>
        </w:rPr>
        <w:t>of</w:t>
      </w:r>
      <w:r w:rsidRPr="00F16B58">
        <w:rPr>
          <w:rStyle w:val="BodyText1"/>
          <w:rFonts w:ascii="Times New Roman" w:hAnsi="Times New Roman" w:cs="Times New Roman"/>
          <w:sz w:val="24"/>
          <w:szCs w:val="24"/>
        </w:rPr>
        <w:t xml:space="preserve"> Disaster Policy in </w:t>
      </w:r>
      <w:proofErr w:type="spellStart"/>
      <w:r w:rsidRPr="00F16B58">
        <w:rPr>
          <w:rStyle w:val="BodyText1"/>
          <w:rFonts w:ascii="Times New Roman" w:hAnsi="Times New Roman" w:cs="Times New Roman"/>
          <w:sz w:val="24"/>
          <w:szCs w:val="24"/>
        </w:rPr>
        <w:t>Sironko</w:t>
      </w:r>
      <w:proofErr w:type="spellEnd"/>
      <w:r w:rsidRPr="00F16B58">
        <w:rPr>
          <w:rStyle w:val="BodyText1"/>
          <w:rFonts w:ascii="Times New Roman" w:hAnsi="Times New Roman" w:cs="Times New Roman"/>
          <w:sz w:val="24"/>
          <w:szCs w:val="24"/>
        </w:rPr>
        <w:t xml:space="preserve"> and </w:t>
      </w:r>
      <w:proofErr w:type="spellStart"/>
      <w:r w:rsidRPr="00F16B58">
        <w:rPr>
          <w:rStyle w:val="BodyText1"/>
          <w:rFonts w:ascii="Times New Roman" w:hAnsi="Times New Roman" w:cs="Times New Roman"/>
          <w:sz w:val="24"/>
          <w:szCs w:val="24"/>
        </w:rPr>
        <w:t>Kween</w:t>
      </w:r>
      <w:proofErr w:type="spellEnd"/>
      <w:r w:rsidRPr="00F16B58">
        <w:rPr>
          <w:rStyle w:val="BodyText1"/>
          <w:rFonts w:ascii="Times New Roman" w:hAnsi="Times New Roman" w:cs="Times New Roman"/>
          <w:sz w:val="24"/>
          <w:szCs w:val="24"/>
        </w:rPr>
        <w:t xml:space="preserve"> Districts”. On the same date, he received the second installment of Ug.Shs.14.5 million for the same activities in the same district. On the same date, he yet again received a third installment of </w:t>
      </w:r>
      <w:proofErr w:type="spellStart"/>
      <w:r w:rsidRPr="00F16B58">
        <w:rPr>
          <w:rStyle w:val="BodyText1"/>
          <w:rFonts w:ascii="Times New Roman" w:hAnsi="Times New Roman" w:cs="Times New Roman"/>
          <w:sz w:val="24"/>
          <w:szCs w:val="24"/>
        </w:rPr>
        <w:t>Ug.Shs</w:t>
      </w:r>
      <w:proofErr w:type="spellEnd"/>
      <w:r w:rsidRPr="00F16B58">
        <w:rPr>
          <w:rStyle w:val="BodyText1"/>
          <w:rFonts w:ascii="Times New Roman" w:hAnsi="Times New Roman" w:cs="Times New Roman"/>
          <w:sz w:val="24"/>
          <w:szCs w:val="24"/>
        </w:rPr>
        <w:t xml:space="preserve">. 10.035 million </w:t>
      </w:r>
      <w:proofErr w:type="gramStart"/>
      <w:r w:rsidRPr="00F16B58">
        <w:rPr>
          <w:rFonts w:ascii="Times New Roman" w:hAnsi="Times New Roman" w:cs="Times New Roman"/>
          <w:sz w:val="24"/>
          <w:szCs w:val="24"/>
        </w:rPr>
        <w:t>for</w:t>
      </w:r>
      <w:proofErr w:type="gramEnd"/>
      <w:r w:rsidRPr="00F16B58">
        <w:rPr>
          <w:rFonts w:ascii="Times New Roman" w:hAnsi="Times New Roman" w:cs="Times New Roman"/>
          <w:sz w:val="24"/>
          <w:szCs w:val="24"/>
        </w:rPr>
        <w:t xml:space="preserve"> </w:t>
      </w:r>
      <w:r w:rsidRPr="00F16B58">
        <w:rPr>
          <w:rStyle w:val="BodyText1"/>
          <w:rFonts w:ascii="Times New Roman" w:hAnsi="Times New Roman" w:cs="Times New Roman"/>
          <w:sz w:val="24"/>
          <w:szCs w:val="24"/>
        </w:rPr>
        <w:t>same activities on same account.</w:t>
      </w:r>
    </w:p>
    <w:p w:rsidR="00FE0D63" w:rsidRPr="00F16B58" w:rsidRDefault="009E2BFC" w:rsidP="00F16B58">
      <w:pPr>
        <w:pStyle w:val="BodyText4"/>
        <w:shd w:val="clear" w:color="auto" w:fill="auto"/>
        <w:spacing w:before="0" w:line="360" w:lineRule="auto"/>
        <w:ind w:left="720" w:right="2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      </w:t>
      </w:r>
      <w:r w:rsidR="003C0339" w:rsidRPr="00F16B58">
        <w:rPr>
          <w:rStyle w:val="BodyText1"/>
          <w:rFonts w:ascii="Times New Roman" w:hAnsi="Times New Roman" w:cs="Times New Roman"/>
          <w:sz w:val="24"/>
          <w:szCs w:val="24"/>
        </w:rPr>
        <w:t>On 10</w:t>
      </w:r>
      <w:r w:rsidR="003C0339" w:rsidRPr="00F16B58">
        <w:rPr>
          <w:rStyle w:val="BodyText1"/>
          <w:rFonts w:ascii="Times New Roman" w:hAnsi="Times New Roman" w:cs="Times New Roman"/>
          <w:sz w:val="24"/>
          <w:szCs w:val="24"/>
          <w:vertAlign w:val="superscript"/>
        </w:rPr>
        <w:t>th</w:t>
      </w:r>
      <w:r w:rsidR="003C0339" w:rsidRPr="00F16B58">
        <w:rPr>
          <w:rStyle w:val="BodyText1"/>
          <w:rFonts w:ascii="Times New Roman" w:hAnsi="Times New Roman" w:cs="Times New Roman"/>
          <w:sz w:val="24"/>
          <w:szCs w:val="24"/>
        </w:rPr>
        <w:t xml:space="preserve"> June, 2015, the 1</w:t>
      </w:r>
      <w:r w:rsidR="003C0339" w:rsidRPr="00F16B58">
        <w:rPr>
          <w:rStyle w:val="BodyText1"/>
          <w:rFonts w:ascii="Times New Roman" w:hAnsi="Times New Roman" w:cs="Times New Roman"/>
          <w:sz w:val="24"/>
          <w:szCs w:val="24"/>
          <w:vertAlign w:val="superscript"/>
        </w:rPr>
        <w:t>st</w:t>
      </w:r>
      <w:r w:rsidR="003C0339" w:rsidRPr="00F16B58">
        <w:rPr>
          <w:rStyle w:val="BodyText1"/>
          <w:rFonts w:ascii="Times New Roman" w:hAnsi="Times New Roman" w:cs="Times New Roman"/>
          <w:sz w:val="24"/>
          <w:szCs w:val="24"/>
        </w:rPr>
        <w:t xml:space="preserve"> Respondent again received on the same account </w:t>
      </w:r>
      <w:proofErr w:type="spellStart"/>
      <w:r w:rsidR="003C0339" w:rsidRPr="00F16B58">
        <w:rPr>
          <w:rStyle w:val="BodyText1"/>
          <w:rFonts w:ascii="Times New Roman" w:hAnsi="Times New Roman" w:cs="Times New Roman"/>
          <w:sz w:val="24"/>
          <w:szCs w:val="24"/>
        </w:rPr>
        <w:t>Ug.Shs</w:t>
      </w:r>
      <w:proofErr w:type="spellEnd"/>
      <w:r w:rsidR="003C0339" w:rsidRPr="00F16B58">
        <w:rPr>
          <w:rStyle w:val="BodyText1"/>
          <w:rFonts w:ascii="Times New Roman" w:hAnsi="Times New Roman" w:cs="Times New Roman"/>
          <w:sz w:val="24"/>
          <w:szCs w:val="24"/>
        </w:rPr>
        <w:t xml:space="preserve">. 1.8 million </w:t>
      </w:r>
      <w:proofErr w:type="gramStart"/>
      <w:r w:rsidR="003C0339" w:rsidRPr="00F16B58">
        <w:rPr>
          <w:rStyle w:val="BodyText1"/>
          <w:rFonts w:ascii="Times New Roman" w:hAnsi="Times New Roman" w:cs="Times New Roman"/>
          <w:sz w:val="24"/>
          <w:szCs w:val="24"/>
        </w:rPr>
        <w:t>as</w:t>
      </w:r>
      <w:proofErr w:type="gramEnd"/>
      <w:r w:rsidR="003C0339" w:rsidRPr="00F16B58">
        <w:rPr>
          <w:rStyle w:val="BodyText1"/>
          <w:rFonts w:ascii="Times New Roman" w:hAnsi="Times New Roman" w:cs="Times New Roman"/>
          <w:sz w:val="24"/>
          <w:szCs w:val="24"/>
        </w:rPr>
        <w:t xml:space="preserve"> “Facilitation for the Preparations for Construction and Physical Planning for Resettlement of Landless People in </w:t>
      </w:r>
      <w:proofErr w:type="spellStart"/>
      <w:r w:rsidR="003C0339" w:rsidRPr="00F16B58">
        <w:rPr>
          <w:rStyle w:val="BodyText1"/>
          <w:rFonts w:ascii="Times New Roman" w:hAnsi="Times New Roman" w:cs="Times New Roman"/>
          <w:sz w:val="24"/>
          <w:szCs w:val="24"/>
        </w:rPr>
        <w:t>Bugishu</w:t>
      </w:r>
      <w:proofErr w:type="spellEnd"/>
      <w:r w:rsidR="003C0339" w:rsidRPr="00F16B58">
        <w:rPr>
          <w:rStyle w:val="BodyText1"/>
          <w:rFonts w:ascii="Times New Roman" w:hAnsi="Times New Roman" w:cs="Times New Roman"/>
          <w:sz w:val="24"/>
          <w:szCs w:val="24"/>
        </w:rPr>
        <w:t xml:space="preserve"> sub region”. </w:t>
      </w:r>
      <w:r w:rsidR="003C0339" w:rsidRPr="00F16B58">
        <w:rPr>
          <w:rFonts w:ascii="Times New Roman" w:hAnsi="Times New Roman" w:cs="Times New Roman"/>
          <w:sz w:val="24"/>
          <w:szCs w:val="24"/>
        </w:rPr>
        <w:t xml:space="preserve">On </w:t>
      </w:r>
      <w:r w:rsidR="003C0339" w:rsidRPr="00F16B58">
        <w:rPr>
          <w:rStyle w:val="BodyText1"/>
          <w:rFonts w:ascii="Times New Roman" w:hAnsi="Times New Roman" w:cs="Times New Roman"/>
          <w:sz w:val="24"/>
          <w:szCs w:val="24"/>
        </w:rPr>
        <w:t>2</w:t>
      </w:r>
      <w:r w:rsidR="003C0339" w:rsidRPr="00F16B58">
        <w:rPr>
          <w:rStyle w:val="BodyText1"/>
          <w:rFonts w:ascii="Times New Roman" w:hAnsi="Times New Roman" w:cs="Times New Roman"/>
          <w:sz w:val="24"/>
          <w:szCs w:val="24"/>
          <w:vertAlign w:val="superscript"/>
        </w:rPr>
        <w:t>nd</w:t>
      </w:r>
      <w:r w:rsidR="003C0339" w:rsidRPr="00F16B58">
        <w:rPr>
          <w:rStyle w:val="BodyText1"/>
          <w:rFonts w:ascii="Times New Roman" w:hAnsi="Times New Roman" w:cs="Times New Roman"/>
          <w:sz w:val="24"/>
          <w:szCs w:val="24"/>
        </w:rPr>
        <w:t xml:space="preserve"> December, 2015, he was paid </w:t>
      </w:r>
      <w:proofErr w:type="spellStart"/>
      <w:r w:rsidR="003C0339" w:rsidRPr="00F16B58">
        <w:rPr>
          <w:rStyle w:val="BodyText1"/>
          <w:rFonts w:ascii="Times New Roman" w:hAnsi="Times New Roman" w:cs="Times New Roman"/>
          <w:sz w:val="24"/>
          <w:szCs w:val="24"/>
        </w:rPr>
        <w:t>Ug.Shs</w:t>
      </w:r>
      <w:proofErr w:type="spellEnd"/>
      <w:r w:rsidR="003C0339" w:rsidRPr="00F16B58">
        <w:rPr>
          <w:rStyle w:val="BodyText1"/>
          <w:rFonts w:ascii="Times New Roman" w:hAnsi="Times New Roman" w:cs="Times New Roman"/>
          <w:sz w:val="24"/>
          <w:szCs w:val="24"/>
        </w:rPr>
        <w:t xml:space="preserve">. </w:t>
      </w:r>
      <w:proofErr w:type="gramStart"/>
      <w:r w:rsidR="003C0339" w:rsidRPr="00F16B58">
        <w:rPr>
          <w:rStyle w:val="BodyText1"/>
          <w:rFonts w:ascii="Times New Roman" w:hAnsi="Times New Roman" w:cs="Times New Roman"/>
          <w:sz w:val="24"/>
          <w:szCs w:val="24"/>
        </w:rPr>
        <w:t xml:space="preserve">9,187 as “Facilitation for the baggage allowance on early retirement from Kampala to </w:t>
      </w:r>
      <w:proofErr w:type="spellStart"/>
      <w:r w:rsidR="003C0339" w:rsidRPr="00F16B58">
        <w:rPr>
          <w:rStyle w:val="BodyText1"/>
          <w:rFonts w:ascii="Times New Roman" w:hAnsi="Times New Roman" w:cs="Times New Roman"/>
          <w:sz w:val="24"/>
          <w:szCs w:val="24"/>
        </w:rPr>
        <w:t>Sironko</w:t>
      </w:r>
      <w:proofErr w:type="spellEnd"/>
      <w:r w:rsidR="003C0339" w:rsidRPr="00F16B58">
        <w:rPr>
          <w:rStyle w:val="BodyText1"/>
          <w:rFonts w:ascii="Times New Roman" w:hAnsi="Times New Roman" w:cs="Times New Roman"/>
          <w:sz w:val="24"/>
          <w:szCs w:val="24"/>
        </w:rPr>
        <w:t>.”</w:t>
      </w:r>
      <w:proofErr w:type="gramEnd"/>
      <w:r w:rsidR="003C0339" w:rsidRPr="00F16B58">
        <w:rPr>
          <w:rStyle w:val="BodyText1"/>
          <w:rFonts w:ascii="Times New Roman" w:hAnsi="Times New Roman" w:cs="Times New Roman"/>
          <w:sz w:val="24"/>
          <w:szCs w:val="24"/>
        </w:rPr>
        <w:t xml:space="preserve"> All payments were made to</w:t>
      </w:r>
      <w:r w:rsidR="00F16B58" w:rsidRPr="00F16B58">
        <w:rPr>
          <w:rStyle w:val="BodyText1"/>
          <w:rFonts w:ascii="Times New Roman" w:hAnsi="Times New Roman" w:cs="Times New Roman"/>
          <w:sz w:val="24"/>
          <w:szCs w:val="24"/>
        </w:rPr>
        <w:t xml:space="preserve"> </w:t>
      </w:r>
      <w:r w:rsidR="003C0339" w:rsidRPr="00F16B58">
        <w:rPr>
          <w:rStyle w:val="BodyText1"/>
          <w:rFonts w:ascii="Times New Roman" w:hAnsi="Times New Roman" w:cs="Times New Roman"/>
          <w:sz w:val="24"/>
          <w:szCs w:val="24"/>
        </w:rPr>
        <w:t>the 1</w:t>
      </w:r>
      <w:r w:rsidR="003C0339" w:rsidRPr="00F16B58">
        <w:rPr>
          <w:rStyle w:val="BodyText1"/>
          <w:rFonts w:ascii="Times New Roman" w:hAnsi="Times New Roman" w:cs="Times New Roman"/>
          <w:sz w:val="24"/>
          <w:szCs w:val="24"/>
          <w:vertAlign w:val="superscript"/>
        </w:rPr>
        <w:t>st</w:t>
      </w:r>
      <w:r w:rsidR="003C0339" w:rsidRPr="00F16B58">
        <w:rPr>
          <w:rStyle w:val="BodyText1"/>
          <w:rFonts w:ascii="Times New Roman" w:hAnsi="Times New Roman" w:cs="Times New Roman"/>
          <w:sz w:val="24"/>
          <w:szCs w:val="24"/>
        </w:rPr>
        <w:t xml:space="preserve"> Respondent’s account under the “Operating Unit” of the office of the Prime Minister. There is no doubt that he was receiving money for activities of the office of the Prime Minister where he was Principal Disaster Preparedness Officer. Most importantly, the evidence demonstrates that the 1</w:t>
      </w:r>
      <w:r w:rsidR="003C0339" w:rsidRPr="00F16B58">
        <w:rPr>
          <w:rStyle w:val="BodyText1"/>
          <w:rFonts w:ascii="Times New Roman" w:hAnsi="Times New Roman" w:cs="Times New Roman"/>
          <w:sz w:val="24"/>
          <w:szCs w:val="24"/>
          <w:vertAlign w:val="superscript"/>
        </w:rPr>
        <w:t>st</w:t>
      </w:r>
      <w:r w:rsidR="003C0339" w:rsidRPr="00F16B58">
        <w:rPr>
          <w:rStyle w:val="BodyText1"/>
          <w:rFonts w:ascii="Times New Roman" w:hAnsi="Times New Roman" w:cs="Times New Roman"/>
          <w:sz w:val="24"/>
          <w:szCs w:val="24"/>
        </w:rPr>
        <w:t xml:space="preserve"> Respondent was still in active service in the Public Service after he purportedly retired. Furthermore, “</w:t>
      </w:r>
      <w:proofErr w:type="spellStart"/>
      <w:r w:rsidR="003C0339" w:rsidRPr="00F16B58">
        <w:rPr>
          <w:rStyle w:val="BodyText1"/>
          <w:rFonts w:ascii="Times New Roman" w:hAnsi="Times New Roman" w:cs="Times New Roman"/>
          <w:sz w:val="24"/>
          <w:szCs w:val="24"/>
        </w:rPr>
        <w:t>Annexture</w:t>
      </w:r>
      <w:proofErr w:type="spellEnd"/>
      <w:r w:rsidR="003C0339" w:rsidRPr="00F16B58">
        <w:rPr>
          <w:rStyle w:val="BodyText1"/>
          <w:rFonts w:ascii="Times New Roman" w:hAnsi="Times New Roman" w:cs="Times New Roman"/>
          <w:sz w:val="24"/>
          <w:szCs w:val="24"/>
        </w:rPr>
        <w:t xml:space="preserve"> A” (supra) shows that the 1</w:t>
      </w:r>
      <w:r w:rsidR="003C0339" w:rsidRPr="00F16B58">
        <w:rPr>
          <w:rStyle w:val="BodyText1"/>
          <w:rFonts w:ascii="Times New Roman" w:hAnsi="Times New Roman" w:cs="Times New Roman"/>
          <w:sz w:val="24"/>
          <w:szCs w:val="24"/>
          <w:vertAlign w:val="superscript"/>
        </w:rPr>
        <w:t>st</w:t>
      </w:r>
      <w:r w:rsidR="003C0339" w:rsidRPr="00F16B58">
        <w:rPr>
          <w:rStyle w:val="BodyText1"/>
          <w:rFonts w:ascii="Times New Roman" w:hAnsi="Times New Roman" w:cs="Times New Roman"/>
          <w:sz w:val="24"/>
          <w:szCs w:val="24"/>
        </w:rPr>
        <w:t xml:space="preserve"> Respondent continued to earn a salary after he had supposedly effectively retired on 10</w:t>
      </w:r>
      <w:r w:rsidR="003C0339" w:rsidRPr="00F16B58">
        <w:rPr>
          <w:rStyle w:val="BodyText1"/>
          <w:rFonts w:ascii="Times New Roman" w:hAnsi="Times New Roman" w:cs="Times New Roman"/>
          <w:sz w:val="24"/>
          <w:szCs w:val="24"/>
          <w:vertAlign w:val="superscript"/>
        </w:rPr>
        <w:t>th</w:t>
      </w:r>
      <w:r w:rsidR="003C0339" w:rsidRPr="00F16B58">
        <w:rPr>
          <w:rStyle w:val="BodyText1"/>
          <w:rFonts w:ascii="Times New Roman" w:hAnsi="Times New Roman" w:cs="Times New Roman"/>
          <w:sz w:val="24"/>
          <w:szCs w:val="24"/>
        </w:rPr>
        <w:t xml:space="preserve"> May, 2015. In this particular regard, I am </w:t>
      </w:r>
      <w:r w:rsidR="00F16B58" w:rsidRPr="00F16B58">
        <w:rPr>
          <w:rStyle w:val="BodyText1"/>
          <w:rFonts w:ascii="Times New Roman" w:hAnsi="Times New Roman" w:cs="Times New Roman"/>
          <w:sz w:val="24"/>
          <w:szCs w:val="24"/>
        </w:rPr>
        <w:t xml:space="preserve">not </w:t>
      </w:r>
      <w:r w:rsidR="00F16B58" w:rsidRPr="00F16B58">
        <w:rPr>
          <w:rStyle w:val="Bodytext95pt"/>
          <w:rFonts w:ascii="Times New Roman" w:hAnsi="Times New Roman" w:cs="Times New Roman"/>
          <w:sz w:val="24"/>
          <w:szCs w:val="24"/>
        </w:rPr>
        <w:t>persuaded</w:t>
      </w:r>
      <w:r w:rsidR="003C0339" w:rsidRPr="00F16B58">
        <w:rPr>
          <w:rStyle w:val="BodyText1"/>
          <w:rFonts w:ascii="Times New Roman" w:hAnsi="Times New Roman" w:cs="Times New Roman"/>
          <w:sz w:val="24"/>
          <w:szCs w:val="24"/>
        </w:rPr>
        <w:t xml:space="preserve"> by the argument advanced by Mr. </w:t>
      </w:r>
      <w:proofErr w:type="spellStart"/>
      <w:r w:rsidR="003C0339" w:rsidRPr="00F16B58">
        <w:rPr>
          <w:rStyle w:val="BodyText1"/>
          <w:rFonts w:ascii="Times New Roman" w:hAnsi="Times New Roman" w:cs="Times New Roman"/>
          <w:sz w:val="24"/>
          <w:szCs w:val="24"/>
        </w:rPr>
        <w:t>Kimuli</w:t>
      </w:r>
      <w:proofErr w:type="spellEnd"/>
      <w:r w:rsidR="003C0339" w:rsidRPr="00F16B58">
        <w:rPr>
          <w:rStyle w:val="BodyText1"/>
          <w:rFonts w:ascii="Times New Roman" w:hAnsi="Times New Roman" w:cs="Times New Roman"/>
          <w:sz w:val="24"/>
          <w:szCs w:val="24"/>
        </w:rPr>
        <w:t xml:space="preserve"> that the 1</w:t>
      </w:r>
      <w:r w:rsidR="003C0339" w:rsidRPr="00F16B58">
        <w:rPr>
          <w:rStyle w:val="BodyText1"/>
          <w:rFonts w:ascii="Times New Roman" w:hAnsi="Times New Roman" w:cs="Times New Roman"/>
          <w:sz w:val="24"/>
          <w:szCs w:val="24"/>
          <w:vertAlign w:val="superscript"/>
        </w:rPr>
        <w:t>st</w:t>
      </w:r>
      <w:r w:rsidR="003C0339" w:rsidRPr="00F16B58">
        <w:rPr>
          <w:rStyle w:val="BodyText1"/>
          <w:rFonts w:ascii="Times New Roman" w:hAnsi="Times New Roman" w:cs="Times New Roman"/>
          <w:sz w:val="24"/>
          <w:szCs w:val="24"/>
        </w:rPr>
        <w:t xml:space="preserve"> Respondent received salary in June, 2015 because under “</w:t>
      </w:r>
      <w:proofErr w:type="spellStart"/>
      <w:r w:rsidR="003C0339" w:rsidRPr="00F16B58">
        <w:rPr>
          <w:rStyle w:val="BodyText1"/>
          <w:rFonts w:ascii="Times New Roman" w:hAnsi="Times New Roman" w:cs="Times New Roman"/>
          <w:sz w:val="24"/>
          <w:szCs w:val="24"/>
        </w:rPr>
        <w:t>Annexture</w:t>
      </w:r>
      <w:proofErr w:type="spellEnd"/>
      <w:r w:rsidR="003C0339" w:rsidRPr="00F16B58">
        <w:rPr>
          <w:rStyle w:val="BodyText1"/>
          <w:rFonts w:ascii="Times New Roman" w:hAnsi="Times New Roman" w:cs="Times New Roman"/>
          <w:sz w:val="24"/>
          <w:szCs w:val="24"/>
        </w:rPr>
        <w:t xml:space="preserve"> B” (supra) the PS, Ministry of Public Service requested the PS office of the Prime Minister to initiate the process for terminal benefits of the 1</w:t>
      </w:r>
      <w:r w:rsidR="003C0339" w:rsidRPr="00F16B58">
        <w:rPr>
          <w:rStyle w:val="BodyText1"/>
          <w:rFonts w:ascii="Times New Roman" w:hAnsi="Times New Roman" w:cs="Times New Roman"/>
          <w:sz w:val="24"/>
          <w:szCs w:val="24"/>
          <w:vertAlign w:val="superscript"/>
        </w:rPr>
        <w:t>st</w:t>
      </w:r>
      <w:r w:rsidR="003C0339" w:rsidRPr="00F16B58">
        <w:rPr>
          <w:rStyle w:val="BodyText1"/>
          <w:rFonts w:ascii="Times New Roman" w:hAnsi="Times New Roman" w:cs="Times New Roman"/>
          <w:sz w:val="24"/>
          <w:szCs w:val="24"/>
        </w:rPr>
        <w:t xml:space="preserve"> Respondent, which would be paid later. Salary and terminal benefits are quite different. A salary is paid in lieu of the work done. Terminal benefits are entitlements due to a person upon retirement from service. Therefore, a salary paid in June, 2015, could only be for the work done after the purported retirement. A person cannot be said to have retired from a public office for which he continues to earn a salary and receive financial</w:t>
      </w:r>
      <w:r w:rsidR="00F16B58" w:rsidRPr="00F16B58">
        <w:rPr>
          <w:rStyle w:val="BodyText1"/>
          <w:rFonts w:ascii="Times New Roman" w:hAnsi="Times New Roman" w:cs="Times New Roman"/>
          <w:sz w:val="24"/>
          <w:szCs w:val="24"/>
        </w:rPr>
        <w:t xml:space="preserve"> </w:t>
      </w:r>
      <w:r w:rsidR="003C0339" w:rsidRPr="00F16B58">
        <w:rPr>
          <w:rStyle w:val="BodyText1"/>
          <w:rFonts w:ascii="Times New Roman" w:hAnsi="Times New Roman" w:cs="Times New Roman"/>
          <w:sz w:val="24"/>
          <w:szCs w:val="24"/>
        </w:rPr>
        <w:t xml:space="preserve">payments for activities of that office as clearly demonstrated by </w:t>
      </w:r>
      <w:r w:rsidR="003C0339" w:rsidRPr="00F16B58">
        <w:rPr>
          <w:rStyle w:val="BodyText22"/>
          <w:rFonts w:ascii="Times New Roman" w:hAnsi="Times New Roman" w:cs="Times New Roman"/>
          <w:sz w:val="24"/>
          <w:szCs w:val="24"/>
        </w:rPr>
        <w:t xml:space="preserve">the </w:t>
      </w:r>
      <w:r w:rsidR="003C0339" w:rsidRPr="00F16B58">
        <w:rPr>
          <w:rStyle w:val="BodyText1"/>
          <w:rFonts w:ascii="Times New Roman" w:hAnsi="Times New Roman" w:cs="Times New Roman"/>
          <w:sz w:val="24"/>
          <w:szCs w:val="24"/>
        </w:rPr>
        <w:t>“</w:t>
      </w:r>
      <w:proofErr w:type="spellStart"/>
      <w:r w:rsidR="003C0339" w:rsidRPr="00F16B58">
        <w:rPr>
          <w:rStyle w:val="BodyText1"/>
          <w:rFonts w:ascii="Times New Roman" w:hAnsi="Times New Roman" w:cs="Times New Roman"/>
          <w:sz w:val="24"/>
          <w:szCs w:val="24"/>
        </w:rPr>
        <w:t>Annexture</w:t>
      </w:r>
      <w:proofErr w:type="spellEnd"/>
      <w:r w:rsidR="003C0339" w:rsidRPr="00F16B58">
        <w:rPr>
          <w:rStyle w:val="BodyText1"/>
          <w:rFonts w:ascii="Times New Roman" w:hAnsi="Times New Roman" w:cs="Times New Roman"/>
          <w:sz w:val="24"/>
          <w:szCs w:val="24"/>
        </w:rPr>
        <w:t xml:space="preserve"> A”.</w:t>
      </w:r>
    </w:p>
    <w:p w:rsidR="00FE0D63" w:rsidRPr="00F16B58" w:rsidRDefault="003C0339" w:rsidP="00F16B58">
      <w:pPr>
        <w:pStyle w:val="BodyText4"/>
        <w:shd w:val="clear" w:color="auto" w:fill="auto"/>
        <w:spacing w:before="0" w:line="360" w:lineRule="auto"/>
        <w:ind w:left="660" w:right="4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In that regard, I find the objections to “</w:t>
      </w:r>
      <w:proofErr w:type="spellStart"/>
      <w:r w:rsidRPr="00F16B58">
        <w:rPr>
          <w:rStyle w:val="BodyText1"/>
          <w:rFonts w:ascii="Times New Roman" w:hAnsi="Times New Roman" w:cs="Times New Roman"/>
          <w:sz w:val="24"/>
          <w:szCs w:val="24"/>
        </w:rPr>
        <w:t>Annexture</w:t>
      </w:r>
      <w:proofErr w:type="spellEnd"/>
      <w:r w:rsidRPr="00F16B58">
        <w:rPr>
          <w:rStyle w:val="BodyText1"/>
          <w:rFonts w:ascii="Times New Roman" w:hAnsi="Times New Roman" w:cs="Times New Roman"/>
          <w:sz w:val="24"/>
          <w:szCs w:val="24"/>
        </w:rPr>
        <w:t xml:space="preserve"> A” by Counsel for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misconceived.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under cross- </w:t>
      </w:r>
      <w:r w:rsidRPr="00F16B58">
        <w:rPr>
          <w:rStyle w:val="BodytextSimHei1"/>
          <w:rFonts w:ascii="Times New Roman" w:hAnsi="Times New Roman" w:cs="Times New Roman"/>
          <w:sz w:val="24"/>
          <w:szCs w:val="24"/>
        </w:rPr>
        <w:t>165</w:t>
      </w:r>
      <w:r w:rsidRPr="00F16B58">
        <w:rPr>
          <w:rStyle w:val="Bodytext95pt1"/>
          <w:rFonts w:ascii="Times New Roman" w:hAnsi="Times New Roman" w:cs="Times New Roman"/>
          <w:sz w:val="24"/>
          <w:szCs w:val="24"/>
        </w:rPr>
        <w:t xml:space="preserve"> </w:t>
      </w:r>
      <w:r w:rsidRPr="00F16B58">
        <w:rPr>
          <w:rStyle w:val="BodyText1"/>
          <w:rFonts w:ascii="Times New Roman" w:hAnsi="Times New Roman" w:cs="Times New Roman"/>
          <w:sz w:val="24"/>
          <w:szCs w:val="24"/>
        </w:rPr>
        <w:t>examination admitted the document as a true reflection of his Accounts Statement. He also admitted having received the money thereon. The document is clearly his Account Statement from 01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June, 2015 after the purported retirement date to </w:t>
      </w:r>
      <w:r w:rsidR="00F16B58" w:rsidRPr="00F16B58">
        <w:rPr>
          <w:rStyle w:val="BodyText1"/>
          <w:rFonts w:ascii="Times New Roman" w:hAnsi="Times New Roman" w:cs="Times New Roman"/>
          <w:sz w:val="24"/>
          <w:szCs w:val="24"/>
        </w:rPr>
        <w:t>3</w:t>
      </w:r>
      <w:r w:rsidRPr="00F16B58">
        <w:rPr>
          <w:rStyle w:val="BodyText1"/>
          <w:rFonts w:ascii="Times New Roman" w:hAnsi="Times New Roman" w:cs="Times New Roman"/>
          <w:sz w:val="24"/>
          <w:szCs w:val="24"/>
        </w:rPr>
        <w:t>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December, 2015.</w:t>
      </w:r>
    </w:p>
    <w:p w:rsidR="00FE0D63" w:rsidRPr="00F16B58" w:rsidRDefault="003C0339" w:rsidP="00F16B58">
      <w:pPr>
        <w:pStyle w:val="Heading3"/>
        <w:spacing w:line="360" w:lineRule="auto"/>
        <w:jc w:val="both"/>
        <w:rPr>
          <w:rFonts w:ascii="Times New Roman" w:hAnsi="Times New Roman" w:cs="Times New Roman"/>
          <w:b w:val="0"/>
        </w:rPr>
      </w:pPr>
      <w:r w:rsidRPr="00F16B58">
        <w:rPr>
          <w:rStyle w:val="BodyText1"/>
          <w:rFonts w:ascii="Times New Roman" w:hAnsi="Times New Roman" w:cs="Times New Roman"/>
          <w:sz w:val="24"/>
          <w:szCs w:val="24"/>
        </w:rPr>
        <w:lastRenderedPageBreak/>
        <w:t xml:space="preserve">    </w:t>
      </w:r>
      <w:r w:rsidRPr="00F16B58">
        <w:rPr>
          <w:rStyle w:val="BodyText1"/>
          <w:rFonts w:ascii="Times New Roman" w:hAnsi="Times New Roman" w:cs="Times New Roman"/>
          <w:b w:val="0"/>
          <w:sz w:val="24"/>
          <w:szCs w:val="24"/>
        </w:rPr>
        <w:t>Secondly, Counsel for the 1</w:t>
      </w:r>
      <w:r w:rsidRPr="00F16B58">
        <w:rPr>
          <w:rStyle w:val="BodyText1"/>
          <w:rFonts w:ascii="Times New Roman" w:hAnsi="Times New Roman" w:cs="Times New Roman"/>
          <w:b w:val="0"/>
          <w:sz w:val="24"/>
          <w:szCs w:val="24"/>
          <w:vertAlign w:val="superscript"/>
        </w:rPr>
        <w:t>st</w:t>
      </w:r>
      <w:r w:rsidRPr="00F16B58">
        <w:rPr>
          <w:rStyle w:val="BodyText1"/>
          <w:rFonts w:ascii="Times New Roman" w:hAnsi="Times New Roman" w:cs="Times New Roman"/>
          <w:b w:val="0"/>
          <w:sz w:val="24"/>
          <w:szCs w:val="24"/>
        </w:rPr>
        <w:t xml:space="preserve"> Respondent based on the very document to demonstrate, and rightly so, that the excise duty on it reflected transactions of the 1</w:t>
      </w:r>
      <w:r w:rsidRPr="00F16B58">
        <w:rPr>
          <w:rStyle w:val="BodyText1"/>
          <w:rFonts w:ascii="Times New Roman" w:hAnsi="Times New Roman" w:cs="Times New Roman"/>
          <w:b w:val="0"/>
          <w:sz w:val="24"/>
          <w:szCs w:val="24"/>
          <w:vertAlign w:val="superscript"/>
        </w:rPr>
        <w:t>st</w:t>
      </w:r>
      <w:r w:rsidRPr="00F16B58">
        <w:rPr>
          <w:rStyle w:val="BodyText1"/>
          <w:rFonts w:ascii="Times New Roman" w:hAnsi="Times New Roman" w:cs="Times New Roman"/>
          <w:b w:val="0"/>
          <w:sz w:val="24"/>
          <w:szCs w:val="24"/>
        </w:rPr>
        <w:t xml:space="preserve"> Respondent other than his salary. Therefore, he cannot be permitted to approbate and reprobate the document.</w:t>
      </w:r>
    </w:p>
    <w:p w:rsidR="00FE0D63" w:rsidRPr="00F16B58" w:rsidRDefault="003C0339" w:rsidP="00F16B58">
      <w:pPr>
        <w:pStyle w:val="BodyText4"/>
        <w:shd w:val="clear" w:color="auto" w:fill="auto"/>
        <w:spacing w:before="0" w:line="360" w:lineRule="auto"/>
        <w:ind w:left="660" w:right="40" w:hanging="660"/>
        <w:jc w:val="both"/>
        <w:rPr>
          <w:rFonts w:ascii="Times New Roman" w:hAnsi="Times New Roman" w:cs="Times New Roman"/>
          <w:sz w:val="24"/>
          <w:szCs w:val="24"/>
        </w:rPr>
      </w:pPr>
      <w:r w:rsidRPr="00F16B58">
        <w:rPr>
          <w:rStyle w:val="BodyText1"/>
          <w:rFonts w:ascii="Times New Roman" w:hAnsi="Times New Roman" w:cs="Times New Roman"/>
          <w:sz w:val="24"/>
          <w:szCs w:val="24"/>
        </w:rPr>
        <w:t>I also find as incorrect the argument that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became a “supplier” to the Office of the Prime Minister after retirement hence the various payments for activities of </w:t>
      </w:r>
      <w:r w:rsidRPr="00F16B58">
        <w:rPr>
          <w:rFonts w:ascii="Times New Roman" w:hAnsi="Times New Roman" w:cs="Times New Roman"/>
          <w:sz w:val="24"/>
          <w:szCs w:val="24"/>
        </w:rPr>
        <w:t xml:space="preserve">that </w:t>
      </w:r>
      <w:r w:rsidRPr="00F16B58">
        <w:rPr>
          <w:rStyle w:val="BodyText1"/>
          <w:rFonts w:ascii="Times New Roman" w:hAnsi="Times New Roman" w:cs="Times New Roman"/>
          <w:sz w:val="24"/>
          <w:szCs w:val="24"/>
        </w:rPr>
        <w:t xml:space="preserve">office in his name as a “supplier”. Court takes Judicial Notice of the shift in Government Policy from </w:t>
      </w:r>
      <w:proofErr w:type="spellStart"/>
      <w:r w:rsidRPr="00F16B58">
        <w:rPr>
          <w:rStyle w:val="BodyText1"/>
          <w:rFonts w:ascii="Times New Roman" w:hAnsi="Times New Roman" w:cs="Times New Roman"/>
          <w:sz w:val="24"/>
          <w:szCs w:val="24"/>
        </w:rPr>
        <w:t>cheque</w:t>
      </w:r>
      <w:proofErr w:type="spellEnd"/>
      <w:r w:rsidRPr="00F16B58">
        <w:rPr>
          <w:rStyle w:val="BodyText1"/>
          <w:rFonts w:ascii="Times New Roman" w:hAnsi="Times New Roman" w:cs="Times New Roman"/>
          <w:sz w:val="24"/>
          <w:szCs w:val="24"/>
        </w:rPr>
        <w:t xml:space="preserve"> payment system for the supply to </w:t>
      </w:r>
      <w:r w:rsidR="00F16B58" w:rsidRPr="00F16B58">
        <w:rPr>
          <w:rStyle w:val="BodyText1"/>
          <w:rFonts w:ascii="Times New Roman" w:hAnsi="Times New Roman" w:cs="Times New Roman"/>
          <w:sz w:val="24"/>
          <w:szCs w:val="24"/>
        </w:rPr>
        <w:t xml:space="preserve">it </w:t>
      </w:r>
      <w:r w:rsidR="00F16B58" w:rsidRPr="00F16B58">
        <w:rPr>
          <w:rStyle w:val="BodyText22"/>
          <w:rFonts w:ascii="Times New Roman" w:hAnsi="Times New Roman" w:cs="Times New Roman"/>
          <w:sz w:val="24"/>
          <w:szCs w:val="24"/>
        </w:rPr>
        <w:t>of</w:t>
      </w:r>
      <w:r w:rsidRPr="00F16B58">
        <w:rPr>
          <w:rStyle w:val="BodyText1"/>
          <w:rFonts w:ascii="Times New Roman" w:hAnsi="Times New Roman" w:cs="Times New Roman"/>
          <w:sz w:val="24"/>
          <w:szCs w:val="24"/>
        </w:rPr>
        <w:t xml:space="preserve"> goods and services to Electronic Fund Transfers (EFT) where all</w:t>
      </w:r>
      <w:r w:rsidR="00F16B58" w:rsidRPr="00F16B58">
        <w:rPr>
          <w:rStyle w:val="BodyText1"/>
          <w:rFonts w:ascii="Times New Roman" w:hAnsi="Times New Roman" w:cs="Times New Roman"/>
          <w:sz w:val="24"/>
          <w:szCs w:val="24"/>
        </w:rPr>
        <w:t xml:space="preserve"> </w:t>
      </w:r>
      <w:r w:rsidRPr="00F16B58">
        <w:rPr>
          <w:rStyle w:val="BodyText1"/>
          <w:rFonts w:ascii="Times New Roman" w:hAnsi="Times New Roman" w:cs="Times New Roman"/>
          <w:sz w:val="24"/>
          <w:szCs w:val="24"/>
        </w:rPr>
        <w:t>Public Service employees are paid their salaries, entitlements, and other benefits on their accounts as “suppliers” of services to Government. Therefore, the use of the term “supplier” on “</w:t>
      </w:r>
      <w:proofErr w:type="spellStart"/>
      <w:r w:rsidRPr="00F16B58">
        <w:rPr>
          <w:rStyle w:val="BodyText1"/>
          <w:rFonts w:ascii="Times New Roman" w:hAnsi="Times New Roman" w:cs="Times New Roman"/>
          <w:sz w:val="24"/>
          <w:szCs w:val="24"/>
        </w:rPr>
        <w:t>Annexture</w:t>
      </w:r>
      <w:proofErr w:type="spellEnd"/>
      <w:r w:rsidRPr="00F16B58">
        <w:rPr>
          <w:rStyle w:val="BodyText1"/>
          <w:rFonts w:ascii="Times New Roman" w:hAnsi="Times New Roman" w:cs="Times New Roman"/>
          <w:sz w:val="24"/>
          <w:szCs w:val="24"/>
        </w:rPr>
        <w:t xml:space="preserve"> A” (supra) in reference to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w:t>
      </w:r>
      <w:proofErr w:type="gramStart"/>
      <w:r w:rsidRPr="00F16B58">
        <w:rPr>
          <w:rStyle w:val="BodyText1"/>
          <w:rFonts w:ascii="Times New Roman" w:hAnsi="Times New Roman" w:cs="Times New Roman"/>
          <w:sz w:val="24"/>
          <w:szCs w:val="24"/>
        </w:rPr>
        <w:t>had  nothing</w:t>
      </w:r>
      <w:proofErr w:type="gramEnd"/>
      <w:r w:rsidRPr="00F16B58">
        <w:rPr>
          <w:rStyle w:val="BodyText1"/>
          <w:rFonts w:ascii="Times New Roman" w:hAnsi="Times New Roman" w:cs="Times New Roman"/>
          <w:sz w:val="24"/>
          <w:szCs w:val="24"/>
        </w:rPr>
        <w:t xml:space="preserve"> to do with him supplying to Government after retirement, but actually had everything to do with him receiving payments for the performance of official duties as a Principal Disaster Management Officer in the Prime Minister’s Office even after he had purportedly retired.</w:t>
      </w:r>
    </w:p>
    <w:p w:rsidR="00FE0D63" w:rsidRPr="00F16B58" w:rsidRDefault="00F16B58" w:rsidP="00F16B58">
      <w:pPr>
        <w:pStyle w:val="BodyText4"/>
        <w:shd w:val="clear" w:color="auto" w:fill="auto"/>
        <w:spacing w:before="0" w:line="360" w:lineRule="auto"/>
        <w:ind w:left="720" w:right="4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          </w:t>
      </w:r>
      <w:r w:rsidR="003C0339" w:rsidRPr="00F16B58">
        <w:rPr>
          <w:rStyle w:val="BodyText1"/>
          <w:rFonts w:ascii="Times New Roman" w:hAnsi="Times New Roman" w:cs="Times New Roman"/>
          <w:sz w:val="24"/>
          <w:szCs w:val="24"/>
        </w:rPr>
        <w:t>The net effect is that the 1</w:t>
      </w:r>
      <w:r w:rsidR="003C0339" w:rsidRPr="00F16B58">
        <w:rPr>
          <w:rStyle w:val="BodyText1"/>
          <w:rFonts w:ascii="Times New Roman" w:hAnsi="Times New Roman" w:cs="Times New Roman"/>
          <w:sz w:val="24"/>
          <w:szCs w:val="24"/>
          <w:vertAlign w:val="superscript"/>
        </w:rPr>
        <w:t>st</w:t>
      </w:r>
      <w:r w:rsidR="003C0339" w:rsidRPr="00F16B58">
        <w:rPr>
          <w:rStyle w:val="BodyText1"/>
          <w:rFonts w:ascii="Times New Roman" w:hAnsi="Times New Roman" w:cs="Times New Roman"/>
          <w:sz w:val="24"/>
          <w:szCs w:val="24"/>
        </w:rPr>
        <w:t xml:space="preserve"> Respondent did not comply with the legal requirements for early retirement from the Public Service. His retirement was unlawfully done and cannot be sanctioned or overlooked by a court of law. In the case of </w:t>
      </w:r>
      <w:proofErr w:type="spellStart"/>
      <w:r w:rsidR="003C0339" w:rsidRPr="00F16B58">
        <w:rPr>
          <w:rStyle w:val="BodytextBold"/>
          <w:rFonts w:ascii="Times New Roman" w:hAnsi="Times New Roman" w:cs="Times New Roman"/>
          <w:sz w:val="24"/>
          <w:szCs w:val="24"/>
        </w:rPr>
        <w:t>Makula</w:t>
      </w:r>
      <w:proofErr w:type="spellEnd"/>
      <w:r w:rsidR="003C0339" w:rsidRPr="00F16B58">
        <w:rPr>
          <w:rStyle w:val="BodytextBold"/>
          <w:rFonts w:ascii="Times New Roman" w:hAnsi="Times New Roman" w:cs="Times New Roman"/>
          <w:sz w:val="24"/>
          <w:szCs w:val="24"/>
        </w:rPr>
        <w:t xml:space="preserve"> International vs. His Eminence </w:t>
      </w:r>
      <w:r w:rsidR="003C0339" w:rsidRPr="00F16B58">
        <w:rPr>
          <w:rStyle w:val="BodytextBold0"/>
          <w:rFonts w:ascii="Times New Roman" w:hAnsi="Times New Roman" w:cs="Times New Roman"/>
          <w:sz w:val="24"/>
          <w:szCs w:val="24"/>
        </w:rPr>
        <w:t xml:space="preserve">Cardinal </w:t>
      </w:r>
      <w:r w:rsidR="003C0339" w:rsidRPr="00F16B58">
        <w:rPr>
          <w:rStyle w:val="BodytextBold"/>
          <w:rFonts w:ascii="Times New Roman" w:hAnsi="Times New Roman" w:cs="Times New Roman"/>
          <w:sz w:val="24"/>
          <w:szCs w:val="24"/>
        </w:rPr>
        <w:t xml:space="preserve">Emmanuel </w:t>
      </w:r>
      <w:proofErr w:type="spellStart"/>
      <w:r w:rsidR="003C0339" w:rsidRPr="00F16B58">
        <w:rPr>
          <w:rStyle w:val="BodytextBold"/>
          <w:rFonts w:ascii="Times New Roman" w:hAnsi="Times New Roman" w:cs="Times New Roman"/>
          <w:sz w:val="24"/>
          <w:szCs w:val="24"/>
        </w:rPr>
        <w:t>Nsubuga</w:t>
      </w:r>
      <w:proofErr w:type="spellEnd"/>
      <w:r w:rsidR="003C0339" w:rsidRPr="00F16B58">
        <w:rPr>
          <w:rStyle w:val="BodytextBold"/>
          <w:rFonts w:ascii="Times New Roman" w:hAnsi="Times New Roman" w:cs="Times New Roman"/>
          <w:sz w:val="24"/>
          <w:szCs w:val="24"/>
        </w:rPr>
        <w:t xml:space="preserve"> &amp; </w:t>
      </w:r>
      <w:proofErr w:type="spellStart"/>
      <w:r w:rsidR="003C0339" w:rsidRPr="00F16B58">
        <w:rPr>
          <w:rStyle w:val="BodytextBold"/>
          <w:rFonts w:ascii="Times New Roman" w:hAnsi="Times New Roman" w:cs="Times New Roman"/>
          <w:sz w:val="24"/>
          <w:szCs w:val="24"/>
        </w:rPr>
        <w:t>Anor</w:t>
      </w:r>
      <w:proofErr w:type="spellEnd"/>
      <w:r w:rsidR="003C0339" w:rsidRPr="00F16B58">
        <w:rPr>
          <w:rStyle w:val="BodytextBold"/>
          <w:rFonts w:ascii="Times New Roman" w:hAnsi="Times New Roman" w:cs="Times New Roman"/>
          <w:sz w:val="24"/>
          <w:szCs w:val="24"/>
        </w:rPr>
        <w:t xml:space="preserve"> [1982] HCB12,</w:t>
      </w:r>
      <w:r w:rsidR="003C0339" w:rsidRPr="00F16B58">
        <w:rPr>
          <w:rStyle w:val="BodyText1"/>
          <w:rFonts w:ascii="Times New Roman" w:hAnsi="Times New Roman" w:cs="Times New Roman"/>
          <w:sz w:val="24"/>
          <w:szCs w:val="24"/>
        </w:rPr>
        <w:t xml:space="preserve"> it was held that a court cannot sanction what is illegal, and an illegality once brought to the attention </w:t>
      </w:r>
      <w:r w:rsidR="003C0339" w:rsidRPr="00F16B58">
        <w:rPr>
          <w:rFonts w:ascii="Times New Roman" w:hAnsi="Times New Roman" w:cs="Times New Roman"/>
          <w:sz w:val="24"/>
          <w:szCs w:val="24"/>
        </w:rPr>
        <w:t xml:space="preserve">of </w:t>
      </w:r>
      <w:r w:rsidR="003C0339" w:rsidRPr="00F16B58">
        <w:rPr>
          <w:rStyle w:val="BodyText1"/>
          <w:rFonts w:ascii="Times New Roman" w:hAnsi="Times New Roman" w:cs="Times New Roman"/>
          <w:sz w:val="24"/>
          <w:szCs w:val="24"/>
        </w:rPr>
        <w:t>court supersedes all matters of pleadings including admission.</w:t>
      </w:r>
    </w:p>
    <w:p w:rsidR="00FE0D63" w:rsidRPr="00F16B58" w:rsidRDefault="003C0339" w:rsidP="00F16B58">
      <w:pPr>
        <w:pStyle w:val="BodyText4"/>
        <w:shd w:val="clear" w:color="auto" w:fill="auto"/>
        <w:spacing w:before="0" w:line="360" w:lineRule="auto"/>
        <w:ind w:left="20" w:right="4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It follows that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Respondent’s nomination for elections as MP was based on an illegality and it cannot be left to stand. It was null </w:t>
      </w:r>
      <w:r w:rsidRPr="00F16B58">
        <w:rPr>
          <w:rStyle w:val="BodytextDavid0"/>
          <w:rFonts w:ascii="Times New Roman" w:hAnsi="Times New Roman" w:cs="Times New Roman"/>
        </w:rPr>
        <w:t>600</w:t>
      </w:r>
      <w:r w:rsidRPr="00F16B58">
        <w:rPr>
          <w:rStyle w:val="BodyText1"/>
          <w:rFonts w:ascii="Times New Roman" w:hAnsi="Times New Roman" w:cs="Times New Roman"/>
          <w:sz w:val="24"/>
          <w:szCs w:val="24"/>
        </w:rPr>
        <w:t xml:space="preserve"> and void </w:t>
      </w:r>
      <w:proofErr w:type="spellStart"/>
      <w:r w:rsidRPr="00F16B58">
        <w:rPr>
          <w:rStyle w:val="BodytextBold"/>
          <w:rFonts w:ascii="Times New Roman" w:hAnsi="Times New Roman" w:cs="Times New Roman"/>
          <w:sz w:val="24"/>
          <w:szCs w:val="24"/>
        </w:rPr>
        <w:t>ab</w:t>
      </w:r>
      <w:proofErr w:type="spellEnd"/>
      <w:r w:rsidRPr="00F16B58">
        <w:rPr>
          <w:rStyle w:val="BodytextBold"/>
          <w:rFonts w:ascii="Times New Roman" w:hAnsi="Times New Roman" w:cs="Times New Roman"/>
          <w:sz w:val="24"/>
          <w:szCs w:val="24"/>
        </w:rPr>
        <w:t xml:space="preserve"> initio.</w:t>
      </w:r>
      <w:r w:rsidRPr="00F16B58">
        <w:rPr>
          <w:rStyle w:val="BodyText1"/>
          <w:rFonts w:ascii="Times New Roman" w:hAnsi="Times New Roman" w:cs="Times New Roman"/>
          <w:sz w:val="24"/>
          <w:szCs w:val="24"/>
        </w:rPr>
        <w:t xml:space="preserve"> The Petitioner has satisfied this court to the</w:t>
      </w:r>
      <w:r w:rsidR="00F16B58" w:rsidRPr="00F16B58">
        <w:rPr>
          <w:rStyle w:val="BodyText1"/>
          <w:rFonts w:ascii="Times New Roman" w:hAnsi="Times New Roman" w:cs="Times New Roman"/>
          <w:sz w:val="24"/>
          <w:szCs w:val="24"/>
        </w:rPr>
        <w:t xml:space="preserve"> </w:t>
      </w:r>
      <w:r w:rsidRPr="00F16B58">
        <w:rPr>
          <w:rStyle w:val="BodyText1"/>
          <w:rFonts w:ascii="Times New Roman" w:hAnsi="Times New Roman" w:cs="Times New Roman"/>
          <w:sz w:val="24"/>
          <w:szCs w:val="24"/>
        </w:rPr>
        <w:t>required standard that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was not validly nominated and hence was at the time of his election not qualified as </w:t>
      </w:r>
      <w:proofErr w:type="gramStart"/>
      <w:r w:rsidRPr="00F16B58">
        <w:rPr>
          <w:rStyle w:val="BodyText1"/>
          <w:rFonts w:ascii="Times New Roman" w:hAnsi="Times New Roman" w:cs="Times New Roman"/>
          <w:sz w:val="24"/>
          <w:szCs w:val="24"/>
        </w:rPr>
        <w:t>member</w:t>
      </w:r>
      <w:proofErr w:type="gramEnd"/>
      <w:r w:rsidRPr="00F16B58">
        <w:rPr>
          <w:rStyle w:val="BodyText1"/>
          <w:rFonts w:ascii="Times New Roman" w:hAnsi="Times New Roman" w:cs="Times New Roman"/>
          <w:sz w:val="24"/>
          <w:szCs w:val="24"/>
        </w:rPr>
        <w:t xml:space="preserve"> of Parliament within the meaning of </w:t>
      </w:r>
      <w:r w:rsidRPr="00F16B58">
        <w:rPr>
          <w:rStyle w:val="BodytextBold"/>
          <w:rFonts w:ascii="Times New Roman" w:hAnsi="Times New Roman" w:cs="Times New Roman"/>
          <w:sz w:val="24"/>
          <w:szCs w:val="24"/>
        </w:rPr>
        <w:t>Section 61(1) (d) PEA (supra).</w:t>
      </w:r>
      <w:r w:rsidRPr="00F16B58">
        <w:rPr>
          <w:rStyle w:val="BodyText1"/>
          <w:rFonts w:ascii="Times New Roman" w:hAnsi="Times New Roman" w:cs="Times New Roman"/>
          <w:sz w:val="24"/>
          <w:szCs w:val="24"/>
        </w:rPr>
        <w:t xml:space="preserve"> On that ground alone the election of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as 605 MP for </w:t>
      </w:r>
      <w:proofErr w:type="spellStart"/>
      <w:r w:rsidRPr="00F16B58">
        <w:rPr>
          <w:rStyle w:val="BodyText1"/>
          <w:rFonts w:ascii="Times New Roman" w:hAnsi="Times New Roman" w:cs="Times New Roman"/>
          <w:sz w:val="24"/>
          <w:szCs w:val="24"/>
        </w:rPr>
        <w:t>Budadiri</w:t>
      </w:r>
      <w:proofErr w:type="spellEnd"/>
      <w:r w:rsidRPr="00F16B58">
        <w:rPr>
          <w:rStyle w:val="BodyText1"/>
          <w:rFonts w:ascii="Times New Roman" w:hAnsi="Times New Roman" w:cs="Times New Roman"/>
          <w:sz w:val="24"/>
          <w:szCs w:val="24"/>
        </w:rPr>
        <w:t xml:space="preserve"> County East Constituency is nullified.</w:t>
      </w:r>
    </w:p>
    <w:p w:rsidR="00FE0D63" w:rsidRPr="00F16B58" w:rsidRDefault="003C0339" w:rsidP="00F16B58">
      <w:pPr>
        <w:pStyle w:val="BodyText4"/>
        <w:shd w:val="clear" w:color="auto" w:fill="auto"/>
        <w:spacing w:before="0" w:line="360" w:lineRule="auto"/>
        <w:ind w:left="700" w:right="40" w:firstLine="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Having found as above, it would not </w:t>
      </w:r>
      <w:r w:rsidRPr="00F16B58">
        <w:rPr>
          <w:rFonts w:ascii="Times New Roman" w:hAnsi="Times New Roman" w:cs="Times New Roman"/>
          <w:sz w:val="24"/>
          <w:szCs w:val="24"/>
        </w:rPr>
        <w:t xml:space="preserve">be necessary </w:t>
      </w:r>
      <w:r w:rsidRPr="00F16B58">
        <w:rPr>
          <w:rStyle w:val="BodyText1"/>
          <w:rFonts w:ascii="Times New Roman" w:hAnsi="Times New Roman" w:cs="Times New Roman"/>
          <w:sz w:val="24"/>
          <w:szCs w:val="24"/>
        </w:rPr>
        <w:t xml:space="preserve">to try and resolve the other issues which are </w:t>
      </w:r>
      <w:r w:rsidRPr="00F16B58">
        <w:rPr>
          <w:rFonts w:ascii="Times New Roman" w:hAnsi="Times New Roman" w:cs="Times New Roman"/>
          <w:sz w:val="24"/>
          <w:szCs w:val="24"/>
        </w:rPr>
        <w:t xml:space="preserve">automatically rendered </w:t>
      </w:r>
      <w:r w:rsidRPr="00F16B58">
        <w:rPr>
          <w:rStyle w:val="BodyText1"/>
          <w:rFonts w:ascii="Times New Roman" w:hAnsi="Times New Roman" w:cs="Times New Roman"/>
          <w:sz w:val="24"/>
          <w:szCs w:val="24"/>
        </w:rPr>
        <w:t xml:space="preserve">purely academic in light of court’s findings </w:t>
      </w:r>
      <w:r w:rsidRPr="00F16B58">
        <w:rPr>
          <w:rFonts w:ascii="Times New Roman" w:hAnsi="Times New Roman" w:cs="Times New Roman"/>
          <w:sz w:val="24"/>
          <w:szCs w:val="24"/>
        </w:rPr>
        <w:t xml:space="preserve">under Issue </w:t>
      </w:r>
      <w:proofErr w:type="spellStart"/>
      <w:r w:rsidRPr="00F16B58">
        <w:rPr>
          <w:rFonts w:ascii="Times New Roman" w:hAnsi="Times New Roman" w:cs="Times New Roman"/>
          <w:sz w:val="24"/>
          <w:szCs w:val="24"/>
        </w:rPr>
        <w:t>No.l</w:t>
      </w:r>
      <w:proofErr w:type="spellEnd"/>
      <w:r w:rsidRPr="00F16B58">
        <w:rPr>
          <w:rFonts w:ascii="Times New Roman" w:hAnsi="Times New Roman" w:cs="Times New Roman"/>
          <w:sz w:val="24"/>
          <w:szCs w:val="24"/>
        </w:rPr>
        <w:t xml:space="preserve">. </w:t>
      </w:r>
      <w:r w:rsidRPr="00F16B58">
        <w:rPr>
          <w:rStyle w:val="BodyText1"/>
          <w:rFonts w:ascii="Times New Roman" w:hAnsi="Times New Roman" w:cs="Times New Roman"/>
          <w:sz w:val="24"/>
          <w:szCs w:val="24"/>
        </w:rPr>
        <w:t xml:space="preserve">It is accordingly declared and ordered </w:t>
      </w:r>
      <w:r w:rsidRPr="00F16B58">
        <w:rPr>
          <w:rFonts w:ascii="Times New Roman" w:hAnsi="Times New Roman" w:cs="Times New Roman"/>
          <w:sz w:val="24"/>
          <w:szCs w:val="24"/>
        </w:rPr>
        <w:t>as follows;</w:t>
      </w:r>
    </w:p>
    <w:p w:rsidR="00FE0D63" w:rsidRPr="00F16B58" w:rsidRDefault="00F16B58" w:rsidP="00F16B58">
      <w:pPr>
        <w:pStyle w:val="Bodytext41"/>
        <w:shd w:val="clear" w:color="auto" w:fill="auto"/>
        <w:spacing w:line="360" w:lineRule="auto"/>
        <w:ind w:left="1460" w:right="40"/>
        <w:rPr>
          <w:rFonts w:ascii="Times New Roman" w:hAnsi="Times New Roman" w:cs="Times New Roman"/>
          <w:sz w:val="24"/>
          <w:szCs w:val="24"/>
        </w:rPr>
      </w:pPr>
      <w:r w:rsidRPr="00F16B58">
        <w:rPr>
          <w:rStyle w:val="Bodytext42"/>
          <w:rFonts w:ascii="Times New Roman" w:hAnsi="Times New Roman" w:cs="Times New Roman"/>
          <w:b/>
          <w:bCs/>
          <w:i/>
          <w:iCs/>
          <w:sz w:val="24"/>
          <w:szCs w:val="24"/>
        </w:rPr>
        <w:t xml:space="preserve">  </w:t>
      </w:r>
      <w:r w:rsidR="003C0339" w:rsidRPr="00F16B58">
        <w:rPr>
          <w:rStyle w:val="Bodytext42"/>
          <w:rFonts w:ascii="Times New Roman" w:hAnsi="Times New Roman" w:cs="Times New Roman"/>
          <w:b/>
          <w:bCs/>
          <w:i/>
          <w:iCs/>
          <w:sz w:val="24"/>
          <w:szCs w:val="24"/>
        </w:rPr>
        <w:t>1. The 1</w:t>
      </w:r>
      <w:r w:rsidR="003C0339" w:rsidRPr="00F16B58">
        <w:rPr>
          <w:rStyle w:val="Bodytext42"/>
          <w:rFonts w:ascii="Times New Roman" w:hAnsi="Times New Roman" w:cs="Times New Roman"/>
          <w:b/>
          <w:bCs/>
          <w:i/>
          <w:iCs/>
          <w:sz w:val="24"/>
          <w:szCs w:val="24"/>
          <w:vertAlign w:val="superscript"/>
        </w:rPr>
        <w:t>st</w:t>
      </w:r>
      <w:r w:rsidR="003C0339" w:rsidRPr="00F16B58">
        <w:rPr>
          <w:rStyle w:val="Bodytext42"/>
          <w:rFonts w:ascii="Times New Roman" w:hAnsi="Times New Roman" w:cs="Times New Roman"/>
          <w:b/>
          <w:bCs/>
          <w:i/>
          <w:iCs/>
          <w:sz w:val="24"/>
          <w:szCs w:val="24"/>
        </w:rPr>
        <w:t xml:space="preserve"> </w:t>
      </w:r>
      <w:r w:rsidR="003C0339" w:rsidRPr="00F16B58">
        <w:rPr>
          <w:rFonts w:ascii="Times New Roman" w:hAnsi="Times New Roman" w:cs="Times New Roman"/>
          <w:sz w:val="24"/>
          <w:szCs w:val="24"/>
        </w:rPr>
        <w:t xml:space="preserve">Respondent </w:t>
      </w:r>
      <w:r w:rsidR="003C0339" w:rsidRPr="00F16B58">
        <w:rPr>
          <w:rStyle w:val="Bodytext42"/>
          <w:rFonts w:ascii="Times New Roman" w:hAnsi="Times New Roman" w:cs="Times New Roman"/>
          <w:b/>
          <w:bCs/>
          <w:i/>
          <w:iCs/>
          <w:sz w:val="24"/>
          <w:szCs w:val="24"/>
        </w:rPr>
        <w:t xml:space="preserve">was </w:t>
      </w:r>
      <w:r w:rsidR="003C0339" w:rsidRPr="00F16B58">
        <w:rPr>
          <w:rFonts w:ascii="Times New Roman" w:hAnsi="Times New Roman" w:cs="Times New Roman"/>
          <w:sz w:val="24"/>
          <w:szCs w:val="24"/>
        </w:rPr>
        <w:t xml:space="preserve">not </w:t>
      </w:r>
      <w:r w:rsidR="003C0339" w:rsidRPr="00F16B58">
        <w:rPr>
          <w:rStyle w:val="Bodytext42"/>
          <w:rFonts w:ascii="Times New Roman" w:hAnsi="Times New Roman" w:cs="Times New Roman"/>
          <w:b/>
          <w:bCs/>
          <w:i/>
          <w:iCs/>
          <w:sz w:val="24"/>
          <w:szCs w:val="24"/>
        </w:rPr>
        <w:t xml:space="preserve">validly nominated for elections as MP for </w:t>
      </w:r>
      <w:proofErr w:type="spellStart"/>
      <w:r w:rsidR="003C0339" w:rsidRPr="00F16B58">
        <w:rPr>
          <w:rStyle w:val="Bodytext42"/>
          <w:rFonts w:ascii="Times New Roman" w:hAnsi="Times New Roman" w:cs="Times New Roman"/>
          <w:b/>
          <w:bCs/>
          <w:i/>
          <w:iCs/>
          <w:sz w:val="24"/>
          <w:szCs w:val="24"/>
        </w:rPr>
        <w:t>Budadiri</w:t>
      </w:r>
      <w:proofErr w:type="spellEnd"/>
      <w:r w:rsidR="003C0339" w:rsidRPr="00F16B58">
        <w:rPr>
          <w:rStyle w:val="Bodytext42"/>
          <w:rFonts w:ascii="Times New Roman" w:hAnsi="Times New Roman" w:cs="Times New Roman"/>
          <w:b/>
          <w:bCs/>
          <w:i/>
          <w:iCs/>
          <w:sz w:val="24"/>
          <w:szCs w:val="24"/>
        </w:rPr>
        <w:t xml:space="preserve"> </w:t>
      </w:r>
      <w:r w:rsidR="003C0339" w:rsidRPr="00F16B58">
        <w:rPr>
          <w:rFonts w:ascii="Times New Roman" w:hAnsi="Times New Roman" w:cs="Times New Roman"/>
          <w:sz w:val="24"/>
          <w:szCs w:val="24"/>
        </w:rPr>
        <w:t xml:space="preserve">County </w:t>
      </w:r>
      <w:r w:rsidR="003C0339" w:rsidRPr="00F16B58">
        <w:rPr>
          <w:rStyle w:val="Bodytext42"/>
          <w:rFonts w:ascii="Times New Roman" w:hAnsi="Times New Roman" w:cs="Times New Roman"/>
          <w:b/>
          <w:bCs/>
          <w:i/>
          <w:iCs/>
          <w:sz w:val="24"/>
          <w:szCs w:val="24"/>
        </w:rPr>
        <w:t>East Constituency.</w:t>
      </w:r>
    </w:p>
    <w:p w:rsidR="00FE0D63" w:rsidRPr="00F16B58" w:rsidRDefault="003C0339" w:rsidP="00F16B58">
      <w:pPr>
        <w:pStyle w:val="Bodytext41"/>
        <w:numPr>
          <w:ilvl w:val="0"/>
          <w:numId w:val="10"/>
        </w:numPr>
        <w:shd w:val="clear" w:color="auto" w:fill="auto"/>
        <w:tabs>
          <w:tab w:val="left" w:pos="1494"/>
        </w:tabs>
        <w:spacing w:line="360" w:lineRule="auto"/>
        <w:ind w:left="1460" w:right="40" w:hanging="340"/>
        <w:rPr>
          <w:rFonts w:ascii="Times New Roman" w:hAnsi="Times New Roman" w:cs="Times New Roman"/>
          <w:sz w:val="24"/>
          <w:szCs w:val="24"/>
        </w:rPr>
      </w:pPr>
      <w:r w:rsidRPr="00F16B58">
        <w:rPr>
          <w:rStyle w:val="Bodytext42"/>
          <w:rFonts w:ascii="Times New Roman" w:hAnsi="Times New Roman" w:cs="Times New Roman"/>
          <w:b/>
          <w:bCs/>
          <w:i/>
          <w:iCs/>
          <w:sz w:val="24"/>
          <w:szCs w:val="24"/>
        </w:rPr>
        <w:t xml:space="preserve">The election of the </w:t>
      </w:r>
      <w:r w:rsidRPr="00F16B58">
        <w:rPr>
          <w:rFonts w:ascii="Times New Roman" w:hAnsi="Times New Roman" w:cs="Times New Roman"/>
          <w:sz w:val="24"/>
          <w:szCs w:val="24"/>
        </w:rPr>
        <w:t>1</w:t>
      </w:r>
      <w:r w:rsidRPr="00F16B58">
        <w:rPr>
          <w:rFonts w:ascii="Times New Roman" w:hAnsi="Times New Roman" w:cs="Times New Roman"/>
          <w:sz w:val="24"/>
          <w:szCs w:val="24"/>
          <w:vertAlign w:val="superscript"/>
        </w:rPr>
        <w:t>st</w:t>
      </w:r>
      <w:r w:rsidRPr="00F16B58">
        <w:rPr>
          <w:rFonts w:ascii="Times New Roman" w:hAnsi="Times New Roman" w:cs="Times New Roman"/>
          <w:sz w:val="24"/>
          <w:szCs w:val="24"/>
        </w:rPr>
        <w:t xml:space="preserve"> Respondent as </w:t>
      </w:r>
      <w:r w:rsidRPr="00F16B58">
        <w:rPr>
          <w:rStyle w:val="Bodytext42"/>
          <w:rFonts w:ascii="Times New Roman" w:hAnsi="Times New Roman" w:cs="Times New Roman"/>
          <w:b/>
          <w:bCs/>
          <w:i/>
          <w:iCs/>
          <w:sz w:val="24"/>
          <w:szCs w:val="24"/>
        </w:rPr>
        <w:t xml:space="preserve">MP </w:t>
      </w:r>
      <w:r w:rsidRPr="00F16B58">
        <w:rPr>
          <w:rFonts w:ascii="Times New Roman" w:hAnsi="Times New Roman" w:cs="Times New Roman"/>
          <w:sz w:val="24"/>
          <w:szCs w:val="24"/>
        </w:rPr>
        <w:t xml:space="preserve">for </w:t>
      </w:r>
      <w:proofErr w:type="spellStart"/>
      <w:r w:rsidRPr="00F16B58">
        <w:rPr>
          <w:rStyle w:val="Bodytext42"/>
          <w:rFonts w:ascii="Times New Roman" w:hAnsi="Times New Roman" w:cs="Times New Roman"/>
          <w:b/>
          <w:bCs/>
          <w:i/>
          <w:iCs/>
          <w:sz w:val="24"/>
          <w:szCs w:val="24"/>
        </w:rPr>
        <w:t>Budadiri</w:t>
      </w:r>
      <w:proofErr w:type="spellEnd"/>
      <w:r w:rsidRPr="00F16B58">
        <w:rPr>
          <w:rStyle w:val="Bodytext42"/>
          <w:rFonts w:ascii="Times New Roman" w:hAnsi="Times New Roman" w:cs="Times New Roman"/>
          <w:b/>
          <w:bCs/>
          <w:i/>
          <w:iCs/>
          <w:sz w:val="24"/>
          <w:szCs w:val="24"/>
        </w:rPr>
        <w:t xml:space="preserve"> </w:t>
      </w:r>
      <w:r w:rsidRPr="00F16B58">
        <w:rPr>
          <w:rFonts w:ascii="Times New Roman" w:hAnsi="Times New Roman" w:cs="Times New Roman"/>
          <w:sz w:val="24"/>
          <w:szCs w:val="24"/>
        </w:rPr>
        <w:t>County East Constituency is hereby nullified.</w:t>
      </w:r>
    </w:p>
    <w:p w:rsidR="00FE0D63" w:rsidRPr="00F16B58" w:rsidRDefault="003C0339" w:rsidP="00F16B58">
      <w:pPr>
        <w:pStyle w:val="Bodytext41"/>
        <w:numPr>
          <w:ilvl w:val="0"/>
          <w:numId w:val="10"/>
        </w:numPr>
        <w:shd w:val="clear" w:color="auto" w:fill="auto"/>
        <w:tabs>
          <w:tab w:val="left" w:pos="1426"/>
        </w:tabs>
        <w:spacing w:line="360" w:lineRule="auto"/>
        <w:ind w:left="20" w:right="40" w:firstLine="1080"/>
        <w:rPr>
          <w:rFonts w:ascii="Times New Roman" w:hAnsi="Times New Roman" w:cs="Times New Roman"/>
          <w:sz w:val="24"/>
          <w:szCs w:val="24"/>
        </w:rPr>
      </w:pPr>
      <w:r w:rsidRPr="00F16B58">
        <w:rPr>
          <w:rStyle w:val="Bodytext42"/>
          <w:rFonts w:ascii="Times New Roman" w:hAnsi="Times New Roman" w:cs="Times New Roman"/>
          <w:b/>
          <w:bCs/>
          <w:i/>
          <w:iCs/>
          <w:sz w:val="24"/>
          <w:szCs w:val="24"/>
        </w:rPr>
        <w:t xml:space="preserve">It </w:t>
      </w:r>
      <w:r w:rsidRPr="00F16B58">
        <w:rPr>
          <w:rFonts w:ascii="Times New Roman" w:hAnsi="Times New Roman" w:cs="Times New Roman"/>
          <w:sz w:val="24"/>
          <w:szCs w:val="24"/>
        </w:rPr>
        <w:t xml:space="preserve">is ordered that fresh elections be conducted for MP </w:t>
      </w:r>
      <w:r w:rsidRPr="00F16B58">
        <w:rPr>
          <w:rStyle w:val="Bodytext42"/>
          <w:rFonts w:ascii="Times New Roman" w:hAnsi="Times New Roman" w:cs="Times New Roman"/>
          <w:b/>
          <w:bCs/>
          <w:i/>
          <w:iCs/>
          <w:sz w:val="24"/>
          <w:szCs w:val="24"/>
        </w:rPr>
        <w:t xml:space="preserve">for </w:t>
      </w:r>
      <w:proofErr w:type="spellStart"/>
      <w:r w:rsidRPr="00F16B58">
        <w:rPr>
          <w:rFonts w:ascii="Times New Roman" w:hAnsi="Times New Roman" w:cs="Times New Roman"/>
          <w:sz w:val="24"/>
          <w:szCs w:val="24"/>
        </w:rPr>
        <w:t>Budadiri</w:t>
      </w:r>
      <w:proofErr w:type="spellEnd"/>
      <w:r w:rsidRPr="00F16B58">
        <w:rPr>
          <w:rFonts w:ascii="Times New Roman" w:hAnsi="Times New Roman" w:cs="Times New Roman"/>
          <w:sz w:val="24"/>
          <w:szCs w:val="24"/>
        </w:rPr>
        <w:t xml:space="preserve"> County East Constituency.</w:t>
      </w:r>
    </w:p>
    <w:p w:rsidR="00F16B58" w:rsidRPr="00F16B58" w:rsidRDefault="003C0339" w:rsidP="00F16B58">
      <w:pPr>
        <w:pStyle w:val="Bodytext41"/>
        <w:numPr>
          <w:ilvl w:val="0"/>
          <w:numId w:val="10"/>
        </w:numPr>
        <w:shd w:val="clear" w:color="auto" w:fill="auto"/>
        <w:tabs>
          <w:tab w:val="left" w:pos="1470"/>
        </w:tabs>
        <w:spacing w:line="360" w:lineRule="auto"/>
        <w:ind w:left="20" w:firstLine="1080"/>
        <w:rPr>
          <w:rFonts w:ascii="Times New Roman" w:hAnsi="Times New Roman" w:cs="Times New Roman"/>
          <w:sz w:val="24"/>
          <w:szCs w:val="24"/>
        </w:rPr>
      </w:pPr>
      <w:r w:rsidRPr="00F16B58">
        <w:rPr>
          <w:rStyle w:val="Bodytext42"/>
          <w:rFonts w:ascii="Times New Roman" w:hAnsi="Times New Roman" w:cs="Times New Roman"/>
          <w:b/>
          <w:bCs/>
          <w:i/>
          <w:iCs/>
          <w:sz w:val="24"/>
          <w:szCs w:val="24"/>
        </w:rPr>
        <w:t xml:space="preserve">The Petitioner </w:t>
      </w:r>
      <w:r w:rsidRPr="00F16B58">
        <w:rPr>
          <w:rFonts w:ascii="Times New Roman" w:hAnsi="Times New Roman" w:cs="Times New Roman"/>
          <w:sz w:val="24"/>
          <w:szCs w:val="24"/>
        </w:rPr>
        <w:t>is awarded costs of this petition.</w:t>
      </w:r>
    </w:p>
    <w:p w:rsidR="00F16B58" w:rsidRPr="00F16B58" w:rsidRDefault="00F16B58" w:rsidP="00F16B58">
      <w:pPr>
        <w:pStyle w:val="Bodytext41"/>
        <w:shd w:val="clear" w:color="auto" w:fill="auto"/>
        <w:tabs>
          <w:tab w:val="left" w:pos="1470"/>
        </w:tabs>
        <w:spacing w:line="360" w:lineRule="auto"/>
        <w:ind w:firstLine="0"/>
        <w:rPr>
          <w:rFonts w:ascii="Times New Roman" w:hAnsi="Times New Roman" w:cs="Times New Roman"/>
          <w:sz w:val="24"/>
          <w:szCs w:val="24"/>
        </w:rPr>
      </w:pPr>
    </w:p>
    <w:p w:rsidR="00F16B58" w:rsidRPr="00F16B58" w:rsidRDefault="00F16B58" w:rsidP="00F16B58">
      <w:pPr>
        <w:pStyle w:val="Bodytext41"/>
        <w:shd w:val="clear" w:color="auto" w:fill="auto"/>
        <w:tabs>
          <w:tab w:val="left" w:pos="1470"/>
        </w:tabs>
        <w:spacing w:line="360" w:lineRule="auto"/>
        <w:ind w:firstLine="0"/>
        <w:rPr>
          <w:rFonts w:ascii="Times New Roman" w:hAnsi="Times New Roman" w:cs="Times New Roman"/>
          <w:sz w:val="24"/>
          <w:szCs w:val="24"/>
        </w:rPr>
      </w:pPr>
      <w:r w:rsidRPr="00F16B58">
        <w:rPr>
          <w:rFonts w:ascii="Times New Roman" w:hAnsi="Times New Roman" w:cs="Times New Roman"/>
          <w:sz w:val="24"/>
          <w:szCs w:val="24"/>
        </w:rPr>
        <w:t>BASHAIJA K ANDREW</w:t>
      </w:r>
    </w:p>
    <w:p w:rsidR="00F16B58" w:rsidRPr="00F16B58" w:rsidRDefault="00F16B58" w:rsidP="00F16B58">
      <w:pPr>
        <w:pStyle w:val="Bodytext41"/>
        <w:shd w:val="clear" w:color="auto" w:fill="auto"/>
        <w:tabs>
          <w:tab w:val="left" w:pos="1470"/>
        </w:tabs>
        <w:spacing w:line="360" w:lineRule="auto"/>
        <w:ind w:firstLine="0"/>
        <w:rPr>
          <w:rFonts w:ascii="Times New Roman" w:hAnsi="Times New Roman" w:cs="Times New Roman"/>
          <w:sz w:val="24"/>
          <w:szCs w:val="24"/>
        </w:rPr>
      </w:pPr>
      <w:r w:rsidRPr="00F16B58">
        <w:rPr>
          <w:rFonts w:ascii="Times New Roman" w:hAnsi="Times New Roman" w:cs="Times New Roman"/>
          <w:sz w:val="24"/>
          <w:szCs w:val="24"/>
        </w:rPr>
        <w:lastRenderedPageBreak/>
        <w:t xml:space="preserve">JUDGE </w:t>
      </w:r>
    </w:p>
    <w:p w:rsidR="00FE0D63" w:rsidRPr="00F16B58" w:rsidRDefault="00F16B58" w:rsidP="00F16B58">
      <w:pPr>
        <w:pStyle w:val="Bodytext41"/>
        <w:shd w:val="clear" w:color="auto" w:fill="auto"/>
        <w:tabs>
          <w:tab w:val="left" w:pos="1470"/>
        </w:tabs>
        <w:spacing w:line="360" w:lineRule="auto"/>
        <w:ind w:firstLine="0"/>
        <w:rPr>
          <w:rFonts w:ascii="Times New Roman" w:hAnsi="Times New Roman" w:cs="Times New Roman"/>
          <w:sz w:val="24"/>
          <w:szCs w:val="24"/>
        </w:rPr>
      </w:pPr>
      <w:r w:rsidRPr="00F16B58">
        <w:rPr>
          <w:rFonts w:ascii="Times New Roman" w:hAnsi="Times New Roman" w:cs="Times New Roman"/>
          <w:sz w:val="24"/>
          <w:szCs w:val="24"/>
        </w:rPr>
        <w:t>15/06/2016</w:t>
      </w:r>
    </w:p>
    <w:p w:rsidR="00FE0D63" w:rsidRPr="00F16B58" w:rsidRDefault="003C0339" w:rsidP="00F16B58">
      <w:pPr>
        <w:pStyle w:val="Bodytext130"/>
        <w:shd w:val="clear" w:color="auto" w:fill="auto"/>
        <w:tabs>
          <w:tab w:val="left" w:pos="1033"/>
        </w:tabs>
        <w:spacing w:after="574" w:line="360" w:lineRule="auto"/>
        <w:ind w:left="20"/>
        <w:jc w:val="both"/>
        <w:rPr>
          <w:rFonts w:ascii="Times New Roman" w:hAnsi="Times New Roman" w:cs="Times New Roman"/>
          <w:sz w:val="24"/>
          <w:szCs w:val="24"/>
        </w:rPr>
      </w:pPr>
      <w:r w:rsidRPr="00F16B58">
        <w:rPr>
          <w:rStyle w:val="Bodytext131"/>
          <w:rFonts w:ascii="Times New Roman" w:hAnsi="Times New Roman" w:cs="Times New Roman"/>
          <w:sz w:val="24"/>
          <w:szCs w:val="24"/>
          <w:vertAlign w:val="subscript"/>
        </w:rPr>
        <w:t>%</w:t>
      </w:r>
      <w:r w:rsidRPr="00F16B58">
        <w:rPr>
          <w:rStyle w:val="Bodytext131"/>
          <w:rFonts w:ascii="Times New Roman" w:hAnsi="Times New Roman" w:cs="Times New Roman"/>
          <w:sz w:val="24"/>
          <w:szCs w:val="24"/>
        </w:rPr>
        <w:t xml:space="preserve"> k</w:t>
      </w:r>
      <w:r w:rsidRPr="00F16B58">
        <w:rPr>
          <w:rStyle w:val="Bodytext131"/>
          <w:rFonts w:ascii="Times New Roman" w:hAnsi="Times New Roman" w:cs="Times New Roman"/>
          <w:sz w:val="24"/>
          <w:szCs w:val="24"/>
        </w:rPr>
        <w:tab/>
        <w:t>V</w:t>
      </w:r>
    </w:p>
    <w:p w:rsidR="00FE0D63" w:rsidRPr="00F16B58" w:rsidRDefault="003C0339" w:rsidP="00F16B58">
      <w:pPr>
        <w:pStyle w:val="BodyText4"/>
        <w:shd w:val="clear" w:color="auto" w:fill="auto"/>
        <w:spacing w:before="0" w:after="55" w:line="360" w:lineRule="auto"/>
        <w:ind w:left="20" w:firstLine="70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t xml:space="preserve">Mr. </w:t>
      </w:r>
      <w:proofErr w:type="spellStart"/>
      <w:r w:rsidRPr="00F16B58">
        <w:rPr>
          <w:rStyle w:val="BodyText1"/>
          <w:rFonts w:ascii="Times New Roman" w:hAnsi="Times New Roman" w:cs="Times New Roman"/>
          <w:sz w:val="24"/>
          <w:szCs w:val="24"/>
        </w:rPr>
        <w:t>Komakech</w:t>
      </w:r>
      <w:proofErr w:type="spellEnd"/>
      <w:r w:rsidRPr="00F16B58">
        <w:rPr>
          <w:rStyle w:val="BodyText1"/>
          <w:rFonts w:ascii="Times New Roman" w:hAnsi="Times New Roman" w:cs="Times New Roman"/>
          <w:sz w:val="24"/>
          <w:szCs w:val="24"/>
        </w:rPr>
        <w:t xml:space="preserve"> Geoffrey Counsel for the Petitioner present.</w:t>
      </w:r>
      <w:proofErr w:type="gramEnd"/>
    </w:p>
    <w:p w:rsidR="00FE0D63" w:rsidRPr="00F16B58" w:rsidRDefault="003C0339" w:rsidP="00F16B58">
      <w:pPr>
        <w:pStyle w:val="BodyText4"/>
        <w:shd w:val="clear" w:color="auto" w:fill="auto"/>
        <w:spacing w:before="0" w:line="360" w:lineRule="auto"/>
        <w:ind w:left="20" w:firstLine="70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t xml:space="preserve">Mr. Isaac </w:t>
      </w:r>
      <w:proofErr w:type="spellStart"/>
      <w:r w:rsidRPr="00F16B58">
        <w:rPr>
          <w:rStyle w:val="BodyText1"/>
          <w:rFonts w:ascii="Times New Roman" w:hAnsi="Times New Roman" w:cs="Times New Roman"/>
          <w:sz w:val="24"/>
          <w:szCs w:val="24"/>
        </w:rPr>
        <w:t>Nabende</w:t>
      </w:r>
      <w:proofErr w:type="spellEnd"/>
      <w:r w:rsidRPr="00F16B58">
        <w:rPr>
          <w:rStyle w:val="BodyText1"/>
          <w:rFonts w:ascii="Times New Roman" w:hAnsi="Times New Roman" w:cs="Times New Roman"/>
          <w:sz w:val="24"/>
          <w:szCs w:val="24"/>
        </w:rPr>
        <w:t xml:space="preserve"> Counsel for the 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present.</w:t>
      </w:r>
      <w:proofErr w:type="gramEnd"/>
    </w:p>
    <w:p w:rsidR="00FE0D63" w:rsidRPr="00F16B58" w:rsidRDefault="003C0339" w:rsidP="00F16B58">
      <w:pPr>
        <w:pStyle w:val="BodyText4"/>
        <w:shd w:val="clear" w:color="auto" w:fill="auto"/>
        <w:spacing w:before="0" w:line="360" w:lineRule="auto"/>
        <w:ind w:left="20" w:right="280" w:firstLine="700"/>
        <w:jc w:val="both"/>
        <w:rPr>
          <w:rFonts w:ascii="Times New Roman" w:hAnsi="Times New Roman" w:cs="Times New Roman"/>
          <w:sz w:val="24"/>
          <w:szCs w:val="24"/>
        </w:rPr>
      </w:pPr>
      <w:r w:rsidRPr="00F16B58">
        <w:rPr>
          <w:rStyle w:val="BodyText1"/>
          <w:rFonts w:ascii="Times New Roman" w:hAnsi="Times New Roman" w:cs="Times New Roman"/>
          <w:sz w:val="24"/>
          <w:szCs w:val="24"/>
        </w:rPr>
        <w:t xml:space="preserve">Mr. Jude </w:t>
      </w:r>
      <w:proofErr w:type="spellStart"/>
      <w:r w:rsidRPr="00F16B58">
        <w:rPr>
          <w:rStyle w:val="BodyText1"/>
          <w:rFonts w:ascii="Times New Roman" w:hAnsi="Times New Roman" w:cs="Times New Roman"/>
          <w:sz w:val="24"/>
          <w:szCs w:val="24"/>
        </w:rPr>
        <w:t>Mwasa</w:t>
      </w:r>
      <w:proofErr w:type="spellEnd"/>
      <w:r w:rsidRPr="00F16B58">
        <w:rPr>
          <w:rStyle w:val="BodyText1"/>
          <w:rFonts w:ascii="Times New Roman" w:hAnsi="Times New Roman" w:cs="Times New Roman"/>
          <w:sz w:val="24"/>
          <w:szCs w:val="24"/>
        </w:rPr>
        <w:t xml:space="preserve"> holding </w:t>
      </w:r>
      <w:proofErr w:type="gramStart"/>
      <w:r w:rsidRPr="00F16B58">
        <w:rPr>
          <w:rStyle w:val="BodyText1"/>
          <w:rFonts w:ascii="Times New Roman" w:hAnsi="Times New Roman" w:cs="Times New Roman"/>
          <w:sz w:val="24"/>
          <w:szCs w:val="24"/>
        </w:rPr>
        <w:t>brief</w:t>
      </w:r>
      <w:proofErr w:type="gramEnd"/>
      <w:r w:rsidRPr="00F16B58">
        <w:rPr>
          <w:rStyle w:val="BodyText1"/>
          <w:rFonts w:ascii="Times New Roman" w:hAnsi="Times New Roman" w:cs="Times New Roman"/>
          <w:sz w:val="24"/>
          <w:szCs w:val="24"/>
        </w:rPr>
        <w:t xml:space="preserve"> for Mr. </w:t>
      </w:r>
      <w:proofErr w:type="spellStart"/>
      <w:r w:rsidRPr="00F16B58">
        <w:rPr>
          <w:rStyle w:val="BodyText1"/>
          <w:rFonts w:ascii="Times New Roman" w:hAnsi="Times New Roman" w:cs="Times New Roman"/>
          <w:sz w:val="24"/>
          <w:szCs w:val="24"/>
        </w:rPr>
        <w:t>Mwenyi</w:t>
      </w:r>
      <w:proofErr w:type="spellEnd"/>
      <w:r w:rsidRPr="00F16B58">
        <w:rPr>
          <w:rStyle w:val="BodyText1"/>
          <w:rFonts w:ascii="Times New Roman" w:hAnsi="Times New Roman" w:cs="Times New Roman"/>
          <w:sz w:val="24"/>
          <w:szCs w:val="24"/>
        </w:rPr>
        <w:t xml:space="preserve"> Joseph Counsel for 625 the 2</w:t>
      </w:r>
      <w:r w:rsidRPr="00F16B58">
        <w:rPr>
          <w:rStyle w:val="BodyText1"/>
          <w:rFonts w:ascii="Times New Roman" w:hAnsi="Times New Roman" w:cs="Times New Roman"/>
          <w:sz w:val="24"/>
          <w:szCs w:val="24"/>
          <w:vertAlign w:val="superscript"/>
        </w:rPr>
        <w:t>nd</w:t>
      </w:r>
      <w:r w:rsidRPr="00F16B58">
        <w:rPr>
          <w:rStyle w:val="BodyText1"/>
          <w:rFonts w:ascii="Times New Roman" w:hAnsi="Times New Roman" w:cs="Times New Roman"/>
          <w:sz w:val="24"/>
          <w:szCs w:val="24"/>
        </w:rPr>
        <w:t xml:space="preserve"> Respondent present.</w:t>
      </w:r>
    </w:p>
    <w:p w:rsidR="00FE0D63" w:rsidRPr="00F16B58" w:rsidRDefault="003C0339" w:rsidP="00F16B58">
      <w:pPr>
        <w:pStyle w:val="BodyText4"/>
        <w:shd w:val="clear" w:color="auto" w:fill="auto"/>
        <w:spacing w:before="0" w:line="360" w:lineRule="auto"/>
        <w:ind w:left="20" w:firstLine="700"/>
        <w:jc w:val="both"/>
        <w:rPr>
          <w:rFonts w:ascii="Times New Roman" w:hAnsi="Times New Roman" w:cs="Times New Roman"/>
          <w:sz w:val="24"/>
          <w:szCs w:val="24"/>
        </w:rPr>
      </w:pPr>
      <w:proofErr w:type="gramStart"/>
      <w:r w:rsidRPr="00F16B58">
        <w:rPr>
          <w:rStyle w:val="BodyText1"/>
          <w:rFonts w:ascii="Times New Roman" w:hAnsi="Times New Roman" w:cs="Times New Roman"/>
          <w:sz w:val="24"/>
          <w:szCs w:val="24"/>
        </w:rPr>
        <w:t>Petitioner present.</w:t>
      </w:r>
      <w:proofErr w:type="gramEnd"/>
    </w:p>
    <w:p w:rsidR="00FE0D63" w:rsidRPr="00F16B58" w:rsidRDefault="003C0339" w:rsidP="00F16B58">
      <w:pPr>
        <w:pStyle w:val="BodyText4"/>
        <w:shd w:val="clear" w:color="auto" w:fill="auto"/>
        <w:spacing w:before="0" w:line="360" w:lineRule="auto"/>
        <w:ind w:left="20" w:firstLine="700"/>
        <w:jc w:val="both"/>
        <w:rPr>
          <w:rFonts w:ascii="Times New Roman" w:hAnsi="Times New Roman" w:cs="Times New Roman"/>
          <w:sz w:val="24"/>
          <w:szCs w:val="24"/>
        </w:rPr>
      </w:pPr>
      <w:r w:rsidRPr="00F16B58">
        <w:rPr>
          <w:rStyle w:val="BodyText1"/>
          <w:rFonts w:ascii="Times New Roman" w:hAnsi="Times New Roman" w:cs="Times New Roman"/>
          <w:sz w:val="24"/>
          <w:szCs w:val="24"/>
        </w:rPr>
        <w:t>1</w:t>
      </w:r>
      <w:r w:rsidRPr="00F16B58">
        <w:rPr>
          <w:rStyle w:val="BodyText1"/>
          <w:rFonts w:ascii="Times New Roman" w:hAnsi="Times New Roman" w:cs="Times New Roman"/>
          <w:sz w:val="24"/>
          <w:szCs w:val="24"/>
          <w:vertAlign w:val="superscript"/>
        </w:rPr>
        <w:t>st</w:t>
      </w:r>
      <w:r w:rsidRPr="00F16B58">
        <w:rPr>
          <w:rStyle w:val="BodyText1"/>
          <w:rFonts w:ascii="Times New Roman" w:hAnsi="Times New Roman" w:cs="Times New Roman"/>
          <w:sz w:val="24"/>
          <w:szCs w:val="24"/>
        </w:rPr>
        <w:t xml:space="preserve"> Respondent absent</w:t>
      </w:r>
    </w:p>
    <w:p w:rsidR="00FE0D63" w:rsidRPr="00F16B58" w:rsidRDefault="003C0339" w:rsidP="00F16B58">
      <w:pPr>
        <w:pStyle w:val="BodyText4"/>
        <w:shd w:val="clear" w:color="auto" w:fill="auto"/>
        <w:spacing w:before="0" w:line="360" w:lineRule="auto"/>
        <w:ind w:left="20" w:firstLine="700"/>
        <w:jc w:val="both"/>
        <w:rPr>
          <w:rFonts w:ascii="Times New Roman" w:hAnsi="Times New Roman" w:cs="Times New Roman"/>
          <w:sz w:val="24"/>
          <w:szCs w:val="24"/>
        </w:rPr>
      </w:pPr>
      <w:r w:rsidRPr="00F16B58">
        <w:rPr>
          <w:rStyle w:val="BodyText1"/>
          <w:rFonts w:ascii="Times New Roman" w:hAnsi="Times New Roman" w:cs="Times New Roman"/>
          <w:sz w:val="24"/>
          <w:szCs w:val="24"/>
        </w:rPr>
        <w:t>No representative from the 2</w:t>
      </w:r>
      <w:r w:rsidRPr="00F16B58">
        <w:rPr>
          <w:rStyle w:val="BodyText1"/>
          <w:rFonts w:ascii="Times New Roman" w:hAnsi="Times New Roman" w:cs="Times New Roman"/>
          <w:sz w:val="24"/>
          <w:szCs w:val="24"/>
          <w:vertAlign w:val="superscript"/>
        </w:rPr>
        <w:t>nd</w:t>
      </w:r>
      <w:r w:rsidRPr="00F16B58">
        <w:rPr>
          <w:rStyle w:val="BodyText1"/>
          <w:rFonts w:ascii="Times New Roman" w:hAnsi="Times New Roman" w:cs="Times New Roman"/>
          <w:sz w:val="24"/>
          <w:szCs w:val="24"/>
        </w:rPr>
        <w:t xml:space="preserve"> </w:t>
      </w:r>
      <w:r w:rsidRPr="00F16B58">
        <w:rPr>
          <w:rFonts w:ascii="Times New Roman" w:hAnsi="Times New Roman" w:cs="Times New Roman"/>
          <w:sz w:val="24"/>
          <w:szCs w:val="24"/>
        </w:rPr>
        <w:t>Respondent.</w:t>
      </w:r>
    </w:p>
    <w:p w:rsidR="00FE0D63" w:rsidRPr="00F16B58" w:rsidRDefault="003C0339" w:rsidP="00F16B58">
      <w:pPr>
        <w:pStyle w:val="BodyText4"/>
        <w:shd w:val="clear" w:color="auto" w:fill="auto"/>
        <w:spacing w:before="0" w:after="109" w:line="360" w:lineRule="auto"/>
        <w:ind w:left="20" w:firstLine="700"/>
        <w:jc w:val="both"/>
        <w:rPr>
          <w:rStyle w:val="BodyText1"/>
          <w:rFonts w:ascii="Times New Roman" w:hAnsi="Times New Roman" w:cs="Times New Roman"/>
          <w:sz w:val="24"/>
          <w:szCs w:val="24"/>
        </w:rPr>
      </w:pPr>
      <w:proofErr w:type="gramStart"/>
      <w:r w:rsidRPr="00F16B58">
        <w:rPr>
          <w:rStyle w:val="BodyText1"/>
          <w:rFonts w:ascii="Times New Roman" w:hAnsi="Times New Roman" w:cs="Times New Roman"/>
          <w:sz w:val="24"/>
          <w:szCs w:val="24"/>
        </w:rPr>
        <w:t xml:space="preserve">Ms. Grace </w:t>
      </w:r>
      <w:proofErr w:type="spellStart"/>
      <w:r w:rsidRPr="00F16B58">
        <w:rPr>
          <w:rStyle w:val="BodyText1"/>
          <w:rFonts w:ascii="Times New Roman" w:hAnsi="Times New Roman" w:cs="Times New Roman"/>
          <w:sz w:val="24"/>
          <w:szCs w:val="24"/>
        </w:rPr>
        <w:t>Kanagwa</w:t>
      </w:r>
      <w:proofErr w:type="spellEnd"/>
      <w:r w:rsidRPr="00F16B58">
        <w:rPr>
          <w:rStyle w:val="BodyText1"/>
          <w:rFonts w:ascii="Times New Roman" w:hAnsi="Times New Roman" w:cs="Times New Roman"/>
          <w:sz w:val="24"/>
          <w:szCs w:val="24"/>
        </w:rPr>
        <w:t xml:space="preserve"> Court Clerk present.</w:t>
      </w:r>
      <w:proofErr w:type="gramEnd"/>
    </w:p>
    <w:p w:rsidR="00F16B58" w:rsidRPr="00F16B58" w:rsidRDefault="00F16B58" w:rsidP="00F16B58">
      <w:pPr>
        <w:pStyle w:val="BodyText4"/>
        <w:shd w:val="clear" w:color="auto" w:fill="auto"/>
        <w:spacing w:before="0" w:after="109" w:line="360" w:lineRule="auto"/>
        <w:ind w:left="20" w:firstLine="700"/>
        <w:jc w:val="both"/>
        <w:rPr>
          <w:rStyle w:val="BodyText1"/>
          <w:rFonts w:ascii="Times New Roman" w:hAnsi="Times New Roman" w:cs="Times New Roman"/>
          <w:sz w:val="24"/>
          <w:szCs w:val="24"/>
        </w:rPr>
      </w:pPr>
      <w:r w:rsidRPr="00F16B58">
        <w:rPr>
          <w:rStyle w:val="BodyText1"/>
          <w:rFonts w:ascii="Times New Roman" w:hAnsi="Times New Roman" w:cs="Times New Roman"/>
          <w:sz w:val="24"/>
          <w:szCs w:val="24"/>
        </w:rPr>
        <w:t xml:space="preserve">Court: </w:t>
      </w:r>
      <w:proofErr w:type="spellStart"/>
      <w:r w:rsidRPr="00F16B58">
        <w:rPr>
          <w:rStyle w:val="BodyText1"/>
          <w:rFonts w:ascii="Times New Roman" w:hAnsi="Times New Roman" w:cs="Times New Roman"/>
          <w:sz w:val="24"/>
          <w:szCs w:val="24"/>
        </w:rPr>
        <w:t>judgement</w:t>
      </w:r>
      <w:proofErr w:type="spellEnd"/>
      <w:r w:rsidRPr="00F16B58">
        <w:rPr>
          <w:rStyle w:val="BodyText1"/>
          <w:rFonts w:ascii="Times New Roman" w:hAnsi="Times New Roman" w:cs="Times New Roman"/>
          <w:sz w:val="24"/>
          <w:szCs w:val="24"/>
        </w:rPr>
        <w:t xml:space="preserve"> read in open court</w:t>
      </w:r>
    </w:p>
    <w:p w:rsidR="00F16B58" w:rsidRPr="00F16B58" w:rsidRDefault="00F16B58" w:rsidP="00F16B58">
      <w:pPr>
        <w:pStyle w:val="BodyText4"/>
        <w:shd w:val="clear" w:color="auto" w:fill="auto"/>
        <w:spacing w:before="0" w:after="109" w:line="360" w:lineRule="auto"/>
        <w:ind w:left="20" w:firstLine="700"/>
        <w:jc w:val="both"/>
        <w:rPr>
          <w:rStyle w:val="BodyText1"/>
          <w:rFonts w:ascii="Times New Roman" w:hAnsi="Times New Roman" w:cs="Times New Roman"/>
          <w:sz w:val="24"/>
          <w:szCs w:val="24"/>
        </w:rPr>
      </w:pPr>
      <w:r w:rsidRPr="00F16B58">
        <w:rPr>
          <w:rStyle w:val="BodyText1"/>
          <w:rFonts w:ascii="Times New Roman" w:hAnsi="Times New Roman" w:cs="Times New Roman"/>
          <w:sz w:val="24"/>
          <w:szCs w:val="24"/>
        </w:rPr>
        <w:t>BASHAIJA K ANDREW</w:t>
      </w:r>
    </w:p>
    <w:p w:rsidR="00F16B58" w:rsidRPr="00F16B58" w:rsidRDefault="00F16B58" w:rsidP="00F16B58">
      <w:pPr>
        <w:pStyle w:val="BodyText4"/>
        <w:shd w:val="clear" w:color="auto" w:fill="auto"/>
        <w:spacing w:before="0" w:after="109" w:line="360" w:lineRule="auto"/>
        <w:ind w:left="20" w:firstLine="700"/>
        <w:jc w:val="both"/>
        <w:rPr>
          <w:rStyle w:val="BodyText1"/>
          <w:rFonts w:ascii="Times New Roman" w:hAnsi="Times New Roman" w:cs="Times New Roman"/>
          <w:sz w:val="24"/>
          <w:szCs w:val="24"/>
        </w:rPr>
      </w:pPr>
      <w:r w:rsidRPr="00F16B58">
        <w:rPr>
          <w:rStyle w:val="BodyText1"/>
          <w:rFonts w:ascii="Times New Roman" w:hAnsi="Times New Roman" w:cs="Times New Roman"/>
          <w:sz w:val="24"/>
          <w:szCs w:val="24"/>
        </w:rPr>
        <w:t>JUDGE</w:t>
      </w:r>
      <w:bookmarkStart w:id="11" w:name="_GoBack"/>
      <w:bookmarkEnd w:id="11"/>
    </w:p>
    <w:p w:rsidR="00F16B58" w:rsidRPr="00F16B58" w:rsidRDefault="00F16B58" w:rsidP="00F16B58">
      <w:pPr>
        <w:pStyle w:val="BodyText4"/>
        <w:shd w:val="clear" w:color="auto" w:fill="auto"/>
        <w:spacing w:before="0" w:after="109" w:line="360" w:lineRule="auto"/>
        <w:ind w:left="20" w:firstLine="700"/>
        <w:jc w:val="both"/>
        <w:rPr>
          <w:rFonts w:ascii="Times New Roman" w:hAnsi="Times New Roman" w:cs="Times New Roman"/>
          <w:sz w:val="24"/>
          <w:szCs w:val="24"/>
        </w:rPr>
      </w:pPr>
      <w:r w:rsidRPr="00F16B58">
        <w:rPr>
          <w:rStyle w:val="BodyText1"/>
          <w:rFonts w:ascii="Times New Roman" w:hAnsi="Times New Roman" w:cs="Times New Roman"/>
          <w:sz w:val="24"/>
          <w:szCs w:val="24"/>
        </w:rPr>
        <w:t>15/06/2016</w:t>
      </w:r>
    </w:p>
    <w:p w:rsidR="00FE0D63" w:rsidRPr="00F16B58" w:rsidRDefault="00FE0D63" w:rsidP="00F16B58">
      <w:pPr>
        <w:spacing w:line="360" w:lineRule="auto"/>
        <w:jc w:val="both"/>
        <w:rPr>
          <w:rFonts w:ascii="Times New Roman" w:hAnsi="Times New Roman" w:cs="Times New Roman"/>
        </w:rPr>
      </w:pPr>
    </w:p>
    <w:p w:rsidR="00FE0D63" w:rsidRPr="00F16B58" w:rsidRDefault="00FE0D63" w:rsidP="00F16B58">
      <w:pPr>
        <w:spacing w:line="360" w:lineRule="auto"/>
        <w:jc w:val="both"/>
        <w:rPr>
          <w:rFonts w:ascii="Times New Roman" w:hAnsi="Times New Roman" w:cs="Times New Roman"/>
        </w:rPr>
      </w:pPr>
    </w:p>
    <w:sectPr w:rsidR="00FE0D63" w:rsidRPr="00F16B58">
      <w:footerReference w:type="even" r:id="rId12"/>
      <w:footerReference w:type="default" r:id="rId13"/>
      <w:pgSz w:w="12240" w:h="15840"/>
      <w:pgMar w:top="853" w:right="444" w:bottom="1386" w:left="52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2B" w:rsidRDefault="00BB172B">
      <w:r>
        <w:separator/>
      </w:r>
    </w:p>
  </w:endnote>
  <w:endnote w:type="continuationSeparator" w:id="0">
    <w:p w:rsidR="00BB172B" w:rsidRDefault="00BB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Gungsuh">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63" w:rsidRDefault="003C0339">
    <w:pPr>
      <w:rPr>
        <w:sz w:val="2"/>
        <w:szCs w:val="2"/>
      </w:rPr>
    </w:pPr>
    <w:r>
      <w:rPr>
        <w:noProof/>
      </w:rPr>
      <mc:AlternateContent>
        <mc:Choice Requires="wps">
          <w:drawing>
            <wp:anchor distT="0" distB="0" distL="63500" distR="63500" simplePos="0" relativeHeight="314572417" behindDoc="1" locked="0" layoutInCell="1" allowOverlap="1" wp14:anchorId="6CB23672" wp14:editId="0BDF9280">
              <wp:simplePos x="0" y="0"/>
              <wp:positionH relativeFrom="page">
                <wp:posOffset>4067810</wp:posOffset>
              </wp:positionH>
              <wp:positionV relativeFrom="page">
                <wp:posOffset>9561195</wp:posOffset>
              </wp:positionV>
              <wp:extent cx="135255" cy="152400"/>
              <wp:effectExtent l="635" t="0" r="4445" b="254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D63" w:rsidRDefault="003C0339">
                          <w:pPr>
                            <w:pStyle w:val="Headerorfooter0"/>
                            <w:shd w:val="clear" w:color="auto" w:fill="auto"/>
                            <w:spacing w:line="240" w:lineRule="auto"/>
                          </w:pPr>
                          <w:r>
                            <w:fldChar w:fldCharType="begin"/>
                          </w:r>
                          <w:r>
                            <w:instrText xml:space="preserve"> PAGE \* MERGEFORMAT </w:instrText>
                          </w:r>
                          <w:r>
                            <w:fldChar w:fldCharType="separate"/>
                          </w:r>
                          <w:r w:rsidR="00F16B58" w:rsidRPr="00F16B58">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0.3pt;margin-top:752.85pt;width:10.65pt;height:1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" filled="f" stroked="f">
              <v:textbox style="mso-fit-shape-to-text:t" inset="0,0,0,0">
                <w:txbxContent>
                  <w:p w:rsidR="00FE0D63" w:rsidRDefault="003C0339">
                    <w:pPr>
                      <w:pStyle w:val="Headerorfooter0"/>
                      <w:shd w:val="clear" w:color="auto" w:fill="auto"/>
                      <w:spacing w:line="240" w:lineRule="auto"/>
                    </w:pPr>
                    <w:r>
                      <w:fldChar w:fldCharType="begin"/>
                    </w:r>
                    <w:r>
                      <w:instrText xml:space="preserve"> PAGE \* MERGEFORMAT </w:instrText>
                    </w:r>
                    <w:r>
                      <w:fldChar w:fldCharType="separate"/>
                    </w:r>
                    <w:r w:rsidR="00F16B58" w:rsidRPr="00F16B58">
                      <w:rPr>
                        <w:rStyle w:val="Headerorfooter1"/>
                        <w:noProof/>
                      </w:rPr>
                      <w:t>6</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63" w:rsidRDefault="00FE0D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63" w:rsidRDefault="003C0339">
    <w:pPr>
      <w:rPr>
        <w:sz w:val="2"/>
        <w:szCs w:val="2"/>
      </w:rPr>
    </w:pPr>
    <w:r>
      <w:rPr>
        <w:noProof/>
      </w:rPr>
      <mc:AlternateContent>
        <mc:Choice Requires="wps">
          <w:drawing>
            <wp:anchor distT="0" distB="0" distL="63500" distR="63500" simplePos="0" relativeHeight="314572425" behindDoc="1" locked="0" layoutInCell="1" allowOverlap="1" wp14:anchorId="1B03FF4F" wp14:editId="03664621">
              <wp:simplePos x="0" y="0"/>
              <wp:positionH relativeFrom="page">
                <wp:posOffset>4067810</wp:posOffset>
              </wp:positionH>
              <wp:positionV relativeFrom="page">
                <wp:posOffset>9561195</wp:posOffset>
              </wp:positionV>
              <wp:extent cx="128270" cy="94615"/>
              <wp:effectExtent l="635" t="0" r="4445" b="254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D63" w:rsidRDefault="003C0339">
                          <w:pPr>
                            <w:pStyle w:val="Headerorfooter0"/>
                            <w:shd w:val="clear" w:color="auto" w:fill="auto"/>
                            <w:spacing w:line="240" w:lineRule="auto"/>
                          </w:pPr>
                          <w:r>
                            <w:fldChar w:fldCharType="begin"/>
                          </w:r>
                          <w:r>
                            <w:instrText xml:space="preserve"> PAGE \* MERGEFORMAT </w:instrText>
                          </w:r>
                          <w:r>
                            <w:fldChar w:fldCharType="separate"/>
                          </w:r>
                          <w:r w:rsidR="00F16B58" w:rsidRPr="00F16B58">
                            <w:rPr>
                              <w:rStyle w:val="Headerorfooter1"/>
                              <w:noProof/>
                            </w:rPr>
                            <w:t>12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20.3pt;margin-top:752.85pt;width:10.1pt;height:7.4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" filled="f" stroked="f">
              <v:textbox style="mso-fit-shape-to-text:t" inset="0,0,0,0">
                <w:txbxContent>
                  <w:p w:rsidR="00FE0D63" w:rsidRDefault="003C0339">
                    <w:pPr>
                      <w:pStyle w:val="Headerorfooter0"/>
                      <w:shd w:val="clear" w:color="auto" w:fill="auto"/>
                      <w:spacing w:line="240" w:lineRule="auto"/>
                    </w:pPr>
                    <w:r>
                      <w:fldChar w:fldCharType="begin"/>
                    </w:r>
                    <w:r>
                      <w:instrText xml:space="preserve"> PAGE \* MERGEFORMAT </w:instrText>
                    </w:r>
                    <w:r>
                      <w:fldChar w:fldCharType="separate"/>
                    </w:r>
                    <w:r w:rsidR="00F16B58" w:rsidRPr="00F16B58">
                      <w:rPr>
                        <w:rStyle w:val="Headerorfooter1"/>
                        <w:noProof/>
                      </w:rPr>
                      <w:t>12</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63" w:rsidRDefault="003C0339">
    <w:pPr>
      <w:rPr>
        <w:sz w:val="2"/>
        <w:szCs w:val="2"/>
      </w:rPr>
    </w:pPr>
    <w:r>
      <w:rPr>
        <w:noProof/>
      </w:rPr>
      <mc:AlternateContent>
        <mc:Choice Requires="wps">
          <w:drawing>
            <wp:anchor distT="0" distB="0" distL="63500" distR="63500" simplePos="0" relativeHeight="314572426" behindDoc="1" locked="0" layoutInCell="1" allowOverlap="1" wp14:anchorId="059D1DF5" wp14:editId="7792FBCB">
              <wp:simplePos x="0" y="0"/>
              <wp:positionH relativeFrom="page">
                <wp:posOffset>4067810</wp:posOffset>
              </wp:positionH>
              <wp:positionV relativeFrom="page">
                <wp:posOffset>9561195</wp:posOffset>
              </wp:positionV>
              <wp:extent cx="135255" cy="152400"/>
              <wp:effectExtent l="635" t="0" r="4445" b="254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D63" w:rsidRDefault="003C0339">
                          <w:pPr>
                            <w:pStyle w:val="Headerorfooter0"/>
                            <w:shd w:val="clear" w:color="auto" w:fill="auto"/>
                            <w:spacing w:line="240" w:lineRule="auto"/>
                          </w:pPr>
                          <w:r>
                            <w:fldChar w:fldCharType="begin"/>
                          </w:r>
                          <w:r>
                            <w:instrText xml:space="preserve"> PAGE \* MERGEFORMAT </w:instrText>
                          </w:r>
                          <w:r>
                            <w:fldChar w:fldCharType="separate"/>
                          </w:r>
                          <w:r w:rsidR="00F16B58" w:rsidRPr="00F16B58">
                            <w:rPr>
                              <w:rStyle w:val="Headerorfooter1"/>
                              <w:noProof/>
                            </w:rPr>
                            <w:t>13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320.3pt;margin-top:752.85pt;width:10.65pt;height:12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" filled="f" stroked="f">
              <v:textbox style="mso-fit-shape-to-text:t" inset="0,0,0,0">
                <w:txbxContent>
                  <w:p w:rsidR="00FE0D63" w:rsidRDefault="003C0339">
                    <w:pPr>
                      <w:pStyle w:val="Headerorfooter0"/>
                      <w:shd w:val="clear" w:color="auto" w:fill="auto"/>
                      <w:spacing w:line="240" w:lineRule="auto"/>
                    </w:pPr>
                    <w:r>
                      <w:fldChar w:fldCharType="begin"/>
                    </w:r>
                    <w:r>
                      <w:instrText xml:space="preserve"> PAGE \* MERGEFORMAT </w:instrText>
                    </w:r>
                    <w:r>
                      <w:fldChar w:fldCharType="separate"/>
                    </w:r>
                    <w:r w:rsidR="00F16B58" w:rsidRPr="00F16B58">
                      <w:rPr>
                        <w:rStyle w:val="Headerorfooter1"/>
                        <w:noProof/>
                      </w:rPr>
                      <w:t>13</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63" w:rsidRDefault="003C0339">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4067810</wp:posOffset>
              </wp:positionH>
              <wp:positionV relativeFrom="page">
                <wp:posOffset>9561195</wp:posOffset>
              </wp:positionV>
              <wp:extent cx="135255" cy="152400"/>
              <wp:effectExtent l="635" t="0" r="4445"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D63" w:rsidRDefault="003C0339">
                          <w:pPr>
                            <w:pStyle w:val="Headerorfooter0"/>
                            <w:shd w:val="clear" w:color="auto" w:fill="auto"/>
                            <w:spacing w:line="240" w:lineRule="auto"/>
                          </w:pPr>
                          <w:r>
                            <w:fldChar w:fldCharType="begin"/>
                          </w:r>
                          <w:r>
                            <w:instrText xml:space="preserve"> PAGE \* MERGEFORMAT </w:instrText>
                          </w:r>
                          <w:r>
                            <w:fldChar w:fldCharType="separate"/>
                          </w:r>
                          <w:r w:rsidR="00F16B58" w:rsidRPr="00F16B58">
                            <w:rPr>
                              <w:rStyle w:val="Headerorfooter1"/>
                              <w:noProof/>
                            </w:rPr>
                            <w:t>16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320.3pt;margin-top:752.85pt;width:10.65pt;height:12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" filled="f" stroked="f">
              <v:textbox style="mso-fit-shape-to-text:t" inset="0,0,0,0">
                <w:txbxContent>
                  <w:p w:rsidR="00FE0D63" w:rsidRDefault="003C0339">
                    <w:pPr>
                      <w:pStyle w:val="Headerorfooter0"/>
                      <w:shd w:val="clear" w:color="auto" w:fill="auto"/>
                      <w:spacing w:line="240" w:lineRule="auto"/>
                    </w:pPr>
                    <w:r>
                      <w:fldChar w:fldCharType="begin"/>
                    </w:r>
                    <w:r>
                      <w:instrText xml:space="preserve"> PAGE \* MERGEFORMAT </w:instrText>
                    </w:r>
                    <w:r>
                      <w:fldChar w:fldCharType="separate"/>
                    </w:r>
                    <w:r w:rsidR="00F16B58" w:rsidRPr="00F16B58">
                      <w:rPr>
                        <w:rStyle w:val="Headerorfooter1"/>
                        <w:noProof/>
                      </w:rPr>
                      <w:t>16</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63" w:rsidRDefault="003C0339">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4067810</wp:posOffset>
              </wp:positionH>
              <wp:positionV relativeFrom="page">
                <wp:posOffset>9561195</wp:posOffset>
              </wp:positionV>
              <wp:extent cx="135255" cy="152400"/>
              <wp:effectExtent l="635" t="0" r="4445" b="254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D63" w:rsidRDefault="003C0339">
                          <w:pPr>
                            <w:pStyle w:val="Headerorfooter0"/>
                            <w:shd w:val="clear" w:color="auto" w:fill="auto"/>
                            <w:spacing w:line="240" w:lineRule="auto"/>
                          </w:pPr>
                          <w:r>
                            <w:fldChar w:fldCharType="begin"/>
                          </w:r>
                          <w:r>
                            <w:instrText xml:space="preserve"> PAGE \* MERGEFORMAT </w:instrText>
                          </w:r>
                          <w:r>
                            <w:fldChar w:fldCharType="separate"/>
                          </w:r>
                          <w:r w:rsidR="00F16B58" w:rsidRPr="00F16B58">
                            <w:rPr>
                              <w:rStyle w:val="Headerorfooter1"/>
                              <w:noProof/>
                            </w:rPr>
                            <w:t>15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0" type="#_x0000_t202" style="position:absolute;margin-left:320.3pt;margin-top:752.85pt;width:10.65pt;height:12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" filled="f" stroked="f">
              <v:textbox style="mso-fit-shape-to-text:t" inset="0,0,0,0">
                <w:txbxContent>
                  <w:p w:rsidR="00FE0D63" w:rsidRDefault="003C0339">
                    <w:pPr>
                      <w:pStyle w:val="Headerorfooter0"/>
                      <w:shd w:val="clear" w:color="auto" w:fill="auto"/>
                      <w:spacing w:line="240" w:lineRule="auto"/>
                    </w:pPr>
                    <w:r>
                      <w:fldChar w:fldCharType="begin"/>
                    </w:r>
                    <w:r>
                      <w:instrText xml:space="preserve"> PAGE \* MERGEFORMAT </w:instrText>
                    </w:r>
                    <w:r>
                      <w:fldChar w:fldCharType="separate"/>
                    </w:r>
                    <w:r w:rsidR="00F16B58" w:rsidRPr="00F16B58">
                      <w:rPr>
                        <w:rStyle w:val="Headerorfooter1"/>
                        <w:noProof/>
                      </w:rPr>
                      <w:t>15</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2B" w:rsidRDefault="00BB172B"/>
  </w:footnote>
  <w:footnote w:type="continuationSeparator" w:id="0">
    <w:p w:rsidR="00BB172B" w:rsidRDefault="00BB17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23C"/>
    <w:multiLevelType w:val="multilevel"/>
    <w:tmpl w:val="FD2C481A"/>
    <w:lvl w:ilvl="0">
      <w:start w:val="2"/>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E82947"/>
    <w:multiLevelType w:val="multilevel"/>
    <w:tmpl w:val="8392E846"/>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46664E"/>
    <w:multiLevelType w:val="multilevel"/>
    <w:tmpl w:val="2646946A"/>
    <w:lvl w:ilvl="0">
      <w:start w:val="1"/>
      <w:numFmt w:val="lowerLetter"/>
      <w:lvlText w:val="(%1)"/>
      <w:lvlJc w:val="left"/>
      <w:rPr>
        <w:rFonts w:ascii="CordiaUPC" w:eastAsia="CordiaUPC" w:hAnsi="CordiaUPC" w:cs="CordiaUPC"/>
        <w:b/>
        <w:bCs/>
        <w:i/>
        <w:iCs/>
        <w:smallCaps w:val="0"/>
        <w:strike w:val="0"/>
        <w:color w:val="000000"/>
        <w:spacing w:val="0"/>
        <w:w w:val="100"/>
        <w:position w:val="0"/>
        <w:sz w:val="39"/>
        <w:szCs w:val="3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1406BC"/>
    <w:multiLevelType w:val="multilevel"/>
    <w:tmpl w:val="FBCA2946"/>
    <w:lvl w:ilvl="0">
      <w:start w:val="1"/>
      <w:numFmt w:val="lowerLetter"/>
      <w:lvlText w:val="(%1)"/>
      <w:lvlJc w:val="left"/>
      <w:rPr>
        <w:rFonts w:ascii="Georgia" w:eastAsia="Georgia" w:hAnsi="Georgia" w:cs="Georgia"/>
        <w:b w:val="0"/>
        <w:bCs w:val="0"/>
        <w:i/>
        <w:iCs/>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956FBE"/>
    <w:multiLevelType w:val="multilevel"/>
    <w:tmpl w:val="264C846C"/>
    <w:lvl w:ilvl="0">
      <w:start w:val="2"/>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3442A7"/>
    <w:multiLevelType w:val="multilevel"/>
    <w:tmpl w:val="AA9CB10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DA70BD"/>
    <w:multiLevelType w:val="multilevel"/>
    <w:tmpl w:val="96DCDED6"/>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721FFE"/>
    <w:multiLevelType w:val="multilevel"/>
    <w:tmpl w:val="F87C5CE6"/>
    <w:lvl w:ilvl="0">
      <w:start w:val="1"/>
      <w:numFmt w:val="lowerLetter"/>
      <w:lvlText w:val="(%1"/>
      <w:lvlJc w:val="left"/>
      <w:rPr>
        <w:rFonts w:ascii="Georgia" w:eastAsia="Georgia" w:hAnsi="Georgia" w:cs="Georgia"/>
        <w:b/>
        <w:bCs/>
        <w:i/>
        <w:iCs/>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80193B"/>
    <w:multiLevelType w:val="multilevel"/>
    <w:tmpl w:val="2632BBA6"/>
    <w:lvl w:ilvl="0">
      <w:start w:val="4"/>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3721BD"/>
    <w:multiLevelType w:val="multilevel"/>
    <w:tmpl w:val="EE62D3F6"/>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9"/>
  </w:num>
  <w:num w:numId="4">
    <w:abstractNumId w:val="1"/>
  </w:num>
  <w:num w:numId="5">
    <w:abstractNumId w:val="3"/>
  </w:num>
  <w:num w:numId="6">
    <w:abstractNumId w:val="8"/>
  </w:num>
  <w:num w:numId="7">
    <w:abstractNumId w:val="7"/>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63"/>
    <w:rsid w:val="002D427E"/>
    <w:rsid w:val="003C0339"/>
    <w:rsid w:val="006666F2"/>
    <w:rsid w:val="006E48BC"/>
    <w:rsid w:val="009E2BFC"/>
    <w:rsid w:val="00B7480C"/>
    <w:rsid w:val="00BB172B"/>
    <w:rsid w:val="00F16B58"/>
    <w:rsid w:val="00FE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2">
    <w:name w:val="heading 2"/>
    <w:basedOn w:val="Normal"/>
    <w:next w:val="Normal"/>
    <w:link w:val="Heading2Char"/>
    <w:uiPriority w:val="9"/>
    <w:unhideWhenUsed/>
    <w:qFormat/>
    <w:rsid w:val="003C03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03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5"/>
      <w:szCs w:val="25"/>
      <w:u w:val="none"/>
    </w:rPr>
  </w:style>
  <w:style w:type="character" w:customStyle="1" w:styleId="Bodytext2135pt">
    <w:name w:val="Body text (2) + 13.5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style>
  <w:style w:type="character" w:customStyle="1" w:styleId="Bodytext2AngsanaUPC">
    <w:name w:val="Body text (2) + AngsanaUPC"/>
    <w:aliases w:val="15.5 pt"/>
    <w:basedOn w:val="Bodytext2"/>
    <w:rPr>
      <w:rFonts w:ascii="AngsanaUPC" w:eastAsia="AngsanaUPC" w:hAnsi="AngsanaUPC" w:cs="AngsanaUPC"/>
      <w:b/>
      <w:bCs/>
      <w:i w:val="0"/>
      <w:iCs w:val="0"/>
      <w:smallCaps w:val="0"/>
      <w:strike w:val="0"/>
      <w:color w:val="000000"/>
      <w:spacing w:val="0"/>
      <w:w w:val="100"/>
      <w:position w:val="0"/>
      <w:sz w:val="31"/>
      <w:szCs w:val="31"/>
      <w:u w:val="none"/>
      <w:lang w:val="en-US"/>
    </w:rPr>
  </w:style>
  <w:style w:type="character" w:customStyle="1" w:styleId="Bodytext210pt">
    <w:name w:val="Body text (2) + 10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Bodytext2SmallCaps">
    <w:name w:val="Body text (2) + Small Caps"/>
    <w:basedOn w:val="Bodytext2"/>
    <w:rPr>
      <w:rFonts w:ascii="Bookman Old Style" w:eastAsia="Bookman Old Style" w:hAnsi="Bookman Old Style" w:cs="Bookman Old Style"/>
      <w:b/>
      <w:bCs/>
      <w:i w:val="0"/>
      <w:iCs w:val="0"/>
      <w:smallCaps/>
      <w:strike w:val="0"/>
      <w:color w:val="000000"/>
      <w:spacing w:val="0"/>
      <w:w w:val="100"/>
      <w:position w:val="0"/>
      <w:sz w:val="25"/>
      <w:szCs w:val="25"/>
      <w:u w:val="none"/>
      <w:lang w:val="en-US"/>
    </w:rPr>
  </w:style>
  <w:style w:type="character" w:customStyle="1" w:styleId="Heading52">
    <w:name w:val="Heading #5 (2)_"/>
    <w:basedOn w:val="DefaultParagraphFont"/>
    <w:link w:val="Heading520"/>
    <w:rPr>
      <w:rFonts w:ascii="Bookman Old Style" w:eastAsia="Bookman Old Style" w:hAnsi="Bookman Old Style" w:cs="Bookman Old Style"/>
      <w:b/>
      <w:bCs/>
      <w:i w:val="0"/>
      <w:iCs w:val="0"/>
      <w:smallCaps w:val="0"/>
      <w:strike w:val="0"/>
      <w:sz w:val="25"/>
      <w:szCs w:val="25"/>
      <w:u w:val="none"/>
    </w:rPr>
  </w:style>
  <w:style w:type="character" w:customStyle="1" w:styleId="Heading52David">
    <w:name w:val="Heading #5 (2) + David"/>
    <w:aliases w:val="12 pt,Not Bold"/>
    <w:basedOn w:val="Heading52"/>
    <w:rPr>
      <w:rFonts w:ascii="David" w:eastAsia="David" w:hAnsi="David" w:cs="David"/>
      <w:b/>
      <w:bCs/>
      <w:i w:val="0"/>
      <w:iCs w:val="0"/>
      <w:smallCaps w:val="0"/>
      <w:strike w:val="0"/>
      <w:color w:val="000000"/>
      <w:spacing w:val="0"/>
      <w:w w:val="100"/>
      <w:position w:val="0"/>
      <w:sz w:val="24"/>
      <w:szCs w:val="24"/>
      <w:u w:val="none"/>
      <w:lang w:val="en-US"/>
    </w:rPr>
  </w:style>
  <w:style w:type="character" w:customStyle="1" w:styleId="Heading52135pt">
    <w:name w:val="Heading #5 (2) + 13.5 pt"/>
    <w:aliases w:val="Not Bold"/>
    <w:basedOn w:val="Heading52"/>
    <w:rPr>
      <w:rFonts w:ascii="Bookman Old Style" w:eastAsia="Bookman Old Style" w:hAnsi="Bookman Old Style" w:cs="Bookman Old Style"/>
      <w:b/>
      <w:bCs/>
      <w:i w:val="0"/>
      <w:iCs w:val="0"/>
      <w:smallCaps w:val="0"/>
      <w:strike w:val="0"/>
      <w:color w:val="000000"/>
      <w:spacing w:val="0"/>
      <w:w w:val="100"/>
      <w:position w:val="0"/>
      <w:sz w:val="27"/>
      <w:szCs w:val="27"/>
      <w:u w:val="none"/>
    </w:rPr>
  </w:style>
  <w:style w:type="character" w:customStyle="1" w:styleId="Heading521">
    <w:name w:val="Heading #5 (2)"/>
    <w:basedOn w:val="Heading52"/>
    <w:rPr>
      <w:rFonts w:ascii="Bookman Old Style" w:eastAsia="Bookman Old Style" w:hAnsi="Bookman Old Style" w:cs="Bookman Old Style"/>
      <w:b/>
      <w:bCs/>
      <w:i w:val="0"/>
      <w:iCs w:val="0"/>
      <w:smallCaps w:val="0"/>
      <w:strike w:val="0"/>
      <w:color w:val="000000"/>
      <w:spacing w:val="0"/>
      <w:w w:val="100"/>
      <w:position w:val="0"/>
      <w:sz w:val="25"/>
      <w:szCs w:val="25"/>
      <w:u w:val="single"/>
      <w:lang w:val="en-US"/>
    </w:rPr>
  </w:style>
  <w:style w:type="character" w:customStyle="1" w:styleId="Heading522">
    <w:name w:val="Heading #5 (2)"/>
    <w:basedOn w:val="Heading52"/>
    <w:rPr>
      <w:rFonts w:ascii="Bookman Old Style" w:eastAsia="Bookman Old Style" w:hAnsi="Bookman Old Style" w:cs="Bookman Old Style"/>
      <w:b/>
      <w:bCs/>
      <w:i w:val="0"/>
      <w:iCs w:val="0"/>
      <w:smallCaps w:val="0"/>
      <w:strike w:val="0"/>
      <w:color w:val="000000"/>
      <w:spacing w:val="0"/>
      <w:w w:val="100"/>
      <w:position w:val="0"/>
      <w:sz w:val="25"/>
      <w:szCs w:val="25"/>
      <w:u w:val="none"/>
    </w:rPr>
  </w:style>
  <w:style w:type="character" w:customStyle="1" w:styleId="Heading52Spacing4pt">
    <w:name w:val="Heading #5 (2) + Spacing 4 pt"/>
    <w:basedOn w:val="Heading52"/>
    <w:rPr>
      <w:rFonts w:ascii="Bookman Old Style" w:eastAsia="Bookman Old Style" w:hAnsi="Bookman Old Style" w:cs="Bookman Old Style"/>
      <w:b/>
      <w:bCs/>
      <w:i w:val="0"/>
      <w:iCs w:val="0"/>
      <w:smallCaps w:val="0"/>
      <w:strike w:val="0"/>
      <w:color w:val="000000"/>
      <w:spacing w:val="80"/>
      <w:w w:val="100"/>
      <w:position w:val="0"/>
      <w:sz w:val="25"/>
      <w:szCs w:val="25"/>
      <w:u w:val="single"/>
      <w:lang w:val="en-US"/>
    </w:rPr>
  </w:style>
  <w:style w:type="character" w:customStyle="1" w:styleId="Bodytext">
    <w:name w:val="Body text_"/>
    <w:basedOn w:val="DefaultParagraphFont"/>
    <w:link w:val="BodyText4"/>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3">
    <w:name w:val="Body text (3)_"/>
    <w:basedOn w:val="DefaultParagraphFont"/>
    <w:link w:val="Bodytext30"/>
    <w:rPr>
      <w:rFonts w:ascii="Gungsuh" w:eastAsia="Gungsuh" w:hAnsi="Gungsuh" w:cs="Gungsuh"/>
      <w:b w:val="0"/>
      <w:bCs w:val="0"/>
      <w:i w:val="0"/>
      <w:iCs w:val="0"/>
      <w:smallCaps w:val="0"/>
      <w:strike w:val="0"/>
      <w:sz w:val="19"/>
      <w:szCs w:val="19"/>
      <w:u w:val="none"/>
    </w:rPr>
  </w:style>
  <w:style w:type="character" w:customStyle="1" w:styleId="Bodytext31">
    <w:name w:val="Body text (3)"/>
    <w:basedOn w:val="Bodytext3"/>
    <w:rPr>
      <w:rFonts w:ascii="Gungsuh" w:eastAsia="Gungsuh" w:hAnsi="Gungsuh" w:cs="Gungsuh"/>
      <w:b w:val="0"/>
      <w:bCs w:val="0"/>
      <w:i w:val="0"/>
      <w:iCs w:val="0"/>
      <w:smallCaps w:val="0"/>
      <w:strike w:val="0"/>
      <w:color w:val="000000"/>
      <w:spacing w:val="0"/>
      <w:w w:val="100"/>
      <w:position w:val="0"/>
      <w:sz w:val="19"/>
      <w:szCs w:val="19"/>
      <w:u w:val="none"/>
    </w:rPr>
  </w:style>
  <w:style w:type="character" w:customStyle="1" w:styleId="BodyText22">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David">
    <w:name w:val="Body text + David"/>
    <w:aliases w:val="12 pt"/>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40">
    <w:name w:val="Body text (4)_"/>
    <w:basedOn w:val="DefaultParagraphFont"/>
    <w:link w:val="Bodytext41"/>
    <w:rPr>
      <w:rFonts w:ascii="Bookman Old Style" w:eastAsia="Bookman Old Style" w:hAnsi="Bookman Old Style" w:cs="Bookman Old Style"/>
      <w:b/>
      <w:bCs/>
      <w:i/>
      <w:iCs/>
      <w:smallCaps w:val="0"/>
      <w:strike w:val="0"/>
      <w:sz w:val="27"/>
      <w:szCs w:val="27"/>
      <w:u w:val="none"/>
    </w:rPr>
  </w:style>
  <w:style w:type="character" w:customStyle="1" w:styleId="Bodytext42">
    <w:name w:val="Body text (4)"/>
    <w:basedOn w:val="Bodytext4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NotBold">
    <w:name w:val="Body text (4) + Not Bold"/>
    <w:aliases w:val="Not Italic"/>
    <w:basedOn w:val="Bodytext4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NotBold0">
    <w:name w:val="Body text (4) + Not Bold"/>
    <w:aliases w:val="Not Italic"/>
    <w:basedOn w:val="Bodytext4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SimHei">
    <w:name w:val="Body text + SimHei"/>
    <w:aliases w:val="9.5 pt"/>
    <w:basedOn w:val="Bodytext"/>
    <w:rPr>
      <w:rFonts w:ascii="SimHei" w:eastAsia="SimHei" w:hAnsi="SimHei" w:cs="SimHei"/>
      <w:b w:val="0"/>
      <w:bCs w:val="0"/>
      <w:i w:val="0"/>
      <w:iCs w:val="0"/>
      <w:smallCaps w:val="0"/>
      <w:strike w:val="0"/>
      <w:color w:val="000000"/>
      <w:spacing w:val="0"/>
      <w:w w:val="100"/>
      <w:position w:val="0"/>
      <w:sz w:val="19"/>
      <w:szCs w:val="19"/>
      <w:u w:val="none"/>
      <w:lang w:val="en-US"/>
    </w:rPr>
  </w:style>
  <w:style w:type="character" w:customStyle="1" w:styleId="Bodytext95pt">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David0">
    <w:name w:val="Body text + David"/>
    <w:aliases w:val="12 pt"/>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BodytextGeorgia">
    <w:name w:val="Body text + Georgia"/>
    <w:aliases w:val="9.5 pt"/>
    <w:basedOn w:val="Bodytext"/>
    <w:rPr>
      <w:rFonts w:ascii="Georgia" w:eastAsia="Georgia" w:hAnsi="Georgia" w:cs="Georgia"/>
      <w:b w:val="0"/>
      <w:bCs w:val="0"/>
      <w:i w:val="0"/>
      <w:iCs w:val="0"/>
      <w:smallCaps w:val="0"/>
      <w:strike w:val="0"/>
      <w:color w:val="000000"/>
      <w:spacing w:val="0"/>
      <w:w w:val="100"/>
      <w:position w:val="0"/>
      <w:sz w:val="19"/>
      <w:szCs w:val="19"/>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4Exact">
    <w:name w:val="Body text (4) Exact"/>
    <w:basedOn w:val="DefaultParagraphFont"/>
    <w:rPr>
      <w:rFonts w:ascii="Bookman Old Style" w:eastAsia="Bookman Old Style" w:hAnsi="Bookman Old Style" w:cs="Bookman Old Style"/>
      <w:b/>
      <w:bCs/>
      <w:i/>
      <w:iCs/>
      <w:smallCaps w:val="0"/>
      <w:strike w:val="0"/>
      <w:spacing w:val="3"/>
      <w:sz w:val="26"/>
      <w:szCs w:val="26"/>
      <w:u w:val="none"/>
    </w:rPr>
  </w:style>
  <w:style w:type="character" w:customStyle="1" w:styleId="Bodytext4NotBold1">
    <w:name w:val="Body text (4) + Not Bold"/>
    <w:aliases w:val="Not Italic,Spacing 0 pt Exact"/>
    <w:basedOn w:val="Bodytext40"/>
    <w:rPr>
      <w:rFonts w:ascii="Bookman Old Style" w:eastAsia="Bookman Old Style" w:hAnsi="Bookman Old Style" w:cs="Bookman Old Style"/>
      <w:b/>
      <w:bCs/>
      <w:i/>
      <w:iCs/>
      <w:smallCaps w:val="0"/>
      <w:strike w:val="0"/>
      <w:color w:val="000000"/>
      <w:spacing w:val="2"/>
      <w:w w:val="100"/>
      <w:position w:val="0"/>
      <w:sz w:val="26"/>
      <w:szCs w:val="26"/>
      <w:u w:val="none"/>
      <w:lang w:val="en-US"/>
    </w:rPr>
  </w:style>
  <w:style w:type="character" w:customStyle="1" w:styleId="Bodytext5">
    <w:name w:val="Body text (5)_"/>
    <w:basedOn w:val="DefaultParagraphFont"/>
    <w:link w:val="Bodytext50"/>
    <w:rPr>
      <w:rFonts w:ascii="SimHei" w:eastAsia="SimHei" w:hAnsi="SimHei" w:cs="SimHei"/>
      <w:b w:val="0"/>
      <w:bCs w:val="0"/>
      <w:i w:val="0"/>
      <w:iCs w:val="0"/>
      <w:smallCaps w:val="0"/>
      <w:strike w:val="0"/>
      <w:sz w:val="14"/>
      <w:szCs w:val="14"/>
      <w:u w:val="none"/>
    </w:rPr>
  </w:style>
  <w:style w:type="character" w:customStyle="1" w:styleId="Bodytext51">
    <w:name w:val="Body text (5)"/>
    <w:basedOn w:val="Bodytext5"/>
    <w:rPr>
      <w:rFonts w:ascii="SimHei" w:eastAsia="SimHei" w:hAnsi="SimHei" w:cs="SimHei"/>
      <w:b w:val="0"/>
      <w:bCs w:val="0"/>
      <w:i w:val="0"/>
      <w:iCs w:val="0"/>
      <w:smallCaps w:val="0"/>
      <w:strike w:val="0"/>
      <w:color w:val="000000"/>
      <w:spacing w:val="0"/>
      <w:w w:val="100"/>
      <w:position w:val="0"/>
      <w:sz w:val="14"/>
      <w:szCs w:val="14"/>
      <w:u w:val="none"/>
    </w:rPr>
  </w:style>
  <w:style w:type="character" w:customStyle="1" w:styleId="Heading32">
    <w:name w:val="Heading #3 (2)_"/>
    <w:basedOn w:val="DefaultParagraphFont"/>
    <w:link w:val="Heading320"/>
    <w:rPr>
      <w:rFonts w:ascii="Georgia" w:eastAsia="Georgia" w:hAnsi="Georgia" w:cs="Georgia"/>
      <w:b w:val="0"/>
      <w:bCs w:val="0"/>
      <w:i/>
      <w:iCs/>
      <w:smallCaps w:val="0"/>
      <w:strike w:val="0"/>
      <w:sz w:val="20"/>
      <w:szCs w:val="20"/>
      <w:u w:val="none"/>
    </w:rPr>
  </w:style>
  <w:style w:type="character" w:customStyle="1" w:styleId="Heading32NotItalic">
    <w:name w:val="Heading #3 (2) + Not Italic"/>
    <w:basedOn w:val="Heading32"/>
    <w:rPr>
      <w:rFonts w:ascii="Georgia" w:eastAsia="Georgia" w:hAnsi="Georgia" w:cs="Georgia"/>
      <w:b w:val="0"/>
      <w:bCs w:val="0"/>
      <w:i/>
      <w:iCs/>
      <w:smallCaps w:val="0"/>
      <w:strike w:val="0"/>
      <w:color w:val="000000"/>
      <w:spacing w:val="0"/>
      <w:w w:val="100"/>
      <w:position w:val="0"/>
      <w:sz w:val="20"/>
      <w:szCs w:val="20"/>
      <w:u w:val="none"/>
    </w:rPr>
  </w:style>
  <w:style w:type="character" w:customStyle="1" w:styleId="Heading4">
    <w:name w:val="Heading #4_"/>
    <w:basedOn w:val="DefaultParagraphFont"/>
    <w:link w:val="Heading40"/>
    <w:rPr>
      <w:rFonts w:ascii="SimHei" w:eastAsia="SimHei" w:hAnsi="SimHei" w:cs="SimHei"/>
      <w:b w:val="0"/>
      <w:bCs w:val="0"/>
      <w:i/>
      <w:iCs/>
      <w:smallCaps w:val="0"/>
      <w:strike w:val="0"/>
      <w:spacing w:val="-30"/>
      <w:sz w:val="29"/>
      <w:szCs w:val="29"/>
      <w:u w:val="none"/>
    </w:rPr>
  </w:style>
  <w:style w:type="character" w:customStyle="1" w:styleId="Heading4Georgia">
    <w:name w:val="Heading #4 + Georgia"/>
    <w:aliases w:val="14 pt,Not Italic,Spacing 0 pt"/>
    <w:basedOn w:val="Heading4"/>
    <w:rPr>
      <w:rFonts w:ascii="Georgia" w:eastAsia="Georgia" w:hAnsi="Georgia" w:cs="Georgia"/>
      <w:b w:val="0"/>
      <w:bCs w:val="0"/>
      <w:i/>
      <w:iCs/>
      <w:smallCaps w:val="0"/>
      <w:strike w:val="0"/>
      <w:color w:val="000000"/>
      <w:spacing w:val="0"/>
      <w:w w:val="100"/>
      <w:position w:val="0"/>
      <w:sz w:val="28"/>
      <w:szCs w:val="28"/>
      <w:u w:val="none"/>
    </w:rPr>
  </w:style>
  <w:style w:type="character" w:customStyle="1" w:styleId="Heading4Georgia0">
    <w:name w:val="Heading #4 + Georgia"/>
    <w:aliases w:val="10 pt,Not Italic,Spacing 0 pt"/>
    <w:basedOn w:val="Heading4"/>
    <w:rPr>
      <w:rFonts w:ascii="Georgia" w:eastAsia="Georgia" w:hAnsi="Georgia" w:cs="Georgia"/>
      <w:b w:val="0"/>
      <w:bCs w:val="0"/>
      <w:i/>
      <w:iCs/>
      <w:smallCaps w:val="0"/>
      <w:strike w:val="0"/>
      <w:color w:val="000000"/>
      <w:spacing w:val="0"/>
      <w:w w:val="100"/>
      <w:position w:val="0"/>
      <w:sz w:val="20"/>
      <w:szCs w:val="20"/>
      <w:u w:val="none"/>
    </w:rPr>
  </w:style>
  <w:style w:type="character" w:customStyle="1" w:styleId="Bodytext43">
    <w:name w:val="Body text (4)"/>
    <w:basedOn w:val="Bodytext40"/>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44">
    <w:name w:val="Body text (4)"/>
    <w:basedOn w:val="Bodytext40"/>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45">
    <w:name w:val="Body text (4)"/>
    <w:basedOn w:val="Bodytext4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erorfooter2">
    <w:name w:val="Header or footer"/>
    <w:basedOn w:val="Headerorfooter"/>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Bodytext4David">
    <w:name w:val="Body text (4) + David"/>
    <w:aliases w:val="12 pt,Not Bold,Not Italic"/>
    <w:basedOn w:val="Bodytext40"/>
    <w:rPr>
      <w:rFonts w:ascii="David" w:eastAsia="David" w:hAnsi="David" w:cs="David"/>
      <w:b/>
      <w:bCs/>
      <w:i/>
      <w:iCs/>
      <w:smallCaps w:val="0"/>
      <w:strike w:val="0"/>
      <w:color w:val="000000"/>
      <w:spacing w:val="0"/>
      <w:w w:val="100"/>
      <w:position w:val="0"/>
      <w:sz w:val="24"/>
      <w:szCs w:val="24"/>
      <w:u w:val="none"/>
      <w:lang w:val="en-US"/>
    </w:rPr>
  </w:style>
  <w:style w:type="character" w:customStyle="1" w:styleId="Bodytext4NotBold2">
    <w:name w:val="Body text (4) + Not Bold"/>
    <w:aliases w:val="Not Italic"/>
    <w:basedOn w:val="Bodytext4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32">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4David0">
    <w:name w:val="Body text (4) + David"/>
    <w:aliases w:val="12 pt,Not Bold,Not Italic"/>
    <w:basedOn w:val="Bodytext40"/>
    <w:rPr>
      <w:rFonts w:ascii="David" w:eastAsia="David" w:hAnsi="David" w:cs="David"/>
      <w:b/>
      <w:bCs/>
      <w:i/>
      <w:iCs/>
      <w:smallCaps w:val="0"/>
      <w:strike w:val="0"/>
      <w:color w:val="000000"/>
      <w:spacing w:val="0"/>
      <w:w w:val="100"/>
      <w:position w:val="0"/>
      <w:sz w:val="24"/>
      <w:szCs w:val="24"/>
      <w:u w:val="none"/>
      <w:lang w:val="en-US"/>
    </w:rPr>
  </w:style>
  <w:style w:type="character" w:customStyle="1" w:styleId="Heading20">
    <w:name w:val="Heading #2_"/>
    <w:basedOn w:val="DefaultParagraphFont"/>
    <w:link w:val="Heading21"/>
    <w:rPr>
      <w:rFonts w:ascii="CordiaUPC" w:eastAsia="CordiaUPC" w:hAnsi="CordiaUPC" w:cs="CordiaUPC"/>
      <w:b/>
      <w:bCs/>
      <w:i/>
      <w:iCs/>
      <w:smallCaps w:val="0"/>
      <w:strike w:val="0"/>
      <w:sz w:val="39"/>
      <w:szCs w:val="39"/>
      <w:u w:val="none"/>
    </w:rPr>
  </w:style>
  <w:style w:type="character" w:customStyle="1" w:styleId="Heading2Georgia">
    <w:name w:val="Heading #2 + Georgia"/>
    <w:aliases w:val="10 pt,Not Bold,Not Italic"/>
    <w:basedOn w:val="Heading20"/>
    <w:rPr>
      <w:rFonts w:ascii="Georgia" w:eastAsia="Georgia" w:hAnsi="Georgia" w:cs="Georgia"/>
      <w:b/>
      <w:bCs/>
      <w:i/>
      <w:iCs/>
      <w:smallCaps w:val="0"/>
      <w:strike w:val="0"/>
      <w:color w:val="000000"/>
      <w:spacing w:val="0"/>
      <w:w w:val="100"/>
      <w:position w:val="0"/>
      <w:sz w:val="20"/>
      <w:szCs w:val="20"/>
      <w:u w:val="none"/>
    </w:rPr>
  </w:style>
  <w:style w:type="character" w:customStyle="1" w:styleId="Bodytext6">
    <w:name w:val="Body text (6)_"/>
    <w:basedOn w:val="DefaultParagraphFont"/>
    <w:link w:val="Bodytext60"/>
    <w:rPr>
      <w:rFonts w:ascii="Bookman Old Style" w:eastAsia="Bookman Old Style" w:hAnsi="Bookman Old Style" w:cs="Bookman Old Style"/>
      <w:b/>
      <w:bCs/>
      <w:i/>
      <w:iCs/>
      <w:smallCaps w:val="0"/>
      <w:strike w:val="0"/>
      <w:sz w:val="26"/>
      <w:szCs w:val="26"/>
      <w:u w:val="none"/>
    </w:rPr>
  </w:style>
  <w:style w:type="character" w:customStyle="1" w:styleId="Bodytext6135pt">
    <w:name w:val="Body text (6) + 13.5 pt"/>
    <w:basedOn w:val="Bodytext6"/>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6135pt0">
    <w:name w:val="Body text (6) + 13.5 pt"/>
    <w:basedOn w:val="Bodytext6"/>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61">
    <w:name w:val="Body text (6)"/>
    <w:basedOn w:val="Bodytext6"/>
    <w:rPr>
      <w:rFonts w:ascii="Bookman Old Style" w:eastAsia="Bookman Old Style" w:hAnsi="Bookman Old Style" w:cs="Bookman Old Style"/>
      <w:b/>
      <w:bCs/>
      <w:i/>
      <w:iCs/>
      <w:smallCaps w:val="0"/>
      <w:strike w:val="0"/>
      <w:color w:val="000000"/>
      <w:spacing w:val="0"/>
      <w:w w:val="100"/>
      <w:position w:val="0"/>
      <w:sz w:val="26"/>
      <w:szCs w:val="26"/>
      <w:u w:val="single"/>
      <w:lang w:val="en-US"/>
    </w:rPr>
  </w:style>
  <w:style w:type="character" w:customStyle="1" w:styleId="Bodytext7">
    <w:name w:val="Body text (7)_"/>
    <w:basedOn w:val="DefaultParagraphFont"/>
    <w:link w:val="Bodytext70"/>
    <w:rPr>
      <w:rFonts w:ascii="David" w:eastAsia="David" w:hAnsi="David" w:cs="David"/>
      <w:b w:val="0"/>
      <w:bCs w:val="0"/>
      <w:i w:val="0"/>
      <w:iCs w:val="0"/>
      <w:smallCaps w:val="0"/>
      <w:strike w:val="0"/>
      <w:sz w:val="12"/>
      <w:szCs w:val="12"/>
      <w:u w:val="none"/>
    </w:rPr>
  </w:style>
  <w:style w:type="character" w:customStyle="1" w:styleId="Bodytext71">
    <w:name w:val="Body text (7)"/>
    <w:basedOn w:val="Bodytext7"/>
    <w:rPr>
      <w:rFonts w:ascii="David" w:eastAsia="David" w:hAnsi="David" w:cs="David"/>
      <w:b w:val="0"/>
      <w:bCs w:val="0"/>
      <w:i w:val="0"/>
      <w:iCs w:val="0"/>
      <w:smallCaps w:val="0"/>
      <w:strike w:val="0"/>
      <w:color w:val="000000"/>
      <w:spacing w:val="0"/>
      <w:w w:val="100"/>
      <w:position w:val="0"/>
      <w:sz w:val="12"/>
      <w:szCs w:val="12"/>
      <w:u w:val="none"/>
      <w:lang w:val="en-US"/>
    </w:rPr>
  </w:style>
  <w:style w:type="character" w:customStyle="1" w:styleId="Bodytext46">
    <w:name w:val="Body text (4)"/>
    <w:basedOn w:val="Bodytext40"/>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4NotBold3">
    <w:name w:val="Body text (4) + Not Bold"/>
    <w:basedOn w:val="Bodytext4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David1">
    <w:name w:val="Body text (4) + David"/>
    <w:aliases w:val="12 pt,Not Bold,Not Italic"/>
    <w:basedOn w:val="Bodytext40"/>
    <w:rPr>
      <w:rFonts w:ascii="David" w:eastAsia="David" w:hAnsi="David" w:cs="David"/>
      <w:b/>
      <w:bCs/>
      <w:i/>
      <w:iCs/>
      <w:smallCaps w:val="0"/>
      <w:strike w:val="0"/>
      <w:color w:val="000000"/>
      <w:spacing w:val="0"/>
      <w:w w:val="100"/>
      <w:position w:val="0"/>
      <w:sz w:val="24"/>
      <w:szCs w:val="24"/>
      <w:u w:val="none"/>
      <w:lang w:val="en-US"/>
    </w:rPr>
  </w:style>
  <w:style w:type="character" w:customStyle="1" w:styleId="Bodytext4NotItalic">
    <w:name w:val="Body text (4) + Not Italic"/>
    <w:basedOn w:val="Bodytext4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ing5">
    <w:name w:val="Heading #5_"/>
    <w:basedOn w:val="DefaultParagraphFont"/>
    <w:link w:val="Heading50"/>
    <w:rPr>
      <w:rFonts w:ascii="Bookman Old Style" w:eastAsia="Bookman Old Style" w:hAnsi="Bookman Old Style" w:cs="Bookman Old Style"/>
      <w:b/>
      <w:bCs/>
      <w:i/>
      <w:iCs/>
      <w:smallCaps w:val="0"/>
      <w:strike w:val="0"/>
      <w:sz w:val="27"/>
      <w:szCs w:val="27"/>
      <w:u w:val="none"/>
    </w:rPr>
  </w:style>
  <w:style w:type="character" w:customStyle="1" w:styleId="Heading5NotBold">
    <w:name w:val="Heading #5 + Not Bold"/>
    <w:aliases w:val="Not Italic"/>
    <w:basedOn w:val="Heading5"/>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ing51">
    <w:name w:val="Heading #5"/>
    <w:basedOn w:val="Heading5"/>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ing5SimHei">
    <w:name w:val="Heading #5 + SimHei"/>
    <w:aliases w:val="9.5 pt,Not Bold,Not Italic"/>
    <w:basedOn w:val="Heading5"/>
    <w:rPr>
      <w:rFonts w:ascii="SimHei" w:eastAsia="SimHei" w:hAnsi="SimHei" w:cs="SimHei"/>
      <w:b/>
      <w:bCs/>
      <w:i/>
      <w:iCs/>
      <w:smallCaps w:val="0"/>
      <w:strike w:val="0"/>
      <w:color w:val="000000"/>
      <w:spacing w:val="0"/>
      <w:w w:val="100"/>
      <w:position w:val="0"/>
      <w:sz w:val="19"/>
      <w:szCs w:val="19"/>
      <w:u w:val="none"/>
      <w:lang w:val="en-US"/>
    </w:rPr>
  </w:style>
  <w:style w:type="character" w:customStyle="1" w:styleId="Heading595pt">
    <w:name w:val="Heading #5 + 9.5 pt"/>
    <w:aliases w:val="Not Bold,Not Italic"/>
    <w:basedOn w:val="Heading5"/>
    <w:rPr>
      <w:rFonts w:ascii="Bookman Old Style" w:eastAsia="Bookman Old Style" w:hAnsi="Bookman Old Style" w:cs="Bookman Old Style"/>
      <w:b/>
      <w:bCs/>
      <w:i/>
      <w:iCs/>
      <w:smallCaps w:val="0"/>
      <w:strike w:val="0"/>
      <w:color w:val="000000"/>
      <w:spacing w:val="0"/>
      <w:w w:val="100"/>
      <w:position w:val="0"/>
      <w:sz w:val="19"/>
      <w:szCs w:val="19"/>
      <w:u w:val="none"/>
    </w:rPr>
  </w:style>
  <w:style w:type="character" w:customStyle="1" w:styleId="Heading5NotBold0">
    <w:name w:val="Heading #5 + Not Bold"/>
    <w:aliases w:val="Not Italic"/>
    <w:basedOn w:val="Heading5"/>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SimHei">
    <w:name w:val="Body text (4) + SimHei"/>
    <w:aliases w:val="9.5 pt,Not Bold,Not Italic"/>
    <w:basedOn w:val="Bodytext40"/>
    <w:rPr>
      <w:rFonts w:ascii="SimHei" w:eastAsia="SimHei" w:hAnsi="SimHei" w:cs="SimHei"/>
      <w:b/>
      <w:bCs/>
      <w:i/>
      <w:iCs/>
      <w:smallCaps w:val="0"/>
      <w:strike w:val="0"/>
      <w:color w:val="000000"/>
      <w:spacing w:val="0"/>
      <w:w w:val="100"/>
      <w:position w:val="0"/>
      <w:sz w:val="19"/>
      <w:szCs w:val="19"/>
      <w:u w:val="none"/>
      <w:lang w:val="en-US"/>
    </w:rPr>
  </w:style>
  <w:style w:type="character" w:customStyle="1" w:styleId="Bodytext495pt">
    <w:name w:val="Body text (4) + 9.5 pt"/>
    <w:aliases w:val="Not Bold,Not Italic"/>
    <w:basedOn w:val="Bodytext40"/>
    <w:rPr>
      <w:rFonts w:ascii="Bookman Old Style" w:eastAsia="Bookman Old Style" w:hAnsi="Bookman Old Style" w:cs="Bookman Old Style"/>
      <w:b/>
      <w:bCs/>
      <w:i/>
      <w:iCs/>
      <w:smallCaps w:val="0"/>
      <w:strike w:val="0"/>
      <w:color w:val="000000"/>
      <w:spacing w:val="0"/>
      <w:w w:val="100"/>
      <w:position w:val="0"/>
      <w:sz w:val="19"/>
      <w:szCs w:val="19"/>
      <w:u w:val="none"/>
    </w:rPr>
  </w:style>
  <w:style w:type="character" w:customStyle="1" w:styleId="Bodytext8">
    <w:name w:val="Body text (8)_"/>
    <w:basedOn w:val="DefaultParagraphFont"/>
    <w:link w:val="Bodytext80"/>
    <w:rPr>
      <w:rFonts w:ascii="SimHei" w:eastAsia="SimHei" w:hAnsi="SimHei" w:cs="SimHei"/>
      <w:b w:val="0"/>
      <w:bCs w:val="0"/>
      <w:i/>
      <w:iCs/>
      <w:smallCaps w:val="0"/>
      <w:strike w:val="0"/>
      <w:sz w:val="18"/>
      <w:szCs w:val="18"/>
      <w:u w:val="none"/>
    </w:rPr>
  </w:style>
  <w:style w:type="character" w:customStyle="1" w:styleId="Bodytext81">
    <w:name w:val="Body text (8)"/>
    <w:basedOn w:val="Bodytext8"/>
    <w:rPr>
      <w:rFonts w:ascii="SimHei" w:eastAsia="SimHei" w:hAnsi="SimHei" w:cs="SimHei"/>
      <w:b w:val="0"/>
      <w:bCs w:val="0"/>
      <w:i/>
      <w:iCs/>
      <w:smallCaps w:val="0"/>
      <w:strike w:val="0"/>
      <w:color w:val="000000"/>
      <w:spacing w:val="0"/>
      <w:w w:val="100"/>
      <w:position w:val="0"/>
      <w:sz w:val="18"/>
      <w:szCs w:val="18"/>
      <w:u w:val="none"/>
    </w:rPr>
  </w:style>
  <w:style w:type="character" w:customStyle="1" w:styleId="Heading42">
    <w:name w:val="Heading #4 (2)_"/>
    <w:basedOn w:val="DefaultParagraphFont"/>
    <w:link w:val="Heading420"/>
    <w:rPr>
      <w:rFonts w:ascii="CordiaUPC" w:eastAsia="CordiaUPC" w:hAnsi="CordiaUPC" w:cs="CordiaUPC"/>
      <w:b/>
      <w:bCs/>
      <w:i/>
      <w:iCs/>
      <w:smallCaps w:val="0"/>
      <w:strike w:val="0"/>
      <w:sz w:val="39"/>
      <w:szCs w:val="39"/>
      <w:u w:val="none"/>
    </w:rPr>
  </w:style>
  <w:style w:type="character" w:customStyle="1" w:styleId="Heading42CourierNew">
    <w:name w:val="Heading #4 (2) + Courier New"/>
    <w:aliases w:val="21.5 pt,Not Bold,Not Italic"/>
    <w:basedOn w:val="Heading42"/>
    <w:rPr>
      <w:rFonts w:ascii="Courier New" w:eastAsia="Courier New" w:hAnsi="Courier New" w:cs="Courier New"/>
      <w:b/>
      <w:bCs/>
      <w:i/>
      <w:iCs/>
      <w:smallCaps w:val="0"/>
      <w:strike w:val="0"/>
      <w:color w:val="000000"/>
      <w:spacing w:val="0"/>
      <w:w w:val="100"/>
      <w:position w:val="0"/>
      <w:sz w:val="43"/>
      <w:szCs w:val="43"/>
      <w:u w:val="none"/>
    </w:rPr>
  </w:style>
  <w:style w:type="character" w:customStyle="1" w:styleId="Bodytext9">
    <w:name w:val="Body text (9)_"/>
    <w:basedOn w:val="DefaultParagraphFont"/>
    <w:link w:val="Bodytext90"/>
    <w:rPr>
      <w:rFonts w:ascii="SimHei" w:eastAsia="SimHei" w:hAnsi="SimHei" w:cs="SimHei"/>
      <w:b w:val="0"/>
      <w:bCs w:val="0"/>
      <w:i/>
      <w:iCs/>
      <w:smallCaps w:val="0"/>
      <w:strike w:val="0"/>
      <w:spacing w:val="-20"/>
      <w:sz w:val="32"/>
      <w:szCs w:val="32"/>
      <w:u w:val="none"/>
    </w:rPr>
  </w:style>
  <w:style w:type="character" w:customStyle="1" w:styleId="Bodytext9NotItalic">
    <w:name w:val="Body text (9) + Not Italic"/>
    <w:aliases w:val="Spacing 0 pt"/>
    <w:basedOn w:val="Bodytext9"/>
    <w:rPr>
      <w:rFonts w:ascii="SimHei" w:eastAsia="SimHei" w:hAnsi="SimHei" w:cs="SimHei"/>
      <w:b w:val="0"/>
      <w:bCs w:val="0"/>
      <w:i/>
      <w:iCs/>
      <w:smallCaps w:val="0"/>
      <w:strike w:val="0"/>
      <w:color w:val="000000"/>
      <w:spacing w:val="0"/>
      <w:w w:val="100"/>
      <w:position w:val="0"/>
      <w:sz w:val="32"/>
      <w:szCs w:val="32"/>
      <w:u w:val="none"/>
    </w:rPr>
  </w:style>
  <w:style w:type="character" w:customStyle="1" w:styleId="Heading22">
    <w:name w:val="Heading #2 (2)_"/>
    <w:basedOn w:val="DefaultParagraphFont"/>
    <w:link w:val="Heading220"/>
    <w:rPr>
      <w:rFonts w:ascii="Georgia" w:eastAsia="Georgia" w:hAnsi="Georgia" w:cs="Georgia"/>
      <w:b/>
      <w:bCs/>
      <w:i/>
      <w:iCs/>
      <w:smallCaps w:val="0"/>
      <w:strike w:val="0"/>
      <w:sz w:val="18"/>
      <w:szCs w:val="18"/>
      <w:u w:val="none"/>
    </w:rPr>
  </w:style>
  <w:style w:type="character" w:customStyle="1" w:styleId="Heading2210pt">
    <w:name w:val="Heading #2 (2) + 10 pt"/>
    <w:aliases w:val="Not Bold,Not Italic"/>
    <w:basedOn w:val="Heading22"/>
    <w:rPr>
      <w:rFonts w:ascii="Georgia" w:eastAsia="Georgia" w:hAnsi="Georgia" w:cs="Georgia"/>
      <w:b/>
      <w:bCs/>
      <w:i/>
      <w:iCs/>
      <w:smallCaps w:val="0"/>
      <w:strike w:val="0"/>
      <w:color w:val="000000"/>
      <w:spacing w:val="0"/>
      <w:w w:val="100"/>
      <w:position w:val="0"/>
      <w:sz w:val="20"/>
      <w:szCs w:val="20"/>
      <w:u w:val="none"/>
    </w:rPr>
  </w:style>
  <w:style w:type="character" w:customStyle="1" w:styleId="Bodytext10">
    <w:name w:val="Body text (10)_"/>
    <w:basedOn w:val="DefaultParagraphFont"/>
    <w:link w:val="Bodytext100"/>
    <w:rPr>
      <w:rFonts w:ascii="SimHei" w:eastAsia="SimHei" w:hAnsi="SimHei" w:cs="SimHei"/>
      <w:b w:val="0"/>
      <w:bCs w:val="0"/>
      <w:i/>
      <w:iCs/>
      <w:smallCaps w:val="0"/>
      <w:strike w:val="0"/>
      <w:spacing w:val="-30"/>
      <w:sz w:val="32"/>
      <w:szCs w:val="32"/>
      <w:u w:val="none"/>
    </w:rPr>
  </w:style>
  <w:style w:type="character" w:customStyle="1" w:styleId="Bodytext1010pt">
    <w:name w:val="Body text (10) + 10 pt"/>
    <w:aliases w:val="Not Italic,Spacing 0 pt"/>
    <w:basedOn w:val="Bodytext10"/>
    <w:rPr>
      <w:rFonts w:ascii="SimHei" w:eastAsia="SimHei" w:hAnsi="SimHei" w:cs="SimHei"/>
      <w:b w:val="0"/>
      <w:bCs w:val="0"/>
      <w:i/>
      <w:iCs/>
      <w:smallCaps w:val="0"/>
      <w:strike w:val="0"/>
      <w:color w:val="000000"/>
      <w:spacing w:val="0"/>
      <w:w w:val="100"/>
      <w:position w:val="0"/>
      <w:sz w:val="20"/>
      <w:szCs w:val="20"/>
      <w:u w:val="none"/>
    </w:rPr>
  </w:style>
  <w:style w:type="character" w:customStyle="1" w:styleId="Heading1">
    <w:name w:val="Heading #1_"/>
    <w:basedOn w:val="DefaultParagraphFont"/>
    <w:link w:val="Heading10"/>
    <w:rPr>
      <w:rFonts w:ascii="SimHei" w:eastAsia="SimHei" w:hAnsi="SimHei" w:cs="SimHei"/>
      <w:b w:val="0"/>
      <w:bCs w:val="0"/>
      <w:i w:val="0"/>
      <w:iCs w:val="0"/>
      <w:smallCaps w:val="0"/>
      <w:strike w:val="0"/>
      <w:sz w:val="19"/>
      <w:szCs w:val="19"/>
      <w:u w:val="none"/>
    </w:rPr>
  </w:style>
  <w:style w:type="character" w:customStyle="1" w:styleId="Heading1BookmanOldStyle">
    <w:name w:val="Heading #1 + Bookman Old Style"/>
    <w:basedOn w:val="Heading1"/>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Heading1BookmanOldStyle0">
    <w:name w:val="Heading #1 + Bookman Old Style"/>
    <w:aliases w:val="13.5 pt,Bold,Italic"/>
    <w:basedOn w:val="Heading1"/>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ing1BookmanOldStyle1">
    <w:name w:val="Heading #1 + Bookman Old Style"/>
    <w:aliases w:val="13.5 pt"/>
    <w:basedOn w:val="Heading1"/>
    <w:rPr>
      <w:rFonts w:ascii="Bookman Old Style" w:eastAsia="Bookman Old Style" w:hAnsi="Bookman Old Style" w:cs="Bookman Old Style"/>
      <w:b w:val="0"/>
      <w:bCs w:val="0"/>
      <w:i w:val="0"/>
      <w:iCs w:val="0"/>
      <w:smallCaps w:val="0"/>
      <w:strike w:val="0"/>
      <w:color w:val="000000"/>
      <w:spacing w:val="0"/>
      <w:w w:val="100"/>
      <w:position w:val="0"/>
      <w:sz w:val="27"/>
      <w:szCs w:val="27"/>
      <w:u w:val="none"/>
    </w:rPr>
  </w:style>
  <w:style w:type="character" w:customStyle="1" w:styleId="Heading30">
    <w:name w:val="Heading #3_"/>
    <w:basedOn w:val="DefaultParagraphFont"/>
    <w:link w:val="Heading31"/>
    <w:rPr>
      <w:rFonts w:ascii="Georgia" w:eastAsia="Georgia" w:hAnsi="Georgia" w:cs="Georgia"/>
      <w:b/>
      <w:bCs/>
      <w:i w:val="0"/>
      <w:iCs w:val="0"/>
      <w:smallCaps w:val="0"/>
      <w:strike w:val="0"/>
      <w:sz w:val="37"/>
      <w:szCs w:val="37"/>
      <w:u w:val="none"/>
    </w:rPr>
  </w:style>
  <w:style w:type="character" w:customStyle="1" w:styleId="Heading3SimHei">
    <w:name w:val="Heading #3 + SimHei"/>
    <w:aliases w:val="16.5 pt,Not Bold,Italic"/>
    <w:basedOn w:val="Heading30"/>
    <w:rPr>
      <w:rFonts w:ascii="SimHei" w:eastAsia="SimHei" w:hAnsi="SimHei" w:cs="SimHei"/>
      <w:b/>
      <w:bCs/>
      <w:i/>
      <w:iCs/>
      <w:smallCaps w:val="0"/>
      <w:strike w:val="0"/>
      <w:color w:val="000000"/>
      <w:spacing w:val="0"/>
      <w:w w:val="100"/>
      <w:position w:val="0"/>
      <w:sz w:val="33"/>
      <w:szCs w:val="33"/>
      <w:u w:val="none"/>
    </w:rPr>
  </w:style>
  <w:style w:type="character" w:customStyle="1" w:styleId="Heading3BookmanOldStyle">
    <w:name w:val="Heading #3 + Bookman Old Style"/>
    <w:aliases w:val="14.5 pt,Italic"/>
    <w:basedOn w:val="Heading30"/>
    <w:rPr>
      <w:rFonts w:ascii="Bookman Old Style" w:eastAsia="Bookman Old Style" w:hAnsi="Bookman Old Style" w:cs="Bookman Old Style"/>
      <w:b/>
      <w:bCs/>
      <w:i/>
      <w:iCs/>
      <w:smallCaps w:val="0"/>
      <w:strike w:val="0"/>
      <w:color w:val="000000"/>
      <w:spacing w:val="0"/>
      <w:w w:val="100"/>
      <w:position w:val="0"/>
      <w:sz w:val="29"/>
      <w:szCs w:val="29"/>
      <w:u w:val="none"/>
    </w:rPr>
  </w:style>
  <w:style w:type="character" w:customStyle="1" w:styleId="Bodytext11">
    <w:name w:val="Body text (11)_"/>
    <w:basedOn w:val="DefaultParagraphFont"/>
    <w:link w:val="Bodytext110"/>
    <w:rPr>
      <w:rFonts w:ascii="Bookman Old Style" w:eastAsia="Bookman Old Style" w:hAnsi="Bookman Old Style" w:cs="Bookman Old Style"/>
      <w:b/>
      <w:bCs/>
      <w:i/>
      <w:iCs/>
      <w:smallCaps w:val="0"/>
      <w:strike w:val="0"/>
      <w:sz w:val="27"/>
      <w:szCs w:val="27"/>
      <w:u w:val="none"/>
    </w:rPr>
  </w:style>
  <w:style w:type="character" w:customStyle="1" w:styleId="Bodytext11NotBold">
    <w:name w:val="Body text (11) + Not Bold"/>
    <w:aliases w:val="Not Italic"/>
    <w:basedOn w:val="Bodytext11"/>
    <w:rPr>
      <w:rFonts w:ascii="Bookman Old Style" w:eastAsia="Bookman Old Style" w:hAnsi="Bookman Old Style" w:cs="Bookman Old Style"/>
      <w:b/>
      <w:bCs/>
      <w:i/>
      <w:iCs/>
      <w:smallCaps w:val="0"/>
      <w:strike w:val="0"/>
      <w:color w:val="000000"/>
      <w:spacing w:val="0"/>
      <w:w w:val="100"/>
      <w:position w:val="0"/>
      <w:sz w:val="27"/>
      <w:szCs w:val="27"/>
      <w:u w:val="none"/>
    </w:rPr>
  </w:style>
  <w:style w:type="character" w:customStyle="1" w:styleId="Bodytext12">
    <w:name w:val="Body text (12)_"/>
    <w:basedOn w:val="DefaultParagraphFont"/>
    <w:link w:val="Bodytext120"/>
    <w:rPr>
      <w:rFonts w:ascii="SimHei" w:eastAsia="SimHei" w:hAnsi="SimHei" w:cs="SimHei"/>
      <w:b w:val="0"/>
      <w:bCs w:val="0"/>
      <w:i w:val="0"/>
      <w:iCs w:val="0"/>
      <w:smallCaps w:val="0"/>
      <w:strike w:val="0"/>
      <w:sz w:val="19"/>
      <w:szCs w:val="19"/>
      <w:u w:val="none"/>
    </w:rPr>
  </w:style>
  <w:style w:type="character" w:customStyle="1" w:styleId="Bodytext12BookmanOldStyle">
    <w:name w:val="Body text (12) + Bookman Old Style"/>
    <w:basedOn w:val="Bodytext12"/>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12BookmanOldStyle0">
    <w:name w:val="Body text (12) + Bookman Old Style"/>
    <w:aliases w:val="13.5 pt,Bold,Italic"/>
    <w:basedOn w:val="Bodytext12"/>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12BookmanOldStyle1">
    <w:name w:val="Body text (12) + Bookman Old Style"/>
    <w:aliases w:val="13.5 pt"/>
    <w:basedOn w:val="Bodytext12"/>
    <w:rPr>
      <w:rFonts w:ascii="Bookman Old Style" w:eastAsia="Bookman Old Style" w:hAnsi="Bookman Old Style" w:cs="Bookman Old Style"/>
      <w:b w:val="0"/>
      <w:bCs w:val="0"/>
      <w:i w:val="0"/>
      <w:iCs w:val="0"/>
      <w:smallCaps w:val="0"/>
      <w:strike w:val="0"/>
      <w:color w:val="000000"/>
      <w:spacing w:val="0"/>
      <w:w w:val="100"/>
      <w:position w:val="0"/>
      <w:sz w:val="27"/>
      <w:szCs w:val="27"/>
      <w:u w:val="none"/>
    </w:rPr>
  </w:style>
  <w:style w:type="character" w:customStyle="1" w:styleId="BodytextSimHei0">
    <w:name w:val="Body text + SimHei"/>
    <w:aliases w:val="9.5 pt"/>
    <w:basedOn w:val="Bodytext"/>
    <w:rPr>
      <w:rFonts w:ascii="SimHei" w:eastAsia="SimHei" w:hAnsi="SimHei" w:cs="SimHei"/>
      <w:b w:val="0"/>
      <w:bCs w:val="0"/>
      <w:i w:val="0"/>
      <w:iCs w:val="0"/>
      <w:smallCaps w:val="0"/>
      <w:strike w:val="0"/>
      <w:color w:val="000000"/>
      <w:spacing w:val="0"/>
      <w:w w:val="100"/>
      <w:position w:val="0"/>
      <w:sz w:val="19"/>
      <w:szCs w:val="19"/>
      <w:u w:val="none"/>
      <w:lang w:val="en-US"/>
    </w:rPr>
  </w:style>
  <w:style w:type="character" w:customStyle="1" w:styleId="Bodytext95pt0">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SimHei1">
    <w:name w:val="Body text + SimHei"/>
    <w:aliases w:val="9.5 pt"/>
    <w:basedOn w:val="Bodytext"/>
    <w:rPr>
      <w:rFonts w:ascii="SimHei" w:eastAsia="SimHei" w:hAnsi="SimHei" w:cs="SimHei"/>
      <w:b w:val="0"/>
      <w:bCs w:val="0"/>
      <w:i w:val="0"/>
      <w:iCs w:val="0"/>
      <w:smallCaps w:val="0"/>
      <w:strike w:val="0"/>
      <w:color w:val="000000"/>
      <w:spacing w:val="0"/>
      <w:w w:val="100"/>
      <w:position w:val="0"/>
      <w:sz w:val="19"/>
      <w:szCs w:val="19"/>
      <w:u w:val="none"/>
      <w:lang w:val="en-US"/>
    </w:rPr>
  </w:style>
  <w:style w:type="character" w:customStyle="1" w:styleId="Bodytext95pt1">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4TimesNewRoman">
    <w:name w:val="Body text (4) + Times New Roman"/>
    <w:aliases w:val="10 pt,Not Bold,Not Italic"/>
    <w:basedOn w:val="Bodytext40"/>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Bodytext13">
    <w:name w:val="Body text (13)_"/>
    <w:basedOn w:val="DefaultParagraphFont"/>
    <w:link w:val="Bodytext130"/>
    <w:rPr>
      <w:rFonts w:ascii="Gungsuh" w:eastAsia="Gungsuh" w:hAnsi="Gungsuh" w:cs="Gungsuh"/>
      <w:b w:val="0"/>
      <w:bCs w:val="0"/>
      <w:i w:val="0"/>
      <w:iCs w:val="0"/>
      <w:smallCaps w:val="0"/>
      <w:strike w:val="0"/>
      <w:sz w:val="8"/>
      <w:szCs w:val="8"/>
      <w:u w:val="none"/>
    </w:rPr>
  </w:style>
  <w:style w:type="character" w:customStyle="1" w:styleId="Bodytext131">
    <w:name w:val="Body text (13)"/>
    <w:basedOn w:val="Bodytext13"/>
    <w:rPr>
      <w:rFonts w:ascii="Gungsuh" w:eastAsia="Gungsuh" w:hAnsi="Gungsuh" w:cs="Gungsuh"/>
      <w:b w:val="0"/>
      <w:bCs w:val="0"/>
      <w:i w:val="0"/>
      <w:iCs w:val="0"/>
      <w:smallCaps w:val="0"/>
      <w:strike w:val="0"/>
      <w:color w:val="000000"/>
      <w:spacing w:val="0"/>
      <w:w w:val="100"/>
      <w:position w:val="0"/>
      <w:sz w:val="8"/>
      <w:szCs w:val="8"/>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iCs/>
      <w:smallCaps w:val="0"/>
      <w:strike w:val="0"/>
      <w:sz w:val="27"/>
      <w:szCs w:val="27"/>
      <w:u w:val="none"/>
    </w:rPr>
  </w:style>
  <w:style w:type="paragraph" w:customStyle="1" w:styleId="Bodytext20">
    <w:name w:val="Body text (2)"/>
    <w:basedOn w:val="Normal"/>
    <w:link w:val="Bodytext2"/>
    <w:pPr>
      <w:shd w:val="clear" w:color="auto" w:fill="FFFFFF"/>
      <w:spacing w:line="461" w:lineRule="exact"/>
      <w:ind w:hanging="4060"/>
    </w:pPr>
    <w:rPr>
      <w:rFonts w:ascii="Bookman Old Style" w:eastAsia="Bookman Old Style" w:hAnsi="Bookman Old Style" w:cs="Bookman Old Style"/>
      <w:b/>
      <w:bCs/>
      <w:sz w:val="25"/>
      <w:szCs w:val="25"/>
    </w:rPr>
  </w:style>
  <w:style w:type="paragraph" w:customStyle="1" w:styleId="Heading520">
    <w:name w:val="Heading #5 (2)"/>
    <w:basedOn w:val="Normal"/>
    <w:link w:val="Heading52"/>
    <w:pPr>
      <w:shd w:val="clear" w:color="auto" w:fill="FFFFFF"/>
      <w:spacing w:before="660" w:after="240" w:line="0" w:lineRule="atLeast"/>
      <w:ind w:hanging="4060"/>
      <w:outlineLvl w:val="4"/>
    </w:pPr>
    <w:rPr>
      <w:rFonts w:ascii="Bookman Old Style" w:eastAsia="Bookman Old Style" w:hAnsi="Bookman Old Style" w:cs="Bookman Old Style"/>
      <w:b/>
      <w:bCs/>
      <w:sz w:val="25"/>
      <w:szCs w:val="25"/>
    </w:rPr>
  </w:style>
  <w:style w:type="paragraph" w:customStyle="1" w:styleId="BodyText4">
    <w:name w:val="Body Text4"/>
    <w:basedOn w:val="Normal"/>
    <w:link w:val="Bodytext"/>
    <w:pPr>
      <w:shd w:val="clear" w:color="auto" w:fill="FFFFFF"/>
      <w:spacing w:before="240" w:line="658" w:lineRule="exact"/>
      <w:ind w:hanging="700"/>
      <w:jc w:val="center"/>
    </w:pPr>
    <w:rPr>
      <w:rFonts w:ascii="Bookman Old Style" w:eastAsia="Bookman Old Style" w:hAnsi="Bookman Old Style" w:cs="Bookman Old Style"/>
      <w:sz w:val="27"/>
      <w:szCs w:val="27"/>
    </w:rPr>
  </w:style>
  <w:style w:type="paragraph" w:customStyle="1" w:styleId="Bodytext30">
    <w:name w:val="Body text (3)"/>
    <w:basedOn w:val="Normal"/>
    <w:link w:val="Bodytext3"/>
    <w:pPr>
      <w:shd w:val="clear" w:color="auto" w:fill="FFFFFF"/>
      <w:spacing w:line="0" w:lineRule="atLeast"/>
      <w:jc w:val="center"/>
    </w:pPr>
    <w:rPr>
      <w:rFonts w:ascii="Gungsuh" w:eastAsia="Gungsuh" w:hAnsi="Gungsuh" w:cs="Gungsuh"/>
      <w:sz w:val="19"/>
      <w:szCs w:val="19"/>
    </w:rPr>
  </w:style>
  <w:style w:type="paragraph" w:customStyle="1" w:styleId="Bodytext41">
    <w:name w:val="Body text (4)"/>
    <w:basedOn w:val="Normal"/>
    <w:link w:val="Bodytext40"/>
    <w:pPr>
      <w:shd w:val="clear" w:color="auto" w:fill="FFFFFF"/>
      <w:spacing w:line="658" w:lineRule="exact"/>
      <w:ind w:hanging="1440"/>
      <w:jc w:val="both"/>
    </w:pPr>
    <w:rPr>
      <w:rFonts w:ascii="Bookman Old Style" w:eastAsia="Bookman Old Style" w:hAnsi="Bookman Old Style" w:cs="Bookman Old Style"/>
      <w:b/>
      <w:bCs/>
      <w:i/>
      <w:iCs/>
      <w:sz w:val="27"/>
      <w:szCs w:val="27"/>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rPr>
  </w:style>
  <w:style w:type="paragraph" w:customStyle="1" w:styleId="Bodytext50">
    <w:name w:val="Body text (5)"/>
    <w:basedOn w:val="Normal"/>
    <w:link w:val="Bodytext5"/>
    <w:pPr>
      <w:shd w:val="clear" w:color="auto" w:fill="FFFFFF"/>
      <w:spacing w:after="240" w:line="0" w:lineRule="atLeast"/>
      <w:jc w:val="right"/>
    </w:pPr>
    <w:rPr>
      <w:rFonts w:ascii="SimHei" w:eastAsia="SimHei" w:hAnsi="SimHei" w:cs="SimHei"/>
      <w:sz w:val="14"/>
      <w:szCs w:val="14"/>
    </w:rPr>
  </w:style>
  <w:style w:type="paragraph" w:customStyle="1" w:styleId="Heading320">
    <w:name w:val="Heading #3 (2)"/>
    <w:basedOn w:val="Normal"/>
    <w:link w:val="Heading32"/>
    <w:pPr>
      <w:shd w:val="clear" w:color="auto" w:fill="FFFFFF"/>
      <w:spacing w:after="420" w:line="0" w:lineRule="atLeast"/>
      <w:jc w:val="both"/>
      <w:outlineLvl w:val="2"/>
    </w:pPr>
    <w:rPr>
      <w:rFonts w:ascii="Georgia" w:eastAsia="Georgia" w:hAnsi="Georgia" w:cs="Georgia"/>
      <w:i/>
      <w:iCs/>
      <w:sz w:val="20"/>
      <w:szCs w:val="20"/>
    </w:rPr>
  </w:style>
  <w:style w:type="paragraph" w:customStyle="1" w:styleId="Heading40">
    <w:name w:val="Heading #4"/>
    <w:basedOn w:val="Normal"/>
    <w:link w:val="Heading4"/>
    <w:pPr>
      <w:shd w:val="clear" w:color="auto" w:fill="FFFFFF"/>
      <w:spacing w:before="420" w:line="0" w:lineRule="atLeast"/>
      <w:jc w:val="both"/>
      <w:outlineLvl w:val="3"/>
    </w:pPr>
    <w:rPr>
      <w:rFonts w:ascii="SimHei" w:eastAsia="SimHei" w:hAnsi="SimHei" w:cs="SimHei"/>
      <w:i/>
      <w:iCs/>
      <w:spacing w:val="-30"/>
      <w:sz w:val="29"/>
      <w:szCs w:val="29"/>
    </w:rPr>
  </w:style>
  <w:style w:type="paragraph" w:customStyle="1" w:styleId="Heading21">
    <w:name w:val="Heading #2"/>
    <w:basedOn w:val="Normal"/>
    <w:link w:val="Heading20"/>
    <w:pPr>
      <w:shd w:val="clear" w:color="auto" w:fill="FFFFFF"/>
      <w:spacing w:after="360" w:line="0" w:lineRule="atLeast"/>
      <w:ind w:hanging="360"/>
      <w:outlineLvl w:val="1"/>
    </w:pPr>
    <w:rPr>
      <w:rFonts w:ascii="CordiaUPC" w:eastAsia="CordiaUPC" w:hAnsi="CordiaUPC" w:cs="CordiaUPC"/>
      <w:b/>
      <w:bCs/>
      <w:i/>
      <w:iCs/>
      <w:sz w:val="39"/>
      <w:szCs w:val="39"/>
    </w:rPr>
  </w:style>
  <w:style w:type="paragraph" w:customStyle="1" w:styleId="Bodytext60">
    <w:name w:val="Body text (6)"/>
    <w:basedOn w:val="Normal"/>
    <w:link w:val="Bodytext6"/>
    <w:pPr>
      <w:shd w:val="clear" w:color="auto" w:fill="FFFFFF"/>
      <w:spacing w:before="360" w:line="658" w:lineRule="exact"/>
      <w:ind w:hanging="360"/>
    </w:pPr>
    <w:rPr>
      <w:rFonts w:ascii="Bookman Old Style" w:eastAsia="Bookman Old Style" w:hAnsi="Bookman Old Style" w:cs="Bookman Old Style"/>
      <w:b/>
      <w:bCs/>
      <w:i/>
      <w:iCs/>
      <w:sz w:val="26"/>
      <w:szCs w:val="26"/>
    </w:rPr>
  </w:style>
  <w:style w:type="paragraph" w:customStyle="1" w:styleId="Bodytext70">
    <w:name w:val="Body text (7)"/>
    <w:basedOn w:val="Normal"/>
    <w:link w:val="Bodytext7"/>
    <w:pPr>
      <w:shd w:val="clear" w:color="auto" w:fill="FFFFFF"/>
      <w:spacing w:after="360" w:line="0" w:lineRule="atLeast"/>
    </w:pPr>
    <w:rPr>
      <w:rFonts w:ascii="David" w:eastAsia="David" w:hAnsi="David" w:cs="David"/>
      <w:sz w:val="12"/>
      <w:szCs w:val="12"/>
    </w:rPr>
  </w:style>
  <w:style w:type="paragraph" w:customStyle="1" w:styleId="Heading50">
    <w:name w:val="Heading #5"/>
    <w:basedOn w:val="Normal"/>
    <w:link w:val="Heading5"/>
    <w:pPr>
      <w:shd w:val="clear" w:color="auto" w:fill="FFFFFF"/>
      <w:spacing w:line="658" w:lineRule="exact"/>
      <w:outlineLvl w:val="4"/>
    </w:pPr>
    <w:rPr>
      <w:rFonts w:ascii="Bookman Old Style" w:eastAsia="Bookman Old Style" w:hAnsi="Bookman Old Style" w:cs="Bookman Old Style"/>
      <w:b/>
      <w:bCs/>
      <w:i/>
      <w:iCs/>
      <w:sz w:val="27"/>
      <w:szCs w:val="27"/>
    </w:rPr>
  </w:style>
  <w:style w:type="paragraph" w:customStyle="1" w:styleId="Bodytext80">
    <w:name w:val="Body text (8)"/>
    <w:basedOn w:val="Normal"/>
    <w:link w:val="Bodytext8"/>
    <w:pPr>
      <w:shd w:val="clear" w:color="auto" w:fill="FFFFFF"/>
      <w:spacing w:after="300" w:line="0" w:lineRule="atLeast"/>
    </w:pPr>
    <w:rPr>
      <w:rFonts w:ascii="SimHei" w:eastAsia="SimHei" w:hAnsi="SimHei" w:cs="SimHei"/>
      <w:i/>
      <w:iCs/>
      <w:sz w:val="18"/>
      <w:szCs w:val="18"/>
    </w:rPr>
  </w:style>
  <w:style w:type="paragraph" w:customStyle="1" w:styleId="Heading420">
    <w:name w:val="Heading #4 (2)"/>
    <w:basedOn w:val="Normal"/>
    <w:link w:val="Heading42"/>
    <w:pPr>
      <w:shd w:val="clear" w:color="auto" w:fill="FFFFFF"/>
      <w:spacing w:after="360" w:line="0" w:lineRule="atLeast"/>
      <w:jc w:val="both"/>
      <w:outlineLvl w:val="3"/>
    </w:pPr>
    <w:rPr>
      <w:rFonts w:ascii="CordiaUPC" w:eastAsia="CordiaUPC" w:hAnsi="CordiaUPC" w:cs="CordiaUPC"/>
      <w:b/>
      <w:bCs/>
      <w:i/>
      <w:iCs/>
      <w:sz w:val="39"/>
      <w:szCs w:val="39"/>
    </w:rPr>
  </w:style>
  <w:style w:type="paragraph" w:customStyle="1" w:styleId="Bodytext90">
    <w:name w:val="Body text (9)"/>
    <w:basedOn w:val="Normal"/>
    <w:link w:val="Bodytext9"/>
    <w:pPr>
      <w:shd w:val="clear" w:color="auto" w:fill="FFFFFF"/>
      <w:spacing w:before="360" w:after="360" w:line="0" w:lineRule="atLeast"/>
      <w:jc w:val="both"/>
    </w:pPr>
    <w:rPr>
      <w:rFonts w:ascii="SimHei" w:eastAsia="SimHei" w:hAnsi="SimHei" w:cs="SimHei"/>
      <w:i/>
      <w:iCs/>
      <w:spacing w:val="-20"/>
      <w:sz w:val="32"/>
      <w:szCs w:val="32"/>
    </w:rPr>
  </w:style>
  <w:style w:type="paragraph" w:customStyle="1" w:styleId="Heading220">
    <w:name w:val="Heading #2 (2)"/>
    <w:basedOn w:val="Normal"/>
    <w:link w:val="Heading22"/>
    <w:pPr>
      <w:shd w:val="clear" w:color="auto" w:fill="FFFFFF"/>
      <w:spacing w:before="360" w:after="360" w:line="0" w:lineRule="atLeast"/>
      <w:jc w:val="both"/>
      <w:outlineLvl w:val="1"/>
    </w:pPr>
    <w:rPr>
      <w:rFonts w:ascii="Georgia" w:eastAsia="Georgia" w:hAnsi="Georgia" w:cs="Georgia"/>
      <w:b/>
      <w:bCs/>
      <w:i/>
      <w:iCs/>
      <w:sz w:val="18"/>
      <w:szCs w:val="18"/>
    </w:rPr>
  </w:style>
  <w:style w:type="paragraph" w:customStyle="1" w:styleId="Bodytext100">
    <w:name w:val="Body text (10)"/>
    <w:basedOn w:val="Normal"/>
    <w:link w:val="Bodytext10"/>
    <w:pPr>
      <w:shd w:val="clear" w:color="auto" w:fill="FFFFFF"/>
      <w:spacing w:before="360" w:after="360" w:line="0" w:lineRule="atLeast"/>
      <w:jc w:val="both"/>
    </w:pPr>
    <w:rPr>
      <w:rFonts w:ascii="SimHei" w:eastAsia="SimHei" w:hAnsi="SimHei" w:cs="SimHei"/>
      <w:i/>
      <w:iCs/>
      <w:spacing w:val="-30"/>
      <w:sz w:val="32"/>
      <w:szCs w:val="32"/>
    </w:rPr>
  </w:style>
  <w:style w:type="paragraph" w:customStyle="1" w:styleId="Heading10">
    <w:name w:val="Heading #1"/>
    <w:basedOn w:val="Normal"/>
    <w:link w:val="Heading1"/>
    <w:pPr>
      <w:shd w:val="clear" w:color="auto" w:fill="FFFFFF"/>
      <w:spacing w:before="360" w:after="360" w:line="0" w:lineRule="atLeast"/>
      <w:outlineLvl w:val="0"/>
    </w:pPr>
    <w:rPr>
      <w:rFonts w:ascii="SimHei" w:eastAsia="SimHei" w:hAnsi="SimHei" w:cs="SimHei"/>
      <w:sz w:val="19"/>
      <w:szCs w:val="19"/>
    </w:rPr>
  </w:style>
  <w:style w:type="paragraph" w:customStyle="1" w:styleId="Heading31">
    <w:name w:val="Heading #3"/>
    <w:basedOn w:val="Normal"/>
    <w:link w:val="Heading30"/>
    <w:pPr>
      <w:shd w:val="clear" w:color="auto" w:fill="FFFFFF"/>
      <w:spacing w:before="360" w:after="360" w:line="0" w:lineRule="atLeast"/>
      <w:jc w:val="both"/>
      <w:outlineLvl w:val="2"/>
    </w:pPr>
    <w:rPr>
      <w:rFonts w:ascii="Georgia" w:eastAsia="Georgia" w:hAnsi="Georgia" w:cs="Georgia"/>
      <w:b/>
      <w:bCs/>
      <w:sz w:val="37"/>
      <w:szCs w:val="37"/>
    </w:rPr>
  </w:style>
  <w:style w:type="paragraph" w:customStyle="1" w:styleId="Bodytext110">
    <w:name w:val="Body text (11)"/>
    <w:basedOn w:val="Normal"/>
    <w:link w:val="Bodytext11"/>
    <w:pPr>
      <w:shd w:val="clear" w:color="auto" w:fill="FFFFFF"/>
      <w:spacing w:line="658" w:lineRule="exact"/>
      <w:jc w:val="both"/>
    </w:pPr>
    <w:rPr>
      <w:rFonts w:ascii="Bookman Old Style" w:eastAsia="Bookman Old Style" w:hAnsi="Bookman Old Style" w:cs="Bookman Old Style"/>
      <w:b/>
      <w:bCs/>
      <w:i/>
      <w:iCs/>
      <w:sz w:val="27"/>
      <w:szCs w:val="27"/>
    </w:rPr>
  </w:style>
  <w:style w:type="paragraph" w:customStyle="1" w:styleId="Bodytext120">
    <w:name w:val="Body text (12)"/>
    <w:basedOn w:val="Normal"/>
    <w:link w:val="Bodytext12"/>
    <w:pPr>
      <w:shd w:val="clear" w:color="auto" w:fill="FFFFFF"/>
      <w:spacing w:line="658" w:lineRule="exact"/>
    </w:pPr>
    <w:rPr>
      <w:rFonts w:ascii="SimHei" w:eastAsia="SimHei" w:hAnsi="SimHei" w:cs="SimHei"/>
      <w:sz w:val="19"/>
      <w:szCs w:val="19"/>
    </w:rPr>
  </w:style>
  <w:style w:type="paragraph" w:customStyle="1" w:styleId="Bodytext130">
    <w:name w:val="Body text (13)"/>
    <w:basedOn w:val="Normal"/>
    <w:link w:val="Bodytext13"/>
    <w:pPr>
      <w:shd w:val="clear" w:color="auto" w:fill="FFFFFF"/>
      <w:spacing w:after="600" w:line="0" w:lineRule="atLeast"/>
    </w:pPr>
    <w:rPr>
      <w:rFonts w:ascii="Gungsuh" w:eastAsia="Gungsuh" w:hAnsi="Gungsuh" w:cs="Gungsuh"/>
      <w:sz w:val="8"/>
      <w:szCs w:val="8"/>
    </w:rPr>
  </w:style>
  <w:style w:type="paragraph" w:customStyle="1" w:styleId="Picturecaption0">
    <w:name w:val="Picture caption"/>
    <w:basedOn w:val="Normal"/>
    <w:link w:val="Picturecaption"/>
    <w:pPr>
      <w:shd w:val="clear" w:color="auto" w:fill="FFFFFF"/>
      <w:spacing w:after="60" w:line="0" w:lineRule="atLeast"/>
    </w:pPr>
    <w:rPr>
      <w:rFonts w:ascii="Bookman Old Style" w:eastAsia="Bookman Old Style" w:hAnsi="Bookman Old Style" w:cs="Bookman Old Style"/>
      <w:b/>
      <w:bCs/>
      <w:i/>
      <w:iCs/>
      <w:sz w:val="27"/>
      <w:szCs w:val="27"/>
    </w:rPr>
  </w:style>
  <w:style w:type="paragraph" w:styleId="Subtitle">
    <w:name w:val="Subtitle"/>
    <w:basedOn w:val="Normal"/>
    <w:next w:val="Normal"/>
    <w:link w:val="SubtitleChar"/>
    <w:uiPriority w:val="11"/>
    <w:qFormat/>
    <w:rsid w:val="006666F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666F2"/>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3C03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033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16B58"/>
    <w:rPr>
      <w:rFonts w:ascii="Tahoma" w:hAnsi="Tahoma" w:cs="Tahoma"/>
      <w:sz w:val="16"/>
      <w:szCs w:val="16"/>
    </w:rPr>
  </w:style>
  <w:style w:type="character" w:customStyle="1" w:styleId="BalloonTextChar">
    <w:name w:val="Balloon Text Char"/>
    <w:basedOn w:val="DefaultParagraphFont"/>
    <w:link w:val="BalloonText"/>
    <w:uiPriority w:val="99"/>
    <w:semiHidden/>
    <w:rsid w:val="00F16B5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2">
    <w:name w:val="heading 2"/>
    <w:basedOn w:val="Normal"/>
    <w:next w:val="Normal"/>
    <w:link w:val="Heading2Char"/>
    <w:uiPriority w:val="9"/>
    <w:unhideWhenUsed/>
    <w:qFormat/>
    <w:rsid w:val="003C03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03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5"/>
      <w:szCs w:val="25"/>
      <w:u w:val="none"/>
    </w:rPr>
  </w:style>
  <w:style w:type="character" w:customStyle="1" w:styleId="Bodytext2135pt">
    <w:name w:val="Body text (2) + 13.5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style>
  <w:style w:type="character" w:customStyle="1" w:styleId="Bodytext2AngsanaUPC">
    <w:name w:val="Body text (2) + AngsanaUPC"/>
    <w:aliases w:val="15.5 pt"/>
    <w:basedOn w:val="Bodytext2"/>
    <w:rPr>
      <w:rFonts w:ascii="AngsanaUPC" w:eastAsia="AngsanaUPC" w:hAnsi="AngsanaUPC" w:cs="AngsanaUPC"/>
      <w:b/>
      <w:bCs/>
      <w:i w:val="0"/>
      <w:iCs w:val="0"/>
      <w:smallCaps w:val="0"/>
      <w:strike w:val="0"/>
      <w:color w:val="000000"/>
      <w:spacing w:val="0"/>
      <w:w w:val="100"/>
      <w:position w:val="0"/>
      <w:sz w:val="31"/>
      <w:szCs w:val="31"/>
      <w:u w:val="none"/>
      <w:lang w:val="en-US"/>
    </w:rPr>
  </w:style>
  <w:style w:type="character" w:customStyle="1" w:styleId="Bodytext210pt">
    <w:name w:val="Body text (2) + 10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Bodytext2SmallCaps">
    <w:name w:val="Body text (2) + Small Caps"/>
    <w:basedOn w:val="Bodytext2"/>
    <w:rPr>
      <w:rFonts w:ascii="Bookman Old Style" w:eastAsia="Bookman Old Style" w:hAnsi="Bookman Old Style" w:cs="Bookman Old Style"/>
      <w:b/>
      <w:bCs/>
      <w:i w:val="0"/>
      <w:iCs w:val="0"/>
      <w:smallCaps/>
      <w:strike w:val="0"/>
      <w:color w:val="000000"/>
      <w:spacing w:val="0"/>
      <w:w w:val="100"/>
      <w:position w:val="0"/>
      <w:sz w:val="25"/>
      <w:szCs w:val="25"/>
      <w:u w:val="none"/>
      <w:lang w:val="en-US"/>
    </w:rPr>
  </w:style>
  <w:style w:type="character" w:customStyle="1" w:styleId="Heading52">
    <w:name w:val="Heading #5 (2)_"/>
    <w:basedOn w:val="DefaultParagraphFont"/>
    <w:link w:val="Heading520"/>
    <w:rPr>
      <w:rFonts w:ascii="Bookman Old Style" w:eastAsia="Bookman Old Style" w:hAnsi="Bookman Old Style" w:cs="Bookman Old Style"/>
      <w:b/>
      <w:bCs/>
      <w:i w:val="0"/>
      <w:iCs w:val="0"/>
      <w:smallCaps w:val="0"/>
      <w:strike w:val="0"/>
      <w:sz w:val="25"/>
      <w:szCs w:val="25"/>
      <w:u w:val="none"/>
    </w:rPr>
  </w:style>
  <w:style w:type="character" w:customStyle="1" w:styleId="Heading52David">
    <w:name w:val="Heading #5 (2) + David"/>
    <w:aliases w:val="12 pt,Not Bold"/>
    <w:basedOn w:val="Heading52"/>
    <w:rPr>
      <w:rFonts w:ascii="David" w:eastAsia="David" w:hAnsi="David" w:cs="David"/>
      <w:b/>
      <w:bCs/>
      <w:i w:val="0"/>
      <w:iCs w:val="0"/>
      <w:smallCaps w:val="0"/>
      <w:strike w:val="0"/>
      <w:color w:val="000000"/>
      <w:spacing w:val="0"/>
      <w:w w:val="100"/>
      <w:position w:val="0"/>
      <w:sz w:val="24"/>
      <w:szCs w:val="24"/>
      <w:u w:val="none"/>
      <w:lang w:val="en-US"/>
    </w:rPr>
  </w:style>
  <w:style w:type="character" w:customStyle="1" w:styleId="Heading52135pt">
    <w:name w:val="Heading #5 (2) + 13.5 pt"/>
    <w:aliases w:val="Not Bold"/>
    <w:basedOn w:val="Heading52"/>
    <w:rPr>
      <w:rFonts w:ascii="Bookman Old Style" w:eastAsia="Bookman Old Style" w:hAnsi="Bookman Old Style" w:cs="Bookman Old Style"/>
      <w:b/>
      <w:bCs/>
      <w:i w:val="0"/>
      <w:iCs w:val="0"/>
      <w:smallCaps w:val="0"/>
      <w:strike w:val="0"/>
      <w:color w:val="000000"/>
      <w:spacing w:val="0"/>
      <w:w w:val="100"/>
      <w:position w:val="0"/>
      <w:sz w:val="27"/>
      <w:szCs w:val="27"/>
      <w:u w:val="none"/>
    </w:rPr>
  </w:style>
  <w:style w:type="character" w:customStyle="1" w:styleId="Heading521">
    <w:name w:val="Heading #5 (2)"/>
    <w:basedOn w:val="Heading52"/>
    <w:rPr>
      <w:rFonts w:ascii="Bookman Old Style" w:eastAsia="Bookman Old Style" w:hAnsi="Bookman Old Style" w:cs="Bookman Old Style"/>
      <w:b/>
      <w:bCs/>
      <w:i w:val="0"/>
      <w:iCs w:val="0"/>
      <w:smallCaps w:val="0"/>
      <w:strike w:val="0"/>
      <w:color w:val="000000"/>
      <w:spacing w:val="0"/>
      <w:w w:val="100"/>
      <w:position w:val="0"/>
      <w:sz w:val="25"/>
      <w:szCs w:val="25"/>
      <w:u w:val="single"/>
      <w:lang w:val="en-US"/>
    </w:rPr>
  </w:style>
  <w:style w:type="character" w:customStyle="1" w:styleId="Heading522">
    <w:name w:val="Heading #5 (2)"/>
    <w:basedOn w:val="Heading52"/>
    <w:rPr>
      <w:rFonts w:ascii="Bookman Old Style" w:eastAsia="Bookman Old Style" w:hAnsi="Bookman Old Style" w:cs="Bookman Old Style"/>
      <w:b/>
      <w:bCs/>
      <w:i w:val="0"/>
      <w:iCs w:val="0"/>
      <w:smallCaps w:val="0"/>
      <w:strike w:val="0"/>
      <w:color w:val="000000"/>
      <w:spacing w:val="0"/>
      <w:w w:val="100"/>
      <w:position w:val="0"/>
      <w:sz w:val="25"/>
      <w:szCs w:val="25"/>
      <w:u w:val="none"/>
    </w:rPr>
  </w:style>
  <w:style w:type="character" w:customStyle="1" w:styleId="Heading52Spacing4pt">
    <w:name w:val="Heading #5 (2) + Spacing 4 pt"/>
    <w:basedOn w:val="Heading52"/>
    <w:rPr>
      <w:rFonts w:ascii="Bookman Old Style" w:eastAsia="Bookman Old Style" w:hAnsi="Bookman Old Style" w:cs="Bookman Old Style"/>
      <w:b/>
      <w:bCs/>
      <w:i w:val="0"/>
      <w:iCs w:val="0"/>
      <w:smallCaps w:val="0"/>
      <w:strike w:val="0"/>
      <w:color w:val="000000"/>
      <w:spacing w:val="80"/>
      <w:w w:val="100"/>
      <w:position w:val="0"/>
      <w:sz w:val="25"/>
      <w:szCs w:val="25"/>
      <w:u w:val="single"/>
      <w:lang w:val="en-US"/>
    </w:rPr>
  </w:style>
  <w:style w:type="character" w:customStyle="1" w:styleId="Bodytext">
    <w:name w:val="Body text_"/>
    <w:basedOn w:val="DefaultParagraphFont"/>
    <w:link w:val="BodyText4"/>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3">
    <w:name w:val="Body text (3)_"/>
    <w:basedOn w:val="DefaultParagraphFont"/>
    <w:link w:val="Bodytext30"/>
    <w:rPr>
      <w:rFonts w:ascii="Gungsuh" w:eastAsia="Gungsuh" w:hAnsi="Gungsuh" w:cs="Gungsuh"/>
      <w:b w:val="0"/>
      <w:bCs w:val="0"/>
      <w:i w:val="0"/>
      <w:iCs w:val="0"/>
      <w:smallCaps w:val="0"/>
      <w:strike w:val="0"/>
      <w:sz w:val="19"/>
      <w:szCs w:val="19"/>
      <w:u w:val="none"/>
    </w:rPr>
  </w:style>
  <w:style w:type="character" w:customStyle="1" w:styleId="Bodytext31">
    <w:name w:val="Body text (3)"/>
    <w:basedOn w:val="Bodytext3"/>
    <w:rPr>
      <w:rFonts w:ascii="Gungsuh" w:eastAsia="Gungsuh" w:hAnsi="Gungsuh" w:cs="Gungsuh"/>
      <w:b w:val="0"/>
      <w:bCs w:val="0"/>
      <w:i w:val="0"/>
      <w:iCs w:val="0"/>
      <w:smallCaps w:val="0"/>
      <w:strike w:val="0"/>
      <w:color w:val="000000"/>
      <w:spacing w:val="0"/>
      <w:w w:val="100"/>
      <w:position w:val="0"/>
      <w:sz w:val="19"/>
      <w:szCs w:val="19"/>
      <w:u w:val="none"/>
    </w:rPr>
  </w:style>
  <w:style w:type="character" w:customStyle="1" w:styleId="BodyText22">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David">
    <w:name w:val="Body text + David"/>
    <w:aliases w:val="12 pt"/>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40">
    <w:name w:val="Body text (4)_"/>
    <w:basedOn w:val="DefaultParagraphFont"/>
    <w:link w:val="Bodytext41"/>
    <w:rPr>
      <w:rFonts w:ascii="Bookman Old Style" w:eastAsia="Bookman Old Style" w:hAnsi="Bookman Old Style" w:cs="Bookman Old Style"/>
      <w:b/>
      <w:bCs/>
      <w:i/>
      <w:iCs/>
      <w:smallCaps w:val="0"/>
      <w:strike w:val="0"/>
      <w:sz w:val="27"/>
      <w:szCs w:val="27"/>
      <w:u w:val="none"/>
    </w:rPr>
  </w:style>
  <w:style w:type="character" w:customStyle="1" w:styleId="Bodytext42">
    <w:name w:val="Body text (4)"/>
    <w:basedOn w:val="Bodytext4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NotBold">
    <w:name w:val="Body text (4) + Not Bold"/>
    <w:aliases w:val="Not Italic"/>
    <w:basedOn w:val="Bodytext4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NotBold0">
    <w:name w:val="Body text (4) + Not Bold"/>
    <w:aliases w:val="Not Italic"/>
    <w:basedOn w:val="Bodytext4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SimHei">
    <w:name w:val="Body text + SimHei"/>
    <w:aliases w:val="9.5 pt"/>
    <w:basedOn w:val="Bodytext"/>
    <w:rPr>
      <w:rFonts w:ascii="SimHei" w:eastAsia="SimHei" w:hAnsi="SimHei" w:cs="SimHei"/>
      <w:b w:val="0"/>
      <w:bCs w:val="0"/>
      <w:i w:val="0"/>
      <w:iCs w:val="0"/>
      <w:smallCaps w:val="0"/>
      <w:strike w:val="0"/>
      <w:color w:val="000000"/>
      <w:spacing w:val="0"/>
      <w:w w:val="100"/>
      <w:position w:val="0"/>
      <w:sz w:val="19"/>
      <w:szCs w:val="19"/>
      <w:u w:val="none"/>
      <w:lang w:val="en-US"/>
    </w:rPr>
  </w:style>
  <w:style w:type="character" w:customStyle="1" w:styleId="Bodytext95pt">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David0">
    <w:name w:val="Body text + David"/>
    <w:aliases w:val="12 pt"/>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BodytextGeorgia">
    <w:name w:val="Body text + Georgia"/>
    <w:aliases w:val="9.5 pt"/>
    <w:basedOn w:val="Bodytext"/>
    <w:rPr>
      <w:rFonts w:ascii="Georgia" w:eastAsia="Georgia" w:hAnsi="Georgia" w:cs="Georgia"/>
      <w:b w:val="0"/>
      <w:bCs w:val="0"/>
      <w:i w:val="0"/>
      <w:iCs w:val="0"/>
      <w:smallCaps w:val="0"/>
      <w:strike w:val="0"/>
      <w:color w:val="000000"/>
      <w:spacing w:val="0"/>
      <w:w w:val="100"/>
      <w:position w:val="0"/>
      <w:sz w:val="19"/>
      <w:szCs w:val="19"/>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4Exact">
    <w:name w:val="Body text (4) Exact"/>
    <w:basedOn w:val="DefaultParagraphFont"/>
    <w:rPr>
      <w:rFonts w:ascii="Bookman Old Style" w:eastAsia="Bookman Old Style" w:hAnsi="Bookman Old Style" w:cs="Bookman Old Style"/>
      <w:b/>
      <w:bCs/>
      <w:i/>
      <w:iCs/>
      <w:smallCaps w:val="0"/>
      <w:strike w:val="0"/>
      <w:spacing w:val="3"/>
      <w:sz w:val="26"/>
      <w:szCs w:val="26"/>
      <w:u w:val="none"/>
    </w:rPr>
  </w:style>
  <w:style w:type="character" w:customStyle="1" w:styleId="Bodytext4NotBold1">
    <w:name w:val="Body text (4) + Not Bold"/>
    <w:aliases w:val="Not Italic,Spacing 0 pt Exact"/>
    <w:basedOn w:val="Bodytext40"/>
    <w:rPr>
      <w:rFonts w:ascii="Bookman Old Style" w:eastAsia="Bookman Old Style" w:hAnsi="Bookman Old Style" w:cs="Bookman Old Style"/>
      <w:b/>
      <w:bCs/>
      <w:i/>
      <w:iCs/>
      <w:smallCaps w:val="0"/>
      <w:strike w:val="0"/>
      <w:color w:val="000000"/>
      <w:spacing w:val="2"/>
      <w:w w:val="100"/>
      <w:position w:val="0"/>
      <w:sz w:val="26"/>
      <w:szCs w:val="26"/>
      <w:u w:val="none"/>
      <w:lang w:val="en-US"/>
    </w:rPr>
  </w:style>
  <w:style w:type="character" w:customStyle="1" w:styleId="Bodytext5">
    <w:name w:val="Body text (5)_"/>
    <w:basedOn w:val="DefaultParagraphFont"/>
    <w:link w:val="Bodytext50"/>
    <w:rPr>
      <w:rFonts w:ascii="SimHei" w:eastAsia="SimHei" w:hAnsi="SimHei" w:cs="SimHei"/>
      <w:b w:val="0"/>
      <w:bCs w:val="0"/>
      <w:i w:val="0"/>
      <w:iCs w:val="0"/>
      <w:smallCaps w:val="0"/>
      <w:strike w:val="0"/>
      <w:sz w:val="14"/>
      <w:szCs w:val="14"/>
      <w:u w:val="none"/>
    </w:rPr>
  </w:style>
  <w:style w:type="character" w:customStyle="1" w:styleId="Bodytext51">
    <w:name w:val="Body text (5)"/>
    <w:basedOn w:val="Bodytext5"/>
    <w:rPr>
      <w:rFonts w:ascii="SimHei" w:eastAsia="SimHei" w:hAnsi="SimHei" w:cs="SimHei"/>
      <w:b w:val="0"/>
      <w:bCs w:val="0"/>
      <w:i w:val="0"/>
      <w:iCs w:val="0"/>
      <w:smallCaps w:val="0"/>
      <w:strike w:val="0"/>
      <w:color w:val="000000"/>
      <w:spacing w:val="0"/>
      <w:w w:val="100"/>
      <w:position w:val="0"/>
      <w:sz w:val="14"/>
      <w:szCs w:val="14"/>
      <w:u w:val="none"/>
    </w:rPr>
  </w:style>
  <w:style w:type="character" w:customStyle="1" w:styleId="Heading32">
    <w:name w:val="Heading #3 (2)_"/>
    <w:basedOn w:val="DefaultParagraphFont"/>
    <w:link w:val="Heading320"/>
    <w:rPr>
      <w:rFonts w:ascii="Georgia" w:eastAsia="Georgia" w:hAnsi="Georgia" w:cs="Georgia"/>
      <w:b w:val="0"/>
      <w:bCs w:val="0"/>
      <w:i/>
      <w:iCs/>
      <w:smallCaps w:val="0"/>
      <w:strike w:val="0"/>
      <w:sz w:val="20"/>
      <w:szCs w:val="20"/>
      <w:u w:val="none"/>
    </w:rPr>
  </w:style>
  <w:style w:type="character" w:customStyle="1" w:styleId="Heading32NotItalic">
    <w:name w:val="Heading #3 (2) + Not Italic"/>
    <w:basedOn w:val="Heading32"/>
    <w:rPr>
      <w:rFonts w:ascii="Georgia" w:eastAsia="Georgia" w:hAnsi="Georgia" w:cs="Georgia"/>
      <w:b w:val="0"/>
      <w:bCs w:val="0"/>
      <w:i/>
      <w:iCs/>
      <w:smallCaps w:val="0"/>
      <w:strike w:val="0"/>
      <w:color w:val="000000"/>
      <w:spacing w:val="0"/>
      <w:w w:val="100"/>
      <w:position w:val="0"/>
      <w:sz w:val="20"/>
      <w:szCs w:val="20"/>
      <w:u w:val="none"/>
    </w:rPr>
  </w:style>
  <w:style w:type="character" w:customStyle="1" w:styleId="Heading4">
    <w:name w:val="Heading #4_"/>
    <w:basedOn w:val="DefaultParagraphFont"/>
    <w:link w:val="Heading40"/>
    <w:rPr>
      <w:rFonts w:ascii="SimHei" w:eastAsia="SimHei" w:hAnsi="SimHei" w:cs="SimHei"/>
      <w:b w:val="0"/>
      <w:bCs w:val="0"/>
      <w:i/>
      <w:iCs/>
      <w:smallCaps w:val="0"/>
      <w:strike w:val="0"/>
      <w:spacing w:val="-30"/>
      <w:sz w:val="29"/>
      <w:szCs w:val="29"/>
      <w:u w:val="none"/>
    </w:rPr>
  </w:style>
  <w:style w:type="character" w:customStyle="1" w:styleId="Heading4Georgia">
    <w:name w:val="Heading #4 + Georgia"/>
    <w:aliases w:val="14 pt,Not Italic,Spacing 0 pt"/>
    <w:basedOn w:val="Heading4"/>
    <w:rPr>
      <w:rFonts w:ascii="Georgia" w:eastAsia="Georgia" w:hAnsi="Georgia" w:cs="Georgia"/>
      <w:b w:val="0"/>
      <w:bCs w:val="0"/>
      <w:i/>
      <w:iCs/>
      <w:smallCaps w:val="0"/>
      <w:strike w:val="0"/>
      <w:color w:val="000000"/>
      <w:spacing w:val="0"/>
      <w:w w:val="100"/>
      <w:position w:val="0"/>
      <w:sz w:val="28"/>
      <w:szCs w:val="28"/>
      <w:u w:val="none"/>
    </w:rPr>
  </w:style>
  <w:style w:type="character" w:customStyle="1" w:styleId="Heading4Georgia0">
    <w:name w:val="Heading #4 + Georgia"/>
    <w:aliases w:val="10 pt,Not Italic,Spacing 0 pt"/>
    <w:basedOn w:val="Heading4"/>
    <w:rPr>
      <w:rFonts w:ascii="Georgia" w:eastAsia="Georgia" w:hAnsi="Georgia" w:cs="Georgia"/>
      <w:b w:val="0"/>
      <w:bCs w:val="0"/>
      <w:i/>
      <w:iCs/>
      <w:smallCaps w:val="0"/>
      <w:strike w:val="0"/>
      <w:color w:val="000000"/>
      <w:spacing w:val="0"/>
      <w:w w:val="100"/>
      <w:position w:val="0"/>
      <w:sz w:val="20"/>
      <w:szCs w:val="20"/>
      <w:u w:val="none"/>
    </w:rPr>
  </w:style>
  <w:style w:type="character" w:customStyle="1" w:styleId="Bodytext43">
    <w:name w:val="Body text (4)"/>
    <w:basedOn w:val="Bodytext40"/>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44">
    <w:name w:val="Body text (4)"/>
    <w:basedOn w:val="Bodytext40"/>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45">
    <w:name w:val="Body text (4)"/>
    <w:basedOn w:val="Bodytext4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erorfooter2">
    <w:name w:val="Header or footer"/>
    <w:basedOn w:val="Headerorfooter"/>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Bodytext4David">
    <w:name w:val="Body text (4) + David"/>
    <w:aliases w:val="12 pt,Not Bold,Not Italic"/>
    <w:basedOn w:val="Bodytext40"/>
    <w:rPr>
      <w:rFonts w:ascii="David" w:eastAsia="David" w:hAnsi="David" w:cs="David"/>
      <w:b/>
      <w:bCs/>
      <w:i/>
      <w:iCs/>
      <w:smallCaps w:val="0"/>
      <w:strike w:val="0"/>
      <w:color w:val="000000"/>
      <w:spacing w:val="0"/>
      <w:w w:val="100"/>
      <w:position w:val="0"/>
      <w:sz w:val="24"/>
      <w:szCs w:val="24"/>
      <w:u w:val="none"/>
      <w:lang w:val="en-US"/>
    </w:rPr>
  </w:style>
  <w:style w:type="character" w:customStyle="1" w:styleId="Bodytext4NotBold2">
    <w:name w:val="Body text (4) + Not Bold"/>
    <w:aliases w:val="Not Italic"/>
    <w:basedOn w:val="Bodytext4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32">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4David0">
    <w:name w:val="Body text (4) + David"/>
    <w:aliases w:val="12 pt,Not Bold,Not Italic"/>
    <w:basedOn w:val="Bodytext40"/>
    <w:rPr>
      <w:rFonts w:ascii="David" w:eastAsia="David" w:hAnsi="David" w:cs="David"/>
      <w:b/>
      <w:bCs/>
      <w:i/>
      <w:iCs/>
      <w:smallCaps w:val="0"/>
      <w:strike w:val="0"/>
      <w:color w:val="000000"/>
      <w:spacing w:val="0"/>
      <w:w w:val="100"/>
      <w:position w:val="0"/>
      <w:sz w:val="24"/>
      <w:szCs w:val="24"/>
      <w:u w:val="none"/>
      <w:lang w:val="en-US"/>
    </w:rPr>
  </w:style>
  <w:style w:type="character" w:customStyle="1" w:styleId="Heading20">
    <w:name w:val="Heading #2_"/>
    <w:basedOn w:val="DefaultParagraphFont"/>
    <w:link w:val="Heading21"/>
    <w:rPr>
      <w:rFonts w:ascii="CordiaUPC" w:eastAsia="CordiaUPC" w:hAnsi="CordiaUPC" w:cs="CordiaUPC"/>
      <w:b/>
      <w:bCs/>
      <w:i/>
      <w:iCs/>
      <w:smallCaps w:val="0"/>
      <w:strike w:val="0"/>
      <w:sz w:val="39"/>
      <w:szCs w:val="39"/>
      <w:u w:val="none"/>
    </w:rPr>
  </w:style>
  <w:style w:type="character" w:customStyle="1" w:styleId="Heading2Georgia">
    <w:name w:val="Heading #2 + Georgia"/>
    <w:aliases w:val="10 pt,Not Bold,Not Italic"/>
    <w:basedOn w:val="Heading20"/>
    <w:rPr>
      <w:rFonts w:ascii="Georgia" w:eastAsia="Georgia" w:hAnsi="Georgia" w:cs="Georgia"/>
      <w:b/>
      <w:bCs/>
      <w:i/>
      <w:iCs/>
      <w:smallCaps w:val="0"/>
      <w:strike w:val="0"/>
      <w:color w:val="000000"/>
      <w:spacing w:val="0"/>
      <w:w w:val="100"/>
      <w:position w:val="0"/>
      <w:sz w:val="20"/>
      <w:szCs w:val="20"/>
      <w:u w:val="none"/>
    </w:rPr>
  </w:style>
  <w:style w:type="character" w:customStyle="1" w:styleId="Bodytext6">
    <w:name w:val="Body text (6)_"/>
    <w:basedOn w:val="DefaultParagraphFont"/>
    <w:link w:val="Bodytext60"/>
    <w:rPr>
      <w:rFonts w:ascii="Bookman Old Style" w:eastAsia="Bookman Old Style" w:hAnsi="Bookman Old Style" w:cs="Bookman Old Style"/>
      <w:b/>
      <w:bCs/>
      <w:i/>
      <w:iCs/>
      <w:smallCaps w:val="0"/>
      <w:strike w:val="0"/>
      <w:sz w:val="26"/>
      <w:szCs w:val="26"/>
      <w:u w:val="none"/>
    </w:rPr>
  </w:style>
  <w:style w:type="character" w:customStyle="1" w:styleId="Bodytext6135pt">
    <w:name w:val="Body text (6) + 13.5 pt"/>
    <w:basedOn w:val="Bodytext6"/>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6135pt0">
    <w:name w:val="Body text (6) + 13.5 pt"/>
    <w:basedOn w:val="Bodytext6"/>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61">
    <w:name w:val="Body text (6)"/>
    <w:basedOn w:val="Bodytext6"/>
    <w:rPr>
      <w:rFonts w:ascii="Bookman Old Style" w:eastAsia="Bookman Old Style" w:hAnsi="Bookman Old Style" w:cs="Bookman Old Style"/>
      <w:b/>
      <w:bCs/>
      <w:i/>
      <w:iCs/>
      <w:smallCaps w:val="0"/>
      <w:strike w:val="0"/>
      <w:color w:val="000000"/>
      <w:spacing w:val="0"/>
      <w:w w:val="100"/>
      <w:position w:val="0"/>
      <w:sz w:val="26"/>
      <w:szCs w:val="26"/>
      <w:u w:val="single"/>
      <w:lang w:val="en-US"/>
    </w:rPr>
  </w:style>
  <w:style w:type="character" w:customStyle="1" w:styleId="Bodytext7">
    <w:name w:val="Body text (7)_"/>
    <w:basedOn w:val="DefaultParagraphFont"/>
    <w:link w:val="Bodytext70"/>
    <w:rPr>
      <w:rFonts w:ascii="David" w:eastAsia="David" w:hAnsi="David" w:cs="David"/>
      <w:b w:val="0"/>
      <w:bCs w:val="0"/>
      <w:i w:val="0"/>
      <w:iCs w:val="0"/>
      <w:smallCaps w:val="0"/>
      <w:strike w:val="0"/>
      <w:sz w:val="12"/>
      <w:szCs w:val="12"/>
      <w:u w:val="none"/>
    </w:rPr>
  </w:style>
  <w:style w:type="character" w:customStyle="1" w:styleId="Bodytext71">
    <w:name w:val="Body text (7)"/>
    <w:basedOn w:val="Bodytext7"/>
    <w:rPr>
      <w:rFonts w:ascii="David" w:eastAsia="David" w:hAnsi="David" w:cs="David"/>
      <w:b w:val="0"/>
      <w:bCs w:val="0"/>
      <w:i w:val="0"/>
      <w:iCs w:val="0"/>
      <w:smallCaps w:val="0"/>
      <w:strike w:val="0"/>
      <w:color w:val="000000"/>
      <w:spacing w:val="0"/>
      <w:w w:val="100"/>
      <w:position w:val="0"/>
      <w:sz w:val="12"/>
      <w:szCs w:val="12"/>
      <w:u w:val="none"/>
      <w:lang w:val="en-US"/>
    </w:rPr>
  </w:style>
  <w:style w:type="character" w:customStyle="1" w:styleId="Bodytext46">
    <w:name w:val="Body text (4)"/>
    <w:basedOn w:val="Bodytext40"/>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4NotBold3">
    <w:name w:val="Body text (4) + Not Bold"/>
    <w:basedOn w:val="Bodytext4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David1">
    <w:name w:val="Body text (4) + David"/>
    <w:aliases w:val="12 pt,Not Bold,Not Italic"/>
    <w:basedOn w:val="Bodytext40"/>
    <w:rPr>
      <w:rFonts w:ascii="David" w:eastAsia="David" w:hAnsi="David" w:cs="David"/>
      <w:b/>
      <w:bCs/>
      <w:i/>
      <w:iCs/>
      <w:smallCaps w:val="0"/>
      <w:strike w:val="0"/>
      <w:color w:val="000000"/>
      <w:spacing w:val="0"/>
      <w:w w:val="100"/>
      <w:position w:val="0"/>
      <w:sz w:val="24"/>
      <w:szCs w:val="24"/>
      <w:u w:val="none"/>
      <w:lang w:val="en-US"/>
    </w:rPr>
  </w:style>
  <w:style w:type="character" w:customStyle="1" w:styleId="Bodytext4NotItalic">
    <w:name w:val="Body text (4) + Not Italic"/>
    <w:basedOn w:val="Bodytext4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ing5">
    <w:name w:val="Heading #5_"/>
    <w:basedOn w:val="DefaultParagraphFont"/>
    <w:link w:val="Heading50"/>
    <w:rPr>
      <w:rFonts w:ascii="Bookman Old Style" w:eastAsia="Bookman Old Style" w:hAnsi="Bookman Old Style" w:cs="Bookman Old Style"/>
      <w:b/>
      <w:bCs/>
      <w:i/>
      <w:iCs/>
      <w:smallCaps w:val="0"/>
      <w:strike w:val="0"/>
      <w:sz w:val="27"/>
      <w:szCs w:val="27"/>
      <w:u w:val="none"/>
    </w:rPr>
  </w:style>
  <w:style w:type="character" w:customStyle="1" w:styleId="Heading5NotBold">
    <w:name w:val="Heading #5 + Not Bold"/>
    <w:aliases w:val="Not Italic"/>
    <w:basedOn w:val="Heading5"/>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ing51">
    <w:name w:val="Heading #5"/>
    <w:basedOn w:val="Heading5"/>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ing5SimHei">
    <w:name w:val="Heading #5 + SimHei"/>
    <w:aliases w:val="9.5 pt,Not Bold,Not Italic"/>
    <w:basedOn w:val="Heading5"/>
    <w:rPr>
      <w:rFonts w:ascii="SimHei" w:eastAsia="SimHei" w:hAnsi="SimHei" w:cs="SimHei"/>
      <w:b/>
      <w:bCs/>
      <w:i/>
      <w:iCs/>
      <w:smallCaps w:val="0"/>
      <w:strike w:val="0"/>
      <w:color w:val="000000"/>
      <w:spacing w:val="0"/>
      <w:w w:val="100"/>
      <w:position w:val="0"/>
      <w:sz w:val="19"/>
      <w:szCs w:val="19"/>
      <w:u w:val="none"/>
      <w:lang w:val="en-US"/>
    </w:rPr>
  </w:style>
  <w:style w:type="character" w:customStyle="1" w:styleId="Heading595pt">
    <w:name w:val="Heading #5 + 9.5 pt"/>
    <w:aliases w:val="Not Bold,Not Italic"/>
    <w:basedOn w:val="Heading5"/>
    <w:rPr>
      <w:rFonts w:ascii="Bookman Old Style" w:eastAsia="Bookman Old Style" w:hAnsi="Bookman Old Style" w:cs="Bookman Old Style"/>
      <w:b/>
      <w:bCs/>
      <w:i/>
      <w:iCs/>
      <w:smallCaps w:val="0"/>
      <w:strike w:val="0"/>
      <w:color w:val="000000"/>
      <w:spacing w:val="0"/>
      <w:w w:val="100"/>
      <w:position w:val="0"/>
      <w:sz w:val="19"/>
      <w:szCs w:val="19"/>
      <w:u w:val="none"/>
    </w:rPr>
  </w:style>
  <w:style w:type="character" w:customStyle="1" w:styleId="Heading5NotBold0">
    <w:name w:val="Heading #5 + Not Bold"/>
    <w:aliases w:val="Not Italic"/>
    <w:basedOn w:val="Heading5"/>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SimHei">
    <w:name w:val="Body text (4) + SimHei"/>
    <w:aliases w:val="9.5 pt,Not Bold,Not Italic"/>
    <w:basedOn w:val="Bodytext40"/>
    <w:rPr>
      <w:rFonts w:ascii="SimHei" w:eastAsia="SimHei" w:hAnsi="SimHei" w:cs="SimHei"/>
      <w:b/>
      <w:bCs/>
      <w:i/>
      <w:iCs/>
      <w:smallCaps w:val="0"/>
      <w:strike w:val="0"/>
      <w:color w:val="000000"/>
      <w:spacing w:val="0"/>
      <w:w w:val="100"/>
      <w:position w:val="0"/>
      <w:sz w:val="19"/>
      <w:szCs w:val="19"/>
      <w:u w:val="none"/>
      <w:lang w:val="en-US"/>
    </w:rPr>
  </w:style>
  <w:style w:type="character" w:customStyle="1" w:styleId="Bodytext495pt">
    <w:name w:val="Body text (4) + 9.5 pt"/>
    <w:aliases w:val="Not Bold,Not Italic"/>
    <w:basedOn w:val="Bodytext40"/>
    <w:rPr>
      <w:rFonts w:ascii="Bookman Old Style" w:eastAsia="Bookman Old Style" w:hAnsi="Bookman Old Style" w:cs="Bookman Old Style"/>
      <w:b/>
      <w:bCs/>
      <w:i/>
      <w:iCs/>
      <w:smallCaps w:val="0"/>
      <w:strike w:val="0"/>
      <w:color w:val="000000"/>
      <w:spacing w:val="0"/>
      <w:w w:val="100"/>
      <w:position w:val="0"/>
      <w:sz w:val="19"/>
      <w:szCs w:val="19"/>
      <w:u w:val="none"/>
    </w:rPr>
  </w:style>
  <w:style w:type="character" w:customStyle="1" w:styleId="Bodytext8">
    <w:name w:val="Body text (8)_"/>
    <w:basedOn w:val="DefaultParagraphFont"/>
    <w:link w:val="Bodytext80"/>
    <w:rPr>
      <w:rFonts w:ascii="SimHei" w:eastAsia="SimHei" w:hAnsi="SimHei" w:cs="SimHei"/>
      <w:b w:val="0"/>
      <w:bCs w:val="0"/>
      <w:i/>
      <w:iCs/>
      <w:smallCaps w:val="0"/>
      <w:strike w:val="0"/>
      <w:sz w:val="18"/>
      <w:szCs w:val="18"/>
      <w:u w:val="none"/>
    </w:rPr>
  </w:style>
  <w:style w:type="character" w:customStyle="1" w:styleId="Bodytext81">
    <w:name w:val="Body text (8)"/>
    <w:basedOn w:val="Bodytext8"/>
    <w:rPr>
      <w:rFonts w:ascii="SimHei" w:eastAsia="SimHei" w:hAnsi="SimHei" w:cs="SimHei"/>
      <w:b w:val="0"/>
      <w:bCs w:val="0"/>
      <w:i/>
      <w:iCs/>
      <w:smallCaps w:val="0"/>
      <w:strike w:val="0"/>
      <w:color w:val="000000"/>
      <w:spacing w:val="0"/>
      <w:w w:val="100"/>
      <w:position w:val="0"/>
      <w:sz w:val="18"/>
      <w:szCs w:val="18"/>
      <w:u w:val="none"/>
    </w:rPr>
  </w:style>
  <w:style w:type="character" w:customStyle="1" w:styleId="Heading42">
    <w:name w:val="Heading #4 (2)_"/>
    <w:basedOn w:val="DefaultParagraphFont"/>
    <w:link w:val="Heading420"/>
    <w:rPr>
      <w:rFonts w:ascii="CordiaUPC" w:eastAsia="CordiaUPC" w:hAnsi="CordiaUPC" w:cs="CordiaUPC"/>
      <w:b/>
      <w:bCs/>
      <w:i/>
      <w:iCs/>
      <w:smallCaps w:val="0"/>
      <w:strike w:val="0"/>
      <w:sz w:val="39"/>
      <w:szCs w:val="39"/>
      <w:u w:val="none"/>
    </w:rPr>
  </w:style>
  <w:style w:type="character" w:customStyle="1" w:styleId="Heading42CourierNew">
    <w:name w:val="Heading #4 (2) + Courier New"/>
    <w:aliases w:val="21.5 pt,Not Bold,Not Italic"/>
    <w:basedOn w:val="Heading42"/>
    <w:rPr>
      <w:rFonts w:ascii="Courier New" w:eastAsia="Courier New" w:hAnsi="Courier New" w:cs="Courier New"/>
      <w:b/>
      <w:bCs/>
      <w:i/>
      <w:iCs/>
      <w:smallCaps w:val="0"/>
      <w:strike w:val="0"/>
      <w:color w:val="000000"/>
      <w:spacing w:val="0"/>
      <w:w w:val="100"/>
      <w:position w:val="0"/>
      <w:sz w:val="43"/>
      <w:szCs w:val="43"/>
      <w:u w:val="none"/>
    </w:rPr>
  </w:style>
  <w:style w:type="character" w:customStyle="1" w:styleId="Bodytext9">
    <w:name w:val="Body text (9)_"/>
    <w:basedOn w:val="DefaultParagraphFont"/>
    <w:link w:val="Bodytext90"/>
    <w:rPr>
      <w:rFonts w:ascii="SimHei" w:eastAsia="SimHei" w:hAnsi="SimHei" w:cs="SimHei"/>
      <w:b w:val="0"/>
      <w:bCs w:val="0"/>
      <w:i/>
      <w:iCs/>
      <w:smallCaps w:val="0"/>
      <w:strike w:val="0"/>
      <w:spacing w:val="-20"/>
      <w:sz w:val="32"/>
      <w:szCs w:val="32"/>
      <w:u w:val="none"/>
    </w:rPr>
  </w:style>
  <w:style w:type="character" w:customStyle="1" w:styleId="Bodytext9NotItalic">
    <w:name w:val="Body text (9) + Not Italic"/>
    <w:aliases w:val="Spacing 0 pt"/>
    <w:basedOn w:val="Bodytext9"/>
    <w:rPr>
      <w:rFonts w:ascii="SimHei" w:eastAsia="SimHei" w:hAnsi="SimHei" w:cs="SimHei"/>
      <w:b w:val="0"/>
      <w:bCs w:val="0"/>
      <w:i/>
      <w:iCs/>
      <w:smallCaps w:val="0"/>
      <w:strike w:val="0"/>
      <w:color w:val="000000"/>
      <w:spacing w:val="0"/>
      <w:w w:val="100"/>
      <w:position w:val="0"/>
      <w:sz w:val="32"/>
      <w:szCs w:val="32"/>
      <w:u w:val="none"/>
    </w:rPr>
  </w:style>
  <w:style w:type="character" w:customStyle="1" w:styleId="Heading22">
    <w:name w:val="Heading #2 (2)_"/>
    <w:basedOn w:val="DefaultParagraphFont"/>
    <w:link w:val="Heading220"/>
    <w:rPr>
      <w:rFonts w:ascii="Georgia" w:eastAsia="Georgia" w:hAnsi="Georgia" w:cs="Georgia"/>
      <w:b/>
      <w:bCs/>
      <w:i/>
      <w:iCs/>
      <w:smallCaps w:val="0"/>
      <w:strike w:val="0"/>
      <w:sz w:val="18"/>
      <w:szCs w:val="18"/>
      <w:u w:val="none"/>
    </w:rPr>
  </w:style>
  <w:style w:type="character" w:customStyle="1" w:styleId="Heading2210pt">
    <w:name w:val="Heading #2 (2) + 10 pt"/>
    <w:aliases w:val="Not Bold,Not Italic"/>
    <w:basedOn w:val="Heading22"/>
    <w:rPr>
      <w:rFonts w:ascii="Georgia" w:eastAsia="Georgia" w:hAnsi="Georgia" w:cs="Georgia"/>
      <w:b/>
      <w:bCs/>
      <w:i/>
      <w:iCs/>
      <w:smallCaps w:val="0"/>
      <w:strike w:val="0"/>
      <w:color w:val="000000"/>
      <w:spacing w:val="0"/>
      <w:w w:val="100"/>
      <w:position w:val="0"/>
      <w:sz w:val="20"/>
      <w:szCs w:val="20"/>
      <w:u w:val="none"/>
    </w:rPr>
  </w:style>
  <w:style w:type="character" w:customStyle="1" w:styleId="Bodytext10">
    <w:name w:val="Body text (10)_"/>
    <w:basedOn w:val="DefaultParagraphFont"/>
    <w:link w:val="Bodytext100"/>
    <w:rPr>
      <w:rFonts w:ascii="SimHei" w:eastAsia="SimHei" w:hAnsi="SimHei" w:cs="SimHei"/>
      <w:b w:val="0"/>
      <w:bCs w:val="0"/>
      <w:i/>
      <w:iCs/>
      <w:smallCaps w:val="0"/>
      <w:strike w:val="0"/>
      <w:spacing w:val="-30"/>
      <w:sz w:val="32"/>
      <w:szCs w:val="32"/>
      <w:u w:val="none"/>
    </w:rPr>
  </w:style>
  <w:style w:type="character" w:customStyle="1" w:styleId="Bodytext1010pt">
    <w:name w:val="Body text (10) + 10 pt"/>
    <w:aliases w:val="Not Italic,Spacing 0 pt"/>
    <w:basedOn w:val="Bodytext10"/>
    <w:rPr>
      <w:rFonts w:ascii="SimHei" w:eastAsia="SimHei" w:hAnsi="SimHei" w:cs="SimHei"/>
      <w:b w:val="0"/>
      <w:bCs w:val="0"/>
      <w:i/>
      <w:iCs/>
      <w:smallCaps w:val="0"/>
      <w:strike w:val="0"/>
      <w:color w:val="000000"/>
      <w:spacing w:val="0"/>
      <w:w w:val="100"/>
      <w:position w:val="0"/>
      <w:sz w:val="20"/>
      <w:szCs w:val="20"/>
      <w:u w:val="none"/>
    </w:rPr>
  </w:style>
  <w:style w:type="character" w:customStyle="1" w:styleId="Heading1">
    <w:name w:val="Heading #1_"/>
    <w:basedOn w:val="DefaultParagraphFont"/>
    <w:link w:val="Heading10"/>
    <w:rPr>
      <w:rFonts w:ascii="SimHei" w:eastAsia="SimHei" w:hAnsi="SimHei" w:cs="SimHei"/>
      <w:b w:val="0"/>
      <w:bCs w:val="0"/>
      <w:i w:val="0"/>
      <w:iCs w:val="0"/>
      <w:smallCaps w:val="0"/>
      <w:strike w:val="0"/>
      <w:sz w:val="19"/>
      <w:szCs w:val="19"/>
      <w:u w:val="none"/>
    </w:rPr>
  </w:style>
  <w:style w:type="character" w:customStyle="1" w:styleId="Heading1BookmanOldStyle">
    <w:name w:val="Heading #1 + Bookman Old Style"/>
    <w:basedOn w:val="Heading1"/>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Heading1BookmanOldStyle0">
    <w:name w:val="Heading #1 + Bookman Old Style"/>
    <w:aliases w:val="13.5 pt,Bold,Italic"/>
    <w:basedOn w:val="Heading1"/>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ing1BookmanOldStyle1">
    <w:name w:val="Heading #1 + Bookman Old Style"/>
    <w:aliases w:val="13.5 pt"/>
    <w:basedOn w:val="Heading1"/>
    <w:rPr>
      <w:rFonts w:ascii="Bookman Old Style" w:eastAsia="Bookman Old Style" w:hAnsi="Bookman Old Style" w:cs="Bookman Old Style"/>
      <w:b w:val="0"/>
      <w:bCs w:val="0"/>
      <w:i w:val="0"/>
      <w:iCs w:val="0"/>
      <w:smallCaps w:val="0"/>
      <w:strike w:val="0"/>
      <w:color w:val="000000"/>
      <w:spacing w:val="0"/>
      <w:w w:val="100"/>
      <w:position w:val="0"/>
      <w:sz w:val="27"/>
      <w:szCs w:val="27"/>
      <w:u w:val="none"/>
    </w:rPr>
  </w:style>
  <w:style w:type="character" w:customStyle="1" w:styleId="Heading30">
    <w:name w:val="Heading #3_"/>
    <w:basedOn w:val="DefaultParagraphFont"/>
    <w:link w:val="Heading31"/>
    <w:rPr>
      <w:rFonts w:ascii="Georgia" w:eastAsia="Georgia" w:hAnsi="Georgia" w:cs="Georgia"/>
      <w:b/>
      <w:bCs/>
      <w:i w:val="0"/>
      <w:iCs w:val="0"/>
      <w:smallCaps w:val="0"/>
      <w:strike w:val="0"/>
      <w:sz w:val="37"/>
      <w:szCs w:val="37"/>
      <w:u w:val="none"/>
    </w:rPr>
  </w:style>
  <w:style w:type="character" w:customStyle="1" w:styleId="Heading3SimHei">
    <w:name w:val="Heading #3 + SimHei"/>
    <w:aliases w:val="16.5 pt,Not Bold,Italic"/>
    <w:basedOn w:val="Heading30"/>
    <w:rPr>
      <w:rFonts w:ascii="SimHei" w:eastAsia="SimHei" w:hAnsi="SimHei" w:cs="SimHei"/>
      <w:b/>
      <w:bCs/>
      <w:i/>
      <w:iCs/>
      <w:smallCaps w:val="0"/>
      <w:strike w:val="0"/>
      <w:color w:val="000000"/>
      <w:spacing w:val="0"/>
      <w:w w:val="100"/>
      <w:position w:val="0"/>
      <w:sz w:val="33"/>
      <w:szCs w:val="33"/>
      <w:u w:val="none"/>
    </w:rPr>
  </w:style>
  <w:style w:type="character" w:customStyle="1" w:styleId="Heading3BookmanOldStyle">
    <w:name w:val="Heading #3 + Bookman Old Style"/>
    <w:aliases w:val="14.5 pt,Italic"/>
    <w:basedOn w:val="Heading30"/>
    <w:rPr>
      <w:rFonts w:ascii="Bookman Old Style" w:eastAsia="Bookman Old Style" w:hAnsi="Bookman Old Style" w:cs="Bookman Old Style"/>
      <w:b/>
      <w:bCs/>
      <w:i/>
      <w:iCs/>
      <w:smallCaps w:val="0"/>
      <w:strike w:val="0"/>
      <w:color w:val="000000"/>
      <w:spacing w:val="0"/>
      <w:w w:val="100"/>
      <w:position w:val="0"/>
      <w:sz w:val="29"/>
      <w:szCs w:val="29"/>
      <w:u w:val="none"/>
    </w:rPr>
  </w:style>
  <w:style w:type="character" w:customStyle="1" w:styleId="Bodytext11">
    <w:name w:val="Body text (11)_"/>
    <w:basedOn w:val="DefaultParagraphFont"/>
    <w:link w:val="Bodytext110"/>
    <w:rPr>
      <w:rFonts w:ascii="Bookman Old Style" w:eastAsia="Bookman Old Style" w:hAnsi="Bookman Old Style" w:cs="Bookman Old Style"/>
      <w:b/>
      <w:bCs/>
      <w:i/>
      <w:iCs/>
      <w:smallCaps w:val="0"/>
      <w:strike w:val="0"/>
      <w:sz w:val="27"/>
      <w:szCs w:val="27"/>
      <w:u w:val="none"/>
    </w:rPr>
  </w:style>
  <w:style w:type="character" w:customStyle="1" w:styleId="Bodytext11NotBold">
    <w:name w:val="Body text (11) + Not Bold"/>
    <w:aliases w:val="Not Italic"/>
    <w:basedOn w:val="Bodytext11"/>
    <w:rPr>
      <w:rFonts w:ascii="Bookman Old Style" w:eastAsia="Bookman Old Style" w:hAnsi="Bookman Old Style" w:cs="Bookman Old Style"/>
      <w:b/>
      <w:bCs/>
      <w:i/>
      <w:iCs/>
      <w:smallCaps w:val="0"/>
      <w:strike w:val="0"/>
      <w:color w:val="000000"/>
      <w:spacing w:val="0"/>
      <w:w w:val="100"/>
      <w:position w:val="0"/>
      <w:sz w:val="27"/>
      <w:szCs w:val="27"/>
      <w:u w:val="none"/>
    </w:rPr>
  </w:style>
  <w:style w:type="character" w:customStyle="1" w:styleId="Bodytext12">
    <w:name w:val="Body text (12)_"/>
    <w:basedOn w:val="DefaultParagraphFont"/>
    <w:link w:val="Bodytext120"/>
    <w:rPr>
      <w:rFonts w:ascii="SimHei" w:eastAsia="SimHei" w:hAnsi="SimHei" w:cs="SimHei"/>
      <w:b w:val="0"/>
      <w:bCs w:val="0"/>
      <w:i w:val="0"/>
      <w:iCs w:val="0"/>
      <w:smallCaps w:val="0"/>
      <w:strike w:val="0"/>
      <w:sz w:val="19"/>
      <w:szCs w:val="19"/>
      <w:u w:val="none"/>
    </w:rPr>
  </w:style>
  <w:style w:type="character" w:customStyle="1" w:styleId="Bodytext12BookmanOldStyle">
    <w:name w:val="Body text (12) + Bookman Old Style"/>
    <w:basedOn w:val="Bodytext12"/>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12BookmanOldStyle0">
    <w:name w:val="Body text (12) + Bookman Old Style"/>
    <w:aliases w:val="13.5 pt,Bold,Italic"/>
    <w:basedOn w:val="Bodytext12"/>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12BookmanOldStyle1">
    <w:name w:val="Body text (12) + Bookman Old Style"/>
    <w:aliases w:val="13.5 pt"/>
    <w:basedOn w:val="Bodytext12"/>
    <w:rPr>
      <w:rFonts w:ascii="Bookman Old Style" w:eastAsia="Bookman Old Style" w:hAnsi="Bookman Old Style" w:cs="Bookman Old Style"/>
      <w:b w:val="0"/>
      <w:bCs w:val="0"/>
      <w:i w:val="0"/>
      <w:iCs w:val="0"/>
      <w:smallCaps w:val="0"/>
      <w:strike w:val="0"/>
      <w:color w:val="000000"/>
      <w:spacing w:val="0"/>
      <w:w w:val="100"/>
      <w:position w:val="0"/>
      <w:sz w:val="27"/>
      <w:szCs w:val="27"/>
      <w:u w:val="none"/>
    </w:rPr>
  </w:style>
  <w:style w:type="character" w:customStyle="1" w:styleId="BodytextSimHei0">
    <w:name w:val="Body text + SimHei"/>
    <w:aliases w:val="9.5 pt"/>
    <w:basedOn w:val="Bodytext"/>
    <w:rPr>
      <w:rFonts w:ascii="SimHei" w:eastAsia="SimHei" w:hAnsi="SimHei" w:cs="SimHei"/>
      <w:b w:val="0"/>
      <w:bCs w:val="0"/>
      <w:i w:val="0"/>
      <w:iCs w:val="0"/>
      <w:smallCaps w:val="0"/>
      <w:strike w:val="0"/>
      <w:color w:val="000000"/>
      <w:spacing w:val="0"/>
      <w:w w:val="100"/>
      <w:position w:val="0"/>
      <w:sz w:val="19"/>
      <w:szCs w:val="19"/>
      <w:u w:val="none"/>
      <w:lang w:val="en-US"/>
    </w:rPr>
  </w:style>
  <w:style w:type="character" w:customStyle="1" w:styleId="Bodytext95pt0">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SimHei1">
    <w:name w:val="Body text + SimHei"/>
    <w:aliases w:val="9.5 pt"/>
    <w:basedOn w:val="Bodytext"/>
    <w:rPr>
      <w:rFonts w:ascii="SimHei" w:eastAsia="SimHei" w:hAnsi="SimHei" w:cs="SimHei"/>
      <w:b w:val="0"/>
      <w:bCs w:val="0"/>
      <w:i w:val="0"/>
      <w:iCs w:val="0"/>
      <w:smallCaps w:val="0"/>
      <w:strike w:val="0"/>
      <w:color w:val="000000"/>
      <w:spacing w:val="0"/>
      <w:w w:val="100"/>
      <w:position w:val="0"/>
      <w:sz w:val="19"/>
      <w:szCs w:val="19"/>
      <w:u w:val="none"/>
      <w:lang w:val="en-US"/>
    </w:rPr>
  </w:style>
  <w:style w:type="character" w:customStyle="1" w:styleId="Bodytext95pt1">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4TimesNewRoman">
    <w:name w:val="Body text (4) + Times New Roman"/>
    <w:aliases w:val="10 pt,Not Bold,Not Italic"/>
    <w:basedOn w:val="Bodytext40"/>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Bodytext13">
    <w:name w:val="Body text (13)_"/>
    <w:basedOn w:val="DefaultParagraphFont"/>
    <w:link w:val="Bodytext130"/>
    <w:rPr>
      <w:rFonts w:ascii="Gungsuh" w:eastAsia="Gungsuh" w:hAnsi="Gungsuh" w:cs="Gungsuh"/>
      <w:b w:val="0"/>
      <w:bCs w:val="0"/>
      <w:i w:val="0"/>
      <w:iCs w:val="0"/>
      <w:smallCaps w:val="0"/>
      <w:strike w:val="0"/>
      <w:sz w:val="8"/>
      <w:szCs w:val="8"/>
      <w:u w:val="none"/>
    </w:rPr>
  </w:style>
  <w:style w:type="character" w:customStyle="1" w:styleId="Bodytext131">
    <w:name w:val="Body text (13)"/>
    <w:basedOn w:val="Bodytext13"/>
    <w:rPr>
      <w:rFonts w:ascii="Gungsuh" w:eastAsia="Gungsuh" w:hAnsi="Gungsuh" w:cs="Gungsuh"/>
      <w:b w:val="0"/>
      <w:bCs w:val="0"/>
      <w:i w:val="0"/>
      <w:iCs w:val="0"/>
      <w:smallCaps w:val="0"/>
      <w:strike w:val="0"/>
      <w:color w:val="000000"/>
      <w:spacing w:val="0"/>
      <w:w w:val="100"/>
      <w:position w:val="0"/>
      <w:sz w:val="8"/>
      <w:szCs w:val="8"/>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iCs/>
      <w:smallCaps w:val="0"/>
      <w:strike w:val="0"/>
      <w:sz w:val="27"/>
      <w:szCs w:val="27"/>
      <w:u w:val="none"/>
    </w:rPr>
  </w:style>
  <w:style w:type="paragraph" w:customStyle="1" w:styleId="Bodytext20">
    <w:name w:val="Body text (2)"/>
    <w:basedOn w:val="Normal"/>
    <w:link w:val="Bodytext2"/>
    <w:pPr>
      <w:shd w:val="clear" w:color="auto" w:fill="FFFFFF"/>
      <w:spacing w:line="461" w:lineRule="exact"/>
      <w:ind w:hanging="4060"/>
    </w:pPr>
    <w:rPr>
      <w:rFonts w:ascii="Bookman Old Style" w:eastAsia="Bookman Old Style" w:hAnsi="Bookman Old Style" w:cs="Bookman Old Style"/>
      <w:b/>
      <w:bCs/>
      <w:sz w:val="25"/>
      <w:szCs w:val="25"/>
    </w:rPr>
  </w:style>
  <w:style w:type="paragraph" w:customStyle="1" w:styleId="Heading520">
    <w:name w:val="Heading #5 (2)"/>
    <w:basedOn w:val="Normal"/>
    <w:link w:val="Heading52"/>
    <w:pPr>
      <w:shd w:val="clear" w:color="auto" w:fill="FFFFFF"/>
      <w:spacing w:before="660" w:after="240" w:line="0" w:lineRule="atLeast"/>
      <w:ind w:hanging="4060"/>
      <w:outlineLvl w:val="4"/>
    </w:pPr>
    <w:rPr>
      <w:rFonts w:ascii="Bookman Old Style" w:eastAsia="Bookman Old Style" w:hAnsi="Bookman Old Style" w:cs="Bookman Old Style"/>
      <w:b/>
      <w:bCs/>
      <w:sz w:val="25"/>
      <w:szCs w:val="25"/>
    </w:rPr>
  </w:style>
  <w:style w:type="paragraph" w:customStyle="1" w:styleId="BodyText4">
    <w:name w:val="Body Text4"/>
    <w:basedOn w:val="Normal"/>
    <w:link w:val="Bodytext"/>
    <w:pPr>
      <w:shd w:val="clear" w:color="auto" w:fill="FFFFFF"/>
      <w:spacing w:before="240" w:line="658" w:lineRule="exact"/>
      <w:ind w:hanging="700"/>
      <w:jc w:val="center"/>
    </w:pPr>
    <w:rPr>
      <w:rFonts w:ascii="Bookman Old Style" w:eastAsia="Bookman Old Style" w:hAnsi="Bookman Old Style" w:cs="Bookman Old Style"/>
      <w:sz w:val="27"/>
      <w:szCs w:val="27"/>
    </w:rPr>
  </w:style>
  <w:style w:type="paragraph" w:customStyle="1" w:styleId="Bodytext30">
    <w:name w:val="Body text (3)"/>
    <w:basedOn w:val="Normal"/>
    <w:link w:val="Bodytext3"/>
    <w:pPr>
      <w:shd w:val="clear" w:color="auto" w:fill="FFFFFF"/>
      <w:spacing w:line="0" w:lineRule="atLeast"/>
      <w:jc w:val="center"/>
    </w:pPr>
    <w:rPr>
      <w:rFonts w:ascii="Gungsuh" w:eastAsia="Gungsuh" w:hAnsi="Gungsuh" w:cs="Gungsuh"/>
      <w:sz w:val="19"/>
      <w:szCs w:val="19"/>
    </w:rPr>
  </w:style>
  <w:style w:type="paragraph" w:customStyle="1" w:styleId="Bodytext41">
    <w:name w:val="Body text (4)"/>
    <w:basedOn w:val="Normal"/>
    <w:link w:val="Bodytext40"/>
    <w:pPr>
      <w:shd w:val="clear" w:color="auto" w:fill="FFFFFF"/>
      <w:spacing w:line="658" w:lineRule="exact"/>
      <w:ind w:hanging="1440"/>
      <w:jc w:val="both"/>
    </w:pPr>
    <w:rPr>
      <w:rFonts w:ascii="Bookman Old Style" w:eastAsia="Bookman Old Style" w:hAnsi="Bookman Old Style" w:cs="Bookman Old Style"/>
      <w:b/>
      <w:bCs/>
      <w:i/>
      <w:iCs/>
      <w:sz w:val="27"/>
      <w:szCs w:val="27"/>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rPr>
  </w:style>
  <w:style w:type="paragraph" w:customStyle="1" w:styleId="Bodytext50">
    <w:name w:val="Body text (5)"/>
    <w:basedOn w:val="Normal"/>
    <w:link w:val="Bodytext5"/>
    <w:pPr>
      <w:shd w:val="clear" w:color="auto" w:fill="FFFFFF"/>
      <w:spacing w:after="240" w:line="0" w:lineRule="atLeast"/>
      <w:jc w:val="right"/>
    </w:pPr>
    <w:rPr>
      <w:rFonts w:ascii="SimHei" w:eastAsia="SimHei" w:hAnsi="SimHei" w:cs="SimHei"/>
      <w:sz w:val="14"/>
      <w:szCs w:val="14"/>
    </w:rPr>
  </w:style>
  <w:style w:type="paragraph" w:customStyle="1" w:styleId="Heading320">
    <w:name w:val="Heading #3 (2)"/>
    <w:basedOn w:val="Normal"/>
    <w:link w:val="Heading32"/>
    <w:pPr>
      <w:shd w:val="clear" w:color="auto" w:fill="FFFFFF"/>
      <w:spacing w:after="420" w:line="0" w:lineRule="atLeast"/>
      <w:jc w:val="both"/>
      <w:outlineLvl w:val="2"/>
    </w:pPr>
    <w:rPr>
      <w:rFonts w:ascii="Georgia" w:eastAsia="Georgia" w:hAnsi="Georgia" w:cs="Georgia"/>
      <w:i/>
      <w:iCs/>
      <w:sz w:val="20"/>
      <w:szCs w:val="20"/>
    </w:rPr>
  </w:style>
  <w:style w:type="paragraph" w:customStyle="1" w:styleId="Heading40">
    <w:name w:val="Heading #4"/>
    <w:basedOn w:val="Normal"/>
    <w:link w:val="Heading4"/>
    <w:pPr>
      <w:shd w:val="clear" w:color="auto" w:fill="FFFFFF"/>
      <w:spacing w:before="420" w:line="0" w:lineRule="atLeast"/>
      <w:jc w:val="both"/>
      <w:outlineLvl w:val="3"/>
    </w:pPr>
    <w:rPr>
      <w:rFonts w:ascii="SimHei" w:eastAsia="SimHei" w:hAnsi="SimHei" w:cs="SimHei"/>
      <w:i/>
      <w:iCs/>
      <w:spacing w:val="-30"/>
      <w:sz w:val="29"/>
      <w:szCs w:val="29"/>
    </w:rPr>
  </w:style>
  <w:style w:type="paragraph" w:customStyle="1" w:styleId="Heading21">
    <w:name w:val="Heading #2"/>
    <w:basedOn w:val="Normal"/>
    <w:link w:val="Heading20"/>
    <w:pPr>
      <w:shd w:val="clear" w:color="auto" w:fill="FFFFFF"/>
      <w:spacing w:after="360" w:line="0" w:lineRule="atLeast"/>
      <w:ind w:hanging="360"/>
      <w:outlineLvl w:val="1"/>
    </w:pPr>
    <w:rPr>
      <w:rFonts w:ascii="CordiaUPC" w:eastAsia="CordiaUPC" w:hAnsi="CordiaUPC" w:cs="CordiaUPC"/>
      <w:b/>
      <w:bCs/>
      <w:i/>
      <w:iCs/>
      <w:sz w:val="39"/>
      <w:szCs w:val="39"/>
    </w:rPr>
  </w:style>
  <w:style w:type="paragraph" w:customStyle="1" w:styleId="Bodytext60">
    <w:name w:val="Body text (6)"/>
    <w:basedOn w:val="Normal"/>
    <w:link w:val="Bodytext6"/>
    <w:pPr>
      <w:shd w:val="clear" w:color="auto" w:fill="FFFFFF"/>
      <w:spacing w:before="360" w:line="658" w:lineRule="exact"/>
      <w:ind w:hanging="360"/>
    </w:pPr>
    <w:rPr>
      <w:rFonts w:ascii="Bookman Old Style" w:eastAsia="Bookman Old Style" w:hAnsi="Bookman Old Style" w:cs="Bookman Old Style"/>
      <w:b/>
      <w:bCs/>
      <w:i/>
      <w:iCs/>
      <w:sz w:val="26"/>
      <w:szCs w:val="26"/>
    </w:rPr>
  </w:style>
  <w:style w:type="paragraph" w:customStyle="1" w:styleId="Bodytext70">
    <w:name w:val="Body text (7)"/>
    <w:basedOn w:val="Normal"/>
    <w:link w:val="Bodytext7"/>
    <w:pPr>
      <w:shd w:val="clear" w:color="auto" w:fill="FFFFFF"/>
      <w:spacing w:after="360" w:line="0" w:lineRule="atLeast"/>
    </w:pPr>
    <w:rPr>
      <w:rFonts w:ascii="David" w:eastAsia="David" w:hAnsi="David" w:cs="David"/>
      <w:sz w:val="12"/>
      <w:szCs w:val="12"/>
    </w:rPr>
  </w:style>
  <w:style w:type="paragraph" w:customStyle="1" w:styleId="Heading50">
    <w:name w:val="Heading #5"/>
    <w:basedOn w:val="Normal"/>
    <w:link w:val="Heading5"/>
    <w:pPr>
      <w:shd w:val="clear" w:color="auto" w:fill="FFFFFF"/>
      <w:spacing w:line="658" w:lineRule="exact"/>
      <w:outlineLvl w:val="4"/>
    </w:pPr>
    <w:rPr>
      <w:rFonts w:ascii="Bookman Old Style" w:eastAsia="Bookman Old Style" w:hAnsi="Bookman Old Style" w:cs="Bookman Old Style"/>
      <w:b/>
      <w:bCs/>
      <w:i/>
      <w:iCs/>
      <w:sz w:val="27"/>
      <w:szCs w:val="27"/>
    </w:rPr>
  </w:style>
  <w:style w:type="paragraph" w:customStyle="1" w:styleId="Bodytext80">
    <w:name w:val="Body text (8)"/>
    <w:basedOn w:val="Normal"/>
    <w:link w:val="Bodytext8"/>
    <w:pPr>
      <w:shd w:val="clear" w:color="auto" w:fill="FFFFFF"/>
      <w:spacing w:after="300" w:line="0" w:lineRule="atLeast"/>
    </w:pPr>
    <w:rPr>
      <w:rFonts w:ascii="SimHei" w:eastAsia="SimHei" w:hAnsi="SimHei" w:cs="SimHei"/>
      <w:i/>
      <w:iCs/>
      <w:sz w:val="18"/>
      <w:szCs w:val="18"/>
    </w:rPr>
  </w:style>
  <w:style w:type="paragraph" w:customStyle="1" w:styleId="Heading420">
    <w:name w:val="Heading #4 (2)"/>
    <w:basedOn w:val="Normal"/>
    <w:link w:val="Heading42"/>
    <w:pPr>
      <w:shd w:val="clear" w:color="auto" w:fill="FFFFFF"/>
      <w:spacing w:after="360" w:line="0" w:lineRule="atLeast"/>
      <w:jc w:val="both"/>
      <w:outlineLvl w:val="3"/>
    </w:pPr>
    <w:rPr>
      <w:rFonts w:ascii="CordiaUPC" w:eastAsia="CordiaUPC" w:hAnsi="CordiaUPC" w:cs="CordiaUPC"/>
      <w:b/>
      <w:bCs/>
      <w:i/>
      <w:iCs/>
      <w:sz w:val="39"/>
      <w:szCs w:val="39"/>
    </w:rPr>
  </w:style>
  <w:style w:type="paragraph" w:customStyle="1" w:styleId="Bodytext90">
    <w:name w:val="Body text (9)"/>
    <w:basedOn w:val="Normal"/>
    <w:link w:val="Bodytext9"/>
    <w:pPr>
      <w:shd w:val="clear" w:color="auto" w:fill="FFFFFF"/>
      <w:spacing w:before="360" w:after="360" w:line="0" w:lineRule="atLeast"/>
      <w:jc w:val="both"/>
    </w:pPr>
    <w:rPr>
      <w:rFonts w:ascii="SimHei" w:eastAsia="SimHei" w:hAnsi="SimHei" w:cs="SimHei"/>
      <w:i/>
      <w:iCs/>
      <w:spacing w:val="-20"/>
      <w:sz w:val="32"/>
      <w:szCs w:val="32"/>
    </w:rPr>
  </w:style>
  <w:style w:type="paragraph" w:customStyle="1" w:styleId="Heading220">
    <w:name w:val="Heading #2 (2)"/>
    <w:basedOn w:val="Normal"/>
    <w:link w:val="Heading22"/>
    <w:pPr>
      <w:shd w:val="clear" w:color="auto" w:fill="FFFFFF"/>
      <w:spacing w:before="360" w:after="360" w:line="0" w:lineRule="atLeast"/>
      <w:jc w:val="both"/>
      <w:outlineLvl w:val="1"/>
    </w:pPr>
    <w:rPr>
      <w:rFonts w:ascii="Georgia" w:eastAsia="Georgia" w:hAnsi="Georgia" w:cs="Georgia"/>
      <w:b/>
      <w:bCs/>
      <w:i/>
      <w:iCs/>
      <w:sz w:val="18"/>
      <w:szCs w:val="18"/>
    </w:rPr>
  </w:style>
  <w:style w:type="paragraph" w:customStyle="1" w:styleId="Bodytext100">
    <w:name w:val="Body text (10)"/>
    <w:basedOn w:val="Normal"/>
    <w:link w:val="Bodytext10"/>
    <w:pPr>
      <w:shd w:val="clear" w:color="auto" w:fill="FFFFFF"/>
      <w:spacing w:before="360" w:after="360" w:line="0" w:lineRule="atLeast"/>
      <w:jc w:val="both"/>
    </w:pPr>
    <w:rPr>
      <w:rFonts w:ascii="SimHei" w:eastAsia="SimHei" w:hAnsi="SimHei" w:cs="SimHei"/>
      <w:i/>
      <w:iCs/>
      <w:spacing w:val="-30"/>
      <w:sz w:val="32"/>
      <w:szCs w:val="32"/>
    </w:rPr>
  </w:style>
  <w:style w:type="paragraph" w:customStyle="1" w:styleId="Heading10">
    <w:name w:val="Heading #1"/>
    <w:basedOn w:val="Normal"/>
    <w:link w:val="Heading1"/>
    <w:pPr>
      <w:shd w:val="clear" w:color="auto" w:fill="FFFFFF"/>
      <w:spacing w:before="360" w:after="360" w:line="0" w:lineRule="atLeast"/>
      <w:outlineLvl w:val="0"/>
    </w:pPr>
    <w:rPr>
      <w:rFonts w:ascii="SimHei" w:eastAsia="SimHei" w:hAnsi="SimHei" w:cs="SimHei"/>
      <w:sz w:val="19"/>
      <w:szCs w:val="19"/>
    </w:rPr>
  </w:style>
  <w:style w:type="paragraph" w:customStyle="1" w:styleId="Heading31">
    <w:name w:val="Heading #3"/>
    <w:basedOn w:val="Normal"/>
    <w:link w:val="Heading30"/>
    <w:pPr>
      <w:shd w:val="clear" w:color="auto" w:fill="FFFFFF"/>
      <w:spacing w:before="360" w:after="360" w:line="0" w:lineRule="atLeast"/>
      <w:jc w:val="both"/>
      <w:outlineLvl w:val="2"/>
    </w:pPr>
    <w:rPr>
      <w:rFonts w:ascii="Georgia" w:eastAsia="Georgia" w:hAnsi="Georgia" w:cs="Georgia"/>
      <w:b/>
      <w:bCs/>
      <w:sz w:val="37"/>
      <w:szCs w:val="37"/>
    </w:rPr>
  </w:style>
  <w:style w:type="paragraph" w:customStyle="1" w:styleId="Bodytext110">
    <w:name w:val="Body text (11)"/>
    <w:basedOn w:val="Normal"/>
    <w:link w:val="Bodytext11"/>
    <w:pPr>
      <w:shd w:val="clear" w:color="auto" w:fill="FFFFFF"/>
      <w:spacing w:line="658" w:lineRule="exact"/>
      <w:jc w:val="both"/>
    </w:pPr>
    <w:rPr>
      <w:rFonts w:ascii="Bookman Old Style" w:eastAsia="Bookman Old Style" w:hAnsi="Bookman Old Style" w:cs="Bookman Old Style"/>
      <w:b/>
      <w:bCs/>
      <w:i/>
      <w:iCs/>
      <w:sz w:val="27"/>
      <w:szCs w:val="27"/>
    </w:rPr>
  </w:style>
  <w:style w:type="paragraph" w:customStyle="1" w:styleId="Bodytext120">
    <w:name w:val="Body text (12)"/>
    <w:basedOn w:val="Normal"/>
    <w:link w:val="Bodytext12"/>
    <w:pPr>
      <w:shd w:val="clear" w:color="auto" w:fill="FFFFFF"/>
      <w:spacing w:line="658" w:lineRule="exact"/>
    </w:pPr>
    <w:rPr>
      <w:rFonts w:ascii="SimHei" w:eastAsia="SimHei" w:hAnsi="SimHei" w:cs="SimHei"/>
      <w:sz w:val="19"/>
      <w:szCs w:val="19"/>
    </w:rPr>
  </w:style>
  <w:style w:type="paragraph" w:customStyle="1" w:styleId="Bodytext130">
    <w:name w:val="Body text (13)"/>
    <w:basedOn w:val="Normal"/>
    <w:link w:val="Bodytext13"/>
    <w:pPr>
      <w:shd w:val="clear" w:color="auto" w:fill="FFFFFF"/>
      <w:spacing w:after="600" w:line="0" w:lineRule="atLeast"/>
    </w:pPr>
    <w:rPr>
      <w:rFonts w:ascii="Gungsuh" w:eastAsia="Gungsuh" w:hAnsi="Gungsuh" w:cs="Gungsuh"/>
      <w:sz w:val="8"/>
      <w:szCs w:val="8"/>
    </w:rPr>
  </w:style>
  <w:style w:type="paragraph" w:customStyle="1" w:styleId="Picturecaption0">
    <w:name w:val="Picture caption"/>
    <w:basedOn w:val="Normal"/>
    <w:link w:val="Picturecaption"/>
    <w:pPr>
      <w:shd w:val="clear" w:color="auto" w:fill="FFFFFF"/>
      <w:spacing w:after="60" w:line="0" w:lineRule="atLeast"/>
    </w:pPr>
    <w:rPr>
      <w:rFonts w:ascii="Bookman Old Style" w:eastAsia="Bookman Old Style" w:hAnsi="Bookman Old Style" w:cs="Bookman Old Style"/>
      <w:b/>
      <w:bCs/>
      <w:i/>
      <w:iCs/>
      <w:sz w:val="27"/>
      <w:szCs w:val="27"/>
    </w:rPr>
  </w:style>
  <w:style w:type="paragraph" w:styleId="Subtitle">
    <w:name w:val="Subtitle"/>
    <w:basedOn w:val="Normal"/>
    <w:next w:val="Normal"/>
    <w:link w:val="SubtitleChar"/>
    <w:uiPriority w:val="11"/>
    <w:qFormat/>
    <w:rsid w:val="006666F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666F2"/>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3C03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033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16B58"/>
    <w:rPr>
      <w:rFonts w:ascii="Tahoma" w:hAnsi="Tahoma" w:cs="Tahoma"/>
      <w:sz w:val="16"/>
      <w:szCs w:val="16"/>
    </w:rPr>
  </w:style>
  <w:style w:type="character" w:customStyle="1" w:styleId="BalloonTextChar">
    <w:name w:val="Balloon Text Char"/>
    <w:basedOn w:val="DefaultParagraphFont"/>
    <w:link w:val="BalloonText"/>
    <w:uiPriority w:val="99"/>
    <w:semiHidden/>
    <w:rsid w:val="00F16B5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5169</Words>
  <Characters>29466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2016-12-28T08:39:00Z</dcterms:created>
  <dcterms:modified xsi:type="dcterms:W3CDTF">2016-12-28T08:39:00Z</dcterms:modified>
</cp:coreProperties>
</file>