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042" w:rsidRPr="0035585D" w:rsidRDefault="00921430" w:rsidP="00CB6E31">
      <w:pPr>
        <w:spacing w:line="360" w:lineRule="auto"/>
        <w:jc w:val="center"/>
        <w:rPr>
          <w:rFonts w:ascii="Times New Roman" w:hAnsi="Times New Roman" w:cs="Times New Roman"/>
          <w:b/>
        </w:rPr>
      </w:pPr>
      <w:r w:rsidRPr="0035585D">
        <w:rPr>
          <w:rFonts w:ascii="Times New Roman" w:hAnsi="Times New Roman" w:cs="Times New Roman"/>
          <w:b/>
        </w:rPr>
        <w:t>THE REPUBLIC OF UGANDA</w:t>
      </w:r>
    </w:p>
    <w:p w:rsidR="00921430" w:rsidRPr="0035585D" w:rsidRDefault="00921430" w:rsidP="00CB6E31">
      <w:pPr>
        <w:spacing w:line="360" w:lineRule="auto"/>
        <w:jc w:val="center"/>
        <w:rPr>
          <w:rFonts w:ascii="Times New Roman" w:hAnsi="Times New Roman" w:cs="Times New Roman"/>
          <w:b/>
        </w:rPr>
      </w:pPr>
      <w:r w:rsidRPr="0035585D">
        <w:rPr>
          <w:rFonts w:ascii="Times New Roman" w:hAnsi="Times New Roman" w:cs="Times New Roman"/>
          <w:b/>
        </w:rPr>
        <w:t>IN THE HIGH COURT OF UGANDA HOLDEN AT LIRA</w:t>
      </w:r>
    </w:p>
    <w:p w:rsidR="00921430" w:rsidRPr="0035585D" w:rsidRDefault="00921430" w:rsidP="00CB6E31">
      <w:pPr>
        <w:spacing w:line="360" w:lineRule="auto"/>
        <w:jc w:val="center"/>
        <w:rPr>
          <w:rFonts w:ascii="Times New Roman" w:hAnsi="Times New Roman" w:cs="Times New Roman"/>
          <w:b/>
        </w:rPr>
      </w:pPr>
      <w:r w:rsidRPr="0035585D">
        <w:rPr>
          <w:rFonts w:ascii="Times New Roman" w:hAnsi="Times New Roman" w:cs="Times New Roman"/>
          <w:b/>
        </w:rPr>
        <w:t>IN THE MATTER OD PARLIAMENTARY ELECTIONS ACT</w:t>
      </w:r>
    </w:p>
    <w:p w:rsidR="00921430" w:rsidRPr="0035585D" w:rsidRDefault="00921430" w:rsidP="00CB6E31">
      <w:pPr>
        <w:spacing w:line="360" w:lineRule="auto"/>
        <w:jc w:val="center"/>
        <w:rPr>
          <w:rFonts w:ascii="Times New Roman" w:hAnsi="Times New Roman" w:cs="Times New Roman"/>
          <w:b/>
        </w:rPr>
      </w:pPr>
      <w:r w:rsidRPr="0035585D">
        <w:rPr>
          <w:rFonts w:ascii="Times New Roman" w:hAnsi="Times New Roman" w:cs="Times New Roman"/>
          <w:b/>
        </w:rPr>
        <w:t>AND</w:t>
      </w:r>
    </w:p>
    <w:p w:rsidR="00921430" w:rsidRPr="0035585D" w:rsidRDefault="00921430" w:rsidP="00CB6E31">
      <w:pPr>
        <w:spacing w:line="360" w:lineRule="auto"/>
        <w:jc w:val="center"/>
        <w:rPr>
          <w:rFonts w:ascii="Times New Roman" w:hAnsi="Times New Roman" w:cs="Times New Roman"/>
          <w:b/>
        </w:rPr>
      </w:pPr>
      <w:r w:rsidRPr="0035585D">
        <w:rPr>
          <w:rFonts w:ascii="Times New Roman" w:hAnsi="Times New Roman" w:cs="Times New Roman"/>
          <w:b/>
        </w:rPr>
        <w:t>IN THE MATTER ODF PARLIAMENTARY ELECTIONS FOR KOLE SOUTH CONSTITUENCY,</w:t>
      </w:r>
      <w:r w:rsidR="003D3C17" w:rsidRPr="0035585D">
        <w:rPr>
          <w:rFonts w:ascii="Times New Roman" w:hAnsi="Times New Roman" w:cs="Times New Roman"/>
          <w:b/>
        </w:rPr>
        <w:t xml:space="preserve"> </w:t>
      </w:r>
      <w:r w:rsidRPr="0035585D">
        <w:rPr>
          <w:rFonts w:ascii="Times New Roman" w:hAnsi="Times New Roman" w:cs="Times New Roman"/>
          <w:b/>
        </w:rPr>
        <w:t>KOLE DISTRICT ELECTION PETITION NO. 001 OF 2016</w:t>
      </w:r>
    </w:p>
    <w:p w:rsidR="00921430" w:rsidRPr="0035585D" w:rsidRDefault="00921430" w:rsidP="00CB6E31">
      <w:pPr>
        <w:spacing w:line="360" w:lineRule="auto"/>
        <w:rPr>
          <w:rFonts w:ascii="Times New Roman" w:hAnsi="Times New Roman" w:cs="Times New Roman"/>
          <w:b/>
        </w:rPr>
      </w:pPr>
      <w:r w:rsidRPr="0035585D">
        <w:rPr>
          <w:rFonts w:ascii="Times New Roman" w:hAnsi="Times New Roman" w:cs="Times New Roman"/>
          <w:b/>
        </w:rPr>
        <w:t>HON. EBIL FRED:::::::::::::::::::::::::::::::::::::::::::::::::::PETITIONER</w:t>
      </w:r>
    </w:p>
    <w:p w:rsidR="00921430" w:rsidRPr="0035585D" w:rsidRDefault="00921430" w:rsidP="00CB6E31">
      <w:pPr>
        <w:spacing w:line="360" w:lineRule="auto"/>
        <w:jc w:val="center"/>
        <w:rPr>
          <w:rFonts w:ascii="Times New Roman" w:hAnsi="Times New Roman" w:cs="Times New Roman"/>
          <w:b/>
        </w:rPr>
      </w:pPr>
      <w:r w:rsidRPr="0035585D">
        <w:rPr>
          <w:rFonts w:ascii="Times New Roman" w:hAnsi="Times New Roman" w:cs="Times New Roman"/>
          <w:b/>
        </w:rPr>
        <w:t>VERSUS</w:t>
      </w:r>
    </w:p>
    <w:p w:rsidR="00921430" w:rsidRPr="0035585D" w:rsidRDefault="00921430" w:rsidP="00CB6E31">
      <w:pPr>
        <w:pStyle w:val="ListParagraph"/>
        <w:numPr>
          <w:ilvl w:val="0"/>
          <w:numId w:val="6"/>
        </w:numPr>
        <w:spacing w:line="360" w:lineRule="auto"/>
        <w:rPr>
          <w:rFonts w:ascii="Times New Roman" w:hAnsi="Times New Roman" w:cs="Times New Roman"/>
          <w:b/>
        </w:rPr>
      </w:pPr>
      <w:r w:rsidRPr="0035585D">
        <w:rPr>
          <w:rFonts w:ascii="Times New Roman" w:hAnsi="Times New Roman" w:cs="Times New Roman"/>
          <w:b/>
        </w:rPr>
        <w:t>OCEN PETER</w:t>
      </w:r>
    </w:p>
    <w:p w:rsidR="00921430" w:rsidRPr="0035585D" w:rsidRDefault="00921430" w:rsidP="00CB6E31">
      <w:pPr>
        <w:pStyle w:val="ListParagraph"/>
        <w:numPr>
          <w:ilvl w:val="0"/>
          <w:numId w:val="6"/>
        </w:numPr>
        <w:spacing w:line="360" w:lineRule="auto"/>
        <w:rPr>
          <w:rFonts w:ascii="Times New Roman" w:hAnsi="Times New Roman" w:cs="Times New Roman"/>
          <w:b/>
        </w:rPr>
      </w:pPr>
      <w:r w:rsidRPr="0035585D">
        <w:rPr>
          <w:rFonts w:ascii="Times New Roman" w:hAnsi="Times New Roman" w:cs="Times New Roman"/>
          <w:b/>
        </w:rPr>
        <w:t>THE ELECTORAL COMMISSION:</w:t>
      </w:r>
      <w:r w:rsidR="008B3CC8" w:rsidRPr="0035585D">
        <w:rPr>
          <w:rFonts w:ascii="Times New Roman" w:hAnsi="Times New Roman" w:cs="Times New Roman"/>
          <w:b/>
        </w:rPr>
        <w:t>::::::::::::::</w:t>
      </w:r>
      <w:r w:rsidRPr="0035585D">
        <w:rPr>
          <w:rFonts w:ascii="Times New Roman" w:hAnsi="Times New Roman" w:cs="Times New Roman"/>
          <w:b/>
        </w:rPr>
        <w:t>RESPONDENTS</w:t>
      </w:r>
    </w:p>
    <w:p w:rsidR="00921430" w:rsidRPr="0035585D" w:rsidRDefault="00921430" w:rsidP="00CB6E31">
      <w:pPr>
        <w:spacing w:line="360" w:lineRule="auto"/>
        <w:rPr>
          <w:rFonts w:ascii="Times New Roman" w:hAnsi="Times New Roman" w:cs="Times New Roman"/>
          <w:b/>
          <w:u w:val="single"/>
        </w:rPr>
      </w:pPr>
      <w:r w:rsidRPr="0035585D">
        <w:rPr>
          <w:rFonts w:ascii="Times New Roman" w:hAnsi="Times New Roman" w:cs="Times New Roman"/>
          <w:b/>
        </w:rPr>
        <w:t xml:space="preserve">BEFORE: </w:t>
      </w:r>
      <w:r w:rsidRPr="0035585D">
        <w:rPr>
          <w:rFonts w:ascii="Times New Roman" w:hAnsi="Times New Roman" w:cs="Times New Roman"/>
          <w:b/>
          <w:u w:val="single"/>
        </w:rPr>
        <w:t>HON.  MR. JUSTICE WILSON MASALU MUSENE</w:t>
      </w:r>
    </w:p>
    <w:p w:rsidR="00921430" w:rsidRPr="0035585D" w:rsidRDefault="00921430" w:rsidP="00CB6E31">
      <w:pPr>
        <w:spacing w:line="360" w:lineRule="auto"/>
        <w:rPr>
          <w:rFonts w:ascii="Times New Roman" w:hAnsi="Times New Roman" w:cs="Times New Roman"/>
          <w:b/>
          <w:u w:val="single"/>
        </w:rPr>
      </w:pPr>
      <w:r w:rsidRPr="0035585D">
        <w:rPr>
          <w:rFonts w:ascii="Times New Roman" w:hAnsi="Times New Roman" w:cs="Times New Roman"/>
          <w:b/>
          <w:u w:val="single"/>
        </w:rPr>
        <w:t>JUDGMENT:</w:t>
      </w:r>
    </w:p>
    <w:p w:rsidR="00921430" w:rsidRPr="0035585D" w:rsidRDefault="00921430" w:rsidP="00CB6E31">
      <w:pPr>
        <w:spacing w:line="360" w:lineRule="auto"/>
        <w:rPr>
          <w:rFonts w:ascii="Times New Roman" w:hAnsi="Times New Roman" w:cs="Times New Roman"/>
        </w:rPr>
      </w:pPr>
      <w:r w:rsidRPr="0035585D">
        <w:rPr>
          <w:rFonts w:ascii="Times New Roman" w:hAnsi="Times New Roman" w:cs="Times New Roman"/>
        </w:rPr>
        <w:t>This Judgment arises out of an Election Petition challenging the elections o</w:t>
      </w:r>
      <w:r w:rsidR="00827DAF" w:rsidRPr="0035585D">
        <w:rPr>
          <w:rFonts w:ascii="Times New Roman" w:hAnsi="Times New Roman" w:cs="Times New Roman"/>
        </w:rPr>
        <w:t xml:space="preserve">f </w:t>
      </w:r>
      <w:r w:rsidRPr="0035585D">
        <w:rPr>
          <w:rFonts w:ascii="Times New Roman" w:hAnsi="Times New Roman" w:cs="Times New Roman"/>
        </w:rPr>
        <w:t xml:space="preserve"> the </w:t>
      </w:r>
      <w:r w:rsidR="00827DAF" w:rsidRPr="0035585D">
        <w:rPr>
          <w:rFonts w:ascii="Times New Roman" w:hAnsi="Times New Roman" w:cs="Times New Roman"/>
        </w:rPr>
        <w:t>1</w:t>
      </w:r>
      <w:r w:rsidR="00827DAF" w:rsidRPr="0035585D">
        <w:rPr>
          <w:rFonts w:ascii="Times New Roman" w:hAnsi="Times New Roman" w:cs="Times New Roman"/>
          <w:vertAlign w:val="superscript"/>
        </w:rPr>
        <w:t>st</w:t>
      </w:r>
      <w:r w:rsidR="00827DAF" w:rsidRPr="0035585D">
        <w:rPr>
          <w:rFonts w:ascii="Times New Roman" w:hAnsi="Times New Roman" w:cs="Times New Roman"/>
        </w:rPr>
        <w:t xml:space="preserve"> Respondent, Ocen Peter as MP for Kole County </w:t>
      </w:r>
      <w:r w:rsidR="00827DAF" w:rsidRPr="0035585D">
        <w:rPr>
          <w:rFonts w:ascii="Times New Roman" w:hAnsi="Times New Roman" w:cs="Times New Roman"/>
        </w:rPr>
        <w:br/>
        <w:t xml:space="preserve">South </w:t>
      </w:r>
      <w:r w:rsidR="003D3C17" w:rsidRPr="0035585D">
        <w:rPr>
          <w:rFonts w:ascii="Times New Roman" w:hAnsi="Times New Roman" w:cs="Times New Roman"/>
        </w:rPr>
        <w:t>C</w:t>
      </w:r>
      <w:r w:rsidR="00827DAF" w:rsidRPr="0035585D">
        <w:rPr>
          <w:rFonts w:ascii="Times New Roman" w:hAnsi="Times New Roman" w:cs="Times New Roman"/>
        </w:rPr>
        <w:t>onstituency.  In the general elections held on 18</w:t>
      </w:r>
      <w:r w:rsidR="00827DAF" w:rsidRPr="0035585D">
        <w:rPr>
          <w:rFonts w:ascii="Times New Roman" w:hAnsi="Times New Roman" w:cs="Times New Roman"/>
          <w:vertAlign w:val="superscript"/>
        </w:rPr>
        <w:t>th</w:t>
      </w:r>
      <w:r w:rsidR="00827DAF" w:rsidRPr="0035585D">
        <w:rPr>
          <w:rFonts w:ascii="Times New Roman" w:hAnsi="Times New Roman" w:cs="Times New Roman"/>
        </w:rPr>
        <w:t xml:space="preserve"> February 2016, both the Petitioner and 1</w:t>
      </w:r>
      <w:r w:rsidR="00827DAF" w:rsidRPr="0035585D">
        <w:rPr>
          <w:rFonts w:ascii="Times New Roman" w:hAnsi="Times New Roman" w:cs="Times New Roman"/>
          <w:vertAlign w:val="superscript"/>
        </w:rPr>
        <w:t>st</w:t>
      </w:r>
      <w:r w:rsidR="00827DAF" w:rsidRPr="0035585D">
        <w:rPr>
          <w:rFonts w:ascii="Times New Roman" w:hAnsi="Times New Roman" w:cs="Times New Roman"/>
        </w:rPr>
        <w:t xml:space="preserve"> Respondent contested for the Kole county South constituency </w:t>
      </w:r>
      <w:r w:rsidR="003D3C17" w:rsidRPr="0035585D">
        <w:rPr>
          <w:rFonts w:ascii="Times New Roman" w:hAnsi="Times New Roman" w:cs="Times New Roman"/>
        </w:rPr>
        <w:t>Parliamentary seat</w:t>
      </w:r>
      <w:r w:rsidR="00827DAF" w:rsidRPr="0035585D">
        <w:rPr>
          <w:rFonts w:ascii="Times New Roman" w:hAnsi="Times New Roman" w:cs="Times New Roman"/>
        </w:rPr>
        <w:t>.  The said elections were organised by the 2</w:t>
      </w:r>
      <w:r w:rsidR="00827DAF" w:rsidRPr="0035585D">
        <w:rPr>
          <w:rFonts w:ascii="Times New Roman" w:hAnsi="Times New Roman" w:cs="Times New Roman"/>
          <w:vertAlign w:val="superscript"/>
        </w:rPr>
        <w:t>nd</w:t>
      </w:r>
      <w:r w:rsidR="00827DAF" w:rsidRPr="0035585D">
        <w:rPr>
          <w:rFonts w:ascii="Times New Roman" w:hAnsi="Times New Roman" w:cs="Times New Roman"/>
        </w:rPr>
        <w:t xml:space="preserve"> Respondent Returning Officer for Kole District returned whose Returning office for Kole District returned the 1</w:t>
      </w:r>
      <w:r w:rsidR="00827DAF" w:rsidRPr="0035585D">
        <w:rPr>
          <w:rFonts w:ascii="Times New Roman" w:hAnsi="Times New Roman" w:cs="Times New Roman"/>
          <w:vertAlign w:val="superscript"/>
        </w:rPr>
        <w:t>st</w:t>
      </w:r>
      <w:r w:rsidR="00827DAF" w:rsidRPr="0035585D">
        <w:rPr>
          <w:rFonts w:ascii="Times New Roman" w:hAnsi="Times New Roman" w:cs="Times New Roman"/>
        </w:rPr>
        <w:t xml:space="preserve"> Respondent as winner of the said Parliamentary seat.</w:t>
      </w:r>
    </w:p>
    <w:p w:rsidR="00F61341" w:rsidRPr="0035585D" w:rsidRDefault="00F61341" w:rsidP="00CB6E31">
      <w:pPr>
        <w:spacing w:line="360" w:lineRule="auto"/>
        <w:rPr>
          <w:rFonts w:ascii="Times New Roman" w:hAnsi="Times New Roman" w:cs="Times New Roman"/>
        </w:rPr>
      </w:pPr>
      <w:r w:rsidRPr="0035585D">
        <w:rPr>
          <w:rFonts w:ascii="Times New Roman" w:hAnsi="Times New Roman" w:cs="Times New Roman"/>
        </w:rPr>
        <w:t>The Petitioner, who was the incumbent MP by then was the 3</w:t>
      </w:r>
      <w:r w:rsidRPr="0035585D">
        <w:rPr>
          <w:rFonts w:ascii="Times New Roman" w:hAnsi="Times New Roman" w:cs="Times New Roman"/>
          <w:vertAlign w:val="superscript"/>
        </w:rPr>
        <w:t>rd</w:t>
      </w:r>
      <w:r w:rsidRPr="0035585D">
        <w:rPr>
          <w:rFonts w:ascii="Times New Roman" w:hAnsi="Times New Roman" w:cs="Times New Roman"/>
        </w:rPr>
        <w:t xml:space="preserve"> runner-up, which distant position he attributes to the way the Respondent framed his campaign </w:t>
      </w:r>
      <w:r w:rsidRPr="0035585D">
        <w:rPr>
          <w:rFonts w:ascii="Times New Roman" w:hAnsi="Times New Roman" w:cs="Times New Roman"/>
        </w:rPr>
        <w:lastRenderedPageBreak/>
        <w:t>theme vide drugging of the Petitioner’s name in the mud through false and hate/sectarian speech and the violence orchestrated by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to chill the spines od the voter in Kole </w:t>
      </w:r>
      <w:r w:rsidR="003D3C17" w:rsidRPr="0035585D">
        <w:rPr>
          <w:rFonts w:ascii="Times New Roman" w:hAnsi="Times New Roman" w:cs="Times New Roman"/>
        </w:rPr>
        <w:t>S</w:t>
      </w:r>
      <w:r w:rsidRPr="0035585D">
        <w:rPr>
          <w:rFonts w:ascii="Times New Roman" w:hAnsi="Times New Roman" w:cs="Times New Roman"/>
        </w:rPr>
        <w:t xml:space="preserve">outh </w:t>
      </w:r>
      <w:r w:rsidR="003D3C17" w:rsidRPr="0035585D">
        <w:rPr>
          <w:rFonts w:ascii="Times New Roman" w:hAnsi="Times New Roman" w:cs="Times New Roman"/>
        </w:rPr>
        <w:t>C</w:t>
      </w:r>
      <w:r w:rsidRPr="0035585D">
        <w:rPr>
          <w:rFonts w:ascii="Times New Roman" w:hAnsi="Times New Roman" w:cs="Times New Roman"/>
        </w:rPr>
        <w:t>onstituency and other fragrant electoral offences set out in the petition.</w:t>
      </w:r>
    </w:p>
    <w:p w:rsidR="00F61341" w:rsidRPr="0035585D" w:rsidRDefault="00F61341" w:rsidP="00CB6E31">
      <w:pPr>
        <w:spacing w:line="360" w:lineRule="auto"/>
        <w:rPr>
          <w:rFonts w:ascii="Times New Roman" w:hAnsi="Times New Roman" w:cs="Times New Roman"/>
        </w:rPr>
      </w:pPr>
      <w:r w:rsidRPr="0035585D">
        <w:rPr>
          <w:rFonts w:ascii="Times New Roman" w:hAnsi="Times New Roman" w:cs="Times New Roman"/>
        </w:rPr>
        <w:t xml:space="preserve">The Petitioner Hon. Ebil Fred, Hon. Ocen Peter, Alula David and Okori Anthony Brazi were candidates </w:t>
      </w:r>
      <w:r w:rsidR="003D3C17" w:rsidRPr="0035585D">
        <w:rPr>
          <w:rFonts w:ascii="Times New Roman" w:hAnsi="Times New Roman" w:cs="Times New Roman"/>
        </w:rPr>
        <w:t>for</w:t>
      </w:r>
      <w:r w:rsidRPr="0035585D">
        <w:rPr>
          <w:rFonts w:ascii="Times New Roman" w:hAnsi="Times New Roman" w:cs="Times New Roman"/>
        </w:rPr>
        <w:t xml:space="preserve"> the said Parliamentary sea</w:t>
      </w:r>
      <w:r w:rsidR="003D3C17" w:rsidRPr="0035585D">
        <w:rPr>
          <w:rFonts w:ascii="Times New Roman" w:hAnsi="Times New Roman" w:cs="Times New Roman"/>
        </w:rPr>
        <w:t>t</w:t>
      </w:r>
      <w:r w:rsidRPr="0035585D">
        <w:rPr>
          <w:rFonts w:ascii="Times New Roman" w:hAnsi="Times New Roman" w:cs="Times New Roman"/>
        </w:rPr>
        <w:t>.</w:t>
      </w:r>
    </w:p>
    <w:p w:rsidR="00F61341" w:rsidRPr="0035585D" w:rsidRDefault="00F61341" w:rsidP="00CB6E31">
      <w:pPr>
        <w:spacing w:line="360" w:lineRule="auto"/>
        <w:rPr>
          <w:rFonts w:ascii="Times New Roman" w:hAnsi="Times New Roman" w:cs="Times New Roman"/>
        </w:rPr>
      </w:pPr>
      <w:r w:rsidRPr="0035585D">
        <w:rPr>
          <w:rFonts w:ascii="Times New Roman" w:hAnsi="Times New Roman" w:cs="Times New Roman"/>
        </w:rPr>
        <w:t>The 2</w:t>
      </w:r>
      <w:r w:rsidRPr="0035585D">
        <w:rPr>
          <w:rFonts w:ascii="Times New Roman" w:hAnsi="Times New Roman" w:cs="Times New Roman"/>
          <w:vertAlign w:val="superscript"/>
        </w:rPr>
        <w:t>nd</w:t>
      </w:r>
      <w:r w:rsidRPr="0035585D">
        <w:rPr>
          <w:rFonts w:ascii="Times New Roman" w:hAnsi="Times New Roman" w:cs="Times New Roman"/>
        </w:rPr>
        <w:t xml:space="preserve"> Respondent organised and conducted the elections and declared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winner with 15.784 votes, Alula David garnered 12,714 votes, the Petitioner 5,867 votes and Okori Anthony Brazil 503 votes.</w:t>
      </w:r>
    </w:p>
    <w:p w:rsidR="0045128D" w:rsidRPr="0035585D" w:rsidRDefault="0045128D" w:rsidP="00CB6E31">
      <w:pPr>
        <w:spacing w:line="360" w:lineRule="auto"/>
        <w:rPr>
          <w:rFonts w:ascii="Times New Roman" w:hAnsi="Times New Roman" w:cs="Times New Roman"/>
        </w:rPr>
      </w:pPr>
      <w:r w:rsidRPr="0035585D">
        <w:rPr>
          <w:rFonts w:ascii="Times New Roman" w:hAnsi="Times New Roman" w:cs="Times New Roman"/>
        </w:rPr>
        <w:t>The Petitioner filed this Petition asserting that:</w:t>
      </w:r>
    </w:p>
    <w:p w:rsidR="0045128D" w:rsidRPr="0035585D" w:rsidRDefault="0045128D" w:rsidP="00CB6E31">
      <w:pPr>
        <w:spacing w:line="360" w:lineRule="auto"/>
        <w:rPr>
          <w:rFonts w:ascii="Times New Roman" w:hAnsi="Times New Roman" w:cs="Times New Roman"/>
        </w:rPr>
      </w:pPr>
      <w:r w:rsidRPr="0035585D">
        <w:rPr>
          <w:rFonts w:ascii="Times New Roman" w:hAnsi="Times New Roman" w:cs="Times New Roman"/>
        </w:rPr>
        <w:t>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committed the electoral offences of:-</w:t>
      </w:r>
    </w:p>
    <w:p w:rsidR="0045128D" w:rsidRPr="0035585D" w:rsidRDefault="0045128D" w:rsidP="00CB6E31">
      <w:pPr>
        <w:pStyle w:val="ListParagraph"/>
        <w:numPr>
          <w:ilvl w:val="0"/>
          <w:numId w:val="7"/>
        </w:numPr>
        <w:spacing w:line="360" w:lineRule="auto"/>
        <w:rPr>
          <w:rFonts w:ascii="Times New Roman" w:hAnsi="Times New Roman" w:cs="Times New Roman"/>
        </w:rPr>
      </w:pPr>
      <w:r w:rsidRPr="0035585D">
        <w:rPr>
          <w:rFonts w:ascii="Times New Roman" w:hAnsi="Times New Roman" w:cs="Times New Roman"/>
        </w:rPr>
        <w:t xml:space="preserve">Uttering false and disparaging statements of the Petitioner, to wit that the petitioner is </w:t>
      </w:r>
      <w:r w:rsidRPr="0035585D">
        <w:rPr>
          <w:rFonts w:ascii="Times New Roman" w:hAnsi="Times New Roman" w:cs="Times New Roman"/>
          <w:i/>
        </w:rPr>
        <w:t>“Ak</w:t>
      </w:r>
      <w:r w:rsidR="00666F60" w:rsidRPr="0035585D">
        <w:rPr>
          <w:rFonts w:ascii="Times New Roman" w:hAnsi="Times New Roman" w:cs="Times New Roman"/>
          <w:i/>
        </w:rPr>
        <w:t>w</w:t>
      </w:r>
      <w:r w:rsidRPr="0035585D">
        <w:rPr>
          <w:rFonts w:ascii="Times New Roman" w:hAnsi="Times New Roman" w:cs="Times New Roman"/>
          <w:i/>
        </w:rPr>
        <w:t>ar Anam”</w:t>
      </w:r>
      <w:r w:rsidRPr="0035585D">
        <w:rPr>
          <w:rFonts w:ascii="Times New Roman" w:hAnsi="Times New Roman" w:cs="Times New Roman"/>
        </w:rPr>
        <w:t xml:space="preserve"> and greets people with sticks for fear that they would bewitch him and because he thinks the voters are dirty.</w:t>
      </w:r>
    </w:p>
    <w:p w:rsidR="0045128D" w:rsidRPr="0035585D" w:rsidRDefault="0045128D" w:rsidP="00CB6E31">
      <w:pPr>
        <w:pStyle w:val="ListParagraph"/>
        <w:numPr>
          <w:ilvl w:val="0"/>
          <w:numId w:val="7"/>
        </w:numPr>
        <w:spacing w:line="360" w:lineRule="auto"/>
        <w:rPr>
          <w:rFonts w:ascii="Times New Roman" w:hAnsi="Times New Roman" w:cs="Times New Roman"/>
          <w:i/>
          <w:u w:val="single"/>
        </w:rPr>
      </w:pPr>
      <w:r w:rsidRPr="0035585D">
        <w:rPr>
          <w:rFonts w:ascii="Times New Roman" w:hAnsi="Times New Roman" w:cs="Times New Roman"/>
        </w:rPr>
        <w:t>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uttered false and disparaging statements of the Petitioner when he embarked on a certain campaign by regularly referring to the Petitioner during campaigns as </w:t>
      </w:r>
      <w:r w:rsidRPr="0035585D">
        <w:rPr>
          <w:rFonts w:ascii="Times New Roman" w:hAnsi="Times New Roman" w:cs="Times New Roman"/>
          <w:i/>
        </w:rPr>
        <w:t>“Akwar Anam”,</w:t>
      </w:r>
      <w:r w:rsidRPr="0035585D">
        <w:rPr>
          <w:rFonts w:ascii="Times New Roman" w:hAnsi="Times New Roman" w:cs="Times New Roman"/>
        </w:rPr>
        <w:t xml:space="preserve">  in the words of paragraph 5(b) of the Petition meaning that the </w:t>
      </w:r>
      <w:r w:rsidRPr="0035585D">
        <w:rPr>
          <w:rFonts w:ascii="Times New Roman" w:hAnsi="Times New Roman" w:cs="Times New Roman"/>
          <w:i/>
          <w:u w:val="single"/>
        </w:rPr>
        <w:t>Petitioner was a grandson of Bantu beyond Lake Kyoga and thus  not pure Langi who voters should shun”.</w:t>
      </w:r>
    </w:p>
    <w:p w:rsidR="0045128D" w:rsidRPr="0035585D" w:rsidRDefault="0045128D" w:rsidP="00CB6E31">
      <w:pPr>
        <w:pStyle w:val="ListParagraph"/>
        <w:numPr>
          <w:ilvl w:val="0"/>
          <w:numId w:val="7"/>
        </w:numPr>
        <w:spacing w:line="360" w:lineRule="auto"/>
        <w:rPr>
          <w:rFonts w:ascii="Times New Roman" w:hAnsi="Times New Roman" w:cs="Times New Roman"/>
        </w:rPr>
      </w:pPr>
      <w:r w:rsidRPr="0035585D">
        <w:rPr>
          <w:rFonts w:ascii="Times New Roman" w:hAnsi="Times New Roman" w:cs="Times New Roman"/>
        </w:rPr>
        <w:t>Using or threatening to use violence contrary to section 80 of the Parliamentary Elections Act.</w:t>
      </w:r>
    </w:p>
    <w:p w:rsidR="0045128D" w:rsidRPr="0035585D" w:rsidRDefault="0045128D" w:rsidP="00CB6E31">
      <w:pPr>
        <w:pStyle w:val="ListParagraph"/>
        <w:numPr>
          <w:ilvl w:val="0"/>
          <w:numId w:val="7"/>
        </w:numPr>
        <w:spacing w:line="360" w:lineRule="auto"/>
        <w:rPr>
          <w:rFonts w:ascii="Times New Roman" w:hAnsi="Times New Roman" w:cs="Times New Roman"/>
        </w:rPr>
      </w:pPr>
      <w:r w:rsidRPr="0035585D">
        <w:rPr>
          <w:rFonts w:ascii="Times New Roman" w:hAnsi="Times New Roman" w:cs="Times New Roman"/>
        </w:rPr>
        <w:t>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used a government motor vehicle Reg. No. LG001-058 which he had officially been given to him as LC5 chairperson.</w:t>
      </w:r>
    </w:p>
    <w:p w:rsidR="0045128D" w:rsidRPr="0035585D" w:rsidRDefault="0045128D" w:rsidP="00CB6E31">
      <w:pPr>
        <w:spacing w:line="360" w:lineRule="auto"/>
        <w:rPr>
          <w:rFonts w:ascii="Times New Roman" w:hAnsi="Times New Roman" w:cs="Times New Roman"/>
        </w:rPr>
      </w:pPr>
      <w:r w:rsidRPr="0035585D">
        <w:rPr>
          <w:rFonts w:ascii="Times New Roman" w:hAnsi="Times New Roman" w:cs="Times New Roman"/>
        </w:rPr>
        <w:lastRenderedPageBreak/>
        <w:t>At the commencement of the trial, four issues were framed for determination by his honorable court wit;</w:t>
      </w:r>
    </w:p>
    <w:p w:rsidR="0045128D" w:rsidRPr="0035585D" w:rsidRDefault="0045128D" w:rsidP="00CB6E31">
      <w:pPr>
        <w:pStyle w:val="ListParagraph"/>
        <w:numPr>
          <w:ilvl w:val="0"/>
          <w:numId w:val="8"/>
        </w:numPr>
        <w:spacing w:line="360" w:lineRule="auto"/>
        <w:rPr>
          <w:rFonts w:ascii="Times New Roman" w:hAnsi="Times New Roman" w:cs="Times New Roman"/>
        </w:rPr>
      </w:pPr>
      <w:r w:rsidRPr="0035585D">
        <w:rPr>
          <w:rFonts w:ascii="Times New Roman" w:hAnsi="Times New Roman" w:cs="Times New Roman"/>
        </w:rPr>
        <w:t>Whether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personally or through his agents with his knowledge, consent and approval did commit electoral offences during campaigns or elections.</w:t>
      </w:r>
    </w:p>
    <w:p w:rsidR="0045128D" w:rsidRPr="0035585D" w:rsidRDefault="0045128D" w:rsidP="00CB6E31">
      <w:pPr>
        <w:pStyle w:val="ListParagraph"/>
        <w:numPr>
          <w:ilvl w:val="0"/>
          <w:numId w:val="8"/>
        </w:numPr>
        <w:spacing w:line="360" w:lineRule="auto"/>
        <w:rPr>
          <w:rFonts w:ascii="Times New Roman" w:hAnsi="Times New Roman" w:cs="Times New Roman"/>
        </w:rPr>
      </w:pPr>
      <w:r w:rsidRPr="0035585D">
        <w:rPr>
          <w:rFonts w:ascii="Times New Roman" w:hAnsi="Times New Roman" w:cs="Times New Roman"/>
        </w:rPr>
        <w:t>Whether the 2</w:t>
      </w:r>
      <w:r w:rsidRPr="0035585D">
        <w:rPr>
          <w:rFonts w:ascii="Times New Roman" w:hAnsi="Times New Roman" w:cs="Times New Roman"/>
          <w:vertAlign w:val="superscript"/>
        </w:rPr>
        <w:t>nd</w:t>
      </w:r>
      <w:r w:rsidRPr="0035585D">
        <w:rPr>
          <w:rFonts w:ascii="Times New Roman" w:hAnsi="Times New Roman" w:cs="Times New Roman"/>
        </w:rPr>
        <w:t xml:space="preserve"> Respondent has any liability in this case</w:t>
      </w:r>
    </w:p>
    <w:p w:rsidR="0045128D" w:rsidRPr="0035585D" w:rsidRDefault="0045128D" w:rsidP="00CB6E31">
      <w:pPr>
        <w:pStyle w:val="ListParagraph"/>
        <w:numPr>
          <w:ilvl w:val="0"/>
          <w:numId w:val="8"/>
        </w:numPr>
        <w:spacing w:line="360" w:lineRule="auto"/>
        <w:rPr>
          <w:rFonts w:ascii="Times New Roman" w:hAnsi="Times New Roman" w:cs="Times New Roman"/>
        </w:rPr>
      </w:pPr>
      <w:r w:rsidRPr="0035585D">
        <w:rPr>
          <w:rFonts w:ascii="Times New Roman" w:hAnsi="Times New Roman" w:cs="Times New Roman"/>
        </w:rPr>
        <w:t>Whether the Petition is competent.</w:t>
      </w:r>
    </w:p>
    <w:p w:rsidR="0045128D" w:rsidRPr="0035585D" w:rsidRDefault="0045128D" w:rsidP="00CB6E31">
      <w:pPr>
        <w:pStyle w:val="ListParagraph"/>
        <w:numPr>
          <w:ilvl w:val="0"/>
          <w:numId w:val="8"/>
        </w:numPr>
        <w:spacing w:line="360" w:lineRule="auto"/>
        <w:rPr>
          <w:rFonts w:ascii="Times New Roman" w:hAnsi="Times New Roman" w:cs="Times New Roman"/>
        </w:rPr>
      </w:pPr>
      <w:r w:rsidRPr="0035585D">
        <w:rPr>
          <w:rFonts w:ascii="Times New Roman" w:hAnsi="Times New Roman" w:cs="Times New Roman"/>
        </w:rPr>
        <w:t>What remedies are available to the parties.</w:t>
      </w:r>
    </w:p>
    <w:p w:rsidR="0045128D" w:rsidRPr="0035585D" w:rsidRDefault="00666F60" w:rsidP="00CB6E31">
      <w:pPr>
        <w:spacing w:line="360" w:lineRule="auto"/>
        <w:rPr>
          <w:rFonts w:ascii="Times New Roman" w:hAnsi="Times New Roman" w:cs="Times New Roman"/>
        </w:rPr>
      </w:pPr>
      <w:r w:rsidRPr="0035585D">
        <w:rPr>
          <w:rFonts w:ascii="Times New Roman" w:hAnsi="Times New Roman" w:cs="Times New Roman"/>
          <w:b/>
          <w:u w:val="single"/>
        </w:rPr>
        <w:t>Representation</w:t>
      </w:r>
      <w:r w:rsidRPr="0035585D">
        <w:rPr>
          <w:rFonts w:ascii="Times New Roman" w:hAnsi="Times New Roman" w:cs="Times New Roman"/>
        </w:rPr>
        <w:t>:</w:t>
      </w:r>
    </w:p>
    <w:p w:rsidR="00666F60" w:rsidRPr="0035585D" w:rsidRDefault="00666F60" w:rsidP="00CB6E31">
      <w:pPr>
        <w:spacing w:line="360" w:lineRule="auto"/>
        <w:rPr>
          <w:rFonts w:ascii="Times New Roman" w:hAnsi="Times New Roman" w:cs="Times New Roman"/>
        </w:rPr>
      </w:pPr>
      <w:r w:rsidRPr="0035585D">
        <w:rPr>
          <w:rFonts w:ascii="Times New Roman" w:hAnsi="Times New Roman" w:cs="Times New Roman"/>
        </w:rPr>
        <w:t>The Petitioner was represented by Hajji Hassan Kamba together with Mr. Isaac Okali, while Mr. Nester Byamugisha and Mr. Abwang Otim Mike represented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w:t>
      </w:r>
    </w:p>
    <w:p w:rsidR="00666F60" w:rsidRPr="0035585D" w:rsidRDefault="00666F60" w:rsidP="00CB6E31">
      <w:pPr>
        <w:spacing w:line="360" w:lineRule="auto"/>
        <w:rPr>
          <w:rFonts w:ascii="Times New Roman" w:hAnsi="Times New Roman" w:cs="Times New Roman"/>
        </w:rPr>
      </w:pPr>
      <w:r w:rsidRPr="0035585D">
        <w:rPr>
          <w:rFonts w:ascii="Times New Roman" w:hAnsi="Times New Roman" w:cs="Times New Roman"/>
        </w:rPr>
        <w:t>Mr. Paul Kuteesa represented the 2</w:t>
      </w:r>
      <w:r w:rsidRPr="0035585D">
        <w:rPr>
          <w:rFonts w:ascii="Times New Roman" w:hAnsi="Times New Roman" w:cs="Times New Roman"/>
          <w:vertAlign w:val="superscript"/>
        </w:rPr>
        <w:t>nd</w:t>
      </w:r>
      <w:r w:rsidRPr="0035585D">
        <w:rPr>
          <w:rFonts w:ascii="Times New Roman" w:hAnsi="Times New Roman" w:cs="Times New Roman"/>
        </w:rPr>
        <w:t xml:space="preserve"> Respondent.</w:t>
      </w:r>
    </w:p>
    <w:p w:rsidR="005721CC" w:rsidRPr="0035585D" w:rsidRDefault="005721CC" w:rsidP="00CB6E31">
      <w:pPr>
        <w:spacing w:line="360" w:lineRule="auto"/>
        <w:rPr>
          <w:rFonts w:ascii="Times New Roman" w:hAnsi="Times New Roman" w:cs="Times New Roman"/>
          <w:b/>
        </w:rPr>
      </w:pPr>
      <w:r w:rsidRPr="0035585D">
        <w:rPr>
          <w:rFonts w:ascii="Times New Roman" w:hAnsi="Times New Roman" w:cs="Times New Roman"/>
          <w:b/>
        </w:rPr>
        <w:t>BURDEN OF PROOF</w:t>
      </w:r>
    </w:p>
    <w:p w:rsidR="00666F60" w:rsidRPr="0035585D" w:rsidRDefault="005721CC" w:rsidP="00CB6E31">
      <w:pPr>
        <w:spacing w:line="360" w:lineRule="auto"/>
        <w:rPr>
          <w:rFonts w:ascii="Times New Roman" w:hAnsi="Times New Roman" w:cs="Times New Roman"/>
          <w:b/>
          <w:u w:val="single"/>
        </w:rPr>
      </w:pPr>
      <w:r w:rsidRPr="0035585D">
        <w:rPr>
          <w:rFonts w:ascii="Times New Roman" w:hAnsi="Times New Roman" w:cs="Times New Roman"/>
        </w:rPr>
        <w:t>It is settled law that the burden of proof in election petitions lies on the Petitioner to prove the allegations in the Petition and the standard of proof required is proof on a balance of probabilities</w:t>
      </w:r>
      <w:r w:rsidR="001761D8" w:rsidRPr="0035585D">
        <w:rPr>
          <w:rFonts w:ascii="Times New Roman" w:hAnsi="Times New Roman" w:cs="Times New Roman"/>
        </w:rPr>
        <w:t xml:space="preserve">. This was settled by the Supreme Court in the Case of </w:t>
      </w:r>
      <w:r w:rsidR="001761D8" w:rsidRPr="0035585D">
        <w:rPr>
          <w:rFonts w:ascii="Times New Roman" w:hAnsi="Times New Roman" w:cs="Times New Roman"/>
          <w:b/>
          <w:u w:val="single"/>
        </w:rPr>
        <w:t>Mukasa Haris Vs. Dr. Lulume Bayiga Election Petition Appeal No. 18 of 2007.</w:t>
      </w:r>
    </w:p>
    <w:p w:rsidR="001761D8" w:rsidRPr="0035585D" w:rsidRDefault="001761D8" w:rsidP="00CB6E31">
      <w:pPr>
        <w:spacing w:line="360" w:lineRule="auto"/>
        <w:rPr>
          <w:rFonts w:ascii="Times New Roman" w:hAnsi="Times New Roman" w:cs="Times New Roman"/>
        </w:rPr>
      </w:pPr>
      <w:r w:rsidRPr="0035585D">
        <w:rPr>
          <w:rFonts w:ascii="Times New Roman" w:hAnsi="Times New Roman" w:cs="Times New Roman"/>
        </w:rPr>
        <w:t>The required standard has since been put beyond doubt by section 61(3) of the Parliamentary elections Act (2005).</w:t>
      </w:r>
    </w:p>
    <w:p w:rsidR="001761D8" w:rsidRPr="0035585D" w:rsidRDefault="001761D8" w:rsidP="00CB6E31">
      <w:pPr>
        <w:spacing w:line="360" w:lineRule="auto"/>
        <w:rPr>
          <w:rFonts w:ascii="Times New Roman" w:hAnsi="Times New Roman" w:cs="Times New Roman"/>
          <w:b/>
          <w:i/>
        </w:rPr>
      </w:pPr>
      <w:r w:rsidRPr="0035585D">
        <w:rPr>
          <w:rFonts w:ascii="Times New Roman" w:hAnsi="Times New Roman" w:cs="Times New Roman"/>
          <w:b/>
          <w:i/>
        </w:rPr>
        <w:t>“Any ground specified in sub-section(1)shall be proved on the basis of a balance of probabilities…….Needless to emphasize that it is the above degree that the Petitioner has proved this Petition in order to secure judgment in his favor”.</w:t>
      </w:r>
    </w:p>
    <w:p w:rsidR="001761D8" w:rsidRPr="0035585D" w:rsidRDefault="00494EC7" w:rsidP="00CB6E31">
      <w:pPr>
        <w:spacing w:line="360" w:lineRule="auto"/>
        <w:rPr>
          <w:rFonts w:ascii="Times New Roman" w:hAnsi="Times New Roman" w:cs="Times New Roman"/>
        </w:rPr>
      </w:pPr>
      <w:r w:rsidRPr="0035585D">
        <w:rPr>
          <w:rFonts w:ascii="Times New Roman" w:hAnsi="Times New Roman" w:cs="Times New Roman"/>
        </w:rPr>
        <w:lastRenderedPageBreak/>
        <w:t xml:space="preserve">The above position was also stated by Kanyihmaba JSC, (as he then was) in </w:t>
      </w:r>
      <w:r w:rsidRPr="0035585D">
        <w:rPr>
          <w:rFonts w:ascii="Times New Roman" w:hAnsi="Times New Roman" w:cs="Times New Roman"/>
          <w:b/>
          <w:u w:val="single"/>
        </w:rPr>
        <w:t>Kakooza Baptist Vs. EC &amp; Anor SCEPA No. 11 of 2007</w:t>
      </w:r>
    </w:p>
    <w:p w:rsidR="00494EC7" w:rsidRPr="0035585D" w:rsidRDefault="00494EC7" w:rsidP="00CB6E31">
      <w:pPr>
        <w:spacing w:line="360" w:lineRule="auto"/>
        <w:rPr>
          <w:rFonts w:ascii="Times New Roman" w:hAnsi="Times New Roman" w:cs="Times New Roman"/>
        </w:rPr>
      </w:pPr>
      <w:r w:rsidRPr="0035585D">
        <w:rPr>
          <w:rFonts w:ascii="Times New Roman" w:hAnsi="Times New Roman" w:cs="Times New Roman"/>
        </w:rPr>
        <w:t xml:space="preserve">In </w:t>
      </w:r>
      <w:r w:rsidRPr="0035585D">
        <w:rPr>
          <w:rFonts w:ascii="Times New Roman" w:hAnsi="Times New Roman" w:cs="Times New Roman"/>
          <w:u w:val="single"/>
        </w:rPr>
        <w:t xml:space="preserve">Paul Mwiru vs. Hon. Igeme Nathan Nabeta Samson Court of Appeal </w:t>
      </w:r>
      <w:r w:rsidR="00B64E35" w:rsidRPr="0035585D">
        <w:rPr>
          <w:rFonts w:ascii="Times New Roman" w:hAnsi="Times New Roman" w:cs="Times New Roman"/>
          <w:u w:val="single"/>
        </w:rPr>
        <w:t>E</w:t>
      </w:r>
      <w:r w:rsidRPr="0035585D">
        <w:rPr>
          <w:rFonts w:ascii="Times New Roman" w:hAnsi="Times New Roman" w:cs="Times New Roman"/>
          <w:u w:val="single"/>
        </w:rPr>
        <w:t xml:space="preserve">lection Petition </w:t>
      </w:r>
      <w:r w:rsidR="00B64E35" w:rsidRPr="0035585D">
        <w:rPr>
          <w:rFonts w:ascii="Times New Roman" w:hAnsi="Times New Roman" w:cs="Times New Roman"/>
          <w:u w:val="single"/>
        </w:rPr>
        <w:t>A</w:t>
      </w:r>
      <w:r w:rsidRPr="0035585D">
        <w:rPr>
          <w:rFonts w:ascii="Times New Roman" w:hAnsi="Times New Roman" w:cs="Times New Roman"/>
          <w:u w:val="single"/>
        </w:rPr>
        <w:t>ppeal (CAEPA) No. 06 of 2011</w:t>
      </w:r>
      <w:r w:rsidRPr="0035585D">
        <w:rPr>
          <w:rFonts w:ascii="Times New Roman" w:hAnsi="Times New Roman" w:cs="Times New Roman"/>
        </w:rPr>
        <w:t xml:space="preserve">,  Byamugisha JA(RIP) cited with approval the Indian case of </w:t>
      </w:r>
      <w:r w:rsidRPr="0035585D">
        <w:rPr>
          <w:rFonts w:ascii="Times New Roman" w:hAnsi="Times New Roman" w:cs="Times New Roman"/>
          <w:b/>
          <w:u w:val="single"/>
        </w:rPr>
        <w:t>Jugnauth Vs Raj Direvium Nagaya Ringadoo (2008) UK PC 50,</w:t>
      </w:r>
      <w:r w:rsidRPr="0035585D">
        <w:rPr>
          <w:rFonts w:ascii="Times New Roman" w:hAnsi="Times New Roman" w:cs="Times New Roman"/>
        </w:rPr>
        <w:t xml:space="preserve"> where it was held:- </w:t>
      </w:r>
    </w:p>
    <w:p w:rsidR="0045128D" w:rsidRPr="0035585D" w:rsidRDefault="00494EC7" w:rsidP="00CB6E31">
      <w:pPr>
        <w:spacing w:line="360" w:lineRule="auto"/>
        <w:rPr>
          <w:rFonts w:ascii="Times New Roman" w:hAnsi="Times New Roman" w:cs="Times New Roman"/>
          <w:b/>
          <w:i/>
        </w:rPr>
      </w:pPr>
      <w:r w:rsidRPr="0035585D">
        <w:rPr>
          <w:rFonts w:ascii="Times New Roman" w:hAnsi="Times New Roman" w:cs="Times New Roman"/>
          <w:b/>
          <w:i/>
        </w:rPr>
        <w:t xml:space="preserve"> “An Election Petition is unquestionably a civil proceeding.  Their Lordships are persuaded that the legislature used the language in section 45(i), by contrast with the language used in section 6491), it was deliberately choosing to approach the matter, not as one where criminal standard should apply, but as one in which the court should adopt the civil standard of proof.”</w:t>
      </w:r>
    </w:p>
    <w:p w:rsidR="00AF4B6B" w:rsidRPr="0035585D" w:rsidRDefault="00AF4B6B" w:rsidP="00CB6E31">
      <w:pPr>
        <w:spacing w:line="360" w:lineRule="auto"/>
        <w:rPr>
          <w:rFonts w:ascii="Times New Roman" w:hAnsi="Times New Roman" w:cs="Times New Roman"/>
        </w:rPr>
      </w:pPr>
      <w:r w:rsidRPr="0035585D">
        <w:rPr>
          <w:rFonts w:ascii="Times New Roman" w:hAnsi="Times New Roman" w:cs="Times New Roman"/>
        </w:rPr>
        <w:t xml:space="preserve">Finally, I wish to refer to the Judgment of Musoke Kibuuka J in the case of </w:t>
      </w:r>
      <w:r w:rsidRPr="0035585D">
        <w:rPr>
          <w:rFonts w:ascii="Times New Roman" w:hAnsi="Times New Roman" w:cs="Times New Roman"/>
          <w:b/>
          <w:u w:val="single"/>
        </w:rPr>
        <w:t xml:space="preserve">Abdu Katuntu Vs. Kirunda Kiveijija Ali – Election Petition No. 7 of  2006  </w:t>
      </w:r>
      <w:r w:rsidRPr="0035585D">
        <w:rPr>
          <w:rFonts w:ascii="Times New Roman" w:hAnsi="Times New Roman" w:cs="Times New Roman"/>
        </w:rPr>
        <w:t>in which the learned Judge judicially</w:t>
      </w:r>
      <w:r w:rsidR="00B64E35" w:rsidRPr="0035585D">
        <w:rPr>
          <w:rFonts w:ascii="Times New Roman" w:hAnsi="Times New Roman" w:cs="Times New Roman"/>
        </w:rPr>
        <w:t xml:space="preserve"> stated what constitutes </w:t>
      </w:r>
      <w:r w:rsidRPr="0035585D">
        <w:rPr>
          <w:rFonts w:ascii="Times New Roman" w:hAnsi="Times New Roman" w:cs="Times New Roman"/>
        </w:rPr>
        <w:t>proof on the balance of probabilities.  Musoke Kibuuka said:</w:t>
      </w:r>
    </w:p>
    <w:p w:rsidR="00AF4B6B" w:rsidRPr="0035585D" w:rsidRDefault="00AF4B6B" w:rsidP="00CB6E31">
      <w:pPr>
        <w:spacing w:line="360" w:lineRule="auto"/>
        <w:rPr>
          <w:rFonts w:ascii="Times New Roman" w:hAnsi="Times New Roman" w:cs="Times New Roman"/>
          <w:b/>
          <w:i/>
        </w:rPr>
      </w:pPr>
      <w:r w:rsidRPr="0035585D">
        <w:rPr>
          <w:rFonts w:ascii="Times New Roman" w:hAnsi="Times New Roman" w:cs="Times New Roman"/>
          <w:b/>
          <w:i/>
        </w:rPr>
        <w:t>“ The court trying an election petition such as this one, has the duty to ensure that before issuing an order for setting aside the election of a member of parliament, it is duly satisfied , by the evidence before it, that the allegations made in the petition have been proved to the high degree of preponderance.”</w:t>
      </w:r>
    </w:p>
    <w:p w:rsidR="00786597" w:rsidRPr="0035585D" w:rsidRDefault="00786597" w:rsidP="00CB6E31">
      <w:pPr>
        <w:spacing w:line="360" w:lineRule="auto"/>
        <w:rPr>
          <w:rFonts w:ascii="Times New Roman" w:hAnsi="Times New Roman" w:cs="Times New Roman"/>
        </w:rPr>
      </w:pPr>
      <w:r w:rsidRPr="0035585D">
        <w:rPr>
          <w:rFonts w:ascii="Times New Roman" w:hAnsi="Times New Roman" w:cs="Times New Roman"/>
        </w:rPr>
        <w:t xml:space="preserve">Bearing in mind the law on Burden and </w:t>
      </w:r>
      <w:r w:rsidR="00B64E35" w:rsidRPr="0035585D">
        <w:rPr>
          <w:rFonts w:ascii="Times New Roman" w:hAnsi="Times New Roman" w:cs="Times New Roman"/>
        </w:rPr>
        <w:t>S</w:t>
      </w:r>
      <w:r w:rsidRPr="0035585D">
        <w:rPr>
          <w:rFonts w:ascii="Times New Roman" w:hAnsi="Times New Roman" w:cs="Times New Roman"/>
        </w:rPr>
        <w:t>tandard of proof as outlined above I now proceed to consider the issues one by one:-</w:t>
      </w:r>
    </w:p>
    <w:p w:rsidR="00786597" w:rsidRPr="0035585D" w:rsidRDefault="00786597" w:rsidP="00CB6E31">
      <w:pPr>
        <w:pStyle w:val="ListParagraph"/>
        <w:numPr>
          <w:ilvl w:val="0"/>
          <w:numId w:val="9"/>
        </w:numPr>
        <w:spacing w:line="360" w:lineRule="auto"/>
        <w:rPr>
          <w:rFonts w:ascii="Times New Roman" w:hAnsi="Times New Roman" w:cs="Times New Roman"/>
          <w:b/>
          <w:i/>
        </w:rPr>
      </w:pPr>
      <w:r w:rsidRPr="0035585D">
        <w:rPr>
          <w:rFonts w:ascii="Times New Roman" w:hAnsi="Times New Roman" w:cs="Times New Roman"/>
          <w:b/>
          <w:i/>
        </w:rPr>
        <w:t>Whether the 1</w:t>
      </w:r>
      <w:r w:rsidRPr="0035585D">
        <w:rPr>
          <w:rFonts w:ascii="Times New Roman" w:hAnsi="Times New Roman" w:cs="Times New Roman"/>
          <w:b/>
          <w:i/>
          <w:vertAlign w:val="superscript"/>
        </w:rPr>
        <w:t>st</w:t>
      </w:r>
      <w:r w:rsidRPr="0035585D">
        <w:rPr>
          <w:rFonts w:ascii="Times New Roman" w:hAnsi="Times New Roman" w:cs="Times New Roman"/>
          <w:b/>
          <w:i/>
        </w:rPr>
        <w:t xml:space="preserve"> respondent personally or through his agents with his </w:t>
      </w:r>
      <w:r w:rsidR="00713C68" w:rsidRPr="0035585D">
        <w:rPr>
          <w:rFonts w:ascii="Times New Roman" w:hAnsi="Times New Roman" w:cs="Times New Roman"/>
          <w:b/>
          <w:i/>
        </w:rPr>
        <w:t>knowledge,</w:t>
      </w:r>
      <w:r w:rsidRPr="0035585D">
        <w:rPr>
          <w:rFonts w:ascii="Times New Roman" w:hAnsi="Times New Roman" w:cs="Times New Roman"/>
          <w:b/>
          <w:i/>
        </w:rPr>
        <w:t xml:space="preserve"> consent and approval did commit electoral offences during campaigns or elections.</w:t>
      </w:r>
    </w:p>
    <w:p w:rsidR="00786597" w:rsidRPr="0035585D" w:rsidRDefault="00786597" w:rsidP="00CB6E31">
      <w:pPr>
        <w:spacing w:line="360" w:lineRule="auto"/>
        <w:rPr>
          <w:rFonts w:ascii="Times New Roman" w:hAnsi="Times New Roman" w:cs="Times New Roman"/>
          <w:b/>
          <w:i/>
        </w:rPr>
      </w:pPr>
      <w:r w:rsidRPr="0035585D">
        <w:rPr>
          <w:rFonts w:ascii="Times New Roman" w:hAnsi="Times New Roman" w:cs="Times New Roman"/>
        </w:rPr>
        <w:lastRenderedPageBreak/>
        <w:t>According to counsel for the Petitioner, two categories of electoral offence that is, those committed by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personally and those committed by his known campaigning agents with his knowledge, consent and approval.  Reference was made to Par. 5(a)(i) of the Petition where it is pleaded that contrary to S.73(i) of the Parliamentary Elections Act,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referred to the Petitioner as a grandson of </w:t>
      </w:r>
      <w:r w:rsidRPr="0035585D">
        <w:rPr>
          <w:rFonts w:ascii="Times New Roman" w:hAnsi="Times New Roman" w:cs="Times New Roman"/>
        </w:rPr>
        <w:br/>
      </w:r>
      <w:r w:rsidRPr="0035585D">
        <w:rPr>
          <w:rFonts w:ascii="Times New Roman" w:hAnsi="Times New Roman" w:cs="Times New Roman"/>
          <w:b/>
          <w:i/>
        </w:rPr>
        <w:t>“Akwar Anam”</w:t>
      </w:r>
      <w:r w:rsidRPr="0035585D">
        <w:rPr>
          <w:rFonts w:ascii="Times New Roman" w:hAnsi="Times New Roman" w:cs="Times New Roman"/>
        </w:rPr>
        <w:t xml:space="preserve"> and further that the </w:t>
      </w:r>
      <w:r w:rsidRPr="0035585D">
        <w:rPr>
          <w:rFonts w:ascii="Times New Roman" w:hAnsi="Times New Roman" w:cs="Times New Roman"/>
          <w:b/>
          <w:i/>
        </w:rPr>
        <w:t>“Petitioner greets people with sticks for fear that they would bewitch him and because he thinks that the voters are dirty villagers”.</w:t>
      </w:r>
    </w:p>
    <w:p w:rsidR="00A24C51" w:rsidRPr="0035585D" w:rsidRDefault="00A24C51" w:rsidP="00CB6E31">
      <w:pPr>
        <w:spacing w:line="360" w:lineRule="auto"/>
        <w:rPr>
          <w:rFonts w:ascii="Times New Roman" w:hAnsi="Times New Roman" w:cs="Times New Roman"/>
        </w:rPr>
      </w:pPr>
      <w:r w:rsidRPr="0035585D">
        <w:rPr>
          <w:rFonts w:ascii="Times New Roman" w:hAnsi="Times New Roman" w:cs="Times New Roman"/>
        </w:rPr>
        <w:t>Counsel for the petitioner added in Para 5(b) of the petition, that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embarked on a sectarian campaign by regularly referring to the Petitioner during campaigns as </w:t>
      </w:r>
      <w:r w:rsidRPr="0035585D">
        <w:rPr>
          <w:rFonts w:ascii="Times New Roman" w:hAnsi="Times New Roman" w:cs="Times New Roman"/>
          <w:b/>
          <w:i/>
        </w:rPr>
        <w:t>“Akwar Anam”.</w:t>
      </w:r>
      <w:r w:rsidR="00765E19" w:rsidRPr="0035585D">
        <w:rPr>
          <w:rFonts w:ascii="Times New Roman" w:hAnsi="Times New Roman" w:cs="Times New Roman"/>
          <w:b/>
          <w:i/>
        </w:rPr>
        <w:t xml:space="preserve"> </w:t>
      </w:r>
      <w:r w:rsidR="00765E19" w:rsidRPr="0035585D">
        <w:rPr>
          <w:rFonts w:ascii="Times New Roman" w:hAnsi="Times New Roman" w:cs="Times New Roman"/>
        </w:rPr>
        <w:t xml:space="preserve"> i.e. grandson of the Bantu beyond Lake Kyoga and thus not a pure Langi whom voters should shun.”</w:t>
      </w:r>
    </w:p>
    <w:p w:rsidR="00765E19" w:rsidRPr="0035585D" w:rsidRDefault="00765E19" w:rsidP="00CB6E31">
      <w:pPr>
        <w:spacing w:line="360" w:lineRule="auto"/>
        <w:rPr>
          <w:rFonts w:ascii="Times New Roman" w:hAnsi="Times New Roman" w:cs="Times New Roman"/>
        </w:rPr>
      </w:pPr>
      <w:r w:rsidRPr="0035585D">
        <w:rPr>
          <w:rFonts w:ascii="Times New Roman" w:hAnsi="Times New Roman" w:cs="Times New Roman"/>
        </w:rPr>
        <w:t>In reply counsel for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submitted that according to Para. 7 of the Petitioner’s Affidavit in support </w:t>
      </w:r>
      <w:r w:rsidRPr="0035585D">
        <w:rPr>
          <w:rFonts w:ascii="Times New Roman" w:hAnsi="Times New Roman" w:cs="Times New Roman"/>
          <w:b/>
          <w:u w:val="single"/>
        </w:rPr>
        <w:t xml:space="preserve">“Akwar Anam”  </w:t>
      </w:r>
      <w:r w:rsidRPr="0035585D">
        <w:rPr>
          <w:rFonts w:ascii="Times New Roman" w:hAnsi="Times New Roman" w:cs="Times New Roman"/>
        </w:rPr>
        <w:t>means a grandson of Bantu speaking.  He a</w:t>
      </w:r>
      <w:r w:rsidR="00830D40" w:rsidRPr="0035585D">
        <w:rPr>
          <w:rFonts w:ascii="Times New Roman" w:hAnsi="Times New Roman" w:cs="Times New Roman"/>
        </w:rPr>
        <w:t>dd</w:t>
      </w:r>
      <w:r w:rsidRPr="0035585D">
        <w:rPr>
          <w:rFonts w:ascii="Times New Roman" w:hAnsi="Times New Roman" w:cs="Times New Roman"/>
        </w:rPr>
        <w:t xml:space="preserve">ed that whatever the actual meaning of </w:t>
      </w:r>
      <w:r w:rsidRPr="0035585D">
        <w:rPr>
          <w:rFonts w:ascii="Times New Roman" w:hAnsi="Times New Roman" w:cs="Times New Roman"/>
          <w:b/>
          <w:u w:val="single"/>
        </w:rPr>
        <w:t>“Akwar Anam</w:t>
      </w:r>
      <w:r w:rsidRPr="0035585D">
        <w:rPr>
          <w:rFonts w:ascii="Times New Roman" w:hAnsi="Times New Roman" w:cs="Times New Roman"/>
        </w:rPr>
        <w:t>”  is in the Lango language, whether it means a grandson or a cousin of the Bantu speaking people.  Counsel for 1</w:t>
      </w:r>
      <w:r w:rsidRPr="0035585D">
        <w:rPr>
          <w:rFonts w:ascii="Times New Roman" w:hAnsi="Times New Roman" w:cs="Times New Roman"/>
          <w:vertAlign w:val="superscript"/>
        </w:rPr>
        <w:t>st</w:t>
      </w:r>
      <w:r w:rsidRPr="0035585D">
        <w:rPr>
          <w:rFonts w:ascii="Times New Roman" w:hAnsi="Times New Roman" w:cs="Times New Roman"/>
        </w:rPr>
        <w:t xml:space="preserve"> Respondent stated that the Petitioner in Para. 12 of the Petitioner’s Affidavit in support of the Petition admitted that his mother is a Muganda, his father</w:t>
      </w:r>
      <w:r w:rsidR="00830D40" w:rsidRPr="0035585D">
        <w:rPr>
          <w:rFonts w:ascii="Times New Roman" w:hAnsi="Times New Roman" w:cs="Times New Roman"/>
        </w:rPr>
        <w:t xml:space="preserve"> is a langi.  He added that the statement therefore true and not false or reckless.</w:t>
      </w:r>
    </w:p>
    <w:p w:rsidR="00830D40" w:rsidRPr="0035585D" w:rsidRDefault="00830D40" w:rsidP="00CB6E31">
      <w:pPr>
        <w:spacing w:line="360" w:lineRule="auto"/>
        <w:rPr>
          <w:rFonts w:ascii="Times New Roman" w:hAnsi="Times New Roman" w:cs="Times New Roman"/>
        </w:rPr>
      </w:pPr>
      <w:r w:rsidRPr="0035585D">
        <w:rPr>
          <w:rFonts w:ascii="Times New Roman" w:hAnsi="Times New Roman" w:cs="Times New Roman"/>
        </w:rPr>
        <w:t>Counsel for 2</w:t>
      </w:r>
      <w:r w:rsidRPr="0035585D">
        <w:rPr>
          <w:rFonts w:ascii="Times New Roman" w:hAnsi="Times New Roman" w:cs="Times New Roman"/>
          <w:vertAlign w:val="superscript"/>
        </w:rPr>
        <w:t>nd</w:t>
      </w:r>
      <w:r w:rsidRPr="0035585D">
        <w:rPr>
          <w:rFonts w:ascii="Times New Roman" w:hAnsi="Times New Roman" w:cs="Times New Roman"/>
        </w:rPr>
        <w:t xml:space="preserve"> Respondent’s reply on the other hand was that S.7391) has the following elements that must be proved on the balance of probability.</w:t>
      </w:r>
    </w:p>
    <w:p w:rsidR="00830D40" w:rsidRPr="0035585D" w:rsidRDefault="00830D40" w:rsidP="00CB6E31">
      <w:pPr>
        <w:pStyle w:val="ListParagraph"/>
        <w:spacing w:line="360" w:lineRule="auto"/>
        <w:rPr>
          <w:rFonts w:ascii="Times New Roman" w:hAnsi="Times New Roman" w:cs="Times New Roman"/>
        </w:rPr>
      </w:pPr>
      <w:r w:rsidRPr="0035585D">
        <w:rPr>
          <w:rFonts w:ascii="Times New Roman" w:hAnsi="Times New Roman" w:cs="Times New Roman"/>
        </w:rPr>
        <w:t>There must be words either spoken or written.</w:t>
      </w:r>
    </w:p>
    <w:p w:rsidR="00830D40" w:rsidRPr="0035585D" w:rsidRDefault="00830D40" w:rsidP="00CB6E31">
      <w:pPr>
        <w:pStyle w:val="ListParagraph"/>
        <w:spacing w:line="360" w:lineRule="auto"/>
        <w:rPr>
          <w:rFonts w:ascii="Times New Roman" w:hAnsi="Times New Roman" w:cs="Times New Roman"/>
        </w:rPr>
      </w:pPr>
      <w:r w:rsidRPr="0035585D">
        <w:rPr>
          <w:rFonts w:ascii="Times New Roman" w:hAnsi="Times New Roman" w:cs="Times New Roman"/>
        </w:rPr>
        <w:t>That the words complained of must be punished.</w:t>
      </w:r>
    </w:p>
    <w:p w:rsidR="00830D40" w:rsidRPr="0035585D" w:rsidRDefault="00830D40" w:rsidP="00CB6E31">
      <w:pPr>
        <w:pStyle w:val="ListParagraph"/>
        <w:spacing w:line="360" w:lineRule="auto"/>
        <w:rPr>
          <w:rFonts w:ascii="Times New Roman" w:hAnsi="Times New Roman" w:cs="Times New Roman"/>
        </w:rPr>
      </w:pPr>
      <w:r w:rsidRPr="0035585D">
        <w:rPr>
          <w:rFonts w:ascii="Times New Roman" w:hAnsi="Times New Roman" w:cs="Times New Roman"/>
        </w:rPr>
        <w:lastRenderedPageBreak/>
        <w:t>That the words must attack the personal character of a candidate knowing they are either false or true.</w:t>
      </w:r>
    </w:p>
    <w:p w:rsidR="00830D40" w:rsidRPr="0035585D" w:rsidRDefault="00830D40" w:rsidP="00CB6E31">
      <w:pPr>
        <w:pStyle w:val="ListParagraph"/>
        <w:spacing w:line="360" w:lineRule="auto"/>
        <w:rPr>
          <w:rFonts w:ascii="Times New Roman" w:hAnsi="Times New Roman" w:cs="Times New Roman"/>
        </w:rPr>
      </w:pPr>
      <w:r w:rsidRPr="0035585D">
        <w:rPr>
          <w:rFonts w:ascii="Times New Roman" w:hAnsi="Times New Roman" w:cs="Times New Roman"/>
        </w:rPr>
        <w:t>The words must be uttered recklessly.</w:t>
      </w:r>
    </w:p>
    <w:p w:rsidR="00830D40" w:rsidRPr="0035585D" w:rsidRDefault="00830D40" w:rsidP="00CB6E31">
      <w:pPr>
        <w:pStyle w:val="ListParagraph"/>
        <w:spacing w:line="360" w:lineRule="auto"/>
        <w:rPr>
          <w:rFonts w:ascii="Times New Roman" w:hAnsi="Times New Roman" w:cs="Times New Roman"/>
        </w:rPr>
      </w:pPr>
      <w:r w:rsidRPr="0035585D">
        <w:rPr>
          <w:rFonts w:ascii="Times New Roman" w:hAnsi="Times New Roman" w:cs="Times New Roman"/>
        </w:rPr>
        <w:t>The intention must be to prevent the election of a candidate.</w:t>
      </w:r>
    </w:p>
    <w:p w:rsidR="00830D40" w:rsidRPr="0035585D" w:rsidRDefault="00830D40" w:rsidP="00CB6E31">
      <w:pPr>
        <w:spacing w:line="360" w:lineRule="auto"/>
        <w:rPr>
          <w:rFonts w:ascii="Times New Roman" w:hAnsi="Times New Roman" w:cs="Times New Roman"/>
        </w:rPr>
      </w:pPr>
      <w:r w:rsidRPr="0035585D">
        <w:rPr>
          <w:rFonts w:ascii="Times New Roman" w:hAnsi="Times New Roman" w:cs="Times New Roman"/>
        </w:rPr>
        <w:t>They added that the Petitioner has to adduce evidence to the effect that because of the words complained of, the electorate, who held him in high esteem, shunned him.  That the Petitioner must adduce further evidence that the electorate or a very good portion of it lost all the respect they had for him after the said words.</w:t>
      </w:r>
    </w:p>
    <w:p w:rsidR="00830D40" w:rsidRPr="0035585D" w:rsidRDefault="00830D40" w:rsidP="00CB6E31">
      <w:pPr>
        <w:spacing w:line="360" w:lineRule="auto"/>
        <w:rPr>
          <w:rFonts w:ascii="Times New Roman" w:hAnsi="Times New Roman" w:cs="Times New Roman"/>
        </w:rPr>
      </w:pPr>
      <w:r w:rsidRPr="0035585D">
        <w:rPr>
          <w:rFonts w:ascii="Times New Roman" w:hAnsi="Times New Roman" w:cs="Times New Roman"/>
        </w:rPr>
        <w:t>I have carefully considered the above submissions which relate to sectarianism and false/reckless statements.  It has been emphasized by learned counsels for the Respondents that the Petitioner has to adduce evidence that a good portion of the electorate lost all the respect they had for him after the said words.</w:t>
      </w:r>
    </w:p>
    <w:p w:rsidR="00830D40" w:rsidRPr="0035585D" w:rsidRDefault="00830D40" w:rsidP="00CB6E31">
      <w:pPr>
        <w:spacing w:line="360" w:lineRule="auto"/>
        <w:rPr>
          <w:rFonts w:ascii="Times New Roman" w:hAnsi="Times New Roman" w:cs="Times New Roman"/>
        </w:rPr>
      </w:pPr>
      <w:r w:rsidRPr="0035585D">
        <w:rPr>
          <w:rFonts w:ascii="Times New Roman" w:hAnsi="Times New Roman" w:cs="Times New Roman"/>
        </w:rPr>
        <w:t xml:space="preserve">I have read and considered a number of affidavits in support of the Petition.  I shall start with the affidavit of </w:t>
      </w:r>
      <w:r w:rsidRPr="0035585D">
        <w:rPr>
          <w:rFonts w:ascii="Times New Roman" w:hAnsi="Times New Roman" w:cs="Times New Roman"/>
          <w:b/>
        </w:rPr>
        <w:t>Ocero Sam Aka Okora</w:t>
      </w:r>
      <w:r w:rsidRPr="0035585D">
        <w:rPr>
          <w:rFonts w:ascii="Times New Roman" w:hAnsi="Times New Roman" w:cs="Times New Roman"/>
        </w:rPr>
        <w:t xml:space="preserve"> dated 21</w:t>
      </w:r>
      <w:r w:rsidRPr="0035585D">
        <w:rPr>
          <w:rFonts w:ascii="Times New Roman" w:hAnsi="Times New Roman" w:cs="Times New Roman"/>
          <w:vertAlign w:val="superscript"/>
        </w:rPr>
        <w:t>st</w:t>
      </w:r>
      <w:r w:rsidRPr="0035585D">
        <w:rPr>
          <w:rFonts w:ascii="Times New Roman" w:hAnsi="Times New Roman" w:cs="Times New Roman"/>
        </w:rPr>
        <w:t xml:space="preserve"> March 2016.</w:t>
      </w:r>
    </w:p>
    <w:p w:rsidR="00830D40" w:rsidRPr="0035585D" w:rsidRDefault="00830D40" w:rsidP="00CB6E31">
      <w:pPr>
        <w:spacing w:line="360" w:lineRule="auto"/>
        <w:rPr>
          <w:rFonts w:ascii="Times New Roman" w:hAnsi="Times New Roman" w:cs="Times New Roman"/>
        </w:rPr>
      </w:pPr>
      <w:r w:rsidRPr="0035585D">
        <w:rPr>
          <w:rFonts w:ascii="Times New Roman" w:hAnsi="Times New Roman" w:cs="Times New Roman"/>
        </w:rPr>
        <w:t>I shall  qu</w:t>
      </w:r>
      <w:r w:rsidR="00356807" w:rsidRPr="0035585D">
        <w:rPr>
          <w:rFonts w:ascii="Times New Roman" w:hAnsi="Times New Roman" w:cs="Times New Roman"/>
        </w:rPr>
        <w:t>ote paragraphs  1, 2, 6, 7, 8, and 9 thereof:-</w:t>
      </w:r>
    </w:p>
    <w:p w:rsidR="00356807" w:rsidRPr="0035585D" w:rsidRDefault="00356807" w:rsidP="00CB6E31">
      <w:pPr>
        <w:spacing w:line="360" w:lineRule="auto"/>
        <w:rPr>
          <w:rFonts w:ascii="Times New Roman" w:hAnsi="Times New Roman" w:cs="Times New Roman"/>
          <w:b/>
          <w:i/>
        </w:rPr>
      </w:pPr>
      <w:r w:rsidRPr="0035585D">
        <w:rPr>
          <w:rFonts w:ascii="Times New Roman" w:hAnsi="Times New Roman" w:cs="Times New Roman"/>
        </w:rPr>
        <w:t xml:space="preserve">“1. </w:t>
      </w:r>
      <w:r w:rsidRPr="0035585D">
        <w:rPr>
          <w:rFonts w:ascii="Times New Roman" w:hAnsi="Times New Roman" w:cs="Times New Roman"/>
          <w:b/>
          <w:i/>
        </w:rPr>
        <w:t>That I am an adult male Ugandan aged 63 years old and of sound mind.”</w:t>
      </w:r>
    </w:p>
    <w:p w:rsidR="00356807" w:rsidRPr="0035585D" w:rsidRDefault="00356807" w:rsidP="00CB6E31">
      <w:pPr>
        <w:spacing w:line="360" w:lineRule="auto"/>
        <w:rPr>
          <w:rFonts w:ascii="Times New Roman" w:hAnsi="Times New Roman" w:cs="Times New Roman"/>
          <w:b/>
          <w:i/>
        </w:rPr>
      </w:pPr>
      <w:r w:rsidRPr="0035585D">
        <w:rPr>
          <w:rFonts w:ascii="Times New Roman" w:hAnsi="Times New Roman" w:cs="Times New Roman"/>
          <w:b/>
          <w:i/>
        </w:rPr>
        <w:t>“2. That I am a peasant farmer and the chief campaigner of Ebil Fred.”</w:t>
      </w:r>
    </w:p>
    <w:p w:rsidR="00356807" w:rsidRPr="0035585D" w:rsidRDefault="00356807" w:rsidP="00CB6E31">
      <w:pPr>
        <w:spacing w:line="360" w:lineRule="auto"/>
        <w:rPr>
          <w:rFonts w:ascii="Times New Roman" w:hAnsi="Times New Roman" w:cs="Times New Roman"/>
          <w:b/>
          <w:i/>
        </w:rPr>
      </w:pPr>
      <w:r w:rsidRPr="0035585D">
        <w:rPr>
          <w:rFonts w:ascii="Times New Roman" w:hAnsi="Times New Roman" w:cs="Times New Roman"/>
          <w:b/>
          <w:i/>
        </w:rPr>
        <w:t>“6. That throughout his campaigns Ocen Peter was uttering that Hon. Ebil Fred is “Akwar Anam” i.e.  a cousin to the Bantu speaking tribes and it was an insult to the Langi’s for him to stand in Kole and some people believed his smear and sectarian campaign.”</w:t>
      </w:r>
    </w:p>
    <w:p w:rsidR="00591CD0" w:rsidRPr="0035585D" w:rsidRDefault="00591CD0" w:rsidP="00CB6E31">
      <w:pPr>
        <w:spacing w:line="360" w:lineRule="auto"/>
        <w:rPr>
          <w:rFonts w:ascii="Times New Roman" w:hAnsi="Times New Roman" w:cs="Times New Roman"/>
          <w:b/>
          <w:i/>
        </w:rPr>
      </w:pPr>
      <w:r w:rsidRPr="0035585D">
        <w:rPr>
          <w:rFonts w:ascii="Times New Roman" w:hAnsi="Times New Roman" w:cs="Times New Roman"/>
          <w:b/>
          <w:i/>
        </w:rPr>
        <w:lastRenderedPageBreak/>
        <w:t>“7. That Ocen Peter further shamely insulted Ebil Fred that the latter had gone to Parliament a small man but had developed buttocks now like the tail of a sheep and that he had been sodomized by the Baganda.”</w:t>
      </w:r>
    </w:p>
    <w:p w:rsidR="00591CD0" w:rsidRPr="0035585D" w:rsidRDefault="00591CD0" w:rsidP="00CB6E31">
      <w:pPr>
        <w:spacing w:line="360" w:lineRule="auto"/>
        <w:rPr>
          <w:rFonts w:ascii="Times New Roman" w:hAnsi="Times New Roman" w:cs="Times New Roman"/>
          <w:b/>
          <w:i/>
        </w:rPr>
      </w:pPr>
      <w:r w:rsidRPr="0035585D">
        <w:rPr>
          <w:rFonts w:ascii="Times New Roman" w:hAnsi="Times New Roman" w:cs="Times New Roman"/>
          <w:b/>
          <w:i/>
        </w:rPr>
        <w:t>“8. That whenever we could go to campaign for Hon. Ebil Fred people would laugh at us saying that we may also be homos because Ocen was speaking the truth yet he was parading lies to win the campaign.”</w:t>
      </w:r>
    </w:p>
    <w:p w:rsidR="00591CD0" w:rsidRPr="0035585D" w:rsidRDefault="00591CD0" w:rsidP="00CB6E31">
      <w:pPr>
        <w:spacing w:line="360" w:lineRule="auto"/>
        <w:rPr>
          <w:rFonts w:ascii="Times New Roman" w:hAnsi="Times New Roman" w:cs="Times New Roman"/>
          <w:b/>
          <w:i/>
        </w:rPr>
      </w:pPr>
      <w:r w:rsidRPr="0035585D">
        <w:rPr>
          <w:rFonts w:ascii="Times New Roman" w:hAnsi="Times New Roman" w:cs="Times New Roman"/>
          <w:b/>
          <w:i/>
        </w:rPr>
        <w:t>“9. That we were laughed at Laro trading center, Ageri Nono and Adur trading center and even Owalo trading centre.”</w:t>
      </w:r>
    </w:p>
    <w:p w:rsidR="00591CD0" w:rsidRPr="0035585D" w:rsidRDefault="00591CD0" w:rsidP="00CB6E31">
      <w:pPr>
        <w:spacing w:line="360" w:lineRule="auto"/>
        <w:rPr>
          <w:rFonts w:ascii="Times New Roman" w:hAnsi="Times New Roman" w:cs="Times New Roman"/>
          <w:b/>
          <w:i/>
        </w:rPr>
      </w:pPr>
      <w:r w:rsidRPr="0035585D">
        <w:rPr>
          <w:rFonts w:ascii="Times New Roman" w:hAnsi="Times New Roman" w:cs="Times New Roman"/>
          <w:b/>
          <w:i/>
        </w:rPr>
        <w:t>The second affidavit in support of the Petition with regard to the issue of sectarianism and abusive language was by No. 34533 D/Corporal Okori George dated 21.03.2016.”</w:t>
      </w:r>
    </w:p>
    <w:p w:rsidR="00591CD0" w:rsidRPr="0035585D" w:rsidRDefault="00591CD0" w:rsidP="00CB6E31">
      <w:pPr>
        <w:spacing w:line="360" w:lineRule="auto"/>
        <w:rPr>
          <w:rFonts w:ascii="Times New Roman" w:hAnsi="Times New Roman" w:cs="Times New Roman"/>
          <w:b/>
          <w:i/>
        </w:rPr>
      </w:pPr>
      <w:r w:rsidRPr="0035585D">
        <w:rPr>
          <w:rFonts w:ascii="Times New Roman" w:hAnsi="Times New Roman" w:cs="Times New Roman"/>
          <w:b/>
          <w:i/>
        </w:rPr>
        <w:t>Paragraphs 36, 37, and 38 are instructive and I quote:-</w:t>
      </w:r>
    </w:p>
    <w:p w:rsidR="00D97F70" w:rsidRPr="0035585D" w:rsidRDefault="00D97F70" w:rsidP="00CB6E31">
      <w:pPr>
        <w:spacing w:line="360" w:lineRule="auto"/>
        <w:rPr>
          <w:rFonts w:ascii="Times New Roman" w:hAnsi="Times New Roman" w:cs="Times New Roman"/>
          <w:b/>
          <w:i/>
        </w:rPr>
      </w:pPr>
      <w:r w:rsidRPr="0035585D">
        <w:rPr>
          <w:rFonts w:ascii="Times New Roman" w:hAnsi="Times New Roman" w:cs="Times New Roman"/>
          <w:b/>
          <w:i/>
        </w:rPr>
        <w:t>“36. That during one of the candidate’s meetings in January 2016 at the Returning officers officer Kole, one of the candidates Mr. Ebil Fred raised the issue of sectarian campaign of falsehoods against him by Ocen Peter.”</w:t>
      </w:r>
    </w:p>
    <w:p w:rsidR="00D97F70" w:rsidRPr="0035585D" w:rsidRDefault="00D97F70" w:rsidP="00CB6E31">
      <w:pPr>
        <w:spacing w:line="360" w:lineRule="auto"/>
        <w:rPr>
          <w:rFonts w:ascii="Times New Roman" w:hAnsi="Times New Roman" w:cs="Times New Roman"/>
          <w:b/>
          <w:i/>
        </w:rPr>
      </w:pPr>
      <w:r w:rsidRPr="0035585D">
        <w:rPr>
          <w:rFonts w:ascii="Times New Roman" w:hAnsi="Times New Roman" w:cs="Times New Roman"/>
          <w:b/>
          <w:i/>
        </w:rPr>
        <w:t>“37. That Ebil Fred said that wherever Ocen Peter would go for campaigns he would say Ebil “Akwar anam” i.e. grandson of Bantu and that his huge buttocks had been sodomized among other things.”</w:t>
      </w:r>
    </w:p>
    <w:p w:rsidR="00D97F70" w:rsidRPr="0035585D" w:rsidRDefault="00D97F70" w:rsidP="00CB6E31">
      <w:pPr>
        <w:spacing w:line="360" w:lineRule="auto"/>
        <w:rPr>
          <w:rFonts w:ascii="Times New Roman" w:hAnsi="Times New Roman" w:cs="Times New Roman"/>
          <w:b/>
          <w:i/>
        </w:rPr>
      </w:pPr>
      <w:r w:rsidRPr="0035585D">
        <w:rPr>
          <w:rFonts w:ascii="Times New Roman" w:hAnsi="Times New Roman" w:cs="Times New Roman"/>
          <w:b/>
          <w:i/>
        </w:rPr>
        <w:t>“38. That I told Ocen Peter that promoting sectarianism was an offence though he denied having made the above statements.”</w:t>
      </w:r>
    </w:p>
    <w:p w:rsidR="00D97F70" w:rsidRPr="0035585D" w:rsidRDefault="00D97F70" w:rsidP="00CB6E31">
      <w:pPr>
        <w:spacing w:line="360" w:lineRule="auto"/>
        <w:rPr>
          <w:rFonts w:ascii="Times New Roman" w:hAnsi="Times New Roman" w:cs="Times New Roman"/>
          <w:b/>
          <w:i/>
        </w:rPr>
      </w:pPr>
      <w:r w:rsidRPr="0035585D">
        <w:rPr>
          <w:rFonts w:ascii="Times New Roman" w:hAnsi="Times New Roman" w:cs="Times New Roman"/>
          <w:b/>
          <w:i/>
        </w:rPr>
        <w:t>Further evidence with regard to sectarianism and abusive language was by the Petitioner himself (Ebil Fred).  In his affidavit dated 21.03.2016, he stated under Para 7, that throughout his campaign rallies and meetings, the 1</w:t>
      </w:r>
      <w:r w:rsidRPr="0035585D">
        <w:rPr>
          <w:rFonts w:ascii="Times New Roman" w:hAnsi="Times New Roman" w:cs="Times New Roman"/>
          <w:b/>
          <w:i/>
          <w:vertAlign w:val="superscript"/>
        </w:rPr>
        <w:t>st</w:t>
      </w:r>
      <w:r w:rsidRPr="0035585D">
        <w:rPr>
          <w:rFonts w:ascii="Times New Roman" w:hAnsi="Times New Roman" w:cs="Times New Roman"/>
          <w:b/>
          <w:i/>
        </w:rPr>
        <w:t xml:space="preserve"> Respondent </w:t>
      </w:r>
      <w:r w:rsidRPr="0035585D">
        <w:rPr>
          <w:rFonts w:ascii="Times New Roman" w:hAnsi="Times New Roman" w:cs="Times New Roman"/>
          <w:b/>
          <w:i/>
        </w:rPr>
        <w:lastRenderedPageBreak/>
        <w:t>referred to him as “meaning he is a grandson of Bantu speaking people who is not supposed to be elected by Langos as all benefits of being MP would not benefit the lango people of Kole south constituency.</w:t>
      </w:r>
    </w:p>
    <w:p w:rsidR="00D97F70" w:rsidRPr="0035585D" w:rsidRDefault="00D97F70" w:rsidP="00CB6E31">
      <w:pPr>
        <w:spacing w:line="360" w:lineRule="auto"/>
        <w:rPr>
          <w:rFonts w:ascii="Times New Roman" w:hAnsi="Times New Roman" w:cs="Times New Roman"/>
          <w:b/>
          <w:i/>
        </w:rPr>
      </w:pPr>
      <w:r w:rsidRPr="0035585D">
        <w:rPr>
          <w:rFonts w:ascii="Times New Roman" w:hAnsi="Times New Roman" w:cs="Times New Roman"/>
          <w:b/>
          <w:i/>
        </w:rPr>
        <w:t>In the 1</w:t>
      </w:r>
      <w:r w:rsidRPr="0035585D">
        <w:rPr>
          <w:rFonts w:ascii="Times New Roman" w:hAnsi="Times New Roman" w:cs="Times New Roman"/>
          <w:b/>
          <w:i/>
          <w:vertAlign w:val="superscript"/>
        </w:rPr>
        <w:t>st</w:t>
      </w:r>
      <w:r w:rsidRPr="0035585D">
        <w:rPr>
          <w:rFonts w:ascii="Times New Roman" w:hAnsi="Times New Roman" w:cs="Times New Roman"/>
          <w:b/>
          <w:i/>
        </w:rPr>
        <w:t xml:space="preserve"> Respondent’s affidavit in support of the answer to the Petition, he stated under para 10, as follows:-</w:t>
      </w:r>
    </w:p>
    <w:p w:rsidR="00D97F70" w:rsidRPr="0035585D" w:rsidRDefault="00D97F70" w:rsidP="00CB6E31">
      <w:pPr>
        <w:spacing w:line="360" w:lineRule="auto"/>
        <w:rPr>
          <w:rFonts w:ascii="Times New Roman" w:hAnsi="Times New Roman" w:cs="Times New Roman"/>
          <w:b/>
          <w:i/>
        </w:rPr>
      </w:pPr>
      <w:r w:rsidRPr="0035585D">
        <w:rPr>
          <w:rFonts w:ascii="Times New Roman" w:hAnsi="Times New Roman" w:cs="Times New Roman"/>
          <w:b/>
          <w:i/>
        </w:rPr>
        <w:t>“10. That the 1</w:t>
      </w:r>
      <w:r w:rsidRPr="0035585D">
        <w:rPr>
          <w:rFonts w:ascii="Times New Roman" w:hAnsi="Times New Roman" w:cs="Times New Roman"/>
          <w:b/>
          <w:i/>
          <w:vertAlign w:val="superscript"/>
        </w:rPr>
        <w:t>st</w:t>
      </w:r>
      <w:r w:rsidRPr="0035585D">
        <w:rPr>
          <w:rFonts w:ascii="Times New Roman" w:hAnsi="Times New Roman" w:cs="Times New Roman"/>
          <w:b/>
          <w:i/>
        </w:rPr>
        <w:t xml:space="preserve"> Respondent further avers that throughout his campaigns, he strictly complied with the </w:t>
      </w:r>
      <w:r w:rsidR="00BA4D8E" w:rsidRPr="0035585D">
        <w:rPr>
          <w:rFonts w:ascii="Times New Roman" w:hAnsi="Times New Roman" w:cs="Times New Roman"/>
          <w:b/>
          <w:i/>
        </w:rPr>
        <w:t>provisions</w:t>
      </w:r>
      <w:r w:rsidRPr="0035585D">
        <w:rPr>
          <w:rFonts w:ascii="Times New Roman" w:hAnsi="Times New Roman" w:cs="Times New Roman"/>
          <w:b/>
          <w:i/>
        </w:rPr>
        <w:t xml:space="preserve"> o</w:t>
      </w:r>
      <w:r w:rsidR="00BA4D8E" w:rsidRPr="0035585D">
        <w:rPr>
          <w:rFonts w:ascii="Times New Roman" w:hAnsi="Times New Roman" w:cs="Times New Roman"/>
          <w:b/>
          <w:i/>
        </w:rPr>
        <w:t>f</w:t>
      </w:r>
      <w:r w:rsidRPr="0035585D">
        <w:rPr>
          <w:rFonts w:ascii="Times New Roman" w:hAnsi="Times New Roman" w:cs="Times New Roman"/>
          <w:b/>
          <w:i/>
        </w:rPr>
        <w:t xml:space="preserve"> the Parliamentary Elections Act, 2005 as amended and a</w:t>
      </w:r>
      <w:r w:rsidR="00BA4D8E" w:rsidRPr="0035585D">
        <w:rPr>
          <w:rFonts w:ascii="Times New Roman" w:hAnsi="Times New Roman" w:cs="Times New Roman"/>
          <w:b/>
          <w:i/>
        </w:rPr>
        <w:t>l</w:t>
      </w:r>
      <w:r w:rsidRPr="0035585D">
        <w:rPr>
          <w:rFonts w:ascii="Times New Roman" w:hAnsi="Times New Roman" w:cs="Times New Roman"/>
          <w:b/>
          <w:i/>
        </w:rPr>
        <w:t xml:space="preserve">l other </w:t>
      </w:r>
      <w:r w:rsidR="00713C68" w:rsidRPr="0035585D">
        <w:rPr>
          <w:rFonts w:ascii="Times New Roman" w:hAnsi="Times New Roman" w:cs="Times New Roman"/>
          <w:b/>
          <w:i/>
        </w:rPr>
        <w:t>E</w:t>
      </w:r>
      <w:r w:rsidRPr="0035585D">
        <w:rPr>
          <w:rFonts w:ascii="Times New Roman" w:hAnsi="Times New Roman" w:cs="Times New Roman"/>
          <w:b/>
          <w:i/>
        </w:rPr>
        <w:t>lectoral Laws and he was never sectarian.”</w:t>
      </w:r>
    </w:p>
    <w:p w:rsidR="00D97F70" w:rsidRPr="0035585D" w:rsidRDefault="00D97F70" w:rsidP="00CB6E31">
      <w:pPr>
        <w:spacing w:line="360" w:lineRule="auto"/>
        <w:rPr>
          <w:rFonts w:ascii="Times New Roman" w:hAnsi="Times New Roman" w:cs="Times New Roman"/>
        </w:rPr>
      </w:pPr>
      <w:r w:rsidRPr="0035585D">
        <w:rPr>
          <w:rFonts w:ascii="Times New Roman" w:hAnsi="Times New Roman" w:cs="Times New Roman"/>
        </w:rPr>
        <w:t xml:space="preserve">In Para 14, of the said </w:t>
      </w:r>
      <w:r w:rsidR="00BA4D8E" w:rsidRPr="0035585D">
        <w:rPr>
          <w:rFonts w:ascii="Times New Roman" w:hAnsi="Times New Roman" w:cs="Times New Roman"/>
        </w:rPr>
        <w:t>affidavit</w:t>
      </w:r>
      <w:r w:rsidRPr="0035585D">
        <w:rPr>
          <w:rFonts w:ascii="Times New Roman" w:hAnsi="Times New Roman" w:cs="Times New Roman"/>
        </w:rPr>
        <w:t>,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simply states that he never uttered any false and di</w:t>
      </w:r>
      <w:r w:rsidR="007641C2" w:rsidRPr="0035585D">
        <w:rPr>
          <w:rFonts w:ascii="Times New Roman" w:hAnsi="Times New Roman" w:cs="Times New Roman"/>
        </w:rPr>
        <w:t>sparaging st</w:t>
      </w:r>
      <w:r w:rsidR="00BA4D8E" w:rsidRPr="0035585D">
        <w:rPr>
          <w:rFonts w:ascii="Times New Roman" w:hAnsi="Times New Roman" w:cs="Times New Roman"/>
        </w:rPr>
        <w:t>at</w:t>
      </w:r>
      <w:r w:rsidR="007641C2" w:rsidRPr="0035585D">
        <w:rPr>
          <w:rFonts w:ascii="Times New Roman" w:hAnsi="Times New Roman" w:cs="Times New Roman"/>
        </w:rPr>
        <w:t xml:space="preserve">ements </w:t>
      </w:r>
      <w:r w:rsidR="00BA4D8E" w:rsidRPr="0035585D">
        <w:rPr>
          <w:rFonts w:ascii="Times New Roman" w:hAnsi="Times New Roman" w:cs="Times New Roman"/>
        </w:rPr>
        <w:t>against</w:t>
      </w:r>
      <w:r w:rsidR="007641C2" w:rsidRPr="0035585D">
        <w:rPr>
          <w:rFonts w:ascii="Times New Roman" w:hAnsi="Times New Roman" w:cs="Times New Roman"/>
        </w:rPr>
        <w:t xml:space="preserve"> the Petitioner.  Learned Counsel for the Petitioner submitted the above genera; denials by the 1</w:t>
      </w:r>
      <w:r w:rsidR="007641C2" w:rsidRPr="0035585D">
        <w:rPr>
          <w:rFonts w:ascii="Times New Roman" w:hAnsi="Times New Roman" w:cs="Times New Roman"/>
          <w:vertAlign w:val="superscript"/>
        </w:rPr>
        <w:t>st</w:t>
      </w:r>
      <w:r w:rsidR="007641C2" w:rsidRPr="0035585D">
        <w:rPr>
          <w:rFonts w:ascii="Times New Roman" w:hAnsi="Times New Roman" w:cs="Times New Roman"/>
        </w:rPr>
        <w:t xml:space="preserve"> Respondent did not specifically controvert the false statements complained against him.  This Court is inclined to agree with Counsel for the Petitioner’s submissions because general and evasive denials are not enough.  Even Aloi James who swore an affidavit in support of the answer to the Petition also gave a general denial.</w:t>
      </w:r>
    </w:p>
    <w:p w:rsidR="007007B0" w:rsidRPr="0035585D" w:rsidRDefault="007007B0" w:rsidP="00CB6E31">
      <w:pPr>
        <w:spacing w:line="360" w:lineRule="auto"/>
        <w:rPr>
          <w:rFonts w:ascii="Times New Roman" w:hAnsi="Times New Roman" w:cs="Times New Roman"/>
        </w:rPr>
      </w:pPr>
      <w:r w:rsidRPr="0035585D">
        <w:rPr>
          <w:rFonts w:ascii="Times New Roman" w:hAnsi="Times New Roman" w:cs="Times New Roman"/>
        </w:rPr>
        <w:t>In my view, mere denials are not acceptable as a defence.  This is particularly when you compare the general denials with the strong affidavit evidence of Ocero Sam aka Okora, an elderly  man aged 63  years, and a chief campaigner of the Petitioner.</w:t>
      </w:r>
    </w:p>
    <w:p w:rsidR="007007B0" w:rsidRPr="0035585D" w:rsidRDefault="007007B0" w:rsidP="00CB6E31">
      <w:pPr>
        <w:spacing w:line="360" w:lineRule="auto"/>
        <w:rPr>
          <w:rFonts w:ascii="Times New Roman" w:hAnsi="Times New Roman" w:cs="Times New Roman"/>
          <w:b/>
        </w:rPr>
      </w:pPr>
      <w:r w:rsidRPr="0035585D">
        <w:rPr>
          <w:rFonts w:ascii="Times New Roman" w:hAnsi="Times New Roman" w:cs="Times New Roman"/>
        </w:rPr>
        <w:t xml:space="preserve">His testimony was clear and elaborate that Ocen Peer referred to Ebil Fred as </w:t>
      </w:r>
      <w:r w:rsidRPr="0035585D">
        <w:rPr>
          <w:rFonts w:ascii="Times New Roman" w:hAnsi="Times New Roman" w:cs="Times New Roman"/>
          <w:b/>
          <w:i/>
        </w:rPr>
        <w:t>“Akwar Anam”</w:t>
      </w:r>
      <w:r w:rsidRPr="0035585D">
        <w:rPr>
          <w:rFonts w:ascii="Times New Roman" w:hAnsi="Times New Roman" w:cs="Times New Roman"/>
        </w:rPr>
        <w:t xml:space="preserve"> a cousin to Bantu speaking tribes and that it was an insult to the Langis for him to stand in Kole.  Ocen Sam aka Okora added that Ocen Peter 1</w:t>
      </w:r>
      <w:r w:rsidRPr="0035585D">
        <w:rPr>
          <w:rFonts w:ascii="Times New Roman" w:hAnsi="Times New Roman" w:cs="Times New Roman"/>
          <w:vertAlign w:val="superscript"/>
        </w:rPr>
        <w:t>st</w:t>
      </w:r>
      <w:r w:rsidRPr="0035585D">
        <w:rPr>
          <w:rFonts w:ascii="Times New Roman" w:hAnsi="Times New Roman" w:cs="Times New Roman"/>
        </w:rPr>
        <w:t xml:space="preserve"> Respondent uttered abusive words to the effect that Ebil Fred had developed buttocks like the tail of a sheep and has been sodomized by the Baganda</w:t>
      </w:r>
      <w:r w:rsidR="0033277A" w:rsidRPr="0035585D">
        <w:rPr>
          <w:rFonts w:ascii="Times New Roman" w:hAnsi="Times New Roman" w:cs="Times New Roman"/>
        </w:rPr>
        <w:t xml:space="preserve">.  That was not only abusive, sectarian and disparaging, but was uncivilized and reckless </w:t>
      </w:r>
      <w:r w:rsidR="0033277A" w:rsidRPr="0035585D">
        <w:rPr>
          <w:rFonts w:ascii="Times New Roman" w:hAnsi="Times New Roman" w:cs="Times New Roman"/>
        </w:rPr>
        <w:lastRenderedPageBreak/>
        <w:t xml:space="preserve">campaign not allowed under </w:t>
      </w:r>
      <w:r w:rsidR="001F74A3" w:rsidRPr="0035585D">
        <w:rPr>
          <w:rFonts w:ascii="Times New Roman" w:hAnsi="Times New Roman" w:cs="Times New Roman"/>
          <w:b/>
        </w:rPr>
        <w:t>S</w:t>
      </w:r>
      <w:r w:rsidR="0033277A" w:rsidRPr="0035585D">
        <w:rPr>
          <w:rFonts w:ascii="Times New Roman" w:hAnsi="Times New Roman" w:cs="Times New Roman"/>
          <w:b/>
        </w:rPr>
        <w:t>.73(1) of the Parliamentary and Elections Act (P.E.A).</w:t>
      </w:r>
    </w:p>
    <w:p w:rsidR="00D97F70" w:rsidRPr="0035585D" w:rsidRDefault="001F74A3" w:rsidP="00CB6E31">
      <w:pPr>
        <w:spacing w:line="360" w:lineRule="auto"/>
        <w:rPr>
          <w:rFonts w:ascii="Times New Roman" w:hAnsi="Times New Roman" w:cs="Times New Roman"/>
        </w:rPr>
      </w:pPr>
      <w:r w:rsidRPr="0035585D">
        <w:rPr>
          <w:rFonts w:ascii="Times New Roman" w:hAnsi="Times New Roman" w:cs="Times New Roman"/>
        </w:rPr>
        <w:t>A criminal offence was therefore committed by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and that was an act of non-compliance with the electoral law.  Ocero Sam aka Okora added that wherever they would go to campaign for Hon. Ebil Fred, people would laugh at them that may be they were also homos because Ocen was speaking the truth.  And he listed the trading </w:t>
      </w:r>
      <w:r w:rsidR="00713C68" w:rsidRPr="0035585D">
        <w:rPr>
          <w:rFonts w:ascii="Times New Roman" w:hAnsi="Times New Roman" w:cs="Times New Roman"/>
        </w:rPr>
        <w:t>centers</w:t>
      </w:r>
      <w:r w:rsidRPr="0035585D">
        <w:rPr>
          <w:rFonts w:ascii="Times New Roman" w:hAnsi="Times New Roman" w:cs="Times New Roman"/>
        </w:rPr>
        <w:t xml:space="preserve"> of Laro, Agerivan, Adur and Owalo w</w:t>
      </w:r>
      <w:r w:rsidR="00713C68" w:rsidRPr="0035585D">
        <w:rPr>
          <w:rFonts w:ascii="Times New Roman" w:hAnsi="Times New Roman" w:cs="Times New Roman"/>
        </w:rPr>
        <w:t xml:space="preserve">here they were laughed at as a </w:t>
      </w:r>
      <w:r w:rsidRPr="0035585D">
        <w:rPr>
          <w:rFonts w:ascii="Times New Roman" w:hAnsi="Times New Roman" w:cs="Times New Roman"/>
        </w:rPr>
        <w:t>result of the lies and mud sliding campaign by 1</w:t>
      </w:r>
      <w:r w:rsidRPr="0035585D">
        <w:rPr>
          <w:rFonts w:ascii="Times New Roman" w:hAnsi="Times New Roman" w:cs="Times New Roman"/>
          <w:vertAlign w:val="superscript"/>
        </w:rPr>
        <w:t>st</w:t>
      </w:r>
      <w:r w:rsidRPr="0035585D">
        <w:rPr>
          <w:rFonts w:ascii="Times New Roman" w:hAnsi="Times New Roman" w:cs="Times New Roman"/>
        </w:rPr>
        <w:t xml:space="preserve"> respondent.</w:t>
      </w:r>
    </w:p>
    <w:p w:rsidR="001F74A3" w:rsidRPr="0035585D" w:rsidRDefault="001F74A3" w:rsidP="00CB6E31">
      <w:pPr>
        <w:spacing w:line="360" w:lineRule="auto"/>
        <w:rPr>
          <w:rFonts w:ascii="Times New Roman" w:hAnsi="Times New Roman" w:cs="Times New Roman"/>
        </w:rPr>
      </w:pPr>
      <w:r w:rsidRPr="0035585D">
        <w:rPr>
          <w:rFonts w:ascii="Times New Roman" w:hAnsi="Times New Roman" w:cs="Times New Roman"/>
        </w:rPr>
        <w:t xml:space="preserve">Ocero Sam Aka Okora was supported by No. 34533 D/Corporal Okori George, a police officer.  He repeated the words that Ocen Peter would say in campaigns that Ebil was </w:t>
      </w:r>
      <w:r w:rsidRPr="0035585D">
        <w:rPr>
          <w:rFonts w:ascii="Times New Roman" w:hAnsi="Times New Roman" w:cs="Times New Roman"/>
          <w:b/>
          <w:i/>
        </w:rPr>
        <w:t>“Akwar Anam”</w:t>
      </w:r>
      <w:r w:rsidRPr="0035585D">
        <w:rPr>
          <w:rFonts w:ascii="Times New Roman" w:hAnsi="Times New Roman" w:cs="Times New Roman"/>
        </w:rPr>
        <w:t xml:space="preserve"> meaning a grandson of Bantu and that his huge buttocks had been sodomized.  Detective corporal Okori George averred in his affidavit in support of the Petitioner that he warned  Ocen Peter against promoting sectarianism.  The evidence of the two witnesses in support of the Petitioner was never challenged by the 1</w:t>
      </w:r>
      <w:r w:rsidRPr="0035585D">
        <w:rPr>
          <w:rFonts w:ascii="Times New Roman" w:hAnsi="Times New Roman" w:cs="Times New Roman"/>
          <w:vertAlign w:val="superscript"/>
        </w:rPr>
        <w:t>st</w:t>
      </w:r>
      <w:r w:rsidRPr="0035585D">
        <w:rPr>
          <w:rFonts w:ascii="Times New Roman" w:hAnsi="Times New Roman" w:cs="Times New Roman"/>
        </w:rPr>
        <w:t xml:space="preserve"> and 2</w:t>
      </w:r>
      <w:r w:rsidRPr="0035585D">
        <w:rPr>
          <w:rFonts w:ascii="Times New Roman" w:hAnsi="Times New Roman" w:cs="Times New Roman"/>
          <w:vertAlign w:val="superscript"/>
        </w:rPr>
        <w:t>nd</w:t>
      </w:r>
      <w:r w:rsidRPr="0035585D">
        <w:rPr>
          <w:rFonts w:ascii="Times New Roman" w:hAnsi="Times New Roman" w:cs="Times New Roman"/>
        </w:rPr>
        <w:t xml:space="preserve"> Respondents.</w:t>
      </w:r>
    </w:p>
    <w:p w:rsidR="00C0322D" w:rsidRPr="0035585D" w:rsidRDefault="00C0322D" w:rsidP="00CB6E31">
      <w:pPr>
        <w:spacing w:line="360" w:lineRule="auto"/>
        <w:rPr>
          <w:rFonts w:ascii="Times New Roman" w:hAnsi="Times New Roman" w:cs="Times New Roman"/>
        </w:rPr>
      </w:pPr>
      <w:r w:rsidRPr="0035585D">
        <w:rPr>
          <w:rFonts w:ascii="Times New Roman" w:hAnsi="Times New Roman" w:cs="Times New Roman"/>
        </w:rPr>
        <w:t>Learned Counsel for the Respondents did not apply to cross-examine those two key witnesses with a view of discre</w:t>
      </w:r>
      <w:r w:rsidR="005E68CA" w:rsidRPr="0035585D">
        <w:rPr>
          <w:rFonts w:ascii="Times New Roman" w:hAnsi="Times New Roman" w:cs="Times New Roman"/>
        </w:rPr>
        <w:t>dit</w:t>
      </w:r>
      <w:r w:rsidRPr="0035585D">
        <w:rPr>
          <w:rFonts w:ascii="Times New Roman" w:hAnsi="Times New Roman" w:cs="Times New Roman"/>
        </w:rPr>
        <w:t>ing their testimony.</w:t>
      </w:r>
    </w:p>
    <w:p w:rsidR="00C0322D" w:rsidRPr="0035585D" w:rsidRDefault="00C0322D" w:rsidP="00CB6E31">
      <w:pPr>
        <w:spacing w:line="360" w:lineRule="auto"/>
        <w:rPr>
          <w:rFonts w:ascii="Times New Roman" w:hAnsi="Times New Roman" w:cs="Times New Roman"/>
        </w:rPr>
      </w:pPr>
      <w:r w:rsidRPr="0035585D">
        <w:rPr>
          <w:rFonts w:ascii="Times New Roman" w:hAnsi="Times New Roman" w:cs="Times New Roman"/>
        </w:rPr>
        <w:t xml:space="preserve">Learned </w:t>
      </w:r>
      <w:r w:rsidR="00480A0C" w:rsidRPr="0035585D">
        <w:rPr>
          <w:rFonts w:ascii="Times New Roman" w:hAnsi="Times New Roman" w:cs="Times New Roman"/>
        </w:rPr>
        <w:t>counsels</w:t>
      </w:r>
      <w:r w:rsidRPr="0035585D">
        <w:rPr>
          <w:rFonts w:ascii="Times New Roman" w:hAnsi="Times New Roman" w:cs="Times New Roman"/>
        </w:rPr>
        <w:t xml:space="preserve"> fo</w:t>
      </w:r>
      <w:r w:rsidR="00480A0C" w:rsidRPr="0035585D">
        <w:rPr>
          <w:rFonts w:ascii="Times New Roman" w:hAnsi="Times New Roman" w:cs="Times New Roman"/>
        </w:rPr>
        <w:t>r</w:t>
      </w:r>
      <w:r w:rsidRPr="0035585D">
        <w:rPr>
          <w:rFonts w:ascii="Times New Roman" w:hAnsi="Times New Roman" w:cs="Times New Roman"/>
        </w:rPr>
        <w:t xml:space="preserve"> </w:t>
      </w:r>
      <w:r w:rsidR="00480A0C" w:rsidRPr="0035585D">
        <w:rPr>
          <w:rFonts w:ascii="Times New Roman" w:hAnsi="Times New Roman" w:cs="Times New Roman"/>
        </w:rPr>
        <w:t>t</w:t>
      </w:r>
      <w:r w:rsidRPr="0035585D">
        <w:rPr>
          <w:rFonts w:ascii="Times New Roman" w:hAnsi="Times New Roman" w:cs="Times New Roman"/>
        </w:rPr>
        <w:t xml:space="preserve">he Respondents submitted that eh description </w:t>
      </w:r>
      <w:r w:rsidRPr="0035585D">
        <w:rPr>
          <w:rFonts w:ascii="Times New Roman" w:hAnsi="Times New Roman" w:cs="Times New Roman"/>
          <w:b/>
          <w:i/>
        </w:rPr>
        <w:t>“Akwar anam”</w:t>
      </w:r>
      <w:r w:rsidRPr="0035585D">
        <w:rPr>
          <w:rFonts w:ascii="Times New Roman" w:hAnsi="Times New Roman" w:cs="Times New Roman"/>
        </w:rPr>
        <w:t xml:space="preserve"> was innocent in </w:t>
      </w:r>
      <w:r w:rsidR="00480A0C" w:rsidRPr="0035585D">
        <w:rPr>
          <w:rFonts w:ascii="Times New Roman" w:hAnsi="Times New Roman" w:cs="Times New Roman"/>
        </w:rPr>
        <w:t>itself</w:t>
      </w:r>
      <w:r w:rsidRPr="0035585D">
        <w:rPr>
          <w:rFonts w:ascii="Times New Roman" w:hAnsi="Times New Roman" w:cs="Times New Roman"/>
        </w:rPr>
        <w:t xml:space="preserve"> and was not insulting but </w:t>
      </w:r>
      <w:r w:rsidR="00480A0C" w:rsidRPr="0035585D">
        <w:rPr>
          <w:rFonts w:ascii="Times New Roman" w:hAnsi="Times New Roman" w:cs="Times New Roman"/>
        </w:rPr>
        <w:t>true</w:t>
      </w:r>
      <w:r w:rsidRPr="0035585D">
        <w:rPr>
          <w:rFonts w:ascii="Times New Roman" w:hAnsi="Times New Roman" w:cs="Times New Roman"/>
        </w:rPr>
        <w:t>.  With respect, I disagree with the views o</w:t>
      </w:r>
      <w:r w:rsidR="005E68CA" w:rsidRPr="0035585D">
        <w:rPr>
          <w:rFonts w:ascii="Times New Roman" w:hAnsi="Times New Roman" w:cs="Times New Roman"/>
        </w:rPr>
        <w:t>f</w:t>
      </w:r>
      <w:r w:rsidRPr="0035585D">
        <w:rPr>
          <w:rFonts w:ascii="Times New Roman" w:hAnsi="Times New Roman" w:cs="Times New Roman"/>
        </w:rPr>
        <w:t xml:space="preserve"> the Advocates for the Respondent </w:t>
      </w:r>
      <w:r w:rsidR="00480A0C" w:rsidRPr="0035585D">
        <w:rPr>
          <w:rFonts w:ascii="Times New Roman" w:hAnsi="Times New Roman" w:cs="Times New Roman"/>
        </w:rPr>
        <w:t>because</w:t>
      </w:r>
      <w:r w:rsidRPr="0035585D">
        <w:rPr>
          <w:rFonts w:ascii="Times New Roman" w:hAnsi="Times New Roman" w:cs="Times New Roman"/>
        </w:rPr>
        <w:t xml:space="preserve"> the context in which the word </w:t>
      </w:r>
      <w:r w:rsidRPr="0035585D">
        <w:rPr>
          <w:rFonts w:ascii="Times New Roman" w:hAnsi="Times New Roman" w:cs="Times New Roman"/>
          <w:b/>
          <w:i/>
        </w:rPr>
        <w:t>“Akwar Anam”</w:t>
      </w:r>
      <w:r w:rsidRPr="0035585D">
        <w:rPr>
          <w:rFonts w:ascii="Times New Roman" w:hAnsi="Times New Roman" w:cs="Times New Roman"/>
        </w:rPr>
        <w:t xml:space="preserve"> was used, in the heat of campaigns could not be said to have </w:t>
      </w:r>
      <w:r w:rsidR="00480A0C" w:rsidRPr="0035585D">
        <w:rPr>
          <w:rFonts w:ascii="Times New Roman" w:hAnsi="Times New Roman" w:cs="Times New Roman"/>
        </w:rPr>
        <w:t>meant</w:t>
      </w:r>
      <w:r w:rsidRPr="0035585D">
        <w:rPr>
          <w:rFonts w:ascii="Times New Roman" w:hAnsi="Times New Roman" w:cs="Times New Roman"/>
        </w:rPr>
        <w:t xml:space="preserve"> in good </w:t>
      </w:r>
      <w:r w:rsidR="00480A0C" w:rsidRPr="0035585D">
        <w:rPr>
          <w:rFonts w:ascii="Times New Roman" w:hAnsi="Times New Roman" w:cs="Times New Roman"/>
        </w:rPr>
        <w:t>faith</w:t>
      </w:r>
      <w:r w:rsidRPr="0035585D">
        <w:rPr>
          <w:rFonts w:ascii="Times New Roman" w:hAnsi="Times New Roman" w:cs="Times New Roman"/>
        </w:rPr>
        <w:t xml:space="preserve">.  And this is particularly in view of the evidence of the two witnesses, Detective </w:t>
      </w:r>
      <w:r w:rsidR="00480A0C" w:rsidRPr="0035585D">
        <w:rPr>
          <w:rFonts w:ascii="Times New Roman" w:hAnsi="Times New Roman" w:cs="Times New Roman"/>
        </w:rPr>
        <w:t>C</w:t>
      </w:r>
      <w:r w:rsidRPr="0035585D">
        <w:rPr>
          <w:rFonts w:ascii="Times New Roman" w:hAnsi="Times New Roman" w:cs="Times New Roman"/>
        </w:rPr>
        <w:t>orporal Okori George and O</w:t>
      </w:r>
      <w:r w:rsidR="00480A0C" w:rsidRPr="0035585D">
        <w:rPr>
          <w:rFonts w:ascii="Times New Roman" w:hAnsi="Times New Roman" w:cs="Times New Roman"/>
        </w:rPr>
        <w:t>c</w:t>
      </w:r>
      <w:r w:rsidRPr="0035585D">
        <w:rPr>
          <w:rFonts w:ascii="Times New Roman" w:hAnsi="Times New Roman" w:cs="Times New Roman"/>
        </w:rPr>
        <w:t>ero Sam Aka Okora.</w:t>
      </w:r>
    </w:p>
    <w:p w:rsidR="00C0322D" w:rsidRPr="0035585D" w:rsidRDefault="00C0322D" w:rsidP="00CB6E31">
      <w:pPr>
        <w:spacing w:line="360" w:lineRule="auto"/>
        <w:rPr>
          <w:rFonts w:ascii="Times New Roman" w:hAnsi="Times New Roman" w:cs="Times New Roman"/>
        </w:rPr>
      </w:pPr>
      <w:r w:rsidRPr="0035585D">
        <w:rPr>
          <w:rFonts w:ascii="Times New Roman" w:hAnsi="Times New Roman" w:cs="Times New Roman"/>
        </w:rPr>
        <w:t xml:space="preserve">I have no doubt that the statements were </w:t>
      </w:r>
      <w:r w:rsidR="00480A0C" w:rsidRPr="0035585D">
        <w:rPr>
          <w:rFonts w:ascii="Times New Roman" w:hAnsi="Times New Roman" w:cs="Times New Roman"/>
        </w:rPr>
        <w:t>defamatory</w:t>
      </w:r>
      <w:r w:rsidRPr="0035585D">
        <w:rPr>
          <w:rFonts w:ascii="Times New Roman" w:hAnsi="Times New Roman" w:cs="Times New Roman"/>
        </w:rPr>
        <w:t xml:space="preserve"> in nature and amounted to a</w:t>
      </w:r>
      <w:r w:rsidR="00480A0C" w:rsidRPr="0035585D">
        <w:rPr>
          <w:rFonts w:ascii="Times New Roman" w:hAnsi="Times New Roman" w:cs="Times New Roman"/>
        </w:rPr>
        <w:t xml:space="preserve"> </w:t>
      </w:r>
      <w:r w:rsidRPr="0035585D">
        <w:rPr>
          <w:rFonts w:ascii="Times New Roman" w:hAnsi="Times New Roman" w:cs="Times New Roman"/>
        </w:rPr>
        <w:t xml:space="preserve">sectarian campaign.  It was clear in the testimonies of the two witnesses above that </w:t>
      </w:r>
      <w:r w:rsidRPr="0035585D">
        <w:rPr>
          <w:rFonts w:ascii="Times New Roman" w:hAnsi="Times New Roman" w:cs="Times New Roman"/>
        </w:rPr>
        <w:lastRenderedPageBreak/>
        <w:t xml:space="preserve">Ocen Peter was sectarian by stating that Ebil Fred should not be elected as he was not a pure langi but </w:t>
      </w:r>
      <w:r w:rsidRPr="0035585D">
        <w:rPr>
          <w:rFonts w:ascii="Times New Roman" w:hAnsi="Times New Roman" w:cs="Times New Roman"/>
          <w:b/>
          <w:i/>
        </w:rPr>
        <w:t>“Akwar Anam.”</w:t>
      </w:r>
    </w:p>
    <w:p w:rsidR="00C0322D" w:rsidRPr="0035585D" w:rsidRDefault="00C0322D" w:rsidP="00CB6E31">
      <w:pPr>
        <w:spacing w:line="360" w:lineRule="auto"/>
        <w:rPr>
          <w:rFonts w:ascii="Times New Roman" w:hAnsi="Times New Roman" w:cs="Times New Roman"/>
        </w:rPr>
      </w:pPr>
      <w:r w:rsidRPr="0035585D">
        <w:rPr>
          <w:rFonts w:ascii="Times New Roman" w:hAnsi="Times New Roman" w:cs="Times New Roman"/>
          <w:b/>
        </w:rPr>
        <w:t xml:space="preserve">Section 23(1) of the Parliamentary and </w:t>
      </w:r>
      <w:r w:rsidR="00467A76" w:rsidRPr="0035585D">
        <w:rPr>
          <w:rFonts w:ascii="Times New Roman" w:hAnsi="Times New Roman" w:cs="Times New Roman"/>
          <w:b/>
        </w:rPr>
        <w:t>E</w:t>
      </w:r>
      <w:r w:rsidRPr="0035585D">
        <w:rPr>
          <w:rFonts w:ascii="Times New Roman" w:hAnsi="Times New Roman" w:cs="Times New Roman"/>
          <w:b/>
        </w:rPr>
        <w:t>lections Act (P.E.A)</w:t>
      </w:r>
      <w:r w:rsidRPr="0035585D">
        <w:rPr>
          <w:rFonts w:ascii="Times New Roman" w:hAnsi="Times New Roman" w:cs="Times New Roman"/>
        </w:rPr>
        <w:t xml:space="preserve"> prohibits any person</w:t>
      </w:r>
      <w:r w:rsidR="00480A0C" w:rsidRPr="0035585D">
        <w:rPr>
          <w:rFonts w:ascii="Times New Roman" w:hAnsi="Times New Roman" w:cs="Times New Roman"/>
        </w:rPr>
        <w:t xml:space="preserve"> from using any sectarian connotation as a basis to support that </w:t>
      </w:r>
      <w:r w:rsidR="009167A6" w:rsidRPr="0035585D">
        <w:rPr>
          <w:rFonts w:ascii="Times New Roman" w:hAnsi="Times New Roman" w:cs="Times New Roman"/>
        </w:rPr>
        <w:t>person’s</w:t>
      </w:r>
      <w:r w:rsidR="00480A0C" w:rsidRPr="0035585D">
        <w:rPr>
          <w:rFonts w:ascii="Times New Roman" w:hAnsi="Times New Roman" w:cs="Times New Roman"/>
        </w:rPr>
        <w:t xml:space="preserve"> campaign.</w:t>
      </w:r>
    </w:p>
    <w:p w:rsidR="009167A6" w:rsidRPr="0035585D" w:rsidRDefault="009167A6" w:rsidP="00CB6E31">
      <w:pPr>
        <w:spacing w:line="360" w:lineRule="auto"/>
        <w:rPr>
          <w:rFonts w:ascii="Times New Roman" w:hAnsi="Times New Roman" w:cs="Times New Roman"/>
        </w:rPr>
      </w:pPr>
      <w:r w:rsidRPr="0035585D">
        <w:rPr>
          <w:rFonts w:ascii="Times New Roman" w:hAnsi="Times New Roman" w:cs="Times New Roman"/>
        </w:rPr>
        <w:t>This Court is in the premises satisfied on the balance od probabilities that eh 1</w:t>
      </w:r>
      <w:r w:rsidRPr="0035585D">
        <w:rPr>
          <w:rFonts w:ascii="Times New Roman" w:hAnsi="Times New Roman" w:cs="Times New Roman"/>
          <w:vertAlign w:val="superscript"/>
        </w:rPr>
        <w:t>st</w:t>
      </w:r>
      <w:r w:rsidRPr="0035585D">
        <w:rPr>
          <w:rFonts w:ascii="Times New Roman" w:hAnsi="Times New Roman" w:cs="Times New Roman"/>
        </w:rPr>
        <w:t xml:space="preserve"> Respondent uttered false statements touching Petitioner’s character and conduct, which statements were intended to affect the elections of the Petitioner.</w:t>
      </w:r>
    </w:p>
    <w:p w:rsidR="00B33077" w:rsidRPr="0035585D" w:rsidRDefault="00B33077" w:rsidP="00CB6E31">
      <w:pPr>
        <w:spacing w:line="360" w:lineRule="auto"/>
        <w:rPr>
          <w:rFonts w:ascii="Times New Roman" w:hAnsi="Times New Roman" w:cs="Times New Roman"/>
        </w:rPr>
      </w:pPr>
      <w:r w:rsidRPr="0035585D">
        <w:rPr>
          <w:rFonts w:ascii="Times New Roman" w:hAnsi="Times New Roman" w:cs="Times New Roman"/>
        </w:rPr>
        <w:t xml:space="preserve"> A verbal sectarian campaign based on tribal sentiments to support one’s campaign is as detrimental as the use of a symbol or color which has tribal or any other sectarian connotations.</w:t>
      </w:r>
    </w:p>
    <w:p w:rsidR="00B33077" w:rsidRPr="0035585D" w:rsidRDefault="00B33077" w:rsidP="00CB6E31">
      <w:pPr>
        <w:spacing w:line="360" w:lineRule="auto"/>
        <w:rPr>
          <w:rFonts w:ascii="Times New Roman" w:hAnsi="Times New Roman" w:cs="Times New Roman"/>
          <w:b/>
        </w:rPr>
      </w:pPr>
      <w:r w:rsidRPr="0035585D">
        <w:rPr>
          <w:rFonts w:ascii="Times New Roman" w:hAnsi="Times New Roman" w:cs="Times New Roman"/>
        </w:rPr>
        <w:t>I therefore reject the submissions by counsel for the 2</w:t>
      </w:r>
      <w:r w:rsidRPr="0035585D">
        <w:rPr>
          <w:rFonts w:ascii="Times New Roman" w:hAnsi="Times New Roman" w:cs="Times New Roman"/>
          <w:vertAlign w:val="superscript"/>
        </w:rPr>
        <w:t>nd</w:t>
      </w:r>
      <w:r w:rsidRPr="0035585D">
        <w:rPr>
          <w:rFonts w:ascii="Times New Roman" w:hAnsi="Times New Roman" w:cs="Times New Roman"/>
        </w:rPr>
        <w:t xml:space="preserve"> Respondent that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did not use a symbol or a color which was symbolic with Langi tribe or Bantu tribe.  Verbal sectarian campaign was bad enough and the therefore an offence under </w:t>
      </w:r>
      <w:r w:rsidR="00467A76" w:rsidRPr="0035585D">
        <w:rPr>
          <w:rFonts w:ascii="Times New Roman" w:hAnsi="Times New Roman" w:cs="Times New Roman"/>
          <w:b/>
        </w:rPr>
        <w:t>S</w:t>
      </w:r>
      <w:r w:rsidRPr="0035585D">
        <w:rPr>
          <w:rFonts w:ascii="Times New Roman" w:hAnsi="Times New Roman" w:cs="Times New Roman"/>
          <w:b/>
        </w:rPr>
        <w:t>ection 23(1)(a) of the Parliamentary elections Act (PEA).</w:t>
      </w:r>
    </w:p>
    <w:p w:rsidR="00B33077" w:rsidRPr="0035585D" w:rsidRDefault="00B33077" w:rsidP="00CB6E31">
      <w:pPr>
        <w:spacing w:line="360" w:lineRule="auto"/>
        <w:rPr>
          <w:rFonts w:ascii="Times New Roman" w:hAnsi="Times New Roman" w:cs="Times New Roman"/>
        </w:rPr>
      </w:pPr>
      <w:r w:rsidRPr="0035585D">
        <w:rPr>
          <w:rFonts w:ascii="Times New Roman" w:hAnsi="Times New Roman" w:cs="Times New Roman"/>
        </w:rPr>
        <w:t>I now turn to election violence.  Counsel for the Petitioner’s submissions were that, Paragraph 6 of the Petitioner is dedicated to the offence of electoral violence committed by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personally and by his agents with his knowledge, consent and ratification or approval.</w:t>
      </w:r>
    </w:p>
    <w:p w:rsidR="00427E03" w:rsidRPr="0035585D" w:rsidRDefault="00427E03" w:rsidP="00CB6E31">
      <w:pPr>
        <w:spacing w:line="360" w:lineRule="auto"/>
        <w:rPr>
          <w:rFonts w:ascii="Times New Roman" w:hAnsi="Times New Roman" w:cs="Times New Roman"/>
        </w:rPr>
      </w:pPr>
      <w:r w:rsidRPr="0035585D">
        <w:rPr>
          <w:rFonts w:ascii="Times New Roman" w:hAnsi="Times New Roman" w:cs="Times New Roman"/>
        </w:rPr>
        <w:t xml:space="preserve">In </w:t>
      </w:r>
      <w:r w:rsidRPr="0035585D">
        <w:rPr>
          <w:rFonts w:ascii="Times New Roman" w:hAnsi="Times New Roman" w:cs="Times New Roman"/>
          <w:b/>
        </w:rPr>
        <w:t xml:space="preserve">Para. 6(i) </w:t>
      </w:r>
      <w:r w:rsidRPr="0035585D">
        <w:rPr>
          <w:rFonts w:ascii="Times New Roman" w:hAnsi="Times New Roman" w:cs="Times New Roman"/>
        </w:rPr>
        <w:t>of the Petition, it is pleaded that on 17</w:t>
      </w:r>
      <w:r w:rsidRPr="0035585D">
        <w:rPr>
          <w:rFonts w:ascii="Times New Roman" w:hAnsi="Times New Roman" w:cs="Times New Roman"/>
          <w:vertAlign w:val="superscript"/>
        </w:rPr>
        <w:t>th</w:t>
      </w:r>
      <w:r w:rsidRPr="0035585D">
        <w:rPr>
          <w:rFonts w:ascii="Times New Roman" w:hAnsi="Times New Roman" w:cs="Times New Roman"/>
        </w:rPr>
        <w:t xml:space="preserve"> day of February 2016 at Akalo swamp near Akalo Trading Center, Akalo sub-county, Kole South Constituency, a group headed by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Respondent’s son Otuko Robin descended on Abong Mike and Ojok Tommy  all known supporters od the Petitioner </w:t>
      </w:r>
      <w:r w:rsidRPr="0035585D">
        <w:rPr>
          <w:rFonts w:ascii="Times New Roman" w:hAnsi="Times New Roman" w:cs="Times New Roman"/>
        </w:rPr>
        <w:lastRenderedPageBreak/>
        <w:t>smashing the car in which they were moving and cut the duo with pangas and machetes.  This group it is stated was under the instructions of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w:t>
      </w:r>
    </w:p>
    <w:p w:rsidR="00427E03" w:rsidRPr="0035585D" w:rsidRDefault="00427E03" w:rsidP="00CB6E31">
      <w:pPr>
        <w:spacing w:line="360" w:lineRule="auto"/>
        <w:rPr>
          <w:rFonts w:ascii="Times New Roman" w:hAnsi="Times New Roman" w:cs="Times New Roman"/>
        </w:rPr>
      </w:pPr>
      <w:r w:rsidRPr="0035585D">
        <w:rPr>
          <w:rFonts w:ascii="Times New Roman" w:hAnsi="Times New Roman" w:cs="Times New Roman"/>
        </w:rPr>
        <w:t>Reference was made to the affidavit of Abong mike (P3)- paragraph 5-17 and Ojok Tommy (P4) paragraphs 4-22 which lay bare how they were butchered under the acrimony or animosity od the gang commanded by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respondent’s son.  Abong Mike and Ojok Tommy attach medical forms and photographs clearly demonstrating that the intention of their tormentors and assailants was to kill  them.  Abong </w:t>
      </w:r>
      <w:r w:rsidR="009F1D2E" w:rsidRPr="0035585D">
        <w:rPr>
          <w:rFonts w:ascii="Times New Roman" w:hAnsi="Times New Roman" w:cs="Times New Roman"/>
        </w:rPr>
        <w:t>Mike</w:t>
      </w:r>
      <w:r w:rsidRPr="0035585D">
        <w:rPr>
          <w:rFonts w:ascii="Times New Roman" w:hAnsi="Times New Roman" w:cs="Times New Roman"/>
        </w:rPr>
        <w:t xml:space="preserve"> w</w:t>
      </w:r>
      <w:r w:rsidR="009F1D2E" w:rsidRPr="0035585D">
        <w:rPr>
          <w:rFonts w:ascii="Times New Roman" w:hAnsi="Times New Roman" w:cs="Times New Roman"/>
        </w:rPr>
        <w:t>a</w:t>
      </w:r>
      <w:r w:rsidRPr="0035585D">
        <w:rPr>
          <w:rFonts w:ascii="Times New Roman" w:hAnsi="Times New Roman" w:cs="Times New Roman"/>
        </w:rPr>
        <w:t>s cut on the head just as Ojok Tommy who up</w:t>
      </w:r>
      <w:r w:rsidR="009F1D2E" w:rsidRPr="0035585D">
        <w:rPr>
          <w:rFonts w:ascii="Times New Roman" w:hAnsi="Times New Roman" w:cs="Times New Roman"/>
        </w:rPr>
        <w:t xml:space="preserve">  </w:t>
      </w:r>
      <w:r w:rsidRPr="0035585D">
        <w:rPr>
          <w:rFonts w:ascii="Times New Roman" w:hAnsi="Times New Roman" w:cs="Times New Roman"/>
        </w:rPr>
        <w:t xml:space="preserve">to now is </w:t>
      </w:r>
      <w:r w:rsidR="009F1D2E" w:rsidRPr="0035585D">
        <w:rPr>
          <w:rFonts w:ascii="Times New Roman" w:hAnsi="Times New Roman" w:cs="Times New Roman"/>
        </w:rPr>
        <w:t>a psychiatric case.</w:t>
      </w:r>
    </w:p>
    <w:p w:rsidR="009F1D2E" w:rsidRPr="0035585D" w:rsidRDefault="009F1D2E" w:rsidP="00CB6E31">
      <w:pPr>
        <w:spacing w:line="360" w:lineRule="auto"/>
        <w:rPr>
          <w:rFonts w:ascii="Times New Roman" w:hAnsi="Times New Roman" w:cs="Times New Roman"/>
        </w:rPr>
      </w:pPr>
      <w:r w:rsidRPr="0035585D">
        <w:rPr>
          <w:rFonts w:ascii="Times New Roman" w:hAnsi="Times New Roman" w:cs="Times New Roman"/>
        </w:rPr>
        <w:t>Counsel for the Petitioner further added that, in para.6(ii) it is pleaded that on the 16</w:t>
      </w:r>
      <w:r w:rsidRPr="0035585D">
        <w:rPr>
          <w:rFonts w:ascii="Times New Roman" w:hAnsi="Times New Roman" w:cs="Times New Roman"/>
          <w:vertAlign w:val="superscript"/>
        </w:rPr>
        <w:t>th</w:t>
      </w:r>
      <w:r w:rsidRPr="0035585D">
        <w:rPr>
          <w:rFonts w:ascii="Times New Roman" w:hAnsi="Times New Roman" w:cs="Times New Roman"/>
        </w:rPr>
        <w:t xml:space="preserve"> day of February 2016, the campaigner of Ocen Peter called Lero Moses was sent to Mzee Oculi Joel Okwi’s home in Akalo village to warn the latter that unless his family stops supporting the Petitioner, he and his family members would be killed.</w:t>
      </w:r>
    </w:p>
    <w:p w:rsidR="009F1D2E" w:rsidRPr="0035585D" w:rsidRDefault="009F1D2E" w:rsidP="00CB6E31">
      <w:pPr>
        <w:spacing w:line="360" w:lineRule="auto"/>
        <w:rPr>
          <w:rFonts w:ascii="Times New Roman" w:hAnsi="Times New Roman" w:cs="Times New Roman"/>
        </w:rPr>
      </w:pPr>
      <w:r w:rsidRPr="0035585D">
        <w:rPr>
          <w:rFonts w:ascii="Times New Roman" w:hAnsi="Times New Roman" w:cs="Times New Roman"/>
        </w:rPr>
        <w:t>Further submission were that later in the night of 17.02.2016, Ojok Adiga, Okello Wesley, Ongu Bonny among others came chasing Mzee Oculi’s son cong Robert.  They set Cong Robert’s house on fire.  The evidence of Oculi</w:t>
      </w:r>
      <w:r w:rsidR="00B80710" w:rsidRPr="0035585D">
        <w:rPr>
          <w:rFonts w:ascii="Times New Roman" w:hAnsi="Times New Roman" w:cs="Times New Roman"/>
        </w:rPr>
        <w:t xml:space="preserve"> Joel and his son cong Robert are marked (P.10) and (P.11) respectively.  In paragraphs 5-14 of Congo Robert’s affidavits, he narrates what befell him on the fateful day.  Anenexure “A” to his affidavit in his burnt house by goons under the command of the 1</w:t>
      </w:r>
      <w:r w:rsidR="00B80710" w:rsidRPr="0035585D">
        <w:rPr>
          <w:rFonts w:ascii="Times New Roman" w:hAnsi="Times New Roman" w:cs="Times New Roman"/>
          <w:vertAlign w:val="superscript"/>
        </w:rPr>
        <w:t>st</w:t>
      </w:r>
      <w:r w:rsidR="00B80710" w:rsidRPr="0035585D">
        <w:rPr>
          <w:rFonts w:ascii="Times New Roman" w:hAnsi="Times New Roman" w:cs="Times New Roman"/>
        </w:rPr>
        <w:t xml:space="preserve"> Respondent and his son Oluko Robin.  See Annexture “A” to his affidavit in support of petition (P.10).  See also paragraphs 4-10 of Oculi Joel Okwir (Congo Roberts Father’s affidavit).</w:t>
      </w:r>
    </w:p>
    <w:p w:rsidR="00B80710" w:rsidRPr="0035585D" w:rsidRDefault="00B80710" w:rsidP="00CB6E31">
      <w:pPr>
        <w:spacing w:line="360" w:lineRule="auto"/>
        <w:rPr>
          <w:rFonts w:ascii="Times New Roman" w:hAnsi="Times New Roman" w:cs="Times New Roman"/>
        </w:rPr>
      </w:pPr>
      <w:r w:rsidRPr="0035585D">
        <w:rPr>
          <w:rFonts w:ascii="Times New Roman" w:hAnsi="Times New Roman" w:cs="Times New Roman"/>
        </w:rPr>
        <w:t>Learned Counsel for Pet</w:t>
      </w:r>
      <w:r w:rsidR="00B61042" w:rsidRPr="0035585D">
        <w:rPr>
          <w:rFonts w:ascii="Times New Roman" w:hAnsi="Times New Roman" w:cs="Times New Roman"/>
        </w:rPr>
        <w:t>itioner emphasized that in paragraph 6(1v), it is pleaded that on the 17</w:t>
      </w:r>
      <w:r w:rsidR="00B61042" w:rsidRPr="0035585D">
        <w:rPr>
          <w:rFonts w:ascii="Times New Roman" w:hAnsi="Times New Roman" w:cs="Times New Roman"/>
          <w:vertAlign w:val="superscript"/>
        </w:rPr>
        <w:t>th</w:t>
      </w:r>
      <w:r w:rsidR="00B61042" w:rsidRPr="0035585D">
        <w:rPr>
          <w:rFonts w:ascii="Times New Roman" w:hAnsi="Times New Roman" w:cs="Times New Roman"/>
        </w:rPr>
        <w:t xml:space="preserve"> day of </w:t>
      </w:r>
      <w:r w:rsidR="00467A76" w:rsidRPr="0035585D">
        <w:rPr>
          <w:rFonts w:ascii="Times New Roman" w:hAnsi="Times New Roman" w:cs="Times New Roman"/>
        </w:rPr>
        <w:t>February</w:t>
      </w:r>
      <w:r w:rsidR="00B61042" w:rsidRPr="0035585D">
        <w:rPr>
          <w:rFonts w:ascii="Times New Roman" w:hAnsi="Times New Roman" w:cs="Times New Roman"/>
        </w:rPr>
        <w:t xml:space="preserve"> 2016 at about 10.30 p.m, Otuko robin son of Ocen </w:t>
      </w:r>
      <w:r w:rsidR="00B61042" w:rsidRPr="0035585D">
        <w:rPr>
          <w:rFonts w:ascii="Times New Roman" w:hAnsi="Times New Roman" w:cs="Times New Roman"/>
        </w:rPr>
        <w:lastRenderedPageBreak/>
        <w:t>Peter – the 1</w:t>
      </w:r>
      <w:r w:rsidR="00B61042" w:rsidRPr="0035585D">
        <w:rPr>
          <w:rFonts w:ascii="Times New Roman" w:hAnsi="Times New Roman" w:cs="Times New Roman"/>
          <w:vertAlign w:val="superscript"/>
        </w:rPr>
        <w:t>st</w:t>
      </w:r>
      <w:r w:rsidR="00B61042" w:rsidRPr="0035585D">
        <w:rPr>
          <w:rFonts w:ascii="Times New Roman" w:hAnsi="Times New Roman" w:cs="Times New Roman"/>
        </w:rPr>
        <w:t xml:space="preserve"> respondent and Ogwal Denis in company of the same gang which terrorized people during campaigns and on the eve of elections did cut Otuho Bonny in the eye saying that as DJ he was de-campaigning the 1</w:t>
      </w:r>
      <w:r w:rsidR="00B61042" w:rsidRPr="0035585D">
        <w:rPr>
          <w:rFonts w:ascii="Times New Roman" w:hAnsi="Times New Roman" w:cs="Times New Roman"/>
          <w:vertAlign w:val="superscript"/>
        </w:rPr>
        <w:t>st</w:t>
      </w:r>
      <w:r w:rsidR="00B61042" w:rsidRPr="0035585D">
        <w:rPr>
          <w:rFonts w:ascii="Times New Roman" w:hAnsi="Times New Roman" w:cs="Times New Roman"/>
        </w:rPr>
        <w:t xml:space="preserve"> Respondent.</w:t>
      </w:r>
    </w:p>
    <w:p w:rsidR="00B61042" w:rsidRPr="0035585D" w:rsidRDefault="00B61042" w:rsidP="00CB6E31">
      <w:pPr>
        <w:spacing w:line="360" w:lineRule="auto"/>
        <w:rPr>
          <w:rFonts w:ascii="Times New Roman" w:hAnsi="Times New Roman" w:cs="Times New Roman"/>
        </w:rPr>
      </w:pPr>
      <w:r w:rsidRPr="0035585D">
        <w:rPr>
          <w:rFonts w:ascii="Times New Roman" w:hAnsi="Times New Roman" w:cs="Times New Roman"/>
        </w:rPr>
        <w:t>It was also the Petitioner’s case that  Rose Atap</w:t>
      </w:r>
      <w:r w:rsidR="004B45DB" w:rsidRPr="0035585D">
        <w:rPr>
          <w:rFonts w:ascii="Times New Roman" w:hAnsi="Times New Roman" w:cs="Times New Roman"/>
        </w:rPr>
        <w:t>i</w:t>
      </w:r>
      <w:r w:rsidRPr="0035585D">
        <w:rPr>
          <w:rFonts w:ascii="Times New Roman" w:hAnsi="Times New Roman" w:cs="Times New Roman"/>
        </w:rPr>
        <w:t xml:space="preserve"> (P7) the mother of Otuho (Otuko) Bonny, gave evidence and she stated in para. 7 o</w:t>
      </w:r>
      <w:r w:rsidR="005E5D97" w:rsidRPr="0035585D">
        <w:rPr>
          <w:rFonts w:ascii="Times New Roman" w:hAnsi="Times New Roman" w:cs="Times New Roman"/>
        </w:rPr>
        <w:t>f</w:t>
      </w:r>
      <w:r w:rsidRPr="0035585D">
        <w:rPr>
          <w:rFonts w:ascii="Times New Roman" w:hAnsi="Times New Roman" w:cs="Times New Roman"/>
        </w:rPr>
        <w:t xml:space="preserve"> her affidavit that her son Otugo Bonny (Otuko Bonny) was attacked by the son and campaigner of Ocen Peter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called Otuho </w:t>
      </w:r>
      <w:r w:rsidR="005E5D97" w:rsidRPr="0035585D">
        <w:rPr>
          <w:rFonts w:ascii="Times New Roman" w:hAnsi="Times New Roman" w:cs="Times New Roman"/>
        </w:rPr>
        <w:t>R</w:t>
      </w:r>
      <w:r w:rsidRPr="0035585D">
        <w:rPr>
          <w:rFonts w:ascii="Times New Roman" w:hAnsi="Times New Roman" w:cs="Times New Roman"/>
        </w:rPr>
        <w:t xml:space="preserve">obin in the company of Ogwal and many others at their home compound.  In paragraph 9 of her affidavit, Atapi Rose states that it was Otuho </w:t>
      </w:r>
      <w:r w:rsidR="005E5D97" w:rsidRPr="0035585D">
        <w:rPr>
          <w:rFonts w:ascii="Times New Roman" w:hAnsi="Times New Roman" w:cs="Times New Roman"/>
        </w:rPr>
        <w:t>R</w:t>
      </w:r>
      <w:r w:rsidRPr="0035585D">
        <w:rPr>
          <w:rFonts w:ascii="Times New Roman" w:hAnsi="Times New Roman" w:cs="Times New Roman"/>
        </w:rPr>
        <w:t>obin son of Peter Ocen who cut her son with a panga referring to her son as “Adul” – enemy.</w:t>
      </w:r>
    </w:p>
    <w:p w:rsidR="00B61042" w:rsidRPr="0035585D" w:rsidRDefault="00B61042" w:rsidP="00CB6E31">
      <w:pPr>
        <w:spacing w:line="360" w:lineRule="auto"/>
        <w:rPr>
          <w:rFonts w:ascii="Times New Roman" w:hAnsi="Times New Roman" w:cs="Times New Roman"/>
        </w:rPr>
      </w:pPr>
      <w:r w:rsidRPr="0035585D">
        <w:rPr>
          <w:rFonts w:ascii="Times New Roman" w:hAnsi="Times New Roman" w:cs="Times New Roman"/>
        </w:rPr>
        <w:t>Counsel for the Petitioner concluded that Ocuni Denis (affidavit P.5) details how he survived death by a whisker when while going back home from Acung Apenyi he found people near the church at Acung Apenyi (church of Uganda).  That a car with over 25 pe</w:t>
      </w:r>
      <w:r w:rsidR="005E5D97" w:rsidRPr="0035585D">
        <w:rPr>
          <w:rFonts w:ascii="Times New Roman" w:hAnsi="Times New Roman" w:cs="Times New Roman"/>
        </w:rPr>
        <w:t>rsons  lay in wait.  He was cut into comanatose chest thumping that one of the Petitioner’s votes was done.  They even drove off with his motorcycle.  According to the medical report Annexture “A” to his affidavit, Ocuni Denis was stabbed close to the heart.  See paras. 3-20 of his affidavit.</w:t>
      </w:r>
    </w:p>
    <w:p w:rsidR="00DF3ACC" w:rsidRPr="0035585D" w:rsidRDefault="00DF3ACC" w:rsidP="00CB6E31">
      <w:pPr>
        <w:spacing w:line="360" w:lineRule="auto"/>
        <w:rPr>
          <w:rFonts w:ascii="Times New Roman" w:hAnsi="Times New Roman" w:cs="Times New Roman"/>
        </w:rPr>
      </w:pPr>
      <w:r w:rsidRPr="0035585D">
        <w:rPr>
          <w:rFonts w:ascii="Times New Roman" w:hAnsi="Times New Roman" w:cs="Times New Roman"/>
        </w:rPr>
        <w:t>The DPC Kole District Musakana Ahamed and the officer in charge election and political offences d/CP Okori George gave evidence of Mayhem orchestrated by a gang led by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Respondent’s son throughout Kole South Constituency.</w:t>
      </w:r>
    </w:p>
    <w:p w:rsidR="00DF3ACC" w:rsidRPr="0035585D" w:rsidRDefault="00DF3ACC" w:rsidP="00CB6E31">
      <w:pPr>
        <w:spacing w:line="360" w:lineRule="auto"/>
        <w:rPr>
          <w:rFonts w:ascii="Times New Roman" w:hAnsi="Times New Roman" w:cs="Times New Roman"/>
        </w:rPr>
      </w:pPr>
      <w:r w:rsidRPr="0035585D">
        <w:rPr>
          <w:rFonts w:ascii="Times New Roman" w:hAnsi="Times New Roman" w:cs="Times New Roman"/>
        </w:rPr>
        <w:t>In reply, counsel for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submitted that out of the alleged gang of over 20, only one person, Otuko </w:t>
      </w:r>
      <w:r w:rsidR="004540FE" w:rsidRPr="0035585D">
        <w:rPr>
          <w:rFonts w:ascii="Times New Roman" w:hAnsi="Times New Roman" w:cs="Times New Roman"/>
        </w:rPr>
        <w:t>R</w:t>
      </w:r>
      <w:r w:rsidRPr="0035585D">
        <w:rPr>
          <w:rFonts w:ascii="Times New Roman" w:hAnsi="Times New Roman" w:cs="Times New Roman"/>
        </w:rPr>
        <w:t>obin is named in the Petition.  He added that whereas in paragraph (6) of Ojok Tonny’s affidavit claimed there were many assailants in the Sahara vehicle and were chanting Go Forward slogans and Ocen Peter’s name, that Abong Mike’s affidavit did not state so.</w:t>
      </w:r>
    </w:p>
    <w:p w:rsidR="004540FE" w:rsidRPr="0035585D" w:rsidRDefault="004540FE" w:rsidP="00CB6E31">
      <w:pPr>
        <w:spacing w:line="360" w:lineRule="auto"/>
        <w:rPr>
          <w:rFonts w:ascii="Times New Roman" w:hAnsi="Times New Roman" w:cs="Times New Roman"/>
        </w:rPr>
      </w:pPr>
      <w:r w:rsidRPr="0035585D">
        <w:rPr>
          <w:rFonts w:ascii="Times New Roman" w:hAnsi="Times New Roman" w:cs="Times New Roman"/>
        </w:rPr>
        <w:lastRenderedPageBreak/>
        <w:t>Counsel for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also challenged evidence of proof that Okello Tonny was an agent of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Emphasis was that there were doubts about the so called Sharar vehicle used by the agents of 1</w:t>
      </w:r>
      <w:r w:rsidRPr="0035585D">
        <w:rPr>
          <w:rFonts w:ascii="Times New Roman" w:hAnsi="Times New Roman" w:cs="Times New Roman"/>
          <w:vertAlign w:val="superscript"/>
        </w:rPr>
        <w:t>st</w:t>
      </w:r>
      <w:r w:rsidRPr="0035585D">
        <w:rPr>
          <w:rFonts w:ascii="Times New Roman" w:hAnsi="Times New Roman" w:cs="Times New Roman"/>
        </w:rPr>
        <w:t xml:space="preserve"> Respondent on allegations of violence on 17.02.2016 at Akalo Trading Centre.  Counsel for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submitted that the evidence to that effect was inconsistent and contradictory.  He added that there were variations  in the evidence of the witnesses for the Petitioner.</w:t>
      </w:r>
    </w:p>
    <w:p w:rsidR="004540FE" w:rsidRPr="0035585D" w:rsidRDefault="004540FE" w:rsidP="00CB6E31">
      <w:pPr>
        <w:spacing w:line="360" w:lineRule="auto"/>
        <w:rPr>
          <w:rFonts w:ascii="Times New Roman" w:hAnsi="Times New Roman" w:cs="Times New Roman"/>
        </w:rPr>
      </w:pPr>
      <w:r w:rsidRPr="0035585D">
        <w:rPr>
          <w:rFonts w:ascii="Times New Roman" w:hAnsi="Times New Roman" w:cs="Times New Roman"/>
        </w:rPr>
        <w:t>On allegations in paragraph 6(ii) of the Petition, that on 18.02.2016,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personally slapped and assaulted the Petitioner’s official agent Ocero Sam aka Okora.  Counsel for 1</w:t>
      </w:r>
      <w:r w:rsidRPr="0035585D">
        <w:rPr>
          <w:rFonts w:ascii="Times New Roman" w:hAnsi="Times New Roman" w:cs="Times New Roman"/>
          <w:vertAlign w:val="superscript"/>
        </w:rPr>
        <w:t>st</w:t>
      </w:r>
      <w:r w:rsidRPr="0035585D">
        <w:rPr>
          <w:rFonts w:ascii="Times New Roman" w:hAnsi="Times New Roman" w:cs="Times New Roman"/>
        </w:rPr>
        <w:t xml:space="preserve"> Respondent’s reply was that there was no evidence that Ocero Sam aka Akora was an agent of the Petitioner.</w:t>
      </w:r>
    </w:p>
    <w:p w:rsidR="004540FE" w:rsidRPr="0035585D" w:rsidRDefault="004540FE" w:rsidP="00CB6E31">
      <w:pPr>
        <w:spacing w:line="360" w:lineRule="auto"/>
        <w:rPr>
          <w:rFonts w:ascii="Times New Roman" w:hAnsi="Times New Roman" w:cs="Times New Roman"/>
        </w:rPr>
      </w:pPr>
      <w:r w:rsidRPr="0035585D">
        <w:rPr>
          <w:rFonts w:ascii="Times New Roman" w:hAnsi="Times New Roman" w:cs="Times New Roman"/>
        </w:rPr>
        <w:t xml:space="preserve">Counsel for the </w:t>
      </w:r>
      <w:r w:rsidR="0045649D" w:rsidRPr="0035585D">
        <w:rPr>
          <w:rFonts w:ascii="Times New Roman" w:hAnsi="Times New Roman" w:cs="Times New Roman"/>
        </w:rPr>
        <w:t>Respondent</w:t>
      </w:r>
      <w:r w:rsidRPr="0035585D">
        <w:rPr>
          <w:rFonts w:ascii="Times New Roman" w:hAnsi="Times New Roman" w:cs="Times New Roman"/>
        </w:rPr>
        <w:t xml:space="preserve"> also doubted whether any report was made to police and, that there was no evidence that the violence or threat thereof was in order to induce or compel Ocero Sam </w:t>
      </w:r>
      <w:r w:rsidR="0045649D" w:rsidRPr="0035585D">
        <w:rPr>
          <w:rFonts w:ascii="Times New Roman" w:hAnsi="Times New Roman" w:cs="Times New Roman"/>
        </w:rPr>
        <w:t>A</w:t>
      </w:r>
      <w:r w:rsidRPr="0035585D">
        <w:rPr>
          <w:rFonts w:ascii="Times New Roman" w:hAnsi="Times New Roman" w:cs="Times New Roman"/>
        </w:rPr>
        <w:t>kora to vote or refrain from voting for the Petitioner.</w:t>
      </w:r>
    </w:p>
    <w:p w:rsidR="004540FE" w:rsidRPr="0035585D" w:rsidRDefault="004540FE" w:rsidP="00CB6E31">
      <w:pPr>
        <w:spacing w:line="360" w:lineRule="auto"/>
        <w:rPr>
          <w:rFonts w:ascii="Times New Roman" w:hAnsi="Times New Roman" w:cs="Times New Roman"/>
        </w:rPr>
      </w:pPr>
      <w:r w:rsidRPr="0035585D">
        <w:rPr>
          <w:rFonts w:ascii="Times New Roman" w:hAnsi="Times New Roman" w:cs="Times New Roman"/>
        </w:rPr>
        <w:t>Counsel for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also submitted that </w:t>
      </w:r>
      <w:r w:rsidR="0045649D" w:rsidRPr="0035585D">
        <w:rPr>
          <w:rFonts w:ascii="Times New Roman" w:hAnsi="Times New Roman" w:cs="Times New Roman"/>
        </w:rPr>
        <w:t>there</w:t>
      </w:r>
      <w:r w:rsidRPr="0035585D">
        <w:rPr>
          <w:rFonts w:ascii="Times New Roman" w:hAnsi="Times New Roman" w:cs="Times New Roman"/>
        </w:rPr>
        <w:t xml:space="preserve"> was no specific evidence on the alleged </w:t>
      </w:r>
      <w:r w:rsidR="0045649D" w:rsidRPr="0035585D">
        <w:rPr>
          <w:rFonts w:ascii="Times New Roman" w:hAnsi="Times New Roman" w:cs="Times New Roman"/>
        </w:rPr>
        <w:t>incidence</w:t>
      </w:r>
      <w:r w:rsidRPr="0035585D">
        <w:rPr>
          <w:rFonts w:ascii="Times New Roman" w:hAnsi="Times New Roman" w:cs="Times New Roman"/>
        </w:rPr>
        <w:t xml:space="preserve"> under para 6(iii) of the Petition where 1</w:t>
      </w:r>
      <w:r w:rsidRPr="0035585D">
        <w:rPr>
          <w:rFonts w:ascii="Times New Roman" w:hAnsi="Times New Roman" w:cs="Times New Roman"/>
          <w:vertAlign w:val="superscript"/>
        </w:rPr>
        <w:t>st</w:t>
      </w:r>
      <w:r w:rsidRPr="0035585D">
        <w:rPr>
          <w:rFonts w:ascii="Times New Roman" w:hAnsi="Times New Roman" w:cs="Times New Roman"/>
        </w:rPr>
        <w:t xml:space="preserve"> Respondent was sta</w:t>
      </w:r>
      <w:r w:rsidR="0045649D" w:rsidRPr="0035585D">
        <w:rPr>
          <w:rFonts w:ascii="Times New Roman" w:hAnsi="Times New Roman" w:cs="Times New Roman"/>
        </w:rPr>
        <w:t>t</w:t>
      </w:r>
      <w:r w:rsidRPr="0035585D">
        <w:rPr>
          <w:rFonts w:ascii="Times New Roman" w:hAnsi="Times New Roman" w:cs="Times New Roman"/>
        </w:rPr>
        <w:t xml:space="preserve">ed to have sent his campaigner and supporter, Lero Moses to warn Mzee Oculi Joel Okwir, a resident of Akalo Trading Centre that his family would be killed they stopped supporting the </w:t>
      </w:r>
      <w:r w:rsidR="0045649D" w:rsidRPr="0035585D">
        <w:rPr>
          <w:rFonts w:ascii="Times New Roman" w:hAnsi="Times New Roman" w:cs="Times New Roman"/>
        </w:rPr>
        <w:t>Petitioner.</w:t>
      </w:r>
    </w:p>
    <w:p w:rsidR="00FB1083" w:rsidRPr="0035585D" w:rsidRDefault="00FB1083" w:rsidP="00CB6E31">
      <w:pPr>
        <w:spacing w:line="360" w:lineRule="auto"/>
        <w:rPr>
          <w:rFonts w:ascii="Times New Roman" w:hAnsi="Times New Roman" w:cs="Times New Roman"/>
        </w:rPr>
      </w:pPr>
      <w:r w:rsidRPr="0035585D">
        <w:rPr>
          <w:rFonts w:ascii="Times New Roman" w:hAnsi="Times New Roman" w:cs="Times New Roman"/>
        </w:rPr>
        <w:t>He challenged the evidence of cong Robert and Oculi Joel Okwi that para. (6) of Cong Robert’s affidavit be struck out as it was meaningless.</w:t>
      </w:r>
    </w:p>
    <w:p w:rsidR="00FB1083" w:rsidRPr="0035585D" w:rsidRDefault="00FB1083" w:rsidP="00CB6E31">
      <w:pPr>
        <w:spacing w:line="360" w:lineRule="auto"/>
        <w:rPr>
          <w:rFonts w:ascii="Times New Roman" w:hAnsi="Times New Roman" w:cs="Times New Roman"/>
        </w:rPr>
      </w:pPr>
      <w:r w:rsidRPr="0035585D">
        <w:rPr>
          <w:rFonts w:ascii="Times New Roman" w:hAnsi="Times New Roman" w:cs="Times New Roman"/>
        </w:rPr>
        <w:t>On allegations  paragraph (iv) of the Petition, learned counsel for 1</w:t>
      </w:r>
      <w:r w:rsidRPr="0035585D">
        <w:rPr>
          <w:rFonts w:ascii="Times New Roman" w:hAnsi="Times New Roman" w:cs="Times New Roman"/>
          <w:vertAlign w:val="superscript"/>
        </w:rPr>
        <w:t>st</w:t>
      </w:r>
      <w:r w:rsidRPr="0035585D">
        <w:rPr>
          <w:rFonts w:ascii="Times New Roman" w:hAnsi="Times New Roman" w:cs="Times New Roman"/>
        </w:rPr>
        <w:t xml:space="preserve"> Respondent submitted that eh allegations are to the effect that on 17/02/2016 at about 10.30 p.m Otuko robin son of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and Ogwal Denis in the company od the </w:t>
      </w:r>
      <w:r w:rsidRPr="0035585D">
        <w:rPr>
          <w:rFonts w:ascii="Times New Roman" w:hAnsi="Times New Roman" w:cs="Times New Roman"/>
        </w:rPr>
        <w:lastRenderedPageBreak/>
        <w:t>same gang which terrorize people during campaigns which terror intensified on the eve of elections did cut Otuko Bonny in the eyes saying as a DJ he was de-campaigning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w:t>
      </w:r>
    </w:p>
    <w:p w:rsidR="00FB1083" w:rsidRPr="0035585D" w:rsidRDefault="00FB1083" w:rsidP="00CB6E31">
      <w:pPr>
        <w:spacing w:line="360" w:lineRule="auto"/>
        <w:rPr>
          <w:rFonts w:ascii="Times New Roman" w:hAnsi="Times New Roman" w:cs="Times New Roman"/>
        </w:rPr>
      </w:pPr>
      <w:r w:rsidRPr="0035585D">
        <w:rPr>
          <w:rFonts w:ascii="Times New Roman" w:hAnsi="Times New Roman" w:cs="Times New Roman"/>
        </w:rPr>
        <w:t>He added that eh Petitioner did not swear to any specific evidence on that incident.</w:t>
      </w:r>
    </w:p>
    <w:p w:rsidR="00FB1083" w:rsidRPr="0035585D" w:rsidRDefault="00FB1083" w:rsidP="00CB6E31">
      <w:pPr>
        <w:spacing w:line="360" w:lineRule="auto"/>
        <w:rPr>
          <w:rFonts w:ascii="Times New Roman" w:hAnsi="Times New Roman" w:cs="Times New Roman"/>
        </w:rPr>
      </w:pPr>
      <w:r w:rsidRPr="0035585D">
        <w:rPr>
          <w:rFonts w:ascii="Times New Roman" w:hAnsi="Times New Roman" w:cs="Times New Roman"/>
        </w:rPr>
        <w:t>The evidence of Otuko Bonny and Rosese Atapi was attacked that it did not reveal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committed the offences personally or those who committed the offence did it with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Respondent’s knowledge and approval.  Counsel also concluded that there </w:t>
      </w:r>
      <w:r w:rsidR="00FB0D6F" w:rsidRPr="0035585D">
        <w:rPr>
          <w:rFonts w:ascii="Times New Roman" w:hAnsi="Times New Roman" w:cs="Times New Roman"/>
        </w:rPr>
        <w:t>was variance of what happened in the evidence of Otuko Bonny and Rose Atapi, his mother.</w:t>
      </w:r>
    </w:p>
    <w:p w:rsidR="00FB0D6F" w:rsidRPr="0035585D" w:rsidRDefault="00FB0D6F" w:rsidP="00CB6E31">
      <w:pPr>
        <w:spacing w:line="360" w:lineRule="auto"/>
        <w:rPr>
          <w:rFonts w:ascii="Times New Roman" w:hAnsi="Times New Roman" w:cs="Times New Roman"/>
        </w:rPr>
      </w:pPr>
      <w:r w:rsidRPr="0035585D">
        <w:rPr>
          <w:rFonts w:ascii="Times New Roman" w:hAnsi="Times New Roman" w:cs="Times New Roman"/>
        </w:rPr>
        <w:t>Counsel for 2</w:t>
      </w:r>
      <w:r w:rsidRPr="0035585D">
        <w:rPr>
          <w:rFonts w:ascii="Times New Roman" w:hAnsi="Times New Roman" w:cs="Times New Roman"/>
          <w:vertAlign w:val="superscript"/>
        </w:rPr>
        <w:t>nd</w:t>
      </w:r>
      <w:r w:rsidRPr="0035585D">
        <w:rPr>
          <w:rFonts w:ascii="Times New Roman" w:hAnsi="Times New Roman" w:cs="Times New Roman"/>
        </w:rPr>
        <w:t xml:space="preserve"> respondent on the hand submitted that under section 80 of the Parliamentary and elections Act (PEA), the following ingredients are necessary to prove intimation/undue influence:</w:t>
      </w:r>
    </w:p>
    <w:p w:rsidR="00FB0D6F" w:rsidRPr="0035585D" w:rsidRDefault="00FB0D6F" w:rsidP="00CB6E31">
      <w:pPr>
        <w:spacing w:line="360" w:lineRule="auto"/>
        <w:rPr>
          <w:rFonts w:ascii="Times New Roman" w:hAnsi="Times New Roman" w:cs="Times New Roman"/>
        </w:rPr>
      </w:pPr>
      <w:r w:rsidRPr="0035585D">
        <w:rPr>
          <w:rFonts w:ascii="Times New Roman" w:hAnsi="Times New Roman" w:cs="Times New Roman"/>
        </w:rPr>
        <w:t>Th</w:t>
      </w:r>
      <w:r w:rsidR="00F91EE9" w:rsidRPr="0035585D">
        <w:rPr>
          <w:rFonts w:ascii="Times New Roman" w:hAnsi="Times New Roman" w:cs="Times New Roman"/>
        </w:rPr>
        <w:t>a</w:t>
      </w:r>
      <w:r w:rsidRPr="0035585D">
        <w:rPr>
          <w:rFonts w:ascii="Times New Roman" w:hAnsi="Times New Roman" w:cs="Times New Roman"/>
        </w:rPr>
        <w:t xml:space="preserve">t the successful candidate directly or indirectly through use of force or violence </w:t>
      </w:r>
      <w:r w:rsidR="00F91EE9" w:rsidRPr="0035585D">
        <w:rPr>
          <w:rFonts w:ascii="Times New Roman" w:hAnsi="Times New Roman" w:cs="Times New Roman"/>
        </w:rPr>
        <w:t>compels</w:t>
      </w:r>
      <w:r w:rsidRPr="0035585D">
        <w:rPr>
          <w:rFonts w:ascii="Times New Roman" w:hAnsi="Times New Roman" w:cs="Times New Roman"/>
        </w:rPr>
        <w:t xml:space="preserve"> another person to vote for him or refrain from voting.  They added that the </w:t>
      </w:r>
      <w:r w:rsidR="00F91EE9" w:rsidRPr="0035585D">
        <w:rPr>
          <w:rFonts w:ascii="Times New Roman" w:hAnsi="Times New Roman" w:cs="Times New Roman"/>
        </w:rPr>
        <w:t>Petitioner</w:t>
      </w:r>
      <w:r w:rsidRPr="0035585D">
        <w:rPr>
          <w:rFonts w:ascii="Times New Roman" w:hAnsi="Times New Roman" w:cs="Times New Roman"/>
        </w:rPr>
        <w:t xml:space="preserve"> </w:t>
      </w:r>
      <w:r w:rsidR="00F91EE9" w:rsidRPr="0035585D">
        <w:rPr>
          <w:rFonts w:ascii="Times New Roman" w:hAnsi="Times New Roman" w:cs="Times New Roman"/>
        </w:rPr>
        <w:t>did</w:t>
      </w:r>
      <w:r w:rsidRPr="0035585D">
        <w:rPr>
          <w:rFonts w:ascii="Times New Roman" w:hAnsi="Times New Roman" w:cs="Times New Roman"/>
        </w:rPr>
        <w:t xml:space="preserve"> not produce cogent evidence to show that 1</w:t>
      </w:r>
      <w:r w:rsidRPr="0035585D">
        <w:rPr>
          <w:rFonts w:ascii="Times New Roman" w:hAnsi="Times New Roman" w:cs="Times New Roman"/>
          <w:vertAlign w:val="superscript"/>
        </w:rPr>
        <w:t>st</w:t>
      </w:r>
      <w:r w:rsidRPr="0035585D">
        <w:rPr>
          <w:rFonts w:ascii="Times New Roman" w:hAnsi="Times New Roman" w:cs="Times New Roman"/>
        </w:rPr>
        <w:t xml:space="preserve"> Respondent participated in the alleged acts of violence whether directly or in</w:t>
      </w:r>
      <w:r w:rsidR="00F91EE9" w:rsidRPr="0035585D">
        <w:rPr>
          <w:rFonts w:ascii="Times New Roman" w:hAnsi="Times New Roman" w:cs="Times New Roman"/>
        </w:rPr>
        <w:t>directly.</w:t>
      </w:r>
    </w:p>
    <w:p w:rsidR="00F91EE9" w:rsidRPr="0035585D" w:rsidRDefault="00F91EE9" w:rsidP="00CB6E31">
      <w:pPr>
        <w:spacing w:line="360" w:lineRule="auto"/>
        <w:rPr>
          <w:rFonts w:ascii="Times New Roman" w:hAnsi="Times New Roman" w:cs="Times New Roman"/>
        </w:rPr>
      </w:pPr>
      <w:r w:rsidRPr="0035585D">
        <w:rPr>
          <w:rFonts w:ascii="Times New Roman" w:hAnsi="Times New Roman" w:cs="Times New Roman"/>
        </w:rPr>
        <w:t>It was further submitted that the petitioner did not show that the perpetuators of the violence were agents of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and that it was preposterous the Petitioner to attach unknown people to the Respondents so as to be answerable for their actions.</w:t>
      </w:r>
    </w:p>
    <w:p w:rsidR="00054834" w:rsidRPr="0035585D" w:rsidRDefault="00054834" w:rsidP="00CB6E31">
      <w:pPr>
        <w:spacing w:line="360" w:lineRule="auto"/>
        <w:rPr>
          <w:rFonts w:ascii="Times New Roman" w:hAnsi="Times New Roman" w:cs="Times New Roman"/>
        </w:rPr>
      </w:pPr>
      <w:r w:rsidRPr="0035585D">
        <w:rPr>
          <w:rFonts w:ascii="Times New Roman" w:hAnsi="Times New Roman" w:cs="Times New Roman"/>
        </w:rPr>
        <w:t>Counsel for the 2</w:t>
      </w:r>
      <w:r w:rsidRPr="0035585D">
        <w:rPr>
          <w:rFonts w:ascii="Times New Roman" w:hAnsi="Times New Roman" w:cs="Times New Roman"/>
          <w:vertAlign w:val="superscript"/>
        </w:rPr>
        <w:t>nd</w:t>
      </w:r>
      <w:r w:rsidRPr="0035585D">
        <w:rPr>
          <w:rFonts w:ascii="Times New Roman" w:hAnsi="Times New Roman" w:cs="Times New Roman"/>
        </w:rPr>
        <w:t xml:space="preserve"> respondent also submitted that there was no evidence of court proceedings to confirm that persons who committed acts of violence were charged.</w:t>
      </w:r>
    </w:p>
    <w:p w:rsidR="00054834" w:rsidRPr="0035585D" w:rsidRDefault="00054834" w:rsidP="00CB6E31">
      <w:pPr>
        <w:spacing w:line="360" w:lineRule="auto"/>
        <w:rPr>
          <w:rFonts w:ascii="Times New Roman" w:hAnsi="Times New Roman" w:cs="Times New Roman"/>
        </w:rPr>
      </w:pPr>
      <w:r w:rsidRPr="0035585D">
        <w:rPr>
          <w:rFonts w:ascii="Times New Roman" w:hAnsi="Times New Roman" w:cs="Times New Roman"/>
        </w:rPr>
        <w:lastRenderedPageBreak/>
        <w:t xml:space="preserve">As far as this court is </w:t>
      </w:r>
      <w:r w:rsidR="00861FA3" w:rsidRPr="0035585D">
        <w:rPr>
          <w:rFonts w:ascii="Times New Roman" w:hAnsi="Times New Roman" w:cs="Times New Roman"/>
        </w:rPr>
        <w:t>concerned</w:t>
      </w:r>
      <w:r w:rsidRPr="0035585D">
        <w:rPr>
          <w:rFonts w:ascii="Times New Roman" w:hAnsi="Times New Roman" w:cs="Times New Roman"/>
        </w:rPr>
        <w:t>, there are about Ten affidavits or so in support of the Petition confirming serous acts of violence before and during the contested elections.</w:t>
      </w:r>
    </w:p>
    <w:p w:rsidR="00054834" w:rsidRPr="0035585D" w:rsidRDefault="00054834" w:rsidP="00CB6E31">
      <w:pPr>
        <w:spacing w:line="360" w:lineRule="auto"/>
        <w:rPr>
          <w:rFonts w:ascii="Times New Roman" w:hAnsi="Times New Roman" w:cs="Times New Roman"/>
        </w:rPr>
      </w:pPr>
      <w:r w:rsidRPr="0035585D">
        <w:rPr>
          <w:rFonts w:ascii="Times New Roman" w:hAnsi="Times New Roman" w:cs="Times New Roman"/>
        </w:rPr>
        <w:t xml:space="preserve">They include that of Fred Ebil, the Petitioner, then abong Mike, Ojok </w:t>
      </w:r>
      <w:r w:rsidR="00861FA3" w:rsidRPr="0035585D">
        <w:rPr>
          <w:rFonts w:ascii="Times New Roman" w:hAnsi="Times New Roman" w:cs="Times New Roman"/>
        </w:rPr>
        <w:t>Tommy</w:t>
      </w:r>
      <w:r w:rsidRPr="0035585D">
        <w:rPr>
          <w:rFonts w:ascii="Times New Roman" w:hAnsi="Times New Roman" w:cs="Times New Roman"/>
        </w:rPr>
        <w:t xml:space="preserve">, Oculi Denis, Otuko Bonny, rose Atapi, Musakan </w:t>
      </w:r>
      <w:r w:rsidR="00861FA3" w:rsidRPr="0035585D">
        <w:rPr>
          <w:rFonts w:ascii="Times New Roman" w:hAnsi="Times New Roman" w:cs="Times New Roman"/>
        </w:rPr>
        <w:t>A</w:t>
      </w:r>
      <w:r w:rsidRPr="0035585D">
        <w:rPr>
          <w:rFonts w:ascii="Times New Roman" w:hAnsi="Times New Roman" w:cs="Times New Roman"/>
        </w:rPr>
        <w:t xml:space="preserve">hmed the district Police commander, Kole district No. 34533 D/Cpl Okori Gorge, a police officer in charge  of Electoral and Political </w:t>
      </w:r>
      <w:r w:rsidR="00861FA3" w:rsidRPr="0035585D">
        <w:rPr>
          <w:rFonts w:ascii="Times New Roman" w:hAnsi="Times New Roman" w:cs="Times New Roman"/>
        </w:rPr>
        <w:t>offences in Kole district.  There is also mention that the 1</w:t>
      </w:r>
      <w:r w:rsidR="00861FA3" w:rsidRPr="0035585D">
        <w:rPr>
          <w:rFonts w:ascii="Times New Roman" w:hAnsi="Times New Roman" w:cs="Times New Roman"/>
          <w:vertAlign w:val="superscript"/>
        </w:rPr>
        <w:t>st</w:t>
      </w:r>
      <w:r w:rsidR="00861FA3" w:rsidRPr="0035585D">
        <w:rPr>
          <w:rFonts w:ascii="Times New Roman" w:hAnsi="Times New Roman" w:cs="Times New Roman"/>
        </w:rPr>
        <w:t xml:space="preserve"> Respondent personally assaulted the Petitioner’s official campaign agent, Ocero Sam aka Okora by slapping him several times.</w:t>
      </w:r>
    </w:p>
    <w:p w:rsidR="00861FA3" w:rsidRPr="0035585D" w:rsidRDefault="00861FA3" w:rsidP="00CB6E31">
      <w:pPr>
        <w:spacing w:line="360" w:lineRule="auto"/>
        <w:rPr>
          <w:rFonts w:ascii="Times New Roman" w:hAnsi="Times New Roman" w:cs="Times New Roman"/>
        </w:rPr>
      </w:pPr>
      <w:r w:rsidRPr="0035585D">
        <w:rPr>
          <w:rFonts w:ascii="Times New Roman" w:hAnsi="Times New Roman" w:cs="Times New Roman"/>
        </w:rPr>
        <w:t>Otuko Robin , the son of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has been implicated by many witnesses of the Petitioner as not only having led goons who cut people with machetes and knives.  People’s homes were said to have been burnt down to send messages of fear, and thereby shunning to elect the Petitioner; and some of those instances of violence were said to have been reported to police.</w:t>
      </w:r>
    </w:p>
    <w:p w:rsidR="008B3CC8" w:rsidRPr="0035585D" w:rsidRDefault="008B3CC8" w:rsidP="00CB6E31">
      <w:pPr>
        <w:spacing w:line="360" w:lineRule="auto"/>
        <w:rPr>
          <w:rFonts w:ascii="Times New Roman" w:hAnsi="Times New Roman" w:cs="Times New Roman"/>
        </w:rPr>
      </w:pPr>
      <w:r w:rsidRPr="0035585D">
        <w:rPr>
          <w:rFonts w:ascii="Times New Roman" w:hAnsi="Times New Roman" w:cs="Times New Roman"/>
        </w:rPr>
        <w:t>It is also the finding and holding of this court that by and large, the evidence of the Petitioner on election violence is uncontroverted.  In paragraphs (1) and (12) of the 1</w:t>
      </w:r>
      <w:r w:rsidRPr="0035585D">
        <w:rPr>
          <w:rFonts w:ascii="Times New Roman" w:hAnsi="Times New Roman" w:cs="Times New Roman"/>
          <w:vertAlign w:val="superscript"/>
        </w:rPr>
        <w:t>st</w:t>
      </w:r>
      <w:r w:rsidRPr="0035585D">
        <w:rPr>
          <w:rFonts w:ascii="Times New Roman" w:hAnsi="Times New Roman" w:cs="Times New Roman"/>
        </w:rPr>
        <w:t xml:space="preserve"> </w:t>
      </w:r>
      <w:r w:rsidR="00601E7F" w:rsidRPr="0035585D">
        <w:rPr>
          <w:rFonts w:ascii="Times New Roman" w:hAnsi="Times New Roman" w:cs="Times New Roman"/>
        </w:rPr>
        <w:t>Respondent’s</w:t>
      </w:r>
      <w:r w:rsidRPr="0035585D">
        <w:rPr>
          <w:rFonts w:ascii="Times New Roman" w:hAnsi="Times New Roman" w:cs="Times New Roman"/>
        </w:rPr>
        <w:t xml:space="preserve"> affidavit in support of the answer to the Petition, he generally states that none od his agents was involved in election violence and that he did not assault Ocero Sam Okora.  There was for example no affidavit sworn by Otuko robin, the son of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to clarify or avert the serious allegations </w:t>
      </w:r>
      <w:r w:rsidR="00601E7F" w:rsidRPr="0035585D">
        <w:rPr>
          <w:rFonts w:ascii="Times New Roman" w:hAnsi="Times New Roman" w:cs="Times New Roman"/>
        </w:rPr>
        <w:t>labeled</w:t>
      </w:r>
      <w:r w:rsidRPr="0035585D">
        <w:rPr>
          <w:rFonts w:ascii="Times New Roman" w:hAnsi="Times New Roman" w:cs="Times New Roman"/>
        </w:rPr>
        <w:t xml:space="preserve"> against him.  And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does not deny Otuko robin as his son, nor does he specifically </w:t>
      </w:r>
      <w:r w:rsidR="00601E7F" w:rsidRPr="0035585D">
        <w:rPr>
          <w:rFonts w:ascii="Times New Roman" w:hAnsi="Times New Roman" w:cs="Times New Roman"/>
        </w:rPr>
        <w:t>controvert</w:t>
      </w:r>
      <w:r w:rsidRPr="0035585D">
        <w:rPr>
          <w:rFonts w:ascii="Times New Roman" w:hAnsi="Times New Roman" w:cs="Times New Roman"/>
        </w:rPr>
        <w:t xml:space="preserve"> D/CPL Kori George and Musakana Ahmed’s </w:t>
      </w:r>
      <w:r w:rsidR="00601E7F" w:rsidRPr="0035585D">
        <w:rPr>
          <w:rFonts w:ascii="Times New Roman" w:hAnsi="Times New Roman" w:cs="Times New Roman"/>
        </w:rPr>
        <w:t>evidence</w:t>
      </w:r>
      <w:r w:rsidRPr="0035585D">
        <w:rPr>
          <w:rFonts w:ascii="Times New Roman" w:hAnsi="Times New Roman" w:cs="Times New Roman"/>
        </w:rPr>
        <w:t xml:space="preserve"> </w:t>
      </w:r>
      <w:r w:rsidR="00601E7F" w:rsidRPr="0035585D">
        <w:rPr>
          <w:rFonts w:ascii="Times New Roman" w:hAnsi="Times New Roman" w:cs="Times New Roman"/>
        </w:rPr>
        <w:t>that</w:t>
      </w:r>
      <w:r w:rsidRPr="0035585D">
        <w:rPr>
          <w:rFonts w:ascii="Times New Roman" w:hAnsi="Times New Roman" w:cs="Times New Roman"/>
        </w:rPr>
        <w:t xml:space="preserve"> this son commanded goons of people who terrorized and instilled fear among the electorate of Kole south constituency.</w:t>
      </w:r>
    </w:p>
    <w:p w:rsidR="008B3CC8" w:rsidRPr="0035585D" w:rsidRDefault="008B3CC8" w:rsidP="00CB6E31">
      <w:pPr>
        <w:spacing w:line="360" w:lineRule="auto"/>
        <w:rPr>
          <w:rFonts w:ascii="Times New Roman" w:hAnsi="Times New Roman" w:cs="Times New Roman"/>
        </w:rPr>
      </w:pPr>
      <w:r w:rsidRPr="0035585D">
        <w:rPr>
          <w:rFonts w:ascii="Times New Roman" w:hAnsi="Times New Roman" w:cs="Times New Roman"/>
        </w:rPr>
        <w:lastRenderedPageBreak/>
        <w:t>I shall for emphasis re-produce some parts of the affidiavits of Abong Mike in support of the Petition, paragraphs (1-12).</w:t>
      </w:r>
    </w:p>
    <w:p w:rsidR="008B3CC8" w:rsidRPr="0035585D" w:rsidRDefault="008B3CC8" w:rsidP="00CB6E31">
      <w:pPr>
        <w:spacing w:line="360" w:lineRule="auto"/>
        <w:rPr>
          <w:rFonts w:ascii="Times New Roman" w:hAnsi="Times New Roman" w:cs="Times New Roman"/>
        </w:rPr>
      </w:pPr>
      <w:r w:rsidRPr="0035585D">
        <w:rPr>
          <w:rFonts w:ascii="Times New Roman" w:hAnsi="Times New Roman" w:cs="Times New Roman"/>
        </w:rPr>
        <w:t>“6. That on the same day at around 10.000 p.m. on our way back a vehicle Reg. No. UAW 513W driven by Okello Tony blocked the Akolo – Bala road, ambushed us with Ojok tomy and alleged that we were buying votes for Ebil Aceng and yet we were just going to distribute appointments letters for Ruth Aceng and Ebil Fred.</w:t>
      </w:r>
    </w:p>
    <w:p w:rsidR="008B3CC8" w:rsidRPr="0035585D" w:rsidRDefault="008B3CC8" w:rsidP="00CB6E31">
      <w:pPr>
        <w:spacing w:line="360" w:lineRule="auto"/>
        <w:rPr>
          <w:rFonts w:ascii="Times New Roman" w:hAnsi="Times New Roman" w:cs="Times New Roman"/>
          <w:b/>
        </w:rPr>
      </w:pPr>
      <w:r w:rsidRPr="0035585D">
        <w:rPr>
          <w:rFonts w:ascii="Times New Roman" w:hAnsi="Times New Roman" w:cs="Times New Roman"/>
        </w:rPr>
        <w:t xml:space="preserve">“7. </w:t>
      </w:r>
      <w:r w:rsidRPr="0035585D">
        <w:rPr>
          <w:rFonts w:ascii="Times New Roman" w:hAnsi="Times New Roman" w:cs="Times New Roman"/>
          <w:b/>
        </w:rPr>
        <w:t>That Okello Tony was an agent of Ocen Peter and the above Motor vehicle was among the ones used by Ocen Peter to harass people.</w:t>
      </w:r>
    </w:p>
    <w:p w:rsidR="008B3CC8" w:rsidRPr="0035585D" w:rsidRDefault="008B3CC8" w:rsidP="00CB6E31">
      <w:pPr>
        <w:spacing w:line="360" w:lineRule="auto"/>
        <w:rPr>
          <w:rFonts w:ascii="Times New Roman" w:hAnsi="Times New Roman" w:cs="Times New Roman"/>
          <w:b/>
        </w:rPr>
      </w:pPr>
      <w:r w:rsidRPr="0035585D">
        <w:rPr>
          <w:rFonts w:ascii="Times New Roman" w:hAnsi="Times New Roman" w:cs="Times New Roman"/>
          <w:b/>
        </w:rPr>
        <w:t xml:space="preserve">“8. That Okello </w:t>
      </w:r>
      <w:r w:rsidR="00824AFA" w:rsidRPr="0035585D">
        <w:rPr>
          <w:rFonts w:ascii="Times New Roman" w:hAnsi="Times New Roman" w:cs="Times New Roman"/>
          <w:b/>
        </w:rPr>
        <w:t>T</w:t>
      </w:r>
      <w:r w:rsidRPr="0035585D">
        <w:rPr>
          <w:rFonts w:ascii="Times New Roman" w:hAnsi="Times New Roman" w:cs="Times New Roman"/>
          <w:b/>
        </w:rPr>
        <w:t xml:space="preserve">onny was commanding a group of about 20 goons chanting go Forward slogans and Ocen Peter’s name. </w:t>
      </w:r>
    </w:p>
    <w:p w:rsidR="00712D3E" w:rsidRPr="0035585D" w:rsidRDefault="00712D3E" w:rsidP="00CB6E31">
      <w:pPr>
        <w:spacing w:line="360" w:lineRule="auto"/>
        <w:rPr>
          <w:rFonts w:ascii="Times New Roman" w:hAnsi="Times New Roman" w:cs="Times New Roman"/>
          <w:b/>
        </w:rPr>
      </w:pPr>
      <w:r w:rsidRPr="0035585D">
        <w:rPr>
          <w:rFonts w:ascii="Times New Roman" w:hAnsi="Times New Roman" w:cs="Times New Roman"/>
          <w:b/>
        </w:rPr>
        <w:t>“9. That Okello Tonny dragged me out of my vehicle Reg. No UAX 276M and they descended on me, beat me up, kicked, boxed, stoned me and cut me with pangas on my right hand Fiba and on the head and they did the same to Ojok Tommy.</w:t>
      </w:r>
    </w:p>
    <w:p w:rsidR="00712D3E" w:rsidRPr="0035585D" w:rsidRDefault="00712D3E" w:rsidP="00CB6E31">
      <w:pPr>
        <w:spacing w:line="360" w:lineRule="auto"/>
        <w:rPr>
          <w:rFonts w:ascii="Times New Roman" w:hAnsi="Times New Roman" w:cs="Times New Roman"/>
          <w:b/>
        </w:rPr>
      </w:pPr>
      <w:r w:rsidRPr="0035585D">
        <w:rPr>
          <w:rFonts w:ascii="Times New Roman" w:hAnsi="Times New Roman" w:cs="Times New Roman"/>
          <w:b/>
        </w:rPr>
        <w:t xml:space="preserve">“10. That I have scars and my sight </w:t>
      </w:r>
      <w:r w:rsidR="00824AFA" w:rsidRPr="0035585D">
        <w:rPr>
          <w:rFonts w:ascii="Times New Roman" w:hAnsi="Times New Roman" w:cs="Times New Roman"/>
          <w:b/>
        </w:rPr>
        <w:t>i</w:t>
      </w:r>
      <w:r w:rsidRPr="0035585D">
        <w:rPr>
          <w:rFonts w:ascii="Times New Roman" w:hAnsi="Times New Roman" w:cs="Times New Roman"/>
          <w:b/>
        </w:rPr>
        <w:t>s still poor to date.</w:t>
      </w:r>
    </w:p>
    <w:p w:rsidR="00712D3E" w:rsidRPr="0035585D" w:rsidRDefault="00712D3E" w:rsidP="00CB6E31">
      <w:pPr>
        <w:spacing w:line="360" w:lineRule="auto"/>
        <w:rPr>
          <w:rFonts w:ascii="Times New Roman" w:hAnsi="Times New Roman" w:cs="Times New Roman"/>
          <w:b/>
        </w:rPr>
      </w:pPr>
      <w:r w:rsidRPr="0035585D">
        <w:rPr>
          <w:rFonts w:ascii="Times New Roman" w:hAnsi="Times New Roman" w:cs="Times New Roman"/>
          <w:b/>
        </w:rPr>
        <w:t>“11. That we were then bundled onto their cae and driven to police where they abandoned me and Ojok Tommy.</w:t>
      </w:r>
    </w:p>
    <w:p w:rsidR="00712D3E" w:rsidRPr="0035585D" w:rsidRDefault="00712D3E" w:rsidP="00CB6E31">
      <w:pPr>
        <w:spacing w:line="360" w:lineRule="auto"/>
        <w:rPr>
          <w:rFonts w:ascii="Times New Roman" w:hAnsi="Times New Roman" w:cs="Times New Roman"/>
          <w:b/>
        </w:rPr>
      </w:pPr>
      <w:r w:rsidRPr="0035585D">
        <w:rPr>
          <w:rFonts w:ascii="Times New Roman" w:hAnsi="Times New Roman" w:cs="Times New Roman"/>
          <w:b/>
        </w:rPr>
        <w:t>“12. That I reported the matter to Akalo Police Post vide CRB 105/2016 Kole District police Station and Sd. No. 18/17/02/16 at Akalo Police Post.</w:t>
      </w:r>
    </w:p>
    <w:p w:rsidR="00712D3E" w:rsidRPr="0035585D" w:rsidRDefault="00712D3E" w:rsidP="00CB6E31">
      <w:pPr>
        <w:spacing w:line="360" w:lineRule="auto"/>
        <w:rPr>
          <w:rFonts w:ascii="Times New Roman" w:hAnsi="Times New Roman" w:cs="Times New Roman"/>
          <w:b/>
        </w:rPr>
      </w:pPr>
    </w:p>
    <w:p w:rsidR="00712D3E" w:rsidRPr="0035585D" w:rsidRDefault="00712D3E" w:rsidP="00CB6E31">
      <w:pPr>
        <w:spacing w:line="360" w:lineRule="auto"/>
        <w:rPr>
          <w:rFonts w:ascii="Times New Roman" w:hAnsi="Times New Roman" w:cs="Times New Roman"/>
        </w:rPr>
      </w:pPr>
      <w:r w:rsidRPr="0035585D">
        <w:rPr>
          <w:rFonts w:ascii="Times New Roman" w:hAnsi="Times New Roman" w:cs="Times New Roman"/>
        </w:rPr>
        <w:t xml:space="preserve">Annexure Am-3 are pictures of </w:t>
      </w:r>
      <w:r w:rsidR="00C70FC6" w:rsidRPr="0035585D">
        <w:rPr>
          <w:rFonts w:ascii="Times New Roman" w:hAnsi="Times New Roman" w:cs="Times New Roman"/>
        </w:rPr>
        <w:t>A</w:t>
      </w:r>
      <w:r w:rsidRPr="0035585D">
        <w:rPr>
          <w:rFonts w:ascii="Times New Roman" w:hAnsi="Times New Roman" w:cs="Times New Roman"/>
        </w:rPr>
        <w:t xml:space="preserve">bong Mike with a cut wound on the head and treatment Notes from Charis </w:t>
      </w:r>
      <w:r w:rsidR="003611F9" w:rsidRPr="0035585D">
        <w:rPr>
          <w:rFonts w:ascii="Times New Roman" w:hAnsi="Times New Roman" w:cs="Times New Roman"/>
        </w:rPr>
        <w:t>H</w:t>
      </w:r>
      <w:r w:rsidRPr="0035585D">
        <w:rPr>
          <w:rFonts w:ascii="Times New Roman" w:hAnsi="Times New Roman" w:cs="Times New Roman"/>
        </w:rPr>
        <w:t>ealth Centre dated 18.2.2016.</w:t>
      </w:r>
    </w:p>
    <w:p w:rsidR="00712D3E" w:rsidRPr="0035585D" w:rsidRDefault="00712D3E" w:rsidP="00CB6E31">
      <w:pPr>
        <w:spacing w:line="360" w:lineRule="auto"/>
        <w:rPr>
          <w:rFonts w:ascii="Times New Roman" w:hAnsi="Times New Roman" w:cs="Times New Roman"/>
        </w:rPr>
      </w:pPr>
      <w:r w:rsidRPr="0035585D">
        <w:rPr>
          <w:rFonts w:ascii="Times New Roman" w:hAnsi="Times New Roman" w:cs="Times New Roman"/>
        </w:rPr>
        <w:lastRenderedPageBreak/>
        <w:t>Also of great relevancy o</w:t>
      </w:r>
      <w:r w:rsidR="00C70FC6" w:rsidRPr="0035585D">
        <w:rPr>
          <w:rFonts w:ascii="Times New Roman" w:hAnsi="Times New Roman" w:cs="Times New Roman"/>
        </w:rPr>
        <w:t>f</w:t>
      </w:r>
      <w:r w:rsidRPr="0035585D">
        <w:rPr>
          <w:rFonts w:ascii="Times New Roman" w:hAnsi="Times New Roman" w:cs="Times New Roman"/>
        </w:rPr>
        <w:t xml:space="preserve"> the affidavit of Oculi Denis, who was beaten and left for death.  Under para 12, of rose Atapi’s affidavit specifically states that Ogwal and Otuko robin, the son of 1</w:t>
      </w:r>
      <w:r w:rsidRPr="0035585D">
        <w:rPr>
          <w:rFonts w:ascii="Times New Roman" w:hAnsi="Times New Roman" w:cs="Times New Roman"/>
          <w:vertAlign w:val="superscript"/>
        </w:rPr>
        <w:t>st</w:t>
      </w:r>
      <w:r w:rsidRPr="0035585D">
        <w:rPr>
          <w:rFonts w:ascii="Times New Roman" w:hAnsi="Times New Roman" w:cs="Times New Roman"/>
        </w:rPr>
        <w:t xml:space="preserve"> </w:t>
      </w:r>
      <w:r w:rsidR="00A56418" w:rsidRPr="0035585D">
        <w:rPr>
          <w:rFonts w:ascii="Times New Roman" w:hAnsi="Times New Roman" w:cs="Times New Roman"/>
        </w:rPr>
        <w:t>Respondent</w:t>
      </w:r>
      <w:r w:rsidRPr="0035585D">
        <w:rPr>
          <w:rFonts w:ascii="Times New Roman" w:hAnsi="Times New Roman" w:cs="Times New Roman"/>
        </w:rPr>
        <w:t xml:space="preserve"> cut his son on the right eye and he bled to unconsciousness.  It was specifically st</w:t>
      </w:r>
      <w:r w:rsidR="00C70FC6" w:rsidRPr="0035585D">
        <w:rPr>
          <w:rFonts w:ascii="Times New Roman" w:hAnsi="Times New Roman" w:cs="Times New Roman"/>
        </w:rPr>
        <w:t>at</w:t>
      </w:r>
      <w:r w:rsidRPr="0035585D">
        <w:rPr>
          <w:rFonts w:ascii="Times New Roman" w:hAnsi="Times New Roman" w:cs="Times New Roman"/>
        </w:rPr>
        <w:t xml:space="preserve">ed that Otuko </w:t>
      </w:r>
      <w:r w:rsidR="00C70FC6" w:rsidRPr="0035585D">
        <w:rPr>
          <w:rFonts w:ascii="Times New Roman" w:hAnsi="Times New Roman" w:cs="Times New Roman"/>
        </w:rPr>
        <w:t>R</w:t>
      </w:r>
      <w:r w:rsidRPr="0035585D">
        <w:rPr>
          <w:rFonts w:ascii="Times New Roman" w:hAnsi="Times New Roman" w:cs="Times New Roman"/>
        </w:rPr>
        <w:t xml:space="preserve">obin was the one who cut. And before I take leave of the elaborate and detailed evidence on electoral violence and </w:t>
      </w:r>
      <w:r w:rsidR="00294379" w:rsidRPr="0035585D">
        <w:rPr>
          <w:rFonts w:ascii="Times New Roman" w:hAnsi="Times New Roman" w:cs="Times New Roman"/>
        </w:rPr>
        <w:t>intimidation</w:t>
      </w:r>
      <w:r w:rsidRPr="0035585D">
        <w:rPr>
          <w:rFonts w:ascii="Times New Roman" w:hAnsi="Times New Roman" w:cs="Times New Roman"/>
        </w:rPr>
        <w:t xml:space="preserve"> as per the </w:t>
      </w:r>
      <w:r w:rsidR="00261592" w:rsidRPr="0035585D">
        <w:rPr>
          <w:rFonts w:ascii="Times New Roman" w:hAnsi="Times New Roman" w:cs="Times New Roman"/>
        </w:rPr>
        <w:t xml:space="preserve">many </w:t>
      </w:r>
      <w:r w:rsidRPr="0035585D">
        <w:rPr>
          <w:rFonts w:ascii="Times New Roman" w:hAnsi="Times New Roman" w:cs="Times New Roman"/>
        </w:rPr>
        <w:t xml:space="preserve">supporting </w:t>
      </w:r>
      <w:r w:rsidR="00294379" w:rsidRPr="0035585D">
        <w:rPr>
          <w:rFonts w:ascii="Times New Roman" w:hAnsi="Times New Roman" w:cs="Times New Roman"/>
        </w:rPr>
        <w:t>affidavits</w:t>
      </w:r>
      <w:r w:rsidRPr="0035585D">
        <w:rPr>
          <w:rFonts w:ascii="Times New Roman" w:hAnsi="Times New Roman" w:cs="Times New Roman"/>
        </w:rPr>
        <w:t xml:space="preserve"> on record, I still make specific </w:t>
      </w:r>
      <w:r w:rsidR="00261592" w:rsidRPr="0035585D">
        <w:rPr>
          <w:rFonts w:ascii="Times New Roman" w:hAnsi="Times New Roman" w:cs="Times New Roman"/>
        </w:rPr>
        <w:t>reference</w:t>
      </w:r>
      <w:r w:rsidRPr="0035585D">
        <w:rPr>
          <w:rFonts w:ascii="Times New Roman" w:hAnsi="Times New Roman" w:cs="Times New Roman"/>
        </w:rPr>
        <w:t xml:space="preserve"> to the </w:t>
      </w:r>
      <w:r w:rsidR="00294379" w:rsidRPr="0035585D">
        <w:rPr>
          <w:rFonts w:ascii="Times New Roman" w:hAnsi="Times New Roman" w:cs="Times New Roman"/>
        </w:rPr>
        <w:t>affidavit</w:t>
      </w:r>
      <w:r w:rsidRPr="0035585D">
        <w:rPr>
          <w:rFonts w:ascii="Times New Roman" w:hAnsi="Times New Roman" w:cs="Times New Roman"/>
        </w:rPr>
        <w:t xml:space="preserve"> o</w:t>
      </w:r>
      <w:r w:rsidR="00294379" w:rsidRPr="0035585D">
        <w:rPr>
          <w:rFonts w:ascii="Times New Roman" w:hAnsi="Times New Roman" w:cs="Times New Roman"/>
        </w:rPr>
        <w:t>f</w:t>
      </w:r>
      <w:r w:rsidRPr="0035585D">
        <w:rPr>
          <w:rFonts w:ascii="Times New Roman" w:hAnsi="Times New Roman" w:cs="Times New Roman"/>
        </w:rPr>
        <w:t xml:space="preserve"> the District </w:t>
      </w:r>
      <w:r w:rsidR="00294379" w:rsidRPr="0035585D">
        <w:rPr>
          <w:rFonts w:ascii="Times New Roman" w:hAnsi="Times New Roman" w:cs="Times New Roman"/>
        </w:rPr>
        <w:t>Police</w:t>
      </w:r>
      <w:r w:rsidRPr="0035585D">
        <w:rPr>
          <w:rFonts w:ascii="Times New Roman" w:hAnsi="Times New Roman" w:cs="Times New Roman"/>
        </w:rPr>
        <w:t xml:space="preserve"> commander, Kole District, Mus</w:t>
      </w:r>
      <w:r w:rsidR="00A56418" w:rsidRPr="0035585D">
        <w:rPr>
          <w:rFonts w:ascii="Times New Roman" w:hAnsi="Times New Roman" w:cs="Times New Roman"/>
        </w:rPr>
        <w:t>a</w:t>
      </w:r>
      <w:r w:rsidRPr="0035585D">
        <w:rPr>
          <w:rFonts w:ascii="Times New Roman" w:hAnsi="Times New Roman" w:cs="Times New Roman"/>
        </w:rPr>
        <w:t xml:space="preserve">kana </w:t>
      </w:r>
      <w:r w:rsidR="00294379" w:rsidRPr="0035585D">
        <w:rPr>
          <w:rFonts w:ascii="Times New Roman" w:hAnsi="Times New Roman" w:cs="Times New Roman"/>
        </w:rPr>
        <w:t>A</w:t>
      </w:r>
      <w:r w:rsidRPr="0035585D">
        <w:rPr>
          <w:rFonts w:ascii="Times New Roman" w:hAnsi="Times New Roman" w:cs="Times New Roman"/>
        </w:rPr>
        <w:t>hmed.</w:t>
      </w:r>
    </w:p>
    <w:p w:rsidR="00712D3E" w:rsidRPr="0035585D" w:rsidRDefault="00712D3E" w:rsidP="00CB6E31">
      <w:pPr>
        <w:spacing w:line="360" w:lineRule="auto"/>
        <w:rPr>
          <w:rFonts w:ascii="Times New Roman" w:hAnsi="Times New Roman" w:cs="Times New Roman"/>
        </w:rPr>
      </w:pPr>
      <w:r w:rsidRPr="0035585D">
        <w:rPr>
          <w:rFonts w:ascii="Times New Roman" w:hAnsi="Times New Roman" w:cs="Times New Roman"/>
        </w:rPr>
        <w:t xml:space="preserve">In paragraph 4, he depons that Kole </w:t>
      </w:r>
      <w:r w:rsidR="00261592" w:rsidRPr="0035585D">
        <w:rPr>
          <w:rFonts w:ascii="Times New Roman" w:hAnsi="Times New Roman" w:cs="Times New Roman"/>
        </w:rPr>
        <w:t>S</w:t>
      </w:r>
      <w:r w:rsidRPr="0035585D">
        <w:rPr>
          <w:rFonts w:ascii="Times New Roman" w:hAnsi="Times New Roman" w:cs="Times New Roman"/>
        </w:rPr>
        <w:t xml:space="preserve">outh </w:t>
      </w:r>
      <w:r w:rsidR="00261592" w:rsidRPr="0035585D">
        <w:rPr>
          <w:rFonts w:ascii="Times New Roman" w:hAnsi="Times New Roman" w:cs="Times New Roman"/>
        </w:rPr>
        <w:t>C</w:t>
      </w:r>
      <w:r w:rsidRPr="0035585D">
        <w:rPr>
          <w:rFonts w:ascii="Times New Roman" w:hAnsi="Times New Roman" w:cs="Times New Roman"/>
        </w:rPr>
        <w:t>onstituency had so many violence incidents and under para 6, that</w:t>
      </w:r>
      <w:r w:rsidR="00294379" w:rsidRPr="0035585D">
        <w:rPr>
          <w:rFonts w:ascii="Times New Roman" w:hAnsi="Times New Roman" w:cs="Times New Roman"/>
        </w:rPr>
        <w:t xml:space="preserve"> one candidate, Ocen Peter formed violent gangs to terrorize supporters of other candidates and intimidated them not to vote.  I shall reproduce paragraphs 7, 8,9,10,11,12,13 and 14, given the importance of the District Police Commander particularly with regard to security matters.</w:t>
      </w:r>
    </w:p>
    <w:p w:rsidR="00DF3ACC" w:rsidRPr="0035585D" w:rsidRDefault="00C70FC6" w:rsidP="00CB6E31">
      <w:pPr>
        <w:spacing w:line="360" w:lineRule="auto"/>
        <w:rPr>
          <w:rFonts w:ascii="Times New Roman" w:hAnsi="Times New Roman" w:cs="Times New Roman"/>
          <w:b/>
          <w:i/>
        </w:rPr>
      </w:pPr>
      <w:r w:rsidRPr="0035585D">
        <w:rPr>
          <w:rFonts w:ascii="Times New Roman" w:hAnsi="Times New Roman" w:cs="Times New Roman"/>
          <w:b/>
          <w:i/>
        </w:rPr>
        <w:t>“7. That on receipt of this information, I dispatched a patrol motor vehicle commanded by No. 34533 D/CPL Okori George Patrick I/C electoral and Political Crimes on the 17</w:t>
      </w:r>
      <w:r w:rsidRPr="0035585D">
        <w:rPr>
          <w:rFonts w:ascii="Times New Roman" w:hAnsi="Times New Roman" w:cs="Times New Roman"/>
          <w:b/>
          <w:i/>
          <w:vertAlign w:val="superscript"/>
        </w:rPr>
        <w:t>th</w:t>
      </w:r>
      <w:r w:rsidRPr="0035585D">
        <w:rPr>
          <w:rFonts w:ascii="Times New Roman" w:hAnsi="Times New Roman" w:cs="Times New Roman"/>
          <w:b/>
          <w:i/>
        </w:rPr>
        <w:t xml:space="preserve"> Febraury 2016.</w:t>
      </w:r>
    </w:p>
    <w:p w:rsidR="00C70FC6" w:rsidRPr="0035585D" w:rsidRDefault="00C70FC6" w:rsidP="00CB6E31">
      <w:pPr>
        <w:spacing w:line="360" w:lineRule="auto"/>
        <w:rPr>
          <w:rFonts w:ascii="Times New Roman" w:hAnsi="Times New Roman" w:cs="Times New Roman"/>
          <w:b/>
          <w:i/>
        </w:rPr>
      </w:pPr>
      <w:r w:rsidRPr="0035585D">
        <w:rPr>
          <w:rFonts w:ascii="Times New Roman" w:hAnsi="Times New Roman" w:cs="Times New Roman"/>
          <w:b/>
          <w:i/>
        </w:rPr>
        <w:t xml:space="preserve">“8. That on arrival, he called back at around 23.30 hrs and told that they identified Motor vehicle No. UAX 4140 Blue Dianna carrying gangs armed with pangas, </w:t>
      </w:r>
      <w:r w:rsidR="00A56418" w:rsidRPr="0035585D">
        <w:rPr>
          <w:rFonts w:ascii="Times New Roman" w:hAnsi="Times New Roman" w:cs="Times New Roman"/>
          <w:b/>
          <w:i/>
        </w:rPr>
        <w:t>catapults</w:t>
      </w:r>
      <w:r w:rsidRPr="0035585D">
        <w:rPr>
          <w:rFonts w:ascii="Times New Roman" w:hAnsi="Times New Roman" w:cs="Times New Roman"/>
          <w:b/>
          <w:i/>
        </w:rPr>
        <w:t xml:space="preserve">, knives and stoned and were terrorizing homesteads, trading </w:t>
      </w:r>
      <w:r w:rsidR="00A56418" w:rsidRPr="0035585D">
        <w:rPr>
          <w:rFonts w:ascii="Times New Roman" w:hAnsi="Times New Roman" w:cs="Times New Roman"/>
          <w:b/>
          <w:i/>
        </w:rPr>
        <w:t>centers</w:t>
      </w:r>
      <w:r w:rsidRPr="0035585D">
        <w:rPr>
          <w:rFonts w:ascii="Times New Roman" w:hAnsi="Times New Roman" w:cs="Times New Roman"/>
          <w:b/>
          <w:i/>
        </w:rPr>
        <w:t xml:space="preserve"> and anybody moving saying if they did not vote for Ocen Peter, they would die.</w:t>
      </w:r>
    </w:p>
    <w:p w:rsidR="00C70FC6" w:rsidRPr="0035585D" w:rsidRDefault="00C70FC6" w:rsidP="00CB6E31">
      <w:pPr>
        <w:spacing w:line="360" w:lineRule="auto"/>
        <w:rPr>
          <w:rFonts w:ascii="Times New Roman" w:hAnsi="Times New Roman" w:cs="Times New Roman"/>
          <w:b/>
          <w:i/>
        </w:rPr>
      </w:pPr>
      <w:r w:rsidRPr="0035585D">
        <w:rPr>
          <w:rFonts w:ascii="Times New Roman" w:hAnsi="Times New Roman" w:cs="Times New Roman"/>
          <w:b/>
          <w:i/>
        </w:rPr>
        <w:t>“9. That I ordered Mr. Okori to apprehend the gangs of which six of them i.e. Olwol Peter, 20 years old, resident of Adwir village; Odongo Daniel 20 years old son of Ocen Peter (gang commander), resident of Adakingo village; Ojok Sam 36</w:t>
      </w:r>
      <w:r w:rsidR="00626FA4" w:rsidRPr="0035585D">
        <w:rPr>
          <w:rFonts w:ascii="Times New Roman" w:hAnsi="Times New Roman" w:cs="Times New Roman"/>
          <w:b/>
          <w:i/>
        </w:rPr>
        <w:t xml:space="preserve"> years old, resident of Abiebuti village, Ogwal Maurice 22 years and a resident </w:t>
      </w:r>
      <w:r w:rsidR="00626FA4" w:rsidRPr="0035585D">
        <w:rPr>
          <w:rFonts w:ascii="Times New Roman" w:hAnsi="Times New Roman" w:cs="Times New Roman"/>
          <w:b/>
          <w:i/>
        </w:rPr>
        <w:lastRenderedPageBreak/>
        <w:t>of Alik imalo village, Opulo Denis, male Adult, 43 years and a resident of Adwir and Oyugi Jackosn 40 years old and a resident of Akaidebe village.</w:t>
      </w:r>
    </w:p>
    <w:p w:rsidR="00626FA4" w:rsidRPr="0035585D" w:rsidRDefault="00626FA4" w:rsidP="00CB6E31">
      <w:pPr>
        <w:spacing w:line="360" w:lineRule="auto"/>
        <w:rPr>
          <w:rFonts w:ascii="Times New Roman" w:hAnsi="Times New Roman" w:cs="Times New Roman"/>
          <w:b/>
          <w:i/>
        </w:rPr>
      </w:pPr>
      <w:r w:rsidRPr="0035585D">
        <w:rPr>
          <w:rFonts w:ascii="Times New Roman" w:hAnsi="Times New Roman" w:cs="Times New Roman"/>
          <w:b/>
          <w:i/>
        </w:rPr>
        <w:t>“10. That all the above were arrested from the said Moto vehicle Reg. No. UAX 4140.</w:t>
      </w:r>
    </w:p>
    <w:p w:rsidR="00626FA4" w:rsidRPr="0035585D" w:rsidRDefault="00626FA4" w:rsidP="00CB6E31">
      <w:pPr>
        <w:spacing w:line="360" w:lineRule="auto"/>
        <w:rPr>
          <w:rFonts w:ascii="Times New Roman" w:hAnsi="Times New Roman" w:cs="Times New Roman"/>
          <w:b/>
          <w:i/>
        </w:rPr>
      </w:pPr>
      <w:r w:rsidRPr="0035585D">
        <w:rPr>
          <w:rFonts w:ascii="Times New Roman" w:hAnsi="Times New Roman" w:cs="Times New Roman"/>
          <w:b/>
          <w:i/>
        </w:rPr>
        <w:t>“11. That they were brought to Central Police Station, Kole.  That they said that they were sent Ocen to go and waylay other candidates’ supporters to stop distributing/bribing of voters and that they were also using some other vehicle too.</w:t>
      </w:r>
    </w:p>
    <w:p w:rsidR="00626FA4" w:rsidRPr="0035585D" w:rsidRDefault="00626FA4" w:rsidP="00CB6E31">
      <w:pPr>
        <w:spacing w:line="360" w:lineRule="auto"/>
        <w:rPr>
          <w:rFonts w:ascii="Times New Roman" w:hAnsi="Times New Roman" w:cs="Times New Roman"/>
          <w:b/>
          <w:i/>
        </w:rPr>
      </w:pPr>
      <w:r w:rsidRPr="0035585D">
        <w:rPr>
          <w:rFonts w:ascii="Times New Roman" w:hAnsi="Times New Roman" w:cs="Times New Roman"/>
          <w:b/>
          <w:i/>
        </w:rPr>
        <w:t>“12.</w:t>
      </w:r>
      <w:r w:rsidR="000A6C63" w:rsidRPr="0035585D">
        <w:rPr>
          <w:rFonts w:ascii="Times New Roman" w:hAnsi="Times New Roman" w:cs="Times New Roman"/>
          <w:b/>
          <w:i/>
        </w:rPr>
        <w:t xml:space="preserve"> That later complaints of assault and butchered persons trickled in and their file was taken to Resident State Attorney and the file sanctioned.</w:t>
      </w:r>
    </w:p>
    <w:p w:rsidR="000A6C63" w:rsidRPr="0035585D" w:rsidRDefault="000A6C63" w:rsidP="00CB6E31">
      <w:pPr>
        <w:spacing w:line="360" w:lineRule="auto"/>
        <w:rPr>
          <w:rFonts w:ascii="Times New Roman" w:hAnsi="Times New Roman" w:cs="Times New Roman"/>
          <w:b/>
          <w:i/>
        </w:rPr>
      </w:pPr>
      <w:r w:rsidRPr="0035585D">
        <w:rPr>
          <w:rFonts w:ascii="Times New Roman" w:hAnsi="Times New Roman" w:cs="Times New Roman"/>
          <w:b/>
          <w:i/>
        </w:rPr>
        <w:t>“14. That theses suspects were produced in court and charged in the Chief Magistrate’s court, Lira.</w:t>
      </w:r>
    </w:p>
    <w:p w:rsidR="000A6C63" w:rsidRPr="0035585D" w:rsidRDefault="000A6C63" w:rsidP="00CB6E31">
      <w:pPr>
        <w:spacing w:line="360" w:lineRule="auto"/>
        <w:rPr>
          <w:rFonts w:ascii="Times New Roman" w:hAnsi="Times New Roman" w:cs="Times New Roman"/>
          <w:b/>
          <w:i/>
        </w:rPr>
      </w:pPr>
      <w:r w:rsidRPr="0035585D">
        <w:rPr>
          <w:rFonts w:ascii="Times New Roman" w:hAnsi="Times New Roman" w:cs="Times New Roman"/>
          <w:b/>
          <w:i/>
        </w:rPr>
        <w:t>The detailed averments from the affidavit of the district police commander clearly confirmed incidences of violence orchestrated by the 1</w:t>
      </w:r>
      <w:r w:rsidRPr="0035585D">
        <w:rPr>
          <w:rFonts w:ascii="Times New Roman" w:hAnsi="Times New Roman" w:cs="Times New Roman"/>
          <w:b/>
          <w:i/>
          <w:vertAlign w:val="superscript"/>
        </w:rPr>
        <w:t>st</w:t>
      </w:r>
      <w:r w:rsidRPr="0035585D">
        <w:rPr>
          <w:rFonts w:ascii="Times New Roman" w:hAnsi="Times New Roman" w:cs="Times New Roman"/>
          <w:b/>
          <w:i/>
        </w:rPr>
        <w:t xml:space="preserve"> Respondent and his agents resulting into real injury and damage.  The same corroborates affidavit evidence of other witnesses in support of the Petition.  Those incidences of violence and undue influence were no doubt contrary to section 80(i)(a), (b) and 80(2) and sections 24 of the Parliamentary and </w:t>
      </w:r>
      <w:r w:rsidR="00A56418" w:rsidRPr="0035585D">
        <w:rPr>
          <w:rFonts w:ascii="Times New Roman" w:hAnsi="Times New Roman" w:cs="Times New Roman"/>
          <w:b/>
          <w:i/>
        </w:rPr>
        <w:t>E</w:t>
      </w:r>
      <w:r w:rsidRPr="0035585D">
        <w:rPr>
          <w:rFonts w:ascii="Times New Roman" w:hAnsi="Times New Roman" w:cs="Times New Roman"/>
          <w:b/>
          <w:i/>
        </w:rPr>
        <w:t>lections Act (PEA).</w:t>
      </w:r>
    </w:p>
    <w:p w:rsidR="000A6C63" w:rsidRPr="0035585D" w:rsidRDefault="000A6C63" w:rsidP="00CB6E31">
      <w:pPr>
        <w:spacing w:line="360" w:lineRule="auto"/>
        <w:rPr>
          <w:rFonts w:ascii="Times New Roman" w:hAnsi="Times New Roman" w:cs="Times New Roman"/>
        </w:rPr>
      </w:pPr>
      <w:r w:rsidRPr="0035585D">
        <w:rPr>
          <w:rFonts w:ascii="Times New Roman" w:hAnsi="Times New Roman" w:cs="Times New Roman"/>
        </w:rPr>
        <w:t>Such offences cannot be ignores or go unpunished.</w:t>
      </w:r>
    </w:p>
    <w:p w:rsidR="000A6C63" w:rsidRPr="0035585D" w:rsidRDefault="000A6C63" w:rsidP="00CB6E31">
      <w:pPr>
        <w:spacing w:line="360" w:lineRule="auto"/>
        <w:rPr>
          <w:rFonts w:ascii="Times New Roman" w:hAnsi="Times New Roman" w:cs="Times New Roman"/>
        </w:rPr>
      </w:pPr>
      <w:r w:rsidRPr="0035585D">
        <w:rPr>
          <w:rFonts w:ascii="Times New Roman" w:hAnsi="Times New Roman" w:cs="Times New Roman"/>
          <w:b/>
        </w:rPr>
        <w:t xml:space="preserve">In </w:t>
      </w:r>
      <w:r w:rsidRPr="0035585D">
        <w:rPr>
          <w:rFonts w:ascii="Times New Roman" w:hAnsi="Times New Roman" w:cs="Times New Roman"/>
          <w:b/>
          <w:u w:val="single"/>
        </w:rPr>
        <w:t xml:space="preserve">Presidential Election Petition No. 01 of 2006, </w:t>
      </w:r>
      <w:r w:rsidR="00D53E14" w:rsidRPr="0035585D">
        <w:rPr>
          <w:rFonts w:ascii="Times New Roman" w:hAnsi="Times New Roman" w:cs="Times New Roman"/>
          <w:b/>
          <w:u w:val="single"/>
        </w:rPr>
        <w:t>C</w:t>
      </w:r>
      <w:r w:rsidRPr="0035585D">
        <w:rPr>
          <w:rFonts w:ascii="Times New Roman" w:hAnsi="Times New Roman" w:cs="Times New Roman"/>
          <w:b/>
          <w:u w:val="single"/>
        </w:rPr>
        <w:t>ol.(RTD) Dr. Kiizza Besigye Vs. Electoral Commission and Yoweri Kaguta Museveni</w:t>
      </w:r>
      <w:r w:rsidRPr="0035585D">
        <w:rPr>
          <w:rFonts w:ascii="Times New Roman" w:hAnsi="Times New Roman" w:cs="Times New Roman"/>
          <w:b/>
        </w:rPr>
        <w:t>,</w:t>
      </w:r>
      <w:r w:rsidRPr="0035585D">
        <w:rPr>
          <w:rFonts w:ascii="Times New Roman" w:hAnsi="Times New Roman" w:cs="Times New Roman"/>
        </w:rPr>
        <w:t xml:space="preserve"> Odoki Chief Justice as he then was had this to say:-</w:t>
      </w:r>
    </w:p>
    <w:p w:rsidR="00D97F70" w:rsidRPr="0035585D" w:rsidRDefault="00C848D3" w:rsidP="00CB6E31">
      <w:pPr>
        <w:spacing w:line="360" w:lineRule="auto"/>
        <w:ind w:left="720"/>
        <w:rPr>
          <w:rFonts w:ascii="Times New Roman" w:hAnsi="Times New Roman" w:cs="Times New Roman"/>
          <w:b/>
        </w:rPr>
      </w:pPr>
      <w:r w:rsidRPr="0035585D">
        <w:rPr>
          <w:rFonts w:ascii="Times New Roman" w:hAnsi="Times New Roman" w:cs="Times New Roman"/>
          <w:b/>
        </w:rPr>
        <w:lastRenderedPageBreak/>
        <w:t>“The entire electoral process should have an atmosphere free of intimidation, bribery, violence or anything intended to subvert the will of the people…..those who commit electoral offences should be subjected to severe sanctions.</w:t>
      </w:r>
    </w:p>
    <w:p w:rsidR="00C848D3" w:rsidRPr="0035585D" w:rsidRDefault="00C848D3" w:rsidP="00CB6E31">
      <w:pPr>
        <w:spacing w:line="360" w:lineRule="auto"/>
        <w:rPr>
          <w:rFonts w:ascii="Times New Roman" w:hAnsi="Times New Roman" w:cs="Times New Roman"/>
        </w:rPr>
      </w:pPr>
      <w:r w:rsidRPr="0035585D">
        <w:rPr>
          <w:rFonts w:ascii="Times New Roman" w:hAnsi="Times New Roman" w:cs="Times New Roman"/>
        </w:rPr>
        <w:t xml:space="preserve">In such circumstances, this Court is completely satisfied </w:t>
      </w:r>
      <w:r w:rsidR="00D53E14" w:rsidRPr="0035585D">
        <w:rPr>
          <w:rFonts w:ascii="Times New Roman" w:hAnsi="Times New Roman" w:cs="Times New Roman"/>
        </w:rPr>
        <w:t>that there were no free and fai</w:t>
      </w:r>
      <w:r w:rsidRPr="0035585D">
        <w:rPr>
          <w:rFonts w:ascii="Times New Roman" w:hAnsi="Times New Roman" w:cs="Times New Roman"/>
        </w:rPr>
        <w:t xml:space="preserve">r elections in Kole </w:t>
      </w:r>
      <w:r w:rsidR="00E21601" w:rsidRPr="0035585D">
        <w:rPr>
          <w:rFonts w:ascii="Times New Roman" w:hAnsi="Times New Roman" w:cs="Times New Roman"/>
        </w:rPr>
        <w:t>C</w:t>
      </w:r>
      <w:r w:rsidRPr="0035585D">
        <w:rPr>
          <w:rFonts w:ascii="Times New Roman" w:hAnsi="Times New Roman" w:cs="Times New Roman"/>
        </w:rPr>
        <w:t xml:space="preserve">ounty </w:t>
      </w:r>
      <w:r w:rsidR="00E21601" w:rsidRPr="0035585D">
        <w:rPr>
          <w:rFonts w:ascii="Times New Roman" w:hAnsi="Times New Roman" w:cs="Times New Roman"/>
        </w:rPr>
        <w:t>S</w:t>
      </w:r>
      <w:r w:rsidRPr="0035585D">
        <w:rPr>
          <w:rFonts w:ascii="Times New Roman" w:hAnsi="Times New Roman" w:cs="Times New Roman"/>
        </w:rPr>
        <w:t xml:space="preserve">outh </w:t>
      </w:r>
      <w:r w:rsidR="00E21601" w:rsidRPr="0035585D">
        <w:rPr>
          <w:rFonts w:ascii="Times New Roman" w:hAnsi="Times New Roman" w:cs="Times New Roman"/>
        </w:rPr>
        <w:t>C</w:t>
      </w:r>
      <w:r w:rsidRPr="0035585D">
        <w:rPr>
          <w:rFonts w:ascii="Times New Roman" w:hAnsi="Times New Roman" w:cs="Times New Roman"/>
        </w:rPr>
        <w:t>onstituency.  Counsel for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Respondent’s reply was that out of a gang of 20 people, only Otuk robin in named in the Petition.  Learned counsel also added that only </w:t>
      </w:r>
      <w:r w:rsidR="00E21601" w:rsidRPr="0035585D">
        <w:rPr>
          <w:rFonts w:ascii="Times New Roman" w:hAnsi="Times New Roman" w:cs="Times New Roman"/>
        </w:rPr>
        <w:t>A</w:t>
      </w:r>
      <w:r w:rsidRPr="0035585D">
        <w:rPr>
          <w:rFonts w:ascii="Times New Roman" w:hAnsi="Times New Roman" w:cs="Times New Roman"/>
        </w:rPr>
        <w:t>bong Mike and Ojok Tommy testified about the incident at Akalo swamp on the way to Akalo Trading Centre.  With respect to learned counsel for the Respondent, it is not the number of many witnesses that are required to prove a fact.  Even it is one or two, what is vital is whether the attack took place or not.  And indeed this court is satisfied that eh attack on the supporters of the Petitioner took places as amplified by the evidence of the district Police commander and other mentioned witnesses who swore supporting affidavits.</w:t>
      </w:r>
    </w:p>
    <w:p w:rsidR="00432074" w:rsidRPr="0035585D" w:rsidRDefault="00432074" w:rsidP="00CB6E31">
      <w:pPr>
        <w:spacing w:line="360" w:lineRule="auto"/>
        <w:rPr>
          <w:rFonts w:ascii="Times New Roman" w:hAnsi="Times New Roman" w:cs="Times New Roman"/>
        </w:rPr>
      </w:pPr>
      <w:r w:rsidRPr="0035585D">
        <w:rPr>
          <w:rFonts w:ascii="Times New Roman" w:hAnsi="Times New Roman" w:cs="Times New Roman"/>
        </w:rPr>
        <w:t>This courts was further surprised by the submissions of Counsel for the 1</w:t>
      </w:r>
      <w:r w:rsidRPr="0035585D">
        <w:rPr>
          <w:rFonts w:ascii="Times New Roman" w:hAnsi="Times New Roman" w:cs="Times New Roman"/>
          <w:vertAlign w:val="superscript"/>
        </w:rPr>
        <w:t>st</w:t>
      </w:r>
      <w:r w:rsidR="00E21601" w:rsidRPr="0035585D">
        <w:rPr>
          <w:rFonts w:ascii="Times New Roman" w:hAnsi="Times New Roman" w:cs="Times New Roman"/>
        </w:rPr>
        <w:t xml:space="preserve"> respondent (on page </w:t>
      </w:r>
      <w:r w:rsidRPr="0035585D">
        <w:rPr>
          <w:rFonts w:ascii="Times New Roman" w:hAnsi="Times New Roman" w:cs="Times New Roman"/>
        </w:rPr>
        <w:t>9) of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respondent’s submissions), that Ocero Sam Akora in Para 2, of his affidavit sated that </w:t>
      </w:r>
      <w:r w:rsidRPr="0035585D">
        <w:rPr>
          <w:rFonts w:ascii="Times New Roman" w:hAnsi="Times New Roman" w:cs="Times New Roman"/>
          <w:b/>
          <w:u w:val="single"/>
        </w:rPr>
        <w:t>he was slapped hard by 1</w:t>
      </w:r>
      <w:r w:rsidRPr="0035585D">
        <w:rPr>
          <w:rFonts w:ascii="Times New Roman" w:hAnsi="Times New Roman" w:cs="Times New Roman"/>
          <w:b/>
          <w:u w:val="single"/>
          <w:vertAlign w:val="superscript"/>
        </w:rPr>
        <w:t>st</w:t>
      </w:r>
      <w:r w:rsidRPr="0035585D">
        <w:rPr>
          <w:rFonts w:ascii="Times New Roman" w:hAnsi="Times New Roman" w:cs="Times New Roman"/>
          <w:b/>
          <w:u w:val="single"/>
        </w:rPr>
        <w:t xml:space="preserve"> Respondent, but never said the slapping hard was several times.</w:t>
      </w:r>
    </w:p>
    <w:p w:rsidR="00C848D3" w:rsidRPr="0035585D" w:rsidRDefault="00432074" w:rsidP="00CB6E31">
      <w:pPr>
        <w:spacing w:line="360" w:lineRule="auto"/>
        <w:rPr>
          <w:rFonts w:ascii="Times New Roman" w:hAnsi="Times New Roman" w:cs="Times New Roman"/>
        </w:rPr>
      </w:pPr>
      <w:r w:rsidRPr="0035585D">
        <w:rPr>
          <w:rFonts w:ascii="Times New Roman" w:hAnsi="Times New Roman" w:cs="Times New Roman"/>
        </w:rPr>
        <w:t xml:space="preserve">It is not the number of times Ocero </w:t>
      </w:r>
      <w:r w:rsidR="00FA2B3E" w:rsidRPr="0035585D">
        <w:rPr>
          <w:rFonts w:ascii="Times New Roman" w:hAnsi="Times New Roman" w:cs="Times New Roman"/>
        </w:rPr>
        <w:t>S</w:t>
      </w:r>
      <w:r w:rsidRPr="0035585D">
        <w:rPr>
          <w:rFonts w:ascii="Times New Roman" w:hAnsi="Times New Roman" w:cs="Times New Roman"/>
        </w:rPr>
        <w:t>am Akora was slapped that mattered, but the act of slapping by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It was bad enough that 1</w:t>
      </w:r>
      <w:r w:rsidRPr="0035585D">
        <w:rPr>
          <w:rFonts w:ascii="Times New Roman" w:hAnsi="Times New Roman" w:cs="Times New Roman"/>
          <w:vertAlign w:val="superscript"/>
        </w:rPr>
        <w:t>st</w:t>
      </w:r>
      <w:r w:rsidRPr="0035585D">
        <w:rPr>
          <w:rFonts w:ascii="Times New Roman" w:hAnsi="Times New Roman" w:cs="Times New Roman"/>
        </w:rPr>
        <w:t xml:space="preserve"> Respondent slapped the chief campaigner of the Petitioner, whether once or many times and that was on offence under</w:t>
      </w:r>
      <w:r w:rsidR="00FA2B3E" w:rsidRPr="0035585D">
        <w:rPr>
          <w:rFonts w:ascii="Times New Roman" w:hAnsi="Times New Roman" w:cs="Times New Roman"/>
        </w:rPr>
        <w:t xml:space="preserve"> Sections 80(1)9a)(i)-(ii) and 24(1(b) of the Parliamentary and Elections Act (PEA).</w:t>
      </w:r>
    </w:p>
    <w:p w:rsidR="00FA2B3E" w:rsidRPr="0035585D" w:rsidRDefault="00FA2B3E" w:rsidP="00CB6E31">
      <w:pPr>
        <w:spacing w:line="360" w:lineRule="auto"/>
        <w:rPr>
          <w:rFonts w:ascii="Times New Roman" w:hAnsi="Times New Roman" w:cs="Times New Roman"/>
        </w:rPr>
      </w:pPr>
      <w:r w:rsidRPr="0035585D">
        <w:rPr>
          <w:rFonts w:ascii="Times New Roman" w:hAnsi="Times New Roman" w:cs="Times New Roman"/>
        </w:rPr>
        <w:lastRenderedPageBreak/>
        <w:t xml:space="preserve">Finally, the affidavit of Detective </w:t>
      </w:r>
      <w:r w:rsidR="00E21601" w:rsidRPr="0035585D">
        <w:rPr>
          <w:rFonts w:ascii="Times New Roman" w:hAnsi="Times New Roman" w:cs="Times New Roman"/>
        </w:rPr>
        <w:t>C</w:t>
      </w:r>
      <w:r w:rsidRPr="0035585D">
        <w:rPr>
          <w:rFonts w:ascii="Times New Roman" w:hAnsi="Times New Roman" w:cs="Times New Roman"/>
        </w:rPr>
        <w:t>orporal Okori George who was sent by the District Police commander to akalo sub-county pins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on electoral violence and undue influence beyond any of doubt, Paragraphs 8, 9, 10,11, 12, 13, 15, 16, 17, 18, 19,20, 21, 22,23, 24 – 36 are all relevant and vital.</w:t>
      </w:r>
    </w:p>
    <w:p w:rsidR="00FA2B3E" w:rsidRPr="0035585D" w:rsidRDefault="00FA2B3E" w:rsidP="00CB6E31">
      <w:pPr>
        <w:spacing w:line="360" w:lineRule="auto"/>
        <w:rPr>
          <w:rFonts w:ascii="Times New Roman" w:hAnsi="Times New Roman" w:cs="Times New Roman"/>
        </w:rPr>
      </w:pPr>
      <w:r w:rsidRPr="0035585D">
        <w:rPr>
          <w:rFonts w:ascii="Times New Roman" w:hAnsi="Times New Roman" w:cs="Times New Roman"/>
        </w:rPr>
        <w:t>Under Para 8, detective Corporal Okori George avers that there was a violent and armed group of people, Ocen Peter’s supporters who were terrorizing people in homesteads, trading centers and those passing by the road so long as they knew that such persons were not supporters of Ocen peter.</w:t>
      </w:r>
    </w:p>
    <w:p w:rsidR="00FA2B3E" w:rsidRPr="0035585D" w:rsidRDefault="00FA2B3E" w:rsidP="00CB6E31">
      <w:pPr>
        <w:spacing w:line="360" w:lineRule="auto"/>
        <w:rPr>
          <w:rFonts w:ascii="Times New Roman" w:hAnsi="Times New Roman" w:cs="Times New Roman"/>
        </w:rPr>
      </w:pPr>
      <w:r w:rsidRPr="0035585D">
        <w:rPr>
          <w:rFonts w:ascii="Times New Roman" w:hAnsi="Times New Roman" w:cs="Times New Roman"/>
        </w:rPr>
        <w:t>Then under Para 9, he avers that they discovered that it was Ocen Peter who sent them following arrest as they (gangs) confirmed so and Ocen peter visited them at police three times seeking for a Police bond.</w:t>
      </w:r>
    </w:p>
    <w:p w:rsidR="00FA2B3E" w:rsidRPr="0035585D" w:rsidRDefault="00FA2B3E" w:rsidP="00CB6E31">
      <w:pPr>
        <w:spacing w:line="360" w:lineRule="auto"/>
        <w:rPr>
          <w:rFonts w:ascii="Times New Roman" w:hAnsi="Times New Roman" w:cs="Times New Roman"/>
        </w:rPr>
      </w:pPr>
      <w:r w:rsidRPr="0035585D">
        <w:rPr>
          <w:rFonts w:ascii="Times New Roman" w:hAnsi="Times New Roman" w:cs="Times New Roman"/>
        </w:rPr>
        <w:t xml:space="preserve">Detective </w:t>
      </w:r>
      <w:r w:rsidR="00701809" w:rsidRPr="0035585D">
        <w:rPr>
          <w:rFonts w:ascii="Times New Roman" w:hAnsi="Times New Roman" w:cs="Times New Roman"/>
        </w:rPr>
        <w:t>C</w:t>
      </w:r>
      <w:r w:rsidRPr="0035585D">
        <w:rPr>
          <w:rFonts w:ascii="Times New Roman" w:hAnsi="Times New Roman" w:cs="Times New Roman"/>
        </w:rPr>
        <w:t xml:space="preserve">orporal Okori </w:t>
      </w:r>
      <w:r w:rsidR="00701809" w:rsidRPr="0035585D">
        <w:rPr>
          <w:rFonts w:ascii="Times New Roman" w:hAnsi="Times New Roman" w:cs="Times New Roman"/>
        </w:rPr>
        <w:t>George further states under Para 18 that among the people arrested was Otuko robin, 1</w:t>
      </w:r>
      <w:r w:rsidR="00701809" w:rsidRPr="0035585D">
        <w:rPr>
          <w:rFonts w:ascii="Times New Roman" w:hAnsi="Times New Roman" w:cs="Times New Roman"/>
          <w:vertAlign w:val="superscript"/>
        </w:rPr>
        <w:t>st</w:t>
      </w:r>
      <w:r w:rsidR="00701809" w:rsidRPr="0035585D">
        <w:rPr>
          <w:rFonts w:ascii="Times New Roman" w:hAnsi="Times New Roman" w:cs="Times New Roman"/>
        </w:rPr>
        <w:t xml:space="preserve"> Respondent’s son who was leading one of the groups where he recovered three pangas.</w:t>
      </w:r>
    </w:p>
    <w:p w:rsidR="00701809" w:rsidRPr="0035585D" w:rsidRDefault="00701809" w:rsidP="00CB6E31">
      <w:pPr>
        <w:spacing w:line="360" w:lineRule="auto"/>
        <w:rPr>
          <w:rFonts w:ascii="Times New Roman" w:hAnsi="Times New Roman" w:cs="Times New Roman"/>
        </w:rPr>
      </w:pPr>
      <w:r w:rsidRPr="0035585D">
        <w:rPr>
          <w:rFonts w:ascii="Times New Roman" w:hAnsi="Times New Roman" w:cs="Times New Roman"/>
        </w:rPr>
        <w:t>Furthermore, under Para (23), detective Corporal okori George, discovered that the same group had assaulted Abong Mike while in a white pick-up reg. No. UAE 513W, one of the vehicles used by Ocen Peter’s group commanded by Otuko Robin, son of OCen Peter.  And lastly, was Para 33, of the affidavit which was:-</w:t>
      </w:r>
    </w:p>
    <w:p w:rsidR="00701809" w:rsidRPr="0035585D" w:rsidRDefault="00701809" w:rsidP="00CB6E31">
      <w:pPr>
        <w:spacing w:line="360" w:lineRule="auto"/>
        <w:rPr>
          <w:rFonts w:ascii="Times New Roman" w:hAnsi="Times New Roman" w:cs="Times New Roman"/>
          <w:b/>
          <w:i/>
        </w:rPr>
      </w:pPr>
      <w:r w:rsidRPr="0035585D">
        <w:rPr>
          <w:rFonts w:ascii="Times New Roman" w:hAnsi="Times New Roman" w:cs="Times New Roman"/>
        </w:rPr>
        <w:t xml:space="preserve">“33. </w:t>
      </w:r>
      <w:r w:rsidRPr="0035585D">
        <w:rPr>
          <w:rFonts w:ascii="Times New Roman" w:hAnsi="Times New Roman" w:cs="Times New Roman"/>
          <w:b/>
          <w:i/>
        </w:rPr>
        <w:t>That even those who voted, voted for Ocen peter for fear of being followed at their homes and violence meted against them”</w:t>
      </w:r>
    </w:p>
    <w:p w:rsidR="00701809" w:rsidRPr="0035585D" w:rsidRDefault="00701809" w:rsidP="00CB6E31">
      <w:pPr>
        <w:spacing w:line="360" w:lineRule="auto"/>
        <w:rPr>
          <w:rFonts w:ascii="Times New Roman" w:hAnsi="Times New Roman" w:cs="Times New Roman"/>
          <w:b/>
          <w:i/>
        </w:rPr>
      </w:pPr>
      <w:r w:rsidRPr="0035585D">
        <w:rPr>
          <w:rFonts w:ascii="Times New Roman" w:hAnsi="Times New Roman" w:cs="Times New Roman"/>
          <w:b/>
          <w:i/>
        </w:rPr>
        <w:t>The affidavit of Detective corporal Okori George was never challenged by way of affidavit in reply.  Counsel or the Respondents is not apply to cross-examine either Detective Corporal Okori George or the District Police Commander, Musakana Ahmed.</w:t>
      </w:r>
    </w:p>
    <w:p w:rsidR="00701809" w:rsidRPr="0035585D" w:rsidRDefault="00701809" w:rsidP="00CB6E31">
      <w:pPr>
        <w:spacing w:line="360" w:lineRule="auto"/>
        <w:rPr>
          <w:rFonts w:ascii="Times New Roman" w:hAnsi="Times New Roman" w:cs="Times New Roman"/>
        </w:rPr>
      </w:pPr>
      <w:r w:rsidRPr="0035585D">
        <w:rPr>
          <w:rFonts w:ascii="Times New Roman" w:hAnsi="Times New Roman" w:cs="Times New Roman"/>
        </w:rPr>
        <w:lastRenderedPageBreak/>
        <w:t xml:space="preserve">All their evidence remained solid and truthful as was held by </w:t>
      </w:r>
      <w:r w:rsidRPr="0035585D">
        <w:rPr>
          <w:rFonts w:ascii="Times New Roman" w:hAnsi="Times New Roman" w:cs="Times New Roman"/>
          <w:b/>
          <w:u w:val="single"/>
        </w:rPr>
        <w:t>Galdino Okello J, as he then was in Samwiri Massa vs. Rose Achen (1978) HCB 297</w:t>
      </w:r>
      <w:r w:rsidRPr="0035585D">
        <w:rPr>
          <w:rFonts w:ascii="Times New Roman" w:hAnsi="Times New Roman" w:cs="Times New Roman"/>
        </w:rPr>
        <w:t xml:space="preserve">.  Then above case law has been followed in a number of cases including </w:t>
      </w:r>
      <w:r w:rsidRPr="0035585D">
        <w:rPr>
          <w:rFonts w:ascii="Times New Roman" w:hAnsi="Times New Roman" w:cs="Times New Roman"/>
          <w:b/>
          <w:u w:val="single"/>
        </w:rPr>
        <w:t>East Mengo growers Cooperative Union Ltd. Vs.  The Registrar of titles (2009) Vol. 1 U.L.R. 312</w:t>
      </w:r>
      <w:r w:rsidR="00634113" w:rsidRPr="0035585D">
        <w:rPr>
          <w:rFonts w:ascii="Times New Roman" w:hAnsi="Times New Roman" w:cs="Times New Roman"/>
        </w:rPr>
        <w:t>.</w:t>
      </w:r>
      <w:r w:rsidRPr="0035585D">
        <w:rPr>
          <w:rFonts w:ascii="Times New Roman" w:hAnsi="Times New Roman" w:cs="Times New Roman"/>
        </w:rPr>
        <w:t xml:space="preserve"> </w:t>
      </w:r>
      <w:r w:rsidR="00634113" w:rsidRPr="0035585D">
        <w:rPr>
          <w:rFonts w:ascii="Times New Roman" w:hAnsi="Times New Roman" w:cs="Times New Roman"/>
        </w:rPr>
        <w:t>I</w:t>
      </w:r>
      <w:r w:rsidRPr="0035585D">
        <w:rPr>
          <w:rFonts w:ascii="Times New Roman" w:hAnsi="Times New Roman" w:cs="Times New Roman"/>
        </w:rPr>
        <w:t>t was held:-</w:t>
      </w:r>
    </w:p>
    <w:p w:rsidR="00356807" w:rsidRPr="0035585D" w:rsidRDefault="00634113" w:rsidP="00CB6E31">
      <w:pPr>
        <w:spacing w:line="360" w:lineRule="auto"/>
        <w:rPr>
          <w:rFonts w:ascii="Times New Roman" w:hAnsi="Times New Roman" w:cs="Times New Roman"/>
        </w:rPr>
      </w:pPr>
      <w:r w:rsidRPr="0035585D">
        <w:rPr>
          <w:rFonts w:ascii="Times New Roman" w:hAnsi="Times New Roman" w:cs="Times New Roman"/>
          <w:b/>
          <w:i/>
        </w:rPr>
        <w:t>“It is trite law that in circumstances were facts are sworn to in an affidavit and they are not denied or rebutted by the opposite party, the presumption is that such facts are accepted……..”</w:t>
      </w:r>
      <w:r w:rsidRPr="0035585D">
        <w:rPr>
          <w:rFonts w:ascii="Times New Roman" w:hAnsi="Times New Roman" w:cs="Times New Roman"/>
        </w:rPr>
        <w:t xml:space="preserve">  And in </w:t>
      </w:r>
      <w:r w:rsidRPr="0035585D">
        <w:rPr>
          <w:rFonts w:ascii="Times New Roman" w:hAnsi="Times New Roman" w:cs="Times New Roman"/>
          <w:b/>
          <w:u w:val="single"/>
        </w:rPr>
        <w:t>Election Petition Appeal No. 24 of 2006, Kirunda Kivenjijna Vs. Abdu Katuntu</w:t>
      </w:r>
      <w:r w:rsidRPr="0035585D">
        <w:rPr>
          <w:rFonts w:ascii="Times New Roman" w:hAnsi="Times New Roman" w:cs="Times New Roman"/>
        </w:rPr>
        <w:t>,  the court of Appeal held that any person who organizes groups to terrorize supporters of other Candidates and voters commits the offence under Section 80(1) and 24(1(b) of the Parliamentary elections Act (PEA).</w:t>
      </w:r>
    </w:p>
    <w:p w:rsidR="00356807" w:rsidRPr="0035585D" w:rsidRDefault="00634113" w:rsidP="00CB6E31">
      <w:pPr>
        <w:spacing w:line="360" w:lineRule="auto"/>
        <w:rPr>
          <w:rFonts w:ascii="Times New Roman" w:hAnsi="Times New Roman" w:cs="Times New Roman"/>
        </w:rPr>
      </w:pPr>
      <w:r w:rsidRPr="0035585D">
        <w:rPr>
          <w:rFonts w:ascii="Times New Roman" w:hAnsi="Times New Roman" w:cs="Times New Roman"/>
        </w:rPr>
        <w:t>In view of the uncontroverted and unchallenged evidence by the district Police Commander Mr. Musakana Ahmed and Detective Corporal Okori George, as outlined, I find and hold that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Ocen peter organized groups and gangs to terrorize supporters of the Petitioner into submission and were completely intimidated not to vote for the Petitioner.</w:t>
      </w:r>
    </w:p>
    <w:p w:rsidR="00634113" w:rsidRPr="0035585D" w:rsidRDefault="00634113" w:rsidP="00CB6E31">
      <w:pPr>
        <w:spacing w:line="360" w:lineRule="auto"/>
        <w:rPr>
          <w:rFonts w:ascii="Times New Roman" w:hAnsi="Times New Roman" w:cs="Times New Roman"/>
        </w:rPr>
      </w:pPr>
      <w:r w:rsidRPr="0035585D">
        <w:rPr>
          <w:rFonts w:ascii="Times New Roman" w:hAnsi="Times New Roman" w:cs="Times New Roman"/>
          <w:b/>
          <w:u w:val="single"/>
        </w:rPr>
        <w:t>The 1</w:t>
      </w:r>
      <w:r w:rsidRPr="0035585D">
        <w:rPr>
          <w:rFonts w:ascii="Times New Roman" w:hAnsi="Times New Roman" w:cs="Times New Roman"/>
          <w:b/>
          <w:u w:val="single"/>
          <w:vertAlign w:val="superscript"/>
        </w:rPr>
        <w:t>st</w:t>
      </w:r>
      <w:r w:rsidRPr="0035585D">
        <w:rPr>
          <w:rFonts w:ascii="Times New Roman" w:hAnsi="Times New Roman" w:cs="Times New Roman"/>
          <w:b/>
          <w:u w:val="single"/>
        </w:rPr>
        <w:t xml:space="preserve"> Respondent thereby breached the Provisions of Section 80(1) and 24(1)(b) of the Parliamentary and Elections Act (PEA), and so his election cannot stand</w:t>
      </w:r>
      <w:r w:rsidRPr="0035585D">
        <w:rPr>
          <w:rFonts w:ascii="Times New Roman" w:hAnsi="Times New Roman" w:cs="Times New Roman"/>
        </w:rPr>
        <w:t>.</w:t>
      </w:r>
    </w:p>
    <w:p w:rsidR="00765E19" w:rsidRPr="0035585D" w:rsidRDefault="00634113" w:rsidP="00CB6E31">
      <w:pPr>
        <w:spacing w:line="360" w:lineRule="auto"/>
        <w:rPr>
          <w:rFonts w:ascii="Times New Roman" w:hAnsi="Times New Roman" w:cs="Times New Roman"/>
        </w:rPr>
      </w:pPr>
      <w:r w:rsidRPr="0035585D">
        <w:rPr>
          <w:rFonts w:ascii="Times New Roman" w:hAnsi="Times New Roman" w:cs="Times New Roman"/>
        </w:rPr>
        <w:t xml:space="preserve">In </w:t>
      </w:r>
      <w:r w:rsidRPr="0035585D">
        <w:rPr>
          <w:rFonts w:ascii="Times New Roman" w:hAnsi="Times New Roman" w:cs="Times New Roman"/>
          <w:b/>
          <w:u w:val="single"/>
        </w:rPr>
        <w:t>Election Appeal No. 4 of 2009,  Bakaluba Peter Muksa Vs Nambooze Betty Bakireke</w:t>
      </w:r>
      <w:r w:rsidRPr="0035585D">
        <w:rPr>
          <w:rFonts w:ascii="Times New Roman" w:hAnsi="Times New Roman" w:cs="Times New Roman"/>
        </w:rPr>
        <w:t>, Bart Katureebe, JSC as he then was, held on page 23 of the Judgment that:-</w:t>
      </w:r>
    </w:p>
    <w:p w:rsidR="00634113" w:rsidRPr="0035585D" w:rsidRDefault="00634113" w:rsidP="00CB6E31">
      <w:pPr>
        <w:spacing w:line="360" w:lineRule="auto"/>
        <w:rPr>
          <w:rFonts w:ascii="Times New Roman" w:hAnsi="Times New Roman" w:cs="Times New Roman"/>
          <w:b/>
          <w:i/>
        </w:rPr>
      </w:pPr>
      <w:r w:rsidRPr="0035585D">
        <w:rPr>
          <w:rFonts w:ascii="Times New Roman" w:hAnsi="Times New Roman" w:cs="Times New Roman"/>
          <w:b/>
          <w:i/>
        </w:rPr>
        <w:t>“….Proof of one act of  an illegal practice is enough on its own to annul an election.”</w:t>
      </w:r>
    </w:p>
    <w:p w:rsidR="00634113" w:rsidRPr="0035585D" w:rsidRDefault="00634113" w:rsidP="00CB6E31">
      <w:pPr>
        <w:spacing w:line="360" w:lineRule="auto"/>
        <w:rPr>
          <w:rFonts w:ascii="Times New Roman" w:hAnsi="Times New Roman" w:cs="Times New Roman"/>
        </w:rPr>
      </w:pPr>
      <w:r w:rsidRPr="0035585D">
        <w:rPr>
          <w:rFonts w:ascii="Times New Roman" w:hAnsi="Times New Roman" w:cs="Times New Roman"/>
        </w:rPr>
        <w:lastRenderedPageBreak/>
        <w:t>In the present case, many illegal acts have been proved to the satisfaction of Court; thereby warranting the nullification of the election of the 1</w:t>
      </w:r>
      <w:r w:rsidRPr="0035585D">
        <w:rPr>
          <w:rFonts w:ascii="Times New Roman" w:hAnsi="Times New Roman" w:cs="Times New Roman"/>
          <w:vertAlign w:val="superscript"/>
        </w:rPr>
        <w:t>st</w:t>
      </w:r>
      <w:r w:rsidRPr="0035585D">
        <w:rPr>
          <w:rFonts w:ascii="Times New Roman" w:hAnsi="Times New Roman" w:cs="Times New Roman"/>
        </w:rPr>
        <w:t xml:space="preserve"> </w:t>
      </w:r>
      <w:r w:rsidR="00C847DE" w:rsidRPr="0035585D">
        <w:rPr>
          <w:rFonts w:ascii="Times New Roman" w:hAnsi="Times New Roman" w:cs="Times New Roman"/>
        </w:rPr>
        <w:t>respondent, Ocen Peter.</w:t>
      </w:r>
    </w:p>
    <w:p w:rsidR="00C847DE" w:rsidRPr="0035585D" w:rsidRDefault="00C847DE" w:rsidP="00CB6E31">
      <w:pPr>
        <w:spacing w:line="360" w:lineRule="auto"/>
        <w:rPr>
          <w:rFonts w:ascii="Times New Roman" w:hAnsi="Times New Roman" w:cs="Times New Roman"/>
          <w:b/>
          <w:u w:val="single"/>
        </w:rPr>
      </w:pPr>
      <w:r w:rsidRPr="0035585D">
        <w:rPr>
          <w:rFonts w:ascii="Times New Roman" w:hAnsi="Times New Roman" w:cs="Times New Roman"/>
          <w:b/>
          <w:u w:val="single"/>
        </w:rPr>
        <w:t>Use of Government Resources C/S 25(1) and (5) of the Parliamentary and Elections Act (PEA).</w:t>
      </w:r>
    </w:p>
    <w:p w:rsidR="00C847DE" w:rsidRPr="0035585D" w:rsidRDefault="00C847DE" w:rsidP="00CB6E31">
      <w:pPr>
        <w:spacing w:line="360" w:lineRule="auto"/>
        <w:rPr>
          <w:rFonts w:ascii="Times New Roman" w:hAnsi="Times New Roman" w:cs="Times New Roman"/>
        </w:rPr>
      </w:pPr>
      <w:r w:rsidRPr="0035585D">
        <w:rPr>
          <w:rFonts w:ascii="Times New Roman" w:hAnsi="Times New Roman" w:cs="Times New Roman"/>
        </w:rPr>
        <w:t>Under Section 25(1) of the Parliamentary and elections Act, no candidate is to use government or public resources for the purpose of campaigning for election.  Under sub-section (5) of section 25 of Parliamentary and elections Act, a person who contravenes the provisions in section 25 commits on electoral offence and is liable to imprisonment for one year or pay a fine of UGX. 480.000=.</w:t>
      </w:r>
    </w:p>
    <w:p w:rsidR="00C847DE" w:rsidRPr="0035585D" w:rsidRDefault="00C847DE" w:rsidP="00CB6E31">
      <w:pPr>
        <w:spacing w:line="360" w:lineRule="auto"/>
        <w:rPr>
          <w:rFonts w:ascii="Times New Roman" w:hAnsi="Times New Roman" w:cs="Times New Roman"/>
        </w:rPr>
      </w:pPr>
      <w:r w:rsidRPr="0035585D">
        <w:rPr>
          <w:rFonts w:ascii="Times New Roman" w:hAnsi="Times New Roman" w:cs="Times New Roman"/>
        </w:rPr>
        <w:t xml:space="preserve">In </w:t>
      </w:r>
      <w:r w:rsidR="00681A6E" w:rsidRPr="0035585D">
        <w:rPr>
          <w:rFonts w:ascii="Times New Roman" w:hAnsi="Times New Roman" w:cs="Times New Roman"/>
          <w:b/>
          <w:u w:val="single"/>
        </w:rPr>
        <w:t>Kirunda Kivejinja Cs. Abdu Katuntu, Court of Appeal Election Petition appeal (COAEPA) No. 24 of 2006</w:t>
      </w:r>
      <w:r w:rsidR="00681A6E" w:rsidRPr="0035585D">
        <w:rPr>
          <w:rFonts w:ascii="Times New Roman" w:hAnsi="Times New Roman" w:cs="Times New Roman"/>
        </w:rPr>
        <w:t>, the learned justices of Appeal upheld the trial judge’s finding that pursuant to Section 25 of the Parliamentary and Elections Act, an electoral offence was committed by the appellant when he used government vehicle registration number UG. 0038B</w:t>
      </w:r>
    </w:p>
    <w:p w:rsidR="00681A6E" w:rsidRPr="0035585D" w:rsidRDefault="00681A6E" w:rsidP="00CB6E31">
      <w:pPr>
        <w:spacing w:line="360" w:lineRule="auto"/>
        <w:rPr>
          <w:rFonts w:ascii="Times New Roman" w:hAnsi="Times New Roman" w:cs="Times New Roman"/>
        </w:rPr>
      </w:pPr>
      <w:r w:rsidRPr="0035585D">
        <w:rPr>
          <w:rFonts w:ascii="Times New Roman" w:hAnsi="Times New Roman" w:cs="Times New Roman"/>
        </w:rPr>
        <w:t>In the lower Court, Justice Kibuka Musoke had found that the respondent – Kivejinja had committed an electoral offence when he used the government vehicle during campaigns.</w:t>
      </w:r>
    </w:p>
    <w:p w:rsidR="00681A6E" w:rsidRPr="0035585D" w:rsidRDefault="00681A6E" w:rsidP="00CB6E31">
      <w:pPr>
        <w:spacing w:line="360" w:lineRule="auto"/>
        <w:rPr>
          <w:rFonts w:ascii="Times New Roman" w:hAnsi="Times New Roman" w:cs="Times New Roman"/>
        </w:rPr>
      </w:pPr>
      <w:r w:rsidRPr="0035585D">
        <w:rPr>
          <w:rFonts w:ascii="Times New Roman" w:hAnsi="Times New Roman" w:cs="Times New Roman"/>
        </w:rPr>
        <w:t>In the instant case, it is pleaded in paragraph 6(v) that the Petitioner committed other electoral offences outlines in the affidavits in support of Petition.  See Paras 19 and 20 of the Petitioner’s affidavit (P1) in support of Petition.</w:t>
      </w:r>
    </w:p>
    <w:p w:rsidR="00681A6E" w:rsidRPr="0035585D" w:rsidRDefault="00681A6E" w:rsidP="00CB6E31">
      <w:pPr>
        <w:spacing w:line="360" w:lineRule="auto"/>
        <w:rPr>
          <w:rFonts w:ascii="Times New Roman" w:hAnsi="Times New Roman" w:cs="Times New Roman"/>
        </w:rPr>
      </w:pPr>
      <w:r w:rsidRPr="0035585D">
        <w:rPr>
          <w:rFonts w:ascii="Times New Roman" w:hAnsi="Times New Roman" w:cs="Times New Roman"/>
        </w:rPr>
        <w:t>The matter of using government vehicle Reg. No. LG 0001-058 was reported to the Electoral Commission.  The Electoral Commission wrote a letter dated 10</w:t>
      </w:r>
      <w:r w:rsidRPr="0035585D">
        <w:rPr>
          <w:rFonts w:ascii="Times New Roman" w:hAnsi="Times New Roman" w:cs="Times New Roman"/>
          <w:vertAlign w:val="superscript"/>
        </w:rPr>
        <w:t>th</w:t>
      </w:r>
      <w:r w:rsidRPr="0035585D">
        <w:rPr>
          <w:rFonts w:ascii="Times New Roman" w:hAnsi="Times New Roman" w:cs="Times New Roman"/>
        </w:rPr>
        <w:t xml:space="preserve"> December, 2015 to the </w:t>
      </w:r>
      <w:r w:rsidR="00214124" w:rsidRPr="0035585D">
        <w:rPr>
          <w:rFonts w:ascii="Times New Roman" w:hAnsi="Times New Roman" w:cs="Times New Roman"/>
        </w:rPr>
        <w:t>Inspector General of police over the 1</w:t>
      </w:r>
      <w:r w:rsidR="00214124" w:rsidRPr="0035585D">
        <w:rPr>
          <w:rFonts w:ascii="Times New Roman" w:hAnsi="Times New Roman" w:cs="Times New Roman"/>
          <w:vertAlign w:val="superscript"/>
        </w:rPr>
        <w:t>st</w:t>
      </w:r>
      <w:r w:rsidR="00214124" w:rsidRPr="0035585D">
        <w:rPr>
          <w:rFonts w:ascii="Times New Roman" w:hAnsi="Times New Roman" w:cs="Times New Roman"/>
        </w:rPr>
        <w:t xml:space="preserve"> Respondent’s use of </w:t>
      </w:r>
      <w:r w:rsidR="00214124" w:rsidRPr="0035585D">
        <w:rPr>
          <w:rFonts w:ascii="Times New Roman" w:hAnsi="Times New Roman" w:cs="Times New Roman"/>
        </w:rPr>
        <w:lastRenderedPageBreak/>
        <w:t>government vehicle and was copied to the Returning officer Kole district and the 1</w:t>
      </w:r>
      <w:r w:rsidR="00214124" w:rsidRPr="0035585D">
        <w:rPr>
          <w:rFonts w:ascii="Times New Roman" w:hAnsi="Times New Roman" w:cs="Times New Roman"/>
          <w:vertAlign w:val="superscript"/>
        </w:rPr>
        <w:t>st</w:t>
      </w:r>
      <w:r w:rsidR="00214124" w:rsidRPr="0035585D">
        <w:rPr>
          <w:rFonts w:ascii="Times New Roman" w:hAnsi="Times New Roman" w:cs="Times New Roman"/>
        </w:rPr>
        <w:t xml:space="preserve"> respondent.</w:t>
      </w:r>
    </w:p>
    <w:p w:rsidR="00214124" w:rsidRPr="0035585D" w:rsidRDefault="00214124" w:rsidP="00CB6E31">
      <w:pPr>
        <w:spacing w:line="360" w:lineRule="auto"/>
        <w:rPr>
          <w:rFonts w:ascii="Times New Roman" w:hAnsi="Times New Roman" w:cs="Times New Roman"/>
        </w:rPr>
      </w:pPr>
      <w:r w:rsidRPr="0035585D">
        <w:rPr>
          <w:rFonts w:ascii="Times New Roman" w:hAnsi="Times New Roman" w:cs="Times New Roman"/>
        </w:rPr>
        <w:t>In paragraph 15 of Mus</w:t>
      </w:r>
      <w:r w:rsidR="008224AB" w:rsidRPr="0035585D">
        <w:rPr>
          <w:rFonts w:ascii="Times New Roman" w:hAnsi="Times New Roman" w:cs="Times New Roman"/>
        </w:rPr>
        <w:t>a</w:t>
      </w:r>
      <w:r w:rsidRPr="0035585D">
        <w:rPr>
          <w:rFonts w:ascii="Times New Roman" w:hAnsi="Times New Roman" w:cs="Times New Roman"/>
        </w:rPr>
        <w:t xml:space="preserve">kana Ahmed’s affidavit (the District Police </w:t>
      </w:r>
      <w:r w:rsidR="009E224E" w:rsidRPr="0035585D">
        <w:rPr>
          <w:rFonts w:ascii="Times New Roman" w:hAnsi="Times New Roman" w:cs="Times New Roman"/>
        </w:rPr>
        <w:t>C</w:t>
      </w:r>
      <w:r w:rsidRPr="0035585D">
        <w:rPr>
          <w:rFonts w:ascii="Times New Roman" w:hAnsi="Times New Roman" w:cs="Times New Roman"/>
        </w:rPr>
        <w:t>ommander, Kole District) in support of petition, the DPC confirms receiving reports of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Respondents use of a government motor vehicles Registration No. LG0001-058 which had been given to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as LC5 Chairperson.</w:t>
      </w:r>
    </w:p>
    <w:p w:rsidR="00214124" w:rsidRPr="0035585D" w:rsidRDefault="00214124" w:rsidP="00CB6E31">
      <w:pPr>
        <w:spacing w:line="360" w:lineRule="auto"/>
        <w:rPr>
          <w:rFonts w:ascii="Times New Roman" w:hAnsi="Times New Roman" w:cs="Times New Roman"/>
        </w:rPr>
      </w:pPr>
      <w:r w:rsidRPr="0035585D">
        <w:rPr>
          <w:rFonts w:ascii="Times New Roman" w:hAnsi="Times New Roman" w:cs="Times New Roman"/>
        </w:rPr>
        <w:t>D/Cpl Okori George, the in charge  electoral and Political offences, Kole District also deponed an affidavit in support of the petition in that respect.  See para 40 of his affidavit dated 21.03.016.</w:t>
      </w:r>
    </w:p>
    <w:p w:rsidR="00214124" w:rsidRPr="0035585D" w:rsidRDefault="00214124" w:rsidP="00CB6E31">
      <w:pPr>
        <w:spacing w:line="360" w:lineRule="auto"/>
        <w:rPr>
          <w:rFonts w:ascii="Times New Roman" w:hAnsi="Times New Roman" w:cs="Times New Roman"/>
        </w:rPr>
      </w:pPr>
      <w:r w:rsidRPr="0035585D">
        <w:rPr>
          <w:rFonts w:ascii="Times New Roman" w:hAnsi="Times New Roman" w:cs="Times New Roman"/>
        </w:rPr>
        <w:t>In reply, counsel for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concedes that whereas the petitioner was acting pursuant to Section 15 of the Electoral Commissions Act, which empowers 2</w:t>
      </w:r>
      <w:r w:rsidRPr="0035585D">
        <w:rPr>
          <w:rFonts w:ascii="Times New Roman" w:hAnsi="Times New Roman" w:cs="Times New Roman"/>
          <w:vertAlign w:val="superscript"/>
        </w:rPr>
        <w:t>nd</w:t>
      </w:r>
      <w:r w:rsidRPr="0035585D">
        <w:rPr>
          <w:rFonts w:ascii="Times New Roman" w:hAnsi="Times New Roman" w:cs="Times New Roman"/>
        </w:rPr>
        <w:t xml:space="preserve"> respondent to receive complaints, it was up to the Electoral commission to take any remedial action. Counsel for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did not elaborate what remedial action was taken by the 2</w:t>
      </w:r>
      <w:r w:rsidRPr="0035585D">
        <w:rPr>
          <w:rFonts w:ascii="Times New Roman" w:hAnsi="Times New Roman" w:cs="Times New Roman"/>
          <w:vertAlign w:val="superscript"/>
        </w:rPr>
        <w:t>nd</w:t>
      </w:r>
      <w:r w:rsidRPr="0035585D">
        <w:rPr>
          <w:rFonts w:ascii="Times New Roman" w:hAnsi="Times New Roman" w:cs="Times New Roman"/>
        </w:rPr>
        <w:t xml:space="preserve"> respondent as far as the 2st respondent’s use of government vehicle Reg. No. LG0001-058 was concerned.</w:t>
      </w:r>
    </w:p>
    <w:p w:rsidR="00214124" w:rsidRPr="0035585D" w:rsidRDefault="00214124" w:rsidP="00CB6E31">
      <w:pPr>
        <w:spacing w:line="360" w:lineRule="auto"/>
        <w:rPr>
          <w:rFonts w:ascii="Times New Roman" w:hAnsi="Times New Roman" w:cs="Times New Roman"/>
        </w:rPr>
      </w:pPr>
      <w:r w:rsidRPr="0035585D">
        <w:rPr>
          <w:rFonts w:ascii="Times New Roman" w:hAnsi="Times New Roman" w:cs="Times New Roman"/>
        </w:rPr>
        <w:t>And Counsel for the 2</w:t>
      </w:r>
      <w:r w:rsidRPr="0035585D">
        <w:rPr>
          <w:rFonts w:ascii="Times New Roman" w:hAnsi="Times New Roman" w:cs="Times New Roman"/>
          <w:vertAlign w:val="superscript"/>
        </w:rPr>
        <w:t>nd</w:t>
      </w:r>
      <w:r w:rsidRPr="0035585D">
        <w:rPr>
          <w:rFonts w:ascii="Times New Roman" w:hAnsi="Times New Roman" w:cs="Times New Roman"/>
        </w:rPr>
        <w:t xml:space="preserve"> </w:t>
      </w:r>
      <w:r w:rsidR="009923C0" w:rsidRPr="0035585D">
        <w:rPr>
          <w:rFonts w:ascii="Times New Roman" w:hAnsi="Times New Roman" w:cs="Times New Roman"/>
        </w:rPr>
        <w:t>respondent’s</w:t>
      </w:r>
      <w:r w:rsidRPr="0035585D">
        <w:rPr>
          <w:rFonts w:ascii="Times New Roman" w:hAnsi="Times New Roman" w:cs="Times New Roman"/>
        </w:rPr>
        <w:t xml:space="preserve"> reply was that the electoral commission was not aware</w:t>
      </w:r>
      <w:r w:rsidR="009923C0" w:rsidRPr="0035585D">
        <w:rPr>
          <w:rFonts w:ascii="Times New Roman" w:hAnsi="Times New Roman" w:cs="Times New Roman"/>
        </w:rPr>
        <w:t xml:space="preserve"> of the said illegal Act.  This court finds that the submissions of counsel for the 2</w:t>
      </w:r>
      <w:r w:rsidR="009923C0" w:rsidRPr="0035585D">
        <w:rPr>
          <w:rFonts w:ascii="Times New Roman" w:hAnsi="Times New Roman" w:cs="Times New Roman"/>
          <w:vertAlign w:val="superscript"/>
        </w:rPr>
        <w:t>nd</w:t>
      </w:r>
      <w:r w:rsidR="009923C0" w:rsidRPr="0035585D">
        <w:rPr>
          <w:rFonts w:ascii="Times New Roman" w:hAnsi="Times New Roman" w:cs="Times New Roman"/>
        </w:rPr>
        <w:t xml:space="preserve"> respondent in that regard of misuse of Government Vehicle were contradictory and unacceptable because the matter was reported and the electoral commission wrote a letter dated 10.12.2016 over the same matter.  Having taken action through writing a letter, then the electoral commission cannot change colors like a chameleon that it was not aware of any illegal acts.</w:t>
      </w:r>
    </w:p>
    <w:p w:rsidR="003C6B88" w:rsidRPr="0035585D" w:rsidRDefault="003C6B88" w:rsidP="00CB6E31">
      <w:pPr>
        <w:spacing w:line="360" w:lineRule="auto"/>
        <w:rPr>
          <w:rFonts w:ascii="Times New Roman" w:hAnsi="Times New Roman" w:cs="Times New Roman"/>
        </w:rPr>
      </w:pPr>
      <w:r w:rsidRPr="0035585D">
        <w:rPr>
          <w:rFonts w:ascii="Times New Roman" w:hAnsi="Times New Roman" w:cs="Times New Roman"/>
        </w:rPr>
        <w:t>All in all, this Court is satisfied on the balance of probabilities that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Ocen Peter used a government  vehicle Reg. No. LG 001-058 for </w:t>
      </w:r>
      <w:r w:rsidRPr="0035585D">
        <w:rPr>
          <w:rFonts w:ascii="Times New Roman" w:hAnsi="Times New Roman" w:cs="Times New Roman"/>
        </w:rPr>
        <w:lastRenderedPageBreak/>
        <w:t>campaigns and that was an electoral offence under section 25(1) and (5) of the PEA sufficient to annul the election of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w:t>
      </w:r>
    </w:p>
    <w:p w:rsidR="003C6B88" w:rsidRPr="0035585D" w:rsidRDefault="003C6B88" w:rsidP="00CB6E31">
      <w:pPr>
        <w:spacing w:line="360" w:lineRule="auto"/>
        <w:rPr>
          <w:rFonts w:ascii="Times New Roman" w:hAnsi="Times New Roman" w:cs="Times New Roman"/>
          <w:b/>
          <w:u w:val="single"/>
        </w:rPr>
      </w:pPr>
      <w:r w:rsidRPr="0035585D">
        <w:rPr>
          <w:rFonts w:ascii="Times New Roman" w:hAnsi="Times New Roman" w:cs="Times New Roman"/>
          <w:b/>
          <w:u w:val="single"/>
        </w:rPr>
        <w:t>ISSUE NO. 2</w:t>
      </w:r>
    </w:p>
    <w:p w:rsidR="003C6B88" w:rsidRPr="0035585D" w:rsidRDefault="003C6B88" w:rsidP="00CB6E31">
      <w:pPr>
        <w:spacing w:line="360" w:lineRule="auto"/>
        <w:rPr>
          <w:rFonts w:ascii="Times New Roman" w:hAnsi="Times New Roman" w:cs="Times New Roman"/>
        </w:rPr>
      </w:pPr>
      <w:r w:rsidRPr="0035585D">
        <w:rPr>
          <w:rFonts w:ascii="Times New Roman" w:hAnsi="Times New Roman" w:cs="Times New Roman"/>
        </w:rPr>
        <w:t>The 2</w:t>
      </w:r>
      <w:r w:rsidRPr="0035585D">
        <w:rPr>
          <w:rFonts w:ascii="Times New Roman" w:hAnsi="Times New Roman" w:cs="Times New Roman"/>
          <w:vertAlign w:val="superscript"/>
        </w:rPr>
        <w:t>nd</w:t>
      </w:r>
      <w:r w:rsidRPr="0035585D">
        <w:rPr>
          <w:rFonts w:ascii="Times New Roman" w:hAnsi="Times New Roman" w:cs="Times New Roman"/>
        </w:rPr>
        <w:t xml:space="preserve"> respondent organized the elections in Kole </w:t>
      </w:r>
      <w:r w:rsidR="009E224E" w:rsidRPr="0035585D">
        <w:rPr>
          <w:rFonts w:ascii="Times New Roman" w:hAnsi="Times New Roman" w:cs="Times New Roman"/>
        </w:rPr>
        <w:t>S</w:t>
      </w:r>
      <w:r w:rsidRPr="0035585D">
        <w:rPr>
          <w:rFonts w:ascii="Times New Roman" w:hAnsi="Times New Roman" w:cs="Times New Roman"/>
        </w:rPr>
        <w:t xml:space="preserve">outh </w:t>
      </w:r>
      <w:r w:rsidR="009E224E" w:rsidRPr="0035585D">
        <w:rPr>
          <w:rFonts w:ascii="Times New Roman" w:hAnsi="Times New Roman" w:cs="Times New Roman"/>
        </w:rPr>
        <w:t>C</w:t>
      </w:r>
      <w:r w:rsidRPr="0035585D">
        <w:rPr>
          <w:rFonts w:ascii="Times New Roman" w:hAnsi="Times New Roman" w:cs="Times New Roman"/>
        </w:rPr>
        <w:t>onstituency which process has been found  to have been non-compl</w:t>
      </w:r>
      <w:r w:rsidR="009E224E" w:rsidRPr="0035585D">
        <w:rPr>
          <w:rFonts w:ascii="Times New Roman" w:hAnsi="Times New Roman" w:cs="Times New Roman"/>
        </w:rPr>
        <w:t>ian</w:t>
      </w:r>
      <w:r w:rsidRPr="0035585D">
        <w:rPr>
          <w:rFonts w:ascii="Times New Roman" w:hAnsi="Times New Roman" w:cs="Times New Roman"/>
        </w:rPr>
        <w:t>t, it therefore follows that the 2</w:t>
      </w:r>
      <w:r w:rsidRPr="0035585D">
        <w:rPr>
          <w:rFonts w:ascii="Times New Roman" w:hAnsi="Times New Roman" w:cs="Times New Roman"/>
          <w:vertAlign w:val="superscript"/>
        </w:rPr>
        <w:t>nd</w:t>
      </w:r>
      <w:r w:rsidRPr="0035585D">
        <w:rPr>
          <w:rFonts w:ascii="Times New Roman" w:hAnsi="Times New Roman" w:cs="Times New Roman"/>
        </w:rPr>
        <w:t xml:space="preserve"> respondent was </w:t>
      </w:r>
      <w:r w:rsidR="002C1539" w:rsidRPr="0035585D">
        <w:rPr>
          <w:rFonts w:ascii="Times New Roman" w:hAnsi="Times New Roman" w:cs="Times New Roman"/>
        </w:rPr>
        <w:t>liable</w:t>
      </w:r>
      <w:r w:rsidRPr="0035585D">
        <w:rPr>
          <w:rFonts w:ascii="Times New Roman" w:hAnsi="Times New Roman" w:cs="Times New Roman"/>
        </w:rPr>
        <w:t xml:space="preserve"> as well for the flawed elections in Kole </w:t>
      </w:r>
      <w:r w:rsidR="009E224E" w:rsidRPr="0035585D">
        <w:rPr>
          <w:rFonts w:ascii="Times New Roman" w:hAnsi="Times New Roman" w:cs="Times New Roman"/>
        </w:rPr>
        <w:t>S</w:t>
      </w:r>
      <w:r w:rsidRPr="0035585D">
        <w:rPr>
          <w:rFonts w:ascii="Times New Roman" w:hAnsi="Times New Roman" w:cs="Times New Roman"/>
        </w:rPr>
        <w:t xml:space="preserve">outh </w:t>
      </w:r>
      <w:r w:rsidR="009E224E" w:rsidRPr="0035585D">
        <w:rPr>
          <w:rFonts w:ascii="Times New Roman" w:hAnsi="Times New Roman" w:cs="Times New Roman"/>
        </w:rPr>
        <w:t>C</w:t>
      </w:r>
      <w:r w:rsidRPr="0035585D">
        <w:rPr>
          <w:rFonts w:ascii="Times New Roman" w:hAnsi="Times New Roman" w:cs="Times New Roman"/>
        </w:rPr>
        <w:t>onstituency.</w:t>
      </w:r>
    </w:p>
    <w:p w:rsidR="003C6B88" w:rsidRPr="0035585D" w:rsidRDefault="003C6B88" w:rsidP="00CB6E31">
      <w:pPr>
        <w:spacing w:line="360" w:lineRule="auto"/>
        <w:rPr>
          <w:rFonts w:ascii="Times New Roman" w:hAnsi="Times New Roman" w:cs="Times New Roman"/>
          <w:b/>
        </w:rPr>
      </w:pPr>
      <w:r w:rsidRPr="0035585D">
        <w:rPr>
          <w:rFonts w:ascii="Times New Roman" w:hAnsi="Times New Roman" w:cs="Times New Roman"/>
          <w:b/>
        </w:rPr>
        <w:t>ISSUE No. 3</w:t>
      </w:r>
      <w:r w:rsidR="002C1539" w:rsidRPr="0035585D">
        <w:rPr>
          <w:rFonts w:ascii="Times New Roman" w:hAnsi="Times New Roman" w:cs="Times New Roman"/>
          <w:b/>
        </w:rPr>
        <w:t xml:space="preserve"> – whether the petition is competent</w:t>
      </w:r>
      <w:r w:rsidR="009E224E" w:rsidRPr="0035585D">
        <w:rPr>
          <w:rFonts w:ascii="Times New Roman" w:hAnsi="Times New Roman" w:cs="Times New Roman"/>
          <w:b/>
        </w:rPr>
        <w:t>?</w:t>
      </w:r>
    </w:p>
    <w:p w:rsidR="002C1539" w:rsidRPr="0035585D" w:rsidRDefault="002C1539" w:rsidP="00CB6E31">
      <w:pPr>
        <w:spacing w:line="360" w:lineRule="auto"/>
        <w:rPr>
          <w:rFonts w:ascii="Times New Roman" w:hAnsi="Times New Roman" w:cs="Times New Roman"/>
        </w:rPr>
      </w:pPr>
      <w:r w:rsidRPr="0035585D">
        <w:rPr>
          <w:rFonts w:ascii="Times New Roman" w:hAnsi="Times New Roman" w:cs="Times New Roman"/>
        </w:rPr>
        <w:t>Counsel for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at</w:t>
      </w:r>
      <w:r w:rsidR="009E224E" w:rsidRPr="0035585D">
        <w:rPr>
          <w:rFonts w:ascii="Times New Roman" w:hAnsi="Times New Roman" w:cs="Times New Roman"/>
        </w:rPr>
        <w:t>tacked the affidavits of Ojok T</w:t>
      </w:r>
      <w:r w:rsidRPr="0035585D">
        <w:rPr>
          <w:rFonts w:ascii="Times New Roman" w:hAnsi="Times New Roman" w:cs="Times New Roman"/>
        </w:rPr>
        <w:t xml:space="preserve">onny, Oculi Denis, Rose Atapi, Otuko Bonny and Otila Jimmy.  He alleged that </w:t>
      </w:r>
      <w:r w:rsidR="009E224E" w:rsidRPr="0035585D">
        <w:rPr>
          <w:rFonts w:ascii="Times New Roman" w:hAnsi="Times New Roman" w:cs="Times New Roman"/>
        </w:rPr>
        <w:t>the</w:t>
      </w:r>
      <w:r w:rsidRPr="0035585D">
        <w:rPr>
          <w:rFonts w:ascii="Times New Roman" w:hAnsi="Times New Roman" w:cs="Times New Roman"/>
        </w:rPr>
        <w:t xml:space="preserve"> affidavits were not sworn by the respective deponents but were administered by the Commissioner for Oaths in respect of the </w:t>
      </w:r>
      <w:r w:rsidRPr="0035585D">
        <w:rPr>
          <w:rFonts w:ascii="Times New Roman" w:hAnsi="Times New Roman" w:cs="Times New Roman"/>
          <w:b/>
          <w:i/>
        </w:rPr>
        <w:t>“Certificate of Translation”</w:t>
      </w:r>
      <w:r w:rsidRPr="0035585D">
        <w:rPr>
          <w:rFonts w:ascii="Times New Roman" w:hAnsi="Times New Roman" w:cs="Times New Roman"/>
        </w:rPr>
        <w:t xml:space="preserve"> by one Opio Tonny.  He therefore submitted that since Opio Tonny is not a Commissioner for oaths, then they were not proper.  Counsel further submitted that His worship Mushabe Alex Karocho, the Chief Magistrate Lira swore an affidavit names </w:t>
      </w:r>
      <w:r w:rsidRPr="0035585D">
        <w:rPr>
          <w:rFonts w:ascii="Times New Roman" w:hAnsi="Times New Roman" w:cs="Times New Roman"/>
          <w:b/>
          <w:i/>
        </w:rPr>
        <w:t>“Verification affidavit”</w:t>
      </w:r>
      <w:r w:rsidRPr="0035585D">
        <w:rPr>
          <w:rFonts w:ascii="Times New Roman" w:hAnsi="Times New Roman" w:cs="Times New Roman"/>
        </w:rPr>
        <w:t xml:space="preserve">  which is not known under the law.  I shall not waste much time on  this issue because if counsel for 1</w:t>
      </w:r>
      <w:r w:rsidRPr="0035585D">
        <w:rPr>
          <w:rFonts w:ascii="Times New Roman" w:hAnsi="Times New Roman" w:cs="Times New Roman"/>
          <w:vertAlign w:val="superscript"/>
        </w:rPr>
        <w:t>st</w:t>
      </w:r>
      <w:r w:rsidRPr="0035585D">
        <w:rPr>
          <w:rFonts w:ascii="Times New Roman" w:hAnsi="Times New Roman" w:cs="Times New Roman"/>
        </w:rPr>
        <w:t xml:space="preserve"> Respondent wanted to question the validity of the affidavits mentioned, he should have called the deponents of those affidavits for cross-examination.</w:t>
      </w:r>
      <w:r w:rsidR="002A6DB5" w:rsidRPr="0035585D">
        <w:rPr>
          <w:rFonts w:ascii="Times New Roman" w:hAnsi="Times New Roman" w:cs="Times New Roman"/>
        </w:rPr>
        <w:t xml:space="preserve">  Since th</w:t>
      </w:r>
      <w:r w:rsidR="009E224E" w:rsidRPr="0035585D">
        <w:rPr>
          <w:rFonts w:ascii="Times New Roman" w:hAnsi="Times New Roman" w:cs="Times New Roman"/>
        </w:rPr>
        <w:t>a</w:t>
      </w:r>
      <w:r w:rsidR="002A6DB5" w:rsidRPr="0035585D">
        <w:rPr>
          <w:rFonts w:ascii="Times New Roman" w:hAnsi="Times New Roman" w:cs="Times New Roman"/>
        </w:rPr>
        <w:t>t was not done, then counsel for the 1</w:t>
      </w:r>
      <w:r w:rsidR="002A6DB5" w:rsidRPr="0035585D">
        <w:rPr>
          <w:rFonts w:ascii="Times New Roman" w:hAnsi="Times New Roman" w:cs="Times New Roman"/>
          <w:vertAlign w:val="superscript"/>
        </w:rPr>
        <w:t>st</w:t>
      </w:r>
      <w:r w:rsidR="002A6DB5" w:rsidRPr="0035585D">
        <w:rPr>
          <w:rFonts w:ascii="Times New Roman" w:hAnsi="Times New Roman" w:cs="Times New Roman"/>
        </w:rPr>
        <w:t xml:space="preserve"> </w:t>
      </w:r>
      <w:r w:rsidR="009E224E" w:rsidRPr="0035585D">
        <w:rPr>
          <w:rFonts w:ascii="Times New Roman" w:hAnsi="Times New Roman" w:cs="Times New Roman"/>
        </w:rPr>
        <w:t>respondent</w:t>
      </w:r>
      <w:r w:rsidR="002A6DB5" w:rsidRPr="0035585D">
        <w:rPr>
          <w:rFonts w:ascii="Times New Roman" w:hAnsi="Times New Roman" w:cs="Times New Roman"/>
        </w:rPr>
        <w:t xml:space="preserve"> cannot turn around to </w:t>
      </w:r>
      <w:r w:rsidR="009E224E" w:rsidRPr="0035585D">
        <w:rPr>
          <w:rFonts w:ascii="Times New Roman" w:hAnsi="Times New Roman" w:cs="Times New Roman"/>
        </w:rPr>
        <w:t>state</w:t>
      </w:r>
      <w:r w:rsidR="002A6DB5" w:rsidRPr="0035585D">
        <w:rPr>
          <w:rFonts w:ascii="Times New Roman" w:hAnsi="Times New Roman" w:cs="Times New Roman"/>
        </w:rPr>
        <w:t xml:space="preserve"> that </w:t>
      </w:r>
      <w:r w:rsidR="009E224E" w:rsidRPr="0035585D">
        <w:rPr>
          <w:rFonts w:ascii="Times New Roman" w:hAnsi="Times New Roman" w:cs="Times New Roman"/>
        </w:rPr>
        <w:t>they</w:t>
      </w:r>
      <w:r w:rsidR="002A6DB5" w:rsidRPr="0035585D">
        <w:rPr>
          <w:rFonts w:ascii="Times New Roman" w:hAnsi="Times New Roman" w:cs="Times New Roman"/>
        </w:rPr>
        <w:t xml:space="preserve"> should be rejected.</w:t>
      </w:r>
    </w:p>
    <w:p w:rsidR="002A6DB5" w:rsidRPr="0035585D" w:rsidRDefault="002A6DB5" w:rsidP="00CB6E31">
      <w:pPr>
        <w:spacing w:line="360" w:lineRule="auto"/>
        <w:rPr>
          <w:rFonts w:ascii="Times New Roman" w:hAnsi="Times New Roman" w:cs="Times New Roman"/>
        </w:rPr>
      </w:pPr>
      <w:r w:rsidRPr="0035585D">
        <w:rPr>
          <w:rFonts w:ascii="Times New Roman" w:hAnsi="Times New Roman" w:cs="Times New Roman"/>
        </w:rPr>
        <w:t xml:space="preserve">Secondly the verification affidavit by the learned </w:t>
      </w:r>
      <w:r w:rsidR="009E224E" w:rsidRPr="0035585D">
        <w:rPr>
          <w:rFonts w:ascii="Times New Roman" w:hAnsi="Times New Roman" w:cs="Times New Roman"/>
        </w:rPr>
        <w:t>C</w:t>
      </w:r>
      <w:r w:rsidRPr="0035585D">
        <w:rPr>
          <w:rFonts w:ascii="Times New Roman" w:hAnsi="Times New Roman" w:cs="Times New Roman"/>
        </w:rPr>
        <w:t xml:space="preserve">hief </w:t>
      </w:r>
      <w:r w:rsidR="009E224E" w:rsidRPr="0035585D">
        <w:rPr>
          <w:rFonts w:ascii="Times New Roman" w:hAnsi="Times New Roman" w:cs="Times New Roman"/>
        </w:rPr>
        <w:t>Magistrate</w:t>
      </w:r>
      <w:r w:rsidRPr="0035585D">
        <w:rPr>
          <w:rFonts w:ascii="Times New Roman" w:hAnsi="Times New Roman" w:cs="Times New Roman"/>
        </w:rPr>
        <w:t xml:space="preserve"> , Mushabe </w:t>
      </w:r>
      <w:r w:rsidR="009E224E" w:rsidRPr="0035585D">
        <w:rPr>
          <w:rFonts w:ascii="Times New Roman" w:hAnsi="Times New Roman" w:cs="Times New Roman"/>
        </w:rPr>
        <w:t>A</w:t>
      </w:r>
      <w:r w:rsidRPr="0035585D">
        <w:rPr>
          <w:rFonts w:ascii="Times New Roman" w:hAnsi="Times New Roman" w:cs="Times New Roman"/>
        </w:rPr>
        <w:t xml:space="preserve">lex Karocho was to confirm that eh signatures which appear in all those </w:t>
      </w:r>
      <w:r w:rsidR="009E224E" w:rsidRPr="0035585D">
        <w:rPr>
          <w:rFonts w:ascii="Times New Roman" w:hAnsi="Times New Roman" w:cs="Times New Roman"/>
        </w:rPr>
        <w:t>affidavits</w:t>
      </w:r>
      <w:r w:rsidRPr="0035585D">
        <w:rPr>
          <w:rFonts w:ascii="Times New Roman" w:hAnsi="Times New Roman" w:cs="Times New Roman"/>
        </w:rPr>
        <w:t xml:space="preserve"> belong to him and I find nothing wrong with that.  His worship also confirmed that all the people who swore those </w:t>
      </w:r>
      <w:r w:rsidR="009E224E" w:rsidRPr="0035585D">
        <w:rPr>
          <w:rFonts w:ascii="Times New Roman" w:hAnsi="Times New Roman" w:cs="Times New Roman"/>
        </w:rPr>
        <w:t>affidavits</w:t>
      </w:r>
      <w:r w:rsidRPr="0035585D">
        <w:rPr>
          <w:rFonts w:ascii="Times New Roman" w:hAnsi="Times New Roman" w:cs="Times New Roman"/>
        </w:rPr>
        <w:t xml:space="preserve"> </w:t>
      </w:r>
      <w:r w:rsidR="009E224E" w:rsidRPr="0035585D">
        <w:rPr>
          <w:rFonts w:ascii="Times New Roman" w:hAnsi="Times New Roman" w:cs="Times New Roman"/>
        </w:rPr>
        <w:t>appeared</w:t>
      </w:r>
      <w:r w:rsidRPr="0035585D">
        <w:rPr>
          <w:rFonts w:ascii="Times New Roman" w:hAnsi="Times New Roman" w:cs="Times New Roman"/>
        </w:rPr>
        <w:t xml:space="preserve"> before him and he </w:t>
      </w:r>
      <w:r w:rsidRPr="0035585D">
        <w:rPr>
          <w:rFonts w:ascii="Times New Roman" w:hAnsi="Times New Roman" w:cs="Times New Roman"/>
        </w:rPr>
        <w:lastRenderedPageBreak/>
        <w:t xml:space="preserve">commissioned the </w:t>
      </w:r>
      <w:r w:rsidR="009E224E" w:rsidRPr="0035585D">
        <w:rPr>
          <w:rFonts w:ascii="Times New Roman" w:hAnsi="Times New Roman" w:cs="Times New Roman"/>
        </w:rPr>
        <w:t>affidavits</w:t>
      </w:r>
      <w:r w:rsidRPr="0035585D">
        <w:rPr>
          <w:rFonts w:ascii="Times New Roman" w:hAnsi="Times New Roman" w:cs="Times New Roman"/>
        </w:rPr>
        <w:t xml:space="preserve">. That was proper as far as the </w:t>
      </w:r>
      <w:r w:rsidRPr="0035585D">
        <w:rPr>
          <w:rFonts w:ascii="Times New Roman" w:hAnsi="Times New Roman" w:cs="Times New Roman"/>
          <w:b/>
          <w:i/>
        </w:rPr>
        <w:t xml:space="preserve">“Verification </w:t>
      </w:r>
      <w:r w:rsidR="009E224E" w:rsidRPr="0035585D">
        <w:rPr>
          <w:rFonts w:ascii="Times New Roman" w:hAnsi="Times New Roman" w:cs="Times New Roman"/>
          <w:b/>
          <w:i/>
        </w:rPr>
        <w:t>affidavit</w:t>
      </w:r>
      <w:r w:rsidRPr="0035585D">
        <w:rPr>
          <w:rFonts w:ascii="Times New Roman" w:hAnsi="Times New Roman" w:cs="Times New Roman"/>
          <w:b/>
          <w:i/>
        </w:rPr>
        <w:t>”</w:t>
      </w:r>
      <w:r w:rsidRPr="0035585D">
        <w:rPr>
          <w:rFonts w:ascii="Times New Roman" w:hAnsi="Times New Roman" w:cs="Times New Roman"/>
        </w:rPr>
        <w:t xml:space="preserve"> was concerned, giving an explanation of what actually happen</w:t>
      </w:r>
      <w:r w:rsidR="003351F5" w:rsidRPr="0035585D">
        <w:rPr>
          <w:rFonts w:ascii="Times New Roman" w:hAnsi="Times New Roman" w:cs="Times New Roman"/>
        </w:rPr>
        <w:t>ed or transpired.</w:t>
      </w:r>
    </w:p>
    <w:p w:rsidR="003351F5" w:rsidRPr="0035585D" w:rsidRDefault="003351F5" w:rsidP="00CB6E31">
      <w:pPr>
        <w:spacing w:line="360" w:lineRule="auto"/>
        <w:rPr>
          <w:rFonts w:ascii="Times New Roman" w:hAnsi="Times New Roman" w:cs="Times New Roman"/>
        </w:rPr>
      </w:pPr>
      <w:r w:rsidRPr="0035585D">
        <w:rPr>
          <w:rFonts w:ascii="Times New Roman" w:hAnsi="Times New Roman" w:cs="Times New Roman"/>
        </w:rPr>
        <w:t>This court cannot strike out an affidavit where the mistake of not writing his name was by the chief Magistrate and not of the deponents.  What court has to consider is the substance of the affidavits which has been done by analyzing the evidential value of the said affidavits.</w:t>
      </w:r>
    </w:p>
    <w:p w:rsidR="002C1539" w:rsidRPr="0035585D" w:rsidRDefault="003351F5" w:rsidP="00CB6E31">
      <w:pPr>
        <w:spacing w:line="360" w:lineRule="auto"/>
        <w:rPr>
          <w:rFonts w:ascii="Times New Roman" w:hAnsi="Times New Roman" w:cs="Times New Roman"/>
        </w:rPr>
      </w:pPr>
      <w:r w:rsidRPr="0035585D">
        <w:rPr>
          <w:rFonts w:ascii="Times New Roman" w:hAnsi="Times New Roman" w:cs="Times New Roman"/>
        </w:rPr>
        <w:t xml:space="preserve">Lastly, it is now settled practice that courts have adopt a liberal approach towards alleged defective affidavits in election petitions.  Indeed in </w:t>
      </w:r>
      <w:r w:rsidRPr="0035585D">
        <w:rPr>
          <w:rFonts w:ascii="Times New Roman" w:hAnsi="Times New Roman" w:cs="Times New Roman"/>
          <w:b/>
          <w:u w:val="single"/>
        </w:rPr>
        <w:t>Col.(Rtd) Kiiza Besigye Vs. electoral commission and Y</w:t>
      </w:r>
      <w:r w:rsidR="009E224E" w:rsidRPr="0035585D">
        <w:rPr>
          <w:rFonts w:ascii="Times New Roman" w:hAnsi="Times New Roman" w:cs="Times New Roman"/>
          <w:b/>
          <w:u w:val="single"/>
        </w:rPr>
        <w:t>o</w:t>
      </w:r>
      <w:r w:rsidRPr="0035585D">
        <w:rPr>
          <w:rFonts w:ascii="Times New Roman" w:hAnsi="Times New Roman" w:cs="Times New Roman"/>
          <w:b/>
          <w:u w:val="single"/>
        </w:rPr>
        <w:t xml:space="preserve">weri Kaguta Museveni Presidential </w:t>
      </w:r>
      <w:r w:rsidR="009E224E" w:rsidRPr="0035585D">
        <w:rPr>
          <w:rFonts w:ascii="Times New Roman" w:hAnsi="Times New Roman" w:cs="Times New Roman"/>
          <w:b/>
          <w:u w:val="single"/>
        </w:rPr>
        <w:t>E</w:t>
      </w:r>
      <w:r w:rsidRPr="0035585D">
        <w:rPr>
          <w:rFonts w:ascii="Times New Roman" w:hAnsi="Times New Roman" w:cs="Times New Roman"/>
          <w:b/>
          <w:u w:val="single"/>
        </w:rPr>
        <w:t xml:space="preserve">lection </w:t>
      </w:r>
      <w:r w:rsidR="009E224E" w:rsidRPr="0035585D">
        <w:rPr>
          <w:rFonts w:ascii="Times New Roman" w:hAnsi="Times New Roman" w:cs="Times New Roman"/>
          <w:b/>
          <w:u w:val="single"/>
        </w:rPr>
        <w:t>Petition</w:t>
      </w:r>
      <w:r w:rsidRPr="0035585D">
        <w:rPr>
          <w:rFonts w:ascii="Times New Roman" w:hAnsi="Times New Roman" w:cs="Times New Roman"/>
          <w:b/>
          <w:u w:val="single"/>
        </w:rPr>
        <w:t xml:space="preserve"> No. 1 of 2006</w:t>
      </w:r>
      <w:r w:rsidRPr="0035585D">
        <w:rPr>
          <w:rFonts w:ascii="Times New Roman" w:hAnsi="Times New Roman" w:cs="Times New Roman"/>
        </w:rPr>
        <w:t xml:space="preserve">, Odoki CJ as he then was Citing </w:t>
      </w:r>
      <w:r w:rsidRPr="0035585D">
        <w:rPr>
          <w:rFonts w:ascii="Times New Roman" w:hAnsi="Times New Roman" w:cs="Times New Roman"/>
          <w:b/>
          <w:u w:val="single"/>
        </w:rPr>
        <w:t xml:space="preserve">Article 1262 (e) of the </w:t>
      </w:r>
      <w:r w:rsidR="009E224E" w:rsidRPr="0035585D">
        <w:rPr>
          <w:rFonts w:ascii="Times New Roman" w:hAnsi="Times New Roman" w:cs="Times New Roman"/>
          <w:b/>
          <w:u w:val="single"/>
        </w:rPr>
        <w:t>C</w:t>
      </w:r>
      <w:r w:rsidRPr="0035585D">
        <w:rPr>
          <w:rFonts w:ascii="Times New Roman" w:hAnsi="Times New Roman" w:cs="Times New Roman"/>
          <w:b/>
          <w:u w:val="single"/>
        </w:rPr>
        <w:t xml:space="preserve">onstitution </w:t>
      </w:r>
      <w:r w:rsidRPr="0035585D">
        <w:rPr>
          <w:rFonts w:ascii="Times New Roman" w:hAnsi="Times New Roman" w:cs="Times New Roman"/>
        </w:rPr>
        <w:t>held:</w:t>
      </w:r>
    </w:p>
    <w:p w:rsidR="003351F5" w:rsidRPr="0035585D" w:rsidRDefault="003351F5" w:rsidP="00CB6E31">
      <w:pPr>
        <w:spacing w:line="360" w:lineRule="auto"/>
        <w:rPr>
          <w:rFonts w:ascii="Times New Roman" w:hAnsi="Times New Roman" w:cs="Times New Roman"/>
        </w:rPr>
      </w:pPr>
      <w:r w:rsidRPr="0035585D">
        <w:rPr>
          <w:rFonts w:ascii="Times New Roman" w:hAnsi="Times New Roman" w:cs="Times New Roman"/>
        </w:rPr>
        <w:t>“</w:t>
      </w:r>
      <w:r w:rsidRPr="0035585D">
        <w:rPr>
          <w:rFonts w:ascii="Times New Roman" w:hAnsi="Times New Roman" w:cs="Times New Roman"/>
          <w:b/>
        </w:rPr>
        <w:t xml:space="preserve">The doctrine of substantial justice is now part of our constitutional jurisprudence….courts are therefore enjoined to disregard irregularities or errors unless they have caused substantial failure of justice.”  </w:t>
      </w:r>
      <w:r w:rsidRPr="0035585D">
        <w:rPr>
          <w:rFonts w:ascii="Times New Roman" w:hAnsi="Times New Roman" w:cs="Times New Roman"/>
        </w:rPr>
        <w:t>I therefore find and hold that the petition was competent.</w:t>
      </w:r>
    </w:p>
    <w:p w:rsidR="00681A6E" w:rsidRPr="0035585D" w:rsidRDefault="003351F5" w:rsidP="00CB6E31">
      <w:pPr>
        <w:spacing w:line="360" w:lineRule="auto"/>
        <w:rPr>
          <w:rFonts w:ascii="Times New Roman" w:hAnsi="Times New Roman" w:cs="Times New Roman"/>
          <w:b/>
          <w:u w:val="single"/>
        </w:rPr>
      </w:pPr>
      <w:r w:rsidRPr="0035585D">
        <w:rPr>
          <w:rFonts w:ascii="Times New Roman" w:hAnsi="Times New Roman" w:cs="Times New Roman"/>
          <w:b/>
          <w:u w:val="single"/>
        </w:rPr>
        <w:t>ISSUE NO. 4 – Remedies Available to the parties</w:t>
      </w:r>
    </w:p>
    <w:p w:rsidR="003351F5" w:rsidRPr="0035585D" w:rsidRDefault="003351F5" w:rsidP="00CB6E31">
      <w:pPr>
        <w:spacing w:line="360" w:lineRule="auto"/>
        <w:rPr>
          <w:rFonts w:ascii="Times New Roman" w:hAnsi="Times New Roman" w:cs="Times New Roman"/>
        </w:rPr>
      </w:pPr>
      <w:r w:rsidRPr="0035585D">
        <w:rPr>
          <w:rFonts w:ascii="Times New Roman" w:hAnsi="Times New Roman" w:cs="Times New Roman"/>
        </w:rPr>
        <w:t>Having found and held that eh 1</w:t>
      </w:r>
      <w:r w:rsidRPr="0035585D">
        <w:rPr>
          <w:rFonts w:ascii="Times New Roman" w:hAnsi="Times New Roman" w:cs="Times New Roman"/>
          <w:vertAlign w:val="superscript"/>
        </w:rPr>
        <w:t>st</w:t>
      </w:r>
      <w:r w:rsidRPr="0035585D">
        <w:rPr>
          <w:rFonts w:ascii="Times New Roman" w:hAnsi="Times New Roman" w:cs="Times New Roman"/>
        </w:rPr>
        <w:t xml:space="preserve"> respondent personally and/or through this agents with his knowledge, consent or approval committed electoral offences during campaigns and/or elections and that all the issues are answered in favour of the petitioner, then this petition is hereby allowed.</w:t>
      </w:r>
    </w:p>
    <w:p w:rsidR="003351F5" w:rsidRPr="0035585D" w:rsidRDefault="003351F5" w:rsidP="00CB6E31">
      <w:pPr>
        <w:spacing w:line="360" w:lineRule="auto"/>
        <w:rPr>
          <w:rFonts w:ascii="Times New Roman" w:hAnsi="Times New Roman" w:cs="Times New Roman"/>
        </w:rPr>
      </w:pPr>
      <w:r w:rsidRPr="0035585D">
        <w:rPr>
          <w:rFonts w:ascii="Times New Roman" w:hAnsi="Times New Roman" w:cs="Times New Roman"/>
        </w:rPr>
        <w:t>The election of the 1</w:t>
      </w:r>
      <w:r w:rsidRPr="0035585D">
        <w:rPr>
          <w:rFonts w:ascii="Times New Roman" w:hAnsi="Times New Roman" w:cs="Times New Roman"/>
          <w:vertAlign w:val="superscript"/>
        </w:rPr>
        <w:t>st</w:t>
      </w:r>
      <w:r w:rsidRPr="0035585D">
        <w:rPr>
          <w:rFonts w:ascii="Times New Roman" w:hAnsi="Times New Roman" w:cs="Times New Roman"/>
        </w:rPr>
        <w:t xml:space="preserve"> respondent, Ocen Peter as a member of parliament for Kole </w:t>
      </w:r>
      <w:r w:rsidR="009E224E" w:rsidRPr="0035585D">
        <w:rPr>
          <w:rFonts w:ascii="Times New Roman" w:hAnsi="Times New Roman" w:cs="Times New Roman"/>
        </w:rPr>
        <w:t>S</w:t>
      </w:r>
      <w:r w:rsidRPr="0035585D">
        <w:rPr>
          <w:rFonts w:ascii="Times New Roman" w:hAnsi="Times New Roman" w:cs="Times New Roman"/>
        </w:rPr>
        <w:t xml:space="preserve">outh </w:t>
      </w:r>
      <w:r w:rsidR="009E224E" w:rsidRPr="0035585D">
        <w:rPr>
          <w:rFonts w:ascii="Times New Roman" w:hAnsi="Times New Roman" w:cs="Times New Roman"/>
        </w:rPr>
        <w:t>C</w:t>
      </w:r>
      <w:r w:rsidRPr="0035585D">
        <w:rPr>
          <w:rFonts w:ascii="Times New Roman" w:hAnsi="Times New Roman" w:cs="Times New Roman"/>
        </w:rPr>
        <w:t xml:space="preserve">onstituency is nullified, and the Kole </w:t>
      </w:r>
      <w:r w:rsidR="004A4A85" w:rsidRPr="0035585D">
        <w:rPr>
          <w:rFonts w:ascii="Times New Roman" w:hAnsi="Times New Roman" w:cs="Times New Roman"/>
        </w:rPr>
        <w:t>S</w:t>
      </w:r>
      <w:r w:rsidRPr="0035585D">
        <w:rPr>
          <w:rFonts w:ascii="Times New Roman" w:hAnsi="Times New Roman" w:cs="Times New Roman"/>
        </w:rPr>
        <w:t xml:space="preserve">outh </w:t>
      </w:r>
      <w:r w:rsidR="004A4A85" w:rsidRPr="0035585D">
        <w:rPr>
          <w:rFonts w:ascii="Times New Roman" w:hAnsi="Times New Roman" w:cs="Times New Roman"/>
        </w:rPr>
        <w:t>C</w:t>
      </w:r>
      <w:r w:rsidRPr="0035585D">
        <w:rPr>
          <w:rFonts w:ascii="Times New Roman" w:hAnsi="Times New Roman" w:cs="Times New Roman"/>
        </w:rPr>
        <w:t>onstituency seat is hereby declared vacant.</w:t>
      </w:r>
    </w:p>
    <w:p w:rsidR="003351F5" w:rsidRPr="0035585D" w:rsidRDefault="003351F5" w:rsidP="00CB6E31">
      <w:pPr>
        <w:spacing w:line="360" w:lineRule="auto"/>
        <w:rPr>
          <w:rFonts w:ascii="Times New Roman" w:hAnsi="Times New Roman" w:cs="Times New Roman"/>
        </w:rPr>
      </w:pPr>
      <w:r w:rsidRPr="0035585D">
        <w:rPr>
          <w:rFonts w:ascii="Times New Roman" w:hAnsi="Times New Roman" w:cs="Times New Roman"/>
        </w:rPr>
        <w:lastRenderedPageBreak/>
        <w:t xml:space="preserve">It is further hereby </w:t>
      </w:r>
      <w:r w:rsidR="004A4A85" w:rsidRPr="0035585D">
        <w:rPr>
          <w:rFonts w:ascii="Times New Roman" w:hAnsi="Times New Roman" w:cs="Times New Roman"/>
        </w:rPr>
        <w:t>ordered</w:t>
      </w:r>
      <w:r w:rsidRPr="0035585D">
        <w:rPr>
          <w:rFonts w:ascii="Times New Roman" w:hAnsi="Times New Roman" w:cs="Times New Roman"/>
        </w:rPr>
        <w:t xml:space="preserve"> that eh 2</w:t>
      </w:r>
      <w:r w:rsidRPr="0035585D">
        <w:rPr>
          <w:rFonts w:ascii="Times New Roman" w:hAnsi="Times New Roman" w:cs="Times New Roman"/>
          <w:vertAlign w:val="superscript"/>
        </w:rPr>
        <w:t>nd</w:t>
      </w:r>
      <w:r w:rsidRPr="0035585D">
        <w:rPr>
          <w:rFonts w:ascii="Times New Roman" w:hAnsi="Times New Roman" w:cs="Times New Roman"/>
        </w:rPr>
        <w:t xml:space="preserve"> respondent, the electoral commission conducts fresh elections for Kole south constituency as soon as possible.</w:t>
      </w:r>
    </w:p>
    <w:p w:rsidR="003351F5" w:rsidRPr="0035585D" w:rsidRDefault="003351F5" w:rsidP="00CB6E31">
      <w:pPr>
        <w:spacing w:line="360" w:lineRule="auto"/>
        <w:rPr>
          <w:rFonts w:ascii="Times New Roman" w:hAnsi="Times New Roman" w:cs="Times New Roman"/>
        </w:rPr>
      </w:pPr>
      <w:r w:rsidRPr="0035585D">
        <w:rPr>
          <w:rFonts w:ascii="Times New Roman" w:hAnsi="Times New Roman" w:cs="Times New Roman"/>
        </w:rPr>
        <w:t>An</w:t>
      </w:r>
      <w:r w:rsidR="004A4A85" w:rsidRPr="0035585D">
        <w:rPr>
          <w:rFonts w:ascii="Times New Roman" w:hAnsi="Times New Roman" w:cs="Times New Roman"/>
        </w:rPr>
        <w:t>d</w:t>
      </w:r>
      <w:r w:rsidRPr="0035585D">
        <w:rPr>
          <w:rFonts w:ascii="Times New Roman" w:hAnsi="Times New Roman" w:cs="Times New Roman"/>
        </w:rPr>
        <w:t xml:space="preserve"> finally, I award costs of this Petition to the </w:t>
      </w:r>
      <w:r w:rsidR="004A4A85" w:rsidRPr="0035585D">
        <w:rPr>
          <w:rFonts w:ascii="Times New Roman" w:hAnsi="Times New Roman" w:cs="Times New Roman"/>
        </w:rPr>
        <w:t>Petitioner</w:t>
      </w:r>
      <w:r w:rsidRPr="0035585D">
        <w:rPr>
          <w:rFonts w:ascii="Times New Roman" w:hAnsi="Times New Roman" w:cs="Times New Roman"/>
        </w:rPr>
        <w:t>, Ebil Fred.</w:t>
      </w:r>
    </w:p>
    <w:p w:rsidR="009E224E" w:rsidRPr="0035585D" w:rsidRDefault="009E224E" w:rsidP="00CB6E31">
      <w:pPr>
        <w:spacing w:line="360" w:lineRule="auto"/>
        <w:rPr>
          <w:rFonts w:ascii="Times New Roman" w:hAnsi="Times New Roman" w:cs="Times New Roman"/>
        </w:rPr>
      </w:pPr>
    </w:p>
    <w:p w:rsidR="004A4A85" w:rsidRPr="0035585D" w:rsidRDefault="009E224E" w:rsidP="00CB6E31">
      <w:pPr>
        <w:spacing w:line="240" w:lineRule="auto"/>
        <w:rPr>
          <w:rFonts w:ascii="Times New Roman" w:hAnsi="Times New Roman" w:cs="Times New Roman"/>
        </w:rPr>
      </w:pPr>
      <w:r w:rsidRPr="0035585D">
        <w:rPr>
          <w:rFonts w:ascii="Times New Roman" w:hAnsi="Times New Roman" w:cs="Times New Roman"/>
        </w:rPr>
        <w:t>…………………………………..</w:t>
      </w:r>
    </w:p>
    <w:p w:rsidR="004A4A85" w:rsidRPr="0035585D" w:rsidRDefault="004A4A85" w:rsidP="00CB6E31">
      <w:pPr>
        <w:spacing w:line="240" w:lineRule="auto"/>
        <w:rPr>
          <w:rFonts w:ascii="Times New Roman" w:hAnsi="Times New Roman" w:cs="Times New Roman"/>
          <w:b/>
        </w:rPr>
      </w:pPr>
      <w:r w:rsidRPr="0035585D">
        <w:rPr>
          <w:rFonts w:ascii="Times New Roman" w:hAnsi="Times New Roman" w:cs="Times New Roman"/>
          <w:b/>
        </w:rPr>
        <w:t>WILSON MASALU MUSEN</w:t>
      </w:r>
      <w:r w:rsidR="00774418">
        <w:rPr>
          <w:rFonts w:ascii="Times New Roman" w:hAnsi="Times New Roman" w:cs="Times New Roman"/>
          <w:b/>
        </w:rPr>
        <w:t>E</w:t>
      </w:r>
      <w:r w:rsidRPr="0035585D">
        <w:rPr>
          <w:rFonts w:ascii="Times New Roman" w:hAnsi="Times New Roman" w:cs="Times New Roman"/>
          <w:b/>
        </w:rPr>
        <w:t xml:space="preserve"> </w:t>
      </w:r>
    </w:p>
    <w:p w:rsidR="0006476E" w:rsidRPr="0035585D" w:rsidRDefault="0006476E" w:rsidP="00CB6E31">
      <w:pPr>
        <w:spacing w:line="240" w:lineRule="auto"/>
        <w:rPr>
          <w:rFonts w:ascii="Times New Roman" w:hAnsi="Times New Roman" w:cs="Times New Roman"/>
          <w:b/>
        </w:rPr>
      </w:pPr>
    </w:p>
    <w:p w:rsidR="0006476E" w:rsidRPr="0035585D" w:rsidRDefault="0006476E" w:rsidP="00CB6E31">
      <w:pPr>
        <w:spacing w:line="240" w:lineRule="auto"/>
        <w:rPr>
          <w:rFonts w:ascii="Times New Roman" w:hAnsi="Times New Roman" w:cs="Times New Roman"/>
          <w:b/>
        </w:rPr>
      </w:pPr>
    </w:p>
    <w:p w:rsidR="004A4A85" w:rsidRPr="0035585D" w:rsidRDefault="004A4A85" w:rsidP="00CB6E31">
      <w:pPr>
        <w:spacing w:line="240" w:lineRule="auto"/>
        <w:rPr>
          <w:rFonts w:ascii="Times New Roman" w:hAnsi="Times New Roman" w:cs="Times New Roman"/>
          <w:b/>
        </w:rPr>
      </w:pPr>
      <w:r w:rsidRPr="0035585D">
        <w:rPr>
          <w:rFonts w:ascii="Times New Roman" w:hAnsi="Times New Roman" w:cs="Times New Roman"/>
          <w:b/>
        </w:rPr>
        <w:t>JUDGE</w:t>
      </w:r>
    </w:p>
    <w:p w:rsidR="0035585D" w:rsidRPr="0035585D" w:rsidRDefault="0035585D" w:rsidP="00CB6E31">
      <w:pPr>
        <w:spacing w:line="240" w:lineRule="auto"/>
        <w:rPr>
          <w:rFonts w:ascii="Times New Roman" w:hAnsi="Times New Roman" w:cs="Times New Roman"/>
          <w:b/>
        </w:rPr>
      </w:pPr>
      <w:r w:rsidRPr="0035585D">
        <w:rPr>
          <w:rFonts w:ascii="Times New Roman" w:hAnsi="Times New Roman" w:cs="Times New Roman"/>
          <w:b/>
        </w:rPr>
        <w:t>12</w:t>
      </w:r>
      <w:r w:rsidRPr="0035585D">
        <w:rPr>
          <w:rFonts w:ascii="Times New Roman" w:hAnsi="Times New Roman" w:cs="Times New Roman"/>
          <w:b/>
          <w:vertAlign w:val="superscript"/>
        </w:rPr>
        <w:t>th</w:t>
      </w:r>
      <w:r w:rsidRPr="0035585D">
        <w:rPr>
          <w:rFonts w:ascii="Times New Roman" w:hAnsi="Times New Roman" w:cs="Times New Roman"/>
          <w:b/>
        </w:rPr>
        <w:t>/08/2016</w:t>
      </w:r>
    </w:p>
    <w:sectPr w:rsidR="0035585D" w:rsidRPr="0035585D" w:rsidSect="006160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8A9" w:rsidRDefault="00B538A9" w:rsidP="00FB0D6F">
      <w:r>
        <w:separator/>
      </w:r>
    </w:p>
  </w:endnote>
  <w:endnote w:type="continuationSeparator" w:id="1">
    <w:p w:rsidR="00B538A9" w:rsidRDefault="00B538A9" w:rsidP="00FB0D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7E" w:rsidRDefault="00DE51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1297"/>
      <w:docPartObj>
        <w:docPartGallery w:val="Page Numbers (Bottom of Page)"/>
        <w:docPartUnique/>
      </w:docPartObj>
    </w:sdtPr>
    <w:sdtContent>
      <w:p w:rsidR="004B45DB" w:rsidRDefault="00A24A62" w:rsidP="00FB0D6F">
        <w:pPr>
          <w:pStyle w:val="Footer"/>
        </w:pPr>
        <w:fldSimple w:instr=" PAGE   \* MERGEFORMAT ">
          <w:r w:rsidR="00DE517E">
            <w:rPr>
              <w:noProof/>
            </w:rPr>
            <w:t>19</w:t>
          </w:r>
        </w:fldSimple>
      </w:p>
    </w:sdtContent>
  </w:sdt>
  <w:p w:rsidR="004B45DB" w:rsidRDefault="004B45DB" w:rsidP="00FB0D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7E" w:rsidRDefault="00DE51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8A9" w:rsidRDefault="00B538A9" w:rsidP="00FB0D6F">
      <w:r>
        <w:separator/>
      </w:r>
    </w:p>
  </w:footnote>
  <w:footnote w:type="continuationSeparator" w:id="1">
    <w:p w:rsidR="00B538A9" w:rsidRDefault="00B538A9" w:rsidP="00FB0D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7E" w:rsidRDefault="00DE51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84552" o:spid="_x0000_s2050" type="#_x0000_t136" style="position:absolute;left:0;text-align:left;margin-left:0;margin-top:0;width:822pt;height:54pt;rotation:315;z-index:-251654144;mso-position-horizontal:center;mso-position-horizontal-relative:margin;mso-position-vertical:center;mso-position-vertical-relative:margin" o:allowincell="f" fillcolor="#7030a0" stroked="f">
          <v:fill opacity=".5"/>
          <v:textpath style="font-family:&quot;Bookman Old Style&quot;;font-size:48pt" string="Uganda Legal Information Institut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7E" w:rsidRDefault="00DE51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84553" o:spid="_x0000_s2051" type="#_x0000_t136" style="position:absolute;left:0;text-align:left;margin-left:0;margin-top:0;width:822pt;height:54pt;rotation:315;z-index:-251652096;mso-position-horizontal:center;mso-position-horizontal-relative:margin;mso-position-vertical:center;mso-position-vertical-relative:margin" o:allowincell="f" fillcolor="#7030a0" stroked="f">
          <v:fill opacity=".5"/>
          <v:textpath style="font-family:&quot;Bookman Old Style&quot;;font-size:48pt" string="Uganda Legal Information Institut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7E" w:rsidRDefault="00DE51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84551" o:spid="_x0000_s2049" type="#_x0000_t136" style="position:absolute;left:0;text-align:left;margin-left:0;margin-top:0;width:822pt;height:54pt;rotation:315;z-index:-251656192;mso-position-horizontal:center;mso-position-horizontal-relative:margin;mso-position-vertical:center;mso-position-vertical-relative:margin" o:allowincell="f" fillcolor="#7030a0" stroked="f">
          <v:fill opacity=".5"/>
          <v:textpath style="font-family:&quot;Bookman Old Style&quot;;font-size:48pt" string="Uganda Legal Information Institut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1843"/>
    <w:multiLevelType w:val="hybridMultilevel"/>
    <w:tmpl w:val="C79A05E0"/>
    <w:lvl w:ilvl="0" w:tplc="2D081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F02B8"/>
    <w:multiLevelType w:val="hybridMultilevel"/>
    <w:tmpl w:val="3CD8A00E"/>
    <w:lvl w:ilvl="0" w:tplc="7B40CBF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73525"/>
    <w:multiLevelType w:val="hybridMultilevel"/>
    <w:tmpl w:val="47B0AC60"/>
    <w:lvl w:ilvl="0" w:tplc="5B9CE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A11A7E"/>
    <w:multiLevelType w:val="hybridMultilevel"/>
    <w:tmpl w:val="D228E068"/>
    <w:lvl w:ilvl="0" w:tplc="830CE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6379CD"/>
    <w:multiLevelType w:val="hybridMultilevel"/>
    <w:tmpl w:val="9D30E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75643"/>
    <w:multiLevelType w:val="hybridMultilevel"/>
    <w:tmpl w:val="CFEC4C62"/>
    <w:lvl w:ilvl="0" w:tplc="6F323C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97F6B"/>
    <w:multiLevelType w:val="hybridMultilevel"/>
    <w:tmpl w:val="87ECD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A65309"/>
    <w:multiLevelType w:val="hybridMultilevel"/>
    <w:tmpl w:val="A8DA5636"/>
    <w:lvl w:ilvl="0" w:tplc="C99E5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D026F3"/>
    <w:multiLevelType w:val="hybridMultilevel"/>
    <w:tmpl w:val="1E889344"/>
    <w:lvl w:ilvl="0" w:tplc="9B769B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1"/>
  </w:num>
  <w:num w:numId="5">
    <w:abstractNumId w:val="0"/>
  </w:num>
  <w:num w:numId="6">
    <w:abstractNumId w:val="2"/>
  </w:num>
  <w:num w:numId="7">
    <w:abstractNumId w:val="5"/>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921430"/>
    <w:rsid w:val="00054834"/>
    <w:rsid w:val="0006476E"/>
    <w:rsid w:val="000A6C63"/>
    <w:rsid w:val="001761D8"/>
    <w:rsid w:val="001F74A3"/>
    <w:rsid w:val="00214124"/>
    <w:rsid w:val="00261592"/>
    <w:rsid w:val="00294379"/>
    <w:rsid w:val="002A6DB5"/>
    <w:rsid w:val="002C1539"/>
    <w:rsid w:val="0033277A"/>
    <w:rsid w:val="003351F5"/>
    <w:rsid w:val="0035585D"/>
    <w:rsid w:val="00356807"/>
    <w:rsid w:val="003611F9"/>
    <w:rsid w:val="003C6B88"/>
    <w:rsid w:val="003D3C17"/>
    <w:rsid w:val="00427E03"/>
    <w:rsid w:val="00432074"/>
    <w:rsid w:val="0045128D"/>
    <w:rsid w:val="004540FE"/>
    <w:rsid w:val="0045649D"/>
    <w:rsid w:val="00467A76"/>
    <w:rsid w:val="00480A0C"/>
    <w:rsid w:val="00494EC7"/>
    <w:rsid w:val="004A4A85"/>
    <w:rsid w:val="004B45DB"/>
    <w:rsid w:val="005721CC"/>
    <w:rsid w:val="00591CD0"/>
    <w:rsid w:val="005E5D97"/>
    <w:rsid w:val="005E68CA"/>
    <w:rsid w:val="00601E7F"/>
    <w:rsid w:val="00616042"/>
    <w:rsid w:val="00626FA4"/>
    <w:rsid w:val="00634113"/>
    <w:rsid w:val="00656007"/>
    <w:rsid w:val="00666F60"/>
    <w:rsid w:val="00681A6E"/>
    <w:rsid w:val="007007B0"/>
    <w:rsid w:val="00701809"/>
    <w:rsid w:val="00712D3E"/>
    <w:rsid w:val="00713C68"/>
    <w:rsid w:val="007377C3"/>
    <w:rsid w:val="007641C2"/>
    <w:rsid w:val="00765E19"/>
    <w:rsid w:val="00774418"/>
    <w:rsid w:val="00786597"/>
    <w:rsid w:val="008224AB"/>
    <w:rsid w:val="00824AFA"/>
    <w:rsid w:val="00827DAF"/>
    <w:rsid w:val="00830D40"/>
    <w:rsid w:val="00861FA3"/>
    <w:rsid w:val="008B3CC8"/>
    <w:rsid w:val="009167A6"/>
    <w:rsid w:val="00921430"/>
    <w:rsid w:val="009923C0"/>
    <w:rsid w:val="009E224E"/>
    <w:rsid w:val="009F1D2E"/>
    <w:rsid w:val="00A24A62"/>
    <w:rsid w:val="00A24C51"/>
    <w:rsid w:val="00A56418"/>
    <w:rsid w:val="00AF3378"/>
    <w:rsid w:val="00AF4B6B"/>
    <w:rsid w:val="00B33077"/>
    <w:rsid w:val="00B538A9"/>
    <w:rsid w:val="00B61042"/>
    <w:rsid w:val="00B64E35"/>
    <w:rsid w:val="00B80710"/>
    <w:rsid w:val="00BA4D8E"/>
    <w:rsid w:val="00C0322D"/>
    <w:rsid w:val="00C70FC6"/>
    <w:rsid w:val="00C847DE"/>
    <w:rsid w:val="00C848D3"/>
    <w:rsid w:val="00CB6E31"/>
    <w:rsid w:val="00D53E14"/>
    <w:rsid w:val="00D97F70"/>
    <w:rsid w:val="00DE517E"/>
    <w:rsid w:val="00DF3ACC"/>
    <w:rsid w:val="00E21601"/>
    <w:rsid w:val="00F61341"/>
    <w:rsid w:val="00F82C5A"/>
    <w:rsid w:val="00F91EE9"/>
    <w:rsid w:val="00FA2B3E"/>
    <w:rsid w:val="00FB0D6F"/>
    <w:rsid w:val="00FB1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6F"/>
    <w:pPr>
      <w:spacing w:line="480" w:lineRule="auto"/>
      <w:jc w:val="both"/>
    </w:pPr>
    <w:rPr>
      <w:rFonts w:ascii="Bookman Old Style" w:hAnsi="Bookman Old Styl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430"/>
    <w:pPr>
      <w:ind w:left="720"/>
      <w:contextualSpacing/>
    </w:pPr>
  </w:style>
  <w:style w:type="paragraph" w:styleId="Header">
    <w:name w:val="header"/>
    <w:basedOn w:val="Normal"/>
    <w:link w:val="HeaderChar"/>
    <w:uiPriority w:val="99"/>
    <w:semiHidden/>
    <w:unhideWhenUsed/>
    <w:rsid w:val="004512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128D"/>
  </w:style>
  <w:style w:type="paragraph" w:styleId="Footer">
    <w:name w:val="footer"/>
    <w:basedOn w:val="Normal"/>
    <w:link w:val="FooterChar"/>
    <w:uiPriority w:val="99"/>
    <w:unhideWhenUsed/>
    <w:rsid w:val="00451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2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6114</Words>
  <Characters>34855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eadokorach</dc:creator>
  <cp:lastModifiedBy>jmugala</cp:lastModifiedBy>
  <cp:revision>2</cp:revision>
  <cp:lastPrinted>2016-09-20T07:58:00Z</cp:lastPrinted>
  <dcterms:created xsi:type="dcterms:W3CDTF">2016-11-30T10:38:00Z</dcterms:created>
  <dcterms:modified xsi:type="dcterms:W3CDTF">2016-11-30T10:38:00Z</dcterms:modified>
</cp:coreProperties>
</file>