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29" w:rsidRPr="00160033" w:rsidRDefault="00826029" w:rsidP="00826029">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826029" w:rsidRPr="00160033" w:rsidRDefault="00826029" w:rsidP="0082602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826029" w:rsidRPr="00160033" w:rsidRDefault="00826029" w:rsidP="0082602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0011</w:t>
      </w:r>
      <w:r w:rsidRPr="00160033">
        <w:rPr>
          <w:rFonts w:ascii="Times New Roman" w:hAnsi="Times New Roman" w:cs="Times New Roman"/>
          <w:b/>
          <w:sz w:val="24"/>
          <w:szCs w:val="24"/>
        </w:rPr>
        <w:t xml:space="preserve"> OF 201</w:t>
      </w:r>
      <w:r>
        <w:rPr>
          <w:rFonts w:ascii="Times New Roman" w:hAnsi="Times New Roman" w:cs="Times New Roman"/>
          <w:b/>
          <w:sz w:val="24"/>
          <w:szCs w:val="24"/>
        </w:rPr>
        <w:t>8</w:t>
      </w:r>
    </w:p>
    <w:p w:rsidR="00826029" w:rsidRPr="00160033" w:rsidRDefault="00826029" w:rsidP="00826029">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826029" w:rsidRPr="00160033" w:rsidRDefault="00826029" w:rsidP="00826029">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826029" w:rsidRPr="005F55EA" w:rsidRDefault="00826029" w:rsidP="00826029">
      <w:pPr>
        <w:rPr>
          <w:rFonts w:ascii="Times New Roman" w:hAnsi="Times New Roman" w:cs="Times New Roman"/>
          <w:b/>
          <w:sz w:val="24"/>
          <w:szCs w:val="24"/>
        </w:rPr>
      </w:pPr>
      <w:r>
        <w:rPr>
          <w:rFonts w:ascii="Times New Roman" w:hAnsi="Times New Roman" w:cs="Times New Roman"/>
          <w:b/>
          <w:sz w:val="24"/>
          <w:szCs w:val="24"/>
        </w:rPr>
        <w:t>DRANYUMA JOSEPH</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CD190A" w:rsidRDefault="00826029" w:rsidP="00826029">
      <w:pPr>
        <w:spacing w:after="0"/>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CD190A">
        <w:rPr>
          <w:rFonts w:ascii="Times New Roman" w:hAnsi="Times New Roman" w:cs="Times New Roman"/>
          <w:b/>
          <w:sz w:val="24"/>
          <w:szCs w:val="24"/>
        </w:rPr>
        <w:t>u</w:t>
      </w:r>
    </w:p>
    <w:p w:rsidR="00AA69E7" w:rsidRPr="00CD190A" w:rsidRDefault="00AA69E7" w:rsidP="00C6493C">
      <w:pPr>
        <w:spacing w:after="0"/>
        <w:rPr>
          <w:rFonts w:ascii="Times New Roman" w:hAnsi="Times New Roman" w:cs="Times New Roman"/>
          <w:sz w:val="24"/>
          <w:szCs w:val="24"/>
        </w:rPr>
      </w:pPr>
    </w:p>
    <w:p w:rsidR="003C2A22" w:rsidRPr="00160033" w:rsidRDefault="003C2A22" w:rsidP="003C2A22">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3C2A22" w:rsidRDefault="003C2A22" w:rsidP="00B77A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Pr="00CD190A">
        <w:rPr>
          <w:rFonts w:ascii="Times New Roman" w:hAnsi="Times New Roman" w:cs="Times New Roman"/>
          <w:sz w:val="24"/>
          <w:szCs w:val="24"/>
        </w:rPr>
        <w:t xml:space="preserve">Aggravated Defilement c/s 129 (3) and (4) (a) of the </w:t>
      </w:r>
      <w:r w:rsidRPr="00CD190A">
        <w:rPr>
          <w:rFonts w:ascii="Times New Roman" w:hAnsi="Times New Roman" w:cs="Times New Roman"/>
          <w:i/>
          <w:sz w:val="24"/>
          <w:szCs w:val="24"/>
        </w:rPr>
        <w:t>Penal Code Act</w:t>
      </w:r>
      <w:r w:rsidRPr="00CD190A">
        <w:rPr>
          <w:rFonts w:ascii="Times New Roman" w:hAnsi="Times New Roman" w:cs="Times New Roman"/>
          <w:sz w:val="24"/>
          <w:szCs w:val="24"/>
        </w:rPr>
        <w:t xml:space="preserve">. </w:t>
      </w:r>
      <w:r w:rsidR="00B77AA1" w:rsidRPr="00CD190A">
        <w:rPr>
          <w:rFonts w:ascii="Times New Roman" w:hAnsi="Times New Roman" w:cs="Times New Roman"/>
          <w:sz w:val="24"/>
          <w:szCs w:val="24"/>
        </w:rPr>
        <w:t xml:space="preserve">It is alleged that the </w:t>
      </w:r>
      <w:r w:rsidR="00B77AA1">
        <w:rPr>
          <w:rFonts w:ascii="Times New Roman" w:hAnsi="Times New Roman" w:cs="Times New Roman"/>
          <w:sz w:val="24"/>
          <w:szCs w:val="24"/>
        </w:rPr>
        <w:t xml:space="preserve">accused </w:t>
      </w:r>
      <w:r w:rsidR="00B77AA1" w:rsidRPr="00CD190A">
        <w:rPr>
          <w:rFonts w:ascii="Times New Roman" w:hAnsi="Times New Roman" w:cs="Times New Roman"/>
          <w:sz w:val="24"/>
          <w:szCs w:val="24"/>
        </w:rPr>
        <w:t xml:space="preserve">on the </w:t>
      </w:r>
      <w:r w:rsidR="00B77AA1">
        <w:rPr>
          <w:rFonts w:ascii="Times New Roman" w:hAnsi="Times New Roman" w:cs="Times New Roman"/>
          <w:sz w:val="24"/>
          <w:szCs w:val="24"/>
        </w:rPr>
        <w:t>11</w:t>
      </w:r>
      <w:r w:rsidR="00B77AA1">
        <w:rPr>
          <w:rFonts w:ascii="Times New Roman" w:hAnsi="Times New Roman" w:cs="Times New Roman"/>
          <w:sz w:val="24"/>
          <w:szCs w:val="24"/>
          <w:vertAlign w:val="superscript"/>
        </w:rPr>
        <w:t>th</w:t>
      </w:r>
      <w:r w:rsidR="00B77AA1" w:rsidRPr="00CD190A">
        <w:rPr>
          <w:rFonts w:ascii="Times New Roman" w:hAnsi="Times New Roman" w:cs="Times New Roman"/>
          <w:sz w:val="24"/>
          <w:szCs w:val="24"/>
        </w:rPr>
        <w:t xml:space="preserve"> day of </w:t>
      </w:r>
      <w:r w:rsidR="00B77AA1">
        <w:rPr>
          <w:rFonts w:ascii="Times New Roman" w:hAnsi="Times New Roman" w:cs="Times New Roman"/>
          <w:sz w:val="24"/>
          <w:szCs w:val="24"/>
        </w:rPr>
        <w:t>December,</w:t>
      </w:r>
      <w:r w:rsidR="00B77AA1" w:rsidRPr="00CD190A">
        <w:rPr>
          <w:rFonts w:ascii="Times New Roman" w:hAnsi="Times New Roman" w:cs="Times New Roman"/>
          <w:sz w:val="24"/>
          <w:szCs w:val="24"/>
        </w:rPr>
        <w:t xml:space="preserve"> 201</w:t>
      </w:r>
      <w:r w:rsidR="00B77AA1">
        <w:rPr>
          <w:rFonts w:ascii="Times New Roman" w:hAnsi="Times New Roman" w:cs="Times New Roman"/>
          <w:sz w:val="24"/>
          <w:szCs w:val="24"/>
        </w:rPr>
        <w:t>5</w:t>
      </w:r>
      <w:r w:rsidR="00B77AA1" w:rsidRPr="00CD190A">
        <w:rPr>
          <w:rFonts w:ascii="Times New Roman" w:hAnsi="Times New Roman" w:cs="Times New Roman"/>
          <w:sz w:val="24"/>
          <w:szCs w:val="24"/>
        </w:rPr>
        <w:t xml:space="preserve"> at </w:t>
      </w:r>
      <w:r w:rsidR="00B77AA1">
        <w:rPr>
          <w:rFonts w:ascii="Times New Roman" w:hAnsi="Times New Roman" w:cs="Times New Roman"/>
          <w:sz w:val="24"/>
          <w:szCs w:val="24"/>
        </w:rPr>
        <w:t>Eraji</w:t>
      </w:r>
      <w:r w:rsidR="00B77AA1" w:rsidRPr="00CD190A">
        <w:rPr>
          <w:rFonts w:ascii="Times New Roman" w:hAnsi="Times New Roman" w:cs="Times New Roman"/>
          <w:sz w:val="24"/>
          <w:szCs w:val="24"/>
        </w:rPr>
        <w:t xml:space="preserve"> village</w:t>
      </w:r>
      <w:r w:rsidR="00B77AA1">
        <w:rPr>
          <w:rFonts w:ascii="Times New Roman" w:hAnsi="Times New Roman" w:cs="Times New Roman"/>
          <w:sz w:val="24"/>
          <w:szCs w:val="24"/>
        </w:rPr>
        <w:t xml:space="preserve">, </w:t>
      </w:r>
      <w:r w:rsidR="00B77AA1" w:rsidRPr="00CD190A">
        <w:rPr>
          <w:rFonts w:ascii="Times New Roman" w:hAnsi="Times New Roman" w:cs="Times New Roman"/>
          <w:sz w:val="24"/>
          <w:szCs w:val="24"/>
        </w:rPr>
        <w:t xml:space="preserve">in </w:t>
      </w:r>
      <w:r w:rsidR="00B77AA1">
        <w:rPr>
          <w:rFonts w:ascii="Times New Roman" w:hAnsi="Times New Roman" w:cs="Times New Roman"/>
          <w:sz w:val="24"/>
          <w:szCs w:val="24"/>
        </w:rPr>
        <w:t>Adjumani</w:t>
      </w:r>
      <w:r w:rsidR="00B77AA1" w:rsidRPr="00CD190A">
        <w:rPr>
          <w:rFonts w:ascii="Times New Roman" w:hAnsi="Times New Roman" w:cs="Times New Roman"/>
          <w:sz w:val="24"/>
          <w:szCs w:val="24"/>
        </w:rPr>
        <w:t xml:space="preserve"> District, performed a</w:t>
      </w:r>
      <w:r w:rsidR="00B77AA1">
        <w:rPr>
          <w:rFonts w:ascii="Times New Roman" w:hAnsi="Times New Roman" w:cs="Times New Roman"/>
          <w:sz w:val="24"/>
          <w:szCs w:val="24"/>
        </w:rPr>
        <w:t>n unlawful</w:t>
      </w:r>
      <w:r w:rsidR="00B77AA1" w:rsidRPr="00CD190A">
        <w:rPr>
          <w:rFonts w:ascii="Times New Roman" w:hAnsi="Times New Roman" w:cs="Times New Roman"/>
          <w:sz w:val="24"/>
          <w:szCs w:val="24"/>
        </w:rPr>
        <w:t xml:space="preserve"> sexual act with </w:t>
      </w:r>
      <w:r w:rsidR="00B77AA1">
        <w:rPr>
          <w:rFonts w:ascii="Times New Roman" w:hAnsi="Times New Roman" w:cs="Times New Roman"/>
          <w:sz w:val="24"/>
          <w:szCs w:val="24"/>
        </w:rPr>
        <w:t>Mazira Concy</w:t>
      </w:r>
      <w:r w:rsidR="00B77AA1" w:rsidRPr="00CD190A">
        <w:rPr>
          <w:rFonts w:ascii="Times New Roman" w:hAnsi="Times New Roman" w:cs="Times New Roman"/>
          <w:sz w:val="24"/>
          <w:szCs w:val="24"/>
        </w:rPr>
        <w:t xml:space="preserve">, a girl </w:t>
      </w:r>
      <w:r w:rsidR="00B77AA1">
        <w:rPr>
          <w:rFonts w:ascii="Times New Roman" w:hAnsi="Times New Roman" w:cs="Times New Roman"/>
          <w:sz w:val="24"/>
          <w:szCs w:val="24"/>
        </w:rPr>
        <w:t xml:space="preserve">below fourteen </w:t>
      </w:r>
      <w:r w:rsidR="00B77AA1" w:rsidRPr="00CD190A">
        <w:rPr>
          <w:rFonts w:ascii="Times New Roman" w:hAnsi="Times New Roman" w:cs="Times New Roman"/>
          <w:sz w:val="24"/>
          <w:szCs w:val="24"/>
        </w:rPr>
        <w:t>years</w:t>
      </w:r>
      <w:r w:rsidR="00B77AA1">
        <w:rPr>
          <w:rFonts w:ascii="Times New Roman" w:hAnsi="Times New Roman" w:cs="Times New Roman"/>
          <w:sz w:val="24"/>
          <w:szCs w:val="24"/>
        </w:rPr>
        <w:t>.</w:t>
      </w:r>
    </w:p>
    <w:p w:rsidR="00B77AA1" w:rsidRDefault="00B77AA1" w:rsidP="00B77AA1">
      <w:pPr>
        <w:spacing w:after="0" w:line="360" w:lineRule="auto"/>
        <w:jc w:val="both"/>
        <w:rPr>
          <w:rFonts w:ascii="Times New Roman" w:hAnsi="Times New Roman" w:cs="Times New Roman"/>
          <w:sz w:val="24"/>
          <w:szCs w:val="24"/>
        </w:rPr>
      </w:pPr>
    </w:p>
    <w:p w:rsidR="00341709"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w:t>
      </w:r>
      <w:r w:rsidR="00341709">
        <w:rPr>
          <w:rFonts w:ascii="Times New Roman" w:hAnsi="Times New Roman" w:cs="Times New Roman"/>
          <w:sz w:val="24"/>
          <w:szCs w:val="24"/>
        </w:rPr>
        <w:t>case</w:t>
      </w:r>
      <w:r>
        <w:rPr>
          <w:rFonts w:ascii="Times New Roman" w:hAnsi="Times New Roman" w:cs="Times New Roman"/>
          <w:sz w:val="24"/>
          <w:szCs w:val="24"/>
        </w:rPr>
        <w:t xml:space="preserve"> briefly </w:t>
      </w:r>
      <w:r w:rsidR="00341709">
        <w:rPr>
          <w:rFonts w:ascii="Times New Roman" w:hAnsi="Times New Roman" w:cs="Times New Roman"/>
          <w:sz w:val="24"/>
          <w:szCs w:val="24"/>
        </w:rPr>
        <w:t>is that the accused had a garden near the home of the victim's parents. Whenever he would come to his garden, he would ask for fire to light his cigarettes or water for drinking from the home of the victim's parents. O</w:t>
      </w:r>
      <w:r w:rsidR="00341709" w:rsidRPr="00CD190A">
        <w:rPr>
          <w:rFonts w:ascii="Times New Roman" w:hAnsi="Times New Roman" w:cs="Times New Roman"/>
          <w:sz w:val="24"/>
          <w:szCs w:val="24"/>
        </w:rPr>
        <w:t xml:space="preserve">n the </w:t>
      </w:r>
      <w:r w:rsidR="00341709">
        <w:rPr>
          <w:rFonts w:ascii="Times New Roman" w:hAnsi="Times New Roman" w:cs="Times New Roman"/>
          <w:sz w:val="24"/>
          <w:szCs w:val="24"/>
        </w:rPr>
        <w:t>11</w:t>
      </w:r>
      <w:r w:rsidR="00341709">
        <w:rPr>
          <w:rFonts w:ascii="Times New Roman" w:hAnsi="Times New Roman" w:cs="Times New Roman"/>
          <w:sz w:val="24"/>
          <w:szCs w:val="24"/>
          <w:vertAlign w:val="superscript"/>
        </w:rPr>
        <w:t>th</w:t>
      </w:r>
      <w:r w:rsidR="00341709" w:rsidRPr="00CD190A">
        <w:rPr>
          <w:rFonts w:ascii="Times New Roman" w:hAnsi="Times New Roman" w:cs="Times New Roman"/>
          <w:sz w:val="24"/>
          <w:szCs w:val="24"/>
        </w:rPr>
        <w:t xml:space="preserve"> day of </w:t>
      </w:r>
      <w:r w:rsidR="00341709">
        <w:rPr>
          <w:rFonts w:ascii="Times New Roman" w:hAnsi="Times New Roman" w:cs="Times New Roman"/>
          <w:sz w:val="24"/>
          <w:szCs w:val="24"/>
        </w:rPr>
        <w:t>December,</w:t>
      </w:r>
      <w:r w:rsidR="00341709" w:rsidRPr="00CD190A">
        <w:rPr>
          <w:rFonts w:ascii="Times New Roman" w:hAnsi="Times New Roman" w:cs="Times New Roman"/>
          <w:sz w:val="24"/>
          <w:szCs w:val="24"/>
        </w:rPr>
        <w:t xml:space="preserve"> 201</w:t>
      </w:r>
      <w:r w:rsidR="00341709">
        <w:rPr>
          <w:rFonts w:ascii="Times New Roman" w:hAnsi="Times New Roman" w:cs="Times New Roman"/>
          <w:sz w:val="24"/>
          <w:szCs w:val="24"/>
        </w:rPr>
        <w:t xml:space="preserve">5 </w:t>
      </w:r>
      <w:r>
        <w:rPr>
          <w:rFonts w:ascii="Times New Roman" w:hAnsi="Times New Roman" w:cs="Times New Roman"/>
          <w:sz w:val="24"/>
          <w:szCs w:val="24"/>
        </w:rPr>
        <w:t xml:space="preserve">the accused </w:t>
      </w:r>
      <w:r w:rsidR="00341709">
        <w:rPr>
          <w:rFonts w:ascii="Times New Roman" w:hAnsi="Times New Roman" w:cs="Times New Roman"/>
          <w:sz w:val="24"/>
          <w:szCs w:val="24"/>
        </w:rPr>
        <w:t>went to the home of the victim in the absence of her parents</w:t>
      </w:r>
      <w:r>
        <w:rPr>
          <w:rFonts w:ascii="Times New Roman" w:hAnsi="Times New Roman" w:cs="Times New Roman"/>
          <w:sz w:val="24"/>
          <w:szCs w:val="24"/>
        </w:rPr>
        <w:t>.</w:t>
      </w:r>
      <w:r w:rsidR="00341709">
        <w:rPr>
          <w:rFonts w:ascii="Times New Roman" w:hAnsi="Times New Roman" w:cs="Times New Roman"/>
          <w:sz w:val="24"/>
          <w:szCs w:val="24"/>
        </w:rPr>
        <w:t xml:space="preserve"> He enticed her away into the bush on the pretext of going out to find "Uba" fruits. While in the bush under a temporary shelter known as "Uchi," he ordered the victim to undress and threatened her not to tell anyone about what was happening. He proceeded to commit an act of sexual intercourse with the girl after which he collected some pieces of firewood which he placed on her head and they began to walk back home. </w:t>
      </w:r>
    </w:p>
    <w:p w:rsidR="00341709" w:rsidRDefault="00341709" w:rsidP="006077D4">
      <w:pPr>
        <w:spacing w:after="0" w:line="360" w:lineRule="auto"/>
        <w:jc w:val="both"/>
        <w:rPr>
          <w:rFonts w:ascii="Times New Roman" w:hAnsi="Times New Roman" w:cs="Times New Roman"/>
          <w:sz w:val="24"/>
          <w:szCs w:val="24"/>
        </w:rPr>
      </w:pPr>
    </w:p>
    <w:p w:rsidR="006077D4" w:rsidRDefault="00341709"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meantime, the parents had returned home and realised the victim was missing. They had alerted some of their neighbours and a search for the accused and the victim had been mounted. The search party met the two as they were on their way back home. On sighting the search party, the accused attempted to flee but the father of the victim pointed a bow and arrow at him and he stopped. He was arrested and upon the victim disclosing that the accused had defiled her while in the bush, both were taken for medical examination.</w:t>
      </w:r>
    </w:p>
    <w:p w:rsidR="006077D4" w:rsidRDefault="005028BA"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his defence, the accused</w:t>
      </w:r>
      <w:r w:rsidR="005659E8">
        <w:rPr>
          <w:rFonts w:ascii="Times New Roman" w:hAnsi="Times New Roman" w:cs="Times New Roman"/>
          <w:sz w:val="24"/>
          <w:szCs w:val="24"/>
        </w:rPr>
        <w:t xml:space="preserve"> admitted having been found with the girl but said she had been collecting firewood as he cut logs nearby. He denied having enticed the victim into the bush to find "Uba" fruits or had sexual intercourse with her. </w:t>
      </w:r>
      <w:r w:rsidR="00D27511">
        <w:rPr>
          <w:rFonts w:ascii="Times New Roman" w:hAnsi="Times New Roman" w:cs="Times New Roman"/>
          <w:sz w:val="24"/>
          <w:szCs w:val="24"/>
        </w:rPr>
        <w:t>He attributed the accusation to an existent grudge between him and the father of the victim which arose on 14</w:t>
      </w:r>
      <w:r w:rsidR="00D27511" w:rsidRPr="00167FC8">
        <w:rPr>
          <w:rFonts w:ascii="Times New Roman" w:hAnsi="Times New Roman" w:cs="Times New Roman"/>
          <w:sz w:val="24"/>
          <w:szCs w:val="24"/>
          <w:vertAlign w:val="superscript"/>
        </w:rPr>
        <w:t>th</w:t>
      </w:r>
      <w:r w:rsidR="00D27511">
        <w:rPr>
          <w:rFonts w:ascii="Times New Roman" w:hAnsi="Times New Roman" w:cs="Times New Roman"/>
          <w:sz w:val="24"/>
          <w:szCs w:val="24"/>
        </w:rPr>
        <w:t xml:space="preserve"> July, 2016 when warned him to stop grazing his cows in the accused's garden</w:t>
      </w:r>
      <w:r w:rsidR="00D27511" w:rsidRPr="00D27511">
        <w:rPr>
          <w:rFonts w:ascii="Times New Roman" w:hAnsi="Times New Roman" w:cs="Times New Roman"/>
          <w:sz w:val="24"/>
          <w:szCs w:val="24"/>
        </w:rPr>
        <w:t xml:space="preserve"> </w:t>
      </w:r>
      <w:r w:rsidR="00D27511">
        <w:rPr>
          <w:rFonts w:ascii="Times New Roman" w:hAnsi="Times New Roman" w:cs="Times New Roman"/>
          <w:sz w:val="24"/>
          <w:szCs w:val="24"/>
        </w:rPr>
        <w:t>and that that should be the last time. The father of the victim had an ox for his ox-plough and about six goats yet he had no pasture. His goats normally destroyed the accused's maize.</w:t>
      </w:r>
    </w:p>
    <w:p w:rsidR="005028BA" w:rsidRDefault="005028BA" w:rsidP="006077D4">
      <w:pPr>
        <w:spacing w:after="0" w:line="360" w:lineRule="auto"/>
        <w:jc w:val="both"/>
        <w:rPr>
          <w:rFonts w:ascii="Times New Roman" w:hAnsi="Times New Roman" w:cs="Times New Roman"/>
          <w:sz w:val="24"/>
          <w:szCs w:val="24"/>
        </w:rPr>
      </w:pPr>
    </w:p>
    <w:p w:rsidR="006077D4" w:rsidRDefault="006077D4" w:rsidP="00D275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77D4" w:rsidRDefault="006077D4" w:rsidP="00D27511">
      <w:pPr>
        <w:spacing w:after="0" w:line="360" w:lineRule="auto"/>
        <w:jc w:val="both"/>
        <w:rPr>
          <w:rFonts w:ascii="Times New Roman" w:hAnsi="Times New Roman" w:cs="Times New Roman"/>
          <w:sz w:val="24"/>
          <w:szCs w:val="24"/>
        </w:rPr>
      </w:pPr>
    </w:p>
    <w:p w:rsidR="006077D4" w:rsidRDefault="006077D4" w:rsidP="00D275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6077D4" w:rsidRDefault="006077D4" w:rsidP="006077D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14 years of age.</w:t>
      </w:r>
    </w:p>
    <w:p w:rsidR="006077D4" w:rsidRDefault="006077D4" w:rsidP="006077D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6077D4" w:rsidRDefault="006077D4" w:rsidP="006077D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6077D4" w:rsidRDefault="006077D4" w:rsidP="006077D4">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of Aggravated defilement is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Pr>
          <w:rFonts w:ascii="Times New Roman" w:hAnsi="Times New Roman" w:cs="Times New Roman"/>
          <w:sz w:val="24"/>
          <w:szCs w:val="24"/>
        </w:rPr>
        <w:t>4</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 xml:space="preserve">Uganda v. Kagoro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this case </w:t>
      </w:r>
      <w:r w:rsidR="00D27511">
        <w:rPr>
          <w:rFonts w:ascii="Times New Roman" w:hAnsi="Times New Roman" w:cs="Times New Roman"/>
          <w:sz w:val="24"/>
          <w:szCs w:val="24"/>
        </w:rPr>
        <w:t>In this case the victim Kojoki Evaline testified as P.W.4 and stated that she was 9 years old, hence 7 years old nearly two years ago when the offence is alleged to have been committed</w:t>
      </w:r>
      <w:r w:rsidR="00D27511" w:rsidRPr="00CD190A">
        <w:rPr>
          <w:rFonts w:ascii="Times New Roman" w:hAnsi="Times New Roman" w:cs="Times New Roman"/>
          <w:sz w:val="24"/>
          <w:szCs w:val="24"/>
        </w:rPr>
        <w:t xml:space="preserve">. </w:t>
      </w:r>
      <w:r w:rsidR="00D27511">
        <w:rPr>
          <w:rFonts w:ascii="Times New Roman" w:hAnsi="Times New Roman" w:cs="Times New Roman"/>
          <w:sz w:val="24"/>
          <w:szCs w:val="24"/>
        </w:rPr>
        <w:t xml:space="preserve">Because of her apparent age, a </w:t>
      </w:r>
      <w:r w:rsidR="00D27511" w:rsidRPr="00B4150E">
        <w:rPr>
          <w:rFonts w:ascii="Times New Roman" w:hAnsi="Times New Roman" w:cs="Times New Roman"/>
          <w:i/>
          <w:sz w:val="24"/>
          <w:szCs w:val="24"/>
        </w:rPr>
        <w:t>voire dire</w:t>
      </w:r>
      <w:r w:rsidR="00D27511">
        <w:rPr>
          <w:rFonts w:ascii="Times New Roman" w:hAnsi="Times New Roman" w:cs="Times New Roman"/>
          <w:sz w:val="24"/>
          <w:szCs w:val="24"/>
        </w:rPr>
        <w:t xml:space="preserve"> had to be conducted before it was determined that she was competent to testify. Her father Kotevo Bosco testified as P.W.2 and said she was born in 2009. Her mother Esther Bayoa testified as P.W.3 and stated that the victim is now nine years old. Their testimony is corroborated by that of</w:t>
      </w:r>
      <w:r w:rsidR="00D27511" w:rsidRPr="00CD190A">
        <w:rPr>
          <w:rFonts w:ascii="Times New Roman" w:hAnsi="Times New Roman" w:cs="Times New Roman"/>
          <w:sz w:val="24"/>
          <w:szCs w:val="24"/>
        </w:rPr>
        <w:t xml:space="preserve"> P</w:t>
      </w:r>
      <w:r w:rsidR="00D27511">
        <w:rPr>
          <w:rFonts w:ascii="Times New Roman" w:hAnsi="Times New Roman" w:cs="Times New Roman"/>
          <w:sz w:val="24"/>
          <w:szCs w:val="24"/>
        </w:rPr>
        <w:t>.</w:t>
      </w:r>
      <w:r w:rsidR="00D27511" w:rsidRPr="00CD190A">
        <w:rPr>
          <w:rFonts w:ascii="Times New Roman" w:hAnsi="Times New Roman" w:cs="Times New Roman"/>
          <w:sz w:val="24"/>
          <w:szCs w:val="24"/>
        </w:rPr>
        <w:t>W</w:t>
      </w:r>
      <w:r w:rsidR="00D27511">
        <w:rPr>
          <w:rFonts w:ascii="Times New Roman" w:hAnsi="Times New Roman" w:cs="Times New Roman"/>
          <w:sz w:val="24"/>
          <w:szCs w:val="24"/>
        </w:rPr>
        <w:t>.1 Mr. Kizza Francis,</w:t>
      </w:r>
      <w:r w:rsidR="00D27511" w:rsidRPr="00CD190A">
        <w:rPr>
          <w:rFonts w:ascii="Times New Roman" w:hAnsi="Times New Roman" w:cs="Times New Roman"/>
          <w:sz w:val="24"/>
          <w:szCs w:val="24"/>
        </w:rPr>
        <w:t xml:space="preserve"> </w:t>
      </w:r>
      <w:r w:rsidR="00D27511">
        <w:rPr>
          <w:rFonts w:ascii="Times New Roman" w:hAnsi="Times New Roman" w:cs="Times New Roman"/>
          <w:sz w:val="24"/>
          <w:szCs w:val="24"/>
        </w:rPr>
        <w:t xml:space="preserve">a Medical Clinical Officer at Logoba Health Centre III </w:t>
      </w:r>
      <w:r w:rsidR="00D27511" w:rsidRPr="00CD190A">
        <w:rPr>
          <w:rFonts w:ascii="Times New Roman" w:hAnsi="Times New Roman" w:cs="Times New Roman"/>
          <w:sz w:val="24"/>
          <w:szCs w:val="24"/>
        </w:rPr>
        <w:t xml:space="preserve">who examined the victim on </w:t>
      </w:r>
      <w:r w:rsidR="00D27511">
        <w:rPr>
          <w:rFonts w:ascii="Times New Roman" w:hAnsi="Times New Roman" w:cs="Times New Roman"/>
          <w:sz w:val="24"/>
          <w:szCs w:val="24"/>
        </w:rPr>
        <w:t>27</w:t>
      </w:r>
      <w:r w:rsidR="00D27511" w:rsidRPr="00CD190A">
        <w:rPr>
          <w:rFonts w:ascii="Times New Roman" w:hAnsi="Times New Roman" w:cs="Times New Roman"/>
          <w:sz w:val="24"/>
          <w:szCs w:val="24"/>
          <w:vertAlign w:val="superscript"/>
        </w:rPr>
        <w:t>th</w:t>
      </w:r>
      <w:r w:rsidR="00D27511" w:rsidRPr="00CD190A">
        <w:rPr>
          <w:rFonts w:ascii="Times New Roman" w:hAnsi="Times New Roman" w:cs="Times New Roman"/>
          <w:sz w:val="24"/>
          <w:szCs w:val="24"/>
        </w:rPr>
        <w:t xml:space="preserve"> </w:t>
      </w:r>
      <w:r w:rsidR="00D27511">
        <w:rPr>
          <w:rFonts w:ascii="Times New Roman" w:hAnsi="Times New Roman" w:cs="Times New Roman"/>
          <w:sz w:val="24"/>
          <w:szCs w:val="24"/>
        </w:rPr>
        <w:t>July,</w:t>
      </w:r>
      <w:r w:rsidR="00D27511" w:rsidRPr="00CD190A">
        <w:rPr>
          <w:rFonts w:ascii="Times New Roman" w:hAnsi="Times New Roman" w:cs="Times New Roman"/>
          <w:sz w:val="24"/>
          <w:szCs w:val="24"/>
        </w:rPr>
        <w:t xml:space="preserve"> 201</w:t>
      </w:r>
      <w:r w:rsidR="00D27511">
        <w:rPr>
          <w:rFonts w:ascii="Times New Roman" w:hAnsi="Times New Roman" w:cs="Times New Roman"/>
          <w:sz w:val="24"/>
          <w:szCs w:val="24"/>
        </w:rPr>
        <w:t>6, four days after the offence was alleged to have been committed</w:t>
      </w:r>
      <w:r w:rsidR="00D27511" w:rsidRPr="00CD190A">
        <w:rPr>
          <w:rFonts w:ascii="Times New Roman" w:hAnsi="Times New Roman" w:cs="Times New Roman"/>
          <w:sz w:val="24"/>
          <w:szCs w:val="24"/>
        </w:rPr>
        <w:t>. H</w:t>
      </w:r>
      <w:r w:rsidR="00D27511">
        <w:rPr>
          <w:rFonts w:ascii="Times New Roman" w:hAnsi="Times New Roman" w:cs="Times New Roman"/>
          <w:sz w:val="24"/>
          <w:szCs w:val="24"/>
        </w:rPr>
        <w:t>is</w:t>
      </w:r>
      <w:r w:rsidR="00D27511" w:rsidRPr="00CD190A">
        <w:rPr>
          <w:rFonts w:ascii="Times New Roman" w:hAnsi="Times New Roman" w:cs="Times New Roman"/>
          <w:sz w:val="24"/>
          <w:szCs w:val="24"/>
        </w:rPr>
        <w:t xml:space="preserve"> report, exhibit P.</w:t>
      </w:r>
      <w:r w:rsidR="00D27511">
        <w:rPr>
          <w:rFonts w:ascii="Times New Roman" w:hAnsi="Times New Roman" w:cs="Times New Roman"/>
          <w:sz w:val="24"/>
          <w:szCs w:val="24"/>
        </w:rPr>
        <w:t xml:space="preserve"> </w:t>
      </w:r>
      <w:r w:rsidR="00D27511" w:rsidRPr="00CD190A">
        <w:rPr>
          <w:rFonts w:ascii="Times New Roman" w:hAnsi="Times New Roman" w:cs="Times New Roman"/>
          <w:sz w:val="24"/>
          <w:szCs w:val="24"/>
        </w:rPr>
        <w:t>E</w:t>
      </w:r>
      <w:r w:rsidR="00D27511">
        <w:rPr>
          <w:rFonts w:ascii="Times New Roman" w:hAnsi="Times New Roman" w:cs="Times New Roman"/>
          <w:sz w:val="24"/>
          <w:szCs w:val="24"/>
        </w:rPr>
        <w:t>x</w:t>
      </w:r>
      <w:r w:rsidR="00D27511" w:rsidRPr="00CD190A">
        <w:rPr>
          <w:rFonts w:ascii="Times New Roman" w:hAnsi="Times New Roman" w:cs="Times New Roman"/>
          <w:sz w:val="24"/>
          <w:szCs w:val="24"/>
        </w:rPr>
        <w:t>.</w:t>
      </w:r>
      <w:r w:rsidR="00D27511">
        <w:rPr>
          <w:rFonts w:ascii="Times New Roman" w:hAnsi="Times New Roman" w:cs="Times New Roman"/>
          <w:sz w:val="24"/>
          <w:szCs w:val="24"/>
        </w:rPr>
        <w:t>1</w:t>
      </w:r>
      <w:r w:rsidR="00D27511" w:rsidRPr="00CD190A">
        <w:rPr>
          <w:rFonts w:ascii="Times New Roman" w:hAnsi="Times New Roman" w:cs="Times New Roman"/>
          <w:sz w:val="24"/>
          <w:szCs w:val="24"/>
        </w:rPr>
        <w:t xml:space="preserve"> (P.F.3A) certified h</w:t>
      </w:r>
      <w:r w:rsidR="00D27511">
        <w:rPr>
          <w:rFonts w:ascii="Times New Roman" w:hAnsi="Times New Roman" w:cs="Times New Roman"/>
          <w:sz w:val="24"/>
          <w:szCs w:val="24"/>
        </w:rPr>
        <w:t>is</w:t>
      </w:r>
      <w:r w:rsidR="00D27511" w:rsidRPr="00CD190A">
        <w:rPr>
          <w:rFonts w:ascii="Times New Roman" w:hAnsi="Times New Roman" w:cs="Times New Roman"/>
          <w:sz w:val="24"/>
          <w:szCs w:val="24"/>
        </w:rPr>
        <w:t xml:space="preserve"> findings that the victim was </w:t>
      </w:r>
      <w:r w:rsidR="00D27511">
        <w:rPr>
          <w:rFonts w:ascii="Times New Roman" w:hAnsi="Times New Roman" w:cs="Times New Roman"/>
          <w:sz w:val="24"/>
          <w:szCs w:val="24"/>
        </w:rPr>
        <w:t>7 years old at the time having been born on 5</w:t>
      </w:r>
      <w:r w:rsidR="00D27511" w:rsidRPr="00536321">
        <w:rPr>
          <w:rFonts w:ascii="Times New Roman" w:hAnsi="Times New Roman" w:cs="Times New Roman"/>
          <w:sz w:val="24"/>
          <w:szCs w:val="24"/>
          <w:vertAlign w:val="superscript"/>
        </w:rPr>
        <w:t>th</w:t>
      </w:r>
      <w:r w:rsidR="00D27511">
        <w:rPr>
          <w:rFonts w:ascii="Times New Roman" w:hAnsi="Times New Roman" w:cs="Times New Roman"/>
          <w:sz w:val="24"/>
          <w:szCs w:val="24"/>
        </w:rPr>
        <w:t xml:space="preserve"> May, 2009 at Aya Health Centre II, based on her immunisation card and her dentition of 24 teeth</w:t>
      </w:r>
      <w:r>
        <w:rPr>
          <w:rFonts w:ascii="Times New Roman" w:hAnsi="Times New Roman" w:cs="Times New Roman"/>
          <w:sz w:val="24"/>
          <w:szCs w:val="24"/>
        </w:rPr>
        <w:t xml:space="preserve">. </w:t>
      </w:r>
      <w:r w:rsidR="008679AC">
        <w:rPr>
          <w:rFonts w:ascii="Times New Roman" w:hAnsi="Times New Roman" w:cs="Times New Roman"/>
          <w:sz w:val="24"/>
          <w:szCs w:val="24"/>
        </w:rPr>
        <w:t xml:space="preserve">This evidence was not controverted by cross-examination. </w:t>
      </w:r>
      <w:r>
        <w:rPr>
          <w:rFonts w:ascii="Times New Roman" w:hAnsi="Times New Roman" w:cs="Times New Roman"/>
          <w:sz w:val="24"/>
          <w:szCs w:val="24"/>
        </w:rPr>
        <w:t xml:space="preserve">In agreement with the assessors, I find that on basis of the available evidence, the prosecution has proved beyond reasonable doubt that </w:t>
      </w:r>
      <w:r w:rsidR="008679AC">
        <w:rPr>
          <w:rFonts w:ascii="Times New Roman" w:hAnsi="Times New Roman" w:cs="Times New Roman"/>
          <w:sz w:val="24"/>
          <w:szCs w:val="24"/>
        </w:rPr>
        <w:t xml:space="preserve">Kojoki Evaline </w:t>
      </w:r>
      <w:r>
        <w:rPr>
          <w:rFonts w:ascii="Times New Roman" w:hAnsi="Times New Roman" w:cs="Times New Roman"/>
          <w:sz w:val="24"/>
          <w:szCs w:val="24"/>
        </w:rPr>
        <w:t xml:space="preserve">was a girl below </w:t>
      </w:r>
      <w:r w:rsidR="008679AC">
        <w:rPr>
          <w:rFonts w:ascii="Times New Roman" w:hAnsi="Times New Roman" w:cs="Times New Roman"/>
          <w:sz w:val="24"/>
          <w:szCs w:val="24"/>
        </w:rPr>
        <w:t xml:space="preserve">the age of </w:t>
      </w:r>
      <w:r>
        <w:rPr>
          <w:rFonts w:ascii="Times New Roman" w:hAnsi="Times New Roman" w:cs="Times New Roman"/>
          <w:sz w:val="24"/>
          <w:szCs w:val="24"/>
        </w:rPr>
        <w:t xml:space="preserve">fourteen years as at </w:t>
      </w:r>
      <w:r w:rsidR="008679AC">
        <w:rPr>
          <w:rFonts w:ascii="Times New Roman" w:hAnsi="Times New Roman" w:cs="Times New Roman"/>
          <w:sz w:val="24"/>
          <w:szCs w:val="24"/>
        </w:rPr>
        <w:t>11</w:t>
      </w:r>
      <w:r w:rsidR="008679AC">
        <w:rPr>
          <w:rFonts w:ascii="Times New Roman" w:hAnsi="Times New Roman" w:cs="Times New Roman"/>
          <w:sz w:val="24"/>
          <w:szCs w:val="24"/>
          <w:vertAlign w:val="superscript"/>
        </w:rPr>
        <w:t>th</w:t>
      </w:r>
      <w:r w:rsidR="008679AC" w:rsidRPr="00CD190A">
        <w:rPr>
          <w:rFonts w:ascii="Times New Roman" w:hAnsi="Times New Roman" w:cs="Times New Roman"/>
          <w:sz w:val="24"/>
          <w:szCs w:val="24"/>
        </w:rPr>
        <w:t xml:space="preserve"> </w:t>
      </w:r>
      <w:r w:rsidR="008679AC">
        <w:rPr>
          <w:rFonts w:ascii="Times New Roman" w:hAnsi="Times New Roman" w:cs="Times New Roman"/>
          <w:sz w:val="24"/>
          <w:szCs w:val="24"/>
        </w:rPr>
        <w:t>December,</w:t>
      </w:r>
      <w:r w:rsidR="008679AC" w:rsidRPr="00CD190A">
        <w:rPr>
          <w:rFonts w:ascii="Times New Roman" w:hAnsi="Times New Roman" w:cs="Times New Roman"/>
          <w:sz w:val="24"/>
          <w:szCs w:val="24"/>
        </w:rPr>
        <w:t xml:space="preserve"> 201</w:t>
      </w:r>
      <w:r w:rsidR="008679AC">
        <w:rPr>
          <w:rFonts w:ascii="Times New Roman" w:hAnsi="Times New Roman" w:cs="Times New Roman"/>
          <w:sz w:val="24"/>
          <w:szCs w:val="24"/>
        </w:rPr>
        <w:t>5</w:t>
      </w:r>
      <w:r>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Style w:val="Strong"/>
          <w:rFonts w:ascii="Times New Roman" w:hAnsi="Times New Roman" w:cs="Times New Roman"/>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BB2B9F">
        <w:rPr>
          <w:rFonts w:ascii="Times New Roman" w:hAnsi="Times New Roman" w:cs="Times New Roman"/>
          <w:b/>
          <w:sz w:val="24"/>
          <w:szCs w:val="24"/>
        </w:rPr>
        <w:t>p</w:t>
      </w:r>
      <w:r w:rsidRPr="00BB2B9F">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r w:rsidRPr="00BB2B9F">
        <w:rPr>
          <w:rStyle w:val="Strong"/>
          <w:rFonts w:ascii="Times New Roman" w:hAnsi="Times New Roman" w:cs="Times New Roman"/>
          <w:b w:val="0"/>
          <w:i/>
          <w:sz w:val="24"/>
          <w:szCs w:val="24"/>
        </w:rPr>
        <w:t>Remigious Kiwanuka v</w:t>
      </w:r>
      <w:r>
        <w:rPr>
          <w:rStyle w:val="Strong"/>
          <w:rFonts w:ascii="Times New Roman" w:hAnsi="Times New Roman" w:cs="Times New Roman"/>
          <w:b w:val="0"/>
          <w:i/>
          <w:sz w:val="24"/>
          <w:szCs w:val="24"/>
        </w:rPr>
        <w:t>.</w:t>
      </w:r>
      <w:r w:rsidRPr="00BB2B9F">
        <w:rPr>
          <w:rStyle w:val="Strong"/>
          <w:rFonts w:ascii="Times New Roman" w:hAnsi="Times New Roman" w:cs="Times New Roman"/>
          <w:b w:val="0"/>
          <w:i/>
          <w:sz w:val="24"/>
          <w:szCs w:val="24"/>
        </w:rPr>
        <w:t xml:space="preserve"> Uganda; S. C. Crim. Appeal No. 41 of 1995 (Unreported).</w:t>
      </w:r>
      <w:r w:rsidRPr="00BB2B9F">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p>
    <w:p w:rsidR="006077D4" w:rsidRPr="003B6C4E" w:rsidRDefault="006077D4" w:rsidP="006077D4">
      <w:pPr>
        <w:spacing w:after="0" w:line="360" w:lineRule="auto"/>
        <w:jc w:val="both"/>
        <w:rPr>
          <w:rFonts w:ascii="Times New Roman" w:hAnsi="Times New Roman" w:cs="Times New Roman"/>
          <w:sz w:val="24"/>
          <w:szCs w:val="24"/>
        </w:rPr>
      </w:pPr>
    </w:p>
    <w:p w:rsidR="008679AC" w:rsidRDefault="008679AC" w:rsidP="006077D4">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t xml:space="preserve">The victim in this case </w:t>
      </w:r>
      <w:r>
        <w:rPr>
          <w:rFonts w:ascii="Times New Roman" w:hAnsi="Times New Roman" w:cs="Times New Roman"/>
          <w:sz w:val="24"/>
          <w:szCs w:val="24"/>
        </w:rPr>
        <w:t>Kojoki Evaline testified as P.W.4 and stated that she was enticed away from her parents' home by a man on the pretext of going out into the bush to find "Uba" fruits. From the bush under a "Uchi" the man undressed her, lay on top of her, spread her legs and put the thing he uses for urinating into hers.</w:t>
      </w:r>
      <w:r w:rsidRPr="00CD190A">
        <w:rPr>
          <w:rFonts w:ascii="Times New Roman" w:hAnsi="Times New Roman" w:cs="Times New Roman"/>
          <w:sz w:val="24"/>
          <w:szCs w:val="24"/>
        </w:rPr>
        <w:t xml:space="preserve"> </w:t>
      </w:r>
      <w:r>
        <w:rPr>
          <w:rFonts w:ascii="Times New Roman" w:hAnsi="Times New Roman" w:cs="Times New Roman"/>
          <w:sz w:val="24"/>
          <w:szCs w:val="24"/>
        </w:rPr>
        <w:t>She felt a lot of pain to the extent that she could not pass urine. This in my view is a child's expression of an act of sexual intercourse. This being</w:t>
      </w:r>
      <w:r w:rsidRPr="008679AC">
        <w:rPr>
          <w:rFonts w:ascii="Times New Roman" w:hAnsi="Times New Roman" w:cs="Times New Roman"/>
          <w:sz w:val="24"/>
          <w:szCs w:val="24"/>
        </w:rPr>
        <w:t xml:space="preserve"> evidence admitted under section 40 (3) of </w:t>
      </w:r>
      <w:r w:rsidRPr="008679AC">
        <w:rPr>
          <w:rFonts w:ascii="Times New Roman" w:hAnsi="Times New Roman" w:cs="Times New Roman"/>
          <w:i/>
          <w:sz w:val="24"/>
          <w:szCs w:val="24"/>
        </w:rPr>
        <w:t>The Trial on Indictments Act</w:t>
      </w:r>
      <w:r w:rsidRPr="008679A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679AC">
        <w:rPr>
          <w:rFonts w:ascii="Times New Roman" w:hAnsi="Times New Roman" w:cs="Times New Roman"/>
          <w:sz w:val="24"/>
          <w:szCs w:val="24"/>
        </w:rPr>
        <w:t>given on behalf of the prosecution, the accused is not liable to be convicted unless th</w:t>
      </w:r>
      <w:r>
        <w:rPr>
          <w:rFonts w:ascii="Times New Roman" w:hAnsi="Times New Roman" w:cs="Times New Roman"/>
          <w:sz w:val="24"/>
          <w:szCs w:val="24"/>
        </w:rPr>
        <w:t>e</w:t>
      </w:r>
      <w:r w:rsidRPr="008679AC">
        <w:rPr>
          <w:rFonts w:ascii="Times New Roman" w:hAnsi="Times New Roman" w:cs="Times New Roman"/>
          <w:sz w:val="24"/>
          <w:szCs w:val="24"/>
        </w:rPr>
        <w:t xml:space="preserve"> evidence is corroborated by some other material evidence in support thereof implicating him</w:t>
      </w:r>
      <w:r>
        <w:rPr>
          <w:rFonts w:ascii="Times New Roman" w:hAnsi="Times New Roman" w:cs="Times New Roman"/>
          <w:sz w:val="24"/>
          <w:szCs w:val="24"/>
        </w:rPr>
        <w:t>.</w:t>
      </w:r>
    </w:p>
    <w:p w:rsidR="006077D4" w:rsidRDefault="008679AC"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find corroboration in the evidence of </w:t>
      </w:r>
      <w:r w:rsidRPr="00CD190A">
        <w:rPr>
          <w:rFonts w:ascii="Times New Roman" w:hAnsi="Times New Roman" w:cs="Times New Roman"/>
          <w:sz w:val="24"/>
          <w:szCs w:val="24"/>
        </w:rPr>
        <w:t>P</w:t>
      </w:r>
      <w:r>
        <w:rPr>
          <w:rFonts w:ascii="Times New Roman" w:hAnsi="Times New Roman" w:cs="Times New Roman"/>
          <w:sz w:val="24"/>
          <w:szCs w:val="24"/>
        </w:rPr>
        <w:t>.</w:t>
      </w:r>
      <w:r w:rsidRPr="00CD190A">
        <w:rPr>
          <w:rFonts w:ascii="Times New Roman" w:hAnsi="Times New Roman" w:cs="Times New Roman"/>
          <w:sz w:val="24"/>
          <w:szCs w:val="24"/>
        </w:rPr>
        <w:t>W</w:t>
      </w:r>
      <w:r>
        <w:rPr>
          <w:rFonts w:ascii="Times New Roman" w:hAnsi="Times New Roman" w:cs="Times New Roman"/>
          <w:sz w:val="24"/>
          <w:szCs w:val="24"/>
        </w:rPr>
        <w:t>.1 Mr. Kizza Francis,</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a Medical Clinical Officer at Logoba Health Centre III </w:t>
      </w:r>
      <w:r w:rsidRPr="00CD190A">
        <w:rPr>
          <w:rFonts w:ascii="Times New Roman" w:hAnsi="Times New Roman" w:cs="Times New Roman"/>
          <w:sz w:val="24"/>
          <w:szCs w:val="24"/>
        </w:rPr>
        <w:t xml:space="preserve">who examined the victim on </w:t>
      </w:r>
      <w:r>
        <w:rPr>
          <w:rFonts w:ascii="Times New Roman" w:hAnsi="Times New Roman" w:cs="Times New Roman"/>
          <w:sz w:val="24"/>
          <w:szCs w:val="24"/>
        </w:rPr>
        <w:t>27</w:t>
      </w:r>
      <w:r w:rsidRPr="00CD190A">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w:t>
      </w:r>
      <w:r>
        <w:rPr>
          <w:rFonts w:ascii="Times New Roman" w:hAnsi="Times New Roman" w:cs="Times New Roman"/>
          <w:sz w:val="24"/>
          <w:szCs w:val="24"/>
        </w:rPr>
        <w:t>July,</w:t>
      </w:r>
      <w:r w:rsidRPr="00CD190A">
        <w:rPr>
          <w:rFonts w:ascii="Times New Roman" w:hAnsi="Times New Roman" w:cs="Times New Roman"/>
          <w:sz w:val="24"/>
          <w:szCs w:val="24"/>
        </w:rPr>
        <w:t xml:space="preserve"> 201</w:t>
      </w:r>
      <w:r>
        <w:rPr>
          <w:rFonts w:ascii="Times New Roman" w:hAnsi="Times New Roman" w:cs="Times New Roman"/>
          <w:sz w:val="24"/>
          <w:szCs w:val="24"/>
        </w:rPr>
        <w:t>6, four days after the offence was</w:t>
      </w:r>
      <w:r w:rsidRPr="00CD190A">
        <w:rPr>
          <w:rFonts w:ascii="Times New Roman" w:hAnsi="Times New Roman" w:cs="Times New Roman"/>
          <w:sz w:val="24"/>
          <w:szCs w:val="24"/>
        </w:rPr>
        <w:t xml:space="preserve"> alleged to have been committed</w:t>
      </w:r>
      <w:r>
        <w:rPr>
          <w:rFonts w:ascii="Times New Roman" w:hAnsi="Times New Roman" w:cs="Times New Roman"/>
          <w:sz w:val="24"/>
          <w:szCs w:val="24"/>
        </w:rPr>
        <w:t>. In his</w:t>
      </w:r>
      <w:r w:rsidRPr="00CD190A">
        <w:rPr>
          <w:rFonts w:ascii="Times New Roman" w:hAnsi="Times New Roman" w:cs="Times New Roman"/>
          <w:sz w:val="24"/>
          <w:szCs w:val="24"/>
        </w:rPr>
        <w:t xml:space="preserve"> report, exhibit P.</w:t>
      </w:r>
      <w:r>
        <w:rPr>
          <w:rFonts w:ascii="Times New Roman" w:hAnsi="Times New Roman" w:cs="Times New Roman"/>
          <w:sz w:val="24"/>
          <w:szCs w:val="24"/>
        </w:rPr>
        <w:t xml:space="preserve"> </w:t>
      </w:r>
      <w:r w:rsidRPr="00CD190A">
        <w:rPr>
          <w:rFonts w:ascii="Times New Roman" w:hAnsi="Times New Roman" w:cs="Times New Roman"/>
          <w:sz w:val="24"/>
          <w:szCs w:val="24"/>
        </w:rPr>
        <w:t>E</w:t>
      </w:r>
      <w:r>
        <w:rPr>
          <w:rFonts w:ascii="Times New Roman" w:hAnsi="Times New Roman" w:cs="Times New Roman"/>
          <w:sz w:val="24"/>
          <w:szCs w:val="24"/>
        </w:rPr>
        <w:t>x</w:t>
      </w:r>
      <w:r w:rsidRPr="00CD190A">
        <w:rPr>
          <w:rFonts w:ascii="Times New Roman" w:hAnsi="Times New Roman" w:cs="Times New Roman"/>
          <w:sz w:val="24"/>
          <w:szCs w:val="24"/>
        </w:rPr>
        <w:t>.</w:t>
      </w:r>
      <w:r>
        <w:rPr>
          <w:rFonts w:ascii="Times New Roman" w:hAnsi="Times New Roman" w:cs="Times New Roman"/>
          <w:sz w:val="24"/>
          <w:szCs w:val="24"/>
        </w:rPr>
        <w:t>1</w:t>
      </w:r>
      <w:r w:rsidRPr="00CD190A">
        <w:rPr>
          <w:rFonts w:ascii="Times New Roman" w:hAnsi="Times New Roman" w:cs="Times New Roman"/>
          <w:sz w:val="24"/>
          <w:szCs w:val="24"/>
        </w:rPr>
        <w:t xml:space="preserve"> (P.F.3A) </w:t>
      </w:r>
      <w:r>
        <w:rPr>
          <w:rFonts w:ascii="Times New Roman" w:hAnsi="Times New Roman" w:cs="Times New Roman"/>
          <w:sz w:val="24"/>
          <w:szCs w:val="24"/>
        </w:rPr>
        <w:t xml:space="preserve">he </w:t>
      </w:r>
      <w:r w:rsidRPr="00CD190A">
        <w:rPr>
          <w:rFonts w:ascii="Times New Roman" w:hAnsi="Times New Roman" w:cs="Times New Roman"/>
          <w:sz w:val="24"/>
          <w:szCs w:val="24"/>
        </w:rPr>
        <w:t>certified h</w:t>
      </w:r>
      <w:r>
        <w:rPr>
          <w:rFonts w:ascii="Times New Roman" w:hAnsi="Times New Roman" w:cs="Times New Roman"/>
          <w:sz w:val="24"/>
          <w:szCs w:val="24"/>
        </w:rPr>
        <w:t>is</w:t>
      </w:r>
      <w:r w:rsidRPr="00CD190A">
        <w:rPr>
          <w:rFonts w:ascii="Times New Roman" w:hAnsi="Times New Roman" w:cs="Times New Roman"/>
          <w:sz w:val="24"/>
          <w:szCs w:val="24"/>
        </w:rPr>
        <w:t xml:space="preserve"> findings that </w:t>
      </w:r>
      <w:r>
        <w:rPr>
          <w:rFonts w:ascii="Times New Roman" w:hAnsi="Times New Roman" w:cs="Times New Roman"/>
          <w:sz w:val="24"/>
          <w:szCs w:val="24"/>
        </w:rPr>
        <w:t>"</w:t>
      </w:r>
      <w:r w:rsidRPr="00CD190A">
        <w:rPr>
          <w:rFonts w:ascii="Times New Roman" w:hAnsi="Times New Roman" w:cs="Times New Roman"/>
          <w:sz w:val="24"/>
          <w:szCs w:val="24"/>
        </w:rPr>
        <w:t xml:space="preserve">the hymen was </w:t>
      </w:r>
      <w:r>
        <w:rPr>
          <w:rFonts w:ascii="Times New Roman" w:hAnsi="Times New Roman" w:cs="Times New Roman"/>
          <w:sz w:val="24"/>
          <w:szCs w:val="24"/>
        </w:rPr>
        <w:t>intact but fairly dilated with no obvious bruises around the labia</w:t>
      </w:r>
      <w:r w:rsidRPr="00CD190A">
        <w:rPr>
          <w:rFonts w:ascii="Times New Roman" w:hAnsi="Times New Roman" w:cs="Times New Roman"/>
          <w:sz w:val="24"/>
          <w:szCs w:val="24"/>
        </w:rPr>
        <w:t xml:space="preserve">. </w:t>
      </w:r>
      <w:r>
        <w:rPr>
          <w:rFonts w:ascii="Times New Roman" w:hAnsi="Times New Roman" w:cs="Times New Roman"/>
          <w:sz w:val="24"/>
          <w:szCs w:val="24"/>
        </w:rPr>
        <w:t>Her father P.W.2 Kotevo Bosco testified that when they met her coming from the bush, she told them that the accused had taken her to the bush, made her undress, lie down and began having sexual intercourse with her.</w:t>
      </w:r>
      <w:r w:rsidRPr="00CD190A">
        <w:rPr>
          <w:rFonts w:ascii="Times New Roman" w:hAnsi="Times New Roman" w:cs="Times New Roman"/>
          <w:sz w:val="24"/>
          <w:szCs w:val="24"/>
        </w:rPr>
        <w:t xml:space="preserve"> </w:t>
      </w:r>
      <w:r>
        <w:rPr>
          <w:rFonts w:ascii="Times New Roman" w:hAnsi="Times New Roman" w:cs="Times New Roman"/>
          <w:sz w:val="24"/>
          <w:szCs w:val="24"/>
        </w:rPr>
        <w:t>She complained of pain in the lower abdomen and had traces of wet tears on her cheeks. He examined her and saw semen on her clothes and in her private parts. Her mother P.W.3 Esther Bayoa testified that she was present when the girl narrated that story and during her medical examination whereupon she saw a white substance flowing from her private parts</w:t>
      </w:r>
      <w:r w:rsidR="006077D4">
        <w:rPr>
          <w:rFonts w:ascii="Times New Roman" w:hAnsi="Times New Roman" w:cs="Times New Roman"/>
          <w:sz w:val="24"/>
          <w:szCs w:val="24"/>
        </w:rPr>
        <w:t xml:space="preserve">. </w:t>
      </w:r>
      <w:r w:rsidR="006077D4" w:rsidRPr="00CD190A">
        <w:rPr>
          <w:rFonts w:ascii="Times New Roman" w:hAnsi="Times New Roman" w:cs="Times New Roman"/>
          <w:sz w:val="24"/>
          <w:szCs w:val="24"/>
        </w:rPr>
        <w:t>To constitute a sexual act, it is not necessary to prove that there was deep penetration. The slightest penetration is sufficient</w:t>
      </w:r>
      <w:r w:rsidR="006077D4">
        <w:rPr>
          <w:rFonts w:ascii="Times New Roman" w:hAnsi="Times New Roman" w:cs="Times New Roman"/>
          <w:sz w:val="24"/>
          <w:szCs w:val="24"/>
        </w:rPr>
        <w:t xml:space="preserve"> (see</w:t>
      </w:r>
      <w:r w:rsidR="006077D4" w:rsidRPr="001414EE">
        <w:rPr>
          <w:rFonts w:ascii="Times New Roman" w:hAnsi="Times New Roman" w:cs="Times New Roman"/>
          <w:sz w:val="24"/>
          <w:szCs w:val="24"/>
        </w:rPr>
        <w:t xml:space="preserve"> </w:t>
      </w:r>
      <w:r w:rsidR="006077D4" w:rsidRPr="001414EE">
        <w:rPr>
          <w:rFonts w:ascii="Times New Roman" w:hAnsi="Times New Roman" w:cs="Times New Roman"/>
          <w:i/>
          <w:sz w:val="24"/>
          <w:szCs w:val="24"/>
        </w:rPr>
        <w:t>Gerald Gwayam</w:t>
      </w:r>
      <w:r w:rsidR="006077D4">
        <w:rPr>
          <w:rFonts w:ascii="Times New Roman" w:hAnsi="Times New Roman" w:cs="Times New Roman"/>
          <w:i/>
          <w:sz w:val="24"/>
          <w:szCs w:val="24"/>
        </w:rPr>
        <w:t>b</w:t>
      </w:r>
      <w:r w:rsidR="006077D4" w:rsidRPr="001414EE">
        <w:rPr>
          <w:rFonts w:ascii="Times New Roman" w:hAnsi="Times New Roman" w:cs="Times New Roman"/>
          <w:i/>
          <w:sz w:val="24"/>
          <w:szCs w:val="24"/>
        </w:rPr>
        <w:t xml:space="preserve">adde </w:t>
      </w:r>
      <w:r w:rsidR="006077D4">
        <w:rPr>
          <w:rFonts w:ascii="Times New Roman" w:hAnsi="Times New Roman" w:cs="Times New Roman"/>
          <w:i/>
          <w:sz w:val="24"/>
          <w:szCs w:val="24"/>
        </w:rPr>
        <w:t>v.</w:t>
      </w:r>
      <w:r w:rsidR="006077D4" w:rsidRPr="001414EE">
        <w:rPr>
          <w:rFonts w:ascii="Times New Roman" w:hAnsi="Times New Roman" w:cs="Times New Roman"/>
          <w:i/>
          <w:sz w:val="24"/>
          <w:szCs w:val="24"/>
        </w:rPr>
        <w:t xml:space="preserve"> Uganda [1970] HCB 156</w:t>
      </w:r>
      <w:r w:rsidR="006077D4">
        <w:rPr>
          <w:rFonts w:ascii="Times New Roman" w:hAnsi="Times New Roman" w:cs="Times New Roman"/>
          <w:i/>
          <w:sz w:val="24"/>
          <w:szCs w:val="24"/>
        </w:rPr>
        <w:t xml:space="preserve">; </w:t>
      </w:r>
      <w:r w:rsidR="006077D4" w:rsidRPr="001414EE">
        <w:rPr>
          <w:rFonts w:ascii="Times New Roman" w:hAnsi="Times New Roman" w:cs="Times New Roman"/>
          <w:i/>
          <w:sz w:val="24"/>
          <w:szCs w:val="24"/>
        </w:rPr>
        <w:t xml:space="preserve">Christopher Byamugisha </w:t>
      </w:r>
      <w:r w:rsidR="006077D4">
        <w:rPr>
          <w:rFonts w:ascii="Times New Roman" w:hAnsi="Times New Roman" w:cs="Times New Roman"/>
          <w:i/>
          <w:sz w:val="24"/>
          <w:szCs w:val="24"/>
        </w:rPr>
        <w:t>v.</w:t>
      </w:r>
      <w:r w:rsidR="006077D4" w:rsidRPr="001414EE">
        <w:rPr>
          <w:rFonts w:ascii="Times New Roman" w:hAnsi="Times New Roman" w:cs="Times New Roman"/>
          <w:i/>
          <w:sz w:val="24"/>
          <w:szCs w:val="24"/>
        </w:rPr>
        <w:t xml:space="preserve"> Uganda [1976] HCB 317</w:t>
      </w:r>
      <w:r w:rsidR="006077D4">
        <w:rPr>
          <w:rFonts w:ascii="Times New Roman" w:hAnsi="Times New Roman" w:cs="Times New Roman"/>
          <w:i/>
          <w:sz w:val="24"/>
          <w:szCs w:val="24"/>
        </w:rPr>
        <w:t xml:space="preserve">; </w:t>
      </w:r>
      <w:r w:rsidR="006077D4" w:rsidRPr="001414EE">
        <w:rPr>
          <w:rFonts w:ascii="Times New Roman" w:hAnsi="Times New Roman" w:cs="Times New Roman"/>
          <w:sz w:val="24"/>
          <w:szCs w:val="24"/>
        </w:rPr>
        <w:t xml:space="preserve">and </w:t>
      </w:r>
      <w:r w:rsidR="006077D4" w:rsidRPr="001414EE">
        <w:rPr>
          <w:rFonts w:ascii="Times New Roman" w:hAnsi="Times New Roman" w:cs="Times New Roman"/>
          <w:i/>
          <w:sz w:val="24"/>
          <w:szCs w:val="24"/>
        </w:rPr>
        <w:t xml:space="preserve">Uganda </w:t>
      </w:r>
      <w:r w:rsidR="006077D4">
        <w:rPr>
          <w:rFonts w:ascii="Times New Roman" w:hAnsi="Times New Roman" w:cs="Times New Roman"/>
          <w:i/>
          <w:sz w:val="24"/>
          <w:szCs w:val="24"/>
        </w:rPr>
        <w:t>v. Odwong Devis and Another [1992-</w:t>
      </w:r>
      <w:r w:rsidR="006077D4" w:rsidRPr="001414EE">
        <w:rPr>
          <w:rFonts w:ascii="Times New Roman" w:hAnsi="Times New Roman" w:cs="Times New Roman"/>
          <w:i/>
          <w:sz w:val="24"/>
          <w:szCs w:val="24"/>
        </w:rPr>
        <w:t>93] HCB 70</w:t>
      </w:r>
      <w:r w:rsidR="006077D4">
        <w:rPr>
          <w:rFonts w:ascii="Times New Roman" w:hAnsi="Times New Roman" w:cs="Times New Roman"/>
          <w:i/>
          <w:sz w:val="24"/>
          <w:szCs w:val="24"/>
        </w:rPr>
        <w:t>)</w:t>
      </w:r>
      <w:r w:rsidR="006077D4">
        <w:rPr>
          <w:rFonts w:ascii="Times New Roman" w:hAnsi="Times New Roman" w:cs="Times New Roman"/>
          <w:sz w:val="24"/>
          <w:szCs w:val="24"/>
        </w:rPr>
        <w:t xml:space="preserve">. </w:t>
      </w:r>
      <w:r>
        <w:rPr>
          <w:rFonts w:ascii="Times New Roman" w:hAnsi="Times New Roman" w:cs="Times New Roman"/>
          <w:sz w:val="24"/>
          <w:szCs w:val="24"/>
        </w:rPr>
        <w:t>Although all the witnesses were</w:t>
      </w:r>
      <w:r w:rsidR="006077D4">
        <w:rPr>
          <w:rFonts w:ascii="Times New Roman" w:hAnsi="Times New Roman" w:cs="Times New Roman"/>
          <w:sz w:val="24"/>
          <w:szCs w:val="24"/>
        </w:rPr>
        <w:t xml:space="preserve"> cross-examined on this point, </w:t>
      </w:r>
      <w:r>
        <w:rPr>
          <w:rFonts w:ascii="Times New Roman" w:hAnsi="Times New Roman" w:cs="Times New Roman"/>
          <w:sz w:val="24"/>
          <w:szCs w:val="24"/>
        </w:rPr>
        <w:t xml:space="preserve">and it was suggested to them that the wetness could have resulted from crossing a stream, they </w:t>
      </w:r>
      <w:r w:rsidR="006077D4">
        <w:rPr>
          <w:rFonts w:ascii="Times New Roman" w:hAnsi="Times New Roman" w:cs="Times New Roman"/>
          <w:sz w:val="24"/>
          <w:szCs w:val="24"/>
        </w:rPr>
        <w:t xml:space="preserve">did not appear to be mistaken nor have any reason to misstate </w:t>
      </w:r>
      <w:r>
        <w:rPr>
          <w:rFonts w:ascii="Times New Roman" w:hAnsi="Times New Roman" w:cs="Times New Roman"/>
          <w:sz w:val="24"/>
          <w:szCs w:val="24"/>
        </w:rPr>
        <w:t>that what they saw was semen and not water</w:t>
      </w:r>
      <w:r w:rsidR="006077D4">
        <w:rPr>
          <w:rFonts w:ascii="Times New Roman" w:hAnsi="Times New Roman" w:cs="Times New Roman"/>
          <w:sz w:val="24"/>
          <w:szCs w:val="24"/>
        </w:rPr>
        <w:t xml:space="preserve">. I am therefore inclined to believe </w:t>
      </w:r>
      <w:r>
        <w:rPr>
          <w:rFonts w:ascii="Times New Roman" w:hAnsi="Times New Roman" w:cs="Times New Roman"/>
          <w:sz w:val="24"/>
          <w:szCs w:val="24"/>
        </w:rPr>
        <w:t>them</w:t>
      </w:r>
      <w:r w:rsidR="006077D4">
        <w:rPr>
          <w:rFonts w:ascii="Times New Roman" w:hAnsi="Times New Roman" w:cs="Times New Roman"/>
          <w:sz w:val="24"/>
          <w:szCs w:val="24"/>
        </w:rPr>
        <w:t xml:space="preserve">. Therefore, in agreement with both assessors, I find that this ingredient has been proved beyond reasonable doubt. </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 The accused deni</w:t>
      </w:r>
      <w:r w:rsidR="00F209AE">
        <w:rPr>
          <w:rFonts w:ascii="Times New Roman" w:hAnsi="Times New Roman" w:cs="Times New Roman"/>
          <w:sz w:val="24"/>
          <w:szCs w:val="24"/>
        </w:rPr>
        <w:t>ed having committed the offence. In his defence, the accused admitted having been found with the girl but said she had been collecting firewood as he cut logs nearby. He denied having enticed the victim into the bush to find "Uba" fruits or had sexual intercourse with her. He attributed the accusation to an existent grudge between him and the father of the victim which arose on 14</w:t>
      </w:r>
      <w:r w:rsidR="00F209AE" w:rsidRPr="00167FC8">
        <w:rPr>
          <w:rFonts w:ascii="Times New Roman" w:hAnsi="Times New Roman" w:cs="Times New Roman"/>
          <w:sz w:val="24"/>
          <w:szCs w:val="24"/>
          <w:vertAlign w:val="superscript"/>
        </w:rPr>
        <w:t>th</w:t>
      </w:r>
      <w:r w:rsidR="00F209AE">
        <w:rPr>
          <w:rFonts w:ascii="Times New Roman" w:hAnsi="Times New Roman" w:cs="Times New Roman"/>
          <w:sz w:val="24"/>
          <w:szCs w:val="24"/>
        </w:rPr>
        <w:t xml:space="preserve"> July, 2016 when warned him to stop grazing his cows in the accused's garden</w:t>
      </w:r>
      <w:r w:rsidR="00F209AE" w:rsidRPr="00D27511">
        <w:rPr>
          <w:rFonts w:ascii="Times New Roman" w:hAnsi="Times New Roman" w:cs="Times New Roman"/>
          <w:sz w:val="24"/>
          <w:szCs w:val="24"/>
        </w:rPr>
        <w:t xml:space="preserve"> </w:t>
      </w:r>
      <w:r w:rsidR="00F209AE">
        <w:rPr>
          <w:rFonts w:ascii="Times New Roman" w:hAnsi="Times New Roman" w:cs="Times New Roman"/>
          <w:sz w:val="24"/>
          <w:szCs w:val="24"/>
        </w:rPr>
        <w:t>and that that should be the last time. The father of the victim had an ox for his ox-plough and about six goats yet he had no pasture. His goats normally destroyed the accused's maize</w:t>
      </w:r>
      <w:r>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rebut that defence, the prosecution relies on </w:t>
      </w:r>
      <w:r w:rsidR="00F209AE">
        <w:rPr>
          <w:rFonts w:ascii="Times New Roman" w:hAnsi="Times New Roman" w:cs="Times New Roman"/>
          <w:sz w:val="24"/>
          <w:szCs w:val="24"/>
        </w:rPr>
        <w:t xml:space="preserve">the </w:t>
      </w:r>
      <w:r w:rsidR="00F209AE" w:rsidRPr="00CD190A">
        <w:rPr>
          <w:rFonts w:ascii="Times New Roman" w:hAnsi="Times New Roman" w:cs="Times New Roman"/>
          <w:sz w:val="24"/>
          <w:szCs w:val="24"/>
        </w:rPr>
        <w:t xml:space="preserve">oral testimony of </w:t>
      </w:r>
      <w:r w:rsidR="00F209AE">
        <w:rPr>
          <w:rFonts w:ascii="Times New Roman" w:hAnsi="Times New Roman" w:cs="Times New Roman"/>
          <w:sz w:val="24"/>
          <w:szCs w:val="24"/>
        </w:rPr>
        <w:t>P.W.2 Kojoki Evaline who stated that she knew the accused used very well before the incident as he used to collect fire from their home whenever he came to his garden nearby and that on that day it is him who enticed her into the bush from where he defiled her. This was corroborated by Her father P.W.2 Kotevo Bosco who testified that he met the victim and the accused coming from the bush with the victim carrying firewood on her head. Similar evidence was given by her mother P.W.3 Esther Bayoa</w:t>
      </w:r>
      <w:r>
        <w:rPr>
          <w:rFonts w:ascii="Times New Roman" w:hAnsi="Times New Roman" w:cs="Times New Roman"/>
          <w:sz w:val="24"/>
          <w:szCs w:val="24"/>
        </w:rPr>
        <w:t>.</w:t>
      </w:r>
      <w:r w:rsidR="00F209AE">
        <w:rPr>
          <w:rFonts w:ascii="Times New Roman" w:hAnsi="Times New Roman" w:cs="Times New Roman"/>
          <w:sz w:val="24"/>
          <w:szCs w:val="24"/>
        </w:rPr>
        <w:t xml:space="preserve"> I find the fact that the accused attempted to run away on seeing the search party to be inconsistent with his claimed innocence. </w:t>
      </w:r>
      <w:r>
        <w:rPr>
          <w:rFonts w:ascii="Times New Roman" w:hAnsi="Times New Roman" w:cs="Times New Roman"/>
          <w:sz w:val="24"/>
          <w:szCs w:val="24"/>
        </w:rPr>
        <w:t>I have considered the defence raised by the accused and I</w:t>
      </w:r>
      <w:r w:rsidR="00F209AE">
        <w:rPr>
          <w:rFonts w:ascii="Times New Roman" w:hAnsi="Times New Roman" w:cs="Times New Roman"/>
          <w:sz w:val="24"/>
          <w:szCs w:val="24"/>
        </w:rPr>
        <w:t xml:space="preserve"> have found it to be incredible, hence h</w:t>
      </w:r>
      <w:r>
        <w:rPr>
          <w:rFonts w:ascii="Times New Roman" w:hAnsi="Times New Roman" w:cs="Times New Roman"/>
          <w:sz w:val="24"/>
          <w:szCs w:val="24"/>
        </w:rPr>
        <w:t xml:space="preserve">is defence has been effectively disproved by the prosecution evidence, which has squarely placed him at the scene of crime as the perpetrator of the offence with which he is indicted. Therefore in agreement with both assessors, I find that this ingredient has been proved beyond reasonable doubt. </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w:t>
      </w:r>
    </w:p>
    <w:p w:rsidR="006077D4" w:rsidRDefault="006077D4" w:rsidP="006077D4">
      <w:pPr>
        <w:spacing w:line="360" w:lineRule="auto"/>
        <w:jc w:val="both"/>
        <w:rPr>
          <w:rFonts w:ascii="Times New Roman" w:hAnsi="Times New Roman" w:cs="Times New Roman"/>
          <w:sz w:val="24"/>
          <w:szCs w:val="24"/>
        </w:rPr>
      </w:pPr>
    </w:p>
    <w:p w:rsidR="00F94ECD" w:rsidRDefault="00F94ECD" w:rsidP="00F94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Adjumani this 1</w:t>
      </w:r>
      <w:r w:rsidRPr="006077D4">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day of March, 2018.</w:t>
      </w:r>
      <w:r>
        <w:rPr>
          <w:rFonts w:ascii="Times New Roman" w:hAnsi="Times New Roman" w:cs="Times New Roman"/>
          <w:sz w:val="24"/>
          <w:szCs w:val="24"/>
        </w:rPr>
        <w:tab/>
      </w:r>
      <w:r>
        <w:rPr>
          <w:rFonts w:ascii="Times New Roman" w:hAnsi="Times New Roman" w:cs="Times New Roman"/>
          <w:sz w:val="24"/>
          <w:szCs w:val="24"/>
        </w:rPr>
        <w:tab/>
        <w:t>…………………………………..</w:t>
      </w:r>
    </w:p>
    <w:p w:rsidR="00F94ECD" w:rsidRDefault="00F94ECD" w:rsidP="00F94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F94ECD" w:rsidRDefault="00F94ECD" w:rsidP="00F94EC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6077D4" w:rsidRPr="00CD190A" w:rsidRDefault="00F94ECD" w:rsidP="00F94EC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6077D4">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2018.</w:t>
      </w:r>
    </w:p>
    <w:p w:rsidR="006077D4" w:rsidRDefault="006077D4" w:rsidP="006077D4">
      <w:pPr>
        <w:spacing w:after="0"/>
        <w:jc w:val="both"/>
        <w:rPr>
          <w:rFonts w:ascii="Times New Roman" w:hAnsi="Times New Roman" w:cs="Times New Roman"/>
          <w:sz w:val="24"/>
          <w:szCs w:val="24"/>
        </w:rPr>
      </w:pPr>
    </w:p>
    <w:p w:rsidR="006077D4" w:rsidRDefault="006077D4" w:rsidP="00607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077D4">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2018</w:t>
      </w:r>
    </w:p>
    <w:p w:rsidR="006077D4" w:rsidRDefault="006077D4" w:rsidP="006077D4">
      <w:pPr>
        <w:spacing w:after="0" w:line="240" w:lineRule="auto"/>
        <w:rPr>
          <w:rFonts w:ascii="Times New Roman" w:hAnsi="Times New Roman" w:cs="Times New Roman"/>
          <w:sz w:val="24"/>
          <w:szCs w:val="24"/>
        </w:rPr>
      </w:pPr>
      <w:r>
        <w:rPr>
          <w:rFonts w:ascii="Times New Roman" w:hAnsi="Times New Roman" w:cs="Times New Roman"/>
          <w:sz w:val="24"/>
          <w:szCs w:val="24"/>
        </w:rPr>
        <w:t>9.00 am</w:t>
      </w:r>
    </w:p>
    <w:p w:rsidR="006077D4" w:rsidRPr="00ED6897" w:rsidRDefault="006077D4" w:rsidP="006077D4">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6077D4" w:rsidRDefault="006077D4" w:rsidP="006077D4">
      <w:pPr>
        <w:spacing w:after="0"/>
        <w:ind w:firstLine="720"/>
        <w:rPr>
          <w:rFonts w:ascii="Times New Roman" w:hAnsi="Times New Roman" w:cs="Times New Roman"/>
          <w:sz w:val="24"/>
          <w:szCs w:val="24"/>
        </w:rPr>
      </w:pPr>
      <w:r>
        <w:rPr>
          <w:rFonts w:ascii="Times New Roman" w:hAnsi="Times New Roman" w:cs="Times New Roman"/>
          <w:sz w:val="24"/>
          <w:szCs w:val="24"/>
        </w:rPr>
        <w:t>Ms. Baako Frances, Court Clerk.</w:t>
      </w:r>
    </w:p>
    <w:p w:rsidR="006077D4" w:rsidRDefault="006077D4" w:rsidP="006077D4">
      <w:pPr>
        <w:spacing w:after="0"/>
        <w:rPr>
          <w:rFonts w:ascii="Times New Roman" w:hAnsi="Times New Roman" w:cs="Times New Roman"/>
          <w:sz w:val="24"/>
          <w:szCs w:val="24"/>
        </w:rPr>
      </w:pPr>
      <w:r>
        <w:rPr>
          <w:rFonts w:ascii="Times New Roman" w:hAnsi="Times New Roman" w:cs="Times New Roman"/>
          <w:sz w:val="24"/>
          <w:szCs w:val="24"/>
        </w:rPr>
        <w:tab/>
        <w:t>Ms. Bako Jacqueline, Resident State Attorney, for the Prosecution.</w:t>
      </w:r>
    </w:p>
    <w:p w:rsidR="006077D4" w:rsidRDefault="006077D4" w:rsidP="006077D4">
      <w:pPr>
        <w:spacing w:after="0"/>
        <w:ind w:firstLine="720"/>
        <w:rPr>
          <w:rFonts w:ascii="Times New Roman" w:hAnsi="Times New Roman" w:cs="Times New Roman"/>
          <w:sz w:val="24"/>
          <w:szCs w:val="24"/>
        </w:rPr>
      </w:pPr>
      <w:r>
        <w:rPr>
          <w:rFonts w:ascii="Times New Roman" w:hAnsi="Times New Roman" w:cs="Times New Roman"/>
          <w:sz w:val="24"/>
          <w:szCs w:val="24"/>
        </w:rPr>
        <w:t>Mr. Jurugo Isaac, Counsel for the accused person on state brief is present in court</w:t>
      </w:r>
    </w:p>
    <w:p w:rsidR="006077D4" w:rsidRDefault="006077D4" w:rsidP="006077D4">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6077D4" w:rsidRDefault="006077D4" w:rsidP="006077D4">
      <w:pPr>
        <w:jc w:val="both"/>
        <w:rPr>
          <w:rFonts w:ascii="Times New Roman" w:hAnsi="Times New Roman" w:cs="Times New Roman"/>
          <w:sz w:val="24"/>
          <w:szCs w:val="24"/>
        </w:rPr>
      </w:pPr>
      <w:r>
        <w:rPr>
          <w:rFonts w:ascii="Times New Roman" w:hAnsi="Times New Roman" w:cs="Times New Roman"/>
          <w:sz w:val="24"/>
          <w:szCs w:val="24"/>
        </w:rPr>
        <w:tab/>
        <w:t>Both assessors are in court</w:t>
      </w:r>
    </w:p>
    <w:p w:rsidR="006077D4" w:rsidRPr="001E11E0" w:rsidRDefault="006077D4" w:rsidP="006077D4">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the accused being convicted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the learned Resident State Attorney prosecuting the case </w:t>
      </w:r>
      <w:r w:rsidR="00E51C41">
        <w:rPr>
          <w:rFonts w:ascii="Times New Roman" w:hAnsi="Times New Roman" w:cs="Times New Roman"/>
          <w:sz w:val="24"/>
          <w:szCs w:val="24"/>
        </w:rPr>
        <w:t xml:space="preserve">Ms. Bako </w:t>
      </w:r>
      <w:r w:rsidR="00E51C41">
        <w:rPr>
          <w:rFonts w:ascii="Times New Roman" w:hAnsi="Times New Roman" w:cs="Times New Roman"/>
          <w:sz w:val="24"/>
          <w:szCs w:val="24"/>
        </w:rPr>
        <w:lastRenderedPageBreak/>
        <w:t>Jacqueline</w:t>
      </w:r>
      <w:r>
        <w:rPr>
          <w:rFonts w:ascii="Times New Roman" w:hAnsi="Times New Roman" w:cs="Times New Roman"/>
          <w:sz w:val="24"/>
          <w:szCs w:val="24"/>
        </w:rPr>
        <w:t xml:space="preserve"> prayed for a deterrent custodial sentence, on grounds that; </w:t>
      </w:r>
      <w:r w:rsidR="008C3C2C">
        <w:rPr>
          <w:rFonts w:ascii="Times New Roman" w:hAnsi="Times New Roman" w:cs="Times New Roman"/>
          <w:sz w:val="24"/>
          <w:szCs w:val="24"/>
        </w:rPr>
        <w:t>although he has no previous conviction, the offence is rampant. He is not remorseful and wasted court's time when he knew he committed the act. He exposed the victim to early sex and trauma. He should be given a deterrent custodial sentence of 45 years to enable the victim recover and it would deter the re-occurrence of the offence in the community</w:t>
      </w:r>
      <w:r>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the learned defence counsel </w:t>
      </w:r>
      <w:r w:rsidR="00E51C41">
        <w:rPr>
          <w:rFonts w:ascii="Times New Roman" w:hAnsi="Times New Roman" w:cs="Times New Roman"/>
          <w:sz w:val="24"/>
          <w:szCs w:val="24"/>
        </w:rPr>
        <w:t xml:space="preserve">Mr. </w:t>
      </w:r>
      <w:r w:rsidR="008C3C2C">
        <w:rPr>
          <w:rFonts w:ascii="Times New Roman" w:hAnsi="Times New Roman" w:cs="Times New Roman"/>
          <w:sz w:val="24"/>
          <w:szCs w:val="24"/>
        </w:rPr>
        <w:t>Barigo Gabriel</w:t>
      </w:r>
      <w:r>
        <w:rPr>
          <w:rFonts w:ascii="Times New Roman" w:hAnsi="Times New Roman" w:cs="Times New Roman"/>
          <w:sz w:val="24"/>
          <w:szCs w:val="24"/>
        </w:rPr>
        <w:t xml:space="preserve"> prayed for a lenient custodial sentence on grounds that; </w:t>
      </w:r>
      <w:r w:rsidR="00E51C41">
        <w:rPr>
          <w:rFonts w:ascii="Times New Roman" w:hAnsi="Times New Roman" w:cs="Times New Roman"/>
          <w:sz w:val="24"/>
          <w:szCs w:val="24"/>
        </w:rPr>
        <w:t>t</w:t>
      </w:r>
      <w:r>
        <w:rPr>
          <w:rFonts w:ascii="Times New Roman" w:hAnsi="Times New Roman" w:cs="Times New Roman"/>
          <w:sz w:val="24"/>
          <w:szCs w:val="24"/>
        </w:rPr>
        <w:t xml:space="preserve">he convict </w:t>
      </w:r>
      <w:r w:rsidR="00E51C41">
        <w:rPr>
          <w:rFonts w:ascii="Times New Roman" w:hAnsi="Times New Roman" w:cs="Times New Roman"/>
          <w:sz w:val="24"/>
          <w:szCs w:val="24"/>
        </w:rPr>
        <w:t xml:space="preserve">has no previous criminal record. </w:t>
      </w:r>
      <w:r w:rsidR="008C3C2C">
        <w:rPr>
          <w:rFonts w:ascii="Times New Roman" w:hAnsi="Times New Roman" w:cs="Times New Roman"/>
          <w:sz w:val="24"/>
          <w:szCs w:val="24"/>
        </w:rPr>
        <w:t>It is regrettable that he acted that way. He is an adult of sound mind. He should be able to appreciate his conviction. He has a family, a peasant farmer and bread winner for the family. The family is youthful and needs to be protected. He has been on remand for some time. He looks a person who can reform and if given a lenient sentence he should be able to reform. He proposed nine years' imprisonment</w:t>
      </w:r>
      <w:r>
        <w:rPr>
          <w:rFonts w:ascii="Times New Roman" w:hAnsi="Times New Roman" w:cs="Times New Roman"/>
          <w:sz w:val="24"/>
          <w:szCs w:val="24"/>
        </w:rPr>
        <w:t xml:space="preserve">. </w:t>
      </w:r>
      <w:r w:rsidR="00E51C41">
        <w:rPr>
          <w:rFonts w:ascii="Times New Roman" w:hAnsi="Times New Roman" w:cs="Times New Roman"/>
          <w:sz w:val="24"/>
          <w:szCs w:val="24"/>
        </w:rPr>
        <w:t xml:space="preserve">In his </w:t>
      </w:r>
      <w:r w:rsidR="00E51C41" w:rsidRPr="00E51C41">
        <w:rPr>
          <w:rFonts w:ascii="Times New Roman" w:hAnsi="Times New Roman" w:cs="Times New Roman"/>
          <w:i/>
          <w:sz w:val="24"/>
          <w:szCs w:val="24"/>
        </w:rPr>
        <w:t>allocutus</w:t>
      </w:r>
      <w:r w:rsidR="00E51C41">
        <w:rPr>
          <w:rFonts w:ascii="Times New Roman" w:hAnsi="Times New Roman" w:cs="Times New Roman"/>
          <w:sz w:val="24"/>
          <w:szCs w:val="24"/>
        </w:rPr>
        <w:t xml:space="preserve">, the convict prayed for lenience on grounds that; </w:t>
      </w:r>
      <w:r w:rsidR="008C3C2C">
        <w:rPr>
          <w:rFonts w:ascii="Times New Roman" w:hAnsi="Times New Roman" w:cs="Times New Roman"/>
          <w:sz w:val="24"/>
          <w:szCs w:val="24"/>
        </w:rPr>
        <w:t>he is sorry for what he did. His father died and his mother is elderly, he was the one taking care of him. He is married and has two children. The younger one died when he was in prison. The husband of his sister died and had four children all of whom were under his care. He prayed for a lenient sentence so that it will help him return and help his family. If imprisoned for a long time it will be as if his family too is imprisoned. He proposed five years' imprisonment so that he can find his family still surviving</w:t>
      </w:r>
      <w:r w:rsidR="00900D55">
        <w:rPr>
          <w:rFonts w:ascii="Times New Roman" w:hAnsi="Times New Roman" w:cs="Times New Roman"/>
          <w:sz w:val="24"/>
          <w:szCs w:val="24"/>
        </w:rPr>
        <w:t>.</w:t>
      </w:r>
    </w:p>
    <w:p w:rsidR="00900D55" w:rsidRDefault="00900D55"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sidRPr="009D50E0">
        <w:rPr>
          <w:rFonts w:ascii="Times New Roman" w:hAnsi="Times New Roman" w:cs="Times New Roman"/>
          <w:sz w:val="24"/>
          <w:szCs w:val="24"/>
        </w:rPr>
        <w:t>According to section 129 (3), the maximum penalty for the offence of Aggravated Defilement c/s 129 (3) and (4) (</w:t>
      </w:r>
      <w:r>
        <w:rPr>
          <w:rFonts w:ascii="Times New Roman" w:hAnsi="Times New Roman" w:cs="Times New Roman"/>
          <w:sz w:val="24"/>
          <w:szCs w:val="24"/>
        </w:rPr>
        <w:t>a</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extreme circumstances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has lethal or other extremely grave consequences. Examples of such consequences are provided by Regulation 22 of The</w:t>
      </w:r>
      <w:r w:rsidRPr="009D50E0">
        <w:rPr>
          <w:rFonts w:ascii="Times New Roman" w:hAnsi="Times New Roman" w:cs="Times New Roman"/>
          <w:i/>
          <w:sz w:val="24"/>
          <w:szCs w:val="24"/>
        </w:rPr>
        <w:t xml:space="preserve"> Constitution (Sentencing Guidelines for Courts of Judicature) (Practice) Directions, 2013</w:t>
      </w:r>
      <w:r w:rsidRPr="009D50E0">
        <w:rPr>
          <w:rFonts w:ascii="Times New Roman" w:hAnsi="Times New Roman" w:cs="Times New Roman"/>
          <w:sz w:val="24"/>
          <w:szCs w:val="24"/>
        </w:rPr>
        <w:t xml:space="preserve"> </w:t>
      </w:r>
      <w:r>
        <w:rPr>
          <w:rFonts w:ascii="Times New Roman" w:hAnsi="Times New Roman" w:cs="Times New Roman"/>
          <w:sz w:val="24"/>
          <w:szCs w:val="24"/>
        </w:rPr>
        <w:t xml:space="preserve">to include; </w:t>
      </w:r>
      <w:r w:rsidRPr="009D50E0">
        <w:rPr>
          <w:rFonts w:ascii="Times New Roman" w:hAnsi="Times New Roman" w:cs="Times New Roman"/>
          <w:sz w:val="24"/>
          <w:szCs w:val="24"/>
        </w:rPr>
        <w:t xml:space="preserve">where the victim </w:t>
      </w:r>
      <w:r>
        <w:rPr>
          <w:rFonts w:ascii="Times New Roman" w:hAnsi="Times New Roman" w:cs="Times New Roman"/>
          <w:sz w:val="24"/>
          <w:szCs w:val="24"/>
        </w:rPr>
        <w:t xml:space="preserve">was </w:t>
      </w:r>
      <w:r w:rsidRPr="009D50E0">
        <w:rPr>
          <w:rFonts w:ascii="Times New Roman" w:hAnsi="Times New Roman" w:cs="Times New Roman"/>
          <w:sz w:val="24"/>
          <w:szCs w:val="24"/>
        </w:rPr>
        <w:t xml:space="preserve">defiled repeatedly </w:t>
      </w:r>
      <w:r>
        <w:rPr>
          <w:rFonts w:ascii="Times New Roman" w:hAnsi="Times New Roman" w:cs="Times New Roman"/>
          <w:sz w:val="24"/>
          <w:szCs w:val="24"/>
        </w:rPr>
        <w:t xml:space="preserve">by the offender or by </w:t>
      </w:r>
      <w:r w:rsidRPr="009D50E0">
        <w:rPr>
          <w:rFonts w:ascii="Times New Roman" w:hAnsi="Times New Roman" w:cs="Times New Roman"/>
          <w:sz w:val="24"/>
          <w:szCs w:val="24"/>
        </w:rPr>
        <w:t>an offender knowing or having reasonable cause to believe that he or she has acquired HIV/AIDS</w:t>
      </w:r>
      <w:r>
        <w:rPr>
          <w:rFonts w:ascii="Times New Roman" w:hAnsi="Times New Roman" w:cs="Times New Roman"/>
          <w:sz w:val="24"/>
          <w:szCs w:val="24"/>
        </w:rPr>
        <w:t>, or resulting in serious in</w:t>
      </w:r>
      <w:r w:rsidRPr="002732D1">
        <w:rPr>
          <w:rFonts w:ascii="Times New Roman" w:hAnsi="Times New Roman" w:cs="Times New Roman"/>
          <w:sz w:val="24"/>
          <w:szCs w:val="24"/>
        </w:rPr>
        <w:t>jury</w:t>
      </w:r>
      <w:r>
        <w:rPr>
          <w:rFonts w:ascii="Times New Roman" w:hAnsi="Times New Roman" w:cs="Times New Roman"/>
          <w:sz w:val="24"/>
          <w:szCs w:val="24"/>
        </w:rPr>
        <w:t>, or</w:t>
      </w:r>
      <w:r w:rsidRPr="002732D1">
        <w:rPr>
          <w:rFonts w:ascii="Times New Roman" w:hAnsi="Times New Roman" w:cs="Times New Roman"/>
          <w:sz w:val="24"/>
          <w:szCs w:val="24"/>
        </w:rPr>
        <w:t xml:space="preserve"> by an offender previously convicted of the same crime</w:t>
      </w:r>
      <w:r>
        <w:rPr>
          <w:rFonts w:ascii="Times New Roman" w:hAnsi="Times New Roman" w:cs="Times New Roman"/>
          <w:sz w:val="24"/>
          <w:szCs w:val="24"/>
        </w:rPr>
        <w:t xml:space="preserve">, and so on. I construe these factors as ones which </w:t>
      </w:r>
      <w:r w:rsidRPr="00F64E68">
        <w:rPr>
          <w:rFonts w:ascii="Times New Roman" w:hAnsi="Times New Roman" w:cs="Times New Roman"/>
          <w:sz w:val="24"/>
          <w:szCs w:val="24"/>
        </w:rPr>
        <w:t xml:space="preserve">imply that the </w:t>
      </w:r>
      <w:r>
        <w:rPr>
          <w:rFonts w:ascii="Times New Roman" w:hAnsi="Times New Roman" w:cs="Times New Roman"/>
          <w:sz w:val="24"/>
          <w:szCs w:val="24"/>
        </w:rPr>
        <w:t>circumstances in which the offence was committed</w:t>
      </w:r>
      <w:r w:rsidRPr="00F64E68">
        <w:rPr>
          <w:rFonts w:ascii="Times New Roman" w:hAnsi="Times New Roman" w:cs="Times New Roman"/>
          <w:sz w:val="24"/>
          <w:szCs w:val="24"/>
        </w:rPr>
        <w:t xml:space="preserve"> should be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is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xml:space="preserve">. </w:t>
      </w:r>
      <w:r w:rsidRPr="009D50E0">
        <w:rPr>
          <w:rFonts w:ascii="Times New Roman" w:hAnsi="Times New Roman" w:cs="Times New Roman"/>
          <w:sz w:val="24"/>
          <w:szCs w:val="24"/>
        </w:rPr>
        <w:t xml:space="preserve">I have </w:t>
      </w:r>
      <w:r>
        <w:rPr>
          <w:rFonts w:ascii="Times New Roman" w:hAnsi="Times New Roman" w:cs="Times New Roman"/>
          <w:sz w:val="24"/>
          <w:szCs w:val="24"/>
        </w:rPr>
        <w:t xml:space="preserve">considered the circumstances in which the offence was </w:t>
      </w:r>
      <w:r>
        <w:rPr>
          <w:rFonts w:ascii="Times New Roman" w:hAnsi="Times New Roman" w:cs="Times New Roman"/>
          <w:sz w:val="24"/>
          <w:szCs w:val="24"/>
        </w:rPr>
        <w:lastRenderedPageBreak/>
        <w:t>committed</w:t>
      </w:r>
      <w:r w:rsidRPr="00F64E68">
        <w:rPr>
          <w:rFonts w:ascii="Times New Roman" w:hAnsi="Times New Roman" w:cs="Times New Roman"/>
          <w:sz w:val="24"/>
          <w:szCs w:val="24"/>
        </w:rPr>
        <w:t xml:space="preserve"> </w:t>
      </w:r>
      <w:r>
        <w:rPr>
          <w:rFonts w:ascii="Times New Roman" w:hAnsi="Times New Roman" w:cs="Times New Roman"/>
          <w:sz w:val="24"/>
          <w:szCs w:val="24"/>
        </w:rPr>
        <w:t>which were not</w:t>
      </w:r>
      <w:r w:rsidRPr="00F64E68">
        <w:rPr>
          <w:rFonts w:ascii="Times New Roman" w:hAnsi="Times New Roman" w:cs="Times New Roman"/>
          <w:sz w:val="24"/>
          <w:szCs w:val="24"/>
        </w:rPr>
        <w:t xml:space="preserv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 not</w:t>
      </w:r>
      <w:r w:rsidRPr="00F64E68">
        <w:rPr>
          <w:rFonts w:ascii="Times New Roman" w:hAnsi="Times New Roman" w:cs="Times New Roman"/>
          <w:sz w:val="24"/>
          <w:szCs w:val="24"/>
        </w:rPr>
        <w:t xml:space="preserve"> a very likely consequence of the </w:t>
      </w:r>
      <w:r>
        <w:rPr>
          <w:rFonts w:ascii="Times New Roman" w:hAnsi="Times New Roman" w:cs="Times New Roman"/>
          <w:sz w:val="24"/>
          <w:szCs w:val="24"/>
        </w:rPr>
        <w:t xml:space="preserve">convict’s </w:t>
      </w:r>
      <w:r w:rsidRPr="00F64E68">
        <w:rPr>
          <w:rFonts w:ascii="Times New Roman" w:hAnsi="Times New Roman" w:cs="Times New Roman"/>
          <w:sz w:val="24"/>
          <w:szCs w:val="24"/>
        </w:rPr>
        <w:t>action</w:t>
      </w:r>
      <w:r>
        <w:rPr>
          <w:rFonts w:ascii="Times New Roman" w:hAnsi="Times New Roman" w:cs="Times New Roman"/>
          <w:sz w:val="24"/>
          <w:szCs w:val="24"/>
        </w:rPr>
        <w:t>s,</w:t>
      </w:r>
      <w:r w:rsidRPr="009D50E0">
        <w:rPr>
          <w:rFonts w:ascii="Times New Roman" w:hAnsi="Times New Roman" w:cs="Times New Roman"/>
          <w:sz w:val="24"/>
          <w:szCs w:val="24"/>
        </w:rPr>
        <w:t xml:space="preserve"> for </w:t>
      </w:r>
      <w:r>
        <w:rPr>
          <w:rFonts w:ascii="Times New Roman" w:hAnsi="Times New Roman" w:cs="Times New Roman"/>
          <w:sz w:val="24"/>
          <w:szCs w:val="24"/>
        </w:rPr>
        <w:t>which</w:t>
      </w:r>
      <w:r w:rsidRPr="009D50E0">
        <w:rPr>
          <w:rFonts w:ascii="Times New Roman" w:hAnsi="Times New Roman" w:cs="Times New Roman"/>
          <w:sz w:val="24"/>
          <w:szCs w:val="24"/>
        </w:rPr>
        <w:t xml:space="preserve"> reaso</w:t>
      </w:r>
      <w:r>
        <w:rPr>
          <w:rFonts w:ascii="Times New Roman" w:hAnsi="Times New Roman" w:cs="Times New Roman"/>
          <w:sz w:val="24"/>
          <w:szCs w:val="24"/>
        </w:rPr>
        <w:t>n I have discounted the death sentence.</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sidRPr="000E7F51">
        <w:rPr>
          <w:rFonts w:ascii="Times New Roman" w:hAnsi="Times New Roman" w:cs="Times New Roman"/>
          <w:sz w:val="24"/>
          <w:szCs w:val="24"/>
        </w:rPr>
        <w:t xml:space="preserve">Where the death penalty is not imposed, the next option in terms of gravity of sentence is that of life imprisonment. </w:t>
      </w:r>
      <w:r w:rsidR="008C3C2C">
        <w:rPr>
          <w:rFonts w:ascii="Times New Roman" w:hAnsi="Times New Roman" w:cs="Times New Roman"/>
          <w:sz w:val="24"/>
          <w:szCs w:val="24"/>
        </w:rPr>
        <w:t>None of the</w:t>
      </w:r>
      <w:r w:rsidRPr="000E7F51">
        <w:rPr>
          <w:rFonts w:ascii="Times New Roman" w:hAnsi="Times New Roman" w:cs="Times New Roman"/>
          <w:sz w:val="24"/>
          <w:szCs w:val="24"/>
        </w:rPr>
        <w:t xml:space="preserve"> aggravating factor</w:t>
      </w:r>
      <w:r w:rsidR="008C3C2C">
        <w:rPr>
          <w:rFonts w:ascii="Times New Roman" w:hAnsi="Times New Roman" w:cs="Times New Roman"/>
          <w:sz w:val="24"/>
          <w:szCs w:val="24"/>
        </w:rPr>
        <w:t>s</w:t>
      </w:r>
      <w:r w:rsidRPr="000E7F51">
        <w:rPr>
          <w:rFonts w:ascii="Times New Roman" w:hAnsi="Times New Roman" w:cs="Times New Roman"/>
          <w:sz w:val="24"/>
          <w:szCs w:val="24"/>
        </w:rPr>
        <w:t xml:space="preserve"> prescribed by Regulation 22 of the Sentencing Guidelines, which would justify the imposition of a sentence of life imprisonm</w:t>
      </w:r>
      <w:r w:rsidR="008C3C2C">
        <w:rPr>
          <w:rFonts w:ascii="Times New Roman" w:hAnsi="Times New Roman" w:cs="Times New Roman"/>
          <w:sz w:val="24"/>
          <w:szCs w:val="24"/>
        </w:rPr>
        <w:t>ent, is applicable to this case</w:t>
      </w:r>
      <w:r w:rsidRPr="000E7F51">
        <w:rPr>
          <w:rFonts w:ascii="Times New Roman" w:hAnsi="Times New Roman" w:cs="Times New Roman"/>
          <w:sz w:val="24"/>
          <w:szCs w:val="24"/>
        </w:rPr>
        <w:t xml:space="preserve">. </w:t>
      </w:r>
      <w:r>
        <w:rPr>
          <w:rFonts w:ascii="Times New Roman" w:hAnsi="Times New Roman" w:cs="Times New Roman"/>
          <w:sz w:val="24"/>
          <w:szCs w:val="24"/>
        </w:rPr>
        <w:t xml:space="preserve">A sentence of life imprisonment may as well be justified by </w:t>
      </w:r>
      <w:r w:rsidRPr="00AD2114">
        <w:rPr>
          <w:rFonts w:ascii="Times New Roman" w:hAnsi="Times New Roman" w:cs="Times New Roman"/>
          <w:sz w:val="24"/>
          <w:szCs w:val="24"/>
        </w:rPr>
        <w:t xml:space="preserve">extreme gravity </w:t>
      </w:r>
      <w:r>
        <w:rPr>
          <w:rFonts w:ascii="Times New Roman" w:hAnsi="Times New Roman" w:cs="Times New Roman"/>
          <w:sz w:val="24"/>
          <w:szCs w:val="24"/>
        </w:rPr>
        <w:t xml:space="preserve">or brutality </w:t>
      </w:r>
      <w:r w:rsidRPr="00AD2114">
        <w:rPr>
          <w:rFonts w:ascii="Times New Roman" w:hAnsi="Times New Roman" w:cs="Times New Roman"/>
          <w:sz w:val="24"/>
          <w:szCs w:val="24"/>
        </w:rPr>
        <w:t xml:space="preserve">of the crime </w:t>
      </w:r>
      <w:r>
        <w:rPr>
          <w:rFonts w:ascii="Times New Roman" w:hAnsi="Times New Roman" w:cs="Times New Roman"/>
          <w:sz w:val="24"/>
          <w:szCs w:val="24"/>
        </w:rPr>
        <w:t xml:space="preserve">committed, or where the prospects of the offender reforming are negligible, or where the court </w:t>
      </w:r>
      <w:r w:rsidRPr="0004107C">
        <w:rPr>
          <w:rFonts w:ascii="Times New Roman" w:hAnsi="Times New Roman" w:cs="Times New Roman"/>
          <w:sz w:val="24"/>
          <w:szCs w:val="24"/>
        </w:rPr>
        <w:t>assess</w:t>
      </w:r>
      <w:r>
        <w:rPr>
          <w:rFonts w:ascii="Times New Roman" w:hAnsi="Times New Roman" w:cs="Times New Roman"/>
          <w:sz w:val="24"/>
          <w:szCs w:val="24"/>
        </w:rPr>
        <w:t>es</w:t>
      </w:r>
      <w:r w:rsidRPr="0004107C">
        <w:rPr>
          <w:rFonts w:ascii="Times New Roman" w:hAnsi="Times New Roman" w:cs="Times New Roman"/>
          <w:sz w:val="24"/>
          <w:szCs w:val="24"/>
        </w:rPr>
        <w:t xml:space="preserve"> the risk posed by the offender and decide</w:t>
      </w:r>
      <w:r>
        <w:rPr>
          <w:rFonts w:ascii="Times New Roman" w:hAnsi="Times New Roman" w:cs="Times New Roman"/>
          <w:sz w:val="24"/>
          <w:szCs w:val="24"/>
        </w:rPr>
        <w:t>s</w:t>
      </w:r>
      <w:r w:rsidRPr="0004107C">
        <w:rPr>
          <w:rFonts w:ascii="Times New Roman" w:hAnsi="Times New Roman" w:cs="Times New Roman"/>
          <w:sz w:val="24"/>
          <w:szCs w:val="24"/>
        </w:rPr>
        <w:t xml:space="preserve"> that he </w:t>
      </w:r>
      <w:r>
        <w:rPr>
          <w:rFonts w:ascii="Times New Roman" w:hAnsi="Times New Roman" w:cs="Times New Roman"/>
          <w:sz w:val="24"/>
          <w:szCs w:val="24"/>
        </w:rPr>
        <w:t xml:space="preserve">or she </w:t>
      </w:r>
      <w:r w:rsidRPr="0004107C">
        <w:rPr>
          <w:rFonts w:ascii="Times New Roman" w:hAnsi="Times New Roman" w:cs="Times New Roman"/>
          <w:sz w:val="24"/>
          <w:szCs w:val="24"/>
        </w:rPr>
        <w:t>will probably re-offend and be a</w:t>
      </w:r>
      <w:r>
        <w:rPr>
          <w:rFonts w:ascii="Times New Roman" w:hAnsi="Times New Roman" w:cs="Times New Roman"/>
          <w:sz w:val="24"/>
          <w:szCs w:val="24"/>
        </w:rPr>
        <w:t xml:space="preserve"> danger to the public for some unforeseeable</w:t>
      </w:r>
      <w:r w:rsidRPr="0004107C">
        <w:rPr>
          <w:rFonts w:ascii="Times New Roman" w:hAnsi="Times New Roman" w:cs="Times New Roman"/>
          <w:sz w:val="24"/>
          <w:szCs w:val="24"/>
        </w:rPr>
        <w:t xml:space="preserve"> time</w:t>
      </w:r>
      <w:r>
        <w:rPr>
          <w:rFonts w:ascii="Times New Roman" w:hAnsi="Times New Roman" w:cs="Times New Roman"/>
          <w:sz w:val="24"/>
          <w:szCs w:val="24"/>
        </w:rPr>
        <w:t xml:space="preserve">, hence the offender poses a continued threat to society such that incapacitation is necessary (see </w:t>
      </w:r>
      <w:r w:rsidRPr="008932FE">
        <w:rPr>
          <w:rFonts w:ascii="Times New Roman" w:hAnsi="Times New Roman" w:cs="Times New Roman"/>
          <w:i/>
          <w:sz w:val="24"/>
          <w:szCs w:val="24"/>
        </w:rPr>
        <w:t>R v. Secretary of State for the Home Department, ex parte Hindley [2001] 1 AC 410</w:t>
      </w:r>
      <w:r>
        <w:rPr>
          <w:rFonts w:ascii="Times New Roman" w:hAnsi="Times New Roman" w:cs="Times New Roman"/>
          <w:sz w:val="24"/>
          <w:szCs w:val="24"/>
        </w:rPr>
        <w:t xml:space="preserve">). </w:t>
      </w:r>
    </w:p>
    <w:p w:rsidR="006077D4" w:rsidRDefault="006077D4" w:rsidP="006077D4">
      <w:pPr>
        <w:spacing w:after="0" w:line="360" w:lineRule="auto"/>
        <w:jc w:val="both"/>
        <w:rPr>
          <w:rFonts w:ascii="Times New Roman" w:hAnsi="Times New Roman" w:cs="Times New Roman"/>
          <w:sz w:val="24"/>
          <w:szCs w:val="24"/>
        </w:rPr>
      </w:pPr>
    </w:p>
    <w:p w:rsidR="006077D4" w:rsidRPr="000E7F51"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1F332A">
        <w:rPr>
          <w:rFonts w:ascii="Times New Roman" w:hAnsi="Times New Roman" w:cs="Times New Roman"/>
          <w:sz w:val="24"/>
          <w:szCs w:val="24"/>
        </w:rPr>
        <w:t xml:space="preserve">here are cases where the crimes are so wicked that even if the </w:t>
      </w:r>
      <w:r>
        <w:rPr>
          <w:rFonts w:ascii="Times New Roman" w:hAnsi="Times New Roman" w:cs="Times New Roman"/>
          <w:sz w:val="24"/>
          <w:szCs w:val="24"/>
        </w:rPr>
        <w:t>offender</w:t>
      </w:r>
      <w:r w:rsidRPr="001F332A">
        <w:rPr>
          <w:rFonts w:ascii="Times New Roman" w:hAnsi="Times New Roman" w:cs="Times New Roman"/>
          <w:sz w:val="24"/>
          <w:szCs w:val="24"/>
        </w:rPr>
        <w:t xml:space="preserve"> is detained until he or she dies it will not exhaust the requirements of retribution and deterrence</w:t>
      </w:r>
      <w:r>
        <w:rPr>
          <w:rFonts w:ascii="Times New Roman" w:hAnsi="Times New Roman" w:cs="Times New Roman"/>
          <w:sz w:val="24"/>
          <w:szCs w:val="24"/>
        </w:rPr>
        <w:t>.</w:t>
      </w:r>
      <w:r w:rsidRPr="001F332A">
        <w:rPr>
          <w:rFonts w:ascii="Times New Roman" w:hAnsi="Times New Roman" w:cs="Times New Roman"/>
          <w:sz w:val="24"/>
          <w:szCs w:val="24"/>
        </w:rPr>
        <w:t xml:space="preserve"> </w:t>
      </w:r>
      <w:r w:rsidRPr="003537E8">
        <w:rPr>
          <w:rFonts w:ascii="Times New Roman" w:hAnsi="Times New Roman" w:cs="Times New Roman"/>
          <w:sz w:val="24"/>
          <w:szCs w:val="24"/>
        </w:rPr>
        <w:t>It is sometimes impo</w:t>
      </w:r>
      <w:r>
        <w:rPr>
          <w:rFonts w:ascii="Times New Roman" w:hAnsi="Times New Roman" w:cs="Times New Roman"/>
          <w:sz w:val="24"/>
          <w:szCs w:val="24"/>
        </w:rPr>
        <w:t xml:space="preserve">ssible to say when that danger </w:t>
      </w:r>
      <w:r w:rsidRPr="003537E8">
        <w:rPr>
          <w:rFonts w:ascii="Times New Roman" w:hAnsi="Times New Roman" w:cs="Times New Roman"/>
          <w:sz w:val="24"/>
          <w:szCs w:val="24"/>
        </w:rPr>
        <w:t>will subside, and therefore an indeterminate sentence is required</w:t>
      </w:r>
      <w:r>
        <w:rPr>
          <w:rFonts w:ascii="Times New Roman" w:hAnsi="Times New Roman" w:cs="Times New Roman"/>
          <w:sz w:val="24"/>
          <w:szCs w:val="24"/>
        </w:rPr>
        <w:t xml:space="preserve"> (see </w:t>
      </w:r>
      <w:r w:rsidRPr="004A25F4">
        <w:rPr>
          <w:rFonts w:ascii="Times New Roman" w:hAnsi="Times New Roman" w:cs="Times New Roman"/>
          <w:i/>
          <w:sz w:val="24"/>
          <w:szCs w:val="24"/>
        </w:rPr>
        <w:t>R v. Edward J</w:t>
      </w:r>
      <w:r>
        <w:rPr>
          <w:rFonts w:ascii="Times New Roman" w:hAnsi="Times New Roman" w:cs="Times New Roman"/>
          <w:i/>
          <w:sz w:val="24"/>
          <w:szCs w:val="24"/>
        </w:rPr>
        <w:t xml:space="preserve">ohn Wilkinson and Others (1983) 5 Cr </w:t>
      </w:r>
      <w:r w:rsidRPr="004A25F4">
        <w:rPr>
          <w:rFonts w:ascii="Times New Roman" w:hAnsi="Times New Roman" w:cs="Times New Roman"/>
          <w:i/>
          <w:sz w:val="24"/>
          <w:szCs w:val="24"/>
        </w:rPr>
        <w:t>App R (S) 105 at 109</w:t>
      </w:r>
      <w:r>
        <w:rPr>
          <w:rFonts w:ascii="Times New Roman" w:hAnsi="Times New Roman" w:cs="Times New Roman"/>
          <w:sz w:val="24"/>
          <w:szCs w:val="24"/>
        </w:rPr>
        <w:t xml:space="preserve">). </w:t>
      </w:r>
      <w:r w:rsidRPr="000E7F51">
        <w:rPr>
          <w:rFonts w:ascii="Times New Roman" w:hAnsi="Times New Roman" w:cs="Times New Roman"/>
          <w:sz w:val="24"/>
          <w:szCs w:val="24"/>
        </w:rPr>
        <w:t xml:space="preserve">However, </w:t>
      </w:r>
      <w:r>
        <w:rPr>
          <w:rFonts w:ascii="Times New Roman" w:hAnsi="Times New Roman" w:cs="Times New Roman"/>
          <w:sz w:val="24"/>
          <w:szCs w:val="24"/>
        </w:rPr>
        <w:t>since proportionality is</w:t>
      </w:r>
      <w:r w:rsidRPr="00644B20">
        <w:rPr>
          <w:rFonts w:ascii="Times New Roman" w:hAnsi="Times New Roman" w:cs="Times New Roman"/>
          <w:sz w:val="24"/>
          <w:szCs w:val="24"/>
        </w:rPr>
        <w:t xml:space="preserve">  the  cardinal  pri</w:t>
      </w:r>
      <w:r>
        <w:rPr>
          <w:rFonts w:ascii="Times New Roman" w:hAnsi="Times New Roman" w:cs="Times New Roman"/>
          <w:sz w:val="24"/>
          <w:szCs w:val="24"/>
        </w:rPr>
        <w:t>nciple  underlying  sentencing practi</w:t>
      </w:r>
      <w:r w:rsidRPr="00644B20">
        <w:rPr>
          <w:rFonts w:ascii="Times New Roman" w:hAnsi="Times New Roman" w:cs="Times New Roman"/>
          <w:sz w:val="24"/>
          <w:szCs w:val="24"/>
        </w:rPr>
        <w:t>ce</w:t>
      </w:r>
      <w:r w:rsidRPr="000E7F51">
        <w:rPr>
          <w:rFonts w:ascii="Times New Roman" w:hAnsi="Times New Roman" w:cs="Times New Roman"/>
          <w:sz w:val="24"/>
          <w:szCs w:val="24"/>
        </w:rPr>
        <w:t>, I do not consider the sentence of life imprisonment to be appropriate in this case.</w:t>
      </w:r>
    </w:p>
    <w:p w:rsidR="006077D4" w:rsidRDefault="006077D4" w:rsidP="006077D4">
      <w:pPr>
        <w:spacing w:after="0"/>
      </w:pPr>
    </w:p>
    <w:p w:rsidR="006077D4" w:rsidRDefault="006077D4" w:rsidP="006077D4">
      <w:pPr>
        <w:spacing w:after="0" w:line="360" w:lineRule="auto"/>
        <w:jc w:val="both"/>
        <w:rPr>
          <w:rFonts w:ascii="Times New Roman" w:hAnsi="Times New Roman" w:cs="Times New Roman"/>
          <w:sz w:val="24"/>
          <w:szCs w:val="24"/>
        </w:rPr>
      </w:pPr>
      <w:r w:rsidRPr="00F42F2B">
        <w:rPr>
          <w:rFonts w:ascii="Times New Roman" w:eastAsia="Times New Roman" w:hAnsi="Times New Roman" w:cs="Times New Roman"/>
          <w:sz w:val="24"/>
          <w:szCs w:val="24"/>
        </w:rPr>
        <w:t>Although the manner in which this offence was committed</w:t>
      </w:r>
      <w:r w:rsidRPr="00F42F2B">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At the time of the offence, the accused was </w:t>
      </w:r>
      <w:r>
        <w:rPr>
          <w:rFonts w:ascii="Times New Roman" w:hAnsi="Times New Roman" w:cs="Times New Roman"/>
          <w:sz w:val="24"/>
          <w:szCs w:val="24"/>
        </w:rPr>
        <w:t>2</w:t>
      </w:r>
      <w:r w:rsidR="00066AAF">
        <w:rPr>
          <w:rFonts w:ascii="Times New Roman" w:hAnsi="Times New Roman" w:cs="Times New Roman"/>
          <w:sz w:val="24"/>
          <w:szCs w:val="24"/>
        </w:rPr>
        <w:t>8</w:t>
      </w:r>
      <w:r w:rsidRPr="00F42F2B">
        <w:rPr>
          <w:rFonts w:ascii="Times New Roman" w:hAnsi="Times New Roman" w:cs="Times New Roman"/>
          <w:sz w:val="24"/>
          <w:szCs w:val="24"/>
        </w:rPr>
        <w:t xml:space="preserve"> years old and the victim </w:t>
      </w:r>
      <w:r w:rsidR="0026693C">
        <w:rPr>
          <w:rFonts w:ascii="Times New Roman" w:hAnsi="Times New Roman" w:cs="Times New Roman"/>
          <w:sz w:val="24"/>
          <w:szCs w:val="24"/>
        </w:rPr>
        <w:t>7</w:t>
      </w:r>
      <w:r w:rsidRPr="00F42F2B">
        <w:rPr>
          <w:rFonts w:ascii="Times New Roman" w:hAnsi="Times New Roman" w:cs="Times New Roman"/>
          <w:sz w:val="24"/>
          <w:szCs w:val="24"/>
        </w:rPr>
        <w:t xml:space="preserve"> years old. The age difference between the victim and the convict was </w:t>
      </w:r>
      <w:r w:rsidR="00066AAF">
        <w:rPr>
          <w:rFonts w:ascii="Times New Roman" w:hAnsi="Times New Roman" w:cs="Times New Roman"/>
          <w:sz w:val="24"/>
          <w:szCs w:val="24"/>
        </w:rPr>
        <w:t>21</w:t>
      </w:r>
      <w:r w:rsidRPr="00F42F2B">
        <w:rPr>
          <w:rFonts w:ascii="Times New Roman" w:hAnsi="Times New Roman" w:cs="Times New Roman"/>
          <w:sz w:val="24"/>
          <w:szCs w:val="24"/>
        </w:rPr>
        <w:t xml:space="preserve"> years. </w:t>
      </w:r>
      <w:r w:rsidR="00066AAF">
        <w:rPr>
          <w:rFonts w:ascii="Times New Roman" w:hAnsi="Times New Roman" w:cs="Times New Roman"/>
          <w:sz w:val="24"/>
          <w:szCs w:val="24"/>
        </w:rPr>
        <w:t xml:space="preserve">The victim was an infant. </w:t>
      </w:r>
      <w:r w:rsidRPr="00F42F2B">
        <w:rPr>
          <w:rFonts w:ascii="Times New Roman" w:hAnsi="Times New Roman" w:cs="Times New Roman"/>
          <w:sz w:val="24"/>
          <w:szCs w:val="24"/>
        </w:rPr>
        <w:t xml:space="preserve">He </w:t>
      </w:r>
      <w:r w:rsidR="0026693C">
        <w:rPr>
          <w:rFonts w:ascii="Times New Roman" w:hAnsi="Times New Roman" w:cs="Times New Roman"/>
          <w:sz w:val="24"/>
          <w:szCs w:val="24"/>
        </w:rPr>
        <w:t xml:space="preserve">took advantage of the absence of the parents of the child and </w:t>
      </w:r>
      <w:r w:rsidR="00066AAF">
        <w:rPr>
          <w:rFonts w:ascii="Times New Roman" w:hAnsi="Times New Roman" w:cs="Times New Roman"/>
          <w:sz w:val="24"/>
          <w:szCs w:val="24"/>
        </w:rPr>
        <w:t>took her into the bush</w:t>
      </w:r>
      <w:r w:rsidR="0026693C">
        <w:rPr>
          <w:rFonts w:ascii="Times New Roman" w:hAnsi="Times New Roman" w:cs="Times New Roman"/>
          <w:sz w:val="24"/>
          <w:szCs w:val="24"/>
        </w:rPr>
        <w:t>. The child went through a harrowing experience whose emotional and psychological effect were still visible when she testified in court</w:t>
      </w:r>
      <w:r>
        <w:rPr>
          <w:rFonts w:ascii="Times New Roman" w:hAnsi="Times New Roman" w:cs="Times New Roman"/>
          <w:sz w:val="24"/>
          <w:szCs w:val="24"/>
        </w:rPr>
        <w:t>.</w:t>
      </w:r>
      <w:r w:rsidRPr="001E4224">
        <w:rPr>
          <w:rFonts w:ascii="Times New Roman" w:hAnsi="Times New Roman" w:cs="Times New Roman"/>
          <w:sz w:val="24"/>
          <w:szCs w:val="24"/>
        </w:rPr>
        <w:t xml:space="preserve"> </w:t>
      </w:r>
    </w:p>
    <w:p w:rsidR="006077D4" w:rsidRPr="009D50E0"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imposing a custodial sentence on a person convicted of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w:t>
      </w:r>
      <w:r w:rsidRPr="0035562D">
        <w:rPr>
          <w:rFonts w:ascii="Times New Roman" w:hAnsi="Times New Roman" w:cs="Times New Roman"/>
          <w:i/>
          <w:sz w:val="24"/>
          <w:szCs w:val="24"/>
        </w:rPr>
        <w:lastRenderedPageBreak/>
        <w:t>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r w:rsidRPr="006229C5">
        <w:rPr>
          <w:rFonts w:ascii="Times New Roman" w:hAnsi="Times New Roman" w:cs="Times New Roman"/>
          <w:sz w:val="24"/>
          <w:szCs w:val="24"/>
        </w:rPr>
        <w:t xml:space="preserve"> </w:t>
      </w:r>
      <w:r>
        <w:rPr>
          <w:rFonts w:ascii="Times New Roman" w:hAnsi="Times New Roman" w:cs="Times New Roman"/>
          <w:sz w:val="24"/>
          <w:szCs w:val="24"/>
        </w:rPr>
        <w:t>I have to bear in mind the decision in</w:t>
      </w:r>
      <w:r w:rsidRPr="00BF775B">
        <w:rPr>
          <w:rFonts w:ascii="Times New Roman" w:hAnsi="Times New Roman" w:cs="Times New Roman"/>
          <w:sz w:val="24"/>
          <w:szCs w:val="24"/>
        </w:rPr>
        <w:t xml:space="preserve"> </w:t>
      </w:r>
      <w:r w:rsidRPr="00BF775B">
        <w:rPr>
          <w:rFonts w:ascii="Times New Roman" w:hAnsi="Times New Roman" w:cs="Times New Roman"/>
          <w:i/>
          <w:sz w:val="24"/>
          <w:szCs w:val="24"/>
        </w:rPr>
        <w:t>Ninsiima v</w:t>
      </w:r>
      <w:r>
        <w:rPr>
          <w:rFonts w:ascii="Times New Roman" w:hAnsi="Times New Roman" w:cs="Times New Roman"/>
          <w:i/>
          <w:sz w:val="24"/>
          <w:szCs w:val="24"/>
        </w:rPr>
        <w:t>.</w:t>
      </w:r>
      <w:r w:rsidRPr="00BF775B">
        <w:rPr>
          <w:rFonts w:ascii="Times New Roman" w:hAnsi="Times New Roman" w:cs="Times New Roman"/>
          <w:i/>
          <w:sz w:val="24"/>
          <w:szCs w:val="24"/>
        </w:rPr>
        <w:t xml:space="preserve"> Uganda Crim. Appeal No. 180 of </w:t>
      </w:r>
      <w:r w:rsidRPr="00BF775B">
        <w:rPr>
          <w:rFonts w:ascii="Times New Roman" w:hAnsi="Times New Roman" w:cs="Times New Roman"/>
          <w:sz w:val="24"/>
          <w:szCs w:val="24"/>
        </w:rPr>
        <w:t xml:space="preserve">2010, </w:t>
      </w:r>
      <w:r>
        <w:rPr>
          <w:rFonts w:ascii="Times New Roman" w:hAnsi="Times New Roman" w:cs="Times New Roman"/>
          <w:sz w:val="24"/>
          <w:szCs w:val="24"/>
        </w:rPr>
        <w:t>where the Court of appeal opined that the sentencing</w:t>
      </w:r>
      <w:r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Pr>
          <w:rFonts w:ascii="Times New Roman" w:hAnsi="Times New Roman" w:cs="Times New Roman"/>
          <w:sz w:val="24"/>
          <w:szCs w:val="24"/>
        </w:rPr>
        <w:t>.</w:t>
      </w:r>
      <w:r w:rsidRPr="00A35AB6">
        <w:rPr>
          <w:rFonts w:ascii="Times New Roman" w:hAnsi="Times New Roman" w:cs="Times New Roman"/>
          <w:sz w:val="24"/>
          <w:szCs w:val="24"/>
        </w:rPr>
        <w:t xml:space="preserve"> </w:t>
      </w:r>
    </w:p>
    <w:p w:rsidR="00F11590" w:rsidRPr="0013692C" w:rsidRDefault="00F11590"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pPr>
      <w:r>
        <w:rPr>
          <w:rFonts w:ascii="Times New Roman" w:hAnsi="Times New Roman" w:cs="Times New Roman"/>
          <w:sz w:val="24"/>
          <w:szCs w:val="24"/>
        </w:rPr>
        <w:t xml:space="preserve">In that regard, I have considered the decision in </w:t>
      </w:r>
      <w:r w:rsidRPr="002C6165">
        <w:rPr>
          <w:rFonts w:ascii="Times New Roman" w:hAnsi="Times New Roman" w:cs="Times New Roman"/>
          <w:i/>
          <w:sz w:val="24"/>
          <w:szCs w:val="24"/>
        </w:rPr>
        <w:t>Birungi Moses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 C.A Crim. Appeal No. 177 of 2014</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where 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was reduced to 12 years’ imprisonment in respect of a</w:t>
      </w:r>
      <w:r w:rsidRPr="002C6165">
        <w:rPr>
          <w:rFonts w:ascii="Times New Roman" w:hAnsi="Times New Roman" w:cs="Times New Roman"/>
          <w:sz w:val="24"/>
          <w:szCs w:val="24"/>
        </w:rPr>
        <w:t xml:space="preserve"> 35 year</w:t>
      </w:r>
      <w:r>
        <w:rPr>
          <w:rFonts w:ascii="Times New Roman" w:hAnsi="Times New Roman" w:cs="Times New Roman"/>
          <w:sz w:val="24"/>
          <w:szCs w:val="24"/>
        </w:rPr>
        <w:t xml:space="preserve"> old appellant convicted of defiling an</w:t>
      </w:r>
      <w:r w:rsidRPr="002C6165">
        <w:rPr>
          <w:rFonts w:ascii="Times New Roman" w:hAnsi="Times New Roman" w:cs="Times New Roman"/>
          <w:sz w:val="24"/>
          <w:szCs w:val="24"/>
        </w:rPr>
        <w:t xml:space="preserve"> 8 year</w:t>
      </w:r>
      <w:r>
        <w:rPr>
          <w:rFonts w:ascii="Times New Roman" w:hAnsi="Times New Roman" w:cs="Times New Roman"/>
          <w:sz w:val="24"/>
          <w:szCs w:val="24"/>
        </w:rPr>
        <w:t xml:space="preserve"> old girl.</w:t>
      </w:r>
      <w:r w:rsidRPr="002C6165">
        <w:rPr>
          <w:rFonts w:ascii="Times New Roman" w:hAnsi="Times New Roman" w:cs="Times New Roman"/>
          <w:sz w:val="24"/>
          <w:szCs w:val="24"/>
        </w:rPr>
        <w:t xml:space="preserve"> In another case, </w:t>
      </w:r>
      <w:r w:rsidRPr="002C6165">
        <w:rPr>
          <w:rFonts w:ascii="Times New Roman" w:hAnsi="Times New Roman" w:cs="Times New Roman"/>
          <w:i/>
          <w:sz w:val="24"/>
          <w:szCs w:val="24"/>
        </w:rPr>
        <w:t>Ninsiima Gilbert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w:t>
      </w:r>
      <w:r>
        <w:rPr>
          <w:rFonts w:ascii="Times New Roman" w:hAnsi="Times New Roman" w:cs="Times New Roman"/>
          <w:i/>
          <w:sz w:val="24"/>
          <w:szCs w:val="24"/>
        </w:rPr>
        <w:t>,</w:t>
      </w:r>
      <w:r w:rsidRPr="002C6165">
        <w:rPr>
          <w:rFonts w:ascii="Times New Roman" w:hAnsi="Times New Roman" w:cs="Times New Roman"/>
          <w:i/>
          <w:sz w:val="24"/>
          <w:szCs w:val="24"/>
        </w:rPr>
        <w:t xml:space="preserve"> C.A. Crim. Appeal No. 180 of 2010</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the Court of Appeal set aside 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300229">
        <w:rPr>
          <w:rFonts w:ascii="Times New Roman" w:hAnsi="Times New Roman" w:cs="Times New Roman"/>
          <w:sz w:val="24"/>
          <w:szCs w:val="24"/>
        </w:rPr>
        <w:t xml:space="preserve"> and substituted it with a sentence of 15 years</w:t>
      </w:r>
      <w:r>
        <w:rPr>
          <w:rFonts w:ascii="Times New Roman" w:hAnsi="Times New Roman" w:cs="Times New Roman"/>
          <w:sz w:val="24"/>
          <w:szCs w:val="24"/>
        </w:rPr>
        <w:t>’</w:t>
      </w:r>
      <w:r w:rsidRPr="00300229">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for a 29 year old</w:t>
      </w:r>
      <w:r w:rsidRPr="002C6165">
        <w:rPr>
          <w:rFonts w:ascii="Times New Roman" w:hAnsi="Times New Roman" w:cs="Times New Roman"/>
          <w:sz w:val="24"/>
          <w:szCs w:val="24"/>
        </w:rPr>
        <w:t xml:space="preserve"> appellant convicted of </w:t>
      </w:r>
      <w:r>
        <w:rPr>
          <w:rFonts w:ascii="Times New Roman" w:hAnsi="Times New Roman" w:cs="Times New Roman"/>
          <w:sz w:val="24"/>
          <w:szCs w:val="24"/>
        </w:rPr>
        <w:t>defiling</w:t>
      </w:r>
      <w:r w:rsidRPr="002C6165">
        <w:rPr>
          <w:rFonts w:ascii="Times New Roman" w:hAnsi="Times New Roman" w:cs="Times New Roman"/>
          <w:sz w:val="24"/>
          <w:szCs w:val="24"/>
        </w:rPr>
        <w:t xml:space="preserve"> a</w:t>
      </w:r>
      <w:r>
        <w:rPr>
          <w:rFonts w:ascii="Times New Roman" w:hAnsi="Times New Roman" w:cs="Times New Roman"/>
          <w:sz w:val="24"/>
          <w:szCs w:val="24"/>
        </w:rPr>
        <w:t>n</w:t>
      </w:r>
      <w:r w:rsidRPr="002C6165">
        <w:rPr>
          <w:rFonts w:ascii="Times New Roman" w:hAnsi="Times New Roman" w:cs="Times New Roman"/>
          <w:sz w:val="24"/>
          <w:szCs w:val="24"/>
        </w:rPr>
        <w:t xml:space="preserve"> 8 year old </w:t>
      </w:r>
      <w:r>
        <w:rPr>
          <w:rFonts w:ascii="Times New Roman" w:hAnsi="Times New Roman" w:cs="Times New Roman"/>
          <w:sz w:val="24"/>
          <w:szCs w:val="24"/>
        </w:rPr>
        <w:t>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in </w:t>
      </w:r>
      <w:r w:rsidRPr="0013235B">
        <w:rPr>
          <w:rFonts w:ascii="Times New Roman" w:hAnsi="Times New Roman" w:cs="Times New Roman"/>
          <w:i/>
          <w:sz w:val="24"/>
          <w:szCs w:val="24"/>
        </w:rPr>
        <w:t xml:space="preserve">Babua </w:t>
      </w:r>
      <w:r>
        <w:rPr>
          <w:rFonts w:ascii="Times New Roman" w:hAnsi="Times New Roman" w:cs="Times New Roman"/>
          <w:i/>
          <w:sz w:val="24"/>
          <w:szCs w:val="24"/>
        </w:rPr>
        <w:t>v.</w:t>
      </w:r>
      <w:r w:rsidRPr="0013235B">
        <w:rPr>
          <w:rFonts w:ascii="Times New Roman" w:hAnsi="Times New Roman" w:cs="Times New Roman"/>
          <w:i/>
          <w:sz w:val="24"/>
          <w:szCs w:val="24"/>
        </w:rPr>
        <w:t xml:space="preserve"> Uganda</w:t>
      </w:r>
      <w:r>
        <w:rPr>
          <w:rFonts w:ascii="Times New Roman" w:hAnsi="Times New Roman" w:cs="Times New Roman"/>
          <w:i/>
          <w:sz w:val="24"/>
          <w:szCs w:val="24"/>
        </w:rPr>
        <w:t>,</w:t>
      </w:r>
      <w:r w:rsidRPr="0013235B">
        <w:rPr>
          <w:rFonts w:ascii="Times New Roman" w:hAnsi="Times New Roman" w:cs="Times New Roman"/>
          <w:i/>
          <w:sz w:val="24"/>
          <w:szCs w:val="24"/>
        </w:rPr>
        <w:t xml:space="preserve"> </w:t>
      </w:r>
      <w:r w:rsidRPr="002C6165">
        <w:rPr>
          <w:rFonts w:ascii="Times New Roman" w:hAnsi="Times New Roman" w:cs="Times New Roman"/>
          <w:i/>
          <w:sz w:val="24"/>
          <w:szCs w:val="24"/>
        </w:rPr>
        <w:t xml:space="preserve">C.A Crim. Appeal No. </w:t>
      </w:r>
      <w:r>
        <w:rPr>
          <w:rFonts w:ascii="Times New Roman" w:hAnsi="Times New Roman" w:cs="Times New Roman"/>
          <w:i/>
          <w:sz w:val="24"/>
          <w:szCs w:val="24"/>
        </w:rPr>
        <w:t>303</w:t>
      </w:r>
      <w:r w:rsidRPr="002C6165">
        <w:rPr>
          <w:rFonts w:ascii="Times New Roman" w:hAnsi="Times New Roman" w:cs="Times New Roman"/>
          <w:i/>
          <w:sz w:val="24"/>
          <w:szCs w:val="24"/>
        </w:rPr>
        <w:t xml:space="preserve"> of 201</w:t>
      </w:r>
      <w:r>
        <w:rPr>
          <w:rFonts w:ascii="Times New Roman" w:hAnsi="Times New Roman" w:cs="Times New Roman"/>
          <w:i/>
          <w:sz w:val="24"/>
          <w:szCs w:val="24"/>
        </w:rPr>
        <w:t>0,</w:t>
      </w:r>
      <w:r w:rsidRPr="002C6165">
        <w:rPr>
          <w:rFonts w:ascii="Times New Roman" w:hAnsi="Times New Roman" w:cs="Times New Roman"/>
          <w:sz w:val="24"/>
          <w:szCs w:val="24"/>
        </w:rPr>
        <w:t xml:space="preserve"> </w:t>
      </w:r>
      <w:r>
        <w:rPr>
          <w:rFonts w:ascii="Times New Roman" w:hAnsi="Times New Roman" w:cs="Times New Roman"/>
          <w:sz w:val="24"/>
          <w:szCs w:val="24"/>
        </w:rPr>
        <w:t>a</w:t>
      </w:r>
      <w:r w:rsidRPr="0013235B">
        <w:rPr>
          <w:rFonts w:ascii="Times New Roman" w:hAnsi="Times New Roman" w:cs="Times New Roman"/>
          <w:sz w:val="24"/>
          <w:szCs w:val="24"/>
        </w:rPr>
        <w:t xml:space="preserve"> sentence of life imprisonment</w:t>
      </w:r>
      <w:r>
        <w:rPr>
          <w:rFonts w:ascii="Times New Roman" w:hAnsi="Times New Roman" w:cs="Times New Roman"/>
          <w:sz w:val="24"/>
          <w:szCs w:val="24"/>
        </w:rPr>
        <w:t xml:space="preserve"> was </w:t>
      </w:r>
      <w:r w:rsidRPr="0013235B">
        <w:rPr>
          <w:rFonts w:ascii="Times New Roman" w:hAnsi="Times New Roman" w:cs="Times New Roman"/>
          <w:sz w:val="24"/>
          <w:szCs w:val="24"/>
        </w:rPr>
        <w:t xml:space="preserve"> </w:t>
      </w:r>
      <w:r>
        <w:rPr>
          <w:rFonts w:ascii="Times New Roman" w:hAnsi="Times New Roman" w:cs="Times New Roman"/>
          <w:sz w:val="24"/>
          <w:szCs w:val="24"/>
        </w:rPr>
        <w:t xml:space="preserve">substituted with one of </w:t>
      </w:r>
      <w:r w:rsidRPr="0013235B">
        <w:rPr>
          <w:rFonts w:ascii="Times New Roman" w:hAnsi="Times New Roman" w:cs="Times New Roman"/>
          <w:sz w:val="24"/>
          <w:szCs w:val="24"/>
        </w:rPr>
        <w:t>18 years</w:t>
      </w:r>
      <w:r>
        <w:rPr>
          <w:rFonts w:ascii="Times New Roman" w:hAnsi="Times New Roman" w:cs="Times New Roman"/>
          <w:sz w:val="24"/>
          <w:szCs w:val="24"/>
        </w:rPr>
        <w:t>’</w:t>
      </w:r>
      <w:r w:rsidRPr="0013235B">
        <w:rPr>
          <w:rFonts w:ascii="Times New Roman" w:hAnsi="Times New Roman" w:cs="Times New Roman"/>
          <w:sz w:val="24"/>
          <w:szCs w:val="24"/>
        </w:rPr>
        <w:t xml:space="preserve"> imprisonment</w:t>
      </w:r>
      <w:r>
        <w:rPr>
          <w:rFonts w:ascii="Times New Roman" w:hAnsi="Times New Roman" w:cs="Times New Roman"/>
          <w:sz w:val="24"/>
          <w:szCs w:val="24"/>
        </w:rPr>
        <w:t xml:space="preserve"> on appeal by reason of</w:t>
      </w:r>
      <w:r w:rsidRPr="0013235B">
        <w:t xml:space="preserve"> </w:t>
      </w:r>
      <w:r w:rsidRPr="0013235B">
        <w:rPr>
          <w:rFonts w:ascii="Times New Roman" w:hAnsi="Times New Roman" w:cs="Times New Roman"/>
          <w:sz w:val="24"/>
          <w:szCs w:val="24"/>
        </w:rPr>
        <w:t xml:space="preserve">failure by the trial Judge to take into account the period </w:t>
      </w:r>
      <w:r>
        <w:rPr>
          <w:rFonts w:ascii="Times New Roman" w:hAnsi="Times New Roman" w:cs="Times New Roman"/>
          <w:sz w:val="24"/>
          <w:szCs w:val="24"/>
        </w:rPr>
        <w:t xml:space="preserve">of </w:t>
      </w:r>
      <w:r w:rsidRPr="0013235B">
        <w:rPr>
          <w:rFonts w:ascii="Times New Roman" w:hAnsi="Times New Roman" w:cs="Times New Roman"/>
          <w:sz w:val="24"/>
          <w:szCs w:val="24"/>
        </w:rPr>
        <w:t>13 months</w:t>
      </w:r>
      <w:r>
        <w:rPr>
          <w:rFonts w:ascii="Times New Roman" w:hAnsi="Times New Roman" w:cs="Times New Roman"/>
          <w:sz w:val="24"/>
          <w:szCs w:val="24"/>
        </w:rPr>
        <w:t xml:space="preserve"> </w:t>
      </w:r>
      <w:r w:rsidRPr="0013235B">
        <w:rPr>
          <w:rFonts w:ascii="Times New Roman" w:hAnsi="Times New Roman" w:cs="Times New Roman"/>
          <w:sz w:val="24"/>
          <w:szCs w:val="24"/>
        </w:rPr>
        <w:t>the appellant had spent on remand</w:t>
      </w:r>
      <w:r>
        <w:rPr>
          <w:rFonts w:ascii="Times New Roman" w:hAnsi="Times New Roman" w:cs="Times New Roman"/>
          <w:sz w:val="24"/>
          <w:szCs w:val="24"/>
        </w:rPr>
        <w:t xml:space="preserve"> </w:t>
      </w:r>
      <w:r w:rsidRPr="0018350E">
        <w:rPr>
          <w:rFonts w:ascii="Times New Roman" w:hAnsi="Times New Roman" w:cs="Times New Roman"/>
          <w:sz w:val="24"/>
          <w:szCs w:val="24"/>
        </w:rPr>
        <w:t>and the fact that the appellant was a first offende</w:t>
      </w:r>
      <w:r>
        <w:rPr>
          <w:rFonts w:ascii="Times New Roman" w:hAnsi="Times New Roman" w:cs="Times New Roman"/>
          <w:sz w:val="24"/>
          <w:szCs w:val="24"/>
        </w:rPr>
        <w:t>r</w:t>
      </w:r>
      <w:r w:rsidRPr="0013235B">
        <w:rPr>
          <w:rFonts w:ascii="Times New Roman" w:hAnsi="Times New Roman" w:cs="Times New Roman"/>
          <w:sz w:val="24"/>
          <w:szCs w:val="24"/>
        </w:rPr>
        <w:t>.</w:t>
      </w:r>
      <w:r w:rsidRPr="0013235B">
        <w:t xml:space="preserve"> </w:t>
      </w:r>
      <w:r>
        <w:rPr>
          <w:rFonts w:ascii="Times New Roman" w:hAnsi="Times New Roman" w:cs="Times New Roman"/>
          <w:sz w:val="24"/>
          <w:szCs w:val="24"/>
        </w:rPr>
        <w:t xml:space="preserve">The Court of Appeal however took into account the fact that the appellant </w:t>
      </w:r>
      <w:r w:rsidRPr="0013235B">
        <w:rPr>
          <w:rFonts w:ascii="Times New Roman" w:hAnsi="Times New Roman" w:cs="Times New Roman"/>
          <w:sz w:val="24"/>
          <w:szCs w:val="24"/>
        </w:rPr>
        <w:t xml:space="preserve">was a husband to the victim’s aunt and a teacher who ought to have protected the </w:t>
      </w:r>
      <w:r>
        <w:rPr>
          <w:rFonts w:ascii="Times New Roman" w:hAnsi="Times New Roman" w:cs="Times New Roman"/>
          <w:sz w:val="24"/>
          <w:szCs w:val="24"/>
        </w:rPr>
        <w:t xml:space="preserve">12 year old </w:t>
      </w:r>
      <w:r w:rsidRPr="0013235B">
        <w:rPr>
          <w:rFonts w:ascii="Times New Roman" w:hAnsi="Times New Roman" w:cs="Times New Roman"/>
          <w:sz w:val="24"/>
          <w:szCs w:val="24"/>
        </w:rPr>
        <w:t>victim</w:t>
      </w:r>
      <w:r>
        <w:rPr>
          <w:rFonts w:ascii="Times New Roman" w:hAnsi="Times New Roman" w:cs="Times New Roman"/>
          <w:sz w:val="24"/>
          <w:szCs w:val="24"/>
        </w:rPr>
        <w:t>.</w:t>
      </w:r>
      <w:r w:rsidRPr="00983E73">
        <w:t xml:space="preserve"> </w:t>
      </w:r>
    </w:p>
    <w:p w:rsidR="006077D4" w:rsidRDefault="006077D4" w:rsidP="006077D4">
      <w:pPr>
        <w:spacing w:after="0" w:line="360" w:lineRule="auto"/>
        <w:jc w:val="both"/>
      </w:pPr>
    </w:p>
    <w:p w:rsidR="006077D4" w:rsidRDefault="006077D4" w:rsidP="006077D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Although the </w:t>
      </w:r>
      <w:r>
        <w:rPr>
          <w:rFonts w:ascii="Times New Roman" w:hAnsi="Times New Roman" w:cs="Times New Roman"/>
          <w:sz w:val="24"/>
          <w:szCs w:val="24"/>
        </w:rPr>
        <w:t>circumstances of the instant case do not justify the imposition of a sentence of life imprisonment, they are sufficiently grave to warrant a deterrent custodial sentence. The convict traumatised the victim physically and psychologically. It is for th</w:t>
      </w:r>
      <w:r w:rsidR="00F11590">
        <w:rPr>
          <w:rFonts w:ascii="Times New Roman" w:hAnsi="Times New Roman" w:cs="Times New Roman"/>
          <w:sz w:val="24"/>
          <w:szCs w:val="24"/>
        </w:rPr>
        <w:t>at</w:t>
      </w:r>
      <w:r>
        <w:rPr>
          <w:rFonts w:ascii="Times New Roman" w:hAnsi="Times New Roman" w:cs="Times New Roman"/>
          <w:sz w:val="24"/>
          <w:szCs w:val="24"/>
        </w:rPr>
        <w:t xml:space="preserve"> reason that I have considered a starting point of twenty f</w:t>
      </w:r>
      <w:r w:rsidR="00F11590">
        <w:rPr>
          <w:rFonts w:ascii="Times New Roman" w:hAnsi="Times New Roman" w:cs="Times New Roman"/>
          <w:sz w:val="24"/>
          <w:szCs w:val="24"/>
        </w:rPr>
        <w:t>ive</w:t>
      </w:r>
      <w:r>
        <w:rPr>
          <w:rFonts w:ascii="Times New Roman" w:hAnsi="Times New Roman" w:cs="Times New Roman"/>
          <w:sz w:val="24"/>
          <w:szCs w:val="24"/>
        </w:rPr>
        <w:t xml:space="preserve"> years’ imprisonment. The seriousness of this offence is mitigated by a number of factors; the fact that t</w:t>
      </w:r>
      <w:r w:rsidR="00066AAF">
        <w:rPr>
          <w:rFonts w:ascii="Times New Roman" w:hAnsi="Times New Roman" w:cs="Times New Roman"/>
          <w:sz w:val="24"/>
          <w:szCs w:val="24"/>
        </w:rPr>
        <w:t xml:space="preserve">he convict is a first offender </w:t>
      </w:r>
      <w:r>
        <w:rPr>
          <w:rFonts w:ascii="Times New Roman" w:hAnsi="Times New Roman" w:cs="Times New Roman"/>
          <w:sz w:val="24"/>
          <w:szCs w:val="24"/>
        </w:rPr>
        <w:t xml:space="preserve">and he has considerable family responsibilities. The severity of the sentence he deserves has therefore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those mitigating factors and is reduced from the period of twenty f</w:t>
      </w:r>
      <w:r w:rsidR="00F11590">
        <w:rPr>
          <w:rFonts w:ascii="Times New Roman" w:hAnsi="Times New Roman" w:cs="Times New Roman"/>
          <w:sz w:val="24"/>
          <w:szCs w:val="24"/>
        </w:rPr>
        <w:t>ive</w:t>
      </w:r>
      <w:r>
        <w:rPr>
          <w:rFonts w:ascii="Times New Roman" w:hAnsi="Times New Roman" w:cs="Times New Roman"/>
          <w:sz w:val="24"/>
          <w:szCs w:val="24"/>
        </w:rPr>
        <w:t xml:space="preserve"> years, proposed after taking into account the aggravating factors, now to a term of imprisonment of twenty </w:t>
      </w:r>
      <w:r w:rsidR="00066AAF">
        <w:rPr>
          <w:rFonts w:ascii="Times New Roman" w:hAnsi="Times New Roman" w:cs="Times New Roman"/>
          <w:sz w:val="24"/>
          <w:szCs w:val="24"/>
        </w:rPr>
        <w:t>two</w:t>
      </w:r>
      <w:r w:rsidR="00F11590">
        <w:rPr>
          <w:rFonts w:ascii="Times New Roman" w:hAnsi="Times New Roman" w:cs="Times New Roman"/>
          <w:sz w:val="24"/>
          <w:szCs w:val="24"/>
        </w:rPr>
        <w:t xml:space="preserve"> </w:t>
      </w:r>
      <w:r>
        <w:rPr>
          <w:rFonts w:ascii="Times New Roman" w:hAnsi="Times New Roman" w:cs="Times New Roman"/>
          <w:sz w:val="24"/>
          <w:szCs w:val="24"/>
        </w:rPr>
        <w:t>years.</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w:t>
      </w:r>
      <w:r w:rsidRPr="00F73307">
        <w:rPr>
          <w:rFonts w:ascii="Times New Roman" w:hAnsi="Times New Roman" w:cs="Times New Roman"/>
          <w:i/>
          <w:sz w:val="24"/>
          <w:szCs w:val="24"/>
        </w:rPr>
        <w:lastRenderedPageBreak/>
        <w:t>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sidR="00F11590">
        <w:rPr>
          <w:rFonts w:ascii="Times New Roman" w:hAnsi="Times New Roman" w:cs="Times New Roman"/>
          <w:sz w:val="24"/>
          <w:szCs w:val="24"/>
        </w:rPr>
        <w:t>twenty one 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favour of the convict, the convict having been charged </w:t>
      </w:r>
      <w:r>
        <w:rPr>
          <w:rFonts w:ascii="Times New Roman" w:hAnsi="Times New Roman" w:cs="Times New Roman"/>
          <w:sz w:val="24"/>
          <w:szCs w:val="24"/>
        </w:rPr>
        <w:t xml:space="preserve">on </w:t>
      </w:r>
      <w:r w:rsidR="00066AAF">
        <w:rPr>
          <w:rFonts w:ascii="Times New Roman" w:hAnsi="Times New Roman" w:cs="Times New Roman"/>
          <w:sz w:val="24"/>
          <w:szCs w:val="24"/>
        </w:rPr>
        <w:t>3</w:t>
      </w:r>
      <w:r w:rsidR="00066AAF">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066AAF">
        <w:rPr>
          <w:rFonts w:ascii="Times New Roman" w:hAnsi="Times New Roman" w:cs="Times New Roman"/>
          <w:sz w:val="24"/>
          <w:szCs w:val="24"/>
        </w:rPr>
        <w:t>August</w:t>
      </w:r>
      <w:r>
        <w:rPr>
          <w:rFonts w:ascii="Times New Roman" w:hAnsi="Times New Roman" w:cs="Times New Roman"/>
          <w:sz w:val="24"/>
          <w:szCs w:val="24"/>
        </w:rPr>
        <w:t xml:space="preserve">,  </w:t>
      </w:r>
      <w:r w:rsidRPr="00F73307">
        <w:rPr>
          <w:rFonts w:ascii="Times New Roman" w:hAnsi="Times New Roman" w:cs="Times New Roman"/>
          <w:sz w:val="24"/>
          <w:szCs w:val="24"/>
        </w:rPr>
        <w:t>201</w:t>
      </w:r>
      <w:r w:rsidR="00066AAF">
        <w:rPr>
          <w:rFonts w:ascii="Times New Roman" w:hAnsi="Times New Roman" w:cs="Times New Roman"/>
          <w:sz w:val="24"/>
          <w:szCs w:val="24"/>
        </w:rPr>
        <w:t>6</w:t>
      </w:r>
      <w:r w:rsidRPr="00F73307">
        <w:rPr>
          <w:rFonts w:ascii="Times New Roman" w:hAnsi="Times New Roman" w:cs="Times New Roman"/>
          <w:sz w:val="24"/>
          <w:szCs w:val="24"/>
        </w:rPr>
        <w:t xml:space="preserve"> and been in custody since then, I hereby take into account and set off </w:t>
      </w:r>
      <w:r w:rsidR="00066AAF">
        <w:rPr>
          <w:rFonts w:ascii="Times New Roman" w:hAnsi="Times New Roman" w:cs="Times New Roman"/>
          <w:sz w:val="24"/>
          <w:szCs w:val="24"/>
        </w:rPr>
        <w:t>one year</w:t>
      </w:r>
      <w:r w:rsidRPr="00F7330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66AAF">
        <w:rPr>
          <w:rFonts w:ascii="Times New Roman" w:hAnsi="Times New Roman" w:cs="Times New Roman"/>
          <w:sz w:val="24"/>
          <w:szCs w:val="24"/>
        </w:rPr>
        <w:t>six</w:t>
      </w:r>
      <w:r>
        <w:rPr>
          <w:rFonts w:ascii="Times New Roman" w:hAnsi="Times New Roman" w:cs="Times New Roman"/>
          <w:sz w:val="24"/>
          <w:szCs w:val="24"/>
        </w:rPr>
        <w:t xml:space="preserve"> </w:t>
      </w:r>
      <w:r w:rsidRPr="00F73307">
        <w:rPr>
          <w:rFonts w:ascii="Times New Roman" w:hAnsi="Times New Roman" w:cs="Times New Roman"/>
          <w:sz w:val="24"/>
          <w:szCs w:val="24"/>
        </w:rPr>
        <w:t xml:space="preserve">months as the period the convict has already spent on remand. I therefore sentence the accused to a term of imprisonment of </w:t>
      </w:r>
      <w:r w:rsidR="00066AAF">
        <w:rPr>
          <w:rFonts w:ascii="Times New Roman" w:hAnsi="Times New Roman" w:cs="Times New Roman"/>
          <w:sz w:val="24"/>
          <w:szCs w:val="24"/>
        </w:rPr>
        <w:t xml:space="preserve">nineteen </w:t>
      </w:r>
      <w:r w:rsidRPr="00F73307">
        <w:rPr>
          <w:rFonts w:ascii="Times New Roman" w:hAnsi="Times New Roman" w:cs="Times New Roman"/>
          <w:sz w:val="24"/>
          <w:szCs w:val="24"/>
        </w:rPr>
        <w:t>(</w:t>
      </w:r>
      <w:r>
        <w:rPr>
          <w:rFonts w:ascii="Times New Roman" w:hAnsi="Times New Roman" w:cs="Times New Roman"/>
          <w:sz w:val="24"/>
          <w:szCs w:val="24"/>
        </w:rPr>
        <w:t>1</w:t>
      </w:r>
      <w:r w:rsidR="00066AAF">
        <w:rPr>
          <w:rFonts w:ascii="Times New Roman" w:hAnsi="Times New Roman" w:cs="Times New Roman"/>
          <w:sz w:val="24"/>
          <w:szCs w:val="24"/>
        </w:rPr>
        <w:t>9</w:t>
      </w:r>
      <w:r w:rsidRPr="00F73307">
        <w:rPr>
          <w:rFonts w:ascii="Times New Roman" w:hAnsi="Times New Roman" w:cs="Times New Roman"/>
          <w:sz w:val="24"/>
          <w:szCs w:val="24"/>
        </w:rPr>
        <w:t>) years</w:t>
      </w:r>
      <w:r>
        <w:rPr>
          <w:rFonts w:ascii="Times New Roman" w:hAnsi="Times New Roman" w:cs="Times New Roman"/>
          <w:sz w:val="24"/>
          <w:szCs w:val="24"/>
        </w:rPr>
        <w:t xml:space="preserve"> and </w:t>
      </w:r>
      <w:r w:rsidR="00066AAF">
        <w:rPr>
          <w:rFonts w:ascii="Times New Roman" w:hAnsi="Times New Roman" w:cs="Times New Roman"/>
          <w:sz w:val="24"/>
          <w:szCs w:val="24"/>
        </w:rPr>
        <w:t>six</w:t>
      </w:r>
      <w:r>
        <w:rPr>
          <w:rFonts w:ascii="Times New Roman" w:hAnsi="Times New Roman" w:cs="Times New Roman"/>
          <w:sz w:val="24"/>
          <w:szCs w:val="24"/>
        </w:rPr>
        <w:t xml:space="preserve"> (</w:t>
      </w:r>
      <w:r w:rsidR="00066AAF">
        <w:rPr>
          <w:rFonts w:ascii="Times New Roman" w:hAnsi="Times New Roman" w:cs="Times New Roman"/>
          <w:sz w:val="24"/>
          <w:szCs w:val="24"/>
        </w:rPr>
        <w:t>6</w:t>
      </w:r>
      <w:r>
        <w:rPr>
          <w:rFonts w:ascii="Times New Roman" w:hAnsi="Times New Roman" w:cs="Times New Roman"/>
          <w:sz w:val="24"/>
          <w:szCs w:val="24"/>
        </w:rPr>
        <w:t>) months</w:t>
      </w:r>
      <w:r w:rsidRPr="00F73307">
        <w:rPr>
          <w:rFonts w:ascii="Times New Roman" w:hAnsi="Times New Roman" w:cs="Times New Roman"/>
          <w:sz w:val="24"/>
          <w:szCs w:val="24"/>
        </w:rPr>
        <w:t xml:space="preserve">, to be served starting today. </w:t>
      </w:r>
    </w:p>
    <w:p w:rsidR="006077D4" w:rsidRDefault="006077D4" w:rsidP="006077D4">
      <w:pPr>
        <w:autoSpaceDE w:val="0"/>
        <w:autoSpaceDN w:val="0"/>
        <w:adjustRightInd w:val="0"/>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Adjumani this </w:t>
      </w:r>
      <w:r w:rsidR="00066AAF">
        <w:rPr>
          <w:rFonts w:ascii="Times New Roman" w:hAnsi="Times New Roman" w:cs="Times New Roman"/>
          <w:sz w:val="24"/>
          <w:szCs w:val="24"/>
        </w:rPr>
        <w:t>2</w:t>
      </w:r>
      <w:r w:rsidR="00066AAF">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day of March, 2018.</w:t>
      </w:r>
      <w:r>
        <w:rPr>
          <w:rFonts w:ascii="Times New Roman" w:hAnsi="Times New Roman" w:cs="Times New Roman"/>
          <w:sz w:val="24"/>
          <w:szCs w:val="24"/>
        </w:rPr>
        <w:tab/>
      </w:r>
      <w:r>
        <w:rPr>
          <w:rFonts w:ascii="Times New Roman" w:hAnsi="Times New Roman" w:cs="Times New Roman"/>
          <w:sz w:val="24"/>
          <w:szCs w:val="24"/>
        </w:rPr>
        <w:tab/>
        <w:t>…………………………………..</w:t>
      </w:r>
    </w:p>
    <w:p w:rsidR="006077D4" w:rsidRDefault="006077D4" w:rsidP="00607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6077D4" w:rsidRDefault="006077D4" w:rsidP="006077D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825764" w:rsidRPr="00CD190A" w:rsidRDefault="006077D4" w:rsidP="00825764">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6AAF">
        <w:rPr>
          <w:rFonts w:ascii="Times New Roman" w:hAnsi="Times New Roman" w:cs="Times New Roman"/>
          <w:sz w:val="24"/>
          <w:szCs w:val="24"/>
        </w:rPr>
        <w:t>2</w:t>
      </w:r>
      <w:r w:rsidR="00066AAF">
        <w:rPr>
          <w:rFonts w:ascii="Times New Roman" w:hAnsi="Times New Roman" w:cs="Times New Roman"/>
          <w:sz w:val="24"/>
          <w:szCs w:val="24"/>
          <w:vertAlign w:val="superscript"/>
        </w:rPr>
        <w:t>nd</w:t>
      </w:r>
      <w:r>
        <w:rPr>
          <w:rFonts w:ascii="Times New Roman" w:hAnsi="Times New Roman" w:cs="Times New Roman"/>
          <w:sz w:val="24"/>
          <w:szCs w:val="24"/>
        </w:rPr>
        <w:t xml:space="preserve"> March, 2018</w:t>
      </w:r>
      <w:r w:rsidR="00210577">
        <w:rPr>
          <w:rFonts w:ascii="Times New Roman" w:hAnsi="Times New Roman" w:cs="Times New Roman"/>
          <w:sz w:val="24"/>
          <w:szCs w:val="24"/>
        </w:rPr>
        <w:t>.</w:t>
      </w:r>
      <w:r w:rsidR="00825764" w:rsidRPr="00CD190A">
        <w:rPr>
          <w:rFonts w:ascii="Times New Roman" w:hAnsi="Times New Roman" w:cs="Times New Roman"/>
          <w:sz w:val="24"/>
          <w:szCs w:val="24"/>
        </w:rPr>
        <w:t>.</w:t>
      </w:r>
    </w:p>
    <w:p w:rsidR="00825764" w:rsidRPr="00CD190A" w:rsidRDefault="00825764" w:rsidP="002A2700">
      <w:pPr>
        <w:jc w:val="both"/>
        <w:rPr>
          <w:rFonts w:ascii="Times New Roman" w:hAnsi="Times New Roman" w:cs="Times New Roman"/>
          <w:sz w:val="24"/>
          <w:szCs w:val="24"/>
        </w:rPr>
      </w:pPr>
    </w:p>
    <w:sectPr w:rsidR="00825764" w:rsidRPr="00CD190A" w:rsidSect="005028BA">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2A" w:rsidRDefault="006C242A" w:rsidP="000A66CB">
      <w:pPr>
        <w:spacing w:after="0" w:line="240" w:lineRule="auto"/>
      </w:pPr>
      <w:r>
        <w:separator/>
      </w:r>
    </w:p>
  </w:endnote>
  <w:endnote w:type="continuationSeparator" w:id="0">
    <w:p w:rsidR="006C242A" w:rsidRDefault="006C242A"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5028BA" w:rsidRDefault="006C242A">
        <w:pPr>
          <w:pStyle w:val="Footer"/>
          <w:jc w:val="center"/>
        </w:pPr>
        <w:r>
          <w:fldChar w:fldCharType="begin"/>
        </w:r>
        <w:r>
          <w:instrText xml:space="preserve"> PAGE   \* MERGEFORMAT </w:instrText>
        </w:r>
        <w:r>
          <w:fldChar w:fldCharType="separate"/>
        </w:r>
        <w:r w:rsidR="009C6132">
          <w:rPr>
            <w:noProof/>
          </w:rPr>
          <w:t>1</w:t>
        </w:r>
        <w:r>
          <w:rPr>
            <w:noProof/>
          </w:rPr>
          <w:fldChar w:fldCharType="end"/>
        </w:r>
      </w:p>
    </w:sdtContent>
  </w:sdt>
  <w:p w:rsidR="005028BA" w:rsidRDefault="00502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2A" w:rsidRDefault="006C242A" w:rsidP="000A66CB">
      <w:pPr>
        <w:spacing w:after="0" w:line="240" w:lineRule="auto"/>
      </w:pPr>
      <w:r>
        <w:separator/>
      </w:r>
    </w:p>
  </w:footnote>
  <w:footnote w:type="continuationSeparator" w:id="0">
    <w:p w:rsidR="006C242A" w:rsidRDefault="006C242A"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56E98"/>
    <w:rsid w:val="00066AAF"/>
    <w:rsid w:val="000736E4"/>
    <w:rsid w:val="00075ED4"/>
    <w:rsid w:val="00091A80"/>
    <w:rsid w:val="00097EF8"/>
    <w:rsid w:val="000A2B53"/>
    <w:rsid w:val="000A66CB"/>
    <w:rsid w:val="000B281E"/>
    <w:rsid w:val="000B747B"/>
    <w:rsid w:val="000D50AC"/>
    <w:rsid w:val="000D6C4C"/>
    <w:rsid w:val="000F08D3"/>
    <w:rsid w:val="000F418D"/>
    <w:rsid w:val="00105C40"/>
    <w:rsid w:val="00160033"/>
    <w:rsid w:val="00161665"/>
    <w:rsid w:val="0016262D"/>
    <w:rsid w:val="001A64CA"/>
    <w:rsid w:val="00210577"/>
    <w:rsid w:val="00220DF8"/>
    <w:rsid w:val="00223C05"/>
    <w:rsid w:val="0026693C"/>
    <w:rsid w:val="002A2700"/>
    <w:rsid w:val="002C2812"/>
    <w:rsid w:val="002F2157"/>
    <w:rsid w:val="00300836"/>
    <w:rsid w:val="00306236"/>
    <w:rsid w:val="00341709"/>
    <w:rsid w:val="0035142A"/>
    <w:rsid w:val="00397D49"/>
    <w:rsid w:val="003B64F1"/>
    <w:rsid w:val="003B6CB0"/>
    <w:rsid w:val="003C2A22"/>
    <w:rsid w:val="003C6631"/>
    <w:rsid w:val="003E46DD"/>
    <w:rsid w:val="003F5923"/>
    <w:rsid w:val="00405547"/>
    <w:rsid w:val="004109DD"/>
    <w:rsid w:val="004157E3"/>
    <w:rsid w:val="00416A5F"/>
    <w:rsid w:val="00442AC1"/>
    <w:rsid w:val="0045086B"/>
    <w:rsid w:val="00456777"/>
    <w:rsid w:val="0046234B"/>
    <w:rsid w:val="00472952"/>
    <w:rsid w:val="004B52C4"/>
    <w:rsid w:val="004C0544"/>
    <w:rsid w:val="004C088F"/>
    <w:rsid w:val="004F3A7A"/>
    <w:rsid w:val="005028BA"/>
    <w:rsid w:val="00511260"/>
    <w:rsid w:val="005140B8"/>
    <w:rsid w:val="0052717C"/>
    <w:rsid w:val="005368FD"/>
    <w:rsid w:val="005659E8"/>
    <w:rsid w:val="00571937"/>
    <w:rsid w:val="0057555A"/>
    <w:rsid w:val="005B0AAF"/>
    <w:rsid w:val="005E0631"/>
    <w:rsid w:val="006077D4"/>
    <w:rsid w:val="00635C42"/>
    <w:rsid w:val="0065034A"/>
    <w:rsid w:val="006C242A"/>
    <w:rsid w:val="006D4586"/>
    <w:rsid w:val="006D5C49"/>
    <w:rsid w:val="007010D5"/>
    <w:rsid w:val="00702488"/>
    <w:rsid w:val="00720CE9"/>
    <w:rsid w:val="00744D99"/>
    <w:rsid w:val="00756B47"/>
    <w:rsid w:val="00797888"/>
    <w:rsid w:val="007B1999"/>
    <w:rsid w:val="007D4C2C"/>
    <w:rsid w:val="007E6B40"/>
    <w:rsid w:val="007F2DB1"/>
    <w:rsid w:val="007F79D9"/>
    <w:rsid w:val="00824D4B"/>
    <w:rsid w:val="00825764"/>
    <w:rsid w:val="00826029"/>
    <w:rsid w:val="0083298E"/>
    <w:rsid w:val="00855EDA"/>
    <w:rsid w:val="008679AC"/>
    <w:rsid w:val="008C3C2C"/>
    <w:rsid w:val="00900064"/>
    <w:rsid w:val="00900D55"/>
    <w:rsid w:val="009411B5"/>
    <w:rsid w:val="00943C68"/>
    <w:rsid w:val="00986DD8"/>
    <w:rsid w:val="00993BEB"/>
    <w:rsid w:val="009C5A7A"/>
    <w:rsid w:val="009C6132"/>
    <w:rsid w:val="00A31781"/>
    <w:rsid w:val="00A738C1"/>
    <w:rsid w:val="00A83A53"/>
    <w:rsid w:val="00A9630F"/>
    <w:rsid w:val="00AA3E02"/>
    <w:rsid w:val="00AA69E7"/>
    <w:rsid w:val="00AD5597"/>
    <w:rsid w:val="00AE527D"/>
    <w:rsid w:val="00B21867"/>
    <w:rsid w:val="00B55DA0"/>
    <w:rsid w:val="00B714C4"/>
    <w:rsid w:val="00B77AA1"/>
    <w:rsid w:val="00B816C2"/>
    <w:rsid w:val="00BB1E6B"/>
    <w:rsid w:val="00BD4AA7"/>
    <w:rsid w:val="00BE64F0"/>
    <w:rsid w:val="00C6493C"/>
    <w:rsid w:val="00C73294"/>
    <w:rsid w:val="00C824A5"/>
    <w:rsid w:val="00CD190A"/>
    <w:rsid w:val="00D27511"/>
    <w:rsid w:val="00D41718"/>
    <w:rsid w:val="00D55A3E"/>
    <w:rsid w:val="00D7271B"/>
    <w:rsid w:val="00D861D9"/>
    <w:rsid w:val="00E10F95"/>
    <w:rsid w:val="00E51C41"/>
    <w:rsid w:val="00E523A6"/>
    <w:rsid w:val="00E86EFC"/>
    <w:rsid w:val="00E9298D"/>
    <w:rsid w:val="00EA14C0"/>
    <w:rsid w:val="00EA2F36"/>
    <w:rsid w:val="00EA6F25"/>
    <w:rsid w:val="00EE6782"/>
    <w:rsid w:val="00F11590"/>
    <w:rsid w:val="00F209AE"/>
    <w:rsid w:val="00F71380"/>
    <w:rsid w:val="00F94ECD"/>
    <w:rsid w:val="00F97CA7"/>
    <w:rsid w:val="00FA0FE0"/>
    <w:rsid w:val="00FE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502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50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2017-01-31T12:49:00Z</cp:lastPrinted>
  <dcterms:created xsi:type="dcterms:W3CDTF">2018-03-07T08:41:00Z</dcterms:created>
  <dcterms:modified xsi:type="dcterms:W3CDTF">2018-03-07T08:41:00Z</dcterms:modified>
</cp:coreProperties>
</file>