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8B" w:rsidRPr="00160033" w:rsidRDefault="006E4E8B" w:rsidP="006E4E8B">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6E4E8B" w:rsidRPr="00160033" w:rsidRDefault="006E4E8B" w:rsidP="006E4E8B">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ADJUMANI</w:t>
      </w:r>
    </w:p>
    <w:p w:rsidR="006E4E8B" w:rsidRPr="00160033" w:rsidRDefault="006E4E8B" w:rsidP="006E4E8B">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0113</w:t>
      </w:r>
      <w:r w:rsidRPr="00160033">
        <w:rPr>
          <w:rFonts w:ascii="Times New Roman" w:hAnsi="Times New Roman" w:cs="Times New Roman"/>
          <w:b/>
          <w:sz w:val="24"/>
          <w:szCs w:val="24"/>
        </w:rPr>
        <w:t xml:space="preserve"> OF 201</w:t>
      </w:r>
      <w:r>
        <w:rPr>
          <w:rFonts w:ascii="Times New Roman" w:hAnsi="Times New Roman" w:cs="Times New Roman"/>
          <w:b/>
          <w:sz w:val="24"/>
          <w:szCs w:val="24"/>
        </w:rPr>
        <w:t>6</w:t>
      </w:r>
    </w:p>
    <w:p w:rsidR="006E4E8B" w:rsidRPr="00160033" w:rsidRDefault="006E4E8B" w:rsidP="006E4E8B">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6E4E8B" w:rsidRPr="00160033" w:rsidRDefault="006E4E8B" w:rsidP="006E4E8B">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6E4E8B" w:rsidRPr="005F55EA" w:rsidRDefault="006E4E8B" w:rsidP="006E4E8B">
      <w:pPr>
        <w:rPr>
          <w:rFonts w:ascii="Times New Roman" w:hAnsi="Times New Roman" w:cs="Times New Roman"/>
          <w:b/>
          <w:sz w:val="24"/>
          <w:szCs w:val="24"/>
        </w:rPr>
      </w:pPr>
      <w:r>
        <w:rPr>
          <w:rFonts w:ascii="Times New Roman" w:hAnsi="Times New Roman" w:cs="Times New Roman"/>
          <w:b/>
          <w:sz w:val="24"/>
          <w:szCs w:val="24"/>
        </w:rPr>
        <w:t>MAWA CHARLES alias MAMBO</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54603B" w:rsidRDefault="006E4E8B" w:rsidP="006E4E8B">
      <w:pPr>
        <w:rPr>
          <w:rFonts w:ascii="Times New Roman" w:hAnsi="Times New Roman" w:cs="Times New Roman"/>
          <w:b/>
          <w:sz w:val="24"/>
          <w:szCs w:val="24"/>
        </w:rPr>
      </w:pPr>
      <w:proofErr w:type="gramStart"/>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54603B">
        <w:rPr>
          <w:rFonts w:ascii="Times New Roman" w:hAnsi="Times New Roman" w:cs="Times New Roman"/>
          <w:b/>
          <w:sz w:val="24"/>
          <w:szCs w:val="24"/>
        </w:rPr>
        <w:t>u</w:t>
      </w:r>
      <w:proofErr w:type="spellEnd"/>
      <w:r w:rsidR="0054603B">
        <w:rPr>
          <w:rFonts w:ascii="Times New Roman" w:hAnsi="Times New Roman" w:cs="Times New Roman"/>
          <w:b/>
          <w:sz w:val="24"/>
          <w:szCs w:val="24"/>
        </w:rPr>
        <w:t>.</w:t>
      </w:r>
      <w:proofErr w:type="gramEnd"/>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030DFE" w:rsidRDefault="00C92128"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first came up for plea taking on </w:t>
      </w:r>
      <w:r w:rsidR="00D5173D">
        <w:rPr>
          <w:rFonts w:ascii="Times New Roman" w:eastAsia="Times New Roman" w:hAnsi="Times New Roman" w:cs="Times New Roman"/>
          <w:sz w:val="24"/>
          <w:szCs w:val="24"/>
        </w:rPr>
        <w:t>1</w:t>
      </w:r>
      <w:r w:rsidR="00C7326B">
        <w:rPr>
          <w:rFonts w:ascii="Times New Roman" w:eastAsia="Times New Roman" w:hAnsi="Times New Roman" w:cs="Times New Roman"/>
          <w:sz w:val="24"/>
          <w:szCs w:val="24"/>
        </w:rPr>
        <w:t>2</w:t>
      </w:r>
      <w:r w:rsidR="00D5173D" w:rsidRPr="00D5173D">
        <w:rPr>
          <w:rFonts w:ascii="Times New Roman" w:eastAsia="Times New Roman" w:hAnsi="Times New Roman" w:cs="Times New Roman"/>
          <w:sz w:val="24"/>
          <w:szCs w:val="24"/>
          <w:vertAlign w:val="superscript"/>
        </w:rPr>
        <w:t>th</w:t>
      </w:r>
      <w:r w:rsidR="00D5173D">
        <w:rPr>
          <w:rFonts w:ascii="Times New Roman" w:eastAsia="Times New Roman" w:hAnsi="Times New Roman" w:cs="Times New Roman"/>
          <w:sz w:val="24"/>
          <w:szCs w:val="24"/>
        </w:rPr>
        <w:t xml:space="preserve"> </w:t>
      </w:r>
      <w:r w:rsidR="00C7326B">
        <w:rPr>
          <w:rFonts w:ascii="Times New Roman" w:eastAsia="Times New Roman" w:hAnsi="Times New Roman" w:cs="Times New Roman"/>
          <w:sz w:val="24"/>
          <w:szCs w:val="24"/>
        </w:rPr>
        <w:t>February,</w:t>
      </w:r>
      <w:r w:rsidR="00D5173D">
        <w:rPr>
          <w:rFonts w:ascii="Times New Roman" w:eastAsia="Times New Roman" w:hAnsi="Times New Roman" w:cs="Times New Roman"/>
          <w:sz w:val="24"/>
          <w:szCs w:val="24"/>
        </w:rPr>
        <w:t xml:space="preserve"> 201</w:t>
      </w:r>
      <w:r w:rsidR="00C7326B">
        <w:rPr>
          <w:rFonts w:ascii="Times New Roman" w:eastAsia="Times New Roman" w:hAnsi="Times New Roman" w:cs="Times New Roman"/>
          <w:sz w:val="24"/>
          <w:szCs w:val="24"/>
        </w:rPr>
        <w:t>8</w:t>
      </w:r>
      <w:r w:rsidR="00D5173D">
        <w:rPr>
          <w:rFonts w:ascii="Times New Roman" w:eastAsia="Times New Roman" w:hAnsi="Times New Roman" w:cs="Times New Roman"/>
          <w:sz w:val="24"/>
          <w:szCs w:val="24"/>
        </w:rPr>
        <w:t xml:space="preserve">, when the accused pleaded not guilty to the indictment and the case was set down for the commencement of hearing on </w:t>
      </w:r>
      <w:r w:rsidR="00827AF8">
        <w:rPr>
          <w:rFonts w:ascii="Times New Roman" w:eastAsia="Times New Roman" w:hAnsi="Times New Roman" w:cs="Times New Roman"/>
          <w:sz w:val="24"/>
          <w:szCs w:val="24"/>
        </w:rPr>
        <w:t>19</w:t>
      </w:r>
      <w:r w:rsidR="00827AF8">
        <w:rPr>
          <w:rFonts w:ascii="Times New Roman" w:eastAsia="Times New Roman" w:hAnsi="Times New Roman" w:cs="Times New Roman"/>
          <w:sz w:val="24"/>
          <w:szCs w:val="24"/>
          <w:vertAlign w:val="superscript"/>
        </w:rPr>
        <w:t>th</w:t>
      </w:r>
      <w:r w:rsidR="00D13A9E">
        <w:rPr>
          <w:rFonts w:ascii="Times New Roman" w:eastAsia="Times New Roman" w:hAnsi="Times New Roman" w:cs="Times New Roman"/>
          <w:sz w:val="24"/>
          <w:szCs w:val="24"/>
        </w:rPr>
        <w:t xml:space="preserve"> </w:t>
      </w:r>
      <w:r w:rsidR="00C7326B">
        <w:rPr>
          <w:rFonts w:ascii="Times New Roman" w:eastAsia="Times New Roman" w:hAnsi="Times New Roman" w:cs="Times New Roman"/>
          <w:sz w:val="24"/>
          <w:szCs w:val="24"/>
        </w:rPr>
        <w:t>February, 2018</w:t>
      </w:r>
      <w:r w:rsidR="00D13A9E">
        <w:rPr>
          <w:rFonts w:ascii="Times New Roman" w:eastAsia="Times New Roman" w:hAnsi="Times New Roman" w:cs="Times New Roman"/>
          <w:sz w:val="24"/>
          <w:szCs w:val="24"/>
        </w:rPr>
        <w:t xml:space="preserve">. </w:t>
      </w:r>
      <w:r w:rsidR="00827AF8">
        <w:rPr>
          <w:rFonts w:ascii="Times New Roman" w:eastAsia="Times New Roman" w:hAnsi="Times New Roman" w:cs="Times New Roman"/>
          <w:sz w:val="24"/>
          <w:szCs w:val="24"/>
        </w:rPr>
        <w:t xml:space="preserve">On that day, </w:t>
      </w:r>
      <w:proofErr w:type="spellStart"/>
      <w:r w:rsidR="00C7326B">
        <w:rPr>
          <w:rFonts w:ascii="Times New Roman" w:eastAsia="Times New Roman" w:hAnsi="Times New Roman" w:cs="Times New Roman"/>
          <w:sz w:val="24"/>
          <w:szCs w:val="24"/>
        </w:rPr>
        <w:t>defence</w:t>
      </w:r>
      <w:proofErr w:type="spellEnd"/>
      <w:r w:rsidR="00A60FAC">
        <w:rPr>
          <w:rFonts w:ascii="Times New Roman" w:eastAsia="Times New Roman" w:hAnsi="Times New Roman" w:cs="Times New Roman"/>
          <w:sz w:val="24"/>
          <w:szCs w:val="24"/>
        </w:rPr>
        <w:t xml:space="preserve">, after the preliminary hearing had been concluded with the admission of police forms 3A, 24A and the victim's health care card, </w:t>
      </w:r>
      <w:r w:rsidR="00D13A9E">
        <w:rPr>
          <w:rFonts w:ascii="Times New Roman" w:eastAsia="Times New Roman" w:hAnsi="Times New Roman" w:cs="Times New Roman"/>
          <w:sz w:val="24"/>
          <w:szCs w:val="24"/>
        </w:rPr>
        <w:t>counsel on state brief, M</w:t>
      </w:r>
      <w:r w:rsidR="00C7326B">
        <w:rPr>
          <w:rFonts w:ascii="Times New Roman" w:eastAsia="Times New Roman" w:hAnsi="Times New Roman" w:cs="Times New Roman"/>
          <w:sz w:val="24"/>
          <w:szCs w:val="24"/>
        </w:rPr>
        <w:t>r</w:t>
      </w:r>
      <w:r w:rsidR="00D13A9E">
        <w:rPr>
          <w:rFonts w:ascii="Times New Roman" w:eastAsia="Times New Roman" w:hAnsi="Times New Roman" w:cs="Times New Roman"/>
          <w:sz w:val="24"/>
          <w:szCs w:val="24"/>
        </w:rPr>
        <w:t xml:space="preserve">. </w:t>
      </w:r>
      <w:proofErr w:type="spellStart"/>
      <w:r w:rsidR="00C7326B">
        <w:rPr>
          <w:rFonts w:ascii="Times New Roman" w:eastAsia="Times New Roman" w:hAnsi="Times New Roman" w:cs="Times New Roman"/>
          <w:sz w:val="24"/>
          <w:szCs w:val="24"/>
        </w:rPr>
        <w:t>Jurugo</w:t>
      </w:r>
      <w:proofErr w:type="spellEnd"/>
      <w:r w:rsidR="00C7326B">
        <w:rPr>
          <w:rFonts w:ascii="Times New Roman" w:eastAsia="Times New Roman" w:hAnsi="Times New Roman" w:cs="Times New Roman"/>
          <w:sz w:val="24"/>
          <w:szCs w:val="24"/>
        </w:rPr>
        <w:t xml:space="preserve"> Isaac</w:t>
      </w:r>
      <w:r w:rsidR="00D13A9E">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indicated to court that the accused intended to change his plea from not guilty to guilty.</w:t>
      </w:r>
      <w:r w:rsidR="00D13A9E">
        <w:rPr>
          <w:rFonts w:ascii="Times New Roman" w:eastAsia="Times New Roman" w:hAnsi="Times New Roman" w:cs="Times New Roman"/>
          <w:sz w:val="24"/>
          <w:szCs w:val="24"/>
        </w:rPr>
        <w:t xml:space="preserve"> </w:t>
      </w:r>
      <w:r w:rsidR="00030DFE">
        <w:rPr>
          <w:rFonts w:ascii="Times New Roman" w:eastAsia="Times New Roman" w:hAnsi="Times New Roman" w:cs="Times New Roman"/>
          <w:sz w:val="24"/>
          <w:szCs w:val="24"/>
        </w:rPr>
        <w:t>The accused was then allowed to take plea afresh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w:t>
      </w:r>
      <w:r w:rsidR="00C7326B">
        <w:rPr>
          <w:rFonts w:ascii="Times New Roman" w:eastAsia="Times New Roman" w:hAnsi="Times New Roman" w:cs="Times New Roman"/>
          <w:sz w:val="24"/>
          <w:szCs w:val="24"/>
        </w:rPr>
        <w:t xml:space="preserve">Resident State Attorney prosecuting the case, Ms. </w:t>
      </w:r>
      <w:proofErr w:type="spellStart"/>
      <w:r w:rsidR="00BF2DDA">
        <w:rPr>
          <w:rFonts w:ascii="Times New Roman" w:eastAsia="Times New Roman" w:hAnsi="Times New Roman" w:cs="Times New Roman"/>
          <w:sz w:val="24"/>
          <w:szCs w:val="24"/>
        </w:rPr>
        <w:t>Bako</w:t>
      </w:r>
      <w:proofErr w:type="spellEnd"/>
      <w:r w:rsidR="00C7326B">
        <w:rPr>
          <w:rFonts w:ascii="Times New Roman" w:eastAsia="Times New Roman" w:hAnsi="Times New Roman" w:cs="Times New Roman"/>
          <w:sz w:val="24"/>
          <w:szCs w:val="24"/>
        </w:rPr>
        <w:t xml:space="preserve"> Jacqueline, </w:t>
      </w:r>
      <w:r>
        <w:rPr>
          <w:rFonts w:ascii="Times New Roman" w:eastAsia="Times New Roman" w:hAnsi="Times New Roman" w:cs="Times New Roman"/>
          <w:sz w:val="24"/>
          <w:szCs w:val="24"/>
        </w:rPr>
        <w:t xml:space="preserve">to </w:t>
      </w:r>
      <w:r w:rsidR="00CA1497">
        <w:rPr>
          <w:rFonts w:ascii="Times New Roman" w:eastAsia="Times New Roman" w:hAnsi="Times New Roman" w:cs="Times New Roman"/>
          <w:sz w:val="24"/>
          <w:szCs w:val="24"/>
        </w:rPr>
        <w:t>present</w:t>
      </w:r>
      <w:r w:rsidR="00C7326B">
        <w:rPr>
          <w:rFonts w:ascii="Times New Roman" w:eastAsia="Times New Roman" w:hAnsi="Times New Roman" w:cs="Times New Roman"/>
          <w:sz w:val="24"/>
          <w:szCs w:val="24"/>
        </w:rPr>
        <w:t xml:space="preserve"> the facts of the case</w:t>
      </w:r>
      <w:r w:rsidR="00493CC5"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whereupon </w:t>
      </w:r>
      <w:r w:rsidR="00C7326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narrated the following facts; </w:t>
      </w:r>
      <w:r w:rsidR="00A60FAC">
        <w:rPr>
          <w:rFonts w:ascii="Times New Roman" w:hAnsi="Times New Roman" w:cs="Times New Roman"/>
          <w:sz w:val="24"/>
          <w:szCs w:val="24"/>
        </w:rPr>
        <w:t>on 20</w:t>
      </w:r>
      <w:r w:rsidR="00A60FAC" w:rsidRPr="00785A2F">
        <w:rPr>
          <w:rFonts w:ascii="Times New Roman" w:hAnsi="Times New Roman" w:cs="Times New Roman"/>
          <w:sz w:val="24"/>
          <w:szCs w:val="24"/>
          <w:vertAlign w:val="superscript"/>
        </w:rPr>
        <w:t>th</w:t>
      </w:r>
      <w:r w:rsidR="00A60FAC">
        <w:rPr>
          <w:rFonts w:ascii="Times New Roman" w:hAnsi="Times New Roman" w:cs="Times New Roman"/>
          <w:sz w:val="24"/>
          <w:szCs w:val="24"/>
        </w:rPr>
        <w:t xml:space="preserve"> September 2015, at </w:t>
      </w:r>
      <w:proofErr w:type="spellStart"/>
      <w:r w:rsidR="00A60FAC">
        <w:rPr>
          <w:rFonts w:ascii="Times New Roman" w:hAnsi="Times New Roman" w:cs="Times New Roman"/>
          <w:sz w:val="24"/>
          <w:szCs w:val="24"/>
        </w:rPr>
        <w:t>Marinyo</w:t>
      </w:r>
      <w:proofErr w:type="spellEnd"/>
      <w:r w:rsidR="00A60FAC">
        <w:rPr>
          <w:rFonts w:ascii="Times New Roman" w:hAnsi="Times New Roman" w:cs="Times New Roman"/>
          <w:sz w:val="24"/>
          <w:szCs w:val="24"/>
        </w:rPr>
        <w:t xml:space="preserve"> village in </w:t>
      </w:r>
      <w:proofErr w:type="spellStart"/>
      <w:r w:rsidR="00A60FAC">
        <w:rPr>
          <w:rFonts w:ascii="Times New Roman" w:hAnsi="Times New Roman" w:cs="Times New Roman"/>
          <w:sz w:val="24"/>
          <w:szCs w:val="24"/>
        </w:rPr>
        <w:t>Adjumani</w:t>
      </w:r>
      <w:proofErr w:type="spellEnd"/>
      <w:r w:rsidR="00A60FAC">
        <w:rPr>
          <w:rFonts w:ascii="Times New Roman" w:hAnsi="Times New Roman" w:cs="Times New Roman"/>
          <w:sz w:val="24"/>
          <w:szCs w:val="24"/>
        </w:rPr>
        <w:t xml:space="preserve"> District, as the victim was coming from a disco, the accused came to her and asked her to give him some drinking water. When she brought the water, the accused grabbed her and took her inside his house where he had sexual intercourse with her. He warned her not to tell anyone and she maintained that secrecy until November, 2015 when the victim's uncle, a one </w:t>
      </w:r>
      <w:proofErr w:type="spellStart"/>
      <w:r w:rsidR="00A60FAC">
        <w:rPr>
          <w:rFonts w:ascii="Times New Roman" w:hAnsi="Times New Roman" w:cs="Times New Roman"/>
          <w:sz w:val="24"/>
          <w:szCs w:val="24"/>
        </w:rPr>
        <w:t>Kenyi</w:t>
      </w:r>
      <w:proofErr w:type="spellEnd"/>
      <w:r w:rsidR="00A60FAC">
        <w:rPr>
          <w:rFonts w:ascii="Times New Roman" w:hAnsi="Times New Roman" w:cs="Times New Roman"/>
          <w:sz w:val="24"/>
          <w:szCs w:val="24"/>
        </w:rPr>
        <w:t xml:space="preserve"> Thomas, </w:t>
      </w:r>
      <w:proofErr w:type="spellStart"/>
      <w:r w:rsidR="00A60FAC">
        <w:rPr>
          <w:rFonts w:ascii="Times New Roman" w:hAnsi="Times New Roman" w:cs="Times New Roman"/>
          <w:sz w:val="24"/>
          <w:szCs w:val="24"/>
        </w:rPr>
        <w:t>realised</w:t>
      </w:r>
      <w:proofErr w:type="spellEnd"/>
      <w:r w:rsidR="00A60FAC">
        <w:rPr>
          <w:rFonts w:ascii="Times New Roman" w:hAnsi="Times New Roman" w:cs="Times New Roman"/>
          <w:sz w:val="24"/>
          <w:szCs w:val="24"/>
        </w:rPr>
        <w:t xml:space="preserve"> that the victim was pregnant and when he tried to interrogate her she admitted that it was true she was pregnant and that it is the accused who had sexual intercourse with her in the month of September. </w:t>
      </w:r>
      <w:proofErr w:type="spellStart"/>
      <w:r w:rsidR="00A60FAC">
        <w:rPr>
          <w:rFonts w:ascii="Times New Roman" w:hAnsi="Times New Roman" w:cs="Times New Roman"/>
          <w:sz w:val="24"/>
          <w:szCs w:val="24"/>
        </w:rPr>
        <w:t>Kenyi</w:t>
      </w:r>
      <w:proofErr w:type="spellEnd"/>
      <w:r w:rsidR="00A60FAC">
        <w:rPr>
          <w:rFonts w:ascii="Times New Roman" w:hAnsi="Times New Roman" w:cs="Times New Roman"/>
          <w:sz w:val="24"/>
          <w:szCs w:val="24"/>
        </w:rPr>
        <w:t xml:space="preserve"> reported the case to </w:t>
      </w:r>
      <w:proofErr w:type="spellStart"/>
      <w:r w:rsidR="00A60FAC">
        <w:rPr>
          <w:rFonts w:ascii="Times New Roman" w:hAnsi="Times New Roman" w:cs="Times New Roman"/>
          <w:sz w:val="24"/>
          <w:szCs w:val="24"/>
        </w:rPr>
        <w:t>Adjumani</w:t>
      </w:r>
      <w:proofErr w:type="spellEnd"/>
      <w:r w:rsidR="00A60FAC">
        <w:rPr>
          <w:rFonts w:ascii="Times New Roman" w:hAnsi="Times New Roman" w:cs="Times New Roman"/>
          <w:sz w:val="24"/>
          <w:szCs w:val="24"/>
        </w:rPr>
        <w:t xml:space="preserve"> Police where upon the accused was arrested and charged with Aggravated Defilement c/s 129 (3) and (4) (a) of </w:t>
      </w:r>
      <w:r w:rsidR="00A60FAC" w:rsidRPr="00785A2F">
        <w:rPr>
          <w:rFonts w:ascii="Times New Roman" w:hAnsi="Times New Roman" w:cs="Times New Roman"/>
          <w:i/>
          <w:sz w:val="24"/>
          <w:szCs w:val="24"/>
        </w:rPr>
        <w:t>The Penal Code Act</w:t>
      </w:r>
      <w:r w:rsidR="00A60FAC">
        <w:rPr>
          <w:rFonts w:ascii="Times New Roman" w:hAnsi="Times New Roman" w:cs="Times New Roman"/>
          <w:sz w:val="24"/>
          <w:szCs w:val="24"/>
        </w:rPr>
        <w:t>. The victim was examined on police Form 3A and she was found to have been pregnant as per the evidence on P. Ex. 1 already on court record and as per exhibit P. Ex.3 by the time of the commission of the offence she was 13 years old and she gave birth to a baby girl who is now one year and nine months old</w:t>
      </w:r>
      <w:r w:rsidR="00717254">
        <w:rPr>
          <w:rFonts w:ascii="Times New Roman" w:eastAsia="Times New Roman" w:hAnsi="Times New Roman" w:cs="Times New Roman"/>
          <w:sz w:val="24"/>
          <w:szCs w:val="24"/>
        </w:rPr>
        <w:t>.</w:t>
      </w:r>
      <w:r w:rsidR="00C72B91">
        <w:rPr>
          <w:rFonts w:ascii="Times New Roman" w:eastAsia="Times New Roman" w:hAnsi="Times New Roman" w:cs="Times New Roman"/>
          <w:sz w:val="24"/>
          <w:szCs w:val="24"/>
        </w:rPr>
        <w:t>.</w:t>
      </w:r>
    </w:p>
    <w:p w:rsidR="0071725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Upon ascertaining from the accused that the facts as stated were correct, he was convicted on his own plea of guilty for the offence of defilement c/s 129 </w:t>
      </w:r>
      <w:r w:rsidR="00030DFE">
        <w:rPr>
          <w:rFonts w:ascii="Times New Roman" w:eastAsia="Times New Roman" w:hAnsi="Times New Roman" w:cs="Times New Roman"/>
          <w:sz w:val="24"/>
          <w:szCs w:val="24"/>
        </w:rPr>
        <w:t>(3) and (4) (</w:t>
      </w:r>
      <w:r w:rsidR="00A60FAC">
        <w:rPr>
          <w:rFonts w:ascii="Times New Roman" w:eastAsia="Times New Roman" w:hAnsi="Times New Roman" w:cs="Times New Roman"/>
          <w:sz w:val="24"/>
          <w:szCs w:val="24"/>
        </w:rPr>
        <w:t>a</w:t>
      </w:r>
      <w:r w:rsidR="00030DFE">
        <w:rPr>
          <w:rFonts w:ascii="Times New Roman" w:eastAsia="Times New Roman" w:hAnsi="Times New Roman" w:cs="Times New Roman"/>
          <w:sz w:val="24"/>
          <w:szCs w:val="24"/>
        </w:rPr>
        <w:t xml:space="preserve">) of </w:t>
      </w:r>
      <w:r w:rsidR="00A60FAC" w:rsidRPr="00A60FAC">
        <w:rPr>
          <w:rFonts w:ascii="Times New Roman" w:eastAsia="Times New Roman" w:hAnsi="Times New Roman" w:cs="Times New Roman"/>
          <w:i/>
          <w:sz w:val="24"/>
          <w:szCs w:val="24"/>
        </w:rPr>
        <w:t>T</w:t>
      </w:r>
      <w:r w:rsidR="00030DFE" w:rsidRPr="00A60FAC">
        <w:rPr>
          <w:rFonts w:ascii="Times New Roman" w:eastAsia="Times New Roman" w:hAnsi="Times New Roman" w:cs="Times New Roman"/>
          <w:i/>
          <w:sz w:val="24"/>
          <w:szCs w:val="24"/>
        </w:rPr>
        <w:t>he Penal Code Act</w:t>
      </w:r>
      <w:r w:rsidR="00030DFE">
        <w:rPr>
          <w:rFonts w:ascii="Times New Roman" w:eastAsia="Times New Roman" w:hAnsi="Times New Roman" w:cs="Times New Roman"/>
          <w:sz w:val="24"/>
          <w:szCs w:val="24"/>
        </w:rPr>
        <w:t xml:space="preserve">. </w:t>
      </w:r>
      <w:r w:rsidR="00487ECB">
        <w:rPr>
          <w:rFonts w:ascii="Times New Roman" w:eastAsia="Times New Roman" w:hAnsi="Times New Roman" w:cs="Times New Roman"/>
          <w:sz w:val="24"/>
          <w:szCs w:val="24"/>
        </w:rPr>
        <w:t xml:space="preserve">Submitting in aggravation of sentence, the learned Resident State Attorney stated that; </w:t>
      </w:r>
      <w:r w:rsidR="00A577F1">
        <w:rPr>
          <w:rFonts w:ascii="Times New Roman" w:hAnsi="Times New Roman" w:cs="Times New Roman"/>
          <w:sz w:val="24"/>
          <w:szCs w:val="24"/>
        </w:rPr>
        <w:t xml:space="preserve">the offence is of a serious nature; the victim was 13 years old and a pupil in primary four. She has since dropped out of school. </w:t>
      </w:r>
      <w:r w:rsidR="00897A50">
        <w:rPr>
          <w:rFonts w:ascii="Times New Roman" w:hAnsi="Times New Roman" w:cs="Times New Roman"/>
          <w:sz w:val="24"/>
          <w:szCs w:val="24"/>
        </w:rPr>
        <w:t>The convict</w:t>
      </w:r>
      <w:r w:rsidR="00A577F1">
        <w:rPr>
          <w:rFonts w:ascii="Times New Roman" w:hAnsi="Times New Roman" w:cs="Times New Roman"/>
          <w:sz w:val="24"/>
          <w:szCs w:val="24"/>
        </w:rPr>
        <w:t xml:space="preserve"> should be given a deterrent custodial sentence of 20 years' imprisonment to deter him from committing such offences again and also to deter </w:t>
      </w:r>
      <w:proofErr w:type="gramStart"/>
      <w:r w:rsidR="00A577F1">
        <w:rPr>
          <w:rFonts w:ascii="Times New Roman" w:hAnsi="Times New Roman" w:cs="Times New Roman"/>
          <w:sz w:val="24"/>
          <w:szCs w:val="24"/>
        </w:rPr>
        <w:t>the would</w:t>
      </w:r>
      <w:proofErr w:type="gramEnd"/>
      <w:r w:rsidR="00A577F1">
        <w:rPr>
          <w:rFonts w:ascii="Times New Roman" w:hAnsi="Times New Roman" w:cs="Times New Roman"/>
          <w:sz w:val="24"/>
          <w:szCs w:val="24"/>
        </w:rPr>
        <w:t xml:space="preserve"> be criminals from committing such offence so that girl child education i</w:t>
      </w:r>
      <w:r w:rsidR="00897A50">
        <w:rPr>
          <w:rFonts w:ascii="Times New Roman" w:hAnsi="Times New Roman" w:cs="Times New Roman"/>
          <w:sz w:val="24"/>
          <w:szCs w:val="24"/>
        </w:rPr>
        <w:t>s</w:t>
      </w:r>
      <w:r w:rsidR="00A577F1">
        <w:rPr>
          <w:rFonts w:ascii="Times New Roman" w:hAnsi="Times New Roman" w:cs="Times New Roman"/>
          <w:sz w:val="24"/>
          <w:szCs w:val="24"/>
        </w:rPr>
        <w:t xml:space="preserve"> protected. The victim is 16 years old now ready to go back to school after weaning her ba</w:t>
      </w:r>
      <w:r w:rsidR="00897A50">
        <w:rPr>
          <w:rFonts w:ascii="Times New Roman" w:hAnsi="Times New Roman" w:cs="Times New Roman"/>
          <w:sz w:val="24"/>
          <w:szCs w:val="24"/>
        </w:rPr>
        <w:t>b</w:t>
      </w:r>
      <w:r w:rsidR="00A577F1">
        <w:rPr>
          <w:rFonts w:ascii="Times New Roman" w:hAnsi="Times New Roman" w:cs="Times New Roman"/>
          <w:sz w:val="24"/>
          <w:szCs w:val="24"/>
        </w:rPr>
        <w:t xml:space="preserve">y off and her brother </w:t>
      </w:r>
      <w:proofErr w:type="spellStart"/>
      <w:r w:rsidR="00A577F1">
        <w:rPr>
          <w:rFonts w:ascii="Times New Roman" w:hAnsi="Times New Roman" w:cs="Times New Roman"/>
          <w:sz w:val="24"/>
          <w:szCs w:val="24"/>
        </w:rPr>
        <w:t>Kenyi</w:t>
      </w:r>
      <w:proofErr w:type="spellEnd"/>
      <w:r w:rsidR="00A577F1">
        <w:rPr>
          <w:rFonts w:ascii="Times New Roman" w:hAnsi="Times New Roman" w:cs="Times New Roman"/>
          <w:sz w:val="24"/>
          <w:szCs w:val="24"/>
        </w:rPr>
        <w:t xml:space="preserve"> Thomas is ready to take her back to school. If the accused is given a lenient sentence he will turn around and distract the education of the victim thereby further destroying her future</w:t>
      </w:r>
      <w:r w:rsidR="00717254">
        <w:rPr>
          <w:rFonts w:ascii="Times New Roman" w:eastAsia="Times New Roman" w:hAnsi="Times New Roman" w:cs="Times New Roman"/>
          <w:sz w:val="24"/>
          <w:szCs w:val="24"/>
        </w:rPr>
        <w:t xml:space="preserve">. </w:t>
      </w:r>
    </w:p>
    <w:p w:rsidR="00717254" w:rsidRDefault="00717254" w:rsidP="0035770E">
      <w:pPr>
        <w:spacing w:after="0" w:line="360" w:lineRule="auto"/>
        <w:jc w:val="both"/>
        <w:rPr>
          <w:rFonts w:ascii="Times New Roman" w:eastAsia="Times New Roman" w:hAnsi="Times New Roman" w:cs="Times New Roman"/>
          <w:sz w:val="24"/>
          <w:szCs w:val="24"/>
        </w:rPr>
      </w:pPr>
    </w:p>
    <w:p w:rsidR="00717254" w:rsidRDefault="00363724"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h</w:t>
      </w:r>
      <w:r w:rsidR="00897A50">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submissions in mitigation</w:t>
      </w:r>
      <w:r w:rsidR="00717254">
        <w:rPr>
          <w:rFonts w:ascii="Times New Roman" w:eastAsia="Times New Roman" w:hAnsi="Times New Roman" w:cs="Times New Roman"/>
          <w:sz w:val="24"/>
          <w:szCs w:val="24"/>
        </w:rPr>
        <w:t xml:space="preserve"> of sentence</w:t>
      </w:r>
      <w:r>
        <w:rPr>
          <w:rFonts w:ascii="Times New Roman" w:eastAsia="Times New Roman" w:hAnsi="Times New Roman" w:cs="Times New Roman"/>
          <w:sz w:val="24"/>
          <w:szCs w:val="24"/>
        </w:rPr>
        <w:t xml:space="preserve">, </w:t>
      </w:r>
      <w:r w:rsidR="0071725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learned </w:t>
      </w:r>
      <w:proofErr w:type="spellStart"/>
      <w:r w:rsidR="00717254">
        <w:rPr>
          <w:rFonts w:ascii="Times New Roman" w:eastAsia="Times New Roman" w:hAnsi="Times New Roman" w:cs="Times New Roman"/>
          <w:sz w:val="24"/>
          <w:szCs w:val="24"/>
        </w:rPr>
        <w:t>defence</w:t>
      </w:r>
      <w:proofErr w:type="spellEnd"/>
      <w:r w:rsidR="007172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counsel argued that</w:t>
      </w:r>
      <w:r w:rsidR="00897A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97737">
        <w:rPr>
          <w:rFonts w:ascii="Times New Roman" w:hAnsi="Times New Roman" w:cs="Times New Roman"/>
          <w:sz w:val="24"/>
          <w:szCs w:val="24"/>
        </w:rPr>
        <w:t xml:space="preserve">the convict is a first offender. There is no record of previous conviction. He is a useful person as he is still a young person. He has admitted his mistake, he is remorseful. He was 18 at the time of </w:t>
      </w:r>
      <w:proofErr w:type="gramStart"/>
      <w:r w:rsidR="00397737">
        <w:rPr>
          <w:rFonts w:ascii="Times New Roman" w:hAnsi="Times New Roman" w:cs="Times New Roman"/>
          <w:sz w:val="24"/>
          <w:szCs w:val="24"/>
        </w:rPr>
        <w:t>arrest,</w:t>
      </w:r>
      <w:proofErr w:type="gramEnd"/>
      <w:r w:rsidR="00397737">
        <w:rPr>
          <w:rFonts w:ascii="Times New Roman" w:hAnsi="Times New Roman" w:cs="Times New Roman"/>
          <w:sz w:val="24"/>
          <w:szCs w:val="24"/>
        </w:rPr>
        <w:t xml:space="preserve"> he is now 20 years and is capable of reforming and returning to society as a useful person. He has a big responsibility of being a father. The 20 years proposed is excessive, he needs to return to the community and take care of his family. He should be given a lenient sentence</w:t>
      </w:r>
      <w:r w:rsidR="001D4C98">
        <w:rPr>
          <w:rFonts w:ascii="Times New Roman" w:eastAsia="Times New Roman" w:hAnsi="Times New Roman" w:cs="Times New Roman"/>
          <w:sz w:val="24"/>
          <w:szCs w:val="24"/>
        </w:rPr>
        <w:t>.</w:t>
      </w:r>
    </w:p>
    <w:p w:rsidR="00717254" w:rsidRDefault="00717254" w:rsidP="0035770E">
      <w:pPr>
        <w:spacing w:after="0" w:line="360" w:lineRule="auto"/>
        <w:jc w:val="both"/>
        <w:rPr>
          <w:rFonts w:ascii="Times New Roman" w:eastAsia="Times New Roman" w:hAnsi="Times New Roman" w:cs="Times New Roman"/>
          <w:sz w:val="24"/>
          <w:szCs w:val="24"/>
        </w:rPr>
      </w:pPr>
    </w:p>
    <w:p w:rsidR="00363724" w:rsidRDefault="00363724"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w:t>
      </w:r>
      <w:proofErr w:type="spellStart"/>
      <w:r w:rsidRPr="00363724">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the convict pleaded </w:t>
      </w:r>
      <w:r w:rsidR="001D4C98">
        <w:rPr>
          <w:rFonts w:ascii="Times New Roman" w:eastAsia="Times New Roman" w:hAnsi="Times New Roman" w:cs="Times New Roman"/>
          <w:sz w:val="24"/>
          <w:szCs w:val="24"/>
        </w:rPr>
        <w:t xml:space="preserve">for </w:t>
      </w:r>
      <w:r w:rsidR="00397737">
        <w:rPr>
          <w:rFonts w:ascii="Times New Roman" w:eastAsia="Times New Roman" w:hAnsi="Times New Roman" w:cs="Times New Roman"/>
          <w:sz w:val="24"/>
          <w:szCs w:val="24"/>
        </w:rPr>
        <w:t>lenience on grounds that;</w:t>
      </w:r>
      <w:r w:rsidR="001D4C98">
        <w:rPr>
          <w:rFonts w:ascii="Times New Roman" w:eastAsia="Times New Roman" w:hAnsi="Times New Roman" w:cs="Times New Roman"/>
          <w:sz w:val="24"/>
          <w:szCs w:val="24"/>
        </w:rPr>
        <w:t xml:space="preserve"> </w:t>
      </w:r>
      <w:r w:rsidR="00340C16">
        <w:rPr>
          <w:rFonts w:ascii="Times New Roman" w:hAnsi="Times New Roman" w:cs="Times New Roman"/>
          <w:sz w:val="24"/>
          <w:szCs w:val="24"/>
        </w:rPr>
        <w:t>he is an orphan. He was in school and dropped out for lack of school fees. If given a long sentence his future will be destroyed. He prayed for a punishment which will enable him return and be useful to society. He has been in custody for three years and requested for not more than three years extra</w:t>
      </w:r>
      <w:r w:rsidR="001D4C98">
        <w:rPr>
          <w:rFonts w:ascii="Times New Roman" w:eastAsia="Times New Roman" w:hAnsi="Times New Roman" w:cs="Times New Roman"/>
          <w:sz w:val="24"/>
          <w:szCs w:val="24"/>
        </w:rPr>
        <w:t>.</w:t>
      </w:r>
      <w:r w:rsidR="00D45FC5">
        <w:rPr>
          <w:rFonts w:ascii="Times New Roman" w:eastAsia="Times New Roman" w:hAnsi="Times New Roman" w:cs="Times New Roman"/>
          <w:sz w:val="24"/>
          <w:szCs w:val="24"/>
        </w:rPr>
        <w:t xml:space="preserve"> In her victim impact statement, the victim stated that; </w:t>
      </w:r>
      <w:r w:rsidR="00B6095E">
        <w:rPr>
          <w:rFonts w:ascii="Times New Roman" w:hAnsi="Times New Roman" w:cs="Times New Roman"/>
          <w:sz w:val="24"/>
          <w:szCs w:val="24"/>
        </w:rPr>
        <w:t xml:space="preserve">the convict should not be given twenty years' imprisonment because their daughter will grow big and she will not know him. She proposed three to four years' imprisonment instead on grounds that the convict has </w:t>
      </w:r>
      <w:proofErr w:type="spellStart"/>
      <w:r w:rsidR="00B6095E">
        <w:rPr>
          <w:rFonts w:ascii="Times New Roman" w:hAnsi="Times New Roman" w:cs="Times New Roman"/>
          <w:sz w:val="24"/>
          <w:szCs w:val="24"/>
        </w:rPr>
        <w:t>realised</w:t>
      </w:r>
      <w:proofErr w:type="spellEnd"/>
      <w:r w:rsidR="00B6095E">
        <w:rPr>
          <w:rFonts w:ascii="Times New Roman" w:hAnsi="Times New Roman" w:cs="Times New Roman"/>
          <w:sz w:val="24"/>
          <w:szCs w:val="24"/>
        </w:rPr>
        <w:t xml:space="preserve"> his mistake and he will now focus on his future. He needs to give assistance to the girl and buy soap to bring to the child. If she goes back to the school, the convict will look after the child. When she completes her education, she will not be able to pay school fees for the girl single headedly. If the convict serves twenty years, next year the girl will join nursery and now that is a vital stage of education and she does not have the money to pay for her school fees.</w:t>
      </w:r>
    </w:p>
    <w:p w:rsidR="00030DFE" w:rsidRDefault="00030DFE" w:rsidP="0035770E">
      <w:pPr>
        <w:spacing w:after="0" w:line="360" w:lineRule="auto"/>
        <w:jc w:val="both"/>
        <w:rPr>
          <w:rFonts w:ascii="Times New Roman" w:eastAsia="Times New Roman" w:hAnsi="Times New Roman" w:cs="Times New Roman"/>
          <w:sz w:val="24"/>
          <w:szCs w:val="24"/>
        </w:rPr>
      </w:pPr>
    </w:p>
    <w:p w:rsidR="00363724" w:rsidRDefault="00E2063A" w:rsidP="0035770E">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On his part, Mr. </w:t>
      </w:r>
      <w:proofErr w:type="spellStart"/>
      <w:r>
        <w:rPr>
          <w:rFonts w:ascii="Times New Roman" w:hAnsi="Times New Roman" w:cs="Times New Roman"/>
          <w:sz w:val="24"/>
          <w:szCs w:val="24"/>
        </w:rPr>
        <w:t>Kenyi</w:t>
      </w:r>
      <w:proofErr w:type="spellEnd"/>
      <w:r>
        <w:rPr>
          <w:rFonts w:ascii="Times New Roman" w:hAnsi="Times New Roman" w:cs="Times New Roman"/>
          <w:sz w:val="24"/>
          <w:szCs w:val="24"/>
        </w:rPr>
        <w:t xml:space="preserve"> Thomas stated that </w:t>
      </w:r>
      <w:proofErr w:type="spellStart"/>
      <w:r>
        <w:rPr>
          <w:rFonts w:ascii="Times New Roman" w:hAnsi="Times New Roman" w:cs="Times New Roman"/>
          <w:sz w:val="24"/>
          <w:szCs w:val="24"/>
        </w:rPr>
        <w:t>Abiria</w:t>
      </w:r>
      <w:proofErr w:type="spellEnd"/>
      <w:r>
        <w:rPr>
          <w:rFonts w:ascii="Times New Roman" w:hAnsi="Times New Roman" w:cs="Times New Roman"/>
          <w:sz w:val="24"/>
          <w:szCs w:val="24"/>
        </w:rPr>
        <w:t xml:space="preserve"> Jane her niece, the daughter of his sister. Since he has admitted the offence, the court should forgive him so that he takes care of the child. He has been in hospital for five months and he is sickly and may not be able to take care of the victim and her daughter. The convict will not follow his niece if released. The father of the victim died, the sister is married in Kampala. He brought up the victim and she lives with him. The court should sentence the convict for the period he has been on remand</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Default="00A619EB" w:rsidP="002C616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037E95">
        <w:rPr>
          <w:rFonts w:ascii="Times New Roman" w:eastAsia="Times New Roman" w:hAnsi="Times New Roman" w:cs="Times New Roman"/>
          <w:sz w:val="24"/>
          <w:szCs w:val="24"/>
        </w:rPr>
        <w:t>determination of appropriate punishment after the conviction of an offender is often a question of great difficulty and always requires careful consideration. The law</w:t>
      </w:r>
      <w:r>
        <w:rPr>
          <w:rFonts w:ascii="Times New Roman" w:eastAsia="Times New Roman" w:hAnsi="Times New Roman" w:cs="Times New Roman"/>
          <w:sz w:val="24"/>
          <w:szCs w:val="24"/>
        </w:rPr>
        <w:t xml:space="preserve"> prescribes the nature and the </w:t>
      </w:r>
      <w:r w:rsidRPr="00037E95">
        <w:rPr>
          <w:rFonts w:ascii="Times New Roman" w:eastAsia="Times New Roman" w:hAnsi="Times New Roman" w:cs="Times New Roman"/>
          <w:sz w:val="24"/>
          <w:szCs w:val="24"/>
        </w:rPr>
        <w:t>limit of the punishment permissible for an offence, but the Court h</w:t>
      </w:r>
      <w:r>
        <w:rPr>
          <w:rFonts w:ascii="Times New Roman" w:eastAsia="Times New Roman" w:hAnsi="Times New Roman" w:cs="Times New Roman"/>
          <w:sz w:val="24"/>
          <w:szCs w:val="24"/>
        </w:rPr>
        <w:t xml:space="preserve">as to determine in each case a </w:t>
      </w:r>
      <w:r w:rsidRPr="00037E95">
        <w:rPr>
          <w:rFonts w:ascii="Times New Roman" w:eastAsia="Times New Roman" w:hAnsi="Times New Roman" w:cs="Times New Roman"/>
          <w:sz w:val="24"/>
          <w:szCs w:val="24"/>
        </w:rPr>
        <w:t>sentence suited to the offence and the offender. The maxi</w:t>
      </w:r>
      <w:r>
        <w:rPr>
          <w:rFonts w:ascii="Times New Roman" w:eastAsia="Times New Roman" w:hAnsi="Times New Roman" w:cs="Times New Roman"/>
          <w:sz w:val="24"/>
          <w:szCs w:val="24"/>
        </w:rPr>
        <w:t xml:space="preserve">mum punishment prescribed by the law </w:t>
      </w:r>
      <w:r w:rsidRPr="00037E95">
        <w:rPr>
          <w:rFonts w:ascii="Times New Roman" w:eastAsia="Times New Roman" w:hAnsi="Times New Roman" w:cs="Times New Roman"/>
          <w:sz w:val="24"/>
          <w:szCs w:val="24"/>
        </w:rPr>
        <w:t>for any offence is intended for the gravest of its kind and it is rare</w:t>
      </w:r>
      <w:r>
        <w:rPr>
          <w:rFonts w:ascii="Times New Roman" w:eastAsia="Times New Roman" w:hAnsi="Times New Roman" w:cs="Times New Roman"/>
          <w:sz w:val="24"/>
          <w:szCs w:val="24"/>
        </w:rPr>
        <w:t xml:space="preserve">ly necessary in practice to go </w:t>
      </w:r>
      <w:r w:rsidRPr="00037E95">
        <w:rPr>
          <w:rFonts w:ascii="Times New Roman" w:eastAsia="Times New Roman" w:hAnsi="Times New Roman" w:cs="Times New Roman"/>
          <w:sz w:val="24"/>
          <w:szCs w:val="24"/>
        </w:rPr>
        <w:t>up to the maximum.</w:t>
      </w:r>
      <w:r w:rsidR="00D228AA">
        <w:rPr>
          <w:rFonts w:ascii="Times New Roman" w:eastAsia="Times New Roman" w:hAnsi="Times New Roman" w:cs="Times New Roman"/>
          <w:sz w:val="24"/>
          <w:szCs w:val="24"/>
        </w:rPr>
        <w:t xml:space="preserve"> I do not consider this to be a case that involves exceptional depravity and I for that reason would discount the death penalty.</w:t>
      </w:r>
    </w:p>
    <w:p w:rsidR="00A619EB" w:rsidRDefault="00A619EB" w:rsidP="002C6165">
      <w:pPr>
        <w:spacing w:after="0" w:line="360" w:lineRule="auto"/>
        <w:jc w:val="both"/>
        <w:rPr>
          <w:rFonts w:ascii="Times New Roman" w:eastAsia="Times New Roman" w:hAnsi="Times New Roman" w:cs="Times New Roman"/>
          <w:sz w:val="24"/>
          <w:szCs w:val="24"/>
        </w:rPr>
      </w:pPr>
    </w:p>
    <w:p w:rsidR="002C6165" w:rsidRDefault="009100E1" w:rsidP="00DE35F3">
      <w:pPr>
        <w:spacing w:after="0" w:line="360" w:lineRule="auto"/>
        <w:jc w:val="both"/>
        <w:rPr>
          <w:rStyle w:val="Emphasis"/>
          <w:rFonts w:ascii="Times New Roman" w:hAnsi="Times New Roman" w:cs="Times New Roman"/>
          <w:bCs/>
          <w:i w:val="0"/>
          <w:sz w:val="24"/>
          <w:szCs w:val="24"/>
        </w:rPr>
      </w:pPr>
      <w:r>
        <w:rPr>
          <w:rFonts w:ascii="Times New Roman" w:eastAsia="Times New Roman" w:hAnsi="Times New Roman" w:cs="Times New Roman"/>
          <w:sz w:val="24"/>
          <w:szCs w:val="24"/>
        </w:rPr>
        <w:t xml:space="preserve">I have </w:t>
      </w:r>
      <w:r w:rsidR="00E2063A">
        <w:rPr>
          <w:rFonts w:ascii="Times New Roman" w:eastAsia="Times New Roman" w:hAnsi="Times New Roman" w:cs="Times New Roman"/>
          <w:sz w:val="24"/>
          <w:szCs w:val="24"/>
        </w:rPr>
        <w:t>to consider an appropriate sentence</w:t>
      </w:r>
      <w:r w:rsidR="002C61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w:t>
      </w:r>
      <w:r w:rsidR="00E2063A">
        <w:rPr>
          <w:rFonts w:ascii="Times New Roman" w:hAnsi="Times New Roman" w:cs="Times New Roman"/>
          <w:sz w:val="24"/>
          <w:szCs w:val="24"/>
        </w:rPr>
        <w:t>to consider the</w:t>
      </w:r>
      <w:r w:rsidR="002C6165">
        <w:rPr>
          <w:rFonts w:ascii="Times New Roman" w:hAnsi="Times New Roman" w:cs="Times New Roman"/>
          <w:sz w:val="24"/>
          <w:szCs w:val="24"/>
        </w:rPr>
        <w:t xml:space="preserve">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DE35F3" w:rsidRPr="00DE35F3">
        <w:rPr>
          <w:rStyle w:val="Emphasis"/>
          <w:rFonts w:ascii="Times New Roman" w:hAnsi="Times New Roman" w:cs="Times New Roman"/>
          <w:bCs/>
          <w:sz w:val="24"/>
          <w:szCs w:val="24"/>
        </w:rPr>
        <w:t>Ongodia</w:t>
      </w:r>
      <w:proofErr w:type="spellEnd"/>
      <w:r w:rsidR="00DE35F3" w:rsidRPr="00DE35F3">
        <w:rPr>
          <w:rStyle w:val="Emphasis"/>
          <w:rFonts w:ascii="Times New Roman" w:hAnsi="Times New Roman" w:cs="Times New Roman"/>
          <w:bCs/>
          <w:sz w:val="24"/>
          <w:szCs w:val="24"/>
        </w:rPr>
        <w:t xml:space="preserve"> </w:t>
      </w:r>
      <w:proofErr w:type="spellStart"/>
      <w:r w:rsidR="00DE35F3" w:rsidRPr="00DE35F3">
        <w:rPr>
          <w:rStyle w:val="Emphasis"/>
          <w:rFonts w:ascii="Times New Roman" w:hAnsi="Times New Roman" w:cs="Times New Roman"/>
          <w:bCs/>
          <w:sz w:val="24"/>
          <w:szCs w:val="24"/>
        </w:rPr>
        <w:t>Elungat</w:t>
      </w:r>
      <w:proofErr w:type="spellEnd"/>
      <w:r w:rsidR="00DE35F3" w:rsidRPr="00DE35F3">
        <w:rPr>
          <w:rStyle w:val="Emphasis"/>
          <w:rFonts w:ascii="Times New Roman" w:hAnsi="Times New Roman" w:cs="Times New Roman"/>
          <w:bCs/>
          <w:sz w:val="24"/>
          <w:szCs w:val="24"/>
        </w:rPr>
        <w:t xml:space="preserve"> John Michael v</w:t>
      </w:r>
      <w:r w:rsidR="00A70E6A">
        <w:rPr>
          <w:rStyle w:val="Emphasis"/>
          <w:rFonts w:ascii="Times New Roman" w:hAnsi="Times New Roman" w:cs="Times New Roman"/>
          <w:bCs/>
          <w:sz w:val="24"/>
          <w:szCs w:val="24"/>
        </w:rPr>
        <w:t>.</w:t>
      </w:r>
      <w:r w:rsidR="00DE35F3" w:rsidRPr="00DE35F3">
        <w:rPr>
          <w:rStyle w:val="Emphasis"/>
          <w:rFonts w:ascii="Times New Roman" w:hAnsi="Times New Roman" w:cs="Times New Roman"/>
          <w:bCs/>
          <w:sz w:val="24"/>
          <w:szCs w:val="24"/>
        </w:rPr>
        <w:t xml:space="preserve"> Uganda </w:t>
      </w:r>
      <w:r w:rsidR="00DE35F3">
        <w:rPr>
          <w:rStyle w:val="Emphasis"/>
          <w:rFonts w:ascii="Times New Roman" w:hAnsi="Times New Roman" w:cs="Times New Roman"/>
          <w:bCs/>
          <w:sz w:val="24"/>
          <w:szCs w:val="24"/>
        </w:rPr>
        <w:t>C.A. Cr. Appeal</w:t>
      </w:r>
      <w:r w:rsidR="00DE35F3" w:rsidRPr="00DE35F3">
        <w:rPr>
          <w:rStyle w:val="Emphasis"/>
          <w:rFonts w:ascii="Times New Roman" w:hAnsi="Times New Roman" w:cs="Times New Roman"/>
          <w:bCs/>
          <w:sz w:val="24"/>
          <w:szCs w:val="24"/>
        </w:rPr>
        <w:t xml:space="preserve"> N</w:t>
      </w:r>
      <w:r w:rsidR="00DE35F3">
        <w:rPr>
          <w:rStyle w:val="Emphasis"/>
          <w:rFonts w:ascii="Times New Roman" w:hAnsi="Times New Roman" w:cs="Times New Roman"/>
          <w:bCs/>
          <w:sz w:val="24"/>
          <w:szCs w:val="24"/>
        </w:rPr>
        <w:t>o</w:t>
      </w:r>
      <w:r w:rsidR="00DE35F3" w:rsidRPr="00DE35F3">
        <w:rPr>
          <w:rStyle w:val="Emphasis"/>
          <w:rFonts w:ascii="Times New Roman" w:hAnsi="Times New Roman" w:cs="Times New Roman"/>
          <w:bCs/>
          <w:sz w:val="24"/>
          <w:szCs w:val="24"/>
        </w:rPr>
        <w:t xml:space="preserve">. </w:t>
      </w:r>
      <w:r w:rsidR="00A70E6A">
        <w:rPr>
          <w:rStyle w:val="Emphasis"/>
          <w:rFonts w:ascii="Times New Roman" w:hAnsi="Times New Roman" w:cs="Times New Roman"/>
          <w:bCs/>
          <w:sz w:val="24"/>
          <w:szCs w:val="24"/>
        </w:rPr>
        <w:t>0</w:t>
      </w:r>
      <w:r w:rsidR="00DE35F3" w:rsidRPr="00DE35F3">
        <w:rPr>
          <w:rStyle w:val="Emphasis"/>
          <w:rFonts w:ascii="Times New Roman" w:hAnsi="Times New Roman" w:cs="Times New Roman"/>
          <w:bCs/>
          <w:sz w:val="24"/>
          <w:szCs w:val="24"/>
        </w:rPr>
        <w:t xml:space="preserve">6 </w:t>
      </w:r>
      <w:r w:rsidR="00DE35F3">
        <w:rPr>
          <w:rStyle w:val="Emphasis"/>
          <w:rFonts w:ascii="Times New Roman" w:hAnsi="Times New Roman" w:cs="Times New Roman"/>
          <w:bCs/>
          <w:sz w:val="24"/>
          <w:szCs w:val="24"/>
        </w:rPr>
        <w:t>of</w:t>
      </w:r>
      <w:r w:rsidR="00DE35F3" w:rsidRPr="00DE35F3">
        <w:rPr>
          <w:rStyle w:val="Emphasis"/>
          <w:rFonts w:ascii="Times New Roman" w:hAnsi="Times New Roman" w:cs="Times New Roman"/>
          <w:bCs/>
          <w:sz w:val="24"/>
          <w:szCs w:val="24"/>
        </w:rPr>
        <w:t xml:space="preserve"> 2002</w:t>
      </w:r>
      <w:r w:rsidR="00DE35F3" w:rsidRPr="002C6165">
        <w:rPr>
          <w:rStyle w:val="Emphasis"/>
          <w:rFonts w:ascii="Times New Roman" w:hAnsi="Times New Roman" w:cs="Times New Roman"/>
          <w:b/>
          <w:bCs/>
          <w:sz w:val="24"/>
          <w:szCs w:val="24"/>
        </w:rPr>
        <w:t xml:space="preserve"> </w:t>
      </w:r>
      <w:r w:rsidR="00A70E6A">
        <w:rPr>
          <w:rStyle w:val="Emphasis"/>
          <w:rFonts w:ascii="Times New Roman" w:hAnsi="Times New Roman" w:cs="Times New Roman"/>
          <w:bCs/>
          <w:i w:val="0"/>
          <w:sz w:val="24"/>
          <w:szCs w:val="24"/>
        </w:rPr>
        <w:t xml:space="preserve">where </w:t>
      </w:r>
      <w:r w:rsidR="00DE35F3">
        <w:rPr>
          <w:rStyle w:val="Emphasis"/>
          <w:rFonts w:ascii="Times New Roman" w:hAnsi="Times New Roman" w:cs="Times New Roman"/>
          <w:bCs/>
          <w:i w:val="0"/>
          <w:sz w:val="24"/>
          <w:szCs w:val="24"/>
        </w:rPr>
        <w:t>in its judgment of 6</w:t>
      </w:r>
      <w:r w:rsidR="00DE35F3" w:rsidRPr="00DE35F3">
        <w:rPr>
          <w:rStyle w:val="Emphasis"/>
          <w:rFonts w:ascii="Times New Roman" w:hAnsi="Times New Roman" w:cs="Times New Roman"/>
          <w:bCs/>
          <w:i w:val="0"/>
          <w:sz w:val="24"/>
          <w:szCs w:val="24"/>
          <w:vertAlign w:val="superscript"/>
        </w:rPr>
        <w:t>th</w:t>
      </w:r>
      <w:r w:rsidR="00DE35F3">
        <w:rPr>
          <w:rStyle w:val="Emphasis"/>
          <w:rFonts w:ascii="Times New Roman" w:hAnsi="Times New Roman" w:cs="Times New Roman"/>
          <w:bCs/>
          <w:i w:val="0"/>
          <w:sz w:val="24"/>
          <w:szCs w:val="24"/>
        </w:rPr>
        <w:t xml:space="preserve"> February 2006, the court of Appeal upheld a sentence </w:t>
      </w:r>
      <w:r w:rsidR="00DE35F3" w:rsidRPr="00DE35F3">
        <w:rPr>
          <w:rStyle w:val="Emphasis"/>
          <w:rFonts w:ascii="Times New Roman" w:hAnsi="Times New Roman" w:cs="Times New Roman"/>
          <w:bCs/>
          <w:i w:val="0"/>
          <w:sz w:val="24"/>
          <w:szCs w:val="24"/>
        </w:rPr>
        <w:t>5 years</w:t>
      </w:r>
      <w:r w:rsidR="00DE35F3">
        <w:rPr>
          <w:rStyle w:val="Emphasis"/>
          <w:rFonts w:ascii="Times New Roman" w:hAnsi="Times New Roman" w:cs="Times New Roman"/>
          <w:bCs/>
          <w:i w:val="0"/>
          <w:sz w:val="24"/>
          <w:szCs w:val="24"/>
        </w:rPr>
        <w:t>’</w:t>
      </w:r>
      <w:r w:rsidR="00DE35F3" w:rsidRPr="00DE35F3">
        <w:rPr>
          <w:rStyle w:val="Emphasis"/>
          <w:rFonts w:ascii="Times New Roman" w:hAnsi="Times New Roman" w:cs="Times New Roman"/>
          <w:bCs/>
          <w:i w:val="0"/>
          <w:sz w:val="24"/>
          <w:szCs w:val="24"/>
        </w:rPr>
        <w:t xml:space="preserve"> imprisonment</w:t>
      </w:r>
      <w:r w:rsidR="00DE35F3">
        <w:rPr>
          <w:rStyle w:val="Emphasis"/>
          <w:rFonts w:ascii="Times New Roman" w:hAnsi="Times New Roman" w:cs="Times New Roman"/>
          <w:bCs/>
          <w:i w:val="0"/>
          <w:sz w:val="24"/>
          <w:szCs w:val="24"/>
        </w:rPr>
        <w:t xml:space="preserve"> for the offence of defilement of a fifteen year old school girl by the 29 year old appellant. In that case, the </w:t>
      </w:r>
      <w:r w:rsidR="00DE35F3" w:rsidRPr="00DE35F3">
        <w:rPr>
          <w:rStyle w:val="Emphasis"/>
          <w:rFonts w:ascii="Times New Roman" w:hAnsi="Times New Roman" w:cs="Times New Roman"/>
          <w:bCs/>
          <w:i w:val="0"/>
          <w:sz w:val="24"/>
          <w:szCs w:val="24"/>
        </w:rPr>
        <w:t>appellant was a special hire taxi driver. On 24</w:t>
      </w:r>
      <w:r w:rsidR="00DE35F3" w:rsidRPr="00DE35F3">
        <w:rPr>
          <w:rStyle w:val="Emphasis"/>
          <w:rFonts w:ascii="Times New Roman" w:hAnsi="Times New Roman" w:cs="Times New Roman"/>
          <w:bCs/>
          <w:i w:val="0"/>
          <w:sz w:val="24"/>
          <w:szCs w:val="24"/>
          <w:vertAlign w:val="superscript"/>
        </w:rPr>
        <w:t>th</w:t>
      </w:r>
      <w:r w:rsidR="00DE35F3">
        <w:rPr>
          <w:rStyle w:val="Emphasis"/>
          <w:rFonts w:ascii="Times New Roman" w:hAnsi="Times New Roman" w:cs="Times New Roman"/>
          <w:bCs/>
          <w:i w:val="0"/>
          <w:sz w:val="24"/>
          <w:szCs w:val="24"/>
        </w:rPr>
        <w:t xml:space="preserve"> September </w:t>
      </w:r>
      <w:r w:rsidR="00DE35F3" w:rsidRPr="00DE35F3">
        <w:rPr>
          <w:rStyle w:val="Emphasis"/>
          <w:rFonts w:ascii="Times New Roman" w:hAnsi="Times New Roman" w:cs="Times New Roman"/>
          <w:bCs/>
          <w:i w:val="0"/>
          <w:sz w:val="24"/>
          <w:szCs w:val="24"/>
        </w:rPr>
        <w:t xml:space="preserve">2001 </w:t>
      </w:r>
      <w:r w:rsidR="00DE35F3">
        <w:rPr>
          <w:rStyle w:val="Emphasis"/>
          <w:rFonts w:ascii="Times New Roman" w:hAnsi="Times New Roman" w:cs="Times New Roman"/>
          <w:bCs/>
          <w:i w:val="0"/>
          <w:sz w:val="24"/>
          <w:szCs w:val="24"/>
        </w:rPr>
        <w:t>he</w:t>
      </w:r>
      <w:r w:rsidR="00DE35F3" w:rsidRPr="00DE35F3">
        <w:rPr>
          <w:rStyle w:val="Emphasis"/>
          <w:rFonts w:ascii="Times New Roman" w:hAnsi="Times New Roman" w:cs="Times New Roman"/>
          <w:bCs/>
          <w:i w:val="0"/>
          <w:sz w:val="24"/>
          <w:szCs w:val="24"/>
        </w:rPr>
        <w:t xml:space="preserve"> was hired by the victim’s mother to take them to </w:t>
      </w:r>
      <w:proofErr w:type="spellStart"/>
      <w:r w:rsidR="00DE35F3" w:rsidRPr="00DE35F3">
        <w:rPr>
          <w:rStyle w:val="Emphasis"/>
          <w:rFonts w:ascii="Times New Roman" w:hAnsi="Times New Roman" w:cs="Times New Roman"/>
          <w:bCs/>
          <w:i w:val="0"/>
          <w:sz w:val="24"/>
          <w:szCs w:val="24"/>
        </w:rPr>
        <w:t>Rubaga</w:t>
      </w:r>
      <w:proofErr w:type="spellEnd"/>
      <w:r w:rsidR="00DE35F3" w:rsidRPr="00DE35F3">
        <w:rPr>
          <w:rStyle w:val="Emphasis"/>
          <w:rFonts w:ascii="Times New Roman" w:hAnsi="Times New Roman" w:cs="Times New Roman"/>
          <w:bCs/>
          <w:i w:val="0"/>
          <w:sz w:val="24"/>
          <w:szCs w:val="24"/>
        </w:rPr>
        <w:t xml:space="preserve"> Girls’ School. While the victim’s mother and her brother were in the headmaster’s officer the appellant and the victim struck a friendship. The victim got the appellant’s telephone number.</w:t>
      </w:r>
      <w:r w:rsidR="00DE35F3">
        <w:rPr>
          <w:rStyle w:val="Emphasis"/>
          <w:rFonts w:ascii="Times New Roman" w:hAnsi="Times New Roman" w:cs="Times New Roman"/>
          <w:bCs/>
          <w:i w:val="0"/>
          <w:sz w:val="24"/>
          <w:szCs w:val="24"/>
        </w:rPr>
        <w:t xml:space="preserve"> </w:t>
      </w:r>
      <w:r w:rsidR="00DE35F3" w:rsidRPr="00DE35F3">
        <w:rPr>
          <w:rStyle w:val="Emphasis"/>
          <w:rFonts w:ascii="Times New Roman" w:hAnsi="Times New Roman" w:cs="Times New Roman"/>
          <w:bCs/>
          <w:i w:val="0"/>
          <w:sz w:val="24"/>
          <w:szCs w:val="24"/>
        </w:rPr>
        <w:t>On 26</w:t>
      </w:r>
      <w:r w:rsidR="00DE35F3" w:rsidRPr="00DE35F3">
        <w:rPr>
          <w:rStyle w:val="Emphasis"/>
          <w:rFonts w:ascii="Times New Roman" w:hAnsi="Times New Roman" w:cs="Times New Roman"/>
          <w:bCs/>
          <w:i w:val="0"/>
          <w:sz w:val="24"/>
          <w:szCs w:val="24"/>
          <w:vertAlign w:val="superscript"/>
        </w:rPr>
        <w:t>th</w:t>
      </w:r>
      <w:r w:rsidR="00DE35F3">
        <w:rPr>
          <w:rStyle w:val="Emphasis"/>
          <w:rFonts w:ascii="Times New Roman" w:hAnsi="Times New Roman" w:cs="Times New Roman"/>
          <w:bCs/>
          <w:i w:val="0"/>
          <w:sz w:val="24"/>
          <w:szCs w:val="24"/>
        </w:rPr>
        <w:t xml:space="preserve"> September </w:t>
      </w:r>
      <w:r w:rsidR="00DE35F3" w:rsidRPr="00DE35F3">
        <w:rPr>
          <w:rStyle w:val="Emphasis"/>
          <w:rFonts w:ascii="Times New Roman" w:hAnsi="Times New Roman" w:cs="Times New Roman"/>
          <w:bCs/>
          <w:i w:val="0"/>
          <w:sz w:val="24"/>
          <w:szCs w:val="24"/>
        </w:rPr>
        <w:t>2001</w:t>
      </w:r>
      <w:r w:rsidR="00DE35F3">
        <w:rPr>
          <w:rStyle w:val="Emphasis"/>
          <w:rFonts w:ascii="Times New Roman" w:hAnsi="Times New Roman" w:cs="Times New Roman"/>
          <w:bCs/>
          <w:i w:val="0"/>
          <w:sz w:val="24"/>
          <w:szCs w:val="24"/>
        </w:rPr>
        <w:t>,</w:t>
      </w:r>
      <w:r w:rsidR="00DE35F3" w:rsidRPr="00DE35F3">
        <w:rPr>
          <w:rStyle w:val="Emphasis"/>
          <w:rFonts w:ascii="Times New Roman" w:hAnsi="Times New Roman" w:cs="Times New Roman"/>
          <w:bCs/>
          <w:i w:val="0"/>
          <w:sz w:val="24"/>
          <w:szCs w:val="24"/>
        </w:rPr>
        <w:t xml:space="preserve"> by prior arrangement the appellant took the victim to a lodge at </w:t>
      </w:r>
      <w:proofErr w:type="spellStart"/>
      <w:r w:rsidR="00DE35F3" w:rsidRPr="00DE35F3">
        <w:rPr>
          <w:rStyle w:val="Emphasis"/>
          <w:rFonts w:ascii="Times New Roman" w:hAnsi="Times New Roman" w:cs="Times New Roman"/>
          <w:bCs/>
          <w:i w:val="0"/>
          <w:sz w:val="24"/>
          <w:szCs w:val="24"/>
        </w:rPr>
        <w:t>Nakulabye</w:t>
      </w:r>
      <w:proofErr w:type="spellEnd"/>
      <w:r w:rsidR="00DE35F3" w:rsidRPr="00DE35F3">
        <w:rPr>
          <w:rStyle w:val="Emphasis"/>
          <w:rFonts w:ascii="Times New Roman" w:hAnsi="Times New Roman" w:cs="Times New Roman"/>
          <w:bCs/>
          <w:i w:val="0"/>
          <w:sz w:val="24"/>
          <w:szCs w:val="24"/>
        </w:rPr>
        <w:t xml:space="preserve"> where he defiled her. She became pregnant and the victim’s mother learnt that it was the appellant who was responsible for the pregnancy. On his arrest the appellant readily admitted the offence. He was indicted for defilement and pleaded guilty. He was sentenced to 5 years</w:t>
      </w:r>
      <w:r w:rsidR="00DE35F3">
        <w:rPr>
          <w:rStyle w:val="Emphasis"/>
          <w:rFonts w:ascii="Times New Roman" w:hAnsi="Times New Roman" w:cs="Times New Roman"/>
          <w:bCs/>
          <w:i w:val="0"/>
          <w:sz w:val="24"/>
          <w:szCs w:val="24"/>
        </w:rPr>
        <w:t>’</w:t>
      </w:r>
      <w:r w:rsidR="00DE35F3" w:rsidRPr="00DE35F3">
        <w:rPr>
          <w:rStyle w:val="Emphasis"/>
          <w:rFonts w:ascii="Times New Roman" w:hAnsi="Times New Roman" w:cs="Times New Roman"/>
          <w:bCs/>
          <w:i w:val="0"/>
          <w:sz w:val="24"/>
          <w:szCs w:val="24"/>
        </w:rPr>
        <w:t xml:space="preserve"> imprisonment</w:t>
      </w:r>
      <w:r w:rsidR="000A66A2">
        <w:rPr>
          <w:rStyle w:val="Emphasis"/>
          <w:rFonts w:ascii="Times New Roman" w:hAnsi="Times New Roman" w:cs="Times New Roman"/>
          <w:bCs/>
          <w:i w:val="0"/>
          <w:sz w:val="24"/>
          <w:szCs w:val="24"/>
        </w:rPr>
        <w:t>. He had spent two years on remand.</w:t>
      </w:r>
    </w:p>
    <w:p w:rsidR="00DE35F3" w:rsidRDefault="00DE35F3" w:rsidP="002C6165">
      <w:pPr>
        <w:spacing w:after="0" w:line="360" w:lineRule="auto"/>
        <w:jc w:val="both"/>
        <w:rPr>
          <w:rFonts w:ascii="Times New Roman" w:hAnsi="Times New Roman" w:cs="Times New Roman"/>
          <w:sz w:val="24"/>
          <w:szCs w:val="24"/>
        </w:rPr>
      </w:pPr>
    </w:p>
    <w:p w:rsidR="004E5136" w:rsidRPr="00DD40C6" w:rsidRDefault="00452791" w:rsidP="004E5136">
      <w:pPr>
        <w:spacing w:after="0" w:line="360" w:lineRule="auto"/>
        <w:jc w:val="both"/>
        <w:rPr>
          <w:rFonts w:ascii="Times New Roman" w:eastAsia="Times New Roman" w:hAnsi="Times New Roman" w:cs="Times New Roman"/>
          <w:sz w:val="24"/>
          <w:szCs w:val="24"/>
        </w:rPr>
      </w:pPr>
      <w:r w:rsidRPr="00037E95">
        <w:rPr>
          <w:rFonts w:ascii="Times New Roman" w:eastAsia="Times New Roman" w:hAnsi="Times New Roman" w:cs="Times New Roman"/>
          <w:sz w:val="24"/>
          <w:szCs w:val="24"/>
        </w:rPr>
        <w:lastRenderedPageBreak/>
        <w:t>The measure of punishment in any particular instance depends upon a variety of considerations such as the motive for the crime, its gravity, the character of the off</w:t>
      </w:r>
      <w:r w:rsidR="00A70E6A">
        <w:rPr>
          <w:rFonts w:ascii="Times New Roman" w:eastAsia="Times New Roman" w:hAnsi="Times New Roman" w:cs="Times New Roman"/>
          <w:sz w:val="24"/>
          <w:szCs w:val="24"/>
        </w:rPr>
        <w:t xml:space="preserve">ender, his age, antecedents and other </w:t>
      </w:r>
      <w:r w:rsidRPr="00037E95">
        <w:rPr>
          <w:rFonts w:ascii="Times New Roman" w:eastAsia="Times New Roman" w:hAnsi="Times New Roman" w:cs="Times New Roman"/>
          <w:sz w:val="24"/>
          <w:szCs w:val="24"/>
        </w:rPr>
        <w:t xml:space="preserve">extenuating or </w:t>
      </w:r>
      <w:r w:rsidR="00A70E6A">
        <w:rPr>
          <w:rFonts w:ascii="Times New Roman" w:eastAsia="Times New Roman" w:hAnsi="Times New Roman" w:cs="Times New Roman"/>
          <w:sz w:val="24"/>
          <w:szCs w:val="24"/>
        </w:rPr>
        <w:t xml:space="preserve">aggravating circumstances, such as sudden </w:t>
      </w:r>
      <w:r w:rsidRPr="00037E95">
        <w:rPr>
          <w:rFonts w:ascii="Times New Roman" w:eastAsia="Times New Roman" w:hAnsi="Times New Roman" w:cs="Times New Roman"/>
          <w:sz w:val="24"/>
          <w:szCs w:val="24"/>
        </w:rPr>
        <w:t>temptation, previous convictions, and so forth, which have all to be carefully weighed by the Court in passing the sentence</w:t>
      </w:r>
      <w:r w:rsidR="008E426F">
        <w:rPr>
          <w:rFonts w:ascii="Times New Roman" w:eastAsia="Times New Roman" w:hAnsi="Times New Roman" w:cs="Times New Roman"/>
          <w:sz w:val="24"/>
          <w:szCs w:val="24"/>
        </w:rPr>
        <w:t xml:space="preserve">. </w:t>
      </w:r>
      <w:r w:rsidR="008E426F">
        <w:rPr>
          <w:rFonts w:ascii="Times New Roman" w:hAnsi="Times New Roman" w:cs="Times New Roman"/>
          <w:sz w:val="24"/>
          <w:szCs w:val="24"/>
        </w:rPr>
        <w:t>I</w:t>
      </w:r>
      <w:r w:rsidR="00A70E6A">
        <w:rPr>
          <w:rFonts w:ascii="Times New Roman" w:hAnsi="Times New Roman" w:cs="Times New Roman"/>
          <w:sz w:val="24"/>
          <w:szCs w:val="24"/>
        </w:rPr>
        <w:t xml:space="preserve">n </w:t>
      </w:r>
      <w:r w:rsidR="004E5136" w:rsidRPr="004E5136">
        <w:rPr>
          <w:rFonts w:ascii="Times New Roman" w:hAnsi="Times New Roman" w:cs="Times New Roman"/>
          <w:sz w:val="24"/>
          <w:szCs w:val="24"/>
        </w:rPr>
        <w:t>matter</w:t>
      </w:r>
      <w:r w:rsidR="008E426F">
        <w:rPr>
          <w:rFonts w:ascii="Times New Roman" w:hAnsi="Times New Roman" w:cs="Times New Roman"/>
          <w:sz w:val="24"/>
          <w:szCs w:val="24"/>
        </w:rPr>
        <w:t>s</w:t>
      </w:r>
      <w:r w:rsidR="00A70E6A">
        <w:rPr>
          <w:rFonts w:ascii="Times New Roman" w:hAnsi="Times New Roman" w:cs="Times New Roman"/>
          <w:sz w:val="24"/>
          <w:szCs w:val="24"/>
        </w:rPr>
        <w:t xml:space="preserve"> of punishment for </w:t>
      </w:r>
      <w:r w:rsidR="004E5136" w:rsidRPr="004E5136">
        <w:rPr>
          <w:rFonts w:ascii="Times New Roman" w:hAnsi="Times New Roman" w:cs="Times New Roman"/>
          <w:sz w:val="24"/>
          <w:szCs w:val="24"/>
        </w:rPr>
        <w:t>offence</w:t>
      </w:r>
      <w:r w:rsidR="008E426F">
        <w:rPr>
          <w:rFonts w:ascii="Times New Roman" w:hAnsi="Times New Roman" w:cs="Times New Roman"/>
          <w:sz w:val="24"/>
          <w:szCs w:val="24"/>
        </w:rPr>
        <w:t>s</w:t>
      </w:r>
      <w:r w:rsidR="00A70E6A">
        <w:rPr>
          <w:rFonts w:ascii="Times New Roman" w:hAnsi="Times New Roman" w:cs="Times New Roman"/>
          <w:sz w:val="24"/>
          <w:szCs w:val="24"/>
        </w:rPr>
        <w:t xml:space="preserve"> committed by a person, there are </w:t>
      </w:r>
      <w:r w:rsidR="004E5136" w:rsidRPr="004E5136">
        <w:rPr>
          <w:rFonts w:ascii="Times New Roman" w:hAnsi="Times New Roman" w:cs="Times New Roman"/>
          <w:sz w:val="24"/>
          <w:szCs w:val="24"/>
        </w:rPr>
        <w:t xml:space="preserve">many </w:t>
      </w:r>
      <w:r w:rsidR="00A70E6A">
        <w:rPr>
          <w:rFonts w:ascii="Times New Roman" w:hAnsi="Times New Roman" w:cs="Times New Roman"/>
          <w:sz w:val="24"/>
          <w:szCs w:val="24"/>
        </w:rPr>
        <w:t xml:space="preserve">approaches to </w:t>
      </w:r>
      <w:r w:rsidR="004E5136" w:rsidRPr="004E5136">
        <w:rPr>
          <w:rFonts w:ascii="Times New Roman" w:hAnsi="Times New Roman" w:cs="Times New Roman"/>
          <w:sz w:val="24"/>
          <w:szCs w:val="24"/>
        </w:rPr>
        <w:t xml:space="preserve">the problem. </w:t>
      </w:r>
      <w:r w:rsidR="00F10AB1">
        <w:rPr>
          <w:rFonts w:ascii="Times New Roman" w:hAnsi="Times New Roman" w:cs="Times New Roman"/>
          <w:sz w:val="24"/>
          <w:szCs w:val="24"/>
        </w:rPr>
        <w:t>On one hand is the</w:t>
      </w:r>
      <w:r w:rsidR="004E5136" w:rsidRPr="004E5136">
        <w:rPr>
          <w:rFonts w:ascii="Times New Roman" w:hAnsi="Times New Roman" w:cs="Times New Roman"/>
          <w:sz w:val="24"/>
          <w:szCs w:val="24"/>
        </w:rPr>
        <w:t xml:space="preserve"> tradition</w:t>
      </w:r>
      <w:r w:rsidR="000730AF">
        <w:rPr>
          <w:rFonts w:ascii="Times New Roman" w:hAnsi="Times New Roman" w:cs="Times New Roman"/>
          <w:sz w:val="24"/>
          <w:szCs w:val="24"/>
        </w:rPr>
        <w:t xml:space="preserve">al reaction of universal nature, </w:t>
      </w:r>
      <w:r w:rsidR="00F10AB1">
        <w:rPr>
          <w:rFonts w:ascii="Times New Roman" w:hAnsi="Times New Roman" w:cs="Times New Roman"/>
          <w:sz w:val="24"/>
          <w:szCs w:val="24"/>
        </w:rPr>
        <w:t xml:space="preserve">which is </w:t>
      </w:r>
      <w:r w:rsidR="008E426F">
        <w:rPr>
          <w:rFonts w:ascii="Times New Roman" w:hAnsi="Times New Roman" w:cs="Times New Roman"/>
          <w:sz w:val="24"/>
          <w:szCs w:val="24"/>
        </w:rPr>
        <w:t xml:space="preserve">the </w:t>
      </w:r>
      <w:r w:rsidR="004E5136" w:rsidRPr="004E5136">
        <w:rPr>
          <w:rFonts w:ascii="Times New Roman" w:hAnsi="Times New Roman" w:cs="Times New Roman"/>
          <w:sz w:val="24"/>
          <w:szCs w:val="24"/>
        </w:rPr>
        <w:t xml:space="preserve">punitive </w:t>
      </w:r>
      <w:r w:rsidR="00A70E6A">
        <w:rPr>
          <w:rFonts w:ascii="Times New Roman" w:hAnsi="Times New Roman" w:cs="Times New Roman"/>
          <w:sz w:val="24"/>
          <w:szCs w:val="24"/>
        </w:rPr>
        <w:t xml:space="preserve">approach. </w:t>
      </w:r>
      <w:r w:rsidR="000730AF">
        <w:rPr>
          <w:rFonts w:ascii="Times New Roman" w:hAnsi="Times New Roman" w:cs="Times New Roman"/>
          <w:sz w:val="24"/>
          <w:szCs w:val="24"/>
        </w:rPr>
        <w:t xml:space="preserve">It regards </w:t>
      </w:r>
      <w:r w:rsidR="00A70E6A">
        <w:rPr>
          <w:rFonts w:ascii="Times New Roman" w:hAnsi="Times New Roman" w:cs="Times New Roman"/>
          <w:sz w:val="24"/>
          <w:szCs w:val="24"/>
        </w:rPr>
        <w:t xml:space="preserve">the criminal as a notoriously dangerous person who must </w:t>
      </w:r>
      <w:r w:rsidR="004E5136" w:rsidRPr="004E5136">
        <w:rPr>
          <w:rFonts w:ascii="Times New Roman" w:hAnsi="Times New Roman" w:cs="Times New Roman"/>
          <w:sz w:val="24"/>
          <w:szCs w:val="24"/>
        </w:rPr>
        <w:t xml:space="preserve">be </w:t>
      </w:r>
      <w:r w:rsidR="00A70E6A">
        <w:rPr>
          <w:rFonts w:ascii="Times New Roman" w:hAnsi="Times New Roman" w:cs="Times New Roman"/>
          <w:sz w:val="24"/>
          <w:szCs w:val="24"/>
        </w:rPr>
        <w:t xml:space="preserve">subjected </w:t>
      </w:r>
      <w:r w:rsidR="008E426F">
        <w:rPr>
          <w:rFonts w:ascii="Times New Roman" w:hAnsi="Times New Roman" w:cs="Times New Roman"/>
          <w:sz w:val="24"/>
          <w:szCs w:val="24"/>
        </w:rPr>
        <w:t>to</w:t>
      </w:r>
      <w:r w:rsidR="00A70E6A">
        <w:rPr>
          <w:rFonts w:ascii="Times New Roman" w:hAnsi="Times New Roman" w:cs="Times New Roman"/>
          <w:sz w:val="24"/>
          <w:szCs w:val="24"/>
        </w:rPr>
        <w:t xml:space="preserve"> severe </w:t>
      </w:r>
      <w:r w:rsidR="004E5136" w:rsidRPr="004E5136">
        <w:rPr>
          <w:rFonts w:ascii="Times New Roman" w:hAnsi="Times New Roman" w:cs="Times New Roman"/>
          <w:sz w:val="24"/>
          <w:szCs w:val="24"/>
        </w:rPr>
        <w:t>punishm</w:t>
      </w:r>
      <w:r w:rsidR="008E426F">
        <w:rPr>
          <w:rFonts w:ascii="Times New Roman" w:hAnsi="Times New Roman" w:cs="Times New Roman"/>
          <w:sz w:val="24"/>
          <w:szCs w:val="24"/>
        </w:rPr>
        <w:t>ent to protect the society</w:t>
      </w:r>
      <w:r w:rsidR="00A70E6A">
        <w:rPr>
          <w:rFonts w:ascii="Times New Roman" w:hAnsi="Times New Roman" w:cs="Times New Roman"/>
          <w:sz w:val="24"/>
          <w:szCs w:val="24"/>
        </w:rPr>
        <w:t xml:space="preserve">. </w:t>
      </w:r>
      <w:r w:rsidR="008E426F" w:rsidRPr="004E5136">
        <w:rPr>
          <w:rFonts w:ascii="Times New Roman" w:hAnsi="Times New Roman" w:cs="Times New Roman"/>
          <w:sz w:val="24"/>
          <w:szCs w:val="24"/>
        </w:rPr>
        <w:t>The other</w:t>
      </w:r>
      <w:r w:rsidR="004E5136" w:rsidRPr="004E5136">
        <w:rPr>
          <w:rFonts w:ascii="Times New Roman" w:hAnsi="Times New Roman" w:cs="Times New Roman"/>
          <w:sz w:val="24"/>
          <w:szCs w:val="24"/>
        </w:rPr>
        <w:t xml:space="preserve"> </w:t>
      </w:r>
      <w:r w:rsidR="008E426F" w:rsidRPr="004E5136">
        <w:rPr>
          <w:rFonts w:ascii="Times New Roman" w:hAnsi="Times New Roman" w:cs="Times New Roman"/>
          <w:sz w:val="24"/>
          <w:szCs w:val="24"/>
        </w:rPr>
        <w:t xml:space="preserve">approach is </w:t>
      </w:r>
      <w:r w:rsidR="008E426F">
        <w:rPr>
          <w:rFonts w:ascii="Times New Roman" w:hAnsi="Times New Roman" w:cs="Times New Roman"/>
          <w:sz w:val="24"/>
          <w:szCs w:val="24"/>
        </w:rPr>
        <w:t xml:space="preserve">the </w:t>
      </w:r>
      <w:r w:rsidR="008E426F" w:rsidRPr="004E5136">
        <w:rPr>
          <w:rFonts w:ascii="Times New Roman" w:hAnsi="Times New Roman" w:cs="Times New Roman"/>
          <w:sz w:val="24"/>
          <w:szCs w:val="24"/>
        </w:rPr>
        <w:t>therapeutic app</w:t>
      </w:r>
      <w:r w:rsidR="004E5136" w:rsidRPr="004E5136">
        <w:rPr>
          <w:rFonts w:ascii="Times New Roman" w:hAnsi="Times New Roman" w:cs="Times New Roman"/>
          <w:sz w:val="24"/>
          <w:szCs w:val="24"/>
        </w:rPr>
        <w:t xml:space="preserve">roach.  </w:t>
      </w:r>
      <w:r w:rsidR="008E426F" w:rsidRPr="004E5136">
        <w:rPr>
          <w:rFonts w:ascii="Times New Roman" w:hAnsi="Times New Roman" w:cs="Times New Roman"/>
          <w:sz w:val="24"/>
          <w:szCs w:val="24"/>
        </w:rPr>
        <w:t>It regards the criminal as a sick person requiring</w:t>
      </w:r>
      <w:r w:rsidR="004E5136" w:rsidRPr="004E5136">
        <w:rPr>
          <w:rFonts w:ascii="Times New Roman" w:hAnsi="Times New Roman" w:cs="Times New Roman"/>
          <w:sz w:val="24"/>
          <w:szCs w:val="24"/>
        </w:rPr>
        <w:t xml:space="preserve"> </w:t>
      </w:r>
      <w:r w:rsidR="008E426F">
        <w:rPr>
          <w:rFonts w:ascii="Times New Roman" w:hAnsi="Times New Roman" w:cs="Times New Roman"/>
          <w:sz w:val="24"/>
          <w:szCs w:val="24"/>
        </w:rPr>
        <w:t>treatment</w:t>
      </w:r>
      <w:r w:rsidR="00F10AB1">
        <w:rPr>
          <w:rFonts w:ascii="Times New Roman" w:hAnsi="Times New Roman" w:cs="Times New Roman"/>
          <w:sz w:val="24"/>
          <w:szCs w:val="24"/>
        </w:rPr>
        <w:t xml:space="preserve"> and reform</w:t>
      </w:r>
      <w:r w:rsidR="008E426F">
        <w:rPr>
          <w:rFonts w:ascii="Times New Roman" w:hAnsi="Times New Roman" w:cs="Times New Roman"/>
          <w:sz w:val="24"/>
          <w:szCs w:val="24"/>
        </w:rPr>
        <w:t xml:space="preserve">.  While the third is the preventive </w:t>
      </w:r>
      <w:r w:rsidR="000730AF">
        <w:rPr>
          <w:rFonts w:ascii="Times New Roman" w:hAnsi="Times New Roman" w:cs="Times New Roman"/>
          <w:sz w:val="24"/>
          <w:szCs w:val="24"/>
        </w:rPr>
        <w:t xml:space="preserve">approach which seeks </w:t>
      </w:r>
      <w:r w:rsidR="000730AF" w:rsidRPr="004E5136">
        <w:rPr>
          <w:rFonts w:ascii="Times New Roman" w:hAnsi="Times New Roman" w:cs="Times New Roman"/>
          <w:sz w:val="24"/>
          <w:szCs w:val="24"/>
        </w:rPr>
        <w:t>to eliminate those</w:t>
      </w:r>
      <w:r w:rsidR="004E5136" w:rsidRPr="004E5136">
        <w:rPr>
          <w:rFonts w:ascii="Times New Roman" w:hAnsi="Times New Roman" w:cs="Times New Roman"/>
          <w:sz w:val="24"/>
          <w:szCs w:val="24"/>
        </w:rPr>
        <w:t xml:space="preserve"> conditions from society which were responsible for </w:t>
      </w:r>
      <w:r w:rsidR="000730AF" w:rsidRPr="004E5136">
        <w:rPr>
          <w:rFonts w:ascii="Times New Roman" w:hAnsi="Times New Roman" w:cs="Times New Roman"/>
          <w:sz w:val="24"/>
          <w:szCs w:val="24"/>
        </w:rPr>
        <w:t xml:space="preserve">causation </w:t>
      </w:r>
      <w:r w:rsidR="000730AF">
        <w:rPr>
          <w:rFonts w:ascii="Times New Roman" w:hAnsi="Times New Roman" w:cs="Times New Roman"/>
          <w:sz w:val="24"/>
          <w:szCs w:val="24"/>
        </w:rPr>
        <w:t xml:space="preserve">of </w:t>
      </w:r>
      <w:r w:rsidR="004E5136" w:rsidRPr="004E5136">
        <w:rPr>
          <w:rFonts w:ascii="Times New Roman" w:hAnsi="Times New Roman" w:cs="Times New Roman"/>
          <w:sz w:val="24"/>
          <w:szCs w:val="24"/>
        </w:rPr>
        <w:t>the crime.</w:t>
      </w:r>
      <w:r w:rsidR="00DD40C6">
        <w:rPr>
          <w:rFonts w:ascii="Times New Roman" w:hAnsi="Times New Roman" w:cs="Times New Roman"/>
          <w:sz w:val="24"/>
          <w:szCs w:val="24"/>
        </w:rPr>
        <w:t xml:space="preserve"> These are generally reflected in item 6 of Part III of </w:t>
      </w:r>
      <w:r w:rsidR="00DD40C6" w:rsidRPr="0035562D">
        <w:rPr>
          <w:rFonts w:ascii="Times New Roman" w:hAnsi="Times New Roman" w:cs="Times New Roman"/>
          <w:i/>
          <w:sz w:val="24"/>
          <w:szCs w:val="24"/>
        </w:rPr>
        <w:t>The Constitution (Sentencing Guidelines for Courts of Judicature) (Practice) Directions, 2013</w:t>
      </w:r>
      <w:r w:rsidR="00DD40C6">
        <w:rPr>
          <w:rFonts w:ascii="Times New Roman" w:hAnsi="Times New Roman" w:cs="Times New Roman"/>
          <w:sz w:val="24"/>
          <w:szCs w:val="24"/>
        </w:rPr>
        <w:t xml:space="preserve">. </w:t>
      </w:r>
    </w:p>
    <w:p w:rsidR="008E426F" w:rsidRDefault="008E426F" w:rsidP="00E4469E">
      <w:pPr>
        <w:spacing w:after="0" w:line="360" w:lineRule="auto"/>
        <w:jc w:val="both"/>
        <w:rPr>
          <w:rFonts w:ascii="Times New Roman" w:hAnsi="Times New Roman" w:cs="Times New Roman"/>
          <w:sz w:val="24"/>
          <w:szCs w:val="24"/>
        </w:rPr>
      </w:pPr>
    </w:p>
    <w:p w:rsidR="000004DE" w:rsidRDefault="008E426F" w:rsidP="000004DE">
      <w:pPr>
        <w:spacing w:after="0" w:line="360" w:lineRule="auto"/>
        <w:jc w:val="both"/>
        <w:rPr>
          <w:rFonts w:ascii="Times New Roman" w:hAnsi="Times New Roman" w:cs="Times New Roman"/>
          <w:sz w:val="24"/>
          <w:szCs w:val="24"/>
        </w:rPr>
      </w:pPr>
      <w:r w:rsidRPr="00E4469E">
        <w:rPr>
          <w:rFonts w:ascii="Times New Roman" w:hAnsi="Times New Roman" w:cs="Times New Roman"/>
          <w:sz w:val="24"/>
          <w:szCs w:val="24"/>
        </w:rPr>
        <w:t>Under the punitive approach, the rationalization of punishment is based upon</w:t>
      </w:r>
      <w:r w:rsidR="00E4469E" w:rsidRPr="00E4469E">
        <w:rPr>
          <w:rFonts w:ascii="Times New Roman" w:hAnsi="Times New Roman" w:cs="Times New Roman"/>
          <w:sz w:val="24"/>
          <w:szCs w:val="24"/>
        </w:rPr>
        <w:t xml:space="preserve"> </w:t>
      </w:r>
      <w:r w:rsidRPr="00E4469E">
        <w:rPr>
          <w:rFonts w:ascii="Times New Roman" w:hAnsi="Times New Roman" w:cs="Times New Roman"/>
          <w:sz w:val="24"/>
          <w:szCs w:val="24"/>
        </w:rPr>
        <w:t>retributive and utilitarian theories</w:t>
      </w:r>
      <w:r w:rsidR="00E4469E" w:rsidRPr="00E4469E">
        <w:rPr>
          <w:rFonts w:ascii="Times New Roman" w:hAnsi="Times New Roman" w:cs="Times New Roman"/>
          <w:sz w:val="24"/>
          <w:szCs w:val="24"/>
        </w:rPr>
        <w:t xml:space="preserve">.  </w:t>
      </w:r>
      <w:r w:rsidRPr="00E4469E">
        <w:rPr>
          <w:rFonts w:ascii="Times New Roman" w:hAnsi="Times New Roman" w:cs="Times New Roman"/>
          <w:sz w:val="24"/>
          <w:szCs w:val="24"/>
        </w:rPr>
        <w:t xml:space="preserve">Deterrent theory which is also part of </w:t>
      </w:r>
      <w:r>
        <w:rPr>
          <w:rFonts w:ascii="Times New Roman" w:hAnsi="Times New Roman" w:cs="Times New Roman"/>
          <w:sz w:val="24"/>
          <w:szCs w:val="24"/>
        </w:rPr>
        <w:t xml:space="preserve">the </w:t>
      </w:r>
      <w:r w:rsidRPr="00E4469E">
        <w:rPr>
          <w:rFonts w:ascii="Times New Roman" w:hAnsi="Times New Roman" w:cs="Times New Roman"/>
          <w:sz w:val="24"/>
          <w:szCs w:val="24"/>
        </w:rPr>
        <w:t>punitive</w:t>
      </w:r>
      <w:r w:rsidR="00E4469E" w:rsidRPr="00E4469E">
        <w:rPr>
          <w:rFonts w:ascii="Times New Roman" w:hAnsi="Times New Roman" w:cs="Times New Roman"/>
          <w:sz w:val="24"/>
          <w:szCs w:val="24"/>
        </w:rPr>
        <w:t xml:space="preserve"> approach proceeds on the basis that the punishment should act as a deterrent not only to the offender but also to others in the community.</w:t>
      </w:r>
      <w:r>
        <w:rPr>
          <w:rFonts w:ascii="Times New Roman" w:hAnsi="Times New Roman" w:cs="Times New Roman"/>
          <w:sz w:val="24"/>
          <w:szCs w:val="24"/>
        </w:rPr>
        <w:t xml:space="preserve"> It is true that </w:t>
      </w:r>
      <w:r w:rsidR="000004DE" w:rsidRPr="000004DE">
        <w:rPr>
          <w:rFonts w:ascii="Times New Roman" w:hAnsi="Times New Roman" w:cs="Times New Roman"/>
          <w:sz w:val="24"/>
          <w:szCs w:val="24"/>
        </w:rPr>
        <w:t xml:space="preserve">sentences </w:t>
      </w:r>
      <w:r>
        <w:rPr>
          <w:rFonts w:ascii="Times New Roman" w:hAnsi="Times New Roman" w:cs="Times New Roman"/>
          <w:sz w:val="24"/>
          <w:szCs w:val="24"/>
        </w:rPr>
        <w:t xml:space="preserve">which are </w:t>
      </w:r>
      <w:r w:rsidRPr="000004DE">
        <w:rPr>
          <w:rFonts w:ascii="Times New Roman" w:hAnsi="Times New Roman" w:cs="Times New Roman"/>
          <w:sz w:val="24"/>
          <w:szCs w:val="24"/>
        </w:rPr>
        <w:t>disproportionately severe</w:t>
      </w:r>
      <w:r>
        <w:rPr>
          <w:rFonts w:ascii="Times New Roman" w:hAnsi="Times New Roman" w:cs="Times New Roman"/>
          <w:sz w:val="24"/>
          <w:szCs w:val="24"/>
        </w:rPr>
        <w:t xml:space="preserve"> should not be passed but that does not mean that </w:t>
      </w:r>
      <w:r w:rsidR="000004DE" w:rsidRPr="000004DE">
        <w:rPr>
          <w:rFonts w:ascii="Times New Roman" w:hAnsi="Times New Roman" w:cs="Times New Roman"/>
          <w:sz w:val="24"/>
          <w:szCs w:val="24"/>
        </w:rPr>
        <w:t xml:space="preserve">the courts </w:t>
      </w:r>
      <w:r>
        <w:rPr>
          <w:rFonts w:ascii="Times New Roman" w:hAnsi="Times New Roman" w:cs="Times New Roman"/>
          <w:sz w:val="24"/>
          <w:szCs w:val="24"/>
        </w:rPr>
        <w:t>should</w:t>
      </w:r>
      <w:r w:rsidR="000004DE" w:rsidRPr="000004DE">
        <w:rPr>
          <w:rFonts w:ascii="Times New Roman" w:hAnsi="Times New Roman" w:cs="Times New Roman"/>
          <w:sz w:val="24"/>
          <w:szCs w:val="24"/>
        </w:rPr>
        <w:t xml:space="preserve"> </w:t>
      </w:r>
      <w:r>
        <w:rPr>
          <w:rFonts w:ascii="Times New Roman" w:hAnsi="Times New Roman" w:cs="Times New Roman"/>
          <w:sz w:val="24"/>
          <w:szCs w:val="24"/>
        </w:rPr>
        <w:t>mete out</w:t>
      </w:r>
      <w:r w:rsidR="000004DE" w:rsidRPr="000004DE">
        <w:rPr>
          <w:rFonts w:ascii="Times New Roman" w:hAnsi="Times New Roman" w:cs="Times New Roman"/>
          <w:sz w:val="24"/>
          <w:szCs w:val="24"/>
        </w:rPr>
        <w:t xml:space="preserve"> sentences manifestly inadequate since inadequate sentences would fail </w:t>
      </w:r>
      <w:r>
        <w:rPr>
          <w:rFonts w:ascii="Times New Roman" w:hAnsi="Times New Roman" w:cs="Times New Roman"/>
          <w:sz w:val="24"/>
          <w:szCs w:val="24"/>
        </w:rPr>
        <w:t xml:space="preserve">to produce </w:t>
      </w:r>
      <w:r w:rsidR="000004DE" w:rsidRPr="000004DE">
        <w:rPr>
          <w:rFonts w:ascii="Times New Roman" w:hAnsi="Times New Roman" w:cs="Times New Roman"/>
          <w:sz w:val="24"/>
          <w:szCs w:val="24"/>
        </w:rPr>
        <w:t>a</w:t>
      </w:r>
      <w:r>
        <w:rPr>
          <w:rFonts w:ascii="Times New Roman" w:hAnsi="Times New Roman" w:cs="Times New Roman"/>
          <w:sz w:val="24"/>
          <w:szCs w:val="24"/>
        </w:rPr>
        <w:t xml:space="preserve"> </w:t>
      </w:r>
      <w:r w:rsidR="000004DE" w:rsidRPr="000004DE">
        <w:rPr>
          <w:rFonts w:ascii="Times New Roman" w:hAnsi="Times New Roman" w:cs="Times New Roman"/>
          <w:sz w:val="24"/>
          <w:szCs w:val="24"/>
        </w:rPr>
        <w:t>deterrent</w:t>
      </w:r>
      <w:r>
        <w:rPr>
          <w:rFonts w:ascii="Times New Roman" w:hAnsi="Times New Roman" w:cs="Times New Roman"/>
          <w:sz w:val="24"/>
          <w:szCs w:val="24"/>
        </w:rPr>
        <w:t xml:space="preserve"> effect on the</w:t>
      </w:r>
      <w:r w:rsidRPr="000004DE">
        <w:rPr>
          <w:rFonts w:ascii="Times New Roman" w:hAnsi="Times New Roman" w:cs="Times New Roman"/>
          <w:sz w:val="24"/>
          <w:szCs w:val="24"/>
        </w:rPr>
        <w:t xml:space="preserve"> society at large</w:t>
      </w:r>
      <w:r w:rsidR="000004DE" w:rsidRPr="000004DE">
        <w:rPr>
          <w:rFonts w:ascii="Times New Roman" w:hAnsi="Times New Roman" w:cs="Times New Roman"/>
          <w:sz w:val="24"/>
          <w:szCs w:val="24"/>
        </w:rPr>
        <w:t xml:space="preserve">.  </w:t>
      </w:r>
      <w:r w:rsidRPr="000004DE">
        <w:rPr>
          <w:rFonts w:ascii="Times New Roman" w:hAnsi="Times New Roman" w:cs="Times New Roman"/>
          <w:sz w:val="24"/>
          <w:szCs w:val="24"/>
        </w:rPr>
        <w:t>Though undue harshness is not</w:t>
      </w:r>
      <w:r w:rsidR="000004DE" w:rsidRPr="000004DE">
        <w:rPr>
          <w:rFonts w:ascii="Times New Roman" w:hAnsi="Times New Roman" w:cs="Times New Roman"/>
          <w:sz w:val="24"/>
          <w:szCs w:val="24"/>
        </w:rPr>
        <w:t xml:space="preserve"> required but inadequate punishment may lead to </w:t>
      </w:r>
      <w:r w:rsidRPr="000004DE">
        <w:rPr>
          <w:rFonts w:ascii="Times New Roman" w:hAnsi="Times New Roman" w:cs="Times New Roman"/>
          <w:sz w:val="24"/>
          <w:szCs w:val="24"/>
        </w:rPr>
        <w:t>suffer</w:t>
      </w:r>
      <w:r>
        <w:rPr>
          <w:rFonts w:ascii="Times New Roman" w:hAnsi="Times New Roman" w:cs="Times New Roman"/>
          <w:sz w:val="24"/>
          <w:szCs w:val="24"/>
        </w:rPr>
        <w:t xml:space="preserve">ing </w:t>
      </w:r>
      <w:r w:rsidRPr="000004DE">
        <w:rPr>
          <w:rFonts w:ascii="Times New Roman" w:hAnsi="Times New Roman" w:cs="Times New Roman"/>
          <w:sz w:val="24"/>
          <w:szCs w:val="24"/>
        </w:rPr>
        <w:t>of</w:t>
      </w:r>
      <w:r w:rsidR="000004DE" w:rsidRPr="000004D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004DE" w:rsidRPr="000004DE">
        <w:rPr>
          <w:rFonts w:ascii="Times New Roman" w:hAnsi="Times New Roman" w:cs="Times New Roman"/>
          <w:sz w:val="24"/>
          <w:szCs w:val="24"/>
        </w:rPr>
        <w:t>community at large.</w:t>
      </w:r>
    </w:p>
    <w:p w:rsidR="008E426F" w:rsidRDefault="008E426F" w:rsidP="000004DE">
      <w:pPr>
        <w:spacing w:after="0" w:line="360" w:lineRule="auto"/>
        <w:jc w:val="both"/>
        <w:rPr>
          <w:rFonts w:ascii="Times New Roman" w:hAnsi="Times New Roman" w:cs="Times New Roman"/>
          <w:sz w:val="24"/>
          <w:szCs w:val="24"/>
        </w:rPr>
      </w:pPr>
    </w:p>
    <w:p w:rsidR="00A70E6A" w:rsidRDefault="008E426F" w:rsidP="008E42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case, I have decided to take the </w:t>
      </w:r>
      <w:r w:rsidR="000004DE" w:rsidRPr="000004DE">
        <w:rPr>
          <w:rFonts w:ascii="Times New Roman" w:hAnsi="Times New Roman" w:cs="Times New Roman"/>
          <w:sz w:val="24"/>
          <w:szCs w:val="24"/>
        </w:rPr>
        <w:t xml:space="preserve">humanist principle of </w:t>
      </w:r>
      <w:r w:rsidRPr="000004DE">
        <w:rPr>
          <w:rFonts w:ascii="Times New Roman" w:hAnsi="Times New Roman" w:cs="Times New Roman"/>
          <w:sz w:val="24"/>
          <w:szCs w:val="24"/>
        </w:rPr>
        <w:t>individualizing punishment</w:t>
      </w:r>
      <w:r w:rsidR="000004DE" w:rsidRPr="000004DE">
        <w:rPr>
          <w:rFonts w:ascii="Times New Roman" w:hAnsi="Times New Roman" w:cs="Times New Roman"/>
          <w:sz w:val="24"/>
          <w:szCs w:val="24"/>
        </w:rPr>
        <w:t xml:space="preserve"> </w:t>
      </w:r>
      <w:r w:rsidRPr="000004DE">
        <w:rPr>
          <w:rFonts w:ascii="Times New Roman" w:hAnsi="Times New Roman" w:cs="Times New Roman"/>
          <w:sz w:val="24"/>
          <w:szCs w:val="24"/>
        </w:rPr>
        <w:t>to suit</w:t>
      </w:r>
      <w:r w:rsidR="000004DE" w:rsidRPr="000004DE">
        <w:rPr>
          <w:rFonts w:ascii="Times New Roman" w:hAnsi="Times New Roman" w:cs="Times New Roman"/>
          <w:sz w:val="24"/>
          <w:szCs w:val="24"/>
        </w:rPr>
        <w:t xml:space="preserve"> </w:t>
      </w:r>
      <w:r w:rsidRPr="000004DE">
        <w:rPr>
          <w:rFonts w:ascii="Times New Roman" w:hAnsi="Times New Roman" w:cs="Times New Roman"/>
          <w:sz w:val="24"/>
          <w:szCs w:val="24"/>
        </w:rPr>
        <w:t>the person</w:t>
      </w:r>
      <w:r w:rsidR="000004DE" w:rsidRPr="000004DE">
        <w:rPr>
          <w:rFonts w:ascii="Times New Roman" w:hAnsi="Times New Roman" w:cs="Times New Roman"/>
          <w:sz w:val="24"/>
          <w:szCs w:val="24"/>
        </w:rPr>
        <w:t xml:space="preserve"> and his circumstances</w:t>
      </w:r>
      <w:r>
        <w:rPr>
          <w:rFonts w:ascii="Times New Roman" w:hAnsi="Times New Roman" w:cs="Times New Roman"/>
          <w:sz w:val="24"/>
          <w:szCs w:val="24"/>
        </w:rPr>
        <w:t>.</w:t>
      </w:r>
      <w:r w:rsidR="000004DE" w:rsidRPr="000004DE">
        <w:rPr>
          <w:rFonts w:ascii="Times New Roman" w:hAnsi="Times New Roman" w:cs="Times New Roman"/>
          <w:sz w:val="24"/>
          <w:szCs w:val="24"/>
        </w:rPr>
        <w:t xml:space="preserve"> </w:t>
      </w:r>
      <w:r w:rsidR="00A70E6A" w:rsidRPr="00A70E6A">
        <w:rPr>
          <w:rFonts w:ascii="Times New Roman" w:hAnsi="Times New Roman" w:cs="Times New Roman"/>
          <w:sz w:val="24"/>
          <w:szCs w:val="24"/>
        </w:rPr>
        <w:t>According to this theory, the object of punishment should be the reform of the criminal, through the method of individualization. It is based on the humanistic principle that even if an offender commits a crime, he does not cease to be a human being. He may have committed a crime under circumstances which might never occur again. Therefore an effort should be made to reform him during the period of his incarceration</w:t>
      </w:r>
      <w:r w:rsidR="000A66A2" w:rsidRPr="000A66A2">
        <w:t xml:space="preserve"> </w:t>
      </w:r>
      <w:r w:rsidR="000A66A2" w:rsidRPr="000A66A2">
        <w:rPr>
          <w:rFonts w:ascii="Times New Roman" w:hAnsi="Times New Roman" w:cs="Times New Roman"/>
          <w:sz w:val="24"/>
          <w:szCs w:val="24"/>
        </w:rPr>
        <w:t xml:space="preserve">so that he may be able to start his life again </w:t>
      </w:r>
      <w:r w:rsidR="000A66A2">
        <w:rPr>
          <w:rFonts w:ascii="Times New Roman" w:hAnsi="Times New Roman" w:cs="Times New Roman"/>
          <w:sz w:val="24"/>
          <w:szCs w:val="24"/>
        </w:rPr>
        <w:t xml:space="preserve">and take up his parental responsibilities </w:t>
      </w:r>
      <w:r w:rsidR="000A66A2" w:rsidRPr="000A66A2">
        <w:rPr>
          <w:rFonts w:ascii="Times New Roman" w:hAnsi="Times New Roman" w:cs="Times New Roman"/>
          <w:sz w:val="24"/>
          <w:szCs w:val="24"/>
        </w:rPr>
        <w:t>after his release from jail</w:t>
      </w:r>
      <w:r w:rsidR="000A66A2">
        <w:rPr>
          <w:rFonts w:ascii="Times New Roman" w:hAnsi="Times New Roman" w:cs="Times New Roman"/>
          <w:sz w:val="24"/>
          <w:szCs w:val="24"/>
        </w:rPr>
        <w:t>, and after the mother of the victim has attained majority age.</w:t>
      </w:r>
      <w:r w:rsidR="00A70E6A" w:rsidRPr="00A70E6A">
        <w:rPr>
          <w:rFonts w:ascii="Times New Roman" w:hAnsi="Times New Roman" w:cs="Times New Roman"/>
          <w:sz w:val="24"/>
          <w:szCs w:val="24"/>
        </w:rPr>
        <w:t xml:space="preserve"> </w:t>
      </w:r>
    </w:p>
    <w:p w:rsidR="00A70E6A" w:rsidRDefault="00A70E6A" w:rsidP="008E426F">
      <w:pPr>
        <w:spacing w:after="0" w:line="360" w:lineRule="auto"/>
        <w:jc w:val="both"/>
        <w:rPr>
          <w:rFonts w:ascii="Times New Roman" w:hAnsi="Times New Roman" w:cs="Times New Roman"/>
          <w:sz w:val="24"/>
          <w:szCs w:val="24"/>
        </w:rPr>
      </w:pPr>
    </w:p>
    <w:p w:rsidR="008E426F" w:rsidRDefault="000730AF" w:rsidP="008E42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have considered the aggravating and mitigating factors outlined </w:t>
      </w:r>
      <w:r w:rsidR="00FC7DD4">
        <w:rPr>
          <w:rFonts w:ascii="Times New Roman" w:hAnsi="Times New Roman" w:cs="Times New Roman"/>
          <w:sz w:val="24"/>
          <w:szCs w:val="24"/>
        </w:rPr>
        <w:t>above</w:t>
      </w:r>
      <w:r>
        <w:rPr>
          <w:rFonts w:ascii="Times New Roman" w:hAnsi="Times New Roman" w:cs="Times New Roman"/>
          <w:sz w:val="24"/>
          <w:szCs w:val="24"/>
        </w:rPr>
        <w:t xml:space="preserve">. I take exception to the fact that the </w:t>
      </w:r>
      <w:r w:rsidR="00FC7DD4">
        <w:rPr>
          <w:rFonts w:ascii="Times New Roman" w:hAnsi="Times New Roman" w:cs="Times New Roman"/>
          <w:sz w:val="24"/>
          <w:szCs w:val="24"/>
        </w:rPr>
        <w:t>convict</w:t>
      </w:r>
      <w:r>
        <w:rPr>
          <w:rFonts w:ascii="Times New Roman" w:hAnsi="Times New Roman" w:cs="Times New Roman"/>
          <w:sz w:val="24"/>
          <w:szCs w:val="24"/>
        </w:rPr>
        <w:t xml:space="preserve"> selfishly exposed an innocent underage </w:t>
      </w:r>
      <w:r w:rsidR="00FC7DD4">
        <w:rPr>
          <w:rFonts w:ascii="Times New Roman" w:hAnsi="Times New Roman" w:cs="Times New Roman"/>
          <w:sz w:val="24"/>
          <w:szCs w:val="24"/>
        </w:rPr>
        <w:t xml:space="preserve">school-going </w:t>
      </w:r>
      <w:r>
        <w:rPr>
          <w:rFonts w:ascii="Times New Roman" w:hAnsi="Times New Roman" w:cs="Times New Roman"/>
          <w:sz w:val="24"/>
          <w:szCs w:val="24"/>
        </w:rPr>
        <w:t xml:space="preserve">girl to a very serious risk of exposure to </w:t>
      </w:r>
      <w:r w:rsidR="00FC7DD4">
        <w:rPr>
          <w:rFonts w:ascii="Times New Roman" w:hAnsi="Times New Roman" w:cs="Times New Roman"/>
          <w:sz w:val="24"/>
          <w:szCs w:val="24"/>
        </w:rPr>
        <w:t>sexually transmitted diseases</w:t>
      </w:r>
      <w:r>
        <w:rPr>
          <w:rFonts w:ascii="Times New Roman" w:hAnsi="Times New Roman" w:cs="Times New Roman"/>
          <w:sz w:val="24"/>
          <w:szCs w:val="24"/>
        </w:rPr>
        <w:t xml:space="preserve">. </w:t>
      </w:r>
      <w:r w:rsidR="00663126">
        <w:rPr>
          <w:rFonts w:ascii="Times New Roman" w:hAnsi="Times New Roman" w:cs="Times New Roman"/>
          <w:sz w:val="24"/>
          <w:szCs w:val="24"/>
        </w:rPr>
        <w:t>She became a mother while still a child herself.</w:t>
      </w:r>
    </w:p>
    <w:p w:rsidR="000730AF" w:rsidRDefault="000730AF" w:rsidP="008E42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victim and her family have forgiven the accused, he appears remorseful and there is a significant risk of double victimization of the victim in this case, by virtue of incarcerating the father of her child, thereby denying the </w:t>
      </w:r>
      <w:r w:rsidR="00663126">
        <w:rPr>
          <w:rFonts w:ascii="Times New Roman" w:hAnsi="Times New Roman" w:cs="Times New Roman"/>
          <w:sz w:val="24"/>
          <w:szCs w:val="24"/>
        </w:rPr>
        <w:t>victim and he child</w:t>
      </w:r>
      <w:r>
        <w:rPr>
          <w:rFonts w:ascii="Times New Roman" w:hAnsi="Times New Roman" w:cs="Times New Roman"/>
          <w:sz w:val="24"/>
          <w:szCs w:val="24"/>
        </w:rPr>
        <w:t xml:space="preserve"> paternal support, yet these are not proper justifications for a </w:t>
      </w:r>
      <w:r w:rsidRPr="000004DE">
        <w:rPr>
          <w:rFonts w:ascii="Times New Roman" w:hAnsi="Times New Roman" w:cs="Times New Roman"/>
          <w:sz w:val="24"/>
          <w:szCs w:val="24"/>
        </w:rPr>
        <w:t>sentence</w:t>
      </w:r>
      <w:r>
        <w:rPr>
          <w:rFonts w:ascii="Times New Roman" w:hAnsi="Times New Roman" w:cs="Times New Roman"/>
          <w:sz w:val="24"/>
          <w:szCs w:val="24"/>
        </w:rPr>
        <w:t xml:space="preserve"> that is manifestly inadequate. I therefore decline to release the accused as prayed by the victim</w:t>
      </w:r>
      <w:r w:rsidR="00FC7DD4">
        <w:rPr>
          <w:rFonts w:ascii="Times New Roman" w:hAnsi="Times New Roman" w:cs="Times New Roman"/>
          <w:sz w:val="24"/>
          <w:szCs w:val="24"/>
        </w:rPr>
        <w:t>'</w:t>
      </w:r>
      <w:r>
        <w:rPr>
          <w:rFonts w:ascii="Times New Roman" w:hAnsi="Times New Roman" w:cs="Times New Roman"/>
          <w:sz w:val="24"/>
          <w:szCs w:val="24"/>
        </w:rPr>
        <w:t>s</w:t>
      </w:r>
      <w:r w:rsidR="00DF4EC6">
        <w:rPr>
          <w:rFonts w:ascii="Times New Roman" w:hAnsi="Times New Roman" w:cs="Times New Roman"/>
          <w:sz w:val="24"/>
          <w:szCs w:val="24"/>
        </w:rPr>
        <w:t xml:space="preserve"> </w:t>
      </w:r>
      <w:r w:rsidR="00FC7DD4">
        <w:rPr>
          <w:rFonts w:ascii="Times New Roman" w:hAnsi="Times New Roman" w:cs="Times New Roman"/>
          <w:sz w:val="24"/>
          <w:szCs w:val="24"/>
        </w:rPr>
        <w:t xml:space="preserve">uncle </w:t>
      </w:r>
      <w:r w:rsidR="00DF4EC6">
        <w:rPr>
          <w:rFonts w:ascii="Times New Roman" w:hAnsi="Times New Roman" w:cs="Times New Roman"/>
          <w:sz w:val="24"/>
          <w:szCs w:val="24"/>
        </w:rPr>
        <w:t>by considering the period of remand as adequate punishment</w:t>
      </w:r>
      <w:r>
        <w:rPr>
          <w:rFonts w:ascii="Times New Roman" w:hAnsi="Times New Roman" w:cs="Times New Roman"/>
          <w:sz w:val="24"/>
          <w:szCs w:val="24"/>
        </w:rPr>
        <w:t xml:space="preserve">. Such a sentence </w:t>
      </w:r>
      <w:r w:rsidRPr="000004DE">
        <w:rPr>
          <w:rFonts w:ascii="Times New Roman" w:hAnsi="Times New Roman" w:cs="Times New Roman"/>
          <w:sz w:val="24"/>
          <w:szCs w:val="24"/>
        </w:rPr>
        <w:t xml:space="preserve">would fail </w:t>
      </w:r>
      <w:r>
        <w:rPr>
          <w:rFonts w:ascii="Times New Roman" w:hAnsi="Times New Roman" w:cs="Times New Roman"/>
          <w:sz w:val="24"/>
          <w:szCs w:val="24"/>
        </w:rPr>
        <w:t xml:space="preserve">to produce </w:t>
      </w:r>
      <w:r w:rsidRPr="000004DE">
        <w:rPr>
          <w:rFonts w:ascii="Times New Roman" w:hAnsi="Times New Roman" w:cs="Times New Roman"/>
          <w:sz w:val="24"/>
          <w:szCs w:val="24"/>
        </w:rPr>
        <w:t>a</w:t>
      </w:r>
      <w:r>
        <w:rPr>
          <w:rFonts w:ascii="Times New Roman" w:hAnsi="Times New Roman" w:cs="Times New Roman"/>
          <w:sz w:val="24"/>
          <w:szCs w:val="24"/>
        </w:rPr>
        <w:t xml:space="preserve"> </w:t>
      </w:r>
      <w:r w:rsidRPr="000004DE">
        <w:rPr>
          <w:rFonts w:ascii="Times New Roman" w:hAnsi="Times New Roman" w:cs="Times New Roman"/>
          <w:sz w:val="24"/>
          <w:szCs w:val="24"/>
        </w:rPr>
        <w:t>deterrent</w:t>
      </w:r>
      <w:r>
        <w:rPr>
          <w:rFonts w:ascii="Times New Roman" w:hAnsi="Times New Roman" w:cs="Times New Roman"/>
          <w:sz w:val="24"/>
          <w:szCs w:val="24"/>
        </w:rPr>
        <w:t xml:space="preserve"> effect</w:t>
      </w:r>
      <w:r w:rsidR="00DF4EC6">
        <w:rPr>
          <w:rFonts w:ascii="Times New Roman" w:hAnsi="Times New Roman" w:cs="Times New Roman"/>
          <w:sz w:val="24"/>
          <w:szCs w:val="24"/>
        </w:rPr>
        <w:t>.</w:t>
      </w:r>
    </w:p>
    <w:p w:rsidR="000730AF" w:rsidRPr="002C6165" w:rsidRDefault="000730AF" w:rsidP="008E426F">
      <w:pPr>
        <w:spacing w:after="0" w:line="360" w:lineRule="auto"/>
        <w:jc w:val="both"/>
        <w:rPr>
          <w:rFonts w:ascii="Times New Roman" w:hAnsi="Times New Roman" w:cs="Times New Roman"/>
          <w:sz w:val="24"/>
          <w:szCs w:val="24"/>
        </w:rPr>
      </w:pPr>
    </w:p>
    <w:p w:rsidR="00DF4EC6" w:rsidRDefault="00300229" w:rsidP="00EA26B6">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Having consi</w:t>
      </w:r>
      <w:r w:rsidR="00C879F6">
        <w:rPr>
          <w:rFonts w:ascii="Times New Roman" w:eastAsia="Times New Roman" w:hAnsi="Times New Roman" w:cs="Times New Roman"/>
          <w:sz w:val="24"/>
          <w:szCs w:val="24"/>
        </w:rPr>
        <w:t xml:space="preserve">dered the sentencing guidelines, </w:t>
      </w:r>
      <w:r>
        <w:rPr>
          <w:rFonts w:ascii="Times New Roman" w:eastAsia="Times New Roman" w:hAnsi="Times New Roman" w:cs="Times New Roman"/>
          <w:sz w:val="24"/>
          <w:szCs w:val="24"/>
        </w:rPr>
        <w:t xml:space="preserve">the current sentencing practice in relation to offences of this nature, </w:t>
      </w:r>
      <w:r w:rsidR="00C879F6">
        <w:rPr>
          <w:rFonts w:ascii="Times New Roman" w:eastAsia="Times New Roman" w:hAnsi="Times New Roman" w:cs="Times New Roman"/>
          <w:sz w:val="24"/>
          <w:szCs w:val="24"/>
        </w:rPr>
        <w:t xml:space="preserve">the circumstanced of the case, I consider a sentence of </w:t>
      </w:r>
      <w:r w:rsidR="00EA26B6">
        <w:rPr>
          <w:rFonts w:ascii="Times New Roman" w:eastAsia="Times New Roman" w:hAnsi="Times New Roman" w:cs="Times New Roman"/>
          <w:sz w:val="24"/>
          <w:szCs w:val="24"/>
        </w:rPr>
        <w:t>seven</w:t>
      </w:r>
      <w:r w:rsidR="00C879F6">
        <w:rPr>
          <w:rFonts w:ascii="Times New Roman" w:eastAsia="Times New Roman" w:hAnsi="Times New Roman" w:cs="Times New Roman"/>
          <w:sz w:val="24"/>
          <w:szCs w:val="24"/>
        </w:rPr>
        <w:t xml:space="preserve"> years' imprisonment to be appropriate. </w:t>
      </w:r>
      <w:r w:rsidR="00EA26B6">
        <w:rPr>
          <w:rFonts w:ascii="Times New Roman" w:hAnsi="Times New Roman" w:cs="Times New Roman"/>
          <w:sz w:val="24"/>
          <w:szCs w:val="24"/>
        </w:rPr>
        <w:t>It is</w:t>
      </w:r>
      <w:r w:rsidR="00EA26B6" w:rsidRPr="00F73307">
        <w:rPr>
          <w:rFonts w:ascii="Times New Roman" w:hAnsi="Times New Roman" w:cs="Times New Roman"/>
          <w:sz w:val="24"/>
          <w:szCs w:val="24"/>
        </w:rPr>
        <w:t xml:space="preserve"> mandatory </w:t>
      </w:r>
      <w:r w:rsidR="00EA26B6">
        <w:rPr>
          <w:rFonts w:ascii="Times New Roman" w:hAnsi="Times New Roman" w:cs="Times New Roman"/>
          <w:sz w:val="24"/>
          <w:szCs w:val="24"/>
        </w:rPr>
        <w:t>under</w:t>
      </w:r>
      <w:r w:rsidR="00EA26B6" w:rsidRPr="00F73307">
        <w:rPr>
          <w:rFonts w:ascii="Times New Roman" w:hAnsi="Times New Roman" w:cs="Times New Roman"/>
          <w:sz w:val="24"/>
          <w:szCs w:val="24"/>
        </w:rPr>
        <w:t xml:space="preserve"> Article 23 (8) of the </w:t>
      </w:r>
      <w:r w:rsidR="00EA26B6" w:rsidRPr="00F73307">
        <w:rPr>
          <w:rFonts w:ascii="Times New Roman" w:hAnsi="Times New Roman" w:cs="Times New Roman"/>
          <w:i/>
          <w:sz w:val="24"/>
          <w:szCs w:val="24"/>
        </w:rPr>
        <w:t>Constitution</w:t>
      </w:r>
      <w:r w:rsidR="00EA26B6">
        <w:rPr>
          <w:rFonts w:ascii="Times New Roman" w:hAnsi="Times New Roman" w:cs="Times New Roman"/>
          <w:i/>
          <w:sz w:val="24"/>
          <w:szCs w:val="24"/>
        </w:rPr>
        <w:t xml:space="preserve"> of the Republic of Uganda, 1995</w:t>
      </w:r>
      <w:r w:rsidR="00EA26B6" w:rsidRPr="00F73307">
        <w:rPr>
          <w:rFonts w:ascii="Times New Roman" w:hAnsi="Times New Roman" w:cs="Times New Roman"/>
          <w:sz w:val="24"/>
          <w:szCs w:val="24"/>
        </w:rPr>
        <w:t xml:space="preserve"> to take into account the period spent on remand while sentencing a convict. Regulation 15 (2) of The</w:t>
      </w:r>
      <w:r w:rsidR="00EA26B6" w:rsidRPr="00F73307">
        <w:rPr>
          <w:rFonts w:ascii="Times New Roman" w:hAnsi="Times New Roman" w:cs="Times New Roman"/>
          <w:i/>
          <w:sz w:val="24"/>
          <w:szCs w:val="24"/>
        </w:rPr>
        <w:t xml:space="preserve"> Constitution (Sentencing Guidelines for Courts of Judicature) (Practice) Directions, 2013</w:t>
      </w:r>
      <w:r w:rsidR="00EA26B6" w:rsidRPr="00F73307">
        <w:rPr>
          <w:rFonts w:ascii="Times New Roman" w:hAnsi="Times New Roman" w:cs="Times New Roman"/>
          <w:sz w:val="24"/>
          <w:szCs w:val="24"/>
        </w:rPr>
        <w:t xml:space="preserve">, </w:t>
      </w:r>
      <w:r w:rsidR="00EA26B6">
        <w:rPr>
          <w:rFonts w:ascii="Times New Roman" w:hAnsi="Times New Roman" w:cs="Times New Roman"/>
          <w:sz w:val="24"/>
          <w:szCs w:val="24"/>
        </w:rPr>
        <w:t>requires</w:t>
      </w:r>
      <w:r w:rsidR="00EA26B6" w:rsidRPr="00F73307">
        <w:rPr>
          <w:rFonts w:ascii="Times New Roman" w:hAnsi="Times New Roman" w:cs="Times New Roman"/>
          <w:sz w:val="24"/>
          <w:szCs w:val="24"/>
        </w:rPr>
        <w:t xml:space="preserve"> the court </w:t>
      </w:r>
      <w:r w:rsidR="00EA26B6">
        <w:rPr>
          <w:rFonts w:ascii="Times New Roman" w:hAnsi="Times New Roman" w:cs="Times New Roman"/>
          <w:sz w:val="24"/>
          <w:szCs w:val="24"/>
        </w:rPr>
        <w:t>to</w:t>
      </w:r>
      <w:r w:rsidR="00EA26B6" w:rsidRPr="00F73307">
        <w:rPr>
          <w:rFonts w:ascii="Times New Roman" w:hAnsi="Times New Roman" w:cs="Times New Roman"/>
          <w:sz w:val="24"/>
          <w:szCs w:val="24"/>
        </w:rPr>
        <w:t xml:space="preserve"> </w:t>
      </w:r>
      <w:r w:rsidR="00EA26B6">
        <w:rPr>
          <w:rFonts w:ascii="Times New Roman" w:hAnsi="Times New Roman" w:cs="Times New Roman"/>
          <w:sz w:val="24"/>
          <w:szCs w:val="24"/>
        </w:rPr>
        <w:t>“</w:t>
      </w:r>
      <w:r w:rsidR="00EA26B6" w:rsidRPr="00F73307">
        <w:rPr>
          <w:rFonts w:ascii="Times New Roman" w:hAnsi="Times New Roman" w:cs="Times New Roman"/>
          <w:sz w:val="24"/>
          <w:szCs w:val="24"/>
        </w:rPr>
        <w:t>deduct</w:t>
      </w:r>
      <w:r w:rsidR="00EA26B6">
        <w:rPr>
          <w:rFonts w:ascii="Times New Roman" w:hAnsi="Times New Roman" w:cs="Times New Roman"/>
          <w:sz w:val="24"/>
          <w:szCs w:val="24"/>
        </w:rPr>
        <w:t>”</w:t>
      </w:r>
      <w:r w:rsidR="00EA26B6" w:rsidRPr="00F73307">
        <w:rPr>
          <w:rFonts w:ascii="Times New Roman" w:hAnsi="Times New Roman" w:cs="Times New Roman"/>
          <w:sz w:val="24"/>
          <w:szCs w:val="24"/>
        </w:rPr>
        <w:t xml:space="preserve"> the period spent on remand from the sentence considered appropriate, after all factors have been taken into account. This requires a mathematical deduction</w:t>
      </w:r>
      <w:r w:rsidR="00EA26B6">
        <w:rPr>
          <w:rFonts w:ascii="Times New Roman" w:hAnsi="Times New Roman" w:cs="Times New Roman"/>
          <w:sz w:val="24"/>
          <w:szCs w:val="24"/>
        </w:rPr>
        <w:t xml:space="preserve"> by way </w:t>
      </w:r>
      <w:r w:rsidR="00EA26B6" w:rsidRPr="00F73307">
        <w:rPr>
          <w:rFonts w:ascii="Times New Roman" w:hAnsi="Times New Roman" w:cs="Times New Roman"/>
          <w:sz w:val="24"/>
          <w:szCs w:val="24"/>
        </w:rPr>
        <w:t xml:space="preserve">of set-off. From the earlier proposed term of </w:t>
      </w:r>
      <w:r w:rsidR="00386172">
        <w:rPr>
          <w:rFonts w:ascii="Times New Roman" w:hAnsi="Times New Roman" w:cs="Times New Roman"/>
          <w:sz w:val="24"/>
          <w:szCs w:val="24"/>
        </w:rPr>
        <w:t>seven</w:t>
      </w:r>
      <w:r w:rsidR="00EA26B6">
        <w:rPr>
          <w:rFonts w:ascii="Times New Roman" w:hAnsi="Times New Roman" w:cs="Times New Roman"/>
          <w:sz w:val="24"/>
          <w:szCs w:val="24"/>
        </w:rPr>
        <w:t xml:space="preserve"> </w:t>
      </w:r>
      <w:r w:rsidR="00EA26B6" w:rsidRPr="00F73307">
        <w:rPr>
          <w:rFonts w:ascii="Times New Roman" w:hAnsi="Times New Roman" w:cs="Times New Roman"/>
          <w:sz w:val="24"/>
          <w:szCs w:val="24"/>
        </w:rPr>
        <w:t>years</w:t>
      </w:r>
      <w:r w:rsidR="00EA26B6">
        <w:rPr>
          <w:rFonts w:ascii="Times New Roman" w:hAnsi="Times New Roman" w:cs="Times New Roman"/>
          <w:sz w:val="24"/>
          <w:szCs w:val="24"/>
        </w:rPr>
        <w:t>’ imprisonment,</w:t>
      </w:r>
      <w:r w:rsidR="00EA26B6" w:rsidRPr="00F73307">
        <w:rPr>
          <w:rFonts w:ascii="Times New Roman" w:hAnsi="Times New Roman" w:cs="Times New Roman"/>
          <w:sz w:val="24"/>
          <w:szCs w:val="24"/>
        </w:rPr>
        <w:t xml:space="preserve"> the convict having been charged on </w:t>
      </w:r>
      <w:r w:rsidR="00EA26B6">
        <w:rPr>
          <w:rFonts w:ascii="Times New Roman" w:eastAsia="Times New Roman" w:hAnsi="Times New Roman" w:cs="Times New Roman"/>
          <w:sz w:val="24"/>
          <w:szCs w:val="24"/>
        </w:rPr>
        <w:t>12</w:t>
      </w:r>
      <w:r w:rsidR="00EA26B6" w:rsidRPr="00FC7DD4">
        <w:rPr>
          <w:rFonts w:ascii="Times New Roman" w:eastAsia="Times New Roman" w:hAnsi="Times New Roman" w:cs="Times New Roman"/>
          <w:sz w:val="24"/>
          <w:szCs w:val="24"/>
          <w:vertAlign w:val="superscript"/>
        </w:rPr>
        <w:t>th</w:t>
      </w:r>
      <w:r w:rsidR="00EA26B6">
        <w:rPr>
          <w:rFonts w:ascii="Times New Roman" w:eastAsia="Times New Roman" w:hAnsi="Times New Roman" w:cs="Times New Roman"/>
          <w:sz w:val="24"/>
          <w:szCs w:val="24"/>
        </w:rPr>
        <w:t xml:space="preserve"> November, 2015 </w:t>
      </w:r>
      <w:r w:rsidR="00EA26B6" w:rsidRPr="00F73307">
        <w:rPr>
          <w:rFonts w:ascii="Times New Roman" w:hAnsi="Times New Roman" w:cs="Times New Roman"/>
          <w:sz w:val="24"/>
          <w:szCs w:val="24"/>
        </w:rPr>
        <w:t xml:space="preserve">and </w:t>
      </w:r>
      <w:r w:rsidR="00EA26B6">
        <w:rPr>
          <w:rFonts w:ascii="Times New Roman" w:hAnsi="Times New Roman" w:cs="Times New Roman"/>
          <w:sz w:val="24"/>
          <w:szCs w:val="24"/>
        </w:rPr>
        <w:t xml:space="preserve">has </w:t>
      </w:r>
      <w:r w:rsidR="00EA26B6" w:rsidRPr="00F73307">
        <w:rPr>
          <w:rFonts w:ascii="Times New Roman" w:hAnsi="Times New Roman" w:cs="Times New Roman"/>
          <w:sz w:val="24"/>
          <w:szCs w:val="24"/>
        </w:rPr>
        <w:t xml:space="preserve">been in custody since then, I hereby take into account and set off </w:t>
      </w:r>
      <w:r w:rsidR="00EA26B6">
        <w:rPr>
          <w:rFonts w:ascii="Times New Roman" w:eastAsia="Times New Roman" w:hAnsi="Times New Roman" w:cs="Times New Roman"/>
          <w:sz w:val="24"/>
          <w:szCs w:val="24"/>
        </w:rPr>
        <w:t>two years and two months</w:t>
      </w:r>
      <w:r w:rsidR="00EA26B6" w:rsidRPr="00F73307">
        <w:rPr>
          <w:rFonts w:ascii="Times New Roman" w:hAnsi="Times New Roman" w:cs="Times New Roman"/>
          <w:sz w:val="24"/>
          <w:szCs w:val="24"/>
        </w:rPr>
        <w:t xml:space="preserve"> as the period the convict has already spent on </w:t>
      </w:r>
      <w:r w:rsidR="004C2BCF" w:rsidRPr="00F73307">
        <w:rPr>
          <w:rFonts w:ascii="Times New Roman" w:hAnsi="Times New Roman" w:cs="Times New Roman"/>
          <w:sz w:val="24"/>
          <w:szCs w:val="24"/>
        </w:rPr>
        <w:t>remand</w:t>
      </w:r>
      <w:r w:rsidR="004C2BCF">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hereby, sentence the accused to </w:t>
      </w:r>
      <w:r>
        <w:rPr>
          <w:rFonts w:ascii="Times New Roman" w:hAnsi="Times New Roman" w:cs="Times New Roman"/>
          <w:sz w:val="24"/>
          <w:szCs w:val="24"/>
        </w:rPr>
        <w:t xml:space="preserve">a term of imprisonment of </w:t>
      </w:r>
      <w:r w:rsidR="00DF4EC6">
        <w:rPr>
          <w:rFonts w:ascii="Times New Roman" w:hAnsi="Times New Roman" w:cs="Times New Roman"/>
          <w:sz w:val="24"/>
          <w:szCs w:val="24"/>
        </w:rPr>
        <w:t>f</w:t>
      </w:r>
      <w:r w:rsidR="000332FA">
        <w:rPr>
          <w:rFonts w:ascii="Times New Roman" w:hAnsi="Times New Roman" w:cs="Times New Roman"/>
          <w:sz w:val="24"/>
          <w:szCs w:val="24"/>
        </w:rPr>
        <w:t>our</w:t>
      </w:r>
      <w:r>
        <w:rPr>
          <w:rFonts w:ascii="Times New Roman" w:hAnsi="Times New Roman" w:cs="Times New Roman"/>
          <w:sz w:val="24"/>
          <w:szCs w:val="24"/>
        </w:rPr>
        <w:t xml:space="preserve"> (</w:t>
      </w:r>
      <w:r w:rsidR="000332FA">
        <w:rPr>
          <w:rFonts w:ascii="Times New Roman" w:hAnsi="Times New Roman" w:cs="Times New Roman"/>
          <w:sz w:val="24"/>
          <w:szCs w:val="24"/>
        </w:rPr>
        <w:t>4</w:t>
      </w:r>
      <w:r>
        <w:rPr>
          <w:rFonts w:ascii="Times New Roman" w:hAnsi="Times New Roman" w:cs="Times New Roman"/>
          <w:sz w:val="24"/>
          <w:szCs w:val="24"/>
        </w:rPr>
        <w:t>) years</w:t>
      </w:r>
      <w:r w:rsidR="000332FA">
        <w:rPr>
          <w:rFonts w:ascii="Times New Roman" w:hAnsi="Times New Roman" w:cs="Times New Roman"/>
          <w:sz w:val="24"/>
          <w:szCs w:val="24"/>
        </w:rPr>
        <w:t xml:space="preserve"> and ten (10) months</w:t>
      </w:r>
      <w:r>
        <w:rPr>
          <w:rFonts w:ascii="Times New Roman" w:hAnsi="Times New Roman" w:cs="Times New Roman"/>
          <w:sz w:val="24"/>
          <w:szCs w:val="24"/>
        </w:rPr>
        <w:t>, to be served starting from today.</w:t>
      </w:r>
      <w:r w:rsidR="00A8249E" w:rsidRPr="00A8249E">
        <w:rPr>
          <w:rFonts w:ascii="Times New Roman" w:hAnsi="Times New Roman" w:cs="Times New Roman"/>
          <w:sz w:val="24"/>
          <w:szCs w:val="24"/>
        </w:rPr>
        <w:t xml:space="preserve"> </w:t>
      </w:r>
    </w:p>
    <w:p w:rsidR="00DF4EC6" w:rsidRDefault="00DF4EC6" w:rsidP="00104EFC">
      <w:pPr>
        <w:spacing w:after="0" w:line="360" w:lineRule="auto"/>
        <w:jc w:val="both"/>
        <w:rPr>
          <w:rFonts w:ascii="Times New Roman" w:hAnsi="Times New Roman" w:cs="Times New Roman"/>
          <w:sz w:val="24"/>
          <w:szCs w:val="24"/>
        </w:rPr>
      </w:pPr>
    </w:p>
    <w:p w:rsidR="006D4124" w:rsidRDefault="006D4124" w:rsidP="006D41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F73307">
        <w:rPr>
          <w:rFonts w:ascii="Times New Roman" w:hAnsi="Times New Roman" w:cs="Times New Roman"/>
          <w:sz w:val="24"/>
          <w:szCs w:val="24"/>
        </w:rPr>
        <w:t xml:space="preserve">he convict is advised </w:t>
      </w:r>
      <w:r>
        <w:rPr>
          <w:rFonts w:ascii="Times New Roman" w:hAnsi="Times New Roman" w:cs="Times New Roman"/>
          <w:sz w:val="24"/>
          <w:szCs w:val="24"/>
        </w:rPr>
        <w:t>that he has a right</w:t>
      </w:r>
      <w:r w:rsidRPr="00F73307">
        <w:rPr>
          <w:rFonts w:ascii="Times New Roman" w:hAnsi="Times New Roman" w:cs="Times New Roman"/>
          <w:sz w:val="24"/>
          <w:szCs w:val="24"/>
        </w:rPr>
        <w:t xml:space="preserve"> of appeal against </w:t>
      </w:r>
      <w:r>
        <w:rPr>
          <w:rFonts w:ascii="Times New Roman" w:hAnsi="Times New Roman" w:cs="Times New Roman"/>
          <w:sz w:val="24"/>
          <w:szCs w:val="24"/>
        </w:rPr>
        <w:t>both conviction and</w:t>
      </w:r>
      <w:r w:rsidRPr="00F73307">
        <w:rPr>
          <w:rFonts w:ascii="Times New Roman" w:hAnsi="Times New Roman" w:cs="Times New Roman"/>
          <w:sz w:val="24"/>
          <w:szCs w:val="24"/>
        </w:rPr>
        <w:t xml:space="preserve"> sentence, within a period of fourteen days.</w:t>
      </w:r>
    </w:p>
    <w:p w:rsidR="006D4124" w:rsidRPr="00F73307" w:rsidRDefault="006D4124" w:rsidP="006D4124">
      <w:pPr>
        <w:spacing w:after="0" w:line="360" w:lineRule="auto"/>
        <w:jc w:val="both"/>
        <w:rPr>
          <w:rFonts w:ascii="Times New Roman" w:hAnsi="Times New Roman" w:cs="Times New Roman"/>
          <w:sz w:val="24"/>
          <w:szCs w:val="24"/>
        </w:rPr>
      </w:pPr>
    </w:p>
    <w:p w:rsidR="006D4124" w:rsidRDefault="006D4124" w:rsidP="006D4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Adjumani</w:t>
      </w:r>
      <w:proofErr w:type="spellEnd"/>
      <w:r>
        <w:rPr>
          <w:rFonts w:ascii="Times New Roman" w:hAnsi="Times New Roman" w:cs="Times New Roman"/>
          <w:sz w:val="24"/>
          <w:szCs w:val="24"/>
        </w:rPr>
        <w:t xml:space="preserve"> this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2018.</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6D4124" w:rsidRDefault="006D4124" w:rsidP="006D4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6D4124" w:rsidRDefault="006D4124" w:rsidP="006D412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65209D" w:rsidRDefault="006D4124" w:rsidP="006D4124">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w:t>
      </w:r>
      <w:r w:rsidR="005E25B6">
        <w:rPr>
          <w:rFonts w:ascii="Times New Roman" w:hAnsi="Times New Roman" w:cs="Times New Roman"/>
          <w:sz w:val="24"/>
          <w:szCs w:val="24"/>
        </w:rPr>
        <w:t>.</w:t>
      </w:r>
    </w:p>
    <w:sectPr w:rsidR="0065209D" w:rsidSect="00507E86">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3C7" w:rsidRDefault="007873C7" w:rsidP="00E65D8A">
      <w:pPr>
        <w:spacing w:after="0" w:line="240" w:lineRule="auto"/>
      </w:pPr>
      <w:r>
        <w:separator/>
      </w:r>
    </w:p>
  </w:endnote>
  <w:endnote w:type="continuationSeparator" w:id="0">
    <w:p w:rsidR="007873C7" w:rsidRDefault="007873C7"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B4BA0" w:rsidRDefault="007873C7">
        <w:pPr>
          <w:pStyle w:val="Footer"/>
          <w:jc w:val="center"/>
        </w:pPr>
        <w:r>
          <w:fldChar w:fldCharType="begin"/>
        </w:r>
        <w:r>
          <w:instrText xml:space="preserve"> PAGE   \* MERGEFORMAT </w:instrText>
        </w:r>
        <w:r>
          <w:fldChar w:fldCharType="separate"/>
        </w:r>
        <w:r w:rsidR="006241D7">
          <w:rPr>
            <w:noProof/>
          </w:rPr>
          <w:t>1</w:t>
        </w:r>
        <w:r>
          <w:rPr>
            <w:noProof/>
          </w:rPr>
          <w:fldChar w:fldCharType="end"/>
        </w:r>
      </w:p>
    </w:sdtContent>
  </w:sdt>
  <w:p w:rsidR="000B4BA0" w:rsidRDefault="000B4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3C7" w:rsidRDefault="007873C7" w:rsidP="00E65D8A">
      <w:pPr>
        <w:spacing w:after="0" w:line="240" w:lineRule="auto"/>
      </w:pPr>
      <w:r>
        <w:separator/>
      </w:r>
    </w:p>
  </w:footnote>
  <w:footnote w:type="continuationSeparator" w:id="0">
    <w:p w:rsidR="007873C7" w:rsidRDefault="007873C7"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2C1"/>
    <w:rsid w:val="000004DE"/>
    <w:rsid w:val="000106F1"/>
    <w:rsid w:val="00015253"/>
    <w:rsid w:val="00030DFE"/>
    <w:rsid w:val="000332FA"/>
    <w:rsid w:val="000337A0"/>
    <w:rsid w:val="00037E95"/>
    <w:rsid w:val="00055B58"/>
    <w:rsid w:val="000730AF"/>
    <w:rsid w:val="000A22EB"/>
    <w:rsid w:val="000A66A2"/>
    <w:rsid w:val="000B4BA0"/>
    <w:rsid w:val="000C6895"/>
    <w:rsid w:val="000E00A9"/>
    <w:rsid w:val="000E0E43"/>
    <w:rsid w:val="000F2E6C"/>
    <w:rsid w:val="00104EFC"/>
    <w:rsid w:val="001120F8"/>
    <w:rsid w:val="001565C2"/>
    <w:rsid w:val="001D4C98"/>
    <w:rsid w:val="001D6896"/>
    <w:rsid w:val="001F39A7"/>
    <w:rsid w:val="00233A90"/>
    <w:rsid w:val="00252AB5"/>
    <w:rsid w:val="00274E85"/>
    <w:rsid w:val="002C39D2"/>
    <w:rsid w:val="002C6165"/>
    <w:rsid w:val="00300229"/>
    <w:rsid w:val="00340C16"/>
    <w:rsid w:val="00353D24"/>
    <w:rsid w:val="0035770E"/>
    <w:rsid w:val="00363724"/>
    <w:rsid w:val="00366280"/>
    <w:rsid w:val="00386172"/>
    <w:rsid w:val="00397737"/>
    <w:rsid w:val="00404010"/>
    <w:rsid w:val="00413468"/>
    <w:rsid w:val="00421CCB"/>
    <w:rsid w:val="00435954"/>
    <w:rsid w:val="00452791"/>
    <w:rsid w:val="00487ECB"/>
    <w:rsid w:val="00493CC5"/>
    <w:rsid w:val="004B67AE"/>
    <w:rsid w:val="004C2BCF"/>
    <w:rsid w:val="004E5136"/>
    <w:rsid w:val="004E7FE7"/>
    <w:rsid w:val="00507E86"/>
    <w:rsid w:val="00525E7F"/>
    <w:rsid w:val="00535807"/>
    <w:rsid w:val="0054603B"/>
    <w:rsid w:val="00560265"/>
    <w:rsid w:val="005A5769"/>
    <w:rsid w:val="005A6A35"/>
    <w:rsid w:val="005E25B6"/>
    <w:rsid w:val="005F3F72"/>
    <w:rsid w:val="006241D7"/>
    <w:rsid w:val="0065209D"/>
    <w:rsid w:val="00660A64"/>
    <w:rsid w:val="00663126"/>
    <w:rsid w:val="006728DD"/>
    <w:rsid w:val="006D4124"/>
    <w:rsid w:val="006E4E8B"/>
    <w:rsid w:val="006F3E73"/>
    <w:rsid w:val="00717254"/>
    <w:rsid w:val="007237F2"/>
    <w:rsid w:val="00732470"/>
    <w:rsid w:val="007630A8"/>
    <w:rsid w:val="007873C7"/>
    <w:rsid w:val="007A3AA2"/>
    <w:rsid w:val="007D48AD"/>
    <w:rsid w:val="007F726D"/>
    <w:rsid w:val="00827AF8"/>
    <w:rsid w:val="00851B5D"/>
    <w:rsid w:val="00867F47"/>
    <w:rsid w:val="00897A50"/>
    <w:rsid w:val="008E2429"/>
    <w:rsid w:val="008E426F"/>
    <w:rsid w:val="0090533D"/>
    <w:rsid w:val="009100E1"/>
    <w:rsid w:val="00912427"/>
    <w:rsid w:val="00944AC4"/>
    <w:rsid w:val="00962DF0"/>
    <w:rsid w:val="00977724"/>
    <w:rsid w:val="00992B82"/>
    <w:rsid w:val="009D4FC9"/>
    <w:rsid w:val="009E0AEA"/>
    <w:rsid w:val="009E4CA5"/>
    <w:rsid w:val="00A10347"/>
    <w:rsid w:val="00A20DED"/>
    <w:rsid w:val="00A577F1"/>
    <w:rsid w:val="00A60FAC"/>
    <w:rsid w:val="00A619EB"/>
    <w:rsid w:val="00A70E6A"/>
    <w:rsid w:val="00A8249E"/>
    <w:rsid w:val="00A83A53"/>
    <w:rsid w:val="00AA78B7"/>
    <w:rsid w:val="00AC5117"/>
    <w:rsid w:val="00AE6720"/>
    <w:rsid w:val="00AE6B11"/>
    <w:rsid w:val="00B00637"/>
    <w:rsid w:val="00B00759"/>
    <w:rsid w:val="00B6095E"/>
    <w:rsid w:val="00B624B6"/>
    <w:rsid w:val="00B66975"/>
    <w:rsid w:val="00B83BF4"/>
    <w:rsid w:val="00B844B8"/>
    <w:rsid w:val="00B92493"/>
    <w:rsid w:val="00BC3E5B"/>
    <w:rsid w:val="00BF2DDA"/>
    <w:rsid w:val="00C041A7"/>
    <w:rsid w:val="00C13290"/>
    <w:rsid w:val="00C23CFD"/>
    <w:rsid w:val="00C342CE"/>
    <w:rsid w:val="00C72B91"/>
    <w:rsid w:val="00C7326B"/>
    <w:rsid w:val="00C879F6"/>
    <w:rsid w:val="00C91B0A"/>
    <w:rsid w:val="00C92128"/>
    <w:rsid w:val="00C94F04"/>
    <w:rsid w:val="00CA0BA4"/>
    <w:rsid w:val="00CA1497"/>
    <w:rsid w:val="00CB1606"/>
    <w:rsid w:val="00CE114E"/>
    <w:rsid w:val="00D00FB1"/>
    <w:rsid w:val="00D13A9E"/>
    <w:rsid w:val="00D16A1D"/>
    <w:rsid w:val="00D228AA"/>
    <w:rsid w:val="00D45B71"/>
    <w:rsid w:val="00D45FC5"/>
    <w:rsid w:val="00D5173D"/>
    <w:rsid w:val="00D52FD3"/>
    <w:rsid w:val="00D67D0F"/>
    <w:rsid w:val="00DA0D4C"/>
    <w:rsid w:val="00DA7E38"/>
    <w:rsid w:val="00DB3A88"/>
    <w:rsid w:val="00DD40C6"/>
    <w:rsid w:val="00DD7B59"/>
    <w:rsid w:val="00DE1BAF"/>
    <w:rsid w:val="00DE2689"/>
    <w:rsid w:val="00DE35F3"/>
    <w:rsid w:val="00DF4EC6"/>
    <w:rsid w:val="00E2063A"/>
    <w:rsid w:val="00E26875"/>
    <w:rsid w:val="00E4469E"/>
    <w:rsid w:val="00E65D8A"/>
    <w:rsid w:val="00E7365E"/>
    <w:rsid w:val="00EA26B6"/>
    <w:rsid w:val="00EB4E82"/>
    <w:rsid w:val="00EF70F9"/>
    <w:rsid w:val="00F10AB1"/>
    <w:rsid w:val="00F26B58"/>
    <w:rsid w:val="00F40A74"/>
    <w:rsid w:val="00FA0FE0"/>
    <w:rsid w:val="00FC7DD4"/>
    <w:rsid w:val="00FD435D"/>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507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507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2018-03-07T07:34:00Z</dcterms:created>
  <dcterms:modified xsi:type="dcterms:W3CDTF">2018-03-07T07:34:00Z</dcterms:modified>
</cp:coreProperties>
</file>