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B5" w:rsidRPr="001E11E0" w:rsidRDefault="006077B5" w:rsidP="006077B5">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6077B5" w:rsidRPr="001E11E0" w:rsidRDefault="006077B5" w:rsidP="006077B5">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6077B5" w:rsidRDefault="006077B5" w:rsidP="006077B5">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w:t>
      </w:r>
      <w:r>
        <w:rPr>
          <w:rFonts w:ascii="Times New Roman" w:hAnsi="Times New Roman" w:cs="Times New Roman"/>
          <w:b/>
          <w:sz w:val="24"/>
          <w:szCs w:val="24"/>
        </w:rPr>
        <w:t>251</w:t>
      </w:r>
      <w:r w:rsidRPr="001E11E0">
        <w:rPr>
          <w:rFonts w:ascii="Times New Roman" w:hAnsi="Times New Roman" w:cs="Times New Roman"/>
          <w:b/>
          <w:sz w:val="24"/>
          <w:szCs w:val="24"/>
        </w:rPr>
        <w:t xml:space="preserve"> OF 201</w:t>
      </w:r>
      <w:r>
        <w:rPr>
          <w:rFonts w:ascii="Times New Roman" w:hAnsi="Times New Roman" w:cs="Times New Roman"/>
          <w:b/>
          <w:sz w:val="24"/>
          <w:szCs w:val="24"/>
        </w:rPr>
        <w:t>7</w:t>
      </w:r>
    </w:p>
    <w:p w:rsidR="006077B5" w:rsidRDefault="006077B5" w:rsidP="006077B5">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6077B5" w:rsidRPr="001E11E0" w:rsidRDefault="006077B5" w:rsidP="006077B5">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6077B5" w:rsidRDefault="006077B5" w:rsidP="006077B5">
      <w:pPr>
        <w:pStyle w:val="ListParagraph"/>
        <w:numPr>
          <w:ilvl w:val="0"/>
          <w:numId w:val="11"/>
        </w:numPr>
        <w:spacing w:after="0"/>
        <w:ind w:left="0" w:firstLine="0"/>
        <w:rPr>
          <w:rFonts w:ascii="Times New Roman" w:hAnsi="Times New Roman" w:cs="Times New Roman"/>
          <w:b/>
          <w:sz w:val="24"/>
          <w:szCs w:val="24"/>
        </w:rPr>
      </w:pPr>
      <w:r>
        <w:rPr>
          <w:rFonts w:ascii="Times New Roman" w:hAnsi="Times New Roman" w:cs="Times New Roman"/>
          <w:b/>
          <w:sz w:val="24"/>
          <w:szCs w:val="24"/>
        </w:rPr>
        <w:t>OYOO FRANCIS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84371A">
        <w:rPr>
          <w:rFonts w:ascii="Times New Roman" w:hAnsi="Times New Roman" w:cs="Times New Roman"/>
          <w:b/>
          <w:sz w:val="24"/>
          <w:szCs w:val="24"/>
        </w:rPr>
        <w:t>…………</w:t>
      </w:r>
      <w:r w:rsidRPr="00D52EAE">
        <w:rPr>
          <w:rFonts w:ascii="Times New Roman" w:hAnsi="Times New Roman" w:cs="Times New Roman"/>
          <w:b/>
          <w:sz w:val="24"/>
          <w:szCs w:val="24"/>
        </w:rPr>
        <w:t>…….……      ACCUSED</w:t>
      </w:r>
    </w:p>
    <w:p w:rsidR="006077B5" w:rsidRDefault="006077B5" w:rsidP="006077B5">
      <w:pPr>
        <w:pStyle w:val="ListParagraph"/>
        <w:numPr>
          <w:ilvl w:val="0"/>
          <w:numId w:val="11"/>
        </w:numPr>
        <w:spacing w:after="0"/>
        <w:ind w:left="0" w:firstLine="0"/>
        <w:rPr>
          <w:rFonts w:ascii="Times New Roman" w:hAnsi="Times New Roman" w:cs="Times New Roman"/>
          <w:b/>
          <w:sz w:val="24"/>
          <w:szCs w:val="24"/>
        </w:rPr>
      </w:pPr>
      <w:r>
        <w:rPr>
          <w:rFonts w:ascii="Times New Roman" w:hAnsi="Times New Roman" w:cs="Times New Roman"/>
          <w:b/>
          <w:sz w:val="24"/>
          <w:szCs w:val="24"/>
        </w:rPr>
        <w:t>ATENYO MARGARET alias MANG</w:t>
      </w:r>
      <w:r>
        <w:rPr>
          <w:rFonts w:ascii="Times New Roman" w:hAnsi="Times New Roman" w:cs="Times New Roman"/>
          <w:b/>
          <w:sz w:val="24"/>
          <w:szCs w:val="24"/>
        </w:rPr>
        <w:tab/>
        <w:t>}</w:t>
      </w:r>
      <w:r>
        <w:rPr>
          <w:rFonts w:ascii="Times New Roman" w:hAnsi="Times New Roman" w:cs="Times New Roman"/>
          <w:b/>
          <w:sz w:val="24"/>
          <w:szCs w:val="24"/>
        </w:rPr>
        <w:tab/>
      </w:r>
      <w:r w:rsidRPr="0084371A">
        <w:rPr>
          <w:rFonts w:ascii="Times New Roman" w:hAnsi="Times New Roman" w:cs="Times New Roman"/>
          <w:b/>
          <w:sz w:val="24"/>
          <w:szCs w:val="24"/>
        </w:rPr>
        <w:t>…………</w:t>
      </w:r>
      <w:r w:rsidRPr="00D52EAE">
        <w:rPr>
          <w:rFonts w:ascii="Times New Roman" w:hAnsi="Times New Roman" w:cs="Times New Roman"/>
          <w:b/>
          <w:sz w:val="24"/>
          <w:szCs w:val="24"/>
        </w:rPr>
        <w:t>…….……      ACCUSED</w:t>
      </w:r>
    </w:p>
    <w:p w:rsidR="006077B5" w:rsidRDefault="001D5DC6" w:rsidP="006077B5">
      <w:pPr>
        <w:pStyle w:val="ListParagraph"/>
        <w:numPr>
          <w:ilvl w:val="0"/>
          <w:numId w:val="11"/>
        </w:numPr>
        <w:spacing w:after="0"/>
        <w:ind w:left="0" w:firstLine="0"/>
        <w:rPr>
          <w:rFonts w:ascii="Times New Roman" w:hAnsi="Times New Roman" w:cs="Times New Roman"/>
          <w:b/>
          <w:sz w:val="24"/>
          <w:szCs w:val="24"/>
        </w:rPr>
      </w:pPr>
      <w:r>
        <w:rPr>
          <w:rFonts w:ascii="Times New Roman" w:hAnsi="Times New Roman" w:cs="Times New Roman"/>
          <w:b/>
          <w:sz w:val="24"/>
          <w:szCs w:val="24"/>
        </w:rPr>
        <w:t>O. D.</w:t>
      </w:r>
      <w:r w:rsidR="006077B5">
        <w:rPr>
          <w:rFonts w:ascii="Times New Roman" w:hAnsi="Times New Roman" w:cs="Times New Roman"/>
          <w:b/>
          <w:sz w:val="24"/>
          <w:szCs w:val="24"/>
        </w:rPr>
        <w:tab/>
      </w:r>
      <w:r w:rsidR="006077B5">
        <w:rPr>
          <w:rFonts w:ascii="Times New Roman" w:hAnsi="Times New Roman" w:cs="Times New Roman"/>
          <w:b/>
          <w:sz w:val="24"/>
          <w:szCs w:val="24"/>
        </w:rPr>
        <w:tab/>
      </w:r>
      <w:r w:rsidR="006077B5">
        <w:rPr>
          <w:rFonts w:ascii="Times New Roman" w:hAnsi="Times New Roman" w:cs="Times New Roman"/>
          <w:b/>
          <w:sz w:val="24"/>
          <w:szCs w:val="24"/>
        </w:rPr>
        <w:tab/>
      </w:r>
      <w:r w:rsidR="006077B5">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077B5">
        <w:rPr>
          <w:rFonts w:ascii="Times New Roman" w:hAnsi="Times New Roman" w:cs="Times New Roman"/>
          <w:b/>
          <w:sz w:val="24"/>
          <w:szCs w:val="24"/>
        </w:rPr>
        <w:t>}</w:t>
      </w:r>
      <w:r w:rsidR="006077B5">
        <w:rPr>
          <w:rFonts w:ascii="Times New Roman" w:hAnsi="Times New Roman" w:cs="Times New Roman"/>
          <w:b/>
          <w:sz w:val="24"/>
          <w:szCs w:val="24"/>
        </w:rPr>
        <w:tab/>
      </w:r>
      <w:r w:rsidR="006077B5" w:rsidRPr="0084371A">
        <w:rPr>
          <w:rFonts w:ascii="Times New Roman" w:hAnsi="Times New Roman" w:cs="Times New Roman"/>
          <w:b/>
          <w:sz w:val="24"/>
          <w:szCs w:val="24"/>
        </w:rPr>
        <w:t>………</w:t>
      </w:r>
      <w:r w:rsidR="006077B5">
        <w:rPr>
          <w:rFonts w:ascii="Times New Roman" w:hAnsi="Times New Roman" w:cs="Times New Roman"/>
          <w:b/>
          <w:sz w:val="24"/>
          <w:szCs w:val="24"/>
        </w:rPr>
        <w:t xml:space="preserve"> JUVENILE OFFENDER</w:t>
      </w:r>
    </w:p>
    <w:p w:rsidR="006077B5" w:rsidRDefault="006077B5" w:rsidP="006077B5">
      <w:pPr>
        <w:spacing w:after="0"/>
        <w:ind w:left="576" w:right="576"/>
        <w:jc w:val="center"/>
        <w:rPr>
          <w:rFonts w:ascii="Times New Roman" w:hAnsi="Times New Roman" w:cs="Times New Roman"/>
          <w:b/>
          <w:sz w:val="24"/>
          <w:szCs w:val="24"/>
        </w:rPr>
      </w:pPr>
    </w:p>
    <w:p w:rsidR="00410B63" w:rsidRPr="00160033" w:rsidRDefault="006077B5" w:rsidP="006077B5">
      <w:pPr>
        <w:rPr>
          <w:rFonts w:ascii="Times New Roman" w:hAnsi="Times New Roman" w:cs="Times New Roman"/>
          <w:b/>
          <w:sz w:val="24"/>
          <w:szCs w:val="24"/>
        </w:rPr>
      </w:pPr>
      <w:r>
        <w:rPr>
          <w:rFonts w:ascii="Times New Roman" w:hAnsi="Times New Roman" w:cs="Times New Roman"/>
          <w:b/>
          <w:sz w:val="24"/>
          <w:szCs w:val="24"/>
        </w:rPr>
        <w:t>Before: Hon Justice Stephen Mubir</w:t>
      </w:r>
      <w:r w:rsidR="00410B63" w:rsidRPr="00160033">
        <w:rPr>
          <w:rFonts w:ascii="Times New Roman" w:hAnsi="Times New Roman" w:cs="Times New Roman"/>
          <w:b/>
          <w:sz w:val="24"/>
          <w:szCs w:val="24"/>
        </w:rPr>
        <w:t>u</w:t>
      </w:r>
    </w:p>
    <w:p w:rsidR="00410B63" w:rsidRPr="00160033" w:rsidRDefault="00410B63" w:rsidP="00410B63">
      <w:pPr>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A37B64" w:rsidRDefault="00410B63" w:rsidP="00032D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37B64">
        <w:rPr>
          <w:rFonts w:ascii="Times New Roman" w:hAnsi="Times New Roman" w:cs="Times New Roman"/>
          <w:sz w:val="24"/>
          <w:szCs w:val="24"/>
        </w:rPr>
        <w:t>t</w:t>
      </w:r>
      <w:r w:rsidR="00032D78">
        <w:rPr>
          <w:rFonts w:ascii="Times New Roman" w:hAnsi="Times New Roman" w:cs="Times New Roman"/>
          <w:sz w:val="24"/>
          <w:szCs w:val="24"/>
        </w:rPr>
        <w:t>wo</w:t>
      </w:r>
      <w:r w:rsidR="00A37B64">
        <w:rPr>
          <w:rFonts w:ascii="Times New Roman" w:hAnsi="Times New Roman" w:cs="Times New Roman"/>
          <w:sz w:val="24"/>
          <w:szCs w:val="24"/>
        </w:rPr>
        <w:t xml:space="preserve"> </w:t>
      </w:r>
      <w:r>
        <w:rPr>
          <w:rFonts w:ascii="Times New Roman" w:hAnsi="Times New Roman" w:cs="Times New Roman"/>
          <w:sz w:val="24"/>
          <w:szCs w:val="24"/>
        </w:rPr>
        <w:t xml:space="preserve">accused </w:t>
      </w:r>
      <w:r w:rsidR="00032D78">
        <w:rPr>
          <w:rFonts w:ascii="Times New Roman" w:hAnsi="Times New Roman" w:cs="Times New Roman"/>
          <w:sz w:val="24"/>
          <w:szCs w:val="24"/>
        </w:rPr>
        <w:t xml:space="preserve">persons and the juvenile offender </w:t>
      </w:r>
      <w:r>
        <w:rPr>
          <w:rFonts w:ascii="Times New Roman" w:hAnsi="Times New Roman" w:cs="Times New Roman"/>
          <w:sz w:val="24"/>
          <w:szCs w:val="24"/>
        </w:rPr>
        <w:t xml:space="preserve">in this case </w:t>
      </w:r>
      <w:r w:rsidR="00032D78">
        <w:rPr>
          <w:rFonts w:ascii="Times New Roman" w:hAnsi="Times New Roman" w:cs="Times New Roman"/>
          <w:sz w:val="24"/>
          <w:szCs w:val="24"/>
        </w:rPr>
        <w:t>were</w:t>
      </w:r>
      <w:r w:rsidR="00A37B64">
        <w:rPr>
          <w:rFonts w:ascii="Times New Roman" w:hAnsi="Times New Roman" w:cs="Times New Roman"/>
          <w:sz w:val="24"/>
          <w:szCs w:val="24"/>
        </w:rPr>
        <w:t xml:space="preserve"> jointly</w:t>
      </w:r>
      <w:r>
        <w:rPr>
          <w:rFonts w:ascii="Times New Roman" w:hAnsi="Times New Roman" w:cs="Times New Roman"/>
          <w:sz w:val="24"/>
          <w:szCs w:val="24"/>
        </w:rPr>
        <w:t xml:space="preserve"> indicted with one count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It </w:t>
      </w:r>
      <w:r w:rsidR="00032D78">
        <w:rPr>
          <w:rFonts w:ascii="Times New Roman" w:hAnsi="Times New Roman" w:cs="Times New Roman"/>
          <w:sz w:val="24"/>
          <w:szCs w:val="24"/>
        </w:rPr>
        <w:t>was</w:t>
      </w:r>
      <w:r w:rsidRPr="00A84B2A">
        <w:rPr>
          <w:rFonts w:ascii="Times New Roman" w:hAnsi="Times New Roman" w:cs="Times New Roman"/>
          <w:sz w:val="24"/>
          <w:szCs w:val="24"/>
        </w:rPr>
        <w:t xml:space="preserve"> alleged that the </w:t>
      </w:r>
      <w:r w:rsidR="00A37B64">
        <w:rPr>
          <w:rFonts w:ascii="Times New Roman" w:hAnsi="Times New Roman" w:cs="Times New Roman"/>
          <w:sz w:val="24"/>
          <w:szCs w:val="24"/>
        </w:rPr>
        <w:t>t</w:t>
      </w:r>
      <w:r w:rsidR="00032D78">
        <w:rPr>
          <w:rFonts w:ascii="Times New Roman" w:hAnsi="Times New Roman" w:cs="Times New Roman"/>
          <w:sz w:val="24"/>
          <w:szCs w:val="24"/>
        </w:rPr>
        <w:t>wo</w:t>
      </w:r>
      <w:r w:rsidR="00A37B64">
        <w:rPr>
          <w:rFonts w:ascii="Times New Roman" w:hAnsi="Times New Roman" w:cs="Times New Roman"/>
          <w:sz w:val="24"/>
          <w:szCs w:val="24"/>
        </w:rPr>
        <w:t xml:space="preserve"> </w:t>
      </w:r>
      <w:r w:rsidR="00032D78">
        <w:rPr>
          <w:rFonts w:ascii="Times New Roman" w:hAnsi="Times New Roman" w:cs="Times New Roman"/>
          <w:sz w:val="24"/>
          <w:szCs w:val="24"/>
        </w:rPr>
        <w:t xml:space="preserve">accused, the juvenile offender </w:t>
      </w:r>
      <w:r w:rsidR="00A37B64">
        <w:rPr>
          <w:rFonts w:ascii="Times New Roman" w:hAnsi="Times New Roman" w:cs="Times New Roman"/>
          <w:sz w:val="24"/>
          <w:szCs w:val="24"/>
        </w:rPr>
        <w:t xml:space="preserve">and others still at large, </w:t>
      </w:r>
      <w:r w:rsidR="00032D78">
        <w:rPr>
          <w:rFonts w:ascii="Times New Roman" w:hAnsi="Times New Roman" w:cs="Times New Roman"/>
          <w:sz w:val="24"/>
          <w:szCs w:val="24"/>
        </w:rPr>
        <w:t>between the</w:t>
      </w:r>
      <w:r w:rsidRPr="00A84B2A">
        <w:rPr>
          <w:rFonts w:ascii="Times New Roman" w:hAnsi="Times New Roman" w:cs="Times New Roman"/>
          <w:sz w:val="24"/>
          <w:szCs w:val="24"/>
        </w:rPr>
        <w:t xml:space="preserve"> </w:t>
      </w:r>
      <w:r w:rsidR="00032D78">
        <w:rPr>
          <w:rFonts w:ascii="Times New Roman" w:hAnsi="Times New Roman" w:cs="Times New Roman"/>
          <w:sz w:val="24"/>
          <w:szCs w:val="24"/>
        </w:rPr>
        <w:t>21</w:t>
      </w:r>
      <w:r w:rsidR="00032D78">
        <w:rPr>
          <w:rFonts w:ascii="Times New Roman" w:hAnsi="Times New Roman" w:cs="Times New Roman"/>
          <w:sz w:val="24"/>
          <w:szCs w:val="24"/>
          <w:vertAlign w:val="superscript"/>
        </w:rPr>
        <w:t>st</w:t>
      </w:r>
      <w:r w:rsidRPr="00A84B2A">
        <w:rPr>
          <w:rFonts w:ascii="Times New Roman" w:hAnsi="Times New Roman" w:cs="Times New Roman"/>
          <w:sz w:val="24"/>
          <w:szCs w:val="24"/>
        </w:rPr>
        <w:t xml:space="preserve"> </w:t>
      </w:r>
      <w:r w:rsidR="00032D78">
        <w:rPr>
          <w:rFonts w:ascii="Times New Roman" w:hAnsi="Times New Roman" w:cs="Times New Roman"/>
          <w:sz w:val="24"/>
          <w:szCs w:val="24"/>
        </w:rPr>
        <w:t>December,</w:t>
      </w:r>
      <w:r w:rsidRPr="00A84B2A">
        <w:rPr>
          <w:rFonts w:ascii="Times New Roman" w:hAnsi="Times New Roman" w:cs="Times New Roman"/>
          <w:sz w:val="24"/>
          <w:szCs w:val="24"/>
        </w:rPr>
        <w:t xml:space="preserve"> 201</w:t>
      </w:r>
      <w:r w:rsidR="00A37B64">
        <w:rPr>
          <w:rFonts w:ascii="Times New Roman" w:hAnsi="Times New Roman" w:cs="Times New Roman"/>
          <w:sz w:val="24"/>
          <w:szCs w:val="24"/>
        </w:rPr>
        <w:t>6</w:t>
      </w:r>
      <w:r w:rsidRPr="00A84B2A">
        <w:rPr>
          <w:rFonts w:ascii="Times New Roman" w:hAnsi="Times New Roman" w:cs="Times New Roman"/>
          <w:sz w:val="24"/>
          <w:szCs w:val="24"/>
        </w:rPr>
        <w:t xml:space="preserve"> </w:t>
      </w:r>
      <w:r w:rsidR="00032D78">
        <w:rPr>
          <w:rFonts w:ascii="Times New Roman" w:hAnsi="Times New Roman" w:cs="Times New Roman"/>
          <w:sz w:val="24"/>
          <w:szCs w:val="24"/>
        </w:rPr>
        <w:t>and 27</w:t>
      </w:r>
      <w:r w:rsidR="00032D78">
        <w:rPr>
          <w:rFonts w:ascii="Times New Roman" w:hAnsi="Times New Roman" w:cs="Times New Roman"/>
          <w:sz w:val="24"/>
          <w:szCs w:val="24"/>
          <w:vertAlign w:val="superscript"/>
        </w:rPr>
        <w:t>th</w:t>
      </w:r>
      <w:r w:rsidR="00032D78" w:rsidRPr="00A84B2A">
        <w:rPr>
          <w:rFonts w:ascii="Times New Roman" w:hAnsi="Times New Roman" w:cs="Times New Roman"/>
          <w:sz w:val="24"/>
          <w:szCs w:val="24"/>
        </w:rPr>
        <w:t xml:space="preserve"> </w:t>
      </w:r>
      <w:r w:rsidR="00032D78">
        <w:rPr>
          <w:rFonts w:ascii="Times New Roman" w:hAnsi="Times New Roman" w:cs="Times New Roman"/>
          <w:sz w:val="24"/>
          <w:szCs w:val="24"/>
        </w:rPr>
        <w:t>December,</w:t>
      </w:r>
      <w:r w:rsidR="00032D78" w:rsidRPr="00A84B2A">
        <w:rPr>
          <w:rFonts w:ascii="Times New Roman" w:hAnsi="Times New Roman" w:cs="Times New Roman"/>
          <w:sz w:val="24"/>
          <w:szCs w:val="24"/>
        </w:rPr>
        <w:t xml:space="preserve"> 201</w:t>
      </w:r>
      <w:r w:rsidR="00032D78">
        <w:rPr>
          <w:rFonts w:ascii="Times New Roman" w:hAnsi="Times New Roman" w:cs="Times New Roman"/>
          <w:sz w:val="24"/>
          <w:szCs w:val="24"/>
        </w:rPr>
        <w:t>6</w:t>
      </w:r>
      <w:r w:rsidR="00032D78" w:rsidRPr="00A84B2A">
        <w:rPr>
          <w:rFonts w:ascii="Times New Roman" w:hAnsi="Times New Roman" w:cs="Times New Roman"/>
          <w:sz w:val="24"/>
          <w:szCs w:val="24"/>
        </w:rPr>
        <w:t xml:space="preserve"> </w:t>
      </w:r>
      <w:r w:rsidRPr="00A84B2A">
        <w:rPr>
          <w:rFonts w:ascii="Times New Roman" w:hAnsi="Times New Roman" w:cs="Times New Roman"/>
          <w:sz w:val="24"/>
          <w:szCs w:val="24"/>
        </w:rPr>
        <w:t xml:space="preserve">at </w:t>
      </w:r>
      <w:r w:rsidR="00032D78">
        <w:rPr>
          <w:rFonts w:ascii="Times New Roman" w:hAnsi="Times New Roman" w:cs="Times New Roman"/>
          <w:sz w:val="24"/>
          <w:szCs w:val="24"/>
        </w:rPr>
        <w:t>Omatogwe</w:t>
      </w:r>
      <w:r>
        <w:rPr>
          <w:rFonts w:ascii="Times New Roman" w:hAnsi="Times New Roman" w:cs="Times New Roman"/>
          <w:sz w:val="24"/>
          <w:szCs w:val="24"/>
        </w:rPr>
        <w:t xml:space="preserve"> village in </w:t>
      </w:r>
      <w:r w:rsidR="00032D78">
        <w:rPr>
          <w:rFonts w:ascii="Times New Roman" w:hAnsi="Times New Roman" w:cs="Times New Roman"/>
          <w:sz w:val="24"/>
          <w:szCs w:val="24"/>
        </w:rPr>
        <w:t>Kitgum</w:t>
      </w:r>
      <w:r>
        <w:rPr>
          <w:rFonts w:ascii="Times New Roman" w:hAnsi="Times New Roman" w:cs="Times New Roman"/>
          <w:sz w:val="24"/>
          <w:szCs w:val="24"/>
        </w:rPr>
        <w:t xml:space="preserve"> District</w:t>
      </w:r>
      <w:r w:rsidRPr="00A84B2A">
        <w:rPr>
          <w:rFonts w:ascii="Times New Roman" w:hAnsi="Times New Roman" w:cs="Times New Roman"/>
          <w:sz w:val="24"/>
          <w:szCs w:val="24"/>
        </w:rPr>
        <w:t xml:space="preserve"> murdered one </w:t>
      </w:r>
      <w:r w:rsidR="00032D78">
        <w:rPr>
          <w:rFonts w:ascii="Times New Roman" w:hAnsi="Times New Roman" w:cs="Times New Roman"/>
          <w:sz w:val="24"/>
          <w:szCs w:val="24"/>
        </w:rPr>
        <w:t>Ogenga George</w:t>
      </w:r>
      <w:r>
        <w:rPr>
          <w:rFonts w:ascii="Times New Roman" w:hAnsi="Times New Roman" w:cs="Times New Roman"/>
          <w:sz w:val="24"/>
          <w:szCs w:val="24"/>
        </w:rPr>
        <w:t xml:space="preserve">. </w:t>
      </w:r>
      <w:r w:rsidR="00A37B64">
        <w:rPr>
          <w:rFonts w:ascii="Times New Roman" w:hAnsi="Times New Roman" w:cs="Times New Roman"/>
          <w:sz w:val="24"/>
          <w:szCs w:val="24"/>
        </w:rPr>
        <w:t>Each of the t</w:t>
      </w:r>
      <w:r w:rsidR="00032D78">
        <w:rPr>
          <w:rFonts w:ascii="Times New Roman" w:hAnsi="Times New Roman" w:cs="Times New Roman"/>
          <w:sz w:val="24"/>
          <w:szCs w:val="24"/>
        </w:rPr>
        <w:t>wo</w:t>
      </w:r>
      <w:r>
        <w:rPr>
          <w:rFonts w:ascii="Times New Roman" w:hAnsi="Times New Roman" w:cs="Times New Roman"/>
          <w:sz w:val="24"/>
          <w:szCs w:val="24"/>
        </w:rPr>
        <w:t xml:space="preserve"> accused </w:t>
      </w:r>
      <w:r w:rsidR="00032D78">
        <w:rPr>
          <w:rFonts w:ascii="Times New Roman" w:hAnsi="Times New Roman" w:cs="Times New Roman"/>
          <w:sz w:val="24"/>
          <w:szCs w:val="24"/>
        </w:rPr>
        <w:t xml:space="preserve">and the juvenile offender </w:t>
      </w:r>
      <w:r>
        <w:rPr>
          <w:rFonts w:ascii="Times New Roman" w:hAnsi="Times New Roman" w:cs="Times New Roman"/>
          <w:sz w:val="24"/>
          <w:szCs w:val="24"/>
        </w:rPr>
        <w:t xml:space="preserve">pleaded not guilty to the indictment. </w:t>
      </w:r>
    </w:p>
    <w:p w:rsidR="00032D78" w:rsidRDefault="00032D78" w:rsidP="00032D78">
      <w:pPr>
        <w:spacing w:after="0" w:line="360" w:lineRule="auto"/>
        <w:jc w:val="both"/>
        <w:rPr>
          <w:rFonts w:ascii="Times New Roman" w:hAnsi="Times New Roman" w:cs="Times New Roman"/>
          <w:sz w:val="24"/>
          <w:szCs w:val="24"/>
        </w:rPr>
      </w:pPr>
    </w:p>
    <w:p w:rsidR="00E901E6" w:rsidRDefault="00E901E6" w:rsidP="00032D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evidence of three witnesses was admitted during the preliminary hearing. </w:t>
      </w:r>
      <w:r w:rsidR="006F3F06">
        <w:rPr>
          <w:rFonts w:ascii="Times New Roman" w:hAnsi="Times New Roman" w:cs="Times New Roman"/>
          <w:sz w:val="24"/>
          <w:szCs w:val="24"/>
        </w:rPr>
        <w:t xml:space="preserve">The evidence of P.W.1 </w:t>
      </w:r>
      <w:r w:rsidR="000D6911" w:rsidRPr="000D6911">
        <w:rPr>
          <w:rFonts w:ascii="Times New Roman" w:hAnsi="Times New Roman" w:cs="Times New Roman"/>
          <w:sz w:val="24"/>
          <w:szCs w:val="24"/>
        </w:rPr>
        <w:t>Dr. Geoffrey Akena a Medical Officer at Kitgum Hospital on 27</w:t>
      </w:r>
      <w:r w:rsidR="000D6911" w:rsidRPr="000D6911">
        <w:rPr>
          <w:rFonts w:ascii="Times New Roman" w:hAnsi="Times New Roman" w:cs="Times New Roman"/>
          <w:sz w:val="24"/>
          <w:szCs w:val="24"/>
          <w:vertAlign w:val="superscript"/>
        </w:rPr>
        <w:t>th</w:t>
      </w:r>
      <w:r w:rsidR="000D6911" w:rsidRPr="000D6911">
        <w:rPr>
          <w:rFonts w:ascii="Times New Roman" w:hAnsi="Times New Roman" w:cs="Times New Roman"/>
          <w:sz w:val="24"/>
          <w:szCs w:val="24"/>
        </w:rPr>
        <w:t xml:space="preserve"> December, 2016 he examined the body of Ogen George and he noted that maggots were oozing out of all body openings (had spent five days under the sun). The right foot was missing (tampered with by animals). </w:t>
      </w:r>
      <w:r w:rsidR="000D6911">
        <w:rPr>
          <w:rFonts w:ascii="Times New Roman" w:hAnsi="Times New Roman" w:cs="Times New Roman"/>
          <w:sz w:val="24"/>
          <w:szCs w:val="24"/>
        </w:rPr>
        <w:t>T</w:t>
      </w:r>
      <w:r w:rsidR="000D6911" w:rsidRPr="000D6911">
        <w:rPr>
          <w:rFonts w:ascii="Times New Roman" w:hAnsi="Times New Roman" w:cs="Times New Roman"/>
          <w:sz w:val="24"/>
          <w:szCs w:val="24"/>
        </w:rPr>
        <w:t>wo spots of sharp wound</w:t>
      </w:r>
      <w:r w:rsidR="000D6911">
        <w:rPr>
          <w:rFonts w:ascii="Times New Roman" w:hAnsi="Times New Roman" w:cs="Times New Roman"/>
          <w:sz w:val="24"/>
          <w:szCs w:val="24"/>
        </w:rPr>
        <w:t>s</w:t>
      </w:r>
      <w:r w:rsidR="000D6911" w:rsidRPr="000D6911">
        <w:rPr>
          <w:rFonts w:ascii="Times New Roman" w:hAnsi="Times New Roman" w:cs="Times New Roman"/>
          <w:sz w:val="24"/>
          <w:szCs w:val="24"/>
        </w:rPr>
        <w:t xml:space="preserve"> on the back at T2 and T3 both sides. The body was soiled with blood and the cause of death was massive haemorrhage leading to death</w:t>
      </w:r>
      <w:r w:rsidR="006F3F06" w:rsidRPr="006F3F06">
        <w:rPr>
          <w:rFonts w:ascii="Times New Roman" w:hAnsi="Times New Roman" w:cs="Times New Roman"/>
          <w:sz w:val="24"/>
          <w:szCs w:val="24"/>
        </w:rPr>
        <w:t xml:space="preserve">. </w:t>
      </w:r>
      <w:r w:rsidR="000D6911">
        <w:rPr>
          <w:rFonts w:ascii="Times New Roman" w:hAnsi="Times New Roman" w:cs="Times New Roman"/>
          <w:sz w:val="24"/>
          <w:szCs w:val="24"/>
        </w:rPr>
        <w:t>He also on 30</w:t>
      </w:r>
      <w:r w:rsidR="000D6911" w:rsidRPr="005D1994">
        <w:rPr>
          <w:rFonts w:ascii="Times New Roman" w:hAnsi="Times New Roman" w:cs="Times New Roman"/>
          <w:sz w:val="24"/>
          <w:szCs w:val="24"/>
          <w:vertAlign w:val="superscript"/>
        </w:rPr>
        <w:t>th</w:t>
      </w:r>
      <w:r w:rsidR="000D6911">
        <w:rPr>
          <w:rFonts w:ascii="Times New Roman" w:hAnsi="Times New Roman" w:cs="Times New Roman"/>
          <w:sz w:val="24"/>
          <w:szCs w:val="24"/>
        </w:rPr>
        <w:t xml:space="preserve"> December, 2016 examined A1 and he found him to be 26 years old. He had a healing human bite on the right upper arm (biceps) measuring 4 cms x 2 cms and was mentally sound. A2 was found to be 42 years old. No injuries and was mentally sound. A3 was found to be 16 years old. No injuries and was mentally sound. </w:t>
      </w:r>
      <w:r w:rsidR="00EC2359">
        <w:rPr>
          <w:rFonts w:ascii="Times New Roman" w:hAnsi="Times New Roman" w:cs="Times New Roman"/>
          <w:sz w:val="24"/>
          <w:szCs w:val="24"/>
        </w:rPr>
        <w:t>The report</w:t>
      </w:r>
      <w:r w:rsidR="000D6911">
        <w:rPr>
          <w:rFonts w:ascii="Times New Roman" w:hAnsi="Times New Roman" w:cs="Times New Roman"/>
          <w:sz w:val="24"/>
          <w:szCs w:val="24"/>
        </w:rPr>
        <w:t>s</w:t>
      </w:r>
      <w:r w:rsidR="006F3F06">
        <w:rPr>
          <w:rFonts w:ascii="Times New Roman" w:hAnsi="Times New Roman" w:cs="Times New Roman"/>
          <w:sz w:val="24"/>
          <w:szCs w:val="24"/>
        </w:rPr>
        <w:t xml:space="preserve"> w</w:t>
      </w:r>
      <w:r w:rsidR="000D6911">
        <w:rPr>
          <w:rFonts w:ascii="Times New Roman" w:hAnsi="Times New Roman" w:cs="Times New Roman"/>
          <w:sz w:val="24"/>
          <w:szCs w:val="24"/>
        </w:rPr>
        <w:t>ere</w:t>
      </w:r>
      <w:r w:rsidR="006F3F06">
        <w:rPr>
          <w:rFonts w:ascii="Times New Roman" w:hAnsi="Times New Roman" w:cs="Times New Roman"/>
          <w:sz w:val="24"/>
          <w:szCs w:val="24"/>
        </w:rPr>
        <w:t xml:space="preserve"> tendered in evidence.</w:t>
      </w:r>
    </w:p>
    <w:p w:rsidR="000D6911" w:rsidRDefault="000D6911" w:rsidP="00032D78">
      <w:pPr>
        <w:spacing w:after="0" w:line="360" w:lineRule="auto"/>
        <w:jc w:val="both"/>
        <w:rPr>
          <w:rFonts w:ascii="Times New Roman" w:hAnsi="Times New Roman" w:cs="Times New Roman"/>
          <w:sz w:val="24"/>
          <w:szCs w:val="24"/>
        </w:rPr>
      </w:pPr>
    </w:p>
    <w:p w:rsidR="00E06AD0" w:rsidRDefault="00410B63" w:rsidP="00E06A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 bid to prove the indictment </w:t>
      </w:r>
      <w:r w:rsidR="009351F1">
        <w:rPr>
          <w:rFonts w:ascii="Times New Roman" w:hAnsi="Times New Roman" w:cs="Times New Roman"/>
          <w:sz w:val="24"/>
          <w:szCs w:val="24"/>
        </w:rPr>
        <w:t>further</w:t>
      </w:r>
      <w:r>
        <w:rPr>
          <w:rFonts w:ascii="Times New Roman" w:hAnsi="Times New Roman" w:cs="Times New Roman"/>
          <w:sz w:val="24"/>
          <w:szCs w:val="24"/>
        </w:rPr>
        <w:t xml:space="preserve">, the prosecution called </w:t>
      </w:r>
      <w:r w:rsidR="009351F1">
        <w:rPr>
          <w:rFonts w:ascii="Times New Roman" w:hAnsi="Times New Roman" w:cs="Times New Roman"/>
          <w:sz w:val="24"/>
          <w:szCs w:val="24"/>
        </w:rPr>
        <w:t>t</w:t>
      </w:r>
      <w:r w:rsidR="006E0306">
        <w:rPr>
          <w:rFonts w:ascii="Times New Roman" w:hAnsi="Times New Roman" w:cs="Times New Roman"/>
          <w:sz w:val="24"/>
          <w:szCs w:val="24"/>
        </w:rPr>
        <w:t>wo</w:t>
      </w:r>
      <w:r>
        <w:rPr>
          <w:rFonts w:ascii="Times New Roman" w:hAnsi="Times New Roman" w:cs="Times New Roman"/>
          <w:sz w:val="24"/>
          <w:szCs w:val="24"/>
        </w:rPr>
        <w:t xml:space="preserve"> additional witness and closed its case.</w:t>
      </w:r>
      <w:r w:rsidR="009351F1">
        <w:rPr>
          <w:rFonts w:ascii="Times New Roman" w:hAnsi="Times New Roman" w:cs="Times New Roman"/>
          <w:sz w:val="24"/>
          <w:szCs w:val="24"/>
        </w:rPr>
        <w:t xml:space="preserve"> </w:t>
      </w:r>
      <w:r w:rsidR="000D6911" w:rsidRPr="000C5F8C">
        <w:rPr>
          <w:rFonts w:ascii="Times New Roman" w:hAnsi="Times New Roman" w:cs="Times New Roman"/>
          <w:sz w:val="24"/>
          <w:szCs w:val="24"/>
        </w:rPr>
        <w:t>P.W.2</w:t>
      </w:r>
      <w:r w:rsidR="000D6911">
        <w:rPr>
          <w:rFonts w:ascii="Times New Roman" w:hAnsi="Times New Roman" w:cs="Times New Roman"/>
          <w:sz w:val="24"/>
          <w:szCs w:val="24"/>
        </w:rPr>
        <w:t xml:space="preserve">, </w:t>
      </w:r>
      <w:r w:rsidR="000D6911" w:rsidRPr="000D6911">
        <w:rPr>
          <w:rFonts w:ascii="Times New Roman" w:hAnsi="Times New Roman" w:cs="Times New Roman"/>
          <w:sz w:val="24"/>
          <w:szCs w:val="24"/>
        </w:rPr>
        <w:t>Ariemo Scovia</w:t>
      </w:r>
      <w:r w:rsidR="00DB5913">
        <w:rPr>
          <w:rFonts w:ascii="Times New Roman" w:hAnsi="Times New Roman" w:cs="Times New Roman"/>
          <w:sz w:val="24"/>
          <w:szCs w:val="24"/>
        </w:rPr>
        <w:t xml:space="preserve">, testified that </w:t>
      </w:r>
      <w:r w:rsidR="00E06AD0">
        <w:rPr>
          <w:rFonts w:ascii="Times New Roman" w:hAnsi="Times New Roman" w:cs="Times New Roman"/>
          <w:sz w:val="24"/>
          <w:szCs w:val="24"/>
        </w:rPr>
        <w:t xml:space="preserve">she knew Ogena George as a man cohabiting with </w:t>
      </w:r>
      <w:r w:rsidR="00E06AD0">
        <w:rPr>
          <w:rFonts w:ascii="Times New Roman" w:hAnsi="Times New Roman" w:cs="Times New Roman"/>
          <w:sz w:val="24"/>
          <w:szCs w:val="24"/>
        </w:rPr>
        <w:lastRenderedPageBreak/>
        <w:t xml:space="preserve">A2 a widow to the father of A1 and A3. The cohabitation had began around 2015. Her home was about fifty metres from theirs. In 2016 A1 Oyoo left and went to a place called Okidi, in Labongo Amida sub-county. It is about 9-10 miles away. A2 did not like the wife of A1 and that caused A1 to move away with his wife. A2 would work together with the deceased but whenever they drank they would fight and A2 would defeat the deceased because she was stronger. They would fight at their home and once in the bush as they were making charcoal. A quarrel erupted while they were in the bush in November, 2015. She separated them and they returned home. </w:t>
      </w:r>
    </w:p>
    <w:p w:rsidR="00E06AD0" w:rsidRDefault="00E06AD0" w:rsidP="00E06AD0">
      <w:pPr>
        <w:spacing w:after="0" w:line="360" w:lineRule="auto"/>
        <w:jc w:val="both"/>
        <w:rPr>
          <w:rFonts w:ascii="Times New Roman" w:hAnsi="Times New Roman" w:cs="Times New Roman"/>
          <w:sz w:val="24"/>
          <w:szCs w:val="24"/>
        </w:rPr>
      </w:pPr>
    </w:p>
    <w:p w:rsidR="00E06AD0" w:rsidRDefault="00E06AD0" w:rsidP="00E06A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20</w:t>
      </w:r>
      <w:r w:rsidRPr="006D2178">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2016 she saw A1 Oyoo who had come to visit the mother and picked pumpkins and took them to Oryang market. The deceased was at home. On 22</w:t>
      </w:r>
      <w:r w:rsidRPr="006D2178">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2016 Ogen went to her and told her he had come from their home where he was born and came to pick his shirt at the home of A2. He said he was returning from looking after animals. He said he was leaving A2 for good because they could no longer live in harmony. He told herA1 said he did not want to see him with his mother. A1 questioned how he could inherit her mother yet they are not clan-mates. </w:t>
      </w:r>
      <w:r w:rsidR="000F7E90">
        <w:rPr>
          <w:rFonts w:ascii="Times New Roman" w:hAnsi="Times New Roman" w:cs="Times New Roman"/>
          <w:sz w:val="24"/>
          <w:szCs w:val="24"/>
        </w:rPr>
        <w:t xml:space="preserve">Ogen said he was going back home in Lumule to look after animals and would not come back. He never came back when he picked his clothes. </w:t>
      </w:r>
      <w:r>
        <w:rPr>
          <w:rFonts w:ascii="Times New Roman" w:hAnsi="Times New Roman" w:cs="Times New Roman"/>
          <w:sz w:val="24"/>
          <w:szCs w:val="24"/>
        </w:rPr>
        <w:t>He went back home at around 10.00 am. He went missing from that day and a search began for him after the festive season. On 22</w:t>
      </w:r>
      <w:r w:rsidRPr="006D2178">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2016 she saw A2 in the house and she heard A2 Oyoo talk to her as she went past their house on my way to the borehole. It was at around 10.00 am. She did not see or hear A2 Oyoo again. On 27</w:t>
      </w:r>
      <w:r w:rsidRPr="006B02F4">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2016 she received information that a body had been found.  </w:t>
      </w:r>
      <w:r w:rsidR="000F7E90">
        <w:rPr>
          <w:rFonts w:ascii="Times New Roman" w:hAnsi="Times New Roman" w:cs="Times New Roman"/>
          <w:sz w:val="24"/>
          <w:szCs w:val="24"/>
        </w:rPr>
        <w:t>His body was found near the road in Omalo Dwee village in Lumule Parish near his home. That was where his wife lived</w:t>
      </w:r>
      <w:r w:rsidR="00B4579B">
        <w:rPr>
          <w:rFonts w:ascii="Times New Roman" w:hAnsi="Times New Roman" w:cs="Times New Roman"/>
          <w:sz w:val="24"/>
          <w:szCs w:val="24"/>
        </w:rPr>
        <w:t>.</w:t>
      </w:r>
      <w:r w:rsidR="000F7E90">
        <w:rPr>
          <w:rFonts w:ascii="Times New Roman" w:hAnsi="Times New Roman" w:cs="Times New Roman"/>
          <w:sz w:val="24"/>
          <w:szCs w:val="24"/>
        </w:rPr>
        <w:t xml:space="preserve"> </w:t>
      </w:r>
      <w:r>
        <w:rPr>
          <w:rFonts w:ascii="Times New Roman" w:hAnsi="Times New Roman" w:cs="Times New Roman"/>
          <w:sz w:val="24"/>
          <w:szCs w:val="24"/>
        </w:rPr>
        <w:t xml:space="preserve">She did not go to the scene because </w:t>
      </w:r>
      <w:r w:rsidR="00B4579B">
        <w:rPr>
          <w:rFonts w:ascii="Times New Roman" w:hAnsi="Times New Roman" w:cs="Times New Roman"/>
          <w:sz w:val="24"/>
          <w:szCs w:val="24"/>
        </w:rPr>
        <w:t>she</w:t>
      </w:r>
      <w:r>
        <w:rPr>
          <w:rFonts w:ascii="Times New Roman" w:hAnsi="Times New Roman" w:cs="Times New Roman"/>
          <w:sz w:val="24"/>
          <w:szCs w:val="24"/>
        </w:rPr>
        <w:t xml:space="preserve"> had a sick child. </w:t>
      </w:r>
    </w:p>
    <w:p w:rsidR="00E06AD0" w:rsidRDefault="00E06AD0" w:rsidP="00E06AD0">
      <w:pPr>
        <w:spacing w:after="0" w:line="360" w:lineRule="auto"/>
        <w:jc w:val="both"/>
        <w:rPr>
          <w:rFonts w:ascii="Times New Roman" w:hAnsi="Times New Roman" w:cs="Times New Roman"/>
          <w:sz w:val="24"/>
          <w:szCs w:val="24"/>
        </w:rPr>
      </w:pPr>
    </w:p>
    <w:p w:rsidR="00DB5913" w:rsidRDefault="00E06AD0" w:rsidP="00E06A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A1 </w:t>
      </w:r>
      <w:r w:rsidRPr="00FD783A">
        <w:rPr>
          <w:rFonts w:ascii="Times New Roman" w:hAnsi="Times New Roman" w:cs="Times New Roman"/>
          <w:sz w:val="24"/>
          <w:szCs w:val="24"/>
        </w:rPr>
        <w:t xml:space="preserve">Oyoo Francis </w:t>
      </w:r>
      <w:r>
        <w:rPr>
          <w:rFonts w:ascii="Times New Roman" w:hAnsi="Times New Roman" w:cs="Times New Roman"/>
          <w:sz w:val="24"/>
          <w:szCs w:val="24"/>
        </w:rPr>
        <w:t xml:space="preserve">and A3 </w:t>
      </w:r>
      <w:r w:rsidR="001D5DC6">
        <w:rPr>
          <w:rFonts w:ascii="Times New Roman" w:hAnsi="Times New Roman" w:cs="Times New Roman"/>
          <w:sz w:val="24"/>
          <w:szCs w:val="24"/>
        </w:rPr>
        <w:t>O. D.</w:t>
      </w:r>
      <w:r w:rsidRPr="00FD783A">
        <w:rPr>
          <w:rFonts w:ascii="Times New Roman" w:hAnsi="Times New Roman" w:cs="Times New Roman"/>
          <w:sz w:val="24"/>
          <w:szCs w:val="24"/>
        </w:rPr>
        <w:t xml:space="preserve"> </w:t>
      </w:r>
      <w:r>
        <w:rPr>
          <w:rFonts w:ascii="Times New Roman" w:hAnsi="Times New Roman" w:cs="Times New Roman"/>
          <w:sz w:val="24"/>
          <w:szCs w:val="24"/>
        </w:rPr>
        <w:t xml:space="preserve">were arrested from Dol village, Oyang Parish, Kitgum Matidi Sub-county. That is their mother's village. Before that A1 was living in Okidi with his wife  while A3 lived with his mother at Lagwee Konya village which is about six miles from Dol village. </w:t>
      </w:r>
      <w:r w:rsidR="00C0434C">
        <w:rPr>
          <w:rFonts w:ascii="Times New Roman" w:hAnsi="Times New Roman" w:cs="Times New Roman"/>
          <w:sz w:val="24"/>
          <w:szCs w:val="24"/>
        </w:rPr>
        <w:t xml:space="preserve">She did not know whether they had gone to live there or had simply gone to visit since it was the festive season. </w:t>
      </w:r>
      <w:r>
        <w:rPr>
          <w:rFonts w:ascii="Times New Roman" w:hAnsi="Times New Roman" w:cs="Times New Roman"/>
          <w:sz w:val="24"/>
          <w:szCs w:val="24"/>
        </w:rPr>
        <w:t xml:space="preserve">A2 </w:t>
      </w:r>
      <w:r w:rsidRPr="00FD783A">
        <w:rPr>
          <w:rFonts w:ascii="Times New Roman" w:hAnsi="Times New Roman" w:cs="Times New Roman"/>
          <w:sz w:val="24"/>
          <w:szCs w:val="24"/>
        </w:rPr>
        <w:t xml:space="preserve">Atenyo Margaret </w:t>
      </w:r>
      <w:r>
        <w:rPr>
          <w:rFonts w:ascii="Times New Roman" w:hAnsi="Times New Roman" w:cs="Times New Roman"/>
          <w:sz w:val="24"/>
          <w:szCs w:val="24"/>
        </w:rPr>
        <w:t xml:space="preserve">was arrested when she went for burial. A2 </w:t>
      </w:r>
      <w:r w:rsidRPr="00FD783A">
        <w:rPr>
          <w:rFonts w:ascii="Times New Roman" w:hAnsi="Times New Roman" w:cs="Times New Roman"/>
          <w:sz w:val="24"/>
          <w:szCs w:val="24"/>
        </w:rPr>
        <w:t xml:space="preserve">Atenyo Margaret </w:t>
      </w:r>
      <w:r>
        <w:rPr>
          <w:rFonts w:ascii="Times New Roman" w:hAnsi="Times New Roman" w:cs="Times New Roman"/>
          <w:sz w:val="24"/>
          <w:szCs w:val="24"/>
        </w:rPr>
        <w:t>continued to live at her home alone from 22</w:t>
      </w:r>
      <w:r w:rsidRPr="00FD783A">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2016 to 27</w:t>
      </w:r>
      <w:r w:rsidRPr="00FD783A">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2016 when the body was found. She has no grudge with any of the two accused and the juvenile </w:t>
      </w:r>
      <w:r>
        <w:rPr>
          <w:rFonts w:ascii="Times New Roman" w:hAnsi="Times New Roman" w:cs="Times New Roman"/>
          <w:sz w:val="24"/>
          <w:szCs w:val="24"/>
        </w:rPr>
        <w:lastRenderedPageBreak/>
        <w:t xml:space="preserve">offender. A2 </w:t>
      </w:r>
      <w:r w:rsidRPr="00FD783A">
        <w:rPr>
          <w:rFonts w:ascii="Times New Roman" w:hAnsi="Times New Roman" w:cs="Times New Roman"/>
          <w:sz w:val="24"/>
          <w:szCs w:val="24"/>
        </w:rPr>
        <w:t xml:space="preserve">Atenyo Margaret </w:t>
      </w:r>
      <w:r>
        <w:rPr>
          <w:rFonts w:ascii="Times New Roman" w:hAnsi="Times New Roman" w:cs="Times New Roman"/>
          <w:sz w:val="24"/>
          <w:szCs w:val="24"/>
        </w:rPr>
        <w:t>is her mother in law. She is a co-wife to the husband of her mother in law</w:t>
      </w:r>
      <w:r w:rsidR="00DB5913">
        <w:rPr>
          <w:rFonts w:ascii="Times New Roman" w:hAnsi="Times New Roman" w:cs="Times New Roman"/>
          <w:sz w:val="24"/>
          <w:szCs w:val="24"/>
        </w:rPr>
        <w:t xml:space="preserve">. </w:t>
      </w:r>
    </w:p>
    <w:p w:rsidR="00FE60F9" w:rsidRDefault="00FE60F9" w:rsidP="00DB5913">
      <w:pPr>
        <w:spacing w:after="0" w:line="360" w:lineRule="auto"/>
        <w:jc w:val="both"/>
        <w:rPr>
          <w:rFonts w:ascii="Times New Roman" w:hAnsi="Times New Roman" w:cs="Times New Roman"/>
          <w:sz w:val="24"/>
          <w:szCs w:val="24"/>
        </w:rPr>
      </w:pPr>
    </w:p>
    <w:p w:rsidR="00467D1D" w:rsidRDefault="00234B32" w:rsidP="00467D1D">
      <w:pPr>
        <w:spacing w:after="0" w:line="360" w:lineRule="auto"/>
        <w:jc w:val="both"/>
        <w:rPr>
          <w:rFonts w:ascii="Times New Roman" w:hAnsi="Times New Roman" w:cs="Times New Roman"/>
          <w:sz w:val="24"/>
          <w:szCs w:val="24"/>
        </w:rPr>
      </w:pPr>
      <w:r w:rsidRPr="00234B32">
        <w:rPr>
          <w:rFonts w:ascii="Times New Roman" w:hAnsi="Times New Roman" w:cs="Times New Roman"/>
          <w:sz w:val="24"/>
          <w:szCs w:val="24"/>
        </w:rPr>
        <w:t>P.W.</w:t>
      </w:r>
      <w:r w:rsidR="00E06AD0">
        <w:rPr>
          <w:rFonts w:ascii="Times New Roman" w:hAnsi="Times New Roman" w:cs="Times New Roman"/>
          <w:sz w:val="24"/>
          <w:szCs w:val="24"/>
        </w:rPr>
        <w:t>3</w:t>
      </w:r>
      <w:r>
        <w:rPr>
          <w:rFonts w:ascii="Times New Roman" w:hAnsi="Times New Roman" w:cs="Times New Roman"/>
          <w:sz w:val="24"/>
          <w:szCs w:val="24"/>
        </w:rPr>
        <w:t xml:space="preserve"> </w:t>
      </w:r>
      <w:r w:rsidR="00467D1D" w:rsidRPr="00467D1D">
        <w:rPr>
          <w:rFonts w:ascii="Times New Roman" w:hAnsi="Times New Roman" w:cs="Times New Roman"/>
          <w:sz w:val="24"/>
          <w:szCs w:val="24"/>
        </w:rPr>
        <w:t>Maurina Otim</w:t>
      </w:r>
      <w:r>
        <w:rPr>
          <w:rFonts w:ascii="Times New Roman" w:hAnsi="Times New Roman" w:cs="Times New Roman"/>
          <w:sz w:val="24"/>
          <w:szCs w:val="24"/>
        </w:rPr>
        <w:t xml:space="preserve">, testified that </w:t>
      </w:r>
      <w:r w:rsidR="00467D1D">
        <w:rPr>
          <w:rFonts w:ascii="Times New Roman" w:hAnsi="Times New Roman" w:cs="Times New Roman"/>
          <w:sz w:val="24"/>
          <w:szCs w:val="24"/>
        </w:rPr>
        <w:t>on 20</w:t>
      </w:r>
      <w:r w:rsidR="00467D1D" w:rsidRPr="00300EE7">
        <w:rPr>
          <w:rFonts w:ascii="Times New Roman" w:hAnsi="Times New Roman" w:cs="Times New Roman"/>
          <w:sz w:val="24"/>
          <w:szCs w:val="24"/>
          <w:vertAlign w:val="superscript"/>
        </w:rPr>
        <w:t>th</w:t>
      </w:r>
      <w:r w:rsidR="00467D1D">
        <w:rPr>
          <w:rFonts w:ascii="Times New Roman" w:hAnsi="Times New Roman" w:cs="Times New Roman"/>
          <w:sz w:val="24"/>
          <w:szCs w:val="24"/>
        </w:rPr>
        <w:t xml:space="preserve"> December, 2016 when she went to the garden, she called on the deceased and found him with A2 Mang. They were in my garden shelling pigeon peas. While they were in the garden, A1 Oyoo Francis sent A3 </w:t>
      </w:r>
      <w:r w:rsidR="001D5DC6">
        <w:rPr>
          <w:rFonts w:ascii="Times New Roman" w:hAnsi="Times New Roman" w:cs="Times New Roman"/>
          <w:sz w:val="24"/>
          <w:szCs w:val="24"/>
        </w:rPr>
        <w:t>O. D.</w:t>
      </w:r>
      <w:r w:rsidR="00467D1D">
        <w:rPr>
          <w:rFonts w:ascii="Times New Roman" w:hAnsi="Times New Roman" w:cs="Times New Roman"/>
          <w:sz w:val="24"/>
          <w:szCs w:val="24"/>
        </w:rPr>
        <w:t xml:space="preserve"> to come and inform the deceased and A2 Mang to go home because he needed them for a discussion. It was around 1.00 pm. </w:t>
      </w:r>
      <w:r w:rsidR="00F05364">
        <w:rPr>
          <w:rFonts w:ascii="Times New Roman" w:hAnsi="Times New Roman" w:cs="Times New Roman"/>
          <w:sz w:val="24"/>
          <w:szCs w:val="24"/>
        </w:rPr>
        <w:t>O. D.</w:t>
      </w:r>
      <w:r w:rsidR="00467D1D">
        <w:rPr>
          <w:rFonts w:ascii="Times New Roman" w:hAnsi="Times New Roman" w:cs="Times New Roman"/>
          <w:sz w:val="24"/>
          <w:szCs w:val="24"/>
        </w:rPr>
        <w:t xml:space="preserve"> did not tell them the reason. He had lunch with them first. </w:t>
      </w:r>
      <w:r w:rsidR="00F05364">
        <w:rPr>
          <w:rFonts w:ascii="Times New Roman" w:hAnsi="Times New Roman" w:cs="Times New Roman"/>
          <w:sz w:val="24"/>
          <w:szCs w:val="24"/>
        </w:rPr>
        <w:t>O. D.</w:t>
      </w:r>
      <w:r w:rsidR="00467D1D">
        <w:rPr>
          <w:rFonts w:ascii="Times New Roman" w:hAnsi="Times New Roman" w:cs="Times New Roman"/>
          <w:sz w:val="24"/>
          <w:szCs w:val="24"/>
        </w:rPr>
        <w:t xml:space="preserve"> went back but A2 Mang and the deceased did not. A1 Oyoo then came. She told him to eat but he replied that he was not going to eat. He said he wanted both his mother and his step father, the deceased, to go with him. Since it was getting late, she asked him to talk to his parents under a tree but he said he had an important communication to make which could not be discussed under a tree. He did not disclose what he wanted to tell his parents. He picked a stick from the deceased and he said it was good for killing. She did not know what for it was good for killing. </w:t>
      </w:r>
    </w:p>
    <w:p w:rsidR="00467D1D" w:rsidRDefault="00467D1D" w:rsidP="00467D1D">
      <w:pPr>
        <w:spacing w:after="0" w:line="360" w:lineRule="auto"/>
        <w:jc w:val="both"/>
        <w:rPr>
          <w:rFonts w:ascii="Times New Roman" w:hAnsi="Times New Roman" w:cs="Times New Roman"/>
          <w:sz w:val="24"/>
          <w:szCs w:val="24"/>
        </w:rPr>
      </w:pPr>
    </w:p>
    <w:p w:rsidR="00467D1D" w:rsidRDefault="00467D1D" w:rsidP="00467D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She went to the deceased and asked him to go and listen to his son A1, but he said he was a man and would not go. She construed it to mean there was something wrong and she told the mother A2 to go and listen to his son A1. She went home at around 2.00 pm and returned at around 5.00 pm. She asked the deceased what the problem was but he just said that he was a man, meaning that he was brave "Okutu Lango" (ready to face any difficulties). The deceased refused to eat. A2 remained silent and would not respond to her questions. She decided to give A2 some of the pigeon peas in appreciation for the work she had done for me but the deceased stopped her and said that they planned to return to the garden the following day.</w:t>
      </w:r>
    </w:p>
    <w:p w:rsidR="00467D1D" w:rsidRDefault="00467D1D" w:rsidP="00467D1D">
      <w:pPr>
        <w:spacing w:after="0" w:line="360" w:lineRule="auto"/>
        <w:jc w:val="both"/>
        <w:rPr>
          <w:rFonts w:ascii="Times New Roman" w:hAnsi="Times New Roman" w:cs="Times New Roman"/>
          <w:sz w:val="24"/>
          <w:szCs w:val="24"/>
        </w:rPr>
      </w:pPr>
    </w:p>
    <w:p w:rsidR="00467D1D" w:rsidRDefault="00467D1D" w:rsidP="00467D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following morning she found the deceased with A2 already in the garden. The family elder of A2 was present and she sat A2 down and talked to her. The elder told her the issue between A1 and A2 and the deceased was serious but that he would sit A2 down and talk to her since A2 was in the habit of fighting the deceased. She left the garden at 7.00 pm because it rained. The daughter of A2 came and told her that they should leave since there was  a serious matter to be discussed. It was at around 7.30 pm. She told the deceased to come early the following morning.</w:t>
      </w:r>
    </w:p>
    <w:p w:rsidR="00467D1D" w:rsidRDefault="00467D1D" w:rsidP="00467D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following day 22</w:t>
      </w:r>
      <w:r w:rsidRPr="003A4869">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2016 in the morning she found only A2 in the morning. She asked where the deceased was and instead she retoted whether the deceased had not spent the night at her home. She told her the deceased had not spent a night at her home any of the previous days. The deceased did not come to the garden that day.  The previous day, they had parted at the main road and the deceased, A2 and her daughter took the same direction together. They finished the work early, and she returned home at midday. She last saw the deceased on 21</w:t>
      </w:r>
      <w:r w:rsidRPr="00FB56D5">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2016. </w:t>
      </w:r>
    </w:p>
    <w:p w:rsidR="001F726A" w:rsidRDefault="001F726A" w:rsidP="00467D1D">
      <w:pPr>
        <w:spacing w:after="0" w:line="360" w:lineRule="auto"/>
        <w:jc w:val="both"/>
        <w:rPr>
          <w:rFonts w:ascii="Times New Roman" w:hAnsi="Times New Roman" w:cs="Times New Roman"/>
          <w:sz w:val="24"/>
          <w:szCs w:val="24"/>
        </w:rPr>
      </w:pPr>
    </w:p>
    <w:p w:rsidR="00FD5728" w:rsidRDefault="00467D1D" w:rsidP="00467D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27</w:t>
      </w:r>
      <w:r w:rsidRPr="004B7CAA">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she received information that  a dead body had been found and on inquiring whose it was she was told that it was that of Ogenga. She waited for her husband and relayed the information. When she last saw A1 at the time he referred to a stick as good for killing, she could not tell his mood since it was her first time to see him. He told her that he was resident in Okidi, in Amida sub-county, Kitgum District. It is about fourteen miles from her garden. She did not know how the accused and the juvenile offender were arrested. It is while she was at the burial that she learnt they had been arrested</w:t>
      </w:r>
      <w:r w:rsidR="00FD5728">
        <w:rPr>
          <w:rFonts w:ascii="Times New Roman" w:hAnsi="Times New Roman" w:cs="Times New Roman"/>
          <w:sz w:val="24"/>
          <w:szCs w:val="24"/>
        </w:rPr>
        <w:t xml:space="preserve">. </w:t>
      </w:r>
      <w:r w:rsidR="001F726A">
        <w:rPr>
          <w:rFonts w:ascii="Times New Roman" w:hAnsi="Times New Roman" w:cs="Times New Roman"/>
          <w:sz w:val="24"/>
          <w:szCs w:val="24"/>
        </w:rPr>
        <w:t xml:space="preserve">It is possible that she told the police that A2 had told her that the deceased had spent the night at the home of her co-wife or probably at the disco but that he had not returned home. She was told that the body of the deceased was found near a garden in Lumule village. </w:t>
      </w:r>
      <w:r w:rsidR="009B30EB">
        <w:rPr>
          <w:rFonts w:ascii="Times New Roman" w:hAnsi="Times New Roman" w:cs="Times New Roman"/>
          <w:sz w:val="24"/>
          <w:szCs w:val="24"/>
        </w:rPr>
        <w:t>The distance between Lumule and Lagwe-konye is about two miles.</w:t>
      </w:r>
    </w:p>
    <w:p w:rsidR="00410B63" w:rsidRDefault="00410B63" w:rsidP="009A5759">
      <w:pPr>
        <w:spacing w:after="0" w:line="360" w:lineRule="auto"/>
        <w:jc w:val="both"/>
        <w:rPr>
          <w:rFonts w:ascii="Times New Roman" w:hAnsi="Times New Roman" w:cs="Times New Roman"/>
          <w:sz w:val="24"/>
          <w:szCs w:val="24"/>
        </w:rPr>
      </w:pPr>
    </w:p>
    <w:p w:rsidR="00410B63" w:rsidRDefault="00410B63" w:rsidP="009A57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close of the prosecution case, section 73 of </w:t>
      </w:r>
      <w:r w:rsidRPr="00A75D86">
        <w:rPr>
          <w:rFonts w:ascii="Times New Roman" w:hAnsi="Times New Roman" w:cs="Times New Roman"/>
          <w:i/>
          <w:sz w:val="24"/>
          <w:szCs w:val="24"/>
        </w:rPr>
        <w:t>The Trial on Indictments Act</w:t>
      </w:r>
      <w:r>
        <w:rPr>
          <w:rFonts w:ascii="Times New Roman" w:hAnsi="Times New Roman" w:cs="Times New Roman"/>
          <w:sz w:val="24"/>
          <w:szCs w:val="24"/>
        </w:rPr>
        <w:t>, require</w:t>
      </w:r>
      <w:r w:rsidR="00467D1D">
        <w:rPr>
          <w:rFonts w:ascii="Times New Roman" w:hAnsi="Times New Roman" w:cs="Times New Roman"/>
          <w:sz w:val="24"/>
          <w:szCs w:val="24"/>
        </w:rPr>
        <w:t>d</w:t>
      </w:r>
      <w:r>
        <w:rPr>
          <w:rFonts w:ascii="Times New Roman" w:hAnsi="Times New Roman" w:cs="Times New Roman"/>
          <w:sz w:val="24"/>
          <w:szCs w:val="24"/>
        </w:rPr>
        <w:t xml:space="preserve"> this court to determine whether or not the evidence adduced has established a </w:t>
      </w:r>
      <w:r w:rsidRPr="00A75D86">
        <w:rPr>
          <w:rFonts w:ascii="Times New Roman" w:hAnsi="Times New Roman" w:cs="Times New Roman"/>
          <w:i/>
          <w:sz w:val="24"/>
          <w:szCs w:val="24"/>
        </w:rPr>
        <w:t>prima facie</w:t>
      </w:r>
      <w:r>
        <w:rPr>
          <w:rFonts w:ascii="Times New Roman" w:hAnsi="Times New Roman" w:cs="Times New Roman"/>
          <w:sz w:val="24"/>
          <w:szCs w:val="24"/>
        </w:rPr>
        <w:t xml:space="preserve"> case against the accused. It is only if a </w:t>
      </w:r>
      <w:r w:rsidRPr="00023F3A">
        <w:rPr>
          <w:rFonts w:ascii="Times New Roman" w:hAnsi="Times New Roman" w:cs="Times New Roman"/>
          <w:i/>
          <w:sz w:val="24"/>
          <w:szCs w:val="24"/>
        </w:rPr>
        <w:t>prima facie</w:t>
      </w:r>
      <w:r>
        <w:rPr>
          <w:rFonts w:ascii="Times New Roman" w:hAnsi="Times New Roman" w:cs="Times New Roman"/>
          <w:sz w:val="24"/>
          <w:szCs w:val="24"/>
        </w:rPr>
        <w:t xml:space="preserve"> case ha</w:t>
      </w:r>
      <w:r w:rsidR="00467D1D">
        <w:rPr>
          <w:rFonts w:ascii="Times New Roman" w:hAnsi="Times New Roman" w:cs="Times New Roman"/>
          <w:sz w:val="24"/>
          <w:szCs w:val="24"/>
        </w:rPr>
        <w:t>d</w:t>
      </w:r>
      <w:r>
        <w:rPr>
          <w:rFonts w:ascii="Times New Roman" w:hAnsi="Times New Roman" w:cs="Times New Roman"/>
          <w:sz w:val="24"/>
          <w:szCs w:val="24"/>
        </w:rPr>
        <w:t xml:space="preserve"> been made out against the accused </w:t>
      </w:r>
      <w:r w:rsidR="00467D1D">
        <w:rPr>
          <w:rFonts w:ascii="Times New Roman" w:hAnsi="Times New Roman" w:cs="Times New Roman"/>
          <w:sz w:val="24"/>
          <w:szCs w:val="24"/>
        </w:rPr>
        <w:t xml:space="preserve">and the juvenile offender </w:t>
      </w:r>
      <w:r>
        <w:rPr>
          <w:rFonts w:ascii="Times New Roman" w:hAnsi="Times New Roman" w:cs="Times New Roman"/>
          <w:sz w:val="24"/>
          <w:szCs w:val="24"/>
        </w:rPr>
        <w:t xml:space="preserve">that </w:t>
      </w:r>
      <w:r w:rsidR="00467D1D">
        <w:rPr>
          <w:rFonts w:ascii="Times New Roman" w:hAnsi="Times New Roman" w:cs="Times New Roman"/>
          <w:sz w:val="24"/>
          <w:szCs w:val="24"/>
        </w:rPr>
        <w:t>t</w:t>
      </w:r>
      <w:r>
        <w:rPr>
          <w:rFonts w:ascii="Times New Roman" w:hAnsi="Times New Roman" w:cs="Times New Roman"/>
          <w:sz w:val="24"/>
          <w:szCs w:val="24"/>
        </w:rPr>
        <w:t>he</w:t>
      </w:r>
      <w:r w:rsidR="00467D1D">
        <w:rPr>
          <w:rFonts w:ascii="Times New Roman" w:hAnsi="Times New Roman" w:cs="Times New Roman"/>
          <w:sz w:val="24"/>
          <w:szCs w:val="24"/>
        </w:rPr>
        <w:t>y</w:t>
      </w:r>
      <w:r>
        <w:rPr>
          <w:rFonts w:ascii="Times New Roman" w:hAnsi="Times New Roman" w:cs="Times New Roman"/>
          <w:sz w:val="24"/>
          <w:szCs w:val="24"/>
        </w:rPr>
        <w:t xml:space="preserve"> </w:t>
      </w:r>
      <w:r w:rsidR="00467D1D">
        <w:rPr>
          <w:rFonts w:ascii="Times New Roman" w:hAnsi="Times New Roman" w:cs="Times New Roman"/>
          <w:sz w:val="24"/>
          <w:szCs w:val="24"/>
        </w:rPr>
        <w:t>w</w:t>
      </w:r>
      <w:r>
        <w:rPr>
          <w:rFonts w:ascii="Times New Roman" w:hAnsi="Times New Roman" w:cs="Times New Roman"/>
          <w:sz w:val="24"/>
          <w:szCs w:val="24"/>
        </w:rPr>
        <w:t xml:space="preserve">ould be put to </w:t>
      </w:r>
      <w:r w:rsidR="00467D1D">
        <w:rPr>
          <w:rFonts w:ascii="Times New Roman" w:hAnsi="Times New Roman" w:cs="Times New Roman"/>
          <w:sz w:val="24"/>
          <w:szCs w:val="24"/>
        </w:rPr>
        <w:t xml:space="preserve">their respective </w:t>
      </w:r>
      <w:r>
        <w:rPr>
          <w:rFonts w:ascii="Times New Roman" w:hAnsi="Times New Roman" w:cs="Times New Roman"/>
          <w:sz w:val="24"/>
          <w:szCs w:val="24"/>
        </w:rPr>
        <w:t>defence</w:t>
      </w:r>
      <w:r w:rsidR="00467D1D">
        <w:rPr>
          <w:rFonts w:ascii="Times New Roman" w:hAnsi="Times New Roman" w:cs="Times New Roman"/>
          <w:sz w:val="24"/>
          <w:szCs w:val="24"/>
        </w:rPr>
        <w:t>s</w:t>
      </w:r>
      <w:r>
        <w:rPr>
          <w:rFonts w:ascii="Times New Roman" w:hAnsi="Times New Roman" w:cs="Times New Roman"/>
          <w:sz w:val="24"/>
          <w:szCs w:val="24"/>
        </w:rPr>
        <w:t xml:space="preserve"> (see section 73 (2) of </w:t>
      </w:r>
      <w:r w:rsidRPr="00A75D86">
        <w:rPr>
          <w:rFonts w:ascii="Times New Roman" w:hAnsi="Times New Roman" w:cs="Times New Roman"/>
          <w:i/>
          <w:sz w:val="24"/>
          <w:szCs w:val="24"/>
        </w:rPr>
        <w:t>The Trial on Indictments Act</w:t>
      </w:r>
      <w:r>
        <w:rPr>
          <w:rFonts w:ascii="Times New Roman" w:hAnsi="Times New Roman" w:cs="Times New Roman"/>
          <w:sz w:val="24"/>
          <w:szCs w:val="24"/>
        </w:rPr>
        <w:t>).</w:t>
      </w:r>
      <w:r w:rsidRPr="001C1063">
        <w:rPr>
          <w:rFonts w:ascii="Times New Roman" w:hAnsi="Times New Roman" w:cs="Times New Roman"/>
          <w:sz w:val="24"/>
          <w:szCs w:val="24"/>
        </w:rPr>
        <w:t xml:space="preserve"> Where at the close of the prosecution case a </w:t>
      </w:r>
      <w:r w:rsidRPr="00023F3A">
        <w:rPr>
          <w:rFonts w:ascii="Times New Roman" w:hAnsi="Times New Roman" w:cs="Times New Roman"/>
          <w:i/>
          <w:sz w:val="24"/>
          <w:szCs w:val="24"/>
        </w:rPr>
        <w:t>prima facie</w:t>
      </w:r>
      <w:r w:rsidRPr="001C1063">
        <w:rPr>
          <w:rFonts w:ascii="Times New Roman" w:hAnsi="Times New Roman" w:cs="Times New Roman"/>
          <w:sz w:val="24"/>
          <w:szCs w:val="24"/>
        </w:rPr>
        <w:t xml:space="preserve"> case has not been made out</w:t>
      </w:r>
      <w:r>
        <w:rPr>
          <w:rFonts w:ascii="Times New Roman" w:hAnsi="Times New Roman" w:cs="Times New Roman"/>
          <w:sz w:val="24"/>
          <w:szCs w:val="24"/>
        </w:rPr>
        <w:t>,</w:t>
      </w:r>
      <w:r w:rsidRPr="001C1063">
        <w:rPr>
          <w:rFonts w:ascii="Times New Roman" w:hAnsi="Times New Roman" w:cs="Times New Roman"/>
          <w:sz w:val="24"/>
          <w:szCs w:val="24"/>
        </w:rPr>
        <w:t xml:space="preserve"> the accused </w:t>
      </w:r>
      <w:r w:rsidR="00467D1D">
        <w:rPr>
          <w:rFonts w:ascii="Times New Roman" w:hAnsi="Times New Roman" w:cs="Times New Roman"/>
          <w:sz w:val="24"/>
          <w:szCs w:val="24"/>
        </w:rPr>
        <w:t xml:space="preserve">and the juvenile offender </w:t>
      </w:r>
      <w:r w:rsidRPr="001C1063">
        <w:rPr>
          <w:rFonts w:ascii="Times New Roman" w:hAnsi="Times New Roman" w:cs="Times New Roman"/>
          <w:sz w:val="24"/>
          <w:szCs w:val="24"/>
        </w:rPr>
        <w:t xml:space="preserve">would be entitled to an acquittal (See </w:t>
      </w:r>
      <w:r w:rsidRPr="001C1063">
        <w:rPr>
          <w:rFonts w:ascii="Times New Roman" w:hAnsi="Times New Roman" w:cs="Times New Roman"/>
          <w:i/>
          <w:sz w:val="24"/>
          <w:szCs w:val="24"/>
        </w:rPr>
        <w:t>Wabiro alias Musa v R [1960] E.A. 184 and Kadiri Kyanju and Others v Uganda [1974] HCB 215</w:t>
      </w:r>
      <w:r w:rsidRPr="001C1063">
        <w:rPr>
          <w:rFonts w:ascii="Times New Roman" w:hAnsi="Times New Roman" w:cs="Times New Roman"/>
          <w:sz w:val="24"/>
          <w:szCs w:val="24"/>
        </w:rPr>
        <w:t>).</w:t>
      </w:r>
      <w:r w:rsidR="00467D1D">
        <w:rPr>
          <w:rFonts w:ascii="Times New Roman" w:hAnsi="Times New Roman" w:cs="Times New Roman"/>
          <w:sz w:val="24"/>
          <w:szCs w:val="24"/>
        </w:rPr>
        <w:t xml:space="preserve"> Having considered the evidence against each of them, I found a mere scintilla of evidence against A1 and none against the rest. I acquitted them and undertook to explain the detailed reasons in this ruling.</w:t>
      </w:r>
    </w:p>
    <w:p w:rsidR="009A5759" w:rsidRPr="001C1063" w:rsidRDefault="009A5759" w:rsidP="009A5759">
      <w:pPr>
        <w:spacing w:after="0" w:line="360" w:lineRule="auto"/>
        <w:jc w:val="both"/>
        <w:rPr>
          <w:rFonts w:ascii="Times New Roman" w:hAnsi="Times New Roman" w:cs="Times New Roman"/>
          <w:sz w:val="24"/>
          <w:szCs w:val="24"/>
        </w:rPr>
      </w:pPr>
    </w:p>
    <w:p w:rsidR="00410B63" w:rsidRDefault="00410B63" w:rsidP="009A57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Pr="00516F14">
        <w:rPr>
          <w:rFonts w:ascii="Times New Roman" w:hAnsi="Times New Roman" w:cs="Times New Roman"/>
          <w:sz w:val="24"/>
          <w:szCs w:val="24"/>
        </w:rPr>
        <w:t xml:space="preserve"> </w:t>
      </w:r>
      <w:r w:rsidRPr="00023F3A">
        <w:rPr>
          <w:rFonts w:ascii="Times New Roman" w:hAnsi="Times New Roman" w:cs="Times New Roman"/>
          <w:i/>
          <w:sz w:val="24"/>
          <w:szCs w:val="24"/>
        </w:rPr>
        <w:t>prima facie</w:t>
      </w:r>
      <w:r w:rsidRPr="00516F14">
        <w:rPr>
          <w:rFonts w:ascii="Times New Roman" w:hAnsi="Times New Roman" w:cs="Times New Roman"/>
          <w:sz w:val="24"/>
          <w:szCs w:val="24"/>
        </w:rPr>
        <w:t xml:space="preserve"> case is established when the evidence adduced is such that a reasonable tribunal, properly directing its mind on the law and evidence, would convict the accused person if no evidence or explanation was set up by the defence</w:t>
      </w:r>
      <w:r>
        <w:rPr>
          <w:rFonts w:ascii="Times New Roman" w:hAnsi="Times New Roman" w:cs="Times New Roman"/>
          <w:sz w:val="24"/>
          <w:szCs w:val="24"/>
        </w:rPr>
        <w:t xml:space="preserve"> (</w:t>
      </w:r>
      <w:r w:rsidRPr="00516F14">
        <w:rPr>
          <w:rFonts w:ascii="Times New Roman" w:hAnsi="Times New Roman" w:cs="Times New Roman"/>
          <w:sz w:val="24"/>
          <w:szCs w:val="24"/>
        </w:rPr>
        <w:t>See</w:t>
      </w:r>
      <w:r>
        <w:rPr>
          <w:rFonts w:ascii="Times New Roman" w:hAnsi="Times New Roman" w:cs="Times New Roman"/>
          <w:sz w:val="24"/>
          <w:szCs w:val="24"/>
        </w:rPr>
        <w:t xml:space="preserve"> </w:t>
      </w:r>
      <w:r w:rsidRPr="00A75D86">
        <w:rPr>
          <w:rFonts w:ascii="Times New Roman" w:hAnsi="Times New Roman" w:cs="Times New Roman"/>
          <w:i/>
          <w:sz w:val="24"/>
          <w:szCs w:val="24"/>
        </w:rPr>
        <w:t>Rananlal T. Bhatt v R. [1957] EA 332</w:t>
      </w:r>
      <w:r>
        <w:rPr>
          <w:rFonts w:ascii="Times New Roman" w:hAnsi="Times New Roman" w:cs="Times New Roman"/>
          <w:sz w:val="24"/>
          <w:szCs w:val="24"/>
        </w:rPr>
        <w:t>)</w:t>
      </w:r>
      <w:r w:rsidRPr="00516F14">
        <w:rPr>
          <w:rFonts w:ascii="Times New Roman" w:hAnsi="Times New Roman" w:cs="Times New Roman"/>
          <w:sz w:val="24"/>
          <w:szCs w:val="24"/>
        </w:rPr>
        <w:t xml:space="preserve">.   </w:t>
      </w:r>
      <w:r>
        <w:rPr>
          <w:rFonts w:ascii="Times New Roman" w:hAnsi="Times New Roman" w:cs="Times New Roman"/>
          <w:sz w:val="24"/>
          <w:szCs w:val="24"/>
        </w:rPr>
        <w:t xml:space="preserve">The evidence adduced at this stage, should be sufficient to require the accused to offer an explanation, lest he runs the risk of being convicted. </w:t>
      </w:r>
      <w:r w:rsidRPr="00516F14">
        <w:rPr>
          <w:rFonts w:ascii="Times New Roman" w:hAnsi="Times New Roman" w:cs="Times New Roman"/>
          <w:sz w:val="24"/>
          <w:szCs w:val="24"/>
        </w:rPr>
        <w:t>I</w:t>
      </w:r>
      <w:r>
        <w:rPr>
          <w:rFonts w:ascii="Times New Roman" w:hAnsi="Times New Roman" w:cs="Times New Roman"/>
          <w:sz w:val="24"/>
          <w:szCs w:val="24"/>
        </w:rPr>
        <w:t>t is the reason why in that case it was decided by</w:t>
      </w:r>
      <w:r w:rsidRPr="00516F14">
        <w:rPr>
          <w:rFonts w:ascii="Times New Roman" w:hAnsi="Times New Roman" w:cs="Times New Roman"/>
          <w:sz w:val="24"/>
          <w:szCs w:val="24"/>
        </w:rPr>
        <w:t xml:space="preserve"> the Eastern Africa Court </w:t>
      </w:r>
      <w:r w:rsidRPr="001C1063">
        <w:rPr>
          <w:rFonts w:ascii="Times New Roman" w:hAnsi="Times New Roman" w:cs="Times New Roman"/>
          <w:sz w:val="24"/>
          <w:szCs w:val="24"/>
        </w:rPr>
        <w:t xml:space="preserve">of Appeal that a </w:t>
      </w:r>
      <w:r w:rsidRPr="00023F3A">
        <w:rPr>
          <w:rFonts w:ascii="Times New Roman" w:hAnsi="Times New Roman" w:cs="Times New Roman"/>
          <w:i/>
          <w:sz w:val="24"/>
          <w:szCs w:val="24"/>
        </w:rPr>
        <w:t>prima facie</w:t>
      </w:r>
      <w:r w:rsidRPr="001C1063">
        <w:rPr>
          <w:rFonts w:ascii="Times New Roman" w:hAnsi="Times New Roman" w:cs="Times New Roman"/>
          <w:sz w:val="24"/>
          <w:szCs w:val="24"/>
        </w:rPr>
        <w:t xml:space="preserve"> case could not be established by a mere scintilla of evidence or by any amount of worthless, discredited prosecution evidence. </w:t>
      </w:r>
      <w:r>
        <w:rPr>
          <w:rFonts w:ascii="Times New Roman" w:hAnsi="Times New Roman" w:cs="Times New Roman"/>
          <w:sz w:val="24"/>
          <w:szCs w:val="24"/>
        </w:rPr>
        <w:t xml:space="preserve">The prosecution though at this stage is not required to have proved the case beyond reasonable doubt since such a determination can only be made after hearing both the prosecution and the defence. </w:t>
      </w:r>
    </w:p>
    <w:p w:rsidR="009A5759" w:rsidRDefault="009A5759" w:rsidP="009A5759">
      <w:pPr>
        <w:spacing w:after="0" w:line="360" w:lineRule="auto"/>
        <w:jc w:val="both"/>
        <w:rPr>
          <w:rFonts w:ascii="Times New Roman" w:hAnsi="Times New Roman" w:cs="Times New Roman"/>
          <w:sz w:val="24"/>
          <w:szCs w:val="24"/>
        </w:rPr>
      </w:pPr>
    </w:p>
    <w:p w:rsidR="00410B63" w:rsidRPr="001C1063" w:rsidRDefault="00410B63" w:rsidP="009A5759">
      <w:pPr>
        <w:spacing w:after="0" w:line="360" w:lineRule="auto"/>
        <w:jc w:val="both"/>
        <w:rPr>
          <w:rFonts w:ascii="Times New Roman" w:hAnsi="Times New Roman" w:cs="Times New Roman"/>
          <w:sz w:val="24"/>
          <w:szCs w:val="24"/>
        </w:rPr>
      </w:pPr>
      <w:r w:rsidRPr="001C1063">
        <w:rPr>
          <w:rFonts w:ascii="Times New Roman" w:hAnsi="Times New Roman" w:cs="Times New Roman"/>
          <w:sz w:val="24"/>
          <w:szCs w:val="24"/>
        </w:rPr>
        <w:t>The</w:t>
      </w:r>
      <w:r>
        <w:rPr>
          <w:rFonts w:ascii="Times New Roman" w:hAnsi="Times New Roman" w:cs="Times New Roman"/>
          <w:sz w:val="24"/>
          <w:szCs w:val="24"/>
        </w:rPr>
        <w:t>re are</w:t>
      </w:r>
      <w:r w:rsidRPr="001C1063">
        <w:rPr>
          <w:rFonts w:ascii="Times New Roman" w:hAnsi="Times New Roman" w:cs="Times New Roman"/>
          <w:sz w:val="24"/>
          <w:szCs w:val="24"/>
        </w:rPr>
        <w:t xml:space="preserve"> main</w:t>
      </w:r>
      <w:r>
        <w:rPr>
          <w:rFonts w:ascii="Times New Roman" w:hAnsi="Times New Roman" w:cs="Times New Roman"/>
          <w:sz w:val="24"/>
          <w:szCs w:val="24"/>
        </w:rPr>
        <w:t>ly</w:t>
      </w:r>
      <w:r w:rsidRPr="001C1063">
        <w:rPr>
          <w:rFonts w:ascii="Times New Roman" w:hAnsi="Times New Roman" w:cs="Times New Roman"/>
          <w:sz w:val="24"/>
          <w:szCs w:val="24"/>
        </w:rPr>
        <w:t xml:space="preserve"> </w:t>
      </w:r>
      <w:r>
        <w:rPr>
          <w:rFonts w:ascii="Times New Roman" w:hAnsi="Times New Roman" w:cs="Times New Roman"/>
          <w:sz w:val="24"/>
          <w:szCs w:val="24"/>
        </w:rPr>
        <w:t xml:space="preserve">two </w:t>
      </w:r>
      <w:r w:rsidRPr="001C1063">
        <w:rPr>
          <w:rFonts w:ascii="Times New Roman" w:hAnsi="Times New Roman" w:cs="Times New Roman"/>
          <w:sz w:val="24"/>
          <w:szCs w:val="24"/>
        </w:rPr>
        <w:t xml:space="preserve">considerations </w:t>
      </w:r>
      <w:r>
        <w:rPr>
          <w:rFonts w:ascii="Times New Roman" w:hAnsi="Times New Roman" w:cs="Times New Roman"/>
          <w:sz w:val="24"/>
          <w:szCs w:val="24"/>
        </w:rPr>
        <w:t>justifying a</w:t>
      </w:r>
      <w:r w:rsidRPr="001C1063">
        <w:rPr>
          <w:rFonts w:ascii="Times New Roman" w:hAnsi="Times New Roman" w:cs="Times New Roman"/>
          <w:sz w:val="24"/>
          <w:szCs w:val="24"/>
        </w:rPr>
        <w:t xml:space="preserve"> finding that there is no </w:t>
      </w:r>
      <w:r w:rsidRPr="00023F3A">
        <w:rPr>
          <w:rFonts w:ascii="Times New Roman" w:hAnsi="Times New Roman" w:cs="Times New Roman"/>
          <w:i/>
          <w:sz w:val="24"/>
          <w:szCs w:val="24"/>
        </w:rPr>
        <w:t>prima facie</w:t>
      </w:r>
      <w:r w:rsidRPr="001C1063">
        <w:rPr>
          <w:rFonts w:ascii="Times New Roman" w:hAnsi="Times New Roman" w:cs="Times New Roman"/>
          <w:sz w:val="24"/>
          <w:szCs w:val="24"/>
        </w:rPr>
        <w:t xml:space="preserve"> case made out </w:t>
      </w:r>
      <w:r>
        <w:rPr>
          <w:rFonts w:ascii="Times New Roman" w:hAnsi="Times New Roman" w:cs="Times New Roman"/>
          <w:sz w:val="24"/>
          <w:szCs w:val="24"/>
        </w:rPr>
        <w:t xml:space="preserve">as stated in </w:t>
      </w:r>
      <w:r w:rsidRPr="00E172B9">
        <w:rPr>
          <w:rFonts w:ascii="Times New Roman" w:hAnsi="Times New Roman" w:cs="Times New Roman"/>
          <w:sz w:val="24"/>
          <w:szCs w:val="24"/>
        </w:rPr>
        <w:t xml:space="preserve">the Practice Note of Lord Parker which was published and reported in </w:t>
      </w:r>
      <w:r w:rsidRPr="00E172B9">
        <w:rPr>
          <w:rFonts w:ascii="Times New Roman" w:hAnsi="Times New Roman" w:cs="Times New Roman"/>
          <w:i/>
          <w:sz w:val="24"/>
          <w:szCs w:val="24"/>
        </w:rPr>
        <w:t>[1962] ALL E.R 448</w:t>
      </w:r>
      <w:r>
        <w:rPr>
          <w:rFonts w:ascii="Times New Roman" w:hAnsi="Times New Roman" w:cs="Times New Roman"/>
          <w:sz w:val="24"/>
          <w:szCs w:val="24"/>
        </w:rPr>
        <w:t xml:space="preserve"> and also applied in</w:t>
      </w:r>
      <w:r w:rsidRPr="00E172B9">
        <w:rPr>
          <w:rFonts w:ascii="Times New Roman" w:hAnsi="Times New Roman" w:cs="Times New Roman"/>
          <w:sz w:val="24"/>
          <w:szCs w:val="24"/>
        </w:rPr>
        <w:t xml:space="preserve"> </w:t>
      </w:r>
      <w:r w:rsidRPr="001C1063">
        <w:rPr>
          <w:rFonts w:ascii="Times New Roman" w:hAnsi="Times New Roman" w:cs="Times New Roman"/>
          <w:i/>
          <w:sz w:val="24"/>
          <w:szCs w:val="24"/>
        </w:rPr>
        <w:t>Uganda v Alfred Ateu [1974] HCB 179</w:t>
      </w:r>
      <w:r>
        <w:rPr>
          <w:rFonts w:ascii="Times New Roman" w:hAnsi="Times New Roman" w:cs="Times New Roman"/>
          <w:sz w:val="24"/>
          <w:szCs w:val="24"/>
        </w:rPr>
        <w:t>, as follows</w:t>
      </w:r>
      <w:r w:rsidRPr="001C1063">
        <w:rPr>
          <w:rFonts w:ascii="Times New Roman" w:hAnsi="Times New Roman" w:cs="Times New Roman"/>
          <w:sz w:val="24"/>
          <w:szCs w:val="24"/>
        </w:rPr>
        <w:t>:-</w:t>
      </w:r>
    </w:p>
    <w:p w:rsidR="00410B63" w:rsidRPr="00CE16C7" w:rsidRDefault="00410B63" w:rsidP="009A5759">
      <w:pPr>
        <w:numPr>
          <w:ilvl w:val="0"/>
          <w:numId w:val="10"/>
        </w:numPr>
        <w:spacing w:after="0" w:line="240" w:lineRule="auto"/>
        <w:rPr>
          <w:rFonts w:ascii="Times New Roman" w:eastAsia="Times New Roman" w:hAnsi="Times New Roman" w:cs="Times New Roman"/>
          <w:sz w:val="24"/>
          <w:szCs w:val="24"/>
        </w:rPr>
      </w:pPr>
      <w:r w:rsidRPr="00CE16C7">
        <w:rPr>
          <w:rFonts w:ascii="Times New Roman" w:eastAsia="Times New Roman" w:hAnsi="Times New Roman" w:cs="Times New Roman"/>
          <w:sz w:val="24"/>
          <w:szCs w:val="24"/>
        </w:rPr>
        <w:t>When there has been no evidence to prove an essential ingredient in the alleged offe</w:t>
      </w:r>
      <w:r>
        <w:rPr>
          <w:rFonts w:ascii="Times New Roman" w:eastAsia="Times New Roman" w:hAnsi="Times New Roman" w:cs="Times New Roman"/>
          <w:sz w:val="24"/>
          <w:szCs w:val="24"/>
        </w:rPr>
        <w:t xml:space="preserve">nce, </w:t>
      </w:r>
      <w:r w:rsidRPr="00CE16C7">
        <w:rPr>
          <w:rFonts w:ascii="Times New Roman" w:eastAsia="Times New Roman" w:hAnsi="Times New Roman" w:cs="Times New Roman"/>
          <w:sz w:val="24"/>
          <w:szCs w:val="24"/>
        </w:rPr>
        <w:t>or</w:t>
      </w:r>
    </w:p>
    <w:p w:rsidR="00410B63" w:rsidRDefault="00410B63" w:rsidP="009A5759">
      <w:pPr>
        <w:numPr>
          <w:ilvl w:val="0"/>
          <w:numId w:val="10"/>
        </w:numPr>
        <w:spacing w:after="0" w:line="240" w:lineRule="auto"/>
        <w:rPr>
          <w:rFonts w:ascii="Times New Roman" w:eastAsia="Times New Roman" w:hAnsi="Times New Roman" w:cs="Times New Roman"/>
          <w:sz w:val="24"/>
          <w:szCs w:val="24"/>
        </w:rPr>
      </w:pPr>
      <w:r w:rsidRPr="00CE16C7">
        <w:rPr>
          <w:rFonts w:ascii="Times New Roman" w:eastAsia="Times New Roman" w:hAnsi="Times New Roman" w:cs="Times New Roman"/>
          <w:sz w:val="24"/>
          <w:szCs w:val="24"/>
        </w:rPr>
        <w:t>When the evidence adduced by prosecution has been so discredited as a result of cross e</w:t>
      </w:r>
      <w:r>
        <w:rPr>
          <w:rFonts w:ascii="Times New Roman" w:eastAsia="Times New Roman" w:hAnsi="Times New Roman" w:cs="Times New Roman"/>
          <w:sz w:val="24"/>
          <w:szCs w:val="24"/>
        </w:rPr>
        <w:t>xamination, or is manifestly un</w:t>
      </w:r>
      <w:r w:rsidRPr="00CE16C7">
        <w:rPr>
          <w:rFonts w:ascii="Times New Roman" w:eastAsia="Times New Roman" w:hAnsi="Times New Roman" w:cs="Times New Roman"/>
          <w:sz w:val="24"/>
          <w:szCs w:val="24"/>
        </w:rPr>
        <w:t xml:space="preserve">reliable that </w:t>
      </w:r>
      <w:r>
        <w:rPr>
          <w:rFonts w:ascii="Times New Roman" w:eastAsia="Times New Roman" w:hAnsi="Times New Roman" w:cs="Times New Roman"/>
          <w:sz w:val="24"/>
          <w:szCs w:val="24"/>
        </w:rPr>
        <w:t>no</w:t>
      </w:r>
      <w:r w:rsidRPr="00CE16C7">
        <w:rPr>
          <w:rFonts w:ascii="Times New Roman" w:eastAsia="Times New Roman" w:hAnsi="Times New Roman" w:cs="Times New Roman"/>
          <w:sz w:val="24"/>
          <w:szCs w:val="24"/>
        </w:rPr>
        <w:t xml:space="preserve"> reasonable court could safely convict on it.</w:t>
      </w:r>
    </w:p>
    <w:p w:rsidR="009A5759" w:rsidRPr="00CE16C7" w:rsidRDefault="009A5759" w:rsidP="009A5759">
      <w:pPr>
        <w:spacing w:after="0" w:line="240" w:lineRule="auto"/>
        <w:ind w:left="720"/>
        <w:rPr>
          <w:rFonts w:ascii="Times New Roman" w:eastAsia="Times New Roman" w:hAnsi="Times New Roman" w:cs="Times New Roman"/>
          <w:sz w:val="24"/>
          <w:szCs w:val="24"/>
        </w:rPr>
      </w:pPr>
    </w:p>
    <w:p w:rsidR="00410B63" w:rsidRDefault="00410B63" w:rsidP="009A57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this stage, I ha</w:t>
      </w:r>
      <w:r w:rsidR="001775C7">
        <w:rPr>
          <w:rFonts w:ascii="Times New Roman" w:hAnsi="Times New Roman" w:cs="Times New Roman"/>
          <w:sz w:val="24"/>
          <w:szCs w:val="24"/>
        </w:rPr>
        <w:t xml:space="preserve">d </w:t>
      </w:r>
      <w:r>
        <w:rPr>
          <w:rFonts w:ascii="Times New Roman" w:hAnsi="Times New Roman" w:cs="Times New Roman"/>
          <w:sz w:val="24"/>
          <w:szCs w:val="24"/>
        </w:rPr>
        <w:t>to determine whether the prosecution ha</w:t>
      </w:r>
      <w:r w:rsidR="001775C7">
        <w:rPr>
          <w:rFonts w:ascii="Times New Roman" w:hAnsi="Times New Roman" w:cs="Times New Roman"/>
          <w:sz w:val="24"/>
          <w:szCs w:val="24"/>
        </w:rPr>
        <w:t>d</w:t>
      </w:r>
      <w:r>
        <w:rPr>
          <w:rFonts w:ascii="Times New Roman" w:hAnsi="Times New Roman" w:cs="Times New Roman"/>
          <w:sz w:val="24"/>
          <w:szCs w:val="24"/>
        </w:rPr>
        <w:t xml:space="preserve"> led sufficient evidence capable of proving each of the ingredients of the offence of murder, if the accused </w:t>
      </w:r>
      <w:r w:rsidR="00A579DC">
        <w:rPr>
          <w:rFonts w:ascii="Times New Roman" w:hAnsi="Times New Roman" w:cs="Times New Roman"/>
          <w:sz w:val="24"/>
          <w:szCs w:val="24"/>
        </w:rPr>
        <w:t xml:space="preserve">and the juvenile offender </w:t>
      </w:r>
      <w:r>
        <w:rPr>
          <w:rFonts w:ascii="Times New Roman" w:hAnsi="Times New Roman" w:cs="Times New Roman"/>
          <w:sz w:val="24"/>
          <w:szCs w:val="24"/>
        </w:rPr>
        <w:t xml:space="preserve">chose not to say anything in </w:t>
      </w:r>
      <w:r w:rsidR="009A5759">
        <w:rPr>
          <w:rFonts w:ascii="Times New Roman" w:hAnsi="Times New Roman" w:cs="Times New Roman"/>
          <w:sz w:val="24"/>
          <w:szCs w:val="24"/>
        </w:rPr>
        <w:t>their respective</w:t>
      </w:r>
      <w:r>
        <w:rPr>
          <w:rFonts w:ascii="Times New Roman" w:hAnsi="Times New Roman" w:cs="Times New Roman"/>
          <w:sz w:val="24"/>
          <w:szCs w:val="24"/>
        </w:rPr>
        <w:t xml:space="preserve"> defence</w:t>
      </w:r>
      <w:r w:rsidR="009A5759">
        <w:rPr>
          <w:rFonts w:ascii="Times New Roman" w:hAnsi="Times New Roman" w:cs="Times New Roman"/>
          <w:sz w:val="24"/>
          <w:szCs w:val="24"/>
        </w:rPr>
        <w:t>s</w:t>
      </w:r>
      <w:r>
        <w:rPr>
          <w:rFonts w:ascii="Times New Roman" w:hAnsi="Times New Roman" w:cs="Times New Roman"/>
          <w:sz w:val="24"/>
          <w:szCs w:val="24"/>
        </w:rPr>
        <w:t>, and whether such evidence ha</w:t>
      </w:r>
      <w:r w:rsidR="00A579DC">
        <w:rPr>
          <w:rFonts w:ascii="Times New Roman" w:hAnsi="Times New Roman" w:cs="Times New Roman"/>
          <w:sz w:val="24"/>
          <w:szCs w:val="24"/>
        </w:rPr>
        <w:t>d</w:t>
      </w:r>
      <w:r>
        <w:rPr>
          <w:rFonts w:ascii="Times New Roman" w:hAnsi="Times New Roman" w:cs="Times New Roman"/>
          <w:sz w:val="24"/>
          <w:szCs w:val="24"/>
        </w:rPr>
        <w:t xml:space="preserve"> not </w:t>
      </w:r>
      <w:r w:rsidRPr="00CE16C7">
        <w:rPr>
          <w:rFonts w:ascii="Times New Roman" w:eastAsia="Times New Roman" w:hAnsi="Times New Roman" w:cs="Times New Roman"/>
          <w:sz w:val="24"/>
          <w:szCs w:val="24"/>
        </w:rPr>
        <w:t>been so discredited as a result of cross e</w:t>
      </w:r>
      <w:r>
        <w:rPr>
          <w:rFonts w:ascii="Times New Roman" w:eastAsia="Times New Roman" w:hAnsi="Times New Roman" w:cs="Times New Roman"/>
          <w:sz w:val="24"/>
          <w:szCs w:val="24"/>
        </w:rPr>
        <w:t>xamination, or is manifestly un</w:t>
      </w:r>
      <w:r w:rsidRPr="00CE16C7">
        <w:rPr>
          <w:rFonts w:ascii="Times New Roman" w:eastAsia="Times New Roman" w:hAnsi="Times New Roman" w:cs="Times New Roman"/>
          <w:sz w:val="24"/>
          <w:szCs w:val="24"/>
        </w:rPr>
        <w:t xml:space="preserve">reliable that </w:t>
      </w:r>
      <w:r>
        <w:rPr>
          <w:rFonts w:ascii="Times New Roman" w:eastAsia="Times New Roman" w:hAnsi="Times New Roman" w:cs="Times New Roman"/>
          <w:sz w:val="24"/>
          <w:szCs w:val="24"/>
        </w:rPr>
        <w:t>no</w:t>
      </w:r>
      <w:r w:rsidRPr="00CE16C7">
        <w:rPr>
          <w:rFonts w:ascii="Times New Roman" w:eastAsia="Times New Roman" w:hAnsi="Times New Roman" w:cs="Times New Roman"/>
          <w:sz w:val="24"/>
          <w:szCs w:val="24"/>
        </w:rPr>
        <w:t xml:space="preserve"> reasonable court could safely convict on it</w:t>
      </w:r>
      <w:r>
        <w:rPr>
          <w:rFonts w:ascii="Times New Roman" w:eastAsia="Times New Roman" w:hAnsi="Times New Roman" w:cs="Times New Roman"/>
          <w:sz w:val="24"/>
          <w:szCs w:val="24"/>
        </w:rPr>
        <w:t xml:space="preserve">. For the accused </w:t>
      </w:r>
      <w:r w:rsidR="00A579DC">
        <w:rPr>
          <w:rFonts w:ascii="Times New Roman" w:eastAsia="Times New Roman" w:hAnsi="Times New Roman" w:cs="Times New Roman"/>
          <w:sz w:val="24"/>
          <w:szCs w:val="24"/>
        </w:rPr>
        <w:t xml:space="preserve">and the juvenile offender </w:t>
      </w:r>
      <w:r>
        <w:rPr>
          <w:rFonts w:ascii="Times New Roman" w:eastAsia="Times New Roman" w:hAnsi="Times New Roman" w:cs="Times New Roman"/>
          <w:sz w:val="24"/>
          <w:szCs w:val="24"/>
        </w:rPr>
        <w:t xml:space="preserve">to be required to defend </w:t>
      </w:r>
      <w:r w:rsidR="009A5759">
        <w:rPr>
          <w:rFonts w:ascii="Times New Roman" w:eastAsia="Times New Roman" w:hAnsi="Times New Roman" w:cs="Times New Roman"/>
          <w:sz w:val="24"/>
          <w:szCs w:val="24"/>
        </w:rPr>
        <w:t>themselves</w:t>
      </w:r>
      <w:r>
        <w:rPr>
          <w:rFonts w:ascii="Times New Roman" w:eastAsia="Times New Roman" w:hAnsi="Times New Roman" w:cs="Times New Roman"/>
          <w:sz w:val="24"/>
          <w:szCs w:val="24"/>
        </w:rPr>
        <w:t xml:space="preserve">, the prosecution must have </w:t>
      </w:r>
      <w:r>
        <w:rPr>
          <w:rFonts w:ascii="Times New Roman" w:hAnsi="Times New Roman" w:cs="Times New Roman"/>
          <w:sz w:val="24"/>
          <w:szCs w:val="24"/>
        </w:rPr>
        <w:t>led evidence of such a quality or standard on each of the following essential ingredients;</w:t>
      </w:r>
    </w:p>
    <w:p w:rsidR="00410B63" w:rsidRPr="00D672F7" w:rsidRDefault="00410B63" w:rsidP="009A5759">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That d</w:t>
      </w:r>
      <w:r w:rsidRPr="00D672F7">
        <w:rPr>
          <w:rFonts w:ascii="Times New Roman" w:eastAsia="Times New Roman" w:hAnsi="Times New Roman" w:cs="Times New Roman"/>
          <w:sz w:val="24"/>
          <w:szCs w:val="24"/>
        </w:rPr>
        <w:t>eath of a human being occurred.</w:t>
      </w:r>
    </w:p>
    <w:p w:rsidR="00410B63" w:rsidRPr="00D672F7" w:rsidRDefault="00410B63" w:rsidP="00410B63">
      <w:pPr>
        <w:numPr>
          <w:ilvl w:val="0"/>
          <w:numId w:val="1"/>
        </w:numPr>
        <w:spacing w:before="100" w:beforeAutospacing="1" w:after="100" w:afterAutospacing="1"/>
        <w:rPr>
          <w:rFonts w:ascii="Times New Roman" w:eastAsia="Times New Roman" w:hAnsi="Times New Roman" w:cs="Times New Roman"/>
          <w:sz w:val="24"/>
          <w:szCs w:val="24"/>
        </w:rPr>
      </w:pPr>
      <w:r w:rsidRPr="00D672F7">
        <w:rPr>
          <w:rFonts w:ascii="Times New Roman" w:eastAsia="Times New Roman" w:hAnsi="Times New Roman" w:cs="Times New Roman"/>
          <w:sz w:val="24"/>
          <w:szCs w:val="24"/>
        </w:rPr>
        <w:t>Th</w:t>
      </w:r>
      <w:r>
        <w:rPr>
          <w:rFonts w:ascii="Times New Roman" w:eastAsia="Times New Roman" w:hAnsi="Times New Roman" w:cs="Times New Roman"/>
          <w:sz w:val="24"/>
          <w:szCs w:val="24"/>
        </w:rPr>
        <w:t>e</w:t>
      </w:r>
      <w:r w:rsidRPr="00D672F7">
        <w:rPr>
          <w:rFonts w:ascii="Times New Roman" w:eastAsia="Times New Roman" w:hAnsi="Times New Roman" w:cs="Times New Roman"/>
          <w:sz w:val="24"/>
          <w:szCs w:val="24"/>
        </w:rPr>
        <w:t xml:space="preserve"> death was caused by some unlawful act.</w:t>
      </w:r>
    </w:p>
    <w:p w:rsidR="00410B63" w:rsidRDefault="00410B63" w:rsidP="00410B63">
      <w:pPr>
        <w:numPr>
          <w:ilvl w:val="0"/>
          <w:numId w:val="1"/>
        </w:numPr>
        <w:spacing w:before="100" w:beforeAutospacing="1" w:after="100" w:afterAutospacing="1"/>
        <w:rPr>
          <w:rFonts w:ascii="Times New Roman" w:eastAsia="Times New Roman" w:hAnsi="Times New Roman" w:cs="Times New Roman"/>
          <w:sz w:val="24"/>
          <w:szCs w:val="24"/>
        </w:rPr>
      </w:pPr>
      <w:r w:rsidRPr="00D672F7">
        <w:rPr>
          <w:rFonts w:ascii="Times New Roman" w:eastAsia="Times New Roman" w:hAnsi="Times New Roman" w:cs="Times New Roman"/>
          <w:sz w:val="24"/>
          <w:szCs w:val="24"/>
        </w:rPr>
        <w:t xml:space="preserve">That the unlawful act was </w:t>
      </w:r>
      <w:r>
        <w:rPr>
          <w:rFonts w:ascii="Times New Roman" w:eastAsia="Times New Roman" w:hAnsi="Times New Roman" w:cs="Times New Roman"/>
          <w:sz w:val="24"/>
          <w:szCs w:val="24"/>
        </w:rPr>
        <w:t>actuated by</w:t>
      </w:r>
      <w:r w:rsidRPr="00D672F7">
        <w:rPr>
          <w:rFonts w:ascii="Times New Roman" w:eastAsia="Times New Roman" w:hAnsi="Times New Roman" w:cs="Times New Roman"/>
          <w:sz w:val="24"/>
          <w:szCs w:val="24"/>
        </w:rPr>
        <w:t xml:space="preserve"> malice aforethought</w:t>
      </w:r>
      <w:r>
        <w:rPr>
          <w:rFonts w:ascii="Times New Roman" w:eastAsia="Times New Roman" w:hAnsi="Times New Roman" w:cs="Times New Roman"/>
          <w:sz w:val="24"/>
          <w:szCs w:val="24"/>
        </w:rPr>
        <w:t>;</w:t>
      </w:r>
      <w:r w:rsidRPr="00D672F7">
        <w:rPr>
          <w:rFonts w:ascii="Times New Roman" w:eastAsia="Times New Roman" w:hAnsi="Times New Roman" w:cs="Times New Roman"/>
          <w:sz w:val="24"/>
          <w:szCs w:val="24"/>
        </w:rPr>
        <w:t xml:space="preserve"> and lastly </w:t>
      </w:r>
    </w:p>
    <w:p w:rsidR="00410B63" w:rsidRDefault="00410B63" w:rsidP="009A5759">
      <w:pPr>
        <w:numPr>
          <w:ilvl w:val="0"/>
          <w:numId w:val="1"/>
        </w:numPr>
        <w:spacing w:after="0"/>
        <w:rPr>
          <w:rFonts w:ascii="Times New Roman" w:eastAsia="Times New Roman" w:hAnsi="Times New Roman" w:cs="Times New Roman"/>
          <w:sz w:val="24"/>
          <w:szCs w:val="24"/>
        </w:rPr>
      </w:pPr>
      <w:r w:rsidRPr="00D672F7">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it was the accused </w:t>
      </w:r>
      <w:r w:rsidRPr="00D672F7">
        <w:rPr>
          <w:rFonts w:ascii="Times New Roman" w:eastAsia="Times New Roman" w:hAnsi="Times New Roman" w:cs="Times New Roman"/>
          <w:sz w:val="24"/>
          <w:szCs w:val="24"/>
        </w:rPr>
        <w:t>who caused the unlawful death.</w:t>
      </w:r>
    </w:p>
    <w:p w:rsidR="009A5759" w:rsidRPr="00D672F7" w:rsidRDefault="009A5759" w:rsidP="009A5759">
      <w:pPr>
        <w:spacing w:after="0"/>
        <w:ind w:left="720"/>
        <w:rPr>
          <w:rFonts w:ascii="Times New Roman" w:eastAsia="Times New Roman" w:hAnsi="Times New Roman" w:cs="Times New Roman"/>
          <w:sz w:val="24"/>
          <w:szCs w:val="24"/>
        </w:rPr>
      </w:pPr>
    </w:p>
    <w:p w:rsidR="00A9630F" w:rsidRDefault="00410B63" w:rsidP="009A5759">
      <w:pPr>
        <w:spacing w:after="0" w:line="360" w:lineRule="auto"/>
        <w:jc w:val="both"/>
        <w:rPr>
          <w:rFonts w:ascii="Times New Roman" w:hAnsi="Times New Roman" w:cs="Times New Roman"/>
          <w:sz w:val="24"/>
          <w:szCs w:val="24"/>
        </w:rPr>
      </w:pPr>
      <w:r w:rsidRPr="00410B63">
        <w:rPr>
          <w:rFonts w:ascii="Times New Roman" w:hAnsi="Times New Roman" w:cs="Times New Roman"/>
          <w:sz w:val="24"/>
          <w:szCs w:val="24"/>
        </w:rPr>
        <w:t>Regarding the required proof of d</w:t>
      </w:r>
      <w:r w:rsidR="00E44278" w:rsidRPr="00410B63">
        <w:rPr>
          <w:rFonts w:ascii="Times New Roman" w:hAnsi="Times New Roman" w:cs="Times New Roman"/>
          <w:sz w:val="24"/>
          <w:szCs w:val="24"/>
        </w:rPr>
        <w:t>eath of a human being</w:t>
      </w:r>
      <w:r>
        <w:rPr>
          <w:rFonts w:ascii="Times New Roman" w:hAnsi="Times New Roman" w:cs="Times New Roman"/>
          <w:sz w:val="24"/>
          <w:szCs w:val="24"/>
        </w:rPr>
        <w:t>, the fact of d</w:t>
      </w:r>
      <w:r w:rsidR="00E44278" w:rsidRPr="00A84B2A">
        <w:rPr>
          <w:rFonts w:ascii="Times New Roman" w:hAnsi="Times New Roman" w:cs="Times New Roman"/>
          <w:sz w:val="24"/>
          <w:szCs w:val="24"/>
        </w:rPr>
        <w:t xml:space="preserve">eath may be proved by production of a post mortem report or evidence of witnesses who state that they knew the </w:t>
      </w:r>
      <w:r w:rsidR="00E44278" w:rsidRPr="00A84B2A">
        <w:rPr>
          <w:rFonts w:ascii="Times New Roman" w:hAnsi="Times New Roman" w:cs="Times New Roman"/>
          <w:sz w:val="24"/>
          <w:szCs w:val="24"/>
        </w:rPr>
        <w:lastRenderedPageBreak/>
        <w:t>deceased and attended the burial or saw the dead body.</w:t>
      </w:r>
      <w:r w:rsidR="00524CE3" w:rsidRPr="00A84B2A">
        <w:rPr>
          <w:rFonts w:ascii="Times New Roman" w:hAnsi="Times New Roman" w:cs="Times New Roman"/>
          <w:sz w:val="24"/>
          <w:szCs w:val="24"/>
        </w:rPr>
        <w:t xml:space="preserve"> </w:t>
      </w:r>
      <w:r w:rsidR="00467D1D">
        <w:rPr>
          <w:rFonts w:ascii="Times New Roman" w:hAnsi="Times New Roman" w:cs="Times New Roman"/>
          <w:sz w:val="24"/>
          <w:szCs w:val="24"/>
        </w:rPr>
        <w:t>T</w:t>
      </w:r>
      <w:r w:rsidR="00A9630F" w:rsidRPr="00A84B2A">
        <w:rPr>
          <w:rFonts w:ascii="Times New Roman" w:hAnsi="Times New Roman" w:cs="Times New Roman"/>
          <w:sz w:val="24"/>
          <w:szCs w:val="24"/>
        </w:rPr>
        <w:t xml:space="preserve">here is </w:t>
      </w:r>
      <w:r w:rsidR="00467D1D">
        <w:rPr>
          <w:rFonts w:ascii="Times New Roman" w:hAnsi="Times New Roman" w:cs="Times New Roman"/>
          <w:sz w:val="24"/>
          <w:szCs w:val="24"/>
        </w:rPr>
        <w:t>a</w:t>
      </w:r>
      <w:r w:rsidR="00E44278" w:rsidRPr="00A84B2A">
        <w:rPr>
          <w:rFonts w:ascii="Times New Roman" w:hAnsi="Times New Roman" w:cs="Times New Roman"/>
          <w:sz w:val="24"/>
          <w:szCs w:val="24"/>
        </w:rPr>
        <w:t xml:space="preserve"> post mortem report</w:t>
      </w:r>
      <w:r>
        <w:rPr>
          <w:rFonts w:ascii="Times New Roman" w:hAnsi="Times New Roman" w:cs="Times New Roman"/>
          <w:sz w:val="24"/>
          <w:szCs w:val="24"/>
        </w:rPr>
        <w:t>,</w:t>
      </w:r>
      <w:r w:rsidR="00806D4D">
        <w:rPr>
          <w:rFonts w:ascii="Times New Roman" w:hAnsi="Times New Roman" w:cs="Times New Roman"/>
          <w:sz w:val="24"/>
          <w:szCs w:val="24"/>
        </w:rPr>
        <w:t xml:space="preserve"> </w:t>
      </w:r>
      <w:r w:rsidR="00467D1D">
        <w:rPr>
          <w:rFonts w:ascii="Times New Roman" w:hAnsi="Times New Roman" w:cs="Times New Roman"/>
          <w:sz w:val="24"/>
          <w:szCs w:val="24"/>
        </w:rPr>
        <w:t>by</w:t>
      </w:r>
      <w:r w:rsidR="00104DEA" w:rsidRPr="00A84B2A">
        <w:rPr>
          <w:rFonts w:ascii="Times New Roman" w:hAnsi="Times New Roman" w:cs="Times New Roman"/>
          <w:sz w:val="24"/>
          <w:szCs w:val="24"/>
        </w:rPr>
        <w:t xml:space="preserve"> </w:t>
      </w:r>
      <w:r w:rsidR="009A5759">
        <w:rPr>
          <w:rFonts w:ascii="Times New Roman" w:hAnsi="Times New Roman" w:cs="Times New Roman"/>
          <w:sz w:val="24"/>
          <w:szCs w:val="24"/>
        </w:rPr>
        <w:t xml:space="preserve">P.W.1 </w:t>
      </w:r>
      <w:r w:rsidR="00467D1D" w:rsidRPr="000D6911">
        <w:rPr>
          <w:rFonts w:ascii="Times New Roman" w:hAnsi="Times New Roman" w:cs="Times New Roman"/>
          <w:sz w:val="24"/>
          <w:szCs w:val="24"/>
        </w:rPr>
        <w:t>Dr. Geoffrey Akena</w:t>
      </w:r>
      <w:r>
        <w:rPr>
          <w:rFonts w:ascii="Times New Roman" w:hAnsi="Times New Roman" w:cs="Times New Roman"/>
          <w:sz w:val="24"/>
          <w:szCs w:val="24"/>
        </w:rPr>
        <w:t xml:space="preserve">, </w:t>
      </w:r>
      <w:r w:rsidR="00E06588">
        <w:rPr>
          <w:rFonts w:ascii="Times New Roman" w:hAnsi="Times New Roman" w:cs="Times New Roman"/>
          <w:sz w:val="24"/>
          <w:szCs w:val="24"/>
        </w:rPr>
        <w:t xml:space="preserve">who </w:t>
      </w:r>
      <w:r w:rsidR="009A5759">
        <w:rPr>
          <w:rFonts w:ascii="Times New Roman" w:hAnsi="Times New Roman" w:cs="Times New Roman"/>
          <w:sz w:val="24"/>
          <w:szCs w:val="24"/>
        </w:rPr>
        <w:t>examined</w:t>
      </w:r>
      <w:r w:rsidR="00E06588">
        <w:rPr>
          <w:rFonts w:ascii="Times New Roman" w:hAnsi="Times New Roman" w:cs="Times New Roman"/>
          <w:sz w:val="24"/>
          <w:szCs w:val="24"/>
        </w:rPr>
        <w:t xml:space="preserve"> the body</w:t>
      </w:r>
      <w:r w:rsidR="00AF7BF2">
        <w:rPr>
          <w:rFonts w:ascii="Times New Roman" w:hAnsi="Times New Roman" w:cs="Times New Roman"/>
          <w:sz w:val="24"/>
          <w:szCs w:val="24"/>
        </w:rPr>
        <w:t xml:space="preserve">. </w:t>
      </w:r>
      <w:r>
        <w:rPr>
          <w:rFonts w:ascii="Times New Roman" w:hAnsi="Times New Roman" w:cs="Times New Roman"/>
          <w:sz w:val="24"/>
          <w:szCs w:val="24"/>
        </w:rPr>
        <w:t xml:space="preserve"> </w:t>
      </w:r>
      <w:r w:rsidR="00AF7BF2">
        <w:rPr>
          <w:rFonts w:ascii="Times New Roman" w:hAnsi="Times New Roman" w:cs="Times New Roman"/>
          <w:sz w:val="24"/>
          <w:szCs w:val="24"/>
        </w:rPr>
        <w:t>A reasonable tribunal could on basis of that evidence find</w:t>
      </w:r>
      <w:r>
        <w:rPr>
          <w:rFonts w:ascii="Times New Roman" w:hAnsi="Times New Roman" w:cs="Times New Roman"/>
          <w:sz w:val="24"/>
          <w:szCs w:val="24"/>
        </w:rPr>
        <w:t xml:space="preserve"> </w:t>
      </w:r>
      <w:r w:rsidR="00104DEA" w:rsidRPr="00A84B2A">
        <w:rPr>
          <w:rFonts w:ascii="Times New Roman" w:hAnsi="Times New Roman" w:cs="Times New Roman"/>
          <w:sz w:val="24"/>
          <w:szCs w:val="24"/>
        </w:rPr>
        <w:t xml:space="preserve">that </w:t>
      </w:r>
      <w:r w:rsidR="001775C7">
        <w:rPr>
          <w:rFonts w:ascii="Times New Roman" w:hAnsi="Times New Roman" w:cs="Times New Roman"/>
          <w:sz w:val="24"/>
          <w:szCs w:val="24"/>
        </w:rPr>
        <w:t>Ogenga George</w:t>
      </w:r>
      <w:r w:rsidR="00D40469">
        <w:rPr>
          <w:rFonts w:ascii="Times New Roman" w:hAnsi="Times New Roman" w:cs="Times New Roman"/>
          <w:sz w:val="24"/>
          <w:szCs w:val="24"/>
        </w:rPr>
        <w:t xml:space="preserve"> </w:t>
      </w:r>
      <w:r w:rsidR="00596C15">
        <w:rPr>
          <w:rFonts w:ascii="Times New Roman" w:hAnsi="Times New Roman" w:cs="Times New Roman"/>
          <w:sz w:val="24"/>
          <w:szCs w:val="24"/>
        </w:rPr>
        <w:t>is dead</w:t>
      </w:r>
      <w:r w:rsidR="0057555A" w:rsidRPr="00A84B2A">
        <w:rPr>
          <w:rFonts w:ascii="Times New Roman" w:hAnsi="Times New Roman" w:cs="Times New Roman"/>
          <w:sz w:val="24"/>
          <w:szCs w:val="24"/>
        </w:rPr>
        <w:t>.</w:t>
      </w:r>
    </w:p>
    <w:p w:rsidR="00765BF1" w:rsidRDefault="00765BF1" w:rsidP="009A5759">
      <w:pPr>
        <w:spacing w:after="0" w:line="360" w:lineRule="auto"/>
        <w:jc w:val="both"/>
        <w:rPr>
          <w:rFonts w:ascii="Times New Roman" w:hAnsi="Times New Roman" w:cs="Times New Roman"/>
          <w:sz w:val="24"/>
          <w:szCs w:val="24"/>
        </w:rPr>
      </w:pPr>
    </w:p>
    <w:p w:rsidR="0057555A" w:rsidRDefault="00410B63" w:rsidP="001775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to wh</w:t>
      </w:r>
      <w:r w:rsidR="001C5B05">
        <w:rPr>
          <w:rFonts w:ascii="Times New Roman" w:hAnsi="Times New Roman" w:cs="Times New Roman"/>
          <w:sz w:val="24"/>
          <w:szCs w:val="24"/>
        </w:rPr>
        <w:t>e</w:t>
      </w:r>
      <w:r>
        <w:rPr>
          <w:rFonts w:ascii="Times New Roman" w:hAnsi="Times New Roman" w:cs="Times New Roman"/>
          <w:sz w:val="24"/>
          <w:szCs w:val="24"/>
        </w:rPr>
        <w:t>the</w:t>
      </w:r>
      <w:r w:rsidR="001C5B05">
        <w:rPr>
          <w:rFonts w:ascii="Times New Roman" w:hAnsi="Times New Roman" w:cs="Times New Roman"/>
          <w:sz w:val="24"/>
          <w:szCs w:val="24"/>
        </w:rPr>
        <w:t>r</w:t>
      </w:r>
      <w:r>
        <w:rPr>
          <w:rFonts w:ascii="Times New Roman" w:hAnsi="Times New Roman" w:cs="Times New Roman"/>
          <w:sz w:val="24"/>
          <w:szCs w:val="24"/>
        </w:rPr>
        <w:t xml:space="preserve"> that death was as a result of </w:t>
      </w:r>
      <w:r w:rsidR="00104DEA" w:rsidRPr="001C5B05">
        <w:rPr>
          <w:rFonts w:ascii="Times New Roman" w:hAnsi="Times New Roman" w:cs="Times New Roman"/>
          <w:sz w:val="24"/>
          <w:szCs w:val="24"/>
        </w:rPr>
        <w:t>an unlawful act</w:t>
      </w:r>
      <w:r w:rsidR="001C5B05">
        <w:rPr>
          <w:rFonts w:ascii="Times New Roman" w:hAnsi="Times New Roman" w:cs="Times New Roman"/>
          <w:sz w:val="24"/>
          <w:szCs w:val="24"/>
        </w:rPr>
        <w:t>, i</w:t>
      </w:r>
      <w:r w:rsidR="00315F2B" w:rsidRPr="00A84B2A">
        <w:rPr>
          <w:rFonts w:ascii="Times New Roman" w:hAnsi="Times New Roman" w:cs="Times New Roman"/>
          <w:sz w:val="24"/>
          <w:szCs w:val="24"/>
        </w:rPr>
        <w:t xml:space="preserve">t is the law that </w:t>
      </w:r>
      <w:r w:rsidR="00D42AC0" w:rsidRPr="00A84B2A">
        <w:rPr>
          <w:rFonts w:ascii="Times New Roman" w:hAnsi="Times New Roman" w:cs="Times New Roman"/>
          <w:sz w:val="24"/>
          <w:szCs w:val="24"/>
        </w:rPr>
        <w:t>any homicide (the killing of a human being by another) is</w:t>
      </w:r>
      <w:r w:rsidR="00315F2B" w:rsidRPr="00A84B2A">
        <w:rPr>
          <w:rFonts w:ascii="Times New Roman" w:hAnsi="Times New Roman" w:cs="Times New Roman"/>
          <w:sz w:val="24"/>
          <w:szCs w:val="24"/>
        </w:rPr>
        <w:t xml:space="preserve"> presumed to have been caused </w:t>
      </w:r>
      <w:r w:rsidR="00D42AC0" w:rsidRPr="00A84B2A">
        <w:rPr>
          <w:rFonts w:ascii="Times New Roman" w:hAnsi="Times New Roman" w:cs="Times New Roman"/>
          <w:sz w:val="24"/>
          <w:szCs w:val="24"/>
        </w:rPr>
        <w:t xml:space="preserve">unlawfully </w:t>
      </w:r>
      <w:r w:rsidR="00315F2B" w:rsidRPr="00A84B2A">
        <w:rPr>
          <w:rFonts w:ascii="Times New Roman" w:hAnsi="Times New Roman" w:cs="Times New Roman"/>
          <w:sz w:val="24"/>
          <w:szCs w:val="24"/>
        </w:rPr>
        <w:t>unless it was accidental or it was authorized by law</w:t>
      </w:r>
      <w:r w:rsidR="00AF23B8" w:rsidRPr="00A84B2A">
        <w:rPr>
          <w:rFonts w:ascii="Times New Roman" w:hAnsi="Times New Roman" w:cs="Times New Roman"/>
          <w:sz w:val="24"/>
          <w:szCs w:val="24"/>
        </w:rPr>
        <w:t>.</w:t>
      </w:r>
      <w:r w:rsidR="00066145" w:rsidRPr="00A84B2A">
        <w:rPr>
          <w:rFonts w:ascii="Times New Roman" w:hAnsi="Times New Roman" w:cs="Times New Roman"/>
          <w:sz w:val="24"/>
          <w:szCs w:val="24"/>
        </w:rPr>
        <w:t xml:space="preserve"> </w:t>
      </w:r>
      <w:r w:rsidR="001C5B05">
        <w:rPr>
          <w:rFonts w:ascii="Times New Roman" w:hAnsi="Times New Roman" w:cs="Times New Roman"/>
          <w:sz w:val="24"/>
          <w:szCs w:val="24"/>
        </w:rPr>
        <w:t>In the instant case, there is n</w:t>
      </w:r>
      <w:r w:rsidR="00516371">
        <w:rPr>
          <w:rFonts w:ascii="Times New Roman" w:hAnsi="Times New Roman" w:cs="Times New Roman"/>
          <w:sz w:val="24"/>
          <w:szCs w:val="24"/>
        </w:rPr>
        <w:t xml:space="preserve">o direct evidence </w:t>
      </w:r>
      <w:r w:rsidR="001C5B05">
        <w:rPr>
          <w:rFonts w:ascii="Times New Roman" w:hAnsi="Times New Roman" w:cs="Times New Roman"/>
          <w:sz w:val="24"/>
          <w:szCs w:val="24"/>
        </w:rPr>
        <w:t>explaining the</w:t>
      </w:r>
      <w:r w:rsidR="00516371">
        <w:rPr>
          <w:rFonts w:ascii="Times New Roman" w:hAnsi="Times New Roman" w:cs="Times New Roman"/>
          <w:sz w:val="24"/>
          <w:szCs w:val="24"/>
        </w:rPr>
        <w:t xml:space="preserve"> circumstances in which the deceased died. </w:t>
      </w:r>
      <w:r w:rsidR="00EC2359">
        <w:rPr>
          <w:rFonts w:ascii="Times New Roman" w:hAnsi="Times New Roman" w:cs="Times New Roman"/>
          <w:sz w:val="24"/>
          <w:szCs w:val="24"/>
        </w:rPr>
        <w:t xml:space="preserve">P.W.1 </w:t>
      </w:r>
      <w:r w:rsidR="001775C7" w:rsidRPr="000D6911">
        <w:rPr>
          <w:rFonts w:ascii="Times New Roman" w:hAnsi="Times New Roman" w:cs="Times New Roman"/>
          <w:sz w:val="24"/>
          <w:szCs w:val="24"/>
        </w:rPr>
        <w:t>Dr. Geoffrey Akena</w:t>
      </w:r>
      <w:r w:rsidR="001775C7">
        <w:rPr>
          <w:rFonts w:ascii="Times New Roman" w:hAnsi="Times New Roman" w:cs="Times New Roman"/>
          <w:sz w:val="24"/>
          <w:szCs w:val="24"/>
        </w:rPr>
        <w:t xml:space="preserve"> </w:t>
      </w:r>
      <w:r w:rsidR="00EC2359">
        <w:rPr>
          <w:rFonts w:ascii="Times New Roman" w:hAnsi="Times New Roman" w:cs="Times New Roman"/>
          <w:sz w:val="24"/>
          <w:szCs w:val="24"/>
        </w:rPr>
        <w:t>who</w:t>
      </w:r>
      <w:r w:rsidR="00EC2359" w:rsidRPr="006F3F06">
        <w:rPr>
          <w:rFonts w:ascii="Times New Roman" w:hAnsi="Times New Roman" w:cs="Times New Roman"/>
          <w:sz w:val="24"/>
          <w:szCs w:val="24"/>
        </w:rPr>
        <w:t xml:space="preserve"> examined</w:t>
      </w:r>
      <w:r w:rsidR="00EC2359">
        <w:rPr>
          <w:rFonts w:ascii="Times New Roman" w:hAnsi="Times New Roman" w:cs="Times New Roman"/>
          <w:sz w:val="24"/>
          <w:szCs w:val="24"/>
        </w:rPr>
        <w:t xml:space="preserve"> the body of </w:t>
      </w:r>
      <w:r w:rsidR="001775C7">
        <w:rPr>
          <w:rFonts w:ascii="Times New Roman" w:hAnsi="Times New Roman" w:cs="Times New Roman"/>
          <w:sz w:val="24"/>
          <w:szCs w:val="24"/>
        </w:rPr>
        <w:t>Ogenga George</w:t>
      </w:r>
      <w:r w:rsidR="00EC2359">
        <w:rPr>
          <w:rFonts w:ascii="Times New Roman" w:hAnsi="Times New Roman" w:cs="Times New Roman"/>
          <w:sz w:val="24"/>
          <w:szCs w:val="24"/>
        </w:rPr>
        <w:t xml:space="preserve"> opined that t</w:t>
      </w:r>
      <w:r w:rsidR="00EC2359" w:rsidRPr="006F3F06">
        <w:rPr>
          <w:rFonts w:ascii="Times New Roman" w:hAnsi="Times New Roman" w:cs="Times New Roman"/>
          <w:sz w:val="24"/>
          <w:szCs w:val="24"/>
        </w:rPr>
        <w:t xml:space="preserve">he cause of death was </w:t>
      </w:r>
      <w:r w:rsidR="001775C7" w:rsidRPr="000D6911">
        <w:rPr>
          <w:rFonts w:ascii="Times New Roman" w:hAnsi="Times New Roman" w:cs="Times New Roman"/>
          <w:sz w:val="24"/>
          <w:szCs w:val="24"/>
        </w:rPr>
        <w:t>massive haemorrhage leading to death</w:t>
      </w:r>
      <w:r w:rsidR="00516371">
        <w:rPr>
          <w:rFonts w:ascii="Times New Roman" w:hAnsi="Times New Roman" w:cs="Times New Roman"/>
          <w:sz w:val="24"/>
          <w:szCs w:val="24"/>
        </w:rPr>
        <w:t xml:space="preserve">. </w:t>
      </w:r>
      <w:r w:rsidR="00AF7BF2">
        <w:rPr>
          <w:rFonts w:ascii="Times New Roman" w:hAnsi="Times New Roman" w:cs="Times New Roman"/>
          <w:sz w:val="24"/>
          <w:szCs w:val="24"/>
        </w:rPr>
        <w:t xml:space="preserve">This was based on his observation </w:t>
      </w:r>
      <w:r w:rsidR="001775C7">
        <w:rPr>
          <w:rFonts w:ascii="Times New Roman" w:hAnsi="Times New Roman" w:cs="Times New Roman"/>
          <w:sz w:val="24"/>
          <w:szCs w:val="24"/>
        </w:rPr>
        <w:t>of t</w:t>
      </w:r>
      <w:r w:rsidR="001775C7" w:rsidRPr="000D6911">
        <w:rPr>
          <w:rFonts w:ascii="Times New Roman" w:hAnsi="Times New Roman" w:cs="Times New Roman"/>
          <w:sz w:val="24"/>
          <w:szCs w:val="24"/>
        </w:rPr>
        <w:t>wo spots of sharp wound</w:t>
      </w:r>
      <w:r w:rsidR="001775C7">
        <w:rPr>
          <w:rFonts w:ascii="Times New Roman" w:hAnsi="Times New Roman" w:cs="Times New Roman"/>
          <w:sz w:val="24"/>
          <w:szCs w:val="24"/>
        </w:rPr>
        <w:t>s</w:t>
      </w:r>
      <w:r w:rsidR="001775C7" w:rsidRPr="000D6911">
        <w:rPr>
          <w:rFonts w:ascii="Times New Roman" w:hAnsi="Times New Roman" w:cs="Times New Roman"/>
          <w:sz w:val="24"/>
          <w:szCs w:val="24"/>
        </w:rPr>
        <w:t xml:space="preserve"> on the back at T2 and T3 both sides.</w:t>
      </w:r>
      <w:r w:rsidR="001775C7">
        <w:rPr>
          <w:rFonts w:ascii="Times New Roman" w:hAnsi="Times New Roman" w:cs="Times New Roman"/>
          <w:sz w:val="24"/>
          <w:szCs w:val="24"/>
        </w:rPr>
        <w:t xml:space="preserve"> The body was soiled with blood. </w:t>
      </w:r>
      <w:r w:rsidR="001C5B05">
        <w:rPr>
          <w:rFonts w:ascii="Times New Roman" w:hAnsi="Times New Roman" w:cs="Times New Roman"/>
          <w:sz w:val="24"/>
          <w:szCs w:val="24"/>
        </w:rPr>
        <w:t>Th</w:t>
      </w:r>
      <w:r w:rsidR="00AF7BF2">
        <w:rPr>
          <w:rFonts w:ascii="Times New Roman" w:hAnsi="Times New Roman" w:cs="Times New Roman"/>
          <w:sz w:val="24"/>
          <w:szCs w:val="24"/>
        </w:rPr>
        <w:t xml:space="preserve">e quality of this evidence is adequate and </w:t>
      </w:r>
      <w:r w:rsidR="001C5B05">
        <w:rPr>
          <w:rFonts w:ascii="Times New Roman" w:hAnsi="Times New Roman" w:cs="Times New Roman"/>
          <w:sz w:val="24"/>
          <w:szCs w:val="24"/>
        </w:rPr>
        <w:t xml:space="preserve">capable of ruling out </w:t>
      </w:r>
      <w:r w:rsidR="00516371">
        <w:rPr>
          <w:rFonts w:ascii="Times New Roman" w:hAnsi="Times New Roman" w:cs="Times New Roman"/>
          <w:sz w:val="24"/>
          <w:szCs w:val="24"/>
        </w:rPr>
        <w:t>natural or accidental death.</w:t>
      </w:r>
      <w:r w:rsidR="0086002F" w:rsidRPr="00A84B2A">
        <w:rPr>
          <w:rFonts w:ascii="Times New Roman" w:hAnsi="Times New Roman" w:cs="Times New Roman"/>
          <w:sz w:val="24"/>
          <w:szCs w:val="24"/>
        </w:rPr>
        <w:t xml:space="preserve"> </w:t>
      </w:r>
      <w:r w:rsidR="00AF7BF2">
        <w:rPr>
          <w:rFonts w:ascii="Times New Roman" w:hAnsi="Times New Roman" w:cs="Times New Roman"/>
          <w:sz w:val="24"/>
          <w:szCs w:val="24"/>
        </w:rPr>
        <w:t>A</w:t>
      </w:r>
      <w:r w:rsidR="001C5B05">
        <w:rPr>
          <w:rFonts w:ascii="Times New Roman" w:hAnsi="Times New Roman" w:cs="Times New Roman"/>
          <w:sz w:val="24"/>
          <w:szCs w:val="24"/>
        </w:rPr>
        <w:t xml:space="preserve"> reasonable tribunal could on basis of that evidence draw the inference that</w:t>
      </w:r>
      <w:r w:rsidR="00D42AC0" w:rsidRPr="00A84B2A">
        <w:rPr>
          <w:rFonts w:ascii="Times New Roman" w:hAnsi="Times New Roman" w:cs="Times New Roman"/>
          <w:sz w:val="24"/>
          <w:szCs w:val="24"/>
        </w:rPr>
        <w:t xml:space="preserve"> </w:t>
      </w:r>
      <w:r w:rsidR="001775C7">
        <w:rPr>
          <w:rFonts w:ascii="Times New Roman" w:hAnsi="Times New Roman" w:cs="Times New Roman"/>
          <w:sz w:val="24"/>
          <w:szCs w:val="24"/>
        </w:rPr>
        <w:t>Ogenga George</w:t>
      </w:r>
      <w:r w:rsidR="00C40B09">
        <w:rPr>
          <w:rFonts w:ascii="Times New Roman" w:hAnsi="Times New Roman" w:cs="Times New Roman"/>
          <w:sz w:val="24"/>
          <w:szCs w:val="24"/>
        </w:rPr>
        <w:t>’s</w:t>
      </w:r>
      <w:r w:rsidR="00C40B09" w:rsidRPr="00A84B2A">
        <w:rPr>
          <w:rFonts w:ascii="Times New Roman" w:hAnsi="Times New Roman" w:cs="Times New Roman"/>
          <w:sz w:val="24"/>
          <w:szCs w:val="24"/>
        </w:rPr>
        <w:t xml:space="preserve"> </w:t>
      </w:r>
      <w:r w:rsidR="00D42AC0" w:rsidRPr="00A84B2A">
        <w:rPr>
          <w:rFonts w:ascii="Times New Roman" w:hAnsi="Times New Roman" w:cs="Times New Roman"/>
          <w:sz w:val="24"/>
          <w:szCs w:val="24"/>
        </w:rPr>
        <w:t>death was a</w:t>
      </w:r>
      <w:r w:rsidR="00C40B09">
        <w:rPr>
          <w:rFonts w:ascii="Times New Roman" w:hAnsi="Times New Roman" w:cs="Times New Roman"/>
          <w:sz w:val="24"/>
          <w:szCs w:val="24"/>
        </w:rPr>
        <w:t xml:space="preserve"> homicide</w:t>
      </w:r>
      <w:r w:rsidR="001C5B05">
        <w:rPr>
          <w:rFonts w:ascii="Times New Roman" w:hAnsi="Times New Roman" w:cs="Times New Roman"/>
          <w:sz w:val="24"/>
          <w:szCs w:val="24"/>
        </w:rPr>
        <w:t xml:space="preserve">. For that reason, the prosecution has lead credible evidence capable of explaining </w:t>
      </w:r>
      <w:r w:rsidR="001C5B05" w:rsidRPr="00A84B2A">
        <w:rPr>
          <w:rFonts w:ascii="Times New Roman" w:hAnsi="Times New Roman" w:cs="Times New Roman"/>
          <w:sz w:val="24"/>
          <w:szCs w:val="24"/>
        </w:rPr>
        <w:t>the</w:t>
      </w:r>
      <w:r w:rsidR="001C5B05">
        <w:rPr>
          <w:rFonts w:ascii="Times New Roman" w:hAnsi="Times New Roman" w:cs="Times New Roman"/>
          <w:sz w:val="24"/>
          <w:szCs w:val="24"/>
        </w:rPr>
        <w:t xml:space="preserve"> cause of death as having been unlawful</w:t>
      </w:r>
      <w:r w:rsidR="00D42AC0" w:rsidRPr="00A84B2A">
        <w:rPr>
          <w:rFonts w:ascii="Times New Roman" w:hAnsi="Times New Roman" w:cs="Times New Roman"/>
          <w:sz w:val="24"/>
          <w:szCs w:val="24"/>
        </w:rPr>
        <w:t>.</w:t>
      </w:r>
      <w:r w:rsidR="00516371">
        <w:rPr>
          <w:rFonts w:ascii="Times New Roman" w:hAnsi="Times New Roman" w:cs="Times New Roman"/>
          <w:sz w:val="24"/>
          <w:szCs w:val="24"/>
        </w:rPr>
        <w:t xml:space="preserve"> </w:t>
      </w:r>
    </w:p>
    <w:p w:rsidR="001775C7" w:rsidRPr="00A84B2A" w:rsidRDefault="001775C7" w:rsidP="001775C7">
      <w:pPr>
        <w:spacing w:after="0" w:line="360" w:lineRule="auto"/>
        <w:jc w:val="both"/>
        <w:rPr>
          <w:rFonts w:ascii="Times New Roman" w:hAnsi="Times New Roman" w:cs="Times New Roman"/>
          <w:sz w:val="24"/>
          <w:szCs w:val="24"/>
        </w:rPr>
      </w:pPr>
    </w:p>
    <w:p w:rsidR="00744D99" w:rsidRDefault="001C5B05" w:rsidP="001775C7">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As to whether this death was actuated </w:t>
      </w:r>
      <w:r w:rsidR="006140F5" w:rsidRPr="001C5B05">
        <w:rPr>
          <w:rFonts w:ascii="Times New Roman" w:eastAsia="Times New Roman" w:hAnsi="Times New Roman" w:cs="Times New Roman"/>
          <w:sz w:val="24"/>
          <w:szCs w:val="24"/>
        </w:rPr>
        <w:t>by malice aforethought</w:t>
      </w:r>
      <w:r>
        <w:rPr>
          <w:rFonts w:ascii="Times New Roman" w:hAnsi="Times New Roman" w:cs="Times New Roman"/>
          <w:sz w:val="24"/>
          <w:szCs w:val="24"/>
        </w:rPr>
        <w:t>, malice</w:t>
      </w:r>
      <w:r w:rsidR="00103D49" w:rsidRPr="00A84B2A">
        <w:rPr>
          <w:rFonts w:ascii="Times New Roman" w:hAnsi="Times New Roman" w:cs="Times New Roman"/>
          <w:sz w:val="24"/>
          <w:szCs w:val="24"/>
        </w:rPr>
        <w:t xml:space="preserve"> aforethought is defined by section 191 of the </w:t>
      </w:r>
      <w:r w:rsidR="00103D49" w:rsidRPr="00A84B2A">
        <w:rPr>
          <w:rFonts w:ascii="Times New Roman" w:hAnsi="Times New Roman" w:cs="Times New Roman"/>
          <w:i/>
          <w:sz w:val="24"/>
          <w:szCs w:val="24"/>
        </w:rPr>
        <w:t>Penal Code Act</w:t>
      </w:r>
      <w:r w:rsidR="00103D49" w:rsidRPr="00A84B2A">
        <w:rPr>
          <w:rFonts w:ascii="Times New Roman" w:hAnsi="Times New Roman" w:cs="Times New Roman"/>
          <w:sz w:val="24"/>
          <w:szCs w:val="24"/>
        </w:rPr>
        <w:t xml:space="preserve"> as either an intention to cause death of a person or knowledge that the act causing death will probably cause the death of some person.</w:t>
      </w:r>
      <w:r w:rsidR="003E46DD" w:rsidRPr="00A84B2A">
        <w:rPr>
          <w:rFonts w:ascii="Times New Roman" w:hAnsi="Times New Roman" w:cs="Times New Roman"/>
          <w:sz w:val="24"/>
          <w:szCs w:val="24"/>
        </w:rPr>
        <w:t xml:space="preserve"> </w:t>
      </w:r>
      <w:r w:rsidR="00103D49" w:rsidRPr="00A84B2A">
        <w:rPr>
          <w:rFonts w:ascii="Times New Roman" w:hAnsi="Times New Roman" w:cs="Times New Roman"/>
          <w:sz w:val="24"/>
          <w:szCs w:val="24"/>
        </w:rPr>
        <w:t xml:space="preserve">The question is whether </w:t>
      </w:r>
      <w:r>
        <w:rPr>
          <w:rFonts w:ascii="Times New Roman" w:hAnsi="Times New Roman" w:cs="Times New Roman"/>
          <w:sz w:val="24"/>
          <w:szCs w:val="24"/>
        </w:rPr>
        <w:t>anyone</w:t>
      </w:r>
      <w:r w:rsidR="00103D49" w:rsidRPr="00A84B2A">
        <w:rPr>
          <w:rFonts w:ascii="Times New Roman" w:hAnsi="Times New Roman" w:cs="Times New Roman"/>
          <w:sz w:val="24"/>
          <w:szCs w:val="24"/>
        </w:rPr>
        <w:t xml:space="preserve"> intended to cause </w:t>
      </w:r>
      <w:r>
        <w:rPr>
          <w:rFonts w:ascii="Times New Roman" w:hAnsi="Times New Roman" w:cs="Times New Roman"/>
          <w:sz w:val="24"/>
          <w:szCs w:val="24"/>
        </w:rPr>
        <w:t xml:space="preserve">the </w:t>
      </w:r>
      <w:r w:rsidR="00103D49" w:rsidRPr="00A84B2A">
        <w:rPr>
          <w:rFonts w:ascii="Times New Roman" w:hAnsi="Times New Roman" w:cs="Times New Roman"/>
          <w:sz w:val="24"/>
          <w:szCs w:val="24"/>
        </w:rPr>
        <w:t xml:space="preserve">death </w:t>
      </w:r>
      <w:r>
        <w:rPr>
          <w:rFonts w:ascii="Times New Roman" w:hAnsi="Times New Roman" w:cs="Times New Roman"/>
          <w:sz w:val="24"/>
          <w:szCs w:val="24"/>
        </w:rPr>
        <w:t xml:space="preserve">of the deceased </w:t>
      </w:r>
      <w:r w:rsidR="00103D49" w:rsidRPr="00A84B2A">
        <w:rPr>
          <w:rFonts w:ascii="Times New Roman" w:hAnsi="Times New Roman" w:cs="Times New Roman"/>
          <w:sz w:val="24"/>
          <w:szCs w:val="24"/>
        </w:rPr>
        <w:t xml:space="preserve">or knew that </w:t>
      </w:r>
      <w:r>
        <w:rPr>
          <w:rFonts w:ascii="Times New Roman" w:hAnsi="Times New Roman" w:cs="Times New Roman"/>
          <w:sz w:val="24"/>
          <w:szCs w:val="24"/>
        </w:rPr>
        <w:t>death would result from their act</w:t>
      </w:r>
      <w:r w:rsidR="00103D49" w:rsidRPr="00A84B2A">
        <w:rPr>
          <w:rFonts w:ascii="Times New Roman" w:hAnsi="Times New Roman" w:cs="Times New Roman"/>
          <w:sz w:val="24"/>
          <w:szCs w:val="24"/>
        </w:rPr>
        <w:t xml:space="preserve">. </w:t>
      </w:r>
      <w:r w:rsidR="005124EA" w:rsidRPr="00A84B2A">
        <w:rPr>
          <w:rFonts w:ascii="Times New Roman" w:hAnsi="Times New Roman" w:cs="Times New Roman"/>
          <w:sz w:val="24"/>
          <w:szCs w:val="24"/>
        </w:rPr>
        <w:t xml:space="preserve">Malice aforethought is a mental element that is difficult to prove by direct evidence. Courts usually consider weapon used (in this case </w:t>
      </w:r>
      <w:r w:rsidR="00C40B09">
        <w:rPr>
          <w:rFonts w:ascii="Times New Roman" w:hAnsi="Times New Roman" w:cs="Times New Roman"/>
          <w:sz w:val="24"/>
          <w:szCs w:val="24"/>
        </w:rPr>
        <w:t>none was recovered</w:t>
      </w:r>
      <w:r w:rsidR="005124EA" w:rsidRPr="00A84B2A">
        <w:rPr>
          <w:rFonts w:ascii="Times New Roman" w:hAnsi="Times New Roman" w:cs="Times New Roman"/>
          <w:sz w:val="24"/>
          <w:szCs w:val="24"/>
        </w:rPr>
        <w:t>) and the manner it was applied (</w:t>
      </w:r>
      <w:r w:rsidR="00D40469">
        <w:rPr>
          <w:rFonts w:ascii="Times New Roman" w:hAnsi="Times New Roman" w:cs="Times New Roman"/>
          <w:sz w:val="24"/>
          <w:szCs w:val="24"/>
        </w:rPr>
        <w:t xml:space="preserve">fatal injury </w:t>
      </w:r>
      <w:r w:rsidR="009902D8">
        <w:rPr>
          <w:rFonts w:ascii="Times New Roman" w:hAnsi="Times New Roman" w:cs="Times New Roman"/>
          <w:sz w:val="24"/>
          <w:szCs w:val="24"/>
        </w:rPr>
        <w:t xml:space="preserve">to the </w:t>
      </w:r>
      <w:r w:rsidR="001775C7">
        <w:rPr>
          <w:rFonts w:ascii="Times New Roman" w:hAnsi="Times New Roman" w:cs="Times New Roman"/>
          <w:sz w:val="24"/>
          <w:szCs w:val="24"/>
        </w:rPr>
        <w:t>back</w:t>
      </w:r>
      <w:r w:rsidR="00D40469">
        <w:rPr>
          <w:rFonts w:ascii="Times New Roman" w:hAnsi="Times New Roman" w:cs="Times New Roman"/>
          <w:sz w:val="24"/>
          <w:szCs w:val="24"/>
        </w:rPr>
        <w:t>)</w:t>
      </w:r>
      <w:r w:rsidR="005124EA" w:rsidRPr="00A84B2A">
        <w:rPr>
          <w:rFonts w:ascii="Times New Roman" w:hAnsi="Times New Roman" w:cs="Times New Roman"/>
          <w:sz w:val="24"/>
          <w:szCs w:val="24"/>
        </w:rPr>
        <w:t xml:space="preserve"> and the part of the body of the victim that was targeted (the </w:t>
      </w:r>
      <w:r w:rsidR="001775C7">
        <w:rPr>
          <w:rFonts w:ascii="Times New Roman" w:hAnsi="Times New Roman" w:cs="Times New Roman"/>
          <w:sz w:val="24"/>
          <w:szCs w:val="24"/>
        </w:rPr>
        <w:t>back</w:t>
      </w:r>
      <w:r w:rsidR="005124EA" w:rsidRPr="00A84B2A">
        <w:rPr>
          <w:rFonts w:ascii="Times New Roman" w:hAnsi="Times New Roman" w:cs="Times New Roman"/>
          <w:sz w:val="24"/>
          <w:szCs w:val="24"/>
        </w:rPr>
        <w:t xml:space="preserve">). </w:t>
      </w:r>
      <w:r>
        <w:rPr>
          <w:rFonts w:ascii="Times New Roman" w:hAnsi="Times New Roman" w:cs="Times New Roman"/>
          <w:sz w:val="24"/>
          <w:szCs w:val="24"/>
        </w:rPr>
        <w:t>The f</w:t>
      </w:r>
      <w:r w:rsidR="00FB6E47" w:rsidRPr="00A84B2A">
        <w:rPr>
          <w:rFonts w:ascii="Times New Roman" w:hAnsi="Times New Roman" w:cs="Times New Roman"/>
          <w:sz w:val="24"/>
          <w:szCs w:val="24"/>
        </w:rPr>
        <w:t>erocity can be determined from the impact</w:t>
      </w:r>
      <w:r w:rsidR="00D0350A">
        <w:rPr>
          <w:rFonts w:ascii="Times New Roman" w:hAnsi="Times New Roman" w:cs="Times New Roman"/>
          <w:sz w:val="24"/>
          <w:szCs w:val="24"/>
        </w:rPr>
        <w:t xml:space="preserve"> (</w:t>
      </w:r>
      <w:r w:rsidR="001775C7">
        <w:rPr>
          <w:rFonts w:ascii="Times New Roman" w:hAnsi="Times New Roman" w:cs="Times New Roman"/>
          <w:sz w:val="24"/>
          <w:szCs w:val="24"/>
        </w:rPr>
        <w:t>deep stab wounds</w:t>
      </w:r>
      <w:r w:rsidR="00D0350A">
        <w:rPr>
          <w:rFonts w:ascii="Times New Roman" w:hAnsi="Times New Roman" w:cs="Times New Roman"/>
          <w:sz w:val="24"/>
          <w:szCs w:val="24"/>
        </w:rPr>
        <w:t>)</w:t>
      </w:r>
      <w:r w:rsidR="00FB6E47" w:rsidRPr="00A84B2A">
        <w:rPr>
          <w:rFonts w:ascii="Times New Roman" w:hAnsi="Times New Roman" w:cs="Times New Roman"/>
          <w:sz w:val="24"/>
          <w:szCs w:val="24"/>
        </w:rPr>
        <w:t xml:space="preserve">. </w:t>
      </w:r>
      <w:r>
        <w:rPr>
          <w:rFonts w:ascii="Times New Roman" w:hAnsi="Times New Roman" w:cs="Times New Roman"/>
          <w:sz w:val="24"/>
          <w:szCs w:val="24"/>
        </w:rPr>
        <w:t xml:space="preserve">In the circumstances, </w:t>
      </w:r>
      <w:r w:rsidR="009902D8">
        <w:rPr>
          <w:rFonts w:ascii="Times New Roman" w:hAnsi="Times New Roman" w:cs="Times New Roman"/>
          <w:sz w:val="24"/>
          <w:szCs w:val="24"/>
        </w:rPr>
        <w:t xml:space="preserve">A reasonable tribunal could on basis of that evidence draw the inference of </w:t>
      </w:r>
      <w:r w:rsidR="00232B75">
        <w:rPr>
          <w:rFonts w:ascii="Times New Roman" w:hAnsi="Times New Roman" w:cs="Times New Roman"/>
          <w:sz w:val="24"/>
          <w:szCs w:val="24"/>
        </w:rPr>
        <w:t xml:space="preserve">malice aforethought </w:t>
      </w:r>
      <w:r w:rsidR="009902D8">
        <w:rPr>
          <w:rFonts w:ascii="Times New Roman" w:hAnsi="Times New Roman" w:cs="Times New Roman"/>
          <w:sz w:val="24"/>
          <w:szCs w:val="24"/>
        </w:rPr>
        <w:t>and</w:t>
      </w:r>
      <w:r w:rsidR="00CC7604">
        <w:rPr>
          <w:rFonts w:ascii="Times New Roman" w:hAnsi="Times New Roman" w:cs="Times New Roman"/>
          <w:sz w:val="24"/>
          <w:szCs w:val="24"/>
        </w:rPr>
        <w:t xml:space="preserve"> conclude that </w:t>
      </w:r>
      <w:r w:rsidR="001775C7">
        <w:rPr>
          <w:rFonts w:ascii="Times New Roman" w:hAnsi="Times New Roman" w:cs="Times New Roman"/>
          <w:sz w:val="24"/>
          <w:szCs w:val="24"/>
        </w:rPr>
        <w:t>Ogenga George</w:t>
      </w:r>
      <w:r w:rsidR="00CC7604">
        <w:rPr>
          <w:rFonts w:ascii="Times New Roman" w:hAnsi="Times New Roman" w:cs="Times New Roman"/>
          <w:sz w:val="24"/>
          <w:szCs w:val="24"/>
        </w:rPr>
        <w:t>’s</w:t>
      </w:r>
      <w:r w:rsidR="00CC7604" w:rsidRPr="00A84B2A">
        <w:rPr>
          <w:rFonts w:ascii="Times New Roman" w:hAnsi="Times New Roman" w:cs="Times New Roman"/>
          <w:sz w:val="24"/>
          <w:szCs w:val="24"/>
        </w:rPr>
        <w:t xml:space="preserve"> death was caused with malice aforethought</w:t>
      </w:r>
      <w:r w:rsidR="00CC7604">
        <w:rPr>
          <w:rFonts w:ascii="Times New Roman" w:hAnsi="Times New Roman" w:cs="Times New Roman"/>
          <w:sz w:val="24"/>
          <w:szCs w:val="24"/>
        </w:rPr>
        <w:t>.</w:t>
      </w:r>
      <w:r w:rsidR="00CF6104" w:rsidRPr="00A84B2A">
        <w:rPr>
          <w:rFonts w:ascii="Times New Roman" w:hAnsi="Times New Roman" w:cs="Times New Roman"/>
          <w:sz w:val="24"/>
          <w:szCs w:val="24"/>
        </w:rPr>
        <w:t xml:space="preserve"> </w:t>
      </w:r>
    </w:p>
    <w:p w:rsidR="009902D8" w:rsidRDefault="009902D8" w:rsidP="009902D8">
      <w:pPr>
        <w:spacing w:after="0" w:line="360" w:lineRule="auto"/>
        <w:jc w:val="both"/>
        <w:rPr>
          <w:rFonts w:ascii="Times New Roman" w:hAnsi="Times New Roman" w:cs="Times New Roman"/>
          <w:sz w:val="24"/>
          <w:szCs w:val="24"/>
        </w:rPr>
      </w:pPr>
    </w:p>
    <w:p w:rsidR="00A33884" w:rsidRDefault="00D57E3B" w:rsidP="009902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as to whether there is sufficient evidence to implicate </w:t>
      </w:r>
      <w:r w:rsidR="009902D8">
        <w:rPr>
          <w:rFonts w:ascii="Times New Roman" w:hAnsi="Times New Roman" w:cs="Times New Roman"/>
          <w:sz w:val="24"/>
          <w:szCs w:val="24"/>
        </w:rPr>
        <w:t xml:space="preserve">each of </w:t>
      </w:r>
      <w:r>
        <w:rPr>
          <w:rFonts w:ascii="Times New Roman" w:hAnsi="Times New Roman" w:cs="Times New Roman"/>
          <w:sz w:val="24"/>
          <w:szCs w:val="24"/>
        </w:rPr>
        <w:t xml:space="preserve">the </w:t>
      </w:r>
      <w:r w:rsidR="003E3AEE" w:rsidRPr="00D57E3B">
        <w:rPr>
          <w:rFonts w:ascii="Times New Roman" w:hAnsi="Times New Roman" w:cs="Times New Roman"/>
          <w:sz w:val="24"/>
          <w:szCs w:val="24"/>
        </w:rPr>
        <w:t xml:space="preserve">accused </w:t>
      </w:r>
      <w:r w:rsidR="001775C7">
        <w:rPr>
          <w:rFonts w:ascii="Times New Roman" w:hAnsi="Times New Roman" w:cs="Times New Roman"/>
          <w:sz w:val="24"/>
          <w:szCs w:val="24"/>
        </w:rPr>
        <w:t xml:space="preserve">and the juvenile offender </w:t>
      </w:r>
      <w:r>
        <w:rPr>
          <w:rFonts w:ascii="Times New Roman" w:hAnsi="Times New Roman" w:cs="Times New Roman"/>
          <w:sz w:val="24"/>
          <w:szCs w:val="24"/>
        </w:rPr>
        <w:t>as having</w:t>
      </w:r>
      <w:r w:rsidR="00C966FC" w:rsidRPr="00D57E3B">
        <w:rPr>
          <w:rFonts w:ascii="Times New Roman" w:hAnsi="Times New Roman" w:cs="Times New Roman"/>
          <w:sz w:val="24"/>
          <w:szCs w:val="24"/>
        </w:rPr>
        <w:t xml:space="preserve"> caused </w:t>
      </w:r>
      <w:r w:rsidR="001775C7">
        <w:rPr>
          <w:rFonts w:ascii="Times New Roman" w:hAnsi="Times New Roman" w:cs="Times New Roman"/>
          <w:sz w:val="24"/>
          <w:szCs w:val="24"/>
        </w:rPr>
        <w:t>Ogenga George</w:t>
      </w:r>
      <w:r>
        <w:rPr>
          <w:rFonts w:ascii="Times New Roman" w:hAnsi="Times New Roman" w:cs="Times New Roman"/>
          <w:sz w:val="24"/>
          <w:szCs w:val="24"/>
        </w:rPr>
        <w:t>’s</w:t>
      </w:r>
      <w:r w:rsidRPr="00A84B2A">
        <w:rPr>
          <w:rFonts w:ascii="Times New Roman" w:hAnsi="Times New Roman" w:cs="Times New Roman"/>
          <w:sz w:val="24"/>
          <w:szCs w:val="24"/>
        </w:rPr>
        <w:t xml:space="preserve"> death</w:t>
      </w:r>
      <w:r>
        <w:rPr>
          <w:rFonts w:ascii="Times New Roman" w:hAnsi="Times New Roman" w:cs="Times New Roman"/>
          <w:sz w:val="24"/>
          <w:szCs w:val="24"/>
        </w:rPr>
        <w:t xml:space="preserve">, unlawfully and with malice aforethought, this required the production of </w:t>
      </w:r>
      <w:r w:rsidR="00FB6E47" w:rsidRPr="00A84B2A">
        <w:rPr>
          <w:rFonts w:ascii="Times New Roman" w:hAnsi="Times New Roman" w:cs="Times New Roman"/>
          <w:sz w:val="24"/>
          <w:szCs w:val="24"/>
        </w:rPr>
        <w:t xml:space="preserve">credible </w:t>
      </w:r>
      <w:r w:rsidR="00C40B09">
        <w:rPr>
          <w:rFonts w:ascii="Times New Roman" w:hAnsi="Times New Roman" w:cs="Times New Roman"/>
          <w:sz w:val="24"/>
          <w:szCs w:val="24"/>
        </w:rPr>
        <w:t xml:space="preserve">direct or circumstantial </w:t>
      </w:r>
      <w:r w:rsidR="00FB6E47" w:rsidRPr="00A84B2A">
        <w:rPr>
          <w:rFonts w:ascii="Times New Roman" w:hAnsi="Times New Roman" w:cs="Times New Roman"/>
          <w:sz w:val="24"/>
          <w:szCs w:val="24"/>
        </w:rPr>
        <w:t xml:space="preserve">evidence </w:t>
      </w:r>
      <w:r w:rsidR="001775C7">
        <w:rPr>
          <w:rFonts w:ascii="Times New Roman" w:hAnsi="Times New Roman" w:cs="Times New Roman"/>
          <w:sz w:val="24"/>
          <w:szCs w:val="24"/>
        </w:rPr>
        <w:t>implicating them as the perpetrator's</w:t>
      </w:r>
      <w:r>
        <w:rPr>
          <w:rFonts w:ascii="Times New Roman" w:hAnsi="Times New Roman" w:cs="Times New Roman"/>
          <w:sz w:val="24"/>
          <w:szCs w:val="24"/>
        </w:rPr>
        <w:t xml:space="preserve"> of </w:t>
      </w:r>
      <w:r w:rsidR="00C40B09">
        <w:rPr>
          <w:rFonts w:ascii="Times New Roman" w:hAnsi="Times New Roman" w:cs="Times New Roman"/>
          <w:sz w:val="24"/>
          <w:szCs w:val="24"/>
        </w:rPr>
        <w:t>the offence</w:t>
      </w:r>
      <w:r w:rsidR="003E3AEE" w:rsidRPr="00A84B2A">
        <w:rPr>
          <w:rFonts w:ascii="Times New Roman" w:hAnsi="Times New Roman" w:cs="Times New Roman"/>
          <w:sz w:val="24"/>
          <w:szCs w:val="24"/>
        </w:rPr>
        <w:t xml:space="preserve">. </w:t>
      </w:r>
      <w:r>
        <w:rPr>
          <w:rFonts w:ascii="Times New Roman" w:hAnsi="Times New Roman" w:cs="Times New Roman"/>
          <w:sz w:val="24"/>
          <w:szCs w:val="24"/>
        </w:rPr>
        <w:t>In this, t</w:t>
      </w:r>
      <w:r w:rsidR="00C40B09">
        <w:rPr>
          <w:rFonts w:ascii="Times New Roman" w:hAnsi="Times New Roman" w:cs="Times New Roman"/>
          <w:sz w:val="24"/>
          <w:szCs w:val="24"/>
        </w:rPr>
        <w:t>he prosecution relie</w:t>
      </w:r>
      <w:r w:rsidR="00A33884">
        <w:rPr>
          <w:rFonts w:ascii="Times New Roman" w:hAnsi="Times New Roman" w:cs="Times New Roman"/>
          <w:sz w:val="24"/>
          <w:szCs w:val="24"/>
        </w:rPr>
        <w:t>d</w:t>
      </w:r>
      <w:r w:rsidR="00C40B09">
        <w:rPr>
          <w:rFonts w:ascii="Times New Roman" w:hAnsi="Times New Roman" w:cs="Times New Roman"/>
          <w:sz w:val="24"/>
          <w:szCs w:val="24"/>
        </w:rPr>
        <w:t xml:space="preserve"> entirely on </w:t>
      </w:r>
      <w:r w:rsidR="00A33884">
        <w:rPr>
          <w:rFonts w:ascii="Times New Roman" w:hAnsi="Times New Roman" w:cs="Times New Roman"/>
          <w:sz w:val="24"/>
          <w:szCs w:val="24"/>
        </w:rPr>
        <w:t>suspicion</w:t>
      </w:r>
      <w:r w:rsidR="00955B5D">
        <w:rPr>
          <w:rFonts w:ascii="Times New Roman" w:hAnsi="Times New Roman" w:cs="Times New Roman"/>
          <w:sz w:val="24"/>
          <w:szCs w:val="24"/>
        </w:rPr>
        <w:t xml:space="preserve">. </w:t>
      </w:r>
      <w:r w:rsidR="001775C7">
        <w:rPr>
          <w:rFonts w:ascii="Times New Roman" w:hAnsi="Times New Roman" w:cs="Times New Roman"/>
          <w:sz w:val="24"/>
          <w:szCs w:val="24"/>
        </w:rPr>
        <w:t xml:space="preserve">The suspicion of P.W.2 and P.W.3 springs from the fact that there had been repeated </w:t>
      </w:r>
      <w:r w:rsidR="001775C7">
        <w:rPr>
          <w:rFonts w:ascii="Times New Roman" w:hAnsi="Times New Roman" w:cs="Times New Roman"/>
          <w:sz w:val="24"/>
          <w:szCs w:val="24"/>
        </w:rPr>
        <w:lastRenderedPageBreak/>
        <w:t>fights between A2 and the deceased and blood between A1 and the deceased</w:t>
      </w:r>
      <w:r w:rsidR="00222733">
        <w:rPr>
          <w:rFonts w:ascii="Times New Roman" w:hAnsi="Times New Roman" w:cs="Times New Roman"/>
          <w:sz w:val="24"/>
          <w:szCs w:val="24"/>
        </w:rPr>
        <w:t xml:space="preserve">. </w:t>
      </w:r>
      <w:r w:rsidR="001775C7">
        <w:rPr>
          <w:rFonts w:ascii="Times New Roman" w:hAnsi="Times New Roman" w:cs="Times New Roman"/>
          <w:sz w:val="24"/>
          <w:szCs w:val="24"/>
        </w:rPr>
        <w:t xml:space="preserve">The only credible piece of </w:t>
      </w:r>
      <w:r w:rsidR="00A33884">
        <w:rPr>
          <w:rFonts w:ascii="Times New Roman" w:hAnsi="Times New Roman" w:cs="Times New Roman"/>
          <w:sz w:val="24"/>
          <w:szCs w:val="24"/>
        </w:rPr>
        <w:t xml:space="preserve">circumstantial </w:t>
      </w:r>
      <w:r w:rsidR="001775C7">
        <w:rPr>
          <w:rFonts w:ascii="Times New Roman" w:hAnsi="Times New Roman" w:cs="Times New Roman"/>
          <w:sz w:val="24"/>
          <w:szCs w:val="24"/>
        </w:rPr>
        <w:t xml:space="preserve">evidence was the healing bite mark on the shoulder of A1, and this was a mere scintilla. </w:t>
      </w:r>
      <w:r w:rsidR="00A33884">
        <w:rPr>
          <w:rFonts w:ascii="Times New Roman" w:hAnsi="Times New Roman" w:cs="Times New Roman"/>
          <w:sz w:val="24"/>
          <w:szCs w:val="24"/>
        </w:rPr>
        <w:t xml:space="preserve">That they were arrested at the home of the grandparents of A1 and A3 is not inconsistent with the fact that this was a festive season. </w:t>
      </w:r>
    </w:p>
    <w:p w:rsidR="00A33884" w:rsidRDefault="00A33884" w:rsidP="009902D8">
      <w:pPr>
        <w:spacing w:after="0" w:line="360" w:lineRule="auto"/>
        <w:jc w:val="both"/>
        <w:rPr>
          <w:rFonts w:ascii="Times New Roman" w:hAnsi="Times New Roman" w:cs="Times New Roman"/>
          <w:sz w:val="24"/>
          <w:szCs w:val="24"/>
        </w:rPr>
      </w:pPr>
    </w:p>
    <w:p w:rsidR="003E46DD" w:rsidRDefault="00A33884" w:rsidP="009902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body of the deceased was also found was found near the road in Omalo Dwee village in Lumule Parish near his home</w:t>
      </w:r>
      <w:r w:rsidR="00D81F4A" w:rsidRPr="00D81F4A">
        <w:rPr>
          <w:rFonts w:ascii="Times New Roman" w:hAnsi="Times New Roman" w:cs="Times New Roman"/>
          <w:sz w:val="24"/>
          <w:szCs w:val="24"/>
        </w:rPr>
        <w:t xml:space="preserve"> </w:t>
      </w:r>
      <w:r w:rsidR="00D81F4A">
        <w:rPr>
          <w:rFonts w:ascii="Times New Roman" w:hAnsi="Times New Roman" w:cs="Times New Roman"/>
          <w:sz w:val="24"/>
          <w:szCs w:val="24"/>
        </w:rPr>
        <w:t>where his wife lived</w:t>
      </w:r>
      <w:r>
        <w:rPr>
          <w:rFonts w:ascii="Times New Roman" w:hAnsi="Times New Roman" w:cs="Times New Roman"/>
          <w:sz w:val="24"/>
          <w:szCs w:val="24"/>
        </w:rPr>
        <w:t xml:space="preserve">, on a different village from </w:t>
      </w:r>
      <w:r w:rsidR="009B30EB">
        <w:rPr>
          <w:rFonts w:ascii="Times New Roman" w:hAnsi="Times New Roman" w:cs="Times New Roman"/>
          <w:sz w:val="24"/>
          <w:szCs w:val="24"/>
        </w:rPr>
        <w:t xml:space="preserve">Lagwe-konye village, </w:t>
      </w:r>
      <w:r>
        <w:rPr>
          <w:rFonts w:ascii="Times New Roman" w:hAnsi="Times New Roman" w:cs="Times New Roman"/>
          <w:sz w:val="24"/>
          <w:szCs w:val="24"/>
        </w:rPr>
        <w:t xml:space="preserve"> where the two accused and the juvenile offender were ordinarily resident. He could have been killed by anyone. </w:t>
      </w:r>
      <w:r w:rsidR="00222733">
        <w:rPr>
          <w:rFonts w:ascii="Times New Roman" w:hAnsi="Times New Roman" w:cs="Times New Roman"/>
          <w:sz w:val="24"/>
          <w:szCs w:val="24"/>
        </w:rPr>
        <w:t>Having considered the quality of this evidence</w:t>
      </w:r>
      <w:r w:rsidR="005A2D4D">
        <w:rPr>
          <w:rFonts w:ascii="Times New Roman" w:hAnsi="Times New Roman" w:cs="Times New Roman"/>
          <w:sz w:val="24"/>
          <w:szCs w:val="24"/>
        </w:rPr>
        <w:t xml:space="preserve"> as a whole</w:t>
      </w:r>
      <w:r w:rsidR="00222733">
        <w:rPr>
          <w:rFonts w:ascii="Times New Roman" w:hAnsi="Times New Roman" w:cs="Times New Roman"/>
          <w:sz w:val="24"/>
          <w:szCs w:val="24"/>
        </w:rPr>
        <w:t>, I c</w:t>
      </w:r>
      <w:r w:rsidR="001775C7">
        <w:rPr>
          <w:rFonts w:ascii="Times New Roman" w:hAnsi="Times New Roman" w:cs="Times New Roman"/>
          <w:sz w:val="24"/>
          <w:szCs w:val="24"/>
        </w:rPr>
        <w:t>a</w:t>
      </w:r>
      <w:r w:rsidR="00222733">
        <w:rPr>
          <w:rFonts w:ascii="Times New Roman" w:hAnsi="Times New Roman" w:cs="Times New Roman"/>
          <w:sz w:val="24"/>
          <w:szCs w:val="24"/>
        </w:rPr>
        <w:t>me to the conclusion that n</w:t>
      </w:r>
      <w:r w:rsidR="00D57E3B">
        <w:rPr>
          <w:rFonts w:ascii="Times New Roman" w:hAnsi="Times New Roman" w:cs="Times New Roman"/>
          <w:sz w:val="24"/>
          <w:szCs w:val="24"/>
        </w:rPr>
        <w:t xml:space="preserve">o reasonable tribunal could on </w:t>
      </w:r>
      <w:r w:rsidR="005A2D4D">
        <w:rPr>
          <w:rFonts w:ascii="Times New Roman" w:hAnsi="Times New Roman" w:cs="Times New Roman"/>
          <w:sz w:val="24"/>
          <w:szCs w:val="24"/>
        </w:rPr>
        <w:t xml:space="preserve">its </w:t>
      </w:r>
      <w:r w:rsidR="00D57E3B">
        <w:rPr>
          <w:rFonts w:ascii="Times New Roman" w:hAnsi="Times New Roman" w:cs="Times New Roman"/>
          <w:sz w:val="24"/>
          <w:szCs w:val="24"/>
        </w:rPr>
        <w:t xml:space="preserve">basis conclude that </w:t>
      </w:r>
      <w:r w:rsidR="005A2D4D">
        <w:rPr>
          <w:rFonts w:ascii="Times New Roman" w:hAnsi="Times New Roman" w:cs="Times New Roman"/>
          <w:sz w:val="24"/>
          <w:szCs w:val="24"/>
        </w:rPr>
        <w:t xml:space="preserve">any of </w:t>
      </w:r>
      <w:r w:rsidR="00D57E3B">
        <w:rPr>
          <w:rFonts w:ascii="Times New Roman" w:hAnsi="Times New Roman" w:cs="Times New Roman"/>
          <w:sz w:val="24"/>
          <w:szCs w:val="24"/>
        </w:rPr>
        <w:t xml:space="preserve">the </w:t>
      </w:r>
      <w:r w:rsidR="005A2D4D">
        <w:rPr>
          <w:rFonts w:ascii="Times New Roman" w:hAnsi="Times New Roman" w:cs="Times New Roman"/>
          <w:sz w:val="24"/>
          <w:szCs w:val="24"/>
        </w:rPr>
        <w:t>t</w:t>
      </w:r>
      <w:r w:rsidR="001775C7">
        <w:rPr>
          <w:rFonts w:ascii="Times New Roman" w:hAnsi="Times New Roman" w:cs="Times New Roman"/>
          <w:sz w:val="24"/>
          <w:szCs w:val="24"/>
        </w:rPr>
        <w:t>wo</w:t>
      </w:r>
      <w:r w:rsidR="005A2D4D">
        <w:rPr>
          <w:rFonts w:ascii="Times New Roman" w:hAnsi="Times New Roman" w:cs="Times New Roman"/>
          <w:sz w:val="24"/>
          <w:szCs w:val="24"/>
        </w:rPr>
        <w:t xml:space="preserve"> </w:t>
      </w:r>
      <w:r w:rsidR="00D57E3B">
        <w:rPr>
          <w:rFonts w:ascii="Times New Roman" w:hAnsi="Times New Roman" w:cs="Times New Roman"/>
          <w:sz w:val="24"/>
          <w:szCs w:val="24"/>
        </w:rPr>
        <w:t xml:space="preserve">accused </w:t>
      </w:r>
      <w:r w:rsidR="001775C7">
        <w:rPr>
          <w:rFonts w:ascii="Times New Roman" w:hAnsi="Times New Roman" w:cs="Times New Roman"/>
          <w:sz w:val="24"/>
          <w:szCs w:val="24"/>
        </w:rPr>
        <w:t xml:space="preserve">and the juvenile offender </w:t>
      </w:r>
      <w:r w:rsidR="00D57E3B">
        <w:rPr>
          <w:rFonts w:ascii="Times New Roman" w:hAnsi="Times New Roman" w:cs="Times New Roman"/>
          <w:sz w:val="24"/>
          <w:szCs w:val="24"/>
        </w:rPr>
        <w:t xml:space="preserve">caused </w:t>
      </w:r>
      <w:r w:rsidR="001775C7">
        <w:rPr>
          <w:rFonts w:ascii="Times New Roman" w:hAnsi="Times New Roman" w:cs="Times New Roman"/>
          <w:sz w:val="24"/>
          <w:szCs w:val="24"/>
        </w:rPr>
        <w:t>Ogenga George</w:t>
      </w:r>
      <w:r w:rsidR="00D57E3B">
        <w:rPr>
          <w:rFonts w:ascii="Times New Roman" w:hAnsi="Times New Roman" w:cs="Times New Roman"/>
          <w:sz w:val="24"/>
          <w:szCs w:val="24"/>
        </w:rPr>
        <w:t>’s</w:t>
      </w:r>
      <w:r w:rsidR="00D57E3B" w:rsidRPr="00A84B2A">
        <w:rPr>
          <w:rFonts w:ascii="Times New Roman" w:hAnsi="Times New Roman" w:cs="Times New Roman"/>
          <w:sz w:val="24"/>
          <w:szCs w:val="24"/>
        </w:rPr>
        <w:t xml:space="preserve"> death</w:t>
      </w:r>
      <w:r w:rsidR="00D57E3B">
        <w:rPr>
          <w:rFonts w:ascii="Times New Roman" w:hAnsi="Times New Roman" w:cs="Times New Roman"/>
          <w:sz w:val="24"/>
          <w:szCs w:val="24"/>
        </w:rPr>
        <w:t>.</w:t>
      </w:r>
      <w:r w:rsidR="00D57E3B" w:rsidRPr="00A84B2A">
        <w:rPr>
          <w:rFonts w:ascii="Times New Roman" w:hAnsi="Times New Roman" w:cs="Times New Roman"/>
          <w:sz w:val="24"/>
          <w:szCs w:val="24"/>
        </w:rPr>
        <w:t xml:space="preserve"> </w:t>
      </w:r>
      <w:r w:rsidR="00D57E3B">
        <w:rPr>
          <w:rFonts w:ascii="Times New Roman" w:hAnsi="Times New Roman" w:cs="Times New Roman"/>
          <w:sz w:val="24"/>
          <w:szCs w:val="24"/>
        </w:rPr>
        <w:t>For that reason, the prosecution failed to lead credible evidence capable of supporting such a finding</w:t>
      </w:r>
      <w:r w:rsidR="00D57E3B" w:rsidRPr="00A84B2A">
        <w:rPr>
          <w:rFonts w:ascii="Times New Roman" w:hAnsi="Times New Roman" w:cs="Times New Roman"/>
          <w:sz w:val="24"/>
          <w:szCs w:val="24"/>
        </w:rPr>
        <w:t>.</w:t>
      </w:r>
    </w:p>
    <w:p w:rsidR="00A37A18" w:rsidRDefault="00A37A18" w:rsidP="009902D8">
      <w:pPr>
        <w:spacing w:after="0" w:line="360" w:lineRule="auto"/>
        <w:jc w:val="both"/>
        <w:rPr>
          <w:rFonts w:ascii="Times New Roman" w:hAnsi="Times New Roman" w:cs="Times New Roman"/>
          <w:sz w:val="24"/>
          <w:szCs w:val="24"/>
        </w:rPr>
      </w:pPr>
    </w:p>
    <w:p w:rsidR="00B9669B" w:rsidRDefault="00CC2CB6" w:rsidP="00CC2CB6">
      <w:pPr>
        <w:spacing w:line="360" w:lineRule="auto"/>
        <w:jc w:val="both"/>
        <w:rPr>
          <w:rFonts w:ascii="Times New Roman" w:hAnsi="Times New Roman" w:cs="Times New Roman"/>
          <w:sz w:val="24"/>
          <w:szCs w:val="24"/>
        </w:rPr>
      </w:pPr>
      <w:r w:rsidRPr="00901142">
        <w:rPr>
          <w:rFonts w:ascii="Times New Roman" w:hAnsi="Times New Roman" w:cs="Times New Roman"/>
          <w:sz w:val="24"/>
          <w:szCs w:val="24"/>
        </w:rPr>
        <w:t xml:space="preserve">Having evaluated the evidence, I formed the opinion that if the </w:t>
      </w:r>
      <w:r w:rsidR="00222733">
        <w:rPr>
          <w:rFonts w:ascii="Times New Roman" w:hAnsi="Times New Roman" w:cs="Times New Roman"/>
          <w:sz w:val="24"/>
          <w:szCs w:val="24"/>
        </w:rPr>
        <w:t>t</w:t>
      </w:r>
      <w:r w:rsidR="00032D78">
        <w:rPr>
          <w:rFonts w:ascii="Times New Roman" w:hAnsi="Times New Roman" w:cs="Times New Roman"/>
          <w:sz w:val="24"/>
          <w:szCs w:val="24"/>
        </w:rPr>
        <w:t>wo</w:t>
      </w:r>
      <w:r w:rsidR="00222733">
        <w:rPr>
          <w:rFonts w:ascii="Times New Roman" w:hAnsi="Times New Roman" w:cs="Times New Roman"/>
          <w:sz w:val="24"/>
          <w:szCs w:val="24"/>
        </w:rPr>
        <w:t xml:space="preserve"> </w:t>
      </w:r>
      <w:r w:rsidRPr="00901142">
        <w:rPr>
          <w:rFonts w:ascii="Times New Roman" w:hAnsi="Times New Roman" w:cs="Times New Roman"/>
          <w:sz w:val="24"/>
          <w:szCs w:val="24"/>
        </w:rPr>
        <w:t xml:space="preserve">accused </w:t>
      </w:r>
      <w:r w:rsidR="00032D78">
        <w:rPr>
          <w:rFonts w:ascii="Times New Roman" w:hAnsi="Times New Roman" w:cs="Times New Roman"/>
          <w:sz w:val="24"/>
          <w:szCs w:val="24"/>
        </w:rPr>
        <w:t xml:space="preserve">and the juvenile offender </w:t>
      </w:r>
      <w:r w:rsidRPr="00901142">
        <w:rPr>
          <w:rFonts w:ascii="Times New Roman" w:hAnsi="Times New Roman" w:cs="Times New Roman"/>
          <w:sz w:val="24"/>
          <w:szCs w:val="24"/>
        </w:rPr>
        <w:t xml:space="preserve">chose to remain silent, this court would not have evidence sufficient to hold </w:t>
      </w:r>
      <w:r w:rsidR="00222733">
        <w:rPr>
          <w:rFonts w:ascii="Times New Roman" w:hAnsi="Times New Roman" w:cs="Times New Roman"/>
          <w:sz w:val="24"/>
          <w:szCs w:val="24"/>
        </w:rPr>
        <w:t xml:space="preserve">any of them </w:t>
      </w:r>
      <w:r w:rsidRPr="00901142">
        <w:rPr>
          <w:rFonts w:ascii="Times New Roman" w:hAnsi="Times New Roman" w:cs="Times New Roman"/>
          <w:sz w:val="24"/>
          <w:szCs w:val="24"/>
        </w:rPr>
        <w:t>responsible for the</w:t>
      </w:r>
      <w:r>
        <w:rPr>
          <w:rFonts w:ascii="Times New Roman" w:hAnsi="Times New Roman" w:cs="Times New Roman"/>
          <w:sz w:val="24"/>
          <w:szCs w:val="24"/>
        </w:rPr>
        <w:t xml:space="preserve"> </w:t>
      </w:r>
      <w:r w:rsidRPr="00901142">
        <w:rPr>
          <w:rFonts w:ascii="Times New Roman" w:hAnsi="Times New Roman" w:cs="Times New Roman"/>
          <w:sz w:val="24"/>
          <w:szCs w:val="24"/>
        </w:rPr>
        <w:t>death</w:t>
      </w:r>
      <w:r>
        <w:rPr>
          <w:rFonts w:ascii="Times New Roman" w:hAnsi="Times New Roman" w:cs="Times New Roman"/>
          <w:sz w:val="24"/>
          <w:szCs w:val="24"/>
        </w:rPr>
        <w:t xml:space="preserve"> of the deceased</w:t>
      </w:r>
      <w:r w:rsidRPr="00901142">
        <w:rPr>
          <w:rFonts w:ascii="Times New Roman" w:hAnsi="Times New Roman" w:cs="Times New Roman"/>
          <w:sz w:val="24"/>
          <w:szCs w:val="24"/>
        </w:rPr>
        <w:t>.  I therefore f</w:t>
      </w:r>
      <w:r w:rsidR="00032D78">
        <w:rPr>
          <w:rFonts w:ascii="Times New Roman" w:hAnsi="Times New Roman" w:cs="Times New Roman"/>
          <w:sz w:val="24"/>
          <w:szCs w:val="24"/>
        </w:rPr>
        <w:t>ou</w:t>
      </w:r>
      <w:r w:rsidRPr="00901142">
        <w:rPr>
          <w:rFonts w:ascii="Times New Roman" w:hAnsi="Times New Roman" w:cs="Times New Roman"/>
          <w:sz w:val="24"/>
          <w:szCs w:val="24"/>
        </w:rPr>
        <w:t>nd that no prima facie case ha</w:t>
      </w:r>
      <w:r w:rsidR="001775C7">
        <w:rPr>
          <w:rFonts w:ascii="Times New Roman" w:hAnsi="Times New Roman" w:cs="Times New Roman"/>
          <w:sz w:val="24"/>
          <w:szCs w:val="24"/>
        </w:rPr>
        <w:t>d</w:t>
      </w:r>
      <w:r w:rsidRPr="00901142">
        <w:rPr>
          <w:rFonts w:ascii="Times New Roman" w:hAnsi="Times New Roman" w:cs="Times New Roman"/>
          <w:sz w:val="24"/>
          <w:szCs w:val="24"/>
        </w:rPr>
        <w:t xml:space="preserve"> been made out requiring </w:t>
      </w:r>
      <w:r w:rsidR="00222733">
        <w:rPr>
          <w:rFonts w:ascii="Times New Roman" w:hAnsi="Times New Roman" w:cs="Times New Roman"/>
          <w:sz w:val="24"/>
          <w:szCs w:val="24"/>
        </w:rPr>
        <w:t xml:space="preserve">any of </w:t>
      </w:r>
      <w:r w:rsidRPr="00901142">
        <w:rPr>
          <w:rFonts w:ascii="Times New Roman" w:hAnsi="Times New Roman" w:cs="Times New Roman"/>
          <w:sz w:val="24"/>
          <w:szCs w:val="24"/>
        </w:rPr>
        <w:t xml:space="preserve">the </w:t>
      </w:r>
      <w:r w:rsidR="00032D78">
        <w:rPr>
          <w:rFonts w:ascii="Times New Roman" w:hAnsi="Times New Roman" w:cs="Times New Roman"/>
          <w:sz w:val="24"/>
          <w:szCs w:val="24"/>
        </w:rPr>
        <w:t xml:space="preserve">two </w:t>
      </w:r>
      <w:r w:rsidRPr="00901142">
        <w:rPr>
          <w:rFonts w:ascii="Times New Roman" w:hAnsi="Times New Roman" w:cs="Times New Roman"/>
          <w:sz w:val="24"/>
          <w:szCs w:val="24"/>
        </w:rPr>
        <w:t xml:space="preserve">accused </w:t>
      </w:r>
      <w:r w:rsidR="00032D78">
        <w:rPr>
          <w:rFonts w:ascii="Times New Roman" w:hAnsi="Times New Roman" w:cs="Times New Roman"/>
          <w:sz w:val="24"/>
          <w:szCs w:val="24"/>
        </w:rPr>
        <w:t xml:space="preserve">and the juvenile offender </w:t>
      </w:r>
      <w:r w:rsidRPr="00901142">
        <w:rPr>
          <w:rFonts w:ascii="Times New Roman" w:hAnsi="Times New Roman" w:cs="Times New Roman"/>
          <w:sz w:val="24"/>
          <w:szCs w:val="24"/>
        </w:rPr>
        <w:t xml:space="preserve">to be put on </w:t>
      </w:r>
      <w:r w:rsidR="005A01F3">
        <w:rPr>
          <w:rFonts w:ascii="Times New Roman" w:hAnsi="Times New Roman" w:cs="Times New Roman"/>
          <w:sz w:val="24"/>
          <w:szCs w:val="24"/>
        </w:rPr>
        <w:t>their respective</w:t>
      </w:r>
      <w:r w:rsidRPr="00901142">
        <w:rPr>
          <w:rFonts w:ascii="Times New Roman" w:hAnsi="Times New Roman" w:cs="Times New Roman"/>
          <w:sz w:val="24"/>
          <w:szCs w:val="24"/>
        </w:rPr>
        <w:t xml:space="preserve"> defence</w:t>
      </w:r>
      <w:r w:rsidR="005A01F3">
        <w:rPr>
          <w:rFonts w:ascii="Times New Roman" w:hAnsi="Times New Roman" w:cs="Times New Roman"/>
          <w:sz w:val="24"/>
          <w:szCs w:val="24"/>
        </w:rPr>
        <w:t>s</w:t>
      </w:r>
      <w:r w:rsidRPr="00901142">
        <w:rPr>
          <w:rFonts w:ascii="Times New Roman" w:hAnsi="Times New Roman" w:cs="Times New Roman"/>
          <w:sz w:val="24"/>
          <w:szCs w:val="24"/>
        </w:rPr>
        <w:t xml:space="preserve">. </w:t>
      </w:r>
      <w:r>
        <w:rPr>
          <w:rFonts w:ascii="Times New Roman" w:hAnsi="Times New Roman" w:cs="Times New Roman"/>
          <w:sz w:val="24"/>
          <w:szCs w:val="24"/>
        </w:rPr>
        <w:t>I a</w:t>
      </w:r>
      <w:r w:rsidRPr="00901142">
        <w:rPr>
          <w:rFonts w:ascii="Times New Roman" w:hAnsi="Times New Roman" w:cs="Times New Roman"/>
          <w:sz w:val="24"/>
          <w:szCs w:val="24"/>
        </w:rPr>
        <w:t xml:space="preserve">ccordingly, </w:t>
      </w:r>
      <w:r>
        <w:rPr>
          <w:rFonts w:ascii="Times New Roman" w:hAnsi="Times New Roman" w:cs="Times New Roman"/>
          <w:sz w:val="24"/>
          <w:szCs w:val="24"/>
        </w:rPr>
        <w:t>f</w:t>
      </w:r>
      <w:r w:rsidR="00032D78">
        <w:rPr>
          <w:rFonts w:ascii="Times New Roman" w:hAnsi="Times New Roman" w:cs="Times New Roman"/>
          <w:sz w:val="24"/>
          <w:szCs w:val="24"/>
        </w:rPr>
        <w:t>ou</w:t>
      </w:r>
      <w:r>
        <w:rPr>
          <w:rFonts w:ascii="Times New Roman" w:hAnsi="Times New Roman" w:cs="Times New Roman"/>
          <w:sz w:val="24"/>
          <w:szCs w:val="24"/>
        </w:rPr>
        <w:t xml:space="preserve">nd </w:t>
      </w:r>
      <w:r w:rsidR="005A01F3">
        <w:rPr>
          <w:rFonts w:ascii="Times New Roman" w:hAnsi="Times New Roman" w:cs="Times New Roman"/>
          <w:sz w:val="24"/>
          <w:szCs w:val="24"/>
        </w:rPr>
        <w:t xml:space="preserve">each of </w:t>
      </w:r>
      <w:r>
        <w:rPr>
          <w:rFonts w:ascii="Times New Roman" w:hAnsi="Times New Roman" w:cs="Times New Roman"/>
          <w:sz w:val="24"/>
          <w:szCs w:val="24"/>
        </w:rPr>
        <w:t xml:space="preserve">the </w:t>
      </w:r>
      <w:r w:rsidR="005A01F3">
        <w:rPr>
          <w:rFonts w:ascii="Times New Roman" w:hAnsi="Times New Roman" w:cs="Times New Roman"/>
          <w:sz w:val="24"/>
          <w:szCs w:val="24"/>
        </w:rPr>
        <w:t>t</w:t>
      </w:r>
      <w:r w:rsidR="00032D78">
        <w:rPr>
          <w:rFonts w:ascii="Times New Roman" w:hAnsi="Times New Roman" w:cs="Times New Roman"/>
          <w:sz w:val="24"/>
          <w:szCs w:val="24"/>
        </w:rPr>
        <w:t>wo</w:t>
      </w:r>
      <w:r w:rsidR="005A01F3">
        <w:rPr>
          <w:rFonts w:ascii="Times New Roman" w:hAnsi="Times New Roman" w:cs="Times New Roman"/>
          <w:sz w:val="24"/>
          <w:szCs w:val="24"/>
        </w:rPr>
        <w:t xml:space="preserve"> </w:t>
      </w:r>
      <w:r>
        <w:rPr>
          <w:rFonts w:ascii="Times New Roman" w:hAnsi="Times New Roman" w:cs="Times New Roman"/>
          <w:sz w:val="24"/>
          <w:szCs w:val="24"/>
        </w:rPr>
        <w:t>accused</w:t>
      </w:r>
      <w:r w:rsidRPr="00901142">
        <w:rPr>
          <w:rFonts w:ascii="Times New Roman" w:hAnsi="Times New Roman" w:cs="Times New Roman"/>
          <w:sz w:val="24"/>
          <w:szCs w:val="24"/>
        </w:rPr>
        <w:t xml:space="preserve"> not guilty </w:t>
      </w:r>
      <w:r w:rsidR="00032D78">
        <w:rPr>
          <w:rFonts w:ascii="Times New Roman" w:hAnsi="Times New Roman" w:cs="Times New Roman"/>
          <w:sz w:val="24"/>
          <w:szCs w:val="24"/>
        </w:rPr>
        <w:t xml:space="preserve">and the juvenile offender not responsible </w:t>
      </w:r>
      <w:r w:rsidRPr="00901142">
        <w:rPr>
          <w:rFonts w:ascii="Times New Roman" w:hAnsi="Times New Roman" w:cs="Times New Roman"/>
          <w:sz w:val="24"/>
          <w:szCs w:val="24"/>
        </w:rPr>
        <w:t xml:space="preserve">and </w:t>
      </w:r>
      <w:r w:rsidR="00032D78">
        <w:rPr>
          <w:rFonts w:ascii="Times New Roman" w:hAnsi="Times New Roman" w:cs="Times New Roman"/>
          <w:sz w:val="24"/>
          <w:szCs w:val="24"/>
        </w:rPr>
        <w:t>t</w:t>
      </w:r>
      <w:r>
        <w:rPr>
          <w:rFonts w:ascii="Times New Roman" w:hAnsi="Times New Roman" w:cs="Times New Roman"/>
          <w:sz w:val="24"/>
          <w:szCs w:val="24"/>
        </w:rPr>
        <w:t>hereby</w:t>
      </w:r>
      <w:r w:rsidRPr="00901142">
        <w:rPr>
          <w:rFonts w:ascii="Times New Roman" w:hAnsi="Times New Roman" w:cs="Times New Roman"/>
          <w:sz w:val="24"/>
          <w:szCs w:val="24"/>
        </w:rPr>
        <w:t xml:space="preserve"> acquit</w:t>
      </w:r>
      <w:r w:rsidR="00032D78">
        <w:rPr>
          <w:rFonts w:ascii="Times New Roman" w:hAnsi="Times New Roman" w:cs="Times New Roman"/>
          <w:sz w:val="24"/>
          <w:szCs w:val="24"/>
        </w:rPr>
        <w:t>ted</w:t>
      </w:r>
      <w:r w:rsidRPr="00901142">
        <w:rPr>
          <w:rFonts w:ascii="Times New Roman" w:hAnsi="Times New Roman" w:cs="Times New Roman"/>
          <w:sz w:val="24"/>
          <w:szCs w:val="24"/>
        </w:rPr>
        <w:t xml:space="preserve"> </w:t>
      </w:r>
      <w:r w:rsidR="005A01F3">
        <w:rPr>
          <w:rFonts w:ascii="Times New Roman" w:hAnsi="Times New Roman" w:cs="Times New Roman"/>
          <w:sz w:val="24"/>
          <w:szCs w:val="24"/>
        </w:rPr>
        <w:t xml:space="preserve">each </w:t>
      </w:r>
      <w:r>
        <w:rPr>
          <w:rFonts w:ascii="Times New Roman" w:hAnsi="Times New Roman" w:cs="Times New Roman"/>
          <w:sz w:val="24"/>
          <w:szCs w:val="24"/>
        </w:rPr>
        <w:t>of the</w:t>
      </w:r>
      <w:r w:rsidR="005A01F3">
        <w:rPr>
          <w:rFonts w:ascii="Times New Roman" w:hAnsi="Times New Roman" w:cs="Times New Roman"/>
          <w:sz w:val="24"/>
          <w:szCs w:val="24"/>
        </w:rPr>
        <w:t>m of the</w:t>
      </w:r>
      <w:r>
        <w:rPr>
          <w:rFonts w:ascii="Times New Roman" w:hAnsi="Times New Roman" w:cs="Times New Roman"/>
          <w:sz w:val="24"/>
          <w:szCs w:val="24"/>
        </w:rPr>
        <w:t xml:space="preserve"> offence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w:t>
      </w:r>
      <w:r w:rsidRPr="00901142">
        <w:rPr>
          <w:rFonts w:ascii="Times New Roman" w:hAnsi="Times New Roman" w:cs="Times New Roman"/>
          <w:sz w:val="24"/>
          <w:szCs w:val="24"/>
        </w:rPr>
        <w:t xml:space="preserve">  </w:t>
      </w:r>
      <w:r w:rsidR="005A01F3">
        <w:rPr>
          <w:rFonts w:ascii="Times New Roman" w:hAnsi="Times New Roman" w:cs="Times New Roman"/>
          <w:sz w:val="24"/>
          <w:szCs w:val="24"/>
        </w:rPr>
        <w:t>Each of them</w:t>
      </w:r>
      <w:r>
        <w:rPr>
          <w:rFonts w:ascii="Times New Roman" w:hAnsi="Times New Roman" w:cs="Times New Roman"/>
          <w:sz w:val="24"/>
          <w:szCs w:val="24"/>
        </w:rPr>
        <w:t xml:space="preserve"> </w:t>
      </w:r>
      <w:r w:rsidR="00032D78">
        <w:rPr>
          <w:rFonts w:ascii="Times New Roman" w:hAnsi="Times New Roman" w:cs="Times New Roman"/>
          <w:sz w:val="24"/>
          <w:szCs w:val="24"/>
        </w:rPr>
        <w:t>was ordered to be</w:t>
      </w:r>
      <w:r w:rsidRPr="00901142">
        <w:rPr>
          <w:rFonts w:ascii="Times New Roman" w:hAnsi="Times New Roman" w:cs="Times New Roman"/>
          <w:sz w:val="24"/>
          <w:szCs w:val="24"/>
        </w:rPr>
        <w:t xml:space="preserve"> set free forthwith unless he </w:t>
      </w:r>
      <w:r w:rsidR="005A01F3">
        <w:rPr>
          <w:rFonts w:ascii="Times New Roman" w:hAnsi="Times New Roman" w:cs="Times New Roman"/>
          <w:sz w:val="24"/>
          <w:szCs w:val="24"/>
        </w:rPr>
        <w:t xml:space="preserve">or she </w:t>
      </w:r>
      <w:r w:rsidR="00032D78">
        <w:rPr>
          <w:rFonts w:ascii="Times New Roman" w:hAnsi="Times New Roman" w:cs="Times New Roman"/>
          <w:sz w:val="24"/>
          <w:szCs w:val="24"/>
        </w:rPr>
        <w:t>was being</w:t>
      </w:r>
      <w:r w:rsidRPr="00901142">
        <w:rPr>
          <w:rFonts w:ascii="Times New Roman" w:hAnsi="Times New Roman" w:cs="Times New Roman"/>
          <w:sz w:val="24"/>
          <w:szCs w:val="24"/>
        </w:rPr>
        <w:t xml:space="preserve"> lawfully held on other </w:t>
      </w:r>
      <w:r w:rsidR="005A01F3">
        <w:rPr>
          <w:rFonts w:ascii="Times New Roman" w:hAnsi="Times New Roman" w:cs="Times New Roman"/>
          <w:sz w:val="24"/>
          <w:szCs w:val="24"/>
        </w:rPr>
        <w:t xml:space="preserve">lawful </w:t>
      </w:r>
      <w:r w:rsidRPr="00901142">
        <w:rPr>
          <w:rFonts w:ascii="Times New Roman" w:hAnsi="Times New Roman" w:cs="Times New Roman"/>
          <w:sz w:val="24"/>
          <w:szCs w:val="24"/>
        </w:rPr>
        <w:t>charges.</w:t>
      </w:r>
    </w:p>
    <w:p w:rsidR="005278F0" w:rsidRDefault="005278F0" w:rsidP="00527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Gulu this 2</w:t>
      </w:r>
      <w:r w:rsidR="00A04780">
        <w:rPr>
          <w:rFonts w:ascii="Times New Roman" w:hAnsi="Times New Roman" w:cs="Times New Roman"/>
          <w:sz w:val="24"/>
          <w:szCs w:val="24"/>
        </w:rPr>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A04780">
        <w:rPr>
          <w:rFonts w:ascii="Times New Roman" w:hAnsi="Times New Roman" w:cs="Times New Roman"/>
          <w:sz w:val="24"/>
          <w:szCs w:val="24"/>
        </w:rPr>
        <w:t>September</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5278F0" w:rsidRDefault="005278F0" w:rsidP="005278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5278F0" w:rsidRDefault="005278F0" w:rsidP="005278F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25764" w:rsidRPr="00A84B2A" w:rsidRDefault="005278F0" w:rsidP="005278F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A04780">
        <w:rPr>
          <w:rFonts w:ascii="Times New Roman" w:hAnsi="Times New Roman" w:cs="Times New Roman"/>
          <w:sz w:val="24"/>
          <w:szCs w:val="24"/>
        </w:rPr>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04780">
        <w:rPr>
          <w:rFonts w:ascii="Times New Roman" w:hAnsi="Times New Roman" w:cs="Times New Roman"/>
          <w:sz w:val="24"/>
          <w:szCs w:val="24"/>
        </w:rPr>
        <w:t>September</w:t>
      </w:r>
      <w:r>
        <w:rPr>
          <w:rFonts w:ascii="Times New Roman" w:hAnsi="Times New Roman" w:cs="Times New Roman"/>
          <w:sz w:val="24"/>
          <w:szCs w:val="24"/>
        </w:rPr>
        <w:t>, 2018</w:t>
      </w:r>
      <w:r w:rsidR="00825764" w:rsidRPr="00A84B2A">
        <w:rPr>
          <w:rFonts w:ascii="Times New Roman" w:hAnsi="Times New Roman" w:cs="Times New Roman"/>
          <w:sz w:val="24"/>
          <w:szCs w:val="24"/>
        </w:rPr>
        <w:t>.</w:t>
      </w:r>
    </w:p>
    <w:p w:rsidR="00825764" w:rsidRPr="00A84B2A" w:rsidRDefault="00825764" w:rsidP="002A2700">
      <w:pPr>
        <w:jc w:val="both"/>
        <w:rPr>
          <w:rFonts w:ascii="Times New Roman" w:hAnsi="Times New Roman" w:cs="Times New Roman"/>
          <w:sz w:val="24"/>
          <w:szCs w:val="24"/>
        </w:rPr>
      </w:pPr>
    </w:p>
    <w:sectPr w:rsidR="00825764" w:rsidRPr="00A84B2A" w:rsidSect="00D353B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56" w:rsidRDefault="00A93856" w:rsidP="000A66CB">
      <w:pPr>
        <w:spacing w:after="0" w:line="240" w:lineRule="auto"/>
      </w:pPr>
      <w:r>
        <w:separator/>
      </w:r>
    </w:p>
  </w:endnote>
  <w:endnote w:type="continuationSeparator" w:id="0">
    <w:p w:rsidR="00A93856" w:rsidRDefault="00A93856"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467D1D" w:rsidRDefault="00A93856">
        <w:pPr>
          <w:pStyle w:val="Footer"/>
          <w:jc w:val="center"/>
        </w:pPr>
        <w:r>
          <w:fldChar w:fldCharType="begin"/>
        </w:r>
        <w:r>
          <w:instrText xml:space="preserve"> PAGE   \* MERGEFORMAT </w:instrText>
        </w:r>
        <w:r>
          <w:fldChar w:fldCharType="separate"/>
        </w:r>
        <w:r w:rsidR="0088183D">
          <w:rPr>
            <w:noProof/>
          </w:rPr>
          <w:t>1</w:t>
        </w:r>
        <w:r>
          <w:rPr>
            <w:noProof/>
          </w:rPr>
          <w:fldChar w:fldCharType="end"/>
        </w:r>
      </w:p>
    </w:sdtContent>
  </w:sdt>
  <w:p w:rsidR="00467D1D" w:rsidRDefault="00467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56" w:rsidRDefault="00A93856" w:rsidP="000A66CB">
      <w:pPr>
        <w:spacing w:after="0" w:line="240" w:lineRule="auto"/>
      </w:pPr>
      <w:r>
        <w:separator/>
      </w:r>
    </w:p>
  </w:footnote>
  <w:footnote w:type="continuationSeparator" w:id="0">
    <w:p w:rsidR="00A93856" w:rsidRDefault="00A93856"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3DB"/>
    <w:multiLevelType w:val="hybridMultilevel"/>
    <w:tmpl w:val="9B4A1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955145"/>
    <w:multiLevelType w:val="hybridMultilevel"/>
    <w:tmpl w:val="3E301F1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F34E00"/>
    <w:multiLevelType w:val="multilevel"/>
    <w:tmpl w:val="BD7254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22A5F"/>
    <w:multiLevelType w:val="hybridMultilevel"/>
    <w:tmpl w:val="5F3E449A"/>
    <w:lvl w:ilvl="0" w:tplc="5AE477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793551"/>
    <w:multiLevelType w:val="hybridMultilevel"/>
    <w:tmpl w:val="FC0E5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8"/>
  </w:num>
  <w:num w:numId="5">
    <w:abstractNumId w:val="6"/>
  </w:num>
  <w:num w:numId="6">
    <w:abstractNumId w:val="3"/>
  </w:num>
  <w:num w:numId="7">
    <w:abstractNumId w:val="5"/>
  </w:num>
  <w:num w:numId="8">
    <w:abstractNumId w:val="4"/>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25A3"/>
    <w:rsid w:val="00024A2A"/>
    <w:rsid w:val="00031861"/>
    <w:rsid w:val="00032D78"/>
    <w:rsid w:val="000346F6"/>
    <w:rsid w:val="00040421"/>
    <w:rsid w:val="00050982"/>
    <w:rsid w:val="00056E98"/>
    <w:rsid w:val="00062ED5"/>
    <w:rsid w:val="00066145"/>
    <w:rsid w:val="000A2B53"/>
    <w:rsid w:val="000A313B"/>
    <w:rsid w:val="000A66CB"/>
    <w:rsid w:val="000C38CF"/>
    <w:rsid w:val="000C5F8C"/>
    <w:rsid w:val="000D6911"/>
    <w:rsid w:val="000E346A"/>
    <w:rsid w:val="000F7E90"/>
    <w:rsid w:val="00103D49"/>
    <w:rsid w:val="00104DEA"/>
    <w:rsid w:val="001060BA"/>
    <w:rsid w:val="00111641"/>
    <w:rsid w:val="001313A2"/>
    <w:rsid w:val="0013488C"/>
    <w:rsid w:val="00142190"/>
    <w:rsid w:val="00150B2F"/>
    <w:rsid w:val="00160033"/>
    <w:rsid w:val="001775C7"/>
    <w:rsid w:val="00181663"/>
    <w:rsid w:val="001C5B05"/>
    <w:rsid w:val="001C6C90"/>
    <w:rsid w:val="001D5DC6"/>
    <w:rsid w:val="001F726A"/>
    <w:rsid w:val="00207729"/>
    <w:rsid w:val="002136F1"/>
    <w:rsid w:val="00222733"/>
    <w:rsid w:val="00232B75"/>
    <w:rsid w:val="00234B32"/>
    <w:rsid w:val="00270306"/>
    <w:rsid w:val="00272FD8"/>
    <w:rsid w:val="00277505"/>
    <w:rsid w:val="002837CA"/>
    <w:rsid w:val="00290414"/>
    <w:rsid w:val="002A1D73"/>
    <w:rsid w:val="002A2700"/>
    <w:rsid w:val="003017BD"/>
    <w:rsid w:val="003020A5"/>
    <w:rsid w:val="0030624E"/>
    <w:rsid w:val="00314293"/>
    <w:rsid w:val="00315F2B"/>
    <w:rsid w:val="00334F32"/>
    <w:rsid w:val="0035074E"/>
    <w:rsid w:val="00361391"/>
    <w:rsid w:val="0036187C"/>
    <w:rsid w:val="00362F04"/>
    <w:rsid w:val="00373549"/>
    <w:rsid w:val="00397D49"/>
    <w:rsid w:val="003A2240"/>
    <w:rsid w:val="003C08F3"/>
    <w:rsid w:val="003D4BEE"/>
    <w:rsid w:val="003D7694"/>
    <w:rsid w:val="003E3AEE"/>
    <w:rsid w:val="003E46DD"/>
    <w:rsid w:val="00400A92"/>
    <w:rsid w:val="00405547"/>
    <w:rsid w:val="00410B63"/>
    <w:rsid w:val="004144C0"/>
    <w:rsid w:val="004157E3"/>
    <w:rsid w:val="0042440B"/>
    <w:rsid w:val="0046726B"/>
    <w:rsid w:val="00467D1D"/>
    <w:rsid w:val="00474BE9"/>
    <w:rsid w:val="00483D08"/>
    <w:rsid w:val="004D6109"/>
    <w:rsid w:val="004E17BD"/>
    <w:rsid w:val="004F3A7A"/>
    <w:rsid w:val="005124EA"/>
    <w:rsid w:val="00516371"/>
    <w:rsid w:val="00517BCD"/>
    <w:rsid w:val="00524CE3"/>
    <w:rsid w:val="005278F0"/>
    <w:rsid w:val="00531B2A"/>
    <w:rsid w:val="005508F9"/>
    <w:rsid w:val="00566EFE"/>
    <w:rsid w:val="005736A3"/>
    <w:rsid w:val="0057555A"/>
    <w:rsid w:val="00587DFA"/>
    <w:rsid w:val="00596C15"/>
    <w:rsid w:val="005A01F3"/>
    <w:rsid w:val="005A2D4D"/>
    <w:rsid w:val="005C49FE"/>
    <w:rsid w:val="005D13CA"/>
    <w:rsid w:val="005D78A7"/>
    <w:rsid w:val="00607739"/>
    <w:rsid w:val="006077B5"/>
    <w:rsid w:val="006140F5"/>
    <w:rsid w:val="00677B7C"/>
    <w:rsid w:val="00691C94"/>
    <w:rsid w:val="00694EDC"/>
    <w:rsid w:val="006D0E9B"/>
    <w:rsid w:val="006E0306"/>
    <w:rsid w:val="006E42F4"/>
    <w:rsid w:val="006E5108"/>
    <w:rsid w:val="006F00C6"/>
    <w:rsid w:val="006F3F06"/>
    <w:rsid w:val="00741B69"/>
    <w:rsid w:val="00744D99"/>
    <w:rsid w:val="00765793"/>
    <w:rsid w:val="00765BF1"/>
    <w:rsid w:val="00777062"/>
    <w:rsid w:val="007E4E99"/>
    <w:rsid w:val="007F4DAC"/>
    <w:rsid w:val="0080051F"/>
    <w:rsid w:val="00806D4D"/>
    <w:rsid w:val="00810C84"/>
    <w:rsid w:val="00822B0A"/>
    <w:rsid w:val="00825764"/>
    <w:rsid w:val="008324DD"/>
    <w:rsid w:val="0083298E"/>
    <w:rsid w:val="00833A3E"/>
    <w:rsid w:val="00854C81"/>
    <w:rsid w:val="0086002F"/>
    <w:rsid w:val="0086077C"/>
    <w:rsid w:val="00860D4E"/>
    <w:rsid w:val="00870BA5"/>
    <w:rsid w:val="0088183D"/>
    <w:rsid w:val="008B11A7"/>
    <w:rsid w:val="008E7722"/>
    <w:rsid w:val="008E7EA7"/>
    <w:rsid w:val="00922CB6"/>
    <w:rsid w:val="009351F1"/>
    <w:rsid w:val="00951AD3"/>
    <w:rsid w:val="00955B5D"/>
    <w:rsid w:val="0098474E"/>
    <w:rsid w:val="009902D8"/>
    <w:rsid w:val="009940B3"/>
    <w:rsid w:val="009A5759"/>
    <w:rsid w:val="009B30EB"/>
    <w:rsid w:val="009C6975"/>
    <w:rsid w:val="009D1DBE"/>
    <w:rsid w:val="00A04780"/>
    <w:rsid w:val="00A33673"/>
    <w:rsid w:val="00A33884"/>
    <w:rsid w:val="00A3455A"/>
    <w:rsid w:val="00A37A18"/>
    <w:rsid w:val="00A37B64"/>
    <w:rsid w:val="00A579DC"/>
    <w:rsid w:val="00A812B8"/>
    <w:rsid w:val="00A81F71"/>
    <w:rsid w:val="00A83A53"/>
    <w:rsid w:val="00A84B2A"/>
    <w:rsid w:val="00A93856"/>
    <w:rsid w:val="00A9630F"/>
    <w:rsid w:val="00AA1DCF"/>
    <w:rsid w:val="00AA69E7"/>
    <w:rsid w:val="00AC5177"/>
    <w:rsid w:val="00AC67EC"/>
    <w:rsid w:val="00AD0E21"/>
    <w:rsid w:val="00AF23B8"/>
    <w:rsid w:val="00AF7BF2"/>
    <w:rsid w:val="00B14107"/>
    <w:rsid w:val="00B261EF"/>
    <w:rsid w:val="00B4579B"/>
    <w:rsid w:val="00B54757"/>
    <w:rsid w:val="00B75E90"/>
    <w:rsid w:val="00B92348"/>
    <w:rsid w:val="00B9669B"/>
    <w:rsid w:val="00BF28E7"/>
    <w:rsid w:val="00BF3077"/>
    <w:rsid w:val="00C017B8"/>
    <w:rsid w:val="00C0434C"/>
    <w:rsid w:val="00C11344"/>
    <w:rsid w:val="00C21D01"/>
    <w:rsid w:val="00C40B09"/>
    <w:rsid w:val="00C831C8"/>
    <w:rsid w:val="00C854B0"/>
    <w:rsid w:val="00C86DD3"/>
    <w:rsid w:val="00C9371D"/>
    <w:rsid w:val="00C966FC"/>
    <w:rsid w:val="00C96BBC"/>
    <w:rsid w:val="00CA003F"/>
    <w:rsid w:val="00CA7A43"/>
    <w:rsid w:val="00CB45C6"/>
    <w:rsid w:val="00CC2CB6"/>
    <w:rsid w:val="00CC5890"/>
    <w:rsid w:val="00CC7604"/>
    <w:rsid w:val="00CF6104"/>
    <w:rsid w:val="00D0350A"/>
    <w:rsid w:val="00D124A0"/>
    <w:rsid w:val="00D233CE"/>
    <w:rsid w:val="00D32E4A"/>
    <w:rsid w:val="00D33763"/>
    <w:rsid w:val="00D353B4"/>
    <w:rsid w:val="00D40469"/>
    <w:rsid w:val="00D41718"/>
    <w:rsid w:val="00D42AC0"/>
    <w:rsid w:val="00D57E3B"/>
    <w:rsid w:val="00D672F7"/>
    <w:rsid w:val="00D81F4A"/>
    <w:rsid w:val="00DA690B"/>
    <w:rsid w:val="00DB0036"/>
    <w:rsid w:val="00DB5913"/>
    <w:rsid w:val="00DC3C08"/>
    <w:rsid w:val="00DC503D"/>
    <w:rsid w:val="00DC780D"/>
    <w:rsid w:val="00DF114D"/>
    <w:rsid w:val="00E06588"/>
    <w:rsid w:val="00E06AD0"/>
    <w:rsid w:val="00E23020"/>
    <w:rsid w:val="00E27423"/>
    <w:rsid w:val="00E429B2"/>
    <w:rsid w:val="00E44278"/>
    <w:rsid w:val="00E80BCC"/>
    <w:rsid w:val="00E86EFC"/>
    <w:rsid w:val="00E901E6"/>
    <w:rsid w:val="00E9298D"/>
    <w:rsid w:val="00EA7621"/>
    <w:rsid w:val="00EC2359"/>
    <w:rsid w:val="00EE5F4E"/>
    <w:rsid w:val="00F05364"/>
    <w:rsid w:val="00F23437"/>
    <w:rsid w:val="00F72E38"/>
    <w:rsid w:val="00F80B5D"/>
    <w:rsid w:val="00FA0FE0"/>
    <w:rsid w:val="00FB6E47"/>
    <w:rsid w:val="00FD5728"/>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LineNumber">
    <w:name w:val="line number"/>
    <w:basedOn w:val="DefaultParagraphFont"/>
    <w:uiPriority w:val="99"/>
    <w:semiHidden/>
    <w:unhideWhenUsed/>
    <w:rsid w:val="00D35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LineNumber">
    <w:name w:val="line number"/>
    <w:basedOn w:val="DefaultParagraphFont"/>
    <w:uiPriority w:val="99"/>
    <w:semiHidden/>
    <w:unhideWhenUsed/>
    <w:rsid w:val="00D35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8187">
      <w:bodyDiv w:val="1"/>
      <w:marLeft w:val="0"/>
      <w:marRight w:val="0"/>
      <w:marTop w:val="0"/>
      <w:marBottom w:val="0"/>
      <w:divBdr>
        <w:top w:val="none" w:sz="0" w:space="0" w:color="auto"/>
        <w:left w:val="none" w:sz="0" w:space="0" w:color="auto"/>
        <w:bottom w:val="none" w:sz="0" w:space="0" w:color="auto"/>
        <w:right w:val="none" w:sz="0" w:space="0" w:color="auto"/>
      </w:divBdr>
      <w:divsChild>
        <w:div w:id="359626938">
          <w:marLeft w:val="0"/>
          <w:marRight w:val="0"/>
          <w:marTop w:val="0"/>
          <w:marBottom w:val="0"/>
          <w:divBdr>
            <w:top w:val="none" w:sz="0" w:space="0" w:color="auto"/>
            <w:left w:val="none" w:sz="0" w:space="0" w:color="auto"/>
            <w:bottom w:val="none" w:sz="0" w:space="0" w:color="auto"/>
            <w:right w:val="none" w:sz="0" w:space="0" w:color="auto"/>
          </w:divBdr>
        </w:div>
        <w:div w:id="463041831">
          <w:marLeft w:val="0"/>
          <w:marRight w:val="0"/>
          <w:marTop w:val="0"/>
          <w:marBottom w:val="0"/>
          <w:divBdr>
            <w:top w:val="none" w:sz="0" w:space="0" w:color="auto"/>
            <w:left w:val="none" w:sz="0" w:space="0" w:color="auto"/>
            <w:bottom w:val="none" w:sz="0" w:space="0" w:color="auto"/>
            <w:right w:val="none" w:sz="0" w:space="0" w:color="auto"/>
          </w:divBdr>
        </w:div>
        <w:div w:id="2077049543">
          <w:marLeft w:val="0"/>
          <w:marRight w:val="0"/>
          <w:marTop w:val="0"/>
          <w:marBottom w:val="0"/>
          <w:divBdr>
            <w:top w:val="none" w:sz="0" w:space="0" w:color="auto"/>
            <w:left w:val="none" w:sz="0" w:space="0" w:color="auto"/>
            <w:bottom w:val="none" w:sz="0" w:space="0" w:color="auto"/>
            <w:right w:val="none" w:sz="0" w:space="0" w:color="auto"/>
          </w:divBdr>
        </w:div>
        <w:div w:id="1695229099">
          <w:marLeft w:val="0"/>
          <w:marRight w:val="0"/>
          <w:marTop w:val="0"/>
          <w:marBottom w:val="0"/>
          <w:divBdr>
            <w:top w:val="none" w:sz="0" w:space="0" w:color="auto"/>
            <w:left w:val="none" w:sz="0" w:space="0" w:color="auto"/>
            <w:bottom w:val="none" w:sz="0" w:space="0" w:color="auto"/>
            <w:right w:val="none" w:sz="0" w:space="0" w:color="auto"/>
          </w:divBdr>
        </w:div>
        <w:div w:id="1293903279">
          <w:marLeft w:val="0"/>
          <w:marRight w:val="0"/>
          <w:marTop w:val="0"/>
          <w:marBottom w:val="0"/>
          <w:divBdr>
            <w:top w:val="none" w:sz="0" w:space="0" w:color="auto"/>
            <w:left w:val="none" w:sz="0" w:space="0" w:color="auto"/>
            <w:bottom w:val="none" w:sz="0" w:space="0" w:color="auto"/>
            <w:right w:val="none" w:sz="0" w:space="0" w:color="auto"/>
          </w:divBdr>
        </w:div>
        <w:div w:id="425227254">
          <w:marLeft w:val="0"/>
          <w:marRight w:val="0"/>
          <w:marTop w:val="0"/>
          <w:marBottom w:val="0"/>
          <w:divBdr>
            <w:top w:val="none" w:sz="0" w:space="0" w:color="auto"/>
            <w:left w:val="none" w:sz="0" w:space="0" w:color="auto"/>
            <w:bottom w:val="none" w:sz="0" w:space="0" w:color="auto"/>
            <w:right w:val="none" w:sz="0" w:space="0" w:color="auto"/>
          </w:divBdr>
        </w:div>
        <w:div w:id="1315792769">
          <w:marLeft w:val="0"/>
          <w:marRight w:val="0"/>
          <w:marTop w:val="0"/>
          <w:marBottom w:val="0"/>
          <w:divBdr>
            <w:top w:val="none" w:sz="0" w:space="0" w:color="auto"/>
            <w:left w:val="none" w:sz="0" w:space="0" w:color="auto"/>
            <w:bottom w:val="none" w:sz="0" w:space="0" w:color="auto"/>
            <w:right w:val="none" w:sz="0" w:space="0" w:color="auto"/>
          </w:divBdr>
        </w:div>
        <w:div w:id="1596665680">
          <w:marLeft w:val="0"/>
          <w:marRight w:val="0"/>
          <w:marTop w:val="0"/>
          <w:marBottom w:val="0"/>
          <w:divBdr>
            <w:top w:val="none" w:sz="0" w:space="0" w:color="auto"/>
            <w:left w:val="none" w:sz="0" w:space="0" w:color="auto"/>
            <w:bottom w:val="none" w:sz="0" w:space="0" w:color="auto"/>
            <w:right w:val="none" w:sz="0" w:space="0" w:color="auto"/>
          </w:divBdr>
        </w:div>
        <w:div w:id="694617997">
          <w:marLeft w:val="0"/>
          <w:marRight w:val="0"/>
          <w:marTop w:val="0"/>
          <w:marBottom w:val="0"/>
          <w:divBdr>
            <w:top w:val="none" w:sz="0" w:space="0" w:color="auto"/>
            <w:left w:val="none" w:sz="0" w:space="0" w:color="auto"/>
            <w:bottom w:val="none" w:sz="0" w:space="0" w:color="auto"/>
            <w:right w:val="none" w:sz="0" w:space="0" w:color="auto"/>
          </w:divBdr>
        </w:div>
        <w:div w:id="964310038">
          <w:marLeft w:val="0"/>
          <w:marRight w:val="0"/>
          <w:marTop w:val="0"/>
          <w:marBottom w:val="0"/>
          <w:divBdr>
            <w:top w:val="none" w:sz="0" w:space="0" w:color="auto"/>
            <w:left w:val="none" w:sz="0" w:space="0" w:color="auto"/>
            <w:bottom w:val="none" w:sz="0" w:space="0" w:color="auto"/>
            <w:right w:val="none" w:sz="0" w:space="0" w:color="auto"/>
          </w:divBdr>
        </w:div>
        <w:div w:id="909191274">
          <w:marLeft w:val="0"/>
          <w:marRight w:val="0"/>
          <w:marTop w:val="0"/>
          <w:marBottom w:val="0"/>
          <w:divBdr>
            <w:top w:val="none" w:sz="0" w:space="0" w:color="auto"/>
            <w:left w:val="none" w:sz="0" w:space="0" w:color="auto"/>
            <w:bottom w:val="none" w:sz="0" w:space="0" w:color="auto"/>
            <w:right w:val="none" w:sz="0" w:space="0" w:color="auto"/>
          </w:divBdr>
        </w:div>
        <w:div w:id="1945183260">
          <w:marLeft w:val="0"/>
          <w:marRight w:val="0"/>
          <w:marTop w:val="0"/>
          <w:marBottom w:val="0"/>
          <w:divBdr>
            <w:top w:val="none" w:sz="0" w:space="0" w:color="auto"/>
            <w:left w:val="none" w:sz="0" w:space="0" w:color="auto"/>
            <w:bottom w:val="none" w:sz="0" w:space="0" w:color="auto"/>
            <w:right w:val="none" w:sz="0" w:space="0" w:color="auto"/>
          </w:divBdr>
        </w:div>
        <w:div w:id="1363550082">
          <w:marLeft w:val="0"/>
          <w:marRight w:val="0"/>
          <w:marTop w:val="0"/>
          <w:marBottom w:val="0"/>
          <w:divBdr>
            <w:top w:val="none" w:sz="0" w:space="0" w:color="auto"/>
            <w:left w:val="none" w:sz="0" w:space="0" w:color="auto"/>
            <w:bottom w:val="none" w:sz="0" w:space="0" w:color="auto"/>
            <w:right w:val="none" w:sz="0" w:space="0" w:color="auto"/>
          </w:divBdr>
        </w:div>
        <w:div w:id="1292327282">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2077820214">
      <w:bodyDiv w:val="1"/>
      <w:marLeft w:val="0"/>
      <w:marRight w:val="0"/>
      <w:marTop w:val="0"/>
      <w:marBottom w:val="0"/>
      <w:divBdr>
        <w:top w:val="none" w:sz="0" w:space="0" w:color="auto"/>
        <w:left w:val="none" w:sz="0" w:space="0" w:color="auto"/>
        <w:bottom w:val="none" w:sz="0" w:space="0" w:color="auto"/>
        <w:right w:val="none" w:sz="0" w:space="0" w:color="auto"/>
      </w:divBdr>
      <w:divsChild>
        <w:div w:id="2000308458">
          <w:marLeft w:val="0"/>
          <w:marRight w:val="0"/>
          <w:marTop w:val="0"/>
          <w:marBottom w:val="0"/>
          <w:divBdr>
            <w:top w:val="none" w:sz="0" w:space="0" w:color="auto"/>
            <w:left w:val="none" w:sz="0" w:space="0" w:color="auto"/>
            <w:bottom w:val="none" w:sz="0" w:space="0" w:color="auto"/>
            <w:right w:val="none" w:sz="0" w:space="0" w:color="auto"/>
          </w:divBdr>
        </w:div>
        <w:div w:id="1366904098">
          <w:marLeft w:val="0"/>
          <w:marRight w:val="0"/>
          <w:marTop w:val="0"/>
          <w:marBottom w:val="0"/>
          <w:divBdr>
            <w:top w:val="none" w:sz="0" w:space="0" w:color="auto"/>
            <w:left w:val="none" w:sz="0" w:space="0" w:color="auto"/>
            <w:bottom w:val="none" w:sz="0" w:space="0" w:color="auto"/>
            <w:right w:val="none" w:sz="0" w:space="0" w:color="auto"/>
          </w:divBdr>
        </w:div>
        <w:div w:id="514227319">
          <w:marLeft w:val="0"/>
          <w:marRight w:val="0"/>
          <w:marTop w:val="0"/>
          <w:marBottom w:val="0"/>
          <w:divBdr>
            <w:top w:val="none" w:sz="0" w:space="0" w:color="auto"/>
            <w:left w:val="none" w:sz="0" w:space="0" w:color="auto"/>
            <w:bottom w:val="none" w:sz="0" w:space="0" w:color="auto"/>
            <w:right w:val="none" w:sz="0" w:space="0" w:color="auto"/>
          </w:divBdr>
        </w:div>
        <w:div w:id="177432680">
          <w:marLeft w:val="0"/>
          <w:marRight w:val="0"/>
          <w:marTop w:val="0"/>
          <w:marBottom w:val="0"/>
          <w:divBdr>
            <w:top w:val="none" w:sz="0" w:space="0" w:color="auto"/>
            <w:left w:val="none" w:sz="0" w:space="0" w:color="auto"/>
            <w:bottom w:val="none" w:sz="0" w:space="0" w:color="auto"/>
            <w:right w:val="none" w:sz="0" w:space="0" w:color="auto"/>
          </w:divBdr>
        </w:div>
      </w:divsChild>
    </w:div>
    <w:div w:id="2086027804">
      <w:bodyDiv w:val="1"/>
      <w:marLeft w:val="0"/>
      <w:marRight w:val="0"/>
      <w:marTop w:val="0"/>
      <w:marBottom w:val="0"/>
      <w:divBdr>
        <w:top w:val="none" w:sz="0" w:space="0" w:color="auto"/>
        <w:left w:val="none" w:sz="0" w:space="0" w:color="auto"/>
        <w:bottom w:val="none" w:sz="0" w:space="0" w:color="auto"/>
        <w:right w:val="none" w:sz="0" w:space="0" w:color="auto"/>
      </w:divBdr>
      <w:divsChild>
        <w:div w:id="819662975">
          <w:marLeft w:val="0"/>
          <w:marRight w:val="0"/>
          <w:marTop w:val="0"/>
          <w:marBottom w:val="0"/>
          <w:divBdr>
            <w:top w:val="none" w:sz="0" w:space="0" w:color="auto"/>
            <w:left w:val="none" w:sz="0" w:space="0" w:color="auto"/>
            <w:bottom w:val="none" w:sz="0" w:space="0" w:color="auto"/>
            <w:right w:val="none" w:sz="0" w:space="0" w:color="auto"/>
          </w:divBdr>
        </w:div>
        <w:div w:id="1971476974">
          <w:marLeft w:val="0"/>
          <w:marRight w:val="0"/>
          <w:marTop w:val="0"/>
          <w:marBottom w:val="0"/>
          <w:divBdr>
            <w:top w:val="none" w:sz="0" w:space="0" w:color="auto"/>
            <w:left w:val="none" w:sz="0" w:space="0" w:color="auto"/>
            <w:bottom w:val="none" w:sz="0" w:space="0" w:color="auto"/>
            <w:right w:val="none" w:sz="0" w:space="0" w:color="auto"/>
          </w:divBdr>
        </w:div>
        <w:div w:id="523834275">
          <w:marLeft w:val="0"/>
          <w:marRight w:val="0"/>
          <w:marTop w:val="0"/>
          <w:marBottom w:val="0"/>
          <w:divBdr>
            <w:top w:val="none" w:sz="0" w:space="0" w:color="auto"/>
            <w:left w:val="none" w:sz="0" w:space="0" w:color="auto"/>
            <w:bottom w:val="none" w:sz="0" w:space="0" w:color="auto"/>
            <w:right w:val="none" w:sz="0" w:space="0" w:color="auto"/>
          </w:divBdr>
        </w:div>
        <w:div w:id="1630742411">
          <w:marLeft w:val="0"/>
          <w:marRight w:val="0"/>
          <w:marTop w:val="0"/>
          <w:marBottom w:val="0"/>
          <w:divBdr>
            <w:top w:val="none" w:sz="0" w:space="0" w:color="auto"/>
            <w:left w:val="none" w:sz="0" w:space="0" w:color="auto"/>
            <w:bottom w:val="none" w:sz="0" w:space="0" w:color="auto"/>
            <w:right w:val="none" w:sz="0" w:space="0" w:color="auto"/>
          </w:divBdr>
        </w:div>
        <w:div w:id="599144676">
          <w:marLeft w:val="0"/>
          <w:marRight w:val="0"/>
          <w:marTop w:val="0"/>
          <w:marBottom w:val="0"/>
          <w:divBdr>
            <w:top w:val="none" w:sz="0" w:space="0" w:color="auto"/>
            <w:left w:val="none" w:sz="0" w:space="0" w:color="auto"/>
            <w:bottom w:val="none" w:sz="0" w:space="0" w:color="auto"/>
            <w:right w:val="none" w:sz="0" w:space="0" w:color="auto"/>
          </w:divBdr>
        </w:div>
        <w:div w:id="472718950">
          <w:marLeft w:val="0"/>
          <w:marRight w:val="0"/>
          <w:marTop w:val="0"/>
          <w:marBottom w:val="0"/>
          <w:divBdr>
            <w:top w:val="none" w:sz="0" w:space="0" w:color="auto"/>
            <w:left w:val="none" w:sz="0" w:space="0" w:color="auto"/>
            <w:bottom w:val="none" w:sz="0" w:space="0" w:color="auto"/>
            <w:right w:val="none" w:sz="0" w:space="0" w:color="auto"/>
          </w:divBdr>
        </w:div>
        <w:div w:id="1096558660">
          <w:marLeft w:val="0"/>
          <w:marRight w:val="0"/>
          <w:marTop w:val="0"/>
          <w:marBottom w:val="0"/>
          <w:divBdr>
            <w:top w:val="none" w:sz="0" w:space="0" w:color="auto"/>
            <w:left w:val="none" w:sz="0" w:space="0" w:color="auto"/>
            <w:bottom w:val="none" w:sz="0" w:space="0" w:color="auto"/>
            <w:right w:val="none" w:sz="0" w:space="0" w:color="auto"/>
          </w:divBdr>
        </w:div>
        <w:div w:id="1322154526">
          <w:marLeft w:val="0"/>
          <w:marRight w:val="0"/>
          <w:marTop w:val="0"/>
          <w:marBottom w:val="0"/>
          <w:divBdr>
            <w:top w:val="none" w:sz="0" w:space="0" w:color="auto"/>
            <w:left w:val="none" w:sz="0" w:space="0" w:color="auto"/>
            <w:bottom w:val="none" w:sz="0" w:space="0" w:color="auto"/>
            <w:right w:val="none" w:sz="0" w:space="0" w:color="auto"/>
          </w:divBdr>
        </w:div>
        <w:div w:id="177738396">
          <w:marLeft w:val="0"/>
          <w:marRight w:val="0"/>
          <w:marTop w:val="0"/>
          <w:marBottom w:val="0"/>
          <w:divBdr>
            <w:top w:val="none" w:sz="0" w:space="0" w:color="auto"/>
            <w:left w:val="none" w:sz="0" w:space="0" w:color="auto"/>
            <w:bottom w:val="none" w:sz="0" w:space="0" w:color="auto"/>
            <w:right w:val="none" w:sz="0" w:space="0" w:color="auto"/>
          </w:divBdr>
        </w:div>
        <w:div w:id="1943998878">
          <w:marLeft w:val="0"/>
          <w:marRight w:val="0"/>
          <w:marTop w:val="0"/>
          <w:marBottom w:val="0"/>
          <w:divBdr>
            <w:top w:val="none" w:sz="0" w:space="0" w:color="auto"/>
            <w:left w:val="none" w:sz="0" w:space="0" w:color="auto"/>
            <w:bottom w:val="none" w:sz="0" w:space="0" w:color="auto"/>
            <w:right w:val="none" w:sz="0" w:space="0" w:color="auto"/>
          </w:divBdr>
        </w:div>
        <w:div w:id="1617835018">
          <w:marLeft w:val="0"/>
          <w:marRight w:val="0"/>
          <w:marTop w:val="0"/>
          <w:marBottom w:val="0"/>
          <w:divBdr>
            <w:top w:val="none" w:sz="0" w:space="0" w:color="auto"/>
            <w:left w:val="none" w:sz="0" w:space="0" w:color="auto"/>
            <w:bottom w:val="none" w:sz="0" w:space="0" w:color="auto"/>
            <w:right w:val="none" w:sz="0" w:space="0" w:color="auto"/>
          </w:divBdr>
        </w:div>
        <w:div w:id="105348354">
          <w:marLeft w:val="0"/>
          <w:marRight w:val="0"/>
          <w:marTop w:val="0"/>
          <w:marBottom w:val="0"/>
          <w:divBdr>
            <w:top w:val="none" w:sz="0" w:space="0" w:color="auto"/>
            <w:left w:val="none" w:sz="0" w:space="0" w:color="auto"/>
            <w:bottom w:val="none" w:sz="0" w:space="0" w:color="auto"/>
            <w:right w:val="none" w:sz="0" w:space="0" w:color="auto"/>
          </w:divBdr>
        </w:div>
        <w:div w:id="1387802813">
          <w:marLeft w:val="0"/>
          <w:marRight w:val="0"/>
          <w:marTop w:val="0"/>
          <w:marBottom w:val="0"/>
          <w:divBdr>
            <w:top w:val="none" w:sz="0" w:space="0" w:color="auto"/>
            <w:left w:val="none" w:sz="0" w:space="0" w:color="auto"/>
            <w:bottom w:val="none" w:sz="0" w:space="0" w:color="auto"/>
            <w:right w:val="none" w:sz="0" w:space="0" w:color="auto"/>
          </w:divBdr>
        </w:div>
        <w:div w:id="1241410662">
          <w:marLeft w:val="0"/>
          <w:marRight w:val="0"/>
          <w:marTop w:val="0"/>
          <w:marBottom w:val="0"/>
          <w:divBdr>
            <w:top w:val="none" w:sz="0" w:space="0" w:color="auto"/>
            <w:left w:val="none" w:sz="0" w:space="0" w:color="auto"/>
            <w:bottom w:val="none" w:sz="0" w:space="0" w:color="auto"/>
            <w:right w:val="none" w:sz="0" w:space="0" w:color="auto"/>
          </w:divBdr>
        </w:div>
        <w:div w:id="609048915">
          <w:marLeft w:val="0"/>
          <w:marRight w:val="0"/>
          <w:marTop w:val="0"/>
          <w:marBottom w:val="0"/>
          <w:divBdr>
            <w:top w:val="none" w:sz="0" w:space="0" w:color="auto"/>
            <w:left w:val="none" w:sz="0" w:space="0" w:color="auto"/>
            <w:bottom w:val="none" w:sz="0" w:space="0" w:color="auto"/>
            <w:right w:val="none" w:sz="0" w:space="0" w:color="auto"/>
          </w:divBdr>
        </w:div>
        <w:div w:id="1978337377">
          <w:marLeft w:val="0"/>
          <w:marRight w:val="0"/>
          <w:marTop w:val="0"/>
          <w:marBottom w:val="0"/>
          <w:divBdr>
            <w:top w:val="none" w:sz="0" w:space="0" w:color="auto"/>
            <w:left w:val="none" w:sz="0" w:space="0" w:color="auto"/>
            <w:bottom w:val="none" w:sz="0" w:space="0" w:color="auto"/>
            <w:right w:val="none" w:sz="0" w:space="0" w:color="auto"/>
          </w:divBdr>
        </w:div>
        <w:div w:id="236600176">
          <w:marLeft w:val="0"/>
          <w:marRight w:val="0"/>
          <w:marTop w:val="0"/>
          <w:marBottom w:val="0"/>
          <w:divBdr>
            <w:top w:val="none" w:sz="0" w:space="0" w:color="auto"/>
            <w:left w:val="none" w:sz="0" w:space="0" w:color="auto"/>
            <w:bottom w:val="none" w:sz="0" w:space="0" w:color="auto"/>
            <w:right w:val="none" w:sz="0" w:space="0" w:color="auto"/>
          </w:divBdr>
        </w:div>
        <w:div w:id="1606229353">
          <w:marLeft w:val="0"/>
          <w:marRight w:val="0"/>
          <w:marTop w:val="0"/>
          <w:marBottom w:val="0"/>
          <w:divBdr>
            <w:top w:val="none" w:sz="0" w:space="0" w:color="auto"/>
            <w:left w:val="none" w:sz="0" w:space="0" w:color="auto"/>
            <w:bottom w:val="none" w:sz="0" w:space="0" w:color="auto"/>
            <w:right w:val="none" w:sz="0" w:space="0" w:color="auto"/>
          </w:divBdr>
        </w:div>
        <w:div w:id="1285238016">
          <w:marLeft w:val="0"/>
          <w:marRight w:val="0"/>
          <w:marTop w:val="0"/>
          <w:marBottom w:val="0"/>
          <w:divBdr>
            <w:top w:val="none" w:sz="0" w:space="0" w:color="auto"/>
            <w:left w:val="none" w:sz="0" w:space="0" w:color="auto"/>
            <w:bottom w:val="none" w:sz="0" w:space="0" w:color="auto"/>
            <w:right w:val="none" w:sz="0" w:space="0" w:color="auto"/>
          </w:divBdr>
        </w:div>
        <w:div w:id="1654870826">
          <w:marLeft w:val="0"/>
          <w:marRight w:val="0"/>
          <w:marTop w:val="0"/>
          <w:marBottom w:val="0"/>
          <w:divBdr>
            <w:top w:val="none" w:sz="0" w:space="0" w:color="auto"/>
            <w:left w:val="none" w:sz="0" w:space="0" w:color="auto"/>
            <w:bottom w:val="none" w:sz="0" w:space="0" w:color="auto"/>
            <w:right w:val="none" w:sz="0" w:space="0" w:color="auto"/>
          </w:divBdr>
        </w:div>
        <w:div w:id="480661295">
          <w:marLeft w:val="0"/>
          <w:marRight w:val="0"/>
          <w:marTop w:val="0"/>
          <w:marBottom w:val="0"/>
          <w:divBdr>
            <w:top w:val="none" w:sz="0" w:space="0" w:color="auto"/>
            <w:left w:val="none" w:sz="0" w:space="0" w:color="auto"/>
            <w:bottom w:val="none" w:sz="0" w:space="0" w:color="auto"/>
            <w:right w:val="none" w:sz="0" w:space="0" w:color="auto"/>
          </w:divBdr>
        </w:div>
        <w:div w:id="1551454919">
          <w:marLeft w:val="0"/>
          <w:marRight w:val="0"/>
          <w:marTop w:val="0"/>
          <w:marBottom w:val="0"/>
          <w:divBdr>
            <w:top w:val="none" w:sz="0" w:space="0" w:color="auto"/>
            <w:left w:val="none" w:sz="0" w:space="0" w:color="auto"/>
            <w:bottom w:val="none" w:sz="0" w:space="0" w:color="auto"/>
            <w:right w:val="none" w:sz="0" w:space="0" w:color="auto"/>
          </w:divBdr>
        </w:div>
        <w:div w:id="1286040622">
          <w:marLeft w:val="0"/>
          <w:marRight w:val="0"/>
          <w:marTop w:val="0"/>
          <w:marBottom w:val="0"/>
          <w:divBdr>
            <w:top w:val="none" w:sz="0" w:space="0" w:color="auto"/>
            <w:left w:val="none" w:sz="0" w:space="0" w:color="auto"/>
            <w:bottom w:val="none" w:sz="0" w:space="0" w:color="auto"/>
            <w:right w:val="none" w:sz="0" w:space="0" w:color="auto"/>
          </w:divBdr>
        </w:div>
        <w:div w:id="982080839">
          <w:marLeft w:val="0"/>
          <w:marRight w:val="0"/>
          <w:marTop w:val="0"/>
          <w:marBottom w:val="0"/>
          <w:divBdr>
            <w:top w:val="none" w:sz="0" w:space="0" w:color="auto"/>
            <w:left w:val="none" w:sz="0" w:space="0" w:color="auto"/>
            <w:bottom w:val="none" w:sz="0" w:space="0" w:color="auto"/>
            <w:right w:val="none" w:sz="0" w:space="0" w:color="auto"/>
          </w:divBdr>
        </w:div>
        <w:div w:id="295961464">
          <w:marLeft w:val="0"/>
          <w:marRight w:val="0"/>
          <w:marTop w:val="0"/>
          <w:marBottom w:val="0"/>
          <w:divBdr>
            <w:top w:val="none" w:sz="0" w:space="0" w:color="auto"/>
            <w:left w:val="none" w:sz="0" w:space="0" w:color="auto"/>
            <w:bottom w:val="none" w:sz="0" w:space="0" w:color="auto"/>
            <w:right w:val="none" w:sz="0" w:space="0" w:color="auto"/>
          </w:divBdr>
        </w:div>
        <w:div w:id="540016969">
          <w:marLeft w:val="0"/>
          <w:marRight w:val="0"/>
          <w:marTop w:val="0"/>
          <w:marBottom w:val="0"/>
          <w:divBdr>
            <w:top w:val="none" w:sz="0" w:space="0" w:color="auto"/>
            <w:left w:val="none" w:sz="0" w:space="0" w:color="auto"/>
            <w:bottom w:val="none" w:sz="0" w:space="0" w:color="auto"/>
            <w:right w:val="none" w:sz="0" w:space="0" w:color="auto"/>
          </w:divBdr>
        </w:div>
        <w:div w:id="1179083959">
          <w:marLeft w:val="0"/>
          <w:marRight w:val="0"/>
          <w:marTop w:val="0"/>
          <w:marBottom w:val="0"/>
          <w:divBdr>
            <w:top w:val="none" w:sz="0" w:space="0" w:color="auto"/>
            <w:left w:val="none" w:sz="0" w:space="0" w:color="auto"/>
            <w:bottom w:val="none" w:sz="0" w:space="0" w:color="auto"/>
            <w:right w:val="none" w:sz="0" w:space="0" w:color="auto"/>
          </w:divBdr>
        </w:div>
        <w:div w:id="2009868883">
          <w:marLeft w:val="0"/>
          <w:marRight w:val="0"/>
          <w:marTop w:val="0"/>
          <w:marBottom w:val="0"/>
          <w:divBdr>
            <w:top w:val="none" w:sz="0" w:space="0" w:color="auto"/>
            <w:left w:val="none" w:sz="0" w:space="0" w:color="auto"/>
            <w:bottom w:val="none" w:sz="0" w:space="0" w:color="auto"/>
            <w:right w:val="none" w:sz="0" w:space="0" w:color="auto"/>
          </w:divBdr>
        </w:div>
        <w:div w:id="1349287456">
          <w:marLeft w:val="0"/>
          <w:marRight w:val="0"/>
          <w:marTop w:val="0"/>
          <w:marBottom w:val="0"/>
          <w:divBdr>
            <w:top w:val="none" w:sz="0" w:space="0" w:color="auto"/>
            <w:left w:val="none" w:sz="0" w:space="0" w:color="auto"/>
            <w:bottom w:val="none" w:sz="0" w:space="0" w:color="auto"/>
            <w:right w:val="none" w:sz="0" w:space="0" w:color="auto"/>
          </w:divBdr>
        </w:div>
        <w:div w:id="929854753">
          <w:marLeft w:val="0"/>
          <w:marRight w:val="0"/>
          <w:marTop w:val="0"/>
          <w:marBottom w:val="0"/>
          <w:divBdr>
            <w:top w:val="none" w:sz="0" w:space="0" w:color="auto"/>
            <w:left w:val="none" w:sz="0" w:space="0" w:color="auto"/>
            <w:bottom w:val="none" w:sz="0" w:space="0" w:color="auto"/>
            <w:right w:val="none" w:sz="0" w:space="0" w:color="auto"/>
          </w:divBdr>
        </w:div>
        <w:div w:id="555700484">
          <w:marLeft w:val="0"/>
          <w:marRight w:val="0"/>
          <w:marTop w:val="0"/>
          <w:marBottom w:val="0"/>
          <w:divBdr>
            <w:top w:val="none" w:sz="0" w:space="0" w:color="auto"/>
            <w:left w:val="none" w:sz="0" w:space="0" w:color="auto"/>
            <w:bottom w:val="none" w:sz="0" w:space="0" w:color="auto"/>
            <w:right w:val="none" w:sz="0" w:space="0" w:color="auto"/>
          </w:divBdr>
        </w:div>
        <w:div w:id="957374798">
          <w:marLeft w:val="0"/>
          <w:marRight w:val="0"/>
          <w:marTop w:val="0"/>
          <w:marBottom w:val="0"/>
          <w:divBdr>
            <w:top w:val="none" w:sz="0" w:space="0" w:color="auto"/>
            <w:left w:val="none" w:sz="0" w:space="0" w:color="auto"/>
            <w:bottom w:val="none" w:sz="0" w:space="0" w:color="auto"/>
            <w:right w:val="none" w:sz="0" w:space="0" w:color="auto"/>
          </w:divBdr>
        </w:div>
        <w:div w:id="337389055">
          <w:marLeft w:val="0"/>
          <w:marRight w:val="0"/>
          <w:marTop w:val="0"/>
          <w:marBottom w:val="0"/>
          <w:divBdr>
            <w:top w:val="none" w:sz="0" w:space="0" w:color="auto"/>
            <w:left w:val="none" w:sz="0" w:space="0" w:color="auto"/>
            <w:bottom w:val="none" w:sz="0" w:space="0" w:color="auto"/>
            <w:right w:val="none" w:sz="0" w:space="0" w:color="auto"/>
          </w:divBdr>
        </w:div>
        <w:div w:id="1016691883">
          <w:marLeft w:val="0"/>
          <w:marRight w:val="0"/>
          <w:marTop w:val="0"/>
          <w:marBottom w:val="0"/>
          <w:divBdr>
            <w:top w:val="none" w:sz="0" w:space="0" w:color="auto"/>
            <w:left w:val="none" w:sz="0" w:space="0" w:color="auto"/>
            <w:bottom w:val="none" w:sz="0" w:space="0" w:color="auto"/>
            <w:right w:val="none" w:sz="0" w:space="0" w:color="auto"/>
          </w:divBdr>
        </w:div>
        <w:div w:id="1363479675">
          <w:marLeft w:val="0"/>
          <w:marRight w:val="0"/>
          <w:marTop w:val="0"/>
          <w:marBottom w:val="0"/>
          <w:divBdr>
            <w:top w:val="none" w:sz="0" w:space="0" w:color="auto"/>
            <w:left w:val="none" w:sz="0" w:space="0" w:color="auto"/>
            <w:bottom w:val="none" w:sz="0" w:space="0" w:color="auto"/>
            <w:right w:val="none" w:sz="0" w:space="0" w:color="auto"/>
          </w:divBdr>
        </w:div>
        <w:div w:id="1223523794">
          <w:marLeft w:val="0"/>
          <w:marRight w:val="0"/>
          <w:marTop w:val="0"/>
          <w:marBottom w:val="0"/>
          <w:divBdr>
            <w:top w:val="none" w:sz="0" w:space="0" w:color="auto"/>
            <w:left w:val="none" w:sz="0" w:space="0" w:color="auto"/>
            <w:bottom w:val="none" w:sz="0" w:space="0" w:color="auto"/>
            <w:right w:val="none" w:sz="0" w:space="0" w:color="auto"/>
          </w:divBdr>
        </w:div>
        <w:div w:id="256182973">
          <w:marLeft w:val="0"/>
          <w:marRight w:val="0"/>
          <w:marTop w:val="0"/>
          <w:marBottom w:val="0"/>
          <w:divBdr>
            <w:top w:val="none" w:sz="0" w:space="0" w:color="auto"/>
            <w:left w:val="none" w:sz="0" w:space="0" w:color="auto"/>
            <w:bottom w:val="none" w:sz="0" w:space="0" w:color="auto"/>
            <w:right w:val="none" w:sz="0" w:space="0" w:color="auto"/>
          </w:divBdr>
        </w:div>
        <w:div w:id="20322178">
          <w:marLeft w:val="0"/>
          <w:marRight w:val="0"/>
          <w:marTop w:val="0"/>
          <w:marBottom w:val="0"/>
          <w:divBdr>
            <w:top w:val="none" w:sz="0" w:space="0" w:color="auto"/>
            <w:left w:val="none" w:sz="0" w:space="0" w:color="auto"/>
            <w:bottom w:val="none" w:sz="0" w:space="0" w:color="auto"/>
            <w:right w:val="none" w:sz="0" w:space="0" w:color="auto"/>
          </w:divBdr>
        </w:div>
        <w:div w:id="1758675400">
          <w:marLeft w:val="0"/>
          <w:marRight w:val="0"/>
          <w:marTop w:val="0"/>
          <w:marBottom w:val="0"/>
          <w:divBdr>
            <w:top w:val="none" w:sz="0" w:space="0" w:color="auto"/>
            <w:left w:val="none" w:sz="0" w:space="0" w:color="auto"/>
            <w:bottom w:val="none" w:sz="0" w:space="0" w:color="auto"/>
            <w:right w:val="none" w:sz="0" w:space="0" w:color="auto"/>
          </w:divBdr>
        </w:div>
        <w:div w:id="948240858">
          <w:marLeft w:val="0"/>
          <w:marRight w:val="0"/>
          <w:marTop w:val="0"/>
          <w:marBottom w:val="0"/>
          <w:divBdr>
            <w:top w:val="none" w:sz="0" w:space="0" w:color="auto"/>
            <w:left w:val="none" w:sz="0" w:space="0" w:color="auto"/>
            <w:bottom w:val="none" w:sz="0" w:space="0" w:color="auto"/>
            <w:right w:val="none" w:sz="0" w:space="0" w:color="auto"/>
          </w:divBdr>
        </w:div>
        <w:div w:id="453444668">
          <w:marLeft w:val="0"/>
          <w:marRight w:val="0"/>
          <w:marTop w:val="0"/>
          <w:marBottom w:val="0"/>
          <w:divBdr>
            <w:top w:val="none" w:sz="0" w:space="0" w:color="auto"/>
            <w:left w:val="none" w:sz="0" w:space="0" w:color="auto"/>
            <w:bottom w:val="none" w:sz="0" w:space="0" w:color="auto"/>
            <w:right w:val="none" w:sz="0" w:space="0" w:color="auto"/>
          </w:divBdr>
        </w:div>
        <w:div w:id="130826731">
          <w:marLeft w:val="0"/>
          <w:marRight w:val="0"/>
          <w:marTop w:val="0"/>
          <w:marBottom w:val="0"/>
          <w:divBdr>
            <w:top w:val="none" w:sz="0" w:space="0" w:color="auto"/>
            <w:left w:val="none" w:sz="0" w:space="0" w:color="auto"/>
            <w:bottom w:val="none" w:sz="0" w:space="0" w:color="auto"/>
            <w:right w:val="none" w:sz="0" w:space="0" w:color="auto"/>
          </w:divBdr>
        </w:div>
        <w:div w:id="1634942275">
          <w:marLeft w:val="0"/>
          <w:marRight w:val="0"/>
          <w:marTop w:val="0"/>
          <w:marBottom w:val="0"/>
          <w:divBdr>
            <w:top w:val="none" w:sz="0" w:space="0" w:color="auto"/>
            <w:left w:val="none" w:sz="0" w:space="0" w:color="auto"/>
            <w:bottom w:val="none" w:sz="0" w:space="0" w:color="auto"/>
            <w:right w:val="none" w:sz="0" w:space="0" w:color="auto"/>
          </w:divBdr>
        </w:div>
        <w:div w:id="1401364131">
          <w:marLeft w:val="0"/>
          <w:marRight w:val="0"/>
          <w:marTop w:val="0"/>
          <w:marBottom w:val="0"/>
          <w:divBdr>
            <w:top w:val="none" w:sz="0" w:space="0" w:color="auto"/>
            <w:left w:val="none" w:sz="0" w:space="0" w:color="auto"/>
            <w:bottom w:val="none" w:sz="0" w:space="0" w:color="auto"/>
            <w:right w:val="none" w:sz="0" w:space="0" w:color="auto"/>
          </w:divBdr>
        </w:div>
        <w:div w:id="1637486565">
          <w:marLeft w:val="0"/>
          <w:marRight w:val="0"/>
          <w:marTop w:val="0"/>
          <w:marBottom w:val="0"/>
          <w:divBdr>
            <w:top w:val="none" w:sz="0" w:space="0" w:color="auto"/>
            <w:left w:val="none" w:sz="0" w:space="0" w:color="auto"/>
            <w:bottom w:val="none" w:sz="0" w:space="0" w:color="auto"/>
            <w:right w:val="none" w:sz="0" w:space="0" w:color="auto"/>
          </w:divBdr>
        </w:div>
        <w:div w:id="1388452390">
          <w:marLeft w:val="0"/>
          <w:marRight w:val="0"/>
          <w:marTop w:val="0"/>
          <w:marBottom w:val="0"/>
          <w:divBdr>
            <w:top w:val="none" w:sz="0" w:space="0" w:color="auto"/>
            <w:left w:val="none" w:sz="0" w:space="0" w:color="auto"/>
            <w:bottom w:val="none" w:sz="0" w:space="0" w:color="auto"/>
            <w:right w:val="none" w:sz="0" w:space="0" w:color="auto"/>
          </w:divBdr>
        </w:div>
        <w:div w:id="1110011250">
          <w:marLeft w:val="0"/>
          <w:marRight w:val="0"/>
          <w:marTop w:val="0"/>
          <w:marBottom w:val="0"/>
          <w:divBdr>
            <w:top w:val="none" w:sz="0" w:space="0" w:color="auto"/>
            <w:left w:val="none" w:sz="0" w:space="0" w:color="auto"/>
            <w:bottom w:val="none" w:sz="0" w:space="0" w:color="auto"/>
            <w:right w:val="none" w:sz="0" w:space="0" w:color="auto"/>
          </w:divBdr>
        </w:div>
        <w:div w:id="1621064662">
          <w:marLeft w:val="0"/>
          <w:marRight w:val="0"/>
          <w:marTop w:val="0"/>
          <w:marBottom w:val="0"/>
          <w:divBdr>
            <w:top w:val="none" w:sz="0" w:space="0" w:color="auto"/>
            <w:left w:val="none" w:sz="0" w:space="0" w:color="auto"/>
            <w:bottom w:val="none" w:sz="0" w:space="0" w:color="auto"/>
            <w:right w:val="none" w:sz="0" w:space="0" w:color="auto"/>
          </w:divBdr>
        </w:div>
        <w:div w:id="1628316457">
          <w:marLeft w:val="0"/>
          <w:marRight w:val="0"/>
          <w:marTop w:val="0"/>
          <w:marBottom w:val="0"/>
          <w:divBdr>
            <w:top w:val="none" w:sz="0" w:space="0" w:color="auto"/>
            <w:left w:val="none" w:sz="0" w:space="0" w:color="auto"/>
            <w:bottom w:val="none" w:sz="0" w:space="0" w:color="auto"/>
            <w:right w:val="none" w:sz="0" w:space="0" w:color="auto"/>
          </w:divBdr>
        </w:div>
        <w:div w:id="188070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2017-02-02T04:33:00Z</cp:lastPrinted>
  <dcterms:created xsi:type="dcterms:W3CDTF">2018-10-02T09:53:00Z</dcterms:created>
  <dcterms:modified xsi:type="dcterms:W3CDTF">2018-10-02T09:53:00Z</dcterms:modified>
</cp:coreProperties>
</file>