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49" w:rsidRPr="001E11E0" w:rsidRDefault="00F42549" w:rsidP="00F42549">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F42549" w:rsidRPr="001E11E0" w:rsidRDefault="00F42549" w:rsidP="00F42549">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F42549" w:rsidRDefault="00F42549" w:rsidP="00F42549">
      <w:pPr>
        <w:jc w:val="center"/>
        <w:rPr>
          <w:rFonts w:ascii="Times New Roman" w:hAnsi="Times New Roman" w:cs="Times New Roman"/>
          <w:b/>
          <w:sz w:val="24"/>
          <w:szCs w:val="24"/>
        </w:rPr>
      </w:pPr>
      <w:r>
        <w:rPr>
          <w:rFonts w:ascii="Times New Roman" w:hAnsi="Times New Roman" w:cs="Times New Roman"/>
          <w:b/>
          <w:sz w:val="24"/>
          <w:szCs w:val="24"/>
        </w:rPr>
        <w:t>CRIMINAL</w:t>
      </w:r>
      <w:r w:rsidRPr="001E11E0">
        <w:rPr>
          <w:rFonts w:ascii="Times New Roman" w:hAnsi="Times New Roman" w:cs="Times New Roman"/>
          <w:b/>
          <w:sz w:val="24"/>
          <w:szCs w:val="24"/>
        </w:rPr>
        <w:t xml:space="preserve"> </w:t>
      </w:r>
      <w:r>
        <w:rPr>
          <w:rFonts w:ascii="Times New Roman" w:hAnsi="Times New Roman" w:cs="Times New Roman"/>
          <w:b/>
          <w:sz w:val="24"/>
          <w:szCs w:val="24"/>
        </w:rPr>
        <w:t>SESSIONS CASE</w:t>
      </w:r>
      <w:r w:rsidRPr="001E11E0">
        <w:rPr>
          <w:rFonts w:ascii="Times New Roman" w:hAnsi="Times New Roman" w:cs="Times New Roman"/>
          <w:b/>
          <w:sz w:val="24"/>
          <w:szCs w:val="24"/>
        </w:rPr>
        <w:t xml:space="preserve"> No. 0</w:t>
      </w:r>
      <w:r>
        <w:rPr>
          <w:rFonts w:ascii="Times New Roman" w:hAnsi="Times New Roman" w:cs="Times New Roman"/>
          <w:b/>
          <w:sz w:val="24"/>
          <w:szCs w:val="24"/>
        </w:rPr>
        <w:t>103</w:t>
      </w:r>
      <w:r w:rsidRPr="001E11E0">
        <w:rPr>
          <w:rFonts w:ascii="Times New Roman" w:hAnsi="Times New Roman" w:cs="Times New Roman"/>
          <w:b/>
          <w:sz w:val="24"/>
          <w:szCs w:val="24"/>
        </w:rPr>
        <w:t xml:space="preserve"> OF 201</w:t>
      </w:r>
      <w:r>
        <w:rPr>
          <w:rFonts w:ascii="Times New Roman" w:hAnsi="Times New Roman" w:cs="Times New Roman"/>
          <w:b/>
          <w:sz w:val="24"/>
          <w:szCs w:val="24"/>
        </w:rPr>
        <w:t>8</w:t>
      </w:r>
    </w:p>
    <w:p w:rsidR="00F42549" w:rsidRDefault="00F42549" w:rsidP="00F42549">
      <w:pPr>
        <w:pStyle w:val="ListParagraph"/>
        <w:ind w:left="0"/>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ab/>
        <w:t>PROSECUTOR</w:t>
      </w:r>
    </w:p>
    <w:p w:rsidR="00F42549" w:rsidRPr="001E11E0" w:rsidRDefault="00F42549" w:rsidP="00F42549">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F42549" w:rsidRPr="001E11E0" w:rsidRDefault="00F42549" w:rsidP="00F42549">
      <w:pPr>
        <w:spacing w:after="0"/>
        <w:rPr>
          <w:rFonts w:ascii="Times New Roman" w:hAnsi="Times New Roman" w:cs="Times New Roman"/>
          <w:b/>
          <w:sz w:val="24"/>
          <w:szCs w:val="24"/>
        </w:rPr>
      </w:pPr>
      <w:r>
        <w:rPr>
          <w:rFonts w:ascii="Times New Roman" w:hAnsi="Times New Roman" w:cs="Times New Roman"/>
          <w:b/>
          <w:sz w:val="24"/>
          <w:szCs w:val="24"/>
        </w:rPr>
        <w:t>O</w:t>
      </w:r>
      <w:r w:rsidR="00E118B6">
        <w:rPr>
          <w:rFonts w:ascii="Times New Roman" w:hAnsi="Times New Roman" w:cs="Times New Roman"/>
          <w:b/>
          <w:sz w:val="24"/>
          <w:szCs w:val="24"/>
        </w:rPr>
        <w:t>.</w:t>
      </w:r>
      <w:r>
        <w:rPr>
          <w:rFonts w:ascii="Times New Roman" w:hAnsi="Times New Roman" w:cs="Times New Roman"/>
          <w:b/>
          <w:sz w:val="24"/>
          <w:szCs w:val="24"/>
        </w:rPr>
        <w:t xml:space="preserve"> H</w:t>
      </w:r>
      <w:r w:rsidR="00E118B6">
        <w:rPr>
          <w:rFonts w:ascii="Times New Roman" w:hAnsi="Times New Roman" w:cs="Times New Roman"/>
          <w:b/>
          <w:sz w:val="24"/>
          <w:szCs w:val="24"/>
        </w:rPr>
        <w:t>. (a juvenile)</w:t>
      </w:r>
      <w:r>
        <w:rPr>
          <w:rFonts w:ascii="Times New Roman" w:hAnsi="Times New Roman" w:cs="Times New Roman"/>
          <w:b/>
          <w:sz w:val="24"/>
          <w:szCs w:val="24"/>
        </w:rPr>
        <w:tab/>
        <w:t>………</w:t>
      </w:r>
      <w:r w:rsidRPr="0084371A">
        <w:rPr>
          <w:rFonts w:ascii="Times New Roman" w:hAnsi="Times New Roman" w:cs="Times New Roman"/>
          <w:b/>
          <w:sz w:val="24"/>
          <w:szCs w:val="24"/>
        </w:rPr>
        <w:t>……</w:t>
      </w:r>
      <w:r w:rsidR="00E118B6">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1E11E0">
        <w:rPr>
          <w:rFonts w:ascii="Times New Roman" w:hAnsi="Times New Roman" w:cs="Times New Roman"/>
          <w:b/>
          <w:sz w:val="24"/>
          <w:szCs w:val="24"/>
        </w:rPr>
        <w:t>…</w:t>
      </w:r>
      <w:r>
        <w:rPr>
          <w:rFonts w:ascii="Times New Roman" w:hAnsi="Times New Roman" w:cs="Times New Roman"/>
          <w:b/>
          <w:sz w:val="24"/>
          <w:szCs w:val="24"/>
        </w:rPr>
        <w:t xml:space="preserve">      JUVENILE OFFENDER</w:t>
      </w:r>
    </w:p>
    <w:p w:rsidR="00F42549" w:rsidRDefault="00F42549" w:rsidP="00F42549">
      <w:pPr>
        <w:spacing w:after="0"/>
        <w:ind w:left="576" w:right="576"/>
        <w:jc w:val="center"/>
        <w:rPr>
          <w:rFonts w:ascii="Times New Roman" w:hAnsi="Times New Roman" w:cs="Times New Roman"/>
          <w:b/>
          <w:sz w:val="24"/>
          <w:szCs w:val="24"/>
        </w:rPr>
      </w:pPr>
    </w:p>
    <w:p w:rsidR="00F55AE2" w:rsidRPr="00F42F2B" w:rsidRDefault="00F42549" w:rsidP="00F42549">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w:t>
      </w:r>
      <w:r w:rsidR="00F55AE2" w:rsidRPr="00F42F2B">
        <w:rPr>
          <w:rFonts w:ascii="Times New Roman" w:hAnsi="Times New Roman" w:cs="Times New Roman"/>
          <w:b/>
          <w:sz w:val="24"/>
          <w:szCs w:val="24"/>
        </w:rPr>
        <w:t>u</w:t>
      </w:r>
    </w:p>
    <w:p w:rsidR="00F55AE2" w:rsidRPr="00F42F2B" w:rsidRDefault="00F55AE2" w:rsidP="007C2149">
      <w:pPr>
        <w:spacing w:after="0"/>
        <w:jc w:val="center"/>
        <w:rPr>
          <w:rFonts w:ascii="Times New Roman" w:hAnsi="Times New Roman" w:cs="Times New Roman"/>
          <w:b/>
          <w:sz w:val="24"/>
          <w:szCs w:val="24"/>
          <w:u w:val="single"/>
        </w:rPr>
      </w:pPr>
    </w:p>
    <w:p w:rsidR="00EE0A9E" w:rsidRPr="00F42F2B" w:rsidRDefault="007D75D1" w:rsidP="007C214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DISPOSITION ORDER</w:t>
      </w:r>
    </w:p>
    <w:p w:rsidR="00F55AE2" w:rsidRPr="00F42F2B" w:rsidRDefault="00F55AE2" w:rsidP="007C2149">
      <w:pPr>
        <w:spacing w:after="0"/>
        <w:jc w:val="center"/>
        <w:rPr>
          <w:rFonts w:ascii="Times New Roman" w:hAnsi="Times New Roman" w:cs="Times New Roman"/>
          <w:b/>
          <w:sz w:val="24"/>
          <w:szCs w:val="24"/>
          <w:u w:val="single"/>
        </w:rPr>
      </w:pPr>
    </w:p>
    <w:p w:rsidR="00F47C8F" w:rsidRDefault="00F47C8F" w:rsidP="007C214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this case came up </w:t>
      </w:r>
      <w:r w:rsidR="008475CD">
        <w:rPr>
          <w:rFonts w:ascii="Times New Roman" w:eastAsia="Times New Roman" w:hAnsi="Times New Roman" w:cs="Times New Roman"/>
          <w:sz w:val="24"/>
          <w:szCs w:val="24"/>
        </w:rPr>
        <w:t>this morning</w:t>
      </w:r>
      <w:r>
        <w:rPr>
          <w:rFonts w:ascii="Times New Roman" w:eastAsia="Times New Roman" w:hAnsi="Times New Roman" w:cs="Times New Roman"/>
          <w:sz w:val="24"/>
          <w:szCs w:val="24"/>
        </w:rPr>
        <w:t xml:space="preserve"> for plea, the </w:t>
      </w:r>
      <w:r w:rsidR="007D75D1">
        <w:rPr>
          <w:rFonts w:ascii="Times New Roman" w:eastAsia="Times New Roman" w:hAnsi="Times New Roman" w:cs="Times New Roman"/>
          <w:sz w:val="24"/>
          <w:szCs w:val="24"/>
        </w:rPr>
        <w:t xml:space="preserve">juvenile offender </w:t>
      </w:r>
      <w:r>
        <w:rPr>
          <w:rFonts w:ascii="Times New Roman" w:eastAsia="Times New Roman" w:hAnsi="Times New Roman" w:cs="Times New Roman"/>
          <w:sz w:val="24"/>
          <w:szCs w:val="24"/>
        </w:rPr>
        <w:t xml:space="preserve">was indicted with </w:t>
      </w:r>
      <w:r w:rsidR="00BD7B82">
        <w:rPr>
          <w:rFonts w:ascii="Times New Roman" w:eastAsia="Times New Roman" w:hAnsi="Times New Roman" w:cs="Times New Roman"/>
          <w:sz w:val="24"/>
          <w:szCs w:val="24"/>
        </w:rPr>
        <w:t>one count</w:t>
      </w:r>
      <w:r>
        <w:rPr>
          <w:rFonts w:ascii="Times New Roman" w:eastAsia="Times New Roman" w:hAnsi="Times New Roman" w:cs="Times New Roman"/>
          <w:sz w:val="24"/>
          <w:szCs w:val="24"/>
        </w:rPr>
        <w:t xml:space="preserve"> of</w:t>
      </w:r>
      <w:r>
        <w:rPr>
          <w:rFonts w:ascii="Times New Roman" w:hAnsi="Times New Roman" w:cs="Times New Roman"/>
          <w:sz w:val="24"/>
          <w:szCs w:val="24"/>
        </w:rPr>
        <w:t xml:space="preserve"> </w:t>
      </w:r>
      <w:r w:rsidR="00EE0A9E" w:rsidRPr="00F42F2B">
        <w:rPr>
          <w:rFonts w:ascii="Times New Roman" w:hAnsi="Times New Roman" w:cs="Times New Roman"/>
          <w:sz w:val="24"/>
          <w:szCs w:val="24"/>
        </w:rPr>
        <w:t>Aggravated Defilement c/s 129 (3) and (4) (</w:t>
      </w:r>
      <w:r w:rsidR="00EA2D0F">
        <w:rPr>
          <w:rFonts w:ascii="Times New Roman" w:hAnsi="Times New Roman" w:cs="Times New Roman"/>
          <w:sz w:val="24"/>
          <w:szCs w:val="24"/>
        </w:rPr>
        <w:t>a</w:t>
      </w:r>
      <w:r w:rsidR="00EE0A9E" w:rsidRPr="00F42F2B">
        <w:rPr>
          <w:rFonts w:ascii="Times New Roman" w:hAnsi="Times New Roman" w:cs="Times New Roman"/>
          <w:sz w:val="24"/>
          <w:szCs w:val="24"/>
        </w:rPr>
        <w:t xml:space="preserve">) of the </w:t>
      </w:r>
      <w:r w:rsidR="00EE0A9E" w:rsidRPr="00F42F2B">
        <w:rPr>
          <w:rFonts w:ascii="Times New Roman" w:hAnsi="Times New Roman" w:cs="Times New Roman"/>
          <w:i/>
          <w:sz w:val="24"/>
          <w:szCs w:val="24"/>
        </w:rPr>
        <w:t>Penal Code Act</w:t>
      </w:r>
      <w:r>
        <w:rPr>
          <w:rFonts w:ascii="Times New Roman" w:hAnsi="Times New Roman" w:cs="Times New Roman"/>
          <w:sz w:val="24"/>
          <w:szCs w:val="24"/>
        </w:rPr>
        <w:t>.</w:t>
      </w:r>
      <w:r w:rsidR="00EE0A9E" w:rsidRPr="00F42F2B">
        <w:rPr>
          <w:rFonts w:ascii="Times New Roman" w:hAnsi="Times New Roman" w:cs="Times New Roman"/>
          <w:sz w:val="24"/>
          <w:szCs w:val="24"/>
        </w:rPr>
        <w:t xml:space="preserve"> </w:t>
      </w:r>
      <w:r w:rsidR="00295C9D">
        <w:rPr>
          <w:rFonts w:ascii="Times New Roman" w:eastAsia="Times New Roman" w:hAnsi="Times New Roman" w:cs="Times New Roman"/>
          <w:sz w:val="24"/>
          <w:szCs w:val="24"/>
        </w:rPr>
        <w:t xml:space="preserve">It </w:t>
      </w:r>
      <w:r w:rsidR="007D75D1">
        <w:rPr>
          <w:rFonts w:ascii="Times New Roman" w:eastAsia="Times New Roman" w:hAnsi="Times New Roman" w:cs="Times New Roman"/>
          <w:sz w:val="24"/>
          <w:szCs w:val="24"/>
        </w:rPr>
        <w:t>was</w:t>
      </w:r>
      <w:r w:rsidR="00295C9D">
        <w:rPr>
          <w:rFonts w:ascii="Times New Roman" w:eastAsia="Times New Roman" w:hAnsi="Times New Roman" w:cs="Times New Roman"/>
          <w:sz w:val="24"/>
          <w:szCs w:val="24"/>
        </w:rPr>
        <w:t xml:space="preserve"> alleged that </w:t>
      </w:r>
      <w:r w:rsidR="00BD7B82">
        <w:rPr>
          <w:rFonts w:ascii="Times New Roman" w:eastAsia="Times New Roman" w:hAnsi="Times New Roman" w:cs="Times New Roman"/>
          <w:sz w:val="24"/>
          <w:szCs w:val="24"/>
        </w:rPr>
        <w:t>on 5</w:t>
      </w:r>
      <w:r w:rsidR="00BD7B82" w:rsidRPr="00BD7B82">
        <w:rPr>
          <w:rFonts w:ascii="Times New Roman" w:eastAsia="Times New Roman" w:hAnsi="Times New Roman" w:cs="Times New Roman"/>
          <w:sz w:val="24"/>
          <w:szCs w:val="24"/>
          <w:vertAlign w:val="superscript"/>
        </w:rPr>
        <w:t>th</w:t>
      </w:r>
      <w:r w:rsidR="00EA2D0F">
        <w:rPr>
          <w:rFonts w:ascii="Times New Roman" w:eastAsia="Times New Roman" w:hAnsi="Times New Roman" w:cs="Times New Roman"/>
          <w:sz w:val="24"/>
          <w:szCs w:val="24"/>
        </w:rPr>
        <w:t xml:space="preserve"> </w:t>
      </w:r>
      <w:r w:rsidR="00BD7B82">
        <w:rPr>
          <w:rFonts w:ascii="Times New Roman" w:eastAsia="Times New Roman" w:hAnsi="Times New Roman" w:cs="Times New Roman"/>
          <w:sz w:val="24"/>
          <w:szCs w:val="24"/>
        </w:rPr>
        <w:t>February</w:t>
      </w:r>
      <w:r w:rsidR="00BB0206">
        <w:rPr>
          <w:rFonts w:ascii="Times New Roman" w:eastAsia="Times New Roman" w:hAnsi="Times New Roman" w:cs="Times New Roman"/>
          <w:sz w:val="24"/>
          <w:szCs w:val="24"/>
        </w:rPr>
        <w:t>, 201</w:t>
      </w:r>
      <w:r w:rsidR="00BD7B82">
        <w:rPr>
          <w:rFonts w:ascii="Times New Roman" w:eastAsia="Times New Roman" w:hAnsi="Times New Roman" w:cs="Times New Roman"/>
          <w:sz w:val="24"/>
          <w:szCs w:val="24"/>
        </w:rPr>
        <w:t>8</w:t>
      </w:r>
      <w:r w:rsidR="00BB0206">
        <w:rPr>
          <w:rFonts w:ascii="Times New Roman" w:eastAsia="Times New Roman" w:hAnsi="Times New Roman" w:cs="Times New Roman"/>
          <w:sz w:val="24"/>
          <w:szCs w:val="24"/>
        </w:rPr>
        <w:t xml:space="preserve"> at </w:t>
      </w:r>
      <w:r w:rsidR="00BD7B82">
        <w:rPr>
          <w:rFonts w:ascii="Times New Roman" w:eastAsia="Times New Roman" w:hAnsi="Times New Roman" w:cs="Times New Roman"/>
          <w:sz w:val="24"/>
          <w:szCs w:val="24"/>
        </w:rPr>
        <w:t>Pece Pawel Central in Gulu District, the juvenile offender performed an unlawful sexual act with Aber Vivian, a girl aged five (5) years. The juvenile offender</w:t>
      </w:r>
      <w:r w:rsidR="00795825">
        <w:rPr>
          <w:rFonts w:ascii="Times New Roman" w:eastAsia="Times New Roman" w:hAnsi="Times New Roman" w:cs="Times New Roman"/>
          <w:sz w:val="24"/>
          <w:szCs w:val="24"/>
        </w:rPr>
        <w:t xml:space="preserve"> pleaded guilty</w:t>
      </w:r>
      <w:r w:rsidR="00BD7B82">
        <w:rPr>
          <w:rFonts w:ascii="Times New Roman" w:eastAsia="Times New Roman" w:hAnsi="Times New Roman" w:cs="Times New Roman"/>
          <w:sz w:val="24"/>
          <w:szCs w:val="24"/>
        </w:rPr>
        <w:t xml:space="preserve"> to the indictment</w:t>
      </w:r>
      <w:r w:rsidR="00C07085">
        <w:rPr>
          <w:rFonts w:ascii="Times New Roman" w:eastAsia="Times New Roman" w:hAnsi="Times New Roman" w:cs="Times New Roman"/>
          <w:sz w:val="24"/>
          <w:szCs w:val="24"/>
        </w:rPr>
        <w:t>.</w:t>
      </w:r>
    </w:p>
    <w:p w:rsidR="000972BB" w:rsidRDefault="000972BB" w:rsidP="007C2149">
      <w:pPr>
        <w:spacing w:after="0" w:line="360" w:lineRule="auto"/>
        <w:jc w:val="both"/>
        <w:rPr>
          <w:rFonts w:ascii="Times New Roman" w:eastAsia="Times New Roman" w:hAnsi="Times New Roman" w:cs="Times New Roman"/>
          <w:sz w:val="24"/>
          <w:szCs w:val="24"/>
        </w:rPr>
      </w:pPr>
    </w:p>
    <w:p w:rsidR="000972BB" w:rsidRDefault="00953F41" w:rsidP="000972B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The</w:t>
      </w:r>
      <w:r w:rsidR="000972BB">
        <w:rPr>
          <w:rFonts w:ascii="Times New Roman" w:eastAsia="Times New Roman" w:hAnsi="Times New Roman" w:cs="Times New Roman"/>
          <w:sz w:val="24"/>
          <w:szCs w:val="24"/>
        </w:rPr>
        <w:t xml:space="preserve"> learned </w:t>
      </w:r>
      <w:r w:rsidR="007D75D1">
        <w:rPr>
          <w:rFonts w:ascii="Times New Roman" w:eastAsia="Times New Roman" w:hAnsi="Times New Roman" w:cs="Times New Roman"/>
          <w:sz w:val="24"/>
          <w:szCs w:val="24"/>
        </w:rPr>
        <w:t xml:space="preserve">Resident Senior </w:t>
      </w:r>
      <w:r w:rsidR="000972BB">
        <w:rPr>
          <w:rFonts w:ascii="Times New Roman" w:eastAsia="Times New Roman" w:hAnsi="Times New Roman" w:cs="Times New Roman"/>
          <w:sz w:val="24"/>
          <w:szCs w:val="24"/>
        </w:rPr>
        <w:t xml:space="preserve">State Attorney, </w:t>
      </w:r>
      <w:r w:rsidR="000972BB">
        <w:rPr>
          <w:rFonts w:ascii="Times New Roman" w:hAnsi="Times New Roman" w:cs="Times New Roman"/>
          <w:sz w:val="24"/>
          <w:szCs w:val="24"/>
        </w:rPr>
        <w:t>M</w:t>
      </w:r>
      <w:r w:rsidR="007D75D1">
        <w:rPr>
          <w:rFonts w:ascii="Times New Roman" w:hAnsi="Times New Roman" w:cs="Times New Roman"/>
          <w:sz w:val="24"/>
          <w:szCs w:val="24"/>
        </w:rPr>
        <w:t>r</w:t>
      </w:r>
      <w:r w:rsidR="000972BB">
        <w:rPr>
          <w:rFonts w:ascii="Times New Roman" w:hAnsi="Times New Roman" w:cs="Times New Roman"/>
          <w:sz w:val="24"/>
          <w:szCs w:val="24"/>
        </w:rPr>
        <w:t xml:space="preserve">. </w:t>
      </w:r>
      <w:r w:rsidR="007D75D1">
        <w:rPr>
          <w:rFonts w:ascii="Times New Roman" w:hAnsi="Times New Roman" w:cs="Times New Roman"/>
          <w:sz w:val="24"/>
          <w:szCs w:val="24"/>
        </w:rPr>
        <w:t xml:space="preserve">Patrick Omia </w:t>
      </w:r>
      <w:r w:rsidR="007801D5">
        <w:rPr>
          <w:rFonts w:ascii="Times New Roman" w:hAnsi="Times New Roman" w:cs="Times New Roman"/>
          <w:sz w:val="24"/>
          <w:szCs w:val="24"/>
        </w:rPr>
        <w:t>then</w:t>
      </w:r>
      <w:r w:rsidR="000972BB">
        <w:rPr>
          <w:rFonts w:ascii="Times New Roman" w:eastAsia="Times New Roman" w:hAnsi="Times New Roman" w:cs="Times New Roman"/>
          <w:sz w:val="24"/>
          <w:szCs w:val="24"/>
        </w:rPr>
        <w:t xml:space="preserve"> narrated the following facts</w:t>
      </w:r>
      <w:r>
        <w:rPr>
          <w:rFonts w:ascii="Times New Roman" w:eastAsia="Times New Roman" w:hAnsi="Times New Roman" w:cs="Times New Roman"/>
          <w:sz w:val="24"/>
          <w:szCs w:val="24"/>
        </w:rPr>
        <w:t xml:space="preserve"> of the case</w:t>
      </w:r>
      <w:r w:rsidR="000972BB">
        <w:rPr>
          <w:rFonts w:ascii="Times New Roman" w:eastAsia="Times New Roman" w:hAnsi="Times New Roman" w:cs="Times New Roman"/>
          <w:sz w:val="24"/>
          <w:szCs w:val="24"/>
        </w:rPr>
        <w:t xml:space="preserve">; </w:t>
      </w:r>
      <w:r w:rsidR="00346FF9">
        <w:rPr>
          <w:rFonts w:ascii="Times New Roman" w:hAnsi="Times New Roman" w:cs="Times New Roman"/>
          <w:sz w:val="24"/>
          <w:szCs w:val="24"/>
        </w:rPr>
        <w:t>on 5</w:t>
      </w:r>
      <w:r w:rsidR="00346FF9" w:rsidRPr="003774B9">
        <w:rPr>
          <w:rFonts w:ascii="Times New Roman" w:hAnsi="Times New Roman" w:cs="Times New Roman"/>
          <w:sz w:val="24"/>
          <w:szCs w:val="24"/>
          <w:vertAlign w:val="superscript"/>
        </w:rPr>
        <w:t>th</w:t>
      </w:r>
      <w:r w:rsidR="00346FF9">
        <w:rPr>
          <w:rFonts w:ascii="Times New Roman" w:hAnsi="Times New Roman" w:cs="Times New Roman"/>
          <w:sz w:val="24"/>
          <w:szCs w:val="24"/>
        </w:rPr>
        <w:t xml:space="preserve"> February, 2018 the juvenile offender who lived in the same homestead with the parents of the victim where the mother of the victim was a tenant, performed a sexual act with the victim and was found in the act by one Lamwaka Mbabazi Chance. The offender first disappeared from home and returned later after some days. He was arrested on 15</w:t>
      </w:r>
      <w:r w:rsidR="00346FF9" w:rsidRPr="003774B9">
        <w:rPr>
          <w:rFonts w:ascii="Times New Roman" w:hAnsi="Times New Roman" w:cs="Times New Roman"/>
          <w:sz w:val="24"/>
          <w:szCs w:val="24"/>
          <w:vertAlign w:val="superscript"/>
        </w:rPr>
        <w:t>th</w:t>
      </w:r>
      <w:r w:rsidR="00346FF9">
        <w:rPr>
          <w:rFonts w:ascii="Times New Roman" w:hAnsi="Times New Roman" w:cs="Times New Roman"/>
          <w:sz w:val="24"/>
          <w:szCs w:val="24"/>
        </w:rPr>
        <w:t xml:space="preserve"> February, 2018 and forwarded to Gulu Central police Station where he was charged. The victim was examined on 11</w:t>
      </w:r>
      <w:r w:rsidR="00346FF9" w:rsidRPr="003774B9">
        <w:rPr>
          <w:rFonts w:ascii="Times New Roman" w:hAnsi="Times New Roman" w:cs="Times New Roman"/>
          <w:sz w:val="24"/>
          <w:szCs w:val="24"/>
          <w:vertAlign w:val="superscript"/>
        </w:rPr>
        <w:t>th</w:t>
      </w:r>
      <w:r w:rsidR="00346FF9">
        <w:rPr>
          <w:rFonts w:ascii="Times New Roman" w:hAnsi="Times New Roman" w:cs="Times New Roman"/>
          <w:sz w:val="24"/>
          <w:szCs w:val="24"/>
        </w:rPr>
        <w:t xml:space="preserve"> February, 2018 and found to be of the approximate age of five years. There were bruises around her private parts which were attributed to a blunt object. The juvenile offender was found to be 15 years old</w:t>
      </w:r>
      <w:r w:rsidR="005E3BC4">
        <w:rPr>
          <w:rFonts w:ascii="Times New Roman" w:hAnsi="Times New Roman" w:cs="Times New Roman"/>
          <w:sz w:val="24"/>
          <w:szCs w:val="24"/>
        </w:rPr>
        <w:t xml:space="preserve">. </w:t>
      </w:r>
      <w:r w:rsidR="00026E4D">
        <w:rPr>
          <w:rFonts w:ascii="Times New Roman" w:hAnsi="Times New Roman" w:cs="Times New Roman"/>
          <w:sz w:val="24"/>
          <w:szCs w:val="24"/>
        </w:rPr>
        <w:t>The t</w:t>
      </w:r>
      <w:r w:rsidR="00346FF9">
        <w:rPr>
          <w:rFonts w:ascii="Times New Roman" w:hAnsi="Times New Roman" w:cs="Times New Roman"/>
          <w:sz w:val="24"/>
          <w:szCs w:val="24"/>
        </w:rPr>
        <w:t>wo</w:t>
      </w:r>
      <w:r w:rsidR="00026E4D">
        <w:rPr>
          <w:rFonts w:ascii="Times New Roman" w:hAnsi="Times New Roman" w:cs="Times New Roman"/>
          <w:sz w:val="24"/>
          <w:szCs w:val="24"/>
        </w:rPr>
        <w:t xml:space="preserve"> </w:t>
      </w:r>
      <w:r w:rsidR="009A181B">
        <w:rPr>
          <w:rFonts w:ascii="Times New Roman" w:hAnsi="Times New Roman" w:cs="Times New Roman"/>
          <w:sz w:val="24"/>
          <w:szCs w:val="24"/>
        </w:rPr>
        <w:t xml:space="preserve">police forms; P.F. 3A and P.F 24A were tendered as part of the facts. </w:t>
      </w:r>
    </w:p>
    <w:p w:rsidR="00F47C8F" w:rsidRDefault="00F47C8F" w:rsidP="007C2149">
      <w:pPr>
        <w:spacing w:after="0" w:line="360" w:lineRule="auto"/>
        <w:jc w:val="both"/>
        <w:rPr>
          <w:rFonts w:ascii="Times New Roman" w:hAnsi="Times New Roman" w:cs="Times New Roman"/>
          <w:sz w:val="24"/>
          <w:szCs w:val="24"/>
        </w:rPr>
      </w:pPr>
    </w:p>
    <w:p w:rsidR="00383CAC" w:rsidRDefault="005839E9" w:rsidP="007C214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w:t>
      </w:r>
      <w:r w:rsidR="00C7719B">
        <w:rPr>
          <w:rFonts w:ascii="Times New Roman" w:eastAsia="Times New Roman" w:hAnsi="Times New Roman" w:cs="Times New Roman"/>
          <w:sz w:val="24"/>
          <w:szCs w:val="24"/>
        </w:rPr>
        <w:t>juvenile offender</w:t>
      </w:r>
      <w:r>
        <w:rPr>
          <w:rFonts w:ascii="Times New Roman" w:eastAsia="Times New Roman" w:hAnsi="Times New Roman" w:cs="Times New Roman"/>
          <w:sz w:val="24"/>
          <w:szCs w:val="24"/>
        </w:rPr>
        <w:t xml:space="preserve"> that the facts as stated were correct, he </w:t>
      </w:r>
      <w:r w:rsidR="00C7719B">
        <w:rPr>
          <w:rFonts w:ascii="Times New Roman" w:eastAsia="Times New Roman" w:hAnsi="Times New Roman" w:cs="Times New Roman"/>
          <w:sz w:val="24"/>
          <w:szCs w:val="24"/>
        </w:rPr>
        <w:t>was</w:t>
      </w:r>
      <w:r w:rsidR="00280488">
        <w:rPr>
          <w:rFonts w:ascii="Times New Roman" w:eastAsia="Times New Roman" w:hAnsi="Times New Roman" w:cs="Times New Roman"/>
          <w:sz w:val="24"/>
          <w:szCs w:val="24"/>
        </w:rPr>
        <w:t xml:space="preserve"> </w:t>
      </w:r>
      <w:r w:rsidR="00383CAC">
        <w:rPr>
          <w:rFonts w:ascii="Times New Roman" w:eastAsia="Times New Roman" w:hAnsi="Times New Roman" w:cs="Times New Roman"/>
          <w:sz w:val="24"/>
          <w:szCs w:val="24"/>
        </w:rPr>
        <w:t xml:space="preserve">on </w:t>
      </w:r>
      <w:r w:rsidR="00C7719B">
        <w:rPr>
          <w:rFonts w:ascii="Times New Roman" w:eastAsia="Times New Roman" w:hAnsi="Times New Roman" w:cs="Times New Roman"/>
          <w:sz w:val="24"/>
          <w:szCs w:val="24"/>
        </w:rPr>
        <w:t xml:space="preserve">basis of </w:t>
      </w:r>
      <w:r w:rsidR="00383CAC">
        <w:rPr>
          <w:rFonts w:ascii="Times New Roman" w:eastAsia="Times New Roman" w:hAnsi="Times New Roman" w:cs="Times New Roman"/>
          <w:sz w:val="24"/>
          <w:szCs w:val="24"/>
        </w:rPr>
        <w:t xml:space="preserve">his own plea of guilty </w:t>
      </w:r>
      <w:r w:rsidR="00AB6B28">
        <w:rPr>
          <w:rFonts w:ascii="Times New Roman" w:eastAsia="Times New Roman" w:hAnsi="Times New Roman" w:cs="Times New Roman"/>
          <w:sz w:val="24"/>
          <w:szCs w:val="24"/>
        </w:rPr>
        <w:t xml:space="preserve">adjudged </w:t>
      </w:r>
      <w:r w:rsidR="00383CAC">
        <w:rPr>
          <w:rFonts w:ascii="Times New Roman" w:eastAsia="Times New Roman" w:hAnsi="Times New Roman" w:cs="Times New Roman"/>
          <w:sz w:val="24"/>
          <w:szCs w:val="24"/>
        </w:rPr>
        <w:t xml:space="preserve">responsible </w:t>
      </w:r>
      <w:r>
        <w:rPr>
          <w:rFonts w:ascii="Times New Roman" w:eastAsia="Times New Roman" w:hAnsi="Times New Roman" w:cs="Times New Roman"/>
          <w:sz w:val="24"/>
          <w:szCs w:val="24"/>
        </w:rPr>
        <w:t xml:space="preserve">for the offence of </w:t>
      </w:r>
      <w:r w:rsidRPr="00F42F2B">
        <w:rPr>
          <w:rFonts w:ascii="Times New Roman" w:hAnsi="Times New Roman" w:cs="Times New Roman"/>
          <w:sz w:val="24"/>
          <w:szCs w:val="24"/>
        </w:rPr>
        <w:t>Aggravated Defilement c/s 129 (3) and (4) (</w:t>
      </w:r>
      <w:r w:rsidR="00F66035">
        <w:rPr>
          <w:rFonts w:ascii="Times New Roman" w:hAnsi="Times New Roman" w:cs="Times New Roman"/>
          <w:sz w:val="24"/>
          <w:szCs w:val="24"/>
        </w:rPr>
        <w:t>a</w:t>
      </w:r>
      <w:r w:rsidRPr="00F42F2B">
        <w:rPr>
          <w:rFonts w:ascii="Times New Roman" w:hAnsi="Times New Roman" w:cs="Times New Roman"/>
          <w:sz w:val="24"/>
          <w:szCs w:val="24"/>
        </w:rPr>
        <w:t>) of</w:t>
      </w:r>
      <w:r>
        <w:rPr>
          <w:rFonts w:ascii="Times New Roman" w:eastAsia="Times New Roman" w:hAnsi="Times New Roman" w:cs="Times New Roman"/>
          <w:sz w:val="24"/>
          <w:szCs w:val="24"/>
        </w:rPr>
        <w:t xml:space="preserve"> </w:t>
      </w:r>
      <w:r w:rsidRPr="005839E9">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sidRPr="0007662C">
        <w:rPr>
          <w:rFonts w:ascii="Times New Roman" w:eastAsia="Times New Roman" w:hAnsi="Times New Roman" w:cs="Times New Roman"/>
          <w:i/>
          <w:sz w:val="24"/>
          <w:szCs w:val="24"/>
        </w:rPr>
        <w:t>Penal Code Act</w:t>
      </w:r>
      <w:r w:rsidR="00F50BA9">
        <w:rPr>
          <w:rFonts w:ascii="Times New Roman" w:eastAsia="Times New Roman" w:hAnsi="Times New Roman" w:cs="Times New Roman"/>
          <w:sz w:val="24"/>
          <w:szCs w:val="24"/>
        </w:rPr>
        <w:t xml:space="preserve">. </w:t>
      </w:r>
    </w:p>
    <w:p w:rsidR="00EE0A9E" w:rsidRDefault="00280488" w:rsidP="007C2149">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Submitting in aggravation of sentence</w:t>
      </w:r>
      <w:r w:rsidR="005839E9">
        <w:rPr>
          <w:rFonts w:ascii="Times New Roman" w:eastAsia="Times New Roman" w:hAnsi="Times New Roman" w:cs="Times New Roman"/>
          <w:sz w:val="24"/>
          <w:szCs w:val="24"/>
        </w:rPr>
        <w:t xml:space="preserve">, the learned State Attorney </w:t>
      </w:r>
      <w:r>
        <w:rPr>
          <w:rFonts w:ascii="Times New Roman" w:eastAsia="Times New Roman" w:hAnsi="Times New Roman" w:cs="Times New Roman"/>
          <w:sz w:val="24"/>
          <w:szCs w:val="24"/>
        </w:rPr>
        <w:t>stated that</w:t>
      </w:r>
      <w:r w:rsidR="001B03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25E66">
        <w:rPr>
          <w:rFonts w:ascii="Times New Roman" w:hAnsi="Times New Roman" w:cs="Times New Roman"/>
          <w:sz w:val="24"/>
          <w:szCs w:val="24"/>
        </w:rPr>
        <w:t>the offender performed the act on a baby of five years. He also disappeared from home for close to ten days after committing the offence. At the time of the act the parents of the victim were tenants at the home and this strained the relationship of landlord and tenant. As a result the tenant were chased from that place as if they were the ones at fault. The child suffered injuries as noted in the medical report. The maximum order of detention is three years. He has been in detention since 21</w:t>
      </w:r>
      <w:r w:rsidR="00A25E66" w:rsidRPr="005C3015">
        <w:rPr>
          <w:rFonts w:ascii="Times New Roman" w:hAnsi="Times New Roman" w:cs="Times New Roman"/>
          <w:sz w:val="24"/>
          <w:szCs w:val="24"/>
          <w:vertAlign w:val="superscript"/>
        </w:rPr>
        <w:t>st</w:t>
      </w:r>
      <w:r w:rsidR="00A25E66">
        <w:rPr>
          <w:rFonts w:ascii="Times New Roman" w:hAnsi="Times New Roman" w:cs="Times New Roman"/>
          <w:sz w:val="24"/>
          <w:szCs w:val="24"/>
        </w:rPr>
        <w:t xml:space="preserve"> February, 2018, hence five months and about two weeks. He proposed that the court orders him to be in detention for two and a half years. </w:t>
      </w:r>
    </w:p>
    <w:p w:rsidR="005923A9" w:rsidRDefault="005923A9" w:rsidP="007C2149">
      <w:pPr>
        <w:spacing w:after="0" w:line="360" w:lineRule="auto"/>
        <w:jc w:val="both"/>
        <w:rPr>
          <w:rFonts w:ascii="Times New Roman" w:hAnsi="Times New Roman" w:cs="Times New Roman"/>
          <w:sz w:val="24"/>
          <w:szCs w:val="24"/>
        </w:rPr>
      </w:pPr>
    </w:p>
    <w:p w:rsidR="003829AE" w:rsidRDefault="003829AE" w:rsidP="007C21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response, defence counsel M</w:t>
      </w:r>
      <w:r w:rsidR="00055C44">
        <w:rPr>
          <w:rFonts w:ascii="Times New Roman" w:hAnsi="Times New Roman" w:cs="Times New Roman"/>
          <w:sz w:val="24"/>
          <w:szCs w:val="24"/>
        </w:rPr>
        <w:t>s</w:t>
      </w:r>
      <w:r>
        <w:rPr>
          <w:rFonts w:ascii="Times New Roman" w:hAnsi="Times New Roman" w:cs="Times New Roman"/>
          <w:sz w:val="24"/>
          <w:szCs w:val="24"/>
        </w:rPr>
        <w:t xml:space="preserve">. </w:t>
      </w:r>
      <w:r w:rsidR="00055C44">
        <w:rPr>
          <w:rFonts w:ascii="Times New Roman" w:hAnsi="Times New Roman" w:cs="Times New Roman"/>
          <w:sz w:val="24"/>
          <w:szCs w:val="24"/>
        </w:rPr>
        <w:t>Alice Latigo</w:t>
      </w:r>
      <w:r>
        <w:rPr>
          <w:rFonts w:ascii="Times New Roman" w:hAnsi="Times New Roman" w:cs="Times New Roman"/>
          <w:sz w:val="24"/>
          <w:szCs w:val="24"/>
        </w:rPr>
        <w:t xml:space="preserve"> submitted in mitigation that; </w:t>
      </w:r>
      <w:r w:rsidR="00024482">
        <w:rPr>
          <w:rFonts w:ascii="Times New Roman" w:hAnsi="Times New Roman" w:cs="Times New Roman"/>
          <w:sz w:val="24"/>
          <w:szCs w:val="24"/>
        </w:rPr>
        <w:t xml:space="preserve">the juvenile offender has been remorseful and has pleaded guilty. He was a pupil in P.6 at Mother Anjileta Primary School within Bar-Dege Division in Gulu Municipality. He lives with the father who separated with the mother when the juvenile was less than one year old and the mother lives in Fort Portal He is young and capable of reform. I pray for lenience. As he has admitted the offence, the medical evidence indicates bruises on the vagina but the hymen was intact. She deduced that there are no lasting injuries, the five months at the remand home is long enough. She proposed that he is released on probation for eight months in line with section 94 (f) of </w:t>
      </w:r>
      <w:r w:rsidR="00024482" w:rsidRPr="00024482">
        <w:rPr>
          <w:rFonts w:ascii="Times New Roman" w:hAnsi="Times New Roman" w:cs="Times New Roman"/>
          <w:i/>
          <w:sz w:val="24"/>
          <w:szCs w:val="24"/>
        </w:rPr>
        <w:t>The Children Act</w:t>
      </w:r>
      <w:r w:rsidR="00C346C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346C3" w:rsidRDefault="00C346C3" w:rsidP="007C2149">
      <w:pPr>
        <w:spacing w:after="0" w:line="360" w:lineRule="auto"/>
        <w:jc w:val="both"/>
        <w:rPr>
          <w:rFonts w:ascii="Times New Roman" w:hAnsi="Times New Roman" w:cs="Times New Roman"/>
          <w:sz w:val="24"/>
          <w:szCs w:val="24"/>
        </w:rPr>
      </w:pPr>
    </w:p>
    <w:p w:rsidR="006F587D"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In his </w:t>
      </w:r>
      <w:r w:rsidRPr="00F42F2B">
        <w:rPr>
          <w:rFonts w:ascii="Times New Roman" w:hAnsi="Times New Roman" w:cs="Times New Roman"/>
          <w:i/>
          <w:sz w:val="24"/>
          <w:szCs w:val="24"/>
        </w:rPr>
        <w:t>allocutus</w:t>
      </w:r>
      <w:r w:rsidRPr="00F42F2B">
        <w:rPr>
          <w:rFonts w:ascii="Times New Roman" w:hAnsi="Times New Roman" w:cs="Times New Roman"/>
          <w:sz w:val="24"/>
          <w:szCs w:val="24"/>
        </w:rPr>
        <w:t xml:space="preserve">, </w:t>
      </w:r>
      <w:r w:rsidR="006F587D">
        <w:rPr>
          <w:rFonts w:ascii="Times New Roman" w:hAnsi="Times New Roman" w:cs="Times New Roman"/>
          <w:sz w:val="24"/>
          <w:szCs w:val="24"/>
        </w:rPr>
        <w:t>the juvenile offender prayed for forgiveness</w:t>
      </w:r>
      <w:r w:rsidR="0042505D">
        <w:rPr>
          <w:rFonts w:ascii="Times New Roman" w:hAnsi="Times New Roman" w:cs="Times New Roman"/>
          <w:sz w:val="24"/>
          <w:szCs w:val="24"/>
        </w:rPr>
        <w:t>. He promised will never do this again. He prayed for forgiveness from the mother of the victim and from his father. He intends to go back to school</w:t>
      </w:r>
      <w:r w:rsidR="006F587D">
        <w:rPr>
          <w:rFonts w:ascii="Times New Roman" w:hAnsi="Times New Roman" w:cs="Times New Roman"/>
          <w:sz w:val="24"/>
          <w:szCs w:val="24"/>
        </w:rPr>
        <w:t>.</w:t>
      </w:r>
      <w:r w:rsidR="0042505D">
        <w:rPr>
          <w:rFonts w:ascii="Times New Roman" w:hAnsi="Times New Roman" w:cs="Times New Roman"/>
          <w:sz w:val="24"/>
          <w:szCs w:val="24"/>
        </w:rPr>
        <w:t xml:space="preserve"> In her victim impact statement, </w:t>
      </w:r>
      <w:r w:rsidR="00225DBA">
        <w:rPr>
          <w:rFonts w:ascii="Times New Roman" w:hAnsi="Times New Roman" w:cs="Times New Roman"/>
          <w:sz w:val="24"/>
          <w:szCs w:val="24"/>
        </w:rPr>
        <w:t xml:space="preserve">the victim's mother Lakot Franker stated that </w:t>
      </w:r>
      <w:r w:rsidR="00A27429">
        <w:rPr>
          <w:rFonts w:ascii="Times New Roman" w:hAnsi="Times New Roman" w:cs="Times New Roman"/>
          <w:sz w:val="24"/>
          <w:szCs w:val="24"/>
        </w:rPr>
        <w:t xml:space="preserve">she was not happy about what the juvenile offender did. It was not his first time to dcommit such an act. The first incident involved an even younger victim but he never learnt from it. She left her young child (the victim) with a sister and later she received the information that the juvenile offender had defiled her. She went to the step mother of the offender and reported to her. The offender was inside the house and overheard her. He disappeared from the home. They could not handle the issues the following morning. The juvenile offender disappeared for close to one week. She was later told he was at Kyengera Market near the Pece Prison. She went to the market where she found him watching videos. She arrested him and brought him home so that his father could talk to him or punish him. His father instead welcomed him with love and told him to eat and sleep. He did not handle the issue. The following morning she went to his father </w:t>
      </w:r>
      <w:r w:rsidR="00A27429">
        <w:rPr>
          <w:rFonts w:ascii="Times New Roman" w:hAnsi="Times New Roman" w:cs="Times New Roman"/>
          <w:sz w:val="24"/>
          <w:szCs w:val="24"/>
        </w:rPr>
        <w:lastRenderedPageBreak/>
        <w:t>who told her to do anything she wanted with his son because he had returned well. She told her husband but the father of the offender entered his house and did not speak to him. When her husband left the father of the offender came out. She reported to the police who told her to alert them when the juvenile offender returned. They came and arrested him. The offender needs to be punished. The father of the offender evicted her after his son was arrested. He broke her door open and told her he did not want to see her at his home. She called her husband and found an alternative house at Kyengera. The victim now lives with her grandmother at Pece Acot.</w:t>
      </w:r>
    </w:p>
    <w:p w:rsidR="0036595D" w:rsidRDefault="0036595D" w:rsidP="001A644C">
      <w:pPr>
        <w:spacing w:after="0" w:line="360" w:lineRule="auto"/>
        <w:jc w:val="both"/>
        <w:rPr>
          <w:rFonts w:ascii="Times New Roman" w:hAnsi="Times New Roman" w:cs="Times New Roman"/>
          <w:sz w:val="24"/>
          <w:szCs w:val="24"/>
        </w:rPr>
      </w:pPr>
    </w:p>
    <w:p w:rsidR="0036595D" w:rsidRDefault="0036595D" w:rsidP="001A64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father of the juvenile offender, </w:t>
      </w:r>
      <w:r w:rsidR="001159B6">
        <w:rPr>
          <w:rFonts w:ascii="Times New Roman" w:hAnsi="Times New Roman" w:cs="Times New Roman"/>
          <w:sz w:val="24"/>
          <w:szCs w:val="24"/>
        </w:rPr>
        <w:t xml:space="preserve">Mr. Odora Robert, </w:t>
      </w:r>
      <w:r>
        <w:rPr>
          <w:rFonts w:ascii="Times New Roman" w:hAnsi="Times New Roman" w:cs="Times New Roman"/>
          <w:sz w:val="24"/>
          <w:szCs w:val="24"/>
        </w:rPr>
        <w:t xml:space="preserve">apologised to the mother of the victim. He stated further that in his family this has never happened. He did not deny what has been stated by the victim's mother but he did not chase her from his houses. </w:t>
      </w:r>
      <w:r w:rsidR="001159B6">
        <w:rPr>
          <w:rFonts w:ascii="Times New Roman" w:hAnsi="Times New Roman" w:cs="Times New Roman"/>
          <w:sz w:val="24"/>
          <w:szCs w:val="24"/>
        </w:rPr>
        <w:t xml:space="preserve">He </w:t>
      </w:r>
      <w:r>
        <w:rPr>
          <w:rFonts w:ascii="Times New Roman" w:hAnsi="Times New Roman" w:cs="Times New Roman"/>
          <w:sz w:val="24"/>
          <w:szCs w:val="24"/>
        </w:rPr>
        <w:t xml:space="preserve">decided to make the tenant to leave. </w:t>
      </w:r>
      <w:r w:rsidR="001159B6">
        <w:rPr>
          <w:rFonts w:ascii="Times New Roman" w:hAnsi="Times New Roman" w:cs="Times New Roman"/>
          <w:sz w:val="24"/>
          <w:szCs w:val="24"/>
        </w:rPr>
        <w:t>He</w:t>
      </w:r>
      <w:r>
        <w:rPr>
          <w:rFonts w:ascii="Times New Roman" w:hAnsi="Times New Roman" w:cs="Times New Roman"/>
          <w:sz w:val="24"/>
          <w:szCs w:val="24"/>
        </w:rPr>
        <w:t xml:space="preserve"> had entrusted the mother of the victim to be the custodian of the house. </w:t>
      </w:r>
      <w:r w:rsidR="001159B6">
        <w:rPr>
          <w:rFonts w:ascii="Times New Roman" w:hAnsi="Times New Roman" w:cs="Times New Roman"/>
          <w:sz w:val="24"/>
          <w:szCs w:val="24"/>
        </w:rPr>
        <w:t>He is</w:t>
      </w:r>
      <w:r>
        <w:rPr>
          <w:rFonts w:ascii="Times New Roman" w:hAnsi="Times New Roman" w:cs="Times New Roman"/>
          <w:sz w:val="24"/>
          <w:szCs w:val="24"/>
        </w:rPr>
        <w:t xml:space="preserve"> ashamed </w:t>
      </w:r>
      <w:r w:rsidR="001159B6">
        <w:rPr>
          <w:rFonts w:ascii="Times New Roman" w:hAnsi="Times New Roman" w:cs="Times New Roman"/>
          <w:sz w:val="24"/>
          <w:szCs w:val="24"/>
        </w:rPr>
        <w:t>of</w:t>
      </w:r>
      <w:r>
        <w:rPr>
          <w:rFonts w:ascii="Times New Roman" w:hAnsi="Times New Roman" w:cs="Times New Roman"/>
          <w:sz w:val="24"/>
          <w:szCs w:val="24"/>
        </w:rPr>
        <w:t xml:space="preserve"> the act of </w:t>
      </w:r>
      <w:r w:rsidR="001159B6">
        <w:rPr>
          <w:rFonts w:ascii="Times New Roman" w:hAnsi="Times New Roman" w:cs="Times New Roman"/>
          <w:sz w:val="24"/>
          <w:szCs w:val="24"/>
        </w:rPr>
        <w:t>his</w:t>
      </w:r>
      <w:r>
        <w:rPr>
          <w:rFonts w:ascii="Times New Roman" w:hAnsi="Times New Roman" w:cs="Times New Roman"/>
          <w:sz w:val="24"/>
          <w:szCs w:val="24"/>
        </w:rPr>
        <w:t xml:space="preserve"> son. </w:t>
      </w:r>
      <w:r w:rsidR="001159B6">
        <w:rPr>
          <w:rFonts w:ascii="Times New Roman" w:hAnsi="Times New Roman" w:cs="Times New Roman"/>
          <w:sz w:val="24"/>
          <w:szCs w:val="24"/>
        </w:rPr>
        <w:t>He</w:t>
      </w:r>
      <w:r>
        <w:rPr>
          <w:rFonts w:ascii="Times New Roman" w:hAnsi="Times New Roman" w:cs="Times New Roman"/>
          <w:sz w:val="24"/>
          <w:szCs w:val="24"/>
        </w:rPr>
        <w:t xml:space="preserve"> will take him to a boarding school or to the village. </w:t>
      </w:r>
      <w:r w:rsidR="001159B6">
        <w:rPr>
          <w:rFonts w:ascii="Times New Roman" w:hAnsi="Times New Roman" w:cs="Times New Roman"/>
          <w:sz w:val="24"/>
          <w:szCs w:val="24"/>
        </w:rPr>
        <w:t>He</w:t>
      </w:r>
      <w:r>
        <w:rPr>
          <w:rFonts w:ascii="Times New Roman" w:hAnsi="Times New Roman" w:cs="Times New Roman"/>
          <w:sz w:val="24"/>
          <w:szCs w:val="24"/>
        </w:rPr>
        <w:t xml:space="preserve"> will counsel him. </w:t>
      </w:r>
      <w:r w:rsidR="001159B6">
        <w:rPr>
          <w:rFonts w:ascii="Times New Roman" w:hAnsi="Times New Roman" w:cs="Times New Roman"/>
          <w:sz w:val="24"/>
          <w:szCs w:val="24"/>
        </w:rPr>
        <w:t>He</w:t>
      </w:r>
      <w:r>
        <w:rPr>
          <w:rFonts w:ascii="Times New Roman" w:hAnsi="Times New Roman" w:cs="Times New Roman"/>
          <w:sz w:val="24"/>
          <w:szCs w:val="24"/>
        </w:rPr>
        <w:t xml:space="preserve"> was living in Amuru </w:t>
      </w:r>
      <w:r w:rsidR="001159B6">
        <w:rPr>
          <w:rFonts w:ascii="Times New Roman" w:hAnsi="Times New Roman" w:cs="Times New Roman"/>
          <w:sz w:val="24"/>
          <w:szCs w:val="24"/>
        </w:rPr>
        <w:t xml:space="preserve">at the time </w:t>
      </w:r>
      <w:r>
        <w:rPr>
          <w:rFonts w:ascii="Times New Roman" w:hAnsi="Times New Roman" w:cs="Times New Roman"/>
          <w:sz w:val="24"/>
          <w:szCs w:val="24"/>
        </w:rPr>
        <w:t xml:space="preserve">where </w:t>
      </w:r>
      <w:r w:rsidR="001159B6">
        <w:rPr>
          <w:rFonts w:ascii="Times New Roman" w:hAnsi="Times New Roman" w:cs="Times New Roman"/>
          <w:sz w:val="24"/>
          <w:szCs w:val="24"/>
        </w:rPr>
        <w:t>he</w:t>
      </w:r>
      <w:r>
        <w:rPr>
          <w:rFonts w:ascii="Times New Roman" w:hAnsi="Times New Roman" w:cs="Times New Roman"/>
          <w:sz w:val="24"/>
          <w:szCs w:val="24"/>
        </w:rPr>
        <w:t xml:space="preserve"> work</w:t>
      </w:r>
      <w:r w:rsidR="001159B6">
        <w:rPr>
          <w:rFonts w:ascii="Times New Roman" w:hAnsi="Times New Roman" w:cs="Times New Roman"/>
          <w:sz w:val="24"/>
          <w:szCs w:val="24"/>
        </w:rPr>
        <w:t>s</w:t>
      </w:r>
      <w:r>
        <w:rPr>
          <w:rFonts w:ascii="Times New Roman" w:hAnsi="Times New Roman" w:cs="Times New Roman"/>
          <w:sz w:val="24"/>
          <w:szCs w:val="24"/>
        </w:rPr>
        <w:t xml:space="preserve"> with the Local Government. </w:t>
      </w:r>
      <w:r w:rsidR="001159B6">
        <w:rPr>
          <w:rFonts w:ascii="Times New Roman" w:hAnsi="Times New Roman" w:cs="Times New Roman"/>
          <w:sz w:val="24"/>
          <w:szCs w:val="24"/>
        </w:rPr>
        <w:t>The juvenile offender</w:t>
      </w:r>
      <w:r>
        <w:rPr>
          <w:rFonts w:ascii="Times New Roman" w:hAnsi="Times New Roman" w:cs="Times New Roman"/>
          <w:sz w:val="24"/>
          <w:szCs w:val="24"/>
        </w:rPr>
        <w:t xml:space="preserve"> lives with </w:t>
      </w:r>
      <w:r w:rsidR="001159B6">
        <w:rPr>
          <w:rFonts w:ascii="Times New Roman" w:hAnsi="Times New Roman" w:cs="Times New Roman"/>
          <w:sz w:val="24"/>
          <w:szCs w:val="24"/>
        </w:rPr>
        <w:t>his</w:t>
      </w:r>
      <w:r>
        <w:rPr>
          <w:rFonts w:ascii="Times New Roman" w:hAnsi="Times New Roman" w:cs="Times New Roman"/>
          <w:sz w:val="24"/>
          <w:szCs w:val="24"/>
        </w:rPr>
        <w:t xml:space="preserve"> step mother who appears not to have taken control of him. </w:t>
      </w:r>
      <w:r w:rsidR="001159B6">
        <w:rPr>
          <w:rFonts w:ascii="Times New Roman" w:hAnsi="Times New Roman" w:cs="Times New Roman"/>
          <w:sz w:val="24"/>
          <w:szCs w:val="24"/>
        </w:rPr>
        <w:t xml:space="preserve">He </w:t>
      </w:r>
      <w:r>
        <w:rPr>
          <w:rFonts w:ascii="Times New Roman" w:hAnsi="Times New Roman" w:cs="Times New Roman"/>
          <w:sz w:val="24"/>
          <w:szCs w:val="24"/>
        </w:rPr>
        <w:t>will</w:t>
      </w:r>
      <w:r w:rsidR="001159B6">
        <w:rPr>
          <w:rFonts w:ascii="Times New Roman" w:hAnsi="Times New Roman" w:cs="Times New Roman"/>
          <w:sz w:val="24"/>
          <w:szCs w:val="24"/>
        </w:rPr>
        <w:t xml:space="preserve"> now</w:t>
      </w:r>
      <w:r>
        <w:rPr>
          <w:rFonts w:ascii="Times New Roman" w:hAnsi="Times New Roman" w:cs="Times New Roman"/>
          <w:sz w:val="24"/>
          <w:szCs w:val="24"/>
        </w:rPr>
        <w:t xml:space="preserve"> take him </w:t>
      </w:r>
      <w:r w:rsidR="001159B6">
        <w:rPr>
          <w:rFonts w:ascii="Times New Roman" w:hAnsi="Times New Roman" w:cs="Times New Roman"/>
          <w:sz w:val="24"/>
          <w:szCs w:val="24"/>
        </w:rPr>
        <w:t>and</w:t>
      </w:r>
      <w:r>
        <w:rPr>
          <w:rFonts w:ascii="Times New Roman" w:hAnsi="Times New Roman" w:cs="Times New Roman"/>
          <w:sz w:val="24"/>
          <w:szCs w:val="24"/>
        </w:rPr>
        <w:t xml:space="preserve"> live with </w:t>
      </w:r>
      <w:r w:rsidR="001159B6">
        <w:rPr>
          <w:rFonts w:ascii="Times New Roman" w:hAnsi="Times New Roman" w:cs="Times New Roman"/>
          <w:sz w:val="24"/>
          <w:szCs w:val="24"/>
        </w:rPr>
        <w:t>him</w:t>
      </w:r>
      <w:r>
        <w:rPr>
          <w:rFonts w:ascii="Times New Roman" w:hAnsi="Times New Roman" w:cs="Times New Roman"/>
          <w:sz w:val="24"/>
          <w:szCs w:val="24"/>
        </w:rPr>
        <w:t xml:space="preserve">.  </w:t>
      </w:r>
      <w:r w:rsidR="001159B6">
        <w:rPr>
          <w:rFonts w:ascii="Times New Roman" w:hAnsi="Times New Roman" w:cs="Times New Roman"/>
          <w:sz w:val="24"/>
          <w:szCs w:val="24"/>
        </w:rPr>
        <w:t>He</w:t>
      </w:r>
      <w:r>
        <w:rPr>
          <w:rFonts w:ascii="Times New Roman" w:hAnsi="Times New Roman" w:cs="Times New Roman"/>
          <w:sz w:val="24"/>
          <w:szCs w:val="24"/>
        </w:rPr>
        <w:t xml:space="preserve"> apologise</w:t>
      </w:r>
      <w:r w:rsidR="001159B6">
        <w:rPr>
          <w:rFonts w:ascii="Times New Roman" w:hAnsi="Times New Roman" w:cs="Times New Roman"/>
          <w:sz w:val="24"/>
          <w:szCs w:val="24"/>
        </w:rPr>
        <w:t>d once again</w:t>
      </w:r>
      <w:r>
        <w:rPr>
          <w:rFonts w:ascii="Times New Roman" w:hAnsi="Times New Roman" w:cs="Times New Roman"/>
          <w:sz w:val="24"/>
          <w:szCs w:val="24"/>
        </w:rPr>
        <w:t xml:space="preserve"> to the mother and pray</w:t>
      </w:r>
      <w:r w:rsidR="001159B6">
        <w:rPr>
          <w:rFonts w:ascii="Times New Roman" w:hAnsi="Times New Roman" w:cs="Times New Roman"/>
          <w:sz w:val="24"/>
          <w:szCs w:val="24"/>
        </w:rPr>
        <w:t>ed</w:t>
      </w:r>
      <w:r>
        <w:rPr>
          <w:rFonts w:ascii="Times New Roman" w:hAnsi="Times New Roman" w:cs="Times New Roman"/>
          <w:sz w:val="24"/>
          <w:szCs w:val="24"/>
        </w:rPr>
        <w:t xml:space="preserve"> that she forgives</w:t>
      </w:r>
      <w:r w:rsidR="001159B6">
        <w:rPr>
          <w:rFonts w:ascii="Times New Roman" w:hAnsi="Times New Roman" w:cs="Times New Roman"/>
          <w:sz w:val="24"/>
          <w:szCs w:val="24"/>
        </w:rPr>
        <w:t xml:space="preserve"> the juvenile offender.</w:t>
      </w:r>
    </w:p>
    <w:p w:rsidR="00356692" w:rsidRDefault="00356692" w:rsidP="001A644C">
      <w:pPr>
        <w:spacing w:after="0" w:line="360" w:lineRule="auto"/>
        <w:jc w:val="both"/>
        <w:rPr>
          <w:rFonts w:ascii="Times New Roman" w:hAnsi="Times New Roman" w:cs="Times New Roman"/>
          <w:sz w:val="24"/>
          <w:szCs w:val="24"/>
        </w:rPr>
      </w:pPr>
    </w:p>
    <w:p w:rsidR="003C5DBE" w:rsidRDefault="00776FE7" w:rsidP="001A64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Contributing to the disposition hearing, Ms. Lamwaka Susan Christine, the Assistant Welfare and probation Officer, Gulu attached to the remand home where the juvenile offender has been in custody while on remand stated that </w:t>
      </w:r>
      <w:r w:rsidR="00B57B67">
        <w:rPr>
          <w:rFonts w:ascii="Times New Roman" w:hAnsi="Times New Roman" w:cs="Times New Roman"/>
          <w:sz w:val="24"/>
          <w:szCs w:val="24"/>
        </w:rPr>
        <w:t xml:space="preserve">the juvenile offender has both parents alive but they separated while he was young and the mother is in Fort Portal He lives with a step mother. He is a pupil in P.6 and he is 15 years old. At the remand home he appeared remorseful. He is in an active stage of adolescence which requires  a lot of effort to counsel and guide by the father. He has spent five months on remand. The juvenile offender prays for forgiveness from the complainants and court. She therefore proposed that he is bound over for twelve months to be of good behaviour in accordance with section 94 (1) (b) of </w:t>
      </w:r>
      <w:r w:rsidR="00B57B67" w:rsidRPr="006C6073">
        <w:rPr>
          <w:rFonts w:ascii="Times New Roman" w:hAnsi="Times New Roman" w:cs="Times New Roman"/>
          <w:i/>
          <w:sz w:val="24"/>
          <w:szCs w:val="24"/>
        </w:rPr>
        <w:t>The Children Act</w:t>
      </w:r>
      <w:r w:rsidR="003E38C9">
        <w:rPr>
          <w:rFonts w:ascii="Times New Roman" w:hAnsi="Times New Roman" w:cs="Times New Roman"/>
          <w:sz w:val="24"/>
          <w:szCs w:val="24"/>
        </w:rPr>
        <w:t>.</w:t>
      </w:r>
    </w:p>
    <w:p w:rsidR="003C5DBE" w:rsidRDefault="003C5DBE" w:rsidP="001A644C">
      <w:pPr>
        <w:spacing w:after="0" w:line="360" w:lineRule="auto"/>
        <w:jc w:val="both"/>
        <w:rPr>
          <w:rFonts w:ascii="Times New Roman" w:hAnsi="Times New Roman" w:cs="Times New Roman"/>
          <w:sz w:val="24"/>
          <w:szCs w:val="24"/>
        </w:rPr>
      </w:pPr>
    </w:p>
    <w:p w:rsidR="00AD404D"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According to section 129 (3), the maximum penalty for the offence of Aggravated Defilement c/s 129 (3) and (4) (</w:t>
      </w:r>
      <w:r w:rsidR="001A6CCD">
        <w:rPr>
          <w:rFonts w:ascii="Times New Roman" w:hAnsi="Times New Roman" w:cs="Times New Roman"/>
          <w:sz w:val="24"/>
          <w:szCs w:val="24"/>
        </w:rPr>
        <w:t>a</w:t>
      </w:r>
      <w:r w:rsidRPr="00F42F2B">
        <w:rPr>
          <w:rFonts w:ascii="Times New Roman" w:hAnsi="Times New Roman" w:cs="Times New Roman"/>
          <w:sz w:val="24"/>
          <w:szCs w:val="24"/>
        </w:rPr>
        <w:t xml:space="preserve">) of the </w:t>
      </w:r>
      <w:r w:rsidRPr="00F42F2B">
        <w:rPr>
          <w:rFonts w:ascii="Times New Roman" w:hAnsi="Times New Roman" w:cs="Times New Roman"/>
          <w:i/>
          <w:sz w:val="24"/>
          <w:szCs w:val="24"/>
        </w:rPr>
        <w:t>Penal Code Act,</w:t>
      </w:r>
      <w:r w:rsidRPr="00F42F2B">
        <w:rPr>
          <w:rFonts w:ascii="Times New Roman" w:hAnsi="Times New Roman" w:cs="Times New Roman"/>
          <w:sz w:val="24"/>
          <w:szCs w:val="24"/>
        </w:rPr>
        <w:t xml:space="preserve"> is death. However, </w:t>
      </w:r>
      <w:r w:rsidR="006653D3">
        <w:rPr>
          <w:rFonts w:ascii="Times New Roman" w:hAnsi="Times New Roman" w:cs="Times New Roman"/>
          <w:sz w:val="24"/>
          <w:szCs w:val="24"/>
        </w:rPr>
        <w:t xml:space="preserve">according to section </w:t>
      </w:r>
      <w:r w:rsidR="00657AF4">
        <w:rPr>
          <w:rFonts w:ascii="Times New Roman" w:hAnsi="Times New Roman" w:cs="Times New Roman"/>
          <w:sz w:val="24"/>
          <w:szCs w:val="24"/>
        </w:rPr>
        <w:t xml:space="preserve">104 (A) (1) of </w:t>
      </w:r>
      <w:r w:rsidR="00657AF4" w:rsidRPr="006653D3">
        <w:rPr>
          <w:rFonts w:ascii="Times New Roman" w:hAnsi="Times New Roman" w:cs="Times New Roman"/>
          <w:i/>
          <w:sz w:val="24"/>
          <w:szCs w:val="24"/>
        </w:rPr>
        <w:t>The Children Act</w:t>
      </w:r>
      <w:r w:rsidR="00657AF4">
        <w:rPr>
          <w:rFonts w:ascii="Times New Roman" w:hAnsi="Times New Roman" w:cs="Times New Roman"/>
          <w:sz w:val="24"/>
          <w:szCs w:val="24"/>
        </w:rPr>
        <w:t xml:space="preserve">, </w:t>
      </w:r>
      <w:r w:rsidR="00197895">
        <w:rPr>
          <w:rFonts w:ascii="Times New Roman" w:hAnsi="Times New Roman" w:cs="Times New Roman"/>
          <w:sz w:val="24"/>
          <w:szCs w:val="24"/>
        </w:rPr>
        <w:t xml:space="preserve">a death sentence is not to be pronounced on or recorded against a person </w:t>
      </w:r>
      <w:r w:rsidR="00197895">
        <w:rPr>
          <w:rFonts w:ascii="Times New Roman" w:hAnsi="Times New Roman" w:cs="Times New Roman"/>
          <w:sz w:val="24"/>
          <w:szCs w:val="24"/>
        </w:rPr>
        <w:lastRenderedPageBreak/>
        <w:t xml:space="preserve">convicted of an </w:t>
      </w:r>
      <w:r w:rsidR="00F137FC">
        <w:rPr>
          <w:rFonts w:ascii="Times New Roman" w:hAnsi="Times New Roman" w:cs="Times New Roman"/>
          <w:sz w:val="24"/>
          <w:szCs w:val="24"/>
        </w:rPr>
        <w:t>offence punishable by death, if it appears</w:t>
      </w:r>
      <w:r w:rsidR="002E31A4">
        <w:rPr>
          <w:rFonts w:ascii="Times New Roman" w:hAnsi="Times New Roman" w:cs="Times New Roman"/>
          <w:sz w:val="24"/>
          <w:szCs w:val="24"/>
        </w:rPr>
        <w:t xml:space="preserve"> to the court</w:t>
      </w:r>
      <w:r w:rsidR="00F137FC">
        <w:rPr>
          <w:rFonts w:ascii="Times New Roman" w:hAnsi="Times New Roman" w:cs="Times New Roman"/>
          <w:sz w:val="24"/>
          <w:szCs w:val="24"/>
        </w:rPr>
        <w:t xml:space="preserve"> that </w:t>
      </w:r>
      <w:r w:rsidR="002E31A4">
        <w:rPr>
          <w:rFonts w:ascii="Times New Roman" w:hAnsi="Times New Roman" w:cs="Times New Roman"/>
          <w:sz w:val="24"/>
          <w:szCs w:val="24"/>
        </w:rPr>
        <w:t xml:space="preserve">at the time when the offence was committed the convicted person was below the age of eighteen years. </w:t>
      </w:r>
      <w:r w:rsidR="00A674FF">
        <w:rPr>
          <w:rFonts w:ascii="Times New Roman" w:hAnsi="Times New Roman" w:cs="Times New Roman"/>
          <w:sz w:val="24"/>
          <w:szCs w:val="24"/>
        </w:rPr>
        <w:t xml:space="preserve">The alternative is provided for by section </w:t>
      </w:r>
      <w:r w:rsidR="006653D3">
        <w:rPr>
          <w:rFonts w:ascii="Times New Roman" w:hAnsi="Times New Roman" w:cs="Times New Roman"/>
          <w:sz w:val="24"/>
          <w:szCs w:val="24"/>
        </w:rPr>
        <w:t xml:space="preserve">94 (1) (g) of </w:t>
      </w:r>
      <w:r w:rsidR="006653D3" w:rsidRPr="006653D3">
        <w:rPr>
          <w:rFonts w:ascii="Times New Roman" w:hAnsi="Times New Roman" w:cs="Times New Roman"/>
          <w:i/>
          <w:sz w:val="24"/>
          <w:szCs w:val="24"/>
        </w:rPr>
        <w:t>The Children Act</w:t>
      </w:r>
      <w:r w:rsidR="006653D3">
        <w:rPr>
          <w:rFonts w:ascii="Times New Roman" w:hAnsi="Times New Roman" w:cs="Times New Roman"/>
          <w:sz w:val="24"/>
          <w:szCs w:val="24"/>
        </w:rPr>
        <w:t xml:space="preserve">, </w:t>
      </w:r>
      <w:r w:rsidR="00A674FF">
        <w:rPr>
          <w:rFonts w:ascii="Times New Roman" w:hAnsi="Times New Roman" w:cs="Times New Roman"/>
          <w:sz w:val="24"/>
          <w:szCs w:val="24"/>
        </w:rPr>
        <w:t xml:space="preserve">which states that in such instances </w:t>
      </w:r>
      <w:r w:rsidR="00AD404D">
        <w:rPr>
          <w:rFonts w:ascii="Times New Roman" w:hAnsi="Times New Roman" w:cs="Times New Roman"/>
          <w:sz w:val="24"/>
          <w:szCs w:val="24"/>
        </w:rPr>
        <w:t>the maximum period of detention is to be three years</w:t>
      </w:r>
      <w:r w:rsidRPr="00F42F2B">
        <w:rPr>
          <w:rFonts w:ascii="Times New Roman" w:hAnsi="Times New Roman" w:cs="Times New Roman"/>
          <w:sz w:val="24"/>
          <w:szCs w:val="24"/>
        </w:rPr>
        <w:t xml:space="preserve">. </w:t>
      </w:r>
    </w:p>
    <w:p w:rsidR="00AD404D" w:rsidRDefault="00AD404D" w:rsidP="001A644C">
      <w:pPr>
        <w:spacing w:after="0" w:line="360" w:lineRule="auto"/>
        <w:jc w:val="both"/>
        <w:rPr>
          <w:rFonts w:ascii="Times New Roman" w:hAnsi="Times New Roman" w:cs="Times New Roman"/>
          <w:sz w:val="24"/>
          <w:szCs w:val="24"/>
        </w:rPr>
      </w:pPr>
    </w:p>
    <w:p w:rsidR="00462954" w:rsidRDefault="009F0187" w:rsidP="008A5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account of </w:t>
      </w:r>
      <w:r w:rsidRPr="009F0187">
        <w:rPr>
          <w:rFonts w:ascii="Times New Roman" w:hAnsi="Times New Roman" w:cs="Times New Roman"/>
          <w:sz w:val="24"/>
          <w:szCs w:val="24"/>
        </w:rPr>
        <w:t xml:space="preserve">children's diminished culpability and heightened capacity for </w:t>
      </w:r>
      <w:r>
        <w:rPr>
          <w:rFonts w:ascii="Times New Roman" w:hAnsi="Times New Roman" w:cs="Times New Roman"/>
          <w:sz w:val="24"/>
          <w:szCs w:val="24"/>
        </w:rPr>
        <w:t>reform</w:t>
      </w:r>
      <w:r w:rsidRPr="009F0187">
        <w:rPr>
          <w:rFonts w:ascii="Times New Roman" w:hAnsi="Times New Roman" w:cs="Times New Roman"/>
          <w:sz w:val="24"/>
          <w:szCs w:val="24"/>
        </w:rPr>
        <w:t>,</w:t>
      </w:r>
      <w:r>
        <w:rPr>
          <w:rFonts w:ascii="Times New Roman" w:hAnsi="Times New Roman" w:cs="Times New Roman"/>
          <w:sz w:val="24"/>
          <w:szCs w:val="24"/>
        </w:rPr>
        <w:t xml:space="preserve"> b</w:t>
      </w:r>
      <w:r w:rsidR="00CE0EC3">
        <w:rPr>
          <w:rFonts w:ascii="Times New Roman" w:hAnsi="Times New Roman" w:cs="Times New Roman"/>
          <w:sz w:val="24"/>
          <w:szCs w:val="24"/>
        </w:rPr>
        <w:t xml:space="preserve">y statute </w:t>
      </w:r>
      <w:r w:rsidR="00CE0EC3" w:rsidRPr="00CE0EC3">
        <w:rPr>
          <w:rFonts w:ascii="Times New Roman" w:hAnsi="Times New Roman" w:cs="Times New Roman"/>
          <w:sz w:val="24"/>
          <w:szCs w:val="24"/>
        </w:rPr>
        <w:t>children are</w:t>
      </w:r>
      <w:r w:rsidR="00CE0EC3">
        <w:rPr>
          <w:rFonts w:ascii="Times New Roman" w:hAnsi="Times New Roman" w:cs="Times New Roman"/>
          <w:sz w:val="24"/>
          <w:szCs w:val="24"/>
        </w:rPr>
        <w:t xml:space="preserve"> different from adults for sentencing p</w:t>
      </w:r>
      <w:r w:rsidR="00CE0EC3" w:rsidRPr="00CE0EC3">
        <w:rPr>
          <w:rFonts w:ascii="Times New Roman" w:hAnsi="Times New Roman" w:cs="Times New Roman"/>
          <w:sz w:val="24"/>
          <w:szCs w:val="24"/>
        </w:rPr>
        <w:t>urposes</w:t>
      </w:r>
      <w:r w:rsidR="00CE0EC3">
        <w:rPr>
          <w:rFonts w:ascii="Times New Roman" w:hAnsi="Times New Roman" w:cs="Times New Roman"/>
          <w:sz w:val="24"/>
          <w:szCs w:val="24"/>
        </w:rPr>
        <w:t xml:space="preserve">. </w:t>
      </w:r>
      <w:r w:rsidR="00A43171" w:rsidRPr="00A43171">
        <w:rPr>
          <w:rFonts w:ascii="Times New Roman" w:hAnsi="Times New Roman" w:cs="Times New Roman"/>
          <w:sz w:val="24"/>
          <w:szCs w:val="24"/>
        </w:rPr>
        <w:t xml:space="preserve">Sentencing </w:t>
      </w:r>
      <w:r w:rsidR="00A43171">
        <w:rPr>
          <w:rFonts w:ascii="Times New Roman" w:hAnsi="Times New Roman" w:cs="Times New Roman"/>
          <w:sz w:val="24"/>
          <w:szCs w:val="24"/>
        </w:rPr>
        <w:t>a juvenile offender</w:t>
      </w:r>
      <w:r w:rsidR="00A43171" w:rsidRPr="00A43171">
        <w:rPr>
          <w:rFonts w:ascii="Times New Roman" w:hAnsi="Times New Roman" w:cs="Times New Roman"/>
          <w:sz w:val="24"/>
          <w:szCs w:val="24"/>
        </w:rPr>
        <w:t xml:space="preserve"> to </w:t>
      </w:r>
      <w:r w:rsidR="00A43171">
        <w:rPr>
          <w:rFonts w:ascii="Times New Roman" w:hAnsi="Times New Roman" w:cs="Times New Roman"/>
          <w:sz w:val="24"/>
          <w:szCs w:val="24"/>
        </w:rPr>
        <w:t>three years in a children detention facility</w:t>
      </w:r>
      <w:r w:rsidR="00A43171" w:rsidRPr="00A43171">
        <w:rPr>
          <w:rFonts w:ascii="Times New Roman" w:hAnsi="Times New Roman" w:cs="Times New Roman"/>
          <w:sz w:val="24"/>
          <w:szCs w:val="24"/>
        </w:rPr>
        <w:t xml:space="preserve"> is the most severe criminal penalty availabl</w:t>
      </w:r>
      <w:r w:rsidR="00A43171">
        <w:rPr>
          <w:rFonts w:ascii="Times New Roman" w:hAnsi="Times New Roman" w:cs="Times New Roman"/>
          <w:sz w:val="24"/>
          <w:szCs w:val="24"/>
        </w:rPr>
        <w:t xml:space="preserve">e. </w:t>
      </w:r>
      <w:r w:rsidR="00AD404D">
        <w:rPr>
          <w:rFonts w:ascii="Times New Roman" w:hAnsi="Times New Roman" w:cs="Times New Roman"/>
          <w:sz w:val="24"/>
          <w:szCs w:val="24"/>
        </w:rPr>
        <w:t xml:space="preserve">Whereas the maximum punishment for a juvenile offender found responsible for an offence punishable by death is three years' detention, </w:t>
      </w:r>
      <w:r w:rsidR="007264C4">
        <w:rPr>
          <w:rFonts w:ascii="Times New Roman" w:hAnsi="Times New Roman" w:cs="Times New Roman"/>
          <w:sz w:val="24"/>
          <w:szCs w:val="24"/>
        </w:rPr>
        <w:t xml:space="preserve">section 94 (1) (g) of </w:t>
      </w:r>
      <w:r w:rsidR="007264C4" w:rsidRPr="006653D3">
        <w:rPr>
          <w:rFonts w:ascii="Times New Roman" w:hAnsi="Times New Roman" w:cs="Times New Roman"/>
          <w:i/>
          <w:sz w:val="24"/>
          <w:szCs w:val="24"/>
        </w:rPr>
        <w:t>The Children Act</w:t>
      </w:r>
      <w:r w:rsidR="007264C4" w:rsidRPr="007264C4">
        <w:rPr>
          <w:rFonts w:ascii="Times New Roman" w:hAnsi="Times New Roman" w:cs="Times New Roman"/>
          <w:sz w:val="24"/>
          <w:szCs w:val="24"/>
        </w:rPr>
        <w:t xml:space="preserve"> </w:t>
      </w:r>
      <w:r w:rsidR="007264C4">
        <w:rPr>
          <w:rFonts w:ascii="Times New Roman" w:hAnsi="Times New Roman" w:cs="Times New Roman"/>
          <w:sz w:val="24"/>
          <w:szCs w:val="24"/>
        </w:rPr>
        <w:t>provides that d</w:t>
      </w:r>
      <w:r w:rsidR="007264C4" w:rsidRPr="007264C4">
        <w:rPr>
          <w:rFonts w:ascii="Times New Roman" w:hAnsi="Times New Roman" w:cs="Times New Roman"/>
          <w:sz w:val="24"/>
          <w:szCs w:val="24"/>
        </w:rPr>
        <w:t>etention shall be a matter of last resort and shall only be made after careful consideration and after all other reasonable alternatives have</w:t>
      </w:r>
      <w:r w:rsidR="007264C4">
        <w:rPr>
          <w:rFonts w:ascii="Times New Roman" w:hAnsi="Times New Roman" w:cs="Times New Roman"/>
          <w:sz w:val="24"/>
          <w:szCs w:val="24"/>
        </w:rPr>
        <w:t xml:space="preserve"> </w:t>
      </w:r>
      <w:r w:rsidR="007264C4" w:rsidRPr="007264C4">
        <w:rPr>
          <w:rFonts w:ascii="Times New Roman" w:hAnsi="Times New Roman" w:cs="Times New Roman"/>
          <w:sz w:val="24"/>
          <w:szCs w:val="24"/>
        </w:rPr>
        <w:t>been tried and where the gravity of the offence warrants the order</w:t>
      </w:r>
      <w:r w:rsidR="007264C4">
        <w:rPr>
          <w:rFonts w:ascii="Times New Roman" w:hAnsi="Times New Roman" w:cs="Times New Roman"/>
          <w:sz w:val="24"/>
          <w:szCs w:val="24"/>
        </w:rPr>
        <w:t xml:space="preserve">. </w:t>
      </w:r>
    </w:p>
    <w:p w:rsidR="00462954" w:rsidRDefault="00462954" w:rsidP="008A54A7">
      <w:pPr>
        <w:spacing w:after="0" w:line="360" w:lineRule="auto"/>
        <w:jc w:val="both"/>
        <w:rPr>
          <w:rFonts w:ascii="Times New Roman" w:hAnsi="Times New Roman" w:cs="Times New Roman"/>
          <w:sz w:val="24"/>
          <w:szCs w:val="24"/>
        </w:rPr>
      </w:pPr>
    </w:p>
    <w:p w:rsidR="008A54A7" w:rsidRDefault="008A54A7" w:rsidP="008A5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arriving at an appropriate disposition order, the court will take into account the </w:t>
      </w:r>
      <w:r w:rsidRPr="008A54A7">
        <w:rPr>
          <w:rFonts w:ascii="Times New Roman" w:hAnsi="Times New Roman" w:cs="Times New Roman"/>
          <w:sz w:val="24"/>
          <w:szCs w:val="24"/>
        </w:rPr>
        <w:t xml:space="preserve">aggravating and mitigating </w:t>
      </w:r>
      <w:r>
        <w:rPr>
          <w:rFonts w:ascii="Times New Roman" w:hAnsi="Times New Roman" w:cs="Times New Roman"/>
          <w:sz w:val="24"/>
          <w:szCs w:val="24"/>
        </w:rPr>
        <w:t>factors relevant to the offence</w:t>
      </w:r>
      <w:r w:rsidRPr="008A54A7">
        <w:rPr>
          <w:rFonts w:ascii="Times New Roman" w:hAnsi="Times New Roman" w:cs="Times New Roman"/>
          <w:sz w:val="24"/>
          <w:szCs w:val="24"/>
        </w:rPr>
        <w:t xml:space="preserve"> charged</w:t>
      </w:r>
      <w:r>
        <w:rPr>
          <w:rFonts w:ascii="Times New Roman" w:hAnsi="Times New Roman" w:cs="Times New Roman"/>
          <w:sz w:val="24"/>
          <w:szCs w:val="24"/>
        </w:rPr>
        <w:t>,</w:t>
      </w:r>
      <w:r w:rsidRPr="008A54A7">
        <w:rPr>
          <w:rFonts w:ascii="Times New Roman" w:hAnsi="Times New Roman" w:cs="Times New Roman"/>
          <w:sz w:val="24"/>
          <w:szCs w:val="24"/>
        </w:rPr>
        <w:t xml:space="preserve"> the character of the offender, including but not limited to the f</w:t>
      </w:r>
      <w:r>
        <w:rPr>
          <w:rFonts w:ascii="Times New Roman" w:hAnsi="Times New Roman" w:cs="Times New Roman"/>
          <w:sz w:val="24"/>
          <w:szCs w:val="24"/>
        </w:rPr>
        <w:t xml:space="preserve">acts and circumstances of  the crime, the criminal history of the  offender, the offender's </w:t>
      </w:r>
      <w:r w:rsidRPr="008A54A7">
        <w:rPr>
          <w:rFonts w:ascii="Times New Roman" w:hAnsi="Times New Roman" w:cs="Times New Roman"/>
          <w:sz w:val="24"/>
          <w:szCs w:val="24"/>
        </w:rPr>
        <w:t>le</w:t>
      </w:r>
      <w:r>
        <w:rPr>
          <w:rFonts w:ascii="Times New Roman" w:hAnsi="Times New Roman" w:cs="Times New Roman"/>
          <w:sz w:val="24"/>
          <w:szCs w:val="24"/>
        </w:rPr>
        <w:t xml:space="preserve">vel of family support, social history, </w:t>
      </w:r>
      <w:r w:rsidR="00FC3D6C">
        <w:rPr>
          <w:rFonts w:ascii="Times New Roman" w:hAnsi="Times New Roman" w:cs="Times New Roman"/>
          <w:sz w:val="24"/>
          <w:szCs w:val="24"/>
        </w:rPr>
        <w:t>t</w:t>
      </w:r>
      <w:r w:rsidR="00FC3D6C" w:rsidRPr="00FC3D6C">
        <w:rPr>
          <w:rFonts w:ascii="Times New Roman" w:hAnsi="Times New Roman" w:cs="Times New Roman"/>
          <w:sz w:val="24"/>
          <w:szCs w:val="24"/>
        </w:rPr>
        <w:t xml:space="preserve">he </w:t>
      </w:r>
      <w:r w:rsidR="00FC3D6C">
        <w:rPr>
          <w:rFonts w:ascii="Times New Roman" w:hAnsi="Times New Roman" w:cs="Times New Roman"/>
          <w:sz w:val="24"/>
          <w:szCs w:val="24"/>
        </w:rPr>
        <w:t>offender</w:t>
      </w:r>
      <w:r w:rsidR="00FC3D6C" w:rsidRPr="00FC3D6C">
        <w:rPr>
          <w:rFonts w:ascii="Times New Roman" w:hAnsi="Times New Roman" w:cs="Times New Roman"/>
          <w:sz w:val="24"/>
          <w:szCs w:val="24"/>
        </w:rPr>
        <w:t xml:space="preserve">'s record while </w:t>
      </w:r>
      <w:r w:rsidR="00094046">
        <w:rPr>
          <w:rFonts w:ascii="Times New Roman" w:hAnsi="Times New Roman" w:cs="Times New Roman"/>
          <w:sz w:val="24"/>
          <w:szCs w:val="24"/>
        </w:rPr>
        <w:t>on</w:t>
      </w:r>
      <w:r w:rsidR="00FC3D6C">
        <w:rPr>
          <w:rFonts w:ascii="Times New Roman" w:hAnsi="Times New Roman" w:cs="Times New Roman"/>
          <w:sz w:val="24"/>
          <w:szCs w:val="24"/>
        </w:rPr>
        <w:t xml:space="preserve"> remand</w:t>
      </w:r>
      <w:r w:rsidR="00094046">
        <w:rPr>
          <w:rFonts w:ascii="Times New Roman" w:hAnsi="Times New Roman" w:cs="Times New Roman"/>
          <w:sz w:val="24"/>
          <w:szCs w:val="24"/>
        </w:rPr>
        <w:t xml:space="preserve">, the offender's </w:t>
      </w:r>
      <w:r w:rsidR="00094046" w:rsidRPr="00094046">
        <w:rPr>
          <w:rFonts w:ascii="Times New Roman" w:hAnsi="Times New Roman" w:cs="Times New Roman"/>
          <w:sz w:val="24"/>
          <w:szCs w:val="24"/>
        </w:rPr>
        <w:t>ability to appreciate the risks and consequences of the conduct</w:t>
      </w:r>
      <w:r w:rsidR="0017570D">
        <w:rPr>
          <w:rFonts w:ascii="Times New Roman" w:hAnsi="Times New Roman" w:cs="Times New Roman"/>
          <w:sz w:val="24"/>
          <w:szCs w:val="24"/>
        </w:rPr>
        <w:t xml:space="preserve">, </w:t>
      </w:r>
      <w:r w:rsidR="00546567">
        <w:rPr>
          <w:rFonts w:ascii="Times New Roman" w:hAnsi="Times New Roman" w:cs="Times New Roman"/>
          <w:sz w:val="24"/>
          <w:szCs w:val="24"/>
        </w:rPr>
        <w:t>t</w:t>
      </w:r>
      <w:r w:rsidR="00546567" w:rsidRPr="00546567">
        <w:rPr>
          <w:rFonts w:ascii="Times New Roman" w:hAnsi="Times New Roman" w:cs="Times New Roman"/>
          <w:sz w:val="24"/>
          <w:szCs w:val="24"/>
        </w:rPr>
        <w:t xml:space="preserve">he degree of criminal sophistication exhibited by </w:t>
      </w:r>
      <w:r w:rsidR="00546567">
        <w:rPr>
          <w:rFonts w:ascii="Times New Roman" w:hAnsi="Times New Roman" w:cs="Times New Roman"/>
          <w:sz w:val="24"/>
          <w:szCs w:val="24"/>
        </w:rPr>
        <w:t xml:space="preserve">the offender, </w:t>
      </w:r>
      <w:r w:rsidR="00462954">
        <w:rPr>
          <w:rFonts w:ascii="Times New Roman" w:hAnsi="Times New Roman" w:cs="Times New Roman"/>
          <w:sz w:val="24"/>
          <w:szCs w:val="24"/>
        </w:rPr>
        <w:t>t</w:t>
      </w:r>
      <w:r w:rsidR="00462954" w:rsidRPr="00462954">
        <w:rPr>
          <w:rFonts w:ascii="Times New Roman" w:hAnsi="Times New Roman" w:cs="Times New Roman"/>
          <w:sz w:val="24"/>
          <w:szCs w:val="24"/>
        </w:rPr>
        <w:t>he de</w:t>
      </w:r>
      <w:r w:rsidR="00F63FC6">
        <w:rPr>
          <w:rFonts w:ascii="Times New Roman" w:hAnsi="Times New Roman" w:cs="Times New Roman"/>
          <w:sz w:val="24"/>
          <w:szCs w:val="24"/>
        </w:rPr>
        <w:t xml:space="preserve">gree of responsibility the </w:t>
      </w:r>
      <w:r w:rsidR="00462954">
        <w:rPr>
          <w:rFonts w:ascii="Times New Roman" w:hAnsi="Times New Roman" w:cs="Times New Roman"/>
          <w:sz w:val="24"/>
          <w:szCs w:val="24"/>
        </w:rPr>
        <w:t>offender</w:t>
      </w:r>
      <w:r w:rsidR="00462954" w:rsidRPr="00462954">
        <w:rPr>
          <w:rFonts w:ascii="Times New Roman" w:hAnsi="Times New Roman" w:cs="Times New Roman"/>
          <w:sz w:val="24"/>
          <w:szCs w:val="24"/>
        </w:rPr>
        <w:t xml:space="preserve"> </w:t>
      </w:r>
      <w:r w:rsidR="00F63FC6">
        <w:rPr>
          <w:rFonts w:ascii="Times New Roman" w:hAnsi="Times New Roman" w:cs="Times New Roman"/>
          <w:sz w:val="24"/>
          <w:szCs w:val="24"/>
        </w:rPr>
        <w:t xml:space="preserve">was capable of exercising, </w:t>
      </w:r>
      <w:r w:rsidR="00462954">
        <w:rPr>
          <w:rFonts w:ascii="Times New Roman" w:hAnsi="Times New Roman" w:cs="Times New Roman"/>
          <w:sz w:val="24"/>
          <w:szCs w:val="24"/>
        </w:rPr>
        <w:t>t</w:t>
      </w:r>
      <w:r w:rsidR="00F63FC6">
        <w:rPr>
          <w:rFonts w:ascii="Times New Roman" w:hAnsi="Times New Roman" w:cs="Times New Roman"/>
          <w:sz w:val="24"/>
          <w:szCs w:val="24"/>
        </w:rPr>
        <w:t xml:space="preserve">he </w:t>
      </w:r>
      <w:r w:rsidR="00462954">
        <w:rPr>
          <w:rFonts w:ascii="Times New Roman" w:hAnsi="Times New Roman" w:cs="Times New Roman"/>
          <w:sz w:val="24"/>
          <w:szCs w:val="24"/>
        </w:rPr>
        <w:t xml:space="preserve">offender's chances of </w:t>
      </w:r>
      <w:r w:rsidR="00462954" w:rsidRPr="00462954">
        <w:rPr>
          <w:rFonts w:ascii="Times New Roman" w:hAnsi="Times New Roman" w:cs="Times New Roman"/>
          <w:sz w:val="24"/>
          <w:szCs w:val="24"/>
        </w:rPr>
        <w:t>be</w:t>
      </w:r>
      <w:r w:rsidR="00462954">
        <w:rPr>
          <w:rFonts w:ascii="Times New Roman" w:hAnsi="Times New Roman" w:cs="Times New Roman"/>
          <w:sz w:val="24"/>
          <w:szCs w:val="24"/>
        </w:rPr>
        <w:t>ing</w:t>
      </w:r>
      <w:r w:rsidR="00462954" w:rsidRPr="00462954">
        <w:rPr>
          <w:rFonts w:ascii="Times New Roman" w:hAnsi="Times New Roman" w:cs="Times New Roman"/>
          <w:sz w:val="24"/>
          <w:szCs w:val="24"/>
        </w:rPr>
        <w:t xml:space="preserve"> rehabilitated</w:t>
      </w:r>
      <w:r w:rsidR="00462954">
        <w:rPr>
          <w:rFonts w:ascii="Times New Roman" w:hAnsi="Times New Roman" w:cs="Times New Roman"/>
          <w:sz w:val="24"/>
          <w:szCs w:val="24"/>
        </w:rPr>
        <w:t>,</w:t>
      </w:r>
      <w:r w:rsidR="00462954" w:rsidRPr="00462954">
        <w:rPr>
          <w:rFonts w:ascii="Times New Roman" w:hAnsi="Times New Roman" w:cs="Times New Roman"/>
          <w:sz w:val="24"/>
          <w:szCs w:val="24"/>
        </w:rPr>
        <w:t xml:space="preserve"> </w:t>
      </w:r>
      <w:r w:rsidR="0017570D">
        <w:rPr>
          <w:rFonts w:ascii="Times New Roman" w:hAnsi="Times New Roman" w:cs="Times New Roman"/>
          <w:sz w:val="24"/>
          <w:szCs w:val="24"/>
        </w:rPr>
        <w:t>t</w:t>
      </w:r>
      <w:r w:rsidR="0017570D" w:rsidRPr="0017570D">
        <w:rPr>
          <w:rFonts w:ascii="Times New Roman" w:hAnsi="Times New Roman" w:cs="Times New Roman"/>
          <w:sz w:val="24"/>
          <w:szCs w:val="24"/>
        </w:rPr>
        <w:t xml:space="preserve">he </w:t>
      </w:r>
      <w:r w:rsidR="00EA6944" w:rsidRPr="00EA6944">
        <w:rPr>
          <w:rFonts w:ascii="Times New Roman" w:hAnsi="Times New Roman" w:cs="Times New Roman"/>
          <w:sz w:val="24"/>
          <w:szCs w:val="24"/>
        </w:rPr>
        <w:t xml:space="preserve">physical, psychological and economic </w:t>
      </w:r>
      <w:r w:rsidR="0017570D" w:rsidRPr="0017570D">
        <w:rPr>
          <w:rFonts w:ascii="Times New Roman" w:hAnsi="Times New Roman" w:cs="Times New Roman"/>
          <w:sz w:val="24"/>
          <w:szCs w:val="24"/>
        </w:rPr>
        <w:t xml:space="preserve">impact of the offense on </w:t>
      </w:r>
      <w:r w:rsidR="0017570D">
        <w:rPr>
          <w:rFonts w:ascii="Times New Roman" w:hAnsi="Times New Roman" w:cs="Times New Roman"/>
          <w:sz w:val="24"/>
          <w:szCs w:val="24"/>
        </w:rPr>
        <w:t>the</w:t>
      </w:r>
      <w:r w:rsidR="0017570D" w:rsidRPr="0017570D">
        <w:rPr>
          <w:rFonts w:ascii="Times New Roman" w:hAnsi="Times New Roman" w:cs="Times New Roman"/>
          <w:sz w:val="24"/>
          <w:szCs w:val="24"/>
        </w:rPr>
        <w:t xml:space="preserve"> victim</w:t>
      </w:r>
      <w:r w:rsidR="00FC3D6C" w:rsidRPr="00FC3D6C">
        <w:rPr>
          <w:rFonts w:ascii="Times New Roman" w:hAnsi="Times New Roman" w:cs="Times New Roman"/>
          <w:sz w:val="24"/>
          <w:szCs w:val="24"/>
        </w:rPr>
        <w:t xml:space="preserve"> </w:t>
      </w:r>
      <w:r w:rsidR="00E81350">
        <w:rPr>
          <w:rFonts w:ascii="Times New Roman" w:hAnsi="Times New Roman" w:cs="Times New Roman"/>
          <w:sz w:val="24"/>
          <w:szCs w:val="24"/>
        </w:rPr>
        <w:t xml:space="preserve">and </w:t>
      </w:r>
      <w:r w:rsidR="00E81350" w:rsidRPr="00E81350">
        <w:rPr>
          <w:rFonts w:ascii="Times New Roman" w:hAnsi="Times New Roman" w:cs="Times New Roman"/>
          <w:sz w:val="24"/>
          <w:szCs w:val="24"/>
        </w:rPr>
        <w:t>the community</w:t>
      </w:r>
      <w:r w:rsidR="00546567">
        <w:rPr>
          <w:rFonts w:ascii="Times New Roman" w:hAnsi="Times New Roman" w:cs="Times New Roman"/>
          <w:sz w:val="24"/>
          <w:szCs w:val="24"/>
        </w:rPr>
        <w:t>,</w:t>
      </w:r>
      <w:r w:rsidR="00E81350" w:rsidRPr="00E81350">
        <w:rPr>
          <w:rFonts w:ascii="Times New Roman" w:hAnsi="Times New Roman" w:cs="Times New Roman"/>
          <w:sz w:val="24"/>
          <w:szCs w:val="24"/>
        </w:rPr>
        <w:t xml:space="preserve"> </w:t>
      </w:r>
      <w:r>
        <w:rPr>
          <w:rFonts w:ascii="Times New Roman" w:hAnsi="Times New Roman" w:cs="Times New Roman"/>
          <w:sz w:val="24"/>
          <w:szCs w:val="24"/>
        </w:rPr>
        <w:t xml:space="preserve">and such other factors as the </w:t>
      </w:r>
      <w:r w:rsidR="00FC3D6C">
        <w:rPr>
          <w:rFonts w:ascii="Times New Roman" w:hAnsi="Times New Roman" w:cs="Times New Roman"/>
          <w:sz w:val="24"/>
          <w:szCs w:val="24"/>
        </w:rPr>
        <w:t xml:space="preserve">court </w:t>
      </w:r>
      <w:r>
        <w:rPr>
          <w:rFonts w:ascii="Times New Roman" w:hAnsi="Times New Roman" w:cs="Times New Roman"/>
          <w:sz w:val="24"/>
          <w:szCs w:val="24"/>
        </w:rPr>
        <w:t xml:space="preserve">may </w:t>
      </w:r>
      <w:r w:rsidRPr="008A54A7">
        <w:rPr>
          <w:rFonts w:ascii="Times New Roman" w:hAnsi="Times New Roman" w:cs="Times New Roman"/>
          <w:sz w:val="24"/>
          <w:szCs w:val="24"/>
        </w:rPr>
        <w:t xml:space="preserve">deem relevant. </w:t>
      </w:r>
      <w:r>
        <w:rPr>
          <w:rFonts w:ascii="Times New Roman" w:hAnsi="Times New Roman" w:cs="Times New Roman"/>
          <w:sz w:val="24"/>
          <w:szCs w:val="24"/>
        </w:rPr>
        <w:t>Orders imposing the maximum period of detention</w:t>
      </w:r>
      <w:r w:rsidRPr="008A54A7">
        <w:rPr>
          <w:rFonts w:ascii="Times New Roman" w:hAnsi="Times New Roman" w:cs="Times New Roman"/>
          <w:sz w:val="24"/>
          <w:szCs w:val="24"/>
        </w:rPr>
        <w:t xml:space="preserve"> should normally be reserved for the worst offenders and the worst cases</w:t>
      </w:r>
      <w:r>
        <w:rPr>
          <w:rFonts w:ascii="Times New Roman" w:hAnsi="Times New Roman" w:cs="Times New Roman"/>
          <w:sz w:val="24"/>
          <w:szCs w:val="24"/>
        </w:rPr>
        <w:t xml:space="preserve">. </w:t>
      </w:r>
    </w:p>
    <w:p w:rsidR="008A54A7" w:rsidRDefault="008A54A7" w:rsidP="006955AF">
      <w:pPr>
        <w:spacing w:after="0" w:line="360" w:lineRule="auto"/>
        <w:jc w:val="both"/>
        <w:rPr>
          <w:rFonts w:ascii="Times New Roman" w:hAnsi="Times New Roman" w:cs="Times New Roman"/>
          <w:sz w:val="24"/>
          <w:szCs w:val="24"/>
        </w:rPr>
      </w:pPr>
    </w:p>
    <w:p w:rsidR="000E7F51" w:rsidRPr="000E7F51" w:rsidRDefault="008A54A7" w:rsidP="0069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Orders</w:t>
      </w:r>
      <w:r w:rsidR="006955AF">
        <w:rPr>
          <w:rFonts w:ascii="Times New Roman" w:hAnsi="Times New Roman" w:cs="Times New Roman"/>
          <w:sz w:val="24"/>
          <w:szCs w:val="24"/>
        </w:rPr>
        <w:t xml:space="preserve"> of th</w:t>
      </w:r>
      <w:r>
        <w:rPr>
          <w:rFonts w:ascii="Times New Roman" w:hAnsi="Times New Roman" w:cs="Times New Roman"/>
          <w:sz w:val="24"/>
          <w:szCs w:val="24"/>
        </w:rPr>
        <w:t>at</w:t>
      </w:r>
      <w:r w:rsidR="006955AF">
        <w:rPr>
          <w:rFonts w:ascii="Times New Roman" w:hAnsi="Times New Roman" w:cs="Times New Roman"/>
          <w:sz w:val="24"/>
          <w:szCs w:val="24"/>
        </w:rPr>
        <w:t xml:space="preserve"> kind </w:t>
      </w:r>
      <w:r>
        <w:rPr>
          <w:rFonts w:ascii="Times New Roman" w:hAnsi="Times New Roman" w:cs="Times New Roman"/>
          <w:sz w:val="24"/>
          <w:szCs w:val="24"/>
        </w:rPr>
        <w:t>may be</w:t>
      </w:r>
      <w:r w:rsidR="006955AF">
        <w:rPr>
          <w:rFonts w:ascii="Times New Roman" w:hAnsi="Times New Roman" w:cs="Times New Roman"/>
          <w:sz w:val="24"/>
          <w:szCs w:val="24"/>
        </w:rPr>
        <w:t xml:space="preserve"> justified where the offence was committed with </w:t>
      </w:r>
      <w:r w:rsidR="005D6A85">
        <w:rPr>
          <w:rFonts w:ascii="Times New Roman" w:hAnsi="Times New Roman" w:cs="Times New Roman"/>
          <w:sz w:val="24"/>
          <w:szCs w:val="24"/>
        </w:rPr>
        <w:t>brutality</w:t>
      </w:r>
      <w:r w:rsidR="006955AF">
        <w:rPr>
          <w:rFonts w:ascii="Times New Roman" w:hAnsi="Times New Roman" w:cs="Times New Roman"/>
          <w:sz w:val="24"/>
          <w:szCs w:val="24"/>
        </w:rPr>
        <w:t>,</w:t>
      </w:r>
      <w:r w:rsidR="005D6A85">
        <w:rPr>
          <w:rFonts w:ascii="Times New Roman" w:hAnsi="Times New Roman" w:cs="Times New Roman"/>
          <w:sz w:val="24"/>
          <w:szCs w:val="24"/>
        </w:rPr>
        <w:t xml:space="preserve"> </w:t>
      </w:r>
      <w:r w:rsidR="00AD2114">
        <w:rPr>
          <w:rFonts w:ascii="Times New Roman" w:hAnsi="Times New Roman" w:cs="Times New Roman"/>
          <w:sz w:val="24"/>
          <w:szCs w:val="24"/>
        </w:rPr>
        <w:t xml:space="preserve">or where the prospects of the </w:t>
      </w:r>
      <w:r w:rsidR="006955AF">
        <w:rPr>
          <w:rFonts w:ascii="Times New Roman" w:hAnsi="Times New Roman" w:cs="Times New Roman"/>
          <w:sz w:val="24"/>
          <w:szCs w:val="24"/>
        </w:rPr>
        <w:t xml:space="preserve">juvenile </w:t>
      </w:r>
      <w:r w:rsidR="00AD2114">
        <w:rPr>
          <w:rFonts w:ascii="Times New Roman" w:hAnsi="Times New Roman" w:cs="Times New Roman"/>
          <w:sz w:val="24"/>
          <w:szCs w:val="24"/>
        </w:rPr>
        <w:t xml:space="preserve">offender reforming </w:t>
      </w:r>
      <w:r w:rsidR="006955AF">
        <w:rPr>
          <w:rFonts w:ascii="Times New Roman" w:hAnsi="Times New Roman" w:cs="Times New Roman"/>
          <w:sz w:val="24"/>
          <w:szCs w:val="24"/>
        </w:rPr>
        <w:t xml:space="preserve">through non-custodial interventions </w:t>
      </w:r>
      <w:r w:rsidR="00AD2114">
        <w:rPr>
          <w:rFonts w:ascii="Times New Roman" w:hAnsi="Times New Roman" w:cs="Times New Roman"/>
          <w:sz w:val="24"/>
          <w:szCs w:val="24"/>
        </w:rPr>
        <w:t>are negligible</w:t>
      </w:r>
      <w:r w:rsidR="00716180">
        <w:rPr>
          <w:rFonts w:ascii="Times New Roman" w:hAnsi="Times New Roman" w:cs="Times New Roman"/>
          <w:sz w:val="24"/>
          <w:szCs w:val="24"/>
        </w:rPr>
        <w:t>,</w:t>
      </w:r>
      <w:r w:rsidR="00AD2114">
        <w:rPr>
          <w:rFonts w:ascii="Times New Roman" w:hAnsi="Times New Roman" w:cs="Times New Roman"/>
          <w:sz w:val="24"/>
          <w:szCs w:val="24"/>
        </w:rPr>
        <w:t xml:space="preserve"> or where the </w:t>
      </w:r>
      <w:r w:rsidR="0004107C">
        <w:rPr>
          <w:rFonts w:ascii="Times New Roman" w:hAnsi="Times New Roman" w:cs="Times New Roman"/>
          <w:sz w:val="24"/>
          <w:szCs w:val="24"/>
        </w:rPr>
        <w:t xml:space="preserve">court </w:t>
      </w:r>
      <w:r w:rsidR="0004107C" w:rsidRPr="0004107C">
        <w:rPr>
          <w:rFonts w:ascii="Times New Roman" w:hAnsi="Times New Roman" w:cs="Times New Roman"/>
          <w:sz w:val="24"/>
          <w:szCs w:val="24"/>
        </w:rPr>
        <w:t>assess</w:t>
      </w:r>
      <w:r w:rsidR="0004107C">
        <w:rPr>
          <w:rFonts w:ascii="Times New Roman" w:hAnsi="Times New Roman" w:cs="Times New Roman"/>
          <w:sz w:val="24"/>
          <w:szCs w:val="24"/>
        </w:rPr>
        <w:t>es</w:t>
      </w:r>
      <w:r w:rsidR="0004107C" w:rsidRPr="0004107C">
        <w:rPr>
          <w:rFonts w:ascii="Times New Roman" w:hAnsi="Times New Roman" w:cs="Times New Roman"/>
          <w:sz w:val="24"/>
          <w:szCs w:val="24"/>
        </w:rPr>
        <w:t xml:space="preserve"> the risk posed by the </w:t>
      </w:r>
      <w:r w:rsidR="006955AF">
        <w:rPr>
          <w:rFonts w:ascii="Times New Roman" w:hAnsi="Times New Roman" w:cs="Times New Roman"/>
          <w:sz w:val="24"/>
          <w:szCs w:val="24"/>
        </w:rPr>
        <w:t xml:space="preserve">juvenile </w:t>
      </w:r>
      <w:r w:rsidR="0004107C" w:rsidRPr="0004107C">
        <w:rPr>
          <w:rFonts w:ascii="Times New Roman" w:hAnsi="Times New Roman" w:cs="Times New Roman"/>
          <w:sz w:val="24"/>
          <w:szCs w:val="24"/>
        </w:rPr>
        <w:t>offender and decide</w:t>
      </w:r>
      <w:r w:rsidR="0004107C">
        <w:rPr>
          <w:rFonts w:ascii="Times New Roman" w:hAnsi="Times New Roman" w:cs="Times New Roman"/>
          <w:sz w:val="24"/>
          <w:szCs w:val="24"/>
        </w:rPr>
        <w:t>s</w:t>
      </w:r>
      <w:r w:rsidR="0004107C" w:rsidRPr="0004107C">
        <w:rPr>
          <w:rFonts w:ascii="Times New Roman" w:hAnsi="Times New Roman" w:cs="Times New Roman"/>
          <w:sz w:val="24"/>
          <w:szCs w:val="24"/>
        </w:rPr>
        <w:t xml:space="preserve"> that he </w:t>
      </w:r>
      <w:r w:rsidR="0004107C">
        <w:rPr>
          <w:rFonts w:ascii="Times New Roman" w:hAnsi="Times New Roman" w:cs="Times New Roman"/>
          <w:sz w:val="24"/>
          <w:szCs w:val="24"/>
        </w:rPr>
        <w:t xml:space="preserve">or she </w:t>
      </w:r>
      <w:r w:rsidR="0004107C" w:rsidRPr="0004107C">
        <w:rPr>
          <w:rFonts w:ascii="Times New Roman" w:hAnsi="Times New Roman" w:cs="Times New Roman"/>
          <w:sz w:val="24"/>
          <w:szCs w:val="24"/>
        </w:rPr>
        <w:t>will probably re-offend and be a</w:t>
      </w:r>
      <w:r w:rsidR="00FB261E">
        <w:rPr>
          <w:rFonts w:ascii="Times New Roman" w:hAnsi="Times New Roman" w:cs="Times New Roman"/>
          <w:sz w:val="24"/>
          <w:szCs w:val="24"/>
        </w:rPr>
        <w:t xml:space="preserve"> danger to the public for </w:t>
      </w:r>
      <w:r w:rsidR="006955AF">
        <w:rPr>
          <w:rFonts w:ascii="Times New Roman" w:hAnsi="Times New Roman" w:cs="Times New Roman"/>
          <w:sz w:val="24"/>
          <w:szCs w:val="24"/>
        </w:rPr>
        <w:t>a considerable</w:t>
      </w:r>
      <w:r w:rsidR="0004107C" w:rsidRPr="0004107C">
        <w:rPr>
          <w:rFonts w:ascii="Times New Roman" w:hAnsi="Times New Roman" w:cs="Times New Roman"/>
          <w:sz w:val="24"/>
          <w:szCs w:val="24"/>
        </w:rPr>
        <w:t xml:space="preserve"> time</w:t>
      </w:r>
      <w:r w:rsidR="006955AF">
        <w:rPr>
          <w:rFonts w:ascii="Times New Roman" w:hAnsi="Times New Roman" w:cs="Times New Roman"/>
          <w:sz w:val="24"/>
          <w:szCs w:val="24"/>
        </w:rPr>
        <w:t xml:space="preserve"> to come. In such cases, </w:t>
      </w:r>
      <w:r>
        <w:rPr>
          <w:rFonts w:ascii="Times New Roman" w:hAnsi="Times New Roman" w:cs="Times New Roman"/>
          <w:sz w:val="24"/>
          <w:szCs w:val="24"/>
        </w:rPr>
        <w:t>maximum</w:t>
      </w:r>
      <w:r w:rsidR="006955AF">
        <w:rPr>
          <w:rFonts w:ascii="Times New Roman" w:hAnsi="Times New Roman" w:cs="Times New Roman"/>
          <w:sz w:val="24"/>
          <w:szCs w:val="24"/>
        </w:rPr>
        <w:t xml:space="preserve"> </w:t>
      </w:r>
      <w:r w:rsidR="00FB5DC0">
        <w:rPr>
          <w:rFonts w:ascii="Times New Roman" w:hAnsi="Times New Roman" w:cs="Times New Roman"/>
          <w:sz w:val="24"/>
          <w:szCs w:val="24"/>
        </w:rPr>
        <w:t xml:space="preserve">incapacitation </w:t>
      </w:r>
      <w:r w:rsidR="006955AF">
        <w:rPr>
          <w:rFonts w:ascii="Times New Roman" w:hAnsi="Times New Roman" w:cs="Times New Roman"/>
          <w:sz w:val="24"/>
          <w:szCs w:val="24"/>
        </w:rPr>
        <w:t>is desirable</w:t>
      </w:r>
      <w:r>
        <w:rPr>
          <w:rFonts w:ascii="Times New Roman" w:hAnsi="Times New Roman" w:cs="Times New Roman"/>
          <w:sz w:val="24"/>
          <w:szCs w:val="24"/>
        </w:rPr>
        <w:t>. In cases of a grave nature but where the court forms the opinion that they were only the consequence of</w:t>
      </w:r>
      <w:r w:rsidR="003F4CD3">
        <w:rPr>
          <w:rFonts w:ascii="Times New Roman" w:hAnsi="Times New Roman" w:cs="Times New Roman"/>
          <w:sz w:val="24"/>
          <w:szCs w:val="24"/>
        </w:rPr>
        <w:t xml:space="preserve"> </w:t>
      </w:r>
      <w:r w:rsidRPr="008454C6">
        <w:rPr>
          <w:rFonts w:ascii="Times New Roman" w:hAnsi="Times New Roman" w:cs="Times New Roman"/>
          <w:sz w:val="24"/>
          <w:szCs w:val="24"/>
        </w:rPr>
        <w:t xml:space="preserve">unfortunate yet transient immaturity </w:t>
      </w:r>
      <w:r>
        <w:rPr>
          <w:rFonts w:ascii="Times New Roman" w:hAnsi="Times New Roman" w:cs="Times New Roman"/>
          <w:sz w:val="24"/>
          <w:szCs w:val="24"/>
        </w:rPr>
        <w:t xml:space="preserve">of </w:t>
      </w:r>
      <w:r>
        <w:rPr>
          <w:rFonts w:ascii="Times New Roman" w:hAnsi="Times New Roman" w:cs="Times New Roman"/>
          <w:sz w:val="24"/>
          <w:szCs w:val="24"/>
        </w:rPr>
        <w:lastRenderedPageBreak/>
        <w:t>youth,</w:t>
      </w:r>
      <w:r w:rsidR="003F4CD3">
        <w:rPr>
          <w:rFonts w:ascii="Times New Roman" w:hAnsi="Times New Roman" w:cs="Times New Roman"/>
          <w:sz w:val="24"/>
          <w:szCs w:val="24"/>
        </w:rPr>
        <w:t xml:space="preserve"> from that maximum point the </w:t>
      </w:r>
      <w:r w:rsidR="003F4CD3" w:rsidRPr="003F4CD3">
        <w:rPr>
          <w:rFonts w:ascii="Times New Roman" w:hAnsi="Times New Roman" w:cs="Times New Roman"/>
          <w:sz w:val="24"/>
          <w:szCs w:val="24"/>
        </w:rPr>
        <w:t xml:space="preserve">sentence </w:t>
      </w:r>
      <w:r w:rsidR="003F4CD3">
        <w:rPr>
          <w:rFonts w:ascii="Times New Roman" w:hAnsi="Times New Roman" w:cs="Times New Roman"/>
          <w:sz w:val="24"/>
          <w:szCs w:val="24"/>
        </w:rPr>
        <w:t>should be</w:t>
      </w:r>
      <w:r w:rsidR="003F4CD3" w:rsidRPr="003F4CD3">
        <w:rPr>
          <w:rFonts w:ascii="Times New Roman" w:hAnsi="Times New Roman" w:cs="Times New Roman"/>
          <w:sz w:val="24"/>
          <w:szCs w:val="24"/>
        </w:rPr>
        <w:t xml:space="preserve"> graduated and proportional</w:t>
      </w:r>
      <w:r w:rsidR="003F4CD3">
        <w:rPr>
          <w:rFonts w:ascii="Times New Roman" w:hAnsi="Times New Roman" w:cs="Times New Roman"/>
          <w:sz w:val="24"/>
          <w:szCs w:val="24"/>
        </w:rPr>
        <w:t xml:space="preserve"> to </w:t>
      </w:r>
      <w:r w:rsidR="008E43FC">
        <w:rPr>
          <w:rFonts w:ascii="Times New Roman" w:hAnsi="Times New Roman" w:cs="Times New Roman"/>
          <w:sz w:val="24"/>
          <w:szCs w:val="24"/>
        </w:rPr>
        <w:t xml:space="preserve">the offender and </w:t>
      </w:r>
      <w:r w:rsidR="00F11972">
        <w:rPr>
          <w:rFonts w:ascii="Times New Roman" w:hAnsi="Times New Roman" w:cs="Times New Roman"/>
          <w:sz w:val="24"/>
          <w:szCs w:val="24"/>
        </w:rPr>
        <w:t xml:space="preserve">the gravity of the offence, with a view to </w:t>
      </w:r>
      <w:r w:rsidR="003F4CD3">
        <w:rPr>
          <w:rFonts w:ascii="Times New Roman" w:hAnsi="Times New Roman" w:cs="Times New Roman"/>
          <w:sz w:val="24"/>
          <w:szCs w:val="24"/>
        </w:rPr>
        <w:t>strike a balance between the need for public safety and that of rehabilitating the juvenile offender</w:t>
      </w:r>
      <w:r w:rsidR="00AD2114">
        <w:rPr>
          <w:rFonts w:ascii="Times New Roman" w:hAnsi="Times New Roman" w:cs="Times New Roman"/>
          <w:sz w:val="24"/>
          <w:szCs w:val="24"/>
        </w:rPr>
        <w:t xml:space="preserve">. </w:t>
      </w:r>
      <w:r w:rsidR="008454C6">
        <w:rPr>
          <w:rFonts w:ascii="Times New Roman" w:hAnsi="Times New Roman" w:cs="Times New Roman"/>
          <w:sz w:val="24"/>
          <w:szCs w:val="24"/>
        </w:rPr>
        <w:t xml:space="preserve">A distinction must be made between </w:t>
      </w:r>
      <w:r w:rsidR="008454C6" w:rsidRPr="008454C6">
        <w:rPr>
          <w:rFonts w:ascii="Times New Roman" w:hAnsi="Times New Roman" w:cs="Times New Roman"/>
          <w:sz w:val="24"/>
          <w:szCs w:val="24"/>
        </w:rPr>
        <w:t xml:space="preserve">the juvenile offender whose crime reflects unfortunate yet transient immaturity </w:t>
      </w:r>
      <w:r w:rsidR="00085160">
        <w:rPr>
          <w:rFonts w:ascii="Times New Roman" w:hAnsi="Times New Roman" w:cs="Times New Roman"/>
          <w:sz w:val="24"/>
          <w:szCs w:val="24"/>
        </w:rPr>
        <w:t xml:space="preserve">of youth </w:t>
      </w:r>
      <w:r w:rsidR="008454C6" w:rsidRPr="008454C6">
        <w:rPr>
          <w:rFonts w:ascii="Times New Roman" w:hAnsi="Times New Roman" w:cs="Times New Roman"/>
          <w:sz w:val="24"/>
          <w:szCs w:val="24"/>
        </w:rPr>
        <w:t xml:space="preserve">from the rare juvenile offender whose crime reflects </w:t>
      </w:r>
      <w:r w:rsidR="002D5375">
        <w:rPr>
          <w:rFonts w:ascii="Times New Roman" w:hAnsi="Times New Roman" w:cs="Times New Roman"/>
          <w:sz w:val="24"/>
          <w:szCs w:val="24"/>
        </w:rPr>
        <w:t xml:space="preserve">a </w:t>
      </w:r>
      <w:r w:rsidR="00856361">
        <w:rPr>
          <w:rFonts w:ascii="Times New Roman" w:hAnsi="Times New Roman" w:cs="Times New Roman"/>
          <w:sz w:val="24"/>
          <w:szCs w:val="24"/>
        </w:rPr>
        <w:t>deep-seated</w:t>
      </w:r>
      <w:r w:rsidR="008454C6" w:rsidRPr="008454C6">
        <w:rPr>
          <w:rFonts w:ascii="Times New Roman" w:hAnsi="Times New Roman" w:cs="Times New Roman"/>
          <w:sz w:val="24"/>
          <w:szCs w:val="24"/>
        </w:rPr>
        <w:t xml:space="preserve"> </w:t>
      </w:r>
      <w:r w:rsidR="00856361">
        <w:rPr>
          <w:rFonts w:ascii="Times New Roman" w:hAnsi="Times New Roman" w:cs="Times New Roman"/>
          <w:sz w:val="24"/>
          <w:szCs w:val="24"/>
        </w:rPr>
        <w:t>depravity</w:t>
      </w:r>
      <w:r w:rsidR="008454C6">
        <w:rPr>
          <w:rFonts w:ascii="Times New Roman" w:hAnsi="Times New Roman" w:cs="Times New Roman"/>
          <w:sz w:val="24"/>
          <w:szCs w:val="24"/>
        </w:rPr>
        <w:t xml:space="preserve">. </w:t>
      </w:r>
      <w:r w:rsidR="006955AF">
        <w:rPr>
          <w:rFonts w:ascii="Times New Roman" w:hAnsi="Times New Roman" w:cs="Times New Roman"/>
          <w:sz w:val="24"/>
          <w:szCs w:val="24"/>
        </w:rPr>
        <w:t xml:space="preserve">In the instant case, </w:t>
      </w:r>
      <w:r w:rsidR="003130B6">
        <w:rPr>
          <w:rFonts w:ascii="Times New Roman" w:hAnsi="Times New Roman" w:cs="Times New Roman"/>
          <w:sz w:val="24"/>
          <w:szCs w:val="24"/>
        </w:rPr>
        <w:t xml:space="preserve">the juvenile offender defiled </w:t>
      </w:r>
      <w:r w:rsidR="007B267C">
        <w:rPr>
          <w:rFonts w:ascii="Times New Roman" w:hAnsi="Times New Roman" w:cs="Times New Roman"/>
          <w:sz w:val="24"/>
          <w:szCs w:val="24"/>
        </w:rPr>
        <w:t>a toddler while he was on bail for a similar offence</w:t>
      </w:r>
      <w:r w:rsidR="006700CD">
        <w:rPr>
          <w:rFonts w:ascii="Times New Roman" w:hAnsi="Times New Roman" w:cs="Times New Roman"/>
          <w:sz w:val="24"/>
          <w:szCs w:val="24"/>
        </w:rPr>
        <w:t xml:space="preserve"> for</w:t>
      </w:r>
      <w:r w:rsidR="003130B6">
        <w:rPr>
          <w:rFonts w:ascii="Times New Roman" w:hAnsi="Times New Roman" w:cs="Times New Roman"/>
          <w:sz w:val="24"/>
          <w:szCs w:val="24"/>
        </w:rPr>
        <w:t xml:space="preserve"> which reason </w:t>
      </w:r>
      <w:r w:rsidR="006955AF">
        <w:rPr>
          <w:rFonts w:ascii="Times New Roman" w:hAnsi="Times New Roman" w:cs="Times New Roman"/>
          <w:sz w:val="24"/>
          <w:szCs w:val="24"/>
        </w:rPr>
        <w:t xml:space="preserve">the gravity of the offence </w:t>
      </w:r>
      <w:r w:rsidR="006955AF" w:rsidRPr="007264C4">
        <w:rPr>
          <w:rFonts w:ascii="Times New Roman" w:hAnsi="Times New Roman" w:cs="Times New Roman"/>
          <w:sz w:val="24"/>
          <w:szCs w:val="24"/>
        </w:rPr>
        <w:t xml:space="preserve">warrants </w:t>
      </w:r>
      <w:r w:rsidR="006955AF">
        <w:rPr>
          <w:rFonts w:ascii="Times New Roman" w:hAnsi="Times New Roman" w:cs="Times New Roman"/>
          <w:sz w:val="24"/>
          <w:szCs w:val="24"/>
        </w:rPr>
        <w:t xml:space="preserve">an </w:t>
      </w:r>
      <w:r w:rsidR="006955AF" w:rsidRPr="007264C4">
        <w:rPr>
          <w:rFonts w:ascii="Times New Roman" w:hAnsi="Times New Roman" w:cs="Times New Roman"/>
          <w:sz w:val="24"/>
          <w:szCs w:val="24"/>
        </w:rPr>
        <w:t>order</w:t>
      </w:r>
      <w:r w:rsidR="006955AF">
        <w:rPr>
          <w:rFonts w:ascii="Times New Roman" w:hAnsi="Times New Roman" w:cs="Times New Roman"/>
          <w:sz w:val="24"/>
          <w:szCs w:val="24"/>
        </w:rPr>
        <w:t xml:space="preserve"> of detentio</w:t>
      </w:r>
      <w:r w:rsidR="003130B6">
        <w:rPr>
          <w:rFonts w:ascii="Times New Roman" w:hAnsi="Times New Roman" w:cs="Times New Roman"/>
          <w:sz w:val="24"/>
          <w:szCs w:val="24"/>
        </w:rPr>
        <w:t>n and</w:t>
      </w:r>
      <w:r w:rsidR="006955AF">
        <w:rPr>
          <w:rFonts w:ascii="Times New Roman" w:hAnsi="Times New Roman" w:cs="Times New Roman"/>
          <w:sz w:val="24"/>
          <w:szCs w:val="24"/>
        </w:rPr>
        <w:t xml:space="preserve"> </w:t>
      </w:r>
      <w:r w:rsidR="000E7F51" w:rsidRPr="000E7F51">
        <w:rPr>
          <w:rFonts w:ascii="Times New Roman" w:hAnsi="Times New Roman" w:cs="Times New Roman"/>
          <w:sz w:val="24"/>
          <w:szCs w:val="24"/>
        </w:rPr>
        <w:t xml:space="preserve">I </w:t>
      </w:r>
      <w:r w:rsidR="003130B6">
        <w:rPr>
          <w:rFonts w:ascii="Times New Roman" w:hAnsi="Times New Roman" w:cs="Times New Roman"/>
          <w:sz w:val="24"/>
          <w:szCs w:val="24"/>
        </w:rPr>
        <w:t>thus</w:t>
      </w:r>
      <w:r w:rsidR="000E7F51" w:rsidRPr="000E7F51">
        <w:rPr>
          <w:rFonts w:ascii="Times New Roman" w:hAnsi="Times New Roman" w:cs="Times New Roman"/>
          <w:sz w:val="24"/>
          <w:szCs w:val="24"/>
        </w:rPr>
        <w:t xml:space="preserve"> consider </w:t>
      </w:r>
      <w:r w:rsidR="003130B6">
        <w:rPr>
          <w:rFonts w:ascii="Times New Roman" w:hAnsi="Times New Roman" w:cs="Times New Roman"/>
          <w:sz w:val="24"/>
          <w:szCs w:val="24"/>
        </w:rPr>
        <w:t>two (2) year</w:t>
      </w:r>
      <w:r w:rsidR="00A8566B">
        <w:rPr>
          <w:rFonts w:ascii="Times New Roman" w:hAnsi="Times New Roman" w:cs="Times New Roman"/>
          <w:sz w:val="24"/>
          <w:szCs w:val="24"/>
        </w:rPr>
        <w:t>s</w:t>
      </w:r>
      <w:r w:rsidR="003130B6">
        <w:rPr>
          <w:rFonts w:ascii="Times New Roman" w:hAnsi="Times New Roman" w:cs="Times New Roman"/>
          <w:sz w:val="24"/>
          <w:szCs w:val="24"/>
        </w:rPr>
        <w:t xml:space="preserve"> </w:t>
      </w:r>
      <w:r w:rsidR="00A8566B">
        <w:rPr>
          <w:rFonts w:ascii="Times New Roman" w:hAnsi="Times New Roman" w:cs="Times New Roman"/>
          <w:sz w:val="24"/>
          <w:szCs w:val="24"/>
        </w:rPr>
        <w:t xml:space="preserve">and </w:t>
      </w:r>
      <w:r w:rsidR="007B267C">
        <w:rPr>
          <w:rFonts w:ascii="Times New Roman" w:hAnsi="Times New Roman" w:cs="Times New Roman"/>
          <w:sz w:val="24"/>
          <w:szCs w:val="24"/>
        </w:rPr>
        <w:t>seven</w:t>
      </w:r>
      <w:r w:rsidR="00A8566B">
        <w:rPr>
          <w:rFonts w:ascii="Times New Roman" w:hAnsi="Times New Roman" w:cs="Times New Roman"/>
          <w:sz w:val="24"/>
          <w:szCs w:val="24"/>
        </w:rPr>
        <w:t xml:space="preserve"> (</w:t>
      </w:r>
      <w:r w:rsidR="007B267C">
        <w:rPr>
          <w:rFonts w:ascii="Times New Roman" w:hAnsi="Times New Roman" w:cs="Times New Roman"/>
          <w:sz w:val="24"/>
          <w:szCs w:val="24"/>
        </w:rPr>
        <w:t>7</w:t>
      </w:r>
      <w:r w:rsidR="00A8566B">
        <w:rPr>
          <w:rFonts w:ascii="Times New Roman" w:hAnsi="Times New Roman" w:cs="Times New Roman"/>
          <w:sz w:val="24"/>
          <w:szCs w:val="24"/>
        </w:rPr>
        <w:t xml:space="preserve">) months </w:t>
      </w:r>
      <w:r w:rsidR="003130B6">
        <w:rPr>
          <w:rFonts w:ascii="Times New Roman" w:hAnsi="Times New Roman" w:cs="Times New Roman"/>
          <w:sz w:val="24"/>
          <w:szCs w:val="24"/>
        </w:rPr>
        <w:t>period of detention</w:t>
      </w:r>
      <w:r w:rsidR="000E7F51" w:rsidRPr="000E7F51">
        <w:rPr>
          <w:rFonts w:ascii="Times New Roman" w:hAnsi="Times New Roman" w:cs="Times New Roman"/>
          <w:sz w:val="24"/>
          <w:szCs w:val="24"/>
        </w:rPr>
        <w:t xml:space="preserve"> to be appropriate</w:t>
      </w:r>
      <w:r w:rsidR="003130B6">
        <w:rPr>
          <w:rFonts w:ascii="Times New Roman" w:hAnsi="Times New Roman" w:cs="Times New Roman"/>
          <w:sz w:val="24"/>
          <w:szCs w:val="24"/>
        </w:rPr>
        <w:t xml:space="preserve"> for this offender</w:t>
      </w:r>
      <w:r w:rsidR="0079050B">
        <w:rPr>
          <w:rFonts w:ascii="Times New Roman" w:hAnsi="Times New Roman" w:cs="Times New Roman"/>
          <w:sz w:val="24"/>
          <w:szCs w:val="24"/>
        </w:rPr>
        <w:t>.</w:t>
      </w:r>
    </w:p>
    <w:p w:rsidR="00F57284" w:rsidRDefault="00F57284" w:rsidP="00EE0A9E">
      <w:pPr>
        <w:spacing w:after="0" w:line="360" w:lineRule="auto"/>
        <w:jc w:val="both"/>
        <w:rPr>
          <w:rFonts w:ascii="Times New Roman" w:hAnsi="Times New Roman" w:cs="Times New Roman"/>
          <w:sz w:val="24"/>
          <w:szCs w:val="24"/>
        </w:rPr>
      </w:pPr>
    </w:p>
    <w:p w:rsidR="00F83BA5" w:rsidRDefault="00F83BA5" w:rsidP="00F83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Against this, I have considered the fact that the </w:t>
      </w:r>
      <w:r w:rsidR="00A7229B">
        <w:rPr>
          <w:rFonts w:ascii="Times New Roman" w:hAnsi="Times New Roman" w:cs="Times New Roman"/>
          <w:sz w:val="24"/>
          <w:szCs w:val="24"/>
        </w:rPr>
        <w:t>juvenile offender</w:t>
      </w:r>
      <w:r>
        <w:rPr>
          <w:rFonts w:ascii="Times New Roman" w:hAnsi="Times New Roman" w:cs="Times New Roman"/>
          <w:sz w:val="24"/>
          <w:szCs w:val="24"/>
        </w:rPr>
        <w:t xml:space="preserve"> pleaded guilty. </w:t>
      </w:r>
      <w:r w:rsidRPr="0078010F">
        <w:rPr>
          <w:rFonts w:ascii="Times New Roman" w:hAnsi="Times New Roman" w:cs="Times New Roman"/>
          <w:sz w:val="24"/>
          <w:szCs w:val="24"/>
        </w:rPr>
        <w:t xml:space="preserve">The practice of taking guilty pleas into consideration is a long standing convention which now has a near statutory footing by virtue of regulation 21 (k) of </w:t>
      </w:r>
      <w:r w:rsidRPr="0078010F">
        <w:rPr>
          <w:rFonts w:ascii="Times New Roman" w:hAnsi="Times New Roman" w:cs="Times New Roman"/>
          <w:i/>
          <w:sz w:val="24"/>
          <w:szCs w:val="24"/>
        </w:rPr>
        <w:t>The Constitution (Sentencing Guidelines for Courts of Judicature) (Practice) Directions, 2013</w:t>
      </w:r>
      <w:r w:rsidRPr="0078010F">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78010F">
        <w:rPr>
          <w:rFonts w:ascii="Times New Roman" w:hAnsi="Times New Roman" w:cs="Times New Roman"/>
          <w:i/>
          <w:sz w:val="24"/>
          <w:szCs w:val="24"/>
        </w:rPr>
        <w:t>R v. Fearon [1996] 2 Cr. App. R (S) 25 CA</w:t>
      </w:r>
      <w:r w:rsidRPr="0078010F">
        <w:rPr>
          <w:rFonts w:ascii="Times New Roman" w:hAnsi="Times New Roman" w:cs="Times New Roman"/>
          <w:sz w:val="24"/>
          <w:szCs w:val="24"/>
        </w:rPr>
        <w:t xml:space="preserve">). In this case therefore I have taken into </w:t>
      </w:r>
      <w:r w:rsidRPr="002253B1">
        <w:rPr>
          <w:rFonts w:ascii="Times New Roman" w:hAnsi="Times New Roman" w:cs="Times New Roman"/>
          <w:sz w:val="24"/>
          <w:szCs w:val="24"/>
        </w:rPr>
        <w:t xml:space="preserve">account the fact that the </w:t>
      </w:r>
      <w:r w:rsidR="003130B6">
        <w:rPr>
          <w:rFonts w:ascii="Times New Roman" w:hAnsi="Times New Roman" w:cs="Times New Roman"/>
          <w:sz w:val="24"/>
          <w:szCs w:val="24"/>
        </w:rPr>
        <w:t>juvenile offender</w:t>
      </w:r>
      <w:r w:rsidRPr="002253B1">
        <w:rPr>
          <w:rFonts w:ascii="Times New Roman" w:hAnsi="Times New Roman" w:cs="Times New Roman"/>
          <w:sz w:val="24"/>
          <w:szCs w:val="24"/>
        </w:rPr>
        <w:t xml:space="preserve"> </w:t>
      </w:r>
      <w:r>
        <w:rPr>
          <w:rFonts w:ascii="Times New Roman" w:hAnsi="Times New Roman" w:cs="Times New Roman"/>
          <w:sz w:val="24"/>
          <w:szCs w:val="24"/>
        </w:rPr>
        <w:t>has</w:t>
      </w:r>
      <w:r w:rsidRPr="002253B1">
        <w:rPr>
          <w:rFonts w:ascii="Times New Roman" w:hAnsi="Times New Roman" w:cs="Times New Roman"/>
          <w:sz w:val="24"/>
          <w:szCs w:val="24"/>
        </w:rPr>
        <w:t xml:space="preserve"> pleaded guilty, as one of the factors mitigating his sentence</w:t>
      </w:r>
      <w:r>
        <w:rPr>
          <w:rFonts w:ascii="Times New Roman" w:hAnsi="Times New Roman" w:cs="Times New Roman"/>
          <w:sz w:val="24"/>
          <w:szCs w:val="24"/>
        </w:rPr>
        <w:t>, hence reduc</w:t>
      </w:r>
      <w:r w:rsidR="002315E7">
        <w:rPr>
          <w:rFonts w:ascii="Times New Roman" w:hAnsi="Times New Roman" w:cs="Times New Roman"/>
          <w:sz w:val="24"/>
          <w:szCs w:val="24"/>
        </w:rPr>
        <w:t>ing</w:t>
      </w:r>
      <w:r>
        <w:rPr>
          <w:rFonts w:ascii="Times New Roman" w:hAnsi="Times New Roman" w:cs="Times New Roman"/>
          <w:sz w:val="24"/>
          <w:szCs w:val="24"/>
        </w:rPr>
        <w:t xml:space="preserve"> it </w:t>
      </w:r>
      <w:r w:rsidR="00A7229B">
        <w:rPr>
          <w:rFonts w:ascii="Times New Roman" w:hAnsi="Times New Roman" w:cs="Times New Roman"/>
          <w:sz w:val="24"/>
          <w:szCs w:val="24"/>
        </w:rPr>
        <w:t xml:space="preserve">by one third </w:t>
      </w:r>
      <w:r>
        <w:rPr>
          <w:rFonts w:ascii="Times New Roman" w:hAnsi="Times New Roman" w:cs="Times New Roman"/>
          <w:sz w:val="24"/>
          <w:szCs w:val="24"/>
        </w:rPr>
        <w:t xml:space="preserve">to </w:t>
      </w:r>
      <w:r w:rsidR="00D67750">
        <w:rPr>
          <w:rFonts w:ascii="Times New Roman" w:hAnsi="Times New Roman" w:cs="Times New Roman"/>
          <w:sz w:val="24"/>
          <w:szCs w:val="24"/>
        </w:rPr>
        <w:t>one</w:t>
      </w:r>
      <w:r w:rsidR="0079050B">
        <w:rPr>
          <w:rFonts w:ascii="Times New Roman" w:hAnsi="Times New Roman" w:cs="Times New Roman"/>
          <w:sz w:val="24"/>
          <w:szCs w:val="24"/>
        </w:rPr>
        <w:t xml:space="preserve"> (</w:t>
      </w:r>
      <w:r w:rsidR="00D67750">
        <w:rPr>
          <w:rFonts w:ascii="Times New Roman" w:hAnsi="Times New Roman" w:cs="Times New Roman"/>
          <w:sz w:val="24"/>
          <w:szCs w:val="24"/>
        </w:rPr>
        <w:t>1</w:t>
      </w:r>
      <w:r w:rsidR="0079050B">
        <w:rPr>
          <w:rFonts w:ascii="Times New Roman" w:hAnsi="Times New Roman" w:cs="Times New Roman"/>
          <w:sz w:val="24"/>
          <w:szCs w:val="24"/>
        </w:rPr>
        <w:t>)</w:t>
      </w:r>
      <w:r w:rsidR="003130B6">
        <w:rPr>
          <w:rFonts w:ascii="Times New Roman" w:hAnsi="Times New Roman" w:cs="Times New Roman"/>
          <w:sz w:val="24"/>
          <w:szCs w:val="24"/>
        </w:rPr>
        <w:t xml:space="preserve"> year</w:t>
      </w:r>
      <w:r w:rsidR="00D67750">
        <w:rPr>
          <w:rFonts w:ascii="Times New Roman" w:hAnsi="Times New Roman" w:cs="Times New Roman"/>
          <w:sz w:val="24"/>
          <w:szCs w:val="24"/>
        </w:rPr>
        <w:t xml:space="preserve"> and </w:t>
      </w:r>
      <w:r w:rsidR="001224D1">
        <w:rPr>
          <w:rFonts w:ascii="Times New Roman" w:hAnsi="Times New Roman" w:cs="Times New Roman"/>
          <w:sz w:val="24"/>
          <w:szCs w:val="24"/>
        </w:rPr>
        <w:t>eight</w:t>
      </w:r>
      <w:r w:rsidR="00D67750">
        <w:rPr>
          <w:rFonts w:ascii="Times New Roman" w:hAnsi="Times New Roman" w:cs="Times New Roman"/>
          <w:sz w:val="24"/>
          <w:szCs w:val="24"/>
        </w:rPr>
        <w:t xml:space="preserve"> (</w:t>
      </w:r>
      <w:r w:rsidR="001224D1">
        <w:rPr>
          <w:rFonts w:ascii="Times New Roman" w:hAnsi="Times New Roman" w:cs="Times New Roman"/>
          <w:sz w:val="24"/>
          <w:szCs w:val="24"/>
        </w:rPr>
        <w:t>8</w:t>
      </w:r>
      <w:r w:rsidR="00D67750">
        <w:rPr>
          <w:rFonts w:ascii="Times New Roman" w:hAnsi="Times New Roman" w:cs="Times New Roman"/>
          <w:sz w:val="24"/>
          <w:szCs w:val="24"/>
        </w:rPr>
        <w:t>) month</w:t>
      </w:r>
      <w:r w:rsidR="0079050B">
        <w:rPr>
          <w:rFonts w:ascii="Times New Roman" w:hAnsi="Times New Roman" w:cs="Times New Roman"/>
          <w:sz w:val="24"/>
          <w:szCs w:val="24"/>
        </w:rPr>
        <w:t>s</w:t>
      </w:r>
      <w:r>
        <w:rPr>
          <w:rFonts w:ascii="Times New Roman" w:hAnsi="Times New Roman" w:cs="Times New Roman"/>
          <w:sz w:val="24"/>
          <w:szCs w:val="24"/>
        </w:rPr>
        <w:t>.</w:t>
      </w:r>
    </w:p>
    <w:p w:rsidR="00A06089" w:rsidRDefault="00A06089" w:rsidP="00F83BA5">
      <w:pPr>
        <w:spacing w:after="0" w:line="360" w:lineRule="auto"/>
        <w:jc w:val="both"/>
        <w:rPr>
          <w:rFonts w:ascii="Times New Roman" w:hAnsi="Times New Roman" w:cs="Times New Roman"/>
          <w:sz w:val="24"/>
          <w:szCs w:val="24"/>
        </w:rPr>
      </w:pPr>
    </w:p>
    <w:p w:rsidR="00D67750" w:rsidRDefault="00AD786F" w:rsidP="001709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further the submissions made in mitigation of sentence and in his </w:t>
      </w:r>
      <w:r w:rsidRPr="004E4AF5">
        <w:rPr>
          <w:rFonts w:ascii="Times New Roman" w:hAnsi="Times New Roman" w:cs="Times New Roman"/>
          <w:i/>
          <w:sz w:val="24"/>
          <w:szCs w:val="24"/>
        </w:rPr>
        <w:t>allocutus</w:t>
      </w:r>
      <w:r w:rsidR="00A8566B">
        <w:rPr>
          <w:rFonts w:ascii="Times New Roman" w:hAnsi="Times New Roman" w:cs="Times New Roman"/>
          <w:sz w:val="24"/>
          <w:szCs w:val="24"/>
        </w:rPr>
        <w:t xml:space="preserve">, especially the fact that he is a first offender, </w:t>
      </w:r>
      <w:r>
        <w:rPr>
          <w:rFonts w:ascii="Times New Roman" w:hAnsi="Times New Roman" w:cs="Times New Roman"/>
          <w:sz w:val="24"/>
          <w:szCs w:val="24"/>
        </w:rPr>
        <w:t>and thereby reduce the period to</w:t>
      </w:r>
      <w:r w:rsidR="00D00C78">
        <w:rPr>
          <w:rFonts w:ascii="Times New Roman" w:hAnsi="Times New Roman" w:cs="Times New Roman"/>
          <w:sz w:val="24"/>
          <w:szCs w:val="24"/>
        </w:rPr>
        <w:t xml:space="preserve"> one (1) year and </w:t>
      </w:r>
      <w:r w:rsidR="007B267C">
        <w:rPr>
          <w:rFonts w:ascii="Times New Roman" w:hAnsi="Times New Roman" w:cs="Times New Roman"/>
          <w:sz w:val="24"/>
          <w:szCs w:val="24"/>
        </w:rPr>
        <w:t>five</w:t>
      </w:r>
      <w:r w:rsidR="00D00C78">
        <w:rPr>
          <w:rFonts w:ascii="Times New Roman" w:hAnsi="Times New Roman" w:cs="Times New Roman"/>
          <w:sz w:val="24"/>
          <w:szCs w:val="24"/>
        </w:rPr>
        <w:t xml:space="preserve"> (</w:t>
      </w:r>
      <w:r w:rsidR="007B267C">
        <w:rPr>
          <w:rFonts w:ascii="Times New Roman" w:hAnsi="Times New Roman" w:cs="Times New Roman"/>
          <w:sz w:val="24"/>
          <w:szCs w:val="24"/>
        </w:rPr>
        <w:t>5</w:t>
      </w:r>
      <w:r w:rsidR="00D00C78">
        <w:rPr>
          <w:rFonts w:ascii="Times New Roman" w:hAnsi="Times New Roman" w:cs="Times New Roman"/>
          <w:sz w:val="24"/>
          <w:szCs w:val="24"/>
        </w:rPr>
        <w:t>)</w:t>
      </w:r>
      <w:r w:rsidR="0079050B">
        <w:rPr>
          <w:rFonts w:ascii="Times New Roman" w:hAnsi="Times New Roman" w:cs="Times New Roman"/>
          <w:sz w:val="24"/>
          <w:szCs w:val="24"/>
        </w:rPr>
        <w:t xml:space="preserve"> </w:t>
      </w:r>
      <w:r w:rsidR="008C495C">
        <w:rPr>
          <w:rFonts w:ascii="Times New Roman" w:hAnsi="Times New Roman" w:cs="Times New Roman"/>
          <w:sz w:val="24"/>
          <w:szCs w:val="24"/>
        </w:rPr>
        <w:t>months</w:t>
      </w:r>
      <w:r w:rsidR="00FE1D28">
        <w:rPr>
          <w:rFonts w:ascii="Times New Roman" w:hAnsi="Times New Roman" w:cs="Times New Roman"/>
          <w:sz w:val="24"/>
          <w:szCs w:val="24"/>
        </w:rPr>
        <w:t>'</w:t>
      </w:r>
      <w:r>
        <w:rPr>
          <w:rFonts w:ascii="Times New Roman" w:hAnsi="Times New Roman" w:cs="Times New Roman"/>
          <w:sz w:val="24"/>
          <w:szCs w:val="24"/>
        </w:rPr>
        <w:t xml:space="preserve"> </w:t>
      </w:r>
      <w:r w:rsidR="003130B6">
        <w:rPr>
          <w:rFonts w:ascii="Times New Roman" w:hAnsi="Times New Roman" w:cs="Times New Roman"/>
          <w:sz w:val="24"/>
          <w:szCs w:val="24"/>
        </w:rPr>
        <w:t>detention</w:t>
      </w:r>
      <w:r>
        <w:rPr>
          <w:rFonts w:ascii="Times New Roman" w:hAnsi="Times New Roman" w:cs="Times New Roman"/>
          <w:sz w:val="24"/>
          <w:szCs w:val="24"/>
        </w:rPr>
        <w:t xml:space="preserve">. In accordance with </w:t>
      </w:r>
      <w:r w:rsidR="003130B6">
        <w:rPr>
          <w:rFonts w:ascii="Times New Roman" w:hAnsi="Times New Roman" w:cs="Times New Roman"/>
          <w:sz w:val="24"/>
          <w:szCs w:val="24"/>
        </w:rPr>
        <w:t>section 94 (</w:t>
      </w:r>
      <w:r w:rsidR="008809FE">
        <w:rPr>
          <w:rFonts w:ascii="Times New Roman" w:hAnsi="Times New Roman" w:cs="Times New Roman"/>
          <w:sz w:val="24"/>
          <w:szCs w:val="24"/>
        </w:rPr>
        <w:t>3</w:t>
      </w:r>
      <w:r w:rsidR="003130B6">
        <w:rPr>
          <w:rFonts w:ascii="Times New Roman" w:hAnsi="Times New Roman" w:cs="Times New Roman"/>
          <w:sz w:val="24"/>
          <w:szCs w:val="24"/>
        </w:rPr>
        <w:t xml:space="preserve">) of </w:t>
      </w:r>
      <w:r w:rsidR="003130B6" w:rsidRPr="003130B6">
        <w:rPr>
          <w:rFonts w:ascii="Times New Roman" w:hAnsi="Times New Roman" w:cs="Times New Roman"/>
          <w:i/>
          <w:sz w:val="24"/>
          <w:szCs w:val="24"/>
        </w:rPr>
        <w:t>The Children Act</w:t>
      </w:r>
      <w:r w:rsidR="003130B6">
        <w:rPr>
          <w:rFonts w:ascii="Times New Roman" w:hAnsi="Times New Roman" w:cs="Times New Roman"/>
          <w:sz w:val="24"/>
          <w:szCs w:val="24"/>
        </w:rPr>
        <w:t xml:space="preserve">, </w:t>
      </w:r>
      <w:r w:rsidRPr="00E8602C">
        <w:rPr>
          <w:rFonts w:ascii="Times New Roman" w:hAnsi="Times New Roman" w:cs="Times New Roman"/>
          <w:sz w:val="24"/>
          <w:szCs w:val="24"/>
        </w:rPr>
        <w:t xml:space="preserve">to the effect that </w:t>
      </w:r>
      <w:r w:rsidR="003130B6">
        <w:rPr>
          <w:rFonts w:ascii="Times New Roman" w:hAnsi="Times New Roman" w:cs="Times New Roman"/>
          <w:sz w:val="24"/>
          <w:szCs w:val="24"/>
        </w:rPr>
        <w:t>w</w:t>
      </w:r>
      <w:r w:rsidR="003130B6" w:rsidRPr="003130B6">
        <w:rPr>
          <w:rFonts w:ascii="Times New Roman" w:hAnsi="Times New Roman" w:cs="Times New Roman"/>
          <w:sz w:val="24"/>
          <w:szCs w:val="24"/>
        </w:rPr>
        <w:t>here a child has been remanded in custody prior to an order of detention being made in respect of the child, t</w:t>
      </w:r>
      <w:r w:rsidR="003130B6">
        <w:rPr>
          <w:rFonts w:ascii="Times New Roman" w:hAnsi="Times New Roman" w:cs="Times New Roman"/>
          <w:sz w:val="24"/>
          <w:szCs w:val="24"/>
        </w:rPr>
        <w:t xml:space="preserve">he period spent on remand shall </w:t>
      </w:r>
      <w:r w:rsidR="003130B6" w:rsidRPr="003130B6">
        <w:rPr>
          <w:rFonts w:ascii="Times New Roman" w:hAnsi="Times New Roman" w:cs="Times New Roman"/>
          <w:sz w:val="24"/>
          <w:szCs w:val="24"/>
        </w:rPr>
        <w:t>be taken into consideration when making the order</w:t>
      </w:r>
      <w:r w:rsidR="003130B6">
        <w:rPr>
          <w:rFonts w:ascii="Times New Roman" w:hAnsi="Times New Roman" w:cs="Times New Roman"/>
          <w:sz w:val="24"/>
          <w:szCs w:val="24"/>
        </w:rPr>
        <w:t>,</w:t>
      </w:r>
      <w:r>
        <w:rPr>
          <w:rFonts w:ascii="Times New Roman" w:hAnsi="Times New Roman" w:cs="Times New Roman"/>
          <w:sz w:val="24"/>
          <w:szCs w:val="24"/>
        </w:rPr>
        <w:t xml:space="preserve"> I note that the </w:t>
      </w:r>
      <w:r w:rsidR="001E6678">
        <w:rPr>
          <w:rFonts w:ascii="Times New Roman" w:hAnsi="Times New Roman" w:cs="Times New Roman"/>
          <w:sz w:val="24"/>
          <w:szCs w:val="24"/>
        </w:rPr>
        <w:t>juvenile offender</w:t>
      </w:r>
      <w:r>
        <w:rPr>
          <w:rFonts w:ascii="Times New Roman" w:hAnsi="Times New Roman" w:cs="Times New Roman"/>
          <w:sz w:val="24"/>
          <w:szCs w:val="24"/>
        </w:rPr>
        <w:t xml:space="preserve"> has been in custody since</w:t>
      </w:r>
      <w:r w:rsidRPr="00E8602C">
        <w:rPr>
          <w:rFonts w:ascii="Times New Roman" w:hAnsi="Times New Roman" w:cs="Times New Roman"/>
          <w:sz w:val="24"/>
          <w:szCs w:val="24"/>
        </w:rPr>
        <w:t xml:space="preserve"> </w:t>
      </w:r>
      <w:r w:rsidR="007B267C">
        <w:rPr>
          <w:rFonts w:ascii="Times New Roman" w:hAnsi="Times New Roman" w:cs="Times New Roman"/>
          <w:sz w:val="24"/>
          <w:szCs w:val="24"/>
        </w:rPr>
        <w:t>21</w:t>
      </w:r>
      <w:r w:rsidR="007B267C" w:rsidRPr="005C3015">
        <w:rPr>
          <w:rFonts w:ascii="Times New Roman" w:hAnsi="Times New Roman" w:cs="Times New Roman"/>
          <w:sz w:val="24"/>
          <w:szCs w:val="24"/>
          <w:vertAlign w:val="superscript"/>
        </w:rPr>
        <w:t>st</w:t>
      </w:r>
      <w:r w:rsidR="007B267C">
        <w:rPr>
          <w:rFonts w:ascii="Times New Roman" w:hAnsi="Times New Roman" w:cs="Times New Roman"/>
          <w:sz w:val="24"/>
          <w:szCs w:val="24"/>
        </w:rPr>
        <w:t xml:space="preserve"> February, 2018</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hereby take into account and set off </w:t>
      </w:r>
      <w:r w:rsidR="007B267C">
        <w:rPr>
          <w:rFonts w:ascii="Times New Roman" w:hAnsi="Times New Roman" w:cs="Times New Roman"/>
          <w:sz w:val="24"/>
          <w:szCs w:val="24"/>
        </w:rPr>
        <w:t>five</w:t>
      </w:r>
      <w:r w:rsidR="00AD568D">
        <w:rPr>
          <w:rFonts w:ascii="Times New Roman" w:hAnsi="Times New Roman" w:cs="Times New Roman"/>
          <w:sz w:val="24"/>
          <w:szCs w:val="24"/>
        </w:rPr>
        <w:t xml:space="preserve"> month</w:t>
      </w:r>
      <w:r w:rsidR="002315E7">
        <w:rPr>
          <w:rFonts w:ascii="Times New Roman" w:hAnsi="Times New Roman" w:cs="Times New Roman"/>
          <w:sz w:val="24"/>
          <w:szCs w:val="24"/>
        </w:rPr>
        <w:t>s</w:t>
      </w:r>
      <w:r w:rsidRPr="00E8602C">
        <w:rPr>
          <w:rFonts w:ascii="Times New Roman" w:hAnsi="Times New Roman" w:cs="Times New Roman"/>
          <w:sz w:val="24"/>
          <w:szCs w:val="24"/>
        </w:rPr>
        <w:t xml:space="preserve"> as the period the </w:t>
      </w:r>
      <w:r w:rsidR="00A7229B">
        <w:rPr>
          <w:rFonts w:ascii="Times New Roman" w:hAnsi="Times New Roman" w:cs="Times New Roman"/>
          <w:sz w:val="24"/>
          <w:szCs w:val="24"/>
        </w:rPr>
        <w:t>juvenile offender</w:t>
      </w:r>
      <w:r w:rsidRPr="00E8602C">
        <w:rPr>
          <w:rFonts w:ascii="Times New Roman" w:hAnsi="Times New Roman" w:cs="Times New Roman"/>
          <w:sz w:val="24"/>
          <w:szCs w:val="24"/>
        </w:rPr>
        <w:t xml:space="preserve"> ha</w:t>
      </w:r>
      <w:r>
        <w:rPr>
          <w:rFonts w:ascii="Times New Roman" w:hAnsi="Times New Roman" w:cs="Times New Roman"/>
          <w:sz w:val="24"/>
          <w:szCs w:val="24"/>
        </w:rPr>
        <w:t>s</w:t>
      </w:r>
      <w:r w:rsidRPr="00E8602C">
        <w:rPr>
          <w:rFonts w:ascii="Times New Roman" w:hAnsi="Times New Roman" w:cs="Times New Roman"/>
          <w:sz w:val="24"/>
          <w:szCs w:val="24"/>
        </w:rPr>
        <w:t xml:space="preserve"> already spent on remand. </w:t>
      </w:r>
    </w:p>
    <w:p w:rsidR="00D67750" w:rsidRDefault="00D67750" w:rsidP="00170989">
      <w:pPr>
        <w:spacing w:after="0" w:line="360" w:lineRule="auto"/>
        <w:jc w:val="both"/>
        <w:rPr>
          <w:rFonts w:ascii="Times New Roman" w:hAnsi="Times New Roman" w:cs="Times New Roman"/>
          <w:sz w:val="24"/>
          <w:szCs w:val="24"/>
        </w:rPr>
      </w:pPr>
    </w:p>
    <w:p w:rsidR="00170989" w:rsidRDefault="00170989" w:rsidP="00170989">
      <w:pPr>
        <w:spacing w:after="0" w:line="360" w:lineRule="auto"/>
        <w:jc w:val="both"/>
        <w:rPr>
          <w:rFonts w:ascii="Times New Roman" w:hAnsi="Times New Roman" w:cs="Times New Roman"/>
          <w:sz w:val="24"/>
          <w:szCs w:val="24"/>
        </w:rPr>
      </w:pPr>
      <w:r w:rsidRPr="00170989">
        <w:rPr>
          <w:rFonts w:ascii="Times New Roman" w:hAnsi="Times New Roman" w:cs="Times New Roman"/>
          <w:sz w:val="24"/>
          <w:szCs w:val="24"/>
        </w:rPr>
        <w:lastRenderedPageBreak/>
        <w:t xml:space="preserve">Having taken into account that period, </w:t>
      </w:r>
      <w:r w:rsidR="00D67750" w:rsidRPr="00170989">
        <w:rPr>
          <w:rFonts w:ascii="Times New Roman" w:hAnsi="Times New Roman" w:cs="Times New Roman"/>
          <w:sz w:val="24"/>
          <w:szCs w:val="24"/>
        </w:rPr>
        <w:t xml:space="preserve">I </w:t>
      </w:r>
      <w:r w:rsidR="00D67750">
        <w:rPr>
          <w:rFonts w:ascii="Times New Roman" w:hAnsi="Times New Roman" w:cs="Times New Roman"/>
          <w:sz w:val="24"/>
          <w:szCs w:val="24"/>
        </w:rPr>
        <w:t>consider that a</w:t>
      </w:r>
      <w:r w:rsidR="00B43F31">
        <w:rPr>
          <w:rFonts w:ascii="Times New Roman" w:hAnsi="Times New Roman" w:cs="Times New Roman"/>
          <w:sz w:val="24"/>
          <w:szCs w:val="24"/>
        </w:rPr>
        <w:t>n order of</w:t>
      </w:r>
      <w:r w:rsidR="00D67750">
        <w:rPr>
          <w:rFonts w:ascii="Times New Roman" w:hAnsi="Times New Roman" w:cs="Times New Roman"/>
          <w:sz w:val="24"/>
          <w:szCs w:val="24"/>
        </w:rPr>
        <w:t xml:space="preserve"> </w:t>
      </w:r>
      <w:r w:rsidR="007B267C">
        <w:rPr>
          <w:rFonts w:ascii="Times New Roman" w:hAnsi="Times New Roman" w:cs="Times New Roman"/>
          <w:sz w:val="24"/>
          <w:szCs w:val="24"/>
        </w:rPr>
        <w:t xml:space="preserve">further </w:t>
      </w:r>
      <w:r w:rsidR="00D67750">
        <w:rPr>
          <w:rFonts w:ascii="Times New Roman" w:hAnsi="Times New Roman" w:cs="Times New Roman"/>
          <w:sz w:val="24"/>
          <w:szCs w:val="24"/>
        </w:rPr>
        <w:t xml:space="preserve">detention will not serve any additional useful purpose. Instead in accordance with section 94 (1) (f) of </w:t>
      </w:r>
      <w:r w:rsidR="00D67750" w:rsidRPr="007A7307">
        <w:rPr>
          <w:rFonts w:ascii="Times New Roman" w:hAnsi="Times New Roman" w:cs="Times New Roman"/>
          <w:i/>
          <w:sz w:val="24"/>
          <w:szCs w:val="24"/>
        </w:rPr>
        <w:t>The Children Act</w:t>
      </w:r>
      <w:r w:rsidR="00D67750">
        <w:rPr>
          <w:rFonts w:ascii="Times New Roman" w:hAnsi="Times New Roman" w:cs="Times New Roman"/>
          <w:sz w:val="24"/>
          <w:szCs w:val="24"/>
        </w:rPr>
        <w:t xml:space="preserve">, I impose  an order of probation of </w:t>
      </w:r>
      <w:r w:rsidR="00B43F31">
        <w:rPr>
          <w:rFonts w:ascii="Times New Roman" w:hAnsi="Times New Roman" w:cs="Times New Roman"/>
          <w:sz w:val="24"/>
          <w:szCs w:val="24"/>
        </w:rPr>
        <w:t>twelve</w:t>
      </w:r>
      <w:r w:rsidR="00D67750">
        <w:rPr>
          <w:rFonts w:ascii="Times New Roman" w:hAnsi="Times New Roman" w:cs="Times New Roman"/>
          <w:sz w:val="24"/>
          <w:szCs w:val="24"/>
        </w:rPr>
        <w:t xml:space="preserve"> (</w:t>
      </w:r>
      <w:r w:rsidR="00B43F31">
        <w:rPr>
          <w:rFonts w:ascii="Times New Roman" w:hAnsi="Times New Roman" w:cs="Times New Roman"/>
          <w:sz w:val="24"/>
          <w:szCs w:val="24"/>
        </w:rPr>
        <w:t>12</w:t>
      </w:r>
      <w:r w:rsidR="00D67750">
        <w:rPr>
          <w:rFonts w:ascii="Times New Roman" w:hAnsi="Times New Roman" w:cs="Times New Roman"/>
          <w:sz w:val="24"/>
          <w:szCs w:val="24"/>
        </w:rPr>
        <w:t>) months starting today</w:t>
      </w:r>
      <w:r w:rsidR="00D67750" w:rsidRPr="00170989">
        <w:rPr>
          <w:rFonts w:ascii="Times New Roman" w:hAnsi="Times New Roman" w:cs="Times New Roman"/>
          <w:sz w:val="24"/>
          <w:szCs w:val="24"/>
        </w:rPr>
        <w:t>.</w:t>
      </w:r>
      <w:r w:rsidR="00D67750">
        <w:rPr>
          <w:rFonts w:ascii="Times New Roman" w:hAnsi="Times New Roman" w:cs="Times New Roman"/>
          <w:sz w:val="24"/>
          <w:szCs w:val="24"/>
        </w:rPr>
        <w:t xml:space="preserve"> He is placed under the supervision of the District probation officer and </w:t>
      </w:r>
      <w:r w:rsidR="00D67750" w:rsidRPr="004B38D1">
        <w:rPr>
          <w:rFonts w:ascii="Times New Roman" w:hAnsi="Times New Roman" w:cs="Times New Roman"/>
          <w:sz w:val="24"/>
          <w:szCs w:val="24"/>
        </w:rPr>
        <w:t xml:space="preserve">the </w:t>
      </w:r>
      <w:r w:rsidR="00B43F31">
        <w:rPr>
          <w:rFonts w:ascii="Times New Roman" w:hAnsi="Times New Roman" w:cs="Times New Roman"/>
          <w:sz w:val="24"/>
          <w:szCs w:val="24"/>
        </w:rPr>
        <w:t>Family and Children's Court</w:t>
      </w:r>
      <w:r w:rsidR="00D67750" w:rsidRPr="004B38D1">
        <w:rPr>
          <w:rFonts w:ascii="Times New Roman" w:hAnsi="Times New Roman" w:cs="Times New Roman"/>
          <w:sz w:val="24"/>
          <w:szCs w:val="24"/>
        </w:rPr>
        <w:t xml:space="preserve"> having jurisdiction in the district or area for the time being in which the </w:t>
      </w:r>
      <w:r w:rsidR="00D67750">
        <w:rPr>
          <w:rFonts w:ascii="Times New Roman" w:hAnsi="Times New Roman" w:cs="Times New Roman"/>
          <w:sz w:val="24"/>
          <w:szCs w:val="24"/>
        </w:rPr>
        <w:t>juvenile offender</w:t>
      </w:r>
      <w:r w:rsidR="00D67750" w:rsidRPr="004B38D1">
        <w:rPr>
          <w:rFonts w:ascii="Times New Roman" w:hAnsi="Times New Roman" w:cs="Times New Roman"/>
          <w:sz w:val="24"/>
          <w:szCs w:val="24"/>
        </w:rPr>
        <w:t xml:space="preserve"> resides or will reside</w:t>
      </w:r>
      <w:r w:rsidRPr="00170989">
        <w:rPr>
          <w:rFonts w:ascii="Times New Roman" w:hAnsi="Times New Roman" w:cs="Times New Roman"/>
          <w:sz w:val="24"/>
          <w:szCs w:val="24"/>
        </w:rPr>
        <w:t>.</w:t>
      </w:r>
      <w:r w:rsidR="0018195F">
        <w:rPr>
          <w:rFonts w:ascii="Times New Roman" w:hAnsi="Times New Roman" w:cs="Times New Roman"/>
          <w:sz w:val="24"/>
          <w:szCs w:val="24"/>
        </w:rPr>
        <w:t xml:space="preserve"> In addition, in accordance with section 94 (1) (</w:t>
      </w:r>
      <w:r w:rsidR="00CD57CF">
        <w:rPr>
          <w:rFonts w:ascii="Times New Roman" w:hAnsi="Times New Roman" w:cs="Times New Roman"/>
          <w:sz w:val="24"/>
          <w:szCs w:val="24"/>
        </w:rPr>
        <w:t>d</w:t>
      </w:r>
      <w:r w:rsidR="0018195F">
        <w:rPr>
          <w:rFonts w:ascii="Times New Roman" w:hAnsi="Times New Roman" w:cs="Times New Roman"/>
          <w:sz w:val="24"/>
          <w:szCs w:val="24"/>
        </w:rPr>
        <w:t xml:space="preserve">) of </w:t>
      </w:r>
      <w:r w:rsidR="0018195F" w:rsidRPr="007A7307">
        <w:rPr>
          <w:rFonts w:ascii="Times New Roman" w:hAnsi="Times New Roman" w:cs="Times New Roman"/>
          <w:i/>
          <w:sz w:val="24"/>
          <w:szCs w:val="24"/>
        </w:rPr>
        <w:t>The Children Act</w:t>
      </w:r>
      <w:r w:rsidR="0018195F">
        <w:rPr>
          <w:rFonts w:ascii="Times New Roman" w:hAnsi="Times New Roman" w:cs="Times New Roman"/>
          <w:sz w:val="24"/>
          <w:szCs w:val="24"/>
        </w:rPr>
        <w:t xml:space="preserve">, </w:t>
      </w:r>
      <w:r w:rsidR="00A015D5">
        <w:rPr>
          <w:rFonts w:ascii="Times New Roman" w:hAnsi="Times New Roman" w:cs="Times New Roman"/>
          <w:sz w:val="24"/>
          <w:szCs w:val="24"/>
        </w:rPr>
        <w:t xml:space="preserve">I impose an order </w:t>
      </w:r>
      <w:r w:rsidR="00A015D5" w:rsidRPr="00A015D5">
        <w:rPr>
          <w:rFonts w:ascii="Times New Roman" w:hAnsi="Times New Roman" w:cs="Times New Roman"/>
          <w:sz w:val="24"/>
          <w:szCs w:val="24"/>
        </w:rPr>
        <w:t xml:space="preserve">binding the </w:t>
      </w:r>
      <w:r w:rsidR="00A015D5">
        <w:rPr>
          <w:rFonts w:ascii="Times New Roman" w:hAnsi="Times New Roman" w:cs="Times New Roman"/>
          <w:sz w:val="24"/>
          <w:szCs w:val="24"/>
        </w:rPr>
        <w:t xml:space="preserve">juvenile offender </w:t>
      </w:r>
      <w:r w:rsidR="00A015D5" w:rsidRPr="00A015D5">
        <w:rPr>
          <w:rFonts w:ascii="Times New Roman" w:hAnsi="Times New Roman" w:cs="Times New Roman"/>
          <w:sz w:val="24"/>
          <w:szCs w:val="24"/>
        </w:rPr>
        <w:t xml:space="preserve">over to be of good behaviour for a </w:t>
      </w:r>
      <w:r w:rsidR="00A015D5">
        <w:rPr>
          <w:rFonts w:ascii="Times New Roman" w:hAnsi="Times New Roman" w:cs="Times New Roman"/>
          <w:sz w:val="24"/>
          <w:szCs w:val="24"/>
        </w:rPr>
        <w:t>period of six (6) months starting today.</w:t>
      </w:r>
      <w:r w:rsidR="00B43F31">
        <w:rPr>
          <w:rFonts w:ascii="Times New Roman" w:hAnsi="Times New Roman" w:cs="Times New Roman"/>
          <w:sz w:val="24"/>
          <w:szCs w:val="24"/>
        </w:rPr>
        <w:t xml:space="preserve"> </w:t>
      </w:r>
      <w:r w:rsidR="0077510E">
        <w:rPr>
          <w:rFonts w:ascii="Times New Roman" w:hAnsi="Times New Roman" w:cs="Times New Roman"/>
          <w:sz w:val="24"/>
          <w:szCs w:val="24"/>
        </w:rPr>
        <w:t xml:space="preserve">During the period of probation, the juvenile offender is to live with his father who is not to hand over custody of the juvenile offender to any other person during that period. </w:t>
      </w:r>
      <w:r w:rsidR="00B43F31">
        <w:rPr>
          <w:rFonts w:ascii="Times New Roman" w:hAnsi="Times New Roman" w:cs="Times New Roman"/>
          <w:sz w:val="24"/>
          <w:szCs w:val="24"/>
        </w:rPr>
        <w:t xml:space="preserve">For his own </w:t>
      </w:r>
      <w:r w:rsidR="003668B3">
        <w:rPr>
          <w:rFonts w:ascii="Times New Roman" w:hAnsi="Times New Roman" w:cs="Times New Roman"/>
          <w:sz w:val="24"/>
          <w:szCs w:val="24"/>
        </w:rPr>
        <w:t xml:space="preserve">personal </w:t>
      </w:r>
      <w:r w:rsidR="00B43F31">
        <w:rPr>
          <w:rFonts w:ascii="Times New Roman" w:hAnsi="Times New Roman" w:cs="Times New Roman"/>
          <w:sz w:val="24"/>
          <w:szCs w:val="24"/>
        </w:rPr>
        <w:t xml:space="preserve">safety and </w:t>
      </w:r>
      <w:r w:rsidR="003668B3">
        <w:rPr>
          <w:rFonts w:ascii="Times New Roman" w:hAnsi="Times New Roman" w:cs="Times New Roman"/>
          <w:sz w:val="24"/>
          <w:szCs w:val="24"/>
        </w:rPr>
        <w:t xml:space="preserve">for the emotional </w:t>
      </w:r>
      <w:r w:rsidR="0077510E">
        <w:rPr>
          <w:rFonts w:ascii="Times New Roman" w:hAnsi="Times New Roman" w:cs="Times New Roman"/>
          <w:sz w:val="24"/>
          <w:szCs w:val="24"/>
        </w:rPr>
        <w:t>well-being of the victim</w:t>
      </w:r>
      <w:r w:rsidR="00B43F31">
        <w:rPr>
          <w:rFonts w:ascii="Times New Roman" w:hAnsi="Times New Roman" w:cs="Times New Roman"/>
          <w:sz w:val="24"/>
          <w:szCs w:val="24"/>
        </w:rPr>
        <w:t>, the juvenile offender is further restrained from visi</w:t>
      </w:r>
      <w:r w:rsidR="0077510E">
        <w:rPr>
          <w:rFonts w:ascii="Times New Roman" w:hAnsi="Times New Roman" w:cs="Times New Roman"/>
          <w:sz w:val="24"/>
          <w:szCs w:val="24"/>
        </w:rPr>
        <w:t>ting the home where the offence</w:t>
      </w:r>
      <w:r w:rsidR="00B43F31">
        <w:rPr>
          <w:rFonts w:ascii="Times New Roman" w:hAnsi="Times New Roman" w:cs="Times New Roman"/>
          <w:sz w:val="24"/>
          <w:szCs w:val="24"/>
        </w:rPr>
        <w:t xml:space="preserve"> w</w:t>
      </w:r>
      <w:r w:rsidR="0077510E">
        <w:rPr>
          <w:rFonts w:ascii="Times New Roman" w:hAnsi="Times New Roman" w:cs="Times New Roman"/>
          <w:sz w:val="24"/>
          <w:szCs w:val="24"/>
        </w:rPr>
        <w:t>as</w:t>
      </w:r>
      <w:r w:rsidR="00B43F31">
        <w:rPr>
          <w:rFonts w:ascii="Times New Roman" w:hAnsi="Times New Roman" w:cs="Times New Roman"/>
          <w:sz w:val="24"/>
          <w:szCs w:val="24"/>
        </w:rPr>
        <w:t xml:space="preserve"> committed </w:t>
      </w:r>
      <w:r w:rsidR="0077510E">
        <w:rPr>
          <w:rFonts w:ascii="Times New Roman" w:hAnsi="Times New Roman" w:cs="Times New Roman"/>
          <w:sz w:val="24"/>
          <w:szCs w:val="24"/>
        </w:rPr>
        <w:t xml:space="preserve">or being in the immediate physical presence of the victim </w:t>
      </w:r>
      <w:r w:rsidR="00B43F31">
        <w:rPr>
          <w:rFonts w:ascii="Times New Roman" w:hAnsi="Times New Roman" w:cs="Times New Roman"/>
          <w:sz w:val="24"/>
          <w:szCs w:val="24"/>
        </w:rPr>
        <w:t xml:space="preserve">until </w:t>
      </w:r>
      <w:r w:rsidR="0077510E">
        <w:rPr>
          <w:rFonts w:ascii="Times New Roman" w:hAnsi="Times New Roman" w:cs="Times New Roman"/>
          <w:sz w:val="24"/>
          <w:szCs w:val="24"/>
        </w:rPr>
        <w:t>she</w:t>
      </w:r>
      <w:r w:rsidR="00B43F31">
        <w:rPr>
          <w:rFonts w:ascii="Times New Roman" w:hAnsi="Times New Roman" w:cs="Times New Roman"/>
          <w:sz w:val="24"/>
          <w:szCs w:val="24"/>
        </w:rPr>
        <w:t xml:space="preserve"> attains the age of eighteen years. </w:t>
      </w:r>
      <w:r w:rsidR="00357D39">
        <w:rPr>
          <w:rFonts w:ascii="Times New Roman" w:hAnsi="Times New Roman" w:cs="Times New Roman"/>
          <w:sz w:val="24"/>
          <w:szCs w:val="24"/>
        </w:rPr>
        <w:t>In the event of violation of nay of these conditions, the juvenile offender is to be taken back into custody to serve a period of one (1) year's detention.</w:t>
      </w:r>
    </w:p>
    <w:p w:rsidR="00FE1D28" w:rsidRPr="00170989" w:rsidRDefault="00FE1D28" w:rsidP="00170989">
      <w:pPr>
        <w:spacing w:after="0" w:line="360" w:lineRule="auto"/>
        <w:jc w:val="both"/>
        <w:rPr>
          <w:rFonts w:ascii="Times New Roman" w:hAnsi="Times New Roman" w:cs="Times New Roman"/>
          <w:sz w:val="24"/>
          <w:szCs w:val="24"/>
        </w:rPr>
      </w:pPr>
    </w:p>
    <w:p w:rsidR="00AD786F" w:rsidRDefault="00170989" w:rsidP="00170989">
      <w:pPr>
        <w:spacing w:after="0" w:line="360" w:lineRule="auto"/>
        <w:jc w:val="both"/>
        <w:rPr>
          <w:rFonts w:ascii="Times New Roman" w:hAnsi="Times New Roman" w:cs="Times New Roman"/>
          <w:sz w:val="24"/>
          <w:szCs w:val="24"/>
        </w:rPr>
      </w:pPr>
      <w:r w:rsidRPr="00170989">
        <w:rPr>
          <w:rFonts w:ascii="Times New Roman" w:hAnsi="Times New Roman" w:cs="Times New Roman"/>
          <w:sz w:val="24"/>
          <w:szCs w:val="24"/>
        </w:rPr>
        <w:t xml:space="preserve">Having been </w:t>
      </w:r>
      <w:r>
        <w:rPr>
          <w:rFonts w:ascii="Times New Roman" w:hAnsi="Times New Roman" w:cs="Times New Roman"/>
          <w:sz w:val="24"/>
          <w:szCs w:val="24"/>
        </w:rPr>
        <w:t>found responsible and the disposition order</w:t>
      </w:r>
      <w:r w:rsidR="0077510E">
        <w:rPr>
          <w:rFonts w:ascii="Times New Roman" w:hAnsi="Times New Roman" w:cs="Times New Roman"/>
          <w:sz w:val="24"/>
          <w:szCs w:val="24"/>
        </w:rPr>
        <w:t>s</w:t>
      </w:r>
      <w:r>
        <w:rPr>
          <w:rFonts w:ascii="Times New Roman" w:hAnsi="Times New Roman" w:cs="Times New Roman"/>
          <w:sz w:val="24"/>
          <w:szCs w:val="24"/>
        </w:rPr>
        <w:t xml:space="preserve"> made</w:t>
      </w:r>
      <w:r w:rsidRPr="00170989">
        <w:rPr>
          <w:rFonts w:ascii="Times New Roman" w:hAnsi="Times New Roman" w:cs="Times New Roman"/>
          <w:sz w:val="24"/>
          <w:szCs w:val="24"/>
        </w:rPr>
        <w:t xml:space="preserve"> on </w:t>
      </w:r>
      <w:r>
        <w:rPr>
          <w:rFonts w:ascii="Times New Roman" w:hAnsi="Times New Roman" w:cs="Times New Roman"/>
          <w:sz w:val="24"/>
          <w:szCs w:val="24"/>
        </w:rPr>
        <w:t xml:space="preserve">basis of </w:t>
      </w:r>
      <w:r w:rsidRPr="00170989">
        <w:rPr>
          <w:rFonts w:ascii="Times New Roman" w:hAnsi="Times New Roman" w:cs="Times New Roman"/>
          <w:sz w:val="24"/>
          <w:szCs w:val="24"/>
        </w:rPr>
        <w:t>h</w:t>
      </w:r>
      <w:r>
        <w:rPr>
          <w:rFonts w:ascii="Times New Roman" w:hAnsi="Times New Roman" w:cs="Times New Roman"/>
          <w:sz w:val="24"/>
          <w:szCs w:val="24"/>
        </w:rPr>
        <w:t>is</w:t>
      </w:r>
      <w:r w:rsidRPr="00170989">
        <w:rPr>
          <w:rFonts w:ascii="Times New Roman" w:hAnsi="Times New Roman" w:cs="Times New Roman"/>
          <w:sz w:val="24"/>
          <w:szCs w:val="24"/>
        </w:rPr>
        <w:t xml:space="preserve"> own plea of guilty, the </w:t>
      </w:r>
      <w:r>
        <w:rPr>
          <w:rFonts w:ascii="Times New Roman" w:hAnsi="Times New Roman" w:cs="Times New Roman"/>
          <w:sz w:val="24"/>
          <w:szCs w:val="24"/>
        </w:rPr>
        <w:t xml:space="preserve">juvenile offender is advised that </w:t>
      </w:r>
      <w:r w:rsidRPr="00170989">
        <w:rPr>
          <w:rFonts w:ascii="Times New Roman" w:hAnsi="Times New Roman" w:cs="Times New Roman"/>
          <w:sz w:val="24"/>
          <w:szCs w:val="24"/>
        </w:rPr>
        <w:t xml:space="preserve">he has a right of appeal against the legality and severity of </w:t>
      </w:r>
      <w:r>
        <w:rPr>
          <w:rFonts w:ascii="Times New Roman" w:hAnsi="Times New Roman" w:cs="Times New Roman"/>
          <w:sz w:val="24"/>
          <w:szCs w:val="24"/>
        </w:rPr>
        <w:t>th</w:t>
      </w:r>
      <w:r w:rsidR="0032294F">
        <w:rPr>
          <w:rFonts w:ascii="Times New Roman" w:hAnsi="Times New Roman" w:cs="Times New Roman"/>
          <w:sz w:val="24"/>
          <w:szCs w:val="24"/>
        </w:rPr>
        <w:t>e</w:t>
      </w:r>
      <w:r>
        <w:rPr>
          <w:rFonts w:ascii="Times New Roman" w:hAnsi="Times New Roman" w:cs="Times New Roman"/>
          <w:sz w:val="24"/>
          <w:szCs w:val="24"/>
        </w:rPr>
        <w:t xml:space="preserve"> order</w:t>
      </w:r>
      <w:r w:rsidR="00A015D5">
        <w:rPr>
          <w:rFonts w:ascii="Times New Roman" w:hAnsi="Times New Roman" w:cs="Times New Roman"/>
          <w:sz w:val="24"/>
          <w:szCs w:val="24"/>
        </w:rPr>
        <w:t>s</w:t>
      </w:r>
      <w:r w:rsidRPr="00170989">
        <w:rPr>
          <w:rFonts w:ascii="Times New Roman" w:hAnsi="Times New Roman" w:cs="Times New Roman"/>
          <w:sz w:val="24"/>
          <w:szCs w:val="24"/>
        </w:rPr>
        <w:t>, within a period of fourteen days.</w:t>
      </w:r>
    </w:p>
    <w:p w:rsidR="00B43F31" w:rsidRDefault="00B43F31" w:rsidP="00170989">
      <w:pPr>
        <w:spacing w:after="0" w:line="360" w:lineRule="auto"/>
        <w:jc w:val="both"/>
        <w:rPr>
          <w:rFonts w:ascii="Times New Roman" w:hAnsi="Times New Roman" w:cs="Times New Roman"/>
          <w:sz w:val="24"/>
          <w:szCs w:val="24"/>
        </w:rPr>
      </w:pP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r w:rsidR="00170989">
        <w:rPr>
          <w:rFonts w:ascii="Times New Roman" w:hAnsi="Times New Roman" w:cs="Times New Roman"/>
          <w:sz w:val="24"/>
          <w:szCs w:val="24"/>
        </w:rPr>
        <w:t xml:space="preserve">Gulu </w:t>
      </w:r>
      <w:r>
        <w:rPr>
          <w:rFonts w:ascii="Times New Roman" w:hAnsi="Times New Roman" w:cs="Times New Roman"/>
          <w:sz w:val="24"/>
          <w:szCs w:val="24"/>
        </w:rPr>
        <w:t xml:space="preserve">this </w:t>
      </w:r>
      <w:r w:rsidR="0077510E">
        <w:rPr>
          <w:rFonts w:ascii="Times New Roman" w:hAnsi="Times New Roman" w:cs="Times New Roman"/>
          <w:sz w:val="24"/>
          <w:szCs w:val="24"/>
        </w:rPr>
        <w:t>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170989">
        <w:rPr>
          <w:rFonts w:ascii="Times New Roman" w:hAnsi="Times New Roman" w:cs="Times New Roman"/>
          <w:sz w:val="24"/>
          <w:szCs w:val="24"/>
        </w:rPr>
        <w:t>August</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r>
      <w:r w:rsidR="008809FE">
        <w:rPr>
          <w:rFonts w:ascii="Times New Roman" w:hAnsi="Times New Roman" w:cs="Times New Roman"/>
          <w:sz w:val="24"/>
          <w:szCs w:val="24"/>
        </w:rPr>
        <w:tab/>
      </w:r>
      <w:r>
        <w:rPr>
          <w:rFonts w:ascii="Times New Roman" w:hAnsi="Times New Roman" w:cs="Times New Roman"/>
          <w:sz w:val="24"/>
          <w:szCs w:val="24"/>
        </w:rPr>
        <w:t>…………………………………..</w:t>
      </w: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AD786F" w:rsidRDefault="00AD786F" w:rsidP="00AD786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2E31A4" w:rsidRDefault="00AD786F" w:rsidP="002611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7510E">
        <w:rPr>
          <w:rFonts w:ascii="Times New Roman" w:hAnsi="Times New Roman" w:cs="Times New Roman"/>
          <w:sz w:val="24"/>
          <w:szCs w:val="24"/>
        </w:rPr>
        <w:t>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70989">
        <w:rPr>
          <w:rFonts w:ascii="Times New Roman" w:hAnsi="Times New Roman" w:cs="Times New Roman"/>
          <w:sz w:val="24"/>
          <w:szCs w:val="24"/>
        </w:rPr>
        <w:t>August</w:t>
      </w:r>
      <w:r>
        <w:rPr>
          <w:rFonts w:ascii="Times New Roman" w:hAnsi="Times New Roman" w:cs="Times New Roman"/>
          <w:sz w:val="24"/>
          <w:szCs w:val="24"/>
        </w:rPr>
        <w:t>, 2018.</w:t>
      </w:r>
    </w:p>
    <w:p w:rsidR="002F66AB" w:rsidRDefault="002F66AB" w:rsidP="00261109">
      <w:pPr>
        <w:spacing w:after="0"/>
        <w:rPr>
          <w:rFonts w:ascii="Times New Roman" w:hAnsi="Times New Roman" w:cs="Times New Roman"/>
          <w:sz w:val="24"/>
          <w:szCs w:val="24"/>
        </w:rPr>
      </w:pPr>
    </w:p>
    <w:p w:rsidR="002F66AB" w:rsidRDefault="002F66AB" w:rsidP="00261109">
      <w:pPr>
        <w:spacing w:after="0"/>
        <w:rPr>
          <w:rFonts w:ascii="Times New Roman" w:hAnsi="Times New Roman" w:cs="Times New Roman"/>
          <w:sz w:val="24"/>
          <w:szCs w:val="24"/>
        </w:rPr>
      </w:pPr>
    </w:p>
    <w:p w:rsidR="002F66AB" w:rsidRDefault="002F66AB" w:rsidP="00261109">
      <w:pPr>
        <w:spacing w:after="0"/>
        <w:rPr>
          <w:rFonts w:ascii="Times New Roman" w:hAnsi="Times New Roman" w:cs="Times New Roman"/>
          <w:sz w:val="24"/>
          <w:szCs w:val="24"/>
        </w:rPr>
      </w:pPr>
    </w:p>
    <w:p w:rsidR="002F66AB" w:rsidRDefault="002F66AB" w:rsidP="00261109">
      <w:pPr>
        <w:spacing w:after="0"/>
        <w:rPr>
          <w:rFonts w:ascii="Times New Roman" w:hAnsi="Times New Roman" w:cs="Times New Roman"/>
          <w:sz w:val="24"/>
          <w:szCs w:val="24"/>
        </w:rPr>
      </w:pPr>
    </w:p>
    <w:p w:rsidR="002F66AB" w:rsidRDefault="002F66AB" w:rsidP="00261109">
      <w:pPr>
        <w:spacing w:after="0"/>
        <w:rPr>
          <w:rFonts w:ascii="Times New Roman" w:hAnsi="Times New Roman" w:cs="Times New Roman"/>
          <w:sz w:val="24"/>
          <w:szCs w:val="24"/>
        </w:rPr>
      </w:pPr>
    </w:p>
    <w:p w:rsidR="002F66AB" w:rsidRDefault="002F66AB" w:rsidP="00261109">
      <w:pPr>
        <w:spacing w:after="0"/>
        <w:rPr>
          <w:rFonts w:ascii="Times New Roman" w:hAnsi="Times New Roman" w:cs="Times New Roman"/>
          <w:sz w:val="24"/>
          <w:szCs w:val="24"/>
        </w:rPr>
      </w:pPr>
    </w:p>
    <w:p w:rsidR="002F66AB" w:rsidRDefault="002F66AB" w:rsidP="00261109">
      <w:pPr>
        <w:spacing w:after="0"/>
        <w:rPr>
          <w:rFonts w:ascii="Times New Roman" w:hAnsi="Times New Roman" w:cs="Times New Roman"/>
          <w:sz w:val="24"/>
          <w:szCs w:val="24"/>
        </w:rPr>
      </w:pPr>
    </w:p>
    <w:p w:rsidR="002F66AB" w:rsidRDefault="002F66AB" w:rsidP="00261109">
      <w:pPr>
        <w:spacing w:after="0"/>
        <w:rPr>
          <w:rFonts w:ascii="Times New Roman" w:hAnsi="Times New Roman" w:cs="Times New Roman"/>
          <w:sz w:val="24"/>
          <w:szCs w:val="24"/>
        </w:rPr>
      </w:pPr>
    </w:p>
    <w:p w:rsidR="002F66AB" w:rsidRDefault="002F66AB" w:rsidP="00261109">
      <w:pPr>
        <w:spacing w:after="0"/>
        <w:rPr>
          <w:rFonts w:ascii="Times New Roman" w:hAnsi="Times New Roman" w:cs="Times New Roman"/>
          <w:sz w:val="24"/>
          <w:szCs w:val="24"/>
        </w:rPr>
      </w:pPr>
    </w:p>
    <w:p w:rsidR="002F66AB" w:rsidRDefault="002F66AB" w:rsidP="00261109">
      <w:pPr>
        <w:spacing w:after="0"/>
        <w:rPr>
          <w:rFonts w:ascii="Times New Roman" w:hAnsi="Times New Roman" w:cs="Times New Roman"/>
          <w:sz w:val="24"/>
          <w:szCs w:val="24"/>
        </w:rPr>
      </w:pPr>
    </w:p>
    <w:p w:rsidR="002F66AB" w:rsidRDefault="002F66AB" w:rsidP="00261109">
      <w:pPr>
        <w:spacing w:after="0"/>
        <w:rPr>
          <w:rFonts w:ascii="Times New Roman" w:hAnsi="Times New Roman" w:cs="Times New Roman"/>
          <w:sz w:val="24"/>
          <w:szCs w:val="24"/>
        </w:rPr>
      </w:pPr>
    </w:p>
    <w:p w:rsidR="002F66AB" w:rsidRDefault="002F66AB" w:rsidP="00261109">
      <w:pPr>
        <w:spacing w:after="0"/>
        <w:rPr>
          <w:rFonts w:ascii="Times New Roman" w:hAnsi="Times New Roman" w:cs="Times New Roman"/>
          <w:sz w:val="24"/>
          <w:szCs w:val="24"/>
        </w:rPr>
      </w:pPr>
    </w:p>
    <w:p w:rsidR="002F66AB" w:rsidRPr="00C05DE7" w:rsidRDefault="002F66AB" w:rsidP="002F66AB">
      <w:pPr>
        <w:spacing w:after="0" w:line="240" w:lineRule="auto"/>
        <w:jc w:val="both"/>
        <w:rPr>
          <w:rFonts w:ascii="Bookman Old Style" w:hAnsi="Bookman Old Style"/>
          <w:b/>
        </w:rPr>
      </w:pPr>
      <w:r w:rsidRPr="00012FAE">
        <w:rPr>
          <w:rFonts w:ascii="Bookman Old Style" w:hAnsi="Bookman Old Style"/>
          <w:b/>
          <w:sz w:val="18"/>
          <w:szCs w:val="18"/>
        </w:rPr>
        <w:lastRenderedPageBreak/>
        <w:t xml:space="preserve">Warrant of </w:t>
      </w:r>
      <w:r>
        <w:rPr>
          <w:rFonts w:ascii="Bookman Old Style" w:hAnsi="Bookman Old Style"/>
          <w:b/>
          <w:sz w:val="18"/>
          <w:szCs w:val="18"/>
        </w:rPr>
        <w:t>supervision</w:t>
      </w:r>
      <w:r w:rsidRPr="00012FAE">
        <w:rPr>
          <w:rFonts w:ascii="Bookman Old Style" w:hAnsi="Bookman Old Style"/>
          <w:b/>
          <w:sz w:val="18"/>
          <w:szCs w:val="18"/>
        </w:rPr>
        <w:t xml:space="preserve"> </w:t>
      </w:r>
      <w:r>
        <w:rPr>
          <w:rFonts w:ascii="Bookman Old Style" w:hAnsi="Bookman Old Style"/>
          <w:b/>
          <w:sz w:val="18"/>
          <w:szCs w:val="18"/>
        </w:rPr>
        <w:t>up</w:t>
      </w:r>
      <w:r w:rsidRPr="00012FAE">
        <w:rPr>
          <w:rFonts w:ascii="Bookman Old Style" w:hAnsi="Bookman Old Style"/>
          <w:b/>
          <w:sz w:val="18"/>
          <w:szCs w:val="18"/>
        </w:rPr>
        <w:t>on</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w:t>
      </w:r>
      <w:r w:rsidRPr="00C67FA0">
        <w:rPr>
          <w:rFonts w:ascii="Bookman Old Style" w:hAnsi="Bookman Old Style"/>
          <w:b/>
        </w:rPr>
        <w:t>MODIFIED</w:t>
      </w:r>
      <w:r>
        <w:rPr>
          <w:rFonts w:ascii="Bookman Old Style" w:hAnsi="Bookman Old Style"/>
          <w:b/>
          <w:sz w:val="28"/>
          <w:szCs w:val="28"/>
        </w:rPr>
        <w:t xml:space="preserve"> </w:t>
      </w:r>
      <w:r w:rsidRPr="00151A7B">
        <w:rPr>
          <w:rFonts w:ascii="Bookman Old Style" w:hAnsi="Bookman Old Style"/>
          <w:b/>
        </w:rPr>
        <w:t>U.C. FORM 80</w:t>
      </w:r>
      <w:r>
        <w:rPr>
          <w:rFonts w:ascii="Bookman Old Style" w:hAnsi="Bookman Old Style"/>
          <w:b/>
          <w:sz w:val="28"/>
          <w:szCs w:val="28"/>
        </w:rPr>
        <w:tab/>
      </w:r>
    </w:p>
    <w:p w:rsidR="002F66AB" w:rsidRPr="00012FAE" w:rsidRDefault="002F66AB" w:rsidP="002F66AB">
      <w:pPr>
        <w:spacing w:after="0" w:line="240" w:lineRule="auto"/>
        <w:jc w:val="both"/>
        <w:outlineLvl w:val="0"/>
        <w:rPr>
          <w:rFonts w:ascii="Bookman Old Style" w:hAnsi="Bookman Old Style"/>
          <w:b/>
          <w:sz w:val="16"/>
          <w:szCs w:val="16"/>
        </w:rPr>
      </w:pPr>
      <w:r>
        <w:rPr>
          <w:rFonts w:ascii="Bookman Old Style" w:hAnsi="Bookman Old Style"/>
          <w:b/>
          <w:sz w:val="16"/>
          <w:szCs w:val="16"/>
        </w:rPr>
        <w:t>Release on</w:t>
      </w:r>
      <w:r w:rsidRPr="00012FAE">
        <w:rPr>
          <w:rFonts w:ascii="Bookman Old Style" w:hAnsi="Bookman Old Style"/>
          <w:b/>
          <w:sz w:val="16"/>
          <w:szCs w:val="16"/>
        </w:rPr>
        <w:t xml:space="preserve"> </w:t>
      </w:r>
      <w:r>
        <w:rPr>
          <w:rFonts w:ascii="Bookman Old Style" w:hAnsi="Bookman Old Style"/>
          <w:b/>
          <w:sz w:val="16"/>
          <w:szCs w:val="16"/>
        </w:rPr>
        <w:t>Probation</w:t>
      </w:r>
    </w:p>
    <w:p w:rsidR="002F66AB" w:rsidRDefault="002F66AB" w:rsidP="002F66AB">
      <w:pPr>
        <w:spacing w:after="0" w:line="240" w:lineRule="auto"/>
        <w:jc w:val="both"/>
        <w:outlineLvl w:val="0"/>
        <w:rPr>
          <w:rFonts w:ascii="Bookman Old Style" w:hAnsi="Bookman Old Style"/>
          <w:b/>
          <w:sz w:val="16"/>
          <w:szCs w:val="16"/>
        </w:rPr>
      </w:pPr>
      <w:r>
        <w:rPr>
          <w:noProof/>
          <w:sz w:val="16"/>
          <w:szCs w:val="16"/>
        </w:rPr>
        <w:drawing>
          <wp:anchor distT="0" distB="0" distL="114300" distR="114300" simplePos="0" relativeHeight="251659264" behindDoc="0" locked="0" layoutInCell="1" allowOverlap="1">
            <wp:simplePos x="0" y="0"/>
            <wp:positionH relativeFrom="column">
              <wp:posOffset>2400300</wp:posOffset>
            </wp:positionH>
            <wp:positionV relativeFrom="paragraph">
              <wp:posOffset>24765</wp:posOffset>
            </wp:positionV>
            <wp:extent cx="968375" cy="87249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68375" cy="872490"/>
                    </a:xfrm>
                    <a:prstGeom prst="rect">
                      <a:avLst/>
                    </a:prstGeom>
                    <a:noFill/>
                  </pic:spPr>
                </pic:pic>
              </a:graphicData>
            </a:graphic>
          </wp:anchor>
        </w:drawing>
      </w:r>
      <w:r w:rsidRPr="00012FAE">
        <w:rPr>
          <w:rFonts w:ascii="Bookman Old Style" w:hAnsi="Bookman Old Style"/>
          <w:b/>
          <w:sz w:val="16"/>
          <w:szCs w:val="16"/>
        </w:rPr>
        <w:t xml:space="preserve">Section </w:t>
      </w:r>
      <w:r>
        <w:rPr>
          <w:rFonts w:ascii="Bookman Old Style" w:hAnsi="Bookman Old Style"/>
          <w:b/>
          <w:sz w:val="16"/>
          <w:szCs w:val="16"/>
        </w:rPr>
        <w:t xml:space="preserve">94 </w:t>
      </w:r>
      <w:r w:rsidRPr="00012FAE">
        <w:rPr>
          <w:rFonts w:ascii="Bookman Old Style" w:hAnsi="Bookman Old Style"/>
          <w:b/>
          <w:sz w:val="16"/>
          <w:szCs w:val="16"/>
        </w:rPr>
        <w:t xml:space="preserve">(1) </w:t>
      </w:r>
      <w:r>
        <w:rPr>
          <w:rFonts w:ascii="Bookman Old Style" w:hAnsi="Bookman Old Style"/>
          <w:b/>
          <w:sz w:val="16"/>
          <w:szCs w:val="16"/>
        </w:rPr>
        <w:t>(f) Children Act</w:t>
      </w:r>
    </w:p>
    <w:p w:rsidR="002F66AB" w:rsidRPr="00012FAE" w:rsidRDefault="002F66AB" w:rsidP="002F66AB">
      <w:pPr>
        <w:jc w:val="both"/>
        <w:rPr>
          <w:rFonts w:ascii="Bookman Old Style" w:hAnsi="Bookman Old Style"/>
          <w:b/>
          <w:sz w:val="16"/>
          <w:szCs w:val="16"/>
        </w:rPr>
      </w:pPr>
      <w:r>
        <w:rPr>
          <w:rFonts w:ascii="Bookman Old Style" w:hAnsi="Bookman Old Style"/>
          <w:b/>
          <w:sz w:val="16"/>
          <w:szCs w:val="16"/>
        </w:rPr>
        <w:t>Sections 2 and 3 of The Probation Act</w:t>
      </w:r>
    </w:p>
    <w:p w:rsidR="002F66AB" w:rsidRDefault="002F66AB" w:rsidP="002F66AB">
      <w:pPr>
        <w:spacing w:after="0" w:line="240" w:lineRule="auto"/>
        <w:jc w:val="both"/>
        <w:outlineLvl w:val="0"/>
        <w:rPr>
          <w:rFonts w:ascii="Bookman Old Style" w:hAnsi="Bookman Old Style"/>
          <w:b/>
          <w:sz w:val="16"/>
          <w:szCs w:val="16"/>
        </w:rPr>
      </w:pPr>
    </w:p>
    <w:p w:rsidR="002F66AB" w:rsidRPr="00012FAE" w:rsidRDefault="002F66AB" w:rsidP="002F66AB">
      <w:pPr>
        <w:spacing w:after="0" w:line="240" w:lineRule="auto"/>
        <w:jc w:val="both"/>
        <w:rPr>
          <w:rFonts w:ascii="Bookman Old Style" w:hAnsi="Bookman Old Style"/>
          <w:b/>
          <w:sz w:val="16"/>
          <w:szCs w:val="16"/>
        </w:rPr>
      </w:pPr>
    </w:p>
    <w:p w:rsidR="002F66AB" w:rsidRDefault="002F66AB" w:rsidP="002F66AB">
      <w:pPr>
        <w:spacing w:after="0" w:line="240" w:lineRule="auto"/>
        <w:jc w:val="both"/>
        <w:rPr>
          <w:rFonts w:ascii="Bookman Old Style" w:hAnsi="Bookman Old Style"/>
          <w:b/>
          <w:sz w:val="28"/>
          <w:szCs w:val="28"/>
        </w:rPr>
      </w:pPr>
    </w:p>
    <w:p w:rsidR="002F66AB" w:rsidRDefault="002F66AB" w:rsidP="002F66AB">
      <w:pPr>
        <w:spacing w:after="0" w:line="240" w:lineRule="auto"/>
        <w:jc w:val="both"/>
        <w:rPr>
          <w:rFonts w:ascii="Bookman Old Style" w:hAnsi="Bookman Old Style"/>
          <w:b/>
          <w:sz w:val="28"/>
          <w:szCs w:val="28"/>
        </w:rPr>
      </w:pPr>
    </w:p>
    <w:p w:rsidR="002F66AB" w:rsidRPr="000D21D6" w:rsidRDefault="002F66AB" w:rsidP="002F66AB">
      <w:pPr>
        <w:spacing w:after="0" w:line="240" w:lineRule="auto"/>
        <w:jc w:val="both"/>
        <w:rPr>
          <w:rFonts w:ascii="Bookman Old Style" w:hAnsi="Bookman Old Style"/>
          <w:b/>
          <w:sz w:val="48"/>
          <w:szCs w:val="48"/>
        </w:rPr>
      </w:pP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w:t>
      </w:r>
    </w:p>
    <w:p w:rsidR="002F66AB" w:rsidRPr="00743992" w:rsidRDefault="002F66AB" w:rsidP="002F66AB">
      <w:pPr>
        <w:spacing w:after="0" w:line="240" w:lineRule="auto"/>
        <w:jc w:val="center"/>
        <w:outlineLvl w:val="0"/>
        <w:rPr>
          <w:rFonts w:ascii="Bookman Old Style" w:hAnsi="Bookman Old Style"/>
          <w:b/>
          <w:sz w:val="28"/>
          <w:szCs w:val="28"/>
        </w:rPr>
      </w:pPr>
      <w:r w:rsidRPr="00743992">
        <w:rPr>
          <w:rFonts w:ascii="Bookman Old Style" w:hAnsi="Bookman Old Style"/>
          <w:b/>
          <w:sz w:val="28"/>
          <w:szCs w:val="28"/>
        </w:rPr>
        <w:t xml:space="preserve">THE </w:t>
      </w:r>
      <w:smartTag w:uri="urn:schemas-microsoft-com:office:smarttags" w:element="place">
        <w:smartTag w:uri="urn:schemas-microsoft-com:office:smarttags" w:element="PlaceType">
          <w:r w:rsidRPr="00743992">
            <w:rPr>
              <w:rFonts w:ascii="Bookman Old Style" w:hAnsi="Bookman Old Style"/>
              <w:b/>
              <w:sz w:val="28"/>
              <w:szCs w:val="28"/>
            </w:rPr>
            <w:t>REPUBLIC</w:t>
          </w:r>
        </w:smartTag>
        <w:r w:rsidRPr="00743992">
          <w:rPr>
            <w:rFonts w:ascii="Bookman Old Style" w:hAnsi="Bookman Old Style"/>
            <w:b/>
            <w:sz w:val="28"/>
            <w:szCs w:val="28"/>
          </w:rPr>
          <w:t xml:space="preserve"> OF </w:t>
        </w:r>
        <w:smartTag w:uri="urn:schemas-microsoft-com:office:smarttags" w:element="PlaceName">
          <w:r w:rsidRPr="00743992">
            <w:rPr>
              <w:rFonts w:ascii="Bookman Old Style" w:hAnsi="Bookman Old Style"/>
              <w:b/>
              <w:sz w:val="28"/>
              <w:szCs w:val="28"/>
            </w:rPr>
            <w:t>UGANDA</w:t>
          </w:r>
        </w:smartTag>
      </w:smartTag>
    </w:p>
    <w:p w:rsidR="002F66AB" w:rsidRDefault="002F66AB" w:rsidP="002F66AB">
      <w:pPr>
        <w:spacing w:after="0" w:line="240" w:lineRule="auto"/>
        <w:jc w:val="center"/>
        <w:outlineLvl w:val="0"/>
        <w:rPr>
          <w:rFonts w:ascii="Bookman Old Style" w:hAnsi="Bookman Old Style"/>
          <w:b/>
          <w:sz w:val="28"/>
          <w:szCs w:val="28"/>
        </w:rPr>
      </w:pPr>
      <w:r w:rsidRPr="00743992">
        <w:rPr>
          <w:rFonts w:ascii="Bookman Old Style" w:hAnsi="Bookman Old Style"/>
          <w:b/>
          <w:sz w:val="28"/>
          <w:szCs w:val="28"/>
        </w:rPr>
        <w:t xml:space="preserve">IN THE HIGH COURT OF UGANDA HOLDEN </w:t>
      </w:r>
    </w:p>
    <w:p w:rsidR="002F66AB" w:rsidRPr="003E70BA" w:rsidRDefault="002F66AB" w:rsidP="002F66AB">
      <w:pPr>
        <w:spacing w:after="0" w:line="240" w:lineRule="auto"/>
        <w:jc w:val="center"/>
        <w:rPr>
          <w:rFonts w:ascii="Bookman Old Style" w:hAnsi="Bookman Old Style"/>
          <w:b/>
          <w:sz w:val="28"/>
          <w:szCs w:val="28"/>
        </w:rPr>
      </w:pPr>
      <w:r w:rsidRPr="00743992">
        <w:rPr>
          <w:rFonts w:ascii="Bookman Old Style" w:hAnsi="Bookman Old Style"/>
          <w:b/>
          <w:sz w:val="28"/>
          <w:szCs w:val="28"/>
        </w:rPr>
        <w:t xml:space="preserve">AT </w:t>
      </w:r>
      <w:r>
        <w:rPr>
          <w:rFonts w:ascii="Bookman Old Style" w:hAnsi="Bookman Old Style"/>
          <w:b/>
          <w:sz w:val="28"/>
          <w:szCs w:val="28"/>
        </w:rPr>
        <w:t>GULU</w:t>
      </w:r>
    </w:p>
    <w:p w:rsidR="002F66AB" w:rsidRPr="00743992" w:rsidRDefault="002F66AB" w:rsidP="002F66AB">
      <w:pPr>
        <w:spacing w:after="0" w:line="240" w:lineRule="auto"/>
        <w:jc w:val="both"/>
        <w:outlineLvl w:val="0"/>
        <w:rPr>
          <w:rFonts w:ascii="Bookman Old Style" w:hAnsi="Bookman Old Style"/>
          <w:b/>
          <w:sz w:val="28"/>
          <w:szCs w:val="28"/>
        </w:rPr>
      </w:pPr>
      <w:r w:rsidRPr="00743992">
        <w:rPr>
          <w:rFonts w:ascii="Bookman Old Style" w:hAnsi="Bookman Old Style"/>
          <w:b/>
          <w:sz w:val="28"/>
          <w:szCs w:val="28"/>
        </w:rPr>
        <w:t>TO:</w:t>
      </w:r>
      <w:r w:rsidRPr="00743992">
        <w:rPr>
          <w:rFonts w:ascii="Bookman Old Style" w:hAnsi="Bookman Old Style"/>
          <w:b/>
          <w:sz w:val="28"/>
          <w:szCs w:val="28"/>
        </w:rPr>
        <w:tab/>
      </w:r>
    </w:p>
    <w:p w:rsidR="002F66AB" w:rsidRDefault="002F66AB" w:rsidP="002F66AB">
      <w:pPr>
        <w:spacing w:after="0" w:line="240" w:lineRule="auto"/>
        <w:ind w:firstLine="720"/>
        <w:jc w:val="both"/>
        <w:outlineLvl w:val="0"/>
        <w:rPr>
          <w:rFonts w:ascii="Bookman Old Style" w:hAnsi="Bookman Old Style"/>
          <w:b/>
          <w:sz w:val="28"/>
          <w:szCs w:val="28"/>
        </w:rPr>
      </w:pPr>
      <w:r>
        <w:rPr>
          <w:rFonts w:ascii="Bookman Old Style" w:hAnsi="Bookman Old Style"/>
          <w:b/>
          <w:sz w:val="28"/>
          <w:szCs w:val="28"/>
        </w:rPr>
        <w:t xml:space="preserve">1. </w:t>
      </w:r>
      <w:r w:rsidRPr="00743992">
        <w:rPr>
          <w:rFonts w:ascii="Bookman Old Style" w:hAnsi="Bookman Old Style"/>
          <w:b/>
          <w:sz w:val="28"/>
          <w:szCs w:val="28"/>
        </w:rPr>
        <w:t xml:space="preserve">The </w:t>
      </w:r>
      <w:r>
        <w:rPr>
          <w:rFonts w:ascii="Bookman Old Style" w:hAnsi="Bookman Old Style"/>
          <w:b/>
          <w:sz w:val="28"/>
          <w:szCs w:val="28"/>
        </w:rPr>
        <w:t>probation Officer</w:t>
      </w:r>
      <w:r w:rsidRPr="00743992">
        <w:rPr>
          <w:rFonts w:ascii="Bookman Old Style" w:hAnsi="Bookman Old Style"/>
          <w:b/>
          <w:sz w:val="28"/>
          <w:szCs w:val="28"/>
        </w:rPr>
        <w:t>,</w:t>
      </w:r>
      <w:r>
        <w:rPr>
          <w:rFonts w:ascii="Bookman Old Style" w:hAnsi="Bookman Old Style"/>
          <w:b/>
          <w:sz w:val="28"/>
          <w:szCs w:val="28"/>
        </w:rPr>
        <w:t xml:space="preserve"> Gulu District</w:t>
      </w:r>
    </w:p>
    <w:p w:rsidR="002F66AB" w:rsidRDefault="002F66AB" w:rsidP="002F66AB">
      <w:pPr>
        <w:spacing w:after="0" w:line="240" w:lineRule="auto"/>
        <w:ind w:firstLine="720"/>
        <w:jc w:val="both"/>
        <w:outlineLvl w:val="0"/>
        <w:rPr>
          <w:rFonts w:ascii="Bookman Old Style" w:hAnsi="Bookman Old Style"/>
          <w:b/>
          <w:sz w:val="28"/>
          <w:szCs w:val="28"/>
        </w:rPr>
      </w:pPr>
      <w:r>
        <w:rPr>
          <w:rFonts w:ascii="Bookman Old Style" w:hAnsi="Bookman Old Style"/>
          <w:b/>
          <w:sz w:val="28"/>
          <w:szCs w:val="28"/>
        </w:rPr>
        <w:t>2. The Family and Children Court, Gulu District</w:t>
      </w:r>
    </w:p>
    <w:p w:rsidR="002F66AB" w:rsidRPr="00743992" w:rsidRDefault="002F66AB" w:rsidP="002F66AB">
      <w:pPr>
        <w:spacing w:after="0" w:line="240" w:lineRule="auto"/>
        <w:ind w:firstLine="720"/>
        <w:jc w:val="both"/>
        <w:outlineLvl w:val="0"/>
        <w:rPr>
          <w:rFonts w:ascii="Bookman Old Style" w:hAnsi="Bookman Old Style"/>
          <w:b/>
          <w:sz w:val="28"/>
          <w:szCs w:val="28"/>
        </w:rPr>
      </w:pPr>
    </w:p>
    <w:p w:rsidR="002F66AB" w:rsidRDefault="002F66AB" w:rsidP="002F66AB">
      <w:pPr>
        <w:spacing w:after="0"/>
        <w:jc w:val="center"/>
        <w:rPr>
          <w:rFonts w:ascii="Bookman Old Style" w:hAnsi="Bookman Old Style"/>
          <w:b/>
          <w:sz w:val="28"/>
          <w:szCs w:val="28"/>
          <w:u w:val="single"/>
        </w:rPr>
      </w:pPr>
      <w:r w:rsidRPr="00743992">
        <w:rPr>
          <w:rFonts w:ascii="Bookman Old Style" w:hAnsi="Bookman Old Style"/>
          <w:b/>
          <w:sz w:val="28"/>
          <w:szCs w:val="28"/>
        </w:rPr>
        <w:t xml:space="preserve"> </w:t>
      </w:r>
      <w:r w:rsidRPr="0082540A">
        <w:rPr>
          <w:rFonts w:ascii="Bookman Old Style" w:hAnsi="Bookman Old Style"/>
          <w:b/>
          <w:sz w:val="28"/>
          <w:szCs w:val="28"/>
          <w:u w:val="single"/>
        </w:rPr>
        <w:t xml:space="preserve">ORDER OF </w:t>
      </w:r>
      <w:r>
        <w:rPr>
          <w:rFonts w:ascii="Bookman Old Style" w:hAnsi="Bookman Old Style"/>
          <w:b/>
          <w:sz w:val="28"/>
          <w:szCs w:val="28"/>
          <w:u w:val="single"/>
        </w:rPr>
        <w:t xml:space="preserve">RELEASE ON </w:t>
      </w:r>
      <w:r w:rsidRPr="0082540A">
        <w:rPr>
          <w:rFonts w:ascii="Bookman Old Style" w:hAnsi="Bookman Old Style"/>
          <w:b/>
          <w:sz w:val="28"/>
          <w:szCs w:val="28"/>
          <w:u w:val="single"/>
        </w:rPr>
        <w:t>PROBATION</w:t>
      </w:r>
    </w:p>
    <w:p w:rsidR="002F66AB" w:rsidRPr="0082540A" w:rsidRDefault="002F66AB" w:rsidP="002F66AB">
      <w:pPr>
        <w:spacing w:after="0"/>
        <w:jc w:val="center"/>
        <w:rPr>
          <w:rFonts w:ascii="Bookman Old Style" w:hAnsi="Bookman Old Style"/>
          <w:b/>
          <w:sz w:val="28"/>
          <w:szCs w:val="28"/>
          <w:u w:val="single"/>
        </w:rPr>
      </w:pPr>
    </w:p>
    <w:p w:rsidR="002F66AB" w:rsidRPr="00D07B5B" w:rsidRDefault="002F66AB" w:rsidP="002F66AB">
      <w:pPr>
        <w:spacing w:after="0"/>
        <w:jc w:val="both"/>
        <w:rPr>
          <w:rFonts w:ascii="Bookman Old Style" w:hAnsi="Bookman Old Style"/>
          <w:sz w:val="28"/>
          <w:szCs w:val="28"/>
        </w:rPr>
      </w:pPr>
      <w:r w:rsidRPr="002A2CF4">
        <w:rPr>
          <w:rFonts w:ascii="Bookman Old Style" w:hAnsi="Bookman Old Style"/>
          <w:b/>
          <w:i/>
          <w:sz w:val="28"/>
          <w:szCs w:val="28"/>
        </w:rPr>
        <w:t>WHEREAS</w:t>
      </w:r>
      <w:r w:rsidRPr="002A2CF4">
        <w:rPr>
          <w:rFonts w:ascii="Bookman Old Style" w:hAnsi="Bookman Old Style"/>
          <w:b/>
          <w:sz w:val="28"/>
          <w:szCs w:val="28"/>
        </w:rPr>
        <w:t xml:space="preserve"> </w:t>
      </w:r>
      <w:r w:rsidRPr="002A2CF4">
        <w:rPr>
          <w:rFonts w:ascii="Bookman Old Style" w:hAnsi="Bookman Old Style"/>
          <w:sz w:val="28"/>
          <w:szCs w:val="28"/>
        </w:rPr>
        <w:t xml:space="preserve">on the </w:t>
      </w:r>
      <w:r>
        <w:rPr>
          <w:rFonts w:ascii="Bookman Old Style" w:hAnsi="Bookman Old Style"/>
          <w:b/>
          <w:sz w:val="28"/>
          <w:szCs w:val="28"/>
        </w:rPr>
        <w:t>10</w:t>
      </w:r>
      <w:r w:rsidRPr="00E325EF">
        <w:rPr>
          <w:rFonts w:ascii="Bookman Old Style" w:hAnsi="Bookman Old Style"/>
          <w:b/>
          <w:sz w:val="28"/>
          <w:szCs w:val="28"/>
          <w:vertAlign w:val="superscript"/>
        </w:rPr>
        <w:t>TH</w:t>
      </w:r>
      <w:r>
        <w:rPr>
          <w:rFonts w:ascii="Bookman Old Style" w:hAnsi="Bookman Old Style"/>
          <w:b/>
          <w:sz w:val="28"/>
          <w:szCs w:val="28"/>
        </w:rPr>
        <w:t xml:space="preserve"> </w:t>
      </w:r>
      <w:r w:rsidRPr="00D51DAD">
        <w:rPr>
          <w:rFonts w:ascii="Bookman Old Style" w:hAnsi="Bookman Old Style"/>
          <w:sz w:val="28"/>
          <w:szCs w:val="28"/>
        </w:rPr>
        <w:t>day</w:t>
      </w:r>
      <w:r w:rsidRPr="002A2CF4">
        <w:rPr>
          <w:rFonts w:ascii="Bookman Old Style" w:hAnsi="Bookman Old Style"/>
          <w:sz w:val="28"/>
          <w:szCs w:val="28"/>
        </w:rPr>
        <w:t xml:space="preserve"> of </w:t>
      </w:r>
      <w:r>
        <w:rPr>
          <w:rFonts w:ascii="Bookman Old Style" w:hAnsi="Bookman Old Style"/>
          <w:b/>
          <w:sz w:val="28"/>
          <w:szCs w:val="28"/>
        </w:rPr>
        <w:t>AUGUST</w:t>
      </w:r>
      <w:r w:rsidRPr="002A2CF4">
        <w:rPr>
          <w:rFonts w:ascii="Bookman Old Style" w:hAnsi="Bookman Old Style"/>
          <w:b/>
          <w:sz w:val="28"/>
          <w:szCs w:val="28"/>
        </w:rPr>
        <w:t xml:space="preserve"> </w:t>
      </w:r>
      <w:r>
        <w:rPr>
          <w:rFonts w:ascii="Bookman Old Style" w:hAnsi="Bookman Old Style"/>
          <w:sz w:val="28"/>
          <w:szCs w:val="28"/>
        </w:rPr>
        <w:t xml:space="preserve">2018, </w:t>
      </w:r>
      <w:r>
        <w:rPr>
          <w:rFonts w:ascii="Bookman Old Style" w:hAnsi="Bookman Old Style"/>
          <w:b/>
          <w:sz w:val="28"/>
          <w:szCs w:val="28"/>
        </w:rPr>
        <w:t xml:space="preserve">O. H. </w:t>
      </w:r>
      <w:r w:rsidRPr="002A2CF4">
        <w:rPr>
          <w:rFonts w:ascii="Bookman Old Style" w:hAnsi="Bookman Old Style"/>
          <w:sz w:val="28"/>
          <w:szCs w:val="28"/>
        </w:rPr>
        <w:t xml:space="preserve">the </w:t>
      </w:r>
      <w:r>
        <w:rPr>
          <w:rFonts w:ascii="Bookman Old Style" w:hAnsi="Bookman Old Style"/>
          <w:b/>
          <w:sz w:val="28"/>
          <w:szCs w:val="28"/>
        </w:rPr>
        <w:t>Juvenile Offender</w:t>
      </w:r>
      <w:r w:rsidRPr="002A2CF4">
        <w:rPr>
          <w:rFonts w:ascii="Bookman Old Style" w:hAnsi="Bookman Old Style"/>
          <w:sz w:val="28"/>
          <w:szCs w:val="28"/>
        </w:rPr>
        <w:t xml:space="preserve"> in Criminal Session Case No</w:t>
      </w:r>
      <w:r>
        <w:rPr>
          <w:rFonts w:ascii="Bookman Old Style" w:hAnsi="Bookman Old Style"/>
          <w:sz w:val="28"/>
          <w:szCs w:val="28"/>
        </w:rPr>
        <w:t>.</w:t>
      </w:r>
      <w:r w:rsidRPr="00BD33CE">
        <w:rPr>
          <w:rFonts w:ascii="Bookman Old Style" w:hAnsi="Bookman Old Style"/>
          <w:b/>
          <w:sz w:val="28"/>
          <w:szCs w:val="28"/>
        </w:rPr>
        <w:t>0</w:t>
      </w:r>
      <w:r>
        <w:rPr>
          <w:rFonts w:ascii="Bookman Old Style" w:hAnsi="Bookman Old Style"/>
          <w:b/>
          <w:sz w:val="28"/>
          <w:szCs w:val="28"/>
        </w:rPr>
        <w:t xml:space="preserve">103 </w:t>
      </w:r>
      <w:r w:rsidRPr="002A2CF4">
        <w:rPr>
          <w:rFonts w:ascii="Bookman Old Style" w:hAnsi="Bookman Old Style"/>
          <w:sz w:val="28"/>
          <w:szCs w:val="28"/>
        </w:rPr>
        <w:t xml:space="preserve">of the Calendar Year for </w:t>
      </w:r>
      <w:r w:rsidRPr="002A2CF4">
        <w:rPr>
          <w:rFonts w:ascii="Bookman Old Style" w:hAnsi="Bookman Old Style"/>
          <w:b/>
          <w:sz w:val="28"/>
          <w:szCs w:val="28"/>
        </w:rPr>
        <w:t>201</w:t>
      </w:r>
      <w:r>
        <w:rPr>
          <w:rFonts w:ascii="Bookman Old Style" w:hAnsi="Bookman Old Style"/>
          <w:b/>
          <w:sz w:val="28"/>
          <w:szCs w:val="28"/>
        </w:rPr>
        <w:t xml:space="preserve">8 </w:t>
      </w:r>
      <w:r w:rsidRPr="002A2CF4">
        <w:rPr>
          <w:rFonts w:ascii="Bookman Old Style" w:hAnsi="Bookman Old Style"/>
          <w:sz w:val="28"/>
          <w:szCs w:val="28"/>
        </w:rPr>
        <w:t xml:space="preserve">was </w:t>
      </w:r>
      <w:r>
        <w:rPr>
          <w:rFonts w:ascii="Bookman Old Style" w:hAnsi="Bookman Old Style"/>
          <w:sz w:val="28"/>
          <w:szCs w:val="28"/>
        </w:rPr>
        <w:t>found responsible</w:t>
      </w:r>
      <w:r w:rsidRPr="002A2CF4">
        <w:rPr>
          <w:rFonts w:ascii="Bookman Old Style" w:hAnsi="Bookman Old Style"/>
          <w:sz w:val="28"/>
          <w:szCs w:val="28"/>
        </w:rPr>
        <w:t xml:space="preserve"> </w:t>
      </w:r>
      <w:r>
        <w:rPr>
          <w:rFonts w:ascii="Bookman Old Style" w:hAnsi="Bookman Old Style"/>
          <w:sz w:val="28"/>
          <w:szCs w:val="28"/>
        </w:rPr>
        <w:t xml:space="preserve">and </w:t>
      </w:r>
      <w:r w:rsidRPr="00D07B5B">
        <w:rPr>
          <w:rFonts w:ascii="Bookman Old Style" w:hAnsi="Bookman Old Style"/>
          <w:sz w:val="28"/>
          <w:szCs w:val="28"/>
        </w:rPr>
        <w:t xml:space="preserve">adjudged a </w:t>
      </w:r>
      <w:r>
        <w:rPr>
          <w:rFonts w:ascii="Bookman Old Style" w:hAnsi="Bookman Old Style"/>
          <w:sz w:val="28"/>
          <w:szCs w:val="28"/>
        </w:rPr>
        <w:t>Juvenile</w:t>
      </w:r>
      <w:r w:rsidRPr="00D07B5B">
        <w:rPr>
          <w:rFonts w:ascii="Bookman Old Style" w:hAnsi="Bookman Old Style"/>
          <w:sz w:val="28"/>
          <w:szCs w:val="28"/>
        </w:rPr>
        <w:t xml:space="preserve"> Offender</w:t>
      </w:r>
      <w:r>
        <w:rPr>
          <w:rFonts w:ascii="Bookman Old Style" w:hAnsi="Bookman Old Style"/>
          <w:sz w:val="28"/>
          <w:szCs w:val="28"/>
        </w:rPr>
        <w:t xml:space="preserve"> </w:t>
      </w:r>
      <w:r w:rsidRPr="002A2CF4">
        <w:rPr>
          <w:rFonts w:ascii="Bookman Old Style" w:hAnsi="Bookman Old Style"/>
          <w:sz w:val="28"/>
          <w:szCs w:val="28"/>
        </w:rPr>
        <w:t>before me:</w:t>
      </w:r>
      <w:r>
        <w:rPr>
          <w:rFonts w:ascii="Bookman Old Style" w:hAnsi="Bookman Old Style"/>
          <w:sz w:val="28"/>
          <w:szCs w:val="28"/>
        </w:rPr>
        <w:t xml:space="preserve"> </w:t>
      </w:r>
      <w:r w:rsidRPr="002A2CF4">
        <w:rPr>
          <w:rFonts w:ascii="Bookman Old Style" w:hAnsi="Bookman Old Style"/>
          <w:sz w:val="28"/>
          <w:szCs w:val="28"/>
        </w:rPr>
        <w:t xml:space="preserve">Honourable Justice </w:t>
      </w:r>
      <w:r>
        <w:rPr>
          <w:rFonts w:ascii="Bookman Old Style" w:hAnsi="Bookman Old Style"/>
          <w:b/>
          <w:sz w:val="28"/>
          <w:szCs w:val="28"/>
        </w:rPr>
        <w:t>MUBIRU STEPHEN, a</w:t>
      </w:r>
      <w:r w:rsidRPr="002A2CF4">
        <w:rPr>
          <w:rFonts w:ascii="Bookman Old Style" w:hAnsi="Bookman Old Style"/>
          <w:b/>
          <w:sz w:val="28"/>
          <w:szCs w:val="28"/>
        </w:rPr>
        <w:t xml:space="preserve"> Judge of the High Court of </w:t>
      </w:r>
      <w:smartTag w:uri="urn:schemas-microsoft-com:office:smarttags" w:element="place">
        <w:smartTag w:uri="urn:schemas-microsoft-com:office:smarttags" w:element="country-region">
          <w:r w:rsidRPr="002A2CF4">
            <w:rPr>
              <w:rFonts w:ascii="Bookman Old Style" w:hAnsi="Bookman Old Style"/>
              <w:b/>
              <w:sz w:val="28"/>
              <w:szCs w:val="28"/>
            </w:rPr>
            <w:t>Uganda</w:t>
          </w:r>
        </w:smartTag>
      </w:smartTag>
      <w:r w:rsidRPr="002A2CF4">
        <w:rPr>
          <w:rFonts w:ascii="Bookman Old Style" w:hAnsi="Bookman Old Style"/>
          <w:b/>
          <w:sz w:val="28"/>
          <w:szCs w:val="28"/>
        </w:rPr>
        <w:t>,</w:t>
      </w:r>
      <w:r w:rsidRPr="002A2CF4">
        <w:rPr>
          <w:rFonts w:ascii="Bookman Old Style" w:hAnsi="Bookman Old Style"/>
          <w:b/>
          <w:i/>
          <w:sz w:val="28"/>
          <w:szCs w:val="28"/>
        </w:rPr>
        <w:t xml:space="preserve"> </w:t>
      </w:r>
      <w:r>
        <w:rPr>
          <w:rFonts w:ascii="Bookman Old Style" w:hAnsi="Bookman Old Style"/>
          <w:sz w:val="28"/>
          <w:szCs w:val="28"/>
        </w:rPr>
        <w:t>for</w:t>
      </w:r>
      <w:r w:rsidRPr="002A2CF4">
        <w:rPr>
          <w:rFonts w:ascii="Bookman Old Style" w:hAnsi="Bookman Old Style"/>
          <w:sz w:val="28"/>
          <w:szCs w:val="28"/>
        </w:rPr>
        <w:t xml:space="preserve"> the offence of </w:t>
      </w:r>
      <w:r>
        <w:rPr>
          <w:rFonts w:ascii="Bookman Old Style" w:hAnsi="Bookman Old Style"/>
          <w:b/>
          <w:sz w:val="28"/>
          <w:szCs w:val="28"/>
        </w:rPr>
        <w:t xml:space="preserve">AGG. DEFILEMENT CONTRARY TO SECTION 129 (3) &amp; (4) (a) </w:t>
      </w:r>
      <w:r w:rsidRPr="003E70BA">
        <w:rPr>
          <w:rFonts w:ascii="Bookman Old Style" w:hAnsi="Bookman Old Style"/>
          <w:sz w:val="28"/>
          <w:szCs w:val="28"/>
        </w:rPr>
        <w:t>of</w:t>
      </w:r>
      <w:r w:rsidRPr="002A2CF4">
        <w:rPr>
          <w:rFonts w:ascii="Bookman Old Style" w:hAnsi="Bookman Old Style"/>
          <w:sz w:val="28"/>
          <w:szCs w:val="28"/>
        </w:rPr>
        <w:t xml:space="preserve"> the Penal Code Act and </w:t>
      </w:r>
      <w:r w:rsidRPr="00D07B5B">
        <w:rPr>
          <w:rFonts w:ascii="Bookman Old Style" w:hAnsi="Bookman Old Style"/>
          <w:sz w:val="28"/>
          <w:szCs w:val="28"/>
        </w:rPr>
        <w:t xml:space="preserve">is placed on probation as of this date for a period of </w:t>
      </w:r>
      <w:r>
        <w:rPr>
          <w:rFonts w:ascii="Bookman Old Style" w:hAnsi="Bookman Old Style"/>
          <w:b/>
          <w:sz w:val="28"/>
          <w:szCs w:val="28"/>
        </w:rPr>
        <w:t>TWELVE (12) MONTHS</w:t>
      </w:r>
      <w:r w:rsidRPr="002A2CF4">
        <w:rPr>
          <w:rFonts w:ascii="Bookman Old Style" w:hAnsi="Bookman Old Style"/>
          <w:b/>
          <w:sz w:val="28"/>
          <w:szCs w:val="28"/>
        </w:rPr>
        <w:t>.</w:t>
      </w:r>
    </w:p>
    <w:p w:rsidR="002F66AB" w:rsidRPr="00C926BE" w:rsidRDefault="002F66AB" w:rsidP="002F66AB">
      <w:pPr>
        <w:spacing w:after="0"/>
        <w:jc w:val="both"/>
        <w:rPr>
          <w:rFonts w:ascii="Bookman Old Style" w:hAnsi="Bookman Old Style"/>
          <w:b/>
          <w:sz w:val="16"/>
          <w:szCs w:val="16"/>
        </w:rPr>
      </w:pPr>
    </w:p>
    <w:p w:rsidR="002F66AB" w:rsidRDefault="002F66AB" w:rsidP="002F66AB">
      <w:pPr>
        <w:spacing w:after="0"/>
        <w:jc w:val="both"/>
        <w:rPr>
          <w:rFonts w:ascii="Bookman Old Style" w:hAnsi="Bookman Old Style"/>
          <w:sz w:val="28"/>
          <w:szCs w:val="28"/>
        </w:rPr>
      </w:pPr>
      <w:r>
        <w:rPr>
          <w:rFonts w:ascii="Bookman Old Style" w:hAnsi="Bookman Old Style"/>
          <w:b/>
          <w:sz w:val="28"/>
          <w:szCs w:val="28"/>
        </w:rPr>
        <w:t xml:space="preserve">THIS IS TO AUTHORISE, </w:t>
      </w:r>
      <w:r w:rsidRPr="002A2CF4">
        <w:rPr>
          <w:rFonts w:ascii="Bookman Old Style" w:hAnsi="Bookman Old Style"/>
          <w:b/>
          <w:sz w:val="28"/>
          <w:szCs w:val="28"/>
        </w:rPr>
        <w:t>REQUIRE YOU</w:t>
      </w:r>
      <w:r w:rsidRPr="002A2CF4">
        <w:rPr>
          <w:rFonts w:ascii="Bookman Old Style" w:hAnsi="Bookman Old Style"/>
          <w:sz w:val="28"/>
          <w:szCs w:val="28"/>
        </w:rPr>
        <w:t xml:space="preserve">, </w:t>
      </w:r>
      <w:r>
        <w:rPr>
          <w:rFonts w:ascii="Bookman Old Style" w:hAnsi="Bookman Old Style"/>
          <w:sz w:val="28"/>
          <w:szCs w:val="28"/>
        </w:rPr>
        <w:t>and to place</w:t>
      </w:r>
      <w:r w:rsidRPr="0082540A">
        <w:rPr>
          <w:rFonts w:ascii="Bookman Old Style" w:hAnsi="Bookman Old Style"/>
          <w:sz w:val="28"/>
          <w:szCs w:val="28"/>
        </w:rPr>
        <w:t xml:space="preserve"> </w:t>
      </w:r>
      <w:r>
        <w:rPr>
          <w:rFonts w:ascii="Bookman Old Style" w:hAnsi="Bookman Old Style"/>
          <w:sz w:val="28"/>
          <w:szCs w:val="28"/>
        </w:rPr>
        <w:t xml:space="preserve">the said </w:t>
      </w:r>
      <w:r>
        <w:rPr>
          <w:rFonts w:ascii="Bookman Old Style" w:hAnsi="Bookman Old Style"/>
          <w:b/>
          <w:sz w:val="28"/>
          <w:szCs w:val="28"/>
        </w:rPr>
        <w:t xml:space="preserve">O. H. </w:t>
      </w:r>
      <w:r w:rsidRPr="0082540A">
        <w:rPr>
          <w:rFonts w:ascii="Bookman Old Style" w:hAnsi="Bookman Old Style"/>
          <w:sz w:val="28"/>
          <w:szCs w:val="28"/>
        </w:rPr>
        <w:t xml:space="preserve">under </w:t>
      </w:r>
      <w:r>
        <w:rPr>
          <w:rFonts w:ascii="Bookman Old Style" w:hAnsi="Bookman Old Style"/>
          <w:sz w:val="28"/>
          <w:szCs w:val="28"/>
        </w:rPr>
        <w:t>your</w:t>
      </w:r>
      <w:r w:rsidRPr="0082540A">
        <w:rPr>
          <w:rFonts w:ascii="Bookman Old Style" w:hAnsi="Bookman Old Style"/>
          <w:sz w:val="28"/>
          <w:szCs w:val="28"/>
        </w:rPr>
        <w:t xml:space="preserve"> supervision </w:t>
      </w:r>
      <w:r>
        <w:rPr>
          <w:rFonts w:ascii="Bookman Old Style" w:hAnsi="Bookman Old Style"/>
          <w:sz w:val="28"/>
          <w:szCs w:val="28"/>
        </w:rPr>
        <w:t>for the duration of that period as</w:t>
      </w:r>
      <w:r w:rsidRPr="0082540A">
        <w:rPr>
          <w:rFonts w:ascii="Bookman Old Style" w:hAnsi="Bookman Old Style"/>
          <w:sz w:val="28"/>
          <w:szCs w:val="28"/>
        </w:rPr>
        <w:t xml:space="preserve"> the District probation officer and the </w:t>
      </w:r>
      <w:r>
        <w:rPr>
          <w:rFonts w:ascii="Bookman Old Style" w:hAnsi="Bookman Old Style"/>
          <w:sz w:val="28"/>
          <w:szCs w:val="28"/>
        </w:rPr>
        <w:t>Family and Children's</w:t>
      </w:r>
      <w:r w:rsidRPr="0082540A">
        <w:rPr>
          <w:rFonts w:ascii="Bookman Old Style" w:hAnsi="Bookman Old Style"/>
          <w:sz w:val="28"/>
          <w:szCs w:val="28"/>
        </w:rPr>
        <w:t xml:space="preserve"> </w:t>
      </w:r>
      <w:r>
        <w:rPr>
          <w:rFonts w:ascii="Bookman Old Style" w:hAnsi="Bookman Old Style"/>
          <w:sz w:val="28"/>
          <w:szCs w:val="28"/>
        </w:rPr>
        <w:t>C</w:t>
      </w:r>
      <w:r w:rsidRPr="0082540A">
        <w:rPr>
          <w:rFonts w:ascii="Bookman Old Style" w:hAnsi="Bookman Old Style"/>
          <w:sz w:val="28"/>
          <w:szCs w:val="28"/>
        </w:rPr>
        <w:t>ourt having jurisdiction in the district or area for the time being in which the juvenile offender resides or will reside</w:t>
      </w:r>
      <w:r>
        <w:rPr>
          <w:rFonts w:ascii="Bookman Old Style" w:hAnsi="Bookman Old Style"/>
          <w:sz w:val="28"/>
          <w:szCs w:val="28"/>
        </w:rPr>
        <w:t>,</w:t>
      </w:r>
      <w:r w:rsidRPr="002A2CF4">
        <w:rPr>
          <w:rFonts w:ascii="Bookman Old Style" w:hAnsi="Bookman Old Style"/>
          <w:sz w:val="28"/>
          <w:szCs w:val="28"/>
        </w:rPr>
        <w:t xml:space="preserve"> together with this </w:t>
      </w:r>
      <w:r w:rsidRPr="002A2CF4">
        <w:rPr>
          <w:rFonts w:ascii="Bookman Old Style" w:hAnsi="Bookman Old Style"/>
          <w:b/>
          <w:sz w:val="28"/>
          <w:szCs w:val="28"/>
        </w:rPr>
        <w:t xml:space="preserve">Warrant </w:t>
      </w:r>
      <w:r w:rsidRPr="002A2CF4">
        <w:rPr>
          <w:rFonts w:ascii="Bookman Old Style" w:hAnsi="Bookman Old Style"/>
          <w:sz w:val="28"/>
          <w:szCs w:val="28"/>
        </w:rPr>
        <w:t xml:space="preserve">and there carry the afore said </w:t>
      </w:r>
      <w:r>
        <w:rPr>
          <w:rFonts w:ascii="Bookman Old Style" w:hAnsi="Bookman Old Style"/>
          <w:sz w:val="28"/>
          <w:szCs w:val="28"/>
        </w:rPr>
        <w:t>order</w:t>
      </w:r>
      <w:r w:rsidRPr="002A2CF4">
        <w:rPr>
          <w:rFonts w:ascii="Bookman Old Style" w:hAnsi="Bookman Old Style"/>
          <w:sz w:val="28"/>
          <w:szCs w:val="28"/>
        </w:rPr>
        <w:t xml:space="preserve"> into execution according to Law.</w:t>
      </w:r>
    </w:p>
    <w:p w:rsidR="002F66AB" w:rsidRDefault="002F66AB" w:rsidP="002F66AB">
      <w:pPr>
        <w:spacing w:after="0"/>
        <w:jc w:val="both"/>
        <w:rPr>
          <w:rFonts w:ascii="Bookman Old Style" w:hAnsi="Bookman Old Style"/>
          <w:sz w:val="28"/>
          <w:szCs w:val="28"/>
        </w:rPr>
      </w:pPr>
    </w:p>
    <w:p w:rsidR="002F66AB" w:rsidRDefault="002F66AB" w:rsidP="002F66AB">
      <w:pPr>
        <w:spacing w:after="0"/>
        <w:jc w:val="both"/>
        <w:rPr>
          <w:rFonts w:ascii="Bookman Old Style" w:hAnsi="Bookman Old Style"/>
          <w:sz w:val="28"/>
          <w:szCs w:val="28"/>
        </w:rPr>
      </w:pPr>
      <w:r w:rsidRPr="008B4681">
        <w:rPr>
          <w:rFonts w:ascii="Bookman Old Style" w:hAnsi="Bookman Old Style"/>
          <w:sz w:val="28"/>
          <w:szCs w:val="28"/>
        </w:rPr>
        <w:t xml:space="preserve">During the period of probation, the </w:t>
      </w:r>
      <w:r>
        <w:rPr>
          <w:rFonts w:ascii="Bookman Old Style" w:hAnsi="Bookman Old Style"/>
          <w:sz w:val="28"/>
          <w:szCs w:val="28"/>
        </w:rPr>
        <w:t>juvenile offender</w:t>
      </w:r>
      <w:r w:rsidRPr="008B4681">
        <w:rPr>
          <w:rFonts w:ascii="Bookman Old Style" w:hAnsi="Bookman Old Style"/>
          <w:sz w:val="28"/>
          <w:szCs w:val="28"/>
        </w:rPr>
        <w:t xml:space="preserve"> is ordered to comply with the following conditions of probation</w:t>
      </w:r>
      <w:r>
        <w:rPr>
          <w:rFonts w:ascii="Bookman Old Style" w:hAnsi="Bookman Old Style"/>
          <w:sz w:val="28"/>
          <w:szCs w:val="28"/>
        </w:rPr>
        <w:t>;-</w:t>
      </w:r>
    </w:p>
    <w:p w:rsidR="002F66AB" w:rsidRDefault="002F66AB" w:rsidP="002F66AB">
      <w:pPr>
        <w:spacing w:after="0"/>
        <w:jc w:val="both"/>
        <w:rPr>
          <w:rFonts w:ascii="Bookman Old Style" w:hAnsi="Bookman Old Style"/>
          <w:sz w:val="28"/>
          <w:szCs w:val="28"/>
        </w:rPr>
      </w:pPr>
    </w:p>
    <w:p w:rsidR="002F66AB" w:rsidRDefault="002F66AB" w:rsidP="002F66AB">
      <w:pPr>
        <w:numPr>
          <w:ilvl w:val="0"/>
          <w:numId w:val="1"/>
        </w:numPr>
        <w:spacing w:after="0"/>
        <w:jc w:val="both"/>
        <w:rPr>
          <w:rFonts w:ascii="Bookman Old Style" w:hAnsi="Bookman Old Style"/>
          <w:sz w:val="28"/>
          <w:szCs w:val="28"/>
        </w:rPr>
      </w:pPr>
      <w:r>
        <w:rPr>
          <w:rFonts w:ascii="Bookman Old Style" w:hAnsi="Bookman Old Style"/>
          <w:sz w:val="28"/>
          <w:szCs w:val="28"/>
        </w:rPr>
        <w:t>i</w:t>
      </w:r>
      <w:r w:rsidRPr="003D4E44">
        <w:rPr>
          <w:rFonts w:ascii="Bookman Old Style" w:hAnsi="Bookman Old Style"/>
          <w:sz w:val="28"/>
          <w:szCs w:val="28"/>
        </w:rPr>
        <w:t xml:space="preserve">n accordance with section 94 (1) (d) of </w:t>
      </w:r>
      <w:r w:rsidRPr="003D4E44">
        <w:rPr>
          <w:rFonts w:ascii="Bookman Old Style" w:hAnsi="Bookman Old Style"/>
          <w:i/>
          <w:sz w:val="28"/>
          <w:szCs w:val="28"/>
        </w:rPr>
        <w:t>The Children Act</w:t>
      </w:r>
      <w:r w:rsidRPr="003D4E44">
        <w:rPr>
          <w:rFonts w:ascii="Bookman Old Style" w:hAnsi="Bookman Old Style"/>
          <w:sz w:val="28"/>
          <w:szCs w:val="28"/>
        </w:rPr>
        <w:t xml:space="preserve">, </w:t>
      </w:r>
      <w:r>
        <w:rPr>
          <w:rFonts w:ascii="Bookman Old Style" w:hAnsi="Bookman Old Style"/>
          <w:sz w:val="28"/>
          <w:szCs w:val="28"/>
        </w:rPr>
        <w:t>he</w:t>
      </w:r>
      <w:r w:rsidRPr="003D4E44">
        <w:rPr>
          <w:rFonts w:ascii="Bookman Old Style" w:hAnsi="Bookman Old Style"/>
          <w:sz w:val="28"/>
          <w:szCs w:val="28"/>
        </w:rPr>
        <w:t xml:space="preserve"> </w:t>
      </w:r>
      <w:r>
        <w:rPr>
          <w:rFonts w:ascii="Bookman Old Style" w:hAnsi="Bookman Old Style"/>
          <w:sz w:val="28"/>
          <w:szCs w:val="28"/>
        </w:rPr>
        <w:t>is</w:t>
      </w:r>
      <w:r w:rsidRPr="003D4E44">
        <w:rPr>
          <w:rFonts w:ascii="Bookman Old Style" w:hAnsi="Bookman Old Style"/>
          <w:sz w:val="28"/>
          <w:szCs w:val="28"/>
        </w:rPr>
        <w:t xml:space="preserve"> </w:t>
      </w:r>
      <w:r>
        <w:rPr>
          <w:rFonts w:ascii="Bookman Old Style" w:hAnsi="Bookman Old Style"/>
          <w:sz w:val="28"/>
          <w:szCs w:val="28"/>
        </w:rPr>
        <w:t>bound</w:t>
      </w:r>
      <w:r w:rsidRPr="003D4E44">
        <w:rPr>
          <w:rFonts w:ascii="Bookman Old Style" w:hAnsi="Bookman Old Style"/>
          <w:sz w:val="28"/>
          <w:szCs w:val="28"/>
        </w:rPr>
        <w:t xml:space="preserve"> over to be of good behaviour for a period of </w:t>
      </w:r>
      <w:r>
        <w:rPr>
          <w:rFonts w:ascii="Bookman Old Style" w:hAnsi="Bookman Old Style"/>
          <w:b/>
          <w:sz w:val="28"/>
          <w:szCs w:val="28"/>
        </w:rPr>
        <w:t xml:space="preserve">TWELVE </w:t>
      </w:r>
      <w:r w:rsidRPr="00CA3533">
        <w:rPr>
          <w:rFonts w:ascii="Bookman Old Style" w:hAnsi="Bookman Old Style"/>
          <w:b/>
          <w:sz w:val="28"/>
          <w:szCs w:val="28"/>
        </w:rPr>
        <w:t>(</w:t>
      </w:r>
      <w:r>
        <w:rPr>
          <w:rFonts w:ascii="Bookman Old Style" w:hAnsi="Bookman Old Style"/>
          <w:b/>
          <w:sz w:val="28"/>
          <w:szCs w:val="28"/>
        </w:rPr>
        <w:t>12</w:t>
      </w:r>
      <w:r w:rsidRPr="00CA3533">
        <w:rPr>
          <w:rFonts w:ascii="Bookman Old Style" w:hAnsi="Bookman Old Style"/>
          <w:b/>
          <w:sz w:val="28"/>
          <w:szCs w:val="28"/>
        </w:rPr>
        <w:t>) MONTHS</w:t>
      </w:r>
      <w:r w:rsidRPr="003D4E44">
        <w:rPr>
          <w:rFonts w:ascii="Bookman Old Style" w:hAnsi="Bookman Old Style"/>
          <w:sz w:val="28"/>
          <w:szCs w:val="28"/>
        </w:rPr>
        <w:t xml:space="preserve"> starting today.</w:t>
      </w:r>
    </w:p>
    <w:p w:rsidR="002F66AB" w:rsidRDefault="002F66AB" w:rsidP="002F66AB">
      <w:pPr>
        <w:numPr>
          <w:ilvl w:val="0"/>
          <w:numId w:val="1"/>
        </w:numPr>
        <w:spacing w:after="0"/>
        <w:jc w:val="both"/>
        <w:rPr>
          <w:rFonts w:ascii="Bookman Old Style" w:hAnsi="Bookman Old Style"/>
          <w:sz w:val="28"/>
          <w:szCs w:val="28"/>
        </w:rPr>
      </w:pPr>
      <w:r>
        <w:rPr>
          <w:rFonts w:ascii="Bookman Old Style" w:hAnsi="Bookman Old Style"/>
          <w:sz w:val="28"/>
          <w:szCs w:val="28"/>
        </w:rPr>
        <w:t xml:space="preserve">He is to remain in the custody of his father </w:t>
      </w:r>
      <w:r w:rsidRPr="002D5398">
        <w:rPr>
          <w:rFonts w:ascii="Bookman Old Style" w:hAnsi="Bookman Old Style"/>
          <w:sz w:val="28"/>
          <w:szCs w:val="28"/>
        </w:rPr>
        <w:t xml:space="preserve">Mr. Odora Robert </w:t>
      </w:r>
      <w:r>
        <w:rPr>
          <w:rFonts w:ascii="Bookman Old Style" w:hAnsi="Bookman Old Style"/>
          <w:sz w:val="28"/>
          <w:szCs w:val="28"/>
        </w:rPr>
        <w:t>for the duration of that period.</w:t>
      </w:r>
    </w:p>
    <w:p w:rsidR="002F66AB" w:rsidRDefault="002F66AB" w:rsidP="002F66AB">
      <w:pPr>
        <w:numPr>
          <w:ilvl w:val="0"/>
          <w:numId w:val="1"/>
        </w:numPr>
        <w:spacing w:after="0"/>
        <w:jc w:val="both"/>
        <w:rPr>
          <w:rFonts w:ascii="Bookman Old Style" w:hAnsi="Bookman Old Style"/>
          <w:sz w:val="28"/>
          <w:szCs w:val="28"/>
        </w:rPr>
      </w:pPr>
      <w:r>
        <w:rPr>
          <w:rFonts w:ascii="Bookman Old Style" w:hAnsi="Bookman Old Style"/>
          <w:sz w:val="28"/>
          <w:szCs w:val="28"/>
        </w:rPr>
        <w:t>He is not to be within the physical presence of the victim until she is 18 years old.</w:t>
      </w:r>
    </w:p>
    <w:p w:rsidR="002F66AB" w:rsidRDefault="002F66AB" w:rsidP="002F66AB">
      <w:pPr>
        <w:spacing w:after="0"/>
        <w:jc w:val="both"/>
        <w:rPr>
          <w:rFonts w:ascii="Bookman Old Style" w:hAnsi="Bookman Old Style"/>
          <w:sz w:val="28"/>
          <w:szCs w:val="28"/>
        </w:rPr>
      </w:pPr>
      <w:r w:rsidRPr="00D07B5B">
        <w:rPr>
          <w:rFonts w:ascii="Bookman Old Style" w:hAnsi="Bookman Old Style"/>
          <w:sz w:val="28"/>
          <w:szCs w:val="28"/>
        </w:rPr>
        <w:t xml:space="preserve">I hereby accept probation in lieu of </w:t>
      </w:r>
      <w:r>
        <w:rPr>
          <w:rFonts w:ascii="Bookman Old Style" w:hAnsi="Bookman Old Style"/>
          <w:sz w:val="28"/>
          <w:szCs w:val="28"/>
        </w:rPr>
        <w:t>detention</w:t>
      </w:r>
      <w:r w:rsidRPr="00D07B5B">
        <w:rPr>
          <w:rFonts w:ascii="Bookman Old Style" w:hAnsi="Bookman Old Style"/>
          <w:sz w:val="28"/>
          <w:szCs w:val="28"/>
        </w:rPr>
        <w:t xml:space="preserve"> and agree to comply with the conditions imposed. These conditions of proba</w:t>
      </w:r>
      <w:r>
        <w:rPr>
          <w:rFonts w:ascii="Bookman Old Style" w:hAnsi="Bookman Old Style"/>
          <w:sz w:val="28"/>
          <w:szCs w:val="28"/>
        </w:rPr>
        <w:t xml:space="preserve">tion </w:t>
      </w:r>
      <w:r w:rsidRPr="00D07B5B">
        <w:rPr>
          <w:rFonts w:ascii="Bookman Old Style" w:hAnsi="Bookman Old Style"/>
          <w:sz w:val="28"/>
          <w:szCs w:val="28"/>
        </w:rPr>
        <w:t>have been read and explained to me, and I understand the purpose and scope of these condition</w:t>
      </w:r>
      <w:r>
        <w:rPr>
          <w:rFonts w:ascii="Bookman Old Style" w:hAnsi="Bookman Old Style"/>
          <w:sz w:val="28"/>
          <w:szCs w:val="28"/>
        </w:rPr>
        <w:t xml:space="preserve">s and what is expected of me </w:t>
      </w:r>
      <w:r w:rsidRPr="00D07B5B">
        <w:rPr>
          <w:rFonts w:ascii="Bookman Old Style" w:hAnsi="Bookman Old Style"/>
          <w:sz w:val="28"/>
          <w:szCs w:val="28"/>
        </w:rPr>
        <w:t>during the probation period. I also understand that if I violate any of the conditions of pr</w:t>
      </w:r>
      <w:r>
        <w:rPr>
          <w:rFonts w:ascii="Bookman Old Style" w:hAnsi="Bookman Old Style"/>
          <w:sz w:val="28"/>
          <w:szCs w:val="28"/>
        </w:rPr>
        <w:t>obation the Court may revoke pr</w:t>
      </w:r>
      <w:r w:rsidRPr="00D07B5B">
        <w:rPr>
          <w:rFonts w:ascii="Bookman Old Style" w:hAnsi="Bookman Old Style"/>
          <w:sz w:val="28"/>
          <w:szCs w:val="28"/>
        </w:rPr>
        <w:t xml:space="preserve">obation and I will be required to serve the </w:t>
      </w:r>
      <w:r>
        <w:rPr>
          <w:rFonts w:ascii="Bookman Old Style" w:hAnsi="Bookman Old Style"/>
          <w:sz w:val="28"/>
          <w:szCs w:val="28"/>
        </w:rPr>
        <w:t xml:space="preserve">period of </w:t>
      </w:r>
      <w:r>
        <w:rPr>
          <w:rFonts w:ascii="Bookman Old Style" w:hAnsi="Bookman Old Style"/>
          <w:b/>
          <w:sz w:val="28"/>
          <w:szCs w:val="28"/>
        </w:rPr>
        <w:t xml:space="preserve">ONE (1) YEAR'S </w:t>
      </w:r>
      <w:r>
        <w:rPr>
          <w:rFonts w:ascii="Bookman Old Style" w:hAnsi="Bookman Old Style"/>
          <w:sz w:val="28"/>
          <w:szCs w:val="28"/>
        </w:rPr>
        <w:t>detention</w:t>
      </w:r>
      <w:r w:rsidRPr="00D07B5B">
        <w:rPr>
          <w:rFonts w:ascii="Bookman Old Style" w:hAnsi="Bookman Old Style"/>
          <w:sz w:val="28"/>
          <w:szCs w:val="28"/>
        </w:rPr>
        <w:t xml:space="preserve"> originally imposed.</w:t>
      </w:r>
    </w:p>
    <w:p w:rsidR="002F66AB" w:rsidRDefault="002F66AB" w:rsidP="002F66AB">
      <w:pPr>
        <w:spacing w:after="0"/>
        <w:jc w:val="both"/>
        <w:rPr>
          <w:rFonts w:ascii="Bookman Old Style" w:hAnsi="Bookman Old Style"/>
          <w:sz w:val="28"/>
          <w:szCs w:val="28"/>
        </w:rPr>
      </w:pPr>
    </w:p>
    <w:p w:rsidR="002F66AB" w:rsidRDefault="002F66AB" w:rsidP="002F66AB">
      <w:pPr>
        <w:spacing w:after="0"/>
        <w:jc w:val="right"/>
        <w:rPr>
          <w:rFonts w:ascii="Bookman Old Style" w:hAnsi="Bookman Old Style"/>
          <w:sz w:val="28"/>
          <w:szCs w:val="28"/>
        </w:rPr>
      </w:pPr>
      <w:r>
        <w:rPr>
          <w:rFonts w:ascii="Bookman Old Style" w:hAnsi="Bookman Old Style"/>
          <w:sz w:val="28"/>
          <w:szCs w:val="28"/>
        </w:rPr>
        <w:t>……….............………………………....</w:t>
      </w:r>
      <w:r w:rsidRPr="002A2CF4">
        <w:rPr>
          <w:rFonts w:ascii="Bookman Old Style" w:hAnsi="Bookman Old Style"/>
          <w:sz w:val="28"/>
          <w:szCs w:val="28"/>
        </w:rPr>
        <w:t>…</w:t>
      </w:r>
    </w:p>
    <w:p w:rsidR="002F66AB" w:rsidRPr="008B4681" w:rsidRDefault="002F66AB" w:rsidP="002F66AB">
      <w:pPr>
        <w:spacing w:after="0"/>
        <w:rPr>
          <w:rFonts w:ascii="Bookman Old Style" w:hAnsi="Bookman Old Style"/>
          <w:sz w:val="28"/>
          <w:szCs w:val="28"/>
        </w:rPr>
      </w:pP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w:t>
      </w:r>
      <w:r w:rsidRPr="002A2CF4">
        <w:rPr>
          <w:rFonts w:ascii="Bookman Old Style" w:hAnsi="Bookman Old Style"/>
          <w:b/>
          <w:sz w:val="28"/>
          <w:szCs w:val="28"/>
        </w:rPr>
        <w:t>JU</w:t>
      </w:r>
      <w:r>
        <w:rPr>
          <w:rFonts w:ascii="Bookman Old Style" w:hAnsi="Bookman Old Style"/>
          <w:b/>
          <w:sz w:val="28"/>
          <w:szCs w:val="28"/>
        </w:rPr>
        <w:t>VENILE OFFENDER</w:t>
      </w:r>
    </w:p>
    <w:p w:rsidR="002F66AB" w:rsidRDefault="002F66AB" w:rsidP="002F66AB">
      <w:pPr>
        <w:spacing w:after="0"/>
        <w:jc w:val="both"/>
        <w:rPr>
          <w:rFonts w:ascii="Bookman Old Style" w:hAnsi="Bookman Old Style"/>
          <w:sz w:val="28"/>
          <w:szCs w:val="28"/>
        </w:rPr>
      </w:pPr>
      <w:r>
        <w:rPr>
          <w:rFonts w:ascii="Bookman Old Style" w:hAnsi="Bookman Old Style"/>
          <w:sz w:val="28"/>
          <w:szCs w:val="28"/>
        </w:rPr>
        <w:t>In the presence of;</w:t>
      </w:r>
    </w:p>
    <w:p w:rsidR="002F66AB" w:rsidRDefault="002F66AB" w:rsidP="002F66AB">
      <w:pPr>
        <w:spacing w:after="0"/>
        <w:jc w:val="right"/>
        <w:rPr>
          <w:rFonts w:ascii="Bookman Old Style" w:hAnsi="Bookman Old Style"/>
          <w:sz w:val="28"/>
          <w:szCs w:val="28"/>
        </w:rPr>
      </w:pPr>
      <w:r>
        <w:rPr>
          <w:rFonts w:ascii="Bookman Old Style" w:hAnsi="Bookman Old Style"/>
          <w:sz w:val="28"/>
          <w:szCs w:val="28"/>
        </w:rPr>
        <w:t>…...................……………………………....</w:t>
      </w:r>
      <w:r w:rsidRPr="002A2CF4">
        <w:rPr>
          <w:rFonts w:ascii="Bookman Old Style" w:hAnsi="Bookman Old Style"/>
          <w:sz w:val="28"/>
          <w:szCs w:val="28"/>
        </w:rPr>
        <w:t>…</w:t>
      </w:r>
    </w:p>
    <w:p w:rsidR="002F66AB" w:rsidRPr="008B4681" w:rsidRDefault="002F66AB" w:rsidP="002F66AB">
      <w:pPr>
        <w:spacing w:after="0"/>
        <w:rPr>
          <w:rFonts w:ascii="Bookman Old Style" w:hAnsi="Bookman Old Style"/>
          <w:sz w:val="28"/>
          <w:szCs w:val="28"/>
        </w:rPr>
      </w:pPr>
      <w:r>
        <w:rPr>
          <w:rFonts w:ascii="Bookman Old Style" w:hAnsi="Bookman Old Style"/>
          <w:b/>
          <w:sz w:val="28"/>
          <w:szCs w:val="28"/>
        </w:rPr>
        <w:tab/>
      </w:r>
      <w:r>
        <w:rPr>
          <w:rFonts w:ascii="Bookman Old Style" w:hAnsi="Bookman Old Style"/>
          <w:b/>
          <w:sz w:val="28"/>
          <w:szCs w:val="28"/>
        </w:rPr>
        <w:tab/>
      </w:r>
      <w:r w:rsidRPr="00624735">
        <w:rPr>
          <w:rFonts w:ascii="Bookman Old Style" w:hAnsi="Bookman Old Style"/>
          <w:b/>
          <w:sz w:val="28"/>
          <w:szCs w:val="28"/>
        </w:rPr>
        <w:t>PROBATION AND SOCIAL WELFARE OFFICER</w:t>
      </w:r>
    </w:p>
    <w:p w:rsidR="002F66AB" w:rsidRDefault="002F66AB" w:rsidP="002F66AB">
      <w:pPr>
        <w:spacing w:after="0"/>
        <w:jc w:val="both"/>
        <w:rPr>
          <w:rFonts w:ascii="Bookman Old Style" w:hAnsi="Bookman Old Style"/>
          <w:sz w:val="28"/>
          <w:szCs w:val="28"/>
        </w:rPr>
      </w:pPr>
    </w:p>
    <w:p w:rsidR="002F66AB" w:rsidRPr="002A2CF4" w:rsidRDefault="002F66AB" w:rsidP="002F66AB">
      <w:pPr>
        <w:spacing w:after="0"/>
        <w:jc w:val="both"/>
        <w:rPr>
          <w:rFonts w:ascii="Bookman Old Style" w:hAnsi="Bookman Old Style"/>
          <w:sz w:val="28"/>
          <w:szCs w:val="28"/>
        </w:rPr>
      </w:pPr>
    </w:p>
    <w:p w:rsidR="002F66AB" w:rsidRPr="002A2CF4" w:rsidRDefault="002F66AB" w:rsidP="002F66AB">
      <w:pPr>
        <w:spacing w:after="0"/>
        <w:jc w:val="both"/>
        <w:rPr>
          <w:rFonts w:ascii="Bookman Old Style" w:hAnsi="Bookman Old Style"/>
          <w:sz w:val="16"/>
          <w:szCs w:val="16"/>
        </w:rPr>
      </w:pPr>
    </w:p>
    <w:p w:rsidR="002F66AB" w:rsidRDefault="002F66AB" w:rsidP="002F66AB">
      <w:pPr>
        <w:spacing w:after="0"/>
        <w:jc w:val="both"/>
        <w:rPr>
          <w:rFonts w:ascii="Bookman Old Style" w:hAnsi="Bookman Old Style"/>
          <w:b/>
          <w:sz w:val="28"/>
          <w:szCs w:val="28"/>
        </w:rPr>
      </w:pPr>
      <w:r w:rsidRPr="002A2CF4">
        <w:rPr>
          <w:rFonts w:ascii="Bookman Old Style" w:hAnsi="Bookman Old Style"/>
          <w:b/>
          <w:sz w:val="28"/>
          <w:szCs w:val="28"/>
        </w:rPr>
        <w:t>GIVEN</w:t>
      </w:r>
      <w:r w:rsidRPr="002A2CF4">
        <w:rPr>
          <w:rFonts w:ascii="Bookman Old Style" w:hAnsi="Bookman Old Style"/>
          <w:sz w:val="28"/>
          <w:szCs w:val="28"/>
        </w:rPr>
        <w:t xml:space="preserve"> under my Hand and the Seal</w:t>
      </w:r>
      <w:r>
        <w:rPr>
          <w:rFonts w:ascii="Bookman Old Style" w:hAnsi="Bookman Old Style"/>
          <w:sz w:val="28"/>
          <w:szCs w:val="28"/>
        </w:rPr>
        <w:t xml:space="preserve"> of the court this </w:t>
      </w:r>
      <w:r>
        <w:rPr>
          <w:rFonts w:ascii="Bookman Old Style" w:hAnsi="Bookman Old Style"/>
          <w:b/>
          <w:sz w:val="28"/>
          <w:szCs w:val="28"/>
        </w:rPr>
        <w:t>10</w:t>
      </w:r>
      <w:r w:rsidRPr="008E5D30">
        <w:rPr>
          <w:rFonts w:ascii="Bookman Old Style" w:hAnsi="Bookman Old Style"/>
          <w:b/>
          <w:sz w:val="28"/>
          <w:szCs w:val="28"/>
          <w:vertAlign w:val="superscript"/>
        </w:rPr>
        <w:t>TH</w:t>
      </w:r>
      <w:r>
        <w:rPr>
          <w:rFonts w:ascii="Bookman Old Style" w:hAnsi="Bookman Old Style"/>
          <w:b/>
          <w:sz w:val="28"/>
          <w:szCs w:val="28"/>
        </w:rPr>
        <w:t xml:space="preserve"> day</w:t>
      </w:r>
      <w:r w:rsidRPr="002A2CF4">
        <w:rPr>
          <w:rFonts w:ascii="Bookman Old Style" w:hAnsi="Bookman Old Style"/>
          <w:sz w:val="28"/>
          <w:szCs w:val="28"/>
        </w:rPr>
        <w:t xml:space="preserve"> of </w:t>
      </w:r>
      <w:r>
        <w:rPr>
          <w:rFonts w:ascii="Bookman Old Style" w:hAnsi="Bookman Old Style"/>
          <w:b/>
          <w:sz w:val="28"/>
          <w:szCs w:val="28"/>
        </w:rPr>
        <w:t xml:space="preserve">AUGUST, </w:t>
      </w:r>
      <w:r w:rsidRPr="00ED2ECC">
        <w:rPr>
          <w:rFonts w:ascii="Bookman Old Style" w:hAnsi="Bookman Old Style"/>
          <w:sz w:val="28"/>
          <w:szCs w:val="28"/>
        </w:rPr>
        <w:t>201</w:t>
      </w:r>
      <w:r>
        <w:rPr>
          <w:rFonts w:ascii="Bookman Old Style" w:hAnsi="Bookman Old Style"/>
          <w:sz w:val="28"/>
          <w:szCs w:val="28"/>
        </w:rPr>
        <w:t>8</w:t>
      </w:r>
      <w:r>
        <w:rPr>
          <w:rFonts w:ascii="Bookman Old Style" w:hAnsi="Bookman Old Style"/>
          <w:b/>
          <w:sz w:val="28"/>
          <w:szCs w:val="28"/>
        </w:rPr>
        <w:t>.</w:t>
      </w:r>
    </w:p>
    <w:p w:rsidR="002F66AB" w:rsidRPr="002A2CF4" w:rsidRDefault="002F66AB" w:rsidP="002F66AB">
      <w:pPr>
        <w:spacing w:after="0"/>
        <w:rPr>
          <w:rFonts w:ascii="Bookman Old Style" w:hAnsi="Bookman Old Style"/>
          <w:sz w:val="16"/>
          <w:szCs w:val="16"/>
        </w:rPr>
      </w:pPr>
    </w:p>
    <w:p w:rsidR="002F66AB" w:rsidRPr="002A2CF4" w:rsidRDefault="002F66AB" w:rsidP="002F66AB">
      <w:pPr>
        <w:spacing w:after="0"/>
        <w:jc w:val="center"/>
        <w:rPr>
          <w:rFonts w:ascii="Bookman Old Style" w:hAnsi="Bookman Old Style"/>
          <w:sz w:val="28"/>
          <w:szCs w:val="28"/>
        </w:rPr>
      </w:pPr>
      <w:r>
        <w:rPr>
          <w:rFonts w:ascii="Bookman Old Style" w:hAnsi="Bookman Old Style"/>
          <w:sz w:val="28"/>
          <w:szCs w:val="28"/>
        </w:rPr>
        <w:t>………………………………....</w:t>
      </w:r>
      <w:r w:rsidRPr="002A2CF4">
        <w:rPr>
          <w:rFonts w:ascii="Bookman Old Style" w:hAnsi="Bookman Old Style"/>
          <w:sz w:val="28"/>
          <w:szCs w:val="28"/>
        </w:rPr>
        <w:t>…</w:t>
      </w:r>
    </w:p>
    <w:p w:rsidR="002F66AB" w:rsidRPr="002A2CF4" w:rsidRDefault="002F66AB" w:rsidP="002F66AB">
      <w:pPr>
        <w:spacing w:after="0"/>
        <w:jc w:val="center"/>
        <w:outlineLvl w:val="0"/>
        <w:rPr>
          <w:rFonts w:ascii="Bookman Old Style" w:hAnsi="Bookman Old Style"/>
          <w:b/>
          <w:sz w:val="28"/>
          <w:szCs w:val="28"/>
        </w:rPr>
      </w:pPr>
      <w:r w:rsidRPr="002A2CF4">
        <w:rPr>
          <w:rFonts w:ascii="Bookman Old Style" w:hAnsi="Bookman Old Style"/>
          <w:b/>
          <w:sz w:val="28"/>
          <w:szCs w:val="28"/>
        </w:rPr>
        <w:t>JUDGE</w:t>
      </w:r>
    </w:p>
    <w:p w:rsidR="002F66AB" w:rsidRPr="00F42F2B" w:rsidRDefault="002F66AB" w:rsidP="002F66AB">
      <w:pPr>
        <w:spacing w:after="0"/>
      </w:pPr>
    </w:p>
    <w:p w:rsidR="002F66AB" w:rsidRPr="00F42F2B" w:rsidRDefault="002F66AB" w:rsidP="002F66AB">
      <w:pPr>
        <w:spacing w:after="0"/>
      </w:pPr>
    </w:p>
    <w:p w:rsidR="002F66AB" w:rsidRPr="00F42F2B" w:rsidRDefault="002F66AB" w:rsidP="00261109">
      <w:pPr>
        <w:spacing w:after="0"/>
      </w:pPr>
    </w:p>
    <w:sectPr w:rsidR="002F66AB" w:rsidRPr="00F42F2B" w:rsidSect="004E5EAF">
      <w:footerReference w:type="default" r:id="rId10"/>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EDD" w:rsidRDefault="00DE3EDD" w:rsidP="00C85E31">
      <w:pPr>
        <w:spacing w:after="0" w:line="240" w:lineRule="auto"/>
      </w:pPr>
      <w:r>
        <w:separator/>
      </w:r>
    </w:p>
  </w:endnote>
  <w:endnote w:type="continuationSeparator" w:id="0">
    <w:p w:rsidR="00DE3EDD" w:rsidRDefault="00DE3EDD" w:rsidP="00C8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3047"/>
      <w:docPartObj>
        <w:docPartGallery w:val="Page Numbers (Bottom of Page)"/>
        <w:docPartUnique/>
      </w:docPartObj>
    </w:sdtPr>
    <w:sdtEndPr/>
    <w:sdtContent>
      <w:p w:rsidR="0079050B" w:rsidRDefault="00DE3EDD">
        <w:pPr>
          <w:pStyle w:val="Footer"/>
          <w:jc w:val="center"/>
        </w:pPr>
        <w:r>
          <w:fldChar w:fldCharType="begin"/>
        </w:r>
        <w:r>
          <w:instrText xml:space="preserve"> PAGE   \* MERGEFORMAT </w:instrText>
        </w:r>
        <w:r>
          <w:fldChar w:fldCharType="separate"/>
        </w:r>
        <w:r w:rsidR="00EF7F62">
          <w:rPr>
            <w:noProof/>
          </w:rPr>
          <w:t>1</w:t>
        </w:r>
        <w:r>
          <w:rPr>
            <w:noProof/>
          </w:rPr>
          <w:fldChar w:fldCharType="end"/>
        </w:r>
      </w:p>
    </w:sdtContent>
  </w:sdt>
  <w:p w:rsidR="0079050B" w:rsidRDefault="00790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EDD" w:rsidRDefault="00DE3EDD" w:rsidP="00C85E31">
      <w:pPr>
        <w:spacing w:after="0" w:line="240" w:lineRule="auto"/>
      </w:pPr>
      <w:r>
        <w:separator/>
      </w:r>
    </w:p>
  </w:footnote>
  <w:footnote w:type="continuationSeparator" w:id="0">
    <w:p w:rsidR="00DE3EDD" w:rsidRDefault="00DE3EDD" w:rsidP="00C85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360CF"/>
    <w:multiLevelType w:val="hybridMultilevel"/>
    <w:tmpl w:val="58D66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9E"/>
    <w:rsid w:val="00003CA1"/>
    <w:rsid w:val="00016B1C"/>
    <w:rsid w:val="0002145B"/>
    <w:rsid w:val="00024482"/>
    <w:rsid w:val="00026E4D"/>
    <w:rsid w:val="0004107C"/>
    <w:rsid w:val="00055C44"/>
    <w:rsid w:val="0006043D"/>
    <w:rsid w:val="00062789"/>
    <w:rsid w:val="00062B81"/>
    <w:rsid w:val="00064B8F"/>
    <w:rsid w:val="00074FC0"/>
    <w:rsid w:val="000756E8"/>
    <w:rsid w:val="00080C02"/>
    <w:rsid w:val="0008131E"/>
    <w:rsid w:val="00085160"/>
    <w:rsid w:val="00086680"/>
    <w:rsid w:val="00094046"/>
    <w:rsid w:val="000972BB"/>
    <w:rsid w:val="000B28E5"/>
    <w:rsid w:val="000B6EE7"/>
    <w:rsid w:val="000C1458"/>
    <w:rsid w:val="000C4D0C"/>
    <w:rsid w:val="000E7F51"/>
    <w:rsid w:val="0011006B"/>
    <w:rsid w:val="001159B6"/>
    <w:rsid w:val="00116118"/>
    <w:rsid w:val="001171B3"/>
    <w:rsid w:val="0012138F"/>
    <w:rsid w:val="001224D1"/>
    <w:rsid w:val="0013549D"/>
    <w:rsid w:val="00170989"/>
    <w:rsid w:val="0017570D"/>
    <w:rsid w:val="0018195F"/>
    <w:rsid w:val="00183BCA"/>
    <w:rsid w:val="00186A97"/>
    <w:rsid w:val="00197895"/>
    <w:rsid w:val="001A033C"/>
    <w:rsid w:val="001A12E0"/>
    <w:rsid w:val="001A644C"/>
    <w:rsid w:val="001A6CCD"/>
    <w:rsid w:val="001B0339"/>
    <w:rsid w:val="001B56D6"/>
    <w:rsid w:val="001B754F"/>
    <w:rsid w:val="001C33FF"/>
    <w:rsid w:val="001D770B"/>
    <w:rsid w:val="001E4224"/>
    <w:rsid w:val="001E5BBD"/>
    <w:rsid w:val="001E6678"/>
    <w:rsid w:val="001F332A"/>
    <w:rsid w:val="00205171"/>
    <w:rsid w:val="00225DBA"/>
    <w:rsid w:val="002315E7"/>
    <w:rsid w:val="00233B0B"/>
    <w:rsid w:val="002537AC"/>
    <w:rsid w:val="00261109"/>
    <w:rsid w:val="00280488"/>
    <w:rsid w:val="00283362"/>
    <w:rsid w:val="00284A7A"/>
    <w:rsid w:val="00285813"/>
    <w:rsid w:val="00293DD3"/>
    <w:rsid w:val="00294C08"/>
    <w:rsid w:val="00295C9D"/>
    <w:rsid w:val="002B30A3"/>
    <w:rsid w:val="002B447A"/>
    <w:rsid w:val="002D5375"/>
    <w:rsid w:val="002E31A4"/>
    <w:rsid w:val="002E354F"/>
    <w:rsid w:val="002E35E4"/>
    <w:rsid w:val="002E608D"/>
    <w:rsid w:val="002F66AB"/>
    <w:rsid w:val="00302F15"/>
    <w:rsid w:val="00306710"/>
    <w:rsid w:val="003130B6"/>
    <w:rsid w:val="0031343F"/>
    <w:rsid w:val="003154FB"/>
    <w:rsid w:val="0032294F"/>
    <w:rsid w:val="00346FF9"/>
    <w:rsid w:val="003537E8"/>
    <w:rsid w:val="00356692"/>
    <w:rsid w:val="00357D39"/>
    <w:rsid w:val="00361BA6"/>
    <w:rsid w:val="00364DF4"/>
    <w:rsid w:val="003653FC"/>
    <w:rsid w:val="0036595D"/>
    <w:rsid w:val="003668B3"/>
    <w:rsid w:val="00366A51"/>
    <w:rsid w:val="00375662"/>
    <w:rsid w:val="00376017"/>
    <w:rsid w:val="00380129"/>
    <w:rsid w:val="00380DB3"/>
    <w:rsid w:val="003829AE"/>
    <w:rsid w:val="00383CAC"/>
    <w:rsid w:val="003A080E"/>
    <w:rsid w:val="003A11ED"/>
    <w:rsid w:val="003B3AF8"/>
    <w:rsid w:val="003C2511"/>
    <w:rsid w:val="003C5DBE"/>
    <w:rsid w:val="003E38C9"/>
    <w:rsid w:val="003E567D"/>
    <w:rsid w:val="003F2C6C"/>
    <w:rsid w:val="003F4CD3"/>
    <w:rsid w:val="0040263C"/>
    <w:rsid w:val="0041016C"/>
    <w:rsid w:val="00424EC2"/>
    <w:rsid w:val="0042505D"/>
    <w:rsid w:val="00444314"/>
    <w:rsid w:val="00446718"/>
    <w:rsid w:val="00447C19"/>
    <w:rsid w:val="00462954"/>
    <w:rsid w:val="00472023"/>
    <w:rsid w:val="004769DD"/>
    <w:rsid w:val="004847BA"/>
    <w:rsid w:val="004A1EB6"/>
    <w:rsid w:val="004A25F4"/>
    <w:rsid w:val="004A46D7"/>
    <w:rsid w:val="004D1459"/>
    <w:rsid w:val="004E18C9"/>
    <w:rsid w:val="004E5EAF"/>
    <w:rsid w:val="005107E0"/>
    <w:rsid w:val="005132B4"/>
    <w:rsid w:val="00524A16"/>
    <w:rsid w:val="00546567"/>
    <w:rsid w:val="00551A3C"/>
    <w:rsid w:val="00554C02"/>
    <w:rsid w:val="005579C4"/>
    <w:rsid w:val="00567E86"/>
    <w:rsid w:val="005775C3"/>
    <w:rsid w:val="005839E9"/>
    <w:rsid w:val="00585547"/>
    <w:rsid w:val="00591BB1"/>
    <w:rsid w:val="005923A9"/>
    <w:rsid w:val="005A11C7"/>
    <w:rsid w:val="005A1400"/>
    <w:rsid w:val="005C7BB3"/>
    <w:rsid w:val="005D2685"/>
    <w:rsid w:val="005D6A85"/>
    <w:rsid w:val="005E3BC4"/>
    <w:rsid w:val="005E5042"/>
    <w:rsid w:val="005F1D3C"/>
    <w:rsid w:val="00630A1F"/>
    <w:rsid w:val="0063355C"/>
    <w:rsid w:val="00642962"/>
    <w:rsid w:val="0064497B"/>
    <w:rsid w:val="00644B20"/>
    <w:rsid w:val="00657AF4"/>
    <w:rsid w:val="006653D3"/>
    <w:rsid w:val="00666B62"/>
    <w:rsid w:val="00667A8C"/>
    <w:rsid w:val="006700CD"/>
    <w:rsid w:val="00677793"/>
    <w:rsid w:val="00687C80"/>
    <w:rsid w:val="00692844"/>
    <w:rsid w:val="00694220"/>
    <w:rsid w:val="006955AF"/>
    <w:rsid w:val="0069711E"/>
    <w:rsid w:val="006C1888"/>
    <w:rsid w:val="006E0748"/>
    <w:rsid w:val="006E2B58"/>
    <w:rsid w:val="006F587D"/>
    <w:rsid w:val="007103DD"/>
    <w:rsid w:val="00714781"/>
    <w:rsid w:val="00714EC2"/>
    <w:rsid w:val="00716180"/>
    <w:rsid w:val="007251C9"/>
    <w:rsid w:val="007264C4"/>
    <w:rsid w:val="00734888"/>
    <w:rsid w:val="007412AD"/>
    <w:rsid w:val="0074460C"/>
    <w:rsid w:val="00755984"/>
    <w:rsid w:val="0075757C"/>
    <w:rsid w:val="0076642A"/>
    <w:rsid w:val="007666CB"/>
    <w:rsid w:val="0077510E"/>
    <w:rsid w:val="00776FE7"/>
    <w:rsid w:val="007801D5"/>
    <w:rsid w:val="00781064"/>
    <w:rsid w:val="0079050B"/>
    <w:rsid w:val="00795825"/>
    <w:rsid w:val="007A443D"/>
    <w:rsid w:val="007B267C"/>
    <w:rsid w:val="007B7061"/>
    <w:rsid w:val="007B7A9F"/>
    <w:rsid w:val="007C2149"/>
    <w:rsid w:val="007C2353"/>
    <w:rsid w:val="007D1196"/>
    <w:rsid w:val="007D75D1"/>
    <w:rsid w:val="007F0E97"/>
    <w:rsid w:val="007F3917"/>
    <w:rsid w:val="00807A28"/>
    <w:rsid w:val="00831963"/>
    <w:rsid w:val="008454C6"/>
    <w:rsid w:val="008467DD"/>
    <w:rsid w:val="008475CD"/>
    <w:rsid w:val="0085135E"/>
    <w:rsid w:val="00856361"/>
    <w:rsid w:val="00867902"/>
    <w:rsid w:val="008809FE"/>
    <w:rsid w:val="008932FE"/>
    <w:rsid w:val="008A54A7"/>
    <w:rsid w:val="008A5CA9"/>
    <w:rsid w:val="008B6F92"/>
    <w:rsid w:val="008C2AA0"/>
    <w:rsid w:val="008C495C"/>
    <w:rsid w:val="008D0F4B"/>
    <w:rsid w:val="008E43FC"/>
    <w:rsid w:val="008E6742"/>
    <w:rsid w:val="00905890"/>
    <w:rsid w:val="0091133F"/>
    <w:rsid w:val="0093122C"/>
    <w:rsid w:val="009341A2"/>
    <w:rsid w:val="00944B36"/>
    <w:rsid w:val="00950481"/>
    <w:rsid w:val="00953F41"/>
    <w:rsid w:val="00956D53"/>
    <w:rsid w:val="00960C4B"/>
    <w:rsid w:val="00972EDA"/>
    <w:rsid w:val="0098467C"/>
    <w:rsid w:val="0098473E"/>
    <w:rsid w:val="00984B76"/>
    <w:rsid w:val="00984C6A"/>
    <w:rsid w:val="0099216C"/>
    <w:rsid w:val="009A181B"/>
    <w:rsid w:val="009A5AF9"/>
    <w:rsid w:val="009C3785"/>
    <w:rsid w:val="009C44BD"/>
    <w:rsid w:val="009D6099"/>
    <w:rsid w:val="009E34FE"/>
    <w:rsid w:val="009F0187"/>
    <w:rsid w:val="009F0462"/>
    <w:rsid w:val="00A015D5"/>
    <w:rsid w:val="00A06089"/>
    <w:rsid w:val="00A123E4"/>
    <w:rsid w:val="00A25E66"/>
    <w:rsid w:val="00A27429"/>
    <w:rsid w:val="00A332C3"/>
    <w:rsid w:val="00A41ABB"/>
    <w:rsid w:val="00A43171"/>
    <w:rsid w:val="00A45E30"/>
    <w:rsid w:val="00A510BE"/>
    <w:rsid w:val="00A57EE9"/>
    <w:rsid w:val="00A674FF"/>
    <w:rsid w:val="00A71F56"/>
    <w:rsid w:val="00A7229B"/>
    <w:rsid w:val="00A83A53"/>
    <w:rsid w:val="00A8566B"/>
    <w:rsid w:val="00A86278"/>
    <w:rsid w:val="00A9254C"/>
    <w:rsid w:val="00AB4919"/>
    <w:rsid w:val="00AB6B28"/>
    <w:rsid w:val="00AC2FD1"/>
    <w:rsid w:val="00AD08C1"/>
    <w:rsid w:val="00AD2114"/>
    <w:rsid w:val="00AD404D"/>
    <w:rsid w:val="00AD568D"/>
    <w:rsid w:val="00AD786F"/>
    <w:rsid w:val="00AE6AA1"/>
    <w:rsid w:val="00B05669"/>
    <w:rsid w:val="00B0703E"/>
    <w:rsid w:val="00B233EC"/>
    <w:rsid w:val="00B25FD6"/>
    <w:rsid w:val="00B26B72"/>
    <w:rsid w:val="00B43F31"/>
    <w:rsid w:val="00B56893"/>
    <w:rsid w:val="00B57B67"/>
    <w:rsid w:val="00B66CF0"/>
    <w:rsid w:val="00B71D06"/>
    <w:rsid w:val="00B72B16"/>
    <w:rsid w:val="00B744F3"/>
    <w:rsid w:val="00B75F90"/>
    <w:rsid w:val="00B84C8D"/>
    <w:rsid w:val="00B910DE"/>
    <w:rsid w:val="00BA6597"/>
    <w:rsid w:val="00BB0206"/>
    <w:rsid w:val="00BB0476"/>
    <w:rsid w:val="00BB2A18"/>
    <w:rsid w:val="00BC3D8E"/>
    <w:rsid w:val="00BD15A4"/>
    <w:rsid w:val="00BD2330"/>
    <w:rsid w:val="00BD2CE3"/>
    <w:rsid w:val="00BD7981"/>
    <w:rsid w:val="00BD7B82"/>
    <w:rsid w:val="00BF275A"/>
    <w:rsid w:val="00BF492E"/>
    <w:rsid w:val="00BF5D78"/>
    <w:rsid w:val="00C07085"/>
    <w:rsid w:val="00C15E8A"/>
    <w:rsid w:val="00C163C6"/>
    <w:rsid w:val="00C2736A"/>
    <w:rsid w:val="00C3071E"/>
    <w:rsid w:val="00C30DEE"/>
    <w:rsid w:val="00C346C3"/>
    <w:rsid w:val="00C47147"/>
    <w:rsid w:val="00C7306A"/>
    <w:rsid w:val="00C7719B"/>
    <w:rsid w:val="00C83D90"/>
    <w:rsid w:val="00C85E31"/>
    <w:rsid w:val="00C91236"/>
    <w:rsid w:val="00C94804"/>
    <w:rsid w:val="00CA2E1B"/>
    <w:rsid w:val="00CA4000"/>
    <w:rsid w:val="00CA7A45"/>
    <w:rsid w:val="00CB1FB4"/>
    <w:rsid w:val="00CD57CF"/>
    <w:rsid w:val="00CD64BB"/>
    <w:rsid w:val="00CE0EC3"/>
    <w:rsid w:val="00CE2387"/>
    <w:rsid w:val="00CF4171"/>
    <w:rsid w:val="00D00C78"/>
    <w:rsid w:val="00D1131D"/>
    <w:rsid w:val="00D237DE"/>
    <w:rsid w:val="00D25266"/>
    <w:rsid w:val="00D2686C"/>
    <w:rsid w:val="00D64859"/>
    <w:rsid w:val="00D65E30"/>
    <w:rsid w:val="00D67750"/>
    <w:rsid w:val="00D7146C"/>
    <w:rsid w:val="00D81B59"/>
    <w:rsid w:val="00D82B7B"/>
    <w:rsid w:val="00D847D7"/>
    <w:rsid w:val="00DB7769"/>
    <w:rsid w:val="00DB7B4B"/>
    <w:rsid w:val="00DD4E2B"/>
    <w:rsid w:val="00DD5D8C"/>
    <w:rsid w:val="00DE3EDD"/>
    <w:rsid w:val="00DF19D8"/>
    <w:rsid w:val="00DF68C8"/>
    <w:rsid w:val="00E10B85"/>
    <w:rsid w:val="00E118B6"/>
    <w:rsid w:val="00E30BAC"/>
    <w:rsid w:val="00E330A5"/>
    <w:rsid w:val="00E44E8B"/>
    <w:rsid w:val="00E52C17"/>
    <w:rsid w:val="00E53C30"/>
    <w:rsid w:val="00E755D2"/>
    <w:rsid w:val="00E81350"/>
    <w:rsid w:val="00EA21E2"/>
    <w:rsid w:val="00EA2D0F"/>
    <w:rsid w:val="00EA6944"/>
    <w:rsid w:val="00EB09DB"/>
    <w:rsid w:val="00EE0A9E"/>
    <w:rsid w:val="00EF44CB"/>
    <w:rsid w:val="00EF7F62"/>
    <w:rsid w:val="00F11972"/>
    <w:rsid w:val="00F137FC"/>
    <w:rsid w:val="00F17B40"/>
    <w:rsid w:val="00F27F9F"/>
    <w:rsid w:val="00F30579"/>
    <w:rsid w:val="00F4124F"/>
    <w:rsid w:val="00F42549"/>
    <w:rsid w:val="00F42F2B"/>
    <w:rsid w:val="00F47C8F"/>
    <w:rsid w:val="00F50BA9"/>
    <w:rsid w:val="00F55AE2"/>
    <w:rsid w:val="00F568E5"/>
    <w:rsid w:val="00F57284"/>
    <w:rsid w:val="00F63FC6"/>
    <w:rsid w:val="00F66035"/>
    <w:rsid w:val="00F6789E"/>
    <w:rsid w:val="00F83BA5"/>
    <w:rsid w:val="00F9194F"/>
    <w:rsid w:val="00F93249"/>
    <w:rsid w:val="00F95D50"/>
    <w:rsid w:val="00FA0FE0"/>
    <w:rsid w:val="00FA18FD"/>
    <w:rsid w:val="00FA4A43"/>
    <w:rsid w:val="00FB261E"/>
    <w:rsid w:val="00FB4485"/>
    <w:rsid w:val="00FB5DC0"/>
    <w:rsid w:val="00FC3D6C"/>
    <w:rsid w:val="00FC71B4"/>
    <w:rsid w:val="00FE1D28"/>
    <w:rsid w:val="00FE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paragraph" w:styleId="ListParagraph">
    <w:name w:val="List Paragraph"/>
    <w:basedOn w:val="Normal"/>
    <w:uiPriority w:val="34"/>
    <w:qFormat/>
    <w:rsid w:val="00205171"/>
    <w:pPr>
      <w:ind w:left="720"/>
      <w:contextualSpacing/>
    </w:pPr>
  </w:style>
  <w:style w:type="character" w:styleId="LineNumber">
    <w:name w:val="line number"/>
    <w:basedOn w:val="DefaultParagraphFont"/>
    <w:uiPriority w:val="99"/>
    <w:semiHidden/>
    <w:unhideWhenUsed/>
    <w:rsid w:val="004E5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paragraph" w:styleId="ListParagraph">
    <w:name w:val="List Paragraph"/>
    <w:basedOn w:val="Normal"/>
    <w:uiPriority w:val="34"/>
    <w:qFormat/>
    <w:rsid w:val="00205171"/>
    <w:pPr>
      <w:ind w:left="720"/>
      <w:contextualSpacing/>
    </w:pPr>
  </w:style>
  <w:style w:type="character" w:styleId="LineNumber">
    <w:name w:val="line number"/>
    <w:basedOn w:val="DefaultParagraphFont"/>
    <w:uiPriority w:val="99"/>
    <w:semiHidden/>
    <w:unhideWhenUsed/>
    <w:rsid w:val="004E5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1408B-B4CD-429D-AAA2-D116FC3E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2417</Words>
  <Characters>13781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2018-08-07T04:38:00Z</cp:lastPrinted>
  <dcterms:created xsi:type="dcterms:W3CDTF">2018-08-31T11:52:00Z</dcterms:created>
  <dcterms:modified xsi:type="dcterms:W3CDTF">2018-08-31T11:52:00Z</dcterms:modified>
</cp:coreProperties>
</file>