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24" w:rsidRPr="00B43724" w:rsidRDefault="00B43724" w:rsidP="00B43724">
      <w:pPr>
        <w:pStyle w:val="Headerorfooter0"/>
        <w:shd w:val="clear" w:color="auto" w:fill="auto"/>
        <w:spacing w:line="240" w:lineRule="auto"/>
        <w:jc w:val="center"/>
        <w:rPr>
          <w:rFonts w:ascii="Times New Roman" w:hAnsi="Times New Roman" w:cs="Times New Roman"/>
          <w:sz w:val="24"/>
          <w:szCs w:val="24"/>
        </w:rPr>
      </w:pPr>
      <w:r w:rsidRPr="00B43724">
        <w:rPr>
          <w:rStyle w:val="Headerorfooter12pt"/>
          <w:rFonts w:ascii="Times New Roman" w:hAnsi="Times New Roman" w:cs="Times New Roman"/>
        </w:rPr>
        <w:t>THE REPUBLIC OF UGANDA</w:t>
      </w:r>
    </w:p>
    <w:p w:rsidR="00B43724" w:rsidRDefault="00A30ED5">
      <w:pPr>
        <w:pStyle w:val="Bodytext20"/>
        <w:shd w:val="clear" w:color="auto" w:fill="auto"/>
        <w:ind w:left="460" w:firstLine="0"/>
        <w:rPr>
          <w:rFonts w:ascii="Times New Roman" w:hAnsi="Times New Roman" w:cs="Times New Roman"/>
          <w:sz w:val="24"/>
          <w:szCs w:val="24"/>
        </w:rPr>
      </w:pPr>
      <w:r w:rsidRPr="00B43724">
        <w:rPr>
          <w:rFonts w:ascii="Times New Roman" w:hAnsi="Times New Roman" w:cs="Times New Roman"/>
          <w:sz w:val="24"/>
          <w:szCs w:val="24"/>
        </w:rPr>
        <w:t xml:space="preserve">IN THE HIGH COURT OF UGANDA AT KAMPALA (CRIMINAL DIVISION) HCT-00-CR-SC-0060-2016 </w:t>
      </w:r>
    </w:p>
    <w:p w:rsidR="00863D26" w:rsidRPr="00B43724" w:rsidRDefault="00A30ED5">
      <w:pPr>
        <w:pStyle w:val="Bodytext20"/>
        <w:shd w:val="clear" w:color="auto" w:fill="auto"/>
        <w:ind w:left="460" w:firstLine="0"/>
        <w:rPr>
          <w:rFonts w:ascii="Times New Roman" w:hAnsi="Times New Roman" w:cs="Times New Roman"/>
          <w:sz w:val="24"/>
          <w:szCs w:val="24"/>
        </w:rPr>
      </w:pPr>
      <w:proofErr w:type="gramStart"/>
      <w:r w:rsidRPr="00B43724">
        <w:rPr>
          <w:rFonts w:ascii="Times New Roman" w:hAnsi="Times New Roman" w:cs="Times New Roman"/>
          <w:sz w:val="24"/>
          <w:szCs w:val="24"/>
        </w:rPr>
        <w:t xml:space="preserve">UGANDA </w:t>
      </w:r>
      <w:r w:rsidR="00B43724">
        <w:rPr>
          <w:rFonts w:ascii="Times New Roman" w:hAnsi="Times New Roman" w:cs="Times New Roman"/>
          <w:sz w:val="24"/>
          <w:szCs w:val="24"/>
        </w:rPr>
        <w:t>:</w:t>
      </w:r>
      <w:proofErr w:type="gramEnd"/>
      <w:r w:rsidR="00B43724">
        <w:rPr>
          <w:rFonts w:ascii="Times New Roman" w:hAnsi="Times New Roman" w:cs="Times New Roman"/>
          <w:sz w:val="24"/>
          <w:szCs w:val="24"/>
        </w:rPr>
        <w:t>:::::::::::::::::::::::::::::</w:t>
      </w:r>
      <w:r w:rsidRPr="00B43724">
        <w:rPr>
          <w:rFonts w:ascii="Times New Roman" w:hAnsi="Times New Roman" w:cs="Times New Roman"/>
          <w:sz w:val="24"/>
          <w:szCs w:val="24"/>
        </w:rPr>
        <w:t>:::::::::: PROSECUTOR</w:t>
      </w:r>
    </w:p>
    <w:p w:rsidR="00863D26" w:rsidRPr="00B43724" w:rsidRDefault="00A30ED5">
      <w:pPr>
        <w:pStyle w:val="Bodytext20"/>
        <w:shd w:val="clear" w:color="auto" w:fill="auto"/>
        <w:spacing w:after="252" w:line="250" w:lineRule="exact"/>
        <w:ind w:left="460" w:firstLine="0"/>
        <w:rPr>
          <w:rFonts w:ascii="Times New Roman" w:hAnsi="Times New Roman" w:cs="Times New Roman"/>
          <w:sz w:val="24"/>
          <w:szCs w:val="24"/>
        </w:rPr>
      </w:pPr>
      <w:r w:rsidRPr="00B43724">
        <w:rPr>
          <w:rFonts w:ascii="Times New Roman" w:hAnsi="Times New Roman" w:cs="Times New Roman"/>
          <w:sz w:val="24"/>
          <w:szCs w:val="24"/>
        </w:rPr>
        <w:t>VERSUS</w:t>
      </w:r>
    </w:p>
    <w:p w:rsidR="00863D26" w:rsidRPr="00B43724" w:rsidRDefault="00A30ED5">
      <w:pPr>
        <w:pStyle w:val="Bodytext20"/>
        <w:numPr>
          <w:ilvl w:val="0"/>
          <w:numId w:val="1"/>
        </w:numPr>
        <w:shd w:val="clear" w:color="auto" w:fill="auto"/>
        <w:tabs>
          <w:tab w:val="left" w:pos="366"/>
        </w:tabs>
        <w:spacing w:after="75" w:line="250" w:lineRule="exact"/>
        <w:ind w:left="20" w:firstLine="0"/>
        <w:jc w:val="both"/>
        <w:rPr>
          <w:rFonts w:ascii="Times New Roman" w:hAnsi="Times New Roman" w:cs="Times New Roman"/>
          <w:sz w:val="24"/>
          <w:szCs w:val="24"/>
        </w:rPr>
      </w:pPr>
      <w:r w:rsidRPr="00B43724">
        <w:rPr>
          <w:rFonts w:ascii="Times New Roman" w:hAnsi="Times New Roman" w:cs="Times New Roman"/>
          <w:sz w:val="24"/>
          <w:szCs w:val="24"/>
        </w:rPr>
        <w:t>MUGISHA ABDUL (Al)</w:t>
      </w:r>
    </w:p>
    <w:p w:rsidR="00863D26" w:rsidRPr="00B43724" w:rsidRDefault="00A30ED5">
      <w:pPr>
        <w:pStyle w:val="Bodytext20"/>
        <w:numPr>
          <w:ilvl w:val="0"/>
          <w:numId w:val="1"/>
        </w:numPr>
        <w:shd w:val="clear" w:color="auto" w:fill="auto"/>
        <w:tabs>
          <w:tab w:val="left" w:pos="369"/>
        </w:tabs>
        <w:spacing w:after="173" w:line="250" w:lineRule="exact"/>
        <w:ind w:left="20" w:firstLine="0"/>
        <w:jc w:val="both"/>
        <w:rPr>
          <w:rFonts w:ascii="Times New Roman" w:hAnsi="Times New Roman" w:cs="Times New Roman"/>
          <w:sz w:val="24"/>
          <w:szCs w:val="24"/>
        </w:rPr>
      </w:pPr>
      <w:r w:rsidRPr="00B43724">
        <w:rPr>
          <w:rFonts w:ascii="Times New Roman" w:hAnsi="Times New Roman" w:cs="Times New Roman"/>
          <w:sz w:val="24"/>
          <w:szCs w:val="24"/>
        </w:rPr>
        <w:t>ETONGOLIT JOSEPH (A2) ::::::::::::::::::::::::</w:t>
      </w:r>
      <w:r w:rsidR="00B43724">
        <w:rPr>
          <w:rFonts w:ascii="Times New Roman" w:hAnsi="Times New Roman" w:cs="Times New Roman"/>
          <w:sz w:val="24"/>
          <w:szCs w:val="24"/>
        </w:rPr>
        <w:t>:::::</w:t>
      </w:r>
      <w:r w:rsidRPr="00B43724">
        <w:rPr>
          <w:rFonts w:ascii="Times New Roman" w:hAnsi="Times New Roman" w:cs="Times New Roman"/>
          <w:sz w:val="24"/>
          <w:szCs w:val="24"/>
        </w:rPr>
        <w:t>::: ACCUSED</w:t>
      </w:r>
    </w:p>
    <w:p w:rsidR="00863D26" w:rsidRPr="00B43724" w:rsidRDefault="00A30ED5">
      <w:pPr>
        <w:pStyle w:val="Bodytext20"/>
        <w:shd w:val="clear" w:color="auto" w:fill="auto"/>
        <w:spacing w:line="569" w:lineRule="exact"/>
        <w:ind w:left="3640" w:right="1600"/>
        <w:jc w:val="left"/>
        <w:rPr>
          <w:rFonts w:ascii="Times New Roman" w:hAnsi="Times New Roman" w:cs="Times New Roman"/>
          <w:sz w:val="24"/>
          <w:szCs w:val="24"/>
        </w:rPr>
      </w:pPr>
      <w:r w:rsidRPr="00B43724">
        <w:rPr>
          <w:rFonts w:ascii="Times New Roman" w:hAnsi="Times New Roman" w:cs="Times New Roman"/>
          <w:sz w:val="24"/>
          <w:szCs w:val="24"/>
        </w:rPr>
        <w:t>BEFORE: HON. MR. JUSTICE J. W. KWESIGA JUDGMENT</w:t>
      </w:r>
    </w:p>
    <w:p w:rsidR="00863D26" w:rsidRPr="00B43724" w:rsidRDefault="00A30ED5">
      <w:pPr>
        <w:pStyle w:val="BodyText1"/>
        <w:shd w:val="clear" w:color="auto" w:fill="auto"/>
        <w:spacing w:after="126"/>
        <w:ind w:left="20" w:right="320"/>
        <w:rPr>
          <w:rFonts w:ascii="Times New Roman" w:hAnsi="Times New Roman" w:cs="Times New Roman"/>
          <w:sz w:val="24"/>
          <w:szCs w:val="24"/>
        </w:rPr>
      </w:pPr>
      <w:proofErr w:type="spellStart"/>
      <w:r w:rsidRPr="00B43724">
        <w:rPr>
          <w:rFonts w:ascii="Times New Roman" w:hAnsi="Times New Roman" w:cs="Times New Roman"/>
          <w:sz w:val="24"/>
          <w:szCs w:val="24"/>
        </w:rPr>
        <w:t>Mugisha</w:t>
      </w:r>
      <w:proofErr w:type="spellEnd"/>
      <w:r w:rsidRPr="00B43724">
        <w:rPr>
          <w:rFonts w:ascii="Times New Roman" w:hAnsi="Times New Roman" w:cs="Times New Roman"/>
          <w:sz w:val="24"/>
          <w:szCs w:val="24"/>
        </w:rPr>
        <w:t xml:space="preserve"> Abdul and </w:t>
      </w:r>
      <w:proofErr w:type="spellStart"/>
      <w:r w:rsidRPr="00B43724">
        <w:rPr>
          <w:rFonts w:ascii="Times New Roman" w:hAnsi="Times New Roman" w:cs="Times New Roman"/>
          <w:sz w:val="24"/>
          <w:szCs w:val="24"/>
        </w:rPr>
        <w:t>Etongolit</w:t>
      </w:r>
      <w:proofErr w:type="spellEnd"/>
      <w:r w:rsidRPr="00B43724">
        <w:rPr>
          <w:rFonts w:ascii="Times New Roman" w:hAnsi="Times New Roman" w:cs="Times New Roman"/>
          <w:sz w:val="24"/>
          <w:szCs w:val="24"/>
        </w:rPr>
        <w:t xml:space="preserve"> Joseph are jointly indicted with Murder Contrary to Sections 188 and a89 of the Penal Code Act. It is alleged that the two Accused persons on 9</w:t>
      </w:r>
      <w:r w:rsidRPr="00B43724">
        <w:rPr>
          <w:rFonts w:ascii="Times New Roman" w:hAnsi="Times New Roman" w:cs="Times New Roman"/>
          <w:sz w:val="24"/>
          <w:szCs w:val="24"/>
          <w:vertAlign w:val="superscript"/>
        </w:rPr>
        <w:t>th</w:t>
      </w:r>
      <w:r w:rsidRPr="00B43724">
        <w:rPr>
          <w:rFonts w:ascii="Times New Roman" w:hAnsi="Times New Roman" w:cs="Times New Roman"/>
          <w:sz w:val="24"/>
          <w:szCs w:val="24"/>
        </w:rPr>
        <w:t xml:space="preserve"> May 2015 at </w:t>
      </w:r>
      <w:proofErr w:type="spellStart"/>
      <w:r w:rsidRPr="00B43724">
        <w:rPr>
          <w:rFonts w:ascii="Times New Roman" w:hAnsi="Times New Roman" w:cs="Times New Roman"/>
          <w:sz w:val="24"/>
          <w:szCs w:val="24"/>
        </w:rPr>
        <w:t>Mulago</w:t>
      </w:r>
      <w:proofErr w:type="spellEnd"/>
      <w:r w:rsidRPr="00B43724">
        <w:rPr>
          <w:rFonts w:ascii="Times New Roman" w:hAnsi="Times New Roman" w:cs="Times New Roman"/>
          <w:sz w:val="24"/>
          <w:szCs w:val="24"/>
        </w:rPr>
        <w:t xml:space="preserve"> playground, Kampala District murdered </w:t>
      </w:r>
      <w:proofErr w:type="spellStart"/>
      <w:r w:rsidRPr="00B43724">
        <w:rPr>
          <w:rFonts w:ascii="Times New Roman" w:hAnsi="Times New Roman" w:cs="Times New Roman"/>
          <w:sz w:val="24"/>
          <w:szCs w:val="24"/>
        </w:rPr>
        <w:t>Imalingati</w:t>
      </w:r>
      <w:proofErr w:type="spellEnd"/>
      <w:r w:rsidRPr="00B43724">
        <w:rPr>
          <w:rFonts w:ascii="Times New Roman" w:hAnsi="Times New Roman" w:cs="Times New Roman"/>
          <w:sz w:val="24"/>
          <w:szCs w:val="24"/>
        </w:rPr>
        <w:t xml:space="preserve"> Ibrahim. Each of the Accused persons pleaded not guilty.</w:t>
      </w:r>
    </w:p>
    <w:p w:rsidR="00863D26" w:rsidRPr="00B43724" w:rsidRDefault="00A30ED5">
      <w:pPr>
        <w:pStyle w:val="BodyText1"/>
        <w:shd w:val="clear" w:color="auto" w:fill="auto"/>
        <w:spacing w:after="114" w:line="371" w:lineRule="exact"/>
        <w:ind w:left="20" w:right="320"/>
        <w:rPr>
          <w:rFonts w:ascii="Times New Roman" w:hAnsi="Times New Roman" w:cs="Times New Roman"/>
          <w:sz w:val="24"/>
          <w:szCs w:val="24"/>
        </w:rPr>
      </w:pPr>
      <w:r w:rsidRPr="00B43724">
        <w:rPr>
          <w:rFonts w:ascii="Times New Roman" w:hAnsi="Times New Roman" w:cs="Times New Roman"/>
          <w:sz w:val="24"/>
          <w:szCs w:val="24"/>
        </w:rPr>
        <w:t xml:space="preserve">The moment an Accused person pleads not guilty to a criminal </w:t>
      </w:r>
      <w:proofErr w:type="gramStart"/>
      <w:r w:rsidRPr="00B43724">
        <w:rPr>
          <w:rFonts w:ascii="Times New Roman" w:hAnsi="Times New Roman" w:cs="Times New Roman"/>
          <w:sz w:val="24"/>
          <w:szCs w:val="24"/>
        </w:rPr>
        <w:t>charge,</w:t>
      </w:r>
      <w:proofErr w:type="gramEnd"/>
      <w:r w:rsidRPr="00B43724">
        <w:rPr>
          <w:rFonts w:ascii="Times New Roman" w:hAnsi="Times New Roman" w:cs="Times New Roman"/>
          <w:sz w:val="24"/>
          <w:szCs w:val="24"/>
        </w:rPr>
        <w:t xml:space="preserve"> each and every allegation of a fact including the identity of the Accused person becomes an issue that the state/prosecutor has a duty to prove.</w:t>
      </w:r>
    </w:p>
    <w:p w:rsidR="00863D26" w:rsidRPr="00B43724" w:rsidRDefault="00A30ED5">
      <w:pPr>
        <w:pStyle w:val="BodyText1"/>
        <w:shd w:val="clear" w:color="auto" w:fill="auto"/>
        <w:spacing w:after="117"/>
        <w:ind w:left="20" w:right="320"/>
        <w:rPr>
          <w:rFonts w:ascii="Times New Roman" w:hAnsi="Times New Roman" w:cs="Times New Roman"/>
          <w:sz w:val="24"/>
          <w:szCs w:val="24"/>
        </w:rPr>
      </w:pPr>
      <w:r w:rsidRPr="00B43724">
        <w:rPr>
          <w:rFonts w:ascii="Times New Roman" w:hAnsi="Times New Roman" w:cs="Times New Roman"/>
          <w:sz w:val="24"/>
          <w:szCs w:val="24"/>
        </w:rPr>
        <w:t>The Accused person is presumed to be innocent until he pleads guilty or he is proved guilty. (See Article 28 (3</w:t>
      </w:r>
      <w:proofErr w:type="gramStart"/>
      <w:r w:rsidRPr="00B43724">
        <w:rPr>
          <w:rFonts w:ascii="Times New Roman" w:hAnsi="Times New Roman" w:cs="Times New Roman"/>
          <w:sz w:val="24"/>
          <w:szCs w:val="24"/>
        </w:rPr>
        <w:t>)(</w:t>
      </w:r>
      <w:proofErr w:type="gramEnd"/>
      <w:r w:rsidRPr="00B43724">
        <w:rPr>
          <w:rFonts w:ascii="Times New Roman" w:hAnsi="Times New Roman" w:cs="Times New Roman"/>
          <w:sz w:val="24"/>
          <w:szCs w:val="24"/>
        </w:rPr>
        <w:t>a) of the Constitution of the Republic of Uganda.</w:t>
      </w:r>
    </w:p>
    <w:p w:rsidR="00863D26" w:rsidRPr="00B43724" w:rsidRDefault="00A30ED5">
      <w:pPr>
        <w:pStyle w:val="BodyText1"/>
        <w:shd w:val="clear" w:color="auto" w:fill="auto"/>
        <w:spacing w:line="382" w:lineRule="exact"/>
        <w:ind w:left="20" w:right="320"/>
        <w:rPr>
          <w:rFonts w:ascii="Times New Roman" w:hAnsi="Times New Roman" w:cs="Times New Roman"/>
          <w:sz w:val="24"/>
          <w:szCs w:val="24"/>
        </w:rPr>
      </w:pPr>
      <w:r w:rsidRPr="00B43724">
        <w:rPr>
          <w:rFonts w:ascii="Times New Roman" w:hAnsi="Times New Roman" w:cs="Times New Roman"/>
          <w:sz w:val="24"/>
          <w:szCs w:val="24"/>
        </w:rPr>
        <w:t>The prosecution will have proved the Accused person guilty of murder if it adduces evidence that proves beyond reasonable doubt that:-</w:t>
      </w:r>
    </w:p>
    <w:p w:rsidR="00863D26" w:rsidRPr="00B43724" w:rsidRDefault="00A30ED5">
      <w:pPr>
        <w:pStyle w:val="BodyText1"/>
        <w:numPr>
          <w:ilvl w:val="0"/>
          <w:numId w:val="2"/>
        </w:numPr>
        <w:shd w:val="clear" w:color="auto" w:fill="auto"/>
        <w:tabs>
          <w:tab w:val="left" w:pos="704"/>
        </w:tabs>
        <w:spacing w:after="0" w:line="382" w:lineRule="exact"/>
        <w:ind w:left="20"/>
        <w:rPr>
          <w:rFonts w:ascii="Times New Roman" w:hAnsi="Times New Roman" w:cs="Times New Roman"/>
          <w:sz w:val="24"/>
          <w:szCs w:val="24"/>
        </w:rPr>
      </w:pPr>
      <w:r w:rsidRPr="00B43724">
        <w:rPr>
          <w:rFonts w:ascii="Times New Roman" w:hAnsi="Times New Roman" w:cs="Times New Roman"/>
          <w:sz w:val="24"/>
          <w:szCs w:val="24"/>
        </w:rPr>
        <w:t>The person named as the deceased is actually dead.</w:t>
      </w:r>
    </w:p>
    <w:p w:rsidR="00863D26" w:rsidRPr="00B43724" w:rsidRDefault="00A30ED5">
      <w:pPr>
        <w:pStyle w:val="BodyText1"/>
        <w:numPr>
          <w:ilvl w:val="0"/>
          <w:numId w:val="2"/>
        </w:numPr>
        <w:shd w:val="clear" w:color="auto" w:fill="auto"/>
        <w:tabs>
          <w:tab w:val="left" w:pos="700"/>
        </w:tabs>
        <w:spacing w:after="0" w:line="382" w:lineRule="exact"/>
        <w:ind w:left="20"/>
        <w:rPr>
          <w:rFonts w:ascii="Times New Roman" w:hAnsi="Times New Roman" w:cs="Times New Roman"/>
          <w:sz w:val="24"/>
          <w:szCs w:val="24"/>
        </w:rPr>
      </w:pPr>
      <w:r w:rsidRPr="00B43724">
        <w:rPr>
          <w:rFonts w:ascii="Times New Roman" w:hAnsi="Times New Roman" w:cs="Times New Roman"/>
          <w:sz w:val="24"/>
          <w:szCs w:val="24"/>
        </w:rPr>
        <w:t>That the death was caused unlawfully.</w:t>
      </w:r>
    </w:p>
    <w:p w:rsidR="00863D26" w:rsidRPr="00B43724" w:rsidRDefault="00A30ED5">
      <w:pPr>
        <w:pStyle w:val="BodyText1"/>
        <w:numPr>
          <w:ilvl w:val="0"/>
          <w:numId w:val="2"/>
        </w:numPr>
        <w:shd w:val="clear" w:color="auto" w:fill="auto"/>
        <w:tabs>
          <w:tab w:val="left" w:pos="700"/>
        </w:tabs>
        <w:spacing w:after="0" w:line="382" w:lineRule="exact"/>
        <w:ind w:left="20"/>
        <w:rPr>
          <w:rFonts w:ascii="Times New Roman" w:hAnsi="Times New Roman" w:cs="Times New Roman"/>
          <w:sz w:val="24"/>
          <w:szCs w:val="24"/>
        </w:rPr>
        <w:sectPr w:rsidR="00863D26" w:rsidRPr="00B43724">
          <w:footerReference w:type="default" r:id="rId8"/>
          <w:footerReference w:type="first" r:id="rId9"/>
          <w:type w:val="continuous"/>
          <w:pgSz w:w="12240" w:h="15840"/>
          <w:pgMar w:top="2020" w:right="1407" w:bottom="2013" w:left="1717" w:header="0" w:footer="3" w:gutter="0"/>
          <w:cols w:space="720"/>
          <w:noEndnote/>
          <w:titlePg/>
          <w:docGrid w:linePitch="360"/>
        </w:sectPr>
      </w:pPr>
      <w:r w:rsidRPr="00B43724">
        <w:rPr>
          <w:rFonts w:ascii="Times New Roman" w:hAnsi="Times New Roman" w:cs="Times New Roman"/>
          <w:sz w:val="24"/>
          <w:szCs w:val="24"/>
        </w:rPr>
        <w:t>That the death was caused with malice aforethought.</w:t>
      </w:r>
    </w:p>
    <w:p w:rsidR="00863D26" w:rsidRPr="00B43724" w:rsidRDefault="00A30ED5">
      <w:pPr>
        <w:pStyle w:val="Bodytext30"/>
        <w:numPr>
          <w:ilvl w:val="0"/>
          <w:numId w:val="2"/>
        </w:numPr>
        <w:shd w:val="clear" w:color="auto" w:fill="auto"/>
        <w:tabs>
          <w:tab w:val="left" w:pos="1040"/>
        </w:tabs>
        <w:spacing w:after="117"/>
        <w:ind w:left="1080" w:right="40"/>
        <w:rPr>
          <w:rFonts w:ascii="Times New Roman" w:hAnsi="Times New Roman" w:cs="Times New Roman"/>
          <w:sz w:val="24"/>
          <w:szCs w:val="24"/>
        </w:rPr>
      </w:pPr>
      <w:r w:rsidRPr="00B43724">
        <w:rPr>
          <w:rStyle w:val="Bodytext3NotBold"/>
          <w:rFonts w:ascii="Times New Roman" w:hAnsi="Times New Roman" w:cs="Times New Roman"/>
          <w:sz w:val="24"/>
          <w:szCs w:val="24"/>
        </w:rPr>
        <w:lastRenderedPageBreak/>
        <w:t xml:space="preserve">That the Accused person participated in causing the death, (See </w:t>
      </w:r>
      <w:r w:rsidRPr="00B43724">
        <w:rPr>
          <w:rStyle w:val="Bodytext3NotItalic"/>
          <w:rFonts w:ascii="Times New Roman" w:hAnsi="Times New Roman" w:cs="Times New Roman"/>
          <w:b/>
          <w:bCs/>
          <w:sz w:val="24"/>
          <w:szCs w:val="24"/>
        </w:rPr>
        <w:t xml:space="preserve">Uganda Versus </w:t>
      </w:r>
      <w:proofErr w:type="spellStart"/>
      <w:r w:rsidRPr="00B43724">
        <w:rPr>
          <w:rStyle w:val="Bodytext3NotItalic"/>
          <w:rFonts w:ascii="Times New Roman" w:hAnsi="Times New Roman" w:cs="Times New Roman"/>
          <w:b/>
          <w:bCs/>
          <w:sz w:val="24"/>
          <w:szCs w:val="24"/>
        </w:rPr>
        <w:t>Okello</w:t>
      </w:r>
      <w:proofErr w:type="spellEnd"/>
      <w:r w:rsidRPr="00B43724">
        <w:rPr>
          <w:rStyle w:val="Bodytext3NotItalic"/>
          <w:rFonts w:ascii="Times New Roman" w:hAnsi="Times New Roman" w:cs="Times New Roman"/>
          <w:b/>
          <w:bCs/>
          <w:sz w:val="24"/>
          <w:szCs w:val="24"/>
        </w:rPr>
        <w:t xml:space="preserve"> 1992-93^ HCB 68</w:t>
      </w:r>
      <w:r w:rsidRPr="00B43724">
        <w:rPr>
          <w:rStyle w:val="Bodytext3NotItalic0"/>
          <w:rFonts w:ascii="Times New Roman" w:hAnsi="Times New Roman" w:cs="Times New Roman"/>
          <w:b/>
          <w:bCs/>
          <w:sz w:val="24"/>
          <w:szCs w:val="24"/>
        </w:rPr>
        <w:t xml:space="preserve">. </w:t>
      </w:r>
      <w:r w:rsidRPr="00B43724">
        <w:rPr>
          <w:rStyle w:val="Bodytext3NotBold"/>
          <w:rFonts w:ascii="Times New Roman" w:hAnsi="Times New Roman" w:cs="Times New Roman"/>
          <w:sz w:val="24"/>
          <w:szCs w:val="24"/>
        </w:rPr>
        <w:t xml:space="preserve">G </w:t>
      </w:r>
      <w:proofErr w:type="spellStart"/>
      <w:r w:rsidRPr="00B43724">
        <w:rPr>
          <w:rStyle w:val="Bodytext3NotBold"/>
          <w:rFonts w:ascii="Times New Roman" w:hAnsi="Times New Roman" w:cs="Times New Roman"/>
          <w:sz w:val="24"/>
          <w:szCs w:val="24"/>
        </w:rPr>
        <w:t>Okello</w:t>
      </w:r>
      <w:proofErr w:type="spellEnd"/>
      <w:r w:rsidRPr="00B43724">
        <w:rPr>
          <w:rStyle w:val="Bodytext3NotBold"/>
          <w:rFonts w:ascii="Times New Roman" w:hAnsi="Times New Roman" w:cs="Times New Roman"/>
          <w:sz w:val="24"/>
          <w:szCs w:val="24"/>
        </w:rPr>
        <w:t xml:space="preserve"> J. (as he then was) held "</w:t>
      </w:r>
      <w:r w:rsidRPr="00B43724">
        <w:rPr>
          <w:rFonts w:ascii="Times New Roman" w:hAnsi="Times New Roman" w:cs="Times New Roman"/>
          <w:sz w:val="24"/>
          <w:szCs w:val="24"/>
        </w:rPr>
        <w:t xml:space="preserve">To prove murder, it must be shown that the deceased is dead, his death was unlawfully caused, it was caused by the Accused person with malice aforethought The burden is on the prosecution to prove the case </w:t>
      </w:r>
      <w:r w:rsidRPr="00B43724">
        <w:rPr>
          <w:rFonts w:ascii="Times New Roman" w:hAnsi="Times New Roman" w:cs="Times New Roman"/>
          <w:sz w:val="24"/>
          <w:szCs w:val="24"/>
        </w:rPr>
        <w:lastRenderedPageBreak/>
        <w:t>beyond reasonable doubt".</w:t>
      </w:r>
    </w:p>
    <w:p w:rsidR="00863D26" w:rsidRPr="00B43724" w:rsidRDefault="00A30ED5">
      <w:pPr>
        <w:pStyle w:val="BodyText1"/>
        <w:shd w:val="clear" w:color="auto" w:fill="auto"/>
        <w:spacing w:line="374" w:lineRule="exact"/>
        <w:ind w:right="40"/>
        <w:rPr>
          <w:rFonts w:ascii="Times New Roman" w:hAnsi="Times New Roman" w:cs="Times New Roman"/>
          <w:sz w:val="24"/>
          <w:szCs w:val="24"/>
        </w:rPr>
      </w:pPr>
      <w:r w:rsidRPr="00B43724">
        <w:rPr>
          <w:rFonts w:ascii="Times New Roman" w:hAnsi="Times New Roman" w:cs="Times New Roman"/>
          <w:sz w:val="24"/>
          <w:szCs w:val="24"/>
        </w:rPr>
        <w:t>I will examine the available evidence regarding each of the essential elements of the offence stated above.</w:t>
      </w:r>
    </w:p>
    <w:p w:rsidR="00863D26" w:rsidRPr="00B43724" w:rsidRDefault="00A30ED5">
      <w:pPr>
        <w:pStyle w:val="Heading10"/>
        <w:keepNext/>
        <w:keepLines/>
        <w:numPr>
          <w:ilvl w:val="0"/>
          <w:numId w:val="3"/>
        </w:numPr>
        <w:shd w:val="clear" w:color="auto" w:fill="auto"/>
        <w:tabs>
          <w:tab w:val="left" w:pos="1066"/>
        </w:tabs>
        <w:spacing w:before="0"/>
        <w:ind w:left="1080"/>
        <w:rPr>
          <w:rFonts w:ascii="Times New Roman" w:hAnsi="Times New Roman" w:cs="Times New Roman"/>
          <w:sz w:val="24"/>
          <w:szCs w:val="24"/>
        </w:rPr>
      </w:pPr>
      <w:bookmarkStart w:id="0" w:name="bookmark0"/>
      <w:r w:rsidRPr="00B43724">
        <w:rPr>
          <w:rFonts w:ascii="Times New Roman" w:hAnsi="Times New Roman" w:cs="Times New Roman"/>
          <w:sz w:val="24"/>
          <w:szCs w:val="24"/>
        </w:rPr>
        <w:t>Death:</w:t>
      </w:r>
      <w:bookmarkEnd w:id="0"/>
    </w:p>
    <w:p w:rsidR="00863D26" w:rsidRPr="00B43724" w:rsidRDefault="00A30ED5">
      <w:pPr>
        <w:pStyle w:val="BodyText1"/>
        <w:shd w:val="clear" w:color="auto" w:fill="auto"/>
        <w:spacing w:after="400" w:line="374" w:lineRule="exact"/>
        <w:ind w:left="1080" w:right="40"/>
        <w:rPr>
          <w:rFonts w:ascii="Times New Roman" w:hAnsi="Times New Roman" w:cs="Times New Roman"/>
          <w:sz w:val="24"/>
          <w:szCs w:val="24"/>
        </w:rPr>
      </w:pPr>
      <w:r w:rsidRPr="00B43724">
        <w:rPr>
          <w:rFonts w:ascii="Times New Roman" w:hAnsi="Times New Roman" w:cs="Times New Roman"/>
          <w:sz w:val="24"/>
          <w:szCs w:val="24"/>
        </w:rPr>
        <w:t xml:space="preserve">It is not in contention that </w:t>
      </w:r>
      <w:proofErr w:type="spellStart"/>
      <w:r w:rsidRPr="00B43724">
        <w:rPr>
          <w:rFonts w:ascii="Times New Roman" w:hAnsi="Times New Roman" w:cs="Times New Roman"/>
          <w:sz w:val="24"/>
          <w:szCs w:val="24"/>
        </w:rPr>
        <w:t>Imalingati</w:t>
      </w:r>
      <w:proofErr w:type="spellEnd"/>
      <w:r w:rsidRPr="00B43724">
        <w:rPr>
          <w:rFonts w:ascii="Times New Roman" w:hAnsi="Times New Roman" w:cs="Times New Roman"/>
          <w:sz w:val="24"/>
          <w:szCs w:val="24"/>
        </w:rPr>
        <w:t xml:space="preserve"> Ibrahim is dead. PW3, </w:t>
      </w:r>
      <w:proofErr w:type="spellStart"/>
      <w:r w:rsidRPr="00B43724">
        <w:rPr>
          <w:rFonts w:ascii="Times New Roman" w:hAnsi="Times New Roman" w:cs="Times New Roman"/>
          <w:sz w:val="24"/>
          <w:szCs w:val="24"/>
        </w:rPr>
        <w:t>Imalingati</w:t>
      </w:r>
      <w:proofErr w:type="spellEnd"/>
      <w:r w:rsidRPr="00B43724">
        <w:rPr>
          <w:rFonts w:ascii="Times New Roman" w:hAnsi="Times New Roman" w:cs="Times New Roman"/>
          <w:sz w:val="24"/>
          <w:szCs w:val="24"/>
        </w:rPr>
        <w:t xml:space="preserve"> Michael testified that on the 9</w:t>
      </w:r>
      <w:r w:rsidRPr="00B43724">
        <w:rPr>
          <w:rFonts w:ascii="Times New Roman" w:hAnsi="Times New Roman" w:cs="Times New Roman"/>
          <w:sz w:val="24"/>
          <w:szCs w:val="24"/>
          <w:vertAlign w:val="superscript"/>
        </w:rPr>
        <w:t>th</w:t>
      </w:r>
      <w:r w:rsidRPr="00B43724">
        <w:rPr>
          <w:rFonts w:ascii="Times New Roman" w:hAnsi="Times New Roman" w:cs="Times New Roman"/>
          <w:sz w:val="24"/>
          <w:szCs w:val="24"/>
        </w:rPr>
        <w:t xml:space="preserve"> May 2015 he saw the deceased's dead body and he authorized port-mortem examination. PW2, Dr. </w:t>
      </w:r>
      <w:proofErr w:type="spellStart"/>
      <w:r w:rsidRPr="00B43724">
        <w:rPr>
          <w:rFonts w:ascii="Times New Roman" w:hAnsi="Times New Roman" w:cs="Times New Roman"/>
          <w:sz w:val="24"/>
          <w:szCs w:val="24"/>
        </w:rPr>
        <w:t>Karungi</w:t>
      </w:r>
      <w:proofErr w:type="spellEnd"/>
      <w:r w:rsidRPr="00B43724">
        <w:rPr>
          <w:rFonts w:ascii="Times New Roman" w:hAnsi="Times New Roman" w:cs="Times New Roman"/>
          <w:sz w:val="24"/>
          <w:szCs w:val="24"/>
        </w:rPr>
        <w:t xml:space="preserve"> Sam carried out a post mortem examination, made a report </w:t>
      </w:r>
      <w:proofErr w:type="spellStart"/>
      <w:r w:rsidRPr="00B43724">
        <w:rPr>
          <w:rFonts w:ascii="Times New Roman" w:hAnsi="Times New Roman" w:cs="Times New Roman"/>
          <w:sz w:val="24"/>
          <w:szCs w:val="24"/>
        </w:rPr>
        <w:t>PE.l</w:t>
      </w:r>
      <w:proofErr w:type="spellEnd"/>
      <w:r w:rsidRPr="00B43724">
        <w:rPr>
          <w:rFonts w:ascii="Times New Roman" w:hAnsi="Times New Roman" w:cs="Times New Roman"/>
          <w:sz w:val="24"/>
          <w:szCs w:val="24"/>
        </w:rPr>
        <w:t>. This is proof beyond reasonable doubt that the deceased named in the indictment is actually dead.</w:t>
      </w:r>
    </w:p>
    <w:p w:rsidR="00863D26" w:rsidRPr="00B43724" w:rsidRDefault="00A30ED5">
      <w:pPr>
        <w:pStyle w:val="Heading10"/>
        <w:keepNext/>
        <w:keepLines/>
        <w:numPr>
          <w:ilvl w:val="0"/>
          <w:numId w:val="3"/>
        </w:numPr>
        <w:shd w:val="clear" w:color="auto" w:fill="auto"/>
        <w:tabs>
          <w:tab w:val="left" w:pos="1055"/>
        </w:tabs>
        <w:spacing w:before="0" w:line="250" w:lineRule="exact"/>
        <w:ind w:left="1080"/>
        <w:rPr>
          <w:rFonts w:ascii="Times New Roman" w:hAnsi="Times New Roman" w:cs="Times New Roman"/>
          <w:sz w:val="24"/>
          <w:szCs w:val="24"/>
        </w:rPr>
      </w:pPr>
      <w:bookmarkStart w:id="1" w:name="bookmark1"/>
      <w:r w:rsidRPr="00B43724">
        <w:rPr>
          <w:rFonts w:ascii="Times New Roman" w:hAnsi="Times New Roman" w:cs="Times New Roman"/>
          <w:sz w:val="24"/>
          <w:szCs w:val="24"/>
        </w:rPr>
        <w:t>Was this death caused unlawfully?</w:t>
      </w:r>
      <w:bookmarkEnd w:id="1"/>
    </w:p>
    <w:p w:rsidR="00863D26" w:rsidRPr="00B43724" w:rsidRDefault="00A30ED5">
      <w:pPr>
        <w:pStyle w:val="BodyText1"/>
        <w:shd w:val="clear" w:color="auto" w:fill="auto"/>
        <w:spacing w:after="294" w:line="374" w:lineRule="exact"/>
        <w:ind w:left="1080" w:right="40"/>
        <w:rPr>
          <w:rFonts w:ascii="Times New Roman" w:hAnsi="Times New Roman" w:cs="Times New Roman"/>
          <w:sz w:val="24"/>
          <w:szCs w:val="24"/>
        </w:rPr>
      </w:pPr>
      <w:r w:rsidRPr="00B43724">
        <w:rPr>
          <w:rFonts w:ascii="Times New Roman" w:hAnsi="Times New Roman" w:cs="Times New Roman"/>
          <w:sz w:val="24"/>
          <w:szCs w:val="24"/>
        </w:rPr>
        <w:t xml:space="preserve">There is a legal presumption that homicide is unlawful unless excused by law. The presumption can be rebutted by evidence to show it was accidental or that it was permitted in law in the circumstances such as caused in self </w:t>
      </w:r>
      <w:proofErr w:type="spellStart"/>
      <w:r w:rsidRPr="00B43724">
        <w:rPr>
          <w:rFonts w:ascii="Times New Roman" w:hAnsi="Times New Roman" w:cs="Times New Roman"/>
          <w:sz w:val="24"/>
          <w:szCs w:val="24"/>
        </w:rPr>
        <w:t>defence</w:t>
      </w:r>
      <w:proofErr w:type="spellEnd"/>
      <w:r w:rsidRPr="00B43724">
        <w:rPr>
          <w:rFonts w:ascii="Times New Roman" w:hAnsi="Times New Roman" w:cs="Times New Roman"/>
          <w:sz w:val="24"/>
          <w:szCs w:val="24"/>
        </w:rPr>
        <w:t xml:space="preserve"> or by mistake. The burden to rebut this presumption is on the Accused or </w:t>
      </w:r>
      <w:proofErr w:type="spellStart"/>
      <w:r w:rsidRPr="00B43724">
        <w:rPr>
          <w:rFonts w:ascii="Times New Roman" w:hAnsi="Times New Roman" w:cs="Times New Roman"/>
          <w:sz w:val="24"/>
          <w:szCs w:val="24"/>
        </w:rPr>
        <w:t>Defence</w:t>
      </w:r>
      <w:proofErr w:type="spellEnd"/>
      <w:r w:rsidRPr="00B43724">
        <w:rPr>
          <w:rFonts w:ascii="Times New Roman" w:hAnsi="Times New Roman" w:cs="Times New Roman"/>
          <w:sz w:val="24"/>
          <w:szCs w:val="24"/>
        </w:rPr>
        <w:t xml:space="preserve">. (See: </w:t>
      </w:r>
      <w:r w:rsidRPr="00B43724">
        <w:rPr>
          <w:rStyle w:val="BodytextBold"/>
          <w:rFonts w:ascii="Times New Roman" w:hAnsi="Times New Roman" w:cs="Times New Roman"/>
          <w:sz w:val="24"/>
          <w:szCs w:val="24"/>
        </w:rPr>
        <w:t xml:space="preserve">Uganda </w:t>
      </w:r>
      <w:proofErr w:type="gramStart"/>
      <w:r w:rsidRPr="00B43724">
        <w:rPr>
          <w:rStyle w:val="BodytextBold"/>
          <w:rFonts w:ascii="Times New Roman" w:hAnsi="Times New Roman" w:cs="Times New Roman"/>
          <w:sz w:val="24"/>
          <w:szCs w:val="24"/>
        </w:rPr>
        <w:t>Versus</w:t>
      </w:r>
      <w:proofErr w:type="gramEnd"/>
      <w:r w:rsidRPr="00B43724">
        <w:rPr>
          <w:rStyle w:val="BodytextBold"/>
          <w:rFonts w:ascii="Times New Roman" w:hAnsi="Times New Roman" w:cs="Times New Roman"/>
          <w:sz w:val="24"/>
          <w:szCs w:val="24"/>
        </w:rPr>
        <w:t xml:space="preserve"> </w:t>
      </w:r>
      <w:proofErr w:type="spellStart"/>
      <w:r w:rsidRPr="00B43724">
        <w:rPr>
          <w:rStyle w:val="BodytextBold"/>
          <w:rFonts w:ascii="Times New Roman" w:hAnsi="Times New Roman" w:cs="Times New Roman"/>
          <w:sz w:val="24"/>
          <w:szCs w:val="24"/>
        </w:rPr>
        <w:t>Okello</w:t>
      </w:r>
      <w:proofErr w:type="spellEnd"/>
      <w:r w:rsidRPr="00B43724">
        <w:rPr>
          <w:rStyle w:val="BodytextBold"/>
          <w:rFonts w:ascii="Times New Roman" w:hAnsi="Times New Roman" w:cs="Times New Roman"/>
          <w:sz w:val="24"/>
          <w:szCs w:val="24"/>
        </w:rPr>
        <w:t xml:space="preserve"> (</w:t>
      </w:r>
      <w:proofErr w:type="spellStart"/>
      <w:r w:rsidRPr="00B43724">
        <w:rPr>
          <w:rStyle w:val="BodytextBold"/>
          <w:rFonts w:ascii="Times New Roman" w:hAnsi="Times New Roman" w:cs="Times New Roman"/>
          <w:sz w:val="24"/>
          <w:szCs w:val="24"/>
        </w:rPr>
        <w:t>SupraV</w:t>
      </w:r>
      <w:proofErr w:type="spellEnd"/>
      <w:r w:rsidRPr="00B43724">
        <w:rPr>
          <w:rStyle w:val="BodytextBold"/>
          <w:rFonts w:ascii="Times New Roman" w:hAnsi="Times New Roman" w:cs="Times New Roman"/>
          <w:sz w:val="24"/>
          <w:szCs w:val="24"/>
        </w:rPr>
        <w:t xml:space="preserve"> R. Versus </w:t>
      </w:r>
      <w:proofErr w:type="spellStart"/>
      <w:r w:rsidRPr="00B43724">
        <w:rPr>
          <w:rStyle w:val="BodytextBold"/>
          <w:rFonts w:ascii="Times New Roman" w:hAnsi="Times New Roman" w:cs="Times New Roman"/>
          <w:sz w:val="24"/>
          <w:szCs w:val="24"/>
        </w:rPr>
        <w:t>Busambiza</w:t>
      </w:r>
      <w:proofErr w:type="spellEnd"/>
      <w:r w:rsidRPr="00B43724">
        <w:rPr>
          <w:rStyle w:val="BodytextBold0"/>
          <w:rFonts w:ascii="Times New Roman" w:hAnsi="Times New Roman" w:cs="Times New Roman"/>
          <w:sz w:val="24"/>
          <w:szCs w:val="24"/>
        </w:rPr>
        <w:t xml:space="preserve"> </w:t>
      </w:r>
      <w:r w:rsidRPr="00B43724">
        <w:rPr>
          <w:rStyle w:val="BodytextBold"/>
          <w:rFonts w:ascii="Times New Roman" w:hAnsi="Times New Roman" w:cs="Times New Roman"/>
          <w:sz w:val="24"/>
          <w:szCs w:val="24"/>
        </w:rPr>
        <w:t xml:space="preserve">S/O </w:t>
      </w:r>
      <w:proofErr w:type="spellStart"/>
      <w:r w:rsidRPr="00B43724">
        <w:rPr>
          <w:rStyle w:val="BodytextBold"/>
          <w:rFonts w:ascii="Times New Roman" w:hAnsi="Times New Roman" w:cs="Times New Roman"/>
          <w:sz w:val="24"/>
          <w:szCs w:val="24"/>
        </w:rPr>
        <w:t>Wesonga</w:t>
      </w:r>
      <w:proofErr w:type="spellEnd"/>
      <w:r w:rsidRPr="00B43724">
        <w:rPr>
          <w:rStyle w:val="BodytextBold"/>
          <w:rFonts w:ascii="Times New Roman" w:hAnsi="Times New Roman" w:cs="Times New Roman"/>
          <w:sz w:val="24"/>
          <w:szCs w:val="24"/>
        </w:rPr>
        <w:t xml:space="preserve"> T1948^ 15 EACA 65</w:t>
      </w:r>
      <w:r w:rsidRPr="00B43724">
        <w:rPr>
          <w:rStyle w:val="BodytextBold0"/>
          <w:rFonts w:ascii="Times New Roman" w:hAnsi="Times New Roman" w:cs="Times New Roman"/>
          <w:sz w:val="24"/>
          <w:szCs w:val="24"/>
        </w:rPr>
        <w:t>.</w:t>
      </w:r>
    </w:p>
    <w:p w:rsidR="00863D26" w:rsidRPr="00B43724" w:rsidRDefault="00A30ED5">
      <w:pPr>
        <w:pStyle w:val="BodyText1"/>
        <w:shd w:val="clear" w:color="auto" w:fill="auto"/>
        <w:spacing w:after="0" w:line="382" w:lineRule="exact"/>
        <w:ind w:left="1080" w:right="40"/>
        <w:rPr>
          <w:rFonts w:ascii="Times New Roman" w:hAnsi="Times New Roman" w:cs="Times New Roman"/>
          <w:sz w:val="24"/>
          <w:szCs w:val="24"/>
        </w:rPr>
      </w:pPr>
      <w:r w:rsidRPr="00B43724">
        <w:rPr>
          <w:rFonts w:ascii="Times New Roman" w:hAnsi="Times New Roman" w:cs="Times New Roman"/>
          <w:sz w:val="24"/>
          <w:szCs w:val="24"/>
        </w:rPr>
        <w:t xml:space="preserve">PW4 </w:t>
      </w:r>
      <w:proofErr w:type="spellStart"/>
      <w:r w:rsidRPr="00B43724">
        <w:rPr>
          <w:rFonts w:ascii="Times New Roman" w:hAnsi="Times New Roman" w:cs="Times New Roman"/>
          <w:sz w:val="24"/>
          <w:szCs w:val="24"/>
        </w:rPr>
        <w:t>Korobe</w:t>
      </w:r>
      <w:proofErr w:type="spellEnd"/>
      <w:r w:rsidRPr="00B43724">
        <w:rPr>
          <w:rFonts w:ascii="Times New Roman" w:hAnsi="Times New Roman" w:cs="Times New Roman"/>
          <w:sz w:val="24"/>
          <w:szCs w:val="24"/>
        </w:rPr>
        <w:t xml:space="preserve"> Samuel on the 9</w:t>
      </w:r>
      <w:r w:rsidRPr="00B43724">
        <w:rPr>
          <w:rFonts w:ascii="Times New Roman" w:hAnsi="Times New Roman" w:cs="Times New Roman"/>
          <w:sz w:val="24"/>
          <w:szCs w:val="24"/>
          <w:vertAlign w:val="superscript"/>
        </w:rPr>
        <w:t>th</w:t>
      </w:r>
      <w:r w:rsidRPr="00B43724">
        <w:rPr>
          <w:rFonts w:ascii="Times New Roman" w:hAnsi="Times New Roman" w:cs="Times New Roman"/>
          <w:sz w:val="24"/>
          <w:szCs w:val="24"/>
        </w:rPr>
        <w:t xml:space="preserve"> May 2015 was with the deceased. In the night after 11:00 </w:t>
      </w:r>
      <w:proofErr w:type="spellStart"/>
      <w:r w:rsidRPr="00B43724">
        <w:rPr>
          <w:rFonts w:ascii="Times New Roman" w:hAnsi="Times New Roman" w:cs="Times New Roman"/>
          <w:sz w:val="24"/>
          <w:szCs w:val="24"/>
        </w:rPr>
        <w:t>p.m</w:t>
      </w:r>
      <w:proofErr w:type="spellEnd"/>
      <w:r w:rsidRPr="00B43724">
        <w:rPr>
          <w:rFonts w:ascii="Times New Roman" w:hAnsi="Times New Roman" w:cs="Times New Roman"/>
          <w:sz w:val="24"/>
          <w:szCs w:val="24"/>
        </w:rPr>
        <w:t xml:space="preserve"> while moving towards </w:t>
      </w:r>
      <w:proofErr w:type="spellStart"/>
      <w:r w:rsidRPr="00B43724">
        <w:rPr>
          <w:rFonts w:ascii="Times New Roman" w:hAnsi="Times New Roman" w:cs="Times New Roman"/>
          <w:sz w:val="24"/>
          <w:szCs w:val="24"/>
        </w:rPr>
        <w:t>Mulago</w:t>
      </w:r>
      <w:proofErr w:type="spellEnd"/>
      <w:r w:rsidRPr="00B43724">
        <w:rPr>
          <w:rFonts w:ascii="Times New Roman" w:hAnsi="Times New Roman" w:cs="Times New Roman"/>
          <w:sz w:val="24"/>
          <w:szCs w:val="24"/>
        </w:rPr>
        <w:t xml:space="preserve"> Hospital at a playground, they were confronted by two men who chased them. He ran towards the hospital while the deceased ran towards TASO in another direction. They separated between 11:00 </w:t>
      </w:r>
      <w:proofErr w:type="spellStart"/>
      <w:r w:rsidRPr="00B43724">
        <w:rPr>
          <w:rFonts w:ascii="Times New Roman" w:hAnsi="Times New Roman" w:cs="Times New Roman"/>
          <w:sz w:val="24"/>
          <w:szCs w:val="24"/>
        </w:rPr>
        <w:t>p.m</w:t>
      </w:r>
      <w:proofErr w:type="spellEnd"/>
      <w:r w:rsidRPr="00B43724">
        <w:rPr>
          <w:rFonts w:ascii="Times New Roman" w:hAnsi="Times New Roman" w:cs="Times New Roman"/>
          <w:sz w:val="24"/>
          <w:szCs w:val="24"/>
        </w:rPr>
        <w:t xml:space="preserve"> and 12 midnight. His friend </w:t>
      </w:r>
      <w:proofErr w:type="spellStart"/>
      <w:r w:rsidRPr="00B43724">
        <w:rPr>
          <w:rFonts w:ascii="Times New Roman" w:hAnsi="Times New Roman" w:cs="Times New Roman"/>
          <w:sz w:val="24"/>
          <w:szCs w:val="24"/>
        </w:rPr>
        <w:t>Imalingati</w:t>
      </w:r>
      <w:proofErr w:type="spellEnd"/>
      <w:r w:rsidRPr="00B43724">
        <w:rPr>
          <w:rFonts w:ascii="Times New Roman" w:hAnsi="Times New Roman" w:cs="Times New Roman"/>
          <w:sz w:val="24"/>
          <w:szCs w:val="24"/>
        </w:rPr>
        <w:t xml:space="preserve"> was found dead.</w:t>
      </w:r>
    </w:p>
    <w:p w:rsidR="00863D26" w:rsidRPr="00B43724" w:rsidRDefault="00A30ED5">
      <w:pPr>
        <w:pStyle w:val="BodyText1"/>
        <w:shd w:val="clear" w:color="auto" w:fill="auto"/>
        <w:spacing w:after="123" w:line="371" w:lineRule="exact"/>
        <w:ind w:left="40" w:right="40"/>
        <w:rPr>
          <w:rFonts w:ascii="Times New Roman" w:hAnsi="Times New Roman" w:cs="Times New Roman"/>
          <w:sz w:val="24"/>
          <w:szCs w:val="24"/>
        </w:rPr>
      </w:pPr>
      <w:r w:rsidRPr="00B43724">
        <w:rPr>
          <w:rFonts w:ascii="Times New Roman" w:hAnsi="Times New Roman" w:cs="Times New Roman"/>
          <w:sz w:val="24"/>
          <w:szCs w:val="24"/>
        </w:rPr>
        <w:t>He was arrested by police and while in the cells he recognized A1 Abdul as one of the people that chased him. A2 was also in the same cells. PW4 made first statement on the 10</w:t>
      </w:r>
      <w:r w:rsidRPr="00B43724">
        <w:rPr>
          <w:rFonts w:ascii="Times New Roman" w:hAnsi="Times New Roman" w:cs="Times New Roman"/>
          <w:sz w:val="24"/>
          <w:szCs w:val="24"/>
          <w:vertAlign w:val="superscript"/>
        </w:rPr>
        <w:t>th</w:t>
      </w:r>
      <w:r w:rsidRPr="00B43724">
        <w:rPr>
          <w:rFonts w:ascii="Times New Roman" w:hAnsi="Times New Roman" w:cs="Times New Roman"/>
          <w:sz w:val="24"/>
          <w:szCs w:val="24"/>
        </w:rPr>
        <w:t xml:space="preserve"> May 2015. He was arrested on the 18</w:t>
      </w:r>
      <w:r w:rsidRPr="00B43724">
        <w:rPr>
          <w:rFonts w:ascii="Times New Roman" w:hAnsi="Times New Roman" w:cs="Times New Roman"/>
          <w:sz w:val="24"/>
          <w:szCs w:val="24"/>
          <w:vertAlign w:val="superscript"/>
        </w:rPr>
        <w:t>th</w:t>
      </w:r>
      <w:r w:rsidRPr="00B43724">
        <w:rPr>
          <w:rFonts w:ascii="Times New Roman" w:hAnsi="Times New Roman" w:cs="Times New Roman"/>
          <w:sz w:val="24"/>
          <w:szCs w:val="24"/>
        </w:rPr>
        <w:t xml:space="preserve"> May 2015, made a second statement on the 19</w:t>
      </w:r>
      <w:r w:rsidRPr="00B43724">
        <w:rPr>
          <w:rFonts w:ascii="Times New Roman" w:hAnsi="Times New Roman" w:cs="Times New Roman"/>
          <w:sz w:val="24"/>
          <w:szCs w:val="24"/>
          <w:vertAlign w:val="superscript"/>
        </w:rPr>
        <w:t>th</w:t>
      </w:r>
      <w:r w:rsidRPr="00B43724">
        <w:rPr>
          <w:rFonts w:ascii="Times New Roman" w:hAnsi="Times New Roman" w:cs="Times New Roman"/>
          <w:sz w:val="24"/>
          <w:szCs w:val="24"/>
        </w:rPr>
        <w:t xml:space="preserve"> May 2015. Both statements were admitted as </w:t>
      </w:r>
      <w:proofErr w:type="spellStart"/>
      <w:r w:rsidRPr="00B43724">
        <w:rPr>
          <w:rFonts w:ascii="Times New Roman" w:hAnsi="Times New Roman" w:cs="Times New Roman"/>
          <w:sz w:val="24"/>
          <w:szCs w:val="24"/>
        </w:rPr>
        <w:t>defence</w:t>
      </w:r>
      <w:proofErr w:type="spellEnd"/>
      <w:r w:rsidRPr="00B43724">
        <w:rPr>
          <w:rFonts w:ascii="Times New Roman" w:hAnsi="Times New Roman" w:cs="Times New Roman"/>
          <w:sz w:val="24"/>
          <w:szCs w:val="24"/>
        </w:rPr>
        <w:t xml:space="preserve"> exhibits D1 &amp; D2 to show that the second statement was an afterthought and not made freely but to secure his release.</w:t>
      </w:r>
    </w:p>
    <w:p w:rsidR="00863D26" w:rsidRPr="00B43724" w:rsidRDefault="00A30ED5">
      <w:pPr>
        <w:pStyle w:val="BodyText1"/>
        <w:shd w:val="clear" w:color="auto" w:fill="auto"/>
        <w:spacing w:after="109" w:line="367" w:lineRule="exact"/>
        <w:ind w:left="40" w:right="40"/>
        <w:rPr>
          <w:rFonts w:ascii="Times New Roman" w:hAnsi="Times New Roman" w:cs="Times New Roman"/>
          <w:sz w:val="24"/>
          <w:szCs w:val="24"/>
        </w:rPr>
      </w:pPr>
      <w:r w:rsidRPr="00B43724">
        <w:rPr>
          <w:rFonts w:ascii="Times New Roman" w:hAnsi="Times New Roman" w:cs="Times New Roman"/>
          <w:sz w:val="24"/>
          <w:szCs w:val="24"/>
        </w:rPr>
        <w:t xml:space="preserve">Under cross-examination by Mr. </w:t>
      </w:r>
      <w:proofErr w:type="spellStart"/>
      <w:r w:rsidRPr="00B43724">
        <w:rPr>
          <w:rFonts w:ascii="Times New Roman" w:hAnsi="Times New Roman" w:cs="Times New Roman"/>
          <w:sz w:val="24"/>
          <w:szCs w:val="24"/>
        </w:rPr>
        <w:t>Ojambo</w:t>
      </w:r>
      <w:proofErr w:type="spellEnd"/>
      <w:r w:rsidRPr="00B43724">
        <w:rPr>
          <w:rFonts w:ascii="Times New Roman" w:hAnsi="Times New Roman" w:cs="Times New Roman"/>
          <w:sz w:val="24"/>
          <w:szCs w:val="24"/>
        </w:rPr>
        <w:t xml:space="preserve"> and Ms. Suzan </w:t>
      </w:r>
      <w:proofErr w:type="spellStart"/>
      <w:r w:rsidRPr="00B43724">
        <w:rPr>
          <w:rFonts w:ascii="Times New Roman" w:hAnsi="Times New Roman" w:cs="Times New Roman"/>
          <w:sz w:val="24"/>
          <w:szCs w:val="24"/>
        </w:rPr>
        <w:t>Wakabala</w:t>
      </w:r>
      <w:proofErr w:type="spellEnd"/>
      <w:r w:rsidRPr="00B43724">
        <w:rPr>
          <w:rFonts w:ascii="Times New Roman" w:hAnsi="Times New Roman" w:cs="Times New Roman"/>
          <w:sz w:val="24"/>
          <w:szCs w:val="24"/>
        </w:rPr>
        <w:t xml:space="preserve"> he told court that he did not see the deceased being beaten. It was dark. The first statement was made freely while the second was while he was under arrest.</w:t>
      </w:r>
    </w:p>
    <w:p w:rsidR="00863D26" w:rsidRPr="00B43724" w:rsidRDefault="00A30ED5">
      <w:pPr>
        <w:pStyle w:val="BodyText1"/>
        <w:shd w:val="clear" w:color="auto" w:fill="auto"/>
        <w:spacing w:after="126" w:line="382" w:lineRule="exact"/>
        <w:ind w:left="40" w:right="40"/>
        <w:rPr>
          <w:rFonts w:ascii="Times New Roman" w:hAnsi="Times New Roman" w:cs="Times New Roman"/>
          <w:sz w:val="24"/>
          <w:szCs w:val="24"/>
        </w:rPr>
      </w:pPr>
      <w:r w:rsidRPr="00B43724">
        <w:rPr>
          <w:rFonts w:ascii="Times New Roman" w:hAnsi="Times New Roman" w:cs="Times New Roman"/>
          <w:sz w:val="24"/>
          <w:szCs w:val="24"/>
        </w:rPr>
        <w:t xml:space="preserve">PW5, Anna Grace </w:t>
      </w:r>
      <w:proofErr w:type="spellStart"/>
      <w:r w:rsidRPr="00B43724">
        <w:rPr>
          <w:rFonts w:ascii="Times New Roman" w:hAnsi="Times New Roman" w:cs="Times New Roman"/>
          <w:sz w:val="24"/>
          <w:szCs w:val="24"/>
        </w:rPr>
        <w:t>Alupo</w:t>
      </w:r>
      <w:proofErr w:type="spellEnd"/>
      <w:r w:rsidRPr="00B43724">
        <w:rPr>
          <w:rFonts w:ascii="Times New Roman" w:hAnsi="Times New Roman" w:cs="Times New Roman"/>
          <w:sz w:val="24"/>
          <w:szCs w:val="24"/>
        </w:rPr>
        <w:t xml:space="preserve"> (D/AIP) noticed that the </w:t>
      </w:r>
      <w:proofErr w:type="spellStart"/>
      <w:r w:rsidRPr="00B43724">
        <w:rPr>
          <w:rFonts w:ascii="Times New Roman" w:hAnsi="Times New Roman" w:cs="Times New Roman"/>
          <w:sz w:val="24"/>
          <w:szCs w:val="24"/>
        </w:rPr>
        <w:t>deadbody</w:t>
      </w:r>
      <w:proofErr w:type="spellEnd"/>
      <w:r w:rsidRPr="00B43724">
        <w:rPr>
          <w:rFonts w:ascii="Times New Roman" w:hAnsi="Times New Roman" w:cs="Times New Roman"/>
          <w:sz w:val="24"/>
          <w:szCs w:val="24"/>
        </w:rPr>
        <w:t xml:space="preserve"> had bruises on the face and knees. </w:t>
      </w:r>
      <w:r w:rsidRPr="00B43724">
        <w:rPr>
          <w:rFonts w:ascii="Times New Roman" w:hAnsi="Times New Roman" w:cs="Times New Roman"/>
          <w:sz w:val="24"/>
          <w:szCs w:val="24"/>
        </w:rPr>
        <w:lastRenderedPageBreak/>
        <w:t xml:space="preserve">She was led to the scene of crime by O/C </w:t>
      </w:r>
      <w:proofErr w:type="spellStart"/>
      <w:r w:rsidRPr="00B43724">
        <w:rPr>
          <w:rFonts w:ascii="Times New Roman" w:hAnsi="Times New Roman" w:cs="Times New Roman"/>
          <w:sz w:val="24"/>
          <w:szCs w:val="24"/>
        </w:rPr>
        <w:t>Mulago</w:t>
      </w:r>
      <w:proofErr w:type="spellEnd"/>
      <w:r w:rsidRPr="00B43724">
        <w:rPr>
          <w:rFonts w:ascii="Times New Roman" w:hAnsi="Times New Roman" w:cs="Times New Roman"/>
          <w:sz w:val="24"/>
          <w:szCs w:val="24"/>
        </w:rPr>
        <w:t xml:space="preserve"> Police Station who was not called as a witness.</w:t>
      </w:r>
    </w:p>
    <w:p w:rsidR="00863D26" w:rsidRPr="00B43724" w:rsidRDefault="00A30ED5">
      <w:pPr>
        <w:pStyle w:val="BodyText1"/>
        <w:shd w:val="clear" w:color="auto" w:fill="auto"/>
        <w:spacing w:after="117" w:line="374" w:lineRule="exact"/>
        <w:ind w:left="40" w:right="40"/>
        <w:rPr>
          <w:rFonts w:ascii="Times New Roman" w:hAnsi="Times New Roman" w:cs="Times New Roman"/>
          <w:sz w:val="24"/>
          <w:szCs w:val="24"/>
        </w:rPr>
      </w:pPr>
      <w:r w:rsidRPr="00B43724">
        <w:rPr>
          <w:rFonts w:ascii="Times New Roman" w:hAnsi="Times New Roman" w:cs="Times New Roman"/>
          <w:sz w:val="24"/>
          <w:szCs w:val="24"/>
        </w:rPr>
        <w:t xml:space="preserve">PW6, </w:t>
      </w:r>
      <w:proofErr w:type="spellStart"/>
      <w:r w:rsidRPr="00B43724">
        <w:rPr>
          <w:rFonts w:ascii="Times New Roman" w:hAnsi="Times New Roman" w:cs="Times New Roman"/>
          <w:sz w:val="24"/>
          <w:szCs w:val="24"/>
        </w:rPr>
        <w:t>Olum</w:t>
      </w:r>
      <w:proofErr w:type="spellEnd"/>
      <w:r w:rsidRPr="00B43724">
        <w:rPr>
          <w:rFonts w:ascii="Times New Roman" w:hAnsi="Times New Roman" w:cs="Times New Roman"/>
          <w:sz w:val="24"/>
          <w:szCs w:val="24"/>
        </w:rPr>
        <w:t xml:space="preserve"> Francis, an illiterate Police Constable was in a patrol operation commanded by O/C </w:t>
      </w:r>
      <w:proofErr w:type="spellStart"/>
      <w:r w:rsidRPr="00B43724">
        <w:rPr>
          <w:rFonts w:ascii="Times New Roman" w:hAnsi="Times New Roman" w:cs="Times New Roman"/>
          <w:sz w:val="24"/>
          <w:szCs w:val="24"/>
        </w:rPr>
        <w:t>Kawamara</w:t>
      </w:r>
      <w:proofErr w:type="spellEnd"/>
      <w:r w:rsidRPr="00B43724">
        <w:rPr>
          <w:rFonts w:ascii="Times New Roman" w:hAnsi="Times New Roman" w:cs="Times New Roman"/>
          <w:sz w:val="24"/>
          <w:szCs w:val="24"/>
        </w:rPr>
        <w:t xml:space="preserve">. </w:t>
      </w:r>
      <w:proofErr w:type="gramStart"/>
      <w:r w:rsidRPr="00B43724">
        <w:rPr>
          <w:rFonts w:ascii="Times New Roman" w:hAnsi="Times New Roman" w:cs="Times New Roman"/>
          <w:sz w:val="24"/>
          <w:szCs w:val="24"/>
        </w:rPr>
        <w:t>Himself</w:t>
      </w:r>
      <w:proofErr w:type="gramEnd"/>
      <w:r w:rsidRPr="00B43724">
        <w:rPr>
          <w:rFonts w:ascii="Times New Roman" w:hAnsi="Times New Roman" w:cs="Times New Roman"/>
          <w:sz w:val="24"/>
          <w:szCs w:val="24"/>
        </w:rPr>
        <w:t xml:space="preserve"> and </w:t>
      </w:r>
      <w:proofErr w:type="spellStart"/>
      <w:r w:rsidRPr="00B43724">
        <w:rPr>
          <w:rFonts w:ascii="Times New Roman" w:hAnsi="Times New Roman" w:cs="Times New Roman"/>
          <w:sz w:val="24"/>
          <w:szCs w:val="24"/>
        </w:rPr>
        <w:t>Kawamara</w:t>
      </w:r>
      <w:proofErr w:type="spellEnd"/>
      <w:r w:rsidRPr="00B43724">
        <w:rPr>
          <w:rFonts w:ascii="Times New Roman" w:hAnsi="Times New Roman" w:cs="Times New Roman"/>
          <w:sz w:val="24"/>
          <w:szCs w:val="24"/>
        </w:rPr>
        <w:t xml:space="preserve"> entered the </w:t>
      </w:r>
      <w:proofErr w:type="spellStart"/>
      <w:r w:rsidRPr="00B43724">
        <w:rPr>
          <w:rFonts w:ascii="Times New Roman" w:hAnsi="Times New Roman" w:cs="Times New Roman"/>
          <w:sz w:val="24"/>
          <w:szCs w:val="24"/>
        </w:rPr>
        <w:t>play ground</w:t>
      </w:r>
      <w:proofErr w:type="spellEnd"/>
      <w:r w:rsidRPr="00B43724">
        <w:rPr>
          <w:rFonts w:ascii="Times New Roman" w:hAnsi="Times New Roman" w:cs="Times New Roman"/>
          <w:sz w:val="24"/>
          <w:szCs w:val="24"/>
        </w:rPr>
        <w:t xml:space="preserve"> called </w:t>
      </w:r>
      <w:proofErr w:type="spellStart"/>
      <w:r w:rsidRPr="00B43724">
        <w:rPr>
          <w:rFonts w:ascii="Times New Roman" w:hAnsi="Times New Roman" w:cs="Times New Roman"/>
          <w:sz w:val="24"/>
          <w:szCs w:val="24"/>
        </w:rPr>
        <w:t>Kasawe</w:t>
      </w:r>
      <w:proofErr w:type="spellEnd"/>
      <w:r w:rsidRPr="00B43724">
        <w:rPr>
          <w:rFonts w:ascii="Times New Roman" w:hAnsi="Times New Roman" w:cs="Times New Roman"/>
          <w:sz w:val="24"/>
          <w:szCs w:val="24"/>
        </w:rPr>
        <w:t xml:space="preserve"> while crime Preventers followed the road. He saw two boys being chased by A1 and A2 towards </w:t>
      </w:r>
      <w:proofErr w:type="spellStart"/>
      <w:r w:rsidRPr="00B43724">
        <w:rPr>
          <w:rFonts w:ascii="Times New Roman" w:hAnsi="Times New Roman" w:cs="Times New Roman"/>
          <w:sz w:val="24"/>
          <w:szCs w:val="24"/>
        </w:rPr>
        <w:t>Mulago</w:t>
      </w:r>
      <w:proofErr w:type="spellEnd"/>
      <w:r w:rsidRPr="00B43724">
        <w:rPr>
          <w:rFonts w:ascii="Times New Roman" w:hAnsi="Times New Roman" w:cs="Times New Roman"/>
          <w:sz w:val="24"/>
          <w:szCs w:val="24"/>
        </w:rPr>
        <w:t>.</w:t>
      </w:r>
    </w:p>
    <w:p w:rsidR="00863D26" w:rsidRPr="00B43724" w:rsidRDefault="00A30ED5">
      <w:pPr>
        <w:pStyle w:val="BodyText1"/>
        <w:shd w:val="clear" w:color="auto" w:fill="auto"/>
        <w:spacing w:after="123"/>
        <w:ind w:left="40" w:right="40"/>
        <w:rPr>
          <w:rFonts w:ascii="Times New Roman" w:hAnsi="Times New Roman" w:cs="Times New Roman"/>
          <w:sz w:val="24"/>
          <w:szCs w:val="24"/>
        </w:rPr>
      </w:pPr>
      <w:r w:rsidRPr="00B43724">
        <w:rPr>
          <w:rFonts w:ascii="Times New Roman" w:hAnsi="Times New Roman" w:cs="Times New Roman"/>
          <w:sz w:val="24"/>
          <w:szCs w:val="24"/>
        </w:rPr>
        <w:t xml:space="preserve">That while he was 3 </w:t>
      </w:r>
      <w:proofErr w:type="spellStart"/>
      <w:r w:rsidRPr="00B43724">
        <w:rPr>
          <w:rFonts w:ascii="Times New Roman" w:hAnsi="Times New Roman" w:cs="Times New Roman"/>
          <w:sz w:val="24"/>
          <w:szCs w:val="24"/>
        </w:rPr>
        <w:t>metres</w:t>
      </w:r>
      <w:proofErr w:type="spellEnd"/>
      <w:r w:rsidRPr="00B43724">
        <w:rPr>
          <w:rFonts w:ascii="Times New Roman" w:hAnsi="Times New Roman" w:cs="Times New Roman"/>
          <w:sz w:val="24"/>
          <w:szCs w:val="24"/>
        </w:rPr>
        <w:t xml:space="preserve"> from </w:t>
      </w:r>
      <w:proofErr w:type="spellStart"/>
      <w:r w:rsidRPr="00B43724">
        <w:rPr>
          <w:rFonts w:ascii="Times New Roman" w:hAnsi="Times New Roman" w:cs="Times New Roman"/>
          <w:sz w:val="24"/>
          <w:szCs w:val="24"/>
        </w:rPr>
        <w:t>Kawamara</w:t>
      </w:r>
      <w:proofErr w:type="spellEnd"/>
      <w:r w:rsidRPr="00B43724">
        <w:rPr>
          <w:rFonts w:ascii="Times New Roman" w:hAnsi="Times New Roman" w:cs="Times New Roman"/>
          <w:sz w:val="24"/>
          <w:szCs w:val="24"/>
        </w:rPr>
        <w:t xml:space="preserve">, A2 reported to </w:t>
      </w:r>
      <w:proofErr w:type="spellStart"/>
      <w:r w:rsidRPr="00B43724">
        <w:rPr>
          <w:rFonts w:ascii="Times New Roman" w:hAnsi="Times New Roman" w:cs="Times New Roman"/>
          <w:sz w:val="24"/>
          <w:szCs w:val="24"/>
        </w:rPr>
        <w:t>Kawamara</w:t>
      </w:r>
      <w:proofErr w:type="spellEnd"/>
      <w:r w:rsidRPr="00B43724">
        <w:rPr>
          <w:rFonts w:ascii="Times New Roman" w:hAnsi="Times New Roman" w:cs="Times New Roman"/>
          <w:sz w:val="24"/>
          <w:szCs w:val="24"/>
        </w:rPr>
        <w:t xml:space="preserve"> that the boy they chased fell down and collapsed. That he did not understand the response by </w:t>
      </w:r>
      <w:proofErr w:type="spellStart"/>
      <w:r w:rsidRPr="00B43724">
        <w:rPr>
          <w:rFonts w:ascii="Times New Roman" w:hAnsi="Times New Roman" w:cs="Times New Roman"/>
          <w:sz w:val="24"/>
          <w:szCs w:val="24"/>
        </w:rPr>
        <w:t>Kawamara</w:t>
      </w:r>
      <w:proofErr w:type="spellEnd"/>
      <w:r w:rsidRPr="00B43724">
        <w:rPr>
          <w:rFonts w:ascii="Times New Roman" w:hAnsi="Times New Roman" w:cs="Times New Roman"/>
          <w:sz w:val="24"/>
          <w:szCs w:val="24"/>
        </w:rPr>
        <w:t xml:space="preserve"> for it was in </w:t>
      </w:r>
      <w:proofErr w:type="spellStart"/>
      <w:r w:rsidRPr="00B43724">
        <w:rPr>
          <w:rFonts w:ascii="Times New Roman" w:hAnsi="Times New Roman" w:cs="Times New Roman"/>
          <w:sz w:val="24"/>
          <w:szCs w:val="24"/>
        </w:rPr>
        <w:t>Luganda</w:t>
      </w:r>
      <w:proofErr w:type="spellEnd"/>
      <w:r w:rsidRPr="00B43724">
        <w:rPr>
          <w:rFonts w:ascii="Times New Roman" w:hAnsi="Times New Roman" w:cs="Times New Roman"/>
          <w:sz w:val="24"/>
          <w:szCs w:val="24"/>
        </w:rPr>
        <w:t>.</w:t>
      </w:r>
    </w:p>
    <w:p w:rsidR="00863D26" w:rsidRPr="00B43724" w:rsidRDefault="00A30ED5">
      <w:pPr>
        <w:pStyle w:val="BodyText1"/>
        <w:shd w:val="clear" w:color="auto" w:fill="auto"/>
        <w:spacing w:after="112" w:line="374" w:lineRule="exact"/>
        <w:ind w:left="40" w:right="40"/>
        <w:rPr>
          <w:rFonts w:ascii="Times New Roman" w:hAnsi="Times New Roman" w:cs="Times New Roman"/>
          <w:sz w:val="24"/>
          <w:szCs w:val="24"/>
        </w:rPr>
      </w:pPr>
      <w:proofErr w:type="spellStart"/>
      <w:r w:rsidRPr="00B43724">
        <w:rPr>
          <w:rFonts w:ascii="Times New Roman" w:hAnsi="Times New Roman" w:cs="Times New Roman"/>
          <w:sz w:val="24"/>
          <w:szCs w:val="24"/>
        </w:rPr>
        <w:t>Kawamara</w:t>
      </w:r>
      <w:proofErr w:type="spellEnd"/>
      <w:r w:rsidRPr="00B43724">
        <w:rPr>
          <w:rFonts w:ascii="Times New Roman" w:hAnsi="Times New Roman" w:cs="Times New Roman"/>
          <w:sz w:val="24"/>
          <w:szCs w:val="24"/>
        </w:rPr>
        <w:t xml:space="preserve"> was the Officer in charge of the operation leading the Accused persons and PC </w:t>
      </w:r>
      <w:proofErr w:type="spellStart"/>
      <w:r w:rsidRPr="00B43724">
        <w:rPr>
          <w:rFonts w:ascii="Times New Roman" w:hAnsi="Times New Roman" w:cs="Times New Roman"/>
          <w:sz w:val="24"/>
          <w:szCs w:val="24"/>
        </w:rPr>
        <w:t>Olum</w:t>
      </w:r>
      <w:proofErr w:type="spellEnd"/>
      <w:r w:rsidRPr="00B43724">
        <w:rPr>
          <w:rFonts w:ascii="Times New Roman" w:hAnsi="Times New Roman" w:cs="Times New Roman"/>
          <w:sz w:val="24"/>
          <w:szCs w:val="24"/>
        </w:rPr>
        <w:t xml:space="preserve">. He is the Police Officer who mobilized these crime Preventers for the night patrol and he is the police officer that is stated in evidence to have been at the </w:t>
      </w:r>
      <w:proofErr w:type="spellStart"/>
      <w:r w:rsidRPr="00B43724">
        <w:rPr>
          <w:rFonts w:ascii="Times New Roman" w:hAnsi="Times New Roman" w:cs="Times New Roman"/>
          <w:sz w:val="24"/>
          <w:szCs w:val="24"/>
        </w:rPr>
        <w:t>Mulago</w:t>
      </w:r>
      <w:proofErr w:type="spellEnd"/>
      <w:r w:rsidRPr="00B43724">
        <w:rPr>
          <w:rFonts w:ascii="Times New Roman" w:hAnsi="Times New Roman" w:cs="Times New Roman"/>
          <w:sz w:val="24"/>
          <w:szCs w:val="24"/>
        </w:rPr>
        <w:t xml:space="preserve"> play-ground where the chasing of the deceased started from.</w:t>
      </w:r>
    </w:p>
    <w:p w:rsidR="00863D26" w:rsidRPr="00B43724" w:rsidRDefault="00A30ED5">
      <w:pPr>
        <w:pStyle w:val="BodyText1"/>
        <w:shd w:val="clear" w:color="auto" w:fill="auto"/>
        <w:spacing w:after="129" w:line="385" w:lineRule="exact"/>
        <w:ind w:left="40" w:right="40"/>
        <w:rPr>
          <w:rFonts w:ascii="Times New Roman" w:hAnsi="Times New Roman" w:cs="Times New Roman"/>
          <w:sz w:val="24"/>
          <w:szCs w:val="24"/>
        </w:rPr>
        <w:sectPr w:rsidR="00863D26" w:rsidRPr="00B43724">
          <w:type w:val="continuous"/>
          <w:pgSz w:w="12240" w:h="15840"/>
          <w:pgMar w:top="2434" w:right="1441" w:bottom="965" w:left="1359" w:header="0" w:footer="3" w:gutter="0"/>
          <w:cols w:space="720"/>
          <w:noEndnote/>
          <w:docGrid w:linePitch="360"/>
        </w:sectPr>
      </w:pPr>
      <w:r w:rsidRPr="00B43724">
        <w:rPr>
          <w:rFonts w:ascii="Times New Roman" w:hAnsi="Times New Roman" w:cs="Times New Roman"/>
          <w:sz w:val="24"/>
          <w:szCs w:val="24"/>
        </w:rPr>
        <w:t xml:space="preserve">He is the same Police Officer that led police officers from </w:t>
      </w:r>
      <w:proofErr w:type="spellStart"/>
      <w:r w:rsidRPr="00B43724">
        <w:rPr>
          <w:rFonts w:ascii="Times New Roman" w:hAnsi="Times New Roman" w:cs="Times New Roman"/>
          <w:sz w:val="24"/>
          <w:szCs w:val="24"/>
        </w:rPr>
        <w:t>Wandegeya</w:t>
      </w:r>
      <w:proofErr w:type="spellEnd"/>
      <w:r w:rsidRPr="00B43724">
        <w:rPr>
          <w:rFonts w:ascii="Times New Roman" w:hAnsi="Times New Roman" w:cs="Times New Roman"/>
          <w:sz w:val="24"/>
          <w:szCs w:val="24"/>
        </w:rPr>
        <w:t xml:space="preserve"> police station to what was referred to as the scene of crime. However, conspicuously, he was not called in this trial as </w:t>
      </w:r>
      <w:proofErr w:type="gramStart"/>
      <w:r w:rsidRPr="00B43724">
        <w:rPr>
          <w:rFonts w:ascii="Times New Roman" w:hAnsi="Times New Roman" w:cs="Times New Roman"/>
          <w:sz w:val="24"/>
          <w:szCs w:val="24"/>
        </w:rPr>
        <w:t>a prosecution</w:t>
      </w:r>
      <w:proofErr w:type="gramEnd"/>
      <w:r w:rsidRPr="00B43724">
        <w:rPr>
          <w:rFonts w:ascii="Times New Roman" w:hAnsi="Times New Roman" w:cs="Times New Roman"/>
          <w:sz w:val="24"/>
          <w:szCs w:val="24"/>
        </w:rPr>
        <w:t xml:space="preserve"> evidence and this created a break in the chain of evidence of the prosecution. What </w:t>
      </w:r>
    </w:p>
    <w:p w:rsidR="00863D26" w:rsidRPr="00B43724" w:rsidRDefault="00A30ED5" w:rsidP="00AD4B40">
      <w:pPr>
        <w:pStyle w:val="BodyText1"/>
        <w:shd w:val="clear" w:color="auto" w:fill="auto"/>
        <w:spacing w:after="129" w:line="385" w:lineRule="exact"/>
        <w:ind w:right="40"/>
        <w:rPr>
          <w:rFonts w:ascii="Times New Roman" w:hAnsi="Times New Roman" w:cs="Times New Roman"/>
          <w:sz w:val="24"/>
          <w:szCs w:val="24"/>
        </w:rPr>
      </w:pPr>
      <w:proofErr w:type="gramStart"/>
      <w:r w:rsidRPr="00B43724">
        <w:rPr>
          <w:rFonts w:ascii="Times New Roman" w:hAnsi="Times New Roman" w:cs="Times New Roman"/>
          <w:sz w:val="24"/>
          <w:szCs w:val="24"/>
        </w:rPr>
        <w:lastRenderedPageBreak/>
        <w:t>remained</w:t>
      </w:r>
      <w:proofErr w:type="gramEnd"/>
      <w:r w:rsidRPr="00B43724">
        <w:rPr>
          <w:rFonts w:ascii="Times New Roman" w:hAnsi="Times New Roman" w:cs="Times New Roman"/>
          <w:sz w:val="24"/>
          <w:szCs w:val="24"/>
        </w:rPr>
        <w:t xml:space="preserve"> created a lot of doubt in the state case. For example, P/C </w:t>
      </w:r>
      <w:proofErr w:type="spellStart"/>
      <w:r w:rsidRPr="00B43724">
        <w:rPr>
          <w:rFonts w:ascii="Times New Roman" w:hAnsi="Times New Roman" w:cs="Times New Roman"/>
          <w:sz w:val="24"/>
          <w:szCs w:val="24"/>
        </w:rPr>
        <w:t>Olum</w:t>
      </w:r>
      <w:proofErr w:type="spellEnd"/>
      <w:r w:rsidRPr="00B43724">
        <w:rPr>
          <w:rFonts w:ascii="Times New Roman" w:hAnsi="Times New Roman" w:cs="Times New Roman"/>
          <w:sz w:val="24"/>
          <w:szCs w:val="24"/>
        </w:rPr>
        <w:t xml:space="preserve"> alleges that A1 and A2 chased the deceased and they reported to </w:t>
      </w:r>
      <w:proofErr w:type="spellStart"/>
      <w:r w:rsidRPr="00B43724">
        <w:rPr>
          <w:rFonts w:ascii="Times New Roman" w:hAnsi="Times New Roman" w:cs="Times New Roman"/>
          <w:sz w:val="24"/>
          <w:szCs w:val="24"/>
        </w:rPr>
        <w:t>Kawamara</w:t>
      </w:r>
      <w:proofErr w:type="spellEnd"/>
      <w:r w:rsidRPr="00B43724">
        <w:rPr>
          <w:rFonts w:ascii="Times New Roman" w:hAnsi="Times New Roman" w:cs="Times New Roman"/>
          <w:sz w:val="24"/>
          <w:szCs w:val="24"/>
        </w:rPr>
        <w:t xml:space="preserve"> in </w:t>
      </w:r>
      <w:proofErr w:type="spellStart"/>
      <w:r w:rsidRPr="00B43724">
        <w:rPr>
          <w:rFonts w:ascii="Times New Roman" w:hAnsi="Times New Roman" w:cs="Times New Roman"/>
          <w:sz w:val="24"/>
          <w:szCs w:val="24"/>
        </w:rPr>
        <w:t>Luganda</w:t>
      </w:r>
      <w:proofErr w:type="spellEnd"/>
      <w:r w:rsidRPr="00B43724">
        <w:rPr>
          <w:rFonts w:ascii="Times New Roman" w:hAnsi="Times New Roman" w:cs="Times New Roman"/>
          <w:sz w:val="24"/>
          <w:szCs w:val="24"/>
        </w:rPr>
        <w:t xml:space="preserve"> which he does not understand that the boy they chased fell down and collapsed.</w:t>
      </w:r>
    </w:p>
    <w:p w:rsidR="00863D26" w:rsidRPr="00B43724" w:rsidRDefault="00A30ED5">
      <w:pPr>
        <w:pStyle w:val="BodyText1"/>
        <w:shd w:val="clear" w:color="auto" w:fill="auto"/>
        <w:spacing w:after="123" w:line="374" w:lineRule="exact"/>
        <w:ind w:left="40" w:right="40"/>
        <w:rPr>
          <w:rFonts w:ascii="Times New Roman" w:hAnsi="Times New Roman" w:cs="Times New Roman"/>
          <w:sz w:val="24"/>
          <w:szCs w:val="24"/>
        </w:rPr>
      </w:pPr>
      <w:r w:rsidRPr="00B43724">
        <w:rPr>
          <w:rFonts w:ascii="Times New Roman" w:hAnsi="Times New Roman" w:cs="Times New Roman"/>
          <w:sz w:val="24"/>
          <w:szCs w:val="24"/>
        </w:rPr>
        <w:t xml:space="preserve">If this is true, what steps did </w:t>
      </w:r>
      <w:proofErr w:type="spellStart"/>
      <w:r w:rsidRPr="00B43724">
        <w:rPr>
          <w:rFonts w:ascii="Times New Roman" w:hAnsi="Times New Roman" w:cs="Times New Roman"/>
          <w:sz w:val="24"/>
          <w:szCs w:val="24"/>
        </w:rPr>
        <w:t>Kawamara</w:t>
      </w:r>
      <w:proofErr w:type="spellEnd"/>
      <w:r w:rsidRPr="00B43724">
        <w:rPr>
          <w:rFonts w:ascii="Times New Roman" w:hAnsi="Times New Roman" w:cs="Times New Roman"/>
          <w:sz w:val="24"/>
          <w:szCs w:val="24"/>
        </w:rPr>
        <w:t xml:space="preserve"> take? If it is true what is this that they reported to </w:t>
      </w:r>
      <w:proofErr w:type="spellStart"/>
      <w:r w:rsidRPr="00B43724">
        <w:rPr>
          <w:rFonts w:ascii="Times New Roman" w:hAnsi="Times New Roman" w:cs="Times New Roman"/>
          <w:sz w:val="24"/>
          <w:szCs w:val="24"/>
        </w:rPr>
        <w:t>Kawamara</w:t>
      </w:r>
      <w:proofErr w:type="spellEnd"/>
      <w:r w:rsidRPr="00B43724">
        <w:rPr>
          <w:rFonts w:ascii="Times New Roman" w:hAnsi="Times New Roman" w:cs="Times New Roman"/>
          <w:sz w:val="24"/>
          <w:szCs w:val="24"/>
        </w:rPr>
        <w:t xml:space="preserve"> which </w:t>
      </w:r>
      <w:proofErr w:type="spellStart"/>
      <w:r w:rsidRPr="00B43724">
        <w:rPr>
          <w:rFonts w:ascii="Times New Roman" w:hAnsi="Times New Roman" w:cs="Times New Roman"/>
          <w:sz w:val="24"/>
          <w:szCs w:val="24"/>
        </w:rPr>
        <w:t>Olum</w:t>
      </w:r>
      <w:proofErr w:type="spellEnd"/>
      <w:r w:rsidRPr="00B43724">
        <w:rPr>
          <w:rFonts w:ascii="Times New Roman" w:hAnsi="Times New Roman" w:cs="Times New Roman"/>
          <w:sz w:val="24"/>
          <w:szCs w:val="24"/>
        </w:rPr>
        <w:t xml:space="preserve"> did not understand? The Accused persons denied being the people who chased the deceased, </w:t>
      </w:r>
      <w:proofErr w:type="spellStart"/>
      <w:r w:rsidRPr="00B43724">
        <w:rPr>
          <w:rFonts w:ascii="Times New Roman" w:hAnsi="Times New Roman" w:cs="Times New Roman"/>
          <w:sz w:val="24"/>
          <w:szCs w:val="24"/>
        </w:rPr>
        <w:t>Kawamara</w:t>
      </w:r>
      <w:proofErr w:type="spellEnd"/>
      <w:r w:rsidRPr="00B43724">
        <w:rPr>
          <w:rFonts w:ascii="Times New Roman" w:hAnsi="Times New Roman" w:cs="Times New Roman"/>
          <w:sz w:val="24"/>
          <w:szCs w:val="24"/>
        </w:rPr>
        <w:t xml:space="preserve"> would have been the best person as the commander to tell court </w:t>
      </w:r>
      <w:proofErr w:type="gramStart"/>
      <w:r w:rsidRPr="00B43724">
        <w:rPr>
          <w:rFonts w:ascii="Times New Roman" w:hAnsi="Times New Roman" w:cs="Times New Roman"/>
          <w:sz w:val="24"/>
          <w:szCs w:val="24"/>
        </w:rPr>
        <w:t>who</w:t>
      </w:r>
      <w:proofErr w:type="gramEnd"/>
      <w:r w:rsidRPr="00B43724">
        <w:rPr>
          <w:rFonts w:ascii="Times New Roman" w:hAnsi="Times New Roman" w:cs="Times New Roman"/>
          <w:sz w:val="24"/>
          <w:szCs w:val="24"/>
        </w:rPr>
        <w:t xml:space="preserve"> he deployed for that purpose and place.</w:t>
      </w:r>
    </w:p>
    <w:p w:rsidR="00863D26" w:rsidRPr="00B43724" w:rsidRDefault="00A30ED5">
      <w:pPr>
        <w:pStyle w:val="BodyText1"/>
        <w:shd w:val="clear" w:color="auto" w:fill="auto"/>
        <w:spacing w:after="117" w:line="371" w:lineRule="exact"/>
        <w:ind w:left="40" w:right="40"/>
        <w:rPr>
          <w:rFonts w:ascii="Times New Roman" w:hAnsi="Times New Roman" w:cs="Times New Roman"/>
          <w:sz w:val="24"/>
          <w:szCs w:val="24"/>
        </w:rPr>
      </w:pPr>
      <w:r w:rsidRPr="00B43724">
        <w:rPr>
          <w:rFonts w:ascii="Times New Roman" w:hAnsi="Times New Roman" w:cs="Times New Roman"/>
          <w:sz w:val="24"/>
          <w:szCs w:val="24"/>
        </w:rPr>
        <w:t>The most appropriate inference that this court makes is that the prosecution omitted this witness to avoid evidence that would have helped court to know what truly happened.</w:t>
      </w:r>
    </w:p>
    <w:p w:rsidR="00863D26" w:rsidRPr="00B43724" w:rsidRDefault="00A30ED5">
      <w:pPr>
        <w:pStyle w:val="BodyText1"/>
        <w:shd w:val="clear" w:color="auto" w:fill="auto"/>
        <w:spacing w:line="374" w:lineRule="exact"/>
        <w:ind w:left="40" w:right="40"/>
        <w:rPr>
          <w:rFonts w:ascii="Times New Roman" w:hAnsi="Times New Roman" w:cs="Times New Roman"/>
          <w:sz w:val="24"/>
          <w:szCs w:val="24"/>
        </w:rPr>
      </w:pPr>
      <w:r w:rsidRPr="00B43724">
        <w:rPr>
          <w:rFonts w:ascii="Times New Roman" w:hAnsi="Times New Roman" w:cs="Times New Roman"/>
          <w:sz w:val="24"/>
          <w:szCs w:val="24"/>
        </w:rPr>
        <w:t xml:space="preserve">In my view, this was a proper case to have ended in a </w:t>
      </w:r>
      <w:r w:rsidRPr="00B43724">
        <w:rPr>
          <w:rStyle w:val="BodytextBold1"/>
          <w:rFonts w:ascii="Times New Roman" w:hAnsi="Times New Roman" w:cs="Times New Roman"/>
          <w:sz w:val="24"/>
          <w:szCs w:val="24"/>
        </w:rPr>
        <w:t>"no case to answer"</w:t>
      </w:r>
      <w:r w:rsidRPr="00B43724">
        <w:rPr>
          <w:rFonts w:ascii="Times New Roman" w:hAnsi="Times New Roman" w:cs="Times New Roman"/>
          <w:sz w:val="24"/>
          <w:szCs w:val="24"/>
        </w:rPr>
        <w:t xml:space="preserve"> stage but it was deliberately put to </w:t>
      </w:r>
      <w:proofErr w:type="spellStart"/>
      <w:r w:rsidRPr="00B43724">
        <w:rPr>
          <w:rFonts w:ascii="Times New Roman" w:hAnsi="Times New Roman" w:cs="Times New Roman"/>
          <w:sz w:val="24"/>
          <w:szCs w:val="24"/>
        </w:rPr>
        <w:t>defence</w:t>
      </w:r>
      <w:proofErr w:type="spellEnd"/>
      <w:r w:rsidRPr="00B43724">
        <w:rPr>
          <w:rFonts w:ascii="Times New Roman" w:hAnsi="Times New Roman" w:cs="Times New Roman"/>
          <w:sz w:val="24"/>
          <w:szCs w:val="24"/>
        </w:rPr>
        <w:t xml:space="preserve"> to display the incompetence of the police operations and investigations.</w:t>
      </w:r>
    </w:p>
    <w:p w:rsidR="00863D26" w:rsidRPr="00B43724" w:rsidRDefault="00A30ED5">
      <w:pPr>
        <w:pStyle w:val="BodyText1"/>
        <w:shd w:val="clear" w:color="auto" w:fill="auto"/>
        <w:spacing w:after="117" w:line="374" w:lineRule="exact"/>
        <w:ind w:left="40" w:right="40"/>
        <w:rPr>
          <w:rFonts w:ascii="Times New Roman" w:hAnsi="Times New Roman" w:cs="Times New Roman"/>
          <w:sz w:val="24"/>
          <w:szCs w:val="24"/>
        </w:rPr>
      </w:pPr>
      <w:r w:rsidRPr="00B43724">
        <w:rPr>
          <w:rFonts w:ascii="Times New Roman" w:hAnsi="Times New Roman" w:cs="Times New Roman"/>
          <w:sz w:val="24"/>
          <w:szCs w:val="24"/>
        </w:rPr>
        <w:t>Secondly, it is clearly that whoever prepared this case for trial after the police file was close should have been more thoughtful and terminate the case without indulging this court in this tedious, useless and expensive exercise of costly maintaining the Accused persons in prison and engaging the court's without considering the cost and economic implication and burden. It is high time that those who throw every allegation for trial should be mindful that this involves employing financial and human resources that would have been economically put to a better use.</w:t>
      </w:r>
    </w:p>
    <w:p w:rsidR="00863D26" w:rsidRPr="00B43724" w:rsidRDefault="00A30ED5">
      <w:pPr>
        <w:pStyle w:val="BodyText1"/>
        <w:shd w:val="clear" w:color="auto" w:fill="auto"/>
        <w:spacing w:after="123"/>
        <w:ind w:left="40" w:right="40"/>
        <w:rPr>
          <w:rFonts w:ascii="Times New Roman" w:hAnsi="Times New Roman" w:cs="Times New Roman"/>
          <w:sz w:val="24"/>
          <w:szCs w:val="24"/>
        </w:rPr>
      </w:pPr>
      <w:r w:rsidRPr="00B43724">
        <w:rPr>
          <w:rFonts w:ascii="Times New Roman" w:hAnsi="Times New Roman" w:cs="Times New Roman"/>
          <w:sz w:val="24"/>
          <w:szCs w:val="24"/>
        </w:rPr>
        <w:t>Time and money spent on this case or any/many others of this type should be avoided so that the State Attorneys and the Judicial Officers are effectively engaged in trials and litigations over the ever increasing case backlog in this country.</w:t>
      </w:r>
    </w:p>
    <w:p w:rsidR="00863D26" w:rsidRPr="00B43724" w:rsidRDefault="00A30ED5">
      <w:pPr>
        <w:pStyle w:val="BodyText1"/>
        <w:shd w:val="clear" w:color="auto" w:fill="auto"/>
        <w:spacing w:after="0" w:line="374" w:lineRule="exact"/>
        <w:ind w:left="40" w:right="40"/>
        <w:rPr>
          <w:rFonts w:ascii="Times New Roman" w:hAnsi="Times New Roman" w:cs="Times New Roman"/>
          <w:sz w:val="24"/>
          <w:szCs w:val="24"/>
        </w:rPr>
      </w:pPr>
      <w:r w:rsidRPr="00B43724">
        <w:rPr>
          <w:rFonts w:ascii="Times New Roman" w:hAnsi="Times New Roman" w:cs="Times New Roman"/>
          <w:sz w:val="24"/>
          <w:szCs w:val="24"/>
        </w:rPr>
        <w:t xml:space="preserve">The prosecution has failed to adduce evidence that proves that the death of </w:t>
      </w:r>
      <w:proofErr w:type="spellStart"/>
      <w:r w:rsidRPr="00B43724">
        <w:rPr>
          <w:rFonts w:ascii="Times New Roman" w:hAnsi="Times New Roman" w:cs="Times New Roman"/>
          <w:sz w:val="24"/>
          <w:szCs w:val="24"/>
        </w:rPr>
        <w:t>Imalingati</w:t>
      </w:r>
      <w:proofErr w:type="spellEnd"/>
      <w:r w:rsidRPr="00B43724">
        <w:rPr>
          <w:rFonts w:ascii="Times New Roman" w:hAnsi="Times New Roman" w:cs="Times New Roman"/>
          <w:sz w:val="24"/>
          <w:szCs w:val="24"/>
        </w:rPr>
        <w:t xml:space="preserve"> was caused unlawfully with malice aforethought by any of the Accused persons.</w:t>
      </w:r>
    </w:p>
    <w:p w:rsidR="00863D26" w:rsidRPr="00B43724" w:rsidRDefault="00A30ED5">
      <w:pPr>
        <w:pStyle w:val="BodyText1"/>
        <w:shd w:val="clear" w:color="auto" w:fill="auto"/>
        <w:spacing w:after="114" w:line="371" w:lineRule="exact"/>
        <w:ind w:left="20" w:right="280"/>
        <w:rPr>
          <w:rFonts w:ascii="Times New Roman" w:hAnsi="Times New Roman" w:cs="Times New Roman"/>
          <w:sz w:val="24"/>
          <w:szCs w:val="24"/>
        </w:rPr>
      </w:pPr>
      <w:r w:rsidRPr="00B43724">
        <w:rPr>
          <w:rFonts w:ascii="Times New Roman" w:hAnsi="Times New Roman" w:cs="Times New Roman"/>
          <w:sz w:val="24"/>
          <w:szCs w:val="24"/>
        </w:rPr>
        <w:t>The Assessors' opinion is that the prosecution proved death of the deceased but failed to prove unlawfulness of the death or participation of the deceased.</w:t>
      </w:r>
    </w:p>
    <w:p w:rsidR="00863D26" w:rsidRDefault="00A30ED5">
      <w:pPr>
        <w:pStyle w:val="BodyText1"/>
        <w:shd w:val="clear" w:color="auto" w:fill="auto"/>
        <w:spacing w:after="0"/>
        <w:ind w:left="20" w:right="280"/>
        <w:rPr>
          <w:rFonts w:ascii="Times New Roman" w:hAnsi="Times New Roman" w:cs="Times New Roman"/>
          <w:sz w:val="24"/>
          <w:szCs w:val="24"/>
        </w:rPr>
      </w:pPr>
      <w:r w:rsidRPr="00B43724">
        <w:rPr>
          <w:rFonts w:ascii="Times New Roman" w:hAnsi="Times New Roman" w:cs="Times New Roman"/>
          <w:sz w:val="24"/>
          <w:szCs w:val="24"/>
        </w:rPr>
        <w:t>I agree and I find the case against the Accused was not proved. They are hereby acquitted.</w:t>
      </w:r>
    </w:p>
    <w:p w:rsidR="00AD4B40" w:rsidRDefault="00AD4B40">
      <w:pPr>
        <w:pStyle w:val="BodyText1"/>
        <w:shd w:val="clear" w:color="auto" w:fill="auto"/>
        <w:spacing w:after="0"/>
        <w:ind w:left="20" w:right="280"/>
        <w:rPr>
          <w:rFonts w:ascii="Times New Roman" w:hAnsi="Times New Roman" w:cs="Times New Roman"/>
          <w:sz w:val="24"/>
          <w:szCs w:val="24"/>
        </w:rPr>
      </w:pPr>
    </w:p>
    <w:p w:rsidR="00AD4B40" w:rsidRDefault="00AD4B40">
      <w:pPr>
        <w:pStyle w:val="BodyText1"/>
        <w:shd w:val="clear" w:color="auto" w:fill="auto"/>
        <w:spacing w:after="0"/>
        <w:ind w:left="20" w:right="280"/>
        <w:rPr>
          <w:rFonts w:ascii="Times New Roman" w:hAnsi="Times New Roman" w:cs="Times New Roman"/>
          <w:sz w:val="24"/>
          <w:szCs w:val="24"/>
        </w:rPr>
      </w:pPr>
      <w:bookmarkStart w:id="2" w:name="_GoBack"/>
      <w:bookmarkEnd w:id="2"/>
      <w:r>
        <w:rPr>
          <w:rFonts w:ascii="Times New Roman" w:hAnsi="Times New Roman" w:cs="Times New Roman"/>
          <w:sz w:val="24"/>
          <w:szCs w:val="24"/>
        </w:rPr>
        <w:t xml:space="preserve"> J.W KWESIGA</w:t>
      </w:r>
    </w:p>
    <w:p w:rsidR="00AD4B40" w:rsidRDefault="00AD4B40">
      <w:pPr>
        <w:pStyle w:val="BodyText1"/>
        <w:shd w:val="clear" w:color="auto" w:fill="auto"/>
        <w:spacing w:after="0"/>
        <w:ind w:left="20" w:right="280"/>
        <w:rPr>
          <w:rFonts w:ascii="Times New Roman" w:hAnsi="Times New Roman" w:cs="Times New Roman"/>
          <w:sz w:val="24"/>
          <w:szCs w:val="24"/>
        </w:rPr>
      </w:pPr>
      <w:r>
        <w:rPr>
          <w:rFonts w:ascii="Times New Roman" w:hAnsi="Times New Roman" w:cs="Times New Roman"/>
          <w:sz w:val="24"/>
          <w:szCs w:val="24"/>
        </w:rPr>
        <w:t>Judge</w:t>
      </w:r>
    </w:p>
    <w:p w:rsidR="00AD4B40" w:rsidRPr="00B43724" w:rsidRDefault="00AD4B40">
      <w:pPr>
        <w:pStyle w:val="BodyText1"/>
        <w:shd w:val="clear" w:color="auto" w:fill="auto"/>
        <w:spacing w:after="0"/>
        <w:ind w:left="20" w:right="280"/>
        <w:rPr>
          <w:rFonts w:ascii="Times New Roman" w:hAnsi="Times New Roman" w:cs="Times New Roman"/>
          <w:sz w:val="24"/>
          <w:szCs w:val="24"/>
        </w:rPr>
      </w:pPr>
      <w:r>
        <w:rPr>
          <w:rFonts w:ascii="Times New Roman" w:hAnsi="Times New Roman" w:cs="Times New Roman"/>
          <w:sz w:val="24"/>
          <w:szCs w:val="24"/>
        </w:rPr>
        <w:t>5/4/2018</w:t>
      </w:r>
    </w:p>
    <w:p w:rsidR="00863D26" w:rsidRPr="00B43724" w:rsidRDefault="00863D26">
      <w:pPr>
        <w:rPr>
          <w:rFonts w:ascii="Times New Roman" w:hAnsi="Times New Roman" w:cs="Times New Roman"/>
        </w:rPr>
      </w:pPr>
    </w:p>
    <w:p w:rsidR="00863D26" w:rsidRPr="00B43724" w:rsidRDefault="00A30ED5">
      <w:pPr>
        <w:pStyle w:val="Heading10"/>
        <w:keepNext/>
        <w:keepLines/>
        <w:shd w:val="clear" w:color="auto" w:fill="auto"/>
        <w:spacing w:before="856" w:after="162" w:line="250" w:lineRule="exact"/>
        <w:ind w:left="20" w:firstLine="0"/>
        <w:rPr>
          <w:rFonts w:ascii="Times New Roman" w:hAnsi="Times New Roman" w:cs="Times New Roman"/>
          <w:sz w:val="24"/>
          <w:szCs w:val="24"/>
        </w:rPr>
      </w:pPr>
      <w:bookmarkStart w:id="3" w:name="bookmark2"/>
      <w:r w:rsidRPr="00B43724">
        <w:rPr>
          <w:rStyle w:val="Heading11"/>
          <w:rFonts w:ascii="Times New Roman" w:hAnsi="Times New Roman" w:cs="Times New Roman"/>
          <w:b/>
          <w:bCs/>
          <w:sz w:val="24"/>
          <w:szCs w:val="24"/>
        </w:rPr>
        <w:lastRenderedPageBreak/>
        <w:t>In the presence of:-</w:t>
      </w:r>
      <w:bookmarkEnd w:id="3"/>
    </w:p>
    <w:p w:rsidR="00863D26" w:rsidRPr="00B43724" w:rsidRDefault="00A30ED5">
      <w:pPr>
        <w:pStyle w:val="BodyText1"/>
        <w:numPr>
          <w:ilvl w:val="0"/>
          <w:numId w:val="4"/>
        </w:numPr>
        <w:shd w:val="clear" w:color="auto" w:fill="auto"/>
        <w:tabs>
          <w:tab w:val="left" w:pos="782"/>
        </w:tabs>
        <w:spacing w:after="0" w:line="371" w:lineRule="exact"/>
        <w:ind w:left="440"/>
        <w:jc w:val="left"/>
        <w:rPr>
          <w:rFonts w:ascii="Times New Roman" w:hAnsi="Times New Roman" w:cs="Times New Roman"/>
          <w:sz w:val="24"/>
          <w:szCs w:val="24"/>
        </w:rPr>
      </w:pPr>
      <w:r w:rsidRPr="00B43724">
        <w:rPr>
          <w:rFonts w:ascii="Times New Roman" w:hAnsi="Times New Roman" w:cs="Times New Roman"/>
          <w:sz w:val="24"/>
          <w:szCs w:val="24"/>
        </w:rPr>
        <w:t>Both Accused persons</w:t>
      </w:r>
    </w:p>
    <w:p w:rsidR="00863D26" w:rsidRPr="00B43724" w:rsidRDefault="00A30ED5">
      <w:pPr>
        <w:pStyle w:val="BodyText1"/>
        <w:numPr>
          <w:ilvl w:val="0"/>
          <w:numId w:val="4"/>
        </w:numPr>
        <w:shd w:val="clear" w:color="auto" w:fill="auto"/>
        <w:tabs>
          <w:tab w:val="left" w:pos="782"/>
        </w:tabs>
        <w:spacing w:after="0" w:line="371" w:lineRule="exact"/>
        <w:ind w:left="440"/>
        <w:jc w:val="left"/>
        <w:rPr>
          <w:rFonts w:ascii="Times New Roman" w:hAnsi="Times New Roman" w:cs="Times New Roman"/>
          <w:sz w:val="24"/>
          <w:szCs w:val="24"/>
        </w:rPr>
      </w:pPr>
      <w:r w:rsidRPr="00B43724">
        <w:rPr>
          <w:rFonts w:ascii="Times New Roman" w:hAnsi="Times New Roman" w:cs="Times New Roman"/>
          <w:sz w:val="24"/>
          <w:szCs w:val="24"/>
        </w:rPr>
        <w:t xml:space="preserve">Mr. </w:t>
      </w:r>
      <w:proofErr w:type="spellStart"/>
      <w:r w:rsidRPr="00B43724">
        <w:rPr>
          <w:rFonts w:ascii="Times New Roman" w:hAnsi="Times New Roman" w:cs="Times New Roman"/>
          <w:sz w:val="24"/>
          <w:szCs w:val="24"/>
        </w:rPr>
        <w:t>Wanamama</w:t>
      </w:r>
      <w:proofErr w:type="spellEnd"/>
      <w:r w:rsidRPr="00B43724">
        <w:rPr>
          <w:rFonts w:ascii="Times New Roman" w:hAnsi="Times New Roman" w:cs="Times New Roman"/>
          <w:sz w:val="24"/>
          <w:szCs w:val="24"/>
        </w:rPr>
        <w:t xml:space="preserve"> </w:t>
      </w:r>
      <w:proofErr w:type="spellStart"/>
      <w:r w:rsidRPr="00B43724">
        <w:rPr>
          <w:rFonts w:ascii="Times New Roman" w:hAnsi="Times New Roman" w:cs="Times New Roman"/>
          <w:sz w:val="24"/>
          <w:szCs w:val="24"/>
        </w:rPr>
        <w:t>Mics-Isaih</w:t>
      </w:r>
      <w:proofErr w:type="spellEnd"/>
      <w:r w:rsidRPr="00B43724">
        <w:rPr>
          <w:rFonts w:ascii="Times New Roman" w:hAnsi="Times New Roman" w:cs="Times New Roman"/>
          <w:sz w:val="24"/>
          <w:szCs w:val="24"/>
        </w:rPr>
        <w:t xml:space="preserve"> - SSA for the State.</w:t>
      </w:r>
    </w:p>
    <w:p w:rsidR="00863D26" w:rsidRPr="00B43724" w:rsidRDefault="00A30ED5">
      <w:pPr>
        <w:pStyle w:val="BodyText1"/>
        <w:numPr>
          <w:ilvl w:val="0"/>
          <w:numId w:val="4"/>
        </w:numPr>
        <w:shd w:val="clear" w:color="auto" w:fill="auto"/>
        <w:tabs>
          <w:tab w:val="left" w:pos="782"/>
        </w:tabs>
        <w:spacing w:after="0" w:line="371" w:lineRule="exact"/>
        <w:ind w:left="440"/>
        <w:jc w:val="left"/>
        <w:rPr>
          <w:rFonts w:ascii="Times New Roman" w:hAnsi="Times New Roman" w:cs="Times New Roman"/>
          <w:sz w:val="24"/>
          <w:szCs w:val="24"/>
        </w:rPr>
      </w:pPr>
      <w:r w:rsidRPr="00B43724">
        <w:rPr>
          <w:rFonts w:ascii="Times New Roman" w:hAnsi="Times New Roman" w:cs="Times New Roman"/>
          <w:sz w:val="24"/>
          <w:szCs w:val="24"/>
        </w:rPr>
        <w:t xml:space="preserve">Mr. </w:t>
      </w:r>
      <w:proofErr w:type="spellStart"/>
      <w:r w:rsidRPr="00B43724">
        <w:rPr>
          <w:rFonts w:ascii="Times New Roman" w:hAnsi="Times New Roman" w:cs="Times New Roman"/>
          <w:sz w:val="24"/>
          <w:szCs w:val="24"/>
        </w:rPr>
        <w:t>Muluruzi</w:t>
      </w:r>
      <w:proofErr w:type="spellEnd"/>
      <w:r w:rsidRPr="00B43724">
        <w:rPr>
          <w:rFonts w:ascii="Times New Roman" w:hAnsi="Times New Roman" w:cs="Times New Roman"/>
          <w:sz w:val="24"/>
          <w:szCs w:val="24"/>
        </w:rPr>
        <w:t xml:space="preserve"> Julius for A1 on private brief.</w:t>
      </w:r>
    </w:p>
    <w:p w:rsidR="00863D26" w:rsidRPr="00B43724" w:rsidRDefault="00A30ED5">
      <w:pPr>
        <w:pStyle w:val="BodyText1"/>
        <w:numPr>
          <w:ilvl w:val="0"/>
          <w:numId w:val="4"/>
        </w:numPr>
        <w:shd w:val="clear" w:color="auto" w:fill="auto"/>
        <w:tabs>
          <w:tab w:val="left" w:pos="782"/>
        </w:tabs>
        <w:spacing w:after="0" w:line="371" w:lineRule="exact"/>
        <w:ind w:left="440"/>
        <w:jc w:val="left"/>
        <w:rPr>
          <w:rFonts w:ascii="Times New Roman" w:hAnsi="Times New Roman" w:cs="Times New Roman"/>
          <w:sz w:val="24"/>
          <w:szCs w:val="24"/>
        </w:rPr>
      </w:pPr>
      <w:r w:rsidRPr="00B43724">
        <w:rPr>
          <w:rFonts w:ascii="Times New Roman" w:hAnsi="Times New Roman" w:cs="Times New Roman"/>
          <w:sz w:val="24"/>
          <w:szCs w:val="24"/>
        </w:rPr>
        <w:t xml:space="preserve">Mr. </w:t>
      </w:r>
      <w:proofErr w:type="spellStart"/>
      <w:r w:rsidRPr="00B43724">
        <w:rPr>
          <w:rFonts w:ascii="Times New Roman" w:hAnsi="Times New Roman" w:cs="Times New Roman"/>
          <w:sz w:val="24"/>
          <w:szCs w:val="24"/>
        </w:rPr>
        <w:t>Kayemba</w:t>
      </w:r>
      <w:proofErr w:type="spellEnd"/>
      <w:r w:rsidRPr="00B43724">
        <w:rPr>
          <w:rFonts w:ascii="Times New Roman" w:hAnsi="Times New Roman" w:cs="Times New Roman"/>
          <w:sz w:val="24"/>
          <w:szCs w:val="24"/>
        </w:rPr>
        <w:t xml:space="preserve"> Edward - Court Clerk</w:t>
      </w:r>
    </w:p>
    <w:sectPr w:rsidR="00863D26" w:rsidRPr="00B43724" w:rsidSect="00AD4B40">
      <w:footerReference w:type="default" r:id="rId10"/>
      <w:headerReference w:type="first" r:id="rId11"/>
      <w:footerReference w:type="first" r:id="rId12"/>
      <w:pgSz w:w="12240" w:h="15840"/>
      <w:pgMar w:top="1383" w:right="1441" w:bottom="965" w:left="135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96" w:rsidRDefault="002D0D96">
      <w:r>
        <w:separator/>
      </w:r>
    </w:p>
  </w:endnote>
  <w:endnote w:type="continuationSeparator" w:id="0">
    <w:p w:rsidR="002D0D96" w:rsidRDefault="002D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26" w:rsidRDefault="003B38BF">
    <w:pPr>
      <w:rPr>
        <w:sz w:val="2"/>
        <w:szCs w:val="2"/>
      </w:rPr>
    </w:pPr>
    <w:r>
      <w:rPr>
        <w:noProof/>
      </w:rPr>
      <mc:AlternateContent>
        <mc:Choice Requires="wps">
          <w:drawing>
            <wp:anchor distT="0" distB="0" distL="63500" distR="63500" simplePos="0" relativeHeight="314572416" behindDoc="1" locked="0" layoutInCell="1" allowOverlap="1" wp14:anchorId="2E989428" wp14:editId="2E7894E1">
              <wp:simplePos x="0" y="0"/>
              <wp:positionH relativeFrom="page">
                <wp:posOffset>988695</wp:posOffset>
              </wp:positionH>
              <wp:positionV relativeFrom="page">
                <wp:posOffset>9678670</wp:posOffset>
              </wp:positionV>
              <wp:extent cx="535940" cy="12319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D26" w:rsidRDefault="00A30ED5">
                          <w:pPr>
                            <w:pStyle w:val="Headerorfooter0"/>
                            <w:shd w:val="clear" w:color="auto" w:fill="auto"/>
                            <w:spacing w:line="240" w:lineRule="auto"/>
                          </w:pPr>
                          <w:r>
                            <w:fldChar w:fldCharType="begin"/>
                          </w:r>
                          <w:r>
                            <w:instrText xml:space="preserve"> PAGE \* MERGEFORMAT </w:instrText>
                          </w:r>
                          <w:r>
                            <w:fldChar w:fldCharType="separate"/>
                          </w:r>
                          <w:r w:rsidR="00AD4B40" w:rsidRPr="00AD4B40">
                            <w:rPr>
                              <w:rStyle w:val="Headerorfooter1"/>
                              <w:noProof/>
                            </w:rPr>
                            <w:t>2</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85pt;margin-top:762.1pt;width:42.2pt;height:9.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tdqwIAAKY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" filled="f" stroked="f">
              <v:textbox style="mso-fit-shape-to-text:t" inset="0,0,0,0">
                <w:txbxContent>
                  <w:p w:rsidR="00863D26" w:rsidRDefault="00A30ED5">
                    <w:pPr>
                      <w:pStyle w:val="Headerorfooter0"/>
                      <w:shd w:val="clear" w:color="auto" w:fill="auto"/>
                      <w:spacing w:line="240" w:lineRule="auto"/>
                    </w:pPr>
                    <w:r>
                      <w:fldChar w:fldCharType="begin"/>
                    </w:r>
                    <w:r>
                      <w:instrText xml:space="preserve"> PAGE \* MERGEFORMAT </w:instrText>
                    </w:r>
                    <w:r>
                      <w:fldChar w:fldCharType="separate"/>
                    </w:r>
                    <w:r w:rsidR="00AD4B40" w:rsidRPr="00AD4B40">
                      <w:rPr>
                        <w:rStyle w:val="Headerorfooter1"/>
                        <w:noProof/>
                      </w:rPr>
                      <w:t>2</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26" w:rsidRDefault="003B38BF">
    <w:pPr>
      <w:rPr>
        <w:sz w:val="2"/>
        <w:szCs w:val="2"/>
      </w:rPr>
    </w:pPr>
    <w:r>
      <w:rPr>
        <w:noProof/>
      </w:rPr>
      <mc:AlternateContent>
        <mc:Choice Requires="wps">
          <w:drawing>
            <wp:anchor distT="0" distB="0" distL="63500" distR="63500" simplePos="0" relativeHeight="314572418" behindDoc="1" locked="0" layoutInCell="1" allowOverlap="1" wp14:anchorId="62F4471D" wp14:editId="50591966">
              <wp:simplePos x="0" y="0"/>
              <wp:positionH relativeFrom="page">
                <wp:posOffset>913765</wp:posOffset>
              </wp:positionH>
              <wp:positionV relativeFrom="page">
                <wp:posOffset>8997315</wp:posOffset>
              </wp:positionV>
              <wp:extent cx="535940" cy="123190"/>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D26" w:rsidRDefault="00A30ED5">
                          <w:pPr>
                            <w:pStyle w:val="Headerorfooter0"/>
                            <w:shd w:val="clear" w:color="auto" w:fill="auto"/>
                            <w:spacing w:line="240" w:lineRule="auto"/>
                          </w:pPr>
                          <w:r>
                            <w:fldChar w:fldCharType="begin"/>
                          </w:r>
                          <w:r>
                            <w:instrText xml:space="preserve"> PAGE \* MERGEFORMAT </w:instrText>
                          </w:r>
                          <w:r>
                            <w:fldChar w:fldCharType="separate"/>
                          </w:r>
                          <w:r w:rsidR="00AD4B40" w:rsidRPr="00AD4B40">
                            <w:rPr>
                              <w:rStyle w:val="Headerorfooter1"/>
                              <w:noProof/>
                            </w:rPr>
                            <w:t>1</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1.95pt;margin-top:708.45pt;width:42.2pt;height:9.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nsrgIAAK0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" filled="f" stroked="f">
              <v:textbox style="mso-fit-shape-to-text:t" inset="0,0,0,0">
                <w:txbxContent>
                  <w:p w:rsidR="00863D26" w:rsidRDefault="00A30ED5">
                    <w:pPr>
                      <w:pStyle w:val="Headerorfooter0"/>
                      <w:shd w:val="clear" w:color="auto" w:fill="auto"/>
                      <w:spacing w:line="240" w:lineRule="auto"/>
                    </w:pPr>
                    <w:r>
                      <w:fldChar w:fldCharType="begin"/>
                    </w:r>
                    <w:r>
                      <w:instrText xml:space="preserve"> PAGE \* MERGEFORMAT </w:instrText>
                    </w:r>
                    <w:r>
                      <w:fldChar w:fldCharType="separate"/>
                    </w:r>
                    <w:r w:rsidR="00AD4B40" w:rsidRPr="00AD4B40">
                      <w:rPr>
                        <w:rStyle w:val="Headerorfooter1"/>
                        <w:noProof/>
                      </w:rPr>
                      <w:t>1</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26" w:rsidRDefault="003B38BF">
    <w:pPr>
      <w:rPr>
        <w:sz w:val="2"/>
        <w:szCs w:val="2"/>
      </w:rPr>
    </w:pPr>
    <w:r>
      <w:rPr>
        <w:noProof/>
      </w:rPr>
      <mc:AlternateContent>
        <mc:Choice Requires="wps">
          <w:drawing>
            <wp:anchor distT="0" distB="0" distL="63500" distR="63500" simplePos="0" relativeHeight="314572419" behindDoc="1" locked="0" layoutInCell="1" allowOverlap="1" wp14:anchorId="40A2EFE9" wp14:editId="45DA990F">
              <wp:simplePos x="0" y="0"/>
              <wp:positionH relativeFrom="page">
                <wp:posOffset>988695</wp:posOffset>
              </wp:positionH>
              <wp:positionV relativeFrom="page">
                <wp:posOffset>9678670</wp:posOffset>
              </wp:positionV>
              <wp:extent cx="535940" cy="123190"/>
              <wp:effectExtent l="0" t="127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D26" w:rsidRDefault="00A30ED5">
                          <w:pPr>
                            <w:pStyle w:val="Headerorfooter0"/>
                            <w:shd w:val="clear" w:color="auto" w:fill="auto"/>
                            <w:spacing w:line="240" w:lineRule="auto"/>
                          </w:pPr>
                          <w:r>
                            <w:fldChar w:fldCharType="begin"/>
                          </w:r>
                          <w:r>
                            <w:instrText xml:space="preserve"> PAGE \* MERGEFORMAT </w:instrText>
                          </w:r>
                          <w:r>
                            <w:fldChar w:fldCharType="separate"/>
                          </w:r>
                          <w:r w:rsidR="00AD4B40" w:rsidRPr="00AD4B40">
                            <w:rPr>
                              <w:rStyle w:val="Headerorfooter1"/>
                              <w:noProof/>
                            </w:rPr>
                            <w:t>5</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7.85pt;margin-top:762.1pt;width:42.2pt;height:9.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" filled="f" stroked="f">
              <v:textbox style="mso-fit-shape-to-text:t" inset="0,0,0,0">
                <w:txbxContent>
                  <w:p w:rsidR="00863D26" w:rsidRDefault="00A30ED5">
                    <w:pPr>
                      <w:pStyle w:val="Headerorfooter0"/>
                      <w:shd w:val="clear" w:color="auto" w:fill="auto"/>
                      <w:spacing w:line="240" w:lineRule="auto"/>
                    </w:pPr>
                    <w:r>
                      <w:fldChar w:fldCharType="begin"/>
                    </w:r>
                    <w:r>
                      <w:instrText xml:space="preserve"> PAGE \* MERGEFORMAT </w:instrText>
                    </w:r>
                    <w:r>
                      <w:fldChar w:fldCharType="separate"/>
                    </w:r>
                    <w:r w:rsidR="00AD4B40" w:rsidRPr="00AD4B40">
                      <w:rPr>
                        <w:rStyle w:val="Headerorfooter1"/>
                        <w:noProof/>
                      </w:rPr>
                      <w:t>5</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26" w:rsidRDefault="00863D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96" w:rsidRDefault="002D0D96"/>
  </w:footnote>
  <w:footnote w:type="continuationSeparator" w:id="0">
    <w:p w:rsidR="002D0D96" w:rsidRDefault="002D0D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26" w:rsidRDefault="00863D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4761"/>
    <w:multiLevelType w:val="multilevel"/>
    <w:tmpl w:val="2452B07A"/>
    <w:lvl w:ilvl="0">
      <w:start w:val="1"/>
      <w:numFmt w:val="bullet"/>
      <w:lvlText w:val="&gt;"/>
      <w:lvlJc w:val="left"/>
      <w:rPr>
        <w:rFonts w:ascii="Verdana" w:eastAsia="Verdana" w:hAnsi="Verdana" w:cs="Verdana"/>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C5124E"/>
    <w:multiLevelType w:val="multilevel"/>
    <w:tmpl w:val="DABAC1B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977BD0"/>
    <w:multiLevelType w:val="multilevel"/>
    <w:tmpl w:val="7A769C94"/>
    <w:lvl w:ilvl="0">
      <w:start w:val="1"/>
      <w:numFmt w:val="decimal"/>
      <w:lvlText w:val="%1."/>
      <w:lvlJc w:val="left"/>
      <w:rPr>
        <w:rFonts w:ascii="Verdana" w:eastAsia="Verdana" w:hAnsi="Verdana" w:cs="Verdana"/>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283002"/>
    <w:multiLevelType w:val="multilevel"/>
    <w:tmpl w:val="CD50244E"/>
    <w:lvl w:ilvl="0">
      <w:start w:val="1"/>
      <w:numFmt w:val="lowerLetter"/>
      <w:lvlText w:val="(%1)"/>
      <w:lvlJc w:val="left"/>
      <w:rPr>
        <w:rFonts w:ascii="Verdana" w:eastAsia="Verdana" w:hAnsi="Verdana" w:cs="Verdana"/>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26"/>
    <w:rsid w:val="002D0D96"/>
    <w:rsid w:val="003B38BF"/>
    <w:rsid w:val="00863D26"/>
    <w:rsid w:val="00A30ED5"/>
    <w:rsid w:val="00AD4B40"/>
    <w:rsid w:val="00B4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5"/>
      <w:szCs w:val="25"/>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z w:val="16"/>
      <w:szCs w:val="16"/>
      <w:u w:val="none"/>
    </w:rPr>
  </w:style>
  <w:style w:type="character" w:customStyle="1" w:styleId="Headerorfooter12pt">
    <w:name w:val="Header or footer + 12 pt"/>
    <w:aliases w:val="Bold"/>
    <w:basedOn w:val="Headerorfooter"/>
    <w:rPr>
      <w:rFonts w:ascii="Verdana" w:eastAsia="Verdana" w:hAnsi="Verdana" w:cs="Verdana"/>
      <w:b/>
      <w:bCs/>
      <w:i w:val="0"/>
      <w:iCs w:val="0"/>
      <w:smallCaps w:val="0"/>
      <w:strike w:val="0"/>
      <w:color w:val="000000"/>
      <w:spacing w:val="0"/>
      <w:w w:val="100"/>
      <w:position w:val="0"/>
      <w:sz w:val="24"/>
      <w:szCs w:val="24"/>
      <w:u w:val="none"/>
      <w:lang w:val="en-US"/>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6"/>
      <w:szCs w:val="16"/>
      <w:u w:val="none"/>
      <w:lang w:val="en-US"/>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z w:val="25"/>
      <w:szCs w:val="25"/>
      <w:u w:val="none"/>
    </w:rPr>
  </w:style>
  <w:style w:type="character" w:customStyle="1" w:styleId="Bodytext3">
    <w:name w:val="Body text (3)_"/>
    <w:basedOn w:val="DefaultParagraphFont"/>
    <w:link w:val="Bodytext30"/>
    <w:rPr>
      <w:rFonts w:ascii="Verdana" w:eastAsia="Verdana" w:hAnsi="Verdana" w:cs="Verdana"/>
      <w:b/>
      <w:bCs/>
      <w:i/>
      <w:iCs/>
      <w:smallCaps w:val="0"/>
      <w:strike w:val="0"/>
      <w:spacing w:val="-10"/>
      <w:sz w:val="25"/>
      <w:szCs w:val="25"/>
      <w:u w:val="none"/>
    </w:rPr>
  </w:style>
  <w:style w:type="character" w:customStyle="1" w:styleId="Bodytext3NotBold">
    <w:name w:val="Body text (3) + Not Bold"/>
    <w:aliases w:val="Not Italic,Spacing 0 pt"/>
    <w:basedOn w:val="Bodytext3"/>
    <w:rPr>
      <w:rFonts w:ascii="Verdana" w:eastAsia="Verdana" w:hAnsi="Verdana" w:cs="Verdana"/>
      <w:b/>
      <w:bCs/>
      <w:i/>
      <w:iCs/>
      <w:smallCaps w:val="0"/>
      <w:strike w:val="0"/>
      <w:color w:val="000000"/>
      <w:spacing w:val="0"/>
      <w:w w:val="100"/>
      <w:position w:val="0"/>
      <w:sz w:val="25"/>
      <w:szCs w:val="25"/>
      <w:u w:val="none"/>
      <w:lang w:val="en-US"/>
    </w:rPr>
  </w:style>
  <w:style w:type="character" w:customStyle="1" w:styleId="Bodytext3NotItalic">
    <w:name w:val="Body text (3) + Not Italic"/>
    <w:aliases w:val="Spacing 0 pt"/>
    <w:basedOn w:val="Bodytext3"/>
    <w:rPr>
      <w:rFonts w:ascii="Verdana" w:eastAsia="Verdana" w:hAnsi="Verdana" w:cs="Verdana"/>
      <w:b/>
      <w:bCs/>
      <w:i/>
      <w:iCs/>
      <w:smallCaps w:val="0"/>
      <w:strike w:val="0"/>
      <w:color w:val="000000"/>
      <w:spacing w:val="0"/>
      <w:w w:val="100"/>
      <w:position w:val="0"/>
      <w:sz w:val="25"/>
      <w:szCs w:val="25"/>
      <w:u w:val="single"/>
      <w:lang w:val="en-US"/>
    </w:rPr>
  </w:style>
  <w:style w:type="character" w:customStyle="1" w:styleId="Bodytext3NotItalic0">
    <w:name w:val="Body text (3) + Not Italic"/>
    <w:aliases w:val="Spacing 0 pt"/>
    <w:basedOn w:val="Bodytext3"/>
    <w:rPr>
      <w:rFonts w:ascii="Verdana" w:eastAsia="Verdana" w:hAnsi="Verdana" w:cs="Verdana"/>
      <w:b/>
      <w:bCs/>
      <w:i/>
      <w:iCs/>
      <w:smallCaps w:val="0"/>
      <w:strike w:val="0"/>
      <w:color w:val="000000"/>
      <w:spacing w:val="0"/>
      <w:w w:val="100"/>
      <w:position w:val="0"/>
      <w:sz w:val="25"/>
      <w:szCs w:val="25"/>
      <w:u w:val="none"/>
      <w:lang w:val="en-US"/>
    </w:rPr>
  </w:style>
  <w:style w:type="character" w:customStyle="1" w:styleId="Heading1">
    <w:name w:val="Heading #1_"/>
    <w:basedOn w:val="DefaultParagraphFont"/>
    <w:link w:val="Heading10"/>
    <w:rPr>
      <w:rFonts w:ascii="Verdana" w:eastAsia="Verdana" w:hAnsi="Verdana" w:cs="Verdana"/>
      <w:b/>
      <w:bCs/>
      <w:i w:val="0"/>
      <w:iCs w:val="0"/>
      <w:smallCaps w:val="0"/>
      <w:strike w:val="0"/>
      <w:sz w:val="25"/>
      <w:szCs w:val="25"/>
      <w:u w:val="none"/>
    </w:rPr>
  </w:style>
  <w:style w:type="character" w:customStyle="1" w:styleId="BodytextBold">
    <w:name w:val="Body text + Bold"/>
    <w:basedOn w:val="Bodytext"/>
    <w:rPr>
      <w:rFonts w:ascii="Verdana" w:eastAsia="Verdana" w:hAnsi="Verdana" w:cs="Verdana"/>
      <w:b/>
      <w:bCs/>
      <w:i w:val="0"/>
      <w:iCs w:val="0"/>
      <w:smallCaps w:val="0"/>
      <w:strike w:val="0"/>
      <w:color w:val="000000"/>
      <w:spacing w:val="0"/>
      <w:w w:val="100"/>
      <w:position w:val="0"/>
      <w:sz w:val="25"/>
      <w:szCs w:val="25"/>
      <w:u w:val="single"/>
      <w:lang w:val="en-US"/>
    </w:rPr>
  </w:style>
  <w:style w:type="character" w:customStyle="1" w:styleId="BodytextBold0">
    <w:name w:val="Body text + Bold"/>
    <w:basedOn w:val="Bodytext"/>
    <w:rPr>
      <w:rFonts w:ascii="Verdana" w:eastAsia="Verdana" w:hAnsi="Verdana" w:cs="Verdana"/>
      <w:b/>
      <w:bCs/>
      <w:i w:val="0"/>
      <w:iCs w:val="0"/>
      <w:smallCaps w:val="0"/>
      <w:strike w:val="0"/>
      <w:color w:val="000000"/>
      <w:spacing w:val="0"/>
      <w:w w:val="100"/>
      <w:position w:val="0"/>
      <w:sz w:val="25"/>
      <w:szCs w:val="25"/>
      <w:u w:val="none"/>
    </w:rPr>
  </w:style>
  <w:style w:type="character" w:customStyle="1" w:styleId="BodytextBold1">
    <w:name w:val="Body text + Bold"/>
    <w:aliases w:val="Italic,Spacing 0 pt"/>
    <w:basedOn w:val="Bodytext"/>
    <w:rPr>
      <w:rFonts w:ascii="Verdana" w:eastAsia="Verdana" w:hAnsi="Verdana" w:cs="Verdana"/>
      <w:b/>
      <w:bCs/>
      <w:i/>
      <w:iCs/>
      <w:smallCaps w:val="0"/>
      <w:strike w:val="0"/>
      <w:color w:val="000000"/>
      <w:spacing w:val="-10"/>
      <w:w w:val="100"/>
      <w:position w:val="0"/>
      <w:sz w:val="25"/>
      <w:szCs w:val="25"/>
      <w:u w:val="none"/>
      <w:lang w:val="en-US"/>
    </w:rPr>
  </w:style>
  <w:style w:type="character" w:customStyle="1" w:styleId="Picturecaption">
    <w:name w:val="Picture caption_"/>
    <w:basedOn w:val="DefaultParagraphFont"/>
    <w:link w:val="Picturecaption0"/>
    <w:rPr>
      <w:rFonts w:ascii="Verdana" w:eastAsia="Verdana" w:hAnsi="Verdana" w:cs="Verdana"/>
      <w:b w:val="0"/>
      <w:bCs w:val="0"/>
      <w:i w:val="0"/>
      <w:iCs w:val="0"/>
      <w:smallCaps w:val="0"/>
      <w:strike w:val="0"/>
      <w:sz w:val="25"/>
      <w:szCs w:val="25"/>
      <w:u w:val="none"/>
    </w:rPr>
  </w:style>
  <w:style w:type="character" w:customStyle="1" w:styleId="Heading11">
    <w:name w:val="Heading #1"/>
    <w:basedOn w:val="Heading1"/>
    <w:rPr>
      <w:rFonts w:ascii="Verdana" w:eastAsia="Verdana" w:hAnsi="Verdana" w:cs="Verdana"/>
      <w:b/>
      <w:bCs/>
      <w:i w:val="0"/>
      <w:iCs w:val="0"/>
      <w:smallCaps w:val="0"/>
      <w:strike w:val="0"/>
      <w:color w:val="000000"/>
      <w:spacing w:val="0"/>
      <w:w w:val="100"/>
      <w:position w:val="0"/>
      <w:sz w:val="25"/>
      <w:szCs w:val="25"/>
      <w:u w:val="single"/>
      <w:lang w:val="en-US"/>
    </w:rPr>
  </w:style>
  <w:style w:type="paragraph" w:customStyle="1" w:styleId="Bodytext20">
    <w:name w:val="Body text (2)"/>
    <w:basedOn w:val="Normal"/>
    <w:link w:val="Bodytext2"/>
    <w:pPr>
      <w:shd w:val="clear" w:color="auto" w:fill="FFFFFF"/>
      <w:spacing w:line="562" w:lineRule="exact"/>
      <w:ind w:hanging="2100"/>
      <w:jc w:val="center"/>
    </w:pPr>
    <w:rPr>
      <w:rFonts w:ascii="Verdana" w:eastAsia="Verdana" w:hAnsi="Verdana" w:cs="Verdana"/>
      <w:b/>
      <w:bCs/>
      <w:sz w:val="25"/>
      <w:szCs w:val="25"/>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z w:val="16"/>
      <w:szCs w:val="16"/>
    </w:rPr>
  </w:style>
  <w:style w:type="paragraph" w:customStyle="1" w:styleId="BodyText1">
    <w:name w:val="Body Text1"/>
    <w:basedOn w:val="Normal"/>
    <w:link w:val="Bodytext"/>
    <w:pPr>
      <w:shd w:val="clear" w:color="auto" w:fill="FFFFFF"/>
      <w:spacing w:after="120" w:line="378" w:lineRule="exact"/>
      <w:jc w:val="both"/>
    </w:pPr>
    <w:rPr>
      <w:rFonts w:ascii="Verdana" w:eastAsia="Verdana" w:hAnsi="Verdana" w:cs="Verdana"/>
      <w:sz w:val="25"/>
      <w:szCs w:val="25"/>
    </w:rPr>
  </w:style>
  <w:style w:type="paragraph" w:customStyle="1" w:styleId="Bodytext30">
    <w:name w:val="Body text (3)"/>
    <w:basedOn w:val="Normal"/>
    <w:link w:val="Bodytext3"/>
    <w:pPr>
      <w:shd w:val="clear" w:color="auto" w:fill="FFFFFF"/>
      <w:spacing w:after="120" w:line="371" w:lineRule="exact"/>
      <w:ind w:hanging="720"/>
      <w:jc w:val="both"/>
    </w:pPr>
    <w:rPr>
      <w:rFonts w:ascii="Verdana" w:eastAsia="Verdana" w:hAnsi="Verdana" w:cs="Verdana"/>
      <w:b/>
      <w:bCs/>
      <w:i/>
      <w:iCs/>
      <w:spacing w:val="-10"/>
      <w:sz w:val="25"/>
      <w:szCs w:val="25"/>
    </w:rPr>
  </w:style>
  <w:style w:type="paragraph" w:customStyle="1" w:styleId="Heading10">
    <w:name w:val="Heading #1"/>
    <w:basedOn w:val="Normal"/>
    <w:link w:val="Heading1"/>
    <w:pPr>
      <w:shd w:val="clear" w:color="auto" w:fill="FFFFFF"/>
      <w:spacing w:before="120" w:line="374" w:lineRule="exact"/>
      <w:ind w:hanging="720"/>
      <w:jc w:val="both"/>
      <w:outlineLvl w:val="0"/>
    </w:pPr>
    <w:rPr>
      <w:rFonts w:ascii="Verdana" w:eastAsia="Verdana" w:hAnsi="Verdana" w:cs="Verdana"/>
      <w:b/>
      <w:bCs/>
      <w:sz w:val="25"/>
      <w:szCs w:val="25"/>
    </w:rPr>
  </w:style>
  <w:style w:type="paragraph" w:customStyle="1" w:styleId="Picturecaption0">
    <w:name w:val="Picture caption"/>
    <w:basedOn w:val="Normal"/>
    <w:link w:val="Picturecaption"/>
    <w:pPr>
      <w:shd w:val="clear" w:color="auto" w:fill="FFFFFF"/>
      <w:spacing w:line="0" w:lineRule="atLeast"/>
    </w:pPr>
    <w:rPr>
      <w:rFonts w:ascii="Verdana" w:eastAsia="Verdana" w:hAnsi="Verdana" w:cs="Verdana"/>
      <w:sz w:val="25"/>
      <w:szCs w:val="25"/>
    </w:rPr>
  </w:style>
  <w:style w:type="paragraph" w:styleId="Header">
    <w:name w:val="header"/>
    <w:basedOn w:val="Normal"/>
    <w:link w:val="HeaderChar"/>
    <w:uiPriority w:val="99"/>
    <w:unhideWhenUsed/>
    <w:rsid w:val="00B43724"/>
    <w:pPr>
      <w:tabs>
        <w:tab w:val="center" w:pos="4680"/>
        <w:tab w:val="right" w:pos="9360"/>
      </w:tabs>
    </w:pPr>
  </w:style>
  <w:style w:type="character" w:customStyle="1" w:styleId="HeaderChar">
    <w:name w:val="Header Char"/>
    <w:basedOn w:val="DefaultParagraphFont"/>
    <w:link w:val="Header"/>
    <w:uiPriority w:val="99"/>
    <w:rsid w:val="00B43724"/>
    <w:rPr>
      <w:color w:val="000000"/>
    </w:rPr>
  </w:style>
  <w:style w:type="paragraph" w:styleId="Footer">
    <w:name w:val="footer"/>
    <w:basedOn w:val="Normal"/>
    <w:link w:val="FooterChar"/>
    <w:uiPriority w:val="99"/>
    <w:unhideWhenUsed/>
    <w:rsid w:val="00B43724"/>
    <w:pPr>
      <w:tabs>
        <w:tab w:val="center" w:pos="4680"/>
        <w:tab w:val="right" w:pos="9360"/>
      </w:tabs>
    </w:pPr>
  </w:style>
  <w:style w:type="character" w:customStyle="1" w:styleId="FooterChar">
    <w:name w:val="Footer Char"/>
    <w:basedOn w:val="DefaultParagraphFont"/>
    <w:link w:val="Footer"/>
    <w:uiPriority w:val="99"/>
    <w:rsid w:val="00B43724"/>
    <w:rPr>
      <w:color w:val="000000"/>
    </w:rPr>
  </w:style>
  <w:style w:type="paragraph" w:styleId="BalloonText">
    <w:name w:val="Balloon Text"/>
    <w:basedOn w:val="Normal"/>
    <w:link w:val="BalloonTextChar"/>
    <w:uiPriority w:val="99"/>
    <w:semiHidden/>
    <w:unhideWhenUsed/>
    <w:rsid w:val="00B43724"/>
    <w:rPr>
      <w:rFonts w:ascii="Tahoma" w:hAnsi="Tahoma" w:cs="Tahoma"/>
      <w:sz w:val="16"/>
      <w:szCs w:val="16"/>
    </w:rPr>
  </w:style>
  <w:style w:type="character" w:customStyle="1" w:styleId="BalloonTextChar">
    <w:name w:val="Balloon Text Char"/>
    <w:basedOn w:val="DefaultParagraphFont"/>
    <w:link w:val="BalloonText"/>
    <w:uiPriority w:val="99"/>
    <w:semiHidden/>
    <w:rsid w:val="00B4372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5"/>
      <w:szCs w:val="25"/>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z w:val="16"/>
      <w:szCs w:val="16"/>
      <w:u w:val="none"/>
    </w:rPr>
  </w:style>
  <w:style w:type="character" w:customStyle="1" w:styleId="Headerorfooter12pt">
    <w:name w:val="Header or footer + 12 pt"/>
    <w:aliases w:val="Bold"/>
    <w:basedOn w:val="Headerorfooter"/>
    <w:rPr>
      <w:rFonts w:ascii="Verdana" w:eastAsia="Verdana" w:hAnsi="Verdana" w:cs="Verdana"/>
      <w:b/>
      <w:bCs/>
      <w:i w:val="0"/>
      <w:iCs w:val="0"/>
      <w:smallCaps w:val="0"/>
      <w:strike w:val="0"/>
      <w:color w:val="000000"/>
      <w:spacing w:val="0"/>
      <w:w w:val="100"/>
      <w:position w:val="0"/>
      <w:sz w:val="24"/>
      <w:szCs w:val="24"/>
      <w:u w:val="none"/>
      <w:lang w:val="en-US"/>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6"/>
      <w:szCs w:val="16"/>
      <w:u w:val="none"/>
      <w:lang w:val="en-US"/>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z w:val="25"/>
      <w:szCs w:val="25"/>
      <w:u w:val="none"/>
    </w:rPr>
  </w:style>
  <w:style w:type="character" w:customStyle="1" w:styleId="Bodytext3">
    <w:name w:val="Body text (3)_"/>
    <w:basedOn w:val="DefaultParagraphFont"/>
    <w:link w:val="Bodytext30"/>
    <w:rPr>
      <w:rFonts w:ascii="Verdana" w:eastAsia="Verdana" w:hAnsi="Verdana" w:cs="Verdana"/>
      <w:b/>
      <w:bCs/>
      <w:i/>
      <w:iCs/>
      <w:smallCaps w:val="0"/>
      <w:strike w:val="0"/>
      <w:spacing w:val="-10"/>
      <w:sz w:val="25"/>
      <w:szCs w:val="25"/>
      <w:u w:val="none"/>
    </w:rPr>
  </w:style>
  <w:style w:type="character" w:customStyle="1" w:styleId="Bodytext3NotBold">
    <w:name w:val="Body text (3) + Not Bold"/>
    <w:aliases w:val="Not Italic,Spacing 0 pt"/>
    <w:basedOn w:val="Bodytext3"/>
    <w:rPr>
      <w:rFonts w:ascii="Verdana" w:eastAsia="Verdana" w:hAnsi="Verdana" w:cs="Verdana"/>
      <w:b/>
      <w:bCs/>
      <w:i/>
      <w:iCs/>
      <w:smallCaps w:val="0"/>
      <w:strike w:val="0"/>
      <w:color w:val="000000"/>
      <w:spacing w:val="0"/>
      <w:w w:val="100"/>
      <w:position w:val="0"/>
      <w:sz w:val="25"/>
      <w:szCs w:val="25"/>
      <w:u w:val="none"/>
      <w:lang w:val="en-US"/>
    </w:rPr>
  </w:style>
  <w:style w:type="character" w:customStyle="1" w:styleId="Bodytext3NotItalic">
    <w:name w:val="Body text (3) + Not Italic"/>
    <w:aliases w:val="Spacing 0 pt"/>
    <w:basedOn w:val="Bodytext3"/>
    <w:rPr>
      <w:rFonts w:ascii="Verdana" w:eastAsia="Verdana" w:hAnsi="Verdana" w:cs="Verdana"/>
      <w:b/>
      <w:bCs/>
      <w:i/>
      <w:iCs/>
      <w:smallCaps w:val="0"/>
      <w:strike w:val="0"/>
      <w:color w:val="000000"/>
      <w:spacing w:val="0"/>
      <w:w w:val="100"/>
      <w:position w:val="0"/>
      <w:sz w:val="25"/>
      <w:szCs w:val="25"/>
      <w:u w:val="single"/>
      <w:lang w:val="en-US"/>
    </w:rPr>
  </w:style>
  <w:style w:type="character" w:customStyle="1" w:styleId="Bodytext3NotItalic0">
    <w:name w:val="Body text (3) + Not Italic"/>
    <w:aliases w:val="Spacing 0 pt"/>
    <w:basedOn w:val="Bodytext3"/>
    <w:rPr>
      <w:rFonts w:ascii="Verdana" w:eastAsia="Verdana" w:hAnsi="Verdana" w:cs="Verdana"/>
      <w:b/>
      <w:bCs/>
      <w:i/>
      <w:iCs/>
      <w:smallCaps w:val="0"/>
      <w:strike w:val="0"/>
      <w:color w:val="000000"/>
      <w:spacing w:val="0"/>
      <w:w w:val="100"/>
      <w:position w:val="0"/>
      <w:sz w:val="25"/>
      <w:szCs w:val="25"/>
      <w:u w:val="none"/>
      <w:lang w:val="en-US"/>
    </w:rPr>
  </w:style>
  <w:style w:type="character" w:customStyle="1" w:styleId="Heading1">
    <w:name w:val="Heading #1_"/>
    <w:basedOn w:val="DefaultParagraphFont"/>
    <w:link w:val="Heading10"/>
    <w:rPr>
      <w:rFonts w:ascii="Verdana" w:eastAsia="Verdana" w:hAnsi="Verdana" w:cs="Verdana"/>
      <w:b/>
      <w:bCs/>
      <w:i w:val="0"/>
      <w:iCs w:val="0"/>
      <w:smallCaps w:val="0"/>
      <w:strike w:val="0"/>
      <w:sz w:val="25"/>
      <w:szCs w:val="25"/>
      <w:u w:val="none"/>
    </w:rPr>
  </w:style>
  <w:style w:type="character" w:customStyle="1" w:styleId="BodytextBold">
    <w:name w:val="Body text + Bold"/>
    <w:basedOn w:val="Bodytext"/>
    <w:rPr>
      <w:rFonts w:ascii="Verdana" w:eastAsia="Verdana" w:hAnsi="Verdana" w:cs="Verdana"/>
      <w:b/>
      <w:bCs/>
      <w:i w:val="0"/>
      <w:iCs w:val="0"/>
      <w:smallCaps w:val="0"/>
      <w:strike w:val="0"/>
      <w:color w:val="000000"/>
      <w:spacing w:val="0"/>
      <w:w w:val="100"/>
      <w:position w:val="0"/>
      <w:sz w:val="25"/>
      <w:szCs w:val="25"/>
      <w:u w:val="single"/>
      <w:lang w:val="en-US"/>
    </w:rPr>
  </w:style>
  <w:style w:type="character" w:customStyle="1" w:styleId="BodytextBold0">
    <w:name w:val="Body text + Bold"/>
    <w:basedOn w:val="Bodytext"/>
    <w:rPr>
      <w:rFonts w:ascii="Verdana" w:eastAsia="Verdana" w:hAnsi="Verdana" w:cs="Verdana"/>
      <w:b/>
      <w:bCs/>
      <w:i w:val="0"/>
      <w:iCs w:val="0"/>
      <w:smallCaps w:val="0"/>
      <w:strike w:val="0"/>
      <w:color w:val="000000"/>
      <w:spacing w:val="0"/>
      <w:w w:val="100"/>
      <w:position w:val="0"/>
      <w:sz w:val="25"/>
      <w:szCs w:val="25"/>
      <w:u w:val="none"/>
    </w:rPr>
  </w:style>
  <w:style w:type="character" w:customStyle="1" w:styleId="BodytextBold1">
    <w:name w:val="Body text + Bold"/>
    <w:aliases w:val="Italic,Spacing 0 pt"/>
    <w:basedOn w:val="Bodytext"/>
    <w:rPr>
      <w:rFonts w:ascii="Verdana" w:eastAsia="Verdana" w:hAnsi="Verdana" w:cs="Verdana"/>
      <w:b/>
      <w:bCs/>
      <w:i/>
      <w:iCs/>
      <w:smallCaps w:val="0"/>
      <w:strike w:val="0"/>
      <w:color w:val="000000"/>
      <w:spacing w:val="-10"/>
      <w:w w:val="100"/>
      <w:position w:val="0"/>
      <w:sz w:val="25"/>
      <w:szCs w:val="25"/>
      <w:u w:val="none"/>
      <w:lang w:val="en-US"/>
    </w:rPr>
  </w:style>
  <w:style w:type="character" w:customStyle="1" w:styleId="Picturecaption">
    <w:name w:val="Picture caption_"/>
    <w:basedOn w:val="DefaultParagraphFont"/>
    <w:link w:val="Picturecaption0"/>
    <w:rPr>
      <w:rFonts w:ascii="Verdana" w:eastAsia="Verdana" w:hAnsi="Verdana" w:cs="Verdana"/>
      <w:b w:val="0"/>
      <w:bCs w:val="0"/>
      <w:i w:val="0"/>
      <w:iCs w:val="0"/>
      <w:smallCaps w:val="0"/>
      <w:strike w:val="0"/>
      <w:sz w:val="25"/>
      <w:szCs w:val="25"/>
      <w:u w:val="none"/>
    </w:rPr>
  </w:style>
  <w:style w:type="character" w:customStyle="1" w:styleId="Heading11">
    <w:name w:val="Heading #1"/>
    <w:basedOn w:val="Heading1"/>
    <w:rPr>
      <w:rFonts w:ascii="Verdana" w:eastAsia="Verdana" w:hAnsi="Verdana" w:cs="Verdana"/>
      <w:b/>
      <w:bCs/>
      <w:i w:val="0"/>
      <w:iCs w:val="0"/>
      <w:smallCaps w:val="0"/>
      <w:strike w:val="0"/>
      <w:color w:val="000000"/>
      <w:spacing w:val="0"/>
      <w:w w:val="100"/>
      <w:position w:val="0"/>
      <w:sz w:val="25"/>
      <w:szCs w:val="25"/>
      <w:u w:val="single"/>
      <w:lang w:val="en-US"/>
    </w:rPr>
  </w:style>
  <w:style w:type="paragraph" w:customStyle="1" w:styleId="Bodytext20">
    <w:name w:val="Body text (2)"/>
    <w:basedOn w:val="Normal"/>
    <w:link w:val="Bodytext2"/>
    <w:pPr>
      <w:shd w:val="clear" w:color="auto" w:fill="FFFFFF"/>
      <w:spacing w:line="562" w:lineRule="exact"/>
      <w:ind w:hanging="2100"/>
      <w:jc w:val="center"/>
    </w:pPr>
    <w:rPr>
      <w:rFonts w:ascii="Verdana" w:eastAsia="Verdana" w:hAnsi="Verdana" w:cs="Verdana"/>
      <w:b/>
      <w:bCs/>
      <w:sz w:val="25"/>
      <w:szCs w:val="25"/>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z w:val="16"/>
      <w:szCs w:val="16"/>
    </w:rPr>
  </w:style>
  <w:style w:type="paragraph" w:customStyle="1" w:styleId="BodyText1">
    <w:name w:val="Body Text1"/>
    <w:basedOn w:val="Normal"/>
    <w:link w:val="Bodytext"/>
    <w:pPr>
      <w:shd w:val="clear" w:color="auto" w:fill="FFFFFF"/>
      <w:spacing w:after="120" w:line="378" w:lineRule="exact"/>
      <w:jc w:val="both"/>
    </w:pPr>
    <w:rPr>
      <w:rFonts w:ascii="Verdana" w:eastAsia="Verdana" w:hAnsi="Verdana" w:cs="Verdana"/>
      <w:sz w:val="25"/>
      <w:szCs w:val="25"/>
    </w:rPr>
  </w:style>
  <w:style w:type="paragraph" w:customStyle="1" w:styleId="Bodytext30">
    <w:name w:val="Body text (3)"/>
    <w:basedOn w:val="Normal"/>
    <w:link w:val="Bodytext3"/>
    <w:pPr>
      <w:shd w:val="clear" w:color="auto" w:fill="FFFFFF"/>
      <w:spacing w:after="120" w:line="371" w:lineRule="exact"/>
      <w:ind w:hanging="720"/>
      <w:jc w:val="both"/>
    </w:pPr>
    <w:rPr>
      <w:rFonts w:ascii="Verdana" w:eastAsia="Verdana" w:hAnsi="Verdana" w:cs="Verdana"/>
      <w:b/>
      <w:bCs/>
      <w:i/>
      <w:iCs/>
      <w:spacing w:val="-10"/>
      <w:sz w:val="25"/>
      <w:szCs w:val="25"/>
    </w:rPr>
  </w:style>
  <w:style w:type="paragraph" w:customStyle="1" w:styleId="Heading10">
    <w:name w:val="Heading #1"/>
    <w:basedOn w:val="Normal"/>
    <w:link w:val="Heading1"/>
    <w:pPr>
      <w:shd w:val="clear" w:color="auto" w:fill="FFFFFF"/>
      <w:spacing w:before="120" w:line="374" w:lineRule="exact"/>
      <w:ind w:hanging="720"/>
      <w:jc w:val="both"/>
      <w:outlineLvl w:val="0"/>
    </w:pPr>
    <w:rPr>
      <w:rFonts w:ascii="Verdana" w:eastAsia="Verdana" w:hAnsi="Verdana" w:cs="Verdana"/>
      <w:b/>
      <w:bCs/>
      <w:sz w:val="25"/>
      <w:szCs w:val="25"/>
    </w:rPr>
  </w:style>
  <w:style w:type="paragraph" w:customStyle="1" w:styleId="Picturecaption0">
    <w:name w:val="Picture caption"/>
    <w:basedOn w:val="Normal"/>
    <w:link w:val="Picturecaption"/>
    <w:pPr>
      <w:shd w:val="clear" w:color="auto" w:fill="FFFFFF"/>
      <w:spacing w:line="0" w:lineRule="atLeast"/>
    </w:pPr>
    <w:rPr>
      <w:rFonts w:ascii="Verdana" w:eastAsia="Verdana" w:hAnsi="Verdana" w:cs="Verdana"/>
      <w:sz w:val="25"/>
      <w:szCs w:val="25"/>
    </w:rPr>
  </w:style>
  <w:style w:type="paragraph" w:styleId="Header">
    <w:name w:val="header"/>
    <w:basedOn w:val="Normal"/>
    <w:link w:val="HeaderChar"/>
    <w:uiPriority w:val="99"/>
    <w:unhideWhenUsed/>
    <w:rsid w:val="00B43724"/>
    <w:pPr>
      <w:tabs>
        <w:tab w:val="center" w:pos="4680"/>
        <w:tab w:val="right" w:pos="9360"/>
      </w:tabs>
    </w:pPr>
  </w:style>
  <w:style w:type="character" w:customStyle="1" w:styleId="HeaderChar">
    <w:name w:val="Header Char"/>
    <w:basedOn w:val="DefaultParagraphFont"/>
    <w:link w:val="Header"/>
    <w:uiPriority w:val="99"/>
    <w:rsid w:val="00B43724"/>
    <w:rPr>
      <w:color w:val="000000"/>
    </w:rPr>
  </w:style>
  <w:style w:type="paragraph" w:styleId="Footer">
    <w:name w:val="footer"/>
    <w:basedOn w:val="Normal"/>
    <w:link w:val="FooterChar"/>
    <w:uiPriority w:val="99"/>
    <w:unhideWhenUsed/>
    <w:rsid w:val="00B43724"/>
    <w:pPr>
      <w:tabs>
        <w:tab w:val="center" w:pos="4680"/>
        <w:tab w:val="right" w:pos="9360"/>
      </w:tabs>
    </w:pPr>
  </w:style>
  <w:style w:type="character" w:customStyle="1" w:styleId="FooterChar">
    <w:name w:val="Footer Char"/>
    <w:basedOn w:val="DefaultParagraphFont"/>
    <w:link w:val="Footer"/>
    <w:uiPriority w:val="99"/>
    <w:rsid w:val="00B43724"/>
    <w:rPr>
      <w:color w:val="000000"/>
    </w:rPr>
  </w:style>
  <w:style w:type="paragraph" w:styleId="BalloonText">
    <w:name w:val="Balloon Text"/>
    <w:basedOn w:val="Normal"/>
    <w:link w:val="BalloonTextChar"/>
    <w:uiPriority w:val="99"/>
    <w:semiHidden/>
    <w:unhideWhenUsed/>
    <w:rsid w:val="00B43724"/>
    <w:rPr>
      <w:rFonts w:ascii="Tahoma" w:hAnsi="Tahoma" w:cs="Tahoma"/>
      <w:sz w:val="16"/>
      <w:szCs w:val="16"/>
    </w:rPr>
  </w:style>
  <w:style w:type="character" w:customStyle="1" w:styleId="BalloonTextChar">
    <w:name w:val="Balloon Text Char"/>
    <w:basedOn w:val="DefaultParagraphFont"/>
    <w:link w:val="BalloonText"/>
    <w:uiPriority w:val="99"/>
    <w:semiHidden/>
    <w:rsid w:val="00B4372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3</cp:revision>
  <dcterms:created xsi:type="dcterms:W3CDTF">2018-06-06T09:34:00Z</dcterms:created>
  <dcterms:modified xsi:type="dcterms:W3CDTF">2018-06-06T09:42:00Z</dcterms:modified>
</cp:coreProperties>
</file>