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0" w:rsidRPr="00C31258" w:rsidRDefault="00802A00" w:rsidP="00802A00">
      <w:pPr>
        <w:jc w:val="center"/>
        <w:rPr>
          <w:rFonts w:ascii="Times New Roman" w:hAnsi="Times New Roman" w:cs="Times New Roman"/>
          <w:b/>
          <w:sz w:val="24"/>
          <w:szCs w:val="24"/>
        </w:rPr>
      </w:pPr>
      <w:r w:rsidRPr="00C31258">
        <w:rPr>
          <w:rFonts w:ascii="Times New Roman" w:hAnsi="Times New Roman" w:cs="Times New Roman"/>
          <w:b/>
          <w:sz w:val="24"/>
          <w:szCs w:val="24"/>
        </w:rPr>
        <w:t>THE REPUBLIC OF UGANDA</w:t>
      </w:r>
    </w:p>
    <w:p w:rsidR="00802A00" w:rsidRPr="00C31258" w:rsidRDefault="00802A00" w:rsidP="00802A00">
      <w:pPr>
        <w:jc w:val="center"/>
        <w:rPr>
          <w:rFonts w:ascii="Times New Roman" w:hAnsi="Times New Roman" w:cs="Times New Roman"/>
          <w:b/>
          <w:sz w:val="24"/>
          <w:szCs w:val="24"/>
        </w:rPr>
      </w:pPr>
      <w:r w:rsidRPr="00C31258">
        <w:rPr>
          <w:rFonts w:ascii="Times New Roman" w:hAnsi="Times New Roman" w:cs="Times New Roman"/>
          <w:b/>
          <w:sz w:val="24"/>
          <w:szCs w:val="24"/>
        </w:rPr>
        <w:t>IN THE HIGH COURT OF UGANDA</w:t>
      </w:r>
    </w:p>
    <w:p w:rsidR="00802A00" w:rsidRPr="00C31258" w:rsidRDefault="00802A00" w:rsidP="00802A00">
      <w:pPr>
        <w:jc w:val="center"/>
        <w:rPr>
          <w:rFonts w:ascii="Times New Roman" w:hAnsi="Times New Roman" w:cs="Times New Roman"/>
          <w:b/>
          <w:sz w:val="24"/>
          <w:szCs w:val="24"/>
        </w:rPr>
      </w:pPr>
      <w:r w:rsidRPr="00C31258">
        <w:rPr>
          <w:rFonts w:ascii="Times New Roman" w:hAnsi="Times New Roman" w:cs="Times New Roman"/>
          <w:b/>
          <w:sz w:val="24"/>
          <w:szCs w:val="24"/>
        </w:rPr>
        <w:t>HOLDEN AT SOROTI</w:t>
      </w:r>
    </w:p>
    <w:p w:rsidR="00802A00" w:rsidRPr="00C31258" w:rsidRDefault="00802A00" w:rsidP="00802A00">
      <w:pPr>
        <w:jc w:val="center"/>
        <w:rPr>
          <w:rFonts w:ascii="Times New Roman" w:hAnsi="Times New Roman" w:cs="Times New Roman"/>
          <w:b/>
          <w:sz w:val="24"/>
          <w:szCs w:val="24"/>
        </w:rPr>
      </w:pPr>
      <w:r w:rsidRPr="00C31258">
        <w:rPr>
          <w:rFonts w:ascii="Times New Roman" w:hAnsi="Times New Roman" w:cs="Times New Roman"/>
          <w:b/>
          <w:sz w:val="24"/>
          <w:szCs w:val="24"/>
        </w:rPr>
        <w:t>HCT-09-CR-SC-0048 OF 2013</w:t>
      </w:r>
    </w:p>
    <w:p w:rsidR="00802A00" w:rsidRPr="00C31258" w:rsidRDefault="00802A00" w:rsidP="00802A00">
      <w:pPr>
        <w:jc w:val="both"/>
        <w:rPr>
          <w:rFonts w:ascii="Times New Roman" w:hAnsi="Times New Roman" w:cs="Times New Roman"/>
          <w:b/>
          <w:sz w:val="24"/>
          <w:szCs w:val="24"/>
        </w:rPr>
      </w:pPr>
      <w:r w:rsidRPr="00C31258">
        <w:rPr>
          <w:rFonts w:ascii="Times New Roman" w:hAnsi="Times New Roman" w:cs="Times New Roman"/>
          <w:b/>
          <w:sz w:val="24"/>
          <w:szCs w:val="24"/>
        </w:rPr>
        <w:t>UGANDA::::::::::::::::::::::::::::::::::::::::::::::::::::::::::::::::</w:t>
      </w:r>
      <w:proofErr w:type="gramStart"/>
      <w:r w:rsidRPr="00C31258">
        <w:rPr>
          <w:rFonts w:ascii="Times New Roman" w:hAnsi="Times New Roman" w:cs="Times New Roman"/>
          <w:b/>
          <w:sz w:val="24"/>
          <w:szCs w:val="24"/>
        </w:rPr>
        <w:t>:PROSECUTION</w:t>
      </w:r>
      <w:proofErr w:type="gramEnd"/>
    </w:p>
    <w:p w:rsidR="00802A00" w:rsidRPr="00C31258" w:rsidRDefault="00802A00" w:rsidP="00802A00">
      <w:pPr>
        <w:jc w:val="center"/>
        <w:rPr>
          <w:rFonts w:ascii="Times New Roman" w:hAnsi="Times New Roman" w:cs="Times New Roman"/>
          <w:b/>
          <w:i/>
          <w:sz w:val="24"/>
          <w:szCs w:val="24"/>
        </w:rPr>
      </w:pPr>
      <w:r w:rsidRPr="00C31258">
        <w:rPr>
          <w:rFonts w:ascii="Times New Roman" w:hAnsi="Times New Roman" w:cs="Times New Roman"/>
          <w:b/>
          <w:i/>
          <w:sz w:val="24"/>
          <w:szCs w:val="24"/>
        </w:rPr>
        <w:t>VERSUS</w:t>
      </w:r>
    </w:p>
    <w:p w:rsidR="00802A00" w:rsidRPr="00C31258" w:rsidRDefault="00802A00" w:rsidP="00802A00">
      <w:pPr>
        <w:jc w:val="both"/>
        <w:rPr>
          <w:rFonts w:ascii="Times New Roman" w:hAnsi="Times New Roman" w:cs="Times New Roman"/>
          <w:b/>
          <w:sz w:val="24"/>
          <w:szCs w:val="24"/>
        </w:rPr>
      </w:pPr>
      <w:bookmarkStart w:id="0" w:name="_GoBack"/>
      <w:r w:rsidRPr="00C31258">
        <w:rPr>
          <w:rFonts w:ascii="Times New Roman" w:hAnsi="Times New Roman" w:cs="Times New Roman"/>
          <w:b/>
          <w:sz w:val="24"/>
          <w:szCs w:val="24"/>
        </w:rPr>
        <w:t>OLUPOT JOHN FRANCIS::::::::::::::::::::::::::::::::::::::::</w:t>
      </w:r>
      <w:proofErr w:type="gramStart"/>
      <w:r w:rsidRPr="00C31258">
        <w:rPr>
          <w:rFonts w:ascii="Times New Roman" w:hAnsi="Times New Roman" w:cs="Times New Roman"/>
          <w:b/>
          <w:sz w:val="24"/>
          <w:szCs w:val="24"/>
        </w:rPr>
        <w:t>:ACCUSED</w:t>
      </w:r>
      <w:proofErr w:type="gramEnd"/>
    </w:p>
    <w:bookmarkEnd w:id="0"/>
    <w:p w:rsidR="00802A00" w:rsidRPr="00C31258" w:rsidRDefault="00802A00" w:rsidP="00802A00">
      <w:pPr>
        <w:jc w:val="both"/>
        <w:rPr>
          <w:rFonts w:ascii="Times New Roman" w:hAnsi="Times New Roman" w:cs="Times New Roman"/>
          <w:b/>
          <w:sz w:val="24"/>
          <w:szCs w:val="24"/>
        </w:rPr>
      </w:pPr>
    </w:p>
    <w:p w:rsidR="00802A00" w:rsidRPr="00C31258" w:rsidRDefault="00802A00" w:rsidP="00802A00">
      <w:pPr>
        <w:jc w:val="center"/>
        <w:rPr>
          <w:rFonts w:ascii="Times New Roman" w:hAnsi="Times New Roman" w:cs="Times New Roman"/>
          <w:b/>
          <w:sz w:val="24"/>
          <w:szCs w:val="24"/>
        </w:rPr>
      </w:pPr>
      <w:r w:rsidRPr="00C31258">
        <w:rPr>
          <w:rFonts w:ascii="Times New Roman" w:hAnsi="Times New Roman" w:cs="Times New Roman"/>
          <w:b/>
          <w:sz w:val="24"/>
          <w:szCs w:val="24"/>
        </w:rPr>
        <w:t>BEFORE HIS LORDSHIP HON. MR. JUSTICE BATEMA N.D.A, JUDGE</w:t>
      </w:r>
    </w:p>
    <w:p w:rsidR="00802A00" w:rsidRPr="00C31258" w:rsidRDefault="00907E10" w:rsidP="00802A00">
      <w:pPr>
        <w:jc w:val="both"/>
        <w:rPr>
          <w:rFonts w:ascii="Times New Roman" w:hAnsi="Times New Roman" w:cs="Times New Roman"/>
          <w:b/>
          <w:sz w:val="24"/>
          <w:szCs w:val="24"/>
          <w:u w:val="single"/>
        </w:rPr>
      </w:pPr>
      <w:r w:rsidRPr="00C31258">
        <w:rPr>
          <w:rFonts w:ascii="Times New Roman" w:hAnsi="Times New Roman" w:cs="Times New Roman"/>
          <w:b/>
          <w:sz w:val="24"/>
          <w:szCs w:val="24"/>
          <w:u w:val="single"/>
        </w:rPr>
        <w:t>Judgment</w:t>
      </w:r>
    </w:p>
    <w:p w:rsidR="00802A00" w:rsidRPr="00C31258" w:rsidRDefault="00802A00" w:rsidP="00802A00">
      <w:pPr>
        <w:jc w:val="both"/>
        <w:rPr>
          <w:rFonts w:ascii="Times New Roman" w:hAnsi="Times New Roman" w:cs="Times New Roman"/>
          <w:sz w:val="24"/>
          <w:szCs w:val="24"/>
        </w:rPr>
      </w:pPr>
      <w:proofErr w:type="spellStart"/>
      <w:r w:rsidRPr="00C31258">
        <w:rPr>
          <w:rFonts w:ascii="Times New Roman" w:hAnsi="Times New Roman" w:cs="Times New Roman"/>
          <w:sz w:val="24"/>
          <w:szCs w:val="24"/>
        </w:rPr>
        <w:t>Olupot</w:t>
      </w:r>
      <w:proofErr w:type="spellEnd"/>
      <w:r w:rsidRPr="00C31258">
        <w:rPr>
          <w:rFonts w:ascii="Times New Roman" w:hAnsi="Times New Roman" w:cs="Times New Roman"/>
          <w:sz w:val="24"/>
          <w:szCs w:val="24"/>
        </w:rPr>
        <w:t xml:space="preserve"> John Francis stands indicted with one count of Aggravated defilement C/S 129 (3) and (4) (a0 of the Penal Code Act.</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It is alleged that on the 3</w:t>
      </w:r>
      <w:r w:rsidRPr="00C31258">
        <w:rPr>
          <w:rFonts w:ascii="Times New Roman" w:hAnsi="Times New Roman" w:cs="Times New Roman"/>
          <w:sz w:val="24"/>
          <w:szCs w:val="24"/>
          <w:vertAlign w:val="superscript"/>
        </w:rPr>
        <w:t>rd</w:t>
      </w:r>
      <w:r w:rsidRPr="00C31258">
        <w:rPr>
          <w:rFonts w:ascii="Times New Roman" w:hAnsi="Times New Roman" w:cs="Times New Roman"/>
          <w:sz w:val="24"/>
          <w:szCs w:val="24"/>
        </w:rPr>
        <w:t xml:space="preserve"> day of September 2012 at </w:t>
      </w:r>
      <w:proofErr w:type="spellStart"/>
      <w:r w:rsidRPr="00C31258">
        <w:rPr>
          <w:rFonts w:ascii="Times New Roman" w:hAnsi="Times New Roman" w:cs="Times New Roman"/>
          <w:sz w:val="24"/>
          <w:szCs w:val="24"/>
        </w:rPr>
        <w:t>Odelai</w:t>
      </w:r>
      <w:proofErr w:type="spellEnd"/>
      <w:r w:rsidRPr="00C31258">
        <w:rPr>
          <w:rFonts w:ascii="Times New Roman" w:hAnsi="Times New Roman" w:cs="Times New Roman"/>
          <w:sz w:val="24"/>
          <w:szCs w:val="24"/>
        </w:rPr>
        <w:t xml:space="preserve">, </w:t>
      </w:r>
      <w:proofErr w:type="spellStart"/>
      <w:r w:rsidRPr="00C31258">
        <w:rPr>
          <w:rFonts w:ascii="Times New Roman" w:hAnsi="Times New Roman" w:cs="Times New Roman"/>
          <w:sz w:val="24"/>
          <w:szCs w:val="24"/>
        </w:rPr>
        <w:t>Pamba</w:t>
      </w:r>
      <w:proofErr w:type="spellEnd"/>
      <w:r w:rsidRPr="00C31258">
        <w:rPr>
          <w:rFonts w:ascii="Times New Roman" w:hAnsi="Times New Roman" w:cs="Times New Roman"/>
          <w:sz w:val="24"/>
          <w:szCs w:val="24"/>
        </w:rPr>
        <w:t xml:space="preserve"> ward in </w:t>
      </w:r>
      <w:proofErr w:type="spellStart"/>
      <w:r w:rsidRPr="00C31258">
        <w:rPr>
          <w:rFonts w:ascii="Times New Roman" w:hAnsi="Times New Roman" w:cs="Times New Roman"/>
          <w:sz w:val="24"/>
          <w:szCs w:val="24"/>
        </w:rPr>
        <w:t>Soroti</w:t>
      </w:r>
      <w:proofErr w:type="spellEnd"/>
      <w:r w:rsidRPr="00C31258">
        <w:rPr>
          <w:rFonts w:ascii="Times New Roman" w:hAnsi="Times New Roman" w:cs="Times New Roman"/>
          <w:sz w:val="24"/>
          <w:szCs w:val="24"/>
        </w:rPr>
        <w:t xml:space="preserve"> Municipality in </w:t>
      </w:r>
      <w:proofErr w:type="spellStart"/>
      <w:r w:rsidRPr="00C31258">
        <w:rPr>
          <w:rFonts w:ascii="Times New Roman" w:hAnsi="Times New Roman" w:cs="Times New Roman"/>
          <w:sz w:val="24"/>
          <w:szCs w:val="24"/>
        </w:rPr>
        <w:t>Soroti</w:t>
      </w:r>
      <w:proofErr w:type="spellEnd"/>
      <w:r w:rsidRPr="00C31258">
        <w:rPr>
          <w:rFonts w:ascii="Times New Roman" w:hAnsi="Times New Roman" w:cs="Times New Roman"/>
          <w:sz w:val="24"/>
          <w:szCs w:val="24"/>
        </w:rPr>
        <w:t xml:space="preserve"> district the accused performed a sexual act with the girl victim (A.D) aged 12 years old. The accused denied the charges.</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The prosecution and </w:t>
      </w:r>
      <w:proofErr w:type="spellStart"/>
      <w:r w:rsidRPr="00C31258">
        <w:rPr>
          <w:rFonts w:ascii="Times New Roman" w:hAnsi="Times New Roman" w:cs="Times New Roman"/>
          <w:sz w:val="24"/>
          <w:szCs w:val="24"/>
        </w:rPr>
        <w:t>defence</w:t>
      </w:r>
      <w:proofErr w:type="spellEnd"/>
      <w:r w:rsidRPr="00C31258">
        <w:rPr>
          <w:rFonts w:ascii="Times New Roman" w:hAnsi="Times New Roman" w:cs="Times New Roman"/>
          <w:sz w:val="24"/>
          <w:szCs w:val="24"/>
        </w:rPr>
        <w:t xml:space="preserve"> agreed on some facts:</w:t>
      </w:r>
    </w:p>
    <w:p w:rsidR="00802A00" w:rsidRPr="00C31258" w:rsidRDefault="00802A00" w:rsidP="00802A00">
      <w:pPr>
        <w:pStyle w:val="ListParagraph"/>
        <w:numPr>
          <w:ilvl w:val="0"/>
          <w:numId w:val="1"/>
        </w:numPr>
        <w:jc w:val="both"/>
        <w:rPr>
          <w:rFonts w:ascii="Times New Roman" w:hAnsi="Times New Roman" w:cs="Times New Roman"/>
          <w:sz w:val="24"/>
          <w:szCs w:val="24"/>
        </w:rPr>
      </w:pPr>
      <w:r w:rsidRPr="00C31258">
        <w:rPr>
          <w:rFonts w:ascii="Times New Roman" w:hAnsi="Times New Roman" w:cs="Times New Roman"/>
          <w:sz w:val="24"/>
          <w:szCs w:val="24"/>
        </w:rPr>
        <w:t>That the girl victim was 12 years old.</w:t>
      </w:r>
    </w:p>
    <w:p w:rsidR="00802A00" w:rsidRPr="00C31258" w:rsidRDefault="00802A00" w:rsidP="00802A00">
      <w:pPr>
        <w:pStyle w:val="ListParagraph"/>
        <w:numPr>
          <w:ilvl w:val="0"/>
          <w:numId w:val="1"/>
        </w:numPr>
        <w:jc w:val="both"/>
        <w:rPr>
          <w:rFonts w:ascii="Times New Roman" w:hAnsi="Times New Roman" w:cs="Times New Roman"/>
          <w:sz w:val="24"/>
          <w:szCs w:val="24"/>
        </w:rPr>
      </w:pPr>
      <w:r w:rsidRPr="00C31258">
        <w:rPr>
          <w:rFonts w:ascii="Times New Roman" w:hAnsi="Times New Roman" w:cs="Times New Roman"/>
          <w:sz w:val="24"/>
          <w:szCs w:val="24"/>
        </w:rPr>
        <w:t xml:space="preserve">That she was a </w:t>
      </w:r>
      <w:proofErr w:type="spellStart"/>
      <w:r w:rsidRPr="00C31258">
        <w:rPr>
          <w:rFonts w:ascii="Times New Roman" w:hAnsi="Times New Roman" w:cs="Times New Roman"/>
          <w:sz w:val="24"/>
          <w:szCs w:val="24"/>
        </w:rPr>
        <w:t>neighbour</w:t>
      </w:r>
      <w:proofErr w:type="spellEnd"/>
      <w:r w:rsidRPr="00C31258">
        <w:rPr>
          <w:rFonts w:ascii="Times New Roman" w:hAnsi="Times New Roman" w:cs="Times New Roman"/>
          <w:sz w:val="24"/>
          <w:szCs w:val="24"/>
        </w:rPr>
        <w:t xml:space="preserve"> living in the room next to where accused rented on the same house at </w:t>
      </w:r>
      <w:proofErr w:type="spellStart"/>
      <w:r w:rsidRPr="00C31258">
        <w:rPr>
          <w:rFonts w:ascii="Times New Roman" w:hAnsi="Times New Roman" w:cs="Times New Roman"/>
          <w:sz w:val="24"/>
          <w:szCs w:val="24"/>
        </w:rPr>
        <w:t>Odelai</w:t>
      </w:r>
      <w:proofErr w:type="spellEnd"/>
      <w:r w:rsidRPr="00C31258">
        <w:rPr>
          <w:rFonts w:ascii="Times New Roman" w:hAnsi="Times New Roman" w:cs="Times New Roman"/>
          <w:sz w:val="24"/>
          <w:szCs w:val="24"/>
        </w:rPr>
        <w:t xml:space="preserve">, </w:t>
      </w:r>
      <w:proofErr w:type="spellStart"/>
      <w:r w:rsidRPr="00C31258">
        <w:rPr>
          <w:rFonts w:ascii="Times New Roman" w:hAnsi="Times New Roman" w:cs="Times New Roman"/>
          <w:sz w:val="24"/>
          <w:szCs w:val="24"/>
        </w:rPr>
        <w:t>Pamba</w:t>
      </w:r>
      <w:proofErr w:type="spellEnd"/>
      <w:r w:rsidRPr="00C31258">
        <w:rPr>
          <w:rFonts w:ascii="Times New Roman" w:hAnsi="Times New Roman" w:cs="Times New Roman"/>
          <w:sz w:val="24"/>
          <w:szCs w:val="24"/>
        </w:rPr>
        <w:t>.</w:t>
      </w:r>
    </w:p>
    <w:p w:rsidR="00802A00" w:rsidRPr="00C31258" w:rsidRDefault="00802A00" w:rsidP="00802A00">
      <w:pPr>
        <w:pStyle w:val="ListParagraph"/>
        <w:numPr>
          <w:ilvl w:val="0"/>
          <w:numId w:val="1"/>
        </w:numPr>
        <w:jc w:val="both"/>
        <w:rPr>
          <w:rFonts w:ascii="Times New Roman" w:hAnsi="Times New Roman" w:cs="Times New Roman"/>
          <w:sz w:val="24"/>
          <w:szCs w:val="24"/>
        </w:rPr>
      </w:pPr>
      <w:r w:rsidRPr="00C31258">
        <w:rPr>
          <w:rFonts w:ascii="Times New Roman" w:hAnsi="Times New Roman" w:cs="Times New Roman"/>
          <w:sz w:val="24"/>
          <w:szCs w:val="24"/>
        </w:rPr>
        <w:t>That accused was a male adult of sound mind.</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Dr. </w:t>
      </w:r>
      <w:proofErr w:type="spellStart"/>
      <w:r w:rsidRPr="00C31258">
        <w:rPr>
          <w:rFonts w:ascii="Times New Roman" w:hAnsi="Times New Roman" w:cs="Times New Roman"/>
          <w:sz w:val="24"/>
          <w:szCs w:val="24"/>
        </w:rPr>
        <w:t>Ekumait</w:t>
      </w:r>
      <w:proofErr w:type="spellEnd"/>
      <w:r w:rsidRPr="00C31258">
        <w:rPr>
          <w:rFonts w:ascii="Times New Roman" w:hAnsi="Times New Roman" w:cs="Times New Roman"/>
          <w:sz w:val="24"/>
          <w:szCs w:val="24"/>
        </w:rPr>
        <w:t xml:space="preserve"> who testified in Court and was cross examined at length said he found evidence of some slight penetration. There was marked reddening of the mouth of the female sex organ of the girl victim most likely caused by a male sex organ.</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In effect two ingredients of defilement are admitted as proved.</w:t>
      </w:r>
    </w:p>
    <w:p w:rsidR="00802A00" w:rsidRPr="00C31258" w:rsidRDefault="00802A00" w:rsidP="00802A00">
      <w:pPr>
        <w:pStyle w:val="ListParagraph"/>
        <w:numPr>
          <w:ilvl w:val="0"/>
          <w:numId w:val="2"/>
        </w:numPr>
        <w:jc w:val="both"/>
        <w:rPr>
          <w:rFonts w:ascii="Times New Roman" w:hAnsi="Times New Roman" w:cs="Times New Roman"/>
          <w:sz w:val="24"/>
          <w:szCs w:val="24"/>
        </w:rPr>
      </w:pPr>
      <w:r w:rsidRPr="00C31258">
        <w:rPr>
          <w:rFonts w:ascii="Times New Roman" w:hAnsi="Times New Roman" w:cs="Times New Roman"/>
          <w:sz w:val="24"/>
          <w:szCs w:val="24"/>
        </w:rPr>
        <w:t>The girl was below 14 years of age.</w:t>
      </w:r>
    </w:p>
    <w:p w:rsidR="00802A00" w:rsidRPr="00C31258" w:rsidRDefault="00802A00" w:rsidP="00802A00">
      <w:pPr>
        <w:pStyle w:val="ListParagraph"/>
        <w:numPr>
          <w:ilvl w:val="0"/>
          <w:numId w:val="2"/>
        </w:numPr>
        <w:jc w:val="both"/>
        <w:rPr>
          <w:rFonts w:ascii="Times New Roman" w:hAnsi="Times New Roman" w:cs="Times New Roman"/>
          <w:sz w:val="24"/>
          <w:szCs w:val="24"/>
        </w:rPr>
      </w:pPr>
      <w:r w:rsidRPr="00C31258">
        <w:rPr>
          <w:rFonts w:ascii="Times New Roman" w:hAnsi="Times New Roman" w:cs="Times New Roman"/>
          <w:sz w:val="24"/>
          <w:szCs w:val="24"/>
        </w:rPr>
        <w:t>A sexual act was performed upon her.</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Participation of the accused in the commission of the crime is denied. The only identifying witness is the victim. She was sleeping in a dark room and only woke up to find a man sleeping on top of her. She shouted and tried to make noise. The person assaulting her held her mouth and </w:t>
      </w:r>
      <w:r w:rsidRPr="00C31258">
        <w:rPr>
          <w:rFonts w:ascii="Times New Roman" w:hAnsi="Times New Roman" w:cs="Times New Roman"/>
          <w:sz w:val="24"/>
          <w:szCs w:val="24"/>
        </w:rPr>
        <w:lastRenderedPageBreak/>
        <w:t xml:space="preserve">said “keep quiet. I am </w:t>
      </w:r>
      <w:proofErr w:type="spellStart"/>
      <w:r w:rsidRPr="00C31258">
        <w:rPr>
          <w:rFonts w:ascii="Times New Roman" w:hAnsi="Times New Roman" w:cs="Times New Roman"/>
          <w:sz w:val="24"/>
          <w:szCs w:val="24"/>
        </w:rPr>
        <w:t>Olupot</w:t>
      </w:r>
      <w:proofErr w:type="spellEnd"/>
      <w:r w:rsidRPr="00C31258">
        <w:rPr>
          <w:rFonts w:ascii="Times New Roman" w:hAnsi="Times New Roman" w:cs="Times New Roman"/>
          <w:sz w:val="24"/>
          <w:szCs w:val="24"/>
        </w:rPr>
        <w:t>”. He forced his male sex organ into her private parts. She struggled with him till he left her and went out.</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The girl victim said she recognized him by his voice. The matter was reported to her mum and later police. </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PW2 </w:t>
      </w:r>
      <w:proofErr w:type="spellStart"/>
      <w:r w:rsidRPr="00C31258">
        <w:rPr>
          <w:rFonts w:ascii="Times New Roman" w:hAnsi="Times New Roman" w:cs="Times New Roman"/>
          <w:sz w:val="24"/>
          <w:szCs w:val="24"/>
        </w:rPr>
        <w:t>Okanyum</w:t>
      </w:r>
      <w:proofErr w:type="spellEnd"/>
      <w:r w:rsidRPr="00C31258">
        <w:rPr>
          <w:rFonts w:ascii="Times New Roman" w:hAnsi="Times New Roman" w:cs="Times New Roman"/>
          <w:sz w:val="24"/>
          <w:szCs w:val="24"/>
        </w:rPr>
        <w:t xml:space="preserve"> Daniel is a young brother of the girl victim. They slept in the same room. He did not hear anything of what is alleged to have taken place that fateful night. He was only told of it by his sister the next day. He confronted the accused and he denied the offence. But he promised to buy some cabbages for the girl if they did not report the allegations.</w:t>
      </w:r>
    </w:p>
    <w:p w:rsidR="00B316E7" w:rsidRPr="00C31258" w:rsidRDefault="00B316E7" w:rsidP="00B316E7">
      <w:pPr>
        <w:jc w:val="both"/>
        <w:rPr>
          <w:rFonts w:ascii="Times New Roman" w:hAnsi="Times New Roman" w:cs="Times New Roman"/>
          <w:sz w:val="24"/>
          <w:szCs w:val="24"/>
        </w:rPr>
      </w:pPr>
      <w:r w:rsidRPr="00C31258">
        <w:rPr>
          <w:rFonts w:ascii="Times New Roman" w:hAnsi="Times New Roman" w:cs="Times New Roman"/>
          <w:sz w:val="24"/>
          <w:szCs w:val="24"/>
        </w:rPr>
        <w:t>Prosecution submitted that accused’s conduct of trying to bribe PW2 into silence with a cabbage points at his guilt. But the promise to buy the cabbage is denied by the accused. There is nothing to confirm that the accused made the said promises.</w:t>
      </w:r>
    </w:p>
    <w:p w:rsidR="00B316E7" w:rsidRPr="00C31258" w:rsidRDefault="00B316E7" w:rsidP="00B316E7">
      <w:pPr>
        <w:jc w:val="both"/>
        <w:rPr>
          <w:rFonts w:ascii="Times New Roman" w:hAnsi="Times New Roman" w:cs="Times New Roman"/>
          <w:b/>
          <w:sz w:val="24"/>
          <w:szCs w:val="24"/>
          <w:u w:val="single"/>
        </w:rPr>
      </w:pPr>
      <w:r w:rsidRPr="00C31258">
        <w:rPr>
          <w:rFonts w:ascii="Times New Roman" w:hAnsi="Times New Roman" w:cs="Times New Roman"/>
          <w:b/>
          <w:sz w:val="24"/>
          <w:szCs w:val="24"/>
          <w:u w:val="single"/>
        </w:rPr>
        <w:t xml:space="preserve">Identification </w:t>
      </w:r>
    </w:p>
    <w:p w:rsidR="00802A00" w:rsidRPr="00C31258" w:rsidRDefault="00802A00" w:rsidP="00802A00">
      <w:pPr>
        <w:jc w:val="both"/>
        <w:rPr>
          <w:rFonts w:ascii="Times New Roman" w:hAnsi="Times New Roman" w:cs="Times New Roman"/>
          <w:sz w:val="24"/>
          <w:szCs w:val="24"/>
        </w:rPr>
      </w:pPr>
      <w:r w:rsidRPr="00C31258">
        <w:rPr>
          <w:rFonts w:ascii="Times New Roman" w:hAnsi="Times New Roman" w:cs="Times New Roman"/>
          <w:sz w:val="24"/>
          <w:szCs w:val="24"/>
        </w:rPr>
        <w:t xml:space="preserve">The circumstances of the case are such that the girl-victim could not </w:t>
      </w:r>
      <w:r w:rsidR="00B316E7" w:rsidRPr="00C31258">
        <w:rPr>
          <w:rFonts w:ascii="Times New Roman" w:hAnsi="Times New Roman" w:cs="Times New Roman"/>
          <w:sz w:val="24"/>
          <w:szCs w:val="24"/>
        </w:rPr>
        <w:t xml:space="preserve">properly </w:t>
      </w:r>
      <w:r w:rsidRPr="00C31258">
        <w:rPr>
          <w:rFonts w:ascii="Times New Roman" w:hAnsi="Times New Roman" w:cs="Times New Roman"/>
          <w:sz w:val="24"/>
          <w:szCs w:val="24"/>
        </w:rPr>
        <w:t xml:space="preserve">recognize the face of the accused in the dark. We only have identification by voice. Because these were </w:t>
      </w:r>
      <w:proofErr w:type="spellStart"/>
      <w:r w:rsidRPr="00C31258">
        <w:rPr>
          <w:rFonts w:ascii="Times New Roman" w:hAnsi="Times New Roman" w:cs="Times New Roman"/>
          <w:sz w:val="24"/>
          <w:szCs w:val="24"/>
        </w:rPr>
        <w:t>neighbours</w:t>
      </w:r>
      <w:proofErr w:type="spellEnd"/>
      <w:r w:rsidRPr="00C31258">
        <w:rPr>
          <w:rFonts w:ascii="Times New Roman" w:hAnsi="Times New Roman" w:cs="Times New Roman"/>
          <w:sz w:val="24"/>
          <w:szCs w:val="24"/>
        </w:rPr>
        <w:t xml:space="preserve">, there is some </w:t>
      </w:r>
      <w:r w:rsidR="00B90B61" w:rsidRPr="00C31258">
        <w:rPr>
          <w:rFonts w:ascii="Times New Roman" w:hAnsi="Times New Roman" w:cs="Times New Roman"/>
          <w:sz w:val="24"/>
          <w:szCs w:val="24"/>
        </w:rPr>
        <w:t xml:space="preserve">remote </w:t>
      </w:r>
      <w:r w:rsidRPr="00C31258">
        <w:rPr>
          <w:rFonts w:ascii="Times New Roman" w:hAnsi="Times New Roman" w:cs="Times New Roman"/>
          <w:sz w:val="24"/>
          <w:szCs w:val="24"/>
        </w:rPr>
        <w:t>possibility that accused’s voice wa</w:t>
      </w:r>
      <w:r w:rsidR="00A74790" w:rsidRPr="00C31258">
        <w:rPr>
          <w:rFonts w:ascii="Times New Roman" w:hAnsi="Times New Roman" w:cs="Times New Roman"/>
          <w:sz w:val="24"/>
          <w:szCs w:val="24"/>
        </w:rPr>
        <w:t>s well known to the girl victim</w:t>
      </w:r>
      <w:r w:rsidRPr="00C31258">
        <w:rPr>
          <w:rFonts w:ascii="Times New Roman" w:hAnsi="Times New Roman" w:cs="Times New Roman"/>
          <w:sz w:val="24"/>
          <w:szCs w:val="24"/>
        </w:rPr>
        <w:t xml:space="preserve"> but a lot of caution must be taken. There could be mistaken identity since the voice was not loud but hushed. The girl was awakened from deep sleep and may not have heard clearly to recognize the voice.</w:t>
      </w:r>
      <w:r w:rsidR="009D752A" w:rsidRPr="00C31258">
        <w:rPr>
          <w:rFonts w:ascii="Times New Roman" w:hAnsi="Times New Roman" w:cs="Times New Roman"/>
          <w:sz w:val="24"/>
          <w:szCs w:val="24"/>
        </w:rPr>
        <w:t xml:space="preserve"> With these doubts in mind I am reluctant to rely on this evidence to convict. I give accused the benefit of doubt. </w:t>
      </w:r>
    </w:p>
    <w:p w:rsidR="009D752A" w:rsidRPr="00C31258" w:rsidRDefault="009D752A" w:rsidP="00802A00">
      <w:pPr>
        <w:jc w:val="both"/>
        <w:rPr>
          <w:rFonts w:ascii="Times New Roman" w:hAnsi="Times New Roman" w:cs="Times New Roman"/>
          <w:sz w:val="24"/>
          <w:szCs w:val="24"/>
        </w:rPr>
      </w:pPr>
      <w:r w:rsidRPr="00C31258">
        <w:rPr>
          <w:rFonts w:ascii="Times New Roman" w:hAnsi="Times New Roman" w:cs="Times New Roman"/>
          <w:sz w:val="24"/>
          <w:szCs w:val="24"/>
        </w:rPr>
        <w:t>The prosecution case is not strong enough to sustain a conviction.</w:t>
      </w:r>
    </w:p>
    <w:p w:rsidR="009D752A" w:rsidRPr="00C31258" w:rsidRDefault="009D752A" w:rsidP="00802A00">
      <w:pPr>
        <w:jc w:val="both"/>
        <w:rPr>
          <w:rFonts w:ascii="Times New Roman" w:hAnsi="Times New Roman" w:cs="Times New Roman"/>
          <w:sz w:val="24"/>
          <w:szCs w:val="24"/>
        </w:rPr>
      </w:pPr>
      <w:r w:rsidRPr="00C31258">
        <w:rPr>
          <w:rFonts w:ascii="Times New Roman" w:hAnsi="Times New Roman" w:cs="Times New Roman"/>
          <w:sz w:val="24"/>
          <w:szCs w:val="24"/>
        </w:rPr>
        <w:t>The accused is acquitted and set free unless held on other lawful charges.</w:t>
      </w:r>
    </w:p>
    <w:p w:rsidR="0059616E" w:rsidRPr="00C31258" w:rsidRDefault="0059616E" w:rsidP="00802A00">
      <w:pPr>
        <w:spacing w:after="0" w:line="240" w:lineRule="auto"/>
        <w:jc w:val="both"/>
        <w:rPr>
          <w:rFonts w:ascii="Times New Roman" w:hAnsi="Times New Roman" w:cs="Times New Roman"/>
          <w:sz w:val="24"/>
          <w:szCs w:val="24"/>
        </w:rPr>
      </w:pPr>
    </w:p>
    <w:p w:rsidR="00C001DA" w:rsidRPr="00C31258" w:rsidRDefault="00C001DA" w:rsidP="00802A00">
      <w:pPr>
        <w:spacing w:after="0" w:line="240" w:lineRule="auto"/>
        <w:jc w:val="both"/>
        <w:rPr>
          <w:rFonts w:ascii="Times New Roman" w:hAnsi="Times New Roman" w:cs="Times New Roman"/>
          <w:sz w:val="24"/>
          <w:szCs w:val="24"/>
        </w:rPr>
      </w:pPr>
    </w:p>
    <w:p w:rsidR="00802A00" w:rsidRPr="00C31258" w:rsidRDefault="00802A00" w:rsidP="00802A00">
      <w:pPr>
        <w:spacing w:after="0" w:line="240" w:lineRule="auto"/>
        <w:jc w:val="both"/>
        <w:rPr>
          <w:rFonts w:ascii="Times New Roman" w:hAnsi="Times New Roman" w:cs="Times New Roman"/>
          <w:b/>
          <w:sz w:val="24"/>
          <w:szCs w:val="24"/>
        </w:rPr>
      </w:pPr>
      <w:r w:rsidRPr="00C31258">
        <w:rPr>
          <w:rFonts w:ascii="Times New Roman" w:hAnsi="Times New Roman" w:cs="Times New Roman"/>
          <w:b/>
          <w:sz w:val="24"/>
          <w:szCs w:val="24"/>
        </w:rPr>
        <w:t>Judge</w:t>
      </w:r>
    </w:p>
    <w:p w:rsidR="007D15D2" w:rsidRPr="00C31258" w:rsidRDefault="00907E10" w:rsidP="009D752A">
      <w:pPr>
        <w:spacing w:after="0" w:line="240" w:lineRule="auto"/>
        <w:jc w:val="both"/>
        <w:rPr>
          <w:rFonts w:ascii="Times New Roman" w:hAnsi="Times New Roman" w:cs="Times New Roman"/>
          <w:b/>
          <w:sz w:val="24"/>
          <w:szCs w:val="24"/>
        </w:rPr>
      </w:pPr>
      <w:r w:rsidRPr="00C31258">
        <w:rPr>
          <w:rFonts w:ascii="Times New Roman" w:hAnsi="Times New Roman" w:cs="Times New Roman"/>
          <w:b/>
          <w:sz w:val="24"/>
          <w:szCs w:val="24"/>
        </w:rPr>
        <w:t>05</w:t>
      </w:r>
      <w:r w:rsidR="00802A00" w:rsidRPr="00C31258">
        <w:rPr>
          <w:rFonts w:ascii="Times New Roman" w:hAnsi="Times New Roman" w:cs="Times New Roman"/>
          <w:b/>
          <w:sz w:val="24"/>
          <w:szCs w:val="24"/>
        </w:rPr>
        <w:t>/05/2017</w:t>
      </w:r>
    </w:p>
    <w:sectPr w:rsidR="007D15D2" w:rsidRPr="00C31258" w:rsidSect="0059616E">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BA" w:rsidRDefault="00D34FBA" w:rsidP="00762066">
      <w:pPr>
        <w:spacing w:after="0" w:line="240" w:lineRule="auto"/>
      </w:pPr>
      <w:r>
        <w:separator/>
      </w:r>
    </w:p>
  </w:endnote>
  <w:endnote w:type="continuationSeparator" w:id="0">
    <w:p w:rsidR="00D34FBA" w:rsidRDefault="00D34FBA" w:rsidP="007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5417"/>
      <w:docPartObj>
        <w:docPartGallery w:val="Page Numbers (Bottom of Page)"/>
        <w:docPartUnique/>
      </w:docPartObj>
    </w:sdtPr>
    <w:sdtEndPr/>
    <w:sdtContent>
      <w:p w:rsidR="00762066" w:rsidRDefault="00762066">
        <w:pPr>
          <w:pStyle w:val="Footer"/>
          <w:jc w:val="center"/>
        </w:pPr>
        <w:r>
          <w:t xml:space="preserve">Page </w:t>
        </w:r>
        <w:r w:rsidR="00D34FBA">
          <w:fldChar w:fldCharType="begin"/>
        </w:r>
        <w:r w:rsidR="00D34FBA">
          <w:instrText xml:space="preserve"> PAGE   \* MERGEFORMAT </w:instrText>
        </w:r>
        <w:r w:rsidR="00D34FBA">
          <w:fldChar w:fldCharType="separate"/>
        </w:r>
        <w:r w:rsidR="00C31258">
          <w:rPr>
            <w:noProof/>
          </w:rPr>
          <w:t>1</w:t>
        </w:r>
        <w:r w:rsidR="00D34FBA">
          <w:rPr>
            <w:noProof/>
          </w:rPr>
          <w:fldChar w:fldCharType="end"/>
        </w:r>
        <w:r>
          <w:t xml:space="preserve"> of 2</w:t>
        </w:r>
      </w:p>
    </w:sdtContent>
  </w:sdt>
  <w:p w:rsidR="00762066" w:rsidRDefault="0076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BA" w:rsidRDefault="00D34FBA" w:rsidP="00762066">
      <w:pPr>
        <w:spacing w:after="0" w:line="240" w:lineRule="auto"/>
      </w:pPr>
      <w:r>
        <w:separator/>
      </w:r>
    </w:p>
  </w:footnote>
  <w:footnote w:type="continuationSeparator" w:id="0">
    <w:p w:rsidR="00D34FBA" w:rsidRDefault="00D34FBA" w:rsidP="00762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9129F"/>
    <w:multiLevelType w:val="hybridMultilevel"/>
    <w:tmpl w:val="39AABA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6A15EA"/>
    <w:multiLevelType w:val="hybridMultilevel"/>
    <w:tmpl w:val="D4D819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00"/>
    <w:rsid w:val="001B4EB0"/>
    <w:rsid w:val="001B5B3E"/>
    <w:rsid w:val="0024331D"/>
    <w:rsid w:val="002453F5"/>
    <w:rsid w:val="00506587"/>
    <w:rsid w:val="0059616E"/>
    <w:rsid w:val="005C6CFF"/>
    <w:rsid w:val="00762066"/>
    <w:rsid w:val="007D15D2"/>
    <w:rsid w:val="00802A00"/>
    <w:rsid w:val="008A34F0"/>
    <w:rsid w:val="00907E10"/>
    <w:rsid w:val="009D1DB1"/>
    <w:rsid w:val="009D752A"/>
    <w:rsid w:val="00A74790"/>
    <w:rsid w:val="00AE0BC8"/>
    <w:rsid w:val="00B316E7"/>
    <w:rsid w:val="00B62FD2"/>
    <w:rsid w:val="00B90B61"/>
    <w:rsid w:val="00C001DA"/>
    <w:rsid w:val="00C31258"/>
    <w:rsid w:val="00D3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00"/>
    <w:pPr>
      <w:ind w:left="720"/>
      <w:contextualSpacing/>
    </w:pPr>
  </w:style>
  <w:style w:type="paragraph" w:styleId="Header">
    <w:name w:val="header"/>
    <w:basedOn w:val="Normal"/>
    <w:link w:val="HeaderChar"/>
    <w:uiPriority w:val="99"/>
    <w:semiHidden/>
    <w:unhideWhenUsed/>
    <w:rsid w:val="00762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066"/>
  </w:style>
  <w:style w:type="paragraph" w:styleId="Footer">
    <w:name w:val="footer"/>
    <w:basedOn w:val="Normal"/>
    <w:link w:val="FooterChar"/>
    <w:uiPriority w:val="99"/>
    <w:unhideWhenUsed/>
    <w:rsid w:val="0076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00"/>
    <w:pPr>
      <w:ind w:left="720"/>
      <w:contextualSpacing/>
    </w:pPr>
  </w:style>
  <w:style w:type="paragraph" w:styleId="Header">
    <w:name w:val="header"/>
    <w:basedOn w:val="Normal"/>
    <w:link w:val="HeaderChar"/>
    <w:uiPriority w:val="99"/>
    <w:semiHidden/>
    <w:unhideWhenUsed/>
    <w:rsid w:val="00762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066"/>
  </w:style>
  <w:style w:type="paragraph" w:styleId="Footer">
    <w:name w:val="footer"/>
    <w:basedOn w:val="Normal"/>
    <w:link w:val="FooterChar"/>
    <w:uiPriority w:val="99"/>
    <w:unhideWhenUsed/>
    <w:rsid w:val="0076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3</cp:revision>
  <dcterms:created xsi:type="dcterms:W3CDTF">2017-05-12T14:13:00Z</dcterms:created>
  <dcterms:modified xsi:type="dcterms:W3CDTF">2017-05-12T14:13:00Z</dcterms:modified>
</cp:coreProperties>
</file>