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0E" w:rsidRPr="00BB1C6D" w:rsidRDefault="00EC4F0E" w:rsidP="00EC4F0E">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EC4F0E" w:rsidRPr="00BB1C6D" w:rsidRDefault="00EC4F0E" w:rsidP="00EC4F0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EC4F0E" w:rsidRDefault="00EC4F0E" w:rsidP="00EC4F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164</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EC4F0E" w:rsidRPr="003800D7" w:rsidRDefault="00EC4F0E" w:rsidP="00EC4F0E">
      <w:pPr>
        <w:spacing w:after="0"/>
        <w:jc w:val="both"/>
        <w:rPr>
          <w:rFonts w:ascii="Times New Roman" w:hAnsi="Times New Roman" w:cs="Times New Roman"/>
          <w:b/>
          <w:sz w:val="24"/>
          <w:szCs w:val="24"/>
        </w:rPr>
      </w:pPr>
    </w:p>
    <w:p w:rsidR="00EC4F0E" w:rsidRPr="003800D7" w:rsidRDefault="00EC4F0E" w:rsidP="00EC4F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EC4F0E" w:rsidRDefault="00EC4F0E" w:rsidP="00EC4F0E">
      <w:pPr>
        <w:spacing w:after="0"/>
        <w:jc w:val="both"/>
        <w:rPr>
          <w:rFonts w:ascii="Times New Roman" w:hAnsi="Times New Roman" w:cs="Times New Roman"/>
          <w:b/>
          <w:sz w:val="24"/>
          <w:szCs w:val="24"/>
        </w:rPr>
      </w:pPr>
    </w:p>
    <w:p w:rsidR="00EC4F0E" w:rsidRDefault="00EC4F0E" w:rsidP="00EC4F0E">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C4F0E" w:rsidRDefault="00EC4F0E" w:rsidP="00EC4F0E">
      <w:pPr>
        <w:spacing w:after="0"/>
        <w:jc w:val="both"/>
        <w:rPr>
          <w:rFonts w:ascii="Times New Roman" w:hAnsi="Times New Roman" w:cs="Times New Roman"/>
          <w:b/>
          <w:sz w:val="24"/>
          <w:szCs w:val="24"/>
        </w:rPr>
      </w:pPr>
    </w:p>
    <w:p w:rsidR="00EC4F0E" w:rsidRPr="00DB7ED9" w:rsidRDefault="00EC4F0E" w:rsidP="00EC4F0E">
      <w:pPr>
        <w:spacing w:after="0"/>
        <w:jc w:val="both"/>
        <w:rPr>
          <w:rFonts w:ascii="Times New Roman" w:hAnsi="Times New Roman" w:cs="Times New Roman"/>
          <w:b/>
          <w:sz w:val="24"/>
          <w:szCs w:val="24"/>
        </w:rPr>
      </w:pPr>
      <w:r>
        <w:rPr>
          <w:rFonts w:ascii="Times New Roman" w:hAnsi="Times New Roman" w:cs="Times New Roman"/>
          <w:b/>
          <w:sz w:val="24"/>
          <w:szCs w:val="24"/>
        </w:rPr>
        <w:t>DRASIKU MOSES</w:t>
      </w:r>
      <w:r>
        <w:rPr>
          <w:rFonts w:ascii="Times New Roman" w:hAnsi="Times New Roman" w:cs="Times New Roman"/>
          <w:b/>
          <w:sz w:val="24"/>
          <w:szCs w:val="24"/>
        </w:rPr>
        <w:tab/>
      </w:r>
      <w:r w:rsidRPr="00DB7ED9">
        <w:rPr>
          <w:rFonts w:ascii="Times New Roman" w:hAnsi="Times New Roman" w:cs="Times New Roman"/>
          <w:b/>
          <w:sz w:val="24"/>
          <w:szCs w:val="24"/>
        </w:rPr>
        <w:t>…….….…….….……..….……..….…………..….…….…  ACCUSED</w:t>
      </w:r>
    </w:p>
    <w:p w:rsidR="00EC4F0E" w:rsidRDefault="00EC4F0E" w:rsidP="00EC4F0E">
      <w:pPr>
        <w:spacing w:after="0"/>
        <w:ind w:left="576" w:right="576"/>
        <w:jc w:val="center"/>
        <w:rPr>
          <w:rFonts w:ascii="Times New Roman" w:hAnsi="Times New Roman" w:cs="Times New Roman"/>
          <w:b/>
          <w:sz w:val="24"/>
          <w:szCs w:val="24"/>
        </w:rPr>
      </w:pPr>
    </w:p>
    <w:p w:rsidR="0054603B" w:rsidRDefault="00EC4F0E" w:rsidP="00EC4F0E">
      <w:pPr>
        <w:rPr>
          <w:rFonts w:ascii="Times New Roman" w:hAnsi="Times New Roman" w:cs="Times New Roman"/>
          <w:b/>
          <w:sz w:val="24"/>
          <w:szCs w:val="24"/>
        </w:rPr>
      </w:pPr>
      <w:r>
        <w:rPr>
          <w:rFonts w:ascii="Times New Roman" w:hAnsi="Times New Roman" w:cs="Times New Roman"/>
          <w:b/>
          <w:sz w:val="24"/>
          <w:szCs w:val="24"/>
        </w:rPr>
        <w:t>Before: Hon Justice Stephen Mubiru</w:t>
      </w:r>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Pr="00EC4F0E" w:rsidRDefault="00C92128" w:rsidP="00EC4F0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EC4F0E">
        <w:rPr>
          <w:rFonts w:ascii="Times New Roman" w:hAnsi="Times New Roman" w:cs="Times New Roman"/>
          <w:sz w:val="24"/>
          <w:szCs w:val="24"/>
        </w:rPr>
        <w:t>13</w:t>
      </w:r>
      <w:r w:rsidR="00EC4F0E">
        <w:rPr>
          <w:rFonts w:ascii="Times New Roman" w:hAnsi="Times New Roman" w:cs="Times New Roman"/>
          <w:sz w:val="24"/>
          <w:szCs w:val="24"/>
          <w:vertAlign w:val="superscript"/>
        </w:rPr>
        <w:t>th</w:t>
      </w:r>
      <w:r w:rsidR="00EC4F0E">
        <w:rPr>
          <w:rFonts w:ascii="Times New Roman" w:hAnsi="Times New Roman" w:cs="Times New Roman"/>
          <w:sz w:val="24"/>
          <w:szCs w:val="24"/>
        </w:rPr>
        <w:t xml:space="preserve"> April 2017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EC4F0E">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EC4F0E">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EC4F0E">
        <w:rPr>
          <w:rFonts w:ascii="Times New Roman" w:eastAsia="Times New Roman" w:hAnsi="Times New Roman" w:cs="Times New Roman"/>
          <w:sz w:val="24"/>
          <w:szCs w:val="24"/>
        </w:rPr>
        <w:t>on 14</w:t>
      </w:r>
      <w:r w:rsidR="00EC4F0E" w:rsidRPr="00EC4F0E">
        <w:rPr>
          <w:rFonts w:ascii="Times New Roman" w:eastAsia="Times New Roman" w:hAnsi="Times New Roman" w:cs="Times New Roman"/>
          <w:sz w:val="24"/>
          <w:szCs w:val="24"/>
          <w:vertAlign w:val="superscript"/>
        </w:rPr>
        <w:t>th</w:t>
      </w:r>
      <w:r w:rsidR="00EC4F0E">
        <w:rPr>
          <w:rFonts w:ascii="Times New Roman" w:eastAsia="Times New Roman" w:hAnsi="Times New Roman" w:cs="Times New Roman"/>
          <w:sz w:val="24"/>
          <w:szCs w:val="24"/>
        </w:rPr>
        <w:t xml:space="preserve"> May 2016</w:t>
      </w:r>
      <w:r w:rsidR="00EE06C3">
        <w:rPr>
          <w:rFonts w:ascii="Times New Roman" w:eastAsia="Times New Roman" w:hAnsi="Times New Roman" w:cs="Times New Roman"/>
          <w:sz w:val="24"/>
          <w:szCs w:val="24"/>
        </w:rPr>
        <w:t xml:space="preserve"> at O</w:t>
      </w:r>
      <w:r w:rsidR="00EC4F0E">
        <w:rPr>
          <w:rFonts w:ascii="Times New Roman" w:eastAsia="Times New Roman" w:hAnsi="Times New Roman" w:cs="Times New Roman"/>
          <w:sz w:val="24"/>
          <w:szCs w:val="24"/>
        </w:rPr>
        <w:t>li D Cell in</w:t>
      </w:r>
      <w:r w:rsidR="00EE06C3">
        <w:rPr>
          <w:rFonts w:ascii="Times New Roman" w:eastAsia="Times New Roman" w:hAnsi="Times New Roman" w:cs="Times New Roman"/>
          <w:sz w:val="24"/>
          <w:szCs w:val="24"/>
        </w:rPr>
        <w:t xml:space="preserve"> Arua District, the accused had unlawful sexual intercourse with </w:t>
      </w:r>
      <w:r w:rsidR="00EC4F0E">
        <w:rPr>
          <w:rFonts w:ascii="Times New Roman" w:eastAsia="Times New Roman" w:hAnsi="Times New Roman" w:cs="Times New Roman"/>
          <w:sz w:val="24"/>
          <w:szCs w:val="24"/>
        </w:rPr>
        <w:t>Nakafeero Ramaza</w:t>
      </w:r>
      <w:r w:rsidR="00EE06C3">
        <w:rPr>
          <w:rFonts w:ascii="Times New Roman" w:eastAsia="Times New Roman" w:hAnsi="Times New Roman" w:cs="Times New Roman"/>
          <w:sz w:val="24"/>
          <w:szCs w:val="24"/>
        </w:rPr>
        <w:t xml:space="preserve">, a girl under the age of </w:t>
      </w:r>
      <w:r w:rsidR="00EC4F0E">
        <w:rPr>
          <w:rFonts w:ascii="Times New Roman" w:eastAsia="Times New Roman" w:hAnsi="Times New Roman" w:cs="Times New Roman"/>
          <w:sz w:val="24"/>
          <w:szCs w:val="24"/>
        </w:rPr>
        <w:t>fourteen</w:t>
      </w:r>
      <w:r w:rsidR="00EE06C3">
        <w:rPr>
          <w:rFonts w:ascii="Times New Roman" w:eastAsia="Times New Roman" w:hAnsi="Times New Roman" w:cs="Times New Roman"/>
          <w:sz w:val="24"/>
          <w:szCs w:val="24"/>
        </w:rPr>
        <w:t xml:space="preserve"> years.</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EC4F0E">
        <w:rPr>
          <w:rFonts w:ascii="Times New Roman" w:hAnsi="Times New Roman" w:cs="Times New Roman"/>
          <w:sz w:val="24"/>
          <w:szCs w:val="24"/>
        </w:rPr>
        <w:t>Mr. Emanuel Pirimba</w:t>
      </w:r>
      <w:r w:rsidR="00EC4F0E">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obtained confirmation of this fact from defence counsel on state brief, Mr. Samuel Ondoma.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EC4F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314EA6">
        <w:rPr>
          <w:rFonts w:ascii="Times New Roman" w:hAnsi="Times New Roman" w:cs="Times New Roman"/>
          <w:sz w:val="24"/>
          <w:szCs w:val="24"/>
        </w:rPr>
        <w:t>the</w:t>
      </w:r>
      <w:r w:rsidR="00EC4F0E">
        <w:rPr>
          <w:rFonts w:ascii="Times New Roman" w:hAnsi="Times New Roman" w:cs="Times New Roman"/>
          <w:sz w:val="24"/>
          <w:szCs w:val="24"/>
        </w:rPr>
        <w:t xml:space="preserve"> victim at the time of the offence was 11 years old and a pupil in High scope International day kindergarten and primary school where the accused </w:t>
      </w:r>
      <w:r w:rsidR="00EC4F0E">
        <w:rPr>
          <w:rFonts w:ascii="Times New Roman" w:hAnsi="Times New Roman" w:cs="Times New Roman"/>
          <w:sz w:val="24"/>
          <w:szCs w:val="24"/>
        </w:rPr>
        <w:lastRenderedPageBreak/>
        <w:t>was a Librarian. On 14</w:t>
      </w:r>
      <w:r w:rsidR="00EC4F0E" w:rsidRPr="003C3315">
        <w:rPr>
          <w:rFonts w:ascii="Times New Roman" w:hAnsi="Times New Roman" w:cs="Times New Roman"/>
          <w:sz w:val="24"/>
          <w:szCs w:val="24"/>
          <w:vertAlign w:val="superscript"/>
        </w:rPr>
        <w:t>th</w:t>
      </w:r>
      <w:r w:rsidR="00EC4F0E">
        <w:rPr>
          <w:rFonts w:ascii="Times New Roman" w:hAnsi="Times New Roman" w:cs="Times New Roman"/>
          <w:sz w:val="24"/>
          <w:szCs w:val="24"/>
        </w:rPr>
        <w:t xml:space="preserve"> May 2016, the accused took some revision papers to the victim’s home where she was staying with her sister and he helped the victim revise and also assisted in marking as the victim prepared for PLE. After the lesson, the accused convinced her to have sexual intercourse in her room using condoms and left after the sex. The used condom was left in the room and later that evening was recovered by the elder sister as she cleaned the room. When the victim was asked about it she revealed the circumstances in which she had engaged in sexual intercourse with the accused. The matter was reported to the police. The accused was arrested and charged. Both were examined. The victim was found with torn genitals. She was in her menstrual period with a torn hymen. The accused was examined and found to be of normal mental status and aged 20 – 24 years old</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the </w:t>
      </w:r>
      <w:r w:rsidR="00EC4F0E">
        <w:rPr>
          <w:rFonts w:ascii="Times New Roman" w:eastAsia="Times New Roman" w:hAnsi="Times New Roman" w:cs="Times New Roman"/>
          <w:sz w:val="24"/>
          <w:szCs w:val="24"/>
        </w:rPr>
        <w:t>P. F. 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D3E47">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D3E47" w:rsidRPr="00AD3E47">
        <w:rPr>
          <w:rFonts w:ascii="Times New Roman" w:eastAsia="Times New Roman" w:hAnsi="Times New Roman" w:cs="Times New Roman"/>
          <w:i/>
          <w:sz w:val="24"/>
          <w:szCs w:val="24"/>
        </w:rPr>
        <w:t>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AD3E47">
        <w:rPr>
          <w:rFonts w:ascii="Times New Roman" w:eastAsia="Times New Roman" w:hAnsi="Times New Roman" w:cs="Times New Roman"/>
          <w:sz w:val="24"/>
          <w:szCs w:val="24"/>
        </w:rPr>
        <w:t xml:space="preserve">eight </w:t>
      </w:r>
      <w:r w:rsidR="0007662C">
        <w:rPr>
          <w:rFonts w:ascii="Times New Roman" w:eastAsia="Times New Roman" w:hAnsi="Times New Roman" w:cs="Times New Roman"/>
          <w:sz w:val="24"/>
          <w:szCs w:val="24"/>
        </w:rPr>
        <w:t>(</w:t>
      </w:r>
      <w:r w:rsidR="00AD3E47">
        <w:rPr>
          <w:rFonts w:ascii="Times New Roman" w:eastAsia="Times New Roman" w:hAnsi="Times New Roman" w:cs="Times New Roman"/>
          <w:sz w:val="24"/>
          <w:szCs w:val="24"/>
        </w:rPr>
        <w:t>8</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314EA6">
        <w:rPr>
          <w:rFonts w:ascii="Times New Roman" w:eastAsia="Times New Roman" w:hAnsi="Times New Roman" w:cs="Times New Roman"/>
          <w:sz w:val="24"/>
          <w:szCs w:val="24"/>
        </w:rPr>
        <w:t xml:space="preserve"> outlined in the plea agreement.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r w:rsidR="00717254">
        <w:rPr>
          <w:rFonts w:ascii="Times New Roman" w:eastAsia="Times New Roman" w:hAnsi="Times New Roman" w:cs="Times New Roman"/>
          <w:sz w:val="24"/>
          <w:szCs w:val="24"/>
        </w:rPr>
        <w:t xml:space="preserve">defence </w:t>
      </w:r>
      <w:r w:rsidR="00363724">
        <w:rPr>
          <w:rFonts w:ascii="Times New Roman" w:eastAsia="Times New Roman" w:hAnsi="Times New Roman" w:cs="Times New Roman"/>
          <w:sz w:val="24"/>
          <w:szCs w:val="24"/>
        </w:rPr>
        <w:t xml:space="preserve">counsel </w:t>
      </w:r>
      <w:r w:rsidR="00314EA6">
        <w:rPr>
          <w:rFonts w:ascii="Times New Roman" w:eastAsia="Times New Roman" w:hAnsi="Times New Roman" w:cs="Times New Roman"/>
          <w:sz w:val="24"/>
          <w:szCs w:val="24"/>
        </w:rPr>
        <w:t xml:space="preserve">too </w:t>
      </w:r>
      <w:r w:rsidR="00027D91">
        <w:rPr>
          <w:rFonts w:ascii="Times New Roman" w:eastAsia="Times New Roman" w:hAnsi="Times New Roman" w:cs="Times New Roman"/>
          <w:sz w:val="24"/>
          <w:szCs w:val="24"/>
        </w:rPr>
        <w:t>adopted the mitigating factors outlined in the plea agreement</w:t>
      </w:r>
      <w:r w:rsidR="001D4C98">
        <w:rPr>
          <w:rFonts w:ascii="Times New Roman" w:eastAsia="Times New Roman" w:hAnsi="Times New Roman" w:cs="Times New Roman"/>
          <w:sz w:val="24"/>
          <w:szCs w:val="24"/>
        </w:rPr>
        <w:t>.</w:t>
      </w:r>
      <w:r w:rsidR="00314EA6">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r w:rsidR="00363724" w:rsidRPr="00363724">
        <w:rPr>
          <w:rFonts w:ascii="Times New Roman" w:eastAsia="Times New Roman" w:hAnsi="Times New Roman" w:cs="Times New Roman"/>
          <w:i/>
          <w:sz w:val="24"/>
          <w:szCs w:val="24"/>
        </w:rPr>
        <w:t>allocutus</w:t>
      </w:r>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314EA6">
        <w:rPr>
          <w:rFonts w:ascii="Times New Roman" w:hAnsi="Times New Roman" w:cs="Times New Roman"/>
          <w:sz w:val="24"/>
          <w:szCs w:val="24"/>
        </w:rPr>
        <w:t>he apologized before the family members, asked for forgiveness and regretted the crime. He is one of three children. His late brother was shot dead in South Sudan and left two girls who dropped out of school and are now house girls. His brother is now a boda boda rider. His mother died when he was in P.3. There is no one to help his father. He suffers from ulcers and typhoid. He undertook not commit offences like this anymore. He went to a PTC but dropped out only to be offered a job as a Librarian at a private school where he committed the offence</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314EA6"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314EA6">
        <w:rPr>
          <w:rFonts w:ascii="Times New Roman" w:eastAsia="Times New Roman" w:hAnsi="Times New Roman" w:cs="Times New Roman"/>
          <w:sz w:val="24"/>
          <w:szCs w:val="24"/>
        </w:rPr>
        <w:t>eight</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r w:rsidR="00404010" w:rsidRPr="00404010">
        <w:rPr>
          <w:rFonts w:ascii="Times New Roman" w:hAnsi="Times New Roman" w:cs="Times New Roman"/>
          <w:i/>
          <w:sz w:val="24"/>
          <w:szCs w:val="24"/>
        </w:rPr>
        <w:t>Agaba Job v</w:t>
      </w:r>
      <w:r w:rsidR="00314EA6">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w:t>
      </w:r>
      <w:r w:rsidR="00353D24">
        <w:rPr>
          <w:rFonts w:ascii="Times New Roman" w:hAnsi="Times New Roman" w:cs="Times New Roman"/>
          <w:sz w:val="24"/>
          <w:szCs w:val="24"/>
        </w:rPr>
        <w:lastRenderedPageBreak/>
        <w:t xml:space="preserve">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r w:rsidR="00413468" w:rsidRPr="00413468">
        <w:rPr>
          <w:rFonts w:ascii="Times New Roman" w:hAnsi="Times New Roman" w:cs="Times New Roman"/>
          <w:i/>
          <w:sz w:val="24"/>
          <w:szCs w:val="24"/>
        </w:rPr>
        <w:t>Lubanga v</w:t>
      </w:r>
      <w:r w:rsidR="00314EA6">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F3F72">
        <w:rPr>
          <w:rFonts w:ascii="Times New Roman" w:hAnsi="Times New Roman" w:cs="Times New Roman"/>
          <w:i/>
          <w:sz w:val="24"/>
          <w:szCs w:val="24"/>
        </w:rPr>
        <w:t>0</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r w:rsidR="00435954" w:rsidRPr="00435954">
        <w:rPr>
          <w:rFonts w:ascii="Times New Roman" w:hAnsi="Times New Roman" w:cs="Times New Roman"/>
          <w:i/>
          <w:sz w:val="24"/>
          <w:szCs w:val="24"/>
        </w:rPr>
        <w:t>Abot Richard v</w:t>
      </w:r>
      <w:r w:rsidR="00314EA6">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314EA6">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r w:rsidR="00BC3E5B" w:rsidRPr="00BC3E5B">
        <w:rPr>
          <w:rStyle w:val="Emphasis"/>
          <w:rFonts w:ascii="Times New Roman" w:hAnsi="Times New Roman" w:cs="Times New Roman"/>
          <w:bCs/>
          <w:sz w:val="24"/>
          <w:szCs w:val="24"/>
        </w:rPr>
        <w:t>Lukwago v</w:t>
      </w:r>
      <w:r w:rsidR="00314EA6">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r w:rsidR="00252AB5" w:rsidRPr="00DE35F3">
        <w:rPr>
          <w:rStyle w:val="Emphasis"/>
          <w:rFonts w:ascii="Times New Roman" w:hAnsi="Times New Roman" w:cs="Times New Roman"/>
          <w:bCs/>
          <w:sz w:val="24"/>
          <w:szCs w:val="24"/>
        </w:rPr>
        <w:t>Ongodia Elungat John Michael v</w:t>
      </w:r>
      <w:r w:rsidR="00314EA6">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314EA6">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A8249E" w:rsidRPr="00314EA6"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the accused was </w:t>
      </w:r>
      <w:r w:rsidR="00314EA6">
        <w:rPr>
          <w:rFonts w:ascii="Times New Roman" w:eastAsia="Times New Roman" w:hAnsi="Times New Roman" w:cs="Times New Roman"/>
          <w:sz w:val="24"/>
          <w:szCs w:val="24"/>
        </w:rPr>
        <w:t>in a fiduciary relationship with the victim</w:t>
      </w:r>
      <w:r>
        <w:rPr>
          <w:rFonts w:ascii="Times New Roman" w:eastAsia="Times New Roman" w:hAnsi="Times New Roman" w:cs="Times New Roman"/>
          <w:sz w:val="24"/>
          <w:szCs w:val="24"/>
        </w:rPr>
        <w:t xml:space="preserve">. I have also considered the age difference of </w:t>
      </w:r>
      <w:r w:rsidR="00314EA6">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years between the accused and the victim. On the other hand, the mitigating factors are that; </w:t>
      </w:r>
      <w:r w:rsidR="00533128">
        <w:rPr>
          <w:rFonts w:ascii="Times New Roman" w:eastAsia="Times New Roman" w:hAnsi="Times New Roman" w:cs="Times New Roman"/>
          <w:sz w:val="24"/>
          <w:szCs w:val="24"/>
        </w:rPr>
        <w:t xml:space="preserve">the accused is </w:t>
      </w:r>
      <w:r w:rsidR="00314EA6">
        <w:rPr>
          <w:rFonts w:ascii="Times New Roman" w:eastAsia="Times New Roman" w:hAnsi="Times New Roman" w:cs="Times New Roman"/>
          <w:sz w:val="24"/>
          <w:szCs w:val="24"/>
        </w:rPr>
        <w:t xml:space="preserve">23 years old, has dependants, is apologetic, </w:t>
      </w:r>
      <w:r w:rsidR="00533128">
        <w:rPr>
          <w:rFonts w:ascii="Times New Roman" w:eastAsia="Times New Roman" w:hAnsi="Times New Roman" w:cs="Times New Roman"/>
          <w:sz w:val="24"/>
          <w:szCs w:val="24"/>
        </w:rPr>
        <w:t>admitted the offence</w:t>
      </w:r>
      <w:r w:rsidR="00314EA6">
        <w:rPr>
          <w:rFonts w:ascii="Times New Roman" w:eastAsia="Times New Roman" w:hAnsi="Times New Roman" w:cs="Times New Roman"/>
          <w:sz w:val="24"/>
          <w:szCs w:val="24"/>
        </w:rPr>
        <w:t xml:space="preserve"> and readily pleaded guilty</w:t>
      </w:r>
      <w:r w:rsidR="00533128">
        <w:rPr>
          <w:rFonts w:ascii="Times New Roman" w:eastAsia="Times New Roman" w:hAnsi="Times New Roman" w:cs="Times New Roman"/>
          <w:sz w:val="24"/>
          <w:szCs w:val="24"/>
        </w:rPr>
        <w:t>. He has also a first offender</w:t>
      </w:r>
      <w:r w:rsidR="00314EA6">
        <w:rPr>
          <w:rFonts w:ascii="Times New Roman" w:eastAsia="Times New Roman" w:hAnsi="Times New Roman" w:cs="Times New Roman"/>
          <w:sz w:val="24"/>
          <w:szCs w:val="24"/>
        </w:rPr>
        <w:t xml:space="preserve"> that deserves a reformative rather than a deterrent sentence</w:t>
      </w:r>
      <w:r w:rsidR="00533128">
        <w:rPr>
          <w:rFonts w:ascii="Times New Roman" w:eastAsia="Times New Roman" w:hAnsi="Times New Roman" w:cs="Times New Roman"/>
          <w:sz w:val="24"/>
          <w:szCs w:val="24"/>
        </w:rPr>
        <w:t>.</w:t>
      </w:r>
      <w:r w:rsidR="00314EA6">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Pr>
          <w:rFonts w:ascii="Times New Roman" w:eastAsia="Times New Roman" w:hAnsi="Times New Roman" w:cs="Times New Roman"/>
          <w:sz w:val="24"/>
          <w:szCs w:val="24"/>
        </w:rPr>
        <w:t>three</w:t>
      </w:r>
      <w:r w:rsidR="00F10AB1">
        <w:rPr>
          <w:rFonts w:ascii="Times New Roman" w:eastAsia="Times New Roman" w:hAnsi="Times New Roman" w:cs="Times New Roman"/>
          <w:sz w:val="24"/>
          <w:szCs w:val="24"/>
        </w:rPr>
        <w:t xml:space="preserve"> years on remand, </w:t>
      </w:r>
      <w:r w:rsidR="00300229">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300229">
        <w:rPr>
          <w:rFonts w:ascii="Times New Roman" w:eastAsia="Times New Roman" w:hAnsi="Times New Roman" w:cs="Times New Roman"/>
          <w:sz w:val="24"/>
          <w:szCs w:val="24"/>
        </w:rPr>
        <w:t xml:space="preserve">in accordance thereto, sentence the accused to </w:t>
      </w:r>
      <w:r w:rsidR="00300229">
        <w:rPr>
          <w:rFonts w:ascii="Times New Roman" w:hAnsi="Times New Roman" w:cs="Times New Roman"/>
          <w:sz w:val="24"/>
          <w:szCs w:val="24"/>
        </w:rPr>
        <w:t xml:space="preserve">a term of imprisonment of </w:t>
      </w:r>
      <w:r w:rsidR="00314EA6">
        <w:rPr>
          <w:rFonts w:ascii="Times New Roman" w:hAnsi="Times New Roman" w:cs="Times New Roman"/>
          <w:sz w:val="24"/>
          <w:szCs w:val="24"/>
        </w:rPr>
        <w:t>eight</w:t>
      </w:r>
      <w:r>
        <w:rPr>
          <w:rFonts w:ascii="Times New Roman" w:hAnsi="Times New Roman" w:cs="Times New Roman"/>
          <w:sz w:val="24"/>
          <w:szCs w:val="24"/>
        </w:rPr>
        <w:t xml:space="preserve"> </w:t>
      </w:r>
      <w:r w:rsidR="00300229">
        <w:rPr>
          <w:rFonts w:ascii="Times New Roman" w:hAnsi="Times New Roman" w:cs="Times New Roman"/>
          <w:sz w:val="24"/>
          <w:szCs w:val="24"/>
        </w:rPr>
        <w:t>(</w:t>
      </w:r>
      <w:r w:rsidR="00314EA6">
        <w:rPr>
          <w:rFonts w:ascii="Times New Roman" w:hAnsi="Times New Roman" w:cs="Times New Roman"/>
          <w:sz w:val="24"/>
          <w:szCs w:val="24"/>
        </w:rPr>
        <w:t>8</w:t>
      </w:r>
      <w:r w:rsidR="00300229">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sidR="00A8249E">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023454">
      <w:pPr>
        <w:spacing w:after="0"/>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023454">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023454">
        <w:rPr>
          <w:rFonts w:ascii="Times New Roman" w:hAnsi="Times New Roman" w:cs="Times New Roman"/>
          <w:sz w:val="24"/>
          <w:szCs w:val="24"/>
        </w:rPr>
        <w:t>April</w:t>
      </w:r>
      <w:r>
        <w:rPr>
          <w:rFonts w:ascii="Times New Roman" w:hAnsi="Times New Roman" w:cs="Times New Roman"/>
          <w:sz w:val="24"/>
          <w:szCs w:val="24"/>
        </w:rPr>
        <w:t xml:space="preserve">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02345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5209D" w:rsidRDefault="005E25B6" w:rsidP="000234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023454" w:rsidRDefault="00023454" w:rsidP="00023454">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19.04.2017.</w:t>
      </w:r>
    </w:p>
    <w:sectPr w:rsidR="00023454" w:rsidSect="002B0A7D">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11" w:rsidRDefault="004C2111" w:rsidP="00E65D8A">
      <w:pPr>
        <w:spacing w:after="0" w:line="240" w:lineRule="auto"/>
      </w:pPr>
      <w:r>
        <w:separator/>
      </w:r>
    </w:p>
  </w:endnote>
  <w:endnote w:type="continuationSeparator" w:id="0">
    <w:p w:rsidR="004C2111" w:rsidRDefault="004C2111"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4C2111">
        <w:pPr>
          <w:pStyle w:val="Footer"/>
          <w:jc w:val="center"/>
        </w:pPr>
        <w:r>
          <w:fldChar w:fldCharType="begin"/>
        </w:r>
        <w:r>
          <w:instrText xml:space="preserve"> PAGE   \* MERGEFORMAT </w:instrText>
        </w:r>
        <w:r>
          <w:fldChar w:fldCharType="separate"/>
        </w:r>
        <w:r w:rsidR="00B93563">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11" w:rsidRDefault="004C2111" w:rsidP="00E65D8A">
      <w:pPr>
        <w:spacing w:after="0" w:line="240" w:lineRule="auto"/>
      </w:pPr>
      <w:r>
        <w:separator/>
      </w:r>
    </w:p>
  </w:footnote>
  <w:footnote w:type="continuationSeparator" w:id="0">
    <w:p w:rsidR="004C2111" w:rsidRDefault="004C2111"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3454"/>
    <w:rsid w:val="00027D91"/>
    <w:rsid w:val="00030DFE"/>
    <w:rsid w:val="000337A0"/>
    <w:rsid w:val="00037E95"/>
    <w:rsid w:val="00055B58"/>
    <w:rsid w:val="000730AF"/>
    <w:rsid w:val="0007662C"/>
    <w:rsid w:val="00081E41"/>
    <w:rsid w:val="000A22EB"/>
    <w:rsid w:val="000B4BA0"/>
    <w:rsid w:val="000C6895"/>
    <w:rsid w:val="000E00A9"/>
    <w:rsid w:val="000E1DB0"/>
    <w:rsid w:val="000F2E6C"/>
    <w:rsid w:val="00104EFC"/>
    <w:rsid w:val="001120F8"/>
    <w:rsid w:val="0013267D"/>
    <w:rsid w:val="001565C2"/>
    <w:rsid w:val="001D4C98"/>
    <w:rsid w:val="001D6896"/>
    <w:rsid w:val="001F39A7"/>
    <w:rsid w:val="00233A90"/>
    <w:rsid w:val="00252AB5"/>
    <w:rsid w:val="00274E85"/>
    <w:rsid w:val="002B0A7D"/>
    <w:rsid w:val="002C39D2"/>
    <w:rsid w:val="002C6165"/>
    <w:rsid w:val="00300229"/>
    <w:rsid w:val="00314EA6"/>
    <w:rsid w:val="00353D24"/>
    <w:rsid w:val="0035770E"/>
    <w:rsid w:val="00363724"/>
    <w:rsid w:val="00366280"/>
    <w:rsid w:val="00404010"/>
    <w:rsid w:val="00413468"/>
    <w:rsid w:val="00421CCB"/>
    <w:rsid w:val="00435954"/>
    <w:rsid w:val="0043682E"/>
    <w:rsid w:val="004453C7"/>
    <w:rsid w:val="00452791"/>
    <w:rsid w:val="00493CC5"/>
    <w:rsid w:val="004B67AE"/>
    <w:rsid w:val="004C2111"/>
    <w:rsid w:val="004E5136"/>
    <w:rsid w:val="004E7FE7"/>
    <w:rsid w:val="00520C2F"/>
    <w:rsid w:val="00525E7F"/>
    <w:rsid w:val="00533128"/>
    <w:rsid w:val="0054603B"/>
    <w:rsid w:val="00556939"/>
    <w:rsid w:val="00560265"/>
    <w:rsid w:val="00587D17"/>
    <w:rsid w:val="005A6A35"/>
    <w:rsid w:val="005E25B6"/>
    <w:rsid w:val="005F3F72"/>
    <w:rsid w:val="006116FE"/>
    <w:rsid w:val="0065209D"/>
    <w:rsid w:val="00663126"/>
    <w:rsid w:val="006728DD"/>
    <w:rsid w:val="00675D8B"/>
    <w:rsid w:val="006D3A35"/>
    <w:rsid w:val="00712913"/>
    <w:rsid w:val="00717254"/>
    <w:rsid w:val="007237F2"/>
    <w:rsid w:val="00732470"/>
    <w:rsid w:val="007519BB"/>
    <w:rsid w:val="007630A8"/>
    <w:rsid w:val="007667BC"/>
    <w:rsid w:val="007A3AA2"/>
    <w:rsid w:val="007B2541"/>
    <w:rsid w:val="007D48AD"/>
    <w:rsid w:val="007F726D"/>
    <w:rsid w:val="00815875"/>
    <w:rsid w:val="00827AF8"/>
    <w:rsid w:val="00867F47"/>
    <w:rsid w:val="008B2049"/>
    <w:rsid w:val="008D2908"/>
    <w:rsid w:val="008E2429"/>
    <w:rsid w:val="008E426F"/>
    <w:rsid w:val="0090533D"/>
    <w:rsid w:val="009100E1"/>
    <w:rsid w:val="00912427"/>
    <w:rsid w:val="00944AC4"/>
    <w:rsid w:val="00962DF0"/>
    <w:rsid w:val="00992B82"/>
    <w:rsid w:val="009A3DC2"/>
    <w:rsid w:val="009E0AEA"/>
    <w:rsid w:val="009E4CA5"/>
    <w:rsid w:val="00A10347"/>
    <w:rsid w:val="00A20DED"/>
    <w:rsid w:val="00A619EB"/>
    <w:rsid w:val="00A8249E"/>
    <w:rsid w:val="00A83A53"/>
    <w:rsid w:val="00AA78B7"/>
    <w:rsid w:val="00AC5117"/>
    <w:rsid w:val="00AD3E47"/>
    <w:rsid w:val="00AE6720"/>
    <w:rsid w:val="00AE6B11"/>
    <w:rsid w:val="00B00637"/>
    <w:rsid w:val="00B00759"/>
    <w:rsid w:val="00B624B6"/>
    <w:rsid w:val="00B66975"/>
    <w:rsid w:val="00B83BF4"/>
    <w:rsid w:val="00B844B8"/>
    <w:rsid w:val="00B849A9"/>
    <w:rsid w:val="00B92493"/>
    <w:rsid w:val="00B93563"/>
    <w:rsid w:val="00BC3E5B"/>
    <w:rsid w:val="00C041A7"/>
    <w:rsid w:val="00C13290"/>
    <w:rsid w:val="00C23CFD"/>
    <w:rsid w:val="00C321E5"/>
    <w:rsid w:val="00C342CE"/>
    <w:rsid w:val="00C72B91"/>
    <w:rsid w:val="00C92128"/>
    <w:rsid w:val="00C94F04"/>
    <w:rsid w:val="00CA0BA4"/>
    <w:rsid w:val="00CB1606"/>
    <w:rsid w:val="00CE114E"/>
    <w:rsid w:val="00CE4844"/>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F4EC6"/>
    <w:rsid w:val="00E41BB0"/>
    <w:rsid w:val="00E4469E"/>
    <w:rsid w:val="00E65D8A"/>
    <w:rsid w:val="00E7365E"/>
    <w:rsid w:val="00EB4E82"/>
    <w:rsid w:val="00EC4F0E"/>
    <w:rsid w:val="00ED5269"/>
    <w:rsid w:val="00EE06C3"/>
    <w:rsid w:val="00EF70F9"/>
    <w:rsid w:val="00F10AB1"/>
    <w:rsid w:val="00F26B58"/>
    <w:rsid w:val="00F370FF"/>
    <w:rsid w:val="00F40A74"/>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B0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B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2017-05-11T09:16:00Z</dcterms:created>
  <dcterms:modified xsi:type="dcterms:W3CDTF">2017-05-11T09:16:00Z</dcterms:modified>
</cp:coreProperties>
</file>