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33530" w:rsidRDefault="00983BA7" w:rsidP="002D71A0">
      <w:pPr>
        <w:jc w:val="center"/>
        <w:rPr>
          <w:rFonts w:ascii="Times New Roman" w:hAnsi="Times New Roman" w:cs="Times New Roman"/>
          <w:b/>
          <w:sz w:val="24"/>
          <w:szCs w:val="24"/>
        </w:rPr>
      </w:pPr>
      <w:r w:rsidRPr="00433530">
        <w:rPr>
          <w:rFonts w:ascii="Times New Roman" w:hAnsi="Times New Roman" w:cs="Times New Roman"/>
          <w:b/>
          <w:sz w:val="24"/>
          <w:szCs w:val="24"/>
        </w:rPr>
        <w:t>THE REPUBLIC OF UGANDA</w:t>
      </w:r>
    </w:p>
    <w:p w:rsidR="00983BA7" w:rsidRPr="00433530" w:rsidRDefault="00983BA7" w:rsidP="002D71A0">
      <w:pPr>
        <w:jc w:val="center"/>
        <w:rPr>
          <w:rFonts w:ascii="Times New Roman" w:hAnsi="Times New Roman" w:cs="Times New Roman"/>
          <w:b/>
          <w:sz w:val="24"/>
          <w:szCs w:val="24"/>
        </w:rPr>
      </w:pPr>
      <w:r w:rsidRPr="00433530">
        <w:rPr>
          <w:rFonts w:ascii="Times New Roman" w:hAnsi="Times New Roman" w:cs="Times New Roman"/>
          <w:b/>
          <w:sz w:val="24"/>
          <w:szCs w:val="24"/>
        </w:rPr>
        <w:t>IN THE HIGH COURT OF UGANDA HOLDEN AT KASESE</w:t>
      </w:r>
    </w:p>
    <w:p w:rsidR="00983BA7" w:rsidRPr="00433530" w:rsidRDefault="00983BA7" w:rsidP="002D71A0">
      <w:pPr>
        <w:jc w:val="center"/>
        <w:rPr>
          <w:rFonts w:ascii="Times New Roman" w:hAnsi="Times New Roman" w:cs="Times New Roman"/>
          <w:b/>
          <w:sz w:val="24"/>
          <w:szCs w:val="24"/>
        </w:rPr>
      </w:pPr>
      <w:r w:rsidRPr="00433530">
        <w:rPr>
          <w:rFonts w:ascii="Times New Roman" w:hAnsi="Times New Roman" w:cs="Times New Roman"/>
          <w:b/>
          <w:sz w:val="24"/>
          <w:szCs w:val="24"/>
        </w:rPr>
        <w:t>HCT – 01 – CR – CS – 0086 OF 2016</w:t>
      </w:r>
    </w:p>
    <w:p w:rsidR="002D71A0" w:rsidRPr="00433530" w:rsidRDefault="002D71A0" w:rsidP="002D71A0">
      <w:pPr>
        <w:jc w:val="center"/>
        <w:rPr>
          <w:rFonts w:ascii="Times New Roman" w:hAnsi="Times New Roman" w:cs="Times New Roman"/>
          <w:b/>
          <w:sz w:val="24"/>
          <w:szCs w:val="24"/>
        </w:rPr>
      </w:pPr>
    </w:p>
    <w:p w:rsidR="00983BA7" w:rsidRPr="00433530" w:rsidRDefault="00983BA7" w:rsidP="002D71A0">
      <w:pPr>
        <w:jc w:val="center"/>
        <w:rPr>
          <w:rFonts w:ascii="Times New Roman" w:hAnsi="Times New Roman" w:cs="Times New Roman"/>
          <w:b/>
          <w:sz w:val="24"/>
          <w:szCs w:val="24"/>
        </w:rPr>
      </w:pPr>
      <w:r w:rsidRPr="00433530">
        <w:rPr>
          <w:rFonts w:ascii="Times New Roman" w:hAnsi="Times New Roman" w:cs="Times New Roman"/>
          <w:b/>
          <w:sz w:val="24"/>
          <w:szCs w:val="24"/>
        </w:rPr>
        <w:t>UGANDA...............................................</w:t>
      </w:r>
      <w:r w:rsidR="002D71A0" w:rsidRPr="00433530">
        <w:rPr>
          <w:rFonts w:ascii="Times New Roman" w:hAnsi="Times New Roman" w:cs="Times New Roman"/>
          <w:b/>
          <w:sz w:val="24"/>
          <w:szCs w:val="24"/>
        </w:rPr>
        <w:t>.......................</w:t>
      </w:r>
      <w:r w:rsidRPr="00433530">
        <w:rPr>
          <w:rFonts w:ascii="Times New Roman" w:hAnsi="Times New Roman" w:cs="Times New Roman"/>
          <w:b/>
          <w:sz w:val="24"/>
          <w:szCs w:val="24"/>
        </w:rPr>
        <w:t>.......................PROSECUTOR</w:t>
      </w:r>
    </w:p>
    <w:p w:rsidR="00983BA7" w:rsidRPr="00433530" w:rsidRDefault="00983BA7" w:rsidP="002D71A0">
      <w:pPr>
        <w:jc w:val="center"/>
        <w:rPr>
          <w:rFonts w:ascii="Times New Roman" w:hAnsi="Times New Roman" w:cs="Times New Roman"/>
          <w:b/>
          <w:sz w:val="24"/>
          <w:szCs w:val="24"/>
        </w:rPr>
      </w:pPr>
      <w:r w:rsidRPr="00433530">
        <w:rPr>
          <w:rFonts w:ascii="Times New Roman" w:hAnsi="Times New Roman" w:cs="Times New Roman"/>
          <w:b/>
          <w:sz w:val="24"/>
          <w:szCs w:val="24"/>
        </w:rPr>
        <w:t>VERSUS</w:t>
      </w:r>
    </w:p>
    <w:p w:rsidR="00983BA7" w:rsidRPr="00433530" w:rsidRDefault="00433530" w:rsidP="002D71A0">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85725</wp:posOffset>
                </wp:positionV>
                <wp:extent cx="90805" cy="742950"/>
                <wp:effectExtent l="5080" t="8890" r="889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righ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30.9pt;margin-top:6.75pt;width:7.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RbgQIAACw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wd&#10;Roq0cER3O6dDZpT69vSdLSDqsXswnqDt7jX9ZsERXXj8xkIM2vQfNAMYAjChJYfatP5PIIsOofNP&#10;p87zg0MUPs7jWZxjRMFznaXzPBxMRIrjv52x7h3XLfJGiY3YNu6tIdR3hxRkf29d6D4bORD2FfjU&#10;rYTD3BOJprNkFtjACZ3FpOcxeQyPZwx5R0Swjpk9vNJrIWWQjFSoh7LzNA8VWC0F804fZs12s5QG&#10;QWIgGp4R9iLM6J1iAazhhK1G2xEhBxuSS+XxoEkjP9+uoKof83i+mq1m2SRLp6tJFlfV5G69zCbT&#10;dXKdV2+q5bJKfvrSkqxoBGNc+eqOCk+yv1PQOGuDNk8av2BxQXYdnpdko8syQouBy/Ed2AU5eQUN&#10;ktto9gRqMnoYWbhiwGi0ecaoh3Etsf2+I4ZjJN8rmId5kmV+vsMmy69T2Jhzz+bcQxQFqBI7jAZz&#10;6YY7YdcFaflpGA7cD0Mt3FHuQ1Wj9mEkA4Px+vAzf74PUb8vucUvAAAA//8DAFBLAwQUAAYACAAA&#10;ACEAFuYeO+AAAAAKAQAADwAAAGRycy9kb3ducmV2LnhtbEyPzU7DMBCE70i8g7VI3KiTVA0oxKkK&#10;iAs/QpRKiJsTu3GEvY5stwlvz/YEx9kZzXxbr2dn2VGHOHgUkC8yYBo7rwbsBew+Hq9ugMUkUUnr&#10;UQv40RHWzflZLSvlJ3zXx23qGZVgrKQAk9JYcR47o52MCz9qJG/vg5OJZOi5CnKicmd5kWUld3JA&#10;WjBy1PdGd9/bgxOw/zJL//Ty8Ny68Pm6s3ebt3bqhbi8mDe3wJKe018YTviEDg0xtf6AKjIroChz&#10;Qk9kLFfAKFBclzmw9nTIVsCbmv9/ofkFAAD//wMAUEsBAi0AFAAGAAgAAAAhALaDOJL+AAAA4QEA&#10;ABMAAAAAAAAAAAAAAAAAAAAAAFtDb250ZW50X1R5cGVzXS54bWxQSwECLQAUAAYACAAAACEAOP0h&#10;/9YAAACUAQAACwAAAAAAAAAAAAAAAAAvAQAAX3JlbHMvLnJlbHNQSwECLQAUAAYACAAAACEAFUdE&#10;W4ECAAAsBQAADgAAAAAAAAAAAAAAAAAuAgAAZHJzL2Uyb0RvYy54bWxQSwECLQAUAAYACAAAACEA&#10;FuYeO+AAAAAKAQAADwAAAAAAAAAAAAAAAADbBAAAZHJzL2Rvd25yZXYueG1sUEsFBgAAAAAEAAQA&#10;8wAAAOgFAAAAAA==&#10;"/>
            </w:pict>
          </mc:Fallback>
        </mc:AlternateContent>
      </w:r>
      <w:r w:rsidR="00983BA7" w:rsidRPr="00433530">
        <w:rPr>
          <w:rFonts w:ascii="Times New Roman" w:hAnsi="Times New Roman" w:cs="Times New Roman"/>
          <w:b/>
          <w:sz w:val="24"/>
          <w:szCs w:val="24"/>
        </w:rPr>
        <w:t>SSENFUKA IBRAHIM</w:t>
      </w:r>
    </w:p>
    <w:p w:rsidR="00983BA7" w:rsidRPr="00433530" w:rsidRDefault="00983BA7" w:rsidP="002D71A0">
      <w:pPr>
        <w:rPr>
          <w:rFonts w:ascii="Times New Roman" w:hAnsi="Times New Roman" w:cs="Times New Roman"/>
          <w:b/>
          <w:sz w:val="24"/>
          <w:szCs w:val="24"/>
        </w:rPr>
      </w:pPr>
      <w:r w:rsidRPr="00433530">
        <w:rPr>
          <w:rFonts w:ascii="Times New Roman" w:hAnsi="Times New Roman" w:cs="Times New Roman"/>
          <w:b/>
          <w:sz w:val="24"/>
          <w:szCs w:val="24"/>
        </w:rPr>
        <w:t>ISIMA SSENYONGA</w:t>
      </w:r>
      <w:r w:rsidR="002D71A0" w:rsidRPr="00433530">
        <w:rPr>
          <w:rFonts w:ascii="Times New Roman" w:hAnsi="Times New Roman" w:cs="Times New Roman"/>
          <w:b/>
          <w:sz w:val="24"/>
          <w:szCs w:val="24"/>
        </w:rPr>
        <w:t xml:space="preserve">      </w:t>
      </w:r>
      <w:r w:rsidRPr="00433530">
        <w:rPr>
          <w:rFonts w:ascii="Times New Roman" w:hAnsi="Times New Roman" w:cs="Times New Roman"/>
          <w:b/>
          <w:sz w:val="24"/>
          <w:szCs w:val="24"/>
        </w:rPr>
        <w:t>...............................</w:t>
      </w:r>
      <w:r w:rsidR="002D71A0" w:rsidRPr="00433530">
        <w:rPr>
          <w:rFonts w:ascii="Times New Roman" w:hAnsi="Times New Roman" w:cs="Times New Roman"/>
          <w:b/>
          <w:sz w:val="24"/>
          <w:szCs w:val="24"/>
        </w:rPr>
        <w:t>..........................</w:t>
      </w:r>
      <w:r w:rsidRPr="00433530">
        <w:rPr>
          <w:rFonts w:ascii="Times New Roman" w:hAnsi="Times New Roman" w:cs="Times New Roman"/>
          <w:b/>
          <w:sz w:val="24"/>
          <w:szCs w:val="24"/>
        </w:rPr>
        <w:t>...................ACCUSED</w:t>
      </w:r>
    </w:p>
    <w:p w:rsidR="00983BA7" w:rsidRPr="00433530" w:rsidRDefault="00983BA7" w:rsidP="002D71A0">
      <w:pPr>
        <w:rPr>
          <w:rFonts w:ascii="Times New Roman" w:hAnsi="Times New Roman" w:cs="Times New Roman"/>
          <w:b/>
          <w:sz w:val="24"/>
          <w:szCs w:val="24"/>
        </w:rPr>
      </w:pPr>
      <w:r w:rsidRPr="00433530">
        <w:rPr>
          <w:rFonts w:ascii="Times New Roman" w:hAnsi="Times New Roman" w:cs="Times New Roman"/>
          <w:b/>
          <w:sz w:val="24"/>
          <w:szCs w:val="24"/>
        </w:rPr>
        <w:t>KALANZI ADAM</w:t>
      </w:r>
    </w:p>
    <w:p w:rsidR="00983BA7" w:rsidRPr="00433530" w:rsidRDefault="00983BA7">
      <w:pPr>
        <w:rPr>
          <w:rFonts w:ascii="Times New Roman" w:hAnsi="Times New Roman" w:cs="Times New Roman"/>
          <w:sz w:val="24"/>
          <w:szCs w:val="24"/>
        </w:rPr>
      </w:pPr>
    </w:p>
    <w:p w:rsidR="00983BA7" w:rsidRPr="00433530" w:rsidRDefault="00983BA7" w:rsidP="002D71A0">
      <w:pPr>
        <w:jc w:val="both"/>
        <w:rPr>
          <w:rFonts w:ascii="Times New Roman" w:hAnsi="Times New Roman" w:cs="Times New Roman"/>
          <w:b/>
          <w:sz w:val="24"/>
          <w:szCs w:val="24"/>
        </w:rPr>
      </w:pPr>
      <w:r w:rsidRPr="00433530">
        <w:rPr>
          <w:rFonts w:ascii="Times New Roman" w:hAnsi="Times New Roman" w:cs="Times New Roman"/>
          <w:b/>
          <w:sz w:val="24"/>
          <w:szCs w:val="24"/>
        </w:rPr>
        <w:t>BEFORE: HIS LORDSHIP HON. JUSTICE OYUKO. ANTHONY OJOK, JUDGE.</w:t>
      </w:r>
      <w:bookmarkStart w:id="0" w:name="_GoBack"/>
      <w:bookmarkEnd w:id="0"/>
    </w:p>
    <w:p w:rsidR="00983BA7" w:rsidRPr="00433530" w:rsidRDefault="00983BA7" w:rsidP="002D71A0">
      <w:pPr>
        <w:jc w:val="both"/>
        <w:rPr>
          <w:rFonts w:ascii="Times New Roman" w:hAnsi="Times New Roman" w:cs="Times New Roman"/>
          <w:b/>
          <w:sz w:val="24"/>
          <w:szCs w:val="24"/>
          <w:u w:val="single"/>
        </w:rPr>
      </w:pPr>
      <w:r w:rsidRPr="00433530">
        <w:rPr>
          <w:rFonts w:ascii="Times New Roman" w:hAnsi="Times New Roman" w:cs="Times New Roman"/>
          <w:b/>
          <w:sz w:val="24"/>
          <w:szCs w:val="24"/>
          <w:u w:val="single"/>
        </w:rPr>
        <w:t xml:space="preserve">Judgment </w:t>
      </w:r>
    </w:p>
    <w:p w:rsidR="00C77D23" w:rsidRPr="00433530" w:rsidRDefault="00983BA7" w:rsidP="002D71A0">
      <w:pPr>
        <w:jc w:val="both"/>
        <w:rPr>
          <w:rFonts w:ascii="Times New Roman" w:hAnsi="Times New Roman" w:cs="Times New Roman"/>
          <w:sz w:val="24"/>
          <w:szCs w:val="24"/>
        </w:rPr>
      </w:pPr>
      <w:r w:rsidRPr="00433530">
        <w:rPr>
          <w:rFonts w:ascii="Times New Roman" w:hAnsi="Times New Roman" w:cs="Times New Roman"/>
          <w:sz w:val="24"/>
          <w:szCs w:val="24"/>
        </w:rPr>
        <w:t xml:space="preserve">The accused were indicted with two counts, Count I of Aggravated Robbery </w:t>
      </w:r>
      <w:r w:rsidR="002D71A0" w:rsidRPr="00433530">
        <w:rPr>
          <w:rFonts w:ascii="Times New Roman" w:hAnsi="Times New Roman" w:cs="Times New Roman"/>
          <w:sz w:val="24"/>
          <w:szCs w:val="24"/>
        </w:rPr>
        <w:t>Contrary</w:t>
      </w:r>
      <w:r w:rsidRPr="00433530">
        <w:rPr>
          <w:rFonts w:ascii="Times New Roman" w:hAnsi="Times New Roman" w:cs="Times New Roman"/>
          <w:sz w:val="24"/>
          <w:szCs w:val="24"/>
        </w:rPr>
        <w:t xml:space="preserve"> to </w:t>
      </w:r>
      <w:r w:rsidRPr="00433530">
        <w:rPr>
          <w:rFonts w:ascii="Times New Roman" w:hAnsi="Times New Roman" w:cs="Times New Roman"/>
          <w:b/>
          <w:sz w:val="24"/>
          <w:szCs w:val="24"/>
        </w:rPr>
        <w:t xml:space="preserve">Sections 285 </w:t>
      </w:r>
      <w:r w:rsidR="002D71A0" w:rsidRPr="00433530">
        <w:rPr>
          <w:rFonts w:ascii="Times New Roman" w:hAnsi="Times New Roman" w:cs="Times New Roman"/>
          <w:b/>
          <w:sz w:val="24"/>
          <w:szCs w:val="24"/>
        </w:rPr>
        <w:t>&amp; 285 (2)</w:t>
      </w:r>
      <w:r w:rsidR="002D71A0" w:rsidRPr="00433530">
        <w:rPr>
          <w:rFonts w:ascii="Times New Roman" w:hAnsi="Times New Roman" w:cs="Times New Roman"/>
          <w:sz w:val="24"/>
          <w:szCs w:val="24"/>
        </w:rPr>
        <w:t xml:space="preserve"> of the Penal Code Act, and Count II of Conspiracy to commit a Felony Contrary to </w:t>
      </w:r>
      <w:r w:rsidR="002D71A0" w:rsidRPr="00433530">
        <w:rPr>
          <w:rFonts w:ascii="Times New Roman" w:hAnsi="Times New Roman" w:cs="Times New Roman"/>
          <w:b/>
          <w:sz w:val="24"/>
          <w:szCs w:val="24"/>
        </w:rPr>
        <w:t>Section 390</w:t>
      </w:r>
      <w:r w:rsidR="002D71A0" w:rsidRPr="00433530">
        <w:rPr>
          <w:rFonts w:ascii="Times New Roman" w:hAnsi="Times New Roman" w:cs="Times New Roman"/>
          <w:sz w:val="24"/>
          <w:szCs w:val="24"/>
        </w:rPr>
        <w:t xml:space="preserve"> of the Penal Code Act. </w:t>
      </w:r>
    </w:p>
    <w:p w:rsidR="00C77D23" w:rsidRPr="00433530" w:rsidRDefault="002D71A0" w:rsidP="002D71A0">
      <w:pPr>
        <w:jc w:val="both"/>
        <w:rPr>
          <w:rFonts w:ascii="Times New Roman" w:hAnsi="Times New Roman" w:cs="Times New Roman"/>
          <w:sz w:val="24"/>
          <w:szCs w:val="24"/>
        </w:rPr>
      </w:pPr>
      <w:r w:rsidRPr="00433530">
        <w:rPr>
          <w:rFonts w:ascii="Times New Roman" w:hAnsi="Times New Roman" w:cs="Times New Roman"/>
          <w:sz w:val="24"/>
          <w:szCs w:val="24"/>
        </w:rPr>
        <w:t>It was alleged that the accused persons and others still at large on 10</w:t>
      </w:r>
      <w:r w:rsidRPr="00433530">
        <w:rPr>
          <w:rFonts w:ascii="Times New Roman" w:hAnsi="Times New Roman" w:cs="Times New Roman"/>
          <w:sz w:val="24"/>
          <w:szCs w:val="24"/>
          <w:vertAlign w:val="superscript"/>
        </w:rPr>
        <w:t>th</w:t>
      </w:r>
      <w:r w:rsidR="00C77D23" w:rsidRPr="00433530">
        <w:rPr>
          <w:rFonts w:ascii="Times New Roman" w:hAnsi="Times New Roman" w:cs="Times New Roman"/>
          <w:sz w:val="24"/>
          <w:szCs w:val="24"/>
        </w:rPr>
        <w:t xml:space="preserve"> April at Bwera, Kasese District robbed Bwambale Enos of 14605 Kgs of unprocessed coffee valued at UGX 50,230,000/=, mobile phone worth UGX 70,000/= and cash UGX 160,000/= and during the robbery caused grievous harm on the said Bwambale Enos.</w:t>
      </w:r>
    </w:p>
    <w:p w:rsidR="00983BA7" w:rsidRPr="00433530" w:rsidRDefault="00C77D23" w:rsidP="002D71A0">
      <w:pPr>
        <w:jc w:val="both"/>
        <w:rPr>
          <w:rFonts w:ascii="Times New Roman" w:hAnsi="Times New Roman" w:cs="Times New Roman"/>
          <w:sz w:val="24"/>
          <w:szCs w:val="24"/>
        </w:rPr>
      </w:pPr>
      <w:r w:rsidRPr="00433530">
        <w:rPr>
          <w:rFonts w:ascii="Times New Roman" w:hAnsi="Times New Roman" w:cs="Times New Roman"/>
          <w:sz w:val="24"/>
          <w:szCs w:val="24"/>
        </w:rPr>
        <w:t>Secondly, the accused persons conspired to commit a felony to wi</w:t>
      </w:r>
      <w:r w:rsidR="004230E4" w:rsidRPr="00433530">
        <w:rPr>
          <w:rFonts w:ascii="Times New Roman" w:hAnsi="Times New Roman" w:cs="Times New Roman"/>
          <w:sz w:val="24"/>
          <w:szCs w:val="24"/>
        </w:rPr>
        <w:t>t aggravated Robbery</w:t>
      </w:r>
      <w:r w:rsidRPr="00433530">
        <w:rPr>
          <w:rFonts w:ascii="Times New Roman" w:hAnsi="Times New Roman" w:cs="Times New Roman"/>
          <w:sz w:val="24"/>
          <w:szCs w:val="24"/>
        </w:rPr>
        <w:t>.</w:t>
      </w:r>
    </w:p>
    <w:p w:rsidR="002D592B" w:rsidRPr="00433530" w:rsidRDefault="002D592B" w:rsidP="002D71A0">
      <w:pPr>
        <w:jc w:val="both"/>
        <w:rPr>
          <w:rFonts w:ascii="Times New Roman" w:hAnsi="Times New Roman" w:cs="Times New Roman"/>
          <w:sz w:val="24"/>
          <w:szCs w:val="24"/>
        </w:rPr>
      </w:pPr>
      <w:r w:rsidRPr="00433530">
        <w:rPr>
          <w:rFonts w:ascii="Times New Roman" w:hAnsi="Times New Roman" w:cs="Times New Roman"/>
          <w:sz w:val="24"/>
          <w:szCs w:val="24"/>
        </w:rPr>
        <w:t>The accused p</w:t>
      </w:r>
      <w:r w:rsidR="00FB5CB6" w:rsidRPr="00433530">
        <w:rPr>
          <w:rFonts w:ascii="Times New Roman" w:hAnsi="Times New Roman" w:cs="Times New Roman"/>
          <w:sz w:val="24"/>
          <w:szCs w:val="24"/>
        </w:rPr>
        <w:t>ersons all denied the charge on both</w:t>
      </w:r>
      <w:r w:rsidRPr="00433530">
        <w:rPr>
          <w:rFonts w:ascii="Times New Roman" w:hAnsi="Times New Roman" w:cs="Times New Roman"/>
          <w:sz w:val="24"/>
          <w:szCs w:val="24"/>
        </w:rPr>
        <w:t xml:space="preserve"> two counts. </w:t>
      </w:r>
    </w:p>
    <w:p w:rsidR="004230E4" w:rsidRPr="00433530" w:rsidRDefault="003F62BB" w:rsidP="002D71A0">
      <w:pPr>
        <w:jc w:val="both"/>
        <w:rPr>
          <w:rFonts w:ascii="Times New Roman" w:hAnsi="Times New Roman" w:cs="Times New Roman"/>
          <w:sz w:val="24"/>
          <w:szCs w:val="24"/>
        </w:rPr>
      </w:pPr>
      <w:r w:rsidRPr="00433530">
        <w:rPr>
          <w:rFonts w:ascii="Times New Roman" w:hAnsi="Times New Roman" w:cs="Times New Roman"/>
          <w:sz w:val="24"/>
          <w:szCs w:val="24"/>
        </w:rPr>
        <w:t>The prosecution produced 9 witnesses to prove their case</w:t>
      </w:r>
      <w:r w:rsidR="004230E4" w:rsidRPr="00433530">
        <w:rPr>
          <w:rFonts w:ascii="Times New Roman" w:hAnsi="Times New Roman" w:cs="Times New Roman"/>
          <w:sz w:val="24"/>
          <w:szCs w:val="24"/>
        </w:rPr>
        <w:t xml:space="preserve">, </w:t>
      </w:r>
      <w:r w:rsidR="00FB5CB6" w:rsidRPr="00433530">
        <w:rPr>
          <w:rFonts w:ascii="Times New Roman" w:hAnsi="Times New Roman" w:cs="Times New Roman"/>
          <w:sz w:val="24"/>
          <w:szCs w:val="24"/>
        </w:rPr>
        <w:t>three Police Form 24</w:t>
      </w:r>
      <w:r w:rsidR="004230E4" w:rsidRPr="00433530">
        <w:rPr>
          <w:rFonts w:ascii="Times New Roman" w:hAnsi="Times New Roman" w:cs="Times New Roman"/>
          <w:sz w:val="24"/>
          <w:szCs w:val="24"/>
        </w:rPr>
        <w:t>s</w:t>
      </w:r>
      <w:r w:rsidR="00FB5CB6" w:rsidRPr="00433530">
        <w:rPr>
          <w:rFonts w:ascii="Times New Roman" w:hAnsi="Times New Roman" w:cs="Times New Roman"/>
          <w:sz w:val="24"/>
          <w:szCs w:val="24"/>
        </w:rPr>
        <w:t xml:space="preserve"> in respect of the medical examination of the accused persons were admitted in evidence under </w:t>
      </w:r>
      <w:r w:rsidR="00FB5CB6" w:rsidRPr="00433530">
        <w:rPr>
          <w:rFonts w:ascii="Times New Roman" w:hAnsi="Times New Roman" w:cs="Times New Roman"/>
          <w:b/>
          <w:sz w:val="24"/>
          <w:szCs w:val="24"/>
        </w:rPr>
        <w:t>Section 66</w:t>
      </w:r>
      <w:r w:rsidR="00FB5CB6" w:rsidRPr="00433530">
        <w:rPr>
          <w:rFonts w:ascii="Times New Roman" w:hAnsi="Times New Roman" w:cs="Times New Roman"/>
          <w:sz w:val="24"/>
          <w:szCs w:val="24"/>
        </w:rPr>
        <w:t xml:space="preserve"> of the Trial on Indictment Act as Exhibit PE</w:t>
      </w:r>
      <w:r w:rsidR="00FB5CB6" w:rsidRPr="00433530">
        <w:rPr>
          <w:rFonts w:ascii="Times New Roman" w:hAnsi="Times New Roman" w:cs="Times New Roman"/>
          <w:sz w:val="24"/>
          <w:szCs w:val="24"/>
          <w:vertAlign w:val="subscript"/>
        </w:rPr>
        <w:t xml:space="preserve">1, </w:t>
      </w:r>
      <w:r w:rsidR="00FB5CB6" w:rsidRPr="00433530">
        <w:rPr>
          <w:rFonts w:ascii="Times New Roman" w:hAnsi="Times New Roman" w:cs="Times New Roman"/>
          <w:sz w:val="24"/>
          <w:szCs w:val="24"/>
        </w:rPr>
        <w:t>PE</w:t>
      </w:r>
      <w:r w:rsidR="00FB5CB6" w:rsidRPr="00433530">
        <w:rPr>
          <w:rFonts w:ascii="Times New Roman" w:hAnsi="Times New Roman" w:cs="Times New Roman"/>
          <w:sz w:val="24"/>
          <w:szCs w:val="24"/>
          <w:vertAlign w:val="subscript"/>
        </w:rPr>
        <w:t xml:space="preserve"> 1(2), </w:t>
      </w:r>
      <w:r w:rsidR="00FB5CB6" w:rsidRPr="00433530">
        <w:rPr>
          <w:rFonts w:ascii="Times New Roman" w:hAnsi="Times New Roman" w:cs="Times New Roman"/>
          <w:sz w:val="24"/>
          <w:szCs w:val="24"/>
        </w:rPr>
        <w:t>PE</w:t>
      </w:r>
      <w:r w:rsidR="00FB5CB6" w:rsidRPr="00433530">
        <w:rPr>
          <w:rFonts w:ascii="Times New Roman" w:hAnsi="Times New Roman" w:cs="Times New Roman"/>
          <w:sz w:val="24"/>
          <w:szCs w:val="24"/>
          <w:vertAlign w:val="subscript"/>
        </w:rPr>
        <w:t>2</w:t>
      </w:r>
      <w:r w:rsidR="00FB5CB6" w:rsidRPr="00433530">
        <w:rPr>
          <w:rFonts w:ascii="Times New Roman" w:hAnsi="Times New Roman" w:cs="Times New Roman"/>
          <w:sz w:val="24"/>
          <w:szCs w:val="24"/>
        </w:rPr>
        <w:t xml:space="preserve"> and one Police Form 3 as Exhibit PE</w:t>
      </w:r>
      <w:r w:rsidR="00FB5CB6" w:rsidRPr="00433530">
        <w:rPr>
          <w:rFonts w:ascii="Times New Roman" w:hAnsi="Times New Roman" w:cs="Times New Roman"/>
          <w:sz w:val="24"/>
          <w:szCs w:val="24"/>
          <w:vertAlign w:val="subscript"/>
        </w:rPr>
        <w:t>4</w:t>
      </w:r>
      <w:r w:rsidR="00FB5CB6" w:rsidRPr="00433530">
        <w:rPr>
          <w:rFonts w:ascii="Times New Roman" w:hAnsi="Times New Roman" w:cs="Times New Roman"/>
          <w:sz w:val="24"/>
          <w:szCs w:val="24"/>
        </w:rPr>
        <w:t xml:space="preserve">. </w:t>
      </w:r>
    </w:p>
    <w:p w:rsidR="00FB5CB6" w:rsidRPr="00433530" w:rsidRDefault="003F62BB" w:rsidP="002D71A0">
      <w:pPr>
        <w:jc w:val="both"/>
        <w:rPr>
          <w:rFonts w:ascii="Times New Roman" w:hAnsi="Times New Roman" w:cs="Times New Roman"/>
          <w:sz w:val="24"/>
          <w:szCs w:val="24"/>
        </w:rPr>
      </w:pPr>
      <w:r w:rsidRPr="00433530">
        <w:rPr>
          <w:rFonts w:ascii="Times New Roman" w:hAnsi="Times New Roman" w:cs="Times New Roman"/>
          <w:sz w:val="24"/>
          <w:szCs w:val="24"/>
        </w:rPr>
        <w:t>A1 produced one witness, A2 produced no witnesses other than himself and A3 also produced one witness. In total the defence produced 5 witnesses.</w:t>
      </w:r>
    </w:p>
    <w:p w:rsidR="00C77D23" w:rsidRPr="00433530" w:rsidRDefault="005835D8" w:rsidP="002D71A0">
      <w:pPr>
        <w:jc w:val="both"/>
        <w:rPr>
          <w:rFonts w:ascii="Times New Roman" w:hAnsi="Times New Roman" w:cs="Times New Roman"/>
          <w:sz w:val="24"/>
          <w:szCs w:val="24"/>
        </w:rPr>
      </w:pPr>
      <w:r w:rsidRPr="00433530">
        <w:rPr>
          <w:rFonts w:ascii="Times New Roman" w:hAnsi="Times New Roman" w:cs="Times New Roman"/>
          <w:sz w:val="24"/>
          <w:szCs w:val="24"/>
        </w:rPr>
        <w:t>Kiiza Anna Resident Senior State Attorney appeared for the S</w:t>
      </w:r>
      <w:r w:rsidR="00E30076" w:rsidRPr="00433530">
        <w:rPr>
          <w:rFonts w:ascii="Times New Roman" w:hAnsi="Times New Roman" w:cs="Times New Roman"/>
          <w:sz w:val="24"/>
          <w:szCs w:val="24"/>
        </w:rPr>
        <w:t>tate and Counsel Edgar Tukahabwa</w:t>
      </w:r>
      <w:r w:rsidRPr="00433530">
        <w:rPr>
          <w:rFonts w:ascii="Times New Roman" w:hAnsi="Times New Roman" w:cs="Times New Roman"/>
          <w:sz w:val="24"/>
          <w:szCs w:val="24"/>
        </w:rPr>
        <w:t xml:space="preserve"> for the accused on State Brief.</w:t>
      </w:r>
    </w:p>
    <w:p w:rsidR="002D592B" w:rsidRPr="00433530" w:rsidRDefault="002D592B" w:rsidP="002D71A0">
      <w:pPr>
        <w:jc w:val="both"/>
        <w:rPr>
          <w:rFonts w:ascii="Times New Roman" w:hAnsi="Times New Roman" w:cs="Times New Roman"/>
          <w:b/>
          <w:sz w:val="24"/>
          <w:szCs w:val="24"/>
        </w:rPr>
      </w:pPr>
      <w:r w:rsidRPr="00433530">
        <w:rPr>
          <w:rFonts w:ascii="Times New Roman" w:hAnsi="Times New Roman" w:cs="Times New Roman"/>
          <w:b/>
          <w:sz w:val="24"/>
          <w:szCs w:val="24"/>
        </w:rPr>
        <w:t xml:space="preserve">Summary of evidence </w:t>
      </w:r>
    </w:p>
    <w:p w:rsidR="00780501" w:rsidRPr="00433530" w:rsidRDefault="00B128EA" w:rsidP="002D71A0">
      <w:pPr>
        <w:jc w:val="both"/>
        <w:rPr>
          <w:rFonts w:ascii="Times New Roman" w:hAnsi="Times New Roman" w:cs="Times New Roman"/>
          <w:b/>
          <w:sz w:val="24"/>
          <w:szCs w:val="24"/>
        </w:rPr>
      </w:pPr>
      <w:r w:rsidRPr="00433530">
        <w:rPr>
          <w:rFonts w:ascii="Times New Roman" w:hAnsi="Times New Roman" w:cs="Times New Roman"/>
          <w:b/>
          <w:sz w:val="24"/>
          <w:szCs w:val="24"/>
        </w:rPr>
        <w:t>The prosecution case:</w:t>
      </w:r>
    </w:p>
    <w:p w:rsidR="00780501" w:rsidRPr="00433530" w:rsidRDefault="00780501" w:rsidP="002D71A0">
      <w:pPr>
        <w:jc w:val="both"/>
        <w:rPr>
          <w:rFonts w:ascii="Times New Roman" w:hAnsi="Times New Roman" w:cs="Times New Roman"/>
          <w:b/>
          <w:sz w:val="24"/>
          <w:szCs w:val="24"/>
        </w:rPr>
      </w:pPr>
      <w:r w:rsidRPr="00433530">
        <w:rPr>
          <w:rFonts w:ascii="Times New Roman" w:hAnsi="Times New Roman" w:cs="Times New Roman"/>
          <w:b/>
          <w:sz w:val="24"/>
          <w:szCs w:val="24"/>
        </w:rPr>
        <w:lastRenderedPageBreak/>
        <w:t xml:space="preserve">PW1 </w:t>
      </w:r>
      <w:r w:rsidRPr="00433530">
        <w:rPr>
          <w:rFonts w:ascii="Times New Roman" w:hAnsi="Times New Roman" w:cs="Times New Roman"/>
          <w:sz w:val="24"/>
          <w:szCs w:val="24"/>
        </w:rPr>
        <w:t xml:space="preserve">was the Doctor that examined A1 and A2 and found them of sound mind. </w:t>
      </w:r>
    </w:p>
    <w:p w:rsidR="00780501" w:rsidRPr="00433530" w:rsidRDefault="00780501" w:rsidP="002D71A0">
      <w:pPr>
        <w:jc w:val="both"/>
        <w:rPr>
          <w:rFonts w:ascii="Times New Roman" w:hAnsi="Times New Roman" w:cs="Times New Roman"/>
          <w:sz w:val="24"/>
          <w:szCs w:val="24"/>
        </w:rPr>
      </w:pPr>
      <w:r w:rsidRPr="00433530">
        <w:rPr>
          <w:rFonts w:ascii="Times New Roman" w:hAnsi="Times New Roman" w:cs="Times New Roman"/>
          <w:b/>
          <w:sz w:val="24"/>
          <w:szCs w:val="24"/>
        </w:rPr>
        <w:t xml:space="preserve">PW2 </w:t>
      </w:r>
      <w:r w:rsidRPr="00433530">
        <w:rPr>
          <w:rFonts w:ascii="Times New Roman" w:hAnsi="Times New Roman" w:cs="Times New Roman"/>
          <w:sz w:val="24"/>
          <w:szCs w:val="24"/>
        </w:rPr>
        <w:t>was the medical personnel that examined A3 and told Court that he too was of sound mind.</w:t>
      </w:r>
    </w:p>
    <w:p w:rsidR="006823CC" w:rsidRPr="00433530" w:rsidRDefault="002D592B" w:rsidP="002D71A0">
      <w:pPr>
        <w:jc w:val="both"/>
        <w:rPr>
          <w:rFonts w:ascii="Times New Roman" w:hAnsi="Times New Roman" w:cs="Times New Roman"/>
          <w:b/>
          <w:sz w:val="24"/>
          <w:szCs w:val="24"/>
        </w:rPr>
      </w:pPr>
      <w:r w:rsidRPr="00433530">
        <w:rPr>
          <w:rFonts w:ascii="Times New Roman" w:hAnsi="Times New Roman" w:cs="Times New Roman"/>
          <w:b/>
          <w:sz w:val="24"/>
          <w:szCs w:val="24"/>
        </w:rPr>
        <w:t>PW3 Bwambale Enos</w:t>
      </w:r>
      <w:r w:rsidRPr="00433530">
        <w:rPr>
          <w:rFonts w:ascii="Times New Roman" w:hAnsi="Times New Roman" w:cs="Times New Roman"/>
          <w:sz w:val="24"/>
          <w:szCs w:val="24"/>
        </w:rPr>
        <w:t xml:space="preserve"> told Court that he first saw the accused </w:t>
      </w:r>
      <w:r w:rsidR="00AA78C9" w:rsidRPr="00433530">
        <w:rPr>
          <w:rFonts w:ascii="Times New Roman" w:hAnsi="Times New Roman" w:cs="Times New Roman"/>
          <w:sz w:val="24"/>
          <w:szCs w:val="24"/>
        </w:rPr>
        <w:t>persons</w:t>
      </w:r>
      <w:r w:rsidRPr="00433530">
        <w:rPr>
          <w:rFonts w:ascii="Times New Roman" w:hAnsi="Times New Roman" w:cs="Times New Roman"/>
          <w:sz w:val="24"/>
          <w:szCs w:val="24"/>
        </w:rPr>
        <w:t xml:space="preserve"> when they came asking for jobs at his work place</w:t>
      </w:r>
      <w:r w:rsidR="008505B9" w:rsidRPr="00433530">
        <w:rPr>
          <w:rFonts w:ascii="Times New Roman" w:hAnsi="Times New Roman" w:cs="Times New Roman"/>
          <w:sz w:val="24"/>
          <w:szCs w:val="24"/>
        </w:rPr>
        <w:t xml:space="preserve"> which was to transport coffee to Kampala. That on the fateful day they loaded the coffee and he went along with them to Kampala on the instructions of his manager. </w:t>
      </w:r>
      <w:r w:rsidR="00AA78C9" w:rsidRPr="00433530">
        <w:rPr>
          <w:rFonts w:ascii="Times New Roman" w:hAnsi="Times New Roman" w:cs="Times New Roman"/>
          <w:sz w:val="24"/>
          <w:szCs w:val="24"/>
        </w:rPr>
        <w:t xml:space="preserve">During the voyage the vehicle was stopped whereof A1 and A3 pulled him out </w:t>
      </w:r>
      <w:r w:rsidR="004230E4" w:rsidRPr="00433530">
        <w:rPr>
          <w:rFonts w:ascii="Times New Roman" w:hAnsi="Times New Roman" w:cs="Times New Roman"/>
          <w:sz w:val="24"/>
          <w:szCs w:val="24"/>
        </w:rPr>
        <w:t xml:space="preserve">of </w:t>
      </w:r>
      <w:r w:rsidR="00AA78C9" w:rsidRPr="00433530">
        <w:rPr>
          <w:rFonts w:ascii="Times New Roman" w:hAnsi="Times New Roman" w:cs="Times New Roman"/>
          <w:sz w:val="24"/>
          <w:szCs w:val="24"/>
        </w:rPr>
        <w:t>the vehicle</w:t>
      </w:r>
      <w:r w:rsidR="004230E4" w:rsidRPr="00433530">
        <w:rPr>
          <w:rFonts w:ascii="Times New Roman" w:hAnsi="Times New Roman" w:cs="Times New Roman"/>
          <w:sz w:val="24"/>
          <w:szCs w:val="24"/>
        </w:rPr>
        <w:t>,</w:t>
      </w:r>
      <w:r w:rsidR="00AA78C9" w:rsidRPr="00433530">
        <w:rPr>
          <w:rFonts w:ascii="Times New Roman" w:hAnsi="Times New Roman" w:cs="Times New Roman"/>
          <w:sz w:val="24"/>
          <w:szCs w:val="24"/>
        </w:rPr>
        <w:t xml:space="preserve"> </w:t>
      </w:r>
      <w:r w:rsidR="00A03839" w:rsidRPr="00433530">
        <w:rPr>
          <w:rFonts w:ascii="Times New Roman" w:hAnsi="Times New Roman" w:cs="Times New Roman"/>
          <w:sz w:val="24"/>
          <w:szCs w:val="24"/>
        </w:rPr>
        <w:t xml:space="preserve">slapped him </w:t>
      </w:r>
      <w:r w:rsidR="00AA78C9" w:rsidRPr="00433530">
        <w:rPr>
          <w:rFonts w:ascii="Times New Roman" w:hAnsi="Times New Roman" w:cs="Times New Roman"/>
          <w:sz w:val="24"/>
          <w:szCs w:val="24"/>
        </w:rPr>
        <w:t>and carried him to the bush</w:t>
      </w:r>
      <w:r w:rsidR="00A03839" w:rsidRPr="00433530">
        <w:rPr>
          <w:rFonts w:ascii="Times New Roman" w:hAnsi="Times New Roman" w:cs="Times New Roman"/>
          <w:sz w:val="24"/>
          <w:szCs w:val="24"/>
        </w:rPr>
        <w:t xml:space="preserve"> and chloroformed him. </w:t>
      </w:r>
      <w:r w:rsidR="006823CC" w:rsidRPr="00433530">
        <w:rPr>
          <w:rFonts w:ascii="Times New Roman" w:hAnsi="Times New Roman" w:cs="Times New Roman"/>
          <w:sz w:val="24"/>
          <w:szCs w:val="24"/>
        </w:rPr>
        <w:t xml:space="preserve">PW3 however, confirmed that only A2 was present when they were loading the </w:t>
      </w:r>
      <w:r w:rsidR="004230E4" w:rsidRPr="00433530">
        <w:rPr>
          <w:rFonts w:ascii="Times New Roman" w:hAnsi="Times New Roman" w:cs="Times New Roman"/>
          <w:sz w:val="24"/>
          <w:szCs w:val="24"/>
        </w:rPr>
        <w:t>vehicle</w:t>
      </w:r>
      <w:r w:rsidR="006823CC" w:rsidRPr="00433530">
        <w:rPr>
          <w:rFonts w:ascii="Times New Roman" w:hAnsi="Times New Roman" w:cs="Times New Roman"/>
          <w:sz w:val="24"/>
          <w:szCs w:val="24"/>
        </w:rPr>
        <w:t xml:space="preserve"> with coffee and only heard about A3 in Court which </w:t>
      </w:r>
      <w:r w:rsidR="004230E4" w:rsidRPr="00433530">
        <w:rPr>
          <w:rFonts w:ascii="Times New Roman" w:hAnsi="Times New Roman" w:cs="Times New Roman"/>
          <w:sz w:val="24"/>
          <w:szCs w:val="24"/>
        </w:rPr>
        <w:t>contradicted</w:t>
      </w:r>
      <w:r w:rsidR="006823CC" w:rsidRPr="00433530">
        <w:rPr>
          <w:rFonts w:ascii="Times New Roman" w:hAnsi="Times New Roman" w:cs="Times New Roman"/>
          <w:sz w:val="24"/>
          <w:szCs w:val="24"/>
        </w:rPr>
        <w:t xml:space="preserve"> </w:t>
      </w:r>
      <w:r w:rsidR="004230E4" w:rsidRPr="00433530">
        <w:rPr>
          <w:rFonts w:ascii="Times New Roman" w:hAnsi="Times New Roman" w:cs="Times New Roman"/>
          <w:sz w:val="24"/>
          <w:szCs w:val="24"/>
        </w:rPr>
        <w:t>his</w:t>
      </w:r>
      <w:r w:rsidR="006823CC" w:rsidRPr="00433530">
        <w:rPr>
          <w:rFonts w:ascii="Times New Roman" w:hAnsi="Times New Roman" w:cs="Times New Roman"/>
          <w:sz w:val="24"/>
          <w:szCs w:val="24"/>
        </w:rPr>
        <w:t xml:space="preserve"> earlier statement.</w:t>
      </w:r>
    </w:p>
    <w:p w:rsidR="006823CC" w:rsidRPr="00433530" w:rsidRDefault="006823CC" w:rsidP="002D71A0">
      <w:pPr>
        <w:jc w:val="both"/>
        <w:rPr>
          <w:rFonts w:ascii="Times New Roman" w:hAnsi="Times New Roman" w:cs="Times New Roman"/>
          <w:sz w:val="24"/>
          <w:szCs w:val="24"/>
        </w:rPr>
      </w:pPr>
      <w:r w:rsidRPr="00433530">
        <w:rPr>
          <w:rFonts w:ascii="Times New Roman" w:hAnsi="Times New Roman" w:cs="Times New Roman"/>
          <w:b/>
          <w:sz w:val="24"/>
          <w:szCs w:val="24"/>
        </w:rPr>
        <w:t>PW4 Gera Bosco</w:t>
      </w:r>
      <w:r w:rsidRPr="00433530">
        <w:rPr>
          <w:rFonts w:ascii="Times New Roman" w:hAnsi="Times New Roman" w:cs="Times New Roman"/>
          <w:sz w:val="24"/>
          <w:szCs w:val="24"/>
        </w:rPr>
        <w:t xml:space="preserve">, told Court that only A1 was known to him because he is the one that came with a driver and a tata lorry, they loaded the same and </w:t>
      </w:r>
      <w:r w:rsidR="004230E4" w:rsidRPr="00433530">
        <w:rPr>
          <w:rFonts w:ascii="Times New Roman" w:hAnsi="Times New Roman" w:cs="Times New Roman"/>
          <w:sz w:val="24"/>
          <w:szCs w:val="24"/>
        </w:rPr>
        <w:t xml:space="preserve">were </w:t>
      </w:r>
      <w:r w:rsidRPr="00433530">
        <w:rPr>
          <w:rFonts w:ascii="Times New Roman" w:hAnsi="Times New Roman" w:cs="Times New Roman"/>
          <w:sz w:val="24"/>
          <w:szCs w:val="24"/>
        </w:rPr>
        <w:t xml:space="preserve">paid money for hiring the lorry. </w:t>
      </w:r>
      <w:r w:rsidR="00C46573" w:rsidRPr="00433530">
        <w:rPr>
          <w:rFonts w:ascii="Times New Roman" w:hAnsi="Times New Roman" w:cs="Times New Roman"/>
          <w:sz w:val="24"/>
          <w:szCs w:val="24"/>
        </w:rPr>
        <w:t>That on the fateful day he was called by PW3 informing him that they had gotten a puncture</w:t>
      </w:r>
      <w:r w:rsidR="0058114F" w:rsidRPr="00433530">
        <w:rPr>
          <w:rFonts w:ascii="Times New Roman" w:hAnsi="Times New Roman" w:cs="Times New Roman"/>
          <w:sz w:val="24"/>
          <w:szCs w:val="24"/>
        </w:rPr>
        <w:t xml:space="preserve"> but then never got any other communication until 14/4/2014 when he saw PW3 staggering in Bwera</w:t>
      </w:r>
      <w:r w:rsidR="004230E4" w:rsidRPr="00433530">
        <w:rPr>
          <w:rFonts w:ascii="Times New Roman" w:hAnsi="Times New Roman" w:cs="Times New Roman"/>
          <w:sz w:val="24"/>
          <w:szCs w:val="24"/>
        </w:rPr>
        <w:t xml:space="preserve"> town</w:t>
      </w:r>
      <w:r w:rsidR="0058114F" w:rsidRPr="00433530">
        <w:rPr>
          <w:rFonts w:ascii="Times New Roman" w:hAnsi="Times New Roman" w:cs="Times New Roman"/>
          <w:sz w:val="24"/>
          <w:szCs w:val="24"/>
        </w:rPr>
        <w:t>. PW3 was the</w:t>
      </w:r>
      <w:r w:rsidR="004230E4" w:rsidRPr="00433530">
        <w:rPr>
          <w:rFonts w:ascii="Times New Roman" w:hAnsi="Times New Roman" w:cs="Times New Roman"/>
          <w:sz w:val="24"/>
          <w:szCs w:val="24"/>
        </w:rPr>
        <w:t>n</w:t>
      </w:r>
      <w:r w:rsidR="0058114F" w:rsidRPr="00433530">
        <w:rPr>
          <w:rFonts w:ascii="Times New Roman" w:hAnsi="Times New Roman" w:cs="Times New Roman"/>
          <w:sz w:val="24"/>
          <w:szCs w:val="24"/>
        </w:rPr>
        <w:t xml:space="preserve"> taken to Hospital and a complainant lodged at Police. PW4 </w:t>
      </w:r>
      <w:r w:rsidR="004230E4" w:rsidRPr="00433530">
        <w:rPr>
          <w:rFonts w:ascii="Times New Roman" w:hAnsi="Times New Roman" w:cs="Times New Roman"/>
          <w:sz w:val="24"/>
          <w:szCs w:val="24"/>
        </w:rPr>
        <w:t>further</w:t>
      </w:r>
      <w:r w:rsidR="0058114F" w:rsidRPr="00433530">
        <w:rPr>
          <w:rFonts w:ascii="Times New Roman" w:hAnsi="Times New Roman" w:cs="Times New Roman"/>
          <w:sz w:val="24"/>
          <w:szCs w:val="24"/>
        </w:rPr>
        <w:t xml:space="preserve"> told Court that he was given A2’s number by a Police Officer from </w:t>
      </w:r>
      <w:r w:rsidR="004230E4" w:rsidRPr="00433530">
        <w:rPr>
          <w:rFonts w:ascii="Times New Roman" w:hAnsi="Times New Roman" w:cs="Times New Roman"/>
          <w:sz w:val="24"/>
          <w:szCs w:val="24"/>
        </w:rPr>
        <w:t>Kampala</w:t>
      </w:r>
      <w:r w:rsidR="0058114F" w:rsidRPr="00433530">
        <w:rPr>
          <w:rFonts w:ascii="Times New Roman" w:hAnsi="Times New Roman" w:cs="Times New Roman"/>
          <w:sz w:val="24"/>
          <w:szCs w:val="24"/>
        </w:rPr>
        <w:t xml:space="preserve"> </w:t>
      </w:r>
      <w:r w:rsidR="004230E4" w:rsidRPr="00433530">
        <w:rPr>
          <w:rFonts w:ascii="Times New Roman" w:hAnsi="Times New Roman" w:cs="Times New Roman"/>
          <w:sz w:val="24"/>
          <w:szCs w:val="24"/>
        </w:rPr>
        <w:t>who</w:t>
      </w:r>
      <w:r w:rsidR="0058114F" w:rsidRPr="00433530">
        <w:rPr>
          <w:rFonts w:ascii="Times New Roman" w:hAnsi="Times New Roman" w:cs="Times New Roman"/>
          <w:sz w:val="24"/>
          <w:szCs w:val="24"/>
        </w:rPr>
        <w:t xml:space="preserve"> told him that he was linked to the theft of his coffee. A2 was </w:t>
      </w:r>
      <w:r w:rsidR="004230E4" w:rsidRPr="00433530">
        <w:rPr>
          <w:rFonts w:ascii="Times New Roman" w:hAnsi="Times New Roman" w:cs="Times New Roman"/>
          <w:sz w:val="24"/>
          <w:szCs w:val="24"/>
        </w:rPr>
        <w:t>known</w:t>
      </w:r>
      <w:r w:rsidR="0058114F" w:rsidRPr="00433530">
        <w:rPr>
          <w:rFonts w:ascii="Times New Roman" w:hAnsi="Times New Roman" w:cs="Times New Roman"/>
          <w:sz w:val="24"/>
          <w:szCs w:val="24"/>
        </w:rPr>
        <w:t xml:space="preserve"> to PW4 as </w:t>
      </w:r>
      <w:r w:rsidR="004230E4" w:rsidRPr="00433530">
        <w:rPr>
          <w:rFonts w:ascii="Times New Roman" w:hAnsi="Times New Roman" w:cs="Times New Roman"/>
          <w:sz w:val="24"/>
          <w:szCs w:val="24"/>
        </w:rPr>
        <w:t>a</w:t>
      </w:r>
      <w:r w:rsidR="0058114F" w:rsidRPr="00433530">
        <w:rPr>
          <w:rFonts w:ascii="Times New Roman" w:hAnsi="Times New Roman" w:cs="Times New Roman"/>
          <w:sz w:val="24"/>
          <w:szCs w:val="24"/>
        </w:rPr>
        <w:t xml:space="preserve"> </w:t>
      </w:r>
      <w:r w:rsidR="004230E4" w:rsidRPr="00433530">
        <w:rPr>
          <w:rFonts w:ascii="Times New Roman" w:hAnsi="Times New Roman" w:cs="Times New Roman"/>
          <w:sz w:val="24"/>
          <w:szCs w:val="24"/>
        </w:rPr>
        <w:t>broker</w:t>
      </w:r>
      <w:r w:rsidR="0058114F" w:rsidRPr="00433530">
        <w:rPr>
          <w:rFonts w:ascii="Times New Roman" w:hAnsi="Times New Roman" w:cs="Times New Roman"/>
          <w:sz w:val="24"/>
          <w:szCs w:val="24"/>
        </w:rPr>
        <w:t xml:space="preserve"> of trucks and </w:t>
      </w:r>
      <w:r w:rsidR="004230E4" w:rsidRPr="00433530">
        <w:rPr>
          <w:rFonts w:ascii="Times New Roman" w:hAnsi="Times New Roman" w:cs="Times New Roman"/>
          <w:sz w:val="24"/>
          <w:szCs w:val="24"/>
        </w:rPr>
        <w:t>Lorries</w:t>
      </w:r>
      <w:r w:rsidR="0058114F" w:rsidRPr="00433530">
        <w:rPr>
          <w:rFonts w:ascii="Times New Roman" w:hAnsi="Times New Roman" w:cs="Times New Roman"/>
          <w:sz w:val="24"/>
          <w:szCs w:val="24"/>
        </w:rPr>
        <w:t xml:space="preserve">. PW4 then reported to Police and A2 was arrested </w:t>
      </w:r>
      <w:r w:rsidR="004230E4" w:rsidRPr="00433530">
        <w:rPr>
          <w:rFonts w:ascii="Times New Roman" w:hAnsi="Times New Roman" w:cs="Times New Roman"/>
          <w:sz w:val="24"/>
          <w:szCs w:val="24"/>
        </w:rPr>
        <w:t>together</w:t>
      </w:r>
      <w:r w:rsidR="0058114F" w:rsidRPr="00433530">
        <w:rPr>
          <w:rFonts w:ascii="Times New Roman" w:hAnsi="Times New Roman" w:cs="Times New Roman"/>
          <w:sz w:val="24"/>
          <w:szCs w:val="24"/>
        </w:rPr>
        <w:t xml:space="preserve"> with A3 at his hotel. PW4 </w:t>
      </w:r>
      <w:r w:rsidR="004230E4" w:rsidRPr="00433530">
        <w:rPr>
          <w:rFonts w:ascii="Times New Roman" w:hAnsi="Times New Roman" w:cs="Times New Roman"/>
          <w:sz w:val="24"/>
          <w:szCs w:val="24"/>
        </w:rPr>
        <w:t>confirmed</w:t>
      </w:r>
      <w:r w:rsidR="0058114F" w:rsidRPr="00433530">
        <w:rPr>
          <w:rFonts w:ascii="Times New Roman" w:hAnsi="Times New Roman" w:cs="Times New Roman"/>
          <w:sz w:val="24"/>
          <w:szCs w:val="24"/>
        </w:rPr>
        <w:t xml:space="preserve"> to Court that A2 pleaded with him that he had been given UGX 2M but he did not know how A3 was arrested. </w:t>
      </w:r>
    </w:p>
    <w:p w:rsidR="00A57D98" w:rsidRPr="00433530" w:rsidRDefault="00A57D98" w:rsidP="002D71A0">
      <w:pPr>
        <w:jc w:val="both"/>
        <w:rPr>
          <w:rFonts w:ascii="Times New Roman" w:hAnsi="Times New Roman" w:cs="Times New Roman"/>
          <w:sz w:val="24"/>
          <w:szCs w:val="24"/>
        </w:rPr>
      </w:pPr>
      <w:r w:rsidRPr="00433530">
        <w:rPr>
          <w:rFonts w:ascii="Times New Roman" w:hAnsi="Times New Roman" w:cs="Times New Roman"/>
          <w:b/>
          <w:sz w:val="24"/>
          <w:szCs w:val="24"/>
        </w:rPr>
        <w:t>PW5 Timothy Muke</w:t>
      </w:r>
      <w:r w:rsidRPr="00433530">
        <w:rPr>
          <w:rFonts w:ascii="Times New Roman" w:hAnsi="Times New Roman" w:cs="Times New Roman"/>
          <w:sz w:val="24"/>
          <w:szCs w:val="24"/>
        </w:rPr>
        <w:t>, the medical personnel that examined PW3 confirmed to Court that the time he examined th</w:t>
      </w:r>
      <w:r w:rsidR="004230E4" w:rsidRPr="00433530">
        <w:rPr>
          <w:rFonts w:ascii="Times New Roman" w:hAnsi="Times New Roman" w:cs="Times New Roman"/>
          <w:sz w:val="24"/>
          <w:szCs w:val="24"/>
        </w:rPr>
        <w:t>e victim, he was not mentally stable</w:t>
      </w:r>
      <w:r w:rsidR="00534125" w:rsidRPr="00433530">
        <w:rPr>
          <w:rFonts w:ascii="Times New Roman" w:hAnsi="Times New Roman" w:cs="Times New Roman"/>
          <w:sz w:val="24"/>
          <w:szCs w:val="24"/>
        </w:rPr>
        <w:t xml:space="preserve"> at the time he came to him</w:t>
      </w:r>
      <w:r w:rsidRPr="00433530">
        <w:rPr>
          <w:rFonts w:ascii="Times New Roman" w:hAnsi="Times New Roman" w:cs="Times New Roman"/>
          <w:sz w:val="24"/>
          <w:szCs w:val="24"/>
        </w:rPr>
        <w:t xml:space="preserve">. </w:t>
      </w:r>
    </w:p>
    <w:p w:rsidR="00A57D98" w:rsidRPr="00433530" w:rsidRDefault="00A57D98" w:rsidP="002D71A0">
      <w:pPr>
        <w:jc w:val="both"/>
        <w:rPr>
          <w:rFonts w:ascii="Times New Roman" w:hAnsi="Times New Roman" w:cs="Times New Roman"/>
          <w:sz w:val="24"/>
          <w:szCs w:val="24"/>
        </w:rPr>
      </w:pPr>
      <w:r w:rsidRPr="00433530">
        <w:rPr>
          <w:rFonts w:ascii="Times New Roman" w:hAnsi="Times New Roman" w:cs="Times New Roman"/>
          <w:b/>
          <w:sz w:val="24"/>
          <w:szCs w:val="24"/>
        </w:rPr>
        <w:t>PW6 D/CP Alex Arinaitwe</w:t>
      </w:r>
      <w:r w:rsidR="0061044D" w:rsidRPr="00433530">
        <w:rPr>
          <w:rFonts w:ascii="Times New Roman" w:hAnsi="Times New Roman" w:cs="Times New Roman"/>
          <w:sz w:val="24"/>
          <w:szCs w:val="24"/>
        </w:rPr>
        <w:t>,</w:t>
      </w:r>
      <w:r w:rsidRPr="00433530">
        <w:rPr>
          <w:rFonts w:ascii="Times New Roman" w:hAnsi="Times New Roman" w:cs="Times New Roman"/>
          <w:sz w:val="24"/>
          <w:szCs w:val="24"/>
        </w:rPr>
        <w:t xml:space="preserve"> told Court that only A2 was known to him. That he found</w:t>
      </w:r>
      <w:r w:rsidR="0061044D" w:rsidRPr="00433530">
        <w:rPr>
          <w:rFonts w:ascii="Times New Roman" w:hAnsi="Times New Roman" w:cs="Times New Roman"/>
          <w:sz w:val="24"/>
          <w:szCs w:val="24"/>
        </w:rPr>
        <w:t xml:space="preserve"> out as per his assignment</w:t>
      </w:r>
      <w:r w:rsidRPr="00433530">
        <w:rPr>
          <w:rFonts w:ascii="Times New Roman" w:hAnsi="Times New Roman" w:cs="Times New Roman"/>
          <w:sz w:val="24"/>
          <w:szCs w:val="24"/>
        </w:rPr>
        <w:t xml:space="preserve"> that A2 was linked to the theft but during arrest he was found with A1 and since A2’s physical appearance was not known to the arresting </w:t>
      </w:r>
      <w:r w:rsidR="004230E4" w:rsidRPr="00433530">
        <w:rPr>
          <w:rFonts w:ascii="Times New Roman" w:hAnsi="Times New Roman" w:cs="Times New Roman"/>
          <w:sz w:val="24"/>
          <w:szCs w:val="24"/>
        </w:rPr>
        <w:t>officers</w:t>
      </w:r>
      <w:r w:rsidRPr="00433530">
        <w:rPr>
          <w:rFonts w:ascii="Times New Roman" w:hAnsi="Times New Roman" w:cs="Times New Roman"/>
          <w:sz w:val="24"/>
          <w:szCs w:val="24"/>
        </w:rPr>
        <w:t xml:space="preserve"> both persons were arrested. However, during </w:t>
      </w:r>
      <w:r w:rsidR="004230E4" w:rsidRPr="00433530">
        <w:rPr>
          <w:rFonts w:ascii="Times New Roman" w:hAnsi="Times New Roman" w:cs="Times New Roman"/>
          <w:sz w:val="24"/>
          <w:szCs w:val="24"/>
        </w:rPr>
        <w:t>the identification A2 was singled out as</w:t>
      </w:r>
      <w:r w:rsidRPr="00433530">
        <w:rPr>
          <w:rFonts w:ascii="Times New Roman" w:hAnsi="Times New Roman" w:cs="Times New Roman"/>
          <w:sz w:val="24"/>
          <w:szCs w:val="24"/>
        </w:rPr>
        <w:t xml:space="preserve"> the broker that took the lorry to the factory to load coffee.</w:t>
      </w:r>
    </w:p>
    <w:p w:rsidR="00A57D98" w:rsidRPr="00433530" w:rsidRDefault="00A57D98" w:rsidP="002D71A0">
      <w:pPr>
        <w:jc w:val="both"/>
        <w:rPr>
          <w:rFonts w:ascii="Times New Roman" w:hAnsi="Times New Roman" w:cs="Times New Roman"/>
          <w:sz w:val="24"/>
          <w:szCs w:val="24"/>
        </w:rPr>
      </w:pPr>
      <w:r w:rsidRPr="00433530">
        <w:rPr>
          <w:rFonts w:ascii="Times New Roman" w:hAnsi="Times New Roman" w:cs="Times New Roman"/>
          <w:b/>
          <w:sz w:val="24"/>
          <w:szCs w:val="24"/>
        </w:rPr>
        <w:t>PW7 Kibuka Mbaaga</w:t>
      </w:r>
      <w:r w:rsidRPr="00433530">
        <w:rPr>
          <w:rFonts w:ascii="Times New Roman" w:hAnsi="Times New Roman" w:cs="Times New Roman"/>
          <w:sz w:val="24"/>
          <w:szCs w:val="24"/>
        </w:rPr>
        <w:t>, told Court that it was A3 that sold to him Coffee on 14/4/2014 at K</w:t>
      </w:r>
      <w:r w:rsidR="00E30076" w:rsidRPr="00433530">
        <w:rPr>
          <w:rFonts w:ascii="Times New Roman" w:hAnsi="Times New Roman" w:cs="Times New Roman"/>
          <w:sz w:val="24"/>
          <w:szCs w:val="24"/>
        </w:rPr>
        <w:t>yaz</w:t>
      </w:r>
      <w:r w:rsidRPr="00433530">
        <w:rPr>
          <w:rFonts w:ascii="Times New Roman" w:hAnsi="Times New Roman" w:cs="Times New Roman"/>
          <w:sz w:val="24"/>
          <w:szCs w:val="24"/>
        </w:rPr>
        <w:t>anga T</w:t>
      </w:r>
      <w:r w:rsidR="00593F0E" w:rsidRPr="00433530">
        <w:rPr>
          <w:rFonts w:ascii="Times New Roman" w:hAnsi="Times New Roman" w:cs="Times New Roman"/>
          <w:sz w:val="24"/>
          <w:szCs w:val="24"/>
        </w:rPr>
        <w:t>rading Centre through Mzee Kasaija that he always bought coffee from</w:t>
      </w:r>
      <w:r w:rsidR="0061044D" w:rsidRPr="00433530">
        <w:rPr>
          <w:rFonts w:ascii="Times New Roman" w:hAnsi="Times New Roman" w:cs="Times New Roman"/>
          <w:sz w:val="24"/>
          <w:szCs w:val="24"/>
        </w:rPr>
        <w:t xml:space="preserve"> and A3 was paid through Centenary bank and also by cash.</w:t>
      </w:r>
    </w:p>
    <w:p w:rsidR="00B128EA" w:rsidRPr="00433530" w:rsidRDefault="0061044D" w:rsidP="002D71A0">
      <w:pPr>
        <w:jc w:val="both"/>
        <w:rPr>
          <w:rFonts w:ascii="Times New Roman" w:hAnsi="Times New Roman" w:cs="Times New Roman"/>
          <w:sz w:val="24"/>
          <w:szCs w:val="24"/>
        </w:rPr>
      </w:pPr>
      <w:r w:rsidRPr="00433530">
        <w:rPr>
          <w:rFonts w:ascii="Times New Roman" w:hAnsi="Times New Roman" w:cs="Times New Roman"/>
          <w:b/>
          <w:sz w:val="24"/>
          <w:szCs w:val="24"/>
        </w:rPr>
        <w:t>PW8 Hakim Adam</w:t>
      </w:r>
      <w:r w:rsidRPr="00433530">
        <w:rPr>
          <w:rFonts w:ascii="Times New Roman" w:hAnsi="Times New Roman" w:cs="Times New Roman"/>
          <w:sz w:val="24"/>
          <w:szCs w:val="24"/>
        </w:rPr>
        <w:t xml:space="preserve">, the </w:t>
      </w:r>
      <w:r w:rsidR="00E536D9" w:rsidRPr="00433530">
        <w:rPr>
          <w:rFonts w:ascii="Times New Roman" w:hAnsi="Times New Roman" w:cs="Times New Roman"/>
          <w:sz w:val="24"/>
          <w:szCs w:val="24"/>
        </w:rPr>
        <w:t>Investigating</w:t>
      </w:r>
      <w:r w:rsidRPr="00433530">
        <w:rPr>
          <w:rFonts w:ascii="Times New Roman" w:hAnsi="Times New Roman" w:cs="Times New Roman"/>
          <w:sz w:val="24"/>
          <w:szCs w:val="24"/>
        </w:rPr>
        <w:t xml:space="preserve"> </w:t>
      </w:r>
      <w:r w:rsidR="00E536D9" w:rsidRPr="00433530">
        <w:rPr>
          <w:rFonts w:ascii="Times New Roman" w:hAnsi="Times New Roman" w:cs="Times New Roman"/>
          <w:sz w:val="24"/>
          <w:szCs w:val="24"/>
        </w:rPr>
        <w:t>Officer</w:t>
      </w:r>
      <w:r w:rsidRPr="00433530">
        <w:rPr>
          <w:rFonts w:ascii="Times New Roman" w:hAnsi="Times New Roman" w:cs="Times New Roman"/>
          <w:sz w:val="24"/>
          <w:szCs w:val="24"/>
        </w:rPr>
        <w:t xml:space="preserve"> told Court that on 22/4/2014 the Police flying squad arrested A1who led Police to the whereabouts of the lorry. A1 was arrested in Kawempe and was later transferred to Kasese </w:t>
      </w:r>
      <w:r w:rsidR="00E536D9" w:rsidRPr="00433530">
        <w:rPr>
          <w:rFonts w:ascii="Times New Roman" w:hAnsi="Times New Roman" w:cs="Times New Roman"/>
          <w:sz w:val="24"/>
          <w:szCs w:val="24"/>
        </w:rPr>
        <w:t>Police</w:t>
      </w:r>
      <w:r w:rsidRPr="00433530">
        <w:rPr>
          <w:rFonts w:ascii="Times New Roman" w:hAnsi="Times New Roman" w:cs="Times New Roman"/>
          <w:sz w:val="24"/>
          <w:szCs w:val="24"/>
        </w:rPr>
        <w:t xml:space="preserve"> Station an</w:t>
      </w:r>
      <w:r w:rsidR="00E536D9" w:rsidRPr="00433530">
        <w:rPr>
          <w:rFonts w:ascii="Times New Roman" w:hAnsi="Times New Roman" w:cs="Times New Roman"/>
          <w:sz w:val="24"/>
          <w:szCs w:val="24"/>
        </w:rPr>
        <w:t>d confessed to the theft and the</w:t>
      </w:r>
      <w:r w:rsidRPr="00433530">
        <w:rPr>
          <w:rFonts w:ascii="Times New Roman" w:hAnsi="Times New Roman" w:cs="Times New Roman"/>
          <w:sz w:val="24"/>
          <w:szCs w:val="24"/>
        </w:rPr>
        <w:t xml:space="preserve"> involvement of A2 and A3 in the same</w:t>
      </w:r>
      <w:r w:rsidR="00B128EA" w:rsidRPr="00433530">
        <w:rPr>
          <w:rFonts w:ascii="Times New Roman" w:hAnsi="Times New Roman" w:cs="Times New Roman"/>
          <w:sz w:val="24"/>
          <w:szCs w:val="24"/>
        </w:rPr>
        <w:t>.</w:t>
      </w:r>
    </w:p>
    <w:p w:rsidR="00B128EA" w:rsidRPr="00433530" w:rsidRDefault="00E30076" w:rsidP="002D71A0">
      <w:pPr>
        <w:jc w:val="both"/>
        <w:rPr>
          <w:rFonts w:ascii="Times New Roman" w:hAnsi="Times New Roman" w:cs="Times New Roman"/>
          <w:sz w:val="24"/>
          <w:szCs w:val="24"/>
        </w:rPr>
      </w:pPr>
      <w:r w:rsidRPr="00433530">
        <w:rPr>
          <w:rFonts w:ascii="Times New Roman" w:hAnsi="Times New Roman" w:cs="Times New Roman"/>
          <w:b/>
          <w:sz w:val="24"/>
          <w:szCs w:val="24"/>
        </w:rPr>
        <w:t>PW9 Kabanyoro Dianah</w:t>
      </w:r>
      <w:r w:rsidR="00B128EA" w:rsidRPr="00433530">
        <w:rPr>
          <w:rFonts w:ascii="Times New Roman" w:hAnsi="Times New Roman" w:cs="Times New Roman"/>
          <w:sz w:val="24"/>
          <w:szCs w:val="24"/>
        </w:rPr>
        <w:t>, a banker confirmed to Court that</w:t>
      </w:r>
      <w:r w:rsidR="00E536D9" w:rsidRPr="00433530">
        <w:rPr>
          <w:rFonts w:ascii="Times New Roman" w:hAnsi="Times New Roman" w:cs="Times New Roman"/>
          <w:sz w:val="24"/>
          <w:szCs w:val="24"/>
        </w:rPr>
        <w:t xml:space="preserve"> A3’s bank accounted received </w:t>
      </w:r>
      <w:r w:rsidR="00B128EA" w:rsidRPr="00433530">
        <w:rPr>
          <w:rFonts w:ascii="Times New Roman" w:hAnsi="Times New Roman" w:cs="Times New Roman"/>
          <w:sz w:val="24"/>
          <w:szCs w:val="24"/>
        </w:rPr>
        <w:t>large sums of money on various dates</w:t>
      </w:r>
      <w:r w:rsidR="00E536D9" w:rsidRPr="00433530">
        <w:rPr>
          <w:rFonts w:ascii="Times New Roman" w:hAnsi="Times New Roman" w:cs="Times New Roman"/>
          <w:sz w:val="24"/>
          <w:szCs w:val="24"/>
        </w:rPr>
        <w:t xml:space="preserve"> and and had a balance of UGX 40m</w:t>
      </w:r>
      <w:r w:rsidR="00B128EA" w:rsidRPr="00433530">
        <w:rPr>
          <w:rFonts w:ascii="Times New Roman" w:hAnsi="Times New Roman" w:cs="Times New Roman"/>
          <w:sz w:val="24"/>
          <w:szCs w:val="24"/>
        </w:rPr>
        <w:t>.</w:t>
      </w:r>
    </w:p>
    <w:p w:rsidR="00B128EA" w:rsidRPr="00433530" w:rsidRDefault="00B128EA" w:rsidP="002D71A0">
      <w:pPr>
        <w:jc w:val="both"/>
        <w:rPr>
          <w:rFonts w:ascii="Times New Roman" w:hAnsi="Times New Roman" w:cs="Times New Roman"/>
          <w:b/>
          <w:sz w:val="24"/>
          <w:szCs w:val="24"/>
        </w:rPr>
      </w:pPr>
      <w:r w:rsidRPr="00433530">
        <w:rPr>
          <w:rFonts w:ascii="Times New Roman" w:hAnsi="Times New Roman" w:cs="Times New Roman"/>
          <w:b/>
          <w:sz w:val="24"/>
          <w:szCs w:val="24"/>
        </w:rPr>
        <w:t>The defence case:</w:t>
      </w:r>
    </w:p>
    <w:p w:rsidR="00032F41" w:rsidRPr="00433530" w:rsidRDefault="00032F41" w:rsidP="002D71A0">
      <w:pPr>
        <w:jc w:val="both"/>
        <w:rPr>
          <w:rFonts w:ascii="Times New Roman" w:hAnsi="Times New Roman" w:cs="Times New Roman"/>
          <w:sz w:val="24"/>
          <w:szCs w:val="24"/>
        </w:rPr>
      </w:pPr>
      <w:r w:rsidRPr="00433530">
        <w:rPr>
          <w:rFonts w:ascii="Times New Roman" w:hAnsi="Times New Roman" w:cs="Times New Roman"/>
          <w:sz w:val="24"/>
          <w:szCs w:val="24"/>
        </w:rPr>
        <w:lastRenderedPageBreak/>
        <w:t xml:space="preserve">A1, A2, and A3 all denied committing the offence and raised a defence of alibi. </w:t>
      </w:r>
    </w:p>
    <w:p w:rsidR="00032F41" w:rsidRPr="00433530" w:rsidRDefault="00032F41" w:rsidP="002D71A0">
      <w:pPr>
        <w:jc w:val="both"/>
        <w:rPr>
          <w:rFonts w:ascii="Times New Roman" w:hAnsi="Times New Roman" w:cs="Times New Roman"/>
          <w:sz w:val="24"/>
          <w:szCs w:val="24"/>
        </w:rPr>
      </w:pPr>
      <w:r w:rsidRPr="00433530">
        <w:rPr>
          <w:rFonts w:ascii="Times New Roman" w:hAnsi="Times New Roman" w:cs="Times New Roman"/>
          <w:sz w:val="24"/>
          <w:szCs w:val="24"/>
        </w:rPr>
        <w:t xml:space="preserve">A1 brought one witness </w:t>
      </w:r>
      <w:r w:rsidRPr="00433530">
        <w:rPr>
          <w:rFonts w:ascii="Times New Roman" w:hAnsi="Times New Roman" w:cs="Times New Roman"/>
          <w:b/>
          <w:sz w:val="24"/>
          <w:szCs w:val="24"/>
        </w:rPr>
        <w:t>DW4 Kabugho Yamula</w:t>
      </w:r>
      <w:r w:rsidR="003F62BB" w:rsidRPr="00433530">
        <w:rPr>
          <w:rFonts w:ascii="Times New Roman" w:hAnsi="Times New Roman" w:cs="Times New Roman"/>
          <w:sz w:val="24"/>
          <w:szCs w:val="24"/>
        </w:rPr>
        <w:t xml:space="preserve"> who told Court that on the fateful day she was with A1 who is her husband.</w:t>
      </w:r>
    </w:p>
    <w:p w:rsidR="00E536D9" w:rsidRPr="00433530" w:rsidRDefault="00085E5C" w:rsidP="00E536D9">
      <w:pPr>
        <w:jc w:val="both"/>
        <w:rPr>
          <w:rFonts w:ascii="Times New Roman" w:hAnsi="Times New Roman" w:cs="Times New Roman"/>
          <w:sz w:val="24"/>
          <w:szCs w:val="24"/>
        </w:rPr>
      </w:pPr>
      <w:r w:rsidRPr="00433530">
        <w:rPr>
          <w:rFonts w:ascii="Times New Roman" w:hAnsi="Times New Roman" w:cs="Times New Roman"/>
          <w:b/>
          <w:sz w:val="24"/>
          <w:szCs w:val="24"/>
        </w:rPr>
        <w:t xml:space="preserve">DW5 </w:t>
      </w:r>
      <w:r w:rsidR="00E536D9" w:rsidRPr="00433530">
        <w:rPr>
          <w:rFonts w:ascii="Times New Roman" w:hAnsi="Times New Roman" w:cs="Times New Roman"/>
          <w:b/>
          <w:sz w:val="24"/>
          <w:szCs w:val="24"/>
        </w:rPr>
        <w:t>Kalanzi Musa</w:t>
      </w:r>
      <w:r w:rsidR="00E536D9" w:rsidRPr="00433530">
        <w:rPr>
          <w:rFonts w:ascii="Times New Roman" w:hAnsi="Times New Roman" w:cs="Times New Roman"/>
          <w:sz w:val="24"/>
          <w:szCs w:val="24"/>
        </w:rPr>
        <w:t xml:space="preserve"> </w:t>
      </w:r>
      <w:r w:rsidRPr="00433530">
        <w:rPr>
          <w:rFonts w:ascii="Times New Roman" w:hAnsi="Times New Roman" w:cs="Times New Roman"/>
          <w:sz w:val="24"/>
          <w:szCs w:val="24"/>
        </w:rPr>
        <w:t>testified on behalf of A3</w:t>
      </w:r>
      <w:r w:rsidR="00E536D9" w:rsidRPr="00433530">
        <w:rPr>
          <w:rFonts w:ascii="Times New Roman" w:hAnsi="Times New Roman" w:cs="Times New Roman"/>
          <w:sz w:val="24"/>
          <w:szCs w:val="24"/>
        </w:rPr>
        <w:t>,</w:t>
      </w:r>
      <w:r w:rsidRPr="00433530">
        <w:rPr>
          <w:rFonts w:ascii="Times New Roman" w:hAnsi="Times New Roman" w:cs="Times New Roman"/>
          <w:sz w:val="24"/>
          <w:szCs w:val="24"/>
        </w:rPr>
        <w:t xml:space="preserve"> his father confirming that the accused was </w:t>
      </w:r>
      <w:r w:rsidR="00E536D9" w:rsidRPr="00433530">
        <w:rPr>
          <w:rFonts w:ascii="Times New Roman" w:hAnsi="Times New Roman" w:cs="Times New Roman"/>
          <w:sz w:val="24"/>
          <w:szCs w:val="24"/>
        </w:rPr>
        <w:t xml:space="preserve">with </w:t>
      </w:r>
      <w:r w:rsidRPr="00433530">
        <w:rPr>
          <w:rFonts w:ascii="Times New Roman" w:hAnsi="Times New Roman" w:cs="Times New Roman"/>
          <w:sz w:val="24"/>
          <w:szCs w:val="24"/>
        </w:rPr>
        <w:t xml:space="preserve">him in the store on that fateful day and they do </w:t>
      </w:r>
      <w:r w:rsidR="00E536D9" w:rsidRPr="00433530">
        <w:rPr>
          <w:rFonts w:ascii="Times New Roman" w:hAnsi="Times New Roman" w:cs="Times New Roman"/>
          <w:sz w:val="24"/>
          <w:szCs w:val="24"/>
        </w:rPr>
        <w:t>s</w:t>
      </w:r>
      <w:r w:rsidRPr="00433530">
        <w:rPr>
          <w:rFonts w:ascii="Times New Roman" w:hAnsi="Times New Roman" w:cs="Times New Roman"/>
          <w:sz w:val="24"/>
          <w:szCs w:val="24"/>
        </w:rPr>
        <w:t xml:space="preserve">ell produce among which is coffee. </w:t>
      </w:r>
    </w:p>
    <w:p w:rsidR="00E536D9" w:rsidRPr="00433530" w:rsidRDefault="00E536D9" w:rsidP="00E536D9">
      <w:pPr>
        <w:jc w:val="both"/>
        <w:rPr>
          <w:rFonts w:ascii="Times New Roman" w:hAnsi="Times New Roman" w:cs="Times New Roman"/>
          <w:b/>
          <w:sz w:val="24"/>
          <w:szCs w:val="24"/>
        </w:rPr>
      </w:pPr>
      <w:r w:rsidRPr="00433530">
        <w:rPr>
          <w:rFonts w:ascii="Times New Roman" w:hAnsi="Times New Roman" w:cs="Times New Roman"/>
          <w:b/>
          <w:sz w:val="24"/>
          <w:szCs w:val="24"/>
        </w:rPr>
        <w:t>Burden of proof:</w:t>
      </w:r>
    </w:p>
    <w:p w:rsidR="00E536D9" w:rsidRPr="00433530" w:rsidRDefault="00E536D9" w:rsidP="00E536D9">
      <w:pPr>
        <w:jc w:val="both"/>
        <w:rPr>
          <w:rFonts w:ascii="Times New Roman" w:hAnsi="Times New Roman" w:cs="Times New Roman"/>
          <w:b/>
          <w:sz w:val="24"/>
          <w:szCs w:val="24"/>
        </w:rPr>
      </w:pPr>
      <w:r w:rsidRPr="00433530">
        <w:rPr>
          <w:rFonts w:ascii="Times New Roman" w:eastAsia="Times New Roman" w:hAnsi="Times New Roman" w:cs="Times New Roman"/>
          <w:sz w:val="24"/>
          <w:szCs w:val="24"/>
          <w:lang w:eastAsia="en-GB"/>
        </w:rPr>
        <w:t xml:space="preserve">In determining this case this Court is mindful of the fact that </w:t>
      </w:r>
      <w:r w:rsidRPr="00433530">
        <w:rPr>
          <w:rFonts w:ascii="Times New Roman" w:eastAsia="Times New Roman" w:hAnsi="Times New Roman" w:cs="Times New Roman"/>
          <w:bCs/>
          <w:iCs/>
          <w:sz w:val="24"/>
          <w:szCs w:val="24"/>
          <w:lang w:eastAsia="en-GB"/>
        </w:rPr>
        <w:t xml:space="preserve">the burden of proof is on the prosecution to prove all the elements of the offence beyond all reasonable doubt.   The burden never shifts save in a few cases provided for by the law.  Even where the accused sets up a defence, it is still upon the prosecution to prove that nonetheless, the offence was committed. </w:t>
      </w:r>
      <w:r w:rsidRPr="00433530">
        <w:rPr>
          <w:rFonts w:ascii="Times New Roman" w:eastAsia="Times New Roman" w:hAnsi="Times New Roman" w:cs="Times New Roman"/>
          <w:b/>
          <w:bCs/>
          <w:iCs/>
          <w:sz w:val="24"/>
          <w:szCs w:val="24"/>
          <w:lang w:eastAsia="en-GB"/>
        </w:rPr>
        <w:t xml:space="preserve">(See: </w:t>
      </w:r>
      <w:r w:rsidRPr="00433530">
        <w:rPr>
          <w:rFonts w:ascii="Times New Roman" w:eastAsia="Times New Roman" w:hAnsi="Times New Roman" w:cs="Times New Roman"/>
          <w:b/>
          <w:bCs/>
          <w:sz w:val="24"/>
          <w:szCs w:val="24"/>
          <w:lang w:eastAsia="en-GB"/>
        </w:rPr>
        <w:t>Uganda versus R.O 973 Lt. Samuel Kasujja &amp; 2 Others Criminal case 08/92).</w:t>
      </w:r>
    </w:p>
    <w:p w:rsidR="00E536D9" w:rsidRPr="00433530" w:rsidRDefault="00FB5CB6" w:rsidP="00E536D9">
      <w:pPr>
        <w:jc w:val="both"/>
        <w:rPr>
          <w:rFonts w:ascii="Times New Roman" w:hAnsi="Times New Roman" w:cs="Times New Roman"/>
          <w:sz w:val="24"/>
          <w:szCs w:val="24"/>
        </w:rPr>
      </w:pPr>
      <w:r w:rsidRPr="00433530">
        <w:rPr>
          <w:rFonts w:ascii="Times New Roman" w:eastAsia="Times New Roman" w:hAnsi="Times New Roman" w:cs="Times New Roman"/>
          <w:sz w:val="24"/>
          <w:szCs w:val="24"/>
          <w:lang w:eastAsia="en-GB"/>
        </w:rPr>
        <w:t>To prove Aggravated Robbery the prosecution has to prove the following elements of the offences:</w:t>
      </w:r>
    </w:p>
    <w:p w:rsidR="00E536D9" w:rsidRPr="00433530" w:rsidRDefault="00FB5CB6" w:rsidP="00E536D9">
      <w:pPr>
        <w:pStyle w:val="ListParagraph"/>
        <w:numPr>
          <w:ilvl w:val="0"/>
          <w:numId w:val="1"/>
        </w:numPr>
        <w:jc w:val="both"/>
        <w:rPr>
          <w:rFonts w:ascii="Times New Roman" w:hAnsi="Times New Roman" w:cs="Times New Roman"/>
          <w:sz w:val="24"/>
          <w:szCs w:val="24"/>
        </w:rPr>
      </w:pPr>
      <w:r w:rsidRPr="00433530">
        <w:rPr>
          <w:rFonts w:ascii="Times New Roman" w:eastAsia="Times New Roman" w:hAnsi="Times New Roman" w:cs="Times New Roman"/>
          <w:sz w:val="24"/>
          <w:szCs w:val="24"/>
          <w:lang w:eastAsia="en-GB"/>
        </w:rPr>
        <w:t>There was theft of property.</w:t>
      </w:r>
    </w:p>
    <w:p w:rsidR="00E536D9" w:rsidRPr="00433530" w:rsidRDefault="00FB5CB6" w:rsidP="00E536D9">
      <w:pPr>
        <w:pStyle w:val="ListParagraph"/>
        <w:numPr>
          <w:ilvl w:val="0"/>
          <w:numId w:val="1"/>
        </w:numPr>
        <w:jc w:val="both"/>
        <w:rPr>
          <w:rFonts w:ascii="Times New Roman" w:hAnsi="Times New Roman" w:cs="Times New Roman"/>
          <w:sz w:val="24"/>
          <w:szCs w:val="24"/>
        </w:rPr>
      </w:pPr>
      <w:r w:rsidRPr="00433530">
        <w:rPr>
          <w:rFonts w:ascii="Times New Roman" w:eastAsia="Times New Roman" w:hAnsi="Times New Roman" w:cs="Times New Roman"/>
          <w:sz w:val="24"/>
          <w:szCs w:val="24"/>
          <w:lang w:eastAsia="en-GB"/>
        </w:rPr>
        <w:t>Use of actual violence at, before or after the theft or that the accused caused grievous harm to the complainant.</w:t>
      </w:r>
    </w:p>
    <w:p w:rsidR="00E536D9" w:rsidRPr="00433530" w:rsidRDefault="00FB5CB6" w:rsidP="00E536D9">
      <w:pPr>
        <w:pStyle w:val="ListParagraph"/>
        <w:numPr>
          <w:ilvl w:val="0"/>
          <w:numId w:val="1"/>
        </w:numPr>
        <w:jc w:val="both"/>
        <w:rPr>
          <w:rFonts w:ascii="Times New Roman" w:hAnsi="Times New Roman" w:cs="Times New Roman"/>
          <w:sz w:val="24"/>
          <w:szCs w:val="24"/>
        </w:rPr>
      </w:pPr>
      <w:r w:rsidRPr="00433530">
        <w:rPr>
          <w:rFonts w:ascii="Times New Roman" w:eastAsia="Times New Roman" w:hAnsi="Times New Roman" w:cs="Times New Roman"/>
          <w:sz w:val="24"/>
          <w:szCs w:val="24"/>
          <w:lang w:eastAsia="en-GB"/>
        </w:rPr>
        <w:t>The assailants were armed with a deadly weapon before, during or after the theft.</w:t>
      </w:r>
    </w:p>
    <w:p w:rsidR="00E536D9" w:rsidRPr="00433530" w:rsidRDefault="00FB5CB6" w:rsidP="00E536D9">
      <w:pPr>
        <w:pStyle w:val="ListParagraph"/>
        <w:numPr>
          <w:ilvl w:val="0"/>
          <w:numId w:val="1"/>
        </w:numPr>
        <w:jc w:val="both"/>
        <w:rPr>
          <w:rFonts w:ascii="Times New Roman" w:hAnsi="Times New Roman" w:cs="Times New Roman"/>
          <w:sz w:val="24"/>
          <w:szCs w:val="24"/>
        </w:rPr>
      </w:pPr>
      <w:r w:rsidRPr="00433530">
        <w:rPr>
          <w:rFonts w:ascii="Times New Roman" w:eastAsia="Times New Roman" w:hAnsi="Times New Roman" w:cs="Times New Roman"/>
          <w:sz w:val="24"/>
          <w:szCs w:val="24"/>
          <w:lang w:eastAsia="en-GB"/>
        </w:rPr>
        <w:t>The accused participated in the robbery.</w:t>
      </w:r>
    </w:p>
    <w:p w:rsidR="00250C21" w:rsidRPr="00433530" w:rsidRDefault="00FD1E7E" w:rsidP="00250C21">
      <w:pPr>
        <w:jc w:val="both"/>
        <w:rPr>
          <w:rStyle w:val="Strong"/>
          <w:rFonts w:ascii="Times New Roman" w:hAnsi="Times New Roman" w:cs="Times New Roman"/>
          <w:sz w:val="24"/>
          <w:szCs w:val="24"/>
        </w:rPr>
      </w:pPr>
      <w:r w:rsidRPr="00433530">
        <w:rPr>
          <w:rFonts w:ascii="Times New Roman" w:hAnsi="Times New Roman" w:cs="Times New Roman"/>
          <w:sz w:val="24"/>
          <w:szCs w:val="24"/>
        </w:rPr>
        <w:t xml:space="preserve">It is trite law that all the above ingredients ought to be proved beyond reasonable doubt since all the ingredients go hand and glove.  Therefore failure to prove one is failure to prove all:  </w:t>
      </w:r>
      <w:r w:rsidR="00E536D9" w:rsidRPr="00433530">
        <w:rPr>
          <w:rFonts w:ascii="Times New Roman" w:hAnsi="Times New Roman" w:cs="Times New Roman"/>
          <w:b/>
          <w:sz w:val="24"/>
          <w:szCs w:val="24"/>
        </w:rPr>
        <w:t>(</w:t>
      </w:r>
      <w:r w:rsidRPr="00433530">
        <w:rPr>
          <w:rFonts w:ascii="Times New Roman" w:hAnsi="Times New Roman" w:cs="Times New Roman"/>
          <w:b/>
          <w:sz w:val="24"/>
          <w:szCs w:val="24"/>
        </w:rPr>
        <w:t>See</w:t>
      </w:r>
      <w:r w:rsidR="00E536D9" w:rsidRPr="00433530">
        <w:rPr>
          <w:rFonts w:ascii="Times New Roman" w:hAnsi="Times New Roman" w:cs="Times New Roman"/>
          <w:b/>
          <w:sz w:val="24"/>
          <w:szCs w:val="24"/>
        </w:rPr>
        <w:t>:</w:t>
      </w:r>
      <w:r w:rsidRPr="00433530">
        <w:rPr>
          <w:rFonts w:ascii="Times New Roman" w:hAnsi="Times New Roman" w:cs="Times New Roman"/>
          <w:b/>
          <w:sz w:val="24"/>
          <w:szCs w:val="24"/>
        </w:rPr>
        <w:t xml:space="preserve"> </w:t>
      </w:r>
      <w:r w:rsidRPr="00433530">
        <w:rPr>
          <w:rStyle w:val="scayt-misspell"/>
          <w:rFonts w:ascii="Times New Roman" w:hAnsi="Times New Roman" w:cs="Times New Roman"/>
          <w:b/>
          <w:bCs/>
          <w:sz w:val="24"/>
          <w:szCs w:val="24"/>
        </w:rPr>
        <w:t>Walakira</w:t>
      </w:r>
      <w:r w:rsidRPr="00433530">
        <w:rPr>
          <w:rStyle w:val="Strong"/>
          <w:rFonts w:ascii="Times New Roman" w:hAnsi="Times New Roman" w:cs="Times New Roman"/>
          <w:sz w:val="24"/>
          <w:szCs w:val="24"/>
        </w:rPr>
        <w:t xml:space="preserve"> </w:t>
      </w:r>
      <w:r w:rsidRPr="00433530">
        <w:rPr>
          <w:rStyle w:val="scayt-misspell"/>
          <w:rFonts w:ascii="Times New Roman" w:hAnsi="Times New Roman" w:cs="Times New Roman"/>
          <w:b/>
          <w:bCs/>
          <w:sz w:val="24"/>
          <w:szCs w:val="24"/>
        </w:rPr>
        <w:t>Abas</w:t>
      </w:r>
      <w:r w:rsidRPr="00433530">
        <w:rPr>
          <w:rStyle w:val="Strong"/>
          <w:rFonts w:ascii="Times New Roman" w:hAnsi="Times New Roman" w:cs="Times New Roman"/>
          <w:sz w:val="24"/>
          <w:szCs w:val="24"/>
        </w:rPr>
        <w:t xml:space="preserve"> &amp; Others v</w:t>
      </w:r>
      <w:r w:rsidR="00E536D9" w:rsidRPr="00433530">
        <w:rPr>
          <w:rStyle w:val="Strong"/>
          <w:rFonts w:ascii="Times New Roman" w:hAnsi="Times New Roman" w:cs="Times New Roman"/>
          <w:sz w:val="24"/>
          <w:szCs w:val="24"/>
        </w:rPr>
        <w:t>ersus</w:t>
      </w:r>
      <w:r w:rsidRPr="00433530">
        <w:rPr>
          <w:rStyle w:val="Strong"/>
          <w:rFonts w:ascii="Times New Roman" w:hAnsi="Times New Roman" w:cs="Times New Roman"/>
          <w:sz w:val="24"/>
          <w:szCs w:val="24"/>
        </w:rPr>
        <w:t xml:space="preserve"> Uganda:  Supreme Court; Criminal Appeal No. 25 of 2002 (Unreported). </w:t>
      </w:r>
    </w:p>
    <w:p w:rsidR="00250C21" w:rsidRPr="00433530" w:rsidRDefault="00250C21" w:rsidP="00250C21">
      <w:pPr>
        <w:jc w:val="both"/>
        <w:rPr>
          <w:rStyle w:val="Strong"/>
          <w:rFonts w:ascii="Times New Roman" w:hAnsi="Times New Roman" w:cs="Times New Roman"/>
          <w:sz w:val="24"/>
          <w:szCs w:val="24"/>
        </w:rPr>
      </w:pPr>
      <w:r w:rsidRPr="00433530">
        <w:rPr>
          <w:rStyle w:val="Strong"/>
          <w:rFonts w:ascii="Times New Roman" w:hAnsi="Times New Roman" w:cs="Times New Roman"/>
          <w:sz w:val="24"/>
          <w:szCs w:val="24"/>
        </w:rPr>
        <w:t xml:space="preserve">Ingredients: </w:t>
      </w:r>
    </w:p>
    <w:p w:rsidR="00250C21" w:rsidRPr="00433530" w:rsidRDefault="00FD1E7E" w:rsidP="00250C21">
      <w:pPr>
        <w:jc w:val="both"/>
        <w:rPr>
          <w:rStyle w:val="Strong"/>
          <w:rFonts w:ascii="Times New Roman" w:hAnsi="Times New Roman" w:cs="Times New Roman"/>
          <w:sz w:val="24"/>
          <w:szCs w:val="24"/>
        </w:rPr>
      </w:pPr>
      <w:r w:rsidRPr="00433530">
        <w:rPr>
          <w:rStyle w:val="Strong"/>
          <w:rFonts w:ascii="Times New Roman" w:hAnsi="Times New Roman" w:cs="Times New Roman"/>
          <w:sz w:val="24"/>
          <w:szCs w:val="24"/>
        </w:rPr>
        <w:t>Whether there was theft of property:</w:t>
      </w:r>
    </w:p>
    <w:p w:rsidR="00250C21" w:rsidRPr="00433530" w:rsidRDefault="00250C21" w:rsidP="00250C21">
      <w:pPr>
        <w:jc w:val="both"/>
        <w:rPr>
          <w:rStyle w:val="Strong"/>
          <w:rFonts w:ascii="Times New Roman" w:hAnsi="Times New Roman" w:cs="Times New Roman"/>
          <w:sz w:val="24"/>
          <w:szCs w:val="24"/>
        </w:rPr>
      </w:pPr>
      <w:r w:rsidRPr="00433530">
        <w:rPr>
          <w:rStyle w:val="Strong"/>
          <w:rFonts w:ascii="Times New Roman" w:hAnsi="Times New Roman" w:cs="Times New Roman"/>
          <w:sz w:val="24"/>
          <w:szCs w:val="24"/>
        </w:rPr>
        <w:t xml:space="preserve">Section 254 (1) </w:t>
      </w:r>
      <w:r w:rsidRPr="00433530">
        <w:rPr>
          <w:rStyle w:val="Strong"/>
          <w:rFonts w:ascii="Times New Roman" w:hAnsi="Times New Roman" w:cs="Times New Roman"/>
          <w:b w:val="0"/>
          <w:sz w:val="24"/>
          <w:szCs w:val="24"/>
        </w:rPr>
        <w:t xml:space="preserve">of the Penal Code Act provides that: </w:t>
      </w:r>
    </w:p>
    <w:p w:rsidR="00FB5CB6" w:rsidRPr="00433530" w:rsidRDefault="00250C21" w:rsidP="00250C21">
      <w:pPr>
        <w:jc w:val="both"/>
        <w:rPr>
          <w:rFonts w:ascii="Times New Roman" w:hAnsi="Times New Roman" w:cs="Times New Roman"/>
          <w:sz w:val="24"/>
          <w:szCs w:val="24"/>
        </w:rPr>
      </w:pPr>
      <w:r w:rsidRPr="00433530">
        <w:rPr>
          <w:rFonts w:ascii="Times New Roman" w:hAnsi="Times New Roman" w:cs="Times New Roman"/>
          <w:sz w:val="24"/>
          <w:szCs w:val="24"/>
        </w:rPr>
        <w:t>T</w:t>
      </w:r>
      <w:r w:rsidR="00FB5CB6" w:rsidRPr="00433530">
        <w:rPr>
          <w:rFonts w:ascii="Times New Roman" w:hAnsi="Times New Roman" w:cs="Times New Roman"/>
          <w:sz w:val="24"/>
          <w:szCs w:val="24"/>
        </w:rPr>
        <w:t>heft occurs when a person fraudulently and with intent to deprive the owner of a thing capable of being stolen, takes that thing from the owner without a claim of right</w:t>
      </w:r>
      <w:r w:rsidRPr="00433530">
        <w:rPr>
          <w:rFonts w:ascii="Times New Roman" w:hAnsi="Times New Roman" w:cs="Times New Roman"/>
          <w:sz w:val="24"/>
          <w:szCs w:val="24"/>
        </w:rPr>
        <w:t>.</w:t>
      </w:r>
    </w:p>
    <w:p w:rsidR="00250C21" w:rsidRPr="00433530" w:rsidRDefault="00250C21" w:rsidP="00250C21">
      <w:pPr>
        <w:jc w:val="both"/>
        <w:rPr>
          <w:rStyle w:val="Strong"/>
          <w:rFonts w:ascii="Times New Roman" w:hAnsi="Times New Roman" w:cs="Times New Roman"/>
          <w:sz w:val="24"/>
          <w:szCs w:val="24"/>
        </w:rPr>
      </w:pPr>
      <w:r w:rsidRPr="00433530">
        <w:rPr>
          <w:rFonts w:ascii="Times New Roman" w:hAnsi="Times New Roman" w:cs="Times New Roman"/>
          <w:sz w:val="24"/>
          <w:szCs w:val="24"/>
        </w:rPr>
        <w:t>In the instant case coffee was stolen and sold off that belonged to PW4 and the commission of this offence was witnessed by PW3</w:t>
      </w:r>
      <w:r w:rsidRPr="00433530">
        <w:rPr>
          <w:rFonts w:ascii="Times New Roman" w:hAnsi="Times New Roman" w:cs="Times New Roman"/>
          <w:sz w:val="24"/>
          <w:szCs w:val="24"/>
        </w:rPr>
        <w:tab/>
        <w:t xml:space="preserve"> who fell victim. There is no doubt that there was theft of property.</w:t>
      </w:r>
    </w:p>
    <w:p w:rsidR="00FD1E7E" w:rsidRPr="00433530" w:rsidRDefault="00FD1E7E" w:rsidP="00FB5CB6">
      <w:pPr>
        <w:spacing w:before="100" w:beforeAutospacing="1" w:after="100" w:afterAutospacing="1" w:line="240" w:lineRule="auto"/>
        <w:rPr>
          <w:rStyle w:val="Strong"/>
          <w:rFonts w:ascii="Times New Roman" w:hAnsi="Times New Roman" w:cs="Times New Roman"/>
          <w:sz w:val="24"/>
          <w:szCs w:val="24"/>
        </w:rPr>
      </w:pPr>
      <w:r w:rsidRPr="00433530">
        <w:rPr>
          <w:rStyle w:val="Strong"/>
          <w:rFonts w:ascii="Times New Roman" w:hAnsi="Times New Roman" w:cs="Times New Roman"/>
          <w:sz w:val="24"/>
          <w:szCs w:val="24"/>
        </w:rPr>
        <w:t>Whether there was use of violence or threat to use violence:</w:t>
      </w:r>
    </w:p>
    <w:p w:rsidR="00534125" w:rsidRPr="00433530" w:rsidRDefault="00250C21" w:rsidP="00FB5CB6">
      <w:pPr>
        <w:spacing w:before="100" w:beforeAutospacing="1" w:after="100" w:afterAutospacing="1" w:line="240" w:lineRule="auto"/>
        <w:rPr>
          <w:rStyle w:val="Strong"/>
          <w:rFonts w:ascii="Times New Roman" w:hAnsi="Times New Roman" w:cs="Times New Roman"/>
          <w:b w:val="0"/>
          <w:sz w:val="24"/>
          <w:szCs w:val="24"/>
        </w:rPr>
      </w:pPr>
      <w:r w:rsidRPr="00433530">
        <w:rPr>
          <w:rStyle w:val="Strong"/>
          <w:rFonts w:ascii="Times New Roman" w:hAnsi="Times New Roman" w:cs="Times New Roman"/>
          <w:b w:val="0"/>
          <w:sz w:val="24"/>
          <w:szCs w:val="24"/>
        </w:rPr>
        <w:t xml:space="preserve">PW3 told Court that he was slapped and chloroformed. This was corroborated by the evidence of </w:t>
      </w:r>
      <w:r w:rsidR="00DD4A0C" w:rsidRPr="00433530">
        <w:rPr>
          <w:rStyle w:val="Strong"/>
          <w:rFonts w:ascii="Times New Roman" w:hAnsi="Times New Roman" w:cs="Times New Roman"/>
          <w:b w:val="0"/>
          <w:sz w:val="24"/>
          <w:szCs w:val="24"/>
        </w:rPr>
        <w:t xml:space="preserve">PW4 who took him to hospital and </w:t>
      </w:r>
      <w:r w:rsidRPr="00433530">
        <w:rPr>
          <w:rStyle w:val="Strong"/>
          <w:rFonts w:ascii="Times New Roman" w:hAnsi="Times New Roman" w:cs="Times New Roman"/>
          <w:b w:val="0"/>
          <w:sz w:val="24"/>
          <w:szCs w:val="24"/>
        </w:rPr>
        <w:t>PW</w:t>
      </w:r>
      <w:r w:rsidR="00534125" w:rsidRPr="00433530">
        <w:rPr>
          <w:rStyle w:val="Strong"/>
          <w:rFonts w:ascii="Times New Roman" w:hAnsi="Times New Roman" w:cs="Times New Roman"/>
          <w:b w:val="0"/>
          <w:sz w:val="24"/>
          <w:szCs w:val="24"/>
        </w:rPr>
        <w:t>5 who examined him and found that his mental state at the time was not normal and that PW3 had been beaten</w:t>
      </w:r>
      <w:r w:rsidR="00DD4A0C" w:rsidRPr="00433530">
        <w:rPr>
          <w:rStyle w:val="Strong"/>
          <w:rFonts w:ascii="Times New Roman" w:hAnsi="Times New Roman" w:cs="Times New Roman"/>
          <w:b w:val="0"/>
          <w:sz w:val="24"/>
          <w:szCs w:val="24"/>
        </w:rPr>
        <w:t xml:space="preserve"> and had injuries</w:t>
      </w:r>
      <w:r w:rsidR="00534125" w:rsidRPr="00433530">
        <w:rPr>
          <w:rStyle w:val="Strong"/>
          <w:rFonts w:ascii="Times New Roman" w:hAnsi="Times New Roman" w:cs="Times New Roman"/>
          <w:b w:val="0"/>
          <w:sz w:val="24"/>
          <w:szCs w:val="24"/>
        </w:rPr>
        <w:t xml:space="preserve">. In the </w:t>
      </w:r>
      <w:r w:rsidR="00534125" w:rsidRPr="00433530">
        <w:rPr>
          <w:rStyle w:val="Strong"/>
          <w:rFonts w:ascii="Times New Roman" w:hAnsi="Times New Roman" w:cs="Times New Roman"/>
          <w:b w:val="0"/>
          <w:sz w:val="24"/>
          <w:szCs w:val="24"/>
        </w:rPr>
        <w:lastRenderedPageBreak/>
        <w:t xml:space="preserve">circumstances I find that there was violence used in the commission of the offence of aggravated Robbery. </w:t>
      </w:r>
    </w:p>
    <w:p w:rsidR="00534125" w:rsidRPr="00433530" w:rsidRDefault="00FD1E7E" w:rsidP="00FB5CB6">
      <w:pPr>
        <w:spacing w:before="100" w:beforeAutospacing="1" w:after="100" w:afterAutospacing="1" w:line="240" w:lineRule="auto"/>
        <w:rPr>
          <w:rStyle w:val="Strong"/>
          <w:rFonts w:ascii="Times New Roman" w:hAnsi="Times New Roman" w:cs="Times New Roman"/>
          <w:b w:val="0"/>
          <w:sz w:val="24"/>
          <w:szCs w:val="24"/>
        </w:rPr>
      </w:pPr>
      <w:r w:rsidRPr="00433530">
        <w:rPr>
          <w:rStyle w:val="Strong"/>
          <w:rFonts w:ascii="Times New Roman" w:hAnsi="Times New Roman" w:cs="Times New Roman"/>
          <w:sz w:val="24"/>
          <w:szCs w:val="24"/>
        </w:rPr>
        <w:t>Use or threatened use of deadly weapon</w:t>
      </w:r>
      <w:r w:rsidR="00250C21" w:rsidRPr="00433530">
        <w:rPr>
          <w:rStyle w:val="Strong"/>
          <w:rFonts w:ascii="Times New Roman" w:hAnsi="Times New Roman" w:cs="Times New Roman"/>
          <w:sz w:val="24"/>
          <w:szCs w:val="24"/>
        </w:rPr>
        <w:t>s:</w:t>
      </w:r>
    </w:p>
    <w:p w:rsidR="00534125" w:rsidRPr="00433530" w:rsidRDefault="00FB5CB6" w:rsidP="00534125">
      <w:pPr>
        <w:spacing w:before="100" w:beforeAutospacing="1" w:after="100" w:afterAutospacing="1" w:line="240" w:lineRule="auto"/>
        <w:rPr>
          <w:rFonts w:ascii="Times New Roman" w:hAnsi="Times New Roman" w:cs="Times New Roman"/>
          <w:bCs/>
          <w:sz w:val="24"/>
          <w:szCs w:val="24"/>
        </w:rPr>
      </w:pPr>
      <w:r w:rsidRPr="00433530">
        <w:rPr>
          <w:rFonts w:ascii="Times New Roman" w:eastAsia="Times New Roman" w:hAnsi="Times New Roman" w:cs="Times New Roman"/>
          <w:b/>
          <w:sz w:val="24"/>
          <w:szCs w:val="24"/>
          <w:lang w:eastAsia="en-GB"/>
        </w:rPr>
        <w:t>Section 286 (2)</w:t>
      </w:r>
      <w:r w:rsidRPr="00433530">
        <w:rPr>
          <w:rFonts w:ascii="Times New Roman" w:eastAsia="Times New Roman" w:hAnsi="Times New Roman" w:cs="Times New Roman"/>
          <w:sz w:val="24"/>
          <w:szCs w:val="24"/>
          <w:lang w:eastAsia="en-GB"/>
        </w:rPr>
        <w:t xml:space="preserve"> of the Penal Code Act, </w:t>
      </w:r>
      <w:r w:rsidR="00534125" w:rsidRPr="00433530">
        <w:rPr>
          <w:rFonts w:ascii="Times New Roman" w:eastAsia="Times New Roman" w:hAnsi="Times New Roman" w:cs="Times New Roman"/>
          <w:sz w:val="24"/>
          <w:szCs w:val="24"/>
          <w:lang w:eastAsia="en-GB"/>
        </w:rPr>
        <w:t xml:space="preserve">provides that </w:t>
      </w:r>
      <w:r w:rsidRPr="00433530">
        <w:rPr>
          <w:rFonts w:ascii="Times New Roman" w:eastAsia="Times New Roman" w:hAnsi="Times New Roman" w:cs="Times New Roman"/>
          <w:sz w:val="24"/>
          <w:szCs w:val="24"/>
          <w:lang w:eastAsia="en-GB"/>
        </w:rPr>
        <w:t>a deadly w</w:t>
      </w:r>
      <w:r w:rsidR="00534125" w:rsidRPr="00433530">
        <w:rPr>
          <w:rFonts w:ascii="Times New Roman" w:eastAsia="Times New Roman" w:hAnsi="Times New Roman" w:cs="Times New Roman"/>
          <w:sz w:val="24"/>
          <w:szCs w:val="24"/>
          <w:lang w:eastAsia="en-GB"/>
        </w:rPr>
        <w:t>eapon includes;</w:t>
      </w:r>
    </w:p>
    <w:p w:rsidR="00FB5CB6" w:rsidRPr="00433530" w:rsidRDefault="00FB5CB6" w:rsidP="00534125">
      <w:pPr>
        <w:spacing w:before="100" w:beforeAutospacing="1" w:after="100" w:afterAutospacing="1" w:line="240" w:lineRule="auto"/>
        <w:rPr>
          <w:rFonts w:ascii="Times New Roman" w:hAnsi="Times New Roman" w:cs="Times New Roman"/>
          <w:bCs/>
          <w:sz w:val="24"/>
          <w:szCs w:val="24"/>
        </w:rPr>
      </w:pPr>
      <w:r w:rsidRPr="00433530">
        <w:rPr>
          <w:rFonts w:ascii="Times New Roman" w:eastAsia="Times New Roman" w:hAnsi="Times New Roman" w:cs="Times New Roman"/>
          <w:bCs/>
          <w:i/>
          <w:iCs/>
          <w:sz w:val="24"/>
          <w:szCs w:val="24"/>
          <w:lang w:eastAsia="en-GB"/>
        </w:rPr>
        <w:t>”an instrument made or adapted for shooting or cutting, and any imitation of such instrument”.</w:t>
      </w:r>
    </w:p>
    <w:p w:rsidR="00534125" w:rsidRPr="00433530" w:rsidRDefault="00FB5CB6" w:rsidP="00534125">
      <w:pPr>
        <w:spacing w:before="100" w:beforeAutospacing="1" w:after="100" w:afterAutospacing="1" w:line="240" w:lineRule="auto"/>
        <w:rPr>
          <w:rFonts w:ascii="Times New Roman" w:eastAsia="Times New Roman" w:hAnsi="Times New Roman" w:cs="Times New Roman"/>
          <w:sz w:val="24"/>
          <w:szCs w:val="24"/>
          <w:lang w:eastAsia="en-GB"/>
        </w:rPr>
      </w:pPr>
      <w:r w:rsidRPr="00433530">
        <w:rPr>
          <w:rFonts w:ascii="Times New Roman" w:eastAsia="Times New Roman" w:hAnsi="Times New Roman" w:cs="Times New Roman"/>
          <w:sz w:val="24"/>
          <w:szCs w:val="24"/>
          <w:lang w:eastAsia="en-GB"/>
        </w:rPr>
        <w:t> </w:t>
      </w:r>
      <w:r w:rsidR="00534125" w:rsidRPr="00433530">
        <w:rPr>
          <w:rFonts w:ascii="Times New Roman" w:eastAsia="Times New Roman" w:hAnsi="Times New Roman" w:cs="Times New Roman"/>
          <w:sz w:val="24"/>
          <w:szCs w:val="24"/>
          <w:lang w:eastAsia="en-GB"/>
        </w:rPr>
        <w:t xml:space="preserve">In the instant case there was no proof that there were any deadly weapons used thus; this ingredient was not proved beyond reasonable doubt. </w:t>
      </w:r>
      <w:r w:rsidRPr="00433530">
        <w:rPr>
          <w:rFonts w:ascii="Times New Roman" w:eastAsia="Times New Roman" w:hAnsi="Times New Roman" w:cs="Times New Roman"/>
          <w:sz w:val="24"/>
          <w:szCs w:val="24"/>
          <w:lang w:eastAsia="en-GB"/>
        </w:rPr>
        <w:t> </w:t>
      </w:r>
    </w:p>
    <w:p w:rsidR="00534125" w:rsidRPr="00433530" w:rsidRDefault="00534125" w:rsidP="00534125">
      <w:pPr>
        <w:spacing w:before="100" w:beforeAutospacing="1" w:after="100" w:afterAutospacing="1" w:line="240" w:lineRule="auto"/>
        <w:rPr>
          <w:rFonts w:ascii="Times New Roman" w:hAnsi="Times New Roman" w:cs="Times New Roman"/>
          <w:sz w:val="24"/>
          <w:szCs w:val="24"/>
        </w:rPr>
      </w:pPr>
      <w:r w:rsidRPr="00433530">
        <w:rPr>
          <w:rStyle w:val="Strong"/>
          <w:rFonts w:ascii="Times New Roman" w:hAnsi="Times New Roman" w:cs="Times New Roman"/>
          <w:sz w:val="24"/>
          <w:szCs w:val="24"/>
        </w:rPr>
        <w:t>Whether the accused participated in the theft:</w:t>
      </w:r>
      <w:r w:rsidRPr="00433530">
        <w:rPr>
          <w:rFonts w:ascii="Times New Roman" w:hAnsi="Times New Roman" w:cs="Times New Roman"/>
          <w:sz w:val="24"/>
          <w:szCs w:val="24"/>
        </w:rPr>
        <w:t> </w:t>
      </w:r>
    </w:p>
    <w:p w:rsidR="00534125" w:rsidRPr="00433530" w:rsidRDefault="00534125" w:rsidP="00534125">
      <w:pPr>
        <w:pStyle w:val="NormalWeb"/>
      </w:pPr>
      <w:r w:rsidRPr="00433530">
        <w:t>In the instant case it was the testimony of PW3</w:t>
      </w:r>
      <w:r w:rsidR="00DE26D4" w:rsidRPr="00433530">
        <w:t xml:space="preserve"> as the only eye witness</w:t>
      </w:r>
      <w:r w:rsidRPr="00433530">
        <w:t xml:space="preserve"> that A1 participated in the commission of the offence. PW4 told Court that it was A2 that brought the hired lorry since he was a broker </w:t>
      </w:r>
      <w:r w:rsidR="00D24BEE" w:rsidRPr="00433530">
        <w:t>and A1 did participate in the loading of the vehicle and went with the coffee to Kampala.</w:t>
      </w:r>
      <w:r w:rsidRPr="00433530">
        <w:t xml:space="preserve"> PW7 told Court that it was A3 that sold to him the coffee</w:t>
      </w:r>
      <w:r w:rsidR="00D24BEE" w:rsidRPr="00433530">
        <w:t xml:space="preserve"> in Kyazanga</w:t>
      </w:r>
      <w:r w:rsidRPr="00433530">
        <w:t>.</w:t>
      </w:r>
    </w:p>
    <w:p w:rsidR="00DE26D4" w:rsidRPr="00433530" w:rsidRDefault="00534125" w:rsidP="00534125">
      <w:pPr>
        <w:pStyle w:val="NormalWeb"/>
      </w:pPr>
      <w:r w:rsidRPr="00433530">
        <w:t xml:space="preserve">It is my considered opinion that the accused persons were properly identified as the culprits in the commission of the </w:t>
      </w:r>
      <w:r w:rsidR="00DE26D4" w:rsidRPr="00433530">
        <w:t xml:space="preserve">offence of Aggravated Robbery. </w:t>
      </w:r>
    </w:p>
    <w:p w:rsidR="00DE26D4" w:rsidRPr="00433530" w:rsidRDefault="00DE26D4" w:rsidP="00DE26D4">
      <w:pPr>
        <w:pStyle w:val="NormalWeb"/>
        <w:jc w:val="both"/>
        <w:rPr>
          <w:b/>
          <w:i/>
        </w:rPr>
      </w:pPr>
      <w:r w:rsidRPr="00433530">
        <w:t>In</w:t>
      </w:r>
      <w:r w:rsidR="00534125" w:rsidRPr="00433530">
        <w:t xml:space="preserve"> </w:t>
      </w:r>
      <w:r w:rsidRPr="00433530">
        <w:t xml:space="preserve">the case of </w:t>
      </w:r>
      <w:r w:rsidR="00534125" w:rsidRPr="00433530">
        <w:rPr>
          <w:rStyle w:val="Strong"/>
          <w:rFonts w:eastAsiaTheme="majorEastAsia"/>
        </w:rPr>
        <w:t>Walakira Abas &amp; Others v</w:t>
      </w:r>
      <w:r w:rsidRPr="00433530">
        <w:rPr>
          <w:rStyle w:val="Strong"/>
          <w:rFonts w:eastAsiaTheme="majorEastAsia"/>
        </w:rPr>
        <w:t>ersus</w:t>
      </w:r>
      <w:r w:rsidR="00534125" w:rsidRPr="00433530">
        <w:rPr>
          <w:rStyle w:val="Strong"/>
          <w:rFonts w:eastAsiaTheme="majorEastAsia"/>
        </w:rPr>
        <w:t xml:space="preserve"> Uganda, Supreme Court </w:t>
      </w:r>
      <w:r w:rsidR="00534125" w:rsidRPr="00433530">
        <w:rPr>
          <w:rStyle w:val="Strong"/>
          <w:rFonts w:eastAsiaTheme="majorEastAsia"/>
          <w:b w:val="0"/>
          <w:i/>
        </w:rPr>
        <w:t>Criminal Appeal No. 25 of 2002 (Unreported)</w:t>
      </w:r>
      <w:r w:rsidRPr="00433530">
        <w:rPr>
          <w:rStyle w:val="Strong"/>
          <w:rFonts w:eastAsiaTheme="majorEastAsia"/>
          <w:b w:val="0"/>
          <w:i/>
        </w:rPr>
        <w:t xml:space="preserve"> it was held that;</w:t>
      </w:r>
    </w:p>
    <w:p w:rsidR="00534125" w:rsidRPr="00433530" w:rsidRDefault="00534125" w:rsidP="00DE26D4">
      <w:pPr>
        <w:pStyle w:val="NormalWeb"/>
        <w:jc w:val="both"/>
        <w:rPr>
          <w:b/>
          <w:i/>
        </w:rPr>
      </w:pPr>
      <w:r w:rsidRPr="00433530">
        <w:rPr>
          <w:rStyle w:val="Strong"/>
          <w:rFonts w:eastAsiaTheme="majorEastAsia"/>
          <w:b w:val="0"/>
          <w:i/>
        </w:rPr>
        <w:t>“</w:t>
      </w:r>
      <w:r w:rsidR="00DE26D4" w:rsidRPr="00433530">
        <w:rPr>
          <w:rStyle w:val="Strong"/>
          <w:rFonts w:eastAsiaTheme="majorEastAsia"/>
          <w:b w:val="0"/>
          <w:i/>
        </w:rPr>
        <w:t>The</w:t>
      </w:r>
      <w:r w:rsidRPr="00433530">
        <w:rPr>
          <w:rStyle w:val="Strong"/>
          <w:rFonts w:eastAsiaTheme="majorEastAsia"/>
          <w:b w:val="0"/>
          <w:i/>
        </w:rPr>
        <w:t xml:space="preserve"> Court may rely on identification evidence given by an eye witness to the commission of an offence, to sustain a conviction.  However, it is necessary, especially where the identification be made under difficult conditions, to test such evidence with greatest care, and be sure that it is free from possibility of a mistake.  To do so the Court evaluates the evidence having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w:t>
      </w:r>
    </w:p>
    <w:p w:rsidR="00DE26D4" w:rsidRPr="00433530" w:rsidRDefault="00DE26D4" w:rsidP="00DE26D4">
      <w:pPr>
        <w:spacing w:before="100" w:beforeAutospacing="1" w:after="100" w:afterAutospacing="1" w:line="240" w:lineRule="auto"/>
        <w:jc w:val="both"/>
        <w:rPr>
          <w:rFonts w:ascii="Times New Roman" w:hAnsi="Times New Roman" w:cs="Times New Roman"/>
          <w:sz w:val="24"/>
          <w:szCs w:val="24"/>
        </w:rPr>
      </w:pPr>
      <w:r w:rsidRPr="00433530">
        <w:rPr>
          <w:rFonts w:ascii="Times New Roman" w:hAnsi="Times New Roman" w:cs="Times New Roman"/>
          <w:sz w:val="24"/>
          <w:szCs w:val="24"/>
        </w:rPr>
        <w:t xml:space="preserve">In this case the commission of the offence was during the day, A1 </w:t>
      </w:r>
      <w:r w:rsidR="00DD4A0C" w:rsidRPr="00433530">
        <w:rPr>
          <w:rFonts w:ascii="Times New Roman" w:hAnsi="Times New Roman" w:cs="Times New Roman"/>
          <w:sz w:val="24"/>
          <w:szCs w:val="24"/>
        </w:rPr>
        <w:t xml:space="preserve">was seen at the factory at the time he came to pick the coffee, helped in loading the same and </w:t>
      </w:r>
      <w:r w:rsidRPr="00433530">
        <w:rPr>
          <w:rFonts w:ascii="Times New Roman" w:hAnsi="Times New Roman" w:cs="Times New Roman"/>
          <w:sz w:val="24"/>
          <w:szCs w:val="24"/>
        </w:rPr>
        <w:t xml:space="preserve">when pulling PW3 out of the lorry </w:t>
      </w:r>
      <w:r w:rsidR="00D24BEE" w:rsidRPr="00433530">
        <w:rPr>
          <w:rFonts w:ascii="Times New Roman" w:hAnsi="Times New Roman" w:cs="Times New Roman"/>
          <w:sz w:val="24"/>
          <w:szCs w:val="24"/>
        </w:rPr>
        <w:t xml:space="preserve">which </w:t>
      </w:r>
      <w:r w:rsidRPr="00433530">
        <w:rPr>
          <w:rFonts w:ascii="Times New Roman" w:hAnsi="Times New Roman" w:cs="Times New Roman"/>
          <w:sz w:val="24"/>
          <w:szCs w:val="24"/>
        </w:rPr>
        <w:t>created close proximity and these were people who were travelling together, thus, there was no issue of mistaken identity.</w:t>
      </w:r>
      <w:r w:rsidR="00D24BEE" w:rsidRPr="00433530">
        <w:rPr>
          <w:rFonts w:ascii="Times New Roman" w:hAnsi="Times New Roman" w:cs="Times New Roman"/>
          <w:sz w:val="24"/>
          <w:szCs w:val="24"/>
        </w:rPr>
        <w:t xml:space="preserve"> A1 was also identified by PW4 when he came to pick the coffee and loaded the same at the factory and this was in the morning hours.</w:t>
      </w:r>
    </w:p>
    <w:p w:rsidR="00DE26D4" w:rsidRPr="00433530" w:rsidRDefault="00DE26D4" w:rsidP="00DE26D4">
      <w:pPr>
        <w:spacing w:before="100" w:beforeAutospacing="1" w:after="100" w:afterAutospacing="1" w:line="240" w:lineRule="auto"/>
        <w:jc w:val="both"/>
        <w:rPr>
          <w:rFonts w:ascii="Times New Roman" w:hAnsi="Times New Roman" w:cs="Times New Roman"/>
          <w:sz w:val="24"/>
          <w:szCs w:val="24"/>
        </w:rPr>
      </w:pPr>
      <w:r w:rsidRPr="00433530">
        <w:rPr>
          <w:rFonts w:ascii="Times New Roman" w:hAnsi="Times New Roman" w:cs="Times New Roman"/>
          <w:sz w:val="24"/>
          <w:szCs w:val="24"/>
        </w:rPr>
        <w:t xml:space="preserve">In regard to A2, this is the person that approached PW4 to hire to him a lorry to transport his coffee and was also know to PW3 as a broker. </w:t>
      </w:r>
    </w:p>
    <w:p w:rsidR="00DE26D4" w:rsidRPr="00433530" w:rsidRDefault="00DE26D4" w:rsidP="00DE26D4">
      <w:pPr>
        <w:spacing w:before="100" w:beforeAutospacing="1" w:after="100" w:afterAutospacing="1" w:line="240" w:lineRule="auto"/>
        <w:jc w:val="both"/>
        <w:rPr>
          <w:rFonts w:ascii="Times New Roman" w:hAnsi="Times New Roman" w:cs="Times New Roman"/>
          <w:sz w:val="24"/>
          <w:szCs w:val="24"/>
        </w:rPr>
      </w:pPr>
      <w:r w:rsidRPr="00433530">
        <w:rPr>
          <w:rFonts w:ascii="Times New Roman" w:hAnsi="Times New Roman" w:cs="Times New Roman"/>
          <w:sz w:val="24"/>
          <w:szCs w:val="24"/>
        </w:rPr>
        <w:t>A3 was identified by PW7 who directly dealt with him in the sale of the coffee.</w:t>
      </w:r>
    </w:p>
    <w:p w:rsidR="00FB5CB6" w:rsidRPr="00433530" w:rsidRDefault="00FB5CB6" w:rsidP="00DE26D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3530">
        <w:rPr>
          <w:rFonts w:ascii="Times New Roman" w:hAnsi="Times New Roman" w:cs="Times New Roman"/>
          <w:sz w:val="24"/>
          <w:szCs w:val="24"/>
        </w:rPr>
        <w:t>Although there were other people involved in the robbery who were never arrested, each of the accused persons is deemed to have committed the offence under th</w:t>
      </w:r>
      <w:r w:rsidR="00534125" w:rsidRPr="00433530">
        <w:rPr>
          <w:rFonts w:ascii="Times New Roman" w:hAnsi="Times New Roman" w:cs="Times New Roman"/>
          <w:sz w:val="24"/>
          <w:szCs w:val="24"/>
        </w:rPr>
        <w:t>e doctrine of common intention as per</w:t>
      </w:r>
      <w:r w:rsidRPr="00433530">
        <w:rPr>
          <w:rFonts w:ascii="Times New Roman" w:hAnsi="Times New Roman" w:cs="Times New Roman"/>
          <w:sz w:val="24"/>
          <w:szCs w:val="24"/>
        </w:rPr>
        <w:t xml:space="preserve"> </w:t>
      </w:r>
      <w:r w:rsidRPr="00433530">
        <w:rPr>
          <w:rStyle w:val="Strong"/>
          <w:rFonts w:ascii="Times New Roman" w:hAnsi="Times New Roman" w:cs="Times New Roman"/>
          <w:sz w:val="24"/>
          <w:szCs w:val="24"/>
        </w:rPr>
        <w:t xml:space="preserve">Section 20 </w:t>
      </w:r>
      <w:r w:rsidRPr="00433530">
        <w:rPr>
          <w:rStyle w:val="Strong"/>
          <w:rFonts w:ascii="Times New Roman" w:hAnsi="Times New Roman" w:cs="Times New Roman"/>
          <w:b w:val="0"/>
          <w:sz w:val="24"/>
          <w:szCs w:val="24"/>
        </w:rPr>
        <w:t>of the Penal Code Act</w:t>
      </w:r>
      <w:r w:rsidR="00534125" w:rsidRPr="00433530">
        <w:rPr>
          <w:rStyle w:val="Strong"/>
          <w:rFonts w:ascii="Times New Roman" w:hAnsi="Times New Roman" w:cs="Times New Roman"/>
          <w:sz w:val="24"/>
          <w:szCs w:val="24"/>
        </w:rPr>
        <w:t xml:space="preserve">, Andrea Abonyo &amp; Others versus </w:t>
      </w:r>
      <w:r w:rsidRPr="00433530">
        <w:rPr>
          <w:rStyle w:val="Strong"/>
          <w:rFonts w:ascii="Times New Roman" w:hAnsi="Times New Roman" w:cs="Times New Roman"/>
          <w:sz w:val="24"/>
          <w:szCs w:val="24"/>
        </w:rPr>
        <w:t>Republic</w:t>
      </w:r>
      <w:r w:rsidR="00534125" w:rsidRPr="00433530">
        <w:rPr>
          <w:rStyle w:val="Strong"/>
          <w:rFonts w:ascii="Times New Roman" w:hAnsi="Times New Roman" w:cs="Times New Roman"/>
          <w:sz w:val="24"/>
          <w:szCs w:val="24"/>
        </w:rPr>
        <w:t xml:space="preserve"> [1962]1 EA 542 (CAN); Opoya versus</w:t>
      </w:r>
      <w:r w:rsidRPr="00433530">
        <w:rPr>
          <w:rStyle w:val="Strong"/>
          <w:rFonts w:ascii="Times New Roman" w:hAnsi="Times New Roman" w:cs="Times New Roman"/>
          <w:sz w:val="24"/>
          <w:szCs w:val="24"/>
        </w:rPr>
        <w:t xml:space="preserve"> Uganda [1967]1 EA 752 (CAK) </w:t>
      </w:r>
      <w:r w:rsidRPr="00433530">
        <w:rPr>
          <w:rFonts w:ascii="Times New Roman" w:hAnsi="Times New Roman" w:cs="Times New Roman"/>
          <w:sz w:val="24"/>
          <w:szCs w:val="24"/>
        </w:rPr>
        <w:t>and</w:t>
      </w:r>
      <w:r w:rsidR="00534125" w:rsidRPr="00433530">
        <w:rPr>
          <w:rStyle w:val="Strong"/>
          <w:rFonts w:ascii="Times New Roman" w:hAnsi="Times New Roman" w:cs="Times New Roman"/>
          <w:sz w:val="24"/>
          <w:szCs w:val="24"/>
        </w:rPr>
        <w:t xml:space="preserve"> </w:t>
      </w:r>
      <w:r w:rsidR="00534125" w:rsidRPr="00433530">
        <w:rPr>
          <w:rStyle w:val="Strong"/>
          <w:rFonts w:ascii="Times New Roman" w:hAnsi="Times New Roman" w:cs="Times New Roman"/>
          <w:sz w:val="24"/>
          <w:szCs w:val="24"/>
        </w:rPr>
        <w:lastRenderedPageBreak/>
        <w:t xml:space="preserve">Isingoma versus </w:t>
      </w:r>
      <w:r w:rsidRPr="00433530">
        <w:rPr>
          <w:rStyle w:val="Strong"/>
          <w:rFonts w:ascii="Times New Roman" w:hAnsi="Times New Roman" w:cs="Times New Roman"/>
          <w:sz w:val="24"/>
          <w:szCs w:val="24"/>
        </w:rPr>
        <w:t xml:space="preserve">Uganda [1986-89]1 EA 155 (SCU).  </w:t>
      </w:r>
      <w:r w:rsidRPr="00433530">
        <w:rPr>
          <w:rFonts w:ascii="Times New Roman" w:hAnsi="Times New Roman" w:cs="Times New Roman"/>
          <w:sz w:val="24"/>
          <w:szCs w:val="24"/>
        </w:rPr>
        <w:t>The intention of the accused persons can be inferred from their actions</w:t>
      </w:r>
      <w:r w:rsidR="00534125" w:rsidRPr="00433530">
        <w:rPr>
          <w:rFonts w:ascii="Times New Roman" w:hAnsi="Times New Roman" w:cs="Times New Roman"/>
          <w:sz w:val="24"/>
          <w:szCs w:val="24"/>
        </w:rPr>
        <w:t xml:space="preserve">. </w:t>
      </w:r>
      <w:r w:rsidR="00534125" w:rsidRPr="00433530">
        <w:rPr>
          <w:rFonts w:ascii="Times New Roman" w:hAnsi="Times New Roman" w:cs="Times New Roman"/>
          <w:b/>
          <w:sz w:val="24"/>
          <w:szCs w:val="24"/>
        </w:rPr>
        <w:t xml:space="preserve">(See: </w:t>
      </w:r>
      <w:r w:rsidRPr="00433530">
        <w:rPr>
          <w:rStyle w:val="Strong"/>
          <w:rFonts w:ascii="Times New Roman" w:hAnsi="Times New Roman" w:cs="Times New Roman"/>
          <w:sz w:val="24"/>
          <w:szCs w:val="24"/>
        </w:rPr>
        <w:t>Birikadde</w:t>
      </w:r>
      <w:r w:rsidRPr="00433530">
        <w:rPr>
          <w:rFonts w:ascii="Times New Roman" w:hAnsi="Times New Roman" w:cs="Times New Roman"/>
          <w:sz w:val="24"/>
          <w:szCs w:val="24"/>
        </w:rPr>
        <w:t xml:space="preserve"> </w:t>
      </w:r>
      <w:r w:rsidR="00534125" w:rsidRPr="00433530">
        <w:rPr>
          <w:rStyle w:val="Strong"/>
          <w:rFonts w:ascii="Times New Roman" w:hAnsi="Times New Roman" w:cs="Times New Roman"/>
          <w:sz w:val="24"/>
          <w:szCs w:val="24"/>
        </w:rPr>
        <w:t>versus</w:t>
      </w:r>
      <w:r w:rsidRPr="00433530">
        <w:rPr>
          <w:rStyle w:val="Strong"/>
          <w:rFonts w:ascii="Times New Roman" w:hAnsi="Times New Roman" w:cs="Times New Roman"/>
          <w:sz w:val="24"/>
          <w:szCs w:val="24"/>
        </w:rPr>
        <w:t xml:space="preserve"> Uganda [1986] HCB 6.</w:t>
      </w:r>
    </w:p>
    <w:p w:rsidR="00FB5CB6" w:rsidRPr="00433530" w:rsidRDefault="00DE26D4" w:rsidP="00DE26D4">
      <w:pPr>
        <w:pStyle w:val="NormalWeb"/>
        <w:jc w:val="both"/>
      </w:pPr>
      <w:r w:rsidRPr="00433530">
        <w:t>The accused persons in the instant case all raised a defence of alibi. The a</w:t>
      </w:r>
      <w:r w:rsidR="00FB5CB6" w:rsidRPr="00433530">
        <w:t xml:space="preserve">ccused has the duty of raising the defence but has no duty of proving it. Prosecution bears the duty of destroying the defence by putting the accused at the scene of crime at the </w:t>
      </w:r>
      <w:r w:rsidRPr="00433530">
        <w:t xml:space="preserve">time the offence was being committed. </w:t>
      </w:r>
    </w:p>
    <w:p w:rsidR="00F25B44" w:rsidRPr="00433530" w:rsidRDefault="00DE26D4" w:rsidP="00F25B44">
      <w:pPr>
        <w:spacing w:after="100" w:afterAutospacing="1" w:line="240" w:lineRule="auto"/>
        <w:jc w:val="both"/>
        <w:rPr>
          <w:rFonts w:ascii="Times New Roman" w:hAnsi="Times New Roman" w:cs="Times New Roman"/>
          <w:sz w:val="24"/>
          <w:szCs w:val="24"/>
        </w:rPr>
      </w:pPr>
      <w:r w:rsidRPr="00433530">
        <w:rPr>
          <w:rFonts w:ascii="Times New Roman" w:hAnsi="Times New Roman" w:cs="Times New Roman"/>
          <w:sz w:val="24"/>
          <w:szCs w:val="24"/>
        </w:rPr>
        <w:t xml:space="preserve">The accused persons gave their evidence, A1 and A3 even brought witnesses to aid them in their defence however </w:t>
      </w:r>
      <w:r w:rsidR="00E536D9" w:rsidRPr="00433530">
        <w:rPr>
          <w:rFonts w:ascii="Times New Roman" w:hAnsi="Times New Roman" w:cs="Times New Roman"/>
          <w:sz w:val="24"/>
          <w:szCs w:val="24"/>
        </w:rPr>
        <w:t>I observ</w:t>
      </w:r>
      <w:r w:rsidRPr="00433530">
        <w:rPr>
          <w:rFonts w:ascii="Times New Roman" w:hAnsi="Times New Roman" w:cs="Times New Roman"/>
          <w:sz w:val="24"/>
          <w:szCs w:val="24"/>
        </w:rPr>
        <w:t>ed the demeanour of DW4</w:t>
      </w:r>
      <w:r w:rsidR="00E536D9" w:rsidRPr="00433530">
        <w:rPr>
          <w:rFonts w:ascii="Times New Roman" w:hAnsi="Times New Roman" w:cs="Times New Roman"/>
          <w:sz w:val="24"/>
          <w:szCs w:val="24"/>
        </w:rPr>
        <w:t xml:space="preserve"> and she did not seem truthful by her conduct. She was laughing about like, it was a joke and not a serious matter. I did not find her credible and nor her evidence reliable.</w:t>
      </w:r>
    </w:p>
    <w:p w:rsidR="00F25B44" w:rsidRPr="00433530" w:rsidRDefault="00DE26D4" w:rsidP="00F25B44">
      <w:pPr>
        <w:spacing w:after="100" w:afterAutospacing="1" w:line="240" w:lineRule="auto"/>
        <w:jc w:val="both"/>
        <w:rPr>
          <w:rFonts w:ascii="Times New Roman" w:hAnsi="Times New Roman" w:cs="Times New Roman"/>
          <w:sz w:val="24"/>
          <w:szCs w:val="24"/>
        </w:rPr>
      </w:pPr>
      <w:r w:rsidRPr="00433530">
        <w:rPr>
          <w:rFonts w:ascii="Times New Roman" w:hAnsi="Times New Roman" w:cs="Times New Roman"/>
          <w:sz w:val="24"/>
          <w:szCs w:val="24"/>
        </w:rPr>
        <w:t>The evidence of DW5 was also full of contradictions and false hoods.</w:t>
      </w:r>
    </w:p>
    <w:p w:rsidR="00F25B44" w:rsidRPr="00433530" w:rsidRDefault="00DE26D4" w:rsidP="00F25B44">
      <w:pPr>
        <w:spacing w:after="100" w:afterAutospacing="1" w:line="240" w:lineRule="auto"/>
        <w:jc w:val="both"/>
        <w:rPr>
          <w:rFonts w:ascii="Times New Roman" w:hAnsi="Times New Roman" w:cs="Times New Roman"/>
          <w:sz w:val="24"/>
          <w:szCs w:val="24"/>
        </w:rPr>
      </w:pPr>
      <w:r w:rsidRPr="00433530">
        <w:rPr>
          <w:rFonts w:ascii="Times New Roman" w:hAnsi="Times New Roman" w:cs="Times New Roman"/>
          <w:sz w:val="24"/>
          <w:szCs w:val="24"/>
        </w:rPr>
        <w:t xml:space="preserve">In the circumstance I find that all the accused persons were sufficiently proved to have participated in the offence of aggravated Robbery by the Prosecution.  </w:t>
      </w:r>
    </w:p>
    <w:p w:rsidR="00F25B44" w:rsidRPr="00433530" w:rsidRDefault="00F25B44" w:rsidP="00F25B44">
      <w:pPr>
        <w:spacing w:after="100" w:afterAutospacing="1" w:line="240" w:lineRule="auto"/>
        <w:jc w:val="both"/>
        <w:rPr>
          <w:rFonts w:ascii="Times New Roman" w:hAnsi="Times New Roman" w:cs="Times New Roman"/>
          <w:sz w:val="24"/>
          <w:szCs w:val="24"/>
        </w:rPr>
      </w:pPr>
      <w:r w:rsidRPr="00433530">
        <w:rPr>
          <w:rStyle w:val="Strong"/>
          <w:rFonts w:ascii="Times New Roman" w:eastAsiaTheme="majorEastAsia" w:hAnsi="Times New Roman" w:cs="Times New Roman"/>
          <w:sz w:val="24"/>
          <w:szCs w:val="24"/>
        </w:rPr>
        <w:t>COUNT II</w:t>
      </w:r>
      <w:r w:rsidR="00596CCE" w:rsidRPr="00433530">
        <w:rPr>
          <w:rStyle w:val="Strong"/>
          <w:rFonts w:ascii="Times New Roman" w:eastAsiaTheme="majorEastAsia" w:hAnsi="Times New Roman" w:cs="Times New Roman"/>
          <w:sz w:val="24"/>
          <w:szCs w:val="24"/>
        </w:rPr>
        <w:t xml:space="preserve"> CONSPIRACY</w:t>
      </w:r>
      <w:r w:rsidRPr="00433530">
        <w:rPr>
          <w:rStyle w:val="Strong"/>
          <w:rFonts w:ascii="Times New Roman" w:eastAsiaTheme="majorEastAsia" w:hAnsi="Times New Roman" w:cs="Times New Roman"/>
          <w:sz w:val="24"/>
          <w:szCs w:val="24"/>
        </w:rPr>
        <w:t>:</w:t>
      </w:r>
      <w:r w:rsidR="00596CCE" w:rsidRPr="00433530">
        <w:rPr>
          <w:rFonts w:ascii="Times New Roman" w:hAnsi="Times New Roman" w:cs="Times New Roman"/>
          <w:sz w:val="24"/>
          <w:szCs w:val="24"/>
        </w:rPr>
        <w:t xml:space="preserve"> contrary to </w:t>
      </w:r>
      <w:r w:rsidR="00596CCE" w:rsidRPr="00433530">
        <w:rPr>
          <w:rFonts w:ascii="Times New Roman" w:hAnsi="Times New Roman" w:cs="Times New Roman"/>
          <w:b/>
          <w:sz w:val="24"/>
          <w:szCs w:val="24"/>
        </w:rPr>
        <w:t>section 390</w:t>
      </w:r>
      <w:r w:rsidR="00596CCE" w:rsidRPr="00433530">
        <w:rPr>
          <w:rFonts w:ascii="Times New Roman" w:hAnsi="Times New Roman" w:cs="Times New Roman"/>
          <w:sz w:val="24"/>
          <w:szCs w:val="24"/>
        </w:rPr>
        <w:t xml:space="preserve"> of the Penal Code. </w:t>
      </w:r>
    </w:p>
    <w:p w:rsidR="00F25B44" w:rsidRPr="00433530" w:rsidRDefault="00596CCE" w:rsidP="00F25B44">
      <w:pPr>
        <w:spacing w:after="100" w:afterAutospacing="1" w:line="240" w:lineRule="auto"/>
        <w:jc w:val="both"/>
        <w:rPr>
          <w:rFonts w:ascii="Times New Roman" w:hAnsi="Times New Roman" w:cs="Times New Roman"/>
          <w:sz w:val="24"/>
          <w:szCs w:val="24"/>
        </w:rPr>
      </w:pPr>
      <w:r w:rsidRPr="00433530">
        <w:rPr>
          <w:rFonts w:ascii="Times New Roman" w:hAnsi="Times New Roman" w:cs="Times New Roman"/>
          <w:sz w:val="24"/>
          <w:szCs w:val="24"/>
        </w:rPr>
        <w:t>The offence is committed when there is an agreement between two or more persons to prosecute an unlawful purpose. In this case theft is the offence.</w:t>
      </w:r>
    </w:p>
    <w:p w:rsidR="00F25B44" w:rsidRPr="00433530" w:rsidRDefault="00F25B44" w:rsidP="00F25B44">
      <w:pPr>
        <w:spacing w:after="100" w:afterAutospacing="1" w:line="240" w:lineRule="auto"/>
        <w:jc w:val="both"/>
        <w:rPr>
          <w:rFonts w:ascii="Times New Roman" w:hAnsi="Times New Roman" w:cs="Times New Roman"/>
          <w:sz w:val="24"/>
          <w:szCs w:val="24"/>
        </w:rPr>
      </w:pPr>
      <w:r w:rsidRPr="00433530">
        <w:rPr>
          <w:rFonts w:ascii="Times New Roman" w:hAnsi="Times New Roman" w:cs="Times New Roman"/>
          <w:sz w:val="24"/>
          <w:szCs w:val="24"/>
        </w:rPr>
        <w:t xml:space="preserve">In the instant case from the testimony of PW4 I find that there was a conspiracy between the accused persons who paid A2 to hatch the plan. It was also the testimony of PW8 that A2 and A3 joined in along the way after A1 had left with the driver heading to Kampala. PW8 also told Court that A2 while at Police confessed to having committed the offence and that was in conjunction with A1 and A3. </w:t>
      </w:r>
    </w:p>
    <w:p w:rsidR="00534125" w:rsidRPr="00433530" w:rsidRDefault="00534125" w:rsidP="00F25B44">
      <w:pPr>
        <w:jc w:val="both"/>
        <w:rPr>
          <w:rFonts w:ascii="Times New Roman" w:hAnsi="Times New Roman" w:cs="Times New Roman"/>
          <w:sz w:val="24"/>
          <w:szCs w:val="24"/>
        </w:rPr>
      </w:pPr>
      <w:r w:rsidRPr="00433530">
        <w:rPr>
          <w:rFonts w:ascii="Times New Roman" w:hAnsi="Times New Roman" w:cs="Times New Roman"/>
          <w:sz w:val="24"/>
          <w:szCs w:val="24"/>
        </w:rPr>
        <w:t xml:space="preserve">In agreement with the opinion of both assessors, I find that the prosecution proved the guilt of the 3 accused persons beyond all reasonable doubt.  I therefore find each and every one of them guilty of the </w:t>
      </w:r>
      <w:r w:rsidR="00D24BEE" w:rsidRPr="00433530">
        <w:rPr>
          <w:rFonts w:ascii="Times New Roman" w:hAnsi="Times New Roman" w:cs="Times New Roman"/>
          <w:sz w:val="24"/>
          <w:szCs w:val="24"/>
        </w:rPr>
        <w:t xml:space="preserve">offence of Aggravated Robbery Contrary to </w:t>
      </w:r>
      <w:r w:rsidR="00D24BEE" w:rsidRPr="00433530">
        <w:rPr>
          <w:rFonts w:ascii="Times New Roman" w:hAnsi="Times New Roman" w:cs="Times New Roman"/>
          <w:b/>
          <w:sz w:val="24"/>
          <w:szCs w:val="24"/>
        </w:rPr>
        <w:t>Section</w:t>
      </w:r>
      <w:r w:rsidRPr="00433530">
        <w:rPr>
          <w:rFonts w:ascii="Times New Roman" w:hAnsi="Times New Roman" w:cs="Times New Roman"/>
          <w:b/>
          <w:sz w:val="24"/>
          <w:szCs w:val="24"/>
        </w:rPr>
        <w:t>s 285 and 286 (2)</w:t>
      </w:r>
      <w:r w:rsidRPr="00433530">
        <w:rPr>
          <w:rFonts w:ascii="Times New Roman" w:hAnsi="Times New Roman" w:cs="Times New Roman"/>
          <w:sz w:val="24"/>
          <w:szCs w:val="24"/>
        </w:rPr>
        <w:t xml:space="preserve"> </w:t>
      </w:r>
      <w:r w:rsidR="00D24BEE" w:rsidRPr="00433530">
        <w:rPr>
          <w:rFonts w:ascii="Times New Roman" w:hAnsi="Times New Roman" w:cs="Times New Roman"/>
          <w:sz w:val="24"/>
          <w:szCs w:val="24"/>
        </w:rPr>
        <w:t xml:space="preserve">of the Penal Code Act as Count I and Conspiracy to commit a felony Contrary to </w:t>
      </w:r>
      <w:r w:rsidR="00D24BEE" w:rsidRPr="00433530">
        <w:rPr>
          <w:rFonts w:ascii="Times New Roman" w:hAnsi="Times New Roman" w:cs="Times New Roman"/>
          <w:b/>
          <w:sz w:val="24"/>
          <w:szCs w:val="24"/>
        </w:rPr>
        <w:t>Section 390</w:t>
      </w:r>
      <w:r w:rsidR="00D24BEE" w:rsidRPr="00433530">
        <w:rPr>
          <w:rFonts w:ascii="Times New Roman" w:hAnsi="Times New Roman" w:cs="Times New Roman"/>
          <w:sz w:val="24"/>
          <w:szCs w:val="24"/>
        </w:rPr>
        <w:t xml:space="preserve"> of the Penal Code Act as Count II </w:t>
      </w:r>
      <w:r w:rsidR="004E26EF" w:rsidRPr="00433530">
        <w:rPr>
          <w:rFonts w:ascii="Times New Roman" w:hAnsi="Times New Roman" w:cs="Times New Roman"/>
          <w:sz w:val="24"/>
          <w:szCs w:val="24"/>
        </w:rPr>
        <w:t>and I convict them as indicted</w:t>
      </w:r>
      <w:r w:rsidRPr="00433530">
        <w:rPr>
          <w:rFonts w:ascii="Times New Roman" w:hAnsi="Times New Roman" w:cs="Times New Roman"/>
          <w:sz w:val="24"/>
          <w:szCs w:val="24"/>
        </w:rPr>
        <w:t>.</w:t>
      </w:r>
    </w:p>
    <w:p w:rsidR="00D24BEE" w:rsidRPr="00433530" w:rsidRDefault="00D24BEE" w:rsidP="00F25B44">
      <w:pPr>
        <w:jc w:val="both"/>
        <w:rPr>
          <w:rFonts w:ascii="Times New Roman" w:hAnsi="Times New Roman" w:cs="Times New Roman"/>
          <w:sz w:val="24"/>
          <w:szCs w:val="24"/>
        </w:rPr>
      </w:pPr>
    </w:p>
    <w:p w:rsidR="00D24BEE" w:rsidRPr="00433530" w:rsidRDefault="00D24BEE" w:rsidP="00F25B44">
      <w:pPr>
        <w:jc w:val="both"/>
        <w:rPr>
          <w:rFonts w:ascii="Times New Roman" w:hAnsi="Times New Roman" w:cs="Times New Roman"/>
          <w:sz w:val="24"/>
          <w:szCs w:val="24"/>
        </w:rPr>
      </w:pPr>
    </w:p>
    <w:p w:rsidR="00D24BEE" w:rsidRPr="00433530" w:rsidRDefault="00D24BEE" w:rsidP="00F25B44">
      <w:pPr>
        <w:jc w:val="both"/>
        <w:rPr>
          <w:rFonts w:ascii="Times New Roman" w:hAnsi="Times New Roman" w:cs="Times New Roman"/>
          <w:b/>
          <w:sz w:val="24"/>
          <w:szCs w:val="24"/>
        </w:rPr>
      </w:pPr>
      <w:r w:rsidRPr="00433530">
        <w:rPr>
          <w:rFonts w:ascii="Times New Roman" w:hAnsi="Times New Roman" w:cs="Times New Roman"/>
          <w:b/>
          <w:sz w:val="24"/>
          <w:szCs w:val="24"/>
        </w:rPr>
        <w:t>.......................................</w:t>
      </w:r>
    </w:p>
    <w:p w:rsidR="00D24BEE" w:rsidRPr="00433530" w:rsidRDefault="00D24BEE" w:rsidP="00F25B44">
      <w:pPr>
        <w:jc w:val="both"/>
        <w:rPr>
          <w:rFonts w:ascii="Times New Roman" w:hAnsi="Times New Roman" w:cs="Times New Roman"/>
          <w:b/>
          <w:sz w:val="24"/>
          <w:szCs w:val="24"/>
        </w:rPr>
      </w:pPr>
      <w:r w:rsidRPr="00433530">
        <w:rPr>
          <w:rFonts w:ascii="Times New Roman" w:hAnsi="Times New Roman" w:cs="Times New Roman"/>
          <w:b/>
          <w:sz w:val="24"/>
          <w:szCs w:val="24"/>
        </w:rPr>
        <w:t>OYUKO. ANTHONY OJOK</w:t>
      </w:r>
    </w:p>
    <w:p w:rsidR="00D24BEE" w:rsidRPr="00433530" w:rsidRDefault="00D24BEE" w:rsidP="00F25B44">
      <w:pPr>
        <w:jc w:val="both"/>
        <w:rPr>
          <w:rFonts w:ascii="Times New Roman" w:hAnsi="Times New Roman" w:cs="Times New Roman"/>
          <w:b/>
          <w:sz w:val="24"/>
          <w:szCs w:val="24"/>
        </w:rPr>
      </w:pPr>
      <w:r w:rsidRPr="00433530">
        <w:rPr>
          <w:rFonts w:ascii="Times New Roman" w:hAnsi="Times New Roman" w:cs="Times New Roman"/>
          <w:b/>
          <w:sz w:val="24"/>
          <w:szCs w:val="24"/>
        </w:rPr>
        <w:t>JUDGE</w:t>
      </w:r>
    </w:p>
    <w:p w:rsidR="00B6229C" w:rsidRPr="00433530" w:rsidRDefault="00B6229C" w:rsidP="00F25B44">
      <w:pPr>
        <w:jc w:val="both"/>
        <w:rPr>
          <w:rFonts w:ascii="Times New Roman" w:hAnsi="Times New Roman" w:cs="Times New Roman"/>
          <w:b/>
          <w:sz w:val="24"/>
          <w:szCs w:val="24"/>
        </w:rPr>
      </w:pPr>
      <w:r w:rsidRPr="00433530">
        <w:rPr>
          <w:rFonts w:ascii="Times New Roman" w:hAnsi="Times New Roman" w:cs="Times New Roman"/>
          <w:b/>
          <w:sz w:val="24"/>
          <w:szCs w:val="24"/>
        </w:rPr>
        <w:t>03/04/2017</w:t>
      </w:r>
    </w:p>
    <w:p w:rsidR="004E26EF" w:rsidRPr="00433530" w:rsidRDefault="004E26EF" w:rsidP="00F25B44">
      <w:pPr>
        <w:jc w:val="both"/>
        <w:rPr>
          <w:rFonts w:ascii="Times New Roman" w:hAnsi="Times New Roman" w:cs="Times New Roman"/>
          <w:b/>
          <w:sz w:val="24"/>
          <w:szCs w:val="24"/>
        </w:rPr>
      </w:pPr>
    </w:p>
    <w:p w:rsidR="00B6229C" w:rsidRPr="00433530" w:rsidRDefault="00B6229C" w:rsidP="00F25B44">
      <w:pPr>
        <w:jc w:val="both"/>
        <w:rPr>
          <w:rFonts w:ascii="Times New Roman" w:hAnsi="Times New Roman" w:cs="Times New Roman"/>
          <w:b/>
          <w:sz w:val="24"/>
          <w:szCs w:val="24"/>
        </w:rPr>
      </w:pPr>
      <w:r w:rsidRPr="00433530">
        <w:rPr>
          <w:rFonts w:ascii="Times New Roman" w:hAnsi="Times New Roman" w:cs="Times New Roman"/>
          <w:b/>
          <w:sz w:val="24"/>
          <w:szCs w:val="24"/>
        </w:rPr>
        <w:lastRenderedPageBreak/>
        <w:t xml:space="preserve">State: </w:t>
      </w:r>
      <w:r w:rsidRPr="00433530">
        <w:rPr>
          <w:rFonts w:ascii="Times New Roman" w:hAnsi="Times New Roman" w:cs="Times New Roman"/>
          <w:sz w:val="24"/>
          <w:szCs w:val="24"/>
        </w:rPr>
        <w:t>Michael Kwesiga State Attorney holding brief for Resident Senior State Attorney</w:t>
      </w:r>
      <w:r w:rsidR="00176281" w:rsidRPr="00433530">
        <w:rPr>
          <w:rFonts w:ascii="Times New Roman" w:hAnsi="Times New Roman" w:cs="Times New Roman"/>
          <w:sz w:val="24"/>
          <w:szCs w:val="24"/>
        </w:rPr>
        <w:t xml:space="preserve"> – Kiiza Anna</w:t>
      </w:r>
      <w:r w:rsidRPr="00433530">
        <w:rPr>
          <w:rFonts w:ascii="Times New Roman" w:hAnsi="Times New Roman" w:cs="Times New Roman"/>
          <w:sz w:val="24"/>
          <w:szCs w:val="24"/>
        </w:rPr>
        <w:t>.</w:t>
      </w:r>
    </w:p>
    <w:p w:rsidR="00B6229C" w:rsidRPr="00433530" w:rsidRDefault="00B6229C" w:rsidP="00F25B44">
      <w:pPr>
        <w:jc w:val="both"/>
        <w:rPr>
          <w:rFonts w:ascii="Times New Roman" w:hAnsi="Times New Roman" w:cs="Times New Roman"/>
          <w:b/>
          <w:sz w:val="24"/>
          <w:szCs w:val="24"/>
        </w:rPr>
      </w:pPr>
      <w:r w:rsidRPr="00433530">
        <w:rPr>
          <w:rFonts w:ascii="Times New Roman" w:hAnsi="Times New Roman" w:cs="Times New Roman"/>
          <w:b/>
          <w:sz w:val="24"/>
          <w:szCs w:val="24"/>
        </w:rPr>
        <w:t>Count I</w:t>
      </w:r>
      <w:r w:rsidR="00176281" w:rsidRPr="00433530">
        <w:rPr>
          <w:rFonts w:ascii="Times New Roman" w:hAnsi="Times New Roman" w:cs="Times New Roman"/>
          <w:b/>
          <w:sz w:val="24"/>
          <w:szCs w:val="24"/>
        </w:rPr>
        <w:t>:</w:t>
      </w:r>
    </w:p>
    <w:p w:rsidR="00FB014C" w:rsidRPr="00433530" w:rsidRDefault="00B6229C" w:rsidP="00F25B44">
      <w:pPr>
        <w:jc w:val="both"/>
        <w:rPr>
          <w:rFonts w:ascii="Times New Roman" w:hAnsi="Times New Roman" w:cs="Times New Roman"/>
          <w:sz w:val="24"/>
          <w:szCs w:val="24"/>
        </w:rPr>
      </w:pPr>
      <w:r w:rsidRPr="00433530">
        <w:rPr>
          <w:rFonts w:ascii="Times New Roman" w:hAnsi="Times New Roman" w:cs="Times New Roman"/>
          <w:sz w:val="24"/>
          <w:szCs w:val="24"/>
        </w:rPr>
        <w:t xml:space="preserve">No previous </w:t>
      </w:r>
      <w:r w:rsidR="00281385" w:rsidRPr="00433530">
        <w:rPr>
          <w:rFonts w:ascii="Times New Roman" w:hAnsi="Times New Roman" w:cs="Times New Roman"/>
          <w:sz w:val="24"/>
          <w:szCs w:val="24"/>
        </w:rPr>
        <w:t>record.</w:t>
      </w:r>
      <w:r w:rsidR="00FB014C" w:rsidRPr="00433530">
        <w:rPr>
          <w:rFonts w:ascii="Times New Roman" w:hAnsi="Times New Roman" w:cs="Times New Roman"/>
          <w:sz w:val="24"/>
          <w:szCs w:val="24"/>
        </w:rPr>
        <w:t xml:space="preserve"> However, A3 is facing trial in other Courts in Uganda. The offence of Aggravated Robbery is rampant within this jurisdiction.</w:t>
      </w:r>
      <w:r w:rsidR="00434AB6" w:rsidRPr="00433530">
        <w:rPr>
          <w:rFonts w:ascii="Times New Roman" w:hAnsi="Times New Roman" w:cs="Times New Roman"/>
          <w:sz w:val="24"/>
          <w:szCs w:val="24"/>
        </w:rPr>
        <w:t xml:space="preserve"> The manner in which this particular offence was committed was very brutal, leaving the victim Bwambale Enos</w:t>
      </w:r>
      <w:r w:rsidR="00CD079D" w:rsidRPr="00433530">
        <w:rPr>
          <w:rFonts w:ascii="Times New Roman" w:hAnsi="Times New Roman" w:cs="Times New Roman"/>
          <w:sz w:val="24"/>
          <w:szCs w:val="24"/>
        </w:rPr>
        <w:t xml:space="preserve"> with permanen</w:t>
      </w:r>
      <w:r w:rsidR="00AD60E3" w:rsidRPr="00433530">
        <w:rPr>
          <w:rFonts w:ascii="Times New Roman" w:hAnsi="Times New Roman" w:cs="Times New Roman"/>
          <w:sz w:val="24"/>
          <w:szCs w:val="24"/>
        </w:rPr>
        <w:t xml:space="preserve">t mental damage as </w:t>
      </w:r>
      <w:r w:rsidR="00696ECC" w:rsidRPr="00433530">
        <w:rPr>
          <w:rFonts w:ascii="Times New Roman" w:hAnsi="Times New Roman" w:cs="Times New Roman"/>
          <w:sz w:val="24"/>
          <w:szCs w:val="24"/>
        </w:rPr>
        <w:t>testified by the Doctor</w:t>
      </w:r>
      <w:r w:rsidR="004E26EF" w:rsidRPr="00433530">
        <w:rPr>
          <w:rFonts w:ascii="Times New Roman" w:hAnsi="Times New Roman" w:cs="Times New Roman"/>
          <w:sz w:val="24"/>
          <w:szCs w:val="24"/>
        </w:rPr>
        <w:t>,</w:t>
      </w:r>
      <w:r w:rsidR="00CD079D" w:rsidRPr="00433530">
        <w:rPr>
          <w:rFonts w:ascii="Times New Roman" w:hAnsi="Times New Roman" w:cs="Times New Roman"/>
          <w:sz w:val="24"/>
          <w:szCs w:val="24"/>
        </w:rPr>
        <w:t xml:space="preserve"> there is</w:t>
      </w:r>
      <w:r w:rsidR="004E26EF" w:rsidRPr="00433530">
        <w:rPr>
          <w:rFonts w:ascii="Times New Roman" w:hAnsi="Times New Roman" w:cs="Times New Roman"/>
          <w:sz w:val="24"/>
          <w:szCs w:val="24"/>
        </w:rPr>
        <w:t xml:space="preserve"> need to protect the business </w:t>
      </w:r>
      <w:r w:rsidR="00CD079D" w:rsidRPr="00433530">
        <w:rPr>
          <w:rFonts w:ascii="Times New Roman" w:hAnsi="Times New Roman" w:cs="Times New Roman"/>
          <w:sz w:val="24"/>
          <w:szCs w:val="24"/>
        </w:rPr>
        <w:t>community</w:t>
      </w:r>
      <w:r w:rsidR="005E61CC" w:rsidRPr="00433530">
        <w:rPr>
          <w:rFonts w:ascii="Times New Roman" w:hAnsi="Times New Roman" w:cs="Times New Roman"/>
          <w:sz w:val="24"/>
          <w:szCs w:val="24"/>
        </w:rPr>
        <w:t xml:space="preserve"> from the acts of the convicts. The offence carries a maximum of a death sentence in</w:t>
      </w:r>
      <w:r w:rsidR="0003273C" w:rsidRPr="00433530">
        <w:rPr>
          <w:rFonts w:ascii="Times New Roman" w:hAnsi="Times New Roman" w:cs="Times New Roman"/>
          <w:sz w:val="24"/>
          <w:szCs w:val="24"/>
        </w:rPr>
        <w:t xml:space="preserve"> Count I and Count II carries maximum of 7 years. A custodial sentence is available</w:t>
      </w:r>
      <w:r w:rsidR="0028398A" w:rsidRPr="00433530">
        <w:rPr>
          <w:rFonts w:ascii="Times New Roman" w:hAnsi="Times New Roman" w:cs="Times New Roman"/>
          <w:sz w:val="24"/>
          <w:szCs w:val="24"/>
        </w:rPr>
        <w:t xml:space="preserve"> o</w:t>
      </w:r>
      <w:r w:rsidR="0003273C" w:rsidRPr="00433530">
        <w:rPr>
          <w:rFonts w:ascii="Times New Roman" w:hAnsi="Times New Roman" w:cs="Times New Roman"/>
          <w:sz w:val="24"/>
          <w:szCs w:val="24"/>
        </w:rPr>
        <w:t xml:space="preserve">n Count I. The convict needs to pay the cost of the stolen coffee because it has not been recovered. The convicts in Count I </w:t>
      </w:r>
      <w:r w:rsidR="00CD079D" w:rsidRPr="00433530">
        <w:rPr>
          <w:rFonts w:ascii="Times New Roman" w:hAnsi="Times New Roman" w:cs="Times New Roman"/>
          <w:sz w:val="24"/>
          <w:szCs w:val="24"/>
        </w:rPr>
        <w:t xml:space="preserve">should </w:t>
      </w:r>
      <w:r w:rsidR="00C52012" w:rsidRPr="00433530">
        <w:rPr>
          <w:rFonts w:ascii="Times New Roman" w:hAnsi="Times New Roman" w:cs="Times New Roman"/>
          <w:sz w:val="24"/>
          <w:szCs w:val="24"/>
        </w:rPr>
        <w:t>be sentenced to the highest custodial sentence and on Count II</w:t>
      </w:r>
      <w:r w:rsidR="005E61CC" w:rsidRPr="00433530">
        <w:rPr>
          <w:rFonts w:ascii="Times New Roman" w:hAnsi="Times New Roman" w:cs="Times New Roman"/>
          <w:sz w:val="24"/>
          <w:szCs w:val="24"/>
        </w:rPr>
        <w:t xml:space="preserve"> </w:t>
      </w:r>
      <w:r w:rsidR="00C52012" w:rsidRPr="00433530">
        <w:rPr>
          <w:rFonts w:ascii="Times New Roman" w:hAnsi="Times New Roman" w:cs="Times New Roman"/>
          <w:sz w:val="24"/>
          <w:szCs w:val="24"/>
        </w:rPr>
        <w:t>sentenced as indicted and an order of compensation of the stolen coffee</w:t>
      </w:r>
      <w:r w:rsidR="00CF5F9A" w:rsidRPr="00433530">
        <w:rPr>
          <w:rFonts w:ascii="Times New Roman" w:hAnsi="Times New Roman" w:cs="Times New Roman"/>
          <w:sz w:val="24"/>
          <w:szCs w:val="24"/>
        </w:rPr>
        <w:t xml:space="preserve"> be made</w:t>
      </w:r>
      <w:r w:rsidR="00C52012" w:rsidRPr="00433530">
        <w:rPr>
          <w:rFonts w:ascii="Times New Roman" w:hAnsi="Times New Roman" w:cs="Times New Roman"/>
          <w:sz w:val="24"/>
          <w:szCs w:val="24"/>
        </w:rPr>
        <w:t xml:space="preserve">, as having sold the coffee and obtained proceeds </w:t>
      </w:r>
      <w:r w:rsidR="00CF5F9A" w:rsidRPr="00433530">
        <w:rPr>
          <w:rFonts w:ascii="Times New Roman" w:hAnsi="Times New Roman" w:cs="Times New Roman"/>
          <w:sz w:val="24"/>
          <w:szCs w:val="24"/>
        </w:rPr>
        <w:t xml:space="preserve">the convicts </w:t>
      </w:r>
      <w:r w:rsidR="00C52012" w:rsidRPr="00433530">
        <w:rPr>
          <w:rFonts w:ascii="Times New Roman" w:hAnsi="Times New Roman" w:cs="Times New Roman"/>
          <w:sz w:val="24"/>
          <w:szCs w:val="24"/>
        </w:rPr>
        <w:t>should pay the money on top of custodial sentence prayed for</w:t>
      </w:r>
      <w:r w:rsidR="006D3935" w:rsidRPr="00433530">
        <w:rPr>
          <w:rFonts w:ascii="Times New Roman" w:hAnsi="Times New Roman" w:cs="Times New Roman"/>
          <w:sz w:val="24"/>
          <w:szCs w:val="24"/>
        </w:rPr>
        <w:t>.</w:t>
      </w:r>
    </w:p>
    <w:p w:rsidR="006D3935" w:rsidRPr="00433530" w:rsidRDefault="006D3935" w:rsidP="00F25B44">
      <w:pPr>
        <w:jc w:val="both"/>
        <w:rPr>
          <w:rFonts w:ascii="Times New Roman" w:hAnsi="Times New Roman" w:cs="Times New Roman"/>
          <w:b/>
          <w:sz w:val="24"/>
          <w:szCs w:val="24"/>
        </w:rPr>
      </w:pPr>
      <w:r w:rsidRPr="00433530">
        <w:rPr>
          <w:rFonts w:ascii="Times New Roman" w:hAnsi="Times New Roman" w:cs="Times New Roman"/>
          <w:b/>
          <w:sz w:val="24"/>
          <w:szCs w:val="24"/>
        </w:rPr>
        <w:t>Edgar T:</w:t>
      </w:r>
    </w:p>
    <w:p w:rsidR="006D3935" w:rsidRPr="00433530" w:rsidRDefault="006D3935" w:rsidP="00F25B44">
      <w:pPr>
        <w:jc w:val="both"/>
        <w:rPr>
          <w:rFonts w:ascii="Times New Roman" w:hAnsi="Times New Roman" w:cs="Times New Roman"/>
          <w:sz w:val="24"/>
          <w:szCs w:val="24"/>
        </w:rPr>
      </w:pPr>
      <w:r w:rsidRPr="00433530">
        <w:rPr>
          <w:rFonts w:ascii="Times New Roman" w:hAnsi="Times New Roman" w:cs="Times New Roman"/>
          <w:sz w:val="24"/>
          <w:szCs w:val="24"/>
        </w:rPr>
        <w:t xml:space="preserve">No medical proof that Enos Bwambale is suffering from </w:t>
      </w:r>
      <w:r w:rsidR="00814BA1" w:rsidRPr="00433530">
        <w:rPr>
          <w:rFonts w:ascii="Times New Roman" w:hAnsi="Times New Roman" w:cs="Times New Roman"/>
          <w:sz w:val="24"/>
          <w:szCs w:val="24"/>
        </w:rPr>
        <w:t>permanent</w:t>
      </w:r>
      <w:r w:rsidRPr="00433530">
        <w:rPr>
          <w:rFonts w:ascii="Times New Roman" w:hAnsi="Times New Roman" w:cs="Times New Roman"/>
          <w:sz w:val="24"/>
          <w:szCs w:val="24"/>
        </w:rPr>
        <w:t xml:space="preserve"> mental damage and for charges in other Courts there is no proof. All the convicts are of advanced age, A1 is 53 years, A2 is 54 years, and A3 is 64 years. A1 and A2 have been on remand for over 2 years and 11 months, A3 has been on remand for 1 year and 11 days. A1 has a family of two children and 2 wives, suffers from ulcers and back complications, A2 is a family man, has a diabetic wife and 7 children. A3 has a family of 19 children and 3 wives; he is diabetic, has a paralyzed leg and suffers from ulcers. This should be taken into consideration. Pray for a lenient custodial sentence of 10 years.  </w:t>
      </w:r>
    </w:p>
    <w:p w:rsidR="004E26EF" w:rsidRPr="00433530" w:rsidRDefault="004E26EF" w:rsidP="004E26EF">
      <w:pPr>
        <w:jc w:val="both"/>
        <w:rPr>
          <w:rFonts w:ascii="Times New Roman" w:hAnsi="Times New Roman" w:cs="Times New Roman"/>
          <w:b/>
          <w:sz w:val="24"/>
          <w:szCs w:val="24"/>
        </w:rPr>
      </w:pPr>
    </w:p>
    <w:p w:rsidR="004E26EF" w:rsidRPr="00433530" w:rsidRDefault="004E26EF" w:rsidP="004E26EF">
      <w:pPr>
        <w:jc w:val="both"/>
        <w:rPr>
          <w:rFonts w:ascii="Times New Roman" w:hAnsi="Times New Roman" w:cs="Times New Roman"/>
          <w:b/>
          <w:sz w:val="24"/>
          <w:szCs w:val="24"/>
        </w:rPr>
      </w:pPr>
    </w:p>
    <w:p w:rsidR="004E26EF" w:rsidRPr="00433530" w:rsidRDefault="004E26EF" w:rsidP="004E26EF">
      <w:pPr>
        <w:jc w:val="both"/>
        <w:rPr>
          <w:rFonts w:ascii="Times New Roman" w:hAnsi="Times New Roman" w:cs="Times New Roman"/>
          <w:b/>
          <w:sz w:val="24"/>
          <w:szCs w:val="24"/>
        </w:rPr>
      </w:pPr>
      <w:r w:rsidRPr="00433530">
        <w:rPr>
          <w:rFonts w:ascii="Times New Roman" w:hAnsi="Times New Roman" w:cs="Times New Roman"/>
          <w:b/>
          <w:sz w:val="24"/>
          <w:szCs w:val="24"/>
        </w:rPr>
        <w:t>.......................................</w:t>
      </w:r>
    </w:p>
    <w:p w:rsidR="004E26EF" w:rsidRPr="00433530" w:rsidRDefault="004E26EF" w:rsidP="004E26EF">
      <w:pPr>
        <w:jc w:val="both"/>
        <w:rPr>
          <w:rFonts w:ascii="Times New Roman" w:hAnsi="Times New Roman" w:cs="Times New Roman"/>
          <w:b/>
          <w:sz w:val="24"/>
          <w:szCs w:val="24"/>
        </w:rPr>
      </w:pPr>
      <w:r w:rsidRPr="00433530">
        <w:rPr>
          <w:rFonts w:ascii="Times New Roman" w:hAnsi="Times New Roman" w:cs="Times New Roman"/>
          <w:b/>
          <w:sz w:val="24"/>
          <w:szCs w:val="24"/>
        </w:rPr>
        <w:t>OYUKO. ANTHONY OJOK</w:t>
      </w:r>
    </w:p>
    <w:p w:rsidR="004E26EF" w:rsidRPr="00433530" w:rsidRDefault="004E26EF" w:rsidP="004E26EF">
      <w:pPr>
        <w:jc w:val="both"/>
        <w:rPr>
          <w:rFonts w:ascii="Times New Roman" w:hAnsi="Times New Roman" w:cs="Times New Roman"/>
          <w:b/>
          <w:sz w:val="24"/>
          <w:szCs w:val="24"/>
        </w:rPr>
      </w:pPr>
      <w:r w:rsidRPr="00433530">
        <w:rPr>
          <w:rFonts w:ascii="Times New Roman" w:hAnsi="Times New Roman" w:cs="Times New Roman"/>
          <w:b/>
          <w:sz w:val="24"/>
          <w:szCs w:val="24"/>
        </w:rPr>
        <w:t>JUDGE</w:t>
      </w:r>
    </w:p>
    <w:p w:rsidR="004E26EF" w:rsidRPr="00433530" w:rsidRDefault="004E26EF" w:rsidP="004E26EF">
      <w:pPr>
        <w:jc w:val="both"/>
        <w:rPr>
          <w:rFonts w:ascii="Times New Roman" w:hAnsi="Times New Roman" w:cs="Times New Roman"/>
          <w:b/>
          <w:sz w:val="24"/>
          <w:szCs w:val="24"/>
        </w:rPr>
      </w:pPr>
      <w:r w:rsidRPr="00433530">
        <w:rPr>
          <w:rFonts w:ascii="Times New Roman" w:hAnsi="Times New Roman" w:cs="Times New Roman"/>
          <w:b/>
          <w:sz w:val="24"/>
          <w:szCs w:val="24"/>
        </w:rPr>
        <w:t>03/04/2017</w:t>
      </w:r>
    </w:p>
    <w:p w:rsidR="004E26EF" w:rsidRPr="00433530" w:rsidRDefault="004E26EF" w:rsidP="00F25B44">
      <w:pPr>
        <w:jc w:val="both"/>
        <w:rPr>
          <w:rFonts w:ascii="Times New Roman" w:hAnsi="Times New Roman" w:cs="Times New Roman"/>
          <w:sz w:val="24"/>
          <w:szCs w:val="24"/>
        </w:rPr>
      </w:pPr>
    </w:p>
    <w:p w:rsidR="004E26EF" w:rsidRPr="00433530" w:rsidRDefault="004E26EF" w:rsidP="00F25B44">
      <w:pPr>
        <w:jc w:val="both"/>
        <w:rPr>
          <w:rFonts w:ascii="Times New Roman" w:hAnsi="Times New Roman" w:cs="Times New Roman"/>
          <w:b/>
          <w:sz w:val="24"/>
          <w:szCs w:val="24"/>
        </w:rPr>
      </w:pPr>
      <w:r w:rsidRPr="00433530">
        <w:rPr>
          <w:rFonts w:ascii="Times New Roman" w:hAnsi="Times New Roman" w:cs="Times New Roman"/>
          <w:b/>
          <w:sz w:val="24"/>
          <w:szCs w:val="24"/>
        </w:rPr>
        <w:t xml:space="preserve">Court: </w:t>
      </w:r>
    </w:p>
    <w:p w:rsidR="004E26EF" w:rsidRPr="00433530" w:rsidRDefault="004E26EF" w:rsidP="00F25B44">
      <w:pPr>
        <w:jc w:val="both"/>
        <w:rPr>
          <w:rFonts w:ascii="Times New Roman" w:hAnsi="Times New Roman" w:cs="Times New Roman"/>
          <w:sz w:val="24"/>
          <w:szCs w:val="24"/>
        </w:rPr>
      </w:pPr>
      <w:r w:rsidRPr="00433530">
        <w:rPr>
          <w:rFonts w:ascii="Times New Roman" w:hAnsi="Times New Roman" w:cs="Times New Roman"/>
          <w:sz w:val="24"/>
          <w:szCs w:val="24"/>
        </w:rPr>
        <w:t xml:space="preserve">This is a serious offence which attracts a maximum sentence of death and should be discouraged. However, I have taken into account the time the convicts have been on remand, their advanced age, their sicknesses, and families. I therefore sentence </w:t>
      </w:r>
      <w:r w:rsidR="00C5558A" w:rsidRPr="00433530">
        <w:rPr>
          <w:rFonts w:ascii="Times New Roman" w:hAnsi="Times New Roman" w:cs="Times New Roman"/>
          <w:sz w:val="24"/>
          <w:szCs w:val="24"/>
        </w:rPr>
        <w:t xml:space="preserve">each of </w:t>
      </w:r>
      <w:r w:rsidRPr="00433530">
        <w:rPr>
          <w:rFonts w:ascii="Times New Roman" w:hAnsi="Times New Roman" w:cs="Times New Roman"/>
          <w:sz w:val="24"/>
          <w:szCs w:val="24"/>
        </w:rPr>
        <w:t xml:space="preserve">them to 10 years imprisonment on Count I and on Count II I sentence </w:t>
      </w:r>
      <w:r w:rsidR="00C5558A" w:rsidRPr="00433530">
        <w:rPr>
          <w:rFonts w:ascii="Times New Roman" w:hAnsi="Times New Roman" w:cs="Times New Roman"/>
          <w:sz w:val="24"/>
          <w:szCs w:val="24"/>
        </w:rPr>
        <w:t xml:space="preserve">each of </w:t>
      </w:r>
      <w:r w:rsidRPr="00433530">
        <w:rPr>
          <w:rFonts w:ascii="Times New Roman" w:hAnsi="Times New Roman" w:cs="Times New Roman"/>
          <w:sz w:val="24"/>
          <w:szCs w:val="24"/>
        </w:rPr>
        <w:t xml:space="preserve">them to 5 years </w:t>
      </w:r>
      <w:r w:rsidRPr="00433530">
        <w:rPr>
          <w:rFonts w:ascii="Times New Roman" w:hAnsi="Times New Roman" w:cs="Times New Roman"/>
          <w:sz w:val="24"/>
          <w:szCs w:val="24"/>
        </w:rPr>
        <w:lastRenderedPageBreak/>
        <w:t>imprisonment and also to refund the money worth UGX 50,460,000/= upon completion of the</w:t>
      </w:r>
      <w:r w:rsidR="00C5558A" w:rsidRPr="00433530">
        <w:rPr>
          <w:rFonts w:ascii="Times New Roman" w:hAnsi="Times New Roman" w:cs="Times New Roman"/>
          <w:sz w:val="24"/>
          <w:szCs w:val="24"/>
        </w:rPr>
        <w:t>ir</w:t>
      </w:r>
      <w:r w:rsidRPr="00433530">
        <w:rPr>
          <w:rFonts w:ascii="Times New Roman" w:hAnsi="Times New Roman" w:cs="Times New Roman"/>
          <w:sz w:val="24"/>
          <w:szCs w:val="24"/>
        </w:rPr>
        <w:t xml:space="preserve"> sentence. Both sentences will run concurrently.</w:t>
      </w:r>
    </w:p>
    <w:p w:rsidR="004E26EF" w:rsidRPr="00433530" w:rsidRDefault="004E26EF" w:rsidP="00F25B44">
      <w:pPr>
        <w:jc w:val="both"/>
        <w:rPr>
          <w:rFonts w:ascii="Times New Roman" w:hAnsi="Times New Roman" w:cs="Times New Roman"/>
          <w:sz w:val="24"/>
          <w:szCs w:val="24"/>
        </w:rPr>
      </w:pPr>
      <w:r w:rsidRPr="00433530">
        <w:rPr>
          <w:rFonts w:ascii="Times New Roman" w:hAnsi="Times New Roman" w:cs="Times New Roman"/>
          <w:sz w:val="24"/>
          <w:szCs w:val="24"/>
        </w:rPr>
        <w:t xml:space="preserve">Right of appeal explained. </w:t>
      </w:r>
    </w:p>
    <w:p w:rsidR="00FD1E7E" w:rsidRPr="00433530" w:rsidRDefault="00FD1E7E" w:rsidP="00FD1E7E">
      <w:pPr>
        <w:pStyle w:val="NormalWeb"/>
        <w:ind w:left="283"/>
      </w:pPr>
      <w:r w:rsidRPr="00433530">
        <w:t> </w:t>
      </w:r>
    </w:p>
    <w:p w:rsidR="004E26EF" w:rsidRPr="00433530" w:rsidRDefault="004E26EF" w:rsidP="004E26EF">
      <w:pPr>
        <w:jc w:val="both"/>
        <w:rPr>
          <w:rFonts w:ascii="Times New Roman" w:hAnsi="Times New Roman" w:cs="Times New Roman"/>
          <w:b/>
          <w:sz w:val="24"/>
          <w:szCs w:val="24"/>
        </w:rPr>
      </w:pPr>
      <w:r w:rsidRPr="00433530">
        <w:rPr>
          <w:rFonts w:ascii="Times New Roman" w:hAnsi="Times New Roman" w:cs="Times New Roman"/>
          <w:b/>
          <w:sz w:val="24"/>
          <w:szCs w:val="24"/>
        </w:rPr>
        <w:t>.......................................</w:t>
      </w:r>
    </w:p>
    <w:p w:rsidR="004E26EF" w:rsidRPr="00433530" w:rsidRDefault="004E26EF" w:rsidP="004E26EF">
      <w:pPr>
        <w:jc w:val="both"/>
        <w:rPr>
          <w:rFonts w:ascii="Times New Roman" w:hAnsi="Times New Roman" w:cs="Times New Roman"/>
          <w:b/>
          <w:sz w:val="24"/>
          <w:szCs w:val="24"/>
        </w:rPr>
      </w:pPr>
      <w:r w:rsidRPr="00433530">
        <w:rPr>
          <w:rFonts w:ascii="Times New Roman" w:hAnsi="Times New Roman" w:cs="Times New Roman"/>
          <w:b/>
          <w:sz w:val="24"/>
          <w:szCs w:val="24"/>
        </w:rPr>
        <w:t>OYUKO. ANTHONY OJOK</w:t>
      </w:r>
    </w:p>
    <w:p w:rsidR="004E26EF" w:rsidRPr="00433530" w:rsidRDefault="004E26EF" w:rsidP="004E26EF">
      <w:pPr>
        <w:jc w:val="both"/>
        <w:rPr>
          <w:rFonts w:ascii="Times New Roman" w:hAnsi="Times New Roman" w:cs="Times New Roman"/>
          <w:b/>
          <w:sz w:val="24"/>
          <w:szCs w:val="24"/>
        </w:rPr>
      </w:pPr>
      <w:r w:rsidRPr="00433530">
        <w:rPr>
          <w:rFonts w:ascii="Times New Roman" w:hAnsi="Times New Roman" w:cs="Times New Roman"/>
          <w:b/>
          <w:sz w:val="24"/>
          <w:szCs w:val="24"/>
        </w:rPr>
        <w:t>JUDGE</w:t>
      </w:r>
    </w:p>
    <w:p w:rsidR="004E26EF" w:rsidRPr="00433530" w:rsidRDefault="004E26EF" w:rsidP="004E26EF">
      <w:pPr>
        <w:jc w:val="both"/>
        <w:rPr>
          <w:rFonts w:ascii="Times New Roman" w:hAnsi="Times New Roman" w:cs="Times New Roman"/>
          <w:b/>
          <w:sz w:val="24"/>
          <w:szCs w:val="24"/>
        </w:rPr>
      </w:pPr>
      <w:r w:rsidRPr="00433530">
        <w:rPr>
          <w:rFonts w:ascii="Times New Roman" w:hAnsi="Times New Roman" w:cs="Times New Roman"/>
          <w:b/>
          <w:sz w:val="24"/>
          <w:szCs w:val="24"/>
        </w:rPr>
        <w:t>03/04/2017</w:t>
      </w:r>
    </w:p>
    <w:p w:rsidR="004E26EF" w:rsidRPr="00433530" w:rsidRDefault="004E26EF" w:rsidP="004E26EF">
      <w:pPr>
        <w:jc w:val="both"/>
        <w:rPr>
          <w:rFonts w:ascii="Times New Roman" w:hAnsi="Times New Roman" w:cs="Times New Roman"/>
          <w:sz w:val="24"/>
          <w:szCs w:val="24"/>
        </w:rPr>
      </w:pPr>
    </w:p>
    <w:p w:rsidR="00FB5CB6" w:rsidRPr="00433530" w:rsidRDefault="00FB5CB6" w:rsidP="00FB5CB6">
      <w:pPr>
        <w:pStyle w:val="NormalWeb"/>
      </w:pPr>
    </w:p>
    <w:p w:rsidR="00085E5C" w:rsidRPr="00433530" w:rsidRDefault="00FB5CB6" w:rsidP="00AF1D04">
      <w:pPr>
        <w:pStyle w:val="NormalWeb"/>
      </w:pPr>
      <w:r w:rsidRPr="00433530">
        <w:t> </w:t>
      </w:r>
    </w:p>
    <w:p w:rsidR="00E30076" w:rsidRPr="00433530" w:rsidRDefault="00B128EA" w:rsidP="002D71A0">
      <w:pPr>
        <w:jc w:val="both"/>
        <w:rPr>
          <w:rFonts w:ascii="Times New Roman" w:hAnsi="Times New Roman" w:cs="Times New Roman"/>
          <w:sz w:val="24"/>
          <w:szCs w:val="24"/>
        </w:rPr>
      </w:pPr>
      <w:r w:rsidRPr="00433530">
        <w:rPr>
          <w:rFonts w:ascii="Times New Roman" w:hAnsi="Times New Roman" w:cs="Times New Roman"/>
          <w:sz w:val="24"/>
          <w:szCs w:val="24"/>
        </w:rPr>
        <w:t xml:space="preserve"> </w:t>
      </w:r>
    </w:p>
    <w:p w:rsidR="002D592B" w:rsidRPr="00433530" w:rsidRDefault="006823CC" w:rsidP="002D71A0">
      <w:pPr>
        <w:jc w:val="both"/>
        <w:rPr>
          <w:rFonts w:ascii="Times New Roman" w:hAnsi="Times New Roman" w:cs="Times New Roman"/>
          <w:sz w:val="24"/>
          <w:szCs w:val="24"/>
        </w:rPr>
      </w:pPr>
      <w:r w:rsidRPr="00433530">
        <w:rPr>
          <w:rFonts w:ascii="Times New Roman" w:hAnsi="Times New Roman" w:cs="Times New Roman"/>
          <w:sz w:val="24"/>
          <w:szCs w:val="24"/>
        </w:rPr>
        <w:t xml:space="preserve"> </w:t>
      </w:r>
    </w:p>
    <w:sectPr w:rsidR="002D592B" w:rsidRPr="00433530"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2D" w:rsidRDefault="008A032D" w:rsidP="008505B9">
      <w:pPr>
        <w:spacing w:after="0" w:line="240" w:lineRule="auto"/>
      </w:pPr>
      <w:r>
        <w:separator/>
      </w:r>
    </w:p>
  </w:endnote>
  <w:endnote w:type="continuationSeparator" w:id="0">
    <w:p w:rsidR="008A032D" w:rsidRDefault="008A032D" w:rsidP="0085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454"/>
      <w:docPartObj>
        <w:docPartGallery w:val="Page Numbers (Bottom of Page)"/>
        <w:docPartUnique/>
      </w:docPartObj>
    </w:sdtPr>
    <w:sdtEndPr/>
    <w:sdtContent>
      <w:p w:rsidR="00814BA1" w:rsidRDefault="008A032D">
        <w:pPr>
          <w:pStyle w:val="Footer"/>
          <w:jc w:val="center"/>
        </w:pPr>
        <w:r>
          <w:fldChar w:fldCharType="begin"/>
        </w:r>
        <w:r>
          <w:instrText xml:space="preserve"> PAGE   \* MERGEFORMAT </w:instrText>
        </w:r>
        <w:r>
          <w:fldChar w:fldCharType="separate"/>
        </w:r>
        <w:r w:rsidR="00433530">
          <w:rPr>
            <w:noProof/>
          </w:rPr>
          <w:t>1</w:t>
        </w:r>
        <w:r>
          <w:rPr>
            <w:noProof/>
          </w:rPr>
          <w:fldChar w:fldCharType="end"/>
        </w:r>
      </w:p>
    </w:sdtContent>
  </w:sdt>
  <w:p w:rsidR="00814BA1" w:rsidRDefault="00814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2D" w:rsidRDefault="008A032D" w:rsidP="008505B9">
      <w:pPr>
        <w:spacing w:after="0" w:line="240" w:lineRule="auto"/>
      </w:pPr>
      <w:r>
        <w:separator/>
      </w:r>
    </w:p>
  </w:footnote>
  <w:footnote w:type="continuationSeparator" w:id="0">
    <w:p w:rsidR="008A032D" w:rsidRDefault="008A032D" w:rsidP="00850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0D39"/>
    <w:multiLevelType w:val="multilevel"/>
    <w:tmpl w:val="D62C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C0A92"/>
    <w:multiLevelType w:val="multilevel"/>
    <w:tmpl w:val="8410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319CC"/>
    <w:multiLevelType w:val="multilevel"/>
    <w:tmpl w:val="A8FA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F65A8"/>
    <w:multiLevelType w:val="multilevel"/>
    <w:tmpl w:val="7734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65E33"/>
    <w:multiLevelType w:val="multilevel"/>
    <w:tmpl w:val="1328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F2062"/>
    <w:multiLevelType w:val="multilevel"/>
    <w:tmpl w:val="0136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A75298"/>
    <w:multiLevelType w:val="multilevel"/>
    <w:tmpl w:val="A794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C46CB"/>
    <w:multiLevelType w:val="multilevel"/>
    <w:tmpl w:val="09A8D520"/>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C25142"/>
    <w:multiLevelType w:val="multilevel"/>
    <w:tmpl w:val="0AE6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2"/>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A7"/>
    <w:rsid w:val="0003273C"/>
    <w:rsid w:val="00032F41"/>
    <w:rsid w:val="00075346"/>
    <w:rsid w:val="00085E5C"/>
    <w:rsid w:val="00176281"/>
    <w:rsid w:val="00181196"/>
    <w:rsid w:val="00250C21"/>
    <w:rsid w:val="00281385"/>
    <w:rsid w:val="0028398A"/>
    <w:rsid w:val="002959F9"/>
    <w:rsid w:val="002D592B"/>
    <w:rsid w:val="002D71A0"/>
    <w:rsid w:val="003F62BB"/>
    <w:rsid w:val="004230E4"/>
    <w:rsid w:val="00433530"/>
    <w:rsid w:val="00434AB6"/>
    <w:rsid w:val="004E26EF"/>
    <w:rsid w:val="00534125"/>
    <w:rsid w:val="0058114F"/>
    <w:rsid w:val="005835D8"/>
    <w:rsid w:val="00593F0E"/>
    <w:rsid w:val="00596CCE"/>
    <w:rsid w:val="005E61CC"/>
    <w:rsid w:val="005E6FA4"/>
    <w:rsid w:val="0061044D"/>
    <w:rsid w:val="006823CC"/>
    <w:rsid w:val="00696ECC"/>
    <w:rsid w:val="006D3935"/>
    <w:rsid w:val="00707EDE"/>
    <w:rsid w:val="00761B7B"/>
    <w:rsid w:val="00780501"/>
    <w:rsid w:val="00814BA1"/>
    <w:rsid w:val="00825ADB"/>
    <w:rsid w:val="008505B9"/>
    <w:rsid w:val="008809BB"/>
    <w:rsid w:val="008A032D"/>
    <w:rsid w:val="008C1462"/>
    <w:rsid w:val="00983BA7"/>
    <w:rsid w:val="00A03839"/>
    <w:rsid w:val="00A57D98"/>
    <w:rsid w:val="00AA78C9"/>
    <w:rsid w:val="00AA7AAC"/>
    <w:rsid w:val="00AD60E3"/>
    <w:rsid w:val="00AF1D04"/>
    <w:rsid w:val="00B128EA"/>
    <w:rsid w:val="00B6229C"/>
    <w:rsid w:val="00C36866"/>
    <w:rsid w:val="00C46573"/>
    <w:rsid w:val="00C52012"/>
    <w:rsid w:val="00C5558A"/>
    <w:rsid w:val="00C7185E"/>
    <w:rsid w:val="00C77D23"/>
    <w:rsid w:val="00C87F56"/>
    <w:rsid w:val="00CD079D"/>
    <w:rsid w:val="00CE274C"/>
    <w:rsid w:val="00CF5F9A"/>
    <w:rsid w:val="00D24BEE"/>
    <w:rsid w:val="00D40BEC"/>
    <w:rsid w:val="00DD4A0C"/>
    <w:rsid w:val="00DE26D4"/>
    <w:rsid w:val="00E30076"/>
    <w:rsid w:val="00E536D9"/>
    <w:rsid w:val="00F25B44"/>
    <w:rsid w:val="00FB014C"/>
    <w:rsid w:val="00FB5CB6"/>
    <w:rsid w:val="00FD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8505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5B9"/>
  </w:style>
  <w:style w:type="paragraph" w:styleId="Footer">
    <w:name w:val="footer"/>
    <w:basedOn w:val="Normal"/>
    <w:link w:val="FooterChar"/>
    <w:uiPriority w:val="99"/>
    <w:unhideWhenUsed/>
    <w:rsid w:val="00850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B9"/>
  </w:style>
  <w:style w:type="paragraph" w:styleId="NormalWeb">
    <w:name w:val="Normal (Web)"/>
    <w:basedOn w:val="Normal"/>
    <w:uiPriority w:val="99"/>
    <w:unhideWhenUsed/>
    <w:rsid w:val="00FB5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5CB6"/>
    <w:rPr>
      <w:i/>
      <w:iCs/>
    </w:rPr>
  </w:style>
  <w:style w:type="character" w:customStyle="1" w:styleId="scayt-misspell">
    <w:name w:val="scayt-misspell"/>
    <w:basedOn w:val="DefaultParagraphFont"/>
    <w:rsid w:val="00FD1E7E"/>
  </w:style>
  <w:style w:type="paragraph" w:styleId="ListParagraph">
    <w:name w:val="List Paragraph"/>
    <w:basedOn w:val="Normal"/>
    <w:uiPriority w:val="34"/>
    <w:qFormat/>
    <w:rsid w:val="00E53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8505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5B9"/>
  </w:style>
  <w:style w:type="paragraph" w:styleId="Footer">
    <w:name w:val="footer"/>
    <w:basedOn w:val="Normal"/>
    <w:link w:val="FooterChar"/>
    <w:uiPriority w:val="99"/>
    <w:unhideWhenUsed/>
    <w:rsid w:val="00850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B9"/>
  </w:style>
  <w:style w:type="paragraph" w:styleId="NormalWeb">
    <w:name w:val="Normal (Web)"/>
    <w:basedOn w:val="Normal"/>
    <w:uiPriority w:val="99"/>
    <w:unhideWhenUsed/>
    <w:rsid w:val="00FB5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5CB6"/>
    <w:rPr>
      <w:i/>
      <w:iCs/>
    </w:rPr>
  </w:style>
  <w:style w:type="character" w:customStyle="1" w:styleId="scayt-misspell">
    <w:name w:val="scayt-misspell"/>
    <w:basedOn w:val="DefaultParagraphFont"/>
    <w:rsid w:val="00FD1E7E"/>
  </w:style>
  <w:style w:type="paragraph" w:styleId="ListParagraph">
    <w:name w:val="List Paragraph"/>
    <w:basedOn w:val="Normal"/>
    <w:uiPriority w:val="34"/>
    <w:qFormat/>
    <w:rsid w:val="00E5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21">
      <w:bodyDiv w:val="1"/>
      <w:marLeft w:val="0"/>
      <w:marRight w:val="0"/>
      <w:marTop w:val="0"/>
      <w:marBottom w:val="0"/>
      <w:divBdr>
        <w:top w:val="none" w:sz="0" w:space="0" w:color="auto"/>
        <w:left w:val="none" w:sz="0" w:space="0" w:color="auto"/>
        <w:bottom w:val="none" w:sz="0" w:space="0" w:color="auto"/>
        <w:right w:val="none" w:sz="0" w:space="0" w:color="auto"/>
      </w:divBdr>
    </w:div>
    <w:div w:id="100418943">
      <w:bodyDiv w:val="1"/>
      <w:marLeft w:val="0"/>
      <w:marRight w:val="0"/>
      <w:marTop w:val="0"/>
      <w:marBottom w:val="0"/>
      <w:divBdr>
        <w:top w:val="none" w:sz="0" w:space="0" w:color="auto"/>
        <w:left w:val="none" w:sz="0" w:space="0" w:color="auto"/>
        <w:bottom w:val="none" w:sz="0" w:space="0" w:color="auto"/>
        <w:right w:val="none" w:sz="0" w:space="0" w:color="auto"/>
      </w:divBdr>
    </w:div>
    <w:div w:id="710300862">
      <w:bodyDiv w:val="1"/>
      <w:marLeft w:val="0"/>
      <w:marRight w:val="0"/>
      <w:marTop w:val="0"/>
      <w:marBottom w:val="0"/>
      <w:divBdr>
        <w:top w:val="none" w:sz="0" w:space="0" w:color="auto"/>
        <w:left w:val="none" w:sz="0" w:space="0" w:color="auto"/>
        <w:bottom w:val="none" w:sz="0" w:space="0" w:color="auto"/>
        <w:right w:val="none" w:sz="0" w:space="0" w:color="auto"/>
      </w:divBdr>
    </w:div>
    <w:div w:id="780759744">
      <w:bodyDiv w:val="1"/>
      <w:marLeft w:val="0"/>
      <w:marRight w:val="0"/>
      <w:marTop w:val="0"/>
      <w:marBottom w:val="0"/>
      <w:divBdr>
        <w:top w:val="none" w:sz="0" w:space="0" w:color="auto"/>
        <w:left w:val="none" w:sz="0" w:space="0" w:color="auto"/>
        <w:bottom w:val="none" w:sz="0" w:space="0" w:color="auto"/>
        <w:right w:val="none" w:sz="0" w:space="0" w:color="auto"/>
      </w:divBdr>
    </w:div>
    <w:div w:id="966667078">
      <w:bodyDiv w:val="1"/>
      <w:marLeft w:val="0"/>
      <w:marRight w:val="0"/>
      <w:marTop w:val="0"/>
      <w:marBottom w:val="0"/>
      <w:divBdr>
        <w:top w:val="none" w:sz="0" w:space="0" w:color="auto"/>
        <w:left w:val="none" w:sz="0" w:space="0" w:color="auto"/>
        <w:bottom w:val="none" w:sz="0" w:space="0" w:color="auto"/>
        <w:right w:val="none" w:sz="0" w:space="0" w:color="auto"/>
      </w:divBdr>
    </w:div>
    <w:div w:id="1329822226">
      <w:bodyDiv w:val="1"/>
      <w:marLeft w:val="0"/>
      <w:marRight w:val="0"/>
      <w:marTop w:val="0"/>
      <w:marBottom w:val="0"/>
      <w:divBdr>
        <w:top w:val="none" w:sz="0" w:space="0" w:color="auto"/>
        <w:left w:val="none" w:sz="0" w:space="0" w:color="auto"/>
        <w:bottom w:val="none" w:sz="0" w:space="0" w:color="auto"/>
        <w:right w:val="none" w:sz="0" w:space="0" w:color="auto"/>
      </w:divBdr>
    </w:div>
    <w:div w:id="1465925321">
      <w:bodyDiv w:val="1"/>
      <w:marLeft w:val="0"/>
      <w:marRight w:val="0"/>
      <w:marTop w:val="0"/>
      <w:marBottom w:val="0"/>
      <w:divBdr>
        <w:top w:val="none" w:sz="0" w:space="0" w:color="auto"/>
        <w:left w:val="none" w:sz="0" w:space="0" w:color="auto"/>
        <w:bottom w:val="none" w:sz="0" w:space="0" w:color="auto"/>
        <w:right w:val="none" w:sz="0" w:space="0" w:color="auto"/>
      </w:divBdr>
    </w:div>
    <w:div w:id="1509638162">
      <w:bodyDiv w:val="1"/>
      <w:marLeft w:val="0"/>
      <w:marRight w:val="0"/>
      <w:marTop w:val="0"/>
      <w:marBottom w:val="0"/>
      <w:divBdr>
        <w:top w:val="none" w:sz="0" w:space="0" w:color="auto"/>
        <w:left w:val="none" w:sz="0" w:space="0" w:color="auto"/>
        <w:bottom w:val="none" w:sz="0" w:space="0" w:color="auto"/>
        <w:right w:val="none" w:sz="0" w:space="0" w:color="auto"/>
      </w:divBdr>
    </w:div>
    <w:div w:id="17953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2017-04-04T09:22:00Z</cp:lastPrinted>
  <dcterms:created xsi:type="dcterms:W3CDTF">2017-04-06T11:34:00Z</dcterms:created>
  <dcterms:modified xsi:type="dcterms:W3CDTF">2017-04-06T11:34:00Z</dcterms:modified>
</cp:coreProperties>
</file>