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48" w:rsidRPr="00BB1C6D" w:rsidRDefault="00030548" w:rsidP="00030548">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030548" w:rsidRPr="00BB1C6D" w:rsidRDefault="00030548" w:rsidP="00030548">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030548" w:rsidRDefault="00030548" w:rsidP="0003054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APP</w:t>
      </w:r>
      <w:r w:rsidR="001C5FB5">
        <w:rPr>
          <w:rFonts w:ascii="Times New Roman" w:hAnsi="Times New Roman" w:cs="Times New Roman"/>
          <w:b/>
          <w:sz w:val="24"/>
          <w:szCs w:val="24"/>
        </w:rPr>
        <w:t>EAL</w:t>
      </w:r>
      <w:r>
        <w:rPr>
          <w:rFonts w:ascii="Times New Roman" w:hAnsi="Times New Roman" w:cs="Times New Roman"/>
          <w:b/>
          <w:sz w:val="24"/>
          <w:szCs w:val="24"/>
        </w:rPr>
        <w:t xml:space="preserve"> </w:t>
      </w:r>
      <w:r w:rsidRPr="00BB1C6D">
        <w:rPr>
          <w:rFonts w:ascii="Times New Roman" w:hAnsi="Times New Roman" w:cs="Times New Roman"/>
          <w:b/>
          <w:sz w:val="24"/>
          <w:szCs w:val="24"/>
        </w:rPr>
        <w:t>No. 0</w:t>
      </w:r>
      <w:r>
        <w:rPr>
          <w:rFonts w:ascii="Times New Roman" w:hAnsi="Times New Roman" w:cs="Times New Roman"/>
          <w:b/>
          <w:sz w:val="24"/>
          <w:szCs w:val="24"/>
        </w:rPr>
        <w:t>0</w:t>
      </w:r>
      <w:r w:rsidR="001C5FB5">
        <w:rPr>
          <w:rFonts w:ascii="Times New Roman" w:hAnsi="Times New Roman" w:cs="Times New Roman"/>
          <w:b/>
          <w:sz w:val="24"/>
          <w:szCs w:val="24"/>
        </w:rPr>
        <w:t>14</w:t>
      </w:r>
      <w:r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1C5FB5">
        <w:rPr>
          <w:rFonts w:ascii="Times New Roman" w:hAnsi="Times New Roman" w:cs="Times New Roman"/>
          <w:b/>
          <w:sz w:val="24"/>
          <w:szCs w:val="24"/>
        </w:rPr>
        <w:t>4</w:t>
      </w:r>
    </w:p>
    <w:p w:rsidR="00407DB3" w:rsidRDefault="00407DB3" w:rsidP="0003054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Adjumani </w:t>
      </w:r>
      <w:r w:rsidR="001C5FB5">
        <w:rPr>
          <w:rFonts w:ascii="Times New Roman" w:hAnsi="Times New Roman" w:cs="Times New Roman"/>
          <w:b/>
          <w:sz w:val="24"/>
          <w:szCs w:val="24"/>
        </w:rPr>
        <w:t>Grade One Magistrate's Court</w:t>
      </w:r>
      <w:r>
        <w:rPr>
          <w:rFonts w:ascii="Times New Roman" w:hAnsi="Times New Roman" w:cs="Times New Roman"/>
          <w:b/>
          <w:sz w:val="24"/>
          <w:szCs w:val="24"/>
        </w:rPr>
        <w:t xml:space="preserve"> Criminal Case No. 074 of 2014)</w:t>
      </w:r>
    </w:p>
    <w:p w:rsidR="00030548" w:rsidRPr="003800D7" w:rsidRDefault="00030548" w:rsidP="00030548">
      <w:pPr>
        <w:spacing w:after="0"/>
        <w:jc w:val="both"/>
        <w:rPr>
          <w:rFonts w:ascii="Times New Roman" w:hAnsi="Times New Roman" w:cs="Times New Roman"/>
          <w:b/>
          <w:sz w:val="24"/>
          <w:szCs w:val="24"/>
        </w:rPr>
      </w:pPr>
    </w:p>
    <w:p w:rsidR="00030548" w:rsidRPr="003800D7" w:rsidRDefault="00030548" w:rsidP="00030548">
      <w:pPr>
        <w:spacing w:after="0"/>
        <w:jc w:val="both"/>
        <w:rPr>
          <w:rFonts w:ascii="Times New Roman" w:hAnsi="Times New Roman" w:cs="Times New Roman"/>
          <w:b/>
          <w:sz w:val="24"/>
          <w:szCs w:val="24"/>
        </w:rPr>
      </w:pPr>
      <w:r>
        <w:rPr>
          <w:rFonts w:ascii="Times New Roman" w:hAnsi="Times New Roman" w:cs="Times New Roman"/>
          <w:b/>
          <w:sz w:val="24"/>
          <w:szCs w:val="24"/>
        </w:rPr>
        <w:t>IDRIFUA PATRICK</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APPELLANT</w:t>
      </w:r>
    </w:p>
    <w:p w:rsidR="00030548" w:rsidRDefault="00030548" w:rsidP="00030548">
      <w:pPr>
        <w:spacing w:after="0"/>
        <w:jc w:val="both"/>
        <w:rPr>
          <w:rFonts w:ascii="Times New Roman" w:hAnsi="Times New Roman" w:cs="Times New Roman"/>
          <w:b/>
          <w:sz w:val="24"/>
          <w:szCs w:val="24"/>
        </w:rPr>
      </w:pPr>
    </w:p>
    <w:p w:rsidR="00030548" w:rsidRDefault="00030548" w:rsidP="00030548">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30548" w:rsidRDefault="00030548" w:rsidP="00030548">
      <w:pPr>
        <w:spacing w:after="0"/>
        <w:jc w:val="both"/>
        <w:rPr>
          <w:rFonts w:ascii="Times New Roman" w:hAnsi="Times New Roman" w:cs="Times New Roman"/>
          <w:b/>
          <w:sz w:val="24"/>
          <w:szCs w:val="24"/>
        </w:rPr>
      </w:pPr>
    </w:p>
    <w:p w:rsidR="00030548" w:rsidRPr="00DB7ED9" w:rsidRDefault="00030548" w:rsidP="00030548">
      <w:pPr>
        <w:spacing w:after="0"/>
        <w:jc w:val="both"/>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Pr>
          <w:rFonts w:ascii="Times New Roman" w:hAnsi="Times New Roman" w:cs="Times New Roman"/>
          <w:b/>
          <w:sz w:val="24"/>
          <w:szCs w:val="24"/>
        </w:rPr>
        <w:tab/>
      </w:r>
      <w:r w:rsidRPr="00DB7ED9">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sidRPr="00DB7ED9">
        <w:rPr>
          <w:rFonts w:ascii="Times New Roman" w:hAnsi="Times New Roman" w:cs="Times New Roman"/>
          <w:b/>
          <w:sz w:val="24"/>
          <w:szCs w:val="24"/>
        </w:rPr>
        <w:t xml:space="preserve">…  </w:t>
      </w:r>
      <w:r>
        <w:rPr>
          <w:rFonts w:ascii="Times New Roman" w:hAnsi="Times New Roman" w:cs="Times New Roman"/>
          <w:b/>
          <w:sz w:val="24"/>
          <w:szCs w:val="24"/>
        </w:rPr>
        <w:t>RESPONDENT</w:t>
      </w:r>
    </w:p>
    <w:p w:rsidR="00030548" w:rsidRDefault="00030548" w:rsidP="00030548">
      <w:pPr>
        <w:spacing w:after="0"/>
        <w:ind w:left="576" w:right="576"/>
        <w:jc w:val="center"/>
        <w:rPr>
          <w:rFonts w:ascii="Times New Roman" w:hAnsi="Times New Roman" w:cs="Times New Roman"/>
          <w:b/>
          <w:sz w:val="24"/>
          <w:szCs w:val="24"/>
        </w:rPr>
      </w:pPr>
    </w:p>
    <w:p w:rsidR="006C5CF7" w:rsidRDefault="00030548" w:rsidP="00030548">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E32285" w:rsidRPr="000D2810" w:rsidRDefault="001C5FB5" w:rsidP="00E3228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E32285" w:rsidRPr="000D2810" w:rsidRDefault="00E32285" w:rsidP="00E32285">
      <w:pPr>
        <w:spacing w:after="0"/>
        <w:jc w:val="center"/>
        <w:rPr>
          <w:rFonts w:ascii="Times New Roman" w:hAnsi="Times New Roman" w:cs="Times New Roman"/>
          <w:sz w:val="24"/>
          <w:szCs w:val="24"/>
          <w:u w:val="single"/>
        </w:rPr>
      </w:pPr>
    </w:p>
    <w:p w:rsidR="005F0247" w:rsidRDefault="0090182E" w:rsidP="00C37A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F0247">
        <w:rPr>
          <w:rFonts w:ascii="Times New Roman" w:hAnsi="Times New Roman" w:cs="Times New Roman"/>
          <w:sz w:val="24"/>
          <w:szCs w:val="24"/>
        </w:rPr>
        <w:t>appellant</w:t>
      </w:r>
      <w:r w:rsidR="00E24612">
        <w:rPr>
          <w:rFonts w:ascii="Times New Roman" w:hAnsi="Times New Roman" w:cs="Times New Roman"/>
          <w:sz w:val="24"/>
          <w:szCs w:val="24"/>
        </w:rPr>
        <w:t>, who at the time was the sub-county chi</w:t>
      </w:r>
      <w:r w:rsidR="00AD11D0">
        <w:rPr>
          <w:rFonts w:ascii="Times New Roman" w:hAnsi="Times New Roman" w:cs="Times New Roman"/>
          <w:sz w:val="24"/>
          <w:szCs w:val="24"/>
        </w:rPr>
        <w:t>ef of Pekele sub-county in Adju</w:t>
      </w:r>
      <w:r w:rsidR="00E24612">
        <w:rPr>
          <w:rFonts w:ascii="Times New Roman" w:hAnsi="Times New Roman" w:cs="Times New Roman"/>
          <w:sz w:val="24"/>
          <w:szCs w:val="24"/>
        </w:rPr>
        <w:t>m</w:t>
      </w:r>
      <w:r w:rsidR="00AD11D0">
        <w:rPr>
          <w:rFonts w:ascii="Times New Roman" w:hAnsi="Times New Roman" w:cs="Times New Roman"/>
          <w:sz w:val="24"/>
          <w:szCs w:val="24"/>
        </w:rPr>
        <w:t>a</w:t>
      </w:r>
      <w:r w:rsidR="00E24612">
        <w:rPr>
          <w:rFonts w:ascii="Times New Roman" w:hAnsi="Times New Roman" w:cs="Times New Roman"/>
          <w:sz w:val="24"/>
          <w:szCs w:val="24"/>
        </w:rPr>
        <w:t>ni District, was</w:t>
      </w:r>
      <w:r>
        <w:rPr>
          <w:rFonts w:ascii="Times New Roman" w:hAnsi="Times New Roman" w:cs="Times New Roman"/>
          <w:sz w:val="24"/>
          <w:szCs w:val="24"/>
        </w:rPr>
        <w:t xml:space="preserve"> on the </w:t>
      </w:r>
      <w:r w:rsidR="007E3339">
        <w:rPr>
          <w:rFonts w:ascii="Times New Roman" w:hAnsi="Times New Roman" w:cs="Times New Roman"/>
          <w:sz w:val="24"/>
          <w:szCs w:val="24"/>
        </w:rPr>
        <w:t>2</w:t>
      </w:r>
      <w:r w:rsidR="007E3339">
        <w:rPr>
          <w:rFonts w:ascii="Times New Roman" w:hAnsi="Times New Roman" w:cs="Times New Roman"/>
          <w:sz w:val="24"/>
          <w:szCs w:val="24"/>
          <w:vertAlign w:val="superscript"/>
        </w:rPr>
        <w:t>nd</w:t>
      </w:r>
      <w:r w:rsidR="00E24612">
        <w:rPr>
          <w:rFonts w:ascii="Times New Roman" w:hAnsi="Times New Roman" w:cs="Times New Roman"/>
          <w:sz w:val="24"/>
          <w:szCs w:val="24"/>
        </w:rPr>
        <w:t xml:space="preserve"> </w:t>
      </w:r>
      <w:r>
        <w:rPr>
          <w:rFonts w:ascii="Times New Roman" w:hAnsi="Times New Roman" w:cs="Times New Roman"/>
          <w:sz w:val="24"/>
          <w:szCs w:val="24"/>
        </w:rPr>
        <w:t xml:space="preserve">day of May 2014 charged with one count of </w:t>
      </w:r>
      <w:r w:rsidR="00F10276">
        <w:rPr>
          <w:rFonts w:ascii="Times New Roman" w:hAnsi="Times New Roman" w:cs="Times New Roman"/>
          <w:sz w:val="24"/>
          <w:szCs w:val="24"/>
        </w:rPr>
        <w:t>A</w:t>
      </w:r>
      <w:r>
        <w:rPr>
          <w:rFonts w:ascii="Times New Roman" w:hAnsi="Times New Roman" w:cs="Times New Roman"/>
          <w:sz w:val="24"/>
          <w:szCs w:val="24"/>
        </w:rPr>
        <w:t>ssault</w:t>
      </w:r>
      <w:r w:rsidR="00E24612">
        <w:rPr>
          <w:rFonts w:ascii="Times New Roman" w:hAnsi="Times New Roman" w:cs="Times New Roman"/>
          <w:sz w:val="24"/>
          <w:szCs w:val="24"/>
        </w:rPr>
        <w:t xml:space="preserve"> </w:t>
      </w:r>
      <w:r w:rsidR="00F10276">
        <w:rPr>
          <w:rFonts w:ascii="Times New Roman" w:hAnsi="Times New Roman" w:cs="Times New Roman"/>
          <w:sz w:val="24"/>
          <w:szCs w:val="24"/>
        </w:rPr>
        <w:t>Occasioning Actual Bodily Harm C/s 236</w:t>
      </w:r>
      <w:r w:rsidR="00F10276" w:rsidRPr="00B448F0">
        <w:rPr>
          <w:rFonts w:ascii="Times New Roman" w:hAnsi="Times New Roman" w:cs="Times New Roman"/>
          <w:sz w:val="24"/>
          <w:szCs w:val="24"/>
        </w:rPr>
        <w:t xml:space="preserve"> of </w:t>
      </w:r>
      <w:r w:rsidR="00F10276" w:rsidRPr="00B448F0">
        <w:rPr>
          <w:rFonts w:ascii="Times New Roman" w:hAnsi="Times New Roman" w:cs="Times New Roman"/>
          <w:i/>
          <w:sz w:val="24"/>
          <w:szCs w:val="24"/>
        </w:rPr>
        <w:t>The Penal Code Act</w:t>
      </w:r>
      <w:r w:rsidR="00F10276">
        <w:rPr>
          <w:rFonts w:ascii="Times New Roman" w:hAnsi="Times New Roman" w:cs="Times New Roman"/>
          <w:sz w:val="24"/>
          <w:szCs w:val="24"/>
        </w:rPr>
        <w:t xml:space="preserve"> </w:t>
      </w:r>
      <w:r w:rsidR="00E24612">
        <w:rPr>
          <w:rFonts w:ascii="Times New Roman" w:hAnsi="Times New Roman" w:cs="Times New Roman"/>
          <w:sz w:val="24"/>
          <w:szCs w:val="24"/>
        </w:rPr>
        <w:t>whereupon he pleaded not guilty</w:t>
      </w:r>
      <w:r>
        <w:rPr>
          <w:rFonts w:ascii="Times New Roman" w:hAnsi="Times New Roman" w:cs="Times New Roman"/>
          <w:sz w:val="24"/>
          <w:szCs w:val="24"/>
        </w:rPr>
        <w:t xml:space="preserve">. </w:t>
      </w:r>
      <w:r w:rsidR="00EF7F2D">
        <w:rPr>
          <w:rFonts w:ascii="Times New Roman" w:hAnsi="Times New Roman" w:cs="Times New Roman"/>
          <w:sz w:val="24"/>
          <w:szCs w:val="24"/>
        </w:rPr>
        <w:t>It was alleged that on the 2</w:t>
      </w:r>
      <w:r w:rsidR="00EF7F2D" w:rsidRPr="00EF7F2D">
        <w:rPr>
          <w:rFonts w:ascii="Times New Roman" w:hAnsi="Times New Roman" w:cs="Times New Roman"/>
          <w:sz w:val="24"/>
          <w:szCs w:val="24"/>
          <w:vertAlign w:val="superscript"/>
        </w:rPr>
        <w:t>nd</w:t>
      </w:r>
      <w:r w:rsidR="00EF7F2D">
        <w:rPr>
          <w:rFonts w:ascii="Times New Roman" w:hAnsi="Times New Roman" w:cs="Times New Roman"/>
          <w:sz w:val="24"/>
          <w:szCs w:val="24"/>
        </w:rPr>
        <w:t xml:space="preserve"> day of May 2014 at Lajopi Cesia village, Cesia Parish in Adjumani Town Council, Adjumani District, he assaulted Apio Evalyne. </w:t>
      </w:r>
      <w:r w:rsidR="00E24612">
        <w:rPr>
          <w:rFonts w:ascii="Times New Roman" w:hAnsi="Times New Roman" w:cs="Times New Roman"/>
          <w:sz w:val="24"/>
          <w:szCs w:val="24"/>
        </w:rPr>
        <w:t>The complainant in the case was his wife. The applicant</w:t>
      </w:r>
      <w:r>
        <w:rPr>
          <w:rFonts w:ascii="Times New Roman" w:hAnsi="Times New Roman" w:cs="Times New Roman"/>
          <w:sz w:val="24"/>
          <w:szCs w:val="24"/>
        </w:rPr>
        <w:t xml:space="preserve"> was released on bail on </w:t>
      </w:r>
      <w:r w:rsidR="00E24612">
        <w:rPr>
          <w:rFonts w:ascii="Times New Roman" w:hAnsi="Times New Roman" w:cs="Times New Roman"/>
          <w:sz w:val="24"/>
          <w:szCs w:val="24"/>
        </w:rPr>
        <w:t>19</w:t>
      </w:r>
      <w:r w:rsidR="00E24612" w:rsidRPr="00E24612">
        <w:rPr>
          <w:rFonts w:ascii="Times New Roman" w:hAnsi="Times New Roman" w:cs="Times New Roman"/>
          <w:sz w:val="24"/>
          <w:szCs w:val="24"/>
          <w:vertAlign w:val="superscript"/>
        </w:rPr>
        <w:t>th</w:t>
      </w:r>
      <w:r w:rsidR="00E24612">
        <w:rPr>
          <w:rFonts w:ascii="Times New Roman" w:hAnsi="Times New Roman" w:cs="Times New Roman"/>
          <w:sz w:val="24"/>
          <w:szCs w:val="24"/>
        </w:rPr>
        <w:t xml:space="preserve"> May 2014 </w:t>
      </w:r>
      <w:r w:rsidR="00EF7F2D">
        <w:rPr>
          <w:rFonts w:ascii="Times New Roman" w:hAnsi="Times New Roman" w:cs="Times New Roman"/>
          <w:sz w:val="24"/>
          <w:szCs w:val="24"/>
        </w:rPr>
        <w:t>and</w:t>
      </w:r>
      <w:r w:rsidR="00E24612">
        <w:rPr>
          <w:rFonts w:ascii="Times New Roman" w:hAnsi="Times New Roman" w:cs="Times New Roman"/>
          <w:sz w:val="24"/>
          <w:szCs w:val="24"/>
        </w:rPr>
        <w:t xml:space="preserve"> hearing of the case commenced on 30</w:t>
      </w:r>
      <w:r w:rsidR="00E24612" w:rsidRPr="00E24612">
        <w:rPr>
          <w:rFonts w:ascii="Times New Roman" w:hAnsi="Times New Roman" w:cs="Times New Roman"/>
          <w:sz w:val="24"/>
          <w:szCs w:val="24"/>
          <w:vertAlign w:val="superscript"/>
        </w:rPr>
        <w:t>th</w:t>
      </w:r>
      <w:r w:rsidR="00E24612">
        <w:rPr>
          <w:rFonts w:ascii="Times New Roman" w:hAnsi="Times New Roman" w:cs="Times New Roman"/>
          <w:sz w:val="24"/>
          <w:szCs w:val="24"/>
        </w:rPr>
        <w:t xml:space="preserve"> June 2014. </w:t>
      </w:r>
      <w:r w:rsidR="00E74018">
        <w:rPr>
          <w:rFonts w:ascii="Times New Roman" w:hAnsi="Times New Roman" w:cs="Times New Roman"/>
          <w:sz w:val="24"/>
          <w:szCs w:val="24"/>
        </w:rPr>
        <w:t xml:space="preserve">The applicant did not have legal representation during his trial. </w:t>
      </w:r>
    </w:p>
    <w:p w:rsidR="005F0247" w:rsidRDefault="005F0247" w:rsidP="00C37A04">
      <w:pPr>
        <w:spacing w:after="0" w:line="360" w:lineRule="auto"/>
        <w:jc w:val="both"/>
        <w:rPr>
          <w:rFonts w:ascii="Times New Roman" w:hAnsi="Times New Roman" w:cs="Times New Roman"/>
          <w:sz w:val="24"/>
          <w:szCs w:val="24"/>
        </w:rPr>
      </w:pPr>
    </w:p>
    <w:p w:rsidR="009F763D" w:rsidRDefault="00E24612" w:rsidP="00C37A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led evidence of three witnesses</w:t>
      </w:r>
      <w:r w:rsidR="009F763D">
        <w:rPr>
          <w:rFonts w:ascii="Times New Roman" w:hAnsi="Times New Roman" w:cs="Times New Roman"/>
          <w:sz w:val="24"/>
          <w:szCs w:val="24"/>
        </w:rPr>
        <w:t xml:space="preserve">. The complainant testified as P.W.1 </w:t>
      </w:r>
      <w:r w:rsidR="007E3339">
        <w:rPr>
          <w:rFonts w:ascii="Times New Roman" w:hAnsi="Times New Roman" w:cs="Times New Roman"/>
          <w:sz w:val="24"/>
          <w:szCs w:val="24"/>
        </w:rPr>
        <w:t>and stated that the appellant is her husband with whom she had lived for one year and a few months. The appellant had the habit of going out to drink and returning late at night hurling insults at her and subjecting her to physical assault, even when she was expectant. On 2</w:t>
      </w:r>
      <w:r w:rsidR="007E3339" w:rsidRPr="00EF7F2D">
        <w:rPr>
          <w:rFonts w:ascii="Times New Roman" w:hAnsi="Times New Roman" w:cs="Times New Roman"/>
          <w:sz w:val="24"/>
          <w:szCs w:val="24"/>
          <w:vertAlign w:val="superscript"/>
        </w:rPr>
        <w:t>nd</w:t>
      </w:r>
      <w:r w:rsidR="007E3339">
        <w:rPr>
          <w:rFonts w:ascii="Times New Roman" w:hAnsi="Times New Roman" w:cs="Times New Roman"/>
          <w:sz w:val="24"/>
          <w:szCs w:val="24"/>
        </w:rPr>
        <w:t xml:space="preserve"> May 2014, the accused returned home drunk after a spell of two week's absence from home. When the complainant questioned him as to where he had been during that time, he became furious, kicked the kitchen door open and began assaulting the complainant by kicking and boxing her indiscriminately. The complainant eventually managed to escape to a neighbour's home where the appellant followed her and continued to assault her. The complainant again managed to escape and ran to the nearby Pekele Police post where he reported the case of assault. On being medically examined, it was found that her teeth had been badly damaged and were loose.</w:t>
      </w:r>
    </w:p>
    <w:p w:rsidR="007E3339" w:rsidRDefault="007E3339" w:rsidP="00C37A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PW2 Azienjo Joyce</w:t>
      </w:r>
      <w:r w:rsidR="00EE409F">
        <w:rPr>
          <w:rFonts w:ascii="Times New Roman" w:hAnsi="Times New Roman" w:cs="Times New Roman"/>
          <w:sz w:val="24"/>
          <w:szCs w:val="24"/>
        </w:rPr>
        <w:t xml:space="preserve"> happened to have been passing by the home of the appellant at the time of the incident and testified that she found the appellant with the complainant engaged in a physical confrontation while their eight months old baby was seated on the ground near then, unattended and crying. She attempted to intervene and stop the fight. The complainant was bleeding from her nose and mouth. The complainant managed to disentangle and escape to a nearby home where the appellant followed her still and continued the assault. The complainant again managed to escape and proceeded to Pekele Police Post to report the case. </w:t>
      </w:r>
    </w:p>
    <w:p w:rsidR="00EE409F" w:rsidRDefault="00EE409F" w:rsidP="00C37A04">
      <w:pPr>
        <w:spacing w:after="0" w:line="360" w:lineRule="auto"/>
        <w:jc w:val="both"/>
        <w:rPr>
          <w:rFonts w:ascii="Times New Roman" w:hAnsi="Times New Roman" w:cs="Times New Roman"/>
          <w:sz w:val="24"/>
          <w:szCs w:val="24"/>
        </w:rPr>
      </w:pPr>
    </w:p>
    <w:p w:rsidR="00EE409F" w:rsidRDefault="00EE409F" w:rsidP="00C37A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P.W.3 Dr. Atiya Joseph</w:t>
      </w:r>
      <w:r w:rsidR="005E41A9">
        <w:rPr>
          <w:rFonts w:ascii="Times New Roman" w:hAnsi="Times New Roman" w:cs="Times New Roman"/>
          <w:sz w:val="24"/>
          <w:szCs w:val="24"/>
        </w:rPr>
        <w:t xml:space="preserve"> Idoru testified that on 2</w:t>
      </w:r>
      <w:r w:rsidR="005E41A9" w:rsidRPr="00EF7F2D">
        <w:rPr>
          <w:rFonts w:ascii="Times New Roman" w:hAnsi="Times New Roman" w:cs="Times New Roman"/>
          <w:sz w:val="24"/>
          <w:szCs w:val="24"/>
          <w:vertAlign w:val="superscript"/>
        </w:rPr>
        <w:t>nd</w:t>
      </w:r>
      <w:r w:rsidR="005E41A9">
        <w:rPr>
          <w:rFonts w:ascii="Times New Roman" w:hAnsi="Times New Roman" w:cs="Times New Roman"/>
          <w:sz w:val="24"/>
          <w:szCs w:val="24"/>
        </w:rPr>
        <w:t xml:space="preserve"> May 2014 he received the complainant as a patient.</w:t>
      </w:r>
      <w:r w:rsidR="00F646A7">
        <w:rPr>
          <w:rFonts w:ascii="Times New Roman" w:hAnsi="Times New Roman" w:cs="Times New Roman"/>
          <w:sz w:val="24"/>
          <w:szCs w:val="24"/>
        </w:rPr>
        <w:t xml:space="preserve"> Upon examination of the complainant, he found that she had multiple injuries on her face, particularly on the nasal part and her front lower teeth were damaged. He found more injuries around the neck and chest implying that the attacker had tried to strangle her. The injuries had been inflicted within less than the previous 24 hours and he classified them as grievous harm. That was the close of the prosecution case.</w:t>
      </w:r>
    </w:p>
    <w:p w:rsidR="00F646A7" w:rsidRDefault="00F646A7" w:rsidP="00C37A04">
      <w:pPr>
        <w:spacing w:after="0" w:line="360" w:lineRule="auto"/>
        <w:jc w:val="both"/>
        <w:rPr>
          <w:rFonts w:ascii="Times New Roman" w:hAnsi="Times New Roman" w:cs="Times New Roman"/>
          <w:sz w:val="24"/>
          <w:szCs w:val="24"/>
        </w:rPr>
      </w:pPr>
    </w:p>
    <w:p w:rsidR="00F646A7" w:rsidRDefault="00231A61" w:rsidP="00C37A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w:t>
      </w:r>
      <w:r w:rsidRPr="00EF7F2D">
        <w:rPr>
          <w:rFonts w:ascii="Times New Roman" w:hAnsi="Times New Roman" w:cs="Times New Roman"/>
          <w:sz w:val="24"/>
          <w:szCs w:val="24"/>
          <w:vertAlign w:val="superscript"/>
        </w:rPr>
        <w:t>nd</w:t>
      </w:r>
      <w:r>
        <w:rPr>
          <w:rFonts w:ascii="Times New Roman" w:hAnsi="Times New Roman" w:cs="Times New Roman"/>
          <w:sz w:val="24"/>
          <w:szCs w:val="24"/>
        </w:rPr>
        <w:t xml:space="preserve"> July 2014 </w:t>
      </w:r>
      <w:proofErr w:type="gramStart"/>
      <w:r w:rsidR="00F646A7">
        <w:rPr>
          <w:rFonts w:ascii="Times New Roman" w:hAnsi="Times New Roman" w:cs="Times New Roman"/>
          <w:sz w:val="24"/>
          <w:szCs w:val="24"/>
        </w:rPr>
        <w:t>The</w:t>
      </w:r>
      <w:proofErr w:type="gramEnd"/>
      <w:r w:rsidR="00F646A7">
        <w:rPr>
          <w:rFonts w:ascii="Times New Roman" w:hAnsi="Times New Roman" w:cs="Times New Roman"/>
          <w:sz w:val="24"/>
          <w:szCs w:val="24"/>
        </w:rPr>
        <w:t xml:space="preserve"> trial magistrate then rule</w:t>
      </w:r>
      <w:r>
        <w:rPr>
          <w:rFonts w:ascii="Times New Roman" w:hAnsi="Times New Roman" w:cs="Times New Roman"/>
          <w:sz w:val="24"/>
          <w:szCs w:val="24"/>
        </w:rPr>
        <w:t>d</w:t>
      </w:r>
      <w:r w:rsidR="00F646A7">
        <w:rPr>
          <w:rFonts w:ascii="Times New Roman" w:hAnsi="Times New Roman" w:cs="Times New Roman"/>
          <w:sz w:val="24"/>
          <w:szCs w:val="24"/>
        </w:rPr>
        <w:t xml:space="preserve"> that the appellant had a case to answer and explained the </w:t>
      </w:r>
      <w:r>
        <w:rPr>
          <w:rFonts w:ascii="Times New Roman" w:hAnsi="Times New Roman" w:cs="Times New Roman"/>
          <w:sz w:val="24"/>
          <w:szCs w:val="24"/>
        </w:rPr>
        <w:t xml:space="preserve">three </w:t>
      </w:r>
      <w:r w:rsidR="00F646A7">
        <w:rPr>
          <w:rFonts w:ascii="Times New Roman" w:hAnsi="Times New Roman" w:cs="Times New Roman"/>
          <w:sz w:val="24"/>
          <w:szCs w:val="24"/>
        </w:rPr>
        <w:t xml:space="preserve">options </w:t>
      </w:r>
      <w:r>
        <w:rPr>
          <w:rFonts w:ascii="Times New Roman" w:hAnsi="Times New Roman" w:cs="Times New Roman"/>
          <w:sz w:val="24"/>
          <w:szCs w:val="24"/>
        </w:rPr>
        <w:t xml:space="preserve">available </w:t>
      </w:r>
      <w:r w:rsidR="00F646A7">
        <w:rPr>
          <w:rFonts w:ascii="Times New Roman" w:hAnsi="Times New Roman" w:cs="Times New Roman"/>
          <w:sz w:val="24"/>
          <w:szCs w:val="24"/>
        </w:rPr>
        <w:t>to him</w:t>
      </w:r>
      <w:r>
        <w:rPr>
          <w:rFonts w:ascii="Times New Roman" w:hAnsi="Times New Roman" w:cs="Times New Roman"/>
          <w:sz w:val="24"/>
          <w:szCs w:val="24"/>
        </w:rPr>
        <w:t xml:space="preserve"> in making his defence</w:t>
      </w:r>
      <w:r w:rsidR="00F646A7">
        <w:rPr>
          <w:rFonts w:ascii="Times New Roman" w:hAnsi="Times New Roman" w:cs="Times New Roman"/>
          <w:sz w:val="24"/>
          <w:szCs w:val="24"/>
        </w:rPr>
        <w:t>. The appellant opted to make an unsworn statement in his defence but said he needed a short adjournment to prepare his defence. The court then decided as follows;</w:t>
      </w:r>
    </w:p>
    <w:p w:rsidR="00F646A7" w:rsidRDefault="00F646A7" w:rsidP="00231A61">
      <w:pPr>
        <w:spacing w:after="0"/>
        <w:ind w:left="576" w:right="432"/>
        <w:jc w:val="both"/>
        <w:rPr>
          <w:rFonts w:ascii="Times New Roman" w:hAnsi="Times New Roman" w:cs="Times New Roman"/>
          <w:sz w:val="24"/>
          <w:szCs w:val="24"/>
        </w:rPr>
      </w:pPr>
      <w:r>
        <w:rPr>
          <w:rFonts w:ascii="Times New Roman" w:hAnsi="Times New Roman" w:cs="Times New Roman"/>
          <w:sz w:val="24"/>
          <w:szCs w:val="24"/>
        </w:rPr>
        <w:t xml:space="preserve">Accused given two days </w:t>
      </w:r>
      <w:r w:rsidR="00231A61">
        <w:rPr>
          <w:rFonts w:ascii="Times New Roman" w:hAnsi="Times New Roman" w:cs="Times New Roman"/>
          <w:sz w:val="24"/>
          <w:szCs w:val="24"/>
        </w:rPr>
        <w:t>within</w:t>
      </w:r>
      <w:r>
        <w:rPr>
          <w:rFonts w:ascii="Times New Roman" w:hAnsi="Times New Roman" w:cs="Times New Roman"/>
          <w:sz w:val="24"/>
          <w:szCs w:val="24"/>
        </w:rPr>
        <w:t xml:space="preserve"> which to prepare his defence and in the meantime given the bitter exchange of words between the accused and the complainant in Court today, it would be sufficient and safe to </w:t>
      </w:r>
      <w:r w:rsidR="00231A61">
        <w:rPr>
          <w:rFonts w:ascii="Times New Roman" w:hAnsi="Times New Roman" w:cs="Times New Roman"/>
          <w:sz w:val="24"/>
          <w:szCs w:val="24"/>
        </w:rPr>
        <w:t>cancel</w:t>
      </w:r>
      <w:r>
        <w:rPr>
          <w:rFonts w:ascii="Times New Roman" w:hAnsi="Times New Roman" w:cs="Times New Roman"/>
          <w:sz w:val="24"/>
          <w:szCs w:val="24"/>
        </w:rPr>
        <w:t xml:space="preserve"> the bail of the accused and be remanded to keep off any possible physical encounter between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Matter adjourned to 4/</w:t>
      </w:r>
      <w:r w:rsidR="00231A61">
        <w:rPr>
          <w:rFonts w:ascii="Times New Roman" w:hAnsi="Times New Roman" w:cs="Times New Roman"/>
          <w:sz w:val="24"/>
          <w:szCs w:val="24"/>
        </w:rPr>
        <w:t>7/2014.</w:t>
      </w:r>
    </w:p>
    <w:p w:rsidR="00231A61" w:rsidRDefault="00231A61" w:rsidP="00C37A04">
      <w:pPr>
        <w:spacing w:after="0" w:line="360" w:lineRule="auto"/>
        <w:jc w:val="both"/>
        <w:rPr>
          <w:rFonts w:ascii="Times New Roman" w:hAnsi="Times New Roman" w:cs="Times New Roman"/>
          <w:sz w:val="24"/>
          <w:szCs w:val="24"/>
        </w:rPr>
      </w:pPr>
    </w:p>
    <w:p w:rsidR="00F646A7" w:rsidRDefault="00231A61" w:rsidP="00C37A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the matter came up for defence on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 the Prosecutor reported that the accused had sent messages to the complainant while in prison</w:t>
      </w:r>
      <w:r w:rsidR="00E52D1A">
        <w:rPr>
          <w:rFonts w:ascii="Times New Roman" w:hAnsi="Times New Roman" w:cs="Times New Roman"/>
          <w:sz w:val="24"/>
          <w:szCs w:val="24"/>
        </w:rPr>
        <w:t>,</w:t>
      </w:r>
      <w:r>
        <w:rPr>
          <w:rFonts w:ascii="Times New Roman" w:hAnsi="Times New Roman" w:cs="Times New Roman"/>
          <w:sz w:val="24"/>
          <w:szCs w:val="24"/>
        </w:rPr>
        <w:t xml:space="preserve"> threatening to deal with her once he left prison. The trial magistrate cautioned the accused to desist from threatening the complainant and directed that the defence should open. In response the appellant said; "I have changed my mind and I am not going to say anything and I leave everything to court."</w:t>
      </w:r>
    </w:p>
    <w:p w:rsidR="009F763D" w:rsidRDefault="009F763D" w:rsidP="00C37A04">
      <w:pPr>
        <w:spacing w:after="0" w:line="360" w:lineRule="auto"/>
        <w:jc w:val="both"/>
        <w:rPr>
          <w:rFonts w:ascii="Times New Roman" w:hAnsi="Times New Roman" w:cs="Times New Roman"/>
          <w:sz w:val="24"/>
          <w:szCs w:val="24"/>
        </w:rPr>
      </w:pPr>
    </w:p>
    <w:p w:rsidR="0090182E" w:rsidRDefault="00E24612" w:rsidP="00C37A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a judgment delivered </w:t>
      </w:r>
      <w:r w:rsidR="00AD11D0">
        <w:rPr>
          <w:rFonts w:ascii="Times New Roman" w:hAnsi="Times New Roman" w:cs="Times New Roman"/>
          <w:sz w:val="24"/>
          <w:szCs w:val="24"/>
        </w:rPr>
        <w:t xml:space="preserve">four days later </w:t>
      </w:r>
      <w:r>
        <w:rPr>
          <w:rFonts w:ascii="Times New Roman" w:hAnsi="Times New Roman" w:cs="Times New Roman"/>
          <w:sz w:val="24"/>
          <w:szCs w:val="24"/>
        </w:rPr>
        <w:t>on 11</w:t>
      </w:r>
      <w:r w:rsidRPr="00E24612">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 he was convicted as charged. He was sentenced to three years’ imprisonment and ordered to pay the complainant compensation of shs. </w:t>
      </w:r>
      <w:r w:rsidR="00EF7F2D">
        <w:rPr>
          <w:rFonts w:ascii="Times New Roman" w:hAnsi="Times New Roman" w:cs="Times New Roman"/>
          <w:sz w:val="24"/>
          <w:szCs w:val="24"/>
        </w:rPr>
        <w:t>4,000,000/=</w:t>
      </w:r>
      <w:r w:rsidR="00AD11D0">
        <w:rPr>
          <w:rFonts w:ascii="Times New Roman" w:hAnsi="Times New Roman" w:cs="Times New Roman"/>
          <w:sz w:val="24"/>
          <w:szCs w:val="24"/>
        </w:rPr>
        <w:t>, to be partly paid by way of the</w:t>
      </w:r>
      <w:r w:rsidR="00AD11D0" w:rsidRPr="00AD11D0">
        <w:rPr>
          <w:rFonts w:ascii="Times New Roman" w:hAnsi="Times New Roman" w:cs="Times New Roman"/>
          <w:sz w:val="24"/>
          <w:szCs w:val="24"/>
        </w:rPr>
        <w:t xml:space="preserve"> </w:t>
      </w:r>
      <w:r w:rsidR="00AD11D0">
        <w:rPr>
          <w:rFonts w:ascii="Times New Roman" w:hAnsi="Times New Roman" w:cs="Times New Roman"/>
          <w:sz w:val="24"/>
          <w:szCs w:val="24"/>
        </w:rPr>
        <w:t xml:space="preserve">shs. </w:t>
      </w:r>
      <w:r w:rsidR="005F0247">
        <w:rPr>
          <w:rFonts w:ascii="Times New Roman" w:hAnsi="Times New Roman" w:cs="Times New Roman"/>
          <w:sz w:val="24"/>
          <w:szCs w:val="24"/>
        </w:rPr>
        <w:t>2</w:t>
      </w:r>
      <w:r w:rsidR="00AD11D0">
        <w:rPr>
          <w:rFonts w:ascii="Times New Roman" w:hAnsi="Times New Roman" w:cs="Times New Roman"/>
          <w:sz w:val="24"/>
          <w:szCs w:val="24"/>
        </w:rPr>
        <w:t>,000,000/= he had deposited as bail bond</w:t>
      </w:r>
      <w:r w:rsidR="00EF7F2D">
        <w:rPr>
          <w:rFonts w:ascii="Times New Roman" w:hAnsi="Times New Roman" w:cs="Times New Roman"/>
          <w:sz w:val="24"/>
          <w:szCs w:val="24"/>
        </w:rPr>
        <w:t xml:space="preserve">. Being dissatisfied with the outcome of the trial, </w:t>
      </w:r>
      <w:r w:rsidR="00AD11D0">
        <w:rPr>
          <w:rFonts w:ascii="Times New Roman" w:hAnsi="Times New Roman" w:cs="Times New Roman"/>
          <w:sz w:val="24"/>
          <w:szCs w:val="24"/>
        </w:rPr>
        <w:t>the app</w:t>
      </w:r>
      <w:r w:rsidR="005F0247">
        <w:rPr>
          <w:rFonts w:ascii="Times New Roman" w:hAnsi="Times New Roman" w:cs="Times New Roman"/>
          <w:sz w:val="24"/>
          <w:szCs w:val="24"/>
        </w:rPr>
        <w:t>ellant</w:t>
      </w:r>
      <w:r w:rsidR="00EF7F2D">
        <w:rPr>
          <w:rFonts w:ascii="Times New Roman" w:hAnsi="Times New Roman" w:cs="Times New Roman"/>
          <w:sz w:val="24"/>
          <w:szCs w:val="24"/>
        </w:rPr>
        <w:t xml:space="preserve"> lodged an appeal </w:t>
      </w:r>
      <w:r w:rsidR="005F0247">
        <w:rPr>
          <w:rFonts w:ascii="Times New Roman" w:hAnsi="Times New Roman" w:cs="Times New Roman"/>
          <w:sz w:val="24"/>
          <w:szCs w:val="24"/>
        </w:rPr>
        <w:t xml:space="preserve">against </w:t>
      </w:r>
      <w:r w:rsidR="00231A61">
        <w:rPr>
          <w:rFonts w:ascii="Times New Roman" w:hAnsi="Times New Roman" w:cs="Times New Roman"/>
          <w:sz w:val="24"/>
          <w:szCs w:val="24"/>
        </w:rPr>
        <w:t xml:space="preserve">both </w:t>
      </w:r>
      <w:r w:rsidR="005F0247">
        <w:rPr>
          <w:rFonts w:ascii="Times New Roman" w:hAnsi="Times New Roman" w:cs="Times New Roman"/>
          <w:sz w:val="24"/>
          <w:szCs w:val="24"/>
        </w:rPr>
        <w:t xml:space="preserve">conviction and sentence on the following </w:t>
      </w:r>
      <w:r w:rsidR="00486EAF">
        <w:rPr>
          <w:rFonts w:ascii="Times New Roman" w:hAnsi="Times New Roman" w:cs="Times New Roman"/>
          <w:sz w:val="24"/>
          <w:szCs w:val="24"/>
        </w:rPr>
        <w:t>grounds</w:t>
      </w:r>
      <w:r w:rsidR="005F0247">
        <w:rPr>
          <w:rFonts w:ascii="Times New Roman" w:hAnsi="Times New Roman" w:cs="Times New Roman"/>
          <w:sz w:val="24"/>
          <w:szCs w:val="24"/>
        </w:rPr>
        <w:t>;</w:t>
      </w:r>
    </w:p>
    <w:p w:rsidR="005F0247" w:rsidRDefault="005F0247" w:rsidP="00C37A04">
      <w:pPr>
        <w:spacing w:after="0" w:line="360" w:lineRule="auto"/>
        <w:jc w:val="both"/>
        <w:rPr>
          <w:rFonts w:ascii="Times New Roman" w:hAnsi="Times New Roman" w:cs="Times New Roman"/>
          <w:sz w:val="24"/>
          <w:szCs w:val="24"/>
        </w:rPr>
      </w:pPr>
    </w:p>
    <w:p w:rsidR="00486EAF" w:rsidRPr="00B448F0" w:rsidRDefault="00486EAF" w:rsidP="00486EAF">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B448F0">
        <w:rPr>
          <w:rFonts w:ascii="Times New Roman" w:hAnsi="Times New Roman" w:cs="Times New Roman"/>
          <w:sz w:val="24"/>
          <w:szCs w:val="24"/>
        </w:rPr>
        <w:t xml:space="preserve">The learned trial magistrate erred in law and fact when </w:t>
      </w:r>
      <w:r>
        <w:rPr>
          <w:rFonts w:ascii="Times New Roman" w:hAnsi="Times New Roman" w:cs="Times New Roman"/>
          <w:sz w:val="24"/>
          <w:szCs w:val="24"/>
        </w:rPr>
        <w:t>he failed to give the appellant a fair hearing by being biased against the appellant during the trial which caused a miscarriage of justice against the appellant</w:t>
      </w:r>
      <w:r w:rsidRPr="00B448F0">
        <w:rPr>
          <w:rFonts w:ascii="Times New Roman" w:hAnsi="Times New Roman" w:cs="Times New Roman"/>
          <w:sz w:val="24"/>
          <w:szCs w:val="24"/>
        </w:rPr>
        <w:t>.</w:t>
      </w:r>
    </w:p>
    <w:p w:rsidR="00486EAF" w:rsidRPr="00B448F0" w:rsidRDefault="00486EAF" w:rsidP="00486EAF">
      <w:pPr>
        <w:pStyle w:val="ListParagraph"/>
        <w:autoSpaceDE w:val="0"/>
        <w:autoSpaceDN w:val="0"/>
        <w:adjustRightInd w:val="0"/>
        <w:spacing w:after="0" w:line="360" w:lineRule="auto"/>
        <w:jc w:val="both"/>
        <w:rPr>
          <w:rFonts w:ascii="Times New Roman" w:hAnsi="Times New Roman" w:cs="Times New Roman"/>
          <w:sz w:val="24"/>
          <w:szCs w:val="24"/>
        </w:rPr>
      </w:pPr>
    </w:p>
    <w:p w:rsidR="00486EAF" w:rsidRDefault="00486EAF" w:rsidP="00486EAF">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B448F0">
        <w:rPr>
          <w:rFonts w:ascii="Times New Roman" w:hAnsi="Times New Roman" w:cs="Times New Roman"/>
          <w:sz w:val="24"/>
          <w:szCs w:val="24"/>
        </w:rPr>
        <w:t xml:space="preserve">The learned trial magistrate erred in law </w:t>
      </w:r>
      <w:r>
        <w:rPr>
          <w:rFonts w:ascii="Times New Roman" w:hAnsi="Times New Roman" w:cs="Times New Roman"/>
          <w:sz w:val="24"/>
          <w:szCs w:val="24"/>
        </w:rPr>
        <w:t xml:space="preserve">and fact when he adopted a procedure that denied the appellant the right to a fair hearing by not affording the </w:t>
      </w:r>
      <w:r w:rsidR="006D3C7E">
        <w:rPr>
          <w:rFonts w:ascii="Times New Roman" w:hAnsi="Times New Roman" w:cs="Times New Roman"/>
          <w:sz w:val="24"/>
          <w:szCs w:val="24"/>
        </w:rPr>
        <w:t>appellant</w:t>
      </w:r>
      <w:r>
        <w:rPr>
          <w:rFonts w:ascii="Times New Roman" w:hAnsi="Times New Roman" w:cs="Times New Roman"/>
          <w:sz w:val="24"/>
          <w:szCs w:val="24"/>
        </w:rPr>
        <w:t xml:space="preserve"> the opportunity to call witnesses in his defence</w:t>
      </w:r>
      <w:r w:rsidRPr="00B448F0">
        <w:rPr>
          <w:rFonts w:ascii="Times New Roman" w:hAnsi="Times New Roman" w:cs="Times New Roman"/>
          <w:sz w:val="24"/>
          <w:szCs w:val="24"/>
        </w:rPr>
        <w:t>.</w:t>
      </w:r>
    </w:p>
    <w:p w:rsidR="00486EAF" w:rsidRPr="000F09C5" w:rsidRDefault="00486EAF" w:rsidP="00486EAF">
      <w:pPr>
        <w:pStyle w:val="ListParagraph"/>
        <w:rPr>
          <w:rFonts w:ascii="Times New Roman" w:hAnsi="Times New Roman" w:cs="Times New Roman"/>
          <w:sz w:val="24"/>
          <w:szCs w:val="24"/>
        </w:rPr>
      </w:pPr>
    </w:p>
    <w:p w:rsidR="00486EAF" w:rsidRPr="006D3C7E" w:rsidRDefault="00486EAF" w:rsidP="00486EAF">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B448F0">
        <w:rPr>
          <w:rFonts w:ascii="Times New Roman" w:hAnsi="Times New Roman" w:cs="Times New Roman"/>
          <w:sz w:val="24"/>
          <w:szCs w:val="24"/>
        </w:rPr>
        <w:t xml:space="preserve">The learned trial magistrate erred in law </w:t>
      </w:r>
      <w:r>
        <w:rPr>
          <w:rFonts w:ascii="Times New Roman" w:hAnsi="Times New Roman" w:cs="Times New Roman"/>
          <w:sz w:val="24"/>
          <w:szCs w:val="24"/>
        </w:rPr>
        <w:t>and fact when he ordered that the appellant's money U shs. 2,000,000/= deposited for bail, be paid to the complainant.</w:t>
      </w:r>
    </w:p>
    <w:p w:rsidR="006D3C7E" w:rsidRDefault="006D3C7E" w:rsidP="00C37A04">
      <w:pPr>
        <w:spacing w:after="0" w:line="360" w:lineRule="auto"/>
        <w:jc w:val="both"/>
        <w:rPr>
          <w:rFonts w:ascii="Times New Roman" w:hAnsi="Times New Roman" w:cs="Times New Roman"/>
          <w:sz w:val="24"/>
          <w:szCs w:val="24"/>
        </w:rPr>
      </w:pPr>
    </w:p>
    <w:p w:rsidR="00423419" w:rsidRDefault="006D3C7E" w:rsidP="004234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Submitting in support of the appeal, Counsel for the appellant Mr. Paul Manzi argued that </w:t>
      </w:r>
      <w:r w:rsidR="00423419">
        <w:rPr>
          <w:rFonts w:ascii="Times New Roman" w:hAnsi="Times New Roman" w:cs="Times New Roman"/>
          <w:sz w:val="24"/>
          <w:szCs w:val="24"/>
        </w:rPr>
        <w:t xml:space="preserve">the trial magistrate was biased as a result of which the appellant did not get a fair hearing which caused a miscarriage of justice. Article 28 of </w:t>
      </w:r>
      <w:r w:rsidR="00423419" w:rsidRPr="00423419">
        <w:rPr>
          <w:rFonts w:ascii="Times New Roman" w:hAnsi="Times New Roman" w:cs="Times New Roman"/>
          <w:i/>
          <w:sz w:val="24"/>
          <w:szCs w:val="24"/>
        </w:rPr>
        <w:t>The Constitution of the Republic of Uganda</w:t>
      </w:r>
      <w:r w:rsidR="00423419">
        <w:rPr>
          <w:rFonts w:ascii="Times New Roman" w:hAnsi="Times New Roman" w:cs="Times New Roman"/>
          <w:i/>
          <w:sz w:val="24"/>
          <w:szCs w:val="24"/>
        </w:rPr>
        <w:t>,</w:t>
      </w:r>
      <w:r w:rsidR="00423419" w:rsidRPr="00423419">
        <w:rPr>
          <w:rFonts w:ascii="Times New Roman" w:hAnsi="Times New Roman" w:cs="Times New Roman"/>
          <w:i/>
          <w:sz w:val="24"/>
          <w:szCs w:val="24"/>
        </w:rPr>
        <w:t xml:space="preserve"> 1995</w:t>
      </w:r>
      <w:r w:rsidR="00423419">
        <w:rPr>
          <w:rFonts w:ascii="Times New Roman" w:hAnsi="Times New Roman" w:cs="Times New Roman"/>
          <w:sz w:val="24"/>
          <w:szCs w:val="24"/>
        </w:rPr>
        <w:t xml:space="preserve"> guarantees the right to a fair hearing. The additional evidence adduced on appeal illustrates the complaint that there was a dispute between the appellant and the trial magistrate regarding money paid by the appellant as bail bond. The appellant was initially was not issued with a receipt. It was after he complained that the receipt was issued though on the same day. The test of bias is in the case of </w:t>
      </w:r>
      <w:r w:rsidR="00423419" w:rsidRPr="00423419">
        <w:rPr>
          <w:rFonts w:ascii="Times New Roman" w:hAnsi="Times New Roman" w:cs="Times New Roman"/>
          <w:i/>
          <w:sz w:val="24"/>
          <w:szCs w:val="24"/>
        </w:rPr>
        <w:t>Newton Ojok v</w:t>
      </w:r>
      <w:r w:rsidR="00DC6113">
        <w:rPr>
          <w:rFonts w:ascii="Times New Roman" w:hAnsi="Times New Roman" w:cs="Times New Roman"/>
          <w:i/>
          <w:sz w:val="24"/>
          <w:szCs w:val="24"/>
        </w:rPr>
        <w:t>.</w:t>
      </w:r>
      <w:r w:rsidR="00423419" w:rsidRPr="00423419">
        <w:rPr>
          <w:rFonts w:ascii="Times New Roman" w:hAnsi="Times New Roman" w:cs="Times New Roman"/>
          <w:i/>
          <w:sz w:val="24"/>
          <w:szCs w:val="24"/>
        </w:rPr>
        <w:t xml:space="preserve"> Uganda</w:t>
      </w:r>
      <w:r w:rsidR="00423419">
        <w:rPr>
          <w:rFonts w:ascii="Times New Roman" w:hAnsi="Times New Roman" w:cs="Times New Roman"/>
          <w:sz w:val="24"/>
          <w:szCs w:val="24"/>
        </w:rPr>
        <w:t xml:space="preserve">. The test is Likelihood of bias and then reasonable suspicion of bias. There was reasonable suspicion of bias in the instant case. The Judicial officer may be conscious or unconscious. The test is that of a reasonable person. Since there </w:t>
      </w:r>
      <w:proofErr w:type="gramStart"/>
      <w:r w:rsidR="00423419">
        <w:rPr>
          <w:rFonts w:ascii="Times New Roman" w:hAnsi="Times New Roman" w:cs="Times New Roman"/>
          <w:sz w:val="24"/>
          <w:szCs w:val="24"/>
        </w:rPr>
        <w:t>were reasonable suspicion</w:t>
      </w:r>
      <w:proofErr w:type="gramEnd"/>
      <w:r w:rsidR="00423419">
        <w:rPr>
          <w:rFonts w:ascii="Times New Roman" w:hAnsi="Times New Roman" w:cs="Times New Roman"/>
          <w:sz w:val="24"/>
          <w:szCs w:val="24"/>
        </w:rPr>
        <w:t xml:space="preserve"> of bias, the proper procedure would be for the trial magistrate to recuse himself. The constitution requires that there should be an impartial judicial officer and </w:t>
      </w:r>
      <w:r w:rsidR="00423419">
        <w:rPr>
          <w:rFonts w:ascii="Times New Roman" w:hAnsi="Times New Roman" w:cs="Times New Roman"/>
          <w:sz w:val="24"/>
          <w:szCs w:val="24"/>
        </w:rPr>
        <w:lastRenderedPageBreak/>
        <w:t>this is not merely a paper tiger. It is a fundamental right. The evidence in the affidavit shows the trial magistrate was inclined in favour of the complainant.</w:t>
      </w:r>
    </w:p>
    <w:p w:rsidR="00423419" w:rsidRDefault="00423419" w:rsidP="00423419">
      <w:pPr>
        <w:spacing w:after="0" w:line="360" w:lineRule="auto"/>
        <w:jc w:val="both"/>
        <w:rPr>
          <w:rFonts w:ascii="Times New Roman" w:hAnsi="Times New Roman" w:cs="Times New Roman"/>
          <w:sz w:val="24"/>
          <w:szCs w:val="24"/>
        </w:rPr>
      </w:pPr>
    </w:p>
    <w:p w:rsidR="00423419" w:rsidRDefault="00423419" w:rsidP="004234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was also an order by the trial magistrate at the start of the trial that the complainant should go to the home where she was living with the complainant and collect her property. That order is further evidence of unfairness and bias the matter was assault and was not for judicial separation. She took some of the appellant’s trade items and that enhanced the suspicion that the trial magistrate was not acting in an impartial way. He was leaning towards the wife of the appellant. Even in the judgment, the suspicion of bias is apparent when he referred to the appellant at the conclusion at page 10 when he said he was acting like a lunatic. </w:t>
      </w:r>
    </w:p>
    <w:p w:rsidR="00423419" w:rsidRDefault="00423419" w:rsidP="00423419">
      <w:pPr>
        <w:spacing w:after="0" w:line="360" w:lineRule="auto"/>
        <w:jc w:val="both"/>
        <w:rPr>
          <w:rFonts w:ascii="Times New Roman" w:hAnsi="Times New Roman" w:cs="Times New Roman"/>
          <w:sz w:val="24"/>
          <w:szCs w:val="24"/>
        </w:rPr>
      </w:pPr>
    </w:p>
    <w:p w:rsidR="00423419" w:rsidRDefault="00423419" w:rsidP="004234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ground two, the appellant was not given adequate time to prepare for his defence. At page 6 of the record of appeal, after the closure of the prosecution he said he would give unworn evidence. He was given two days. His bail was cancelled and he was remanded. He could not prepare his defence when he was in custody. Article 28 (3) (c) of </w:t>
      </w:r>
      <w:r w:rsidRPr="00423419">
        <w:rPr>
          <w:rFonts w:ascii="Times New Roman" w:hAnsi="Times New Roman" w:cs="Times New Roman"/>
          <w:i/>
          <w:sz w:val="24"/>
          <w:szCs w:val="24"/>
        </w:rPr>
        <w:t>The Constitution of the Republic of Uganda</w:t>
      </w:r>
      <w:r>
        <w:rPr>
          <w:rFonts w:ascii="Times New Roman" w:hAnsi="Times New Roman" w:cs="Times New Roman"/>
          <w:i/>
          <w:sz w:val="24"/>
          <w:szCs w:val="24"/>
        </w:rPr>
        <w:t>,</w:t>
      </w:r>
      <w:r w:rsidRPr="00423419">
        <w:rPr>
          <w:rFonts w:ascii="Times New Roman" w:hAnsi="Times New Roman" w:cs="Times New Roman"/>
          <w:i/>
          <w:sz w:val="24"/>
          <w:szCs w:val="24"/>
        </w:rPr>
        <w:t xml:space="preserve"> 1995</w:t>
      </w:r>
      <w:r>
        <w:rPr>
          <w:rFonts w:ascii="Times New Roman" w:hAnsi="Times New Roman" w:cs="Times New Roman"/>
          <w:sz w:val="24"/>
          <w:szCs w:val="24"/>
        </w:rPr>
        <w:t xml:space="preserve"> guarantees the right to adequate preparation. It is a right that should be respected. Because of the manner in which the trial magistrate was conducting the trial, the appellant at page 7 of the record of appeal said he had changed his mind. That change of mind could be said to be a result of the frustration the appellant was feeling during the trial.  The atmosphere was so tilted against the appellant that he did not feel a sense of fairness and he did not get the opportunity to call his witnesses. The mind of the trial magistrate was clouded by the bail money. He was labouring under a pecuniary interest.</w:t>
      </w:r>
    </w:p>
    <w:p w:rsidR="00423419" w:rsidRDefault="00423419" w:rsidP="00423419">
      <w:pPr>
        <w:spacing w:after="0" w:line="360" w:lineRule="auto"/>
        <w:jc w:val="both"/>
        <w:rPr>
          <w:rFonts w:ascii="Times New Roman" w:hAnsi="Times New Roman" w:cs="Times New Roman"/>
          <w:sz w:val="24"/>
          <w:szCs w:val="24"/>
        </w:rPr>
      </w:pPr>
    </w:p>
    <w:p w:rsidR="00423419" w:rsidRDefault="00423419" w:rsidP="004234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ground three, he argued that the order of paying bail money to the complainant was irregular and it was not even paid as compensation for the alleged injuries. It was converted into maintenance for the child while the appellant was serving his sentence. The magistrate could not make such an order because there was no petition for maintenance. The only order he could have made was for compensation. This feeds into further suspicion of pecuniary interest. He was trying to find a safe way for accounting for the money and that is an indicator of bias. He prayed that the judgment and orders of the trial court be set aside. The appellant has already gone through enough punishment and a fresh trial would be unfair. He should be discharged. </w:t>
      </w:r>
    </w:p>
    <w:p w:rsidR="00F26D1E" w:rsidRDefault="00231A61" w:rsidP="004234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423419">
        <w:rPr>
          <w:rFonts w:ascii="Times New Roman" w:hAnsi="Times New Roman" w:cs="Times New Roman"/>
          <w:sz w:val="24"/>
          <w:szCs w:val="24"/>
        </w:rPr>
        <w:t>he learned Senior Resident State Attorney</w:t>
      </w:r>
      <w:r>
        <w:rPr>
          <w:rFonts w:ascii="Times New Roman" w:hAnsi="Times New Roman" w:cs="Times New Roman"/>
          <w:sz w:val="24"/>
          <w:szCs w:val="24"/>
        </w:rPr>
        <w:t xml:space="preserve"> undertook to file written submissions but had not done so by the time of writing thus judgment.</w:t>
      </w:r>
      <w:r w:rsidR="00423419">
        <w:rPr>
          <w:rFonts w:ascii="Times New Roman" w:hAnsi="Times New Roman" w:cs="Times New Roman"/>
          <w:sz w:val="24"/>
          <w:szCs w:val="24"/>
        </w:rPr>
        <w:t xml:space="preserve"> </w:t>
      </w:r>
      <w:r w:rsidR="001C5FB5">
        <w:rPr>
          <w:rFonts w:ascii="Times New Roman" w:hAnsi="Times New Roman" w:cs="Times New Roman"/>
          <w:sz w:val="24"/>
          <w:szCs w:val="24"/>
        </w:rPr>
        <w:t xml:space="preserve"> </w:t>
      </w:r>
    </w:p>
    <w:p w:rsidR="00F26D1E" w:rsidRDefault="00F26D1E" w:rsidP="00423419">
      <w:pPr>
        <w:autoSpaceDE w:val="0"/>
        <w:autoSpaceDN w:val="0"/>
        <w:adjustRightInd w:val="0"/>
        <w:spacing w:after="0" w:line="360" w:lineRule="auto"/>
        <w:jc w:val="both"/>
        <w:rPr>
          <w:rFonts w:ascii="Times New Roman" w:hAnsi="Times New Roman" w:cs="Times New Roman"/>
          <w:sz w:val="24"/>
          <w:szCs w:val="24"/>
        </w:rPr>
      </w:pPr>
    </w:p>
    <w:p w:rsidR="00423419" w:rsidRPr="00B448F0" w:rsidRDefault="00423419" w:rsidP="00423419">
      <w:pPr>
        <w:autoSpaceDE w:val="0"/>
        <w:autoSpaceDN w:val="0"/>
        <w:adjustRightInd w:val="0"/>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This being a first appellate court, it is under a duty to reappraise the evidence, subject it to an exhaustive scrutiny and draw its own inferences of fact, to facilitate its coming to its own independent conclusion, as to whether or not, the decision of the trial court can be sustained (see </w:t>
      </w:r>
      <w:r w:rsidRPr="00B448F0">
        <w:rPr>
          <w:rFonts w:ascii="Times New Roman" w:hAnsi="Times New Roman" w:cs="Times New Roman"/>
          <w:i/>
          <w:sz w:val="24"/>
          <w:szCs w:val="24"/>
        </w:rPr>
        <w:t>Bogere Moses v. Uganda S. C. Criminal Appeal No.1 of 1997</w:t>
      </w:r>
      <w:r w:rsidRPr="00B448F0">
        <w:rPr>
          <w:rFonts w:ascii="Times New Roman" w:hAnsi="Times New Roman" w:cs="Times New Roman"/>
          <w:sz w:val="24"/>
          <w:szCs w:val="24"/>
        </w:rPr>
        <w:t xml:space="preserve"> and </w:t>
      </w:r>
      <w:r w:rsidRPr="00B448F0">
        <w:rPr>
          <w:rFonts w:ascii="Times New Roman" w:hAnsi="Times New Roman" w:cs="Times New Roman"/>
          <w:i/>
          <w:sz w:val="24"/>
          <w:szCs w:val="24"/>
        </w:rPr>
        <w:t>Kifamunte Henry v. Uganda, S. C. Criminal Appeal No.10 of 1997</w:t>
      </w:r>
      <w:r w:rsidRPr="00B448F0">
        <w:rPr>
          <w:rFonts w:ascii="Times New Roman" w:hAnsi="Times New Roman" w:cs="Times New Roman"/>
          <w:sz w:val="24"/>
          <w:szCs w:val="24"/>
        </w:rPr>
        <w:t xml:space="preserve">, where it was held that: “the first appellate Court has a duty to review the evidence and reconsider the materials before the trial judge. The appellate Court must then make up its own mind, not disregarding the judgment appealed against, but carefully weighing and considering it”. </w:t>
      </w:r>
    </w:p>
    <w:p w:rsidR="00423419" w:rsidRPr="00B448F0" w:rsidRDefault="00423419" w:rsidP="00423419">
      <w:pPr>
        <w:autoSpaceDE w:val="0"/>
        <w:autoSpaceDN w:val="0"/>
        <w:adjustRightInd w:val="0"/>
        <w:spacing w:after="0" w:line="360" w:lineRule="auto"/>
        <w:jc w:val="both"/>
        <w:rPr>
          <w:rFonts w:ascii="Times New Roman" w:hAnsi="Times New Roman" w:cs="Times New Roman"/>
          <w:sz w:val="24"/>
          <w:szCs w:val="24"/>
        </w:rPr>
      </w:pPr>
    </w:p>
    <w:p w:rsidR="00423419" w:rsidRPr="00B448F0" w:rsidRDefault="00423419" w:rsidP="00423419">
      <w:pPr>
        <w:autoSpaceDE w:val="0"/>
        <w:autoSpaceDN w:val="0"/>
        <w:adjustRightInd w:val="0"/>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An appellant on a first appeal is entitled to expect the evidence as a whole to be submitted to a fresh and exhaustive examination, (see </w:t>
      </w:r>
      <w:r w:rsidRPr="00B448F0">
        <w:rPr>
          <w:rFonts w:ascii="Times New Roman" w:hAnsi="Times New Roman" w:cs="Times New Roman"/>
          <w:i/>
          <w:sz w:val="24"/>
          <w:szCs w:val="24"/>
        </w:rPr>
        <w:t>Pandya v. Republic [1957] EA. 336</w:t>
      </w:r>
      <w:r w:rsidRPr="00B448F0">
        <w:rPr>
          <w:rFonts w:ascii="Times New Roman" w:hAnsi="Times New Roman" w:cs="Times New Roman"/>
          <w:sz w:val="24"/>
          <w:szCs w:val="24"/>
        </w:rPr>
        <w:t xml:space="preserve">) and the appellate court’s own decision on the evidence. The first appellate court must itself weigh conflicting evidence and draw its own conclusion (see </w:t>
      </w:r>
      <w:r w:rsidRPr="00B448F0">
        <w:rPr>
          <w:rFonts w:ascii="Times New Roman" w:hAnsi="Times New Roman" w:cs="Times New Roman"/>
          <w:i/>
          <w:sz w:val="24"/>
          <w:szCs w:val="24"/>
        </w:rPr>
        <w:t>Shantilal M. Ruwala v. R. [1957] EA. 570</w:t>
      </w:r>
      <w:r w:rsidRPr="00B448F0">
        <w:rPr>
          <w:rFonts w:ascii="Times New Roman" w:hAnsi="Times New Roman" w:cs="Times New Roman"/>
          <w:sz w:val="24"/>
          <w:szCs w:val="24"/>
        </w:rPr>
        <w:t xml:space="preserve">).  It is not the function of a first appellate court merely to scrutinize the evidence to see if there was some evidence to support the lower court’s finding and conclusion; it must make its own findings and draw its own conclusions. Only then can it decide whether the magistrate’s findings should be supported.  In doing so, it should make allowance for the fact that the trial court has had the advantage of hearing and seeing the witnesses, (see </w:t>
      </w:r>
      <w:r w:rsidRPr="00B448F0">
        <w:rPr>
          <w:rFonts w:ascii="Times New Roman" w:hAnsi="Times New Roman" w:cs="Times New Roman"/>
          <w:i/>
          <w:sz w:val="24"/>
          <w:szCs w:val="24"/>
        </w:rPr>
        <w:t>Peters v. Sunday Post [1958] E.A 424</w:t>
      </w:r>
      <w:r w:rsidRPr="00B448F0">
        <w:rPr>
          <w:rFonts w:ascii="Times New Roman" w:hAnsi="Times New Roman" w:cs="Times New Roman"/>
          <w:sz w:val="24"/>
          <w:szCs w:val="24"/>
        </w:rPr>
        <w:t>).</w:t>
      </w:r>
    </w:p>
    <w:p w:rsidR="00F5174F" w:rsidRDefault="00954043" w:rsidP="004234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C5D0D" w:rsidRPr="00BC5D0D" w:rsidRDefault="009564DF" w:rsidP="00BC5D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ground of appeal focuses on the impartiality of the court below in conducting the impugned trial of the appellant. </w:t>
      </w:r>
      <w:r w:rsidR="00B10A40" w:rsidRPr="00B10A40">
        <w:rPr>
          <w:rFonts w:ascii="Times New Roman" w:hAnsi="Times New Roman" w:cs="Times New Roman"/>
          <w:sz w:val="24"/>
          <w:szCs w:val="24"/>
        </w:rPr>
        <w:t xml:space="preserve">A fundamental consideration in any trial will be the independence and impartiality of the court. </w:t>
      </w:r>
      <w:r w:rsidR="00B10A40">
        <w:rPr>
          <w:rFonts w:ascii="Times New Roman" w:hAnsi="Times New Roman" w:cs="Times New Roman"/>
          <w:sz w:val="24"/>
          <w:szCs w:val="24"/>
        </w:rPr>
        <w:t xml:space="preserve">Article 28 (1) of </w:t>
      </w:r>
      <w:r w:rsidR="00B10A40" w:rsidRPr="00B10A40">
        <w:rPr>
          <w:rFonts w:ascii="Times New Roman" w:hAnsi="Times New Roman" w:cs="Times New Roman"/>
          <w:i/>
          <w:sz w:val="24"/>
          <w:szCs w:val="24"/>
        </w:rPr>
        <w:t>The Constitution of the Republic of Uganda, 1995</w:t>
      </w:r>
      <w:r w:rsidR="00B10A40">
        <w:rPr>
          <w:rFonts w:ascii="Times New Roman" w:hAnsi="Times New Roman" w:cs="Times New Roman"/>
          <w:sz w:val="24"/>
          <w:szCs w:val="24"/>
        </w:rPr>
        <w:t xml:space="preserve"> guarantees to every accused person, trial by an </w:t>
      </w:r>
      <w:r w:rsidR="00B10A40" w:rsidRPr="00B10A40">
        <w:rPr>
          <w:rFonts w:ascii="Times New Roman" w:hAnsi="Times New Roman" w:cs="Times New Roman"/>
          <w:sz w:val="24"/>
          <w:szCs w:val="24"/>
        </w:rPr>
        <w:t>independent and impartial court or tribunal established by law</w:t>
      </w:r>
      <w:r w:rsidR="00B10A40">
        <w:rPr>
          <w:rFonts w:ascii="Times New Roman" w:hAnsi="Times New Roman" w:cs="Times New Roman"/>
          <w:sz w:val="24"/>
          <w:szCs w:val="24"/>
        </w:rPr>
        <w:t xml:space="preserve">. Much as this provision </w:t>
      </w:r>
      <w:r w:rsidR="00B10A40" w:rsidRPr="00B10A40">
        <w:rPr>
          <w:rFonts w:ascii="Times New Roman" w:hAnsi="Times New Roman" w:cs="Times New Roman"/>
          <w:sz w:val="24"/>
          <w:szCs w:val="24"/>
        </w:rPr>
        <w:t xml:space="preserve">has </w:t>
      </w:r>
      <w:r w:rsidR="00B10A40">
        <w:rPr>
          <w:rFonts w:ascii="Times New Roman" w:hAnsi="Times New Roman" w:cs="Times New Roman"/>
          <w:sz w:val="24"/>
          <w:szCs w:val="24"/>
        </w:rPr>
        <w:t xml:space="preserve">implications for the safeguards </w:t>
      </w:r>
      <w:r w:rsidR="00B10A40" w:rsidRPr="00B10A40">
        <w:rPr>
          <w:rFonts w:ascii="Times New Roman" w:hAnsi="Times New Roman" w:cs="Times New Roman"/>
          <w:sz w:val="24"/>
          <w:szCs w:val="24"/>
        </w:rPr>
        <w:t>for jud</w:t>
      </w:r>
      <w:r w:rsidR="00B10A40">
        <w:rPr>
          <w:rFonts w:ascii="Times New Roman" w:hAnsi="Times New Roman" w:cs="Times New Roman"/>
          <w:sz w:val="24"/>
          <w:szCs w:val="24"/>
        </w:rPr>
        <w:t>icial officers</w:t>
      </w:r>
      <w:r w:rsidR="00B10A40" w:rsidRPr="00B10A40">
        <w:rPr>
          <w:rFonts w:ascii="Times New Roman" w:hAnsi="Times New Roman" w:cs="Times New Roman"/>
          <w:sz w:val="24"/>
          <w:szCs w:val="24"/>
        </w:rPr>
        <w:t xml:space="preserve"> against improper pressures </w:t>
      </w:r>
      <w:r w:rsidR="005C3E82">
        <w:rPr>
          <w:rFonts w:ascii="Times New Roman" w:hAnsi="Times New Roman" w:cs="Times New Roman"/>
          <w:sz w:val="24"/>
          <w:szCs w:val="24"/>
        </w:rPr>
        <w:t>it also envisages</w:t>
      </w:r>
      <w:r w:rsidR="00B10A40" w:rsidRPr="00B10A40">
        <w:rPr>
          <w:rFonts w:ascii="Times New Roman" w:hAnsi="Times New Roman" w:cs="Times New Roman"/>
          <w:sz w:val="24"/>
          <w:szCs w:val="24"/>
        </w:rPr>
        <w:t xml:space="preserve"> circumstances which may give </w:t>
      </w:r>
      <w:proofErr w:type="gramStart"/>
      <w:r w:rsidR="00B10A40" w:rsidRPr="00B10A40">
        <w:rPr>
          <w:rFonts w:ascii="Times New Roman" w:hAnsi="Times New Roman" w:cs="Times New Roman"/>
          <w:sz w:val="24"/>
          <w:szCs w:val="24"/>
        </w:rPr>
        <w:t>rise</w:t>
      </w:r>
      <w:proofErr w:type="gramEnd"/>
      <w:r w:rsidR="00B10A40" w:rsidRPr="00B10A40">
        <w:rPr>
          <w:rFonts w:ascii="Times New Roman" w:hAnsi="Times New Roman" w:cs="Times New Roman"/>
          <w:sz w:val="24"/>
          <w:szCs w:val="24"/>
        </w:rPr>
        <w:t xml:space="preserve"> to both</w:t>
      </w:r>
      <w:r w:rsidR="00B10A40">
        <w:rPr>
          <w:rFonts w:ascii="Times New Roman" w:hAnsi="Times New Roman" w:cs="Times New Roman"/>
          <w:sz w:val="24"/>
          <w:szCs w:val="24"/>
        </w:rPr>
        <w:t xml:space="preserve"> actual bias on their part or, </w:t>
      </w:r>
      <w:r w:rsidR="00B10A40" w:rsidRPr="00B10A40">
        <w:rPr>
          <w:rFonts w:ascii="Times New Roman" w:hAnsi="Times New Roman" w:cs="Times New Roman"/>
          <w:sz w:val="24"/>
          <w:szCs w:val="24"/>
        </w:rPr>
        <w:t>more commonly</w:t>
      </w:r>
      <w:r w:rsidR="00B10A40">
        <w:rPr>
          <w:rFonts w:ascii="Times New Roman" w:hAnsi="Times New Roman" w:cs="Times New Roman"/>
          <w:sz w:val="24"/>
          <w:szCs w:val="24"/>
        </w:rPr>
        <w:t xml:space="preserve">, </w:t>
      </w:r>
      <w:r w:rsidR="00B10A40" w:rsidRPr="00B10A40">
        <w:rPr>
          <w:rFonts w:ascii="Times New Roman" w:hAnsi="Times New Roman" w:cs="Times New Roman"/>
          <w:sz w:val="24"/>
          <w:szCs w:val="24"/>
        </w:rPr>
        <w:t>well-founded apprehension that this might exist</w:t>
      </w:r>
      <w:r w:rsidR="00B10A40">
        <w:rPr>
          <w:rFonts w:ascii="Times New Roman" w:hAnsi="Times New Roman" w:cs="Times New Roman"/>
          <w:sz w:val="24"/>
          <w:szCs w:val="24"/>
        </w:rPr>
        <w:t xml:space="preserve">. </w:t>
      </w:r>
      <w:r w:rsidR="005C3E82">
        <w:rPr>
          <w:rFonts w:ascii="Times New Roman" w:hAnsi="Times New Roman" w:cs="Times New Roman"/>
          <w:sz w:val="24"/>
          <w:szCs w:val="24"/>
        </w:rPr>
        <w:t>In this context, t</w:t>
      </w:r>
      <w:r w:rsidR="00BC5D0D">
        <w:rPr>
          <w:rFonts w:ascii="Times New Roman" w:hAnsi="Times New Roman" w:cs="Times New Roman"/>
          <w:sz w:val="24"/>
          <w:szCs w:val="24"/>
        </w:rPr>
        <w:t>his court is cognisant of o</w:t>
      </w:r>
      <w:r w:rsidR="00BC5D0D" w:rsidRPr="00BC5D0D">
        <w:rPr>
          <w:rFonts w:ascii="Times New Roman" w:hAnsi="Times New Roman" w:cs="Times New Roman"/>
          <w:sz w:val="24"/>
          <w:szCs w:val="24"/>
        </w:rPr>
        <w:t xml:space="preserve">ne cardinal principle, </w:t>
      </w:r>
      <w:r w:rsidR="005C3E82">
        <w:rPr>
          <w:rFonts w:ascii="Times New Roman" w:hAnsi="Times New Roman" w:cs="Times New Roman"/>
          <w:sz w:val="24"/>
          <w:szCs w:val="24"/>
        </w:rPr>
        <w:t xml:space="preserve">expressed </w:t>
      </w:r>
      <w:r w:rsidR="00BC5D0D" w:rsidRPr="00BC5D0D">
        <w:rPr>
          <w:rFonts w:ascii="Times New Roman" w:hAnsi="Times New Roman" w:cs="Times New Roman"/>
          <w:sz w:val="24"/>
          <w:szCs w:val="24"/>
        </w:rPr>
        <w:t xml:space="preserve">in the words of Lord Hewart, L.C.J, in </w:t>
      </w:r>
      <w:r w:rsidR="00BC5D0D" w:rsidRPr="00BC5D0D">
        <w:rPr>
          <w:rFonts w:ascii="Times New Roman" w:hAnsi="Times New Roman" w:cs="Times New Roman"/>
          <w:i/>
          <w:sz w:val="24"/>
          <w:szCs w:val="24"/>
        </w:rPr>
        <w:t>R. v. Sussex Justices ex p. M’Carthy, [1924] 1 K.B. 256 at p. 259</w:t>
      </w:r>
      <w:r w:rsidR="00BC5D0D" w:rsidRPr="00BC5D0D">
        <w:rPr>
          <w:rFonts w:ascii="Times New Roman" w:hAnsi="Times New Roman" w:cs="Times New Roman"/>
          <w:sz w:val="24"/>
          <w:szCs w:val="24"/>
        </w:rPr>
        <w:t>,</w:t>
      </w:r>
      <w:r w:rsidR="00BC5D0D">
        <w:rPr>
          <w:rFonts w:ascii="Times New Roman" w:hAnsi="Times New Roman" w:cs="Times New Roman"/>
          <w:sz w:val="24"/>
          <w:szCs w:val="24"/>
        </w:rPr>
        <w:t xml:space="preserve"> </w:t>
      </w:r>
      <w:r w:rsidR="00BC5D0D" w:rsidRPr="00BC5D0D">
        <w:rPr>
          <w:rFonts w:ascii="Times New Roman" w:hAnsi="Times New Roman" w:cs="Times New Roman"/>
          <w:sz w:val="24"/>
          <w:szCs w:val="24"/>
        </w:rPr>
        <w:t>that:</w:t>
      </w:r>
    </w:p>
    <w:p w:rsidR="00BC5D0D" w:rsidRPr="00BC5D0D" w:rsidRDefault="00BC5D0D" w:rsidP="00BC5D0D">
      <w:pPr>
        <w:spacing w:after="0"/>
        <w:ind w:left="576" w:right="576"/>
        <w:jc w:val="both"/>
        <w:rPr>
          <w:rFonts w:ascii="Times New Roman" w:hAnsi="Times New Roman" w:cs="Times New Roman"/>
          <w:sz w:val="24"/>
          <w:szCs w:val="24"/>
        </w:rPr>
      </w:pPr>
      <w:r w:rsidRPr="00BC5D0D">
        <w:rPr>
          <w:rFonts w:ascii="Times New Roman" w:hAnsi="Times New Roman" w:cs="Times New Roman"/>
          <w:sz w:val="24"/>
          <w:szCs w:val="24"/>
        </w:rPr>
        <w:lastRenderedPageBreak/>
        <w:t>It is not merely of some importance but is of fundamental importance that justice should not only be done,</w:t>
      </w:r>
      <w:r>
        <w:rPr>
          <w:rFonts w:ascii="Times New Roman" w:hAnsi="Times New Roman" w:cs="Times New Roman"/>
          <w:sz w:val="24"/>
          <w:szCs w:val="24"/>
        </w:rPr>
        <w:t xml:space="preserve"> </w:t>
      </w:r>
      <w:r w:rsidRPr="00BC5D0D">
        <w:rPr>
          <w:rFonts w:ascii="Times New Roman" w:hAnsi="Times New Roman" w:cs="Times New Roman"/>
          <w:sz w:val="24"/>
          <w:szCs w:val="24"/>
        </w:rPr>
        <w:t>but should manifestly and undoubtedly be seen to be done.</w:t>
      </w:r>
    </w:p>
    <w:p w:rsidR="00BC5D0D" w:rsidRDefault="00BC5D0D" w:rsidP="00BC5D0D">
      <w:pPr>
        <w:spacing w:after="0"/>
        <w:ind w:left="576" w:right="576"/>
        <w:jc w:val="both"/>
        <w:rPr>
          <w:rFonts w:ascii="Times New Roman" w:hAnsi="Times New Roman" w:cs="Times New Roman"/>
          <w:sz w:val="24"/>
          <w:szCs w:val="24"/>
        </w:rPr>
      </w:pPr>
      <w:r w:rsidRPr="00BC5D0D">
        <w:rPr>
          <w:rFonts w:ascii="Times New Roman" w:hAnsi="Times New Roman" w:cs="Times New Roman"/>
          <w:sz w:val="24"/>
          <w:szCs w:val="24"/>
        </w:rPr>
        <w:t>Nothing is to be done which creates even a suspicion that there has been an improper interference with the</w:t>
      </w:r>
      <w:r>
        <w:rPr>
          <w:rFonts w:ascii="Times New Roman" w:hAnsi="Times New Roman" w:cs="Times New Roman"/>
          <w:sz w:val="24"/>
          <w:szCs w:val="24"/>
        </w:rPr>
        <w:t xml:space="preserve"> course of justice.</w:t>
      </w:r>
    </w:p>
    <w:p w:rsidR="00BC5D0D" w:rsidRDefault="00BC5D0D" w:rsidP="00BC5D0D">
      <w:pPr>
        <w:spacing w:after="0"/>
        <w:ind w:left="576" w:right="576"/>
        <w:jc w:val="both"/>
        <w:rPr>
          <w:rFonts w:ascii="Times New Roman" w:hAnsi="Times New Roman" w:cs="Times New Roman"/>
          <w:sz w:val="24"/>
          <w:szCs w:val="24"/>
        </w:rPr>
      </w:pPr>
    </w:p>
    <w:p w:rsidR="009564DF" w:rsidRDefault="009564DF" w:rsidP="00AA7C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reason of article 28 (1) of </w:t>
      </w:r>
      <w:r w:rsidRPr="00B10A40">
        <w:rPr>
          <w:rFonts w:ascii="Times New Roman" w:hAnsi="Times New Roman" w:cs="Times New Roman"/>
          <w:i/>
          <w:sz w:val="24"/>
          <w:szCs w:val="24"/>
        </w:rPr>
        <w:t>The Constitution of the Republic of Uganda, 1995</w:t>
      </w:r>
      <w:proofErr w:type="gramStart"/>
      <w:r>
        <w:rPr>
          <w:rFonts w:ascii="Times New Roman" w:hAnsi="Times New Roman" w:cs="Times New Roman"/>
          <w:i/>
          <w:sz w:val="24"/>
          <w:szCs w:val="24"/>
        </w:rPr>
        <w:t>,</w:t>
      </w:r>
      <w:r>
        <w:rPr>
          <w:rFonts w:ascii="Times New Roman" w:hAnsi="Times New Roman" w:cs="Times New Roman"/>
          <w:sz w:val="24"/>
          <w:szCs w:val="24"/>
        </w:rPr>
        <w:t xml:space="preserve"> </w:t>
      </w:r>
      <w:r w:rsidRPr="009564DF">
        <w:rPr>
          <w:rFonts w:ascii="Times New Roman" w:hAnsi="Times New Roman" w:cs="Times New Roman"/>
          <w:sz w:val="24"/>
          <w:szCs w:val="24"/>
        </w:rPr>
        <w:t xml:space="preserve"> courts</w:t>
      </w:r>
      <w:proofErr w:type="gramEnd"/>
      <w:r w:rsidRPr="009564DF">
        <w:rPr>
          <w:rFonts w:ascii="Times New Roman" w:hAnsi="Times New Roman" w:cs="Times New Roman"/>
          <w:sz w:val="24"/>
          <w:szCs w:val="24"/>
        </w:rPr>
        <w:t xml:space="preserve"> </w:t>
      </w:r>
      <w:r>
        <w:rPr>
          <w:rFonts w:ascii="Times New Roman" w:hAnsi="Times New Roman" w:cs="Times New Roman"/>
          <w:sz w:val="24"/>
          <w:szCs w:val="24"/>
        </w:rPr>
        <w:t>are</w:t>
      </w:r>
      <w:r w:rsidRPr="009564DF">
        <w:rPr>
          <w:rFonts w:ascii="Times New Roman" w:hAnsi="Times New Roman" w:cs="Times New Roman"/>
          <w:sz w:val="24"/>
          <w:szCs w:val="24"/>
        </w:rPr>
        <w:t xml:space="preserve"> held to the highest standards of impartiality. Fairness and impartiality </w:t>
      </w:r>
      <w:r>
        <w:rPr>
          <w:rFonts w:ascii="Times New Roman" w:hAnsi="Times New Roman" w:cs="Times New Roman"/>
          <w:sz w:val="24"/>
          <w:szCs w:val="24"/>
        </w:rPr>
        <w:t>must not only</w:t>
      </w:r>
      <w:r w:rsidRPr="009564DF">
        <w:rPr>
          <w:rFonts w:ascii="Times New Roman" w:hAnsi="Times New Roman" w:cs="Times New Roman"/>
          <w:sz w:val="24"/>
          <w:szCs w:val="24"/>
        </w:rPr>
        <w:t xml:space="preserve"> subjectively </w:t>
      </w:r>
      <w:r>
        <w:rPr>
          <w:rFonts w:ascii="Times New Roman" w:hAnsi="Times New Roman" w:cs="Times New Roman"/>
          <w:sz w:val="24"/>
          <w:szCs w:val="24"/>
        </w:rPr>
        <w:t>exist</w:t>
      </w:r>
      <w:r w:rsidRPr="009564DF">
        <w:rPr>
          <w:rFonts w:ascii="Times New Roman" w:hAnsi="Times New Roman" w:cs="Times New Roman"/>
          <w:sz w:val="24"/>
          <w:szCs w:val="24"/>
        </w:rPr>
        <w:t xml:space="preserve"> </w:t>
      </w:r>
      <w:r>
        <w:rPr>
          <w:rFonts w:ascii="Times New Roman" w:hAnsi="Times New Roman" w:cs="Times New Roman"/>
          <w:sz w:val="24"/>
          <w:szCs w:val="24"/>
        </w:rPr>
        <w:t>but must also be</w:t>
      </w:r>
      <w:r w:rsidRPr="009564DF">
        <w:rPr>
          <w:rFonts w:ascii="Times New Roman" w:hAnsi="Times New Roman" w:cs="Times New Roman"/>
          <w:sz w:val="24"/>
          <w:szCs w:val="24"/>
        </w:rPr>
        <w:t xml:space="preserve"> objectively demonstrated to the informed and reasonable observer. The trial will be rendered unfair if the words or actions of the presiding </w:t>
      </w:r>
      <w:r>
        <w:rPr>
          <w:rFonts w:ascii="Times New Roman" w:hAnsi="Times New Roman" w:cs="Times New Roman"/>
          <w:sz w:val="24"/>
          <w:szCs w:val="24"/>
        </w:rPr>
        <w:t>trial magistrate</w:t>
      </w:r>
      <w:r w:rsidRPr="009564DF">
        <w:rPr>
          <w:rFonts w:ascii="Times New Roman" w:hAnsi="Times New Roman" w:cs="Times New Roman"/>
          <w:sz w:val="24"/>
          <w:szCs w:val="24"/>
        </w:rPr>
        <w:t xml:space="preserve"> give rise to a reasonable apprehension of bias to the informed and reasonable observer. Jud</w:t>
      </w:r>
      <w:r>
        <w:rPr>
          <w:rFonts w:ascii="Times New Roman" w:hAnsi="Times New Roman" w:cs="Times New Roman"/>
          <w:sz w:val="24"/>
          <w:szCs w:val="24"/>
        </w:rPr>
        <w:t>icial officers</w:t>
      </w:r>
      <w:r w:rsidRPr="009564DF">
        <w:rPr>
          <w:rFonts w:ascii="Times New Roman" w:hAnsi="Times New Roman" w:cs="Times New Roman"/>
          <w:sz w:val="24"/>
          <w:szCs w:val="24"/>
        </w:rPr>
        <w:t xml:space="preserve"> must be particularly sensitive to the need not only to be fair but also to appear to all reasonable observers to be fair to all</w:t>
      </w:r>
      <w:r>
        <w:rPr>
          <w:rFonts w:ascii="Times New Roman" w:hAnsi="Times New Roman" w:cs="Times New Roman"/>
          <w:sz w:val="24"/>
          <w:szCs w:val="24"/>
        </w:rPr>
        <w:t xml:space="preserve"> litigants. </w:t>
      </w:r>
      <w:r w:rsidR="005A1078">
        <w:rPr>
          <w:rFonts w:ascii="Times New Roman" w:hAnsi="Times New Roman" w:cs="Times New Roman"/>
          <w:sz w:val="24"/>
          <w:szCs w:val="24"/>
        </w:rPr>
        <w:t xml:space="preserve">A </w:t>
      </w:r>
      <w:r w:rsidR="005A1078" w:rsidRPr="005A1078">
        <w:rPr>
          <w:rFonts w:ascii="Times New Roman" w:hAnsi="Times New Roman" w:cs="Times New Roman"/>
          <w:sz w:val="24"/>
          <w:szCs w:val="24"/>
        </w:rPr>
        <w:t xml:space="preserve">reasonable apprehension of bias, if it arises, </w:t>
      </w:r>
      <w:r w:rsidR="005A1078" w:rsidRPr="00A441CA">
        <w:rPr>
          <w:rFonts w:ascii="Times New Roman" w:hAnsi="Times New Roman" w:cs="Times New Roman"/>
          <w:sz w:val="24"/>
          <w:szCs w:val="24"/>
        </w:rPr>
        <w:t>colours the entire trial proceedings and cannot be cured by the correctness of the subsequent decision.</w:t>
      </w:r>
      <w:r w:rsidR="00A441CA" w:rsidRPr="00A441CA">
        <w:rPr>
          <w:rFonts w:ascii="Times New Roman" w:hAnsi="Times New Roman" w:cs="Times New Roman"/>
          <w:sz w:val="24"/>
          <w:szCs w:val="24"/>
        </w:rPr>
        <w:t xml:space="preserve"> The mere fact that the </w:t>
      </w:r>
      <w:r w:rsidR="00A441CA">
        <w:rPr>
          <w:rFonts w:ascii="Times New Roman" w:hAnsi="Times New Roman" w:cs="Times New Roman"/>
          <w:sz w:val="24"/>
          <w:szCs w:val="24"/>
        </w:rPr>
        <w:t xml:space="preserve">trial magistrate </w:t>
      </w:r>
      <w:r w:rsidR="00A441CA" w:rsidRPr="00A441CA">
        <w:rPr>
          <w:rFonts w:ascii="Times New Roman" w:hAnsi="Times New Roman" w:cs="Times New Roman"/>
          <w:sz w:val="24"/>
          <w:szCs w:val="24"/>
        </w:rPr>
        <w:t xml:space="preserve">appears to make proper findings of </w:t>
      </w:r>
      <w:r w:rsidR="00A441CA">
        <w:rPr>
          <w:rFonts w:ascii="Times New Roman" w:hAnsi="Times New Roman" w:cs="Times New Roman"/>
          <w:sz w:val="24"/>
          <w:szCs w:val="24"/>
        </w:rPr>
        <w:t>fact</w:t>
      </w:r>
      <w:r w:rsidR="00A441CA" w:rsidRPr="00A441CA">
        <w:rPr>
          <w:rFonts w:ascii="Times New Roman" w:hAnsi="Times New Roman" w:cs="Times New Roman"/>
          <w:sz w:val="24"/>
          <w:szCs w:val="24"/>
        </w:rPr>
        <w:t xml:space="preserve"> on certain issues or comes to the correct result cannot alleviate the effects of a reasonable apprehension of bias arising from </w:t>
      </w:r>
      <w:r w:rsidR="00A441CA">
        <w:rPr>
          <w:rFonts w:ascii="Times New Roman" w:hAnsi="Times New Roman" w:cs="Times New Roman"/>
          <w:sz w:val="24"/>
          <w:szCs w:val="24"/>
        </w:rPr>
        <w:t>his or her</w:t>
      </w:r>
      <w:r w:rsidR="00A441CA" w:rsidRPr="00A441CA">
        <w:rPr>
          <w:rFonts w:ascii="Times New Roman" w:hAnsi="Times New Roman" w:cs="Times New Roman"/>
          <w:sz w:val="24"/>
          <w:szCs w:val="24"/>
        </w:rPr>
        <w:t xml:space="preserve"> other words or conduct. However, if the </w:t>
      </w:r>
      <w:r w:rsidR="00A441CA">
        <w:rPr>
          <w:rFonts w:ascii="Times New Roman" w:hAnsi="Times New Roman" w:cs="Times New Roman"/>
          <w:sz w:val="24"/>
          <w:szCs w:val="24"/>
        </w:rPr>
        <w:t>trial magistrate</w:t>
      </w:r>
      <w:r w:rsidR="00A441CA" w:rsidRPr="00A441CA">
        <w:rPr>
          <w:rFonts w:ascii="Times New Roman" w:hAnsi="Times New Roman" w:cs="Times New Roman"/>
          <w:sz w:val="24"/>
          <w:szCs w:val="24"/>
        </w:rPr>
        <w:t>’s words or conduct, viewed in context, do not give rise to a reasonable apprehension of bias, the findings will not be tainted, no matter how troubling the impugned words or actions may be.</w:t>
      </w:r>
    </w:p>
    <w:p w:rsidR="00AA7C45" w:rsidRDefault="00AA7C45" w:rsidP="00AA7C45">
      <w:pPr>
        <w:spacing w:after="0" w:line="360" w:lineRule="auto"/>
        <w:jc w:val="both"/>
        <w:rPr>
          <w:rFonts w:ascii="Times New Roman" w:hAnsi="Times New Roman" w:cs="Times New Roman"/>
          <w:sz w:val="24"/>
          <w:szCs w:val="24"/>
        </w:rPr>
      </w:pPr>
    </w:p>
    <w:p w:rsidR="00AA7C45" w:rsidRPr="0068146E" w:rsidRDefault="00AA7C45" w:rsidP="00AA7C45">
      <w:pPr>
        <w:spacing w:after="0" w:line="360" w:lineRule="auto"/>
        <w:jc w:val="both"/>
        <w:rPr>
          <w:rFonts w:ascii="Times New Roman" w:hAnsi="Times New Roman" w:cs="Times New Roman"/>
          <w:sz w:val="24"/>
          <w:szCs w:val="24"/>
        </w:rPr>
      </w:pPr>
      <w:r w:rsidRPr="003135ED">
        <w:rPr>
          <w:rFonts w:ascii="Times New Roman" w:hAnsi="Times New Roman" w:cs="Times New Roman"/>
          <w:sz w:val="24"/>
          <w:szCs w:val="24"/>
        </w:rPr>
        <w:t xml:space="preserve">A fair trial </w:t>
      </w:r>
      <w:r>
        <w:rPr>
          <w:rFonts w:ascii="Times New Roman" w:hAnsi="Times New Roman" w:cs="Times New Roman"/>
          <w:sz w:val="24"/>
          <w:szCs w:val="24"/>
        </w:rPr>
        <w:t>by</w:t>
      </w:r>
      <w:r w:rsidRPr="003135ED">
        <w:rPr>
          <w:rFonts w:ascii="Times New Roman" w:hAnsi="Times New Roman" w:cs="Times New Roman"/>
          <w:sz w:val="24"/>
          <w:szCs w:val="24"/>
        </w:rPr>
        <w:t xml:space="preserve"> a fair tribunal is a basic requirement</w:t>
      </w:r>
      <w:r>
        <w:rPr>
          <w:rFonts w:ascii="Times New Roman" w:hAnsi="Times New Roman" w:cs="Times New Roman"/>
          <w:sz w:val="24"/>
          <w:szCs w:val="24"/>
        </w:rPr>
        <w:t xml:space="preserve"> of justice. </w:t>
      </w:r>
      <w:r w:rsidRPr="003135ED">
        <w:rPr>
          <w:rFonts w:ascii="Times New Roman" w:hAnsi="Times New Roman" w:cs="Times New Roman"/>
          <w:sz w:val="24"/>
          <w:szCs w:val="24"/>
        </w:rPr>
        <w:t>The jud</w:t>
      </w:r>
      <w:r>
        <w:rPr>
          <w:rFonts w:ascii="Times New Roman" w:hAnsi="Times New Roman" w:cs="Times New Roman"/>
          <w:sz w:val="24"/>
          <w:szCs w:val="24"/>
        </w:rPr>
        <w:t>icial officer’s</w:t>
      </w:r>
      <w:r w:rsidRPr="003135ED">
        <w:rPr>
          <w:rFonts w:ascii="Times New Roman" w:hAnsi="Times New Roman" w:cs="Times New Roman"/>
          <w:sz w:val="24"/>
          <w:szCs w:val="24"/>
        </w:rPr>
        <w:t xml:space="preserve"> impartiality is </w:t>
      </w:r>
      <w:r>
        <w:rPr>
          <w:rFonts w:ascii="Times New Roman" w:hAnsi="Times New Roman" w:cs="Times New Roman"/>
          <w:sz w:val="24"/>
          <w:szCs w:val="24"/>
        </w:rPr>
        <w:t xml:space="preserve">one of the </w:t>
      </w:r>
      <w:r w:rsidRPr="003135ED">
        <w:rPr>
          <w:rFonts w:ascii="Times New Roman" w:hAnsi="Times New Roman" w:cs="Times New Roman"/>
          <w:sz w:val="24"/>
          <w:szCs w:val="24"/>
        </w:rPr>
        <w:t xml:space="preserve">essential </w:t>
      </w:r>
      <w:r>
        <w:rPr>
          <w:rFonts w:ascii="Times New Roman" w:hAnsi="Times New Roman" w:cs="Times New Roman"/>
          <w:sz w:val="24"/>
          <w:szCs w:val="24"/>
        </w:rPr>
        <w:t xml:space="preserve">requirements </w:t>
      </w:r>
      <w:r w:rsidRPr="003135ED">
        <w:rPr>
          <w:rFonts w:ascii="Times New Roman" w:hAnsi="Times New Roman" w:cs="Times New Roman"/>
          <w:sz w:val="24"/>
          <w:szCs w:val="24"/>
        </w:rPr>
        <w:t xml:space="preserve">for </w:t>
      </w:r>
      <w:r>
        <w:rPr>
          <w:rFonts w:ascii="Times New Roman" w:hAnsi="Times New Roman" w:cs="Times New Roman"/>
          <w:sz w:val="24"/>
          <w:szCs w:val="24"/>
        </w:rPr>
        <w:t>conducting</w:t>
      </w:r>
      <w:r w:rsidRPr="003135ED">
        <w:rPr>
          <w:rFonts w:ascii="Times New Roman" w:hAnsi="Times New Roman" w:cs="Times New Roman"/>
          <w:sz w:val="24"/>
          <w:szCs w:val="24"/>
        </w:rPr>
        <w:t xml:space="preserve"> a fair trial.</w:t>
      </w:r>
      <w:r>
        <w:rPr>
          <w:rFonts w:ascii="Times New Roman" w:hAnsi="Times New Roman" w:cs="Times New Roman"/>
          <w:sz w:val="24"/>
          <w:szCs w:val="24"/>
        </w:rPr>
        <w:t xml:space="preserve"> </w:t>
      </w:r>
      <w:r w:rsidRPr="003135ED">
        <w:rPr>
          <w:rFonts w:ascii="Times New Roman" w:hAnsi="Times New Roman" w:cs="Times New Roman"/>
          <w:sz w:val="24"/>
          <w:szCs w:val="24"/>
        </w:rPr>
        <w:t>Impartiality impli</w:t>
      </w:r>
      <w:r>
        <w:rPr>
          <w:rFonts w:ascii="Times New Roman" w:hAnsi="Times New Roman" w:cs="Times New Roman"/>
          <w:sz w:val="24"/>
          <w:szCs w:val="24"/>
        </w:rPr>
        <w:t>es</w:t>
      </w:r>
      <w:r w:rsidRPr="003135ED">
        <w:rPr>
          <w:rFonts w:ascii="Times New Roman" w:hAnsi="Times New Roman" w:cs="Times New Roman"/>
          <w:sz w:val="24"/>
          <w:szCs w:val="24"/>
        </w:rPr>
        <w:t xml:space="preserve"> freedom from bias</w:t>
      </w:r>
      <w:r>
        <w:rPr>
          <w:rFonts w:ascii="Times New Roman" w:hAnsi="Times New Roman" w:cs="Times New Roman"/>
          <w:sz w:val="24"/>
          <w:szCs w:val="24"/>
        </w:rPr>
        <w:t xml:space="preserve">, </w:t>
      </w:r>
      <w:r w:rsidRPr="003135ED">
        <w:rPr>
          <w:rFonts w:ascii="Times New Roman" w:hAnsi="Times New Roman" w:cs="Times New Roman"/>
          <w:sz w:val="24"/>
          <w:szCs w:val="24"/>
        </w:rPr>
        <w:t>prejudice, and interest.</w:t>
      </w:r>
      <w:r>
        <w:rPr>
          <w:rFonts w:ascii="Times New Roman" w:hAnsi="Times New Roman" w:cs="Times New Roman"/>
          <w:sz w:val="24"/>
          <w:szCs w:val="24"/>
        </w:rPr>
        <w:t xml:space="preserve"> A</w:t>
      </w:r>
      <w:r w:rsidRPr="003D3667">
        <w:rPr>
          <w:rFonts w:ascii="Times New Roman" w:hAnsi="Times New Roman" w:cs="Times New Roman"/>
          <w:sz w:val="24"/>
          <w:szCs w:val="24"/>
        </w:rPr>
        <w:t>ll litigants are entitled to objective impartiality from the judiciary</w:t>
      </w:r>
      <w:r>
        <w:rPr>
          <w:rFonts w:ascii="Times New Roman" w:hAnsi="Times New Roman" w:cs="Times New Roman"/>
          <w:sz w:val="24"/>
          <w:szCs w:val="24"/>
        </w:rPr>
        <w:t>. It is for that reason that</w:t>
      </w:r>
      <w:r w:rsidRPr="003D3667">
        <w:rPr>
          <w:rFonts w:ascii="Times New Roman" w:hAnsi="Times New Roman" w:cs="Times New Roman"/>
          <w:sz w:val="24"/>
          <w:szCs w:val="24"/>
        </w:rPr>
        <w:t xml:space="preserve"> </w:t>
      </w:r>
      <w:r>
        <w:rPr>
          <w:rFonts w:ascii="Times New Roman" w:hAnsi="Times New Roman" w:cs="Times New Roman"/>
          <w:sz w:val="24"/>
          <w:szCs w:val="24"/>
        </w:rPr>
        <w:t xml:space="preserve">Principle 2.4 of </w:t>
      </w:r>
      <w:r w:rsidRPr="00060E46">
        <w:rPr>
          <w:rFonts w:ascii="Times New Roman" w:hAnsi="Times New Roman" w:cs="Times New Roman"/>
          <w:sz w:val="24"/>
          <w:szCs w:val="24"/>
        </w:rPr>
        <w:t>the</w:t>
      </w:r>
      <w:r w:rsidRPr="00060E46">
        <w:rPr>
          <w:rFonts w:ascii="Times New Roman" w:hAnsi="Times New Roman" w:cs="Times New Roman"/>
          <w:i/>
          <w:sz w:val="24"/>
          <w:szCs w:val="24"/>
        </w:rPr>
        <w:t xml:space="preserve"> Uganda Code of Judicial Conduct, 2003</w:t>
      </w:r>
      <w:r>
        <w:rPr>
          <w:rFonts w:ascii="Times New Roman" w:hAnsi="Times New Roman" w:cs="Times New Roman"/>
          <w:sz w:val="24"/>
          <w:szCs w:val="24"/>
        </w:rPr>
        <w:t xml:space="preserve"> requires a judicial officer to “</w:t>
      </w:r>
      <w:r w:rsidRPr="00060E46">
        <w:rPr>
          <w:rFonts w:ascii="Times New Roman" w:hAnsi="Times New Roman" w:cs="Times New Roman"/>
          <w:sz w:val="24"/>
          <w:szCs w:val="24"/>
        </w:rPr>
        <w:t>refrain from participating in any proceedings in which the impartiality of the Judicial Officer</w:t>
      </w:r>
      <w:r>
        <w:rPr>
          <w:rFonts w:ascii="Times New Roman" w:hAnsi="Times New Roman" w:cs="Times New Roman"/>
          <w:sz w:val="24"/>
          <w:szCs w:val="24"/>
        </w:rPr>
        <w:t xml:space="preserve"> might reasonably be questioned, </w:t>
      </w:r>
      <w:r w:rsidRPr="00060E46">
        <w:rPr>
          <w:rFonts w:ascii="Times New Roman" w:hAnsi="Times New Roman" w:cs="Times New Roman"/>
          <w:sz w:val="24"/>
          <w:szCs w:val="24"/>
        </w:rPr>
        <w:t>including but not limited to</w:t>
      </w:r>
      <w:r>
        <w:rPr>
          <w:rFonts w:ascii="Times New Roman" w:hAnsi="Times New Roman" w:cs="Times New Roman"/>
          <w:sz w:val="24"/>
          <w:szCs w:val="24"/>
        </w:rPr>
        <w:t>…,</w:t>
      </w:r>
      <w:r w:rsidRPr="00060E46">
        <w:rPr>
          <w:rFonts w:ascii="Times New Roman" w:hAnsi="Times New Roman" w:cs="Times New Roman"/>
          <w:sz w:val="24"/>
          <w:szCs w:val="24"/>
        </w:rPr>
        <w:t xml:space="preserve">” </w:t>
      </w:r>
      <w:r>
        <w:rPr>
          <w:rFonts w:ascii="Times New Roman" w:hAnsi="Times New Roman" w:cs="Times New Roman"/>
          <w:sz w:val="24"/>
          <w:szCs w:val="24"/>
        </w:rPr>
        <w:t>two</w:t>
      </w:r>
      <w:r w:rsidRPr="00060E46">
        <w:rPr>
          <w:rFonts w:ascii="Times New Roman" w:hAnsi="Times New Roman" w:cs="Times New Roman"/>
          <w:sz w:val="24"/>
          <w:szCs w:val="24"/>
        </w:rPr>
        <w:t xml:space="preserve"> specific examples </w:t>
      </w:r>
      <w:r>
        <w:rPr>
          <w:rFonts w:ascii="Times New Roman" w:hAnsi="Times New Roman" w:cs="Times New Roman"/>
          <w:sz w:val="24"/>
          <w:szCs w:val="24"/>
        </w:rPr>
        <w:t xml:space="preserve">are </w:t>
      </w:r>
      <w:r w:rsidRPr="00060E46">
        <w:rPr>
          <w:rFonts w:ascii="Times New Roman" w:hAnsi="Times New Roman" w:cs="Times New Roman"/>
          <w:sz w:val="24"/>
          <w:szCs w:val="24"/>
        </w:rPr>
        <w:t>then listed</w:t>
      </w:r>
      <w:r>
        <w:rPr>
          <w:rFonts w:ascii="Times New Roman" w:hAnsi="Times New Roman" w:cs="Times New Roman"/>
          <w:sz w:val="24"/>
          <w:szCs w:val="24"/>
        </w:rPr>
        <w:t xml:space="preserve">. </w:t>
      </w:r>
      <w:r w:rsidRPr="00060E46">
        <w:rPr>
          <w:rFonts w:ascii="Times New Roman" w:hAnsi="Times New Roman" w:cs="Times New Roman"/>
          <w:sz w:val="24"/>
          <w:szCs w:val="24"/>
        </w:rPr>
        <w:t xml:space="preserve">This provision is a catch-all, and </w:t>
      </w:r>
      <w:r>
        <w:rPr>
          <w:rFonts w:ascii="Times New Roman" w:hAnsi="Times New Roman" w:cs="Times New Roman"/>
          <w:sz w:val="24"/>
          <w:szCs w:val="24"/>
        </w:rPr>
        <w:t>disqualification</w:t>
      </w:r>
      <w:r w:rsidRPr="00060E46">
        <w:rPr>
          <w:rFonts w:ascii="Times New Roman" w:hAnsi="Times New Roman" w:cs="Times New Roman"/>
          <w:sz w:val="24"/>
          <w:szCs w:val="24"/>
        </w:rPr>
        <w:t xml:space="preserve"> is not limited to the situations given as examples.</w:t>
      </w:r>
      <w:r>
        <w:rPr>
          <w:rFonts w:ascii="Times New Roman" w:hAnsi="Times New Roman" w:cs="Times New Roman"/>
          <w:sz w:val="24"/>
          <w:szCs w:val="24"/>
        </w:rPr>
        <w:t xml:space="preserve"> Under this provision, a mere appearance of impropriety to an objective observer is enough to </w:t>
      </w:r>
      <w:r w:rsidRPr="004C62D7">
        <w:rPr>
          <w:rFonts w:ascii="Times New Roman" w:hAnsi="Times New Roman" w:cs="Times New Roman"/>
          <w:sz w:val="24"/>
          <w:szCs w:val="24"/>
        </w:rPr>
        <w:t>trigger disqualification</w:t>
      </w:r>
      <w:r>
        <w:rPr>
          <w:rFonts w:ascii="Times New Roman" w:hAnsi="Times New Roman" w:cs="Times New Roman"/>
          <w:sz w:val="24"/>
          <w:szCs w:val="24"/>
        </w:rPr>
        <w:t xml:space="preserve"> because j</w:t>
      </w:r>
      <w:r w:rsidRPr="003D0B6E">
        <w:rPr>
          <w:rFonts w:ascii="Times New Roman" w:hAnsi="Times New Roman" w:cs="Times New Roman"/>
          <w:sz w:val="24"/>
          <w:szCs w:val="24"/>
        </w:rPr>
        <w:t>ustice must satisfy the appearance of</w:t>
      </w:r>
      <w:r>
        <w:rPr>
          <w:rFonts w:ascii="Times New Roman" w:hAnsi="Times New Roman" w:cs="Times New Roman"/>
          <w:sz w:val="24"/>
          <w:szCs w:val="24"/>
        </w:rPr>
        <w:t xml:space="preserve"> j</w:t>
      </w:r>
      <w:r w:rsidRPr="003D0B6E">
        <w:rPr>
          <w:rFonts w:ascii="Times New Roman" w:hAnsi="Times New Roman" w:cs="Times New Roman"/>
          <w:sz w:val="24"/>
          <w:szCs w:val="24"/>
        </w:rPr>
        <w:t>ustice</w:t>
      </w:r>
      <w:r>
        <w:rPr>
          <w:rFonts w:ascii="Times New Roman" w:hAnsi="Times New Roman" w:cs="Times New Roman"/>
          <w:sz w:val="24"/>
          <w:szCs w:val="24"/>
        </w:rPr>
        <w:t xml:space="preserve">. The phrase </w:t>
      </w:r>
      <w:r w:rsidRPr="000A4657">
        <w:rPr>
          <w:rFonts w:ascii="Times New Roman" w:hAnsi="Times New Roman" w:cs="Times New Roman"/>
          <w:sz w:val="24"/>
          <w:szCs w:val="24"/>
        </w:rPr>
        <w:t>“</w:t>
      </w:r>
      <w:r>
        <w:rPr>
          <w:rFonts w:ascii="Times New Roman" w:hAnsi="Times New Roman" w:cs="Times New Roman"/>
          <w:sz w:val="24"/>
          <w:szCs w:val="24"/>
        </w:rPr>
        <w:t>m</w:t>
      </w:r>
      <w:r w:rsidRPr="000A4657">
        <w:rPr>
          <w:rFonts w:ascii="Times New Roman" w:hAnsi="Times New Roman" w:cs="Times New Roman"/>
          <w:sz w:val="24"/>
          <w:szCs w:val="24"/>
        </w:rPr>
        <w:t xml:space="preserve">ight </w:t>
      </w:r>
      <w:r>
        <w:rPr>
          <w:rFonts w:ascii="Times New Roman" w:hAnsi="Times New Roman" w:cs="Times New Roman"/>
          <w:sz w:val="24"/>
          <w:szCs w:val="24"/>
        </w:rPr>
        <w:t>reasonably be questioned”</w:t>
      </w:r>
      <w:r w:rsidRPr="000A4657">
        <w:rPr>
          <w:rFonts w:ascii="Times New Roman" w:hAnsi="Times New Roman" w:cs="Times New Roman"/>
          <w:sz w:val="24"/>
          <w:szCs w:val="24"/>
        </w:rPr>
        <w:t xml:space="preserve"> embodies a shade of doubt or</w:t>
      </w:r>
      <w:r>
        <w:rPr>
          <w:rFonts w:ascii="Times New Roman" w:hAnsi="Times New Roman" w:cs="Times New Roman"/>
          <w:sz w:val="24"/>
          <w:szCs w:val="24"/>
        </w:rPr>
        <w:t xml:space="preserve"> a lesser degree of possibility, which </w:t>
      </w:r>
      <w:r w:rsidRPr="000A4657">
        <w:rPr>
          <w:rFonts w:ascii="Times New Roman" w:hAnsi="Times New Roman" w:cs="Times New Roman"/>
          <w:sz w:val="24"/>
          <w:szCs w:val="24"/>
        </w:rPr>
        <w:t xml:space="preserve">suggests an objective standard requiring </w:t>
      </w:r>
      <w:r>
        <w:rPr>
          <w:rFonts w:ascii="Times New Roman" w:hAnsi="Times New Roman" w:cs="Times New Roman"/>
          <w:sz w:val="24"/>
          <w:szCs w:val="24"/>
        </w:rPr>
        <w:t xml:space="preserve">disqualification </w:t>
      </w:r>
      <w:r w:rsidRPr="000A4657">
        <w:rPr>
          <w:rFonts w:ascii="Times New Roman" w:hAnsi="Times New Roman" w:cs="Times New Roman"/>
          <w:sz w:val="24"/>
          <w:szCs w:val="24"/>
        </w:rPr>
        <w:t>even if there is no actual bias</w:t>
      </w:r>
      <w:r>
        <w:rPr>
          <w:rFonts w:ascii="Times New Roman" w:hAnsi="Times New Roman" w:cs="Times New Roman"/>
          <w:sz w:val="24"/>
          <w:szCs w:val="24"/>
        </w:rPr>
        <w:t xml:space="preserve">. It </w:t>
      </w:r>
      <w:r w:rsidRPr="00AE7D2B">
        <w:rPr>
          <w:rFonts w:ascii="Times New Roman" w:hAnsi="Times New Roman" w:cs="Times New Roman"/>
          <w:sz w:val="24"/>
          <w:szCs w:val="24"/>
        </w:rPr>
        <w:t xml:space="preserve">reflects an emphasis on objective standards requiring </w:t>
      </w:r>
      <w:r>
        <w:rPr>
          <w:rFonts w:ascii="Times New Roman" w:hAnsi="Times New Roman" w:cs="Times New Roman"/>
          <w:sz w:val="24"/>
          <w:szCs w:val="24"/>
        </w:rPr>
        <w:t>disqualification</w:t>
      </w:r>
      <w:r w:rsidRPr="00AE7D2B">
        <w:rPr>
          <w:rFonts w:ascii="Times New Roman" w:hAnsi="Times New Roman" w:cs="Times New Roman"/>
          <w:sz w:val="24"/>
          <w:szCs w:val="24"/>
        </w:rPr>
        <w:t xml:space="preserve"> even when the jud</w:t>
      </w:r>
      <w:r>
        <w:rPr>
          <w:rFonts w:ascii="Times New Roman" w:hAnsi="Times New Roman" w:cs="Times New Roman"/>
          <w:sz w:val="24"/>
          <w:szCs w:val="24"/>
        </w:rPr>
        <w:t>icial officer</w:t>
      </w:r>
      <w:r w:rsidRPr="00AE7D2B">
        <w:rPr>
          <w:rFonts w:ascii="Times New Roman" w:hAnsi="Times New Roman" w:cs="Times New Roman"/>
          <w:sz w:val="24"/>
          <w:szCs w:val="24"/>
        </w:rPr>
        <w:t xml:space="preserve"> lacks actual bias</w:t>
      </w:r>
      <w:r>
        <w:rPr>
          <w:rFonts w:ascii="Times New Roman" w:hAnsi="Times New Roman" w:cs="Times New Roman"/>
          <w:sz w:val="24"/>
          <w:szCs w:val="24"/>
        </w:rPr>
        <w:t>.</w:t>
      </w:r>
    </w:p>
    <w:p w:rsidR="007B0B35" w:rsidRDefault="00CB10E6" w:rsidP="00CB10E6">
      <w:pPr>
        <w:spacing w:after="0" w:line="360" w:lineRule="auto"/>
        <w:jc w:val="both"/>
        <w:rPr>
          <w:rFonts w:ascii="Times New Roman" w:hAnsi="Times New Roman" w:cs="Times New Roman"/>
          <w:sz w:val="24"/>
          <w:szCs w:val="24"/>
        </w:rPr>
      </w:pPr>
      <w:r w:rsidRPr="00176A4C">
        <w:rPr>
          <w:rFonts w:ascii="Times New Roman" w:hAnsi="Times New Roman" w:cs="Times New Roman"/>
          <w:sz w:val="24"/>
          <w:szCs w:val="24"/>
        </w:rPr>
        <w:lastRenderedPageBreak/>
        <w:t>A fair trial is one that is based on the law and its outcome determined by the evidence, free of bias, real or apprehended</w:t>
      </w:r>
      <w:r>
        <w:rPr>
          <w:rFonts w:ascii="Times New Roman" w:hAnsi="Times New Roman" w:cs="Times New Roman"/>
          <w:sz w:val="24"/>
          <w:szCs w:val="24"/>
        </w:rPr>
        <w:t>.</w:t>
      </w:r>
      <w:r w:rsidRPr="00F743A9">
        <w:rPr>
          <w:rFonts w:ascii="Times New Roman" w:hAnsi="Times New Roman" w:cs="Times New Roman"/>
          <w:sz w:val="24"/>
          <w:szCs w:val="24"/>
        </w:rPr>
        <w:t xml:space="preserve"> </w:t>
      </w:r>
      <w:r w:rsidR="00B71756">
        <w:rPr>
          <w:rFonts w:ascii="Times New Roman" w:hAnsi="Times New Roman" w:cs="Times New Roman"/>
          <w:sz w:val="24"/>
          <w:szCs w:val="24"/>
        </w:rPr>
        <w:t xml:space="preserve">This is the reason why the appellant was, before the hearing of this appeal, granted leave to adduce additional evidence on appeal relating to the issue of bias, which was not reflected at all on the record of proceedings. It was apparent during that application that the additional evidence proposed; </w:t>
      </w:r>
      <w:r w:rsidR="00655394">
        <w:rPr>
          <w:rFonts w:ascii="Times New Roman" w:hAnsi="Times New Roman" w:cs="Times New Roman"/>
          <w:sz w:val="24"/>
          <w:szCs w:val="24"/>
        </w:rPr>
        <w:t xml:space="preserve">appeared to </w:t>
      </w:r>
      <w:r w:rsidR="00655394" w:rsidRPr="00F263BA">
        <w:rPr>
          <w:rFonts w:ascii="Times New Roman" w:hAnsi="Times New Roman" w:cs="Times New Roman"/>
          <w:sz w:val="24"/>
          <w:szCs w:val="24"/>
        </w:rPr>
        <w:t>elucidate on the evidence already on record</w:t>
      </w:r>
      <w:r w:rsidR="00655394">
        <w:rPr>
          <w:rFonts w:ascii="Times New Roman" w:hAnsi="Times New Roman" w:cs="Times New Roman"/>
          <w:sz w:val="24"/>
          <w:szCs w:val="24"/>
        </w:rPr>
        <w:t xml:space="preserve">, </w:t>
      </w:r>
      <w:r w:rsidR="00B71756">
        <w:rPr>
          <w:rFonts w:ascii="Times New Roman" w:hAnsi="Times New Roman" w:cs="Times New Roman"/>
          <w:sz w:val="24"/>
          <w:szCs w:val="24"/>
        </w:rPr>
        <w:t xml:space="preserve">was </w:t>
      </w:r>
      <w:r w:rsidR="00B71756" w:rsidRPr="0090797C">
        <w:rPr>
          <w:rFonts w:ascii="Times New Roman" w:hAnsi="Times New Roman" w:cs="Times New Roman"/>
          <w:sz w:val="24"/>
          <w:szCs w:val="24"/>
        </w:rPr>
        <w:t>relevant to the issues</w:t>
      </w:r>
      <w:r w:rsidR="00B71756">
        <w:rPr>
          <w:rFonts w:ascii="Times New Roman" w:hAnsi="Times New Roman" w:cs="Times New Roman"/>
          <w:sz w:val="24"/>
          <w:szCs w:val="24"/>
        </w:rPr>
        <w:t xml:space="preserve"> raised on appeal, </w:t>
      </w:r>
      <w:r w:rsidR="00766A36">
        <w:rPr>
          <w:rFonts w:ascii="Times New Roman" w:hAnsi="Times New Roman" w:cs="Times New Roman"/>
          <w:sz w:val="24"/>
          <w:szCs w:val="24"/>
        </w:rPr>
        <w:t xml:space="preserve">it </w:t>
      </w:r>
      <w:r w:rsidR="00B71756">
        <w:rPr>
          <w:rFonts w:ascii="Times New Roman" w:hAnsi="Times New Roman" w:cs="Times New Roman"/>
          <w:sz w:val="24"/>
          <w:szCs w:val="24"/>
        </w:rPr>
        <w:t>was</w:t>
      </w:r>
      <w:r w:rsidR="00B71756" w:rsidRPr="0090797C">
        <w:rPr>
          <w:rFonts w:ascii="Times New Roman" w:hAnsi="Times New Roman" w:cs="Times New Roman"/>
          <w:sz w:val="24"/>
          <w:szCs w:val="24"/>
        </w:rPr>
        <w:t xml:space="preserve"> capable of belief</w:t>
      </w:r>
      <w:r w:rsidR="00B71756">
        <w:rPr>
          <w:rFonts w:ascii="Times New Roman" w:hAnsi="Times New Roman" w:cs="Times New Roman"/>
          <w:sz w:val="24"/>
          <w:szCs w:val="24"/>
        </w:rPr>
        <w:t>,</w:t>
      </w:r>
      <w:r w:rsidR="00B71756" w:rsidRPr="00B71756">
        <w:rPr>
          <w:rFonts w:ascii="Times New Roman" w:hAnsi="Times New Roman" w:cs="Times New Roman"/>
          <w:sz w:val="24"/>
          <w:szCs w:val="24"/>
        </w:rPr>
        <w:t xml:space="preserve"> </w:t>
      </w:r>
      <w:r w:rsidR="00B71756">
        <w:rPr>
          <w:rFonts w:ascii="Times New Roman" w:hAnsi="Times New Roman" w:cs="Times New Roman"/>
          <w:sz w:val="24"/>
          <w:szCs w:val="24"/>
        </w:rPr>
        <w:t>i</w:t>
      </w:r>
      <w:r w:rsidR="00B71756" w:rsidRPr="0090797C">
        <w:rPr>
          <w:rFonts w:ascii="Times New Roman" w:hAnsi="Times New Roman" w:cs="Times New Roman"/>
          <w:sz w:val="24"/>
          <w:szCs w:val="24"/>
        </w:rPr>
        <w:t xml:space="preserve">t would probably have influence on the result of the </w:t>
      </w:r>
      <w:r w:rsidR="00B71756">
        <w:rPr>
          <w:rFonts w:ascii="Times New Roman" w:hAnsi="Times New Roman" w:cs="Times New Roman"/>
          <w:sz w:val="24"/>
          <w:szCs w:val="24"/>
        </w:rPr>
        <w:t>appeal</w:t>
      </w:r>
      <w:r w:rsidR="00766A36">
        <w:rPr>
          <w:rFonts w:ascii="Times New Roman" w:hAnsi="Times New Roman" w:cs="Times New Roman"/>
          <w:sz w:val="24"/>
          <w:szCs w:val="24"/>
        </w:rPr>
        <w:t xml:space="preserve">, there were </w:t>
      </w:r>
      <w:r w:rsidR="00766A36" w:rsidRPr="005B4C5F">
        <w:rPr>
          <w:rFonts w:ascii="Times New Roman" w:hAnsi="Times New Roman" w:cs="Times New Roman"/>
          <w:sz w:val="24"/>
          <w:szCs w:val="24"/>
        </w:rPr>
        <w:t>exceptional circumstance which justifie</w:t>
      </w:r>
      <w:r w:rsidR="00766A36">
        <w:rPr>
          <w:rFonts w:ascii="Times New Roman" w:hAnsi="Times New Roman" w:cs="Times New Roman"/>
          <w:sz w:val="24"/>
          <w:szCs w:val="24"/>
        </w:rPr>
        <w:t>d</w:t>
      </w:r>
      <w:r w:rsidR="00766A36" w:rsidRPr="005B4C5F">
        <w:rPr>
          <w:rFonts w:ascii="Times New Roman" w:hAnsi="Times New Roman" w:cs="Times New Roman"/>
          <w:sz w:val="24"/>
          <w:szCs w:val="24"/>
        </w:rPr>
        <w:t xml:space="preserve"> its admission</w:t>
      </w:r>
      <w:r w:rsidR="00766A36">
        <w:rPr>
          <w:rFonts w:ascii="Times New Roman" w:hAnsi="Times New Roman" w:cs="Times New Roman"/>
          <w:sz w:val="24"/>
          <w:szCs w:val="24"/>
        </w:rPr>
        <w:t xml:space="preserve"> in that</w:t>
      </w:r>
      <w:r w:rsidR="00F0013D">
        <w:rPr>
          <w:rFonts w:ascii="Times New Roman" w:hAnsi="Times New Roman" w:cs="Times New Roman"/>
          <w:sz w:val="24"/>
          <w:szCs w:val="24"/>
        </w:rPr>
        <w:t>,</w:t>
      </w:r>
      <w:r w:rsidR="007B0B35">
        <w:rPr>
          <w:rFonts w:ascii="Times New Roman" w:hAnsi="Times New Roman" w:cs="Times New Roman"/>
          <w:sz w:val="24"/>
          <w:szCs w:val="24"/>
        </w:rPr>
        <w:t xml:space="preserve"> </w:t>
      </w:r>
      <w:r w:rsidR="00C3699E">
        <w:rPr>
          <w:rFonts w:ascii="Times New Roman" w:hAnsi="Times New Roman" w:cs="Times New Roman"/>
          <w:sz w:val="24"/>
          <w:szCs w:val="24"/>
        </w:rPr>
        <w:t xml:space="preserve">the challenge to the impartiality of the trial court </w:t>
      </w:r>
      <w:r w:rsidR="00BE198F">
        <w:rPr>
          <w:rFonts w:ascii="Times New Roman" w:hAnsi="Times New Roman" w:cs="Times New Roman"/>
          <w:sz w:val="24"/>
          <w:szCs w:val="24"/>
        </w:rPr>
        <w:t>was</w:t>
      </w:r>
      <w:r w:rsidR="00C3699E">
        <w:rPr>
          <w:rFonts w:ascii="Times New Roman" w:hAnsi="Times New Roman" w:cs="Times New Roman"/>
          <w:sz w:val="24"/>
          <w:szCs w:val="24"/>
        </w:rPr>
        <w:t xml:space="preserve"> not on record</w:t>
      </w:r>
      <w:r w:rsidR="00BE198F" w:rsidRPr="00BE198F">
        <w:rPr>
          <w:rFonts w:ascii="Times New Roman" w:hAnsi="Times New Roman" w:cs="Times New Roman"/>
          <w:sz w:val="24"/>
          <w:szCs w:val="24"/>
        </w:rPr>
        <w:t xml:space="preserve"> </w:t>
      </w:r>
      <w:r w:rsidR="00BE198F">
        <w:rPr>
          <w:rFonts w:ascii="Times New Roman" w:hAnsi="Times New Roman" w:cs="Times New Roman"/>
          <w:sz w:val="24"/>
          <w:szCs w:val="24"/>
        </w:rPr>
        <w:t xml:space="preserve">yet it was claimed the trial magistrate declined to place on record </w:t>
      </w:r>
      <w:r w:rsidR="00BE198F" w:rsidRPr="0090797C">
        <w:rPr>
          <w:rFonts w:ascii="Times New Roman" w:hAnsi="Times New Roman" w:cs="Times New Roman"/>
          <w:sz w:val="24"/>
          <w:szCs w:val="24"/>
        </w:rPr>
        <w:t>important matters of evidence</w:t>
      </w:r>
      <w:r w:rsidR="00BE198F">
        <w:rPr>
          <w:rFonts w:ascii="Times New Roman" w:hAnsi="Times New Roman" w:cs="Times New Roman"/>
          <w:sz w:val="24"/>
          <w:szCs w:val="24"/>
        </w:rPr>
        <w:t xml:space="preserve"> that were material to the fairness of the trial</w:t>
      </w:r>
      <w:r w:rsidR="00A55A0F">
        <w:rPr>
          <w:rFonts w:ascii="Times New Roman" w:hAnsi="Times New Roman" w:cs="Times New Roman"/>
          <w:sz w:val="24"/>
          <w:szCs w:val="24"/>
        </w:rPr>
        <w:t xml:space="preserve">, and thus the appellant would on appeal be handicapped to argue grounds based on material that </w:t>
      </w:r>
      <w:r w:rsidR="00A55A0F" w:rsidRPr="00672DBF">
        <w:rPr>
          <w:rFonts w:ascii="Times New Roman" w:hAnsi="Times New Roman" w:cs="Times New Roman"/>
          <w:sz w:val="24"/>
          <w:szCs w:val="24"/>
        </w:rPr>
        <w:t>did not form part of the record</w:t>
      </w:r>
      <w:r w:rsidR="00BE198F">
        <w:rPr>
          <w:rFonts w:ascii="Times New Roman" w:hAnsi="Times New Roman" w:cs="Times New Roman"/>
          <w:sz w:val="24"/>
          <w:szCs w:val="24"/>
        </w:rPr>
        <w:t>. Overall</w:t>
      </w:r>
      <w:r w:rsidR="007B0B35" w:rsidRPr="007E29EE">
        <w:rPr>
          <w:rFonts w:ascii="Times New Roman" w:hAnsi="Times New Roman" w:cs="Times New Roman"/>
          <w:sz w:val="24"/>
          <w:szCs w:val="24"/>
        </w:rPr>
        <w:t xml:space="preserve"> </w:t>
      </w:r>
      <w:r w:rsidR="007B0B35">
        <w:rPr>
          <w:rFonts w:ascii="Times New Roman" w:hAnsi="Times New Roman" w:cs="Times New Roman"/>
          <w:sz w:val="24"/>
          <w:szCs w:val="24"/>
        </w:rPr>
        <w:t>therefore</w:t>
      </w:r>
      <w:r w:rsidR="00BE198F">
        <w:rPr>
          <w:rFonts w:ascii="Times New Roman" w:hAnsi="Times New Roman" w:cs="Times New Roman"/>
          <w:sz w:val="24"/>
          <w:szCs w:val="24"/>
        </w:rPr>
        <w:t>, it was</w:t>
      </w:r>
      <w:r w:rsidR="007B0B35">
        <w:rPr>
          <w:rFonts w:ascii="Times New Roman" w:hAnsi="Times New Roman" w:cs="Times New Roman"/>
          <w:sz w:val="24"/>
          <w:szCs w:val="24"/>
        </w:rPr>
        <w:t xml:space="preserve"> </w:t>
      </w:r>
      <w:r w:rsidR="007B0B35" w:rsidRPr="007E29EE">
        <w:rPr>
          <w:rFonts w:ascii="Times New Roman" w:hAnsi="Times New Roman" w:cs="Times New Roman"/>
          <w:sz w:val="24"/>
          <w:szCs w:val="24"/>
        </w:rPr>
        <w:t xml:space="preserve">in the interests of justice to admit </w:t>
      </w:r>
      <w:r w:rsidR="00F0013D">
        <w:rPr>
          <w:rFonts w:ascii="Times New Roman" w:hAnsi="Times New Roman" w:cs="Times New Roman"/>
          <w:sz w:val="24"/>
          <w:szCs w:val="24"/>
        </w:rPr>
        <w:t>the additional evidence</w:t>
      </w:r>
      <w:r w:rsidR="007B0B35">
        <w:rPr>
          <w:rFonts w:ascii="Times New Roman" w:hAnsi="Times New Roman" w:cs="Times New Roman"/>
          <w:sz w:val="24"/>
          <w:szCs w:val="24"/>
        </w:rPr>
        <w:t>.</w:t>
      </w:r>
    </w:p>
    <w:p w:rsidR="007E63E9" w:rsidRDefault="007E63E9" w:rsidP="00CB10E6">
      <w:pPr>
        <w:spacing w:after="0" w:line="360" w:lineRule="auto"/>
        <w:jc w:val="both"/>
        <w:rPr>
          <w:rFonts w:ascii="Times New Roman" w:hAnsi="Times New Roman" w:cs="Times New Roman"/>
          <w:sz w:val="24"/>
          <w:szCs w:val="24"/>
        </w:rPr>
      </w:pPr>
    </w:p>
    <w:p w:rsidR="007E63E9" w:rsidRDefault="007E63E9" w:rsidP="007E63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Attached to t</w:t>
      </w:r>
      <w:r w:rsidRPr="004C0EB4">
        <w:rPr>
          <w:rFonts w:ascii="Times New Roman" w:hAnsi="Times New Roman" w:cs="Times New Roman"/>
          <w:sz w:val="24"/>
          <w:szCs w:val="24"/>
        </w:rPr>
        <w:t xml:space="preserve">he affidavit </w:t>
      </w:r>
      <w:r>
        <w:rPr>
          <w:rFonts w:ascii="Times New Roman" w:hAnsi="Times New Roman" w:cs="Times New Roman"/>
          <w:sz w:val="24"/>
          <w:szCs w:val="24"/>
        </w:rPr>
        <w:t>submitted as additional evidence</w:t>
      </w:r>
      <w:r w:rsidRPr="004C0EB4">
        <w:rPr>
          <w:rFonts w:ascii="Times New Roman" w:hAnsi="Times New Roman" w:cs="Times New Roman"/>
          <w:sz w:val="24"/>
          <w:szCs w:val="24"/>
        </w:rPr>
        <w:t xml:space="preserve"> </w:t>
      </w:r>
      <w:r>
        <w:rPr>
          <w:rFonts w:ascii="Times New Roman" w:hAnsi="Times New Roman" w:cs="Times New Roman"/>
          <w:sz w:val="24"/>
          <w:szCs w:val="24"/>
        </w:rPr>
        <w:t>are</w:t>
      </w:r>
      <w:r w:rsidRPr="004C0EB4">
        <w:rPr>
          <w:rFonts w:ascii="Times New Roman" w:hAnsi="Times New Roman" w:cs="Times New Roman"/>
          <w:sz w:val="24"/>
          <w:szCs w:val="24"/>
        </w:rPr>
        <w:t xml:space="preserve"> </w:t>
      </w:r>
      <w:r>
        <w:rPr>
          <w:rFonts w:ascii="Times New Roman" w:hAnsi="Times New Roman" w:cs="Times New Roman"/>
          <w:sz w:val="24"/>
          <w:szCs w:val="24"/>
        </w:rPr>
        <w:t>copies of the documentary</w:t>
      </w:r>
      <w:r w:rsidRPr="004C0EB4">
        <w:rPr>
          <w:rFonts w:ascii="Times New Roman" w:hAnsi="Times New Roman" w:cs="Times New Roman"/>
          <w:sz w:val="24"/>
          <w:szCs w:val="24"/>
        </w:rPr>
        <w:t xml:space="preserve"> evidence</w:t>
      </w:r>
      <w:r>
        <w:rPr>
          <w:rFonts w:ascii="Times New Roman" w:hAnsi="Times New Roman" w:cs="Times New Roman"/>
          <w:sz w:val="24"/>
          <w:szCs w:val="24"/>
        </w:rPr>
        <w:t>. Annexure A2 is a handwritten complaint by the applicant to the Inspectorate of Government Regional Office at Moyo dated 22</w:t>
      </w:r>
      <w:r w:rsidRPr="001A154D">
        <w:rPr>
          <w:rFonts w:ascii="Times New Roman" w:hAnsi="Times New Roman" w:cs="Times New Roman"/>
          <w:sz w:val="24"/>
          <w:szCs w:val="24"/>
          <w:vertAlign w:val="superscript"/>
        </w:rPr>
        <w:t>nd</w:t>
      </w:r>
      <w:r>
        <w:rPr>
          <w:rFonts w:ascii="Times New Roman" w:hAnsi="Times New Roman" w:cs="Times New Roman"/>
          <w:sz w:val="24"/>
          <w:szCs w:val="24"/>
        </w:rPr>
        <w:t xml:space="preserve"> May 2014 alleging that when he deposited the cash bond of shs. 2,000,000/= for his release on bail, he was instead issued with a bail bond form (annexure A3) with an endorsement, “NC”, after the mount stated in words, indicating that he had not paid cash. He repeated that accusation subsequently in a letter to the Judicial Service Commission dated 1</w:t>
      </w:r>
      <w:r w:rsidRPr="003D3F3E">
        <w:rPr>
          <w:rFonts w:ascii="Times New Roman" w:hAnsi="Times New Roman" w:cs="Times New Roman"/>
          <w:sz w:val="24"/>
          <w:szCs w:val="24"/>
          <w:vertAlign w:val="superscript"/>
        </w:rPr>
        <w:t>st</w:t>
      </w:r>
      <w:r>
        <w:rPr>
          <w:rFonts w:ascii="Times New Roman" w:hAnsi="Times New Roman" w:cs="Times New Roman"/>
          <w:sz w:val="24"/>
          <w:szCs w:val="24"/>
        </w:rPr>
        <w:t xml:space="preserve"> July 2014 (annexure A.5) adding that he was eventually issued with a general receipt (annexure A8) only after complaining about the insertion of the initials of “NC” on his bail bond form.  In the same complaint, he claimed that on the day he was charged and remanded, the trial magistrate forced him to hand over the keys to his house thereby facilitating the complainant to collect her property from the residence and vacate the home. This is evidenced by annexure A4 dated 15</w:t>
      </w:r>
      <w:r w:rsidRPr="00AD603C">
        <w:rPr>
          <w:rFonts w:ascii="Times New Roman" w:hAnsi="Times New Roman" w:cs="Times New Roman"/>
          <w:sz w:val="24"/>
          <w:szCs w:val="24"/>
          <w:vertAlign w:val="superscript"/>
        </w:rPr>
        <w:t>th</w:t>
      </w:r>
      <w:r>
        <w:rPr>
          <w:rFonts w:ascii="Times New Roman" w:hAnsi="Times New Roman" w:cs="Times New Roman"/>
          <w:sz w:val="24"/>
          <w:szCs w:val="24"/>
        </w:rPr>
        <w:t xml:space="preserve"> May 2014, an inventory of items taken by the complainant (the court observes that it has curious content such as; the reference CRB 99/14, the phrase “under Adjumani Magistrate’s Court Order,” and the signatures of Cpl. Chombe L. and W/SPC Lulua Beatrice) which tend to corroborate the applicant’s claim of the court’s involvement in the exercise. He concluded;</w:t>
      </w:r>
    </w:p>
    <w:p w:rsidR="007E63E9" w:rsidRDefault="007E63E9" w:rsidP="007E63E9">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I strongly feel that the Grade One Magistrate Adjumani (Mr. Kitiyo Patrick) has taken sides and should not hear my case. Lastly may your honourable office help me </w:t>
      </w:r>
      <w:r>
        <w:rPr>
          <w:rFonts w:ascii="Times New Roman" w:hAnsi="Times New Roman" w:cs="Times New Roman"/>
          <w:sz w:val="24"/>
          <w:szCs w:val="24"/>
        </w:rPr>
        <w:lastRenderedPageBreak/>
        <w:t xml:space="preserve">recover the two million cash and some of my properties and ensure that my case is heard by another </w:t>
      </w:r>
      <w:proofErr w:type="gramStart"/>
      <w:r>
        <w:rPr>
          <w:rFonts w:ascii="Times New Roman" w:hAnsi="Times New Roman" w:cs="Times New Roman"/>
          <w:sz w:val="24"/>
          <w:szCs w:val="24"/>
        </w:rPr>
        <w:t>magistrate.</w:t>
      </w:r>
      <w:proofErr w:type="gramEnd"/>
    </w:p>
    <w:p w:rsidR="007E63E9" w:rsidRDefault="007E63E9" w:rsidP="007E63E9">
      <w:pPr>
        <w:spacing w:after="0" w:line="360" w:lineRule="auto"/>
        <w:jc w:val="both"/>
        <w:rPr>
          <w:rFonts w:ascii="Times New Roman" w:hAnsi="Times New Roman" w:cs="Times New Roman"/>
          <w:sz w:val="24"/>
          <w:szCs w:val="24"/>
        </w:rPr>
      </w:pPr>
    </w:p>
    <w:p w:rsidR="007E63E9" w:rsidRDefault="007E63E9" w:rsidP="007E63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29</w:t>
      </w:r>
      <w:r w:rsidRPr="00CC2FC9">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 writing in response to the complaint made by the applicant to the Judicial Service Commission (annexure A7 to the affidavit in support of the application), the trial magistrate stated that he did not force the applicant to hand over the keys of the residence but that he did so cordially in which event he asked the court orderly W/SPC Lulua Beatrice to accompany the complainant home and facilitate her evacuation.  The applicant was released on a cash bond of shs. 2,000,000/= and he was issued with a general receipt. During the entire trial, the applicant did not complain about the complainant’s evacuation nor did he ask the trial magistrate to disqualify himself. Upon conviction, the amount the applicant had deposited in court was handed to the complainant “to cater for her further treatment and for the upkeep of a young baby, leaving a balance of shs. 2,000,000/= to be paid by the convict on completion of sentence. I therefore look at this complaint as strange, malicious and made in bad faith.”</w:t>
      </w:r>
    </w:p>
    <w:p w:rsidR="007E63E9" w:rsidRDefault="007E63E9" w:rsidP="007E63E9">
      <w:pPr>
        <w:spacing w:after="0" w:line="360" w:lineRule="auto"/>
        <w:jc w:val="both"/>
        <w:rPr>
          <w:rFonts w:ascii="Times New Roman" w:hAnsi="Times New Roman" w:cs="Times New Roman"/>
          <w:sz w:val="24"/>
          <w:szCs w:val="24"/>
        </w:rPr>
      </w:pPr>
    </w:p>
    <w:p w:rsidR="007E63E9" w:rsidRDefault="00CB10E6" w:rsidP="00CB10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743A9">
        <w:rPr>
          <w:rFonts w:ascii="Times New Roman" w:hAnsi="Times New Roman" w:cs="Times New Roman"/>
          <w:sz w:val="24"/>
          <w:szCs w:val="24"/>
        </w:rPr>
        <w:t xml:space="preserve">he </w:t>
      </w:r>
      <w:r>
        <w:rPr>
          <w:rFonts w:ascii="Times New Roman" w:hAnsi="Times New Roman" w:cs="Times New Roman"/>
          <w:sz w:val="24"/>
          <w:szCs w:val="24"/>
        </w:rPr>
        <w:t xml:space="preserve">additional </w:t>
      </w:r>
      <w:r w:rsidRPr="00F743A9">
        <w:rPr>
          <w:rFonts w:ascii="Times New Roman" w:hAnsi="Times New Roman" w:cs="Times New Roman"/>
          <w:sz w:val="24"/>
          <w:szCs w:val="24"/>
        </w:rPr>
        <w:t>evidence</w:t>
      </w:r>
      <w:r w:rsidR="00B71756">
        <w:rPr>
          <w:rFonts w:ascii="Times New Roman" w:hAnsi="Times New Roman" w:cs="Times New Roman"/>
          <w:sz w:val="24"/>
          <w:szCs w:val="24"/>
        </w:rPr>
        <w:t xml:space="preserve"> submitted by the appellant in the instant case</w:t>
      </w:r>
      <w:r>
        <w:rPr>
          <w:rFonts w:ascii="Times New Roman" w:hAnsi="Times New Roman" w:cs="Times New Roman"/>
          <w:sz w:val="24"/>
          <w:szCs w:val="24"/>
        </w:rPr>
        <w:t xml:space="preserve">, </w:t>
      </w:r>
      <w:r w:rsidR="007B0B35">
        <w:rPr>
          <w:rFonts w:ascii="Times New Roman" w:hAnsi="Times New Roman" w:cs="Times New Roman"/>
          <w:sz w:val="24"/>
          <w:szCs w:val="24"/>
        </w:rPr>
        <w:t xml:space="preserve">does not go to the merits of the case but rather to the fairness of the trial. </w:t>
      </w:r>
      <w:r w:rsidR="00A55A0F">
        <w:rPr>
          <w:rFonts w:ascii="Times New Roman" w:hAnsi="Times New Roman" w:cs="Times New Roman"/>
          <w:sz w:val="24"/>
          <w:szCs w:val="24"/>
        </w:rPr>
        <w:t>In essence it suggests that; the appellant got embroiled with the trial magistrate when he demanded for a receipt for bail bond paid in court yet the bail bond form had been prepared to indicate the sum was "Not Cash"; the trial magistrate favoured the complainant when he facilitated her to leave their home while the appellant was still in custody; throughout the trial, the trial magistrate was biased against the appellant prompting the appellant complain to the Regional Office of the Inspectorate of Government and later to the Judicial Service Commission</w:t>
      </w:r>
      <w:r w:rsidR="007E63E9">
        <w:rPr>
          <w:rFonts w:ascii="Times New Roman" w:hAnsi="Times New Roman" w:cs="Times New Roman"/>
          <w:sz w:val="24"/>
          <w:szCs w:val="24"/>
        </w:rPr>
        <w:t xml:space="preserve">; he was not given reasonable opportunity to present his defence and at the end of the trial, the trial magistrate directed that the sum of money he had deposited in court as  bail bond be paid to the complainant as part payment of the order of compensation. </w:t>
      </w:r>
    </w:p>
    <w:p w:rsidR="007E63E9" w:rsidRDefault="007E63E9" w:rsidP="00CB10E6">
      <w:pPr>
        <w:spacing w:after="0" w:line="360" w:lineRule="auto"/>
        <w:jc w:val="both"/>
        <w:rPr>
          <w:rFonts w:ascii="Times New Roman" w:hAnsi="Times New Roman" w:cs="Times New Roman"/>
          <w:sz w:val="24"/>
          <w:szCs w:val="24"/>
        </w:rPr>
      </w:pPr>
    </w:p>
    <w:p w:rsidR="007E63E9" w:rsidRDefault="007E63E9" w:rsidP="007E63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argument of his counsel is that when all these factors are taken together, the appellant was denied his right to a fair trial.</w:t>
      </w:r>
      <w:r w:rsidRPr="007E63E9">
        <w:rPr>
          <w:rFonts w:ascii="Times New Roman" w:hAnsi="Times New Roman" w:cs="Times New Roman"/>
          <w:sz w:val="24"/>
          <w:szCs w:val="24"/>
        </w:rPr>
        <w:t xml:space="preserve"> </w:t>
      </w:r>
      <w:r>
        <w:rPr>
          <w:rFonts w:ascii="Times New Roman" w:hAnsi="Times New Roman" w:cs="Times New Roman"/>
          <w:sz w:val="24"/>
          <w:szCs w:val="24"/>
        </w:rPr>
        <w:t xml:space="preserve">It is contended by the applicant that it is his insistence on being issued with a receipt for the cash bond he deposited in court that generated acrimony between him and the trial magistrate which created bias in the mind of the trial magistrate manifested by his decision to facilitate the complainant to vacate his home and refusal to record his subsequent </w:t>
      </w:r>
      <w:r>
        <w:rPr>
          <w:rFonts w:ascii="Times New Roman" w:hAnsi="Times New Roman" w:cs="Times New Roman"/>
          <w:sz w:val="24"/>
          <w:szCs w:val="24"/>
        </w:rPr>
        <w:lastRenderedPageBreak/>
        <w:t>application for the magistrate to disqualify himself. Annexures A3, A7 and A8 are designed to establish that causal link.</w:t>
      </w:r>
      <w:r w:rsidRPr="00AA7EC9">
        <w:rPr>
          <w:rFonts w:ascii="Times New Roman" w:hAnsi="Times New Roman" w:cs="Times New Roman"/>
          <w:sz w:val="24"/>
          <w:szCs w:val="24"/>
        </w:rPr>
        <w:t xml:space="preserve"> </w:t>
      </w:r>
    </w:p>
    <w:p w:rsidR="00B71756" w:rsidRDefault="00B71756" w:rsidP="00CB10E6">
      <w:pPr>
        <w:spacing w:after="0" w:line="360" w:lineRule="auto"/>
        <w:jc w:val="both"/>
        <w:rPr>
          <w:rFonts w:ascii="Times New Roman" w:hAnsi="Times New Roman" w:cs="Times New Roman"/>
          <w:sz w:val="24"/>
          <w:szCs w:val="24"/>
        </w:rPr>
      </w:pPr>
    </w:p>
    <w:p w:rsidR="00CB10E6" w:rsidRDefault="00CB10E6" w:rsidP="00CB10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situations</w:t>
      </w:r>
      <w:r w:rsidRPr="00AF1576">
        <w:rPr>
          <w:rFonts w:ascii="Times New Roman" w:hAnsi="Times New Roman" w:cs="Times New Roman"/>
          <w:sz w:val="24"/>
          <w:szCs w:val="24"/>
        </w:rPr>
        <w:t xml:space="preserve"> where an objection is taken </w:t>
      </w:r>
      <w:r>
        <w:rPr>
          <w:rFonts w:ascii="Times New Roman" w:hAnsi="Times New Roman" w:cs="Times New Roman"/>
          <w:sz w:val="24"/>
          <w:szCs w:val="24"/>
        </w:rPr>
        <w:t xml:space="preserve">on proper grounds </w:t>
      </w:r>
      <w:r w:rsidRPr="00AF1576">
        <w:rPr>
          <w:rFonts w:ascii="Times New Roman" w:hAnsi="Times New Roman" w:cs="Times New Roman"/>
          <w:sz w:val="24"/>
          <w:szCs w:val="24"/>
        </w:rPr>
        <w:t xml:space="preserve">at the commencement of </w:t>
      </w:r>
      <w:r>
        <w:rPr>
          <w:rFonts w:ascii="Times New Roman" w:hAnsi="Times New Roman" w:cs="Times New Roman"/>
          <w:sz w:val="24"/>
          <w:szCs w:val="24"/>
        </w:rPr>
        <w:t xml:space="preserve">or during </w:t>
      </w:r>
      <w:r w:rsidRPr="00AF1576">
        <w:rPr>
          <w:rFonts w:ascii="Times New Roman" w:hAnsi="Times New Roman" w:cs="Times New Roman"/>
          <w:sz w:val="24"/>
          <w:szCs w:val="24"/>
        </w:rPr>
        <w:t>the trial, the case may be transferred from the court of the Magistrate or the Judge objected to, as a matter of judicial p</w:t>
      </w:r>
      <w:r>
        <w:rPr>
          <w:rFonts w:ascii="Times New Roman" w:hAnsi="Times New Roman" w:cs="Times New Roman"/>
          <w:sz w:val="24"/>
          <w:szCs w:val="24"/>
        </w:rPr>
        <w:t>ractice, to another</w:t>
      </w:r>
      <w:r w:rsidRPr="00AF1576">
        <w:rPr>
          <w:rFonts w:ascii="Times New Roman" w:hAnsi="Times New Roman" w:cs="Times New Roman"/>
          <w:sz w:val="24"/>
          <w:szCs w:val="24"/>
        </w:rPr>
        <w:t>. No such question of judicial p</w:t>
      </w:r>
      <w:r>
        <w:rPr>
          <w:rFonts w:ascii="Times New Roman" w:hAnsi="Times New Roman" w:cs="Times New Roman"/>
          <w:sz w:val="24"/>
          <w:szCs w:val="24"/>
        </w:rPr>
        <w:t>ractice</w:t>
      </w:r>
      <w:r w:rsidRPr="00AF1576">
        <w:rPr>
          <w:rFonts w:ascii="Times New Roman" w:hAnsi="Times New Roman" w:cs="Times New Roman"/>
          <w:sz w:val="24"/>
          <w:szCs w:val="24"/>
        </w:rPr>
        <w:t xml:space="preserve"> can arise as a practical question after a trial has come to an end and at that stage, the validity or otherwise of the trial already concluded must be determined by reference to the strict principles of law or indications of actual mistrial.</w:t>
      </w:r>
      <w:r w:rsidRPr="00AA7C45">
        <w:rPr>
          <w:rFonts w:ascii="Times New Roman" w:hAnsi="Times New Roman" w:cs="Times New Roman"/>
          <w:sz w:val="24"/>
          <w:szCs w:val="24"/>
        </w:rPr>
        <w:t xml:space="preserve"> </w:t>
      </w:r>
      <w:r w:rsidRPr="002B439D">
        <w:rPr>
          <w:rFonts w:ascii="Times New Roman" w:hAnsi="Times New Roman" w:cs="Times New Roman"/>
          <w:sz w:val="24"/>
          <w:szCs w:val="24"/>
        </w:rPr>
        <w:t>It is a well settled principle of law that before an appellate court can nullify a judgment on the ground of bias there must be proved to the satisfaction of the court th</w:t>
      </w:r>
      <w:r>
        <w:rPr>
          <w:rFonts w:ascii="Times New Roman" w:hAnsi="Times New Roman" w:cs="Times New Roman"/>
          <w:sz w:val="24"/>
          <w:szCs w:val="24"/>
        </w:rPr>
        <w:t xml:space="preserve">at there was in the case such a </w:t>
      </w:r>
      <w:r w:rsidRPr="002B439D">
        <w:rPr>
          <w:rFonts w:ascii="Times New Roman" w:hAnsi="Times New Roman" w:cs="Times New Roman"/>
          <w:sz w:val="24"/>
          <w:szCs w:val="24"/>
        </w:rPr>
        <w:t>real likelihood of bias as would be sufficient to vitiate the proceedings or adjudication. As to what real likelihood of bias will suffice in this regard, one has to be guided by co</w:t>
      </w:r>
      <w:r>
        <w:rPr>
          <w:rFonts w:ascii="Times New Roman" w:hAnsi="Times New Roman" w:cs="Times New Roman"/>
          <w:sz w:val="24"/>
          <w:szCs w:val="24"/>
        </w:rPr>
        <w:t xml:space="preserve">mmon sense and by certain legal </w:t>
      </w:r>
      <w:r w:rsidRPr="002B439D">
        <w:rPr>
          <w:rFonts w:ascii="Times New Roman" w:hAnsi="Times New Roman" w:cs="Times New Roman"/>
          <w:sz w:val="24"/>
          <w:szCs w:val="24"/>
        </w:rPr>
        <w:t>principles which the courts have from time to time laid down as applicable in this type of case</w:t>
      </w:r>
      <w:r>
        <w:rPr>
          <w:rFonts w:ascii="Times New Roman" w:hAnsi="Times New Roman" w:cs="Times New Roman"/>
          <w:sz w:val="24"/>
          <w:szCs w:val="24"/>
        </w:rPr>
        <w:t xml:space="preserve">. </w:t>
      </w:r>
    </w:p>
    <w:p w:rsidR="00A441CA" w:rsidRDefault="00A441CA" w:rsidP="00CB10E6">
      <w:pPr>
        <w:spacing w:after="0" w:line="360" w:lineRule="auto"/>
        <w:jc w:val="both"/>
        <w:rPr>
          <w:rFonts w:ascii="Times New Roman" w:hAnsi="Times New Roman" w:cs="Times New Roman"/>
          <w:sz w:val="24"/>
          <w:szCs w:val="24"/>
        </w:rPr>
      </w:pPr>
    </w:p>
    <w:p w:rsidR="00C61240" w:rsidRPr="001472AD" w:rsidRDefault="00C61240" w:rsidP="00CB10E6">
      <w:pPr>
        <w:spacing w:after="0" w:line="360" w:lineRule="auto"/>
        <w:jc w:val="both"/>
        <w:rPr>
          <w:rFonts w:ascii="Times New Roman" w:hAnsi="Times New Roman" w:cs="Times New Roman"/>
          <w:sz w:val="24"/>
          <w:szCs w:val="24"/>
        </w:rPr>
      </w:pPr>
      <w:r w:rsidRPr="00C61240">
        <w:rPr>
          <w:rFonts w:ascii="Times New Roman" w:hAnsi="Times New Roman" w:cs="Times New Roman"/>
          <w:sz w:val="24"/>
          <w:szCs w:val="24"/>
        </w:rPr>
        <w:t xml:space="preserve">Impartiality can be described as a state of mind in which the </w:t>
      </w:r>
      <w:r>
        <w:rPr>
          <w:rFonts w:ascii="Times New Roman" w:hAnsi="Times New Roman" w:cs="Times New Roman"/>
          <w:sz w:val="24"/>
          <w:szCs w:val="24"/>
        </w:rPr>
        <w:t>trial magistrate</w:t>
      </w:r>
      <w:r w:rsidRPr="00C61240">
        <w:rPr>
          <w:rFonts w:ascii="Times New Roman" w:hAnsi="Times New Roman" w:cs="Times New Roman"/>
          <w:sz w:val="24"/>
          <w:szCs w:val="24"/>
        </w:rPr>
        <w:t xml:space="preserve"> is disinterested in the outcome and is open to persuasion by the evidence and submissions. In contrast, bias denotes a state of mind that is in some way predisposed to a particular result or that is closed with regard to particular issues. Whether a </w:t>
      </w:r>
      <w:r>
        <w:rPr>
          <w:rFonts w:ascii="Times New Roman" w:hAnsi="Times New Roman" w:cs="Times New Roman"/>
          <w:sz w:val="24"/>
          <w:szCs w:val="24"/>
        </w:rPr>
        <w:t xml:space="preserve">trial magistrate </w:t>
      </w:r>
      <w:r w:rsidRPr="00C61240">
        <w:rPr>
          <w:rFonts w:ascii="Times New Roman" w:hAnsi="Times New Roman" w:cs="Times New Roman"/>
          <w:sz w:val="24"/>
          <w:szCs w:val="24"/>
        </w:rPr>
        <w:t xml:space="preserve">is impartial depends on whether the impugned conduct gives rise to a reasonable apprehension of bias. Actual bias need not be established because it is usually impossible to determine whether the decision-maker approached the matter with a truly biased state of mind. </w:t>
      </w:r>
      <w:r>
        <w:rPr>
          <w:rFonts w:ascii="Times New Roman" w:hAnsi="Times New Roman" w:cs="Times New Roman"/>
          <w:sz w:val="24"/>
          <w:szCs w:val="24"/>
        </w:rPr>
        <w:t xml:space="preserve">In situations of allegations of bias, </w:t>
      </w:r>
      <w:r w:rsidRPr="00AA7EC9">
        <w:rPr>
          <w:rFonts w:ascii="Times New Roman" w:hAnsi="Times New Roman" w:cs="Times New Roman"/>
          <w:sz w:val="24"/>
          <w:szCs w:val="24"/>
        </w:rPr>
        <w:t xml:space="preserve">Lord Denning, M.R. in </w:t>
      </w:r>
      <w:r w:rsidRPr="00AA7EC9">
        <w:rPr>
          <w:rFonts w:ascii="Times New Roman" w:hAnsi="Times New Roman" w:cs="Times New Roman"/>
          <w:i/>
          <w:sz w:val="24"/>
          <w:szCs w:val="24"/>
        </w:rPr>
        <w:t>Metropolitan Properties Ltd. v. Lannon, [1968] 3 All E.R. 304</w:t>
      </w:r>
      <w:r w:rsidRPr="00AA7EC9">
        <w:rPr>
          <w:rFonts w:ascii="Times New Roman" w:hAnsi="Times New Roman" w:cs="Times New Roman"/>
          <w:sz w:val="24"/>
          <w:szCs w:val="24"/>
        </w:rPr>
        <w:t xml:space="preserve">, </w:t>
      </w:r>
      <w:r w:rsidR="00803F92" w:rsidRPr="00803F92">
        <w:rPr>
          <w:rFonts w:ascii="Times New Roman" w:hAnsi="Times New Roman" w:cs="Times New Roman"/>
          <w:i/>
          <w:sz w:val="24"/>
          <w:szCs w:val="24"/>
        </w:rPr>
        <w:t>[1969] 1 Q.B. 577</w:t>
      </w:r>
      <w:r w:rsidR="00803F92" w:rsidRPr="00803F92">
        <w:rPr>
          <w:rFonts w:ascii="Times New Roman" w:hAnsi="Times New Roman" w:cs="Times New Roman"/>
          <w:sz w:val="24"/>
          <w:szCs w:val="24"/>
        </w:rPr>
        <w:t xml:space="preserve"> </w:t>
      </w:r>
      <w:r w:rsidRPr="00AA7EC9">
        <w:rPr>
          <w:rFonts w:ascii="Times New Roman" w:hAnsi="Times New Roman" w:cs="Times New Roman"/>
          <w:sz w:val="24"/>
          <w:szCs w:val="24"/>
        </w:rPr>
        <w:t xml:space="preserve">held that </w:t>
      </w:r>
      <w:r>
        <w:rPr>
          <w:rFonts w:ascii="Times New Roman" w:hAnsi="Times New Roman" w:cs="Times New Roman"/>
          <w:sz w:val="24"/>
          <w:szCs w:val="24"/>
        </w:rPr>
        <w:t>i</w:t>
      </w:r>
      <w:r w:rsidRPr="00AA7EC9">
        <w:rPr>
          <w:rFonts w:ascii="Times New Roman" w:hAnsi="Times New Roman" w:cs="Times New Roman"/>
          <w:sz w:val="24"/>
          <w:szCs w:val="24"/>
        </w:rPr>
        <w:t>t is enough if seemingly there is cause to think that the decision maker must have been biased.</w:t>
      </w:r>
      <w:r>
        <w:rPr>
          <w:rFonts w:ascii="Times New Roman" w:hAnsi="Times New Roman" w:cs="Times New Roman"/>
          <w:sz w:val="24"/>
          <w:szCs w:val="24"/>
        </w:rPr>
        <w:t xml:space="preserve"> The court looks at </w:t>
      </w:r>
      <w:r w:rsidRPr="00AA7EC9">
        <w:rPr>
          <w:rFonts w:ascii="Times New Roman" w:hAnsi="Times New Roman" w:cs="Times New Roman"/>
          <w:sz w:val="24"/>
          <w:szCs w:val="24"/>
        </w:rPr>
        <w:t xml:space="preserve">the impression that would be given to other people. </w:t>
      </w:r>
      <w:r w:rsidRPr="001472AD">
        <w:rPr>
          <w:rFonts w:ascii="Times New Roman" w:hAnsi="Times New Roman" w:cs="Times New Roman"/>
          <w:sz w:val="24"/>
          <w:szCs w:val="24"/>
        </w:rPr>
        <w:t xml:space="preserve">In his learned treatise </w:t>
      </w:r>
      <w:r w:rsidRPr="001472AD">
        <w:rPr>
          <w:rFonts w:ascii="Times New Roman" w:hAnsi="Times New Roman" w:cs="Times New Roman"/>
          <w:i/>
          <w:sz w:val="24"/>
          <w:szCs w:val="24"/>
        </w:rPr>
        <w:t>The Discipline of Law</w:t>
      </w:r>
      <w:r w:rsidRPr="001472AD">
        <w:rPr>
          <w:rFonts w:ascii="Times New Roman" w:hAnsi="Times New Roman" w:cs="Times New Roman"/>
          <w:sz w:val="24"/>
          <w:szCs w:val="24"/>
        </w:rPr>
        <w:t xml:space="preserve"> (Butterworth, London, 1979 at 86-87), Lord Denning </w:t>
      </w:r>
      <w:r>
        <w:rPr>
          <w:rFonts w:ascii="Times New Roman" w:hAnsi="Times New Roman" w:cs="Times New Roman"/>
          <w:sz w:val="24"/>
          <w:szCs w:val="24"/>
        </w:rPr>
        <w:t xml:space="preserve">further </w:t>
      </w:r>
      <w:r w:rsidRPr="001472AD">
        <w:rPr>
          <w:rFonts w:ascii="Times New Roman" w:hAnsi="Times New Roman" w:cs="Times New Roman"/>
          <w:sz w:val="24"/>
          <w:szCs w:val="24"/>
        </w:rPr>
        <w:t xml:space="preserve">addressed the question of </w:t>
      </w:r>
      <w:r>
        <w:rPr>
          <w:rFonts w:ascii="Times New Roman" w:hAnsi="Times New Roman" w:cs="Times New Roman"/>
          <w:sz w:val="24"/>
          <w:szCs w:val="24"/>
        </w:rPr>
        <w:t xml:space="preserve">judicial </w:t>
      </w:r>
      <w:r w:rsidRPr="001472AD">
        <w:rPr>
          <w:rFonts w:ascii="Times New Roman" w:hAnsi="Times New Roman" w:cs="Times New Roman"/>
          <w:sz w:val="24"/>
          <w:szCs w:val="24"/>
        </w:rPr>
        <w:t>bias and referred</w:t>
      </w:r>
      <w:r>
        <w:rPr>
          <w:rFonts w:ascii="Times New Roman" w:hAnsi="Times New Roman" w:cs="Times New Roman"/>
          <w:sz w:val="24"/>
          <w:szCs w:val="24"/>
        </w:rPr>
        <w:t xml:space="preserve"> </w:t>
      </w:r>
      <w:r w:rsidRPr="001472AD">
        <w:rPr>
          <w:rFonts w:ascii="Times New Roman" w:hAnsi="Times New Roman" w:cs="Times New Roman"/>
          <w:sz w:val="24"/>
          <w:szCs w:val="24"/>
        </w:rPr>
        <w:t xml:space="preserve">approvingly to what Devlin J (as he then was) said in </w:t>
      </w:r>
      <w:r w:rsidRPr="00C52DFF">
        <w:rPr>
          <w:rFonts w:ascii="Times New Roman" w:hAnsi="Times New Roman" w:cs="Times New Roman"/>
          <w:i/>
          <w:sz w:val="24"/>
          <w:szCs w:val="24"/>
        </w:rPr>
        <w:t>Rep v. Barnsley Licensing ex parte Barnsley and District Licensed Victuallers Association [1960] 2 QBD 169</w:t>
      </w:r>
      <w:r w:rsidRPr="001472AD">
        <w:rPr>
          <w:rFonts w:ascii="Times New Roman" w:hAnsi="Times New Roman" w:cs="Times New Roman"/>
          <w:sz w:val="24"/>
          <w:szCs w:val="24"/>
        </w:rPr>
        <w:t>, where he set out the standard to be applied</w:t>
      </w:r>
      <w:r>
        <w:rPr>
          <w:rFonts w:ascii="Times New Roman" w:hAnsi="Times New Roman" w:cs="Times New Roman"/>
          <w:sz w:val="24"/>
          <w:szCs w:val="24"/>
        </w:rPr>
        <w:t xml:space="preserve"> </w:t>
      </w:r>
      <w:r w:rsidRPr="001472AD">
        <w:rPr>
          <w:rFonts w:ascii="Times New Roman" w:hAnsi="Times New Roman" w:cs="Times New Roman"/>
          <w:sz w:val="24"/>
          <w:szCs w:val="24"/>
        </w:rPr>
        <w:t>on the question of bias:</w:t>
      </w:r>
    </w:p>
    <w:p w:rsidR="00C61240" w:rsidRDefault="00C61240" w:rsidP="00C61240">
      <w:pPr>
        <w:spacing w:after="0"/>
        <w:ind w:left="576" w:right="576"/>
        <w:jc w:val="both"/>
        <w:rPr>
          <w:rFonts w:ascii="Times New Roman" w:hAnsi="Times New Roman" w:cs="Times New Roman"/>
          <w:sz w:val="24"/>
          <w:szCs w:val="24"/>
        </w:rPr>
      </w:pPr>
      <w:r w:rsidRPr="001472AD">
        <w:rPr>
          <w:rFonts w:ascii="Times New Roman" w:hAnsi="Times New Roman" w:cs="Times New Roman"/>
          <w:sz w:val="24"/>
          <w:szCs w:val="24"/>
        </w:rPr>
        <w:t>In considering whether there was a real likelihood of bias, the court does not look at the Justice himself or at</w:t>
      </w:r>
      <w:r>
        <w:rPr>
          <w:rFonts w:ascii="Times New Roman" w:hAnsi="Times New Roman" w:cs="Times New Roman"/>
          <w:sz w:val="24"/>
          <w:szCs w:val="24"/>
        </w:rPr>
        <w:t xml:space="preserve"> </w:t>
      </w:r>
      <w:r w:rsidRPr="001472AD">
        <w:rPr>
          <w:rFonts w:ascii="Times New Roman" w:hAnsi="Times New Roman" w:cs="Times New Roman"/>
          <w:sz w:val="24"/>
          <w:szCs w:val="24"/>
        </w:rPr>
        <w:t>the mind of the chairman of the tribunal or whoever it may be, who sits in a judicial capacity. It does not look</w:t>
      </w:r>
      <w:r>
        <w:rPr>
          <w:rFonts w:ascii="Times New Roman" w:hAnsi="Times New Roman" w:cs="Times New Roman"/>
          <w:sz w:val="24"/>
          <w:szCs w:val="24"/>
        </w:rPr>
        <w:t xml:space="preserve"> </w:t>
      </w:r>
      <w:r w:rsidRPr="001472AD">
        <w:rPr>
          <w:rFonts w:ascii="Times New Roman" w:hAnsi="Times New Roman" w:cs="Times New Roman"/>
          <w:sz w:val="24"/>
          <w:szCs w:val="24"/>
        </w:rPr>
        <w:t xml:space="preserve">to see if there was a real </w:t>
      </w:r>
      <w:r w:rsidRPr="001472AD">
        <w:rPr>
          <w:rFonts w:ascii="Times New Roman" w:hAnsi="Times New Roman" w:cs="Times New Roman"/>
          <w:sz w:val="24"/>
          <w:szCs w:val="24"/>
        </w:rPr>
        <w:lastRenderedPageBreak/>
        <w:t>likelihood that he would, or did, in fact favour one side at the expense of the other.</w:t>
      </w:r>
      <w:r>
        <w:rPr>
          <w:rFonts w:ascii="Times New Roman" w:hAnsi="Times New Roman" w:cs="Times New Roman"/>
          <w:sz w:val="24"/>
          <w:szCs w:val="24"/>
        </w:rPr>
        <w:t xml:space="preserve"> </w:t>
      </w:r>
      <w:r w:rsidRPr="001472AD">
        <w:rPr>
          <w:rFonts w:ascii="Times New Roman" w:hAnsi="Times New Roman" w:cs="Times New Roman"/>
          <w:sz w:val="24"/>
          <w:szCs w:val="24"/>
        </w:rPr>
        <w:t>The court looks at the impression which would be given to other people. Even if he was as impartial as could</w:t>
      </w:r>
      <w:r>
        <w:rPr>
          <w:rFonts w:ascii="Times New Roman" w:hAnsi="Times New Roman" w:cs="Times New Roman"/>
          <w:sz w:val="24"/>
          <w:szCs w:val="24"/>
        </w:rPr>
        <w:t xml:space="preserve"> </w:t>
      </w:r>
      <w:r w:rsidRPr="001472AD">
        <w:rPr>
          <w:rFonts w:ascii="Times New Roman" w:hAnsi="Times New Roman" w:cs="Times New Roman"/>
          <w:sz w:val="24"/>
          <w:szCs w:val="24"/>
        </w:rPr>
        <w:t>be, nevertheless if right minded persons would think that, in the circumstances, there was a real likelihood of</w:t>
      </w:r>
      <w:r>
        <w:rPr>
          <w:rFonts w:ascii="Times New Roman" w:hAnsi="Times New Roman" w:cs="Times New Roman"/>
          <w:sz w:val="24"/>
          <w:szCs w:val="24"/>
        </w:rPr>
        <w:t xml:space="preserve"> </w:t>
      </w:r>
      <w:r w:rsidRPr="001472AD">
        <w:rPr>
          <w:rFonts w:ascii="Times New Roman" w:hAnsi="Times New Roman" w:cs="Times New Roman"/>
          <w:sz w:val="24"/>
          <w:szCs w:val="24"/>
        </w:rPr>
        <w:t>bias, then he should not sit, and if he does sit, his decision cannot stand.</w:t>
      </w:r>
      <w:r w:rsidR="00EA1E1A">
        <w:rPr>
          <w:rFonts w:ascii="Times New Roman" w:hAnsi="Times New Roman" w:cs="Times New Roman"/>
          <w:sz w:val="24"/>
          <w:szCs w:val="24"/>
        </w:rPr>
        <w:t>.......</w:t>
      </w:r>
      <w:r w:rsidRPr="001472AD">
        <w:rPr>
          <w:rFonts w:ascii="Times New Roman" w:hAnsi="Times New Roman" w:cs="Times New Roman"/>
          <w:sz w:val="24"/>
          <w:szCs w:val="24"/>
        </w:rPr>
        <w:t xml:space="preserve"> Nevertheless, there must appear to be</w:t>
      </w:r>
      <w:r>
        <w:rPr>
          <w:rFonts w:ascii="Times New Roman" w:hAnsi="Times New Roman" w:cs="Times New Roman"/>
          <w:sz w:val="24"/>
          <w:szCs w:val="24"/>
        </w:rPr>
        <w:t xml:space="preserve"> </w:t>
      </w:r>
      <w:r w:rsidRPr="001472AD">
        <w:rPr>
          <w:rFonts w:ascii="Times New Roman" w:hAnsi="Times New Roman" w:cs="Times New Roman"/>
          <w:sz w:val="24"/>
          <w:szCs w:val="24"/>
        </w:rPr>
        <w:t>real likelihood of bias. Surmise or conjecture is not enough.</w:t>
      </w:r>
      <w:r w:rsidR="00EA1E1A">
        <w:rPr>
          <w:rFonts w:ascii="Times New Roman" w:hAnsi="Times New Roman" w:cs="Times New Roman"/>
          <w:sz w:val="24"/>
          <w:szCs w:val="24"/>
        </w:rPr>
        <w:t>........</w:t>
      </w:r>
      <w:r w:rsidRPr="001472AD">
        <w:rPr>
          <w:rFonts w:ascii="Times New Roman" w:hAnsi="Times New Roman" w:cs="Times New Roman"/>
          <w:sz w:val="24"/>
          <w:szCs w:val="24"/>
        </w:rPr>
        <w:t xml:space="preserve"> There must be circumstances from which no</w:t>
      </w:r>
      <w:r>
        <w:rPr>
          <w:rFonts w:ascii="Times New Roman" w:hAnsi="Times New Roman" w:cs="Times New Roman"/>
          <w:sz w:val="24"/>
          <w:szCs w:val="24"/>
        </w:rPr>
        <w:t xml:space="preserve"> </w:t>
      </w:r>
      <w:r w:rsidRPr="001472AD">
        <w:rPr>
          <w:rFonts w:ascii="Times New Roman" w:hAnsi="Times New Roman" w:cs="Times New Roman"/>
          <w:sz w:val="24"/>
          <w:szCs w:val="24"/>
        </w:rPr>
        <w:t>reasonable man would think it likely or probable that the justice or chairman as the case may be, would or did</w:t>
      </w:r>
      <w:r>
        <w:rPr>
          <w:rFonts w:ascii="Times New Roman" w:hAnsi="Times New Roman" w:cs="Times New Roman"/>
          <w:sz w:val="24"/>
          <w:szCs w:val="24"/>
        </w:rPr>
        <w:t xml:space="preserve"> </w:t>
      </w:r>
      <w:r w:rsidRPr="001472AD">
        <w:rPr>
          <w:rFonts w:ascii="Times New Roman" w:hAnsi="Times New Roman" w:cs="Times New Roman"/>
          <w:sz w:val="24"/>
          <w:szCs w:val="24"/>
        </w:rPr>
        <w:t>favour one side unfair</w:t>
      </w:r>
      <w:r>
        <w:rPr>
          <w:rFonts w:ascii="Times New Roman" w:hAnsi="Times New Roman" w:cs="Times New Roman"/>
          <w:sz w:val="24"/>
          <w:szCs w:val="24"/>
        </w:rPr>
        <w:t>ly at the expense of the other.</w:t>
      </w:r>
      <w:r w:rsidR="004A7A38" w:rsidRPr="004A7A38">
        <w:t xml:space="preserve"> </w:t>
      </w:r>
      <w:r w:rsidR="004A7A38" w:rsidRPr="004A7A38">
        <w:rPr>
          <w:rFonts w:ascii="Times New Roman" w:hAnsi="Times New Roman" w:cs="Times New Roman"/>
          <w:sz w:val="24"/>
          <w:szCs w:val="24"/>
        </w:rPr>
        <w:t>The court will not inquire whether he did, in fact, favour one side unfairly. Suffice it that reasonable people might think he did. The reason is plain enough. Justice must be rooted in confidence: and confidence is destroyed when right-minded people go away thinking: “The judge was biased.”</w:t>
      </w:r>
    </w:p>
    <w:p w:rsidR="00C61240" w:rsidRDefault="00C61240" w:rsidP="00C61240">
      <w:pPr>
        <w:spacing w:after="0" w:line="360" w:lineRule="auto"/>
        <w:jc w:val="both"/>
        <w:rPr>
          <w:rFonts w:ascii="Times New Roman" w:hAnsi="Times New Roman" w:cs="Times New Roman"/>
          <w:sz w:val="24"/>
          <w:szCs w:val="24"/>
        </w:rPr>
      </w:pPr>
    </w:p>
    <w:p w:rsidR="00C61240" w:rsidRDefault="00C61240" w:rsidP="00C612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9F0C6C">
        <w:rPr>
          <w:rFonts w:ascii="Times New Roman" w:hAnsi="Times New Roman" w:cs="Times New Roman"/>
          <w:i/>
          <w:sz w:val="24"/>
          <w:szCs w:val="24"/>
        </w:rPr>
        <w:t>Professor Isaac Newton Ojok v. Uganda, S. C. Criminal Appeal No. 33 of 1991</w:t>
      </w:r>
      <w:r>
        <w:rPr>
          <w:rFonts w:ascii="Times New Roman" w:hAnsi="Times New Roman" w:cs="Times New Roman"/>
          <w:sz w:val="24"/>
          <w:szCs w:val="24"/>
        </w:rPr>
        <w:t>, it was decided that;</w:t>
      </w:r>
    </w:p>
    <w:p w:rsidR="00C61240" w:rsidRDefault="00C61240" w:rsidP="00C61240">
      <w:pPr>
        <w:spacing w:after="0"/>
        <w:ind w:left="576" w:right="576"/>
        <w:jc w:val="both"/>
        <w:rPr>
          <w:rFonts w:ascii="Times New Roman" w:hAnsi="Times New Roman" w:cs="Times New Roman"/>
          <w:sz w:val="24"/>
          <w:szCs w:val="24"/>
        </w:rPr>
      </w:pPr>
      <w:r w:rsidRPr="009F0C6C">
        <w:rPr>
          <w:rFonts w:ascii="Times New Roman" w:hAnsi="Times New Roman" w:cs="Times New Roman"/>
          <w:sz w:val="24"/>
          <w:szCs w:val="24"/>
        </w:rPr>
        <w:t xml:space="preserve">The court does not look at </w:t>
      </w:r>
      <w:r>
        <w:rPr>
          <w:rFonts w:ascii="Times New Roman" w:hAnsi="Times New Roman" w:cs="Times New Roman"/>
          <w:sz w:val="24"/>
          <w:szCs w:val="24"/>
        </w:rPr>
        <w:t>......</w:t>
      </w:r>
      <w:r w:rsidRPr="009F0C6C">
        <w:rPr>
          <w:rFonts w:ascii="Times New Roman" w:hAnsi="Times New Roman" w:cs="Times New Roman"/>
          <w:sz w:val="24"/>
          <w:szCs w:val="24"/>
        </w:rPr>
        <w:t xml:space="preserve"> the mind of </w:t>
      </w:r>
      <w:r>
        <w:rPr>
          <w:rFonts w:ascii="Times New Roman" w:hAnsi="Times New Roman" w:cs="Times New Roman"/>
          <w:sz w:val="24"/>
          <w:szCs w:val="24"/>
        </w:rPr>
        <w:t>......</w:t>
      </w:r>
      <w:r w:rsidRPr="009F0C6C">
        <w:rPr>
          <w:rFonts w:ascii="Times New Roman" w:hAnsi="Times New Roman" w:cs="Times New Roman"/>
          <w:sz w:val="24"/>
          <w:szCs w:val="24"/>
        </w:rPr>
        <w:t xml:space="preserve"> whoever it may be, who sits in a judicial capacity.  It does not look to see if there was a real likelihood that he would, or did, in fact favour one side at the expense of the other.  The court looks at the impression, which would be given to other people.  Even if he was as impartial as could be, nevertheless if fair minded persons would think that, in the circumstances, there was a real likelihood of bias, then he should not sit, and if he does sit, his decision cannot stand.  Nevertheless, there must appear to be real likelihood of bias.  Surmise or conjecture is not enough.  There must be circumstances from which a reasonable man would think it likely or probable that the Justice … would or did favour one side unfairly at the expense of the other</w:t>
      </w:r>
      <w:r>
        <w:rPr>
          <w:rFonts w:ascii="Times New Roman" w:hAnsi="Times New Roman" w:cs="Times New Roman"/>
          <w:sz w:val="24"/>
          <w:szCs w:val="24"/>
        </w:rPr>
        <w:t>.</w:t>
      </w:r>
    </w:p>
    <w:p w:rsidR="00C61240" w:rsidRDefault="00C61240" w:rsidP="00C61240">
      <w:pPr>
        <w:spacing w:after="0" w:line="360" w:lineRule="auto"/>
        <w:jc w:val="both"/>
        <w:rPr>
          <w:rFonts w:ascii="Times New Roman" w:hAnsi="Times New Roman" w:cs="Times New Roman"/>
          <w:sz w:val="24"/>
          <w:szCs w:val="24"/>
        </w:rPr>
      </w:pPr>
    </w:p>
    <w:p w:rsidR="00C61240" w:rsidRDefault="00C61240" w:rsidP="00C612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w:t>
      </w:r>
      <w:r w:rsidRPr="00747B49">
        <w:rPr>
          <w:rFonts w:ascii="Times New Roman" w:hAnsi="Times New Roman" w:cs="Times New Roman"/>
          <w:i/>
          <w:sz w:val="24"/>
          <w:szCs w:val="24"/>
        </w:rPr>
        <w:t>Tumaini v</w:t>
      </w:r>
      <w:r w:rsidR="007E63E9">
        <w:rPr>
          <w:rFonts w:ascii="Times New Roman" w:hAnsi="Times New Roman" w:cs="Times New Roman"/>
          <w:i/>
          <w:sz w:val="24"/>
          <w:szCs w:val="24"/>
        </w:rPr>
        <w:t>.</w:t>
      </w:r>
      <w:r w:rsidRPr="00747B49">
        <w:rPr>
          <w:rFonts w:ascii="Times New Roman" w:hAnsi="Times New Roman" w:cs="Times New Roman"/>
          <w:i/>
          <w:sz w:val="24"/>
          <w:szCs w:val="24"/>
        </w:rPr>
        <w:t xml:space="preserve"> Republic [1972] 1 EA 441</w:t>
      </w:r>
      <w:r w:rsidRPr="00747B49">
        <w:rPr>
          <w:rFonts w:ascii="Times New Roman" w:hAnsi="Times New Roman" w:cs="Times New Roman"/>
          <w:sz w:val="24"/>
          <w:szCs w:val="24"/>
        </w:rPr>
        <w:t>, it was held that in considering the possibility of bias, it is not the mind of the judge which is consid</w:t>
      </w:r>
      <w:r>
        <w:rPr>
          <w:rFonts w:ascii="Times New Roman" w:hAnsi="Times New Roman" w:cs="Times New Roman"/>
          <w:sz w:val="24"/>
          <w:szCs w:val="24"/>
        </w:rPr>
        <w:t xml:space="preserve">ered but the </w:t>
      </w:r>
      <w:r w:rsidRPr="00747B49">
        <w:rPr>
          <w:rFonts w:ascii="Times New Roman" w:hAnsi="Times New Roman" w:cs="Times New Roman"/>
          <w:sz w:val="24"/>
          <w:szCs w:val="24"/>
        </w:rPr>
        <w:t>impres</w:t>
      </w:r>
      <w:r w:rsidR="00647B1A">
        <w:rPr>
          <w:rFonts w:ascii="Times New Roman" w:hAnsi="Times New Roman" w:cs="Times New Roman"/>
          <w:sz w:val="24"/>
          <w:szCs w:val="24"/>
        </w:rPr>
        <w:t xml:space="preserve">sion given to reasonable </w:t>
      </w:r>
      <w:r w:rsidR="00647B1A" w:rsidRPr="00647B1A">
        <w:rPr>
          <w:rFonts w:ascii="Times New Roman" w:hAnsi="Times New Roman" w:cs="Times New Roman"/>
          <w:sz w:val="24"/>
          <w:szCs w:val="24"/>
        </w:rPr>
        <w:t>fair-minded and informed observer</w:t>
      </w:r>
      <w:r w:rsidR="00647B1A">
        <w:rPr>
          <w:rFonts w:ascii="Times New Roman" w:hAnsi="Times New Roman" w:cs="Times New Roman"/>
          <w:sz w:val="24"/>
          <w:szCs w:val="24"/>
        </w:rPr>
        <w:t>s</w:t>
      </w:r>
      <w:r w:rsidR="00647B1A" w:rsidRPr="00647B1A">
        <w:rPr>
          <w:rFonts w:ascii="Times New Roman" w:hAnsi="Times New Roman" w:cs="Times New Roman"/>
          <w:sz w:val="24"/>
          <w:szCs w:val="24"/>
        </w:rPr>
        <w:t xml:space="preserve">, </w:t>
      </w:r>
      <w:r w:rsidR="00647B1A">
        <w:rPr>
          <w:rFonts w:ascii="Times New Roman" w:hAnsi="Times New Roman" w:cs="Times New Roman"/>
          <w:sz w:val="24"/>
          <w:szCs w:val="24"/>
        </w:rPr>
        <w:t xml:space="preserve">who </w:t>
      </w:r>
      <w:r w:rsidR="00647B1A" w:rsidRPr="00647B1A">
        <w:rPr>
          <w:rFonts w:ascii="Times New Roman" w:hAnsi="Times New Roman" w:cs="Times New Roman"/>
          <w:sz w:val="24"/>
          <w:szCs w:val="24"/>
        </w:rPr>
        <w:t>having considered the relevant facts, would conclude that there was a real possibility that the court is biased</w:t>
      </w:r>
      <w:r>
        <w:rPr>
          <w:rFonts w:ascii="Times New Roman" w:hAnsi="Times New Roman" w:cs="Times New Roman"/>
          <w:sz w:val="24"/>
          <w:szCs w:val="24"/>
        </w:rPr>
        <w:t xml:space="preserve"> (see also; </w:t>
      </w:r>
      <w:r w:rsidRPr="00647B1A">
        <w:rPr>
          <w:rFonts w:ascii="Times New Roman" w:hAnsi="Times New Roman" w:cs="Times New Roman"/>
          <w:i/>
          <w:sz w:val="24"/>
          <w:szCs w:val="24"/>
        </w:rPr>
        <w:t>R.</w:t>
      </w:r>
      <w:r w:rsidRPr="00CA3F86">
        <w:rPr>
          <w:rFonts w:ascii="Times New Roman" w:hAnsi="Times New Roman" w:cs="Times New Roman"/>
          <w:i/>
          <w:sz w:val="24"/>
          <w:szCs w:val="24"/>
        </w:rPr>
        <w:t xml:space="preserve"> v. Camborne Justices ex p. Pearce, [1955] 1 Q.B. 41</w:t>
      </w:r>
      <w:r>
        <w:rPr>
          <w:rFonts w:ascii="Times New Roman" w:hAnsi="Times New Roman" w:cs="Times New Roman"/>
          <w:sz w:val="24"/>
          <w:szCs w:val="24"/>
        </w:rPr>
        <w:t xml:space="preserve">; </w:t>
      </w:r>
      <w:r w:rsidRPr="00201F71">
        <w:rPr>
          <w:rFonts w:ascii="Times New Roman" w:hAnsi="Times New Roman" w:cs="Times New Roman"/>
          <w:i/>
          <w:sz w:val="24"/>
          <w:szCs w:val="24"/>
        </w:rPr>
        <w:t>R. v. Gough</w:t>
      </w:r>
      <w:r w:rsidRPr="00201F71">
        <w:rPr>
          <w:rFonts w:ascii="Times New Roman" w:hAnsi="Times New Roman" w:cs="Times New Roman"/>
          <w:sz w:val="24"/>
          <w:szCs w:val="24"/>
        </w:rPr>
        <w:t xml:space="preserve"> </w:t>
      </w:r>
      <w:r w:rsidRPr="00201F71">
        <w:rPr>
          <w:rFonts w:ascii="Times New Roman" w:hAnsi="Times New Roman" w:cs="Times New Roman"/>
          <w:i/>
          <w:sz w:val="24"/>
          <w:szCs w:val="24"/>
        </w:rPr>
        <w:t>[1993] A.C. 646 at 670</w:t>
      </w:r>
      <w:r>
        <w:rPr>
          <w:rFonts w:ascii="Times New Roman" w:hAnsi="Times New Roman" w:cs="Times New Roman"/>
          <w:i/>
          <w:sz w:val="24"/>
          <w:szCs w:val="24"/>
        </w:rPr>
        <w:t xml:space="preserve">; </w:t>
      </w:r>
      <w:r w:rsidRPr="00371AB5">
        <w:rPr>
          <w:rFonts w:ascii="Times New Roman" w:hAnsi="Times New Roman" w:cs="Times New Roman"/>
          <w:i/>
          <w:sz w:val="24"/>
          <w:szCs w:val="24"/>
        </w:rPr>
        <w:t>Ex parte Barusley and District Licensed Valuers Association (1960) 2 Q B D 169</w:t>
      </w:r>
      <w:r>
        <w:rPr>
          <w:rFonts w:ascii="Times New Roman" w:hAnsi="Times New Roman" w:cs="Times New Roman"/>
          <w:sz w:val="24"/>
          <w:szCs w:val="24"/>
        </w:rPr>
        <w:t xml:space="preserve">; </w:t>
      </w:r>
      <w:r w:rsidR="00647B1A" w:rsidRPr="00647B1A">
        <w:rPr>
          <w:rFonts w:ascii="Times New Roman" w:hAnsi="Times New Roman" w:cs="Times New Roman"/>
          <w:i/>
          <w:sz w:val="24"/>
          <w:szCs w:val="24"/>
        </w:rPr>
        <w:t>Musiara Ltd v. Ntimama [2005] 1 EA 317; Porter v. Magill [2002] 1 All ER 465</w:t>
      </w:r>
      <w:r w:rsidR="00647B1A">
        <w:rPr>
          <w:rFonts w:ascii="Times New Roman" w:hAnsi="Times New Roman" w:cs="Times New Roman"/>
          <w:sz w:val="24"/>
          <w:szCs w:val="24"/>
        </w:rPr>
        <w:t>;</w:t>
      </w:r>
      <w:r w:rsidR="00647B1A" w:rsidRPr="00647B1A">
        <w:rPr>
          <w:rFonts w:ascii="Times New Roman" w:hAnsi="Times New Roman" w:cs="Times New Roman"/>
          <w:sz w:val="24"/>
          <w:szCs w:val="24"/>
        </w:rPr>
        <w:t xml:space="preserve"> </w:t>
      </w:r>
      <w:r w:rsidRPr="009F0C6C">
        <w:rPr>
          <w:rFonts w:ascii="Times New Roman" w:hAnsi="Times New Roman" w:cs="Times New Roman"/>
          <w:i/>
          <w:sz w:val="24"/>
          <w:szCs w:val="24"/>
        </w:rPr>
        <w:t>Obiga Mario Kania v</w:t>
      </w:r>
      <w:r>
        <w:rPr>
          <w:rFonts w:ascii="Times New Roman" w:hAnsi="Times New Roman" w:cs="Times New Roman"/>
          <w:i/>
          <w:sz w:val="24"/>
          <w:szCs w:val="24"/>
        </w:rPr>
        <w:t>.</w:t>
      </w:r>
      <w:r w:rsidRPr="009F0C6C">
        <w:rPr>
          <w:rFonts w:ascii="Times New Roman" w:hAnsi="Times New Roman" w:cs="Times New Roman"/>
          <w:i/>
          <w:sz w:val="24"/>
          <w:szCs w:val="24"/>
        </w:rPr>
        <w:t xml:space="preserve"> Electoral Commission and another, C. A. Election Petition Appeal No. 4 of 2011</w:t>
      </w:r>
      <w:r>
        <w:rPr>
          <w:rFonts w:ascii="Times New Roman" w:hAnsi="Times New Roman" w:cs="Times New Roman"/>
          <w:sz w:val="24"/>
          <w:szCs w:val="24"/>
        </w:rPr>
        <w:t xml:space="preserve">; </w:t>
      </w:r>
      <w:r w:rsidRPr="00371AB5">
        <w:rPr>
          <w:rFonts w:ascii="Times New Roman" w:hAnsi="Times New Roman" w:cs="Times New Roman"/>
          <w:sz w:val="24"/>
          <w:szCs w:val="24"/>
        </w:rPr>
        <w:t>G</w:t>
      </w:r>
      <w:r w:rsidRPr="00371AB5">
        <w:rPr>
          <w:rFonts w:ascii="Times New Roman" w:hAnsi="Times New Roman" w:cs="Times New Roman"/>
          <w:i/>
          <w:sz w:val="24"/>
          <w:szCs w:val="24"/>
        </w:rPr>
        <w:t>.M. Combined (U) Ltd v</w:t>
      </w:r>
      <w:r>
        <w:rPr>
          <w:rFonts w:ascii="Times New Roman" w:hAnsi="Times New Roman" w:cs="Times New Roman"/>
          <w:i/>
          <w:sz w:val="24"/>
          <w:szCs w:val="24"/>
        </w:rPr>
        <w:t>.</w:t>
      </w:r>
      <w:r w:rsidRPr="00371AB5">
        <w:rPr>
          <w:rFonts w:ascii="Times New Roman" w:hAnsi="Times New Roman" w:cs="Times New Roman"/>
          <w:i/>
          <w:sz w:val="24"/>
          <w:szCs w:val="24"/>
        </w:rPr>
        <w:t xml:space="preserve">  A.K. Detergent Ltd </w:t>
      </w:r>
      <w:r>
        <w:rPr>
          <w:rFonts w:ascii="Times New Roman" w:hAnsi="Times New Roman" w:cs="Times New Roman"/>
          <w:i/>
          <w:sz w:val="24"/>
          <w:szCs w:val="24"/>
        </w:rPr>
        <w:t>and four</w:t>
      </w:r>
      <w:r w:rsidRPr="00371AB5">
        <w:rPr>
          <w:rFonts w:ascii="Times New Roman" w:hAnsi="Times New Roman" w:cs="Times New Roman"/>
          <w:i/>
          <w:sz w:val="24"/>
          <w:szCs w:val="24"/>
        </w:rPr>
        <w:t xml:space="preserve"> Others, </w:t>
      </w:r>
      <w:r>
        <w:rPr>
          <w:rFonts w:ascii="Times New Roman" w:hAnsi="Times New Roman" w:cs="Times New Roman"/>
          <w:i/>
          <w:sz w:val="24"/>
          <w:szCs w:val="24"/>
        </w:rPr>
        <w:t xml:space="preserve">S. C. </w:t>
      </w:r>
      <w:r w:rsidRPr="00371AB5">
        <w:rPr>
          <w:rFonts w:ascii="Times New Roman" w:hAnsi="Times New Roman" w:cs="Times New Roman"/>
          <w:i/>
          <w:sz w:val="24"/>
          <w:szCs w:val="24"/>
        </w:rPr>
        <w:t>Civil Appeal No. 7 of 1998</w:t>
      </w:r>
      <w:r>
        <w:rPr>
          <w:rFonts w:ascii="Times New Roman" w:hAnsi="Times New Roman" w:cs="Times New Roman"/>
          <w:i/>
          <w:sz w:val="24"/>
          <w:szCs w:val="24"/>
        </w:rPr>
        <w:t>;</w:t>
      </w:r>
      <w:r>
        <w:rPr>
          <w:rFonts w:ascii="Times New Roman" w:hAnsi="Times New Roman" w:cs="Times New Roman"/>
          <w:sz w:val="24"/>
          <w:szCs w:val="24"/>
        </w:rPr>
        <w:t xml:space="preserve"> </w:t>
      </w:r>
      <w:r w:rsidRPr="0065141F">
        <w:rPr>
          <w:rFonts w:ascii="Times New Roman" w:hAnsi="Times New Roman" w:cs="Times New Roman"/>
          <w:i/>
          <w:sz w:val="24"/>
          <w:szCs w:val="24"/>
        </w:rPr>
        <w:t xml:space="preserve">Shell (U) Ltd and Nine others v. Muwema and Mugerwa Advocates and Solicitors and another, S. C. Civil Appeal No. 02 of </w:t>
      </w:r>
      <w:r w:rsidRPr="0064546C">
        <w:rPr>
          <w:rFonts w:ascii="Times New Roman" w:hAnsi="Times New Roman" w:cs="Times New Roman"/>
          <w:sz w:val="24"/>
          <w:szCs w:val="24"/>
        </w:rPr>
        <w:t>2013</w:t>
      </w:r>
      <w:r>
        <w:rPr>
          <w:rFonts w:ascii="Times New Roman" w:hAnsi="Times New Roman" w:cs="Times New Roman"/>
          <w:sz w:val="24"/>
          <w:szCs w:val="24"/>
        </w:rPr>
        <w:t xml:space="preserve"> </w:t>
      </w:r>
      <w:r w:rsidRPr="0064546C">
        <w:rPr>
          <w:rFonts w:ascii="Times New Roman" w:hAnsi="Times New Roman" w:cs="Times New Roman"/>
          <w:sz w:val="24"/>
          <w:szCs w:val="24"/>
        </w:rPr>
        <w:t>and</w:t>
      </w:r>
      <w:r>
        <w:rPr>
          <w:rFonts w:ascii="Times New Roman" w:hAnsi="Times New Roman" w:cs="Times New Roman"/>
          <w:sz w:val="24"/>
          <w:szCs w:val="24"/>
        </w:rPr>
        <w:t xml:space="preserve"> </w:t>
      </w:r>
      <w:r w:rsidRPr="009F0C6C">
        <w:rPr>
          <w:rFonts w:ascii="Times New Roman" w:hAnsi="Times New Roman" w:cs="Times New Roman"/>
          <w:i/>
          <w:sz w:val="24"/>
          <w:szCs w:val="24"/>
        </w:rPr>
        <w:t xml:space="preserve">Professor </w:t>
      </w:r>
      <w:r w:rsidRPr="009F0C6C">
        <w:rPr>
          <w:rFonts w:ascii="Times New Roman" w:hAnsi="Times New Roman" w:cs="Times New Roman"/>
          <w:i/>
          <w:sz w:val="24"/>
          <w:szCs w:val="24"/>
        </w:rPr>
        <w:lastRenderedPageBreak/>
        <w:t>Isaac Newton Ojok v. Uganda, S. C. Criminal Appeal No. 33 of 1991</w:t>
      </w:r>
      <w:r>
        <w:rPr>
          <w:rFonts w:ascii="Times New Roman" w:hAnsi="Times New Roman" w:cs="Times New Roman"/>
          <w:sz w:val="24"/>
          <w:szCs w:val="24"/>
        </w:rPr>
        <w:t>). However, objection</w:t>
      </w:r>
      <w:r w:rsidRPr="00BC4C0B">
        <w:rPr>
          <w:rFonts w:ascii="Times New Roman" w:hAnsi="Times New Roman" w:cs="Times New Roman"/>
          <w:sz w:val="24"/>
          <w:szCs w:val="24"/>
        </w:rPr>
        <w:t xml:space="preserve"> cannot be taken to everything which might raise a suspicion in somebody’s mind</w:t>
      </w:r>
      <w:r>
        <w:rPr>
          <w:rFonts w:ascii="Times New Roman" w:hAnsi="Times New Roman" w:cs="Times New Roman"/>
          <w:sz w:val="24"/>
          <w:szCs w:val="24"/>
        </w:rPr>
        <w:t xml:space="preserve"> (per </w:t>
      </w:r>
      <w:r w:rsidRPr="00BC4C0B">
        <w:rPr>
          <w:rFonts w:ascii="Times New Roman" w:hAnsi="Times New Roman" w:cs="Times New Roman"/>
          <w:sz w:val="24"/>
          <w:szCs w:val="24"/>
        </w:rPr>
        <w:t xml:space="preserve">Lord Goddard, L.C.J., in </w:t>
      </w:r>
      <w:r w:rsidRPr="0064546C">
        <w:rPr>
          <w:rFonts w:ascii="Times New Roman" w:hAnsi="Times New Roman" w:cs="Times New Roman"/>
          <w:i/>
          <w:sz w:val="24"/>
          <w:szCs w:val="24"/>
        </w:rPr>
        <w:t>R. v. Nailsworth Licensing Justices ex p. Bird, [1953] 2 All E.R. 652 said at p. 654</w:t>
      </w:r>
      <w:r>
        <w:rPr>
          <w:rFonts w:ascii="Times New Roman" w:hAnsi="Times New Roman" w:cs="Times New Roman"/>
          <w:sz w:val="24"/>
          <w:szCs w:val="24"/>
        </w:rPr>
        <w:t>).</w:t>
      </w:r>
    </w:p>
    <w:p w:rsidR="00A441CA" w:rsidRDefault="00A441CA" w:rsidP="003850F4">
      <w:pPr>
        <w:spacing w:after="0" w:line="360" w:lineRule="auto"/>
        <w:jc w:val="both"/>
        <w:rPr>
          <w:rFonts w:ascii="Times New Roman" w:hAnsi="Times New Roman" w:cs="Times New Roman"/>
          <w:sz w:val="24"/>
          <w:szCs w:val="24"/>
        </w:rPr>
      </w:pPr>
    </w:p>
    <w:p w:rsidR="00C61240" w:rsidRDefault="00C61240" w:rsidP="003850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w:t>
      </w:r>
      <w:r w:rsidR="006D3372">
        <w:rPr>
          <w:rFonts w:ascii="Times New Roman" w:hAnsi="Times New Roman" w:cs="Times New Roman"/>
          <w:sz w:val="24"/>
          <w:szCs w:val="24"/>
        </w:rPr>
        <w:t xml:space="preserve">e latter consideration </w:t>
      </w:r>
      <w:r>
        <w:rPr>
          <w:rFonts w:ascii="Times New Roman" w:hAnsi="Times New Roman" w:cs="Times New Roman"/>
          <w:sz w:val="24"/>
          <w:szCs w:val="24"/>
        </w:rPr>
        <w:t xml:space="preserve">is further </w:t>
      </w:r>
      <w:r w:rsidR="006D3372">
        <w:rPr>
          <w:rFonts w:ascii="Times New Roman" w:hAnsi="Times New Roman" w:cs="Times New Roman"/>
          <w:sz w:val="24"/>
          <w:szCs w:val="24"/>
        </w:rPr>
        <w:t>emphasised</w:t>
      </w:r>
      <w:r>
        <w:rPr>
          <w:rFonts w:ascii="Times New Roman" w:hAnsi="Times New Roman" w:cs="Times New Roman"/>
          <w:sz w:val="24"/>
          <w:szCs w:val="24"/>
        </w:rPr>
        <w:t xml:space="preserve"> in </w:t>
      </w:r>
      <w:r w:rsidRPr="00C61240">
        <w:rPr>
          <w:rFonts w:ascii="Times New Roman" w:hAnsi="Times New Roman" w:cs="Times New Roman"/>
          <w:i/>
          <w:sz w:val="24"/>
          <w:szCs w:val="24"/>
        </w:rPr>
        <w:t>R. v. S. (R.D.), [1997] 3 S.C.R. 484</w:t>
      </w:r>
      <w:r>
        <w:rPr>
          <w:rFonts w:ascii="Times New Roman" w:hAnsi="Times New Roman" w:cs="Times New Roman"/>
          <w:sz w:val="24"/>
          <w:szCs w:val="24"/>
        </w:rPr>
        <w:t xml:space="preserve">, </w:t>
      </w:r>
      <w:r w:rsidRPr="00C61240">
        <w:rPr>
          <w:rFonts w:ascii="Times New Roman" w:hAnsi="Times New Roman" w:cs="Times New Roman"/>
          <w:sz w:val="24"/>
          <w:szCs w:val="24"/>
        </w:rPr>
        <w:t>Per Lamer C.J. and La Forest, Sopinka, Gonthier, Cory, Iacobucci and Major JJ.:</w:t>
      </w:r>
    </w:p>
    <w:p w:rsidR="009564DF" w:rsidRDefault="00C61240" w:rsidP="00C61240">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Pr="00C61240">
        <w:rPr>
          <w:rFonts w:ascii="Times New Roman" w:hAnsi="Times New Roman" w:cs="Times New Roman"/>
          <w:sz w:val="24"/>
          <w:szCs w:val="24"/>
        </w:rPr>
        <w:t>he test is what would an informed person, viewing the matter realistic</w:t>
      </w:r>
      <w:r>
        <w:rPr>
          <w:rFonts w:ascii="Times New Roman" w:hAnsi="Times New Roman" w:cs="Times New Roman"/>
          <w:sz w:val="24"/>
          <w:szCs w:val="24"/>
        </w:rPr>
        <w:t xml:space="preserve">ally and practically, </w:t>
      </w:r>
      <w:r w:rsidRPr="00C61240">
        <w:rPr>
          <w:rFonts w:ascii="Times New Roman" w:hAnsi="Times New Roman" w:cs="Times New Roman"/>
          <w:sz w:val="24"/>
          <w:szCs w:val="24"/>
        </w:rPr>
        <w:t>and having thought the matter through</w:t>
      </w:r>
      <w:r>
        <w:rPr>
          <w:rFonts w:ascii="Times New Roman" w:hAnsi="Times New Roman" w:cs="Times New Roman"/>
          <w:sz w:val="24"/>
          <w:szCs w:val="24"/>
        </w:rPr>
        <w:t xml:space="preserve">, </w:t>
      </w:r>
      <w:r w:rsidRPr="00C61240">
        <w:rPr>
          <w:rFonts w:ascii="Times New Roman" w:hAnsi="Times New Roman" w:cs="Times New Roman"/>
          <w:sz w:val="24"/>
          <w:szCs w:val="24"/>
        </w:rPr>
        <w:t>conclude. This test contains a two-fold objective element: the person considering the alleged bias must be reasonable and the apprehension of bias itself must also be reasonable in the circumstances of the case. Further the reasonable person must be an informed person, with knowledge of all the relevant circumstances, including the traditions of integrity and impartiality that form a part of the background and appr</w:t>
      </w:r>
      <w:r>
        <w:rPr>
          <w:rFonts w:ascii="Times New Roman" w:hAnsi="Times New Roman" w:cs="Times New Roman"/>
          <w:sz w:val="24"/>
          <w:szCs w:val="24"/>
        </w:rPr>
        <w:t>a</w:t>
      </w:r>
      <w:r w:rsidRPr="00C61240">
        <w:rPr>
          <w:rFonts w:ascii="Times New Roman" w:hAnsi="Times New Roman" w:cs="Times New Roman"/>
          <w:sz w:val="24"/>
          <w:szCs w:val="24"/>
        </w:rPr>
        <w:t>ised also of the fact that impartiality is one of the duties the judges swear to uphold. The reasonable person should also be taken to be aware of the social reality that forms the background to a particular case, such as societal awareness and acknowledgement of the prevalence of racism or gender bias in a particular community. The jurisprudence indicates that a real likelihood or probability of bias must be demonstrated and that a mere suspicion is not enough. The existence of a reasonable apprehension of bias depends entirely on the facts. The threshold for such a finding is high and the onus of demonstrating bias lies with the person who is alleging its existence. The test applies equally to all judges, regardless of their background, gender, race, ethnic origin, or any other characteristic.</w:t>
      </w:r>
    </w:p>
    <w:p w:rsidR="00D569CA" w:rsidRDefault="00D569CA" w:rsidP="005A739F">
      <w:pPr>
        <w:spacing w:after="0" w:line="360" w:lineRule="auto"/>
        <w:jc w:val="both"/>
        <w:rPr>
          <w:rFonts w:ascii="Times New Roman" w:hAnsi="Times New Roman" w:cs="Times New Roman"/>
          <w:sz w:val="24"/>
          <w:szCs w:val="24"/>
        </w:rPr>
      </w:pPr>
    </w:p>
    <w:p w:rsidR="00FB14E5" w:rsidRDefault="00FB14E5" w:rsidP="005A73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consideration by an appellate court of alleged judicial bias in the court below proceeds from a point of considerable deference to the trial court on ground that judicial officers "</w:t>
      </w:r>
      <w:r w:rsidRPr="00FB14E5">
        <w:rPr>
          <w:rFonts w:ascii="Times New Roman" w:hAnsi="Times New Roman" w:cs="Times New Roman"/>
          <w:sz w:val="24"/>
          <w:szCs w:val="24"/>
        </w:rPr>
        <w:t>are assumed to be [people] of conscience and intellectual discipline, capable of judging a particular controversy fairly on the basis of its own circumstances”</w:t>
      </w:r>
      <w:r>
        <w:rPr>
          <w:rFonts w:ascii="Times New Roman" w:hAnsi="Times New Roman" w:cs="Times New Roman"/>
          <w:sz w:val="24"/>
          <w:szCs w:val="24"/>
        </w:rPr>
        <w:t xml:space="preserve"> (see </w:t>
      </w:r>
      <w:r w:rsidRPr="00C52085">
        <w:rPr>
          <w:rFonts w:ascii="Times New Roman" w:hAnsi="Times New Roman" w:cs="Times New Roman"/>
          <w:i/>
          <w:sz w:val="24"/>
          <w:szCs w:val="24"/>
        </w:rPr>
        <w:t>United States v. Morgan, 313 U.S. 409 (1941), at p. 421</w:t>
      </w:r>
      <w:r>
        <w:rPr>
          <w:rFonts w:ascii="Times New Roman" w:hAnsi="Times New Roman" w:cs="Times New Roman"/>
          <w:sz w:val="24"/>
          <w:szCs w:val="24"/>
        </w:rPr>
        <w:t>)</w:t>
      </w:r>
      <w:r w:rsidRPr="00FB14E5">
        <w:rPr>
          <w:rFonts w:ascii="Times New Roman" w:hAnsi="Times New Roman" w:cs="Times New Roman"/>
          <w:sz w:val="24"/>
          <w:szCs w:val="24"/>
        </w:rPr>
        <w:t>.</w:t>
      </w:r>
      <w:r>
        <w:rPr>
          <w:rFonts w:ascii="Times New Roman" w:hAnsi="Times New Roman" w:cs="Times New Roman"/>
          <w:sz w:val="24"/>
          <w:szCs w:val="24"/>
        </w:rPr>
        <w:t xml:space="preserve"> </w:t>
      </w:r>
      <w:r w:rsidR="006417F2">
        <w:rPr>
          <w:rFonts w:ascii="Times New Roman" w:hAnsi="Times New Roman" w:cs="Times New Roman"/>
          <w:sz w:val="24"/>
          <w:szCs w:val="24"/>
        </w:rPr>
        <w:t>T</w:t>
      </w:r>
      <w:r w:rsidR="006417F2" w:rsidRPr="006417F2">
        <w:rPr>
          <w:rFonts w:ascii="Times New Roman" w:hAnsi="Times New Roman" w:cs="Times New Roman"/>
          <w:sz w:val="24"/>
          <w:szCs w:val="24"/>
        </w:rPr>
        <w:t>here is a strong presumption of judicial impartiality that is not easily displaced</w:t>
      </w:r>
      <w:r w:rsidR="006417F2">
        <w:rPr>
          <w:rFonts w:ascii="Times New Roman" w:hAnsi="Times New Roman" w:cs="Times New Roman"/>
          <w:sz w:val="24"/>
          <w:szCs w:val="24"/>
        </w:rPr>
        <w:t>.</w:t>
      </w:r>
      <w:r w:rsidR="006417F2" w:rsidRPr="006417F2">
        <w:rPr>
          <w:rFonts w:ascii="Times New Roman" w:hAnsi="Times New Roman" w:cs="Times New Roman"/>
          <w:sz w:val="24"/>
          <w:szCs w:val="24"/>
        </w:rPr>
        <w:t xml:space="preserve"> </w:t>
      </w:r>
      <w:r>
        <w:rPr>
          <w:rFonts w:ascii="Times New Roman" w:hAnsi="Times New Roman" w:cs="Times New Roman"/>
          <w:sz w:val="24"/>
          <w:szCs w:val="24"/>
        </w:rPr>
        <w:t xml:space="preserve">This approach is further reflected in the decision of </w:t>
      </w:r>
      <w:r w:rsidRPr="00FB14E5">
        <w:rPr>
          <w:rFonts w:ascii="Times New Roman" w:hAnsi="Times New Roman" w:cs="Times New Roman"/>
          <w:sz w:val="24"/>
          <w:szCs w:val="24"/>
        </w:rPr>
        <w:t>L’heureux-Dubé and Mclachlin</w:t>
      </w:r>
      <w:r>
        <w:rPr>
          <w:rFonts w:ascii="Times New Roman" w:hAnsi="Times New Roman" w:cs="Times New Roman"/>
          <w:sz w:val="24"/>
          <w:szCs w:val="24"/>
        </w:rPr>
        <w:t xml:space="preserve"> JJ, in </w:t>
      </w:r>
      <w:r w:rsidRPr="00C61240">
        <w:rPr>
          <w:rFonts w:ascii="Times New Roman" w:hAnsi="Times New Roman" w:cs="Times New Roman"/>
          <w:i/>
          <w:sz w:val="24"/>
          <w:szCs w:val="24"/>
        </w:rPr>
        <w:t>R. v. S. (R.D.), [1997] 3 S.C.R. 484</w:t>
      </w:r>
      <w:r>
        <w:rPr>
          <w:rFonts w:ascii="Times New Roman" w:hAnsi="Times New Roman" w:cs="Times New Roman"/>
          <w:sz w:val="24"/>
          <w:szCs w:val="24"/>
        </w:rPr>
        <w:t xml:space="preserve"> thus;</w:t>
      </w:r>
    </w:p>
    <w:p w:rsidR="00FB14E5" w:rsidRDefault="00FB14E5" w:rsidP="00FB14E5">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Pr="00FB14E5">
        <w:rPr>
          <w:rFonts w:ascii="Times New Roman" w:hAnsi="Times New Roman" w:cs="Times New Roman"/>
          <w:sz w:val="24"/>
          <w:szCs w:val="24"/>
        </w:rPr>
        <w:t xml:space="preserve">he presumption of impartiality carries considerable weight, for as Blackstone opined at p. 361 in </w:t>
      </w:r>
      <w:r w:rsidRPr="00FB14E5">
        <w:rPr>
          <w:rFonts w:ascii="Times New Roman" w:hAnsi="Times New Roman" w:cs="Times New Roman"/>
          <w:i/>
          <w:sz w:val="24"/>
          <w:szCs w:val="24"/>
        </w:rPr>
        <w:t>Commentaries on the Laws of England</w:t>
      </w:r>
      <w:r w:rsidRPr="00FB14E5">
        <w:rPr>
          <w:rFonts w:ascii="Times New Roman" w:hAnsi="Times New Roman" w:cs="Times New Roman"/>
          <w:sz w:val="24"/>
          <w:szCs w:val="24"/>
        </w:rPr>
        <w:t>, Book III, cited at footnote 49 in Richard F. Devlin, “</w:t>
      </w:r>
      <w:r w:rsidRPr="00FB14E5">
        <w:rPr>
          <w:rFonts w:ascii="Times New Roman" w:hAnsi="Times New Roman" w:cs="Times New Roman"/>
          <w:i/>
          <w:sz w:val="24"/>
          <w:szCs w:val="24"/>
        </w:rPr>
        <w:t>We Can’t Go On Together with Suspicious Minds: Judicial Bias and Racialized Perspective</w:t>
      </w:r>
      <w:r w:rsidRPr="00FB14E5">
        <w:rPr>
          <w:rFonts w:ascii="Times New Roman" w:hAnsi="Times New Roman" w:cs="Times New Roman"/>
          <w:sz w:val="24"/>
          <w:szCs w:val="24"/>
        </w:rPr>
        <w:t xml:space="preserve"> in </w:t>
      </w:r>
      <w:r w:rsidRPr="00FB14E5">
        <w:rPr>
          <w:rFonts w:ascii="Times New Roman" w:hAnsi="Times New Roman" w:cs="Times New Roman"/>
          <w:i/>
          <w:sz w:val="24"/>
          <w:szCs w:val="24"/>
        </w:rPr>
        <w:t>R. v. R.D.S</w:t>
      </w:r>
      <w:r w:rsidRPr="00FB14E5">
        <w:rPr>
          <w:rFonts w:ascii="Times New Roman" w:hAnsi="Times New Roman" w:cs="Times New Roman"/>
          <w:sz w:val="24"/>
          <w:szCs w:val="24"/>
        </w:rPr>
        <w:t xml:space="preserve">.” </w:t>
      </w:r>
      <w:proofErr w:type="gramStart"/>
      <w:r w:rsidRPr="00FB14E5">
        <w:rPr>
          <w:rFonts w:ascii="Times New Roman" w:hAnsi="Times New Roman" w:cs="Times New Roman"/>
          <w:sz w:val="24"/>
          <w:szCs w:val="24"/>
        </w:rPr>
        <w:t xml:space="preserve">(1995), 18 Dalhousie L.J. </w:t>
      </w:r>
      <w:r w:rsidRPr="00FB14E5">
        <w:rPr>
          <w:rFonts w:ascii="Times New Roman" w:hAnsi="Times New Roman" w:cs="Times New Roman"/>
          <w:sz w:val="24"/>
          <w:szCs w:val="24"/>
        </w:rPr>
        <w:lastRenderedPageBreak/>
        <w:t>408, at p. 417, “the law will not suppose a possibility of bias or favour in a judge, who is already sworn to administer impartial justice, and whose authority greatly depends upon that presumption and idea”.</w:t>
      </w:r>
      <w:proofErr w:type="gramEnd"/>
      <w:r w:rsidRPr="00FB14E5">
        <w:rPr>
          <w:rFonts w:ascii="Times New Roman" w:hAnsi="Times New Roman" w:cs="Times New Roman"/>
          <w:sz w:val="24"/>
          <w:szCs w:val="24"/>
        </w:rPr>
        <w:t xml:space="preserve"> Thus, reviewing courts have been hesitant to make a finding of bias or to perceive a reasonable apprehension of bias on the part of a judge, in the absence of convincing evidence to that effect: </w:t>
      </w:r>
      <w:r w:rsidRPr="00FB14E5">
        <w:rPr>
          <w:rFonts w:ascii="Times New Roman" w:hAnsi="Times New Roman" w:cs="Times New Roman"/>
          <w:i/>
          <w:sz w:val="24"/>
          <w:szCs w:val="24"/>
        </w:rPr>
        <w:t>R. v. Smith &amp; Whiteway Fisheries Ltd. (1994), 133 N.S.R. (2d) 50 (C.A.), at pp. 60-</w:t>
      </w:r>
      <w:r w:rsidRPr="00FB14E5">
        <w:rPr>
          <w:rFonts w:ascii="Times New Roman" w:hAnsi="Times New Roman" w:cs="Times New Roman"/>
          <w:sz w:val="24"/>
          <w:szCs w:val="24"/>
        </w:rPr>
        <w:t>61.</w:t>
      </w:r>
    </w:p>
    <w:p w:rsidR="00FB14E5" w:rsidRPr="00FB14E5" w:rsidRDefault="00FB14E5" w:rsidP="005A739F">
      <w:pPr>
        <w:spacing w:after="0" w:line="360" w:lineRule="auto"/>
        <w:jc w:val="both"/>
        <w:rPr>
          <w:rFonts w:ascii="Times New Roman" w:hAnsi="Times New Roman" w:cs="Times New Roman"/>
          <w:sz w:val="24"/>
          <w:szCs w:val="24"/>
        </w:rPr>
      </w:pPr>
    </w:p>
    <w:p w:rsidR="00324E86" w:rsidRPr="0057694D" w:rsidRDefault="00324E86" w:rsidP="00324E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appellate court should also be mindful </w:t>
      </w:r>
      <w:r w:rsidR="00CB10E6">
        <w:rPr>
          <w:rFonts w:ascii="Times New Roman" w:hAnsi="Times New Roman" w:cs="Times New Roman"/>
          <w:sz w:val="24"/>
          <w:szCs w:val="24"/>
        </w:rPr>
        <w:t xml:space="preserve">of the principle that </w:t>
      </w:r>
      <w:r>
        <w:rPr>
          <w:rFonts w:ascii="Times New Roman" w:hAnsi="Times New Roman" w:cs="Times New Roman"/>
          <w:sz w:val="24"/>
          <w:szCs w:val="24"/>
        </w:rPr>
        <w:t xml:space="preserve">allegations of judicial bias require a considerably high standard of proof. </w:t>
      </w:r>
      <w:r w:rsidR="00647B1A">
        <w:rPr>
          <w:rFonts w:ascii="Times New Roman" w:hAnsi="Times New Roman" w:cs="Times New Roman"/>
          <w:sz w:val="24"/>
          <w:szCs w:val="24"/>
        </w:rPr>
        <w:t xml:space="preserve">There has to be </w:t>
      </w:r>
      <w:r w:rsidR="00647B1A" w:rsidRPr="00647B1A">
        <w:rPr>
          <w:rFonts w:ascii="Times New Roman" w:hAnsi="Times New Roman" w:cs="Times New Roman"/>
          <w:sz w:val="24"/>
          <w:szCs w:val="24"/>
        </w:rPr>
        <w:t xml:space="preserve">a proper and appropriate factual foundation for </w:t>
      </w:r>
      <w:r w:rsidR="00647B1A">
        <w:rPr>
          <w:rFonts w:ascii="Times New Roman" w:hAnsi="Times New Roman" w:cs="Times New Roman"/>
          <w:sz w:val="24"/>
          <w:szCs w:val="24"/>
        </w:rPr>
        <w:t xml:space="preserve">any reasonable apprehension of bias. </w:t>
      </w:r>
      <w:r w:rsidR="006417F2">
        <w:rPr>
          <w:rFonts w:ascii="Times New Roman" w:hAnsi="Times New Roman" w:cs="Times New Roman"/>
          <w:sz w:val="24"/>
          <w:szCs w:val="24"/>
        </w:rPr>
        <w:t>T</w:t>
      </w:r>
      <w:r w:rsidR="006417F2" w:rsidRPr="006417F2">
        <w:rPr>
          <w:rFonts w:ascii="Times New Roman" w:hAnsi="Times New Roman" w:cs="Times New Roman"/>
          <w:sz w:val="24"/>
          <w:szCs w:val="24"/>
        </w:rPr>
        <w:t>he test for a reasonable apprehension of bias requires a “real likelihood or probability of bias</w:t>
      </w:r>
      <w:r w:rsidR="006417F2">
        <w:rPr>
          <w:rFonts w:ascii="Times New Roman" w:hAnsi="Times New Roman" w:cs="Times New Roman"/>
          <w:sz w:val="24"/>
          <w:szCs w:val="24"/>
        </w:rPr>
        <w:t>.</w:t>
      </w:r>
      <w:r w:rsidR="006417F2" w:rsidRPr="006417F2">
        <w:rPr>
          <w:rFonts w:ascii="Times New Roman" w:hAnsi="Times New Roman" w:cs="Times New Roman"/>
          <w:sz w:val="24"/>
          <w:szCs w:val="24"/>
        </w:rPr>
        <w:t xml:space="preserve">” </w:t>
      </w:r>
      <w:r>
        <w:rPr>
          <w:rFonts w:ascii="Times New Roman" w:hAnsi="Times New Roman" w:cs="Times New Roman"/>
          <w:sz w:val="24"/>
          <w:szCs w:val="24"/>
        </w:rPr>
        <w:t>I</w:t>
      </w:r>
      <w:r w:rsidRPr="0057694D">
        <w:rPr>
          <w:rFonts w:ascii="Times New Roman" w:hAnsi="Times New Roman" w:cs="Times New Roman"/>
          <w:sz w:val="24"/>
          <w:szCs w:val="24"/>
        </w:rPr>
        <w:t xml:space="preserve">n </w:t>
      </w:r>
      <w:r w:rsidRPr="00A8550A">
        <w:rPr>
          <w:rFonts w:ascii="Times New Roman" w:hAnsi="Times New Roman" w:cs="Times New Roman"/>
          <w:i/>
          <w:sz w:val="24"/>
          <w:szCs w:val="24"/>
        </w:rPr>
        <w:t>R. v. Justices of Queen’s Court, [1908] 2 I.R. 285, 294</w:t>
      </w:r>
      <w:r>
        <w:rPr>
          <w:rFonts w:ascii="Times New Roman" w:hAnsi="Times New Roman" w:cs="Times New Roman"/>
          <w:sz w:val="24"/>
          <w:szCs w:val="24"/>
        </w:rPr>
        <w:t xml:space="preserve">, </w:t>
      </w:r>
      <w:r w:rsidRPr="0057694D">
        <w:rPr>
          <w:rFonts w:ascii="Times New Roman" w:hAnsi="Times New Roman" w:cs="Times New Roman"/>
          <w:sz w:val="24"/>
          <w:szCs w:val="24"/>
        </w:rPr>
        <w:t xml:space="preserve">Slade, J., described </w:t>
      </w:r>
      <w:r>
        <w:rPr>
          <w:rFonts w:ascii="Times New Roman" w:hAnsi="Times New Roman" w:cs="Times New Roman"/>
          <w:sz w:val="24"/>
          <w:szCs w:val="24"/>
        </w:rPr>
        <w:t>judicial "</w:t>
      </w:r>
      <w:r w:rsidRPr="0057694D">
        <w:rPr>
          <w:rFonts w:ascii="Times New Roman" w:hAnsi="Times New Roman" w:cs="Times New Roman"/>
          <w:sz w:val="24"/>
          <w:szCs w:val="24"/>
        </w:rPr>
        <w:t>bias</w:t>
      </w:r>
      <w:r>
        <w:rPr>
          <w:rFonts w:ascii="Times New Roman" w:hAnsi="Times New Roman" w:cs="Times New Roman"/>
          <w:sz w:val="24"/>
          <w:szCs w:val="24"/>
        </w:rPr>
        <w:t>"</w:t>
      </w:r>
      <w:r w:rsidRPr="0057694D">
        <w:rPr>
          <w:rFonts w:ascii="Times New Roman" w:hAnsi="Times New Roman" w:cs="Times New Roman"/>
          <w:sz w:val="24"/>
          <w:szCs w:val="24"/>
        </w:rPr>
        <w:t xml:space="preserve"> in the following terms:</w:t>
      </w:r>
    </w:p>
    <w:p w:rsidR="00324E86" w:rsidRDefault="00324E86" w:rsidP="00324E86">
      <w:pPr>
        <w:spacing w:after="0"/>
        <w:ind w:left="576" w:right="432"/>
        <w:jc w:val="both"/>
        <w:rPr>
          <w:rFonts w:ascii="Times New Roman" w:hAnsi="Times New Roman" w:cs="Times New Roman"/>
          <w:sz w:val="24"/>
          <w:szCs w:val="24"/>
        </w:rPr>
      </w:pPr>
      <w:r w:rsidRPr="0057694D">
        <w:rPr>
          <w:rFonts w:ascii="Times New Roman" w:hAnsi="Times New Roman" w:cs="Times New Roman"/>
          <w:sz w:val="24"/>
          <w:szCs w:val="24"/>
        </w:rPr>
        <w:t xml:space="preserve">By </w:t>
      </w:r>
      <w:r>
        <w:rPr>
          <w:rFonts w:ascii="Times New Roman" w:hAnsi="Times New Roman" w:cs="Times New Roman"/>
          <w:sz w:val="24"/>
          <w:szCs w:val="24"/>
        </w:rPr>
        <w:t>"</w:t>
      </w:r>
      <w:r w:rsidRPr="0057694D">
        <w:rPr>
          <w:rFonts w:ascii="Times New Roman" w:hAnsi="Times New Roman" w:cs="Times New Roman"/>
          <w:sz w:val="24"/>
          <w:szCs w:val="24"/>
        </w:rPr>
        <w:t>bias</w:t>
      </w:r>
      <w:r>
        <w:rPr>
          <w:rFonts w:ascii="Times New Roman" w:hAnsi="Times New Roman" w:cs="Times New Roman"/>
          <w:sz w:val="24"/>
          <w:szCs w:val="24"/>
        </w:rPr>
        <w:t>"</w:t>
      </w:r>
      <w:r w:rsidRPr="0057694D">
        <w:rPr>
          <w:rFonts w:ascii="Times New Roman" w:hAnsi="Times New Roman" w:cs="Times New Roman"/>
          <w:sz w:val="24"/>
          <w:szCs w:val="24"/>
        </w:rPr>
        <w:t xml:space="preserve"> I understand a real likelihood of an operative prejudice, whether </w:t>
      </w:r>
      <w:r>
        <w:rPr>
          <w:rFonts w:ascii="Times New Roman" w:hAnsi="Times New Roman" w:cs="Times New Roman"/>
          <w:sz w:val="24"/>
          <w:szCs w:val="24"/>
        </w:rPr>
        <w:t xml:space="preserve">conscious or unconscious. There </w:t>
      </w:r>
      <w:r w:rsidRPr="0057694D">
        <w:rPr>
          <w:rFonts w:ascii="Times New Roman" w:hAnsi="Times New Roman" w:cs="Times New Roman"/>
          <w:sz w:val="24"/>
          <w:szCs w:val="24"/>
        </w:rPr>
        <w:t>must in my opinion be reasonable evidence to satisfy us that there was a real lik</w:t>
      </w:r>
      <w:r>
        <w:rPr>
          <w:rFonts w:ascii="Times New Roman" w:hAnsi="Times New Roman" w:cs="Times New Roman"/>
          <w:sz w:val="24"/>
          <w:szCs w:val="24"/>
        </w:rPr>
        <w:t xml:space="preserve">elihood of bias. I do not think </w:t>
      </w:r>
      <w:r w:rsidRPr="0057694D">
        <w:rPr>
          <w:rFonts w:ascii="Times New Roman" w:hAnsi="Times New Roman" w:cs="Times New Roman"/>
          <w:sz w:val="24"/>
          <w:szCs w:val="24"/>
        </w:rPr>
        <w:t>that the mere vague suspicions of whimsical, capricious and unreasonable p</w:t>
      </w:r>
      <w:r>
        <w:rPr>
          <w:rFonts w:ascii="Times New Roman" w:hAnsi="Times New Roman" w:cs="Times New Roman"/>
          <w:sz w:val="24"/>
          <w:szCs w:val="24"/>
        </w:rPr>
        <w:t xml:space="preserve">eople should be made a standard </w:t>
      </w:r>
      <w:r w:rsidRPr="0057694D">
        <w:rPr>
          <w:rFonts w:ascii="Times New Roman" w:hAnsi="Times New Roman" w:cs="Times New Roman"/>
          <w:sz w:val="24"/>
          <w:szCs w:val="24"/>
        </w:rPr>
        <w:t>to regulate our action here. It might be a different matter if suspicion rested on reasonable</w:t>
      </w:r>
      <w:r>
        <w:rPr>
          <w:rFonts w:ascii="Times New Roman" w:hAnsi="Times New Roman" w:cs="Times New Roman"/>
          <w:sz w:val="24"/>
          <w:szCs w:val="24"/>
        </w:rPr>
        <w:t xml:space="preserve"> grounds, was </w:t>
      </w:r>
      <w:r w:rsidRPr="0057694D">
        <w:rPr>
          <w:rFonts w:ascii="Times New Roman" w:hAnsi="Times New Roman" w:cs="Times New Roman"/>
          <w:sz w:val="24"/>
          <w:szCs w:val="24"/>
        </w:rPr>
        <w:t>reasonably generated but certainly mere flimsy, elusive, morbid suspicions sh</w:t>
      </w:r>
      <w:r>
        <w:rPr>
          <w:rFonts w:ascii="Times New Roman" w:hAnsi="Times New Roman" w:cs="Times New Roman"/>
          <w:sz w:val="24"/>
          <w:szCs w:val="24"/>
        </w:rPr>
        <w:t>ould not be permitted to form a ground of decision.</w:t>
      </w:r>
    </w:p>
    <w:p w:rsidR="00324E86" w:rsidRDefault="00324E86" w:rsidP="00B33691">
      <w:pPr>
        <w:spacing w:after="0" w:line="360" w:lineRule="auto"/>
        <w:jc w:val="both"/>
        <w:rPr>
          <w:rFonts w:ascii="Times New Roman" w:hAnsi="Times New Roman" w:cs="Times New Roman"/>
          <w:sz w:val="24"/>
          <w:szCs w:val="24"/>
        </w:rPr>
      </w:pPr>
    </w:p>
    <w:p w:rsidR="00B33691" w:rsidRDefault="00FB14E5" w:rsidP="00B336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appellate court should </w:t>
      </w:r>
      <w:r w:rsidR="00FC4B4D">
        <w:rPr>
          <w:rFonts w:ascii="Times New Roman" w:hAnsi="Times New Roman" w:cs="Times New Roman"/>
          <w:sz w:val="24"/>
          <w:szCs w:val="24"/>
        </w:rPr>
        <w:t>further</w:t>
      </w:r>
      <w:r>
        <w:rPr>
          <w:rFonts w:ascii="Times New Roman" w:hAnsi="Times New Roman" w:cs="Times New Roman"/>
          <w:sz w:val="24"/>
          <w:szCs w:val="24"/>
        </w:rPr>
        <w:t xml:space="preserve"> be mindful that what is required of the judicial officer is impartiality rather than neutrality. </w:t>
      </w:r>
      <w:proofErr w:type="gramStart"/>
      <w:r w:rsidR="00B33691" w:rsidRPr="00314BE6">
        <w:rPr>
          <w:rFonts w:ascii="Times New Roman" w:hAnsi="Times New Roman" w:cs="Times New Roman"/>
          <w:sz w:val="24"/>
          <w:szCs w:val="24"/>
        </w:rPr>
        <w:t>Per La Forest, L’Heureux-Dubé, Gonthier and McLachlin JJ.</w:t>
      </w:r>
      <w:proofErr w:type="gramEnd"/>
      <w:r w:rsidR="00B33691">
        <w:rPr>
          <w:rFonts w:ascii="Times New Roman" w:hAnsi="Times New Roman" w:cs="Times New Roman"/>
          <w:sz w:val="24"/>
          <w:szCs w:val="24"/>
        </w:rPr>
        <w:t xml:space="preserve"> </w:t>
      </w:r>
      <w:proofErr w:type="gramStart"/>
      <w:r w:rsidR="00B33691">
        <w:rPr>
          <w:rFonts w:ascii="Times New Roman" w:hAnsi="Times New Roman" w:cs="Times New Roman"/>
          <w:sz w:val="24"/>
          <w:szCs w:val="24"/>
        </w:rPr>
        <w:t>in</w:t>
      </w:r>
      <w:proofErr w:type="gramEnd"/>
      <w:r w:rsidR="00B33691">
        <w:rPr>
          <w:rFonts w:ascii="Times New Roman" w:hAnsi="Times New Roman" w:cs="Times New Roman"/>
          <w:sz w:val="24"/>
          <w:szCs w:val="24"/>
        </w:rPr>
        <w:t xml:space="preserve"> </w:t>
      </w:r>
      <w:r w:rsidR="00B33691" w:rsidRPr="00C61240">
        <w:rPr>
          <w:rFonts w:ascii="Times New Roman" w:hAnsi="Times New Roman" w:cs="Times New Roman"/>
          <w:i/>
          <w:sz w:val="24"/>
          <w:szCs w:val="24"/>
        </w:rPr>
        <w:t>R. v. S. (R.D.), [1997] 3 S.C.R. 484</w:t>
      </w:r>
      <w:r w:rsidR="00B33691" w:rsidRPr="00314BE6">
        <w:rPr>
          <w:rFonts w:ascii="Times New Roman" w:hAnsi="Times New Roman" w:cs="Times New Roman"/>
          <w:sz w:val="24"/>
          <w:szCs w:val="24"/>
        </w:rPr>
        <w:t xml:space="preserve">: </w:t>
      </w:r>
    </w:p>
    <w:p w:rsidR="00B33691" w:rsidRPr="005D1C26" w:rsidRDefault="00B33691" w:rsidP="00B33691">
      <w:pPr>
        <w:spacing w:after="0"/>
        <w:ind w:left="576" w:right="576"/>
        <w:jc w:val="both"/>
        <w:rPr>
          <w:rFonts w:ascii="Times New Roman" w:hAnsi="Times New Roman" w:cs="Times New Roman"/>
          <w:sz w:val="24"/>
          <w:szCs w:val="24"/>
        </w:rPr>
      </w:pPr>
      <w:r w:rsidRPr="00314BE6">
        <w:rPr>
          <w:rFonts w:ascii="Times New Roman" w:hAnsi="Times New Roman" w:cs="Times New Roman"/>
          <w:sz w:val="24"/>
          <w:szCs w:val="24"/>
        </w:rPr>
        <w:t>Judges, while they can never be neutral in the sense of being purely objective, must strive for impartiality. Their differing experiences appropriately assist in their decision-making process so long as those experiences are relevant, are not based on inappropriate stereotypes, and do not prevent a fair and just determination based on the facts in evidence.</w:t>
      </w:r>
      <w:r>
        <w:rPr>
          <w:rFonts w:ascii="Times New Roman" w:hAnsi="Times New Roman" w:cs="Times New Roman"/>
          <w:sz w:val="24"/>
          <w:szCs w:val="24"/>
        </w:rPr>
        <w:t>.....</w:t>
      </w:r>
      <w:r w:rsidRPr="00D618B1">
        <w:t xml:space="preserve"> </w:t>
      </w:r>
      <w:r w:rsidRPr="00D618B1">
        <w:rPr>
          <w:rFonts w:ascii="Times New Roman" w:hAnsi="Times New Roman" w:cs="Times New Roman"/>
          <w:sz w:val="24"/>
          <w:szCs w:val="24"/>
        </w:rPr>
        <w:t xml:space="preserve">The reasonable person must know and understand the judicial process, the nature of judging and the community in which the alleged crime occurred. He or she demands that judges achieve impartiality and will be properly influenced in their deliberations by their individual perspectives. Finally, the reasonable person expects judges to undertake an open-minded, carefully considered and </w:t>
      </w:r>
      <w:r w:rsidRPr="005D1C26">
        <w:rPr>
          <w:rFonts w:ascii="Times New Roman" w:hAnsi="Times New Roman" w:cs="Times New Roman"/>
          <w:sz w:val="24"/>
          <w:szCs w:val="24"/>
        </w:rPr>
        <w:t xml:space="preserve">dispassionately deliberate investigation of the complicated reality of each case before them...... Judicial inquiry into context provides the requisite background for the interpretation and the application of the law. An understanding of the context or background essential to judging may be gained from testimony from expert witnesses, from academic studies properly placed before the court, and from the </w:t>
      </w:r>
      <w:r w:rsidRPr="005D1C26">
        <w:rPr>
          <w:rFonts w:ascii="Times New Roman" w:hAnsi="Times New Roman" w:cs="Times New Roman"/>
          <w:sz w:val="24"/>
          <w:szCs w:val="24"/>
        </w:rPr>
        <w:lastRenderedPageBreak/>
        <w:t>judge’s personal understanding and experience of the society in which the judge lives and works. This process of enlargement is a precondition of impartiality. A reasonable person, far from being troubled by this process, would see it as an important aid to judicial impartiality.</w:t>
      </w:r>
    </w:p>
    <w:p w:rsidR="00B33691" w:rsidRDefault="00B33691" w:rsidP="00B33691">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 </w:t>
      </w:r>
    </w:p>
    <w:p w:rsidR="00B33691" w:rsidRDefault="00B33691" w:rsidP="00B33691">
      <w:pPr>
        <w:spacing w:after="0"/>
        <w:ind w:left="576" w:right="576"/>
        <w:jc w:val="both"/>
        <w:rPr>
          <w:rFonts w:ascii="Times New Roman" w:hAnsi="Times New Roman" w:cs="Times New Roman"/>
          <w:sz w:val="24"/>
          <w:szCs w:val="24"/>
        </w:rPr>
      </w:pPr>
      <w:r w:rsidRPr="005D1C26">
        <w:rPr>
          <w:rFonts w:ascii="Times New Roman" w:hAnsi="Times New Roman" w:cs="Times New Roman"/>
          <w:sz w:val="24"/>
          <w:szCs w:val="24"/>
        </w:rPr>
        <w:t>The reasonable person approaches the question of whether there exists a reasonable apprehension of bias with a complex and contextualized understanding of the issues in the case. He or she understands the impossibility of judicial neutrality but demands judicial impartiality. This person is cognizant of the racial dynamics in the local community, and, as a member of the Canadian community, is supportive of the principles of equality. Before finding a reasonable apprehension of bias, the reasonable person would require some clear evidence that the judge in question had improperly used his or her perspective in the decision-making process; this flows from the presumption of impartiality of the judiciary. Awareness of the context within which a case occurred would not constitute evidence that the judge was not approaching the case with an open mind fair to all parties; on the contrary, such awareness is consistent with the highest tradition of judicial impartiality.</w:t>
      </w:r>
    </w:p>
    <w:p w:rsidR="00B33691" w:rsidRDefault="00B33691" w:rsidP="00B33691">
      <w:pPr>
        <w:spacing w:after="0" w:line="360" w:lineRule="auto"/>
        <w:jc w:val="both"/>
        <w:rPr>
          <w:rFonts w:ascii="Times New Roman" w:hAnsi="Times New Roman" w:cs="Times New Roman"/>
          <w:sz w:val="24"/>
          <w:szCs w:val="24"/>
        </w:rPr>
      </w:pPr>
    </w:p>
    <w:p w:rsidR="00B33691" w:rsidRDefault="00B33691" w:rsidP="00B33691">
      <w:pPr>
        <w:spacing w:after="0" w:line="360" w:lineRule="auto"/>
        <w:jc w:val="both"/>
        <w:rPr>
          <w:rFonts w:ascii="Times New Roman" w:hAnsi="Times New Roman" w:cs="Times New Roman"/>
          <w:sz w:val="24"/>
          <w:szCs w:val="24"/>
        </w:rPr>
      </w:pPr>
      <w:r w:rsidRPr="00C767C6">
        <w:rPr>
          <w:rFonts w:ascii="Times New Roman" w:hAnsi="Times New Roman" w:cs="Times New Roman"/>
          <w:sz w:val="24"/>
          <w:szCs w:val="24"/>
        </w:rPr>
        <w:t>Even though</w:t>
      </w:r>
      <w:r>
        <w:rPr>
          <w:rFonts w:ascii="Times New Roman" w:hAnsi="Times New Roman" w:cs="Times New Roman"/>
          <w:sz w:val="24"/>
          <w:szCs w:val="24"/>
        </w:rPr>
        <w:t xml:space="preserve"> the</w:t>
      </w:r>
      <w:r w:rsidRPr="00B33691">
        <w:rPr>
          <w:rFonts w:ascii="Times New Roman" w:hAnsi="Times New Roman" w:cs="Times New Roman"/>
          <w:sz w:val="24"/>
          <w:szCs w:val="24"/>
        </w:rPr>
        <w:t xml:space="preserve"> life experience of </w:t>
      </w:r>
      <w:r>
        <w:rPr>
          <w:rFonts w:ascii="Times New Roman" w:hAnsi="Times New Roman" w:cs="Times New Roman"/>
          <w:sz w:val="24"/>
          <w:szCs w:val="24"/>
        </w:rPr>
        <w:t xml:space="preserve">a trial magistrate </w:t>
      </w:r>
      <w:r w:rsidRPr="00B33691">
        <w:rPr>
          <w:rFonts w:ascii="Times New Roman" w:hAnsi="Times New Roman" w:cs="Times New Roman"/>
          <w:sz w:val="24"/>
          <w:szCs w:val="24"/>
        </w:rPr>
        <w:t xml:space="preserve">is an important ingredient in the ability to understand human behaviour, to weigh the evidence, and to determine credibility. It helps in making a myriad of decisions arising during the course of most trials. It is of no value, however, in reaching conclusions for which there is no evidence. </w:t>
      </w:r>
      <w:r w:rsidR="006C7530">
        <w:rPr>
          <w:rFonts w:ascii="Times New Roman" w:hAnsi="Times New Roman" w:cs="Times New Roman"/>
          <w:sz w:val="24"/>
          <w:szCs w:val="24"/>
        </w:rPr>
        <w:t xml:space="preserve">A trial magistrate must </w:t>
      </w:r>
      <w:r w:rsidR="006C7530" w:rsidRPr="006C7530">
        <w:rPr>
          <w:rFonts w:ascii="Times New Roman" w:hAnsi="Times New Roman" w:cs="Times New Roman"/>
          <w:sz w:val="24"/>
          <w:szCs w:val="24"/>
        </w:rPr>
        <w:t>approach each case with an open mind, free from inappropriate and undue assumptions</w:t>
      </w:r>
      <w:r w:rsidR="006C7530">
        <w:rPr>
          <w:rFonts w:ascii="Times New Roman" w:hAnsi="Times New Roman" w:cs="Times New Roman"/>
          <w:sz w:val="24"/>
          <w:szCs w:val="24"/>
        </w:rPr>
        <w:t>.</w:t>
      </w:r>
      <w:r w:rsidR="006C7530" w:rsidRPr="006C7530">
        <w:rPr>
          <w:rFonts w:ascii="Times New Roman" w:hAnsi="Times New Roman" w:cs="Times New Roman"/>
          <w:sz w:val="24"/>
          <w:szCs w:val="24"/>
        </w:rPr>
        <w:t xml:space="preserve"> </w:t>
      </w:r>
      <w:r>
        <w:rPr>
          <w:rFonts w:ascii="Times New Roman" w:hAnsi="Times New Roman" w:cs="Times New Roman"/>
          <w:sz w:val="24"/>
          <w:szCs w:val="24"/>
        </w:rPr>
        <w:t xml:space="preserve">When it is found that there was no </w:t>
      </w:r>
      <w:r w:rsidRPr="00C767C6">
        <w:rPr>
          <w:rFonts w:ascii="Times New Roman" w:hAnsi="Times New Roman" w:cs="Times New Roman"/>
          <w:sz w:val="24"/>
          <w:szCs w:val="24"/>
        </w:rPr>
        <w:t xml:space="preserve">evidence </w:t>
      </w:r>
      <w:r>
        <w:rPr>
          <w:rFonts w:ascii="Times New Roman" w:hAnsi="Times New Roman" w:cs="Times New Roman"/>
          <w:sz w:val="24"/>
          <w:szCs w:val="24"/>
        </w:rPr>
        <w:t>to support</w:t>
      </w:r>
      <w:r w:rsidRPr="00C767C6">
        <w:rPr>
          <w:rFonts w:ascii="Times New Roman" w:hAnsi="Times New Roman" w:cs="Times New Roman"/>
          <w:sz w:val="24"/>
          <w:szCs w:val="24"/>
        </w:rPr>
        <w:t xml:space="preserve"> the conclusions that the </w:t>
      </w:r>
      <w:r>
        <w:rPr>
          <w:rFonts w:ascii="Times New Roman" w:hAnsi="Times New Roman" w:cs="Times New Roman"/>
          <w:sz w:val="24"/>
          <w:szCs w:val="24"/>
        </w:rPr>
        <w:t>trial magistrate</w:t>
      </w:r>
      <w:r w:rsidRPr="00C767C6">
        <w:rPr>
          <w:rFonts w:ascii="Times New Roman" w:hAnsi="Times New Roman" w:cs="Times New Roman"/>
          <w:sz w:val="24"/>
          <w:szCs w:val="24"/>
        </w:rPr>
        <w:t xml:space="preserve"> reached</w:t>
      </w:r>
      <w:r>
        <w:rPr>
          <w:rFonts w:ascii="Times New Roman" w:hAnsi="Times New Roman" w:cs="Times New Roman"/>
          <w:sz w:val="24"/>
          <w:szCs w:val="24"/>
        </w:rPr>
        <w:t xml:space="preserve">, </w:t>
      </w:r>
      <w:r w:rsidRPr="00080707">
        <w:rPr>
          <w:rFonts w:ascii="Times New Roman" w:hAnsi="Times New Roman" w:cs="Times New Roman"/>
          <w:sz w:val="24"/>
          <w:szCs w:val="24"/>
        </w:rPr>
        <w:t xml:space="preserve">absence of evidence to support the </w:t>
      </w:r>
      <w:r>
        <w:rPr>
          <w:rFonts w:ascii="Times New Roman" w:hAnsi="Times New Roman" w:cs="Times New Roman"/>
          <w:sz w:val="24"/>
          <w:szCs w:val="24"/>
        </w:rPr>
        <w:t xml:space="preserve">decisions, comments and orders made may </w:t>
      </w:r>
      <w:r w:rsidR="008D18CB">
        <w:rPr>
          <w:rFonts w:ascii="Times New Roman" w:hAnsi="Times New Roman" w:cs="Times New Roman"/>
          <w:sz w:val="24"/>
          <w:szCs w:val="24"/>
        </w:rPr>
        <w:t>be</w:t>
      </w:r>
      <w:r w:rsidRPr="00080707">
        <w:rPr>
          <w:rFonts w:ascii="Times New Roman" w:hAnsi="Times New Roman" w:cs="Times New Roman"/>
          <w:sz w:val="24"/>
          <w:szCs w:val="24"/>
        </w:rPr>
        <w:t xml:space="preserve"> </w:t>
      </w:r>
      <w:r w:rsidR="006C7530">
        <w:rPr>
          <w:rFonts w:ascii="Times New Roman" w:hAnsi="Times New Roman" w:cs="Times New Roman"/>
          <w:sz w:val="24"/>
          <w:szCs w:val="24"/>
        </w:rPr>
        <w:t>a</w:t>
      </w:r>
      <w:r w:rsidRPr="00080707">
        <w:rPr>
          <w:rFonts w:ascii="Times New Roman" w:hAnsi="Times New Roman" w:cs="Times New Roman"/>
          <w:sz w:val="24"/>
          <w:szCs w:val="24"/>
        </w:rPr>
        <w:t xml:space="preserve"> defect</w:t>
      </w:r>
      <w:r>
        <w:rPr>
          <w:rFonts w:ascii="Times New Roman" w:hAnsi="Times New Roman" w:cs="Times New Roman"/>
          <w:sz w:val="24"/>
          <w:szCs w:val="24"/>
        </w:rPr>
        <w:t xml:space="preserve"> supportive of a reasonable suspicion of bias</w:t>
      </w:r>
      <w:r w:rsidRPr="00C767C6">
        <w:rPr>
          <w:rFonts w:ascii="Times New Roman" w:hAnsi="Times New Roman" w:cs="Times New Roman"/>
          <w:sz w:val="24"/>
          <w:szCs w:val="24"/>
        </w:rPr>
        <w:t>.</w:t>
      </w:r>
      <w:r w:rsidR="005C78C9">
        <w:rPr>
          <w:rFonts w:ascii="Times New Roman" w:hAnsi="Times New Roman" w:cs="Times New Roman"/>
          <w:sz w:val="24"/>
          <w:szCs w:val="24"/>
        </w:rPr>
        <w:t xml:space="preserve"> </w:t>
      </w:r>
      <w:r w:rsidR="006B71F8" w:rsidRPr="006B71F8">
        <w:rPr>
          <w:rFonts w:ascii="Times New Roman" w:hAnsi="Times New Roman" w:cs="Times New Roman"/>
          <w:sz w:val="24"/>
          <w:szCs w:val="24"/>
        </w:rPr>
        <w:t>Regardless of their background, all jud</w:t>
      </w:r>
      <w:r w:rsidR="006B71F8">
        <w:rPr>
          <w:rFonts w:ascii="Times New Roman" w:hAnsi="Times New Roman" w:cs="Times New Roman"/>
          <w:sz w:val="24"/>
          <w:szCs w:val="24"/>
        </w:rPr>
        <w:t>icial officers</w:t>
      </w:r>
      <w:r w:rsidR="006B71F8" w:rsidRPr="006B71F8">
        <w:rPr>
          <w:rFonts w:ascii="Times New Roman" w:hAnsi="Times New Roman" w:cs="Times New Roman"/>
          <w:sz w:val="24"/>
          <w:szCs w:val="24"/>
        </w:rPr>
        <w:t xml:space="preserve"> owe a fundamental duty to the </w:t>
      </w:r>
      <w:r w:rsidR="006B71F8">
        <w:rPr>
          <w:rFonts w:ascii="Times New Roman" w:hAnsi="Times New Roman" w:cs="Times New Roman"/>
          <w:sz w:val="24"/>
          <w:szCs w:val="24"/>
        </w:rPr>
        <w:t>public</w:t>
      </w:r>
      <w:r w:rsidR="006B71F8" w:rsidRPr="006B71F8">
        <w:rPr>
          <w:rFonts w:ascii="Times New Roman" w:hAnsi="Times New Roman" w:cs="Times New Roman"/>
          <w:sz w:val="24"/>
          <w:szCs w:val="24"/>
        </w:rPr>
        <w:t xml:space="preserve"> to render impartial decisions and to appear impartial. It follows that </w:t>
      </w:r>
      <w:r w:rsidR="006B71F8">
        <w:rPr>
          <w:rFonts w:ascii="Times New Roman" w:hAnsi="Times New Roman" w:cs="Times New Roman"/>
          <w:sz w:val="24"/>
          <w:szCs w:val="24"/>
        </w:rPr>
        <w:t>a trial magistrate</w:t>
      </w:r>
      <w:r w:rsidR="006B71F8" w:rsidRPr="006B71F8">
        <w:rPr>
          <w:rFonts w:ascii="Times New Roman" w:hAnsi="Times New Roman" w:cs="Times New Roman"/>
          <w:sz w:val="24"/>
          <w:szCs w:val="24"/>
        </w:rPr>
        <w:t xml:space="preserve"> must strive to ensure that no word or action during the course of the trial or in delivering judgment might leave the reasonable, informed person with the impression that an issue was predetermined or that a question was decided on the basis of stereotypical assumptions or generalizations</w:t>
      </w:r>
      <w:r w:rsidR="006B71F8">
        <w:rPr>
          <w:rFonts w:ascii="Times New Roman" w:hAnsi="Times New Roman" w:cs="Times New Roman"/>
          <w:sz w:val="24"/>
          <w:szCs w:val="24"/>
        </w:rPr>
        <w:t>. A</w:t>
      </w:r>
      <w:r w:rsidR="005C78C9">
        <w:rPr>
          <w:rFonts w:ascii="Times New Roman" w:hAnsi="Times New Roman" w:cs="Times New Roman"/>
          <w:sz w:val="24"/>
          <w:szCs w:val="24"/>
        </w:rPr>
        <w:t xml:space="preserve"> trial magistrate fails the test of impartiality when it is demonstrated that he or she failed to proceed with </w:t>
      </w:r>
      <w:r w:rsidR="005C78C9" w:rsidRPr="005C78C9">
        <w:rPr>
          <w:rFonts w:ascii="Times New Roman" w:hAnsi="Times New Roman" w:cs="Times New Roman"/>
          <w:sz w:val="24"/>
          <w:szCs w:val="24"/>
        </w:rPr>
        <w:t>an open-minded, dispassionate</w:t>
      </w:r>
      <w:r w:rsidR="005C78C9">
        <w:rPr>
          <w:rFonts w:ascii="Times New Roman" w:hAnsi="Times New Roman" w:cs="Times New Roman"/>
          <w:sz w:val="24"/>
          <w:szCs w:val="24"/>
        </w:rPr>
        <w:t>,</w:t>
      </w:r>
      <w:r w:rsidR="005C78C9" w:rsidRPr="005C78C9">
        <w:rPr>
          <w:rFonts w:ascii="Times New Roman" w:hAnsi="Times New Roman" w:cs="Times New Roman"/>
          <w:sz w:val="24"/>
          <w:szCs w:val="24"/>
        </w:rPr>
        <w:t xml:space="preserve"> careful, and deliberate investigation </w:t>
      </w:r>
      <w:r w:rsidR="005C78C9">
        <w:rPr>
          <w:rFonts w:ascii="Times New Roman" w:hAnsi="Times New Roman" w:cs="Times New Roman"/>
          <w:sz w:val="24"/>
          <w:szCs w:val="24"/>
        </w:rPr>
        <w:t xml:space="preserve">and </w:t>
      </w:r>
      <w:r w:rsidR="005C78C9" w:rsidRPr="005C78C9">
        <w:rPr>
          <w:rFonts w:ascii="Times New Roman" w:hAnsi="Times New Roman" w:cs="Times New Roman"/>
          <w:sz w:val="24"/>
          <w:szCs w:val="24"/>
        </w:rPr>
        <w:t>consider</w:t>
      </w:r>
      <w:r w:rsidR="005C78C9">
        <w:rPr>
          <w:rFonts w:ascii="Times New Roman" w:hAnsi="Times New Roman" w:cs="Times New Roman"/>
          <w:sz w:val="24"/>
          <w:szCs w:val="24"/>
        </w:rPr>
        <w:t>ation</w:t>
      </w:r>
      <w:r w:rsidR="005C78C9" w:rsidRPr="005C78C9">
        <w:rPr>
          <w:rFonts w:ascii="Times New Roman" w:hAnsi="Times New Roman" w:cs="Times New Roman"/>
          <w:sz w:val="24"/>
          <w:szCs w:val="24"/>
        </w:rPr>
        <w:t xml:space="preserve"> of the complicated reality of </w:t>
      </w:r>
      <w:r w:rsidR="005C78C9">
        <w:rPr>
          <w:rFonts w:ascii="Times New Roman" w:hAnsi="Times New Roman" w:cs="Times New Roman"/>
          <w:sz w:val="24"/>
          <w:szCs w:val="24"/>
        </w:rPr>
        <w:t>the</w:t>
      </w:r>
      <w:r w:rsidR="005C78C9" w:rsidRPr="005C78C9">
        <w:rPr>
          <w:rFonts w:ascii="Times New Roman" w:hAnsi="Times New Roman" w:cs="Times New Roman"/>
          <w:sz w:val="24"/>
          <w:szCs w:val="24"/>
        </w:rPr>
        <w:t xml:space="preserve"> case before </w:t>
      </w:r>
      <w:r w:rsidR="006B71F8">
        <w:rPr>
          <w:rFonts w:ascii="Times New Roman" w:hAnsi="Times New Roman" w:cs="Times New Roman"/>
          <w:sz w:val="24"/>
          <w:szCs w:val="24"/>
        </w:rPr>
        <w:t xml:space="preserve">him or her but instead relied on </w:t>
      </w:r>
      <w:r w:rsidR="006B71F8" w:rsidRPr="006B71F8">
        <w:rPr>
          <w:rFonts w:ascii="Times New Roman" w:hAnsi="Times New Roman" w:cs="Times New Roman"/>
          <w:sz w:val="24"/>
          <w:szCs w:val="24"/>
        </w:rPr>
        <w:t xml:space="preserve">stereotypical </w:t>
      </w:r>
      <w:r w:rsidR="006B71F8" w:rsidRPr="006C7530">
        <w:rPr>
          <w:rFonts w:ascii="Times New Roman" w:hAnsi="Times New Roman" w:cs="Times New Roman"/>
          <w:sz w:val="24"/>
          <w:szCs w:val="24"/>
        </w:rPr>
        <w:t>undue assumptions</w:t>
      </w:r>
      <w:r w:rsidR="006B71F8">
        <w:rPr>
          <w:rFonts w:ascii="Times New Roman" w:hAnsi="Times New Roman" w:cs="Times New Roman"/>
          <w:sz w:val="24"/>
          <w:szCs w:val="24"/>
        </w:rPr>
        <w:t>,</w:t>
      </w:r>
      <w:r w:rsidR="006B71F8" w:rsidRPr="006B71F8">
        <w:rPr>
          <w:rFonts w:ascii="Times New Roman" w:hAnsi="Times New Roman" w:cs="Times New Roman"/>
          <w:sz w:val="24"/>
          <w:szCs w:val="24"/>
        </w:rPr>
        <w:t xml:space="preserve"> generalizations</w:t>
      </w:r>
      <w:r w:rsidR="006B71F8">
        <w:rPr>
          <w:rFonts w:ascii="Times New Roman" w:hAnsi="Times New Roman" w:cs="Times New Roman"/>
          <w:sz w:val="24"/>
          <w:szCs w:val="24"/>
        </w:rPr>
        <w:t xml:space="preserve"> or </w:t>
      </w:r>
      <w:r w:rsidR="006B71F8" w:rsidRPr="006B71F8">
        <w:rPr>
          <w:rFonts w:ascii="Times New Roman" w:hAnsi="Times New Roman" w:cs="Times New Roman"/>
          <w:sz w:val="24"/>
          <w:szCs w:val="24"/>
        </w:rPr>
        <w:t>predetermin</w:t>
      </w:r>
      <w:r w:rsidR="006B71F8">
        <w:rPr>
          <w:rFonts w:ascii="Times New Roman" w:hAnsi="Times New Roman" w:cs="Times New Roman"/>
          <w:sz w:val="24"/>
          <w:szCs w:val="24"/>
        </w:rPr>
        <w:t>ations.</w:t>
      </w:r>
    </w:p>
    <w:p w:rsidR="00B33691" w:rsidRDefault="00B33691" w:rsidP="00347B1C">
      <w:pPr>
        <w:spacing w:after="0" w:line="360" w:lineRule="auto"/>
        <w:jc w:val="both"/>
        <w:rPr>
          <w:rFonts w:ascii="Times New Roman" w:hAnsi="Times New Roman" w:cs="Times New Roman"/>
          <w:sz w:val="24"/>
          <w:szCs w:val="24"/>
        </w:rPr>
      </w:pPr>
    </w:p>
    <w:p w:rsidR="00324E86" w:rsidRPr="00240388" w:rsidRDefault="008D18CB" w:rsidP="00324E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8D18CB">
        <w:rPr>
          <w:rFonts w:ascii="Times New Roman" w:hAnsi="Times New Roman" w:cs="Times New Roman"/>
          <w:sz w:val="24"/>
          <w:szCs w:val="24"/>
        </w:rPr>
        <w:t xml:space="preserve">he presence or absence of an apprehension of bias is </w:t>
      </w:r>
      <w:r>
        <w:rPr>
          <w:rFonts w:ascii="Times New Roman" w:hAnsi="Times New Roman" w:cs="Times New Roman"/>
          <w:sz w:val="24"/>
          <w:szCs w:val="24"/>
        </w:rPr>
        <w:t xml:space="preserve">then </w:t>
      </w:r>
      <w:r w:rsidRPr="008D18CB">
        <w:rPr>
          <w:rFonts w:ascii="Times New Roman" w:hAnsi="Times New Roman" w:cs="Times New Roman"/>
          <w:sz w:val="24"/>
          <w:szCs w:val="24"/>
        </w:rPr>
        <w:t>evaluated through the eyes of the reasonable, informed, practical and realistic person who considers the matter in some detail</w:t>
      </w:r>
      <w:r>
        <w:rPr>
          <w:rFonts w:ascii="Times New Roman" w:hAnsi="Times New Roman" w:cs="Times New Roman"/>
          <w:sz w:val="24"/>
          <w:szCs w:val="24"/>
        </w:rPr>
        <w:t xml:space="preserve">. </w:t>
      </w:r>
      <w:r w:rsidR="00D03BCB">
        <w:rPr>
          <w:rFonts w:ascii="Times New Roman" w:hAnsi="Times New Roman" w:cs="Times New Roman"/>
          <w:sz w:val="24"/>
          <w:szCs w:val="24"/>
        </w:rPr>
        <w:t xml:space="preserve">That reasonable person, must within the context of this case, </w:t>
      </w:r>
      <w:r w:rsidR="00D03BCB" w:rsidRPr="00D03BCB">
        <w:rPr>
          <w:rFonts w:ascii="Times New Roman" w:hAnsi="Times New Roman" w:cs="Times New Roman"/>
          <w:sz w:val="24"/>
          <w:szCs w:val="24"/>
        </w:rPr>
        <w:t xml:space="preserve">be taken to possess knowledge of the local population and its </w:t>
      </w:r>
      <w:r w:rsidR="00D03BCB">
        <w:rPr>
          <w:rFonts w:ascii="Times New Roman" w:hAnsi="Times New Roman" w:cs="Times New Roman"/>
          <w:sz w:val="24"/>
          <w:szCs w:val="24"/>
        </w:rPr>
        <w:t>social</w:t>
      </w:r>
      <w:r w:rsidR="00D03BCB" w:rsidRPr="00D03BCB">
        <w:rPr>
          <w:rFonts w:ascii="Times New Roman" w:hAnsi="Times New Roman" w:cs="Times New Roman"/>
          <w:sz w:val="24"/>
          <w:szCs w:val="24"/>
        </w:rPr>
        <w:t xml:space="preserve"> dynamics, including the existence in the community of </w:t>
      </w:r>
      <w:r w:rsidR="00D03BCB">
        <w:rPr>
          <w:rFonts w:ascii="Times New Roman" w:hAnsi="Times New Roman" w:cs="Times New Roman"/>
          <w:sz w:val="24"/>
          <w:szCs w:val="24"/>
        </w:rPr>
        <w:t xml:space="preserve">domestic violence and that a judicial officer </w:t>
      </w:r>
      <w:r w:rsidR="00D03BCB" w:rsidRPr="00D03BCB">
        <w:rPr>
          <w:rFonts w:ascii="Times New Roman" w:hAnsi="Times New Roman" w:cs="Times New Roman"/>
          <w:sz w:val="24"/>
          <w:szCs w:val="24"/>
        </w:rPr>
        <w:t xml:space="preserve">may take notice of actual </w:t>
      </w:r>
      <w:r w:rsidR="00D03BCB">
        <w:rPr>
          <w:rFonts w:ascii="Times New Roman" w:hAnsi="Times New Roman" w:cs="Times New Roman"/>
          <w:sz w:val="24"/>
          <w:szCs w:val="24"/>
        </w:rPr>
        <w:t>incidences of domestic violence</w:t>
      </w:r>
      <w:r w:rsidR="00D03BCB" w:rsidRPr="00D03BCB">
        <w:rPr>
          <w:rFonts w:ascii="Times New Roman" w:hAnsi="Times New Roman" w:cs="Times New Roman"/>
          <w:sz w:val="24"/>
          <w:szCs w:val="24"/>
        </w:rPr>
        <w:t xml:space="preserve"> known to exist in a particular society.</w:t>
      </w:r>
      <w:r w:rsidR="00D03BCB">
        <w:rPr>
          <w:rFonts w:ascii="Times New Roman" w:hAnsi="Times New Roman" w:cs="Times New Roman"/>
          <w:sz w:val="24"/>
          <w:szCs w:val="24"/>
        </w:rPr>
        <w:t xml:space="preserve"> </w:t>
      </w:r>
      <w:r w:rsidR="003A4F5A">
        <w:rPr>
          <w:rFonts w:ascii="Times New Roman" w:hAnsi="Times New Roman" w:cs="Times New Roman"/>
          <w:sz w:val="24"/>
          <w:szCs w:val="24"/>
        </w:rPr>
        <w:t>Judicial officers</w:t>
      </w:r>
      <w:r w:rsidR="003A4F5A" w:rsidRPr="003A4F5A">
        <w:rPr>
          <w:rFonts w:ascii="Times New Roman" w:hAnsi="Times New Roman" w:cs="Times New Roman"/>
          <w:sz w:val="24"/>
          <w:szCs w:val="24"/>
        </w:rPr>
        <w:t xml:space="preserve"> will certainly have been shaped by, and have gained insight from, their different experiences, and cannot be expected to divorce themselves from these experiences on the occasion of their appointment to the bench.</w:t>
      </w:r>
      <w:r w:rsidR="003A4F5A">
        <w:rPr>
          <w:rFonts w:ascii="Times New Roman" w:hAnsi="Times New Roman" w:cs="Times New Roman"/>
          <w:sz w:val="24"/>
          <w:szCs w:val="24"/>
        </w:rPr>
        <w:t xml:space="preserve"> A </w:t>
      </w:r>
      <w:r w:rsidR="003A4F5A" w:rsidRPr="008D18CB">
        <w:rPr>
          <w:rFonts w:ascii="Times New Roman" w:hAnsi="Times New Roman" w:cs="Times New Roman"/>
          <w:sz w:val="24"/>
          <w:szCs w:val="24"/>
        </w:rPr>
        <w:t>reasonable, informed, practical and realistic person</w:t>
      </w:r>
      <w:r w:rsidR="003A4F5A">
        <w:rPr>
          <w:rFonts w:ascii="Times New Roman" w:hAnsi="Times New Roman" w:cs="Times New Roman"/>
          <w:sz w:val="24"/>
          <w:szCs w:val="24"/>
        </w:rPr>
        <w:t xml:space="preserve"> should n</w:t>
      </w:r>
      <w:r w:rsidR="003A4F5A" w:rsidRPr="003A4F5A">
        <w:rPr>
          <w:rFonts w:ascii="Times New Roman" w:hAnsi="Times New Roman" w:cs="Times New Roman"/>
          <w:sz w:val="24"/>
          <w:szCs w:val="24"/>
        </w:rPr>
        <w:t xml:space="preserve">ot expect that </w:t>
      </w:r>
      <w:r w:rsidR="00EA2130">
        <w:rPr>
          <w:rFonts w:ascii="Times New Roman" w:hAnsi="Times New Roman" w:cs="Times New Roman"/>
          <w:sz w:val="24"/>
          <w:szCs w:val="24"/>
        </w:rPr>
        <w:t xml:space="preserve">because of </w:t>
      </w:r>
      <w:r w:rsidR="00EA2130" w:rsidRPr="003A4F5A">
        <w:rPr>
          <w:rFonts w:ascii="Times New Roman" w:hAnsi="Times New Roman" w:cs="Times New Roman"/>
          <w:sz w:val="24"/>
          <w:szCs w:val="24"/>
        </w:rPr>
        <w:t>these experiences</w:t>
      </w:r>
      <w:r w:rsidR="00EA2130">
        <w:rPr>
          <w:rFonts w:ascii="Times New Roman" w:hAnsi="Times New Roman" w:cs="Times New Roman"/>
          <w:sz w:val="24"/>
          <w:szCs w:val="24"/>
        </w:rPr>
        <w:t>,</w:t>
      </w:r>
      <w:r w:rsidR="00EA2130" w:rsidRPr="003A4F5A">
        <w:rPr>
          <w:rFonts w:ascii="Times New Roman" w:hAnsi="Times New Roman" w:cs="Times New Roman"/>
          <w:sz w:val="24"/>
          <w:szCs w:val="24"/>
        </w:rPr>
        <w:t xml:space="preserve"> </w:t>
      </w:r>
      <w:r w:rsidR="003A4F5A" w:rsidRPr="003A4F5A">
        <w:rPr>
          <w:rFonts w:ascii="Times New Roman" w:hAnsi="Times New Roman" w:cs="Times New Roman"/>
          <w:sz w:val="24"/>
          <w:szCs w:val="24"/>
        </w:rPr>
        <w:t>jud</w:t>
      </w:r>
      <w:r w:rsidR="003A4F5A">
        <w:rPr>
          <w:rFonts w:ascii="Times New Roman" w:hAnsi="Times New Roman" w:cs="Times New Roman"/>
          <w:sz w:val="24"/>
          <w:szCs w:val="24"/>
        </w:rPr>
        <w:t>icial officers</w:t>
      </w:r>
      <w:r w:rsidR="003A4F5A" w:rsidRPr="003A4F5A">
        <w:rPr>
          <w:rFonts w:ascii="Times New Roman" w:hAnsi="Times New Roman" w:cs="Times New Roman"/>
          <w:sz w:val="24"/>
          <w:szCs w:val="24"/>
        </w:rPr>
        <w:t xml:space="preserve"> will </w:t>
      </w:r>
      <w:r w:rsidR="00EA2130">
        <w:rPr>
          <w:rFonts w:ascii="Times New Roman" w:hAnsi="Times New Roman" w:cs="Times New Roman"/>
          <w:sz w:val="24"/>
          <w:szCs w:val="24"/>
        </w:rPr>
        <w:t xml:space="preserve">not </w:t>
      </w:r>
      <w:r w:rsidR="003A4F5A" w:rsidRPr="003A4F5A">
        <w:rPr>
          <w:rFonts w:ascii="Times New Roman" w:hAnsi="Times New Roman" w:cs="Times New Roman"/>
          <w:sz w:val="24"/>
          <w:szCs w:val="24"/>
        </w:rPr>
        <w:t>function as neutral symbol</w:t>
      </w:r>
      <w:r w:rsidR="003A4F5A">
        <w:rPr>
          <w:rFonts w:ascii="Times New Roman" w:hAnsi="Times New Roman" w:cs="Times New Roman"/>
          <w:sz w:val="24"/>
          <w:szCs w:val="24"/>
        </w:rPr>
        <w:t xml:space="preserve">s but that </w:t>
      </w:r>
      <w:r w:rsidR="001A312F">
        <w:rPr>
          <w:rFonts w:ascii="Times New Roman" w:hAnsi="Times New Roman" w:cs="Times New Roman"/>
          <w:sz w:val="24"/>
          <w:szCs w:val="24"/>
        </w:rPr>
        <w:t xml:space="preserve">they </w:t>
      </w:r>
      <w:r w:rsidR="001A312F" w:rsidRPr="001A312F">
        <w:rPr>
          <w:rFonts w:ascii="Times New Roman" w:hAnsi="Times New Roman" w:cs="Times New Roman"/>
          <w:sz w:val="24"/>
          <w:szCs w:val="24"/>
        </w:rPr>
        <w:t xml:space="preserve">must rely on their background knowledge in fulfilling their adjudicative function </w:t>
      </w:r>
      <w:r w:rsidR="00EA2130">
        <w:rPr>
          <w:rFonts w:ascii="Times New Roman" w:hAnsi="Times New Roman" w:cs="Times New Roman"/>
          <w:sz w:val="24"/>
          <w:szCs w:val="24"/>
        </w:rPr>
        <w:t>save</w:t>
      </w:r>
      <w:r w:rsidR="001A312F">
        <w:rPr>
          <w:rFonts w:ascii="Times New Roman" w:hAnsi="Times New Roman" w:cs="Times New Roman"/>
          <w:sz w:val="24"/>
          <w:szCs w:val="24"/>
        </w:rPr>
        <w:t xml:space="preserve"> that </w:t>
      </w:r>
      <w:r w:rsidR="003A4F5A" w:rsidRPr="00EB44A2">
        <w:rPr>
          <w:rFonts w:ascii="Times New Roman" w:hAnsi="Times New Roman" w:cs="Times New Roman"/>
          <w:sz w:val="24"/>
          <w:szCs w:val="24"/>
        </w:rPr>
        <w:t>despite their varied personal experiences</w:t>
      </w:r>
      <w:r w:rsidR="001A312F" w:rsidRPr="00EB44A2">
        <w:rPr>
          <w:rFonts w:ascii="Times New Roman" w:hAnsi="Times New Roman" w:cs="Times New Roman"/>
          <w:sz w:val="24"/>
          <w:szCs w:val="24"/>
        </w:rPr>
        <w:t>,</w:t>
      </w:r>
      <w:r w:rsidR="003A4F5A" w:rsidRPr="00EB44A2">
        <w:rPr>
          <w:rFonts w:ascii="Times New Roman" w:hAnsi="Times New Roman" w:cs="Times New Roman"/>
          <w:sz w:val="24"/>
          <w:szCs w:val="24"/>
        </w:rPr>
        <w:t xml:space="preserve"> they </w:t>
      </w:r>
      <w:r w:rsidR="00EA2130">
        <w:rPr>
          <w:rFonts w:ascii="Times New Roman" w:hAnsi="Times New Roman" w:cs="Times New Roman"/>
          <w:sz w:val="24"/>
          <w:szCs w:val="24"/>
        </w:rPr>
        <w:t xml:space="preserve">should </w:t>
      </w:r>
      <w:r w:rsidR="003A4F5A" w:rsidRPr="00EB44A2">
        <w:rPr>
          <w:rFonts w:ascii="Times New Roman" w:hAnsi="Times New Roman" w:cs="Times New Roman"/>
          <w:sz w:val="24"/>
          <w:szCs w:val="24"/>
        </w:rPr>
        <w:t xml:space="preserve">have the ability to achieve impartiality in their </w:t>
      </w:r>
      <w:r w:rsidR="003A4F5A" w:rsidRPr="00324E86">
        <w:rPr>
          <w:rFonts w:ascii="Times New Roman" w:hAnsi="Times New Roman" w:cs="Times New Roman"/>
          <w:sz w:val="24"/>
          <w:szCs w:val="24"/>
        </w:rPr>
        <w:t>judging.</w:t>
      </w:r>
      <w:r w:rsidR="00EB44A2" w:rsidRPr="00324E86">
        <w:rPr>
          <w:rFonts w:ascii="Times New Roman" w:hAnsi="Times New Roman" w:cs="Times New Roman"/>
          <w:sz w:val="24"/>
          <w:szCs w:val="24"/>
        </w:rPr>
        <w:t xml:space="preserve"> The application of common sense and human experience is an integral part of the art and skill of judging</w:t>
      </w:r>
      <w:r w:rsidR="00EA2130" w:rsidRPr="00324E86">
        <w:rPr>
          <w:rFonts w:ascii="Times New Roman" w:hAnsi="Times New Roman" w:cs="Times New Roman"/>
          <w:sz w:val="24"/>
          <w:szCs w:val="24"/>
        </w:rPr>
        <w:t xml:space="preserve"> except</w:t>
      </w:r>
      <w:r w:rsidR="00EA2130">
        <w:rPr>
          <w:rFonts w:ascii="Times New Roman" w:hAnsi="Times New Roman" w:cs="Times New Roman"/>
          <w:sz w:val="24"/>
          <w:szCs w:val="24"/>
        </w:rPr>
        <w:t xml:space="preserve"> that</w:t>
      </w:r>
      <w:r w:rsidR="00EA2130" w:rsidRPr="00EA2130">
        <w:rPr>
          <w:rFonts w:ascii="Times New Roman" w:hAnsi="Times New Roman" w:cs="Times New Roman"/>
          <w:sz w:val="24"/>
          <w:szCs w:val="24"/>
        </w:rPr>
        <w:t xml:space="preserve">, </w:t>
      </w:r>
      <w:r w:rsidR="00EA2130">
        <w:rPr>
          <w:rFonts w:ascii="Times New Roman" w:hAnsi="Times New Roman" w:cs="Times New Roman"/>
          <w:sz w:val="24"/>
          <w:szCs w:val="24"/>
        </w:rPr>
        <w:t>in</w:t>
      </w:r>
      <w:r w:rsidR="00EA2130" w:rsidRPr="00EA2130">
        <w:rPr>
          <w:rFonts w:ascii="Times New Roman" w:hAnsi="Times New Roman" w:cs="Times New Roman"/>
          <w:sz w:val="24"/>
          <w:szCs w:val="24"/>
        </w:rPr>
        <w:t xml:space="preserve"> identifying and applying the law to the findings of fact, it must be the law that governs and not a jud</w:t>
      </w:r>
      <w:r w:rsidR="00EA2130">
        <w:rPr>
          <w:rFonts w:ascii="Times New Roman" w:hAnsi="Times New Roman" w:cs="Times New Roman"/>
          <w:sz w:val="24"/>
          <w:szCs w:val="24"/>
        </w:rPr>
        <w:t>icial officer</w:t>
      </w:r>
      <w:r w:rsidR="00EA2130" w:rsidRPr="00EA2130">
        <w:rPr>
          <w:rFonts w:ascii="Times New Roman" w:hAnsi="Times New Roman" w:cs="Times New Roman"/>
          <w:sz w:val="24"/>
          <w:szCs w:val="24"/>
        </w:rPr>
        <w:t>'s individual beliefs</w:t>
      </w:r>
      <w:r w:rsidR="00EA2130">
        <w:rPr>
          <w:rFonts w:ascii="Times New Roman" w:hAnsi="Times New Roman" w:cs="Times New Roman"/>
          <w:sz w:val="24"/>
          <w:szCs w:val="24"/>
        </w:rPr>
        <w:t xml:space="preserve">. </w:t>
      </w:r>
      <w:r w:rsidR="00324E86">
        <w:rPr>
          <w:rFonts w:ascii="Times New Roman" w:hAnsi="Times New Roman" w:cs="Times New Roman"/>
          <w:sz w:val="24"/>
          <w:szCs w:val="24"/>
        </w:rPr>
        <w:t xml:space="preserve">They </w:t>
      </w:r>
      <w:r w:rsidR="00324E86" w:rsidRPr="00324E86">
        <w:rPr>
          <w:rFonts w:ascii="Times New Roman" w:hAnsi="Times New Roman" w:cs="Times New Roman"/>
          <w:sz w:val="24"/>
          <w:szCs w:val="24"/>
        </w:rPr>
        <w:t>must make those determinations only after being equally open to, and considering the views of, all parties before them</w:t>
      </w:r>
      <w:r w:rsidR="00324E86">
        <w:rPr>
          <w:rFonts w:ascii="Times New Roman" w:hAnsi="Times New Roman" w:cs="Times New Roman"/>
          <w:sz w:val="24"/>
          <w:szCs w:val="24"/>
        </w:rPr>
        <w:t xml:space="preserve"> and despite any personal views they may hold. </w:t>
      </w:r>
      <w:r w:rsidR="0074750D">
        <w:rPr>
          <w:rFonts w:ascii="Times New Roman" w:hAnsi="Times New Roman" w:cs="Times New Roman"/>
          <w:sz w:val="24"/>
          <w:szCs w:val="24"/>
        </w:rPr>
        <w:t xml:space="preserve">The circumstances must be shown to have </w:t>
      </w:r>
      <w:r w:rsidR="0074750D" w:rsidRPr="0074750D">
        <w:rPr>
          <w:rFonts w:ascii="Times New Roman" w:hAnsi="Times New Roman" w:cs="Times New Roman"/>
          <w:sz w:val="24"/>
          <w:szCs w:val="24"/>
        </w:rPr>
        <w:t>involve</w:t>
      </w:r>
      <w:r w:rsidR="0074750D">
        <w:rPr>
          <w:rFonts w:ascii="Times New Roman" w:hAnsi="Times New Roman" w:cs="Times New Roman"/>
          <w:sz w:val="24"/>
          <w:szCs w:val="24"/>
        </w:rPr>
        <w:t>d much more than</w:t>
      </w:r>
      <w:r w:rsidR="0074750D" w:rsidRPr="0074750D">
        <w:rPr>
          <w:rFonts w:ascii="Times New Roman" w:hAnsi="Times New Roman" w:cs="Times New Roman"/>
          <w:sz w:val="24"/>
          <w:szCs w:val="24"/>
        </w:rPr>
        <w:t xml:space="preserve"> the ordinary prejudices and predilections to which we are all prone but </w:t>
      </w:r>
      <w:r w:rsidR="0074750D">
        <w:rPr>
          <w:rFonts w:ascii="Times New Roman" w:hAnsi="Times New Roman" w:cs="Times New Roman"/>
          <w:sz w:val="24"/>
          <w:szCs w:val="24"/>
        </w:rPr>
        <w:t xml:space="preserve">must show </w:t>
      </w:r>
      <w:r w:rsidR="0074750D" w:rsidRPr="0074750D">
        <w:rPr>
          <w:rFonts w:ascii="Times New Roman" w:hAnsi="Times New Roman" w:cs="Times New Roman"/>
          <w:sz w:val="24"/>
          <w:szCs w:val="24"/>
        </w:rPr>
        <w:t>th</w:t>
      </w:r>
      <w:r w:rsidR="0074750D">
        <w:rPr>
          <w:rFonts w:ascii="Times New Roman" w:hAnsi="Times New Roman" w:cs="Times New Roman"/>
          <w:sz w:val="24"/>
          <w:szCs w:val="24"/>
        </w:rPr>
        <w:t>at</w:t>
      </w:r>
      <w:r w:rsidR="0074750D" w:rsidRPr="0074750D">
        <w:rPr>
          <w:rFonts w:ascii="Times New Roman" w:hAnsi="Times New Roman" w:cs="Times New Roman"/>
          <w:sz w:val="24"/>
          <w:szCs w:val="24"/>
        </w:rPr>
        <w:t xml:space="preserve"> </w:t>
      </w:r>
      <w:r w:rsidR="0074750D">
        <w:rPr>
          <w:rFonts w:ascii="Times New Roman" w:hAnsi="Times New Roman" w:cs="Times New Roman"/>
          <w:sz w:val="24"/>
          <w:szCs w:val="24"/>
        </w:rPr>
        <w:t>there was</w:t>
      </w:r>
      <w:r w:rsidR="0074750D" w:rsidRPr="0074750D">
        <w:rPr>
          <w:rFonts w:ascii="Times New Roman" w:hAnsi="Times New Roman" w:cs="Times New Roman"/>
          <w:sz w:val="24"/>
          <w:szCs w:val="24"/>
        </w:rPr>
        <w:t xml:space="preserve"> a real possibility, or a real danger</w:t>
      </w:r>
      <w:r w:rsidR="0074750D">
        <w:rPr>
          <w:rFonts w:ascii="Times New Roman" w:hAnsi="Times New Roman" w:cs="Times New Roman"/>
          <w:sz w:val="24"/>
          <w:szCs w:val="24"/>
        </w:rPr>
        <w:t xml:space="preserve"> </w:t>
      </w:r>
      <w:r w:rsidR="0074750D" w:rsidRPr="0074750D">
        <w:rPr>
          <w:rFonts w:ascii="Times New Roman" w:hAnsi="Times New Roman" w:cs="Times New Roman"/>
          <w:sz w:val="24"/>
          <w:szCs w:val="24"/>
        </w:rPr>
        <w:t>of bias</w:t>
      </w:r>
      <w:r w:rsidR="0074750D">
        <w:rPr>
          <w:rFonts w:ascii="Times New Roman" w:hAnsi="Times New Roman" w:cs="Times New Roman"/>
          <w:sz w:val="24"/>
          <w:szCs w:val="24"/>
        </w:rPr>
        <w:t xml:space="preserve">. </w:t>
      </w:r>
      <w:r w:rsidR="00324E86">
        <w:rPr>
          <w:rFonts w:ascii="Times New Roman" w:hAnsi="Times New Roman" w:cs="Times New Roman"/>
          <w:sz w:val="24"/>
          <w:szCs w:val="24"/>
        </w:rPr>
        <w:t xml:space="preserve">It is for such reasons that </w:t>
      </w:r>
      <w:r w:rsidR="00C52085">
        <w:rPr>
          <w:rFonts w:ascii="Times New Roman" w:hAnsi="Times New Roman" w:cs="Times New Roman"/>
          <w:sz w:val="24"/>
          <w:szCs w:val="24"/>
        </w:rPr>
        <w:t xml:space="preserve">bias is defined as </w:t>
      </w:r>
      <w:r w:rsidR="0012606C">
        <w:rPr>
          <w:rFonts w:ascii="Times New Roman" w:hAnsi="Times New Roman" w:cs="Times New Roman"/>
          <w:sz w:val="24"/>
          <w:szCs w:val="24"/>
        </w:rPr>
        <w:t>"</w:t>
      </w:r>
      <w:r w:rsidR="0012606C" w:rsidRPr="0012606C">
        <w:rPr>
          <w:rFonts w:ascii="Times New Roman" w:hAnsi="Times New Roman" w:cs="Times New Roman"/>
          <w:sz w:val="24"/>
          <w:szCs w:val="24"/>
        </w:rPr>
        <w:t xml:space="preserve">extraneous prejudice </w:t>
      </w:r>
      <w:r w:rsidR="0012606C" w:rsidRPr="00240388">
        <w:rPr>
          <w:rFonts w:ascii="Times New Roman" w:hAnsi="Times New Roman" w:cs="Times New Roman"/>
          <w:sz w:val="24"/>
          <w:szCs w:val="24"/>
        </w:rPr>
        <w:t>and predilection</w:t>
      </w:r>
      <w:r w:rsidR="006C7530" w:rsidRPr="00240388">
        <w:rPr>
          <w:rFonts w:ascii="Times New Roman" w:hAnsi="Times New Roman" w:cs="Times New Roman"/>
          <w:sz w:val="24"/>
          <w:szCs w:val="24"/>
        </w:rPr>
        <w:t xml:space="preserve"> or preference</w:t>
      </w:r>
      <w:r w:rsidR="0012606C" w:rsidRPr="00240388">
        <w:rPr>
          <w:rFonts w:ascii="Times New Roman" w:hAnsi="Times New Roman" w:cs="Times New Roman"/>
          <w:sz w:val="24"/>
          <w:szCs w:val="24"/>
        </w:rPr>
        <w:t xml:space="preserve">" (see </w:t>
      </w:r>
      <w:r w:rsidR="0012606C" w:rsidRPr="00240388">
        <w:rPr>
          <w:rFonts w:ascii="Times New Roman" w:hAnsi="Times New Roman" w:cs="Times New Roman"/>
          <w:i/>
          <w:sz w:val="24"/>
          <w:szCs w:val="24"/>
        </w:rPr>
        <w:t>Regina v. Gough (Robert) [1993] AC 646</w:t>
      </w:r>
      <w:r w:rsidR="0012606C" w:rsidRPr="00240388">
        <w:rPr>
          <w:rFonts w:ascii="Times New Roman" w:hAnsi="Times New Roman" w:cs="Times New Roman"/>
          <w:sz w:val="24"/>
          <w:szCs w:val="24"/>
        </w:rPr>
        <w:t xml:space="preserve">). It entails </w:t>
      </w:r>
      <w:r w:rsidR="006C7530" w:rsidRPr="00240388">
        <w:rPr>
          <w:rFonts w:ascii="Times New Roman" w:hAnsi="Times New Roman" w:cs="Times New Roman"/>
          <w:sz w:val="24"/>
          <w:szCs w:val="24"/>
        </w:rPr>
        <w:t>prejudgment</w:t>
      </w:r>
      <w:r w:rsidR="00CB10E6" w:rsidRPr="00240388">
        <w:rPr>
          <w:rFonts w:ascii="Times New Roman" w:hAnsi="Times New Roman" w:cs="Times New Roman"/>
          <w:sz w:val="24"/>
          <w:szCs w:val="24"/>
        </w:rPr>
        <w:t>,</w:t>
      </w:r>
      <w:r w:rsidR="00240388" w:rsidRPr="00240388">
        <w:rPr>
          <w:rFonts w:ascii="Times New Roman" w:hAnsi="Times New Roman" w:cs="Times New Roman"/>
          <w:sz w:val="24"/>
          <w:szCs w:val="24"/>
        </w:rPr>
        <w:t xml:space="preserve"> </w:t>
      </w:r>
      <w:r w:rsidR="00240388">
        <w:rPr>
          <w:rFonts w:ascii="Times New Roman" w:hAnsi="Times New Roman" w:cs="Times New Roman"/>
          <w:sz w:val="24"/>
          <w:szCs w:val="24"/>
        </w:rPr>
        <w:t>a settled</w:t>
      </w:r>
      <w:r w:rsidR="00240388" w:rsidRPr="00240388">
        <w:rPr>
          <w:rFonts w:ascii="Times New Roman" w:hAnsi="Times New Roman" w:cs="Times New Roman"/>
          <w:sz w:val="24"/>
          <w:szCs w:val="24"/>
        </w:rPr>
        <w:t xml:space="preserve"> </w:t>
      </w:r>
      <w:r w:rsidR="00240388">
        <w:rPr>
          <w:rFonts w:ascii="Times New Roman" w:hAnsi="Times New Roman" w:cs="Times New Roman"/>
          <w:sz w:val="24"/>
          <w:szCs w:val="24"/>
        </w:rPr>
        <w:t xml:space="preserve">frame of mind or </w:t>
      </w:r>
      <w:r w:rsidR="00240388" w:rsidRPr="00240388">
        <w:rPr>
          <w:rFonts w:ascii="Times New Roman" w:hAnsi="Times New Roman" w:cs="Times New Roman"/>
          <w:sz w:val="24"/>
          <w:szCs w:val="24"/>
        </w:rPr>
        <w:t>conviction as shut</w:t>
      </w:r>
      <w:r w:rsidR="00240388">
        <w:rPr>
          <w:rFonts w:ascii="Times New Roman" w:hAnsi="Times New Roman" w:cs="Times New Roman"/>
          <w:sz w:val="24"/>
          <w:szCs w:val="24"/>
        </w:rPr>
        <w:t>s</w:t>
      </w:r>
      <w:r w:rsidR="00240388" w:rsidRPr="00240388">
        <w:rPr>
          <w:rFonts w:ascii="Times New Roman" w:hAnsi="Times New Roman" w:cs="Times New Roman"/>
          <w:sz w:val="24"/>
          <w:szCs w:val="24"/>
        </w:rPr>
        <w:t xml:space="preserve"> out any other line of thought.</w:t>
      </w:r>
      <w:r w:rsidR="00240388">
        <w:rPr>
          <w:rFonts w:ascii="Times New Roman" w:hAnsi="Times New Roman" w:cs="Times New Roman"/>
          <w:sz w:val="24"/>
          <w:szCs w:val="24"/>
        </w:rPr>
        <w:t xml:space="preserve"> A mind that is not open to any further persuasion by views contrary to those it holds.</w:t>
      </w:r>
    </w:p>
    <w:p w:rsidR="00CB10E6" w:rsidRDefault="00CB10E6" w:rsidP="00324E86">
      <w:pPr>
        <w:spacing w:after="0" w:line="360" w:lineRule="auto"/>
        <w:jc w:val="both"/>
        <w:rPr>
          <w:rFonts w:ascii="Times New Roman" w:hAnsi="Times New Roman" w:cs="Times New Roman"/>
          <w:sz w:val="24"/>
          <w:szCs w:val="24"/>
        </w:rPr>
      </w:pPr>
    </w:p>
    <w:p w:rsidR="00324E86" w:rsidRDefault="00D10CD6" w:rsidP="00324E8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To</w:t>
      </w:r>
      <w:r w:rsidR="003750D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contrary</w:t>
      </w:r>
      <w:r w:rsidR="003750D0">
        <w:rPr>
          <w:rFonts w:ascii="Times New Roman" w:eastAsia="Times New Roman" w:hAnsi="Times New Roman" w:cs="Times New Roman"/>
          <w:sz w:val="24"/>
          <w:szCs w:val="24"/>
        </w:rPr>
        <w:t>, i</w:t>
      </w:r>
      <w:r w:rsidR="00CB10E6">
        <w:rPr>
          <w:rFonts w:ascii="Times New Roman" w:eastAsia="Times New Roman" w:hAnsi="Times New Roman" w:cs="Times New Roman"/>
          <w:sz w:val="24"/>
          <w:szCs w:val="24"/>
        </w:rPr>
        <w:t>mpartiality</w:t>
      </w:r>
      <w:r w:rsidR="00CB10E6" w:rsidRPr="00426940">
        <w:rPr>
          <w:rFonts w:ascii="Times New Roman" w:eastAsia="Times New Roman" w:hAnsi="Times New Roman" w:cs="Times New Roman"/>
          <w:sz w:val="24"/>
          <w:szCs w:val="24"/>
        </w:rPr>
        <w:t xml:space="preserve"> connotes absenc</w:t>
      </w:r>
      <w:r w:rsidR="00CB10E6">
        <w:rPr>
          <w:rFonts w:ascii="Times New Roman" w:eastAsia="Times New Roman" w:hAnsi="Times New Roman" w:cs="Times New Roman"/>
          <w:sz w:val="24"/>
          <w:szCs w:val="24"/>
        </w:rPr>
        <w:t>e of bias, actual or perceived.</w:t>
      </w:r>
      <w:r w:rsidR="00CB10E6" w:rsidRPr="00426940">
        <w:rPr>
          <w:rFonts w:ascii="Times New Roman" w:eastAsia="Times New Roman" w:hAnsi="Times New Roman" w:cs="Times New Roman"/>
          <w:sz w:val="24"/>
          <w:szCs w:val="24"/>
        </w:rPr>
        <w:t xml:space="preserve"> </w:t>
      </w:r>
      <w:r w:rsidR="00CB10E6" w:rsidRPr="00B61EDF">
        <w:rPr>
          <w:rFonts w:ascii="Times New Roman" w:hAnsi="Times New Roman" w:cs="Times New Roman"/>
          <w:sz w:val="24"/>
          <w:szCs w:val="24"/>
        </w:rPr>
        <w:t xml:space="preserve">Impartiality of the </w:t>
      </w:r>
      <w:r>
        <w:rPr>
          <w:rFonts w:ascii="Times New Roman" w:hAnsi="Times New Roman" w:cs="Times New Roman"/>
          <w:sz w:val="24"/>
          <w:szCs w:val="24"/>
        </w:rPr>
        <w:t>court</w:t>
      </w:r>
      <w:r w:rsidR="00CB10E6" w:rsidRPr="00B61EDF">
        <w:rPr>
          <w:rFonts w:ascii="Times New Roman" w:hAnsi="Times New Roman" w:cs="Times New Roman"/>
          <w:sz w:val="24"/>
          <w:szCs w:val="24"/>
        </w:rPr>
        <w:t xml:space="preserve"> is a critical feature of </w:t>
      </w:r>
      <w:r w:rsidR="00CB10E6">
        <w:rPr>
          <w:rFonts w:ascii="Times New Roman" w:hAnsi="Times New Roman" w:cs="Times New Roman"/>
          <w:sz w:val="24"/>
          <w:szCs w:val="24"/>
        </w:rPr>
        <w:t>the right to a fair hearing</w:t>
      </w:r>
      <w:r w:rsidR="00CB10E6" w:rsidRPr="00B61EDF">
        <w:rPr>
          <w:rFonts w:ascii="Times New Roman" w:hAnsi="Times New Roman" w:cs="Times New Roman"/>
          <w:sz w:val="24"/>
          <w:szCs w:val="24"/>
        </w:rPr>
        <w:t xml:space="preserve">.  </w:t>
      </w:r>
      <w:r w:rsidR="00324E86" w:rsidRPr="00837BEB">
        <w:rPr>
          <w:rFonts w:ascii="Times New Roman" w:hAnsi="Times New Roman" w:cs="Times New Roman"/>
          <w:sz w:val="24"/>
          <w:szCs w:val="24"/>
        </w:rPr>
        <w:t xml:space="preserve">There are many different factual settings which could place the impartiality of a </w:t>
      </w:r>
      <w:r w:rsidR="00324E86">
        <w:rPr>
          <w:rFonts w:ascii="Times New Roman" w:hAnsi="Times New Roman" w:cs="Times New Roman"/>
          <w:sz w:val="24"/>
          <w:szCs w:val="24"/>
        </w:rPr>
        <w:t>trial court</w:t>
      </w:r>
      <w:r w:rsidR="00324E86" w:rsidRPr="00837BEB">
        <w:rPr>
          <w:rFonts w:ascii="Times New Roman" w:hAnsi="Times New Roman" w:cs="Times New Roman"/>
          <w:sz w:val="24"/>
          <w:szCs w:val="24"/>
        </w:rPr>
        <w:t xml:space="preserve"> in question; among such contexts are situations where</w:t>
      </w:r>
      <w:r w:rsidR="00324E86" w:rsidRPr="00881B1C">
        <w:rPr>
          <w:rFonts w:ascii="Times New Roman" w:hAnsi="Times New Roman" w:cs="Times New Roman"/>
          <w:sz w:val="24"/>
          <w:szCs w:val="24"/>
        </w:rPr>
        <w:t xml:space="preserve"> the </w:t>
      </w:r>
      <w:r w:rsidR="00324E86">
        <w:rPr>
          <w:rFonts w:ascii="Times New Roman" w:hAnsi="Times New Roman" w:cs="Times New Roman"/>
          <w:sz w:val="24"/>
          <w:szCs w:val="24"/>
        </w:rPr>
        <w:t>trial magistrate</w:t>
      </w:r>
      <w:r w:rsidR="00324E86" w:rsidRPr="00881B1C">
        <w:rPr>
          <w:rFonts w:ascii="Times New Roman" w:hAnsi="Times New Roman" w:cs="Times New Roman"/>
          <w:sz w:val="24"/>
          <w:szCs w:val="24"/>
        </w:rPr>
        <w:t xml:space="preserve"> has personal knowledge of the disputed facts concerning the proceedings</w:t>
      </w:r>
      <w:r w:rsidR="00324E86">
        <w:rPr>
          <w:rFonts w:ascii="Times New Roman" w:hAnsi="Times New Roman" w:cs="Times New Roman"/>
          <w:sz w:val="24"/>
          <w:szCs w:val="24"/>
        </w:rPr>
        <w:t xml:space="preserve"> before him or her, or where </w:t>
      </w:r>
      <w:r w:rsidR="00324E86" w:rsidRPr="00837BEB">
        <w:rPr>
          <w:rFonts w:ascii="Times New Roman" w:hAnsi="Times New Roman" w:cs="Times New Roman"/>
          <w:sz w:val="24"/>
          <w:szCs w:val="24"/>
        </w:rPr>
        <w:t xml:space="preserve">the </w:t>
      </w:r>
      <w:r w:rsidR="00324E86">
        <w:rPr>
          <w:rFonts w:ascii="Times New Roman" w:hAnsi="Times New Roman" w:cs="Times New Roman"/>
          <w:sz w:val="24"/>
          <w:szCs w:val="24"/>
        </w:rPr>
        <w:t>trial magistrate</w:t>
      </w:r>
      <w:r w:rsidR="00324E86" w:rsidRPr="00837BEB">
        <w:rPr>
          <w:rFonts w:ascii="Times New Roman" w:hAnsi="Times New Roman" w:cs="Times New Roman"/>
          <w:sz w:val="24"/>
          <w:szCs w:val="24"/>
        </w:rPr>
        <w:t xml:space="preserve"> ha</w:t>
      </w:r>
      <w:r w:rsidR="00324E86">
        <w:rPr>
          <w:rFonts w:ascii="Times New Roman" w:hAnsi="Times New Roman" w:cs="Times New Roman"/>
          <w:sz w:val="24"/>
          <w:szCs w:val="24"/>
        </w:rPr>
        <w:t>s</w:t>
      </w:r>
      <w:r w:rsidR="00324E86" w:rsidRPr="00837BEB">
        <w:rPr>
          <w:rFonts w:ascii="Times New Roman" w:hAnsi="Times New Roman" w:cs="Times New Roman"/>
          <w:sz w:val="24"/>
          <w:szCs w:val="24"/>
        </w:rPr>
        <w:t xml:space="preserve"> or </w:t>
      </w:r>
      <w:r w:rsidR="00324E86">
        <w:rPr>
          <w:rFonts w:ascii="Times New Roman" w:hAnsi="Times New Roman" w:cs="Times New Roman"/>
          <w:sz w:val="24"/>
          <w:szCs w:val="24"/>
        </w:rPr>
        <w:t>is</w:t>
      </w:r>
      <w:r w:rsidR="00324E86" w:rsidRPr="00837BEB">
        <w:rPr>
          <w:rFonts w:ascii="Times New Roman" w:hAnsi="Times New Roman" w:cs="Times New Roman"/>
          <w:sz w:val="24"/>
          <w:szCs w:val="24"/>
        </w:rPr>
        <w:t xml:space="preserve"> perceived to have a pecuniary interest, either direct or indirect, in the outcome of the </w:t>
      </w:r>
      <w:r w:rsidR="00324E86">
        <w:rPr>
          <w:rFonts w:ascii="Times New Roman" w:hAnsi="Times New Roman" w:cs="Times New Roman"/>
          <w:sz w:val="24"/>
          <w:szCs w:val="24"/>
        </w:rPr>
        <w:t>case before him or her</w:t>
      </w:r>
      <w:r w:rsidR="00324E86" w:rsidRPr="00837BEB">
        <w:rPr>
          <w:rFonts w:ascii="Times New Roman" w:hAnsi="Times New Roman" w:cs="Times New Roman"/>
          <w:sz w:val="24"/>
          <w:szCs w:val="24"/>
        </w:rPr>
        <w:t xml:space="preserve">.  Another such context is where the relationship of the </w:t>
      </w:r>
      <w:r w:rsidR="00324E86">
        <w:rPr>
          <w:rFonts w:ascii="Times New Roman" w:hAnsi="Times New Roman" w:cs="Times New Roman"/>
          <w:sz w:val="24"/>
          <w:szCs w:val="24"/>
        </w:rPr>
        <w:t>trial magistrate</w:t>
      </w:r>
      <w:r w:rsidR="00324E86" w:rsidRPr="00837BEB">
        <w:rPr>
          <w:rFonts w:ascii="Times New Roman" w:hAnsi="Times New Roman" w:cs="Times New Roman"/>
          <w:sz w:val="24"/>
          <w:szCs w:val="24"/>
        </w:rPr>
        <w:t xml:space="preserve"> to one of the parties or counsel is sufficiently close to give rise to a reasonable appreh</w:t>
      </w:r>
      <w:r w:rsidR="00324E86">
        <w:rPr>
          <w:rFonts w:ascii="Times New Roman" w:hAnsi="Times New Roman" w:cs="Times New Roman"/>
          <w:sz w:val="24"/>
          <w:szCs w:val="24"/>
        </w:rPr>
        <w:t xml:space="preserve">ension of bias (see Principles 2.4, </w:t>
      </w:r>
      <w:r w:rsidR="00324E86">
        <w:rPr>
          <w:rFonts w:ascii="Times New Roman" w:hAnsi="Times New Roman" w:cs="Times New Roman"/>
          <w:sz w:val="24"/>
          <w:szCs w:val="24"/>
        </w:rPr>
        <w:lastRenderedPageBreak/>
        <w:t xml:space="preserve">2.4.1 and 2.4.2 of </w:t>
      </w:r>
      <w:r w:rsidR="00324E86" w:rsidRPr="00881B1C">
        <w:rPr>
          <w:rFonts w:ascii="Times New Roman" w:hAnsi="Times New Roman" w:cs="Times New Roman"/>
          <w:i/>
          <w:sz w:val="24"/>
          <w:szCs w:val="24"/>
        </w:rPr>
        <w:t>The Uganda Code of Judicial Conduct, 2003</w:t>
      </w:r>
      <w:r w:rsidR="00324E86">
        <w:rPr>
          <w:rFonts w:ascii="Times New Roman" w:hAnsi="Times New Roman" w:cs="Times New Roman"/>
          <w:sz w:val="24"/>
          <w:szCs w:val="24"/>
        </w:rPr>
        <w:t xml:space="preserve">) or any other occurrence or state of affairs by reason of which the </w:t>
      </w:r>
      <w:r w:rsidR="00324E86" w:rsidRPr="00881B1C">
        <w:rPr>
          <w:rFonts w:ascii="Times New Roman" w:hAnsi="Times New Roman" w:cs="Times New Roman"/>
          <w:sz w:val="24"/>
          <w:szCs w:val="24"/>
        </w:rPr>
        <w:t xml:space="preserve">impartiality of the </w:t>
      </w:r>
      <w:r w:rsidR="00324E86">
        <w:rPr>
          <w:rFonts w:ascii="Times New Roman" w:hAnsi="Times New Roman" w:cs="Times New Roman"/>
          <w:sz w:val="24"/>
          <w:szCs w:val="24"/>
        </w:rPr>
        <w:t>trial magistrate</w:t>
      </w:r>
      <w:r w:rsidR="00324E86" w:rsidRPr="00881B1C">
        <w:rPr>
          <w:rFonts w:ascii="Times New Roman" w:hAnsi="Times New Roman" w:cs="Times New Roman"/>
          <w:sz w:val="24"/>
          <w:szCs w:val="24"/>
        </w:rPr>
        <w:t xml:space="preserve"> might reasonably be questioned</w:t>
      </w:r>
      <w:r w:rsidR="00324E86">
        <w:rPr>
          <w:rFonts w:ascii="Times New Roman" w:hAnsi="Times New Roman" w:cs="Times New Roman"/>
          <w:sz w:val="24"/>
          <w:szCs w:val="24"/>
        </w:rPr>
        <w:t xml:space="preserve">. There need not be proof of </w:t>
      </w:r>
      <w:r w:rsidR="00324E86" w:rsidRPr="00881B1C">
        <w:rPr>
          <w:rFonts w:ascii="Times New Roman" w:hAnsi="Times New Roman" w:cs="Times New Roman"/>
          <w:sz w:val="24"/>
          <w:szCs w:val="24"/>
        </w:rPr>
        <w:t xml:space="preserve">actual bias. The test is whether a reasonably well-informed person, considering the </w:t>
      </w:r>
      <w:r w:rsidR="00324E86">
        <w:rPr>
          <w:rFonts w:ascii="Times New Roman" w:hAnsi="Times New Roman" w:cs="Times New Roman"/>
          <w:sz w:val="24"/>
          <w:szCs w:val="24"/>
        </w:rPr>
        <w:t>state of affairs</w:t>
      </w:r>
      <w:r w:rsidR="00324E86" w:rsidRPr="00881B1C">
        <w:rPr>
          <w:rFonts w:ascii="Times New Roman" w:hAnsi="Times New Roman" w:cs="Times New Roman"/>
          <w:sz w:val="24"/>
          <w:szCs w:val="24"/>
        </w:rPr>
        <w:t xml:space="preserve"> giving rise to the apprehension </w:t>
      </w:r>
      <w:r w:rsidR="00324E86" w:rsidRPr="00E27942">
        <w:rPr>
          <w:rFonts w:ascii="Times New Roman" w:hAnsi="Times New Roman" w:cs="Times New Roman"/>
          <w:sz w:val="24"/>
          <w:szCs w:val="24"/>
        </w:rPr>
        <w:t>of bias, might consider that it might have an influence on the exercise of the court’s public duty.</w:t>
      </w:r>
      <w:r w:rsidR="00E27942" w:rsidRPr="00E27942">
        <w:rPr>
          <w:rFonts w:ascii="Times New Roman" w:hAnsi="Times New Roman" w:cs="Times New Roman"/>
          <w:sz w:val="24"/>
          <w:szCs w:val="24"/>
        </w:rPr>
        <w:t xml:space="preserve"> With a complex and contextualized understa</w:t>
      </w:r>
      <w:r w:rsidR="00E27942">
        <w:rPr>
          <w:rFonts w:ascii="Times New Roman" w:hAnsi="Times New Roman" w:cs="Times New Roman"/>
          <w:sz w:val="24"/>
          <w:szCs w:val="24"/>
        </w:rPr>
        <w:t>nding of the issues in the case,</w:t>
      </w:r>
      <w:r w:rsidR="00E27942" w:rsidRPr="00E27942">
        <w:rPr>
          <w:rFonts w:ascii="Times New Roman" w:hAnsi="Times New Roman" w:cs="Times New Roman"/>
          <w:sz w:val="24"/>
          <w:szCs w:val="24"/>
        </w:rPr>
        <w:t xml:space="preserve"> </w:t>
      </w:r>
      <w:r w:rsidR="00E27942">
        <w:rPr>
          <w:rFonts w:ascii="Times New Roman" w:hAnsi="Times New Roman" w:cs="Times New Roman"/>
          <w:sz w:val="24"/>
          <w:szCs w:val="24"/>
        </w:rPr>
        <w:t>t</w:t>
      </w:r>
      <w:r w:rsidR="00E27942" w:rsidRPr="00E27942">
        <w:rPr>
          <w:rFonts w:ascii="Times New Roman" w:hAnsi="Times New Roman" w:cs="Times New Roman"/>
          <w:sz w:val="24"/>
          <w:szCs w:val="24"/>
        </w:rPr>
        <w:t xml:space="preserve">he reasonable person understands the impossibility of judicial neutrality, but demands judicial </w:t>
      </w:r>
      <w:r w:rsidR="00E27942" w:rsidRPr="00366AC5">
        <w:rPr>
          <w:rFonts w:ascii="Times New Roman" w:hAnsi="Times New Roman" w:cs="Times New Roman"/>
          <w:sz w:val="24"/>
          <w:szCs w:val="24"/>
        </w:rPr>
        <w:t>impartiality.</w:t>
      </w:r>
      <w:r w:rsidR="00366AC5" w:rsidRPr="00366AC5">
        <w:rPr>
          <w:rFonts w:ascii="Times New Roman" w:hAnsi="Times New Roman" w:cs="Times New Roman"/>
          <w:sz w:val="24"/>
          <w:szCs w:val="24"/>
        </w:rPr>
        <w:t xml:space="preserve"> </w:t>
      </w:r>
      <w:r w:rsidR="00B42B72" w:rsidRPr="00B42B72">
        <w:rPr>
          <w:rFonts w:ascii="Times New Roman" w:hAnsi="Times New Roman" w:cs="Times New Roman"/>
          <w:sz w:val="24"/>
          <w:szCs w:val="24"/>
        </w:rPr>
        <w:t xml:space="preserve">The objective of the test is to ensure not only the reality, but the appearance of a fair adjudicative process. </w:t>
      </w:r>
      <w:r w:rsidR="00366AC5" w:rsidRPr="00366AC5">
        <w:rPr>
          <w:rFonts w:ascii="Times New Roman" w:hAnsi="Times New Roman" w:cs="Times New Roman"/>
          <w:sz w:val="24"/>
          <w:szCs w:val="24"/>
        </w:rPr>
        <w:t>The test is objective and the court must shut its eyes to the fact that the app</w:t>
      </w:r>
      <w:r w:rsidR="00366AC5">
        <w:rPr>
          <w:rFonts w:ascii="Times New Roman" w:hAnsi="Times New Roman" w:cs="Times New Roman"/>
          <w:sz w:val="24"/>
          <w:szCs w:val="24"/>
        </w:rPr>
        <w:t>ellant</w:t>
      </w:r>
      <w:r w:rsidR="00366AC5" w:rsidRPr="00366AC5">
        <w:rPr>
          <w:rFonts w:ascii="Times New Roman" w:hAnsi="Times New Roman" w:cs="Times New Roman"/>
          <w:sz w:val="24"/>
          <w:szCs w:val="24"/>
        </w:rPr>
        <w:t xml:space="preserve"> may be left dissatisfied and bearing a sense that justice </w:t>
      </w:r>
      <w:r w:rsidR="00366AC5">
        <w:rPr>
          <w:rFonts w:ascii="Times New Roman" w:hAnsi="Times New Roman" w:cs="Times New Roman"/>
          <w:sz w:val="24"/>
          <w:szCs w:val="24"/>
        </w:rPr>
        <w:t>was</w:t>
      </w:r>
      <w:r w:rsidR="00366AC5" w:rsidRPr="00366AC5">
        <w:rPr>
          <w:rFonts w:ascii="Times New Roman" w:hAnsi="Times New Roman" w:cs="Times New Roman"/>
          <w:sz w:val="24"/>
          <w:szCs w:val="24"/>
        </w:rPr>
        <w:t xml:space="preserve"> not done</w:t>
      </w:r>
      <w:r w:rsidR="00366AC5">
        <w:rPr>
          <w:rFonts w:ascii="Times New Roman" w:hAnsi="Times New Roman" w:cs="Times New Roman"/>
          <w:sz w:val="24"/>
          <w:szCs w:val="24"/>
        </w:rPr>
        <w:t>.</w:t>
      </w:r>
    </w:p>
    <w:p w:rsidR="00AF1060" w:rsidRDefault="00AF1060" w:rsidP="00324E86">
      <w:pPr>
        <w:spacing w:after="0" w:line="360" w:lineRule="auto"/>
        <w:jc w:val="both"/>
        <w:rPr>
          <w:rFonts w:ascii="Times New Roman" w:hAnsi="Times New Roman" w:cs="Times New Roman"/>
          <w:sz w:val="24"/>
          <w:szCs w:val="24"/>
        </w:rPr>
      </w:pPr>
    </w:p>
    <w:p w:rsidR="00AF1060" w:rsidRPr="00AF1060" w:rsidRDefault="00AF1060" w:rsidP="00AF10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AF1060">
        <w:rPr>
          <w:rFonts w:ascii="Times New Roman" w:hAnsi="Times New Roman" w:cs="Times New Roman"/>
          <w:sz w:val="24"/>
          <w:szCs w:val="24"/>
        </w:rPr>
        <w:t xml:space="preserve"> r</w:t>
      </w:r>
      <w:r>
        <w:rPr>
          <w:rFonts w:ascii="Times New Roman" w:hAnsi="Times New Roman" w:cs="Times New Roman"/>
          <w:sz w:val="24"/>
          <w:szCs w:val="24"/>
        </w:rPr>
        <w:t xml:space="preserve">easonable apprehension of bias </w:t>
      </w:r>
      <w:r w:rsidRPr="00AF1060">
        <w:rPr>
          <w:rFonts w:ascii="Times New Roman" w:hAnsi="Times New Roman" w:cs="Times New Roman"/>
          <w:sz w:val="24"/>
          <w:szCs w:val="24"/>
        </w:rPr>
        <w:t>is inherently contextual and fact-specific</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AF1060">
        <w:rPr>
          <w:rFonts w:ascii="Times New Roman" w:hAnsi="Times New Roman" w:cs="Times New Roman"/>
          <w:i/>
          <w:sz w:val="24"/>
          <w:szCs w:val="24"/>
        </w:rPr>
        <w:t>Wewaykum Indian Band v. Canada, 2003 SCC 45, [2003] 2 S.C.R. 259</w:t>
      </w:r>
      <w:r>
        <w:rPr>
          <w:rFonts w:ascii="Times New Roman" w:hAnsi="Times New Roman" w:cs="Times New Roman"/>
          <w:sz w:val="24"/>
          <w:szCs w:val="24"/>
        </w:rPr>
        <w:t>, at para.</w:t>
      </w:r>
      <w:proofErr w:type="gramEnd"/>
      <w:r>
        <w:rPr>
          <w:rFonts w:ascii="Times New Roman" w:hAnsi="Times New Roman" w:cs="Times New Roman"/>
          <w:sz w:val="24"/>
          <w:szCs w:val="24"/>
        </w:rPr>
        <w:t xml:space="preserve"> 77, </w:t>
      </w:r>
      <w:r w:rsidRPr="00AF1060">
        <w:rPr>
          <w:rFonts w:ascii="Times New Roman" w:hAnsi="Times New Roman" w:cs="Times New Roman"/>
          <w:sz w:val="24"/>
          <w:szCs w:val="24"/>
        </w:rPr>
        <w:t>Cory J. observed:</w:t>
      </w:r>
    </w:p>
    <w:p w:rsidR="00AF1060" w:rsidRDefault="00AF1060" w:rsidP="00AF1060">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w:t>
      </w:r>
      <w:r w:rsidRPr="00AF1060">
        <w:rPr>
          <w:rFonts w:ascii="Times New Roman" w:hAnsi="Times New Roman" w:cs="Times New Roman"/>
          <w:sz w:val="24"/>
          <w:szCs w:val="24"/>
        </w:rPr>
        <w:t xml:space="preserve">llegations of perceived judicial bias will generally not succeed unless the impugned conduct, </w:t>
      </w:r>
      <w:r w:rsidRPr="00AF1060">
        <w:rPr>
          <w:rFonts w:ascii="Times New Roman" w:hAnsi="Times New Roman" w:cs="Times New Roman"/>
          <w:sz w:val="24"/>
          <w:szCs w:val="24"/>
          <w:u w:val="single"/>
        </w:rPr>
        <w:t>taken in context</w:t>
      </w:r>
      <w:r w:rsidRPr="00AF1060">
        <w:rPr>
          <w:rFonts w:ascii="Times New Roman" w:hAnsi="Times New Roman" w:cs="Times New Roman"/>
          <w:sz w:val="24"/>
          <w:szCs w:val="24"/>
        </w:rPr>
        <w:t xml:space="preserve">, truly demonstrates a sound basis for perceiving that a particular determination has been made on the basis of prejudice or generalizations. One overriding principle that arises from these cases is that the impugned comments or other conduct must not be looked at in isolation. Rather </w:t>
      </w:r>
      <w:r w:rsidRPr="00AF1060">
        <w:rPr>
          <w:rFonts w:ascii="Times New Roman" w:hAnsi="Times New Roman" w:cs="Times New Roman"/>
          <w:sz w:val="24"/>
          <w:szCs w:val="24"/>
          <w:u w:val="single"/>
        </w:rPr>
        <w:t>it must be considered in the context of the circumstances, and in light of the whole proceeding</w:t>
      </w:r>
      <w:r w:rsidRPr="00AF1060">
        <w:rPr>
          <w:rFonts w:ascii="Times New Roman" w:hAnsi="Times New Roman" w:cs="Times New Roman"/>
          <w:sz w:val="24"/>
          <w:szCs w:val="24"/>
        </w:rPr>
        <w:t>. [Emphasis added</w:t>
      </w:r>
      <w:r>
        <w:rPr>
          <w:rFonts w:ascii="Times New Roman" w:hAnsi="Times New Roman" w:cs="Times New Roman"/>
          <w:sz w:val="24"/>
          <w:szCs w:val="24"/>
        </w:rPr>
        <w:t>]</w:t>
      </w:r>
    </w:p>
    <w:p w:rsidR="008D18CB" w:rsidRDefault="008D18CB" w:rsidP="00347B1C">
      <w:pPr>
        <w:spacing w:after="0" w:line="360" w:lineRule="auto"/>
        <w:jc w:val="both"/>
        <w:rPr>
          <w:rFonts w:ascii="Times New Roman" w:hAnsi="Times New Roman" w:cs="Times New Roman"/>
          <w:sz w:val="24"/>
          <w:szCs w:val="24"/>
        </w:rPr>
      </w:pPr>
    </w:p>
    <w:p w:rsidR="007E63E9" w:rsidRDefault="006C7530" w:rsidP="00347B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6C7530">
        <w:rPr>
          <w:rFonts w:ascii="Times New Roman" w:hAnsi="Times New Roman" w:cs="Times New Roman"/>
          <w:sz w:val="24"/>
          <w:szCs w:val="24"/>
        </w:rPr>
        <w:t xml:space="preserve">n apprehension of bias can arise either from what a </w:t>
      </w:r>
      <w:r w:rsidR="00CB10E6">
        <w:rPr>
          <w:rFonts w:ascii="Times New Roman" w:hAnsi="Times New Roman" w:cs="Times New Roman"/>
          <w:sz w:val="24"/>
          <w:szCs w:val="24"/>
        </w:rPr>
        <w:t>trial magistrate</w:t>
      </w:r>
      <w:r w:rsidRPr="006C7530">
        <w:rPr>
          <w:rFonts w:ascii="Times New Roman" w:hAnsi="Times New Roman" w:cs="Times New Roman"/>
          <w:sz w:val="24"/>
          <w:szCs w:val="24"/>
        </w:rPr>
        <w:t xml:space="preserve"> says or does during a hearing, or from extrinsic evidence showing that </w:t>
      </w:r>
      <w:r w:rsidR="00CB10E6">
        <w:rPr>
          <w:rFonts w:ascii="Times New Roman" w:hAnsi="Times New Roman" w:cs="Times New Roman"/>
          <w:sz w:val="24"/>
          <w:szCs w:val="24"/>
        </w:rPr>
        <w:t>he or she</w:t>
      </w:r>
      <w:r w:rsidRPr="006C7530">
        <w:rPr>
          <w:rFonts w:ascii="Times New Roman" w:hAnsi="Times New Roman" w:cs="Times New Roman"/>
          <w:sz w:val="24"/>
          <w:szCs w:val="24"/>
        </w:rPr>
        <w:t xml:space="preserve"> is likely to have </w:t>
      </w:r>
      <w:r w:rsidR="00CB10E6">
        <w:rPr>
          <w:rFonts w:ascii="Times New Roman" w:hAnsi="Times New Roman" w:cs="Times New Roman"/>
          <w:sz w:val="24"/>
          <w:szCs w:val="24"/>
        </w:rPr>
        <w:t xml:space="preserve">had </w:t>
      </w:r>
      <w:r w:rsidRPr="006C7530">
        <w:rPr>
          <w:rFonts w:ascii="Times New Roman" w:hAnsi="Times New Roman" w:cs="Times New Roman"/>
          <w:sz w:val="24"/>
          <w:szCs w:val="24"/>
        </w:rPr>
        <w:t xml:space="preserve">strong predispositions </w:t>
      </w:r>
      <w:r w:rsidR="00CB10E6">
        <w:rPr>
          <w:rFonts w:ascii="Times New Roman" w:hAnsi="Times New Roman" w:cs="Times New Roman"/>
          <w:sz w:val="24"/>
          <w:szCs w:val="24"/>
        </w:rPr>
        <w:t xml:space="preserve">that </w:t>
      </w:r>
      <w:r w:rsidRPr="006C7530">
        <w:rPr>
          <w:rFonts w:ascii="Times New Roman" w:hAnsi="Times New Roman" w:cs="Times New Roman"/>
          <w:sz w:val="24"/>
          <w:szCs w:val="24"/>
        </w:rPr>
        <w:t>prevent</w:t>
      </w:r>
      <w:r w:rsidR="00CB10E6">
        <w:rPr>
          <w:rFonts w:ascii="Times New Roman" w:hAnsi="Times New Roman" w:cs="Times New Roman"/>
          <w:sz w:val="24"/>
          <w:szCs w:val="24"/>
        </w:rPr>
        <w:t>ed</w:t>
      </w:r>
      <w:r w:rsidRPr="006C7530">
        <w:rPr>
          <w:rFonts w:ascii="Times New Roman" w:hAnsi="Times New Roman" w:cs="Times New Roman"/>
          <w:sz w:val="24"/>
          <w:szCs w:val="24"/>
        </w:rPr>
        <w:t xml:space="preserve"> him or her from impartially considering the issues in the case</w:t>
      </w:r>
      <w:r w:rsidR="00CB10E6">
        <w:rPr>
          <w:rFonts w:ascii="Times New Roman" w:hAnsi="Times New Roman" w:cs="Times New Roman"/>
          <w:sz w:val="24"/>
          <w:szCs w:val="24"/>
        </w:rPr>
        <w:t>.</w:t>
      </w:r>
      <w:r w:rsidRPr="006C7530">
        <w:rPr>
          <w:rFonts w:ascii="Times New Roman" w:hAnsi="Times New Roman" w:cs="Times New Roman"/>
          <w:sz w:val="24"/>
          <w:szCs w:val="24"/>
        </w:rPr>
        <w:t xml:space="preserve"> </w:t>
      </w:r>
    </w:p>
    <w:p w:rsidR="007E63E9" w:rsidRDefault="007E63E9" w:rsidP="00347B1C">
      <w:pPr>
        <w:spacing w:after="0" w:line="360" w:lineRule="auto"/>
        <w:jc w:val="both"/>
        <w:rPr>
          <w:rFonts w:ascii="Times New Roman" w:hAnsi="Times New Roman" w:cs="Times New Roman"/>
          <w:sz w:val="24"/>
          <w:szCs w:val="24"/>
        </w:rPr>
      </w:pPr>
    </w:p>
    <w:p w:rsidR="00AA7C45" w:rsidRDefault="00320A65" w:rsidP="00320A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available facts are that exactly seven days after being charged and three days after being granted bail, the applicant had lodged a formal complaint with the Inspectorate of Government Regional Office at Moyo (annexure </w:t>
      </w:r>
      <w:r w:rsidR="00F864DF">
        <w:rPr>
          <w:rFonts w:ascii="Times New Roman" w:hAnsi="Times New Roman" w:cs="Times New Roman"/>
          <w:sz w:val="24"/>
          <w:szCs w:val="24"/>
        </w:rPr>
        <w:t>B</w:t>
      </w:r>
      <w:r>
        <w:rPr>
          <w:rFonts w:ascii="Times New Roman" w:hAnsi="Times New Roman" w:cs="Times New Roman"/>
          <w:sz w:val="24"/>
          <w:szCs w:val="24"/>
        </w:rPr>
        <w:t xml:space="preserve">) regarding the manner in which his cash bond had been handled by the court. The day before the court found he had a case to answer, he repeated that complaint in a letter to the Judicial Service Commission (annexure </w:t>
      </w:r>
      <w:r w:rsidR="00F864DF">
        <w:rPr>
          <w:rFonts w:ascii="Times New Roman" w:hAnsi="Times New Roman" w:cs="Times New Roman"/>
          <w:sz w:val="24"/>
          <w:szCs w:val="24"/>
        </w:rPr>
        <w:t>D</w:t>
      </w:r>
      <w:r>
        <w:rPr>
          <w:rFonts w:ascii="Times New Roman" w:hAnsi="Times New Roman" w:cs="Times New Roman"/>
          <w:sz w:val="24"/>
          <w:szCs w:val="24"/>
        </w:rPr>
        <w:t>)</w:t>
      </w:r>
      <w:r w:rsidR="003518ED">
        <w:rPr>
          <w:rFonts w:ascii="Times New Roman" w:hAnsi="Times New Roman" w:cs="Times New Roman"/>
          <w:sz w:val="24"/>
          <w:szCs w:val="24"/>
        </w:rPr>
        <w:t>.</w:t>
      </w:r>
      <w:r>
        <w:rPr>
          <w:rFonts w:ascii="Times New Roman" w:hAnsi="Times New Roman" w:cs="Times New Roman"/>
          <w:sz w:val="24"/>
          <w:szCs w:val="24"/>
        </w:rPr>
        <w:t xml:space="preserve"> In the same complaint, he claimed that on the day he was charged and remanded, the trial magistrate forced him to hand over the keys to his house thereby facilitating the complainant to collect her property from the residence and vacate the home</w:t>
      </w:r>
      <w:r w:rsidR="000C7331">
        <w:rPr>
          <w:rFonts w:ascii="Times New Roman" w:hAnsi="Times New Roman" w:cs="Times New Roman"/>
          <w:sz w:val="24"/>
          <w:szCs w:val="24"/>
        </w:rPr>
        <w:t xml:space="preserve"> (</w:t>
      </w:r>
      <w:r>
        <w:rPr>
          <w:rFonts w:ascii="Times New Roman" w:hAnsi="Times New Roman" w:cs="Times New Roman"/>
          <w:sz w:val="24"/>
          <w:szCs w:val="24"/>
        </w:rPr>
        <w:t xml:space="preserve">evidenced by annexure </w:t>
      </w:r>
      <w:r w:rsidR="00F864DF">
        <w:rPr>
          <w:rFonts w:ascii="Times New Roman" w:hAnsi="Times New Roman" w:cs="Times New Roman"/>
          <w:sz w:val="24"/>
          <w:szCs w:val="24"/>
        </w:rPr>
        <w:t>C</w:t>
      </w:r>
      <w:r w:rsidR="000C7331">
        <w:rPr>
          <w:rFonts w:ascii="Times New Roman" w:hAnsi="Times New Roman" w:cs="Times New Roman"/>
          <w:sz w:val="24"/>
          <w:szCs w:val="24"/>
        </w:rPr>
        <w:t xml:space="preserve">), also expressing his strong feelings </w:t>
      </w:r>
      <w:r>
        <w:rPr>
          <w:rFonts w:ascii="Times New Roman" w:hAnsi="Times New Roman" w:cs="Times New Roman"/>
          <w:sz w:val="24"/>
          <w:szCs w:val="24"/>
        </w:rPr>
        <w:lastRenderedPageBreak/>
        <w:t>that the Grade One Magistrate Adjumani (Mr. Kitiyo Patrick) ha</w:t>
      </w:r>
      <w:r w:rsidR="000C7331">
        <w:rPr>
          <w:rFonts w:ascii="Times New Roman" w:hAnsi="Times New Roman" w:cs="Times New Roman"/>
          <w:sz w:val="24"/>
          <w:szCs w:val="24"/>
        </w:rPr>
        <w:t>d</w:t>
      </w:r>
      <w:r>
        <w:rPr>
          <w:rFonts w:ascii="Times New Roman" w:hAnsi="Times New Roman" w:cs="Times New Roman"/>
          <w:sz w:val="24"/>
          <w:szCs w:val="24"/>
        </w:rPr>
        <w:t xml:space="preserve"> taken sides and should not hear </w:t>
      </w:r>
      <w:r w:rsidR="000C7331">
        <w:rPr>
          <w:rFonts w:ascii="Times New Roman" w:hAnsi="Times New Roman" w:cs="Times New Roman"/>
          <w:sz w:val="24"/>
          <w:szCs w:val="24"/>
        </w:rPr>
        <w:t>his</w:t>
      </w:r>
      <w:r>
        <w:rPr>
          <w:rFonts w:ascii="Times New Roman" w:hAnsi="Times New Roman" w:cs="Times New Roman"/>
          <w:sz w:val="24"/>
          <w:szCs w:val="24"/>
        </w:rPr>
        <w:t xml:space="preserve"> case</w:t>
      </w:r>
      <w:r w:rsidR="000C7331">
        <w:rPr>
          <w:rFonts w:ascii="Times New Roman" w:hAnsi="Times New Roman" w:cs="Times New Roman"/>
          <w:sz w:val="24"/>
          <w:szCs w:val="24"/>
        </w:rPr>
        <w:t>, seeking help to</w:t>
      </w:r>
      <w:r>
        <w:rPr>
          <w:rFonts w:ascii="Times New Roman" w:hAnsi="Times New Roman" w:cs="Times New Roman"/>
          <w:sz w:val="24"/>
          <w:szCs w:val="24"/>
        </w:rPr>
        <w:t xml:space="preserve"> recover the two million cash and some of </w:t>
      </w:r>
      <w:r w:rsidR="000C7331">
        <w:rPr>
          <w:rFonts w:ascii="Times New Roman" w:hAnsi="Times New Roman" w:cs="Times New Roman"/>
          <w:sz w:val="24"/>
          <w:szCs w:val="24"/>
        </w:rPr>
        <w:t>his</w:t>
      </w:r>
      <w:r>
        <w:rPr>
          <w:rFonts w:ascii="Times New Roman" w:hAnsi="Times New Roman" w:cs="Times New Roman"/>
          <w:sz w:val="24"/>
          <w:szCs w:val="24"/>
        </w:rPr>
        <w:t xml:space="preserve"> properties and ensure that my case is heard by another magistrate.</w:t>
      </w:r>
      <w:r w:rsidR="000C7331">
        <w:rPr>
          <w:rFonts w:ascii="Times New Roman" w:hAnsi="Times New Roman" w:cs="Times New Roman"/>
          <w:sz w:val="24"/>
          <w:szCs w:val="24"/>
        </w:rPr>
        <w:t xml:space="preserve"> Eighteen days after convicting and sentencing the applicant, the trial magistrate admitted (in a</w:t>
      </w:r>
      <w:r>
        <w:rPr>
          <w:rFonts w:ascii="Times New Roman" w:hAnsi="Times New Roman" w:cs="Times New Roman"/>
          <w:sz w:val="24"/>
          <w:szCs w:val="24"/>
        </w:rPr>
        <w:t xml:space="preserve">nnexure </w:t>
      </w:r>
      <w:r w:rsidR="00F864DF">
        <w:rPr>
          <w:rFonts w:ascii="Times New Roman" w:hAnsi="Times New Roman" w:cs="Times New Roman"/>
          <w:sz w:val="24"/>
          <w:szCs w:val="24"/>
        </w:rPr>
        <w:t>E</w:t>
      </w:r>
      <w:r>
        <w:rPr>
          <w:rFonts w:ascii="Times New Roman" w:hAnsi="Times New Roman" w:cs="Times New Roman"/>
          <w:sz w:val="24"/>
          <w:szCs w:val="24"/>
        </w:rPr>
        <w:t xml:space="preserve"> to the affidavit </w:t>
      </w:r>
      <w:r w:rsidR="00F864DF">
        <w:rPr>
          <w:rFonts w:ascii="Times New Roman" w:hAnsi="Times New Roman" w:cs="Times New Roman"/>
          <w:sz w:val="24"/>
          <w:szCs w:val="24"/>
        </w:rPr>
        <w:t>of additional evidence</w:t>
      </w:r>
      <w:r>
        <w:rPr>
          <w:rFonts w:ascii="Times New Roman" w:hAnsi="Times New Roman" w:cs="Times New Roman"/>
          <w:sz w:val="24"/>
          <w:szCs w:val="24"/>
        </w:rPr>
        <w:t>), facilitat</w:t>
      </w:r>
      <w:r w:rsidR="000C7331">
        <w:rPr>
          <w:rFonts w:ascii="Times New Roman" w:hAnsi="Times New Roman" w:cs="Times New Roman"/>
          <w:sz w:val="24"/>
          <w:szCs w:val="24"/>
        </w:rPr>
        <w:t xml:space="preserve">ing the complainant to vacate the home and </w:t>
      </w:r>
      <w:r>
        <w:rPr>
          <w:rFonts w:ascii="Times New Roman" w:hAnsi="Times New Roman" w:cs="Times New Roman"/>
          <w:sz w:val="24"/>
          <w:szCs w:val="24"/>
        </w:rPr>
        <w:t>release</w:t>
      </w:r>
      <w:r w:rsidR="000C7331">
        <w:rPr>
          <w:rFonts w:ascii="Times New Roman" w:hAnsi="Times New Roman" w:cs="Times New Roman"/>
          <w:sz w:val="24"/>
          <w:szCs w:val="24"/>
        </w:rPr>
        <w:t xml:space="preserve"> of</w:t>
      </w:r>
      <w:r>
        <w:rPr>
          <w:rFonts w:ascii="Times New Roman" w:hAnsi="Times New Roman" w:cs="Times New Roman"/>
          <w:sz w:val="24"/>
          <w:szCs w:val="24"/>
        </w:rPr>
        <w:t xml:space="preserve"> </w:t>
      </w:r>
      <w:r w:rsidR="000C7331">
        <w:rPr>
          <w:rFonts w:ascii="Times New Roman" w:hAnsi="Times New Roman" w:cs="Times New Roman"/>
          <w:sz w:val="24"/>
          <w:szCs w:val="24"/>
        </w:rPr>
        <w:t>the applicant’s</w:t>
      </w:r>
      <w:r>
        <w:rPr>
          <w:rFonts w:ascii="Times New Roman" w:hAnsi="Times New Roman" w:cs="Times New Roman"/>
          <w:sz w:val="24"/>
          <w:szCs w:val="24"/>
        </w:rPr>
        <w:t xml:space="preserve"> cash bond to the complainant “to cater for her further treatment and for the upkeep of a young baby</w:t>
      </w:r>
      <w:r w:rsidR="000C7331">
        <w:rPr>
          <w:rFonts w:ascii="Times New Roman" w:hAnsi="Times New Roman" w:cs="Times New Roman"/>
          <w:sz w:val="24"/>
          <w:szCs w:val="24"/>
        </w:rPr>
        <w:t>.”</w:t>
      </w:r>
      <w:r>
        <w:rPr>
          <w:rFonts w:ascii="Times New Roman" w:hAnsi="Times New Roman" w:cs="Times New Roman"/>
          <w:sz w:val="24"/>
          <w:szCs w:val="24"/>
        </w:rPr>
        <w:t xml:space="preserve"> </w:t>
      </w:r>
    </w:p>
    <w:p w:rsidR="00AA7C45" w:rsidRDefault="00AA7C45" w:rsidP="00320A65">
      <w:pPr>
        <w:spacing w:after="0" w:line="360" w:lineRule="auto"/>
        <w:jc w:val="both"/>
        <w:rPr>
          <w:rFonts w:ascii="Times New Roman" w:hAnsi="Times New Roman" w:cs="Times New Roman"/>
          <w:sz w:val="24"/>
          <w:szCs w:val="24"/>
        </w:rPr>
      </w:pPr>
    </w:p>
    <w:p w:rsidR="0012606C" w:rsidRDefault="003518ED" w:rsidP="00320A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question now is</w:t>
      </w:r>
      <w:r w:rsidR="0012606C" w:rsidRPr="0012606C">
        <w:rPr>
          <w:rFonts w:ascii="Times New Roman" w:hAnsi="Times New Roman" w:cs="Times New Roman"/>
          <w:sz w:val="24"/>
          <w:szCs w:val="24"/>
        </w:rPr>
        <w:t xml:space="preserve"> whether, having regard to those circumstances, there was a real danger of bias on the part of the</w:t>
      </w:r>
      <w:r w:rsidR="0012606C">
        <w:rPr>
          <w:rFonts w:ascii="Times New Roman" w:hAnsi="Times New Roman" w:cs="Times New Roman"/>
          <w:sz w:val="24"/>
          <w:szCs w:val="24"/>
        </w:rPr>
        <w:t xml:space="preserve"> trial magistrate</w:t>
      </w:r>
      <w:r w:rsidR="0012606C" w:rsidRPr="0012606C">
        <w:rPr>
          <w:rFonts w:ascii="Times New Roman" w:hAnsi="Times New Roman" w:cs="Times New Roman"/>
          <w:sz w:val="24"/>
          <w:szCs w:val="24"/>
        </w:rPr>
        <w:t xml:space="preserve">, in the sense that he might </w:t>
      </w:r>
      <w:r w:rsidR="0012606C">
        <w:rPr>
          <w:rFonts w:ascii="Times New Roman" w:hAnsi="Times New Roman" w:cs="Times New Roman"/>
          <w:sz w:val="24"/>
          <w:szCs w:val="24"/>
        </w:rPr>
        <w:t xml:space="preserve">have </w:t>
      </w:r>
      <w:r w:rsidR="0012606C" w:rsidRPr="0012606C">
        <w:rPr>
          <w:rFonts w:ascii="Times New Roman" w:hAnsi="Times New Roman" w:cs="Times New Roman"/>
          <w:sz w:val="24"/>
          <w:szCs w:val="24"/>
        </w:rPr>
        <w:t>unfairly regard</w:t>
      </w:r>
      <w:r w:rsidR="0012606C">
        <w:rPr>
          <w:rFonts w:ascii="Times New Roman" w:hAnsi="Times New Roman" w:cs="Times New Roman"/>
          <w:sz w:val="24"/>
          <w:szCs w:val="24"/>
        </w:rPr>
        <w:t xml:space="preserve">ed </w:t>
      </w:r>
      <w:r w:rsidR="0012606C" w:rsidRPr="0012606C">
        <w:rPr>
          <w:rFonts w:ascii="Times New Roman" w:hAnsi="Times New Roman" w:cs="Times New Roman"/>
          <w:sz w:val="24"/>
          <w:szCs w:val="24"/>
        </w:rPr>
        <w:t xml:space="preserve">with favour, </w:t>
      </w:r>
      <w:r w:rsidR="0012606C">
        <w:rPr>
          <w:rFonts w:ascii="Times New Roman" w:hAnsi="Times New Roman" w:cs="Times New Roman"/>
          <w:sz w:val="24"/>
          <w:szCs w:val="24"/>
        </w:rPr>
        <w:t>the case f</w:t>
      </w:r>
      <w:r w:rsidR="0012606C" w:rsidRPr="0012606C">
        <w:rPr>
          <w:rFonts w:ascii="Times New Roman" w:hAnsi="Times New Roman" w:cs="Times New Roman"/>
          <w:sz w:val="24"/>
          <w:szCs w:val="24"/>
        </w:rPr>
        <w:t xml:space="preserve">or </w:t>
      </w:r>
      <w:r w:rsidR="0012606C">
        <w:rPr>
          <w:rFonts w:ascii="Times New Roman" w:hAnsi="Times New Roman" w:cs="Times New Roman"/>
          <w:sz w:val="24"/>
          <w:szCs w:val="24"/>
        </w:rPr>
        <w:t xml:space="preserve">the prosecution and </w:t>
      </w:r>
      <w:r w:rsidR="0012606C" w:rsidRPr="0012606C">
        <w:rPr>
          <w:rFonts w:ascii="Times New Roman" w:hAnsi="Times New Roman" w:cs="Times New Roman"/>
          <w:sz w:val="24"/>
          <w:szCs w:val="24"/>
        </w:rPr>
        <w:t xml:space="preserve">disfavour, the case of </w:t>
      </w:r>
      <w:r w:rsidR="0012606C">
        <w:rPr>
          <w:rFonts w:ascii="Times New Roman" w:hAnsi="Times New Roman" w:cs="Times New Roman"/>
          <w:sz w:val="24"/>
          <w:szCs w:val="24"/>
        </w:rPr>
        <w:t>the appellant</w:t>
      </w:r>
      <w:r w:rsidR="00F16F23">
        <w:rPr>
          <w:rFonts w:ascii="Times New Roman" w:hAnsi="Times New Roman" w:cs="Times New Roman"/>
          <w:sz w:val="24"/>
          <w:szCs w:val="24"/>
        </w:rPr>
        <w:t>, i</w:t>
      </w:r>
      <w:r w:rsidR="00F16F23" w:rsidRPr="00F16F23">
        <w:rPr>
          <w:rFonts w:ascii="Times New Roman" w:hAnsi="Times New Roman" w:cs="Times New Roman"/>
          <w:sz w:val="24"/>
          <w:szCs w:val="24"/>
        </w:rPr>
        <w:t>.e. that he was motivated by a desire unfairly to favour one side or to disfavour the other</w:t>
      </w:r>
      <w:r w:rsidR="00F16F23">
        <w:rPr>
          <w:rFonts w:ascii="Times New Roman" w:hAnsi="Times New Roman" w:cs="Times New Roman"/>
          <w:sz w:val="24"/>
          <w:szCs w:val="24"/>
        </w:rPr>
        <w:t xml:space="preserve">. </w:t>
      </w:r>
      <w:r w:rsidR="00086CC6">
        <w:rPr>
          <w:rFonts w:ascii="Times New Roman" w:hAnsi="Times New Roman" w:cs="Times New Roman"/>
          <w:sz w:val="24"/>
          <w:szCs w:val="24"/>
        </w:rPr>
        <w:t>This court must examine all</w:t>
      </w:r>
      <w:r w:rsidR="00086CC6" w:rsidRPr="00086CC6">
        <w:rPr>
          <w:rFonts w:ascii="Times New Roman" w:hAnsi="Times New Roman" w:cs="Times New Roman"/>
          <w:sz w:val="24"/>
          <w:szCs w:val="24"/>
        </w:rPr>
        <w:t xml:space="preserve"> the relevant circumstances and consider whether there is such a degree of possibility of bias that the decision in question should not be allowed to stand</w:t>
      </w:r>
      <w:r w:rsidR="006C7530">
        <w:rPr>
          <w:rFonts w:ascii="Times New Roman" w:hAnsi="Times New Roman" w:cs="Times New Roman"/>
          <w:sz w:val="24"/>
          <w:szCs w:val="24"/>
        </w:rPr>
        <w:t xml:space="preserve">, i.e. whether </w:t>
      </w:r>
      <w:r w:rsidR="006C7530" w:rsidRPr="006C7530">
        <w:rPr>
          <w:rFonts w:ascii="Times New Roman" w:hAnsi="Times New Roman" w:cs="Times New Roman"/>
          <w:sz w:val="24"/>
          <w:szCs w:val="24"/>
        </w:rPr>
        <w:t>the informed observer could not have the necessary confidence in the proceedings</w:t>
      </w:r>
      <w:r w:rsidR="006C7530">
        <w:rPr>
          <w:rFonts w:ascii="Times New Roman" w:hAnsi="Times New Roman" w:cs="Times New Roman"/>
          <w:sz w:val="24"/>
          <w:szCs w:val="24"/>
        </w:rPr>
        <w:t>.</w:t>
      </w:r>
    </w:p>
    <w:p w:rsidR="0012606C" w:rsidRDefault="0012606C" w:rsidP="00320A65">
      <w:pPr>
        <w:spacing w:after="0" w:line="360" w:lineRule="auto"/>
        <w:jc w:val="both"/>
        <w:rPr>
          <w:rFonts w:ascii="Times New Roman" w:hAnsi="Times New Roman" w:cs="Times New Roman"/>
          <w:sz w:val="24"/>
          <w:szCs w:val="24"/>
        </w:rPr>
      </w:pPr>
    </w:p>
    <w:p w:rsidR="003518ED" w:rsidRDefault="003518ED" w:rsidP="00831C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w:t>
      </w:r>
      <w:r w:rsidR="00704FC3">
        <w:rPr>
          <w:rFonts w:ascii="Times New Roman" w:hAnsi="Times New Roman" w:cs="Times New Roman"/>
          <w:sz w:val="24"/>
          <w:szCs w:val="24"/>
        </w:rPr>
        <w:t xml:space="preserve">aspect of the </w:t>
      </w:r>
      <w:r>
        <w:rPr>
          <w:rFonts w:ascii="Times New Roman" w:hAnsi="Times New Roman" w:cs="Times New Roman"/>
          <w:sz w:val="24"/>
          <w:szCs w:val="24"/>
        </w:rPr>
        <w:t xml:space="preserve">impugned conduct </w:t>
      </w:r>
      <w:r w:rsidR="0029364F">
        <w:rPr>
          <w:rFonts w:ascii="Times New Roman" w:hAnsi="Times New Roman" w:cs="Times New Roman"/>
          <w:sz w:val="24"/>
          <w:szCs w:val="24"/>
        </w:rPr>
        <w:t xml:space="preserve">of the trial magistrate </w:t>
      </w:r>
      <w:r>
        <w:rPr>
          <w:rFonts w:ascii="Times New Roman" w:hAnsi="Times New Roman" w:cs="Times New Roman"/>
          <w:sz w:val="24"/>
          <w:szCs w:val="24"/>
        </w:rPr>
        <w:t xml:space="preserve">is issuance of a bail bond form that bore the endorsement "NC" implying that the appellant had not paid cash in court whereas </w:t>
      </w:r>
      <w:r w:rsidR="00A612B2">
        <w:rPr>
          <w:rFonts w:ascii="Times New Roman" w:hAnsi="Times New Roman" w:cs="Times New Roman"/>
          <w:sz w:val="24"/>
          <w:szCs w:val="24"/>
        </w:rPr>
        <w:t>he had</w:t>
      </w:r>
      <w:r>
        <w:rPr>
          <w:rFonts w:ascii="Times New Roman" w:hAnsi="Times New Roman" w:cs="Times New Roman"/>
          <w:sz w:val="24"/>
          <w:szCs w:val="24"/>
        </w:rPr>
        <w:t>. Whereas the handwritten insertions in the standard bail bond form appear to be in the handwriting of the tr</w:t>
      </w:r>
      <w:r w:rsidR="004062C3">
        <w:rPr>
          <w:rFonts w:ascii="Times New Roman" w:hAnsi="Times New Roman" w:cs="Times New Roman"/>
          <w:sz w:val="24"/>
          <w:szCs w:val="24"/>
        </w:rPr>
        <w:t>ia</w:t>
      </w:r>
      <w:r>
        <w:rPr>
          <w:rFonts w:ascii="Times New Roman" w:hAnsi="Times New Roman" w:cs="Times New Roman"/>
          <w:sz w:val="24"/>
          <w:szCs w:val="24"/>
        </w:rPr>
        <w:t xml:space="preserve">l magistrate (based on comparison with the </w:t>
      </w:r>
      <w:r w:rsidR="004062C3">
        <w:rPr>
          <w:rFonts w:ascii="Times New Roman" w:hAnsi="Times New Roman" w:cs="Times New Roman"/>
          <w:sz w:val="24"/>
          <w:szCs w:val="24"/>
        </w:rPr>
        <w:t>handwriting</w:t>
      </w:r>
      <w:r>
        <w:rPr>
          <w:rFonts w:ascii="Times New Roman" w:hAnsi="Times New Roman" w:cs="Times New Roman"/>
          <w:sz w:val="24"/>
          <w:szCs w:val="24"/>
        </w:rPr>
        <w:t xml:space="preserve"> in the hand written trial record), the </w:t>
      </w:r>
      <w:r w:rsidR="004062C3">
        <w:rPr>
          <w:rFonts w:ascii="Times New Roman" w:hAnsi="Times New Roman" w:cs="Times New Roman"/>
          <w:sz w:val="24"/>
          <w:szCs w:val="24"/>
        </w:rPr>
        <w:t>insertion</w:t>
      </w:r>
      <w:r>
        <w:rPr>
          <w:rFonts w:ascii="Times New Roman" w:hAnsi="Times New Roman" w:cs="Times New Roman"/>
          <w:sz w:val="24"/>
          <w:szCs w:val="24"/>
        </w:rPr>
        <w:t xml:space="preserve"> </w:t>
      </w:r>
      <w:r w:rsidR="004062C3">
        <w:rPr>
          <w:rFonts w:ascii="Times New Roman" w:hAnsi="Times New Roman" w:cs="Times New Roman"/>
          <w:sz w:val="24"/>
          <w:szCs w:val="24"/>
        </w:rPr>
        <w:t>"NC" does not. The handwriting of the trial magistrate generally has a straight to left-leaning back-ward slant to it, in bold evenly spaced letters and words, written with a heavy touch whereas the initials "NC" have a faint or light touch, right-leaning forward slant to them. They were inserted after the full stop at the end of the words "two million shillings only." There is also clear overwriting in th</w:t>
      </w:r>
      <w:r w:rsidR="006D0DE7">
        <w:rPr>
          <w:rFonts w:ascii="Times New Roman" w:hAnsi="Times New Roman" w:cs="Times New Roman"/>
          <w:sz w:val="24"/>
          <w:szCs w:val="24"/>
        </w:rPr>
        <w:t>ose two letters</w:t>
      </w:r>
      <w:r w:rsidR="004062C3">
        <w:rPr>
          <w:rFonts w:ascii="Times New Roman" w:hAnsi="Times New Roman" w:cs="Times New Roman"/>
          <w:sz w:val="24"/>
          <w:szCs w:val="24"/>
        </w:rPr>
        <w:t xml:space="preserve"> with initial tentative practice-like, light strokes overwritten with bolder strokes but still lighter than the rest of the handwriting. </w:t>
      </w:r>
      <w:r w:rsidR="00B15920">
        <w:rPr>
          <w:rFonts w:ascii="Times New Roman" w:hAnsi="Times New Roman" w:cs="Times New Roman"/>
          <w:sz w:val="24"/>
          <w:szCs w:val="24"/>
        </w:rPr>
        <w:t xml:space="preserve">The trial magistrate writes his "N" with distinctively more or less rounded corners at the top and bottom of the perpendicular strokes yet the "N" in the </w:t>
      </w:r>
      <w:proofErr w:type="gramStart"/>
      <w:r w:rsidR="00B15920">
        <w:rPr>
          <w:rFonts w:ascii="Times New Roman" w:hAnsi="Times New Roman" w:cs="Times New Roman"/>
          <w:sz w:val="24"/>
          <w:szCs w:val="24"/>
        </w:rPr>
        <w:t xml:space="preserve">insertion </w:t>
      </w:r>
      <w:r w:rsidR="004062C3">
        <w:rPr>
          <w:rFonts w:ascii="Times New Roman" w:hAnsi="Times New Roman" w:cs="Times New Roman"/>
          <w:sz w:val="24"/>
          <w:szCs w:val="24"/>
        </w:rPr>
        <w:t xml:space="preserve"> </w:t>
      </w:r>
      <w:r w:rsidR="00B15920">
        <w:rPr>
          <w:rFonts w:ascii="Times New Roman" w:hAnsi="Times New Roman" w:cs="Times New Roman"/>
          <w:sz w:val="24"/>
          <w:szCs w:val="24"/>
        </w:rPr>
        <w:t>"</w:t>
      </w:r>
      <w:proofErr w:type="gramEnd"/>
      <w:r w:rsidR="00B15920">
        <w:rPr>
          <w:rFonts w:ascii="Times New Roman" w:hAnsi="Times New Roman" w:cs="Times New Roman"/>
          <w:sz w:val="24"/>
          <w:szCs w:val="24"/>
        </w:rPr>
        <w:t>NC" has obvious sharp ends at those points.</w:t>
      </w:r>
      <w:r w:rsidR="00B15920" w:rsidRPr="00B15920">
        <w:rPr>
          <w:rFonts w:ascii="Times New Roman" w:hAnsi="Times New Roman" w:cs="Times New Roman"/>
          <w:sz w:val="24"/>
          <w:szCs w:val="24"/>
        </w:rPr>
        <w:t xml:space="preserve"> </w:t>
      </w:r>
      <w:r w:rsidR="006D0DE7">
        <w:rPr>
          <w:rFonts w:ascii="Times New Roman" w:hAnsi="Times New Roman" w:cs="Times New Roman"/>
          <w:sz w:val="24"/>
          <w:szCs w:val="24"/>
        </w:rPr>
        <w:t>The pen pressure</w:t>
      </w:r>
      <w:r w:rsidR="00A612B2">
        <w:rPr>
          <w:rFonts w:ascii="Times New Roman" w:hAnsi="Times New Roman" w:cs="Times New Roman"/>
          <w:sz w:val="24"/>
          <w:szCs w:val="24"/>
        </w:rPr>
        <w:t xml:space="preserve"> in the initials is lighter than that of the rest of the handwriting in the document. </w:t>
      </w:r>
      <w:r w:rsidR="00B15920">
        <w:rPr>
          <w:rFonts w:ascii="Times New Roman" w:hAnsi="Times New Roman" w:cs="Times New Roman"/>
          <w:sz w:val="24"/>
          <w:szCs w:val="24"/>
        </w:rPr>
        <w:t>Even to a casual observer, the insertion "NC" cannot be attributed to the author of the rest of the document.</w:t>
      </w:r>
    </w:p>
    <w:p w:rsidR="00B15920" w:rsidRDefault="00B15920" w:rsidP="00831C73">
      <w:pPr>
        <w:spacing w:after="0" w:line="360" w:lineRule="auto"/>
        <w:jc w:val="both"/>
        <w:rPr>
          <w:rFonts w:ascii="Times New Roman" w:hAnsi="Times New Roman" w:cs="Times New Roman"/>
          <w:sz w:val="24"/>
          <w:szCs w:val="24"/>
        </w:rPr>
      </w:pPr>
    </w:p>
    <w:p w:rsidR="003253E1" w:rsidRDefault="00B15920" w:rsidP="0009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paragraphs 7 and 9 of his affidavit containing the additional evidence, the appellant avers that those insertions were made by the trial magistrate and that it is upon his insistence on being issued with a receipt that he was given a </w:t>
      </w:r>
      <w:r w:rsidR="00A612B2">
        <w:rPr>
          <w:rFonts w:ascii="Times New Roman" w:hAnsi="Times New Roman" w:cs="Times New Roman"/>
          <w:sz w:val="24"/>
          <w:szCs w:val="24"/>
        </w:rPr>
        <w:t xml:space="preserve">back-dated </w:t>
      </w:r>
      <w:r>
        <w:rPr>
          <w:rFonts w:ascii="Times New Roman" w:hAnsi="Times New Roman" w:cs="Times New Roman"/>
          <w:sz w:val="24"/>
          <w:szCs w:val="24"/>
        </w:rPr>
        <w:t xml:space="preserve">receipt. In essence the appellant is imputing fraud on the part of the trial magistrate. It is trite law that allegations of fraud </w:t>
      </w:r>
      <w:r w:rsidR="00004D3D" w:rsidRPr="00004D3D">
        <w:rPr>
          <w:rFonts w:ascii="Times New Roman" w:hAnsi="Times New Roman" w:cs="Times New Roman"/>
          <w:sz w:val="24"/>
          <w:szCs w:val="24"/>
        </w:rPr>
        <w:t>must be proved strictly</w:t>
      </w:r>
      <w:r w:rsidR="00004D3D">
        <w:rPr>
          <w:rFonts w:ascii="Times New Roman" w:hAnsi="Times New Roman" w:cs="Times New Roman"/>
          <w:sz w:val="24"/>
          <w:szCs w:val="24"/>
        </w:rPr>
        <w:t xml:space="preserve"> and they </w:t>
      </w:r>
      <w:r>
        <w:rPr>
          <w:rFonts w:ascii="Times New Roman" w:hAnsi="Times New Roman" w:cs="Times New Roman"/>
          <w:sz w:val="24"/>
          <w:szCs w:val="24"/>
        </w:rPr>
        <w:t xml:space="preserve">require proof at a standard higher than that of the preponderance of evidence </w:t>
      </w:r>
      <w:r w:rsidR="003253E1">
        <w:rPr>
          <w:rFonts w:ascii="Times New Roman" w:hAnsi="Times New Roman" w:cs="Times New Roman"/>
          <w:sz w:val="24"/>
          <w:szCs w:val="24"/>
        </w:rPr>
        <w:t>although not as high as beyond reasonable doubt</w:t>
      </w:r>
      <w:r w:rsidR="00004D3D">
        <w:rPr>
          <w:rFonts w:ascii="Times New Roman" w:hAnsi="Times New Roman" w:cs="Times New Roman"/>
          <w:sz w:val="24"/>
          <w:szCs w:val="24"/>
        </w:rPr>
        <w:t xml:space="preserve"> (see </w:t>
      </w:r>
      <w:r w:rsidR="00004D3D" w:rsidRPr="00004D3D">
        <w:rPr>
          <w:rFonts w:ascii="Times New Roman" w:hAnsi="Times New Roman" w:cs="Times New Roman"/>
          <w:i/>
          <w:sz w:val="24"/>
          <w:szCs w:val="24"/>
        </w:rPr>
        <w:t>Kampala Bottlers v. Damanico, S. C. Civil Appeal No. 22 of 1992</w:t>
      </w:r>
      <w:r w:rsidR="00004D3D">
        <w:rPr>
          <w:rFonts w:ascii="Times New Roman" w:hAnsi="Times New Roman" w:cs="Times New Roman"/>
          <w:sz w:val="24"/>
          <w:szCs w:val="24"/>
        </w:rPr>
        <w:t>)</w:t>
      </w:r>
      <w:r w:rsidR="003253E1">
        <w:rPr>
          <w:rFonts w:ascii="Times New Roman" w:hAnsi="Times New Roman" w:cs="Times New Roman"/>
          <w:sz w:val="24"/>
          <w:szCs w:val="24"/>
        </w:rPr>
        <w:t xml:space="preserve">. On basis of the additional evidence placed before court, I find that the appellant has not met the required standard of proof of the alleged fraud. </w:t>
      </w:r>
      <w:r w:rsidR="00BC39F9">
        <w:rPr>
          <w:rFonts w:ascii="Times New Roman" w:hAnsi="Times New Roman" w:cs="Times New Roman"/>
          <w:sz w:val="24"/>
          <w:szCs w:val="24"/>
        </w:rPr>
        <w:t>The evidence does not even make out an appearance of fraud on the part of the trial magistrate.</w:t>
      </w:r>
    </w:p>
    <w:p w:rsidR="003253E1" w:rsidRDefault="003253E1" w:rsidP="00092275">
      <w:pPr>
        <w:spacing w:after="0" w:line="360" w:lineRule="auto"/>
        <w:jc w:val="both"/>
        <w:rPr>
          <w:rFonts w:ascii="Times New Roman" w:hAnsi="Times New Roman" w:cs="Times New Roman"/>
          <w:sz w:val="24"/>
          <w:szCs w:val="24"/>
        </w:rPr>
      </w:pPr>
    </w:p>
    <w:p w:rsidR="00831C73" w:rsidRDefault="003253E1" w:rsidP="0009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paragraph 8 of the affidavit containing the additional evidence, the appellant contends that it is his objection to the trial magistrate's fraudulent conduct in relation to the </w:t>
      </w:r>
      <w:r w:rsidR="0029364F">
        <w:rPr>
          <w:rFonts w:ascii="Times New Roman" w:hAnsi="Times New Roman" w:cs="Times New Roman"/>
          <w:sz w:val="24"/>
          <w:szCs w:val="24"/>
        </w:rPr>
        <w:t xml:space="preserve">cash </w:t>
      </w:r>
      <w:r>
        <w:rPr>
          <w:rFonts w:ascii="Times New Roman" w:hAnsi="Times New Roman" w:cs="Times New Roman"/>
          <w:sz w:val="24"/>
          <w:szCs w:val="24"/>
        </w:rPr>
        <w:t xml:space="preserve">bail bond that sparked off open hostility towards him. </w:t>
      </w:r>
      <w:r w:rsidR="00704FC3">
        <w:rPr>
          <w:rFonts w:ascii="Times New Roman" w:hAnsi="Times New Roman" w:cs="Times New Roman"/>
          <w:sz w:val="24"/>
          <w:szCs w:val="24"/>
        </w:rPr>
        <w:t xml:space="preserve">Allegations of judicial bias require a considerably high standard of proof. There has to be </w:t>
      </w:r>
      <w:r w:rsidR="00704FC3" w:rsidRPr="00647B1A">
        <w:rPr>
          <w:rFonts w:ascii="Times New Roman" w:hAnsi="Times New Roman" w:cs="Times New Roman"/>
          <w:sz w:val="24"/>
          <w:szCs w:val="24"/>
        </w:rPr>
        <w:t xml:space="preserve">a proper and appropriate factual foundation for </w:t>
      </w:r>
      <w:r w:rsidR="00704FC3">
        <w:rPr>
          <w:rFonts w:ascii="Times New Roman" w:hAnsi="Times New Roman" w:cs="Times New Roman"/>
          <w:sz w:val="24"/>
          <w:szCs w:val="24"/>
        </w:rPr>
        <w:t xml:space="preserve">any reasonable apprehension of bias. </w:t>
      </w:r>
      <w:r>
        <w:rPr>
          <w:rFonts w:ascii="Times New Roman" w:hAnsi="Times New Roman" w:cs="Times New Roman"/>
          <w:sz w:val="24"/>
          <w:szCs w:val="24"/>
        </w:rPr>
        <w:t xml:space="preserve">In circumstances where </w:t>
      </w:r>
      <w:r w:rsidR="0029364F">
        <w:rPr>
          <w:rFonts w:ascii="Times New Roman" w:hAnsi="Times New Roman" w:cs="Times New Roman"/>
          <w:sz w:val="24"/>
          <w:szCs w:val="24"/>
        </w:rPr>
        <w:t xml:space="preserve">the </w:t>
      </w:r>
      <w:r>
        <w:rPr>
          <w:rFonts w:ascii="Times New Roman" w:hAnsi="Times New Roman" w:cs="Times New Roman"/>
          <w:sz w:val="24"/>
          <w:szCs w:val="24"/>
        </w:rPr>
        <w:t xml:space="preserve">additional evidence he has submitted has not established </w:t>
      </w:r>
      <w:r w:rsidR="00A612B2">
        <w:rPr>
          <w:rFonts w:ascii="Times New Roman" w:hAnsi="Times New Roman" w:cs="Times New Roman"/>
          <w:sz w:val="24"/>
          <w:szCs w:val="24"/>
        </w:rPr>
        <w:t>fraud</w:t>
      </w:r>
      <w:r>
        <w:rPr>
          <w:rFonts w:ascii="Times New Roman" w:hAnsi="Times New Roman" w:cs="Times New Roman"/>
          <w:sz w:val="24"/>
          <w:szCs w:val="24"/>
        </w:rPr>
        <w:t xml:space="preserve"> as a fact</w:t>
      </w:r>
      <w:r w:rsidR="00A612B2">
        <w:rPr>
          <w:rFonts w:ascii="Times New Roman" w:hAnsi="Times New Roman" w:cs="Times New Roman"/>
          <w:sz w:val="24"/>
          <w:szCs w:val="24"/>
        </w:rPr>
        <w:t xml:space="preserve"> or the appearance of fraud at the very least</w:t>
      </w:r>
      <w:r>
        <w:rPr>
          <w:rFonts w:ascii="Times New Roman" w:hAnsi="Times New Roman" w:cs="Times New Roman"/>
          <w:sz w:val="24"/>
          <w:szCs w:val="24"/>
        </w:rPr>
        <w:t xml:space="preserve">, </w:t>
      </w:r>
      <w:r w:rsidR="0029364F">
        <w:rPr>
          <w:rFonts w:ascii="Times New Roman" w:hAnsi="Times New Roman" w:cs="Times New Roman"/>
          <w:sz w:val="24"/>
          <w:szCs w:val="24"/>
        </w:rPr>
        <w:t>the appellant has failed to establish a causal link between this impugned aspect of the alleged conduct of the trial magistrate and the</w:t>
      </w:r>
      <w:r w:rsidR="0029364F" w:rsidRPr="00DF21FA">
        <w:rPr>
          <w:rFonts w:ascii="Times New Roman" w:hAnsi="Times New Roman" w:cs="Times New Roman"/>
          <w:sz w:val="24"/>
          <w:szCs w:val="24"/>
        </w:rPr>
        <w:t xml:space="preserve"> </w:t>
      </w:r>
      <w:r w:rsidR="0029364F">
        <w:rPr>
          <w:rFonts w:ascii="Times New Roman" w:hAnsi="Times New Roman" w:cs="Times New Roman"/>
          <w:sz w:val="24"/>
          <w:szCs w:val="24"/>
        </w:rPr>
        <w:t xml:space="preserve">eventual </w:t>
      </w:r>
      <w:r w:rsidR="0029364F" w:rsidRPr="00DF21FA">
        <w:rPr>
          <w:rFonts w:ascii="Times New Roman" w:hAnsi="Times New Roman" w:cs="Times New Roman"/>
          <w:sz w:val="24"/>
          <w:szCs w:val="24"/>
        </w:rPr>
        <w:t>findings</w:t>
      </w:r>
      <w:r w:rsidR="0029364F">
        <w:rPr>
          <w:rFonts w:ascii="Times New Roman" w:hAnsi="Times New Roman" w:cs="Times New Roman"/>
          <w:sz w:val="24"/>
          <w:szCs w:val="24"/>
        </w:rPr>
        <w:t xml:space="preserve"> of fact made by the trial magistrate. When </w:t>
      </w:r>
      <w:r w:rsidRPr="00A441CA">
        <w:rPr>
          <w:rFonts w:ascii="Times New Roman" w:hAnsi="Times New Roman" w:cs="Times New Roman"/>
          <w:sz w:val="24"/>
          <w:szCs w:val="24"/>
        </w:rPr>
        <w:t xml:space="preserve">viewed in </w:t>
      </w:r>
      <w:r>
        <w:rPr>
          <w:rFonts w:ascii="Times New Roman" w:hAnsi="Times New Roman" w:cs="Times New Roman"/>
          <w:sz w:val="24"/>
          <w:szCs w:val="24"/>
        </w:rPr>
        <w:t xml:space="preserve">that </w:t>
      </w:r>
      <w:r w:rsidRPr="00A441CA">
        <w:rPr>
          <w:rFonts w:ascii="Times New Roman" w:hAnsi="Times New Roman" w:cs="Times New Roman"/>
          <w:sz w:val="24"/>
          <w:szCs w:val="24"/>
        </w:rPr>
        <w:t xml:space="preserve">context, </w:t>
      </w:r>
      <w:r>
        <w:rPr>
          <w:rFonts w:ascii="Times New Roman" w:hAnsi="Times New Roman" w:cs="Times New Roman"/>
          <w:sz w:val="24"/>
          <w:szCs w:val="24"/>
        </w:rPr>
        <w:t>I find that no</w:t>
      </w:r>
      <w:r w:rsidRPr="00DF21FA">
        <w:rPr>
          <w:rFonts w:ascii="Times New Roman" w:hAnsi="Times New Roman" w:cs="Times New Roman"/>
          <w:sz w:val="24"/>
          <w:szCs w:val="24"/>
        </w:rPr>
        <w:t xml:space="preserve"> reasonable, informed person, aware of all the circumstances, would conclude that th</w:t>
      </w:r>
      <w:r w:rsidR="0029364F">
        <w:rPr>
          <w:rFonts w:ascii="Times New Roman" w:hAnsi="Times New Roman" w:cs="Times New Roman"/>
          <w:sz w:val="24"/>
          <w:szCs w:val="24"/>
        </w:rPr>
        <w:t>ose allegations</w:t>
      </w:r>
      <w:r w:rsidRPr="00DF21FA">
        <w:rPr>
          <w:rFonts w:ascii="Times New Roman" w:hAnsi="Times New Roman" w:cs="Times New Roman"/>
          <w:sz w:val="24"/>
          <w:szCs w:val="24"/>
        </w:rPr>
        <w:t xml:space="preserve"> gave rise to a reasonable apprehension of bias or that they tainte</w:t>
      </w:r>
      <w:r>
        <w:rPr>
          <w:rFonts w:ascii="Times New Roman" w:hAnsi="Times New Roman" w:cs="Times New Roman"/>
          <w:sz w:val="24"/>
          <w:szCs w:val="24"/>
        </w:rPr>
        <w:t xml:space="preserve">d </w:t>
      </w:r>
      <w:r w:rsidR="00A612B2">
        <w:rPr>
          <w:rFonts w:ascii="Times New Roman" w:hAnsi="Times New Roman" w:cs="Times New Roman"/>
          <w:sz w:val="24"/>
          <w:szCs w:val="24"/>
        </w:rPr>
        <w:t xml:space="preserve">the conduct of the trial or </w:t>
      </w:r>
      <w:r w:rsidR="0029364F">
        <w:rPr>
          <w:rFonts w:ascii="Times New Roman" w:hAnsi="Times New Roman" w:cs="Times New Roman"/>
          <w:sz w:val="24"/>
          <w:szCs w:val="24"/>
        </w:rPr>
        <w:t>the</w:t>
      </w:r>
      <w:r w:rsidRPr="00DF21FA">
        <w:rPr>
          <w:rFonts w:ascii="Times New Roman" w:hAnsi="Times New Roman" w:cs="Times New Roman"/>
          <w:sz w:val="24"/>
          <w:szCs w:val="24"/>
        </w:rPr>
        <w:t xml:space="preserve"> findings</w:t>
      </w:r>
      <w:r>
        <w:rPr>
          <w:rFonts w:ascii="Times New Roman" w:hAnsi="Times New Roman" w:cs="Times New Roman"/>
          <w:sz w:val="24"/>
          <w:szCs w:val="24"/>
        </w:rPr>
        <w:t xml:space="preserve"> of fact</w:t>
      </w:r>
      <w:r w:rsidR="0029364F">
        <w:rPr>
          <w:rFonts w:ascii="Times New Roman" w:hAnsi="Times New Roman" w:cs="Times New Roman"/>
          <w:sz w:val="24"/>
          <w:szCs w:val="24"/>
        </w:rPr>
        <w:t xml:space="preserve"> made by the trial magistrate. </w:t>
      </w:r>
    </w:p>
    <w:p w:rsidR="0029364F" w:rsidRDefault="0029364F" w:rsidP="00092275">
      <w:pPr>
        <w:spacing w:after="0" w:line="360" w:lineRule="auto"/>
        <w:jc w:val="both"/>
        <w:rPr>
          <w:rFonts w:ascii="Times New Roman" w:hAnsi="Times New Roman" w:cs="Times New Roman"/>
          <w:sz w:val="24"/>
          <w:szCs w:val="24"/>
        </w:rPr>
      </w:pPr>
    </w:p>
    <w:p w:rsidR="00704FC3" w:rsidRDefault="0029364F" w:rsidP="0009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w:t>
      </w:r>
      <w:r w:rsidR="00704FC3">
        <w:rPr>
          <w:rFonts w:ascii="Times New Roman" w:hAnsi="Times New Roman" w:cs="Times New Roman"/>
          <w:sz w:val="24"/>
          <w:szCs w:val="24"/>
        </w:rPr>
        <w:t xml:space="preserve">aspect of the </w:t>
      </w:r>
      <w:r>
        <w:rPr>
          <w:rFonts w:ascii="Times New Roman" w:hAnsi="Times New Roman" w:cs="Times New Roman"/>
          <w:sz w:val="24"/>
          <w:szCs w:val="24"/>
        </w:rPr>
        <w:t xml:space="preserve">impugned conduct of the trial magistrate is failure to disqualify </w:t>
      </w:r>
      <w:proofErr w:type="gramStart"/>
      <w:r>
        <w:rPr>
          <w:rFonts w:ascii="Times New Roman" w:hAnsi="Times New Roman" w:cs="Times New Roman"/>
          <w:sz w:val="24"/>
          <w:szCs w:val="24"/>
        </w:rPr>
        <w:t>himself</w:t>
      </w:r>
      <w:proofErr w:type="gramEnd"/>
      <w:r w:rsidR="00704FC3">
        <w:rPr>
          <w:rFonts w:ascii="Times New Roman" w:hAnsi="Times New Roman" w:cs="Times New Roman"/>
          <w:sz w:val="24"/>
          <w:szCs w:val="24"/>
        </w:rPr>
        <w:t xml:space="preserve"> and to place on record the appellant's application to that effect</w:t>
      </w:r>
      <w:r>
        <w:rPr>
          <w:rFonts w:ascii="Times New Roman" w:hAnsi="Times New Roman" w:cs="Times New Roman"/>
          <w:sz w:val="24"/>
          <w:szCs w:val="24"/>
        </w:rPr>
        <w:t xml:space="preserve">. In paragraph 5 of the </w:t>
      </w:r>
      <w:r w:rsidR="00704FC3">
        <w:rPr>
          <w:rFonts w:ascii="Times New Roman" w:hAnsi="Times New Roman" w:cs="Times New Roman"/>
          <w:sz w:val="24"/>
          <w:szCs w:val="24"/>
        </w:rPr>
        <w:t xml:space="preserve">affidavit of </w:t>
      </w:r>
      <w:r>
        <w:rPr>
          <w:rFonts w:ascii="Times New Roman" w:hAnsi="Times New Roman" w:cs="Times New Roman"/>
          <w:sz w:val="24"/>
          <w:szCs w:val="24"/>
        </w:rPr>
        <w:t xml:space="preserve">additional evidence, the appellant avers that the trial magistrate deliberately </w:t>
      </w:r>
      <w:r w:rsidR="00F62BD2">
        <w:rPr>
          <w:rFonts w:ascii="Times New Roman" w:hAnsi="Times New Roman" w:cs="Times New Roman"/>
          <w:sz w:val="24"/>
          <w:szCs w:val="24"/>
        </w:rPr>
        <w:t>omitted</w:t>
      </w:r>
      <w:r>
        <w:rPr>
          <w:rFonts w:ascii="Times New Roman" w:hAnsi="Times New Roman" w:cs="Times New Roman"/>
          <w:sz w:val="24"/>
          <w:szCs w:val="24"/>
        </w:rPr>
        <w:t xml:space="preserve"> to place on record, the request he made on </w:t>
      </w:r>
      <w:r w:rsidR="00F62BD2">
        <w:rPr>
          <w:rFonts w:ascii="Times New Roman" w:hAnsi="Times New Roman" w:cs="Times New Roman"/>
          <w:sz w:val="24"/>
          <w:szCs w:val="24"/>
        </w:rPr>
        <w:t>19</w:t>
      </w:r>
      <w:r w:rsidR="00F62BD2">
        <w:rPr>
          <w:rFonts w:ascii="Times New Roman" w:hAnsi="Times New Roman" w:cs="Times New Roman"/>
          <w:sz w:val="24"/>
          <w:szCs w:val="24"/>
          <w:vertAlign w:val="superscript"/>
        </w:rPr>
        <w:t>th</w:t>
      </w:r>
      <w:r>
        <w:rPr>
          <w:rFonts w:ascii="Times New Roman" w:hAnsi="Times New Roman" w:cs="Times New Roman"/>
          <w:sz w:val="24"/>
          <w:szCs w:val="24"/>
        </w:rPr>
        <w:t xml:space="preserve"> May 2014 for </w:t>
      </w:r>
      <w:r w:rsidR="00F62BD2">
        <w:rPr>
          <w:rFonts w:ascii="Times New Roman" w:hAnsi="Times New Roman" w:cs="Times New Roman"/>
          <w:sz w:val="24"/>
          <w:szCs w:val="24"/>
        </w:rPr>
        <w:t xml:space="preserve">the magistrate </w:t>
      </w:r>
      <w:r>
        <w:rPr>
          <w:rFonts w:ascii="Times New Roman" w:hAnsi="Times New Roman" w:cs="Times New Roman"/>
          <w:sz w:val="24"/>
          <w:szCs w:val="24"/>
        </w:rPr>
        <w:t xml:space="preserve">to disqualify himself from further conduct of the trial. </w:t>
      </w:r>
      <w:r w:rsidR="00F62BD2">
        <w:rPr>
          <w:rFonts w:ascii="Times New Roman" w:hAnsi="Times New Roman" w:cs="Times New Roman"/>
          <w:sz w:val="24"/>
          <w:szCs w:val="24"/>
        </w:rPr>
        <w:t>I have perused the record of appeal and established that 19</w:t>
      </w:r>
      <w:r w:rsidR="00F62BD2">
        <w:rPr>
          <w:rFonts w:ascii="Times New Roman" w:hAnsi="Times New Roman" w:cs="Times New Roman"/>
          <w:sz w:val="24"/>
          <w:szCs w:val="24"/>
          <w:vertAlign w:val="superscript"/>
        </w:rPr>
        <w:t>th</w:t>
      </w:r>
      <w:r w:rsidR="00F62BD2">
        <w:rPr>
          <w:rFonts w:ascii="Times New Roman" w:hAnsi="Times New Roman" w:cs="Times New Roman"/>
          <w:sz w:val="24"/>
          <w:szCs w:val="24"/>
        </w:rPr>
        <w:t xml:space="preserve"> May 2014 was the appellant's second appearance in court, he having been charged upon his first appearance four days before, </w:t>
      </w:r>
      <w:proofErr w:type="gramStart"/>
      <w:r w:rsidR="00F62BD2">
        <w:rPr>
          <w:rFonts w:ascii="Times New Roman" w:hAnsi="Times New Roman" w:cs="Times New Roman"/>
          <w:sz w:val="24"/>
          <w:szCs w:val="24"/>
        </w:rPr>
        <w:t>on  15</w:t>
      </w:r>
      <w:r w:rsidR="00F62BD2">
        <w:rPr>
          <w:rFonts w:ascii="Times New Roman" w:hAnsi="Times New Roman" w:cs="Times New Roman"/>
          <w:sz w:val="24"/>
          <w:szCs w:val="24"/>
          <w:vertAlign w:val="superscript"/>
        </w:rPr>
        <w:t>th</w:t>
      </w:r>
      <w:proofErr w:type="gramEnd"/>
      <w:r w:rsidR="00F62BD2">
        <w:rPr>
          <w:rFonts w:ascii="Times New Roman" w:hAnsi="Times New Roman" w:cs="Times New Roman"/>
          <w:sz w:val="24"/>
          <w:szCs w:val="24"/>
        </w:rPr>
        <w:t xml:space="preserve"> May 2014. </w:t>
      </w:r>
    </w:p>
    <w:p w:rsidR="00704FC3" w:rsidRDefault="00704FC3" w:rsidP="00092275">
      <w:pPr>
        <w:spacing w:after="0" w:line="360" w:lineRule="auto"/>
        <w:jc w:val="both"/>
        <w:rPr>
          <w:rFonts w:ascii="Times New Roman" w:hAnsi="Times New Roman" w:cs="Times New Roman"/>
          <w:sz w:val="24"/>
          <w:szCs w:val="24"/>
        </w:rPr>
      </w:pPr>
    </w:p>
    <w:p w:rsidR="0029364F" w:rsidRDefault="00F62BD2" w:rsidP="0009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w:t>
      </w:r>
      <w:r w:rsidR="00704FC3">
        <w:rPr>
          <w:rFonts w:ascii="Times New Roman" w:hAnsi="Times New Roman" w:cs="Times New Roman"/>
          <w:sz w:val="24"/>
          <w:szCs w:val="24"/>
        </w:rPr>
        <w:t>19</w:t>
      </w:r>
      <w:r w:rsidR="00704FC3">
        <w:rPr>
          <w:rFonts w:ascii="Times New Roman" w:hAnsi="Times New Roman" w:cs="Times New Roman"/>
          <w:sz w:val="24"/>
          <w:szCs w:val="24"/>
          <w:vertAlign w:val="superscript"/>
        </w:rPr>
        <w:t>th</w:t>
      </w:r>
      <w:r w:rsidR="00704FC3">
        <w:rPr>
          <w:rFonts w:ascii="Times New Roman" w:hAnsi="Times New Roman" w:cs="Times New Roman"/>
          <w:sz w:val="24"/>
          <w:szCs w:val="24"/>
        </w:rPr>
        <w:t xml:space="preserve"> May 2014</w:t>
      </w:r>
      <w:r>
        <w:rPr>
          <w:rFonts w:ascii="Times New Roman" w:hAnsi="Times New Roman" w:cs="Times New Roman"/>
          <w:sz w:val="24"/>
          <w:szCs w:val="24"/>
        </w:rPr>
        <w:t>, the case had been fixed for hearing but the prosecutor informed court that the complainant was still in a lot of pain as the front lower teeth were hurting so much and she would not be able to testify. The appellant then applied for and was granted bail and the case was adjourned to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2014. It is not clear </w:t>
      </w:r>
      <w:r w:rsidR="00A612B2">
        <w:rPr>
          <w:rFonts w:ascii="Times New Roman" w:hAnsi="Times New Roman" w:cs="Times New Roman"/>
          <w:sz w:val="24"/>
          <w:szCs w:val="24"/>
        </w:rPr>
        <w:t xml:space="preserve">to me </w:t>
      </w:r>
      <w:r>
        <w:rPr>
          <w:rFonts w:ascii="Times New Roman" w:hAnsi="Times New Roman" w:cs="Times New Roman"/>
          <w:sz w:val="24"/>
          <w:szCs w:val="24"/>
        </w:rPr>
        <w:t xml:space="preserve">at what stage in proceedings of that nature that the appellant applied for the trial magistrate to disqualify himself. </w:t>
      </w:r>
      <w:r w:rsidR="00704FC3">
        <w:rPr>
          <w:rFonts w:ascii="Times New Roman" w:hAnsi="Times New Roman" w:cs="Times New Roman"/>
          <w:sz w:val="24"/>
          <w:szCs w:val="24"/>
        </w:rPr>
        <w:t>In his handwritten complaint to the Inspectorate of Government Regional Office at Moyo dated 22</w:t>
      </w:r>
      <w:r w:rsidR="00704FC3" w:rsidRPr="001A154D">
        <w:rPr>
          <w:rFonts w:ascii="Times New Roman" w:hAnsi="Times New Roman" w:cs="Times New Roman"/>
          <w:sz w:val="24"/>
          <w:szCs w:val="24"/>
          <w:vertAlign w:val="superscript"/>
        </w:rPr>
        <w:t>nd</w:t>
      </w:r>
      <w:r w:rsidR="00704FC3">
        <w:rPr>
          <w:rFonts w:ascii="Times New Roman" w:hAnsi="Times New Roman" w:cs="Times New Roman"/>
          <w:sz w:val="24"/>
          <w:szCs w:val="24"/>
        </w:rPr>
        <w:t xml:space="preserve"> May 2014 (Annexure </w:t>
      </w:r>
      <w:r w:rsidR="00F864DF">
        <w:rPr>
          <w:rFonts w:ascii="Times New Roman" w:hAnsi="Times New Roman" w:cs="Times New Roman"/>
          <w:sz w:val="24"/>
          <w:szCs w:val="24"/>
        </w:rPr>
        <w:t>B</w:t>
      </w:r>
      <w:r w:rsidR="00704FC3">
        <w:rPr>
          <w:rFonts w:ascii="Times New Roman" w:hAnsi="Times New Roman" w:cs="Times New Roman"/>
          <w:sz w:val="24"/>
          <w:szCs w:val="24"/>
        </w:rPr>
        <w:t xml:space="preserve"> of the additional evidence) the appellant did not intimate that he had ever made such an application before court. </w:t>
      </w:r>
      <w:r w:rsidR="00A76E24">
        <w:rPr>
          <w:rFonts w:ascii="Times New Roman" w:hAnsi="Times New Roman" w:cs="Times New Roman"/>
          <w:sz w:val="24"/>
          <w:szCs w:val="24"/>
        </w:rPr>
        <w:t>It is nearly two months later</w:t>
      </w:r>
      <w:r w:rsidR="00704FC3">
        <w:rPr>
          <w:rFonts w:ascii="Times New Roman" w:hAnsi="Times New Roman" w:cs="Times New Roman"/>
          <w:sz w:val="24"/>
          <w:szCs w:val="24"/>
        </w:rPr>
        <w:t>,</w:t>
      </w:r>
      <w:r w:rsidR="00A76E24">
        <w:rPr>
          <w:rFonts w:ascii="Times New Roman" w:hAnsi="Times New Roman" w:cs="Times New Roman"/>
          <w:sz w:val="24"/>
          <w:szCs w:val="24"/>
        </w:rPr>
        <w:t xml:space="preserve"> in his letter to the Judicial Service Commission dated 1</w:t>
      </w:r>
      <w:r w:rsidR="00A76E24" w:rsidRPr="003D3F3E">
        <w:rPr>
          <w:rFonts w:ascii="Times New Roman" w:hAnsi="Times New Roman" w:cs="Times New Roman"/>
          <w:sz w:val="24"/>
          <w:szCs w:val="24"/>
          <w:vertAlign w:val="superscript"/>
        </w:rPr>
        <w:t>st</w:t>
      </w:r>
      <w:r w:rsidR="00A76E24">
        <w:rPr>
          <w:rFonts w:ascii="Times New Roman" w:hAnsi="Times New Roman" w:cs="Times New Roman"/>
          <w:sz w:val="24"/>
          <w:szCs w:val="24"/>
        </w:rPr>
        <w:t xml:space="preserve"> July 2014 (annexure </w:t>
      </w:r>
      <w:r w:rsidR="00F864DF">
        <w:rPr>
          <w:rFonts w:ascii="Times New Roman" w:hAnsi="Times New Roman" w:cs="Times New Roman"/>
          <w:sz w:val="24"/>
          <w:szCs w:val="24"/>
        </w:rPr>
        <w:t>D</w:t>
      </w:r>
      <w:r w:rsidR="00A76E24">
        <w:rPr>
          <w:rFonts w:ascii="Times New Roman" w:hAnsi="Times New Roman" w:cs="Times New Roman"/>
          <w:sz w:val="24"/>
          <w:szCs w:val="24"/>
        </w:rPr>
        <w:t xml:space="preserve"> of the additional evidence) that the appellant requested that;</w:t>
      </w:r>
      <w:r w:rsidR="0033451F">
        <w:rPr>
          <w:rFonts w:ascii="Times New Roman" w:hAnsi="Times New Roman" w:cs="Times New Roman"/>
          <w:sz w:val="24"/>
          <w:szCs w:val="24"/>
        </w:rPr>
        <w:t xml:space="preserve"> "I strongly feel that the Grade One Magistrate Adjumani (Mr. Kitiyo Patrick) has taken sides and should not hear my case......</w:t>
      </w:r>
      <w:r w:rsidR="0033451F" w:rsidRPr="0033451F">
        <w:rPr>
          <w:rFonts w:ascii="Times New Roman" w:hAnsi="Times New Roman" w:cs="Times New Roman"/>
          <w:sz w:val="24"/>
          <w:szCs w:val="24"/>
        </w:rPr>
        <w:t xml:space="preserve"> </w:t>
      </w:r>
      <w:r w:rsidR="0033451F">
        <w:rPr>
          <w:rFonts w:ascii="Times New Roman" w:hAnsi="Times New Roman" w:cs="Times New Roman"/>
          <w:sz w:val="24"/>
          <w:szCs w:val="24"/>
        </w:rPr>
        <w:t xml:space="preserve">and ensure that my case is heard by another magistrate." In none of those communications, which were made contemporaneously with the trial, did the appellant indicate that he ever made a formal request for the trial magistrate to disqualify himself or that the trial magistrate had refused to go on record upon such application. He was instead appealing to an external administrative authority to cause a transfer of the case to another magistrate. </w:t>
      </w:r>
    </w:p>
    <w:p w:rsidR="00A76E24" w:rsidRDefault="00A76E24" w:rsidP="00092275">
      <w:pPr>
        <w:spacing w:after="0" w:line="360" w:lineRule="auto"/>
        <w:jc w:val="both"/>
        <w:rPr>
          <w:rFonts w:ascii="Times New Roman" w:hAnsi="Times New Roman" w:cs="Times New Roman"/>
          <w:sz w:val="24"/>
          <w:szCs w:val="24"/>
        </w:rPr>
      </w:pPr>
    </w:p>
    <w:p w:rsidR="006B2F32" w:rsidRDefault="00A76E24" w:rsidP="0009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0033451F">
        <w:rPr>
          <w:rFonts w:ascii="Times New Roman" w:hAnsi="Times New Roman" w:cs="Times New Roman"/>
          <w:sz w:val="24"/>
          <w:szCs w:val="24"/>
        </w:rPr>
        <w:t xml:space="preserve">the other hand, when </w:t>
      </w:r>
      <w:r>
        <w:rPr>
          <w:rFonts w:ascii="Times New Roman" w:hAnsi="Times New Roman" w:cs="Times New Roman"/>
          <w:sz w:val="24"/>
          <w:szCs w:val="24"/>
        </w:rPr>
        <w:t xml:space="preserve">writing in response to the complaint made by the applicant to the Judicial Service Commission (annexure </w:t>
      </w:r>
      <w:r w:rsidR="00F864DF">
        <w:rPr>
          <w:rFonts w:ascii="Times New Roman" w:hAnsi="Times New Roman" w:cs="Times New Roman"/>
          <w:sz w:val="24"/>
          <w:szCs w:val="24"/>
        </w:rPr>
        <w:t>E</w:t>
      </w:r>
      <w:r>
        <w:rPr>
          <w:rFonts w:ascii="Times New Roman" w:hAnsi="Times New Roman" w:cs="Times New Roman"/>
          <w:sz w:val="24"/>
          <w:szCs w:val="24"/>
        </w:rPr>
        <w:t xml:space="preserve"> of the additional evidence</w:t>
      </w:r>
      <w:r w:rsidR="0033451F">
        <w:rPr>
          <w:rFonts w:ascii="Times New Roman" w:hAnsi="Times New Roman" w:cs="Times New Roman"/>
          <w:sz w:val="24"/>
          <w:szCs w:val="24"/>
        </w:rPr>
        <w:t xml:space="preserve"> dated 29</w:t>
      </w:r>
      <w:r w:rsidR="0033451F" w:rsidRPr="00CC2FC9">
        <w:rPr>
          <w:rFonts w:ascii="Times New Roman" w:hAnsi="Times New Roman" w:cs="Times New Roman"/>
          <w:sz w:val="24"/>
          <w:szCs w:val="24"/>
          <w:vertAlign w:val="superscript"/>
        </w:rPr>
        <w:t>th</w:t>
      </w:r>
      <w:r w:rsidR="0033451F">
        <w:rPr>
          <w:rFonts w:ascii="Times New Roman" w:hAnsi="Times New Roman" w:cs="Times New Roman"/>
          <w:sz w:val="24"/>
          <w:szCs w:val="24"/>
        </w:rPr>
        <w:t xml:space="preserve"> July 2014</w:t>
      </w:r>
      <w:r>
        <w:rPr>
          <w:rFonts w:ascii="Times New Roman" w:hAnsi="Times New Roman" w:cs="Times New Roman"/>
          <w:sz w:val="24"/>
          <w:szCs w:val="24"/>
        </w:rPr>
        <w:t>), the trial magistrate stated that during the entire trial, the appellant did not ask the trial magistrate to disqualify himself.</w:t>
      </w:r>
      <w:r w:rsidR="0033451F">
        <w:rPr>
          <w:rFonts w:ascii="Times New Roman" w:hAnsi="Times New Roman" w:cs="Times New Roman"/>
          <w:sz w:val="24"/>
          <w:szCs w:val="24"/>
        </w:rPr>
        <w:t xml:space="preserve"> Considering the absence </w:t>
      </w:r>
      <w:proofErr w:type="gramStart"/>
      <w:r w:rsidR="0033451F">
        <w:rPr>
          <w:rFonts w:ascii="Times New Roman" w:hAnsi="Times New Roman" w:cs="Times New Roman"/>
          <w:sz w:val="24"/>
          <w:szCs w:val="24"/>
        </w:rPr>
        <w:t>of  a</w:t>
      </w:r>
      <w:proofErr w:type="gramEnd"/>
      <w:r w:rsidR="0033451F">
        <w:rPr>
          <w:rFonts w:ascii="Times New Roman" w:hAnsi="Times New Roman" w:cs="Times New Roman"/>
          <w:sz w:val="24"/>
          <w:szCs w:val="24"/>
        </w:rPr>
        <w:t xml:space="preserve"> complaint specific to the point made to either the Inspectorate of Government Regional Office at Moyo or to the Judicial Service Commission, which complaints were made during the trial, I am inclined to believe the statement of the trial magistrate that </w:t>
      </w:r>
      <w:r w:rsidR="00810CF4">
        <w:rPr>
          <w:rFonts w:ascii="Times New Roman" w:hAnsi="Times New Roman" w:cs="Times New Roman"/>
          <w:sz w:val="24"/>
          <w:szCs w:val="24"/>
        </w:rPr>
        <w:t>the</w:t>
      </w:r>
      <w:r w:rsidR="0033451F">
        <w:rPr>
          <w:rFonts w:ascii="Times New Roman" w:hAnsi="Times New Roman" w:cs="Times New Roman"/>
          <w:sz w:val="24"/>
          <w:szCs w:val="24"/>
        </w:rPr>
        <w:t xml:space="preserve"> appellant did not ask him to disqualify himself at any time during the trial. </w:t>
      </w:r>
      <w:r w:rsidR="00E52D1A">
        <w:rPr>
          <w:rFonts w:ascii="Times New Roman" w:hAnsi="Times New Roman" w:cs="Times New Roman"/>
          <w:sz w:val="24"/>
          <w:szCs w:val="24"/>
        </w:rPr>
        <w:t xml:space="preserve">This is because in both complaints the appellant expressed displeasure at how the trial magistrate had dealt with the issue of bail and evacuation of the complainant from his home but not the manner in which he was conducting the trial. I cannot conceive </w:t>
      </w:r>
      <w:r w:rsidR="00810CF4">
        <w:rPr>
          <w:rFonts w:ascii="Times New Roman" w:hAnsi="Times New Roman" w:cs="Times New Roman"/>
          <w:sz w:val="24"/>
          <w:szCs w:val="24"/>
        </w:rPr>
        <w:t xml:space="preserve">of </w:t>
      </w:r>
      <w:r w:rsidR="00E52D1A">
        <w:rPr>
          <w:rFonts w:ascii="Times New Roman" w:hAnsi="Times New Roman" w:cs="Times New Roman"/>
          <w:sz w:val="24"/>
          <w:szCs w:val="24"/>
        </w:rPr>
        <w:t>any reason that could have prevented him from including that aspect in any of the two complaints, if indeed it had arisen at the time. It would appear to me to be an afterthought rather than a genuine complaint.</w:t>
      </w:r>
    </w:p>
    <w:p w:rsidR="006B2F32" w:rsidRDefault="006B2F32" w:rsidP="00092275">
      <w:pPr>
        <w:spacing w:after="0" w:line="360" w:lineRule="auto"/>
        <w:jc w:val="both"/>
        <w:rPr>
          <w:rFonts w:ascii="Times New Roman" w:hAnsi="Times New Roman" w:cs="Times New Roman"/>
          <w:sz w:val="24"/>
          <w:szCs w:val="24"/>
        </w:rPr>
      </w:pPr>
    </w:p>
    <w:p w:rsidR="00A612B2" w:rsidRDefault="0033451F" w:rsidP="0009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DC6113">
        <w:rPr>
          <w:rFonts w:ascii="Times New Roman" w:hAnsi="Times New Roman" w:cs="Times New Roman"/>
          <w:sz w:val="24"/>
          <w:szCs w:val="24"/>
        </w:rPr>
        <w:t>communications and</w:t>
      </w:r>
      <w:r w:rsidR="00DC6113" w:rsidRPr="00DC6113">
        <w:rPr>
          <w:rFonts w:ascii="Times New Roman" w:hAnsi="Times New Roman" w:cs="Times New Roman"/>
          <w:sz w:val="24"/>
          <w:szCs w:val="24"/>
        </w:rPr>
        <w:t xml:space="preserve"> </w:t>
      </w:r>
      <w:r w:rsidR="00DC6113">
        <w:rPr>
          <w:rFonts w:ascii="Times New Roman" w:hAnsi="Times New Roman" w:cs="Times New Roman"/>
          <w:sz w:val="24"/>
          <w:szCs w:val="24"/>
        </w:rPr>
        <w:t>conduct and o</w:t>
      </w:r>
      <w:r>
        <w:rPr>
          <w:rFonts w:ascii="Times New Roman" w:hAnsi="Times New Roman" w:cs="Times New Roman"/>
          <w:sz w:val="24"/>
          <w:szCs w:val="24"/>
        </w:rPr>
        <w:t xml:space="preserve">f the appellant at the time </w:t>
      </w:r>
      <w:r w:rsidR="006B2F32">
        <w:rPr>
          <w:rFonts w:ascii="Times New Roman" w:hAnsi="Times New Roman" w:cs="Times New Roman"/>
          <w:sz w:val="24"/>
          <w:szCs w:val="24"/>
        </w:rPr>
        <w:t>and during the subsistence of the trial is</w:t>
      </w:r>
      <w:r>
        <w:rPr>
          <w:rFonts w:ascii="Times New Roman" w:hAnsi="Times New Roman" w:cs="Times New Roman"/>
          <w:sz w:val="24"/>
          <w:szCs w:val="24"/>
        </w:rPr>
        <w:t xml:space="preserve"> more consistent with </w:t>
      </w:r>
      <w:r w:rsidR="00DC6113">
        <w:rPr>
          <w:rFonts w:ascii="Times New Roman" w:hAnsi="Times New Roman" w:cs="Times New Roman"/>
          <w:sz w:val="24"/>
          <w:szCs w:val="24"/>
        </w:rPr>
        <w:t xml:space="preserve">an attempt to cause a transfer of the case administratively than </w:t>
      </w:r>
      <w:r w:rsidR="006B2F32">
        <w:rPr>
          <w:rFonts w:ascii="Times New Roman" w:hAnsi="Times New Roman" w:cs="Times New Roman"/>
          <w:sz w:val="24"/>
          <w:szCs w:val="24"/>
        </w:rPr>
        <w:t xml:space="preserve">making a direct </w:t>
      </w:r>
      <w:r w:rsidR="00DC6113">
        <w:rPr>
          <w:rFonts w:ascii="Times New Roman" w:hAnsi="Times New Roman" w:cs="Times New Roman"/>
          <w:sz w:val="24"/>
          <w:szCs w:val="24"/>
        </w:rPr>
        <w:t xml:space="preserve">application for recusal. In </w:t>
      </w:r>
      <w:r w:rsidR="00DC6113" w:rsidRPr="009F0C6C">
        <w:rPr>
          <w:rFonts w:ascii="Times New Roman" w:hAnsi="Times New Roman" w:cs="Times New Roman"/>
          <w:i/>
          <w:sz w:val="24"/>
          <w:szCs w:val="24"/>
        </w:rPr>
        <w:t>Professor Isaac Newton Ojok v. Uganda, S. C. Criminal Appeal No. 33 of 1991</w:t>
      </w:r>
      <w:r w:rsidR="00DC6113">
        <w:rPr>
          <w:rFonts w:ascii="Times New Roman" w:hAnsi="Times New Roman" w:cs="Times New Roman"/>
          <w:sz w:val="24"/>
          <w:szCs w:val="24"/>
        </w:rPr>
        <w:t xml:space="preserve">, the Supreme Court held that applications for recusal should be made to the presiding judicial officer. The additional evidence has failed to establish that such an application was ever made. </w:t>
      </w:r>
      <w:r w:rsidR="006B2F32">
        <w:rPr>
          <w:rFonts w:ascii="Times New Roman" w:hAnsi="Times New Roman" w:cs="Times New Roman"/>
          <w:sz w:val="24"/>
          <w:szCs w:val="24"/>
        </w:rPr>
        <w:t xml:space="preserve">It is improper to raise on appeal a question of recusal that was </w:t>
      </w:r>
      <w:proofErr w:type="gramStart"/>
      <w:r w:rsidR="006B2F32">
        <w:rPr>
          <w:rFonts w:ascii="Times New Roman" w:hAnsi="Times New Roman" w:cs="Times New Roman"/>
          <w:sz w:val="24"/>
          <w:szCs w:val="24"/>
        </w:rPr>
        <w:t>never  placed</w:t>
      </w:r>
      <w:proofErr w:type="gramEnd"/>
      <w:r w:rsidR="006B2F32">
        <w:rPr>
          <w:rFonts w:ascii="Times New Roman" w:hAnsi="Times New Roman" w:cs="Times New Roman"/>
          <w:sz w:val="24"/>
          <w:szCs w:val="24"/>
        </w:rPr>
        <w:t xml:space="preserve"> before the trial magistrate for consideration. </w:t>
      </w:r>
      <w:r w:rsidR="006B2F32" w:rsidRPr="00AF1576">
        <w:rPr>
          <w:rFonts w:ascii="Times New Roman" w:hAnsi="Times New Roman" w:cs="Times New Roman"/>
          <w:sz w:val="24"/>
          <w:szCs w:val="24"/>
        </w:rPr>
        <w:t xml:space="preserve">No such question of </w:t>
      </w:r>
      <w:r w:rsidR="006B2F32">
        <w:rPr>
          <w:rFonts w:ascii="Times New Roman" w:hAnsi="Times New Roman" w:cs="Times New Roman"/>
          <w:sz w:val="24"/>
          <w:szCs w:val="24"/>
        </w:rPr>
        <w:t>recusal</w:t>
      </w:r>
      <w:r w:rsidR="006B2F32" w:rsidRPr="00AF1576">
        <w:rPr>
          <w:rFonts w:ascii="Times New Roman" w:hAnsi="Times New Roman" w:cs="Times New Roman"/>
          <w:sz w:val="24"/>
          <w:szCs w:val="24"/>
        </w:rPr>
        <w:t xml:space="preserve"> can arise as a practical question after a trial has come to an end </w:t>
      </w:r>
      <w:r w:rsidR="006B2F32">
        <w:rPr>
          <w:rFonts w:ascii="Times New Roman" w:hAnsi="Times New Roman" w:cs="Times New Roman"/>
          <w:sz w:val="24"/>
          <w:szCs w:val="24"/>
        </w:rPr>
        <w:t xml:space="preserve">since </w:t>
      </w:r>
      <w:r w:rsidR="006B2F32" w:rsidRPr="00AF1576">
        <w:rPr>
          <w:rFonts w:ascii="Times New Roman" w:hAnsi="Times New Roman" w:cs="Times New Roman"/>
          <w:sz w:val="24"/>
          <w:szCs w:val="24"/>
        </w:rPr>
        <w:t>at th</w:t>
      </w:r>
      <w:r w:rsidR="00E52D1A">
        <w:rPr>
          <w:rFonts w:ascii="Times New Roman" w:hAnsi="Times New Roman" w:cs="Times New Roman"/>
          <w:sz w:val="24"/>
          <w:szCs w:val="24"/>
        </w:rPr>
        <w:t>is</w:t>
      </w:r>
      <w:r w:rsidR="006B2F32" w:rsidRPr="00AF1576">
        <w:rPr>
          <w:rFonts w:ascii="Times New Roman" w:hAnsi="Times New Roman" w:cs="Times New Roman"/>
          <w:sz w:val="24"/>
          <w:szCs w:val="24"/>
        </w:rPr>
        <w:t xml:space="preserve"> stage, the validity or otherwise of the trial already concluded must be determined by reference to the strict principles of law or indications of actual mistrial</w:t>
      </w:r>
      <w:r w:rsidR="006B2F32">
        <w:rPr>
          <w:rFonts w:ascii="Times New Roman" w:hAnsi="Times New Roman" w:cs="Times New Roman"/>
          <w:sz w:val="24"/>
          <w:szCs w:val="24"/>
        </w:rPr>
        <w:t xml:space="preserve">. </w:t>
      </w:r>
    </w:p>
    <w:p w:rsidR="00A612B2" w:rsidRDefault="00A612B2" w:rsidP="00092275">
      <w:pPr>
        <w:spacing w:after="0" w:line="360" w:lineRule="auto"/>
        <w:jc w:val="both"/>
        <w:rPr>
          <w:rFonts w:ascii="Times New Roman" w:hAnsi="Times New Roman" w:cs="Times New Roman"/>
          <w:sz w:val="24"/>
          <w:szCs w:val="24"/>
        </w:rPr>
      </w:pPr>
    </w:p>
    <w:p w:rsidR="00A76E24" w:rsidRPr="00DC6113" w:rsidRDefault="00A612B2" w:rsidP="0009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addition, even in the letter to the Judicial Service Commission dated 1</w:t>
      </w:r>
      <w:r w:rsidRPr="003D3F3E">
        <w:rPr>
          <w:rFonts w:ascii="Times New Roman" w:hAnsi="Times New Roman" w:cs="Times New Roman"/>
          <w:sz w:val="24"/>
          <w:szCs w:val="24"/>
          <w:vertAlign w:val="superscript"/>
        </w:rPr>
        <w:t>st</w:t>
      </w:r>
      <w:r>
        <w:rPr>
          <w:rFonts w:ascii="Times New Roman" w:hAnsi="Times New Roman" w:cs="Times New Roman"/>
          <w:sz w:val="24"/>
          <w:szCs w:val="24"/>
        </w:rPr>
        <w:t xml:space="preserve"> July 2014 (annexure </w:t>
      </w:r>
      <w:r w:rsidR="00F864DF">
        <w:rPr>
          <w:rFonts w:ascii="Times New Roman" w:hAnsi="Times New Roman" w:cs="Times New Roman"/>
          <w:sz w:val="24"/>
          <w:szCs w:val="24"/>
        </w:rPr>
        <w:t>D</w:t>
      </w:r>
      <w:r>
        <w:rPr>
          <w:rFonts w:ascii="Times New Roman" w:hAnsi="Times New Roman" w:cs="Times New Roman"/>
          <w:sz w:val="24"/>
          <w:szCs w:val="24"/>
        </w:rPr>
        <w:t xml:space="preserve"> of the additional evidence) the appellant requested for a transfer of the case to another magistrate, based not on any objective facts</w:t>
      </w:r>
      <w:r w:rsidR="00980ED4">
        <w:rPr>
          <w:rFonts w:ascii="Times New Roman" w:hAnsi="Times New Roman" w:cs="Times New Roman"/>
          <w:sz w:val="24"/>
          <w:szCs w:val="24"/>
        </w:rPr>
        <w:t xml:space="preserve"> as a foundation for the allegation of bias but rather on a "strong feeling" that he had taken sides. Allegations of bias based on emotions cannot be entertained in a judicial process. To do so would be to encourage forum shopping. The appellant did not at that time advance any objective basis for that request and I have not found any from the additional evidence placed before me. </w:t>
      </w:r>
      <w:r w:rsidR="006B2F32">
        <w:rPr>
          <w:rFonts w:ascii="Times New Roman" w:hAnsi="Times New Roman" w:cs="Times New Roman"/>
          <w:sz w:val="24"/>
          <w:szCs w:val="24"/>
        </w:rPr>
        <w:t>I find therefore that no</w:t>
      </w:r>
      <w:r w:rsidR="006B2F32" w:rsidRPr="00DF21FA">
        <w:rPr>
          <w:rFonts w:ascii="Times New Roman" w:hAnsi="Times New Roman" w:cs="Times New Roman"/>
          <w:sz w:val="24"/>
          <w:szCs w:val="24"/>
        </w:rPr>
        <w:t xml:space="preserve"> reasonable, informed person, aware of all the circumstances, would conclude that </w:t>
      </w:r>
      <w:r w:rsidR="006B2F32">
        <w:rPr>
          <w:rFonts w:ascii="Times New Roman" w:hAnsi="Times New Roman" w:cs="Times New Roman"/>
          <w:sz w:val="24"/>
          <w:szCs w:val="24"/>
        </w:rPr>
        <w:t xml:space="preserve">the appellant made an application to the trial magistrate to disqualify himself. In the result, this allegation as well does not give </w:t>
      </w:r>
      <w:r w:rsidR="006B2F32" w:rsidRPr="00DF21FA">
        <w:rPr>
          <w:rFonts w:ascii="Times New Roman" w:hAnsi="Times New Roman" w:cs="Times New Roman"/>
          <w:sz w:val="24"/>
          <w:szCs w:val="24"/>
        </w:rPr>
        <w:t xml:space="preserve">rise to a reasonable apprehension of bias or that </w:t>
      </w:r>
      <w:r w:rsidR="006B2F32">
        <w:rPr>
          <w:rFonts w:ascii="Times New Roman" w:hAnsi="Times New Roman" w:cs="Times New Roman"/>
          <w:sz w:val="24"/>
          <w:szCs w:val="24"/>
        </w:rPr>
        <w:t>it</w:t>
      </w:r>
      <w:r w:rsidR="006B2F32" w:rsidRPr="00DF21FA">
        <w:rPr>
          <w:rFonts w:ascii="Times New Roman" w:hAnsi="Times New Roman" w:cs="Times New Roman"/>
          <w:sz w:val="24"/>
          <w:szCs w:val="24"/>
        </w:rPr>
        <w:t xml:space="preserve"> tainte</w:t>
      </w:r>
      <w:r w:rsidR="006B2F32">
        <w:rPr>
          <w:rFonts w:ascii="Times New Roman" w:hAnsi="Times New Roman" w:cs="Times New Roman"/>
          <w:sz w:val="24"/>
          <w:szCs w:val="24"/>
        </w:rPr>
        <w:t>d the</w:t>
      </w:r>
      <w:r w:rsidR="006B2F32" w:rsidRPr="00DF21FA">
        <w:rPr>
          <w:rFonts w:ascii="Times New Roman" w:hAnsi="Times New Roman" w:cs="Times New Roman"/>
          <w:sz w:val="24"/>
          <w:szCs w:val="24"/>
        </w:rPr>
        <w:t xml:space="preserve"> </w:t>
      </w:r>
      <w:r w:rsidR="00980ED4">
        <w:rPr>
          <w:rFonts w:ascii="Times New Roman" w:hAnsi="Times New Roman" w:cs="Times New Roman"/>
          <w:sz w:val="24"/>
          <w:szCs w:val="24"/>
        </w:rPr>
        <w:t xml:space="preserve">manner in which the trial was conducted or the </w:t>
      </w:r>
      <w:r w:rsidR="006B2F32" w:rsidRPr="00DF21FA">
        <w:rPr>
          <w:rFonts w:ascii="Times New Roman" w:hAnsi="Times New Roman" w:cs="Times New Roman"/>
          <w:sz w:val="24"/>
          <w:szCs w:val="24"/>
        </w:rPr>
        <w:t>findings</w:t>
      </w:r>
      <w:r w:rsidR="006B2F32">
        <w:rPr>
          <w:rFonts w:ascii="Times New Roman" w:hAnsi="Times New Roman" w:cs="Times New Roman"/>
          <w:sz w:val="24"/>
          <w:szCs w:val="24"/>
        </w:rPr>
        <w:t xml:space="preserve"> of fact made by the trial magistrate.</w:t>
      </w:r>
    </w:p>
    <w:p w:rsidR="003253E1" w:rsidRDefault="003253E1" w:rsidP="00092275">
      <w:pPr>
        <w:spacing w:after="0" w:line="360" w:lineRule="auto"/>
        <w:jc w:val="both"/>
        <w:rPr>
          <w:rFonts w:ascii="Times New Roman" w:hAnsi="Times New Roman" w:cs="Times New Roman"/>
          <w:sz w:val="24"/>
          <w:szCs w:val="24"/>
        </w:rPr>
      </w:pPr>
    </w:p>
    <w:p w:rsidR="00980ED4" w:rsidRDefault="00704FC3" w:rsidP="007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aspect of the trial </w:t>
      </w:r>
      <w:r w:rsidR="006B2F32">
        <w:rPr>
          <w:rFonts w:ascii="Times New Roman" w:hAnsi="Times New Roman" w:cs="Times New Roman"/>
          <w:sz w:val="24"/>
          <w:szCs w:val="24"/>
        </w:rPr>
        <w:t>magistrate's</w:t>
      </w:r>
      <w:r>
        <w:rPr>
          <w:rFonts w:ascii="Times New Roman" w:hAnsi="Times New Roman" w:cs="Times New Roman"/>
          <w:sz w:val="24"/>
          <w:szCs w:val="24"/>
        </w:rPr>
        <w:t xml:space="preserve"> </w:t>
      </w:r>
      <w:r w:rsidR="006B2F32">
        <w:rPr>
          <w:rFonts w:ascii="Times New Roman" w:hAnsi="Times New Roman" w:cs="Times New Roman"/>
          <w:sz w:val="24"/>
          <w:szCs w:val="24"/>
        </w:rPr>
        <w:t xml:space="preserve">impugned </w:t>
      </w:r>
      <w:r>
        <w:rPr>
          <w:rFonts w:ascii="Times New Roman" w:hAnsi="Times New Roman" w:cs="Times New Roman"/>
          <w:sz w:val="24"/>
          <w:szCs w:val="24"/>
        </w:rPr>
        <w:t>conduct is</w:t>
      </w:r>
      <w:r w:rsidR="006B2F32">
        <w:rPr>
          <w:rFonts w:ascii="Times New Roman" w:hAnsi="Times New Roman" w:cs="Times New Roman"/>
          <w:sz w:val="24"/>
          <w:szCs w:val="24"/>
        </w:rPr>
        <w:t xml:space="preserve"> his facilitation of the complainant to be evacuated from the home after the appellant was charged but before he was granted bail.</w:t>
      </w:r>
      <w:r w:rsidR="00980ED4">
        <w:rPr>
          <w:rFonts w:ascii="Times New Roman" w:hAnsi="Times New Roman" w:cs="Times New Roman"/>
          <w:sz w:val="24"/>
          <w:szCs w:val="24"/>
        </w:rPr>
        <w:t xml:space="preserve"> It is argued that by doing so, the trial magistrate had taken sides with the complainant against the appellant. However, t</w:t>
      </w:r>
      <w:r>
        <w:rPr>
          <w:rFonts w:ascii="Times New Roman" w:hAnsi="Times New Roman" w:cs="Times New Roman"/>
          <w:sz w:val="24"/>
          <w:szCs w:val="24"/>
        </w:rPr>
        <w:t>h</w:t>
      </w:r>
      <w:r w:rsidR="006B2F32">
        <w:rPr>
          <w:rFonts w:ascii="Times New Roman" w:hAnsi="Times New Roman" w:cs="Times New Roman"/>
          <w:sz w:val="24"/>
          <w:szCs w:val="24"/>
        </w:rPr>
        <w:t xml:space="preserve">is </w:t>
      </w:r>
      <w:r>
        <w:rPr>
          <w:rFonts w:ascii="Times New Roman" w:hAnsi="Times New Roman" w:cs="Times New Roman"/>
          <w:sz w:val="24"/>
          <w:szCs w:val="24"/>
        </w:rPr>
        <w:t xml:space="preserve">impugned conduct of the trial magistrate must not be considered in isolation. It </w:t>
      </w:r>
      <w:r w:rsidRPr="00831C73">
        <w:rPr>
          <w:rFonts w:ascii="Times New Roman" w:hAnsi="Times New Roman" w:cs="Times New Roman"/>
          <w:sz w:val="24"/>
          <w:szCs w:val="24"/>
        </w:rPr>
        <w:t>must be considered in light of the whole proceeding</w:t>
      </w:r>
      <w:r w:rsidRPr="00DF21FA">
        <w:rPr>
          <w:rFonts w:ascii="Times New Roman" w:hAnsi="Times New Roman" w:cs="Times New Roman"/>
          <w:sz w:val="24"/>
          <w:szCs w:val="24"/>
        </w:rPr>
        <w:t xml:space="preserve">, with an awareness of all the circumstances that a reasonable observer would be deemed to know. </w:t>
      </w:r>
      <w:r>
        <w:rPr>
          <w:rFonts w:ascii="Times New Roman" w:hAnsi="Times New Roman" w:cs="Times New Roman"/>
          <w:sz w:val="24"/>
          <w:szCs w:val="24"/>
        </w:rPr>
        <w:t>T</w:t>
      </w:r>
      <w:r w:rsidRPr="0019675D">
        <w:rPr>
          <w:rFonts w:ascii="Times New Roman" w:hAnsi="Times New Roman" w:cs="Times New Roman"/>
          <w:sz w:val="24"/>
          <w:szCs w:val="24"/>
        </w:rPr>
        <w:t>he record must be considered in its entirety to determine the cumulative effect of any transgressions or improprieties.</w:t>
      </w:r>
      <w:r>
        <w:rPr>
          <w:rFonts w:ascii="Times New Roman" w:hAnsi="Times New Roman" w:cs="Times New Roman"/>
          <w:sz w:val="24"/>
          <w:szCs w:val="24"/>
        </w:rPr>
        <w:t xml:space="preserve"> </w:t>
      </w:r>
    </w:p>
    <w:p w:rsidR="00980ED4" w:rsidRDefault="00980ED4" w:rsidP="00704FC3">
      <w:pPr>
        <w:spacing w:after="0" w:line="360" w:lineRule="auto"/>
        <w:jc w:val="both"/>
        <w:rPr>
          <w:rFonts w:ascii="Times New Roman" w:hAnsi="Times New Roman" w:cs="Times New Roman"/>
          <w:sz w:val="24"/>
          <w:szCs w:val="24"/>
        </w:rPr>
      </w:pPr>
    </w:p>
    <w:p w:rsidR="00704FC3" w:rsidRDefault="00704FC3" w:rsidP="007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Criminal trials are not simply a determination of</w:t>
      </w:r>
      <w:r w:rsidRPr="005C78C9">
        <w:rPr>
          <w:rFonts w:ascii="Times New Roman" w:hAnsi="Times New Roman" w:cs="Times New Roman"/>
          <w:sz w:val="24"/>
          <w:szCs w:val="24"/>
        </w:rPr>
        <w:t xml:space="preserve"> who did what to whom, and the questions of fact and law to be determined in any given case do not arise in a vacuum. Rather, they are the consequence of numerous factors, influenced by the innumerable forces which impact on them in a particular context. </w:t>
      </w:r>
      <w:r>
        <w:rPr>
          <w:rFonts w:ascii="Times New Roman" w:hAnsi="Times New Roman" w:cs="Times New Roman"/>
          <w:sz w:val="24"/>
          <w:szCs w:val="24"/>
        </w:rPr>
        <w:t>A trial magistrate</w:t>
      </w:r>
      <w:r w:rsidRPr="005C78C9">
        <w:rPr>
          <w:rFonts w:ascii="Times New Roman" w:hAnsi="Times New Roman" w:cs="Times New Roman"/>
          <w:sz w:val="24"/>
          <w:szCs w:val="24"/>
        </w:rPr>
        <w:t xml:space="preserve">, acting as </w:t>
      </w:r>
      <w:r>
        <w:rPr>
          <w:rFonts w:ascii="Times New Roman" w:hAnsi="Times New Roman" w:cs="Times New Roman"/>
          <w:sz w:val="24"/>
          <w:szCs w:val="24"/>
        </w:rPr>
        <w:t xml:space="preserve">a fact </w:t>
      </w:r>
      <w:r w:rsidRPr="005C78C9">
        <w:rPr>
          <w:rFonts w:ascii="Times New Roman" w:hAnsi="Times New Roman" w:cs="Times New Roman"/>
          <w:sz w:val="24"/>
          <w:szCs w:val="24"/>
        </w:rPr>
        <w:t xml:space="preserve">finder, must </w:t>
      </w:r>
      <w:r w:rsidR="00980ED4">
        <w:rPr>
          <w:rFonts w:ascii="Times New Roman" w:hAnsi="Times New Roman" w:cs="Times New Roman"/>
          <w:sz w:val="24"/>
          <w:szCs w:val="24"/>
        </w:rPr>
        <w:t>bear</w:t>
      </w:r>
      <w:r w:rsidRPr="005C78C9">
        <w:rPr>
          <w:rFonts w:ascii="Times New Roman" w:hAnsi="Times New Roman" w:cs="Times New Roman"/>
          <w:sz w:val="24"/>
          <w:szCs w:val="24"/>
        </w:rPr>
        <w:t xml:space="preserve"> those forces</w:t>
      </w:r>
      <w:r w:rsidR="00980ED4">
        <w:rPr>
          <w:rFonts w:ascii="Times New Roman" w:hAnsi="Times New Roman" w:cs="Times New Roman"/>
          <w:sz w:val="24"/>
          <w:szCs w:val="24"/>
        </w:rPr>
        <w:t xml:space="preserve"> in mind</w:t>
      </w:r>
      <w:r w:rsidRPr="005C78C9">
        <w:rPr>
          <w:rFonts w:ascii="Times New Roman" w:hAnsi="Times New Roman" w:cs="Times New Roman"/>
          <w:sz w:val="24"/>
          <w:szCs w:val="24"/>
        </w:rPr>
        <w:t xml:space="preserve">. In short, </w:t>
      </w:r>
      <w:r>
        <w:rPr>
          <w:rFonts w:ascii="Times New Roman" w:hAnsi="Times New Roman" w:cs="Times New Roman"/>
          <w:sz w:val="24"/>
          <w:szCs w:val="24"/>
        </w:rPr>
        <w:t>he or she</w:t>
      </w:r>
      <w:r w:rsidRPr="005C78C9">
        <w:rPr>
          <w:rFonts w:ascii="Times New Roman" w:hAnsi="Times New Roman" w:cs="Times New Roman"/>
          <w:sz w:val="24"/>
          <w:szCs w:val="24"/>
        </w:rPr>
        <w:t xml:space="preserve"> must be aware of the context in which the alleged crime occurred</w:t>
      </w:r>
      <w:r w:rsidR="00980ED4">
        <w:rPr>
          <w:rFonts w:ascii="Times New Roman" w:hAnsi="Times New Roman" w:cs="Times New Roman"/>
          <w:sz w:val="24"/>
          <w:szCs w:val="24"/>
        </w:rPr>
        <w:t>, otherwise the trial turns into a robotic application of the law to the facts.</w:t>
      </w:r>
      <w:r>
        <w:rPr>
          <w:rFonts w:ascii="Times New Roman" w:hAnsi="Times New Roman" w:cs="Times New Roman"/>
          <w:sz w:val="24"/>
          <w:szCs w:val="24"/>
        </w:rPr>
        <w:t xml:space="preserve"> </w:t>
      </w:r>
    </w:p>
    <w:p w:rsidR="00704FC3" w:rsidRDefault="00704FC3" w:rsidP="00704FC3">
      <w:pPr>
        <w:spacing w:after="0" w:line="360" w:lineRule="auto"/>
        <w:jc w:val="both"/>
        <w:rPr>
          <w:rFonts w:ascii="Times New Roman" w:hAnsi="Times New Roman" w:cs="Times New Roman"/>
          <w:sz w:val="24"/>
          <w:szCs w:val="24"/>
        </w:rPr>
      </w:pPr>
    </w:p>
    <w:p w:rsidR="00704FC3" w:rsidRPr="00FC7D53" w:rsidRDefault="00704FC3" w:rsidP="007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i</w:t>
      </w:r>
      <w:r w:rsidRPr="00B33691">
        <w:rPr>
          <w:rFonts w:ascii="Times New Roman" w:hAnsi="Times New Roman" w:cs="Times New Roman"/>
          <w:sz w:val="24"/>
          <w:szCs w:val="24"/>
        </w:rPr>
        <w:t>nevitable and appropriate that the differing experiences of jud</w:t>
      </w:r>
      <w:r>
        <w:rPr>
          <w:rFonts w:ascii="Times New Roman" w:hAnsi="Times New Roman" w:cs="Times New Roman"/>
          <w:sz w:val="24"/>
          <w:szCs w:val="24"/>
        </w:rPr>
        <w:t>icial officers</w:t>
      </w:r>
      <w:r w:rsidRPr="00B33691">
        <w:rPr>
          <w:rFonts w:ascii="Times New Roman" w:hAnsi="Times New Roman" w:cs="Times New Roman"/>
          <w:sz w:val="24"/>
          <w:szCs w:val="24"/>
        </w:rPr>
        <w:t xml:space="preserve"> assist them in their decision-making process and will be reflected in their </w:t>
      </w:r>
      <w:r w:rsidR="00980ED4">
        <w:rPr>
          <w:rFonts w:ascii="Times New Roman" w:hAnsi="Times New Roman" w:cs="Times New Roman"/>
          <w:sz w:val="24"/>
          <w:szCs w:val="24"/>
        </w:rPr>
        <w:t>decisions during and at the end of the trial</w:t>
      </w:r>
      <w:r w:rsidRPr="00B33691">
        <w:rPr>
          <w:rFonts w:ascii="Times New Roman" w:hAnsi="Times New Roman" w:cs="Times New Roman"/>
          <w:sz w:val="24"/>
          <w:szCs w:val="24"/>
        </w:rPr>
        <w:t>, so long as those experiences are relevant to the cases, are not based on inappropriate stereotypes, and do not prevent a fair and just determination of the cases based on the f</w:t>
      </w:r>
      <w:r>
        <w:rPr>
          <w:rFonts w:ascii="Times New Roman" w:hAnsi="Times New Roman" w:cs="Times New Roman"/>
          <w:sz w:val="24"/>
          <w:szCs w:val="24"/>
        </w:rPr>
        <w:t>acts in evidence</w:t>
      </w:r>
      <w:r w:rsidRPr="00F15379">
        <w:rPr>
          <w:rFonts w:ascii="Times New Roman" w:hAnsi="Times New Roman" w:cs="Times New Roman"/>
          <w:sz w:val="24"/>
          <w:szCs w:val="24"/>
        </w:rPr>
        <w:t>.</w:t>
      </w:r>
      <w:r>
        <w:rPr>
          <w:rFonts w:ascii="Times New Roman" w:hAnsi="Times New Roman" w:cs="Times New Roman"/>
          <w:sz w:val="24"/>
          <w:szCs w:val="24"/>
        </w:rPr>
        <w:t xml:space="preserve"> J</w:t>
      </w:r>
      <w:r w:rsidRPr="006B71F8">
        <w:rPr>
          <w:rFonts w:ascii="Times New Roman" w:hAnsi="Times New Roman" w:cs="Times New Roman"/>
          <w:sz w:val="24"/>
          <w:szCs w:val="24"/>
        </w:rPr>
        <w:t>udicial impartiality do</w:t>
      </w:r>
      <w:r>
        <w:rPr>
          <w:rFonts w:ascii="Times New Roman" w:hAnsi="Times New Roman" w:cs="Times New Roman"/>
          <w:sz w:val="24"/>
          <w:szCs w:val="24"/>
        </w:rPr>
        <w:t>es</w:t>
      </w:r>
      <w:r w:rsidRPr="006B71F8">
        <w:rPr>
          <w:rFonts w:ascii="Times New Roman" w:hAnsi="Times New Roman" w:cs="Times New Roman"/>
          <w:sz w:val="24"/>
          <w:szCs w:val="24"/>
        </w:rPr>
        <w:t xml:space="preserve"> not mean that a </w:t>
      </w:r>
      <w:r>
        <w:rPr>
          <w:rFonts w:ascii="Times New Roman" w:hAnsi="Times New Roman" w:cs="Times New Roman"/>
          <w:sz w:val="24"/>
          <w:szCs w:val="24"/>
        </w:rPr>
        <w:t>trial magistrate</w:t>
      </w:r>
      <w:r w:rsidRPr="006B71F8">
        <w:rPr>
          <w:rFonts w:ascii="Times New Roman" w:hAnsi="Times New Roman" w:cs="Times New Roman"/>
          <w:sz w:val="24"/>
          <w:szCs w:val="24"/>
        </w:rPr>
        <w:t xml:space="preserve"> must have no prior conceptions, opinions or sensibilities. Rather, </w:t>
      </w:r>
      <w:r>
        <w:rPr>
          <w:rFonts w:ascii="Times New Roman" w:hAnsi="Times New Roman" w:cs="Times New Roman"/>
          <w:sz w:val="24"/>
          <w:szCs w:val="24"/>
        </w:rPr>
        <w:t>it</w:t>
      </w:r>
      <w:r w:rsidRPr="006B71F8">
        <w:rPr>
          <w:rFonts w:ascii="Times New Roman" w:hAnsi="Times New Roman" w:cs="Times New Roman"/>
          <w:sz w:val="24"/>
          <w:szCs w:val="24"/>
        </w:rPr>
        <w:t xml:space="preserve"> require</w:t>
      </w:r>
      <w:r>
        <w:rPr>
          <w:rFonts w:ascii="Times New Roman" w:hAnsi="Times New Roman" w:cs="Times New Roman"/>
          <w:sz w:val="24"/>
          <w:szCs w:val="24"/>
        </w:rPr>
        <w:t>s</w:t>
      </w:r>
      <w:r w:rsidRPr="006B71F8">
        <w:rPr>
          <w:rFonts w:ascii="Times New Roman" w:hAnsi="Times New Roman" w:cs="Times New Roman"/>
          <w:sz w:val="24"/>
          <w:szCs w:val="24"/>
        </w:rPr>
        <w:t xml:space="preserve"> that </w:t>
      </w:r>
      <w:r>
        <w:rPr>
          <w:rFonts w:ascii="Times New Roman" w:hAnsi="Times New Roman" w:cs="Times New Roman"/>
          <w:sz w:val="24"/>
          <w:szCs w:val="24"/>
        </w:rPr>
        <w:t>those</w:t>
      </w:r>
      <w:r w:rsidRPr="006B71F8">
        <w:rPr>
          <w:rFonts w:ascii="Times New Roman" w:hAnsi="Times New Roman" w:cs="Times New Roman"/>
          <w:sz w:val="24"/>
          <w:szCs w:val="24"/>
        </w:rPr>
        <w:t xml:space="preserve"> experiences </w:t>
      </w:r>
      <w:r>
        <w:rPr>
          <w:rFonts w:ascii="Times New Roman" w:hAnsi="Times New Roman" w:cs="Times New Roman"/>
          <w:sz w:val="24"/>
          <w:szCs w:val="24"/>
        </w:rPr>
        <w:t xml:space="preserve">do </w:t>
      </w:r>
      <w:r w:rsidRPr="006B71F8">
        <w:rPr>
          <w:rFonts w:ascii="Times New Roman" w:hAnsi="Times New Roman" w:cs="Times New Roman"/>
          <w:sz w:val="24"/>
          <w:szCs w:val="24"/>
        </w:rPr>
        <w:t xml:space="preserve">not close his or her mind to the evidence and issues. There is, in other words, a crucial difference between an open mind and empty one. </w:t>
      </w:r>
      <w:r w:rsidR="00980ED4">
        <w:rPr>
          <w:rFonts w:ascii="Times New Roman" w:hAnsi="Times New Roman" w:cs="Times New Roman"/>
          <w:sz w:val="24"/>
          <w:szCs w:val="24"/>
        </w:rPr>
        <w:t xml:space="preserve">A judicial officer with an empty mind has no place on the bench. </w:t>
      </w:r>
      <w:r w:rsidRPr="00F15379">
        <w:rPr>
          <w:rFonts w:ascii="Times New Roman" w:hAnsi="Times New Roman" w:cs="Times New Roman"/>
          <w:sz w:val="24"/>
          <w:szCs w:val="24"/>
        </w:rPr>
        <w:t xml:space="preserve">The requirement for </w:t>
      </w:r>
      <w:r>
        <w:rPr>
          <w:rFonts w:ascii="Times New Roman" w:hAnsi="Times New Roman" w:cs="Times New Roman"/>
          <w:sz w:val="24"/>
          <w:szCs w:val="24"/>
        </w:rPr>
        <w:t>impartiality</w:t>
      </w:r>
      <w:r w:rsidRPr="00F15379">
        <w:rPr>
          <w:rFonts w:ascii="Times New Roman" w:hAnsi="Times New Roman" w:cs="Times New Roman"/>
          <w:sz w:val="24"/>
          <w:szCs w:val="24"/>
        </w:rPr>
        <w:t xml:space="preserve"> does not necessitate </w:t>
      </w:r>
      <w:r>
        <w:rPr>
          <w:rFonts w:ascii="Times New Roman" w:hAnsi="Times New Roman" w:cs="Times New Roman"/>
          <w:sz w:val="24"/>
          <w:szCs w:val="24"/>
        </w:rPr>
        <w:t>trial magistrates</w:t>
      </w:r>
      <w:r w:rsidRPr="00F15379">
        <w:rPr>
          <w:rFonts w:ascii="Times New Roman" w:hAnsi="Times New Roman" w:cs="Times New Roman"/>
          <w:sz w:val="24"/>
          <w:szCs w:val="24"/>
        </w:rPr>
        <w:t xml:space="preserve"> to discount their life experiences</w:t>
      </w:r>
      <w:r>
        <w:rPr>
          <w:rFonts w:ascii="Times New Roman" w:hAnsi="Times New Roman" w:cs="Times New Roman"/>
          <w:sz w:val="24"/>
          <w:szCs w:val="24"/>
        </w:rPr>
        <w:t xml:space="preserve">. </w:t>
      </w:r>
      <w:r w:rsidRPr="00FC7D53">
        <w:rPr>
          <w:rFonts w:ascii="Times New Roman" w:hAnsi="Times New Roman" w:cs="Times New Roman"/>
          <w:sz w:val="24"/>
          <w:szCs w:val="24"/>
        </w:rPr>
        <w:t xml:space="preserve">As Martha Minow </w:t>
      </w:r>
      <w:r>
        <w:rPr>
          <w:rFonts w:ascii="Times New Roman" w:hAnsi="Times New Roman" w:cs="Times New Roman"/>
          <w:sz w:val="24"/>
          <w:szCs w:val="24"/>
        </w:rPr>
        <w:t>in "</w:t>
      </w:r>
      <w:r w:rsidRPr="00FC7D53">
        <w:rPr>
          <w:rFonts w:ascii="Times New Roman" w:hAnsi="Times New Roman" w:cs="Times New Roman"/>
          <w:i/>
          <w:sz w:val="24"/>
          <w:szCs w:val="24"/>
        </w:rPr>
        <w:t>Stripped Down Like a Runner or Enriched by Experience: Bias and Impartiality of Judges and Jurors</w:t>
      </w:r>
      <w:r w:rsidRPr="00FC7D53">
        <w:rPr>
          <w:rFonts w:ascii="Times New Roman" w:hAnsi="Times New Roman" w:cs="Times New Roman"/>
          <w:sz w:val="24"/>
          <w:szCs w:val="24"/>
        </w:rPr>
        <w:t>” (1992), 33 Wm. &amp; Mary L. Rev. 1201, at p. 1217 elegantly noted, the ability to be open-minded is enhanced by such knowledge and understanding:</w:t>
      </w:r>
    </w:p>
    <w:p w:rsidR="00704FC3" w:rsidRPr="00FC7D53" w:rsidRDefault="00704FC3" w:rsidP="00704FC3">
      <w:pPr>
        <w:spacing w:after="0"/>
        <w:ind w:left="576" w:right="576"/>
        <w:jc w:val="both"/>
        <w:rPr>
          <w:rFonts w:ascii="Times New Roman" w:hAnsi="Times New Roman" w:cs="Times New Roman"/>
          <w:sz w:val="24"/>
          <w:szCs w:val="24"/>
        </w:rPr>
      </w:pPr>
      <w:r w:rsidRPr="00FC7D53">
        <w:rPr>
          <w:rFonts w:ascii="Times New Roman" w:hAnsi="Times New Roman" w:cs="Times New Roman"/>
          <w:sz w:val="24"/>
          <w:szCs w:val="24"/>
        </w:rPr>
        <w:t xml:space="preserve">None of us can know anything except by building upon, challenging, responding to what we already have known, what we see from where we stand. But we can insist on seeing what we are used to seeing, or else we can try to see something new and fresh. The latter is the open mind we hope for from those who judge, but not the mind as a sieve without prior reference points and commitments. We want judges and juries to be objective about the facts and the questions of guilt and innocence but committed to building upon what they already know about the world, human beings, and each person’s own implication in the lives of others. </w:t>
      </w:r>
      <w:proofErr w:type="gramStart"/>
      <w:r w:rsidRPr="00FC7D53">
        <w:rPr>
          <w:rFonts w:ascii="Times New Roman" w:hAnsi="Times New Roman" w:cs="Times New Roman"/>
          <w:sz w:val="24"/>
          <w:szCs w:val="24"/>
        </w:rPr>
        <w:t>Pretending not to know risks leaving unexamined the very assumptions that deserve reconsideration.</w:t>
      </w:r>
      <w:proofErr w:type="gramEnd"/>
    </w:p>
    <w:p w:rsidR="00704FC3" w:rsidRDefault="00704FC3" w:rsidP="00704FC3">
      <w:pPr>
        <w:spacing w:after="0" w:line="360" w:lineRule="auto"/>
        <w:jc w:val="both"/>
        <w:rPr>
          <w:rFonts w:ascii="Times New Roman" w:hAnsi="Times New Roman" w:cs="Times New Roman"/>
          <w:sz w:val="24"/>
          <w:szCs w:val="24"/>
        </w:rPr>
      </w:pPr>
    </w:p>
    <w:p w:rsidR="00704FC3" w:rsidRDefault="00704FC3" w:rsidP="00704F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D59FD">
        <w:rPr>
          <w:rFonts w:ascii="Times New Roman" w:hAnsi="Times New Roman" w:cs="Times New Roman"/>
          <w:sz w:val="24"/>
          <w:szCs w:val="24"/>
        </w:rPr>
        <w:t xml:space="preserve">he reasonable apprehension of bias test recognizes that while </w:t>
      </w:r>
      <w:r>
        <w:rPr>
          <w:rFonts w:ascii="Times New Roman" w:hAnsi="Times New Roman" w:cs="Times New Roman"/>
          <w:sz w:val="24"/>
          <w:szCs w:val="24"/>
        </w:rPr>
        <w:t>trial magistrates must strive for impartiality</w:t>
      </w:r>
      <w:r w:rsidRPr="00FD59FD">
        <w:rPr>
          <w:rFonts w:ascii="Times New Roman" w:hAnsi="Times New Roman" w:cs="Times New Roman"/>
          <w:sz w:val="24"/>
          <w:szCs w:val="24"/>
        </w:rPr>
        <w:t>, they are not required to abandon who they are or what they know</w:t>
      </w:r>
      <w:r>
        <w:rPr>
          <w:rFonts w:ascii="Times New Roman" w:hAnsi="Times New Roman" w:cs="Times New Roman"/>
          <w:sz w:val="24"/>
          <w:szCs w:val="24"/>
        </w:rPr>
        <w:t>.</w:t>
      </w:r>
      <w:r w:rsidRPr="00FD59FD">
        <w:rPr>
          <w:rFonts w:ascii="Times New Roman" w:hAnsi="Times New Roman" w:cs="Times New Roman"/>
          <w:sz w:val="24"/>
          <w:szCs w:val="24"/>
        </w:rPr>
        <w:t xml:space="preserve"> </w:t>
      </w:r>
      <w:r>
        <w:rPr>
          <w:rFonts w:ascii="Times New Roman" w:hAnsi="Times New Roman" w:cs="Times New Roman"/>
          <w:sz w:val="24"/>
          <w:szCs w:val="24"/>
        </w:rPr>
        <w:t xml:space="preserve">Nevertheless, </w:t>
      </w:r>
      <w:r>
        <w:rPr>
          <w:rFonts w:ascii="Times New Roman" w:hAnsi="Times New Roman" w:cs="Times New Roman"/>
          <w:sz w:val="24"/>
          <w:szCs w:val="24"/>
        </w:rPr>
        <w:lastRenderedPageBreak/>
        <w:t>they</w:t>
      </w:r>
      <w:r w:rsidRPr="00F15379">
        <w:rPr>
          <w:rFonts w:ascii="Times New Roman" w:hAnsi="Times New Roman" w:cs="Times New Roman"/>
          <w:sz w:val="24"/>
          <w:szCs w:val="24"/>
        </w:rPr>
        <w:t xml:space="preserve"> </w:t>
      </w:r>
      <w:r>
        <w:rPr>
          <w:rFonts w:ascii="Times New Roman" w:hAnsi="Times New Roman" w:cs="Times New Roman"/>
          <w:sz w:val="24"/>
          <w:szCs w:val="24"/>
        </w:rPr>
        <w:t xml:space="preserve">should avoid </w:t>
      </w:r>
      <w:r w:rsidRPr="00F15379">
        <w:rPr>
          <w:rFonts w:ascii="Times New Roman" w:hAnsi="Times New Roman" w:cs="Times New Roman"/>
          <w:sz w:val="24"/>
          <w:szCs w:val="24"/>
        </w:rPr>
        <w:t xml:space="preserve">making any comment </w:t>
      </w:r>
      <w:r>
        <w:rPr>
          <w:rFonts w:ascii="Times New Roman" w:hAnsi="Times New Roman" w:cs="Times New Roman"/>
          <w:sz w:val="24"/>
          <w:szCs w:val="24"/>
        </w:rPr>
        <w:t xml:space="preserve">or order </w:t>
      </w:r>
      <w:r w:rsidRPr="00F15379">
        <w:rPr>
          <w:rFonts w:ascii="Times New Roman" w:hAnsi="Times New Roman" w:cs="Times New Roman"/>
          <w:sz w:val="24"/>
          <w:szCs w:val="24"/>
        </w:rPr>
        <w:t xml:space="preserve">that might suggest that the determination is based on generalizations or stereotypes rather than on the specific </w:t>
      </w:r>
      <w:r>
        <w:rPr>
          <w:rFonts w:ascii="Times New Roman" w:hAnsi="Times New Roman" w:cs="Times New Roman"/>
          <w:sz w:val="24"/>
          <w:szCs w:val="24"/>
        </w:rPr>
        <w:t>objective facts</w:t>
      </w:r>
      <w:r w:rsidRPr="00F15379">
        <w:rPr>
          <w:rFonts w:ascii="Times New Roman" w:hAnsi="Times New Roman" w:cs="Times New Roman"/>
          <w:sz w:val="24"/>
          <w:szCs w:val="24"/>
        </w:rPr>
        <w:t xml:space="preserve"> that have come </w:t>
      </w:r>
      <w:r>
        <w:rPr>
          <w:rFonts w:ascii="Times New Roman" w:hAnsi="Times New Roman" w:cs="Times New Roman"/>
          <w:sz w:val="24"/>
          <w:szCs w:val="24"/>
        </w:rPr>
        <w:t>before the court</w:t>
      </w:r>
      <w:r w:rsidRPr="00F15379">
        <w:rPr>
          <w:rFonts w:ascii="Times New Roman" w:hAnsi="Times New Roman" w:cs="Times New Roman"/>
          <w:sz w:val="24"/>
          <w:szCs w:val="24"/>
        </w:rPr>
        <w:t xml:space="preserve"> during the trial.</w:t>
      </w:r>
      <w:r w:rsidRPr="00E740B6">
        <w:t xml:space="preserve"> </w:t>
      </w:r>
      <w:r w:rsidRPr="00E740B6">
        <w:rPr>
          <w:rFonts w:ascii="Times New Roman" w:hAnsi="Times New Roman" w:cs="Times New Roman"/>
          <w:sz w:val="24"/>
          <w:szCs w:val="24"/>
        </w:rPr>
        <w:t xml:space="preserve">Situations where there is no evidence linking </w:t>
      </w:r>
      <w:r w:rsidR="00BC39F9">
        <w:rPr>
          <w:rFonts w:ascii="Times New Roman" w:hAnsi="Times New Roman" w:cs="Times New Roman"/>
          <w:sz w:val="24"/>
          <w:szCs w:val="24"/>
        </w:rPr>
        <w:t>any</w:t>
      </w:r>
      <w:r w:rsidRPr="00E740B6">
        <w:rPr>
          <w:rFonts w:ascii="Times New Roman" w:hAnsi="Times New Roman" w:cs="Times New Roman"/>
          <w:sz w:val="24"/>
          <w:szCs w:val="24"/>
        </w:rPr>
        <w:t xml:space="preserve"> generalization </w:t>
      </w:r>
      <w:r w:rsidR="00BC39F9">
        <w:rPr>
          <w:rFonts w:ascii="Times New Roman" w:hAnsi="Times New Roman" w:cs="Times New Roman"/>
          <w:sz w:val="24"/>
          <w:szCs w:val="24"/>
        </w:rPr>
        <w:t xml:space="preserve">they might make </w:t>
      </w:r>
      <w:r w:rsidRPr="00E740B6">
        <w:rPr>
          <w:rFonts w:ascii="Times New Roman" w:hAnsi="Times New Roman" w:cs="Times New Roman"/>
          <w:sz w:val="24"/>
          <w:szCs w:val="24"/>
        </w:rPr>
        <w:t xml:space="preserve">to the particular </w:t>
      </w:r>
      <w:r>
        <w:rPr>
          <w:rFonts w:ascii="Times New Roman" w:hAnsi="Times New Roman" w:cs="Times New Roman"/>
          <w:sz w:val="24"/>
          <w:szCs w:val="24"/>
        </w:rPr>
        <w:t>decision</w:t>
      </w:r>
      <w:r w:rsidRPr="00E740B6">
        <w:rPr>
          <w:rFonts w:ascii="Times New Roman" w:hAnsi="Times New Roman" w:cs="Times New Roman"/>
          <w:sz w:val="24"/>
          <w:szCs w:val="24"/>
        </w:rPr>
        <w:t xml:space="preserve"> might leave the </w:t>
      </w:r>
      <w:r>
        <w:rPr>
          <w:rFonts w:ascii="Times New Roman" w:hAnsi="Times New Roman" w:cs="Times New Roman"/>
          <w:sz w:val="24"/>
          <w:szCs w:val="24"/>
        </w:rPr>
        <w:t>trial magistrate</w:t>
      </w:r>
      <w:r w:rsidRPr="00E740B6">
        <w:rPr>
          <w:rFonts w:ascii="Times New Roman" w:hAnsi="Times New Roman" w:cs="Times New Roman"/>
          <w:sz w:val="24"/>
          <w:szCs w:val="24"/>
        </w:rPr>
        <w:t xml:space="preserve"> open to allegations of bias on the basis that the </w:t>
      </w:r>
      <w:r>
        <w:rPr>
          <w:rFonts w:ascii="Times New Roman" w:hAnsi="Times New Roman" w:cs="Times New Roman"/>
          <w:sz w:val="24"/>
          <w:szCs w:val="24"/>
        </w:rPr>
        <w:t>decision</w:t>
      </w:r>
      <w:r w:rsidRPr="00E740B6">
        <w:rPr>
          <w:rFonts w:ascii="Times New Roman" w:hAnsi="Times New Roman" w:cs="Times New Roman"/>
          <w:sz w:val="24"/>
          <w:szCs w:val="24"/>
        </w:rPr>
        <w:t xml:space="preserve"> was prejudged according to stereotypical generalizations.</w:t>
      </w:r>
    </w:p>
    <w:p w:rsidR="00704FC3" w:rsidRDefault="00704FC3" w:rsidP="00092275">
      <w:pPr>
        <w:spacing w:after="0" w:line="360" w:lineRule="auto"/>
        <w:jc w:val="both"/>
        <w:rPr>
          <w:rFonts w:ascii="Times New Roman" w:hAnsi="Times New Roman" w:cs="Times New Roman"/>
          <w:sz w:val="24"/>
          <w:szCs w:val="24"/>
        </w:rPr>
      </w:pPr>
    </w:p>
    <w:p w:rsidR="00BC39F9" w:rsidRDefault="00BC39F9" w:rsidP="0009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page </w:t>
      </w:r>
      <w:r w:rsidR="00810CF4">
        <w:rPr>
          <w:rFonts w:ascii="Times New Roman" w:hAnsi="Times New Roman" w:cs="Times New Roman"/>
          <w:sz w:val="24"/>
          <w:szCs w:val="24"/>
        </w:rPr>
        <w:t>11 of the record of appeal</w:t>
      </w:r>
      <w:r w:rsidR="00111F6E">
        <w:rPr>
          <w:rFonts w:ascii="Times New Roman" w:hAnsi="Times New Roman" w:cs="Times New Roman"/>
          <w:sz w:val="24"/>
          <w:szCs w:val="24"/>
        </w:rPr>
        <w:t>,</w:t>
      </w:r>
      <w:r w:rsidR="00810CF4">
        <w:rPr>
          <w:rFonts w:ascii="Times New Roman" w:hAnsi="Times New Roman" w:cs="Times New Roman"/>
          <w:sz w:val="24"/>
          <w:szCs w:val="24"/>
        </w:rPr>
        <w:t xml:space="preserve"> is </w:t>
      </w:r>
      <w:r w:rsidR="00111F6E">
        <w:rPr>
          <w:rFonts w:ascii="Times New Roman" w:hAnsi="Times New Roman" w:cs="Times New Roman"/>
          <w:sz w:val="24"/>
          <w:szCs w:val="24"/>
        </w:rPr>
        <w:t>the typescript</w:t>
      </w:r>
      <w:r w:rsidR="00810CF4">
        <w:rPr>
          <w:rFonts w:ascii="Times New Roman" w:hAnsi="Times New Roman" w:cs="Times New Roman"/>
          <w:sz w:val="24"/>
          <w:szCs w:val="24"/>
        </w:rPr>
        <w:t xml:space="preserve"> of what transpired in court on </w:t>
      </w:r>
      <w:r w:rsidR="00111F6E">
        <w:rPr>
          <w:rFonts w:ascii="Times New Roman" w:hAnsi="Times New Roman" w:cs="Times New Roman"/>
          <w:sz w:val="24"/>
          <w:szCs w:val="24"/>
        </w:rPr>
        <w:t>15</w:t>
      </w:r>
      <w:r w:rsidR="00111F6E">
        <w:rPr>
          <w:rFonts w:ascii="Times New Roman" w:hAnsi="Times New Roman" w:cs="Times New Roman"/>
          <w:sz w:val="24"/>
          <w:szCs w:val="24"/>
          <w:vertAlign w:val="superscript"/>
        </w:rPr>
        <w:t>th</w:t>
      </w:r>
      <w:r w:rsidR="00810CF4">
        <w:rPr>
          <w:rFonts w:ascii="Times New Roman" w:hAnsi="Times New Roman" w:cs="Times New Roman"/>
          <w:sz w:val="24"/>
          <w:szCs w:val="24"/>
        </w:rPr>
        <w:t xml:space="preserve"> May 2014 where the prosecutor reported that </w:t>
      </w:r>
      <w:r w:rsidR="00111F6E">
        <w:rPr>
          <w:rFonts w:ascii="Times New Roman" w:hAnsi="Times New Roman" w:cs="Times New Roman"/>
          <w:sz w:val="24"/>
          <w:szCs w:val="24"/>
        </w:rPr>
        <w:t>inquires</w:t>
      </w:r>
      <w:r w:rsidR="00810CF4">
        <w:rPr>
          <w:rFonts w:ascii="Times New Roman" w:hAnsi="Times New Roman" w:cs="Times New Roman"/>
          <w:sz w:val="24"/>
          <w:szCs w:val="24"/>
        </w:rPr>
        <w:t xml:space="preserve"> into the case were complete but the </w:t>
      </w:r>
      <w:r w:rsidR="00111F6E">
        <w:rPr>
          <w:rFonts w:ascii="Times New Roman" w:hAnsi="Times New Roman" w:cs="Times New Roman"/>
          <w:sz w:val="24"/>
          <w:szCs w:val="24"/>
        </w:rPr>
        <w:t>complainant</w:t>
      </w:r>
      <w:r w:rsidR="00810CF4">
        <w:rPr>
          <w:rFonts w:ascii="Times New Roman" w:hAnsi="Times New Roman" w:cs="Times New Roman"/>
          <w:sz w:val="24"/>
          <w:szCs w:val="24"/>
        </w:rPr>
        <w:t xml:space="preserve"> was still in a bad shape</w:t>
      </w:r>
      <w:r w:rsidR="00111F6E">
        <w:rPr>
          <w:rFonts w:ascii="Times New Roman" w:hAnsi="Times New Roman" w:cs="Times New Roman"/>
          <w:sz w:val="24"/>
          <w:szCs w:val="24"/>
        </w:rPr>
        <w:t xml:space="preserve"> and adjournment was sought to enable her recover before she could testify.</w:t>
      </w:r>
      <w:r w:rsidR="00810CF4">
        <w:rPr>
          <w:rFonts w:ascii="Times New Roman" w:hAnsi="Times New Roman" w:cs="Times New Roman"/>
          <w:sz w:val="24"/>
          <w:szCs w:val="24"/>
        </w:rPr>
        <w:t xml:space="preserve"> </w:t>
      </w:r>
      <w:r w:rsidR="00111F6E">
        <w:rPr>
          <w:rFonts w:ascii="Times New Roman" w:hAnsi="Times New Roman" w:cs="Times New Roman"/>
          <w:sz w:val="24"/>
          <w:szCs w:val="24"/>
        </w:rPr>
        <w:t>T</w:t>
      </w:r>
      <w:r w:rsidR="00810CF4">
        <w:rPr>
          <w:rFonts w:ascii="Times New Roman" w:hAnsi="Times New Roman" w:cs="Times New Roman"/>
          <w:sz w:val="24"/>
          <w:szCs w:val="24"/>
        </w:rPr>
        <w:t>he court observed as follows;</w:t>
      </w:r>
    </w:p>
    <w:p w:rsidR="00810CF4" w:rsidRDefault="00810CF4" w:rsidP="00111F6E">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Court has noted and seen the condition of the complainant whose face, particularly around the nasal and mouth areas [is] swollen and she looks fatigued. </w:t>
      </w:r>
      <w:r w:rsidR="00111F6E">
        <w:rPr>
          <w:rFonts w:ascii="Times New Roman" w:hAnsi="Times New Roman" w:cs="Times New Roman"/>
          <w:sz w:val="24"/>
          <w:szCs w:val="24"/>
        </w:rPr>
        <w:t>Adjournment</w:t>
      </w:r>
      <w:r>
        <w:rPr>
          <w:rFonts w:ascii="Times New Roman" w:hAnsi="Times New Roman" w:cs="Times New Roman"/>
          <w:sz w:val="24"/>
          <w:szCs w:val="24"/>
        </w:rPr>
        <w:t xml:space="preserve"> shall be allowed to allow the complainant to seek</w:t>
      </w:r>
      <w:r w:rsidR="00111F6E">
        <w:rPr>
          <w:rFonts w:ascii="Times New Roman" w:hAnsi="Times New Roman" w:cs="Times New Roman"/>
          <w:sz w:val="24"/>
          <w:szCs w:val="24"/>
        </w:rPr>
        <w:t xml:space="preserve"> further treatment. In the meantime, the right of bail is explained to the accused provided for under s. 75 MCA. </w:t>
      </w:r>
    </w:p>
    <w:p w:rsidR="00BC39F9" w:rsidRDefault="00BC39F9" w:rsidP="00092275">
      <w:pPr>
        <w:spacing w:after="0" w:line="360" w:lineRule="auto"/>
        <w:jc w:val="both"/>
        <w:rPr>
          <w:rFonts w:ascii="Times New Roman" w:hAnsi="Times New Roman" w:cs="Times New Roman"/>
          <w:sz w:val="24"/>
          <w:szCs w:val="24"/>
        </w:rPr>
      </w:pPr>
    </w:p>
    <w:p w:rsidR="00111F6E" w:rsidRDefault="00111F6E" w:rsidP="00810C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informed court that he had no surety at the time and thus deferred his bail application. The case was adjourned to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2014.</w:t>
      </w:r>
      <w:r w:rsidRPr="00111F6E">
        <w:rPr>
          <w:rFonts w:ascii="Times New Roman" w:hAnsi="Times New Roman" w:cs="Times New Roman"/>
          <w:sz w:val="24"/>
          <w:szCs w:val="24"/>
        </w:rPr>
        <w:t xml:space="preserve"> </w:t>
      </w:r>
      <w:r w:rsidR="00323040">
        <w:rPr>
          <w:rFonts w:ascii="Times New Roman" w:hAnsi="Times New Roman" w:cs="Times New Roman"/>
          <w:sz w:val="24"/>
          <w:szCs w:val="24"/>
        </w:rPr>
        <w:t>However, on the same day is when court, off record, intervened to give directions for the evacuation of the complainant from the appellant's home. A</w:t>
      </w:r>
      <w:r>
        <w:rPr>
          <w:rFonts w:ascii="Times New Roman" w:hAnsi="Times New Roman" w:cs="Times New Roman"/>
          <w:sz w:val="24"/>
          <w:szCs w:val="24"/>
        </w:rPr>
        <w:t xml:space="preserve">nnexure </w:t>
      </w:r>
      <w:r w:rsidR="00F864DF">
        <w:rPr>
          <w:rFonts w:ascii="Times New Roman" w:hAnsi="Times New Roman" w:cs="Times New Roman"/>
          <w:sz w:val="24"/>
          <w:szCs w:val="24"/>
        </w:rPr>
        <w:t>"C"</w:t>
      </w:r>
      <w:r>
        <w:rPr>
          <w:rFonts w:ascii="Times New Roman" w:hAnsi="Times New Roman" w:cs="Times New Roman"/>
          <w:sz w:val="24"/>
          <w:szCs w:val="24"/>
        </w:rPr>
        <w:t xml:space="preserve"> of the additional evidence dated 15</w:t>
      </w:r>
      <w:r w:rsidRPr="00AD603C">
        <w:rPr>
          <w:rFonts w:ascii="Times New Roman" w:hAnsi="Times New Roman" w:cs="Times New Roman"/>
          <w:sz w:val="24"/>
          <w:szCs w:val="24"/>
          <w:vertAlign w:val="superscript"/>
        </w:rPr>
        <w:t>th</w:t>
      </w:r>
      <w:r>
        <w:rPr>
          <w:rFonts w:ascii="Times New Roman" w:hAnsi="Times New Roman" w:cs="Times New Roman"/>
          <w:sz w:val="24"/>
          <w:szCs w:val="24"/>
        </w:rPr>
        <w:t xml:space="preserve"> May 2014, is an inventory of items taken by the complainant</w:t>
      </w:r>
      <w:r w:rsidR="00323040">
        <w:rPr>
          <w:rFonts w:ascii="Times New Roman" w:hAnsi="Times New Roman" w:cs="Times New Roman"/>
          <w:sz w:val="24"/>
          <w:szCs w:val="24"/>
        </w:rPr>
        <w:t xml:space="preserve"> from the home consequent to that intervention</w:t>
      </w:r>
      <w:r>
        <w:rPr>
          <w:rFonts w:ascii="Times New Roman" w:hAnsi="Times New Roman" w:cs="Times New Roman"/>
          <w:sz w:val="24"/>
          <w:szCs w:val="24"/>
        </w:rPr>
        <w:t>. The reference cited in the inventory is CRB 99/14. It contains the phrase “under Adjumani Magistrate’s Court Order,” and the signatures of Cpl. Chombe L. and W/SPC Lulua Beatrice.</w:t>
      </w:r>
      <w:r w:rsidR="00F864DF">
        <w:rPr>
          <w:rFonts w:ascii="Times New Roman" w:hAnsi="Times New Roman" w:cs="Times New Roman"/>
          <w:sz w:val="24"/>
          <w:szCs w:val="24"/>
        </w:rPr>
        <w:t xml:space="preserve"> Writing in response to the complaint made by the applicant to the Judicial Service Commission (annexure E dated 29</w:t>
      </w:r>
      <w:r w:rsidR="00F864DF" w:rsidRPr="00CC2FC9">
        <w:rPr>
          <w:rFonts w:ascii="Times New Roman" w:hAnsi="Times New Roman" w:cs="Times New Roman"/>
          <w:sz w:val="24"/>
          <w:szCs w:val="24"/>
          <w:vertAlign w:val="superscript"/>
        </w:rPr>
        <w:t>th</w:t>
      </w:r>
      <w:r w:rsidR="00F864DF">
        <w:rPr>
          <w:rFonts w:ascii="Times New Roman" w:hAnsi="Times New Roman" w:cs="Times New Roman"/>
          <w:sz w:val="24"/>
          <w:szCs w:val="24"/>
        </w:rPr>
        <w:t xml:space="preserve"> July 2014, of the additional evidence), the trial magistrate explained as follows;</w:t>
      </w:r>
    </w:p>
    <w:p w:rsidR="00F864DF" w:rsidRDefault="00F864DF" w:rsidP="004A0BDC">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This particular matter came up for plea on 15/5/2014 in the presence of the prosecution and the victim who at the time had a swollen face with visible bruises on her mouth and limbs and around the left eye</w:t>
      </w:r>
      <w:r w:rsidR="004A0BDC">
        <w:rPr>
          <w:rFonts w:ascii="Times New Roman" w:hAnsi="Times New Roman" w:cs="Times New Roman"/>
          <w:sz w:val="24"/>
          <w:szCs w:val="24"/>
        </w:rPr>
        <w:t>. She also had challenges sitting upright due to the kicks allegedly subjected on her y the accused. She was also putting on [a] blood stained blouse. The court was tense and I decided to remand the accused to 19/5/2014 for hearing given the bad health condition of the victim who could not give her evidence at the moment.</w:t>
      </w:r>
    </w:p>
    <w:p w:rsidR="004A0BDC" w:rsidRDefault="004A0BDC" w:rsidP="004A0BDC">
      <w:pPr>
        <w:spacing w:after="0"/>
        <w:ind w:left="576" w:right="432"/>
        <w:jc w:val="both"/>
        <w:rPr>
          <w:rFonts w:ascii="Times New Roman" w:hAnsi="Times New Roman" w:cs="Times New Roman"/>
          <w:sz w:val="24"/>
          <w:szCs w:val="24"/>
        </w:rPr>
      </w:pPr>
    </w:p>
    <w:p w:rsidR="004A0BDC" w:rsidRDefault="004A0BDC" w:rsidP="004A0BDC">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However on the same day of 15/5/2014 when the matter came up for plea, the victim complained to court that the accused had locked the house and she could not change </w:t>
      </w:r>
      <w:r>
        <w:rPr>
          <w:rFonts w:ascii="Times New Roman" w:hAnsi="Times New Roman" w:cs="Times New Roman"/>
          <w:sz w:val="24"/>
          <w:szCs w:val="24"/>
        </w:rPr>
        <w:lastRenderedPageBreak/>
        <w:t xml:space="preserve">her clothes and that of the baby. The reason she appeared in court with [a] blood stained blouse. </w:t>
      </w:r>
      <w:r w:rsidR="00323040">
        <w:rPr>
          <w:rFonts w:ascii="Times New Roman" w:hAnsi="Times New Roman" w:cs="Times New Roman"/>
          <w:sz w:val="24"/>
          <w:szCs w:val="24"/>
        </w:rPr>
        <w:t>I</w:t>
      </w:r>
      <w:r>
        <w:rPr>
          <w:rFonts w:ascii="Times New Roman" w:hAnsi="Times New Roman" w:cs="Times New Roman"/>
          <w:sz w:val="24"/>
          <w:szCs w:val="24"/>
        </w:rPr>
        <w:t xml:space="preserve"> cordially asked the accused if he could give the keys to the victim so that he could pick her clothes from the house and the accused asked to hand over the keys to one of </w:t>
      </w:r>
      <w:r w:rsidR="00323040">
        <w:rPr>
          <w:rFonts w:ascii="Times New Roman" w:hAnsi="Times New Roman" w:cs="Times New Roman"/>
          <w:sz w:val="24"/>
          <w:szCs w:val="24"/>
        </w:rPr>
        <w:t>his</w:t>
      </w:r>
      <w:r>
        <w:rPr>
          <w:rFonts w:ascii="Times New Roman" w:hAnsi="Times New Roman" w:cs="Times New Roman"/>
          <w:sz w:val="24"/>
          <w:szCs w:val="24"/>
        </w:rPr>
        <w:t xml:space="preserve"> brothers called Ovure Benson and that the victim should remove all her properties from his house in the presence of the LCs and police. The accused's concerns were adhered to and I asked the Court Orderlies W/SPC Lulua Beatrice to </w:t>
      </w:r>
      <w:r w:rsidR="00323040">
        <w:rPr>
          <w:rFonts w:ascii="Times New Roman" w:hAnsi="Times New Roman" w:cs="Times New Roman"/>
          <w:sz w:val="24"/>
          <w:szCs w:val="24"/>
        </w:rPr>
        <w:t>accompany</w:t>
      </w:r>
      <w:r>
        <w:rPr>
          <w:rFonts w:ascii="Times New Roman" w:hAnsi="Times New Roman" w:cs="Times New Roman"/>
          <w:sz w:val="24"/>
          <w:szCs w:val="24"/>
        </w:rPr>
        <w:t xml:space="preserve"> the victim and the accused's brother Ovure Benson and that the house should be opened in the presence of the LC1 Chairman of the area and the neighbours. Indeed I later got information that the exercise </w:t>
      </w:r>
      <w:r w:rsidR="00323040">
        <w:rPr>
          <w:rFonts w:ascii="Times New Roman" w:hAnsi="Times New Roman" w:cs="Times New Roman"/>
          <w:sz w:val="24"/>
          <w:szCs w:val="24"/>
        </w:rPr>
        <w:t>went on smoothly and a list of all the victim's properties taken from the house was properly listed (sic) and attached to the police file.</w:t>
      </w:r>
    </w:p>
    <w:p w:rsidR="00111F6E" w:rsidRDefault="00111F6E" w:rsidP="00810CF4">
      <w:pPr>
        <w:spacing w:after="0" w:line="360" w:lineRule="auto"/>
        <w:jc w:val="both"/>
        <w:rPr>
          <w:rFonts w:ascii="Times New Roman" w:hAnsi="Times New Roman" w:cs="Times New Roman"/>
          <w:sz w:val="24"/>
          <w:szCs w:val="24"/>
        </w:rPr>
      </w:pPr>
    </w:p>
    <w:p w:rsidR="00D24B56" w:rsidRDefault="00323040" w:rsidP="00810C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material available to this court, the trial magistrate was clearly responding to the evident pre-tr</w:t>
      </w:r>
      <w:r w:rsidR="00D24B56">
        <w:rPr>
          <w:rFonts w:ascii="Times New Roman" w:hAnsi="Times New Roman" w:cs="Times New Roman"/>
          <w:sz w:val="24"/>
          <w:szCs w:val="24"/>
        </w:rPr>
        <w:t>ial</w:t>
      </w:r>
      <w:r>
        <w:rPr>
          <w:rFonts w:ascii="Times New Roman" w:hAnsi="Times New Roman" w:cs="Times New Roman"/>
          <w:sz w:val="24"/>
          <w:szCs w:val="24"/>
        </w:rPr>
        <w:t xml:space="preserve"> needs of a victim of crime whose alleged perpetrator was pending trial before him. It is noteworthy that our criminal justice system has no set out mechanism by which a court can respond to the needs of victims of </w:t>
      </w:r>
      <w:r w:rsidR="00975CC9">
        <w:rPr>
          <w:rFonts w:ascii="Times New Roman" w:hAnsi="Times New Roman" w:cs="Times New Roman"/>
          <w:sz w:val="24"/>
          <w:szCs w:val="24"/>
        </w:rPr>
        <w:t xml:space="preserve">violent </w:t>
      </w:r>
      <w:r>
        <w:rPr>
          <w:rFonts w:ascii="Times New Roman" w:hAnsi="Times New Roman" w:cs="Times New Roman"/>
          <w:sz w:val="24"/>
          <w:szCs w:val="24"/>
        </w:rPr>
        <w:t>crime before, during and after a trial</w:t>
      </w:r>
      <w:r w:rsidR="00D24B56">
        <w:rPr>
          <w:rFonts w:ascii="Times New Roman" w:hAnsi="Times New Roman" w:cs="Times New Roman"/>
          <w:sz w:val="24"/>
          <w:szCs w:val="24"/>
        </w:rPr>
        <w:t>,</w:t>
      </w:r>
      <w:r>
        <w:rPr>
          <w:rFonts w:ascii="Times New Roman" w:hAnsi="Times New Roman" w:cs="Times New Roman"/>
          <w:sz w:val="24"/>
          <w:szCs w:val="24"/>
        </w:rPr>
        <w:t xml:space="preserve"> save for </w:t>
      </w:r>
      <w:r w:rsidR="00D24B56">
        <w:rPr>
          <w:rFonts w:ascii="Times New Roman" w:hAnsi="Times New Roman" w:cs="Times New Roman"/>
          <w:sz w:val="24"/>
          <w:szCs w:val="24"/>
        </w:rPr>
        <w:t xml:space="preserve">the occasional </w:t>
      </w:r>
      <w:r>
        <w:rPr>
          <w:rFonts w:ascii="Times New Roman" w:hAnsi="Times New Roman" w:cs="Times New Roman"/>
          <w:sz w:val="24"/>
          <w:szCs w:val="24"/>
        </w:rPr>
        <w:t xml:space="preserve">orders of compensation at the end of the trial. In absence of clear guidelines </w:t>
      </w:r>
      <w:r w:rsidR="00D24B56">
        <w:rPr>
          <w:rFonts w:ascii="Times New Roman" w:hAnsi="Times New Roman" w:cs="Times New Roman"/>
          <w:sz w:val="24"/>
          <w:szCs w:val="24"/>
        </w:rPr>
        <w:t>provided by</w:t>
      </w:r>
      <w:r>
        <w:rPr>
          <w:rFonts w:ascii="Times New Roman" w:hAnsi="Times New Roman" w:cs="Times New Roman"/>
          <w:sz w:val="24"/>
          <w:szCs w:val="24"/>
        </w:rPr>
        <w:t xml:space="preserve"> the law, it is understandable why a magistrate faced with those circumstances would have to resort to his </w:t>
      </w:r>
      <w:r w:rsidR="00D24B56" w:rsidRPr="005D1C26">
        <w:rPr>
          <w:rFonts w:ascii="Times New Roman" w:hAnsi="Times New Roman" w:cs="Times New Roman"/>
          <w:sz w:val="24"/>
          <w:szCs w:val="24"/>
        </w:rPr>
        <w:t xml:space="preserve">personal understanding and experience of the society in which </w:t>
      </w:r>
      <w:r w:rsidR="00D24B56">
        <w:rPr>
          <w:rFonts w:ascii="Times New Roman" w:hAnsi="Times New Roman" w:cs="Times New Roman"/>
          <w:sz w:val="24"/>
          <w:szCs w:val="24"/>
        </w:rPr>
        <w:t>he</w:t>
      </w:r>
      <w:r w:rsidR="00D24B56" w:rsidRPr="005D1C26">
        <w:rPr>
          <w:rFonts w:ascii="Times New Roman" w:hAnsi="Times New Roman" w:cs="Times New Roman"/>
          <w:sz w:val="24"/>
          <w:szCs w:val="24"/>
        </w:rPr>
        <w:t xml:space="preserve"> live</w:t>
      </w:r>
      <w:r w:rsidR="00D24B56">
        <w:rPr>
          <w:rFonts w:ascii="Times New Roman" w:hAnsi="Times New Roman" w:cs="Times New Roman"/>
          <w:sz w:val="24"/>
          <w:szCs w:val="24"/>
        </w:rPr>
        <w:t>d</w:t>
      </w:r>
      <w:r w:rsidR="00D24B56" w:rsidRPr="005D1C26">
        <w:rPr>
          <w:rFonts w:ascii="Times New Roman" w:hAnsi="Times New Roman" w:cs="Times New Roman"/>
          <w:sz w:val="24"/>
          <w:szCs w:val="24"/>
        </w:rPr>
        <w:t xml:space="preserve"> and work</w:t>
      </w:r>
      <w:r w:rsidR="00D24B56">
        <w:rPr>
          <w:rFonts w:ascii="Times New Roman" w:hAnsi="Times New Roman" w:cs="Times New Roman"/>
          <w:sz w:val="24"/>
          <w:szCs w:val="24"/>
        </w:rPr>
        <w:t xml:space="preserve">ed, to respond to the glaring needs of the victim's safety and well-being, in such a way as was not likely to jeopardise </w:t>
      </w:r>
      <w:r w:rsidR="00975CC9">
        <w:rPr>
          <w:rFonts w:ascii="Times New Roman" w:hAnsi="Times New Roman" w:cs="Times New Roman"/>
          <w:sz w:val="24"/>
          <w:szCs w:val="24"/>
        </w:rPr>
        <w:t xml:space="preserve">but rather enhance </w:t>
      </w:r>
      <w:r w:rsidR="00D24B56">
        <w:rPr>
          <w:rFonts w:ascii="Times New Roman" w:hAnsi="Times New Roman" w:cs="Times New Roman"/>
          <w:sz w:val="24"/>
          <w:szCs w:val="24"/>
        </w:rPr>
        <w:t xml:space="preserve">the </w:t>
      </w:r>
      <w:r w:rsidR="00D24B56" w:rsidRPr="00314BE6">
        <w:rPr>
          <w:rFonts w:ascii="Times New Roman" w:hAnsi="Times New Roman" w:cs="Times New Roman"/>
          <w:sz w:val="24"/>
          <w:szCs w:val="24"/>
        </w:rPr>
        <w:t xml:space="preserve">just determination </w:t>
      </w:r>
      <w:r w:rsidR="00D24B56">
        <w:rPr>
          <w:rFonts w:ascii="Times New Roman" w:hAnsi="Times New Roman" w:cs="Times New Roman"/>
          <w:sz w:val="24"/>
          <w:szCs w:val="24"/>
        </w:rPr>
        <w:t>of the pending case</w:t>
      </w:r>
      <w:r w:rsidR="00975CC9">
        <w:rPr>
          <w:rFonts w:ascii="Times New Roman" w:hAnsi="Times New Roman" w:cs="Times New Roman"/>
          <w:sz w:val="24"/>
          <w:szCs w:val="24"/>
        </w:rPr>
        <w:t>,</w:t>
      </w:r>
      <w:r w:rsidR="00D24B56">
        <w:rPr>
          <w:rFonts w:ascii="Times New Roman" w:hAnsi="Times New Roman" w:cs="Times New Roman"/>
          <w:sz w:val="24"/>
          <w:szCs w:val="24"/>
        </w:rPr>
        <w:t xml:space="preserve"> </w:t>
      </w:r>
      <w:r w:rsidR="00D24B56" w:rsidRPr="00314BE6">
        <w:rPr>
          <w:rFonts w:ascii="Times New Roman" w:hAnsi="Times New Roman" w:cs="Times New Roman"/>
          <w:sz w:val="24"/>
          <w:szCs w:val="24"/>
        </w:rPr>
        <w:t xml:space="preserve">based on facts </w:t>
      </w:r>
      <w:r w:rsidR="00D24B56">
        <w:rPr>
          <w:rFonts w:ascii="Times New Roman" w:hAnsi="Times New Roman" w:cs="Times New Roman"/>
          <w:sz w:val="24"/>
          <w:szCs w:val="24"/>
        </w:rPr>
        <w:t xml:space="preserve">to be adduced </w:t>
      </w:r>
      <w:r w:rsidR="00D24B56" w:rsidRPr="00314BE6">
        <w:rPr>
          <w:rFonts w:ascii="Times New Roman" w:hAnsi="Times New Roman" w:cs="Times New Roman"/>
          <w:sz w:val="24"/>
          <w:szCs w:val="24"/>
        </w:rPr>
        <w:t>in evidence</w:t>
      </w:r>
      <w:r w:rsidR="00975CC9">
        <w:rPr>
          <w:rFonts w:ascii="Times New Roman" w:hAnsi="Times New Roman" w:cs="Times New Roman"/>
          <w:sz w:val="24"/>
          <w:szCs w:val="24"/>
        </w:rPr>
        <w:t xml:space="preserve"> at a later stage</w:t>
      </w:r>
      <w:r w:rsidR="00D24B56">
        <w:rPr>
          <w:rFonts w:ascii="Times New Roman" w:hAnsi="Times New Roman" w:cs="Times New Roman"/>
          <w:sz w:val="24"/>
          <w:szCs w:val="24"/>
        </w:rPr>
        <w:t xml:space="preserve">. </w:t>
      </w:r>
      <w:r w:rsidR="00975CC9">
        <w:rPr>
          <w:rFonts w:ascii="Times New Roman" w:hAnsi="Times New Roman" w:cs="Times New Roman"/>
          <w:sz w:val="24"/>
          <w:szCs w:val="24"/>
        </w:rPr>
        <w:t>Considered objectively, this was an interim measure driven by the pre-trial needs of a victim.</w:t>
      </w:r>
    </w:p>
    <w:p w:rsidR="00D24B56" w:rsidRDefault="00D24B56" w:rsidP="00810CF4">
      <w:pPr>
        <w:spacing w:after="0" w:line="360" w:lineRule="auto"/>
        <w:jc w:val="both"/>
        <w:rPr>
          <w:rFonts w:ascii="Times New Roman" w:hAnsi="Times New Roman" w:cs="Times New Roman"/>
          <w:sz w:val="24"/>
          <w:szCs w:val="24"/>
        </w:rPr>
      </w:pPr>
    </w:p>
    <w:p w:rsidR="00975CC9" w:rsidRDefault="00D24B56" w:rsidP="00810C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w:t>
      </w:r>
      <w:r w:rsidR="004E2037">
        <w:rPr>
          <w:rFonts w:ascii="Times New Roman" w:hAnsi="Times New Roman" w:cs="Times New Roman"/>
          <w:sz w:val="24"/>
          <w:szCs w:val="24"/>
        </w:rPr>
        <w:t>neither</w:t>
      </w:r>
      <w:r>
        <w:rPr>
          <w:rFonts w:ascii="Times New Roman" w:hAnsi="Times New Roman" w:cs="Times New Roman"/>
          <w:sz w:val="24"/>
          <w:szCs w:val="24"/>
        </w:rPr>
        <w:t xml:space="preserve"> found anything to indicate that in intervening the way he did, the trial magistrate was propelled by any improper use of</w:t>
      </w:r>
      <w:r w:rsidRPr="005D1C26">
        <w:rPr>
          <w:rFonts w:ascii="Times New Roman" w:hAnsi="Times New Roman" w:cs="Times New Roman"/>
          <w:sz w:val="24"/>
          <w:szCs w:val="24"/>
        </w:rPr>
        <w:t xml:space="preserve"> his perspective in the decision-making process</w:t>
      </w:r>
      <w:r>
        <w:rPr>
          <w:rFonts w:ascii="Times New Roman" w:hAnsi="Times New Roman" w:cs="Times New Roman"/>
          <w:sz w:val="24"/>
          <w:szCs w:val="24"/>
        </w:rPr>
        <w:t xml:space="preserve"> nor </w:t>
      </w:r>
      <w:r w:rsidR="004E2037">
        <w:rPr>
          <w:rFonts w:ascii="Times New Roman" w:hAnsi="Times New Roman" w:cs="Times New Roman"/>
          <w:sz w:val="24"/>
          <w:szCs w:val="24"/>
        </w:rPr>
        <w:t xml:space="preserve">any </w:t>
      </w:r>
      <w:r w:rsidR="004E2037" w:rsidRPr="00314BE6">
        <w:rPr>
          <w:rFonts w:ascii="Times New Roman" w:hAnsi="Times New Roman" w:cs="Times New Roman"/>
          <w:sz w:val="24"/>
          <w:szCs w:val="24"/>
        </w:rPr>
        <w:t>inappropriate stereotypes</w:t>
      </w:r>
      <w:r>
        <w:rPr>
          <w:rFonts w:ascii="Times New Roman" w:hAnsi="Times New Roman" w:cs="Times New Roman"/>
          <w:sz w:val="24"/>
          <w:szCs w:val="24"/>
        </w:rPr>
        <w:t xml:space="preserve">. </w:t>
      </w:r>
      <w:r w:rsidR="004E2037">
        <w:rPr>
          <w:rFonts w:ascii="Times New Roman" w:hAnsi="Times New Roman" w:cs="Times New Roman"/>
          <w:sz w:val="24"/>
          <w:szCs w:val="24"/>
        </w:rPr>
        <w:t>He was keenly alive to the social context in which the allegations against the accused sprung</w:t>
      </w:r>
      <w:r w:rsidR="00975CC9">
        <w:rPr>
          <w:rFonts w:ascii="Times New Roman" w:hAnsi="Times New Roman" w:cs="Times New Roman"/>
          <w:sz w:val="24"/>
          <w:szCs w:val="24"/>
        </w:rPr>
        <w:t>, he took into account and catered for the sensibilities of the accused</w:t>
      </w:r>
      <w:r w:rsidR="004E2037">
        <w:rPr>
          <w:rFonts w:ascii="Times New Roman" w:hAnsi="Times New Roman" w:cs="Times New Roman"/>
          <w:sz w:val="24"/>
          <w:szCs w:val="24"/>
        </w:rPr>
        <w:t xml:space="preserve"> and the measures he took do not seem to have exceeded what was necessary at the time to address the immediate needs of the victim. </w:t>
      </w:r>
      <w:r w:rsidR="00975CC9">
        <w:rPr>
          <w:rFonts w:ascii="Times New Roman" w:hAnsi="Times New Roman" w:cs="Times New Roman"/>
          <w:sz w:val="24"/>
          <w:szCs w:val="24"/>
        </w:rPr>
        <w:t>I have not found anything to suggest that the decision he took was driven by personal</w:t>
      </w:r>
      <w:r w:rsidR="00975CC9" w:rsidRPr="001D27CA">
        <w:rPr>
          <w:rFonts w:ascii="Times New Roman" w:hAnsi="Times New Roman" w:cs="Times New Roman"/>
          <w:sz w:val="24"/>
          <w:szCs w:val="24"/>
        </w:rPr>
        <w:t xml:space="preserve"> predilections, preconceptions and personal views</w:t>
      </w:r>
      <w:r w:rsidR="00975CC9">
        <w:rPr>
          <w:rFonts w:ascii="Times New Roman" w:hAnsi="Times New Roman" w:cs="Times New Roman"/>
          <w:sz w:val="24"/>
          <w:szCs w:val="24"/>
        </w:rPr>
        <w:t xml:space="preserve"> or </w:t>
      </w:r>
      <w:r w:rsidR="00975CC9" w:rsidRPr="006B71F8">
        <w:rPr>
          <w:rFonts w:ascii="Times New Roman" w:hAnsi="Times New Roman" w:cs="Times New Roman"/>
          <w:sz w:val="24"/>
          <w:szCs w:val="24"/>
        </w:rPr>
        <w:t xml:space="preserve">stereotypical </w:t>
      </w:r>
      <w:r w:rsidR="00975CC9" w:rsidRPr="006C7530">
        <w:rPr>
          <w:rFonts w:ascii="Times New Roman" w:hAnsi="Times New Roman" w:cs="Times New Roman"/>
          <w:sz w:val="24"/>
          <w:szCs w:val="24"/>
        </w:rPr>
        <w:t>undue assumptions</w:t>
      </w:r>
      <w:r w:rsidR="00975CC9">
        <w:rPr>
          <w:rFonts w:ascii="Times New Roman" w:hAnsi="Times New Roman" w:cs="Times New Roman"/>
          <w:sz w:val="24"/>
          <w:szCs w:val="24"/>
        </w:rPr>
        <w:t>,</w:t>
      </w:r>
      <w:r w:rsidR="00975CC9" w:rsidRPr="006B71F8">
        <w:rPr>
          <w:rFonts w:ascii="Times New Roman" w:hAnsi="Times New Roman" w:cs="Times New Roman"/>
          <w:sz w:val="24"/>
          <w:szCs w:val="24"/>
        </w:rPr>
        <w:t xml:space="preserve"> generalizations</w:t>
      </w:r>
      <w:r w:rsidR="00975CC9">
        <w:rPr>
          <w:rFonts w:ascii="Times New Roman" w:hAnsi="Times New Roman" w:cs="Times New Roman"/>
          <w:sz w:val="24"/>
          <w:szCs w:val="24"/>
        </w:rPr>
        <w:t xml:space="preserve"> or </w:t>
      </w:r>
      <w:r w:rsidR="00975CC9" w:rsidRPr="006B71F8">
        <w:rPr>
          <w:rFonts w:ascii="Times New Roman" w:hAnsi="Times New Roman" w:cs="Times New Roman"/>
          <w:sz w:val="24"/>
          <w:szCs w:val="24"/>
        </w:rPr>
        <w:t>predetermin</w:t>
      </w:r>
      <w:r w:rsidR="00975CC9">
        <w:rPr>
          <w:rFonts w:ascii="Times New Roman" w:hAnsi="Times New Roman" w:cs="Times New Roman"/>
          <w:sz w:val="24"/>
          <w:szCs w:val="24"/>
        </w:rPr>
        <w:t>ations but rather</w:t>
      </w:r>
      <w:r w:rsidR="00723515">
        <w:rPr>
          <w:rFonts w:ascii="Times New Roman" w:hAnsi="Times New Roman" w:cs="Times New Roman"/>
          <w:sz w:val="24"/>
          <w:szCs w:val="24"/>
        </w:rPr>
        <w:t>,</w:t>
      </w:r>
      <w:r w:rsidR="00975CC9">
        <w:rPr>
          <w:rFonts w:ascii="Times New Roman" w:hAnsi="Times New Roman" w:cs="Times New Roman"/>
          <w:sz w:val="24"/>
          <w:szCs w:val="24"/>
        </w:rPr>
        <w:t xml:space="preserve"> his actions and orders</w:t>
      </w:r>
      <w:r w:rsidR="00975CC9" w:rsidRPr="006E2187">
        <w:rPr>
          <w:rFonts w:ascii="Times New Roman" w:hAnsi="Times New Roman" w:cs="Times New Roman"/>
          <w:sz w:val="24"/>
          <w:szCs w:val="24"/>
        </w:rPr>
        <w:t xml:space="preserve"> were based entirely on the </w:t>
      </w:r>
      <w:r w:rsidR="00975CC9">
        <w:rPr>
          <w:rFonts w:ascii="Times New Roman" w:hAnsi="Times New Roman" w:cs="Times New Roman"/>
          <w:sz w:val="24"/>
          <w:szCs w:val="24"/>
        </w:rPr>
        <w:t>material</w:t>
      </w:r>
      <w:r w:rsidR="00975CC9" w:rsidRPr="006E2187">
        <w:rPr>
          <w:rFonts w:ascii="Times New Roman" w:hAnsi="Times New Roman" w:cs="Times New Roman"/>
          <w:sz w:val="24"/>
          <w:szCs w:val="24"/>
        </w:rPr>
        <w:t xml:space="preserve"> before h</w:t>
      </w:r>
      <w:r w:rsidR="00975CC9">
        <w:rPr>
          <w:rFonts w:ascii="Times New Roman" w:hAnsi="Times New Roman" w:cs="Times New Roman"/>
          <w:sz w:val="24"/>
          <w:szCs w:val="24"/>
        </w:rPr>
        <w:t>im</w:t>
      </w:r>
      <w:r w:rsidR="00975CC9" w:rsidRPr="006E2187">
        <w:rPr>
          <w:rFonts w:ascii="Times New Roman" w:hAnsi="Times New Roman" w:cs="Times New Roman"/>
          <w:sz w:val="24"/>
          <w:szCs w:val="24"/>
        </w:rPr>
        <w:t>, were made in response to submissions</w:t>
      </w:r>
      <w:r w:rsidR="00975CC9">
        <w:rPr>
          <w:rFonts w:ascii="Times New Roman" w:hAnsi="Times New Roman" w:cs="Times New Roman"/>
          <w:sz w:val="24"/>
          <w:szCs w:val="24"/>
        </w:rPr>
        <w:t xml:space="preserve"> by the </w:t>
      </w:r>
      <w:r w:rsidR="00975CC9">
        <w:rPr>
          <w:rFonts w:ascii="Times New Roman" w:hAnsi="Times New Roman" w:cs="Times New Roman"/>
          <w:sz w:val="24"/>
          <w:szCs w:val="24"/>
        </w:rPr>
        <w:lastRenderedPageBreak/>
        <w:t>prosecutor and the victim</w:t>
      </w:r>
      <w:r w:rsidR="00975CC9" w:rsidRPr="006E2187">
        <w:rPr>
          <w:rFonts w:ascii="Times New Roman" w:hAnsi="Times New Roman" w:cs="Times New Roman"/>
          <w:sz w:val="24"/>
          <w:szCs w:val="24"/>
        </w:rPr>
        <w:t xml:space="preserve">, after a consideration of </w:t>
      </w:r>
      <w:r w:rsidR="00723515">
        <w:rPr>
          <w:rFonts w:ascii="Times New Roman" w:hAnsi="Times New Roman" w:cs="Times New Roman"/>
          <w:sz w:val="24"/>
          <w:szCs w:val="24"/>
        </w:rPr>
        <w:t xml:space="preserve">the response by the appellant and on </w:t>
      </w:r>
      <w:r w:rsidR="00975CC9">
        <w:rPr>
          <w:rFonts w:ascii="Times New Roman" w:hAnsi="Times New Roman" w:cs="Times New Roman"/>
          <w:sz w:val="24"/>
          <w:szCs w:val="24"/>
        </w:rPr>
        <w:t xml:space="preserve">his own observations </w:t>
      </w:r>
      <w:r w:rsidR="00723515">
        <w:rPr>
          <w:rFonts w:ascii="Times New Roman" w:hAnsi="Times New Roman" w:cs="Times New Roman"/>
          <w:sz w:val="24"/>
          <w:szCs w:val="24"/>
        </w:rPr>
        <w:t xml:space="preserve">made </w:t>
      </w:r>
      <w:r w:rsidR="00975CC9">
        <w:rPr>
          <w:rFonts w:ascii="Times New Roman" w:hAnsi="Times New Roman" w:cs="Times New Roman"/>
          <w:sz w:val="24"/>
          <w:szCs w:val="24"/>
        </w:rPr>
        <w:t>in court and</w:t>
      </w:r>
      <w:r w:rsidR="00975CC9" w:rsidRPr="006E2187">
        <w:rPr>
          <w:rFonts w:ascii="Times New Roman" w:hAnsi="Times New Roman" w:cs="Times New Roman"/>
          <w:sz w:val="24"/>
          <w:szCs w:val="24"/>
        </w:rPr>
        <w:t xml:space="preserve"> </w:t>
      </w:r>
      <w:r w:rsidR="00975CC9">
        <w:rPr>
          <w:rFonts w:ascii="Times New Roman" w:hAnsi="Times New Roman" w:cs="Times New Roman"/>
          <w:sz w:val="24"/>
          <w:szCs w:val="24"/>
        </w:rPr>
        <w:t>are</w:t>
      </w:r>
      <w:r w:rsidR="00975CC9" w:rsidRPr="006E2187">
        <w:rPr>
          <w:rFonts w:ascii="Times New Roman" w:hAnsi="Times New Roman" w:cs="Times New Roman"/>
          <w:sz w:val="24"/>
          <w:szCs w:val="24"/>
        </w:rPr>
        <w:t xml:space="preserve"> entirely supported by the evidence</w:t>
      </w:r>
      <w:r w:rsidR="00723515">
        <w:rPr>
          <w:rFonts w:ascii="Times New Roman" w:hAnsi="Times New Roman" w:cs="Times New Roman"/>
          <w:sz w:val="24"/>
          <w:szCs w:val="24"/>
        </w:rPr>
        <w:t xml:space="preserve"> on record.</w:t>
      </w:r>
    </w:p>
    <w:p w:rsidR="00004D3D" w:rsidRDefault="00004D3D" w:rsidP="00810CF4">
      <w:pPr>
        <w:spacing w:after="0" w:line="360" w:lineRule="auto"/>
        <w:jc w:val="both"/>
        <w:rPr>
          <w:rFonts w:ascii="Times New Roman" w:hAnsi="Times New Roman" w:cs="Times New Roman"/>
          <w:sz w:val="24"/>
          <w:szCs w:val="24"/>
        </w:rPr>
      </w:pPr>
    </w:p>
    <w:p w:rsidR="00004D3D" w:rsidRDefault="00004D3D" w:rsidP="00AD1573">
      <w:pPr>
        <w:spacing w:after="0" w:line="360" w:lineRule="auto"/>
        <w:jc w:val="both"/>
        <w:rPr>
          <w:rFonts w:ascii="Times New Roman" w:hAnsi="Times New Roman" w:cs="Times New Roman"/>
          <w:sz w:val="24"/>
          <w:szCs w:val="24"/>
        </w:rPr>
      </w:pPr>
      <w:r w:rsidRPr="00AD1573">
        <w:rPr>
          <w:rFonts w:ascii="Times New Roman" w:hAnsi="Times New Roman" w:cs="Times New Roman"/>
          <w:sz w:val="24"/>
          <w:szCs w:val="24"/>
        </w:rPr>
        <w:t>To the contrary</w:t>
      </w:r>
      <w:r>
        <w:rPr>
          <w:rFonts w:ascii="Times New Roman" w:hAnsi="Times New Roman" w:cs="Times New Roman"/>
          <w:sz w:val="24"/>
          <w:szCs w:val="24"/>
        </w:rPr>
        <w:t xml:space="preserve"> </w:t>
      </w:r>
      <w:r w:rsidR="00763575">
        <w:rPr>
          <w:rFonts w:ascii="Times New Roman" w:hAnsi="Times New Roman" w:cs="Times New Roman"/>
          <w:sz w:val="24"/>
          <w:szCs w:val="24"/>
        </w:rPr>
        <w:t xml:space="preserve">a </w:t>
      </w:r>
      <w:r w:rsidR="00763575" w:rsidRPr="00DF21FA">
        <w:rPr>
          <w:rFonts w:ascii="Times New Roman" w:hAnsi="Times New Roman" w:cs="Times New Roman"/>
          <w:sz w:val="24"/>
          <w:szCs w:val="24"/>
        </w:rPr>
        <w:t>reasonable, informed person</w:t>
      </w:r>
      <w:r w:rsidR="00763575" w:rsidRPr="00004D3D">
        <w:rPr>
          <w:rFonts w:ascii="Times New Roman" w:hAnsi="Times New Roman" w:cs="Times New Roman"/>
          <w:sz w:val="24"/>
          <w:szCs w:val="24"/>
        </w:rPr>
        <w:t xml:space="preserve"> </w:t>
      </w:r>
      <w:r w:rsidR="00763575">
        <w:rPr>
          <w:rFonts w:ascii="Times New Roman" w:hAnsi="Times New Roman" w:cs="Times New Roman"/>
          <w:sz w:val="24"/>
          <w:szCs w:val="24"/>
        </w:rPr>
        <w:t xml:space="preserve">would be surprised by a criminal court </w:t>
      </w:r>
      <w:r w:rsidR="00AD1573">
        <w:rPr>
          <w:rFonts w:ascii="Times New Roman" w:hAnsi="Times New Roman" w:cs="Times New Roman"/>
          <w:sz w:val="24"/>
          <w:szCs w:val="24"/>
        </w:rPr>
        <w:t xml:space="preserve">which when </w:t>
      </w:r>
      <w:r w:rsidR="00763575">
        <w:rPr>
          <w:rFonts w:ascii="Times New Roman" w:hAnsi="Times New Roman" w:cs="Times New Roman"/>
          <w:sz w:val="24"/>
          <w:szCs w:val="24"/>
        </w:rPr>
        <w:t xml:space="preserve">trying a domestic violence related case, cannot fashion out </w:t>
      </w:r>
      <w:r w:rsidRPr="00004D3D">
        <w:rPr>
          <w:rFonts w:ascii="Times New Roman" w:hAnsi="Times New Roman" w:cs="Times New Roman"/>
          <w:sz w:val="24"/>
          <w:szCs w:val="24"/>
        </w:rPr>
        <w:t>protect</w:t>
      </w:r>
      <w:r w:rsidR="00763575">
        <w:rPr>
          <w:rFonts w:ascii="Times New Roman" w:hAnsi="Times New Roman" w:cs="Times New Roman"/>
          <w:sz w:val="24"/>
          <w:szCs w:val="24"/>
        </w:rPr>
        <w:t>ive measures for</w:t>
      </w:r>
      <w:r w:rsidRPr="00004D3D">
        <w:rPr>
          <w:rFonts w:ascii="Times New Roman" w:hAnsi="Times New Roman" w:cs="Times New Roman"/>
          <w:sz w:val="24"/>
          <w:szCs w:val="24"/>
        </w:rPr>
        <w:t xml:space="preserve"> persons who are victims of violence or who are threatened with violence by a</w:t>
      </w:r>
      <w:r w:rsidR="00763575">
        <w:rPr>
          <w:rFonts w:ascii="Times New Roman" w:hAnsi="Times New Roman" w:cs="Times New Roman"/>
          <w:sz w:val="24"/>
          <w:szCs w:val="24"/>
        </w:rPr>
        <w:t>n accused</w:t>
      </w:r>
      <w:r w:rsidRPr="00004D3D">
        <w:rPr>
          <w:rFonts w:ascii="Times New Roman" w:hAnsi="Times New Roman" w:cs="Times New Roman"/>
          <w:sz w:val="24"/>
          <w:szCs w:val="24"/>
        </w:rPr>
        <w:t xml:space="preserve"> person with whom the victim is in a partnership or marriage, regardless of whether</w:t>
      </w:r>
      <w:r w:rsidR="00763575">
        <w:rPr>
          <w:rFonts w:ascii="Times New Roman" w:hAnsi="Times New Roman" w:cs="Times New Roman"/>
          <w:sz w:val="24"/>
          <w:szCs w:val="24"/>
        </w:rPr>
        <w:t xml:space="preserve"> </w:t>
      </w:r>
      <w:r w:rsidRPr="00004D3D">
        <w:rPr>
          <w:rFonts w:ascii="Times New Roman" w:hAnsi="Times New Roman" w:cs="Times New Roman"/>
          <w:sz w:val="24"/>
          <w:szCs w:val="24"/>
        </w:rPr>
        <w:t xml:space="preserve">the victim is living or has lived with </w:t>
      </w:r>
      <w:r w:rsidR="00AD1573">
        <w:rPr>
          <w:rFonts w:ascii="Times New Roman" w:hAnsi="Times New Roman" w:cs="Times New Roman"/>
          <w:sz w:val="24"/>
          <w:szCs w:val="24"/>
        </w:rPr>
        <w:t>such accused</w:t>
      </w:r>
      <w:r w:rsidRPr="00004D3D">
        <w:rPr>
          <w:rFonts w:ascii="Times New Roman" w:hAnsi="Times New Roman" w:cs="Times New Roman"/>
          <w:sz w:val="24"/>
          <w:szCs w:val="24"/>
        </w:rPr>
        <w:t xml:space="preserve"> person in a household or whether the relationship has</w:t>
      </w:r>
      <w:r w:rsidR="00AD1573">
        <w:rPr>
          <w:rFonts w:ascii="Times New Roman" w:hAnsi="Times New Roman" w:cs="Times New Roman"/>
          <w:sz w:val="24"/>
          <w:szCs w:val="24"/>
        </w:rPr>
        <w:t xml:space="preserve"> </w:t>
      </w:r>
      <w:r w:rsidRPr="00004D3D">
        <w:rPr>
          <w:rFonts w:ascii="Times New Roman" w:hAnsi="Times New Roman" w:cs="Times New Roman"/>
          <w:sz w:val="24"/>
          <w:szCs w:val="24"/>
        </w:rPr>
        <w:t>ended</w:t>
      </w:r>
      <w:r w:rsidR="00AD1573">
        <w:rPr>
          <w:rFonts w:ascii="Times New Roman" w:hAnsi="Times New Roman" w:cs="Times New Roman"/>
          <w:sz w:val="24"/>
          <w:szCs w:val="24"/>
        </w:rPr>
        <w:t xml:space="preserve">, when there are indications that the accused </w:t>
      </w:r>
      <w:r w:rsidRPr="00004D3D">
        <w:rPr>
          <w:rFonts w:ascii="Times New Roman" w:hAnsi="Times New Roman" w:cs="Times New Roman"/>
          <w:sz w:val="24"/>
          <w:szCs w:val="24"/>
        </w:rPr>
        <w:t>lies in wait for them, stalks or otherwise harasses them</w:t>
      </w:r>
      <w:r w:rsidR="00AD1573">
        <w:rPr>
          <w:rFonts w:ascii="Times New Roman" w:hAnsi="Times New Roman" w:cs="Times New Roman"/>
          <w:sz w:val="24"/>
          <w:szCs w:val="24"/>
        </w:rPr>
        <w:t>.</w:t>
      </w:r>
    </w:p>
    <w:p w:rsidR="00975CC9" w:rsidRDefault="00975CC9" w:rsidP="00810CF4">
      <w:pPr>
        <w:spacing w:after="0" w:line="360" w:lineRule="auto"/>
        <w:jc w:val="both"/>
        <w:rPr>
          <w:rFonts w:ascii="Times New Roman" w:hAnsi="Times New Roman" w:cs="Times New Roman"/>
          <w:sz w:val="24"/>
          <w:szCs w:val="24"/>
        </w:rPr>
      </w:pPr>
    </w:p>
    <w:p w:rsidR="00323040" w:rsidRDefault="00723515" w:rsidP="00810C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decision on protective measures for the victim that </w:t>
      </w:r>
      <w:r w:rsidR="00AD1573">
        <w:rPr>
          <w:rFonts w:ascii="Times New Roman" w:hAnsi="Times New Roman" w:cs="Times New Roman"/>
          <w:sz w:val="24"/>
          <w:szCs w:val="24"/>
        </w:rPr>
        <w:t>t</w:t>
      </w:r>
      <w:r>
        <w:rPr>
          <w:rFonts w:ascii="Times New Roman" w:hAnsi="Times New Roman" w:cs="Times New Roman"/>
          <w:sz w:val="24"/>
          <w:szCs w:val="24"/>
        </w:rPr>
        <w:t xml:space="preserve">he </w:t>
      </w:r>
      <w:r w:rsidR="00AD1573">
        <w:rPr>
          <w:rFonts w:ascii="Times New Roman" w:hAnsi="Times New Roman" w:cs="Times New Roman"/>
          <w:sz w:val="24"/>
          <w:szCs w:val="24"/>
        </w:rPr>
        <w:t xml:space="preserve">trial magistrate </w:t>
      </w:r>
      <w:r>
        <w:rPr>
          <w:rFonts w:ascii="Times New Roman" w:hAnsi="Times New Roman" w:cs="Times New Roman"/>
          <w:sz w:val="24"/>
          <w:szCs w:val="24"/>
        </w:rPr>
        <w:t>took that day did not affect his attitude towards the appellant as is suggested in this appeal. To the contrary</w:t>
      </w:r>
      <w:proofErr w:type="gramStart"/>
      <w:r>
        <w:rPr>
          <w:rFonts w:ascii="Times New Roman" w:hAnsi="Times New Roman" w:cs="Times New Roman"/>
          <w:sz w:val="24"/>
          <w:szCs w:val="24"/>
        </w:rPr>
        <w:t>,  despite</w:t>
      </w:r>
      <w:proofErr w:type="gramEnd"/>
      <w:r>
        <w:rPr>
          <w:rFonts w:ascii="Times New Roman" w:hAnsi="Times New Roman" w:cs="Times New Roman"/>
          <w:sz w:val="24"/>
          <w:szCs w:val="24"/>
        </w:rPr>
        <w:t xml:space="preserve"> having observed the complainant's appearance in court in such a poor physical shape, when on 15</w:t>
      </w:r>
      <w:r w:rsidRPr="00AD603C">
        <w:rPr>
          <w:rFonts w:ascii="Times New Roman" w:hAnsi="Times New Roman" w:cs="Times New Roman"/>
          <w:sz w:val="24"/>
          <w:szCs w:val="24"/>
          <w:vertAlign w:val="superscript"/>
        </w:rPr>
        <w:t>th</w:t>
      </w:r>
      <w:r>
        <w:rPr>
          <w:rFonts w:ascii="Times New Roman" w:hAnsi="Times New Roman" w:cs="Times New Roman"/>
          <w:sz w:val="24"/>
          <w:szCs w:val="24"/>
        </w:rPr>
        <w:t xml:space="preserve"> May 2014 the appellant finally applied for bail, the magistrate granted him bail despite the spirited opposition to the grant of bail presented by the prosecutor. The record of appeal at page 12 has the following typescript of what transpired in court;</w:t>
      </w:r>
    </w:p>
    <w:p w:rsidR="000027FB" w:rsidRDefault="00723515" w:rsidP="000027FB">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Prosecutor: </w:t>
      </w:r>
      <w:r w:rsidR="000027FB">
        <w:rPr>
          <w:rFonts w:ascii="Times New Roman" w:hAnsi="Times New Roman" w:cs="Times New Roman"/>
          <w:sz w:val="24"/>
          <w:szCs w:val="24"/>
        </w:rPr>
        <w:tab/>
      </w:r>
      <w:r>
        <w:rPr>
          <w:rFonts w:ascii="Times New Roman" w:hAnsi="Times New Roman" w:cs="Times New Roman"/>
          <w:sz w:val="24"/>
          <w:szCs w:val="24"/>
        </w:rPr>
        <w:t xml:space="preserve">I object to the bail application because the accused is still too hostile </w:t>
      </w:r>
      <w:r w:rsidR="000027FB">
        <w:rPr>
          <w:rFonts w:ascii="Times New Roman" w:hAnsi="Times New Roman" w:cs="Times New Roman"/>
          <w:sz w:val="24"/>
          <w:szCs w:val="24"/>
        </w:rPr>
        <w:tab/>
      </w:r>
      <w:r w:rsidR="000027FB">
        <w:rPr>
          <w:rFonts w:ascii="Times New Roman" w:hAnsi="Times New Roman" w:cs="Times New Roman"/>
          <w:sz w:val="24"/>
          <w:szCs w:val="24"/>
        </w:rPr>
        <w:tab/>
      </w:r>
      <w:r w:rsidR="000027FB">
        <w:rPr>
          <w:rFonts w:ascii="Times New Roman" w:hAnsi="Times New Roman" w:cs="Times New Roman"/>
          <w:sz w:val="24"/>
          <w:szCs w:val="24"/>
        </w:rPr>
        <w:tab/>
      </w:r>
      <w:r>
        <w:rPr>
          <w:rFonts w:ascii="Times New Roman" w:hAnsi="Times New Roman" w:cs="Times New Roman"/>
          <w:sz w:val="24"/>
          <w:szCs w:val="24"/>
        </w:rPr>
        <w:t xml:space="preserve">to the complainant and we fear that he can still harm the victim </w:t>
      </w:r>
      <w:r w:rsidR="000027FB">
        <w:rPr>
          <w:rFonts w:ascii="Times New Roman" w:hAnsi="Times New Roman" w:cs="Times New Roman"/>
          <w:sz w:val="24"/>
          <w:szCs w:val="24"/>
        </w:rPr>
        <w:tab/>
      </w:r>
      <w:r w:rsidR="000027FB">
        <w:rPr>
          <w:rFonts w:ascii="Times New Roman" w:hAnsi="Times New Roman" w:cs="Times New Roman"/>
          <w:sz w:val="24"/>
          <w:szCs w:val="24"/>
        </w:rPr>
        <w:tab/>
      </w:r>
      <w:r w:rsidR="000027FB">
        <w:rPr>
          <w:rFonts w:ascii="Times New Roman" w:hAnsi="Times New Roman" w:cs="Times New Roman"/>
          <w:sz w:val="24"/>
          <w:szCs w:val="24"/>
        </w:rPr>
        <w:tab/>
      </w:r>
      <w:r w:rsidR="000027FB">
        <w:rPr>
          <w:rFonts w:ascii="Times New Roman" w:hAnsi="Times New Roman" w:cs="Times New Roman"/>
          <w:sz w:val="24"/>
          <w:szCs w:val="24"/>
        </w:rPr>
        <w:tab/>
      </w:r>
      <w:r>
        <w:rPr>
          <w:rFonts w:ascii="Times New Roman" w:hAnsi="Times New Roman" w:cs="Times New Roman"/>
          <w:sz w:val="24"/>
          <w:szCs w:val="24"/>
        </w:rPr>
        <w:t xml:space="preserve">given now that the matter has reached court. However if the Court </w:t>
      </w:r>
      <w:r w:rsidR="000027FB">
        <w:rPr>
          <w:rFonts w:ascii="Times New Roman" w:hAnsi="Times New Roman" w:cs="Times New Roman"/>
          <w:sz w:val="24"/>
          <w:szCs w:val="24"/>
        </w:rPr>
        <w:tab/>
      </w:r>
      <w:r w:rsidR="000027FB">
        <w:rPr>
          <w:rFonts w:ascii="Times New Roman" w:hAnsi="Times New Roman" w:cs="Times New Roman"/>
          <w:sz w:val="24"/>
          <w:szCs w:val="24"/>
        </w:rPr>
        <w:tab/>
      </w:r>
      <w:r w:rsidR="000027FB">
        <w:rPr>
          <w:rFonts w:ascii="Times New Roman" w:hAnsi="Times New Roman" w:cs="Times New Roman"/>
          <w:sz w:val="24"/>
          <w:szCs w:val="24"/>
        </w:rPr>
        <w:tab/>
      </w:r>
      <w:r w:rsidR="000027FB">
        <w:rPr>
          <w:rFonts w:ascii="Times New Roman" w:hAnsi="Times New Roman" w:cs="Times New Roman"/>
          <w:sz w:val="24"/>
          <w:szCs w:val="24"/>
        </w:rPr>
        <w:tab/>
      </w:r>
      <w:r>
        <w:rPr>
          <w:rFonts w:ascii="Times New Roman" w:hAnsi="Times New Roman" w:cs="Times New Roman"/>
          <w:sz w:val="24"/>
          <w:szCs w:val="24"/>
        </w:rPr>
        <w:t xml:space="preserve">decides to grant bail to the accused, then we pray that harder </w:t>
      </w:r>
      <w:r w:rsidR="000027FB">
        <w:rPr>
          <w:rFonts w:ascii="Times New Roman" w:hAnsi="Times New Roman" w:cs="Times New Roman"/>
          <w:sz w:val="24"/>
          <w:szCs w:val="24"/>
        </w:rPr>
        <w:tab/>
      </w:r>
      <w:r w:rsidR="000027FB">
        <w:rPr>
          <w:rFonts w:ascii="Times New Roman" w:hAnsi="Times New Roman" w:cs="Times New Roman"/>
          <w:sz w:val="24"/>
          <w:szCs w:val="24"/>
        </w:rPr>
        <w:tab/>
      </w:r>
      <w:r w:rsidR="000027FB">
        <w:rPr>
          <w:rFonts w:ascii="Times New Roman" w:hAnsi="Times New Roman" w:cs="Times New Roman"/>
          <w:sz w:val="24"/>
          <w:szCs w:val="24"/>
        </w:rPr>
        <w:tab/>
      </w:r>
      <w:r w:rsidR="000027FB">
        <w:rPr>
          <w:rFonts w:ascii="Times New Roman" w:hAnsi="Times New Roman" w:cs="Times New Roman"/>
          <w:sz w:val="24"/>
          <w:szCs w:val="24"/>
        </w:rPr>
        <w:tab/>
      </w:r>
      <w:r>
        <w:rPr>
          <w:rFonts w:ascii="Times New Roman" w:hAnsi="Times New Roman" w:cs="Times New Roman"/>
          <w:sz w:val="24"/>
          <w:szCs w:val="24"/>
        </w:rPr>
        <w:t xml:space="preserve">conditions be put in place and the accused cautioned not to </w:t>
      </w:r>
      <w:r w:rsidR="000027FB">
        <w:rPr>
          <w:rFonts w:ascii="Times New Roman" w:hAnsi="Times New Roman" w:cs="Times New Roman"/>
          <w:sz w:val="24"/>
          <w:szCs w:val="24"/>
        </w:rPr>
        <w:t xml:space="preserve">make </w:t>
      </w:r>
      <w:r w:rsidR="000027FB">
        <w:rPr>
          <w:rFonts w:ascii="Times New Roman" w:hAnsi="Times New Roman" w:cs="Times New Roman"/>
          <w:sz w:val="24"/>
          <w:szCs w:val="24"/>
        </w:rPr>
        <w:tab/>
      </w:r>
      <w:r w:rsidR="000027FB">
        <w:rPr>
          <w:rFonts w:ascii="Times New Roman" w:hAnsi="Times New Roman" w:cs="Times New Roman"/>
          <w:sz w:val="24"/>
          <w:szCs w:val="24"/>
        </w:rPr>
        <w:tab/>
      </w:r>
      <w:r w:rsidR="000027FB">
        <w:rPr>
          <w:rFonts w:ascii="Times New Roman" w:hAnsi="Times New Roman" w:cs="Times New Roman"/>
          <w:sz w:val="24"/>
          <w:szCs w:val="24"/>
        </w:rPr>
        <w:tab/>
      </w:r>
      <w:r w:rsidR="000027FB">
        <w:rPr>
          <w:rFonts w:ascii="Times New Roman" w:hAnsi="Times New Roman" w:cs="Times New Roman"/>
          <w:sz w:val="24"/>
          <w:szCs w:val="24"/>
        </w:rPr>
        <w:tab/>
        <w:t>even any pointing finger to the victim.</w:t>
      </w:r>
    </w:p>
    <w:p w:rsidR="000027FB" w:rsidRDefault="000027FB" w:rsidP="000027FB">
      <w:pPr>
        <w:spacing w:after="0"/>
        <w:ind w:left="576" w:right="576"/>
        <w:jc w:val="both"/>
        <w:rPr>
          <w:rFonts w:ascii="Times New Roman" w:hAnsi="Times New Roman" w:cs="Times New Roman"/>
          <w:sz w:val="24"/>
          <w:szCs w:val="24"/>
        </w:rPr>
      </w:pPr>
    </w:p>
    <w:p w:rsidR="00723515" w:rsidRDefault="000027FB" w:rsidP="000027FB">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Court Ruling: </w:t>
      </w:r>
      <w:r>
        <w:rPr>
          <w:rFonts w:ascii="Times New Roman" w:hAnsi="Times New Roman" w:cs="Times New Roman"/>
          <w:sz w:val="24"/>
          <w:szCs w:val="24"/>
        </w:rPr>
        <w:tab/>
        <w:t xml:space="preserve">Bail is a constitutional right but I can detect the flares between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accused and the victim and realise that there is still high tension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between the parties. In the circumstances of this situation, I will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release the accused on cash bail of shs. 2,000,000/= and caution him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not even to wink any threatening eye on the victim. Surety bonded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 non-cash of shs. 5,000,000/= and I will adjourn the matter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28/5/2014 for hearing.</w:t>
      </w:r>
    </w:p>
    <w:p w:rsidR="000027FB" w:rsidRDefault="000027FB" w:rsidP="000027FB">
      <w:pPr>
        <w:spacing w:after="0"/>
        <w:ind w:left="576" w:right="576"/>
        <w:jc w:val="both"/>
        <w:rPr>
          <w:rFonts w:ascii="Times New Roman" w:hAnsi="Times New Roman" w:cs="Times New Roman"/>
          <w:sz w:val="24"/>
          <w:szCs w:val="24"/>
        </w:rPr>
      </w:pPr>
    </w:p>
    <w:p w:rsidR="00C633D4" w:rsidRDefault="000027FB" w:rsidP="00C633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 situation where there might have been a prima facie </w:t>
      </w:r>
      <w:r w:rsidR="0009539F">
        <w:rPr>
          <w:rFonts w:ascii="Times New Roman" w:hAnsi="Times New Roman" w:cs="Times New Roman"/>
          <w:sz w:val="24"/>
          <w:szCs w:val="24"/>
        </w:rPr>
        <w:t>reason</w:t>
      </w:r>
      <w:r>
        <w:rPr>
          <w:rFonts w:ascii="Times New Roman" w:hAnsi="Times New Roman" w:cs="Times New Roman"/>
          <w:sz w:val="24"/>
          <w:szCs w:val="24"/>
        </w:rPr>
        <w:t xml:space="preserve"> to defer the grant of bail on basis of safety concerns for the victim, the trial magistrate was inclined to grant bail to the appellant. That is not conduct of a trial magistrate who had taken sides as contended by the appellant. In the circumstances, I can do no better than borrow the </w:t>
      </w:r>
      <w:r w:rsidR="00C633D4">
        <w:rPr>
          <w:rFonts w:ascii="Times New Roman" w:hAnsi="Times New Roman" w:cs="Times New Roman"/>
          <w:sz w:val="24"/>
          <w:szCs w:val="24"/>
        </w:rPr>
        <w:t>words of</w:t>
      </w:r>
      <w:r>
        <w:rPr>
          <w:rFonts w:ascii="Times New Roman" w:hAnsi="Times New Roman" w:cs="Times New Roman"/>
          <w:sz w:val="24"/>
          <w:szCs w:val="24"/>
        </w:rPr>
        <w:t xml:space="preserve"> Justices </w:t>
      </w:r>
      <w:r w:rsidR="00810CF4" w:rsidRPr="00314BE6">
        <w:rPr>
          <w:rFonts w:ascii="Times New Roman" w:hAnsi="Times New Roman" w:cs="Times New Roman"/>
          <w:sz w:val="24"/>
          <w:szCs w:val="24"/>
        </w:rPr>
        <w:t xml:space="preserve">La Forest, L’Heureux-Dubé, </w:t>
      </w:r>
      <w:r w:rsidR="00810CF4" w:rsidRPr="00314BE6">
        <w:rPr>
          <w:rFonts w:ascii="Times New Roman" w:hAnsi="Times New Roman" w:cs="Times New Roman"/>
          <w:sz w:val="24"/>
          <w:szCs w:val="24"/>
        </w:rPr>
        <w:lastRenderedPageBreak/>
        <w:t>Gonthier and McLachlin JJ.</w:t>
      </w:r>
      <w:r w:rsidR="00810CF4">
        <w:rPr>
          <w:rFonts w:ascii="Times New Roman" w:hAnsi="Times New Roman" w:cs="Times New Roman"/>
          <w:sz w:val="24"/>
          <w:szCs w:val="24"/>
        </w:rPr>
        <w:t xml:space="preserve"> in </w:t>
      </w:r>
      <w:r w:rsidR="00810CF4" w:rsidRPr="00C61240">
        <w:rPr>
          <w:rFonts w:ascii="Times New Roman" w:hAnsi="Times New Roman" w:cs="Times New Roman"/>
          <w:i/>
          <w:sz w:val="24"/>
          <w:szCs w:val="24"/>
        </w:rPr>
        <w:t>R. v. S. (R.D.), [1997] 3 S.C.R. 484</w:t>
      </w:r>
      <w:r w:rsidR="00C633D4">
        <w:rPr>
          <w:rFonts w:ascii="Times New Roman" w:hAnsi="Times New Roman" w:cs="Times New Roman"/>
          <w:sz w:val="24"/>
          <w:szCs w:val="24"/>
        </w:rPr>
        <w:t>, "a</w:t>
      </w:r>
      <w:r w:rsidR="00C633D4" w:rsidRPr="005D1C26">
        <w:rPr>
          <w:rFonts w:ascii="Times New Roman" w:hAnsi="Times New Roman" w:cs="Times New Roman"/>
          <w:sz w:val="24"/>
          <w:szCs w:val="24"/>
        </w:rPr>
        <w:t>wareness of the context within which a case occurred would not constitute evidence that the judge was not approaching the case with an open mind fair to all parties; on the contrary, such awareness is consistent with the highest tradition of judicial impartiality.</w:t>
      </w:r>
      <w:r w:rsidR="00C633D4">
        <w:rPr>
          <w:rFonts w:ascii="Times New Roman" w:hAnsi="Times New Roman" w:cs="Times New Roman"/>
          <w:sz w:val="24"/>
          <w:szCs w:val="24"/>
        </w:rPr>
        <w:t xml:space="preserve">" The impugned conduct of the trial magistrate is not a manifestation of judicial bias </w:t>
      </w:r>
      <w:r w:rsidR="0009539F">
        <w:rPr>
          <w:rFonts w:ascii="Times New Roman" w:hAnsi="Times New Roman" w:cs="Times New Roman"/>
          <w:sz w:val="24"/>
          <w:szCs w:val="24"/>
        </w:rPr>
        <w:t xml:space="preserve">as claimed </w:t>
      </w:r>
      <w:r w:rsidR="00C633D4">
        <w:rPr>
          <w:rFonts w:ascii="Times New Roman" w:hAnsi="Times New Roman" w:cs="Times New Roman"/>
          <w:sz w:val="24"/>
          <w:szCs w:val="24"/>
        </w:rPr>
        <w:t xml:space="preserve">in this case but </w:t>
      </w:r>
      <w:r w:rsidR="0009539F">
        <w:rPr>
          <w:rFonts w:ascii="Times New Roman" w:hAnsi="Times New Roman" w:cs="Times New Roman"/>
          <w:sz w:val="24"/>
          <w:szCs w:val="24"/>
        </w:rPr>
        <w:t xml:space="preserve">rather </w:t>
      </w:r>
      <w:r w:rsidR="00C633D4">
        <w:rPr>
          <w:rFonts w:ascii="Times New Roman" w:hAnsi="Times New Roman" w:cs="Times New Roman"/>
          <w:sz w:val="24"/>
          <w:szCs w:val="24"/>
        </w:rPr>
        <w:t xml:space="preserve">a proper exercise of </w:t>
      </w:r>
      <w:r w:rsidR="00C633D4" w:rsidRPr="005D1C26">
        <w:rPr>
          <w:rFonts w:ascii="Times New Roman" w:hAnsi="Times New Roman" w:cs="Times New Roman"/>
          <w:sz w:val="24"/>
          <w:szCs w:val="24"/>
        </w:rPr>
        <w:t>personal understanding and experience</w:t>
      </w:r>
      <w:r w:rsidR="00C633D4">
        <w:rPr>
          <w:rFonts w:ascii="Times New Roman" w:hAnsi="Times New Roman" w:cs="Times New Roman"/>
          <w:sz w:val="24"/>
          <w:szCs w:val="24"/>
        </w:rPr>
        <w:t xml:space="preserve"> in judgment t</w:t>
      </w:r>
      <w:r w:rsidR="0009539F">
        <w:rPr>
          <w:rFonts w:ascii="Times New Roman" w:hAnsi="Times New Roman" w:cs="Times New Roman"/>
          <w:sz w:val="24"/>
          <w:szCs w:val="24"/>
        </w:rPr>
        <w:t>o</w:t>
      </w:r>
      <w:r w:rsidR="00C633D4">
        <w:rPr>
          <w:rFonts w:ascii="Times New Roman" w:hAnsi="Times New Roman" w:cs="Times New Roman"/>
          <w:sz w:val="24"/>
          <w:szCs w:val="24"/>
        </w:rPr>
        <w:t xml:space="preserve"> fashion out an interim protective </w:t>
      </w:r>
      <w:r w:rsidR="0009539F">
        <w:rPr>
          <w:rFonts w:ascii="Times New Roman" w:hAnsi="Times New Roman" w:cs="Times New Roman"/>
          <w:sz w:val="24"/>
          <w:szCs w:val="24"/>
        </w:rPr>
        <w:t>measure</w:t>
      </w:r>
      <w:r w:rsidR="00C633D4">
        <w:rPr>
          <w:rFonts w:ascii="Times New Roman" w:hAnsi="Times New Roman" w:cs="Times New Roman"/>
          <w:sz w:val="24"/>
          <w:szCs w:val="24"/>
        </w:rPr>
        <w:t xml:space="preserve"> for a </w:t>
      </w:r>
      <w:r w:rsidR="0009539F">
        <w:rPr>
          <w:rFonts w:ascii="Times New Roman" w:hAnsi="Times New Roman" w:cs="Times New Roman"/>
          <w:sz w:val="24"/>
          <w:szCs w:val="24"/>
        </w:rPr>
        <w:t>victim</w:t>
      </w:r>
      <w:r w:rsidR="00C633D4">
        <w:rPr>
          <w:rFonts w:ascii="Times New Roman" w:hAnsi="Times New Roman" w:cs="Times New Roman"/>
          <w:sz w:val="24"/>
          <w:szCs w:val="24"/>
        </w:rPr>
        <w:t xml:space="preserve"> of crime </w:t>
      </w:r>
      <w:r w:rsidR="0009539F">
        <w:rPr>
          <w:rFonts w:ascii="Times New Roman" w:hAnsi="Times New Roman" w:cs="Times New Roman"/>
          <w:sz w:val="24"/>
          <w:szCs w:val="24"/>
        </w:rPr>
        <w:t xml:space="preserve">pending trial. </w:t>
      </w:r>
    </w:p>
    <w:p w:rsidR="00C633D4" w:rsidRDefault="00C633D4" w:rsidP="000027FB">
      <w:pPr>
        <w:spacing w:after="0" w:line="360" w:lineRule="auto"/>
        <w:jc w:val="both"/>
        <w:rPr>
          <w:rFonts w:ascii="Times New Roman" w:hAnsi="Times New Roman" w:cs="Times New Roman"/>
          <w:sz w:val="24"/>
          <w:szCs w:val="24"/>
        </w:rPr>
      </w:pPr>
    </w:p>
    <w:p w:rsidR="00C633D4" w:rsidRDefault="00C633D4" w:rsidP="00002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observed in that </w:t>
      </w:r>
      <w:r w:rsidR="0009539F">
        <w:rPr>
          <w:rFonts w:ascii="Times New Roman" w:hAnsi="Times New Roman" w:cs="Times New Roman"/>
          <w:sz w:val="24"/>
          <w:szCs w:val="24"/>
        </w:rPr>
        <w:t xml:space="preserve">Canadian </w:t>
      </w:r>
      <w:r>
        <w:rPr>
          <w:rFonts w:ascii="Times New Roman" w:hAnsi="Times New Roman" w:cs="Times New Roman"/>
          <w:sz w:val="24"/>
          <w:szCs w:val="24"/>
        </w:rPr>
        <w:t xml:space="preserve">case, </w:t>
      </w:r>
      <w:r w:rsidR="000027FB">
        <w:rPr>
          <w:rFonts w:ascii="Times New Roman" w:hAnsi="Times New Roman" w:cs="Times New Roman"/>
          <w:sz w:val="24"/>
          <w:szCs w:val="24"/>
        </w:rPr>
        <w:t xml:space="preserve">the </w:t>
      </w:r>
      <w:r w:rsidR="00810CF4" w:rsidRPr="00314BE6">
        <w:rPr>
          <w:rFonts w:ascii="Times New Roman" w:hAnsi="Times New Roman" w:cs="Times New Roman"/>
          <w:sz w:val="24"/>
          <w:szCs w:val="24"/>
        </w:rPr>
        <w:t xml:space="preserve">differing experiences </w:t>
      </w:r>
      <w:r w:rsidR="000027FB">
        <w:rPr>
          <w:rFonts w:ascii="Times New Roman" w:hAnsi="Times New Roman" w:cs="Times New Roman"/>
          <w:sz w:val="24"/>
          <w:szCs w:val="24"/>
        </w:rPr>
        <w:t xml:space="preserve">of judicial officers </w:t>
      </w:r>
      <w:r w:rsidR="00810CF4" w:rsidRPr="00314BE6">
        <w:rPr>
          <w:rFonts w:ascii="Times New Roman" w:hAnsi="Times New Roman" w:cs="Times New Roman"/>
          <w:sz w:val="24"/>
          <w:szCs w:val="24"/>
        </w:rPr>
        <w:t>appropriately assist</w:t>
      </w:r>
      <w:r>
        <w:rPr>
          <w:rFonts w:ascii="Times New Roman" w:hAnsi="Times New Roman" w:cs="Times New Roman"/>
          <w:sz w:val="24"/>
          <w:szCs w:val="24"/>
        </w:rPr>
        <w:t>s</w:t>
      </w:r>
      <w:r w:rsidR="00810CF4" w:rsidRPr="00314BE6">
        <w:rPr>
          <w:rFonts w:ascii="Times New Roman" w:hAnsi="Times New Roman" w:cs="Times New Roman"/>
          <w:sz w:val="24"/>
          <w:szCs w:val="24"/>
        </w:rPr>
        <w:t xml:space="preserve"> in their decision-making process so long as those experiences are relevant, are not based on inappropriate stereotypes, and do not prevent a fair and just determination based on the facts in evidence.</w:t>
      </w:r>
      <w:r w:rsidR="00810CF4" w:rsidRPr="00D618B1">
        <w:t xml:space="preserve"> </w:t>
      </w:r>
      <w:r>
        <w:t>"</w:t>
      </w:r>
      <w:r w:rsidR="00810CF4" w:rsidRPr="00D618B1">
        <w:rPr>
          <w:rFonts w:ascii="Times New Roman" w:hAnsi="Times New Roman" w:cs="Times New Roman"/>
          <w:sz w:val="24"/>
          <w:szCs w:val="24"/>
        </w:rPr>
        <w:t xml:space="preserve">The reasonable person must know and understand the judicial process, the nature of judging and the community in which the alleged crime occurred. He or she demands that judges achieve impartiality and will be properly influenced in their deliberations by their individual perspectives. Finally, the reasonable person expects judges to undertake an open-minded, carefully considered and </w:t>
      </w:r>
      <w:r w:rsidR="00810CF4" w:rsidRPr="005D1C26">
        <w:rPr>
          <w:rFonts w:ascii="Times New Roman" w:hAnsi="Times New Roman" w:cs="Times New Roman"/>
          <w:sz w:val="24"/>
          <w:szCs w:val="24"/>
        </w:rPr>
        <w:t>dispassionately deliberate investigation of the complicated r</w:t>
      </w:r>
      <w:r>
        <w:rPr>
          <w:rFonts w:ascii="Times New Roman" w:hAnsi="Times New Roman" w:cs="Times New Roman"/>
          <w:sz w:val="24"/>
          <w:szCs w:val="24"/>
        </w:rPr>
        <w:t>eality of each case before them."</w:t>
      </w:r>
    </w:p>
    <w:p w:rsidR="00C633D4" w:rsidRDefault="00C633D4" w:rsidP="000027FB">
      <w:pPr>
        <w:spacing w:after="0" w:line="360" w:lineRule="auto"/>
        <w:jc w:val="both"/>
        <w:rPr>
          <w:rFonts w:ascii="Times New Roman" w:hAnsi="Times New Roman" w:cs="Times New Roman"/>
          <w:sz w:val="24"/>
          <w:szCs w:val="24"/>
        </w:rPr>
      </w:pPr>
    </w:p>
    <w:p w:rsidR="00810CF4" w:rsidRDefault="0009539F" w:rsidP="00C633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paraphrase </w:t>
      </w:r>
      <w:r w:rsidRPr="00C61240">
        <w:rPr>
          <w:rFonts w:ascii="Times New Roman" w:hAnsi="Times New Roman" w:cs="Times New Roman"/>
          <w:i/>
          <w:sz w:val="24"/>
          <w:szCs w:val="24"/>
        </w:rPr>
        <w:t>R. v. S. (R.D.), [1997] 3 S.C.R. 484</w:t>
      </w:r>
      <w:r>
        <w:rPr>
          <w:rFonts w:ascii="Times New Roman" w:hAnsi="Times New Roman" w:cs="Times New Roman"/>
          <w:i/>
          <w:sz w:val="24"/>
          <w:szCs w:val="24"/>
        </w:rPr>
        <w:t xml:space="preserve">, </w:t>
      </w:r>
      <w:r w:rsidRPr="0009539F">
        <w:rPr>
          <w:rFonts w:ascii="Times New Roman" w:hAnsi="Times New Roman" w:cs="Times New Roman"/>
          <w:sz w:val="24"/>
          <w:szCs w:val="24"/>
        </w:rPr>
        <w:t>t</w:t>
      </w:r>
      <w:r w:rsidR="00810CF4" w:rsidRPr="005D1C26">
        <w:rPr>
          <w:rFonts w:ascii="Times New Roman" w:hAnsi="Times New Roman" w:cs="Times New Roman"/>
          <w:sz w:val="24"/>
          <w:szCs w:val="24"/>
        </w:rPr>
        <w:t xml:space="preserve">he reasonable person approaches the question of whether there exists a reasonable apprehension of bias with a complex and contextualized understanding of the issues in the case. He or she understands the impossibility of judicial neutrality but demands judicial impartiality. This person is cognizant of the </w:t>
      </w:r>
      <w:r w:rsidR="00C633D4">
        <w:rPr>
          <w:rFonts w:ascii="Times New Roman" w:hAnsi="Times New Roman" w:cs="Times New Roman"/>
          <w:sz w:val="24"/>
          <w:szCs w:val="24"/>
        </w:rPr>
        <w:t>social</w:t>
      </w:r>
      <w:r w:rsidR="00810CF4" w:rsidRPr="005D1C26">
        <w:rPr>
          <w:rFonts w:ascii="Times New Roman" w:hAnsi="Times New Roman" w:cs="Times New Roman"/>
          <w:sz w:val="24"/>
          <w:szCs w:val="24"/>
        </w:rPr>
        <w:t xml:space="preserve"> dynamics in the local community, and, as a member of the community, is supportive of the principles of equality. Before finding a reasonable apprehension of bias, the reasonable person would require some clear evidence that the jud</w:t>
      </w:r>
      <w:r w:rsidR="00C633D4">
        <w:rPr>
          <w:rFonts w:ascii="Times New Roman" w:hAnsi="Times New Roman" w:cs="Times New Roman"/>
          <w:sz w:val="24"/>
          <w:szCs w:val="24"/>
        </w:rPr>
        <w:t>icial officer</w:t>
      </w:r>
      <w:r w:rsidR="00810CF4" w:rsidRPr="005D1C26">
        <w:rPr>
          <w:rFonts w:ascii="Times New Roman" w:hAnsi="Times New Roman" w:cs="Times New Roman"/>
          <w:sz w:val="24"/>
          <w:szCs w:val="24"/>
        </w:rPr>
        <w:t xml:space="preserve"> in question had improperly used his or her perspective</w:t>
      </w:r>
      <w:r w:rsidR="00C633D4">
        <w:rPr>
          <w:rFonts w:ascii="Times New Roman" w:hAnsi="Times New Roman" w:cs="Times New Roman"/>
          <w:sz w:val="24"/>
          <w:szCs w:val="24"/>
        </w:rPr>
        <w:t xml:space="preserve"> in the decision-making process</w:t>
      </w:r>
      <w:r w:rsidR="00810CF4" w:rsidRPr="005D1C26">
        <w:rPr>
          <w:rFonts w:ascii="Times New Roman" w:hAnsi="Times New Roman" w:cs="Times New Roman"/>
          <w:sz w:val="24"/>
          <w:szCs w:val="24"/>
        </w:rPr>
        <w:t xml:space="preserve">. </w:t>
      </w:r>
      <w:r>
        <w:rPr>
          <w:rFonts w:ascii="Times New Roman" w:hAnsi="Times New Roman" w:cs="Times New Roman"/>
          <w:sz w:val="24"/>
          <w:szCs w:val="24"/>
        </w:rPr>
        <w:t>I have not found any improper use of personal perspective by the trial magistrate. Consequently, I find that no</w:t>
      </w:r>
      <w:r w:rsidRPr="00DF21FA">
        <w:rPr>
          <w:rFonts w:ascii="Times New Roman" w:hAnsi="Times New Roman" w:cs="Times New Roman"/>
          <w:sz w:val="24"/>
          <w:szCs w:val="24"/>
        </w:rPr>
        <w:t xml:space="preserve"> reasonable, informed person, aware of all the circumstances, would conclude that </w:t>
      </w:r>
      <w:r>
        <w:rPr>
          <w:rFonts w:ascii="Times New Roman" w:hAnsi="Times New Roman" w:cs="Times New Roman"/>
          <w:sz w:val="24"/>
          <w:szCs w:val="24"/>
        </w:rPr>
        <w:t>the decision to evacuate the complainant from the appellant's home before trial,</w:t>
      </w:r>
      <w:r w:rsidRPr="00DF21FA">
        <w:rPr>
          <w:rFonts w:ascii="Times New Roman" w:hAnsi="Times New Roman" w:cs="Times New Roman"/>
          <w:sz w:val="24"/>
          <w:szCs w:val="24"/>
        </w:rPr>
        <w:t xml:space="preserve"> gave rise to a reasonable apprehension of bias or that </w:t>
      </w:r>
      <w:r>
        <w:rPr>
          <w:rFonts w:ascii="Times New Roman" w:hAnsi="Times New Roman" w:cs="Times New Roman"/>
          <w:sz w:val="24"/>
          <w:szCs w:val="24"/>
        </w:rPr>
        <w:t>it</w:t>
      </w:r>
      <w:r w:rsidRPr="00DF21FA">
        <w:rPr>
          <w:rFonts w:ascii="Times New Roman" w:hAnsi="Times New Roman" w:cs="Times New Roman"/>
          <w:sz w:val="24"/>
          <w:szCs w:val="24"/>
        </w:rPr>
        <w:t xml:space="preserve"> tainte</w:t>
      </w:r>
      <w:r>
        <w:rPr>
          <w:rFonts w:ascii="Times New Roman" w:hAnsi="Times New Roman" w:cs="Times New Roman"/>
          <w:sz w:val="24"/>
          <w:szCs w:val="24"/>
        </w:rPr>
        <w:t>d the conduct of the trial or the</w:t>
      </w:r>
      <w:r w:rsidRPr="00DF21FA">
        <w:rPr>
          <w:rFonts w:ascii="Times New Roman" w:hAnsi="Times New Roman" w:cs="Times New Roman"/>
          <w:sz w:val="24"/>
          <w:szCs w:val="24"/>
        </w:rPr>
        <w:t xml:space="preserve"> findings</w:t>
      </w:r>
      <w:r>
        <w:rPr>
          <w:rFonts w:ascii="Times New Roman" w:hAnsi="Times New Roman" w:cs="Times New Roman"/>
          <w:sz w:val="24"/>
          <w:szCs w:val="24"/>
        </w:rPr>
        <w:t xml:space="preserve"> of fact made by the trial magistrate.</w:t>
      </w:r>
    </w:p>
    <w:p w:rsidR="0009539F" w:rsidRDefault="0009539F" w:rsidP="00C633D4">
      <w:pPr>
        <w:spacing w:after="0" w:line="360" w:lineRule="auto"/>
        <w:jc w:val="both"/>
        <w:rPr>
          <w:rFonts w:ascii="Times New Roman" w:hAnsi="Times New Roman" w:cs="Times New Roman"/>
          <w:sz w:val="24"/>
          <w:szCs w:val="24"/>
        </w:rPr>
      </w:pPr>
    </w:p>
    <w:p w:rsidR="00455D4C" w:rsidRDefault="00CD7DEF" w:rsidP="00455D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third aspect of the impugned conduct of the trial magistrate is contained in paragraph 8 of the affidavit of additional evidence. </w:t>
      </w:r>
      <w:r w:rsidR="004411CA">
        <w:rPr>
          <w:rFonts w:ascii="Times New Roman" w:hAnsi="Times New Roman" w:cs="Times New Roman"/>
          <w:sz w:val="24"/>
          <w:szCs w:val="24"/>
        </w:rPr>
        <w:t>There</w:t>
      </w:r>
      <w:r>
        <w:rPr>
          <w:rFonts w:ascii="Times New Roman" w:hAnsi="Times New Roman" w:cs="Times New Roman"/>
          <w:sz w:val="24"/>
          <w:szCs w:val="24"/>
        </w:rPr>
        <w:t xml:space="preserve"> it is contended that </w:t>
      </w:r>
      <w:r w:rsidR="00455D4C">
        <w:rPr>
          <w:rFonts w:ascii="Times New Roman" w:hAnsi="Times New Roman" w:cs="Times New Roman"/>
          <w:sz w:val="24"/>
          <w:szCs w:val="24"/>
        </w:rPr>
        <w:t xml:space="preserve">the trial magistrate used a disparaging expression against the appellant.  Although </w:t>
      </w:r>
      <w:r w:rsidR="00455D4C" w:rsidRPr="0016367B">
        <w:rPr>
          <w:rFonts w:ascii="Times New Roman" w:hAnsi="Times New Roman" w:cs="Times New Roman"/>
          <w:sz w:val="24"/>
          <w:szCs w:val="24"/>
        </w:rPr>
        <w:t xml:space="preserve">disparaging </w:t>
      </w:r>
      <w:r w:rsidR="00455D4C">
        <w:rPr>
          <w:rFonts w:ascii="Times New Roman" w:hAnsi="Times New Roman" w:cs="Times New Roman"/>
          <w:sz w:val="24"/>
          <w:szCs w:val="24"/>
        </w:rPr>
        <w:t xml:space="preserve">or </w:t>
      </w:r>
      <w:r w:rsidR="00455D4C" w:rsidRPr="00470893">
        <w:rPr>
          <w:rFonts w:ascii="Times New Roman" w:hAnsi="Times New Roman" w:cs="Times New Roman"/>
          <w:sz w:val="24"/>
          <w:szCs w:val="24"/>
        </w:rPr>
        <w:t xml:space="preserve">denigratory remarks about the </w:t>
      </w:r>
      <w:r w:rsidR="00455D4C">
        <w:rPr>
          <w:rFonts w:ascii="Times New Roman" w:hAnsi="Times New Roman" w:cs="Times New Roman"/>
          <w:sz w:val="24"/>
          <w:szCs w:val="24"/>
        </w:rPr>
        <w:t>appellant</w:t>
      </w:r>
      <w:r w:rsidR="00455D4C" w:rsidRPr="00470893">
        <w:rPr>
          <w:rFonts w:ascii="Times New Roman" w:hAnsi="Times New Roman" w:cs="Times New Roman"/>
          <w:sz w:val="24"/>
          <w:szCs w:val="24"/>
        </w:rPr>
        <w:t xml:space="preserve"> </w:t>
      </w:r>
      <w:r w:rsidR="00455D4C">
        <w:rPr>
          <w:rFonts w:ascii="Times New Roman" w:hAnsi="Times New Roman" w:cs="Times New Roman"/>
          <w:sz w:val="24"/>
          <w:szCs w:val="24"/>
        </w:rPr>
        <w:t>should not have been made in the judgment, a</w:t>
      </w:r>
      <w:r w:rsidR="00455D4C" w:rsidRPr="00470893">
        <w:rPr>
          <w:rFonts w:ascii="Times New Roman" w:hAnsi="Times New Roman" w:cs="Times New Roman"/>
          <w:sz w:val="24"/>
          <w:szCs w:val="24"/>
        </w:rPr>
        <w:t xml:space="preserve"> dispassionate approach does not </w:t>
      </w:r>
      <w:r w:rsidR="00455D4C">
        <w:rPr>
          <w:rFonts w:ascii="Times New Roman" w:hAnsi="Times New Roman" w:cs="Times New Roman"/>
          <w:sz w:val="24"/>
          <w:szCs w:val="24"/>
        </w:rPr>
        <w:t xml:space="preserve">necessarily </w:t>
      </w:r>
      <w:r w:rsidR="00455D4C" w:rsidRPr="00470893">
        <w:rPr>
          <w:rFonts w:ascii="Times New Roman" w:hAnsi="Times New Roman" w:cs="Times New Roman"/>
          <w:sz w:val="24"/>
          <w:szCs w:val="24"/>
        </w:rPr>
        <w:t xml:space="preserve">lay a </w:t>
      </w:r>
      <w:r w:rsidR="00455D4C">
        <w:rPr>
          <w:rFonts w:ascii="Times New Roman" w:hAnsi="Times New Roman" w:cs="Times New Roman"/>
          <w:sz w:val="24"/>
          <w:szCs w:val="24"/>
        </w:rPr>
        <w:t xml:space="preserve">trial </w:t>
      </w:r>
      <w:r w:rsidR="00455D4C" w:rsidRPr="00470893">
        <w:rPr>
          <w:rFonts w:ascii="Times New Roman" w:hAnsi="Times New Roman" w:cs="Times New Roman"/>
          <w:sz w:val="24"/>
          <w:szCs w:val="24"/>
        </w:rPr>
        <w:t>magistrate open to a charge of bias</w:t>
      </w:r>
      <w:r w:rsidR="00455D4C">
        <w:rPr>
          <w:rFonts w:ascii="Times New Roman" w:hAnsi="Times New Roman" w:cs="Times New Roman"/>
          <w:sz w:val="24"/>
          <w:szCs w:val="24"/>
        </w:rPr>
        <w:t xml:space="preserve">. For example in </w:t>
      </w:r>
      <w:r w:rsidR="00455D4C" w:rsidRPr="00A8550A">
        <w:rPr>
          <w:rFonts w:ascii="Times New Roman" w:hAnsi="Times New Roman" w:cs="Times New Roman"/>
          <w:i/>
          <w:sz w:val="24"/>
          <w:szCs w:val="24"/>
        </w:rPr>
        <w:t>Okeno v. Republic [1972] 1 EA 32</w:t>
      </w:r>
      <w:r w:rsidR="00455D4C">
        <w:rPr>
          <w:rFonts w:ascii="Times New Roman" w:hAnsi="Times New Roman" w:cs="Times New Roman"/>
          <w:sz w:val="24"/>
          <w:szCs w:val="24"/>
        </w:rPr>
        <w:t>, t</w:t>
      </w:r>
      <w:r w:rsidR="00455D4C" w:rsidRPr="00470893">
        <w:rPr>
          <w:rFonts w:ascii="Times New Roman" w:hAnsi="Times New Roman" w:cs="Times New Roman"/>
          <w:sz w:val="24"/>
          <w:szCs w:val="24"/>
        </w:rPr>
        <w:t xml:space="preserve">he appellant was convicted of stealing goods in transit. The goods were removed from a shed in the harbour area, on the same day part of them were sold by the appellant, and the balance was found in a store rented by the appellant. For him it was argued that the magistrate had been biased, </w:t>
      </w:r>
      <w:r w:rsidR="00455D4C">
        <w:rPr>
          <w:rFonts w:ascii="Times New Roman" w:hAnsi="Times New Roman" w:cs="Times New Roman"/>
          <w:sz w:val="24"/>
          <w:szCs w:val="24"/>
        </w:rPr>
        <w:t>on account of the fact that</w:t>
      </w:r>
      <w:r w:rsidR="00455D4C" w:rsidRPr="00470893">
        <w:rPr>
          <w:rFonts w:ascii="Times New Roman" w:hAnsi="Times New Roman" w:cs="Times New Roman"/>
          <w:sz w:val="24"/>
          <w:szCs w:val="24"/>
        </w:rPr>
        <w:t xml:space="preserve"> the magistrate in his judgment </w:t>
      </w:r>
      <w:r w:rsidR="00455D4C">
        <w:rPr>
          <w:rFonts w:ascii="Times New Roman" w:hAnsi="Times New Roman" w:cs="Times New Roman"/>
          <w:sz w:val="24"/>
          <w:szCs w:val="24"/>
        </w:rPr>
        <w:t xml:space="preserve">had </w:t>
      </w:r>
      <w:r w:rsidR="00455D4C" w:rsidRPr="00470893">
        <w:rPr>
          <w:rFonts w:ascii="Times New Roman" w:hAnsi="Times New Roman" w:cs="Times New Roman"/>
          <w:sz w:val="24"/>
          <w:szCs w:val="24"/>
        </w:rPr>
        <w:t>poured sceptical scorn on the appellant’s case.</w:t>
      </w:r>
      <w:r w:rsidR="00455D4C">
        <w:rPr>
          <w:rFonts w:ascii="Times New Roman" w:hAnsi="Times New Roman" w:cs="Times New Roman"/>
          <w:sz w:val="24"/>
          <w:szCs w:val="24"/>
        </w:rPr>
        <w:t xml:space="preserve"> It was held that </w:t>
      </w:r>
      <w:r w:rsidR="00455D4C" w:rsidRPr="00470893">
        <w:rPr>
          <w:rFonts w:ascii="Times New Roman" w:hAnsi="Times New Roman" w:cs="Times New Roman"/>
          <w:sz w:val="24"/>
          <w:szCs w:val="24"/>
        </w:rPr>
        <w:t xml:space="preserve">sarcastic and denigratory remarks about the defence case are </w:t>
      </w:r>
      <w:r w:rsidR="00455D4C">
        <w:rPr>
          <w:rFonts w:ascii="Times New Roman" w:hAnsi="Times New Roman" w:cs="Times New Roman"/>
          <w:sz w:val="24"/>
          <w:szCs w:val="24"/>
        </w:rPr>
        <w:t>out of place in a judgment but</w:t>
      </w:r>
      <w:r w:rsidR="00455D4C" w:rsidRPr="00470893">
        <w:rPr>
          <w:rFonts w:ascii="Times New Roman" w:hAnsi="Times New Roman" w:cs="Times New Roman"/>
          <w:sz w:val="24"/>
          <w:szCs w:val="24"/>
        </w:rPr>
        <w:t xml:space="preserve"> </w:t>
      </w:r>
      <w:r w:rsidR="00455D4C">
        <w:rPr>
          <w:rFonts w:ascii="Times New Roman" w:hAnsi="Times New Roman" w:cs="Times New Roman"/>
          <w:sz w:val="24"/>
          <w:szCs w:val="24"/>
        </w:rPr>
        <w:t>a</w:t>
      </w:r>
      <w:r w:rsidR="00455D4C" w:rsidRPr="00470893">
        <w:rPr>
          <w:rFonts w:ascii="Times New Roman" w:hAnsi="Times New Roman" w:cs="Times New Roman"/>
          <w:sz w:val="24"/>
          <w:szCs w:val="24"/>
        </w:rPr>
        <w:t xml:space="preserve"> dispassionate approach does not lay a magistrate open to a charge of bias</w:t>
      </w:r>
      <w:r w:rsidR="00455D4C">
        <w:rPr>
          <w:rFonts w:ascii="Times New Roman" w:hAnsi="Times New Roman" w:cs="Times New Roman"/>
          <w:sz w:val="24"/>
          <w:szCs w:val="24"/>
        </w:rPr>
        <w:t>.</w:t>
      </w:r>
      <w:r w:rsidR="00455D4C" w:rsidRPr="001614D4">
        <w:t xml:space="preserve"> </w:t>
      </w:r>
      <w:r w:rsidR="00455D4C" w:rsidRPr="001614D4">
        <w:rPr>
          <w:rFonts w:ascii="Times New Roman" w:hAnsi="Times New Roman" w:cs="Times New Roman"/>
          <w:sz w:val="24"/>
          <w:szCs w:val="24"/>
        </w:rPr>
        <w:t xml:space="preserve">A dispassionate approach, and clear findings of fact, are more indicative of a judicial approach, and do not lay the magistrate open to a charge of possible bias. Nevertheless </w:t>
      </w:r>
      <w:r w:rsidR="00455D4C">
        <w:rPr>
          <w:rFonts w:ascii="Times New Roman" w:hAnsi="Times New Roman" w:cs="Times New Roman"/>
          <w:sz w:val="24"/>
          <w:szCs w:val="24"/>
        </w:rPr>
        <w:t>the court was</w:t>
      </w:r>
      <w:r w:rsidR="00455D4C" w:rsidRPr="001614D4">
        <w:rPr>
          <w:rFonts w:ascii="Times New Roman" w:hAnsi="Times New Roman" w:cs="Times New Roman"/>
          <w:sz w:val="24"/>
          <w:szCs w:val="24"/>
        </w:rPr>
        <w:t xml:space="preserve"> </w:t>
      </w:r>
      <w:r w:rsidR="00455D4C">
        <w:rPr>
          <w:rFonts w:ascii="Times New Roman" w:hAnsi="Times New Roman" w:cs="Times New Roman"/>
          <w:sz w:val="24"/>
          <w:szCs w:val="24"/>
        </w:rPr>
        <w:t xml:space="preserve">satisfied that the judgment was </w:t>
      </w:r>
      <w:r w:rsidR="00455D4C" w:rsidRPr="001614D4">
        <w:rPr>
          <w:rFonts w:ascii="Times New Roman" w:hAnsi="Times New Roman" w:cs="Times New Roman"/>
          <w:sz w:val="24"/>
          <w:szCs w:val="24"/>
        </w:rPr>
        <w:t>adequate so far as the basic essentials of the case are concerned</w:t>
      </w:r>
      <w:r w:rsidR="00455D4C">
        <w:rPr>
          <w:rFonts w:ascii="Times New Roman" w:hAnsi="Times New Roman" w:cs="Times New Roman"/>
          <w:sz w:val="24"/>
          <w:szCs w:val="24"/>
        </w:rPr>
        <w:t>. T</w:t>
      </w:r>
      <w:r w:rsidR="00455D4C" w:rsidRPr="001614D4">
        <w:rPr>
          <w:rFonts w:ascii="Times New Roman" w:hAnsi="Times New Roman" w:cs="Times New Roman"/>
          <w:sz w:val="24"/>
          <w:szCs w:val="24"/>
        </w:rPr>
        <w:t xml:space="preserve">here </w:t>
      </w:r>
      <w:r w:rsidR="00455D4C">
        <w:rPr>
          <w:rFonts w:ascii="Times New Roman" w:hAnsi="Times New Roman" w:cs="Times New Roman"/>
          <w:sz w:val="24"/>
          <w:szCs w:val="24"/>
        </w:rPr>
        <w:t>were</w:t>
      </w:r>
      <w:r w:rsidR="00455D4C" w:rsidRPr="001614D4">
        <w:rPr>
          <w:rFonts w:ascii="Times New Roman" w:hAnsi="Times New Roman" w:cs="Times New Roman"/>
          <w:sz w:val="24"/>
          <w:szCs w:val="24"/>
        </w:rPr>
        <w:t xml:space="preserve"> </w:t>
      </w:r>
      <w:r w:rsidR="00455D4C">
        <w:rPr>
          <w:rFonts w:ascii="Times New Roman" w:hAnsi="Times New Roman" w:cs="Times New Roman"/>
          <w:sz w:val="24"/>
          <w:szCs w:val="24"/>
        </w:rPr>
        <w:t>"</w:t>
      </w:r>
      <w:r w:rsidR="00455D4C" w:rsidRPr="001614D4">
        <w:rPr>
          <w:rFonts w:ascii="Times New Roman" w:hAnsi="Times New Roman" w:cs="Times New Roman"/>
          <w:sz w:val="24"/>
          <w:szCs w:val="24"/>
        </w:rPr>
        <w:t xml:space="preserve">clear findings as to the appellant’s recent possession of the goods, and as to the irresistible </w:t>
      </w:r>
      <w:r w:rsidR="00455D4C">
        <w:rPr>
          <w:rFonts w:ascii="Times New Roman" w:hAnsi="Times New Roman" w:cs="Times New Roman"/>
          <w:sz w:val="24"/>
          <w:szCs w:val="24"/>
        </w:rPr>
        <w:t xml:space="preserve">inferences of guilt to be drawn </w:t>
      </w:r>
      <w:r w:rsidR="00455D4C" w:rsidRPr="001614D4">
        <w:rPr>
          <w:rFonts w:ascii="Times New Roman" w:hAnsi="Times New Roman" w:cs="Times New Roman"/>
          <w:sz w:val="24"/>
          <w:szCs w:val="24"/>
        </w:rPr>
        <w:t>there from, and the evidence supported those findings and inferences</w:t>
      </w:r>
      <w:r w:rsidR="00455D4C">
        <w:rPr>
          <w:rFonts w:ascii="Times New Roman" w:hAnsi="Times New Roman" w:cs="Times New Roman"/>
          <w:sz w:val="24"/>
          <w:szCs w:val="24"/>
        </w:rPr>
        <w:t>."</w:t>
      </w:r>
    </w:p>
    <w:p w:rsidR="00CD7DEF" w:rsidRDefault="00455D4C" w:rsidP="000953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9539F" w:rsidRPr="00802683" w:rsidRDefault="00455D4C" w:rsidP="000953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w:t>
      </w:r>
      <w:r w:rsidR="0009539F">
        <w:rPr>
          <w:rFonts w:ascii="Times New Roman" w:hAnsi="Times New Roman" w:cs="Times New Roman"/>
          <w:sz w:val="24"/>
          <w:szCs w:val="24"/>
        </w:rPr>
        <w:t xml:space="preserve">he comments he made </w:t>
      </w:r>
      <w:r>
        <w:rPr>
          <w:rFonts w:ascii="Times New Roman" w:hAnsi="Times New Roman" w:cs="Times New Roman"/>
          <w:sz w:val="24"/>
          <w:szCs w:val="24"/>
        </w:rPr>
        <w:t xml:space="preserve">by the trial magistrate although uncalled for, </w:t>
      </w:r>
      <w:r w:rsidR="0009539F">
        <w:rPr>
          <w:rFonts w:ascii="Times New Roman" w:hAnsi="Times New Roman" w:cs="Times New Roman"/>
          <w:sz w:val="24"/>
          <w:szCs w:val="24"/>
        </w:rPr>
        <w:t>were not extraneous since they all</w:t>
      </w:r>
      <w:r w:rsidR="0009539F" w:rsidRPr="0035231D">
        <w:rPr>
          <w:rFonts w:ascii="Times New Roman" w:hAnsi="Times New Roman" w:cs="Times New Roman"/>
          <w:sz w:val="24"/>
          <w:szCs w:val="24"/>
        </w:rPr>
        <w:t xml:space="preserve"> </w:t>
      </w:r>
      <w:r w:rsidR="0009539F">
        <w:rPr>
          <w:rFonts w:ascii="Times New Roman" w:hAnsi="Times New Roman" w:cs="Times New Roman"/>
          <w:sz w:val="24"/>
          <w:szCs w:val="24"/>
        </w:rPr>
        <w:t xml:space="preserve">were </w:t>
      </w:r>
      <w:r w:rsidR="0009539F" w:rsidRPr="0035231D">
        <w:rPr>
          <w:rFonts w:ascii="Times New Roman" w:hAnsi="Times New Roman" w:cs="Times New Roman"/>
          <w:sz w:val="24"/>
          <w:szCs w:val="24"/>
        </w:rPr>
        <w:t xml:space="preserve">limited to </w:t>
      </w:r>
      <w:r>
        <w:rPr>
          <w:rFonts w:ascii="Times New Roman" w:hAnsi="Times New Roman" w:cs="Times New Roman"/>
          <w:sz w:val="24"/>
          <w:szCs w:val="24"/>
        </w:rPr>
        <w:t>his observations made in court</w:t>
      </w:r>
      <w:r w:rsidR="0009539F">
        <w:rPr>
          <w:rFonts w:ascii="Times New Roman" w:hAnsi="Times New Roman" w:cs="Times New Roman"/>
          <w:sz w:val="24"/>
          <w:szCs w:val="24"/>
        </w:rPr>
        <w:t>,</w:t>
      </w:r>
      <w:r w:rsidR="0009539F" w:rsidRPr="0035231D">
        <w:rPr>
          <w:rFonts w:ascii="Times New Roman" w:hAnsi="Times New Roman" w:cs="Times New Roman"/>
          <w:sz w:val="24"/>
          <w:szCs w:val="24"/>
        </w:rPr>
        <w:t xml:space="preserve"> </w:t>
      </w:r>
      <w:r>
        <w:rPr>
          <w:rFonts w:ascii="Times New Roman" w:hAnsi="Times New Roman" w:cs="Times New Roman"/>
          <w:sz w:val="24"/>
          <w:szCs w:val="24"/>
        </w:rPr>
        <w:t xml:space="preserve">and did not </w:t>
      </w:r>
      <w:r w:rsidR="0009539F">
        <w:rPr>
          <w:rFonts w:ascii="Times New Roman" w:hAnsi="Times New Roman" w:cs="Times New Roman"/>
          <w:sz w:val="24"/>
          <w:szCs w:val="24"/>
        </w:rPr>
        <w:t>touch</w:t>
      </w:r>
      <w:r w:rsidR="0009539F" w:rsidRPr="0035231D">
        <w:rPr>
          <w:rFonts w:ascii="Times New Roman" w:hAnsi="Times New Roman" w:cs="Times New Roman"/>
          <w:sz w:val="24"/>
          <w:szCs w:val="24"/>
        </w:rPr>
        <w:t xml:space="preserve"> on the merit of the app</w:t>
      </w:r>
      <w:r w:rsidR="0009539F">
        <w:rPr>
          <w:rFonts w:ascii="Times New Roman" w:hAnsi="Times New Roman" w:cs="Times New Roman"/>
          <w:sz w:val="24"/>
          <w:szCs w:val="24"/>
        </w:rPr>
        <w:t>el</w:t>
      </w:r>
      <w:r w:rsidR="0009539F" w:rsidRPr="0035231D">
        <w:rPr>
          <w:rFonts w:ascii="Times New Roman" w:hAnsi="Times New Roman" w:cs="Times New Roman"/>
          <w:sz w:val="24"/>
          <w:szCs w:val="24"/>
        </w:rPr>
        <w:t>l</w:t>
      </w:r>
      <w:r w:rsidR="0009539F">
        <w:rPr>
          <w:rFonts w:ascii="Times New Roman" w:hAnsi="Times New Roman" w:cs="Times New Roman"/>
          <w:sz w:val="24"/>
          <w:szCs w:val="24"/>
        </w:rPr>
        <w:t>a</w:t>
      </w:r>
      <w:r w:rsidR="0009539F" w:rsidRPr="0035231D">
        <w:rPr>
          <w:rFonts w:ascii="Times New Roman" w:hAnsi="Times New Roman" w:cs="Times New Roman"/>
          <w:sz w:val="24"/>
          <w:szCs w:val="24"/>
        </w:rPr>
        <w:t xml:space="preserve">nt's case, </w:t>
      </w:r>
      <w:r w:rsidR="0009539F">
        <w:rPr>
          <w:rFonts w:ascii="Times New Roman" w:hAnsi="Times New Roman" w:cs="Times New Roman"/>
          <w:sz w:val="24"/>
          <w:szCs w:val="24"/>
        </w:rPr>
        <w:t xml:space="preserve">and to that extent </w:t>
      </w:r>
      <w:r w:rsidR="0009539F" w:rsidRPr="0035231D">
        <w:rPr>
          <w:rFonts w:ascii="Times New Roman" w:hAnsi="Times New Roman" w:cs="Times New Roman"/>
          <w:sz w:val="24"/>
          <w:szCs w:val="24"/>
        </w:rPr>
        <w:t xml:space="preserve">bias ought not to be imputed. </w:t>
      </w:r>
      <w:r w:rsidR="0009539F">
        <w:rPr>
          <w:rFonts w:ascii="Times New Roman" w:hAnsi="Times New Roman" w:cs="Times New Roman"/>
          <w:sz w:val="24"/>
          <w:szCs w:val="24"/>
        </w:rPr>
        <w:t>This court does</w:t>
      </w:r>
      <w:r w:rsidR="0009539F" w:rsidRPr="0035231D">
        <w:rPr>
          <w:rFonts w:ascii="Times New Roman" w:hAnsi="Times New Roman" w:cs="Times New Roman"/>
          <w:sz w:val="24"/>
          <w:szCs w:val="24"/>
        </w:rPr>
        <w:t xml:space="preserve"> not subscribe to the faculty that a judicial officer ought to be a mute listener. </w:t>
      </w:r>
      <w:proofErr w:type="gramStart"/>
      <w:r w:rsidR="0009539F">
        <w:rPr>
          <w:rFonts w:ascii="Times New Roman" w:hAnsi="Times New Roman" w:cs="Times New Roman"/>
          <w:sz w:val="24"/>
          <w:szCs w:val="24"/>
        </w:rPr>
        <w:t>That a judicial officer</w:t>
      </w:r>
      <w:r w:rsidR="0009539F" w:rsidRPr="0035231D">
        <w:rPr>
          <w:rFonts w:ascii="Times New Roman" w:hAnsi="Times New Roman" w:cs="Times New Roman"/>
          <w:sz w:val="24"/>
          <w:szCs w:val="24"/>
        </w:rPr>
        <w:t xml:space="preserve"> should maintain a stony silence out of fear of </w:t>
      </w:r>
      <w:r w:rsidR="0009539F">
        <w:rPr>
          <w:rFonts w:ascii="Times New Roman" w:hAnsi="Times New Roman" w:cs="Times New Roman"/>
          <w:sz w:val="24"/>
          <w:szCs w:val="24"/>
        </w:rPr>
        <w:t>allegations of bias</w:t>
      </w:r>
      <w:r w:rsidR="0009539F" w:rsidRPr="0035231D">
        <w:rPr>
          <w:rFonts w:ascii="Times New Roman" w:hAnsi="Times New Roman" w:cs="Times New Roman"/>
          <w:sz w:val="24"/>
          <w:szCs w:val="24"/>
        </w:rPr>
        <w:t>.</w:t>
      </w:r>
      <w:proofErr w:type="gramEnd"/>
      <w:r w:rsidR="0009539F" w:rsidRPr="0035231D">
        <w:rPr>
          <w:rFonts w:ascii="Times New Roman" w:hAnsi="Times New Roman" w:cs="Times New Roman"/>
          <w:sz w:val="24"/>
          <w:szCs w:val="24"/>
        </w:rPr>
        <w:t xml:space="preserve"> </w:t>
      </w:r>
      <w:r w:rsidR="0009539F">
        <w:rPr>
          <w:rFonts w:ascii="Times New Roman" w:hAnsi="Times New Roman" w:cs="Times New Roman"/>
          <w:sz w:val="24"/>
          <w:szCs w:val="24"/>
        </w:rPr>
        <w:t>To the contrary, a judicial officer</w:t>
      </w:r>
      <w:r w:rsidR="0009539F" w:rsidRPr="0035231D">
        <w:rPr>
          <w:rFonts w:ascii="Times New Roman" w:hAnsi="Times New Roman" w:cs="Times New Roman"/>
          <w:sz w:val="24"/>
          <w:szCs w:val="24"/>
        </w:rPr>
        <w:t xml:space="preserve"> should be able to genuinely but reservedly engage counsel or the parties</w:t>
      </w:r>
      <w:r w:rsidR="0009539F">
        <w:rPr>
          <w:rFonts w:ascii="Times New Roman" w:hAnsi="Times New Roman" w:cs="Times New Roman"/>
          <w:sz w:val="24"/>
          <w:szCs w:val="24"/>
        </w:rPr>
        <w:t xml:space="preserve"> but such engagement</w:t>
      </w:r>
      <w:r w:rsidR="0009539F" w:rsidRPr="0035231D">
        <w:rPr>
          <w:rFonts w:ascii="Times New Roman" w:hAnsi="Times New Roman" w:cs="Times New Roman"/>
          <w:sz w:val="24"/>
          <w:szCs w:val="24"/>
        </w:rPr>
        <w:t xml:space="preserve"> should not leave behind an air of predetermination or prejudgment of the pending or continuing disput</w:t>
      </w:r>
      <w:r w:rsidR="0009539F">
        <w:rPr>
          <w:rFonts w:ascii="Times New Roman" w:hAnsi="Times New Roman" w:cs="Times New Roman"/>
          <w:sz w:val="24"/>
          <w:szCs w:val="24"/>
        </w:rPr>
        <w:t xml:space="preserve">e. </w:t>
      </w:r>
      <w:proofErr w:type="gramStart"/>
      <w:r w:rsidR="0009539F" w:rsidRPr="00802683">
        <w:rPr>
          <w:rFonts w:ascii="Times New Roman" w:hAnsi="Times New Roman" w:cs="Times New Roman"/>
          <w:sz w:val="24"/>
          <w:szCs w:val="24"/>
        </w:rPr>
        <w:t xml:space="preserve">In </w:t>
      </w:r>
      <w:r w:rsidR="0009539F" w:rsidRPr="00802683">
        <w:rPr>
          <w:rFonts w:ascii="Times New Roman" w:hAnsi="Times New Roman" w:cs="Times New Roman"/>
          <w:i/>
          <w:sz w:val="24"/>
          <w:szCs w:val="24"/>
        </w:rPr>
        <w:t>Brouillard v.</w:t>
      </w:r>
      <w:proofErr w:type="gramEnd"/>
      <w:r w:rsidR="0009539F" w:rsidRPr="00802683">
        <w:rPr>
          <w:rFonts w:ascii="Times New Roman" w:hAnsi="Times New Roman" w:cs="Times New Roman"/>
          <w:i/>
          <w:sz w:val="24"/>
          <w:szCs w:val="24"/>
        </w:rPr>
        <w:t xml:space="preserve"> The Queen, [1985] 1 S.C.R. 39</w:t>
      </w:r>
      <w:r w:rsidR="0009539F">
        <w:rPr>
          <w:rFonts w:ascii="Times New Roman" w:hAnsi="Times New Roman" w:cs="Times New Roman"/>
          <w:sz w:val="24"/>
          <w:szCs w:val="24"/>
        </w:rPr>
        <w:t xml:space="preserve"> at P. 44, </w:t>
      </w:r>
      <w:r w:rsidR="0009539F" w:rsidRPr="00802683">
        <w:rPr>
          <w:rFonts w:ascii="Times New Roman" w:hAnsi="Times New Roman" w:cs="Times New Roman"/>
          <w:sz w:val="24"/>
          <w:szCs w:val="24"/>
        </w:rPr>
        <w:t xml:space="preserve">Lamer J. noted that a </w:t>
      </w:r>
      <w:r w:rsidR="0009539F">
        <w:rPr>
          <w:rFonts w:ascii="Times New Roman" w:hAnsi="Times New Roman" w:cs="Times New Roman"/>
          <w:sz w:val="24"/>
          <w:szCs w:val="24"/>
        </w:rPr>
        <w:t>judicial officer's</w:t>
      </w:r>
      <w:r w:rsidR="0009539F" w:rsidRPr="00802683">
        <w:rPr>
          <w:rFonts w:ascii="Times New Roman" w:hAnsi="Times New Roman" w:cs="Times New Roman"/>
          <w:sz w:val="24"/>
          <w:szCs w:val="24"/>
        </w:rPr>
        <w:t xml:space="preserve"> interventions by themselves are not necessarily reflective of bias. On the contrary</w:t>
      </w:r>
      <w:r w:rsidR="0009539F">
        <w:rPr>
          <w:rFonts w:ascii="Times New Roman" w:hAnsi="Times New Roman" w:cs="Times New Roman"/>
          <w:sz w:val="24"/>
          <w:szCs w:val="24"/>
        </w:rPr>
        <w:t>;</w:t>
      </w:r>
    </w:p>
    <w:p w:rsidR="0009539F" w:rsidRDefault="0009539F" w:rsidP="0009539F">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I</w:t>
      </w:r>
      <w:r w:rsidRPr="00802683">
        <w:rPr>
          <w:rFonts w:ascii="Times New Roman" w:hAnsi="Times New Roman" w:cs="Times New Roman"/>
          <w:sz w:val="24"/>
          <w:szCs w:val="24"/>
        </w:rPr>
        <w:t xml:space="preserve">t is clear that judges are no longer required to be as passive as they once were; to be what I call sphinx judges. We now not only accept that a judge may intervene in the adversarial debate, but also believe that it is sometimes essential for him to do so for </w:t>
      </w:r>
      <w:r w:rsidRPr="00802683">
        <w:rPr>
          <w:rFonts w:ascii="Times New Roman" w:hAnsi="Times New Roman" w:cs="Times New Roman"/>
          <w:sz w:val="24"/>
          <w:szCs w:val="24"/>
        </w:rPr>
        <w:lastRenderedPageBreak/>
        <w:t>justice in fact to be done. Thus a judge may and sometimes must ask witnesses questions, interrupt them in their testimony and if neces</w:t>
      </w:r>
      <w:r>
        <w:rPr>
          <w:rFonts w:ascii="Times New Roman" w:hAnsi="Times New Roman" w:cs="Times New Roman"/>
          <w:sz w:val="24"/>
          <w:szCs w:val="24"/>
        </w:rPr>
        <w:t>sary call them to order.</w:t>
      </w:r>
    </w:p>
    <w:p w:rsidR="0009539F" w:rsidRDefault="0009539F" w:rsidP="0009539F">
      <w:pPr>
        <w:spacing w:after="0" w:line="360" w:lineRule="auto"/>
        <w:jc w:val="both"/>
        <w:rPr>
          <w:rFonts w:ascii="Times New Roman" w:hAnsi="Times New Roman" w:cs="Times New Roman"/>
          <w:sz w:val="24"/>
          <w:szCs w:val="24"/>
        </w:rPr>
      </w:pPr>
    </w:p>
    <w:p w:rsidR="0009539F" w:rsidRDefault="0009539F" w:rsidP="0009539F">
      <w:pPr>
        <w:spacing w:after="0" w:line="360" w:lineRule="auto"/>
        <w:jc w:val="both"/>
        <w:rPr>
          <w:rFonts w:ascii="Times New Roman" w:hAnsi="Times New Roman" w:cs="Times New Roman"/>
          <w:sz w:val="24"/>
          <w:szCs w:val="24"/>
        </w:rPr>
      </w:pPr>
      <w:r w:rsidRPr="008B17E4">
        <w:rPr>
          <w:rFonts w:ascii="Times New Roman" w:hAnsi="Times New Roman" w:cs="Times New Roman"/>
          <w:sz w:val="24"/>
          <w:szCs w:val="24"/>
        </w:rPr>
        <w:t xml:space="preserve">A fine balance </w:t>
      </w:r>
      <w:r>
        <w:rPr>
          <w:rFonts w:ascii="Times New Roman" w:hAnsi="Times New Roman" w:cs="Times New Roman"/>
          <w:sz w:val="24"/>
          <w:szCs w:val="24"/>
        </w:rPr>
        <w:t>needs</w:t>
      </w:r>
      <w:r w:rsidRPr="008B17E4">
        <w:rPr>
          <w:rFonts w:ascii="Times New Roman" w:hAnsi="Times New Roman" w:cs="Times New Roman"/>
          <w:sz w:val="24"/>
          <w:szCs w:val="24"/>
        </w:rPr>
        <w:t xml:space="preserve"> to be drawn by </w:t>
      </w:r>
      <w:r>
        <w:rPr>
          <w:rFonts w:ascii="Times New Roman" w:hAnsi="Times New Roman" w:cs="Times New Roman"/>
          <w:sz w:val="24"/>
          <w:szCs w:val="24"/>
        </w:rPr>
        <w:t>magistrates</w:t>
      </w:r>
      <w:r w:rsidRPr="008B17E4">
        <w:rPr>
          <w:rFonts w:ascii="Times New Roman" w:hAnsi="Times New Roman" w:cs="Times New Roman"/>
          <w:sz w:val="24"/>
          <w:szCs w:val="24"/>
        </w:rPr>
        <w:t xml:space="preserve"> who are expected both to conduct the process effectively and avoid creating in the mind of a reasonable, fair minded and informed person any impression of a lack of impartiality</w:t>
      </w:r>
      <w:r>
        <w:rPr>
          <w:rFonts w:ascii="Times New Roman" w:hAnsi="Times New Roman" w:cs="Times New Roman"/>
          <w:sz w:val="24"/>
          <w:szCs w:val="24"/>
        </w:rPr>
        <w:t xml:space="preserve">. </w:t>
      </w:r>
      <w:r w:rsidRPr="003B62F8">
        <w:rPr>
          <w:rFonts w:ascii="Times New Roman" w:hAnsi="Times New Roman" w:cs="Times New Roman"/>
          <w:sz w:val="24"/>
          <w:szCs w:val="24"/>
        </w:rPr>
        <w:t xml:space="preserve">Appellate courts are rightfully reluctant to intervene on the grounds that a trial </w:t>
      </w:r>
      <w:r>
        <w:rPr>
          <w:rFonts w:ascii="Times New Roman" w:hAnsi="Times New Roman" w:cs="Times New Roman"/>
          <w:sz w:val="24"/>
          <w:szCs w:val="24"/>
        </w:rPr>
        <w:t>magistrate</w:t>
      </w:r>
      <w:r w:rsidRPr="003B62F8">
        <w:rPr>
          <w:rFonts w:ascii="Times New Roman" w:hAnsi="Times New Roman" w:cs="Times New Roman"/>
          <w:sz w:val="24"/>
          <w:szCs w:val="24"/>
        </w:rPr>
        <w:t>’s conduct crossed the line from permissibly managing the trial to improperly interfering with the case</w:t>
      </w:r>
      <w:r>
        <w:rPr>
          <w:rFonts w:ascii="Times New Roman" w:hAnsi="Times New Roman" w:cs="Times New Roman"/>
          <w:sz w:val="24"/>
          <w:szCs w:val="24"/>
        </w:rPr>
        <w:t>. Interventions of that nature as occurred in this case do not by themselves</w:t>
      </w:r>
      <w:r w:rsidRPr="00CB10E6">
        <w:rPr>
          <w:rFonts w:ascii="Times New Roman" w:hAnsi="Times New Roman" w:cs="Times New Roman"/>
          <w:sz w:val="24"/>
          <w:szCs w:val="24"/>
        </w:rPr>
        <w:t xml:space="preserve"> necessarily reflect an animus against the</w:t>
      </w:r>
      <w:r>
        <w:rPr>
          <w:rFonts w:ascii="Times New Roman" w:hAnsi="Times New Roman" w:cs="Times New Roman"/>
          <w:sz w:val="24"/>
          <w:szCs w:val="24"/>
        </w:rPr>
        <w:t xml:space="preserve"> appellant. </w:t>
      </w:r>
    </w:p>
    <w:p w:rsidR="0009539F" w:rsidRDefault="0009539F" w:rsidP="0009539F">
      <w:pPr>
        <w:spacing w:after="0" w:line="360" w:lineRule="auto"/>
        <w:jc w:val="both"/>
        <w:rPr>
          <w:rFonts w:ascii="Times New Roman" w:hAnsi="Times New Roman" w:cs="Times New Roman"/>
          <w:sz w:val="24"/>
          <w:szCs w:val="24"/>
        </w:rPr>
      </w:pPr>
    </w:p>
    <w:p w:rsidR="0009539F" w:rsidRDefault="00455D4C" w:rsidP="000953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trial magistrate is assailed for the order he made for payment of compensation to the complainant out of the money paid by the appellant as cash bond into court. Indeed this order has no basis in law, was erroneous and it is accordingly set aside. </w:t>
      </w:r>
      <w:r w:rsidR="00CB16DC">
        <w:rPr>
          <w:rFonts w:ascii="Times New Roman" w:hAnsi="Times New Roman" w:cs="Times New Roman"/>
          <w:sz w:val="24"/>
          <w:szCs w:val="24"/>
        </w:rPr>
        <w:t xml:space="preserve">Hence ground three of the appeal succeeds. </w:t>
      </w:r>
      <w:r>
        <w:rPr>
          <w:rFonts w:ascii="Times New Roman" w:hAnsi="Times New Roman" w:cs="Times New Roman"/>
          <w:sz w:val="24"/>
          <w:szCs w:val="24"/>
        </w:rPr>
        <w:t xml:space="preserve">However, it came after the trial and I have not found that it to be a manifestation of </w:t>
      </w:r>
      <w:r w:rsidR="00692237">
        <w:rPr>
          <w:rFonts w:ascii="Times New Roman" w:hAnsi="Times New Roman" w:cs="Times New Roman"/>
          <w:sz w:val="24"/>
          <w:szCs w:val="24"/>
        </w:rPr>
        <w:t xml:space="preserve">bias during the trial. </w:t>
      </w:r>
    </w:p>
    <w:p w:rsidR="0009539F" w:rsidRDefault="0009539F" w:rsidP="00C633D4">
      <w:pPr>
        <w:spacing w:after="0" w:line="360" w:lineRule="auto"/>
        <w:jc w:val="both"/>
        <w:rPr>
          <w:rFonts w:ascii="Times New Roman" w:hAnsi="Times New Roman" w:cs="Times New Roman"/>
          <w:sz w:val="24"/>
          <w:szCs w:val="24"/>
        </w:rPr>
      </w:pPr>
    </w:p>
    <w:p w:rsidR="00692237" w:rsidRDefault="00CB16DC" w:rsidP="00092275">
      <w:pPr>
        <w:spacing w:after="0" w:line="360" w:lineRule="auto"/>
        <w:jc w:val="both"/>
        <w:rPr>
          <w:rFonts w:ascii="Times New Roman" w:hAnsi="Times New Roman" w:cs="Times New Roman"/>
          <w:sz w:val="24"/>
          <w:szCs w:val="24"/>
        </w:rPr>
      </w:pPr>
      <w:r w:rsidRPr="0057694D">
        <w:rPr>
          <w:rFonts w:ascii="Times New Roman" w:hAnsi="Times New Roman" w:cs="Times New Roman"/>
          <w:sz w:val="24"/>
          <w:szCs w:val="24"/>
        </w:rPr>
        <w:t xml:space="preserve">It is not </w:t>
      </w:r>
      <w:r>
        <w:rPr>
          <w:rFonts w:ascii="Times New Roman" w:hAnsi="Times New Roman" w:cs="Times New Roman"/>
          <w:sz w:val="24"/>
          <w:szCs w:val="24"/>
        </w:rPr>
        <w:t>any</w:t>
      </w:r>
      <w:r w:rsidRPr="0057694D">
        <w:rPr>
          <w:rFonts w:ascii="Times New Roman" w:hAnsi="Times New Roman" w:cs="Times New Roman"/>
          <w:sz w:val="24"/>
          <w:szCs w:val="24"/>
        </w:rPr>
        <w:t xml:space="preserve">thing that raises doubt in somebody’s mind that is enough to cause </w:t>
      </w:r>
      <w:r>
        <w:rPr>
          <w:rFonts w:ascii="Times New Roman" w:hAnsi="Times New Roman" w:cs="Times New Roman"/>
          <w:sz w:val="24"/>
          <w:szCs w:val="24"/>
        </w:rPr>
        <w:t>a</w:t>
      </w:r>
      <w:r w:rsidRPr="0057694D">
        <w:rPr>
          <w:rFonts w:ascii="Times New Roman" w:hAnsi="Times New Roman" w:cs="Times New Roman"/>
          <w:sz w:val="24"/>
          <w:szCs w:val="24"/>
        </w:rPr>
        <w:t xml:space="preserve"> </w:t>
      </w:r>
      <w:r>
        <w:rPr>
          <w:rFonts w:ascii="Times New Roman" w:hAnsi="Times New Roman" w:cs="Times New Roman"/>
          <w:sz w:val="24"/>
          <w:szCs w:val="24"/>
        </w:rPr>
        <w:t>conviction</w:t>
      </w:r>
      <w:r w:rsidRPr="0057694D">
        <w:rPr>
          <w:rFonts w:ascii="Times New Roman" w:hAnsi="Times New Roman" w:cs="Times New Roman"/>
          <w:sz w:val="24"/>
          <w:szCs w:val="24"/>
        </w:rPr>
        <w:t xml:space="preserve"> to be </w:t>
      </w:r>
      <w:r>
        <w:rPr>
          <w:rFonts w:ascii="Times New Roman" w:hAnsi="Times New Roman" w:cs="Times New Roman"/>
          <w:sz w:val="24"/>
          <w:szCs w:val="24"/>
        </w:rPr>
        <w:t>quashed</w:t>
      </w:r>
      <w:r w:rsidRPr="0057694D">
        <w:rPr>
          <w:rFonts w:ascii="Times New Roman" w:hAnsi="Times New Roman" w:cs="Times New Roman"/>
          <w:sz w:val="24"/>
          <w:szCs w:val="24"/>
        </w:rPr>
        <w:t>. There must be something in the nature of real bias.</w:t>
      </w:r>
      <w:r w:rsidRPr="00CC2B8D">
        <w:rPr>
          <w:rFonts w:ascii="Times New Roman" w:hAnsi="Times New Roman" w:cs="Times New Roman"/>
          <w:sz w:val="24"/>
          <w:szCs w:val="24"/>
        </w:rPr>
        <w:t xml:space="preserve"> </w:t>
      </w:r>
      <w:r>
        <w:rPr>
          <w:rFonts w:ascii="Times New Roman" w:hAnsi="Times New Roman" w:cs="Times New Roman"/>
          <w:sz w:val="24"/>
          <w:szCs w:val="24"/>
        </w:rPr>
        <w:t xml:space="preserve">The requirement is that </w:t>
      </w:r>
      <w:r w:rsidRPr="00B9137B">
        <w:rPr>
          <w:rFonts w:ascii="Times New Roman" w:hAnsi="Times New Roman" w:cs="Times New Roman"/>
          <w:sz w:val="24"/>
          <w:szCs w:val="24"/>
        </w:rPr>
        <w:t>based on objective and reasonable perceptions</w:t>
      </w:r>
      <w:r>
        <w:rPr>
          <w:rFonts w:ascii="Times New Roman" w:hAnsi="Times New Roman" w:cs="Times New Roman"/>
          <w:sz w:val="24"/>
          <w:szCs w:val="24"/>
        </w:rPr>
        <w:t>,</w:t>
      </w:r>
      <w:r w:rsidRPr="00B9137B">
        <w:rPr>
          <w:rFonts w:ascii="Times New Roman" w:hAnsi="Times New Roman" w:cs="Times New Roman"/>
          <w:sz w:val="24"/>
          <w:szCs w:val="24"/>
        </w:rPr>
        <w:t xml:space="preserve"> </w:t>
      </w:r>
      <w:r>
        <w:rPr>
          <w:rFonts w:ascii="Times New Roman" w:hAnsi="Times New Roman" w:cs="Times New Roman"/>
          <w:sz w:val="24"/>
          <w:szCs w:val="24"/>
        </w:rPr>
        <w:t xml:space="preserve">there was </w:t>
      </w:r>
      <w:r w:rsidRPr="00201F71">
        <w:rPr>
          <w:rFonts w:ascii="Times New Roman" w:hAnsi="Times New Roman" w:cs="Times New Roman"/>
          <w:sz w:val="24"/>
          <w:szCs w:val="24"/>
        </w:rPr>
        <w:t xml:space="preserve">“a real danger” that </w:t>
      </w:r>
      <w:r>
        <w:rPr>
          <w:rFonts w:ascii="Times New Roman" w:hAnsi="Times New Roman" w:cs="Times New Roman"/>
          <w:sz w:val="24"/>
          <w:szCs w:val="24"/>
        </w:rPr>
        <w:t>the trial magistrate was</w:t>
      </w:r>
      <w:r w:rsidRPr="00201F71">
        <w:rPr>
          <w:rFonts w:ascii="Times New Roman" w:hAnsi="Times New Roman" w:cs="Times New Roman"/>
          <w:sz w:val="24"/>
          <w:szCs w:val="24"/>
        </w:rPr>
        <w:t xml:space="preserve"> biased</w:t>
      </w:r>
      <w:r>
        <w:rPr>
          <w:rFonts w:ascii="Times New Roman" w:hAnsi="Times New Roman" w:cs="Times New Roman"/>
          <w:sz w:val="24"/>
          <w:szCs w:val="24"/>
        </w:rPr>
        <w:t>.</w:t>
      </w:r>
      <w:r w:rsidRPr="000B35F6">
        <w:rPr>
          <w:rFonts w:ascii="Times New Roman" w:hAnsi="Times New Roman" w:cs="Times New Roman"/>
          <w:sz w:val="24"/>
          <w:szCs w:val="24"/>
        </w:rPr>
        <w:t xml:space="preserve"> </w:t>
      </w:r>
      <w:r>
        <w:rPr>
          <w:rFonts w:ascii="Times New Roman" w:hAnsi="Times New Roman" w:cs="Times New Roman"/>
          <w:sz w:val="24"/>
          <w:szCs w:val="24"/>
        </w:rPr>
        <w:t xml:space="preserve">It must be proved that </w:t>
      </w:r>
      <w:r w:rsidRPr="005676A8">
        <w:rPr>
          <w:rFonts w:ascii="Times New Roman" w:hAnsi="Times New Roman" w:cs="Times New Roman"/>
          <w:sz w:val="24"/>
          <w:szCs w:val="24"/>
        </w:rPr>
        <w:t>a</w:t>
      </w:r>
      <w:r w:rsidRPr="00FC7398">
        <w:rPr>
          <w:rFonts w:ascii="Times New Roman" w:hAnsi="Times New Roman" w:cs="Times New Roman"/>
          <w:sz w:val="24"/>
          <w:szCs w:val="24"/>
        </w:rPr>
        <w:t xml:space="preserve"> fair-minded</w:t>
      </w:r>
      <w:r>
        <w:rPr>
          <w:rFonts w:ascii="Times New Roman" w:hAnsi="Times New Roman" w:cs="Times New Roman"/>
          <w:sz w:val="24"/>
          <w:szCs w:val="24"/>
        </w:rPr>
        <w:t xml:space="preserve">, </w:t>
      </w:r>
      <w:r w:rsidRPr="00FC7398">
        <w:rPr>
          <w:rFonts w:ascii="Times New Roman" w:hAnsi="Times New Roman" w:cs="Times New Roman"/>
          <w:sz w:val="24"/>
          <w:szCs w:val="24"/>
        </w:rPr>
        <w:t>informed</w:t>
      </w:r>
      <w:r>
        <w:rPr>
          <w:rFonts w:ascii="Times New Roman" w:hAnsi="Times New Roman" w:cs="Times New Roman"/>
          <w:sz w:val="24"/>
          <w:szCs w:val="24"/>
        </w:rPr>
        <w:t xml:space="preserve">, </w:t>
      </w:r>
      <w:r w:rsidRPr="005676A8">
        <w:rPr>
          <w:rFonts w:ascii="Times New Roman" w:hAnsi="Times New Roman" w:cs="Times New Roman"/>
          <w:sz w:val="24"/>
          <w:szCs w:val="24"/>
        </w:rPr>
        <w:t>reasonable and prudent person</w:t>
      </w:r>
      <w:r>
        <w:rPr>
          <w:rFonts w:ascii="Times New Roman" w:hAnsi="Times New Roman" w:cs="Times New Roman"/>
          <w:sz w:val="24"/>
          <w:szCs w:val="24"/>
        </w:rPr>
        <w:t xml:space="preserve"> or</w:t>
      </w:r>
      <w:r w:rsidRPr="00FC7398">
        <w:rPr>
          <w:rFonts w:ascii="Times New Roman" w:hAnsi="Times New Roman" w:cs="Times New Roman"/>
          <w:sz w:val="24"/>
          <w:szCs w:val="24"/>
        </w:rPr>
        <w:t xml:space="preserve"> observer</w:t>
      </w:r>
      <w:r>
        <w:rPr>
          <w:rFonts w:ascii="Times New Roman" w:hAnsi="Times New Roman" w:cs="Times New Roman"/>
          <w:sz w:val="24"/>
          <w:szCs w:val="24"/>
        </w:rPr>
        <w:t>,</w:t>
      </w:r>
      <w:r w:rsidRPr="005676A8">
        <w:rPr>
          <w:rFonts w:ascii="Times New Roman" w:hAnsi="Times New Roman" w:cs="Times New Roman"/>
          <w:sz w:val="24"/>
          <w:szCs w:val="24"/>
        </w:rPr>
        <w:t xml:space="preserve"> knowing these objective facts, would harbour doubts about </w:t>
      </w:r>
      <w:r>
        <w:rPr>
          <w:rFonts w:ascii="Times New Roman" w:hAnsi="Times New Roman" w:cs="Times New Roman"/>
          <w:sz w:val="24"/>
          <w:szCs w:val="24"/>
        </w:rPr>
        <w:t xml:space="preserve">the magistrate’s </w:t>
      </w:r>
      <w:r w:rsidRPr="005676A8">
        <w:rPr>
          <w:rFonts w:ascii="Times New Roman" w:hAnsi="Times New Roman" w:cs="Times New Roman"/>
          <w:sz w:val="24"/>
          <w:szCs w:val="24"/>
        </w:rPr>
        <w:t>ability</w:t>
      </w:r>
      <w:r>
        <w:rPr>
          <w:rFonts w:ascii="Times New Roman" w:hAnsi="Times New Roman" w:cs="Times New Roman"/>
          <w:sz w:val="24"/>
          <w:szCs w:val="24"/>
        </w:rPr>
        <w:t xml:space="preserve"> to be fair and impartial. </w:t>
      </w:r>
      <w:r w:rsidR="00BC39F9">
        <w:rPr>
          <w:rFonts w:ascii="Times New Roman" w:hAnsi="Times New Roman" w:cs="Times New Roman"/>
          <w:sz w:val="24"/>
          <w:szCs w:val="24"/>
        </w:rPr>
        <w:t>I</w:t>
      </w:r>
      <w:r w:rsidR="00B15939" w:rsidRPr="002B439D">
        <w:rPr>
          <w:rFonts w:ascii="Times New Roman" w:hAnsi="Times New Roman" w:cs="Times New Roman"/>
          <w:sz w:val="24"/>
          <w:szCs w:val="24"/>
        </w:rPr>
        <w:t>t is a well settled principle of law that before an appellate court can nullify a judgment on the ground of bias there must be proved to the satisfaction of the court th</w:t>
      </w:r>
      <w:r w:rsidR="00B15939">
        <w:rPr>
          <w:rFonts w:ascii="Times New Roman" w:hAnsi="Times New Roman" w:cs="Times New Roman"/>
          <w:sz w:val="24"/>
          <w:szCs w:val="24"/>
        </w:rPr>
        <w:t xml:space="preserve">at there was in the case such a </w:t>
      </w:r>
      <w:r w:rsidR="00B15939" w:rsidRPr="002B439D">
        <w:rPr>
          <w:rFonts w:ascii="Times New Roman" w:hAnsi="Times New Roman" w:cs="Times New Roman"/>
          <w:sz w:val="24"/>
          <w:szCs w:val="24"/>
        </w:rPr>
        <w:t>real likelihood of bias as would be sufficient to vitiate the proceedings or adjudication</w:t>
      </w:r>
      <w:r w:rsidR="00692237">
        <w:rPr>
          <w:rFonts w:ascii="Times New Roman" w:hAnsi="Times New Roman" w:cs="Times New Roman"/>
          <w:sz w:val="24"/>
          <w:szCs w:val="24"/>
        </w:rPr>
        <w:t xml:space="preserve">. </w:t>
      </w:r>
      <w:r w:rsidR="00884373">
        <w:rPr>
          <w:rFonts w:ascii="Times New Roman" w:hAnsi="Times New Roman" w:cs="Times New Roman"/>
          <w:sz w:val="24"/>
          <w:szCs w:val="24"/>
        </w:rPr>
        <w:t xml:space="preserve">Having carefully examined the conduct of the trial magistrate complained of, I have </w:t>
      </w:r>
      <w:r w:rsidR="006B71F8">
        <w:rPr>
          <w:rFonts w:ascii="Times New Roman" w:hAnsi="Times New Roman" w:cs="Times New Roman"/>
          <w:sz w:val="24"/>
          <w:szCs w:val="24"/>
        </w:rPr>
        <w:t xml:space="preserve">not found evidence of </w:t>
      </w:r>
      <w:r w:rsidR="006B71F8" w:rsidRPr="006B71F8">
        <w:rPr>
          <w:rFonts w:ascii="Times New Roman" w:hAnsi="Times New Roman" w:cs="Times New Roman"/>
          <w:sz w:val="24"/>
          <w:szCs w:val="24"/>
        </w:rPr>
        <w:t xml:space="preserve">stereotypical </w:t>
      </w:r>
      <w:r w:rsidR="006B71F8" w:rsidRPr="006C7530">
        <w:rPr>
          <w:rFonts w:ascii="Times New Roman" w:hAnsi="Times New Roman" w:cs="Times New Roman"/>
          <w:sz w:val="24"/>
          <w:szCs w:val="24"/>
        </w:rPr>
        <w:t>undue assumptions</w:t>
      </w:r>
      <w:r w:rsidR="006B71F8">
        <w:rPr>
          <w:rFonts w:ascii="Times New Roman" w:hAnsi="Times New Roman" w:cs="Times New Roman"/>
          <w:sz w:val="24"/>
          <w:szCs w:val="24"/>
        </w:rPr>
        <w:t>,</w:t>
      </w:r>
      <w:r w:rsidR="006B71F8" w:rsidRPr="006B71F8">
        <w:rPr>
          <w:rFonts w:ascii="Times New Roman" w:hAnsi="Times New Roman" w:cs="Times New Roman"/>
          <w:sz w:val="24"/>
          <w:szCs w:val="24"/>
        </w:rPr>
        <w:t xml:space="preserve"> generalizations</w:t>
      </w:r>
      <w:r w:rsidR="006B71F8">
        <w:rPr>
          <w:rFonts w:ascii="Times New Roman" w:hAnsi="Times New Roman" w:cs="Times New Roman"/>
          <w:sz w:val="24"/>
          <w:szCs w:val="24"/>
        </w:rPr>
        <w:t xml:space="preserve"> or </w:t>
      </w:r>
      <w:r w:rsidR="006B71F8" w:rsidRPr="006B71F8">
        <w:rPr>
          <w:rFonts w:ascii="Times New Roman" w:hAnsi="Times New Roman" w:cs="Times New Roman"/>
          <w:sz w:val="24"/>
          <w:szCs w:val="24"/>
        </w:rPr>
        <w:t>predetermin</w:t>
      </w:r>
      <w:r w:rsidR="006B71F8">
        <w:rPr>
          <w:rFonts w:ascii="Times New Roman" w:hAnsi="Times New Roman" w:cs="Times New Roman"/>
          <w:sz w:val="24"/>
          <w:szCs w:val="24"/>
        </w:rPr>
        <w:t xml:space="preserve">ations. I have </w:t>
      </w:r>
      <w:r w:rsidR="005830A0">
        <w:rPr>
          <w:rFonts w:ascii="Times New Roman" w:hAnsi="Times New Roman" w:cs="Times New Roman"/>
          <w:sz w:val="24"/>
          <w:szCs w:val="24"/>
        </w:rPr>
        <w:t>instead</w:t>
      </w:r>
      <w:r w:rsidR="006B71F8">
        <w:rPr>
          <w:rFonts w:ascii="Times New Roman" w:hAnsi="Times New Roman" w:cs="Times New Roman"/>
          <w:sz w:val="24"/>
          <w:szCs w:val="24"/>
        </w:rPr>
        <w:t xml:space="preserve"> </w:t>
      </w:r>
      <w:r w:rsidR="00884373">
        <w:rPr>
          <w:rFonts w:ascii="Times New Roman" w:hAnsi="Times New Roman" w:cs="Times New Roman"/>
          <w:sz w:val="24"/>
          <w:szCs w:val="24"/>
        </w:rPr>
        <w:t>come to the conclusion that</w:t>
      </w:r>
      <w:r w:rsidR="00884373" w:rsidRPr="00884373">
        <w:rPr>
          <w:rFonts w:ascii="Times New Roman" w:hAnsi="Times New Roman" w:cs="Times New Roman"/>
          <w:sz w:val="24"/>
          <w:szCs w:val="24"/>
        </w:rPr>
        <w:t xml:space="preserve"> </w:t>
      </w:r>
      <w:r w:rsidR="00884373">
        <w:rPr>
          <w:rFonts w:ascii="Times New Roman" w:hAnsi="Times New Roman" w:cs="Times New Roman"/>
          <w:sz w:val="24"/>
          <w:szCs w:val="24"/>
        </w:rPr>
        <w:t>he</w:t>
      </w:r>
      <w:r w:rsidR="00884373" w:rsidRPr="00884373">
        <w:rPr>
          <w:rFonts w:ascii="Times New Roman" w:hAnsi="Times New Roman" w:cs="Times New Roman"/>
          <w:sz w:val="24"/>
          <w:szCs w:val="24"/>
        </w:rPr>
        <w:t xml:space="preserve"> approached the case with an open mind, used h</w:t>
      </w:r>
      <w:r w:rsidR="00884373">
        <w:rPr>
          <w:rFonts w:ascii="Times New Roman" w:hAnsi="Times New Roman" w:cs="Times New Roman"/>
          <w:sz w:val="24"/>
          <w:szCs w:val="24"/>
        </w:rPr>
        <w:t>is</w:t>
      </w:r>
      <w:r w:rsidR="00884373" w:rsidRPr="00884373">
        <w:rPr>
          <w:rFonts w:ascii="Times New Roman" w:hAnsi="Times New Roman" w:cs="Times New Roman"/>
          <w:sz w:val="24"/>
          <w:szCs w:val="24"/>
        </w:rPr>
        <w:t xml:space="preserve"> experience and knowledge of the community to achieve an understanding of the reality of the case, and applied the fundamental principle of proof beyond a reasonable doubt</w:t>
      </w:r>
      <w:r w:rsidR="00884373">
        <w:rPr>
          <w:rFonts w:ascii="Times New Roman" w:hAnsi="Times New Roman" w:cs="Times New Roman"/>
          <w:sz w:val="24"/>
          <w:szCs w:val="24"/>
        </w:rPr>
        <w:t xml:space="preserve">. </w:t>
      </w:r>
    </w:p>
    <w:p w:rsidR="00692237" w:rsidRDefault="00692237" w:rsidP="00092275">
      <w:pPr>
        <w:spacing w:after="0" w:line="360" w:lineRule="auto"/>
        <w:jc w:val="both"/>
        <w:rPr>
          <w:rFonts w:ascii="Times New Roman" w:hAnsi="Times New Roman" w:cs="Times New Roman"/>
          <w:sz w:val="24"/>
          <w:szCs w:val="24"/>
        </w:rPr>
      </w:pPr>
    </w:p>
    <w:p w:rsidR="00314BE6" w:rsidRDefault="00692237" w:rsidP="0009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Save for the unwarranted </w:t>
      </w:r>
      <w:r w:rsidRPr="00470893">
        <w:rPr>
          <w:rFonts w:ascii="Times New Roman" w:hAnsi="Times New Roman" w:cs="Times New Roman"/>
          <w:sz w:val="24"/>
          <w:szCs w:val="24"/>
        </w:rPr>
        <w:t xml:space="preserve">denigratory remarks </w:t>
      </w:r>
      <w:r>
        <w:rPr>
          <w:rFonts w:ascii="Times New Roman" w:hAnsi="Times New Roman" w:cs="Times New Roman"/>
          <w:sz w:val="24"/>
          <w:szCs w:val="24"/>
        </w:rPr>
        <w:t>about the appellant in his judgment, h</w:t>
      </w:r>
      <w:r w:rsidR="006E2187">
        <w:rPr>
          <w:rFonts w:ascii="Times New Roman" w:hAnsi="Times New Roman" w:cs="Times New Roman"/>
          <w:sz w:val="24"/>
          <w:szCs w:val="24"/>
        </w:rPr>
        <w:t>is</w:t>
      </w:r>
      <w:r w:rsidR="006E2187" w:rsidRPr="006E2187">
        <w:rPr>
          <w:rFonts w:ascii="Times New Roman" w:hAnsi="Times New Roman" w:cs="Times New Roman"/>
          <w:sz w:val="24"/>
          <w:szCs w:val="24"/>
        </w:rPr>
        <w:t xml:space="preserve"> comments</w:t>
      </w:r>
      <w:r w:rsidR="006E2187">
        <w:rPr>
          <w:rFonts w:ascii="Times New Roman" w:hAnsi="Times New Roman" w:cs="Times New Roman"/>
          <w:sz w:val="24"/>
          <w:szCs w:val="24"/>
        </w:rPr>
        <w:t>, actions and orders</w:t>
      </w:r>
      <w:r w:rsidR="006E2187" w:rsidRPr="006E2187">
        <w:rPr>
          <w:rFonts w:ascii="Times New Roman" w:hAnsi="Times New Roman" w:cs="Times New Roman"/>
          <w:sz w:val="24"/>
          <w:szCs w:val="24"/>
        </w:rPr>
        <w:t xml:space="preserve"> were based entirely on the case before h</w:t>
      </w:r>
      <w:r w:rsidR="006E2187">
        <w:rPr>
          <w:rFonts w:ascii="Times New Roman" w:hAnsi="Times New Roman" w:cs="Times New Roman"/>
          <w:sz w:val="24"/>
          <w:szCs w:val="24"/>
        </w:rPr>
        <w:t>im</w:t>
      </w:r>
      <w:r w:rsidR="006E2187" w:rsidRPr="006E2187">
        <w:rPr>
          <w:rFonts w:ascii="Times New Roman" w:hAnsi="Times New Roman" w:cs="Times New Roman"/>
          <w:sz w:val="24"/>
          <w:szCs w:val="24"/>
        </w:rPr>
        <w:t xml:space="preserve">, were made after a </w:t>
      </w:r>
      <w:r w:rsidR="006E2187" w:rsidRPr="006E2187">
        <w:rPr>
          <w:rFonts w:ascii="Times New Roman" w:hAnsi="Times New Roman" w:cs="Times New Roman"/>
          <w:sz w:val="24"/>
          <w:szCs w:val="24"/>
        </w:rPr>
        <w:lastRenderedPageBreak/>
        <w:t xml:space="preserve">consideration of the </w:t>
      </w:r>
      <w:r w:rsidR="006E2187">
        <w:rPr>
          <w:rFonts w:ascii="Times New Roman" w:hAnsi="Times New Roman" w:cs="Times New Roman"/>
          <w:sz w:val="24"/>
          <w:szCs w:val="24"/>
        </w:rPr>
        <w:t xml:space="preserve">evidence </w:t>
      </w:r>
      <w:r w:rsidR="006E2187" w:rsidRPr="006E2187">
        <w:rPr>
          <w:rFonts w:ascii="Times New Roman" w:hAnsi="Times New Roman" w:cs="Times New Roman"/>
          <w:sz w:val="24"/>
          <w:szCs w:val="24"/>
        </w:rPr>
        <w:t>and in response to submissions</w:t>
      </w:r>
      <w:r w:rsidR="006E2187">
        <w:rPr>
          <w:rFonts w:ascii="Times New Roman" w:hAnsi="Times New Roman" w:cs="Times New Roman"/>
          <w:sz w:val="24"/>
          <w:szCs w:val="24"/>
        </w:rPr>
        <w:t xml:space="preserve"> by the prosecutor and the appellant</w:t>
      </w:r>
      <w:r w:rsidR="006E2187" w:rsidRPr="006E2187">
        <w:rPr>
          <w:rFonts w:ascii="Times New Roman" w:hAnsi="Times New Roman" w:cs="Times New Roman"/>
          <w:sz w:val="24"/>
          <w:szCs w:val="24"/>
        </w:rPr>
        <w:t xml:space="preserve">, and were entirely supported by the </w:t>
      </w:r>
      <w:proofErr w:type="gramStart"/>
      <w:r w:rsidR="006E2187" w:rsidRPr="006E2187">
        <w:rPr>
          <w:rFonts w:ascii="Times New Roman" w:hAnsi="Times New Roman" w:cs="Times New Roman"/>
          <w:sz w:val="24"/>
          <w:szCs w:val="24"/>
        </w:rPr>
        <w:t>evidence</w:t>
      </w:r>
      <w:r w:rsidR="006E2187">
        <w:rPr>
          <w:rFonts w:ascii="Times New Roman" w:hAnsi="Times New Roman" w:cs="Times New Roman"/>
          <w:sz w:val="24"/>
          <w:szCs w:val="24"/>
        </w:rPr>
        <w:t xml:space="preserve">  before</w:t>
      </w:r>
      <w:proofErr w:type="gramEnd"/>
      <w:r w:rsidR="006E2187">
        <w:rPr>
          <w:rFonts w:ascii="Times New Roman" w:hAnsi="Times New Roman" w:cs="Times New Roman"/>
          <w:sz w:val="24"/>
          <w:szCs w:val="24"/>
        </w:rPr>
        <w:t xml:space="preserve"> the court. </w:t>
      </w:r>
      <w:r w:rsidR="00CB16DC" w:rsidRPr="001D27CA">
        <w:rPr>
          <w:rFonts w:ascii="Times New Roman" w:hAnsi="Times New Roman" w:cs="Times New Roman"/>
          <w:sz w:val="24"/>
          <w:szCs w:val="24"/>
        </w:rPr>
        <w:t>Impartiality is that quality of open-minded readiness to persuasion</w:t>
      </w:r>
      <w:r w:rsidR="00CB16DC">
        <w:rPr>
          <w:rFonts w:ascii="Times New Roman" w:hAnsi="Times New Roman" w:cs="Times New Roman"/>
          <w:sz w:val="24"/>
          <w:szCs w:val="24"/>
        </w:rPr>
        <w:t>,</w:t>
      </w:r>
      <w:r w:rsidR="00CB16DC" w:rsidRPr="001D27CA">
        <w:rPr>
          <w:rFonts w:ascii="Times New Roman" w:hAnsi="Times New Roman" w:cs="Times New Roman"/>
          <w:sz w:val="24"/>
          <w:szCs w:val="24"/>
        </w:rPr>
        <w:t xml:space="preserve"> without unfitting adherence to either party or to the </w:t>
      </w:r>
      <w:r w:rsidR="00CB16DC">
        <w:rPr>
          <w:rFonts w:ascii="Times New Roman" w:hAnsi="Times New Roman" w:cs="Times New Roman"/>
          <w:sz w:val="24"/>
          <w:szCs w:val="24"/>
        </w:rPr>
        <w:t>magistrate</w:t>
      </w:r>
      <w:r w:rsidR="00CB16DC" w:rsidRPr="001D27CA">
        <w:rPr>
          <w:rFonts w:ascii="Times New Roman" w:hAnsi="Times New Roman" w:cs="Times New Roman"/>
          <w:sz w:val="24"/>
          <w:szCs w:val="24"/>
        </w:rPr>
        <w:t>’s own predilections, preconceptions and personal views</w:t>
      </w:r>
      <w:r w:rsidR="00CB16DC">
        <w:rPr>
          <w:rFonts w:ascii="Times New Roman" w:hAnsi="Times New Roman" w:cs="Times New Roman"/>
          <w:sz w:val="24"/>
          <w:szCs w:val="24"/>
        </w:rPr>
        <w:t xml:space="preserve">. </w:t>
      </w:r>
      <w:proofErr w:type="gramStart"/>
      <w:r w:rsidR="00CB16DC">
        <w:rPr>
          <w:rFonts w:ascii="Times New Roman" w:hAnsi="Times New Roman" w:cs="Times New Roman"/>
          <w:sz w:val="24"/>
          <w:szCs w:val="24"/>
        </w:rPr>
        <w:t>A</w:t>
      </w:r>
      <w:r w:rsidR="00CB16DC" w:rsidRPr="008932A1">
        <w:rPr>
          <w:rFonts w:ascii="Times New Roman" w:hAnsi="Times New Roman" w:cs="Times New Roman"/>
          <w:sz w:val="24"/>
          <w:szCs w:val="24"/>
        </w:rPr>
        <w:t xml:space="preserve"> mind open</w:t>
      </w:r>
      <w:proofErr w:type="gramEnd"/>
      <w:r w:rsidR="00CB16DC" w:rsidRPr="008932A1">
        <w:rPr>
          <w:rFonts w:ascii="Times New Roman" w:hAnsi="Times New Roman" w:cs="Times New Roman"/>
          <w:sz w:val="24"/>
          <w:szCs w:val="24"/>
        </w:rPr>
        <w:t xml:space="preserve"> to persuasion by the evidence </w:t>
      </w:r>
      <w:r w:rsidR="00CB16DC">
        <w:rPr>
          <w:rFonts w:ascii="Times New Roman" w:hAnsi="Times New Roman" w:cs="Times New Roman"/>
          <w:sz w:val="24"/>
          <w:szCs w:val="24"/>
        </w:rPr>
        <w:t xml:space="preserve">of the parties </w:t>
      </w:r>
      <w:r w:rsidR="00CB16DC" w:rsidRPr="008932A1">
        <w:rPr>
          <w:rFonts w:ascii="Times New Roman" w:hAnsi="Times New Roman" w:cs="Times New Roman"/>
          <w:sz w:val="24"/>
          <w:szCs w:val="24"/>
        </w:rPr>
        <w:t>and the submissions of counsel</w:t>
      </w:r>
      <w:r w:rsidR="00CB16DC">
        <w:rPr>
          <w:rFonts w:ascii="Times New Roman" w:hAnsi="Times New Roman" w:cs="Times New Roman"/>
          <w:sz w:val="24"/>
          <w:szCs w:val="24"/>
        </w:rPr>
        <w:t>.</w:t>
      </w:r>
      <w:r w:rsidR="00CB16DC" w:rsidRPr="001D27CA">
        <w:rPr>
          <w:rFonts w:ascii="Times New Roman" w:hAnsi="Times New Roman" w:cs="Times New Roman"/>
          <w:sz w:val="24"/>
          <w:szCs w:val="24"/>
        </w:rPr>
        <w:t xml:space="preserve"> </w:t>
      </w:r>
      <w:r w:rsidR="00CB16DC">
        <w:rPr>
          <w:rFonts w:ascii="Times New Roman" w:hAnsi="Times New Roman" w:cs="Times New Roman"/>
          <w:sz w:val="24"/>
          <w:szCs w:val="24"/>
        </w:rPr>
        <w:t>I have found nothing in the actions, orders and directions of the trial magistrate that</w:t>
      </w:r>
      <w:r w:rsidR="00CB16DC" w:rsidRPr="0035231D">
        <w:rPr>
          <w:rFonts w:ascii="Times New Roman" w:hAnsi="Times New Roman" w:cs="Times New Roman"/>
          <w:sz w:val="24"/>
          <w:szCs w:val="24"/>
        </w:rPr>
        <w:t xml:space="preserve"> reveal</w:t>
      </w:r>
      <w:r w:rsidR="00CB16DC">
        <w:rPr>
          <w:rFonts w:ascii="Times New Roman" w:hAnsi="Times New Roman" w:cs="Times New Roman"/>
          <w:sz w:val="24"/>
          <w:szCs w:val="24"/>
        </w:rPr>
        <w:t>s</w:t>
      </w:r>
      <w:r w:rsidR="00CB16DC" w:rsidRPr="0035231D">
        <w:rPr>
          <w:rFonts w:ascii="Times New Roman" w:hAnsi="Times New Roman" w:cs="Times New Roman"/>
          <w:sz w:val="24"/>
          <w:szCs w:val="24"/>
        </w:rPr>
        <w:t xml:space="preserve"> a particular mind-set. </w:t>
      </w:r>
      <w:r w:rsidR="00CB16DC">
        <w:rPr>
          <w:rFonts w:ascii="Times New Roman" w:hAnsi="Times New Roman" w:cs="Times New Roman"/>
          <w:sz w:val="24"/>
          <w:szCs w:val="24"/>
        </w:rPr>
        <w:t>Nothing in the</w:t>
      </w:r>
      <w:r w:rsidR="00CB16DC" w:rsidRPr="00831C73">
        <w:rPr>
          <w:rFonts w:ascii="Times New Roman" w:hAnsi="Times New Roman" w:cs="Times New Roman"/>
          <w:sz w:val="24"/>
          <w:szCs w:val="24"/>
        </w:rPr>
        <w:t xml:space="preserve"> words and conduct </w:t>
      </w:r>
      <w:r w:rsidR="00CB16DC">
        <w:rPr>
          <w:rFonts w:ascii="Times New Roman" w:hAnsi="Times New Roman" w:cs="Times New Roman"/>
          <w:sz w:val="24"/>
          <w:szCs w:val="24"/>
        </w:rPr>
        <w:t xml:space="preserve">of the trial magistrate </w:t>
      </w:r>
      <w:r w:rsidR="00CB16DC" w:rsidRPr="00831C73">
        <w:rPr>
          <w:rFonts w:ascii="Times New Roman" w:hAnsi="Times New Roman" w:cs="Times New Roman"/>
          <w:sz w:val="24"/>
          <w:szCs w:val="24"/>
        </w:rPr>
        <w:t>demonstrate</w:t>
      </w:r>
      <w:r w:rsidR="00CB16DC">
        <w:rPr>
          <w:rFonts w:ascii="Times New Roman" w:hAnsi="Times New Roman" w:cs="Times New Roman"/>
          <w:sz w:val="24"/>
          <w:szCs w:val="24"/>
        </w:rPr>
        <w:t>s</w:t>
      </w:r>
      <w:r w:rsidR="00CB16DC" w:rsidRPr="00831C73">
        <w:rPr>
          <w:rFonts w:ascii="Times New Roman" w:hAnsi="Times New Roman" w:cs="Times New Roman"/>
          <w:sz w:val="24"/>
          <w:szCs w:val="24"/>
        </w:rPr>
        <w:t xml:space="preserve"> to a reasonable and informed person that he </w:t>
      </w:r>
      <w:r w:rsidR="00CB16DC">
        <w:rPr>
          <w:rFonts w:ascii="Times New Roman" w:hAnsi="Times New Roman" w:cs="Times New Roman"/>
          <w:sz w:val="24"/>
          <w:szCs w:val="24"/>
        </w:rPr>
        <w:t>was not</w:t>
      </w:r>
      <w:r w:rsidR="00CB16DC" w:rsidRPr="00831C73">
        <w:rPr>
          <w:rFonts w:ascii="Times New Roman" w:hAnsi="Times New Roman" w:cs="Times New Roman"/>
          <w:sz w:val="24"/>
          <w:szCs w:val="24"/>
        </w:rPr>
        <w:t xml:space="preserve"> open to the evidence and arguments presented. </w:t>
      </w:r>
      <w:r w:rsidR="00DF21FA" w:rsidRPr="00DF21FA">
        <w:rPr>
          <w:rFonts w:ascii="Times New Roman" w:hAnsi="Times New Roman" w:cs="Times New Roman"/>
          <w:sz w:val="24"/>
          <w:szCs w:val="24"/>
        </w:rPr>
        <w:t>A reasonable, informed person, aware of all the circumstances, would not conclude that they gave rise to a reasonable apprehension of bias or that they tainte</w:t>
      </w:r>
      <w:r w:rsidR="00DF21FA">
        <w:rPr>
          <w:rFonts w:ascii="Times New Roman" w:hAnsi="Times New Roman" w:cs="Times New Roman"/>
          <w:sz w:val="24"/>
          <w:szCs w:val="24"/>
        </w:rPr>
        <w:t>d his</w:t>
      </w:r>
      <w:r w:rsidR="00DF21FA" w:rsidRPr="00DF21FA">
        <w:rPr>
          <w:rFonts w:ascii="Times New Roman" w:hAnsi="Times New Roman" w:cs="Times New Roman"/>
          <w:sz w:val="24"/>
          <w:szCs w:val="24"/>
        </w:rPr>
        <w:t xml:space="preserve"> findings</w:t>
      </w:r>
      <w:r w:rsidR="00DF21FA">
        <w:rPr>
          <w:rFonts w:ascii="Times New Roman" w:hAnsi="Times New Roman" w:cs="Times New Roman"/>
          <w:sz w:val="24"/>
          <w:szCs w:val="24"/>
        </w:rPr>
        <w:t xml:space="preserve"> of fact.</w:t>
      </w:r>
      <w:r w:rsidR="00C767C6" w:rsidRPr="00C767C6">
        <w:t xml:space="preserve"> </w:t>
      </w:r>
      <w:r w:rsidR="00C767C6" w:rsidRPr="00C767C6">
        <w:rPr>
          <w:rFonts w:ascii="Times New Roman" w:hAnsi="Times New Roman" w:cs="Times New Roman"/>
          <w:sz w:val="24"/>
          <w:szCs w:val="24"/>
        </w:rPr>
        <w:t>The high standard for a finding of reasonable apprehension of bias was not met.</w:t>
      </w:r>
      <w:r>
        <w:rPr>
          <w:rFonts w:ascii="Times New Roman" w:hAnsi="Times New Roman" w:cs="Times New Roman"/>
          <w:sz w:val="24"/>
          <w:szCs w:val="24"/>
        </w:rPr>
        <w:t xml:space="preserve"> Ground one of the appeal fails.</w:t>
      </w:r>
    </w:p>
    <w:p w:rsidR="00692237" w:rsidRDefault="00692237" w:rsidP="00092275">
      <w:pPr>
        <w:spacing w:after="0" w:line="360" w:lineRule="auto"/>
        <w:jc w:val="both"/>
        <w:rPr>
          <w:rFonts w:ascii="Times New Roman" w:hAnsi="Times New Roman" w:cs="Times New Roman"/>
          <w:sz w:val="24"/>
          <w:szCs w:val="24"/>
        </w:rPr>
      </w:pPr>
    </w:p>
    <w:p w:rsidR="00692237" w:rsidRDefault="00CB16DC" w:rsidP="00092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w:t>
      </w:r>
      <w:r w:rsidR="00692237">
        <w:rPr>
          <w:rFonts w:ascii="Times New Roman" w:hAnsi="Times New Roman" w:cs="Times New Roman"/>
          <w:sz w:val="24"/>
          <w:szCs w:val="24"/>
        </w:rPr>
        <w:t xml:space="preserve">Ground two </w:t>
      </w:r>
      <w:r>
        <w:rPr>
          <w:rFonts w:ascii="Times New Roman" w:hAnsi="Times New Roman" w:cs="Times New Roman"/>
          <w:sz w:val="24"/>
          <w:szCs w:val="24"/>
        </w:rPr>
        <w:t xml:space="preserve">assails the magistrate for denying the appellant a reasonable opportunity to defend himself. Opportunity to defend </w:t>
      </w:r>
      <w:proofErr w:type="gramStart"/>
      <w:r>
        <w:rPr>
          <w:rFonts w:ascii="Times New Roman" w:hAnsi="Times New Roman" w:cs="Times New Roman"/>
          <w:sz w:val="24"/>
          <w:szCs w:val="24"/>
        </w:rPr>
        <w:t>oneself</w:t>
      </w:r>
      <w:proofErr w:type="gramEnd"/>
      <w:r>
        <w:rPr>
          <w:rFonts w:ascii="Times New Roman" w:hAnsi="Times New Roman" w:cs="Times New Roman"/>
          <w:sz w:val="24"/>
          <w:szCs w:val="24"/>
        </w:rPr>
        <w:t xml:space="preserve"> does not begin with the finding of a case to answer. The defence b</w:t>
      </w:r>
      <w:r w:rsidR="007D30E1">
        <w:rPr>
          <w:rFonts w:ascii="Times New Roman" w:hAnsi="Times New Roman" w:cs="Times New Roman"/>
          <w:sz w:val="24"/>
          <w:szCs w:val="24"/>
        </w:rPr>
        <w:t>egins right at the time the charge</w:t>
      </w:r>
      <w:r>
        <w:rPr>
          <w:rFonts w:ascii="Times New Roman" w:hAnsi="Times New Roman" w:cs="Times New Roman"/>
          <w:sz w:val="24"/>
          <w:szCs w:val="24"/>
        </w:rPr>
        <w:t xml:space="preserve"> is preferred, continues through</w:t>
      </w:r>
      <w:r w:rsidR="007D30E1">
        <w:rPr>
          <w:rFonts w:ascii="Times New Roman" w:hAnsi="Times New Roman" w:cs="Times New Roman"/>
          <w:sz w:val="24"/>
          <w:szCs w:val="24"/>
        </w:rPr>
        <w:t>out</w:t>
      </w:r>
      <w:r>
        <w:rPr>
          <w:rFonts w:ascii="Times New Roman" w:hAnsi="Times New Roman" w:cs="Times New Roman"/>
          <w:sz w:val="24"/>
          <w:szCs w:val="24"/>
        </w:rPr>
        <w:t xml:space="preserve"> the prosecution case with the accused being afforded the necessary facilities and </w:t>
      </w:r>
      <w:r w:rsidR="007D30E1">
        <w:rPr>
          <w:rFonts w:ascii="Times New Roman" w:hAnsi="Times New Roman" w:cs="Times New Roman"/>
          <w:sz w:val="24"/>
          <w:szCs w:val="24"/>
        </w:rPr>
        <w:t>opportunity</w:t>
      </w:r>
      <w:r>
        <w:rPr>
          <w:rFonts w:ascii="Times New Roman" w:hAnsi="Times New Roman" w:cs="Times New Roman"/>
          <w:sz w:val="24"/>
          <w:szCs w:val="24"/>
        </w:rPr>
        <w:t xml:space="preserve"> to cross-examine the prosecution witnesses if he or she wishes to do so and finally by presenting his o</w:t>
      </w:r>
      <w:r w:rsidR="007D30E1">
        <w:rPr>
          <w:rFonts w:ascii="Times New Roman" w:hAnsi="Times New Roman" w:cs="Times New Roman"/>
          <w:sz w:val="24"/>
          <w:szCs w:val="24"/>
        </w:rPr>
        <w:t>r</w:t>
      </w:r>
      <w:r>
        <w:rPr>
          <w:rFonts w:ascii="Times New Roman" w:hAnsi="Times New Roman" w:cs="Times New Roman"/>
          <w:sz w:val="24"/>
          <w:szCs w:val="24"/>
        </w:rPr>
        <w:t xml:space="preserve"> her own defence and witnesses if he or she desires to do so. </w:t>
      </w:r>
      <w:r w:rsidR="007D30E1">
        <w:rPr>
          <w:rFonts w:ascii="Times New Roman" w:hAnsi="Times New Roman" w:cs="Times New Roman"/>
          <w:sz w:val="24"/>
          <w:szCs w:val="24"/>
        </w:rPr>
        <w:t xml:space="preserve">I have reviewed the record of proceedings. I have not found any instance when the trial magistrate prevented or curtailed the appellant's right to cross-examine the prosecution witnesses, present his own defence and call any witnesses he desired to. Instead, when the appellant applied for a short adjournment indeed it was granted to hm. Cancellation of his bail after a finding of a case to answer was not an improper decision in light of the facts of the case. The opportunity to defend himself was accorded to him by court but he at his own volition turned it down and chose not to say anything in his defence. Nowhere on the record did he indicate that he had any witnesses to call. He therefore was not prevented from making his defence or present witnesses. This ground of appeal fails too. In the final result, the appeal is dismissed and the appellant should be returned to custody to serve his sentence. I so order. </w:t>
      </w:r>
    </w:p>
    <w:p w:rsidR="00C70537" w:rsidRDefault="00F07ABA" w:rsidP="007D30E1">
      <w:pPr>
        <w:jc w:val="both"/>
        <w:rPr>
          <w:rFonts w:ascii="Times New Roman" w:hAnsi="Times New Roman" w:cs="Times New Roman"/>
          <w:sz w:val="24"/>
          <w:szCs w:val="24"/>
        </w:rPr>
      </w:pPr>
      <w:r>
        <w:rPr>
          <w:rFonts w:ascii="Times New Roman" w:hAnsi="Times New Roman" w:cs="Times New Roman"/>
          <w:sz w:val="24"/>
          <w:szCs w:val="24"/>
        </w:rPr>
        <w:t>D</w:t>
      </w:r>
      <w:r w:rsidR="00233047">
        <w:rPr>
          <w:rFonts w:ascii="Times New Roman" w:hAnsi="Times New Roman" w:cs="Times New Roman"/>
          <w:sz w:val="24"/>
          <w:szCs w:val="24"/>
        </w:rPr>
        <w:t xml:space="preserve">elivered </w:t>
      </w:r>
      <w:r w:rsidR="001C5FB5">
        <w:rPr>
          <w:rFonts w:ascii="Times New Roman" w:hAnsi="Times New Roman" w:cs="Times New Roman"/>
          <w:sz w:val="24"/>
          <w:szCs w:val="24"/>
        </w:rPr>
        <w:t xml:space="preserve">at Arua </w:t>
      </w:r>
      <w:r>
        <w:rPr>
          <w:rFonts w:ascii="Times New Roman" w:hAnsi="Times New Roman" w:cs="Times New Roman"/>
          <w:sz w:val="24"/>
          <w:szCs w:val="24"/>
        </w:rPr>
        <w:t>this</w:t>
      </w:r>
      <w:r w:rsidR="00233047">
        <w:rPr>
          <w:rFonts w:ascii="Times New Roman" w:hAnsi="Times New Roman" w:cs="Times New Roman"/>
          <w:sz w:val="24"/>
          <w:szCs w:val="24"/>
        </w:rPr>
        <w:t xml:space="preserve"> </w:t>
      </w:r>
      <w:r w:rsidR="007D30E1">
        <w:rPr>
          <w:rFonts w:ascii="Times New Roman" w:hAnsi="Times New Roman" w:cs="Times New Roman"/>
          <w:sz w:val="24"/>
          <w:szCs w:val="24"/>
        </w:rPr>
        <w:t>10</w:t>
      </w:r>
      <w:r w:rsidR="007D30E1">
        <w:rPr>
          <w:rFonts w:ascii="Times New Roman" w:hAnsi="Times New Roman" w:cs="Times New Roman"/>
          <w:sz w:val="24"/>
          <w:szCs w:val="24"/>
          <w:vertAlign w:val="superscript"/>
        </w:rPr>
        <w:t>th</w:t>
      </w:r>
      <w:r w:rsidR="003B560B">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1C5FB5">
        <w:rPr>
          <w:rFonts w:ascii="Times New Roman" w:hAnsi="Times New Roman" w:cs="Times New Roman"/>
          <w:sz w:val="24"/>
          <w:szCs w:val="24"/>
        </w:rPr>
        <w:t>August</w:t>
      </w:r>
      <w:r w:rsidR="003B560B">
        <w:rPr>
          <w:rFonts w:ascii="Times New Roman" w:hAnsi="Times New Roman" w:cs="Times New Roman"/>
          <w:sz w:val="24"/>
          <w:szCs w:val="24"/>
        </w:rPr>
        <w:t xml:space="preserve"> 2017.</w:t>
      </w:r>
      <w:r w:rsidR="007D30E1">
        <w:rPr>
          <w:rFonts w:ascii="Times New Roman" w:hAnsi="Times New Roman" w:cs="Times New Roman"/>
          <w:sz w:val="24"/>
          <w:szCs w:val="24"/>
        </w:rPr>
        <w:tab/>
      </w:r>
      <w:r w:rsidR="007D30E1">
        <w:rPr>
          <w:rFonts w:ascii="Times New Roman" w:hAnsi="Times New Roman" w:cs="Times New Roman"/>
          <w:sz w:val="24"/>
          <w:szCs w:val="24"/>
        </w:rPr>
        <w:tab/>
      </w:r>
      <w:r w:rsidR="00C70537">
        <w:rPr>
          <w:rFonts w:ascii="Times New Roman" w:hAnsi="Times New Roman" w:cs="Times New Roman"/>
          <w:sz w:val="24"/>
          <w:szCs w:val="24"/>
        </w:rPr>
        <w:t>…………………………………..</w:t>
      </w:r>
    </w:p>
    <w:p w:rsidR="00C70537" w:rsidRDefault="00C70537" w:rsidP="00C70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C70537"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3B560B" w:rsidRPr="00F83A26" w:rsidRDefault="00C70537" w:rsidP="007D30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7D30E1">
        <w:rPr>
          <w:rFonts w:ascii="Times New Roman" w:hAnsi="Times New Roman" w:cs="Times New Roman"/>
          <w:sz w:val="24"/>
          <w:szCs w:val="24"/>
        </w:rPr>
        <w:t>10</w:t>
      </w:r>
      <w:r w:rsidR="007D30E1">
        <w:rPr>
          <w:rFonts w:ascii="Times New Roman" w:hAnsi="Times New Roman" w:cs="Times New Roman"/>
          <w:sz w:val="24"/>
          <w:szCs w:val="24"/>
          <w:vertAlign w:val="superscript"/>
        </w:rPr>
        <w:t>th</w:t>
      </w:r>
      <w:r w:rsidR="001C5FB5">
        <w:rPr>
          <w:rFonts w:ascii="Times New Roman" w:hAnsi="Times New Roman" w:cs="Times New Roman"/>
          <w:sz w:val="24"/>
          <w:szCs w:val="24"/>
        </w:rPr>
        <w:t>August 2017</w:t>
      </w:r>
      <w:r>
        <w:rPr>
          <w:rFonts w:ascii="Times New Roman" w:hAnsi="Times New Roman" w:cs="Times New Roman"/>
          <w:sz w:val="24"/>
          <w:szCs w:val="24"/>
        </w:rPr>
        <w:t>.</w:t>
      </w:r>
      <w:proofErr w:type="gramEnd"/>
    </w:p>
    <w:sectPr w:rsidR="003B560B" w:rsidRPr="00F83A26" w:rsidSect="000C4D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EE" w:rsidRDefault="00217AEE" w:rsidP="00233047">
      <w:pPr>
        <w:spacing w:after="0" w:line="240" w:lineRule="auto"/>
      </w:pPr>
      <w:r>
        <w:separator/>
      </w:r>
    </w:p>
  </w:endnote>
  <w:endnote w:type="continuationSeparator" w:id="0">
    <w:p w:rsidR="00217AEE" w:rsidRDefault="00217AEE"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CB16DC" w:rsidRDefault="00217AEE">
        <w:pPr>
          <w:pStyle w:val="Footer"/>
          <w:jc w:val="center"/>
        </w:pPr>
        <w:r>
          <w:fldChar w:fldCharType="begin"/>
        </w:r>
        <w:r>
          <w:instrText xml:space="preserve"> PAGE   \* MERGEFORMAT </w:instrText>
        </w:r>
        <w:r>
          <w:fldChar w:fldCharType="separate"/>
        </w:r>
        <w:r w:rsidR="00CF0005">
          <w:rPr>
            <w:noProof/>
          </w:rPr>
          <w:t>1</w:t>
        </w:r>
        <w:r>
          <w:rPr>
            <w:noProof/>
          </w:rPr>
          <w:fldChar w:fldCharType="end"/>
        </w:r>
      </w:p>
    </w:sdtContent>
  </w:sdt>
  <w:p w:rsidR="00CB16DC" w:rsidRDefault="00CB1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EE" w:rsidRDefault="00217AEE" w:rsidP="00233047">
      <w:pPr>
        <w:spacing w:after="0" w:line="240" w:lineRule="auto"/>
      </w:pPr>
      <w:r>
        <w:separator/>
      </w:r>
    </w:p>
  </w:footnote>
  <w:footnote w:type="continuationSeparator" w:id="0">
    <w:p w:rsidR="00217AEE" w:rsidRDefault="00217AEE"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F4F4D"/>
    <w:multiLevelType w:val="hybridMultilevel"/>
    <w:tmpl w:val="E0CA5252"/>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700D7274"/>
    <w:multiLevelType w:val="hybridMultilevel"/>
    <w:tmpl w:val="B84E3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27FB"/>
    <w:rsid w:val="00003994"/>
    <w:rsid w:val="00004D3D"/>
    <w:rsid w:val="000071FE"/>
    <w:rsid w:val="00013DEA"/>
    <w:rsid w:val="00016B1C"/>
    <w:rsid w:val="00030548"/>
    <w:rsid w:val="000362E7"/>
    <w:rsid w:val="0003682E"/>
    <w:rsid w:val="00050A31"/>
    <w:rsid w:val="00066E1D"/>
    <w:rsid w:val="000735D6"/>
    <w:rsid w:val="00080707"/>
    <w:rsid w:val="00080C02"/>
    <w:rsid w:val="00086CC6"/>
    <w:rsid w:val="00087D73"/>
    <w:rsid w:val="000902A6"/>
    <w:rsid w:val="00092275"/>
    <w:rsid w:val="0009539F"/>
    <w:rsid w:val="000A5D72"/>
    <w:rsid w:val="000A7C4E"/>
    <w:rsid w:val="000B0799"/>
    <w:rsid w:val="000C1D44"/>
    <w:rsid w:val="000C4D0C"/>
    <w:rsid w:val="000C7331"/>
    <w:rsid w:val="000D1B22"/>
    <w:rsid w:val="000D4155"/>
    <w:rsid w:val="000E00E9"/>
    <w:rsid w:val="000E1519"/>
    <w:rsid w:val="000E3674"/>
    <w:rsid w:val="000F130F"/>
    <w:rsid w:val="00111F6E"/>
    <w:rsid w:val="0011683C"/>
    <w:rsid w:val="00117FD8"/>
    <w:rsid w:val="0012606C"/>
    <w:rsid w:val="00131628"/>
    <w:rsid w:val="0013549D"/>
    <w:rsid w:val="001376FD"/>
    <w:rsid w:val="00140884"/>
    <w:rsid w:val="001472AD"/>
    <w:rsid w:val="0016367B"/>
    <w:rsid w:val="00164C8A"/>
    <w:rsid w:val="00172236"/>
    <w:rsid w:val="0018244A"/>
    <w:rsid w:val="00193A54"/>
    <w:rsid w:val="00196738"/>
    <w:rsid w:val="0019675D"/>
    <w:rsid w:val="00196B31"/>
    <w:rsid w:val="00197A59"/>
    <w:rsid w:val="001A154D"/>
    <w:rsid w:val="001A312F"/>
    <w:rsid w:val="001A6F80"/>
    <w:rsid w:val="001B754F"/>
    <w:rsid w:val="001C05D6"/>
    <w:rsid w:val="001C3391"/>
    <w:rsid w:val="001C5FB5"/>
    <w:rsid w:val="001D27CA"/>
    <w:rsid w:val="001E6CA1"/>
    <w:rsid w:val="001E7933"/>
    <w:rsid w:val="001F6CD6"/>
    <w:rsid w:val="00201FDD"/>
    <w:rsid w:val="002049EA"/>
    <w:rsid w:val="00217AEE"/>
    <w:rsid w:val="002214C8"/>
    <w:rsid w:val="00223D5A"/>
    <w:rsid w:val="00231682"/>
    <w:rsid w:val="00231A61"/>
    <w:rsid w:val="00233047"/>
    <w:rsid w:val="002364FC"/>
    <w:rsid w:val="00240388"/>
    <w:rsid w:val="00241622"/>
    <w:rsid w:val="00241C4E"/>
    <w:rsid w:val="00252953"/>
    <w:rsid w:val="002537AC"/>
    <w:rsid w:val="0025429E"/>
    <w:rsid w:val="00255E58"/>
    <w:rsid w:val="00256A32"/>
    <w:rsid w:val="0026745F"/>
    <w:rsid w:val="00271333"/>
    <w:rsid w:val="0027321E"/>
    <w:rsid w:val="0027442B"/>
    <w:rsid w:val="002767DC"/>
    <w:rsid w:val="002859A7"/>
    <w:rsid w:val="0029017F"/>
    <w:rsid w:val="0029364F"/>
    <w:rsid w:val="00293939"/>
    <w:rsid w:val="00293F01"/>
    <w:rsid w:val="002B02CC"/>
    <w:rsid w:val="002B447A"/>
    <w:rsid w:val="002D1590"/>
    <w:rsid w:val="002D7E15"/>
    <w:rsid w:val="002E014D"/>
    <w:rsid w:val="002E0E82"/>
    <w:rsid w:val="002E35E4"/>
    <w:rsid w:val="002F2BC3"/>
    <w:rsid w:val="002F7F7E"/>
    <w:rsid w:val="00301CFF"/>
    <w:rsid w:val="00306710"/>
    <w:rsid w:val="00314BE6"/>
    <w:rsid w:val="003154FB"/>
    <w:rsid w:val="00320A65"/>
    <w:rsid w:val="003218BC"/>
    <w:rsid w:val="00323040"/>
    <w:rsid w:val="00324E86"/>
    <w:rsid w:val="003253E1"/>
    <w:rsid w:val="00327C52"/>
    <w:rsid w:val="0033451F"/>
    <w:rsid w:val="003345CE"/>
    <w:rsid w:val="003410BF"/>
    <w:rsid w:val="00347B1C"/>
    <w:rsid w:val="003518ED"/>
    <w:rsid w:val="0035231D"/>
    <w:rsid w:val="0035519F"/>
    <w:rsid w:val="00366AC5"/>
    <w:rsid w:val="00371CE2"/>
    <w:rsid w:val="00372EFC"/>
    <w:rsid w:val="003750D0"/>
    <w:rsid w:val="00375662"/>
    <w:rsid w:val="00376017"/>
    <w:rsid w:val="003850F4"/>
    <w:rsid w:val="00387CF5"/>
    <w:rsid w:val="003A1928"/>
    <w:rsid w:val="003A2F67"/>
    <w:rsid w:val="003A42F8"/>
    <w:rsid w:val="003A4F5A"/>
    <w:rsid w:val="003A775F"/>
    <w:rsid w:val="003B45BC"/>
    <w:rsid w:val="003B560B"/>
    <w:rsid w:val="003B62F8"/>
    <w:rsid w:val="003C0524"/>
    <w:rsid w:val="003C2511"/>
    <w:rsid w:val="003C7A41"/>
    <w:rsid w:val="003D3F3E"/>
    <w:rsid w:val="003D5542"/>
    <w:rsid w:val="003F148C"/>
    <w:rsid w:val="00405901"/>
    <w:rsid w:val="004062C3"/>
    <w:rsid w:val="00407DB3"/>
    <w:rsid w:val="00411346"/>
    <w:rsid w:val="00423368"/>
    <w:rsid w:val="00423419"/>
    <w:rsid w:val="004411CA"/>
    <w:rsid w:val="004507F0"/>
    <w:rsid w:val="004548A1"/>
    <w:rsid w:val="00455D4C"/>
    <w:rsid w:val="00472023"/>
    <w:rsid w:val="00476AC0"/>
    <w:rsid w:val="00477562"/>
    <w:rsid w:val="00484610"/>
    <w:rsid w:val="00486EAF"/>
    <w:rsid w:val="004937ED"/>
    <w:rsid w:val="004949E4"/>
    <w:rsid w:val="004A085C"/>
    <w:rsid w:val="004A0BDC"/>
    <w:rsid w:val="004A5957"/>
    <w:rsid w:val="004A7A38"/>
    <w:rsid w:val="004B0BF3"/>
    <w:rsid w:val="004B2EAB"/>
    <w:rsid w:val="004B7EC7"/>
    <w:rsid w:val="004C0EB4"/>
    <w:rsid w:val="004C1364"/>
    <w:rsid w:val="004D5758"/>
    <w:rsid w:val="004D796E"/>
    <w:rsid w:val="004E18C9"/>
    <w:rsid w:val="004E2037"/>
    <w:rsid w:val="004E4A7D"/>
    <w:rsid w:val="004E4F09"/>
    <w:rsid w:val="004E70D7"/>
    <w:rsid w:val="004F3D12"/>
    <w:rsid w:val="004F61CA"/>
    <w:rsid w:val="00502320"/>
    <w:rsid w:val="00513271"/>
    <w:rsid w:val="00517CCD"/>
    <w:rsid w:val="00524241"/>
    <w:rsid w:val="00524A16"/>
    <w:rsid w:val="00527211"/>
    <w:rsid w:val="005302FC"/>
    <w:rsid w:val="00532EEA"/>
    <w:rsid w:val="005354C2"/>
    <w:rsid w:val="00554C02"/>
    <w:rsid w:val="005556DD"/>
    <w:rsid w:val="005579C4"/>
    <w:rsid w:val="00564D96"/>
    <w:rsid w:val="00580ED9"/>
    <w:rsid w:val="005830A0"/>
    <w:rsid w:val="005A1078"/>
    <w:rsid w:val="005A4DE2"/>
    <w:rsid w:val="005A5E03"/>
    <w:rsid w:val="005A739F"/>
    <w:rsid w:val="005B0F63"/>
    <w:rsid w:val="005B4C5F"/>
    <w:rsid w:val="005B4E10"/>
    <w:rsid w:val="005C3E82"/>
    <w:rsid w:val="005C78C9"/>
    <w:rsid w:val="005D0D80"/>
    <w:rsid w:val="005D1C26"/>
    <w:rsid w:val="005D3B51"/>
    <w:rsid w:val="005E07C8"/>
    <w:rsid w:val="005E1A56"/>
    <w:rsid w:val="005E1D03"/>
    <w:rsid w:val="005E41A9"/>
    <w:rsid w:val="005E537A"/>
    <w:rsid w:val="005F0247"/>
    <w:rsid w:val="005F5850"/>
    <w:rsid w:val="00600580"/>
    <w:rsid w:val="0060209C"/>
    <w:rsid w:val="00602858"/>
    <w:rsid w:val="00603A34"/>
    <w:rsid w:val="00605BFD"/>
    <w:rsid w:val="0060737F"/>
    <w:rsid w:val="006239A8"/>
    <w:rsid w:val="00637C7A"/>
    <w:rsid w:val="006417F2"/>
    <w:rsid w:val="00644C89"/>
    <w:rsid w:val="0064546C"/>
    <w:rsid w:val="00647B1A"/>
    <w:rsid w:val="00647D66"/>
    <w:rsid w:val="00650DF2"/>
    <w:rsid w:val="00652301"/>
    <w:rsid w:val="00655394"/>
    <w:rsid w:val="00666B62"/>
    <w:rsid w:val="00672DBF"/>
    <w:rsid w:val="00677793"/>
    <w:rsid w:val="00677EF7"/>
    <w:rsid w:val="00680C73"/>
    <w:rsid w:val="006821EA"/>
    <w:rsid w:val="006823A3"/>
    <w:rsid w:val="00692237"/>
    <w:rsid w:val="006A489D"/>
    <w:rsid w:val="006A519D"/>
    <w:rsid w:val="006A597D"/>
    <w:rsid w:val="006A59DD"/>
    <w:rsid w:val="006A6BEC"/>
    <w:rsid w:val="006A7571"/>
    <w:rsid w:val="006B2F32"/>
    <w:rsid w:val="006B3EF5"/>
    <w:rsid w:val="006B6C40"/>
    <w:rsid w:val="006B71F8"/>
    <w:rsid w:val="006C5CF7"/>
    <w:rsid w:val="006C7530"/>
    <w:rsid w:val="006D0DE7"/>
    <w:rsid w:val="006D3372"/>
    <w:rsid w:val="006D3C7E"/>
    <w:rsid w:val="006D3EE0"/>
    <w:rsid w:val="006D590F"/>
    <w:rsid w:val="006E2187"/>
    <w:rsid w:val="006E3B45"/>
    <w:rsid w:val="006E3CE5"/>
    <w:rsid w:val="006F118A"/>
    <w:rsid w:val="006F1B67"/>
    <w:rsid w:val="006F5085"/>
    <w:rsid w:val="006F584E"/>
    <w:rsid w:val="006F79A5"/>
    <w:rsid w:val="00704FC3"/>
    <w:rsid w:val="007055A7"/>
    <w:rsid w:val="007137F4"/>
    <w:rsid w:val="0071530C"/>
    <w:rsid w:val="00716325"/>
    <w:rsid w:val="00717E67"/>
    <w:rsid w:val="00722D64"/>
    <w:rsid w:val="00723515"/>
    <w:rsid w:val="00725010"/>
    <w:rsid w:val="007330BB"/>
    <w:rsid w:val="0073363F"/>
    <w:rsid w:val="00734888"/>
    <w:rsid w:val="0074750D"/>
    <w:rsid w:val="00747B49"/>
    <w:rsid w:val="00752100"/>
    <w:rsid w:val="00752219"/>
    <w:rsid w:val="00763575"/>
    <w:rsid w:val="00765B51"/>
    <w:rsid w:val="0076642A"/>
    <w:rsid w:val="00766A36"/>
    <w:rsid w:val="00770806"/>
    <w:rsid w:val="00781064"/>
    <w:rsid w:val="00784B44"/>
    <w:rsid w:val="00796AFE"/>
    <w:rsid w:val="007A18F7"/>
    <w:rsid w:val="007A337E"/>
    <w:rsid w:val="007A3735"/>
    <w:rsid w:val="007A4659"/>
    <w:rsid w:val="007A7474"/>
    <w:rsid w:val="007B030C"/>
    <w:rsid w:val="007B0549"/>
    <w:rsid w:val="007B0B35"/>
    <w:rsid w:val="007B100C"/>
    <w:rsid w:val="007C5E8F"/>
    <w:rsid w:val="007D2491"/>
    <w:rsid w:val="007D30E1"/>
    <w:rsid w:val="007D3DD9"/>
    <w:rsid w:val="007E29EE"/>
    <w:rsid w:val="007E32B4"/>
    <w:rsid w:val="007E3339"/>
    <w:rsid w:val="007E63E9"/>
    <w:rsid w:val="007F3392"/>
    <w:rsid w:val="007F3ADE"/>
    <w:rsid w:val="007F4520"/>
    <w:rsid w:val="007F69D2"/>
    <w:rsid w:val="00802683"/>
    <w:rsid w:val="00803F92"/>
    <w:rsid w:val="00804668"/>
    <w:rsid w:val="00810CF4"/>
    <w:rsid w:val="00821F32"/>
    <w:rsid w:val="00826964"/>
    <w:rsid w:val="0083161E"/>
    <w:rsid w:val="00831C73"/>
    <w:rsid w:val="008328D1"/>
    <w:rsid w:val="00837533"/>
    <w:rsid w:val="0085263E"/>
    <w:rsid w:val="00862A40"/>
    <w:rsid w:val="00864199"/>
    <w:rsid w:val="008745D3"/>
    <w:rsid w:val="00884373"/>
    <w:rsid w:val="008932A1"/>
    <w:rsid w:val="008A1698"/>
    <w:rsid w:val="008A3E98"/>
    <w:rsid w:val="008B17E4"/>
    <w:rsid w:val="008B6462"/>
    <w:rsid w:val="008C34ED"/>
    <w:rsid w:val="008D18CB"/>
    <w:rsid w:val="008D38F4"/>
    <w:rsid w:val="008D4727"/>
    <w:rsid w:val="008E6742"/>
    <w:rsid w:val="008F41E1"/>
    <w:rsid w:val="008F6BF7"/>
    <w:rsid w:val="008F7E56"/>
    <w:rsid w:val="0090182E"/>
    <w:rsid w:val="00901AE0"/>
    <w:rsid w:val="0090797C"/>
    <w:rsid w:val="0091133F"/>
    <w:rsid w:val="00911CA6"/>
    <w:rsid w:val="00920C8B"/>
    <w:rsid w:val="00934742"/>
    <w:rsid w:val="00947AB3"/>
    <w:rsid w:val="00954043"/>
    <w:rsid w:val="00955064"/>
    <w:rsid w:val="009564DF"/>
    <w:rsid w:val="00964751"/>
    <w:rsid w:val="00972E6E"/>
    <w:rsid w:val="00975CC9"/>
    <w:rsid w:val="0098079A"/>
    <w:rsid w:val="00980ED4"/>
    <w:rsid w:val="00981FC9"/>
    <w:rsid w:val="0098467C"/>
    <w:rsid w:val="009848B4"/>
    <w:rsid w:val="00984C6A"/>
    <w:rsid w:val="00986279"/>
    <w:rsid w:val="0098666A"/>
    <w:rsid w:val="0099018E"/>
    <w:rsid w:val="009B1C32"/>
    <w:rsid w:val="009D3891"/>
    <w:rsid w:val="009F763D"/>
    <w:rsid w:val="00A040BE"/>
    <w:rsid w:val="00A04C8C"/>
    <w:rsid w:val="00A128A7"/>
    <w:rsid w:val="00A15490"/>
    <w:rsid w:val="00A214B1"/>
    <w:rsid w:val="00A21CA7"/>
    <w:rsid w:val="00A22D2E"/>
    <w:rsid w:val="00A40116"/>
    <w:rsid w:val="00A4118E"/>
    <w:rsid w:val="00A41ABB"/>
    <w:rsid w:val="00A441CA"/>
    <w:rsid w:val="00A44360"/>
    <w:rsid w:val="00A51743"/>
    <w:rsid w:val="00A5211C"/>
    <w:rsid w:val="00A55A0F"/>
    <w:rsid w:val="00A57556"/>
    <w:rsid w:val="00A610BD"/>
    <w:rsid w:val="00A612B2"/>
    <w:rsid w:val="00A617DB"/>
    <w:rsid w:val="00A7202E"/>
    <w:rsid w:val="00A76E24"/>
    <w:rsid w:val="00A83A53"/>
    <w:rsid w:val="00A8550A"/>
    <w:rsid w:val="00A9454B"/>
    <w:rsid w:val="00AA50F7"/>
    <w:rsid w:val="00AA5398"/>
    <w:rsid w:val="00AA6F0A"/>
    <w:rsid w:val="00AA7C45"/>
    <w:rsid w:val="00AA7EC9"/>
    <w:rsid w:val="00AB0E26"/>
    <w:rsid w:val="00AB6671"/>
    <w:rsid w:val="00AC11A0"/>
    <w:rsid w:val="00AC1510"/>
    <w:rsid w:val="00AC1BC3"/>
    <w:rsid w:val="00AD08C1"/>
    <w:rsid w:val="00AD11D0"/>
    <w:rsid w:val="00AD1573"/>
    <w:rsid w:val="00AD5094"/>
    <w:rsid w:val="00AD603C"/>
    <w:rsid w:val="00AE5EB7"/>
    <w:rsid w:val="00AF1060"/>
    <w:rsid w:val="00AF1576"/>
    <w:rsid w:val="00AF3FAE"/>
    <w:rsid w:val="00B02AAB"/>
    <w:rsid w:val="00B10A40"/>
    <w:rsid w:val="00B13F0A"/>
    <w:rsid w:val="00B15920"/>
    <w:rsid w:val="00B15939"/>
    <w:rsid w:val="00B33691"/>
    <w:rsid w:val="00B345AB"/>
    <w:rsid w:val="00B42B72"/>
    <w:rsid w:val="00B63ECB"/>
    <w:rsid w:val="00B71756"/>
    <w:rsid w:val="00B76E94"/>
    <w:rsid w:val="00B84C8D"/>
    <w:rsid w:val="00B9617F"/>
    <w:rsid w:val="00B9674E"/>
    <w:rsid w:val="00BA3273"/>
    <w:rsid w:val="00BA3A19"/>
    <w:rsid w:val="00BC39F9"/>
    <w:rsid w:val="00BC4C0B"/>
    <w:rsid w:val="00BC5D0D"/>
    <w:rsid w:val="00BD2CE3"/>
    <w:rsid w:val="00BD308E"/>
    <w:rsid w:val="00BE198F"/>
    <w:rsid w:val="00BE7838"/>
    <w:rsid w:val="00BF492E"/>
    <w:rsid w:val="00BF5D78"/>
    <w:rsid w:val="00C0212F"/>
    <w:rsid w:val="00C02489"/>
    <w:rsid w:val="00C30DEE"/>
    <w:rsid w:val="00C3699E"/>
    <w:rsid w:val="00C37A04"/>
    <w:rsid w:val="00C4094E"/>
    <w:rsid w:val="00C472FF"/>
    <w:rsid w:val="00C50FA5"/>
    <w:rsid w:val="00C52085"/>
    <w:rsid w:val="00C52DFF"/>
    <w:rsid w:val="00C61240"/>
    <w:rsid w:val="00C62498"/>
    <w:rsid w:val="00C625C9"/>
    <w:rsid w:val="00C632A3"/>
    <w:rsid w:val="00C633D4"/>
    <w:rsid w:val="00C667BF"/>
    <w:rsid w:val="00C70537"/>
    <w:rsid w:val="00C767C6"/>
    <w:rsid w:val="00C7728E"/>
    <w:rsid w:val="00C9159F"/>
    <w:rsid w:val="00C94420"/>
    <w:rsid w:val="00C95D20"/>
    <w:rsid w:val="00C96897"/>
    <w:rsid w:val="00C97807"/>
    <w:rsid w:val="00CA2E1B"/>
    <w:rsid w:val="00CA3F86"/>
    <w:rsid w:val="00CB10E6"/>
    <w:rsid w:val="00CB16DC"/>
    <w:rsid w:val="00CB4473"/>
    <w:rsid w:val="00CC1792"/>
    <w:rsid w:val="00CC1F89"/>
    <w:rsid w:val="00CC2FC9"/>
    <w:rsid w:val="00CD576D"/>
    <w:rsid w:val="00CD681F"/>
    <w:rsid w:val="00CD7DEF"/>
    <w:rsid w:val="00CE25F3"/>
    <w:rsid w:val="00CF0005"/>
    <w:rsid w:val="00D03BCB"/>
    <w:rsid w:val="00D06F47"/>
    <w:rsid w:val="00D0766B"/>
    <w:rsid w:val="00D10CD6"/>
    <w:rsid w:val="00D24B56"/>
    <w:rsid w:val="00D25266"/>
    <w:rsid w:val="00D25487"/>
    <w:rsid w:val="00D26B47"/>
    <w:rsid w:val="00D279AB"/>
    <w:rsid w:val="00D35801"/>
    <w:rsid w:val="00D51261"/>
    <w:rsid w:val="00D5300F"/>
    <w:rsid w:val="00D54B91"/>
    <w:rsid w:val="00D54C06"/>
    <w:rsid w:val="00D569CA"/>
    <w:rsid w:val="00D61043"/>
    <w:rsid w:val="00D618B1"/>
    <w:rsid w:val="00D6305F"/>
    <w:rsid w:val="00D64918"/>
    <w:rsid w:val="00D66DAA"/>
    <w:rsid w:val="00D71CD0"/>
    <w:rsid w:val="00D71EC5"/>
    <w:rsid w:val="00D72A34"/>
    <w:rsid w:val="00D77902"/>
    <w:rsid w:val="00D8695C"/>
    <w:rsid w:val="00DA13F3"/>
    <w:rsid w:val="00DA4663"/>
    <w:rsid w:val="00DA4786"/>
    <w:rsid w:val="00DC6113"/>
    <w:rsid w:val="00DD5AED"/>
    <w:rsid w:val="00DD5D8C"/>
    <w:rsid w:val="00DE6BFE"/>
    <w:rsid w:val="00DE7FB5"/>
    <w:rsid w:val="00DF19D8"/>
    <w:rsid w:val="00DF21FA"/>
    <w:rsid w:val="00E12566"/>
    <w:rsid w:val="00E24612"/>
    <w:rsid w:val="00E26D20"/>
    <w:rsid w:val="00E27624"/>
    <w:rsid w:val="00E27942"/>
    <w:rsid w:val="00E32285"/>
    <w:rsid w:val="00E47A3C"/>
    <w:rsid w:val="00E50367"/>
    <w:rsid w:val="00E52C17"/>
    <w:rsid w:val="00E52D1A"/>
    <w:rsid w:val="00E61453"/>
    <w:rsid w:val="00E6466F"/>
    <w:rsid w:val="00E709C4"/>
    <w:rsid w:val="00E74018"/>
    <w:rsid w:val="00E740B6"/>
    <w:rsid w:val="00E7460C"/>
    <w:rsid w:val="00E74992"/>
    <w:rsid w:val="00E755D2"/>
    <w:rsid w:val="00E760E2"/>
    <w:rsid w:val="00E80A38"/>
    <w:rsid w:val="00E8123D"/>
    <w:rsid w:val="00E82CA9"/>
    <w:rsid w:val="00E84866"/>
    <w:rsid w:val="00E905C1"/>
    <w:rsid w:val="00E941FA"/>
    <w:rsid w:val="00E978F1"/>
    <w:rsid w:val="00EA007F"/>
    <w:rsid w:val="00EA16C1"/>
    <w:rsid w:val="00EA1E1A"/>
    <w:rsid w:val="00EA2130"/>
    <w:rsid w:val="00EA67C7"/>
    <w:rsid w:val="00EA6C15"/>
    <w:rsid w:val="00EB0400"/>
    <w:rsid w:val="00EB44A2"/>
    <w:rsid w:val="00EB6A3D"/>
    <w:rsid w:val="00EB75F1"/>
    <w:rsid w:val="00EC5C91"/>
    <w:rsid w:val="00ED2633"/>
    <w:rsid w:val="00ED6342"/>
    <w:rsid w:val="00EE409F"/>
    <w:rsid w:val="00EF2D64"/>
    <w:rsid w:val="00EF3090"/>
    <w:rsid w:val="00EF4329"/>
    <w:rsid w:val="00EF7F2D"/>
    <w:rsid w:val="00F0013D"/>
    <w:rsid w:val="00F05CA5"/>
    <w:rsid w:val="00F07ABA"/>
    <w:rsid w:val="00F10276"/>
    <w:rsid w:val="00F15379"/>
    <w:rsid w:val="00F16F23"/>
    <w:rsid w:val="00F17674"/>
    <w:rsid w:val="00F22C42"/>
    <w:rsid w:val="00F263BA"/>
    <w:rsid w:val="00F26D1E"/>
    <w:rsid w:val="00F35FE0"/>
    <w:rsid w:val="00F37AD5"/>
    <w:rsid w:val="00F4124F"/>
    <w:rsid w:val="00F44B33"/>
    <w:rsid w:val="00F5174F"/>
    <w:rsid w:val="00F62BD2"/>
    <w:rsid w:val="00F646A7"/>
    <w:rsid w:val="00F743A9"/>
    <w:rsid w:val="00F828D2"/>
    <w:rsid w:val="00F83A26"/>
    <w:rsid w:val="00F848C9"/>
    <w:rsid w:val="00F864DF"/>
    <w:rsid w:val="00F93249"/>
    <w:rsid w:val="00F937C4"/>
    <w:rsid w:val="00FA0FE0"/>
    <w:rsid w:val="00FA38D6"/>
    <w:rsid w:val="00FB14E5"/>
    <w:rsid w:val="00FB212C"/>
    <w:rsid w:val="00FB75FC"/>
    <w:rsid w:val="00FB7BD9"/>
    <w:rsid w:val="00FC3FF6"/>
    <w:rsid w:val="00FC4B4D"/>
    <w:rsid w:val="00FC6CCF"/>
    <w:rsid w:val="00FC7D53"/>
    <w:rsid w:val="00FD1842"/>
    <w:rsid w:val="00FD211E"/>
    <w:rsid w:val="00FD59FD"/>
    <w:rsid w:val="00FE30C0"/>
    <w:rsid w:val="00FE738C"/>
    <w:rsid w:val="00FF2B99"/>
    <w:rsid w:val="00FF64EA"/>
    <w:rsid w:val="00FF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9035-B48F-4127-BC89-BCE713C3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10513</Words>
  <Characters>59928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2017-08-11T10:47:00Z</dcterms:created>
  <dcterms:modified xsi:type="dcterms:W3CDTF">2017-08-11T10:47:00Z</dcterms:modified>
</cp:coreProperties>
</file>