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92" w:rsidRPr="001E11E0" w:rsidRDefault="006E7392" w:rsidP="006E7392">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6E7392"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MISCELLANEOUS </w:t>
      </w:r>
      <w:r>
        <w:rPr>
          <w:rFonts w:ascii="Times New Roman" w:hAnsi="Times New Roman" w:cs="Times New Roman"/>
          <w:b/>
          <w:sz w:val="24"/>
          <w:szCs w:val="24"/>
        </w:rPr>
        <w:t>CRIMINAL</w:t>
      </w:r>
      <w:r w:rsidRPr="001E11E0">
        <w:rPr>
          <w:rFonts w:ascii="Times New Roman" w:hAnsi="Times New Roman" w:cs="Times New Roman"/>
          <w:b/>
          <w:sz w:val="24"/>
          <w:szCs w:val="24"/>
        </w:rPr>
        <w:t xml:space="preserve"> APPLICATION No. 00</w:t>
      </w:r>
      <w:r w:rsidR="003B2EDF">
        <w:rPr>
          <w:rFonts w:ascii="Times New Roman" w:hAnsi="Times New Roman" w:cs="Times New Roman"/>
          <w:b/>
          <w:sz w:val="24"/>
          <w:szCs w:val="24"/>
        </w:rPr>
        <w:t>01</w:t>
      </w:r>
      <w:r w:rsidRPr="001E11E0">
        <w:rPr>
          <w:rFonts w:ascii="Times New Roman" w:hAnsi="Times New Roman" w:cs="Times New Roman"/>
          <w:b/>
          <w:sz w:val="24"/>
          <w:szCs w:val="24"/>
        </w:rPr>
        <w:t xml:space="preserve"> OF 201</w:t>
      </w:r>
      <w:r w:rsidR="005146A0">
        <w:rPr>
          <w:rFonts w:ascii="Times New Roman" w:hAnsi="Times New Roman" w:cs="Times New Roman"/>
          <w:b/>
          <w:sz w:val="24"/>
          <w:szCs w:val="24"/>
        </w:rPr>
        <w:t>6</w:t>
      </w:r>
    </w:p>
    <w:p w:rsidR="003B2EDF" w:rsidRDefault="003B2EDF" w:rsidP="006E7392">
      <w:pPr>
        <w:jc w:val="center"/>
        <w:rPr>
          <w:rFonts w:ascii="Times New Roman" w:hAnsi="Times New Roman" w:cs="Times New Roman"/>
          <w:b/>
          <w:sz w:val="24"/>
          <w:szCs w:val="24"/>
        </w:rPr>
      </w:pPr>
      <w:r>
        <w:rPr>
          <w:rFonts w:ascii="Times New Roman" w:hAnsi="Times New Roman" w:cs="Times New Roman"/>
          <w:b/>
          <w:sz w:val="24"/>
          <w:szCs w:val="24"/>
        </w:rPr>
        <w:t>(Arising out of Criminal Case No. 1377 of 2014)</w:t>
      </w:r>
    </w:p>
    <w:p w:rsidR="003B2EDF" w:rsidRDefault="003B2EDF" w:rsidP="003B2EDF">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SWALI AYO ALI</w:t>
      </w:r>
      <w:r>
        <w:rPr>
          <w:rFonts w:ascii="Times New Roman" w:hAnsi="Times New Roman" w:cs="Times New Roman"/>
          <w:b/>
          <w:sz w:val="24"/>
          <w:szCs w:val="24"/>
        </w:rPr>
        <w:tab/>
        <w:t>}</w:t>
      </w:r>
    </w:p>
    <w:p w:rsidR="006E7392" w:rsidRPr="003B2EDF" w:rsidRDefault="003B2EDF" w:rsidP="003B2EDF">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AGOLE RATIB</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006E7392" w:rsidRPr="003B2EDF">
        <w:rPr>
          <w:rFonts w:ascii="Times New Roman" w:hAnsi="Times New Roman" w:cs="Times New Roman"/>
          <w:b/>
          <w:sz w:val="24"/>
          <w:szCs w:val="24"/>
        </w:rPr>
        <w:t>………………………</w:t>
      </w:r>
      <w:r w:rsidRPr="003B2EDF">
        <w:rPr>
          <w:rFonts w:ascii="Times New Roman" w:hAnsi="Times New Roman" w:cs="Times New Roman"/>
          <w:b/>
          <w:sz w:val="24"/>
          <w:szCs w:val="24"/>
        </w:rPr>
        <w:t>….</w:t>
      </w:r>
      <w:r w:rsidR="006E7392" w:rsidRPr="003B2EDF">
        <w:rPr>
          <w:rFonts w:ascii="Times New Roman" w:hAnsi="Times New Roman" w:cs="Times New Roman"/>
          <w:b/>
          <w:sz w:val="24"/>
          <w:szCs w:val="24"/>
        </w:rPr>
        <w:t>………..…</w:t>
      </w:r>
      <w:r w:rsidR="006E7392" w:rsidRPr="003B2EDF">
        <w:rPr>
          <w:rFonts w:ascii="Times New Roman" w:hAnsi="Times New Roman" w:cs="Times New Roman"/>
          <w:b/>
          <w:sz w:val="24"/>
          <w:szCs w:val="24"/>
        </w:rPr>
        <w:tab/>
        <w:t>APPLICANT</w:t>
      </w:r>
      <w:r>
        <w:rPr>
          <w:rFonts w:ascii="Times New Roman" w:hAnsi="Times New Roman" w:cs="Times New Roman"/>
          <w:b/>
          <w:sz w:val="24"/>
          <w:szCs w:val="24"/>
        </w:rPr>
        <w:t>S</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6E7392" w:rsidRPr="001E11E0" w:rsidRDefault="006E7392" w:rsidP="006E7392">
      <w:pPr>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t>……………………………………………………….…</w:t>
      </w:r>
      <w:r w:rsidRPr="001E11E0">
        <w:rPr>
          <w:rFonts w:ascii="Times New Roman" w:hAnsi="Times New Roman" w:cs="Times New Roman"/>
          <w:b/>
          <w:sz w:val="24"/>
          <w:szCs w:val="24"/>
        </w:rPr>
        <w:t>…</w:t>
      </w:r>
      <w:r>
        <w:rPr>
          <w:rFonts w:ascii="Times New Roman" w:hAnsi="Times New Roman" w:cs="Times New Roman"/>
          <w:b/>
          <w:sz w:val="24"/>
          <w:szCs w:val="24"/>
        </w:rPr>
        <w:t xml:space="preserve">      </w:t>
      </w:r>
      <w:r w:rsidRPr="001E11E0">
        <w:rPr>
          <w:rFonts w:ascii="Times New Roman" w:hAnsi="Times New Roman" w:cs="Times New Roman"/>
          <w:b/>
          <w:sz w:val="24"/>
          <w:szCs w:val="24"/>
        </w:rPr>
        <w:t>RESPONDENT</w:t>
      </w:r>
    </w:p>
    <w:p w:rsidR="006E7392" w:rsidRDefault="006E7392" w:rsidP="006E7392">
      <w:pPr>
        <w:rPr>
          <w:rFonts w:ascii="Times New Roman" w:hAnsi="Times New Roman" w:cs="Times New Roman"/>
          <w:b/>
          <w:sz w:val="24"/>
          <w:szCs w:val="24"/>
        </w:rPr>
      </w:pPr>
    </w:p>
    <w:p w:rsidR="006E7392" w:rsidRDefault="006E7392" w:rsidP="006E7392">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8B7A62" w:rsidRDefault="005146A0" w:rsidP="005146A0">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 xml:space="preserve">This </w:t>
      </w:r>
      <w:r>
        <w:rPr>
          <w:rFonts w:ascii="Times New Roman" w:hAnsi="Times New Roman" w:cs="Times New Roman"/>
          <w:sz w:val="24"/>
          <w:szCs w:val="24"/>
        </w:rPr>
        <w:t>is</w:t>
      </w:r>
      <w:r w:rsidRPr="006C25CD">
        <w:rPr>
          <w:rFonts w:ascii="Times New Roman" w:hAnsi="Times New Roman" w:cs="Times New Roman"/>
          <w:sz w:val="24"/>
          <w:szCs w:val="24"/>
        </w:rPr>
        <w:t xml:space="preserve"> an application </w:t>
      </w:r>
      <w:r w:rsidR="005F12EF" w:rsidRPr="006C25CD">
        <w:rPr>
          <w:rFonts w:ascii="Times New Roman" w:hAnsi="Times New Roman" w:cs="Times New Roman"/>
          <w:sz w:val="24"/>
          <w:szCs w:val="24"/>
        </w:rPr>
        <w:t xml:space="preserve">by notice of motion </w:t>
      </w:r>
      <w:r w:rsidR="005F12EF" w:rsidRPr="003E3522">
        <w:rPr>
          <w:rFonts w:ascii="Times New Roman" w:hAnsi="Times New Roman" w:cs="Times New Roman"/>
          <w:sz w:val="24"/>
          <w:szCs w:val="24"/>
        </w:rPr>
        <w:t xml:space="preserve">under Article 23 (6) (a) </w:t>
      </w:r>
      <w:r w:rsidR="005F12EF">
        <w:rPr>
          <w:rFonts w:ascii="Times New Roman" w:hAnsi="Times New Roman" w:cs="Times New Roman"/>
          <w:sz w:val="24"/>
          <w:szCs w:val="24"/>
        </w:rPr>
        <w:t xml:space="preserve">and </w:t>
      </w:r>
      <w:r w:rsidR="005F12EF" w:rsidRPr="003E3522">
        <w:rPr>
          <w:rFonts w:ascii="Times New Roman" w:hAnsi="Times New Roman" w:cs="Times New Roman"/>
          <w:sz w:val="24"/>
          <w:szCs w:val="24"/>
        </w:rPr>
        <w:t>(</w:t>
      </w:r>
      <w:r w:rsidR="005F12EF">
        <w:rPr>
          <w:rFonts w:ascii="Times New Roman" w:hAnsi="Times New Roman" w:cs="Times New Roman"/>
          <w:sz w:val="24"/>
          <w:szCs w:val="24"/>
        </w:rPr>
        <w:t>c</w:t>
      </w:r>
      <w:r w:rsidR="005F12EF" w:rsidRPr="003E3522">
        <w:rPr>
          <w:rFonts w:ascii="Times New Roman" w:hAnsi="Times New Roman" w:cs="Times New Roman"/>
          <w:sz w:val="24"/>
          <w:szCs w:val="24"/>
        </w:rPr>
        <w:t>)</w:t>
      </w:r>
      <w:r w:rsidR="005F12EF">
        <w:rPr>
          <w:rFonts w:ascii="Times New Roman" w:hAnsi="Times New Roman" w:cs="Times New Roman"/>
          <w:sz w:val="24"/>
          <w:szCs w:val="24"/>
        </w:rPr>
        <w:t xml:space="preserve"> </w:t>
      </w:r>
      <w:r w:rsidR="005F12EF" w:rsidRPr="003E3522">
        <w:rPr>
          <w:rFonts w:ascii="Times New Roman" w:hAnsi="Times New Roman" w:cs="Times New Roman"/>
          <w:sz w:val="24"/>
          <w:szCs w:val="24"/>
        </w:rPr>
        <w:t xml:space="preserve">of </w:t>
      </w:r>
      <w:r w:rsidR="005F12EF" w:rsidRPr="005F12EF">
        <w:rPr>
          <w:rFonts w:ascii="Times New Roman" w:hAnsi="Times New Roman" w:cs="Times New Roman"/>
          <w:i/>
          <w:sz w:val="24"/>
          <w:szCs w:val="24"/>
        </w:rPr>
        <w:t>The</w:t>
      </w:r>
      <w:r w:rsidR="005F12EF" w:rsidRPr="003E3522">
        <w:rPr>
          <w:rFonts w:ascii="Times New Roman" w:hAnsi="Times New Roman" w:cs="Times New Roman"/>
          <w:sz w:val="24"/>
          <w:szCs w:val="24"/>
        </w:rPr>
        <w:t xml:space="preserve"> </w:t>
      </w:r>
      <w:r w:rsidR="005F12EF" w:rsidRPr="003E3522">
        <w:rPr>
          <w:rFonts w:ascii="Times New Roman" w:hAnsi="Times New Roman" w:cs="Times New Roman"/>
          <w:i/>
          <w:sz w:val="24"/>
          <w:szCs w:val="24"/>
        </w:rPr>
        <w:t>Constitution of the Republic of Uganda</w:t>
      </w:r>
      <w:r w:rsidR="005F12EF" w:rsidRPr="003E3522">
        <w:rPr>
          <w:rFonts w:ascii="Times New Roman" w:hAnsi="Times New Roman" w:cs="Times New Roman"/>
          <w:sz w:val="24"/>
          <w:szCs w:val="24"/>
        </w:rPr>
        <w:t>, sections 14</w:t>
      </w:r>
      <w:r w:rsidR="005F12EF">
        <w:rPr>
          <w:rFonts w:ascii="Times New Roman" w:hAnsi="Times New Roman" w:cs="Times New Roman"/>
          <w:sz w:val="24"/>
          <w:szCs w:val="24"/>
        </w:rPr>
        <w:t xml:space="preserve"> </w:t>
      </w:r>
      <w:r w:rsidR="005F12EF" w:rsidRPr="003E3522">
        <w:rPr>
          <w:rFonts w:ascii="Times New Roman" w:hAnsi="Times New Roman" w:cs="Times New Roman"/>
          <w:sz w:val="24"/>
          <w:szCs w:val="24"/>
        </w:rPr>
        <w:t xml:space="preserve">and 15 </w:t>
      </w:r>
      <w:r w:rsidR="005F12EF">
        <w:rPr>
          <w:rFonts w:ascii="Times New Roman" w:hAnsi="Times New Roman" w:cs="Times New Roman"/>
          <w:sz w:val="24"/>
          <w:szCs w:val="24"/>
        </w:rPr>
        <w:t xml:space="preserve">(4) </w:t>
      </w:r>
      <w:r w:rsidR="005F12EF" w:rsidRPr="003E3522">
        <w:rPr>
          <w:rFonts w:ascii="Times New Roman" w:hAnsi="Times New Roman" w:cs="Times New Roman"/>
          <w:sz w:val="24"/>
          <w:szCs w:val="24"/>
        </w:rPr>
        <w:t xml:space="preserve">of the </w:t>
      </w:r>
      <w:r w:rsidR="005F12EF" w:rsidRPr="003E3522">
        <w:rPr>
          <w:rFonts w:ascii="Times New Roman" w:hAnsi="Times New Roman" w:cs="Times New Roman"/>
          <w:i/>
          <w:sz w:val="24"/>
          <w:szCs w:val="24"/>
        </w:rPr>
        <w:t>Trial on Indictments Act Cap.23</w:t>
      </w:r>
      <w:r w:rsidR="005F12EF">
        <w:rPr>
          <w:rFonts w:ascii="Times New Roman" w:hAnsi="Times New Roman" w:cs="Times New Roman"/>
          <w:sz w:val="24"/>
          <w:szCs w:val="24"/>
        </w:rPr>
        <w:t xml:space="preserve">, section 98 of </w:t>
      </w:r>
      <w:r w:rsidR="005F12EF" w:rsidRPr="005F12EF">
        <w:rPr>
          <w:rFonts w:ascii="Times New Roman" w:hAnsi="Times New Roman" w:cs="Times New Roman"/>
          <w:i/>
          <w:sz w:val="24"/>
          <w:szCs w:val="24"/>
        </w:rPr>
        <w:t>The civil Procedure Act</w:t>
      </w:r>
      <w:r w:rsidR="005F12EF">
        <w:rPr>
          <w:rFonts w:ascii="Times New Roman" w:hAnsi="Times New Roman" w:cs="Times New Roman"/>
          <w:sz w:val="24"/>
          <w:szCs w:val="24"/>
        </w:rPr>
        <w:t xml:space="preserve"> and sections 33 of </w:t>
      </w:r>
      <w:r w:rsidR="005F12EF" w:rsidRPr="005F12EF">
        <w:rPr>
          <w:rFonts w:ascii="Times New Roman" w:hAnsi="Times New Roman" w:cs="Times New Roman"/>
          <w:i/>
          <w:sz w:val="24"/>
          <w:szCs w:val="24"/>
        </w:rPr>
        <w:t>The Judicature Act</w:t>
      </w:r>
      <w:r w:rsidR="005F12EF">
        <w:rPr>
          <w:rFonts w:ascii="Times New Roman" w:hAnsi="Times New Roman" w:cs="Times New Roman"/>
          <w:sz w:val="24"/>
          <w:szCs w:val="24"/>
        </w:rPr>
        <w:t xml:space="preserve">, </w:t>
      </w:r>
      <w:r w:rsidRPr="006C25CD">
        <w:rPr>
          <w:rFonts w:ascii="Times New Roman" w:hAnsi="Times New Roman" w:cs="Times New Roman"/>
          <w:sz w:val="24"/>
          <w:szCs w:val="24"/>
        </w:rPr>
        <w:t xml:space="preserve">for </w:t>
      </w:r>
      <w:r w:rsidR="004521DC">
        <w:rPr>
          <w:rFonts w:ascii="Times New Roman" w:hAnsi="Times New Roman" w:cs="Times New Roman"/>
          <w:sz w:val="24"/>
          <w:szCs w:val="24"/>
        </w:rPr>
        <w:t xml:space="preserve">reinstatement of </w:t>
      </w:r>
      <w:r w:rsidRPr="006C25CD">
        <w:rPr>
          <w:rFonts w:ascii="Times New Roman" w:hAnsi="Times New Roman" w:cs="Times New Roman"/>
          <w:sz w:val="24"/>
          <w:szCs w:val="24"/>
        </w:rPr>
        <w:t>bail. The applicant</w:t>
      </w:r>
      <w:r w:rsidR="003B2EDF">
        <w:rPr>
          <w:rFonts w:ascii="Times New Roman" w:hAnsi="Times New Roman" w:cs="Times New Roman"/>
          <w:sz w:val="24"/>
          <w:szCs w:val="24"/>
        </w:rPr>
        <w:t>s</w:t>
      </w:r>
      <w:r w:rsidRPr="006C25CD">
        <w:rPr>
          <w:rFonts w:ascii="Times New Roman" w:hAnsi="Times New Roman" w:cs="Times New Roman"/>
          <w:sz w:val="24"/>
          <w:szCs w:val="24"/>
        </w:rPr>
        <w:t xml:space="preserve"> </w:t>
      </w:r>
      <w:r w:rsidR="003B2EDF">
        <w:rPr>
          <w:rFonts w:ascii="Times New Roman" w:hAnsi="Times New Roman" w:cs="Times New Roman"/>
          <w:sz w:val="24"/>
          <w:szCs w:val="24"/>
        </w:rPr>
        <w:t>are</w:t>
      </w:r>
      <w:r>
        <w:rPr>
          <w:rFonts w:ascii="Times New Roman" w:hAnsi="Times New Roman" w:cs="Times New Roman"/>
          <w:sz w:val="24"/>
          <w:szCs w:val="24"/>
        </w:rPr>
        <w:t xml:space="preserve"> indicted</w:t>
      </w:r>
      <w:r w:rsidRPr="006C25CD">
        <w:rPr>
          <w:rFonts w:ascii="Times New Roman" w:hAnsi="Times New Roman" w:cs="Times New Roman"/>
          <w:sz w:val="24"/>
          <w:szCs w:val="24"/>
        </w:rPr>
        <w:t xml:space="preserve"> with </w:t>
      </w:r>
      <w:r w:rsidR="00105996">
        <w:rPr>
          <w:rFonts w:ascii="Times New Roman" w:hAnsi="Times New Roman" w:cs="Times New Roman"/>
          <w:sz w:val="24"/>
          <w:szCs w:val="24"/>
        </w:rPr>
        <w:t>one count</w:t>
      </w:r>
      <w:r w:rsidRPr="006C25CD">
        <w:rPr>
          <w:rFonts w:ascii="Times New Roman" w:hAnsi="Times New Roman" w:cs="Times New Roman"/>
          <w:sz w:val="24"/>
          <w:szCs w:val="24"/>
        </w:rPr>
        <w:t xml:space="preserve"> of </w:t>
      </w:r>
      <w:r w:rsidR="00105996">
        <w:rPr>
          <w:rFonts w:ascii="Times New Roman" w:hAnsi="Times New Roman" w:cs="Times New Roman"/>
          <w:sz w:val="24"/>
          <w:szCs w:val="24"/>
        </w:rPr>
        <w:t>Murder c/s 188 and 189 of The Penal Code Act</w:t>
      </w:r>
      <w:r w:rsidRPr="006C25CD">
        <w:rPr>
          <w:rFonts w:ascii="Times New Roman" w:hAnsi="Times New Roman" w:cs="Times New Roman"/>
          <w:sz w:val="24"/>
          <w:szCs w:val="24"/>
        </w:rPr>
        <w:t xml:space="preserve">. </w:t>
      </w:r>
      <w:r>
        <w:rPr>
          <w:rFonts w:ascii="Times New Roman" w:hAnsi="Times New Roman" w:cs="Times New Roman"/>
          <w:sz w:val="24"/>
          <w:szCs w:val="24"/>
        </w:rPr>
        <w:t xml:space="preserve">It is alleged that on </w:t>
      </w:r>
      <w:r w:rsidR="004521DC">
        <w:rPr>
          <w:rFonts w:ascii="Times New Roman" w:hAnsi="Times New Roman" w:cs="Times New Roman"/>
          <w:sz w:val="24"/>
          <w:szCs w:val="24"/>
        </w:rPr>
        <w:t>2</w:t>
      </w:r>
      <w:r w:rsidR="003B2EDF">
        <w:rPr>
          <w:rFonts w:ascii="Times New Roman" w:hAnsi="Times New Roman" w:cs="Times New Roman"/>
          <w:sz w:val="24"/>
          <w:szCs w:val="24"/>
          <w:vertAlign w:val="superscript"/>
        </w:rPr>
        <w:t>nd</w:t>
      </w:r>
      <w:r w:rsidR="006E09E5">
        <w:rPr>
          <w:rFonts w:ascii="Times New Roman" w:hAnsi="Times New Roman" w:cs="Times New Roman"/>
          <w:sz w:val="24"/>
          <w:szCs w:val="24"/>
        </w:rPr>
        <w:t xml:space="preserve"> </w:t>
      </w:r>
      <w:r w:rsidR="003B2EDF">
        <w:rPr>
          <w:rFonts w:ascii="Times New Roman" w:hAnsi="Times New Roman" w:cs="Times New Roman"/>
          <w:sz w:val="24"/>
          <w:szCs w:val="24"/>
        </w:rPr>
        <w:t>May</w:t>
      </w:r>
      <w:r>
        <w:rPr>
          <w:rFonts w:ascii="Times New Roman" w:hAnsi="Times New Roman" w:cs="Times New Roman"/>
          <w:sz w:val="24"/>
          <w:szCs w:val="24"/>
        </w:rPr>
        <w:t xml:space="preserve"> 201</w:t>
      </w:r>
      <w:r w:rsidR="003B2EDF">
        <w:rPr>
          <w:rFonts w:ascii="Times New Roman" w:hAnsi="Times New Roman" w:cs="Times New Roman"/>
          <w:sz w:val="24"/>
          <w:szCs w:val="24"/>
        </w:rPr>
        <w:t>4</w:t>
      </w:r>
      <w:r>
        <w:rPr>
          <w:rFonts w:ascii="Times New Roman" w:hAnsi="Times New Roman" w:cs="Times New Roman"/>
          <w:sz w:val="24"/>
          <w:szCs w:val="24"/>
        </w:rPr>
        <w:t xml:space="preserve"> </w:t>
      </w:r>
      <w:r w:rsidR="006E09E5">
        <w:rPr>
          <w:rFonts w:ascii="Times New Roman" w:hAnsi="Times New Roman" w:cs="Times New Roman"/>
          <w:sz w:val="24"/>
          <w:szCs w:val="24"/>
        </w:rPr>
        <w:t xml:space="preserve">at </w:t>
      </w:r>
      <w:proofErr w:type="spellStart"/>
      <w:r w:rsidR="003B2EDF">
        <w:rPr>
          <w:rFonts w:ascii="Times New Roman" w:hAnsi="Times New Roman" w:cs="Times New Roman"/>
          <w:sz w:val="24"/>
          <w:szCs w:val="24"/>
        </w:rPr>
        <w:t>Taparango</w:t>
      </w:r>
      <w:proofErr w:type="spellEnd"/>
      <w:r w:rsidR="003B2EDF">
        <w:rPr>
          <w:rFonts w:ascii="Times New Roman" w:hAnsi="Times New Roman" w:cs="Times New Roman"/>
          <w:sz w:val="24"/>
          <w:szCs w:val="24"/>
        </w:rPr>
        <w:t xml:space="preserve"> </w:t>
      </w:r>
      <w:r w:rsidR="005F12EF">
        <w:rPr>
          <w:rFonts w:ascii="Times New Roman" w:hAnsi="Times New Roman" w:cs="Times New Roman"/>
          <w:sz w:val="24"/>
          <w:szCs w:val="24"/>
        </w:rPr>
        <w:t>village</w:t>
      </w:r>
      <w:r w:rsidR="003B2EDF">
        <w:rPr>
          <w:rFonts w:ascii="Times New Roman" w:hAnsi="Times New Roman" w:cs="Times New Roman"/>
          <w:sz w:val="24"/>
          <w:szCs w:val="24"/>
        </w:rPr>
        <w:t xml:space="preserve"> </w:t>
      </w:r>
      <w:r w:rsidR="006E09E5">
        <w:rPr>
          <w:rFonts w:ascii="Times New Roman" w:hAnsi="Times New Roman" w:cs="Times New Roman"/>
          <w:sz w:val="24"/>
          <w:szCs w:val="24"/>
        </w:rPr>
        <w:t xml:space="preserve">in </w:t>
      </w:r>
      <w:proofErr w:type="spellStart"/>
      <w:r w:rsidR="003B2EDF">
        <w:rPr>
          <w:rFonts w:ascii="Times New Roman" w:hAnsi="Times New Roman" w:cs="Times New Roman"/>
          <w:sz w:val="24"/>
          <w:szCs w:val="24"/>
        </w:rPr>
        <w:t>Yumbe</w:t>
      </w:r>
      <w:proofErr w:type="spellEnd"/>
      <w:r w:rsidR="006E09E5">
        <w:rPr>
          <w:rFonts w:ascii="Times New Roman" w:hAnsi="Times New Roman" w:cs="Times New Roman"/>
          <w:sz w:val="24"/>
          <w:szCs w:val="24"/>
        </w:rPr>
        <w:t xml:space="preserve"> District, </w:t>
      </w:r>
      <w:r w:rsidR="007B6DE1">
        <w:rPr>
          <w:rFonts w:ascii="Times New Roman" w:hAnsi="Times New Roman" w:cs="Times New Roman"/>
          <w:sz w:val="24"/>
          <w:szCs w:val="24"/>
        </w:rPr>
        <w:t xml:space="preserve">the </w:t>
      </w:r>
      <w:r w:rsidR="003B2EDF">
        <w:rPr>
          <w:rFonts w:ascii="Times New Roman" w:hAnsi="Times New Roman" w:cs="Times New Roman"/>
          <w:sz w:val="24"/>
          <w:szCs w:val="24"/>
        </w:rPr>
        <w:t xml:space="preserve">applicants </w:t>
      </w:r>
      <w:r w:rsidR="005F12EF">
        <w:rPr>
          <w:rFonts w:ascii="Times New Roman" w:hAnsi="Times New Roman" w:cs="Times New Roman"/>
          <w:sz w:val="24"/>
          <w:szCs w:val="24"/>
        </w:rPr>
        <w:t xml:space="preserve">together with others at large, </w:t>
      </w:r>
      <w:r w:rsidR="004521DC">
        <w:rPr>
          <w:rFonts w:ascii="Times New Roman" w:hAnsi="Times New Roman" w:cs="Times New Roman"/>
          <w:sz w:val="24"/>
          <w:szCs w:val="24"/>
        </w:rPr>
        <w:t>murdered</w:t>
      </w:r>
      <w:r w:rsidR="007B6DE1">
        <w:rPr>
          <w:rFonts w:ascii="Times New Roman" w:hAnsi="Times New Roman" w:cs="Times New Roman"/>
          <w:sz w:val="24"/>
          <w:szCs w:val="24"/>
        </w:rPr>
        <w:t xml:space="preserve"> a one </w:t>
      </w:r>
      <w:proofErr w:type="spellStart"/>
      <w:r w:rsidR="003B2EDF">
        <w:rPr>
          <w:rFonts w:ascii="Times New Roman" w:hAnsi="Times New Roman" w:cs="Times New Roman"/>
          <w:sz w:val="24"/>
          <w:szCs w:val="24"/>
        </w:rPr>
        <w:t>Taban</w:t>
      </w:r>
      <w:proofErr w:type="spellEnd"/>
      <w:r w:rsidR="003B2EDF">
        <w:rPr>
          <w:rFonts w:ascii="Times New Roman" w:hAnsi="Times New Roman" w:cs="Times New Roman"/>
          <w:sz w:val="24"/>
          <w:szCs w:val="24"/>
        </w:rPr>
        <w:t xml:space="preserve"> </w:t>
      </w:r>
      <w:proofErr w:type="spellStart"/>
      <w:r w:rsidR="003B2EDF">
        <w:rPr>
          <w:rFonts w:ascii="Times New Roman" w:hAnsi="Times New Roman" w:cs="Times New Roman"/>
          <w:sz w:val="24"/>
          <w:szCs w:val="24"/>
        </w:rPr>
        <w:t>Yasin</w:t>
      </w:r>
      <w:proofErr w:type="spellEnd"/>
      <w:r>
        <w:rPr>
          <w:rFonts w:ascii="Times New Roman" w:hAnsi="Times New Roman" w:cs="Times New Roman"/>
          <w:sz w:val="24"/>
          <w:szCs w:val="24"/>
        </w:rPr>
        <w:t xml:space="preserve">. </w:t>
      </w:r>
      <w:r w:rsidR="003B2EDF">
        <w:rPr>
          <w:rFonts w:ascii="Times New Roman" w:hAnsi="Times New Roman" w:cs="Times New Roman"/>
          <w:sz w:val="24"/>
          <w:szCs w:val="24"/>
        </w:rPr>
        <w:t>They were</w:t>
      </w:r>
      <w:r w:rsidR="006E09E5">
        <w:rPr>
          <w:rFonts w:ascii="Times New Roman" w:hAnsi="Times New Roman" w:cs="Times New Roman"/>
          <w:sz w:val="24"/>
          <w:szCs w:val="24"/>
        </w:rPr>
        <w:t xml:space="preserve"> </w:t>
      </w:r>
      <w:r w:rsidR="004521DC">
        <w:rPr>
          <w:rFonts w:ascii="Times New Roman" w:hAnsi="Times New Roman" w:cs="Times New Roman"/>
          <w:sz w:val="24"/>
          <w:szCs w:val="24"/>
        </w:rPr>
        <w:t>charged on 19</w:t>
      </w:r>
      <w:r w:rsidR="004521DC" w:rsidRPr="004521DC">
        <w:rPr>
          <w:rFonts w:ascii="Times New Roman" w:hAnsi="Times New Roman" w:cs="Times New Roman"/>
          <w:sz w:val="24"/>
          <w:szCs w:val="24"/>
          <w:vertAlign w:val="superscript"/>
        </w:rPr>
        <w:t>th</w:t>
      </w:r>
      <w:r w:rsidR="004521DC">
        <w:rPr>
          <w:rFonts w:ascii="Times New Roman" w:hAnsi="Times New Roman" w:cs="Times New Roman"/>
          <w:sz w:val="24"/>
          <w:szCs w:val="24"/>
        </w:rPr>
        <w:t xml:space="preserve"> June 201</w:t>
      </w:r>
      <w:r w:rsidR="003B2EDF">
        <w:rPr>
          <w:rFonts w:ascii="Times New Roman" w:hAnsi="Times New Roman" w:cs="Times New Roman"/>
          <w:sz w:val="24"/>
          <w:szCs w:val="24"/>
        </w:rPr>
        <w:t>4</w:t>
      </w:r>
      <w:r w:rsidR="004521DC">
        <w:rPr>
          <w:rFonts w:ascii="Times New Roman" w:hAnsi="Times New Roman" w:cs="Times New Roman"/>
          <w:sz w:val="24"/>
          <w:szCs w:val="24"/>
        </w:rPr>
        <w:t xml:space="preserve">. </w:t>
      </w:r>
      <w:r w:rsidR="005F12EF">
        <w:rPr>
          <w:rFonts w:ascii="Times New Roman" w:hAnsi="Times New Roman" w:cs="Times New Roman"/>
          <w:sz w:val="24"/>
          <w:szCs w:val="24"/>
        </w:rPr>
        <w:t>They</w:t>
      </w:r>
      <w:r w:rsidR="004521DC">
        <w:rPr>
          <w:rFonts w:ascii="Times New Roman" w:hAnsi="Times New Roman" w:cs="Times New Roman"/>
          <w:sz w:val="24"/>
          <w:szCs w:val="24"/>
        </w:rPr>
        <w:t xml:space="preserve"> </w:t>
      </w:r>
      <w:r w:rsidR="003B2EDF">
        <w:rPr>
          <w:rFonts w:ascii="Times New Roman" w:hAnsi="Times New Roman" w:cs="Times New Roman"/>
          <w:sz w:val="24"/>
          <w:szCs w:val="24"/>
        </w:rPr>
        <w:t>were committed to the High Court for trial</w:t>
      </w:r>
      <w:r w:rsidR="005F12EF" w:rsidRPr="005F12EF">
        <w:rPr>
          <w:rFonts w:ascii="Times New Roman" w:hAnsi="Times New Roman" w:cs="Times New Roman"/>
          <w:sz w:val="24"/>
          <w:szCs w:val="24"/>
        </w:rPr>
        <w:t xml:space="preserve"> </w:t>
      </w:r>
      <w:r w:rsidR="005F12EF">
        <w:rPr>
          <w:rFonts w:ascii="Times New Roman" w:hAnsi="Times New Roman" w:cs="Times New Roman"/>
          <w:sz w:val="24"/>
          <w:szCs w:val="24"/>
        </w:rPr>
        <w:t>on 29</w:t>
      </w:r>
      <w:r w:rsidR="005F12EF">
        <w:rPr>
          <w:rFonts w:ascii="Times New Roman" w:hAnsi="Times New Roman" w:cs="Times New Roman"/>
          <w:sz w:val="24"/>
          <w:szCs w:val="24"/>
          <w:vertAlign w:val="superscript"/>
        </w:rPr>
        <w:t>th</w:t>
      </w:r>
      <w:r w:rsidR="005F12EF">
        <w:rPr>
          <w:rFonts w:ascii="Times New Roman" w:hAnsi="Times New Roman" w:cs="Times New Roman"/>
          <w:sz w:val="24"/>
          <w:szCs w:val="24"/>
        </w:rPr>
        <w:t xml:space="preserve"> October</w:t>
      </w:r>
      <w:r w:rsidR="0019721F">
        <w:rPr>
          <w:rFonts w:ascii="Times New Roman" w:hAnsi="Times New Roman" w:cs="Times New Roman"/>
          <w:sz w:val="24"/>
          <w:szCs w:val="24"/>
        </w:rPr>
        <w:t xml:space="preserve"> 2014</w:t>
      </w:r>
      <w:r w:rsidR="003B2EDF">
        <w:rPr>
          <w:rFonts w:ascii="Times New Roman" w:hAnsi="Times New Roman" w:cs="Times New Roman"/>
          <w:sz w:val="24"/>
          <w:szCs w:val="24"/>
        </w:rPr>
        <w:t xml:space="preserve">. Before their case was fixed for trial, they applied for and were </w:t>
      </w:r>
      <w:r w:rsidR="008B7A62">
        <w:rPr>
          <w:rFonts w:ascii="Times New Roman" w:hAnsi="Times New Roman" w:cs="Times New Roman"/>
          <w:sz w:val="24"/>
          <w:szCs w:val="24"/>
        </w:rPr>
        <w:t>released on</w:t>
      </w:r>
      <w:r w:rsidR="003B2EDF">
        <w:rPr>
          <w:rFonts w:ascii="Times New Roman" w:hAnsi="Times New Roman" w:cs="Times New Roman"/>
          <w:sz w:val="24"/>
          <w:szCs w:val="24"/>
        </w:rPr>
        <w:t xml:space="preserve"> bail </w:t>
      </w:r>
      <w:r w:rsidR="0019721F">
        <w:rPr>
          <w:rFonts w:ascii="Times New Roman" w:hAnsi="Times New Roman" w:cs="Times New Roman"/>
          <w:sz w:val="24"/>
          <w:szCs w:val="24"/>
        </w:rPr>
        <w:t xml:space="preserve">pending trial </w:t>
      </w:r>
      <w:r w:rsidR="003B2EDF">
        <w:rPr>
          <w:rFonts w:ascii="Times New Roman" w:hAnsi="Times New Roman" w:cs="Times New Roman"/>
          <w:sz w:val="24"/>
          <w:szCs w:val="24"/>
        </w:rPr>
        <w:t xml:space="preserve">by the High Court on </w:t>
      </w:r>
      <w:r w:rsidR="008B7A62">
        <w:rPr>
          <w:rFonts w:ascii="Times New Roman" w:hAnsi="Times New Roman" w:cs="Times New Roman"/>
          <w:sz w:val="24"/>
          <w:szCs w:val="24"/>
        </w:rPr>
        <w:t>22</w:t>
      </w:r>
      <w:r w:rsidR="008B7A62" w:rsidRPr="008B7A62">
        <w:rPr>
          <w:rFonts w:ascii="Times New Roman" w:hAnsi="Times New Roman" w:cs="Times New Roman"/>
          <w:sz w:val="24"/>
          <w:szCs w:val="24"/>
          <w:vertAlign w:val="superscript"/>
        </w:rPr>
        <w:t>nd</w:t>
      </w:r>
      <w:r w:rsidR="008B7A62">
        <w:rPr>
          <w:rFonts w:ascii="Times New Roman" w:hAnsi="Times New Roman" w:cs="Times New Roman"/>
          <w:sz w:val="24"/>
          <w:szCs w:val="24"/>
        </w:rPr>
        <w:t xml:space="preserve"> December 2015 on condition, among others, that they were to report to the Grade One Magistrate at least once a month as directed from time to time by that court. They</w:t>
      </w:r>
      <w:r w:rsidR="004521DC">
        <w:rPr>
          <w:rFonts w:ascii="Times New Roman" w:hAnsi="Times New Roman" w:cs="Times New Roman"/>
          <w:sz w:val="24"/>
          <w:szCs w:val="24"/>
        </w:rPr>
        <w:t xml:space="preserve"> kept on reporting to the court</w:t>
      </w:r>
      <w:r w:rsidR="0019721F">
        <w:rPr>
          <w:rFonts w:ascii="Times New Roman" w:hAnsi="Times New Roman" w:cs="Times New Roman"/>
          <w:sz w:val="24"/>
          <w:szCs w:val="24"/>
        </w:rPr>
        <w:t xml:space="preserve"> religiously in accordance with the bail terms.</w:t>
      </w:r>
      <w:r w:rsidR="008B7A62">
        <w:rPr>
          <w:rFonts w:ascii="Times New Roman" w:hAnsi="Times New Roman" w:cs="Times New Roman"/>
          <w:sz w:val="24"/>
          <w:szCs w:val="24"/>
        </w:rPr>
        <w:t xml:space="preserve"> </w:t>
      </w:r>
    </w:p>
    <w:p w:rsidR="008B7A62" w:rsidRDefault="008B7A62"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Their case first came up fo</w:t>
      </w:r>
      <w:r w:rsidR="0019721F">
        <w:rPr>
          <w:rFonts w:ascii="Times New Roman" w:hAnsi="Times New Roman" w:cs="Times New Roman"/>
          <w:sz w:val="24"/>
          <w:szCs w:val="24"/>
        </w:rPr>
        <w:t>r trial before the High Court on</w:t>
      </w:r>
      <w:r>
        <w:rPr>
          <w:rFonts w:ascii="Times New Roman" w:hAnsi="Times New Roman" w:cs="Times New Roman"/>
          <w:sz w:val="24"/>
          <w:szCs w:val="24"/>
        </w:rPr>
        <w:t xml:space="preserve"> 3</w:t>
      </w:r>
      <w:r w:rsidRPr="008B7A62">
        <w:rPr>
          <w:rFonts w:ascii="Times New Roman" w:hAnsi="Times New Roman" w:cs="Times New Roman"/>
          <w:sz w:val="24"/>
          <w:szCs w:val="24"/>
          <w:vertAlign w:val="superscript"/>
        </w:rPr>
        <w:t>rd</w:t>
      </w:r>
      <w:r>
        <w:rPr>
          <w:rFonts w:ascii="Times New Roman" w:hAnsi="Times New Roman" w:cs="Times New Roman"/>
          <w:sz w:val="24"/>
          <w:szCs w:val="24"/>
        </w:rPr>
        <w:t xml:space="preserve"> October 2016 and both of them were not in court. The case was adjourned to 13</w:t>
      </w:r>
      <w:r w:rsidRPr="008B7A62">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 at 10.00 am. On that day there were four prosecution witnesses in court but the applicants were absent. The court issued a warrant of arrest and adjourned the case to 19</w:t>
      </w:r>
      <w:r w:rsidRPr="008B7A62">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 at 12.</w:t>
      </w:r>
      <w:r w:rsidR="0019721F">
        <w:rPr>
          <w:rFonts w:ascii="Times New Roman" w:hAnsi="Times New Roman" w:cs="Times New Roman"/>
          <w:sz w:val="24"/>
          <w:szCs w:val="24"/>
        </w:rPr>
        <w:t>00</w:t>
      </w:r>
      <w:r>
        <w:rPr>
          <w:rFonts w:ascii="Times New Roman" w:hAnsi="Times New Roman" w:cs="Times New Roman"/>
          <w:sz w:val="24"/>
          <w:szCs w:val="24"/>
        </w:rPr>
        <w:t xml:space="preserve"> noon. On that day the applicants were not in court and since they had not been arrested yet, the case was adjourned to the next convenient session</w:t>
      </w:r>
      <w:r w:rsidR="0019721F">
        <w:rPr>
          <w:rFonts w:ascii="Times New Roman" w:hAnsi="Times New Roman" w:cs="Times New Roman"/>
          <w:sz w:val="24"/>
          <w:szCs w:val="24"/>
        </w:rPr>
        <w:t>.</w:t>
      </w:r>
      <w:r w:rsidR="005F12EF">
        <w:rPr>
          <w:rFonts w:ascii="Times New Roman" w:hAnsi="Times New Roman" w:cs="Times New Roman"/>
          <w:sz w:val="24"/>
          <w:szCs w:val="24"/>
        </w:rPr>
        <w:t xml:space="preserve"> </w:t>
      </w:r>
      <w:r w:rsidR="0019721F">
        <w:rPr>
          <w:rFonts w:ascii="Times New Roman" w:hAnsi="Times New Roman" w:cs="Times New Roman"/>
          <w:sz w:val="24"/>
          <w:szCs w:val="24"/>
        </w:rPr>
        <w:t>T</w:t>
      </w:r>
      <w:r w:rsidR="005F12EF">
        <w:rPr>
          <w:rFonts w:ascii="Times New Roman" w:hAnsi="Times New Roman" w:cs="Times New Roman"/>
          <w:sz w:val="24"/>
          <w:szCs w:val="24"/>
        </w:rPr>
        <w:t>heir bail was cancelled in the meantime</w:t>
      </w:r>
      <w:r>
        <w:rPr>
          <w:rFonts w:ascii="Times New Roman" w:hAnsi="Times New Roman" w:cs="Times New Roman"/>
          <w:sz w:val="24"/>
          <w:szCs w:val="24"/>
        </w:rPr>
        <w:t>.</w:t>
      </w:r>
    </w:p>
    <w:p w:rsidR="005146A0" w:rsidRDefault="005F12EF"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affidavit supporting their application, the applicants in paragraph</w:t>
      </w:r>
      <w:r w:rsidR="0019721F">
        <w:rPr>
          <w:rFonts w:ascii="Times New Roman" w:hAnsi="Times New Roman" w:cs="Times New Roman"/>
          <w:sz w:val="24"/>
          <w:szCs w:val="24"/>
        </w:rPr>
        <w:t>s</w:t>
      </w:r>
      <w:r>
        <w:rPr>
          <w:rFonts w:ascii="Times New Roman" w:hAnsi="Times New Roman" w:cs="Times New Roman"/>
          <w:sz w:val="24"/>
          <w:szCs w:val="24"/>
        </w:rPr>
        <w:t xml:space="preserve"> 7 </w:t>
      </w:r>
      <w:r w:rsidR="0019721F">
        <w:rPr>
          <w:rFonts w:ascii="Times New Roman" w:hAnsi="Times New Roman" w:cs="Times New Roman"/>
          <w:sz w:val="24"/>
          <w:szCs w:val="24"/>
        </w:rPr>
        <w:t xml:space="preserve">and 8 </w:t>
      </w:r>
      <w:r>
        <w:rPr>
          <w:rFonts w:ascii="Times New Roman" w:hAnsi="Times New Roman" w:cs="Times New Roman"/>
          <w:sz w:val="24"/>
          <w:szCs w:val="24"/>
        </w:rPr>
        <w:t>depose that when the case was fixed for hearing on 10</w:t>
      </w:r>
      <w:r w:rsidRPr="005F12EF">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 and the court directed that they be served with criminal summons, they were nevertheless not served and were </w:t>
      </w:r>
      <w:r w:rsidR="0019721F">
        <w:rPr>
          <w:rFonts w:ascii="Times New Roman" w:hAnsi="Times New Roman" w:cs="Times New Roman"/>
          <w:sz w:val="24"/>
          <w:szCs w:val="24"/>
        </w:rPr>
        <w:t xml:space="preserve">therefore </w:t>
      </w:r>
      <w:r>
        <w:rPr>
          <w:rFonts w:ascii="Times New Roman" w:hAnsi="Times New Roman" w:cs="Times New Roman"/>
          <w:sz w:val="24"/>
          <w:szCs w:val="24"/>
        </w:rPr>
        <w:t xml:space="preserve">not aware of that fixture until their co-accused who lives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alerted them. They endeavoured to turn up but arrived late after the case had been adjourned to the next session and their bail cancelled without being given an opportunity to explain their late coming, h</w:t>
      </w:r>
      <w:r w:rsidR="005146A0">
        <w:rPr>
          <w:rFonts w:ascii="Times New Roman" w:hAnsi="Times New Roman" w:cs="Times New Roman"/>
          <w:sz w:val="24"/>
          <w:szCs w:val="24"/>
        </w:rPr>
        <w:t xml:space="preserve">ence this application by which </w:t>
      </w:r>
      <w:r>
        <w:rPr>
          <w:rFonts w:ascii="Times New Roman" w:hAnsi="Times New Roman" w:cs="Times New Roman"/>
          <w:sz w:val="24"/>
          <w:szCs w:val="24"/>
        </w:rPr>
        <w:t xml:space="preserve">they </w:t>
      </w:r>
      <w:r w:rsidR="005146A0">
        <w:rPr>
          <w:rFonts w:ascii="Times New Roman" w:hAnsi="Times New Roman" w:cs="Times New Roman"/>
          <w:sz w:val="24"/>
          <w:szCs w:val="24"/>
        </w:rPr>
        <w:t xml:space="preserve">seek </w:t>
      </w:r>
      <w:r w:rsidR="004521DC">
        <w:rPr>
          <w:rFonts w:ascii="Times New Roman" w:hAnsi="Times New Roman" w:cs="Times New Roman"/>
          <w:sz w:val="24"/>
          <w:szCs w:val="24"/>
        </w:rPr>
        <w:t xml:space="preserve">the reinstatement of </w:t>
      </w:r>
      <w:r>
        <w:rPr>
          <w:rFonts w:ascii="Times New Roman" w:hAnsi="Times New Roman" w:cs="Times New Roman"/>
          <w:sz w:val="24"/>
          <w:szCs w:val="24"/>
        </w:rPr>
        <w:t>their</w:t>
      </w:r>
      <w:r w:rsidR="005146A0">
        <w:rPr>
          <w:rFonts w:ascii="Times New Roman" w:hAnsi="Times New Roman" w:cs="Times New Roman"/>
          <w:sz w:val="24"/>
          <w:szCs w:val="24"/>
        </w:rPr>
        <w:t xml:space="preserve"> bail </w:t>
      </w:r>
      <w:r w:rsidR="005146A0" w:rsidRPr="006C25CD">
        <w:rPr>
          <w:rFonts w:ascii="Times New Roman" w:hAnsi="Times New Roman" w:cs="Times New Roman"/>
          <w:sz w:val="24"/>
          <w:szCs w:val="24"/>
        </w:rPr>
        <w:t xml:space="preserve">pending </w:t>
      </w:r>
      <w:r>
        <w:rPr>
          <w:rFonts w:ascii="Times New Roman" w:hAnsi="Times New Roman" w:cs="Times New Roman"/>
          <w:sz w:val="24"/>
          <w:szCs w:val="24"/>
        </w:rPr>
        <w:t>their</w:t>
      </w:r>
      <w:r w:rsidR="005146A0">
        <w:rPr>
          <w:rFonts w:ascii="Times New Roman" w:hAnsi="Times New Roman" w:cs="Times New Roman"/>
          <w:sz w:val="24"/>
          <w:szCs w:val="24"/>
        </w:rPr>
        <w:t xml:space="preserve"> </w:t>
      </w:r>
      <w:r w:rsidR="005146A0" w:rsidRPr="006C25CD">
        <w:rPr>
          <w:rFonts w:ascii="Times New Roman" w:hAnsi="Times New Roman" w:cs="Times New Roman"/>
          <w:sz w:val="24"/>
          <w:szCs w:val="24"/>
        </w:rPr>
        <w:t xml:space="preserve">trial. </w:t>
      </w:r>
    </w:p>
    <w:p w:rsidR="005146A0"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In a</w:t>
      </w:r>
      <w:r w:rsidR="006A42C6">
        <w:rPr>
          <w:rFonts w:ascii="Times New Roman" w:hAnsi="Times New Roman" w:cs="Times New Roman"/>
          <w:sz w:val="24"/>
          <w:szCs w:val="24"/>
        </w:rPr>
        <w:t xml:space="preserve">n </w:t>
      </w:r>
      <w:r>
        <w:rPr>
          <w:rFonts w:ascii="Times New Roman" w:hAnsi="Times New Roman" w:cs="Times New Roman"/>
          <w:sz w:val="24"/>
          <w:szCs w:val="24"/>
        </w:rPr>
        <w:t xml:space="preserve">affidavit in reply sworn by </w:t>
      </w:r>
      <w:r w:rsidR="0019721F">
        <w:rPr>
          <w:rFonts w:ascii="Times New Roman" w:hAnsi="Times New Roman" w:cs="Times New Roman"/>
          <w:sz w:val="24"/>
          <w:szCs w:val="24"/>
        </w:rPr>
        <w:t xml:space="preserve">the learned State Attorney Emmanuel </w:t>
      </w:r>
      <w:proofErr w:type="spellStart"/>
      <w:r w:rsidR="0019721F">
        <w:rPr>
          <w:rFonts w:ascii="Times New Roman" w:hAnsi="Times New Roman" w:cs="Times New Roman"/>
          <w:sz w:val="24"/>
          <w:szCs w:val="24"/>
        </w:rPr>
        <w:t>Pirimba</w:t>
      </w:r>
      <w:proofErr w:type="spellEnd"/>
      <w:r>
        <w:rPr>
          <w:rFonts w:ascii="Times New Roman" w:hAnsi="Times New Roman" w:cs="Times New Roman"/>
          <w:sz w:val="24"/>
          <w:szCs w:val="24"/>
        </w:rPr>
        <w:t xml:space="preserve"> on </w:t>
      </w:r>
      <w:r w:rsidR="00D34720">
        <w:rPr>
          <w:rFonts w:ascii="Times New Roman" w:hAnsi="Times New Roman" w:cs="Times New Roman"/>
          <w:sz w:val="24"/>
          <w:szCs w:val="24"/>
        </w:rPr>
        <w:t>1</w:t>
      </w:r>
      <w:r w:rsidR="0019721F">
        <w:rPr>
          <w:rFonts w:ascii="Times New Roman" w:hAnsi="Times New Roman" w:cs="Times New Roman"/>
          <w:sz w:val="24"/>
          <w:szCs w:val="24"/>
        </w:rPr>
        <w:t>3</w:t>
      </w:r>
      <w:r w:rsidR="006A42C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9721F">
        <w:rPr>
          <w:rFonts w:ascii="Times New Roman" w:hAnsi="Times New Roman" w:cs="Times New Roman"/>
          <w:sz w:val="24"/>
          <w:szCs w:val="24"/>
        </w:rPr>
        <w:t>March</w:t>
      </w:r>
      <w:r>
        <w:rPr>
          <w:rFonts w:ascii="Times New Roman" w:hAnsi="Times New Roman" w:cs="Times New Roman"/>
          <w:sz w:val="24"/>
          <w:szCs w:val="24"/>
        </w:rPr>
        <w:t xml:space="preserve"> 201</w:t>
      </w:r>
      <w:r w:rsidR="0019721F">
        <w:rPr>
          <w:rFonts w:ascii="Times New Roman" w:hAnsi="Times New Roman" w:cs="Times New Roman"/>
          <w:sz w:val="24"/>
          <w:szCs w:val="24"/>
        </w:rPr>
        <w:t>7</w:t>
      </w:r>
      <w:r>
        <w:rPr>
          <w:rFonts w:ascii="Times New Roman" w:hAnsi="Times New Roman" w:cs="Times New Roman"/>
          <w:sz w:val="24"/>
          <w:szCs w:val="24"/>
        </w:rPr>
        <w:t xml:space="preserve">, </w:t>
      </w:r>
      <w:r w:rsidR="007B6DE1">
        <w:rPr>
          <w:rFonts w:ascii="Times New Roman" w:hAnsi="Times New Roman" w:cs="Times New Roman"/>
          <w:sz w:val="24"/>
          <w:szCs w:val="24"/>
        </w:rPr>
        <w:t>he</w:t>
      </w:r>
      <w:r>
        <w:rPr>
          <w:rFonts w:ascii="Times New Roman" w:hAnsi="Times New Roman" w:cs="Times New Roman"/>
          <w:sz w:val="24"/>
          <w:szCs w:val="24"/>
        </w:rPr>
        <w:t xml:space="preserve"> </w:t>
      </w:r>
      <w:r w:rsidR="005603CB">
        <w:rPr>
          <w:rFonts w:ascii="Times New Roman" w:hAnsi="Times New Roman" w:cs="Times New Roman"/>
          <w:sz w:val="24"/>
          <w:szCs w:val="24"/>
        </w:rPr>
        <w:t xml:space="preserve">states that </w:t>
      </w:r>
      <w:r w:rsidR="0019721F">
        <w:rPr>
          <w:rFonts w:ascii="Times New Roman" w:hAnsi="Times New Roman" w:cs="Times New Roman"/>
          <w:sz w:val="24"/>
          <w:szCs w:val="24"/>
        </w:rPr>
        <w:t xml:space="preserve">the applicants reported to court only after learning that a warrant of arrest had been issued against them for failure to turn up in court, although he does not specify the date. The applicants, their advocate and </w:t>
      </w:r>
      <w:proofErr w:type="gramStart"/>
      <w:r w:rsidR="0019721F">
        <w:rPr>
          <w:rFonts w:ascii="Times New Roman" w:hAnsi="Times New Roman" w:cs="Times New Roman"/>
          <w:sz w:val="24"/>
          <w:szCs w:val="24"/>
        </w:rPr>
        <w:t>himself</w:t>
      </w:r>
      <w:proofErr w:type="gramEnd"/>
      <w:r w:rsidR="0019721F">
        <w:rPr>
          <w:rFonts w:ascii="Times New Roman" w:hAnsi="Times New Roman" w:cs="Times New Roman"/>
          <w:sz w:val="24"/>
          <w:szCs w:val="24"/>
        </w:rPr>
        <w:t xml:space="preserve"> met in the chambers of the trial Judge who cautioned them to appear on the next date. On the day their bail was cancelled, the applicants arrived thirty minutes late after the file had been called at 9.30 am and adjourned to the next convenient session</w:t>
      </w:r>
      <w:r w:rsidR="00D34720">
        <w:rPr>
          <w:rFonts w:ascii="Times New Roman" w:hAnsi="Times New Roman" w:cs="Times New Roman"/>
          <w:sz w:val="24"/>
          <w:szCs w:val="24"/>
        </w:rPr>
        <w:t>.</w:t>
      </w:r>
      <w:r w:rsidR="0019721F">
        <w:rPr>
          <w:rFonts w:ascii="Times New Roman" w:hAnsi="Times New Roman" w:cs="Times New Roman"/>
          <w:sz w:val="24"/>
          <w:szCs w:val="24"/>
        </w:rPr>
        <w:t xml:space="preserve"> They had deliberately ignor</w:t>
      </w:r>
      <w:r w:rsidR="00503FF2">
        <w:rPr>
          <w:rFonts w:ascii="Times New Roman" w:hAnsi="Times New Roman" w:cs="Times New Roman"/>
          <w:sz w:val="24"/>
          <w:szCs w:val="24"/>
        </w:rPr>
        <w:t>ed the criminal summons and their being admonished by the trial Judge to turn up on the following day. Since they are indicted with a grave offence, their bail should not be reinstituted as they are now a flight risk.</w:t>
      </w:r>
    </w:p>
    <w:p w:rsidR="00503FF2"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At the hearing of the application, the applicant</w:t>
      </w:r>
      <w:r w:rsidR="00503FF2">
        <w:rPr>
          <w:rFonts w:ascii="Times New Roman" w:hAnsi="Times New Roman" w:cs="Times New Roman"/>
          <w:sz w:val="24"/>
          <w:szCs w:val="24"/>
        </w:rPr>
        <w:t>s’</w:t>
      </w:r>
      <w:r>
        <w:rPr>
          <w:rFonts w:ascii="Times New Roman" w:hAnsi="Times New Roman" w:cs="Times New Roman"/>
          <w:sz w:val="24"/>
          <w:szCs w:val="24"/>
        </w:rPr>
        <w:t xml:space="preserve"> </w:t>
      </w:r>
      <w:r w:rsidR="00503FF2">
        <w:rPr>
          <w:rFonts w:ascii="Times New Roman" w:hAnsi="Times New Roman" w:cs="Times New Roman"/>
          <w:sz w:val="24"/>
          <w:szCs w:val="24"/>
        </w:rPr>
        <w:t>counsel</w:t>
      </w:r>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503FF2">
        <w:rPr>
          <w:rFonts w:ascii="Times New Roman" w:hAnsi="Times New Roman" w:cs="Times New Roman"/>
          <w:sz w:val="24"/>
          <w:szCs w:val="24"/>
        </w:rPr>
        <w:t>Buga</w:t>
      </w:r>
      <w:proofErr w:type="spellEnd"/>
      <w:r w:rsidR="00503FF2">
        <w:rPr>
          <w:rFonts w:ascii="Times New Roman" w:hAnsi="Times New Roman" w:cs="Times New Roman"/>
          <w:sz w:val="24"/>
          <w:szCs w:val="24"/>
        </w:rPr>
        <w:t xml:space="preserve"> </w:t>
      </w:r>
      <w:proofErr w:type="spellStart"/>
      <w:r w:rsidR="00BB4C17">
        <w:rPr>
          <w:rFonts w:ascii="Times New Roman" w:hAnsi="Times New Roman" w:cs="Times New Roman"/>
          <w:sz w:val="24"/>
          <w:szCs w:val="24"/>
        </w:rPr>
        <w:t>Muhammed</w:t>
      </w:r>
      <w:proofErr w:type="spellEnd"/>
      <w:r w:rsidR="00BB4C17">
        <w:rPr>
          <w:rFonts w:ascii="Times New Roman" w:hAnsi="Times New Roman" w:cs="Times New Roman"/>
          <w:sz w:val="24"/>
          <w:szCs w:val="24"/>
        </w:rPr>
        <w:t xml:space="preserve"> argued</w:t>
      </w:r>
      <w:r w:rsidR="00503FF2">
        <w:rPr>
          <w:rFonts w:ascii="Times New Roman" w:hAnsi="Times New Roman" w:cs="Times New Roman"/>
          <w:sz w:val="24"/>
          <w:szCs w:val="24"/>
        </w:rPr>
        <w:t xml:space="preserve"> that the manner in which the applicant’s bail was cancelled was irregular and it ought to be reinstated since they had honoured all the bail conditions. The applicants had not been served with criminal summons but nevertheless had endeavoured to turn up in court which conduct is not that of a person who is a flight risk. He prayed that the bail be reinstated on the same terms on which it </w:t>
      </w:r>
      <w:proofErr w:type="spellStart"/>
      <w:r w:rsidR="00503FF2">
        <w:rPr>
          <w:rFonts w:ascii="Times New Roman" w:hAnsi="Times New Roman" w:cs="Times New Roman"/>
          <w:sz w:val="24"/>
          <w:szCs w:val="24"/>
        </w:rPr>
        <w:t>gad</w:t>
      </w:r>
      <w:proofErr w:type="spellEnd"/>
      <w:r w:rsidR="00503FF2">
        <w:rPr>
          <w:rFonts w:ascii="Times New Roman" w:hAnsi="Times New Roman" w:cs="Times New Roman"/>
          <w:sz w:val="24"/>
          <w:szCs w:val="24"/>
        </w:rPr>
        <w:t xml:space="preserve"> originally been granted.</w:t>
      </w:r>
    </w:p>
    <w:p w:rsidR="005146A0" w:rsidRDefault="00503FF2"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In reply, the learned State Attorney</w:t>
      </w:r>
      <w:r w:rsidR="005146A0">
        <w:rPr>
          <w:rFonts w:ascii="Times New Roman" w:hAnsi="Times New Roman" w:cs="Times New Roman"/>
          <w:sz w:val="24"/>
          <w:szCs w:val="24"/>
        </w:rPr>
        <w:t xml:space="preserve"> </w:t>
      </w:r>
      <w:proofErr w:type="spellStart"/>
      <w:r w:rsidR="005146A0">
        <w:rPr>
          <w:rFonts w:ascii="Times New Roman" w:hAnsi="Times New Roman" w:cs="Times New Roman"/>
          <w:sz w:val="24"/>
          <w:szCs w:val="24"/>
        </w:rPr>
        <w:t>M</w:t>
      </w:r>
      <w:r>
        <w:rPr>
          <w:rFonts w:ascii="Times New Roman" w:hAnsi="Times New Roman" w:cs="Times New Roman"/>
          <w:sz w:val="24"/>
          <w:szCs w:val="24"/>
        </w:rPr>
        <w:t>s</w:t>
      </w:r>
      <w:r w:rsidR="005146A0">
        <w:rPr>
          <w:rFonts w:ascii="Times New Roman" w:hAnsi="Times New Roman" w:cs="Times New Roman"/>
          <w:sz w:val="24"/>
          <w:szCs w:val="24"/>
        </w:rPr>
        <w:t>.</w:t>
      </w:r>
      <w:proofErr w:type="spellEnd"/>
      <w:r w:rsidR="005146A0">
        <w:rPr>
          <w:rFonts w:ascii="Times New Roman" w:hAnsi="Times New Roman" w:cs="Times New Roman"/>
          <w:sz w:val="24"/>
          <w:szCs w:val="24"/>
        </w:rPr>
        <w:t xml:space="preserve"> </w:t>
      </w:r>
      <w:r>
        <w:rPr>
          <w:rFonts w:ascii="Times New Roman" w:hAnsi="Times New Roman" w:cs="Times New Roman"/>
          <w:sz w:val="24"/>
          <w:szCs w:val="24"/>
        </w:rPr>
        <w:t xml:space="preserve">Gertrude </w:t>
      </w:r>
      <w:proofErr w:type="spellStart"/>
      <w:r>
        <w:rPr>
          <w:rFonts w:ascii="Times New Roman" w:hAnsi="Times New Roman" w:cs="Times New Roman"/>
          <w:sz w:val="24"/>
          <w:szCs w:val="24"/>
        </w:rPr>
        <w:t>Nyipir</w:t>
      </w:r>
      <w:proofErr w:type="spellEnd"/>
      <w:r>
        <w:rPr>
          <w:rFonts w:ascii="Times New Roman" w:hAnsi="Times New Roman" w:cs="Times New Roman"/>
          <w:sz w:val="24"/>
          <w:szCs w:val="24"/>
        </w:rPr>
        <w:t xml:space="preserve"> argued that the appellant’s absentia on the previous occasions had caused the state to incur unnecessary expenses on witness transport refund which should be avoided this time round by keeping the applicants in custody until their trial</w:t>
      </w:r>
      <w:r w:rsidR="000F6453">
        <w:rPr>
          <w:rFonts w:ascii="Times New Roman" w:hAnsi="Times New Roman" w:cs="Times New Roman"/>
          <w:sz w:val="24"/>
          <w:szCs w:val="24"/>
        </w:rPr>
        <w:t>.</w:t>
      </w:r>
      <w:r>
        <w:rPr>
          <w:rFonts w:ascii="Times New Roman" w:hAnsi="Times New Roman" w:cs="Times New Roman"/>
          <w:sz w:val="24"/>
          <w:szCs w:val="24"/>
        </w:rPr>
        <w:t xml:space="preserve"> The applicants do not respect court orders and therefore bail should not be reinstated.</w:t>
      </w:r>
    </w:p>
    <w:p w:rsidR="000E2C46" w:rsidRPr="000E2C46" w:rsidRDefault="00503FF2" w:rsidP="000E2C46">
      <w:pPr>
        <w:spacing w:after="0" w:line="360" w:lineRule="auto"/>
        <w:jc w:val="both"/>
        <w:rPr>
          <w:rFonts w:ascii="Times New Roman" w:hAnsi="Times New Roman" w:cs="Times New Roman"/>
          <w:i/>
          <w:sz w:val="24"/>
          <w:szCs w:val="24"/>
        </w:rPr>
      </w:pPr>
      <w:r w:rsidRPr="00503FF2">
        <w:rPr>
          <w:rFonts w:ascii="Times New Roman" w:hAnsi="Times New Roman" w:cs="Times New Roman"/>
          <w:sz w:val="24"/>
          <w:szCs w:val="24"/>
        </w:rPr>
        <w:t xml:space="preserve">It is trite law that </w:t>
      </w:r>
      <w:r>
        <w:rPr>
          <w:rFonts w:ascii="Times New Roman" w:hAnsi="Times New Roman" w:cs="Times New Roman"/>
          <w:sz w:val="24"/>
          <w:szCs w:val="24"/>
        </w:rPr>
        <w:t>b</w:t>
      </w:r>
      <w:r w:rsidRPr="00503FF2">
        <w:rPr>
          <w:rFonts w:ascii="Times New Roman" w:hAnsi="Times New Roman" w:cs="Times New Roman"/>
          <w:sz w:val="24"/>
          <w:szCs w:val="24"/>
        </w:rPr>
        <w:t xml:space="preserve">ail </w:t>
      </w:r>
      <w:r>
        <w:rPr>
          <w:rFonts w:ascii="Times New Roman" w:hAnsi="Times New Roman" w:cs="Times New Roman"/>
          <w:sz w:val="24"/>
          <w:szCs w:val="24"/>
        </w:rPr>
        <w:t xml:space="preserve">once granted, </w:t>
      </w:r>
      <w:r w:rsidRPr="00503FF2">
        <w:rPr>
          <w:rFonts w:ascii="Times New Roman" w:hAnsi="Times New Roman" w:cs="Times New Roman"/>
          <w:sz w:val="24"/>
          <w:szCs w:val="24"/>
        </w:rPr>
        <w:t>can only be lawfully cancelled upon satisfaction of the court that granted it that there has been a breach of the conditions set by it or of the law</w:t>
      </w:r>
      <w:r w:rsidR="000E2C46">
        <w:rPr>
          <w:rFonts w:ascii="Times New Roman" w:hAnsi="Times New Roman" w:cs="Times New Roman"/>
          <w:sz w:val="24"/>
          <w:szCs w:val="24"/>
        </w:rPr>
        <w:t xml:space="preserve"> (see </w:t>
      </w:r>
      <w:r w:rsidRPr="000E2C46">
        <w:rPr>
          <w:rFonts w:ascii="Times New Roman" w:hAnsi="Times New Roman" w:cs="Times New Roman"/>
          <w:i/>
          <w:sz w:val="24"/>
          <w:szCs w:val="24"/>
        </w:rPr>
        <w:t>Uganda v</w:t>
      </w:r>
      <w:r w:rsidR="000E2C46" w:rsidRPr="000E2C46">
        <w:rPr>
          <w:rFonts w:ascii="Times New Roman" w:hAnsi="Times New Roman" w:cs="Times New Roman"/>
          <w:i/>
          <w:sz w:val="24"/>
          <w:szCs w:val="24"/>
        </w:rPr>
        <w:t>.</w:t>
      </w:r>
      <w:r w:rsidRPr="000E2C46">
        <w:rPr>
          <w:rFonts w:ascii="Times New Roman" w:hAnsi="Times New Roman" w:cs="Times New Roman"/>
          <w:i/>
          <w:sz w:val="24"/>
          <w:szCs w:val="24"/>
        </w:rPr>
        <w:t xml:space="preserve"> Lawrence </w:t>
      </w:r>
      <w:proofErr w:type="spellStart"/>
      <w:r w:rsidRPr="000E2C46">
        <w:rPr>
          <w:rFonts w:ascii="Times New Roman" w:hAnsi="Times New Roman" w:cs="Times New Roman"/>
          <w:i/>
          <w:sz w:val="24"/>
          <w:szCs w:val="24"/>
        </w:rPr>
        <w:t>Luzinda</w:t>
      </w:r>
      <w:proofErr w:type="spellEnd"/>
      <w:r w:rsidRPr="000E2C46">
        <w:rPr>
          <w:rFonts w:ascii="Times New Roman" w:hAnsi="Times New Roman" w:cs="Times New Roman"/>
          <w:i/>
          <w:sz w:val="24"/>
          <w:szCs w:val="24"/>
        </w:rPr>
        <w:t xml:space="preserve"> [1986] H.C.B 33</w:t>
      </w:r>
      <w:r w:rsidR="000E2C46">
        <w:rPr>
          <w:rFonts w:ascii="Times New Roman" w:hAnsi="Times New Roman" w:cs="Times New Roman"/>
          <w:sz w:val="24"/>
          <w:szCs w:val="24"/>
        </w:rPr>
        <w:t xml:space="preserve">). </w:t>
      </w:r>
      <w:r w:rsidR="000E2C46" w:rsidRPr="00503FF2">
        <w:rPr>
          <w:rFonts w:ascii="Times New Roman" w:hAnsi="Times New Roman" w:cs="Times New Roman"/>
          <w:sz w:val="24"/>
          <w:szCs w:val="24"/>
        </w:rPr>
        <w:t xml:space="preserve">Once bail is granted it can only be cancelled for a very </w:t>
      </w:r>
      <w:r w:rsidR="000E2C46" w:rsidRPr="00503FF2">
        <w:rPr>
          <w:rFonts w:ascii="Times New Roman" w:hAnsi="Times New Roman" w:cs="Times New Roman"/>
          <w:sz w:val="24"/>
          <w:szCs w:val="24"/>
        </w:rPr>
        <w:lastRenderedPageBreak/>
        <w:t>grave reason. It should never be cancelled unless</w:t>
      </w:r>
      <w:r w:rsidR="000E2C46">
        <w:rPr>
          <w:rFonts w:ascii="Times New Roman" w:hAnsi="Times New Roman" w:cs="Times New Roman"/>
          <w:sz w:val="24"/>
          <w:szCs w:val="24"/>
        </w:rPr>
        <w:t xml:space="preserve"> </w:t>
      </w:r>
      <w:r w:rsidR="000E2C46" w:rsidRPr="00503FF2">
        <w:rPr>
          <w:rFonts w:ascii="Times New Roman" w:hAnsi="Times New Roman" w:cs="Times New Roman"/>
          <w:sz w:val="24"/>
          <w:szCs w:val="24"/>
        </w:rPr>
        <w:t>there is breach of one of the t</w:t>
      </w:r>
      <w:r w:rsidR="000E2C46">
        <w:rPr>
          <w:rFonts w:ascii="Times New Roman" w:hAnsi="Times New Roman" w:cs="Times New Roman"/>
          <w:sz w:val="24"/>
          <w:szCs w:val="24"/>
        </w:rPr>
        <w:t xml:space="preserve">erms under which it was granted (see </w:t>
      </w:r>
      <w:r w:rsidR="000E2C46" w:rsidRPr="000E2C46">
        <w:rPr>
          <w:rFonts w:ascii="Times New Roman" w:hAnsi="Times New Roman" w:cs="Times New Roman"/>
          <w:i/>
          <w:sz w:val="24"/>
          <w:szCs w:val="24"/>
        </w:rPr>
        <w:t xml:space="preserve">Uganda </w:t>
      </w:r>
      <w:r w:rsidR="000E2C46">
        <w:rPr>
          <w:rFonts w:ascii="Times New Roman" w:hAnsi="Times New Roman" w:cs="Times New Roman"/>
          <w:i/>
          <w:sz w:val="24"/>
          <w:szCs w:val="24"/>
        </w:rPr>
        <w:t>v</w:t>
      </w:r>
      <w:r w:rsidR="000E2C46" w:rsidRPr="000E2C46">
        <w:rPr>
          <w:rFonts w:ascii="Times New Roman" w:hAnsi="Times New Roman" w:cs="Times New Roman"/>
          <w:i/>
          <w:sz w:val="24"/>
          <w:szCs w:val="24"/>
        </w:rPr>
        <w:t xml:space="preserve">. </w:t>
      </w:r>
      <w:proofErr w:type="spellStart"/>
      <w:r w:rsidR="000E2C46" w:rsidRPr="000E2C46">
        <w:rPr>
          <w:rFonts w:ascii="Times New Roman" w:hAnsi="Times New Roman" w:cs="Times New Roman"/>
          <w:i/>
          <w:sz w:val="24"/>
          <w:szCs w:val="24"/>
        </w:rPr>
        <w:t>Leonadi</w:t>
      </w:r>
      <w:proofErr w:type="spellEnd"/>
      <w:r w:rsidR="000E2C46" w:rsidRPr="000E2C46">
        <w:rPr>
          <w:rFonts w:ascii="Times New Roman" w:hAnsi="Times New Roman" w:cs="Times New Roman"/>
          <w:i/>
          <w:sz w:val="24"/>
          <w:szCs w:val="24"/>
        </w:rPr>
        <w:t xml:space="preserve"> </w:t>
      </w:r>
      <w:proofErr w:type="spellStart"/>
      <w:r w:rsidR="000E2C46" w:rsidRPr="000E2C46">
        <w:rPr>
          <w:rFonts w:ascii="Times New Roman" w:hAnsi="Times New Roman" w:cs="Times New Roman"/>
          <w:i/>
          <w:sz w:val="24"/>
          <w:szCs w:val="24"/>
        </w:rPr>
        <w:t>Sendawula</w:t>
      </w:r>
      <w:proofErr w:type="spellEnd"/>
      <w:r w:rsidR="000E2C46" w:rsidRPr="000E2C46">
        <w:rPr>
          <w:rFonts w:ascii="Times New Roman" w:hAnsi="Times New Roman" w:cs="Times New Roman"/>
          <w:i/>
          <w:sz w:val="24"/>
          <w:szCs w:val="24"/>
        </w:rPr>
        <w:t xml:space="preserve"> </w:t>
      </w:r>
      <w:r w:rsidR="000E2C46">
        <w:rPr>
          <w:rFonts w:ascii="Times New Roman" w:hAnsi="Times New Roman" w:cs="Times New Roman"/>
          <w:i/>
          <w:sz w:val="24"/>
          <w:szCs w:val="24"/>
        </w:rPr>
        <w:t>and others [</w:t>
      </w:r>
      <w:r w:rsidR="000E2C46" w:rsidRPr="000E2C46">
        <w:rPr>
          <w:rFonts w:ascii="Times New Roman" w:hAnsi="Times New Roman" w:cs="Times New Roman"/>
          <w:i/>
          <w:sz w:val="24"/>
          <w:szCs w:val="24"/>
        </w:rPr>
        <w:t>1971</w:t>
      </w:r>
      <w:r w:rsidR="000E2C46">
        <w:rPr>
          <w:rFonts w:ascii="Times New Roman" w:hAnsi="Times New Roman" w:cs="Times New Roman"/>
          <w:i/>
          <w:sz w:val="24"/>
          <w:szCs w:val="24"/>
        </w:rPr>
        <w:t xml:space="preserve">] HCB </w:t>
      </w:r>
      <w:r w:rsidR="000E2C46" w:rsidRPr="000E2C46">
        <w:rPr>
          <w:rFonts w:ascii="Times New Roman" w:hAnsi="Times New Roman" w:cs="Times New Roman"/>
          <w:i/>
          <w:sz w:val="24"/>
          <w:szCs w:val="24"/>
        </w:rPr>
        <w:t>292</w:t>
      </w:r>
      <w:r w:rsidR="000E2C46">
        <w:rPr>
          <w:rFonts w:ascii="Times New Roman" w:hAnsi="Times New Roman" w:cs="Times New Roman"/>
          <w:i/>
          <w:sz w:val="24"/>
          <w:szCs w:val="24"/>
        </w:rPr>
        <w:t xml:space="preserve">); </w:t>
      </w:r>
      <w:r w:rsidR="000E2C46" w:rsidRPr="000E2C46">
        <w:rPr>
          <w:rFonts w:ascii="Times New Roman" w:hAnsi="Times New Roman" w:cs="Times New Roman"/>
          <w:i/>
          <w:sz w:val="24"/>
          <w:szCs w:val="24"/>
        </w:rPr>
        <w:t xml:space="preserve">Florence </w:t>
      </w:r>
      <w:proofErr w:type="spellStart"/>
      <w:r w:rsidR="000E2C46" w:rsidRPr="000E2C46">
        <w:rPr>
          <w:rFonts w:ascii="Times New Roman" w:hAnsi="Times New Roman" w:cs="Times New Roman"/>
          <w:i/>
          <w:sz w:val="24"/>
          <w:szCs w:val="24"/>
        </w:rPr>
        <w:t>Nansikombi</w:t>
      </w:r>
      <w:proofErr w:type="spellEnd"/>
      <w:r w:rsidR="000E2C46" w:rsidRPr="000E2C46">
        <w:rPr>
          <w:rFonts w:ascii="Times New Roman" w:hAnsi="Times New Roman" w:cs="Times New Roman"/>
          <w:i/>
          <w:sz w:val="24"/>
          <w:szCs w:val="24"/>
        </w:rPr>
        <w:t xml:space="preserve"> v. Uganda [1977] H.C.B 107</w:t>
      </w:r>
      <w:r w:rsidR="000E2C46">
        <w:rPr>
          <w:rFonts w:ascii="Times New Roman" w:hAnsi="Times New Roman" w:cs="Times New Roman"/>
          <w:i/>
          <w:sz w:val="24"/>
          <w:szCs w:val="24"/>
        </w:rPr>
        <w:t xml:space="preserve">). </w:t>
      </w:r>
    </w:p>
    <w:p w:rsidR="000E2C46" w:rsidRPr="00503FF2" w:rsidRDefault="00503FF2" w:rsidP="000E2C46">
      <w:pPr>
        <w:spacing w:after="0"/>
        <w:jc w:val="both"/>
        <w:rPr>
          <w:rFonts w:ascii="Times New Roman" w:hAnsi="Times New Roman" w:cs="Times New Roman"/>
          <w:sz w:val="24"/>
          <w:szCs w:val="24"/>
        </w:rPr>
      </w:pPr>
      <w:r w:rsidRPr="00503FF2">
        <w:rPr>
          <w:rFonts w:ascii="Times New Roman" w:hAnsi="Times New Roman" w:cs="Times New Roman"/>
          <w:sz w:val="24"/>
          <w:szCs w:val="24"/>
        </w:rPr>
        <w:t xml:space="preserve">      </w:t>
      </w:r>
    </w:p>
    <w:p w:rsidR="000E2C46" w:rsidRPr="00503FF2" w:rsidRDefault="000E2C46" w:rsidP="000E2C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latter decision, it was held that m</w:t>
      </w:r>
      <w:r w:rsidRPr="00503FF2">
        <w:rPr>
          <w:rFonts w:ascii="Times New Roman" w:hAnsi="Times New Roman" w:cs="Times New Roman"/>
          <w:sz w:val="24"/>
          <w:szCs w:val="24"/>
        </w:rPr>
        <w:t>ere suspicion that some person was tampering with evidence without formal proof in open court was not reason grave enough for cancellation</w:t>
      </w:r>
      <w:r>
        <w:rPr>
          <w:rFonts w:ascii="Times New Roman" w:hAnsi="Times New Roman" w:cs="Times New Roman"/>
          <w:sz w:val="24"/>
          <w:szCs w:val="24"/>
        </w:rPr>
        <w:t>. This would mean that there should be evidence adduced in court to prove the ground on basis of which cancellation of bail is sought. The rules of natural justice would demand as well that the accused be heard before the decision to cancel bail is made.</w:t>
      </w:r>
    </w:p>
    <w:p w:rsidR="00AA3104" w:rsidRPr="00503FF2" w:rsidRDefault="00AA3104" w:rsidP="00503FF2">
      <w:pPr>
        <w:spacing w:after="0" w:line="360" w:lineRule="auto"/>
        <w:jc w:val="both"/>
        <w:rPr>
          <w:rFonts w:ascii="Times New Roman" w:hAnsi="Times New Roman" w:cs="Times New Roman"/>
          <w:sz w:val="24"/>
          <w:szCs w:val="24"/>
        </w:rPr>
      </w:pPr>
    </w:p>
    <w:p w:rsidR="00BC5EAA" w:rsidRDefault="00BC5EAA" w:rsidP="00BC5E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0E2C46">
        <w:rPr>
          <w:rFonts w:ascii="Times New Roman" w:hAnsi="Times New Roman" w:cs="Times New Roman"/>
          <w:sz w:val="24"/>
          <w:szCs w:val="24"/>
        </w:rPr>
        <w:t xml:space="preserve">have </w:t>
      </w:r>
      <w:r>
        <w:rPr>
          <w:rFonts w:ascii="Times New Roman" w:hAnsi="Times New Roman" w:cs="Times New Roman"/>
          <w:sz w:val="24"/>
          <w:szCs w:val="24"/>
        </w:rPr>
        <w:t xml:space="preserve">perused the record of </w:t>
      </w:r>
      <w:r w:rsidR="000E2C46">
        <w:rPr>
          <w:rFonts w:ascii="Times New Roman" w:hAnsi="Times New Roman" w:cs="Times New Roman"/>
          <w:sz w:val="24"/>
          <w:szCs w:val="24"/>
        </w:rPr>
        <w:t xml:space="preserve">proceedings leading to the cancellation of the applicants’ bail </w:t>
      </w:r>
      <w:r>
        <w:rPr>
          <w:rFonts w:ascii="Times New Roman" w:hAnsi="Times New Roman" w:cs="Times New Roman"/>
          <w:sz w:val="24"/>
          <w:szCs w:val="24"/>
        </w:rPr>
        <w:t xml:space="preserve">and found that </w:t>
      </w:r>
      <w:r w:rsidR="000E2C46">
        <w:rPr>
          <w:rFonts w:ascii="Times New Roman" w:hAnsi="Times New Roman" w:cs="Times New Roman"/>
          <w:sz w:val="24"/>
          <w:szCs w:val="24"/>
        </w:rPr>
        <w:t>my learned brother Judge</w:t>
      </w:r>
      <w:r>
        <w:rPr>
          <w:rFonts w:ascii="Times New Roman" w:hAnsi="Times New Roman" w:cs="Times New Roman"/>
          <w:sz w:val="24"/>
          <w:szCs w:val="24"/>
        </w:rPr>
        <w:t xml:space="preserve"> did not furnish any reason for cancellation </w:t>
      </w:r>
      <w:r w:rsidR="000E2C46">
        <w:rPr>
          <w:rFonts w:ascii="Times New Roman" w:hAnsi="Times New Roman" w:cs="Times New Roman"/>
          <w:sz w:val="24"/>
          <w:szCs w:val="24"/>
        </w:rPr>
        <w:t>of</w:t>
      </w:r>
      <w:r>
        <w:rPr>
          <w:rFonts w:ascii="Times New Roman" w:hAnsi="Times New Roman" w:cs="Times New Roman"/>
          <w:sz w:val="24"/>
          <w:szCs w:val="24"/>
        </w:rPr>
        <w:t xml:space="preserve"> the applicant’s bail. </w:t>
      </w:r>
      <w:r w:rsidR="000E2C46">
        <w:rPr>
          <w:rFonts w:ascii="Times New Roman" w:hAnsi="Times New Roman" w:cs="Times New Roman"/>
          <w:sz w:val="24"/>
          <w:szCs w:val="24"/>
        </w:rPr>
        <w:t xml:space="preserve">It is only to be deduced from the fact that they were not in court when the case was called for hearing on </w:t>
      </w:r>
      <w:r w:rsidR="00BB4C17">
        <w:rPr>
          <w:rFonts w:ascii="Times New Roman" w:hAnsi="Times New Roman" w:cs="Times New Roman"/>
          <w:sz w:val="24"/>
          <w:szCs w:val="24"/>
        </w:rPr>
        <w:t>19</w:t>
      </w:r>
      <w:r w:rsidR="00BB4C17" w:rsidRPr="008B7A62">
        <w:rPr>
          <w:rFonts w:ascii="Times New Roman" w:hAnsi="Times New Roman" w:cs="Times New Roman"/>
          <w:sz w:val="24"/>
          <w:szCs w:val="24"/>
          <w:vertAlign w:val="superscript"/>
        </w:rPr>
        <w:t>th</w:t>
      </w:r>
      <w:r w:rsidR="00BB4C17">
        <w:rPr>
          <w:rFonts w:ascii="Times New Roman" w:hAnsi="Times New Roman" w:cs="Times New Roman"/>
          <w:sz w:val="24"/>
          <w:szCs w:val="24"/>
        </w:rPr>
        <w:t xml:space="preserve"> October 2016 at 12.00 noon, on which day the affidavit in reply reveals they arrived half an hour late. They were never given an opportunity to explain their late arrival. </w:t>
      </w:r>
      <w:r w:rsidR="00227015">
        <w:rPr>
          <w:rFonts w:ascii="Times New Roman" w:hAnsi="Times New Roman" w:cs="Times New Roman"/>
          <w:sz w:val="24"/>
          <w:szCs w:val="24"/>
        </w:rPr>
        <w:t xml:space="preserve">There is no evidence on record to prove that they were served with criminal summons or that they met the trial judge in </w:t>
      </w:r>
      <w:r w:rsidR="001E0E2F">
        <w:rPr>
          <w:rFonts w:ascii="Times New Roman" w:hAnsi="Times New Roman" w:cs="Times New Roman"/>
          <w:sz w:val="24"/>
          <w:szCs w:val="24"/>
        </w:rPr>
        <w:t xml:space="preserve">Chambers and cautioned in </w:t>
      </w:r>
      <w:r w:rsidR="00227015">
        <w:rPr>
          <w:rFonts w:ascii="Times New Roman" w:hAnsi="Times New Roman" w:cs="Times New Roman"/>
          <w:sz w:val="24"/>
          <w:szCs w:val="24"/>
        </w:rPr>
        <w:t>the circumstances stated in the affidavit in reply. Therefore it has not been proved that they failed to honour any of the conditions of their bail. They will therefore be given the benefit of the doubt that they turned up on that day on their own volition, which conduct is not consistent with the feared propensity to jump bail.</w:t>
      </w:r>
    </w:p>
    <w:p w:rsidR="00BC5EAA" w:rsidRPr="006C25CD" w:rsidRDefault="00BC5EAA" w:rsidP="00BC5EAA">
      <w:pPr>
        <w:spacing w:after="0" w:line="360" w:lineRule="auto"/>
        <w:jc w:val="both"/>
        <w:rPr>
          <w:rFonts w:ascii="Times New Roman" w:hAnsi="Times New Roman" w:cs="Times New Roman"/>
          <w:sz w:val="24"/>
          <w:szCs w:val="24"/>
        </w:rPr>
      </w:pPr>
    </w:p>
    <w:p w:rsidR="00A24DF6" w:rsidRDefault="005146A0" w:rsidP="005146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circumstances I </w:t>
      </w:r>
      <w:r w:rsidR="00AA3104">
        <w:rPr>
          <w:rFonts w:ascii="Times New Roman" w:hAnsi="Times New Roman" w:cs="Times New Roman"/>
          <w:sz w:val="24"/>
          <w:szCs w:val="24"/>
        </w:rPr>
        <w:t>f</w:t>
      </w:r>
      <w:r w:rsidR="00BB4C17">
        <w:rPr>
          <w:rFonts w:ascii="Times New Roman" w:hAnsi="Times New Roman" w:cs="Times New Roman"/>
          <w:sz w:val="24"/>
          <w:szCs w:val="24"/>
        </w:rPr>
        <w:t>in</w:t>
      </w:r>
      <w:r w:rsidR="00AA3104">
        <w:rPr>
          <w:rFonts w:ascii="Times New Roman" w:hAnsi="Times New Roman" w:cs="Times New Roman"/>
          <w:sz w:val="24"/>
          <w:szCs w:val="24"/>
        </w:rPr>
        <w:t>d</w:t>
      </w:r>
      <w:r>
        <w:rPr>
          <w:rFonts w:ascii="Times New Roman" w:hAnsi="Times New Roman" w:cs="Times New Roman"/>
          <w:sz w:val="24"/>
          <w:szCs w:val="24"/>
        </w:rPr>
        <w:t xml:space="preserve"> merit in the application and </w:t>
      </w:r>
      <w:r w:rsidR="00227015">
        <w:rPr>
          <w:rFonts w:ascii="Times New Roman" w:hAnsi="Times New Roman" w:cs="Times New Roman"/>
          <w:sz w:val="24"/>
          <w:szCs w:val="24"/>
        </w:rPr>
        <w:t>hereby reinstate their bail except that I now impose a variation to one of the terms as follows</w:t>
      </w:r>
      <w:r w:rsidR="00A24DF6">
        <w:rPr>
          <w:rFonts w:ascii="Times New Roman" w:hAnsi="Times New Roman" w:cs="Times New Roman"/>
          <w:sz w:val="24"/>
          <w:szCs w:val="24"/>
        </w:rPr>
        <w:t>; -</w:t>
      </w:r>
    </w:p>
    <w:p w:rsidR="00AD0E4C" w:rsidRPr="00831B87" w:rsidRDefault="00AD0E4C" w:rsidP="0022701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w:t>
      </w:r>
      <w:r w:rsidR="00227015">
        <w:rPr>
          <w:rFonts w:ascii="Times New Roman" w:hAnsi="Times New Roman" w:cs="Times New Roman"/>
          <w:sz w:val="24"/>
          <w:szCs w:val="24"/>
        </w:rPr>
        <w:t>s</w:t>
      </w:r>
      <w:r>
        <w:rPr>
          <w:rFonts w:ascii="Times New Roman" w:hAnsi="Times New Roman" w:cs="Times New Roman"/>
          <w:sz w:val="24"/>
          <w:szCs w:val="24"/>
        </w:rPr>
        <w:t xml:space="preserve"> </w:t>
      </w:r>
      <w:r w:rsidR="00227015">
        <w:rPr>
          <w:rFonts w:ascii="Times New Roman" w:hAnsi="Times New Roman" w:cs="Times New Roman"/>
          <w:sz w:val="24"/>
          <w:szCs w:val="24"/>
        </w:rPr>
        <w:t>are</w:t>
      </w:r>
      <w:r>
        <w:rPr>
          <w:rFonts w:ascii="Times New Roman" w:hAnsi="Times New Roman" w:cs="Times New Roman"/>
          <w:sz w:val="24"/>
          <w:szCs w:val="24"/>
        </w:rPr>
        <w:t xml:space="preserve"> to report to the Assistant Registrar of this Court on the first </w:t>
      </w:r>
      <w:r w:rsidR="00AF1712">
        <w:rPr>
          <w:rFonts w:ascii="Times New Roman" w:hAnsi="Times New Roman" w:cs="Times New Roman"/>
          <w:sz w:val="24"/>
          <w:szCs w:val="24"/>
        </w:rPr>
        <w:t>Tuesday</w:t>
      </w:r>
      <w:r>
        <w:rPr>
          <w:rFonts w:ascii="Times New Roman" w:hAnsi="Times New Roman" w:cs="Times New Roman"/>
          <w:sz w:val="24"/>
          <w:szCs w:val="24"/>
        </w:rPr>
        <w:t xml:space="preserve"> of every Month until the </w:t>
      </w:r>
      <w:r w:rsidR="00AF1712">
        <w:rPr>
          <w:rFonts w:ascii="Times New Roman" w:hAnsi="Times New Roman" w:cs="Times New Roman"/>
          <w:sz w:val="24"/>
          <w:szCs w:val="24"/>
        </w:rPr>
        <w:t xml:space="preserve">commencement of </w:t>
      </w:r>
      <w:r w:rsidR="00227015">
        <w:rPr>
          <w:rFonts w:ascii="Times New Roman" w:hAnsi="Times New Roman" w:cs="Times New Roman"/>
          <w:sz w:val="24"/>
          <w:szCs w:val="24"/>
        </w:rPr>
        <w:t>their</w:t>
      </w:r>
      <w:r w:rsidR="00AF1712">
        <w:rPr>
          <w:rFonts w:ascii="Times New Roman" w:hAnsi="Times New Roman" w:cs="Times New Roman"/>
          <w:sz w:val="24"/>
          <w:szCs w:val="24"/>
        </w:rPr>
        <w:t xml:space="preserve"> trial </w:t>
      </w:r>
      <w:r w:rsidR="005B409E">
        <w:rPr>
          <w:rFonts w:ascii="Times New Roman" w:hAnsi="Times New Roman" w:cs="Times New Roman"/>
          <w:sz w:val="24"/>
          <w:szCs w:val="24"/>
        </w:rPr>
        <w:t xml:space="preserve">or further orders of the court and to the Officer in Charge of Criminal Investigations at </w:t>
      </w:r>
      <w:proofErr w:type="spellStart"/>
      <w:r w:rsidR="00227015">
        <w:rPr>
          <w:rFonts w:ascii="Times New Roman" w:hAnsi="Times New Roman" w:cs="Times New Roman"/>
          <w:sz w:val="24"/>
          <w:szCs w:val="24"/>
        </w:rPr>
        <w:t>Yumbe</w:t>
      </w:r>
      <w:proofErr w:type="spellEnd"/>
      <w:r w:rsidR="00AA3104">
        <w:rPr>
          <w:rFonts w:ascii="Times New Roman" w:hAnsi="Times New Roman" w:cs="Times New Roman"/>
          <w:sz w:val="24"/>
          <w:szCs w:val="24"/>
        </w:rPr>
        <w:t xml:space="preserve"> Police Station</w:t>
      </w:r>
      <w:r w:rsidR="005B409E">
        <w:rPr>
          <w:rFonts w:ascii="Times New Roman" w:hAnsi="Times New Roman" w:cs="Times New Roman"/>
          <w:sz w:val="24"/>
          <w:szCs w:val="24"/>
        </w:rPr>
        <w:t xml:space="preserve"> on the last working day of every month</w:t>
      </w:r>
      <w:r w:rsidR="009D5A07" w:rsidRPr="009D5A07">
        <w:rPr>
          <w:rFonts w:ascii="Times New Roman" w:hAnsi="Times New Roman" w:cs="Times New Roman"/>
          <w:sz w:val="24"/>
          <w:szCs w:val="24"/>
        </w:rPr>
        <w:t xml:space="preserve"> </w:t>
      </w:r>
      <w:r w:rsidR="009D5A07">
        <w:rPr>
          <w:rFonts w:ascii="Times New Roman" w:hAnsi="Times New Roman" w:cs="Times New Roman"/>
          <w:sz w:val="24"/>
          <w:szCs w:val="24"/>
        </w:rPr>
        <w:t>until the commencement of his trial or further orders of the court.</w:t>
      </w:r>
    </w:p>
    <w:p w:rsidR="005146A0" w:rsidRDefault="005146A0" w:rsidP="0022701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227015">
        <w:rPr>
          <w:rFonts w:ascii="Times New Roman" w:hAnsi="Times New Roman" w:cs="Times New Roman"/>
          <w:sz w:val="24"/>
          <w:szCs w:val="24"/>
        </w:rPr>
        <w:t>23</w:t>
      </w:r>
      <w:r w:rsidR="00227015">
        <w:rPr>
          <w:rFonts w:ascii="Times New Roman" w:hAnsi="Times New Roman" w:cs="Times New Roman"/>
          <w:sz w:val="24"/>
          <w:szCs w:val="24"/>
          <w:vertAlign w:val="superscript"/>
        </w:rPr>
        <w:t>rd</w:t>
      </w:r>
      <w:r>
        <w:rPr>
          <w:rFonts w:ascii="Times New Roman" w:hAnsi="Times New Roman" w:cs="Times New Roman"/>
          <w:sz w:val="24"/>
          <w:szCs w:val="24"/>
        </w:rPr>
        <w:t xml:space="preserve"> day of </w:t>
      </w:r>
      <w:r w:rsidR="00227015">
        <w:rPr>
          <w:rFonts w:ascii="Times New Roman" w:hAnsi="Times New Roman" w:cs="Times New Roman"/>
          <w:sz w:val="24"/>
          <w:szCs w:val="24"/>
        </w:rPr>
        <w:t>March</w:t>
      </w:r>
      <w:r>
        <w:rPr>
          <w:rFonts w:ascii="Times New Roman" w:hAnsi="Times New Roman" w:cs="Times New Roman"/>
          <w:sz w:val="24"/>
          <w:szCs w:val="24"/>
        </w:rPr>
        <w:t>, 201</w:t>
      </w:r>
      <w:r w:rsidR="00227015">
        <w:rPr>
          <w:rFonts w:ascii="Times New Roman" w:hAnsi="Times New Roman" w:cs="Times New Roman"/>
          <w:sz w:val="24"/>
          <w:szCs w:val="24"/>
        </w:rPr>
        <w:t>7</w:t>
      </w:r>
      <w:r>
        <w:rPr>
          <w:rFonts w:ascii="Times New Roman" w:hAnsi="Times New Roman" w:cs="Times New Roman"/>
          <w:sz w:val="24"/>
          <w:szCs w:val="24"/>
        </w:rPr>
        <w:t>.</w:t>
      </w:r>
      <w:proofErr w:type="gramEnd"/>
    </w:p>
    <w:p w:rsidR="005146A0" w:rsidRDefault="005146A0" w:rsidP="00AF17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146A0" w:rsidRDefault="005146A0" w:rsidP="00AF1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5603CB" w:rsidRDefault="005146A0" w:rsidP="00AF1712">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sectPr w:rsidR="005603CB" w:rsidSect="008143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E2" w:rsidRDefault="00DB4AE2" w:rsidP="00930ACB">
      <w:pPr>
        <w:spacing w:after="0" w:line="240" w:lineRule="auto"/>
      </w:pPr>
      <w:r>
        <w:separator/>
      </w:r>
    </w:p>
  </w:endnote>
  <w:endnote w:type="continuationSeparator" w:id="0">
    <w:p w:rsidR="00DB4AE2" w:rsidRDefault="00DB4AE2" w:rsidP="0093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2954"/>
      <w:docPartObj>
        <w:docPartGallery w:val="Page Numbers (Bottom of Page)"/>
        <w:docPartUnique/>
      </w:docPartObj>
    </w:sdtPr>
    <w:sdtEndPr/>
    <w:sdtContent>
      <w:p w:rsidR="00BB4C17" w:rsidRDefault="00DB4AE2">
        <w:pPr>
          <w:pStyle w:val="Footer"/>
          <w:jc w:val="center"/>
        </w:pPr>
        <w:r>
          <w:fldChar w:fldCharType="begin"/>
        </w:r>
        <w:r>
          <w:instrText xml:space="preserve"> PAGE   \* MERGEFORMAT </w:instrText>
        </w:r>
        <w:r>
          <w:fldChar w:fldCharType="separate"/>
        </w:r>
        <w:r w:rsidR="005841FC">
          <w:rPr>
            <w:noProof/>
          </w:rPr>
          <w:t>1</w:t>
        </w:r>
        <w:r>
          <w:rPr>
            <w:noProof/>
          </w:rPr>
          <w:fldChar w:fldCharType="end"/>
        </w:r>
      </w:p>
    </w:sdtContent>
  </w:sdt>
  <w:p w:rsidR="00BB4C17" w:rsidRDefault="00BB4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E2" w:rsidRDefault="00DB4AE2" w:rsidP="00930ACB">
      <w:pPr>
        <w:spacing w:after="0" w:line="240" w:lineRule="auto"/>
      </w:pPr>
      <w:r>
        <w:separator/>
      </w:r>
    </w:p>
  </w:footnote>
  <w:footnote w:type="continuationSeparator" w:id="0">
    <w:p w:rsidR="00DB4AE2" w:rsidRDefault="00DB4AE2" w:rsidP="00930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2F4C1C"/>
    <w:multiLevelType w:val="hybridMultilevel"/>
    <w:tmpl w:val="2768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10D98"/>
    <w:multiLevelType w:val="hybridMultilevel"/>
    <w:tmpl w:val="564AB466"/>
    <w:lvl w:ilvl="0" w:tplc="2850CB22">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3">
    <w:nsid w:val="6CC46DD9"/>
    <w:multiLevelType w:val="hybridMultilevel"/>
    <w:tmpl w:val="65329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2"/>
    <w:rsid w:val="00012389"/>
    <w:rsid w:val="00033D08"/>
    <w:rsid w:val="000729BC"/>
    <w:rsid w:val="000A4C3E"/>
    <w:rsid w:val="000E2C46"/>
    <w:rsid w:val="000E7CBE"/>
    <w:rsid w:val="000F523B"/>
    <w:rsid w:val="000F6453"/>
    <w:rsid w:val="00105996"/>
    <w:rsid w:val="00133C38"/>
    <w:rsid w:val="00136B73"/>
    <w:rsid w:val="00142720"/>
    <w:rsid w:val="0019721F"/>
    <w:rsid w:val="001E0E2F"/>
    <w:rsid w:val="001E5885"/>
    <w:rsid w:val="00227015"/>
    <w:rsid w:val="00260237"/>
    <w:rsid w:val="002716EF"/>
    <w:rsid w:val="00280866"/>
    <w:rsid w:val="002A6271"/>
    <w:rsid w:val="002C3DE8"/>
    <w:rsid w:val="002D3E78"/>
    <w:rsid w:val="002D5C5C"/>
    <w:rsid w:val="00352ADB"/>
    <w:rsid w:val="003A75C9"/>
    <w:rsid w:val="003B1EAA"/>
    <w:rsid w:val="003B2EDF"/>
    <w:rsid w:val="003D0698"/>
    <w:rsid w:val="003D54F1"/>
    <w:rsid w:val="003F3B36"/>
    <w:rsid w:val="00440986"/>
    <w:rsid w:val="004521DC"/>
    <w:rsid w:val="004B024C"/>
    <w:rsid w:val="004C2EC2"/>
    <w:rsid w:val="004D10ED"/>
    <w:rsid w:val="00503FF2"/>
    <w:rsid w:val="005146A0"/>
    <w:rsid w:val="005603CB"/>
    <w:rsid w:val="005841FC"/>
    <w:rsid w:val="005B409E"/>
    <w:rsid w:val="005D13D7"/>
    <w:rsid w:val="005F12EF"/>
    <w:rsid w:val="00644DB9"/>
    <w:rsid w:val="006A42C6"/>
    <w:rsid w:val="006E09E5"/>
    <w:rsid w:val="006E56B8"/>
    <w:rsid w:val="006E5FB2"/>
    <w:rsid w:val="006E7392"/>
    <w:rsid w:val="007645CE"/>
    <w:rsid w:val="00777BBF"/>
    <w:rsid w:val="007A5F18"/>
    <w:rsid w:val="007B6DE1"/>
    <w:rsid w:val="00814345"/>
    <w:rsid w:val="00820BEB"/>
    <w:rsid w:val="00882A59"/>
    <w:rsid w:val="008976E6"/>
    <w:rsid w:val="008B7A62"/>
    <w:rsid w:val="008D70B4"/>
    <w:rsid w:val="00930ACB"/>
    <w:rsid w:val="00980219"/>
    <w:rsid w:val="00994925"/>
    <w:rsid w:val="009D5A07"/>
    <w:rsid w:val="00A24DF6"/>
    <w:rsid w:val="00A42257"/>
    <w:rsid w:val="00A83A53"/>
    <w:rsid w:val="00AA3104"/>
    <w:rsid w:val="00AD0E4C"/>
    <w:rsid w:val="00AE4DD2"/>
    <w:rsid w:val="00AF1712"/>
    <w:rsid w:val="00B07F10"/>
    <w:rsid w:val="00B800E1"/>
    <w:rsid w:val="00B90131"/>
    <w:rsid w:val="00BB4C17"/>
    <w:rsid w:val="00BC5EAA"/>
    <w:rsid w:val="00BC7FED"/>
    <w:rsid w:val="00C14AD3"/>
    <w:rsid w:val="00C3454E"/>
    <w:rsid w:val="00D330CF"/>
    <w:rsid w:val="00D34720"/>
    <w:rsid w:val="00D501F5"/>
    <w:rsid w:val="00D51F6A"/>
    <w:rsid w:val="00DB4AE2"/>
    <w:rsid w:val="00DF6CD0"/>
    <w:rsid w:val="00E53B3A"/>
    <w:rsid w:val="00EA5FD3"/>
    <w:rsid w:val="00EC1712"/>
    <w:rsid w:val="00F25F2F"/>
    <w:rsid w:val="00F44750"/>
    <w:rsid w:val="00FA0FE0"/>
    <w:rsid w:val="00FD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2017-03-23T11:39:00Z</cp:lastPrinted>
  <dcterms:created xsi:type="dcterms:W3CDTF">2017-03-30T09:31:00Z</dcterms:created>
  <dcterms:modified xsi:type="dcterms:W3CDTF">2017-03-30T09:31:00Z</dcterms:modified>
</cp:coreProperties>
</file>