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21" w:rsidRPr="00160033" w:rsidRDefault="00DF7521" w:rsidP="00DF7521">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DF7521" w:rsidRPr="00160033" w:rsidRDefault="00DF7521" w:rsidP="00DF752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DF7521" w:rsidRPr="00160033" w:rsidRDefault="00DF7521" w:rsidP="00DF752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0095</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DF7521" w:rsidRPr="00160033" w:rsidRDefault="00DF7521" w:rsidP="00DF7521">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F7521" w:rsidRPr="00160033" w:rsidRDefault="00DF7521" w:rsidP="00DF7521">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F7521" w:rsidRPr="005F55EA" w:rsidRDefault="00DF7521" w:rsidP="00DF7521">
      <w:pPr>
        <w:rPr>
          <w:rFonts w:ascii="Times New Roman" w:hAnsi="Times New Roman" w:cs="Times New Roman"/>
          <w:b/>
          <w:sz w:val="24"/>
          <w:szCs w:val="24"/>
        </w:rPr>
      </w:pPr>
      <w:r>
        <w:rPr>
          <w:rFonts w:ascii="Times New Roman" w:hAnsi="Times New Roman" w:cs="Times New Roman"/>
          <w:b/>
          <w:sz w:val="24"/>
          <w:szCs w:val="24"/>
        </w:rPr>
        <w:t>CHEKUTA WILLIAM</w:t>
      </w:r>
      <w:r>
        <w:rPr>
          <w:rFonts w:ascii="Times New Roman" w:hAnsi="Times New Roman" w:cs="Times New Roman"/>
          <w:b/>
          <w:sz w:val="24"/>
          <w:szCs w:val="24"/>
        </w:rPr>
        <w:tab/>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54603B" w:rsidRDefault="00DF7521" w:rsidP="00DF7521">
      <w:pPr>
        <w:spacing w:after="0"/>
        <w:rPr>
          <w:rFonts w:ascii="Times New Roman" w:hAnsi="Times New Roman" w:cs="Times New Roman"/>
          <w:b/>
          <w:sz w:val="24"/>
          <w:szCs w:val="24"/>
        </w:rPr>
      </w:pPr>
      <w:proofErr w:type="gramStart"/>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54603B">
        <w:rPr>
          <w:rFonts w:ascii="Times New Roman" w:hAnsi="Times New Roman" w:cs="Times New Roman"/>
          <w:b/>
          <w:sz w:val="24"/>
          <w:szCs w:val="24"/>
        </w:rPr>
        <w:t>u</w:t>
      </w:r>
      <w:proofErr w:type="spellEnd"/>
      <w:r w:rsidR="0054603B">
        <w:rPr>
          <w:rFonts w:ascii="Times New Roman" w:hAnsi="Times New Roman" w:cs="Times New Roman"/>
          <w:b/>
          <w:sz w:val="24"/>
          <w:szCs w:val="24"/>
        </w:rPr>
        <w:t>.</w:t>
      </w:r>
      <w:proofErr w:type="gramEnd"/>
    </w:p>
    <w:p w:rsidR="00DF7521" w:rsidRDefault="00DF7521" w:rsidP="00DF7521">
      <w:pPr>
        <w:spacing w:after="0"/>
        <w:rPr>
          <w:rFonts w:ascii="Times New Roman" w:hAnsi="Times New Roman" w:cs="Times New Roman"/>
          <w:b/>
          <w:sz w:val="24"/>
          <w:szCs w:val="24"/>
        </w:rPr>
      </w:pPr>
    </w:p>
    <w:p w:rsidR="00221C83" w:rsidRDefault="00221C83" w:rsidP="00DF7521">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DF7521" w:rsidRPr="001E11E0" w:rsidRDefault="00DF7521" w:rsidP="00DF7521">
      <w:pPr>
        <w:spacing w:after="0"/>
        <w:jc w:val="center"/>
        <w:rPr>
          <w:rFonts w:ascii="Times New Roman" w:hAnsi="Times New Roman" w:cs="Times New Roman"/>
          <w:b/>
          <w:sz w:val="24"/>
          <w:szCs w:val="24"/>
        </w:rPr>
      </w:pPr>
    </w:p>
    <w:p w:rsidR="00221C83" w:rsidRDefault="004609FE" w:rsidP="00DF752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this</w:t>
      </w:r>
      <w:r w:rsidR="00221C83">
        <w:rPr>
          <w:rFonts w:ascii="Times New Roman" w:eastAsia="Times New Roman" w:hAnsi="Times New Roman" w:cs="Times New Roman"/>
          <w:sz w:val="24"/>
          <w:szCs w:val="24"/>
        </w:rPr>
        <w:t xml:space="preserve"> case came up on </w:t>
      </w:r>
      <w:r>
        <w:rPr>
          <w:rFonts w:ascii="Times New Roman" w:eastAsia="Times New Roman" w:hAnsi="Times New Roman" w:cs="Times New Roman"/>
          <w:sz w:val="24"/>
          <w:szCs w:val="24"/>
        </w:rPr>
        <w:t>1</w:t>
      </w:r>
      <w:r w:rsidR="00DF7521">
        <w:rPr>
          <w:rFonts w:ascii="Times New Roman" w:eastAsia="Times New Roman" w:hAnsi="Times New Roman" w:cs="Times New Roman"/>
          <w:sz w:val="24"/>
          <w:szCs w:val="24"/>
        </w:rPr>
        <w:t>4</w:t>
      </w:r>
      <w:r w:rsidR="00221C83" w:rsidRPr="00EE06C3">
        <w:rPr>
          <w:rFonts w:ascii="Times New Roman" w:eastAsia="Times New Roman" w:hAnsi="Times New Roman" w:cs="Times New Roman"/>
          <w:sz w:val="24"/>
          <w:szCs w:val="24"/>
          <w:vertAlign w:val="superscript"/>
        </w:rPr>
        <w:t>th</w:t>
      </w:r>
      <w:r w:rsidR="00221C83">
        <w:rPr>
          <w:rFonts w:ascii="Times New Roman" w:eastAsia="Times New Roman" w:hAnsi="Times New Roman" w:cs="Times New Roman"/>
          <w:sz w:val="24"/>
          <w:szCs w:val="24"/>
        </w:rPr>
        <w:t xml:space="preserve"> </w:t>
      </w:r>
      <w:r w:rsidR="00DF7521">
        <w:rPr>
          <w:rFonts w:ascii="Times New Roman" w:eastAsia="Times New Roman" w:hAnsi="Times New Roman" w:cs="Times New Roman"/>
          <w:sz w:val="24"/>
          <w:szCs w:val="24"/>
        </w:rPr>
        <w:t xml:space="preserve">August </w:t>
      </w:r>
      <w:r w:rsidR="00221C83">
        <w:rPr>
          <w:rFonts w:ascii="Times New Roman" w:eastAsia="Times New Roman" w:hAnsi="Times New Roman" w:cs="Times New Roman"/>
          <w:sz w:val="24"/>
          <w:szCs w:val="24"/>
        </w:rPr>
        <w:t>201</w:t>
      </w:r>
      <w:r w:rsidR="00DF7521">
        <w:rPr>
          <w:rFonts w:ascii="Times New Roman" w:eastAsia="Times New Roman" w:hAnsi="Times New Roman" w:cs="Times New Roman"/>
          <w:sz w:val="24"/>
          <w:szCs w:val="24"/>
        </w:rPr>
        <w:t>7</w:t>
      </w:r>
      <w:r w:rsidR="00221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plea taking at the beginning of the criminal session, t</w:t>
      </w:r>
      <w:r w:rsidR="00221C83">
        <w:rPr>
          <w:rFonts w:ascii="Times New Roman" w:eastAsia="Times New Roman" w:hAnsi="Times New Roman" w:cs="Times New Roman"/>
          <w:sz w:val="24"/>
          <w:szCs w:val="24"/>
        </w:rPr>
        <w:t xml:space="preserve">he accused was indicted with the offence of Rape c/s 123 and 124 of The </w:t>
      </w:r>
      <w:r w:rsidR="00221C83" w:rsidRPr="0007662C">
        <w:rPr>
          <w:rFonts w:ascii="Times New Roman" w:eastAsia="Times New Roman" w:hAnsi="Times New Roman" w:cs="Times New Roman"/>
          <w:i/>
          <w:sz w:val="24"/>
          <w:szCs w:val="24"/>
        </w:rPr>
        <w:t>Penal Code Act</w:t>
      </w:r>
      <w:r w:rsidR="00221C83">
        <w:rPr>
          <w:rFonts w:ascii="Times New Roman" w:eastAsia="Times New Roman" w:hAnsi="Times New Roman" w:cs="Times New Roman"/>
          <w:sz w:val="24"/>
          <w:szCs w:val="24"/>
        </w:rPr>
        <w:t xml:space="preserve">. It was alleged that on </w:t>
      </w:r>
      <w:r w:rsidR="00DF7521">
        <w:rPr>
          <w:rFonts w:ascii="Times New Roman" w:eastAsia="Times New Roman" w:hAnsi="Times New Roman" w:cs="Times New Roman"/>
          <w:sz w:val="24"/>
          <w:szCs w:val="24"/>
        </w:rPr>
        <w:t>15</w:t>
      </w:r>
      <w:r w:rsidR="00221C83">
        <w:rPr>
          <w:rFonts w:ascii="Times New Roman" w:eastAsia="Times New Roman" w:hAnsi="Times New Roman" w:cs="Times New Roman"/>
          <w:sz w:val="24"/>
          <w:szCs w:val="24"/>
          <w:vertAlign w:val="superscript"/>
        </w:rPr>
        <w:t>th</w:t>
      </w:r>
      <w:r w:rsidR="00221C83">
        <w:rPr>
          <w:rFonts w:ascii="Times New Roman" w:eastAsia="Times New Roman" w:hAnsi="Times New Roman" w:cs="Times New Roman"/>
          <w:sz w:val="24"/>
          <w:szCs w:val="24"/>
        </w:rPr>
        <w:t xml:space="preserve"> </w:t>
      </w:r>
      <w:r w:rsidR="000726BA">
        <w:rPr>
          <w:rFonts w:ascii="Times New Roman" w:eastAsia="Times New Roman" w:hAnsi="Times New Roman" w:cs="Times New Roman"/>
          <w:sz w:val="24"/>
          <w:szCs w:val="24"/>
        </w:rPr>
        <w:t>October</w:t>
      </w:r>
      <w:r w:rsidR="00221C83">
        <w:rPr>
          <w:rFonts w:ascii="Times New Roman" w:eastAsia="Times New Roman" w:hAnsi="Times New Roman" w:cs="Times New Roman"/>
          <w:sz w:val="24"/>
          <w:szCs w:val="24"/>
        </w:rPr>
        <w:t xml:space="preserve"> 201</w:t>
      </w:r>
      <w:r w:rsidR="00DF7521">
        <w:rPr>
          <w:rFonts w:ascii="Times New Roman" w:eastAsia="Times New Roman" w:hAnsi="Times New Roman" w:cs="Times New Roman"/>
          <w:sz w:val="24"/>
          <w:szCs w:val="24"/>
        </w:rPr>
        <w:t>4</w:t>
      </w:r>
      <w:r w:rsidR="00221C83">
        <w:rPr>
          <w:rFonts w:ascii="Times New Roman" w:eastAsia="Times New Roman" w:hAnsi="Times New Roman" w:cs="Times New Roman"/>
          <w:sz w:val="24"/>
          <w:szCs w:val="24"/>
        </w:rPr>
        <w:t xml:space="preserve"> at </w:t>
      </w:r>
      <w:proofErr w:type="spellStart"/>
      <w:r w:rsidR="00DF7521">
        <w:rPr>
          <w:rFonts w:ascii="Times New Roman" w:eastAsia="Times New Roman" w:hAnsi="Times New Roman" w:cs="Times New Roman"/>
          <w:sz w:val="24"/>
          <w:szCs w:val="24"/>
        </w:rPr>
        <w:t>Lomachar</w:t>
      </w:r>
      <w:proofErr w:type="spellEnd"/>
      <w:r>
        <w:rPr>
          <w:rFonts w:ascii="Times New Roman" w:eastAsia="Times New Roman" w:hAnsi="Times New Roman" w:cs="Times New Roman"/>
          <w:sz w:val="24"/>
          <w:szCs w:val="24"/>
        </w:rPr>
        <w:t xml:space="preserve"> village</w:t>
      </w:r>
      <w:r w:rsidR="00DF7521">
        <w:rPr>
          <w:rFonts w:ascii="Times New Roman" w:eastAsia="Times New Roman" w:hAnsi="Times New Roman" w:cs="Times New Roman"/>
          <w:sz w:val="24"/>
          <w:szCs w:val="24"/>
        </w:rPr>
        <w:t xml:space="preserve">, </w:t>
      </w:r>
      <w:proofErr w:type="spellStart"/>
      <w:r w:rsidR="00DF7521">
        <w:rPr>
          <w:rFonts w:ascii="Times New Roman" w:eastAsia="Times New Roman" w:hAnsi="Times New Roman" w:cs="Times New Roman"/>
          <w:sz w:val="24"/>
          <w:szCs w:val="24"/>
        </w:rPr>
        <w:t>Nakaale</w:t>
      </w:r>
      <w:proofErr w:type="spellEnd"/>
      <w:r w:rsidR="00DF7521">
        <w:rPr>
          <w:rFonts w:ascii="Times New Roman" w:eastAsia="Times New Roman" w:hAnsi="Times New Roman" w:cs="Times New Roman"/>
          <w:sz w:val="24"/>
          <w:szCs w:val="24"/>
        </w:rPr>
        <w:t xml:space="preserve"> Parish, </w:t>
      </w:r>
      <w:proofErr w:type="spellStart"/>
      <w:r w:rsidR="00DF7521">
        <w:rPr>
          <w:rFonts w:ascii="Times New Roman" w:eastAsia="Times New Roman" w:hAnsi="Times New Roman" w:cs="Times New Roman"/>
          <w:sz w:val="24"/>
          <w:szCs w:val="24"/>
        </w:rPr>
        <w:t>Lorengedwart</w:t>
      </w:r>
      <w:proofErr w:type="spellEnd"/>
      <w:r w:rsidR="00DF7521">
        <w:rPr>
          <w:rFonts w:ascii="Times New Roman" w:eastAsia="Times New Roman" w:hAnsi="Times New Roman" w:cs="Times New Roman"/>
          <w:sz w:val="24"/>
          <w:szCs w:val="24"/>
        </w:rPr>
        <w:t xml:space="preserve"> sub-county</w:t>
      </w:r>
      <w:r w:rsidR="00221C83">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N</w:t>
      </w:r>
      <w:r w:rsidR="00DF7521">
        <w:rPr>
          <w:rFonts w:ascii="Times New Roman" w:eastAsia="Times New Roman" w:hAnsi="Times New Roman" w:cs="Times New Roman"/>
          <w:sz w:val="24"/>
          <w:szCs w:val="24"/>
        </w:rPr>
        <w:t>akapiripirit</w:t>
      </w:r>
      <w:proofErr w:type="spellEnd"/>
      <w:r w:rsidR="00221C83">
        <w:rPr>
          <w:rFonts w:ascii="Times New Roman" w:eastAsia="Times New Roman" w:hAnsi="Times New Roman" w:cs="Times New Roman"/>
          <w:sz w:val="24"/>
          <w:szCs w:val="24"/>
        </w:rPr>
        <w:t xml:space="preserve"> District, the accused had unlawful </w:t>
      </w:r>
      <w:r w:rsidR="00DF7521">
        <w:rPr>
          <w:rFonts w:ascii="Times New Roman" w:eastAsia="Times New Roman" w:hAnsi="Times New Roman" w:cs="Times New Roman"/>
          <w:sz w:val="24"/>
          <w:szCs w:val="24"/>
        </w:rPr>
        <w:t>carnal knowledge of</w:t>
      </w:r>
      <w:r w:rsidR="00221C83">
        <w:rPr>
          <w:rFonts w:ascii="Times New Roman" w:eastAsia="Times New Roman" w:hAnsi="Times New Roman" w:cs="Times New Roman"/>
          <w:sz w:val="24"/>
          <w:szCs w:val="24"/>
        </w:rPr>
        <w:t xml:space="preserve"> </w:t>
      </w:r>
      <w:proofErr w:type="spellStart"/>
      <w:r w:rsidR="00DF7521">
        <w:rPr>
          <w:rFonts w:ascii="Times New Roman" w:eastAsia="Times New Roman" w:hAnsi="Times New Roman" w:cs="Times New Roman"/>
          <w:sz w:val="24"/>
          <w:szCs w:val="24"/>
        </w:rPr>
        <w:t>Lomongin</w:t>
      </w:r>
      <w:proofErr w:type="spellEnd"/>
      <w:r w:rsidR="00DF7521">
        <w:rPr>
          <w:rFonts w:ascii="Times New Roman" w:eastAsia="Times New Roman" w:hAnsi="Times New Roman" w:cs="Times New Roman"/>
          <w:sz w:val="24"/>
          <w:szCs w:val="24"/>
        </w:rPr>
        <w:t xml:space="preserve"> Anna</w:t>
      </w:r>
      <w:r w:rsidR="00221C83">
        <w:rPr>
          <w:rFonts w:ascii="Times New Roman" w:eastAsia="Times New Roman" w:hAnsi="Times New Roman" w:cs="Times New Roman"/>
          <w:sz w:val="24"/>
          <w:szCs w:val="24"/>
        </w:rPr>
        <w:t>, without her consent.</w:t>
      </w:r>
      <w:r w:rsidR="005C622D">
        <w:rPr>
          <w:rFonts w:ascii="Times New Roman" w:eastAsia="Times New Roman" w:hAnsi="Times New Roman" w:cs="Times New Roman"/>
          <w:sz w:val="24"/>
          <w:szCs w:val="24"/>
        </w:rPr>
        <w:t xml:space="preserve"> </w:t>
      </w:r>
      <w:r w:rsidR="00221C83">
        <w:rPr>
          <w:rFonts w:ascii="Times New Roman" w:eastAsia="Times New Roman" w:hAnsi="Times New Roman" w:cs="Times New Roman"/>
          <w:sz w:val="24"/>
          <w:szCs w:val="24"/>
        </w:rPr>
        <w:t xml:space="preserve">The accused </w:t>
      </w:r>
      <w:r w:rsidR="005C622D">
        <w:rPr>
          <w:rFonts w:ascii="Times New Roman" w:eastAsia="Times New Roman" w:hAnsi="Times New Roman" w:cs="Times New Roman"/>
          <w:sz w:val="24"/>
          <w:szCs w:val="24"/>
        </w:rPr>
        <w:t>entered a</w:t>
      </w:r>
      <w:r w:rsidR="00221C83">
        <w:rPr>
          <w:rFonts w:ascii="Times New Roman" w:eastAsia="Times New Roman" w:hAnsi="Times New Roman" w:cs="Times New Roman"/>
          <w:sz w:val="24"/>
          <w:szCs w:val="24"/>
        </w:rPr>
        <w:t xml:space="preserve"> plea of guilty </w:t>
      </w:r>
      <w:r w:rsidR="005C622D">
        <w:rPr>
          <w:rFonts w:ascii="Times New Roman" w:eastAsia="Times New Roman" w:hAnsi="Times New Roman" w:cs="Times New Roman"/>
          <w:sz w:val="24"/>
          <w:szCs w:val="24"/>
        </w:rPr>
        <w:t>to the indictment</w:t>
      </w:r>
      <w:r w:rsidR="00221C83">
        <w:rPr>
          <w:rFonts w:ascii="Times New Roman" w:eastAsia="Times New Roman" w:hAnsi="Times New Roman" w:cs="Times New Roman"/>
          <w:sz w:val="24"/>
          <w:szCs w:val="24"/>
        </w:rPr>
        <w: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DF7521">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State Attorney</w:t>
      </w:r>
      <w:r w:rsidR="005C62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5C622D">
        <w:rPr>
          <w:rFonts w:ascii="Times New Roman" w:eastAsia="Times New Roman" w:hAnsi="Times New Roman" w:cs="Times New Roman"/>
          <w:sz w:val="24"/>
          <w:szCs w:val="24"/>
        </w:rPr>
        <w:t>M</w:t>
      </w:r>
      <w:r w:rsidR="00DF7521">
        <w:rPr>
          <w:rFonts w:ascii="Times New Roman" w:eastAsia="Times New Roman" w:hAnsi="Times New Roman" w:cs="Times New Roman"/>
          <w:sz w:val="24"/>
          <w:szCs w:val="24"/>
        </w:rPr>
        <w:t>r</w:t>
      </w:r>
      <w:r w:rsidR="005C622D">
        <w:rPr>
          <w:rFonts w:ascii="Times New Roman" w:eastAsia="Times New Roman" w:hAnsi="Times New Roman" w:cs="Times New Roman"/>
          <w:sz w:val="24"/>
          <w:szCs w:val="24"/>
        </w:rPr>
        <w:t>.</w:t>
      </w:r>
      <w:proofErr w:type="spellEnd"/>
      <w:r w:rsidR="005C622D">
        <w:rPr>
          <w:rFonts w:ascii="Times New Roman" w:eastAsia="Times New Roman" w:hAnsi="Times New Roman" w:cs="Times New Roman"/>
          <w:sz w:val="24"/>
          <w:szCs w:val="24"/>
        </w:rPr>
        <w:t xml:space="preserve"> </w:t>
      </w:r>
      <w:proofErr w:type="spellStart"/>
      <w:r w:rsidR="00DF7521">
        <w:rPr>
          <w:rFonts w:ascii="Times New Roman" w:hAnsi="Times New Roman" w:cs="Times New Roman"/>
          <w:sz w:val="24"/>
          <w:szCs w:val="24"/>
        </w:rPr>
        <w:t>Amalo</w:t>
      </w:r>
      <w:proofErr w:type="spellEnd"/>
      <w:r w:rsidR="00DF7521">
        <w:rPr>
          <w:rFonts w:ascii="Times New Roman" w:hAnsi="Times New Roman" w:cs="Times New Roman"/>
          <w:sz w:val="24"/>
          <w:szCs w:val="24"/>
        </w:rPr>
        <w:t xml:space="preserve"> Peter Gerald</w:t>
      </w:r>
      <w:r w:rsidR="005C6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005C622D">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the </w:t>
      </w:r>
      <w:r w:rsidR="005C622D">
        <w:rPr>
          <w:rFonts w:ascii="Times New Roman" w:eastAsia="Times New Roman" w:hAnsi="Times New Roman" w:cs="Times New Roman"/>
          <w:sz w:val="24"/>
          <w:szCs w:val="24"/>
        </w:rPr>
        <w:t>facts of the case</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whereupon he narrated the following facts; </w:t>
      </w:r>
      <w:r w:rsidR="00DF7521">
        <w:rPr>
          <w:rFonts w:ascii="Times New Roman" w:hAnsi="Times New Roman" w:cs="Times New Roman"/>
          <w:sz w:val="24"/>
          <w:szCs w:val="24"/>
        </w:rPr>
        <w:t>on 16</w:t>
      </w:r>
      <w:r w:rsidR="00DF7521">
        <w:rPr>
          <w:rFonts w:ascii="Times New Roman" w:hAnsi="Times New Roman" w:cs="Times New Roman"/>
          <w:sz w:val="24"/>
          <w:szCs w:val="24"/>
          <w:vertAlign w:val="superscript"/>
        </w:rPr>
        <w:t>th</w:t>
      </w:r>
      <w:r w:rsidR="00DF7521">
        <w:rPr>
          <w:rFonts w:ascii="Times New Roman" w:hAnsi="Times New Roman" w:cs="Times New Roman"/>
          <w:sz w:val="24"/>
          <w:szCs w:val="24"/>
        </w:rPr>
        <w:t xml:space="preserve"> June 2014 at around 6.00 pm between </w:t>
      </w:r>
      <w:proofErr w:type="spellStart"/>
      <w:r w:rsidR="00DF7521">
        <w:rPr>
          <w:rFonts w:ascii="Times New Roman" w:hAnsi="Times New Roman" w:cs="Times New Roman"/>
          <w:sz w:val="24"/>
          <w:szCs w:val="24"/>
        </w:rPr>
        <w:t>Nakale</w:t>
      </w:r>
      <w:proofErr w:type="spellEnd"/>
      <w:r w:rsidR="00DF7521">
        <w:rPr>
          <w:rFonts w:ascii="Times New Roman" w:hAnsi="Times New Roman" w:cs="Times New Roman"/>
          <w:sz w:val="24"/>
          <w:szCs w:val="24"/>
        </w:rPr>
        <w:t xml:space="preserve"> and </w:t>
      </w:r>
      <w:proofErr w:type="spellStart"/>
      <w:r w:rsidR="00DF7521">
        <w:rPr>
          <w:rFonts w:ascii="Times New Roman" w:hAnsi="Times New Roman" w:cs="Times New Roman"/>
          <w:sz w:val="24"/>
          <w:szCs w:val="24"/>
        </w:rPr>
        <w:t>Machar</w:t>
      </w:r>
      <w:proofErr w:type="spellEnd"/>
      <w:r w:rsidR="00DF7521">
        <w:rPr>
          <w:rFonts w:ascii="Times New Roman" w:hAnsi="Times New Roman" w:cs="Times New Roman"/>
          <w:sz w:val="24"/>
          <w:szCs w:val="24"/>
        </w:rPr>
        <w:t xml:space="preserve"> villages, the accused way laid the victim on her way home and performed an unlawful sexual act on her by force and in the process assaulted her and then he took off and went into hiding. However the victim reported the LC1 of the </w:t>
      </w:r>
      <w:proofErr w:type="gramStart"/>
      <w:r w:rsidR="00DF7521">
        <w:rPr>
          <w:rFonts w:ascii="Times New Roman" w:hAnsi="Times New Roman" w:cs="Times New Roman"/>
          <w:sz w:val="24"/>
          <w:szCs w:val="24"/>
        </w:rPr>
        <w:t>area  who</w:t>
      </w:r>
      <w:proofErr w:type="gramEnd"/>
      <w:r w:rsidR="00DF7521">
        <w:rPr>
          <w:rFonts w:ascii="Times New Roman" w:hAnsi="Times New Roman" w:cs="Times New Roman"/>
          <w:sz w:val="24"/>
          <w:szCs w:val="24"/>
        </w:rPr>
        <w:t xml:space="preserve"> advised her to go to the police where she reported and was given PF3. The victim was examined and the medical report is to that effect that ether </w:t>
      </w:r>
      <w:proofErr w:type="gramStart"/>
      <w:r w:rsidR="00DF7521">
        <w:rPr>
          <w:rFonts w:ascii="Times New Roman" w:hAnsi="Times New Roman" w:cs="Times New Roman"/>
          <w:sz w:val="24"/>
          <w:szCs w:val="24"/>
        </w:rPr>
        <w:t>were</w:t>
      </w:r>
      <w:proofErr w:type="gramEnd"/>
      <w:r w:rsidR="00DF7521">
        <w:rPr>
          <w:rFonts w:ascii="Times New Roman" w:hAnsi="Times New Roman" w:cs="Times New Roman"/>
          <w:sz w:val="24"/>
          <w:szCs w:val="24"/>
        </w:rPr>
        <w:t xml:space="preserve"> some wounds on the fingers and the lips and also evidence of a sexual act</w:t>
      </w:r>
      <w:r w:rsidR="007237D6">
        <w:rPr>
          <w:rFonts w:ascii="Times New Roman" w:eastAsia="Times New Roman" w:hAnsi="Times New Roman" w:cs="Times New Roman"/>
          <w:sz w:val="24"/>
          <w:szCs w:val="24"/>
        </w:rPr>
        <w:t xml:space="preserve">. </w:t>
      </w:r>
      <w:r w:rsidR="00DF7521">
        <w:rPr>
          <w:rFonts w:ascii="Times New Roman" w:hAnsi="Times New Roman" w:cs="Times New Roman"/>
          <w:sz w:val="24"/>
          <w:szCs w:val="24"/>
        </w:rPr>
        <w:t>On 17</w:t>
      </w:r>
      <w:r w:rsidR="00DF7521">
        <w:rPr>
          <w:rFonts w:ascii="Times New Roman" w:hAnsi="Times New Roman" w:cs="Times New Roman"/>
          <w:sz w:val="24"/>
          <w:szCs w:val="24"/>
          <w:vertAlign w:val="superscript"/>
        </w:rPr>
        <w:t>th</w:t>
      </w:r>
      <w:r w:rsidR="00DF7521">
        <w:rPr>
          <w:rFonts w:ascii="Times New Roman" w:hAnsi="Times New Roman" w:cs="Times New Roman"/>
          <w:sz w:val="24"/>
          <w:szCs w:val="24"/>
        </w:rPr>
        <w:t xml:space="preserve"> October 2014 the accused was arrested in </w:t>
      </w:r>
      <w:proofErr w:type="spellStart"/>
      <w:r w:rsidR="00DF7521">
        <w:rPr>
          <w:rFonts w:ascii="Times New Roman" w:hAnsi="Times New Roman" w:cs="Times New Roman"/>
          <w:sz w:val="24"/>
          <w:szCs w:val="24"/>
        </w:rPr>
        <w:t>Namara</w:t>
      </w:r>
      <w:proofErr w:type="spellEnd"/>
      <w:r w:rsidR="00DF7521">
        <w:rPr>
          <w:rFonts w:ascii="Times New Roman" w:hAnsi="Times New Roman" w:cs="Times New Roman"/>
          <w:sz w:val="24"/>
          <w:szCs w:val="24"/>
        </w:rPr>
        <w:t xml:space="preserve"> Trading Centre, taken to the police and charged accordingly. </w:t>
      </w:r>
      <w:r w:rsidR="007237D6">
        <w:rPr>
          <w:rFonts w:ascii="Times New Roman" w:eastAsia="Times New Roman" w:hAnsi="Times New Roman" w:cs="Times New Roman"/>
          <w:sz w:val="24"/>
          <w:szCs w:val="24"/>
        </w:rPr>
        <w:t xml:space="preserve">When the accused confirmed that the facts were correct, he was convicted on his own plea of guilty for the offence of Rape c/s 123 and 124 of The </w:t>
      </w:r>
      <w:r w:rsidR="007237D6" w:rsidRPr="0007662C">
        <w:rPr>
          <w:rFonts w:ascii="Times New Roman" w:eastAsia="Times New Roman" w:hAnsi="Times New Roman" w:cs="Times New Roman"/>
          <w:i/>
          <w:sz w:val="24"/>
          <w:szCs w:val="24"/>
        </w:rPr>
        <w:t>Penal Code Act</w:t>
      </w:r>
      <w:r w:rsidR="007237D6">
        <w:rPr>
          <w:rFonts w:ascii="Times New Roman" w:eastAsia="Times New Roman" w:hAnsi="Times New Roman" w:cs="Times New Roman"/>
          <w:i/>
          <w:sz w:val="24"/>
          <w:szCs w:val="24"/>
        </w:rPr>
        <w: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5C622D"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in aggravation of sentence, the learned State Attorney stated</w:t>
      </w:r>
      <w:r w:rsidR="00221C83">
        <w:rPr>
          <w:rFonts w:ascii="Times New Roman" w:eastAsia="Times New Roman" w:hAnsi="Times New Roman" w:cs="Times New Roman"/>
          <w:sz w:val="24"/>
          <w:szCs w:val="24"/>
        </w:rPr>
        <w:t xml:space="preserve"> that; - </w:t>
      </w:r>
      <w:r w:rsidR="00DF7521">
        <w:rPr>
          <w:rFonts w:ascii="Times New Roman" w:eastAsia="Times New Roman" w:hAnsi="Times New Roman" w:cs="Times New Roman"/>
          <w:sz w:val="24"/>
          <w:szCs w:val="24"/>
        </w:rPr>
        <w:t xml:space="preserve">although </w:t>
      </w:r>
      <w:r w:rsidR="00DF7521">
        <w:rPr>
          <w:rFonts w:ascii="Times New Roman" w:hAnsi="Times New Roman" w:cs="Times New Roman"/>
          <w:sz w:val="24"/>
          <w:szCs w:val="24"/>
        </w:rPr>
        <w:t xml:space="preserve">the convict is a first offender and has not wasted the court's time but his act was violent and offends the dignity of a woman and he </w:t>
      </w:r>
      <w:proofErr w:type="spellStart"/>
      <w:r w:rsidR="00DF7521">
        <w:rPr>
          <w:rFonts w:ascii="Times New Roman" w:hAnsi="Times New Roman" w:cs="Times New Roman"/>
          <w:sz w:val="24"/>
          <w:szCs w:val="24"/>
        </w:rPr>
        <w:t>deseerves</w:t>
      </w:r>
      <w:proofErr w:type="spellEnd"/>
      <w:r w:rsidR="00DF7521">
        <w:rPr>
          <w:rFonts w:ascii="Times New Roman" w:hAnsi="Times New Roman" w:cs="Times New Roman"/>
          <w:sz w:val="24"/>
          <w:szCs w:val="24"/>
        </w:rPr>
        <w:t xml:space="preserve"> a deterrent sentence. The offence attracts a maximum </w:t>
      </w:r>
      <w:r w:rsidR="00DF7521">
        <w:rPr>
          <w:rFonts w:ascii="Times New Roman" w:hAnsi="Times New Roman" w:cs="Times New Roman"/>
          <w:sz w:val="24"/>
          <w:szCs w:val="24"/>
        </w:rPr>
        <w:lastRenderedPageBreak/>
        <w:t>of death. He first escaped and that is not conduct of a remorseful person. He prayed for thirty years' imprisonment</w:t>
      </w:r>
      <w:r w:rsidR="007237D6">
        <w:rPr>
          <w:rFonts w:ascii="Times New Roman" w:eastAsia="Times New Roman" w:hAnsi="Times New Roman" w:cs="Times New Roman"/>
          <w:sz w:val="24"/>
          <w:szCs w:val="24"/>
        </w:rPr>
        <w:t xml:space="preserve">. </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5C622D"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w:t>
      </w:r>
      <w:r w:rsidR="00DF752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submissions in mitigation of sentence, Counsel for the accused on state brief, </w:t>
      </w:r>
      <w:proofErr w:type="spellStart"/>
      <w:r w:rsidR="002E2C5B">
        <w:rPr>
          <w:rFonts w:ascii="Times New Roman" w:hAnsi="Times New Roman" w:cs="Times New Roman"/>
          <w:sz w:val="24"/>
          <w:szCs w:val="24"/>
        </w:rPr>
        <w:t>Mr.</w:t>
      </w:r>
      <w:proofErr w:type="spellEnd"/>
      <w:r w:rsidR="002E2C5B">
        <w:rPr>
          <w:rFonts w:ascii="Times New Roman" w:hAnsi="Times New Roman" w:cs="Times New Roman"/>
          <w:sz w:val="24"/>
          <w:szCs w:val="24"/>
        </w:rPr>
        <w:t xml:space="preserve"> </w:t>
      </w:r>
      <w:proofErr w:type="spellStart"/>
      <w:r w:rsidR="002E2C5B">
        <w:rPr>
          <w:rFonts w:ascii="Times New Roman" w:hAnsi="Times New Roman" w:cs="Times New Roman"/>
          <w:sz w:val="24"/>
          <w:szCs w:val="24"/>
        </w:rPr>
        <w:t>Engwau</w:t>
      </w:r>
      <w:proofErr w:type="spellEnd"/>
      <w:r w:rsidR="002E2C5B">
        <w:rPr>
          <w:rFonts w:ascii="Times New Roman" w:hAnsi="Times New Roman" w:cs="Times New Roman"/>
          <w:sz w:val="24"/>
          <w:szCs w:val="24"/>
        </w:rPr>
        <w:t xml:space="preserve"> George prayed for a lenient sentence on grounds that; the convict is remorseful based on his own plea, he is 32 years old. He has a family with two wives and nine children that look forward to him going back home one day. He acted under a cultural belief and he now realises that he was wrong and has spent two years on remand</w:t>
      </w:r>
      <w:r w:rsidR="007237D6">
        <w:rPr>
          <w:rFonts w:ascii="Times New Roman" w:eastAsia="Times New Roman" w:hAnsi="Times New Roman" w:cs="Times New Roman"/>
          <w:sz w:val="24"/>
          <w:szCs w:val="24"/>
        </w:rPr>
        <w:t xml:space="preserve">. </w:t>
      </w:r>
      <w:r w:rsidR="00221C83">
        <w:rPr>
          <w:rFonts w:ascii="Times New Roman" w:eastAsia="Times New Roman" w:hAnsi="Times New Roman" w:cs="Times New Roman"/>
          <w:sz w:val="24"/>
          <w:szCs w:val="24"/>
        </w:rPr>
        <w:t xml:space="preserve">In his </w:t>
      </w:r>
      <w:proofErr w:type="spellStart"/>
      <w:r w:rsidR="00221C83" w:rsidRPr="00363724">
        <w:rPr>
          <w:rFonts w:ascii="Times New Roman" w:eastAsia="Times New Roman" w:hAnsi="Times New Roman" w:cs="Times New Roman"/>
          <w:i/>
          <w:sz w:val="24"/>
          <w:szCs w:val="24"/>
        </w:rPr>
        <w:t>allocutus</w:t>
      </w:r>
      <w:proofErr w:type="spellEnd"/>
      <w:r w:rsidR="00221C83">
        <w:rPr>
          <w:rFonts w:ascii="Times New Roman" w:eastAsia="Times New Roman" w:hAnsi="Times New Roman" w:cs="Times New Roman"/>
          <w:sz w:val="24"/>
          <w:szCs w:val="24"/>
        </w:rPr>
        <w:t xml:space="preserve">, the convict </w:t>
      </w:r>
      <w:r w:rsidR="002E2C5B">
        <w:rPr>
          <w:rFonts w:ascii="Times New Roman" w:eastAsia="Times New Roman" w:hAnsi="Times New Roman" w:cs="Times New Roman"/>
          <w:sz w:val="24"/>
          <w:szCs w:val="24"/>
        </w:rPr>
        <w:t>prayed</w:t>
      </w:r>
      <w:r w:rsidR="00221C83">
        <w:rPr>
          <w:rFonts w:ascii="Times New Roman" w:eastAsia="Times New Roman" w:hAnsi="Times New Roman" w:cs="Times New Roman"/>
          <w:sz w:val="24"/>
          <w:szCs w:val="24"/>
        </w:rPr>
        <w:t xml:space="preserve"> that </w:t>
      </w:r>
      <w:r w:rsidR="002E2C5B">
        <w:rPr>
          <w:rFonts w:ascii="Times New Roman" w:eastAsia="Times New Roman" w:hAnsi="Times New Roman" w:cs="Times New Roman"/>
          <w:sz w:val="24"/>
          <w:szCs w:val="24"/>
        </w:rPr>
        <w:t xml:space="preserve">he should be sentenced to </w:t>
      </w:r>
      <w:r w:rsidR="002E2C5B">
        <w:rPr>
          <w:rFonts w:ascii="Times New Roman" w:hAnsi="Times New Roman" w:cs="Times New Roman"/>
          <w:sz w:val="24"/>
          <w:szCs w:val="24"/>
        </w:rPr>
        <w:t xml:space="preserve">a few years' imprisonment to enable him return home and check </w:t>
      </w:r>
      <w:proofErr w:type="gramStart"/>
      <w:r w:rsidR="002E2C5B">
        <w:rPr>
          <w:rFonts w:ascii="Times New Roman" w:hAnsi="Times New Roman" w:cs="Times New Roman"/>
          <w:sz w:val="24"/>
          <w:szCs w:val="24"/>
        </w:rPr>
        <w:t>on  his</w:t>
      </w:r>
      <w:proofErr w:type="gramEnd"/>
      <w:r w:rsidR="002E2C5B">
        <w:rPr>
          <w:rFonts w:ascii="Times New Roman" w:hAnsi="Times New Roman" w:cs="Times New Roman"/>
          <w:sz w:val="24"/>
          <w:szCs w:val="24"/>
        </w:rPr>
        <w:t xml:space="preserve"> children. His mother died and she left two children. He had already discussed with the victim and he was marrying her as his third wife.</w:t>
      </w:r>
    </w:p>
    <w:p w:rsidR="005C622D" w:rsidRDefault="005C622D" w:rsidP="00221C83">
      <w:pPr>
        <w:spacing w:after="0" w:line="360" w:lineRule="auto"/>
        <w:jc w:val="both"/>
        <w:rPr>
          <w:rFonts w:ascii="Times New Roman" w:eastAsia="Times New Roman" w:hAnsi="Times New Roman" w:cs="Times New Roman"/>
          <w:sz w:val="24"/>
          <w:szCs w:val="24"/>
        </w:rPr>
      </w:pPr>
    </w:p>
    <w:p w:rsidR="00201770"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w:t>
      </w:r>
      <w:r w:rsidR="005C622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5C622D">
        <w:rPr>
          <w:rFonts w:ascii="Times New Roman" w:eastAsia="Times New Roman" w:hAnsi="Times New Roman" w:cs="Times New Roman"/>
          <w:sz w:val="24"/>
          <w:szCs w:val="24"/>
        </w:rPr>
        <w:t>sentencing the accused, I am guided by</w:t>
      </w:r>
      <w:r>
        <w:rPr>
          <w:rFonts w:ascii="Times New Roman" w:eastAsia="Times New Roman" w:hAnsi="Times New Roman" w:cs="Times New Roman"/>
          <w:sz w:val="24"/>
          <w:szCs w:val="24"/>
        </w:rPr>
        <w:t xml:space="preserve"> the </w:t>
      </w:r>
      <w:proofErr w:type="spellStart"/>
      <w:r w:rsidRPr="0035562D">
        <w:rPr>
          <w:rFonts w:ascii="Times New Roman" w:hAnsi="Times New Roman" w:cs="Times New Roman"/>
          <w:i/>
          <w:sz w:val="24"/>
          <w:szCs w:val="24"/>
        </w:rPr>
        <w:t>The</w:t>
      </w:r>
      <w:proofErr w:type="spellEnd"/>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w:t>
      </w:r>
      <w:r w:rsidR="00C91103">
        <w:rPr>
          <w:rFonts w:ascii="Times New Roman" w:hAnsi="Times New Roman" w:cs="Times New Roman"/>
          <w:sz w:val="24"/>
          <w:szCs w:val="24"/>
        </w:rPr>
        <w:t>Regulation</w:t>
      </w:r>
      <w:r w:rsidR="005960A3">
        <w:rPr>
          <w:rFonts w:ascii="Times New Roman" w:hAnsi="Times New Roman" w:cs="Times New Roman"/>
          <w:sz w:val="24"/>
          <w:szCs w:val="24"/>
        </w:rPr>
        <w:t>s 20 and</w:t>
      </w:r>
      <w:r w:rsidR="00C91103">
        <w:rPr>
          <w:rFonts w:ascii="Times New Roman" w:hAnsi="Times New Roman" w:cs="Times New Roman"/>
          <w:sz w:val="24"/>
          <w:szCs w:val="24"/>
        </w:rPr>
        <w:t xml:space="preserve"> 22 thereof specif</w:t>
      </w:r>
      <w:r w:rsidR="005960A3">
        <w:rPr>
          <w:rFonts w:ascii="Times New Roman" w:hAnsi="Times New Roman" w:cs="Times New Roman"/>
          <w:sz w:val="24"/>
          <w:szCs w:val="24"/>
        </w:rPr>
        <w:t>y</w:t>
      </w:r>
      <w:r w:rsidR="00C91103">
        <w:rPr>
          <w:rFonts w:ascii="Times New Roman" w:hAnsi="Times New Roman" w:cs="Times New Roman"/>
          <w:sz w:val="24"/>
          <w:szCs w:val="24"/>
        </w:rPr>
        <w:t xml:space="preserve"> circumstances by virtue of which the court may </w:t>
      </w:r>
      <w:r w:rsidR="00C91103" w:rsidRPr="00C91103">
        <w:rPr>
          <w:rFonts w:ascii="Times New Roman" w:hAnsi="Times New Roman" w:cs="Times New Roman"/>
          <w:sz w:val="24"/>
          <w:szCs w:val="24"/>
        </w:rPr>
        <w:t>consider imposing a sentence of death</w:t>
      </w:r>
      <w:r w:rsidR="00C91103">
        <w:rPr>
          <w:rFonts w:ascii="Times New Roman" w:hAnsi="Times New Roman" w:cs="Times New Roman"/>
          <w:sz w:val="24"/>
          <w:szCs w:val="24"/>
        </w:rPr>
        <w:t xml:space="preserve"> in a case of this nature. None of them arose in the instant case. I have not found any other </w:t>
      </w:r>
      <w:r w:rsidR="00C91103" w:rsidRPr="00C91103">
        <w:rPr>
          <w:rFonts w:ascii="Times New Roman" w:hAnsi="Times New Roman" w:cs="Times New Roman"/>
          <w:sz w:val="24"/>
          <w:szCs w:val="24"/>
        </w:rPr>
        <w:t>extremely grave circumstances</w:t>
      </w:r>
      <w:r w:rsidR="00C91103">
        <w:rPr>
          <w:rFonts w:ascii="Times New Roman" w:hAnsi="Times New Roman" w:cs="Times New Roman"/>
          <w:sz w:val="24"/>
          <w:szCs w:val="24"/>
        </w:rPr>
        <w:t xml:space="preserve"> as would justify the imposition of the death penalty. </w:t>
      </w:r>
      <w:r w:rsidR="006508F4">
        <w:rPr>
          <w:rFonts w:ascii="Times New Roman" w:hAnsi="Times New Roman" w:cs="Times New Roman"/>
          <w:sz w:val="24"/>
          <w:szCs w:val="24"/>
        </w:rPr>
        <w:t>The manner in which the offence was committed was not life-threatening and neither was death a probable result of the accused’s conduct. For those reasons, I have discounted the death penalty.</w:t>
      </w:r>
      <w:r w:rsidR="00FE1937">
        <w:rPr>
          <w:rFonts w:ascii="Times New Roman" w:hAnsi="Times New Roman" w:cs="Times New Roman"/>
          <w:sz w:val="24"/>
          <w:szCs w:val="24"/>
        </w:rPr>
        <w:t xml:space="preserve"> </w:t>
      </w:r>
    </w:p>
    <w:p w:rsidR="00201770" w:rsidRDefault="00201770" w:rsidP="00221C83">
      <w:pPr>
        <w:spacing w:after="0" w:line="360" w:lineRule="auto"/>
        <w:jc w:val="both"/>
        <w:rPr>
          <w:rFonts w:ascii="Times New Roman" w:hAnsi="Times New Roman" w:cs="Times New Roman"/>
          <w:sz w:val="24"/>
          <w:szCs w:val="24"/>
        </w:rPr>
      </w:pPr>
    </w:p>
    <w:p w:rsidR="00AC54C3" w:rsidRDefault="00201770"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next option in terms of gravity of sentence is that of life imprisonment. However, n</w:t>
      </w:r>
      <w:r w:rsidR="00FE1937">
        <w:rPr>
          <w:rFonts w:ascii="Times New Roman" w:hAnsi="Times New Roman" w:cs="Times New Roman"/>
          <w:sz w:val="24"/>
          <w:szCs w:val="24"/>
        </w:rPr>
        <w:t>one</w:t>
      </w:r>
      <w:r w:rsidR="006508F4">
        <w:rPr>
          <w:rFonts w:ascii="Times New Roman" w:hAnsi="Times New Roman" w:cs="Times New Roman"/>
          <w:sz w:val="24"/>
          <w:szCs w:val="24"/>
        </w:rPr>
        <w:t xml:space="preserve"> of the </w:t>
      </w:r>
      <w:r w:rsidR="00FE1937">
        <w:rPr>
          <w:rFonts w:ascii="Times New Roman" w:hAnsi="Times New Roman" w:cs="Times New Roman"/>
          <w:sz w:val="24"/>
          <w:szCs w:val="24"/>
        </w:rPr>
        <w:t xml:space="preserve">relevant </w:t>
      </w:r>
      <w:r w:rsidR="006508F4">
        <w:rPr>
          <w:rFonts w:ascii="Times New Roman" w:hAnsi="Times New Roman" w:cs="Times New Roman"/>
          <w:sz w:val="24"/>
          <w:szCs w:val="24"/>
        </w:rPr>
        <w:t xml:space="preserve">aggravating factors prescribed by </w:t>
      </w:r>
      <w:r w:rsidR="005960A3">
        <w:rPr>
          <w:rFonts w:ascii="Times New Roman" w:hAnsi="Times New Roman" w:cs="Times New Roman"/>
          <w:sz w:val="24"/>
          <w:szCs w:val="24"/>
        </w:rPr>
        <w:t xml:space="preserve">Regulations </w:t>
      </w:r>
      <w:r w:rsidR="00FE1937">
        <w:rPr>
          <w:rFonts w:ascii="Times New Roman" w:hAnsi="Times New Roman" w:cs="Times New Roman"/>
          <w:sz w:val="24"/>
          <w:szCs w:val="24"/>
        </w:rPr>
        <w:t xml:space="preserve">20, 22 and 24 of the </w:t>
      </w:r>
      <w:r>
        <w:rPr>
          <w:rFonts w:ascii="Times New Roman" w:hAnsi="Times New Roman" w:cs="Times New Roman"/>
          <w:sz w:val="24"/>
          <w:szCs w:val="24"/>
        </w:rPr>
        <w:t>Sentencing G</w:t>
      </w:r>
      <w:r w:rsidR="00FE1937">
        <w:rPr>
          <w:rFonts w:ascii="Times New Roman" w:hAnsi="Times New Roman" w:cs="Times New Roman"/>
          <w:sz w:val="24"/>
          <w:szCs w:val="24"/>
        </w:rPr>
        <w:t>uidelines</w:t>
      </w:r>
      <w:r>
        <w:rPr>
          <w:rFonts w:ascii="Times New Roman" w:hAnsi="Times New Roman" w:cs="Times New Roman"/>
          <w:sz w:val="24"/>
          <w:szCs w:val="24"/>
        </w:rPr>
        <w:t>,</w:t>
      </w:r>
      <w:r w:rsidR="00FE1937">
        <w:rPr>
          <w:rFonts w:ascii="Times New Roman" w:hAnsi="Times New Roman" w:cs="Times New Roman"/>
          <w:sz w:val="24"/>
          <w:szCs w:val="24"/>
        </w:rPr>
        <w:t xml:space="preserve"> which</w:t>
      </w:r>
      <w:r w:rsidR="005960A3">
        <w:rPr>
          <w:rFonts w:ascii="Times New Roman" w:hAnsi="Times New Roman" w:cs="Times New Roman"/>
          <w:sz w:val="24"/>
          <w:szCs w:val="24"/>
        </w:rPr>
        <w:t xml:space="preserve"> would justify the imposition of a sentence of life imprisonment</w:t>
      </w:r>
      <w:r w:rsidR="00FE1937">
        <w:rPr>
          <w:rFonts w:ascii="Times New Roman" w:hAnsi="Times New Roman" w:cs="Times New Roman"/>
          <w:sz w:val="24"/>
          <w:szCs w:val="24"/>
        </w:rPr>
        <w:t xml:space="preserve">, </w:t>
      </w:r>
      <w:r w:rsidR="005960A3">
        <w:rPr>
          <w:rFonts w:ascii="Times New Roman" w:hAnsi="Times New Roman" w:cs="Times New Roman"/>
          <w:sz w:val="24"/>
          <w:szCs w:val="24"/>
        </w:rPr>
        <w:t>are</w:t>
      </w:r>
      <w:r w:rsidR="00FE1937" w:rsidRPr="00FE1937">
        <w:rPr>
          <w:rFonts w:ascii="Times New Roman" w:hAnsi="Times New Roman" w:cs="Times New Roman"/>
          <w:sz w:val="24"/>
          <w:szCs w:val="24"/>
        </w:rPr>
        <w:t xml:space="preserve"> </w:t>
      </w:r>
      <w:r w:rsidR="00FE1937">
        <w:rPr>
          <w:rFonts w:ascii="Times New Roman" w:hAnsi="Times New Roman" w:cs="Times New Roman"/>
          <w:sz w:val="24"/>
          <w:szCs w:val="24"/>
        </w:rPr>
        <w:t>applicable to this case. Similarly, that possibility too is discounted.</w:t>
      </w:r>
    </w:p>
    <w:p w:rsidR="00AC54C3" w:rsidRDefault="00AC54C3" w:rsidP="00221C83">
      <w:pPr>
        <w:spacing w:after="0" w:line="360" w:lineRule="auto"/>
        <w:jc w:val="both"/>
        <w:rPr>
          <w:rFonts w:ascii="Times New Roman" w:hAnsi="Times New Roman" w:cs="Times New Roman"/>
          <w:sz w:val="24"/>
          <w:szCs w:val="24"/>
        </w:rPr>
      </w:pPr>
    </w:p>
    <w:p w:rsidR="00221C83" w:rsidRPr="00760893" w:rsidRDefault="00FE1937"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imposing a custodial sentence, </w:t>
      </w:r>
      <w:r w:rsidRPr="00C90A30">
        <w:rPr>
          <w:rFonts w:ascii="Times New Roman" w:hAnsi="Times New Roman" w:cs="Times New Roman"/>
          <w:sz w:val="24"/>
          <w:szCs w:val="24"/>
        </w:rPr>
        <w:t xml:space="preserve">Item </w:t>
      </w:r>
      <w:r w:rsidR="00F40846">
        <w:rPr>
          <w:rFonts w:ascii="Times New Roman" w:hAnsi="Times New Roman" w:cs="Times New Roman"/>
          <w:sz w:val="24"/>
          <w:szCs w:val="24"/>
        </w:rPr>
        <w:t>2</w:t>
      </w:r>
      <w:r w:rsidRPr="00C90A30">
        <w:rPr>
          <w:rFonts w:ascii="Times New Roman" w:hAnsi="Times New Roman" w:cs="Times New Roman"/>
          <w:sz w:val="24"/>
          <w:szCs w:val="24"/>
        </w:rPr>
        <w:t xml:space="preserve"> of Part I </w:t>
      </w:r>
      <w:r>
        <w:rPr>
          <w:rFonts w:ascii="Times New Roman" w:hAnsi="Times New Roman" w:cs="Times New Roman"/>
          <w:sz w:val="24"/>
          <w:szCs w:val="24"/>
        </w:rPr>
        <w:t>of the guidelines</w:t>
      </w:r>
      <w:r w:rsidRPr="00C90A30">
        <w:rPr>
          <w:rFonts w:ascii="Times New Roman" w:hAnsi="Times New Roman" w:cs="Times New Roman"/>
          <w:sz w:val="24"/>
          <w:szCs w:val="24"/>
        </w:rPr>
        <w:t xml:space="preserve"> prescribes a base point of 35 years’ imprisonment. This can be raised on account of the aggravating factors or lowered on basis of the mitigating factors.</w:t>
      </w:r>
      <w:r w:rsidR="00201770">
        <w:rPr>
          <w:rFonts w:ascii="Times New Roman" w:hAnsi="Times New Roman" w:cs="Times New Roman"/>
          <w:sz w:val="24"/>
          <w:szCs w:val="24"/>
        </w:rPr>
        <w:t xml:space="preserve"> In doing so, the court must take into account </w:t>
      </w:r>
      <w:r w:rsidR="00201770" w:rsidRPr="00613930">
        <w:rPr>
          <w:rFonts w:ascii="Times New Roman" w:hAnsi="Times New Roman" w:cs="Times New Roman"/>
          <w:sz w:val="24"/>
          <w:szCs w:val="24"/>
        </w:rPr>
        <w:t>current sentencing practices</w:t>
      </w:r>
      <w:r w:rsidR="00201770">
        <w:rPr>
          <w:rFonts w:ascii="Times New Roman" w:hAnsi="Times New Roman" w:cs="Times New Roman"/>
          <w:sz w:val="24"/>
          <w:szCs w:val="24"/>
        </w:rPr>
        <w:t xml:space="preserve"> for purposes of comparability and uniformity in sentencing. </w:t>
      </w:r>
      <w:r w:rsidR="00221C83">
        <w:rPr>
          <w:rFonts w:ascii="Times New Roman" w:hAnsi="Times New Roman" w:cs="Times New Roman"/>
          <w:sz w:val="24"/>
          <w:szCs w:val="24"/>
        </w:rPr>
        <w:t xml:space="preserve">I have </w:t>
      </w:r>
      <w:r w:rsidR="00D141A4">
        <w:rPr>
          <w:rFonts w:ascii="Times New Roman" w:hAnsi="Times New Roman" w:cs="Times New Roman"/>
          <w:sz w:val="24"/>
          <w:szCs w:val="24"/>
        </w:rPr>
        <w:t>therefore</w:t>
      </w:r>
      <w:r w:rsidR="00221C83">
        <w:rPr>
          <w:rFonts w:ascii="Times New Roman" w:hAnsi="Times New Roman" w:cs="Times New Roman"/>
          <w:sz w:val="24"/>
          <w:szCs w:val="24"/>
        </w:rPr>
        <w:t xml:space="preserve"> reviewed </w:t>
      </w:r>
      <w:r w:rsidR="00221C83" w:rsidRPr="00613930">
        <w:rPr>
          <w:rFonts w:ascii="Times New Roman" w:hAnsi="Times New Roman" w:cs="Times New Roman"/>
          <w:sz w:val="24"/>
          <w:szCs w:val="24"/>
        </w:rPr>
        <w:t xml:space="preserve">current sentencing practices </w:t>
      </w:r>
      <w:r w:rsidR="00221C83">
        <w:rPr>
          <w:rFonts w:ascii="Times New Roman" w:hAnsi="Times New Roman" w:cs="Times New Roman"/>
          <w:sz w:val="24"/>
          <w:szCs w:val="24"/>
        </w:rPr>
        <w:t>for offences of this nature</w:t>
      </w:r>
      <w:r w:rsidR="00221C83" w:rsidRPr="002C6165">
        <w:rPr>
          <w:rFonts w:ascii="Times New Roman" w:hAnsi="Times New Roman" w:cs="Times New Roman"/>
          <w:sz w:val="24"/>
          <w:szCs w:val="24"/>
        </w:rPr>
        <w:t xml:space="preserve">. In this regard, I have considered </w:t>
      </w:r>
      <w:r w:rsidR="00221C83">
        <w:rPr>
          <w:rFonts w:ascii="Times New Roman" w:hAnsi="Times New Roman" w:cs="Times New Roman"/>
          <w:sz w:val="24"/>
          <w:szCs w:val="24"/>
        </w:rPr>
        <w:t>the</w:t>
      </w:r>
      <w:r w:rsidR="00221C83" w:rsidRPr="002C6165">
        <w:rPr>
          <w:rFonts w:ascii="Times New Roman" w:hAnsi="Times New Roman" w:cs="Times New Roman"/>
          <w:sz w:val="24"/>
          <w:szCs w:val="24"/>
        </w:rPr>
        <w:t xml:space="preserve"> </w:t>
      </w:r>
      <w:r w:rsidR="00221C83">
        <w:rPr>
          <w:rFonts w:ascii="Times New Roman" w:hAnsi="Times New Roman" w:cs="Times New Roman"/>
          <w:sz w:val="24"/>
          <w:szCs w:val="24"/>
        </w:rPr>
        <w:t xml:space="preserve">case </w:t>
      </w:r>
      <w:r w:rsidR="00221C83" w:rsidRPr="002C6165">
        <w:rPr>
          <w:rFonts w:ascii="Times New Roman" w:hAnsi="Times New Roman" w:cs="Times New Roman"/>
          <w:sz w:val="24"/>
          <w:szCs w:val="24"/>
        </w:rPr>
        <w:t xml:space="preserve">of </w:t>
      </w:r>
      <w:proofErr w:type="spellStart"/>
      <w:r w:rsidR="00221C83" w:rsidRPr="004B1387">
        <w:rPr>
          <w:rFonts w:ascii="Times New Roman" w:hAnsi="Times New Roman" w:cs="Times New Roman"/>
          <w:i/>
          <w:sz w:val="24"/>
          <w:szCs w:val="24"/>
        </w:rPr>
        <w:t>Kalibobo</w:t>
      </w:r>
      <w:proofErr w:type="spellEnd"/>
      <w:r w:rsidR="00221C83" w:rsidRPr="004B1387">
        <w:rPr>
          <w:rFonts w:ascii="Times New Roman" w:hAnsi="Times New Roman" w:cs="Times New Roman"/>
          <w:i/>
          <w:sz w:val="24"/>
          <w:szCs w:val="24"/>
        </w:rPr>
        <w:t xml:space="preserve"> </w:t>
      </w:r>
      <w:r w:rsidR="00221C83">
        <w:rPr>
          <w:rFonts w:ascii="Times New Roman" w:hAnsi="Times New Roman" w:cs="Times New Roman"/>
          <w:i/>
          <w:sz w:val="24"/>
          <w:szCs w:val="24"/>
        </w:rPr>
        <w:t xml:space="preserve">Jackson </w:t>
      </w:r>
      <w:r w:rsidR="00221C83" w:rsidRPr="004B1387">
        <w:rPr>
          <w:rFonts w:ascii="Times New Roman" w:hAnsi="Times New Roman" w:cs="Times New Roman"/>
          <w:i/>
          <w:sz w:val="24"/>
          <w:szCs w:val="24"/>
        </w:rPr>
        <w:t>v</w:t>
      </w:r>
      <w:r w:rsidR="002E2C5B">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Uganda </w:t>
      </w:r>
      <w:r w:rsidR="00221C83">
        <w:rPr>
          <w:rFonts w:ascii="Times New Roman" w:hAnsi="Times New Roman" w:cs="Times New Roman"/>
          <w:i/>
          <w:sz w:val="24"/>
          <w:szCs w:val="24"/>
        </w:rPr>
        <w:t xml:space="preserve">C.A. </w:t>
      </w:r>
      <w:r w:rsidR="00221C83" w:rsidRPr="004B1387">
        <w:rPr>
          <w:rFonts w:ascii="Times New Roman" w:hAnsi="Times New Roman" w:cs="Times New Roman"/>
          <w:i/>
          <w:sz w:val="24"/>
          <w:szCs w:val="24"/>
        </w:rPr>
        <w:t>Cr</w:t>
      </w:r>
      <w:r w:rsidR="00221C83">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Appeal No</w:t>
      </w:r>
      <w:r w:rsidR="00221C83">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45 </w:t>
      </w:r>
      <w:r w:rsidR="00221C83">
        <w:rPr>
          <w:rFonts w:ascii="Times New Roman" w:hAnsi="Times New Roman" w:cs="Times New Roman"/>
          <w:i/>
          <w:sz w:val="24"/>
          <w:szCs w:val="24"/>
        </w:rPr>
        <w:t>o</w:t>
      </w:r>
      <w:r w:rsidR="00221C83" w:rsidRPr="004B1387">
        <w:rPr>
          <w:rFonts w:ascii="Times New Roman" w:hAnsi="Times New Roman" w:cs="Times New Roman"/>
          <w:i/>
          <w:sz w:val="24"/>
          <w:szCs w:val="24"/>
        </w:rPr>
        <w:t>f 2001</w:t>
      </w:r>
      <w:r w:rsidR="00221C83">
        <w:rPr>
          <w:rFonts w:ascii="Times New Roman" w:hAnsi="Times New Roman" w:cs="Times New Roman"/>
          <w:i/>
          <w:sz w:val="24"/>
          <w:szCs w:val="24"/>
        </w:rPr>
        <w:t xml:space="preserve"> </w:t>
      </w:r>
      <w:r w:rsidR="00221C83" w:rsidRPr="002C6165">
        <w:rPr>
          <w:rFonts w:ascii="Times New Roman" w:hAnsi="Times New Roman" w:cs="Times New Roman"/>
          <w:sz w:val="24"/>
          <w:szCs w:val="24"/>
        </w:rPr>
        <w:t xml:space="preserve">where the </w:t>
      </w:r>
      <w:r w:rsidR="00221C83">
        <w:rPr>
          <w:rFonts w:ascii="Times New Roman" w:hAnsi="Times New Roman" w:cs="Times New Roman"/>
          <w:sz w:val="24"/>
          <w:szCs w:val="24"/>
        </w:rPr>
        <w:t xml:space="preserve">court of appeal in its </w:t>
      </w:r>
      <w:r w:rsidR="00221C83">
        <w:rPr>
          <w:rFonts w:ascii="Times New Roman" w:hAnsi="Times New Roman" w:cs="Times New Roman"/>
          <w:sz w:val="24"/>
          <w:szCs w:val="24"/>
        </w:rPr>
        <w:lastRenderedPageBreak/>
        <w:t>judgment of 5</w:t>
      </w:r>
      <w:r w:rsidR="00221C83" w:rsidRPr="00353D24">
        <w:rPr>
          <w:rFonts w:ascii="Times New Roman" w:hAnsi="Times New Roman" w:cs="Times New Roman"/>
          <w:sz w:val="24"/>
          <w:szCs w:val="24"/>
          <w:vertAlign w:val="superscript"/>
        </w:rPr>
        <w:t>th</w:t>
      </w:r>
      <w:r w:rsidR="00221C83">
        <w:rPr>
          <w:rFonts w:ascii="Times New Roman" w:hAnsi="Times New Roman" w:cs="Times New Roman"/>
          <w:sz w:val="24"/>
          <w:szCs w:val="24"/>
        </w:rPr>
        <w:t xml:space="preserve"> December 2001 considered a </w:t>
      </w:r>
      <w:r w:rsidR="00221C83" w:rsidRPr="004B1387">
        <w:rPr>
          <w:rFonts w:ascii="Times New Roman" w:hAnsi="Times New Roman" w:cs="Times New Roman"/>
          <w:sz w:val="24"/>
          <w:szCs w:val="24"/>
        </w:rPr>
        <w:t>sentence of 17 years</w:t>
      </w:r>
      <w:r w:rsidR="00221C83">
        <w:rPr>
          <w:rFonts w:ascii="Times New Roman" w:hAnsi="Times New Roman" w:cs="Times New Roman"/>
          <w:sz w:val="24"/>
          <w:szCs w:val="24"/>
        </w:rPr>
        <w:t>’</w:t>
      </w:r>
      <w:r w:rsidR="00221C83" w:rsidRPr="004B1387">
        <w:rPr>
          <w:rFonts w:ascii="Times New Roman" w:hAnsi="Times New Roman" w:cs="Times New Roman"/>
          <w:sz w:val="24"/>
          <w:szCs w:val="24"/>
        </w:rPr>
        <w:t xml:space="preserve"> imprisonment manifestly excessive </w:t>
      </w:r>
      <w:r w:rsidR="00221C83">
        <w:rPr>
          <w:rFonts w:ascii="Times New Roman" w:hAnsi="Times New Roman" w:cs="Times New Roman"/>
          <w:sz w:val="24"/>
          <w:szCs w:val="24"/>
        </w:rPr>
        <w:t>in respect of a 25 year old convict found guilty of raping a 70 year old widow and</w:t>
      </w:r>
      <w:r w:rsidR="00221C83" w:rsidRPr="004B1387">
        <w:rPr>
          <w:rFonts w:ascii="Times New Roman" w:hAnsi="Times New Roman" w:cs="Times New Roman"/>
          <w:sz w:val="24"/>
          <w:szCs w:val="24"/>
        </w:rPr>
        <w:t xml:space="preserve"> reduced the sentence from 17 years to 7 years</w:t>
      </w:r>
      <w:r w:rsidR="00221C83">
        <w:rPr>
          <w:rFonts w:ascii="Times New Roman" w:hAnsi="Times New Roman" w:cs="Times New Roman"/>
          <w:sz w:val="24"/>
          <w:szCs w:val="24"/>
        </w:rPr>
        <w:t>’</w:t>
      </w:r>
      <w:r w:rsidR="00221C83" w:rsidRPr="004B1387">
        <w:rPr>
          <w:rFonts w:ascii="Times New Roman" w:hAnsi="Times New Roman" w:cs="Times New Roman"/>
          <w:sz w:val="24"/>
          <w:szCs w:val="24"/>
        </w:rPr>
        <w:t xml:space="preserve"> imprisonment.</w:t>
      </w:r>
      <w:r w:rsidR="00221C83">
        <w:rPr>
          <w:rFonts w:ascii="Times New Roman" w:hAnsi="Times New Roman" w:cs="Times New Roman"/>
          <w:sz w:val="24"/>
          <w:szCs w:val="24"/>
        </w:rPr>
        <w:t xml:space="preserve"> </w:t>
      </w:r>
      <w:r w:rsidR="00221C83" w:rsidRPr="002C6165">
        <w:rPr>
          <w:rFonts w:ascii="Times New Roman" w:hAnsi="Times New Roman" w:cs="Times New Roman"/>
          <w:sz w:val="24"/>
          <w:szCs w:val="24"/>
        </w:rPr>
        <w:t xml:space="preserve">In the case of </w:t>
      </w:r>
      <w:proofErr w:type="spellStart"/>
      <w:r w:rsidR="00221C83" w:rsidRPr="004B1387">
        <w:rPr>
          <w:rFonts w:ascii="Times New Roman" w:hAnsi="Times New Roman" w:cs="Times New Roman"/>
          <w:i/>
          <w:sz w:val="24"/>
          <w:szCs w:val="24"/>
        </w:rPr>
        <w:t>Mubogi</w:t>
      </w:r>
      <w:proofErr w:type="spellEnd"/>
      <w:r w:rsidR="00221C83">
        <w:rPr>
          <w:rFonts w:ascii="Times New Roman" w:hAnsi="Times New Roman" w:cs="Times New Roman"/>
          <w:i/>
          <w:sz w:val="24"/>
          <w:szCs w:val="24"/>
        </w:rPr>
        <w:t xml:space="preserve"> </w:t>
      </w:r>
      <w:proofErr w:type="spellStart"/>
      <w:r w:rsidR="00221C83">
        <w:rPr>
          <w:rFonts w:ascii="Times New Roman" w:hAnsi="Times New Roman" w:cs="Times New Roman"/>
          <w:i/>
          <w:sz w:val="24"/>
          <w:szCs w:val="24"/>
        </w:rPr>
        <w:t>Twairu</w:t>
      </w:r>
      <w:proofErr w:type="spellEnd"/>
      <w:r w:rsidR="00221C83">
        <w:rPr>
          <w:rFonts w:ascii="Times New Roman" w:hAnsi="Times New Roman" w:cs="Times New Roman"/>
          <w:i/>
          <w:sz w:val="24"/>
          <w:szCs w:val="24"/>
        </w:rPr>
        <w:t xml:space="preserve"> </w:t>
      </w:r>
      <w:proofErr w:type="spellStart"/>
      <w:r w:rsidR="00221C83">
        <w:rPr>
          <w:rFonts w:ascii="Times New Roman" w:hAnsi="Times New Roman" w:cs="Times New Roman"/>
          <w:i/>
          <w:sz w:val="24"/>
          <w:szCs w:val="24"/>
        </w:rPr>
        <w:t>Siraj</w:t>
      </w:r>
      <w:proofErr w:type="spellEnd"/>
      <w:r w:rsidR="00221C83" w:rsidRPr="004B1387">
        <w:rPr>
          <w:rFonts w:ascii="Times New Roman" w:hAnsi="Times New Roman" w:cs="Times New Roman"/>
          <w:i/>
          <w:sz w:val="24"/>
          <w:szCs w:val="24"/>
        </w:rPr>
        <w:t xml:space="preserve"> v</w:t>
      </w:r>
      <w:r w:rsidR="002E2C5B">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Uganda </w:t>
      </w:r>
      <w:r w:rsidR="00221C83">
        <w:rPr>
          <w:rFonts w:ascii="Times New Roman" w:hAnsi="Times New Roman" w:cs="Times New Roman"/>
          <w:i/>
          <w:sz w:val="24"/>
          <w:szCs w:val="24"/>
        </w:rPr>
        <w:t xml:space="preserve">C.A. </w:t>
      </w:r>
      <w:r w:rsidR="00221C83" w:rsidRPr="004B1387">
        <w:rPr>
          <w:rFonts w:ascii="Times New Roman" w:hAnsi="Times New Roman" w:cs="Times New Roman"/>
          <w:i/>
          <w:sz w:val="24"/>
          <w:szCs w:val="24"/>
        </w:rPr>
        <w:t>C</w:t>
      </w:r>
      <w:r w:rsidR="00221C83">
        <w:rPr>
          <w:rFonts w:ascii="Times New Roman" w:hAnsi="Times New Roman" w:cs="Times New Roman"/>
          <w:i/>
          <w:sz w:val="24"/>
          <w:szCs w:val="24"/>
        </w:rPr>
        <w:t>r.</w:t>
      </w:r>
      <w:r w:rsidR="00221C83" w:rsidRPr="004B1387">
        <w:rPr>
          <w:rFonts w:ascii="Times New Roman" w:hAnsi="Times New Roman" w:cs="Times New Roman"/>
          <w:i/>
          <w:sz w:val="24"/>
          <w:szCs w:val="24"/>
        </w:rPr>
        <w:t xml:space="preserve"> Appeal No.20 of 2006</w:t>
      </w:r>
      <w:r w:rsidR="00221C83">
        <w:rPr>
          <w:rFonts w:ascii="Times New Roman" w:hAnsi="Times New Roman" w:cs="Times New Roman"/>
          <w:sz w:val="24"/>
          <w:szCs w:val="24"/>
        </w:rPr>
        <w:t>, in its judgment of 3</w:t>
      </w:r>
      <w:r w:rsidR="00221C83">
        <w:rPr>
          <w:rFonts w:ascii="Times New Roman" w:hAnsi="Times New Roman" w:cs="Times New Roman"/>
          <w:sz w:val="24"/>
          <w:szCs w:val="24"/>
          <w:vertAlign w:val="superscript"/>
        </w:rPr>
        <w:t>rd</w:t>
      </w:r>
      <w:r w:rsidR="00221C83">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00221C83">
        <w:rPr>
          <w:rFonts w:ascii="Times New Roman" w:hAnsi="Times New Roman" w:cs="Times New Roman"/>
          <w:sz w:val="24"/>
          <w:szCs w:val="24"/>
        </w:rPr>
        <w:t>who</w:t>
      </w:r>
      <w:proofErr w:type="gramEnd"/>
      <w:r w:rsidR="00221C83">
        <w:rPr>
          <w:rFonts w:ascii="Times New Roman" w:hAnsi="Times New Roman" w:cs="Times New Roman"/>
          <w:sz w:val="24"/>
          <w:szCs w:val="24"/>
        </w:rPr>
        <w:t xml:space="preserve"> was a first offender and had spent one year on remand</w:t>
      </w:r>
      <w:r w:rsidR="00221C83" w:rsidRPr="002C6165">
        <w:rPr>
          <w:rFonts w:ascii="Times New Roman" w:hAnsi="Times New Roman" w:cs="Times New Roman"/>
          <w:sz w:val="24"/>
          <w:szCs w:val="24"/>
        </w:rPr>
        <w:t>.</w:t>
      </w:r>
      <w:r w:rsidR="00221C83">
        <w:rPr>
          <w:rFonts w:ascii="Times New Roman" w:hAnsi="Times New Roman" w:cs="Times New Roman"/>
          <w:sz w:val="24"/>
          <w:szCs w:val="24"/>
        </w:rPr>
        <w:t xml:space="preserve"> </w:t>
      </w:r>
      <w:r w:rsidR="00221C83" w:rsidRPr="002C6165">
        <w:rPr>
          <w:rFonts w:ascii="Times New Roman" w:hAnsi="Times New Roman" w:cs="Times New Roman"/>
          <w:sz w:val="24"/>
          <w:szCs w:val="24"/>
        </w:rPr>
        <w:t xml:space="preserve">In another case, </w:t>
      </w:r>
      <w:proofErr w:type="spellStart"/>
      <w:r w:rsidR="00221C83" w:rsidRPr="007F2EAC">
        <w:rPr>
          <w:rFonts w:ascii="Times New Roman" w:hAnsi="Times New Roman" w:cs="Times New Roman"/>
          <w:i/>
          <w:sz w:val="24"/>
          <w:szCs w:val="24"/>
        </w:rPr>
        <w:t>Naturinda</w:t>
      </w:r>
      <w:proofErr w:type="spellEnd"/>
      <w:r w:rsidR="00221C83" w:rsidRPr="007F2EAC">
        <w:rPr>
          <w:rFonts w:ascii="Times New Roman" w:hAnsi="Times New Roman" w:cs="Times New Roman"/>
          <w:i/>
          <w:sz w:val="24"/>
          <w:szCs w:val="24"/>
        </w:rPr>
        <w:t xml:space="preserve"> </w:t>
      </w:r>
      <w:proofErr w:type="spellStart"/>
      <w:r w:rsidR="00221C83" w:rsidRPr="007F2EAC">
        <w:rPr>
          <w:rFonts w:ascii="Times New Roman" w:hAnsi="Times New Roman" w:cs="Times New Roman"/>
          <w:i/>
          <w:sz w:val="24"/>
          <w:szCs w:val="24"/>
        </w:rPr>
        <w:t>Tamson</w:t>
      </w:r>
      <w:proofErr w:type="spellEnd"/>
      <w:r w:rsidR="00221C83" w:rsidRPr="007F2EAC">
        <w:rPr>
          <w:rFonts w:ascii="Times New Roman" w:hAnsi="Times New Roman" w:cs="Times New Roman"/>
          <w:i/>
          <w:sz w:val="24"/>
          <w:szCs w:val="24"/>
        </w:rPr>
        <w:t xml:space="preserve"> v</w:t>
      </w:r>
      <w:r w:rsidR="002E2C5B">
        <w:rPr>
          <w:rFonts w:ascii="Times New Roman" w:hAnsi="Times New Roman" w:cs="Times New Roman"/>
          <w:i/>
          <w:sz w:val="24"/>
          <w:szCs w:val="24"/>
        </w:rPr>
        <w:t>.</w:t>
      </w:r>
      <w:r w:rsidR="00221C83" w:rsidRPr="007F2EAC">
        <w:rPr>
          <w:rFonts w:ascii="Times New Roman" w:hAnsi="Times New Roman" w:cs="Times New Roman"/>
          <w:i/>
          <w:sz w:val="24"/>
          <w:szCs w:val="24"/>
        </w:rPr>
        <w:t xml:space="preserve"> Uganda </w:t>
      </w:r>
      <w:r w:rsidR="00221C83">
        <w:rPr>
          <w:rFonts w:ascii="Times New Roman" w:hAnsi="Times New Roman" w:cs="Times New Roman"/>
          <w:i/>
          <w:sz w:val="24"/>
          <w:szCs w:val="24"/>
        </w:rPr>
        <w:t xml:space="preserve">C.A. </w:t>
      </w:r>
      <w:r w:rsidR="00221C83" w:rsidRPr="007F2EAC">
        <w:rPr>
          <w:rFonts w:ascii="Times New Roman" w:hAnsi="Times New Roman" w:cs="Times New Roman"/>
          <w:i/>
          <w:sz w:val="24"/>
          <w:szCs w:val="24"/>
        </w:rPr>
        <w:t>Cr</w:t>
      </w:r>
      <w:r w:rsidR="00221C83">
        <w:rPr>
          <w:rFonts w:ascii="Times New Roman" w:hAnsi="Times New Roman" w:cs="Times New Roman"/>
          <w:i/>
          <w:sz w:val="24"/>
          <w:szCs w:val="24"/>
        </w:rPr>
        <w:t>.</w:t>
      </w:r>
      <w:r w:rsidR="00221C83" w:rsidRPr="007F2EAC">
        <w:rPr>
          <w:rFonts w:ascii="Times New Roman" w:hAnsi="Times New Roman" w:cs="Times New Roman"/>
          <w:i/>
          <w:sz w:val="24"/>
          <w:szCs w:val="24"/>
        </w:rPr>
        <w:t xml:space="preserve"> Appeal No. 13 of 2011</w:t>
      </w:r>
      <w:r w:rsidR="00221C83" w:rsidRPr="002C6165">
        <w:rPr>
          <w:rFonts w:ascii="Times New Roman" w:hAnsi="Times New Roman" w:cs="Times New Roman"/>
          <w:sz w:val="24"/>
          <w:szCs w:val="24"/>
        </w:rPr>
        <w:t xml:space="preserve">, </w:t>
      </w:r>
      <w:r w:rsidR="00221C83">
        <w:rPr>
          <w:rFonts w:ascii="Times New Roman" w:hAnsi="Times New Roman" w:cs="Times New Roman"/>
          <w:sz w:val="24"/>
          <w:szCs w:val="24"/>
        </w:rPr>
        <w:t>in its judgment of 3</w:t>
      </w:r>
      <w:r w:rsidR="00221C83">
        <w:rPr>
          <w:rFonts w:ascii="Times New Roman" w:hAnsi="Times New Roman" w:cs="Times New Roman"/>
          <w:sz w:val="24"/>
          <w:szCs w:val="24"/>
          <w:vertAlign w:val="superscript"/>
        </w:rPr>
        <w:t>rd</w:t>
      </w:r>
      <w:r w:rsidR="00221C83">
        <w:rPr>
          <w:rFonts w:ascii="Times New Roman" w:hAnsi="Times New Roman" w:cs="Times New Roman"/>
          <w:sz w:val="24"/>
          <w:szCs w:val="24"/>
        </w:rPr>
        <w:t xml:space="preserve"> February 2015, the Court of Appeal upheld a sentence of 18 years’ imprisonment for a 29 year old </w:t>
      </w:r>
      <w:r w:rsidR="00221C83" w:rsidRPr="002C6165">
        <w:rPr>
          <w:rFonts w:ascii="Times New Roman" w:hAnsi="Times New Roman" w:cs="Times New Roman"/>
          <w:sz w:val="24"/>
          <w:szCs w:val="24"/>
        </w:rPr>
        <w:t xml:space="preserve">appellant </w:t>
      </w:r>
      <w:r w:rsidR="00221C83">
        <w:rPr>
          <w:rFonts w:ascii="Times New Roman" w:hAnsi="Times New Roman" w:cs="Times New Roman"/>
          <w:sz w:val="24"/>
          <w:szCs w:val="24"/>
        </w:rPr>
        <w:t xml:space="preserve">who </w:t>
      </w:r>
      <w:r w:rsidR="00221C83" w:rsidRPr="002C6165">
        <w:rPr>
          <w:rFonts w:ascii="Times New Roman" w:hAnsi="Times New Roman" w:cs="Times New Roman"/>
          <w:sz w:val="24"/>
          <w:szCs w:val="24"/>
        </w:rPr>
        <w:t xml:space="preserve">was convicted of the offence </w:t>
      </w:r>
      <w:r w:rsidR="00221C83">
        <w:rPr>
          <w:rFonts w:ascii="Times New Roman" w:hAnsi="Times New Roman" w:cs="Times New Roman"/>
          <w:sz w:val="24"/>
          <w:szCs w:val="24"/>
        </w:rPr>
        <w:t>rape committed during the course of a robbery</w:t>
      </w:r>
      <w:r w:rsidR="00221C83" w:rsidRPr="00300229">
        <w:rPr>
          <w:rFonts w:ascii="Times New Roman" w:hAnsi="Times New Roman" w:cs="Times New Roman"/>
          <w:sz w:val="24"/>
          <w:szCs w:val="24"/>
        </w:rPr>
        <w:t>.</w:t>
      </w:r>
      <w:r w:rsidR="00221C83">
        <w:rPr>
          <w:rFonts w:ascii="Times New Roman" w:hAnsi="Times New Roman" w:cs="Times New Roman"/>
          <w:sz w:val="24"/>
          <w:szCs w:val="24"/>
        </w:rPr>
        <w:t xml:space="preserve"> In </w:t>
      </w:r>
      <w:proofErr w:type="spellStart"/>
      <w:r w:rsidR="00221C83" w:rsidRPr="00760893">
        <w:rPr>
          <w:rStyle w:val="Emphasis"/>
          <w:rFonts w:ascii="Times New Roman" w:hAnsi="Times New Roman" w:cs="Times New Roman"/>
          <w:bCs/>
          <w:sz w:val="24"/>
          <w:szCs w:val="24"/>
        </w:rPr>
        <w:t>Otema</w:t>
      </w:r>
      <w:proofErr w:type="spellEnd"/>
      <w:r w:rsidR="00221C83" w:rsidRPr="00760893">
        <w:rPr>
          <w:rStyle w:val="Emphasis"/>
          <w:rFonts w:ascii="Times New Roman" w:hAnsi="Times New Roman" w:cs="Times New Roman"/>
          <w:bCs/>
          <w:sz w:val="24"/>
          <w:szCs w:val="24"/>
        </w:rPr>
        <w:t xml:space="preserve"> </w:t>
      </w:r>
      <w:r w:rsidR="00221C83">
        <w:rPr>
          <w:rStyle w:val="Emphasis"/>
          <w:rFonts w:ascii="Times New Roman" w:hAnsi="Times New Roman" w:cs="Times New Roman"/>
          <w:bCs/>
          <w:sz w:val="24"/>
          <w:szCs w:val="24"/>
        </w:rPr>
        <w:t>v</w:t>
      </w:r>
      <w:r w:rsidR="002E2C5B">
        <w:rPr>
          <w:rStyle w:val="Emphasis"/>
          <w:rFonts w:ascii="Times New Roman" w:hAnsi="Times New Roman" w:cs="Times New Roman"/>
          <w:bCs/>
          <w:sz w:val="24"/>
          <w:szCs w:val="24"/>
        </w:rPr>
        <w:t>.</w:t>
      </w:r>
      <w:r w:rsidR="00221C83" w:rsidRPr="00760893">
        <w:rPr>
          <w:rStyle w:val="Emphasis"/>
          <w:rFonts w:ascii="Times New Roman" w:hAnsi="Times New Roman" w:cs="Times New Roman"/>
          <w:bCs/>
          <w:sz w:val="24"/>
          <w:szCs w:val="24"/>
        </w:rPr>
        <w:t xml:space="preserve"> Uganda, C.A. Cr. Appeal No. 155 of 2008 </w:t>
      </w:r>
      <w:r w:rsidR="00221C83" w:rsidRPr="00760893">
        <w:rPr>
          <w:rStyle w:val="Emphasis"/>
          <w:rFonts w:ascii="Times New Roman" w:hAnsi="Times New Roman" w:cs="Times New Roman"/>
          <w:bCs/>
          <w:i w:val="0"/>
          <w:sz w:val="24"/>
          <w:szCs w:val="24"/>
        </w:rPr>
        <w:t>where the court of appeal in its judgment of 15</w:t>
      </w:r>
      <w:r w:rsidR="002E2C5B">
        <w:rPr>
          <w:rFonts w:ascii="Times New Roman" w:hAnsi="Times New Roman" w:cs="Times New Roman"/>
          <w:sz w:val="24"/>
          <w:szCs w:val="24"/>
          <w:vertAlign w:val="superscript"/>
        </w:rPr>
        <w:t>th</w:t>
      </w:r>
      <w:r w:rsidR="00221C83" w:rsidRPr="00760893">
        <w:rPr>
          <w:rStyle w:val="Emphasis"/>
          <w:rFonts w:ascii="Times New Roman" w:hAnsi="Times New Roman" w:cs="Times New Roman"/>
          <w:bCs/>
          <w:i w:val="0"/>
          <w:sz w:val="24"/>
          <w:szCs w:val="24"/>
        </w:rPr>
        <w:t xml:space="preserve"> June 2015, set aside a sentence of 13 years’ imprisonment and imposed one of 7 years’ imprisonment for a 36 year old convict of the offence of rape who had spent seven years on remand</w:t>
      </w:r>
      <w:r w:rsidR="00221C83" w:rsidRPr="00760893">
        <w:rPr>
          <w:rStyle w:val="Emphasis"/>
          <w:rFonts w:ascii="Times New Roman" w:hAnsi="Times New Roman" w:cs="Times New Roman"/>
          <w:bCs/>
          <w:sz w:val="24"/>
          <w:szCs w:val="24"/>
        </w:rPr>
        <w:t>.</w:t>
      </w:r>
      <w:r w:rsidR="00221C83">
        <w:rPr>
          <w:rFonts w:ascii="Times New Roman" w:hAnsi="Times New Roman" w:cs="Times New Roman"/>
          <w:sz w:val="24"/>
          <w:szCs w:val="24"/>
        </w:rPr>
        <w:t xml:space="preserve"> Lastly, </w:t>
      </w:r>
      <w:r w:rsidR="00221C83" w:rsidRPr="0014343C">
        <w:rPr>
          <w:rStyle w:val="Emphasis"/>
          <w:rFonts w:ascii="Times New Roman" w:hAnsi="Times New Roman" w:cs="Times New Roman"/>
          <w:bCs/>
          <w:sz w:val="24"/>
          <w:szCs w:val="24"/>
        </w:rPr>
        <w:t xml:space="preserve">Uganda v </w:t>
      </w:r>
      <w:proofErr w:type="spellStart"/>
      <w:r w:rsidR="00221C83" w:rsidRPr="0014343C">
        <w:rPr>
          <w:rStyle w:val="Emphasis"/>
          <w:rFonts w:ascii="Times New Roman" w:hAnsi="Times New Roman" w:cs="Times New Roman"/>
          <w:bCs/>
          <w:sz w:val="24"/>
          <w:szCs w:val="24"/>
        </w:rPr>
        <w:t>Olupot</w:t>
      </w:r>
      <w:proofErr w:type="spellEnd"/>
      <w:r w:rsidR="00221C83" w:rsidRPr="0014343C">
        <w:rPr>
          <w:rStyle w:val="Emphasis"/>
          <w:rFonts w:ascii="Times New Roman" w:hAnsi="Times New Roman" w:cs="Times New Roman"/>
          <w:bCs/>
          <w:sz w:val="24"/>
          <w:szCs w:val="24"/>
        </w:rPr>
        <w:t xml:space="preserve"> </w:t>
      </w:r>
      <w:r w:rsidR="00221C83">
        <w:rPr>
          <w:rStyle w:val="Emphasis"/>
          <w:rFonts w:ascii="Times New Roman" w:hAnsi="Times New Roman" w:cs="Times New Roman"/>
          <w:bCs/>
          <w:sz w:val="24"/>
          <w:szCs w:val="24"/>
        </w:rPr>
        <w:t xml:space="preserve">Francis H.C. Cr. S.C. No. </w:t>
      </w:r>
      <w:r w:rsidR="00221C83" w:rsidRPr="0014343C">
        <w:rPr>
          <w:rStyle w:val="Emphasis"/>
          <w:rFonts w:ascii="Times New Roman" w:hAnsi="Times New Roman" w:cs="Times New Roman"/>
          <w:bCs/>
          <w:sz w:val="24"/>
          <w:szCs w:val="24"/>
        </w:rPr>
        <w:t>066</w:t>
      </w:r>
      <w:r w:rsidR="00221C83">
        <w:rPr>
          <w:rStyle w:val="Emphasis"/>
          <w:rFonts w:ascii="Times New Roman" w:hAnsi="Times New Roman" w:cs="Times New Roman"/>
          <w:bCs/>
          <w:sz w:val="24"/>
          <w:szCs w:val="24"/>
        </w:rPr>
        <w:t xml:space="preserve"> of </w:t>
      </w:r>
      <w:r w:rsidR="00221C83" w:rsidRPr="0014343C">
        <w:rPr>
          <w:rStyle w:val="Emphasis"/>
          <w:rFonts w:ascii="Times New Roman" w:hAnsi="Times New Roman" w:cs="Times New Roman"/>
          <w:bCs/>
          <w:sz w:val="24"/>
          <w:szCs w:val="24"/>
        </w:rPr>
        <w:t>2008</w:t>
      </w:r>
      <w:r w:rsidR="00221C83">
        <w:rPr>
          <w:rStyle w:val="Emphasis"/>
          <w:rFonts w:ascii="Times New Roman" w:hAnsi="Times New Roman" w:cs="Times New Roman"/>
          <w:bCs/>
          <w:i w:val="0"/>
          <w:sz w:val="24"/>
          <w:szCs w:val="24"/>
        </w:rPr>
        <w:t xml:space="preserve"> where in a judgment of 21</w:t>
      </w:r>
      <w:r w:rsidR="00221C83" w:rsidRPr="0014343C">
        <w:rPr>
          <w:rStyle w:val="Emphasis"/>
          <w:rFonts w:ascii="Times New Roman" w:hAnsi="Times New Roman" w:cs="Times New Roman"/>
          <w:bCs/>
          <w:i w:val="0"/>
          <w:sz w:val="24"/>
          <w:szCs w:val="24"/>
          <w:vertAlign w:val="superscript"/>
        </w:rPr>
        <w:t>st</w:t>
      </w:r>
      <w:r w:rsidR="00221C83">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Default="00221C83" w:rsidP="00221C83">
      <w:pPr>
        <w:spacing w:after="0" w:line="360" w:lineRule="auto"/>
        <w:jc w:val="both"/>
        <w:rPr>
          <w:rFonts w:ascii="Times New Roman" w:eastAsia="Times New Roman" w:hAnsi="Times New Roman" w:cs="Times New Roman"/>
          <w:sz w:val="24"/>
          <w:szCs w:val="24"/>
        </w:rPr>
      </w:pPr>
    </w:p>
    <w:p w:rsidR="002E2C5B" w:rsidRDefault="00221C83" w:rsidP="002E2C5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noted the fact </w:t>
      </w:r>
      <w:r w:rsidR="00D141A4">
        <w:rPr>
          <w:rFonts w:ascii="Times New Roman" w:eastAsia="Times New Roman" w:hAnsi="Times New Roman" w:cs="Times New Roman"/>
          <w:sz w:val="24"/>
          <w:szCs w:val="24"/>
        </w:rPr>
        <w:t xml:space="preserve">though </w:t>
      </w:r>
      <w:r>
        <w:rPr>
          <w:rFonts w:ascii="Times New Roman" w:eastAsia="Times New Roman" w:hAnsi="Times New Roman" w:cs="Times New Roman"/>
          <w:sz w:val="24"/>
          <w:szCs w:val="24"/>
        </w:rPr>
        <w:t xml:space="preserve">that in none of the </w:t>
      </w:r>
      <w:r w:rsidR="00D141A4">
        <w:rPr>
          <w:rFonts w:ascii="Times New Roman" w:eastAsia="Times New Roman" w:hAnsi="Times New Roman" w:cs="Times New Roman"/>
          <w:sz w:val="24"/>
          <w:szCs w:val="24"/>
        </w:rPr>
        <w:t xml:space="preserve">comparable </w:t>
      </w:r>
      <w:r>
        <w:rPr>
          <w:rFonts w:ascii="Times New Roman" w:eastAsia="Times New Roman" w:hAnsi="Times New Roman" w:cs="Times New Roman"/>
          <w:sz w:val="24"/>
          <w:szCs w:val="24"/>
        </w:rPr>
        <w:t xml:space="preserve">decisions had the accused pleaded guilty. The sentences were imposed following a conviction after a full trial. </w:t>
      </w:r>
      <w:r w:rsidR="00282FB2">
        <w:rPr>
          <w:rFonts w:ascii="Times New Roman" w:eastAsia="Times New Roman" w:hAnsi="Times New Roman" w:cs="Times New Roman"/>
          <w:sz w:val="24"/>
          <w:szCs w:val="24"/>
        </w:rPr>
        <w:t xml:space="preserve">Considering the gravity of the offence, the circumstances in which it was committed in the instant case, the punishment that would suit the convict as a starting point would be </w:t>
      </w:r>
      <w:r w:rsidR="002204D5">
        <w:rPr>
          <w:rFonts w:ascii="Times New Roman" w:eastAsia="Times New Roman" w:hAnsi="Times New Roman" w:cs="Times New Roman"/>
          <w:sz w:val="24"/>
          <w:szCs w:val="24"/>
        </w:rPr>
        <w:t>1</w:t>
      </w:r>
      <w:r w:rsidR="00282FB2">
        <w:rPr>
          <w:rFonts w:ascii="Times New Roman" w:eastAsia="Times New Roman" w:hAnsi="Times New Roman" w:cs="Times New Roman"/>
          <w:sz w:val="24"/>
          <w:szCs w:val="24"/>
        </w:rPr>
        <w:t xml:space="preserve">5 years’ imprisonment. </w:t>
      </w:r>
      <w:r w:rsidR="002E2C5B" w:rsidRPr="00902828">
        <w:rPr>
          <w:rFonts w:ascii="Times New Roman" w:hAnsi="Times New Roman" w:cs="Times New Roman"/>
          <w:sz w:val="24"/>
          <w:szCs w:val="24"/>
        </w:rPr>
        <w:t xml:space="preserve">From this, the convict is entitled to a discount for having pleaded guilty. The practice of taking guilty pleas into consideration is a long standing convention which now has a near statutory footing by virtue of regulation 21 (k) of </w:t>
      </w:r>
      <w:r w:rsidR="002E2C5B" w:rsidRPr="00902828">
        <w:rPr>
          <w:rFonts w:ascii="Times New Roman" w:hAnsi="Times New Roman" w:cs="Times New Roman"/>
          <w:i/>
          <w:sz w:val="24"/>
          <w:szCs w:val="24"/>
        </w:rPr>
        <w:t>The Constitution (Sentencing Guidelines for Courts of Judicature) (Practice) Directions, 2013</w:t>
      </w:r>
      <w:r w:rsidR="002E2C5B" w:rsidRPr="00902828">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002E2C5B" w:rsidRPr="00902828">
        <w:rPr>
          <w:rFonts w:ascii="Times New Roman" w:hAnsi="Times New Roman" w:cs="Times New Roman"/>
          <w:i/>
          <w:sz w:val="24"/>
          <w:szCs w:val="24"/>
        </w:rPr>
        <w:t>R v</w:t>
      </w:r>
      <w:r w:rsidR="002E2C5B">
        <w:rPr>
          <w:rFonts w:ascii="Times New Roman" w:hAnsi="Times New Roman" w:cs="Times New Roman"/>
          <w:i/>
          <w:sz w:val="24"/>
          <w:szCs w:val="24"/>
        </w:rPr>
        <w:t>.</w:t>
      </w:r>
      <w:r w:rsidR="002E2C5B" w:rsidRPr="00902828">
        <w:rPr>
          <w:rFonts w:ascii="Times New Roman" w:hAnsi="Times New Roman" w:cs="Times New Roman"/>
          <w:i/>
          <w:sz w:val="24"/>
          <w:szCs w:val="24"/>
        </w:rPr>
        <w:t xml:space="preserve"> </w:t>
      </w:r>
      <w:proofErr w:type="spellStart"/>
      <w:r w:rsidR="002E2C5B" w:rsidRPr="00902828">
        <w:rPr>
          <w:rFonts w:ascii="Times New Roman" w:hAnsi="Times New Roman" w:cs="Times New Roman"/>
          <w:i/>
          <w:sz w:val="24"/>
          <w:szCs w:val="24"/>
        </w:rPr>
        <w:t>Fearon</w:t>
      </w:r>
      <w:proofErr w:type="spellEnd"/>
      <w:r w:rsidR="002E2C5B" w:rsidRPr="00902828">
        <w:rPr>
          <w:rFonts w:ascii="Times New Roman" w:hAnsi="Times New Roman" w:cs="Times New Roman"/>
          <w:i/>
          <w:sz w:val="24"/>
          <w:szCs w:val="24"/>
        </w:rPr>
        <w:t xml:space="preserve"> [1996] 2 Cr. App. R (S) 25 CA</w:t>
      </w:r>
      <w:r w:rsidR="002E2C5B" w:rsidRPr="00902828">
        <w:rPr>
          <w:rFonts w:ascii="Times New Roman" w:hAnsi="Times New Roman" w:cs="Times New Roman"/>
          <w:sz w:val="24"/>
          <w:szCs w:val="24"/>
        </w:rPr>
        <w:t>). In this case therefore I have taken into account the fact that the convict readily pleaded guilty, as one of the factors mitigating his sentence</w:t>
      </w:r>
      <w:r w:rsidR="002E2C5B">
        <w:rPr>
          <w:rFonts w:ascii="Times New Roman" w:hAnsi="Times New Roman" w:cs="Times New Roman"/>
          <w:sz w:val="24"/>
          <w:szCs w:val="24"/>
        </w:rPr>
        <w:t xml:space="preserve">. </w:t>
      </w:r>
    </w:p>
    <w:p w:rsidR="002E2C5B" w:rsidRPr="00DF7196" w:rsidRDefault="002E2C5B" w:rsidP="002E2C5B">
      <w:pPr>
        <w:spacing w:after="0" w:line="360" w:lineRule="auto"/>
        <w:jc w:val="both"/>
        <w:rPr>
          <w:rFonts w:ascii="Times New Roman" w:hAnsi="Times New Roman" w:cs="Times New Roman"/>
          <w:sz w:val="24"/>
          <w:szCs w:val="24"/>
        </w:rPr>
      </w:pPr>
      <w:r w:rsidRPr="005858BF">
        <w:rPr>
          <w:rFonts w:ascii="Times New Roman" w:hAnsi="Times New Roman" w:cs="Times New Roman"/>
          <w:sz w:val="24"/>
          <w:szCs w:val="24"/>
        </w:rPr>
        <w:lastRenderedPageBreak/>
        <w:t xml:space="preserve">As a general, though not inflexible, rule, a reduction of one third has been held to be an appropriate discount (see:  </w:t>
      </w:r>
      <w:r w:rsidRPr="005858BF">
        <w:rPr>
          <w:rFonts w:ascii="Times New Roman" w:hAnsi="Times New Roman" w:cs="Times New Roman"/>
          <w:i/>
          <w:sz w:val="24"/>
          <w:szCs w:val="24"/>
        </w:rPr>
        <w:t>R v</w:t>
      </w:r>
      <w:r>
        <w:rPr>
          <w:rFonts w:ascii="Times New Roman" w:hAnsi="Times New Roman" w:cs="Times New Roman"/>
          <w:i/>
          <w:sz w:val="24"/>
          <w:szCs w:val="24"/>
        </w:rPr>
        <w:t>.</w:t>
      </w:r>
      <w:r w:rsidRPr="005858BF">
        <w:rPr>
          <w:rFonts w:ascii="Times New Roman" w:hAnsi="Times New Roman" w:cs="Times New Roman"/>
          <w:i/>
          <w:sz w:val="24"/>
          <w:szCs w:val="24"/>
        </w:rPr>
        <w:t xml:space="preserve"> </w:t>
      </w:r>
      <w:proofErr w:type="spellStart"/>
      <w:r w:rsidRPr="005858BF">
        <w:rPr>
          <w:rFonts w:ascii="Times New Roman" w:hAnsi="Times New Roman" w:cs="Times New Roman"/>
          <w:i/>
          <w:sz w:val="24"/>
          <w:szCs w:val="24"/>
        </w:rPr>
        <w:t>Buffrey</w:t>
      </w:r>
      <w:proofErr w:type="spellEnd"/>
      <w:r w:rsidRPr="005858BF">
        <w:rPr>
          <w:rFonts w:ascii="Times New Roman" w:hAnsi="Times New Roman" w:cs="Times New Roman"/>
          <w:i/>
          <w:sz w:val="24"/>
          <w:szCs w:val="24"/>
        </w:rPr>
        <w:t xml:space="preserve"> (1993) 14 Cr App R (S) 511</w:t>
      </w:r>
      <w:r w:rsidRPr="005858BF">
        <w:rPr>
          <w:rFonts w:ascii="Times New Roman" w:hAnsi="Times New Roman" w:cs="Times New Roman"/>
          <w:sz w:val="24"/>
          <w:szCs w:val="24"/>
        </w:rPr>
        <w:t xml:space="preserve">). </w:t>
      </w:r>
      <w:proofErr w:type="gramStart"/>
      <w:r w:rsidRPr="005858BF">
        <w:rPr>
          <w:rFonts w:ascii="Times New Roman" w:hAnsi="Times New Roman" w:cs="Times New Roman"/>
          <w:sz w:val="24"/>
          <w:szCs w:val="24"/>
        </w:rPr>
        <w:t xml:space="preserve">Similarly in </w:t>
      </w:r>
      <w:r w:rsidRPr="005858BF">
        <w:rPr>
          <w:rFonts w:ascii="Times New Roman" w:hAnsi="Times New Roman" w:cs="Times New Roman"/>
          <w:i/>
          <w:sz w:val="24"/>
          <w:szCs w:val="24"/>
        </w:rPr>
        <w:t>R v</w:t>
      </w:r>
      <w:r>
        <w:rPr>
          <w:rFonts w:ascii="Times New Roman" w:hAnsi="Times New Roman" w:cs="Times New Roman"/>
          <w:i/>
          <w:sz w:val="24"/>
          <w:szCs w:val="24"/>
        </w:rPr>
        <w:t>.</w:t>
      </w:r>
      <w:r w:rsidRPr="005858BF">
        <w:rPr>
          <w:rFonts w:ascii="Times New Roman" w:hAnsi="Times New Roman" w:cs="Times New Roman"/>
          <w:i/>
          <w:sz w:val="24"/>
          <w:szCs w:val="24"/>
        </w:rPr>
        <w:t xml:space="preserve"> </w:t>
      </w:r>
      <w:proofErr w:type="spellStart"/>
      <w:r w:rsidRPr="005858BF">
        <w:rPr>
          <w:rFonts w:ascii="Times New Roman" w:hAnsi="Times New Roman" w:cs="Times New Roman"/>
          <w:i/>
          <w:sz w:val="24"/>
          <w:szCs w:val="24"/>
        </w:rPr>
        <w:t>Buffrey</w:t>
      </w:r>
      <w:proofErr w:type="spellEnd"/>
      <w:r w:rsidRPr="005858BF">
        <w:rPr>
          <w:rFonts w:ascii="Times New Roman" w:hAnsi="Times New Roman" w:cs="Times New Roman"/>
          <w:i/>
          <w:sz w:val="24"/>
          <w:szCs w:val="24"/>
        </w:rPr>
        <w:t xml:space="preserve"> 14 Cr. App. R (S) 511</w:t>
      </w:r>
      <w:r w:rsidRPr="005858BF">
        <w:rPr>
          <w:rFonts w:ascii="Times New Roman" w:hAnsi="Times New Roman" w:cs="Times New Roman"/>
          <w:sz w:val="24"/>
          <w:szCs w:val="24"/>
        </w:rPr>
        <w:t>).</w:t>
      </w:r>
      <w:proofErr w:type="gramEnd"/>
      <w:r w:rsidRPr="005858BF">
        <w:rPr>
          <w:rFonts w:ascii="Times New Roman" w:hAnsi="Times New Roman" w:cs="Times New Roman"/>
          <w:sz w:val="24"/>
          <w:szCs w:val="24"/>
        </w:rPr>
        <w:t xml:space="preserve"> The Court of Appeal in England indicated that while there was no absolute rule as to what the discount should be, as general guidance the Court believed that something of the order of one-third would be an appropriate discount. In light of the convict’s plea of guilty, and persuaded by the English practice, because the convict before me pleaded guilty, I propose at this point to reduce the sentence by one third from the starting point of </w:t>
      </w:r>
      <w:r w:rsidR="002204D5">
        <w:rPr>
          <w:rFonts w:ascii="Times New Roman" w:hAnsi="Times New Roman" w:cs="Times New Roman"/>
          <w:sz w:val="24"/>
          <w:szCs w:val="24"/>
        </w:rPr>
        <w:t>fifteen</w:t>
      </w:r>
      <w:r w:rsidRPr="005858BF">
        <w:rPr>
          <w:rFonts w:ascii="Times New Roman" w:hAnsi="Times New Roman" w:cs="Times New Roman"/>
          <w:sz w:val="24"/>
          <w:szCs w:val="24"/>
        </w:rPr>
        <w:t xml:space="preserve"> years to a period of t</w:t>
      </w:r>
      <w:r w:rsidR="002204D5">
        <w:rPr>
          <w:rFonts w:ascii="Times New Roman" w:hAnsi="Times New Roman" w:cs="Times New Roman"/>
          <w:sz w:val="24"/>
          <w:szCs w:val="24"/>
        </w:rPr>
        <w:t>en</w:t>
      </w:r>
      <w:r w:rsidRPr="005858BF">
        <w:rPr>
          <w:rFonts w:ascii="Times New Roman" w:hAnsi="Times New Roman" w:cs="Times New Roman"/>
          <w:sz w:val="24"/>
          <w:szCs w:val="24"/>
        </w:rPr>
        <w:t xml:space="preserve"> years’ </w:t>
      </w:r>
      <w:r w:rsidRPr="00DF7196">
        <w:rPr>
          <w:rFonts w:ascii="Times New Roman" w:hAnsi="Times New Roman" w:cs="Times New Roman"/>
          <w:sz w:val="24"/>
          <w:szCs w:val="24"/>
        </w:rPr>
        <w:t>imprisonment.</w:t>
      </w:r>
    </w:p>
    <w:p w:rsidR="002E2C5B" w:rsidRPr="00DF7196" w:rsidRDefault="002E2C5B" w:rsidP="002E2C5B">
      <w:pPr>
        <w:spacing w:after="0" w:line="360" w:lineRule="auto"/>
        <w:jc w:val="both"/>
        <w:rPr>
          <w:rFonts w:ascii="Times New Roman" w:hAnsi="Times New Roman" w:cs="Times New Roman"/>
          <w:sz w:val="24"/>
          <w:szCs w:val="24"/>
        </w:rPr>
      </w:pPr>
    </w:p>
    <w:p w:rsidR="00282FB2" w:rsidRDefault="002204D5" w:rsidP="00221C83">
      <w:pPr>
        <w:spacing w:after="0" w:line="360" w:lineRule="auto"/>
        <w:jc w:val="both"/>
        <w:rPr>
          <w:rFonts w:ascii="Times New Roman" w:eastAsia="Times New Roman" w:hAnsi="Times New Roman" w:cs="Times New Roman"/>
          <w:sz w:val="24"/>
          <w:szCs w:val="24"/>
        </w:rPr>
      </w:pPr>
      <w:r w:rsidRPr="00DF7196">
        <w:rPr>
          <w:rFonts w:ascii="Times New Roman" w:hAnsi="Times New Roman" w:cs="Times New Roman"/>
          <w:sz w:val="24"/>
          <w:szCs w:val="24"/>
        </w:rPr>
        <w:t xml:space="preserve">The seriousness of this offence is mitigated </w:t>
      </w:r>
      <w:r>
        <w:rPr>
          <w:rFonts w:ascii="Times New Roman" w:hAnsi="Times New Roman" w:cs="Times New Roman"/>
          <w:sz w:val="24"/>
          <w:szCs w:val="24"/>
        </w:rPr>
        <w:t xml:space="preserve">by a number of factors; </w:t>
      </w:r>
      <w:r w:rsidR="00282FB2">
        <w:rPr>
          <w:rFonts w:ascii="Times New Roman" w:eastAsia="Times New Roman" w:hAnsi="Times New Roman" w:cs="Times New Roman"/>
          <w:sz w:val="24"/>
          <w:szCs w:val="24"/>
        </w:rPr>
        <w:t xml:space="preserve">the accused is a first offender, he is now </w:t>
      </w:r>
      <w:r>
        <w:rPr>
          <w:rFonts w:ascii="Times New Roman" w:eastAsia="Times New Roman" w:hAnsi="Times New Roman" w:cs="Times New Roman"/>
          <w:sz w:val="24"/>
          <w:szCs w:val="24"/>
        </w:rPr>
        <w:t>30</w:t>
      </w:r>
      <w:r w:rsidR="00282FB2">
        <w:rPr>
          <w:rFonts w:ascii="Times New Roman" w:eastAsia="Times New Roman" w:hAnsi="Times New Roman" w:cs="Times New Roman"/>
          <w:sz w:val="24"/>
          <w:szCs w:val="24"/>
        </w:rPr>
        <w:t xml:space="preserve"> years old. </w:t>
      </w:r>
      <w:r w:rsidR="00282FB2" w:rsidRPr="002A3151">
        <w:rPr>
          <w:rFonts w:ascii="Times New Roman" w:hAnsi="Times New Roman" w:cs="Times New Roman"/>
          <w:sz w:val="24"/>
          <w:szCs w:val="24"/>
        </w:rPr>
        <w:t xml:space="preserve">The severity of the sentence he deserves has been tempered by those mitigating factors and is reduced from the period of </w:t>
      </w:r>
      <w:r w:rsidRPr="005858BF">
        <w:rPr>
          <w:rFonts w:ascii="Times New Roman" w:hAnsi="Times New Roman" w:cs="Times New Roman"/>
          <w:sz w:val="24"/>
          <w:szCs w:val="24"/>
        </w:rPr>
        <w:t>t</w:t>
      </w:r>
      <w:r>
        <w:rPr>
          <w:rFonts w:ascii="Times New Roman" w:hAnsi="Times New Roman" w:cs="Times New Roman"/>
          <w:sz w:val="24"/>
          <w:szCs w:val="24"/>
        </w:rPr>
        <w:t>en</w:t>
      </w:r>
      <w:r w:rsidRPr="005858BF">
        <w:rPr>
          <w:rFonts w:ascii="Times New Roman" w:hAnsi="Times New Roman" w:cs="Times New Roman"/>
          <w:sz w:val="24"/>
          <w:szCs w:val="24"/>
        </w:rPr>
        <w:t xml:space="preserve"> years’ </w:t>
      </w:r>
      <w:r w:rsidRPr="00DF7196">
        <w:rPr>
          <w:rFonts w:ascii="Times New Roman" w:hAnsi="Times New Roman" w:cs="Times New Roman"/>
          <w:sz w:val="24"/>
          <w:szCs w:val="24"/>
        </w:rPr>
        <w:t>imprisonment</w:t>
      </w:r>
      <w:r w:rsidR="00282FB2" w:rsidRPr="002A3151">
        <w:rPr>
          <w:rFonts w:ascii="Times New Roman" w:hAnsi="Times New Roman" w:cs="Times New Roman"/>
          <w:sz w:val="24"/>
          <w:szCs w:val="24"/>
        </w:rPr>
        <w:t>, proposed after taking into account the aggravating factors</w:t>
      </w:r>
      <w:r w:rsidR="00282FB2">
        <w:rPr>
          <w:rFonts w:ascii="Times New Roman" w:hAnsi="Times New Roman" w:cs="Times New Roman"/>
          <w:sz w:val="24"/>
          <w:szCs w:val="24"/>
        </w:rPr>
        <w:t xml:space="preserve"> and the plea of guilty</w:t>
      </w:r>
      <w:r w:rsidR="00282FB2" w:rsidRPr="002A3151">
        <w:rPr>
          <w:rFonts w:ascii="Times New Roman" w:hAnsi="Times New Roman" w:cs="Times New Roman"/>
          <w:sz w:val="24"/>
          <w:szCs w:val="24"/>
        </w:rPr>
        <w:t xml:space="preserve">, now to a term of imprisonment of </w:t>
      </w:r>
      <w:r>
        <w:rPr>
          <w:rFonts w:ascii="Times New Roman" w:hAnsi="Times New Roman" w:cs="Times New Roman"/>
          <w:sz w:val="24"/>
          <w:szCs w:val="24"/>
        </w:rPr>
        <w:t>6</w:t>
      </w:r>
      <w:r w:rsidR="00282FB2">
        <w:rPr>
          <w:rFonts w:ascii="Times New Roman" w:hAnsi="Times New Roman" w:cs="Times New Roman"/>
          <w:sz w:val="24"/>
          <w:szCs w:val="24"/>
        </w:rPr>
        <w:t xml:space="preserve"> (</w:t>
      </w:r>
      <w:r>
        <w:rPr>
          <w:rFonts w:ascii="Times New Roman" w:hAnsi="Times New Roman" w:cs="Times New Roman"/>
          <w:sz w:val="24"/>
          <w:szCs w:val="24"/>
        </w:rPr>
        <w:t>six</w:t>
      </w:r>
      <w:r w:rsidR="00282FB2">
        <w:rPr>
          <w:rFonts w:ascii="Times New Roman" w:hAnsi="Times New Roman" w:cs="Times New Roman"/>
          <w:sz w:val="24"/>
          <w:szCs w:val="24"/>
        </w:rPr>
        <w:t>)</w:t>
      </w:r>
      <w:r w:rsidR="00282FB2" w:rsidRPr="002A3151">
        <w:rPr>
          <w:rFonts w:ascii="Times New Roman" w:hAnsi="Times New Roman" w:cs="Times New Roman"/>
          <w:sz w:val="24"/>
          <w:szCs w:val="24"/>
        </w:rPr>
        <w:t xml:space="preserve"> years</w:t>
      </w:r>
      <w:r w:rsidR="00282FB2">
        <w:rPr>
          <w:rFonts w:ascii="Times New Roman" w:hAnsi="Times New Roman" w:cs="Times New Roman"/>
          <w:sz w:val="24"/>
          <w:szCs w:val="24"/>
        </w:rPr>
        <w:t>’ imprisonment.</w:t>
      </w:r>
    </w:p>
    <w:p w:rsidR="00D141A4" w:rsidRDefault="00D141A4" w:rsidP="00221C83">
      <w:pPr>
        <w:spacing w:after="0" w:line="360" w:lineRule="auto"/>
        <w:jc w:val="both"/>
        <w:rPr>
          <w:rFonts w:ascii="Times New Roman" w:eastAsia="Times New Roman" w:hAnsi="Times New Roman" w:cs="Times New Roman"/>
          <w:sz w:val="24"/>
          <w:szCs w:val="24"/>
        </w:rPr>
      </w:pPr>
    </w:p>
    <w:p w:rsidR="00221C83" w:rsidRPr="002204D5" w:rsidRDefault="00282FB2" w:rsidP="00221C83">
      <w:pPr>
        <w:spacing w:after="0" w:line="360" w:lineRule="auto"/>
        <w:jc w:val="both"/>
        <w:rPr>
          <w:rFonts w:ascii="Times New Roman" w:eastAsia="Times New Roman" w:hAnsi="Times New Roman" w:cs="Times New Roman"/>
          <w:sz w:val="24"/>
          <w:szCs w:val="24"/>
        </w:rPr>
      </w:pPr>
      <w:r w:rsidRPr="002A3151">
        <w:rPr>
          <w:rFonts w:ascii="Times New Roman" w:hAnsi="Times New Roman" w:cs="Times New Roman"/>
          <w:sz w:val="24"/>
          <w:szCs w:val="24"/>
        </w:rPr>
        <w:t xml:space="preserve">It is mandatory under Article 23 (8) of the </w:t>
      </w:r>
      <w:r w:rsidRPr="002A3151">
        <w:rPr>
          <w:rFonts w:ascii="Times New Roman" w:hAnsi="Times New Roman" w:cs="Times New Roman"/>
          <w:i/>
          <w:sz w:val="24"/>
          <w:szCs w:val="24"/>
        </w:rPr>
        <w:t>Constitution of the Republic of Uganda, 1995</w:t>
      </w:r>
      <w:r w:rsidRPr="002A3151">
        <w:rPr>
          <w:rFonts w:ascii="Times New Roman" w:hAnsi="Times New Roman" w:cs="Times New Roman"/>
          <w:sz w:val="24"/>
          <w:szCs w:val="24"/>
        </w:rPr>
        <w:t xml:space="preserve"> to take into account the period spent on remand while sentencing </w:t>
      </w:r>
      <w:proofErr w:type="gramStart"/>
      <w:r w:rsidRPr="002A3151">
        <w:rPr>
          <w:rFonts w:ascii="Times New Roman" w:hAnsi="Times New Roman" w:cs="Times New Roman"/>
          <w:sz w:val="24"/>
          <w:szCs w:val="24"/>
        </w:rPr>
        <w:t>a</w:t>
      </w:r>
      <w:proofErr w:type="gramEnd"/>
      <w:r w:rsidRPr="002A3151">
        <w:rPr>
          <w:rFonts w:ascii="Times New Roman" w:hAnsi="Times New Roman" w:cs="Times New Roman"/>
          <w:sz w:val="24"/>
          <w:szCs w:val="24"/>
        </w:rPr>
        <w:t xml:space="preserve"> accused. Regulation 15 (2) of The</w:t>
      </w:r>
      <w:r w:rsidRPr="002A3151">
        <w:rPr>
          <w:rFonts w:ascii="Times New Roman" w:hAnsi="Times New Roman" w:cs="Times New Roman"/>
          <w:i/>
          <w:sz w:val="24"/>
          <w:szCs w:val="24"/>
        </w:rPr>
        <w:t xml:space="preserve"> Constitution (Sentencing Guidelines for Courts of Judicature) (Practice) Directions, 2013</w:t>
      </w:r>
      <w:r w:rsidRPr="002A3151">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2204D5">
        <w:rPr>
          <w:rFonts w:ascii="Times New Roman" w:hAnsi="Times New Roman" w:cs="Times New Roman"/>
          <w:sz w:val="24"/>
          <w:szCs w:val="24"/>
        </w:rPr>
        <w:t>6 (six)</w:t>
      </w:r>
      <w:r w:rsidR="002204D5" w:rsidRPr="002A3151">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Pr="002A3151">
        <w:rPr>
          <w:rFonts w:ascii="Times New Roman" w:hAnsi="Times New Roman" w:cs="Times New Roman"/>
          <w:sz w:val="24"/>
          <w:szCs w:val="24"/>
        </w:rPr>
        <w:t xml:space="preserve">arrived at after consideration of the mitigating factors in favour of the accused, the accused having been charged on </w:t>
      </w:r>
      <w:r w:rsidR="002204D5">
        <w:rPr>
          <w:rFonts w:ascii="Times New Roman" w:hAnsi="Times New Roman" w:cs="Times New Roman"/>
          <w:sz w:val="24"/>
          <w:szCs w:val="24"/>
        </w:rPr>
        <w:t>21</w:t>
      </w:r>
      <w:r w:rsidR="002204D5">
        <w:rPr>
          <w:rFonts w:ascii="Times New Roman" w:hAnsi="Times New Roman" w:cs="Times New Roman"/>
          <w:sz w:val="24"/>
          <w:szCs w:val="24"/>
          <w:vertAlign w:val="superscript"/>
        </w:rPr>
        <w:t>st</w:t>
      </w:r>
      <w:r w:rsidRPr="002A3151">
        <w:rPr>
          <w:rFonts w:ascii="Times New Roman" w:hAnsi="Times New Roman" w:cs="Times New Roman"/>
          <w:sz w:val="24"/>
          <w:szCs w:val="24"/>
        </w:rPr>
        <w:t xml:space="preserve"> </w:t>
      </w:r>
      <w:r w:rsidR="00191915">
        <w:rPr>
          <w:rFonts w:ascii="Times New Roman" w:hAnsi="Times New Roman" w:cs="Times New Roman"/>
          <w:sz w:val="24"/>
          <w:szCs w:val="24"/>
        </w:rPr>
        <w:t>October</w:t>
      </w:r>
      <w:r w:rsidRPr="002A3151">
        <w:rPr>
          <w:rFonts w:ascii="Times New Roman" w:hAnsi="Times New Roman" w:cs="Times New Roman"/>
          <w:sz w:val="24"/>
          <w:szCs w:val="24"/>
        </w:rPr>
        <w:t xml:space="preserve"> 201</w:t>
      </w:r>
      <w:r w:rsidR="002204D5">
        <w:rPr>
          <w:rFonts w:ascii="Times New Roman" w:hAnsi="Times New Roman" w:cs="Times New Roman"/>
          <w:sz w:val="24"/>
          <w:szCs w:val="24"/>
        </w:rPr>
        <w:t>4</w:t>
      </w:r>
      <w:r w:rsidRPr="002A3151">
        <w:rPr>
          <w:rFonts w:ascii="Times New Roman" w:hAnsi="Times New Roman" w:cs="Times New Roman"/>
          <w:sz w:val="24"/>
          <w:szCs w:val="24"/>
        </w:rPr>
        <w:t xml:space="preserve"> and has been in custody since then, I hereby take into account and set off the </w:t>
      </w:r>
      <w:r w:rsidR="00191915">
        <w:rPr>
          <w:rFonts w:ascii="Times New Roman" w:hAnsi="Times New Roman" w:cs="Times New Roman"/>
          <w:sz w:val="24"/>
          <w:szCs w:val="24"/>
        </w:rPr>
        <w:t>t</w:t>
      </w:r>
      <w:r w:rsidR="002204D5">
        <w:rPr>
          <w:rFonts w:ascii="Times New Roman" w:hAnsi="Times New Roman" w:cs="Times New Roman"/>
          <w:sz w:val="24"/>
          <w:szCs w:val="24"/>
        </w:rPr>
        <w:t>wo</w:t>
      </w:r>
      <w:r w:rsidR="00191915">
        <w:rPr>
          <w:rFonts w:ascii="Times New Roman" w:hAnsi="Times New Roman" w:cs="Times New Roman"/>
          <w:sz w:val="24"/>
          <w:szCs w:val="24"/>
        </w:rPr>
        <w:t xml:space="preserve"> years </w:t>
      </w:r>
      <w:r w:rsidR="002204D5">
        <w:rPr>
          <w:rFonts w:ascii="Times New Roman" w:hAnsi="Times New Roman" w:cs="Times New Roman"/>
          <w:sz w:val="24"/>
          <w:szCs w:val="24"/>
        </w:rPr>
        <w:t xml:space="preserve">and </w:t>
      </w:r>
      <w:r w:rsidR="00191915">
        <w:rPr>
          <w:rFonts w:ascii="Times New Roman" w:hAnsi="Times New Roman" w:cs="Times New Roman"/>
          <w:sz w:val="24"/>
          <w:szCs w:val="24"/>
        </w:rPr>
        <w:t>t</w:t>
      </w:r>
      <w:r w:rsidR="002204D5">
        <w:rPr>
          <w:rFonts w:ascii="Times New Roman" w:hAnsi="Times New Roman" w:cs="Times New Roman"/>
          <w:sz w:val="24"/>
          <w:szCs w:val="24"/>
        </w:rPr>
        <w:t>en</w:t>
      </w:r>
      <w:r w:rsidRPr="002A3151">
        <w:rPr>
          <w:rFonts w:ascii="Times New Roman" w:hAnsi="Times New Roman" w:cs="Times New Roman"/>
          <w:sz w:val="24"/>
          <w:szCs w:val="24"/>
        </w:rPr>
        <w:t xml:space="preserve"> months as the period the accused has already spent on remand</w:t>
      </w:r>
      <w:r w:rsidR="00191915">
        <w:rPr>
          <w:rFonts w:ascii="Times New Roman" w:hAnsi="Times New Roman" w:cs="Times New Roman"/>
          <w:sz w:val="24"/>
          <w:szCs w:val="24"/>
        </w:rPr>
        <w:t xml:space="preserve">. </w:t>
      </w:r>
      <w:r w:rsidR="00191915">
        <w:rPr>
          <w:rFonts w:ascii="Times New Roman" w:eastAsia="Times New Roman" w:hAnsi="Times New Roman" w:cs="Times New Roman"/>
          <w:sz w:val="24"/>
          <w:szCs w:val="24"/>
        </w:rPr>
        <w:t>I therefore</w:t>
      </w:r>
      <w:r w:rsidR="00221C83">
        <w:rPr>
          <w:rFonts w:ascii="Times New Roman" w:eastAsia="Times New Roman" w:hAnsi="Times New Roman" w:cs="Times New Roman"/>
          <w:sz w:val="24"/>
          <w:szCs w:val="24"/>
        </w:rPr>
        <w:t xml:space="preserve"> sentence the accused to </w:t>
      </w:r>
      <w:r w:rsidR="002204D5">
        <w:rPr>
          <w:rFonts w:ascii="Times New Roman" w:hAnsi="Times New Roman" w:cs="Times New Roman"/>
          <w:sz w:val="24"/>
          <w:szCs w:val="24"/>
        </w:rPr>
        <w:t>three</w:t>
      </w:r>
      <w:r w:rsidR="00221C83">
        <w:rPr>
          <w:rFonts w:ascii="Times New Roman" w:hAnsi="Times New Roman" w:cs="Times New Roman"/>
          <w:sz w:val="24"/>
          <w:szCs w:val="24"/>
        </w:rPr>
        <w:t xml:space="preserve"> (</w:t>
      </w:r>
      <w:r w:rsidR="002204D5">
        <w:rPr>
          <w:rFonts w:ascii="Times New Roman" w:hAnsi="Times New Roman" w:cs="Times New Roman"/>
          <w:sz w:val="24"/>
          <w:szCs w:val="24"/>
        </w:rPr>
        <w:t>3</w:t>
      </w:r>
      <w:r w:rsidR="00221C83">
        <w:rPr>
          <w:rFonts w:ascii="Times New Roman" w:hAnsi="Times New Roman" w:cs="Times New Roman"/>
          <w:sz w:val="24"/>
          <w:szCs w:val="24"/>
        </w:rPr>
        <w:t>) years</w:t>
      </w:r>
      <w:r w:rsidR="00191915">
        <w:rPr>
          <w:rFonts w:ascii="Times New Roman" w:hAnsi="Times New Roman" w:cs="Times New Roman"/>
          <w:sz w:val="24"/>
          <w:szCs w:val="24"/>
        </w:rPr>
        <w:t xml:space="preserve"> and </w:t>
      </w:r>
      <w:r w:rsidR="002204D5">
        <w:rPr>
          <w:rFonts w:ascii="Times New Roman" w:hAnsi="Times New Roman" w:cs="Times New Roman"/>
          <w:sz w:val="24"/>
          <w:szCs w:val="24"/>
        </w:rPr>
        <w:t>two</w:t>
      </w:r>
      <w:r w:rsidR="00191915">
        <w:rPr>
          <w:rFonts w:ascii="Times New Roman" w:hAnsi="Times New Roman" w:cs="Times New Roman"/>
          <w:sz w:val="24"/>
          <w:szCs w:val="24"/>
        </w:rPr>
        <w:t xml:space="preserve"> (</w:t>
      </w:r>
      <w:r w:rsidR="002204D5">
        <w:rPr>
          <w:rFonts w:ascii="Times New Roman" w:hAnsi="Times New Roman" w:cs="Times New Roman"/>
          <w:sz w:val="24"/>
          <w:szCs w:val="24"/>
        </w:rPr>
        <w:t>2</w:t>
      </w:r>
      <w:r w:rsidR="00191915">
        <w:rPr>
          <w:rFonts w:ascii="Times New Roman" w:hAnsi="Times New Roman" w:cs="Times New Roman"/>
          <w:sz w:val="24"/>
          <w:szCs w:val="24"/>
        </w:rPr>
        <w:t>) months</w:t>
      </w:r>
      <w:r w:rsidR="00221C83">
        <w:rPr>
          <w:rFonts w:ascii="Times New Roman" w:hAnsi="Times New Roman" w:cs="Times New Roman"/>
          <w:sz w:val="24"/>
          <w:szCs w:val="24"/>
        </w:rPr>
        <w:t>’</w:t>
      </w:r>
      <w:r w:rsidR="00221C83" w:rsidRPr="008A62E2">
        <w:rPr>
          <w:rFonts w:ascii="Times New Roman" w:hAnsi="Times New Roman" w:cs="Times New Roman"/>
          <w:sz w:val="24"/>
          <w:szCs w:val="24"/>
        </w:rPr>
        <w:t xml:space="preserve"> </w:t>
      </w:r>
      <w:r w:rsidR="00221C83">
        <w:rPr>
          <w:rFonts w:ascii="Times New Roman" w:hAnsi="Times New Roman" w:cs="Times New Roman"/>
          <w:sz w:val="24"/>
          <w:szCs w:val="24"/>
        </w:rPr>
        <w:t>imprisonment, to be served starting today.</w:t>
      </w:r>
      <w:r w:rsidR="00221C83" w:rsidRPr="00A8249E">
        <w:rPr>
          <w:rFonts w:ascii="Times New Roman" w:hAnsi="Times New Roman" w:cs="Times New Roman"/>
          <w:sz w:val="24"/>
          <w:szCs w:val="24"/>
        </w:rPr>
        <w:t xml:space="preserve"> </w:t>
      </w:r>
      <w:r w:rsidR="002204D5">
        <w:rPr>
          <w:rFonts w:ascii="Times New Roman" w:eastAsia="Times New Roman" w:hAnsi="Times New Roman" w:cs="Times New Roman"/>
          <w:sz w:val="24"/>
          <w:szCs w:val="24"/>
        </w:rPr>
        <w:t xml:space="preserve"> </w:t>
      </w:r>
      <w:r w:rsidR="00221C83">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04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2204D5">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2204D5">
        <w:rPr>
          <w:rFonts w:ascii="Times New Roman" w:hAnsi="Times New Roman" w:cs="Times New Roman"/>
          <w:sz w:val="24"/>
          <w:szCs w:val="24"/>
        </w:rPr>
        <w:t>15</w:t>
      </w:r>
      <w:r w:rsidR="002204D5">
        <w:rPr>
          <w:rFonts w:ascii="Times New Roman" w:hAnsi="Times New Roman" w:cs="Times New Roman"/>
          <w:sz w:val="24"/>
          <w:szCs w:val="24"/>
          <w:vertAlign w:val="superscript"/>
        </w:rPr>
        <w:t>th</w:t>
      </w:r>
      <w:r w:rsidR="00191915">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2204D5">
        <w:rPr>
          <w:rFonts w:ascii="Times New Roman" w:hAnsi="Times New Roman" w:cs="Times New Roman"/>
          <w:sz w:val="24"/>
          <w:szCs w:val="24"/>
        </w:rPr>
        <w:t>August</w:t>
      </w:r>
      <w:r>
        <w:rPr>
          <w:rFonts w:ascii="Times New Roman" w:hAnsi="Times New Roman" w:cs="Times New Roman"/>
          <w:sz w:val="24"/>
          <w:szCs w:val="24"/>
        </w:rPr>
        <w:t>, 201</w:t>
      </w:r>
      <w:r w:rsidR="002204D5">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221C83" w:rsidRDefault="00221C83" w:rsidP="00220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221C83" w:rsidP="002204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2204D5" w:rsidRDefault="002204D5" w:rsidP="002204D5">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sectPr w:rsidR="002204D5"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F8" w:rsidRDefault="00B97AF8" w:rsidP="00E65D8A">
      <w:pPr>
        <w:spacing w:after="0" w:line="240" w:lineRule="auto"/>
      </w:pPr>
      <w:r>
        <w:separator/>
      </w:r>
    </w:p>
  </w:endnote>
  <w:endnote w:type="continuationSeparator" w:id="0">
    <w:p w:rsidR="00B97AF8" w:rsidRDefault="00B97AF8"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282FB2" w:rsidRDefault="00B97AF8">
        <w:pPr>
          <w:pStyle w:val="Footer"/>
          <w:jc w:val="center"/>
        </w:pPr>
        <w:r>
          <w:fldChar w:fldCharType="begin"/>
        </w:r>
        <w:r>
          <w:instrText xml:space="preserve"> PAGE   \* MERGEFORMAT </w:instrText>
        </w:r>
        <w:r>
          <w:fldChar w:fldCharType="separate"/>
        </w:r>
        <w:r w:rsidR="00CA0249">
          <w:rPr>
            <w:noProof/>
          </w:rPr>
          <w:t>1</w:t>
        </w:r>
        <w:r>
          <w:rPr>
            <w:noProof/>
          </w:rPr>
          <w:fldChar w:fldCharType="end"/>
        </w:r>
      </w:p>
    </w:sdtContent>
  </w:sdt>
  <w:p w:rsidR="00282FB2" w:rsidRDefault="0028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F8" w:rsidRDefault="00B97AF8" w:rsidP="00E65D8A">
      <w:pPr>
        <w:spacing w:after="0" w:line="240" w:lineRule="auto"/>
      </w:pPr>
      <w:r>
        <w:separator/>
      </w:r>
    </w:p>
  </w:footnote>
  <w:footnote w:type="continuationSeparator" w:id="0">
    <w:p w:rsidR="00B97AF8" w:rsidRDefault="00B97AF8"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2390"/>
    <w:rsid w:val="000337A0"/>
    <w:rsid w:val="00037E95"/>
    <w:rsid w:val="00055B58"/>
    <w:rsid w:val="000726BA"/>
    <w:rsid w:val="000730AF"/>
    <w:rsid w:val="0007662C"/>
    <w:rsid w:val="000A22EB"/>
    <w:rsid w:val="000B4BA0"/>
    <w:rsid w:val="000C6895"/>
    <w:rsid w:val="000E00A9"/>
    <w:rsid w:val="000F2E6C"/>
    <w:rsid w:val="00100ECD"/>
    <w:rsid w:val="00104A6D"/>
    <w:rsid w:val="00104EFC"/>
    <w:rsid w:val="001120F8"/>
    <w:rsid w:val="001128BB"/>
    <w:rsid w:val="001565C2"/>
    <w:rsid w:val="001825FE"/>
    <w:rsid w:val="00191915"/>
    <w:rsid w:val="001D4C98"/>
    <w:rsid w:val="001D6896"/>
    <w:rsid w:val="001E38AD"/>
    <w:rsid w:val="001F39A7"/>
    <w:rsid w:val="00201770"/>
    <w:rsid w:val="0020733E"/>
    <w:rsid w:val="00213217"/>
    <w:rsid w:val="002204D5"/>
    <w:rsid w:val="00221C83"/>
    <w:rsid w:val="0022327E"/>
    <w:rsid w:val="00233A90"/>
    <w:rsid w:val="00252AB5"/>
    <w:rsid w:val="00254224"/>
    <w:rsid w:val="00274E85"/>
    <w:rsid w:val="00282FB2"/>
    <w:rsid w:val="002C39D2"/>
    <w:rsid w:val="002C6165"/>
    <w:rsid w:val="002E2C5B"/>
    <w:rsid w:val="00300229"/>
    <w:rsid w:val="00353D24"/>
    <w:rsid w:val="0035770E"/>
    <w:rsid w:val="00363724"/>
    <w:rsid w:val="00366280"/>
    <w:rsid w:val="00397777"/>
    <w:rsid w:val="003A7566"/>
    <w:rsid w:val="003D357D"/>
    <w:rsid w:val="003F5D1A"/>
    <w:rsid w:val="00404010"/>
    <w:rsid w:val="00413468"/>
    <w:rsid w:val="00421CCB"/>
    <w:rsid w:val="00422C4E"/>
    <w:rsid w:val="00432044"/>
    <w:rsid w:val="00435954"/>
    <w:rsid w:val="00450E52"/>
    <w:rsid w:val="00452791"/>
    <w:rsid w:val="004609FE"/>
    <w:rsid w:val="00493CC5"/>
    <w:rsid w:val="004B67AE"/>
    <w:rsid w:val="004C7133"/>
    <w:rsid w:val="004E5136"/>
    <w:rsid w:val="004E7FE7"/>
    <w:rsid w:val="00525E7F"/>
    <w:rsid w:val="00533128"/>
    <w:rsid w:val="0054603B"/>
    <w:rsid w:val="00556939"/>
    <w:rsid w:val="00560265"/>
    <w:rsid w:val="005960A3"/>
    <w:rsid w:val="0059762F"/>
    <w:rsid w:val="005A280F"/>
    <w:rsid w:val="005A6A35"/>
    <w:rsid w:val="005A72A3"/>
    <w:rsid w:val="005C622D"/>
    <w:rsid w:val="005E25B6"/>
    <w:rsid w:val="005F3F72"/>
    <w:rsid w:val="006116FE"/>
    <w:rsid w:val="006508F4"/>
    <w:rsid w:val="0065209D"/>
    <w:rsid w:val="00663126"/>
    <w:rsid w:val="006728DD"/>
    <w:rsid w:val="00683E8A"/>
    <w:rsid w:val="006A29D6"/>
    <w:rsid w:val="006A68E4"/>
    <w:rsid w:val="006F75AC"/>
    <w:rsid w:val="00717254"/>
    <w:rsid w:val="007237D6"/>
    <w:rsid w:val="007237F2"/>
    <w:rsid w:val="00732470"/>
    <w:rsid w:val="007330DC"/>
    <w:rsid w:val="007337B1"/>
    <w:rsid w:val="007630A8"/>
    <w:rsid w:val="00772E41"/>
    <w:rsid w:val="007A3AA2"/>
    <w:rsid w:val="007D48AD"/>
    <w:rsid w:val="007D7CFA"/>
    <w:rsid w:val="007F726D"/>
    <w:rsid w:val="008010A2"/>
    <w:rsid w:val="00803DA7"/>
    <w:rsid w:val="00815875"/>
    <w:rsid w:val="00827AF8"/>
    <w:rsid w:val="00837CF8"/>
    <w:rsid w:val="008545AF"/>
    <w:rsid w:val="00867F47"/>
    <w:rsid w:val="00883BFE"/>
    <w:rsid w:val="008D2908"/>
    <w:rsid w:val="008D491B"/>
    <w:rsid w:val="008E2429"/>
    <w:rsid w:val="008E426F"/>
    <w:rsid w:val="0090533D"/>
    <w:rsid w:val="009100E1"/>
    <w:rsid w:val="00912427"/>
    <w:rsid w:val="009364A1"/>
    <w:rsid w:val="00940078"/>
    <w:rsid w:val="00944AC4"/>
    <w:rsid w:val="00962DF0"/>
    <w:rsid w:val="009842FF"/>
    <w:rsid w:val="00992B82"/>
    <w:rsid w:val="009D0455"/>
    <w:rsid w:val="009E0AEA"/>
    <w:rsid w:val="009E4CA5"/>
    <w:rsid w:val="009F617D"/>
    <w:rsid w:val="00A10347"/>
    <w:rsid w:val="00A20DED"/>
    <w:rsid w:val="00A44136"/>
    <w:rsid w:val="00A619EB"/>
    <w:rsid w:val="00A8249E"/>
    <w:rsid w:val="00A83A53"/>
    <w:rsid w:val="00AA78B7"/>
    <w:rsid w:val="00AC5117"/>
    <w:rsid w:val="00AC54C3"/>
    <w:rsid w:val="00AE6720"/>
    <w:rsid w:val="00AE6B11"/>
    <w:rsid w:val="00AF1483"/>
    <w:rsid w:val="00B00637"/>
    <w:rsid w:val="00B00759"/>
    <w:rsid w:val="00B132C0"/>
    <w:rsid w:val="00B624B6"/>
    <w:rsid w:val="00B66975"/>
    <w:rsid w:val="00B83BF4"/>
    <w:rsid w:val="00B844B8"/>
    <w:rsid w:val="00B92493"/>
    <w:rsid w:val="00B97AF8"/>
    <w:rsid w:val="00BC3E5B"/>
    <w:rsid w:val="00BF5D74"/>
    <w:rsid w:val="00C041A7"/>
    <w:rsid w:val="00C13290"/>
    <w:rsid w:val="00C23CFD"/>
    <w:rsid w:val="00C342CE"/>
    <w:rsid w:val="00C421D6"/>
    <w:rsid w:val="00C72B91"/>
    <w:rsid w:val="00C91103"/>
    <w:rsid w:val="00C92128"/>
    <w:rsid w:val="00C94F04"/>
    <w:rsid w:val="00CA0249"/>
    <w:rsid w:val="00CA0BA4"/>
    <w:rsid w:val="00CA6E81"/>
    <w:rsid w:val="00CB1606"/>
    <w:rsid w:val="00CE114E"/>
    <w:rsid w:val="00CE7D9D"/>
    <w:rsid w:val="00D00FB1"/>
    <w:rsid w:val="00D13A9E"/>
    <w:rsid w:val="00D141A4"/>
    <w:rsid w:val="00D16A1D"/>
    <w:rsid w:val="00D228AA"/>
    <w:rsid w:val="00D238A2"/>
    <w:rsid w:val="00D45B71"/>
    <w:rsid w:val="00D5173D"/>
    <w:rsid w:val="00D52FD3"/>
    <w:rsid w:val="00D67174"/>
    <w:rsid w:val="00D67D0F"/>
    <w:rsid w:val="00D81CB4"/>
    <w:rsid w:val="00DA0D4C"/>
    <w:rsid w:val="00DA7E38"/>
    <w:rsid w:val="00DD7B59"/>
    <w:rsid w:val="00DE1BAF"/>
    <w:rsid w:val="00DE2689"/>
    <w:rsid w:val="00DE35F3"/>
    <w:rsid w:val="00DE651A"/>
    <w:rsid w:val="00DF4EC6"/>
    <w:rsid w:val="00DF7521"/>
    <w:rsid w:val="00E2534D"/>
    <w:rsid w:val="00E4469E"/>
    <w:rsid w:val="00E554D3"/>
    <w:rsid w:val="00E65D8A"/>
    <w:rsid w:val="00E7365E"/>
    <w:rsid w:val="00E90CF1"/>
    <w:rsid w:val="00EB4E82"/>
    <w:rsid w:val="00EE06C3"/>
    <w:rsid w:val="00EF3C4B"/>
    <w:rsid w:val="00EF70F9"/>
    <w:rsid w:val="00F10AB1"/>
    <w:rsid w:val="00F26B58"/>
    <w:rsid w:val="00F40846"/>
    <w:rsid w:val="00F40A74"/>
    <w:rsid w:val="00F6140F"/>
    <w:rsid w:val="00F97E3F"/>
    <w:rsid w:val="00FA0FE0"/>
    <w:rsid w:val="00FD435D"/>
    <w:rsid w:val="00FE1937"/>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2017-10-16T06:15:00Z</dcterms:created>
  <dcterms:modified xsi:type="dcterms:W3CDTF">2017-10-16T06:15:00Z</dcterms:modified>
</cp:coreProperties>
</file>