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D1" w:rsidRPr="00803C4D" w:rsidRDefault="0069275B" w:rsidP="00803C4D">
      <w:pPr>
        <w:tabs>
          <w:tab w:val="left" w:pos="7938"/>
        </w:tabs>
        <w:spacing w:line="360" w:lineRule="auto"/>
        <w:jc w:val="center"/>
        <w:rPr>
          <w:rFonts w:ascii="Times New Roman" w:hAnsi="Times New Roman" w:cs="Times New Roman"/>
          <w:b/>
          <w:sz w:val="24"/>
          <w:szCs w:val="24"/>
        </w:rPr>
      </w:pPr>
      <w:r w:rsidRPr="00803C4D">
        <w:rPr>
          <w:rFonts w:ascii="Times New Roman" w:hAnsi="Times New Roman" w:cs="Times New Roman"/>
          <w:b/>
          <w:sz w:val="24"/>
          <w:szCs w:val="24"/>
        </w:rPr>
        <w:t>THE REPUBLIC OF UGANDA</w:t>
      </w:r>
    </w:p>
    <w:p w:rsidR="0069275B" w:rsidRPr="00803C4D" w:rsidRDefault="0069275B" w:rsidP="00803C4D">
      <w:pPr>
        <w:tabs>
          <w:tab w:val="left" w:pos="7938"/>
        </w:tabs>
        <w:spacing w:line="360" w:lineRule="auto"/>
        <w:jc w:val="center"/>
        <w:rPr>
          <w:rFonts w:ascii="Times New Roman" w:hAnsi="Times New Roman" w:cs="Times New Roman"/>
          <w:b/>
          <w:sz w:val="24"/>
          <w:szCs w:val="24"/>
        </w:rPr>
      </w:pPr>
      <w:r w:rsidRPr="00803C4D">
        <w:rPr>
          <w:rFonts w:ascii="Times New Roman" w:hAnsi="Times New Roman" w:cs="Times New Roman"/>
          <w:b/>
          <w:sz w:val="24"/>
          <w:szCs w:val="24"/>
        </w:rPr>
        <w:t>IN THE HIGH COURT OF UGANDA</w:t>
      </w:r>
      <w:r w:rsidR="00CE2D42" w:rsidRPr="00803C4D">
        <w:rPr>
          <w:rFonts w:ascii="Times New Roman" w:hAnsi="Times New Roman" w:cs="Times New Roman"/>
          <w:b/>
          <w:sz w:val="24"/>
          <w:szCs w:val="24"/>
        </w:rPr>
        <w:t xml:space="preserve"> HOLDEN AT KAMPALA </w:t>
      </w:r>
    </w:p>
    <w:p w:rsidR="0069275B" w:rsidRPr="00803C4D" w:rsidRDefault="0069275B" w:rsidP="00803C4D">
      <w:pPr>
        <w:tabs>
          <w:tab w:val="left" w:pos="7938"/>
        </w:tabs>
        <w:spacing w:line="360" w:lineRule="auto"/>
        <w:jc w:val="center"/>
        <w:rPr>
          <w:rFonts w:ascii="Times New Roman" w:hAnsi="Times New Roman" w:cs="Times New Roman"/>
          <w:b/>
          <w:i/>
          <w:sz w:val="24"/>
          <w:szCs w:val="24"/>
        </w:rPr>
      </w:pPr>
      <w:r w:rsidRPr="00803C4D">
        <w:rPr>
          <w:rFonts w:ascii="Times New Roman" w:hAnsi="Times New Roman" w:cs="Times New Roman"/>
          <w:b/>
          <w:i/>
          <w:sz w:val="24"/>
          <w:szCs w:val="24"/>
        </w:rPr>
        <w:t>CRIMINAL DIVISION</w:t>
      </w:r>
    </w:p>
    <w:p w:rsidR="00CE2D42" w:rsidRPr="00803C4D" w:rsidRDefault="0072755E" w:rsidP="00803C4D">
      <w:pPr>
        <w:tabs>
          <w:tab w:val="left" w:pos="7938"/>
        </w:tabs>
        <w:spacing w:line="360" w:lineRule="auto"/>
        <w:jc w:val="center"/>
        <w:rPr>
          <w:rFonts w:ascii="Times New Roman" w:hAnsi="Times New Roman" w:cs="Times New Roman"/>
          <w:b/>
          <w:sz w:val="24"/>
          <w:szCs w:val="24"/>
        </w:rPr>
      </w:pPr>
      <w:r w:rsidRPr="00803C4D">
        <w:rPr>
          <w:rFonts w:ascii="Times New Roman" w:hAnsi="Times New Roman" w:cs="Times New Roman"/>
          <w:b/>
          <w:sz w:val="24"/>
          <w:szCs w:val="24"/>
        </w:rPr>
        <w:t>HCT-00- CR-CM</w:t>
      </w:r>
      <w:r w:rsidR="0069275B" w:rsidRPr="00803C4D">
        <w:rPr>
          <w:rFonts w:ascii="Times New Roman" w:hAnsi="Times New Roman" w:cs="Times New Roman"/>
          <w:b/>
          <w:sz w:val="24"/>
          <w:szCs w:val="24"/>
        </w:rPr>
        <w:t xml:space="preserve">- 0369 </w:t>
      </w:r>
      <w:r w:rsidR="00CE2D42" w:rsidRPr="00803C4D">
        <w:rPr>
          <w:rFonts w:ascii="Times New Roman" w:hAnsi="Times New Roman" w:cs="Times New Roman"/>
          <w:b/>
          <w:sz w:val="24"/>
          <w:szCs w:val="24"/>
        </w:rPr>
        <w:t>– 2016</w:t>
      </w:r>
    </w:p>
    <w:p w:rsidR="0069275B" w:rsidRPr="00803C4D" w:rsidRDefault="0069275B" w:rsidP="00803C4D">
      <w:pPr>
        <w:pStyle w:val="ListParagraph"/>
        <w:numPr>
          <w:ilvl w:val="0"/>
          <w:numId w:val="5"/>
        </w:numPr>
        <w:tabs>
          <w:tab w:val="left" w:pos="7938"/>
        </w:tabs>
        <w:spacing w:line="360" w:lineRule="auto"/>
        <w:ind w:left="426" w:hanging="284"/>
        <w:rPr>
          <w:rFonts w:ascii="Times New Roman" w:hAnsi="Times New Roman" w:cs="Times New Roman"/>
          <w:b/>
          <w:sz w:val="24"/>
          <w:szCs w:val="24"/>
        </w:rPr>
      </w:pPr>
      <w:r w:rsidRPr="00803C4D">
        <w:rPr>
          <w:rFonts w:ascii="Times New Roman" w:hAnsi="Times New Roman" w:cs="Times New Roman"/>
          <w:b/>
          <w:sz w:val="24"/>
          <w:szCs w:val="24"/>
        </w:rPr>
        <w:t>KANYAMUNYU</w:t>
      </w:r>
      <w:r w:rsidR="00CA62F1" w:rsidRPr="00803C4D">
        <w:rPr>
          <w:rFonts w:ascii="Times New Roman" w:hAnsi="Times New Roman" w:cs="Times New Roman"/>
          <w:b/>
          <w:sz w:val="24"/>
          <w:szCs w:val="24"/>
        </w:rPr>
        <w:t xml:space="preserve"> MATH</w:t>
      </w:r>
      <w:r w:rsidRPr="00803C4D">
        <w:rPr>
          <w:rFonts w:ascii="Times New Roman" w:hAnsi="Times New Roman" w:cs="Times New Roman"/>
          <w:b/>
          <w:sz w:val="24"/>
          <w:szCs w:val="24"/>
        </w:rPr>
        <w:t>EW MUYOGOMA</w:t>
      </w:r>
    </w:p>
    <w:p w:rsidR="00CE2D42" w:rsidRPr="00803C4D" w:rsidRDefault="0069275B" w:rsidP="00803C4D">
      <w:pPr>
        <w:pStyle w:val="ListParagraph"/>
        <w:numPr>
          <w:ilvl w:val="0"/>
          <w:numId w:val="5"/>
        </w:numPr>
        <w:spacing w:line="360" w:lineRule="auto"/>
        <w:ind w:left="426" w:hanging="284"/>
        <w:rPr>
          <w:rFonts w:ascii="Times New Roman" w:hAnsi="Times New Roman" w:cs="Times New Roman"/>
          <w:b/>
          <w:sz w:val="24"/>
          <w:szCs w:val="24"/>
        </w:rPr>
      </w:pPr>
      <w:r w:rsidRPr="00803C4D">
        <w:rPr>
          <w:rFonts w:ascii="Times New Roman" w:hAnsi="Times New Roman" w:cs="Times New Roman"/>
          <w:b/>
          <w:sz w:val="24"/>
          <w:szCs w:val="24"/>
        </w:rPr>
        <w:t xml:space="preserve"> MUNWANGARI CYTNIA     </w:t>
      </w:r>
      <w:r w:rsidR="0077437E" w:rsidRPr="00803C4D">
        <w:rPr>
          <w:rFonts w:ascii="Times New Roman" w:hAnsi="Times New Roman" w:cs="Times New Roman"/>
          <w:b/>
          <w:sz w:val="24"/>
          <w:szCs w:val="24"/>
        </w:rPr>
        <w:tab/>
      </w:r>
      <w:r w:rsidR="00803C4D">
        <w:rPr>
          <w:rFonts w:ascii="Times New Roman" w:hAnsi="Times New Roman" w:cs="Times New Roman"/>
          <w:b/>
          <w:sz w:val="24"/>
          <w:szCs w:val="24"/>
        </w:rPr>
        <w:t>:::::::::::::::::::::</w:t>
      </w:r>
      <w:r w:rsidRPr="00803C4D">
        <w:rPr>
          <w:rFonts w:ascii="Times New Roman" w:hAnsi="Times New Roman" w:cs="Times New Roman"/>
          <w:b/>
          <w:sz w:val="24"/>
          <w:szCs w:val="24"/>
        </w:rPr>
        <w:t>:::</w:t>
      </w:r>
      <w:r w:rsidR="00CE2D42" w:rsidRPr="00803C4D">
        <w:rPr>
          <w:rFonts w:ascii="Times New Roman" w:hAnsi="Times New Roman" w:cs="Times New Roman"/>
          <w:b/>
          <w:sz w:val="24"/>
          <w:szCs w:val="24"/>
        </w:rPr>
        <w:t>APPLICANTS</w:t>
      </w:r>
    </w:p>
    <w:p w:rsidR="0069275B" w:rsidRPr="00803C4D" w:rsidRDefault="0069275B" w:rsidP="00803C4D">
      <w:pPr>
        <w:pStyle w:val="ListParagraph"/>
        <w:numPr>
          <w:ilvl w:val="0"/>
          <w:numId w:val="5"/>
        </w:numPr>
        <w:tabs>
          <w:tab w:val="left" w:pos="7938"/>
        </w:tabs>
        <w:spacing w:line="360" w:lineRule="auto"/>
        <w:ind w:left="426" w:hanging="284"/>
        <w:rPr>
          <w:rFonts w:ascii="Times New Roman" w:hAnsi="Times New Roman" w:cs="Times New Roman"/>
          <w:b/>
          <w:sz w:val="24"/>
          <w:szCs w:val="24"/>
        </w:rPr>
      </w:pPr>
      <w:r w:rsidRPr="00803C4D">
        <w:rPr>
          <w:rFonts w:ascii="Times New Roman" w:hAnsi="Times New Roman" w:cs="Times New Roman"/>
          <w:b/>
          <w:sz w:val="24"/>
          <w:szCs w:val="24"/>
        </w:rPr>
        <w:t xml:space="preserve"> KANYAMUNYU JOSEPH</w:t>
      </w:r>
    </w:p>
    <w:p w:rsidR="0069275B" w:rsidRPr="00803C4D" w:rsidRDefault="0069275B" w:rsidP="00803C4D">
      <w:pPr>
        <w:tabs>
          <w:tab w:val="left" w:pos="7938"/>
        </w:tabs>
        <w:spacing w:line="360" w:lineRule="auto"/>
        <w:ind w:left="426" w:hanging="284"/>
        <w:jc w:val="center"/>
        <w:rPr>
          <w:rFonts w:ascii="Times New Roman" w:hAnsi="Times New Roman" w:cs="Times New Roman"/>
          <w:b/>
          <w:sz w:val="24"/>
          <w:szCs w:val="24"/>
        </w:rPr>
      </w:pPr>
      <w:r w:rsidRPr="00803C4D">
        <w:rPr>
          <w:rFonts w:ascii="Times New Roman" w:hAnsi="Times New Roman" w:cs="Times New Roman"/>
          <w:b/>
          <w:sz w:val="24"/>
          <w:szCs w:val="24"/>
        </w:rPr>
        <w:t>VERSUS</w:t>
      </w:r>
    </w:p>
    <w:p w:rsidR="0069275B" w:rsidRPr="00803C4D" w:rsidRDefault="0069275B" w:rsidP="00803C4D">
      <w:pPr>
        <w:spacing w:line="360" w:lineRule="auto"/>
        <w:ind w:left="426" w:hanging="284"/>
        <w:rPr>
          <w:rFonts w:ascii="Times New Roman" w:hAnsi="Times New Roman" w:cs="Times New Roman"/>
          <w:b/>
          <w:sz w:val="24"/>
          <w:szCs w:val="24"/>
        </w:rPr>
      </w:pPr>
      <w:r w:rsidRPr="00803C4D">
        <w:rPr>
          <w:rFonts w:ascii="Times New Roman" w:hAnsi="Times New Roman" w:cs="Times New Roman"/>
          <w:b/>
          <w:sz w:val="24"/>
          <w:szCs w:val="24"/>
        </w:rPr>
        <w:t xml:space="preserve">UGANDA       </w:t>
      </w:r>
      <w:r w:rsidR="00F31101" w:rsidRPr="00803C4D">
        <w:rPr>
          <w:rFonts w:ascii="Times New Roman" w:hAnsi="Times New Roman" w:cs="Times New Roman"/>
          <w:b/>
          <w:sz w:val="24"/>
          <w:szCs w:val="24"/>
        </w:rPr>
        <w:t>:::</w:t>
      </w:r>
      <w:r w:rsidR="00803C4D">
        <w:rPr>
          <w:rFonts w:ascii="Times New Roman" w:hAnsi="Times New Roman" w:cs="Times New Roman"/>
          <w:b/>
          <w:sz w:val="24"/>
          <w:szCs w:val="24"/>
        </w:rPr>
        <w:t>:::::::::::::::::::::::::::::::::::::::::::::::::::</w:t>
      </w:r>
      <w:r w:rsidR="00F31101" w:rsidRPr="00803C4D">
        <w:rPr>
          <w:rFonts w:ascii="Times New Roman" w:hAnsi="Times New Roman" w:cs="Times New Roman"/>
          <w:b/>
          <w:sz w:val="24"/>
          <w:szCs w:val="24"/>
        </w:rPr>
        <w:t>P</w:t>
      </w:r>
      <w:r w:rsidR="005D44C9" w:rsidRPr="00803C4D">
        <w:rPr>
          <w:rFonts w:ascii="Times New Roman" w:hAnsi="Times New Roman" w:cs="Times New Roman"/>
          <w:b/>
          <w:sz w:val="24"/>
          <w:szCs w:val="24"/>
        </w:rPr>
        <w:t>ROSECUTION</w:t>
      </w:r>
    </w:p>
    <w:p w:rsidR="0069275B" w:rsidRPr="00803C4D" w:rsidRDefault="0069275B" w:rsidP="00803C4D">
      <w:pPr>
        <w:spacing w:after="240" w:line="360" w:lineRule="auto"/>
        <w:ind w:hanging="1560"/>
        <w:jc w:val="center"/>
        <w:rPr>
          <w:rFonts w:ascii="Times New Roman" w:hAnsi="Times New Roman" w:cs="Times New Roman"/>
          <w:b/>
          <w:sz w:val="24"/>
          <w:szCs w:val="24"/>
        </w:rPr>
      </w:pPr>
      <w:r w:rsidRPr="00803C4D">
        <w:rPr>
          <w:rFonts w:ascii="Times New Roman" w:hAnsi="Times New Roman" w:cs="Times New Roman"/>
          <w:b/>
          <w:sz w:val="24"/>
          <w:szCs w:val="24"/>
        </w:rPr>
        <w:t>BE</w:t>
      </w:r>
      <w:r w:rsidR="0077437E" w:rsidRPr="00803C4D">
        <w:rPr>
          <w:rFonts w:ascii="Times New Roman" w:hAnsi="Times New Roman" w:cs="Times New Roman"/>
          <w:b/>
          <w:sz w:val="24"/>
          <w:szCs w:val="24"/>
        </w:rPr>
        <w:t xml:space="preserve">FORE: THE HON. LADY JUSTICE E.K </w:t>
      </w:r>
      <w:r w:rsidRPr="00803C4D">
        <w:rPr>
          <w:rFonts w:ascii="Times New Roman" w:hAnsi="Times New Roman" w:cs="Times New Roman"/>
          <w:b/>
          <w:sz w:val="24"/>
          <w:szCs w:val="24"/>
        </w:rPr>
        <w:t>KABANDA</w:t>
      </w:r>
    </w:p>
    <w:p w:rsidR="0069275B" w:rsidRPr="00803C4D" w:rsidRDefault="0069275B" w:rsidP="00803C4D">
      <w:pPr>
        <w:spacing w:after="240" w:line="360" w:lineRule="auto"/>
        <w:ind w:hanging="1560"/>
        <w:jc w:val="center"/>
        <w:rPr>
          <w:rFonts w:ascii="Times New Roman" w:hAnsi="Times New Roman" w:cs="Times New Roman"/>
          <w:b/>
          <w:sz w:val="24"/>
          <w:szCs w:val="24"/>
        </w:rPr>
      </w:pPr>
      <w:r w:rsidRPr="00803C4D">
        <w:rPr>
          <w:rFonts w:ascii="Times New Roman" w:hAnsi="Times New Roman" w:cs="Times New Roman"/>
          <w:b/>
          <w:sz w:val="24"/>
          <w:szCs w:val="24"/>
        </w:rPr>
        <w:t>RULING OF THE COURT</w:t>
      </w:r>
    </w:p>
    <w:p w:rsidR="00091701" w:rsidRPr="00803C4D" w:rsidRDefault="00091701" w:rsidP="00803C4D">
      <w:pPr>
        <w:tabs>
          <w:tab w:val="left" w:pos="7938"/>
        </w:tabs>
        <w:spacing w:after="0" w:line="360" w:lineRule="auto"/>
        <w:jc w:val="both"/>
        <w:rPr>
          <w:rFonts w:ascii="Times New Roman" w:hAnsi="Times New Roman" w:cs="Times New Roman"/>
          <w:b/>
          <w:sz w:val="24"/>
          <w:szCs w:val="24"/>
        </w:rPr>
      </w:pPr>
      <w:r w:rsidRPr="00803C4D">
        <w:rPr>
          <w:rFonts w:ascii="Times New Roman" w:hAnsi="Times New Roman" w:cs="Times New Roman"/>
          <w:b/>
          <w:sz w:val="24"/>
          <w:szCs w:val="24"/>
        </w:rPr>
        <w:t xml:space="preserve">Facts </w:t>
      </w:r>
    </w:p>
    <w:p w:rsidR="00091701" w:rsidRPr="00803C4D" w:rsidRDefault="00091701" w:rsidP="00803C4D">
      <w:pPr>
        <w:tabs>
          <w:tab w:val="left" w:pos="7938"/>
        </w:tabs>
        <w:spacing w:after="0" w:line="360" w:lineRule="auto"/>
        <w:jc w:val="both"/>
        <w:rPr>
          <w:rFonts w:ascii="Times New Roman" w:hAnsi="Times New Roman" w:cs="Times New Roman"/>
          <w:sz w:val="24"/>
          <w:szCs w:val="24"/>
        </w:rPr>
      </w:pPr>
    </w:p>
    <w:p w:rsidR="0069275B" w:rsidRPr="00803C4D" w:rsidRDefault="0069275B"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The applic</w:t>
      </w:r>
      <w:r w:rsidR="00F31101" w:rsidRPr="00803C4D">
        <w:rPr>
          <w:rFonts w:ascii="Times New Roman" w:hAnsi="Times New Roman" w:cs="Times New Roman"/>
          <w:sz w:val="24"/>
          <w:szCs w:val="24"/>
        </w:rPr>
        <w:t>ants</w:t>
      </w:r>
      <w:r w:rsidRPr="00803C4D">
        <w:rPr>
          <w:rFonts w:ascii="Times New Roman" w:hAnsi="Times New Roman" w:cs="Times New Roman"/>
          <w:sz w:val="24"/>
          <w:szCs w:val="24"/>
        </w:rPr>
        <w:t xml:space="preserve"> seeks orders as follows</w:t>
      </w:r>
      <w:r w:rsidR="00F31101" w:rsidRPr="00803C4D">
        <w:rPr>
          <w:rFonts w:ascii="Times New Roman" w:hAnsi="Times New Roman" w:cs="Times New Roman"/>
          <w:sz w:val="24"/>
          <w:szCs w:val="24"/>
        </w:rPr>
        <w:t xml:space="preserve">, </w:t>
      </w:r>
    </w:p>
    <w:p w:rsidR="0069275B" w:rsidRPr="00803C4D" w:rsidRDefault="00F31101" w:rsidP="00803C4D">
      <w:pPr>
        <w:pStyle w:val="ListParagraph"/>
        <w:numPr>
          <w:ilvl w:val="0"/>
          <w:numId w:val="2"/>
        </w:numPr>
        <w:tabs>
          <w:tab w:val="left" w:pos="7938"/>
        </w:tabs>
        <w:spacing w:after="0" w:line="360" w:lineRule="auto"/>
        <w:ind w:left="567" w:hanging="426"/>
        <w:jc w:val="both"/>
        <w:rPr>
          <w:rFonts w:ascii="Times New Roman" w:hAnsi="Times New Roman" w:cs="Times New Roman"/>
          <w:sz w:val="24"/>
          <w:szCs w:val="24"/>
        </w:rPr>
      </w:pPr>
      <w:r w:rsidRPr="00803C4D">
        <w:rPr>
          <w:rFonts w:ascii="Times New Roman" w:hAnsi="Times New Roman" w:cs="Times New Roman"/>
          <w:sz w:val="24"/>
          <w:szCs w:val="24"/>
        </w:rPr>
        <w:t>A</w:t>
      </w:r>
      <w:r w:rsidR="0069275B" w:rsidRPr="00803C4D">
        <w:rPr>
          <w:rFonts w:ascii="Times New Roman" w:hAnsi="Times New Roman" w:cs="Times New Roman"/>
          <w:sz w:val="24"/>
          <w:szCs w:val="24"/>
        </w:rPr>
        <w:t xml:space="preserve">pplicants be granted bail pending </w:t>
      </w:r>
      <w:r w:rsidRPr="00803C4D">
        <w:rPr>
          <w:rFonts w:ascii="Times New Roman" w:hAnsi="Times New Roman" w:cs="Times New Roman"/>
          <w:sz w:val="24"/>
          <w:szCs w:val="24"/>
        </w:rPr>
        <w:t xml:space="preserve">hearing of </w:t>
      </w:r>
      <w:r w:rsidR="0069275B" w:rsidRPr="00803C4D">
        <w:rPr>
          <w:rFonts w:ascii="Times New Roman" w:hAnsi="Times New Roman" w:cs="Times New Roman"/>
          <w:sz w:val="24"/>
          <w:szCs w:val="24"/>
          <w:u w:val="single"/>
        </w:rPr>
        <w:t>the criminal</w:t>
      </w:r>
      <w:r w:rsidR="0069275B" w:rsidRPr="00803C4D">
        <w:rPr>
          <w:rFonts w:ascii="Times New Roman" w:hAnsi="Times New Roman" w:cs="Times New Roman"/>
          <w:sz w:val="24"/>
          <w:szCs w:val="24"/>
        </w:rPr>
        <w:t xml:space="preserve"> case (underlined added.)</w:t>
      </w:r>
    </w:p>
    <w:p w:rsidR="0069275B" w:rsidRPr="00803C4D" w:rsidRDefault="00F31101" w:rsidP="00803C4D">
      <w:pPr>
        <w:pStyle w:val="ListParagraph"/>
        <w:numPr>
          <w:ilvl w:val="0"/>
          <w:numId w:val="2"/>
        </w:numPr>
        <w:tabs>
          <w:tab w:val="left" w:pos="7938"/>
        </w:tabs>
        <w:spacing w:after="0" w:line="360" w:lineRule="auto"/>
        <w:ind w:left="567" w:hanging="426"/>
        <w:jc w:val="both"/>
        <w:rPr>
          <w:rFonts w:ascii="Times New Roman" w:hAnsi="Times New Roman" w:cs="Times New Roman"/>
          <w:sz w:val="24"/>
          <w:szCs w:val="24"/>
        </w:rPr>
      </w:pPr>
      <w:r w:rsidRPr="00803C4D">
        <w:rPr>
          <w:rFonts w:ascii="Times New Roman" w:hAnsi="Times New Roman" w:cs="Times New Roman"/>
          <w:sz w:val="24"/>
          <w:szCs w:val="24"/>
        </w:rPr>
        <w:t>Any other relief as c</w:t>
      </w:r>
      <w:r w:rsidR="0069275B" w:rsidRPr="00803C4D">
        <w:rPr>
          <w:rFonts w:ascii="Times New Roman" w:hAnsi="Times New Roman" w:cs="Times New Roman"/>
          <w:sz w:val="24"/>
          <w:szCs w:val="24"/>
        </w:rPr>
        <w:t>ourt may deem fit to be given.</w:t>
      </w:r>
    </w:p>
    <w:p w:rsidR="0077437E" w:rsidRPr="00803C4D" w:rsidRDefault="0077437E" w:rsidP="00803C4D">
      <w:pPr>
        <w:tabs>
          <w:tab w:val="left" w:pos="7938"/>
        </w:tabs>
        <w:spacing w:after="0" w:line="360" w:lineRule="auto"/>
        <w:ind w:left="567" w:hanging="426"/>
        <w:jc w:val="both"/>
        <w:rPr>
          <w:rFonts w:ascii="Times New Roman" w:hAnsi="Times New Roman" w:cs="Times New Roman"/>
          <w:sz w:val="24"/>
          <w:szCs w:val="24"/>
        </w:rPr>
      </w:pPr>
    </w:p>
    <w:p w:rsidR="00D752F5" w:rsidRPr="00803C4D" w:rsidRDefault="0069275B"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Grounds are set out in the motion and supporting affidavits of </w:t>
      </w:r>
      <w:r w:rsidR="00F31101" w:rsidRPr="00803C4D">
        <w:rPr>
          <w:rFonts w:ascii="Times New Roman" w:hAnsi="Times New Roman" w:cs="Times New Roman"/>
          <w:sz w:val="24"/>
          <w:szCs w:val="24"/>
        </w:rPr>
        <w:t>respective applicants</w:t>
      </w:r>
      <w:r w:rsidRPr="00803C4D">
        <w:rPr>
          <w:rFonts w:ascii="Times New Roman" w:hAnsi="Times New Roman" w:cs="Times New Roman"/>
          <w:sz w:val="24"/>
          <w:szCs w:val="24"/>
        </w:rPr>
        <w:t xml:space="preserve"> alongside </w:t>
      </w:r>
      <w:r w:rsidR="00F31101" w:rsidRPr="00803C4D">
        <w:rPr>
          <w:rFonts w:ascii="Times New Roman" w:hAnsi="Times New Roman" w:cs="Times New Roman"/>
          <w:sz w:val="24"/>
          <w:szCs w:val="24"/>
        </w:rPr>
        <w:t xml:space="preserve">their </w:t>
      </w:r>
      <w:r w:rsidRPr="00803C4D">
        <w:rPr>
          <w:rFonts w:ascii="Times New Roman" w:hAnsi="Times New Roman" w:cs="Times New Roman"/>
          <w:sz w:val="24"/>
          <w:szCs w:val="24"/>
        </w:rPr>
        <w:t>respective additional affidavit</w:t>
      </w:r>
      <w:r w:rsidR="00D752F5" w:rsidRPr="00803C4D">
        <w:rPr>
          <w:rFonts w:ascii="Times New Roman" w:hAnsi="Times New Roman" w:cs="Times New Roman"/>
          <w:sz w:val="24"/>
          <w:szCs w:val="24"/>
        </w:rPr>
        <w:t>s.  Briefly, the</w:t>
      </w:r>
      <w:r w:rsidR="00606CAE">
        <w:rPr>
          <w:rFonts w:ascii="Times New Roman" w:hAnsi="Times New Roman" w:cs="Times New Roman"/>
          <w:sz w:val="24"/>
          <w:szCs w:val="24"/>
        </w:rPr>
        <w:t xml:space="preserve"> </w:t>
      </w:r>
      <w:r w:rsidR="0077437E" w:rsidRPr="00803C4D">
        <w:rPr>
          <w:rFonts w:ascii="Times New Roman" w:hAnsi="Times New Roman" w:cs="Times New Roman"/>
          <w:sz w:val="24"/>
          <w:szCs w:val="24"/>
        </w:rPr>
        <w:t>grounds are</w:t>
      </w:r>
      <w:r w:rsidR="00D752F5" w:rsidRPr="00803C4D">
        <w:rPr>
          <w:rFonts w:ascii="Times New Roman" w:hAnsi="Times New Roman" w:cs="Times New Roman"/>
          <w:sz w:val="24"/>
          <w:szCs w:val="24"/>
        </w:rPr>
        <w:t>:-</w:t>
      </w:r>
    </w:p>
    <w:p w:rsidR="0069275B"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Applicants are jointly charged with th</w:t>
      </w:r>
      <w:r w:rsidR="00F31101" w:rsidRPr="00803C4D">
        <w:rPr>
          <w:rFonts w:ascii="Times New Roman" w:hAnsi="Times New Roman" w:cs="Times New Roman"/>
          <w:sz w:val="24"/>
          <w:szCs w:val="24"/>
        </w:rPr>
        <w:t xml:space="preserve">e offence of murder that is triable and </w:t>
      </w:r>
      <w:r w:rsidRPr="00803C4D">
        <w:rPr>
          <w:rFonts w:ascii="Times New Roman" w:hAnsi="Times New Roman" w:cs="Times New Roman"/>
          <w:sz w:val="24"/>
          <w:szCs w:val="24"/>
        </w:rPr>
        <w:t>b</w:t>
      </w:r>
      <w:r w:rsidR="00F31101" w:rsidRPr="00803C4D">
        <w:rPr>
          <w:rFonts w:ascii="Times New Roman" w:hAnsi="Times New Roman" w:cs="Times New Roman"/>
          <w:sz w:val="24"/>
          <w:szCs w:val="24"/>
        </w:rPr>
        <w:t>ailable by the c</w:t>
      </w:r>
      <w:r w:rsidRPr="00803C4D">
        <w:rPr>
          <w:rFonts w:ascii="Times New Roman" w:hAnsi="Times New Roman" w:cs="Times New Roman"/>
          <w:sz w:val="24"/>
          <w:szCs w:val="24"/>
        </w:rPr>
        <w:t>ourt.</w:t>
      </w:r>
    </w:p>
    <w:p w:rsidR="00D752F5"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They are responsible members of society.</w:t>
      </w:r>
    </w:p>
    <w:p w:rsidR="00D752F5"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The applicants have at all material times been law abiding citizens and have never been charged and/or convicted with any criminal offence.</w:t>
      </w:r>
    </w:p>
    <w:p w:rsidR="00D752F5"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The 3</w:t>
      </w:r>
      <w:r w:rsidRPr="00803C4D">
        <w:rPr>
          <w:rFonts w:ascii="Times New Roman" w:hAnsi="Times New Roman" w:cs="Times New Roman"/>
          <w:sz w:val="24"/>
          <w:szCs w:val="24"/>
          <w:vertAlign w:val="superscript"/>
        </w:rPr>
        <w:t>rd</w:t>
      </w:r>
      <w:r w:rsidRPr="00803C4D">
        <w:rPr>
          <w:rFonts w:ascii="Times New Roman" w:hAnsi="Times New Roman" w:cs="Times New Roman"/>
          <w:sz w:val="24"/>
          <w:szCs w:val="24"/>
        </w:rPr>
        <w:t xml:space="preserve"> applicant is married with a family whereof he is the sole bread winner.</w:t>
      </w:r>
    </w:p>
    <w:p w:rsidR="00D752F5"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The applicants have fixed places of abode in Kampala District within the j</w:t>
      </w:r>
      <w:r w:rsidR="00F31101" w:rsidRPr="00803C4D">
        <w:rPr>
          <w:rFonts w:ascii="Times New Roman" w:hAnsi="Times New Roman" w:cs="Times New Roman"/>
          <w:sz w:val="24"/>
          <w:szCs w:val="24"/>
        </w:rPr>
        <w:t>urisdiction of this honourable c</w:t>
      </w:r>
      <w:r w:rsidRPr="00803C4D">
        <w:rPr>
          <w:rFonts w:ascii="Times New Roman" w:hAnsi="Times New Roman" w:cs="Times New Roman"/>
          <w:sz w:val="24"/>
          <w:szCs w:val="24"/>
        </w:rPr>
        <w:t>ourt, and</w:t>
      </w:r>
    </w:p>
    <w:p w:rsidR="00F31101" w:rsidRPr="00803C4D" w:rsidRDefault="00D752F5" w:rsidP="00803C4D">
      <w:pPr>
        <w:pStyle w:val="ListParagraph"/>
        <w:numPr>
          <w:ilvl w:val="0"/>
          <w:numId w:val="3"/>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 xml:space="preserve">They shall not abscond if released on bail and have substantial sureties to ensure they </w:t>
      </w:r>
      <w:r w:rsidR="00F31101" w:rsidRPr="00803C4D">
        <w:rPr>
          <w:rFonts w:ascii="Times New Roman" w:hAnsi="Times New Roman" w:cs="Times New Roman"/>
          <w:sz w:val="24"/>
          <w:szCs w:val="24"/>
        </w:rPr>
        <w:t>shall attend c</w:t>
      </w:r>
      <w:r w:rsidRPr="00803C4D">
        <w:rPr>
          <w:rFonts w:ascii="Times New Roman" w:hAnsi="Times New Roman" w:cs="Times New Roman"/>
          <w:sz w:val="24"/>
          <w:szCs w:val="24"/>
        </w:rPr>
        <w:t xml:space="preserve">ourt at all material times.  </w:t>
      </w:r>
    </w:p>
    <w:p w:rsidR="00091701" w:rsidRPr="00803C4D" w:rsidRDefault="00091701" w:rsidP="00803C4D">
      <w:pPr>
        <w:tabs>
          <w:tab w:val="left" w:pos="7938"/>
        </w:tabs>
        <w:spacing w:after="0" w:line="360" w:lineRule="auto"/>
        <w:jc w:val="both"/>
        <w:rPr>
          <w:rFonts w:ascii="Times New Roman" w:hAnsi="Times New Roman" w:cs="Times New Roman"/>
          <w:sz w:val="24"/>
          <w:szCs w:val="24"/>
        </w:rPr>
      </w:pPr>
    </w:p>
    <w:p w:rsidR="00D752F5" w:rsidRPr="00803C4D" w:rsidRDefault="00D752F5"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lastRenderedPageBreak/>
        <w:t xml:space="preserve">The </w:t>
      </w:r>
      <w:r w:rsidR="0077437E" w:rsidRPr="00803C4D">
        <w:rPr>
          <w:rFonts w:ascii="Times New Roman" w:hAnsi="Times New Roman" w:cs="Times New Roman"/>
          <w:sz w:val="24"/>
          <w:szCs w:val="24"/>
        </w:rPr>
        <w:t xml:space="preserve">application is opposed. </w:t>
      </w:r>
      <w:r w:rsidR="00F31101" w:rsidRPr="00803C4D">
        <w:rPr>
          <w:rFonts w:ascii="Times New Roman" w:hAnsi="Times New Roman" w:cs="Times New Roman"/>
          <w:sz w:val="24"/>
          <w:szCs w:val="24"/>
        </w:rPr>
        <w:t xml:space="preserve">The </w:t>
      </w:r>
      <w:r w:rsidRPr="00803C4D">
        <w:rPr>
          <w:rFonts w:ascii="Times New Roman" w:hAnsi="Times New Roman" w:cs="Times New Roman"/>
          <w:sz w:val="24"/>
          <w:szCs w:val="24"/>
        </w:rPr>
        <w:t>affidavit in reply</w:t>
      </w:r>
      <w:r w:rsidR="007E4329" w:rsidRPr="00803C4D">
        <w:rPr>
          <w:rFonts w:ascii="Times New Roman" w:hAnsi="Times New Roman" w:cs="Times New Roman"/>
          <w:sz w:val="24"/>
          <w:szCs w:val="24"/>
        </w:rPr>
        <w:t xml:space="preserve"> </w:t>
      </w:r>
      <w:r w:rsidR="00F31101" w:rsidRPr="00803C4D">
        <w:rPr>
          <w:rFonts w:ascii="Times New Roman" w:hAnsi="Times New Roman" w:cs="Times New Roman"/>
          <w:sz w:val="24"/>
          <w:szCs w:val="24"/>
        </w:rPr>
        <w:t>D/</w:t>
      </w:r>
      <w:r w:rsidR="0031244B" w:rsidRPr="00803C4D">
        <w:rPr>
          <w:rFonts w:ascii="Times New Roman" w:hAnsi="Times New Roman" w:cs="Times New Roman"/>
          <w:sz w:val="24"/>
          <w:szCs w:val="24"/>
        </w:rPr>
        <w:t>SSP Olal Dale Johnson deponed on 9</w:t>
      </w:r>
      <w:r w:rsidR="0031244B" w:rsidRPr="00803C4D">
        <w:rPr>
          <w:rFonts w:ascii="Times New Roman" w:hAnsi="Times New Roman" w:cs="Times New Roman"/>
          <w:sz w:val="24"/>
          <w:szCs w:val="24"/>
          <w:vertAlign w:val="superscript"/>
        </w:rPr>
        <w:t>th</w:t>
      </w:r>
      <w:r w:rsidR="0031244B" w:rsidRPr="00803C4D">
        <w:rPr>
          <w:rFonts w:ascii="Times New Roman" w:hAnsi="Times New Roman" w:cs="Times New Roman"/>
          <w:sz w:val="24"/>
          <w:szCs w:val="24"/>
        </w:rPr>
        <w:t xml:space="preserve"> January</w:t>
      </w:r>
      <w:r w:rsidR="00F31101" w:rsidRPr="00803C4D">
        <w:rPr>
          <w:rFonts w:ascii="Times New Roman" w:hAnsi="Times New Roman" w:cs="Times New Roman"/>
          <w:sz w:val="24"/>
          <w:szCs w:val="24"/>
        </w:rPr>
        <w:t xml:space="preserve">, 2017 sets out the </w:t>
      </w:r>
      <w:r w:rsidR="005D2FEE" w:rsidRPr="00803C4D">
        <w:rPr>
          <w:rFonts w:ascii="Times New Roman" w:hAnsi="Times New Roman" w:cs="Times New Roman"/>
          <w:sz w:val="24"/>
          <w:szCs w:val="24"/>
        </w:rPr>
        <w:t>following grounds</w:t>
      </w:r>
      <w:r w:rsidR="0077437E" w:rsidRPr="00803C4D">
        <w:rPr>
          <w:rFonts w:ascii="Times New Roman" w:hAnsi="Times New Roman" w:cs="Times New Roman"/>
          <w:sz w:val="24"/>
          <w:szCs w:val="24"/>
        </w:rPr>
        <w:t xml:space="preserve">, </w:t>
      </w:r>
    </w:p>
    <w:p w:rsidR="0031244B" w:rsidRPr="00803C4D" w:rsidRDefault="0031244B"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Applicants have no fixed places of abode.</w:t>
      </w:r>
    </w:p>
    <w:p w:rsidR="0031244B" w:rsidRPr="00803C4D" w:rsidRDefault="0031244B"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They have failed to prove substantial sureties,</w:t>
      </w:r>
    </w:p>
    <w:p w:rsidR="0031244B" w:rsidRPr="00803C4D" w:rsidRDefault="0031244B"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Applicants have not been committed to High Court</w:t>
      </w:r>
      <w:r w:rsidR="004B67F8" w:rsidRPr="00803C4D">
        <w:rPr>
          <w:rFonts w:ascii="Times New Roman" w:hAnsi="Times New Roman" w:cs="Times New Roman"/>
          <w:sz w:val="24"/>
          <w:szCs w:val="24"/>
        </w:rPr>
        <w:t>,</w:t>
      </w:r>
      <w:r w:rsidRPr="00803C4D">
        <w:rPr>
          <w:rFonts w:ascii="Times New Roman" w:hAnsi="Times New Roman" w:cs="Times New Roman"/>
          <w:sz w:val="24"/>
          <w:szCs w:val="24"/>
        </w:rPr>
        <w:t xml:space="preserve"> for investigations are on</w:t>
      </w:r>
      <w:r w:rsidR="00606CAE">
        <w:rPr>
          <w:rFonts w:ascii="Times New Roman" w:hAnsi="Times New Roman" w:cs="Times New Roman"/>
          <w:sz w:val="24"/>
          <w:szCs w:val="24"/>
        </w:rPr>
        <w:t xml:space="preserve"> </w:t>
      </w:r>
      <w:r w:rsidRPr="00803C4D">
        <w:rPr>
          <w:rFonts w:ascii="Times New Roman" w:hAnsi="Times New Roman" w:cs="Times New Roman"/>
          <w:sz w:val="24"/>
          <w:szCs w:val="24"/>
        </w:rPr>
        <w:t>going thus the likelihood to interfere with witnesses.</w:t>
      </w:r>
    </w:p>
    <w:p w:rsidR="0031244B" w:rsidRPr="00803C4D" w:rsidRDefault="004B67F8"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 xml:space="preserve">The </w:t>
      </w:r>
      <w:r w:rsidR="0031244B" w:rsidRPr="00803C4D">
        <w:rPr>
          <w:rFonts w:ascii="Times New Roman" w:hAnsi="Times New Roman" w:cs="Times New Roman"/>
          <w:sz w:val="24"/>
          <w:szCs w:val="24"/>
        </w:rPr>
        <w:t>2</w:t>
      </w:r>
      <w:r w:rsidR="0031244B" w:rsidRPr="00803C4D">
        <w:rPr>
          <w:rFonts w:ascii="Times New Roman" w:hAnsi="Times New Roman" w:cs="Times New Roman"/>
          <w:sz w:val="24"/>
          <w:szCs w:val="24"/>
          <w:vertAlign w:val="superscript"/>
        </w:rPr>
        <w:t>nd</w:t>
      </w:r>
      <w:r w:rsidR="0031244B" w:rsidRPr="00803C4D">
        <w:rPr>
          <w:rFonts w:ascii="Times New Roman" w:hAnsi="Times New Roman" w:cs="Times New Roman"/>
          <w:sz w:val="24"/>
          <w:szCs w:val="24"/>
        </w:rPr>
        <w:t xml:space="preserve"> applicant’s status in Uganda is unknown.</w:t>
      </w:r>
    </w:p>
    <w:p w:rsidR="0031244B" w:rsidRPr="00803C4D" w:rsidRDefault="0031244B"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Applicants have no exceptional circumstances in their favour.</w:t>
      </w:r>
    </w:p>
    <w:p w:rsidR="0031244B" w:rsidRPr="00803C4D" w:rsidRDefault="0031244B" w:rsidP="00803C4D">
      <w:pPr>
        <w:pStyle w:val="ListParagraph"/>
        <w:numPr>
          <w:ilvl w:val="0"/>
          <w:numId w:val="4"/>
        </w:numPr>
        <w:tabs>
          <w:tab w:val="left" w:pos="7938"/>
        </w:tabs>
        <w:spacing w:after="0" w:line="360" w:lineRule="auto"/>
        <w:ind w:left="567" w:hanging="567"/>
        <w:contextualSpacing w:val="0"/>
        <w:jc w:val="both"/>
        <w:rPr>
          <w:rFonts w:ascii="Times New Roman" w:hAnsi="Times New Roman" w:cs="Times New Roman"/>
          <w:sz w:val="24"/>
          <w:szCs w:val="24"/>
        </w:rPr>
      </w:pPr>
      <w:r w:rsidRPr="00803C4D">
        <w:rPr>
          <w:rFonts w:ascii="Times New Roman" w:hAnsi="Times New Roman" w:cs="Times New Roman"/>
          <w:sz w:val="24"/>
          <w:szCs w:val="24"/>
        </w:rPr>
        <w:t>Applicants</w:t>
      </w:r>
      <w:r w:rsidR="004B67F8" w:rsidRPr="00803C4D">
        <w:rPr>
          <w:rFonts w:ascii="Times New Roman" w:hAnsi="Times New Roman" w:cs="Times New Roman"/>
          <w:sz w:val="24"/>
          <w:szCs w:val="24"/>
        </w:rPr>
        <w:t xml:space="preserve"> did </w:t>
      </w:r>
      <w:r w:rsidR="005D2FEE" w:rsidRPr="00803C4D">
        <w:rPr>
          <w:rFonts w:ascii="Times New Roman" w:hAnsi="Times New Roman" w:cs="Times New Roman"/>
          <w:sz w:val="24"/>
          <w:szCs w:val="24"/>
        </w:rPr>
        <w:t>not voluntarily</w:t>
      </w:r>
      <w:r w:rsidRPr="00803C4D">
        <w:rPr>
          <w:rFonts w:ascii="Times New Roman" w:hAnsi="Times New Roman" w:cs="Times New Roman"/>
          <w:sz w:val="24"/>
          <w:szCs w:val="24"/>
        </w:rPr>
        <w:t xml:space="preserve"> reported to police.</w:t>
      </w:r>
    </w:p>
    <w:p w:rsidR="0031244B" w:rsidRPr="00803C4D" w:rsidRDefault="00091701" w:rsidP="00803C4D">
      <w:pPr>
        <w:tabs>
          <w:tab w:val="left" w:pos="7938"/>
        </w:tabs>
        <w:spacing w:before="120" w:after="120" w:line="360" w:lineRule="auto"/>
        <w:jc w:val="both"/>
        <w:rPr>
          <w:rFonts w:ascii="Times New Roman" w:hAnsi="Times New Roman" w:cs="Times New Roman"/>
          <w:b/>
          <w:sz w:val="24"/>
          <w:szCs w:val="24"/>
        </w:rPr>
      </w:pPr>
      <w:r w:rsidRPr="00803C4D">
        <w:rPr>
          <w:rFonts w:ascii="Times New Roman" w:hAnsi="Times New Roman" w:cs="Times New Roman"/>
          <w:b/>
          <w:sz w:val="24"/>
          <w:szCs w:val="24"/>
        </w:rPr>
        <w:t xml:space="preserve">Representation </w:t>
      </w:r>
    </w:p>
    <w:p w:rsidR="00CA62F1" w:rsidRPr="00803C4D" w:rsidRDefault="004B67F8"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Mr. Muwheezi</w:t>
      </w:r>
      <w:r w:rsidR="0031244B" w:rsidRPr="00803C4D">
        <w:rPr>
          <w:rFonts w:ascii="Times New Roman" w:hAnsi="Times New Roman" w:cs="Times New Roman"/>
          <w:sz w:val="24"/>
          <w:szCs w:val="24"/>
        </w:rPr>
        <w:t>Ronald, together</w:t>
      </w:r>
      <w:r w:rsidRPr="00803C4D">
        <w:rPr>
          <w:rFonts w:ascii="Times New Roman" w:hAnsi="Times New Roman" w:cs="Times New Roman"/>
          <w:sz w:val="24"/>
          <w:szCs w:val="24"/>
        </w:rPr>
        <w:t xml:space="preserve"> with Mr. Mpumwire Abraham</w:t>
      </w:r>
      <w:r w:rsidR="0031244B" w:rsidRPr="00803C4D">
        <w:rPr>
          <w:rFonts w:ascii="Times New Roman" w:hAnsi="Times New Roman" w:cs="Times New Roman"/>
          <w:sz w:val="24"/>
          <w:szCs w:val="24"/>
        </w:rPr>
        <w:t xml:space="preserve"> and </w:t>
      </w:r>
      <w:r w:rsidRPr="00803C4D">
        <w:rPr>
          <w:rFonts w:ascii="Times New Roman" w:hAnsi="Times New Roman" w:cs="Times New Roman"/>
          <w:sz w:val="24"/>
          <w:szCs w:val="24"/>
        </w:rPr>
        <w:t xml:space="preserve">Mr. </w:t>
      </w:r>
      <w:r w:rsidR="0031244B" w:rsidRPr="00803C4D">
        <w:rPr>
          <w:rFonts w:ascii="Times New Roman" w:hAnsi="Times New Roman" w:cs="Times New Roman"/>
          <w:sz w:val="24"/>
          <w:szCs w:val="24"/>
        </w:rPr>
        <w:t xml:space="preserve">Innocent </w:t>
      </w:r>
      <w:r w:rsidRPr="00803C4D">
        <w:rPr>
          <w:rFonts w:ascii="Times New Roman" w:hAnsi="Times New Roman" w:cs="Times New Roman"/>
          <w:sz w:val="24"/>
          <w:szCs w:val="24"/>
        </w:rPr>
        <w:t>Habwomugisha</w:t>
      </w:r>
      <w:r w:rsidR="0031244B" w:rsidRPr="00803C4D">
        <w:rPr>
          <w:rFonts w:ascii="Times New Roman" w:hAnsi="Times New Roman" w:cs="Times New Roman"/>
          <w:sz w:val="24"/>
          <w:szCs w:val="24"/>
        </w:rPr>
        <w:t>of Bashasha, Hab</w:t>
      </w:r>
      <w:r w:rsidRPr="00803C4D">
        <w:rPr>
          <w:rFonts w:ascii="Times New Roman" w:hAnsi="Times New Roman" w:cs="Times New Roman"/>
          <w:sz w:val="24"/>
          <w:szCs w:val="24"/>
        </w:rPr>
        <w:t>womugisha&amp;</w:t>
      </w:r>
      <w:r w:rsidR="0031244B" w:rsidRPr="00803C4D">
        <w:rPr>
          <w:rFonts w:ascii="Times New Roman" w:hAnsi="Times New Roman" w:cs="Times New Roman"/>
          <w:sz w:val="24"/>
          <w:szCs w:val="24"/>
        </w:rPr>
        <w:t xml:space="preserve"> Co. Advoc</w:t>
      </w:r>
      <w:r w:rsidRPr="00803C4D">
        <w:rPr>
          <w:rFonts w:ascii="Times New Roman" w:hAnsi="Times New Roman" w:cs="Times New Roman"/>
          <w:sz w:val="24"/>
          <w:szCs w:val="24"/>
        </w:rPr>
        <w:t>ates represented the applicants</w:t>
      </w:r>
      <w:r w:rsidR="0077437E" w:rsidRPr="00803C4D">
        <w:rPr>
          <w:rFonts w:ascii="Times New Roman" w:hAnsi="Times New Roman" w:cs="Times New Roman"/>
          <w:sz w:val="24"/>
          <w:szCs w:val="24"/>
        </w:rPr>
        <w:t xml:space="preserve"> at the hearing of the application’</w:t>
      </w:r>
      <w:r w:rsidRPr="00803C4D">
        <w:rPr>
          <w:rFonts w:ascii="Times New Roman" w:hAnsi="Times New Roman" w:cs="Times New Roman"/>
          <w:sz w:val="24"/>
          <w:szCs w:val="24"/>
        </w:rPr>
        <w:t>. The</w:t>
      </w:r>
      <w:r w:rsidR="0031244B" w:rsidRPr="00803C4D">
        <w:rPr>
          <w:rFonts w:ascii="Times New Roman" w:hAnsi="Times New Roman" w:cs="Times New Roman"/>
          <w:sz w:val="24"/>
          <w:szCs w:val="24"/>
        </w:rPr>
        <w:t xml:space="preserve"> respondent </w:t>
      </w:r>
      <w:r w:rsidR="00091701" w:rsidRPr="00803C4D">
        <w:rPr>
          <w:rFonts w:ascii="Times New Roman" w:hAnsi="Times New Roman" w:cs="Times New Roman"/>
          <w:sz w:val="24"/>
          <w:szCs w:val="24"/>
        </w:rPr>
        <w:t xml:space="preserve">(DPP) </w:t>
      </w:r>
      <w:r w:rsidR="0031244B" w:rsidRPr="00803C4D">
        <w:rPr>
          <w:rFonts w:ascii="Times New Roman" w:hAnsi="Times New Roman" w:cs="Times New Roman"/>
          <w:sz w:val="24"/>
          <w:szCs w:val="24"/>
        </w:rPr>
        <w:t xml:space="preserve">was represented </w:t>
      </w:r>
      <w:r w:rsidR="00091701" w:rsidRPr="00803C4D">
        <w:rPr>
          <w:rFonts w:ascii="Times New Roman" w:hAnsi="Times New Roman" w:cs="Times New Roman"/>
          <w:sz w:val="24"/>
          <w:szCs w:val="24"/>
        </w:rPr>
        <w:t>jointly</w:t>
      </w:r>
      <w:r w:rsidR="00606CAE">
        <w:rPr>
          <w:rFonts w:ascii="Times New Roman" w:hAnsi="Times New Roman" w:cs="Times New Roman"/>
          <w:sz w:val="24"/>
          <w:szCs w:val="24"/>
        </w:rPr>
        <w:t xml:space="preserve"> </w:t>
      </w:r>
      <w:r w:rsidR="0031244B" w:rsidRPr="00803C4D">
        <w:rPr>
          <w:rFonts w:ascii="Times New Roman" w:hAnsi="Times New Roman" w:cs="Times New Roman"/>
          <w:sz w:val="24"/>
          <w:szCs w:val="24"/>
        </w:rPr>
        <w:t xml:space="preserve">by Principal State Attorney SamalieWakhooli and </w:t>
      </w:r>
      <w:r w:rsidRPr="00803C4D">
        <w:rPr>
          <w:rFonts w:ascii="Times New Roman" w:hAnsi="Times New Roman" w:cs="Times New Roman"/>
          <w:sz w:val="24"/>
          <w:szCs w:val="24"/>
        </w:rPr>
        <w:t>Senior State Attorney Okwir</w:t>
      </w:r>
      <w:r w:rsidR="00606CAE">
        <w:rPr>
          <w:rFonts w:ascii="Times New Roman" w:hAnsi="Times New Roman" w:cs="Times New Roman"/>
          <w:sz w:val="24"/>
          <w:szCs w:val="24"/>
        </w:rPr>
        <w:t xml:space="preserve"> </w:t>
      </w:r>
      <w:r w:rsidR="00812DE1" w:rsidRPr="00803C4D">
        <w:rPr>
          <w:rFonts w:ascii="Times New Roman" w:hAnsi="Times New Roman" w:cs="Times New Roman"/>
          <w:sz w:val="24"/>
          <w:szCs w:val="24"/>
        </w:rPr>
        <w:t>Jackeline</w:t>
      </w:r>
      <w:r w:rsidR="00091701" w:rsidRPr="00803C4D">
        <w:rPr>
          <w:rFonts w:ascii="Times New Roman" w:hAnsi="Times New Roman" w:cs="Times New Roman"/>
          <w:sz w:val="24"/>
          <w:szCs w:val="24"/>
        </w:rPr>
        <w:t>. Parties</w:t>
      </w:r>
      <w:r w:rsidR="00CA62F1" w:rsidRPr="00803C4D">
        <w:rPr>
          <w:rFonts w:ascii="Times New Roman" w:hAnsi="Times New Roman" w:cs="Times New Roman"/>
          <w:sz w:val="24"/>
          <w:szCs w:val="24"/>
        </w:rPr>
        <w:t xml:space="preserve"> were invited to</w:t>
      </w:r>
      <w:r w:rsidRPr="00803C4D">
        <w:rPr>
          <w:rFonts w:ascii="Times New Roman" w:hAnsi="Times New Roman" w:cs="Times New Roman"/>
          <w:sz w:val="24"/>
          <w:szCs w:val="24"/>
        </w:rPr>
        <w:t xml:space="preserve"> make oral submissions in open c</w:t>
      </w:r>
      <w:r w:rsidR="00CA62F1" w:rsidRPr="00803C4D">
        <w:rPr>
          <w:rFonts w:ascii="Times New Roman" w:hAnsi="Times New Roman" w:cs="Times New Roman"/>
          <w:sz w:val="24"/>
          <w:szCs w:val="24"/>
        </w:rPr>
        <w:t>ourt.</w:t>
      </w:r>
    </w:p>
    <w:p w:rsidR="00091701" w:rsidRPr="00803C4D" w:rsidRDefault="00091701" w:rsidP="00803C4D">
      <w:pPr>
        <w:tabs>
          <w:tab w:val="left" w:pos="7938"/>
        </w:tabs>
        <w:spacing w:after="0" w:line="360" w:lineRule="auto"/>
        <w:jc w:val="both"/>
        <w:rPr>
          <w:rFonts w:ascii="Times New Roman" w:hAnsi="Times New Roman" w:cs="Times New Roman"/>
          <w:sz w:val="24"/>
          <w:szCs w:val="24"/>
        </w:rPr>
      </w:pPr>
    </w:p>
    <w:p w:rsidR="00091701" w:rsidRPr="00803C4D" w:rsidRDefault="00091701" w:rsidP="00803C4D">
      <w:pPr>
        <w:tabs>
          <w:tab w:val="left" w:pos="7938"/>
        </w:tabs>
        <w:spacing w:after="0" w:line="360" w:lineRule="auto"/>
        <w:jc w:val="both"/>
        <w:rPr>
          <w:rFonts w:ascii="Times New Roman" w:hAnsi="Times New Roman" w:cs="Times New Roman"/>
          <w:b/>
          <w:sz w:val="24"/>
          <w:szCs w:val="24"/>
        </w:rPr>
      </w:pPr>
      <w:r w:rsidRPr="00803C4D">
        <w:rPr>
          <w:rFonts w:ascii="Times New Roman" w:hAnsi="Times New Roman" w:cs="Times New Roman"/>
          <w:b/>
          <w:sz w:val="24"/>
          <w:szCs w:val="24"/>
        </w:rPr>
        <w:t xml:space="preserve">Background </w:t>
      </w:r>
    </w:p>
    <w:p w:rsidR="00091701" w:rsidRPr="00803C4D" w:rsidRDefault="00091701" w:rsidP="00803C4D">
      <w:pPr>
        <w:tabs>
          <w:tab w:val="left" w:pos="7938"/>
        </w:tabs>
        <w:spacing w:after="0" w:line="360" w:lineRule="auto"/>
        <w:jc w:val="both"/>
        <w:rPr>
          <w:rFonts w:ascii="Times New Roman" w:hAnsi="Times New Roman" w:cs="Times New Roman"/>
          <w:sz w:val="24"/>
          <w:szCs w:val="24"/>
        </w:rPr>
      </w:pPr>
    </w:p>
    <w:p w:rsidR="005D2FEE" w:rsidRPr="00803C4D" w:rsidRDefault="004B67F8"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The back ground facts to the application are that </w:t>
      </w:r>
      <w:r w:rsidR="00B511BD" w:rsidRPr="00803C4D">
        <w:rPr>
          <w:rFonts w:ascii="Times New Roman" w:hAnsi="Times New Roman" w:cs="Times New Roman"/>
          <w:sz w:val="24"/>
          <w:szCs w:val="24"/>
        </w:rPr>
        <w:t>the</w:t>
      </w:r>
      <w:r w:rsidR="00CA62F1" w:rsidRPr="00803C4D">
        <w:rPr>
          <w:rFonts w:ascii="Times New Roman" w:hAnsi="Times New Roman" w:cs="Times New Roman"/>
          <w:sz w:val="24"/>
          <w:szCs w:val="24"/>
        </w:rPr>
        <w:t xml:space="preserve"> applicants </w:t>
      </w:r>
      <w:r w:rsidR="008D2CF0" w:rsidRPr="00803C4D">
        <w:rPr>
          <w:rFonts w:ascii="Times New Roman" w:hAnsi="Times New Roman" w:cs="Times New Roman"/>
          <w:sz w:val="24"/>
          <w:szCs w:val="24"/>
        </w:rPr>
        <w:t xml:space="preserve">are </w:t>
      </w:r>
      <w:r w:rsidR="00CA62F1" w:rsidRPr="00803C4D">
        <w:rPr>
          <w:rFonts w:ascii="Times New Roman" w:hAnsi="Times New Roman" w:cs="Times New Roman"/>
          <w:sz w:val="24"/>
          <w:szCs w:val="24"/>
        </w:rPr>
        <w:t>jointly charged before the Chief Magistrate’s Cour</w:t>
      </w:r>
      <w:r w:rsidR="00B511BD" w:rsidRPr="00803C4D">
        <w:rPr>
          <w:rFonts w:ascii="Times New Roman" w:hAnsi="Times New Roman" w:cs="Times New Roman"/>
          <w:sz w:val="24"/>
          <w:szCs w:val="24"/>
        </w:rPr>
        <w:t>t of Nakawa c</w:t>
      </w:r>
      <w:r w:rsidR="00CA62F1" w:rsidRPr="00803C4D">
        <w:rPr>
          <w:rFonts w:ascii="Times New Roman" w:hAnsi="Times New Roman" w:cs="Times New Roman"/>
          <w:sz w:val="24"/>
          <w:szCs w:val="24"/>
        </w:rPr>
        <w:t>riminal case No. AA</w:t>
      </w:r>
      <w:r w:rsidR="00B511BD" w:rsidRPr="00803C4D">
        <w:rPr>
          <w:rFonts w:ascii="Times New Roman" w:hAnsi="Times New Roman" w:cs="Times New Roman"/>
          <w:sz w:val="24"/>
          <w:szCs w:val="24"/>
        </w:rPr>
        <w:t>- 0</w:t>
      </w:r>
      <w:r w:rsidR="00CA62F1" w:rsidRPr="00803C4D">
        <w:rPr>
          <w:rFonts w:ascii="Times New Roman" w:hAnsi="Times New Roman" w:cs="Times New Roman"/>
          <w:sz w:val="24"/>
          <w:szCs w:val="24"/>
        </w:rPr>
        <w:t>31 of 2016</w:t>
      </w:r>
      <w:r w:rsidR="00B511BD" w:rsidRPr="00803C4D">
        <w:rPr>
          <w:rFonts w:ascii="Times New Roman" w:hAnsi="Times New Roman" w:cs="Times New Roman"/>
          <w:sz w:val="24"/>
          <w:szCs w:val="24"/>
        </w:rPr>
        <w:t xml:space="preserve"> under s</w:t>
      </w:r>
      <w:r w:rsidR="00CA62F1" w:rsidRPr="00803C4D">
        <w:rPr>
          <w:rFonts w:ascii="Times New Roman" w:hAnsi="Times New Roman" w:cs="Times New Roman"/>
          <w:sz w:val="24"/>
          <w:szCs w:val="24"/>
        </w:rPr>
        <w:t xml:space="preserve">ection 188 </w:t>
      </w:r>
      <w:r w:rsidR="00B511BD" w:rsidRPr="00803C4D">
        <w:rPr>
          <w:rFonts w:ascii="Times New Roman" w:hAnsi="Times New Roman" w:cs="Times New Roman"/>
          <w:sz w:val="24"/>
          <w:szCs w:val="24"/>
        </w:rPr>
        <w:t xml:space="preserve">&amp; 189 </w:t>
      </w:r>
      <w:r w:rsidR="00CA62F1" w:rsidRPr="00803C4D">
        <w:rPr>
          <w:rFonts w:ascii="Times New Roman" w:hAnsi="Times New Roman" w:cs="Times New Roman"/>
          <w:sz w:val="24"/>
          <w:szCs w:val="24"/>
        </w:rPr>
        <w:t xml:space="preserve">of the Penal Code Act, Cap 120 </w:t>
      </w:r>
      <w:r w:rsidR="00091701" w:rsidRPr="00803C4D">
        <w:rPr>
          <w:rFonts w:ascii="Times New Roman" w:hAnsi="Times New Roman" w:cs="Times New Roman"/>
          <w:sz w:val="24"/>
          <w:szCs w:val="24"/>
        </w:rPr>
        <w:t xml:space="preserve">with </w:t>
      </w:r>
      <w:r w:rsidR="00CA62F1" w:rsidRPr="00803C4D">
        <w:rPr>
          <w:rFonts w:ascii="Times New Roman" w:hAnsi="Times New Roman" w:cs="Times New Roman"/>
          <w:sz w:val="24"/>
          <w:szCs w:val="24"/>
        </w:rPr>
        <w:t>the offence of murder</w:t>
      </w:r>
      <w:r w:rsidR="00091701" w:rsidRPr="00803C4D">
        <w:rPr>
          <w:rFonts w:ascii="Times New Roman" w:hAnsi="Times New Roman" w:cs="Times New Roman"/>
          <w:sz w:val="24"/>
          <w:szCs w:val="24"/>
        </w:rPr>
        <w:t xml:space="preserve"> of Akena Kenneth Watmon. </w:t>
      </w:r>
      <w:r w:rsidR="00002D22" w:rsidRPr="00803C4D">
        <w:rPr>
          <w:rFonts w:ascii="Times New Roman" w:hAnsi="Times New Roman" w:cs="Times New Roman"/>
          <w:sz w:val="24"/>
          <w:szCs w:val="24"/>
        </w:rPr>
        <w:t xml:space="preserve">Investigations </w:t>
      </w:r>
      <w:r w:rsidR="00CA62F1" w:rsidRPr="00803C4D">
        <w:rPr>
          <w:rFonts w:ascii="Times New Roman" w:hAnsi="Times New Roman" w:cs="Times New Roman"/>
          <w:sz w:val="24"/>
          <w:szCs w:val="24"/>
        </w:rPr>
        <w:t xml:space="preserve">in the criminal case are </w:t>
      </w:r>
      <w:r w:rsidR="00606CAE" w:rsidRPr="00803C4D">
        <w:rPr>
          <w:rFonts w:ascii="Times New Roman" w:hAnsi="Times New Roman" w:cs="Times New Roman"/>
          <w:sz w:val="24"/>
          <w:szCs w:val="24"/>
        </w:rPr>
        <w:t>on going</w:t>
      </w:r>
      <w:r w:rsidR="00CA62F1" w:rsidRPr="00803C4D">
        <w:rPr>
          <w:rFonts w:ascii="Times New Roman" w:hAnsi="Times New Roman" w:cs="Times New Roman"/>
          <w:sz w:val="24"/>
          <w:szCs w:val="24"/>
        </w:rPr>
        <w:t>.  In the meantime</w:t>
      </w:r>
      <w:r w:rsidR="00091701" w:rsidRPr="00803C4D">
        <w:rPr>
          <w:rFonts w:ascii="Times New Roman" w:hAnsi="Times New Roman" w:cs="Times New Roman"/>
          <w:sz w:val="24"/>
          <w:szCs w:val="24"/>
        </w:rPr>
        <w:t>,</w:t>
      </w:r>
      <w:r w:rsidR="00CA62F1" w:rsidRPr="00803C4D">
        <w:rPr>
          <w:rFonts w:ascii="Times New Roman" w:hAnsi="Times New Roman" w:cs="Times New Roman"/>
          <w:sz w:val="24"/>
          <w:szCs w:val="24"/>
        </w:rPr>
        <w:t xml:space="preserve"> the applicants are </w:t>
      </w:r>
      <w:r w:rsidR="00091701" w:rsidRPr="00803C4D">
        <w:rPr>
          <w:rFonts w:ascii="Times New Roman" w:hAnsi="Times New Roman" w:cs="Times New Roman"/>
          <w:sz w:val="24"/>
          <w:szCs w:val="24"/>
        </w:rPr>
        <w:t xml:space="preserve">on remand pending trial. </w:t>
      </w:r>
      <w:r w:rsidR="00CA62F1" w:rsidRPr="00803C4D">
        <w:rPr>
          <w:rFonts w:ascii="Times New Roman" w:hAnsi="Times New Roman" w:cs="Times New Roman"/>
          <w:sz w:val="24"/>
          <w:szCs w:val="24"/>
        </w:rPr>
        <w:t>Mr K</w:t>
      </w:r>
      <w:r w:rsidR="00002D22" w:rsidRPr="00803C4D">
        <w:rPr>
          <w:rFonts w:ascii="Times New Roman" w:hAnsi="Times New Roman" w:cs="Times New Roman"/>
          <w:sz w:val="24"/>
          <w:szCs w:val="24"/>
        </w:rPr>
        <w:t>anyamunyu Mathew Muyogom</w:t>
      </w:r>
      <w:r w:rsidR="00CA62F1" w:rsidRPr="00803C4D">
        <w:rPr>
          <w:rFonts w:ascii="Times New Roman" w:hAnsi="Times New Roman" w:cs="Times New Roman"/>
          <w:sz w:val="24"/>
          <w:szCs w:val="24"/>
        </w:rPr>
        <w:t>a, Miss M</w:t>
      </w:r>
      <w:r w:rsidR="005A3D35" w:rsidRPr="00803C4D">
        <w:rPr>
          <w:rFonts w:ascii="Times New Roman" w:hAnsi="Times New Roman" w:cs="Times New Roman"/>
          <w:sz w:val="24"/>
          <w:szCs w:val="24"/>
        </w:rPr>
        <w:t>unyanwariCythia and Mr. Kanyamu</w:t>
      </w:r>
      <w:r w:rsidR="00CA62F1" w:rsidRPr="00803C4D">
        <w:rPr>
          <w:rFonts w:ascii="Times New Roman" w:hAnsi="Times New Roman" w:cs="Times New Roman"/>
          <w:sz w:val="24"/>
          <w:szCs w:val="24"/>
        </w:rPr>
        <w:t xml:space="preserve">nyu Joseph, </w:t>
      </w:r>
      <w:r w:rsidR="00002D22" w:rsidRPr="00803C4D">
        <w:rPr>
          <w:rFonts w:ascii="Times New Roman" w:hAnsi="Times New Roman" w:cs="Times New Roman"/>
          <w:sz w:val="24"/>
          <w:szCs w:val="24"/>
        </w:rPr>
        <w:t>(</w:t>
      </w:r>
      <w:r w:rsidR="00CA62F1" w:rsidRPr="00803C4D">
        <w:rPr>
          <w:rFonts w:ascii="Times New Roman" w:hAnsi="Times New Roman" w:cs="Times New Roman"/>
          <w:sz w:val="24"/>
          <w:szCs w:val="24"/>
        </w:rPr>
        <w:t>hereinafter called respectively the 1</w:t>
      </w:r>
      <w:r w:rsidR="00CA62F1" w:rsidRPr="00803C4D">
        <w:rPr>
          <w:rFonts w:ascii="Times New Roman" w:hAnsi="Times New Roman" w:cs="Times New Roman"/>
          <w:sz w:val="24"/>
          <w:szCs w:val="24"/>
          <w:vertAlign w:val="superscript"/>
        </w:rPr>
        <w:t>st</w:t>
      </w:r>
      <w:r w:rsidR="00CA62F1" w:rsidRPr="00803C4D">
        <w:rPr>
          <w:rFonts w:ascii="Times New Roman" w:hAnsi="Times New Roman" w:cs="Times New Roman"/>
          <w:sz w:val="24"/>
          <w:szCs w:val="24"/>
        </w:rPr>
        <w:t>, 2</w:t>
      </w:r>
      <w:r w:rsidR="00CA62F1" w:rsidRPr="00803C4D">
        <w:rPr>
          <w:rFonts w:ascii="Times New Roman" w:hAnsi="Times New Roman" w:cs="Times New Roman"/>
          <w:sz w:val="24"/>
          <w:szCs w:val="24"/>
          <w:vertAlign w:val="superscript"/>
        </w:rPr>
        <w:t>nd</w:t>
      </w:r>
      <w:r w:rsidR="00CA62F1" w:rsidRPr="00803C4D">
        <w:rPr>
          <w:rFonts w:ascii="Times New Roman" w:hAnsi="Times New Roman" w:cs="Times New Roman"/>
          <w:sz w:val="24"/>
          <w:szCs w:val="24"/>
        </w:rPr>
        <w:t xml:space="preserve"> and 3</w:t>
      </w:r>
      <w:r w:rsidR="00CA62F1" w:rsidRPr="00803C4D">
        <w:rPr>
          <w:rFonts w:ascii="Times New Roman" w:hAnsi="Times New Roman" w:cs="Times New Roman"/>
          <w:sz w:val="24"/>
          <w:szCs w:val="24"/>
          <w:vertAlign w:val="superscript"/>
        </w:rPr>
        <w:t>rd</w:t>
      </w:r>
      <w:r w:rsidR="00CA62F1" w:rsidRPr="00803C4D">
        <w:rPr>
          <w:rFonts w:ascii="Times New Roman" w:hAnsi="Times New Roman" w:cs="Times New Roman"/>
          <w:sz w:val="24"/>
          <w:szCs w:val="24"/>
        </w:rPr>
        <w:t xml:space="preserve"> applicants</w:t>
      </w:r>
      <w:r w:rsidR="00002D22" w:rsidRPr="00803C4D">
        <w:rPr>
          <w:rFonts w:ascii="Times New Roman" w:hAnsi="Times New Roman" w:cs="Times New Roman"/>
          <w:sz w:val="24"/>
          <w:szCs w:val="24"/>
        </w:rPr>
        <w:t>)</w:t>
      </w:r>
      <w:r w:rsidR="00091701" w:rsidRPr="00803C4D">
        <w:rPr>
          <w:rFonts w:ascii="Times New Roman" w:hAnsi="Times New Roman" w:cs="Times New Roman"/>
          <w:sz w:val="24"/>
          <w:szCs w:val="24"/>
        </w:rPr>
        <w:t xml:space="preserve"> filed High Court criminal m</w:t>
      </w:r>
      <w:r w:rsidR="00CA62F1" w:rsidRPr="00803C4D">
        <w:rPr>
          <w:rFonts w:ascii="Times New Roman" w:hAnsi="Times New Roman" w:cs="Times New Roman"/>
          <w:sz w:val="24"/>
          <w:szCs w:val="24"/>
        </w:rPr>
        <w:t>iscellaneous application No.0369 of 2016 under Article 23 (b), (a) and 28 (3) (a) of the Constitution</w:t>
      </w:r>
      <w:r w:rsidR="00002D22" w:rsidRPr="00803C4D">
        <w:rPr>
          <w:rFonts w:ascii="Times New Roman" w:hAnsi="Times New Roman" w:cs="Times New Roman"/>
          <w:sz w:val="24"/>
          <w:szCs w:val="24"/>
        </w:rPr>
        <w:t xml:space="preserve"> of Uganda, 1995 and section 14 of the Trial on Indictment Act</w:t>
      </w:r>
      <w:r w:rsidR="00563AFD" w:rsidRPr="00803C4D">
        <w:rPr>
          <w:rFonts w:ascii="Times New Roman" w:hAnsi="Times New Roman" w:cs="Times New Roman"/>
          <w:sz w:val="24"/>
          <w:szCs w:val="24"/>
        </w:rPr>
        <w:t>, Cap. 23</w:t>
      </w:r>
      <w:r w:rsidR="00CA62F1" w:rsidRPr="00803C4D">
        <w:rPr>
          <w:rFonts w:ascii="Times New Roman" w:hAnsi="Times New Roman" w:cs="Times New Roman"/>
          <w:sz w:val="24"/>
          <w:szCs w:val="24"/>
        </w:rPr>
        <w:t xml:space="preserve"> alongside Rule </w:t>
      </w:r>
      <w:r w:rsidR="00002D22" w:rsidRPr="00803C4D">
        <w:rPr>
          <w:rFonts w:ascii="Times New Roman" w:hAnsi="Times New Roman" w:cs="Times New Roman"/>
          <w:sz w:val="24"/>
          <w:szCs w:val="24"/>
        </w:rPr>
        <w:t xml:space="preserve">2 </w:t>
      </w:r>
      <w:r w:rsidR="00CA62F1" w:rsidRPr="00803C4D">
        <w:rPr>
          <w:rFonts w:ascii="Times New Roman" w:hAnsi="Times New Roman" w:cs="Times New Roman"/>
          <w:sz w:val="24"/>
          <w:szCs w:val="24"/>
        </w:rPr>
        <w:t>of the Criminal Procedure (Application) Rules</w:t>
      </w:r>
      <w:r w:rsidR="00091701" w:rsidRPr="00803C4D">
        <w:rPr>
          <w:rFonts w:ascii="Times New Roman" w:hAnsi="Times New Roman" w:cs="Times New Roman"/>
          <w:sz w:val="24"/>
          <w:szCs w:val="24"/>
        </w:rPr>
        <w:t xml:space="preserve"> seeking release on bail</w:t>
      </w:r>
      <w:r w:rsidR="00CA62F1" w:rsidRPr="00803C4D">
        <w:rPr>
          <w:rFonts w:ascii="Times New Roman" w:hAnsi="Times New Roman" w:cs="Times New Roman"/>
          <w:sz w:val="24"/>
          <w:szCs w:val="24"/>
        </w:rPr>
        <w:t>.</w:t>
      </w:r>
    </w:p>
    <w:p w:rsidR="00091701" w:rsidRPr="00803C4D" w:rsidRDefault="00091701" w:rsidP="00803C4D">
      <w:pPr>
        <w:tabs>
          <w:tab w:val="left" w:pos="7938"/>
        </w:tabs>
        <w:spacing w:before="120" w:after="240" w:line="360" w:lineRule="auto"/>
        <w:jc w:val="both"/>
        <w:rPr>
          <w:rFonts w:ascii="Times New Roman" w:hAnsi="Times New Roman" w:cs="Times New Roman"/>
          <w:sz w:val="24"/>
          <w:szCs w:val="24"/>
        </w:rPr>
      </w:pPr>
      <w:r w:rsidRPr="00803C4D">
        <w:rPr>
          <w:rFonts w:ascii="Times New Roman" w:hAnsi="Times New Roman" w:cs="Times New Roman"/>
          <w:b/>
          <w:sz w:val="24"/>
          <w:szCs w:val="24"/>
        </w:rPr>
        <w:t xml:space="preserve">The evidence </w:t>
      </w:r>
    </w:p>
    <w:p w:rsidR="000B5364" w:rsidRPr="00803C4D" w:rsidRDefault="000B5364"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Am alive to the soci</w:t>
      </w:r>
      <w:r w:rsidR="00091701" w:rsidRPr="00803C4D">
        <w:rPr>
          <w:rFonts w:ascii="Times New Roman" w:hAnsi="Times New Roman" w:cs="Times New Roman"/>
          <w:sz w:val="24"/>
          <w:szCs w:val="24"/>
        </w:rPr>
        <w:t>al background of the applicants as</w:t>
      </w:r>
      <w:r w:rsidRPr="00803C4D">
        <w:rPr>
          <w:rFonts w:ascii="Times New Roman" w:hAnsi="Times New Roman" w:cs="Times New Roman"/>
          <w:sz w:val="24"/>
          <w:szCs w:val="24"/>
        </w:rPr>
        <w:t xml:space="preserve"> set out in paragraphs 2</w:t>
      </w:r>
      <w:r w:rsidR="002E38DE" w:rsidRPr="00803C4D">
        <w:rPr>
          <w:rFonts w:ascii="Times New Roman" w:hAnsi="Times New Roman" w:cs="Times New Roman"/>
          <w:sz w:val="24"/>
          <w:szCs w:val="24"/>
        </w:rPr>
        <w:t>, 3, 4</w:t>
      </w:r>
      <w:r w:rsidRPr="00803C4D">
        <w:rPr>
          <w:rFonts w:ascii="Times New Roman" w:hAnsi="Times New Roman" w:cs="Times New Roman"/>
          <w:sz w:val="24"/>
          <w:szCs w:val="24"/>
        </w:rPr>
        <w:t xml:space="preserve"> and 5 of respective affidavits in support by the 1</w:t>
      </w:r>
      <w:r w:rsidRPr="00803C4D">
        <w:rPr>
          <w:rFonts w:ascii="Times New Roman" w:hAnsi="Times New Roman" w:cs="Times New Roman"/>
          <w:sz w:val="24"/>
          <w:szCs w:val="24"/>
          <w:vertAlign w:val="superscript"/>
        </w:rPr>
        <w:t>st</w:t>
      </w:r>
      <w:r w:rsidRPr="00803C4D">
        <w:rPr>
          <w:rFonts w:ascii="Times New Roman" w:hAnsi="Times New Roman" w:cs="Times New Roman"/>
          <w:sz w:val="24"/>
          <w:szCs w:val="24"/>
        </w:rPr>
        <w:t>, 2</w:t>
      </w:r>
      <w:r w:rsidRPr="00803C4D">
        <w:rPr>
          <w:rFonts w:ascii="Times New Roman" w:hAnsi="Times New Roman" w:cs="Times New Roman"/>
          <w:sz w:val="24"/>
          <w:szCs w:val="24"/>
          <w:vertAlign w:val="superscript"/>
        </w:rPr>
        <w:t>nd</w:t>
      </w:r>
      <w:r w:rsidRPr="00803C4D">
        <w:rPr>
          <w:rFonts w:ascii="Times New Roman" w:hAnsi="Times New Roman" w:cs="Times New Roman"/>
          <w:sz w:val="24"/>
          <w:szCs w:val="24"/>
        </w:rPr>
        <w:t xml:space="preserve"> and 3</w:t>
      </w:r>
      <w:r w:rsidRPr="00803C4D">
        <w:rPr>
          <w:rFonts w:ascii="Times New Roman" w:hAnsi="Times New Roman" w:cs="Times New Roman"/>
          <w:sz w:val="24"/>
          <w:szCs w:val="24"/>
          <w:vertAlign w:val="superscript"/>
        </w:rPr>
        <w:t>rd</w:t>
      </w:r>
      <w:r w:rsidRPr="00803C4D">
        <w:rPr>
          <w:rFonts w:ascii="Times New Roman" w:hAnsi="Times New Roman" w:cs="Times New Roman"/>
          <w:sz w:val="24"/>
          <w:szCs w:val="24"/>
        </w:rPr>
        <w:t xml:space="preserve"> applicants.  </w:t>
      </w:r>
      <w:r w:rsidR="00563AFD" w:rsidRPr="00803C4D">
        <w:rPr>
          <w:rFonts w:ascii="Times New Roman" w:hAnsi="Times New Roman" w:cs="Times New Roman"/>
          <w:sz w:val="24"/>
          <w:szCs w:val="24"/>
        </w:rPr>
        <w:t>Except that i</w:t>
      </w:r>
      <w:r w:rsidR="001D0A57" w:rsidRPr="00803C4D">
        <w:rPr>
          <w:rFonts w:ascii="Times New Roman" w:hAnsi="Times New Roman" w:cs="Times New Roman"/>
          <w:sz w:val="24"/>
          <w:szCs w:val="24"/>
        </w:rPr>
        <w:t>t</w:t>
      </w:r>
      <w:r w:rsidRPr="00803C4D">
        <w:rPr>
          <w:rFonts w:ascii="Times New Roman" w:hAnsi="Times New Roman" w:cs="Times New Roman"/>
          <w:sz w:val="24"/>
          <w:szCs w:val="24"/>
        </w:rPr>
        <w:t xml:space="preserve"> is </w:t>
      </w:r>
      <w:r w:rsidR="002E38DE" w:rsidRPr="00803C4D">
        <w:rPr>
          <w:rFonts w:ascii="Times New Roman" w:hAnsi="Times New Roman" w:cs="Times New Roman"/>
          <w:sz w:val="24"/>
          <w:szCs w:val="24"/>
        </w:rPr>
        <w:t>dispute</w:t>
      </w:r>
      <w:r w:rsidR="001D0A57" w:rsidRPr="00803C4D">
        <w:rPr>
          <w:rFonts w:ascii="Times New Roman" w:hAnsi="Times New Roman" w:cs="Times New Roman"/>
          <w:sz w:val="24"/>
          <w:szCs w:val="24"/>
        </w:rPr>
        <w:t>d</w:t>
      </w:r>
      <w:r w:rsidRPr="00803C4D">
        <w:rPr>
          <w:rFonts w:ascii="Times New Roman" w:hAnsi="Times New Roman" w:cs="Times New Roman"/>
          <w:sz w:val="24"/>
          <w:szCs w:val="24"/>
        </w:rPr>
        <w:t xml:space="preserve"> that the</w:t>
      </w:r>
      <w:r w:rsidR="002E38DE" w:rsidRPr="00803C4D">
        <w:rPr>
          <w:rFonts w:ascii="Times New Roman" w:hAnsi="Times New Roman" w:cs="Times New Roman"/>
          <w:sz w:val="24"/>
          <w:szCs w:val="24"/>
        </w:rPr>
        <w:t xml:space="preserve"> applicants reported to police voluntarily.  But to my mind </w:t>
      </w:r>
      <w:r w:rsidR="00091701" w:rsidRPr="00803C4D">
        <w:rPr>
          <w:rFonts w:ascii="Times New Roman" w:hAnsi="Times New Roman" w:cs="Times New Roman"/>
          <w:sz w:val="24"/>
          <w:szCs w:val="24"/>
        </w:rPr>
        <w:t>so far as it has no bearing on the likelihood of the applicants to abscond once released on bail</w:t>
      </w:r>
      <w:r w:rsidR="00861197" w:rsidRPr="00803C4D">
        <w:rPr>
          <w:rFonts w:ascii="Times New Roman" w:hAnsi="Times New Roman" w:cs="Times New Roman"/>
          <w:sz w:val="24"/>
          <w:szCs w:val="24"/>
        </w:rPr>
        <w:t xml:space="preserve">, </w:t>
      </w:r>
      <w:r w:rsidR="002E38DE" w:rsidRPr="00803C4D">
        <w:rPr>
          <w:rFonts w:ascii="Times New Roman" w:hAnsi="Times New Roman" w:cs="Times New Roman"/>
          <w:sz w:val="24"/>
          <w:szCs w:val="24"/>
        </w:rPr>
        <w:t>the ma</w:t>
      </w:r>
      <w:r w:rsidR="001D0A57" w:rsidRPr="00803C4D">
        <w:rPr>
          <w:rFonts w:ascii="Times New Roman" w:hAnsi="Times New Roman" w:cs="Times New Roman"/>
          <w:sz w:val="24"/>
          <w:szCs w:val="24"/>
        </w:rPr>
        <w:t xml:space="preserve">nner </w:t>
      </w:r>
      <w:r w:rsidR="002E38DE" w:rsidRPr="00803C4D">
        <w:rPr>
          <w:rFonts w:ascii="Times New Roman" w:hAnsi="Times New Roman" w:cs="Times New Roman"/>
          <w:sz w:val="24"/>
          <w:szCs w:val="24"/>
        </w:rPr>
        <w:t xml:space="preserve">in which </w:t>
      </w:r>
      <w:r w:rsidR="001D0A57" w:rsidRPr="00803C4D">
        <w:rPr>
          <w:rFonts w:ascii="Times New Roman" w:hAnsi="Times New Roman" w:cs="Times New Roman"/>
          <w:sz w:val="24"/>
          <w:szCs w:val="24"/>
        </w:rPr>
        <w:t xml:space="preserve">the </w:t>
      </w:r>
      <w:r w:rsidR="001D0A57" w:rsidRPr="00803C4D">
        <w:rPr>
          <w:rFonts w:ascii="Times New Roman" w:hAnsi="Times New Roman" w:cs="Times New Roman"/>
          <w:sz w:val="24"/>
          <w:szCs w:val="24"/>
        </w:rPr>
        <w:lastRenderedPageBreak/>
        <w:t>accused persons w</w:t>
      </w:r>
      <w:r w:rsidR="00091701" w:rsidRPr="00803C4D">
        <w:rPr>
          <w:rFonts w:ascii="Times New Roman" w:hAnsi="Times New Roman" w:cs="Times New Roman"/>
          <w:sz w:val="24"/>
          <w:szCs w:val="24"/>
        </w:rPr>
        <w:t xml:space="preserve">ere each </w:t>
      </w:r>
      <w:r w:rsidR="001D0A57" w:rsidRPr="00803C4D">
        <w:rPr>
          <w:rFonts w:ascii="Times New Roman" w:hAnsi="Times New Roman" w:cs="Times New Roman"/>
          <w:sz w:val="24"/>
          <w:szCs w:val="24"/>
        </w:rPr>
        <w:t xml:space="preserve">taken into police custody </w:t>
      </w:r>
      <w:r w:rsidR="002E38DE" w:rsidRPr="00803C4D">
        <w:rPr>
          <w:rFonts w:ascii="Times New Roman" w:hAnsi="Times New Roman" w:cs="Times New Roman"/>
          <w:sz w:val="24"/>
          <w:szCs w:val="24"/>
        </w:rPr>
        <w:t>is not a material consideration for exe</w:t>
      </w:r>
      <w:r w:rsidR="001D0A57" w:rsidRPr="00803C4D">
        <w:rPr>
          <w:rFonts w:ascii="Times New Roman" w:hAnsi="Times New Roman" w:cs="Times New Roman"/>
          <w:sz w:val="24"/>
          <w:szCs w:val="24"/>
        </w:rPr>
        <w:t>rcise of the discretion of the court</w:t>
      </w:r>
      <w:r w:rsidR="007738B4" w:rsidRPr="00803C4D">
        <w:rPr>
          <w:rFonts w:ascii="Times New Roman" w:hAnsi="Times New Roman" w:cs="Times New Roman"/>
          <w:sz w:val="24"/>
          <w:szCs w:val="24"/>
        </w:rPr>
        <w:t xml:space="preserve"> </w:t>
      </w:r>
      <w:r w:rsidR="00563AFD" w:rsidRPr="00803C4D">
        <w:rPr>
          <w:rFonts w:ascii="Times New Roman" w:hAnsi="Times New Roman" w:cs="Times New Roman"/>
          <w:sz w:val="24"/>
          <w:szCs w:val="24"/>
        </w:rPr>
        <w:t xml:space="preserve">under ss14 &amp; 15 of the Trial on Indictment Act, </w:t>
      </w:r>
      <w:r w:rsidR="002E38DE" w:rsidRPr="00803C4D">
        <w:rPr>
          <w:rFonts w:ascii="Times New Roman" w:hAnsi="Times New Roman" w:cs="Times New Roman"/>
          <w:sz w:val="24"/>
          <w:szCs w:val="24"/>
        </w:rPr>
        <w:t>under circumstances of this case</w:t>
      </w:r>
      <w:r w:rsidR="00B329D5" w:rsidRPr="00803C4D">
        <w:rPr>
          <w:rFonts w:ascii="Times New Roman" w:hAnsi="Times New Roman" w:cs="Times New Roman"/>
          <w:sz w:val="24"/>
          <w:szCs w:val="24"/>
        </w:rPr>
        <w:t>.</w:t>
      </w: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2E38DE" w:rsidRPr="00803C4D" w:rsidRDefault="002E38DE"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Further</w:t>
      </w:r>
      <w:r w:rsidR="005D2FEE" w:rsidRPr="00803C4D">
        <w:rPr>
          <w:rFonts w:ascii="Times New Roman" w:hAnsi="Times New Roman" w:cs="Times New Roman"/>
          <w:sz w:val="24"/>
          <w:szCs w:val="24"/>
        </w:rPr>
        <w:t xml:space="preserve">more, </w:t>
      </w:r>
      <w:r w:rsidR="004C6726" w:rsidRPr="00803C4D">
        <w:rPr>
          <w:rFonts w:ascii="Times New Roman" w:hAnsi="Times New Roman" w:cs="Times New Roman"/>
          <w:sz w:val="24"/>
          <w:szCs w:val="24"/>
        </w:rPr>
        <w:t xml:space="preserve"> am</w:t>
      </w:r>
      <w:r w:rsidR="007738B4" w:rsidRPr="00803C4D">
        <w:rPr>
          <w:rFonts w:ascii="Times New Roman" w:hAnsi="Times New Roman" w:cs="Times New Roman"/>
          <w:sz w:val="24"/>
          <w:szCs w:val="24"/>
        </w:rPr>
        <w:t xml:space="preserve"> </w:t>
      </w:r>
      <w:r w:rsidR="00D97879" w:rsidRPr="00803C4D">
        <w:rPr>
          <w:rFonts w:ascii="Times New Roman" w:hAnsi="Times New Roman" w:cs="Times New Roman"/>
          <w:sz w:val="24"/>
          <w:szCs w:val="24"/>
        </w:rPr>
        <w:t xml:space="preserve">cognisant </w:t>
      </w:r>
      <w:r w:rsidR="004C6726" w:rsidRPr="00803C4D">
        <w:rPr>
          <w:rFonts w:ascii="Times New Roman" w:hAnsi="Times New Roman" w:cs="Times New Roman"/>
          <w:sz w:val="24"/>
          <w:szCs w:val="24"/>
        </w:rPr>
        <w:t xml:space="preserve">of </w:t>
      </w:r>
      <w:r w:rsidRPr="00803C4D">
        <w:rPr>
          <w:rFonts w:ascii="Times New Roman" w:hAnsi="Times New Roman" w:cs="Times New Roman"/>
          <w:sz w:val="24"/>
          <w:szCs w:val="24"/>
        </w:rPr>
        <w:t xml:space="preserve">the </w:t>
      </w:r>
      <w:r w:rsidR="004C6726" w:rsidRPr="00803C4D">
        <w:rPr>
          <w:rFonts w:ascii="Times New Roman" w:hAnsi="Times New Roman" w:cs="Times New Roman"/>
          <w:sz w:val="24"/>
          <w:szCs w:val="24"/>
        </w:rPr>
        <w:t>1</w:t>
      </w:r>
      <w:r w:rsidR="004C6726" w:rsidRPr="00803C4D">
        <w:rPr>
          <w:rFonts w:ascii="Times New Roman" w:hAnsi="Times New Roman" w:cs="Times New Roman"/>
          <w:sz w:val="24"/>
          <w:szCs w:val="24"/>
          <w:vertAlign w:val="superscript"/>
        </w:rPr>
        <w:t>st</w:t>
      </w:r>
      <w:r w:rsidRPr="00803C4D">
        <w:rPr>
          <w:rFonts w:ascii="Times New Roman" w:hAnsi="Times New Roman" w:cs="Times New Roman"/>
          <w:sz w:val="24"/>
          <w:szCs w:val="24"/>
        </w:rPr>
        <w:t xml:space="preserve">applicant’s </w:t>
      </w:r>
      <w:r w:rsidR="004C6726" w:rsidRPr="00803C4D">
        <w:rPr>
          <w:rFonts w:ascii="Times New Roman" w:hAnsi="Times New Roman" w:cs="Times New Roman"/>
          <w:sz w:val="24"/>
          <w:szCs w:val="24"/>
        </w:rPr>
        <w:t>place</w:t>
      </w:r>
      <w:r w:rsidRPr="00803C4D">
        <w:rPr>
          <w:rFonts w:ascii="Times New Roman" w:hAnsi="Times New Roman" w:cs="Times New Roman"/>
          <w:sz w:val="24"/>
          <w:szCs w:val="24"/>
        </w:rPr>
        <w:t xml:space="preserve"> of abode </w:t>
      </w:r>
      <w:r w:rsidR="004C6726" w:rsidRPr="00803C4D">
        <w:rPr>
          <w:rFonts w:ascii="Times New Roman" w:hAnsi="Times New Roman" w:cs="Times New Roman"/>
          <w:sz w:val="24"/>
          <w:szCs w:val="24"/>
        </w:rPr>
        <w:t xml:space="preserve"> at </w:t>
      </w:r>
      <w:r w:rsidRPr="00803C4D">
        <w:rPr>
          <w:rFonts w:ascii="Times New Roman" w:hAnsi="Times New Roman" w:cs="Times New Roman"/>
          <w:sz w:val="24"/>
          <w:szCs w:val="24"/>
        </w:rPr>
        <w:t xml:space="preserve">Butabika LC.I, </w:t>
      </w:r>
      <w:r w:rsidR="004C6726" w:rsidRPr="00803C4D">
        <w:rPr>
          <w:rFonts w:ascii="Times New Roman" w:hAnsi="Times New Roman" w:cs="Times New Roman"/>
          <w:sz w:val="24"/>
          <w:szCs w:val="24"/>
        </w:rPr>
        <w:t xml:space="preserve">thus leaving no doubt in </w:t>
      </w:r>
      <w:r w:rsidR="00D97879" w:rsidRPr="00803C4D">
        <w:rPr>
          <w:rFonts w:ascii="Times New Roman" w:hAnsi="Times New Roman" w:cs="Times New Roman"/>
          <w:sz w:val="24"/>
          <w:szCs w:val="24"/>
        </w:rPr>
        <w:t xml:space="preserve">my mind that </w:t>
      </w:r>
      <w:r w:rsidR="004C6726" w:rsidRPr="00803C4D">
        <w:rPr>
          <w:rFonts w:ascii="Times New Roman" w:hAnsi="Times New Roman" w:cs="Times New Roman"/>
          <w:sz w:val="24"/>
          <w:szCs w:val="24"/>
        </w:rPr>
        <w:t>the  1</w:t>
      </w:r>
      <w:r w:rsidR="004C6726" w:rsidRPr="00803C4D">
        <w:rPr>
          <w:rFonts w:ascii="Times New Roman" w:hAnsi="Times New Roman" w:cs="Times New Roman"/>
          <w:sz w:val="24"/>
          <w:szCs w:val="24"/>
          <w:vertAlign w:val="superscript"/>
        </w:rPr>
        <w:t>st</w:t>
      </w:r>
      <w:r w:rsidR="004C6726" w:rsidRPr="00803C4D">
        <w:rPr>
          <w:rFonts w:ascii="Times New Roman" w:hAnsi="Times New Roman" w:cs="Times New Roman"/>
          <w:sz w:val="24"/>
          <w:szCs w:val="24"/>
        </w:rPr>
        <w:t xml:space="preserve"> applicant has a fixed </w:t>
      </w:r>
      <w:r w:rsidR="00D97879" w:rsidRPr="00803C4D">
        <w:rPr>
          <w:rFonts w:ascii="Times New Roman" w:hAnsi="Times New Roman" w:cs="Times New Roman"/>
          <w:sz w:val="24"/>
          <w:szCs w:val="24"/>
        </w:rPr>
        <w:t>abode</w:t>
      </w:r>
      <w:r w:rsidR="00B329D5" w:rsidRPr="00803C4D">
        <w:rPr>
          <w:rFonts w:ascii="Times New Roman" w:hAnsi="Times New Roman" w:cs="Times New Roman"/>
          <w:sz w:val="24"/>
          <w:szCs w:val="24"/>
        </w:rPr>
        <w:t xml:space="preserve"> within jurisdiction of the c</w:t>
      </w:r>
      <w:r w:rsidR="004C6726" w:rsidRPr="00803C4D">
        <w:rPr>
          <w:rFonts w:ascii="Times New Roman" w:hAnsi="Times New Roman" w:cs="Times New Roman"/>
          <w:sz w:val="24"/>
          <w:szCs w:val="24"/>
        </w:rPr>
        <w:t>ourt</w:t>
      </w:r>
      <w:r w:rsidR="00D97879" w:rsidRPr="00803C4D">
        <w:rPr>
          <w:rFonts w:ascii="Times New Roman" w:hAnsi="Times New Roman" w:cs="Times New Roman"/>
          <w:sz w:val="24"/>
          <w:szCs w:val="24"/>
        </w:rPr>
        <w:t xml:space="preserve"> irrespective whether or not </w:t>
      </w:r>
      <w:r w:rsidR="004C6726" w:rsidRPr="00803C4D">
        <w:rPr>
          <w:rFonts w:ascii="Times New Roman" w:hAnsi="Times New Roman" w:cs="Times New Roman"/>
          <w:sz w:val="24"/>
          <w:szCs w:val="24"/>
        </w:rPr>
        <w:t xml:space="preserve"> he is an </w:t>
      </w:r>
      <w:r w:rsidR="00D97879" w:rsidRPr="00803C4D">
        <w:rPr>
          <w:rFonts w:ascii="Times New Roman" w:hAnsi="Times New Roman" w:cs="Times New Roman"/>
          <w:sz w:val="24"/>
          <w:szCs w:val="24"/>
        </w:rPr>
        <w:t>established land</w:t>
      </w:r>
      <w:r w:rsidR="004C6726" w:rsidRPr="00803C4D">
        <w:rPr>
          <w:rFonts w:ascii="Times New Roman" w:hAnsi="Times New Roman" w:cs="Times New Roman"/>
          <w:sz w:val="24"/>
          <w:szCs w:val="24"/>
        </w:rPr>
        <w:t>lord</w:t>
      </w:r>
      <w:r w:rsidR="00606CAE">
        <w:rPr>
          <w:rFonts w:ascii="Times New Roman" w:hAnsi="Times New Roman" w:cs="Times New Roman"/>
          <w:sz w:val="24"/>
          <w:szCs w:val="24"/>
        </w:rPr>
        <w:t xml:space="preserve"> </w:t>
      </w:r>
      <w:r w:rsidR="004C6726" w:rsidRPr="00803C4D">
        <w:rPr>
          <w:rFonts w:ascii="Times New Roman" w:hAnsi="Times New Roman" w:cs="Times New Roman"/>
          <w:sz w:val="24"/>
          <w:szCs w:val="24"/>
        </w:rPr>
        <w:t>or tenant</w:t>
      </w:r>
      <w:r w:rsidR="00D97879" w:rsidRPr="00803C4D">
        <w:rPr>
          <w:rFonts w:ascii="Times New Roman" w:hAnsi="Times New Roman" w:cs="Times New Roman"/>
          <w:sz w:val="24"/>
          <w:szCs w:val="24"/>
        </w:rPr>
        <w:t xml:space="preserve"> of the said lo</w:t>
      </w:r>
      <w:r w:rsidR="004C6726" w:rsidRPr="00803C4D">
        <w:rPr>
          <w:rFonts w:ascii="Times New Roman" w:hAnsi="Times New Roman" w:cs="Times New Roman"/>
          <w:sz w:val="24"/>
          <w:szCs w:val="24"/>
        </w:rPr>
        <w:t>cation</w:t>
      </w:r>
      <w:r w:rsidR="00D97879" w:rsidRPr="00803C4D">
        <w:rPr>
          <w:rFonts w:ascii="Times New Roman" w:hAnsi="Times New Roman" w:cs="Times New Roman"/>
          <w:sz w:val="24"/>
          <w:szCs w:val="24"/>
        </w:rPr>
        <w:t>.</w:t>
      </w:r>
      <w:r w:rsidR="00606CAE">
        <w:rPr>
          <w:rFonts w:ascii="Times New Roman" w:hAnsi="Times New Roman" w:cs="Times New Roman"/>
          <w:sz w:val="24"/>
          <w:szCs w:val="24"/>
        </w:rPr>
        <w:t xml:space="preserve"> </w:t>
      </w:r>
      <w:r w:rsidR="00601CC8" w:rsidRPr="00803C4D">
        <w:rPr>
          <w:rFonts w:ascii="Times New Roman" w:hAnsi="Times New Roman" w:cs="Times New Roman"/>
          <w:sz w:val="24"/>
          <w:szCs w:val="24"/>
        </w:rPr>
        <w:t>The 2</w:t>
      </w:r>
      <w:r w:rsidR="00601CC8" w:rsidRPr="00803C4D">
        <w:rPr>
          <w:rFonts w:ascii="Times New Roman" w:hAnsi="Times New Roman" w:cs="Times New Roman"/>
          <w:sz w:val="24"/>
          <w:szCs w:val="24"/>
          <w:vertAlign w:val="superscript"/>
        </w:rPr>
        <w:t>nd</w:t>
      </w:r>
      <w:r w:rsidR="00563AFD" w:rsidRPr="00803C4D">
        <w:rPr>
          <w:rFonts w:ascii="Times New Roman" w:hAnsi="Times New Roman" w:cs="Times New Roman"/>
          <w:sz w:val="24"/>
          <w:szCs w:val="24"/>
        </w:rPr>
        <w:t>and 3</w:t>
      </w:r>
      <w:r w:rsidR="00563AFD" w:rsidRPr="00803C4D">
        <w:rPr>
          <w:rFonts w:ascii="Times New Roman" w:hAnsi="Times New Roman" w:cs="Times New Roman"/>
          <w:sz w:val="24"/>
          <w:szCs w:val="24"/>
          <w:vertAlign w:val="superscript"/>
        </w:rPr>
        <w:t>rd</w:t>
      </w:r>
      <w:r w:rsidR="00563AFD" w:rsidRPr="00803C4D">
        <w:rPr>
          <w:rFonts w:ascii="Times New Roman" w:hAnsi="Times New Roman" w:cs="Times New Roman"/>
          <w:sz w:val="24"/>
          <w:szCs w:val="24"/>
        </w:rPr>
        <w:t xml:space="preserve"> applicants presented</w:t>
      </w:r>
      <w:r w:rsidR="007738B4" w:rsidRPr="00803C4D">
        <w:rPr>
          <w:rFonts w:ascii="Times New Roman" w:hAnsi="Times New Roman" w:cs="Times New Roman"/>
          <w:sz w:val="24"/>
          <w:szCs w:val="24"/>
        </w:rPr>
        <w:t xml:space="preserve"> </w:t>
      </w:r>
      <w:r w:rsidR="00563AFD" w:rsidRPr="00803C4D">
        <w:rPr>
          <w:rFonts w:ascii="Times New Roman" w:hAnsi="Times New Roman" w:cs="Times New Roman"/>
          <w:sz w:val="24"/>
          <w:szCs w:val="24"/>
        </w:rPr>
        <w:t>documentary</w:t>
      </w:r>
      <w:r w:rsidR="00601CC8" w:rsidRPr="00803C4D">
        <w:rPr>
          <w:rFonts w:ascii="Times New Roman" w:hAnsi="Times New Roman" w:cs="Times New Roman"/>
          <w:sz w:val="24"/>
          <w:szCs w:val="24"/>
        </w:rPr>
        <w:t xml:space="preserve"> evidence of </w:t>
      </w:r>
      <w:r w:rsidR="00563AFD" w:rsidRPr="00803C4D">
        <w:rPr>
          <w:rFonts w:ascii="Times New Roman" w:hAnsi="Times New Roman" w:cs="Times New Roman"/>
          <w:sz w:val="24"/>
          <w:szCs w:val="24"/>
        </w:rPr>
        <w:t xml:space="preserve">respective </w:t>
      </w:r>
      <w:r w:rsidR="00601CC8" w:rsidRPr="00803C4D">
        <w:rPr>
          <w:rFonts w:ascii="Times New Roman" w:hAnsi="Times New Roman" w:cs="Times New Roman"/>
          <w:sz w:val="24"/>
          <w:szCs w:val="24"/>
        </w:rPr>
        <w:t xml:space="preserve">letters from </w:t>
      </w:r>
      <w:r w:rsidR="00563AFD" w:rsidRPr="00803C4D">
        <w:rPr>
          <w:rFonts w:ascii="Times New Roman" w:hAnsi="Times New Roman" w:cs="Times New Roman"/>
          <w:sz w:val="24"/>
          <w:szCs w:val="24"/>
        </w:rPr>
        <w:t>Lake Drive Zone Council 1 Port Bell Luzira &amp;</w:t>
      </w:r>
      <w:r w:rsidR="00601CC8" w:rsidRPr="00803C4D">
        <w:rPr>
          <w:rFonts w:ascii="Times New Roman" w:hAnsi="Times New Roman" w:cs="Times New Roman"/>
          <w:sz w:val="24"/>
          <w:szCs w:val="24"/>
        </w:rPr>
        <w:t xml:space="preserve">Kiwafu ‘B’ Zone LC1 </w:t>
      </w:r>
      <w:r w:rsidR="00563AFD" w:rsidRPr="00803C4D">
        <w:rPr>
          <w:rFonts w:ascii="Times New Roman" w:hAnsi="Times New Roman" w:cs="Times New Roman"/>
          <w:sz w:val="24"/>
          <w:szCs w:val="24"/>
        </w:rPr>
        <w:t xml:space="preserve">to prove that they each have a fixed place of abode in the court’s jurisdiction. </w:t>
      </w:r>
      <w:r w:rsidR="004C6726" w:rsidRPr="00803C4D">
        <w:rPr>
          <w:rFonts w:ascii="Times New Roman" w:hAnsi="Times New Roman" w:cs="Times New Roman"/>
          <w:sz w:val="24"/>
          <w:szCs w:val="24"/>
        </w:rPr>
        <w:t>For her part,   the 2nd has dual na</w:t>
      </w:r>
      <w:r w:rsidR="00B329D5" w:rsidRPr="00803C4D">
        <w:rPr>
          <w:rFonts w:ascii="Times New Roman" w:hAnsi="Times New Roman" w:cs="Times New Roman"/>
          <w:sz w:val="24"/>
          <w:szCs w:val="24"/>
        </w:rPr>
        <w:t>tionality of Rwanda and Burundi</w:t>
      </w:r>
      <w:r w:rsidR="00563AFD" w:rsidRPr="00803C4D">
        <w:rPr>
          <w:rFonts w:ascii="Times New Roman" w:hAnsi="Times New Roman" w:cs="Times New Roman"/>
          <w:sz w:val="24"/>
          <w:szCs w:val="24"/>
        </w:rPr>
        <w:t>.</w:t>
      </w:r>
      <w:r w:rsidR="004C6726" w:rsidRPr="00803C4D">
        <w:rPr>
          <w:rFonts w:ascii="Times New Roman" w:hAnsi="Times New Roman" w:cs="Times New Roman"/>
          <w:sz w:val="24"/>
          <w:szCs w:val="24"/>
        </w:rPr>
        <w:t xml:space="preserve"> Equally</w:t>
      </w:r>
      <w:r w:rsidR="00B329D5" w:rsidRPr="00803C4D">
        <w:rPr>
          <w:rFonts w:ascii="Times New Roman" w:hAnsi="Times New Roman" w:cs="Times New Roman"/>
          <w:sz w:val="24"/>
          <w:szCs w:val="24"/>
        </w:rPr>
        <w:t>,</w:t>
      </w:r>
      <w:r w:rsidR="004C6726" w:rsidRPr="00803C4D">
        <w:rPr>
          <w:rFonts w:ascii="Times New Roman" w:hAnsi="Times New Roman" w:cs="Times New Roman"/>
          <w:sz w:val="24"/>
          <w:szCs w:val="24"/>
        </w:rPr>
        <w:t xml:space="preserve"> paragraph 2 of the 2</w:t>
      </w:r>
      <w:r w:rsidR="00B329D5" w:rsidRPr="00803C4D">
        <w:rPr>
          <w:rFonts w:ascii="Times New Roman" w:hAnsi="Times New Roman" w:cs="Times New Roman"/>
          <w:sz w:val="24"/>
          <w:szCs w:val="24"/>
          <w:vertAlign w:val="superscript"/>
        </w:rPr>
        <w:t>nd</w:t>
      </w:r>
      <w:r w:rsidR="004C6726" w:rsidRPr="00803C4D">
        <w:rPr>
          <w:rFonts w:ascii="Times New Roman" w:hAnsi="Times New Roman" w:cs="Times New Roman"/>
          <w:sz w:val="24"/>
          <w:szCs w:val="24"/>
        </w:rPr>
        <w:t xml:space="preserve">applicant’s affidavit in support is disputed in that the </w:t>
      </w:r>
      <w:r w:rsidR="00601CC8" w:rsidRPr="00803C4D">
        <w:rPr>
          <w:rFonts w:ascii="Times New Roman" w:hAnsi="Times New Roman" w:cs="Times New Roman"/>
          <w:sz w:val="24"/>
          <w:szCs w:val="24"/>
        </w:rPr>
        <w:t>2</w:t>
      </w:r>
      <w:r w:rsidR="00601CC8" w:rsidRPr="00803C4D">
        <w:rPr>
          <w:rFonts w:ascii="Times New Roman" w:hAnsi="Times New Roman" w:cs="Times New Roman"/>
          <w:sz w:val="24"/>
          <w:szCs w:val="24"/>
          <w:vertAlign w:val="superscript"/>
        </w:rPr>
        <w:t>nd</w:t>
      </w:r>
      <w:r w:rsidR="00601CC8" w:rsidRPr="00803C4D">
        <w:rPr>
          <w:rFonts w:ascii="Times New Roman" w:hAnsi="Times New Roman" w:cs="Times New Roman"/>
          <w:sz w:val="24"/>
          <w:szCs w:val="24"/>
        </w:rPr>
        <w:t xml:space="preserve"> applicant</w:t>
      </w:r>
      <w:r w:rsidR="004C6726" w:rsidRPr="00803C4D">
        <w:rPr>
          <w:rFonts w:ascii="Times New Roman" w:hAnsi="Times New Roman" w:cs="Times New Roman"/>
          <w:sz w:val="24"/>
          <w:szCs w:val="24"/>
        </w:rPr>
        <w:t xml:space="preserve"> does not have an established business in Uganda. </w:t>
      </w:r>
      <w:r w:rsidR="00B329D5" w:rsidRPr="00803C4D">
        <w:rPr>
          <w:rFonts w:ascii="Times New Roman" w:hAnsi="Times New Roman" w:cs="Times New Roman"/>
          <w:sz w:val="24"/>
          <w:szCs w:val="24"/>
        </w:rPr>
        <w:t>Clearly</w:t>
      </w:r>
      <w:r w:rsidR="00606CAE">
        <w:rPr>
          <w:rFonts w:ascii="Times New Roman" w:hAnsi="Times New Roman" w:cs="Times New Roman"/>
          <w:sz w:val="24"/>
          <w:szCs w:val="24"/>
        </w:rPr>
        <w:t xml:space="preserve"> </w:t>
      </w:r>
      <w:r w:rsidR="004C6726" w:rsidRPr="00803C4D">
        <w:rPr>
          <w:rFonts w:ascii="Times New Roman" w:hAnsi="Times New Roman" w:cs="Times New Roman"/>
          <w:sz w:val="24"/>
          <w:szCs w:val="24"/>
        </w:rPr>
        <w:t xml:space="preserve">Passport No. OP0058109 in named of the </w:t>
      </w:r>
      <w:r w:rsidR="00B329D5" w:rsidRPr="00803C4D">
        <w:rPr>
          <w:rFonts w:ascii="Times New Roman" w:hAnsi="Times New Roman" w:cs="Times New Roman"/>
          <w:sz w:val="24"/>
          <w:szCs w:val="24"/>
        </w:rPr>
        <w:t>2</w:t>
      </w:r>
      <w:r w:rsidR="00B329D5" w:rsidRPr="00803C4D">
        <w:rPr>
          <w:rFonts w:ascii="Times New Roman" w:hAnsi="Times New Roman" w:cs="Times New Roman"/>
          <w:sz w:val="24"/>
          <w:szCs w:val="24"/>
          <w:vertAlign w:val="superscript"/>
        </w:rPr>
        <w:t>nd</w:t>
      </w:r>
      <w:r w:rsidR="00B329D5" w:rsidRPr="00803C4D">
        <w:rPr>
          <w:rFonts w:ascii="Times New Roman" w:hAnsi="Times New Roman" w:cs="Times New Roman"/>
          <w:sz w:val="24"/>
          <w:szCs w:val="24"/>
        </w:rPr>
        <w:t xml:space="preserve"> applicant</w:t>
      </w:r>
      <w:r w:rsidR="004C6726" w:rsidRPr="00803C4D">
        <w:rPr>
          <w:rFonts w:ascii="Times New Roman" w:hAnsi="Times New Roman" w:cs="Times New Roman"/>
          <w:sz w:val="24"/>
          <w:szCs w:val="24"/>
        </w:rPr>
        <w:t xml:space="preserve"> indicates that the </w:t>
      </w:r>
      <w:r w:rsidR="00601CC8" w:rsidRPr="00803C4D">
        <w:rPr>
          <w:rFonts w:ascii="Times New Roman" w:hAnsi="Times New Roman" w:cs="Times New Roman"/>
          <w:sz w:val="24"/>
          <w:szCs w:val="24"/>
        </w:rPr>
        <w:t>2</w:t>
      </w:r>
      <w:r w:rsidR="00601CC8" w:rsidRPr="00803C4D">
        <w:rPr>
          <w:rFonts w:ascii="Times New Roman" w:hAnsi="Times New Roman" w:cs="Times New Roman"/>
          <w:sz w:val="24"/>
          <w:szCs w:val="24"/>
          <w:vertAlign w:val="superscript"/>
        </w:rPr>
        <w:t>nd</w:t>
      </w:r>
      <w:r w:rsidR="00601CC8" w:rsidRPr="00803C4D">
        <w:rPr>
          <w:rFonts w:ascii="Times New Roman" w:hAnsi="Times New Roman" w:cs="Times New Roman"/>
          <w:sz w:val="24"/>
          <w:szCs w:val="24"/>
        </w:rPr>
        <w:t xml:space="preserve"> applicant</w:t>
      </w:r>
      <w:r w:rsidR="004C6726" w:rsidRPr="00803C4D">
        <w:rPr>
          <w:rFonts w:ascii="Times New Roman" w:hAnsi="Times New Roman" w:cs="Times New Roman"/>
          <w:sz w:val="24"/>
          <w:szCs w:val="24"/>
        </w:rPr>
        <w:t xml:space="preserve"> is in p</w:t>
      </w:r>
      <w:r w:rsidR="00B329D5" w:rsidRPr="00803C4D">
        <w:rPr>
          <w:rFonts w:ascii="Times New Roman" w:hAnsi="Times New Roman" w:cs="Times New Roman"/>
          <w:sz w:val="24"/>
          <w:szCs w:val="24"/>
        </w:rPr>
        <w:t xml:space="preserve">ossession of only a work permit for </w:t>
      </w:r>
      <w:r w:rsidR="00601CC8" w:rsidRPr="00803C4D">
        <w:rPr>
          <w:rFonts w:ascii="Times New Roman" w:hAnsi="Times New Roman" w:cs="Times New Roman"/>
          <w:sz w:val="24"/>
          <w:szCs w:val="24"/>
        </w:rPr>
        <w:t xml:space="preserve">Uganda thereby </w:t>
      </w:r>
      <w:r w:rsidR="004C6726" w:rsidRPr="00803C4D">
        <w:rPr>
          <w:rFonts w:ascii="Times New Roman" w:hAnsi="Times New Roman" w:cs="Times New Roman"/>
          <w:sz w:val="24"/>
          <w:szCs w:val="24"/>
        </w:rPr>
        <w:t xml:space="preserve">dispelling the claim that the 2nd applicant has a legally established business in Uganda. </w:t>
      </w:r>
      <w:r w:rsidR="00601CC8" w:rsidRPr="00803C4D">
        <w:rPr>
          <w:rFonts w:ascii="Times New Roman" w:hAnsi="Times New Roman" w:cs="Times New Roman"/>
          <w:sz w:val="24"/>
          <w:szCs w:val="24"/>
        </w:rPr>
        <w:t xml:space="preserve"> As for the 3</w:t>
      </w:r>
      <w:r w:rsidR="00601CC8" w:rsidRPr="00803C4D">
        <w:rPr>
          <w:rFonts w:ascii="Times New Roman" w:hAnsi="Times New Roman" w:cs="Times New Roman"/>
          <w:sz w:val="24"/>
          <w:szCs w:val="24"/>
          <w:vertAlign w:val="superscript"/>
        </w:rPr>
        <w:t>rd</w:t>
      </w:r>
      <w:r w:rsidR="00601CC8" w:rsidRPr="00803C4D">
        <w:rPr>
          <w:rFonts w:ascii="Times New Roman" w:hAnsi="Times New Roman" w:cs="Times New Roman"/>
          <w:sz w:val="24"/>
          <w:szCs w:val="24"/>
        </w:rPr>
        <w:t xml:space="preserve"> applicant, t</w:t>
      </w:r>
      <w:r w:rsidR="004C6726" w:rsidRPr="00803C4D">
        <w:rPr>
          <w:rFonts w:ascii="Times New Roman" w:hAnsi="Times New Roman" w:cs="Times New Roman"/>
          <w:sz w:val="24"/>
          <w:szCs w:val="24"/>
        </w:rPr>
        <w:t>he respondent submitted and I agree that the l</w:t>
      </w:r>
      <w:r w:rsidR="00601CC8" w:rsidRPr="00803C4D">
        <w:rPr>
          <w:rFonts w:ascii="Times New Roman" w:hAnsi="Times New Roman" w:cs="Times New Roman"/>
          <w:sz w:val="24"/>
          <w:szCs w:val="24"/>
        </w:rPr>
        <w:t>etter dated 15th November 2016 that is a</w:t>
      </w:r>
      <w:r w:rsidR="004C6726" w:rsidRPr="00803C4D">
        <w:rPr>
          <w:rFonts w:ascii="Times New Roman" w:hAnsi="Times New Roman" w:cs="Times New Roman"/>
          <w:sz w:val="24"/>
          <w:szCs w:val="24"/>
        </w:rPr>
        <w:t xml:space="preserve">nnexure </w:t>
      </w:r>
      <w:r w:rsidR="00601CC8" w:rsidRPr="00803C4D">
        <w:rPr>
          <w:rFonts w:ascii="Times New Roman" w:hAnsi="Times New Roman" w:cs="Times New Roman"/>
          <w:sz w:val="24"/>
          <w:szCs w:val="24"/>
        </w:rPr>
        <w:t>‘</w:t>
      </w:r>
      <w:r w:rsidR="004C6726" w:rsidRPr="00803C4D">
        <w:rPr>
          <w:rFonts w:ascii="Times New Roman" w:hAnsi="Times New Roman" w:cs="Times New Roman"/>
          <w:sz w:val="24"/>
          <w:szCs w:val="24"/>
        </w:rPr>
        <w:t>B</w:t>
      </w:r>
      <w:r w:rsidR="00601CC8" w:rsidRPr="00803C4D">
        <w:rPr>
          <w:rFonts w:ascii="Times New Roman" w:hAnsi="Times New Roman" w:cs="Times New Roman"/>
          <w:sz w:val="24"/>
          <w:szCs w:val="24"/>
        </w:rPr>
        <w:t>’</w:t>
      </w:r>
      <w:r w:rsidR="004C6726" w:rsidRPr="00803C4D">
        <w:rPr>
          <w:rFonts w:ascii="Times New Roman" w:hAnsi="Times New Roman" w:cs="Times New Roman"/>
          <w:sz w:val="24"/>
          <w:szCs w:val="24"/>
        </w:rPr>
        <w:t xml:space="preserve"> to the 3rd applicant’s affidavit in support does not seem to prove that </w:t>
      </w:r>
      <w:r w:rsidR="00601CC8" w:rsidRPr="00803C4D">
        <w:rPr>
          <w:rFonts w:ascii="Times New Roman" w:hAnsi="Times New Roman" w:cs="Times New Roman"/>
          <w:sz w:val="24"/>
          <w:szCs w:val="24"/>
        </w:rPr>
        <w:t>the 3</w:t>
      </w:r>
      <w:r w:rsidR="00601CC8" w:rsidRPr="00803C4D">
        <w:rPr>
          <w:rFonts w:ascii="Times New Roman" w:hAnsi="Times New Roman" w:cs="Times New Roman"/>
          <w:sz w:val="24"/>
          <w:szCs w:val="24"/>
          <w:vertAlign w:val="superscript"/>
        </w:rPr>
        <w:t>rd</w:t>
      </w:r>
      <w:r w:rsidR="00601CC8" w:rsidRPr="00803C4D">
        <w:rPr>
          <w:rFonts w:ascii="Times New Roman" w:hAnsi="Times New Roman" w:cs="Times New Roman"/>
          <w:sz w:val="24"/>
          <w:szCs w:val="24"/>
        </w:rPr>
        <w:t xml:space="preserve"> respondent </w:t>
      </w:r>
      <w:r w:rsidR="004C6726" w:rsidRPr="00803C4D">
        <w:rPr>
          <w:rFonts w:ascii="Times New Roman" w:hAnsi="Times New Roman" w:cs="Times New Roman"/>
          <w:sz w:val="24"/>
          <w:szCs w:val="24"/>
        </w:rPr>
        <w:t xml:space="preserve">has a fixed </w:t>
      </w:r>
      <w:r w:rsidR="00601CC8" w:rsidRPr="00803C4D">
        <w:rPr>
          <w:rFonts w:ascii="Times New Roman" w:hAnsi="Times New Roman" w:cs="Times New Roman"/>
          <w:sz w:val="24"/>
          <w:szCs w:val="24"/>
        </w:rPr>
        <w:t xml:space="preserve">place of </w:t>
      </w:r>
      <w:r w:rsidR="004C6726" w:rsidRPr="00803C4D">
        <w:rPr>
          <w:rFonts w:ascii="Times New Roman" w:hAnsi="Times New Roman" w:cs="Times New Roman"/>
          <w:sz w:val="24"/>
          <w:szCs w:val="24"/>
        </w:rPr>
        <w:t xml:space="preserve">abode </w:t>
      </w:r>
      <w:r w:rsidR="00601CC8" w:rsidRPr="00803C4D">
        <w:rPr>
          <w:rFonts w:ascii="Times New Roman" w:hAnsi="Times New Roman" w:cs="Times New Roman"/>
          <w:sz w:val="24"/>
          <w:szCs w:val="24"/>
        </w:rPr>
        <w:t xml:space="preserve">within jurisdiction of the court as </w:t>
      </w:r>
      <w:r w:rsidR="004C6726" w:rsidRPr="00803C4D">
        <w:rPr>
          <w:rFonts w:ascii="Times New Roman" w:hAnsi="Times New Roman" w:cs="Times New Roman"/>
          <w:sz w:val="24"/>
          <w:szCs w:val="24"/>
        </w:rPr>
        <w:t xml:space="preserve">at the time the application was filed on 19th December 2016.  Clearly the said documentary evidence precedes the date of the application. Presence of </w:t>
      </w:r>
      <w:r w:rsidR="00601CC8" w:rsidRPr="00803C4D">
        <w:rPr>
          <w:rFonts w:ascii="Times New Roman" w:hAnsi="Times New Roman" w:cs="Times New Roman"/>
          <w:sz w:val="24"/>
          <w:szCs w:val="24"/>
        </w:rPr>
        <w:t>a fixed place</w:t>
      </w:r>
      <w:r w:rsidR="004C6726" w:rsidRPr="00803C4D">
        <w:rPr>
          <w:rFonts w:ascii="Times New Roman" w:hAnsi="Times New Roman" w:cs="Times New Roman"/>
          <w:sz w:val="24"/>
          <w:szCs w:val="24"/>
        </w:rPr>
        <w:t xml:space="preserve"> of abode minimises </w:t>
      </w:r>
      <w:r w:rsidR="00563AFD" w:rsidRPr="00803C4D">
        <w:rPr>
          <w:rFonts w:ascii="Times New Roman" w:hAnsi="Times New Roman" w:cs="Times New Roman"/>
          <w:sz w:val="24"/>
          <w:szCs w:val="24"/>
        </w:rPr>
        <w:t>the likelihood for the accused to abscond</w:t>
      </w:r>
      <w:r w:rsidR="00601CC8" w:rsidRPr="00803C4D">
        <w:rPr>
          <w:rFonts w:ascii="Times New Roman" w:hAnsi="Times New Roman" w:cs="Times New Roman"/>
          <w:sz w:val="24"/>
          <w:szCs w:val="24"/>
        </w:rPr>
        <w:t xml:space="preserve"> once released on bail</w:t>
      </w:r>
      <w:r w:rsidR="004C6726" w:rsidRPr="00803C4D">
        <w:rPr>
          <w:rFonts w:ascii="Times New Roman" w:hAnsi="Times New Roman" w:cs="Times New Roman"/>
          <w:sz w:val="24"/>
          <w:szCs w:val="24"/>
        </w:rPr>
        <w:t>.</w:t>
      </w: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3544C4" w:rsidRPr="00803C4D" w:rsidRDefault="00D97879"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Am mindful that </w:t>
      </w:r>
      <w:r w:rsidR="00563AFD" w:rsidRPr="00803C4D">
        <w:rPr>
          <w:rFonts w:ascii="Times New Roman" w:hAnsi="Times New Roman" w:cs="Times New Roman"/>
          <w:sz w:val="24"/>
          <w:szCs w:val="24"/>
        </w:rPr>
        <w:t xml:space="preserve">in the respective additional affidavits, </w:t>
      </w:r>
      <w:r w:rsidRPr="00803C4D">
        <w:rPr>
          <w:rFonts w:ascii="Times New Roman" w:hAnsi="Times New Roman" w:cs="Times New Roman"/>
          <w:sz w:val="24"/>
          <w:szCs w:val="24"/>
        </w:rPr>
        <w:t>each of the applicants presented sureties for consideration for release on bail</w:t>
      </w:r>
      <w:r w:rsidR="0042054C" w:rsidRPr="00803C4D">
        <w:rPr>
          <w:rFonts w:ascii="Times New Roman" w:hAnsi="Times New Roman" w:cs="Times New Roman"/>
          <w:sz w:val="24"/>
          <w:szCs w:val="24"/>
        </w:rPr>
        <w:t xml:space="preserve"> who all seem to   have fixed abodes within jurisdiction of the court and</w:t>
      </w:r>
      <w:r w:rsidR="004C6726" w:rsidRPr="00803C4D">
        <w:rPr>
          <w:rFonts w:ascii="Times New Roman" w:hAnsi="Times New Roman" w:cs="Times New Roman"/>
          <w:sz w:val="24"/>
          <w:szCs w:val="24"/>
        </w:rPr>
        <w:t xml:space="preserve"> means of employment</w:t>
      </w:r>
      <w:r w:rsidR="0042054C" w:rsidRPr="00803C4D">
        <w:rPr>
          <w:rFonts w:ascii="Times New Roman" w:hAnsi="Times New Roman" w:cs="Times New Roman"/>
          <w:sz w:val="24"/>
          <w:szCs w:val="24"/>
        </w:rPr>
        <w:t>.  Therefore</w:t>
      </w:r>
      <w:r w:rsidR="00803C4D">
        <w:rPr>
          <w:rFonts w:ascii="Times New Roman" w:hAnsi="Times New Roman" w:cs="Times New Roman"/>
          <w:sz w:val="24"/>
          <w:szCs w:val="24"/>
        </w:rPr>
        <w:t xml:space="preserve"> </w:t>
      </w:r>
      <w:r w:rsidR="0042054C" w:rsidRPr="00803C4D">
        <w:rPr>
          <w:rFonts w:ascii="Times New Roman" w:hAnsi="Times New Roman" w:cs="Times New Roman"/>
          <w:sz w:val="24"/>
          <w:szCs w:val="24"/>
        </w:rPr>
        <w:t xml:space="preserve">sureties </w:t>
      </w:r>
      <w:r w:rsidR="004C6726" w:rsidRPr="00803C4D">
        <w:rPr>
          <w:rFonts w:ascii="Times New Roman" w:hAnsi="Times New Roman" w:cs="Times New Roman"/>
          <w:sz w:val="24"/>
          <w:szCs w:val="24"/>
        </w:rPr>
        <w:t>are substantial. Accordingly, the submission by the respondent that some unname</w:t>
      </w:r>
      <w:r w:rsidR="008D2CF0" w:rsidRPr="00803C4D">
        <w:rPr>
          <w:rFonts w:ascii="Times New Roman" w:hAnsi="Times New Roman" w:cs="Times New Roman"/>
          <w:sz w:val="24"/>
          <w:szCs w:val="24"/>
        </w:rPr>
        <w:t>d sureties work abroad, remains</w:t>
      </w:r>
      <w:r w:rsidR="00803C4D">
        <w:rPr>
          <w:rFonts w:ascii="Times New Roman" w:hAnsi="Times New Roman" w:cs="Times New Roman"/>
          <w:sz w:val="24"/>
          <w:szCs w:val="24"/>
        </w:rPr>
        <w:t xml:space="preserve"> </w:t>
      </w:r>
      <w:r w:rsidR="003544C4" w:rsidRPr="00803C4D">
        <w:rPr>
          <w:rFonts w:ascii="Times New Roman" w:hAnsi="Times New Roman" w:cs="Times New Roman"/>
          <w:sz w:val="24"/>
          <w:szCs w:val="24"/>
        </w:rPr>
        <w:t>unsubstantiated</w:t>
      </w:r>
      <w:r w:rsidR="004C6726" w:rsidRPr="00803C4D">
        <w:rPr>
          <w:rFonts w:ascii="Times New Roman" w:hAnsi="Times New Roman" w:cs="Times New Roman"/>
          <w:sz w:val="24"/>
          <w:szCs w:val="24"/>
        </w:rPr>
        <w:t>.</w:t>
      </w:r>
    </w:p>
    <w:p w:rsidR="003544C4" w:rsidRPr="00803C4D" w:rsidRDefault="003544C4" w:rsidP="00803C4D">
      <w:pPr>
        <w:tabs>
          <w:tab w:val="left" w:pos="7938"/>
        </w:tabs>
        <w:spacing w:before="120" w:after="120" w:line="360" w:lineRule="auto"/>
        <w:jc w:val="both"/>
        <w:rPr>
          <w:rFonts w:ascii="Times New Roman" w:hAnsi="Times New Roman" w:cs="Times New Roman"/>
          <w:b/>
          <w:sz w:val="24"/>
          <w:szCs w:val="24"/>
        </w:rPr>
      </w:pPr>
      <w:r w:rsidRPr="00803C4D">
        <w:rPr>
          <w:rFonts w:ascii="Times New Roman" w:hAnsi="Times New Roman" w:cs="Times New Roman"/>
          <w:b/>
          <w:sz w:val="24"/>
          <w:szCs w:val="24"/>
        </w:rPr>
        <w:t xml:space="preserve">The law </w:t>
      </w:r>
    </w:p>
    <w:p w:rsidR="008D2CF0" w:rsidRPr="00803C4D" w:rsidRDefault="004A5764"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The law applicable to bail is settled in the case of </w:t>
      </w:r>
      <w:r w:rsidRPr="00803C4D">
        <w:rPr>
          <w:rFonts w:ascii="Times New Roman" w:hAnsi="Times New Roman" w:cs="Times New Roman"/>
          <w:i/>
          <w:sz w:val="24"/>
          <w:szCs w:val="24"/>
          <w:u w:val="single"/>
        </w:rPr>
        <w:t>Uganda (DPP) Vs. Col (RTD) Dr. KiizaBesigye, Constitution reference No. 20 of 2005</w:t>
      </w:r>
      <w:r w:rsidRPr="00803C4D">
        <w:rPr>
          <w:rFonts w:ascii="Times New Roman" w:hAnsi="Times New Roman" w:cs="Times New Roman"/>
          <w:sz w:val="24"/>
          <w:szCs w:val="24"/>
        </w:rPr>
        <w:t xml:space="preserve">.  The </w:t>
      </w:r>
      <w:r w:rsidR="003544C4" w:rsidRPr="00803C4D">
        <w:rPr>
          <w:rFonts w:ascii="Times New Roman" w:hAnsi="Times New Roman" w:cs="Times New Roman"/>
          <w:sz w:val="24"/>
          <w:szCs w:val="24"/>
        </w:rPr>
        <w:t xml:space="preserve">accused </w:t>
      </w:r>
      <w:r w:rsidRPr="00803C4D">
        <w:rPr>
          <w:rFonts w:ascii="Times New Roman" w:hAnsi="Times New Roman" w:cs="Times New Roman"/>
          <w:sz w:val="24"/>
          <w:szCs w:val="24"/>
        </w:rPr>
        <w:t>has the right to apply to court to be released on bail and the court has the discretion whether or not to grant bail under Article 23 (6) (a) of the Constitution of Uganda, 1995 which provides that the   pers</w:t>
      </w:r>
      <w:r w:rsidR="003544C4" w:rsidRPr="00803C4D">
        <w:rPr>
          <w:rFonts w:ascii="Times New Roman" w:hAnsi="Times New Roman" w:cs="Times New Roman"/>
          <w:sz w:val="24"/>
          <w:szCs w:val="24"/>
        </w:rPr>
        <w:t>on is entitled to apply to the c</w:t>
      </w:r>
      <w:r w:rsidRPr="00803C4D">
        <w:rPr>
          <w:rFonts w:ascii="Times New Roman" w:hAnsi="Times New Roman" w:cs="Times New Roman"/>
          <w:sz w:val="24"/>
          <w:szCs w:val="24"/>
        </w:rPr>
        <w:t>ourt to be released on bail and the court may grant that person bail on such conditions as the court considers reasonable - See also</w:t>
      </w:r>
      <w:r w:rsidR="00606CAE">
        <w:rPr>
          <w:rFonts w:ascii="Times New Roman" w:hAnsi="Times New Roman" w:cs="Times New Roman"/>
          <w:sz w:val="24"/>
          <w:szCs w:val="24"/>
        </w:rPr>
        <w:t xml:space="preserve"> </w:t>
      </w:r>
      <w:r w:rsidRPr="00803C4D">
        <w:rPr>
          <w:rFonts w:ascii="Times New Roman" w:hAnsi="Times New Roman" w:cs="Times New Roman"/>
          <w:i/>
          <w:sz w:val="24"/>
          <w:szCs w:val="24"/>
          <w:u w:val="single"/>
        </w:rPr>
        <w:t xml:space="preserve">Malibano Abdu and Another Vrs </w:t>
      </w:r>
      <w:r w:rsidRPr="00803C4D">
        <w:rPr>
          <w:rFonts w:ascii="Times New Roman" w:hAnsi="Times New Roman" w:cs="Times New Roman"/>
          <w:i/>
          <w:sz w:val="24"/>
          <w:szCs w:val="24"/>
          <w:u w:val="single"/>
        </w:rPr>
        <w:lastRenderedPageBreak/>
        <w:t>Uganda Criminal Miscellaneous application No. 5 of 2008 (High Court Kampala) unreported,</w:t>
      </w:r>
      <w:r w:rsidR="00606CAE">
        <w:rPr>
          <w:rFonts w:ascii="Times New Roman" w:hAnsi="Times New Roman" w:cs="Times New Roman"/>
          <w:i/>
          <w:sz w:val="24"/>
          <w:szCs w:val="24"/>
          <w:u w:val="single"/>
        </w:rPr>
        <w:t xml:space="preserve"> </w:t>
      </w:r>
      <w:r w:rsidRPr="00803C4D">
        <w:rPr>
          <w:rFonts w:ascii="Times New Roman" w:hAnsi="Times New Roman" w:cs="Times New Roman"/>
          <w:sz w:val="24"/>
          <w:szCs w:val="24"/>
        </w:rPr>
        <w:t xml:space="preserve">cited by the  respondent. </w:t>
      </w:r>
    </w:p>
    <w:p w:rsidR="008D2CF0" w:rsidRPr="00803C4D" w:rsidRDefault="008D2CF0" w:rsidP="00803C4D">
      <w:pPr>
        <w:tabs>
          <w:tab w:val="left" w:pos="7938"/>
        </w:tabs>
        <w:spacing w:after="0" w:line="360" w:lineRule="auto"/>
        <w:jc w:val="both"/>
        <w:rPr>
          <w:rFonts w:ascii="Times New Roman" w:hAnsi="Times New Roman" w:cs="Times New Roman"/>
          <w:sz w:val="24"/>
          <w:szCs w:val="24"/>
        </w:rPr>
      </w:pPr>
    </w:p>
    <w:p w:rsidR="00647F6B" w:rsidRPr="00803C4D" w:rsidRDefault="004A5764"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Capital offences such as murder are bailable.  However, whether or not the court is inclined to exercise the discretion whether to grant or not grant bail is a matter depending on circumstances of each particular case to be weighed on individual merits or demerits of the case. </w:t>
      </w:r>
      <w:r w:rsidR="009E6710" w:rsidRPr="00803C4D">
        <w:rPr>
          <w:rFonts w:ascii="Times New Roman" w:hAnsi="Times New Roman" w:cs="Times New Roman"/>
          <w:sz w:val="24"/>
          <w:szCs w:val="24"/>
        </w:rPr>
        <w:t>It</w:t>
      </w:r>
      <w:r w:rsidR="00D97879" w:rsidRPr="00803C4D">
        <w:rPr>
          <w:rFonts w:ascii="Times New Roman" w:hAnsi="Times New Roman" w:cs="Times New Roman"/>
          <w:sz w:val="24"/>
          <w:szCs w:val="24"/>
        </w:rPr>
        <w:t xml:space="preserve"> is established that release on bail is not automatic</w:t>
      </w:r>
      <w:r w:rsidRPr="00803C4D">
        <w:rPr>
          <w:rFonts w:ascii="Times New Roman" w:hAnsi="Times New Roman" w:cs="Times New Roman"/>
          <w:sz w:val="24"/>
          <w:szCs w:val="24"/>
        </w:rPr>
        <w:t xml:space="preserve">. Whether or not to release </w:t>
      </w:r>
      <w:r w:rsidR="009E6710" w:rsidRPr="00803C4D">
        <w:rPr>
          <w:rFonts w:ascii="Times New Roman" w:hAnsi="Times New Roman" w:cs="Times New Roman"/>
          <w:sz w:val="24"/>
          <w:szCs w:val="24"/>
        </w:rPr>
        <w:t>the</w:t>
      </w:r>
      <w:r w:rsidRPr="00803C4D">
        <w:rPr>
          <w:rFonts w:ascii="Times New Roman" w:hAnsi="Times New Roman" w:cs="Times New Roman"/>
          <w:sz w:val="24"/>
          <w:szCs w:val="24"/>
        </w:rPr>
        <w:t xml:space="preserve"> accused on </w:t>
      </w:r>
      <w:r w:rsidR="009E6710" w:rsidRPr="00803C4D">
        <w:rPr>
          <w:rFonts w:ascii="Times New Roman" w:hAnsi="Times New Roman" w:cs="Times New Roman"/>
          <w:sz w:val="24"/>
          <w:szCs w:val="24"/>
        </w:rPr>
        <w:t>b</w:t>
      </w:r>
      <w:r w:rsidRPr="00803C4D">
        <w:rPr>
          <w:rFonts w:ascii="Times New Roman" w:hAnsi="Times New Roman" w:cs="Times New Roman"/>
          <w:sz w:val="24"/>
          <w:szCs w:val="24"/>
        </w:rPr>
        <w:t>ail</w:t>
      </w:r>
      <w:r w:rsidR="00D97879" w:rsidRPr="00803C4D">
        <w:rPr>
          <w:rFonts w:ascii="Times New Roman" w:hAnsi="Times New Roman" w:cs="Times New Roman"/>
          <w:sz w:val="24"/>
          <w:szCs w:val="24"/>
        </w:rPr>
        <w:t xml:space="preserve"> is a prese</w:t>
      </w:r>
      <w:r w:rsidRPr="00803C4D">
        <w:rPr>
          <w:rFonts w:ascii="Times New Roman" w:hAnsi="Times New Roman" w:cs="Times New Roman"/>
          <w:sz w:val="24"/>
          <w:szCs w:val="24"/>
        </w:rPr>
        <w:t>rve</w:t>
      </w:r>
      <w:r w:rsidR="003544C4" w:rsidRPr="00803C4D">
        <w:rPr>
          <w:rFonts w:ascii="Times New Roman" w:hAnsi="Times New Roman" w:cs="Times New Roman"/>
          <w:sz w:val="24"/>
          <w:szCs w:val="24"/>
        </w:rPr>
        <w:t xml:space="preserve"> of the discretion of c</w:t>
      </w:r>
      <w:r w:rsidR="009E6710" w:rsidRPr="00803C4D">
        <w:rPr>
          <w:rFonts w:ascii="Times New Roman" w:hAnsi="Times New Roman" w:cs="Times New Roman"/>
          <w:sz w:val="24"/>
          <w:szCs w:val="24"/>
        </w:rPr>
        <w:t xml:space="preserve">ourt. The accepted position in the </w:t>
      </w:r>
      <w:r w:rsidR="003544C4" w:rsidRPr="00803C4D">
        <w:rPr>
          <w:rFonts w:ascii="Times New Roman" w:hAnsi="Times New Roman" w:cs="Times New Roman"/>
          <w:sz w:val="24"/>
          <w:szCs w:val="24"/>
        </w:rPr>
        <w:t xml:space="preserve">cited </w:t>
      </w:r>
      <w:r w:rsidR="009E6710" w:rsidRPr="00803C4D">
        <w:rPr>
          <w:rFonts w:ascii="Times New Roman" w:hAnsi="Times New Roman" w:cs="Times New Roman"/>
          <w:sz w:val="24"/>
          <w:szCs w:val="24"/>
        </w:rPr>
        <w:t xml:space="preserve">cases of </w:t>
      </w:r>
      <w:r w:rsidR="009E6710" w:rsidRPr="00803C4D">
        <w:rPr>
          <w:rFonts w:ascii="Times New Roman" w:hAnsi="Times New Roman" w:cs="Times New Roman"/>
          <w:i/>
          <w:sz w:val="24"/>
          <w:szCs w:val="24"/>
          <w:u w:val="single"/>
        </w:rPr>
        <w:t xml:space="preserve">Uganda Vs. Col (RTD) Dr. KiizaBesigye (Supra) </w:t>
      </w:r>
      <w:r w:rsidR="00243E57" w:rsidRPr="00803C4D">
        <w:rPr>
          <w:rFonts w:ascii="Times New Roman" w:hAnsi="Times New Roman" w:cs="Times New Roman"/>
          <w:i/>
          <w:sz w:val="24"/>
          <w:szCs w:val="24"/>
          <w:u w:val="single"/>
        </w:rPr>
        <w:t xml:space="preserve">and </w:t>
      </w:r>
      <w:r w:rsidR="00D97879" w:rsidRPr="00803C4D">
        <w:rPr>
          <w:rFonts w:ascii="Times New Roman" w:hAnsi="Times New Roman" w:cs="Times New Roman"/>
          <w:i/>
          <w:sz w:val="24"/>
          <w:szCs w:val="24"/>
          <w:u w:val="single"/>
        </w:rPr>
        <w:t>Hon. Guma</w:t>
      </w:r>
      <w:r w:rsidR="00606CAE">
        <w:rPr>
          <w:rFonts w:ascii="Times New Roman" w:hAnsi="Times New Roman" w:cs="Times New Roman"/>
          <w:i/>
          <w:sz w:val="24"/>
          <w:szCs w:val="24"/>
          <w:u w:val="single"/>
        </w:rPr>
        <w:t xml:space="preserve"> </w:t>
      </w:r>
      <w:r w:rsidR="00D97879" w:rsidRPr="00803C4D">
        <w:rPr>
          <w:rFonts w:ascii="Times New Roman" w:hAnsi="Times New Roman" w:cs="Times New Roman"/>
          <w:i/>
          <w:sz w:val="24"/>
          <w:szCs w:val="24"/>
          <w:u w:val="single"/>
        </w:rPr>
        <w:t>Gumisiriza</w:t>
      </w:r>
      <w:r w:rsidR="00606CAE">
        <w:rPr>
          <w:rFonts w:ascii="Times New Roman" w:hAnsi="Times New Roman" w:cs="Times New Roman"/>
          <w:i/>
          <w:sz w:val="24"/>
          <w:szCs w:val="24"/>
          <w:u w:val="single"/>
        </w:rPr>
        <w:t xml:space="preserve"> </w:t>
      </w:r>
      <w:r w:rsidR="009E6710" w:rsidRPr="00803C4D">
        <w:rPr>
          <w:rFonts w:ascii="Times New Roman" w:hAnsi="Times New Roman" w:cs="Times New Roman"/>
          <w:i/>
          <w:sz w:val="24"/>
          <w:szCs w:val="24"/>
          <w:u w:val="single"/>
        </w:rPr>
        <w:t>David</w:t>
      </w:r>
      <w:r w:rsidR="00243E57" w:rsidRPr="00803C4D">
        <w:rPr>
          <w:rFonts w:ascii="Times New Roman" w:hAnsi="Times New Roman" w:cs="Times New Roman"/>
          <w:i/>
          <w:sz w:val="24"/>
          <w:szCs w:val="24"/>
          <w:u w:val="single"/>
        </w:rPr>
        <w:t>Vs.</w:t>
      </w:r>
      <w:r w:rsidR="00D97879" w:rsidRPr="00803C4D">
        <w:rPr>
          <w:rFonts w:ascii="Times New Roman" w:hAnsi="Times New Roman" w:cs="Times New Roman"/>
          <w:i/>
          <w:sz w:val="24"/>
          <w:szCs w:val="24"/>
          <w:u w:val="single"/>
        </w:rPr>
        <w:t xml:space="preserve"> Uganda</w:t>
      </w:r>
      <w:r w:rsidR="00243E57" w:rsidRPr="00803C4D">
        <w:rPr>
          <w:rFonts w:ascii="Times New Roman" w:hAnsi="Times New Roman" w:cs="Times New Roman"/>
          <w:i/>
          <w:sz w:val="24"/>
          <w:szCs w:val="24"/>
          <w:u w:val="single"/>
        </w:rPr>
        <w:t>,</w:t>
      </w:r>
      <w:r w:rsidR="00D97879" w:rsidRPr="00803C4D">
        <w:rPr>
          <w:rFonts w:ascii="Times New Roman" w:hAnsi="Times New Roman" w:cs="Times New Roman"/>
          <w:i/>
          <w:sz w:val="24"/>
          <w:szCs w:val="24"/>
          <w:u w:val="single"/>
        </w:rPr>
        <w:t xml:space="preserve"> High Court Criminal Misc. Application No.023 of 2011 (Mbarara)</w:t>
      </w:r>
      <w:r w:rsidR="009E6710" w:rsidRPr="00803C4D">
        <w:rPr>
          <w:rFonts w:ascii="Times New Roman" w:hAnsi="Times New Roman" w:cs="Times New Roman"/>
          <w:sz w:val="24"/>
          <w:szCs w:val="24"/>
        </w:rPr>
        <w:t xml:space="preserve">is </w:t>
      </w:r>
      <w:r w:rsidR="00D97879" w:rsidRPr="00803C4D">
        <w:rPr>
          <w:rFonts w:ascii="Times New Roman" w:hAnsi="Times New Roman" w:cs="Times New Roman"/>
          <w:sz w:val="24"/>
          <w:szCs w:val="24"/>
        </w:rPr>
        <w:t xml:space="preserve">that </w:t>
      </w:r>
      <w:r w:rsidR="009E6710" w:rsidRPr="00803C4D">
        <w:rPr>
          <w:rFonts w:ascii="Times New Roman" w:hAnsi="Times New Roman" w:cs="Times New Roman"/>
          <w:sz w:val="24"/>
          <w:szCs w:val="24"/>
        </w:rPr>
        <w:t xml:space="preserve">in </w:t>
      </w:r>
      <w:r w:rsidR="00D97879" w:rsidRPr="00803C4D">
        <w:rPr>
          <w:rFonts w:ascii="Times New Roman" w:hAnsi="Times New Roman" w:cs="Times New Roman"/>
          <w:sz w:val="24"/>
          <w:szCs w:val="24"/>
        </w:rPr>
        <w:t>considering whethe</w:t>
      </w:r>
      <w:r w:rsidR="00243E57" w:rsidRPr="00803C4D">
        <w:rPr>
          <w:rFonts w:ascii="Times New Roman" w:hAnsi="Times New Roman" w:cs="Times New Roman"/>
          <w:sz w:val="24"/>
          <w:szCs w:val="24"/>
        </w:rPr>
        <w:t>r to or not to grant bail, the c</w:t>
      </w:r>
      <w:r w:rsidR="00D97879" w:rsidRPr="00803C4D">
        <w:rPr>
          <w:rFonts w:ascii="Times New Roman" w:hAnsi="Times New Roman" w:cs="Times New Roman"/>
          <w:sz w:val="24"/>
          <w:szCs w:val="24"/>
        </w:rPr>
        <w:t>ourt would need to balance the Constitut</w:t>
      </w:r>
      <w:r w:rsidR="00243E57" w:rsidRPr="00803C4D">
        <w:rPr>
          <w:rFonts w:ascii="Times New Roman" w:hAnsi="Times New Roman" w:cs="Times New Roman"/>
          <w:sz w:val="24"/>
          <w:szCs w:val="24"/>
        </w:rPr>
        <w:t>ional right of the applicant, t</w:t>
      </w:r>
      <w:r w:rsidR="00D97879" w:rsidRPr="00803C4D">
        <w:rPr>
          <w:rFonts w:ascii="Times New Roman" w:hAnsi="Times New Roman" w:cs="Times New Roman"/>
          <w:sz w:val="24"/>
          <w:szCs w:val="24"/>
        </w:rPr>
        <w:t xml:space="preserve">he needs of society to be protected from lawlessness and considerations which flow from people being remanded in prison custody which welfare </w:t>
      </w:r>
      <w:r w:rsidR="00585BBA" w:rsidRPr="00803C4D">
        <w:rPr>
          <w:rFonts w:ascii="Times New Roman" w:hAnsi="Times New Roman" w:cs="Times New Roman"/>
          <w:sz w:val="24"/>
          <w:szCs w:val="24"/>
        </w:rPr>
        <w:t xml:space="preserve">and that of their families and not least the effect on prison remand conditions if large numbers of </w:t>
      </w:r>
      <w:r w:rsidR="001073EF" w:rsidRPr="00803C4D">
        <w:rPr>
          <w:rFonts w:ascii="Times New Roman" w:hAnsi="Times New Roman" w:cs="Times New Roman"/>
          <w:sz w:val="24"/>
          <w:szCs w:val="24"/>
        </w:rPr>
        <w:t>unconverted</w:t>
      </w:r>
      <w:r w:rsidR="00585BBA" w:rsidRPr="00803C4D">
        <w:rPr>
          <w:rFonts w:ascii="Times New Roman" w:hAnsi="Times New Roman" w:cs="Times New Roman"/>
          <w:sz w:val="24"/>
          <w:szCs w:val="24"/>
        </w:rPr>
        <w:t xml:space="preserve"> people are remanded in custody.</w:t>
      </w:r>
      <w:r w:rsidR="009E6710" w:rsidRPr="00803C4D">
        <w:rPr>
          <w:rFonts w:ascii="Times New Roman" w:hAnsi="Times New Roman" w:cs="Times New Roman"/>
          <w:sz w:val="24"/>
          <w:szCs w:val="24"/>
        </w:rPr>
        <w:t xml:space="preserve"> This is </w:t>
      </w:r>
      <w:r w:rsidR="00585BBA" w:rsidRPr="00803C4D">
        <w:rPr>
          <w:rFonts w:ascii="Times New Roman" w:hAnsi="Times New Roman" w:cs="Times New Roman"/>
          <w:sz w:val="24"/>
          <w:szCs w:val="24"/>
        </w:rPr>
        <w:t xml:space="preserve">not all.  </w:t>
      </w:r>
      <w:r w:rsidR="005D2FEE" w:rsidRPr="00803C4D">
        <w:rPr>
          <w:rFonts w:ascii="Times New Roman" w:hAnsi="Times New Roman" w:cs="Times New Roman"/>
          <w:sz w:val="24"/>
          <w:szCs w:val="24"/>
        </w:rPr>
        <w:t xml:space="preserve">The Constitutional right to apply for bail ought to be balanced with the other peculiar circumstances of the case. </w:t>
      </w:r>
      <w:r w:rsidR="00707733" w:rsidRPr="00803C4D">
        <w:rPr>
          <w:rFonts w:ascii="Times New Roman" w:hAnsi="Times New Roman" w:cs="Times New Roman"/>
          <w:sz w:val="24"/>
          <w:szCs w:val="24"/>
        </w:rPr>
        <w:t>Circumstances</w:t>
      </w:r>
      <w:r w:rsidR="00803C4D">
        <w:rPr>
          <w:rFonts w:ascii="Times New Roman" w:hAnsi="Times New Roman" w:cs="Times New Roman"/>
          <w:sz w:val="24"/>
          <w:szCs w:val="24"/>
        </w:rPr>
        <w:t xml:space="preserve"> </w:t>
      </w:r>
      <w:r w:rsidR="00707733" w:rsidRPr="00803C4D">
        <w:rPr>
          <w:rFonts w:ascii="Times New Roman" w:hAnsi="Times New Roman" w:cs="Times New Roman"/>
          <w:sz w:val="24"/>
          <w:szCs w:val="24"/>
        </w:rPr>
        <w:t xml:space="preserve">that guide </w:t>
      </w:r>
      <w:r w:rsidR="00F77927" w:rsidRPr="00803C4D">
        <w:rPr>
          <w:rFonts w:ascii="Times New Roman" w:hAnsi="Times New Roman" w:cs="Times New Roman"/>
          <w:sz w:val="24"/>
          <w:szCs w:val="24"/>
        </w:rPr>
        <w:t>the exercise of the</w:t>
      </w:r>
      <w:r w:rsidR="009E6710" w:rsidRPr="00803C4D">
        <w:rPr>
          <w:rFonts w:ascii="Times New Roman" w:hAnsi="Times New Roman" w:cs="Times New Roman"/>
          <w:sz w:val="24"/>
          <w:szCs w:val="24"/>
        </w:rPr>
        <w:t xml:space="preserve"> discretion </w:t>
      </w:r>
      <w:r w:rsidR="00F77927" w:rsidRPr="00803C4D">
        <w:rPr>
          <w:rFonts w:ascii="Times New Roman" w:hAnsi="Times New Roman" w:cs="Times New Roman"/>
          <w:sz w:val="24"/>
          <w:szCs w:val="24"/>
        </w:rPr>
        <w:t>whether to or not to grant bail</w:t>
      </w:r>
      <w:r w:rsidR="009E6710" w:rsidRPr="00803C4D">
        <w:rPr>
          <w:rFonts w:ascii="Times New Roman" w:hAnsi="Times New Roman" w:cs="Times New Roman"/>
          <w:sz w:val="24"/>
          <w:szCs w:val="24"/>
        </w:rPr>
        <w:t xml:space="preserve"> is </w:t>
      </w:r>
      <w:r w:rsidR="00F77927" w:rsidRPr="00803C4D">
        <w:rPr>
          <w:rFonts w:ascii="Times New Roman" w:hAnsi="Times New Roman" w:cs="Times New Roman"/>
          <w:sz w:val="24"/>
          <w:szCs w:val="24"/>
        </w:rPr>
        <w:t xml:space="preserve">permitted by </w:t>
      </w:r>
      <w:r w:rsidR="001073EF" w:rsidRPr="00803C4D">
        <w:rPr>
          <w:rFonts w:ascii="Times New Roman" w:hAnsi="Times New Roman" w:cs="Times New Roman"/>
          <w:sz w:val="24"/>
          <w:szCs w:val="24"/>
        </w:rPr>
        <w:t>Section 15 (2) of the Trial of Indictment Act</w:t>
      </w:r>
      <w:r w:rsidR="009E6710" w:rsidRPr="00803C4D">
        <w:rPr>
          <w:rFonts w:ascii="Times New Roman" w:hAnsi="Times New Roman" w:cs="Times New Roman"/>
          <w:sz w:val="24"/>
          <w:szCs w:val="24"/>
        </w:rPr>
        <w:t xml:space="preserve">. </w:t>
      </w:r>
      <w:r w:rsidR="005D44C9" w:rsidRPr="00803C4D">
        <w:rPr>
          <w:rFonts w:ascii="Times New Roman" w:hAnsi="Times New Roman" w:cs="Times New Roman"/>
          <w:sz w:val="24"/>
          <w:szCs w:val="24"/>
        </w:rPr>
        <w:t>Under the</w:t>
      </w:r>
      <w:r w:rsidR="009E6710" w:rsidRPr="00803C4D">
        <w:rPr>
          <w:rFonts w:ascii="Times New Roman" w:hAnsi="Times New Roman" w:cs="Times New Roman"/>
          <w:sz w:val="24"/>
          <w:szCs w:val="24"/>
        </w:rPr>
        <w:t xml:space="preserve"> section, the High Court has the discretion to refuse to grant bail to the accused person if he or she does not prove exceptional circumstances justifying his or her release on bail</w:t>
      </w:r>
      <w:r w:rsidR="00707733" w:rsidRPr="00803C4D">
        <w:rPr>
          <w:rFonts w:ascii="Times New Roman" w:hAnsi="Times New Roman" w:cs="Times New Roman"/>
          <w:sz w:val="24"/>
          <w:szCs w:val="24"/>
        </w:rPr>
        <w:t>. Clearly exceptional circumstances are a mere guide for the exercise of the discretion of court whether or not to grant bail.  Additionally, the</w:t>
      </w:r>
      <w:r w:rsidR="00803C4D">
        <w:rPr>
          <w:rFonts w:ascii="Times New Roman" w:hAnsi="Times New Roman" w:cs="Times New Roman"/>
          <w:sz w:val="24"/>
          <w:szCs w:val="24"/>
        </w:rPr>
        <w:t xml:space="preserve"> </w:t>
      </w:r>
      <w:r w:rsidR="00707733" w:rsidRPr="00803C4D">
        <w:rPr>
          <w:rFonts w:ascii="Times New Roman" w:hAnsi="Times New Roman" w:cs="Times New Roman"/>
          <w:sz w:val="24"/>
          <w:szCs w:val="24"/>
        </w:rPr>
        <w:t xml:space="preserve">court must be satisfied that there is no </w:t>
      </w:r>
      <w:r w:rsidR="001073EF" w:rsidRPr="00803C4D">
        <w:rPr>
          <w:rFonts w:ascii="Times New Roman" w:hAnsi="Times New Roman" w:cs="Times New Roman"/>
          <w:sz w:val="24"/>
          <w:szCs w:val="24"/>
        </w:rPr>
        <w:t>likelihood of the applicant to ab</w:t>
      </w:r>
      <w:r w:rsidR="00F77927" w:rsidRPr="00803C4D">
        <w:rPr>
          <w:rFonts w:ascii="Times New Roman" w:hAnsi="Times New Roman" w:cs="Times New Roman"/>
          <w:sz w:val="24"/>
          <w:szCs w:val="24"/>
        </w:rPr>
        <w:t xml:space="preserve">scond and not turn up for trial. </w:t>
      </w:r>
      <w:r w:rsidR="00647F6B" w:rsidRPr="00803C4D">
        <w:rPr>
          <w:rFonts w:ascii="Times New Roman" w:hAnsi="Times New Roman" w:cs="Times New Roman"/>
          <w:sz w:val="24"/>
          <w:szCs w:val="24"/>
        </w:rPr>
        <w:t xml:space="preserve">Either circumstances have to be weighed with equal measure.  </w:t>
      </w:r>
    </w:p>
    <w:p w:rsidR="00F77927" w:rsidRPr="00803C4D" w:rsidRDefault="00F77927" w:rsidP="00803C4D">
      <w:pPr>
        <w:tabs>
          <w:tab w:val="left" w:pos="7938"/>
        </w:tabs>
        <w:spacing w:after="0" w:line="360" w:lineRule="auto"/>
        <w:jc w:val="both"/>
        <w:rPr>
          <w:rFonts w:ascii="Times New Roman" w:hAnsi="Times New Roman" w:cs="Times New Roman"/>
          <w:sz w:val="24"/>
          <w:szCs w:val="24"/>
        </w:rPr>
      </w:pPr>
    </w:p>
    <w:p w:rsidR="009C4116" w:rsidRPr="00803C4D" w:rsidRDefault="008B1EE3"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The likelihood of the accused to abscond </w:t>
      </w:r>
      <w:r w:rsidR="00647F6B" w:rsidRPr="00803C4D">
        <w:rPr>
          <w:rFonts w:ascii="Times New Roman" w:hAnsi="Times New Roman" w:cs="Times New Roman"/>
          <w:sz w:val="24"/>
          <w:szCs w:val="24"/>
        </w:rPr>
        <w:t xml:space="preserve">or not to abscond </w:t>
      </w:r>
      <w:r w:rsidRPr="00803C4D">
        <w:rPr>
          <w:rFonts w:ascii="Times New Roman" w:hAnsi="Times New Roman" w:cs="Times New Roman"/>
          <w:sz w:val="24"/>
          <w:szCs w:val="24"/>
        </w:rPr>
        <w:t xml:space="preserve">is </w:t>
      </w:r>
      <w:r w:rsidR="00F77927" w:rsidRPr="00803C4D">
        <w:rPr>
          <w:rFonts w:ascii="Times New Roman" w:hAnsi="Times New Roman" w:cs="Times New Roman"/>
          <w:sz w:val="24"/>
          <w:szCs w:val="24"/>
        </w:rPr>
        <w:t xml:space="preserve">determined by </w:t>
      </w:r>
      <w:r w:rsidRPr="00803C4D">
        <w:rPr>
          <w:rFonts w:ascii="Times New Roman" w:hAnsi="Times New Roman" w:cs="Times New Roman"/>
          <w:sz w:val="24"/>
          <w:szCs w:val="24"/>
        </w:rPr>
        <w:t xml:space="preserve">such factors as whether the applicant has a fixed place of abode within the Court’s </w:t>
      </w:r>
      <w:r w:rsidR="00707733" w:rsidRPr="00803C4D">
        <w:rPr>
          <w:rFonts w:ascii="Times New Roman" w:hAnsi="Times New Roman" w:cs="Times New Roman"/>
          <w:sz w:val="24"/>
          <w:szCs w:val="24"/>
        </w:rPr>
        <w:t>jurisdiction, or is ordinarily resident in Uganda, presence of sound sureties within jurisdiction, whether the applicant has been released or bail on a previous occasion and failed to comply with bail terms and conditions</w:t>
      </w:r>
      <w:r w:rsidR="00647F6B" w:rsidRPr="00803C4D">
        <w:rPr>
          <w:rFonts w:ascii="Times New Roman" w:hAnsi="Times New Roman" w:cs="Times New Roman"/>
          <w:sz w:val="24"/>
          <w:szCs w:val="24"/>
        </w:rPr>
        <w:t xml:space="preserve"> and whether </w:t>
      </w:r>
      <w:r w:rsidR="00707733" w:rsidRPr="00803C4D">
        <w:rPr>
          <w:rFonts w:ascii="Times New Roman" w:hAnsi="Times New Roman" w:cs="Times New Roman"/>
          <w:sz w:val="24"/>
          <w:szCs w:val="24"/>
        </w:rPr>
        <w:t xml:space="preserve">there are other charges pending against the accused. </w:t>
      </w:r>
      <w:r w:rsidRPr="00803C4D">
        <w:rPr>
          <w:rFonts w:ascii="Times New Roman" w:hAnsi="Times New Roman" w:cs="Times New Roman"/>
          <w:sz w:val="24"/>
          <w:szCs w:val="24"/>
        </w:rPr>
        <w:t>Above all</w:t>
      </w:r>
      <w:r w:rsidR="00647F6B" w:rsidRPr="00803C4D">
        <w:rPr>
          <w:rFonts w:ascii="Times New Roman" w:hAnsi="Times New Roman" w:cs="Times New Roman"/>
          <w:sz w:val="24"/>
          <w:szCs w:val="24"/>
        </w:rPr>
        <w:t>, the</w:t>
      </w:r>
      <w:r w:rsidR="00803C4D">
        <w:rPr>
          <w:rFonts w:ascii="Times New Roman" w:hAnsi="Times New Roman" w:cs="Times New Roman"/>
          <w:sz w:val="24"/>
          <w:szCs w:val="24"/>
        </w:rPr>
        <w:t xml:space="preserve"> </w:t>
      </w:r>
      <w:r w:rsidR="00647F6B" w:rsidRPr="00803C4D">
        <w:rPr>
          <w:rFonts w:ascii="Times New Roman" w:hAnsi="Times New Roman" w:cs="Times New Roman"/>
          <w:sz w:val="24"/>
          <w:szCs w:val="24"/>
        </w:rPr>
        <w:t>c</w:t>
      </w:r>
      <w:r w:rsidR="005D2FEE" w:rsidRPr="00803C4D">
        <w:rPr>
          <w:rFonts w:ascii="Times New Roman" w:hAnsi="Times New Roman" w:cs="Times New Roman"/>
          <w:sz w:val="24"/>
          <w:szCs w:val="24"/>
        </w:rPr>
        <w:t xml:space="preserve">ourt in setting bail </w:t>
      </w:r>
      <w:r w:rsidRPr="00803C4D">
        <w:rPr>
          <w:rFonts w:ascii="Times New Roman" w:hAnsi="Times New Roman" w:cs="Times New Roman"/>
          <w:sz w:val="24"/>
          <w:szCs w:val="24"/>
        </w:rPr>
        <w:t xml:space="preserve">conditions must </w:t>
      </w:r>
      <w:r w:rsidR="00647F6B" w:rsidRPr="00803C4D">
        <w:rPr>
          <w:rFonts w:ascii="Times New Roman" w:hAnsi="Times New Roman" w:cs="Times New Roman"/>
          <w:sz w:val="24"/>
          <w:szCs w:val="24"/>
        </w:rPr>
        <w:t xml:space="preserve">exercise </w:t>
      </w:r>
      <w:r w:rsidR="005D2FEE" w:rsidRPr="00803C4D">
        <w:rPr>
          <w:rFonts w:ascii="Times New Roman" w:hAnsi="Times New Roman" w:cs="Times New Roman"/>
          <w:sz w:val="24"/>
          <w:szCs w:val="24"/>
        </w:rPr>
        <w:t xml:space="preserve">its discretion judicially </w:t>
      </w:r>
      <w:r w:rsidRPr="00803C4D">
        <w:rPr>
          <w:rFonts w:ascii="Times New Roman" w:hAnsi="Times New Roman" w:cs="Times New Roman"/>
          <w:sz w:val="24"/>
          <w:szCs w:val="24"/>
        </w:rPr>
        <w:t>basing on merits and demerits of each particular case.</w:t>
      </w:r>
      <w:r w:rsidR="00803C4D">
        <w:rPr>
          <w:rFonts w:ascii="Times New Roman" w:hAnsi="Times New Roman" w:cs="Times New Roman"/>
          <w:sz w:val="24"/>
          <w:szCs w:val="24"/>
        </w:rPr>
        <w:t xml:space="preserve"> </w:t>
      </w:r>
      <w:r w:rsidR="005643D5" w:rsidRPr="00803C4D">
        <w:rPr>
          <w:rFonts w:ascii="Times New Roman" w:hAnsi="Times New Roman" w:cs="Times New Roman"/>
          <w:sz w:val="24"/>
          <w:szCs w:val="24"/>
        </w:rPr>
        <w:t>Further</w:t>
      </w:r>
      <w:r w:rsidR="00647F6B" w:rsidRPr="00803C4D">
        <w:rPr>
          <w:rFonts w:ascii="Times New Roman" w:hAnsi="Times New Roman" w:cs="Times New Roman"/>
          <w:sz w:val="24"/>
          <w:szCs w:val="24"/>
        </w:rPr>
        <w:t>, the</w:t>
      </w:r>
      <w:r w:rsidR="005643D5" w:rsidRPr="00803C4D">
        <w:rPr>
          <w:rFonts w:ascii="Times New Roman" w:hAnsi="Times New Roman" w:cs="Times New Roman"/>
          <w:sz w:val="24"/>
          <w:szCs w:val="24"/>
        </w:rPr>
        <w:t xml:space="preserve"> refusal to grant bail must not be based on mere allegations.</w:t>
      </w:r>
    </w:p>
    <w:p w:rsidR="009C4116" w:rsidRPr="00803C4D" w:rsidRDefault="009C4116" w:rsidP="00803C4D">
      <w:pPr>
        <w:tabs>
          <w:tab w:val="left" w:pos="7938"/>
        </w:tabs>
        <w:spacing w:after="0" w:line="360" w:lineRule="auto"/>
        <w:jc w:val="both"/>
        <w:rPr>
          <w:rFonts w:ascii="Times New Roman" w:hAnsi="Times New Roman" w:cs="Times New Roman"/>
          <w:sz w:val="24"/>
          <w:szCs w:val="24"/>
        </w:rPr>
      </w:pPr>
    </w:p>
    <w:p w:rsidR="005D44C9" w:rsidRPr="00803C4D" w:rsidRDefault="005643D5"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lastRenderedPageBreak/>
        <w:t xml:space="preserve">Here is a situation where the applicants are charged with murder an offence of a grave nature.  Court has considered the sureties </w:t>
      </w:r>
      <w:r w:rsidR="00647F6B" w:rsidRPr="00803C4D">
        <w:rPr>
          <w:rFonts w:ascii="Times New Roman" w:hAnsi="Times New Roman" w:cs="Times New Roman"/>
          <w:sz w:val="24"/>
          <w:szCs w:val="24"/>
        </w:rPr>
        <w:t>presented and found them substantial</w:t>
      </w:r>
      <w:r w:rsidR="00CF11BA" w:rsidRPr="00803C4D">
        <w:rPr>
          <w:rFonts w:ascii="Times New Roman" w:hAnsi="Times New Roman" w:cs="Times New Roman"/>
          <w:sz w:val="24"/>
          <w:szCs w:val="24"/>
        </w:rPr>
        <w:t>.</w:t>
      </w:r>
      <w:r w:rsidR="00647F6B" w:rsidRPr="00803C4D">
        <w:rPr>
          <w:rFonts w:ascii="Times New Roman" w:hAnsi="Times New Roman" w:cs="Times New Roman"/>
          <w:sz w:val="24"/>
          <w:szCs w:val="24"/>
        </w:rPr>
        <w:t xml:space="preserve"> T</w:t>
      </w:r>
      <w:r w:rsidR="009C4116" w:rsidRPr="00803C4D">
        <w:rPr>
          <w:rFonts w:ascii="Times New Roman" w:hAnsi="Times New Roman" w:cs="Times New Roman"/>
          <w:sz w:val="24"/>
          <w:szCs w:val="24"/>
        </w:rPr>
        <w:t>in addition, t</w:t>
      </w:r>
      <w:r w:rsidR="00647F6B" w:rsidRPr="00803C4D">
        <w:rPr>
          <w:rFonts w:ascii="Times New Roman" w:hAnsi="Times New Roman" w:cs="Times New Roman"/>
          <w:sz w:val="24"/>
          <w:szCs w:val="24"/>
        </w:rPr>
        <w:t>he</w:t>
      </w:r>
      <w:r w:rsidR="00736261" w:rsidRPr="00803C4D">
        <w:rPr>
          <w:rFonts w:ascii="Times New Roman" w:hAnsi="Times New Roman" w:cs="Times New Roman"/>
          <w:sz w:val="24"/>
          <w:szCs w:val="24"/>
        </w:rPr>
        <w:t xml:space="preserve"> contention by the state that the applicants are likely to interfere with </w:t>
      </w:r>
      <w:r w:rsidR="00520446" w:rsidRPr="00803C4D">
        <w:rPr>
          <w:rFonts w:ascii="Times New Roman" w:hAnsi="Times New Roman" w:cs="Times New Roman"/>
          <w:sz w:val="24"/>
          <w:szCs w:val="24"/>
        </w:rPr>
        <w:t>enquiries is</w:t>
      </w:r>
      <w:r w:rsidR="00803C4D">
        <w:rPr>
          <w:rFonts w:ascii="Times New Roman" w:hAnsi="Times New Roman" w:cs="Times New Roman"/>
          <w:sz w:val="24"/>
          <w:szCs w:val="24"/>
        </w:rPr>
        <w:t xml:space="preserve"> </w:t>
      </w:r>
      <w:r w:rsidR="00520446" w:rsidRPr="00803C4D">
        <w:rPr>
          <w:rFonts w:ascii="Times New Roman" w:hAnsi="Times New Roman" w:cs="Times New Roman"/>
          <w:sz w:val="24"/>
          <w:szCs w:val="24"/>
        </w:rPr>
        <w:t>speculat</w:t>
      </w:r>
      <w:r w:rsidR="00647F6B" w:rsidRPr="00803C4D">
        <w:rPr>
          <w:rFonts w:ascii="Times New Roman" w:hAnsi="Times New Roman" w:cs="Times New Roman"/>
          <w:sz w:val="24"/>
          <w:szCs w:val="24"/>
        </w:rPr>
        <w:t>ion</w:t>
      </w:r>
      <w:r w:rsidR="005D44C9" w:rsidRPr="00803C4D">
        <w:rPr>
          <w:rFonts w:ascii="Times New Roman" w:hAnsi="Times New Roman" w:cs="Times New Roman"/>
          <w:sz w:val="24"/>
          <w:szCs w:val="24"/>
        </w:rPr>
        <w:t>, unsupported with proof.</w:t>
      </w: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812DE1" w:rsidRPr="00803C4D" w:rsidRDefault="00812DE1" w:rsidP="00803C4D">
      <w:pPr>
        <w:tabs>
          <w:tab w:val="left" w:pos="7938"/>
        </w:tabs>
        <w:spacing w:after="0" w:line="360" w:lineRule="auto"/>
        <w:jc w:val="both"/>
        <w:rPr>
          <w:rFonts w:ascii="Times New Roman" w:hAnsi="Times New Roman" w:cs="Times New Roman"/>
          <w:b/>
          <w:sz w:val="24"/>
          <w:szCs w:val="24"/>
        </w:rPr>
      </w:pPr>
      <w:r w:rsidRPr="00803C4D">
        <w:rPr>
          <w:rFonts w:ascii="Times New Roman" w:hAnsi="Times New Roman" w:cs="Times New Roman"/>
          <w:b/>
          <w:sz w:val="24"/>
          <w:szCs w:val="24"/>
        </w:rPr>
        <w:t xml:space="preserve">The decision </w:t>
      </w:r>
    </w:p>
    <w:p w:rsidR="00812DE1" w:rsidRPr="00803C4D" w:rsidRDefault="00812DE1" w:rsidP="00803C4D">
      <w:pPr>
        <w:tabs>
          <w:tab w:val="left" w:pos="7938"/>
        </w:tabs>
        <w:spacing w:after="0" w:line="360" w:lineRule="auto"/>
        <w:jc w:val="both"/>
        <w:rPr>
          <w:rFonts w:ascii="Times New Roman" w:hAnsi="Times New Roman" w:cs="Times New Roman"/>
          <w:sz w:val="24"/>
          <w:szCs w:val="24"/>
        </w:rPr>
      </w:pPr>
    </w:p>
    <w:p w:rsidR="00F66A82" w:rsidRPr="00803C4D" w:rsidRDefault="005D44C9" w:rsidP="00803C4D">
      <w:pPr>
        <w:tabs>
          <w:tab w:val="left" w:pos="7938"/>
        </w:tabs>
        <w:spacing w:after="0" w:line="360" w:lineRule="auto"/>
        <w:jc w:val="both"/>
        <w:rPr>
          <w:rFonts w:ascii="Times New Roman" w:hAnsi="Times New Roman" w:cs="Times New Roman"/>
          <w:sz w:val="24"/>
          <w:szCs w:val="24"/>
        </w:rPr>
      </w:pPr>
      <w:r w:rsidRPr="00803C4D">
        <w:rPr>
          <w:rFonts w:ascii="Times New Roman" w:hAnsi="Times New Roman" w:cs="Times New Roman"/>
          <w:sz w:val="24"/>
          <w:szCs w:val="24"/>
        </w:rPr>
        <w:t xml:space="preserve"> I</w:t>
      </w:r>
      <w:r w:rsidR="00803C4D">
        <w:rPr>
          <w:rFonts w:ascii="Times New Roman" w:hAnsi="Times New Roman" w:cs="Times New Roman"/>
          <w:sz w:val="24"/>
          <w:szCs w:val="24"/>
        </w:rPr>
        <w:t xml:space="preserve"> </w:t>
      </w:r>
      <w:r w:rsidRPr="00803C4D">
        <w:rPr>
          <w:rFonts w:ascii="Times New Roman" w:hAnsi="Times New Roman" w:cs="Times New Roman"/>
          <w:sz w:val="24"/>
          <w:szCs w:val="24"/>
        </w:rPr>
        <w:t xml:space="preserve">decline </w:t>
      </w:r>
      <w:r w:rsidR="005D2FEE" w:rsidRPr="00803C4D">
        <w:rPr>
          <w:rFonts w:ascii="Times New Roman" w:hAnsi="Times New Roman" w:cs="Times New Roman"/>
          <w:sz w:val="24"/>
          <w:szCs w:val="24"/>
        </w:rPr>
        <w:t>to grant bail to the 2</w:t>
      </w:r>
      <w:r w:rsidR="005D2FEE" w:rsidRPr="00803C4D">
        <w:rPr>
          <w:rFonts w:ascii="Times New Roman" w:hAnsi="Times New Roman" w:cs="Times New Roman"/>
          <w:sz w:val="24"/>
          <w:szCs w:val="24"/>
          <w:vertAlign w:val="superscript"/>
        </w:rPr>
        <w:t>nd</w:t>
      </w:r>
      <w:r w:rsidR="005D2FEE" w:rsidRPr="00803C4D">
        <w:rPr>
          <w:rFonts w:ascii="Times New Roman" w:hAnsi="Times New Roman" w:cs="Times New Roman"/>
          <w:sz w:val="24"/>
          <w:szCs w:val="24"/>
        </w:rPr>
        <w:t xml:space="preserve"> and 3</w:t>
      </w:r>
      <w:r w:rsidR="005D2FEE" w:rsidRPr="00803C4D">
        <w:rPr>
          <w:rFonts w:ascii="Times New Roman" w:hAnsi="Times New Roman" w:cs="Times New Roman"/>
          <w:sz w:val="24"/>
          <w:szCs w:val="24"/>
          <w:vertAlign w:val="superscript"/>
        </w:rPr>
        <w:t>rd</w:t>
      </w:r>
      <w:r w:rsidR="005D2FEE" w:rsidRPr="00803C4D">
        <w:rPr>
          <w:rFonts w:ascii="Times New Roman" w:hAnsi="Times New Roman" w:cs="Times New Roman"/>
          <w:sz w:val="24"/>
          <w:szCs w:val="24"/>
        </w:rPr>
        <w:t xml:space="preserve"> applicant because absence of proof that they </w:t>
      </w:r>
      <w:r w:rsidR="00812DE1" w:rsidRPr="00803C4D">
        <w:rPr>
          <w:rFonts w:ascii="Times New Roman" w:hAnsi="Times New Roman" w:cs="Times New Roman"/>
          <w:sz w:val="24"/>
          <w:szCs w:val="24"/>
        </w:rPr>
        <w:t xml:space="preserve">each </w:t>
      </w:r>
      <w:r w:rsidR="005D2FEE" w:rsidRPr="00803C4D">
        <w:rPr>
          <w:rFonts w:ascii="Times New Roman" w:hAnsi="Times New Roman" w:cs="Times New Roman"/>
          <w:sz w:val="24"/>
          <w:szCs w:val="24"/>
        </w:rPr>
        <w:t xml:space="preserve">have </w:t>
      </w:r>
      <w:r w:rsidR="00812DE1" w:rsidRPr="00803C4D">
        <w:rPr>
          <w:rFonts w:ascii="Times New Roman" w:hAnsi="Times New Roman" w:cs="Times New Roman"/>
          <w:sz w:val="24"/>
          <w:szCs w:val="24"/>
        </w:rPr>
        <w:t>a fixed place</w:t>
      </w:r>
      <w:r w:rsidR="005D2FEE" w:rsidRPr="00803C4D">
        <w:rPr>
          <w:rFonts w:ascii="Times New Roman" w:hAnsi="Times New Roman" w:cs="Times New Roman"/>
          <w:sz w:val="24"/>
          <w:szCs w:val="24"/>
        </w:rPr>
        <w:t xml:space="preserve"> of </w:t>
      </w:r>
      <w:r w:rsidR="00812DE1" w:rsidRPr="00803C4D">
        <w:rPr>
          <w:rFonts w:ascii="Times New Roman" w:hAnsi="Times New Roman" w:cs="Times New Roman"/>
          <w:sz w:val="24"/>
          <w:szCs w:val="24"/>
        </w:rPr>
        <w:t>abode</w:t>
      </w:r>
      <w:r w:rsidRPr="00803C4D">
        <w:rPr>
          <w:rFonts w:ascii="Times New Roman" w:hAnsi="Times New Roman" w:cs="Times New Roman"/>
          <w:sz w:val="24"/>
          <w:szCs w:val="24"/>
        </w:rPr>
        <w:t xml:space="preserve"> increases</w:t>
      </w:r>
      <w:r w:rsidR="005D2FEE" w:rsidRPr="00803C4D">
        <w:rPr>
          <w:rFonts w:ascii="Times New Roman" w:hAnsi="Times New Roman" w:cs="Times New Roman"/>
          <w:sz w:val="24"/>
          <w:szCs w:val="24"/>
        </w:rPr>
        <w:t xml:space="preserve"> chances that they will abscond.  </w:t>
      </w:r>
      <w:r w:rsidR="00736261" w:rsidRPr="00803C4D">
        <w:rPr>
          <w:rFonts w:ascii="Times New Roman" w:hAnsi="Times New Roman" w:cs="Times New Roman"/>
          <w:sz w:val="24"/>
          <w:szCs w:val="24"/>
        </w:rPr>
        <w:t>With regard to all three applicants</w:t>
      </w:r>
      <w:r w:rsidR="00812DE1" w:rsidRPr="00803C4D">
        <w:rPr>
          <w:rFonts w:ascii="Times New Roman" w:hAnsi="Times New Roman" w:cs="Times New Roman"/>
          <w:sz w:val="24"/>
          <w:szCs w:val="24"/>
        </w:rPr>
        <w:t>,</w:t>
      </w:r>
      <w:r w:rsidR="00803C4D">
        <w:rPr>
          <w:rFonts w:ascii="Times New Roman" w:hAnsi="Times New Roman" w:cs="Times New Roman"/>
          <w:sz w:val="24"/>
          <w:szCs w:val="24"/>
        </w:rPr>
        <w:t xml:space="preserve"> </w:t>
      </w:r>
      <w:r w:rsidR="005D2FEE" w:rsidRPr="00803C4D">
        <w:rPr>
          <w:rFonts w:ascii="Times New Roman" w:hAnsi="Times New Roman" w:cs="Times New Roman"/>
          <w:sz w:val="24"/>
          <w:szCs w:val="24"/>
        </w:rPr>
        <w:t>there are no exce</w:t>
      </w:r>
      <w:r w:rsidR="00812DE1" w:rsidRPr="00803C4D">
        <w:rPr>
          <w:rFonts w:ascii="Times New Roman" w:hAnsi="Times New Roman" w:cs="Times New Roman"/>
          <w:sz w:val="24"/>
          <w:szCs w:val="24"/>
        </w:rPr>
        <w:t xml:space="preserve">ptional circumstances presented. </w:t>
      </w:r>
      <w:r w:rsidR="00F66A82" w:rsidRPr="00803C4D">
        <w:rPr>
          <w:rFonts w:ascii="Times New Roman" w:hAnsi="Times New Roman" w:cs="Times New Roman"/>
          <w:sz w:val="24"/>
          <w:szCs w:val="24"/>
        </w:rPr>
        <w:t>The offence of murder is a grave offence.  There</w:t>
      </w:r>
      <w:r w:rsidR="00812DE1" w:rsidRPr="00803C4D">
        <w:rPr>
          <w:rFonts w:ascii="Times New Roman" w:hAnsi="Times New Roman" w:cs="Times New Roman"/>
          <w:sz w:val="24"/>
          <w:szCs w:val="24"/>
        </w:rPr>
        <w:t>fore there</w:t>
      </w:r>
      <w:r w:rsidR="00F66A82" w:rsidRPr="00803C4D">
        <w:rPr>
          <w:rFonts w:ascii="Times New Roman" w:hAnsi="Times New Roman" w:cs="Times New Roman"/>
          <w:sz w:val="24"/>
          <w:szCs w:val="24"/>
        </w:rPr>
        <w:t xml:space="preserve"> is </w:t>
      </w:r>
      <w:r w:rsidR="00812DE1" w:rsidRPr="00803C4D">
        <w:rPr>
          <w:rFonts w:ascii="Times New Roman" w:hAnsi="Times New Roman" w:cs="Times New Roman"/>
          <w:sz w:val="24"/>
          <w:szCs w:val="24"/>
        </w:rPr>
        <w:t xml:space="preserve">a </w:t>
      </w:r>
      <w:r w:rsidR="00F66A82" w:rsidRPr="00803C4D">
        <w:rPr>
          <w:rFonts w:ascii="Times New Roman" w:hAnsi="Times New Roman" w:cs="Times New Roman"/>
          <w:sz w:val="24"/>
          <w:szCs w:val="24"/>
        </w:rPr>
        <w:t>need to give the pr</w:t>
      </w:r>
      <w:r w:rsidR="00812DE1" w:rsidRPr="00803C4D">
        <w:rPr>
          <w:rFonts w:ascii="Times New Roman" w:hAnsi="Times New Roman" w:cs="Times New Roman"/>
          <w:sz w:val="24"/>
          <w:szCs w:val="24"/>
        </w:rPr>
        <w:t>osecution the benefit of doubt, which</w:t>
      </w:r>
      <w:r w:rsidR="00F66A82" w:rsidRPr="00803C4D">
        <w:rPr>
          <w:rFonts w:ascii="Times New Roman" w:hAnsi="Times New Roman" w:cs="Times New Roman"/>
          <w:sz w:val="24"/>
          <w:szCs w:val="24"/>
        </w:rPr>
        <w:t xml:space="preserve"> is that the applicants are due to be committed for trial to the High Court in the week following, this being a charge which was instituted very recently on 22</w:t>
      </w:r>
      <w:r w:rsidR="00F66A82" w:rsidRPr="00803C4D">
        <w:rPr>
          <w:rFonts w:ascii="Times New Roman" w:hAnsi="Times New Roman" w:cs="Times New Roman"/>
          <w:sz w:val="24"/>
          <w:szCs w:val="24"/>
          <w:vertAlign w:val="superscript"/>
        </w:rPr>
        <w:t>nd</w:t>
      </w:r>
      <w:r w:rsidR="00F66A82" w:rsidRPr="00803C4D">
        <w:rPr>
          <w:rFonts w:ascii="Times New Roman" w:hAnsi="Times New Roman" w:cs="Times New Roman"/>
          <w:sz w:val="24"/>
          <w:szCs w:val="24"/>
        </w:rPr>
        <w:t xml:space="preserve"> November 2016.  The ends o</w:t>
      </w:r>
      <w:r w:rsidR="00812DE1" w:rsidRPr="00803C4D">
        <w:rPr>
          <w:rFonts w:ascii="Times New Roman" w:hAnsi="Times New Roman" w:cs="Times New Roman"/>
          <w:sz w:val="24"/>
          <w:szCs w:val="24"/>
        </w:rPr>
        <w:t xml:space="preserve">f justice in the matter require a </w:t>
      </w:r>
      <w:r w:rsidR="00F66A82" w:rsidRPr="00803C4D">
        <w:rPr>
          <w:rFonts w:ascii="Times New Roman" w:hAnsi="Times New Roman" w:cs="Times New Roman"/>
          <w:sz w:val="24"/>
          <w:szCs w:val="24"/>
        </w:rPr>
        <w:t>speedy trial.</w:t>
      </w:r>
      <w:r w:rsidR="00803C4D">
        <w:rPr>
          <w:rFonts w:ascii="Times New Roman" w:hAnsi="Times New Roman" w:cs="Times New Roman"/>
          <w:sz w:val="24"/>
          <w:szCs w:val="24"/>
        </w:rPr>
        <w:t xml:space="preserve"> </w:t>
      </w:r>
      <w:r w:rsidR="00F66A82" w:rsidRPr="00803C4D">
        <w:rPr>
          <w:rFonts w:ascii="Times New Roman" w:hAnsi="Times New Roman" w:cs="Times New Roman"/>
          <w:sz w:val="24"/>
          <w:szCs w:val="24"/>
        </w:rPr>
        <w:t>In event that applicants are</w:t>
      </w:r>
      <w:r w:rsidR="005D2FEE" w:rsidRPr="00803C4D">
        <w:rPr>
          <w:rFonts w:ascii="Times New Roman" w:hAnsi="Times New Roman" w:cs="Times New Roman"/>
          <w:sz w:val="24"/>
          <w:szCs w:val="24"/>
        </w:rPr>
        <w:t xml:space="preserve"> not committed for trial in the coming week as stated by the respondent, </w:t>
      </w:r>
      <w:r w:rsidR="00F66A82" w:rsidRPr="00803C4D">
        <w:rPr>
          <w:rFonts w:ascii="Times New Roman" w:hAnsi="Times New Roman" w:cs="Times New Roman"/>
          <w:sz w:val="24"/>
          <w:szCs w:val="24"/>
        </w:rPr>
        <w:t>they are of liberty to re-apply for bail</w:t>
      </w:r>
      <w:r w:rsidR="005D2FEE" w:rsidRPr="00803C4D">
        <w:rPr>
          <w:rFonts w:ascii="Times New Roman" w:hAnsi="Times New Roman" w:cs="Times New Roman"/>
          <w:sz w:val="24"/>
          <w:szCs w:val="24"/>
        </w:rPr>
        <w:t xml:space="preserve"> as a means to safeguard the constitutional right to </w:t>
      </w:r>
      <w:r w:rsidR="00812DE1" w:rsidRPr="00803C4D">
        <w:rPr>
          <w:rFonts w:ascii="Times New Roman" w:hAnsi="Times New Roman" w:cs="Times New Roman"/>
          <w:sz w:val="24"/>
          <w:szCs w:val="24"/>
        </w:rPr>
        <w:t xml:space="preserve">bail and </w:t>
      </w:r>
      <w:r w:rsidR="005D2FEE" w:rsidRPr="00803C4D">
        <w:rPr>
          <w:rFonts w:ascii="Times New Roman" w:hAnsi="Times New Roman" w:cs="Times New Roman"/>
          <w:sz w:val="24"/>
          <w:szCs w:val="24"/>
        </w:rPr>
        <w:t>a speedy trial.</w:t>
      </w:r>
      <w:r w:rsidR="00803C4D">
        <w:rPr>
          <w:rFonts w:ascii="Times New Roman" w:hAnsi="Times New Roman" w:cs="Times New Roman"/>
          <w:sz w:val="24"/>
          <w:szCs w:val="24"/>
        </w:rPr>
        <w:t xml:space="preserve"> </w:t>
      </w:r>
      <w:r w:rsidR="005D2FEE" w:rsidRPr="00803C4D">
        <w:rPr>
          <w:rFonts w:ascii="Times New Roman" w:hAnsi="Times New Roman" w:cs="Times New Roman"/>
          <w:sz w:val="24"/>
          <w:szCs w:val="24"/>
        </w:rPr>
        <w:t xml:space="preserve">The end result is that </w:t>
      </w:r>
      <w:r w:rsidR="00F66A82" w:rsidRPr="00803C4D">
        <w:rPr>
          <w:rFonts w:ascii="Times New Roman" w:hAnsi="Times New Roman" w:cs="Times New Roman"/>
          <w:sz w:val="24"/>
          <w:szCs w:val="24"/>
        </w:rPr>
        <w:t>the application is dismissed.</w:t>
      </w:r>
    </w:p>
    <w:p w:rsidR="00E81BCA" w:rsidRPr="00803C4D" w:rsidRDefault="00E81BCA" w:rsidP="00803C4D">
      <w:pPr>
        <w:tabs>
          <w:tab w:val="left" w:pos="7938"/>
        </w:tabs>
        <w:spacing w:after="0" w:line="360" w:lineRule="auto"/>
        <w:jc w:val="both"/>
        <w:rPr>
          <w:rFonts w:ascii="Times New Roman" w:hAnsi="Times New Roman" w:cs="Times New Roman"/>
          <w:sz w:val="24"/>
          <w:szCs w:val="24"/>
        </w:rPr>
      </w:pP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812DE1" w:rsidRPr="00803C4D" w:rsidRDefault="00812DE1" w:rsidP="00803C4D">
      <w:pPr>
        <w:tabs>
          <w:tab w:val="left" w:pos="7938"/>
        </w:tabs>
        <w:spacing w:after="0" w:line="360" w:lineRule="auto"/>
        <w:jc w:val="both"/>
        <w:rPr>
          <w:rFonts w:ascii="Times New Roman" w:hAnsi="Times New Roman" w:cs="Times New Roman"/>
          <w:sz w:val="24"/>
          <w:szCs w:val="24"/>
        </w:rPr>
      </w:pPr>
    </w:p>
    <w:p w:rsidR="00812DE1" w:rsidRPr="00803C4D" w:rsidRDefault="00812DE1" w:rsidP="00803C4D">
      <w:pPr>
        <w:tabs>
          <w:tab w:val="left" w:pos="7938"/>
        </w:tabs>
        <w:spacing w:after="0" w:line="360" w:lineRule="auto"/>
        <w:jc w:val="both"/>
        <w:rPr>
          <w:rFonts w:ascii="Times New Roman" w:hAnsi="Times New Roman" w:cs="Times New Roman"/>
          <w:sz w:val="24"/>
          <w:szCs w:val="24"/>
        </w:rPr>
      </w:pPr>
    </w:p>
    <w:p w:rsidR="00CA62F1" w:rsidRPr="00803C4D" w:rsidRDefault="00C40321" w:rsidP="00803C4D">
      <w:pPr>
        <w:tabs>
          <w:tab w:val="left" w:pos="793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Dated the 10</w:t>
      </w:r>
      <w:r w:rsidRPr="00C40321">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w:t>
      </w:r>
      <w:bookmarkStart w:id="0" w:name="_GoBack"/>
      <w:bookmarkEnd w:id="0"/>
      <w:r w:rsidR="005D2FEE" w:rsidRPr="00803C4D">
        <w:rPr>
          <w:rFonts w:ascii="Times New Roman" w:hAnsi="Times New Roman" w:cs="Times New Roman"/>
          <w:sz w:val="24"/>
          <w:szCs w:val="24"/>
        </w:rPr>
        <w:t>2017.</w:t>
      </w: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5D44C9" w:rsidRPr="00803C4D" w:rsidRDefault="005D44C9" w:rsidP="00803C4D">
      <w:pPr>
        <w:tabs>
          <w:tab w:val="left" w:pos="7938"/>
        </w:tabs>
        <w:spacing w:after="0" w:line="360" w:lineRule="auto"/>
        <w:jc w:val="both"/>
        <w:rPr>
          <w:rFonts w:ascii="Times New Roman" w:hAnsi="Times New Roman" w:cs="Times New Roman"/>
          <w:sz w:val="24"/>
          <w:szCs w:val="24"/>
        </w:rPr>
      </w:pPr>
    </w:p>
    <w:p w:rsidR="005A3D35" w:rsidRPr="00803C4D" w:rsidRDefault="005A3D35" w:rsidP="00803C4D">
      <w:pPr>
        <w:tabs>
          <w:tab w:val="left" w:pos="7938"/>
        </w:tabs>
        <w:spacing w:after="0" w:line="360" w:lineRule="auto"/>
        <w:jc w:val="both"/>
        <w:rPr>
          <w:rFonts w:ascii="Times New Roman" w:hAnsi="Times New Roman" w:cs="Times New Roman"/>
          <w:sz w:val="24"/>
          <w:szCs w:val="24"/>
        </w:rPr>
      </w:pPr>
    </w:p>
    <w:p w:rsidR="005A3D35" w:rsidRPr="00803C4D" w:rsidRDefault="005A3D35" w:rsidP="00803C4D">
      <w:pPr>
        <w:tabs>
          <w:tab w:val="left" w:pos="7938"/>
        </w:tabs>
        <w:spacing w:after="0" w:line="360" w:lineRule="auto"/>
        <w:jc w:val="both"/>
        <w:rPr>
          <w:rFonts w:ascii="Times New Roman" w:hAnsi="Times New Roman" w:cs="Times New Roman"/>
          <w:sz w:val="24"/>
          <w:szCs w:val="24"/>
        </w:rPr>
      </w:pPr>
    </w:p>
    <w:p w:rsidR="005D2FEE" w:rsidRPr="00803C4D" w:rsidRDefault="005D2FEE" w:rsidP="00803C4D">
      <w:pPr>
        <w:tabs>
          <w:tab w:val="left" w:pos="7938"/>
        </w:tabs>
        <w:spacing w:after="0" w:line="360" w:lineRule="auto"/>
        <w:jc w:val="center"/>
        <w:rPr>
          <w:rFonts w:ascii="Times New Roman" w:hAnsi="Times New Roman" w:cs="Times New Roman"/>
          <w:sz w:val="24"/>
          <w:szCs w:val="24"/>
        </w:rPr>
      </w:pPr>
      <w:r w:rsidRPr="00803C4D">
        <w:rPr>
          <w:rFonts w:ascii="Times New Roman" w:hAnsi="Times New Roman" w:cs="Times New Roman"/>
          <w:sz w:val="24"/>
          <w:szCs w:val="24"/>
        </w:rPr>
        <w:t>……………………</w:t>
      </w:r>
    </w:p>
    <w:p w:rsidR="005D2FEE" w:rsidRPr="00803C4D" w:rsidRDefault="005D2FEE" w:rsidP="00803C4D">
      <w:pPr>
        <w:tabs>
          <w:tab w:val="left" w:pos="7938"/>
        </w:tabs>
        <w:spacing w:after="0" w:line="360" w:lineRule="auto"/>
        <w:jc w:val="center"/>
        <w:rPr>
          <w:rFonts w:ascii="Times New Roman" w:hAnsi="Times New Roman" w:cs="Times New Roman"/>
          <w:b/>
          <w:sz w:val="24"/>
          <w:szCs w:val="24"/>
        </w:rPr>
      </w:pPr>
      <w:r w:rsidRPr="00803C4D">
        <w:rPr>
          <w:rFonts w:ascii="Times New Roman" w:hAnsi="Times New Roman" w:cs="Times New Roman"/>
          <w:b/>
          <w:sz w:val="24"/>
          <w:szCs w:val="24"/>
        </w:rPr>
        <w:t>E.K KABANDA</w:t>
      </w:r>
    </w:p>
    <w:p w:rsidR="005D44C9" w:rsidRPr="00803C4D" w:rsidRDefault="005D2FEE" w:rsidP="00803C4D">
      <w:pPr>
        <w:tabs>
          <w:tab w:val="left" w:pos="7938"/>
        </w:tabs>
        <w:spacing w:after="0" w:line="360" w:lineRule="auto"/>
        <w:jc w:val="center"/>
        <w:rPr>
          <w:rFonts w:ascii="Times New Roman" w:hAnsi="Times New Roman" w:cs="Times New Roman"/>
          <w:sz w:val="24"/>
          <w:szCs w:val="24"/>
        </w:rPr>
      </w:pPr>
      <w:r w:rsidRPr="00803C4D">
        <w:rPr>
          <w:rFonts w:ascii="Times New Roman" w:hAnsi="Times New Roman" w:cs="Times New Roman"/>
          <w:sz w:val="24"/>
          <w:szCs w:val="24"/>
        </w:rPr>
        <w:t>Judge</w:t>
      </w:r>
    </w:p>
    <w:p w:rsidR="005D44C9" w:rsidRPr="00803C4D" w:rsidRDefault="005D44C9" w:rsidP="00803C4D">
      <w:pPr>
        <w:spacing w:line="360" w:lineRule="auto"/>
        <w:rPr>
          <w:rFonts w:ascii="Times New Roman" w:hAnsi="Times New Roman" w:cs="Times New Roman"/>
          <w:sz w:val="24"/>
          <w:szCs w:val="24"/>
        </w:rPr>
      </w:pPr>
    </w:p>
    <w:p w:rsidR="005D2FEE" w:rsidRPr="00803C4D" w:rsidRDefault="005D44C9" w:rsidP="00803C4D">
      <w:pPr>
        <w:tabs>
          <w:tab w:val="left" w:pos="3795"/>
        </w:tabs>
        <w:spacing w:line="360" w:lineRule="auto"/>
        <w:rPr>
          <w:rFonts w:ascii="Times New Roman" w:hAnsi="Times New Roman" w:cs="Times New Roman"/>
          <w:sz w:val="24"/>
          <w:szCs w:val="24"/>
        </w:rPr>
      </w:pPr>
      <w:r w:rsidRPr="00803C4D">
        <w:rPr>
          <w:rFonts w:ascii="Times New Roman" w:hAnsi="Times New Roman" w:cs="Times New Roman"/>
          <w:sz w:val="24"/>
          <w:szCs w:val="24"/>
        </w:rPr>
        <w:tab/>
      </w:r>
    </w:p>
    <w:sectPr w:rsidR="005D2FEE" w:rsidRPr="00803C4D" w:rsidSect="00ED2272">
      <w:footerReference w:type="default" r:id="rId8"/>
      <w:pgSz w:w="11906" w:h="16838" w:code="9"/>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E3" w:rsidRDefault="00313DE3" w:rsidP="005D2FEE">
      <w:pPr>
        <w:spacing w:after="0" w:line="240" w:lineRule="auto"/>
      </w:pPr>
      <w:r>
        <w:separator/>
      </w:r>
    </w:p>
  </w:endnote>
  <w:endnote w:type="continuationSeparator" w:id="0">
    <w:p w:rsidR="00313DE3" w:rsidRDefault="00313DE3" w:rsidP="005D2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78182"/>
      <w:docPartObj>
        <w:docPartGallery w:val="Page Numbers (Bottom of Page)"/>
        <w:docPartUnique/>
      </w:docPartObj>
    </w:sdtPr>
    <w:sdtEndPr>
      <w:rPr>
        <w:color w:val="7F7F7F" w:themeColor="background1" w:themeShade="7F"/>
        <w:spacing w:val="60"/>
      </w:rPr>
    </w:sdtEndPr>
    <w:sdtContent>
      <w:p w:rsidR="005D2FEE" w:rsidRDefault="007804C9">
        <w:pPr>
          <w:pStyle w:val="Footer"/>
          <w:pBdr>
            <w:top w:val="single" w:sz="4" w:space="1" w:color="D9D9D9" w:themeColor="background1" w:themeShade="D9"/>
          </w:pBdr>
          <w:rPr>
            <w:b/>
            <w:bCs/>
          </w:rPr>
        </w:pPr>
        <w:r>
          <w:fldChar w:fldCharType="begin"/>
        </w:r>
        <w:r w:rsidR="005D2FEE">
          <w:instrText xml:space="preserve"> PAGE   \* MERGEFORMAT </w:instrText>
        </w:r>
        <w:r>
          <w:fldChar w:fldCharType="separate"/>
        </w:r>
        <w:r w:rsidR="00C40321" w:rsidRPr="00C40321">
          <w:rPr>
            <w:b/>
            <w:bCs/>
            <w:noProof/>
          </w:rPr>
          <w:t>5</w:t>
        </w:r>
        <w:r>
          <w:rPr>
            <w:b/>
            <w:bCs/>
            <w:noProof/>
          </w:rPr>
          <w:fldChar w:fldCharType="end"/>
        </w:r>
        <w:r w:rsidR="005D2FEE">
          <w:rPr>
            <w:b/>
            <w:bCs/>
          </w:rPr>
          <w:t xml:space="preserve"> | </w:t>
        </w:r>
        <w:r w:rsidR="005D2FEE">
          <w:rPr>
            <w:color w:val="7F7F7F" w:themeColor="background1" w:themeShade="7F"/>
            <w:spacing w:val="60"/>
          </w:rPr>
          <w:t>Page</w:t>
        </w:r>
      </w:p>
    </w:sdtContent>
  </w:sdt>
  <w:p w:rsidR="005D2FEE" w:rsidRDefault="005D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E3" w:rsidRDefault="00313DE3" w:rsidP="005D2FEE">
      <w:pPr>
        <w:spacing w:after="0" w:line="240" w:lineRule="auto"/>
      </w:pPr>
      <w:r>
        <w:separator/>
      </w:r>
    </w:p>
  </w:footnote>
  <w:footnote w:type="continuationSeparator" w:id="0">
    <w:p w:rsidR="00313DE3" w:rsidRDefault="00313DE3" w:rsidP="005D2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4AF"/>
    <w:multiLevelType w:val="hybridMultilevel"/>
    <w:tmpl w:val="19984134"/>
    <w:lvl w:ilvl="0" w:tplc="56FA34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34416DE"/>
    <w:multiLevelType w:val="hybridMultilevel"/>
    <w:tmpl w:val="FAF65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D36179"/>
    <w:multiLevelType w:val="hybridMultilevel"/>
    <w:tmpl w:val="CD688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F70F7A"/>
    <w:multiLevelType w:val="hybridMultilevel"/>
    <w:tmpl w:val="7C58C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011260"/>
    <w:multiLevelType w:val="hybridMultilevel"/>
    <w:tmpl w:val="AF6A2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5B"/>
    <w:rsid w:val="00002D22"/>
    <w:rsid w:val="00091701"/>
    <w:rsid w:val="000B5364"/>
    <w:rsid w:val="000D638F"/>
    <w:rsid w:val="001073EF"/>
    <w:rsid w:val="001923E7"/>
    <w:rsid w:val="001A2AD1"/>
    <w:rsid w:val="001C2C36"/>
    <w:rsid w:val="001D0A57"/>
    <w:rsid w:val="002307BF"/>
    <w:rsid w:val="00243E57"/>
    <w:rsid w:val="002E38DE"/>
    <w:rsid w:val="0031244B"/>
    <w:rsid w:val="00313DE3"/>
    <w:rsid w:val="003161EF"/>
    <w:rsid w:val="003544C4"/>
    <w:rsid w:val="003A6183"/>
    <w:rsid w:val="00405DF4"/>
    <w:rsid w:val="0042054C"/>
    <w:rsid w:val="004A5764"/>
    <w:rsid w:val="004B67F8"/>
    <w:rsid w:val="004C6726"/>
    <w:rsid w:val="00520446"/>
    <w:rsid w:val="00563AFD"/>
    <w:rsid w:val="005643D5"/>
    <w:rsid w:val="00566E83"/>
    <w:rsid w:val="00584952"/>
    <w:rsid w:val="00585BBA"/>
    <w:rsid w:val="005A3D35"/>
    <w:rsid w:val="005A66DB"/>
    <w:rsid w:val="005D2FEE"/>
    <w:rsid w:val="005D44C9"/>
    <w:rsid w:val="005F3FB0"/>
    <w:rsid w:val="00601CC8"/>
    <w:rsid w:val="00606CAE"/>
    <w:rsid w:val="00647F6B"/>
    <w:rsid w:val="00664FFC"/>
    <w:rsid w:val="0069275B"/>
    <w:rsid w:val="00707733"/>
    <w:rsid w:val="0072755E"/>
    <w:rsid w:val="00736261"/>
    <w:rsid w:val="007738B4"/>
    <w:rsid w:val="0077437E"/>
    <w:rsid w:val="007804C9"/>
    <w:rsid w:val="007D743E"/>
    <w:rsid w:val="007E4329"/>
    <w:rsid w:val="00803C4D"/>
    <w:rsid w:val="00812DE1"/>
    <w:rsid w:val="00861197"/>
    <w:rsid w:val="008B1EE3"/>
    <w:rsid w:val="008D2CF0"/>
    <w:rsid w:val="009C4116"/>
    <w:rsid w:val="009E6710"/>
    <w:rsid w:val="00A13829"/>
    <w:rsid w:val="00A755EC"/>
    <w:rsid w:val="00AE7896"/>
    <w:rsid w:val="00B329D5"/>
    <w:rsid w:val="00B511BD"/>
    <w:rsid w:val="00B6406E"/>
    <w:rsid w:val="00C20D8A"/>
    <w:rsid w:val="00C40321"/>
    <w:rsid w:val="00C75A40"/>
    <w:rsid w:val="00CA625B"/>
    <w:rsid w:val="00CA62F1"/>
    <w:rsid w:val="00CE2D42"/>
    <w:rsid w:val="00CF11BA"/>
    <w:rsid w:val="00D57A6F"/>
    <w:rsid w:val="00D752F5"/>
    <w:rsid w:val="00D97879"/>
    <w:rsid w:val="00DA223A"/>
    <w:rsid w:val="00E81BCA"/>
    <w:rsid w:val="00ED2272"/>
    <w:rsid w:val="00F31101"/>
    <w:rsid w:val="00F66A82"/>
    <w:rsid w:val="00F779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5B"/>
    <w:pPr>
      <w:ind w:left="720"/>
      <w:contextualSpacing/>
    </w:pPr>
  </w:style>
  <w:style w:type="paragraph" w:styleId="Header">
    <w:name w:val="header"/>
    <w:basedOn w:val="Normal"/>
    <w:link w:val="HeaderChar"/>
    <w:uiPriority w:val="99"/>
    <w:unhideWhenUsed/>
    <w:rsid w:val="005D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FEE"/>
  </w:style>
  <w:style w:type="paragraph" w:styleId="Footer">
    <w:name w:val="footer"/>
    <w:basedOn w:val="Normal"/>
    <w:link w:val="FooterChar"/>
    <w:uiPriority w:val="99"/>
    <w:unhideWhenUsed/>
    <w:rsid w:val="005D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FEE"/>
  </w:style>
  <w:style w:type="paragraph" w:styleId="BalloonText">
    <w:name w:val="Balloon Text"/>
    <w:basedOn w:val="Normal"/>
    <w:link w:val="BalloonTextChar"/>
    <w:uiPriority w:val="99"/>
    <w:semiHidden/>
    <w:unhideWhenUsed/>
    <w:rsid w:val="005A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5B"/>
    <w:pPr>
      <w:ind w:left="720"/>
      <w:contextualSpacing/>
    </w:pPr>
  </w:style>
  <w:style w:type="paragraph" w:styleId="Header">
    <w:name w:val="header"/>
    <w:basedOn w:val="Normal"/>
    <w:link w:val="HeaderChar"/>
    <w:uiPriority w:val="99"/>
    <w:unhideWhenUsed/>
    <w:rsid w:val="005D2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FEE"/>
  </w:style>
  <w:style w:type="paragraph" w:styleId="Footer">
    <w:name w:val="footer"/>
    <w:basedOn w:val="Normal"/>
    <w:link w:val="FooterChar"/>
    <w:uiPriority w:val="99"/>
    <w:unhideWhenUsed/>
    <w:rsid w:val="005D2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FEE"/>
  </w:style>
  <w:style w:type="paragraph" w:styleId="BalloonText">
    <w:name w:val="Balloon Text"/>
    <w:basedOn w:val="Normal"/>
    <w:link w:val="BalloonTextChar"/>
    <w:uiPriority w:val="99"/>
    <w:semiHidden/>
    <w:unhideWhenUsed/>
    <w:rsid w:val="005A6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Elizabeth Kibula Kabanda</dc:creator>
  <cp:lastModifiedBy>User</cp:lastModifiedBy>
  <cp:revision>4</cp:revision>
  <cp:lastPrinted>2017-01-11T09:09:00Z</cp:lastPrinted>
  <dcterms:created xsi:type="dcterms:W3CDTF">2017-01-11T15:25:00Z</dcterms:created>
  <dcterms:modified xsi:type="dcterms:W3CDTF">2017-01-11T15:28:00Z</dcterms:modified>
</cp:coreProperties>
</file>