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26378D" w:rsidRDefault="00160033" w:rsidP="0026378D">
      <w:pPr>
        <w:spacing w:line="360" w:lineRule="auto"/>
        <w:jc w:val="both"/>
        <w:rPr>
          <w:rFonts w:ascii="Times New Roman" w:hAnsi="Times New Roman" w:cs="Times New Roman"/>
          <w:b/>
          <w:sz w:val="24"/>
          <w:szCs w:val="24"/>
        </w:rPr>
      </w:pPr>
      <w:r w:rsidRPr="0026378D">
        <w:rPr>
          <w:rFonts w:ascii="Times New Roman" w:hAnsi="Times New Roman" w:cs="Times New Roman"/>
          <w:b/>
          <w:sz w:val="24"/>
          <w:szCs w:val="24"/>
        </w:rPr>
        <w:t>THE REPUBLIC OF UGANDA</w:t>
      </w:r>
    </w:p>
    <w:p w:rsidR="00160033" w:rsidRPr="0026378D" w:rsidRDefault="00160033" w:rsidP="0026378D">
      <w:pPr>
        <w:spacing w:line="360" w:lineRule="auto"/>
        <w:jc w:val="both"/>
        <w:rPr>
          <w:rFonts w:ascii="Times New Roman" w:hAnsi="Times New Roman" w:cs="Times New Roman"/>
          <w:b/>
          <w:sz w:val="24"/>
          <w:szCs w:val="24"/>
        </w:rPr>
      </w:pPr>
      <w:r w:rsidRPr="0026378D">
        <w:rPr>
          <w:rFonts w:ascii="Times New Roman" w:hAnsi="Times New Roman" w:cs="Times New Roman"/>
          <w:b/>
          <w:sz w:val="24"/>
          <w:szCs w:val="24"/>
        </w:rPr>
        <w:t>IN THE HIGH COURT OF UGANDA SITTING AT ARUA</w:t>
      </w:r>
    </w:p>
    <w:p w:rsidR="00160033" w:rsidRPr="0026378D" w:rsidRDefault="00160033" w:rsidP="0026378D">
      <w:pPr>
        <w:spacing w:line="360" w:lineRule="auto"/>
        <w:jc w:val="both"/>
        <w:rPr>
          <w:rFonts w:ascii="Times New Roman" w:hAnsi="Times New Roman" w:cs="Times New Roman"/>
          <w:b/>
          <w:sz w:val="24"/>
          <w:szCs w:val="24"/>
        </w:rPr>
      </w:pPr>
      <w:r w:rsidRPr="0026378D">
        <w:rPr>
          <w:rFonts w:ascii="Times New Roman" w:hAnsi="Times New Roman" w:cs="Times New Roman"/>
          <w:b/>
          <w:sz w:val="24"/>
          <w:szCs w:val="24"/>
        </w:rPr>
        <w:t>CRIMINAL CASE No. 0</w:t>
      </w:r>
      <w:r w:rsidR="008C7D51" w:rsidRPr="0026378D">
        <w:rPr>
          <w:rFonts w:ascii="Times New Roman" w:hAnsi="Times New Roman" w:cs="Times New Roman"/>
          <w:b/>
          <w:sz w:val="24"/>
          <w:szCs w:val="24"/>
        </w:rPr>
        <w:t>1</w:t>
      </w:r>
      <w:r w:rsidR="0003557F" w:rsidRPr="0026378D">
        <w:rPr>
          <w:rFonts w:ascii="Times New Roman" w:hAnsi="Times New Roman" w:cs="Times New Roman"/>
          <w:b/>
          <w:sz w:val="24"/>
          <w:szCs w:val="24"/>
        </w:rPr>
        <w:t>4</w:t>
      </w:r>
      <w:r w:rsidR="008C7D51" w:rsidRPr="0026378D">
        <w:rPr>
          <w:rFonts w:ascii="Times New Roman" w:hAnsi="Times New Roman" w:cs="Times New Roman"/>
          <w:b/>
          <w:sz w:val="24"/>
          <w:szCs w:val="24"/>
        </w:rPr>
        <w:t>3</w:t>
      </w:r>
      <w:r w:rsidRPr="0026378D">
        <w:rPr>
          <w:rFonts w:ascii="Times New Roman" w:hAnsi="Times New Roman" w:cs="Times New Roman"/>
          <w:b/>
          <w:sz w:val="24"/>
          <w:szCs w:val="24"/>
        </w:rPr>
        <w:t xml:space="preserve"> OF 201</w:t>
      </w:r>
      <w:r w:rsidR="008C7D51" w:rsidRPr="0026378D">
        <w:rPr>
          <w:rFonts w:ascii="Times New Roman" w:hAnsi="Times New Roman" w:cs="Times New Roman"/>
          <w:b/>
          <w:sz w:val="24"/>
          <w:szCs w:val="24"/>
        </w:rPr>
        <w:t>2</w:t>
      </w:r>
    </w:p>
    <w:p w:rsidR="00160033" w:rsidRPr="0026378D" w:rsidRDefault="00160033" w:rsidP="0026378D">
      <w:pPr>
        <w:spacing w:line="360" w:lineRule="auto"/>
        <w:jc w:val="both"/>
        <w:rPr>
          <w:rFonts w:ascii="Times New Roman" w:hAnsi="Times New Roman" w:cs="Times New Roman"/>
          <w:b/>
          <w:sz w:val="24"/>
          <w:szCs w:val="24"/>
        </w:rPr>
      </w:pPr>
      <w:r w:rsidRPr="0026378D">
        <w:rPr>
          <w:rFonts w:ascii="Times New Roman" w:hAnsi="Times New Roman" w:cs="Times New Roman"/>
          <w:b/>
          <w:sz w:val="24"/>
          <w:szCs w:val="24"/>
        </w:rPr>
        <w:t>UGANDA</w:t>
      </w:r>
      <w:r w:rsidRPr="0026378D">
        <w:rPr>
          <w:rFonts w:ascii="Times New Roman" w:hAnsi="Times New Roman" w:cs="Times New Roman"/>
          <w:b/>
          <w:sz w:val="24"/>
          <w:szCs w:val="24"/>
        </w:rPr>
        <w:tab/>
        <w:t>……………………………………………………</w:t>
      </w:r>
      <w:r w:rsidRPr="0026378D">
        <w:rPr>
          <w:rFonts w:ascii="Times New Roman" w:hAnsi="Times New Roman" w:cs="Times New Roman"/>
          <w:b/>
          <w:sz w:val="24"/>
          <w:szCs w:val="24"/>
        </w:rPr>
        <w:tab/>
      </w:r>
      <w:r w:rsidRPr="0026378D">
        <w:rPr>
          <w:rFonts w:ascii="Times New Roman" w:hAnsi="Times New Roman" w:cs="Times New Roman"/>
          <w:b/>
          <w:sz w:val="24"/>
          <w:szCs w:val="24"/>
        </w:rPr>
        <w:tab/>
        <w:t xml:space="preserve">PROSECUTOR </w:t>
      </w:r>
    </w:p>
    <w:p w:rsidR="00160033" w:rsidRPr="0026378D" w:rsidRDefault="00160033" w:rsidP="0026378D">
      <w:pPr>
        <w:spacing w:line="360" w:lineRule="auto"/>
        <w:jc w:val="both"/>
        <w:rPr>
          <w:rFonts w:ascii="Times New Roman" w:hAnsi="Times New Roman" w:cs="Times New Roman"/>
          <w:b/>
          <w:sz w:val="24"/>
          <w:szCs w:val="24"/>
        </w:rPr>
      </w:pPr>
      <w:r w:rsidRPr="0026378D">
        <w:rPr>
          <w:rFonts w:ascii="Times New Roman" w:hAnsi="Times New Roman" w:cs="Times New Roman"/>
          <w:b/>
          <w:sz w:val="24"/>
          <w:szCs w:val="24"/>
        </w:rPr>
        <w:t>VERSUS</w:t>
      </w:r>
    </w:p>
    <w:p w:rsidR="00160033" w:rsidRPr="0026378D" w:rsidRDefault="008C7D51" w:rsidP="0026378D">
      <w:pPr>
        <w:spacing w:line="360" w:lineRule="auto"/>
        <w:jc w:val="both"/>
        <w:rPr>
          <w:rFonts w:ascii="Times New Roman" w:hAnsi="Times New Roman" w:cs="Times New Roman"/>
          <w:b/>
          <w:sz w:val="24"/>
          <w:szCs w:val="24"/>
        </w:rPr>
      </w:pPr>
      <w:r w:rsidRPr="0026378D">
        <w:rPr>
          <w:rFonts w:ascii="Times New Roman" w:hAnsi="Times New Roman" w:cs="Times New Roman"/>
          <w:b/>
          <w:sz w:val="24"/>
          <w:szCs w:val="24"/>
        </w:rPr>
        <w:t>MALIYA YASSIN</w:t>
      </w:r>
      <w:r w:rsidR="006C5790" w:rsidRPr="0026378D">
        <w:rPr>
          <w:rFonts w:ascii="Times New Roman" w:hAnsi="Times New Roman" w:cs="Times New Roman"/>
          <w:b/>
          <w:sz w:val="24"/>
          <w:szCs w:val="24"/>
        </w:rPr>
        <w:t xml:space="preserve">    </w:t>
      </w:r>
      <w:r w:rsidR="0003557F" w:rsidRPr="0026378D">
        <w:rPr>
          <w:rFonts w:ascii="Times New Roman" w:hAnsi="Times New Roman" w:cs="Times New Roman"/>
          <w:b/>
          <w:sz w:val="24"/>
          <w:szCs w:val="24"/>
        </w:rPr>
        <w:t>……………………</w:t>
      </w:r>
      <w:r w:rsidRPr="0026378D">
        <w:rPr>
          <w:rFonts w:ascii="Times New Roman" w:hAnsi="Times New Roman" w:cs="Times New Roman"/>
          <w:b/>
          <w:sz w:val="24"/>
          <w:szCs w:val="24"/>
        </w:rPr>
        <w:t>………</w:t>
      </w:r>
      <w:r w:rsidR="0003557F" w:rsidRPr="0026378D">
        <w:rPr>
          <w:rFonts w:ascii="Times New Roman" w:hAnsi="Times New Roman" w:cs="Times New Roman"/>
          <w:b/>
          <w:sz w:val="24"/>
          <w:szCs w:val="24"/>
        </w:rPr>
        <w:t>………………</w:t>
      </w:r>
      <w:r w:rsidR="0003557F" w:rsidRPr="0026378D">
        <w:rPr>
          <w:rFonts w:ascii="Times New Roman" w:hAnsi="Times New Roman" w:cs="Times New Roman"/>
          <w:b/>
          <w:sz w:val="24"/>
          <w:szCs w:val="24"/>
        </w:rPr>
        <w:tab/>
        <w:t xml:space="preserve">        </w:t>
      </w:r>
      <w:r w:rsidR="00160033" w:rsidRPr="0026378D">
        <w:rPr>
          <w:rFonts w:ascii="Times New Roman" w:hAnsi="Times New Roman" w:cs="Times New Roman"/>
          <w:b/>
          <w:sz w:val="24"/>
          <w:szCs w:val="24"/>
        </w:rPr>
        <w:t>ACCUSED</w:t>
      </w:r>
    </w:p>
    <w:p w:rsidR="00160033" w:rsidRPr="0026378D" w:rsidRDefault="00160033" w:rsidP="0026378D">
      <w:pPr>
        <w:spacing w:line="360" w:lineRule="auto"/>
        <w:jc w:val="both"/>
        <w:rPr>
          <w:rFonts w:ascii="Times New Roman" w:hAnsi="Times New Roman" w:cs="Times New Roman"/>
          <w:b/>
          <w:sz w:val="24"/>
          <w:szCs w:val="24"/>
        </w:rPr>
      </w:pPr>
    </w:p>
    <w:p w:rsidR="00160033" w:rsidRPr="0026378D" w:rsidRDefault="00160033" w:rsidP="0026378D">
      <w:pPr>
        <w:spacing w:line="360" w:lineRule="auto"/>
        <w:jc w:val="both"/>
        <w:rPr>
          <w:rFonts w:ascii="Times New Roman" w:hAnsi="Times New Roman" w:cs="Times New Roman"/>
          <w:b/>
          <w:sz w:val="24"/>
          <w:szCs w:val="24"/>
        </w:rPr>
      </w:pPr>
      <w:r w:rsidRPr="0026378D">
        <w:rPr>
          <w:rFonts w:ascii="Times New Roman" w:hAnsi="Times New Roman" w:cs="Times New Roman"/>
          <w:b/>
          <w:sz w:val="24"/>
          <w:szCs w:val="24"/>
        </w:rPr>
        <w:t xml:space="preserve">Before Hon. Justice Stephen </w:t>
      </w:r>
      <w:proofErr w:type="spellStart"/>
      <w:r w:rsidRPr="0026378D">
        <w:rPr>
          <w:rFonts w:ascii="Times New Roman" w:hAnsi="Times New Roman" w:cs="Times New Roman"/>
          <w:b/>
          <w:sz w:val="24"/>
          <w:szCs w:val="24"/>
        </w:rPr>
        <w:t>Mubiru</w:t>
      </w:r>
      <w:proofErr w:type="spellEnd"/>
    </w:p>
    <w:p w:rsidR="00AA69E7" w:rsidRPr="0026378D" w:rsidRDefault="0003557F" w:rsidP="0026378D">
      <w:pPr>
        <w:spacing w:line="360" w:lineRule="auto"/>
        <w:jc w:val="both"/>
        <w:rPr>
          <w:rFonts w:ascii="Times New Roman" w:hAnsi="Times New Roman" w:cs="Times New Roman"/>
          <w:b/>
          <w:sz w:val="24"/>
          <w:szCs w:val="24"/>
          <w:u w:val="single"/>
        </w:rPr>
      </w:pPr>
      <w:r w:rsidRPr="0026378D">
        <w:rPr>
          <w:rFonts w:ascii="Times New Roman" w:hAnsi="Times New Roman" w:cs="Times New Roman"/>
          <w:b/>
          <w:sz w:val="24"/>
          <w:szCs w:val="24"/>
          <w:u w:val="single"/>
        </w:rPr>
        <w:t>RULING</w:t>
      </w:r>
    </w:p>
    <w:p w:rsidR="00D41718" w:rsidRPr="0026378D" w:rsidRDefault="00D41718" w:rsidP="0026378D">
      <w:pPr>
        <w:spacing w:line="360" w:lineRule="auto"/>
        <w:jc w:val="both"/>
        <w:rPr>
          <w:rFonts w:ascii="Times New Roman" w:hAnsi="Times New Roman" w:cs="Times New Roman"/>
          <w:sz w:val="24"/>
          <w:szCs w:val="24"/>
        </w:rPr>
      </w:pPr>
      <w:r w:rsidRPr="0026378D">
        <w:rPr>
          <w:rFonts w:ascii="Times New Roman" w:hAnsi="Times New Roman" w:cs="Times New Roman"/>
          <w:sz w:val="24"/>
          <w:szCs w:val="24"/>
        </w:rPr>
        <w:t xml:space="preserve">The </w:t>
      </w:r>
      <w:r w:rsidR="009A2B9D" w:rsidRPr="0026378D">
        <w:rPr>
          <w:rFonts w:ascii="Times New Roman" w:hAnsi="Times New Roman" w:cs="Times New Roman"/>
          <w:sz w:val="24"/>
          <w:szCs w:val="24"/>
        </w:rPr>
        <w:t xml:space="preserve">accused in this case is indicted with one count of </w:t>
      </w:r>
      <w:r w:rsidR="00D86F64" w:rsidRPr="0026378D">
        <w:rPr>
          <w:rFonts w:ascii="Times New Roman" w:hAnsi="Times New Roman" w:cs="Times New Roman"/>
          <w:sz w:val="24"/>
          <w:szCs w:val="24"/>
        </w:rPr>
        <w:t>Defilement c/s 129 (</w:t>
      </w:r>
      <w:r w:rsidR="00D852D3" w:rsidRPr="0026378D">
        <w:rPr>
          <w:rFonts w:ascii="Times New Roman" w:hAnsi="Times New Roman" w:cs="Times New Roman"/>
          <w:sz w:val="24"/>
          <w:szCs w:val="24"/>
        </w:rPr>
        <w:t>1</w:t>
      </w:r>
      <w:r w:rsidR="00D86F64" w:rsidRPr="0026378D">
        <w:rPr>
          <w:rFonts w:ascii="Times New Roman" w:hAnsi="Times New Roman" w:cs="Times New Roman"/>
          <w:sz w:val="24"/>
          <w:szCs w:val="24"/>
        </w:rPr>
        <w:t xml:space="preserve">) </w:t>
      </w:r>
      <w:r w:rsidRPr="0026378D">
        <w:rPr>
          <w:rFonts w:ascii="Times New Roman" w:hAnsi="Times New Roman" w:cs="Times New Roman"/>
          <w:sz w:val="24"/>
          <w:szCs w:val="24"/>
        </w:rPr>
        <w:t xml:space="preserve">of the </w:t>
      </w:r>
      <w:r w:rsidRPr="0026378D">
        <w:rPr>
          <w:rFonts w:ascii="Times New Roman" w:hAnsi="Times New Roman" w:cs="Times New Roman"/>
          <w:i/>
          <w:sz w:val="24"/>
          <w:szCs w:val="24"/>
        </w:rPr>
        <w:t>Penal Code Act</w:t>
      </w:r>
      <w:r w:rsidRPr="0026378D">
        <w:rPr>
          <w:rFonts w:ascii="Times New Roman" w:hAnsi="Times New Roman" w:cs="Times New Roman"/>
          <w:sz w:val="24"/>
          <w:szCs w:val="24"/>
        </w:rPr>
        <w:t xml:space="preserve">. It is alleged that the accused on the </w:t>
      </w:r>
      <w:r w:rsidR="008C7D51" w:rsidRPr="0026378D">
        <w:rPr>
          <w:rFonts w:ascii="Times New Roman" w:hAnsi="Times New Roman" w:cs="Times New Roman"/>
          <w:sz w:val="24"/>
          <w:szCs w:val="24"/>
        </w:rPr>
        <w:t>22</w:t>
      </w:r>
      <w:r w:rsidR="008C7D51" w:rsidRPr="0026378D">
        <w:rPr>
          <w:rFonts w:ascii="Times New Roman" w:hAnsi="Times New Roman" w:cs="Times New Roman"/>
          <w:sz w:val="24"/>
          <w:szCs w:val="24"/>
          <w:vertAlign w:val="superscript"/>
        </w:rPr>
        <w:t>nd</w:t>
      </w:r>
      <w:r w:rsidRPr="0026378D">
        <w:rPr>
          <w:rFonts w:ascii="Times New Roman" w:hAnsi="Times New Roman" w:cs="Times New Roman"/>
          <w:sz w:val="24"/>
          <w:szCs w:val="24"/>
        </w:rPr>
        <w:t xml:space="preserve"> day of </w:t>
      </w:r>
      <w:r w:rsidR="00F14EE2" w:rsidRPr="0026378D">
        <w:rPr>
          <w:rFonts w:ascii="Times New Roman" w:hAnsi="Times New Roman" w:cs="Times New Roman"/>
          <w:sz w:val="24"/>
          <w:szCs w:val="24"/>
        </w:rPr>
        <w:t>January</w:t>
      </w:r>
      <w:r w:rsidRPr="0026378D">
        <w:rPr>
          <w:rFonts w:ascii="Times New Roman" w:hAnsi="Times New Roman" w:cs="Times New Roman"/>
          <w:sz w:val="24"/>
          <w:szCs w:val="24"/>
        </w:rPr>
        <w:t xml:space="preserve"> 201</w:t>
      </w:r>
      <w:r w:rsidR="00F14EE2" w:rsidRPr="0026378D">
        <w:rPr>
          <w:rFonts w:ascii="Times New Roman" w:hAnsi="Times New Roman" w:cs="Times New Roman"/>
          <w:sz w:val="24"/>
          <w:szCs w:val="24"/>
        </w:rPr>
        <w:t>2</w:t>
      </w:r>
      <w:r w:rsidRPr="0026378D">
        <w:rPr>
          <w:rFonts w:ascii="Times New Roman" w:hAnsi="Times New Roman" w:cs="Times New Roman"/>
          <w:sz w:val="24"/>
          <w:szCs w:val="24"/>
        </w:rPr>
        <w:t xml:space="preserve"> at </w:t>
      </w:r>
      <w:proofErr w:type="spellStart"/>
      <w:r w:rsidR="008C7D51" w:rsidRPr="0026378D">
        <w:rPr>
          <w:rFonts w:ascii="Times New Roman" w:hAnsi="Times New Roman" w:cs="Times New Roman"/>
          <w:sz w:val="24"/>
          <w:szCs w:val="24"/>
        </w:rPr>
        <w:t>Indranogomundi</w:t>
      </w:r>
      <w:proofErr w:type="spellEnd"/>
      <w:r w:rsidRPr="0026378D">
        <w:rPr>
          <w:rFonts w:ascii="Times New Roman" w:hAnsi="Times New Roman" w:cs="Times New Roman"/>
          <w:sz w:val="24"/>
          <w:szCs w:val="24"/>
        </w:rPr>
        <w:t xml:space="preserve"> </w:t>
      </w:r>
      <w:r w:rsidR="008C7D51" w:rsidRPr="0026378D">
        <w:rPr>
          <w:rFonts w:ascii="Times New Roman" w:hAnsi="Times New Roman" w:cs="Times New Roman"/>
          <w:sz w:val="24"/>
          <w:szCs w:val="24"/>
        </w:rPr>
        <w:t>Trading Centre</w:t>
      </w:r>
      <w:r w:rsidRPr="0026378D">
        <w:rPr>
          <w:rFonts w:ascii="Times New Roman" w:hAnsi="Times New Roman" w:cs="Times New Roman"/>
          <w:sz w:val="24"/>
          <w:szCs w:val="24"/>
        </w:rPr>
        <w:t xml:space="preserve"> in </w:t>
      </w:r>
      <w:proofErr w:type="spellStart"/>
      <w:r w:rsidR="008C7D51" w:rsidRPr="0026378D">
        <w:rPr>
          <w:rFonts w:ascii="Times New Roman" w:hAnsi="Times New Roman" w:cs="Times New Roman"/>
          <w:sz w:val="24"/>
          <w:szCs w:val="24"/>
        </w:rPr>
        <w:t>Koboko</w:t>
      </w:r>
      <w:proofErr w:type="spellEnd"/>
      <w:r w:rsidRPr="0026378D">
        <w:rPr>
          <w:rFonts w:ascii="Times New Roman" w:hAnsi="Times New Roman" w:cs="Times New Roman"/>
          <w:sz w:val="24"/>
          <w:szCs w:val="24"/>
        </w:rPr>
        <w:t xml:space="preserve"> District</w:t>
      </w:r>
      <w:r w:rsidR="003B32C2" w:rsidRPr="0026378D">
        <w:rPr>
          <w:rFonts w:ascii="Times New Roman" w:hAnsi="Times New Roman" w:cs="Times New Roman"/>
          <w:sz w:val="24"/>
          <w:szCs w:val="24"/>
        </w:rPr>
        <w:t>,</w:t>
      </w:r>
      <w:r w:rsidRPr="0026378D">
        <w:rPr>
          <w:rFonts w:ascii="Times New Roman" w:hAnsi="Times New Roman" w:cs="Times New Roman"/>
          <w:sz w:val="24"/>
          <w:szCs w:val="24"/>
        </w:rPr>
        <w:t xml:space="preserve"> </w:t>
      </w:r>
      <w:r w:rsidR="008C7D51" w:rsidRPr="0026378D">
        <w:rPr>
          <w:rFonts w:ascii="Times New Roman" w:hAnsi="Times New Roman" w:cs="Times New Roman"/>
          <w:sz w:val="24"/>
          <w:szCs w:val="24"/>
        </w:rPr>
        <w:t xml:space="preserve">had unlawful </w:t>
      </w:r>
      <w:r w:rsidR="00D852D3" w:rsidRPr="0026378D">
        <w:rPr>
          <w:rFonts w:ascii="Times New Roman" w:hAnsi="Times New Roman" w:cs="Times New Roman"/>
          <w:sz w:val="24"/>
          <w:szCs w:val="24"/>
        </w:rPr>
        <w:t>sexual intercourse with</w:t>
      </w:r>
      <w:r w:rsidR="008C7D51" w:rsidRPr="0026378D">
        <w:rPr>
          <w:rFonts w:ascii="Times New Roman" w:hAnsi="Times New Roman" w:cs="Times New Roman"/>
          <w:sz w:val="24"/>
          <w:szCs w:val="24"/>
        </w:rPr>
        <w:t xml:space="preserve"> </w:t>
      </w:r>
      <w:proofErr w:type="spellStart"/>
      <w:r w:rsidR="008C7D51" w:rsidRPr="0026378D">
        <w:rPr>
          <w:rFonts w:ascii="Times New Roman" w:hAnsi="Times New Roman" w:cs="Times New Roman"/>
          <w:sz w:val="24"/>
          <w:szCs w:val="24"/>
        </w:rPr>
        <w:t>Faida</w:t>
      </w:r>
      <w:proofErr w:type="spellEnd"/>
      <w:r w:rsidR="008C7D51" w:rsidRPr="0026378D">
        <w:rPr>
          <w:rFonts w:ascii="Times New Roman" w:hAnsi="Times New Roman" w:cs="Times New Roman"/>
          <w:sz w:val="24"/>
          <w:szCs w:val="24"/>
        </w:rPr>
        <w:t xml:space="preserve"> </w:t>
      </w:r>
      <w:proofErr w:type="spellStart"/>
      <w:r w:rsidR="008C7D51" w:rsidRPr="0026378D">
        <w:rPr>
          <w:rFonts w:ascii="Times New Roman" w:hAnsi="Times New Roman" w:cs="Times New Roman"/>
          <w:sz w:val="24"/>
          <w:szCs w:val="24"/>
        </w:rPr>
        <w:t>Raima</w:t>
      </w:r>
      <w:proofErr w:type="spellEnd"/>
      <w:r w:rsidR="008C7D51" w:rsidRPr="0026378D">
        <w:rPr>
          <w:rFonts w:ascii="Times New Roman" w:hAnsi="Times New Roman" w:cs="Times New Roman"/>
          <w:sz w:val="24"/>
          <w:szCs w:val="24"/>
        </w:rPr>
        <w:t xml:space="preserve"> </w:t>
      </w:r>
      <w:r w:rsidR="00D852D3" w:rsidRPr="0026378D">
        <w:rPr>
          <w:rFonts w:ascii="Times New Roman" w:hAnsi="Times New Roman" w:cs="Times New Roman"/>
          <w:sz w:val="24"/>
          <w:szCs w:val="24"/>
        </w:rPr>
        <w:t>a girl under the age of 18 years</w:t>
      </w:r>
      <w:r w:rsidRPr="0026378D">
        <w:rPr>
          <w:rFonts w:ascii="Times New Roman" w:hAnsi="Times New Roman" w:cs="Times New Roman"/>
          <w:sz w:val="24"/>
          <w:szCs w:val="24"/>
        </w:rPr>
        <w:t>.</w:t>
      </w:r>
      <w:r w:rsidR="00A75D86" w:rsidRPr="0026378D">
        <w:rPr>
          <w:rFonts w:ascii="Times New Roman" w:hAnsi="Times New Roman" w:cs="Times New Roman"/>
          <w:sz w:val="24"/>
          <w:szCs w:val="24"/>
        </w:rPr>
        <w:t xml:space="preserve"> </w:t>
      </w:r>
      <w:r w:rsidR="00E172B9" w:rsidRPr="0026378D">
        <w:rPr>
          <w:rFonts w:ascii="Times New Roman" w:hAnsi="Times New Roman" w:cs="Times New Roman"/>
          <w:sz w:val="24"/>
          <w:szCs w:val="24"/>
        </w:rPr>
        <w:t xml:space="preserve">The accused pleaded not guilty to the indictment. </w:t>
      </w:r>
      <w:r w:rsidR="00A75D86" w:rsidRPr="0026378D">
        <w:rPr>
          <w:rFonts w:ascii="Times New Roman" w:hAnsi="Times New Roman" w:cs="Times New Roman"/>
          <w:sz w:val="24"/>
          <w:szCs w:val="24"/>
        </w:rPr>
        <w:t xml:space="preserve">In a bid to prove the indictment against the accused, </w:t>
      </w:r>
      <w:r w:rsidR="008C7D51" w:rsidRPr="0026378D">
        <w:rPr>
          <w:rFonts w:ascii="Times New Roman" w:hAnsi="Times New Roman" w:cs="Times New Roman"/>
          <w:sz w:val="24"/>
          <w:szCs w:val="24"/>
        </w:rPr>
        <w:t xml:space="preserve">evidence of one witness was admitted during the preliminary hearing and </w:t>
      </w:r>
      <w:r w:rsidR="00A75D86" w:rsidRPr="0026378D">
        <w:rPr>
          <w:rFonts w:ascii="Times New Roman" w:hAnsi="Times New Roman" w:cs="Times New Roman"/>
          <w:sz w:val="24"/>
          <w:szCs w:val="24"/>
        </w:rPr>
        <w:t xml:space="preserve">the prosecution called </w:t>
      </w:r>
      <w:r w:rsidR="008C7D51" w:rsidRPr="0026378D">
        <w:rPr>
          <w:rFonts w:ascii="Times New Roman" w:hAnsi="Times New Roman" w:cs="Times New Roman"/>
          <w:sz w:val="24"/>
          <w:szCs w:val="24"/>
        </w:rPr>
        <w:t>one</w:t>
      </w:r>
      <w:r w:rsidR="00A75D86" w:rsidRPr="0026378D">
        <w:rPr>
          <w:rFonts w:ascii="Times New Roman" w:hAnsi="Times New Roman" w:cs="Times New Roman"/>
          <w:sz w:val="24"/>
          <w:szCs w:val="24"/>
        </w:rPr>
        <w:t xml:space="preserve"> </w:t>
      </w:r>
      <w:r w:rsidR="008C7D51" w:rsidRPr="0026378D">
        <w:rPr>
          <w:rFonts w:ascii="Times New Roman" w:hAnsi="Times New Roman" w:cs="Times New Roman"/>
          <w:sz w:val="24"/>
          <w:szCs w:val="24"/>
        </w:rPr>
        <w:t xml:space="preserve">additional </w:t>
      </w:r>
      <w:r w:rsidR="00A75D86" w:rsidRPr="0026378D">
        <w:rPr>
          <w:rFonts w:ascii="Times New Roman" w:hAnsi="Times New Roman" w:cs="Times New Roman"/>
          <w:sz w:val="24"/>
          <w:szCs w:val="24"/>
        </w:rPr>
        <w:t xml:space="preserve">witness </w:t>
      </w:r>
      <w:r w:rsidR="008C7D51" w:rsidRPr="0026378D">
        <w:rPr>
          <w:rFonts w:ascii="Times New Roman" w:hAnsi="Times New Roman" w:cs="Times New Roman"/>
          <w:sz w:val="24"/>
          <w:szCs w:val="24"/>
        </w:rPr>
        <w:t xml:space="preserve">then </w:t>
      </w:r>
      <w:r w:rsidR="00A75D86" w:rsidRPr="0026378D">
        <w:rPr>
          <w:rFonts w:ascii="Times New Roman" w:hAnsi="Times New Roman" w:cs="Times New Roman"/>
          <w:sz w:val="24"/>
          <w:szCs w:val="24"/>
        </w:rPr>
        <w:t>closed its case.</w:t>
      </w:r>
    </w:p>
    <w:p w:rsidR="001C1063" w:rsidRPr="0026378D" w:rsidRDefault="00A75D86" w:rsidP="0026378D">
      <w:pPr>
        <w:spacing w:line="360" w:lineRule="auto"/>
        <w:jc w:val="both"/>
        <w:rPr>
          <w:rFonts w:ascii="Times New Roman" w:hAnsi="Times New Roman" w:cs="Times New Roman"/>
          <w:sz w:val="24"/>
          <w:szCs w:val="24"/>
        </w:rPr>
      </w:pPr>
      <w:r w:rsidRPr="0026378D">
        <w:rPr>
          <w:rFonts w:ascii="Times New Roman" w:hAnsi="Times New Roman" w:cs="Times New Roman"/>
          <w:sz w:val="24"/>
          <w:szCs w:val="24"/>
        </w:rPr>
        <w:t xml:space="preserve">At the close of the prosecution case, section 73 of </w:t>
      </w:r>
      <w:r w:rsidRPr="0026378D">
        <w:rPr>
          <w:rFonts w:ascii="Times New Roman" w:hAnsi="Times New Roman" w:cs="Times New Roman"/>
          <w:i/>
          <w:sz w:val="24"/>
          <w:szCs w:val="24"/>
        </w:rPr>
        <w:t>The Trial on Indictments Act</w:t>
      </w:r>
      <w:r w:rsidRPr="0026378D">
        <w:rPr>
          <w:rFonts w:ascii="Times New Roman" w:hAnsi="Times New Roman" w:cs="Times New Roman"/>
          <w:sz w:val="24"/>
          <w:szCs w:val="24"/>
        </w:rPr>
        <w:t xml:space="preserve">, requires this court to determine whether or not the evidence adduced has established a </w:t>
      </w:r>
      <w:r w:rsidRPr="0026378D">
        <w:rPr>
          <w:rFonts w:ascii="Times New Roman" w:hAnsi="Times New Roman" w:cs="Times New Roman"/>
          <w:i/>
          <w:sz w:val="24"/>
          <w:szCs w:val="24"/>
        </w:rPr>
        <w:t>prima facie</w:t>
      </w:r>
      <w:r w:rsidRPr="0026378D">
        <w:rPr>
          <w:rFonts w:ascii="Times New Roman" w:hAnsi="Times New Roman" w:cs="Times New Roman"/>
          <w:sz w:val="24"/>
          <w:szCs w:val="24"/>
        </w:rPr>
        <w:t xml:space="preserve"> case against the accused. </w:t>
      </w:r>
      <w:r w:rsidR="001C1063" w:rsidRPr="0026378D">
        <w:rPr>
          <w:rFonts w:ascii="Times New Roman" w:hAnsi="Times New Roman" w:cs="Times New Roman"/>
          <w:sz w:val="24"/>
          <w:szCs w:val="24"/>
        </w:rPr>
        <w:t xml:space="preserve">It is only if a </w:t>
      </w:r>
      <w:r w:rsidR="001C1063" w:rsidRPr="0026378D">
        <w:rPr>
          <w:rFonts w:ascii="Times New Roman" w:hAnsi="Times New Roman" w:cs="Times New Roman"/>
          <w:i/>
          <w:sz w:val="24"/>
          <w:szCs w:val="24"/>
        </w:rPr>
        <w:t>prima facie</w:t>
      </w:r>
      <w:r w:rsidR="001C1063" w:rsidRPr="0026378D">
        <w:rPr>
          <w:rFonts w:ascii="Times New Roman" w:hAnsi="Times New Roman" w:cs="Times New Roman"/>
          <w:sz w:val="24"/>
          <w:szCs w:val="24"/>
        </w:rPr>
        <w:t xml:space="preserve"> case has been made out against the accused that he should be put to his </w:t>
      </w:r>
      <w:proofErr w:type="spellStart"/>
      <w:r w:rsidR="001C1063" w:rsidRPr="0026378D">
        <w:rPr>
          <w:rFonts w:ascii="Times New Roman" w:hAnsi="Times New Roman" w:cs="Times New Roman"/>
          <w:sz w:val="24"/>
          <w:szCs w:val="24"/>
        </w:rPr>
        <w:t>defence</w:t>
      </w:r>
      <w:proofErr w:type="spellEnd"/>
      <w:r w:rsidR="001C1063" w:rsidRPr="0026378D">
        <w:rPr>
          <w:rFonts w:ascii="Times New Roman" w:hAnsi="Times New Roman" w:cs="Times New Roman"/>
          <w:sz w:val="24"/>
          <w:szCs w:val="24"/>
        </w:rPr>
        <w:t xml:space="preserve"> (see section 73 (2) of </w:t>
      </w:r>
      <w:r w:rsidR="001C1063" w:rsidRPr="0026378D">
        <w:rPr>
          <w:rFonts w:ascii="Times New Roman" w:hAnsi="Times New Roman" w:cs="Times New Roman"/>
          <w:i/>
          <w:sz w:val="24"/>
          <w:szCs w:val="24"/>
        </w:rPr>
        <w:t>The Trial on Indictments Act</w:t>
      </w:r>
      <w:r w:rsidR="001C1063" w:rsidRPr="0026378D">
        <w:rPr>
          <w:rFonts w:ascii="Times New Roman" w:hAnsi="Times New Roman" w:cs="Times New Roman"/>
          <w:sz w:val="24"/>
          <w:szCs w:val="24"/>
        </w:rPr>
        <w:t xml:space="preserve">). Where at the close of the prosecution case a </w:t>
      </w:r>
      <w:r w:rsidR="001C1063" w:rsidRPr="0026378D">
        <w:rPr>
          <w:rFonts w:ascii="Times New Roman" w:hAnsi="Times New Roman" w:cs="Times New Roman"/>
          <w:i/>
          <w:sz w:val="24"/>
          <w:szCs w:val="24"/>
        </w:rPr>
        <w:t>prima facie</w:t>
      </w:r>
      <w:r w:rsidR="001C1063" w:rsidRPr="0026378D">
        <w:rPr>
          <w:rFonts w:ascii="Times New Roman" w:hAnsi="Times New Roman" w:cs="Times New Roman"/>
          <w:sz w:val="24"/>
          <w:szCs w:val="24"/>
        </w:rPr>
        <w:t xml:space="preserve"> case has not been made out, the accused would be entitled to an acquittal (See </w:t>
      </w:r>
      <w:proofErr w:type="spellStart"/>
      <w:r w:rsidR="001C1063" w:rsidRPr="0026378D">
        <w:rPr>
          <w:rFonts w:ascii="Times New Roman" w:hAnsi="Times New Roman" w:cs="Times New Roman"/>
          <w:i/>
          <w:sz w:val="24"/>
          <w:szCs w:val="24"/>
        </w:rPr>
        <w:t>Wabiro</w:t>
      </w:r>
      <w:proofErr w:type="spellEnd"/>
      <w:r w:rsidR="001C1063" w:rsidRPr="0026378D">
        <w:rPr>
          <w:rFonts w:ascii="Times New Roman" w:hAnsi="Times New Roman" w:cs="Times New Roman"/>
          <w:i/>
          <w:sz w:val="24"/>
          <w:szCs w:val="24"/>
        </w:rPr>
        <w:t xml:space="preserve"> alias Musa v R [1960] E.A. 184 and </w:t>
      </w:r>
      <w:proofErr w:type="spellStart"/>
      <w:r w:rsidR="001C1063" w:rsidRPr="0026378D">
        <w:rPr>
          <w:rFonts w:ascii="Times New Roman" w:hAnsi="Times New Roman" w:cs="Times New Roman"/>
          <w:i/>
          <w:sz w:val="24"/>
          <w:szCs w:val="24"/>
        </w:rPr>
        <w:t>Kadiri</w:t>
      </w:r>
      <w:proofErr w:type="spellEnd"/>
      <w:r w:rsidR="001C1063" w:rsidRPr="0026378D">
        <w:rPr>
          <w:rFonts w:ascii="Times New Roman" w:hAnsi="Times New Roman" w:cs="Times New Roman"/>
          <w:i/>
          <w:sz w:val="24"/>
          <w:szCs w:val="24"/>
        </w:rPr>
        <w:t xml:space="preserve"> </w:t>
      </w:r>
      <w:proofErr w:type="spellStart"/>
      <w:r w:rsidR="001C1063" w:rsidRPr="0026378D">
        <w:rPr>
          <w:rFonts w:ascii="Times New Roman" w:hAnsi="Times New Roman" w:cs="Times New Roman"/>
          <w:i/>
          <w:sz w:val="24"/>
          <w:szCs w:val="24"/>
        </w:rPr>
        <w:t>Kyanju</w:t>
      </w:r>
      <w:proofErr w:type="spellEnd"/>
      <w:r w:rsidR="001C1063" w:rsidRPr="0026378D">
        <w:rPr>
          <w:rFonts w:ascii="Times New Roman" w:hAnsi="Times New Roman" w:cs="Times New Roman"/>
          <w:i/>
          <w:sz w:val="24"/>
          <w:szCs w:val="24"/>
        </w:rPr>
        <w:t xml:space="preserve"> and Others v Uganda [1974] HCB 215</w:t>
      </w:r>
      <w:r w:rsidR="001C1063" w:rsidRPr="0026378D">
        <w:rPr>
          <w:rFonts w:ascii="Times New Roman" w:hAnsi="Times New Roman" w:cs="Times New Roman"/>
          <w:sz w:val="24"/>
          <w:szCs w:val="24"/>
        </w:rPr>
        <w:t>).</w:t>
      </w:r>
    </w:p>
    <w:p w:rsidR="001C1063" w:rsidRPr="0026378D" w:rsidRDefault="00A75D86" w:rsidP="0026378D">
      <w:pPr>
        <w:spacing w:line="360" w:lineRule="auto"/>
        <w:jc w:val="both"/>
        <w:rPr>
          <w:rFonts w:ascii="Times New Roman" w:hAnsi="Times New Roman" w:cs="Times New Roman"/>
          <w:sz w:val="24"/>
          <w:szCs w:val="24"/>
        </w:rPr>
      </w:pPr>
      <w:r w:rsidRPr="0026378D">
        <w:rPr>
          <w:rFonts w:ascii="Times New Roman" w:hAnsi="Times New Roman" w:cs="Times New Roman"/>
          <w:sz w:val="24"/>
          <w:szCs w:val="24"/>
        </w:rPr>
        <w:t>A</w:t>
      </w:r>
      <w:r w:rsidR="00516F14" w:rsidRPr="0026378D">
        <w:rPr>
          <w:rFonts w:ascii="Times New Roman" w:hAnsi="Times New Roman" w:cs="Times New Roman"/>
          <w:sz w:val="24"/>
          <w:szCs w:val="24"/>
        </w:rPr>
        <w:t xml:space="preserve"> </w:t>
      </w:r>
      <w:r w:rsidR="00516F14" w:rsidRPr="0026378D">
        <w:rPr>
          <w:rFonts w:ascii="Times New Roman" w:hAnsi="Times New Roman" w:cs="Times New Roman"/>
          <w:i/>
          <w:sz w:val="24"/>
          <w:szCs w:val="24"/>
        </w:rPr>
        <w:t>prima facie</w:t>
      </w:r>
      <w:r w:rsidR="00516F14" w:rsidRPr="0026378D">
        <w:rPr>
          <w:rFonts w:ascii="Times New Roman" w:hAnsi="Times New Roman" w:cs="Times New Roman"/>
          <w:sz w:val="24"/>
          <w:szCs w:val="24"/>
        </w:rPr>
        <w:t xml:space="preserve"> case is established when the evidence adduced is such that a reasonable tribunal, properly directing its mind on the law and evidence, would convict the accused person if no evidence or explanation was set up by the </w:t>
      </w:r>
      <w:proofErr w:type="spellStart"/>
      <w:r w:rsidR="00516F14" w:rsidRPr="0026378D">
        <w:rPr>
          <w:rFonts w:ascii="Times New Roman" w:hAnsi="Times New Roman" w:cs="Times New Roman"/>
          <w:sz w:val="24"/>
          <w:szCs w:val="24"/>
        </w:rPr>
        <w:t>defence</w:t>
      </w:r>
      <w:proofErr w:type="spellEnd"/>
      <w:r w:rsidRPr="0026378D">
        <w:rPr>
          <w:rFonts w:ascii="Times New Roman" w:hAnsi="Times New Roman" w:cs="Times New Roman"/>
          <w:sz w:val="24"/>
          <w:szCs w:val="24"/>
        </w:rPr>
        <w:t xml:space="preserve"> (</w:t>
      </w:r>
      <w:r w:rsidR="00516F14" w:rsidRPr="0026378D">
        <w:rPr>
          <w:rFonts w:ascii="Times New Roman" w:hAnsi="Times New Roman" w:cs="Times New Roman"/>
          <w:sz w:val="24"/>
          <w:szCs w:val="24"/>
        </w:rPr>
        <w:t>See</w:t>
      </w:r>
      <w:r w:rsidRPr="0026378D">
        <w:rPr>
          <w:rFonts w:ascii="Times New Roman" w:hAnsi="Times New Roman" w:cs="Times New Roman"/>
          <w:sz w:val="24"/>
          <w:szCs w:val="24"/>
        </w:rPr>
        <w:t xml:space="preserve"> </w:t>
      </w:r>
      <w:proofErr w:type="spellStart"/>
      <w:r w:rsidR="00516F14" w:rsidRPr="0026378D">
        <w:rPr>
          <w:rFonts w:ascii="Times New Roman" w:hAnsi="Times New Roman" w:cs="Times New Roman"/>
          <w:i/>
          <w:sz w:val="24"/>
          <w:szCs w:val="24"/>
        </w:rPr>
        <w:t>Rananlal</w:t>
      </w:r>
      <w:proofErr w:type="spellEnd"/>
      <w:r w:rsidRPr="0026378D">
        <w:rPr>
          <w:rFonts w:ascii="Times New Roman" w:hAnsi="Times New Roman" w:cs="Times New Roman"/>
          <w:i/>
          <w:sz w:val="24"/>
          <w:szCs w:val="24"/>
        </w:rPr>
        <w:t xml:space="preserve"> </w:t>
      </w:r>
      <w:r w:rsidR="00516F14" w:rsidRPr="0026378D">
        <w:rPr>
          <w:rFonts w:ascii="Times New Roman" w:hAnsi="Times New Roman" w:cs="Times New Roman"/>
          <w:i/>
          <w:sz w:val="24"/>
          <w:szCs w:val="24"/>
        </w:rPr>
        <w:t>T. Bhatt</w:t>
      </w:r>
      <w:r w:rsidRPr="0026378D">
        <w:rPr>
          <w:rFonts w:ascii="Times New Roman" w:hAnsi="Times New Roman" w:cs="Times New Roman"/>
          <w:i/>
          <w:sz w:val="24"/>
          <w:szCs w:val="24"/>
        </w:rPr>
        <w:t xml:space="preserve"> v</w:t>
      </w:r>
      <w:r w:rsidR="00516F14" w:rsidRPr="0026378D">
        <w:rPr>
          <w:rFonts w:ascii="Times New Roman" w:hAnsi="Times New Roman" w:cs="Times New Roman"/>
          <w:i/>
          <w:sz w:val="24"/>
          <w:szCs w:val="24"/>
        </w:rPr>
        <w:t xml:space="preserve"> R. [1957] EA 332</w:t>
      </w:r>
      <w:r w:rsidRPr="0026378D">
        <w:rPr>
          <w:rFonts w:ascii="Times New Roman" w:hAnsi="Times New Roman" w:cs="Times New Roman"/>
          <w:sz w:val="24"/>
          <w:szCs w:val="24"/>
        </w:rPr>
        <w:t>)</w:t>
      </w:r>
      <w:r w:rsidR="00516F14" w:rsidRPr="0026378D">
        <w:rPr>
          <w:rFonts w:ascii="Times New Roman" w:hAnsi="Times New Roman" w:cs="Times New Roman"/>
          <w:sz w:val="24"/>
          <w:szCs w:val="24"/>
        </w:rPr>
        <w:t xml:space="preserve">.   </w:t>
      </w:r>
      <w:r w:rsidR="00E172B9" w:rsidRPr="0026378D">
        <w:rPr>
          <w:rFonts w:ascii="Times New Roman" w:hAnsi="Times New Roman" w:cs="Times New Roman"/>
          <w:sz w:val="24"/>
          <w:szCs w:val="24"/>
        </w:rPr>
        <w:t xml:space="preserve">The evidence adduced at this stage, should be sufficient to require the accused to offer an </w:t>
      </w:r>
      <w:r w:rsidR="00E172B9" w:rsidRPr="0026378D">
        <w:rPr>
          <w:rFonts w:ascii="Times New Roman" w:hAnsi="Times New Roman" w:cs="Times New Roman"/>
          <w:sz w:val="24"/>
          <w:szCs w:val="24"/>
        </w:rPr>
        <w:lastRenderedPageBreak/>
        <w:t xml:space="preserve">explanation, lest he runs the risk of being convicted. </w:t>
      </w:r>
      <w:r w:rsidR="00516F14" w:rsidRPr="0026378D">
        <w:rPr>
          <w:rFonts w:ascii="Times New Roman" w:hAnsi="Times New Roman" w:cs="Times New Roman"/>
          <w:sz w:val="24"/>
          <w:szCs w:val="24"/>
        </w:rPr>
        <w:t>I</w:t>
      </w:r>
      <w:r w:rsidRPr="0026378D">
        <w:rPr>
          <w:rFonts w:ascii="Times New Roman" w:hAnsi="Times New Roman" w:cs="Times New Roman"/>
          <w:sz w:val="24"/>
          <w:szCs w:val="24"/>
        </w:rPr>
        <w:t>t is the reason why in that case it was decided by</w:t>
      </w:r>
      <w:r w:rsidR="00516F14" w:rsidRPr="0026378D">
        <w:rPr>
          <w:rFonts w:ascii="Times New Roman" w:hAnsi="Times New Roman" w:cs="Times New Roman"/>
          <w:sz w:val="24"/>
          <w:szCs w:val="24"/>
        </w:rPr>
        <w:t xml:space="preserve"> the Eastern Africa Court of Appeal that a </w:t>
      </w:r>
      <w:r w:rsidR="00516F14" w:rsidRPr="0026378D">
        <w:rPr>
          <w:rFonts w:ascii="Times New Roman" w:hAnsi="Times New Roman" w:cs="Times New Roman"/>
          <w:i/>
          <w:sz w:val="24"/>
          <w:szCs w:val="24"/>
        </w:rPr>
        <w:t>prima facie</w:t>
      </w:r>
      <w:r w:rsidR="00516F14" w:rsidRPr="0026378D">
        <w:rPr>
          <w:rFonts w:ascii="Times New Roman" w:hAnsi="Times New Roman" w:cs="Times New Roman"/>
          <w:sz w:val="24"/>
          <w:szCs w:val="24"/>
        </w:rPr>
        <w:t xml:space="preserve"> case could not be established by a mere scintilla of evidence or by any amount of worthless, discredited prosecution evidence.</w:t>
      </w:r>
      <w:r w:rsidR="001C1063" w:rsidRPr="0026378D">
        <w:rPr>
          <w:rFonts w:ascii="Times New Roman" w:hAnsi="Times New Roman" w:cs="Times New Roman"/>
          <w:sz w:val="24"/>
          <w:szCs w:val="24"/>
        </w:rPr>
        <w:t xml:space="preserve"> </w:t>
      </w:r>
      <w:r w:rsidR="00E172B9" w:rsidRPr="0026378D">
        <w:rPr>
          <w:rFonts w:ascii="Times New Roman" w:hAnsi="Times New Roman" w:cs="Times New Roman"/>
          <w:sz w:val="24"/>
          <w:szCs w:val="24"/>
        </w:rPr>
        <w:t xml:space="preserve">The prosecution though at this stage is not required to have proved the case beyond reasonable doubt since such a determination can only be made after hearing both the prosecution and the </w:t>
      </w:r>
      <w:proofErr w:type="spellStart"/>
      <w:r w:rsidR="00E172B9" w:rsidRPr="0026378D">
        <w:rPr>
          <w:rFonts w:ascii="Times New Roman" w:hAnsi="Times New Roman" w:cs="Times New Roman"/>
          <w:sz w:val="24"/>
          <w:szCs w:val="24"/>
        </w:rPr>
        <w:t>defence</w:t>
      </w:r>
      <w:proofErr w:type="spellEnd"/>
      <w:r w:rsidR="00E172B9" w:rsidRPr="0026378D">
        <w:rPr>
          <w:rFonts w:ascii="Times New Roman" w:hAnsi="Times New Roman" w:cs="Times New Roman"/>
          <w:sz w:val="24"/>
          <w:szCs w:val="24"/>
        </w:rPr>
        <w:t xml:space="preserve">. </w:t>
      </w:r>
    </w:p>
    <w:p w:rsidR="00CE16C7" w:rsidRPr="0026378D" w:rsidRDefault="00CE16C7" w:rsidP="0026378D">
      <w:pPr>
        <w:spacing w:line="360" w:lineRule="auto"/>
        <w:jc w:val="both"/>
        <w:rPr>
          <w:rFonts w:ascii="Times New Roman" w:hAnsi="Times New Roman" w:cs="Times New Roman"/>
          <w:sz w:val="24"/>
          <w:szCs w:val="24"/>
        </w:rPr>
      </w:pPr>
      <w:r w:rsidRPr="0026378D">
        <w:rPr>
          <w:rFonts w:ascii="Times New Roman" w:hAnsi="Times New Roman" w:cs="Times New Roman"/>
          <w:sz w:val="24"/>
          <w:szCs w:val="24"/>
        </w:rPr>
        <w:t>The</w:t>
      </w:r>
      <w:r w:rsidR="001C1063" w:rsidRPr="0026378D">
        <w:rPr>
          <w:rFonts w:ascii="Times New Roman" w:hAnsi="Times New Roman" w:cs="Times New Roman"/>
          <w:sz w:val="24"/>
          <w:szCs w:val="24"/>
        </w:rPr>
        <w:t>re are</w:t>
      </w:r>
      <w:r w:rsidRPr="0026378D">
        <w:rPr>
          <w:rFonts w:ascii="Times New Roman" w:hAnsi="Times New Roman" w:cs="Times New Roman"/>
          <w:sz w:val="24"/>
          <w:szCs w:val="24"/>
        </w:rPr>
        <w:t xml:space="preserve"> main</w:t>
      </w:r>
      <w:r w:rsidR="001C1063" w:rsidRPr="0026378D">
        <w:rPr>
          <w:rFonts w:ascii="Times New Roman" w:hAnsi="Times New Roman" w:cs="Times New Roman"/>
          <w:sz w:val="24"/>
          <w:szCs w:val="24"/>
        </w:rPr>
        <w:t>ly</w:t>
      </w:r>
      <w:r w:rsidRPr="0026378D">
        <w:rPr>
          <w:rFonts w:ascii="Times New Roman" w:hAnsi="Times New Roman" w:cs="Times New Roman"/>
          <w:sz w:val="24"/>
          <w:szCs w:val="24"/>
        </w:rPr>
        <w:t xml:space="preserve"> </w:t>
      </w:r>
      <w:r w:rsidR="001C1063" w:rsidRPr="0026378D">
        <w:rPr>
          <w:rFonts w:ascii="Times New Roman" w:hAnsi="Times New Roman" w:cs="Times New Roman"/>
          <w:sz w:val="24"/>
          <w:szCs w:val="24"/>
        </w:rPr>
        <w:t xml:space="preserve">two </w:t>
      </w:r>
      <w:r w:rsidRPr="0026378D">
        <w:rPr>
          <w:rFonts w:ascii="Times New Roman" w:hAnsi="Times New Roman" w:cs="Times New Roman"/>
          <w:sz w:val="24"/>
          <w:szCs w:val="24"/>
        </w:rPr>
        <w:t xml:space="preserve">considerations </w:t>
      </w:r>
      <w:r w:rsidR="001C1063" w:rsidRPr="0026378D">
        <w:rPr>
          <w:rFonts w:ascii="Times New Roman" w:hAnsi="Times New Roman" w:cs="Times New Roman"/>
          <w:sz w:val="24"/>
          <w:szCs w:val="24"/>
        </w:rPr>
        <w:t>justifying a</w:t>
      </w:r>
      <w:r w:rsidRPr="0026378D">
        <w:rPr>
          <w:rFonts w:ascii="Times New Roman" w:hAnsi="Times New Roman" w:cs="Times New Roman"/>
          <w:sz w:val="24"/>
          <w:szCs w:val="24"/>
        </w:rPr>
        <w:t xml:space="preserve"> finding that there is no </w:t>
      </w:r>
      <w:r w:rsidRPr="0026378D">
        <w:rPr>
          <w:rFonts w:ascii="Times New Roman" w:hAnsi="Times New Roman" w:cs="Times New Roman"/>
          <w:i/>
          <w:sz w:val="24"/>
          <w:szCs w:val="24"/>
        </w:rPr>
        <w:t>prima facie</w:t>
      </w:r>
      <w:r w:rsidRPr="0026378D">
        <w:rPr>
          <w:rFonts w:ascii="Times New Roman" w:hAnsi="Times New Roman" w:cs="Times New Roman"/>
          <w:sz w:val="24"/>
          <w:szCs w:val="24"/>
        </w:rPr>
        <w:t xml:space="preserve"> case made out </w:t>
      </w:r>
      <w:r w:rsidR="001C1063" w:rsidRPr="0026378D">
        <w:rPr>
          <w:rFonts w:ascii="Times New Roman" w:hAnsi="Times New Roman" w:cs="Times New Roman"/>
          <w:sz w:val="24"/>
          <w:szCs w:val="24"/>
        </w:rPr>
        <w:t xml:space="preserve">as stated in </w:t>
      </w:r>
      <w:r w:rsidR="00E172B9" w:rsidRPr="0026378D">
        <w:rPr>
          <w:rFonts w:ascii="Times New Roman" w:hAnsi="Times New Roman" w:cs="Times New Roman"/>
          <w:sz w:val="24"/>
          <w:szCs w:val="24"/>
        </w:rPr>
        <w:t xml:space="preserve">the Practice Note of Lord Parker which was published and reported in </w:t>
      </w:r>
      <w:r w:rsidR="00E172B9" w:rsidRPr="0026378D">
        <w:rPr>
          <w:rFonts w:ascii="Times New Roman" w:hAnsi="Times New Roman" w:cs="Times New Roman"/>
          <w:i/>
          <w:sz w:val="24"/>
          <w:szCs w:val="24"/>
        </w:rPr>
        <w:t>[1962] ALL E.R 448</w:t>
      </w:r>
      <w:r w:rsidR="00E172B9" w:rsidRPr="0026378D">
        <w:rPr>
          <w:rFonts w:ascii="Times New Roman" w:hAnsi="Times New Roman" w:cs="Times New Roman"/>
          <w:sz w:val="24"/>
          <w:szCs w:val="24"/>
        </w:rPr>
        <w:t xml:space="preserve"> and </w:t>
      </w:r>
      <w:r w:rsidR="00023F3A" w:rsidRPr="0026378D">
        <w:rPr>
          <w:rFonts w:ascii="Times New Roman" w:hAnsi="Times New Roman" w:cs="Times New Roman"/>
          <w:sz w:val="24"/>
          <w:szCs w:val="24"/>
        </w:rPr>
        <w:t xml:space="preserve">also </w:t>
      </w:r>
      <w:r w:rsidR="00E172B9" w:rsidRPr="0026378D">
        <w:rPr>
          <w:rFonts w:ascii="Times New Roman" w:hAnsi="Times New Roman" w:cs="Times New Roman"/>
          <w:sz w:val="24"/>
          <w:szCs w:val="24"/>
        </w:rPr>
        <w:t xml:space="preserve">applied in </w:t>
      </w:r>
      <w:r w:rsidR="001C1063" w:rsidRPr="0026378D">
        <w:rPr>
          <w:rFonts w:ascii="Times New Roman" w:hAnsi="Times New Roman" w:cs="Times New Roman"/>
          <w:i/>
          <w:sz w:val="24"/>
          <w:szCs w:val="24"/>
        </w:rPr>
        <w:t xml:space="preserve">Uganda v Alfred </w:t>
      </w:r>
      <w:proofErr w:type="spellStart"/>
      <w:r w:rsidR="001C1063" w:rsidRPr="0026378D">
        <w:rPr>
          <w:rFonts w:ascii="Times New Roman" w:hAnsi="Times New Roman" w:cs="Times New Roman"/>
          <w:i/>
          <w:sz w:val="24"/>
          <w:szCs w:val="24"/>
        </w:rPr>
        <w:t>Ateu</w:t>
      </w:r>
      <w:proofErr w:type="spellEnd"/>
      <w:r w:rsidR="001C1063" w:rsidRPr="0026378D">
        <w:rPr>
          <w:rFonts w:ascii="Times New Roman" w:hAnsi="Times New Roman" w:cs="Times New Roman"/>
          <w:i/>
          <w:sz w:val="24"/>
          <w:szCs w:val="24"/>
        </w:rPr>
        <w:t xml:space="preserve"> [1974] HCB 179</w:t>
      </w:r>
      <w:r w:rsidR="001C1063" w:rsidRPr="0026378D">
        <w:rPr>
          <w:rFonts w:ascii="Times New Roman" w:hAnsi="Times New Roman" w:cs="Times New Roman"/>
          <w:sz w:val="24"/>
          <w:szCs w:val="24"/>
        </w:rPr>
        <w:t>, as follows</w:t>
      </w:r>
      <w:r w:rsidRPr="0026378D">
        <w:rPr>
          <w:rFonts w:ascii="Times New Roman" w:hAnsi="Times New Roman" w:cs="Times New Roman"/>
          <w:sz w:val="24"/>
          <w:szCs w:val="24"/>
        </w:rPr>
        <w:t>:-</w:t>
      </w:r>
    </w:p>
    <w:p w:rsidR="00CE16C7" w:rsidRPr="0026378D" w:rsidRDefault="00CE16C7" w:rsidP="0026378D">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26378D">
        <w:rPr>
          <w:rFonts w:ascii="Times New Roman" w:eastAsia="Times New Roman" w:hAnsi="Times New Roman" w:cs="Times New Roman"/>
          <w:sz w:val="24"/>
          <w:szCs w:val="24"/>
        </w:rPr>
        <w:t>When there has been no evidence to prove an essential ingredient in the alleged offe</w:t>
      </w:r>
      <w:r w:rsidR="00E172B9" w:rsidRPr="0026378D">
        <w:rPr>
          <w:rFonts w:ascii="Times New Roman" w:eastAsia="Times New Roman" w:hAnsi="Times New Roman" w:cs="Times New Roman"/>
          <w:sz w:val="24"/>
          <w:szCs w:val="24"/>
        </w:rPr>
        <w:t xml:space="preserve">nce, </w:t>
      </w:r>
      <w:r w:rsidRPr="0026378D">
        <w:rPr>
          <w:rFonts w:ascii="Times New Roman" w:eastAsia="Times New Roman" w:hAnsi="Times New Roman" w:cs="Times New Roman"/>
          <w:sz w:val="24"/>
          <w:szCs w:val="24"/>
        </w:rPr>
        <w:t>or</w:t>
      </w:r>
    </w:p>
    <w:p w:rsidR="00CE16C7" w:rsidRPr="0026378D" w:rsidRDefault="00CE16C7" w:rsidP="0026378D">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26378D">
        <w:rPr>
          <w:rFonts w:ascii="Times New Roman" w:eastAsia="Times New Roman" w:hAnsi="Times New Roman" w:cs="Times New Roman"/>
          <w:sz w:val="24"/>
          <w:szCs w:val="24"/>
        </w:rPr>
        <w:t>When the evidence adduced by prosecution has been so discredited as a result of cross e</w:t>
      </w:r>
      <w:r w:rsidR="00E172B9" w:rsidRPr="0026378D">
        <w:rPr>
          <w:rFonts w:ascii="Times New Roman" w:eastAsia="Times New Roman" w:hAnsi="Times New Roman" w:cs="Times New Roman"/>
          <w:sz w:val="24"/>
          <w:szCs w:val="24"/>
        </w:rPr>
        <w:t>xamination, or is manifestly un</w:t>
      </w:r>
      <w:r w:rsidRPr="0026378D">
        <w:rPr>
          <w:rFonts w:ascii="Times New Roman" w:eastAsia="Times New Roman" w:hAnsi="Times New Roman" w:cs="Times New Roman"/>
          <w:sz w:val="24"/>
          <w:szCs w:val="24"/>
        </w:rPr>
        <w:t xml:space="preserve">reliable that </w:t>
      </w:r>
      <w:r w:rsidR="00E172B9" w:rsidRPr="0026378D">
        <w:rPr>
          <w:rFonts w:ascii="Times New Roman" w:eastAsia="Times New Roman" w:hAnsi="Times New Roman" w:cs="Times New Roman"/>
          <w:sz w:val="24"/>
          <w:szCs w:val="24"/>
        </w:rPr>
        <w:t>no</w:t>
      </w:r>
      <w:r w:rsidRPr="0026378D">
        <w:rPr>
          <w:rFonts w:ascii="Times New Roman" w:eastAsia="Times New Roman" w:hAnsi="Times New Roman" w:cs="Times New Roman"/>
          <w:sz w:val="24"/>
          <w:szCs w:val="24"/>
        </w:rPr>
        <w:t xml:space="preserve"> reasonable court could safely convict on it.</w:t>
      </w:r>
    </w:p>
    <w:p w:rsidR="00CE16C7" w:rsidRPr="0026378D" w:rsidRDefault="00E172B9" w:rsidP="0026378D">
      <w:pPr>
        <w:spacing w:line="360" w:lineRule="auto"/>
        <w:jc w:val="both"/>
        <w:rPr>
          <w:rFonts w:ascii="Times New Roman" w:hAnsi="Times New Roman" w:cs="Times New Roman"/>
          <w:sz w:val="24"/>
          <w:szCs w:val="24"/>
        </w:rPr>
      </w:pPr>
      <w:r w:rsidRPr="0026378D">
        <w:rPr>
          <w:rFonts w:ascii="Times New Roman" w:hAnsi="Times New Roman" w:cs="Times New Roman"/>
          <w:sz w:val="24"/>
          <w:szCs w:val="24"/>
        </w:rPr>
        <w:t xml:space="preserve">It was the submission of the learned State Attorney prosecuting the case, </w:t>
      </w:r>
      <w:r w:rsidR="008C7D51" w:rsidRPr="0026378D">
        <w:rPr>
          <w:rFonts w:ascii="Times New Roman" w:hAnsi="Times New Roman" w:cs="Times New Roman"/>
          <w:sz w:val="24"/>
          <w:szCs w:val="24"/>
        </w:rPr>
        <w:t xml:space="preserve">Senior Resident State Attorney </w:t>
      </w:r>
      <w:r w:rsidRPr="0026378D">
        <w:rPr>
          <w:rFonts w:ascii="Times New Roman" w:hAnsi="Times New Roman" w:cs="Times New Roman"/>
          <w:sz w:val="24"/>
          <w:szCs w:val="24"/>
        </w:rPr>
        <w:t xml:space="preserve">Ms. </w:t>
      </w:r>
      <w:r w:rsidR="008C7D51" w:rsidRPr="0026378D">
        <w:rPr>
          <w:rFonts w:ascii="Times New Roman" w:hAnsi="Times New Roman" w:cs="Times New Roman"/>
          <w:sz w:val="24"/>
          <w:szCs w:val="24"/>
        </w:rPr>
        <w:t xml:space="preserve">Harriet </w:t>
      </w:r>
      <w:proofErr w:type="spellStart"/>
      <w:r w:rsidR="008C7D51" w:rsidRPr="0026378D">
        <w:rPr>
          <w:rFonts w:ascii="Times New Roman" w:hAnsi="Times New Roman" w:cs="Times New Roman"/>
          <w:sz w:val="24"/>
          <w:szCs w:val="24"/>
        </w:rPr>
        <w:t>Adubango</w:t>
      </w:r>
      <w:proofErr w:type="spellEnd"/>
      <w:r w:rsidR="00B6637B" w:rsidRPr="0026378D">
        <w:rPr>
          <w:rFonts w:ascii="Times New Roman" w:hAnsi="Times New Roman" w:cs="Times New Roman"/>
          <w:sz w:val="24"/>
          <w:szCs w:val="24"/>
        </w:rPr>
        <w:t>,</w:t>
      </w:r>
      <w:r w:rsidRPr="0026378D">
        <w:rPr>
          <w:rFonts w:ascii="Times New Roman" w:hAnsi="Times New Roman" w:cs="Times New Roman"/>
          <w:sz w:val="24"/>
          <w:szCs w:val="24"/>
        </w:rPr>
        <w:t xml:space="preserve"> that sufficient evidence had been adduced </w:t>
      </w:r>
      <w:r w:rsidR="00B6637B" w:rsidRPr="0026378D">
        <w:rPr>
          <w:rFonts w:ascii="Times New Roman" w:hAnsi="Times New Roman" w:cs="Times New Roman"/>
          <w:sz w:val="24"/>
          <w:szCs w:val="24"/>
        </w:rPr>
        <w:t xml:space="preserve">establishing a </w:t>
      </w:r>
      <w:r w:rsidR="00B6637B" w:rsidRPr="0026378D">
        <w:rPr>
          <w:rFonts w:ascii="Times New Roman" w:hAnsi="Times New Roman" w:cs="Times New Roman"/>
          <w:i/>
          <w:sz w:val="24"/>
          <w:szCs w:val="24"/>
        </w:rPr>
        <w:t>prima facie</w:t>
      </w:r>
      <w:r w:rsidR="00B6637B" w:rsidRPr="0026378D">
        <w:rPr>
          <w:rFonts w:ascii="Times New Roman" w:hAnsi="Times New Roman" w:cs="Times New Roman"/>
          <w:sz w:val="24"/>
          <w:szCs w:val="24"/>
        </w:rPr>
        <w:t xml:space="preserve"> case against the accused such as would require him to be put to his </w:t>
      </w:r>
      <w:proofErr w:type="spellStart"/>
      <w:r w:rsidR="00B6637B" w:rsidRPr="0026378D">
        <w:rPr>
          <w:rFonts w:ascii="Times New Roman" w:hAnsi="Times New Roman" w:cs="Times New Roman"/>
          <w:sz w:val="24"/>
          <w:szCs w:val="24"/>
        </w:rPr>
        <w:t>defence</w:t>
      </w:r>
      <w:proofErr w:type="spellEnd"/>
      <w:r w:rsidR="00B6637B" w:rsidRPr="0026378D">
        <w:rPr>
          <w:rFonts w:ascii="Times New Roman" w:hAnsi="Times New Roman" w:cs="Times New Roman"/>
          <w:sz w:val="24"/>
          <w:szCs w:val="24"/>
        </w:rPr>
        <w:t xml:space="preserve"> On his part, </w:t>
      </w:r>
      <w:r w:rsidR="008C7D51" w:rsidRPr="0026378D">
        <w:rPr>
          <w:rFonts w:ascii="Times New Roman" w:hAnsi="Times New Roman" w:cs="Times New Roman"/>
          <w:sz w:val="24"/>
          <w:szCs w:val="24"/>
        </w:rPr>
        <w:t xml:space="preserve">the learned </w:t>
      </w:r>
      <w:proofErr w:type="spellStart"/>
      <w:r w:rsidR="00B6637B" w:rsidRPr="0026378D">
        <w:rPr>
          <w:rFonts w:ascii="Times New Roman" w:hAnsi="Times New Roman" w:cs="Times New Roman"/>
          <w:sz w:val="24"/>
          <w:szCs w:val="24"/>
        </w:rPr>
        <w:t>defence</w:t>
      </w:r>
      <w:proofErr w:type="spellEnd"/>
      <w:r w:rsidR="00B6637B" w:rsidRPr="0026378D">
        <w:rPr>
          <w:rFonts w:ascii="Times New Roman" w:hAnsi="Times New Roman" w:cs="Times New Roman"/>
          <w:sz w:val="24"/>
          <w:szCs w:val="24"/>
        </w:rPr>
        <w:t xml:space="preserve"> counsel</w:t>
      </w:r>
      <w:r w:rsidR="008C7D51" w:rsidRPr="0026378D">
        <w:rPr>
          <w:rFonts w:ascii="Times New Roman" w:hAnsi="Times New Roman" w:cs="Times New Roman"/>
          <w:sz w:val="24"/>
          <w:szCs w:val="24"/>
        </w:rPr>
        <w:t xml:space="preserve">, Mr. Ben </w:t>
      </w:r>
      <w:proofErr w:type="spellStart"/>
      <w:r w:rsidR="008C7D51" w:rsidRPr="0026378D">
        <w:rPr>
          <w:rFonts w:ascii="Times New Roman" w:hAnsi="Times New Roman" w:cs="Times New Roman"/>
          <w:sz w:val="24"/>
          <w:szCs w:val="24"/>
        </w:rPr>
        <w:t>Ikilai</w:t>
      </w:r>
      <w:proofErr w:type="spellEnd"/>
      <w:r w:rsidR="008C7D51" w:rsidRPr="0026378D">
        <w:rPr>
          <w:rFonts w:ascii="Times New Roman" w:hAnsi="Times New Roman" w:cs="Times New Roman"/>
          <w:sz w:val="24"/>
          <w:szCs w:val="24"/>
        </w:rPr>
        <w:t>,</w:t>
      </w:r>
      <w:r w:rsidR="00B6637B" w:rsidRPr="0026378D">
        <w:rPr>
          <w:rFonts w:ascii="Times New Roman" w:hAnsi="Times New Roman" w:cs="Times New Roman"/>
          <w:sz w:val="24"/>
          <w:szCs w:val="24"/>
        </w:rPr>
        <w:t xml:space="preserve"> submitted th</w:t>
      </w:r>
      <w:r w:rsidR="008C7D51" w:rsidRPr="0026378D">
        <w:rPr>
          <w:rFonts w:ascii="Times New Roman" w:hAnsi="Times New Roman" w:cs="Times New Roman"/>
          <w:sz w:val="24"/>
          <w:szCs w:val="24"/>
        </w:rPr>
        <w:t>at</w:t>
      </w:r>
      <w:r w:rsidR="00B6637B" w:rsidRPr="0026378D">
        <w:rPr>
          <w:rFonts w:ascii="Times New Roman" w:hAnsi="Times New Roman" w:cs="Times New Roman"/>
          <w:sz w:val="24"/>
          <w:szCs w:val="24"/>
        </w:rPr>
        <w:t xml:space="preserve"> </w:t>
      </w:r>
      <w:r w:rsidR="008C7D51" w:rsidRPr="0026378D">
        <w:rPr>
          <w:rFonts w:ascii="Times New Roman" w:hAnsi="Times New Roman" w:cs="Times New Roman"/>
          <w:sz w:val="24"/>
          <w:szCs w:val="24"/>
        </w:rPr>
        <w:t>although the other elements of the offence were not contested, the prosecution had failed to adduce sufficient evidence in relation to the identification of the accused as the perpetrator of the offence and had therefore failed to establish a prima facie case against him</w:t>
      </w:r>
      <w:r w:rsidR="00B6637B" w:rsidRPr="0026378D">
        <w:rPr>
          <w:rFonts w:ascii="Times New Roman" w:hAnsi="Times New Roman" w:cs="Times New Roman"/>
          <w:sz w:val="24"/>
          <w:szCs w:val="24"/>
        </w:rPr>
        <w:t>.</w:t>
      </w:r>
      <w:r w:rsidR="008C7D51" w:rsidRPr="0026378D">
        <w:rPr>
          <w:rFonts w:ascii="Times New Roman" w:hAnsi="Times New Roman" w:cs="Times New Roman"/>
          <w:sz w:val="24"/>
          <w:szCs w:val="24"/>
        </w:rPr>
        <w:t xml:space="preserve"> </w:t>
      </w:r>
      <w:r w:rsidR="00D86F64" w:rsidRPr="0026378D">
        <w:rPr>
          <w:rFonts w:ascii="Times New Roman" w:hAnsi="Times New Roman" w:cs="Times New Roman"/>
          <w:sz w:val="24"/>
          <w:szCs w:val="24"/>
        </w:rPr>
        <w:t>Consequently, he argued that the</w:t>
      </w:r>
      <w:r w:rsidR="008C7D51" w:rsidRPr="0026378D">
        <w:rPr>
          <w:rFonts w:ascii="Times New Roman" w:hAnsi="Times New Roman" w:cs="Times New Roman"/>
          <w:sz w:val="24"/>
          <w:szCs w:val="24"/>
        </w:rPr>
        <w:t xml:space="preserve"> accused should be acquitted</w:t>
      </w:r>
      <w:r w:rsidR="00D86F64" w:rsidRPr="0026378D">
        <w:rPr>
          <w:rFonts w:ascii="Times New Roman" w:hAnsi="Times New Roman" w:cs="Times New Roman"/>
          <w:sz w:val="24"/>
          <w:szCs w:val="24"/>
        </w:rPr>
        <w:t>.</w:t>
      </w:r>
    </w:p>
    <w:p w:rsidR="00B6637B" w:rsidRPr="0026378D" w:rsidRDefault="00B6637B" w:rsidP="0026378D">
      <w:pPr>
        <w:spacing w:line="360" w:lineRule="auto"/>
        <w:jc w:val="both"/>
        <w:rPr>
          <w:rFonts w:ascii="Times New Roman" w:hAnsi="Times New Roman" w:cs="Times New Roman"/>
          <w:sz w:val="24"/>
          <w:szCs w:val="24"/>
        </w:rPr>
      </w:pPr>
      <w:r w:rsidRPr="0026378D">
        <w:rPr>
          <w:rFonts w:ascii="Times New Roman" w:hAnsi="Times New Roman" w:cs="Times New Roman"/>
          <w:sz w:val="24"/>
          <w:szCs w:val="24"/>
        </w:rPr>
        <w:t xml:space="preserve">At this stage, I have to determine whether the prosecution has led sufficient evidence capable of proving each of the ingredients of the offence of </w:t>
      </w:r>
      <w:r w:rsidR="00D86F64" w:rsidRPr="0026378D">
        <w:rPr>
          <w:rFonts w:ascii="Times New Roman" w:hAnsi="Times New Roman" w:cs="Times New Roman"/>
          <w:sz w:val="24"/>
          <w:szCs w:val="24"/>
        </w:rPr>
        <w:t>Rape</w:t>
      </w:r>
      <w:r w:rsidR="0030067B" w:rsidRPr="0026378D">
        <w:rPr>
          <w:rFonts w:ascii="Times New Roman" w:hAnsi="Times New Roman" w:cs="Times New Roman"/>
          <w:sz w:val="24"/>
          <w:szCs w:val="24"/>
        </w:rPr>
        <w:t>,</w:t>
      </w:r>
      <w:r w:rsidRPr="0026378D">
        <w:rPr>
          <w:rFonts w:ascii="Times New Roman" w:hAnsi="Times New Roman" w:cs="Times New Roman"/>
          <w:sz w:val="24"/>
          <w:szCs w:val="24"/>
        </w:rPr>
        <w:t xml:space="preserve"> if the accused chose not to say anything in his </w:t>
      </w:r>
      <w:proofErr w:type="spellStart"/>
      <w:r w:rsidRPr="0026378D">
        <w:rPr>
          <w:rFonts w:ascii="Times New Roman" w:hAnsi="Times New Roman" w:cs="Times New Roman"/>
          <w:sz w:val="24"/>
          <w:szCs w:val="24"/>
        </w:rPr>
        <w:t>defence</w:t>
      </w:r>
      <w:proofErr w:type="spellEnd"/>
      <w:r w:rsidR="0030067B" w:rsidRPr="0026378D">
        <w:rPr>
          <w:rFonts w:ascii="Times New Roman" w:hAnsi="Times New Roman" w:cs="Times New Roman"/>
          <w:sz w:val="24"/>
          <w:szCs w:val="24"/>
        </w:rPr>
        <w:t>,</w:t>
      </w:r>
      <w:r w:rsidRPr="0026378D">
        <w:rPr>
          <w:rFonts w:ascii="Times New Roman" w:hAnsi="Times New Roman" w:cs="Times New Roman"/>
          <w:sz w:val="24"/>
          <w:szCs w:val="24"/>
        </w:rPr>
        <w:t xml:space="preserve"> and whether such evidence has not </w:t>
      </w:r>
      <w:r w:rsidRPr="0026378D">
        <w:rPr>
          <w:rFonts w:ascii="Times New Roman" w:eastAsia="Times New Roman" w:hAnsi="Times New Roman" w:cs="Times New Roman"/>
          <w:sz w:val="24"/>
          <w:szCs w:val="24"/>
        </w:rPr>
        <w:t xml:space="preserve">been so discredited as a result of cross examination, or is manifestly unreliable that no reasonable court could safely convict on it. For the accused to be required to defend </w:t>
      </w:r>
      <w:proofErr w:type="gramStart"/>
      <w:r w:rsidRPr="0026378D">
        <w:rPr>
          <w:rFonts w:ascii="Times New Roman" w:eastAsia="Times New Roman" w:hAnsi="Times New Roman" w:cs="Times New Roman"/>
          <w:sz w:val="24"/>
          <w:szCs w:val="24"/>
        </w:rPr>
        <w:t>himself</w:t>
      </w:r>
      <w:proofErr w:type="gramEnd"/>
      <w:r w:rsidRPr="0026378D">
        <w:rPr>
          <w:rFonts w:ascii="Times New Roman" w:eastAsia="Times New Roman" w:hAnsi="Times New Roman" w:cs="Times New Roman"/>
          <w:sz w:val="24"/>
          <w:szCs w:val="24"/>
        </w:rPr>
        <w:t xml:space="preserve">, the prosecution must have </w:t>
      </w:r>
      <w:r w:rsidRPr="0026378D">
        <w:rPr>
          <w:rFonts w:ascii="Times New Roman" w:hAnsi="Times New Roman" w:cs="Times New Roman"/>
          <w:sz w:val="24"/>
          <w:szCs w:val="24"/>
        </w:rPr>
        <w:t xml:space="preserve">led evidence of such a quality </w:t>
      </w:r>
      <w:r w:rsidR="00023F3A" w:rsidRPr="0026378D">
        <w:rPr>
          <w:rFonts w:ascii="Times New Roman" w:hAnsi="Times New Roman" w:cs="Times New Roman"/>
          <w:sz w:val="24"/>
          <w:szCs w:val="24"/>
        </w:rPr>
        <w:t xml:space="preserve">or standard </w:t>
      </w:r>
      <w:r w:rsidRPr="0026378D">
        <w:rPr>
          <w:rFonts w:ascii="Times New Roman" w:hAnsi="Times New Roman" w:cs="Times New Roman"/>
          <w:sz w:val="24"/>
          <w:szCs w:val="24"/>
        </w:rPr>
        <w:t>on each of the following essential ingredients;</w:t>
      </w:r>
    </w:p>
    <w:p w:rsidR="00D852D3" w:rsidRPr="0026378D" w:rsidRDefault="00D852D3" w:rsidP="0026378D">
      <w:pPr>
        <w:pStyle w:val="ListParagraph"/>
        <w:numPr>
          <w:ilvl w:val="0"/>
          <w:numId w:val="1"/>
        </w:numPr>
        <w:spacing w:line="360" w:lineRule="auto"/>
        <w:jc w:val="both"/>
        <w:rPr>
          <w:rFonts w:ascii="Times New Roman" w:hAnsi="Times New Roman" w:cs="Times New Roman"/>
          <w:sz w:val="24"/>
          <w:szCs w:val="24"/>
        </w:rPr>
      </w:pPr>
      <w:r w:rsidRPr="0026378D">
        <w:rPr>
          <w:rFonts w:ascii="Times New Roman" w:hAnsi="Times New Roman" w:cs="Times New Roman"/>
          <w:sz w:val="24"/>
          <w:szCs w:val="24"/>
        </w:rPr>
        <w:lastRenderedPageBreak/>
        <w:t>That the victim was below 18 years of age.</w:t>
      </w:r>
    </w:p>
    <w:p w:rsidR="00D852D3" w:rsidRPr="0026378D" w:rsidRDefault="00D852D3" w:rsidP="0026378D">
      <w:pPr>
        <w:pStyle w:val="ListParagraph"/>
        <w:numPr>
          <w:ilvl w:val="0"/>
          <w:numId w:val="1"/>
        </w:numPr>
        <w:spacing w:line="360" w:lineRule="auto"/>
        <w:jc w:val="both"/>
        <w:rPr>
          <w:rFonts w:ascii="Times New Roman" w:hAnsi="Times New Roman" w:cs="Times New Roman"/>
          <w:sz w:val="24"/>
          <w:szCs w:val="24"/>
        </w:rPr>
      </w:pPr>
      <w:r w:rsidRPr="0026378D">
        <w:rPr>
          <w:rFonts w:ascii="Times New Roman" w:hAnsi="Times New Roman" w:cs="Times New Roman"/>
          <w:sz w:val="24"/>
          <w:szCs w:val="24"/>
        </w:rPr>
        <w:t>That a sexual act was performed on the victim.</w:t>
      </w:r>
    </w:p>
    <w:p w:rsidR="00D852D3" w:rsidRPr="0026378D" w:rsidRDefault="00D852D3" w:rsidP="0026378D">
      <w:pPr>
        <w:pStyle w:val="ListParagraph"/>
        <w:numPr>
          <w:ilvl w:val="0"/>
          <w:numId w:val="1"/>
        </w:numPr>
        <w:spacing w:line="360" w:lineRule="auto"/>
        <w:jc w:val="both"/>
        <w:rPr>
          <w:rFonts w:ascii="Times New Roman" w:hAnsi="Times New Roman" w:cs="Times New Roman"/>
          <w:sz w:val="24"/>
          <w:szCs w:val="24"/>
        </w:rPr>
      </w:pPr>
      <w:r w:rsidRPr="0026378D">
        <w:rPr>
          <w:rFonts w:ascii="Times New Roman" w:hAnsi="Times New Roman" w:cs="Times New Roman"/>
          <w:sz w:val="24"/>
          <w:szCs w:val="24"/>
        </w:rPr>
        <w:t>That it is the accused who performed the sexual act on the victim.</w:t>
      </w:r>
    </w:p>
    <w:p w:rsidR="00D852D3" w:rsidRPr="0026378D" w:rsidRDefault="00D852D3" w:rsidP="0026378D">
      <w:pPr>
        <w:spacing w:line="360" w:lineRule="auto"/>
        <w:jc w:val="both"/>
        <w:rPr>
          <w:rFonts w:ascii="Times New Roman" w:hAnsi="Times New Roman" w:cs="Times New Roman"/>
          <w:sz w:val="24"/>
          <w:szCs w:val="24"/>
        </w:rPr>
      </w:pPr>
    </w:p>
    <w:p w:rsidR="00D852D3" w:rsidRPr="0026378D" w:rsidRDefault="00D852D3" w:rsidP="0026378D">
      <w:pPr>
        <w:spacing w:line="360" w:lineRule="auto"/>
        <w:jc w:val="both"/>
        <w:rPr>
          <w:rFonts w:ascii="Times New Roman" w:hAnsi="Times New Roman" w:cs="Times New Roman"/>
          <w:sz w:val="24"/>
          <w:szCs w:val="24"/>
        </w:rPr>
      </w:pPr>
      <w:r w:rsidRPr="0026378D">
        <w:rPr>
          <w:rStyle w:val="HTMLTypewriter"/>
          <w:rFonts w:ascii="Times New Roman" w:eastAsiaTheme="minorHAnsi" w:hAnsi="Times New Roman" w:cs="Times New Roman"/>
          <w:sz w:val="24"/>
          <w:szCs w:val="24"/>
        </w:rPr>
        <w:t xml:space="preserve">Regarding the ingredient requiring proof of the fact that at the time of the offence, the </w:t>
      </w:r>
      <w:r w:rsidRPr="0026378D">
        <w:rPr>
          <w:rFonts w:ascii="Times New Roman" w:hAnsi="Times New Roman" w:cs="Times New Roman"/>
          <w:sz w:val="24"/>
          <w:szCs w:val="24"/>
        </w:rPr>
        <w:t xml:space="preserve">victim was below the age of 18 years, the most reliable way of proving the age of a child is by the production of her birth certificate, followed by the testimony of the parents. It has however been held that other ways of proving the age of a child can be equally conclusive such as the court’s own observation and common sense assessment of the age of the child (See </w:t>
      </w:r>
      <w:r w:rsidRPr="0026378D">
        <w:rPr>
          <w:rFonts w:ascii="Times New Roman" w:hAnsi="Times New Roman" w:cs="Times New Roman"/>
          <w:bCs/>
          <w:i/>
          <w:sz w:val="24"/>
          <w:szCs w:val="24"/>
        </w:rPr>
        <w:t xml:space="preserve">Uganda v </w:t>
      </w:r>
      <w:proofErr w:type="spellStart"/>
      <w:r w:rsidRPr="0026378D">
        <w:rPr>
          <w:rFonts w:ascii="Times New Roman" w:hAnsi="Times New Roman" w:cs="Times New Roman"/>
          <w:bCs/>
          <w:i/>
          <w:sz w:val="24"/>
          <w:szCs w:val="24"/>
        </w:rPr>
        <w:t>Kagoro</w:t>
      </w:r>
      <w:proofErr w:type="spellEnd"/>
      <w:r w:rsidRPr="0026378D">
        <w:rPr>
          <w:rFonts w:ascii="Times New Roman" w:hAnsi="Times New Roman" w:cs="Times New Roman"/>
          <w:bCs/>
          <w:i/>
          <w:sz w:val="24"/>
          <w:szCs w:val="24"/>
        </w:rPr>
        <w:t xml:space="preserve"> Godfrey H.C. Crim. Session Case No. 141 of 2002).</w:t>
      </w:r>
      <w:r w:rsidRPr="0026378D">
        <w:rPr>
          <w:rFonts w:ascii="Times New Roman" w:hAnsi="Times New Roman" w:cs="Times New Roman"/>
          <w:sz w:val="24"/>
          <w:szCs w:val="24"/>
        </w:rPr>
        <w:t xml:space="preserve">  </w:t>
      </w:r>
    </w:p>
    <w:p w:rsidR="00D852D3" w:rsidRPr="0026378D" w:rsidRDefault="00D852D3" w:rsidP="0026378D">
      <w:pPr>
        <w:spacing w:line="360" w:lineRule="auto"/>
        <w:jc w:val="both"/>
        <w:rPr>
          <w:rFonts w:ascii="Times New Roman" w:hAnsi="Times New Roman" w:cs="Times New Roman"/>
          <w:sz w:val="24"/>
          <w:szCs w:val="24"/>
        </w:rPr>
      </w:pPr>
      <w:r w:rsidRPr="0026378D">
        <w:rPr>
          <w:rFonts w:ascii="Times New Roman" w:hAnsi="Times New Roman" w:cs="Times New Roman"/>
          <w:sz w:val="24"/>
          <w:szCs w:val="24"/>
        </w:rPr>
        <w:t xml:space="preserve">In the instant case, </w:t>
      </w:r>
      <w:r w:rsidR="00D86F64" w:rsidRPr="0026378D">
        <w:rPr>
          <w:rFonts w:ascii="Times New Roman" w:hAnsi="Times New Roman" w:cs="Times New Roman"/>
          <w:sz w:val="24"/>
          <w:szCs w:val="24"/>
        </w:rPr>
        <w:t>there was no direct evidence of the victim who PW2 reported had migrated to the Democratic Republic of Congo</w:t>
      </w:r>
      <w:r w:rsidRPr="0026378D">
        <w:rPr>
          <w:rFonts w:ascii="Times New Roman" w:hAnsi="Times New Roman" w:cs="Times New Roman"/>
          <w:sz w:val="24"/>
          <w:szCs w:val="24"/>
        </w:rPr>
        <w:t>.</w:t>
      </w:r>
      <w:r w:rsidR="00D86F64" w:rsidRPr="0026378D">
        <w:rPr>
          <w:rFonts w:ascii="Times New Roman" w:hAnsi="Times New Roman" w:cs="Times New Roman"/>
          <w:sz w:val="24"/>
          <w:szCs w:val="24"/>
        </w:rPr>
        <w:t xml:space="preserve"> </w:t>
      </w:r>
      <w:r w:rsidRPr="0026378D">
        <w:rPr>
          <w:rFonts w:ascii="Times New Roman" w:hAnsi="Times New Roman" w:cs="Times New Roman"/>
          <w:sz w:val="24"/>
          <w:szCs w:val="24"/>
        </w:rPr>
        <w:t xml:space="preserve">The court was instead presented with medical evidence of PW1 (Musa Noah) a Senior Medical Officer at </w:t>
      </w:r>
      <w:proofErr w:type="spellStart"/>
      <w:r w:rsidRPr="0026378D">
        <w:rPr>
          <w:rFonts w:ascii="Times New Roman" w:hAnsi="Times New Roman" w:cs="Times New Roman"/>
          <w:sz w:val="24"/>
          <w:szCs w:val="24"/>
        </w:rPr>
        <w:t>Koboko</w:t>
      </w:r>
      <w:proofErr w:type="spellEnd"/>
      <w:r w:rsidRPr="0026378D">
        <w:rPr>
          <w:rFonts w:ascii="Times New Roman" w:hAnsi="Times New Roman" w:cs="Times New Roman"/>
          <w:sz w:val="24"/>
          <w:szCs w:val="24"/>
        </w:rPr>
        <w:t xml:space="preserve"> Health Centre IV who examined the victim medically on 24</w:t>
      </w:r>
      <w:r w:rsidRPr="0026378D">
        <w:rPr>
          <w:rFonts w:ascii="Times New Roman" w:hAnsi="Times New Roman" w:cs="Times New Roman"/>
          <w:sz w:val="24"/>
          <w:szCs w:val="24"/>
          <w:vertAlign w:val="superscript"/>
        </w:rPr>
        <w:t>th</w:t>
      </w:r>
      <w:r w:rsidRPr="0026378D">
        <w:rPr>
          <w:rFonts w:ascii="Times New Roman" w:hAnsi="Times New Roman" w:cs="Times New Roman"/>
          <w:sz w:val="24"/>
          <w:szCs w:val="24"/>
        </w:rPr>
        <w:t xml:space="preserve"> January (two days after the date of the alleged offence) and found her to have been 15 years old at the time. His report was tendered as prosecution exhibit P.E.1. This evidence was admitted during the preliminary hearing and has not been contested in the submissions on a case to answer. I therefore find that </w:t>
      </w:r>
      <w:r w:rsidR="00FC5DAF" w:rsidRPr="0026378D">
        <w:rPr>
          <w:rFonts w:ascii="Times New Roman" w:eastAsia="Times New Roman" w:hAnsi="Times New Roman" w:cs="Times New Roman"/>
          <w:sz w:val="24"/>
          <w:szCs w:val="24"/>
        </w:rPr>
        <w:t>the prosecution led sufficient evidence capable of supporting a finding that by 22</w:t>
      </w:r>
      <w:r w:rsidR="00FC5DAF" w:rsidRPr="0026378D">
        <w:rPr>
          <w:rFonts w:ascii="Times New Roman" w:eastAsia="Times New Roman" w:hAnsi="Times New Roman" w:cs="Times New Roman"/>
          <w:sz w:val="24"/>
          <w:szCs w:val="24"/>
          <w:vertAlign w:val="superscript"/>
        </w:rPr>
        <w:t>nd</w:t>
      </w:r>
      <w:r w:rsidR="00FC5DAF" w:rsidRPr="0026378D">
        <w:rPr>
          <w:rFonts w:ascii="Times New Roman" w:eastAsia="Times New Roman" w:hAnsi="Times New Roman" w:cs="Times New Roman"/>
          <w:sz w:val="24"/>
          <w:szCs w:val="24"/>
        </w:rPr>
        <w:t xml:space="preserve"> January 2012, </w:t>
      </w:r>
      <w:proofErr w:type="spellStart"/>
      <w:r w:rsidR="00FC5DAF" w:rsidRPr="0026378D">
        <w:rPr>
          <w:rFonts w:ascii="Times New Roman" w:hAnsi="Times New Roman" w:cs="Times New Roman"/>
          <w:sz w:val="24"/>
          <w:szCs w:val="24"/>
        </w:rPr>
        <w:t>Faida</w:t>
      </w:r>
      <w:proofErr w:type="spellEnd"/>
      <w:r w:rsidR="00FC5DAF" w:rsidRPr="0026378D">
        <w:rPr>
          <w:rFonts w:ascii="Times New Roman" w:hAnsi="Times New Roman" w:cs="Times New Roman"/>
          <w:sz w:val="24"/>
          <w:szCs w:val="24"/>
        </w:rPr>
        <w:t xml:space="preserve"> </w:t>
      </w:r>
      <w:proofErr w:type="spellStart"/>
      <w:r w:rsidR="00FC5DAF" w:rsidRPr="0026378D">
        <w:rPr>
          <w:rFonts w:ascii="Times New Roman" w:hAnsi="Times New Roman" w:cs="Times New Roman"/>
          <w:sz w:val="24"/>
          <w:szCs w:val="24"/>
        </w:rPr>
        <w:t>Raima</w:t>
      </w:r>
      <w:proofErr w:type="spellEnd"/>
      <w:r w:rsidR="00FC5DAF" w:rsidRPr="0026378D">
        <w:rPr>
          <w:rFonts w:ascii="Times New Roman" w:hAnsi="Times New Roman" w:cs="Times New Roman"/>
          <w:sz w:val="24"/>
          <w:szCs w:val="24"/>
        </w:rPr>
        <w:t xml:space="preserve"> was a girl under the age of 18 years</w:t>
      </w:r>
      <w:r w:rsidR="00FC5DAF" w:rsidRPr="0026378D">
        <w:rPr>
          <w:rFonts w:ascii="Times New Roman" w:eastAsia="Times New Roman" w:hAnsi="Times New Roman" w:cs="Times New Roman"/>
          <w:sz w:val="24"/>
          <w:szCs w:val="24"/>
        </w:rPr>
        <w:t xml:space="preserve">, if the accused chose not to say anything in his </w:t>
      </w:r>
      <w:proofErr w:type="spellStart"/>
      <w:r w:rsidR="00FC5DAF" w:rsidRPr="0026378D">
        <w:rPr>
          <w:rFonts w:ascii="Times New Roman" w:eastAsia="Times New Roman" w:hAnsi="Times New Roman" w:cs="Times New Roman"/>
          <w:sz w:val="24"/>
          <w:szCs w:val="24"/>
        </w:rPr>
        <w:t>defence</w:t>
      </w:r>
      <w:proofErr w:type="spellEnd"/>
      <w:r w:rsidR="00FC5DAF" w:rsidRPr="0026378D">
        <w:rPr>
          <w:rFonts w:ascii="Times New Roman" w:eastAsia="Times New Roman" w:hAnsi="Times New Roman" w:cs="Times New Roman"/>
          <w:sz w:val="24"/>
          <w:szCs w:val="24"/>
        </w:rPr>
        <w:t>.</w:t>
      </w:r>
    </w:p>
    <w:p w:rsidR="009E4CE8" w:rsidRPr="0026378D" w:rsidRDefault="00FC5DAF" w:rsidP="0026378D">
      <w:pPr>
        <w:spacing w:line="360" w:lineRule="auto"/>
        <w:jc w:val="both"/>
        <w:rPr>
          <w:rFonts w:ascii="Times New Roman" w:hAnsi="Times New Roman" w:cs="Times New Roman"/>
          <w:sz w:val="24"/>
          <w:szCs w:val="24"/>
        </w:rPr>
      </w:pPr>
      <w:r w:rsidRPr="0026378D">
        <w:rPr>
          <w:rFonts w:ascii="Times New Roman" w:hAnsi="Times New Roman" w:cs="Times New Roman"/>
          <w:sz w:val="24"/>
          <w:szCs w:val="24"/>
        </w:rPr>
        <w:t xml:space="preserve">The second ingredient requires proof of the fact that the victim was subjected to a sexual act. One of the definitions of a sexual act under section 129 (7) of </w:t>
      </w:r>
      <w:r w:rsidRPr="0026378D">
        <w:rPr>
          <w:rFonts w:ascii="Times New Roman" w:hAnsi="Times New Roman" w:cs="Times New Roman"/>
          <w:i/>
          <w:sz w:val="24"/>
          <w:szCs w:val="24"/>
        </w:rPr>
        <w:t>the Penal Code Act</w:t>
      </w:r>
      <w:r w:rsidRPr="0026378D">
        <w:rPr>
          <w:rFonts w:ascii="Times New Roman" w:hAnsi="Times New Roman" w:cs="Times New Roman"/>
          <w:sz w:val="24"/>
          <w:szCs w:val="24"/>
        </w:rPr>
        <w:t xml:space="preserve"> is penetration of the vagina, however slight, of any person by a sexual organ</w:t>
      </w:r>
      <w:r w:rsidRPr="0026378D">
        <w:rPr>
          <w:rStyle w:val="Strong"/>
          <w:rFonts w:ascii="Times New Roman" w:hAnsi="Times New Roman" w:cs="Times New Roman"/>
          <w:b w:val="0"/>
          <w:sz w:val="24"/>
          <w:szCs w:val="24"/>
        </w:rPr>
        <w:t>.</w:t>
      </w:r>
      <w:r w:rsidRPr="0026378D">
        <w:rPr>
          <w:rStyle w:val="Strong"/>
          <w:rFonts w:ascii="Times New Roman" w:hAnsi="Times New Roman" w:cs="Times New Roman"/>
          <w:sz w:val="24"/>
          <w:szCs w:val="24"/>
        </w:rPr>
        <w:t xml:space="preserve"> </w:t>
      </w:r>
      <w:r w:rsidRPr="0026378D">
        <w:rPr>
          <w:rFonts w:ascii="Times New Roman" w:hAnsi="Times New Roman" w:cs="Times New Roman"/>
          <w:sz w:val="24"/>
          <w:szCs w:val="24"/>
        </w:rPr>
        <w:t xml:space="preserve">Proof of penetration is normally established by the victim’s evidence, medical evidence and any other cogent evidence. In the instant case, the prosecution presented medical evidence of PW1 (Musa Noah) a Senior Medical Officer at </w:t>
      </w:r>
      <w:proofErr w:type="spellStart"/>
      <w:r w:rsidRPr="0026378D">
        <w:rPr>
          <w:rFonts w:ascii="Times New Roman" w:hAnsi="Times New Roman" w:cs="Times New Roman"/>
          <w:sz w:val="24"/>
          <w:szCs w:val="24"/>
        </w:rPr>
        <w:t>Koboko</w:t>
      </w:r>
      <w:proofErr w:type="spellEnd"/>
      <w:r w:rsidRPr="0026378D">
        <w:rPr>
          <w:rFonts w:ascii="Times New Roman" w:hAnsi="Times New Roman" w:cs="Times New Roman"/>
          <w:sz w:val="24"/>
          <w:szCs w:val="24"/>
        </w:rPr>
        <w:t xml:space="preserve"> Health Centre IV who examined the victim medically on 24</w:t>
      </w:r>
      <w:r w:rsidRPr="0026378D">
        <w:rPr>
          <w:rFonts w:ascii="Times New Roman" w:hAnsi="Times New Roman" w:cs="Times New Roman"/>
          <w:sz w:val="24"/>
          <w:szCs w:val="24"/>
          <w:vertAlign w:val="superscript"/>
        </w:rPr>
        <w:t>th</w:t>
      </w:r>
      <w:r w:rsidRPr="0026378D">
        <w:rPr>
          <w:rFonts w:ascii="Times New Roman" w:hAnsi="Times New Roman" w:cs="Times New Roman"/>
          <w:sz w:val="24"/>
          <w:szCs w:val="24"/>
        </w:rPr>
        <w:t xml:space="preserve"> January (two days after the date of the alleged offence) and found; scratches on the thighs, abrasions and bruises on the knees, the vaginal </w:t>
      </w:r>
      <w:proofErr w:type="spellStart"/>
      <w:r w:rsidRPr="0026378D">
        <w:rPr>
          <w:rFonts w:ascii="Times New Roman" w:hAnsi="Times New Roman" w:cs="Times New Roman"/>
          <w:sz w:val="24"/>
          <w:szCs w:val="24"/>
        </w:rPr>
        <w:t>introitus</w:t>
      </w:r>
      <w:proofErr w:type="spellEnd"/>
      <w:r w:rsidRPr="0026378D">
        <w:rPr>
          <w:rFonts w:ascii="Times New Roman" w:hAnsi="Times New Roman" w:cs="Times New Roman"/>
          <w:sz w:val="24"/>
          <w:szCs w:val="24"/>
        </w:rPr>
        <w:t xml:space="preserve"> was hyperemic</w:t>
      </w:r>
      <w:r w:rsidR="00A81A77" w:rsidRPr="0026378D">
        <w:rPr>
          <w:rFonts w:ascii="Times New Roman" w:hAnsi="Times New Roman" w:cs="Times New Roman"/>
          <w:sz w:val="24"/>
          <w:szCs w:val="24"/>
        </w:rPr>
        <w:t>(inflamed)</w:t>
      </w:r>
      <w:r w:rsidRPr="0026378D">
        <w:rPr>
          <w:rFonts w:ascii="Times New Roman" w:hAnsi="Times New Roman" w:cs="Times New Roman"/>
          <w:sz w:val="24"/>
          <w:szCs w:val="24"/>
        </w:rPr>
        <w:t xml:space="preserve"> and sore. The hymen was </w:t>
      </w:r>
      <w:r w:rsidR="00A81A77" w:rsidRPr="0026378D">
        <w:rPr>
          <w:rFonts w:ascii="Times New Roman" w:hAnsi="Times New Roman" w:cs="Times New Roman"/>
          <w:sz w:val="24"/>
          <w:szCs w:val="24"/>
        </w:rPr>
        <w:t>ruptured</w:t>
      </w:r>
      <w:r w:rsidRPr="0026378D">
        <w:rPr>
          <w:rFonts w:ascii="Times New Roman" w:hAnsi="Times New Roman" w:cs="Times New Roman"/>
          <w:sz w:val="24"/>
          <w:szCs w:val="24"/>
        </w:rPr>
        <w:t xml:space="preserve"> with a white discharge. The victim was in pain and all this was consistent with force having been used sexually in a period less than a week before that examination. His report was </w:t>
      </w:r>
      <w:r w:rsidRPr="0026378D">
        <w:rPr>
          <w:rFonts w:ascii="Times New Roman" w:hAnsi="Times New Roman" w:cs="Times New Roman"/>
          <w:sz w:val="24"/>
          <w:szCs w:val="24"/>
        </w:rPr>
        <w:lastRenderedPageBreak/>
        <w:t xml:space="preserve">tendered as prosecution exhibit P.E.1. This evidence was admitted during the preliminary hearing and has not been contested in the submissions on a case to answer. I therefore find that </w:t>
      </w:r>
      <w:r w:rsidRPr="0026378D">
        <w:rPr>
          <w:rFonts w:ascii="Times New Roman" w:eastAsia="Times New Roman" w:hAnsi="Times New Roman" w:cs="Times New Roman"/>
          <w:sz w:val="24"/>
          <w:szCs w:val="24"/>
        </w:rPr>
        <w:t xml:space="preserve">the prosecution led sufficient evidence capable of supporting a finding that, </w:t>
      </w:r>
      <w:proofErr w:type="spellStart"/>
      <w:r w:rsidRPr="0026378D">
        <w:rPr>
          <w:rFonts w:ascii="Times New Roman" w:hAnsi="Times New Roman" w:cs="Times New Roman"/>
          <w:sz w:val="24"/>
          <w:szCs w:val="24"/>
        </w:rPr>
        <w:t>Faida</w:t>
      </w:r>
      <w:proofErr w:type="spellEnd"/>
      <w:r w:rsidRPr="0026378D">
        <w:rPr>
          <w:rFonts w:ascii="Times New Roman" w:hAnsi="Times New Roman" w:cs="Times New Roman"/>
          <w:sz w:val="24"/>
          <w:szCs w:val="24"/>
        </w:rPr>
        <w:t xml:space="preserve"> </w:t>
      </w:r>
      <w:proofErr w:type="spellStart"/>
      <w:r w:rsidRPr="0026378D">
        <w:rPr>
          <w:rFonts w:ascii="Times New Roman" w:hAnsi="Times New Roman" w:cs="Times New Roman"/>
          <w:sz w:val="24"/>
          <w:szCs w:val="24"/>
        </w:rPr>
        <w:t>Raima</w:t>
      </w:r>
      <w:proofErr w:type="spellEnd"/>
      <w:r w:rsidRPr="0026378D">
        <w:rPr>
          <w:rFonts w:ascii="Times New Roman" w:hAnsi="Times New Roman" w:cs="Times New Roman"/>
          <w:sz w:val="24"/>
          <w:szCs w:val="24"/>
        </w:rPr>
        <w:t xml:space="preserve"> was subjected to an act of sexual intercourse</w:t>
      </w:r>
      <w:r w:rsidRPr="0026378D">
        <w:rPr>
          <w:rFonts w:ascii="Times New Roman" w:eastAsia="Times New Roman" w:hAnsi="Times New Roman" w:cs="Times New Roman"/>
          <w:sz w:val="24"/>
          <w:szCs w:val="24"/>
        </w:rPr>
        <w:t xml:space="preserve">, if the accused chose not to say anything in his </w:t>
      </w:r>
      <w:proofErr w:type="spellStart"/>
      <w:r w:rsidRPr="0026378D">
        <w:rPr>
          <w:rFonts w:ascii="Times New Roman" w:eastAsia="Times New Roman" w:hAnsi="Times New Roman" w:cs="Times New Roman"/>
          <w:sz w:val="24"/>
          <w:szCs w:val="24"/>
        </w:rPr>
        <w:t>defence</w:t>
      </w:r>
      <w:proofErr w:type="spellEnd"/>
      <w:r w:rsidR="00A81A77" w:rsidRPr="0026378D">
        <w:rPr>
          <w:rFonts w:ascii="Times New Roman" w:eastAsia="Times New Roman" w:hAnsi="Times New Roman" w:cs="Times New Roman"/>
          <w:sz w:val="24"/>
          <w:szCs w:val="24"/>
        </w:rPr>
        <w:t>.</w:t>
      </w:r>
    </w:p>
    <w:p w:rsidR="00A81A77" w:rsidRPr="0026378D" w:rsidRDefault="00BA7D3F" w:rsidP="0026378D">
      <w:pPr>
        <w:spacing w:line="360" w:lineRule="auto"/>
        <w:jc w:val="both"/>
        <w:rPr>
          <w:rFonts w:ascii="Times New Roman" w:hAnsi="Times New Roman" w:cs="Times New Roman"/>
          <w:sz w:val="24"/>
          <w:szCs w:val="24"/>
        </w:rPr>
      </w:pPr>
      <w:r w:rsidRPr="0026378D">
        <w:rPr>
          <w:rFonts w:ascii="Times New Roman" w:hAnsi="Times New Roman" w:cs="Times New Roman"/>
          <w:sz w:val="24"/>
          <w:szCs w:val="24"/>
        </w:rPr>
        <w:t xml:space="preserve">The last ingredient requires proof that it is the accused who committed the unlawful act </w:t>
      </w:r>
      <w:r w:rsidR="00A81A77" w:rsidRPr="0026378D">
        <w:rPr>
          <w:rFonts w:ascii="Times New Roman" w:hAnsi="Times New Roman" w:cs="Times New Roman"/>
          <w:sz w:val="24"/>
          <w:szCs w:val="24"/>
        </w:rPr>
        <w:t>of sexual intercourse with the victim</w:t>
      </w:r>
      <w:r w:rsidRPr="0026378D">
        <w:rPr>
          <w:rFonts w:ascii="Times New Roman" w:hAnsi="Times New Roman" w:cs="Times New Roman"/>
          <w:sz w:val="24"/>
          <w:szCs w:val="24"/>
        </w:rPr>
        <w:t xml:space="preserve">. This ingredient is satisfied by adducing evidence, direct or circumstantial, placing the accused at the scene of crime. There is no eyewitness account </w:t>
      </w:r>
      <w:r w:rsidR="00A81A77" w:rsidRPr="0026378D">
        <w:rPr>
          <w:rFonts w:ascii="Times New Roman" w:hAnsi="Times New Roman" w:cs="Times New Roman"/>
          <w:sz w:val="24"/>
          <w:szCs w:val="24"/>
        </w:rPr>
        <w:t>as to who committed the act</w:t>
      </w:r>
      <w:r w:rsidRPr="0026378D">
        <w:rPr>
          <w:rFonts w:ascii="Times New Roman" w:hAnsi="Times New Roman" w:cs="Times New Roman"/>
          <w:sz w:val="24"/>
          <w:szCs w:val="24"/>
        </w:rPr>
        <w:t xml:space="preserve">. </w:t>
      </w:r>
      <w:r w:rsidR="00A81A77" w:rsidRPr="0026378D">
        <w:rPr>
          <w:rFonts w:ascii="Times New Roman" w:hAnsi="Times New Roman" w:cs="Times New Roman"/>
          <w:sz w:val="24"/>
          <w:szCs w:val="24"/>
        </w:rPr>
        <w:t>All that is available is a report that was made to PW2 (</w:t>
      </w:r>
      <w:proofErr w:type="spellStart"/>
      <w:r w:rsidR="00A81A77" w:rsidRPr="0026378D">
        <w:rPr>
          <w:rFonts w:ascii="Times New Roman" w:hAnsi="Times New Roman" w:cs="Times New Roman"/>
          <w:sz w:val="24"/>
          <w:szCs w:val="24"/>
        </w:rPr>
        <w:t>Obiga</w:t>
      </w:r>
      <w:proofErr w:type="spellEnd"/>
      <w:r w:rsidR="00A81A77" w:rsidRPr="0026378D">
        <w:rPr>
          <w:rFonts w:ascii="Times New Roman" w:hAnsi="Times New Roman" w:cs="Times New Roman"/>
          <w:sz w:val="24"/>
          <w:szCs w:val="24"/>
        </w:rPr>
        <w:t xml:space="preserve"> Safi) a paternal uncle of the victim, who found her and the accused at the police station</w:t>
      </w:r>
      <w:r w:rsidR="0076456A" w:rsidRPr="0026378D">
        <w:rPr>
          <w:rFonts w:ascii="Times New Roman" w:hAnsi="Times New Roman" w:cs="Times New Roman"/>
          <w:sz w:val="24"/>
          <w:szCs w:val="24"/>
        </w:rPr>
        <w:t xml:space="preserve"> following the arrest of the accused. It is at the police station that the victim told him that it is the accused </w:t>
      </w:r>
      <w:r w:rsidR="00CC66C0" w:rsidRPr="0026378D">
        <w:rPr>
          <w:rFonts w:ascii="Times New Roman" w:hAnsi="Times New Roman" w:cs="Times New Roman"/>
          <w:sz w:val="24"/>
          <w:szCs w:val="24"/>
        </w:rPr>
        <w:t>that</w:t>
      </w:r>
      <w:r w:rsidR="0076456A" w:rsidRPr="0026378D">
        <w:rPr>
          <w:rFonts w:ascii="Times New Roman" w:hAnsi="Times New Roman" w:cs="Times New Roman"/>
          <w:sz w:val="24"/>
          <w:szCs w:val="24"/>
        </w:rPr>
        <w:t xml:space="preserve"> had defiled her. </w:t>
      </w:r>
      <w:r w:rsidR="00A81A77" w:rsidRPr="0026378D">
        <w:rPr>
          <w:rFonts w:ascii="Times New Roman" w:hAnsi="Times New Roman" w:cs="Times New Roman"/>
          <w:sz w:val="24"/>
          <w:szCs w:val="24"/>
        </w:rPr>
        <w:t xml:space="preserve">I have considered the decision in </w:t>
      </w:r>
      <w:proofErr w:type="spellStart"/>
      <w:r w:rsidR="00A81A77" w:rsidRPr="0026378D">
        <w:rPr>
          <w:rFonts w:ascii="Times New Roman" w:hAnsi="Times New Roman" w:cs="Times New Roman"/>
          <w:i/>
          <w:sz w:val="24"/>
          <w:szCs w:val="24"/>
        </w:rPr>
        <w:t>Mayombwe</w:t>
      </w:r>
      <w:proofErr w:type="spellEnd"/>
      <w:r w:rsidR="00A81A77" w:rsidRPr="0026378D">
        <w:rPr>
          <w:rFonts w:ascii="Times New Roman" w:hAnsi="Times New Roman" w:cs="Times New Roman"/>
          <w:i/>
          <w:sz w:val="24"/>
          <w:szCs w:val="24"/>
        </w:rPr>
        <w:t xml:space="preserve"> Patrick v Uganda C. A. Crim. Appeal No.17 of 2002</w:t>
      </w:r>
      <w:r w:rsidR="00A81A77" w:rsidRPr="0026378D">
        <w:rPr>
          <w:rFonts w:ascii="Times New Roman" w:hAnsi="Times New Roman" w:cs="Times New Roman"/>
          <w:sz w:val="24"/>
          <w:szCs w:val="24"/>
        </w:rPr>
        <w:t xml:space="preserve"> where it was held that a report made to a third party by a victim in a sexual offence where she identifies her assailant to a third party is admissible in evidence. Although the court decided that such evidence is admissible, it did not hold that on its own, it is evidence capable of sustaining a conviction. It is my considered opinion that such evidence can only corroborate other credible evidence. I am also aware that failure by the victim to testify is in itself not fatal to the prosecution case (See </w:t>
      </w:r>
      <w:r w:rsidR="00A81A77" w:rsidRPr="0026378D">
        <w:rPr>
          <w:rFonts w:ascii="Times New Roman" w:hAnsi="Times New Roman" w:cs="Times New Roman"/>
          <w:i/>
          <w:sz w:val="24"/>
          <w:szCs w:val="24"/>
        </w:rPr>
        <w:t xml:space="preserve">Patrick </w:t>
      </w:r>
      <w:proofErr w:type="spellStart"/>
      <w:r w:rsidR="00A81A77" w:rsidRPr="0026378D">
        <w:rPr>
          <w:rFonts w:ascii="Times New Roman" w:hAnsi="Times New Roman" w:cs="Times New Roman"/>
          <w:i/>
          <w:sz w:val="24"/>
          <w:szCs w:val="24"/>
        </w:rPr>
        <w:t>Akol</w:t>
      </w:r>
      <w:proofErr w:type="spellEnd"/>
      <w:r w:rsidR="00A81A77" w:rsidRPr="0026378D">
        <w:rPr>
          <w:rFonts w:ascii="Times New Roman" w:hAnsi="Times New Roman" w:cs="Times New Roman"/>
          <w:i/>
          <w:sz w:val="24"/>
          <w:szCs w:val="24"/>
        </w:rPr>
        <w:t xml:space="preserve"> v Uganda, S.C. Cr. Appeal No. 23 of 1992</w:t>
      </w:r>
      <w:r w:rsidR="00A81A77" w:rsidRPr="0026378D">
        <w:rPr>
          <w:rFonts w:ascii="Times New Roman" w:hAnsi="Times New Roman" w:cs="Times New Roman"/>
          <w:sz w:val="24"/>
          <w:szCs w:val="24"/>
        </w:rPr>
        <w:t xml:space="preserve">). However in such cases, such failure is not fatal only if there is other cogent evidence pointing irresistibly to the accused as the defiler. </w:t>
      </w:r>
    </w:p>
    <w:p w:rsidR="00EC4167" w:rsidRPr="0026378D" w:rsidRDefault="00A81A77" w:rsidP="0026378D">
      <w:pPr>
        <w:spacing w:line="360" w:lineRule="auto"/>
        <w:jc w:val="both"/>
        <w:rPr>
          <w:rFonts w:ascii="Times New Roman" w:hAnsi="Times New Roman" w:cs="Times New Roman"/>
          <w:sz w:val="24"/>
          <w:szCs w:val="24"/>
        </w:rPr>
      </w:pPr>
      <w:r w:rsidRPr="0026378D">
        <w:rPr>
          <w:rFonts w:ascii="Times New Roman" w:hAnsi="Times New Roman" w:cs="Times New Roman"/>
          <w:sz w:val="24"/>
          <w:szCs w:val="24"/>
        </w:rPr>
        <w:t xml:space="preserve">For example in </w:t>
      </w:r>
      <w:proofErr w:type="spellStart"/>
      <w:r w:rsidRPr="0026378D">
        <w:rPr>
          <w:rFonts w:ascii="Times New Roman" w:hAnsi="Times New Roman" w:cs="Times New Roman"/>
          <w:i/>
          <w:sz w:val="24"/>
          <w:szCs w:val="24"/>
        </w:rPr>
        <w:t>Nfutimukiza</w:t>
      </w:r>
      <w:proofErr w:type="spellEnd"/>
      <w:r w:rsidRPr="0026378D">
        <w:rPr>
          <w:rFonts w:ascii="Times New Roman" w:hAnsi="Times New Roman" w:cs="Times New Roman"/>
          <w:i/>
          <w:sz w:val="24"/>
          <w:szCs w:val="24"/>
        </w:rPr>
        <w:t xml:space="preserve"> </w:t>
      </w:r>
      <w:proofErr w:type="spellStart"/>
      <w:r w:rsidRPr="0026378D">
        <w:rPr>
          <w:rFonts w:ascii="Times New Roman" w:hAnsi="Times New Roman" w:cs="Times New Roman"/>
          <w:i/>
          <w:sz w:val="24"/>
          <w:szCs w:val="24"/>
        </w:rPr>
        <w:t>Isaya</w:t>
      </w:r>
      <w:proofErr w:type="spellEnd"/>
      <w:r w:rsidRPr="0026378D">
        <w:rPr>
          <w:rFonts w:ascii="Times New Roman" w:hAnsi="Times New Roman" w:cs="Times New Roman"/>
          <w:i/>
          <w:sz w:val="24"/>
          <w:szCs w:val="24"/>
        </w:rPr>
        <w:t xml:space="preserve"> v Uganda C.A. Crim. Appeal No.41 of 1999,</w:t>
      </w:r>
      <w:r w:rsidRPr="0026378D">
        <w:rPr>
          <w:rFonts w:ascii="Times New Roman" w:hAnsi="Times New Roman" w:cs="Times New Roman"/>
          <w:sz w:val="24"/>
          <w:szCs w:val="24"/>
        </w:rPr>
        <w:t xml:space="preserve"> although the victim did not testify, the appellant was last seen with the victim when she was walking with a normal gait as they entered the plantation. A few minutes later when the victim emerged from the plantation she was walking with an awkward gait and her skirt was wet on the rear. This aroused her sister’s suspicion that she might have been defiled. That suspicion was confirmed by their mother and the doctor who examined the victim.</w:t>
      </w:r>
      <w:r w:rsidR="0076456A" w:rsidRPr="0026378D">
        <w:rPr>
          <w:rFonts w:ascii="Times New Roman" w:hAnsi="Times New Roman" w:cs="Times New Roman"/>
          <w:sz w:val="24"/>
          <w:szCs w:val="24"/>
        </w:rPr>
        <w:t xml:space="preserve"> </w:t>
      </w:r>
      <w:r w:rsidRPr="0026378D">
        <w:rPr>
          <w:rFonts w:ascii="Times New Roman" w:hAnsi="Times New Roman" w:cs="Times New Roman"/>
          <w:sz w:val="24"/>
          <w:szCs w:val="24"/>
        </w:rPr>
        <w:t xml:space="preserve">In the </w:t>
      </w:r>
      <w:r w:rsidR="0076456A" w:rsidRPr="0026378D">
        <w:rPr>
          <w:rFonts w:ascii="Times New Roman" w:hAnsi="Times New Roman" w:cs="Times New Roman"/>
          <w:sz w:val="24"/>
          <w:szCs w:val="24"/>
        </w:rPr>
        <w:t>instant case</w:t>
      </w:r>
      <w:r w:rsidRPr="0026378D">
        <w:rPr>
          <w:rFonts w:ascii="Times New Roman" w:hAnsi="Times New Roman" w:cs="Times New Roman"/>
          <w:sz w:val="24"/>
          <w:szCs w:val="24"/>
        </w:rPr>
        <w:t xml:space="preserve">, </w:t>
      </w:r>
      <w:r w:rsidR="0076456A" w:rsidRPr="0026378D">
        <w:rPr>
          <w:rFonts w:ascii="Times New Roman" w:hAnsi="Times New Roman" w:cs="Times New Roman"/>
          <w:sz w:val="24"/>
          <w:szCs w:val="24"/>
        </w:rPr>
        <w:t xml:space="preserve">there is no direct, </w:t>
      </w:r>
      <w:r w:rsidRPr="0026378D">
        <w:rPr>
          <w:rFonts w:ascii="Times New Roman" w:hAnsi="Times New Roman" w:cs="Times New Roman"/>
          <w:sz w:val="24"/>
          <w:szCs w:val="24"/>
        </w:rPr>
        <w:t xml:space="preserve">circumstantial </w:t>
      </w:r>
      <w:r w:rsidR="0076456A" w:rsidRPr="0026378D">
        <w:rPr>
          <w:rFonts w:ascii="Times New Roman" w:hAnsi="Times New Roman" w:cs="Times New Roman"/>
          <w:sz w:val="24"/>
          <w:szCs w:val="24"/>
        </w:rPr>
        <w:t xml:space="preserve">or </w:t>
      </w:r>
      <w:r w:rsidRPr="0026378D">
        <w:rPr>
          <w:rFonts w:ascii="Times New Roman" w:hAnsi="Times New Roman" w:cs="Times New Roman"/>
          <w:sz w:val="24"/>
          <w:szCs w:val="24"/>
        </w:rPr>
        <w:t xml:space="preserve">other cogent evidence pointing irresistibly to or showing that it is the accused that had sexual intercourse with the victim. </w:t>
      </w:r>
      <w:r w:rsidR="00901142" w:rsidRPr="0026378D">
        <w:rPr>
          <w:rFonts w:ascii="Times New Roman" w:hAnsi="Times New Roman" w:cs="Times New Roman"/>
          <w:sz w:val="24"/>
          <w:szCs w:val="24"/>
        </w:rPr>
        <w:t xml:space="preserve">I have formed the opinion that </w:t>
      </w:r>
      <w:r w:rsidR="00EC4167" w:rsidRPr="0026378D">
        <w:rPr>
          <w:rFonts w:ascii="Times New Roman" w:hAnsi="Times New Roman" w:cs="Times New Roman"/>
          <w:sz w:val="24"/>
          <w:szCs w:val="24"/>
        </w:rPr>
        <w:t xml:space="preserve">if the accused chose to remain silent, this court would </w:t>
      </w:r>
      <w:r w:rsidR="00901142" w:rsidRPr="0026378D">
        <w:rPr>
          <w:rFonts w:ascii="Times New Roman" w:hAnsi="Times New Roman" w:cs="Times New Roman"/>
          <w:sz w:val="24"/>
          <w:szCs w:val="24"/>
        </w:rPr>
        <w:t>not</w:t>
      </w:r>
      <w:r w:rsidR="00EC4167" w:rsidRPr="0026378D">
        <w:rPr>
          <w:rFonts w:ascii="Times New Roman" w:hAnsi="Times New Roman" w:cs="Times New Roman"/>
          <w:sz w:val="24"/>
          <w:szCs w:val="24"/>
        </w:rPr>
        <w:t xml:space="preserve"> </w:t>
      </w:r>
      <w:r w:rsidR="00901142" w:rsidRPr="0026378D">
        <w:rPr>
          <w:rFonts w:ascii="Times New Roman" w:hAnsi="Times New Roman" w:cs="Times New Roman"/>
          <w:sz w:val="24"/>
          <w:szCs w:val="24"/>
        </w:rPr>
        <w:t>have evidence sufficient to hold him resp</w:t>
      </w:r>
      <w:r w:rsidR="00EC4167" w:rsidRPr="0026378D">
        <w:rPr>
          <w:rFonts w:ascii="Times New Roman" w:hAnsi="Times New Roman" w:cs="Times New Roman"/>
          <w:sz w:val="24"/>
          <w:szCs w:val="24"/>
        </w:rPr>
        <w:t xml:space="preserve">onsible for the unlawful act </w:t>
      </w:r>
      <w:r w:rsidR="0076456A" w:rsidRPr="0026378D">
        <w:rPr>
          <w:rFonts w:ascii="Times New Roman" w:hAnsi="Times New Roman" w:cs="Times New Roman"/>
          <w:sz w:val="24"/>
          <w:szCs w:val="24"/>
        </w:rPr>
        <w:t>of sexual intercourse with the victim</w:t>
      </w:r>
      <w:r w:rsidR="00EC4167" w:rsidRPr="0026378D">
        <w:rPr>
          <w:rFonts w:ascii="Times New Roman" w:hAnsi="Times New Roman" w:cs="Times New Roman"/>
          <w:sz w:val="24"/>
          <w:szCs w:val="24"/>
        </w:rPr>
        <w:t xml:space="preserve">.  I therefore </w:t>
      </w:r>
      <w:r w:rsidR="00901142" w:rsidRPr="0026378D">
        <w:rPr>
          <w:rFonts w:ascii="Times New Roman" w:hAnsi="Times New Roman" w:cs="Times New Roman"/>
          <w:sz w:val="24"/>
          <w:szCs w:val="24"/>
        </w:rPr>
        <w:t>find that</w:t>
      </w:r>
      <w:r w:rsidR="00EC4167" w:rsidRPr="0026378D">
        <w:rPr>
          <w:rFonts w:ascii="Times New Roman" w:hAnsi="Times New Roman" w:cs="Times New Roman"/>
          <w:sz w:val="24"/>
          <w:szCs w:val="24"/>
        </w:rPr>
        <w:t xml:space="preserve"> no prima facie case has been made out requiring the accused to be put on his </w:t>
      </w:r>
      <w:proofErr w:type="spellStart"/>
      <w:r w:rsidR="00EC4167" w:rsidRPr="0026378D">
        <w:rPr>
          <w:rFonts w:ascii="Times New Roman" w:hAnsi="Times New Roman" w:cs="Times New Roman"/>
          <w:sz w:val="24"/>
          <w:szCs w:val="24"/>
        </w:rPr>
        <w:t>defence</w:t>
      </w:r>
      <w:proofErr w:type="spellEnd"/>
      <w:r w:rsidR="00EC4167" w:rsidRPr="0026378D">
        <w:rPr>
          <w:rFonts w:ascii="Times New Roman" w:hAnsi="Times New Roman" w:cs="Times New Roman"/>
          <w:sz w:val="24"/>
          <w:szCs w:val="24"/>
        </w:rPr>
        <w:t>.</w:t>
      </w:r>
      <w:r w:rsidR="00901142" w:rsidRPr="0026378D">
        <w:rPr>
          <w:rFonts w:ascii="Times New Roman" w:hAnsi="Times New Roman" w:cs="Times New Roman"/>
          <w:sz w:val="24"/>
          <w:szCs w:val="24"/>
        </w:rPr>
        <w:t xml:space="preserve"> I a</w:t>
      </w:r>
      <w:r w:rsidR="00EC4167" w:rsidRPr="0026378D">
        <w:rPr>
          <w:rFonts w:ascii="Times New Roman" w:hAnsi="Times New Roman" w:cs="Times New Roman"/>
          <w:sz w:val="24"/>
          <w:szCs w:val="24"/>
        </w:rPr>
        <w:t xml:space="preserve">ccordingly, </w:t>
      </w:r>
      <w:r w:rsidR="00901142" w:rsidRPr="0026378D">
        <w:rPr>
          <w:rFonts w:ascii="Times New Roman" w:hAnsi="Times New Roman" w:cs="Times New Roman"/>
          <w:sz w:val="24"/>
          <w:szCs w:val="24"/>
        </w:rPr>
        <w:t>find the accused</w:t>
      </w:r>
      <w:r w:rsidR="00EC4167" w:rsidRPr="0026378D">
        <w:rPr>
          <w:rFonts w:ascii="Times New Roman" w:hAnsi="Times New Roman" w:cs="Times New Roman"/>
          <w:sz w:val="24"/>
          <w:szCs w:val="24"/>
        </w:rPr>
        <w:t xml:space="preserve"> not </w:t>
      </w:r>
      <w:r w:rsidR="00EC4167" w:rsidRPr="0026378D">
        <w:rPr>
          <w:rFonts w:ascii="Times New Roman" w:hAnsi="Times New Roman" w:cs="Times New Roman"/>
          <w:sz w:val="24"/>
          <w:szCs w:val="24"/>
        </w:rPr>
        <w:lastRenderedPageBreak/>
        <w:t xml:space="preserve">guilty and </w:t>
      </w:r>
      <w:r w:rsidR="00901142" w:rsidRPr="0026378D">
        <w:rPr>
          <w:rFonts w:ascii="Times New Roman" w:hAnsi="Times New Roman" w:cs="Times New Roman"/>
          <w:sz w:val="24"/>
          <w:szCs w:val="24"/>
        </w:rPr>
        <w:t>hereby</w:t>
      </w:r>
      <w:r w:rsidR="00EC4167" w:rsidRPr="0026378D">
        <w:rPr>
          <w:rFonts w:ascii="Times New Roman" w:hAnsi="Times New Roman" w:cs="Times New Roman"/>
          <w:sz w:val="24"/>
          <w:szCs w:val="24"/>
        </w:rPr>
        <w:t xml:space="preserve"> acquit him</w:t>
      </w:r>
      <w:r w:rsidR="0076456A" w:rsidRPr="0026378D">
        <w:rPr>
          <w:rFonts w:ascii="Times New Roman" w:hAnsi="Times New Roman" w:cs="Times New Roman"/>
          <w:sz w:val="24"/>
          <w:szCs w:val="24"/>
        </w:rPr>
        <w:t xml:space="preserve"> of the offence of Defilement c/s 129 (1) of the </w:t>
      </w:r>
      <w:r w:rsidR="0076456A" w:rsidRPr="0026378D">
        <w:rPr>
          <w:rFonts w:ascii="Times New Roman" w:hAnsi="Times New Roman" w:cs="Times New Roman"/>
          <w:i/>
          <w:sz w:val="24"/>
          <w:szCs w:val="24"/>
        </w:rPr>
        <w:t>Penal Code Act</w:t>
      </w:r>
      <w:r w:rsidR="0076456A" w:rsidRPr="0026378D">
        <w:rPr>
          <w:rFonts w:ascii="Times New Roman" w:hAnsi="Times New Roman" w:cs="Times New Roman"/>
          <w:sz w:val="24"/>
          <w:szCs w:val="24"/>
        </w:rPr>
        <w:t>.</w:t>
      </w:r>
      <w:r w:rsidR="00EC4167" w:rsidRPr="0026378D">
        <w:rPr>
          <w:rFonts w:ascii="Times New Roman" w:hAnsi="Times New Roman" w:cs="Times New Roman"/>
          <w:sz w:val="24"/>
          <w:szCs w:val="24"/>
        </w:rPr>
        <w:t xml:space="preserve">  </w:t>
      </w:r>
      <w:r w:rsidR="00901142" w:rsidRPr="0026378D">
        <w:rPr>
          <w:rFonts w:ascii="Times New Roman" w:hAnsi="Times New Roman" w:cs="Times New Roman"/>
          <w:sz w:val="24"/>
          <w:szCs w:val="24"/>
        </w:rPr>
        <w:t>He should be</w:t>
      </w:r>
      <w:r w:rsidR="00EC4167" w:rsidRPr="0026378D">
        <w:rPr>
          <w:rFonts w:ascii="Times New Roman" w:hAnsi="Times New Roman" w:cs="Times New Roman"/>
          <w:sz w:val="24"/>
          <w:szCs w:val="24"/>
        </w:rPr>
        <w:t xml:space="preserve"> set free forthwith unless he is lawfully held on other charges.</w:t>
      </w:r>
    </w:p>
    <w:p w:rsidR="0026378D" w:rsidRDefault="00825764" w:rsidP="0026378D">
      <w:pPr>
        <w:spacing w:after="0" w:line="360" w:lineRule="auto"/>
        <w:jc w:val="both"/>
        <w:rPr>
          <w:rFonts w:ascii="Times New Roman" w:hAnsi="Times New Roman" w:cs="Times New Roman"/>
          <w:sz w:val="24"/>
          <w:szCs w:val="24"/>
        </w:rPr>
      </w:pPr>
      <w:proofErr w:type="gramStart"/>
      <w:r w:rsidRPr="0026378D">
        <w:rPr>
          <w:rFonts w:ascii="Times New Roman" w:hAnsi="Times New Roman" w:cs="Times New Roman"/>
          <w:sz w:val="24"/>
          <w:szCs w:val="24"/>
        </w:rPr>
        <w:t xml:space="preserve">Dated at </w:t>
      </w:r>
      <w:proofErr w:type="spellStart"/>
      <w:r w:rsidRPr="0026378D">
        <w:rPr>
          <w:rFonts w:ascii="Times New Roman" w:hAnsi="Times New Roman" w:cs="Times New Roman"/>
          <w:sz w:val="24"/>
          <w:szCs w:val="24"/>
        </w:rPr>
        <w:t>Arua</w:t>
      </w:r>
      <w:proofErr w:type="spellEnd"/>
      <w:r w:rsidRPr="0026378D">
        <w:rPr>
          <w:rFonts w:ascii="Times New Roman" w:hAnsi="Times New Roman" w:cs="Times New Roman"/>
          <w:sz w:val="24"/>
          <w:szCs w:val="24"/>
        </w:rPr>
        <w:t xml:space="preserve"> this </w:t>
      </w:r>
      <w:r w:rsidR="0076456A" w:rsidRPr="0026378D">
        <w:rPr>
          <w:rFonts w:ascii="Times New Roman" w:hAnsi="Times New Roman" w:cs="Times New Roman"/>
          <w:sz w:val="24"/>
          <w:szCs w:val="24"/>
        </w:rPr>
        <w:t>23</w:t>
      </w:r>
      <w:r w:rsidR="0076456A" w:rsidRPr="0026378D">
        <w:rPr>
          <w:rFonts w:ascii="Times New Roman" w:hAnsi="Times New Roman" w:cs="Times New Roman"/>
          <w:sz w:val="24"/>
          <w:szCs w:val="24"/>
          <w:vertAlign w:val="superscript"/>
        </w:rPr>
        <w:t>rd</w:t>
      </w:r>
      <w:r w:rsidR="000A2E11" w:rsidRPr="0026378D">
        <w:rPr>
          <w:rFonts w:ascii="Times New Roman" w:hAnsi="Times New Roman" w:cs="Times New Roman"/>
          <w:sz w:val="24"/>
          <w:szCs w:val="24"/>
          <w:vertAlign w:val="superscript"/>
        </w:rPr>
        <w:t xml:space="preserve"> </w:t>
      </w:r>
      <w:r w:rsidRPr="0026378D">
        <w:rPr>
          <w:rFonts w:ascii="Times New Roman" w:hAnsi="Times New Roman" w:cs="Times New Roman"/>
          <w:sz w:val="24"/>
          <w:szCs w:val="24"/>
        </w:rPr>
        <w:t>day of August, 2016.</w:t>
      </w:r>
      <w:proofErr w:type="gramEnd"/>
      <w:r w:rsidRPr="0026378D">
        <w:rPr>
          <w:rFonts w:ascii="Times New Roman" w:hAnsi="Times New Roman" w:cs="Times New Roman"/>
          <w:sz w:val="24"/>
          <w:szCs w:val="24"/>
        </w:rPr>
        <w:tab/>
      </w:r>
    </w:p>
    <w:p w:rsidR="00825764" w:rsidRPr="0026378D" w:rsidRDefault="00825764" w:rsidP="0026378D">
      <w:pPr>
        <w:spacing w:after="0" w:line="360" w:lineRule="auto"/>
        <w:jc w:val="both"/>
        <w:rPr>
          <w:rFonts w:ascii="Times New Roman" w:hAnsi="Times New Roman" w:cs="Times New Roman"/>
          <w:sz w:val="24"/>
          <w:szCs w:val="24"/>
        </w:rPr>
      </w:pPr>
    </w:p>
    <w:p w:rsidR="00825764" w:rsidRPr="0026378D" w:rsidRDefault="00825764" w:rsidP="0026378D">
      <w:pPr>
        <w:spacing w:after="0" w:line="360" w:lineRule="auto"/>
        <w:jc w:val="both"/>
        <w:rPr>
          <w:rFonts w:ascii="Times New Roman" w:hAnsi="Times New Roman" w:cs="Times New Roman"/>
          <w:sz w:val="24"/>
          <w:szCs w:val="24"/>
        </w:rPr>
      </w:pPr>
      <w:r w:rsidRPr="0026378D">
        <w:rPr>
          <w:rFonts w:ascii="Times New Roman" w:hAnsi="Times New Roman" w:cs="Times New Roman"/>
          <w:sz w:val="24"/>
          <w:szCs w:val="24"/>
        </w:rPr>
        <w:t xml:space="preserve">Stephen </w:t>
      </w:r>
      <w:proofErr w:type="spellStart"/>
      <w:r w:rsidRPr="0026378D">
        <w:rPr>
          <w:rFonts w:ascii="Times New Roman" w:hAnsi="Times New Roman" w:cs="Times New Roman"/>
          <w:sz w:val="24"/>
          <w:szCs w:val="24"/>
        </w:rPr>
        <w:t>Mubiru</w:t>
      </w:r>
      <w:proofErr w:type="spellEnd"/>
    </w:p>
    <w:p w:rsidR="00825764" w:rsidRPr="0026378D" w:rsidRDefault="00825764" w:rsidP="0026378D">
      <w:pPr>
        <w:spacing w:after="0" w:line="360" w:lineRule="auto"/>
        <w:jc w:val="both"/>
        <w:rPr>
          <w:rFonts w:ascii="Times New Roman" w:hAnsi="Times New Roman" w:cs="Times New Roman"/>
          <w:sz w:val="24"/>
          <w:szCs w:val="24"/>
        </w:rPr>
      </w:pPr>
      <w:bookmarkStart w:id="0" w:name="_GoBack"/>
      <w:bookmarkEnd w:id="0"/>
      <w:r w:rsidRPr="0026378D">
        <w:rPr>
          <w:rFonts w:ascii="Times New Roman" w:hAnsi="Times New Roman" w:cs="Times New Roman"/>
          <w:sz w:val="24"/>
          <w:szCs w:val="24"/>
        </w:rPr>
        <w:t>Judge.</w:t>
      </w:r>
    </w:p>
    <w:sectPr w:rsidR="00825764" w:rsidRPr="0026378D" w:rsidSect="00056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E5" w:rsidRDefault="003D5EE5" w:rsidP="000A66CB">
      <w:pPr>
        <w:spacing w:after="0" w:line="240" w:lineRule="auto"/>
      </w:pPr>
      <w:r>
        <w:separator/>
      </w:r>
    </w:p>
  </w:endnote>
  <w:endnote w:type="continuationSeparator" w:id="0">
    <w:p w:rsidR="003D5EE5" w:rsidRDefault="003D5EE5"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E5" w:rsidRDefault="003D5EE5" w:rsidP="000A66CB">
      <w:pPr>
        <w:spacing w:after="0" w:line="240" w:lineRule="auto"/>
      </w:pPr>
      <w:r>
        <w:separator/>
      </w:r>
    </w:p>
  </w:footnote>
  <w:footnote w:type="continuationSeparator" w:id="0">
    <w:p w:rsidR="003D5EE5" w:rsidRDefault="003D5EE5"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435"/>
    <w:rsid w:val="00023F3A"/>
    <w:rsid w:val="00027E7E"/>
    <w:rsid w:val="000300F5"/>
    <w:rsid w:val="0003543C"/>
    <w:rsid w:val="0003557F"/>
    <w:rsid w:val="00037281"/>
    <w:rsid w:val="00044031"/>
    <w:rsid w:val="00056E98"/>
    <w:rsid w:val="00062B80"/>
    <w:rsid w:val="00072F33"/>
    <w:rsid w:val="00075ED4"/>
    <w:rsid w:val="000A02E4"/>
    <w:rsid w:val="000A21D5"/>
    <w:rsid w:val="000A2B53"/>
    <w:rsid w:val="000A2E11"/>
    <w:rsid w:val="000A66CB"/>
    <w:rsid w:val="000B1D7D"/>
    <w:rsid w:val="000B3F08"/>
    <w:rsid w:val="000B715E"/>
    <w:rsid w:val="000E5B6C"/>
    <w:rsid w:val="00132CB8"/>
    <w:rsid w:val="001414EE"/>
    <w:rsid w:val="001446E3"/>
    <w:rsid w:val="001448E1"/>
    <w:rsid w:val="00160033"/>
    <w:rsid w:val="00161082"/>
    <w:rsid w:val="00175ECA"/>
    <w:rsid w:val="001811CB"/>
    <w:rsid w:val="001934C9"/>
    <w:rsid w:val="00193763"/>
    <w:rsid w:val="001A29C6"/>
    <w:rsid w:val="001C1063"/>
    <w:rsid w:val="001D3D34"/>
    <w:rsid w:val="001F4D89"/>
    <w:rsid w:val="001F6090"/>
    <w:rsid w:val="002010A5"/>
    <w:rsid w:val="00214B5D"/>
    <w:rsid w:val="00223C05"/>
    <w:rsid w:val="002600C5"/>
    <w:rsid w:val="0026378D"/>
    <w:rsid w:val="00270A3D"/>
    <w:rsid w:val="002806C6"/>
    <w:rsid w:val="002840D3"/>
    <w:rsid w:val="002A2700"/>
    <w:rsid w:val="002B49EE"/>
    <w:rsid w:val="002C767C"/>
    <w:rsid w:val="002D4001"/>
    <w:rsid w:val="0030067B"/>
    <w:rsid w:val="0031114F"/>
    <w:rsid w:val="003333ED"/>
    <w:rsid w:val="00340D7A"/>
    <w:rsid w:val="0034398B"/>
    <w:rsid w:val="0035456D"/>
    <w:rsid w:val="0036542F"/>
    <w:rsid w:val="00376960"/>
    <w:rsid w:val="00385FAF"/>
    <w:rsid w:val="00397D49"/>
    <w:rsid w:val="003B32C2"/>
    <w:rsid w:val="003B64F1"/>
    <w:rsid w:val="003B6C4E"/>
    <w:rsid w:val="003D2121"/>
    <w:rsid w:val="003D25CC"/>
    <w:rsid w:val="003D5D96"/>
    <w:rsid w:val="003D5EE5"/>
    <w:rsid w:val="003E46DD"/>
    <w:rsid w:val="00405547"/>
    <w:rsid w:val="004109DD"/>
    <w:rsid w:val="00412E24"/>
    <w:rsid w:val="004157E3"/>
    <w:rsid w:val="00430076"/>
    <w:rsid w:val="004346E6"/>
    <w:rsid w:val="00442AC1"/>
    <w:rsid w:val="00442C7F"/>
    <w:rsid w:val="004B32FB"/>
    <w:rsid w:val="004C105F"/>
    <w:rsid w:val="004E52D4"/>
    <w:rsid w:val="004F3526"/>
    <w:rsid w:val="004F3A7A"/>
    <w:rsid w:val="005037C4"/>
    <w:rsid w:val="0050590B"/>
    <w:rsid w:val="00512D38"/>
    <w:rsid w:val="00516F14"/>
    <w:rsid w:val="00523EA7"/>
    <w:rsid w:val="00524D9C"/>
    <w:rsid w:val="00564327"/>
    <w:rsid w:val="00564379"/>
    <w:rsid w:val="00571F04"/>
    <w:rsid w:val="0057555A"/>
    <w:rsid w:val="00577085"/>
    <w:rsid w:val="005866C5"/>
    <w:rsid w:val="00595944"/>
    <w:rsid w:val="005B0AAF"/>
    <w:rsid w:val="005B3528"/>
    <w:rsid w:val="005D30E2"/>
    <w:rsid w:val="005E4CAC"/>
    <w:rsid w:val="005F54D5"/>
    <w:rsid w:val="005F6A54"/>
    <w:rsid w:val="00636E80"/>
    <w:rsid w:val="00643370"/>
    <w:rsid w:val="00651437"/>
    <w:rsid w:val="006624AE"/>
    <w:rsid w:val="00671280"/>
    <w:rsid w:val="006872D7"/>
    <w:rsid w:val="006C5790"/>
    <w:rsid w:val="006C5AD4"/>
    <w:rsid w:val="006D144E"/>
    <w:rsid w:val="006D5518"/>
    <w:rsid w:val="006E16A4"/>
    <w:rsid w:val="006F1667"/>
    <w:rsid w:val="006F3371"/>
    <w:rsid w:val="006F3694"/>
    <w:rsid w:val="007010D5"/>
    <w:rsid w:val="00712810"/>
    <w:rsid w:val="007270AE"/>
    <w:rsid w:val="00732DEE"/>
    <w:rsid w:val="0073332B"/>
    <w:rsid w:val="0073392B"/>
    <w:rsid w:val="00744D99"/>
    <w:rsid w:val="00756D36"/>
    <w:rsid w:val="00762FE1"/>
    <w:rsid w:val="0076456A"/>
    <w:rsid w:val="00777BF0"/>
    <w:rsid w:val="00792562"/>
    <w:rsid w:val="00815D70"/>
    <w:rsid w:val="00825764"/>
    <w:rsid w:val="00825943"/>
    <w:rsid w:val="008306EC"/>
    <w:rsid w:val="0083298E"/>
    <w:rsid w:val="0083692F"/>
    <w:rsid w:val="00860DF1"/>
    <w:rsid w:val="00864A72"/>
    <w:rsid w:val="00873112"/>
    <w:rsid w:val="00890EA2"/>
    <w:rsid w:val="008956A7"/>
    <w:rsid w:val="008C198C"/>
    <w:rsid w:val="008C7D51"/>
    <w:rsid w:val="008D5459"/>
    <w:rsid w:val="008E78AC"/>
    <w:rsid w:val="00901142"/>
    <w:rsid w:val="009037F6"/>
    <w:rsid w:val="00916455"/>
    <w:rsid w:val="009350BF"/>
    <w:rsid w:val="00962386"/>
    <w:rsid w:val="00964A78"/>
    <w:rsid w:val="00973ABC"/>
    <w:rsid w:val="00981B1E"/>
    <w:rsid w:val="00985191"/>
    <w:rsid w:val="009A2B9D"/>
    <w:rsid w:val="009A38DB"/>
    <w:rsid w:val="009C6E89"/>
    <w:rsid w:val="009D7009"/>
    <w:rsid w:val="009E4CE8"/>
    <w:rsid w:val="00A075AE"/>
    <w:rsid w:val="00A136EB"/>
    <w:rsid w:val="00A611F5"/>
    <w:rsid w:val="00A65B2E"/>
    <w:rsid w:val="00A75D86"/>
    <w:rsid w:val="00A76AE8"/>
    <w:rsid w:val="00A81A77"/>
    <w:rsid w:val="00A83A53"/>
    <w:rsid w:val="00A9630F"/>
    <w:rsid w:val="00AA69E7"/>
    <w:rsid w:val="00AD3B9E"/>
    <w:rsid w:val="00AD736E"/>
    <w:rsid w:val="00AF0966"/>
    <w:rsid w:val="00AF6650"/>
    <w:rsid w:val="00B34948"/>
    <w:rsid w:val="00B605C1"/>
    <w:rsid w:val="00B6637B"/>
    <w:rsid w:val="00B7403B"/>
    <w:rsid w:val="00BA7D3F"/>
    <w:rsid w:val="00BD3145"/>
    <w:rsid w:val="00BD5722"/>
    <w:rsid w:val="00C009D5"/>
    <w:rsid w:val="00C26553"/>
    <w:rsid w:val="00C30E70"/>
    <w:rsid w:val="00C41D98"/>
    <w:rsid w:val="00C4580A"/>
    <w:rsid w:val="00C81BE6"/>
    <w:rsid w:val="00C84409"/>
    <w:rsid w:val="00C862DD"/>
    <w:rsid w:val="00C92173"/>
    <w:rsid w:val="00CC66C0"/>
    <w:rsid w:val="00CD3148"/>
    <w:rsid w:val="00CE16C7"/>
    <w:rsid w:val="00CF4A43"/>
    <w:rsid w:val="00CF549B"/>
    <w:rsid w:val="00D16785"/>
    <w:rsid w:val="00D27805"/>
    <w:rsid w:val="00D31C03"/>
    <w:rsid w:val="00D41718"/>
    <w:rsid w:val="00D41748"/>
    <w:rsid w:val="00D44E22"/>
    <w:rsid w:val="00D4645F"/>
    <w:rsid w:val="00D728D4"/>
    <w:rsid w:val="00D72D76"/>
    <w:rsid w:val="00D852D3"/>
    <w:rsid w:val="00D86F64"/>
    <w:rsid w:val="00E05014"/>
    <w:rsid w:val="00E06EDC"/>
    <w:rsid w:val="00E125B7"/>
    <w:rsid w:val="00E172B9"/>
    <w:rsid w:val="00E23563"/>
    <w:rsid w:val="00E26D93"/>
    <w:rsid w:val="00E32123"/>
    <w:rsid w:val="00E404BB"/>
    <w:rsid w:val="00E66925"/>
    <w:rsid w:val="00E826C7"/>
    <w:rsid w:val="00E86EFC"/>
    <w:rsid w:val="00E9298D"/>
    <w:rsid w:val="00EA2460"/>
    <w:rsid w:val="00EA71CC"/>
    <w:rsid w:val="00EB5B15"/>
    <w:rsid w:val="00EC20FA"/>
    <w:rsid w:val="00EC4167"/>
    <w:rsid w:val="00ED6897"/>
    <w:rsid w:val="00EE458D"/>
    <w:rsid w:val="00EF4764"/>
    <w:rsid w:val="00EF5440"/>
    <w:rsid w:val="00EF556F"/>
    <w:rsid w:val="00F06B2B"/>
    <w:rsid w:val="00F07224"/>
    <w:rsid w:val="00F1371C"/>
    <w:rsid w:val="00F14EE2"/>
    <w:rsid w:val="00F27914"/>
    <w:rsid w:val="00F760C4"/>
    <w:rsid w:val="00F82310"/>
    <w:rsid w:val="00FA0FE0"/>
    <w:rsid w:val="00FA39D4"/>
    <w:rsid w:val="00FA55B3"/>
    <w:rsid w:val="00FA6051"/>
    <w:rsid w:val="00FC5DAF"/>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123">
      <w:bodyDiv w:val="1"/>
      <w:marLeft w:val="0"/>
      <w:marRight w:val="0"/>
      <w:marTop w:val="0"/>
      <w:marBottom w:val="0"/>
      <w:divBdr>
        <w:top w:val="none" w:sz="0" w:space="0" w:color="auto"/>
        <w:left w:val="none" w:sz="0" w:space="0" w:color="auto"/>
        <w:bottom w:val="none" w:sz="0" w:space="0" w:color="auto"/>
        <w:right w:val="none" w:sz="0" w:space="0" w:color="auto"/>
      </w:divBdr>
    </w:div>
    <w:div w:id="357974452">
      <w:bodyDiv w:val="1"/>
      <w:marLeft w:val="0"/>
      <w:marRight w:val="0"/>
      <w:marTop w:val="0"/>
      <w:marBottom w:val="0"/>
      <w:divBdr>
        <w:top w:val="none" w:sz="0" w:space="0" w:color="auto"/>
        <w:left w:val="none" w:sz="0" w:space="0" w:color="auto"/>
        <w:bottom w:val="none" w:sz="0" w:space="0" w:color="auto"/>
        <w:right w:val="none" w:sz="0" w:space="0" w:color="auto"/>
      </w:divBdr>
    </w:div>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2016-08-18T04:50:00Z</cp:lastPrinted>
  <dcterms:created xsi:type="dcterms:W3CDTF">2016-09-20T06:19:00Z</dcterms:created>
  <dcterms:modified xsi:type="dcterms:W3CDTF">2016-09-20T06:19:00Z</dcterms:modified>
</cp:coreProperties>
</file>