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0E7" w:rsidRPr="00990783" w:rsidRDefault="00B340E7" w:rsidP="00990783">
      <w:pPr>
        <w:spacing w:after="0" w:line="360" w:lineRule="auto"/>
        <w:jc w:val="both"/>
        <w:rPr>
          <w:rFonts w:ascii="Times New Roman" w:hAnsi="Times New Roman" w:cs="Times New Roman"/>
          <w:b/>
          <w:sz w:val="24"/>
          <w:szCs w:val="24"/>
        </w:rPr>
      </w:pPr>
      <w:r w:rsidRPr="00990783">
        <w:rPr>
          <w:rFonts w:ascii="Times New Roman" w:hAnsi="Times New Roman" w:cs="Times New Roman"/>
          <w:b/>
          <w:sz w:val="24"/>
          <w:szCs w:val="24"/>
        </w:rPr>
        <w:t>THE REPUBLIC OF UGANDA</w:t>
      </w:r>
    </w:p>
    <w:p w:rsidR="00B340E7" w:rsidRPr="00990783" w:rsidRDefault="00B340E7" w:rsidP="00990783">
      <w:pPr>
        <w:spacing w:after="0" w:line="360" w:lineRule="auto"/>
        <w:jc w:val="both"/>
        <w:rPr>
          <w:rFonts w:ascii="Times New Roman" w:hAnsi="Times New Roman" w:cs="Times New Roman"/>
          <w:b/>
          <w:sz w:val="24"/>
          <w:szCs w:val="24"/>
        </w:rPr>
      </w:pPr>
      <w:r w:rsidRPr="00990783">
        <w:rPr>
          <w:rFonts w:ascii="Times New Roman" w:hAnsi="Times New Roman" w:cs="Times New Roman"/>
          <w:b/>
          <w:sz w:val="24"/>
          <w:szCs w:val="24"/>
        </w:rPr>
        <w:t>IN THE HIGH COURT OF UGANDA AT JINJA</w:t>
      </w:r>
    </w:p>
    <w:p w:rsidR="00B340E7" w:rsidRPr="00990783" w:rsidRDefault="00B340E7" w:rsidP="00990783">
      <w:pPr>
        <w:spacing w:after="0" w:line="360" w:lineRule="auto"/>
        <w:jc w:val="both"/>
        <w:rPr>
          <w:rFonts w:ascii="Times New Roman" w:hAnsi="Times New Roman" w:cs="Times New Roman"/>
          <w:b/>
          <w:sz w:val="24"/>
          <w:szCs w:val="24"/>
        </w:rPr>
      </w:pPr>
    </w:p>
    <w:p w:rsidR="00B340E7" w:rsidRPr="00990783" w:rsidRDefault="00B340E7" w:rsidP="00990783">
      <w:pPr>
        <w:spacing w:after="0" w:line="360" w:lineRule="auto"/>
        <w:jc w:val="both"/>
        <w:rPr>
          <w:rFonts w:ascii="Times New Roman" w:hAnsi="Times New Roman" w:cs="Times New Roman"/>
          <w:b/>
          <w:sz w:val="24"/>
          <w:szCs w:val="24"/>
        </w:rPr>
      </w:pPr>
      <w:proofErr w:type="gramStart"/>
      <w:r w:rsidRPr="00990783">
        <w:rPr>
          <w:rFonts w:ascii="Times New Roman" w:hAnsi="Times New Roman" w:cs="Times New Roman"/>
          <w:b/>
          <w:sz w:val="24"/>
          <w:szCs w:val="24"/>
        </w:rPr>
        <w:t>CRIMINAL MISC. APPLICATION NO.</w:t>
      </w:r>
      <w:proofErr w:type="gramEnd"/>
      <w:r w:rsidRPr="00990783">
        <w:rPr>
          <w:rFonts w:ascii="Times New Roman" w:hAnsi="Times New Roman" w:cs="Times New Roman"/>
          <w:b/>
          <w:sz w:val="24"/>
          <w:szCs w:val="24"/>
        </w:rPr>
        <w:t xml:space="preserve"> </w:t>
      </w:r>
      <w:r w:rsidR="001E312B" w:rsidRPr="00990783">
        <w:rPr>
          <w:rFonts w:ascii="Times New Roman" w:hAnsi="Times New Roman" w:cs="Times New Roman"/>
          <w:b/>
          <w:sz w:val="24"/>
          <w:szCs w:val="24"/>
        </w:rPr>
        <w:t xml:space="preserve">45 </w:t>
      </w:r>
      <w:r w:rsidRPr="00990783">
        <w:rPr>
          <w:rFonts w:ascii="Times New Roman" w:hAnsi="Times New Roman" w:cs="Times New Roman"/>
          <w:b/>
          <w:sz w:val="24"/>
          <w:szCs w:val="24"/>
        </w:rPr>
        <w:t>OF 2016</w:t>
      </w:r>
    </w:p>
    <w:p w:rsidR="00B340E7" w:rsidRPr="00990783" w:rsidRDefault="00B340E7" w:rsidP="00990783">
      <w:pPr>
        <w:spacing w:after="0" w:line="360" w:lineRule="auto"/>
        <w:jc w:val="both"/>
        <w:rPr>
          <w:rFonts w:ascii="Times New Roman" w:hAnsi="Times New Roman" w:cs="Times New Roman"/>
          <w:b/>
          <w:sz w:val="24"/>
          <w:szCs w:val="24"/>
        </w:rPr>
      </w:pPr>
    </w:p>
    <w:p w:rsidR="00B340E7" w:rsidRPr="00990783" w:rsidRDefault="001E312B" w:rsidP="00990783">
      <w:pPr>
        <w:spacing w:after="0" w:line="360" w:lineRule="auto"/>
        <w:jc w:val="both"/>
        <w:rPr>
          <w:rFonts w:ascii="Times New Roman" w:hAnsi="Times New Roman" w:cs="Times New Roman"/>
          <w:b/>
          <w:sz w:val="24"/>
          <w:szCs w:val="24"/>
        </w:rPr>
      </w:pPr>
      <w:r w:rsidRPr="00990783">
        <w:rPr>
          <w:rFonts w:ascii="Times New Roman" w:hAnsi="Times New Roman" w:cs="Times New Roman"/>
          <w:b/>
          <w:sz w:val="24"/>
          <w:szCs w:val="24"/>
        </w:rPr>
        <w:t>LUTALO ANDREW</w:t>
      </w:r>
      <w:r w:rsidR="00B340E7" w:rsidRPr="00990783">
        <w:rPr>
          <w:rFonts w:ascii="Times New Roman" w:hAnsi="Times New Roman" w:cs="Times New Roman"/>
          <w:b/>
          <w:sz w:val="24"/>
          <w:szCs w:val="24"/>
        </w:rPr>
        <w:t>……………………………………</w:t>
      </w:r>
      <w:r w:rsidR="007035BB" w:rsidRPr="00990783">
        <w:rPr>
          <w:rFonts w:ascii="Times New Roman" w:hAnsi="Times New Roman" w:cs="Times New Roman"/>
          <w:b/>
          <w:sz w:val="24"/>
          <w:szCs w:val="24"/>
        </w:rPr>
        <w:t>……………</w:t>
      </w:r>
      <w:r w:rsidR="00B340E7" w:rsidRPr="00990783">
        <w:rPr>
          <w:rFonts w:ascii="Times New Roman" w:hAnsi="Times New Roman" w:cs="Times New Roman"/>
          <w:b/>
          <w:sz w:val="24"/>
          <w:szCs w:val="24"/>
        </w:rPr>
        <w:t>………………………….APPLICANT</w:t>
      </w:r>
    </w:p>
    <w:p w:rsidR="00B340E7" w:rsidRPr="00990783" w:rsidRDefault="00B340E7" w:rsidP="00990783">
      <w:pPr>
        <w:spacing w:after="0" w:line="360" w:lineRule="auto"/>
        <w:jc w:val="both"/>
        <w:rPr>
          <w:rFonts w:ascii="Times New Roman" w:hAnsi="Times New Roman" w:cs="Times New Roman"/>
          <w:b/>
          <w:sz w:val="24"/>
          <w:szCs w:val="24"/>
        </w:rPr>
      </w:pPr>
    </w:p>
    <w:p w:rsidR="00B340E7" w:rsidRPr="00990783" w:rsidRDefault="00B340E7" w:rsidP="00990783">
      <w:pPr>
        <w:spacing w:after="0" w:line="360" w:lineRule="auto"/>
        <w:jc w:val="both"/>
        <w:rPr>
          <w:rFonts w:ascii="Times New Roman" w:hAnsi="Times New Roman" w:cs="Times New Roman"/>
          <w:b/>
          <w:sz w:val="24"/>
          <w:szCs w:val="24"/>
        </w:rPr>
      </w:pPr>
      <w:r w:rsidRPr="00990783">
        <w:rPr>
          <w:rFonts w:ascii="Times New Roman" w:hAnsi="Times New Roman" w:cs="Times New Roman"/>
          <w:b/>
          <w:sz w:val="24"/>
          <w:szCs w:val="24"/>
        </w:rPr>
        <w:t>VERSUS</w:t>
      </w:r>
    </w:p>
    <w:p w:rsidR="00B340E7" w:rsidRPr="00990783" w:rsidRDefault="00B340E7" w:rsidP="00990783">
      <w:pPr>
        <w:spacing w:after="0" w:line="360" w:lineRule="auto"/>
        <w:jc w:val="both"/>
        <w:rPr>
          <w:rFonts w:ascii="Times New Roman" w:hAnsi="Times New Roman" w:cs="Times New Roman"/>
          <w:b/>
          <w:sz w:val="24"/>
          <w:szCs w:val="24"/>
        </w:rPr>
      </w:pPr>
    </w:p>
    <w:p w:rsidR="00B340E7" w:rsidRPr="00990783" w:rsidRDefault="00B340E7" w:rsidP="00990783">
      <w:pPr>
        <w:spacing w:after="0" w:line="360" w:lineRule="auto"/>
        <w:jc w:val="both"/>
        <w:rPr>
          <w:rFonts w:ascii="Times New Roman" w:hAnsi="Times New Roman" w:cs="Times New Roman"/>
          <w:b/>
          <w:sz w:val="24"/>
          <w:szCs w:val="24"/>
        </w:rPr>
      </w:pPr>
      <w:r w:rsidRPr="00990783">
        <w:rPr>
          <w:rFonts w:ascii="Times New Roman" w:hAnsi="Times New Roman" w:cs="Times New Roman"/>
          <w:b/>
          <w:sz w:val="24"/>
          <w:szCs w:val="24"/>
        </w:rPr>
        <w:t>UGANDA…………………………………………</w:t>
      </w:r>
      <w:r w:rsidR="007035BB" w:rsidRPr="00990783">
        <w:rPr>
          <w:rFonts w:ascii="Times New Roman" w:hAnsi="Times New Roman" w:cs="Times New Roman"/>
          <w:b/>
          <w:sz w:val="24"/>
          <w:szCs w:val="24"/>
        </w:rPr>
        <w:t>…………………</w:t>
      </w:r>
      <w:r w:rsidRPr="00990783">
        <w:rPr>
          <w:rFonts w:ascii="Times New Roman" w:hAnsi="Times New Roman" w:cs="Times New Roman"/>
          <w:b/>
          <w:sz w:val="24"/>
          <w:szCs w:val="24"/>
        </w:rPr>
        <w:t>………….………………RESPONDENT</w:t>
      </w:r>
    </w:p>
    <w:p w:rsidR="00B340E7" w:rsidRPr="00990783" w:rsidRDefault="00B340E7" w:rsidP="00990783">
      <w:pPr>
        <w:spacing w:after="0" w:line="360" w:lineRule="auto"/>
        <w:jc w:val="both"/>
        <w:rPr>
          <w:rFonts w:ascii="Times New Roman" w:hAnsi="Times New Roman" w:cs="Times New Roman"/>
          <w:b/>
          <w:sz w:val="24"/>
          <w:szCs w:val="24"/>
        </w:rPr>
      </w:pPr>
    </w:p>
    <w:p w:rsidR="00B340E7" w:rsidRPr="00990783" w:rsidRDefault="00B340E7" w:rsidP="00990783">
      <w:pPr>
        <w:spacing w:after="0" w:line="360" w:lineRule="auto"/>
        <w:jc w:val="both"/>
        <w:rPr>
          <w:rFonts w:ascii="Times New Roman" w:hAnsi="Times New Roman" w:cs="Times New Roman"/>
          <w:b/>
          <w:sz w:val="24"/>
          <w:szCs w:val="24"/>
          <w:u w:val="single"/>
        </w:rPr>
      </w:pPr>
      <w:r w:rsidRPr="00990783">
        <w:rPr>
          <w:rFonts w:ascii="Times New Roman" w:hAnsi="Times New Roman" w:cs="Times New Roman"/>
          <w:b/>
          <w:sz w:val="24"/>
          <w:szCs w:val="24"/>
          <w:u w:val="single"/>
        </w:rPr>
        <w:t>RULING</w:t>
      </w:r>
    </w:p>
    <w:p w:rsidR="00B340E7" w:rsidRPr="00990783" w:rsidRDefault="00B340E7" w:rsidP="00990783">
      <w:pPr>
        <w:spacing w:after="0" w:line="360" w:lineRule="auto"/>
        <w:jc w:val="both"/>
        <w:rPr>
          <w:rFonts w:ascii="Times New Roman" w:hAnsi="Times New Roman" w:cs="Times New Roman"/>
          <w:b/>
          <w:sz w:val="24"/>
          <w:szCs w:val="24"/>
        </w:rPr>
      </w:pPr>
    </w:p>
    <w:p w:rsidR="00B340E7" w:rsidRPr="00990783" w:rsidRDefault="00B340E7" w:rsidP="00990783">
      <w:pPr>
        <w:spacing w:after="0" w:line="360" w:lineRule="auto"/>
        <w:jc w:val="both"/>
        <w:rPr>
          <w:rFonts w:ascii="Times New Roman" w:hAnsi="Times New Roman" w:cs="Times New Roman"/>
          <w:b/>
          <w:sz w:val="24"/>
          <w:szCs w:val="24"/>
          <w:u w:val="single"/>
        </w:rPr>
      </w:pPr>
      <w:r w:rsidRPr="00990783">
        <w:rPr>
          <w:rFonts w:ascii="Times New Roman" w:hAnsi="Times New Roman" w:cs="Times New Roman"/>
          <w:b/>
          <w:sz w:val="24"/>
          <w:szCs w:val="24"/>
          <w:u w:val="single"/>
        </w:rPr>
        <w:t>BEFORE: HON. LADY JUSTICE EVA K. LUSWATA</w:t>
      </w:r>
    </w:p>
    <w:p w:rsidR="00B340E7" w:rsidRPr="00990783" w:rsidRDefault="00B340E7" w:rsidP="00990783">
      <w:pPr>
        <w:spacing w:after="0" w:line="360" w:lineRule="auto"/>
        <w:jc w:val="both"/>
        <w:rPr>
          <w:rFonts w:ascii="Times New Roman" w:hAnsi="Times New Roman" w:cs="Times New Roman"/>
          <w:b/>
          <w:sz w:val="24"/>
          <w:szCs w:val="24"/>
        </w:rPr>
      </w:pPr>
    </w:p>
    <w:p w:rsidR="00366000" w:rsidRPr="00990783" w:rsidRDefault="00B340E7" w:rsidP="00990783">
      <w:pPr>
        <w:spacing w:after="0" w:line="360" w:lineRule="auto"/>
        <w:jc w:val="both"/>
        <w:rPr>
          <w:rFonts w:ascii="Times New Roman" w:hAnsi="Times New Roman" w:cs="Times New Roman"/>
          <w:sz w:val="24"/>
          <w:szCs w:val="24"/>
        </w:rPr>
      </w:pPr>
      <w:r w:rsidRPr="00990783">
        <w:rPr>
          <w:rFonts w:ascii="Times New Roman" w:hAnsi="Times New Roman" w:cs="Times New Roman"/>
          <w:sz w:val="24"/>
          <w:szCs w:val="24"/>
        </w:rPr>
        <w:t xml:space="preserve">The applicant presented this application under </w:t>
      </w:r>
      <w:r w:rsidR="001E312B" w:rsidRPr="00990783">
        <w:rPr>
          <w:rFonts w:ascii="Times New Roman" w:hAnsi="Times New Roman" w:cs="Times New Roman"/>
          <w:b/>
          <w:sz w:val="24"/>
          <w:szCs w:val="24"/>
        </w:rPr>
        <w:t>Article 28[1</w:t>
      </w:r>
      <w:r w:rsidRPr="00990783">
        <w:rPr>
          <w:rFonts w:ascii="Times New Roman" w:hAnsi="Times New Roman" w:cs="Times New Roman"/>
          <w:b/>
          <w:sz w:val="24"/>
          <w:szCs w:val="24"/>
        </w:rPr>
        <w:t>] of the Constitution of the Republic of Uganda 1995</w:t>
      </w:r>
      <w:r w:rsidR="001E312B" w:rsidRPr="00990783">
        <w:rPr>
          <w:rFonts w:ascii="Times New Roman" w:hAnsi="Times New Roman" w:cs="Times New Roman"/>
          <w:b/>
          <w:sz w:val="24"/>
          <w:szCs w:val="24"/>
        </w:rPr>
        <w:t xml:space="preserve"> (as amended)</w:t>
      </w:r>
      <w:r w:rsidRPr="00990783">
        <w:rPr>
          <w:rFonts w:ascii="Times New Roman" w:hAnsi="Times New Roman" w:cs="Times New Roman"/>
          <w:b/>
          <w:sz w:val="24"/>
          <w:szCs w:val="24"/>
        </w:rPr>
        <w:t xml:space="preserve"> and Section</w:t>
      </w:r>
      <w:r w:rsidR="001E312B" w:rsidRPr="00990783">
        <w:rPr>
          <w:rFonts w:ascii="Times New Roman" w:hAnsi="Times New Roman" w:cs="Times New Roman"/>
          <w:b/>
          <w:sz w:val="24"/>
          <w:szCs w:val="24"/>
        </w:rPr>
        <w:t xml:space="preserve"> 15 and 17(1)</w:t>
      </w:r>
      <w:r w:rsidRPr="00990783">
        <w:rPr>
          <w:rFonts w:ascii="Times New Roman" w:hAnsi="Times New Roman" w:cs="Times New Roman"/>
          <w:b/>
          <w:sz w:val="24"/>
          <w:szCs w:val="24"/>
        </w:rPr>
        <w:t xml:space="preserve"> of the Trial on Indictment Act [TIA], </w:t>
      </w:r>
      <w:r w:rsidRPr="00990783">
        <w:rPr>
          <w:rFonts w:ascii="Times New Roman" w:hAnsi="Times New Roman" w:cs="Times New Roman"/>
          <w:sz w:val="24"/>
          <w:szCs w:val="24"/>
        </w:rPr>
        <w:t xml:space="preserve">for an order to be released on bail pending his trial. </w:t>
      </w:r>
      <w:r w:rsidR="00366000" w:rsidRPr="00990783">
        <w:rPr>
          <w:rFonts w:ascii="Times New Roman" w:hAnsi="Times New Roman" w:cs="Times New Roman"/>
          <w:sz w:val="24"/>
          <w:szCs w:val="24"/>
        </w:rPr>
        <w:t>Ms.</w:t>
      </w:r>
      <w:r w:rsidR="00A36596" w:rsidRPr="00990783">
        <w:rPr>
          <w:rFonts w:ascii="Times New Roman" w:hAnsi="Times New Roman" w:cs="Times New Roman"/>
          <w:sz w:val="24"/>
          <w:szCs w:val="24"/>
        </w:rPr>
        <w:t xml:space="preserve"> Esther </w:t>
      </w:r>
      <w:proofErr w:type="spellStart"/>
      <w:r w:rsidR="00366000" w:rsidRPr="00990783">
        <w:rPr>
          <w:rFonts w:ascii="Times New Roman" w:hAnsi="Times New Roman" w:cs="Times New Roman"/>
          <w:sz w:val="24"/>
          <w:szCs w:val="24"/>
        </w:rPr>
        <w:t>Adikini</w:t>
      </w:r>
      <w:proofErr w:type="spellEnd"/>
      <w:r w:rsidR="00366000" w:rsidRPr="00990783">
        <w:rPr>
          <w:rFonts w:ascii="Times New Roman" w:hAnsi="Times New Roman" w:cs="Times New Roman"/>
          <w:sz w:val="24"/>
          <w:szCs w:val="24"/>
        </w:rPr>
        <w:t xml:space="preserve"> represented the applicant, while the respondent was represented by Ms.</w:t>
      </w:r>
      <w:r w:rsidR="00A36596" w:rsidRPr="00990783">
        <w:rPr>
          <w:rFonts w:ascii="Times New Roman" w:hAnsi="Times New Roman" w:cs="Times New Roman"/>
          <w:sz w:val="24"/>
          <w:szCs w:val="24"/>
        </w:rPr>
        <w:t xml:space="preserve"> </w:t>
      </w:r>
      <w:proofErr w:type="spellStart"/>
      <w:r w:rsidR="00A36596" w:rsidRPr="00990783">
        <w:rPr>
          <w:rFonts w:ascii="Times New Roman" w:hAnsi="Times New Roman" w:cs="Times New Roman"/>
          <w:sz w:val="24"/>
          <w:szCs w:val="24"/>
        </w:rPr>
        <w:t>Shamim</w:t>
      </w:r>
      <w:proofErr w:type="spellEnd"/>
      <w:r w:rsidR="00366000" w:rsidRPr="00990783">
        <w:rPr>
          <w:rFonts w:ascii="Times New Roman" w:hAnsi="Times New Roman" w:cs="Times New Roman"/>
          <w:sz w:val="24"/>
          <w:szCs w:val="24"/>
        </w:rPr>
        <w:t xml:space="preserve"> </w:t>
      </w:r>
      <w:proofErr w:type="spellStart"/>
      <w:r w:rsidR="00366000" w:rsidRPr="00990783">
        <w:rPr>
          <w:rFonts w:ascii="Times New Roman" w:hAnsi="Times New Roman" w:cs="Times New Roman"/>
          <w:sz w:val="24"/>
          <w:szCs w:val="24"/>
        </w:rPr>
        <w:t>Nalule</w:t>
      </w:r>
      <w:proofErr w:type="spellEnd"/>
      <w:r w:rsidR="00366000" w:rsidRPr="00990783">
        <w:rPr>
          <w:rFonts w:ascii="Times New Roman" w:hAnsi="Times New Roman" w:cs="Times New Roman"/>
          <w:sz w:val="24"/>
          <w:szCs w:val="24"/>
        </w:rPr>
        <w:t>.</w:t>
      </w:r>
    </w:p>
    <w:p w:rsidR="00366000" w:rsidRPr="00990783" w:rsidRDefault="00366000" w:rsidP="00990783">
      <w:pPr>
        <w:spacing w:after="0" w:line="360" w:lineRule="auto"/>
        <w:jc w:val="both"/>
        <w:rPr>
          <w:rFonts w:ascii="Times New Roman" w:hAnsi="Times New Roman" w:cs="Times New Roman"/>
          <w:sz w:val="24"/>
          <w:szCs w:val="24"/>
        </w:rPr>
      </w:pPr>
    </w:p>
    <w:p w:rsidR="00B340E7" w:rsidRPr="00990783" w:rsidRDefault="00B340E7" w:rsidP="00990783">
      <w:pPr>
        <w:spacing w:after="0" w:line="360" w:lineRule="auto"/>
        <w:jc w:val="both"/>
        <w:rPr>
          <w:rFonts w:ascii="Times New Roman" w:hAnsi="Times New Roman" w:cs="Times New Roman"/>
          <w:sz w:val="24"/>
          <w:szCs w:val="24"/>
        </w:rPr>
      </w:pPr>
      <w:r w:rsidRPr="00990783">
        <w:rPr>
          <w:rFonts w:ascii="Times New Roman" w:hAnsi="Times New Roman" w:cs="Times New Roman"/>
          <w:sz w:val="24"/>
          <w:szCs w:val="24"/>
        </w:rPr>
        <w:t>Briefly the grounds relied on are as follows:-</w:t>
      </w:r>
    </w:p>
    <w:p w:rsidR="00B340E7" w:rsidRPr="00990783" w:rsidRDefault="00DF3801" w:rsidP="00990783">
      <w:pPr>
        <w:spacing w:after="0" w:line="360" w:lineRule="auto"/>
        <w:ind w:left="720" w:hanging="720"/>
        <w:jc w:val="both"/>
        <w:rPr>
          <w:rFonts w:ascii="Times New Roman" w:hAnsi="Times New Roman" w:cs="Times New Roman"/>
          <w:sz w:val="24"/>
          <w:szCs w:val="24"/>
        </w:rPr>
      </w:pPr>
      <w:r w:rsidRPr="00990783">
        <w:rPr>
          <w:rFonts w:ascii="Times New Roman" w:hAnsi="Times New Roman" w:cs="Times New Roman"/>
          <w:sz w:val="24"/>
          <w:szCs w:val="24"/>
        </w:rPr>
        <w:t>[1]</w:t>
      </w:r>
      <w:r w:rsidRPr="00990783">
        <w:rPr>
          <w:rFonts w:ascii="Times New Roman" w:hAnsi="Times New Roman" w:cs="Times New Roman"/>
          <w:sz w:val="24"/>
          <w:szCs w:val="24"/>
        </w:rPr>
        <w:tab/>
        <w:t>The applicant</w:t>
      </w:r>
      <w:r w:rsidR="00B340E7" w:rsidRPr="00990783">
        <w:rPr>
          <w:rFonts w:ascii="Times New Roman" w:hAnsi="Times New Roman" w:cs="Times New Roman"/>
          <w:sz w:val="24"/>
          <w:szCs w:val="24"/>
        </w:rPr>
        <w:t xml:space="preserve"> was </w:t>
      </w:r>
      <w:r w:rsidR="001E312B" w:rsidRPr="00990783">
        <w:rPr>
          <w:rFonts w:ascii="Times New Roman" w:hAnsi="Times New Roman" w:cs="Times New Roman"/>
          <w:sz w:val="24"/>
          <w:szCs w:val="24"/>
        </w:rPr>
        <w:t>arrested and charged with the offence of rape an offence bailable by the High Court</w:t>
      </w:r>
      <w:r w:rsidR="00B340E7" w:rsidRPr="00990783">
        <w:rPr>
          <w:rFonts w:ascii="Times New Roman" w:hAnsi="Times New Roman" w:cs="Times New Roman"/>
          <w:sz w:val="24"/>
          <w:szCs w:val="24"/>
        </w:rPr>
        <w:t>.</w:t>
      </w:r>
    </w:p>
    <w:p w:rsidR="00B340E7" w:rsidRPr="00990783" w:rsidRDefault="00B340E7" w:rsidP="00990783">
      <w:pPr>
        <w:spacing w:after="0" w:line="360" w:lineRule="auto"/>
        <w:ind w:left="720" w:hanging="720"/>
        <w:jc w:val="both"/>
        <w:rPr>
          <w:rFonts w:ascii="Times New Roman" w:hAnsi="Times New Roman" w:cs="Times New Roman"/>
          <w:sz w:val="24"/>
          <w:szCs w:val="24"/>
        </w:rPr>
      </w:pPr>
      <w:r w:rsidRPr="00990783">
        <w:rPr>
          <w:rFonts w:ascii="Times New Roman" w:hAnsi="Times New Roman" w:cs="Times New Roman"/>
          <w:sz w:val="24"/>
          <w:szCs w:val="24"/>
        </w:rPr>
        <w:t>[2]</w:t>
      </w:r>
      <w:r w:rsidRPr="00990783">
        <w:rPr>
          <w:rFonts w:ascii="Times New Roman" w:hAnsi="Times New Roman" w:cs="Times New Roman"/>
          <w:sz w:val="24"/>
          <w:szCs w:val="24"/>
        </w:rPr>
        <w:tab/>
        <w:t xml:space="preserve">The respondent </w:t>
      </w:r>
      <w:r w:rsidR="001E312B" w:rsidRPr="00990783">
        <w:rPr>
          <w:rFonts w:ascii="Times New Roman" w:hAnsi="Times New Roman" w:cs="Times New Roman"/>
          <w:sz w:val="24"/>
          <w:szCs w:val="24"/>
        </w:rPr>
        <w:t xml:space="preserve">has a </w:t>
      </w:r>
      <w:r w:rsidR="00A36596" w:rsidRPr="00990783">
        <w:rPr>
          <w:rFonts w:ascii="Times New Roman" w:hAnsi="Times New Roman" w:cs="Times New Roman"/>
          <w:sz w:val="24"/>
          <w:szCs w:val="24"/>
        </w:rPr>
        <w:t>c</w:t>
      </w:r>
      <w:r w:rsidR="001E312B" w:rsidRPr="00990783">
        <w:rPr>
          <w:rFonts w:ascii="Times New Roman" w:hAnsi="Times New Roman" w:cs="Times New Roman"/>
          <w:sz w:val="24"/>
          <w:szCs w:val="24"/>
        </w:rPr>
        <w:t xml:space="preserve">onstitutional right to apply for </w:t>
      </w:r>
      <w:r w:rsidR="006E14F3" w:rsidRPr="00990783">
        <w:rPr>
          <w:rFonts w:ascii="Times New Roman" w:hAnsi="Times New Roman" w:cs="Times New Roman"/>
          <w:sz w:val="24"/>
          <w:szCs w:val="24"/>
        </w:rPr>
        <w:t>bail</w:t>
      </w:r>
    </w:p>
    <w:p w:rsidR="00B340E7" w:rsidRPr="00990783" w:rsidRDefault="00B340E7" w:rsidP="00990783">
      <w:pPr>
        <w:spacing w:after="0" w:line="360" w:lineRule="auto"/>
        <w:ind w:left="720" w:hanging="720"/>
        <w:jc w:val="both"/>
        <w:rPr>
          <w:rFonts w:ascii="Times New Roman" w:hAnsi="Times New Roman" w:cs="Times New Roman"/>
          <w:sz w:val="24"/>
          <w:szCs w:val="24"/>
        </w:rPr>
      </w:pPr>
      <w:r w:rsidRPr="00990783">
        <w:rPr>
          <w:rFonts w:ascii="Times New Roman" w:hAnsi="Times New Roman" w:cs="Times New Roman"/>
          <w:sz w:val="24"/>
          <w:szCs w:val="24"/>
        </w:rPr>
        <w:t>[3]</w:t>
      </w:r>
      <w:r w:rsidRPr="00990783">
        <w:rPr>
          <w:rFonts w:ascii="Times New Roman" w:hAnsi="Times New Roman" w:cs="Times New Roman"/>
          <w:sz w:val="24"/>
          <w:szCs w:val="24"/>
        </w:rPr>
        <w:tab/>
        <w:t xml:space="preserve">The applicant </w:t>
      </w:r>
      <w:r w:rsidR="001E312B" w:rsidRPr="00990783">
        <w:rPr>
          <w:rFonts w:ascii="Times New Roman" w:hAnsi="Times New Roman" w:cs="Times New Roman"/>
          <w:sz w:val="24"/>
          <w:szCs w:val="24"/>
        </w:rPr>
        <w:t xml:space="preserve">has a family of children, a wife and </w:t>
      </w:r>
      <w:r w:rsidR="006E14F3" w:rsidRPr="00990783">
        <w:rPr>
          <w:rFonts w:ascii="Times New Roman" w:hAnsi="Times New Roman" w:cs="Times New Roman"/>
          <w:sz w:val="24"/>
          <w:szCs w:val="24"/>
        </w:rPr>
        <w:t>elderly</w:t>
      </w:r>
      <w:r w:rsidR="001E312B" w:rsidRPr="00990783">
        <w:rPr>
          <w:rFonts w:ascii="Times New Roman" w:hAnsi="Times New Roman" w:cs="Times New Roman"/>
          <w:sz w:val="24"/>
          <w:szCs w:val="24"/>
        </w:rPr>
        <w:t xml:space="preserve"> mother and h</w:t>
      </w:r>
      <w:r w:rsidR="00DF3801" w:rsidRPr="00990783">
        <w:rPr>
          <w:rFonts w:ascii="Times New Roman" w:hAnsi="Times New Roman" w:cs="Times New Roman"/>
          <w:sz w:val="24"/>
          <w:szCs w:val="24"/>
        </w:rPr>
        <w:t xml:space="preserve">e </w:t>
      </w:r>
      <w:r w:rsidR="001E312B" w:rsidRPr="00990783">
        <w:rPr>
          <w:rFonts w:ascii="Times New Roman" w:hAnsi="Times New Roman" w:cs="Times New Roman"/>
          <w:sz w:val="24"/>
          <w:szCs w:val="24"/>
        </w:rPr>
        <w:t>is the</w:t>
      </w:r>
      <w:r w:rsidR="00DF3801" w:rsidRPr="00990783">
        <w:rPr>
          <w:rFonts w:ascii="Times New Roman" w:hAnsi="Times New Roman" w:cs="Times New Roman"/>
          <w:sz w:val="24"/>
          <w:szCs w:val="24"/>
        </w:rPr>
        <w:t>ir</w:t>
      </w:r>
      <w:r w:rsidR="001E312B" w:rsidRPr="00990783">
        <w:rPr>
          <w:rFonts w:ascii="Times New Roman" w:hAnsi="Times New Roman" w:cs="Times New Roman"/>
          <w:sz w:val="24"/>
          <w:szCs w:val="24"/>
        </w:rPr>
        <w:t xml:space="preserve"> sole bread winner</w:t>
      </w:r>
    </w:p>
    <w:p w:rsidR="00B340E7" w:rsidRPr="00990783" w:rsidRDefault="00B340E7" w:rsidP="00990783">
      <w:pPr>
        <w:spacing w:after="0" w:line="360" w:lineRule="auto"/>
        <w:ind w:left="720" w:hanging="720"/>
        <w:jc w:val="both"/>
        <w:rPr>
          <w:rFonts w:ascii="Times New Roman" w:hAnsi="Times New Roman" w:cs="Times New Roman"/>
          <w:sz w:val="24"/>
          <w:szCs w:val="24"/>
        </w:rPr>
      </w:pPr>
      <w:r w:rsidRPr="00990783">
        <w:rPr>
          <w:rFonts w:ascii="Times New Roman" w:hAnsi="Times New Roman" w:cs="Times New Roman"/>
          <w:sz w:val="24"/>
          <w:szCs w:val="24"/>
        </w:rPr>
        <w:t>[4]</w:t>
      </w:r>
      <w:r w:rsidRPr="00990783">
        <w:rPr>
          <w:rFonts w:ascii="Times New Roman" w:hAnsi="Times New Roman" w:cs="Times New Roman"/>
          <w:sz w:val="24"/>
          <w:szCs w:val="24"/>
        </w:rPr>
        <w:tab/>
        <w:t>The</w:t>
      </w:r>
      <w:r w:rsidR="001E312B" w:rsidRPr="00990783">
        <w:rPr>
          <w:rFonts w:ascii="Times New Roman" w:hAnsi="Times New Roman" w:cs="Times New Roman"/>
          <w:sz w:val="24"/>
          <w:szCs w:val="24"/>
        </w:rPr>
        <w:t xml:space="preserve"> applicant has a permanent place of abode at </w:t>
      </w:r>
      <w:proofErr w:type="spellStart"/>
      <w:r w:rsidR="001E312B" w:rsidRPr="00990783">
        <w:rPr>
          <w:rFonts w:ascii="Times New Roman" w:hAnsi="Times New Roman" w:cs="Times New Roman"/>
          <w:sz w:val="24"/>
          <w:szCs w:val="24"/>
        </w:rPr>
        <w:t>Seeta</w:t>
      </w:r>
      <w:proofErr w:type="spellEnd"/>
      <w:r w:rsidR="001E312B" w:rsidRPr="00990783">
        <w:rPr>
          <w:rFonts w:ascii="Times New Roman" w:hAnsi="Times New Roman" w:cs="Times New Roman"/>
          <w:sz w:val="24"/>
          <w:szCs w:val="24"/>
        </w:rPr>
        <w:t xml:space="preserve"> Village, </w:t>
      </w:r>
      <w:proofErr w:type="spellStart"/>
      <w:r w:rsidR="001E312B" w:rsidRPr="00990783">
        <w:rPr>
          <w:rFonts w:ascii="Times New Roman" w:hAnsi="Times New Roman" w:cs="Times New Roman"/>
          <w:sz w:val="24"/>
          <w:szCs w:val="24"/>
        </w:rPr>
        <w:t>Goma</w:t>
      </w:r>
      <w:proofErr w:type="spellEnd"/>
      <w:r w:rsidR="001E312B" w:rsidRPr="00990783">
        <w:rPr>
          <w:rFonts w:ascii="Times New Roman" w:hAnsi="Times New Roman" w:cs="Times New Roman"/>
          <w:sz w:val="24"/>
          <w:szCs w:val="24"/>
        </w:rPr>
        <w:t xml:space="preserve"> Sub County in Mukono </w:t>
      </w:r>
      <w:r w:rsidR="006E14F3" w:rsidRPr="00990783">
        <w:rPr>
          <w:rFonts w:ascii="Times New Roman" w:hAnsi="Times New Roman" w:cs="Times New Roman"/>
          <w:sz w:val="24"/>
          <w:szCs w:val="24"/>
        </w:rPr>
        <w:t>District.</w:t>
      </w:r>
    </w:p>
    <w:p w:rsidR="001E312B" w:rsidRPr="00990783" w:rsidRDefault="001E312B" w:rsidP="00990783">
      <w:pPr>
        <w:spacing w:after="0" w:line="360" w:lineRule="auto"/>
        <w:ind w:left="720" w:hanging="720"/>
        <w:jc w:val="both"/>
        <w:rPr>
          <w:rFonts w:ascii="Times New Roman" w:hAnsi="Times New Roman" w:cs="Times New Roman"/>
          <w:sz w:val="24"/>
          <w:szCs w:val="24"/>
        </w:rPr>
      </w:pPr>
      <w:r w:rsidRPr="00990783">
        <w:rPr>
          <w:rFonts w:ascii="Times New Roman" w:hAnsi="Times New Roman" w:cs="Times New Roman"/>
          <w:sz w:val="24"/>
          <w:szCs w:val="24"/>
        </w:rPr>
        <w:lastRenderedPageBreak/>
        <w:t>[5]</w:t>
      </w:r>
      <w:r w:rsidRPr="00990783">
        <w:rPr>
          <w:rFonts w:ascii="Times New Roman" w:hAnsi="Times New Roman" w:cs="Times New Roman"/>
          <w:sz w:val="24"/>
          <w:szCs w:val="24"/>
        </w:rPr>
        <w:tab/>
        <w:t xml:space="preserve">The applicant has sureties and he will abide by the conditions set for bail </w:t>
      </w:r>
    </w:p>
    <w:p w:rsidR="00B340E7" w:rsidRPr="00990783" w:rsidRDefault="001E312B" w:rsidP="00990783">
      <w:pPr>
        <w:spacing w:after="0" w:line="360" w:lineRule="auto"/>
        <w:ind w:left="720" w:hanging="720"/>
        <w:jc w:val="both"/>
        <w:rPr>
          <w:rFonts w:ascii="Times New Roman" w:hAnsi="Times New Roman" w:cs="Times New Roman"/>
          <w:sz w:val="24"/>
          <w:szCs w:val="24"/>
        </w:rPr>
      </w:pPr>
      <w:r w:rsidRPr="00990783">
        <w:rPr>
          <w:rFonts w:ascii="Times New Roman" w:hAnsi="Times New Roman" w:cs="Times New Roman"/>
          <w:sz w:val="24"/>
          <w:szCs w:val="24"/>
        </w:rPr>
        <w:t>[6</w:t>
      </w:r>
      <w:r w:rsidR="00B340E7" w:rsidRPr="00990783">
        <w:rPr>
          <w:rFonts w:ascii="Times New Roman" w:hAnsi="Times New Roman" w:cs="Times New Roman"/>
          <w:sz w:val="24"/>
          <w:szCs w:val="24"/>
        </w:rPr>
        <w:t>]</w:t>
      </w:r>
      <w:r w:rsidR="00B340E7" w:rsidRPr="00990783">
        <w:rPr>
          <w:rFonts w:ascii="Times New Roman" w:hAnsi="Times New Roman" w:cs="Times New Roman"/>
          <w:sz w:val="24"/>
          <w:szCs w:val="24"/>
        </w:rPr>
        <w:tab/>
        <w:t>It is in the interests of justice for the applicant to be released on bail.</w:t>
      </w:r>
    </w:p>
    <w:p w:rsidR="00B340E7" w:rsidRPr="00990783" w:rsidRDefault="00B340E7" w:rsidP="00990783">
      <w:pPr>
        <w:spacing w:after="0" w:line="360" w:lineRule="auto"/>
        <w:ind w:left="720" w:hanging="720"/>
        <w:jc w:val="both"/>
        <w:rPr>
          <w:rFonts w:ascii="Times New Roman" w:hAnsi="Times New Roman" w:cs="Times New Roman"/>
          <w:sz w:val="24"/>
          <w:szCs w:val="24"/>
        </w:rPr>
      </w:pPr>
    </w:p>
    <w:p w:rsidR="00B340E7" w:rsidRPr="00990783" w:rsidRDefault="00B340E7" w:rsidP="00990783">
      <w:pPr>
        <w:spacing w:after="0" w:line="360" w:lineRule="auto"/>
        <w:jc w:val="both"/>
        <w:rPr>
          <w:rFonts w:ascii="Times New Roman" w:hAnsi="Times New Roman" w:cs="Times New Roman"/>
          <w:sz w:val="24"/>
          <w:szCs w:val="24"/>
        </w:rPr>
      </w:pPr>
      <w:r w:rsidRPr="00990783">
        <w:rPr>
          <w:rFonts w:ascii="Times New Roman" w:hAnsi="Times New Roman" w:cs="Times New Roman"/>
          <w:sz w:val="24"/>
          <w:szCs w:val="24"/>
        </w:rPr>
        <w:t xml:space="preserve">The above grounds were substantiated in the applicant’s affidavit in support </w:t>
      </w:r>
      <w:r w:rsidR="00366000" w:rsidRPr="00990783">
        <w:rPr>
          <w:rFonts w:ascii="Times New Roman" w:hAnsi="Times New Roman" w:cs="Times New Roman"/>
          <w:sz w:val="24"/>
          <w:szCs w:val="24"/>
        </w:rPr>
        <w:t>of</w:t>
      </w:r>
      <w:r w:rsidR="00A36596" w:rsidRPr="00990783">
        <w:rPr>
          <w:rFonts w:ascii="Times New Roman" w:hAnsi="Times New Roman" w:cs="Times New Roman"/>
          <w:sz w:val="24"/>
          <w:szCs w:val="24"/>
        </w:rPr>
        <w:t>,</w:t>
      </w:r>
      <w:r w:rsidRPr="00990783">
        <w:rPr>
          <w:rFonts w:ascii="Times New Roman" w:hAnsi="Times New Roman" w:cs="Times New Roman"/>
          <w:sz w:val="24"/>
          <w:szCs w:val="24"/>
        </w:rPr>
        <w:t xml:space="preserve"> </w:t>
      </w:r>
      <w:r w:rsidR="00A57AC9" w:rsidRPr="00990783">
        <w:rPr>
          <w:rFonts w:ascii="Times New Roman" w:hAnsi="Times New Roman" w:cs="Times New Roman"/>
          <w:sz w:val="24"/>
          <w:szCs w:val="24"/>
        </w:rPr>
        <w:t xml:space="preserve">and supplementary to </w:t>
      </w:r>
      <w:r w:rsidRPr="00990783">
        <w:rPr>
          <w:rFonts w:ascii="Times New Roman" w:hAnsi="Times New Roman" w:cs="Times New Roman"/>
          <w:sz w:val="24"/>
          <w:szCs w:val="24"/>
        </w:rPr>
        <w:t>the application</w:t>
      </w:r>
      <w:r w:rsidR="00A36596" w:rsidRPr="00990783">
        <w:rPr>
          <w:rFonts w:ascii="Times New Roman" w:hAnsi="Times New Roman" w:cs="Times New Roman"/>
          <w:sz w:val="24"/>
          <w:szCs w:val="24"/>
        </w:rPr>
        <w:t xml:space="preserve">. Respondent’s counsel </w:t>
      </w:r>
      <w:r w:rsidRPr="00990783">
        <w:rPr>
          <w:rFonts w:ascii="Times New Roman" w:hAnsi="Times New Roman" w:cs="Times New Roman"/>
          <w:sz w:val="24"/>
          <w:szCs w:val="24"/>
        </w:rPr>
        <w:t>filed no affidavit in reply thereto</w:t>
      </w:r>
      <w:r w:rsidR="00325A35" w:rsidRPr="00990783">
        <w:rPr>
          <w:rFonts w:ascii="Times New Roman" w:hAnsi="Times New Roman" w:cs="Times New Roman"/>
          <w:sz w:val="24"/>
          <w:szCs w:val="24"/>
        </w:rPr>
        <w:t xml:space="preserve"> citing reasons of late service upon her</w:t>
      </w:r>
      <w:r w:rsidRPr="00990783">
        <w:rPr>
          <w:rFonts w:ascii="Times New Roman" w:hAnsi="Times New Roman" w:cs="Times New Roman"/>
          <w:sz w:val="24"/>
          <w:szCs w:val="24"/>
        </w:rPr>
        <w:t>.</w:t>
      </w:r>
      <w:r w:rsidR="00325A35" w:rsidRPr="00990783">
        <w:rPr>
          <w:rFonts w:ascii="Times New Roman" w:hAnsi="Times New Roman" w:cs="Times New Roman"/>
          <w:sz w:val="24"/>
          <w:szCs w:val="24"/>
        </w:rPr>
        <w:t xml:space="preserve"> </w:t>
      </w:r>
      <w:r w:rsidR="00DF3801" w:rsidRPr="00990783">
        <w:rPr>
          <w:rFonts w:ascii="Times New Roman" w:hAnsi="Times New Roman" w:cs="Times New Roman"/>
          <w:sz w:val="24"/>
          <w:szCs w:val="24"/>
        </w:rPr>
        <w:t xml:space="preserve">Applicant’s counsel in her submissions stressed that her client had confirmed his fixed place of abode to be LCI </w:t>
      </w:r>
      <w:proofErr w:type="spellStart"/>
      <w:r w:rsidR="00DF3801" w:rsidRPr="00990783">
        <w:rPr>
          <w:rFonts w:ascii="Times New Roman" w:hAnsi="Times New Roman" w:cs="Times New Roman"/>
          <w:sz w:val="24"/>
          <w:szCs w:val="24"/>
        </w:rPr>
        <w:t>Ntinda</w:t>
      </w:r>
      <w:proofErr w:type="spellEnd"/>
      <w:r w:rsidR="00DF3801" w:rsidRPr="00990783">
        <w:rPr>
          <w:rFonts w:ascii="Times New Roman" w:hAnsi="Times New Roman" w:cs="Times New Roman"/>
          <w:sz w:val="24"/>
          <w:szCs w:val="24"/>
        </w:rPr>
        <w:t xml:space="preserve"> Zone, </w:t>
      </w:r>
      <w:proofErr w:type="spellStart"/>
      <w:r w:rsidR="00DF3801" w:rsidRPr="00990783">
        <w:rPr>
          <w:rFonts w:ascii="Times New Roman" w:hAnsi="Times New Roman" w:cs="Times New Roman"/>
          <w:sz w:val="24"/>
          <w:szCs w:val="24"/>
        </w:rPr>
        <w:t>Goma</w:t>
      </w:r>
      <w:proofErr w:type="spellEnd"/>
      <w:r w:rsidR="00DF3801" w:rsidRPr="00990783">
        <w:rPr>
          <w:rFonts w:ascii="Times New Roman" w:hAnsi="Times New Roman" w:cs="Times New Roman"/>
          <w:sz w:val="24"/>
          <w:szCs w:val="24"/>
        </w:rPr>
        <w:t xml:space="preserve">, in Mukono District within the jurisdiction </w:t>
      </w:r>
      <w:proofErr w:type="spellStart"/>
      <w:r w:rsidR="00DF3801" w:rsidRPr="00990783">
        <w:rPr>
          <w:rFonts w:ascii="Times New Roman" w:hAnsi="Times New Roman" w:cs="Times New Roman"/>
          <w:sz w:val="24"/>
          <w:szCs w:val="24"/>
        </w:rPr>
        <w:t>o f</w:t>
      </w:r>
      <w:proofErr w:type="spellEnd"/>
      <w:r w:rsidR="00DF3801" w:rsidRPr="00990783">
        <w:rPr>
          <w:rFonts w:ascii="Times New Roman" w:hAnsi="Times New Roman" w:cs="Times New Roman"/>
          <w:sz w:val="24"/>
          <w:szCs w:val="24"/>
        </w:rPr>
        <w:t xml:space="preserve"> this Court and would thereby attend trial. She then </w:t>
      </w:r>
      <w:r w:rsidR="00325A35" w:rsidRPr="00990783">
        <w:rPr>
          <w:rFonts w:ascii="Times New Roman" w:hAnsi="Times New Roman" w:cs="Times New Roman"/>
          <w:sz w:val="24"/>
          <w:szCs w:val="24"/>
        </w:rPr>
        <w:t>presented t</w:t>
      </w:r>
      <w:r w:rsidR="00DF3801" w:rsidRPr="00990783">
        <w:rPr>
          <w:rFonts w:ascii="Times New Roman" w:hAnsi="Times New Roman" w:cs="Times New Roman"/>
          <w:sz w:val="24"/>
          <w:szCs w:val="24"/>
        </w:rPr>
        <w:t xml:space="preserve">hree </w:t>
      </w:r>
      <w:r w:rsidR="00325A35" w:rsidRPr="00990783">
        <w:rPr>
          <w:rFonts w:ascii="Times New Roman" w:hAnsi="Times New Roman" w:cs="Times New Roman"/>
          <w:sz w:val="24"/>
          <w:szCs w:val="24"/>
        </w:rPr>
        <w:t>sureties</w:t>
      </w:r>
      <w:r w:rsidR="00DF3801" w:rsidRPr="00990783">
        <w:rPr>
          <w:rFonts w:ascii="Times New Roman" w:hAnsi="Times New Roman" w:cs="Times New Roman"/>
          <w:sz w:val="24"/>
          <w:szCs w:val="24"/>
        </w:rPr>
        <w:t xml:space="preserve"> on behalf of the applicant</w:t>
      </w:r>
      <w:r w:rsidR="00325A35" w:rsidRPr="00990783">
        <w:rPr>
          <w:rFonts w:ascii="Times New Roman" w:hAnsi="Times New Roman" w:cs="Times New Roman"/>
          <w:sz w:val="24"/>
          <w:szCs w:val="24"/>
        </w:rPr>
        <w:t xml:space="preserve"> namely:-</w:t>
      </w:r>
    </w:p>
    <w:p w:rsidR="00B340E7" w:rsidRPr="00990783" w:rsidRDefault="00B340E7" w:rsidP="00990783">
      <w:pPr>
        <w:spacing w:after="0" w:line="360" w:lineRule="auto"/>
        <w:jc w:val="both"/>
        <w:rPr>
          <w:rFonts w:ascii="Times New Roman" w:hAnsi="Times New Roman" w:cs="Times New Roman"/>
          <w:sz w:val="24"/>
          <w:szCs w:val="24"/>
        </w:rPr>
      </w:pPr>
    </w:p>
    <w:p w:rsidR="00B340E7" w:rsidRPr="00990783" w:rsidRDefault="00B340E7" w:rsidP="00990783">
      <w:pPr>
        <w:spacing w:after="0" w:line="360" w:lineRule="auto"/>
        <w:ind w:left="720" w:hanging="720"/>
        <w:jc w:val="both"/>
        <w:rPr>
          <w:rFonts w:ascii="Times New Roman" w:hAnsi="Times New Roman" w:cs="Times New Roman"/>
          <w:sz w:val="24"/>
          <w:szCs w:val="24"/>
        </w:rPr>
      </w:pPr>
      <w:r w:rsidRPr="00990783">
        <w:rPr>
          <w:rFonts w:ascii="Times New Roman" w:hAnsi="Times New Roman" w:cs="Times New Roman"/>
          <w:sz w:val="24"/>
          <w:szCs w:val="24"/>
        </w:rPr>
        <w:t>[1]</w:t>
      </w:r>
      <w:r w:rsidRPr="00990783">
        <w:rPr>
          <w:rFonts w:ascii="Times New Roman" w:hAnsi="Times New Roman" w:cs="Times New Roman"/>
          <w:sz w:val="24"/>
          <w:szCs w:val="24"/>
        </w:rPr>
        <w:tab/>
      </w:r>
      <w:r w:rsidR="00CD54E3" w:rsidRPr="00990783">
        <w:rPr>
          <w:rFonts w:ascii="Times New Roman" w:hAnsi="Times New Roman" w:cs="Times New Roman"/>
          <w:b/>
          <w:sz w:val="24"/>
          <w:szCs w:val="24"/>
        </w:rPr>
        <w:t>MUSA LWESIMBAWO</w:t>
      </w:r>
      <w:r w:rsidR="00CD54E3" w:rsidRPr="00990783">
        <w:rPr>
          <w:rFonts w:ascii="Times New Roman" w:hAnsi="Times New Roman" w:cs="Times New Roman"/>
          <w:sz w:val="24"/>
          <w:szCs w:val="24"/>
        </w:rPr>
        <w:t xml:space="preserve"> 51 years, businessman involved in transport business between Jinja and Kampala, resident </w:t>
      </w:r>
      <w:r w:rsidRPr="00990783">
        <w:rPr>
          <w:rFonts w:ascii="Times New Roman" w:hAnsi="Times New Roman" w:cs="Times New Roman"/>
          <w:sz w:val="24"/>
          <w:szCs w:val="24"/>
        </w:rPr>
        <w:t xml:space="preserve">of </w:t>
      </w:r>
      <w:proofErr w:type="spellStart"/>
      <w:r w:rsidR="00CD54E3" w:rsidRPr="00990783">
        <w:rPr>
          <w:rFonts w:ascii="Times New Roman" w:hAnsi="Times New Roman" w:cs="Times New Roman"/>
          <w:sz w:val="24"/>
          <w:szCs w:val="24"/>
        </w:rPr>
        <w:t>Kiwanga</w:t>
      </w:r>
      <w:proofErr w:type="spellEnd"/>
      <w:r w:rsidR="00CD54E3" w:rsidRPr="00990783">
        <w:rPr>
          <w:rFonts w:ascii="Times New Roman" w:hAnsi="Times New Roman" w:cs="Times New Roman"/>
          <w:sz w:val="24"/>
          <w:szCs w:val="24"/>
        </w:rPr>
        <w:t xml:space="preserve">, </w:t>
      </w:r>
      <w:proofErr w:type="spellStart"/>
      <w:r w:rsidR="00CD54E3" w:rsidRPr="00990783">
        <w:rPr>
          <w:rFonts w:ascii="Times New Roman" w:hAnsi="Times New Roman" w:cs="Times New Roman"/>
          <w:sz w:val="24"/>
          <w:szCs w:val="24"/>
        </w:rPr>
        <w:t>Lwanda</w:t>
      </w:r>
      <w:proofErr w:type="spellEnd"/>
      <w:r w:rsidR="00CD54E3" w:rsidRPr="00990783">
        <w:rPr>
          <w:rFonts w:ascii="Times New Roman" w:hAnsi="Times New Roman" w:cs="Times New Roman"/>
          <w:sz w:val="24"/>
          <w:szCs w:val="24"/>
        </w:rPr>
        <w:t xml:space="preserve"> Cell, </w:t>
      </w:r>
      <w:proofErr w:type="spellStart"/>
      <w:r w:rsidR="00CD54E3" w:rsidRPr="00990783">
        <w:rPr>
          <w:rFonts w:ascii="Times New Roman" w:hAnsi="Times New Roman" w:cs="Times New Roman"/>
          <w:sz w:val="24"/>
          <w:szCs w:val="24"/>
        </w:rPr>
        <w:t>Goma</w:t>
      </w:r>
      <w:proofErr w:type="spellEnd"/>
      <w:r w:rsidR="00CD54E3" w:rsidRPr="00990783">
        <w:rPr>
          <w:rFonts w:ascii="Times New Roman" w:hAnsi="Times New Roman" w:cs="Times New Roman"/>
          <w:sz w:val="24"/>
          <w:szCs w:val="24"/>
        </w:rPr>
        <w:t xml:space="preserve"> Division in </w:t>
      </w:r>
      <w:r w:rsidRPr="00990783">
        <w:rPr>
          <w:rFonts w:ascii="Times New Roman" w:hAnsi="Times New Roman" w:cs="Times New Roman"/>
          <w:sz w:val="24"/>
          <w:szCs w:val="24"/>
        </w:rPr>
        <w:t xml:space="preserve"> Mukono District and holder of National ID No. </w:t>
      </w:r>
      <w:r w:rsidR="00CD54E3" w:rsidRPr="00990783">
        <w:rPr>
          <w:rFonts w:ascii="Times New Roman" w:hAnsi="Times New Roman" w:cs="Times New Roman"/>
          <w:sz w:val="24"/>
          <w:szCs w:val="24"/>
        </w:rPr>
        <w:t>004985317 and Tel Nos. 0772481673 and 0700294443</w:t>
      </w:r>
      <w:r w:rsidRPr="00990783">
        <w:rPr>
          <w:rFonts w:ascii="Times New Roman" w:hAnsi="Times New Roman" w:cs="Times New Roman"/>
          <w:sz w:val="24"/>
          <w:szCs w:val="24"/>
        </w:rPr>
        <w:t>.</w:t>
      </w:r>
      <w:r w:rsidR="00CD54E3" w:rsidRPr="00990783">
        <w:rPr>
          <w:rFonts w:ascii="Times New Roman" w:hAnsi="Times New Roman" w:cs="Times New Roman"/>
          <w:sz w:val="24"/>
          <w:szCs w:val="24"/>
        </w:rPr>
        <w:t xml:space="preserve"> Step father of applicant</w:t>
      </w:r>
    </w:p>
    <w:p w:rsidR="00B340E7" w:rsidRPr="00990783" w:rsidRDefault="00B340E7" w:rsidP="00990783">
      <w:pPr>
        <w:spacing w:after="0" w:line="360" w:lineRule="auto"/>
        <w:ind w:left="720" w:hanging="720"/>
        <w:jc w:val="both"/>
        <w:rPr>
          <w:rFonts w:ascii="Times New Roman" w:hAnsi="Times New Roman" w:cs="Times New Roman"/>
          <w:sz w:val="24"/>
          <w:szCs w:val="24"/>
        </w:rPr>
      </w:pPr>
      <w:r w:rsidRPr="00990783">
        <w:rPr>
          <w:rFonts w:ascii="Times New Roman" w:hAnsi="Times New Roman" w:cs="Times New Roman"/>
          <w:sz w:val="24"/>
          <w:szCs w:val="24"/>
        </w:rPr>
        <w:t>[2]</w:t>
      </w:r>
      <w:r w:rsidRPr="00990783">
        <w:rPr>
          <w:rFonts w:ascii="Times New Roman" w:hAnsi="Times New Roman" w:cs="Times New Roman"/>
          <w:sz w:val="24"/>
          <w:szCs w:val="24"/>
        </w:rPr>
        <w:tab/>
      </w:r>
      <w:r w:rsidR="00CD54E3" w:rsidRPr="00990783">
        <w:rPr>
          <w:rFonts w:ascii="Times New Roman" w:hAnsi="Times New Roman" w:cs="Times New Roman"/>
          <w:b/>
          <w:sz w:val="24"/>
          <w:szCs w:val="24"/>
        </w:rPr>
        <w:t>KIBUUKA JONATHAN</w:t>
      </w:r>
      <w:r w:rsidRPr="00990783">
        <w:rPr>
          <w:rFonts w:ascii="Times New Roman" w:hAnsi="Times New Roman" w:cs="Times New Roman"/>
          <w:sz w:val="24"/>
          <w:szCs w:val="24"/>
        </w:rPr>
        <w:t xml:space="preserve">, </w:t>
      </w:r>
      <w:r w:rsidR="00CD54E3" w:rsidRPr="00990783">
        <w:rPr>
          <w:rFonts w:ascii="Times New Roman" w:hAnsi="Times New Roman" w:cs="Times New Roman"/>
          <w:sz w:val="24"/>
          <w:szCs w:val="24"/>
        </w:rPr>
        <w:t>44 years, businessman</w:t>
      </w:r>
      <w:r w:rsidR="006C318A" w:rsidRPr="00990783">
        <w:rPr>
          <w:rFonts w:ascii="Times New Roman" w:hAnsi="Times New Roman" w:cs="Times New Roman"/>
          <w:sz w:val="24"/>
          <w:szCs w:val="24"/>
        </w:rPr>
        <w:t xml:space="preserve">, electronic business in </w:t>
      </w:r>
      <w:proofErr w:type="spellStart"/>
      <w:r w:rsidR="006C318A" w:rsidRPr="00990783">
        <w:rPr>
          <w:rFonts w:ascii="Times New Roman" w:hAnsi="Times New Roman" w:cs="Times New Roman"/>
          <w:sz w:val="24"/>
          <w:szCs w:val="24"/>
        </w:rPr>
        <w:t>Seeta</w:t>
      </w:r>
      <w:proofErr w:type="spellEnd"/>
      <w:r w:rsidR="006C318A" w:rsidRPr="00990783">
        <w:rPr>
          <w:rFonts w:ascii="Times New Roman" w:hAnsi="Times New Roman" w:cs="Times New Roman"/>
          <w:sz w:val="24"/>
          <w:szCs w:val="24"/>
        </w:rPr>
        <w:t>, known as Pay Less Technical services, r</w:t>
      </w:r>
      <w:r w:rsidR="00CD54E3" w:rsidRPr="00990783">
        <w:rPr>
          <w:rFonts w:ascii="Times New Roman" w:hAnsi="Times New Roman" w:cs="Times New Roman"/>
          <w:sz w:val="24"/>
          <w:szCs w:val="24"/>
        </w:rPr>
        <w:t xml:space="preserve">esident of </w:t>
      </w:r>
      <w:proofErr w:type="spellStart"/>
      <w:r w:rsidR="006C318A" w:rsidRPr="00990783">
        <w:rPr>
          <w:rFonts w:ascii="Times New Roman" w:hAnsi="Times New Roman" w:cs="Times New Roman"/>
          <w:sz w:val="24"/>
          <w:szCs w:val="24"/>
        </w:rPr>
        <w:t>Seeta</w:t>
      </w:r>
      <w:proofErr w:type="spellEnd"/>
      <w:r w:rsidR="006C318A" w:rsidRPr="00990783">
        <w:rPr>
          <w:rFonts w:ascii="Times New Roman" w:hAnsi="Times New Roman" w:cs="Times New Roman"/>
          <w:sz w:val="24"/>
          <w:szCs w:val="24"/>
        </w:rPr>
        <w:t xml:space="preserve"> </w:t>
      </w:r>
      <w:proofErr w:type="spellStart"/>
      <w:r w:rsidR="006C318A" w:rsidRPr="00990783">
        <w:rPr>
          <w:rFonts w:ascii="Times New Roman" w:hAnsi="Times New Roman" w:cs="Times New Roman"/>
          <w:sz w:val="24"/>
          <w:szCs w:val="24"/>
        </w:rPr>
        <w:t>Ntinda</w:t>
      </w:r>
      <w:proofErr w:type="spellEnd"/>
      <w:r w:rsidR="006C318A" w:rsidRPr="00990783">
        <w:rPr>
          <w:rFonts w:ascii="Times New Roman" w:hAnsi="Times New Roman" w:cs="Times New Roman"/>
          <w:sz w:val="24"/>
          <w:szCs w:val="24"/>
        </w:rPr>
        <w:t xml:space="preserve"> Zone, </w:t>
      </w:r>
      <w:proofErr w:type="spellStart"/>
      <w:r w:rsidR="006C318A" w:rsidRPr="00990783">
        <w:rPr>
          <w:rFonts w:ascii="Times New Roman" w:hAnsi="Times New Roman" w:cs="Times New Roman"/>
          <w:sz w:val="24"/>
          <w:szCs w:val="24"/>
        </w:rPr>
        <w:t>Goma</w:t>
      </w:r>
      <w:proofErr w:type="spellEnd"/>
      <w:r w:rsidR="006C318A" w:rsidRPr="00990783">
        <w:rPr>
          <w:rFonts w:ascii="Times New Roman" w:hAnsi="Times New Roman" w:cs="Times New Roman"/>
          <w:sz w:val="24"/>
          <w:szCs w:val="24"/>
        </w:rPr>
        <w:t xml:space="preserve"> Division, </w:t>
      </w:r>
      <w:r w:rsidR="00CD54E3" w:rsidRPr="00990783">
        <w:rPr>
          <w:rFonts w:ascii="Times New Roman" w:hAnsi="Times New Roman" w:cs="Times New Roman"/>
          <w:sz w:val="24"/>
          <w:szCs w:val="24"/>
        </w:rPr>
        <w:t xml:space="preserve">in  Mukono District and holder of National ID No. </w:t>
      </w:r>
      <w:r w:rsidR="006C318A" w:rsidRPr="00990783">
        <w:rPr>
          <w:rFonts w:ascii="Times New Roman" w:hAnsi="Times New Roman" w:cs="Times New Roman"/>
          <w:sz w:val="24"/>
          <w:szCs w:val="24"/>
        </w:rPr>
        <w:t>000786812</w:t>
      </w:r>
      <w:r w:rsidR="00CD54E3" w:rsidRPr="00990783">
        <w:rPr>
          <w:rFonts w:ascii="Times New Roman" w:hAnsi="Times New Roman" w:cs="Times New Roman"/>
          <w:sz w:val="24"/>
          <w:szCs w:val="24"/>
        </w:rPr>
        <w:t xml:space="preserve"> and Tel Nos. </w:t>
      </w:r>
      <w:r w:rsidR="006C318A" w:rsidRPr="00990783">
        <w:rPr>
          <w:rFonts w:ascii="Times New Roman" w:hAnsi="Times New Roman" w:cs="Times New Roman"/>
          <w:sz w:val="24"/>
          <w:szCs w:val="24"/>
        </w:rPr>
        <w:t>0712522796</w:t>
      </w:r>
      <w:r w:rsidR="00CD54E3" w:rsidRPr="00990783">
        <w:rPr>
          <w:rFonts w:ascii="Times New Roman" w:hAnsi="Times New Roman" w:cs="Times New Roman"/>
          <w:sz w:val="24"/>
          <w:szCs w:val="24"/>
        </w:rPr>
        <w:t xml:space="preserve"> and </w:t>
      </w:r>
      <w:r w:rsidR="006C318A" w:rsidRPr="00990783">
        <w:rPr>
          <w:rFonts w:ascii="Times New Roman" w:hAnsi="Times New Roman" w:cs="Times New Roman"/>
          <w:sz w:val="24"/>
          <w:szCs w:val="24"/>
        </w:rPr>
        <w:t>0704216037</w:t>
      </w:r>
      <w:r w:rsidRPr="00990783">
        <w:rPr>
          <w:rFonts w:ascii="Times New Roman" w:hAnsi="Times New Roman" w:cs="Times New Roman"/>
          <w:sz w:val="24"/>
          <w:szCs w:val="24"/>
        </w:rPr>
        <w:t>.</w:t>
      </w:r>
      <w:r w:rsidR="006C318A" w:rsidRPr="00990783">
        <w:rPr>
          <w:rFonts w:ascii="Times New Roman" w:hAnsi="Times New Roman" w:cs="Times New Roman"/>
          <w:sz w:val="24"/>
          <w:szCs w:val="24"/>
        </w:rPr>
        <w:t xml:space="preserve"> Maternal uncle of applicant</w:t>
      </w:r>
    </w:p>
    <w:p w:rsidR="00EE695B" w:rsidRPr="00990783" w:rsidRDefault="00EE695B" w:rsidP="00990783">
      <w:pPr>
        <w:spacing w:after="0" w:line="360" w:lineRule="auto"/>
        <w:ind w:left="720" w:hanging="720"/>
        <w:jc w:val="both"/>
        <w:rPr>
          <w:rFonts w:ascii="Times New Roman" w:hAnsi="Times New Roman" w:cs="Times New Roman"/>
          <w:sz w:val="24"/>
          <w:szCs w:val="24"/>
        </w:rPr>
      </w:pPr>
      <w:r w:rsidRPr="00990783">
        <w:rPr>
          <w:rFonts w:ascii="Times New Roman" w:hAnsi="Times New Roman" w:cs="Times New Roman"/>
          <w:sz w:val="24"/>
          <w:szCs w:val="24"/>
        </w:rPr>
        <w:t>[3]</w:t>
      </w:r>
      <w:r w:rsidRPr="00990783">
        <w:rPr>
          <w:rFonts w:ascii="Times New Roman" w:hAnsi="Times New Roman" w:cs="Times New Roman"/>
          <w:sz w:val="24"/>
          <w:szCs w:val="24"/>
        </w:rPr>
        <w:tab/>
      </w:r>
      <w:r w:rsidRPr="00990783">
        <w:rPr>
          <w:rFonts w:ascii="Times New Roman" w:hAnsi="Times New Roman" w:cs="Times New Roman"/>
          <w:b/>
          <w:sz w:val="24"/>
          <w:szCs w:val="24"/>
        </w:rPr>
        <w:t>SALONGO SENFUMA STEPHEN</w:t>
      </w:r>
      <w:r w:rsidRPr="00990783">
        <w:rPr>
          <w:rFonts w:ascii="Times New Roman" w:hAnsi="Times New Roman" w:cs="Times New Roman"/>
          <w:sz w:val="24"/>
          <w:szCs w:val="24"/>
        </w:rPr>
        <w:t>, 60 years</w:t>
      </w:r>
      <w:r w:rsidR="00A36596" w:rsidRPr="00990783">
        <w:rPr>
          <w:rFonts w:ascii="Times New Roman" w:hAnsi="Times New Roman" w:cs="Times New Roman"/>
          <w:sz w:val="24"/>
          <w:szCs w:val="24"/>
        </w:rPr>
        <w:t>,</w:t>
      </w:r>
      <w:r w:rsidRPr="00990783">
        <w:rPr>
          <w:rFonts w:ascii="Times New Roman" w:hAnsi="Times New Roman" w:cs="Times New Roman"/>
          <w:sz w:val="24"/>
          <w:szCs w:val="24"/>
        </w:rPr>
        <w:t xml:space="preserve"> farmer, resident of </w:t>
      </w:r>
      <w:proofErr w:type="spellStart"/>
      <w:r w:rsidRPr="00990783">
        <w:rPr>
          <w:rFonts w:ascii="Times New Roman" w:hAnsi="Times New Roman" w:cs="Times New Roman"/>
          <w:sz w:val="24"/>
          <w:szCs w:val="24"/>
        </w:rPr>
        <w:t>Seeta</w:t>
      </w:r>
      <w:proofErr w:type="spellEnd"/>
      <w:r w:rsidRPr="00990783">
        <w:rPr>
          <w:rFonts w:ascii="Times New Roman" w:hAnsi="Times New Roman" w:cs="Times New Roman"/>
          <w:sz w:val="24"/>
          <w:szCs w:val="24"/>
        </w:rPr>
        <w:t xml:space="preserve"> </w:t>
      </w:r>
      <w:proofErr w:type="spellStart"/>
      <w:r w:rsidRPr="00990783">
        <w:rPr>
          <w:rFonts w:ascii="Times New Roman" w:hAnsi="Times New Roman" w:cs="Times New Roman"/>
          <w:sz w:val="24"/>
          <w:szCs w:val="24"/>
        </w:rPr>
        <w:t>Ntinda</w:t>
      </w:r>
      <w:proofErr w:type="spellEnd"/>
      <w:r w:rsidRPr="00990783">
        <w:rPr>
          <w:rFonts w:ascii="Times New Roman" w:hAnsi="Times New Roman" w:cs="Times New Roman"/>
          <w:sz w:val="24"/>
          <w:szCs w:val="24"/>
        </w:rPr>
        <w:t xml:space="preserve"> Zone, </w:t>
      </w:r>
      <w:proofErr w:type="spellStart"/>
      <w:r w:rsidRPr="00990783">
        <w:rPr>
          <w:rFonts w:ascii="Times New Roman" w:hAnsi="Times New Roman" w:cs="Times New Roman"/>
          <w:sz w:val="24"/>
          <w:szCs w:val="24"/>
        </w:rPr>
        <w:t>Seeta</w:t>
      </w:r>
      <w:proofErr w:type="spellEnd"/>
      <w:r w:rsidRPr="00990783">
        <w:rPr>
          <w:rFonts w:ascii="Times New Roman" w:hAnsi="Times New Roman" w:cs="Times New Roman"/>
          <w:sz w:val="24"/>
          <w:szCs w:val="24"/>
        </w:rPr>
        <w:t xml:space="preserve"> Ward, in Mukono District. No National ID. Tel No. 0753720899 and 0704216037. </w:t>
      </w:r>
      <w:proofErr w:type="gramStart"/>
      <w:r w:rsidRPr="00990783">
        <w:rPr>
          <w:rFonts w:ascii="Times New Roman" w:hAnsi="Times New Roman" w:cs="Times New Roman"/>
          <w:sz w:val="24"/>
          <w:szCs w:val="24"/>
        </w:rPr>
        <w:t>Paternal uncle of applicant</w:t>
      </w:r>
      <w:r w:rsidR="00DF3801" w:rsidRPr="00990783">
        <w:rPr>
          <w:rFonts w:ascii="Times New Roman" w:hAnsi="Times New Roman" w:cs="Times New Roman"/>
          <w:sz w:val="24"/>
          <w:szCs w:val="24"/>
        </w:rPr>
        <w:t>.</w:t>
      </w:r>
      <w:proofErr w:type="gramEnd"/>
      <w:r w:rsidR="00DF3801" w:rsidRPr="00990783">
        <w:rPr>
          <w:rFonts w:ascii="Times New Roman" w:hAnsi="Times New Roman" w:cs="Times New Roman"/>
          <w:sz w:val="24"/>
          <w:szCs w:val="24"/>
        </w:rPr>
        <w:t xml:space="preserve"> </w:t>
      </w:r>
    </w:p>
    <w:p w:rsidR="00325A35" w:rsidRPr="00990783" w:rsidRDefault="00DF3801" w:rsidP="00990783">
      <w:pPr>
        <w:spacing w:after="0" w:line="360" w:lineRule="auto"/>
        <w:jc w:val="both"/>
        <w:rPr>
          <w:rFonts w:ascii="Times New Roman" w:hAnsi="Times New Roman" w:cs="Times New Roman"/>
          <w:sz w:val="24"/>
          <w:szCs w:val="24"/>
        </w:rPr>
      </w:pPr>
      <w:r w:rsidRPr="00990783">
        <w:rPr>
          <w:rFonts w:ascii="Times New Roman" w:hAnsi="Times New Roman" w:cs="Times New Roman"/>
          <w:sz w:val="24"/>
          <w:szCs w:val="24"/>
        </w:rPr>
        <w:t xml:space="preserve">It was reported that </w:t>
      </w:r>
      <w:proofErr w:type="spellStart"/>
      <w:r w:rsidRPr="00990783">
        <w:rPr>
          <w:rFonts w:ascii="Times New Roman" w:hAnsi="Times New Roman" w:cs="Times New Roman"/>
          <w:sz w:val="24"/>
          <w:szCs w:val="24"/>
        </w:rPr>
        <w:t>Senfuuma</w:t>
      </w:r>
      <w:proofErr w:type="spellEnd"/>
      <w:r w:rsidRPr="00990783">
        <w:rPr>
          <w:rFonts w:ascii="Times New Roman" w:hAnsi="Times New Roman" w:cs="Times New Roman"/>
          <w:sz w:val="24"/>
          <w:szCs w:val="24"/>
        </w:rPr>
        <w:t xml:space="preserve"> had misplaced his national Identity card but there was no police report to confirm that submission.</w:t>
      </w:r>
      <w:r w:rsidR="000C6FAC" w:rsidRPr="00990783">
        <w:rPr>
          <w:rFonts w:ascii="Times New Roman" w:hAnsi="Times New Roman" w:cs="Times New Roman"/>
          <w:sz w:val="24"/>
          <w:szCs w:val="24"/>
        </w:rPr>
        <w:t xml:space="preserve"> </w:t>
      </w:r>
      <w:r w:rsidR="00325A35" w:rsidRPr="00990783">
        <w:rPr>
          <w:rFonts w:ascii="Times New Roman" w:hAnsi="Times New Roman" w:cs="Times New Roman"/>
          <w:sz w:val="24"/>
          <w:szCs w:val="24"/>
        </w:rPr>
        <w:t xml:space="preserve">Applicant’s counsel </w:t>
      </w:r>
      <w:r w:rsidR="000C6FAC" w:rsidRPr="00990783">
        <w:rPr>
          <w:rFonts w:ascii="Times New Roman" w:hAnsi="Times New Roman" w:cs="Times New Roman"/>
          <w:sz w:val="24"/>
          <w:szCs w:val="24"/>
        </w:rPr>
        <w:t xml:space="preserve">then </w:t>
      </w:r>
      <w:r w:rsidR="00325A35" w:rsidRPr="00990783">
        <w:rPr>
          <w:rFonts w:ascii="Times New Roman" w:hAnsi="Times New Roman" w:cs="Times New Roman"/>
          <w:sz w:val="24"/>
          <w:szCs w:val="24"/>
        </w:rPr>
        <w:t>pointed out that the sureties presented being relatives of the accused and resident within the jurisdiction of the Court</w:t>
      </w:r>
      <w:r w:rsidR="00A36596" w:rsidRPr="00990783">
        <w:rPr>
          <w:rFonts w:ascii="Times New Roman" w:hAnsi="Times New Roman" w:cs="Times New Roman"/>
          <w:sz w:val="24"/>
          <w:szCs w:val="24"/>
        </w:rPr>
        <w:t>,</w:t>
      </w:r>
      <w:r w:rsidR="00325A35" w:rsidRPr="00990783">
        <w:rPr>
          <w:rFonts w:ascii="Times New Roman" w:hAnsi="Times New Roman" w:cs="Times New Roman"/>
          <w:sz w:val="24"/>
          <w:szCs w:val="24"/>
        </w:rPr>
        <w:t xml:space="preserve"> </w:t>
      </w:r>
      <w:r w:rsidR="000C6FAC" w:rsidRPr="00990783">
        <w:rPr>
          <w:rFonts w:ascii="Times New Roman" w:hAnsi="Times New Roman" w:cs="Times New Roman"/>
          <w:sz w:val="24"/>
          <w:szCs w:val="24"/>
        </w:rPr>
        <w:t xml:space="preserve">were substantial and </w:t>
      </w:r>
      <w:r w:rsidR="00325A35" w:rsidRPr="00990783">
        <w:rPr>
          <w:rFonts w:ascii="Times New Roman" w:hAnsi="Times New Roman" w:cs="Times New Roman"/>
          <w:sz w:val="24"/>
          <w:szCs w:val="24"/>
        </w:rPr>
        <w:t xml:space="preserve">invited </w:t>
      </w:r>
      <w:r w:rsidR="00A36596" w:rsidRPr="00990783">
        <w:rPr>
          <w:rFonts w:ascii="Times New Roman" w:hAnsi="Times New Roman" w:cs="Times New Roman"/>
          <w:sz w:val="24"/>
          <w:szCs w:val="24"/>
        </w:rPr>
        <w:t xml:space="preserve">Court </w:t>
      </w:r>
      <w:r w:rsidR="00325A35" w:rsidRPr="00990783">
        <w:rPr>
          <w:rFonts w:ascii="Times New Roman" w:hAnsi="Times New Roman" w:cs="Times New Roman"/>
          <w:sz w:val="24"/>
          <w:szCs w:val="24"/>
        </w:rPr>
        <w:t xml:space="preserve">to find them </w:t>
      </w:r>
      <w:r w:rsidR="000C6FAC" w:rsidRPr="00990783">
        <w:rPr>
          <w:rFonts w:ascii="Times New Roman" w:hAnsi="Times New Roman" w:cs="Times New Roman"/>
          <w:sz w:val="24"/>
          <w:szCs w:val="24"/>
        </w:rPr>
        <w:t>accordingly</w:t>
      </w:r>
      <w:r w:rsidR="00325A35" w:rsidRPr="00990783">
        <w:rPr>
          <w:rFonts w:ascii="Times New Roman" w:hAnsi="Times New Roman" w:cs="Times New Roman"/>
          <w:sz w:val="24"/>
          <w:szCs w:val="24"/>
        </w:rPr>
        <w:t xml:space="preserve">. She stressed that the applicant is a family man, responsible and a director of a company registered in Mukono who needed to continue with his work during the trial. She prayed for </w:t>
      </w:r>
      <w:r w:rsidR="006E14F3" w:rsidRPr="00990783">
        <w:rPr>
          <w:rFonts w:ascii="Times New Roman" w:hAnsi="Times New Roman" w:cs="Times New Roman"/>
          <w:sz w:val="24"/>
          <w:szCs w:val="24"/>
        </w:rPr>
        <w:t>favorable</w:t>
      </w:r>
      <w:r w:rsidR="00325A35" w:rsidRPr="00990783">
        <w:rPr>
          <w:rFonts w:ascii="Times New Roman" w:hAnsi="Times New Roman" w:cs="Times New Roman"/>
          <w:sz w:val="24"/>
          <w:szCs w:val="24"/>
        </w:rPr>
        <w:t xml:space="preserve"> terms if bail was granted.</w:t>
      </w:r>
    </w:p>
    <w:p w:rsidR="00325A35" w:rsidRPr="00990783" w:rsidRDefault="00325A35" w:rsidP="00990783">
      <w:pPr>
        <w:spacing w:after="0" w:line="360" w:lineRule="auto"/>
        <w:jc w:val="both"/>
        <w:rPr>
          <w:rFonts w:ascii="Times New Roman" w:hAnsi="Times New Roman" w:cs="Times New Roman"/>
          <w:sz w:val="24"/>
          <w:szCs w:val="24"/>
        </w:rPr>
      </w:pPr>
    </w:p>
    <w:p w:rsidR="006B540C" w:rsidRPr="00990783" w:rsidRDefault="00B340E7" w:rsidP="00990783">
      <w:pPr>
        <w:spacing w:after="0" w:line="360" w:lineRule="auto"/>
        <w:jc w:val="both"/>
        <w:rPr>
          <w:rFonts w:ascii="Times New Roman" w:hAnsi="Times New Roman" w:cs="Times New Roman"/>
          <w:sz w:val="24"/>
          <w:szCs w:val="24"/>
        </w:rPr>
      </w:pPr>
      <w:r w:rsidRPr="00990783">
        <w:rPr>
          <w:rFonts w:ascii="Times New Roman" w:hAnsi="Times New Roman" w:cs="Times New Roman"/>
          <w:sz w:val="24"/>
          <w:szCs w:val="24"/>
        </w:rPr>
        <w:t xml:space="preserve">Ms. </w:t>
      </w:r>
      <w:proofErr w:type="spellStart"/>
      <w:r w:rsidRPr="00990783">
        <w:rPr>
          <w:rFonts w:ascii="Times New Roman" w:hAnsi="Times New Roman" w:cs="Times New Roman"/>
          <w:sz w:val="24"/>
          <w:szCs w:val="24"/>
        </w:rPr>
        <w:t>Na</w:t>
      </w:r>
      <w:r w:rsidR="006B540C" w:rsidRPr="00990783">
        <w:rPr>
          <w:rFonts w:ascii="Times New Roman" w:hAnsi="Times New Roman" w:cs="Times New Roman"/>
          <w:sz w:val="24"/>
          <w:szCs w:val="24"/>
        </w:rPr>
        <w:t>lule</w:t>
      </w:r>
      <w:proofErr w:type="spellEnd"/>
      <w:r w:rsidR="006B540C" w:rsidRPr="00990783">
        <w:rPr>
          <w:rFonts w:ascii="Times New Roman" w:hAnsi="Times New Roman" w:cs="Times New Roman"/>
          <w:sz w:val="24"/>
          <w:szCs w:val="24"/>
        </w:rPr>
        <w:t xml:space="preserve"> opposed the application stating that the applicant is accused of a very serious offence with a possible death sentence.</w:t>
      </w:r>
      <w:r w:rsidR="00D03825" w:rsidRPr="00990783">
        <w:rPr>
          <w:rFonts w:ascii="Times New Roman" w:hAnsi="Times New Roman" w:cs="Times New Roman"/>
          <w:sz w:val="24"/>
          <w:szCs w:val="24"/>
        </w:rPr>
        <w:t xml:space="preserve"> Having put some questions to the sureties, she </w:t>
      </w:r>
      <w:r w:rsidR="006E14F3" w:rsidRPr="00990783">
        <w:rPr>
          <w:rFonts w:ascii="Times New Roman" w:hAnsi="Times New Roman" w:cs="Times New Roman"/>
          <w:sz w:val="24"/>
          <w:szCs w:val="24"/>
        </w:rPr>
        <w:t>objected</w:t>
      </w:r>
      <w:r w:rsidR="00D03825" w:rsidRPr="00990783">
        <w:rPr>
          <w:rFonts w:ascii="Times New Roman" w:hAnsi="Times New Roman" w:cs="Times New Roman"/>
          <w:sz w:val="24"/>
          <w:szCs w:val="24"/>
        </w:rPr>
        <w:t xml:space="preserve"> to their substantiality for in her view</w:t>
      </w:r>
      <w:r w:rsidR="00A36596" w:rsidRPr="00990783">
        <w:rPr>
          <w:rFonts w:ascii="Times New Roman" w:hAnsi="Times New Roman" w:cs="Times New Roman"/>
          <w:sz w:val="24"/>
          <w:szCs w:val="24"/>
        </w:rPr>
        <w:t>,</w:t>
      </w:r>
      <w:r w:rsidR="00D03825" w:rsidRPr="00990783">
        <w:rPr>
          <w:rFonts w:ascii="Times New Roman" w:hAnsi="Times New Roman" w:cs="Times New Roman"/>
          <w:sz w:val="24"/>
          <w:szCs w:val="24"/>
        </w:rPr>
        <w:t xml:space="preserve"> they seemed not to know the applicant well enough and gave a </w:t>
      </w:r>
      <w:r w:rsidR="00D03825" w:rsidRPr="00990783">
        <w:rPr>
          <w:rFonts w:ascii="Times New Roman" w:hAnsi="Times New Roman" w:cs="Times New Roman"/>
          <w:sz w:val="24"/>
          <w:szCs w:val="24"/>
        </w:rPr>
        <w:lastRenderedPageBreak/>
        <w:t xml:space="preserve">contradicting account of the number of children </w:t>
      </w:r>
      <w:r w:rsidR="00006AF3" w:rsidRPr="00990783">
        <w:rPr>
          <w:rFonts w:ascii="Times New Roman" w:hAnsi="Times New Roman" w:cs="Times New Roman"/>
          <w:sz w:val="24"/>
          <w:szCs w:val="24"/>
        </w:rPr>
        <w:t>born</w:t>
      </w:r>
      <w:r w:rsidR="00D03825" w:rsidRPr="00990783">
        <w:rPr>
          <w:rFonts w:ascii="Times New Roman" w:hAnsi="Times New Roman" w:cs="Times New Roman"/>
          <w:sz w:val="24"/>
          <w:szCs w:val="24"/>
        </w:rPr>
        <w:t xml:space="preserve"> to one </w:t>
      </w:r>
      <w:proofErr w:type="spellStart"/>
      <w:r w:rsidR="00D03825" w:rsidRPr="00990783">
        <w:rPr>
          <w:rFonts w:ascii="Times New Roman" w:hAnsi="Times New Roman" w:cs="Times New Roman"/>
          <w:sz w:val="24"/>
          <w:szCs w:val="24"/>
        </w:rPr>
        <w:t>Nabukalu</w:t>
      </w:r>
      <w:proofErr w:type="spellEnd"/>
      <w:r w:rsidR="00D03825" w:rsidRPr="00990783">
        <w:rPr>
          <w:rFonts w:ascii="Times New Roman" w:hAnsi="Times New Roman" w:cs="Times New Roman"/>
          <w:sz w:val="24"/>
          <w:szCs w:val="24"/>
        </w:rPr>
        <w:t>, the applicant’s mother. She opined that the applicant did not conv</w:t>
      </w:r>
      <w:r w:rsidR="006E14F3" w:rsidRPr="00990783">
        <w:rPr>
          <w:rFonts w:ascii="Times New Roman" w:hAnsi="Times New Roman" w:cs="Times New Roman"/>
          <w:sz w:val="24"/>
          <w:szCs w:val="24"/>
        </w:rPr>
        <w:t xml:space="preserve">ince Court that he will not abscond </w:t>
      </w:r>
      <w:r w:rsidR="00D03825" w:rsidRPr="00990783">
        <w:rPr>
          <w:rFonts w:ascii="Times New Roman" w:hAnsi="Times New Roman" w:cs="Times New Roman"/>
          <w:sz w:val="24"/>
          <w:szCs w:val="24"/>
        </w:rPr>
        <w:t xml:space="preserve">once released. She continued that no exceptional circumstances were presented to support the applicant’s release and the Court has a duty to consider the applicant’s right to bail </w:t>
      </w:r>
      <w:proofErr w:type="gramStart"/>
      <w:r w:rsidR="00D03825" w:rsidRPr="00990783">
        <w:rPr>
          <w:rFonts w:ascii="Times New Roman" w:hAnsi="Times New Roman" w:cs="Times New Roman"/>
          <w:i/>
          <w:sz w:val="24"/>
          <w:szCs w:val="24"/>
        </w:rPr>
        <w:t>vis</w:t>
      </w:r>
      <w:proofErr w:type="gramEnd"/>
      <w:r w:rsidR="00D03825" w:rsidRPr="00990783">
        <w:rPr>
          <w:rFonts w:ascii="Times New Roman" w:hAnsi="Times New Roman" w:cs="Times New Roman"/>
          <w:i/>
          <w:sz w:val="24"/>
          <w:szCs w:val="24"/>
        </w:rPr>
        <w:t xml:space="preserve"> a vis</w:t>
      </w:r>
      <w:r w:rsidR="00D03825" w:rsidRPr="00990783">
        <w:rPr>
          <w:rFonts w:ascii="Times New Roman" w:hAnsi="Times New Roman" w:cs="Times New Roman"/>
          <w:sz w:val="24"/>
          <w:szCs w:val="24"/>
        </w:rPr>
        <w:t xml:space="preserve"> the rights of other Ugandans. She concluded that now that the applicant is </w:t>
      </w:r>
      <w:r w:rsidR="006E14F3" w:rsidRPr="00990783">
        <w:rPr>
          <w:rFonts w:ascii="Times New Roman" w:hAnsi="Times New Roman" w:cs="Times New Roman"/>
          <w:sz w:val="24"/>
          <w:szCs w:val="24"/>
        </w:rPr>
        <w:t>committed</w:t>
      </w:r>
      <w:r w:rsidR="00D03825" w:rsidRPr="00990783">
        <w:rPr>
          <w:rFonts w:ascii="Times New Roman" w:hAnsi="Times New Roman" w:cs="Times New Roman"/>
          <w:sz w:val="24"/>
          <w:szCs w:val="24"/>
        </w:rPr>
        <w:t xml:space="preserve"> to the High Court, the prosecution was prepared to </w:t>
      </w:r>
      <w:r w:rsidR="009A535B" w:rsidRPr="00990783">
        <w:rPr>
          <w:rFonts w:ascii="Times New Roman" w:hAnsi="Times New Roman" w:cs="Times New Roman"/>
          <w:sz w:val="24"/>
          <w:szCs w:val="24"/>
        </w:rPr>
        <w:t>prosecute the case.</w:t>
      </w:r>
    </w:p>
    <w:p w:rsidR="009A535B" w:rsidRPr="00990783" w:rsidRDefault="009A535B" w:rsidP="00990783">
      <w:pPr>
        <w:spacing w:after="0" w:line="360" w:lineRule="auto"/>
        <w:jc w:val="both"/>
        <w:rPr>
          <w:rFonts w:ascii="Times New Roman" w:hAnsi="Times New Roman" w:cs="Times New Roman"/>
          <w:sz w:val="24"/>
          <w:szCs w:val="24"/>
        </w:rPr>
      </w:pPr>
    </w:p>
    <w:p w:rsidR="00B340E7" w:rsidRPr="00990783" w:rsidRDefault="009A535B" w:rsidP="00990783">
      <w:pPr>
        <w:spacing w:after="0" w:line="360" w:lineRule="auto"/>
        <w:jc w:val="both"/>
        <w:rPr>
          <w:rFonts w:ascii="Times New Roman" w:hAnsi="Times New Roman" w:cs="Times New Roman"/>
          <w:sz w:val="24"/>
          <w:szCs w:val="24"/>
        </w:rPr>
      </w:pPr>
      <w:r w:rsidRPr="00990783">
        <w:rPr>
          <w:rFonts w:ascii="Times New Roman" w:hAnsi="Times New Roman" w:cs="Times New Roman"/>
          <w:sz w:val="24"/>
          <w:szCs w:val="24"/>
        </w:rPr>
        <w:t xml:space="preserve">Ms. </w:t>
      </w:r>
      <w:proofErr w:type="spellStart"/>
      <w:r w:rsidRPr="00990783">
        <w:rPr>
          <w:rFonts w:ascii="Times New Roman" w:hAnsi="Times New Roman" w:cs="Times New Roman"/>
          <w:sz w:val="24"/>
          <w:szCs w:val="24"/>
        </w:rPr>
        <w:t>Adikini</w:t>
      </w:r>
      <w:proofErr w:type="spellEnd"/>
      <w:r w:rsidRPr="00990783">
        <w:rPr>
          <w:rFonts w:ascii="Times New Roman" w:hAnsi="Times New Roman" w:cs="Times New Roman"/>
          <w:sz w:val="24"/>
          <w:szCs w:val="24"/>
        </w:rPr>
        <w:t xml:space="preserve"> invited the Court to disregard the objections </w:t>
      </w:r>
      <w:proofErr w:type="gramStart"/>
      <w:r w:rsidRPr="00990783">
        <w:rPr>
          <w:rFonts w:ascii="Times New Roman" w:hAnsi="Times New Roman" w:cs="Times New Roman"/>
          <w:sz w:val="24"/>
          <w:szCs w:val="24"/>
        </w:rPr>
        <w:t>raised,</w:t>
      </w:r>
      <w:proofErr w:type="gramEnd"/>
      <w:r w:rsidRPr="00990783">
        <w:rPr>
          <w:rFonts w:ascii="Times New Roman" w:hAnsi="Times New Roman" w:cs="Times New Roman"/>
          <w:sz w:val="24"/>
          <w:szCs w:val="24"/>
        </w:rPr>
        <w:t xml:space="preserve"> stating that the applicant ha</w:t>
      </w:r>
      <w:r w:rsidR="00A36596" w:rsidRPr="00990783">
        <w:rPr>
          <w:rFonts w:ascii="Times New Roman" w:hAnsi="Times New Roman" w:cs="Times New Roman"/>
          <w:sz w:val="24"/>
          <w:szCs w:val="24"/>
        </w:rPr>
        <w:t>d</w:t>
      </w:r>
      <w:r w:rsidRPr="00990783">
        <w:rPr>
          <w:rFonts w:ascii="Times New Roman" w:hAnsi="Times New Roman" w:cs="Times New Roman"/>
          <w:sz w:val="24"/>
          <w:szCs w:val="24"/>
        </w:rPr>
        <w:t xml:space="preserve"> presented a definite place of abode and the evidence with respect to the suret</w:t>
      </w:r>
      <w:r w:rsidR="00A36596" w:rsidRPr="00990783">
        <w:rPr>
          <w:rFonts w:ascii="Times New Roman" w:hAnsi="Times New Roman" w:cs="Times New Roman"/>
          <w:sz w:val="24"/>
          <w:szCs w:val="24"/>
        </w:rPr>
        <w:t>ies</w:t>
      </w:r>
      <w:r w:rsidRPr="00990783">
        <w:rPr>
          <w:rFonts w:ascii="Times New Roman" w:hAnsi="Times New Roman" w:cs="Times New Roman"/>
          <w:sz w:val="24"/>
          <w:szCs w:val="24"/>
        </w:rPr>
        <w:t xml:space="preserve"> was available on the record.</w:t>
      </w:r>
    </w:p>
    <w:p w:rsidR="00B340E7" w:rsidRPr="00990783" w:rsidRDefault="00B340E7" w:rsidP="00990783">
      <w:pPr>
        <w:spacing w:after="0" w:line="360" w:lineRule="auto"/>
        <w:jc w:val="both"/>
        <w:rPr>
          <w:rFonts w:ascii="Times New Roman" w:hAnsi="Times New Roman" w:cs="Times New Roman"/>
          <w:sz w:val="24"/>
          <w:szCs w:val="24"/>
        </w:rPr>
      </w:pPr>
    </w:p>
    <w:p w:rsidR="00B340E7" w:rsidRPr="00990783" w:rsidRDefault="00B340E7" w:rsidP="00990783">
      <w:pPr>
        <w:spacing w:after="0" w:line="360" w:lineRule="auto"/>
        <w:jc w:val="both"/>
        <w:rPr>
          <w:rFonts w:ascii="Times New Roman" w:hAnsi="Times New Roman" w:cs="Times New Roman"/>
          <w:b/>
          <w:sz w:val="24"/>
          <w:szCs w:val="24"/>
        </w:rPr>
      </w:pPr>
      <w:r w:rsidRPr="00990783">
        <w:rPr>
          <w:rFonts w:ascii="Times New Roman" w:hAnsi="Times New Roman" w:cs="Times New Roman"/>
          <w:sz w:val="24"/>
          <w:szCs w:val="24"/>
        </w:rPr>
        <w:t xml:space="preserve">Every accused person has the right under Article </w:t>
      </w:r>
      <w:r w:rsidRPr="00990783">
        <w:rPr>
          <w:rFonts w:ascii="Times New Roman" w:hAnsi="Times New Roman" w:cs="Times New Roman"/>
          <w:b/>
          <w:sz w:val="24"/>
          <w:szCs w:val="24"/>
        </w:rPr>
        <w:t>23[6</w:t>
      </w:r>
      <w:proofErr w:type="gramStart"/>
      <w:r w:rsidRPr="00990783">
        <w:rPr>
          <w:rFonts w:ascii="Times New Roman" w:hAnsi="Times New Roman" w:cs="Times New Roman"/>
          <w:b/>
          <w:sz w:val="24"/>
          <w:szCs w:val="24"/>
        </w:rPr>
        <w:t>][</w:t>
      </w:r>
      <w:proofErr w:type="gramEnd"/>
      <w:r w:rsidRPr="00990783">
        <w:rPr>
          <w:rFonts w:ascii="Times New Roman" w:hAnsi="Times New Roman" w:cs="Times New Roman"/>
          <w:b/>
          <w:sz w:val="24"/>
          <w:szCs w:val="24"/>
        </w:rPr>
        <w:t xml:space="preserve">a] of the Constitution </w:t>
      </w:r>
      <w:r w:rsidRPr="00990783">
        <w:rPr>
          <w:rFonts w:ascii="Times New Roman" w:hAnsi="Times New Roman" w:cs="Times New Roman"/>
          <w:sz w:val="24"/>
          <w:szCs w:val="24"/>
        </w:rPr>
        <w:t>to apply</w:t>
      </w:r>
      <w:r w:rsidR="00006AF3" w:rsidRPr="00990783">
        <w:rPr>
          <w:rFonts w:ascii="Times New Roman" w:hAnsi="Times New Roman" w:cs="Times New Roman"/>
          <w:sz w:val="24"/>
          <w:szCs w:val="24"/>
        </w:rPr>
        <w:t xml:space="preserve"> </w:t>
      </w:r>
      <w:r w:rsidRPr="00990783">
        <w:rPr>
          <w:rFonts w:ascii="Times New Roman" w:hAnsi="Times New Roman" w:cs="Times New Roman"/>
          <w:sz w:val="24"/>
          <w:szCs w:val="24"/>
        </w:rPr>
        <w:t>for</w:t>
      </w:r>
      <w:r w:rsidR="00006AF3" w:rsidRPr="00990783">
        <w:rPr>
          <w:rFonts w:ascii="Times New Roman" w:hAnsi="Times New Roman" w:cs="Times New Roman"/>
          <w:sz w:val="24"/>
          <w:szCs w:val="24"/>
        </w:rPr>
        <w:t xml:space="preserve"> </w:t>
      </w:r>
      <w:r w:rsidRPr="00990783">
        <w:rPr>
          <w:rFonts w:ascii="Times New Roman" w:hAnsi="Times New Roman" w:cs="Times New Roman"/>
          <w:sz w:val="24"/>
          <w:szCs w:val="24"/>
        </w:rPr>
        <w:t>bail. That right is founded in the principle that a person is presumed innocent until proven guilty by a competent court or until such person voluntarily pleads guilty to the charge. It has been resounded in many authorities before this</w:t>
      </w:r>
      <w:r w:rsidR="00A36596" w:rsidRPr="00990783">
        <w:rPr>
          <w:rFonts w:ascii="Times New Roman" w:hAnsi="Times New Roman" w:cs="Times New Roman"/>
          <w:sz w:val="24"/>
          <w:szCs w:val="24"/>
        </w:rPr>
        <w:t>,</w:t>
      </w:r>
      <w:r w:rsidRPr="00990783">
        <w:rPr>
          <w:rFonts w:ascii="Times New Roman" w:hAnsi="Times New Roman" w:cs="Times New Roman"/>
          <w:sz w:val="24"/>
          <w:szCs w:val="24"/>
        </w:rPr>
        <w:t xml:space="preserve"> that the primary purpose of bail should be to ensure that the applicant appears to stand trial without the necessity of being detained in custody during the period of trial. See for example </w:t>
      </w:r>
      <w:r w:rsidRPr="00990783">
        <w:rPr>
          <w:rFonts w:ascii="Times New Roman" w:hAnsi="Times New Roman" w:cs="Times New Roman"/>
          <w:b/>
          <w:sz w:val="24"/>
          <w:szCs w:val="24"/>
        </w:rPr>
        <w:t xml:space="preserve">Col. [Rtd] Dr. </w:t>
      </w:r>
      <w:proofErr w:type="spellStart"/>
      <w:r w:rsidRPr="00990783">
        <w:rPr>
          <w:rFonts w:ascii="Times New Roman" w:hAnsi="Times New Roman" w:cs="Times New Roman"/>
          <w:b/>
          <w:sz w:val="24"/>
          <w:szCs w:val="24"/>
        </w:rPr>
        <w:t>Kizza</w:t>
      </w:r>
      <w:proofErr w:type="spellEnd"/>
      <w:r w:rsidRPr="00990783">
        <w:rPr>
          <w:rFonts w:ascii="Times New Roman" w:hAnsi="Times New Roman" w:cs="Times New Roman"/>
          <w:b/>
          <w:sz w:val="24"/>
          <w:szCs w:val="24"/>
        </w:rPr>
        <w:t xml:space="preserve"> </w:t>
      </w:r>
      <w:proofErr w:type="spellStart"/>
      <w:r w:rsidRPr="00990783">
        <w:rPr>
          <w:rFonts w:ascii="Times New Roman" w:hAnsi="Times New Roman" w:cs="Times New Roman"/>
          <w:b/>
          <w:sz w:val="24"/>
          <w:szCs w:val="24"/>
        </w:rPr>
        <w:t>Besigye</w:t>
      </w:r>
      <w:proofErr w:type="spellEnd"/>
      <w:r w:rsidRPr="00990783">
        <w:rPr>
          <w:rFonts w:ascii="Times New Roman" w:hAnsi="Times New Roman" w:cs="Times New Roman"/>
          <w:b/>
          <w:sz w:val="24"/>
          <w:szCs w:val="24"/>
        </w:rPr>
        <w:t xml:space="preserve"> </w:t>
      </w:r>
      <w:proofErr w:type="spellStart"/>
      <w:r w:rsidRPr="00990783">
        <w:rPr>
          <w:rFonts w:ascii="Times New Roman" w:hAnsi="Times New Roman" w:cs="Times New Roman"/>
          <w:b/>
          <w:sz w:val="24"/>
          <w:szCs w:val="24"/>
        </w:rPr>
        <w:t>Vrs</w:t>
      </w:r>
      <w:proofErr w:type="spellEnd"/>
      <w:r w:rsidRPr="00990783">
        <w:rPr>
          <w:rFonts w:ascii="Times New Roman" w:hAnsi="Times New Roman" w:cs="Times New Roman"/>
          <w:b/>
          <w:sz w:val="24"/>
          <w:szCs w:val="24"/>
        </w:rPr>
        <w:t xml:space="preserve">. Uganda – Criminal Application No. 83/2016. </w:t>
      </w:r>
    </w:p>
    <w:p w:rsidR="00B340E7" w:rsidRPr="00990783" w:rsidRDefault="00B340E7" w:rsidP="00990783">
      <w:pPr>
        <w:spacing w:after="0" w:line="360" w:lineRule="auto"/>
        <w:jc w:val="both"/>
        <w:rPr>
          <w:rFonts w:ascii="Times New Roman" w:hAnsi="Times New Roman" w:cs="Times New Roman"/>
          <w:b/>
          <w:sz w:val="24"/>
          <w:szCs w:val="24"/>
        </w:rPr>
      </w:pPr>
    </w:p>
    <w:p w:rsidR="00B340E7" w:rsidRPr="00990783" w:rsidRDefault="00B340E7" w:rsidP="00990783">
      <w:pPr>
        <w:spacing w:after="0" w:line="360" w:lineRule="auto"/>
        <w:jc w:val="both"/>
        <w:rPr>
          <w:rFonts w:ascii="Times New Roman" w:hAnsi="Times New Roman" w:cs="Times New Roman"/>
          <w:sz w:val="24"/>
          <w:szCs w:val="24"/>
        </w:rPr>
      </w:pPr>
      <w:r w:rsidRPr="00990783">
        <w:rPr>
          <w:rFonts w:ascii="Times New Roman" w:hAnsi="Times New Roman" w:cs="Times New Roman"/>
          <w:sz w:val="24"/>
          <w:szCs w:val="24"/>
        </w:rPr>
        <w:t>The right to bail is generally provided for under</w:t>
      </w:r>
      <w:r w:rsidRPr="00990783">
        <w:rPr>
          <w:rFonts w:ascii="Times New Roman" w:hAnsi="Times New Roman" w:cs="Times New Roman"/>
          <w:b/>
          <w:sz w:val="24"/>
          <w:szCs w:val="24"/>
        </w:rPr>
        <w:t xml:space="preserve"> Section</w:t>
      </w:r>
      <w:r w:rsidR="00A36596" w:rsidRPr="00990783">
        <w:rPr>
          <w:rFonts w:ascii="Times New Roman" w:hAnsi="Times New Roman" w:cs="Times New Roman"/>
          <w:b/>
          <w:sz w:val="24"/>
          <w:szCs w:val="24"/>
        </w:rPr>
        <w:t>s</w:t>
      </w:r>
      <w:r w:rsidRPr="00990783">
        <w:rPr>
          <w:rFonts w:ascii="Times New Roman" w:hAnsi="Times New Roman" w:cs="Times New Roman"/>
          <w:b/>
          <w:sz w:val="24"/>
          <w:szCs w:val="24"/>
        </w:rPr>
        <w:t xml:space="preserve"> 14 and 15 of the Trial on Indictments Act </w:t>
      </w:r>
      <w:r w:rsidRPr="00990783">
        <w:rPr>
          <w:rFonts w:ascii="Times New Roman" w:hAnsi="Times New Roman" w:cs="Times New Roman"/>
          <w:sz w:val="24"/>
          <w:szCs w:val="24"/>
        </w:rPr>
        <w:t>and in all instances, the power to grant or refuse bail is at the discretion of the Court. Of main concern to the court in all applications and not least the one before me, is that</w:t>
      </w:r>
      <w:r w:rsidRPr="00990783">
        <w:rPr>
          <w:rFonts w:ascii="Times New Roman" w:hAnsi="Times New Roman" w:cs="Times New Roman"/>
          <w:b/>
          <w:sz w:val="24"/>
          <w:szCs w:val="24"/>
        </w:rPr>
        <w:t xml:space="preserve"> t</w:t>
      </w:r>
      <w:r w:rsidRPr="00990783">
        <w:rPr>
          <w:rFonts w:ascii="Times New Roman" w:hAnsi="Times New Roman" w:cs="Times New Roman"/>
          <w:sz w:val="24"/>
          <w:szCs w:val="24"/>
        </w:rPr>
        <w:t>he accused will not abscond when released on bail. It is important therefore that the applicant confirms his fixed place of abode and presents sound sureties who will ensure his attendance in court and who can be called upon in the event he absconds.</w:t>
      </w:r>
    </w:p>
    <w:p w:rsidR="00B340E7" w:rsidRPr="00990783" w:rsidRDefault="00B340E7" w:rsidP="00990783">
      <w:pPr>
        <w:spacing w:after="0" w:line="360" w:lineRule="auto"/>
        <w:jc w:val="both"/>
        <w:rPr>
          <w:rFonts w:ascii="Times New Roman" w:hAnsi="Times New Roman" w:cs="Times New Roman"/>
          <w:sz w:val="24"/>
          <w:szCs w:val="24"/>
        </w:rPr>
      </w:pPr>
    </w:p>
    <w:p w:rsidR="00107202" w:rsidRPr="00990783" w:rsidRDefault="00107202" w:rsidP="00990783">
      <w:pPr>
        <w:spacing w:after="0" w:line="360" w:lineRule="auto"/>
        <w:jc w:val="both"/>
        <w:rPr>
          <w:rFonts w:ascii="Times New Roman" w:hAnsi="Times New Roman" w:cs="Times New Roman"/>
          <w:sz w:val="24"/>
          <w:szCs w:val="24"/>
        </w:rPr>
      </w:pPr>
      <w:r w:rsidRPr="00990783">
        <w:rPr>
          <w:rFonts w:ascii="Times New Roman" w:hAnsi="Times New Roman" w:cs="Times New Roman"/>
          <w:sz w:val="24"/>
          <w:szCs w:val="24"/>
        </w:rPr>
        <w:t xml:space="preserve">The objections by the respondent hinged on the substantiality of the sureties presented. I did note the discrepancies in the information given about one </w:t>
      </w:r>
      <w:proofErr w:type="spellStart"/>
      <w:r w:rsidRPr="00990783">
        <w:rPr>
          <w:rFonts w:ascii="Times New Roman" w:hAnsi="Times New Roman" w:cs="Times New Roman"/>
          <w:sz w:val="24"/>
          <w:szCs w:val="24"/>
        </w:rPr>
        <w:t>Nabukalu’s</w:t>
      </w:r>
      <w:proofErr w:type="spellEnd"/>
      <w:r w:rsidRPr="00990783">
        <w:rPr>
          <w:rFonts w:ascii="Times New Roman" w:hAnsi="Times New Roman" w:cs="Times New Roman"/>
          <w:sz w:val="24"/>
          <w:szCs w:val="24"/>
        </w:rPr>
        <w:t xml:space="preserve"> </w:t>
      </w:r>
      <w:r w:rsidR="00A36596" w:rsidRPr="00990783">
        <w:rPr>
          <w:rFonts w:ascii="Times New Roman" w:hAnsi="Times New Roman" w:cs="Times New Roman"/>
          <w:sz w:val="24"/>
          <w:szCs w:val="24"/>
        </w:rPr>
        <w:t xml:space="preserve">number of </w:t>
      </w:r>
      <w:r w:rsidRPr="00990783">
        <w:rPr>
          <w:rFonts w:ascii="Times New Roman" w:hAnsi="Times New Roman" w:cs="Times New Roman"/>
          <w:sz w:val="24"/>
          <w:szCs w:val="24"/>
        </w:rPr>
        <w:t xml:space="preserve">children. </w:t>
      </w:r>
      <w:proofErr w:type="gramStart"/>
      <w:r w:rsidRPr="00990783">
        <w:rPr>
          <w:rFonts w:ascii="Times New Roman" w:hAnsi="Times New Roman" w:cs="Times New Roman"/>
          <w:sz w:val="24"/>
          <w:szCs w:val="24"/>
        </w:rPr>
        <w:t xml:space="preserve">However with due respect, the discrepancies were not that serious judging that </w:t>
      </w:r>
      <w:proofErr w:type="spellStart"/>
      <w:r w:rsidRPr="00990783">
        <w:rPr>
          <w:rFonts w:ascii="Times New Roman" w:hAnsi="Times New Roman" w:cs="Times New Roman"/>
          <w:sz w:val="24"/>
          <w:szCs w:val="24"/>
        </w:rPr>
        <w:t>Nabukalu</w:t>
      </w:r>
      <w:proofErr w:type="spellEnd"/>
      <w:r w:rsidRPr="00990783">
        <w:rPr>
          <w:rFonts w:ascii="Times New Roman" w:hAnsi="Times New Roman" w:cs="Times New Roman"/>
          <w:sz w:val="24"/>
          <w:szCs w:val="24"/>
        </w:rPr>
        <w:t xml:space="preserve"> appears to have had children in multiple relationships.</w:t>
      </w:r>
      <w:proofErr w:type="gramEnd"/>
      <w:r w:rsidRPr="00990783">
        <w:rPr>
          <w:rFonts w:ascii="Times New Roman" w:hAnsi="Times New Roman" w:cs="Times New Roman"/>
          <w:sz w:val="24"/>
          <w:szCs w:val="24"/>
        </w:rPr>
        <w:t xml:space="preserve"> What is important is that the three sureties appeared to know the applicant well and gave an account of his childhood and early education well enough. </w:t>
      </w:r>
      <w:r w:rsidRPr="00990783">
        <w:rPr>
          <w:rFonts w:ascii="Times New Roman" w:hAnsi="Times New Roman" w:cs="Times New Roman"/>
          <w:sz w:val="24"/>
          <w:szCs w:val="24"/>
        </w:rPr>
        <w:lastRenderedPageBreak/>
        <w:t>In my view, the sureties are expected to account for the accused and not necessarily his relatives, this may of</w:t>
      </w:r>
      <w:r w:rsidR="000B6F90" w:rsidRPr="00990783">
        <w:rPr>
          <w:rFonts w:ascii="Times New Roman" w:hAnsi="Times New Roman" w:cs="Times New Roman"/>
          <w:sz w:val="24"/>
          <w:szCs w:val="24"/>
        </w:rPr>
        <w:t xml:space="preserve"> </w:t>
      </w:r>
      <w:r w:rsidRPr="00990783">
        <w:rPr>
          <w:rFonts w:ascii="Times New Roman" w:hAnsi="Times New Roman" w:cs="Times New Roman"/>
          <w:sz w:val="24"/>
          <w:szCs w:val="24"/>
        </w:rPr>
        <w:t>course change in certain contexts. On the whole</w:t>
      </w:r>
      <w:r w:rsidR="00A36596" w:rsidRPr="00990783">
        <w:rPr>
          <w:rFonts w:ascii="Times New Roman" w:hAnsi="Times New Roman" w:cs="Times New Roman"/>
          <w:sz w:val="24"/>
          <w:szCs w:val="24"/>
        </w:rPr>
        <w:t>,</w:t>
      </w:r>
      <w:r w:rsidRPr="00990783">
        <w:rPr>
          <w:rFonts w:ascii="Times New Roman" w:hAnsi="Times New Roman" w:cs="Times New Roman"/>
          <w:sz w:val="24"/>
          <w:szCs w:val="24"/>
        </w:rPr>
        <w:t xml:space="preserve"> having considered the documents they presented, their </w:t>
      </w:r>
      <w:r w:rsidR="006E14F3" w:rsidRPr="00990783">
        <w:rPr>
          <w:rFonts w:ascii="Times New Roman" w:hAnsi="Times New Roman" w:cs="Times New Roman"/>
          <w:sz w:val="24"/>
          <w:szCs w:val="24"/>
        </w:rPr>
        <w:t>demeanor</w:t>
      </w:r>
      <w:r w:rsidRPr="00990783">
        <w:rPr>
          <w:rFonts w:ascii="Times New Roman" w:hAnsi="Times New Roman" w:cs="Times New Roman"/>
          <w:sz w:val="24"/>
          <w:szCs w:val="24"/>
        </w:rPr>
        <w:t xml:space="preserve"> and relationship to the applicant, I found the three </w:t>
      </w:r>
      <w:r w:rsidR="006E14F3" w:rsidRPr="00990783">
        <w:rPr>
          <w:rFonts w:ascii="Times New Roman" w:hAnsi="Times New Roman" w:cs="Times New Roman"/>
          <w:sz w:val="24"/>
          <w:szCs w:val="24"/>
        </w:rPr>
        <w:t>sureties</w:t>
      </w:r>
      <w:r w:rsidRPr="00990783">
        <w:rPr>
          <w:rFonts w:ascii="Times New Roman" w:hAnsi="Times New Roman" w:cs="Times New Roman"/>
          <w:sz w:val="24"/>
          <w:szCs w:val="24"/>
        </w:rPr>
        <w:t xml:space="preserve"> substantial.</w:t>
      </w:r>
    </w:p>
    <w:p w:rsidR="00107202" w:rsidRPr="00990783" w:rsidRDefault="00107202" w:rsidP="00990783">
      <w:pPr>
        <w:spacing w:after="0" w:line="360" w:lineRule="auto"/>
        <w:jc w:val="both"/>
        <w:rPr>
          <w:rFonts w:ascii="Times New Roman" w:hAnsi="Times New Roman" w:cs="Times New Roman"/>
          <w:sz w:val="24"/>
          <w:szCs w:val="24"/>
        </w:rPr>
      </w:pPr>
    </w:p>
    <w:p w:rsidR="00B340E7" w:rsidRPr="00990783" w:rsidRDefault="001810CC" w:rsidP="00990783">
      <w:pPr>
        <w:spacing w:after="0" w:line="360" w:lineRule="auto"/>
        <w:jc w:val="both"/>
        <w:rPr>
          <w:rFonts w:ascii="Times New Roman" w:hAnsi="Times New Roman" w:cs="Times New Roman"/>
          <w:sz w:val="24"/>
          <w:szCs w:val="24"/>
        </w:rPr>
      </w:pPr>
      <w:r w:rsidRPr="00990783">
        <w:rPr>
          <w:rFonts w:ascii="Times New Roman" w:hAnsi="Times New Roman" w:cs="Times New Roman"/>
          <w:sz w:val="24"/>
          <w:szCs w:val="24"/>
        </w:rPr>
        <w:t>There was also an objection that no special circumstances we</w:t>
      </w:r>
      <w:r w:rsidR="00A36596" w:rsidRPr="00990783">
        <w:rPr>
          <w:rFonts w:ascii="Times New Roman" w:hAnsi="Times New Roman" w:cs="Times New Roman"/>
          <w:sz w:val="24"/>
          <w:szCs w:val="24"/>
        </w:rPr>
        <w:t xml:space="preserve">re presented for the applicant to be released on bail. </w:t>
      </w:r>
      <w:r w:rsidRPr="00990783">
        <w:rPr>
          <w:rFonts w:ascii="Times New Roman" w:hAnsi="Times New Roman" w:cs="Times New Roman"/>
          <w:sz w:val="24"/>
          <w:szCs w:val="24"/>
        </w:rPr>
        <w:t>This may be so, but there is authority to support the argument that</w:t>
      </w:r>
      <w:r w:rsidR="00A36596" w:rsidRPr="00990783">
        <w:rPr>
          <w:rFonts w:ascii="Times New Roman" w:hAnsi="Times New Roman" w:cs="Times New Roman"/>
          <w:sz w:val="24"/>
          <w:szCs w:val="24"/>
        </w:rPr>
        <w:t>,</w:t>
      </w:r>
      <w:r w:rsidRPr="00990783">
        <w:rPr>
          <w:rFonts w:ascii="Times New Roman" w:hAnsi="Times New Roman" w:cs="Times New Roman"/>
          <w:sz w:val="24"/>
          <w:szCs w:val="24"/>
        </w:rPr>
        <w:t xml:space="preserve"> this is not a mandatory requirement. </w:t>
      </w:r>
      <w:r w:rsidR="003D0934" w:rsidRPr="00990783">
        <w:rPr>
          <w:rFonts w:ascii="Times New Roman" w:hAnsi="Times New Roman" w:cs="Times New Roman"/>
          <w:sz w:val="24"/>
          <w:szCs w:val="24"/>
        </w:rPr>
        <w:t>In my view, and I am supported by the law in my thinking that</w:t>
      </w:r>
      <w:r w:rsidR="007035BB" w:rsidRPr="00990783">
        <w:rPr>
          <w:rFonts w:ascii="Times New Roman" w:hAnsi="Times New Roman" w:cs="Times New Roman"/>
          <w:sz w:val="24"/>
          <w:szCs w:val="24"/>
        </w:rPr>
        <w:t>,</w:t>
      </w:r>
      <w:r w:rsidR="003D0934" w:rsidRPr="00990783">
        <w:rPr>
          <w:rFonts w:ascii="Times New Roman" w:hAnsi="Times New Roman" w:cs="Times New Roman"/>
          <w:sz w:val="24"/>
          <w:szCs w:val="24"/>
        </w:rPr>
        <w:t xml:space="preserve"> the requirement of the applicant’s place of abode is </w:t>
      </w:r>
      <w:r w:rsidR="007035BB" w:rsidRPr="00990783">
        <w:rPr>
          <w:rFonts w:ascii="Times New Roman" w:hAnsi="Times New Roman" w:cs="Times New Roman"/>
          <w:sz w:val="24"/>
          <w:szCs w:val="24"/>
        </w:rPr>
        <w:t>Central to any application for bail.</w:t>
      </w:r>
      <w:r w:rsidRPr="00990783">
        <w:rPr>
          <w:rFonts w:ascii="Times New Roman" w:hAnsi="Times New Roman" w:cs="Times New Roman"/>
          <w:sz w:val="24"/>
          <w:szCs w:val="24"/>
        </w:rPr>
        <w:t xml:space="preserve"> T</w:t>
      </w:r>
      <w:r w:rsidR="00B340E7" w:rsidRPr="00990783">
        <w:rPr>
          <w:rFonts w:ascii="Times New Roman" w:hAnsi="Times New Roman" w:cs="Times New Roman"/>
          <w:sz w:val="24"/>
          <w:szCs w:val="24"/>
        </w:rPr>
        <w:t xml:space="preserve">he requirement for the accused to have a fixed place of abode within the jurisdiction of court is </w:t>
      </w:r>
      <w:r w:rsidR="003D0934" w:rsidRPr="00990783">
        <w:rPr>
          <w:rFonts w:ascii="Times New Roman" w:hAnsi="Times New Roman" w:cs="Times New Roman"/>
          <w:sz w:val="24"/>
          <w:szCs w:val="24"/>
        </w:rPr>
        <w:t>very</w:t>
      </w:r>
      <w:r w:rsidR="00B340E7" w:rsidRPr="00990783">
        <w:rPr>
          <w:rFonts w:ascii="Times New Roman" w:hAnsi="Times New Roman" w:cs="Times New Roman"/>
          <w:sz w:val="24"/>
          <w:szCs w:val="24"/>
        </w:rPr>
        <w:t xml:space="preserve"> important because in this case, it is he and not his sureties who should be present to answer the charge. As it is, the applicant is charged with a capital offence and thus, the likelihood of absconding is proportionately higher. His place of abode must be certain, for only then can he be traced if he absconds.</w:t>
      </w:r>
      <w:r w:rsidR="000B6F90" w:rsidRPr="00990783">
        <w:rPr>
          <w:rFonts w:ascii="Times New Roman" w:hAnsi="Times New Roman" w:cs="Times New Roman"/>
          <w:sz w:val="24"/>
          <w:szCs w:val="24"/>
        </w:rPr>
        <w:t xml:space="preserve"> </w:t>
      </w:r>
      <w:r w:rsidR="003D0934" w:rsidRPr="00990783">
        <w:rPr>
          <w:rFonts w:ascii="Times New Roman" w:hAnsi="Times New Roman" w:cs="Times New Roman"/>
          <w:sz w:val="24"/>
          <w:szCs w:val="24"/>
        </w:rPr>
        <w:t>I</w:t>
      </w:r>
      <w:r w:rsidR="000B6F90" w:rsidRPr="00990783">
        <w:rPr>
          <w:rFonts w:ascii="Times New Roman" w:hAnsi="Times New Roman" w:cs="Times New Roman"/>
          <w:sz w:val="24"/>
          <w:szCs w:val="24"/>
        </w:rPr>
        <w:t xml:space="preserve"> </w:t>
      </w:r>
      <w:r w:rsidR="003D0934" w:rsidRPr="00990783">
        <w:rPr>
          <w:rFonts w:ascii="Times New Roman" w:hAnsi="Times New Roman" w:cs="Times New Roman"/>
          <w:sz w:val="24"/>
          <w:szCs w:val="24"/>
        </w:rPr>
        <w:t>n</w:t>
      </w:r>
      <w:r w:rsidR="007460DA" w:rsidRPr="00990783">
        <w:rPr>
          <w:rFonts w:ascii="Times New Roman" w:hAnsi="Times New Roman" w:cs="Times New Roman"/>
          <w:sz w:val="24"/>
          <w:szCs w:val="24"/>
        </w:rPr>
        <w:t xml:space="preserve">ote that </w:t>
      </w:r>
      <w:r w:rsidR="003D0934" w:rsidRPr="00990783">
        <w:rPr>
          <w:rFonts w:ascii="Times New Roman" w:hAnsi="Times New Roman" w:cs="Times New Roman"/>
          <w:sz w:val="24"/>
          <w:szCs w:val="24"/>
        </w:rPr>
        <w:t xml:space="preserve">the applicant gave a fixed address of abode within the jurisdiction of the Court which was not seriously contested. </w:t>
      </w:r>
      <w:r w:rsidR="007035BB" w:rsidRPr="00990783">
        <w:rPr>
          <w:rFonts w:ascii="Times New Roman" w:hAnsi="Times New Roman" w:cs="Times New Roman"/>
          <w:sz w:val="24"/>
          <w:szCs w:val="24"/>
        </w:rPr>
        <w:t>He in addition submitted that he had a Community Based Organisation registered by the Mukono Municipal Council.</w:t>
      </w:r>
    </w:p>
    <w:p w:rsidR="00B340E7" w:rsidRPr="00990783" w:rsidRDefault="00B340E7" w:rsidP="00990783">
      <w:pPr>
        <w:spacing w:after="0" w:line="360" w:lineRule="auto"/>
        <w:jc w:val="both"/>
        <w:rPr>
          <w:rFonts w:ascii="Times New Roman" w:hAnsi="Times New Roman" w:cs="Times New Roman"/>
          <w:sz w:val="24"/>
          <w:szCs w:val="24"/>
        </w:rPr>
      </w:pPr>
    </w:p>
    <w:p w:rsidR="000B6F90" w:rsidRPr="00990783" w:rsidRDefault="00C722C4" w:rsidP="00990783">
      <w:pPr>
        <w:spacing w:after="0" w:line="360" w:lineRule="auto"/>
        <w:jc w:val="both"/>
        <w:rPr>
          <w:rFonts w:ascii="Times New Roman" w:hAnsi="Times New Roman" w:cs="Times New Roman"/>
          <w:sz w:val="24"/>
          <w:szCs w:val="24"/>
        </w:rPr>
      </w:pPr>
      <w:r w:rsidRPr="00990783">
        <w:rPr>
          <w:rFonts w:ascii="Times New Roman" w:hAnsi="Times New Roman" w:cs="Times New Roman"/>
          <w:sz w:val="24"/>
          <w:szCs w:val="24"/>
        </w:rPr>
        <w:t xml:space="preserve">I would conclude therefore that the applicant has in his evidence and </w:t>
      </w:r>
      <w:r w:rsidR="006E14F3" w:rsidRPr="00990783">
        <w:rPr>
          <w:rFonts w:ascii="Times New Roman" w:hAnsi="Times New Roman" w:cs="Times New Roman"/>
          <w:sz w:val="24"/>
          <w:szCs w:val="24"/>
        </w:rPr>
        <w:t>sureties</w:t>
      </w:r>
      <w:r w:rsidRPr="00990783">
        <w:rPr>
          <w:rFonts w:ascii="Times New Roman" w:hAnsi="Times New Roman" w:cs="Times New Roman"/>
          <w:sz w:val="24"/>
          <w:szCs w:val="24"/>
        </w:rPr>
        <w:t xml:space="preserve"> satisfied me that he will attend his trial if released. I would accordingly allow the application</w:t>
      </w:r>
      <w:r w:rsidR="000B6F90" w:rsidRPr="00990783">
        <w:rPr>
          <w:rFonts w:ascii="Times New Roman" w:hAnsi="Times New Roman" w:cs="Times New Roman"/>
          <w:sz w:val="24"/>
          <w:szCs w:val="24"/>
        </w:rPr>
        <w:t xml:space="preserve">. I hasten to add that the offence for which he is charged is a very serious one and the conditions of bail given will </w:t>
      </w:r>
      <w:r w:rsidR="007035BB" w:rsidRPr="00990783">
        <w:rPr>
          <w:rFonts w:ascii="Times New Roman" w:hAnsi="Times New Roman" w:cs="Times New Roman"/>
          <w:sz w:val="24"/>
          <w:szCs w:val="24"/>
        </w:rPr>
        <w:t xml:space="preserve">accordingly </w:t>
      </w:r>
      <w:r w:rsidR="000B6F90" w:rsidRPr="00990783">
        <w:rPr>
          <w:rFonts w:ascii="Times New Roman" w:hAnsi="Times New Roman" w:cs="Times New Roman"/>
          <w:sz w:val="24"/>
          <w:szCs w:val="24"/>
        </w:rPr>
        <w:t xml:space="preserve">reflect that aspect. </w:t>
      </w:r>
    </w:p>
    <w:p w:rsidR="000B6F90" w:rsidRPr="00990783" w:rsidRDefault="000B6F90" w:rsidP="00990783">
      <w:pPr>
        <w:spacing w:after="0" w:line="360" w:lineRule="auto"/>
        <w:jc w:val="both"/>
        <w:rPr>
          <w:rFonts w:ascii="Times New Roman" w:hAnsi="Times New Roman" w:cs="Times New Roman"/>
          <w:sz w:val="24"/>
          <w:szCs w:val="24"/>
        </w:rPr>
      </w:pPr>
    </w:p>
    <w:p w:rsidR="00C722C4" w:rsidRPr="00990783" w:rsidRDefault="000B6F90" w:rsidP="00990783">
      <w:pPr>
        <w:spacing w:after="0" w:line="360" w:lineRule="auto"/>
        <w:jc w:val="both"/>
        <w:rPr>
          <w:rFonts w:ascii="Times New Roman" w:hAnsi="Times New Roman" w:cs="Times New Roman"/>
          <w:sz w:val="24"/>
          <w:szCs w:val="24"/>
        </w:rPr>
      </w:pPr>
      <w:r w:rsidRPr="00990783">
        <w:rPr>
          <w:rFonts w:ascii="Times New Roman" w:hAnsi="Times New Roman" w:cs="Times New Roman"/>
          <w:sz w:val="24"/>
          <w:szCs w:val="24"/>
        </w:rPr>
        <w:t xml:space="preserve">I therefore </w:t>
      </w:r>
      <w:r w:rsidR="00C722C4" w:rsidRPr="00990783">
        <w:rPr>
          <w:rFonts w:ascii="Times New Roman" w:hAnsi="Times New Roman" w:cs="Times New Roman"/>
          <w:sz w:val="24"/>
          <w:szCs w:val="24"/>
        </w:rPr>
        <w:t xml:space="preserve">grant </w:t>
      </w:r>
      <w:r w:rsidR="00006AF3" w:rsidRPr="00990783">
        <w:rPr>
          <w:rFonts w:ascii="Times New Roman" w:hAnsi="Times New Roman" w:cs="Times New Roman"/>
          <w:sz w:val="24"/>
          <w:szCs w:val="24"/>
        </w:rPr>
        <w:t>the applicant</w:t>
      </w:r>
      <w:r w:rsidR="00C722C4" w:rsidRPr="00990783">
        <w:rPr>
          <w:rFonts w:ascii="Times New Roman" w:hAnsi="Times New Roman" w:cs="Times New Roman"/>
          <w:sz w:val="24"/>
          <w:szCs w:val="24"/>
        </w:rPr>
        <w:t xml:space="preserve"> bail on the following conditions:-</w:t>
      </w:r>
    </w:p>
    <w:p w:rsidR="00C722C4" w:rsidRPr="00990783" w:rsidRDefault="00C722C4" w:rsidP="00990783">
      <w:pPr>
        <w:spacing w:after="0" w:line="360" w:lineRule="auto"/>
        <w:jc w:val="both"/>
        <w:rPr>
          <w:rFonts w:ascii="Times New Roman" w:hAnsi="Times New Roman" w:cs="Times New Roman"/>
          <w:sz w:val="24"/>
          <w:szCs w:val="24"/>
        </w:rPr>
      </w:pPr>
    </w:p>
    <w:p w:rsidR="00B340E7" w:rsidRPr="00990783" w:rsidRDefault="00B340E7" w:rsidP="00990783">
      <w:pPr>
        <w:spacing w:after="0" w:line="360" w:lineRule="auto"/>
        <w:ind w:left="720" w:hanging="720"/>
        <w:jc w:val="both"/>
        <w:rPr>
          <w:rFonts w:ascii="Times New Roman" w:hAnsi="Times New Roman" w:cs="Times New Roman"/>
          <w:sz w:val="24"/>
          <w:szCs w:val="24"/>
        </w:rPr>
      </w:pPr>
      <w:r w:rsidRPr="00990783">
        <w:rPr>
          <w:rFonts w:ascii="Times New Roman" w:hAnsi="Times New Roman" w:cs="Times New Roman"/>
          <w:sz w:val="24"/>
          <w:szCs w:val="24"/>
        </w:rPr>
        <w:t>[1]</w:t>
      </w:r>
      <w:r w:rsidRPr="00990783">
        <w:rPr>
          <w:rFonts w:ascii="Times New Roman" w:hAnsi="Times New Roman" w:cs="Times New Roman"/>
          <w:sz w:val="24"/>
          <w:szCs w:val="24"/>
        </w:rPr>
        <w:tab/>
        <w:t xml:space="preserve">A cash </w:t>
      </w:r>
      <w:r w:rsidR="00C722C4" w:rsidRPr="00990783">
        <w:rPr>
          <w:rFonts w:ascii="Times New Roman" w:hAnsi="Times New Roman" w:cs="Times New Roman"/>
          <w:sz w:val="24"/>
          <w:szCs w:val="24"/>
        </w:rPr>
        <w:t xml:space="preserve">bail </w:t>
      </w:r>
      <w:r w:rsidRPr="00990783">
        <w:rPr>
          <w:rFonts w:ascii="Times New Roman" w:hAnsi="Times New Roman" w:cs="Times New Roman"/>
          <w:sz w:val="24"/>
          <w:szCs w:val="24"/>
        </w:rPr>
        <w:t>of Shs.</w:t>
      </w:r>
      <w:r w:rsidR="006E14F3" w:rsidRPr="00990783">
        <w:rPr>
          <w:rFonts w:ascii="Times New Roman" w:hAnsi="Times New Roman" w:cs="Times New Roman"/>
          <w:sz w:val="24"/>
          <w:szCs w:val="24"/>
        </w:rPr>
        <w:t>2</w:t>
      </w:r>
      <w:proofErr w:type="gramStart"/>
      <w:r w:rsidR="006E14F3" w:rsidRPr="00990783">
        <w:rPr>
          <w:rFonts w:ascii="Times New Roman" w:hAnsi="Times New Roman" w:cs="Times New Roman"/>
          <w:sz w:val="24"/>
          <w:szCs w:val="24"/>
        </w:rPr>
        <w:t>,0</w:t>
      </w:r>
      <w:r w:rsidRPr="00990783">
        <w:rPr>
          <w:rFonts w:ascii="Times New Roman" w:hAnsi="Times New Roman" w:cs="Times New Roman"/>
          <w:sz w:val="24"/>
          <w:szCs w:val="24"/>
        </w:rPr>
        <w:t>00,000</w:t>
      </w:r>
      <w:proofErr w:type="gramEnd"/>
      <w:r w:rsidRPr="00990783">
        <w:rPr>
          <w:rFonts w:ascii="Times New Roman" w:hAnsi="Times New Roman" w:cs="Times New Roman"/>
          <w:sz w:val="24"/>
          <w:szCs w:val="24"/>
        </w:rPr>
        <w:t>/=.</w:t>
      </w:r>
    </w:p>
    <w:p w:rsidR="00B340E7" w:rsidRPr="00990783" w:rsidRDefault="00B340E7" w:rsidP="00990783">
      <w:pPr>
        <w:spacing w:after="0" w:line="360" w:lineRule="auto"/>
        <w:ind w:left="720" w:hanging="720"/>
        <w:jc w:val="both"/>
        <w:rPr>
          <w:rFonts w:ascii="Times New Roman" w:hAnsi="Times New Roman" w:cs="Times New Roman"/>
          <w:sz w:val="24"/>
          <w:szCs w:val="24"/>
        </w:rPr>
      </w:pPr>
      <w:r w:rsidRPr="00990783">
        <w:rPr>
          <w:rFonts w:ascii="Times New Roman" w:hAnsi="Times New Roman" w:cs="Times New Roman"/>
          <w:sz w:val="24"/>
          <w:szCs w:val="24"/>
        </w:rPr>
        <w:t>[2]</w:t>
      </w:r>
      <w:r w:rsidRPr="00990783">
        <w:rPr>
          <w:rFonts w:ascii="Times New Roman" w:hAnsi="Times New Roman" w:cs="Times New Roman"/>
          <w:sz w:val="24"/>
          <w:szCs w:val="24"/>
        </w:rPr>
        <w:tab/>
        <w:t xml:space="preserve">Each surety is bonded at Shs. </w:t>
      </w:r>
      <w:r w:rsidR="00C722C4" w:rsidRPr="00990783">
        <w:rPr>
          <w:rFonts w:ascii="Times New Roman" w:hAnsi="Times New Roman" w:cs="Times New Roman"/>
          <w:sz w:val="24"/>
          <w:szCs w:val="24"/>
        </w:rPr>
        <w:t>3</w:t>
      </w:r>
      <w:r w:rsidRPr="00990783">
        <w:rPr>
          <w:rFonts w:ascii="Times New Roman" w:hAnsi="Times New Roman" w:cs="Times New Roman"/>
          <w:sz w:val="24"/>
          <w:szCs w:val="24"/>
        </w:rPr>
        <w:t>,000,000 each, not cash.</w:t>
      </w:r>
    </w:p>
    <w:p w:rsidR="00B340E7" w:rsidRPr="00990783" w:rsidRDefault="00B340E7" w:rsidP="00990783">
      <w:pPr>
        <w:spacing w:after="0" w:line="360" w:lineRule="auto"/>
        <w:ind w:left="720" w:hanging="720"/>
        <w:jc w:val="both"/>
        <w:rPr>
          <w:rFonts w:ascii="Times New Roman" w:hAnsi="Times New Roman" w:cs="Times New Roman"/>
          <w:sz w:val="24"/>
          <w:szCs w:val="24"/>
        </w:rPr>
      </w:pPr>
      <w:r w:rsidRPr="00990783">
        <w:rPr>
          <w:rFonts w:ascii="Times New Roman" w:hAnsi="Times New Roman" w:cs="Times New Roman"/>
          <w:sz w:val="24"/>
          <w:szCs w:val="24"/>
        </w:rPr>
        <w:t>[3]</w:t>
      </w:r>
      <w:r w:rsidRPr="00990783">
        <w:rPr>
          <w:rFonts w:ascii="Times New Roman" w:hAnsi="Times New Roman" w:cs="Times New Roman"/>
          <w:sz w:val="24"/>
          <w:szCs w:val="24"/>
        </w:rPr>
        <w:tab/>
        <w:t xml:space="preserve">The applicant is to report to the Registrar of this Court once every month for the extension of his bail with effect from </w:t>
      </w:r>
      <w:r w:rsidR="00C722C4" w:rsidRPr="00990783">
        <w:rPr>
          <w:rFonts w:ascii="Times New Roman" w:hAnsi="Times New Roman" w:cs="Times New Roman"/>
          <w:sz w:val="24"/>
          <w:szCs w:val="24"/>
        </w:rPr>
        <w:t>26/11</w:t>
      </w:r>
      <w:r w:rsidRPr="00990783">
        <w:rPr>
          <w:rFonts w:ascii="Times New Roman" w:hAnsi="Times New Roman" w:cs="Times New Roman"/>
          <w:sz w:val="24"/>
          <w:szCs w:val="24"/>
        </w:rPr>
        <w:t>/2016.</w:t>
      </w:r>
    </w:p>
    <w:p w:rsidR="00B340E7" w:rsidRPr="00990783" w:rsidRDefault="00B340E7" w:rsidP="00990783">
      <w:pPr>
        <w:spacing w:after="0" w:line="360" w:lineRule="auto"/>
        <w:ind w:left="720" w:hanging="720"/>
        <w:jc w:val="both"/>
        <w:rPr>
          <w:rFonts w:ascii="Times New Roman" w:hAnsi="Times New Roman" w:cs="Times New Roman"/>
          <w:sz w:val="24"/>
          <w:szCs w:val="24"/>
        </w:rPr>
      </w:pPr>
    </w:p>
    <w:p w:rsidR="00B340E7" w:rsidRPr="00990783" w:rsidRDefault="00B340E7" w:rsidP="00990783">
      <w:pPr>
        <w:spacing w:after="0" w:line="360" w:lineRule="auto"/>
        <w:jc w:val="both"/>
        <w:rPr>
          <w:rFonts w:ascii="Times New Roman" w:hAnsi="Times New Roman" w:cs="Times New Roman"/>
          <w:sz w:val="24"/>
          <w:szCs w:val="24"/>
        </w:rPr>
      </w:pPr>
      <w:r w:rsidRPr="00990783">
        <w:rPr>
          <w:rFonts w:ascii="Times New Roman" w:hAnsi="Times New Roman" w:cs="Times New Roman"/>
          <w:sz w:val="24"/>
          <w:szCs w:val="24"/>
        </w:rPr>
        <w:t>I so order.</w:t>
      </w:r>
    </w:p>
    <w:p w:rsidR="00B340E7" w:rsidRPr="00990783" w:rsidRDefault="00B340E7" w:rsidP="00990783">
      <w:pPr>
        <w:spacing w:after="0" w:line="360" w:lineRule="auto"/>
        <w:jc w:val="both"/>
        <w:rPr>
          <w:rFonts w:ascii="Times New Roman" w:hAnsi="Times New Roman" w:cs="Times New Roman"/>
          <w:sz w:val="24"/>
          <w:szCs w:val="24"/>
        </w:rPr>
      </w:pPr>
    </w:p>
    <w:p w:rsidR="00B340E7" w:rsidRPr="00990783" w:rsidRDefault="00B340E7" w:rsidP="00990783">
      <w:pPr>
        <w:spacing w:after="0" w:line="360" w:lineRule="auto"/>
        <w:jc w:val="both"/>
        <w:rPr>
          <w:rFonts w:ascii="Times New Roman" w:hAnsi="Times New Roman" w:cs="Times New Roman"/>
          <w:b/>
          <w:sz w:val="24"/>
          <w:szCs w:val="24"/>
        </w:rPr>
      </w:pPr>
      <w:r w:rsidRPr="00990783">
        <w:rPr>
          <w:rFonts w:ascii="Times New Roman" w:hAnsi="Times New Roman" w:cs="Times New Roman"/>
          <w:b/>
          <w:sz w:val="24"/>
          <w:szCs w:val="24"/>
        </w:rPr>
        <w:lastRenderedPageBreak/>
        <w:t>………………………….</w:t>
      </w:r>
    </w:p>
    <w:p w:rsidR="00B340E7" w:rsidRPr="00990783" w:rsidRDefault="00B340E7" w:rsidP="00990783">
      <w:pPr>
        <w:spacing w:after="0" w:line="360" w:lineRule="auto"/>
        <w:jc w:val="both"/>
        <w:rPr>
          <w:rFonts w:ascii="Times New Roman" w:hAnsi="Times New Roman" w:cs="Times New Roman"/>
          <w:b/>
          <w:sz w:val="24"/>
          <w:szCs w:val="24"/>
        </w:rPr>
      </w:pPr>
      <w:r w:rsidRPr="00990783">
        <w:rPr>
          <w:rFonts w:ascii="Times New Roman" w:hAnsi="Times New Roman" w:cs="Times New Roman"/>
          <w:b/>
          <w:sz w:val="24"/>
          <w:szCs w:val="24"/>
        </w:rPr>
        <w:t>EVA K. LUSWATA</w:t>
      </w:r>
    </w:p>
    <w:p w:rsidR="00B340E7" w:rsidRPr="00990783" w:rsidRDefault="00B340E7" w:rsidP="00990783">
      <w:pPr>
        <w:spacing w:after="0" w:line="360" w:lineRule="auto"/>
        <w:jc w:val="both"/>
        <w:rPr>
          <w:rFonts w:ascii="Times New Roman" w:hAnsi="Times New Roman" w:cs="Times New Roman"/>
          <w:b/>
          <w:sz w:val="24"/>
          <w:szCs w:val="24"/>
          <w:u w:val="single"/>
        </w:rPr>
      </w:pPr>
      <w:r w:rsidRPr="00990783">
        <w:rPr>
          <w:rFonts w:ascii="Times New Roman" w:hAnsi="Times New Roman" w:cs="Times New Roman"/>
          <w:b/>
          <w:sz w:val="24"/>
          <w:szCs w:val="24"/>
          <w:u w:val="single"/>
        </w:rPr>
        <w:t>JUDGE</w:t>
      </w:r>
    </w:p>
    <w:p w:rsidR="00B340E7" w:rsidRPr="00990783" w:rsidRDefault="00BB4B8C" w:rsidP="00990783">
      <w:pPr>
        <w:spacing w:after="0" w:line="360" w:lineRule="auto"/>
        <w:jc w:val="both"/>
        <w:rPr>
          <w:rFonts w:ascii="Times New Roman" w:hAnsi="Times New Roman" w:cs="Times New Roman"/>
          <w:b/>
          <w:sz w:val="24"/>
          <w:szCs w:val="24"/>
        </w:rPr>
      </w:pPr>
      <w:r w:rsidRPr="00990783">
        <w:rPr>
          <w:rFonts w:ascii="Times New Roman" w:hAnsi="Times New Roman" w:cs="Times New Roman"/>
          <w:b/>
          <w:sz w:val="24"/>
          <w:szCs w:val="24"/>
        </w:rPr>
        <w:t>25/10/16</w:t>
      </w:r>
    </w:p>
    <w:p w:rsidR="007F5857" w:rsidRPr="00990783" w:rsidRDefault="007F5857" w:rsidP="00990783">
      <w:pPr>
        <w:spacing w:line="360" w:lineRule="auto"/>
        <w:jc w:val="both"/>
        <w:rPr>
          <w:rFonts w:ascii="Times New Roman" w:hAnsi="Times New Roman" w:cs="Times New Roman"/>
          <w:sz w:val="24"/>
          <w:szCs w:val="24"/>
        </w:rPr>
      </w:pPr>
      <w:bookmarkStart w:id="0" w:name="_GoBack"/>
      <w:bookmarkEnd w:id="0"/>
    </w:p>
    <w:sectPr w:rsidR="007F5857" w:rsidRPr="00990783" w:rsidSect="00E821F6">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180" w:rsidRDefault="00093180">
      <w:pPr>
        <w:spacing w:after="0" w:line="240" w:lineRule="auto"/>
      </w:pPr>
      <w:r>
        <w:separator/>
      </w:r>
    </w:p>
  </w:endnote>
  <w:endnote w:type="continuationSeparator" w:id="0">
    <w:p w:rsidR="00093180" w:rsidRDefault="00093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180" w:rsidRDefault="00093180">
      <w:pPr>
        <w:spacing w:after="0" w:line="240" w:lineRule="auto"/>
      </w:pPr>
      <w:r>
        <w:separator/>
      </w:r>
    </w:p>
  </w:footnote>
  <w:footnote w:type="continuationSeparator" w:id="0">
    <w:p w:rsidR="00093180" w:rsidRDefault="000931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0E7"/>
    <w:rsid w:val="00000A8F"/>
    <w:rsid w:val="00006AF3"/>
    <w:rsid w:val="00020D0F"/>
    <w:rsid w:val="0003526F"/>
    <w:rsid w:val="00043679"/>
    <w:rsid w:val="00083C1F"/>
    <w:rsid w:val="00093180"/>
    <w:rsid w:val="000B6F90"/>
    <w:rsid w:val="000C6FAC"/>
    <w:rsid w:val="000D4787"/>
    <w:rsid w:val="00107202"/>
    <w:rsid w:val="001810CC"/>
    <w:rsid w:val="00184B0C"/>
    <w:rsid w:val="001A609B"/>
    <w:rsid w:val="001E0729"/>
    <w:rsid w:val="001E312B"/>
    <w:rsid w:val="001E53AD"/>
    <w:rsid w:val="002127F0"/>
    <w:rsid w:val="002150FF"/>
    <w:rsid w:val="0027310F"/>
    <w:rsid w:val="002B6BB9"/>
    <w:rsid w:val="002C0BBB"/>
    <w:rsid w:val="003026C7"/>
    <w:rsid w:val="0032382F"/>
    <w:rsid w:val="00325A35"/>
    <w:rsid w:val="00332C8E"/>
    <w:rsid w:val="0034059F"/>
    <w:rsid w:val="00363C17"/>
    <w:rsid w:val="00366000"/>
    <w:rsid w:val="003704AD"/>
    <w:rsid w:val="003B358D"/>
    <w:rsid w:val="003D0934"/>
    <w:rsid w:val="003E38CD"/>
    <w:rsid w:val="004239B1"/>
    <w:rsid w:val="004355F2"/>
    <w:rsid w:val="00475C49"/>
    <w:rsid w:val="00475E08"/>
    <w:rsid w:val="0049035F"/>
    <w:rsid w:val="004D4A22"/>
    <w:rsid w:val="004F4254"/>
    <w:rsid w:val="0052005B"/>
    <w:rsid w:val="00535175"/>
    <w:rsid w:val="00575F59"/>
    <w:rsid w:val="0059655E"/>
    <w:rsid w:val="0060504E"/>
    <w:rsid w:val="00652933"/>
    <w:rsid w:val="00662A27"/>
    <w:rsid w:val="006835E9"/>
    <w:rsid w:val="00696603"/>
    <w:rsid w:val="00697B00"/>
    <w:rsid w:val="006A1329"/>
    <w:rsid w:val="006B540C"/>
    <w:rsid w:val="006C318A"/>
    <w:rsid w:val="006E14F3"/>
    <w:rsid w:val="007035BB"/>
    <w:rsid w:val="007460DA"/>
    <w:rsid w:val="00772F22"/>
    <w:rsid w:val="007F5857"/>
    <w:rsid w:val="00865415"/>
    <w:rsid w:val="00874ACD"/>
    <w:rsid w:val="008F0DEE"/>
    <w:rsid w:val="00990783"/>
    <w:rsid w:val="00996411"/>
    <w:rsid w:val="009A535B"/>
    <w:rsid w:val="009A6CFE"/>
    <w:rsid w:val="009B6875"/>
    <w:rsid w:val="009E35BF"/>
    <w:rsid w:val="009F7998"/>
    <w:rsid w:val="00A10321"/>
    <w:rsid w:val="00A1271A"/>
    <w:rsid w:val="00A27D60"/>
    <w:rsid w:val="00A36596"/>
    <w:rsid w:val="00A36918"/>
    <w:rsid w:val="00A57AC9"/>
    <w:rsid w:val="00A67F5F"/>
    <w:rsid w:val="00A71582"/>
    <w:rsid w:val="00A9731A"/>
    <w:rsid w:val="00AB2FE3"/>
    <w:rsid w:val="00B340E7"/>
    <w:rsid w:val="00B3667C"/>
    <w:rsid w:val="00B719E9"/>
    <w:rsid w:val="00B9099E"/>
    <w:rsid w:val="00BA3333"/>
    <w:rsid w:val="00BB11C0"/>
    <w:rsid w:val="00BB4B8C"/>
    <w:rsid w:val="00C11D08"/>
    <w:rsid w:val="00C221D4"/>
    <w:rsid w:val="00C23EC9"/>
    <w:rsid w:val="00C330F9"/>
    <w:rsid w:val="00C71B0D"/>
    <w:rsid w:val="00C722C4"/>
    <w:rsid w:val="00C801DB"/>
    <w:rsid w:val="00C813DA"/>
    <w:rsid w:val="00C83E4E"/>
    <w:rsid w:val="00C97601"/>
    <w:rsid w:val="00CB4147"/>
    <w:rsid w:val="00CD54E3"/>
    <w:rsid w:val="00D02428"/>
    <w:rsid w:val="00D03825"/>
    <w:rsid w:val="00D52180"/>
    <w:rsid w:val="00D765A3"/>
    <w:rsid w:val="00D862D8"/>
    <w:rsid w:val="00DB127F"/>
    <w:rsid w:val="00DB19E1"/>
    <w:rsid w:val="00DC6A8F"/>
    <w:rsid w:val="00DE4288"/>
    <w:rsid w:val="00DF3801"/>
    <w:rsid w:val="00DF60D5"/>
    <w:rsid w:val="00E00637"/>
    <w:rsid w:val="00E02346"/>
    <w:rsid w:val="00E02578"/>
    <w:rsid w:val="00E14EB9"/>
    <w:rsid w:val="00E92444"/>
    <w:rsid w:val="00EA65D9"/>
    <w:rsid w:val="00EE695B"/>
    <w:rsid w:val="00F1141B"/>
    <w:rsid w:val="00F21C7B"/>
    <w:rsid w:val="00F75DA7"/>
    <w:rsid w:val="00FB7734"/>
    <w:rsid w:val="00FF5D58"/>
    <w:rsid w:val="00FF6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1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40E7"/>
    <w:pPr>
      <w:tabs>
        <w:tab w:val="center" w:pos="4680"/>
        <w:tab w:val="right" w:pos="9360"/>
      </w:tabs>
      <w:spacing w:after="0" w:line="240" w:lineRule="auto"/>
      <w:jc w:val="both"/>
    </w:pPr>
    <w:rPr>
      <w:rFonts w:cs="Tahoma"/>
      <w:sz w:val="28"/>
      <w:szCs w:val="28"/>
    </w:rPr>
  </w:style>
  <w:style w:type="character" w:customStyle="1" w:styleId="HeaderChar">
    <w:name w:val="Header Char"/>
    <w:basedOn w:val="DefaultParagraphFont"/>
    <w:link w:val="Header"/>
    <w:uiPriority w:val="99"/>
    <w:rsid w:val="00B340E7"/>
    <w:rPr>
      <w:rFonts w:cs="Tahoma"/>
      <w:sz w:val="28"/>
      <w:szCs w:val="28"/>
    </w:rPr>
  </w:style>
  <w:style w:type="paragraph" w:styleId="Footer">
    <w:name w:val="footer"/>
    <w:basedOn w:val="Normal"/>
    <w:link w:val="FooterChar"/>
    <w:uiPriority w:val="99"/>
    <w:unhideWhenUsed/>
    <w:rsid w:val="00B340E7"/>
    <w:pPr>
      <w:tabs>
        <w:tab w:val="center" w:pos="4680"/>
        <w:tab w:val="right" w:pos="9360"/>
      </w:tabs>
      <w:spacing w:after="0" w:line="240" w:lineRule="auto"/>
      <w:jc w:val="both"/>
    </w:pPr>
    <w:rPr>
      <w:rFonts w:cs="Tahoma"/>
      <w:sz w:val="28"/>
      <w:szCs w:val="28"/>
    </w:rPr>
  </w:style>
  <w:style w:type="character" w:customStyle="1" w:styleId="FooterChar">
    <w:name w:val="Footer Char"/>
    <w:basedOn w:val="DefaultParagraphFont"/>
    <w:link w:val="Footer"/>
    <w:uiPriority w:val="99"/>
    <w:rsid w:val="00B340E7"/>
    <w:rPr>
      <w:rFonts w:cs="Tahoma"/>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1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40E7"/>
    <w:pPr>
      <w:tabs>
        <w:tab w:val="center" w:pos="4680"/>
        <w:tab w:val="right" w:pos="9360"/>
      </w:tabs>
      <w:spacing w:after="0" w:line="240" w:lineRule="auto"/>
      <w:jc w:val="both"/>
    </w:pPr>
    <w:rPr>
      <w:rFonts w:cs="Tahoma"/>
      <w:sz w:val="28"/>
      <w:szCs w:val="28"/>
    </w:rPr>
  </w:style>
  <w:style w:type="character" w:customStyle="1" w:styleId="HeaderChar">
    <w:name w:val="Header Char"/>
    <w:basedOn w:val="DefaultParagraphFont"/>
    <w:link w:val="Header"/>
    <w:uiPriority w:val="99"/>
    <w:rsid w:val="00B340E7"/>
    <w:rPr>
      <w:rFonts w:cs="Tahoma"/>
      <w:sz w:val="28"/>
      <w:szCs w:val="28"/>
    </w:rPr>
  </w:style>
  <w:style w:type="paragraph" w:styleId="Footer">
    <w:name w:val="footer"/>
    <w:basedOn w:val="Normal"/>
    <w:link w:val="FooterChar"/>
    <w:uiPriority w:val="99"/>
    <w:unhideWhenUsed/>
    <w:rsid w:val="00B340E7"/>
    <w:pPr>
      <w:tabs>
        <w:tab w:val="center" w:pos="4680"/>
        <w:tab w:val="right" w:pos="9360"/>
      </w:tabs>
      <w:spacing w:after="0" w:line="240" w:lineRule="auto"/>
      <w:jc w:val="both"/>
    </w:pPr>
    <w:rPr>
      <w:rFonts w:cs="Tahoma"/>
      <w:sz w:val="28"/>
      <w:szCs w:val="28"/>
    </w:rPr>
  </w:style>
  <w:style w:type="character" w:customStyle="1" w:styleId="FooterChar">
    <w:name w:val="Footer Char"/>
    <w:basedOn w:val="DefaultParagraphFont"/>
    <w:link w:val="Footer"/>
    <w:uiPriority w:val="99"/>
    <w:rsid w:val="00B340E7"/>
    <w:rPr>
      <w:rFonts w:cs="Tahoma"/>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1144</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COJ</dc:creator>
  <cp:lastModifiedBy>Ben Mulingoki</cp:lastModifiedBy>
  <cp:revision>2</cp:revision>
  <dcterms:created xsi:type="dcterms:W3CDTF">2017-01-30T10:14:00Z</dcterms:created>
  <dcterms:modified xsi:type="dcterms:W3CDTF">2017-01-30T10:14:00Z</dcterms:modified>
</cp:coreProperties>
</file>