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4D" w:rsidRPr="002D2831" w:rsidRDefault="00363E4D" w:rsidP="002D2831">
      <w:pPr>
        <w:spacing w:line="360" w:lineRule="auto"/>
        <w:ind w:left="720"/>
        <w:jc w:val="center"/>
        <w:rPr>
          <w:rFonts w:ascii="Times New Roman" w:hAnsi="Times New Roman" w:cs="Times New Roman"/>
          <w:b/>
          <w:sz w:val="24"/>
          <w:szCs w:val="24"/>
        </w:rPr>
      </w:pPr>
      <w:r w:rsidRPr="002D2831">
        <w:rPr>
          <w:rFonts w:ascii="Times New Roman" w:hAnsi="Times New Roman" w:cs="Times New Roman"/>
          <w:b/>
          <w:sz w:val="24"/>
          <w:szCs w:val="24"/>
        </w:rPr>
        <w:t>THE REPUBLIC OF UGANDA</w:t>
      </w:r>
    </w:p>
    <w:p w:rsidR="00363E4D" w:rsidRPr="002D2831" w:rsidRDefault="00363E4D" w:rsidP="002D2831">
      <w:pPr>
        <w:spacing w:line="360" w:lineRule="auto"/>
        <w:ind w:left="720"/>
        <w:rPr>
          <w:rFonts w:ascii="Times New Roman" w:hAnsi="Times New Roman" w:cs="Times New Roman"/>
          <w:b/>
          <w:sz w:val="24"/>
          <w:szCs w:val="24"/>
        </w:rPr>
      </w:pPr>
      <w:r w:rsidRPr="002D2831">
        <w:rPr>
          <w:rFonts w:ascii="Times New Roman" w:hAnsi="Times New Roman" w:cs="Times New Roman"/>
          <w:b/>
          <w:sz w:val="24"/>
          <w:szCs w:val="24"/>
        </w:rPr>
        <w:t xml:space="preserve">IN THE HIGH COURT OF UGANDA AT KAMPALA </w:t>
      </w:r>
    </w:p>
    <w:p w:rsidR="00363E4D" w:rsidRPr="002D2831" w:rsidRDefault="00363E4D" w:rsidP="002D2831">
      <w:pPr>
        <w:spacing w:line="360" w:lineRule="auto"/>
        <w:ind w:left="720"/>
        <w:rPr>
          <w:rFonts w:ascii="Times New Roman" w:hAnsi="Times New Roman" w:cs="Times New Roman"/>
          <w:b/>
          <w:sz w:val="24"/>
          <w:szCs w:val="24"/>
        </w:rPr>
      </w:pPr>
      <w:r w:rsidRPr="002D2831">
        <w:rPr>
          <w:rFonts w:ascii="Times New Roman" w:hAnsi="Times New Roman" w:cs="Times New Roman"/>
          <w:b/>
          <w:sz w:val="24"/>
          <w:szCs w:val="24"/>
        </w:rPr>
        <w:t>CRIMINAL DIVISION</w:t>
      </w:r>
    </w:p>
    <w:p w:rsidR="00363E4D" w:rsidRPr="002D2831" w:rsidRDefault="00363E4D" w:rsidP="002D2831">
      <w:pPr>
        <w:spacing w:line="360" w:lineRule="auto"/>
        <w:ind w:left="720"/>
        <w:rPr>
          <w:rFonts w:ascii="Times New Roman" w:hAnsi="Times New Roman" w:cs="Times New Roman"/>
          <w:b/>
          <w:sz w:val="24"/>
          <w:szCs w:val="24"/>
        </w:rPr>
      </w:pPr>
      <w:r w:rsidRPr="002D2831">
        <w:rPr>
          <w:rFonts w:ascii="Times New Roman" w:hAnsi="Times New Roman" w:cs="Times New Roman"/>
          <w:b/>
          <w:sz w:val="24"/>
          <w:szCs w:val="24"/>
        </w:rPr>
        <w:t xml:space="preserve">CRIMINAL </w:t>
      </w:r>
      <w:proofErr w:type="gramStart"/>
      <w:r w:rsidRPr="002D2831">
        <w:rPr>
          <w:rFonts w:ascii="Times New Roman" w:hAnsi="Times New Roman" w:cs="Times New Roman"/>
          <w:b/>
          <w:sz w:val="24"/>
          <w:szCs w:val="24"/>
        </w:rPr>
        <w:t>APPEAL  NO</w:t>
      </w:r>
      <w:proofErr w:type="gramEnd"/>
      <w:r w:rsidRPr="002D2831">
        <w:rPr>
          <w:rFonts w:ascii="Times New Roman" w:hAnsi="Times New Roman" w:cs="Times New Roman"/>
          <w:b/>
          <w:sz w:val="24"/>
          <w:szCs w:val="24"/>
        </w:rPr>
        <w:t>. 110 OF 2014</w:t>
      </w:r>
    </w:p>
    <w:p w:rsidR="00363E4D" w:rsidRPr="002D2831" w:rsidRDefault="00363E4D" w:rsidP="002D2831">
      <w:pPr>
        <w:spacing w:line="360" w:lineRule="auto"/>
        <w:ind w:left="720"/>
        <w:rPr>
          <w:rFonts w:ascii="Times New Roman" w:hAnsi="Times New Roman" w:cs="Times New Roman"/>
          <w:b/>
          <w:sz w:val="24"/>
          <w:szCs w:val="24"/>
        </w:rPr>
      </w:pPr>
      <w:r w:rsidRPr="002D2831">
        <w:rPr>
          <w:rFonts w:ascii="Times New Roman" w:hAnsi="Times New Roman" w:cs="Times New Roman"/>
          <w:b/>
          <w:sz w:val="24"/>
          <w:szCs w:val="24"/>
        </w:rPr>
        <w:t xml:space="preserve"> (ARISING FROM </w:t>
      </w:r>
      <w:r w:rsidR="00B33F36" w:rsidRPr="002D2831">
        <w:rPr>
          <w:rFonts w:ascii="Times New Roman" w:hAnsi="Times New Roman" w:cs="Times New Roman"/>
          <w:b/>
          <w:sz w:val="24"/>
          <w:szCs w:val="24"/>
        </w:rPr>
        <w:tab/>
        <w:t xml:space="preserve">MAKINDYE </w:t>
      </w:r>
      <w:r w:rsidRPr="002D2831">
        <w:rPr>
          <w:rFonts w:ascii="Times New Roman" w:hAnsi="Times New Roman" w:cs="Times New Roman"/>
          <w:b/>
          <w:sz w:val="24"/>
          <w:szCs w:val="24"/>
        </w:rPr>
        <w:t>CRIMINAL CASE NO. 990 OF 2013 OF BUGANDA ROAD COURT)</w:t>
      </w:r>
    </w:p>
    <w:p w:rsidR="00363E4D" w:rsidRPr="002D2831" w:rsidRDefault="00363E4D" w:rsidP="002D2831">
      <w:pPr>
        <w:spacing w:line="360" w:lineRule="auto"/>
        <w:ind w:left="720"/>
        <w:rPr>
          <w:rFonts w:ascii="Times New Roman" w:hAnsi="Times New Roman" w:cs="Times New Roman"/>
          <w:b/>
          <w:sz w:val="24"/>
          <w:szCs w:val="24"/>
        </w:rPr>
      </w:pPr>
      <w:r w:rsidRPr="002D2831">
        <w:rPr>
          <w:rFonts w:ascii="Times New Roman" w:hAnsi="Times New Roman" w:cs="Times New Roman"/>
          <w:b/>
          <w:noProof/>
          <w:sz w:val="24"/>
          <w:szCs w:val="24"/>
        </w:rPr>
        <w:t xml:space="preserve">KIKONYOGO </w:t>
      </w:r>
      <w:proofErr w:type="gramStart"/>
      <w:r w:rsidRPr="002D2831">
        <w:rPr>
          <w:rFonts w:ascii="Times New Roman" w:hAnsi="Times New Roman" w:cs="Times New Roman"/>
          <w:b/>
          <w:noProof/>
          <w:sz w:val="24"/>
          <w:szCs w:val="24"/>
        </w:rPr>
        <w:t>ROGERS</w:t>
      </w:r>
      <w:r w:rsidR="002D2831">
        <w:rPr>
          <w:rFonts w:ascii="Times New Roman" w:hAnsi="Times New Roman" w:cs="Times New Roman"/>
          <w:b/>
          <w:sz w:val="24"/>
          <w:szCs w:val="24"/>
        </w:rPr>
        <w:t xml:space="preserve">  </w:t>
      </w:r>
      <w:r w:rsidRPr="002D2831">
        <w:rPr>
          <w:rFonts w:ascii="Times New Roman" w:hAnsi="Times New Roman" w:cs="Times New Roman"/>
          <w:b/>
          <w:sz w:val="24"/>
          <w:szCs w:val="24"/>
        </w:rPr>
        <w:t>:</w:t>
      </w:r>
      <w:proofErr w:type="gramEnd"/>
      <w:r w:rsidRPr="002D2831">
        <w:rPr>
          <w:rFonts w:ascii="Times New Roman" w:hAnsi="Times New Roman" w:cs="Times New Roman"/>
          <w:b/>
          <w:sz w:val="24"/>
          <w:szCs w:val="24"/>
        </w:rPr>
        <w:t>:::::::::::::::::::::::</w:t>
      </w:r>
      <w:r w:rsidR="002D2831">
        <w:rPr>
          <w:rFonts w:ascii="Times New Roman" w:hAnsi="Times New Roman" w:cs="Times New Roman"/>
          <w:b/>
          <w:sz w:val="24"/>
          <w:szCs w:val="24"/>
        </w:rPr>
        <w:t>:::::::::::::::::::</w:t>
      </w:r>
      <w:r w:rsidRPr="002D2831">
        <w:rPr>
          <w:rFonts w:ascii="Times New Roman" w:hAnsi="Times New Roman" w:cs="Times New Roman"/>
          <w:b/>
          <w:sz w:val="24"/>
          <w:szCs w:val="24"/>
        </w:rPr>
        <w:t>: APPELLANT</w:t>
      </w:r>
    </w:p>
    <w:p w:rsidR="00363E4D" w:rsidRPr="002D2831" w:rsidRDefault="00363E4D" w:rsidP="002D2831">
      <w:pPr>
        <w:spacing w:line="360" w:lineRule="auto"/>
        <w:ind w:left="720"/>
        <w:jc w:val="center"/>
        <w:rPr>
          <w:rFonts w:ascii="Times New Roman" w:hAnsi="Times New Roman" w:cs="Times New Roman"/>
          <w:b/>
          <w:sz w:val="24"/>
          <w:szCs w:val="24"/>
        </w:rPr>
      </w:pPr>
      <w:r w:rsidRPr="002D2831">
        <w:rPr>
          <w:rFonts w:ascii="Times New Roman" w:hAnsi="Times New Roman" w:cs="Times New Roman"/>
          <w:b/>
          <w:sz w:val="24"/>
          <w:szCs w:val="24"/>
        </w:rPr>
        <w:t>VERSUS</w:t>
      </w:r>
    </w:p>
    <w:p w:rsidR="00363E4D" w:rsidRPr="002D2831" w:rsidRDefault="00363E4D" w:rsidP="002D2831">
      <w:pPr>
        <w:spacing w:line="360" w:lineRule="auto"/>
        <w:ind w:left="720"/>
        <w:rPr>
          <w:rFonts w:ascii="Times New Roman" w:hAnsi="Times New Roman" w:cs="Times New Roman"/>
          <w:b/>
          <w:sz w:val="24"/>
          <w:szCs w:val="24"/>
        </w:rPr>
      </w:pPr>
      <w:r w:rsidRPr="002D2831">
        <w:rPr>
          <w:rFonts w:ascii="Times New Roman" w:hAnsi="Times New Roman" w:cs="Times New Roman"/>
          <w:b/>
          <w:sz w:val="24"/>
          <w:szCs w:val="24"/>
        </w:rPr>
        <w:t>UGANDA :::::::::::::::::::::::::::::::::::::::::::::::::</w:t>
      </w:r>
      <w:r w:rsidR="002D2831">
        <w:rPr>
          <w:rFonts w:ascii="Times New Roman" w:hAnsi="Times New Roman" w:cs="Times New Roman"/>
          <w:b/>
          <w:sz w:val="24"/>
          <w:szCs w:val="24"/>
        </w:rPr>
        <w:t xml:space="preserve">:::::::::::::::::::::: </w:t>
      </w:r>
      <w:bookmarkStart w:id="0" w:name="_GoBack"/>
      <w:bookmarkEnd w:id="0"/>
      <w:r w:rsidRPr="002D2831">
        <w:rPr>
          <w:rFonts w:ascii="Times New Roman" w:hAnsi="Times New Roman" w:cs="Times New Roman"/>
          <w:b/>
          <w:sz w:val="24"/>
          <w:szCs w:val="24"/>
        </w:rPr>
        <w:t>RESPONDENT</w:t>
      </w:r>
    </w:p>
    <w:p w:rsidR="00363E4D" w:rsidRPr="002D2831" w:rsidRDefault="00363E4D" w:rsidP="002D2831">
      <w:pPr>
        <w:spacing w:line="360" w:lineRule="auto"/>
        <w:jc w:val="center"/>
        <w:rPr>
          <w:rFonts w:ascii="Times New Roman" w:hAnsi="Times New Roman" w:cs="Times New Roman"/>
          <w:b/>
          <w:sz w:val="24"/>
          <w:szCs w:val="24"/>
          <w:u w:val="single"/>
        </w:rPr>
      </w:pPr>
      <w:r w:rsidRPr="002D2831">
        <w:rPr>
          <w:rFonts w:ascii="Times New Roman" w:hAnsi="Times New Roman" w:cs="Times New Roman"/>
          <w:b/>
          <w:sz w:val="24"/>
          <w:szCs w:val="24"/>
          <w:u w:val="single"/>
        </w:rPr>
        <w:t>JUDGMENT BY HON. MR. JUSTICE JOSEPH MURANGIRA</w:t>
      </w:r>
    </w:p>
    <w:p w:rsidR="00363E4D" w:rsidRPr="002D2831" w:rsidRDefault="00363E4D" w:rsidP="002D2831">
      <w:pPr>
        <w:pStyle w:val="ListParagraph"/>
        <w:numPr>
          <w:ilvl w:val="0"/>
          <w:numId w:val="1"/>
        </w:numPr>
        <w:spacing w:after="0" w:line="360" w:lineRule="auto"/>
        <w:rPr>
          <w:rFonts w:ascii="Times New Roman" w:hAnsi="Times New Roman" w:cs="Times New Roman"/>
          <w:b/>
          <w:sz w:val="24"/>
          <w:szCs w:val="24"/>
        </w:rPr>
      </w:pPr>
      <w:r w:rsidRPr="002D2831">
        <w:rPr>
          <w:rFonts w:ascii="Times New Roman" w:hAnsi="Times New Roman" w:cs="Times New Roman"/>
          <w:b/>
          <w:sz w:val="24"/>
          <w:szCs w:val="24"/>
        </w:rPr>
        <w:t>Introduction.</w:t>
      </w:r>
    </w:p>
    <w:p w:rsidR="00363E4D" w:rsidRPr="002D2831" w:rsidRDefault="00363E4D"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The appellant is represented by </w:t>
      </w:r>
      <w:r w:rsidR="001C413B" w:rsidRPr="002D2831">
        <w:rPr>
          <w:rFonts w:ascii="Times New Roman" w:hAnsi="Times New Roman" w:cs="Times New Roman"/>
          <w:sz w:val="24"/>
          <w:szCs w:val="24"/>
        </w:rPr>
        <w:t xml:space="preserve">Mr. Augustine </w:t>
      </w:r>
      <w:proofErr w:type="spellStart"/>
      <w:r w:rsidR="001C413B" w:rsidRPr="002D2831">
        <w:rPr>
          <w:rFonts w:ascii="Times New Roman" w:hAnsi="Times New Roman" w:cs="Times New Roman"/>
          <w:sz w:val="24"/>
          <w:szCs w:val="24"/>
        </w:rPr>
        <w:t>Baganda</w:t>
      </w:r>
      <w:proofErr w:type="spellEnd"/>
      <w:r w:rsidR="001C413B" w:rsidRPr="002D2831">
        <w:rPr>
          <w:rFonts w:ascii="Times New Roman" w:hAnsi="Times New Roman" w:cs="Times New Roman"/>
          <w:sz w:val="24"/>
          <w:szCs w:val="24"/>
        </w:rPr>
        <w:t xml:space="preserve"> from </w:t>
      </w:r>
      <w:proofErr w:type="spellStart"/>
      <w:r w:rsidR="001C413B" w:rsidRPr="002D2831">
        <w:rPr>
          <w:rFonts w:ascii="Times New Roman" w:hAnsi="Times New Roman" w:cs="Times New Roman"/>
          <w:sz w:val="24"/>
          <w:szCs w:val="24"/>
        </w:rPr>
        <w:t>Mpe</w:t>
      </w:r>
      <w:r w:rsidRPr="002D2831">
        <w:rPr>
          <w:rFonts w:ascii="Times New Roman" w:hAnsi="Times New Roman" w:cs="Times New Roman"/>
          <w:sz w:val="24"/>
          <w:szCs w:val="24"/>
        </w:rPr>
        <w:t>gi</w:t>
      </w:r>
      <w:proofErr w:type="spellEnd"/>
      <w:r w:rsidRPr="002D2831">
        <w:rPr>
          <w:rFonts w:ascii="Times New Roman" w:hAnsi="Times New Roman" w:cs="Times New Roman"/>
          <w:sz w:val="24"/>
          <w:szCs w:val="24"/>
        </w:rPr>
        <w:t xml:space="preserve">, </w:t>
      </w:r>
      <w:proofErr w:type="spellStart"/>
      <w:r w:rsidRPr="002D2831">
        <w:rPr>
          <w:rFonts w:ascii="Times New Roman" w:hAnsi="Times New Roman" w:cs="Times New Roman"/>
          <w:sz w:val="24"/>
          <w:szCs w:val="24"/>
        </w:rPr>
        <w:t>Kayondo</w:t>
      </w:r>
      <w:proofErr w:type="spellEnd"/>
      <w:r w:rsidRPr="002D2831">
        <w:rPr>
          <w:rFonts w:ascii="Times New Roman" w:hAnsi="Times New Roman" w:cs="Times New Roman"/>
          <w:sz w:val="24"/>
          <w:szCs w:val="24"/>
        </w:rPr>
        <w:t xml:space="preserve"> &amp; Co. Advocates.  </w:t>
      </w:r>
      <w:proofErr w:type="gramStart"/>
      <w:r w:rsidRPr="002D2831">
        <w:rPr>
          <w:rFonts w:ascii="Times New Roman" w:hAnsi="Times New Roman" w:cs="Times New Roman"/>
          <w:sz w:val="24"/>
          <w:szCs w:val="24"/>
        </w:rPr>
        <w:t xml:space="preserve">Whereas, the respondent is represented by </w:t>
      </w:r>
      <w:proofErr w:type="spellStart"/>
      <w:r w:rsidRPr="002D2831">
        <w:rPr>
          <w:rFonts w:ascii="Times New Roman" w:hAnsi="Times New Roman" w:cs="Times New Roman"/>
          <w:sz w:val="24"/>
          <w:szCs w:val="24"/>
        </w:rPr>
        <w:t>Bwiso</w:t>
      </w:r>
      <w:proofErr w:type="spellEnd"/>
      <w:r w:rsidRPr="002D2831">
        <w:rPr>
          <w:rFonts w:ascii="Times New Roman" w:hAnsi="Times New Roman" w:cs="Times New Roman"/>
          <w:sz w:val="24"/>
          <w:szCs w:val="24"/>
        </w:rPr>
        <w:t xml:space="preserve"> Charles, Senior State Attorney from the Directorate of Public Prosecutions.</w:t>
      </w:r>
      <w:proofErr w:type="gramEnd"/>
    </w:p>
    <w:p w:rsidR="00D9628D" w:rsidRPr="002D2831" w:rsidRDefault="00D9628D" w:rsidP="002D2831">
      <w:pPr>
        <w:pStyle w:val="ListParagraph"/>
        <w:spacing w:after="0" w:line="360" w:lineRule="auto"/>
        <w:jc w:val="both"/>
        <w:rPr>
          <w:rFonts w:ascii="Times New Roman" w:hAnsi="Times New Roman" w:cs="Times New Roman"/>
          <w:sz w:val="24"/>
          <w:szCs w:val="24"/>
        </w:rPr>
      </w:pPr>
    </w:p>
    <w:p w:rsidR="009F48ED" w:rsidRPr="002D2831" w:rsidRDefault="00363E4D" w:rsidP="002D2831">
      <w:pPr>
        <w:pStyle w:val="ListParagraph"/>
        <w:numPr>
          <w:ilvl w:val="0"/>
          <w:numId w:val="1"/>
        </w:numPr>
        <w:spacing w:after="0" w:line="360" w:lineRule="auto"/>
        <w:jc w:val="both"/>
        <w:rPr>
          <w:rFonts w:ascii="Times New Roman" w:hAnsi="Times New Roman" w:cs="Times New Roman"/>
          <w:sz w:val="24"/>
          <w:szCs w:val="24"/>
        </w:rPr>
      </w:pPr>
      <w:r w:rsidRPr="002D2831">
        <w:rPr>
          <w:rFonts w:ascii="Times New Roman" w:hAnsi="Times New Roman" w:cs="Times New Roman"/>
          <w:b/>
          <w:sz w:val="24"/>
          <w:szCs w:val="24"/>
        </w:rPr>
        <w:t>Brief facts</w:t>
      </w:r>
      <w:r w:rsidR="00D9628D" w:rsidRPr="002D2831">
        <w:rPr>
          <w:rFonts w:ascii="Times New Roman" w:hAnsi="Times New Roman" w:cs="Times New Roman"/>
          <w:b/>
          <w:sz w:val="24"/>
          <w:szCs w:val="24"/>
        </w:rPr>
        <w:t>.</w:t>
      </w:r>
    </w:p>
    <w:p w:rsidR="00B33F36" w:rsidRPr="002D2831" w:rsidRDefault="00D9628D"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The appellant (accused) was charged with the offence of theft Contrary to Sections 254 (1) and 261 of the Penal Code Act, Cap. 120</w:t>
      </w:r>
      <w:proofErr w:type="gramStart"/>
      <w:r w:rsidR="008C7EF8" w:rsidRPr="002D2831">
        <w:rPr>
          <w:rFonts w:ascii="Times New Roman" w:hAnsi="Times New Roman" w:cs="Times New Roman"/>
          <w:sz w:val="24"/>
          <w:szCs w:val="24"/>
        </w:rPr>
        <w:t>,  Laws</w:t>
      </w:r>
      <w:proofErr w:type="gramEnd"/>
      <w:r w:rsidRPr="002D2831">
        <w:rPr>
          <w:rFonts w:ascii="Times New Roman" w:hAnsi="Times New Roman" w:cs="Times New Roman"/>
          <w:sz w:val="24"/>
          <w:szCs w:val="24"/>
        </w:rPr>
        <w:t xml:space="preserve"> of Uganda.  The appellant was tried</w:t>
      </w:r>
      <w:r w:rsidR="00F3203D" w:rsidRPr="002D2831">
        <w:rPr>
          <w:rFonts w:ascii="Times New Roman" w:hAnsi="Times New Roman" w:cs="Times New Roman"/>
          <w:sz w:val="24"/>
          <w:szCs w:val="24"/>
        </w:rPr>
        <w:t>, convicted and sentenced to five (5) years imprisonment, on 31</w:t>
      </w:r>
      <w:r w:rsidR="00F3203D" w:rsidRPr="002D2831">
        <w:rPr>
          <w:rFonts w:ascii="Times New Roman" w:hAnsi="Times New Roman" w:cs="Times New Roman"/>
          <w:sz w:val="24"/>
          <w:szCs w:val="24"/>
          <w:vertAlign w:val="superscript"/>
        </w:rPr>
        <w:t>st</w:t>
      </w:r>
      <w:r w:rsidR="001C413B" w:rsidRPr="002D2831">
        <w:rPr>
          <w:rFonts w:ascii="Times New Roman" w:hAnsi="Times New Roman" w:cs="Times New Roman"/>
          <w:sz w:val="24"/>
          <w:szCs w:val="24"/>
        </w:rPr>
        <w:t xml:space="preserve"> July, 2014</w:t>
      </w:r>
      <w:r w:rsidR="000C0FB1" w:rsidRPr="002D2831">
        <w:rPr>
          <w:rFonts w:ascii="Times New Roman" w:hAnsi="Times New Roman" w:cs="Times New Roman"/>
          <w:sz w:val="24"/>
          <w:szCs w:val="24"/>
        </w:rPr>
        <w:t xml:space="preserve"> </w:t>
      </w:r>
    </w:p>
    <w:p w:rsidR="00D9628D" w:rsidRPr="002D2831" w:rsidRDefault="00F3203D"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 </w:t>
      </w:r>
      <w:proofErr w:type="gramStart"/>
      <w:r w:rsidRPr="002D2831">
        <w:rPr>
          <w:rFonts w:ascii="Times New Roman" w:hAnsi="Times New Roman" w:cs="Times New Roman"/>
          <w:sz w:val="24"/>
          <w:szCs w:val="24"/>
        </w:rPr>
        <w:t>at</w:t>
      </w:r>
      <w:proofErr w:type="gramEnd"/>
      <w:r w:rsidRPr="002D2831">
        <w:rPr>
          <w:rFonts w:ascii="Times New Roman" w:hAnsi="Times New Roman" w:cs="Times New Roman"/>
          <w:sz w:val="24"/>
          <w:szCs w:val="24"/>
        </w:rPr>
        <w:t xml:space="preserve"> </w:t>
      </w:r>
      <w:proofErr w:type="spellStart"/>
      <w:r w:rsidRPr="002D2831">
        <w:rPr>
          <w:rFonts w:ascii="Times New Roman" w:hAnsi="Times New Roman" w:cs="Times New Roman"/>
          <w:sz w:val="24"/>
          <w:szCs w:val="24"/>
        </w:rPr>
        <w:t>Makindye</w:t>
      </w:r>
      <w:proofErr w:type="spellEnd"/>
      <w:r w:rsidRPr="002D2831">
        <w:rPr>
          <w:rFonts w:ascii="Times New Roman" w:hAnsi="Times New Roman" w:cs="Times New Roman"/>
          <w:sz w:val="24"/>
          <w:szCs w:val="24"/>
        </w:rPr>
        <w:t xml:space="preserve"> Chief Magistrate’s</w:t>
      </w:r>
      <w:r w:rsidR="008C7EF8" w:rsidRPr="002D2831">
        <w:rPr>
          <w:rFonts w:ascii="Times New Roman" w:hAnsi="Times New Roman" w:cs="Times New Roman"/>
          <w:sz w:val="24"/>
          <w:szCs w:val="24"/>
        </w:rPr>
        <w:t xml:space="preserve"> Court by Her Worship </w:t>
      </w:r>
      <w:proofErr w:type="spellStart"/>
      <w:r w:rsidR="008C7EF8" w:rsidRPr="002D2831">
        <w:rPr>
          <w:rFonts w:ascii="Times New Roman" w:hAnsi="Times New Roman" w:cs="Times New Roman"/>
          <w:sz w:val="24"/>
          <w:szCs w:val="24"/>
        </w:rPr>
        <w:t>A</w:t>
      </w:r>
      <w:r w:rsidRPr="002D2831">
        <w:rPr>
          <w:rFonts w:ascii="Times New Roman" w:hAnsi="Times New Roman" w:cs="Times New Roman"/>
          <w:sz w:val="24"/>
          <w:szCs w:val="24"/>
        </w:rPr>
        <w:t>nyu</w:t>
      </w:r>
      <w:proofErr w:type="spellEnd"/>
      <w:r w:rsidRPr="002D2831">
        <w:rPr>
          <w:rFonts w:ascii="Times New Roman" w:hAnsi="Times New Roman" w:cs="Times New Roman"/>
          <w:sz w:val="24"/>
          <w:szCs w:val="24"/>
        </w:rPr>
        <w:t xml:space="preserve"> Margaret, Magistrate Grade One.</w:t>
      </w:r>
    </w:p>
    <w:p w:rsidR="003F3E53" w:rsidRPr="002D2831" w:rsidRDefault="003F3E53" w:rsidP="002D2831">
      <w:pPr>
        <w:pStyle w:val="ListParagraph"/>
        <w:spacing w:after="0" w:line="360" w:lineRule="auto"/>
        <w:jc w:val="both"/>
        <w:rPr>
          <w:rFonts w:ascii="Times New Roman" w:hAnsi="Times New Roman" w:cs="Times New Roman"/>
          <w:sz w:val="24"/>
          <w:szCs w:val="24"/>
        </w:rPr>
      </w:pPr>
    </w:p>
    <w:p w:rsidR="003F3E53" w:rsidRPr="002D2831" w:rsidRDefault="003F3E53"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The appellant was dissatisfied with the whole judgment, conviction and sentence, hence this appeal.</w:t>
      </w:r>
    </w:p>
    <w:p w:rsidR="003F3E53" w:rsidRPr="002D2831" w:rsidRDefault="003F3E53" w:rsidP="002D2831">
      <w:pPr>
        <w:spacing w:after="0" w:line="360" w:lineRule="auto"/>
        <w:jc w:val="both"/>
        <w:rPr>
          <w:rFonts w:ascii="Times New Roman" w:hAnsi="Times New Roman" w:cs="Times New Roman"/>
          <w:sz w:val="24"/>
          <w:szCs w:val="24"/>
        </w:rPr>
      </w:pPr>
    </w:p>
    <w:p w:rsidR="003F3E53" w:rsidRPr="002D2831" w:rsidRDefault="003F3E53" w:rsidP="002D2831">
      <w:pPr>
        <w:pStyle w:val="ListParagraph"/>
        <w:numPr>
          <w:ilvl w:val="0"/>
          <w:numId w:val="1"/>
        </w:numPr>
        <w:spacing w:after="0" w:line="360" w:lineRule="auto"/>
        <w:jc w:val="both"/>
        <w:rPr>
          <w:rFonts w:ascii="Times New Roman" w:hAnsi="Times New Roman" w:cs="Times New Roman"/>
          <w:b/>
          <w:sz w:val="24"/>
          <w:szCs w:val="24"/>
        </w:rPr>
      </w:pPr>
      <w:r w:rsidRPr="002D2831">
        <w:rPr>
          <w:rFonts w:ascii="Times New Roman" w:hAnsi="Times New Roman" w:cs="Times New Roman"/>
          <w:b/>
          <w:sz w:val="24"/>
          <w:szCs w:val="24"/>
        </w:rPr>
        <w:t>This appeal is based on the following grounds; that:-</w:t>
      </w:r>
    </w:p>
    <w:p w:rsidR="003F3E53" w:rsidRPr="002D2831" w:rsidRDefault="003F3E53" w:rsidP="002D2831">
      <w:pPr>
        <w:pStyle w:val="ListParagraph"/>
        <w:numPr>
          <w:ilvl w:val="0"/>
          <w:numId w:val="2"/>
        </w:num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lastRenderedPageBreak/>
        <w:t>The learned Trial Magistrate erred in law and fact when she failed to fairly, justly and properly evaluate all the evidence on record thereby reaching wrong conclusion that occasioned a miscarriage of justice.</w:t>
      </w:r>
    </w:p>
    <w:p w:rsidR="003F3E53" w:rsidRPr="002D2831" w:rsidRDefault="003F3E53" w:rsidP="002D2831">
      <w:pPr>
        <w:pStyle w:val="ListParagraph"/>
        <w:numPr>
          <w:ilvl w:val="0"/>
          <w:numId w:val="2"/>
        </w:num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The learned Trial Magistrate erred in law and fact when she found the appellant guilty and convicted him on the basis of evidence that was full of contradictions, gaps, discrepancies and inconsistencies which created reasonable doubt in </w:t>
      </w:r>
      <w:proofErr w:type="spellStart"/>
      <w:r w:rsidRPr="002D2831">
        <w:rPr>
          <w:rFonts w:ascii="Times New Roman" w:hAnsi="Times New Roman" w:cs="Times New Roman"/>
          <w:sz w:val="24"/>
          <w:szCs w:val="24"/>
        </w:rPr>
        <w:t>favour</w:t>
      </w:r>
      <w:proofErr w:type="spellEnd"/>
      <w:r w:rsidRPr="002D2831">
        <w:rPr>
          <w:rFonts w:ascii="Times New Roman" w:hAnsi="Times New Roman" w:cs="Times New Roman"/>
          <w:sz w:val="24"/>
          <w:szCs w:val="24"/>
        </w:rPr>
        <w:t xml:space="preserve"> of the appellant thereby </w:t>
      </w:r>
      <w:proofErr w:type="spellStart"/>
      <w:r w:rsidRPr="002D2831">
        <w:rPr>
          <w:rFonts w:ascii="Times New Roman" w:hAnsi="Times New Roman" w:cs="Times New Roman"/>
          <w:sz w:val="24"/>
          <w:szCs w:val="24"/>
        </w:rPr>
        <w:t>occas</w:t>
      </w:r>
      <w:r w:rsidR="008B6442" w:rsidRPr="002D2831">
        <w:rPr>
          <w:rFonts w:ascii="Times New Roman" w:hAnsi="Times New Roman" w:cs="Times New Roman"/>
          <w:sz w:val="24"/>
          <w:szCs w:val="24"/>
        </w:rPr>
        <w:t>s</w:t>
      </w:r>
      <w:r w:rsidRPr="002D2831">
        <w:rPr>
          <w:rFonts w:ascii="Times New Roman" w:hAnsi="Times New Roman" w:cs="Times New Roman"/>
          <w:sz w:val="24"/>
          <w:szCs w:val="24"/>
        </w:rPr>
        <w:t>ioning</w:t>
      </w:r>
      <w:proofErr w:type="spellEnd"/>
      <w:r w:rsidRPr="002D2831">
        <w:rPr>
          <w:rFonts w:ascii="Times New Roman" w:hAnsi="Times New Roman" w:cs="Times New Roman"/>
          <w:sz w:val="24"/>
          <w:szCs w:val="24"/>
        </w:rPr>
        <w:t xml:space="preserve"> a miscarriage of justice.</w:t>
      </w:r>
    </w:p>
    <w:p w:rsidR="003F3E53" w:rsidRPr="002D2831" w:rsidRDefault="003F3E53" w:rsidP="002D2831">
      <w:pPr>
        <w:pStyle w:val="ListParagraph"/>
        <w:numPr>
          <w:ilvl w:val="0"/>
          <w:numId w:val="2"/>
        </w:num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The learned Trial Magistrate erred in law and fact when she convicted the appellant for theft of sale agreements rather than a charge</w:t>
      </w:r>
      <w:r w:rsidR="006F04D5" w:rsidRPr="002D2831">
        <w:rPr>
          <w:rFonts w:ascii="Times New Roman" w:hAnsi="Times New Roman" w:cs="Times New Roman"/>
          <w:sz w:val="24"/>
          <w:szCs w:val="24"/>
        </w:rPr>
        <w:t xml:space="preserve"> of concealment which also would not otherwise stand.</w:t>
      </w:r>
    </w:p>
    <w:p w:rsidR="006F04D5" w:rsidRPr="002D2831" w:rsidRDefault="006F04D5" w:rsidP="002D2831">
      <w:pPr>
        <w:pStyle w:val="ListParagraph"/>
        <w:numPr>
          <w:ilvl w:val="0"/>
          <w:numId w:val="2"/>
        </w:num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The learned Trial Magistrate erred in law and fact when she sentenced the appellant to 5 (five) years imprisonment, a sentence which was unduly harsh and manifestly excessive.</w:t>
      </w:r>
    </w:p>
    <w:p w:rsidR="006F04D5" w:rsidRPr="002D2831" w:rsidRDefault="006F04D5" w:rsidP="002D2831">
      <w:pPr>
        <w:pStyle w:val="ListParagraph"/>
        <w:numPr>
          <w:ilvl w:val="0"/>
          <w:numId w:val="2"/>
        </w:num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The learned Trial Magistrate erred in law and fact when she </w:t>
      </w:r>
      <w:r w:rsidR="00563B99" w:rsidRPr="002D2831">
        <w:rPr>
          <w:rFonts w:ascii="Times New Roman" w:hAnsi="Times New Roman" w:cs="Times New Roman"/>
          <w:sz w:val="24"/>
          <w:szCs w:val="24"/>
        </w:rPr>
        <w:t>disregards</w:t>
      </w:r>
      <w:r w:rsidRPr="002D2831">
        <w:rPr>
          <w:rFonts w:ascii="Times New Roman" w:hAnsi="Times New Roman" w:cs="Times New Roman"/>
          <w:sz w:val="24"/>
          <w:szCs w:val="24"/>
        </w:rPr>
        <w:t xml:space="preserve"> the appellant’s evidence that the said sale agreements were not stolen but rather that the police held them for custody.</w:t>
      </w:r>
    </w:p>
    <w:p w:rsidR="00713C3B" w:rsidRPr="002D2831" w:rsidRDefault="00713C3B" w:rsidP="002D2831">
      <w:pPr>
        <w:spacing w:after="0" w:line="360" w:lineRule="auto"/>
        <w:ind w:left="1080"/>
        <w:jc w:val="both"/>
        <w:rPr>
          <w:rFonts w:ascii="Times New Roman" w:hAnsi="Times New Roman" w:cs="Times New Roman"/>
          <w:sz w:val="24"/>
          <w:szCs w:val="24"/>
        </w:rPr>
      </w:pPr>
      <w:r w:rsidRPr="002D2831">
        <w:rPr>
          <w:rFonts w:ascii="Times New Roman" w:hAnsi="Times New Roman" w:cs="Times New Roman"/>
          <w:sz w:val="24"/>
          <w:szCs w:val="24"/>
        </w:rPr>
        <w:t xml:space="preserve">Wherefore, the appellant prayed that this appeal be allowed, the conviction be quashed and the sentence </w:t>
      </w:r>
      <w:proofErr w:type="gramStart"/>
      <w:r w:rsidRPr="002D2831">
        <w:rPr>
          <w:rFonts w:ascii="Times New Roman" w:hAnsi="Times New Roman" w:cs="Times New Roman"/>
          <w:sz w:val="24"/>
          <w:szCs w:val="24"/>
        </w:rPr>
        <w:t>be</w:t>
      </w:r>
      <w:proofErr w:type="gramEnd"/>
      <w:r w:rsidRPr="002D2831">
        <w:rPr>
          <w:rFonts w:ascii="Times New Roman" w:hAnsi="Times New Roman" w:cs="Times New Roman"/>
          <w:sz w:val="24"/>
          <w:szCs w:val="24"/>
        </w:rPr>
        <w:t xml:space="preserve"> aside.  That in </w:t>
      </w:r>
      <w:r w:rsidR="0002595A" w:rsidRPr="002D2831">
        <w:rPr>
          <w:rFonts w:ascii="Times New Roman" w:hAnsi="Times New Roman" w:cs="Times New Roman"/>
          <w:sz w:val="24"/>
          <w:szCs w:val="24"/>
        </w:rPr>
        <w:t>the alternative</w:t>
      </w:r>
      <w:r w:rsidRPr="002D2831">
        <w:rPr>
          <w:rFonts w:ascii="Times New Roman" w:hAnsi="Times New Roman" w:cs="Times New Roman"/>
          <w:sz w:val="24"/>
          <w:szCs w:val="24"/>
        </w:rPr>
        <w:t xml:space="preserve"> the appellant prayed for a retrial to be ordered.</w:t>
      </w:r>
    </w:p>
    <w:p w:rsidR="00713C3B" w:rsidRPr="002D2831" w:rsidRDefault="00713C3B" w:rsidP="002D2831">
      <w:pPr>
        <w:spacing w:after="0" w:line="360" w:lineRule="auto"/>
        <w:jc w:val="both"/>
        <w:rPr>
          <w:rFonts w:ascii="Times New Roman" w:hAnsi="Times New Roman" w:cs="Times New Roman"/>
          <w:sz w:val="24"/>
          <w:szCs w:val="24"/>
        </w:rPr>
      </w:pPr>
    </w:p>
    <w:p w:rsidR="00713C3B" w:rsidRPr="002D2831" w:rsidRDefault="008B6442" w:rsidP="002D2831">
      <w:pPr>
        <w:pStyle w:val="ListParagraph"/>
        <w:numPr>
          <w:ilvl w:val="0"/>
          <w:numId w:val="1"/>
        </w:numPr>
        <w:spacing w:after="0" w:line="360" w:lineRule="auto"/>
        <w:jc w:val="both"/>
        <w:rPr>
          <w:rFonts w:ascii="Times New Roman" w:hAnsi="Times New Roman" w:cs="Times New Roman"/>
          <w:sz w:val="24"/>
          <w:szCs w:val="24"/>
        </w:rPr>
      </w:pPr>
      <w:r w:rsidRPr="002D2831">
        <w:rPr>
          <w:rFonts w:ascii="Times New Roman" w:hAnsi="Times New Roman" w:cs="Times New Roman"/>
          <w:b/>
          <w:sz w:val="24"/>
          <w:szCs w:val="24"/>
        </w:rPr>
        <w:t xml:space="preserve">At the </w:t>
      </w:r>
      <w:proofErr w:type="spellStart"/>
      <w:r w:rsidRPr="002D2831">
        <w:rPr>
          <w:rFonts w:ascii="Times New Roman" w:hAnsi="Times New Roman" w:cs="Times New Roman"/>
          <w:b/>
          <w:sz w:val="24"/>
          <w:szCs w:val="24"/>
        </w:rPr>
        <w:t>h</w:t>
      </w:r>
      <w:r w:rsidR="00713C3B" w:rsidRPr="002D2831">
        <w:rPr>
          <w:rFonts w:ascii="Times New Roman" w:hAnsi="Times New Roman" w:cs="Times New Roman"/>
          <w:b/>
          <w:sz w:val="24"/>
          <w:szCs w:val="24"/>
        </w:rPr>
        <w:t>earning</w:t>
      </w:r>
      <w:proofErr w:type="spellEnd"/>
      <w:r w:rsidR="00713C3B" w:rsidRPr="002D2831">
        <w:rPr>
          <w:rFonts w:ascii="Times New Roman" w:hAnsi="Times New Roman" w:cs="Times New Roman"/>
          <w:b/>
          <w:sz w:val="24"/>
          <w:szCs w:val="24"/>
        </w:rPr>
        <w:t>, Counsel for the appellant abandoned ground 1 of appeal.</w:t>
      </w:r>
      <w:r w:rsidR="00583044" w:rsidRPr="002D2831">
        <w:rPr>
          <w:rFonts w:ascii="Times New Roman" w:hAnsi="Times New Roman" w:cs="Times New Roman"/>
          <w:sz w:val="24"/>
          <w:szCs w:val="24"/>
        </w:rPr>
        <w:t xml:space="preserve">  To that extent, ground 1 of appeal is hereby dismissed.  He argued grounds 2</w:t>
      </w:r>
      <w:proofErr w:type="gramStart"/>
      <w:r w:rsidR="00583044" w:rsidRPr="002D2831">
        <w:rPr>
          <w:rFonts w:ascii="Times New Roman" w:hAnsi="Times New Roman" w:cs="Times New Roman"/>
          <w:sz w:val="24"/>
          <w:szCs w:val="24"/>
        </w:rPr>
        <w:t>,3,4</w:t>
      </w:r>
      <w:proofErr w:type="gramEnd"/>
      <w:r w:rsidR="00583044" w:rsidRPr="002D2831">
        <w:rPr>
          <w:rFonts w:ascii="Times New Roman" w:hAnsi="Times New Roman" w:cs="Times New Roman"/>
          <w:sz w:val="24"/>
          <w:szCs w:val="24"/>
        </w:rPr>
        <w:t xml:space="preserve"> and 5 of the appeal.  Counsel for the</w:t>
      </w:r>
      <w:r w:rsidR="00E10000" w:rsidRPr="002D2831">
        <w:rPr>
          <w:rFonts w:ascii="Times New Roman" w:hAnsi="Times New Roman" w:cs="Times New Roman"/>
          <w:sz w:val="24"/>
          <w:szCs w:val="24"/>
        </w:rPr>
        <w:t xml:space="preserve"> </w:t>
      </w:r>
      <w:r w:rsidR="003D5D60" w:rsidRPr="002D2831">
        <w:rPr>
          <w:rFonts w:ascii="Times New Roman" w:hAnsi="Times New Roman" w:cs="Times New Roman"/>
          <w:sz w:val="24"/>
          <w:szCs w:val="24"/>
        </w:rPr>
        <w:t xml:space="preserve">appellant argued the </w:t>
      </w:r>
      <w:proofErr w:type="spellStart"/>
      <w:r w:rsidR="003D5D60" w:rsidRPr="002D2831">
        <w:rPr>
          <w:rFonts w:ascii="Times New Roman" w:hAnsi="Times New Roman" w:cs="Times New Roman"/>
          <w:sz w:val="24"/>
          <w:szCs w:val="24"/>
        </w:rPr>
        <w:t>aforestated</w:t>
      </w:r>
      <w:proofErr w:type="spellEnd"/>
      <w:r w:rsidR="003D5D60" w:rsidRPr="002D2831">
        <w:rPr>
          <w:rFonts w:ascii="Times New Roman" w:hAnsi="Times New Roman" w:cs="Times New Roman"/>
          <w:sz w:val="24"/>
          <w:szCs w:val="24"/>
        </w:rPr>
        <w:t xml:space="preserve"> grounds together</w:t>
      </w:r>
      <w:r w:rsidRPr="002D2831">
        <w:rPr>
          <w:rFonts w:ascii="Times New Roman" w:hAnsi="Times New Roman" w:cs="Times New Roman"/>
          <w:sz w:val="24"/>
          <w:szCs w:val="24"/>
        </w:rPr>
        <w:t>.  O</w:t>
      </w:r>
      <w:r w:rsidR="003D5D60" w:rsidRPr="002D2831">
        <w:rPr>
          <w:rFonts w:ascii="Times New Roman" w:hAnsi="Times New Roman" w:cs="Times New Roman"/>
          <w:sz w:val="24"/>
          <w:szCs w:val="24"/>
        </w:rPr>
        <w:t>n the other hand, Counsel for the respondent in reply argued the grounds of appeal separately in the order they are set out in the memorandum of appeal.  In resolving this appeal, I will deal with each ground of appeal separately.</w:t>
      </w:r>
    </w:p>
    <w:p w:rsidR="003D5D60" w:rsidRPr="002D2831" w:rsidRDefault="003D5D60" w:rsidP="002D2831">
      <w:pPr>
        <w:pStyle w:val="ListParagraph"/>
        <w:spacing w:after="0" w:line="360" w:lineRule="auto"/>
        <w:jc w:val="both"/>
        <w:rPr>
          <w:rFonts w:ascii="Times New Roman" w:hAnsi="Times New Roman" w:cs="Times New Roman"/>
          <w:sz w:val="24"/>
          <w:szCs w:val="24"/>
        </w:rPr>
      </w:pPr>
    </w:p>
    <w:p w:rsidR="003D5D60" w:rsidRPr="002D2831" w:rsidRDefault="003D5D60" w:rsidP="002D2831">
      <w:pPr>
        <w:pStyle w:val="ListParagraph"/>
        <w:numPr>
          <w:ilvl w:val="0"/>
          <w:numId w:val="1"/>
        </w:numPr>
        <w:spacing w:after="0" w:line="360" w:lineRule="auto"/>
        <w:jc w:val="both"/>
        <w:rPr>
          <w:rFonts w:ascii="Times New Roman" w:hAnsi="Times New Roman" w:cs="Times New Roman"/>
          <w:b/>
          <w:sz w:val="24"/>
          <w:szCs w:val="24"/>
        </w:rPr>
      </w:pPr>
      <w:r w:rsidRPr="002D2831">
        <w:rPr>
          <w:rFonts w:ascii="Times New Roman" w:hAnsi="Times New Roman" w:cs="Times New Roman"/>
          <w:b/>
          <w:sz w:val="24"/>
          <w:szCs w:val="24"/>
        </w:rPr>
        <w:t>Duty of the first appellate Court.</w:t>
      </w:r>
    </w:p>
    <w:p w:rsidR="003D5D60" w:rsidRPr="002D2831" w:rsidRDefault="008B6442"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It is settled law</w:t>
      </w:r>
      <w:r w:rsidR="003D5D60" w:rsidRPr="002D2831">
        <w:rPr>
          <w:rFonts w:ascii="Times New Roman" w:hAnsi="Times New Roman" w:cs="Times New Roman"/>
          <w:sz w:val="24"/>
          <w:szCs w:val="24"/>
        </w:rPr>
        <w:t xml:space="preserve"> that the duty of the first appellate Court is to evaluate the evidence on record of both parties and come to its own conclusion.  The appellate Court has to consider whether the Trial Court fairly and properly did evaluate the evidence of both the </w:t>
      </w:r>
      <w:r w:rsidR="003D5D60" w:rsidRPr="002D2831">
        <w:rPr>
          <w:rFonts w:ascii="Times New Roman" w:hAnsi="Times New Roman" w:cs="Times New Roman"/>
          <w:sz w:val="24"/>
          <w:szCs w:val="24"/>
        </w:rPr>
        <w:lastRenderedPageBreak/>
        <w:t xml:space="preserve">prosecution and the </w:t>
      </w:r>
      <w:proofErr w:type="spellStart"/>
      <w:r w:rsidR="003D5D60" w:rsidRPr="002D2831">
        <w:rPr>
          <w:rFonts w:ascii="Times New Roman" w:hAnsi="Times New Roman" w:cs="Times New Roman"/>
          <w:sz w:val="24"/>
          <w:szCs w:val="24"/>
        </w:rPr>
        <w:t>defence</w:t>
      </w:r>
      <w:proofErr w:type="spellEnd"/>
      <w:r w:rsidR="003D5D60" w:rsidRPr="002D2831">
        <w:rPr>
          <w:rFonts w:ascii="Times New Roman" w:hAnsi="Times New Roman" w:cs="Times New Roman"/>
          <w:sz w:val="24"/>
          <w:szCs w:val="24"/>
        </w:rPr>
        <w:t xml:space="preserve"> in its judgment; and whether the prosecution proved its case against the accused beyond reasonable doubt.</w:t>
      </w:r>
    </w:p>
    <w:p w:rsidR="003D5D60" w:rsidRPr="002D2831" w:rsidRDefault="003D5D60" w:rsidP="002D2831">
      <w:pPr>
        <w:pStyle w:val="ListParagraph"/>
        <w:spacing w:after="0" w:line="360" w:lineRule="auto"/>
        <w:jc w:val="both"/>
        <w:rPr>
          <w:rFonts w:ascii="Times New Roman" w:hAnsi="Times New Roman" w:cs="Times New Roman"/>
          <w:sz w:val="24"/>
          <w:szCs w:val="24"/>
        </w:rPr>
      </w:pPr>
    </w:p>
    <w:p w:rsidR="003D5D60" w:rsidRPr="002D2831" w:rsidRDefault="003D5D60"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Consequent to the above, I hasten to add that in all criminal cases, the prosecution bears the burden of proof.  The standard of proof is that the prosecution has to do so beyond reasonable doubt.  The accused has no duty to prove his </w:t>
      </w:r>
      <w:r w:rsidR="00677677" w:rsidRPr="002D2831">
        <w:rPr>
          <w:rFonts w:ascii="Times New Roman" w:hAnsi="Times New Roman" w:cs="Times New Roman"/>
          <w:sz w:val="24"/>
          <w:szCs w:val="24"/>
        </w:rPr>
        <w:t xml:space="preserve">innocence.  The duty is on the prosecution to prove the charge or charges charged against the accused/appellant.  If after the evaluation of the evidence on record, the Court finds doubt in the prosecution case, that doubt must be resolved in </w:t>
      </w:r>
      <w:proofErr w:type="spellStart"/>
      <w:r w:rsidR="00677677" w:rsidRPr="002D2831">
        <w:rPr>
          <w:rFonts w:ascii="Times New Roman" w:hAnsi="Times New Roman" w:cs="Times New Roman"/>
          <w:sz w:val="24"/>
          <w:szCs w:val="24"/>
        </w:rPr>
        <w:t>favour</w:t>
      </w:r>
      <w:proofErr w:type="spellEnd"/>
      <w:r w:rsidR="00677677" w:rsidRPr="002D2831">
        <w:rPr>
          <w:rFonts w:ascii="Times New Roman" w:hAnsi="Times New Roman" w:cs="Times New Roman"/>
          <w:sz w:val="24"/>
          <w:szCs w:val="24"/>
        </w:rPr>
        <w:t xml:space="preserve"> of the accused/appellant.</w:t>
      </w:r>
      <w:r w:rsidR="00024C2F" w:rsidRPr="002D2831">
        <w:rPr>
          <w:rFonts w:ascii="Times New Roman" w:hAnsi="Times New Roman" w:cs="Times New Roman"/>
          <w:sz w:val="24"/>
          <w:szCs w:val="24"/>
        </w:rPr>
        <w:t xml:space="preserve">  </w:t>
      </w:r>
    </w:p>
    <w:p w:rsidR="00024C2F" w:rsidRPr="002D2831" w:rsidRDefault="00024C2F" w:rsidP="002D2831">
      <w:pPr>
        <w:spacing w:after="0" w:line="360" w:lineRule="auto"/>
        <w:jc w:val="both"/>
        <w:rPr>
          <w:rFonts w:ascii="Times New Roman" w:hAnsi="Times New Roman" w:cs="Times New Roman"/>
          <w:sz w:val="24"/>
          <w:szCs w:val="24"/>
        </w:rPr>
      </w:pPr>
    </w:p>
    <w:p w:rsidR="00024C2F" w:rsidRPr="002D2831" w:rsidRDefault="00024C2F" w:rsidP="002D2831">
      <w:pPr>
        <w:pStyle w:val="ListParagraph"/>
        <w:numPr>
          <w:ilvl w:val="0"/>
          <w:numId w:val="1"/>
        </w:numPr>
        <w:spacing w:after="0" w:line="360" w:lineRule="auto"/>
        <w:jc w:val="both"/>
        <w:rPr>
          <w:rFonts w:ascii="Times New Roman" w:hAnsi="Times New Roman" w:cs="Times New Roman"/>
          <w:b/>
          <w:sz w:val="24"/>
          <w:szCs w:val="24"/>
        </w:rPr>
      </w:pPr>
      <w:r w:rsidRPr="002D2831">
        <w:rPr>
          <w:rFonts w:ascii="Times New Roman" w:hAnsi="Times New Roman" w:cs="Times New Roman"/>
          <w:b/>
          <w:sz w:val="24"/>
          <w:szCs w:val="24"/>
        </w:rPr>
        <w:t>Resolution of the appeal by Court.</w:t>
      </w:r>
    </w:p>
    <w:p w:rsidR="00024C2F" w:rsidRPr="002D2831" w:rsidRDefault="00024C2F" w:rsidP="002D2831">
      <w:pPr>
        <w:pStyle w:val="ListParagraph"/>
        <w:spacing w:after="0" w:line="360" w:lineRule="auto"/>
        <w:jc w:val="both"/>
        <w:rPr>
          <w:rFonts w:ascii="Times New Roman" w:hAnsi="Times New Roman" w:cs="Times New Roman"/>
          <w:b/>
          <w:sz w:val="24"/>
          <w:szCs w:val="24"/>
        </w:rPr>
      </w:pPr>
      <w:r w:rsidRPr="002D2831">
        <w:rPr>
          <w:rFonts w:ascii="Times New Roman" w:hAnsi="Times New Roman" w:cs="Times New Roman"/>
          <w:b/>
          <w:sz w:val="24"/>
          <w:szCs w:val="24"/>
        </w:rPr>
        <w:t>Ground 2 of the appeal:</w:t>
      </w:r>
    </w:p>
    <w:p w:rsidR="00024C2F" w:rsidRPr="002D2831" w:rsidRDefault="00024C2F"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The </w:t>
      </w:r>
      <w:proofErr w:type="spellStart"/>
      <w:r w:rsidR="008C7EF8" w:rsidRPr="002D2831">
        <w:rPr>
          <w:rFonts w:ascii="Times New Roman" w:hAnsi="Times New Roman" w:cs="Times New Roman"/>
          <w:sz w:val="24"/>
          <w:szCs w:val="24"/>
        </w:rPr>
        <w:t>g</w:t>
      </w:r>
      <w:r w:rsidR="008B6442" w:rsidRPr="002D2831">
        <w:rPr>
          <w:rFonts w:ascii="Times New Roman" w:hAnsi="Times New Roman" w:cs="Times New Roman"/>
          <w:sz w:val="24"/>
          <w:szCs w:val="24"/>
        </w:rPr>
        <w:t>u</w:t>
      </w:r>
      <w:r w:rsidR="008C7EF8" w:rsidRPr="002D2831">
        <w:rPr>
          <w:rFonts w:ascii="Times New Roman" w:hAnsi="Times New Roman" w:cs="Times New Roman"/>
          <w:sz w:val="24"/>
          <w:szCs w:val="24"/>
        </w:rPr>
        <w:t>ist</w:t>
      </w:r>
      <w:proofErr w:type="spellEnd"/>
      <w:r w:rsidRPr="002D2831">
        <w:rPr>
          <w:rFonts w:ascii="Times New Roman" w:hAnsi="Times New Roman" w:cs="Times New Roman"/>
          <w:sz w:val="24"/>
          <w:szCs w:val="24"/>
        </w:rPr>
        <w:t xml:space="preserve"> of this ground of appeal is that the appellant was found guilty and convicted on the prosecution evidence that was full of contradictions, gaps</w:t>
      </w:r>
      <w:r w:rsidR="006E57A1" w:rsidRPr="002D2831">
        <w:rPr>
          <w:rFonts w:ascii="Times New Roman" w:hAnsi="Times New Roman" w:cs="Times New Roman"/>
          <w:sz w:val="24"/>
          <w:szCs w:val="24"/>
        </w:rPr>
        <w:t>, discrepancies and inconsistencies</w:t>
      </w:r>
      <w:r w:rsidR="008B6442" w:rsidRPr="002D2831">
        <w:rPr>
          <w:rFonts w:ascii="Times New Roman" w:hAnsi="Times New Roman" w:cs="Times New Roman"/>
          <w:sz w:val="24"/>
          <w:szCs w:val="24"/>
        </w:rPr>
        <w:t>,</w:t>
      </w:r>
      <w:r w:rsidR="006E57A1" w:rsidRPr="002D2831">
        <w:rPr>
          <w:rFonts w:ascii="Times New Roman" w:hAnsi="Times New Roman" w:cs="Times New Roman"/>
          <w:sz w:val="24"/>
          <w:szCs w:val="24"/>
        </w:rPr>
        <w:t xml:space="preserve"> that which created a reasonable doubt in </w:t>
      </w:r>
      <w:proofErr w:type="spellStart"/>
      <w:r w:rsidR="006E57A1" w:rsidRPr="002D2831">
        <w:rPr>
          <w:rFonts w:ascii="Times New Roman" w:hAnsi="Times New Roman" w:cs="Times New Roman"/>
          <w:sz w:val="24"/>
          <w:szCs w:val="24"/>
        </w:rPr>
        <w:t>favour</w:t>
      </w:r>
      <w:proofErr w:type="spellEnd"/>
      <w:r w:rsidR="006E57A1" w:rsidRPr="002D2831">
        <w:rPr>
          <w:rFonts w:ascii="Times New Roman" w:hAnsi="Times New Roman" w:cs="Times New Roman"/>
          <w:sz w:val="24"/>
          <w:szCs w:val="24"/>
        </w:rPr>
        <w:t xml:space="preserve"> of the appellant thereby </w:t>
      </w:r>
      <w:proofErr w:type="spellStart"/>
      <w:r w:rsidR="006E57A1" w:rsidRPr="002D2831">
        <w:rPr>
          <w:rFonts w:ascii="Times New Roman" w:hAnsi="Times New Roman" w:cs="Times New Roman"/>
          <w:sz w:val="24"/>
          <w:szCs w:val="24"/>
        </w:rPr>
        <w:t>occas</w:t>
      </w:r>
      <w:r w:rsidR="008B6442" w:rsidRPr="002D2831">
        <w:rPr>
          <w:rFonts w:ascii="Times New Roman" w:hAnsi="Times New Roman" w:cs="Times New Roman"/>
          <w:sz w:val="24"/>
          <w:szCs w:val="24"/>
        </w:rPr>
        <w:t>s</w:t>
      </w:r>
      <w:r w:rsidR="006E57A1" w:rsidRPr="002D2831">
        <w:rPr>
          <w:rFonts w:ascii="Times New Roman" w:hAnsi="Times New Roman" w:cs="Times New Roman"/>
          <w:sz w:val="24"/>
          <w:szCs w:val="24"/>
        </w:rPr>
        <w:t>ioning</w:t>
      </w:r>
      <w:proofErr w:type="spellEnd"/>
      <w:r w:rsidR="006E57A1" w:rsidRPr="002D2831">
        <w:rPr>
          <w:rFonts w:ascii="Times New Roman" w:hAnsi="Times New Roman" w:cs="Times New Roman"/>
          <w:sz w:val="24"/>
          <w:szCs w:val="24"/>
        </w:rPr>
        <w:t xml:space="preserve"> a miscarriage of justice.  To support this ground, Counsel for the appellant submitted that the gaps and contradictions in the prosecution case are that PW1, the complainant, in evidence stated that the sale agreements were in a Bible when she came from </w:t>
      </w:r>
      <w:proofErr w:type="spellStart"/>
      <w:r w:rsidR="006E57A1" w:rsidRPr="002D2831">
        <w:rPr>
          <w:rFonts w:ascii="Times New Roman" w:hAnsi="Times New Roman" w:cs="Times New Roman"/>
          <w:sz w:val="24"/>
          <w:szCs w:val="24"/>
        </w:rPr>
        <w:t>Mukono</w:t>
      </w:r>
      <w:proofErr w:type="spellEnd"/>
      <w:r w:rsidR="006E57A1" w:rsidRPr="002D2831">
        <w:rPr>
          <w:rFonts w:ascii="Times New Roman" w:hAnsi="Times New Roman" w:cs="Times New Roman"/>
          <w:sz w:val="24"/>
          <w:szCs w:val="24"/>
        </w:rPr>
        <w:t xml:space="preserve"> to </w:t>
      </w:r>
      <w:proofErr w:type="spellStart"/>
      <w:r w:rsidR="006E57A1" w:rsidRPr="002D2831">
        <w:rPr>
          <w:rFonts w:ascii="Times New Roman" w:hAnsi="Times New Roman" w:cs="Times New Roman"/>
          <w:sz w:val="24"/>
          <w:szCs w:val="24"/>
        </w:rPr>
        <w:t>Namasuba</w:t>
      </w:r>
      <w:proofErr w:type="spellEnd"/>
      <w:r w:rsidR="006E57A1" w:rsidRPr="002D2831">
        <w:rPr>
          <w:rFonts w:ascii="Times New Roman" w:hAnsi="Times New Roman" w:cs="Times New Roman"/>
          <w:sz w:val="24"/>
          <w:szCs w:val="24"/>
        </w:rPr>
        <w:t xml:space="preserve">, Kampala City.  That yet </w:t>
      </w:r>
      <w:proofErr w:type="gramStart"/>
      <w:r w:rsidR="006E57A1" w:rsidRPr="002D2831">
        <w:rPr>
          <w:rFonts w:ascii="Times New Roman" w:hAnsi="Times New Roman" w:cs="Times New Roman"/>
          <w:sz w:val="24"/>
          <w:szCs w:val="24"/>
        </w:rPr>
        <w:t>PW3,</w:t>
      </w:r>
      <w:proofErr w:type="gramEnd"/>
      <w:r w:rsidR="006E57A1" w:rsidRPr="002D2831">
        <w:rPr>
          <w:rFonts w:ascii="Times New Roman" w:hAnsi="Times New Roman" w:cs="Times New Roman"/>
          <w:sz w:val="24"/>
          <w:szCs w:val="24"/>
        </w:rPr>
        <w:t xml:space="preserve"> says that these sales agreements were two (2) and not three (3) and that PW1 had a short memory.  He further submitted that that is all on the discrepancies and gaps.  In reply, Counsel for the respondent submitted that there are no any incons</w:t>
      </w:r>
      <w:r w:rsidR="008B6442" w:rsidRPr="002D2831">
        <w:rPr>
          <w:rFonts w:ascii="Times New Roman" w:hAnsi="Times New Roman" w:cs="Times New Roman"/>
          <w:sz w:val="24"/>
          <w:szCs w:val="24"/>
        </w:rPr>
        <w:t>is</w:t>
      </w:r>
      <w:r w:rsidR="006E57A1" w:rsidRPr="002D2831">
        <w:rPr>
          <w:rFonts w:ascii="Times New Roman" w:hAnsi="Times New Roman" w:cs="Times New Roman"/>
          <w:sz w:val="24"/>
          <w:szCs w:val="24"/>
        </w:rPr>
        <w:t>t</w:t>
      </w:r>
      <w:r w:rsidR="008B6442" w:rsidRPr="002D2831">
        <w:rPr>
          <w:rFonts w:ascii="Times New Roman" w:hAnsi="Times New Roman" w:cs="Times New Roman"/>
          <w:sz w:val="24"/>
          <w:szCs w:val="24"/>
        </w:rPr>
        <w:t>e</w:t>
      </w:r>
      <w:r w:rsidR="006E57A1" w:rsidRPr="002D2831">
        <w:rPr>
          <w:rFonts w:ascii="Times New Roman" w:hAnsi="Times New Roman" w:cs="Times New Roman"/>
          <w:sz w:val="24"/>
          <w:szCs w:val="24"/>
        </w:rPr>
        <w:t>ncies, contradictions, discrepancies and gaps in the prosecution evidence.  He prayed that ground 2 must fail.</w:t>
      </w:r>
    </w:p>
    <w:p w:rsidR="00ED4252" w:rsidRPr="002D2831" w:rsidRDefault="00ED4252" w:rsidP="002D2831">
      <w:pPr>
        <w:pStyle w:val="ListParagraph"/>
        <w:spacing w:after="0" w:line="360" w:lineRule="auto"/>
        <w:jc w:val="both"/>
        <w:rPr>
          <w:rFonts w:ascii="Times New Roman" w:hAnsi="Times New Roman" w:cs="Times New Roman"/>
          <w:sz w:val="24"/>
          <w:szCs w:val="24"/>
        </w:rPr>
      </w:pPr>
    </w:p>
    <w:p w:rsidR="00ED4252" w:rsidRPr="002D2831" w:rsidRDefault="00ED4252"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Counsel for the appellant did</w:t>
      </w:r>
      <w:r w:rsidR="00E4342A" w:rsidRPr="002D2831">
        <w:rPr>
          <w:rFonts w:ascii="Times New Roman" w:hAnsi="Times New Roman" w:cs="Times New Roman"/>
          <w:sz w:val="24"/>
          <w:szCs w:val="24"/>
        </w:rPr>
        <w:t xml:space="preserve"> not in his submissions show this Court the </w:t>
      </w:r>
      <w:r w:rsidR="0002595A" w:rsidRPr="002D2831">
        <w:rPr>
          <w:rFonts w:ascii="Times New Roman" w:hAnsi="Times New Roman" w:cs="Times New Roman"/>
          <w:sz w:val="24"/>
          <w:szCs w:val="24"/>
        </w:rPr>
        <w:t>discrepancies</w:t>
      </w:r>
      <w:r w:rsidR="00E4342A" w:rsidRPr="002D2831">
        <w:rPr>
          <w:rFonts w:ascii="Times New Roman" w:hAnsi="Times New Roman" w:cs="Times New Roman"/>
          <w:sz w:val="24"/>
          <w:szCs w:val="24"/>
        </w:rPr>
        <w:t xml:space="preserve"> and inconsistencies in the evidence of the prosecutions.  He even failed to show Court the missing gaps and Contradictions that he is alleging in ground </w:t>
      </w:r>
      <w:proofErr w:type="gramStart"/>
      <w:r w:rsidR="00E4342A" w:rsidRPr="002D2831">
        <w:rPr>
          <w:rFonts w:ascii="Times New Roman" w:hAnsi="Times New Roman" w:cs="Times New Roman"/>
          <w:sz w:val="24"/>
          <w:szCs w:val="24"/>
        </w:rPr>
        <w:t>2</w:t>
      </w:r>
      <w:r w:rsidR="008C7EF8" w:rsidRPr="002D2831">
        <w:rPr>
          <w:rFonts w:ascii="Times New Roman" w:hAnsi="Times New Roman" w:cs="Times New Roman"/>
          <w:sz w:val="24"/>
          <w:szCs w:val="24"/>
        </w:rPr>
        <w:t>, that</w:t>
      </w:r>
      <w:proofErr w:type="gramEnd"/>
      <w:r w:rsidR="00E4342A" w:rsidRPr="002D2831">
        <w:rPr>
          <w:rFonts w:ascii="Times New Roman" w:hAnsi="Times New Roman" w:cs="Times New Roman"/>
          <w:sz w:val="24"/>
          <w:szCs w:val="24"/>
        </w:rPr>
        <w:t xml:space="preserve"> exist in the prosecution evidence.</w:t>
      </w:r>
    </w:p>
    <w:p w:rsidR="00E4342A" w:rsidRPr="002D2831" w:rsidRDefault="00E4342A" w:rsidP="002D2831">
      <w:pPr>
        <w:pStyle w:val="ListParagraph"/>
        <w:spacing w:after="0" w:line="360" w:lineRule="auto"/>
        <w:jc w:val="both"/>
        <w:rPr>
          <w:rFonts w:ascii="Times New Roman" w:hAnsi="Times New Roman" w:cs="Times New Roman"/>
          <w:sz w:val="24"/>
          <w:szCs w:val="24"/>
        </w:rPr>
      </w:pPr>
    </w:p>
    <w:p w:rsidR="00E4342A" w:rsidRPr="002D2831" w:rsidRDefault="00E4342A"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I evaluated the prosecution evidence on Court record, the evidence of PW1, PW2, PW3 and PW4 all stated that the appellant took custody of PW1’s sale agreements without her </w:t>
      </w:r>
      <w:r w:rsidRPr="002D2831">
        <w:rPr>
          <w:rFonts w:ascii="Times New Roman" w:hAnsi="Times New Roman" w:cs="Times New Roman"/>
          <w:sz w:val="24"/>
          <w:szCs w:val="24"/>
        </w:rPr>
        <w:lastRenderedPageBreak/>
        <w:t>consent.  PW1 in her evidence states that the appellant refused to su</w:t>
      </w:r>
      <w:r w:rsidR="000D78FF" w:rsidRPr="002D2831">
        <w:rPr>
          <w:rFonts w:ascii="Times New Roman" w:hAnsi="Times New Roman" w:cs="Times New Roman"/>
          <w:sz w:val="24"/>
          <w:szCs w:val="24"/>
        </w:rPr>
        <w:t xml:space="preserve">rrender back to her the sale agreements on several occasions when she could demand for the same sale agreements, until in 2013, when she was assisted by PW3 and reported a case against the appellant at </w:t>
      </w:r>
      <w:proofErr w:type="spellStart"/>
      <w:r w:rsidR="000D78FF" w:rsidRPr="002D2831">
        <w:rPr>
          <w:rFonts w:ascii="Times New Roman" w:hAnsi="Times New Roman" w:cs="Times New Roman"/>
          <w:sz w:val="24"/>
          <w:szCs w:val="24"/>
        </w:rPr>
        <w:t>Katwe</w:t>
      </w:r>
      <w:proofErr w:type="spellEnd"/>
      <w:r w:rsidR="000D78FF" w:rsidRPr="002D2831">
        <w:rPr>
          <w:rFonts w:ascii="Times New Roman" w:hAnsi="Times New Roman" w:cs="Times New Roman"/>
          <w:sz w:val="24"/>
          <w:szCs w:val="24"/>
        </w:rPr>
        <w:t xml:space="preserve"> Police Station.</w:t>
      </w:r>
    </w:p>
    <w:p w:rsidR="000D78FF" w:rsidRPr="002D2831" w:rsidRDefault="000D78FF" w:rsidP="002D2831">
      <w:pPr>
        <w:pStyle w:val="ListParagraph"/>
        <w:spacing w:after="0" w:line="360" w:lineRule="auto"/>
        <w:jc w:val="both"/>
        <w:rPr>
          <w:rFonts w:ascii="Times New Roman" w:hAnsi="Times New Roman" w:cs="Times New Roman"/>
          <w:sz w:val="24"/>
          <w:szCs w:val="24"/>
        </w:rPr>
      </w:pPr>
    </w:p>
    <w:p w:rsidR="000D78FF" w:rsidRPr="002D2831" w:rsidRDefault="000D78FF" w:rsidP="002D2831">
      <w:pPr>
        <w:pStyle w:val="ListParagraph"/>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 xml:space="preserve">At page 1 of the lower Court’s judgment, the Trial Magistrate considered the ingredients of theft.  In her judgment, the Trial Magistrate, on proving whether the appellant stole the said sale </w:t>
      </w:r>
      <w:r w:rsidR="00E27D5B" w:rsidRPr="002D2831">
        <w:rPr>
          <w:rFonts w:ascii="Times New Roman" w:hAnsi="Times New Roman" w:cs="Times New Roman"/>
          <w:sz w:val="24"/>
          <w:szCs w:val="24"/>
        </w:rPr>
        <w:t>agreements</w:t>
      </w:r>
      <w:r w:rsidRPr="002D2831">
        <w:rPr>
          <w:rFonts w:ascii="Times New Roman" w:hAnsi="Times New Roman" w:cs="Times New Roman"/>
          <w:sz w:val="24"/>
          <w:szCs w:val="24"/>
        </w:rPr>
        <w:t xml:space="preserve"> relied on the ingredients of the said offence of theft.</w:t>
      </w:r>
      <w:r w:rsidR="00E27D5B" w:rsidRPr="002D2831">
        <w:rPr>
          <w:rFonts w:ascii="Times New Roman" w:hAnsi="Times New Roman" w:cs="Times New Roman"/>
          <w:sz w:val="24"/>
          <w:szCs w:val="24"/>
        </w:rPr>
        <w:t xml:space="preserve">  May be, it would be prudent to reproduce Section 254 (1) of the Penal Code </w:t>
      </w:r>
      <w:proofErr w:type="gramStart"/>
      <w:r w:rsidR="00E27D5B" w:rsidRPr="002D2831">
        <w:rPr>
          <w:rFonts w:ascii="Times New Roman" w:hAnsi="Times New Roman" w:cs="Times New Roman"/>
          <w:sz w:val="24"/>
          <w:szCs w:val="24"/>
        </w:rPr>
        <w:t>Act, that</w:t>
      </w:r>
      <w:proofErr w:type="gramEnd"/>
      <w:r w:rsidR="00E27D5B" w:rsidRPr="002D2831">
        <w:rPr>
          <w:rFonts w:ascii="Times New Roman" w:hAnsi="Times New Roman" w:cs="Times New Roman"/>
          <w:sz w:val="24"/>
          <w:szCs w:val="24"/>
        </w:rPr>
        <w:t xml:space="preserve"> defines the offence of theft:-</w:t>
      </w:r>
    </w:p>
    <w:p w:rsidR="00E27D5B" w:rsidRPr="002D2831" w:rsidRDefault="0002595A" w:rsidP="002D2831">
      <w:pPr>
        <w:pStyle w:val="ListParagraph"/>
        <w:spacing w:after="0" w:line="360" w:lineRule="auto"/>
        <w:ind w:left="1440"/>
        <w:jc w:val="both"/>
        <w:rPr>
          <w:rFonts w:ascii="Times New Roman" w:hAnsi="Times New Roman" w:cs="Times New Roman"/>
          <w:b/>
          <w:sz w:val="24"/>
          <w:szCs w:val="24"/>
        </w:rPr>
      </w:pPr>
      <w:r w:rsidRPr="002D2831">
        <w:rPr>
          <w:rFonts w:ascii="Times New Roman" w:hAnsi="Times New Roman" w:cs="Times New Roman"/>
          <w:b/>
          <w:sz w:val="24"/>
          <w:szCs w:val="24"/>
        </w:rPr>
        <w:t>“(</w:t>
      </w:r>
      <w:r w:rsidR="008C7EF8" w:rsidRPr="002D2831">
        <w:rPr>
          <w:rFonts w:ascii="Times New Roman" w:hAnsi="Times New Roman" w:cs="Times New Roman"/>
          <w:b/>
          <w:sz w:val="24"/>
          <w:szCs w:val="24"/>
        </w:rPr>
        <w:t xml:space="preserve">1) A person who </w:t>
      </w:r>
      <w:r w:rsidR="008B6442" w:rsidRPr="002D2831">
        <w:rPr>
          <w:rFonts w:ascii="Times New Roman" w:hAnsi="Times New Roman" w:cs="Times New Roman"/>
          <w:b/>
          <w:sz w:val="24"/>
          <w:szCs w:val="24"/>
        </w:rPr>
        <w:t>fraudulently</w:t>
      </w:r>
      <w:r w:rsidR="00E27D5B" w:rsidRPr="002D2831">
        <w:rPr>
          <w:rFonts w:ascii="Times New Roman" w:hAnsi="Times New Roman" w:cs="Times New Roman"/>
          <w:b/>
          <w:sz w:val="24"/>
          <w:szCs w:val="24"/>
        </w:rPr>
        <w:t xml:space="preserve"> and without claim of right takes    </w:t>
      </w:r>
    </w:p>
    <w:p w:rsidR="00E27D5B" w:rsidRPr="002D2831" w:rsidRDefault="00E27D5B" w:rsidP="002D2831">
      <w:pPr>
        <w:pStyle w:val="ListParagraph"/>
        <w:spacing w:after="0" w:line="360" w:lineRule="auto"/>
        <w:ind w:left="1680"/>
        <w:jc w:val="both"/>
        <w:rPr>
          <w:rFonts w:ascii="Times New Roman" w:hAnsi="Times New Roman" w:cs="Times New Roman"/>
          <w:b/>
          <w:sz w:val="24"/>
          <w:szCs w:val="24"/>
        </w:rPr>
      </w:pPr>
      <w:proofErr w:type="gramStart"/>
      <w:r w:rsidRPr="002D2831">
        <w:rPr>
          <w:rFonts w:ascii="Times New Roman" w:hAnsi="Times New Roman" w:cs="Times New Roman"/>
          <w:b/>
          <w:sz w:val="24"/>
          <w:szCs w:val="24"/>
        </w:rPr>
        <w:t>anything</w:t>
      </w:r>
      <w:proofErr w:type="gramEnd"/>
      <w:r w:rsidRPr="002D2831">
        <w:rPr>
          <w:rFonts w:ascii="Times New Roman" w:hAnsi="Times New Roman" w:cs="Times New Roman"/>
          <w:b/>
          <w:sz w:val="24"/>
          <w:szCs w:val="24"/>
        </w:rPr>
        <w:t xml:space="preserve"> capable of being stolen, or fraudulently converts to the use of any person other than the general or special owner thereof anything capable of being stolen, is said to steal that thing.”</w:t>
      </w:r>
    </w:p>
    <w:p w:rsidR="00E27D5B" w:rsidRPr="002D2831" w:rsidRDefault="00E27D5B" w:rsidP="002D2831">
      <w:p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ab/>
      </w:r>
    </w:p>
    <w:p w:rsidR="00E27D5B" w:rsidRPr="002D2831" w:rsidRDefault="00E27D5B" w:rsidP="002D2831">
      <w:pPr>
        <w:spacing w:after="0" w:line="360" w:lineRule="auto"/>
        <w:ind w:left="720"/>
        <w:jc w:val="both"/>
        <w:rPr>
          <w:rFonts w:ascii="Times New Roman" w:hAnsi="Times New Roman" w:cs="Times New Roman"/>
          <w:sz w:val="24"/>
          <w:szCs w:val="24"/>
        </w:rPr>
      </w:pPr>
      <w:proofErr w:type="gramStart"/>
      <w:r w:rsidRPr="002D2831">
        <w:rPr>
          <w:rFonts w:ascii="Times New Roman" w:hAnsi="Times New Roman" w:cs="Times New Roman"/>
          <w:sz w:val="24"/>
          <w:szCs w:val="24"/>
        </w:rPr>
        <w:t>Is the sale agreement</w:t>
      </w:r>
      <w:r w:rsidR="008B6442" w:rsidRPr="002D2831">
        <w:rPr>
          <w:rFonts w:ascii="Times New Roman" w:hAnsi="Times New Roman" w:cs="Times New Roman"/>
          <w:sz w:val="24"/>
          <w:szCs w:val="24"/>
        </w:rPr>
        <w:t>s</w:t>
      </w:r>
      <w:proofErr w:type="gramEnd"/>
      <w:r w:rsidRPr="002D2831">
        <w:rPr>
          <w:rFonts w:ascii="Times New Roman" w:hAnsi="Times New Roman" w:cs="Times New Roman"/>
          <w:sz w:val="24"/>
          <w:szCs w:val="24"/>
        </w:rPr>
        <w:t xml:space="preserve"> capable of being stolen?  The answer is found in Section 2 (w) of the Penal Code Act, Cap 120; it reads:-</w:t>
      </w:r>
    </w:p>
    <w:p w:rsidR="00D617B6" w:rsidRPr="002D2831" w:rsidRDefault="00E27D5B" w:rsidP="002D2831">
      <w:pPr>
        <w:spacing w:after="0" w:line="360" w:lineRule="auto"/>
        <w:ind w:left="720"/>
        <w:jc w:val="both"/>
        <w:rPr>
          <w:rFonts w:ascii="Times New Roman" w:hAnsi="Times New Roman" w:cs="Times New Roman"/>
          <w:b/>
          <w:sz w:val="24"/>
          <w:szCs w:val="24"/>
        </w:rPr>
      </w:pPr>
      <w:r w:rsidRPr="002D2831">
        <w:rPr>
          <w:rFonts w:ascii="Times New Roman" w:hAnsi="Times New Roman" w:cs="Times New Roman"/>
          <w:sz w:val="24"/>
          <w:szCs w:val="24"/>
        </w:rPr>
        <w:tab/>
      </w:r>
      <w:proofErr w:type="gramStart"/>
      <w:r w:rsidRPr="002D2831">
        <w:rPr>
          <w:rFonts w:ascii="Times New Roman" w:hAnsi="Times New Roman" w:cs="Times New Roman"/>
          <w:b/>
          <w:sz w:val="24"/>
          <w:szCs w:val="24"/>
        </w:rPr>
        <w:t>“ (</w:t>
      </w:r>
      <w:proofErr w:type="gramEnd"/>
      <w:r w:rsidRPr="002D2831">
        <w:rPr>
          <w:rFonts w:ascii="Times New Roman" w:hAnsi="Times New Roman" w:cs="Times New Roman"/>
          <w:b/>
          <w:sz w:val="24"/>
          <w:szCs w:val="24"/>
        </w:rPr>
        <w:t>w) “Property” includes ever</w:t>
      </w:r>
      <w:r w:rsidR="001F3D4C" w:rsidRPr="002D2831">
        <w:rPr>
          <w:rFonts w:ascii="Times New Roman" w:hAnsi="Times New Roman" w:cs="Times New Roman"/>
          <w:b/>
          <w:sz w:val="24"/>
          <w:szCs w:val="24"/>
        </w:rPr>
        <w:t>y</w:t>
      </w:r>
      <w:r w:rsidRPr="002D2831">
        <w:rPr>
          <w:rFonts w:ascii="Times New Roman" w:hAnsi="Times New Roman" w:cs="Times New Roman"/>
          <w:b/>
          <w:sz w:val="24"/>
          <w:szCs w:val="24"/>
        </w:rPr>
        <w:t>thing</w:t>
      </w:r>
      <w:r w:rsidR="001F3D4C" w:rsidRPr="002D2831">
        <w:rPr>
          <w:rFonts w:ascii="Times New Roman" w:hAnsi="Times New Roman" w:cs="Times New Roman"/>
          <w:b/>
          <w:sz w:val="24"/>
          <w:szCs w:val="24"/>
        </w:rPr>
        <w:t xml:space="preserve"> animate or inanimate</w:t>
      </w:r>
    </w:p>
    <w:p w:rsidR="00E27D5B" w:rsidRPr="002D2831" w:rsidRDefault="00D617B6" w:rsidP="002D2831">
      <w:pPr>
        <w:spacing w:after="0" w:line="360" w:lineRule="auto"/>
        <w:ind w:left="720" w:firstLine="720"/>
        <w:jc w:val="both"/>
        <w:rPr>
          <w:rFonts w:ascii="Times New Roman" w:hAnsi="Times New Roman" w:cs="Times New Roman"/>
          <w:b/>
          <w:sz w:val="24"/>
          <w:szCs w:val="24"/>
        </w:rPr>
      </w:pPr>
      <w:r w:rsidRPr="002D2831">
        <w:rPr>
          <w:rFonts w:ascii="Times New Roman" w:hAnsi="Times New Roman" w:cs="Times New Roman"/>
          <w:b/>
          <w:sz w:val="24"/>
          <w:szCs w:val="24"/>
        </w:rPr>
        <w:t xml:space="preserve">    </w:t>
      </w:r>
      <w:r w:rsidR="001F3D4C" w:rsidRPr="002D2831">
        <w:rPr>
          <w:rFonts w:ascii="Times New Roman" w:hAnsi="Times New Roman" w:cs="Times New Roman"/>
          <w:b/>
          <w:sz w:val="24"/>
          <w:szCs w:val="24"/>
        </w:rPr>
        <w:t xml:space="preserve"> </w:t>
      </w:r>
      <w:proofErr w:type="gramStart"/>
      <w:r w:rsidR="001F3D4C" w:rsidRPr="002D2831">
        <w:rPr>
          <w:rFonts w:ascii="Times New Roman" w:hAnsi="Times New Roman" w:cs="Times New Roman"/>
          <w:b/>
          <w:sz w:val="24"/>
          <w:szCs w:val="24"/>
        </w:rPr>
        <w:t>capable</w:t>
      </w:r>
      <w:proofErr w:type="gramEnd"/>
      <w:r w:rsidR="001F3D4C" w:rsidRPr="002D2831">
        <w:rPr>
          <w:rFonts w:ascii="Times New Roman" w:hAnsi="Times New Roman" w:cs="Times New Roman"/>
          <w:b/>
          <w:sz w:val="24"/>
          <w:szCs w:val="24"/>
        </w:rPr>
        <w:t xml:space="preserve"> of being the subject of ownership.”</w:t>
      </w:r>
    </w:p>
    <w:p w:rsidR="00D617B6" w:rsidRPr="002D2831" w:rsidRDefault="00D617B6" w:rsidP="002D2831">
      <w:p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ab/>
      </w:r>
    </w:p>
    <w:p w:rsidR="00D617B6" w:rsidRPr="002D2831" w:rsidRDefault="00D617B6"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b/>
          <w:sz w:val="24"/>
          <w:szCs w:val="24"/>
        </w:rPr>
        <w:t>Then: “(</w:t>
      </w:r>
      <w:proofErr w:type="spellStart"/>
      <w:r w:rsidRPr="002D2831">
        <w:rPr>
          <w:rFonts w:ascii="Times New Roman" w:hAnsi="Times New Roman" w:cs="Times New Roman"/>
          <w:b/>
          <w:sz w:val="24"/>
          <w:szCs w:val="24"/>
        </w:rPr>
        <w:t>dd</w:t>
      </w:r>
      <w:proofErr w:type="spellEnd"/>
      <w:r w:rsidRPr="002D2831">
        <w:rPr>
          <w:rFonts w:ascii="Times New Roman" w:hAnsi="Times New Roman" w:cs="Times New Roman"/>
          <w:b/>
          <w:sz w:val="24"/>
          <w:szCs w:val="24"/>
        </w:rPr>
        <w:t xml:space="preserve">) of section thereof valuable security </w:t>
      </w:r>
      <w:r w:rsidR="008B6442" w:rsidRPr="002D2831">
        <w:rPr>
          <w:rFonts w:ascii="Times New Roman" w:hAnsi="Times New Roman" w:cs="Times New Roman"/>
          <w:b/>
          <w:sz w:val="24"/>
          <w:szCs w:val="24"/>
        </w:rPr>
        <w:t>“includes</w:t>
      </w:r>
      <w:r w:rsidRPr="002D2831">
        <w:rPr>
          <w:rFonts w:ascii="Times New Roman" w:hAnsi="Times New Roman" w:cs="Times New Roman"/>
          <w:b/>
          <w:sz w:val="24"/>
          <w:szCs w:val="24"/>
        </w:rPr>
        <w:t xml:space="preserve"> my document   which is the property of any person, and which is evidence of the ownership o</w:t>
      </w:r>
      <w:r w:rsidRPr="002D2831">
        <w:rPr>
          <w:rFonts w:ascii="Times New Roman" w:hAnsi="Times New Roman" w:cs="Times New Roman"/>
          <w:sz w:val="24"/>
          <w:szCs w:val="24"/>
        </w:rPr>
        <w:t>f any property or of the right to recover or receive any property.”</w:t>
      </w:r>
    </w:p>
    <w:p w:rsidR="00D617B6" w:rsidRPr="002D2831" w:rsidRDefault="00D617B6" w:rsidP="002D2831">
      <w:pPr>
        <w:spacing w:after="0" w:line="360" w:lineRule="auto"/>
        <w:jc w:val="both"/>
        <w:rPr>
          <w:rFonts w:ascii="Times New Roman" w:hAnsi="Times New Roman" w:cs="Times New Roman"/>
          <w:sz w:val="24"/>
          <w:szCs w:val="24"/>
        </w:rPr>
      </w:pPr>
    </w:p>
    <w:p w:rsidR="00D617B6" w:rsidRPr="002D2831" w:rsidRDefault="00D617B6" w:rsidP="002D2831">
      <w:p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ab/>
        <w:t>From the above interpretation of the above stated words, certainly the</w:t>
      </w:r>
    </w:p>
    <w:p w:rsidR="00D617B6" w:rsidRPr="002D2831" w:rsidRDefault="008B6442" w:rsidP="002D2831">
      <w:pPr>
        <w:spacing w:after="0" w:line="360" w:lineRule="auto"/>
        <w:ind w:left="720"/>
        <w:jc w:val="both"/>
        <w:rPr>
          <w:rFonts w:ascii="Times New Roman" w:hAnsi="Times New Roman" w:cs="Times New Roman"/>
          <w:sz w:val="24"/>
          <w:szCs w:val="24"/>
        </w:rPr>
      </w:pPr>
      <w:proofErr w:type="gramStart"/>
      <w:r w:rsidRPr="002D2831">
        <w:rPr>
          <w:rFonts w:ascii="Times New Roman" w:hAnsi="Times New Roman" w:cs="Times New Roman"/>
          <w:sz w:val="24"/>
          <w:szCs w:val="24"/>
        </w:rPr>
        <w:t>sale</w:t>
      </w:r>
      <w:proofErr w:type="gramEnd"/>
      <w:r w:rsidRPr="002D2831">
        <w:rPr>
          <w:rFonts w:ascii="Times New Roman" w:hAnsi="Times New Roman" w:cs="Times New Roman"/>
          <w:sz w:val="24"/>
          <w:szCs w:val="24"/>
        </w:rPr>
        <w:t xml:space="preserve"> agreements are propert</w:t>
      </w:r>
      <w:r w:rsidR="00D617B6" w:rsidRPr="002D2831">
        <w:rPr>
          <w:rFonts w:ascii="Times New Roman" w:hAnsi="Times New Roman" w:cs="Times New Roman"/>
          <w:sz w:val="24"/>
          <w:szCs w:val="24"/>
        </w:rPr>
        <w:t>y and they are valuable security of PW1, the complainant.  The Trial Magistrate at page 7, paragraph 4</w:t>
      </w:r>
      <w:r w:rsidR="00D617B6" w:rsidRPr="002D2831">
        <w:rPr>
          <w:rFonts w:ascii="Times New Roman" w:hAnsi="Times New Roman" w:cs="Times New Roman"/>
          <w:sz w:val="24"/>
          <w:szCs w:val="24"/>
          <w:vertAlign w:val="superscript"/>
        </w:rPr>
        <w:t>th</w:t>
      </w:r>
      <w:r w:rsidR="00D617B6" w:rsidRPr="002D2831">
        <w:rPr>
          <w:rFonts w:ascii="Times New Roman" w:hAnsi="Times New Roman" w:cs="Times New Roman"/>
          <w:sz w:val="24"/>
          <w:szCs w:val="24"/>
        </w:rPr>
        <w:t xml:space="preserve"> of  her judgment, properly and rightly referred to Section 2 of the Penal Code Act, Cap. 120.</w:t>
      </w:r>
    </w:p>
    <w:p w:rsidR="00D617B6" w:rsidRPr="002D2831" w:rsidRDefault="00D617B6" w:rsidP="002D2831">
      <w:pPr>
        <w:spacing w:after="0" w:line="360" w:lineRule="auto"/>
        <w:ind w:left="720"/>
        <w:jc w:val="both"/>
        <w:rPr>
          <w:rFonts w:ascii="Times New Roman" w:hAnsi="Times New Roman" w:cs="Times New Roman"/>
          <w:sz w:val="24"/>
          <w:szCs w:val="24"/>
        </w:rPr>
      </w:pPr>
    </w:p>
    <w:p w:rsidR="00D617B6" w:rsidRPr="002D2831" w:rsidRDefault="00D617B6"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Further, Section 254 (2) of the Penal Code </w:t>
      </w:r>
      <w:proofErr w:type="gramStart"/>
      <w:r w:rsidRPr="002D2831">
        <w:rPr>
          <w:rFonts w:ascii="Times New Roman" w:hAnsi="Times New Roman" w:cs="Times New Roman"/>
          <w:sz w:val="24"/>
          <w:szCs w:val="24"/>
        </w:rPr>
        <w:t>Act,</w:t>
      </w:r>
      <w:proofErr w:type="gramEnd"/>
      <w:r w:rsidRPr="002D2831">
        <w:rPr>
          <w:rFonts w:ascii="Times New Roman" w:hAnsi="Times New Roman" w:cs="Times New Roman"/>
          <w:sz w:val="24"/>
          <w:szCs w:val="24"/>
        </w:rPr>
        <w:t xml:space="preserve"> reads:-</w:t>
      </w:r>
    </w:p>
    <w:p w:rsidR="00D617B6" w:rsidRPr="002D2831" w:rsidRDefault="00D617B6" w:rsidP="002D2831">
      <w:pPr>
        <w:spacing w:after="0" w:line="360" w:lineRule="auto"/>
        <w:ind w:left="1440"/>
        <w:jc w:val="both"/>
        <w:rPr>
          <w:rFonts w:ascii="Times New Roman" w:hAnsi="Times New Roman" w:cs="Times New Roman"/>
          <w:b/>
          <w:sz w:val="24"/>
          <w:szCs w:val="24"/>
        </w:rPr>
      </w:pPr>
      <w:r w:rsidRPr="002D2831">
        <w:rPr>
          <w:rFonts w:ascii="Times New Roman" w:hAnsi="Times New Roman" w:cs="Times New Roman"/>
          <w:b/>
          <w:sz w:val="24"/>
          <w:szCs w:val="24"/>
        </w:rPr>
        <w:lastRenderedPageBreak/>
        <w:t>“ (2) A person who takes or converts anything capable of being stolen is deemed to do so fraudulently if he or she does so with any of the following intents:-</w:t>
      </w:r>
    </w:p>
    <w:p w:rsidR="00D617B6" w:rsidRPr="002D2831" w:rsidRDefault="00D617B6" w:rsidP="002D2831">
      <w:pPr>
        <w:pStyle w:val="ListParagraph"/>
        <w:numPr>
          <w:ilvl w:val="0"/>
          <w:numId w:val="4"/>
        </w:numPr>
        <w:spacing w:after="0" w:line="360" w:lineRule="auto"/>
        <w:jc w:val="both"/>
        <w:rPr>
          <w:rFonts w:ascii="Times New Roman" w:hAnsi="Times New Roman" w:cs="Times New Roman"/>
          <w:b/>
          <w:sz w:val="24"/>
          <w:szCs w:val="24"/>
        </w:rPr>
      </w:pPr>
      <w:proofErr w:type="gramStart"/>
      <w:r w:rsidRPr="002D2831">
        <w:rPr>
          <w:rFonts w:ascii="Times New Roman" w:hAnsi="Times New Roman" w:cs="Times New Roman"/>
          <w:b/>
          <w:sz w:val="24"/>
          <w:szCs w:val="24"/>
        </w:rPr>
        <w:t>An intent</w:t>
      </w:r>
      <w:proofErr w:type="gramEnd"/>
      <w:r w:rsidRPr="002D2831">
        <w:rPr>
          <w:rFonts w:ascii="Times New Roman" w:hAnsi="Times New Roman" w:cs="Times New Roman"/>
          <w:b/>
          <w:sz w:val="24"/>
          <w:szCs w:val="24"/>
        </w:rPr>
        <w:t xml:space="preserve"> permanently to deprive the general or special owner of the thing of it.”</w:t>
      </w:r>
    </w:p>
    <w:p w:rsidR="00401AB6" w:rsidRPr="002D2831" w:rsidRDefault="00401AB6" w:rsidP="002D2831">
      <w:pPr>
        <w:spacing w:after="0" w:line="360" w:lineRule="auto"/>
        <w:ind w:left="720"/>
        <w:jc w:val="both"/>
        <w:rPr>
          <w:rFonts w:ascii="Times New Roman" w:hAnsi="Times New Roman" w:cs="Times New Roman"/>
          <w:sz w:val="24"/>
          <w:szCs w:val="24"/>
        </w:rPr>
      </w:pPr>
    </w:p>
    <w:p w:rsidR="00401AB6" w:rsidRPr="002D2831" w:rsidRDefault="00401AB6"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Section 254 (4) of the Penal Code Act, reads:</w:t>
      </w:r>
      <w:r w:rsidR="00250529" w:rsidRPr="002D2831">
        <w:rPr>
          <w:rFonts w:ascii="Times New Roman" w:hAnsi="Times New Roman" w:cs="Times New Roman"/>
          <w:sz w:val="24"/>
          <w:szCs w:val="24"/>
        </w:rPr>
        <w:t>-</w:t>
      </w:r>
    </w:p>
    <w:p w:rsidR="00401AB6" w:rsidRPr="002D2831" w:rsidRDefault="00401AB6" w:rsidP="002D2831">
      <w:pPr>
        <w:spacing w:after="0" w:line="360" w:lineRule="auto"/>
        <w:ind w:left="720"/>
        <w:jc w:val="both"/>
        <w:rPr>
          <w:rFonts w:ascii="Times New Roman" w:hAnsi="Times New Roman" w:cs="Times New Roman"/>
          <w:b/>
          <w:sz w:val="24"/>
          <w:szCs w:val="24"/>
        </w:rPr>
      </w:pPr>
      <w:r w:rsidRPr="002D2831">
        <w:rPr>
          <w:rFonts w:ascii="Times New Roman" w:hAnsi="Times New Roman" w:cs="Times New Roman"/>
          <w:sz w:val="24"/>
          <w:szCs w:val="24"/>
        </w:rPr>
        <w:tab/>
      </w:r>
      <w:r w:rsidRPr="002D2831">
        <w:rPr>
          <w:rFonts w:ascii="Times New Roman" w:hAnsi="Times New Roman" w:cs="Times New Roman"/>
          <w:b/>
          <w:sz w:val="24"/>
          <w:szCs w:val="24"/>
        </w:rPr>
        <w:t>“(4</w:t>
      </w:r>
      <w:r w:rsidR="00250529" w:rsidRPr="002D2831">
        <w:rPr>
          <w:rFonts w:ascii="Times New Roman" w:hAnsi="Times New Roman" w:cs="Times New Roman"/>
          <w:b/>
          <w:sz w:val="24"/>
          <w:szCs w:val="24"/>
        </w:rPr>
        <w:t>) When</w:t>
      </w:r>
      <w:r w:rsidRPr="002D2831">
        <w:rPr>
          <w:rFonts w:ascii="Times New Roman" w:hAnsi="Times New Roman" w:cs="Times New Roman"/>
          <w:b/>
          <w:sz w:val="24"/>
          <w:szCs w:val="24"/>
        </w:rPr>
        <w:t xml:space="preserve"> a thing stolen is</w:t>
      </w:r>
      <w:r w:rsidR="00250529" w:rsidRPr="002D2831">
        <w:rPr>
          <w:rFonts w:ascii="Times New Roman" w:hAnsi="Times New Roman" w:cs="Times New Roman"/>
          <w:b/>
          <w:sz w:val="24"/>
          <w:szCs w:val="24"/>
        </w:rPr>
        <w:t xml:space="preserve"> converted, it is immaterial:-</w:t>
      </w:r>
    </w:p>
    <w:p w:rsidR="001B2538" w:rsidRPr="002D2831" w:rsidRDefault="001B2538" w:rsidP="002D2831">
      <w:pPr>
        <w:pStyle w:val="ListParagraph"/>
        <w:numPr>
          <w:ilvl w:val="0"/>
          <w:numId w:val="5"/>
        </w:numPr>
        <w:spacing w:after="0" w:line="360" w:lineRule="auto"/>
        <w:jc w:val="both"/>
        <w:rPr>
          <w:rFonts w:ascii="Times New Roman" w:hAnsi="Times New Roman" w:cs="Times New Roman"/>
          <w:b/>
          <w:sz w:val="24"/>
          <w:szCs w:val="24"/>
        </w:rPr>
      </w:pPr>
      <w:r w:rsidRPr="002D2831">
        <w:rPr>
          <w:rFonts w:ascii="Times New Roman" w:hAnsi="Times New Roman" w:cs="Times New Roman"/>
          <w:b/>
          <w:sz w:val="24"/>
          <w:szCs w:val="24"/>
        </w:rPr>
        <w:t>Whether it is taken for the purpose of conversion or whether it is at the time of the conversion in the possession of the person who converts it.”</w:t>
      </w:r>
    </w:p>
    <w:p w:rsidR="008B6442" w:rsidRPr="002D2831" w:rsidRDefault="008B6442" w:rsidP="002D2831">
      <w:pPr>
        <w:spacing w:after="0" w:line="360" w:lineRule="auto"/>
        <w:jc w:val="both"/>
        <w:rPr>
          <w:rFonts w:ascii="Times New Roman" w:hAnsi="Times New Roman" w:cs="Times New Roman"/>
          <w:b/>
          <w:sz w:val="24"/>
          <w:szCs w:val="24"/>
        </w:rPr>
      </w:pPr>
    </w:p>
    <w:p w:rsidR="008B6442" w:rsidRPr="002D2831" w:rsidRDefault="008B6442" w:rsidP="002D2831">
      <w:pPr>
        <w:spacing w:after="0" w:line="360" w:lineRule="auto"/>
        <w:ind w:left="720"/>
        <w:jc w:val="both"/>
        <w:rPr>
          <w:rFonts w:ascii="Times New Roman" w:hAnsi="Times New Roman" w:cs="Times New Roman"/>
          <w:b/>
          <w:sz w:val="24"/>
          <w:szCs w:val="24"/>
        </w:rPr>
      </w:pPr>
      <w:r w:rsidRPr="002D2831">
        <w:rPr>
          <w:rFonts w:ascii="Times New Roman" w:hAnsi="Times New Roman" w:cs="Times New Roman"/>
          <w:b/>
          <w:sz w:val="24"/>
          <w:szCs w:val="24"/>
        </w:rPr>
        <w:t>Section 254 (6) of the Penal Code Act, reads:-</w:t>
      </w:r>
    </w:p>
    <w:p w:rsidR="008B6442" w:rsidRPr="002D2831" w:rsidRDefault="008B6442" w:rsidP="002D2831">
      <w:pPr>
        <w:spacing w:after="0" w:line="360" w:lineRule="auto"/>
        <w:ind w:left="1440"/>
        <w:jc w:val="both"/>
        <w:rPr>
          <w:rFonts w:ascii="Times New Roman" w:hAnsi="Times New Roman" w:cs="Times New Roman"/>
          <w:b/>
          <w:sz w:val="24"/>
          <w:szCs w:val="24"/>
        </w:rPr>
      </w:pPr>
      <w:r w:rsidRPr="002D2831">
        <w:rPr>
          <w:rFonts w:ascii="Times New Roman" w:hAnsi="Times New Roman" w:cs="Times New Roman"/>
          <w:b/>
          <w:sz w:val="24"/>
          <w:szCs w:val="24"/>
        </w:rPr>
        <w:t>“(6) A person shall not be deemed to take a thing unless he/she moves the thing or causes it to move.”</w:t>
      </w:r>
    </w:p>
    <w:p w:rsidR="00250529" w:rsidRPr="002D2831" w:rsidRDefault="00250529" w:rsidP="002D2831">
      <w:pPr>
        <w:spacing w:after="0" w:line="360" w:lineRule="auto"/>
        <w:ind w:left="720"/>
        <w:jc w:val="both"/>
        <w:rPr>
          <w:rFonts w:ascii="Times New Roman" w:hAnsi="Times New Roman" w:cs="Times New Roman"/>
          <w:sz w:val="24"/>
          <w:szCs w:val="24"/>
        </w:rPr>
      </w:pPr>
    </w:p>
    <w:p w:rsidR="00D617B6" w:rsidRPr="002D2831" w:rsidRDefault="00544A55"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I perused the lower Court proceedings and the judgment of the lower Court, and it is my considered view that the Trial Magistrate handed and evaluated the evidence of both parties as a whole</w:t>
      </w:r>
      <w:r w:rsidR="003935D6" w:rsidRPr="002D2831">
        <w:rPr>
          <w:rFonts w:ascii="Times New Roman" w:hAnsi="Times New Roman" w:cs="Times New Roman"/>
          <w:sz w:val="24"/>
          <w:szCs w:val="24"/>
        </w:rPr>
        <w:t xml:space="preserve">.  </w:t>
      </w:r>
      <w:r w:rsidRPr="002D2831">
        <w:rPr>
          <w:rFonts w:ascii="Times New Roman" w:hAnsi="Times New Roman" w:cs="Times New Roman"/>
          <w:sz w:val="24"/>
          <w:szCs w:val="24"/>
        </w:rPr>
        <w:t xml:space="preserve"> </w:t>
      </w:r>
      <w:r w:rsidR="003935D6" w:rsidRPr="002D2831">
        <w:rPr>
          <w:rFonts w:ascii="Times New Roman" w:hAnsi="Times New Roman" w:cs="Times New Roman"/>
          <w:sz w:val="24"/>
          <w:szCs w:val="24"/>
        </w:rPr>
        <w:t>F</w:t>
      </w:r>
      <w:r w:rsidRPr="002D2831">
        <w:rPr>
          <w:rFonts w:ascii="Times New Roman" w:hAnsi="Times New Roman" w:cs="Times New Roman"/>
          <w:sz w:val="24"/>
          <w:szCs w:val="24"/>
        </w:rPr>
        <w:t>rom page 1 up to page 7, 3</w:t>
      </w:r>
      <w:r w:rsidRPr="002D2831">
        <w:rPr>
          <w:rFonts w:ascii="Times New Roman" w:hAnsi="Times New Roman" w:cs="Times New Roman"/>
          <w:sz w:val="24"/>
          <w:szCs w:val="24"/>
          <w:vertAlign w:val="superscript"/>
        </w:rPr>
        <w:t>rd</w:t>
      </w:r>
      <w:r w:rsidRPr="002D2831">
        <w:rPr>
          <w:rFonts w:ascii="Times New Roman" w:hAnsi="Times New Roman" w:cs="Times New Roman"/>
          <w:sz w:val="24"/>
          <w:szCs w:val="24"/>
        </w:rPr>
        <w:t xml:space="preserve"> paragraph of the Judgment of the lower Court, the Trial Magistrate evaluated the evidence on record.  She also considered the evidence of the </w:t>
      </w:r>
      <w:proofErr w:type="spellStart"/>
      <w:r w:rsidRPr="002D2831">
        <w:rPr>
          <w:rFonts w:ascii="Times New Roman" w:hAnsi="Times New Roman" w:cs="Times New Roman"/>
          <w:sz w:val="24"/>
          <w:szCs w:val="24"/>
        </w:rPr>
        <w:t>defence</w:t>
      </w:r>
      <w:proofErr w:type="spellEnd"/>
      <w:r w:rsidRPr="002D2831">
        <w:rPr>
          <w:rFonts w:ascii="Times New Roman" w:hAnsi="Times New Roman" w:cs="Times New Roman"/>
          <w:sz w:val="24"/>
          <w:szCs w:val="24"/>
        </w:rPr>
        <w:t xml:space="preserve">.  Her judgment shows that she agreed with the prosecution evidence and disagreed with the </w:t>
      </w:r>
      <w:proofErr w:type="spellStart"/>
      <w:r w:rsidRPr="002D2831">
        <w:rPr>
          <w:rFonts w:ascii="Times New Roman" w:hAnsi="Times New Roman" w:cs="Times New Roman"/>
          <w:sz w:val="24"/>
          <w:szCs w:val="24"/>
        </w:rPr>
        <w:t>defence</w:t>
      </w:r>
      <w:proofErr w:type="spellEnd"/>
      <w:r w:rsidRPr="002D2831">
        <w:rPr>
          <w:rFonts w:ascii="Times New Roman" w:hAnsi="Times New Roman" w:cs="Times New Roman"/>
          <w:sz w:val="24"/>
          <w:szCs w:val="24"/>
        </w:rPr>
        <w:t xml:space="preserve"> evidence.</w:t>
      </w:r>
    </w:p>
    <w:p w:rsidR="00544A55" w:rsidRPr="002D2831" w:rsidRDefault="00544A55" w:rsidP="002D2831">
      <w:pPr>
        <w:spacing w:after="0" w:line="360" w:lineRule="auto"/>
        <w:ind w:left="720"/>
        <w:jc w:val="both"/>
        <w:rPr>
          <w:rFonts w:ascii="Times New Roman" w:hAnsi="Times New Roman" w:cs="Times New Roman"/>
          <w:sz w:val="24"/>
          <w:szCs w:val="24"/>
        </w:rPr>
      </w:pPr>
    </w:p>
    <w:p w:rsidR="00544A55" w:rsidRPr="002D2831" w:rsidRDefault="00544A55"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The evidence of the Prosecution and that of the appellant (DW1) clearly shows that the appellant took possession of the sale agreements from PW1, the complainant, </w:t>
      </w:r>
      <w:r w:rsidR="009A2393" w:rsidRPr="002D2831">
        <w:rPr>
          <w:rFonts w:ascii="Times New Roman" w:hAnsi="Times New Roman" w:cs="Times New Roman"/>
          <w:sz w:val="24"/>
          <w:szCs w:val="24"/>
        </w:rPr>
        <w:t>sometime</w:t>
      </w:r>
      <w:r w:rsidRPr="002D2831">
        <w:rPr>
          <w:rFonts w:ascii="Times New Roman" w:hAnsi="Times New Roman" w:cs="Times New Roman"/>
          <w:sz w:val="24"/>
          <w:szCs w:val="24"/>
        </w:rPr>
        <w:t xml:space="preserve"> in 1993, and refused to return the same back to PW1.  PW3 and PW4 gave evidence that, PW4 found with the original sale agreement, </w:t>
      </w:r>
      <w:proofErr w:type="spellStart"/>
      <w:r w:rsidRPr="002D2831">
        <w:rPr>
          <w:rFonts w:ascii="Times New Roman" w:hAnsi="Times New Roman" w:cs="Times New Roman"/>
          <w:sz w:val="24"/>
          <w:szCs w:val="24"/>
        </w:rPr>
        <w:t>Exh</w:t>
      </w:r>
      <w:proofErr w:type="spellEnd"/>
      <w:r w:rsidRPr="002D2831">
        <w:rPr>
          <w:rFonts w:ascii="Times New Roman" w:hAnsi="Times New Roman" w:cs="Times New Roman"/>
          <w:sz w:val="24"/>
          <w:szCs w:val="24"/>
        </w:rPr>
        <w:t xml:space="preserve">. </w:t>
      </w:r>
      <w:proofErr w:type="gramStart"/>
      <w:r w:rsidRPr="002D2831">
        <w:rPr>
          <w:rFonts w:ascii="Times New Roman" w:hAnsi="Times New Roman" w:cs="Times New Roman"/>
          <w:sz w:val="24"/>
          <w:szCs w:val="24"/>
        </w:rPr>
        <w:t xml:space="preserve">PEX1 and a photocopy of the sale agreement of the other land, </w:t>
      </w:r>
      <w:proofErr w:type="spellStart"/>
      <w:r w:rsidRPr="002D2831">
        <w:rPr>
          <w:rFonts w:ascii="Times New Roman" w:hAnsi="Times New Roman" w:cs="Times New Roman"/>
          <w:sz w:val="24"/>
          <w:szCs w:val="24"/>
        </w:rPr>
        <w:t>Exh</w:t>
      </w:r>
      <w:proofErr w:type="spellEnd"/>
      <w:r w:rsidRPr="002D2831">
        <w:rPr>
          <w:rFonts w:ascii="Times New Roman" w:hAnsi="Times New Roman" w:cs="Times New Roman"/>
          <w:sz w:val="24"/>
          <w:szCs w:val="24"/>
        </w:rPr>
        <w:t>.</w:t>
      </w:r>
      <w:proofErr w:type="gramEnd"/>
      <w:r w:rsidRPr="002D2831">
        <w:rPr>
          <w:rFonts w:ascii="Times New Roman" w:hAnsi="Times New Roman" w:cs="Times New Roman"/>
          <w:sz w:val="24"/>
          <w:szCs w:val="24"/>
        </w:rPr>
        <w:t xml:space="preserve"> </w:t>
      </w:r>
      <w:proofErr w:type="gramStart"/>
      <w:r w:rsidRPr="002D2831">
        <w:rPr>
          <w:rFonts w:ascii="Times New Roman" w:hAnsi="Times New Roman" w:cs="Times New Roman"/>
          <w:sz w:val="24"/>
          <w:szCs w:val="24"/>
        </w:rPr>
        <w:t>PEX3 with the accused.</w:t>
      </w:r>
      <w:proofErr w:type="gramEnd"/>
      <w:r w:rsidRPr="002D2831">
        <w:rPr>
          <w:rFonts w:ascii="Times New Roman" w:hAnsi="Times New Roman" w:cs="Times New Roman"/>
          <w:sz w:val="24"/>
          <w:szCs w:val="24"/>
        </w:rPr>
        <w:t xml:space="preserve">  The said documents were exhibited in Court.  Therefore, all the prosecution witnesses proved beyond reasonable doubt that the said sale agreements were in custody of the appellant.  Wherefore, from definition of Section 254 of the Penal Code Act, and considering all the evidence on record,</w:t>
      </w:r>
      <w:r w:rsidR="009A2393" w:rsidRPr="002D2831">
        <w:rPr>
          <w:rFonts w:ascii="Times New Roman" w:hAnsi="Times New Roman" w:cs="Times New Roman"/>
          <w:sz w:val="24"/>
          <w:szCs w:val="24"/>
        </w:rPr>
        <w:t xml:space="preserve"> there is no reason raised by Counsel for the appellant upon which I should fault </w:t>
      </w:r>
      <w:r w:rsidR="009A2393" w:rsidRPr="002D2831">
        <w:rPr>
          <w:rFonts w:ascii="Times New Roman" w:hAnsi="Times New Roman" w:cs="Times New Roman"/>
          <w:sz w:val="24"/>
          <w:szCs w:val="24"/>
        </w:rPr>
        <w:lastRenderedPageBreak/>
        <w:t>the Trial Magistrate.  I, again find that there are no any inconsistencies, contradictions, discrepancies nor gaps that were created in the evidence of the prosecution.  In this regard, ground 2 of appeal must fail.</w:t>
      </w:r>
    </w:p>
    <w:p w:rsidR="0002595A" w:rsidRPr="002D2831" w:rsidRDefault="0002595A" w:rsidP="002D2831">
      <w:pPr>
        <w:spacing w:after="0" w:line="360" w:lineRule="auto"/>
        <w:ind w:left="720"/>
        <w:jc w:val="both"/>
        <w:rPr>
          <w:rFonts w:ascii="Times New Roman" w:hAnsi="Times New Roman" w:cs="Times New Roman"/>
          <w:sz w:val="24"/>
          <w:szCs w:val="24"/>
        </w:rPr>
      </w:pPr>
    </w:p>
    <w:p w:rsidR="00B02C6E" w:rsidRPr="002D2831" w:rsidRDefault="00B02C6E" w:rsidP="002D2831">
      <w:pPr>
        <w:spacing w:after="0" w:line="360" w:lineRule="auto"/>
        <w:ind w:left="720"/>
        <w:jc w:val="both"/>
        <w:rPr>
          <w:rFonts w:ascii="Times New Roman" w:hAnsi="Times New Roman" w:cs="Times New Roman"/>
          <w:b/>
          <w:sz w:val="24"/>
          <w:szCs w:val="24"/>
          <w:u w:val="single"/>
        </w:rPr>
      </w:pPr>
      <w:proofErr w:type="gramStart"/>
      <w:r w:rsidRPr="002D2831">
        <w:rPr>
          <w:rFonts w:ascii="Times New Roman" w:hAnsi="Times New Roman" w:cs="Times New Roman"/>
          <w:b/>
          <w:sz w:val="24"/>
          <w:szCs w:val="24"/>
          <w:u w:val="single"/>
        </w:rPr>
        <w:t>Ground 3 of appeal</w:t>
      </w:r>
      <w:r w:rsidR="0002595A" w:rsidRPr="002D2831">
        <w:rPr>
          <w:rFonts w:ascii="Times New Roman" w:hAnsi="Times New Roman" w:cs="Times New Roman"/>
          <w:b/>
          <w:sz w:val="24"/>
          <w:szCs w:val="24"/>
          <w:u w:val="single"/>
        </w:rPr>
        <w:t>.</w:t>
      </w:r>
      <w:proofErr w:type="gramEnd"/>
    </w:p>
    <w:p w:rsidR="00B02C6E" w:rsidRPr="002D2831" w:rsidRDefault="00B02C6E"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Counsel for the appellant submitted that, the appellant was wrongly charged and convicted on a charge which has no legal foundation.  He argued that the appellant and the complainant are relatives who have been staying together for a long time.  That because of that </w:t>
      </w:r>
      <w:proofErr w:type="spellStart"/>
      <w:r w:rsidRPr="002D2831">
        <w:rPr>
          <w:rFonts w:ascii="Times New Roman" w:hAnsi="Times New Roman" w:cs="Times New Roman"/>
          <w:sz w:val="24"/>
          <w:szCs w:val="24"/>
        </w:rPr>
        <w:t>aforestated</w:t>
      </w:r>
      <w:proofErr w:type="spellEnd"/>
      <w:r w:rsidRPr="002D2831">
        <w:rPr>
          <w:rFonts w:ascii="Times New Roman" w:hAnsi="Times New Roman" w:cs="Times New Roman"/>
          <w:sz w:val="24"/>
          <w:szCs w:val="24"/>
        </w:rPr>
        <w:t>, the appellant lawfully obtained the said sale agreements from PW1, the complainant</w:t>
      </w:r>
      <w:r w:rsidR="00962EBE" w:rsidRPr="002D2831">
        <w:rPr>
          <w:rFonts w:ascii="Times New Roman" w:hAnsi="Times New Roman" w:cs="Times New Roman"/>
          <w:sz w:val="24"/>
          <w:szCs w:val="24"/>
        </w:rPr>
        <w:t xml:space="preserve"> in 1993 and that he had been keeping them.</w:t>
      </w:r>
    </w:p>
    <w:p w:rsidR="00962EBE" w:rsidRPr="002D2831" w:rsidRDefault="00962EBE" w:rsidP="002D2831">
      <w:pPr>
        <w:spacing w:after="0" w:line="360" w:lineRule="auto"/>
        <w:ind w:left="720"/>
        <w:jc w:val="both"/>
        <w:rPr>
          <w:rFonts w:ascii="Times New Roman" w:hAnsi="Times New Roman" w:cs="Times New Roman"/>
          <w:sz w:val="24"/>
          <w:szCs w:val="24"/>
        </w:rPr>
      </w:pPr>
    </w:p>
    <w:p w:rsidR="00962EBE" w:rsidRPr="002D2831" w:rsidRDefault="00962EBE"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In reply, Counsel for respondent does not agree.  He submitted that the appellant was properly charged with the offence of theft.</w:t>
      </w:r>
    </w:p>
    <w:p w:rsidR="00962EBE" w:rsidRPr="002D2831" w:rsidRDefault="00962EBE" w:rsidP="002D2831">
      <w:pPr>
        <w:spacing w:after="0" w:line="360" w:lineRule="auto"/>
        <w:ind w:left="720"/>
        <w:jc w:val="both"/>
        <w:rPr>
          <w:rFonts w:ascii="Times New Roman" w:hAnsi="Times New Roman" w:cs="Times New Roman"/>
          <w:sz w:val="24"/>
          <w:szCs w:val="24"/>
        </w:rPr>
      </w:pPr>
    </w:p>
    <w:p w:rsidR="00962EBE" w:rsidRPr="002D2831" w:rsidRDefault="00962EBE"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In resolving ground 2 of appeal, hereinabove, I evaluated the evidence on record considered Sections 2 and 254 of the Penal Code Act and made a finding that the appellant was properly charged with the offence of theft.  I, thus, in that regard reiterate my discussion and findings on ground 2.  Wherefore, ground 3 of appeal also fails.</w:t>
      </w:r>
    </w:p>
    <w:p w:rsidR="00962EBE" w:rsidRPr="002D2831" w:rsidRDefault="00962EBE" w:rsidP="002D2831">
      <w:pPr>
        <w:spacing w:after="0" w:line="360" w:lineRule="auto"/>
        <w:ind w:left="720"/>
        <w:jc w:val="both"/>
        <w:rPr>
          <w:rFonts w:ascii="Times New Roman" w:hAnsi="Times New Roman" w:cs="Times New Roman"/>
          <w:sz w:val="24"/>
          <w:szCs w:val="24"/>
        </w:rPr>
      </w:pPr>
    </w:p>
    <w:p w:rsidR="00962EBE" w:rsidRPr="002D2831" w:rsidRDefault="00962EBE" w:rsidP="002D2831">
      <w:pPr>
        <w:spacing w:after="0" w:line="360" w:lineRule="auto"/>
        <w:ind w:left="720"/>
        <w:jc w:val="both"/>
        <w:rPr>
          <w:rFonts w:ascii="Times New Roman" w:hAnsi="Times New Roman" w:cs="Times New Roman"/>
          <w:b/>
          <w:sz w:val="24"/>
          <w:szCs w:val="24"/>
          <w:u w:val="single"/>
        </w:rPr>
      </w:pPr>
      <w:proofErr w:type="gramStart"/>
      <w:r w:rsidRPr="002D2831">
        <w:rPr>
          <w:rFonts w:ascii="Times New Roman" w:hAnsi="Times New Roman" w:cs="Times New Roman"/>
          <w:b/>
          <w:sz w:val="24"/>
          <w:szCs w:val="24"/>
          <w:u w:val="single"/>
        </w:rPr>
        <w:t>Ground 4 of appeal</w:t>
      </w:r>
      <w:r w:rsidR="0002595A" w:rsidRPr="002D2831">
        <w:rPr>
          <w:rFonts w:ascii="Times New Roman" w:hAnsi="Times New Roman" w:cs="Times New Roman"/>
          <w:b/>
          <w:sz w:val="24"/>
          <w:szCs w:val="24"/>
          <w:u w:val="single"/>
        </w:rPr>
        <w:t>.</w:t>
      </w:r>
      <w:proofErr w:type="gramEnd"/>
    </w:p>
    <w:p w:rsidR="00962EBE" w:rsidRPr="002D2831" w:rsidRDefault="00962EBE"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Counsel for the appellant submitted that had the Trial Magistrate considered and </w:t>
      </w:r>
      <w:proofErr w:type="spellStart"/>
      <w:r w:rsidRPr="002D2831">
        <w:rPr>
          <w:rFonts w:ascii="Times New Roman" w:hAnsi="Times New Roman" w:cs="Times New Roman"/>
          <w:sz w:val="24"/>
          <w:szCs w:val="24"/>
        </w:rPr>
        <w:t>analysed</w:t>
      </w:r>
      <w:proofErr w:type="spellEnd"/>
      <w:r w:rsidRPr="002D2831">
        <w:rPr>
          <w:rFonts w:ascii="Times New Roman" w:hAnsi="Times New Roman" w:cs="Times New Roman"/>
          <w:sz w:val="24"/>
          <w:szCs w:val="24"/>
        </w:rPr>
        <w:t xml:space="preserve"> critically the </w:t>
      </w:r>
      <w:proofErr w:type="spellStart"/>
      <w:r w:rsidRPr="002D2831">
        <w:rPr>
          <w:rFonts w:ascii="Times New Roman" w:hAnsi="Times New Roman" w:cs="Times New Roman"/>
          <w:sz w:val="24"/>
          <w:szCs w:val="24"/>
        </w:rPr>
        <w:t>defence</w:t>
      </w:r>
      <w:proofErr w:type="spellEnd"/>
      <w:r w:rsidRPr="002D2831">
        <w:rPr>
          <w:rFonts w:ascii="Times New Roman" w:hAnsi="Times New Roman" w:cs="Times New Roman"/>
          <w:sz w:val="24"/>
          <w:szCs w:val="24"/>
        </w:rPr>
        <w:t xml:space="preserve"> testimony, she would not have passed such harsh sentence.  </w:t>
      </w:r>
      <w:proofErr w:type="gramStart"/>
      <w:r w:rsidRPr="002D2831">
        <w:rPr>
          <w:rFonts w:ascii="Times New Roman" w:hAnsi="Times New Roman" w:cs="Times New Roman"/>
          <w:sz w:val="24"/>
          <w:szCs w:val="24"/>
        </w:rPr>
        <w:t>That the complainant is enjoying her stay on the law which is the subject of the said sale agreements.</w:t>
      </w:r>
      <w:proofErr w:type="gramEnd"/>
      <w:r w:rsidRPr="002D2831">
        <w:rPr>
          <w:rFonts w:ascii="Times New Roman" w:hAnsi="Times New Roman" w:cs="Times New Roman"/>
          <w:sz w:val="24"/>
          <w:szCs w:val="24"/>
        </w:rPr>
        <w:t xml:space="preserve">  Counsel for the respondent in reply </w:t>
      </w:r>
      <w:r w:rsidR="008C7EF8" w:rsidRPr="002D2831">
        <w:rPr>
          <w:rFonts w:ascii="Times New Roman" w:hAnsi="Times New Roman" w:cs="Times New Roman"/>
          <w:sz w:val="24"/>
          <w:szCs w:val="24"/>
        </w:rPr>
        <w:t>o</w:t>
      </w:r>
      <w:r w:rsidRPr="002D2831">
        <w:rPr>
          <w:rFonts w:ascii="Times New Roman" w:hAnsi="Times New Roman" w:cs="Times New Roman"/>
          <w:sz w:val="24"/>
          <w:szCs w:val="24"/>
        </w:rPr>
        <w:t>n this ground 4 does not agr</w:t>
      </w:r>
      <w:r w:rsidR="008C7EF8" w:rsidRPr="002D2831">
        <w:rPr>
          <w:rFonts w:ascii="Times New Roman" w:hAnsi="Times New Roman" w:cs="Times New Roman"/>
          <w:sz w:val="24"/>
          <w:szCs w:val="24"/>
        </w:rPr>
        <w:t>e</w:t>
      </w:r>
      <w:r w:rsidRPr="002D2831">
        <w:rPr>
          <w:rFonts w:ascii="Times New Roman" w:hAnsi="Times New Roman" w:cs="Times New Roman"/>
          <w:sz w:val="24"/>
          <w:szCs w:val="24"/>
        </w:rPr>
        <w:t>e.  He supported the sentence that was passed by the Trial Magistrate.</w:t>
      </w:r>
    </w:p>
    <w:p w:rsidR="00962EBE" w:rsidRPr="002D2831" w:rsidRDefault="00962EBE" w:rsidP="002D2831">
      <w:pPr>
        <w:spacing w:after="0" w:line="360" w:lineRule="auto"/>
        <w:ind w:left="720"/>
        <w:jc w:val="both"/>
        <w:rPr>
          <w:rFonts w:ascii="Times New Roman" w:hAnsi="Times New Roman" w:cs="Times New Roman"/>
          <w:sz w:val="24"/>
          <w:szCs w:val="24"/>
        </w:rPr>
      </w:pPr>
    </w:p>
    <w:p w:rsidR="00962EBE" w:rsidRPr="002D2831" w:rsidRDefault="00962EBE"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Counsel for the appellant is faulting the Trial Magistrate that she erred in law and fact when she sentenced the appellant to five (5) years imprisonment.  </w:t>
      </w:r>
      <w:proofErr w:type="gramStart"/>
      <w:r w:rsidRPr="002D2831">
        <w:rPr>
          <w:rFonts w:ascii="Times New Roman" w:hAnsi="Times New Roman" w:cs="Times New Roman"/>
          <w:sz w:val="24"/>
          <w:szCs w:val="24"/>
        </w:rPr>
        <w:t xml:space="preserve">That the said </w:t>
      </w:r>
      <w:r w:rsidR="001F3285" w:rsidRPr="002D2831">
        <w:rPr>
          <w:rFonts w:ascii="Times New Roman" w:hAnsi="Times New Roman" w:cs="Times New Roman"/>
          <w:sz w:val="24"/>
          <w:szCs w:val="24"/>
        </w:rPr>
        <w:t>sentence is unduly harsh and manifestly excessive.</w:t>
      </w:r>
      <w:proofErr w:type="gramEnd"/>
    </w:p>
    <w:p w:rsidR="001F3285" w:rsidRPr="002D2831" w:rsidRDefault="001F3285"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The punishment for the offence of theft is enshrined in Section 261 of the Penal Code Act, Cap 120. It reads:-</w:t>
      </w:r>
    </w:p>
    <w:p w:rsidR="00A976DD" w:rsidRPr="002D2831" w:rsidRDefault="00A976DD" w:rsidP="002D2831">
      <w:pPr>
        <w:spacing w:after="0" w:line="360" w:lineRule="auto"/>
        <w:ind w:left="1440"/>
        <w:jc w:val="both"/>
        <w:rPr>
          <w:rFonts w:ascii="Times New Roman" w:hAnsi="Times New Roman" w:cs="Times New Roman"/>
          <w:b/>
          <w:sz w:val="24"/>
          <w:szCs w:val="24"/>
        </w:rPr>
      </w:pPr>
      <w:r w:rsidRPr="002D2831">
        <w:rPr>
          <w:rFonts w:ascii="Times New Roman" w:hAnsi="Times New Roman" w:cs="Times New Roman"/>
          <w:b/>
          <w:sz w:val="24"/>
          <w:szCs w:val="24"/>
        </w:rPr>
        <w:lastRenderedPageBreak/>
        <w:t>“Any person who steals anything capable of being stolen commits the felony called theft and is liable, unless owing to the circumstances of the theft or the nature of the thing stolen some other punishment is provided, to imprisonment not exceeding ten years.”</w:t>
      </w:r>
    </w:p>
    <w:p w:rsidR="00A976DD" w:rsidRPr="002D2831" w:rsidRDefault="00A976DD" w:rsidP="002D2831">
      <w:pPr>
        <w:spacing w:after="0" w:line="360" w:lineRule="auto"/>
        <w:jc w:val="both"/>
        <w:rPr>
          <w:rFonts w:ascii="Times New Roman" w:hAnsi="Times New Roman" w:cs="Times New Roman"/>
          <w:sz w:val="24"/>
          <w:szCs w:val="24"/>
        </w:rPr>
      </w:pPr>
    </w:p>
    <w:p w:rsidR="00A976DD" w:rsidRPr="002D2831" w:rsidRDefault="00A976DD"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I agree with Counsel for the respondent that the maximum sentence for offence of theft is ten (10) years; and that a sentence of five (5) years imprisonment is within the law.</w:t>
      </w:r>
    </w:p>
    <w:p w:rsidR="00A976DD" w:rsidRPr="002D2831" w:rsidRDefault="00A976DD" w:rsidP="002D2831">
      <w:pPr>
        <w:spacing w:after="0" w:line="360" w:lineRule="auto"/>
        <w:ind w:left="720"/>
        <w:jc w:val="both"/>
        <w:rPr>
          <w:rFonts w:ascii="Times New Roman" w:hAnsi="Times New Roman" w:cs="Times New Roman"/>
          <w:sz w:val="24"/>
          <w:szCs w:val="24"/>
        </w:rPr>
      </w:pPr>
    </w:p>
    <w:p w:rsidR="00A976DD" w:rsidRPr="002D2831" w:rsidRDefault="00A976DD"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On the other hand, I agree with Counsel for the appellant that owing to the fact that the property stolen by the appellant are sale agreements, one original sale agreement PEX1 was recovered from the appellant and exhibited in Court.  </w:t>
      </w:r>
      <w:proofErr w:type="gramStart"/>
      <w:r w:rsidRPr="002D2831">
        <w:rPr>
          <w:rFonts w:ascii="Times New Roman" w:hAnsi="Times New Roman" w:cs="Times New Roman"/>
          <w:sz w:val="24"/>
          <w:szCs w:val="24"/>
        </w:rPr>
        <w:t>And that there is also</w:t>
      </w:r>
      <w:r w:rsidR="003F1003" w:rsidRPr="002D2831">
        <w:rPr>
          <w:rFonts w:ascii="Times New Roman" w:hAnsi="Times New Roman" w:cs="Times New Roman"/>
          <w:sz w:val="24"/>
          <w:szCs w:val="24"/>
        </w:rPr>
        <w:t xml:space="preserve"> a photocopy of the sale agreement of the other land.</w:t>
      </w:r>
      <w:proofErr w:type="gramEnd"/>
      <w:r w:rsidR="003F1003" w:rsidRPr="002D2831">
        <w:rPr>
          <w:rFonts w:ascii="Times New Roman" w:hAnsi="Times New Roman" w:cs="Times New Roman"/>
          <w:sz w:val="24"/>
          <w:szCs w:val="24"/>
        </w:rPr>
        <w:t xml:space="preserve">  And for the fact that the complainant, PW1, is enjoying</w:t>
      </w:r>
      <w:r w:rsidR="00323357" w:rsidRPr="002D2831">
        <w:rPr>
          <w:rFonts w:ascii="Times New Roman" w:hAnsi="Times New Roman" w:cs="Times New Roman"/>
          <w:sz w:val="24"/>
          <w:szCs w:val="24"/>
        </w:rPr>
        <w:t xml:space="preserve"> her two pieces of land which are the subject of false sale agreements, the sentence of five (5) years imprisonment in the circumstances of this case would be excessive and harsh.  In the case of Livingstone </w:t>
      </w:r>
      <w:proofErr w:type="spellStart"/>
      <w:r w:rsidR="00323357" w:rsidRPr="002D2831">
        <w:rPr>
          <w:rFonts w:ascii="Times New Roman" w:hAnsi="Times New Roman" w:cs="Times New Roman"/>
          <w:sz w:val="24"/>
          <w:szCs w:val="24"/>
        </w:rPr>
        <w:t>Kakooza</w:t>
      </w:r>
      <w:proofErr w:type="spellEnd"/>
      <w:r w:rsidR="00323357" w:rsidRPr="002D2831">
        <w:rPr>
          <w:rFonts w:ascii="Times New Roman" w:hAnsi="Times New Roman" w:cs="Times New Roman"/>
          <w:sz w:val="24"/>
          <w:szCs w:val="24"/>
        </w:rPr>
        <w:t xml:space="preserve"> </w:t>
      </w:r>
      <w:proofErr w:type="spellStart"/>
      <w:r w:rsidR="00323357" w:rsidRPr="002D2831">
        <w:rPr>
          <w:rFonts w:ascii="Times New Roman" w:hAnsi="Times New Roman" w:cs="Times New Roman"/>
          <w:sz w:val="24"/>
          <w:szCs w:val="24"/>
        </w:rPr>
        <w:t>Vs</w:t>
      </w:r>
      <w:proofErr w:type="spellEnd"/>
      <w:r w:rsidR="00323357" w:rsidRPr="002D2831">
        <w:rPr>
          <w:rFonts w:ascii="Times New Roman" w:hAnsi="Times New Roman" w:cs="Times New Roman"/>
          <w:sz w:val="24"/>
          <w:szCs w:val="24"/>
        </w:rPr>
        <w:t xml:space="preserve">- Uganda Criminal appeal No. </w:t>
      </w:r>
      <w:r w:rsidR="003935D6" w:rsidRPr="002D2831">
        <w:rPr>
          <w:rFonts w:ascii="Times New Roman" w:hAnsi="Times New Roman" w:cs="Times New Roman"/>
          <w:sz w:val="24"/>
          <w:szCs w:val="24"/>
        </w:rPr>
        <w:t xml:space="preserve">17 of </w:t>
      </w:r>
      <w:proofErr w:type="gramStart"/>
      <w:r w:rsidR="00323357" w:rsidRPr="002D2831">
        <w:rPr>
          <w:rFonts w:ascii="Times New Roman" w:hAnsi="Times New Roman" w:cs="Times New Roman"/>
          <w:sz w:val="24"/>
          <w:szCs w:val="24"/>
        </w:rPr>
        <w:t>1993,</w:t>
      </w:r>
      <w:proofErr w:type="gramEnd"/>
      <w:r w:rsidR="00323357" w:rsidRPr="002D2831">
        <w:rPr>
          <w:rFonts w:ascii="Times New Roman" w:hAnsi="Times New Roman" w:cs="Times New Roman"/>
          <w:sz w:val="24"/>
          <w:szCs w:val="24"/>
        </w:rPr>
        <w:t xml:space="preserve"> it was held that the appellate Court will only alter the sentence imposed by the Trial Court if it is manifestly excessive in view of the circumstances of the case.  In that regard, therefore, ground 4 succeeds in part</w:t>
      </w:r>
      <w:r w:rsidR="00C41D4E" w:rsidRPr="002D2831">
        <w:rPr>
          <w:rFonts w:ascii="Times New Roman" w:hAnsi="Times New Roman" w:cs="Times New Roman"/>
          <w:sz w:val="24"/>
          <w:szCs w:val="24"/>
        </w:rPr>
        <w:t>.  The sentence of five (5) years ought to be reduced to measure with the circumstances of this case.</w:t>
      </w:r>
    </w:p>
    <w:p w:rsidR="00C41D4E" w:rsidRPr="002D2831" w:rsidRDefault="00C41D4E" w:rsidP="002D2831">
      <w:pPr>
        <w:spacing w:after="0" w:line="360" w:lineRule="auto"/>
        <w:ind w:left="720"/>
        <w:jc w:val="both"/>
        <w:rPr>
          <w:rFonts w:ascii="Times New Roman" w:hAnsi="Times New Roman" w:cs="Times New Roman"/>
          <w:sz w:val="24"/>
          <w:szCs w:val="24"/>
        </w:rPr>
      </w:pPr>
    </w:p>
    <w:p w:rsidR="00C41D4E" w:rsidRPr="002D2831" w:rsidRDefault="00C41D4E" w:rsidP="002D2831">
      <w:pPr>
        <w:spacing w:after="0" w:line="360" w:lineRule="auto"/>
        <w:ind w:left="720"/>
        <w:jc w:val="both"/>
        <w:rPr>
          <w:rFonts w:ascii="Times New Roman" w:hAnsi="Times New Roman" w:cs="Times New Roman"/>
          <w:b/>
          <w:sz w:val="24"/>
          <w:szCs w:val="24"/>
          <w:u w:val="single"/>
        </w:rPr>
      </w:pPr>
      <w:r w:rsidRPr="002D2831">
        <w:rPr>
          <w:rFonts w:ascii="Times New Roman" w:hAnsi="Times New Roman" w:cs="Times New Roman"/>
          <w:b/>
          <w:sz w:val="24"/>
          <w:szCs w:val="24"/>
          <w:u w:val="single"/>
        </w:rPr>
        <w:t>Ground 5 of appeal</w:t>
      </w:r>
    </w:p>
    <w:p w:rsidR="00F81D99" w:rsidRPr="002D2831" w:rsidRDefault="00C41D4E"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Counsel for the appellant submitted that</w:t>
      </w:r>
      <w:r w:rsidR="00F81D99" w:rsidRPr="002D2831">
        <w:rPr>
          <w:rFonts w:ascii="Times New Roman" w:hAnsi="Times New Roman" w:cs="Times New Roman"/>
          <w:sz w:val="24"/>
          <w:szCs w:val="24"/>
        </w:rPr>
        <w:t xml:space="preserve"> the implication of ground 5 is that the Trial Magistrate did not handle the evidence as a whole.  That the Trial Magistrate disregarded the appellant’s evidence and that the Police held the said documents in custody.</w:t>
      </w:r>
    </w:p>
    <w:p w:rsidR="00F81D99" w:rsidRPr="002D2831" w:rsidRDefault="00F81D99" w:rsidP="002D2831">
      <w:pPr>
        <w:spacing w:after="0" w:line="360" w:lineRule="auto"/>
        <w:ind w:left="720"/>
        <w:jc w:val="both"/>
        <w:rPr>
          <w:rFonts w:ascii="Times New Roman" w:hAnsi="Times New Roman" w:cs="Times New Roman"/>
          <w:sz w:val="24"/>
          <w:szCs w:val="24"/>
        </w:rPr>
      </w:pPr>
    </w:p>
    <w:p w:rsidR="009A2393" w:rsidRPr="002D2831" w:rsidRDefault="00F81D99"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In his submissions, Counsel for the appellant submitted that the conduct exhibited between PW1 and the appellant (accused) on Court record suggested that the appellant had no intention of stealing the sales agreements of his aunt (PW1).  Counsel for the respondent in reply does not agree with the submissions by Counsel for the appellant.  In his submissions, Counsel for the respondent supported the judgment of the Trial Court.  </w:t>
      </w:r>
      <w:r w:rsidRPr="002D2831">
        <w:rPr>
          <w:rFonts w:ascii="Times New Roman" w:hAnsi="Times New Roman" w:cs="Times New Roman"/>
          <w:sz w:val="24"/>
          <w:szCs w:val="24"/>
        </w:rPr>
        <w:lastRenderedPageBreak/>
        <w:t xml:space="preserve">He argued that the Trial Magistrate considered the evidence of both the prosecution and the </w:t>
      </w:r>
      <w:proofErr w:type="spellStart"/>
      <w:r w:rsidRPr="002D2831">
        <w:rPr>
          <w:rFonts w:ascii="Times New Roman" w:hAnsi="Times New Roman" w:cs="Times New Roman"/>
          <w:sz w:val="24"/>
          <w:szCs w:val="24"/>
        </w:rPr>
        <w:t>defence</w:t>
      </w:r>
      <w:proofErr w:type="spellEnd"/>
      <w:r w:rsidRPr="002D2831">
        <w:rPr>
          <w:rFonts w:ascii="Times New Roman" w:hAnsi="Times New Roman" w:cs="Times New Roman"/>
          <w:sz w:val="24"/>
          <w:szCs w:val="24"/>
        </w:rPr>
        <w:t xml:space="preserve"> as a whole; and that the Trial Magistrate came to the right conclusion.</w:t>
      </w:r>
    </w:p>
    <w:p w:rsidR="00F81D99" w:rsidRPr="002D2831" w:rsidRDefault="00F81D99" w:rsidP="002D2831">
      <w:pPr>
        <w:spacing w:after="0" w:line="360" w:lineRule="auto"/>
        <w:ind w:left="720"/>
        <w:jc w:val="both"/>
        <w:rPr>
          <w:rFonts w:ascii="Times New Roman" w:hAnsi="Times New Roman" w:cs="Times New Roman"/>
          <w:sz w:val="24"/>
          <w:szCs w:val="24"/>
        </w:rPr>
      </w:pPr>
    </w:p>
    <w:p w:rsidR="00F81D99" w:rsidRPr="002D2831" w:rsidRDefault="00F81D99"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 xml:space="preserve">I perused the entire judgment of the Trial Court.  </w:t>
      </w:r>
      <w:r w:rsidR="004636A4" w:rsidRPr="002D2831">
        <w:rPr>
          <w:rFonts w:ascii="Times New Roman" w:hAnsi="Times New Roman" w:cs="Times New Roman"/>
          <w:sz w:val="24"/>
          <w:szCs w:val="24"/>
        </w:rPr>
        <w:t>From page 2 up to page 7, 3</w:t>
      </w:r>
      <w:r w:rsidR="004636A4" w:rsidRPr="002D2831">
        <w:rPr>
          <w:rFonts w:ascii="Times New Roman" w:hAnsi="Times New Roman" w:cs="Times New Roman"/>
          <w:sz w:val="24"/>
          <w:szCs w:val="24"/>
          <w:vertAlign w:val="superscript"/>
        </w:rPr>
        <w:t>rd</w:t>
      </w:r>
      <w:r w:rsidR="004636A4" w:rsidRPr="002D2831">
        <w:rPr>
          <w:rFonts w:ascii="Times New Roman" w:hAnsi="Times New Roman" w:cs="Times New Roman"/>
          <w:sz w:val="24"/>
          <w:szCs w:val="24"/>
        </w:rPr>
        <w:t xml:space="preserve"> paragraph of the lower Court Judgment, the Trial Magistrate evaluated the evidence on record as a whole.  From page 7, the last two paragraphs up to page 9 of the lower Court judgment, the Trial Magistrate discussed the evidence of both the prosecution and the </w:t>
      </w:r>
      <w:proofErr w:type="spellStart"/>
      <w:r w:rsidR="004636A4" w:rsidRPr="002D2831">
        <w:rPr>
          <w:rFonts w:ascii="Times New Roman" w:hAnsi="Times New Roman" w:cs="Times New Roman"/>
          <w:sz w:val="24"/>
          <w:szCs w:val="24"/>
        </w:rPr>
        <w:t>defence</w:t>
      </w:r>
      <w:proofErr w:type="spellEnd"/>
      <w:r w:rsidR="004636A4" w:rsidRPr="002D2831">
        <w:rPr>
          <w:rFonts w:ascii="Times New Roman" w:hAnsi="Times New Roman" w:cs="Times New Roman"/>
          <w:sz w:val="24"/>
          <w:szCs w:val="24"/>
        </w:rPr>
        <w:t>.  Thus, I do not agree with the submissions by Counsel for the appellant.  The Trial Magistrate did not disregard the appellant’s evidence on Court record.</w:t>
      </w:r>
    </w:p>
    <w:p w:rsidR="004636A4" w:rsidRPr="002D2831" w:rsidRDefault="004636A4" w:rsidP="002D2831">
      <w:pPr>
        <w:spacing w:after="0" w:line="360" w:lineRule="auto"/>
        <w:ind w:left="720"/>
        <w:jc w:val="both"/>
        <w:rPr>
          <w:rFonts w:ascii="Times New Roman" w:hAnsi="Times New Roman" w:cs="Times New Roman"/>
          <w:sz w:val="24"/>
          <w:szCs w:val="24"/>
        </w:rPr>
      </w:pPr>
    </w:p>
    <w:p w:rsidR="004636A4" w:rsidRPr="002D2831" w:rsidRDefault="004636A4" w:rsidP="002D2831">
      <w:pPr>
        <w:spacing w:after="0" w:line="360" w:lineRule="auto"/>
        <w:ind w:left="720"/>
        <w:jc w:val="both"/>
        <w:rPr>
          <w:rFonts w:ascii="Times New Roman" w:hAnsi="Times New Roman" w:cs="Times New Roman"/>
          <w:sz w:val="24"/>
          <w:szCs w:val="24"/>
        </w:rPr>
      </w:pPr>
      <w:r w:rsidRPr="002D2831">
        <w:rPr>
          <w:rFonts w:ascii="Times New Roman" w:hAnsi="Times New Roman" w:cs="Times New Roman"/>
          <w:sz w:val="24"/>
          <w:szCs w:val="24"/>
        </w:rPr>
        <w:t>At page 8, last paragraph of the lower Court judgment the Trial Magistrate stated:-</w:t>
      </w:r>
    </w:p>
    <w:p w:rsidR="004636A4" w:rsidRPr="002D2831" w:rsidRDefault="004636A4" w:rsidP="002D2831">
      <w:pPr>
        <w:spacing w:after="0" w:line="360" w:lineRule="auto"/>
        <w:ind w:left="1440"/>
        <w:jc w:val="both"/>
        <w:rPr>
          <w:rFonts w:ascii="Times New Roman" w:hAnsi="Times New Roman" w:cs="Times New Roman"/>
          <w:b/>
          <w:sz w:val="24"/>
          <w:szCs w:val="24"/>
        </w:rPr>
      </w:pPr>
      <w:r w:rsidRPr="002D2831">
        <w:rPr>
          <w:rFonts w:ascii="Times New Roman" w:hAnsi="Times New Roman" w:cs="Times New Roman"/>
          <w:b/>
          <w:sz w:val="24"/>
          <w:szCs w:val="24"/>
        </w:rPr>
        <w:t xml:space="preserve">“Likewise, I am not persuaded by the claim by the accused person that PW1, the complainant, </w:t>
      </w:r>
      <w:proofErr w:type="spellStart"/>
      <w:r w:rsidRPr="002D2831">
        <w:rPr>
          <w:rFonts w:ascii="Times New Roman" w:hAnsi="Times New Roman" w:cs="Times New Roman"/>
          <w:b/>
          <w:sz w:val="24"/>
          <w:szCs w:val="24"/>
        </w:rPr>
        <w:t>Nambi</w:t>
      </w:r>
      <w:proofErr w:type="spellEnd"/>
      <w:r w:rsidRPr="002D2831">
        <w:rPr>
          <w:rFonts w:ascii="Times New Roman" w:hAnsi="Times New Roman" w:cs="Times New Roman"/>
          <w:b/>
          <w:sz w:val="24"/>
          <w:szCs w:val="24"/>
        </w:rPr>
        <w:t xml:space="preserve"> voluntarily gave him the said two original sale agreements for safe custody in 1993, because if it were so, why then would </w:t>
      </w:r>
      <w:proofErr w:type="spellStart"/>
      <w:r w:rsidRPr="002D2831">
        <w:rPr>
          <w:rFonts w:ascii="Times New Roman" w:hAnsi="Times New Roman" w:cs="Times New Roman"/>
          <w:b/>
          <w:sz w:val="24"/>
          <w:szCs w:val="24"/>
        </w:rPr>
        <w:t>Nambi</w:t>
      </w:r>
      <w:proofErr w:type="spellEnd"/>
      <w:r w:rsidRPr="002D2831">
        <w:rPr>
          <w:rFonts w:ascii="Times New Roman" w:hAnsi="Times New Roman" w:cs="Times New Roman"/>
          <w:b/>
          <w:sz w:val="24"/>
          <w:szCs w:val="24"/>
        </w:rPr>
        <w:t xml:space="preserve"> come to Court to seek the recovery of the same?  Why then would the accused person not voluntarily hand over the same to the complainant?  Why would the accused person wait for one of the original sales agreements, PEX1, to be forcefully taken away from him by police?”</w:t>
      </w:r>
    </w:p>
    <w:p w:rsidR="004636A4" w:rsidRPr="002D2831" w:rsidRDefault="004636A4" w:rsidP="002D2831">
      <w:pPr>
        <w:spacing w:after="0" w:line="360" w:lineRule="auto"/>
        <w:jc w:val="both"/>
        <w:rPr>
          <w:rFonts w:ascii="Times New Roman" w:hAnsi="Times New Roman" w:cs="Times New Roman"/>
          <w:sz w:val="24"/>
          <w:szCs w:val="24"/>
        </w:rPr>
      </w:pPr>
      <w:r w:rsidRPr="002D2831">
        <w:rPr>
          <w:rFonts w:ascii="Times New Roman" w:hAnsi="Times New Roman" w:cs="Times New Roman"/>
          <w:sz w:val="24"/>
          <w:szCs w:val="24"/>
        </w:rPr>
        <w:tab/>
      </w:r>
    </w:p>
    <w:p w:rsidR="004636A4" w:rsidRPr="002D2831" w:rsidRDefault="004636A4"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Again, at page 9, 1</w:t>
      </w:r>
      <w:r w:rsidRPr="002D2831">
        <w:rPr>
          <w:rFonts w:ascii="Times New Roman" w:hAnsi="Times New Roman" w:cs="Times New Roman"/>
          <w:sz w:val="24"/>
          <w:szCs w:val="24"/>
          <w:vertAlign w:val="superscript"/>
        </w:rPr>
        <w:t>st</w:t>
      </w:r>
      <w:r w:rsidRPr="002D2831">
        <w:rPr>
          <w:rFonts w:ascii="Times New Roman" w:hAnsi="Times New Roman" w:cs="Times New Roman"/>
          <w:sz w:val="24"/>
          <w:szCs w:val="24"/>
        </w:rPr>
        <w:t>, 2</w:t>
      </w:r>
      <w:r w:rsidRPr="002D2831">
        <w:rPr>
          <w:rFonts w:ascii="Times New Roman" w:hAnsi="Times New Roman" w:cs="Times New Roman"/>
          <w:sz w:val="24"/>
          <w:szCs w:val="24"/>
          <w:vertAlign w:val="superscript"/>
        </w:rPr>
        <w:t>nd</w:t>
      </w:r>
      <w:r w:rsidRPr="002D2831">
        <w:rPr>
          <w:rFonts w:ascii="Times New Roman" w:hAnsi="Times New Roman" w:cs="Times New Roman"/>
          <w:sz w:val="24"/>
          <w:szCs w:val="24"/>
        </w:rPr>
        <w:t xml:space="preserve"> and 3</w:t>
      </w:r>
      <w:r w:rsidRPr="002D2831">
        <w:rPr>
          <w:rFonts w:ascii="Times New Roman" w:hAnsi="Times New Roman" w:cs="Times New Roman"/>
          <w:sz w:val="24"/>
          <w:szCs w:val="24"/>
          <w:vertAlign w:val="superscript"/>
        </w:rPr>
        <w:t>rd</w:t>
      </w:r>
      <w:r w:rsidRPr="002D2831">
        <w:rPr>
          <w:rFonts w:ascii="Times New Roman" w:hAnsi="Times New Roman" w:cs="Times New Roman"/>
          <w:sz w:val="24"/>
          <w:szCs w:val="24"/>
        </w:rPr>
        <w:t xml:space="preserve"> paragraphs of the lower Court judgment clearly shows that the Trial Magistrate considered the evidence of the appellant</w:t>
      </w:r>
      <w:r w:rsidR="00A53C6B" w:rsidRPr="002D2831">
        <w:rPr>
          <w:rFonts w:ascii="Times New Roman" w:hAnsi="Times New Roman" w:cs="Times New Roman"/>
          <w:sz w:val="24"/>
          <w:szCs w:val="24"/>
        </w:rPr>
        <w:t>.  Throughout the Trial in the lower Court, the appellant agreed that he was in possession of PW1’s sale agreements.  All the prosecution witnesses’ evidence proved that the appellant was forcefully holding on PW1’s property/sale agreements) without any claim of right.  There is no way I would fault the Trial Magistrate on this ground of appeal.  Hence, ground 5 of appeal also fails.</w:t>
      </w:r>
    </w:p>
    <w:p w:rsidR="00A53C6B" w:rsidRPr="002D2831" w:rsidRDefault="00A53C6B"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Wherefore, grounds 1</w:t>
      </w:r>
      <w:proofErr w:type="gramStart"/>
      <w:r w:rsidRPr="002D2831">
        <w:rPr>
          <w:rFonts w:ascii="Times New Roman" w:hAnsi="Times New Roman" w:cs="Times New Roman"/>
          <w:sz w:val="24"/>
          <w:szCs w:val="24"/>
        </w:rPr>
        <w:t>,2,3</w:t>
      </w:r>
      <w:proofErr w:type="gramEnd"/>
      <w:r w:rsidRPr="002D2831">
        <w:rPr>
          <w:rFonts w:ascii="Times New Roman" w:hAnsi="Times New Roman" w:cs="Times New Roman"/>
          <w:sz w:val="24"/>
          <w:szCs w:val="24"/>
        </w:rPr>
        <w:t>, and 5 of appeal are hereby dismissed.  Ground 4 of appeal succeeded in part.  Considering the circumstances of the case and the submissions by Counsel in mitigation, the sentence is hereby reduced from five (5) years to 2 (two) years imprisonment; from the</w:t>
      </w:r>
      <w:r w:rsidR="0076532E" w:rsidRPr="002D2831">
        <w:rPr>
          <w:rFonts w:ascii="Times New Roman" w:hAnsi="Times New Roman" w:cs="Times New Roman"/>
          <w:sz w:val="24"/>
          <w:szCs w:val="24"/>
        </w:rPr>
        <w:t xml:space="preserve"> time of conviction and </w:t>
      </w:r>
      <w:r w:rsidR="0076532E" w:rsidRPr="002D2831">
        <w:rPr>
          <w:rFonts w:ascii="Times New Roman" w:hAnsi="Times New Roman" w:cs="Times New Roman"/>
          <w:sz w:val="24"/>
          <w:szCs w:val="24"/>
        </w:rPr>
        <w:lastRenderedPageBreak/>
        <w:t>sentence.  The period the accused stayed on remand, if any, is taken into consideration when passing this sentence.</w:t>
      </w:r>
    </w:p>
    <w:p w:rsidR="0076532E" w:rsidRPr="002D2831" w:rsidRDefault="0076532E" w:rsidP="002D2831">
      <w:pPr>
        <w:spacing w:after="0" w:line="360" w:lineRule="auto"/>
        <w:ind w:left="1440"/>
        <w:jc w:val="both"/>
        <w:rPr>
          <w:rFonts w:ascii="Times New Roman" w:hAnsi="Times New Roman" w:cs="Times New Roman"/>
          <w:sz w:val="24"/>
          <w:szCs w:val="24"/>
        </w:rPr>
      </w:pPr>
    </w:p>
    <w:p w:rsidR="0076532E" w:rsidRPr="002D2831" w:rsidRDefault="0076532E"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In closing, this appeal stands dismissed.  The conviction is upheld.  The sentence of five (5) years is set aside and substitu</w:t>
      </w:r>
      <w:r w:rsidR="0002595A" w:rsidRPr="002D2831">
        <w:rPr>
          <w:rFonts w:ascii="Times New Roman" w:hAnsi="Times New Roman" w:cs="Times New Roman"/>
          <w:sz w:val="24"/>
          <w:szCs w:val="24"/>
        </w:rPr>
        <w:t>ted with the sentence of 2 (two)</w:t>
      </w:r>
      <w:r w:rsidRPr="002D2831">
        <w:rPr>
          <w:rFonts w:ascii="Times New Roman" w:hAnsi="Times New Roman" w:cs="Times New Roman"/>
          <w:sz w:val="24"/>
          <w:szCs w:val="24"/>
        </w:rPr>
        <w:t xml:space="preserve"> years imprisonment.  The original sale agreement, PEX1 and the photocopy of the other piece of land, PEX3 be returned to the complainant for her safe custody.  The Trial Court shall only retain on the Court record the photocopies of the said sale agreements.  The original agreement of the other piece of land is taken to be irretrievably lost.  However, in the event of it being found</w:t>
      </w:r>
      <w:r w:rsidR="000A1962" w:rsidRPr="002D2831">
        <w:rPr>
          <w:rFonts w:ascii="Times New Roman" w:hAnsi="Times New Roman" w:cs="Times New Roman"/>
          <w:sz w:val="24"/>
          <w:szCs w:val="24"/>
        </w:rPr>
        <w:t xml:space="preserve">, the same would be returned to </w:t>
      </w:r>
      <w:r w:rsidRPr="002D2831">
        <w:rPr>
          <w:rFonts w:ascii="Times New Roman" w:hAnsi="Times New Roman" w:cs="Times New Roman"/>
          <w:sz w:val="24"/>
          <w:szCs w:val="24"/>
        </w:rPr>
        <w:t>PW1, the rightful owner.</w:t>
      </w:r>
    </w:p>
    <w:p w:rsidR="0076532E" w:rsidRPr="002D2831" w:rsidRDefault="0076532E" w:rsidP="002D2831">
      <w:pPr>
        <w:spacing w:after="0" w:line="360" w:lineRule="auto"/>
        <w:ind w:left="1440"/>
        <w:jc w:val="both"/>
        <w:rPr>
          <w:rFonts w:ascii="Times New Roman" w:hAnsi="Times New Roman" w:cs="Times New Roman"/>
          <w:sz w:val="24"/>
          <w:szCs w:val="24"/>
        </w:rPr>
      </w:pPr>
    </w:p>
    <w:p w:rsidR="0076532E" w:rsidRPr="002D2831" w:rsidRDefault="0076532E" w:rsidP="002D2831">
      <w:pPr>
        <w:spacing w:after="0" w:line="360" w:lineRule="auto"/>
        <w:ind w:left="1440"/>
        <w:jc w:val="both"/>
        <w:rPr>
          <w:rFonts w:ascii="Times New Roman" w:hAnsi="Times New Roman" w:cs="Times New Roman"/>
          <w:sz w:val="24"/>
          <w:szCs w:val="24"/>
        </w:rPr>
      </w:pPr>
      <w:proofErr w:type="gramStart"/>
      <w:r w:rsidRPr="002D2831">
        <w:rPr>
          <w:rFonts w:ascii="Times New Roman" w:hAnsi="Times New Roman" w:cs="Times New Roman"/>
          <w:sz w:val="24"/>
          <w:szCs w:val="24"/>
        </w:rPr>
        <w:t>Dated at Kampala this 17</w:t>
      </w:r>
      <w:r w:rsidRPr="002D2831">
        <w:rPr>
          <w:rFonts w:ascii="Times New Roman" w:hAnsi="Times New Roman" w:cs="Times New Roman"/>
          <w:sz w:val="24"/>
          <w:szCs w:val="24"/>
          <w:vertAlign w:val="superscript"/>
        </w:rPr>
        <w:t>th</w:t>
      </w:r>
      <w:r w:rsidRPr="002D2831">
        <w:rPr>
          <w:rFonts w:ascii="Times New Roman" w:hAnsi="Times New Roman" w:cs="Times New Roman"/>
          <w:sz w:val="24"/>
          <w:szCs w:val="24"/>
        </w:rPr>
        <w:t xml:space="preserve"> day of August, 2015.</w:t>
      </w:r>
      <w:proofErr w:type="gramEnd"/>
    </w:p>
    <w:p w:rsidR="0076532E" w:rsidRPr="002D2831" w:rsidRDefault="0076532E" w:rsidP="002D2831">
      <w:pPr>
        <w:spacing w:after="0" w:line="360" w:lineRule="auto"/>
        <w:ind w:left="1440"/>
        <w:jc w:val="both"/>
        <w:rPr>
          <w:rFonts w:ascii="Times New Roman" w:hAnsi="Times New Roman" w:cs="Times New Roman"/>
          <w:sz w:val="24"/>
          <w:szCs w:val="24"/>
        </w:rPr>
      </w:pPr>
    </w:p>
    <w:p w:rsidR="0076532E" w:rsidRPr="002D2831" w:rsidRDefault="0076532E" w:rsidP="002D2831">
      <w:pPr>
        <w:spacing w:after="0" w:line="360" w:lineRule="auto"/>
        <w:ind w:left="1440"/>
        <w:jc w:val="both"/>
        <w:rPr>
          <w:rFonts w:ascii="Times New Roman" w:hAnsi="Times New Roman" w:cs="Times New Roman"/>
          <w:sz w:val="24"/>
          <w:szCs w:val="24"/>
        </w:rPr>
      </w:pPr>
    </w:p>
    <w:p w:rsidR="0076532E" w:rsidRPr="002D2831" w:rsidRDefault="0076532E" w:rsidP="002D2831">
      <w:pPr>
        <w:spacing w:after="0" w:line="360" w:lineRule="auto"/>
        <w:ind w:left="1440"/>
        <w:jc w:val="center"/>
        <w:rPr>
          <w:rFonts w:ascii="Times New Roman" w:hAnsi="Times New Roman" w:cs="Times New Roman"/>
          <w:sz w:val="24"/>
          <w:szCs w:val="24"/>
        </w:rPr>
      </w:pPr>
    </w:p>
    <w:p w:rsidR="0076532E" w:rsidRPr="002D2831" w:rsidRDefault="0076532E" w:rsidP="002D2831">
      <w:pPr>
        <w:spacing w:after="0" w:line="360" w:lineRule="auto"/>
        <w:ind w:left="1440"/>
        <w:jc w:val="center"/>
        <w:rPr>
          <w:rFonts w:ascii="Times New Roman" w:hAnsi="Times New Roman" w:cs="Times New Roman"/>
          <w:b/>
          <w:sz w:val="24"/>
          <w:szCs w:val="24"/>
        </w:rPr>
      </w:pPr>
      <w:r w:rsidRPr="002D2831">
        <w:rPr>
          <w:rFonts w:ascii="Times New Roman" w:hAnsi="Times New Roman" w:cs="Times New Roman"/>
          <w:b/>
          <w:sz w:val="24"/>
          <w:szCs w:val="24"/>
        </w:rPr>
        <w:t xml:space="preserve">Joseph </w:t>
      </w:r>
      <w:proofErr w:type="spellStart"/>
      <w:r w:rsidRPr="002D2831">
        <w:rPr>
          <w:rFonts w:ascii="Times New Roman" w:hAnsi="Times New Roman" w:cs="Times New Roman"/>
          <w:b/>
          <w:sz w:val="24"/>
          <w:szCs w:val="24"/>
        </w:rPr>
        <w:t>Murangira</w:t>
      </w:r>
      <w:proofErr w:type="spellEnd"/>
    </w:p>
    <w:p w:rsidR="0076532E" w:rsidRPr="002D2831" w:rsidRDefault="0076532E" w:rsidP="002D2831">
      <w:pPr>
        <w:spacing w:after="0" w:line="360" w:lineRule="auto"/>
        <w:ind w:left="1440"/>
        <w:jc w:val="center"/>
        <w:rPr>
          <w:rFonts w:ascii="Times New Roman" w:hAnsi="Times New Roman" w:cs="Times New Roman"/>
          <w:b/>
          <w:sz w:val="24"/>
          <w:szCs w:val="24"/>
        </w:rPr>
      </w:pPr>
      <w:r w:rsidRPr="002D2831">
        <w:rPr>
          <w:rFonts w:ascii="Times New Roman" w:hAnsi="Times New Roman" w:cs="Times New Roman"/>
          <w:b/>
          <w:sz w:val="24"/>
          <w:szCs w:val="24"/>
        </w:rPr>
        <w:t>Judge</w:t>
      </w:r>
    </w:p>
    <w:p w:rsidR="003935D6" w:rsidRPr="002D2831" w:rsidRDefault="003935D6" w:rsidP="002D2831">
      <w:pPr>
        <w:spacing w:after="0" w:line="360" w:lineRule="auto"/>
        <w:ind w:left="1440"/>
        <w:jc w:val="center"/>
        <w:rPr>
          <w:rFonts w:ascii="Times New Roman" w:hAnsi="Times New Roman" w:cs="Times New Roman"/>
          <w:b/>
          <w:sz w:val="24"/>
          <w:szCs w:val="24"/>
        </w:rPr>
      </w:pPr>
    </w:p>
    <w:p w:rsidR="003935D6" w:rsidRPr="002D2831" w:rsidRDefault="003935D6" w:rsidP="002D2831">
      <w:pPr>
        <w:spacing w:after="0" w:line="360" w:lineRule="auto"/>
        <w:ind w:left="1440"/>
        <w:jc w:val="center"/>
        <w:rPr>
          <w:rFonts w:ascii="Times New Roman" w:hAnsi="Times New Roman" w:cs="Times New Roman"/>
          <w:b/>
          <w:sz w:val="24"/>
          <w:szCs w:val="24"/>
        </w:rPr>
      </w:pPr>
    </w:p>
    <w:p w:rsidR="005737AF" w:rsidRPr="002D2831" w:rsidRDefault="005737AF" w:rsidP="002D2831">
      <w:pPr>
        <w:spacing w:after="0" w:line="360" w:lineRule="auto"/>
        <w:ind w:left="1440"/>
        <w:jc w:val="center"/>
        <w:rPr>
          <w:rFonts w:ascii="Times New Roman" w:hAnsi="Times New Roman" w:cs="Times New Roman"/>
          <w:b/>
          <w:sz w:val="24"/>
          <w:szCs w:val="24"/>
        </w:rPr>
      </w:pPr>
    </w:p>
    <w:p w:rsidR="0002595A" w:rsidRPr="002D2831" w:rsidRDefault="0002595A" w:rsidP="002D2831">
      <w:pPr>
        <w:spacing w:line="360" w:lineRule="auto"/>
        <w:ind w:left="720"/>
        <w:jc w:val="center"/>
        <w:rPr>
          <w:rFonts w:ascii="Times New Roman" w:hAnsi="Times New Roman" w:cs="Times New Roman"/>
          <w:b/>
          <w:sz w:val="24"/>
          <w:szCs w:val="24"/>
        </w:rPr>
      </w:pPr>
      <w:r w:rsidRPr="002D2831">
        <w:rPr>
          <w:rFonts w:ascii="Times New Roman" w:hAnsi="Times New Roman" w:cs="Times New Roman"/>
          <w:b/>
          <w:sz w:val="24"/>
          <w:szCs w:val="24"/>
        </w:rPr>
        <w:t>THE REPUBLIC OF UGANDA</w:t>
      </w:r>
    </w:p>
    <w:p w:rsidR="0002595A" w:rsidRPr="002D2831" w:rsidRDefault="0002595A" w:rsidP="002D2831">
      <w:pPr>
        <w:spacing w:line="360" w:lineRule="auto"/>
        <w:ind w:left="720" w:firstLine="720"/>
        <w:rPr>
          <w:rFonts w:ascii="Times New Roman" w:hAnsi="Times New Roman" w:cs="Times New Roman"/>
          <w:b/>
          <w:sz w:val="24"/>
          <w:szCs w:val="24"/>
        </w:rPr>
      </w:pPr>
      <w:r w:rsidRPr="002D2831">
        <w:rPr>
          <w:rFonts w:ascii="Times New Roman" w:hAnsi="Times New Roman" w:cs="Times New Roman"/>
          <w:b/>
          <w:sz w:val="24"/>
          <w:szCs w:val="24"/>
        </w:rPr>
        <w:t xml:space="preserve">IN THE HIGH COURT OF UGANDA AT KAMPALA </w:t>
      </w:r>
    </w:p>
    <w:p w:rsidR="0002595A" w:rsidRPr="002D2831" w:rsidRDefault="0002595A" w:rsidP="002D2831">
      <w:pPr>
        <w:spacing w:line="360" w:lineRule="auto"/>
        <w:ind w:left="720" w:firstLine="720"/>
        <w:rPr>
          <w:rFonts w:ascii="Times New Roman" w:hAnsi="Times New Roman" w:cs="Times New Roman"/>
          <w:b/>
          <w:sz w:val="24"/>
          <w:szCs w:val="24"/>
        </w:rPr>
      </w:pPr>
      <w:r w:rsidRPr="002D2831">
        <w:rPr>
          <w:rFonts w:ascii="Times New Roman" w:hAnsi="Times New Roman" w:cs="Times New Roman"/>
          <w:b/>
          <w:sz w:val="24"/>
          <w:szCs w:val="24"/>
        </w:rPr>
        <w:t>CRIMINAL DIVISION</w:t>
      </w:r>
    </w:p>
    <w:p w:rsidR="0002595A" w:rsidRPr="002D2831" w:rsidRDefault="0002595A" w:rsidP="002D2831">
      <w:pPr>
        <w:spacing w:line="360" w:lineRule="auto"/>
        <w:ind w:left="720" w:firstLine="720"/>
        <w:rPr>
          <w:rFonts w:ascii="Times New Roman" w:hAnsi="Times New Roman" w:cs="Times New Roman"/>
          <w:b/>
          <w:sz w:val="24"/>
          <w:szCs w:val="24"/>
        </w:rPr>
      </w:pPr>
      <w:r w:rsidRPr="002D2831">
        <w:rPr>
          <w:rFonts w:ascii="Times New Roman" w:hAnsi="Times New Roman" w:cs="Times New Roman"/>
          <w:b/>
          <w:sz w:val="24"/>
          <w:szCs w:val="24"/>
        </w:rPr>
        <w:t xml:space="preserve">CRIMINAL </w:t>
      </w:r>
      <w:proofErr w:type="gramStart"/>
      <w:r w:rsidRPr="002D2831">
        <w:rPr>
          <w:rFonts w:ascii="Times New Roman" w:hAnsi="Times New Roman" w:cs="Times New Roman"/>
          <w:b/>
          <w:sz w:val="24"/>
          <w:szCs w:val="24"/>
        </w:rPr>
        <w:t>APPEAL  NO</w:t>
      </w:r>
      <w:proofErr w:type="gramEnd"/>
      <w:r w:rsidRPr="002D2831">
        <w:rPr>
          <w:rFonts w:ascii="Times New Roman" w:hAnsi="Times New Roman" w:cs="Times New Roman"/>
          <w:b/>
          <w:sz w:val="24"/>
          <w:szCs w:val="24"/>
        </w:rPr>
        <w:t>. 110 OF 2014</w:t>
      </w:r>
    </w:p>
    <w:p w:rsidR="0002595A" w:rsidRPr="002D2831" w:rsidRDefault="0002595A" w:rsidP="002D2831">
      <w:pPr>
        <w:spacing w:line="360" w:lineRule="auto"/>
        <w:ind w:left="1440"/>
        <w:rPr>
          <w:rFonts w:ascii="Times New Roman" w:hAnsi="Times New Roman" w:cs="Times New Roman"/>
          <w:b/>
          <w:sz w:val="24"/>
          <w:szCs w:val="24"/>
        </w:rPr>
      </w:pPr>
      <w:r w:rsidRPr="002D2831">
        <w:rPr>
          <w:rFonts w:ascii="Times New Roman" w:hAnsi="Times New Roman" w:cs="Times New Roman"/>
          <w:b/>
          <w:sz w:val="24"/>
          <w:szCs w:val="24"/>
        </w:rPr>
        <w:t>(ARISING FROM CRIMINAL CASE NO. 990 OF 2013 OF BUGANDA ROAD COURT)</w:t>
      </w:r>
    </w:p>
    <w:p w:rsidR="0002595A" w:rsidRPr="002D2831" w:rsidRDefault="0002595A" w:rsidP="002D2831">
      <w:pPr>
        <w:spacing w:line="360" w:lineRule="auto"/>
        <w:ind w:left="720" w:firstLine="720"/>
        <w:rPr>
          <w:rFonts w:ascii="Times New Roman" w:hAnsi="Times New Roman" w:cs="Times New Roman"/>
          <w:b/>
          <w:sz w:val="24"/>
          <w:szCs w:val="24"/>
        </w:rPr>
      </w:pPr>
      <w:r w:rsidRPr="002D2831">
        <w:rPr>
          <w:rFonts w:ascii="Times New Roman" w:hAnsi="Times New Roman" w:cs="Times New Roman"/>
          <w:b/>
          <w:noProof/>
          <w:sz w:val="24"/>
          <w:szCs w:val="24"/>
        </w:rPr>
        <w:t xml:space="preserve">KIKONYOGO </w:t>
      </w:r>
      <w:proofErr w:type="gramStart"/>
      <w:r w:rsidRPr="002D2831">
        <w:rPr>
          <w:rFonts w:ascii="Times New Roman" w:hAnsi="Times New Roman" w:cs="Times New Roman"/>
          <w:b/>
          <w:noProof/>
          <w:sz w:val="24"/>
          <w:szCs w:val="24"/>
        </w:rPr>
        <w:t>ROGERS</w:t>
      </w:r>
      <w:r w:rsidRPr="002D2831">
        <w:rPr>
          <w:rFonts w:ascii="Times New Roman" w:hAnsi="Times New Roman" w:cs="Times New Roman"/>
          <w:b/>
          <w:sz w:val="24"/>
          <w:szCs w:val="24"/>
        </w:rPr>
        <w:t xml:space="preserve">      ::::::::::::::::::::::::::::::::::::::::::::::</w:t>
      </w:r>
      <w:proofErr w:type="gramEnd"/>
      <w:r w:rsidRPr="002D2831">
        <w:rPr>
          <w:rFonts w:ascii="Times New Roman" w:hAnsi="Times New Roman" w:cs="Times New Roman"/>
          <w:b/>
          <w:sz w:val="24"/>
          <w:szCs w:val="24"/>
        </w:rPr>
        <w:t xml:space="preserve"> APPELLANT</w:t>
      </w:r>
    </w:p>
    <w:p w:rsidR="0002595A" w:rsidRPr="002D2831" w:rsidRDefault="0002595A" w:rsidP="002D2831">
      <w:pPr>
        <w:spacing w:line="360" w:lineRule="auto"/>
        <w:ind w:left="720"/>
        <w:jc w:val="center"/>
        <w:rPr>
          <w:rFonts w:ascii="Times New Roman" w:hAnsi="Times New Roman" w:cs="Times New Roman"/>
          <w:b/>
          <w:sz w:val="24"/>
          <w:szCs w:val="24"/>
        </w:rPr>
      </w:pPr>
      <w:r w:rsidRPr="002D2831">
        <w:rPr>
          <w:rFonts w:ascii="Times New Roman" w:hAnsi="Times New Roman" w:cs="Times New Roman"/>
          <w:b/>
          <w:sz w:val="24"/>
          <w:szCs w:val="24"/>
        </w:rPr>
        <w:lastRenderedPageBreak/>
        <w:t>VERSUS</w:t>
      </w:r>
    </w:p>
    <w:p w:rsidR="0002595A" w:rsidRPr="002D2831" w:rsidRDefault="0002595A" w:rsidP="002D2831">
      <w:pPr>
        <w:spacing w:line="360" w:lineRule="auto"/>
        <w:ind w:left="720" w:firstLine="720"/>
        <w:rPr>
          <w:rFonts w:ascii="Times New Roman" w:hAnsi="Times New Roman" w:cs="Times New Roman"/>
          <w:b/>
          <w:sz w:val="24"/>
          <w:szCs w:val="24"/>
        </w:rPr>
      </w:pPr>
      <w:proofErr w:type="gramStart"/>
      <w:r w:rsidRPr="002D2831">
        <w:rPr>
          <w:rFonts w:ascii="Times New Roman" w:hAnsi="Times New Roman" w:cs="Times New Roman"/>
          <w:b/>
          <w:sz w:val="24"/>
          <w:szCs w:val="24"/>
        </w:rPr>
        <w:t>UGANDA :</w:t>
      </w:r>
      <w:proofErr w:type="gramEnd"/>
      <w:r w:rsidRPr="002D2831">
        <w:rPr>
          <w:rFonts w:ascii="Times New Roman" w:hAnsi="Times New Roman" w:cs="Times New Roman"/>
          <w:b/>
          <w:sz w:val="24"/>
          <w:szCs w:val="24"/>
        </w:rPr>
        <w:t>:::::::::::::::::::::::::::::::::::::::::::::::::::::::::::::::: RESPONDENT</w:t>
      </w:r>
    </w:p>
    <w:p w:rsidR="0002595A" w:rsidRPr="002D2831" w:rsidRDefault="0002595A" w:rsidP="002D2831">
      <w:pPr>
        <w:spacing w:after="0" w:line="360" w:lineRule="auto"/>
        <w:ind w:left="1440"/>
        <w:jc w:val="both"/>
        <w:rPr>
          <w:rFonts w:ascii="Times New Roman" w:hAnsi="Times New Roman" w:cs="Times New Roman"/>
          <w:b/>
          <w:sz w:val="24"/>
          <w:szCs w:val="24"/>
          <w:u w:val="single"/>
        </w:rPr>
      </w:pPr>
      <w:r w:rsidRPr="002D2831">
        <w:rPr>
          <w:rFonts w:ascii="Times New Roman" w:hAnsi="Times New Roman" w:cs="Times New Roman"/>
          <w:b/>
          <w:sz w:val="24"/>
          <w:szCs w:val="24"/>
          <w:u w:val="single"/>
        </w:rPr>
        <w:t>REPRESENTATION</w:t>
      </w:r>
    </w:p>
    <w:p w:rsidR="0076532E" w:rsidRPr="002D2831" w:rsidRDefault="0076532E"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The appellant is in Court.</w:t>
      </w:r>
    </w:p>
    <w:p w:rsidR="0076532E" w:rsidRPr="002D2831" w:rsidRDefault="0076532E" w:rsidP="002D2831">
      <w:pPr>
        <w:spacing w:after="0" w:line="360" w:lineRule="auto"/>
        <w:ind w:left="1440"/>
        <w:jc w:val="both"/>
        <w:rPr>
          <w:rFonts w:ascii="Times New Roman" w:hAnsi="Times New Roman" w:cs="Times New Roman"/>
          <w:sz w:val="24"/>
          <w:szCs w:val="24"/>
        </w:rPr>
      </w:pPr>
      <w:proofErr w:type="gramStart"/>
      <w:r w:rsidRPr="002D2831">
        <w:rPr>
          <w:rFonts w:ascii="Times New Roman" w:hAnsi="Times New Roman" w:cs="Times New Roman"/>
          <w:sz w:val="24"/>
          <w:szCs w:val="24"/>
        </w:rPr>
        <w:t xml:space="preserve">Ms. </w:t>
      </w:r>
      <w:proofErr w:type="spellStart"/>
      <w:r w:rsidRPr="002D2831">
        <w:rPr>
          <w:rFonts w:ascii="Times New Roman" w:hAnsi="Times New Roman" w:cs="Times New Roman"/>
          <w:sz w:val="24"/>
          <w:szCs w:val="24"/>
        </w:rPr>
        <w:t>Namubiru</w:t>
      </w:r>
      <w:proofErr w:type="spellEnd"/>
      <w:r w:rsidRPr="002D2831">
        <w:rPr>
          <w:rFonts w:ascii="Times New Roman" w:hAnsi="Times New Roman" w:cs="Times New Roman"/>
          <w:sz w:val="24"/>
          <w:szCs w:val="24"/>
        </w:rPr>
        <w:t xml:space="preserve"> Mariam from </w:t>
      </w:r>
      <w:proofErr w:type="spellStart"/>
      <w:r w:rsidRPr="002D2831">
        <w:rPr>
          <w:rFonts w:ascii="Times New Roman" w:hAnsi="Times New Roman" w:cs="Times New Roman"/>
          <w:sz w:val="24"/>
          <w:szCs w:val="24"/>
        </w:rPr>
        <w:t>Mpagi</w:t>
      </w:r>
      <w:proofErr w:type="spellEnd"/>
      <w:r w:rsidRPr="002D2831">
        <w:rPr>
          <w:rFonts w:ascii="Times New Roman" w:hAnsi="Times New Roman" w:cs="Times New Roman"/>
          <w:sz w:val="24"/>
          <w:szCs w:val="24"/>
        </w:rPr>
        <w:t xml:space="preserve">, </w:t>
      </w:r>
      <w:proofErr w:type="spellStart"/>
      <w:r w:rsidRPr="002D2831">
        <w:rPr>
          <w:rFonts w:ascii="Times New Roman" w:hAnsi="Times New Roman" w:cs="Times New Roman"/>
          <w:sz w:val="24"/>
          <w:szCs w:val="24"/>
        </w:rPr>
        <w:t>Kayondo</w:t>
      </w:r>
      <w:proofErr w:type="spellEnd"/>
      <w:r w:rsidRPr="002D2831">
        <w:rPr>
          <w:rFonts w:ascii="Times New Roman" w:hAnsi="Times New Roman" w:cs="Times New Roman"/>
          <w:sz w:val="24"/>
          <w:szCs w:val="24"/>
        </w:rPr>
        <w:t xml:space="preserve"> &amp; Co. Advocates for the appellant.</w:t>
      </w:r>
      <w:proofErr w:type="gramEnd"/>
    </w:p>
    <w:p w:rsidR="0076532E" w:rsidRPr="002D2831" w:rsidRDefault="0076532E"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This</w:t>
      </w:r>
      <w:r w:rsidR="006B63DF" w:rsidRPr="002D2831">
        <w:rPr>
          <w:rFonts w:ascii="Times New Roman" w:hAnsi="Times New Roman" w:cs="Times New Roman"/>
          <w:sz w:val="24"/>
          <w:szCs w:val="24"/>
        </w:rPr>
        <w:t xml:space="preserve"> matter is coming up for</w:t>
      </w:r>
      <w:r w:rsidR="008C7EF8" w:rsidRPr="002D2831">
        <w:rPr>
          <w:rFonts w:ascii="Times New Roman" w:hAnsi="Times New Roman" w:cs="Times New Roman"/>
          <w:sz w:val="24"/>
          <w:szCs w:val="24"/>
        </w:rPr>
        <w:t xml:space="preserve"> </w:t>
      </w:r>
      <w:r w:rsidR="006B63DF" w:rsidRPr="002D2831">
        <w:rPr>
          <w:rFonts w:ascii="Times New Roman" w:hAnsi="Times New Roman" w:cs="Times New Roman"/>
          <w:sz w:val="24"/>
          <w:szCs w:val="24"/>
        </w:rPr>
        <w:t>judgment and we are ready to receive it.</w:t>
      </w:r>
    </w:p>
    <w:p w:rsidR="006B63DF" w:rsidRPr="002D2831" w:rsidRDefault="006B63DF" w:rsidP="002D2831">
      <w:pPr>
        <w:spacing w:after="0" w:line="360" w:lineRule="auto"/>
        <w:ind w:left="1440"/>
        <w:jc w:val="both"/>
        <w:rPr>
          <w:rFonts w:ascii="Times New Roman" w:hAnsi="Times New Roman" w:cs="Times New Roman"/>
          <w:sz w:val="24"/>
          <w:szCs w:val="24"/>
        </w:rPr>
      </w:pPr>
      <w:proofErr w:type="gramStart"/>
      <w:r w:rsidRPr="002D2831">
        <w:rPr>
          <w:rFonts w:ascii="Times New Roman" w:hAnsi="Times New Roman" w:cs="Times New Roman"/>
          <w:sz w:val="24"/>
          <w:szCs w:val="24"/>
        </w:rPr>
        <w:t xml:space="preserve">Mr. </w:t>
      </w:r>
      <w:proofErr w:type="spellStart"/>
      <w:r w:rsidRPr="002D2831">
        <w:rPr>
          <w:rFonts w:ascii="Times New Roman" w:hAnsi="Times New Roman" w:cs="Times New Roman"/>
          <w:sz w:val="24"/>
          <w:szCs w:val="24"/>
        </w:rPr>
        <w:t>Bwiso</w:t>
      </w:r>
      <w:proofErr w:type="spellEnd"/>
      <w:r w:rsidRPr="002D2831">
        <w:rPr>
          <w:rFonts w:ascii="Times New Roman" w:hAnsi="Times New Roman" w:cs="Times New Roman"/>
          <w:sz w:val="24"/>
          <w:szCs w:val="24"/>
        </w:rPr>
        <w:t xml:space="preserve"> Charles, Senior State Attorney for the Respondent.</w:t>
      </w:r>
      <w:proofErr w:type="gramEnd"/>
      <w:r w:rsidRPr="002D2831">
        <w:rPr>
          <w:rFonts w:ascii="Times New Roman" w:hAnsi="Times New Roman" w:cs="Times New Roman"/>
          <w:sz w:val="24"/>
          <w:szCs w:val="24"/>
        </w:rPr>
        <w:t xml:space="preserve">  We are ready to receive the judgment.</w:t>
      </w:r>
    </w:p>
    <w:p w:rsidR="006B63DF" w:rsidRPr="002D2831" w:rsidRDefault="006B63DF"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 xml:space="preserve">Ms. Margaret </w:t>
      </w:r>
      <w:proofErr w:type="spellStart"/>
      <w:r w:rsidRPr="002D2831">
        <w:rPr>
          <w:rFonts w:ascii="Times New Roman" w:hAnsi="Times New Roman" w:cs="Times New Roman"/>
          <w:sz w:val="24"/>
          <w:szCs w:val="24"/>
        </w:rPr>
        <w:t>Kakungulu</w:t>
      </w:r>
      <w:proofErr w:type="spellEnd"/>
      <w:r w:rsidRPr="002D2831">
        <w:rPr>
          <w:rFonts w:ascii="Times New Roman" w:hAnsi="Times New Roman" w:cs="Times New Roman"/>
          <w:sz w:val="24"/>
          <w:szCs w:val="24"/>
        </w:rPr>
        <w:t>, the Clerk is in Court.</w:t>
      </w:r>
    </w:p>
    <w:p w:rsidR="006B63DF" w:rsidRPr="002D2831" w:rsidRDefault="006B63DF"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Court: Judgment is delivered to the parties in open Court.</w:t>
      </w:r>
    </w:p>
    <w:p w:rsidR="006B63DF" w:rsidRPr="002D2831" w:rsidRDefault="006B63DF" w:rsidP="002D2831">
      <w:pPr>
        <w:spacing w:after="0" w:line="360" w:lineRule="auto"/>
        <w:ind w:left="1440"/>
        <w:jc w:val="both"/>
        <w:rPr>
          <w:rFonts w:ascii="Times New Roman" w:hAnsi="Times New Roman" w:cs="Times New Roman"/>
          <w:sz w:val="24"/>
          <w:szCs w:val="24"/>
        </w:rPr>
      </w:pPr>
      <w:r w:rsidRPr="002D2831">
        <w:rPr>
          <w:rFonts w:ascii="Times New Roman" w:hAnsi="Times New Roman" w:cs="Times New Roman"/>
          <w:sz w:val="24"/>
          <w:szCs w:val="24"/>
        </w:rPr>
        <w:t>Right of appeal is explained.</w:t>
      </w:r>
    </w:p>
    <w:p w:rsidR="006B63DF" w:rsidRPr="002D2831" w:rsidRDefault="006B63DF" w:rsidP="002D2831">
      <w:pPr>
        <w:spacing w:after="0" w:line="360" w:lineRule="auto"/>
        <w:ind w:left="1440"/>
        <w:jc w:val="both"/>
        <w:rPr>
          <w:rFonts w:ascii="Times New Roman" w:hAnsi="Times New Roman" w:cs="Times New Roman"/>
          <w:sz w:val="24"/>
          <w:szCs w:val="24"/>
        </w:rPr>
      </w:pPr>
    </w:p>
    <w:p w:rsidR="008C7EF8" w:rsidRPr="002D2831" w:rsidRDefault="008C7EF8" w:rsidP="002D2831">
      <w:pPr>
        <w:spacing w:after="0" w:line="360" w:lineRule="auto"/>
        <w:ind w:left="1440"/>
        <w:jc w:val="center"/>
        <w:rPr>
          <w:rFonts w:ascii="Times New Roman" w:hAnsi="Times New Roman" w:cs="Times New Roman"/>
          <w:b/>
          <w:sz w:val="24"/>
          <w:szCs w:val="24"/>
        </w:rPr>
      </w:pPr>
    </w:p>
    <w:p w:rsidR="008C7EF8" w:rsidRPr="002D2831" w:rsidRDefault="008C7EF8" w:rsidP="002D2831">
      <w:pPr>
        <w:spacing w:after="0" w:line="360" w:lineRule="auto"/>
        <w:ind w:left="1440"/>
        <w:jc w:val="center"/>
        <w:rPr>
          <w:rFonts w:ascii="Times New Roman" w:hAnsi="Times New Roman" w:cs="Times New Roman"/>
          <w:b/>
          <w:sz w:val="24"/>
          <w:szCs w:val="24"/>
        </w:rPr>
      </w:pPr>
    </w:p>
    <w:p w:rsidR="006B63DF" w:rsidRPr="002D2831" w:rsidRDefault="006B63DF" w:rsidP="002D2831">
      <w:pPr>
        <w:spacing w:after="0" w:line="360" w:lineRule="auto"/>
        <w:ind w:left="1440"/>
        <w:jc w:val="center"/>
        <w:rPr>
          <w:rFonts w:ascii="Times New Roman" w:hAnsi="Times New Roman" w:cs="Times New Roman"/>
          <w:b/>
          <w:sz w:val="24"/>
          <w:szCs w:val="24"/>
        </w:rPr>
      </w:pPr>
      <w:r w:rsidRPr="002D2831">
        <w:rPr>
          <w:rFonts w:ascii="Times New Roman" w:hAnsi="Times New Roman" w:cs="Times New Roman"/>
          <w:b/>
          <w:sz w:val="24"/>
          <w:szCs w:val="24"/>
        </w:rPr>
        <w:t xml:space="preserve">Joseph </w:t>
      </w:r>
      <w:proofErr w:type="spellStart"/>
      <w:r w:rsidRPr="002D2831">
        <w:rPr>
          <w:rFonts w:ascii="Times New Roman" w:hAnsi="Times New Roman" w:cs="Times New Roman"/>
          <w:b/>
          <w:sz w:val="24"/>
          <w:szCs w:val="24"/>
        </w:rPr>
        <w:t>Murangira</w:t>
      </w:r>
      <w:proofErr w:type="spellEnd"/>
    </w:p>
    <w:p w:rsidR="006B63DF" w:rsidRPr="002D2831" w:rsidRDefault="006B63DF" w:rsidP="002D2831">
      <w:pPr>
        <w:spacing w:after="0" w:line="360" w:lineRule="auto"/>
        <w:ind w:left="1440"/>
        <w:jc w:val="center"/>
        <w:rPr>
          <w:rFonts w:ascii="Times New Roman" w:hAnsi="Times New Roman" w:cs="Times New Roman"/>
          <w:b/>
          <w:sz w:val="24"/>
          <w:szCs w:val="24"/>
        </w:rPr>
      </w:pPr>
      <w:r w:rsidRPr="002D2831">
        <w:rPr>
          <w:rFonts w:ascii="Times New Roman" w:hAnsi="Times New Roman" w:cs="Times New Roman"/>
          <w:b/>
          <w:sz w:val="24"/>
          <w:szCs w:val="24"/>
        </w:rPr>
        <w:t>Judge</w:t>
      </w:r>
    </w:p>
    <w:sectPr w:rsidR="006B63DF" w:rsidRPr="002D2831"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CD" w:rsidRDefault="00DE6ECD" w:rsidP="0002595A">
      <w:pPr>
        <w:spacing w:after="0" w:line="240" w:lineRule="auto"/>
      </w:pPr>
      <w:r>
        <w:separator/>
      </w:r>
    </w:p>
  </w:endnote>
  <w:endnote w:type="continuationSeparator" w:id="0">
    <w:p w:rsidR="00DE6ECD" w:rsidRDefault="00DE6ECD" w:rsidP="0002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352"/>
      <w:docPartObj>
        <w:docPartGallery w:val="Page Numbers (Bottom of Page)"/>
        <w:docPartUnique/>
      </w:docPartObj>
    </w:sdtPr>
    <w:sdtEndPr/>
    <w:sdtContent>
      <w:p w:rsidR="0002595A" w:rsidRDefault="00DE6ECD">
        <w:pPr>
          <w:pStyle w:val="Footer"/>
          <w:jc w:val="center"/>
        </w:pPr>
        <w:r>
          <w:fldChar w:fldCharType="begin"/>
        </w:r>
        <w:r>
          <w:instrText xml:space="preserve"> PAGE   \* MERGEFORMAT </w:instrText>
        </w:r>
        <w:r>
          <w:fldChar w:fldCharType="separate"/>
        </w:r>
        <w:r w:rsidR="002D2831">
          <w:rPr>
            <w:noProof/>
          </w:rPr>
          <w:t>1</w:t>
        </w:r>
        <w:r>
          <w:rPr>
            <w:noProof/>
          </w:rPr>
          <w:fldChar w:fldCharType="end"/>
        </w:r>
      </w:p>
    </w:sdtContent>
  </w:sdt>
  <w:p w:rsidR="0002595A" w:rsidRDefault="00025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CD" w:rsidRDefault="00DE6ECD" w:rsidP="0002595A">
      <w:pPr>
        <w:spacing w:after="0" w:line="240" w:lineRule="auto"/>
      </w:pPr>
      <w:r>
        <w:separator/>
      </w:r>
    </w:p>
  </w:footnote>
  <w:footnote w:type="continuationSeparator" w:id="0">
    <w:p w:rsidR="00DE6ECD" w:rsidRDefault="00DE6ECD" w:rsidP="00025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D45"/>
    <w:multiLevelType w:val="hybridMultilevel"/>
    <w:tmpl w:val="F6F4B090"/>
    <w:lvl w:ilvl="0" w:tplc="B142B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8C660F"/>
    <w:multiLevelType w:val="hybridMultilevel"/>
    <w:tmpl w:val="17520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005976"/>
    <w:multiLevelType w:val="hybridMultilevel"/>
    <w:tmpl w:val="9A16E86E"/>
    <w:lvl w:ilvl="0" w:tplc="84BCA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97158B"/>
    <w:multiLevelType w:val="hybridMultilevel"/>
    <w:tmpl w:val="DDF0E680"/>
    <w:lvl w:ilvl="0" w:tplc="BB5AE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4817F9"/>
    <w:multiLevelType w:val="multilevel"/>
    <w:tmpl w:val="115E91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4D"/>
    <w:rsid w:val="00024C2F"/>
    <w:rsid w:val="0002595A"/>
    <w:rsid w:val="000259EE"/>
    <w:rsid w:val="000A1962"/>
    <w:rsid w:val="000A1B49"/>
    <w:rsid w:val="000C0FB1"/>
    <w:rsid w:val="000D78FF"/>
    <w:rsid w:val="000F41AB"/>
    <w:rsid w:val="0017080C"/>
    <w:rsid w:val="001B2538"/>
    <w:rsid w:val="001C413B"/>
    <w:rsid w:val="001F3285"/>
    <w:rsid w:val="001F3D4C"/>
    <w:rsid w:val="00250529"/>
    <w:rsid w:val="00291E2C"/>
    <w:rsid w:val="0029519B"/>
    <w:rsid w:val="002D2831"/>
    <w:rsid w:val="00323357"/>
    <w:rsid w:val="003273A5"/>
    <w:rsid w:val="00363E4D"/>
    <w:rsid w:val="003849C5"/>
    <w:rsid w:val="003935D6"/>
    <w:rsid w:val="003C1FCE"/>
    <w:rsid w:val="003D5D60"/>
    <w:rsid w:val="003F1003"/>
    <w:rsid w:val="003F3E53"/>
    <w:rsid w:val="00401AB6"/>
    <w:rsid w:val="0042209D"/>
    <w:rsid w:val="004636A4"/>
    <w:rsid w:val="00463DBF"/>
    <w:rsid w:val="00544A55"/>
    <w:rsid w:val="00563B99"/>
    <w:rsid w:val="005737AF"/>
    <w:rsid w:val="00583044"/>
    <w:rsid w:val="00655C82"/>
    <w:rsid w:val="00677677"/>
    <w:rsid w:val="006B63DF"/>
    <w:rsid w:val="006E57A1"/>
    <w:rsid w:val="006F04D5"/>
    <w:rsid w:val="00713C3B"/>
    <w:rsid w:val="007228F6"/>
    <w:rsid w:val="007468E9"/>
    <w:rsid w:val="0076532E"/>
    <w:rsid w:val="00834DF9"/>
    <w:rsid w:val="008B6442"/>
    <w:rsid w:val="008C7EF8"/>
    <w:rsid w:val="008D1FEF"/>
    <w:rsid w:val="00962EBE"/>
    <w:rsid w:val="00992826"/>
    <w:rsid w:val="009A2393"/>
    <w:rsid w:val="009F48ED"/>
    <w:rsid w:val="00A53C6B"/>
    <w:rsid w:val="00A65764"/>
    <w:rsid w:val="00A976DD"/>
    <w:rsid w:val="00AC35E7"/>
    <w:rsid w:val="00B02C6E"/>
    <w:rsid w:val="00B33F36"/>
    <w:rsid w:val="00B522A4"/>
    <w:rsid w:val="00C41D4E"/>
    <w:rsid w:val="00C62947"/>
    <w:rsid w:val="00C922D7"/>
    <w:rsid w:val="00CA231C"/>
    <w:rsid w:val="00D31B73"/>
    <w:rsid w:val="00D617B6"/>
    <w:rsid w:val="00D9628D"/>
    <w:rsid w:val="00DE6ECD"/>
    <w:rsid w:val="00E10000"/>
    <w:rsid w:val="00E27D5B"/>
    <w:rsid w:val="00E4342A"/>
    <w:rsid w:val="00E50F48"/>
    <w:rsid w:val="00EC5A06"/>
    <w:rsid w:val="00ED4252"/>
    <w:rsid w:val="00F3203D"/>
    <w:rsid w:val="00F43D68"/>
    <w:rsid w:val="00F711B8"/>
    <w:rsid w:val="00F8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4D"/>
    <w:pPr>
      <w:ind w:left="720"/>
      <w:contextualSpacing/>
    </w:pPr>
  </w:style>
  <w:style w:type="paragraph" w:styleId="Header">
    <w:name w:val="header"/>
    <w:basedOn w:val="Normal"/>
    <w:link w:val="HeaderChar"/>
    <w:uiPriority w:val="99"/>
    <w:semiHidden/>
    <w:unhideWhenUsed/>
    <w:rsid w:val="00025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95A"/>
  </w:style>
  <w:style w:type="paragraph" w:styleId="Footer">
    <w:name w:val="footer"/>
    <w:basedOn w:val="Normal"/>
    <w:link w:val="FooterChar"/>
    <w:uiPriority w:val="99"/>
    <w:unhideWhenUsed/>
    <w:rsid w:val="0002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4D"/>
    <w:pPr>
      <w:ind w:left="720"/>
      <w:contextualSpacing/>
    </w:pPr>
  </w:style>
  <w:style w:type="paragraph" w:styleId="Header">
    <w:name w:val="header"/>
    <w:basedOn w:val="Normal"/>
    <w:link w:val="HeaderChar"/>
    <w:uiPriority w:val="99"/>
    <w:semiHidden/>
    <w:unhideWhenUsed/>
    <w:rsid w:val="00025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95A"/>
  </w:style>
  <w:style w:type="paragraph" w:styleId="Footer">
    <w:name w:val="footer"/>
    <w:basedOn w:val="Normal"/>
    <w:link w:val="FooterChar"/>
    <w:uiPriority w:val="99"/>
    <w:unhideWhenUsed/>
    <w:rsid w:val="0002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2016-06-23T08:52:00Z</cp:lastPrinted>
  <dcterms:created xsi:type="dcterms:W3CDTF">2016-10-20T11:19:00Z</dcterms:created>
  <dcterms:modified xsi:type="dcterms:W3CDTF">2016-10-20T11:19:00Z</dcterms:modified>
</cp:coreProperties>
</file>