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62" w:rsidRDefault="00153562" w:rsidP="00E756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THE REPUBLIC OF UGANDA</w:t>
      </w:r>
    </w:p>
    <w:p w:rsidR="00153562" w:rsidRDefault="00153562" w:rsidP="00E756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 THE HIGH COURT OF UGANDA AT KAMPALA</w:t>
      </w:r>
    </w:p>
    <w:p w:rsidR="00153562" w:rsidRDefault="00153562" w:rsidP="00E756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HIGH COUR</w:t>
      </w:r>
      <w:r>
        <w:rPr>
          <w:rFonts w:ascii="Times New Roman" w:hAnsi="Times New Roman" w:cs="Times New Roman"/>
          <w:b/>
          <w:sz w:val="24"/>
          <w:szCs w:val="24"/>
        </w:rPr>
        <w:t>T CRIMINAL SESSION CASE NO. 143</w:t>
      </w:r>
      <w:r>
        <w:rPr>
          <w:rFonts w:ascii="Times New Roman" w:hAnsi="Times New Roman" w:cs="Times New Roman"/>
          <w:b/>
          <w:sz w:val="24"/>
          <w:szCs w:val="24"/>
        </w:rPr>
        <w:t xml:space="preserve"> OF 2001</w:t>
      </w:r>
    </w:p>
    <w:p w:rsidR="00153562" w:rsidRDefault="00153562" w:rsidP="00E756EF">
      <w:pPr>
        <w:spacing w:line="360" w:lineRule="auto"/>
        <w:rPr>
          <w:rFonts w:ascii="Times New Roman" w:hAnsi="Times New Roman" w:cs="Times New Roman"/>
          <w:b/>
          <w:sz w:val="24"/>
          <w:szCs w:val="24"/>
        </w:rPr>
      </w:pPr>
      <w:r>
        <w:rPr>
          <w:rFonts w:ascii="Times New Roman" w:hAnsi="Times New Roman" w:cs="Times New Roman"/>
          <w:b/>
          <w:sz w:val="24"/>
          <w:szCs w:val="24"/>
        </w:rPr>
        <w:t>UGANDA…………………………………………………………..PROSECUTOR</w:t>
      </w:r>
    </w:p>
    <w:p w:rsidR="00153562" w:rsidRDefault="00153562" w:rsidP="00E756EF">
      <w:pPr>
        <w:spacing w:line="36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VERSUS</w:t>
      </w:r>
    </w:p>
    <w:p w:rsidR="00153562" w:rsidRDefault="00CB46F1" w:rsidP="00E756EF">
      <w:pPr>
        <w:spacing w:line="360" w:lineRule="auto"/>
        <w:rPr>
          <w:rFonts w:ascii="Times New Roman" w:hAnsi="Times New Roman" w:cs="Times New Roman"/>
          <w:b/>
          <w:sz w:val="24"/>
          <w:szCs w:val="24"/>
        </w:rPr>
      </w:pPr>
      <w:r>
        <w:rPr>
          <w:rFonts w:ascii="Times New Roman" w:hAnsi="Times New Roman" w:cs="Times New Roman"/>
          <w:b/>
          <w:sz w:val="24"/>
          <w:szCs w:val="24"/>
        </w:rPr>
        <w:t>ASIIMWE JULIUS</w:t>
      </w:r>
      <w:r w:rsidR="00153562">
        <w:rPr>
          <w:rFonts w:ascii="Times New Roman" w:hAnsi="Times New Roman" w:cs="Times New Roman"/>
          <w:b/>
          <w:sz w:val="24"/>
          <w:szCs w:val="24"/>
        </w:rPr>
        <w:t>….………………………………………….………..ACCUSED</w:t>
      </w:r>
    </w:p>
    <w:p w:rsidR="00153562" w:rsidRDefault="00153562" w:rsidP="00E756EF">
      <w:pPr>
        <w:spacing w:line="360" w:lineRule="auto"/>
        <w:rPr>
          <w:rFonts w:ascii="Times New Roman" w:hAnsi="Times New Roman" w:cs="Times New Roman"/>
          <w:b/>
          <w:sz w:val="24"/>
          <w:szCs w:val="24"/>
        </w:rPr>
      </w:pPr>
      <w:r>
        <w:rPr>
          <w:rFonts w:ascii="Times New Roman" w:hAnsi="Times New Roman" w:cs="Times New Roman"/>
          <w:b/>
          <w:sz w:val="24"/>
          <w:szCs w:val="24"/>
        </w:rPr>
        <w:t>BEFORE</w:t>
      </w:r>
      <w:r w:rsidR="00CB46F1">
        <w:rPr>
          <w:rFonts w:ascii="Times New Roman" w:hAnsi="Times New Roman" w:cs="Times New Roman"/>
          <w:b/>
          <w:sz w:val="24"/>
          <w:szCs w:val="24"/>
        </w:rPr>
        <w:t>:</w:t>
      </w:r>
      <w:r>
        <w:rPr>
          <w:rFonts w:ascii="Times New Roman" w:hAnsi="Times New Roman" w:cs="Times New Roman"/>
          <w:b/>
          <w:sz w:val="24"/>
          <w:szCs w:val="24"/>
        </w:rPr>
        <w:t xml:space="preserve"> The Hon. Mr. Justice E.S. </w:t>
      </w:r>
      <w:proofErr w:type="spellStart"/>
      <w:r>
        <w:rPr>
          <w:rFonts w:ascii="Times New Roman" w:hAnsi="Times New Roman" w:cs="Times New Roman"/>
          <w:b/>
          <w:sz w:val="24"/>
          <w:szCs w:val="24"/>
        </w:rPr>
        <w:t>Lugayizi</w:t>
      </w:r>
      <w:proofErr w:type="spellEnd"/>
    </w:p>
    <w:p w:rsidR="00153562" w:rsidRDefault="00153562" w:rsidP="00E756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2F3B5E" w:rsidRPr="00D47796" w:rsidRDefault="002F3B5E" w:rsidP="00E756EF">
      <w:pPr>
        <w:spacing w:line="360" w:lineRule="auto"/>
        <w:rPr>
          <w:rFonts w:ascii="Times New Roman" w:hAnsi="Times New Roman" w:cs="Times New Roman"/>
          <w:sz w:val="24"/>
          <w:szCs w:val="24"/>
        </w:rPr>
      </w:pPr>
      <w:r w:rsidRPr="00D47796">
        <w:rPr>
          <w:rFonts w:ascii="Times New Roman" w:hAnsi="Times New Roman" w:cs="Times New Roman"/>
          <w:sz w:val="24"/>
          <w:szCs w:val="24"/>
        </w:rPr>
        <w:t xml:space="preserve">The accused was indicted for defilement contrary to section 123(1) of the Penal Code Act. </w:t>
      </w:r>
      <w:r w:rsidR="00D47796" w:rsidRPr="00D47796">
        <w:rPr>
          <w:rFonts w:ascii="Times New Roman" w:hAnsi="Times New Roman" w:cs="Times New Roman"/>
          <w:sz w:val="24"/>
          <w:szCs w:val="24"/>
        </w:rPr>
        <w:t>The</w:t>
      </w:r>
      <w:r w:rsidRPr="00D47796">
        <w:rPr>
          <w:rFonts w:ascii="Times New Roman" w:hAnsi="Times New Roman" w:cs="Times New Roman"/>
          <w:sz w:val="24"/>
          <w:szCs w:val="24"/>
        </w:rPr>
        <w:t xml:space="preserve"> particulars of the indictment read as follows,</w:t>
      </w:r>
    </w:p>
    <w:p w:rsidR="00D47796" w:rsidRDefault="00D47796" w:rsidP="00E756EF">
      <w:pPr>
        <w:spacing w:line="360" w:lineRule="auto"/>
        <w:ind w:left="720"/>
        <w:rPr>
          <w:rFonts w:ascii="Times New Roman" w:hAnsi="Times New Roman" w:cs="Times New Roman"/>
          <w:b/>
          <w:sz w:val="24"/>
          <w:szCs w:val="24"/>
        </w:rPr>
      </w:pPr>
      <w:r>
        <w:rPr>
          <w:rFonts w:ascii="Times New Roman" w:hAnsi="Times New Roman" w:cs="Times New Roman"/>
          <w:b/>
          <w:sz w:val="24"/>
          <w:szCs w:val="24"/>
        </w:rPr>
        <w:t>“ASIIMWE JULIUS, between 4</w:t>
      </w:r>
      <w:r w:rsidRPr="00D47796">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7</w:t>
      </w:r>
      <w:r w:rsidRPr="00D47796">
        <w:rPr>
          <w:rFonts w:ascii="Times New Roman" w:hAnsi="Times New Roman" w:cs="Times New Roman"/>
          <w:b/>
          <w:sz w:val="24"/>
          <w:szCs w:val="24"/>
          <w:vertAlign w:val="superscript"/>
        </w:rPr>
        <w:t>th</w:t>
      </w:r>
      <w:r>
        <w:rPr>
          <w:rFonts w:ascii="Times New Roman" w:hAnsi="Times New Roman" w:cs="Times New Roman"/>
          <w:b/>
          <w:sz w:val="24"/>
          <w:szCs w:val="24"/>
        </w:rPr>
        <w:t xml:space="preserve"> August, 2001 at </w:t>
      </w:r>
      <w:proofErr w:type="spellStart"/>
      <w:r>
        <w:rPr>
          <w:rFonts w:ascii="Times New Roman" w:hAnsi="Times New Roman" w:cs="Times New Roman"/>
          <w:b/>
          <w:sz w:val="24"/>
          <w:szCs w:val="24"/>
        </w:rPr>
        <w:t>Katabi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Busambaga</w:t>
      </w:r>
      <w:proofErr w:type="spellEnd"/>
      <w:r>
        <w:rPr>
          <w:rFonts w:ascii="Times New Roman" w:hAnsi="Times New Roman" w:cs="Times New Roman"/>
          <w:b/>
          <w:sz w:val="24"/>
          <w:szCs w:val="24"/>
        </w:rPr>
        <w:t xml:space="preserve"> village </w:t>
      </w:r>
      <w:proofErr w:type="spellStart"/>
      <w:r>
        <w:rPr>
          <w:rFonts w:ascii="Times New Roman" w:hAnsi="Times New Roman" w:cs="Times New Roman"/>
          <w:b/>
          <w:sz w:val="24"/>
          <w:szCs w:val="24"/>
        </w:rPr>
        <w:t>Wakiso</w:t>
      </w:r>
      <w:proofErr w:type="spellEnd"/>
      <w:r>
        <w:rPr>
          <w:rFonts w:ascii="Times New Roman" w:hAnsi="Times New Roman" w:cs="Times New Roman"/>
          <w:b/>
          <w:sz w:val="24"/>
          <w:szCs w:val="24"/>
        </w:rPr>
        <w:t xml:space="preserve"> district, had unlawful sexual intercourse with </w:t>
      </w:r>
      <w:proofErr w:type="spellStart"/>
      <w:r>
        <w:rPr>
          <w:rFonts w:ascii="Times New Roman" w:hAnsi="Times New Roman" w:cs="Times New Roman"/>
          <w:b/>
          <w:sz w:val="24"/>
          <w:szCs w:val="24"/>
        </w:rPr>
        <w:t>Acheng</w:t>
      </w:r>
      <w:proofErr w:type="spellEnd"/>
      <w:r>
        <w:rPr>
          <w:rFonts w:ascii="Times New Roman" w:hAnsi="Times New Roman" w:cs="Times New Roman"/>
          <w:b/>
          <w:sz w:val="24"/>
          <w:szCs w:val="24"/>
        </w:rPr>
        <w:t xml:space="preserve"> Florence a girl under the age of 18 years.”</w:t>
      </w:r>
    </w:p>
    <w:p w:rsidR="006A7608" w:rsidRPr="009621E5" w:rsidRDefault="0077294A" w:rsidP="00E756EF">
      <w:pPr>
        <w:spacing w:line="360" w:lineRule="auto"/>
        <w:rPr>
          <w:rFonts w:ascii="Times New Roman" w:hAnsi="Times New Roman" w:cs="Times New Roman"/>
          <w:sz w:val="24"/>
          <w:szCs w:val="24"/>
        </w:rPr>
      </w:pPr>
      <w:r w:rsidRPr="009621E5">
        <w:rPr>
          <w:rFonts w:ascii="Times New Roman" w:hAnsi="Times New Roman" w:cs="Times New Roman"/>
          <w:sz w:val="24"/>
          <w:szCs w:val="24"/>
        </w:rPr>
        <w:t>The acc</w:t>
      </w:r>
      <w:r w:rsidR="009621E5">
        <w:rPr>
          <w:rFonts w:ascii="Times New Roman" w:hAnsi="Times New Roman" w:cs="Times New Roman"/>
          <w:sz w:val="24"/>
          <w:szCs w:val="24"/>
        </w:rPr>
        <w:t xml:space="preserve">used denied the indictment. He was, therefore, tried. During his trial the prosecution led the evidence of the following witnesses, Grace </w:t>
      </w:r>
      <w:proofErr w:type="spellStart"/>
      <w:r w:rsidR="009621E5">
        <w:rPr>
          <w:rFonts w:ascii="Times New Roman" w:hAnsi="Times New Roman" w:cs="Times New Roman"/>
          <w:sz w:val="24"/>
          <w:szCs w:val="24"/>
        </w:rPr>
        <w:t>Angera</w:t>
      </w:r>
      <w:proofErr w:type="spellEnd"/>
      <w:r w:rsidR="009621E5">
        <w:rPr>
          <w:rFonts w:ascii="Times New Roman" w:hAnsi="Times New Roman" w:cs="Times New Roman"/>
          <w:sz w:val="24"/>
          <w:szCs w:val="24"/>
        </w:rPr>
        <w:t xml:space="preserve"> (PW1); Francis </w:t>
      </w:r>
      <w:proofErr w:type="spellStart"/>
      <w:r w:rsidR="009621E5">
        <w:rPr>
          <w:rFonts w:ascii="Times New Roman" w:hAnsi="Times New Roman" w:cs="Times New Roman"/>
          <w:sz w:val="24"/>
          <w:szCs w:val="24"/>
        </w:rPr>
        <w:t>Nsambu</w:t>
      </w:r>
      <w:proofErr w:type="spellEnd"/>
      <w:r w:rsidR="009621E5">
        <w:rPr>
          <w:rFonts w:ascii="Times New Roman" w:hAnsi="Times New Roman" w:cs="Times New Roman"/>
          <w:sz w:val="24"/>
          <w:szCs w:val="24"/>
        </w:rPr>
        <w:t xml:space="preserve"> (PW2); No. 30321 David </w:t>
      </w:r>
      <w:proofErr w:type="spellStart"/>
      <w:r w:rsidR="009621E5">
        <w:rPr>
          <w:rFonts w:ascii="Times New Roman" w:hAnsi="Times New Roman" w:cs="Times New Roman"/>
          <w:sz w:val="24"/>
          <w:szCs w:val="24"/>
        </w:rPr>
        <w:t>Dawachi</w:t>
      </w:r>
      <w:proofErr w:type="spellEnd"/>
      <w:r w:rsidR="009621E5">
        <w:rPr>
          <w:rFonts w:ascii="Times New Roman" w:hAnsi="Times New Roman" w:cs="Times New Roman"/>
          <w:sz w:val="24"/>
          <w:szCs w:val="24"/>
        </w:rPr>
        <w:t xml:space="preserve"> </w:t>
      </w:r>
      <w:proofErr w:type="spellStart"/>
      <w:r w:rsidR="009621E5">
        <w:rPr>
          <w:rFonts w:ascii="Times New Roman" w:hAnsi="Times New Roman" w:cs="Times New Roman"/>
          <w:sz w:val="24"/>
          <w:szCs w:val="24"/>
        </w:rPr>
        <w:t>Kaahwa</w:t>
      </w:r>
      <w:proofErr w:type="spellEnd"/>
      <w:r w:rsidR="009621E5">
        <w:rPr>
          <w:rFonts w:ascii="Times New Roman" w:hAnsi="Times New Roman" w:cs="Times New Roman"/>
          <w:sz w:val="24"/>
          <w:szCs w:val="24"/>
        </w:rPr>
        <w:t xml:space="preserve"> (PW3); Florence </w:t>
      </w:r>
      <w:proofErr w:type="spellStart"/>
      <w:r w:rsidR="009621E5">
        <w:rPr>
          <w:rFonts w:ascii="Times New Roman" w:hAnsi="Times New Roman" w:cs="Times New Roman"/>
          <w:sz w:val="24"/>
          <w:szCs w:val="24"/>
        </w:rPr>
        <w:t>Acheng</w:t>
      </w:r>
      <w:proofErr w:type="spellEnd"/>
      <w:r w:rsidR="009621E5">
        <w:rPr>
          <w:rFonts w:ascii="Times New Roman" w:hAnsi="Times New Roman" w:cs="Times New Roman"/>
          <w:sz w:val="24"/>
          <w:szCs w:val="24"/>
        </w:rPr>
        <w:t xml:space="preserve"> (PW4); Det</w:t>
      </w:r>
      <w:proofErr w:type="gramStart"/>
      <w:r w:rsidR="009621E5">
        <w:rPr>
          <w:rFonts w:ascii="Times New Roman" w:hAnsi="Times New Roman" w:cs="Times New Roman"/>
          <w:sz w:val="24"/>
          <w:szCs w:val="24"/>
        </w:rPr>
        <w:t>./</w:t>
      </w:r>
      <w:proofErr w:type="gramEnd"/>
      <w:r w:rsidR="009621E5">
        <w:rPr>
          <w:rFonts w:ascii="Times New Roman" w:hAnsi="Times New Roman" w:cs="Times New Roman"/>
          <w:sz w:val="24"/>
          <w:szCs w:val="24"/>
        </w:rPr>
        <w:t xml:space="preserve">Sup. </w:t>
      </w:r>
      <w:proofErr w:type="gramStart"/>
      <w:r w:rsidR="009621E5">
        <w:rPr>
          <w:rFonts w:ascii="Times New Roman" w:hAnsi="Times New Roman" w:cs="Times New Roman"/>
          <w:sz w:val="24"/>
          <w:szCs w:val="24"/>
        </w:rPr>
        <w:t xml:space="preserve">Of Police Joseph </w:t>
      </w:r>
      <w:proofErr w:type="spellStart"/>
      <w:r w:rsidR="009621E5">
        <w:rPr>
          <w:rFonts w:ascii="Times New Roman" w:hAnsi="Times New Roman" w:cs="Times New Roman"/>
          <w:sz w:val="24"/>
          <w:szCs w:val="24"/>
        </w:rPr>
        <w:t>Obwona</w:t>
      </w:r>
      <w:proofErr w:type="spellEnd"/>
      <w:r w:rsidR="009621E5">
        <w:rPr>
          <w:rFonts w:ascii="Times New Roman" w:hAnsi="Times New Roman" w:cs="Times New Roman"/>
          <w:sz w:val="24"/>
          <w:szCs w:val="24"/>
        </w:rPr>
        <w:t xml:space="preserve"> (PW5) and Dr. </w:t>
      </w:r>
      <w:proofErr w:type="spellStart"/>
      <w:r w:rsidR="009621E5">
        <w:rPr>
          <w:rFonts w:ascii="Times New Roman" w:hAnsi="Times New Roman" w:cs="Times New Roman"/>
          <w:sz w:val="24"/>
          <w:szCs w:val="24"/>
        </w:rPr>
        <w:t>Kalyesubula</w:t>
      </w:r>
      <w:proofErr w:type="spellEnd"/>
      <w:r w:rsidR="009621E5">
        <w:rPr>
          <w:rFonts w:ascii="Times New Roman" w:hAnsi="Times New Roman" w:cs="Times New Roman"/>
          <w:sz w:val="24"/>
          <w:szCs w:val="24"/>
        </w:rPr>
        <w:t xml:space="preserve"> (PW6).</w:t>
      </w:r>
      <w:proofErr w:type="gramEnd"/>
    </w:p>
    <w:p w:rsidR="00E756EF" w:rsidRDefault="00E756EF">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called one witness; and that was </w:t>
      </w:r>
      <w:proofErr w:type="gramStart"/>
      <w:r>
        <w:rPr>
          <w:rFonts w:ascii="Times New Roman" w:hAnsi="Times New Roman" w:cs="Times New Roman"/>
          <w:sz w:val="24"/>
          <w:szCs w:val="24"/>
        </w:rPr>
        <w:t xml:space="preserve">himself </w:t>
      </w:r>
      <w:r w:rsidR="009512E9">
        <w:rPr>
          <w:rFonts w:ascii="Times New Roman" w:hAnsi="Times New Roman" w:cs="Times New Roman"/>
          <w:sz w:val="24"/>
          <w:szCs w:val="24"/>
        </w:rPr>
        <w:t xml:space="preserve"> (</w:t>
      </w:r>
      <w:proofErr w:type="gramEnd"/>
      <w:r w:rsidR="009512E9">
        <w:rPr>
          <w:rFonts w:ascii="Times New Roman" w:hAnsi="Times New Roman" w:cs="Times New Roman"/>
          <w:sz w:val="24"/>
          <w:szCs w:val="24"/>
        </w:rPr>
        <w:t>DW1).</w:t>
      </w:r>
    </w:p>
    <w:p w:rsidR="009512E9" w:rsidRDefault="009512E9">
      <w:pPr>
        <w:spacing w:line="360" w:lineRule="auto"/>
        <w:rPr>
          <w:rFonts w:ascii="Times New Roman" w:hAnsi="Times New Roman" w:cs="Times New Roman"/>
          <w:sz w:val="24"/>
          <w:szCs w:val="24"/>
        </w:rPr>
      </w:pPr>
      <w:r>
        <w:rPr>
          <w:rFonts w:ascii="Times New Roman" w:hAnsi="Times New Roman" w:cs="Times New Roman"/>
          <w:sz w:val="24"/>
          <w:szCs w:val="24"/>
        </w:rPr>
        <w:t xml:space="preserve">In brief terms the prosecution case was as follows. In the early part of August 2001 Florence </w:t>
      </w:r>
      <w:proofErr w:type="spellStart"/>
      <w:r>
        <w:rPr>
          <w:rFonts w:ascii="Times New Roman" w:hAnsi="Times New Roman" w:cs="Times New Roman"/>
          <w:sz w:val="24"/>
          <w:szCs w:val="24"/>
        </w:rPr>
        <w:t>Acheng</w:t>
      </w:r>
      <w:proofErr w:type="spellEnd"/>
      <w:r>
        <w:rPr>
          <w:rFonts w:ascii="Times New Roman" w:hAnsi="Times New Roman" w:cs="Times New Roman"/>
          <w:sz w:val="24"/>
          <w:szCs w:val="24"/>
        </w:rPr>
        <w:t xml:space="preserve">, a girl under the age of 18 years, disappeared from her home. </w:t>
      </w:r>
      <w:r w:rsidR="00CD3379">
        <w:rPr>
          <w:rFonts w:ascii="Times New Roman" w:hAnsi="Times New Roman" w:cs="Times New Roman"/>
          <w:sz w:val="24"/>
          <w:szCs w:val="24"/>
        </w:rPr>
        <w:t>Various people made efforts to look for her.</w:t>
      </w:r>
    </w:p>
    <w:p w:rsidR="00CD3379" w:rsidRDefault="00CD3379">
      <w:pPr>
        <w:spacing w:line="360" w:lineRule="auto"/>
        <w:rPr>
          <w:rFonts w:ascii="Times New Roman" w:hAnsi="Times New Roman" w:cs="Times New Roman"/>
          <w:sz w:val="24"/>
          <w:szCs w:val="24"/>
        </w:rPr>
      </w:pPr>
      <w:r>
        <w:rPr>
          <w:rFonts w:ascii="Times New Roman" w:hAnsi="Times New Roman" w:cs="Times New Roman"/>
          <w:sz w:val="24"/>
          <w:szCs w:val="24"/>
        </w:rPr>
        <w:t>Those efforts did not yield any results until 7</w:t>
      </w:r>
      <w:r w:rsidRPr="00CD33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Agust</w:t>
      </w:r>
      <w:proofErr w:type="spellEnd"/>
      <w:r>
        <w:rPr>
          <w:rFonts w:ascii="Times New Roman" w:hAnsi="Times New Roman" w:cs="Times New Roman"/>
          <w:sz w:val="24"/>
          <w:szCs w:val="24"/>
        </w:rPr>
        <w:t xml:space="preserve"> 2001 when some people found her at the home of the accused at </w:t>
      </w:r>
      <w:proofErr w:type="spellStart"/>
      <w:r>
        <w:rPr>
          <w:rFonts w:ascii="Times New Roman" w:hAnsi="Times New Roman" w:cs="Times New Roman"/>
          <w:sz w:val="24"/>
          <w:szCs w:val="24"/>
        </w:rPr>
        <w:t>Katabi</w:t>
      </w:r>
      <w:proofErr w:type="spellEnd"/>
      <w:r>
        <w:rPr>
          <w:rFonts w:ascii="Times New Roman" w:hAnsi="Times New Roman" w:cs="Times New Roman"/>
          <w:sz w:val="24"/>
          <w:szCs w:val="24"/>
        </w:rPr>
        <w:t xml:space="preserve"> Entebbe. She pointed out that the accused had had sexual intercourse with her during her disappearance. The accused was arrested and charged with the offence of defilement, which is, now, the subject of this judgment.</w:t>
      </w:r>
    </w:p>
    <w:p w:rsidR="009C6CF6" w:rsidRDefault="009C6CF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made on oath, the accused denied having committed any offence. He pointed out that Grace </w:t>
      </w:r>
      <w:proofErr w:type="spellStart"/>
      <w:r>
        <w:rPr>
          <w:rFonts w:ascii="Times New Roman" w:hAnsi="Times New Roman" w:cs="Times New Roman"/>
          <w:sz w:val="24"/>
          <w:szCs w:val="24"/>
        </w:rPr>
        <w:t>Angera</w:t>
      </w:r>
      <w:proofErr w:type="spellEnd"/>
      <w:r>
        <w:rPr>
          <w:rFonts w:ascii="Times New Roman" w:hAnsi="Times New Roman" w:cs="Times New Roman"/>
          <w:sz w:val="24"/>
          <w:szCs w:val="24"/>
        </w:rPr>
        <w:t xml:space="preserve"> framed her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earlier on he had refused to pay her a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1,500,000/</w:t>
      </w:r>
      <w:r w:rsidR="00C05325">
        <w:rPr>
          <w:rFonts w:ascii="Times New Roman" w:hAnsi="Times New Roman" w:cs="Times New Roman"/>
          <w:sz w:val="24"/>
          <w:szCs w:val="24"/>
        </w:rPr>
        <w:t>- she demanded as a bride price for Florence. The accused further explained that after the said event he gave up the idea of marrying Florence and that he knew nothing about the alleged offence.</w:t>
      </w:r>
    </w:p>
    <w:p w:rsidR="00162038" w:rsidRDefault="00162038">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for the prosecution to succeed in a case of </w:t>
      </w:r>
      <w:proofErr w:type="spellStart"/>
      <w:r>
        <w:rPr>
          <w:rFonts w:ascii="Times New Roman" w:hAnsi="Times New Roman" w:cs="Times New Roman"/>
          <w:sz w:val="24"/>
          <w:szCs w:val="24"/>
        </w:rPr>
        <w:t>defileee</w:t>
      </w:r>
      <w:proofErr w:type="spellEnd"/>
      <w:r>
        <w:rPr>
          <w:rFonts w:ascii="Times New Roman" w:hAnsi="Times New Roman" w:cs="Times New Roman"/>
          <w:sz w:val="24"/>
          <w:szCs w:val="24"/>
        </w:rPr>
        <w:t xml:space="preserve">, beyond reasonable doubt three basic ingredients of that offence. </w:t>
      </w:r>
      <w:r w:rsidRPr="006217D1">
        <w:rPr>
          <w:rFonts w:ascii="Times New Roman" w:hAnsi="Times New Roman" w:cs="Times New Roman"/>
          <w:b/>
          <w:sz w:val="24"/>
          <w:szCs w:val="24"/>
        </w:rPr>
        <w:t xml:space="preserve">(See section 123(1) of the Penal Code Act; </w:t>
      </w:r>
      <w:proofErr w:type="spellStart"/>
      <w:r w:rsidRPr="006217D1">
        <w:rPr>
          <w:rFonts w:ascii="Times New Roman" w:hAnsi="Times New Roman" w:cs="Times New Roman"/>
          <w:b/>
          <w:sz w:val="24"/>
          <w:szCs w:val="24"/>
        </w:rPr>
        <w:t>Woolmington</w:t>
      </w:r>
      <w:proofErr w:type="spellEnd"/>
      <w:r w:rsidRPr="006217D1">
        <w:rPr>
          <w:rFonts w:ascii="Times New Roman" w:hAnsi="Times New Roman" w:cs="Times New Roman"/>
          <w:b/>
          <w:sz w:val="24"/>
          <w:szCs w:val="24"/>
        </w:rPr>
        <w:t xml:space="preserve"> v DPP (1935) A.C 462 and Miller v Minister of Pension (1947) 2 All E.R. (372)</w:t>
      </w:r>
      <w:r>
        <w:rPr>
          <w:rFonts w:ascii="Times New Roman" w:hAnsi="Times New Roman" w:cs="Times New Roman"/>
          <w:sz w:val="24"/>
          <w:szCs w:val="24"/>
        </w:rPr>
        <w:t xml:space="preserve"> Those ingredients are as follows,</w:t>
      </w:r>
    </w:p>
    <w:p w:rsidR="006217D1" w:rsidRDefault="006217D1" w:rsidP="006217D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victim was a girl under the age of 18 years at the material time;</w:t>
      </w:r>
    </w:p>
    <w:p w:rsidR="006217D1" w:rsidRDefault="006217D1" w:rsidP="006217D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victim had sexual intercourse with a male person at the material time; and</w:t>
      </w:r>
    </w:p>
    <w:p w:rsidR="006217D1" w:rsidRDefault="006217D1" w:rsidP="006217D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accused is the person who committed that offence.</w:t>
      </w:r>
    </w:p>
    <w:p w:rsidR="003224B4" w:rsidRDefault="003224B4" w:rsidP="003224B4">
      <w:pPr>
        <w:spacing w:line="360" w:lineRule="auto"/>
        <w:rPr>
          <w:rFonts w:ascii="Times New Roman" w:hAnsi="Times New Roman" w:cs="Times New Roman"/>
          <w:sz w:val="24"/>
          <w:szCs w:val="24"/>
        </w:rPr>
      </w:pPr>
      <w:r>
        <w:rPr>
          <w:rFonts w:ascii="Times New Roman" w:hAnsi="Times New Roman" w:cs="Times New Roman"/>
          <w:sz w:val="24"/>
          <w:szCs w:val="24"/>
        </w:rPr>
        <w:t>Court will discuss the above ingredients of the offence in the light of the law and the evidence on record.</w:t>
      </w:r>
    </w:p>
    <w:p w:rsidR="00897631" w:rsidRDefault="00E20C3C" w:rsidP="003224B4">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the first ingredient, that is to say, that Florence was a girl under the age of 18 years at the material time, the law is that the best evidence to prove some one’s age is a birth certificate. However, in the absence of a birth certificate the evidence of a person, such as a close relative, who is well acquainted with the age of the </w:t>
      </w:r>
      <w:r w:rsidR="00302981">
        <w:rPr>
          <w:rFonts w:ascii="Times New Roman" w:hAnsi="Times New Roman" w:cs="Times New Roman"/>
          <w:sz w:val="24"/>
          <w:szCs w:val="24"/>
        </w:rPr>
        <w:t>victim,</w:t>
      </w:r>
      <w:r>
        <w:rPr>
          <w:rFonts w:ascii="Times New Roman" w:hAnsi="Times New Roman" w:cs="Times New Roman"/>
          <w:sz w:val="24"/>
          <w:szCs w:val="24"/>
        </w:rPr>
        <w:t xml:space="preserve"> is admissible. </w:t>
      </w:r>
      <w:proofErr w:type="gramStart"/>
      <w:r w:rsidRPr="00302981">
        <w:rPr>
          <w:rFonts w:ascii="Times New Roman" w:hAnsi="Times New Roman" w:cs="Times New Roman"/>
          <w:b/>
          <w:sz w:val="24"/>
          <w:szCs w:val="24"/>
        </w:rPr>
        <w:t xml:space="preserve">(See Uganda v </w:t>
      </w:r>
      <w:proofErr w:type="spellStart"/>
      <w:r w:rsidRPr="00302981">
        <w:rPr>
          <w:rFonts w:ascii="Times New Roman" w:hAnsi="Times New Roman" w:cs="Times New Roman"/>
          <w:b/>
          <w:sz w:val="24"/>
          <w:szCs w:val="24"/>
        </w:rPr>
        <w:t>Enock</w:t>
      </w:r>
      <w:proofErr w:type="spellEnd"/>
      <w:r w:rsidRPr="00302981">
        <w:rPr>
          <w:rFonts w:ascii="Times New Roman" w:hAnsi="Times New Roman" w:cs="Times New Roman"/>
          <w:b/>
          <w:sz w:val="24"/>
          <w:szCs w:val="24"/>
        </w:rPr>
        <w:t xml:space="preserve"> </w:t>
      </w:r>
      <w:proofErr w:type="spellStart"/>
      <w:r w:rsidRPr="00302981">
        <w:rPr>
          <w:rFonts w:ascii="Times New Roman" w:hAnsi="Times New Roman" w:cs="Times New Roman"/>
          <w:b/>
          <w:sz w:val="24"/>
          <w:szCs w:val="24"/>
        </w:rPr>
        <w:t>Bampabura</w:t>
      </w:r>
      <w:proofErr w:type="spellEnd"/>
      <w:r w:rsidRPr="00302981">
        <w:rPr>
          <w:rFonts w:ascii="Times New Roman" w:hAnsi="Times New Roman" w:cs="Times New Roman"/>
          <w:b/>
          <w:sz w:val="24"/>
          <w:szCs w:val="24"/>
        </w:rPr>
        <w:t xml:space="preserve"> High Court Criminal Session case No. 135 of 1992.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02981">
        <w:rPr>
          <w:rFonts w:ascii="Times New Roman" w:hAnsi="Times New Roman" w:cs="Times New Roman"/>
          <w:sz w:val="24"/>
          <w:szCs w:val="24"/>
        </w:rPr>
        <w:t>Observation</w:t>
      </w:r>
      <w:r>
        <w:rPr>
          <w:rFonts w:ascii="Times New Roman" w:hAnsi="Times New Roman" w:cs="Times New Roman"/>
          <w:sz w:val="24"/>
          <w:szCs w:val="24"/>
        </w:rPr>
        <w:t xml:space="preserve"> and application of common sense is also an acceptable method of telling some one’s age.</w:t>
      </w:r>
      <w:r w:rsidR="003209D0">
        <w:rPr>
          <w:rFonts w:ascii="Times New Roman" w:hAnsi="Times New Roman" w:cs="Times New Roman"/>
          <w:sz w:val="24"/>
          <w:szCs w:val="24"/>
        </w:rPr>
        <w:t xml:space="preserve"> (See R v Recorder of Grimsby. </w:t>
      </w:r>
      <w:proofErr w:type="gramStart"/>
      <w:r w:rsidR="003209D0">
        <w:rPr>
          <w:rFonts w:ascii="Times New Roman" w:hAnsi="Times New Roman" w:cs="Times New Roman"/>
          <w:sz w:val="24"/>
          <w:szCs w:val="24"/>
        </w:rPr>
        <w:t>Ex Parte Purser (1951) 2 All E.R. 889.)</w:t>
      </w:r>
      <w:proofErr w:type="gramEnd"/>
      <w:r w:rsidR="007537C9">
        <w:rPr>
          <w:rFonts w:ascii="Times New Roman" w:hAnsi="Times New Roman" w:cs="Times New Roman"/>
          <w:sz w:val="24"/>
          <w:szCs w:val="24"/>
        </w:rPr>
        <w:t xml:space="preserve"> In the instant case, the prosecution did not rely on a birth certificate to prove Florence’s age. Instead, it relied on the testimony of Grace who was Florence’s close relative. Grace testified that Florence was born in 1987. That means that at the time of the a</w:t>
      </w:r>
      <w:r w:rsidR="0008745B">
        <w:rPr>
          <w:rFonts w:ascii="Times New Roman" w:hAnsi="Times New Roman" w:cs="Times New Roman"/>
          <w:sz w:val="24"/>
          <w:szCs w:val="24"/>
        </w:rPr>
        <w:t>lleged offence</w:t>
      </w:r>
      <w:r w:rsidR="007537C9">
        <w:rPr>
          <w:rFonts w:ascii="Times New Roman" w:hAnsi="Times New Roman" w:cs="Times New Roman"/>
          <w:sz w:val="24"/>
          <w:szCs w:val="24"/>
        </w:rPr>
        <w:t xml:space="preserve"> of age.</w:t>
      </w:r>
    </w:p>
    <w:p w:rsidR="002A33DA" w:rsidRDefault="002A33DA" w:rsidP="003224B4">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person pointed out that he knew Florence’s family well. They were his </w:t>
      </w:r>
      <w:proofErr w:type="spellStart"/>
      <w:r>
        <w:rPr>
          <w:rFonts w:ascii="Times New Roman" w:hAnsi="Times New Roman" w:cs="Times New Roman"/>
          <w:sz w:val="24"/>
          <w:szCs w:val="24"/>
        </w:rPr>
        <w:t>neighbou</w:t>
      </w:r>
      <w:r w:rsidR="00741955">
        <w:rPr>
          <w:rFonts w:ascii="Times New Roman" w:hAnsi="Times New Roman" w:cs="Times New Roman"/>
          <w:sz w:val="24"/>
          <w:szCs w:val="24"/>
        </w:rPr>
        <w:t>r</w:t>
      </w:r>
      <w:r>
        <w:rPr>
          <w:rFonts w:ascii="Times New Roman" w:hAnsi="Times New Roman" w:cs="Times New Roman"/>
          <w:sz w:val="24"/>
          <w:szCs w:val="24"/>
        </w:rPr>
        <w:t>s</w:t>
      </w:r>
      <w:proofErr w:type="spellEnd"/>
      <w:r>
        <w:rPr>
          <w:rFonts w:ascii="Times New Roman" w:hAnsi="Times New Roman" w:cs="Times New Roman"/>
          <w:sz w:val="24"/>
          <w:szCs w:val="24"/>
        </w:rPr>
        <w:t xml:space="preserve"> and Florence revealed to him that she was born in 1983.</w:t>
      </w:r>
    </w:p>
    <w:p w:rsidR="00741955" w:rsidRDefault="00741955" w:rsidP="003224B4">
      <w:pPr>
        <w:spacing w:line="360" w:lineRule="auto"/>
        <w:rPr>
          <w:rFonts w:ascii="Times New Roman" w:hAnsi="Times New Roman" w:cs="Times New Roman"/>
          <w:sz w:val="24"/>
          <w:szCs w:val="24"/>
        </w:rPr>
      </w:pPr>
      <w:r>
        <w:rPr>
          <w:rFonts w:ascii="Times New Roman" w:hAnsi="Times New Roman" w:cs="Times New Roman"/>
          <w:sz w:val="24"/>
          <w:szCs w:val="24"/>
        </w:rPr>
        <w:t xml:space="preserve">Grace’s evidence above was not shaken in cross-examination. Therefore Court is satisfied that it represents the truth. Obviously, the accused person’s testimony in respect of Florence’s age was </w:t>
      </w:r>
      <w:r>
        <w:rPr>
          <w:rFonts w:ascii="Times New Roman" w:hAnsi="Times New Roman" w:cs="Times New Roman"/>
          <w:sz w:val="24"/>
          <w:szCs w:val="24"/>
        </w:rPr>
        <w:lastRenderedPageBreak/>
        <w:t xml:space="preserve">simply hearsay incapable of raising a reasonable doubt as to Florence’s true age. In the circumstances, Court thinks that the prosecution succeeded in proving, beyond reasonable doubt, that Florence </w:t>
      </w:r>
      <w:proofErr w:type="spellStart"/>
      <w:r>
        <w:rPr>
          <w:rFonts w:ascii="Times New Roman" w:hAnsi="Times New Roman" w:cs="Times New Roman"/>
          <w:sz w:val="24"/>
          <w:szCs w:val="24"/>
        </w:rPr>
        <w:t>Acheng</w:t>
      </w:r>
      <w:proofErr w:type="spellEnd"/>
      <w:r>
        <w:rPr>
          <w:rFonts w:ascii="Times New Roman" w:hAnsi="Times New Roman" w:cs="Times New Roman"/>
          <w:sz w:val="24"/>
          <w:szCs w:val="24"/>
        </w:rPr>
        <w:t xml:space="preserve"> was a</w:t>
      </w:r>
      <w:r w:rsidR="00B55681">
        <w:rPr>
          <w:rFonts w:ascii="Times New Roman" w:hAnsi="Times New Roman" w:cs="Times New Roman"/>
          <w:sz w:val="24"/>
          <w:szCs w:val="24"/>
        </w:rPr>
        <w:t xml:space="preserve"> </w:t>
      </w:r>
      <w:r>
        <w:rPr>
          <w:rFonts w:ascii="Times New Roman" w:hAnsi="Times New Roman" w:cs="Times New Roman"/>
          <w:sz w:val="24"/>
          <w:szCs w:val="24"/>
        </w:rPr>
        <w:t>girl under the age of 18 years at the material time (i.e. between 4</w:t>
      </w:r>
      <w:r w:rsidRPr="00741955">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741955">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2001)</w:t>
      </w:r>
    </w:p>
    <w:p w:rsidR="00B55681" w:rsidRDefault="00E312B6" w:rsidP="003224B4">
      <w:pPr>
        <w:spacing w:line="360" w:lineRule="auto"/>
        <w:rPr>
          <w:rFonts w:ascii="Times New Roman" w:hAnsi="Times New Roman" w:cs="Times New Roman"/>
          <w:sz w:val="24"/>
          <w:szCs w:val="24"/>
        </w:rPr>
      </w:pPr>
      <w:r w:rsidRPr="00AF52EF">
        <w:rPr>
          <w:rFonts w:ascii="Times New Roman" w:hAnsi="Times New Roman" w:cs="Times New Roman"/>
          <w:b/>
          <w:sz w:val="24"/>
          <w:szCs w:val="24"/>
        </w:rPr>
        <w:t>With regard to the second ingredient, that is to say, that Florence had sexual intercourse with a male person at the material time</w:t>
      </w:r>
      <w:r>
        <w:rPr>
          <w:rFonts w:ascii="Times New Roman" w:hAnsi="Times New Roman" w:cs="Times New Roman"/>
          <w:sz w:val="24"/>
          <w:szCs w:val="24"/>
        </w:rPr>
        <w:t xml:space="preserve">, Court will first of all define what, in law, amounts to sexual intercourse. According to </w:t>
      </w:r>
      <w:proofErr w:type="spellStart"/>
      <w:r w:rsidRPr="00AF52EF">
        <w:rPr>
          <w:rFonts w:ascii="Times New Roman" w:hAnsi="Times New Roman" w:cs="Times New Roman"/>
          <w:b/>
          <w:sz w:val="24"/>
          <w:szCs w:val="24"/>
        </w:rPr>
        <w:t>Archibold</w:t>
      </w:r>
      <w:proofErr w:type="spellEnd"/>
      <w:r w:rsidRPr="00AF52EF">
        <w:rPr>
          <w:rFonts w:ascii="Times New Roman" w:hAnsi="Times New Roman" w:cs="Times New Roman"/>
          <w:b/>
          <w:sz w:val="24"/>
          <w:szCs w:val="24"/>
        </w:rPr>
        <w:t xml:space="preserve"> on Criminal Pleading 30</w:t>
      </w:r>
      <w:r w:rsidRPr="00AF52EF">
        <w:rPr>
          <w:rFonts w:ascii="Times New Roman" w:hAnsi="Times New Roman" w:cs="Times New Roman"/>
          <w:b/>
          <w:sz w:val="24"/>
          <w:szCs w:val="24"/>
          <w:vertAlign w:val="superscript"/>
        </w:rPr>
        <w:t>th</w:t>
      </w:r>
      <w:r w:rsidRPr="00AF52EF">
        <w:rPr>
          <w:rFonts w:ascii="Times New Roman" w:hAnsi="Times New Roman" w:cs="Times New Roman"/>
          <w:b/>
          <w:sz w:val="24"/>
          <w:szCs w:val="24"/>
        </w:rPr>
        <w:t xml:space="preserve"> Edition page 1124 at paragraph 2873,</w:t>
      </w:r>
      <w:r>
        <w:rPr>
          <w:rFonts w:ascii="Times New Roman" w:hAnsi="Times New Roman" w:cs="Times New Roman"/>
          <w:sz w:val="24"/>
          <w:szCs w:val="24"/>
        </w:rPr>
        <w:t xml:space="preserve"> sexual </w:t>
      </w:r>
      <w:r w:rsidR="00AF52EF">
        <w:rPr>
          <w:rFonts w:ascii="Times New Roman" w:hAnsi="Times New Roman" w:cs="Times New Roman"/>
          <w:sz w:val="24"/>
          <w:szCs w:val="24"/>
        </w:rPr>
        <w:t>intercourse</w:t>
      </w:r>
      <w:r>
        <w:rPr>
          <w:rFonts w:ascii="Times New Roman" w:hAnsi="Times New Roman" w:cs="Times New Roman"/>
          <w:sz w:val="24"/>
          <w:szCs w:val="24"/>
        </w:rPr>
        <w:t xml:space="preserve"> is complete where a male person’s sexual organ penetrates a female person’s sexual organ. The slightest penetration is enough.</w:t>
      </w:r>
      <w:r w:rsidR="00AA55FD">
        <w:rPr>
          <w:rFonts w:ascii="Times New Roman" w:hAnsi="Times New Roman" w:cs="Times New Roman"/>
          <w:sz w:val="24"/>
          <w:szCs w:val="24"/>
        </w:rPr>
        <w:t xml:space="preserve"> Our Courts have time and again applied that principle with approval</w:t>
      </w:r>
      <w:r w:rsidR="00AA55FD" w:rsidRPr="00AF52EF">
        <w:rPr>
          <w:rFonts w:ascii="Times New Roman" w:hAnsi="Times New Roman" w:cs="Times New Roman"/>
          <w:b/>
          <w:sz w:val="24"/>
          <w:szCs w:val="24"/>
        </w:rPr>
        <w:t xml:space="preserve">. </w:t>
      </w:r>
      <w:proofErr w:type="gramStart"/>
      <w:r w:rsidR="00D70515" w:rsidRPr="00AF52EF">
        <w:rPr>
          <w:rFonts w:ascii="Times New Roman" w:hAnsi="Times New Roman" w:cs="Times New Roman"/>
          <w:b/>
          <w:sz w:val="24"/>
          <w:szCs w:val="24"/>
        </w:rPr>
        <w:t>(See</w:t>
      </w:r>
      <w:r w:rsidR="00AA55FD" w:rsidRPr="00AF52EF">
        <w:rPr>
          <w:rFonts w:ascii="Times New Roman" w:hAnsi="Times New Roman" w:cs="Times New Roman"/>
          <w:b/>
          <w:sz w:val="24"/>
          <w:szCs w:val="24"/>
        </w:rPr>
        <w:t xml:space="preserve"> </w:t>
      </w:r>
      <w:proofErr w:type="spellStart"/>
      <w:r w:rsidR="00AA55FD" w:rsidRPr="00AF52EF">
        <w:rPr>
          <w:rFonts w:ascii="Times New Roman" w:hAnsi="Times New Roman" w:cs="Times New Roman"/>
          <w:b/>
          <w:sz w:val="24"/>
          <w:szCs w:val="24"/>
        </w:rPr>
        <w:t>Habyarimana</w:t>
      </w:r>
      <w:proofErr w:type="spellEnd"/>
      <w:r w:rsidR="00AA55FD" w:rsidRPr="00AF52EF">
        <w:rPr>
          <w:rFonts w:ascii="Times New Roman" w:hAnsi="Times New Roman" w:cs="Times New Roman"/>
          <w:b/>
          <w:sz w:val="24"/>
          <w:szCs w:val="24"/>
        </w:rPr>
        <w:t xml:space="preserve"> Ronald v Uganda (CA) Criminal Appeal No. 1 of 1998; and </w:t>
      </w:r>
      <w:proofErr w:type="spellStart"/>
      <w:r w:rsidR="00AA55FD" w:rsidRPr="00AF52EF">
        <w:rPr>
          <w:rFonts w:ascii="Times New Roman" w:hAnsi="Times New Roman" w:cs="Times New Roman"/>
          <w:b/>
          <w:sz w:val="24"/>
          <w:szCs w:val="24"/>
        </w:rPr>
        <w:t>Didas</w:t>
      </w:r>
      <w:proofErr w:type="spellEnd"/>
      <w:r w:rsidR="00AA55FD" w:rsidRPr="00AF52EF">
        <w:rPr>
          <w:rFonts w:ascii="Times New Roman" w:hAnsi="Times New Roman" w:cs="Times New Roman"/>
          <w:b/>
          <w:sz w:val="24"/>
          <w:szCs w:val="24"/>
        </w:rPr>
        <w:t xml:space="preserve"> v Uganda (CA) Criminal Appeal No. 35 of 1997.)</w:t>
      </w:r>
      <w:proofErr w:type="gramEnd"/>
      <w:r w:rsidR="00AA55FD">
        <w:rPr>
          <w:rFonts w:ascii="Times New Roman" w:hAnsi="Times New Roman" w:cs="Times New Roman"/>
          <w:sz w:val="24"/>
          <w:szCs w:val="24"/>
        </w:rPr>
        <w:t xml:space="preserve"> The prosecution relied on the evidence of Florence, Dr. </w:t>
      </w:r>
      <w:proofErr w:type="spellStart"/>
      <w:r w:rsidR="00AA55FD">
        <w:rPr>
          <w:rFonts w:ascii="Times New Roman" w:hAnsi="Times New Roman" w:cs="Times New Roman"/>
          <w:sz w:val="24"/>
          <w:szCs w:val="24"/>
        </w:rPr>
        <w:t>Kalyesubula</w:t>
      </w:r>
      <w:proofErr w:type="spellEnd"/>
      <w:r w:rsidR="00AA55FD">
        <w:rPr>
          <w:rFonts w:ascii="Times New Roman" w:hAnsi="Times New Roman" w:cs="Times New Roman"/>
          <w:sz w:val="24"/>
          <w:szCs w:val="24"/>
        </w:rPr>
        <w:t xml:space="preserve"> and </w:t>
      </w:r>
      <w:proofErr w:type="spellStart"/>
      <w:r w:rsidR="00AA55FD">
        <w:rPr>
          <w:rFonts w:ascii="Times New Roman" w:hAnsi="Times New Roman" w:cs="Times New Roman"/>
          <w:sz w:val="24"/>
          <w:szCs w:val="24"/>
        </w:rPr>
        <w:t>Obwona</w:t>
      </w:r>
      <w:proofErr w:type="spellEnd"/>
      <w:r w:rsidR="00AA55FD">
        <w:rPr>
          <w:rFonts w:ascii="Times New Roman" w:hAnsi="Times New Roman" w:cs="Times New Roman"/>
          <w:sz w:val="24"/>
          <w:szCs w:val="24"/>
        </w:rPr>
        <w:t xml:space="preserve"> to prove this aspect of its case. Florence testified that in the early part of August 2001 a male person lured her into his home.</w:t>
      </w:r>
      <w:r w:rsidR="00AF52EF">
        <w:rPr>
          <w:rFonts w:ascii="Times New Roman" w:hAnsi="Times New Roman" w:cs="Times New Roman"/>
          <w:sz w:val="24"/>
          <w:szCs w:val="24"/>
        </w:rPr>
        <w:t xml:space="preserve"> That person promised to marry her. She spent with him 5 days and 5 nights. During the night the two slept together. The man removed her knickers and inserted his sexual organ into her sexual organ and they had sexual intercourse. Dr. </w:t>
      </w:r>
      <w:proofErr w:type="spellStart"/>
      <w:r w:rsidR="00AF52EF">
        <w:rPr>
          <w:rFonts w:ascii="Times New Roman" w:hAnsi="Times New Roman" w:cs="Times New Roman"/>
          <w:sz w:val="24"/>
          <w:szCs w:val="24"/>
        </w:rPr>
        <w:t>Kalyesubula</w:t>
      </w:r>
      <w:proofErr w:type="spellEnd"/>
      <w:r w:rsidR="00AF52EF">
        <w:rPr>
          <w:rFonts w:ascii="Times New Roman" w:hAnsi="Times New Roman" w:cs="Times New Roman"/>
          <w:sz w:val="24"/>
          <w:szCs w:val="24"/>
        </w:rPr>
        <w:t xml:space="preserve"> examined Florence on 8</w:t>
      </w:r>
      <w:r w:rsidR="00AF52EF" w:rsidRPr="00AF52EF">
        <w:rPr>
          <w:rFonts w:ascii="Times New Roman" w:hAnsi="Times New Roman" w:cs="Times New Roman"/>
          <w:sz w:val="24"/>
          <w:szCs w:val="24"/>
          <w:vertAlign w:val="superscript"/>
        </w:rPr>
        <w:t>th</w:t>
      </w:r>
      <w:r w:rsidR="00AF52EF">
        <w:rPr>
          <w:rFonts w:ascii="Times New Roman" w:hAnsi="Times New Roman" w:cs="Times New Roman"/>
          <w:sz w:val="24"/>
          <w:szCs w:val="24"/>
        </w:rPr>
        <w:t xml:space="preserve"> August 2001 at Entebbe hospital. Among other things, he found injuries in her private parts and her hymen had been raptured not more than a week before. In the doctor’s opinion those injuries were consistent with sexual intercourse. On his part, </w:t>
      </w:r>
      <w:proofErr w:type="spellStart"/>
      <w:r w:rsidR="00AF52EF">
        <w:rPr>
          <w:rFonts w:ascii="Times New Roman" w:hAnsi="Times New Roman" w:cs="Times New Roman"/>
          <w:sz w:val="24"/>
          <w:szCs w:val="24"/>
        </w:rPr>
        <w:t>Obwana</w:t>
      </w:r>
      <w:proofErr w:type="spellEnd"/>
      <w:r w:rsidR="00AF52EF">
        <w:rPr>
          <w:rFonts w:ascii="Times New Roman" w:hAnsi="Times New Roman" w:cs="Times New Roman"/>
          <w:sz w:val="24"/>
          <w:szCs w:val="24"/>
        </w:rPr>
        <w:t xml:space="preserve"> testified that on</w:t>
      </w:r>
      <w:r w:rsidR="00C939C7">
        <w:rPr>
          <w:rFonts w:ascii="Times New Roman" w:hAnsi="Times New Roman" w:cs="Times New Roman"/>
          <w:sz w:val="24"/>
          <w:szCs w:val="24"/>
        </w:rPr>
        <w:t xml:space="preserve"> 10</w:t>
      </w:r>
      <w:r w:rsidR="00C939C7" w:rsidRPr="00C939C7">
        <w:rPr>
          <w:rFonts w:ascii="Times New Roman" w:hAnsi="Times New Roman" w:cs="Times New Roman"/>
          <w:sz w:val="24"/>
          <w:szCs w:val="24"/>
          <w:vertAlign w:val="superscript"/>
        </w:rPr>
        <w:t>th</w:t>
      </w:r>
      <w:r w:rsidR="00C939C7">
        <w:rPr>
          <w:rFonts w:ascii="Times New Roman" w:hAnsi="Times New Roman" w:cs="Times New Roman"/>
          <w:sz w:val="24"/>
          <w:szCs w:val="24"/>
        </w:rPr>
        <w:t xml:space="preserve"> August 2001 he recorded a charge and caution statement from the accused (i.e. “Exhibit P1”) in which the accused admitted having committed the offence in question.</w:t>
      </w:r>
    </w:p>
    <w:p w:rsidR="001070B9" w:rsidRDefault="00E7283C" w:rsidP="003224B4">
      <w:pPr>
        <w:spacing w:line="360" w:lineRule="auto"/>
        <w:rPr>
          <w:rFonts w:ascii="Times New Roman" w:hAnsi="Times New Roman" w:cs="Times New Roman"/>
          <w:sz w:val="24"/>
          <w:szCs w:val="24"/>
        </w:rPr>
      </w:pPr>
      <w:r>
        <w:rPr>
          <w:rFonts w:ascii="Times New Roman" w:hAnsi="Times New Roman" w:cs="Times New Roman"/>
          <w:sz w:val="24"/>
          <w:szCs w:val="24"/>
        </w:rPr>
        <w:t>The accused denied the above evidence.</w:t>
      </w:r>
    </w:p>
    <w:p w:rsidR="002D3689" w:rsidRDefault="004A260F" w:rsidP="003224B4">
      <w:pPr>
        <w:spacing w:line="360" w:lineRule="auto"/>
        <w:rPr>
          <w:rFonts w:ascii="Times New Roman" w:hAnsi="Times New Roman" w:cs="Times New Roman"/>
          <w:sz w:val="24"/>
          <w:szCs w:val="24"/>
        </w:rPr>
      </w:pPr>
      <w:r>
        <w:rPr>
          <w:rFonts w:ascii="Times New Roman" w:hAnsi="Times New Roman" w:cs="Times New Roman"/>
          <w:sz w:val="24"/>
          <w:szCs w:val="24"/>
        </w:rPr>
        <w:t xml:space="preserve"> Florence’s Dr. </w:t>
      </w:r>
      <w:proofErr w:type="spellStart"/>
      <w:r>
        <w:rPr>
          <w:rFonts w:ascii="Times New Roman" w:hAnsi="Times New Roman" w:cs="Times New Roman"/>
          <w:sz w:val="24"/>
          <w:szCs w:val="24"/>
        </w:rPr>
        <w:t>Kalyesubula’s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Obwana’s</w:t>
      </w:r>
      <w:proofErr w:type="spellEnd"/>
      <w:r>
        <w:rPr>
          <w:rFonts w:ascii="Times New Roman" w:hAnsi="Times New Roman" w:cs="Times New Roman"/>
          <w:sz w:val="24"/>
          <w:szCs w:val="24"/>
        </w:rPr>
        <w:t xml:space="preserve"> evidence was not shaken during cross-examination. Therefore, Court is satisfied that it represents the truth. In fact, Florence’s </w:t>
      </w:r>
      <w:proofErr w:type="spellStart"/>
      <w:r>
        <w:rPr>
          <w:rFonts w:ascii="Times New Roman" w:hAnsi="Times New Roman" w:cs="Times New Roman"/>
          <w:sz w:val="24"/>
          <w:szCs w:val="24"/>
        </w:rPr>
        <w:t>evidence</w:t>
      </w:r>
      <w:proofErr w:type="gramStart"/>
      <w:r>
        <w:rPr>
          <w:rFonts w:ascii="Times New Roman" w:hAnsi="Times New Roman" w:cs="Times New Roman"/>
          <w:sz w:val="24"/>
          <w:szCs w:val="24"/>
        </w:rPr>
        <w:t>,by</w:t>
      </w:r>
      <w:proofErr w:type="spellEnd"/>
      <w:proofErr w:type="gramEnd"/>
      <w:r>
        <w:rPr>
          <w:rFonts w:ascii="Times New Roman" w:hAnsi="Times New Roman" w:cs="Times New Roman"/>
          <w:sz w:val="24"/>
          <w:szCs w:val="24"/>
        </w:rPr>
        <w:t xml:space="preserve"> itself, is sufficient to prove this aspect of the prosecution case; and it not necessary for Court to warn itself in respect of that evidence before acting on it. </w:t>
      </w:r>
      <w:r w:rsidRPr="00FC5822">
        <w:rPr>
          <w:rFonts w:ascii="Times New Roman" w:hAnsi="Times New Roman" w:cs="Times New Roman"/>
          <w:b/>
          <w:sz w:val="24"/>
          <w:szCs w:val="24"/>
        </w:rPr>
        <w:t xml:space="preserve">(See Uganda v Peter </w:t>
      </w:r>
      <w:proofErr w:type="spellStart"/>
      <w:r w:rsidRPr="00FC5822">
        <w:rPr>
          <w:rFonts w:ascii="Times New Roman" w:hAnsi="Times New Roman" w:cs="Times New Roman"/>
          <w:b/>
          <w:sz w:val="24"/>
          <w:szCs w:val="24"/>
        </w:rPr>
        <w:t>Matovu</w:t>
      </w:r>
      <w:proofErr w:type="spellEnd"/>
      <w:r w:rsidRPr="00FC5822">
        <w:rPr>
          <w:rFonts w:ascii="Times New Roman" w:hAnsi="Times New Roman" w:cs="Times New Roman"/>
          <w:b/>
          <w:sz w:val="24"/>
          <w:szCs w:val="24"/>
        </w:rPr>
        <w:t xml:space="preserve"> High Court Criminal Session Case No. 146 of 2001.)</w:t>
      </w:r>
      <w:r>
        <w:rPr>
          <w:rFonts w:ascii="Times New Roman" w:hAnsi="Times New Roman" w:cs="Times New Roman"/>
          <w:sz w:val="24"/>
          <w:szCs w:val="24"/>
        </w:rPr>
        <w:t xml:space="preserv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aside, Dr. </w:t>
      </w:r>
      <w:proofErr w:type="spellStart"/>
      <w:r>
        <w:rPr>
          <w:rFonts w:ascii="Times New Roman" w:hAnsi="Times New Roman" w:cs="Times New Roman"/>
          <w:sz w:val="24"/>
          <w:szCs w:val="24"/>
        </w:rPr>
        <w:t>Kalyesubula’s</w:t>
      </w:r>
      <w:proofErr w:type="spellEnd"/>
      <w:r>
        <w:rPr>
          <w:rFonts w:ascii="Times New Roman" w:hAnsi="Times New Roman" w:cs="Times New Roman"/>
          <w:sz w:val="24"/>
          <w:szCs w:val="24"/>
        </w:rPr>
        <w:t xml:space="preserve"> evidence confirms the reliability of Florence’s testimony. The confession </w:t>
      </w:r>
      <w:proofErr w:type="spellStart"/>
      <w:r>
        <w:rPr>
          <w:rFonts w:ascii="Times New Roman" w:hAnsi="Times New Roman" w:cs="Times New Roman"/>
          <w:sz w:val="24"/>
          <w:szCs w:val="24"/>
        </w:rPr>
        <w:t>Obwona</w:t>
      </w:r>
      <w:proofErr w:type="spellEnd"/>
      <w:r>
        <w:rPr>
          <w:rFonts w:ascii="Times New Roman" w:hAnsi="Times New Roman" w:cs="Times New Roman"/>
          <w:sz w:val="24"/>
          <w:szCs w:val="24"/>
        </w:rPr>
        <w:t xml:space="preserve"> recorded from the accused, though retracted, also points in a similar direction. It is added confirmation of the reliability of Florence’s testimony. All in all, Court is satisfied that the prosecution succeeded in proving, </w:t>
      </w:r>
      <w:r>
        <w:rPr>
          <w:rFonts w:ascii="Times New Roman" w:hAnsi="Times New Roman" w:cs="Times New Roman"/>
          <w:sz w:val="24"/>
          <w:szCs w:val="24"/>
        </w:rPr>
        <w:lastRenderedPageBreak/>
        <w:t xml:space="preserve">beyond reasonable doubt, that Florence </w:t>
      </w:r>
      <w:proofErr w:type="spellStart"/>
      <w:r>
        <w:rPr>
          <w:rFonts w:ascii="Times New Roman" w:hAnsi="Times New Roman" w:cs="Times New Roman"/>
          <w:sz w:val="24"/>
          <w:szCs w:val="24"/>
        </w:rPr>
        <w:t>Acheng</w:t>
      </w:r>
      <w:proofErr w:type="spellEnd"/>
      <w:r>
        <w:rPr>
          <w:rFonts w:ascii="Times New Roman" w:hAnsi="Times New Roman" w:cs="Times New Roman"/>
          <w:sz w:val="24"/>
          <w:szCs w:val="24"/>
        </w:rPr>
        <w:t xml:space="preserve"> had sexual intercourse with a male person between 4</w:t>
      </w:r>
      <w:r w:rsidRPr="004A260F">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4A260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2001.</w:t>
      </w:r>
    </w:p>
    <w:p w:rsidR="00FC5822" w:rsidRDefault="00702A5E" w:rsidP="003224B4">
      <w:pPr>
        <w:spacing w:line="360" w:lineRule="auto"/>
        <w:rPr>
          <w:rFonts w:ascii="Times New Roman" w:hAnsi="Times New Roman" w:cs="Times New Roman"/>
          <w:sz w:val="24"/>
          <w:szCs w:val="24"/>
        </w:rPr>
      </w:pPr>
      <w:r w:rsidRPr="00532B48">
        <w:rPr>
          <w:rFonts w:ascii="Times New Roman" w:hAnsi="Times New Roman" w:cs="Times New Roman"/>
          <w:b/>
          <w:sz w:val="24"/>
          <w:szCs w:val="24"/>
        </w:rPr>
        <w:t>With regard to the third ingredient, that is to say, that the accused is the person who committed the offence in question</w:t>
      </w:r>
      <w:r>
        <w:rPr>
          <w:rFonts w:ascii="Times New Roman" w:hAnsi="Times New Roman" w:cs="Times New Roman"/>
          <w:sz w:val="24"/>
          <w:szCs w:val="24"/>
        </w:rPr>
        <w:t xml:space="preserve">, the prosecution mainly relied on Florence’s </w:t>
      </w:r>
      <w:proofErr w:type="spellStart"/>
      <w:proofErr w:type="gramStart"/>
      <w:r>
        <w:rPr>
          <w:rFonts w:ascii="Times New Roman" w:hAnsi="Times New Roman" w:cs="Times New Roman"/>
          <w:sz w:val="24"/>
          <w:szCs w:val="24"/>
        </w:rPr>
        <w:t>Nsambu’s</w:t>
      </w:r>
      <w:proofErr w:type="spellEnd"/>
      <w:r>
        <w:rPr>
          <w:rFonts w:ascii="Times New Roman" w:hAnsi="Times New Roman" w:cs="Times New Roman"/>
          <w:sz w:val="24"/>
          <w:szCs w:val="24"/>
        </w:rPr>
        <w:t xml:space="preserve"> </w:t>
      </w:r>
      <w:r w:rsidR="00563F54">
        <w:rPr>
          <w:rFonts w:ascii="Times New Roman" w:hAnsi="Times New Roman" w:cs="Times New Roman"/>
          <w:sz w:val="24"/>
          <w:szCs w:val="24"/>
        </w:rPr>
        <w:t>,</w:t>
      </w:r>
      <w:proofErr w:type="gramEnd"/>
      <w:r w:rsidR="00563F54">
        <w:rPr>
          <w:rFonts w:ascii="Times New Roman" w:hAnsi="Times New Roman" w:cs="Times New Roman"/>
          <w:sz w:val="24"/>
          <w:szCs w:val="24"/>
        </w:rPr>
        <w:t xml:space="preserve"> Grace’s and </w:t>
      </w:r>
      <w:proofErr w:type="spellStart"/>
      <w:r w:rsidR="00563F54">
        <w:rPr>
          <w:rFonts w:ascii="Times New Roman" w:hAnsi="Times New Roman" w:cs="Times New Roman"/>
          <w:sz w:val="24"/>
          <w:szCs w:val="24"/>
        </w:rPr>
        <w:t>Obwona’s</w:t>
      </w:r>
      <w:proofErr w:type="spellEnd"/>
      <w:r w:rsidR="00563F54">
        <w:rPr>
          <w:rFonts w:ascii="Times New Roman" w:hAnsi="Times New Roman" w:cs="Times New Roman"/>
          <w:sz w:val="24"/>
          <w:szCs w:val="24"/>
        </w:rPr>
        <w:t xml:space="preserve"> evidence to prove this aspect of its case. Florence testified that the person who had sexual intercourse with her during the time of her disappearance was the accused. </w:t>
      </w:r>
      <w:proofErr w:type="spellStart"/>
      <w:r w:rsidR="00563F54">
        <w:rPr>
          <w:rFonts w:ascii="Times New Roman" w:hAnsi="Times New Roman" w:cs="Times New Roman"/>
          <w:sz w:val="24"/>
          <w:szCs w:val="24"/>
        </w:rPr>
        <w:t>Nsambu’s</w:t>
      </w:r>
      <w:proofErr w:type="spellEnd"/>
      <w:r w:rsidR="00563F54">
        <w:rPr>
          <w:rFonts w:ascii="Times New Roman" w:hAnsi="Times New Roman" w:cs="Times New Roman"/>
          <w:sz w:val="24"/>
          <w:szCs w:val="24"/>
        </w:rPr>
        <w:t xml:space="preserve"> evidence was that when Florence disappeared from her home in the early part of August 2001 he saw her standing in the doorway of the house of the accused. The accused was also around. </w:t>
      </w:r>
      <w:proofErr w:type="spellStart"/>
      <w:r w:rsidR="00563F54">
        <w:rPr>
          <w:rFonts w:ascii="Times New Roman" w:hAnsi="Times New Roman" w:cs="Times New Roman"/>
          <w:sz w:val="24"/>
          <w:szCs w:val="24"/>
        </w:rPr>
        <w:t>Nsambu</w:t>
      </w:r>
      <w:proofErr w:type="spellEnd"/>
      <w:r w:rsidR="00563F54">
        <w:rPr>
          <w:rFonts w:ascii="Times New Roman" w:hAnsi="Times New Roman" w:cs="Times New Roman"/>
          <w:sz w:val="24"/>
          <w:szCs w:val="24"/>
        </w:rPr>
        <w:t xml:space="preserve"> reported what he saw to Florence’s family. Grace testified that soon after receiving </w:t>
      </w:r>
      <w:proofErr w:type="spellStart"/>
      <w:r w:rsidR="00563F54">
        <w:rPr>
          <w:rFonts w:ascii="Times New Roman" w:hAnsi="Times New Roman" w:cs="Times New Roman"/>
          <w:sz w:val="24"/>
          <w:szCs w:val="24"/>
        </w:rPr>
        <w:t>Nsambu’s</w:t>
      </w:r>
      <w:proofErr w:type="spellEnd"/>
      <w:r w:rsidR="00563F54">
        <w:rPr>
          <w:rFonts w:ascii="Times New Roman" w:hAnsi="Times New Roman" w:cs="Times New Roman"/>
          <w:sz w:val="24"/>
          <w:szCs w:val="24"/>
        </w:rPr>
        <w:t xml:space="preserve"> report she went with others to the house of the accused and found both the accused and Florence inside. Florence admitted to her that she had sexual intercourse with the accused. </w:t>
      </w:r>
      <w:proofErr w:type="spellStart"/>
      <w:r w:rsidR="00563F54">
        <w:rPr>
          <w:rFonts w:ascii="Times New Roman" w:hAnsi="Times New Roman" w:cs="Times New Roman"/>
          <w:sz w:val="24"/>
          <w:szCs w:val="24"/>
        </w:rPr>
        <w:t>Obwana</w:t>
      </w:r>
      <w:proofErr w:type="spellEnd"/>
      <w:r w:rsidR="00563F54">
        <w:rPr>
          <w:rFonts w:ascii="Times New Roman" w:hAnsi="Times New Roman" w:cs="Times New Roman"/>
          <w:sz w:val="24"/>
          <w:szCs w:val="24"/>
        </w:rPr>
        <w:t xml:space="preserve"> testified that on 10</w:t>
      </w:r>
      <w:r w:rsidR="00563F54" w:rsidRPr="00563F54">
        <w:rPr>
          <w:rFonts w:ascii="Times New Roman" w:hAnsi="Times New Roman" w:cs="Times New Roman"/>
          <w:sz w:val="24"/>
          <w:szCs w:val="24"/>
          <w:vertAlign w:val="superscript"/>
        </w:rPr>
        <w:t>th</w:t>
      </w:r>
      <w:r w:rsidR="00563F54">
        <w:rPr>
          <w:rFonts w:ascii="Times New Roman" w:hAnsi="Times New Roman" w:cs="Times New Roman"/>
          <w:sz w:val="24"/>
          <w:szCs w:val="24"/>
        </w:rPr>
        <w:t xml:space="preserve"> August 2001 he recorded a charge and caution statement from the accused in which the accused admitted having committed the offence in question.</w:t>
      </w:r>
    </w:p>
    <w:p w:rsidR="00532B48" w:rsidRDefault="00532B48" w:rsidP="003224B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denied the above evidence and testified that Grace framed </w:t>
      </w:r>
      <w:r w:rsidR="00131464">
        <w:rPr>
          <w:rFonts w:ascii="Times New Roman" w:hAnsi="Times New Roman" w:cs="Times New Roman"/>
          <w:sz w:val="24"/>
          <w:szCs w:val="24"/>
        </w:rPr>
        <w:t>him because he refused to pay her a sum of 1,500,000/- as bride price</w:t>
      </w:r>
      <w:r w:rsidR="000545D5">
        <w:rPr>
          <w:rFonts w:ascii="Times New Roman" w:hAnsi="Times New Roman" w:cs="Times New Roman"/>
          <w:sz w:val="24"/>
          <w:szCs w:val="24"/>
        </w:rPr>
        <w:t>.</w:t>
      </w:r>
    </w:p>
    <w:p w:rsidR="000545D5" w:rsidRDefault="000545D5" w:rsidP="003224B4">
      <w:pPr>
        <w:spacing w:line="360" w:lineRule="auto"/>
        <w:rPr>
          <w:rFonts w:ascii="Times New Roman" w:hAnsi="Times New Roman" w:cs="Times New Roman"/>
          <w:sz w:val="24"/>
          <w:szCs w:val="24"/>
        </w:rPr>
      </w:pPr>
      <w:r>
        <w:rPr>
          <w:rFonts w:ascii="Times New Roman" w:hAnsi="Times New Roman" w:cs="Times New Roman"/>
          <w:sz w:val="24"/>
          <w:szCs w:val="24"/>
        </w:rPr>
        <w:t xml:space="preserve">Florence’s, </w:t>
      </w:r>
      <w:proofErr w:type="spellStart"/>
      <w:r>
        <w:rPr>
          <w:rFonts w:ascii="Times New Roman" w:hAnsi="Times New Roman" w:cs="Times New Roman"/>
          <w:sz w:val="24"/>
          <w:szCs w:val="24"/>
        </w:rPr>
        <w:t>Nsambu’s</w:t>
      </w:r>
      <w:proofErr w:type="spellEnd"/>
      <w:r>
        <w:rPr>
          <w:rFonts w:ascii="Times New Roman" w:hAnsi="Times New Roman" w:cs="Times New Roman"/>
          <w:sz w:val="24"/>
          <w:szCs w:val="24"/>
        </w:rPr>
        <w:t xml:space="preserve"> Grace’s, and </w:t>
      </w:r>
      <w:proofErr w:type="spellStart"/>
      <w:r>
        <w:rPr>
          <w:rFonts w:ascii="Times New Roman" w:hAnsi="Times New Roman" w:cs="Times New Roman"/>
          <w:sz w:val="24"/>
          <w:szCs w:val="24"/>
        </w:rPr>
        <w:t>Obwona’s</w:t>
      </w:r>
      <w:proofErr w:type="spellEnd"/>
      <w:r>
        <w:rPr>
          <w:rFonts w:ascii="Times New Roman" w:hAnsi="Times New Roman" w:cs="Times New Roman"/>
          <w:sz w:val="24"/>
          <w:szCs w:val="24"/>
        </w:rPr>
        <w:t xml:space="preserve"> evidence above was not shaken in cross-examination. Therefore, Court is satisfied that it represents the truth. Indeed, there is no way Florence could have been mistaken about the person she had sexual intercourse with during the period of her disappearance. She knew the accused very well. The accused was living only a stone throw’s distance away from Florence’s house. Indeed, Florence’s evidence is enough on its own to prove this aspect of the prosecution case. (</w:t>
      </w:r>
      <w:r w:rsidRPr="002E285E">
        <w:rPr>
          <w:rFonts w:ascii="Times New Roman" w:hAnsi="Times New Roman" w:cs="Times New Roman"/>
          <w:b/>
          <w:sz w:val="24"/>
          <w:szCs w:val="24"/>
        </w:rPr>
        <w:t xml:space="preserve">See Uganda v </w:t>
      </w:r>
      <w:proofErr w:type="spellStart"/>
      <w:r w:rsidRPr="002E285E">
        <w:rPr>
          <w:rFonts w:ascii="Times New Roman" w:hAnsi="Times New Roman" w:cs="Times New Roman"/>
          <w:b/>
          <w:sz w:val="24"/>
          <w:szCs w:val="24"/>
        </w:rPr>
        <w:t>Matovu</w:t>
      </w:r>
      <w:proofErr w:type="spellEnd"/>
      <w:r w:rsidRPr="002E285E">
        <w:rPr>
          <w:rFonts w:ascii="Times New Roman" w:hAnsi="Times New Roman" w:cs="Times New Roman"/>
          <w:b/>
          <w:sz w:val="24"/>
          <w:szCs w:val="24"/>
        </w:rPr>
        <w:t xml:space="preserve"> – Supra</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rest of the above evidence (i.e. </w:t>
      </w:r>
      <w:proofErr w:type="spellStart"/>
      <w:r>
        <w:rPr>
          <w:rFonts w:ascii="Times New Roman" w:hAnsi="Times New Roman" w:cs="Times New Roman"/>
          <w:sz w:val="24"/>
          <w:szCs w:val="24"/>
        </w:rPr>
        <w:t>Nsambu’s</w:t>
      </w:r>
      <w:proofErr w:type="spellEnd"/>
      <w:r>
        <w:rPr>
          <w:rFonts w:ascii="Times New Roman" w:hAnsi="Times New Roman" w:cs="Times New Roman"/>
          <w:sz w:val="24"/>
          <w:szCs w:val="24"/>
        </w:rPr>
        <w:t xml:space="preserve">, Grace’s and </w:t>
      </w:r>
      <w:proofErr w:type="spellStart"/>
      <w:r>
        <w:rPr>
          <w:rFonts w:ascii="Times New Roman" w:hAnsi="Times New Roman" w:cs="Times New Roman"/>
          <w:sz w:val="24"/>
          <w:szCs w:val="24"/>
        </w:rPr>
        <w:t>Obwana’s</w:t>
      </w:r>
      <w:proofErr w:type="spellEnd"/>
      <w:r>
        <w:rPr>
          <w:rFonts w:ascii="Times New Roman" w:hAnsi="Times New Roman" w:cs="Times New Roman"/>
          <w:sz w:val="24"/>
          <w:szCs w:val="24"/>
        </w:rPr>
        <w:t xml:space="preserve"> evidence) simply confirms the reliability that the prosecution succeeded in proving, beyond reasonable doubt, that it was the accused who committed the offence in question.</w:t>
      </w:r>
    </w:p>
    <w:p w:rsidR="00E8129F" w:rsidRDefault="00E8129F" w:rsidP="003224B4">
      <w:pPr>
        <w:spacing w:line="360" w:lineRule="auto"/>
        <w:rPr>
          <w:rFonts w:ascii="Times New Roman" w:hAnsi="Times New Roman" w:cs="Times New Roman"/>
          <w:sz w:val="24"/>
          <w:szCs w:val="24"/>
        </w:rPr>
      </w:pPr>
      <w:r>
        <w:rPr>
          <w:rFonts w:ascii="Times New Roman" w:hAnsi="Times New Roman" w:cs="Times New Roman"/>
          <w:sz w:val="24"/>
          <w:szCs w:val="24"/>
        </w:rPr>
        <w:t>There were contradictions here and there in the prosecution case as to Florence’s exact a</w:t>
      </w:r>
      <w:r w:rsidR="00B539AC">
        <w:rPr>
          <w:rFonts w:ascii="Times New Roman" w:hAnsi="Times New Roman" w:cs="Times New Roman"/>
          <w:sz w:val="24"/>
          <w:szCs w:val="24"/>
        </w:rPr>
        <w:t xml:space="preserve">ge and relationship with Grace. According to </w:t>
      </w:r>
      <w:proofErr w:type="spellStart"/>
      <w:r w:rsidR="00B539AC">
        <w:rPr>
          <w:rFonts w:ascii="Times New Roman" w:hAnsi="Times New Roman" w:cs="Times New Roman"/>
          <w:sz w:val="24"/>
          <w:szCs w:val="24"/>
        </w:rPr>
        <w:t>Nsambu</w:t>
      </w:r>
      <w:proofErr w:type="spellEnd"/>
      <w:r w:rsidR="00B539AC">
        <w:rPr>
          <w:rFonts w:ascii="Times New Roman" w:hAnsi="Times New Roman" w:cs="Times New Roman"/>
          <w:sz w:val="24"/>
          <w:szCs w:val="24"/>
        </w:rPr>
        <w:t xml:space="preserve">, Florence could have been born in 1985, but he was not very sure. However, Grace’s testimony was that Florence was born in 1987. </w:t>
      </w:r>
      <w:proofErr w:type="gramStart"/>
      <w:r w:rsidR="00B539AC">
        <w:rPr>
          <w:rFonts w:ascii="Times New Roman" w:hAnsi="Times New Roman" w:cs="Times New Roman"/>
          <w:sz w:val="24"/>
          <w:szCs w:val="24"/>
        </w:rPr>
        <w:t>Of  course</w:t>
      </w:r>
      <w:proofErr w:type="gramEnd"/>
      <w:r w:rsidR="00B539AC">
        <w:rPr>
          <w:rFonts w:ascii="Times New Roman" w:hAnsi="Times New Roman" w:cs="Times New Roman"/>
          <w:sz w:val="24"/>
          <w:szCs w:val="24"/>
        </w:rPr>
        <w:t xml:space="preserve">, </w:t>
      </w:r>
      <w:proofErr w:type="spellStart"/>
      <w:r w:rsidR="00B539AC">
        <w:rPr>
          <w:rFonts w:ascii="Times New Roman" w:hAnsi="Times New Roman" w:cs="Times New Roman"/>
          <w:sz w:val="24"/>
          <w:szCs w:val="24"/>
        </w:rPr>
        <w:t>Nsambu</w:t>
      </w:r>
      <w:proofErr w:type="spellEnd"/>
      <w:r w:rsidR="00B539AC">
        <w:rPr>
          <w:rFonts w:ascii="Times New Roman" w:hAnsi="Times New Roman" w:cs="Times New Roman"/>
          <w:sz w:val="24"/>
          <w:szCs w:val="24"/>
        </w:rPr>
        <w:t xml:space="preserve"> was not Florence’s close relative. Therefore, he was not legally qualified to testify about her age. In any case, his evidence and Grace’s evidence was agreed that Florence was under the </w:t>
      </w:r>
      <w:r w:rsidR="00B539AC">
        <w:rPr>
          <w:rFonts w:ascii="Times New Roman" w:hAnsi="Times New Roman" w:cs="Times New Roman"/>
          <w:sz w:val="24"/>
          <w:szCs w:val="24"/>
        </w:rPr>
        <w:lastRenderedPageBreak/>
        <w:t>age of 18 years at the time of the offence. That contradiction is in Court’s opinion, of no consequence. That aside, Grace testified that Florence was her daughter. Florence contradicted that</w:t>
      </w:r>
      <w:r w:rsidR="003F3B35">
        <w:rPr>
          <w:rFonts w:ascii="Times New Roman" w:hAnsi="Times New Roman" w:cs="Times New Roman"/>
          <w:sz w:val="24"/>
          <w:szCs w:val="24"/>
        </w:rPr>
        <w:t xml:space="preserve"> piece of evidence and testified that Grace was her paternal cousin who had custody of her since infancy when both her parents died. Court does not, also, consider that contradiction a vital one for Court is very much aware that here in Uganda it is almost bad manners to refer to very close relatives in terms that might appear to place them at a distance. Hence, cousins are often loosely referred to as to as one’s fathers or mothers. It is therefore not surprising that Grace described (Florence) her orphaned relative whom she brought up, as her daughter. That may sound very misleading, but that is the generosity and accommodative nature of the Ugandan culture.</w:t>
      </w:r>
    </w:p>
    <w:p w:rsidR="009471E0" w:rsidRDefault="009471E0" w:rsidP="003224B4">
      <w:pPr>
        <w:spacing w:line="360" w:lineRule="auto"/>
        <w:rPr>
          <w:rFonts w:ascii="Times New Roman" w:hAnsi="Times New Roman" w:cs="Times New Roman"/>
          <w:sz w:val="24"/>
          <w:szCs w:val="24"/>
        </w:rPr>
      </w:pPr>
      <w:r>
        <w:rPr>
          <w:rFonts w:ascii="Times New Roman" w:hAnsi="Times New Roman" w:cs="Times New Roman"/>
          <w:sz w:val="24"/>
          <w:szCs w:val="24"/>
        </w:rPr>
        <w:t xml:space="preserve">All in all, Court is satisfied that the prosecution proved its case against the accused beyond reasonable doubt.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case is simply a pack of lies, which Court rejects. In full agreement with the assessors,</w:t>
      </w:r>
      <w:r w:rsidR="00F93D4A">
        <w:rPr>
          <w:rFonts w:ascii="Times New Roman" w:hAnsi="Times New Roman" w:cs="Times New Roman"/>
          <w:sz w:val="24"/>
          <w:szCs w:val="24"/>
        </w:rPr>
        <w:t xml:space="preserve"> for the reasons advanced above, Court finds the accused guilty of the offence of defilement and convicts him accordingly. It is so ordered.</w:t>
      </w:r>
    </w:p>
    <w:p w:rsidR="00B219C7" w:rsidRPr="0015071C" w:rsidRDefault="00B219C7" w:rsidP="0015071C">
      <w:pPr>
        <w:spacing w:line="360" w:lineRule="auto"/>
        <w:jc w:val="center"/>
        <w:rPr>
          <w:rFonts w:ascii="Times New Roman" w:hAnsi="Times New Roman" w:cs="Times New Roman"/>
          <w:b/>
          <w:sz w:val="24"/>
          <w:szCs w:val="24"/>
        </w:rPr>
      </w:pPr>
      <w:r w:rsidRPr="0015071C">
        <w:rPr>
          <w:rFonts w:ascii="Times New Roman" w:hAnsi="Times New Roman" w:cs="Times New Roman"/>
          <w:b/>
          <w:sz w:val="24"/>
          <w:szCs w:val="24"/>
        </w:rPr>
        <w:t xml:space="preserve">E.S. </w:t>
      </w:r>
      <w:proofErr w:type="spellStart"/>
      <w:r w:rsidRPr="0015071C">
        <w:rPr>
          <w:rFonts w:ascii="Times New Roman" w:hAnsi="Times New Roman" w:cs="Times New Roman"/>
          <w:b/>
          <w:sz w:val="24"/>
          <w:szCs w:val="24"/>
        </w:rPr>
        <w:t>Lugayizi</w:t>
      </w:r>
      <w:proofErr w:type="spellEnd"/>
      <w:r w:rsidRPr="0015071C">
        <w:rPr>
          <w:rFonts w:ascii="Times New Roman" w:hAnsi="Times New Roman" w:cs="Times New Roman"/>
          <w:b/>
          <w:sz w:val="24"/>
          <w:szCs w:val="24"/>
        </w:rPr>
        <w:t xml:space="preserve"> (J)</w:t>
      </w:r>
    </w:p>
    <w:p w:rsidR="00B219C7" w:rsidRPr="0015071C" w:rsidRDefault="00B219C7" w:rsidP="0015071C">
      <w:pPr>
        <w:spacing w:line="360" w:lineRule="auto"/>
        <w:jc w:val="center"/>
        <w:rPr>
          <w:rFonts w:ascii="Times New Roman" w:hAnsi="Times New Roman" w:cs="Times New Roman"/>
          <w:b/>
          <w:sz w:val="24"/>
          <w:szCs w:val="24"/>
        </w:rPr>
      </w:pPr>
      <w:r w:rsidRPr="0015071C">
        <w:rPr>
          <w:rFonts w:ascii="Times New Roman" w:hAnsi="Times New Roman" w:cs="Times New Roman"/>
          <w:b/>
          <w:sz w:val="24"/>
          <w:szCs w:val="24"/>
        </w:rPr>
        <w:t>2/12/2002</w:t>
      </w:r>
    </w:p>
    <w:p w:rsidR="00B219C7" w:rsidRDefault="007D282F" w:rsidP="003224B4">
      <w:pPr>
        <w:spacing w:line="360" w:lineRule="auto"/>
        <w:rPr>
          <w:rFonts w:ascii="Times New Roman" w:hAnsi="Times New Roman" w:cs="Times New Roman"/>
          <w:sz w:val="24"/>
          <w:szCs w:val="24"/>
        </w:rPr>
      </w:pPr>
      <w:r>
        <w:rPr>
          <w:rFonts w:ascii="Times New Roman" w:hAnsi="Times New Roman" w:cs="Times New Roman"/>
          <w:sz w:val="24"/>
          <w:szCs w:val="24"/>
        </w:rPr>
        <w:t>Read before: At 3:35 p.m.</w:t>
      </w:r>
    </w:p>
    <w:p w:rsidR="007D282F" w:rsidRDefault="007D282F" w:rsidP="003224B4">
      <w:pPr>
        <w:spacing w:line="360" w:lineRule="auto"/>
        <w:rPr>
          <w:rFonts w:ascii="Times New Roman" w:hAnsi="Times New Roman" w:cs="Times New Roman"/>
          <w:sz w:val="24"/>
          <w:szCs w:val="24"/>
        </w:rPr>
      </w:pPr>
      <w:r>
        <w:rPr>
          <w:rFonts w:ascii="Times New Roman" w:hAnsi="Times New Roman" w:cs="Times New Roman"/>
          <w:sz w:val="24"/>
          <w:szCs w:val="24"/>
        </w:rPr>
        <w:t xml:space="preserve">Accused </w:t>
      </w:r>
    </w:p>
    <w:p w:rsidR="007D282F" w:rsidRDefault="007D282F" w:rsidP="003224B4">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Ndamurani</w:t>
      </w:r>
      <w:proofErr w:type="spellEnd"/>
      <w:r>
        <w:rPr>
          <w:rFonts w:ascii="Times New Roman" w:hAnsi="Times New Roman" w:cs="Times New Roman"/>
          <w:sz w:val="24"/>
          <w:szCs w:val="24"/>
        </w:rPr>
        <w:t xml:space="preserve"> for the State</w:t>
      </w:r>
    </w:p>
    <w:p w:rsidR="007D282F" w:rsidRDefault="007D282F" w:rsidP="003224B4">
      <w:pPr>
        <w:spacing w:line="360" w:lineRule="auto"/>
        <w:rPr>
          <w:rFonts w:ascii="Times New Roman" w:hAnsi="Times New Roman" w:cs="Times New Roman"/>
          <w:sz w:val="24"/>
          <w:szCs w:val="24"/>
        </w:rPr>
      </w:pPr>
      <w:r>
        <w:rPr>
          <w:rFonts w:ascii="Times New Roman" w:hAnsi="Times New Roman" w:cs="Times New Roman"/>
          <w:sz w:val="24"/>
          <w:szCs w:val="24"/>
        </w:rPr>
        <w:t>Mr. Going for the accused</w:t>
      </w:r>
    </w:p>
    <w:p w:rsidR="007D282F" w:rsidRDefault="007D282F" w:rsidP="003224B4">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Sewanyana</w:t>
      </w:r>
      <w:proofErr w:type="spellEnd"/>
      <w:r>
        <w:rPr>
          <w:rFonts w:ascii="Times New Roman" w:hAnsi="Times New Roman" w:cs="Times New Roman"/>
          <w:sz w:val="24"/>
          <w:szCs w:val="24"/>
        </w:rPr>
        <w:t xml:space="preserve"> c/clerk</w:t>
      </w:r>
      <w:bookmarkStart w:id="0" w:name="_GoBack"/>
      <w:bookmarkEnd w:id="0"/>
    </w:p>
    <w:p w:rsidR="00DF2732" w:rsidRPr="0015071C" w:rsidRDefault="00DF2732" w:rsidP="0015071C">
      <w:pPr>
        <w:spacing w:line="360" w:lineRule="auto"/>
        <w:jc w:val="center"/>
        <w:rPr>
          <w:rFonts w:ascii="Times New Roman" w:hAnsi="Times New Roman" w:cs="Times New Roman"/>
          <w:b/>
          <w:sz w:val="24"/>
          <w:szCs w:val="24"/>
        </w:rPr>
      </w:pPr>
      <w:r w:rsidRPr="0015071C">
        <w:rPr>
          <w:rFonts w:ascii="Times New Roman" w:hAnsi="Times New Roman" w:cs="Times New Roman"/>
          <w:b/>
          <w:sz w:val="24"/>
          <w:szCs w:val="24"/>
        </w:rPr>
        <w:t xml:space="preserve">E.S. </w:t>
      </w:r>
      <w:proofErr w:type="spellStart"/>
      <w:r w:rsidRPr="0015071C">
        <w:rPr>
          <w:rFonts w:ascii="Times New Roman" w:hAnsi="Times New Roman" w:cs="Times New Roman"/>
          <w:b/>
          <w:sz w:val="24"/>
          <w:szCs w:val="24"/>
        </w:rPr>
        <w:t>Lugayizi</w:t>
      </w:r>
      <w:proofErr w:type="spellEnd"/>
      <w:r w:rsidRPr="0015071C">
        <w:rPr>
          <w:rFonts w:ascii="Times New Roman" w:hAnsi="Times New Roman" w:cs="Times New Roman"/>
          <w:b/>
          <w:sz w:val="24"/>
          <w:szCs w:val="24"/>
        </w:rPr>
        <w:t xml:space="preserve"> (J)</w:t>
      </w:r>
    </w:p>
    <w:p w:rsidR="00DF2732" w:rsidRPr="0015071C" w:rsidRDefault="00DF2732" w:rsidP="0015071C">
      <w:pPr>
        <w:spacing w:line="360" w:lineRule="auto"/>
        <w:jc w:val="center"/>
        <w:rPr>
          <w:rFonts w:ascii="Times New Roman" w:hAnsi="Times New Roman" w:cs="Times New Roman"/>
          <w:b/>
          <w:sz w:val="24"/>
          <w:szCs w:val="24"/>
        </w:rPr>
      </w:pPr>
      <w:r w:rsidRPr="0015071C">
        <w:rPr>
          <w:rFonts w:ascii="Times New Roman" w:hAnsi="Times New Roman" w:cs="Times New Roman"/>
          <w:b/>
          <w:sz w:val="24"/>
          <w:szCs w:val="24"/>
        </w:rPr>
        <w:t>2/12/2002</w:t>
      </w:r>
    </w:p>
    <w:p w:rsidR="002E285E" w:rsidRDefault="002E285E" w:rsidP="003224B4">
      <w:pPr>
        <w:spacing w:line="360" w:lineRule="auto"/>
        <w:rPr>
          <w:rFonts w:ascii="Times New Roman" w:hAnsi="Times New Roman" w:cs="Times New Roman"/>
          <w:sz w:val="24"/>
          <w:szCs w:val="24"/>
        </w:rPr>
      </w:pPr>
    </w:p>
    <w:p w:rsidR="002A2710" w:rsidRPr="003224B4" w:rsidRDefault="002A2710" w:rsidP="003224B4">
      <w:pPr>
        <w:spacing w:line="360" w:lineRule="auto"/>
        <w:rPr>
          <w:rFonts w:ascii="Times New Roman" w:hAnsi="Times New Roman" w:cs="Times New Roman"/>
          <w:sz w:val="24"/>
          <w:szCs w:val="24"/>
        </w:rPr>
      </w:pPr>
    </w:p>
    <w:sectPr w:rsidR="002A2710" w:rsidRPr="0032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91E14"/>
    <w:multiLevelType w:val="hybridMultilevel"/>
    <w:tmpl w:val="C1127B18"/>
    <w:lvl w:ilvl="0" w:tplc="8604D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62"/>
    <w:rsid w:val="000545D5"/>
    <w:rsid w:val="00075EB4"/>
    <w:rsid w:val="0008745B"/>
    <w:rsid w:val="001070B9"/>
    <w:rsid w:val="00131464"/>
    <w:rsid w:val="0015071C"/>
    <w:rsid w:val="00153562"/>
    <w:rsid w:val="00162038"/>
    <w:rsid w:val="002A2710"/>
    <w:rsid w:val="002A33DA"/>
    <w:rsid w:val="002D3689"/>
    <w:rsid w:val="002E285E"/>
    <w:rsid w:val="002F3B5E"/>
    <w:rsid w:val="00302981"/>
    <w:rsid w:val="003209D0"/>
    <w:rsid w:val="003224B4"/>
    <w:rsid w:val="003F3B35"/>
    <w:rsid w:val="004A260F"/>
    <w:rsid w:val="00532B48"/>
    <w:rsid w:val="00563F54"/>
    <w:rsid w:val="006217D1"/>
    <w:rsid w:val="006A7608"/>
    <w:rsid w:val="00702A5E"/>
    <w:rsid w:val="00741955"/>
    <w:rsid w:val="007537C9"/>
    <w:rsid w:val="0077294A"/>
    <w:rsid w:val="007D282F"/>
    <w:rsid w:val="00897631"/>
    <w:rsid w:val="009471E0"/>
    <w:rsid w:val="009512E9"/>
    <w:rsid w:val="009621E5"/>
    <w:rsid w:val="009C6CF6"/>
    <w:rsid w:val="00AA55FD"/>
    <w:rsid w:val="00AF52EF"/>
    <w:rsid w:val="00B219C7"/>
    <w:rsid w:val="00B539AC"/>
    <w:rsid w:val="00B55681"/>
    <w:rsid w:val="00C05325"/>
    <w:rsid w:val="00C939C7"/>
    <w:rsid w:val="00CB46F1"/>
    <w:rsid w:val="00CD3379"/>
    <w:rsid w:val="00D47796"/>
    <w:rsid w:val="00D70515"/>
    <w:rsid w:val="00DF2732"/>
    <w:rsid w:val="00E20C3C"/>
    <w:rsid w:val="00E312B6"/>
    <w:rsid w:val="00E7283C"/>
    <w:rsid w:val="00E756EF"/>
    <w:rsid w:val="00E8129F"/>
    <w:rsid w:val="00F93D4A"/>
    <w:rsid w:val="00FA01FB"/>
    <w:rsid w:val="00FC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2016-06-17T08:50:00Z</dcterms:created>
  <dcterms:modified xsi:type="dcterms:W3CDTF">2016-06-17T12:53:00Z</dcterms:modified>
</cp:coreProperties>
</file>