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07" w:rsidRPr="00BC26D2" w:rsidRDefault="00B11ED0" w:rsidP="00BC26D2">
      <w:p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THE REPUBLIC OF UGANDA</w:t>
      </w:r>
      <w:bookmarkStart w:id="0" w:name="_GoBack"/>
      <w:bookmarkEnd w:id="0"/>
    </w:p>
    <w:p w:rsidR="00B11ED0" w:rsidRPr="00BC26D2" w:rsidRDefault="00B11ED0" w:rsidP="00BC26D2">
      <w:p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IN THE HIGH COURT OF UGANDA AT MUKONO</w:t>
      </w:r>
    </w:p>
    <w:p w:rsidR="00B11ED0" w:rsidRPr="00BC26D2" w:rsidRDefault="00B11ED0" w:rsidP="00BC26D2">
      <w:p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HCT-14-CV-MC-023 OF 2018</w:t>
      </w:r>
    </w:p>
    <w:p w:rsidR="00B11ED0" w:rsidRPr="00BC26D2" w:rsidRDefault="00B11ED0" w:rsidP="00BC26D2">
      <w:pPr>
        <w:pStyle w:val="ListParagraph"/>
        <w:numPr>
          <w:ilvl w:val="0"/>
          <w:numId w:val="1"/>
        </w:num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 xml:space="preserve">SSENYONJO ROBERT SSEWAVA </w:t>
      </w:r>
    </w:p>
    <w:p w:rsidR="00B11ED0" w:rsidRPr="00BC26D2" w:rsidRDefault="00B11ED0" w:rsidP="00BC26D2">
      <w:pPr>
        <w:pStyle w:val="ListParagraph"/>
        <w:numPr>
          <w:ilvl w:val="0"/>
          <w:numId w:val="1"/>
        </w:num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NAAVA HARRIET NAMBAZIRA:::::::::::::::::::::::::::::::::::::::::::::::::::::::APPLICANTS</w:t>
      </w:r>
    </w:p>
    <w:p w:rsidR="00B11ED0" w:rsidRPr="00BC26D2" w:rsidRDefault="00B11ED0" w:rsidP="00BC26D2">
      <w:pPr>
        <w:spacing w:line="360" w:lineRule="auto"/>
        <w:ind w:left="360"/>
        <w:jc w:val="both"/>
        <w:rPr>
          <w:rFonts w:ascii="Times New Roman" w:hAnsi="Times New Roman" w:cs="Times New Roman"/>
          <w:b/>
          <w:sz w:val="24"/>
          <w:szCs w:val="24"/>
        </w:rPr>
      </w:pPr>
      <w:r w:rsidRPr="00BC26D2">
        <w:rPr>
          <w:rFonts w:ascii="Times New Roman" w:hAnsi="Times New Roman" w:cs="Times New Roman"/>
          <w:b/>
          <w:sz w:val="24"/>
          <w:szCs w:val="24"/>
        </w:rPr>
        <w:t>VERSUS</w:t>
      </w:r>
    </w:p>
    <w:p w:rsidR="00B11ED0" w:rsidRPr="00BC26D2" w:rsidRDefault="00B11ED0" w:rsidP="00BC26D2">
      <w:pPr>
        <w:pStyle w:val="ListParagraph"/>
        <w:numPr>
          <w:ilvl w:val="0"/>
          <w:numId w:val="2"/>
        </w:num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 xml:space="preserve"> NATIONAL FORESTRY AUTHORITY</w:t>
      </w:r>
    </w:p>
    <w:p w:rsidR="00B11ED0" w:rsidRPr="00BC26D2" w:rsidRDefault="00B11ED0" w:rsidP="00BC26D2">
      <w:pPr>
        <w:pStyle w:val="ListParagraph"/>
        <w:numPr>
          <w:ilvl w:val="0"/>
          <w:numId w:val="2"/>
        </w:numPr>
        <w:spacing w:line="360" w:lineRule="auto"/>
        <w:jc w:val="both"/>
        <w:rPr>
          <w:rFonts w:ascii="Times New Roman" w:hAnsi="Times New Roman" w:cs="Times New Roman"/>
          <w:b/>
          <w:sz w:val="24"/>
          <w:szCs w:val="24"/>
        </w:rPr>
      </w:pPr>
      <w:r w:rsidRPr="00BC26D2">
        <w:rPr>
          <w:rFonts w:ascii="Times New Roman" w:hAnsi="Times New Roman" w:cs="Times New Roman"/>
          <w:b/>
          <w:sz w:val="24"/>
          <w:szCs w:val="24"/>
        </w:rPr>
        <w:t>COMMISSIONER LAND REGISTRATION:::::::::::::::::::::::::::::::::::::::RESPONDENTS</w:t>
      </w:r>
    </w:p>
    <w:p w:rsidR="005A4FA5" w:rsidRPr="00BC26D2" w:rsidRDefault="005A4FA5" w:rsidP="00BC26D2">
      <w:pPr>
        <w:spacing w:line="360" w:lineRule="auto"/>
        <w:jc w:val="both"/>
        <w:rPr>
          <w:rFonts w:ascii="Times New Roman" w:hAnsi="Times New Roman" w:cs="Times New Roman"/>
          <w:b/>
          <w:sz w:val="24"/>
          <w:szCs w:val="24"/>
          <w:u w:val="single"/>
        </w:rPr>
      </w:pPr>
      <w:r w:rsidRPr="00BC26D2">
        <w:rPr>
          <w:rFonts w:ascii="Times New Roman" w:hAnsi="Times New Roman" w:cs="Times New Roman"/>
          <w:b/>
          <w:sz w:val="24"/>
          <w:szCs w:val="24"/>
          <w:u w:val="single"/>
        </w:rPr>
        <w:t>BEFORE:  HON. LADY JUST</w:t>
      </w:r>
      <w:r w:rsidR="009F2ABB" w:rsidRPr="00BC26D2">
        <w:rPr>
          <w:rFonts w:ascii="Times New Roman" w:hAnsi="Times New Roman" w:cs="Times New Roman"/>
          <w:b/>
          <w:sz w:val="24"/>
          <w:szCs w:val="24"/>
          <w:u w:val="single"/>
        </w:rPr>
        <w:t>I</w:t>
      </w:r>
      <w:r w:rsidRPr="00BC26D2">
        <w:rPr>
          <w:rFonts w:ascii="Times New Roman" w:hAnsi="Times New Roman" w:cs="Times New Roman"/>
          <w:b/>
          <w:sz w:val="24"/>
          <w:szCs w:val="24"/>
          <w:u w:val="single"/>
        </w:rPr>
        <w:t>CE MARGARET MUTONYI, JUDGE HIGH COURT</w:t>
      </w:r>
    </w:p>
    <w:p w:rsidR="00B11ED0" w:rsidRPr="00BC26D2" w:rsidRDefault="00B11ED0" w:rsidP="00BC26D2">
      <w:pPr>
        <w:spacing w:line="360" w:lineRule="auto"/>
        <w:jc w:val="both"/>
        <w:rPr>
          <w:rFonts w:ascii="Times New Roman" w:hAnsi="Times New Roman" w:cs="Times New Roman"/>
          <w:b/>
          <w:sz w:val="24"/>
          <w:szCs w:val="24"/>
          <w:u w:val="single"/>
        </w:rPr>
      </w:pPr>
      <w:r w:rsidRPr="00BC26D2">
        <w:rPr>
          <w:rFonts w:ascii="Times New Roman" w:hAnsi="Times New Roman" w:cs="Times New Roman"/>
          <w:b/>
          <w:sz w:val="24"/>
          <w:szCs w:val="24"/>
          <w:u w:val="single"/>
        </w:rPr>
        <w:t xml:space="preserve">RULING ON PRELIMINARY OBJECTION </w:t>
      </w:r>
    </w:p>
    <w:p w:rsidR="00B11ED0" w:rsidRPr="00BC26D2" w:rsidRDefault="00B11ED0" w:rsidP="00BC26D2">
      <w:pPr>
        <w:pStyle w:val="ListParagraph"/>
        <w:numPr>
          <w:ilvl w:val="0"/>
          <w:numId w:val="3"/>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This Ruling is in respect of a Preliminary objection raised by Counsel Moses </w:t>
      </w:r>
      <w:proofErr w:type="spellStart"/>
      <w:r w:rsidRPr="00BC26D2">
        <w:rPr>
          <w:rFonts w:ascii="Times New Roman" w:hAnsi="Times New Roman" w:cs="Times New Roman"/>
          <w:sz w:val="24"/>
          <w:szCs w:val="24"/>
        </w:rPr>
        <w:t>Muhumuza</w:t>
      </w:r>
      <w:proofErr w:type="spellEnd"/>
      <w:r w:rsidRPr="00BC26D2">
        <w:rPr>
          <w:rFonts w:ascii="Times New Roman" w:hAnsi="Times New Roman" w:cs="Times New Roman"/>
          <w:sz w:val="24"/>
          <w:szCs w:val="24"/>
        </w:rPr>
        <w:t xml:space="preserve"> for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 National Forest Authority (NFA) The Application was set for hearing on 11</w:t>
      </w:r>
      <w:r w:rsidRPr="00BC26D2">
        <w:rPr>
          <w:rFonts w:ascii="Times New Roman" w:hAnsi="Times New Roman" w:cs="Times New Roman"/>
          <w:sz w:val="24"/>
          <w:szCs w:val="24"/>
          <w:vertAlign w:val="superscript"/>
        </w:rPr>
        <w:t>th</w:t>
      </w:r>
      <w:r w:rsidRPr="00BC26D2">
        <w:rPr>
          <w:rFonts w:ascii="Times New Roman" w:hAnsi="Times New Roman" w:cs="Times New Roman"/>
          <w:sz w:val="24"/>
          <w:szCs w:val="24"/>
        </w:rPr>
        <w:t xml:space="preserve"> March 2019.</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B11ED0" w:rsidRPr="00BC26D2" w:rsidRDefault="00B11ED0"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The main Application is brought under section 33, 14 (2) </w:t>
      </w:r>
      <w:r w:rsidR="002654F6" w:rsidRPr="00BC26D2">
        <w:rPr>
          <w:rFonts w:ascii="Times New Roman" w:hAnsi="Times New Roman" w:cs="Times New Roman"/>
          <w:sz w:val="24"/>
          <w:szCs w:val="24"/>
        </w:rPr>
        <w:t>C</w:t>
      </w:r>
      <w:r w:rsidRPr="00BC26D2">
        <w:rPr>
          <w:rFonts w:ascii="Times New Roman" w:hAnsi="Times New Roman" w:cs="Times New Roman"/>
          <w:sz w:val="24"/>
          <w:szCs w:val="24"/>
        </w:rPr>
        <w:t xml:space="preserve"> of </w:t>
      </w:r>
      <w:r w:rsidR="002654F6" w:rsidRPr="00BC26D2">
        <w:rPr>
          <w:rFonts w:ascii="Times New Roman" w:hAnsi="Times New Roman" w:cs="Times New Roman"/>
          <w:sz w:val="24"/>
          <w:szCs w:val="24"/>
        </w:rPr>
        <w:t>T</w:t>
      </w:r>
      <w:r w:rsidRPr="00BC26D2">
        <w:rPr>
          <w:rFonts w:ascii="Times New Roman" w:hAnsi="Times New Roman" w:cs="Times New Roman"/>
          <w:sz w:val="24"/>
          <w:szCs w:val="24"/>
        </w:rPr>
        <w:t>he Judicature Act and Order 52 rules 1, 2 and 3 of the Civil Procedure Rules.</w:t>
      </w:r>
    </w:p>
    <w:p w:rsidR="00B11ED0" w:rsidRPr="00BC26D2" w:rsidRDefault="00B11ED0"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It is basically seeking for Orders that;</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B11ED0" w:rsidRPr="00BC26D2" w:rsidRDefault="001533EF"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[a]  A</w:t>
      </w:r>
      <w:r w:rsidR="00B11ED0" w:rsidRPr="00BC26D2">
        <w:rPr>
          <w:rFonts w:ascii="Times New Roman" w:hAnsi="Times New Roman" w:cs="Times New Roman"/>
          <w:sz w:val="24"/>
          <w:szCs w:val="24"/>
        </w:rPr>
        <w:t xml:space="preserve"> boundary opening exercise be conducted and concluded by the Applicants for land at </w:t>
      </w:r>
      <w:proofErr w:type="spellStart"/>
      <w:r w:rsidR="00B11ED0" w:rsidRPr="00BC26D2">
        <w:rPr>
          <w:rFonts w:ascii="Times New Roman" w:hAnsi="Times New Roman" w:cs="Times New Roman"/>
          <w:sz w:val="24"/>
          <w:szCs w:val="24"/>
        </w:rPr>
        <w:t>Bwebereza</w:t>
      </w:r>
      <w:proofErr w:type="spellEnd"/>
      <w:r w:rsidR="00B11ED0" w:rsidRPr="00BC26D2">
        <w:rPr>
          <w:rFonts w:ascii="Times New Roman" w:hAnsi="Times New Roman" w:cs="Times New Roman"/>
          <w:sz w:val="24"/>
          <w:szCs w:val="24"/>
        </w:rPr>
        <w:t xml:space="preserve">, </w:t>
      </w:r>
      <w:proofErr w:type="spellStart"/>
      <w:r w:rsidR="00B11ED0" w:rsidRPr="00BC26D2">
        <w:rPr>
          <w:rFonts w:ascii="Times New Roman" w:hAnsi="Times New Roman" w:cs="Times New Roman"/>
          <w:sz w:val="24"/>
          <w:szCs w:val="24"/>
        </w:rPr>
        <w:t>Mugangu</w:t>
      </w:r>
      <w:proofErr w:type="spellEnd"/>
      <w:r w:rsidR="00B11ED0" w:rsidRPr="00BC26D2">
        <w:rPr>
          <w:rFonts w:ascii="Times New Roman" w:hAnsi="Times New Roman" w:cs="Times New Roman"/>
          <w:sz w:val="24"/>
          <w:szCs w:val="24"/>
        </w:rPr>
        <w:t xml:space="preserve"> and </w:t>
      </w:r>
      <w:proofErr w:type="spellStart"/>
      <w:r w:rsidR="00B11ED0" w:rsidRPr="00BC26D2">
        <w:rPr>
          <w:rFonts w:ascii="Times New Roman" w:hAnsi="Times New Roman" w:cs="Times New Roman"/>
          <w:sz w:val="24"/>
          <w:szCs w:val="24"/>
        </w:rPr>
        <w:t>Kipayo</w:t>
      </w:r>
      <w:proofErr w:type="spellEnd"/>
      <w:r w:rsidR="00B11ED0" w:rsidRPr="00BC26D2">
        <w:rPr>
          <w:rFonts w:ascii="Times New Roman" w:hAnsi="Times New Roman" w:cs="Times New Roman"/>
          <w:sz w:val="24"/>
          <w:szCs w:val="24"/>
        </w:rPr>
        <w:t xml:space="preserve">, </w:t>
      </w:r>
      <w:proofErr w:type="spellStart"/>
      <w:r w:rsidR="00B11ED0" w:rsidRPr="00BC26D2">
        <w:rPr>
          <w:rFonts w:ascii="Times New Roman" w:hAnsi="Times New Roman" w:cs="Times New Roman"/>
          <w:sz w:val="24"/>
          <w:szCs w:val="24"/>
        </w:rPr>
        <w:t>Zirimiti</w:t>
      </w:r>
      <w:proofErr w:type="spellEnd"/>
      <w:r w:rsidR="00B11ED0" w:rsidRPr="00BC26D2">
        <w:rPr>
          <w:rFonts w:ascii="Times New Roman" w:hAnsi="Times New Roman" w:cs="Times New Roman"/>
          <w:sz w:val="24"/>
          <w:szCs w:val="24"/>
        </w:rPr>
        <w:t xml:space="preserve"> </w:t>
      </w:r>
      <w:proofErr w:type="spellStart"/>
      <w:r w:rsidR="00B11ED0" w:rsidRPr="00BC26D2">
        <w:rPr>
          <w:rFonts w:ascii="Times New Roman" w:hAnsi="Times New Roman" w:cs="Times New Roman"/>
          <w:sz w:val="24"/>
          <w:szCs w:val="24"/>
        </w:rPr>
        <w:t>Mukono</w:t>
      </w:r>
      <w:proofErr w:type="spellEnd"/>
      <w:r w:rsidR="00B11ED0" w:rsidRPr="00BC26D2">
        <w:rPr>
          <w:rFonts w:ascii="Times New Roman" w:hAnsi="Times New Roman" w:cs="Times New Roman"/>
          <w:sz w:val="24"/>
          <w:szCs w:val="24"/>
        </w:rPr>
        <w:t xml:space="preserve"> adjacent to </w:t>
      </w:r>
      <w:proofErr w:type="spellStart"/>
      <w:r w:rsidR="00B11ED0" w:rsidRPr="00BC26D2">
        <w:rPr>
          <w:rFonts w:ascii="Times New Roman" w:hAnsi="Times New Roman" w:cs="Times New Roman"/>
          <w:sz w:val="24"/>
          <w:szCs w:val="24"/>
        </w:rPr>
        <w:t>Zirimiti</w:t>
      </w:r>
      <w:proofErr w:type="spellEnd"/>
      <w:r w:rsidR="00B11ED0" w:rsidRPr="00BC26D2">
        <w:rPr>
          <w:rFonts w:ascii="Times New Roman" w:hAnsi="Times New Roman" w:cs="Times New Roman"/>
          <w:sz w:val="24"/>
          <w:szCs w:val="24"/>
        </w:rPr>
        <w:t xml:space="preserve"> Central </w:t>
      </w:r>
      <w:r w:rsidR="00667BD2" w:rsidRPr="00BC26D2">
        <w:rPr>
          <w:rFonts w:ascii="Times New Roman" w:hAnsi="Times New Roman" w:cs="Times New Roman"/>
          <w:sz w:val="24"/>
          <w:szCs w:val="24"/>
        </w:rPr>
        <w:t>Forest Reserve.</w:t>
      </w:r>
    </w:p>
    <w:p w:rsidR="00667BD2" w:rsidRPr="00BC26D2" w:rsidRDefault="00667BD2" w:rsidP="00BC26D2">
      <w:pPr>
        <w:pStyle w:val="ListParagraph"/>
        <w:spacing w:line="360" w:lineRule="auto"/>
        <w:jc w:val="both"/>
        <w:rPr>
          <w:rFonts w:ascii="Times New Roman" w:hAnsi="Times New Roman" w:cs="Times New Roman"/>
          <w:sz w:val="24"/>
          <w:szCs w:val="24"/>
        </w:rPr>
      </w:pPr>
    </w:p>
    <w:p w:rsidR="00667BD2" w:rsidRPr="00BC26D2" w:rsidRDefault="00667BD2"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[b</w:t>
      </w:r>
      <w:r w:rsidR="001533EF" w:rsidRPr="00BC26D2">
        <w:rPr>
          <w:rFonts w:ascii="Times New Roman" w:hAnsi="Times New Roman" w:cs="Times New Roman"/>
          <w:sz w:val="24"/>
          <w:szCs w:val="24"/>
        </w:rPr>
        <w:t>] Or</w:t>
      </w:r>
      <w:r w:rsidRPr="00BC26D2">
        <w:rPr>
          <w:rFonts w:ascii="Times New Roman" w:hAnsi="Times New Roman" w:cs="Times New Roman"/>
          <w:sz w:val="24"/>
          <w:szCs w:val="24"/>
        </w:rPr>
        <w:t xml:space="preserve"> in the alternative, the Applicants and Respondents conclude a joint Boundary opening exercise for land comprised in </w:t>
      </w:r>
      <w:proofErr w:type="spellStart"/>
      <w:r w:rsidRPr="00BC26D2">
        <w:rPr>
          <w:rFonts w:ascii="Times New Roman" w:hAnsi="Times New Roman" w:cs="Times New Roman"/>
          <w:sz w:val="24"/>
          <w:szCs w:val="24"/>
        </w:rPr>
        <w:t>Kyaggwe</w:t>
      </w:r>
      <w:proofErr w:type="spellEnd"/>
      <w:r w:rsidRPr="00BC26D2">
        <w:rPr>
          <w:rFonts w:ascii="Times New Roman" w:hAnsi="Times New Roman" w:cs="Times New Roman"/>
          <w:sz w:val="24"/>
          <w:szCs w:val="24"/>
        </w:rPr>
        <w:t xml:space="preserve"> Block 393 and 421.</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667BD2" w:rsidRPr="00BC26D2" w:rsidRDefault="00667BD2"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[c]  That the boundaries for the Applicants and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Respondent’s land at </w:t>
      </w:r>
      <w:proofErr w:type="spellStart"/>
      <w:r w:rsidRPr="00BC26D2">
        <w:rPr>
          <w:rFonts w:ascii="Times New Roman" w:hAnsi="Times New Roman" w:cs="Times New Roman"/>
          <w:sz w:val="24"/>
          <w:szCs w:val="24"/>
        </w:rPr>
        <w:t>Bwebereza</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Muganga</w:t>
      </w:r>
      <w:proofErr w:type="spellEnd"/>
      <w:r w:rsidRPr="00BC26D2">
        <w:rPr>
          <w:rFonts w:ascii="Times New Roman" w:hAnsi="Times New Roman" w:cs="Times New Roman"/>
          <w:sz w:val="24"/>
          <w:szCs w:val="24"/>
        </w:rPr>
        <w:t xml:space="preserve"> and </w:t>
      </w:r>
      <w:proofErr w:type="spellStart"/>
      <w:r w:rsidRPr="00BC26D2">
        <w:rPr>
          <w:rFonts w:ascii="Times New Roman" w:hAnsi="Times New Roman" w:cs="Times New Roman"/>
          <w:sz w:val="24"/>
          <w:szCs w:val="24"/>
        </w:rPr>
        <w:t>Kipayo</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Zirimiti</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Mukono</w:t>
      </w:r>
      <w:proofErr w:type="spellEnd"/>
      <w:r w:rsidRPr="00BC26D2">
        <w:rPr>
          <w:rFonts w:ascii="Times New Roman" w:hAnsi="Times New Roman" w:cs="Times New Roman"/>
          <w:sz w:val="24"/>
          <w:szCs w:val="24"/>
        </w:rPr>
        <w:t xml:space="preserve"> district be ascertained by a precise survey of the Applicants land </w:t>
      </w:r>
      <w:proofErr w:type="spellStart"/>
      <w:r w:rsidRPr="00BC26D2">
        <w:rPr>
          <w:rFonts w:ascii="Times New Roman" w:hAnsi="Times New Roman" w:cs="Times New Roman"/>
          <w:sz w:val="24"/>
          <w:szCs w:val="24"/>
        </w:rPr>
        <w:t>interalia</w:t>
      </w:r>
      <w:proofErr w:type="spellEnd"/>
      <w:r w:rsidRPr="00BC26D2">
        <w:rPr>
          <w:rFonts w:ascii="Times New Roman" w:hAnsi="Times New Roman" w:cs="Times New Roman"/>
          <w:sz w:val="24"/>
          <w:szCs w:val="24"/>
        </w:rPr>
        <w:t>.</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667BD2" w:rsidRPr="00BC26D2" w:rsidRDefault="00667BD2"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lastRenderedPageBreak/>
        <w:t>[d</w:t>
      </w:r>
      <w:r w:rsidR="001533EF" w:rsidRPr="00BC26D2">
        <w:rPr>
          <w:rFonts w:ascii="Times New Roman" w:hAnsi="Times New Roman" w:cs="Times New Roman"/>
          <w:sz w:val="24"/>
          <w:szCs w:val="24"/>
        </w:rPr>
        <w:t>] A</w:t>
      </w:r>
      <w:r w:rsidRPr="00BC26D2">
        <w:rPr>
          <w:rFonts w:ascii="Times New Roman" w:hAnsi="Times New Roman" w:cs="Times New Roman"/>
          <w:sz w:val="24"/>
          <w:szCs w:val="24"/>
        </w:rPr>
        <w:t xml:space="preserve"> boundary opening report </w:t>
      </w:r>
      <w:proofErr w:type="gramStart"/>
      <w:r w:rsidRPr="00BC26D2">
        <w:rPr>
          <w:rFonts w:ascii="Times New Roman" w:hAnsi="Times New Roman" w:cs="Times New Roman"/>
          <w:sz w:val="24"/>
          <w:szCs w:val="24"/>
        </w:rPr>
        <w:t>be</w:t>
      </w:r>
      <w:proofErr w:type="gramEnd"/>
      <w:r w:rsidRPr="00BC26D2">
        <w:rPr>
          <w:rFonts w:ascii="Times New Roman" w:hAnsi="Times New Roman" w:cs="Times New Roman"/>
          <w:sz w:val="24"/>
          <w:szCs w:val="24"/>
        </w:rPr>
        <w:t xml:space="preserve"> filed on the court record within 14 days thereof.</w:t>
      </w:r>
    </w:p>
    <w:p w:rsidR="00667BD2" w:rsidRPr="00BC26D2" w:rsidRDefault="00667BD2"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[e</w:t>
      </w:r>
      <w:r w:rsidR="001533EF" w:rsidRPr="00BC26D2">
        <w:rPr>
          <w:rFonts w:ascii="Times New Roman" w:hAnsi="Times New Roman" w:cs="Times New Roman"/>
          <w:sz w:val="24"/>
          <w:szCs w:val="24"/>
        </w:rPr>
        <w:t>] That</w:t>
      </w:r>
      <w:r w:rsidRPr="00BC26D2">
        <w:rPr>
          <w:rFonts w:ascii="Times New Roman" w:hAnsi="Times New Roman" w:cs="Times New Roman"/>
          <w:sz w:val="24"/>
          <w:szCs w:val="24"/>
        </w:rPr>
        <w:t xml:space="preserve"> the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 expeditiously concludes the Freehold titling process for the Applicant</w:t>
      </w:r>
      <w:r w:rsidR="002654F6" w:rsidRPr="00BC26D2">
        <w:rPr>
          <w:rFonts w:ascii="Times New Roman" w:hAnsi="Times New Roman" w:cs="Times New Roman"/>
          <w:sz w:val="24"/>
          <w:szCs w:val="24"/>
        </w:rPr>
        <w:t>’</w:t>
      </w:r>
      <w:r w:rsidRPr="00BC26D2">
        <w:rPr>
          <w:rFonts w:ascii="Times New Roman" w:hAnsi="Times New Roman" w:cs="Times New Roman"/>
          <w:sz w:val="24"/>
          <w:szCs w:val="24"/>
        </w:rPr>
        <w:t>s land herein and that the Respondents meet the costs of the Application.</w:t>
      </w:r>
    </w:p>
    <w:p w:rsidR="00667BD2" w:rsidRPr="00BC26D2" w:rsidRDefault="00667BD2" w:rsidP="00BC26D2">
      <w:pPr>
        <w:pStyle w:val="ListParagraph"/>
        <w:spacing w:line="360" w:lineRule="auto"/>
        <w:jc w:val="both"/>
        <w:rPr>
          <w:rFonts w:ascii="Times New Roman" w:hAnsi="Times New Roman" w:cs="Times New Roman"/>
          <w:sz w:val="24"/>
          <w:szCs w:val="24"/>
        </w:rPr>
      </w:pPr>
    </w:p>
    <w:p w:rsidR="00667BD2" w:rsidRPr="00BC26D2" w:rsidRDefault="00667BD2" w:rsidP="00BC26D2">
      <w:pPr>
        <w:pStyle w:val="ListParagraph"/>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application was supported by the Affida</w:t>
      </w:r>
      <w:r w:rsidR="00FF681F" w:rsidRPr="00BC26D2">
        <w:rPr>
          <w:rFonts w:ascii="Times New Roman" w:hAnsi="Times New Roman" w:cs="Times New Roman"/>
          <w:sz w:val="24"/>
          <w:szCs w:val="24"/>
        </w:rPr>
        <w:t>v</w:t>
      </w:r>
      <w:r w:rsidRPr="00BC26D2">
        <w:rPr>
          <w:rFonts w:ascii="Times New Roman" w:hAnsi="Times New Roman" w:cs="Times New Roman"/>
          <w:sz w:val="24"/>
          <w:szCs w:val="24"/>
        </w:rPr>
        <w:t xml:space="preserve">it of </w:t>
      </w:r>
      <w:proofErr w:type="spellStart"/>
      <w:r w:rsidRPr="00BC26D2">
        <w:rPr>
          <w:rFonts w:ascii="Times New Roman" w:hAnsi="Times New Roman" w:cs="Times New Roman"/>
          <w:sz w:val="24"/>
          <w:szCs w:val="24"/>
        </w:rPr>
        <w:t>Senyonjo</w:t>
      </w:r>
      <w:proofErr w:type="spellEnd"/>
      <w:r w:rsidRPr="00BC26D2">
        <w:rPr>
          <w:rFonts w:ascii="Times New Roman" w:hAnsi="Times New Roman" w:cs="Times New Roman"/>
          <w:sz w:val="24"/>
          <w:szCs w:val="24"/>
        </w:rPr>
        <w:t xml:space="preserve"> Robert </w:t>
      </w:r>
      <w:proofErr w:type="spellStart"/>
      <w:r w:rsidRPr="00BC26D2">
        <w:rPr>
          <w:rFonts w:ascii="Times New Roman" w:hAnsi="Times New Roman" w:cs="Times New Roman"/>
          <w:sz w:val="24"/>
          <w:szCs w:val="24"/>
        </w:rPr>
        <w:t>Ssewava</w:t>
      </w:r>
      <w:proofErr w:type="spellEnd"/>
      <w:r w:rsidRPr="00BC26D2">
        <w:rPr>
          <w:rFonts w:ascii="Times New Roman" w:hAnsi="Times New Roman" w:cs="Times New Roman"/>
          <w:sz w:val="24"/>
          <w:szCs w:val="24"/>
        </w:rPr>
        <w:t xml:space="preserve"> and </w:t>
      </w:r>
      <w:proofErr w:type="spellStart"/>
      <w:r w:rsidRPr="00BC26D2">
        <w:rPr>
          <w:rFonts w:ascii="Times New Roman" w:hAnsi="Times New Roman" w:cs="Times New Roman"/>
          <w:sz w:val="24"/>
          <w:szCs w:val="24"/>
        </w:rPr>
        <w:t>Naava</w:t>
      </w:r>
      <w:proofErr w:type="spellEnd"/>
      <w:r w:rsidRPr="00BC26D2">
        <w:rPr>
          <w:rFonts w:ascii="Times New Roman" w:hAnsi="Times New Roman" w:cs="Times New Roman"/>
          <w:sz w:val="24"/>
          <w:szCs w:val="24"/>
        </w:rPr>
        <w:t xml:space="preserve"> Harriet </w:t>
      </w:r>
      <w:proofErr w:type="spellStart"/>
      <w:r w:rsidRPr="00BC26D2">
        <w:rPr>
          <w:rFonts w:ascii="Times New Roman" w:hAnsi="Times New Roman" w:cs="Times New Roman"/>
          <w:sz w:val="24"/>
          <w:szCs w:val="24"/>
        </w:rPr>
        <w:t>Nambazira</w:t>
      </w:r>
      <w:proofErr w:type="spellEnd"/>
      <w:r w:rsidRPr="00BC26D2">
        <w:rPr>
          <w:rFonts w:ascii="Times New Roman" w:hAnsi="Times New Roman" w:cs="Times New Roman"/>
          <w:sz w:val="24"/>
          <w:szCs w:val="24"/>
        </w:rPr>
        <w:t>,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and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Respondents but briefly the grounds are:-</w:t>
      </w:r>
    </w:p>
    <w:p w:rsidR="00667BD2" w:rsidRPr="00BC26D2" w:rsidRDefault="00667BD2" w:rsidP="00BC26D2">
      <w:pPr>
        <w:pStyle w:val="ListParagraph"/>
        <w:spacing w:line="360" w:lineRule="auto"/>
        <w:jc w:val="both"/>
        <w:rPr>
          <w:rFonts w:ascii="Times New Roman" w:hAnsi="Times New Roman" w:cs="Times New Roman"/>
          <w:sz w:val="24"/>
          <w:szCs w:val="24"/>
        </w:rPr>
      </w:pPr>
    </w:p>
    <w:p w:rsidR="00667BD2" w:rsidRPr="00BC26D2" w:rsidRDefault="00667BD2"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 That the Applicants are administrators of the estate of the late </w:t>
      </w:r>
      <w:proofErr w:type="spellStart"/>
      <w:r w:rsidRPr="00BC26D2">
        <w:rPr>
          <w:rFonts w:ascii="Times New Roman" w:hAnsi="Times New Roman" w:cs="Times New Roman"/>
          <w:sz w:val="24"/>
          <w:szCs w:val="24"/>
        </w:rPr>
        <w:t>Kanamwangi</w:t>
      </w:r>
      <w:proofErr w:type="spellEnd"/>
      <w:r w:rsidRPr="00BC26D2">
        <w:rPr>
          <w:rFonts w:ascii="Times New Roman" w:hAnsi="Times New Roman" w:cs="Times New Roman"/>
          <w:sz w:val="24"/>
          <w:szCs w:val="24"/>
        </w:rPr>
        <w:t xml:space="preserve"> Musa. </w:t>
      </w:r>
    </w:p>
    <w:p w:rsidR="00A15A91" w:rsidRPr="00BC26D2" w:rsidRDefault="00A15A91" w:rsidP="00BC26D2">
      <w:pPr>
        <w:pStyle w:val="ListParagraph"/>
        <w:spacing w:line="360" w:lineRule="auto"/>
        <w:ind w:left="1080"/>
        <w:jc w:val="both"/>
        <w:rPr>
          <w:rFonts w:ascii="Times New Roman" w:hAnsi="Times New Roman" w:cs="Times New Roman"/>
          <w:sz w:val="24"/>
          <w:szCs w:val="24"/>
        </w:rPr>
      </w:pPr>
    </w:p>
    <w:p w:rsidR="00667BD2" w:rsidRPr="00BC26D2" w:rsidRDefault="00667BD2"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That the </w:t>
      </w:r>
      <w:r w:rsidR="0096077B" w:rsidRPr="00BC26D2">
        <w:rPr>
          <w:rFonts w:ascii="Times New Roman" w:hAnsi="Times New Roman" w:cs="Times New Roman"/>
          <w:sz w:val="24"/>
          <w:szCs w:val="24"/>
        </w:rPr>
        <w:t xml:space="preserve">late </w:t>
      </w:r>
      <w:proofErr w:type="spellStart"/>
      <w:r w:rsidR="0096077B" w:rsidRPr="00BC26D2">
        <w:rPr>
          <w:rFonts w:ascii="Times New Roman" w:hAnsi="Times New Roman" w:cs="Times New Roman"/>
          <w:sz w:val="24"/>
          <w:szCs w:val="24"/>
        </w:rPr>
        <w:t>Kanamwagi</w:t>
      </w:r>
      <w:proofErr w:type="spellEnd"/>
      <w:r w:rsidR="0096077B" w:rsidRPr="00BC26D2">
        <w:rPr>
          <w:rFonts w:ascii="Times New Roman" w:hAnsi="Times New Roman" w:cs="Times New Roman"/>
          <w:sz w:val="24"/>
          <w:szCs w:val="24"/>
        </w:rPr>
        <w:t xml:space="preserve"> Musa left behind land at </w:t>
      </w:r>
      <w:proofErr w:type="spellStart"/>
      <w:r w:rsidR="0096077B" w:rsidRPr="00BC26D2">
        <w:rPr>
          <w:rFonts w:ascii="Times New Roman" w:hAnsi="Times New Roman" w:cs="Times New Roman"/>
          <w:sz w:val="24"/>
          <w:szCs w:val="24"/>
        </w:rPr>
        <w:t>Bwembereza</w:t>
      </w:r>
      <w:proofErr w:type="spellEnd"/>
      <w:r w:rsidR="0096077B" w:rsidRPr="00BC26D2">
        <w:rPr>
          <w:rFonts w:ascii="Times New Roman" w:hAnsi="Times New Roman" w:cs="Times New Roman"/>
          <w:sz w:val="24"/>
          <w:szCs w:val="24"/>
        </w:rPr>
        <w:t xml:space="preserve"> and </w:t>
      </w:r>
      <w:proofErr w:type="spellStart"/>
      <w:r w:rsidR="00B84889" w:rsidRPr="00BC26D2">
        <w:rPr>
          <w:rFonts w:ascii="Times New Roman" w:hAnsi="Times New Roman" w:cs="Times New Roman"/>
          <w:sz w:val="24"/>
          <w:szCs w:val="24"/>
        </w:rPr>
        <w:t>Kipayo</w:t>
      </w:r>
      <w:proofErr w:type="spellEnd"/>
      <w:r w:rsidR="0096077B" w:rsidRPr="00BC26D2">
        <w:rPr>
          <w:rFonts w:ascii="Times New Roman" w:hAnsi="Times New Roman" w:cs="Times New Roman"/>
          <w:sz w:val="24"/>
          <w:szCs w:val="24"/>
        </w:rPr>
        <w:t xml:space="preserve"> comprised in block </w:t>
      </w:r>
      <w:proofErr w:type="spellStart"/>
      <w:r w:rsidR="0096077B" w:rsidRPr="00BC26D2">
        <w:rPr>
          <w:rFonts w:ascii="Times New Roman" w:hAnsi="Times New Roman" w:cs="Times New Roman"/>
          <w:sz w:val="24"/>
          <w:szCs w:val="24"/>
        </w:rPr>
        <w:t>Kyaggwe</w:t>
      </w:r>
      <w:proofErr w:type="spellEnd"/>
      <w:r w:rsidR="0096077B" w:rsidRPr="00BC26D2">
        <w:rPr>
          <w:rFonts w:ascii="Times New Roman" w:hAnsi="Times New Roman" w:cs="Times New Roman"/>
          <w:sz w:val="24"/>
          <w:szCs w:val="24"/>
        </w:rPr>
        <w:t xml:space="preserve"> 393 and 421 </w:t>
      </w:r>
      <w:proofErr w:type="spellStart"/>
      <w:r w:rsidR="0096077B" w:rsidRPr="00BC26D2">
        <w:rPr>
          <w:rFonts w:ascii="Times New Roman" w:hAnsi="Times New Roman" w:cs="Times New Roman"/>
          <w:sz w:val="24"/>
          <w:szCs w:val="24"/>
        </w:rPr>
        <w:t>Mukono</w:t>
      </w:r>
      <w:proofErr w:type="spellEnd"/>
      <w:r w:rsidR="0096077B" w:rsidRPr="00BC26D2">
        <w:rPr>
          <w:rFonts w:ascii="Times New Roman" w:hAnsi="Times New Roman" w:cs="Times New Roman"/>
          <w:sz w:val="24"/>
          <w:szCs w:val="24"/>
        </w:rPr>
        <w:t>, which can be ascertained by a boundary opening exercise between the Applicants and 1</w:t>
      </w:r>
      <w:r w:rsidR="0096077B" w:rsidRPr="00BC26D2">
        <w:rPr>
          <w:rFonts w:ascii="Times New Roman" w:hAnsi="Times New Roman" w:cs="Times New Roman"/>
          <w:sz w:val="24"/>
          <w:szCs w:val="24"/>
          <w:vertAlign w:val="superscript"/>
        </w:rPr>
        <w:t>st</w:t>
      </w:r>
      <w:r w:rsidR="0096077B" w:rsidRPr="00BC26D2">
        <w:rPr>
          <w:rFonts w:ascii="Times New Roman" w:hAnsi="Times New Roman" w:cs="Times New Roman"/>
          <w:sz w:val="24"/>
          <w:szCs w:val="24"/>
        </w:rPr>
        <w:t xml:space="preserve"> Respondent.</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96077B" w:rsidRPr="00BC26D2" w:rsidRDefault="0096077B"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That in the interest of Justice </w:t>
      </w:r>
      <w:proofErr w:type="gramStart"/>
      <w:r w:rsidRPr="00BC26D2">
        <w:rPr>
          <w:rFonts w:ascii="Times New Roman" w:hAnsi="Times New Roman" w:cs="Times New Roman"/>
          <w:sz w:val="24"/>
          <w:szCs w:val="24"/>
        </w:rPr>
        <w:t>an</w:t>
      </w:r>
      <w:proofErr w:type="gramEnd"/>
      <w:r w:rsidRPr="00BC26D2">
        <w:rPr>
          <w:rFonts w:ascii="Times New Roman" w:hAnsi="Times New Roman" w:cs="Times New Roman"/>
          <w:sz w:val="24"/>
          <w:szCs w:val="24"/>
        </w:rPr>
        <w:t xml:space="preserve"> order for opening boundaries be granted and the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 </w:t>
      </w:r>
      <w:r w:rsidR="002654F6" w:rsidRPr="00BC26D2">
        <w:rPr>
          <w:rFonts w:ascii="Times New Roman" w:hAnsi="Times New Roman" w:cs="Times New Roman"/>
          <w:sz w:val="24"/>
          <w:szCs w:val="24"/>
        </w:rPr>
        <w:t xml:space="preserve">be </w:t>
      </w:r>
      <w:r w:rsidRPr="00BC26D2">
        <w:rPr>
          <w:rFonts w:ascii="Times New Roman" w:hAnsi="Times New Roman" w:cs="Times New Roman"/>
          <w:sz w:val="24"/>
          <w:szCs w:val="24"/>
        </w:rPr>
        <w:t>directed to issue the Applicants land titles.</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96077B" w:rsidRPr="00BC26D2" w:rsidRDefault="0096077B"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It is just, fair and </w:t>
      </w:r>
      <w:r w:rsidR="00FF681F" w:rsidRPr="00BC26D2">
        <w:rPr>
          <w:rFonts w:ascii="Times New Roman" w:hAnsi="Times New Roman" w:cs="Times New Roman"/>
          <w:sz w:val="24"/>
          <w:szCs w:val="24"/>
        </w:rPr>
        <w:t>equitable that this Application be allowed.</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FF681F" w:rsidRPr="00BC26D2" w:rsidRDefault="00FF681F"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 filed an Affidavit in Reply through its Registered Surveyor employed as the boundary and Survey Specialist a one </w:t>
      </w:r>
      <w:proofErr w:type="spellStart"/>
      <w:r w:rsidRPr="00BC26D2">
        <w:rPr>
          <w:rFonts w:ascii="Times New Roman" w:hAnsi="Times New Roman" w:cs="Times New Roman"/>
          <w:sz w:val="24"/>
          <w:szCs w:val="24"/>
        </w:rPr>
        <w:t>Opar</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Benard</w:t>
      </w:r>
      <w:proofErr w:type="spellEnd"/>
      <w:r w:rsidRPr="00BC26D2">
        <w:rPr>
          <w:rFonts w:ascii="Times New Roman" w:hAnsi="Times New Roman" w:cs="Times New Roman"/>
          <w:sz w:val="24"/>
          <w:szCs w:val="24"/>
        </w:rPr>
        <w:t xml:space="preserve"> Zachary </w:t>
      </w:r>
      <w:proofErr w:type="spellStart"/>
      <w:r w:rsidRPr="00BC26D2">
        <w:rPr>
          <w:rFonts w:ascii="Times New Roman" w:hAnsi="Times New Roman" w:cs="Times New Roman"/>
          <w:sz w:val="24"/>
          <w:szCs w:val="24"/>
        </w:rPr>
        <w:t>Wonumbe</w:t>
      </w:r>
      <w:proofErr w:type="spellEnd"/>
      <w:r w:rsidRPr="00BC26D2">
        <w:rPr>
          <w:rFonts w:ascii="Times New Roman" w:hAnsi="Times New Roman" w:cs="Times New Roman"/>
          <w:sz w:val="24"/>
          <w:szCs w:val="24"/>
        </w:rPr>
        <w:t xml:space="preserve"> dated 11</w:t>
      </w:r>
      <w:r w:rsidRPr="00BC26D2">
        <w:rPr>
          <w:rFonts w:ascii="Times New Roman" w:hAnsi="Times New Roman" w:cs="Times New Roman"/>
          <w:sz w:val="24"/>
          <w:szCs w:val="24"/>
          <w:vertAlign w:val="superscript"/>
        </w:rPr>
        <w:t>th</w:t>
      </w:r>
      <w:r w:rsidRPr="00BC26D2">
        <w:rPr>
          <w:rFonts w:ascii="Times New Roman" w:hAnsi="Times New Roman" w:cs="Times New Roman"/>
          <w:sz w:val="24"/>
          <w:szCs w:val="24"/>
        </w:rPr>
        <w:t xml:space="preserve"> June 2018 wherein; he did not oppose the Application as such.</w:t>
      </w:r>
    </w:p>
    <w:p w:rsidR="00A15A91" w:rsidRPr="00BC26D2" w:rsidRDefault="00A15A91" w:rsidP="00BC26D2">
      <w:pPr>
        <w:pStyle w:val="ListParagraph"/>
        <w:spacing w:line="360" w:lineRule="auto"/>
        <w:jc w:val="both"/>
        <w:rPr>
          <w:rFonts w:ascii="Times New Roman" w:hAnsi="Times New Roman" w:cs="Times New Roman"/>
          <w:sz w:val="24"/>
          <w:szCs w:val="24"/>
        </w:rPr>
      </w:pPr>
    </w:p>
    <w:p w:rsidR="00FF681F" w:rsidRPr="00BC26D2" w:rsidRDefault="00FF681F"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The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 the commissioner Land Registration did not oppose the Application.</w:t>
      </w:r>
    </w:p>
    <w:p w:rsidR="00A15A91" w:rsidRPr="00BC26D2" w:rsidRDefault="00A15A91" w:rsidP="00BC26D2">
      <w:pPr>
        <w:pStyle w:val="ListParagraph"/>
        <w:spacing w:line="360" w:lineRule="auto"/>
        <w:ind w:left="1080"/>
        <w:jc w:val="both"/>
        <w:rPr>
          <w:rFonts w:ascii="Times New Roman" w:hAnsi="Times New Roman" w:cs="Times New Roman"/>
          <w:sz w:val="24"/>
          <w:szCs w:val="24"/>
        </w:rPr>
      </w:pPr>
    </w:p>
    <w:p w:rsidR="00FF681F" w:rsidRPr="00BC26D2" w:rsidRDefault="00FF681F"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Perusal of the </w:t>
      </w:r>
      <w:proofErr w:type="gramStart"/>
      <w:r w:rsidRPr="00BC26D2">
        <w:rPr>
          <w:rFonts w:ascii="Times New Roman" w:hAnsi="Times New Roman" w:cs="Times New Roman"/>
          <w:sz w:val="24"/>
          <w:szCs w:val="24"/>
        </w:rPr>
        <w:t>record,</w:t>
      </w:r>
      <w:proofErr w:type="gramEnd"/>
      <w:r w:rsidRPr="00BC26D2">
        <w:rPr>
          <w:rFonts w:ascii="Times New Roman" w:hAnsi="Times New Roman" w:cs="Times New Roman"/>
          <w:sz w:val="24"/>
          <w:szCs w:val="24"/>
        </w:rPr>
        <w:t xml:space="preserve"> reveals letters from the Commission of Inquiry into land matters which suggest its interest in the court process but I will not </w:t>
      </w:r>
      <w:proofErr w:type="spellStart"/>
      <w:r w:rsidR="00B84889" w:rsidRPr="00BC26D2">
        <w:rPr>
          <w:rFonts w:ascii="Times New Roman" w:hAnsi="Times New Roman" w:cs="Times New Roman"/>
          <w:sz w:val="24"/>
          <w:szCs w:val="24"/>
        </w:rPr>
        <w:t>dwel</w:t>
      </w:r>
      <w:r w:rsidR="002654F6" w:rsidRPr="00BC26D2">
        <w:rPr>
          <w:rFonts w:ascii="Times New Roman" w:hAnsi="Times New Roman" w:cs="Times New Roman"/>
          <w:sz w:val="24"/>
          <w:szCs w:val="24"/>
        </w:rPr>
        <w:t>ve</w:t>
      </w:r>
      <w:proofErr w:type="spellEnd"/>
      <w:r w:rsidRPr="00BC26D2">
        <w:rPr>
          <w:rFonts w:ascii="Times New Roman" w:hAnsi="Times New Roman" w:cs="Times New Roman"/>
          <w:sz w:val="24"/>
          <w:szCs w:val="24"/>
        </w:rPr>
        <w:t xml:space="preserve"> into them at this stage.</w:t>
      </w:r>
    </w:p>
    <w:p w:rsidR="00A15A91" w:rsidRPr="00BC26D2" w:rsidRDefault="00A15A91" w:rsidP="00BC26D2">
      <w:pPr>
        <w:pStyle w:val="ListParagraph"/>
        <w:spacing w:line="360" w:lineRule="auto"/>
        <w:ind w:left="1080"/>
        <w:jc w:val="both"/>
        <w:rPr>
          <w:rFonts w:ascii="Times New Roman" w:hAnsi="Times New Roman" w:cs="Times New Roman"/>
          <w:sz w:val="24"/>
          <w:szCs w:val="24"/>
        </w:rPr>
      </w:pPr>
    </w:p>
    <w:p w:rsidR="00FF681F" w:rsidRPr="00BC26D2" w:rsidRDefault="00FF681F" w:rsidP="00BC26D2">
      <w:pPr>
        <w:pStyle w:val="ListParagraph"/>
        <w:numPr>
          <w:ilvl w:val="0"/>
          <w:numId w:val="4"/>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When the matter came up for hearing on 11</w:t>
      </w:r>
      <w:r w:rsidRPr="00BC26D2">
        <w:rPr>
          <w:rFonts w:ascii="Times New Roman" w:hAnsi="Times New Roman" w:cs="Times New Roman"/>
          <w:sz w:val="24"/>
          <w:szCs w:val="24"/>
          <w:vertAlign w:val="superscript"/>
        </w:rPr>
        <w:t>th</w:t>
      </w:r>
      <w:r w:rsidRPr="00BC26D2">
        <w:rPr>
          <w:rFonts w:ascii="Times New Roman" w:hAnsi="Times New Roman" w:cs="Times New Roman"/>
          <w:sz w:val="24"/>
          <w:szCs w:val="24"/>
        </w:rPr>
        <w:t xml:space="preserve"> March 2019, counsel for the Applicant raised the Preliminary objection, hence this Ruling.</w:t>
      </w:r>
    </w:p>
    <w:p w:rsidR="00FF681F" w:rsidRPr="00BC26D2" w:rsidRDefault="00FF681F"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The objection was in respect of a vesting Order issued by the Deputy Registrar, His Worship Jess </w:t>
      </w:r>
      <w:proofErr w:type="spellStart"/>
      <w:r w:rsidRPr="00BC26D2">
        <w:rPr>
          <w:rFonts w:ascii="Times New Roman" w:hAnsi="Times New Roman" w:cs="Times New Roman"/>
          <w:sz w:val="24"/>
          <w:szCs w:val="24"/>
        </w:rPr>
        <w:t>Byaruhanga</w:t>
      </w:r>
      <w:proofErr w:type="spellEnd"/>
      <w:r w:rsidRPr="00BC26D2">
        <w:rPr>
          <w:rFonts w:ascii="Times New Roman" w:hAnsi="Times New Roman" w:cs="Times New Roman"/>
          <w:sz w:val="24"/>
          <w:szCs w:val="24"/>
        </w:rPr>
        <w:t xml:space="preserve"> which according to Counsel for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 is the crux of this case.</w:t>
      </w:r>
    </w:p>
    <w:p w:rsidR="00FF681F" w:rsidRPr="00BC26D2" w:rsidRDefault="00FF681F"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lastRenderedPageBreak/>
        <w:t>He submitted that when the matter last appeared before the Registrar of Court, (</w:t>
      </w:r>
      <w:proofErr w:type="spellStart"/>
      <w:r w:rsidRPr="00BC26D2">
        <w:rPr>
          <w:rFonts w:ascii="Times New Roman" w:hAnsi="Times New Roman" w:cs="Times New Roman"/>
          <w:sz w:val="24"/>
          <w:szCs w:val="24"/>
        </w:rPr>
        <w:t>Nabakooza</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Flavia</w:t>
      </w:r>
      <w:proofErr w:type="spellEnd"/>
      <w:r w:rsidRPr="00BC26D2">
        <w:rPr>
          <w:rFonts w:ascii="Times New Roman" w:hAnsi="Times New Roman" w:cs="Times New Roman"/>
          <w:sz w:val="24"/>
          <w:szCs w:val="24"/>
        </w:rPr>
        <w:t xml:space="preserve">, then) she made a Ruling discovering some irregularities and forwarded the mother file of the Application for review precisely stating that the vesting order issued by the Deputy Registrar then at </w:t>
      </w:r>
      <w:proofErr w:type="spellStart"/>
      <w:r w:rsidRPr="00BC26D2">
        <w:rPr>
          <w:rFonts w:ascii="Times New Roman" w:hAnsi="Times New Roman" w:cs="Times New Roman"/>
          <w:sz w:val="24"/>
          <w:szCs w:val="24"/>
        </w:rPr>
        <w:t>Jinja</w:t>
      </w:r>
      <w:proofErr w:type="spellEnd"/>
      <w:r w:rsidRPr="00BC26D2">
        <w:rPr>
          <w:rFonts w:ascii="Times New Roman" w:hAnsi="Times New Roman" w:cs="Times New Roman"/>
          <w:sz w:val="24"/>
          <w:szCs w:val="24"/>
        </w:rPr>
        <w:t xml:space="preserve"> High court (H</w:t>
      </w:r>
      <w:r w:rsidR="00C4484C" w:rsidRPr="00BC26D2">
        <w:rPr>
          <w:rFonts w:ascii="Times New Roman" w:hAnsi="Times New Roman" w:cs="Times New Roman"/>
          <w:sz w:val="24"/>
          <w:szCs w:val="24"/>
        </w:rPr>
        <w:t>is W</w:t>
      </w:r>
      <w:r w:rsidRPr="00BC26D2">
        <w:rPr>
          <w:rFonts w:ascii="Times New Roman" w:hAnsi="Times New Roman" w:cs="Times New Roman"/>
          <w:sz w:val="24"/>
          <w:szCs w:val="24"/>
        </w:rPr>
        <w:t xml:space="preserve">orship Jesse </w:t>
      </w:r>
      <w:proofErr w:type="spellStart"/>
      <w:r w:rsidRPr="00BC26D2">
        <w:rPr>
          <w:rFonts w:ascii="Times New Roman" w:hAnsi="Times New Roman" w:cs="Times New Roman"/>
          <w:sz w:val="24"/>
          <w:szCs w:val="24"/>
        </w:rPr>
        <w:t>Byaruhanga</w:t>
      </w:r>
      <w:proofErr w:type="spellEnd"/>
      <w:r w:rsidRPr="00BC26D2">
        <w:rPr>
          <w:rFonts w:ascii="Times New Roman" w:hAnsi="Times New Roman" w:cs="Times New Roman"/>
          <w:sz w:val="24"/>
          <w:szCs w:val="24"/>
        </w:rPr>
        <w:t>) was irregularly issued without the authority vested in hi</w:t>
      </w:r>
      <w:r w:rsidR="002654F6" w:rsidRPr="00BC26D2">
        <w:rPr>
          <w:rFonts w:ascii="Times New Roman" w:hAnsi="Times New Roman" w:cs="Times New Roman"/>
          <w:sz w:val="24"/>
          <w:szCs w:val="24"/>
        </w:rPr>
        <w:t>m</w:t>
      </w:r>
      <w:r w:rsidRPr="00BC26D2">
        <w:rPr>
          <w:rFonts w:ascii="Times New Roman" w:hAnsi="Times New Roman" w:cs="Times New Roman"/>
          <w:sz w:val="24"/>
          <w:szCs w:val="24"/>
        </w:rPr>
        <w:t xml:space="preserve"> as Registrar.</w:t>
      </w:r>
    </w:p>
    <w:p w:rsidR="00FF681F" w:rsidRPr="00BC26D2" w:rsidRDefault="00FF681F"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He submitted that the same vesting order is the crux of this Application for which the applicants base on to move this court for the order to survey the suit land, seek the issuance of the Certificate and in effect bringing the land under the Registration of Titles Act.</w:t>
      </w:r>
    </w:p>
    <w:p w:rsidR="00FF681F" w:rsidRPr="00BC26D2" w:rsidRDefault="00FF681F"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He relied on the case of </w:t>
      </w:r>
      <w:r w:rsidRPr="00BC26D2">
        <w:rPr>
          <w:rFonts w:ascii="Times New Roman" w:hAnsi="Times New Roman" w:cs="Times New Roman"/>
          <w:b/>
          <w:sz w:val="24"/>
          <w:szCs w:val="24"/>
          <w:u w:val="single"/>
        </w:rPr>
        <w:t xml:space="preserve">Ronald </w:t>
      </w:r>
      <w:proofErr w:type="spellStart"/>
      <w:r w:rsidRPr="00BC26D2">
        <w:rPr>
          <w:rFonts w:ascii="Times New Roman" w:hAnsi="Times New Roman" w:cs="Times New Roman"/>
          <w:b/>
          <w:sz w:val="24"/>
          <w:szCs w:val="24"/>
          <w:u w:val="single"/>
        </w:rPr>
        <w:t>Oine</w:t>
      </w:r>
      <w:proofErr w:type="spellEnd"/>
      <w:r w:rsidRPr="00BC26D2">
        <w:rPr>
          <w:rFonts w:ascii="Times New Roman" w:hAnsi="Times New Roman" w:cs="Times New Roman"/>
          <w:b/>
          <w:sz w:val="24"/>
          <w:szCs w:val="24"/>
          <w:u w:val="single"/>
        </w:rPr>
        <w:t xml:space="preserve"> </w:t>
      </w:r>
      <w:proofErr w:type="spellStart"/>
      <w:r w:rsidRPr="00BC26D2">
        <w:rPr>
          <w:rFonts w:ascii="Times New Roman" w:hAnsi="Times New Roman" w:cs="Times New Roman"/>
          <w:b/>
          <w:sz w:val="24"/>
          <w:szCs w:val="24"/>
          <w:u w:val="single"/>
        </w:rPr>
        <w:t>Vs</w:t>
      </w:r>
      <w:proofErr w:type="spellEnd"/>
      <w:r w:rsidRPr="00BC26D2">
        <w:rPr>
          <w:rFonts w:ascii="Times New Roman" w:hAnsi="Times New Roman" w:cs="Times New Roman"/>
          <w:b/>
          <w:sz w:val="24"/>
          <w:szCs w:val="24"/>
          <w:u w:val="single"/>
        </w:rPr>
        <w:t xml:space="preserve"> The </w:t>
      </w:r>
      <w:r w:rsidR="00C4484C" w:rsidRPr="00BC26D2">
        <w:rPr>
          <w:rFonts w:ascii="Times New Roman" w:hAnsi="Times New Roman" w:cs="Times New Roman"/>
          <w:b/>
          <w:sz w:val="24"/>
          <w:szCs w:val="24"/>
          <w:u w:val="single"/>
        </w:rPr>
        <w:t>C</w:t>
      </w:r>
      <w:r w:rsidRPr="00BC26D2">
        <w:rPr>
          <w:rFonts w:ascii="Times New Roman" w:hAnsi="Times New Roman" w:cs="Times New Roman"/>
          <w:b/>
          <w:sz w:val="24"/>
          <w:szCs w:val="24"/>
          <w:u w:val="single"/>
        </w:rPr>
        <w:t>ommissioner for Land Registration Land Division MC No.90/2013</w:t>
      </w:r>
      <w:r w:rsidRPr="00BC26D2">
        <w:rPr>
          <w:rFonts w:ascii="Times New Roman" w:hAnsi="Times New Roman" w:cs="Times New Roman"/>
          <w:sz w:val="24"/>
          <w:szCs w:val="24"/>
        </w:rPr>
        <w:t xml:space="preserve"> </w:t>
      </w:r>
      <w:r w:rsidR="00C4484C" w:rsidRPr="00BC26D2">
        <w:rPr>
          <w:rFonts w:ascii="Times New Roman" w:hAnsi="Times New Roman" w:cs="Times New Roman"/>
          <w:sz w:val="24"/>
          <w:szCs w:val="24"/>
        </w:rPr>
        <w:t>where</w:t>
      </w:r>
      <w:r w:rsidRPr="00BC26D2">
        <w:rPr>
          <w:rFonts w:ascii="Times New Roman" w:hAnsi="Times New Roman" w:cs="Times New Roman"/>
          <w:sz w:val="24"/>
          <w:szCs w:val="24"/>
        </w:rPr>
        <w:t xml:space="preserve"> Hon. Justice </w:t>
      </w:r>
      <w:proofErr w:type="spellStart"/>
      <w:r w:rsidRPr="00BC26D2">
        <w:rPr>
          <w:rFonts w:ascii="Times New Roman" w:hAnsi="Times New Roman" w:cs="Times New Roman"/>
          <w:sz w:val="24"/>
          <w:szCs w:val="24"/>
        </w:rPr>
        <w:t>Bashaija</w:t>
      </w:r>
      <w:proofErr w:type="spellEnd"/>
      <w:r w:rsidRPr="00BC26D2">
        <w:rPr>
          <w:rFonts w:ascii="Times New Roman" w:hAnsi="Times New Roman" w:cs="Times New Roman"/>
          <w:sz w:val="24"/>
          <w:szCs w:val="24"/>
        </w:rPr>
        <w:t xml:space="preserve"> Andrew relying on the case of </w:t>
      </w:r>
      <w:proofErr w:type="spellStart"/>
      <w:r w:rsidRPr="00BC26D2">
        <w:rPr>
          <w:rFonts w:ascii="Times New Roman" w:hAnsi="Times New Roman" w:cs="Times New Roman"/>
          <w:b/>
          <w:sz w:val="24"/>
          <w:szCs w:val="24"/>
          <w:u w:val="single"/>
        </w:rPr>
        <w:t>Aidah</w:t>
      </w:r>
      <w:proofErr w:type="spellEnd"/>
      <w:r w:rsidRPr="00BC26D2">
        <w:rPr>
          <w:rFonts w:ascii="Times New Roman" w:hAnsi="Times New Roman" w:cs="Times New Roman"/>
          <w:b/>
          <w:sz w:val="24"/>
          <w:szCs w:val="24"/>
          <w:u w:val="single"/>
        </w:rPr>
        <w:t xml:space="preserve"> </w:t>
      </w:r>
      <w:proofErr w:type="spellStart"/>
      <w:r w:rsidRPr="00BC26D2">
        <w:rPr>
          <w:rFonts w:ascii="Times New Roman" w:hAnsi="Times New Roman" w:cs="Times New Roman"/>
          <w:b/>
          <w:sz w:val="24"/>
          <w:szCs w:val="24"/>
          <w:u w:val="single"/>
        </w:rPr>
        <w:t>Najjembe</w:t>
      </w:r>
      <w:proofErr w:type="spellEnd"/>
      <w:r w:rsidRPr="00BC26D2">
        <w:rPr>
          <w:rFonts w:ascii="Times New Roman" w:hAnsi="Times New Roman" w:cs="Times New Roman"/>
          <w:b/>
          <w:sz w:val="24"/>
          <w:szCs w:val="24"/>
          <w:u w:val="single"/>
        </w:rPr>
        <w:t xml:space="preserve"> </w:t>
      </w:r>
      <w:proofErr w:type="spellStart"/>
      <w:r w:rsidRPr="00BC26D2">
        <w:rPr>
          <w:rFonts w:ascii="Times New Roman" w:hAnsi="Times New Roman" w:cs="Times New Roman"/>
          <w:b/>
          <w:sz w:val="24"/>
          <w:szCs w:val="24"/>
          <w:u w:val="single"/>
        </w:rPr>
        <w:t>Vs</w:t>
      </w:r>
      <w:proofErr w:type="spellEnd"/>
      <w:r w:rsidRPr="00BC26D2">
        <w:rPr>
          <w:rFonts w:ascii="Times New Roman" w:hAnsi="Times New Roman" w:cs="Times New Roman"/>
          <w:b/>
          <w:sz w:val="24"/>
          <w:szCs w:val="24"/>
          <w:u w:val="single"/>
        </w:rPr>
        <w:t xml:space="preserve"> Esther </w:t>
      </w:r>
      <w:proofErr w:type="spellStart"/>
      <w:r w:rsidRPr="00BC26D2">
        <w:rPr>
          <w:rFonts w:ascii="Times New Roman" w:hAnsi="Times New Roman" w:cs="Times New Roman"/>
          <w:b/>
          <w:sz w:val="24"/>
          <w:szCs w:val="24"/>
          <w:u w:val="single"/>
        </w:rPr>
        <w:t>Mpagi</w:t>
      </w:r>
      <w:proofErr w:type="spellEnd"/>
      <w:r w:rsidRPr="00BC26D2">
        <w:rPr>
          <w:rFonts w:ascii="Times New Roman" w:hAnsi="Times New Roman" w:cs="Times New Roman"/>
          <w:b/>
          <w:sz w:val="24"/>
          <w:szCs w:val="24"/>
          <w:u w:val="single"/>
        </w:rPr>
        <w:t xml:space="preserve"> CA 74/2005</w:t>
      </w:r>
      <w:r w:rsidRPr="00BC26D2">
        <w:rPr>
          <w:rFonts w:ascii="Times New Roman" w:hAnsi="Times New Roman" w:cs="Times New Roman"/>
          <w:sz w:val="24"/>
          <w:szCs w:val="24"/>
        </w:rPr>
        <w:t xml:space="preserve"> restated the four conditions</w:t>
      </w:r>
      <w:r w:rsidR="00C4484C" w:rsidRPr="00BC26D2">
        <w:rPr>
          <w:rFonts w:ascii="Times New Roman" w:hAnsi="Times New Roman" w:cs="Times New Roman"/>
          <w:sz w:val="24"/>
          <w:szCs w:val="24"/>
        </w:rPr>
        <w:t xml:space="preserve"> which must be satisfied before the Registrar can exercise his or her powers of issuing a vesting order; under section 167 of the RTA; </w:t>
      </w:r>
    </w:p>
    <w:p w:rsidR="00C4484C" w:rsidRPr="00BC26D2" w:rsidRDefault="00C4484C"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 The land must be registered under the RTA and the Purchaser must have paid the whole of the purchase price to the vender.</w:t>
      </w:r>
    </w:p>
    <w:p w:rsidR="00C4484C" w:rsidRPr="00BC26D2" w:rsidRDefault="00C4484C"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Purchaser or th</w:t>
      </w:r>
      <w:r w:rsidR="002654F6" w:rsidRPr="00BC26D2">
        <w:rPr>
          <w:rFonts w:ascii="Times New Roman" w:hAnsi="Times New Roman" w:cs="Times New Roman"/>
          <w:sz w:val="24"/>
          <w:szCs w:val="24"/>
        </w:rPr>
        <w:t>o</w:t>
      </w:r>
      <w:r w:rsidRPr="00BC26D2">
        <w:rPr>
          <w:rFonts w:ascii="Times New Roman" w:hAnsi="Times New Roman" w:cs="Times New Roman"/>
          <w:sz w:val="24"/>
          <w:szCs w:val="24"/>
        </w:rPr>
        <w:t>se claiming under him or her have taken possession of the purchased land.</w:t>
      </w:r>
    </w:p>
    <w:p w:rsidR="00C4484C" w:rsidRPr="00BC26D2" w:rsidRDefault="00C4484C"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Purchaser has entered the land and the entry has been acquiesced in by the vendor or his or her representative.</w:t>
      </w:r>
    </w:p>
    <w:p w:rsidR="000F0C5B" w:rsidRPr="00BC26D2" w:rsidRDefault="000F0C5B"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transfer of the property has not been executed because the vender is dead or is residing out of jurisdiction or cannot be found.</w:t>
      </w:r>
    </w:p>
    <w:p w:rsidR="000F0C5B" w:rsidRPr="00BC26D2" w:rsidRDefault="000F0C5B"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The Judge added that the Applicant must have made the first Application to the Registrar who must cite reasons in case he declines to issue the vesting order.</w:t>
      </w:r>
    </w:p>
    <w:p w:rsidR="000F0C5B" w:rsidRPr="00BC26D2" w:rsidRDefault="000F0C5B"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Section 167 of the RTA vests the powers of issuing a vesting order to the Judge of the High Court; in case the Registrar declines to grant it not in the Registrar of the High court.</w:t>
      </w:r>
    </w:p>
    <w:p w:rsidR="000F0C5B" w:rsidRPr="00BC26D2" w:rsidRDefault="000F0C5B"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Counsel prayed that this c</w:t>
      </w:r>
      <w:r w:rsidR="002654F6" w:rsidRPr="00BC26D2">
        <w:rPr>
          <w:rFonts w:ascii="Times New Roman" w:hAnsi="Times New Roman" w:cs="Times New Roman"/>
          <w:sz w:val="24"/>
          <w:szCs w:val="24"/>
        </w:rPr>
        <w:t>o</w:t>
      </w:r>
      <w:r w:rsidRPr="00BC26D2">
        <w:rPr>
          <w:rFonts w:ascii="Times New Roman" w:hAnsi="Times New Roman" w:cs="Times New Roman"/>
          <w:sz w:val="24"/>
          <w:szCs w:val="24"/>
        </w:rPr>
        <w:t>urt takes note of the irregularity of the vesting order and prayed that the order be set aside and this court having learnt of such an illegality disregards it.</w:t>
      </w:r>
    </w:p>
    <w:p w:rsidR="000F0C5B" w:rsidRPr="00BC26D2" w:rsidRDefault="000F0C5B"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 xml:space="preserve"> In response counsel </w:t>
      </w:r>
      <w:proofErr w:type="spellStart"/>
      <w:r w:rsidRPr="00BC26D2">
        <w:rPr>
          <w:rFonts w:ascii="Times New Roman" w:hAnsi="Times New Roman" w:cs="Times New Roman"/>
          <w:sz w:val="24"/>
          <w:szCs w:val="24"/>
        </w:rPr>
        <w:t>Sekalame</w:t>
      </w:r>
      <w:proofErr w:type="spellEnd"/>
      <w:r w:rsidRPr="00BC26D2">
        <w:rPr>
          <w:rFonts w:ascii="Times New Roman" w:hAnsi="Times New Roman" w:cs="Times New Roman"/>
          <w:sz w:val="24"/>
          <w:szCs w:val="24"/>
        </w:rPr>
        <w:t xml:space="preserve"> for the Applicants submitted that counsel for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Applicant is challenging proceedings in MA 23/18 basing on the Order that was granted by this very court in MC 54/2017 where land comprised in Block 393 and 421 in </w:t>
      </w:r>
      <w:proofErr w:type="spellStart"/>
      <w:r w:rsidRPr="00BC26D2">
        <w:rPr>
          <w:rFonts w:ascii="Times New Roman" w:hAnsi="Times New Roman" w:cs="Times New Roman"/>
          <w:sz w:val="24"/>
          <w:szCs w:val="24"/>
        </w:rPr>
        <w:t>Kyaggwe</w:t>
      </w:r>
      <w:proofErr w:type="spellEnd"/>
      <w:r w:rsidRPr="00BC26D2">
        <w:rPr>
          <w:rFonts w:ascii="Times New Roman" w:hAnsi="Times New Roman" w:cs="Times New Roman"/>
          <w:sz w:val="24"/>
          <w:szCs w:val="24"/>
        </w:rPr>
        <w:t xml:space="preserve"> was vested to the Applicants.</w:t>
      </w:r>
    </w:p>
    <w:p w:rsidR="000F0C5B" w:rsidRPr="00BC26D2" w:rsidRDefault="000F0C5B" w:rsidP="00BC26D2">
      <w:pPr>
        <w:pStyle w:val="ListParagraph"/>
        <w:spacing w:line="360" w:lineRule="auto"/>
        <w:ind w:left="1080"/>
        <w:jc w:val="both"/>
        <w:rPr>
          <w:rFonts w:ascii="Times New Roman" w:hAnsi="Times New Roman" w:cs="Times New Roman"/>
          <w:sz w:val="24"/>
          <w:szCs w:val="24"/>
        </w:rPr>
      </w:pPr>
    </w:p>
    <w:p w:rsidR="000F0C5B" w:rsidRPr="00BC26D2" w:rsidRDefault="000F0C5B"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 xml:space="preserve">The said Order was issued by the Registrar of the High Court </w:t>
      </w:r>
      <w:proofErr w:type="spellStart"/>
      <w:r w:rsidRPr="00BC26D2">
        <w:rPr>
          <w:rFonts w:ascii="Times New Roman" w:hAnsi="Times New Roman" w:cs="Times New Roman"/>
          <w:sz w:val="24"/>
          <w:szCs w:val="24"/>
        </w:rPr>
        <w:t>Jinja</w:t>
      </w:r>
      <w:proofErr w:type="spellEnd"/>
      <w:r w:rsidRPr="00BC26D2">
        <w:rPr>
          <w:rFonts w:ascii="Times New Roman" w:hAnsi="Times New Roman" w:cs="Times New Roman"/>
          <w:sz w:val="24"/>
          <w:szCs w:val="24"/>
        </w:rPr>
        <w:t>.  He submitted the current Application is not seeking to vest the land in contention with the Applicants but rather to know where land in Block 393 and 421 passes.</w:t>
      </w:r>
    </w:p>
    <w:p w:rsidR="000F0C5B" w:rsidRPr="00BC26D2" w:rsidRDefault="000F0C5B"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Upon ascertaining the boundary of this land, the applicants would petition the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 to vest the land into their names as Administrators of the late </w:t>
      </w:r>
      <w:proofErr w:type="spellStart"/>
      <w:r w:rsidRPr="00BC26D2">
        <w:rPr>
          <w:rFonts w:ascii="Times New Roman" w:hAnsi="Times New Roman" w:cs="Times New Roman"/>
          <w:sz w:val="24"/>
          <w:szCs w:val="24"/>
        </w:rPr>
        <w:t>Kanamwangi</w:t>
      </w:r>
      <w:proofErr w:type="spellEnd"/>
      <w:r w:rsidRPr="00BC26D2">
        <w:rPr>
          <w:rFonts w:ascii="Times New Roman" w:hAnsi="Times New Roman" w:cs="Times New Roman"/>
          <w:sz w:val="24"/>
          <w:szCs w:val="24"/>
        </w:rPr>
        <w:t xml:space="preserve"> Musa.</w:t>
      </w:r>
    </w:p>
    <w:p w:rsidR="000F0C5B" w:rsidRPr="00BC26D2" w:rsidRDefault="000F0C5B" w:rsidP="00BC26D2">
      <w:pPr>
        <w:pStyle w:val="ListParagraph"/>
        <w:spacing w:line="360" w:lineRule="auto"/>
        <w:ind w:left="1080"/>
        <w:jc w:val="both"/>
        <w:rPr>
          <w:rFonts w:ascii="Times New Roman" w:hAnsi="Times New Roman" w:cs="Times New Roman"/>
          <w:sz w:val="24"/>
          <w:szCs w:val="24"/>
        </w:rPr>
      </w:pPr>
    </w:p>
    <w:p w:rsidR="000F0C5B" w:rsidRPr="00BC26D2" w:rsidRDefault="000F0C5B"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He further submitted that the Applicants seek to obtain free hold titles from the second Respondent who actually did not oppose the Application which presumes that he accepted all the averments in the Applicant’s Affidavits.</w:t>
      </w:r>
    </w:p>
    <w:p w:rsidR="000F0C5B" w:rsidRPr="00BC26D2" w:rsidRDefault="000F0C5B" w:rsidP="00BC26D2">
      <w:pPr>
        <w:pStyle w:val="ListParagraph"/>
        <w:spacing w:line="360" w:lineRule="auto"/>
        <w:ind w:left="1080"/>
        <w:jc w:val="both"/>
        <w:rPr>
          <w:rFonts w:ascii="Times New Roman" w:hAnsi="Times New Roman" w:cs="Times New Roman"/>
          <w:sz w:val="24"/>
          <w:szCs w:val="24"/>
        </w:rPr>
      </w:pPr>
    </w:p>
    <w:p w:rsidR="000F0C5B" w:rsidRPr="00BC26D2" w:rsidRDefault="000F0C5B" w:rsidP="00BC26D2">
      <w:pPr>
        <w:pStyle w:val="ListParagraph"/>
        <w:spacing w:line="360" w:lineRule="auto"/>
        <w:ind w:left="1080"/>
        <w:jc w:val="both"/>
        <w:rPr>
          <w:rFonts w:ascii="Times New Roman" w:hAnsi="Times New Roman" w:cs="Times New Roman"/>
          <w:b/>
          <w:sz w:val="24"/>
          <w:szCs w:val="24"/>
          <w:u w:val="single"/>
        </w:rPr>
      </w:pPr>
      <w:r w:rsidRPr="00BC26D2">
        <w:rPr>
          <w:rFonts w:ascii="Times New Roman" w:hAnsi="Times New Roman" w:cs="Times New Roman"/>
          <w:sz w:val="24"/>
          <w:szCs w:val="24"/>
        </w:rPr>
        <w:t xml:space="preserve">He relied on the case of </w:t>
      </w:r>
      <w:r w:rsidR="005A6A9A" w:rsidRPr="00BC26D2">
        <w:rPr>
          <w:rFonts w:ascii="Times New Roman" w:hAnsi="Times New Roman" w:cs="Times New Roman"/>
          <w:b/>
          <w:sz w:val="24"/>
          <w:szCs w:val="24"/>
          <w:u w:val="single"/>
        </w:rPr>
        <w:t>M</w:t>
      </w:r>
      <w:r w:rsidRPr="00BC26D2">
        <w:rPr>
          <w:rFonts w:ascii="Times New Roman" w:hAnsi="Times New Roman" w:cs="Times New Roman"/>
          <w:b/>
          <w:sz w:val="24"/>
          <w:szCs w:val="24"/>
          <w:u w:val="single"/>
        </w:rPr>
        <w:t xml:space="preserve">assa </w:t>
      </w:r>
      <w:proofErr w:type="spellStart"/>
      <w:r w:rsidRPr="00BC26D2">
        <w:rPr>
          <w:rFonts w:ascii="Times New Roman" w:hAnsi="Times New Roman" w:cs="Times New Roman"/>
          <w:b/>
          <w:sz w:val="24"/>
          <w:szCs w:val="24"/>
          <w:u w:val="single"/>
        </w:rPr>
        <w:t>Vs</w:t>
      </w:r>
      <w:proofErr w:type="spellEnd"/>
      <w:r w:rsidRPr="00BC26D2">
        <w:rPr>
          <w:rFonts w:ascii="Times New Roman" w:hAnsi="Times New Roman" w:cs="Times New Roman"/>
          <w:b/>
          <w:sz w:val="24"/>
          <w:szCs w:val="24"/>
          <w:u w:val="single"/>
        </w:rPr>
        <w:t xml:space="preserve"> </w:t>
      </w:r>
      <w:proofErr w:type="spellStart"/>
      <w:r w:rsidRPr="00BC26D2">
        <w:rPr>
          <w:rFonts w:ascii="Times New Roman" w:hAnsi="Times New Roman" w:cs="Times New Roman"/>
          <w:b/>
          <w:sz w:val="24"/>
          <w:szCs w:val="24"/>
          <w:u w:val="single"/>
        </w:rPr>
        <w:t>Acheng</w:t>
      </w:r>
      <w:proofErr w:type="spellEnd"/>
      <w:r w:rsidRPr="00BC26D2">
        <w:rPr>
          <w:rFonts w:ascii="Times New Roman" w:hAnsi="Times New Roman" w:cs="Times New Roman"/>
          <w:b/>
          <w:sz w:val="24"/>
          <w:szCs w:val="24"/>
          <w:u w:val="single"/>
        </w:rPr>
        <w:t xml:space="preserve"> 1978 HCB at page 297.</w:t>
      </w:r>
    </w:p>
    <w:p w:rsidR="005A6A9A" w:rsidRPr="00BC26D2" w:rsidRDefault="005A6A9A" w:rsidP="00BC26D2">
      <w:pPr>
        <w:pStyle w:val="ListParagraph"/>
        <w:spacing w:line="360" w:lineRule="auto"/>
        <w:ind w:left="1080"/>
        <w:jc w:val="both"/>
        <w:rPr>
          <w:rFonts w:ascii="Times New Roman" w:hAnsi="Times New Roman" w:cs="Times New Roman"/>
          <w:sz w:val="24"/>
          <w:szCs w:val="24"/>
        </w:rPr>
      </w:pPr>
    </w:p>
    <w:p w:rsidR="005A6A9A" w:rsidRPr="00BC26D2" w:rsidRDefault="005A6A9A"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He agreed with the condition</w:t>
      </w:r>
      <w:r w:rsidR="002654F6" w:rsidRPr="00BC26D2">
        <w:rPr>
          <w:rFonts w:ascii="Times New Roman" w:hAnsi="Times New Roman" w:cs="Times New Roman"/>
          <w:sz w:val="24"/>
          <w:szCs w:val="24"/>
        </w:rPr>
        <w:t>s</w:t>
      </w:r>
      <w:r w:rsidRPr="00BC26D2">
        <w:rPr>
          <w:rFonts w:ascii="Times New Roman" w:hAnsi="Times New Roman" w:cs="Times New Roman"/>
          <w:sz w:val="24"/>
          <w:szCs w:val="24"/>
        </w:rPr>
        <w:t xml:space="preserve"> for a vesting order but added that the conditions in this case are clearly distinguishable from the orders sought in the Application.</w:t>
      </w:r>
    </w:p>
    <w:p w:rsidR="005A6A9A" w:rsidRPr="00BC26D2" w:rsidRDefault="005A6A9A" w:rsidP="00BC26D2">
      <w:pPr>
        <w:pStyle w:val="ListParagraph"/>
        <w:spacing w:line="360" w:lineRule="auto"/>
        <w:ind w:left="1080"/>
        <w:jc w:val="both"/>
        <w:rPr>
          <w:rFonts w:ascii="Times New Roman" w:hAnsi="Times New Roman" w:cs="Times New Roman"/>
          <w:sz w:val="24"/>
          <w:szCs w:val="24"/>
        </w:rPr>
      </w:pPr>
    </w:p>
    <w:p w:rsidR="005A6A9A" w:rsidRPr="00BC26D2" w:rsidRDefault="005A6A9A"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 xml:space="preserve">He further sought court’s indulgence to re-endorse the order that was issued by the Registrar of court or in the alternative stay MC 23/18 to enable the Applicants table the order that was issued by this court before a Judge as a competent Officer of this </w:t>
      </w:r>
      <w:proofErr w:type="spellStart"/>
      <w:r w:rsidRPr="00BC26D2">
        <w:rPr>
          <w:rFonts w:ascii="Times New Roman" w:hAnsi="Times New Roman" w:cs="Times New Roman"/>
          <w:sz w:val="24"/>
          <w:szCs w:val="24"/>
        </w:rPr>
        <w:t>hounourable</w:t>
      </w:r>
      <w:proofErr w:type="spellEnd"/>
      <w:r w:rsidRPr="00BC26D2">
        <w:rPr>
          <w:rFonts w:ascii="Times New Roman" w:hAnsi="Times New Roman" w:cs="Times New Roman"/>
          <w:sz w:val="24"/>
          <w:szCs w:val="24"/>
        </w:rPr>
        <w:t xml:space="preserve"> court for endorsement.</w:t>
      </w:r>
    </w:p>
    <w:p w:rsidR="005A6A9A" w:rsidRPr="00BC26D2" w:rsidRDefault="005A6A9A" w:rsidP="00BC26D2">
      <w:pPr>
        <w:pStyle w:val="ListParagraph"/>
        <w:spacing w:line="360" w:lineRule="auto"/>
        <w:ind w:left="1080"/>
        <w:jc w:val="both"/>
        <w:rPr>
          <w:rFonts w:ascii="Times New Roman" w:hAnsi="Times New Roman" w:cs="Times New Roman"/>
          <w:sz w:val="24"/>
          <w:szCs w:val="24"/>
        </w:rPr>
      </w:pPr>
    </w:p>
    <w:p w:rsidR="005A6A9A" w:rsidRPr="00BC26D2" w:rsidRDefault="005A6A9A"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 xml:space="preserve">In rejoinder, counsel </w:t>
      </w:r>
      <w:proofErr w:type="spellStart"/>
      <w:r w:rsidRPr="00BC26D2">
        <w:rPr>
          <w:rFonts w:ascii="Times New Roman" w:hAnsi="Times New Roman" w:cs="Times New Roman"/>
          <w:sz w:val="24"/>
          <w:szCs w:val="24"/>
        </w:rPr>
        <w:t>Muhumuza</w:t>
      </w:r>
      <w:proofErr w:type="spellEnd"/>
      <w:r w:rsidRPr="00BC26D2">
        <w:rPr>
          <w:rFonts w:ascii="Times New Roman" w:hAnsi="Times New Roman" w:cs="Times New Roman"/>
          <w:sz w:val="24"/>
          <w:szCs w:val="24"/>
        </w:rPr>
        <w:t xml:space="preserve"> submitted Counsel for the Applicant concedes that the vesting Order was irregular and therefore the Applicants have no ownership conferred to them by this court.</w:t>
      </w:r>
    </w:p>
    <w:p w:rsidR="005A6A9A" w:rsidRPr="00BC26D2" w:rsidRDefault="005A6A9A" w:rsidP="00BC26D2">
      <w:pPr>
        <w:pStyle w:val="ListParagraph"/>
        <w:spacing w:line="360" w:lineRule="auto"/>
        <w:ind w:left="1080"/>
        <w:jc w:val="both"/>
        <w:rPr>
          <w:rFonts w:ascii="Times New Roman" w:hAnsi="Times New Roman" w:cs="Times New Roman"/>
          <w:sz w:val="24"/>
          <w:szCs w:val="24"/>
        </w:rPr>
      </w:pPr>
    </w:p>
    <w:p w:rsidR="005A6A9A" w:rsidRPr="00BC26D2" w:rsidRDefault="005A6A9A"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He prayed that the Application should fail having been based on an irregularly procured ownership.</w:t>
      </w:r>
    </w:p>
    <w:p w:rsidR="005A6A9A" w:rsidRPr="00BC26D2" w:rsidRDefault="005A6A9A" w:rsidP="00BC26D2">
      <w:pPr>
        <w:pStyle w:val="ListParagraph"/>
        <w:spacing w:line="360" w:lineRule="auto"/>
        <w:ind w:left="1080"/>
        <w:jc w:val="both"/>
        <w:rPr>
          <w:rFonts w:ascii="Times New Roman" w:hAnsi="Times New Roman" w:cs="Times New Roman"/>
          <w:sz w:val="24"/>
          <w:szCs w:val="24"/>
        </w:rPr>
      </w:pPr>
    </w:p>
    <w:p w:rsidR="005A6A9A" w:rsidRPr="00BC26D2" w:rsidRDefault="005A6A9A" w:rsidP="00BC26D2">
      <w:pPr>
        <w:pStyle w:val="ListParagraph"/>
        <w:spacing w:line="360" w:lineRule="auto"/>
        <w:ind w:left="1080"/>
        <w:jc w:val="both"/>
        <w:rPr>
          <w:rFonts w:ascii="Times New Roman" w:hAnsi="Times New Roman" w:cs="Times New Roman"/>
          <w:sz w:val="24"/>
          <w:szCs w:val="24"/>
        </w:rPr>
      </w:pPr>
      <w:r w:rsidRPr="00BC26D2">
        <w:rPr>
          <w:rFonts w:ascii="Times New Roman" w:hAnsi="Times New Roman" w:cs="Times New Roman"/>
          <w:sz w:val="24"/>
          <w:szCs w:val="24"/>
        </w:rPr>
        <w:t xml:space="preserve">Lastly, he </w:t>
      </w:r>
      <w:r w:rsidR="00B84889" w:rsidRPr="00BC26D2">
        <w:rPr>
          <w:rFonts w:ascii="Times New Roman" w:hAnsi="Times New Roman" w:cs="Times New Roman"/>
          <w:sz w:val="24"/>
          <w:szCs w:val="24"/>
        </w:rPr>
        <w:t>submitted</w:t>
      </w:r>
      <w:r w:rsidRPr="00BC26D2">
        <w:rPr>
          <w:rFonts w:ascii="Times New Roman" w:hAnsi="Times New Roman" w:cs="Times New Roman"/>
          <w:sz w:val="24"/>
          <w:szCs w:val="24"/>
        </w:rPr>
        <w:t xml:space="preserve"> that it is the court’s duty having learnt of an illegality to deal with it in accordance with the law and such should not be left to stand as it is of no legal force.</w:t>
      </w:r>
    </w:p>
    <w:p w:rsidR="00616E5E" w:rsidRPr="00BC26D2" w:rsidRDefault="00616E5E" w:rsidP="00BC26D2">
      <w:pPr>
        <w:pStyle w:val="ListParagraph"/>
        <w:spacing w:line="360" w:lineRule="auto"/>
        <w:ind w:left="1080"/>
        <w:jc w:val="both"/>
        <w:rPr>
          <w:rFonts w:ascii="Times New Roman" w:hAnsi="Times New Roman" w:cs="Times New Roman"/>
          <w:sz w:val="24"/>
          <w:szCs w:val="24"/>
        </w:rPr>
      </w:pPr>
    </w:p>
    <w:p w:rsidR="005A6A9A" w:rsidRPr="00BC26D2" w:rsidRDefault="00616E5E" w:rsidP="00BC26D2">
      <w:pPr>
        <w:pStyle w:val="ListParagraph"/>
        <w:numPr>
          <w:ilvl w:val="0"/>
          <w:numId w:val="5"/>
        </w:numPr>
        <w:spacing w:line="360" w:lineRule="auto"/>
        <w:jc w:val="both"/>
        <w:rPr>
          <w:rFonts w:ascii="Times New Roman" w:hAnsi="Times New Roman" w:cs="Times New Roman"/>
          <w:sz w:val="24"/>
          <w:szCs w:val="24"/>
        </w:rPr>
      </w:pPr>
      <w:r w:rsidRPr="00BC26D2">
        <w:rPr>
          <w:rFonts w:ascii="Times New Roman" w:hAnsi="Times New Roman" w:cs="Times New Roman"/>
          <w:sz w:val="24"/>
          <w:szCs w:val="24"/>
        </w:rPr>
        <w:t>The issue for my opinion is whether the Preliminary objection has merit and whether it disposes off the main Application.</w:t>
      </w:r>
    </w:p>
    <w:p w:rsidR="00A15A91" w:rsidRPr="00BC26D2" w:rsidRDefault="00A15A91" w:rsidP="00BC26D2">
      <w:pPr>
        <w:pStyle w:val="ListParagraph"/>
        <w:spacing w:line="360" w:lineRule="auto"/>
        <w:ind w:left="1080"/>
        <w:jc w:val="both"/>
        <w:rPr>
          <w:rFonts w:ascii="Times New Roman" w:hAnsi="Times New Roman" w:cs="Times New Roman"/>
          <w:sz w:val="24"/>
          <w:szCs w:val="24"/>
        </w:rPr>
      </w:pPr>
    </w:p>
    <w:p w:rsidR="00616E5E" w:rsidRPr="00BC26D2" w:rsidRDefault="00616E5E" w:rsidP="00BC26D2">
      <w:pPr>
        <w:pStyle w:val="ListParagraph"/>
        <w:numPr>
          <w:ilvl w:val="0"/>
          <w:numId w:val="5"/>
        </w:numPr>
        <w:spacing w:line="360" w:lineRule="auto"/>
        <w:jc w:val="both"/>
        <w:rPr>
          <w:rFonts w:ascii="Times New Roman" w:hAnsi="Times New Roman" w:cs="Times New Roman"/>
          <w:b/>
          <w:sz w:val="24"/>
          <w:szCs w:val="24"/>
          <w:u w:val="single"/>
        </w:rPr>
      </w:pPr>
      <w:r w:rsidRPr="00BC26D2">
        <w:rPr>
          <w:rFonts w:ascii="Times New Roman" w:hAnsi="Times New Roman" w:cs="Times New Roman"/>
          <w:b/>
          <w:sz w:val="24"/>
          <w:szCs w:val="24"/>
          <w:u w:val="single"/>
        </w:rPr>
        <w:lastRenderedPageBreak/>
        <w:t>RESOLUTION OF ISSUES</w:t>
      </w:r>
    </w:p>
    <w:p w:rsidR="00616E5E" w:rsidRPr="00BC26D2" w:rsidRDefault="00616E5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I have carefully evaluated the submissions on record, looked at the authorities and the Notice of Motion before court.  Whereas I agree entirely with the authority cited on vesting order, and circumstances under which it can be granted, and the fact that it was made by the Deputy Registrar His Worship Jesse </w:t>
      </w:r>
      <w:proofErr w:type="spellStart"/>
      <w:r w:rsidRPr="00BC26D2">
        <w:rPr>
          <w:rFonts w:ascii="Times New Roman" w:hAnsi="Times New Roman" w:cs="Times New Roman"/>
          <w:sz w:val="24"/>
          <w:szCs w:val="24"/>
        </w:rPr>
        <w:t>Byaruhanga</w:t>
      </w:r>
      <w:proofErr w:type="spellEnd"/>
      <w:r w:rsidRPr="00BC26D2">
        <w:rPr>
          <w:rFonts w:ascii="Times New Roman" w:hAnsi="Times New Roman" w:cs="Times New Roman"/>
          <w:sz w:val="24"/>
          <w:szCs w:val="24"/>
        </w:rPr>
        <w:t xml:space="preserve"> without jurisdiction, making it a nullity, and with no legal effect</w:t>
      </w:r>
      <w:r w:rsidR="002654F6" w:rsidRPr="00BC26D2">
        <w:rPr>
          <w:rFonts w:ascii="Times New Roman" w:hAnsi="Times New Roman" w:cs="Times New Roman"/>
          <w:sz w:val="24"/>
          <w:szCs w:val="24"/>
        </w:rPr>
        <w:t>;</w:t>
      </w:r>
    </w:p>
    <w:p w:rsidR="00616E5E" w:rsidRPr="00BC26D2" w:rsidRDefault="00616E5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I do not agree with the submission of Counsel for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 that the vesting order is the crux of the Application.</w:t>
      </w:r>
    </w:p>
    <w:p w:rsidR="00616E5E" w:rsidRPr="00BC26D2" w:rsidRDefault="00616E5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It is not mentioned anywhere in the Notice of Motion as a ground or basis for the Application.</w:t>
      </w:r>
    </w:p>
    <w:p w:rsidR="00616E5E" w:rsidRPr="00BC26D2" w:rsidRDefault="00616E5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The vesting order is mentioned in the Affidavit in Support which is evidence and hence will be subjected to evaluation and assessment of whether it has evidential value.</w:t>
      </w:r>
    </w:p>
    <w:p w:rsidR="00616E5E" w:rsidRPr="00BC26D2" w:rsidRDefault="00616E5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Counsel for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Applicant prayed that the vesting order be set aside while Counsel for the Applicants prayed that the court endorses it.</w:t>
      </w:r>
    </w:p>
    <w:p w:rsidR="00616E5E" w:rsidRPr="00BC26D2" w:rsidRDefault="00616E5E" w:rsidP="00BC26D2">
      <w:pPr>
        <w:spacing w:line="360" w:lineRule="auto"/>
        <w:ind w:left="720"/>
        <w:jc w:val="both"/>
        <w:rPr>
          <w:rFonts w:ascii="Times New Roman" w:hAnsi="Times New Roman" w:cs="Times New Roman"/>
          <w:b/>
          <w:sz w:val="24"/>
          <w:szCs w:val="24"/>
          <w:u w:val="single"/>
        </w:rPr>
      </w:pPr>
      <w:r w:rsidRPr="00BC26D2">
        <w:rPr>
          <w:rFonts w:ascii="Times New Roman" w:hAnsi="Times New Roman" w:cs="Times New Roman"/>
          <w:sz w:val="24"/>
          <w:szCs w:val="24"/>
        </w:rPr>
        <w:t xml:space="preserve">It is trite Law that jurisdiction of court can only be granted by statute and any proceedings conducted by any court without jurisdiction is a nullity.  Likewise any award or </w:t>
      </w:r>
      <w:r w:rsidR="00464A6E" w:rsidRPr="00BC26D2">
        <w:rPr>
          <w:rFonts w:ascii="Times New Roman" w:hAnsi="Times New Roman" w:cs="Times New Roman"/>
          <w:sz w:val="24"/>
          <w:szCs w:val="24"/>
        </w:rPr>
        <w:t>judgment</w:t>
      </w:r>
      <w:r w:rsidRPr="00BC26D2">
        <w:rPr>
          <w:rFonts w:ascii="Times New Roman" w:hAnsi="Times New Roman" w:cs="Times New Roman"/>
          <w:sz w:val="24"/>
          <w:szCs w:val="24"/>
        </w:rPr>
        <w:t xml:space="preserve"> arising from such proceedings is a nullity</w:t>
      </w:r>
      <w:r w:rsidRPr="00BC26D2">
        <w:rPr>
          <w:rFonts w:ascii="Times New Roman" w:hAnsi="Times New Roman" w:cs="Times New Roman"/>
          <w:b/>
          <w:sz w:val="24"/>
          <w:szCs w:val="24"/>
        </w:rPr>
        <w:t xml:space="preserve">.  </w:t>
      </w:r>
      <w:r w:rsidRPr="00BC26D2">
        <w:rPr>
          <w:rFonts w:ascii="Times New Roman" w:hAnsi="Times New Roman" w:cs="Times New Roman"/>
          <w:b/>
          <w:sz w:val="24"/>
          <w:szCs w:val="24"/>
          <w:u w:val="single"/>
        </w:rPr>
        <w:t xml:space="preserve">(Refer to the case of Desai </w:t>
      </w:r>
      <w:proofErr w:type="gramStart"/>
      <w:r w:rsidRPr="00BC26D2">
        <w:rPr>
          <w:rFonts w:ascii="Times New Roman" w:hAnsi="Times New Roman" w:cs="Times New Roman"/>
          <w:b/>
          <w:sz w:val="24"/>
          <w:szCs w:val="24"/>
          <w:u w:val="single"/>
        </w:rPr>
        <w:t>Vs</w:t>
      </w:r>
      <w:proofErr w:type="gramEnd"/>
      <w:r w:rsidRPr="00BC26D2">
        <w:rPr>
          <w:rFonts w:ascii="Times New Roman" w:hAnsi="Times New Roman" w:cs="Times New Roman"/>
          <w:b/>
          <w:sz w:val="24"/>
          <w:szCs w:val="24"/>
          <w:u w:val="single"/>
        </w:rPr>
        <w:t>. Warsaw [1967] EA 351.</w:t>
      </w:r>
    </w:p>
    <w:p w:rsidR="00A15A91" w:rsidRPr="00BC26D2" w:rsidRDefault="00A15A91" w:rsidP="00BC26D2">
      <w:pPr>
        <w:spacing w:line="360" w:lineRule="auto"/>
        <w:ind w:left="720"/>
        <w:jc w:val="both"/>
        <w:rPr>
          <w:rFonts w:ascii="Times New Roman" w:hAnsi="Times New Roman" w:cs="Times New Roman"/>
          <w:sz w:val="24"/>
          <w:szCs w:val="24"/>
        </w:rPr>
      </w:pPr>
    </w:p>
    <w:p w:rsidR="00464A6E" w:rsidRPr="00BC26D2" w:rsidRDefault="00464A6E" w:rsidP="00BC26D2">
      <w:pPr>
        <w:spacing w:line="360" w:lineRule="auto"/>
        <w:ind w:left="720"/>
        <w:jc w:val="both"/>
        <w:rPr>
          <w:rFonts w:ascii="Times New Roman" w:hAnsi="Times New Roman" w:cs="Times New Roman"/>
          <w:b/>
          <w:sz w:val="24"/>
          <w:szCs w:val="24"/>
          <w:u w:val="single"/>
        </w:rPr>
      </w:pPr>
      <w:r w:rsidRPr="00BC26D2">
        <w:rPr>
          <w:rFonts w:ascii="Times New Roman" w:hAnsi="Times New Roman" w:cs="Times New Roman"/>
          <w:sz w:val="24"/>
          <w:szCs w:val="24"/>
        </w:rPr>
        <w:t xml:space="preserve">It is also trite law that court cannot sanction what is illegal and an illegality once brought to the attention of court overrides all questions of pleadings made thereon.  </w:t>
      </w:r>
      <w:proofErr w:type="gramStart"/>
      <w:r w:rsidRPr="00BC26D2">
        <w:rPr>
          <w:rFonts w:ascii="Times New Roman" w:hAnsi="Times New Roman" w:cs="Times New Roman"/>
          <w:sz w:val="24"/>
          <w:szCs w:val="24"/>
        </w:rPr>
        <w:t xml:space="preserve">(See the case of </w:t>
      </w:r>
      <w:proofErr w:type="spellStart"/>
      <w:r w:rsidRPr="00BC26D2">
        <w:rPr>
          <w:rFonts w:ascii="Times New Roman" w:hAnsi="Times New Roman" w:cs="Times New Roman"/>
          <w:b/>
          <w:sz w:val="24"/>
          <w:szCs w:val="24"/>
          <w:u w:val="single"/>
        </w:rPr>
        <w:t>Makula</w:t>
      </w:r>
      <w:proofErr w:type="spellEnd"/>
      <w:r w:rsidRPr="00BC26D2">
        <w:rPr>
          <w:rFonts w:ascii="Times New Roman" w:hAnsi="Times New Roman" w:cs="Times New Roman"/>
          <w:b/>
          <w:sz w:val="24"/>
          <w:szCs w:val="24"/>
          <w:u w:val="single"/>
        </w:rPr>
        <w:t xml:space="preserve"> International Ltd. </w:t>
      </w:r>
      <w:proofErr w:type="spellStart"/>
      <w:r w:rsidRPr="00BC26D2">
        <w:rPr>
          <w:rFonts w:ascii="Times New Roman" w:hAnsi="Times New Roman" w:cs="Times New Roman"/>
          <w:b/>
          <w:sz w:val="24"/>
          <w:szCs w:val="24"/>
          <w:u w:val="single"/>
        </w:rPr>
        <w:t>Vs</w:t>
      </w:r>
      <w:proofErr w:type="spellEnd"/>
      <w:r w:rsidRPr="00BC26D2">
        <w:rPr>
          <w:rFonts w:ascii="Times New Roman" w:hAnsi="Times New Roman" w:cs="Times New Roman"/>
          <w:b/>
          <w:sz w:val="24"/>
          <w:szCs w:val="24"/>
          <w:u w:val="single"/>
        </w:rPr>
        <w:t xml:space="preserve"> H. E Cardinal </w:t>
      </w:r>
      <w:proofErr w:type="spellStart"/>
      <w:r w:rsidRPr="00BC26D2">
        <w:rPr>
          <w:rFonts w:ascii="Times New Roman" w:hAnsi="Times New Roman" w:cs="Times New Roman"/>
          <w:b/>
          <w:sz w:val="24"/>
          <w:szCs w:val="24"/>
          <w:u w:val="single"/>
        </w:rPr>
        <w:t>Nsubuga</w:t>
      </w:r>
      <w:proofErr w:type="spellEnd"/>
      <w:r w:rsidRPr="00BC26D2">
        <w:rPr>
          <w:rFonts w:ascii="Times New Roman" w:hAnsi="Times New Roman" w:cs="Times New Roman"/>
          <w:b/>
          <w:sz w:val="24"/>
          <w:szCs w:val="24"/>
          <w:u w:val="single"/>
        </w:rPr>
        <w:t xml:space="preserve"> and Another (1982) HCB 11</w:t>
      </w:r>
      <w:r w:rsidR="009006A7" w:rsidRPr="00BC26D2">
        <w:rPr>
          <w:rFonts w:ascii="Times New Roman" w:hAnsi="Times New Roman" w:cs="Times New Roman"/>
          <w:b/>
          <w:sz w:val="24"/>
          <w:szCs w:val="24"/>
          <w:u w:val="single"/>
        </w:rPr>
        <w:t>)</w:t>
      </w:r>
      <w:r w:rsidRPr="00BC26D2">
        <w:rPr>
          <w:rFonts w:ascii="Times New Roman" w:hAnsi="Times New Roman" w:cs="Times New Roman"/>
          <w:b/>
          <w:sz w:val="24"/>
          <w:szCs w:val="24"/>
          <w:u w:val="single"/>
        </w:rPr>
        <w:t>.</w:t>
      </w:r>
      <w:proofErr w:type="gramEnd"/>
    </w:p>
    <w:p w:rsidR="00464A6E" w:rsidRPr="00BC26D2" w:rsidRDefault="00464A6E" w:rsidP="00BC26D2">
      <w:pPr>
        <w:spacing w:line="360" w:lineRule="auto"/>
        <w:ind w:left="720"/>
        <w:jc w:val="both"/>
        <w:rPr>
          <w:rFonts w:ascii="Times New Roman" w:hAnsi="Times New Roman" w:cs="Times New Roman"/>
          <w:b/>
          <w:sz w:val="24"/>
          <w:szCs w:val="24"/>
          <w:u w:val="single"/>
        </w:rPr>
      </w:pPr>
      <w:r w:rsidRPr="00BC26D2">
        <w:rPr>
          <w:rFonts w:ascii="Times New Roman" w:hAnsi="Times New Roman" w:cs="Times New Roman"/>
          <w:sz w:val="24"/>
          <w:szCs w:val="24"/>
        </w:rPr>
        <w:t xml:space="preserve">Whatever a court purports to do without jurisdiction is a nullity </w:t>
      </w:r>
      <w:proofErr w:type="spellStart"/>
      <w:r w:rsidRPr="00BC26D2">
        <w:rPr>
          <w:rFonts w:ascii="Times New Roman" w:hAnsi="Times New Roman" w:cs="Times New Roman"/>
          <w:sz w:val="24"/>
          <w:szCs w:val="24"/>
        </w:rPr>
        <w:t>abnitio</w:t>
      </w:r>
      <w:proofErr w:type="spellEnd"/>
      <w:r w:rsidRPr="00BC26D2">
        <w:rPr>
          <w:rFonts w:ascii="Times New Roman" w:hAnsi="Times New Roman" w:cs="Times New Roman"/>
          <w:sz w:val="24"/>
          <w:szCs w:val="24"/>
        </w:rPr>
        <w:t xml:space="preserve">.  A person affected by it is entitled to have it set aside ex </w:t>
      </w:r>
      <w:proofErr w:type="spellStart"/>
      <w:r w:rsidRPr="00BC26D2">
        <w:rPr>
          <w:rFonts w:ascii="Times New Roman" w:hAnsi="Times New Roman" w:cs="Times New Roman"/>
          <w:sz w:val="24"/>
          <w:szCs w:val="24"/>
        </w:rPr>
        <w:t>debito</w:t>
      </w:r>
      <w:proofErr w:type="spellEnd"/>
      <w:r w:rsidRPr="00BC26D2">
        <w:rPr>
          <w:rFonts w:ascii="Times New Roman" w:hAnsi="Times New Roman" w:cs="Times New Roman"/>
          <w:sz w:val="24"/>
          <w:szCs w:val="24"/>
        </w:rPr>
        <w:t xml:space="preserve"> </w:t>
      </w:r>
      <w:proofErr w:type="spellStart"/>
      <w:r w:rsidRPr="00BC26D2">
        <w:rPr>
          <w:rFonts w:ascii="Times New Roman" w:hAnsi="Times New Roman" w:cs="Times New Roman"/>
          <w:sz w:val="24"/>
          <w:szCs w:val="24"/>
        </w:rPr>
        <w:t>justitiae</w:t>
      </w:r>
      <w:proofErr w:type="spellEnd"/>
      <w:r w:rsidRPr="00BC26D2">
        <w:rPr>
          <w:rFonts w:ascii="Times New Roman" w:hAnsi="Times New Roman" w:cs="Times New Roman"/>
          <w:sz w:val="24"/>
          <w:szCs w:val="24"/>
        </w:rPr>
        <w:t xml:space="preserve">.  </w:t>
      </w:r>
      <w:proofErr w:type="gramStart"/>
      <w:r w:rsidRPr="00BC26D2">
        <w:rPr>
          <w:rFonts w:ascii="Times New Roman" w:hAnsi="Times New Roman" w:cs="Times New Roman"/>
          <w:sz w:val="24"/>
          <w:szCs w:val="24"/>
        </w:rPr>
        <w:t xml:space="preserve">(See </w:t>
      </w:r>
      <w:r w:rsidRPr="00BC26D2">
        <w:rPr>
          <w:rFonts w:ascii="Times New Roman" w:hAnsi="Times New Roman" w:cs="Times New Roman"/>
          <w:b/>
          <w:sz w:val="24"/>
          <w:szCs w:val="24"/>
          <w:u w:val="single"/>
        </w:rPr>
        <w:t xml:space="preserve">Peter </w:t>
      </w:r>
      <w:proofErr w:type="spellStart"/>
      <w:r w:rsidRPr="00BC26D2">
        <w:rPr>
          <w:rFonts w:ascii="Times New Roman" w:hAnsi="Times New Roman" w:cs="Times New Roman"/>
          <w:b/>
          <w:sz w:val="24"/>
          <w:szCs w:val="24"/>
          <w:u w:val="single"/>
        </w:rPr>
        <w:t>Mugoya</w:t>
      </w:r>
      <w:proofErr w:type="spellEnd"/>
      <w:r w:rsidRPr="00BC26D2">
        <w:rPr>
          <w:rFonts w:ascii="Times New Roman" w:hAnsi="Times New Roman" w:cs="Times New Roman"/>
          <w:b/>
          <w:sz w:val="24"/>
          <w:szCs w:val="24"/>
          <w:u w:val="single"/>
        </w:rPr>
        <w:t xml:space="preserve"> </w:t>
      </w:r>
      <w:proofErr w:type="spellStart"/>
      <w:r w:rsidRPr="00BC26D2">
        <w:rPr>
          <w:rFonts w:ascii="Times New Roman" w:hAnsi="Times New Roman" w:cs="Times New Roman"/>
          <w:b/>
          <w:sz w:val="24"/>
          <w:szCs w:val="24"/>
          <w:u w:val="single"/>
        </w:rPr>
        <w:t>Vs</w:t>
      </w:r>
      <w:proofErr w:type="spellEnd"/>
      <w:r w:rsidRPr="00BC26D2">
        <w:rPr>
          <w:rFonts w:ascii="Times New Roman" w:hAnsi="Times New Roman" w:cs="Times New Roman"/>
          <w:b/>
          <w:sz w:val="24"/>
          <w:szCs w:val="24"/>
          <w:u w:val="single"/>
        </w:rPr>
        <w:t xml:space="preserve"> James </w:t>
      </w:r>
      <w:proofErr w:type="spellStart"/>
      <w:r w:rsidRPr="00BC26D2">
        <w:rPr>
          <w:rFonts w:ascii="Times New Roman" w:hAnsi="Times New Roman" w:cs="Times New Roman"/>
          <w:b/>
          <w:sz w:val="24"/>
          <w:szCs w:val="24"/>
          <w:u w:val="single"/>
        </w:rPr>
        <w:t>Gidudu</w:t>
      </w:r>
      <w:proofErr w:type="spellEnd"/>
      <w:r w:rsidRPr="00BC26D2">
        <w:rPr>
          <w:rFonts w:ascii="Times New Roman" w:hAnsi="Times New Roman" w:cs="Times New Roman"/>
          <w:b/>
          <w:sz w:val="24"/>
          <w:szCs w:val="24"/>
          <w:u w:val="single"/>
        </w:rPr>
        <w:t xml:space="preserve"> and </w:t>
      </w:r>
      <w:r w:rsidR="00B84889" w:rsidRPr="00BC26D2">
        <w:rPr>
          <w:rFonts w:ascii="Times New Roman" w:hAnsi="Times New Roman" w:cs="Times New Roman"/>
          <w:b/>
          <w:sz w:val="24"/>
          <w:szCs w:val="24"/>
          <w:u w:val="single"/>
        </w:rPr>
        <w:t>another</w:t>
      </w:r>
      <w:r w:rsidRPr="00BC26D2">
        <w:rPr>
          <w:rFonts w:ascii="Times New Roman" w:hAnsi="Times New Roman" w:cs="Times New Roman"/>
          <w:b/>
          <w:sz w:val="24"/>
          <w:szCs w:val="24"/>
          <w:u w:val="single"/>
        </w:rPr>
        <w:t xml:space="preserve"> (1991) HCB 63.</w:t>
      </w:r>
      <w:proofErr w:type="gramEnd"/>
    </w:p>
    <w:p w:rsidR="00464A6E" w:rsidRPr="00BC26D2" w:rsidRDefault="00464A6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The right to have it set aside is not a matter of judicial discretion or determination but as a matter of right.</w:t>
      </w:r>
    </w:p>
    <w:p w:rsidR="00464A6E" w:rsidRPr="00BC26D2" w:rsidRDefault="00464A6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Ideally, the Applicant should make or file a formal Application before court to have the illegal order or judgment set aside.</w:t>
      </w:r>
    </w:p>
    <w:p w:rsidR="00464A6E" w:rsidRPr="00BC26D2" w:rsidRDefault="00464A6E"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lastRenderedPageBreak/>
        <w:t>However, it is my humble view that since it is settled law that a judgment of court without jurisdiction</w:t>
      </w:r>
      <w:r w:rsidR="009006A7" w:rsidRPr="00BC26D2">
        <w:rPr>
          <w:rFonts w:ascii="Times New Roman" w:hAnsi="Times New Roman" w:cs="Times New Roman"/>
          <w:sz w:val="24"/>
          <w:szCs w:val="24"/>
        </w:rPr>
        <w:t xml:space="preserve"> is a nullity and a person affected by it is entitled to have it set aside ex-</w:t>
      </w:r>
      <w:proofErr w:type="spellStart"/>
      <w:r w:rsidR="009006A7" w:rsidRPr="00BC26D2">
        <w:rPr>
          <w:rFonts w:ascii="Times New Roman" w:hAnsi="Times New Roman" w:cs="Times New Roman"/>
          <w:sz w:val="24"/>
          <w:szCs w:val="24"/>
        </w:rPr>
        <w:t>debito</w:t>
      </w:r>
      <w:proofErr w:type="spellEnd"/>
      <w:r w:rsidR="009006A7" w:rsidRPr="00BC26D2">
        <w:rPr>
          <w:rFonts w:ascii="Times New Roman" w:hAnsi="Times New Roman" w:cs="Times New Roman"/>
          <w:sz w:val="24"/>
          <w:szCs w:val="24"/>
        </w:rPr>
        <w:t xml:space="preserve"> </w:t>
      </w:r>
      <w:proofErr w:type="spellStart"/>
      <w:r w:rsidR="009006A7" w:rsidRPr="00BC26D2">
        <w:rPr>
          <w:rFonts w:ascii="Times New Roman" w:hAnsi="Times New Roman" w:cs="Times New Roman"/>
          <w:sz w:val="24"/>
          <w:szCs w:val="24"/>
        </w:rPr>
        <w:t>judititial</w:t>
      </w:r>
      <w:proofErr w:type="spellEnd"/>
      <w:r w:rsidR="009006A7" w:rsidRPr="00BC26D2">
        <w:rPr>
          <w:rFonts w:ascii="Times New Roman" w:hAnsi="Times New Roman" w:cs="Times New Roman"/>
          <w:sz w:val="24"/>
          <w:szCs w:val="24"/>
        </w:rPr>
        <w:t>, once, such an illegality is brought to the attention of court, court should be at liberty to set it aside.</w:t>
      </w:r>
    </w:p>
    <w:p w:rsidR="009006A7" w:rsidRPr="00BC26D2" w:rsidRDefault="009006A7"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The illegal Order dated 20</w:t>
      </w:r>
      <w:r w:rsidRPr="00BC26D2">
        <w:rPr>
          <w:rFonts w:ascii="Times New Roman" w:hAnsi="Times New Roman" w:cs="Times New Roman"/>
          <w:sz w:val="24"/>
          <w:szCs w:val="24"/>
          <w:vertAlign w:val="superscript"/>
        </w:rPr>
        <w:t>th</w:t>
      </w:r>
      <w:r w:rsidRPr="00BC26D2">
        <w:rPr>
          <w:rFonts w:ascii="Times New Roman" w:hAnsi="Times New Roman" w:cs="Times New Roman"/>
          <w:sz w:val="24"/>
          <w:szCs w:val="24"/>
        </w:rPr>
        <w:t xml:space="preserve"> December 2017 affected the 2</w:t>
      </w:r>
      <w:r w:rsidRPr="00BC26D2">
        <w:rPr>
          <w:rFonts w:ascii="Times New Roman" w:hAnsi="Times New Roman" w:cs="Times New Roman"/>
          <w:sz w:val="24"/>
          <w:szCs w:val="24"/>
          <w:vertAlign w:val="superscript"/>
        </w:rPr>
        <w:t>nd</w:t>
      </w:r>
      <w:r w:rsidRPr="00BC26D2">
        <w:rPr>
          <w:rFonts w:ascii="Times New Roman" w:hAnsi="Times New Roman" w:cs="Times New Roman"/>
          <w:sz w:val="24"/>
          <w:szCs w:val="24"/>
        </w:rPr>
        <w:t xml:space="preserve"> Respondent in this case, The Commissioner Land Registration</w:t>
      </w:r>
      <w:r w:rsidR="002654F6" w:rsidRPr="00BC26D2">
        <w:rPr>
          <w:rFonts w:ascii="Times New Roman" w:hAnsi="Times New Roman" w:cs="Times New Roman"/>
          <w:sz w:val="24"/>
          <w:szCs w:val="24"/>
        </w:rPr>
        <w:t>.  T</w:t>
      </w:r>
      <w:r w:rsidR="00A15A91" w:rsidRPr="00BC26D2">
        <w:rPr>
          <w:rFonts w:ascii="Times New Roman" w:hAnsi="Times New Roman" w:cs="Times New Roman"/>
          <w:sz w:val="24"/>
          <w:szCs w:val="24"/>
        </w:rPr>
        <w:t>o avoid multiplicity of suits and applying section 33 of the Judicature Act, I declare the Order dated 20</w:t>
      </w:r>
      <w:r w:rsidR="00A15A91" w:rsidRPr="00BC26D2">
        <w:rPr>
          <w:rFonts w:ascii="Times New Roman" w:hAnsi="Times New Roman" w:cs="Times New Roman"/>
          <w:sz w:val="24"/>
          <w:szCs w:val="24"/>
          <w:vertAlign w:val="superscript"/>
        </w:rPr>
        <w:t>th</w:t>
      </w:r>
      <w:r w:rsidR="00A15A91" w:rsidRPr="00BC26D2">
        <w:rPr>
          <w:rFonts w:ascii="Times New Roman" w:hAnsi="Times New Roman" w:cs="Times New Roman"/>
          <w:sz w:val="24"/>
          <w:szCs w:val="24"/>
        </w:rPr>
        <w:t xml:space="preserve"> December 2017 which vested land into the Applicants null and void and set it aside.</w:t>
      </w:r>
    </w:p>
    <w:p w:rsidR="00A15A91" w:rsidRPr="00BC26D2" w:rsidRDefault="00A15A91" w:rsidP="00BC26D2">
      <w:pPr>
        <w:spacing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Never the less, since the Application before court is premised on the fact that the Applicants are administrators of the </w:t>
      </w:r>
      <w:r w:rsidR="002654F6" w:rsidRPr="00BC26D2">
        <w:rPr>
          <w:rFonts w:ascii="Times New Roman" w:hAnsi="Times New Roman" w:cs="Times New Roman"/>
          <w:sz w:val="24"/>
          <w:szCs w:val="24"/>
        </w:rPr>
        <w:t>e</w:t>
      </w:r>
      <w:r w:rsidRPr="00BC26D2">
        <w:rPr>
          <w:rFonts w:ascii="Times New Roman" w:hAnsi="Times New Roman" w:cs="Times New Roman"/>
          <w:sz w:val="24"/>
          <w:szCs w:val="24"/>
        </w:rPr>
        <w:t xml:space="preserve">state of the person who is alleged to have land </w:t>
      </w:r>
      <w:proofErr w:type="spellStart"/>
      <w:r w:rsidRPr="00BC26D2">
        <w:rPr>
          <w:rFonts w:ascii="Times New Roman" w:hAnsi="Times New Roman" w:cs="Times New Roman"/>
          <w:sz w:val="24"/>
          <w:szCs w:val="24"/>
        </w:rPr>
        <w:t>neighbouring</w:t>
      </w:r>
      <w:proofErr w:type="spellEnd"/>
      <w:r w:rsidRPr="00BC26D2">
        <w:rPr>
          <w:rFonts w:ascii="Times New Roman" w:hAnsi="Times New Roman" w:cs="Times New Roman"/>
          <w:sz w:val="24"/>
          <w:szCs w:val="24"/>
        </w:rPr>
        <w:t xml:space="preserve"> the 1</w:t>
      </w:r>
      <w:r w:rsidRPr="00BC26D2">
        <w:rPr>
          <w:rFonts w:ascii="Times New Roman" w:hAnsi="Times New Roman" w:cs="Times New Roman"/>
          <w:sz w:val="24"/>
          <w:szCs w:val="24"/>
          <w:vertAlign w:val="superscript"/>
        </w:rPr>
        <w:t>st</w:t>
      </w:r>
      <w:r w:rsidRPr="00BC26D2">
        <w:rPr>
          <w:rFonts w:ascii="Times New Roman" w:hAnsi="Times New Roman" w:cs="Times New Roman"/>
          <w:sz w:val="24"/>
          <w:szCs w:val="24"/>
        </w:rPr>
        <w:t xml:space="preserve"> Respondent, I direct that the Application be heard on merit and a decision be made by this </w:t>
      </w:r>
      <w:proofErr w:type="spellStart"/>
      <w:r w:rsidRPr="00BC26D2">
        <w:rPr>
          <w:rFonts w:ascii="Times New Roman" w:hAnsi="Times New Roman" w:cs="Times New Roman"/>
          <w:sz w:val="24"/>
          <w:szCs w:val="24"/>
        </w:rPr>
        <w:t>honourable</w:t>
      </w:r>
      <w:proofErr w:type="spellEnd"/>
      <w:r w:rsidRPr="00BC26D2">
        <w:rPr>
          <w:rFonts w:ascii="Times New Roman" w:hAnsi="Times New Roman" w:cs="Times New Roman"/>
          <w:sz w:val="24"/>
          <w:szCs w:val="24"/>
        </w:rPr>
        <w:t xml:space="preserve"> court</w:t>
      </w:r>
      <w:r w:rsidR="002654F6" w:rsidRPr="00BC26D2">
        <w:rPr>
          <w:rFonts w:ascii="Times New Roman" w:hAnsi="Times New Roman" w:cs="Times New Roman"/>
          <w:sz w:val="24"/>
          <w:szCs w:val="24"/>
        </w:rPr>
        <w:t xml:space="preserve"> as to whether boundaries should be opened or not</w:t>
      </w:r>
      <w:r w:rsidRPr="00BC26D2">
        <w:rPr>
          <w:rFonts w:ascii="Times New Roman" w:hAnsi="Times New Roman" w:cs="Times New Roman"/>
          <w:sz w:val="24"/>
          <w:szCs w:val="24"/>
        </w:rPr>
        <w:t>.</w:t>
      </w:r>
    </w:p>
    <w:p w:rsidR="00A15A91" w:rsidRPr="00BC26D2" w:rsidRDefault="00A15A91" w:rsidP="00BC26D2">
      <w:pPr>
        <w:spacing w:line="360" w:lineRule="auto"/>
        <w:ind w:left="720"/>
        <w:jc w:val="both"/>
        <w:rPr>
          <w:rFonts w:ascii="Times New Roman" w:hAnsi="Times New Roman" w:cs="Times New Roman"/>
          <w:sz w:val="24"/>
          <w:szCs w:val="24"/>
        </w:rPr>
      </w:pPr>
      <w:proofErr w:type="gramStart"/>
      <w:r w:rsidRPr="00BC26D2">
        <w:rPr>
          <w:rFonts w:ascii="Times New Roman" w:hAnsi="Times New Roman" w:cs="Times New Roman"/>
          <w:sz w:val="24"/>
          <w:szCs w:val="24"/>
        </w:rPr>
        <w:t>I so direct.</w:t>
      </w:r>
      <w:proofErr w:type="gramEnd"/>
    </w:p>
    <w:p w:rsidR="00A15A91" w:rsidRPr="00BC26D2" w:rsidRDefault="00A15A91" w:rsidP="00BC26D2">
      <w:pPr>
        <w:spacing w:line="360" w:lineRule="auto"/>
        <w:ind w:left="720"/>
        <w:jc w:val="both"/>
        <w:rPr>
          <w:rFonts w:ascii="Times New Roman" w:hAnsi="Times New Roman" w:cs="Times New Roman"/>
          <w:sz w:val="24"/>
          <w:szCs w:val="24"/>
        </w:rPr>
      </w:pPr>
    </w:p>
    <w:p w:rsidR="00A15A91" w:rsidRPr="00BC26D2" w:rsidRDefault="00A15A91" w:rsidP="00BC26D2">
      <w:pPr>
        <w:spacing w:after="0"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____________________________ </w:t>
      </w:r>
    </w:p>
    <w:p w:rsidR="00A15A91" w:rsidRPr="00BC26D2" w:rsidRDefault="00A15A91" w:rsidP="00BC26D2">
      <w:pPr>
        <w:spacing w:after="0" w:line="360" w:lineRule="auto"/>
        <w:ind w:left="720"/>
        <w:jc w:val="both"/>
        <w:rPr>
          <w:rFonts w:ascii="Times New Roman" w:hAnsi="Times New Roman" w:cs="Times New Roman"/>
          <w:sz w:val="24"/>
          <w:szCs w:val="24"/>
        </w:rPr>
      </w:pPr>
      <w:r w:rsidRPr="00BC26D2">
        <w:rPr>
          <w:rFonts w:ascii="Times New Roman" w:hAnsi="Times New Roman" w:cs="Times New Roman"/>
          <w:sz w:val="24"/>
          <w:szCs w:val="24"/>
        </w:rPr>
        <w:t xml:space="preserve">Hon. Lady Justice Margaret </w:t>
      </w:r>
      <w:proofErr w:type="spellStart"/>
      <w:r w:rsidRPr="00BC26D2">
        <w:rPr>
          <w:rFonts w:ascii="Times New Roman" w:hAnsi="Times New Roman" w:cs="Times New Roman"/>
          <w:sz w:val="24"/>
          <w:szCs w:val="24"/>
        </w:rPr>
        <w:t>Mutonyi</w:t>
      </w:r>
      <w:proofErr w:type="spellEnd"/>
    </w:p>
    <w:p w:rsidR="00A15A91" w:rsidRPr="00BC26D2" w:rsidRDefault="00A15A91" w:rsidP="00BC26D2">
      <w:pPr>
        <w:spacing w:after="0" w:line="360" w:lineRule="auto"/>
        <w:ind w:left="720"/>
        <w:jc w:val="both"/>
        <w:rPr>
          <w:rFonts w:ascii="Times New Roman" w:hAnsi="Times New Roman" w:cs="Times New Roman"/>
          <w:b/>
          <w:sz w:val="24"/>
          <w:szCs w:val="24"/>
        </w:rPr>
      </w:pPr>
      <w:r w:rsidRPr="00BC26D2">
        <w:rPr>
          <w:rFonts w:ascii="Times New Roman" w:hAnsi="Times New Roman" w:cs="Times New Roman"/>
          <w:b/>
          <w:sz w:val="24"/>
          <w:szCs w:val="24"/>
        </w:rPr>
        <w:t>RESIDENT JUDGE</w:t>
      </w:r>
    </w:p>
    <w:p w:rsidR="00FF681F" w:rsidRPr="00BC26D2" w:rsidRDefault="00A15A91" w:rsidP="00BC26D2">
      <w:pPr>
        <w:spacing w:after="0" w:line="360" w:lineRule="auto"/>
        <w:ind w:left="720"/>
        <w:jc w:val="both"/>
        <w:rPr>
          <w:rFonts w:ascii="Times New Roman" w:hAnsi="Times New Roman" w:cs="Times New Roman"/>
          <w:sz w:val="24"/>
          <w:szCs w:val="24"/>
        </w:rPr>
      </w:pPr>
      <w:r w:rsidRPr="00BC26D2">
        <w:rPr>
          <w:rFonts w:ascii="Times New Roman" w:hAnsi="Times New Roman" w:cs="Times New Roman"/>
          <w:b/>
          <w:sz w:val="24"/>
          <w:szCs w:val="24"/>
        </w:rPr>
        <w:t>03</w:t>
      </w:r>
      <w:r w:rsidRPr="00BC26D2">
        <w:rPr>
          <w:rFonts w:ascii="Times New Roman" w:hAnsi="Times New Roman" w:cs="Times New Roman"/>
          <w:b/>
          <w:sz w:val="24"/>
          <w:szCs w:val="24"/>
          <w:vertAlign w:val="superscript"/>
        </w:rPr>
        <w:t>rd</w:t>
      </w:r>
      <w:r w:rsidRPr="00BC26D2">
        <w:rPr>
          <w:rFonts w:ascii="Times New Roman" w:hAnsi="Times New Roman" w:cs="Times New Roman"/>
          <w:b/>
          <w:sz w:val="24"/>
          <w:szCs w:val="24"/>
        </w:rPr>
        <w:t xml:space="preserve"> April 2019</w:t>
      </w:r>
    </w:p>
    <w:sectPr w:rsidR="00FF681F" w:rsidRPr="00BC26D2" w:rsidSect="00164632">
      <w:footerReference w:type="default" r:id="rId8"/>
      <w:type w:val="continuous"/>
      <w:pgSz w:w="11906" w:h="16838" w:code="9"/>
      <w:pgMar w:top="1138" w:right="1138" w:bottom="1138" w:left="1138" w:header="706" w:footer="706"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6F" w:rsidRDefault="0030566F" w:rsidP="00A15A91">
      <w:pPr>
        <w:spacing w:after="0" w:line="240" w:lineRule="auto"/>
      </w:pPr>
      <w:r>
        <w:separator/>
      </w:r>
    </w:p>
  </w:endnote>
  <w:endnote w:type="continuationSeparator" w:id="0">
    <w:p w:rsidR="0030566F" w:rsidRDefault="0030566F" w:rsidP="00A1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71123"/>
      <w:docPartObj>
        <w:docPartGallery w:val="Page Numbers (Bottom of Page)"/>
        <w:docPartUnique/>
      </w:docPartObj>
    </w:sdtPr>
    <w:sdtEndPr>
      <w:rPr>
        <w:noProof/>
      </w:rPr>
    </w:sdtEndPr>
    <w:sdtContent>
      <w:p w:rsidR="00A15A91" w:rsidRDefault="00A15A91">
        <w:pPr>
          <w:pStyle w:val="Footer"/>
          <w:jc w:val="center"/>
        </w:pPr>
        <w:r>
          <w:fldChar w:fldCharType="begin"/>
        </w:r>
        <w:r>
          <w:instrText xml:space="preserve"> PAGE   \* MERGEFORMAT </w:instrText>
        </w:r>
        <w:r>
          <w:fldChar w:fldCharType="separate"/>
        </w:r>
        <w:r w:rsidR="00BC26D2">
          <w:rPr>
            <w:noProof/>
          </w:rPr>
          <w:t>1</w:t>
        </w:r>
        <w:r>
          <w:rPr>
            <w:noProof/>
          </w:rPr>
          <w:fldChar w:fldCharType="end"/>
        </w:r>
      </w:p>
    </w:sdtContent>
  </w:sdt>
  <w:p w:rsidR="00A15A91" w:rsidRDefault="00A15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6F" w:rsidRDefault="0030566F" w:rsidP="00A15A91">
      <w:pPr>
        <w:spacing w:after="0" w:line="240" w:lineRule="auto"/>
      </w:pPr>
      <w:r>
        <w:separator/>
      </w:r>
    </w:p>
  </w:footnote>
  <w:footnote w:type="continuationSeparator" w:id="0">
    <w:p w:rsidR="0030566F" w:rsidRDefault="0030566F" w:rsidP="00A1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D46"/>
    <w:multiLevelType w:val="hybridMultilevel"/>
    <w:tmpl w:val="5E463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D2E85"/>
    <w:multiLevelType w:val="hybridMultilevel"/>
    <w:tmpl w:val="3C2A8E52"/>
    <w:lvl w:ilvl="0" w:tplc="9370B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82525"/>
    <w:multiLevelType w:val="hybridMultilevel"/>
    <w:tmpl w:val="D99E0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CC0CA1"/>
    <w:multiLevelType w:val="hybridMultilevel"/>
    <w:tmpl w:val="84C0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052C1"/>
    <w:multiLevelType w:val="hybridMultilevel"/>
    <w:tmpl w:val="C5E6BC02"/>
    <w:lvl w:ilvl="0" w:tplc="EA4A9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D0"/>
    <w:rsid w:val="000F0C5B"/>
    <w:rsid w:val="0013046A"/>
    <w:rsid w:val="001533EF"/>
    <w:rsid w:val="00164632"/>
    <w:rsid w:val="00183BA8"/>
    <w:rsid w:val="002654F6"/>
    <w:rsid w:val="002C43C1"/>
    <w:rsid w:val="0030566F"/>
    <w:rsid w:val="00464A6E"/>
    <w:rsid w:val="005A4FA5"/>
    <w:rsid w:val="005A6A9A"/>
    <w:rsid w:val="005B7BF4"/>
    <w:rsid w:val="005F5D38"/>
    <w:rsid w:val="00616E5E"/>
    <w:rsid w:val="00667BD2"/>
    <w:rsid w:val="00747907"/>
    <w:rsid w:val="007944B7"/>
    <w:rsid w:val="009006A7"/>
    <w:rsid w:val="0096077B"/>
    <w:rsid w:val="009E302F"/>
    <w:rsid w:val="009F2ABB"/>
    <w:rsid w:val="00A15A91"/>
    <w:rsid w:val="00A73B23"/>
    <w:rsid w:val="00B11ED0"/>
    <w:rsid w:val="00B71EC2"/>
    <w:rsid w:val="00B84889"/>
    <w:rsid w:val="00BC26D2"/>
    <w:rsid w:val="00C4484C"/>
    <w:rsid w:val="00C81A3C"/>
    <w:rsid w:val="00E76541"/>
    <w:rsid w:val="00E77AE2"/>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D0"/>
    <w:pPr>
      <w:ind w:left="720"/>
      <w:contextualSpacing/>
    </w:pPr>
  </w:style>
  <w:style w:type="paragraph" w:styleId="Header">
    <w:name w:val="header"/>
    <w:basedOn w:val="Normal"/>
    <w:link w:val="HeaderChar"/>
    <w:uiPriority w:val="99"/>
    <w:unhideWhenUsed/>
    <w:rsid w:val="00A1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91"/>
  </w:style>
  <w:style w:type="paragraph" w:styleId="Footer">
    <w:name w:val="footer"/>
    <w:basedOn w:val="Normal"/>
    <w:link w:val="FooterChar"/>
    <w:uiPriority w:val="99"/>
    <w:unhideWhenUsed/>
    <w:rsid w:val="00A1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91"/>
  </w:style>
  <w:style w:type="character" w:styleId="LineNumber">
    <w:name w:val="line number"/>
    <w:basedOn w:val="DefaultParagraphFont"/>
    <w:uiPriority w:val="99"/>
    <w:semiHidden/>
    <w:unhideWhenUsed/>
    <w:rsid w:val="00164632"/>
  </w:style>
  <w:style w:type="paragraph" w:styleId="BalloonText">
    <w:name w:val="Balloon Text"/>
    <w:basedOn w:val="Normal"/>
    <w:link w:val="BalloonTextChar"/>
    <w:uiPriority w:val="99"/>
    <w:semiHidden/>
    <w:unhideWhenUsed/>
    <w:rsid w:val="009F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D0"/>
    <w:pPr>
      <w:ind w:left="720"/>
      <w:contextualSpacing/>
    </w:pPr>
  </w:style>
  <w:style w:type="paragraph" w:styleId="Header">
    <w:name w:val="header"/>
    <w:basedOn w:val="Normal"/>
    <w:link w:val="HeaderChar"/>
    <w:uiPriority w:val="99"/>
    <w:unhideWhenUsed/>
    <w:rsid w:val="00A1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91"/>
  </w:style>
  <w:style w:type="paragraph" w:styleId="Footer">
    <w:name w:val="footer"/>
    <w:basedOn w:val="Normal"/>
    <w:link w:val="FooterChar"/>
    <w:uiPriority w:val="99"/>
    <w:unhideWhenUsed/>
    <w:rsid w:val="00A1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91"/>
  </w:style>
  <w:style w:type="character" w:styleId="LineNumber">
    <w:name w:val="line number"/>
    <w:basedOn w:val="DefaultParagraphFont"/>
    <w:uiPriority w:val="99"/>
    <w:semiHidden/>
    <w:unhideWhenUsed/>
    <w:rsid w:val="00164632"/>
  </w:style>
  <w:style w:type="paragraph" w:styleId="BalloonText">
    <w:name w:val="Balloon Text"/>
    <w:basedOn w:val="Normal"/>
    <w:link w:val="BalloonTextChar"/>
    <w:uiPriority w:val="99"/>
    <w:semiHidden/>
    <w:unhideWhenUsed/>
    <w:rsid w:val="009F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JUGDE</dc:creator>
  <cp:lastModifiedBy>student</cp:lastModifiedBy>
  <cp:revision>2</cp:revision>
  <cp:lastPrinted>2019-04-08T09:54:00Z</cp:lastPrinted>
  <dcterms:created xsi:type="dcterms:W3CDTF">2019-10-10T06:48:00Z</dcterms:created>
  <dcterms:modified xsi:type="dcterms:W3CDTF">2019-10-10T06:48:00Z</dcterms:modified>
</cp:coreProperties>
</file>