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EE2C54">
        <w:rPr>
          <w:rFonts w:ascii="Times New Roman" w:hAnsi="Times New Roman" w:cs="Times New Roman"/>
          <w:b/>
          <w:sz w:val="24"/>
          <w:szCs w:val="24"/>
        </w:rPr>
        <w:t>GULU</w:t>
      </w:r>
    </w:p>
    <w:p w:rsidR="006C5CF7" w:rsidRDefault="00D31893"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CIVIL </w:t>
      </w:r>
      <w:r w:rsidR="00A83D2B">
        <w:rPr>
          <w:rFonts w:ascii="Times New Roman" w:hAnsi="Times New Roman" w:cs="Times New Roman"/>
          <w:b/>
          <w:sz w:val="24"/>
          <w:szCs w:val="24"/>
        </w:rPr>
        <w:t>APP</w:t>
      </w:r>
      <w:r w:rsidR="00B72D3B">
        <w:rPr>
          <w:rFonts w:ascii="Times New Roman" w:hAnsi="Times New Roman" w:cs="Times New Roman"/>
          <w:b/>
          <w:sz w:val="24"/>
          <w:szCs w:val="24"/>
        </w:rPr>
        <w:t>EAL</w:t>
      </w:r>
      <w:r w:rsidR="0052715E" w:rsidRPr="00BB1C6D">
        <w:rPr>
          <w:rFonts w:ascii="Times New Roman" w:hAnsi="Times New Roman" w:cs="Times New Roman"/>
          <w:b/>
          <w:sz w:val="24"/>
          <w:szCs w:val="24"/>
        </w:rPr>
        <w:t xml:space="preserve"> </w:t>
      </w:r>
      <w:r w:rsidR="006C5CF7" w:rsidRPr="00BB1C6D">
        <w:rPr>
          <w:rFonts w:ascii="Times New Roman" w:hAnsi="Times New Roman" w:cs="Times New Roman"/>
          <w:b/>
          <w:sz w:val="24"/>
          <w:szCs w:val="24"/>
        </w:rPr>
        <w:t>No. 0</w:t>
      </w:r>
      <w:r w:rsidR="00B72D3B">
        <w:rPr>
          <w:rFonts w:ascii="Times New Roman" w:hAnsi="Times New Roman" w:cs="Times New Roman"/>
          <w:b/>
          <w:sz w:val="24"/>
          <w:szCs w:val="24"/>
        </w:rPr>
        <w:t>045</w:t>
      </w:r>
      <w:r w:rsidR="006C5CF7" w:rsidRPr="00BB1C6D">
        <w:rPr>
          <w:rFonts w:ascii="Times New Roman" w:hAnsi="Times New Roman" w:cs="Times New Roman"/>
          <w:b/>
          <w:sz w:val="24"/>
          <w:szCs w:val="24"/>
        </w:rPr>
        <w:t xml:space="preserve"> OF 20</w:t>
      </w:r>
      <w:r w:rsidR="0032100B">
        <w:rPr>
          <w:rFonts w:ascii="Times New Roman" w:hAnsi="Times New Roman" w:cs="Times New Roman"/>
          <w:b/>
          <w:sz w:val="24"/>
          <w:szCs w:val="24"/>
        </w:rPr>
        <w:t>1</w:t>
      </w:r>
      <w:r w:rsidR="008711F7">
        <w:rPr>
          <w:rFonts w:ascii="Times New Roman" w:hAnsi="Times New Roman" w:cs="Times New Roman"/>
          <w:b/>
          <w:sz w:val="24"/>
          <w:szCs w:val="24"/>
        </w:rPr>
        <w:t>6</w:t>
      </w:r>
    </w:p>
    <w:p w:rsidR="00A83D2B" w:rsidRDefault="00A83D2B"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sidR="006339D8">
        <w:rPr>
          <w:rFonts w:ascii="Times New Roman" w:hAnsi="Times New Roman" w:cs="Times New Roman"/>
          <w:b/>
          <w:sz w:val="24"/>
          <w:szCs w:val="24"/>
        </w:rPr>
        <w:t>Kitgum</w:t>
      </w:r>
      <w:proofErr w:type="spellEnd"/>
      <w:r w:rsidR="006339D8">
        <w:rPr>
          <w:rFonts w:ascii="Times New Roman" w:hAnsi="Times New Roman" w:cs="Times New Roman"/>
          <w:b/>
          <w:sz w:val="24"/>
          <w:szCs w:val="24"/>
        </w:rPr>
        <w:t xml:space="preserve"> Grade One</w:t>
      </w:r>
      <w:r w:rsidR="00491828">
        <w:rPr>
          <w:rFonts w:ascii="Times New Roman" w:hAnsi="Times New Roman" w:cs="Times New Roman"/>
          <w:b/>
          <w:sz w:val="24"/>
          <w:szCs w:val="24"/>
        </w:rPr>
        <w:t xml:space="preserve"> Magistrates Court Civil Suit </w:t>
      </w:r>
      <w:r>
        <w:rPr>
          <w:rFonts w:ascii="Times New Roman" w:hAnsi="Times New Roman" w:cs="Times New Roman"/>
          <w:b/>
          <w:sz w:val="24"/>
          <w:szCs w:val="24"/>
        </w:rPr>
        <w:t xml:space="preserve">No. </w:t>
      </w:r>
      <w:r w:rsidR="006339D8">
        <w:rPr>
          <w:rFonts w:ascii="Times New Roman" w:hAnsi="Times New Roman" w:cs="Times New Roman"/>
          <w:b/>
          <w:sz w:val="24"/>
          <w:szCs w:val="24"/>
        </w:rPr>
        <w:t>23</w:t>
      </w:r>
      <w:r>
        <w:rPr>
          <w:rFonts w:ascii="Times New Roman" w:hAnsi="Times New Roman" w:cs="Times New Roman"/>
          <w:b/>
          <w:sz w:val="24"/>
          <w:szCs w:val="24"/>
        </w:rPr>
        <w:t xml:space="preserve"> of 20</w:t>
      </w:r>
      <w:r w:rsidR="000D66AD">
        <w:rPr>
          <w:rFonts w:ascii="Times New Roman" w:hAnsi="Times New Roman" w:cs="Times New Roman"/>
          <w:b/>
          <w:sz w:val="24"/>
          <w:szCs w:val="24"/>
        </w:rPr>
        <w:t>1</w:t>
      </w:r>
      <w:r w:rsidR="006339D8">
        <w:rPr>
          <w:rFonts w:ascii="Times New Roman" w:hAnsi="Times New Roman" w:cs="Times New Roman"/>
          <w:b/>
          <w:sz w:val="24"/>
          <w:szCs w:val="24"/>
        </w:rPr>
        <w:t>6</w:t>
      </w:r>
      <w:r>
        <w:rPr>
          <w:rFonts w:ascii="Times New Roman" w:hAnsi="Times New Roman" w:cs="Times New Roman"/>
          <w:b/>
          <w:sz w:val="24"/>
          <w:szCs w:val="24"/>
        </w:rPr>
        <w:t>)</w:t>
      </w:r>
    </w:p>
    <w:p w:rsidR="002776C8" w:rsidRDefault="00DC046B" w:rsidP="0010066C">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OBITA CHARLES</w:t>
      </w:r>
      <w:r w:rsidR="0020535E">
        <w:rPr>
          <w:rFonts w:ascii="Times New Roman" w:hAnsi="Times New Roman" w:cs="Times New Roman"/>
          <w:b/>
          <w:sz w:val="24"/>
          <w:szCs w:val="24"/>
        </w:rPr>
        <w:tab/>
      </w:r>
      <w:r w:rsidR="0010066C">
        <w:rPr>
          <w:rFonts w:ascii="Times New Roman" w:hAnsi="Times New Roman" w:cs="Times New Roman"/>
          <w:b/>
          <w:sz w:val="24"/>
          <w:szCs w:val="24"/>
        </w:rPr>
        <w:t xml:space="preserve">  </w:t>
      </w:r>
      <w:r w:rsidR="00CB15DE" w:rsidRPr="00737CF0">
        <w:rPr>
          <w:rFonts w:ascii="Times New Roman" w:hAnsi="Times New Roman" w:cs="Times New Roman"/>
          <w:b/>
          <w:sz w:val="24"/>
          <w:szCs w:val="24"/>
        </w:rPr>
        <w:t>…</w:t>
      </w:r>
      <w:r w:rsidR="0020535E" w:rsidRPr="00737CF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sidR="0010066C" w:rsidRPr="00737CF0">
        <w:rPr>
          <w:rFonts w:ascii="Times New Roman" w:hAnsi="Times New Roman" w:cs="Times New Roman"/>
          <w:b/>
          <w:sz w:val="24"/>
          <w:szCs w:val="24"/>
        </w:rPr>
        <w:t>…</w:t>
      </w:r>
      <w:r w:rsidR="00F31C41">
        <w:rPr>
          <w:rFonts w:ascii="Times New Roman" w:hAnsi="Times New Roman" w:cs="Times New Roman"/>
          <w:b/>
          <w:sz w:val="24"/>
          <w:szCs w:val="24"/>
        </w:rPr>
        <w:t xml:space="preserve">…… </w:t>
      </w:r>
      <w:r w:rsidR="001A2D0F">
        <w:rPr>
          <w:rFonts w:ascii="Times New Roman" w:hAnsi="Times New Roman" w:cs="Times New Roman"/>
          <w:b/>
          <w:sz w:val="24"/>
          <w:szCs w:val="24"/>
        </w:rPr>
        <w:t>APP</w:t>
      </w:r>
      <w:r w:rsidR="00B72D3B">
        <w:rPr>
          <w:rFonts w:ascii="Times New Roman" w:hAnsi="Times New Roman" w:cs="Times New Roman"/>
          <w:b/>
          <w:sz w:val="24"/>
          <w:szCs w:val="24"/>
        </w:rPr>
        <w:t>ELLANT</w:t>
      </w:r>
      <w:r w:rsidR="001A2D0F">
        <w:rPr>
          <w:rFonts w:ascii="Times New Roman" w:hAnsi="Times New Roman" w:cs="Times New Roman"/>
          <w:b/>
          <w:sz w:val="24"/>
          <w:szCs w:val="24"/>
        </w:rPr>
        <w:t xml:space="preserve"> </w:t>
      </w:r>
    </w:p>
    <w:p w:rsidR="0010066C" w:rsidRDefault="0010066C" w:rsidP="001A2D0F">
      <w:pPr>
        <w:pStyle w:val="ListParagraph"/>
        <w:spacing w:after="0"/>
        <w:jc w:val="center"/>
        <w:rPr>
          <w:rFonts w:ascii="Times New Roman" w:hAnsi="Times New Roman" w:cs="Times New Roman"/>
          <w:b/>
          <w:sz w:val="24"/>
          <w:szCs w:val="24"/>
        </w:rPr>
      </w:pPr>
    </w:p>
    <w:p w:rsidR="001A2D0F" w:rsidRDefault="001A2D0F" w:rsidP="001A2D0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DC046B" w:rsidRDefault="00DC046B" w:rsidP="00DC046B">
      <w:pPr>
        <w:pStyle w:val="ListParagraph"/>
        <w:numPr>
          <w:ilvl w:val="0"/>
          <w:numId w:val="2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KILAMA FRANCO</w:t>
      </w:r>
      <w:r>
        <w:rPr>
          <w:rFonts w:ascii="Times New Roman" w:hAnsi="Times New Roman" w:cs="Times New Roman"/>
          <w:b/>
          <w:sz w:val="24"/>
          <w:szCs w:val="24"/>
        </w:rPr>
        <w:tab/>
      </w:r>
      <w:r>
        <w:rPr>
          <w:rFonts w:ascii="Times New Roman" w:hAnsi="Times New Roman" w:cs="Times New Roman"/>
          <w:b/>
          <w:sz w:val="24"/>
          <w:szCs w:val="24"/>
        </w:rPr>
        <w:tab/>
        <w:t>}</w:t>
      </w:r>
      <w:r w:rsidR="001A2D0F">
        <w:rPr>
          <w:rFonts w:ascii="Times New Roman" w:hAnsi="Times New Roman" w:cs="Times New Roman"/>
          <w:b/>
          <w:sz w:val="24"/>
          <w:szCs w:val="24"/>
        </w:rPr>
        <w:t xml:space="preserve"> </w:t>
      </w:r>
    </w:p>
    <w:p w:rsidR="001A2D0F" w:rsidRDefault="00DC046B" w:rsidP="00DC046B">
      <w:pPr>
        <w:pStyle w:val="ListParagraph"/>
        <w:numPr>
          <w:ilvl w:val="0"/>
          <w:numId w:val="2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OYET JOHN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DC046B" w:rsidRDefault="00DC046B" w:rsidP="00DC046B">
      <w:pPr>
        <w:pStyle w:val="ListParagraph"/>
        <w:numPr>
          <w:ilvl w:val="0"/>
          <w:numId w:val="2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OPIRA INNOCENT</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RESPONDENTS</w:t>
      </w:r>
    </w:p>
    <w:p w:rsidR="00DC046B" w:rsidRDefault="00DC046B" w:rsidP="00DC046B">
      <w:pPr>
        <w:pStyle w:val="ListParagraph"/>
        <w:numPr>
          <w:ilvl w:val="0"/>
          <w:numId w:val="2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AYELLA THOMAS</w:t>
      </w:r>
      <w:r>
        <w:rPr>
          <w:rFonts w:ascii="Times New Roman" w:hAnsi="Times New Roman" w:cs="Times New Roman"/>
          <w:b/>
          <w:sz w:val="24"/>
          <w:szCs w:val="24"/>
        </w:rPr>
        <w:tab/>
      </w:r>
      <w:r>
        <w:rPr>
          <w:rFonts w:ascii="Times New Roman" w:hAnsi="Times New Roman" w:cs="Times New Roman"/>
          <w:b/>
          <w:sz w:val="24"/>
          <w:szCs w:val="24"/>
        </w:rPr>
        <w:tab/>
        <w:t>}</w:t>
      </w:r>
    </w:p>
    <w:p w:rsidR="00DC046B" w:rsidRDefault="00DC046B" w:rsidP="00DC046B">
      <w:pPr>
        <w:pStyle w:val="ListParagraph"/>
        <w:numPr>
          <w:ilvl w:val="0"/>
          <w:numId w:val="2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OKELLO JAMES</w:t>
      </w:r>
      <w:r>
        <w:rPr>
          <w:rFonts w:ascii="Times New Roman" w:hAnsi="Times New Roman" w:cs="Times New Roman"/>
          <w:b/>
          <w:sz w:val="24"/>
          <w:szCs w:val="24"/>
        </w:rPr>
        <w:tab/>
      </w:r>
      <w:r>
        <w:rPr>
          <w:rFonts w:ascii="Times New Roman" w:hAnsi="Times New Roman" w:cs="Times New Roman"/>
          <w:b/>
          <w:sz w:val="24"/>
          <w:szCs w:val="24"/>
        </w:rPr>
        <w:tab/>
        <w:t>}</w:t>
      </w:r>
    </w:p>
    <w:p w:rsidR="00097490" w:rsidRDefault="009738A1" w:rsidP="0009749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6C5CF7" w:rsidP="0009749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0E7E26" w:rsidRDefault="000E7E26" w:rsidP="000E7E2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0E7E26" w:rsidRDefault="000E7E26" w:rsidP="000E7E26">
      <w:pPr>
        <w:pStyle w:val="ListParagraph"/>
        <w:spacing w:after="0" w:line="360" w:lineRule="auto"/>
        <w:jc w:val="both"/>
        <w:rPr>
          <w:rFonts w:ascii="Times New Roman" w:hAnsi="Times New Roman" w:cs="Times New Roman"/>
          <w:sz w:val="24"/>
          <w:szCs w:val="24"/>
        </w:rPr>
      </w:pPr>
    </w:p>
    <w:p w:rsidR="000E7E26" w:rsidRDefault="001F6B28" w:rsidP="001F6B2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w:t>
      </w:r>
      <w:r w:rsidR="000E7E26">
        <w:rPr>
          <w:rFonts w:ascii="Times New Roman" w:hAnsi="Times New Roman" w:cs="Times New Roman"/>
          <w:sz w:val="24"/>
          <w:szCs w:val="24"/>
        </w:rPr>
        <w:t>he appellant sued the respondent</w:t>
      </w:r>
      <w:r w:rsidR="006A69AA">
        <w:rPr>
          <w:rFonts w:ascii="Times New Roman" w:hAnsi="Times New Roman" w:cs="Times New Roman"/>
          <w:sz w:val="24"/>
          <w:szCs w:val="24"/>
        </w:rPr>
        <w:t>s jointly and severally</w:t>
      </w:r>
      <w:r w:rsidR="000E7E26">
        <w:rPr>
          <w:rFonts w:ascii="Times New Roman" w:hAnsi="Times New Roman" w:cs="Times New Roman"/>
          <w:sz w:val="24"/>
          <w:szCs w:val="24"/>
        </w:rPr>
        <w:t xml:space="preserve"> for a declaration that he is the owner of land under customary tenure, measuring approximately </w:t>
      </w:r>
      <w:r w:rsidR="006A69AA">
        <w:rPr>
          <w:rFonts w:ascii="Times New Roman" w:hAnsi="Times New Roman" w:cs="Times New Roman"/>
          <w:sz w:val="24"/>
          <w:szCs w:val="24"/>
        </w:rPr>
        <w:t>four</w:t>
      </w:r>
      <w:r w:rsidR="000E7E26">
        <w:rPr>
          <w:rFonts w:ascii="Times New Roman" w:hAnsi="Times New Roman" w:cs="Times New Roman"/>
          <w:sz w:val="24"/>
          <w:szCs w:val="24"/>
        </w:rPr>
        <w:t xml:space="preserve"> acres, situated at </w:t>
      </w:r>
      <w:proofErr w:type="spellStart"/>
      <w:r w:rsidR="006A69AA">
        <w:rPr>
          <w:rFonts w:ascii="Times New Roman" w:hAnsi="Times New Roman" w:cs="Times New Roman"/>
          <w:sz w:val="24"/>
          <w:szCs w:val="24"/>
        </w:rPr>
        <w:t>Pagen</w:t>
      </w:r>
      <w:proofErr w:type="spellEnd"/>
      <w:r w:rsidR="006A69AA">
        <w:rPr>
          <w:rFonts w:ascii="Times New Roman" w:hAnsi="Times New Roman" w:cs="Times New Roman"/>
          <w:sz w:val="24"/>
          <w:szCs w:val="24"/>
        </w:rPr>
        <w:t xml:space="preserve"> West </w:t>
      </w:r>
      <w:proofErr w:type="spellStart"/>
      <w:r w:rsidR="006A69AA">
        <w:rPr>
          <w:rFonts w:ascii="Times New Roman" w:hAnsi="Times New Roman" w:cs="Times New Roman"/>
          <w:sz w:val="24"/>
          <w:szCs w:val="24"/>
        </w:rPr>
        <w:t>West</w:t>
      </w:r>
      <w:proofErr w:type="spellEnd"/>
      <w:r w:rsidR="000E7E26">
        <w:rPr>
          <w:rFonts w:ascii="Times New Roman" w:hAnsi="Times New Roman" w:cs="Times New Roman"/>
          <w:sz w:val="24"/>
          <w:szCs w:val="24"/>
        </w:rPr>
        <w:t xml:space="preserve"> village, </w:t>
      </w:r>
      <w:proofErr w:type="spellStart"/>
      <w:r w:rsidR="006A69AA">
        <w:rPr>
          <w:rFonts w:ascii="Times New Roman" w:hAnsi="Times New Roman" w:cs="Times New Roman"/>
          <w:sz w:val="24"/>
          <w:szCs w:val="24"/>
        </w:rPr>
        <w:t>Pagen</w:t>
      </w:r>
      <w:proofErr w:type="spellEnd"/>
      <w:r w:rsidR="000E7E26">
        <w:rPr>
          <w:rFonts w:ascii="Times New Roman" w:hAnsi="Times New Roman" w:cs="Times New Roman"/>
          <w:sz w:val="24"/>
          <w:szCs w:val="24"/>
        </w:rPr>
        <w:t xml:space="preserve"> Parish, </w:t>
      </w:r>
      <w:proofErr w:type="spellStart"/>
      <w:r w:rsidR="006A69AA">
        <w:rPr>
          <w:rFonts w:ascii="Times New Roman" w:hAnsi="Times New Roman" w:cs="Times New Roman"/>
          <w:sz w:val="24"/>
          <w:szCs w:val="24"/>
        </w:rPr>
        <w:t>Labongo</w:t>
      </w:r>
      <w:proofErr w:type="spellEnd"/>
      <w:r w:rsidR="006A69AA">
        <w:rPr>
          <w:rFonts w:ascii="Times New Roman" w:hAnsi="Times New Roman" w:cs="Times New Roman"/>
          <w:sz w:val="24"/>
          <w:szCs w:val="24"/>
        </w:rPr>
        <w:t xml:space="preserve"> </w:t>
      </w:r>
      <w:proofErr w:type="spellStart"/>
      <w:r w:rsidR="006A69AA">
        <w:rPr>
          <w:rFonts w:ascii="Times New Roman" w:hAnsi="Times New Roman" w:cs="Times New Roman"/>
          <w:sz w:val="24"/>
          <w:szCs w:val="24"/>
        </w:rPr>
        <w:t>Layamo</w:t>
      </w:r>
      <w:proofErr w:type="spellEnd"/>
      <w:r w:rsidR="000E7E26">
        <w:rPr>
          <w:rFonts w:ascii="Times New Roman" w:hAnsi="Times New Roman" w:cs="Times New Roman"/>
          <w:sz w:val="24"/>
          <w:szCs w:val="24"/>
        </w:rPr>
        <w:t xml:space="preserve"> sub-county, </w:t>
      </w:r>
      <w:proofErr w:type="spellStart"/>
      <w:r w:rsidR="006A69AA">
        <w:rPr>
          <w:rFonts w:ascii="Times New Roman" w:hAnsi="Times New Roman" w:cs="Times New Roman"/>
          <w:sz w:val="24"/>
          <w:szCs w:val="24"/>
        </w:rPr>
        <w:t>Kitgum</w:t>
      </w:r>
      <w:proofErr w:type="spellEnd"/>
      <w:r w:rsidR="000E7E26">
        <w:rPr>
          <w:rFonts w:ascii="Times New Roman" w:hAnsi="Times New Roman" w:cs="Times New Roman"/>
          <w:sz w:val="24"/>
          <w:szCs w:val="24"/>
        </w:rPr>
        <w:t xml:space="preserve"> District, an order of eviction, permanent injunction, general damages for trespass to land, </w:t>
      </w:r>
      <w:proofErr w:type="spellStart"/>
      <w:r w:rsidR="006A69AA" w:rsidRPr="001F6B28">
        <w:rPr>
          <w:rFonts w:ascii="Times New Roman" w:hAnsi="Times New Roman" w:cs="Times New Roman"/>
          <w:i/>
          <w:sz w:val="24"/>
          <w:szCs w:val="24"/>
        </w:rPr>
        <w:t>mesne</w:t>
      </w:r>
      <w:proofErr w:type="spellEnd"/>
      <w:r w:rsidR="006A69AA">
        <w:rPr>
          <w:rFonts w:ascii="Times New Roman" w:hAnsi="Times New Roman" w:cs="Times New Roman"/>
          <w:sz w:val="24"/>
          <w:szCs w:val="24"/>
        </w:rPr>
        <w:t xml:space="preserve"> </w:t>
      </w:r>
      <w:r w:rsidR="006A69AA" w:rsidRPr="001F6B28">
        <w:rPr>
          <w:rFonts w:ascii="Times New Roman" w:hAnsi="Times New Roman" w:cs="Times New Roman"/>
          <w:i/>
          <w:sz w:val="24"/>
          <w:szCs w:val="24"/>
        </w:rPr>
        <w:t>profits</w:t>
      </w:r>
      <w:r w:rsidR="006A69AA">
        <w:rPr>
          <w:rFonts w:ascii="Times New Roman" w:hAnsi="Times New Roman" w:cs="Times New Roman"/>
          <w:sz w:val="24"/>
          <w:szCs w:val="24"/>
        </w:rPr>
        <w:t xml:space="preserve">, </w:t>
      </w:r>
      <w:r w:rsidR="000E7E26">
        <w:rPr>
          <w:rFonts w:ascii="Times New Roman" w:hAnsi="Times New Roman" w:cs="Times New Roman"/>
          <w:sz w:val="24"/>
          <w:szCs w:val="24"/>
        </w:rPr>
        <w:t>interest and costs.</w:t>
      </w:r>
      <w:r>
        <w:rPr>
          <w:rFonts w:ascii="Times New Roman" w:hAnsi="Times New Roman" w:cs="Times New Roman"/>
          <w:sz w:val="24"/>
          <w:szCs w:val="24"/>
        </w:rPr>
        <w:t xml:space="preserve"> </w:t>
      </w:r>
      <w:r w:rsidR="000E7E26">
        <w:rPr>
          <w:rFonts w:ascii="Times New Roman" w:hAnsi="Times New Roman" w:cs="Times New Roman"/>
          <w:sz w:val="24"/>
          <w:szCs w:val="24"/>
        </w:rPr>
        <w:t xml:space="preserve">His case was that </w:t>
      </w:r>
      <w:r w:rsidR="006A69AA">
        <w:rPr>
          <w:rFonts w:ascii="Times New Roman" w:hAnsi="Times New Roman" w:cs="Times New Roman"/>
          <w:sz w:val="24"/>
          <w:szCs w:val="24"/>
        </w:rPr>
        <w:t xml:space="preserve">the </w:t>
      </w:r>
      <w:proofErr w:type="spellStart"/>
      <w:r w:rsidR="006A69AA">
        <w:rPr>
          <w:rFonts w:ascii="Times New Roman" w:hAnsi="Times New Roman" w:cs="Times New Roman"/>
          <w:sz w:val="24"/>
          <w:szCs w:val="24"/>
        </w:rPr>
        <w:t>Pagen</w:t>
      </w:r>
      <w:proofErr w:type="spellEnd"/>
      <w:r w:rsidR="006A69AA">
        <w:rPr>
          <w:rFonts w:ascii="Times New Roman" w:hAnsi="Times New Roman" w:cs="Times New Roman"/>
          <w:sz w:val="24"/>
          <w:szCs w:val="24"/>
        </w:rPr>
        <w:t xml:space="preserve"> </w:t>
      </w:r>
      <w:proofErr w:type="spellStart"/>
      <w:r w:rsidR="006A69AA">
        <w:rPr>
          <w:rFonts w:ascii="Times New Roman" w:hAnsi="Times New Roman" w:cs="Times New Roman"/>
          <w:sz w:val="24"/>
          <w:szCs w:val="24"/>
        </w:rPr>
        <w:t>Kal</w:t>
      </w:r>
      <w:proofErr w:type="spellEnd"/>
      <w:r w:rsidR="006A69AA">
        <w:rPr>
          <w:rFonts w:ascii="Times New Roman" w:hAnsi="Times New Roman" w:cs="Times New Roman"/>
          <w:sz w:val="24"/>
          <w:szCs w:val="24"/>
        </w:rPr>
        <w:t xml:space="preserve"> Clan gave him that land </w:t>
      </w:r>
      <w:r w:rsidR="000E7E26">
        <w:rPr>
          <w:rFonts w:ascii="Times New Roman" w:hAnsi="Times New Roman" w:cs="Times New Roman"/>
          <w:sz w:val="24"/>
          <w:szCs w:val="24"/>
        </w:rPr>
        <w:t>in 198</w:t>
      </w:r>
      <w:r w:rsidR="006A69AA">
        <w:rPr>
          <w:rFonts w:ascii="Times New Roman" w:hAnsi="Times New Roman" w:cs="Times New Roman"/>
          <w:sz w:val="24"/>
          <w:szCs w:val="24"/>
        </w:rPr>
        <w:t>7</w:t>
      </w:r>
      <w:r w:rsidR="000E7E26">
        <w:rPr>
          <w:rFonts w:ascii="Times New Roman" w:hAnsi="Times New Roman" w:cs="Times New Roman"/>
          <w:sz w:val="24"/>
          <w:szCs w:val="24"/>
        </w:rPr>
        <w:t xml:space="preserve"> and </w:t>
      </w:r>
      <w:r w:rsidR="006A69AA">
        <w:rPr>
          <w:rFonts w:ascii="Times New Roman" w:hAnsi="Times New Roman" w:cs="Times New Roman"/>
          <w:sz w:val="24"/>
          <w:szCs w:val="24"/>
        </w:rPr>
        <w:t xml:space="preserve">he </w:t>
      </w:r>
      <w:r w:rsidR="000E7E26">
        <w:rPr>
          <w:rFonts w:ascii="Times New Roman" w:hAnsi="Times New Roman" w:cs="Times New Roman"/>
          <w:sz w:val="24"/>
          <w:szCs w:val="24"/>
        </w:rPr>
        <w:t>settled thereon</w:t>
      </w:r>
      <w:r w:rsidR="006A69AA">
        <w:rPr>
          <w:rFonts w:ascii="Times New Roman" w:hAnsi="Times New Roman" w:cs="Times New Roman"/>
          <w:sz w:val="24"/>
          <w:szCs w:val="24"/>
        </w:rPr>
        <w:t xml:space="preserve"> peacefully until 18</w:t>
      </w:r>
      <w:r w:rsidR="006A69AA" w:rsidRPr="006A69AA">
        <w:rPr>
          <w:rFonts w:ascii="Times New Roman" w:hAnsi="Times New Roman" w:cs="Times New Roman"/>
          <w:sz w:val="24"/>
          <w:szCs w:val="24"/>
          <w:vertAlign w:val="superscript"/>
        </w:rPr>
        <w:t>th</w:t>
      </w:r>
      <w:r w:rsidR="006A69AA">
        <w:rPr>
          <w:rFonts w:ascii="Times New Roman" w:hAnsi="Times New Roman" w:cs="Times New Roman"/>
          <w:sz w:val="24"/>
          <w:szCs w:val="24"/>
        </w:rPr>
        <w:t xml:space="preserve"> May, 2016 when the respondents without any claim of right forcefully entered onto his land, cut down trees and distributed the land among </w:t>
      </w:r>
      <w:proofErr w:type="gramStart"/>
      <w:r w:rsidR="006A69AA">
        <w:rPr>
          <w:rFonts w:ascii="Times New Roman" w:hAnsi="Times New Roman" w:cs="Times New Roman"/>
          <w:sz w:val="24"/>
          <w:szCs w:val="24"/>
        </w:rPr>
        <w:t>themselves</w:t>
      </w:r>
      <w:proofErr w:type="gramEnd"/>
      <w:r w:rsidR="006A69AA">
        <w:rPr>
          <w:rFonts w:ascii="Times New Roman" w:hAnsi="Times New Roman" w:cs="Times New Roman"/>
          <w:sz w:val="24"/>
          <w:szCs w:val="24"/>
        </w:rPr>
        <w:t>, hence the suit</w:t>
      </w:r>
      <w:r w:rsidR="000E7E26">
        <w:rPr>
          <w:rFonts w:ascii="Times New Roman" w:hAnsi="Times New Roman" w:cs="Times New Roman"/>
          <w:sz w:val="24"/>
          <w:szCs w:val="24"/>
        </w:rPr>
        <w:t xml:space="preserve">. </w:t>
      </w:r>
    </w:p>
    <w:p w:rsidR="000E7E26" w:rsidRDefault="000E7E26" w:rsidP="000E7E26">
      <w:pPr>
        <w:pStyle w:val="ListParagraph"/>
        <w:spacing w:after="0" w:line="360" w:lineRule="auto"/>
        <w:jc w:val="both"/>
        <w:rPr>
          <w:rFonts w:ascii="Times New Roman" w:hAnsi="Times New Roman" w:cs="Times New Roman"/>
          <w:sz w:val="24"/>
          <w:szCs w:val="24"/>
        </w:rPr>
      </w:pPr>
    </w:p>
    <w:p w:rsidR="000E7E26" w:rsidRDefault="001F6B28" w:rsidP="001F6B28">
      <w:pPr>
        <w:spacing w:after="0" w:line="360" w:lineRule="auto"/>
        <w:jc w:val="both"/>
        <w:rPr>
          <w:rFonts w:ascii="Times New Roman" w:hAnsi="Times New Roman" w:cs="Times New Roman"/>
          <w:sz w:val="24"/>
          <w:szCs w:val="24"/>
        </w:rPr>
      </w:pPr>
      <w:r w:rsidRPr="001F6B28">
        <w:rPr>
          <w:rFonts w:ascii="Times New Roman" w:hAnsi="Times New Roman" w:cs="Times New Roman"/>
          <w:sz w:val="24"/>
          <w:szCs w:val="24"/>
        </w:rPr>
        <w:t xml:space="preserve">In </w:t>
      </w:r>
      <w:r>
        <w:rPr>
          <w:rFonts w:ascii="Times New Roman" w:hAnsi="Times New Roman" w:cs="Times New Roman"/>
          <w:sz w:val="24"/>
          <w:szCs w:val="24"/>
        </w:rPr>
        <w:t xml:space="preserve">their joint written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respondents refuted his claim and contended instead that the land in dispute </w:t>
      </w:r>
      <w:r w:rsidR="006A69AA">
        <w:rPr>
          <w:rFonts w:ascii="Times New Roman" w:hAnsi="Times New Roman" w:cs="Times New Roman"/>
          <w:sz w:val="24"/>
          <w:szCs w:val="24"/>
        </w:rPr>
        <w:t xml:space="preserve">originally belonged to the </w:t>
      </w:r>
      <w:proofErr w:type="spellStart"/>
      <w:r w:rsidR="006A69AA">
        <w:rPr>
          <w:rFonts w:ascii="Times New Roman" w:hAnsi="Times New Roman" w:cs="Times New Roman"/>
          <w:sz w:val="24"/>
          <w:szCs w:val="24"/>
        </w:rPr>
        <w:t>Pagen</w:t>
      </w:r>
      <w:proofErr w:type="spellEnd"/>
      <w:r w:rsidR="006A69AA">
        <w:rPr>
          <w:rFonts w:ascii="Times New Roman" w:hAnsi="Times New Roman" w:cs="Times New Roman"/>
          <w:sz w:val="24"/>
          <w:szCs w:val="24"/>
        </w:rPr>
        <w:t xml:space="preserve"> </w:t>
      </w:r>
      <w:proofErr w:type="spellStart"/>
      <w:r w:rsidR="006A69AA">
        <w:rPr>
          <w:rFonts w:ascii="Times New Roman" w:hAnsi="Times New Roman" w:cs="Times New Roman"/>
          <w:sz w:val="24"/>
          <w:szCs w:val="24"/>
        </w:rPr>
        <w:t>Kal</w:t>
      </w:r>
      <w:proofErr w:type="spellEnd"/>
      <w:r w:rsidR="006A69AA">
        <w:rPr>
          <w:rFonts w:ascii="Times New Roman" w:hAnsi="Times New Roman" w:cs="Times New Roman"/>
          <w:sz w:val="24"/>
          <w:szCs w:val="24"/>
        </w:rPr>
        <w:t xml:space="preserve"> Clan who used it for communal grazing from time immemorial</w:t>
      </w:r>
      <w:r w:rsidR="000E7E26">
        <w:rPr>
          <w:rFonts w:ascii="Times New Roman" w:hAnsi="Times New Roman" w:cs="Times New Roman"/>
          <w:sz w:val="24"/>
          <w:szCs w:val="24"/>
        </w:rPr>
        <w:t>.</w:t>
      </w:r>
      <w:r w:rsidR="006A69AA">
        <w:rPr>
          <w:rFonts w:ascii="Times New Roman" w:hAnsi="Times New Roman" w:cs="Times New Roman"/>
          <w:sz w:val="24"/>
          <w:szCs w:val="24"/>
        </w:rPr>
        <w:t xml:space="preserve"> Being members of that clan, they are entitled to use the land for grazing.</w:t>
      </w:r>
      <w:r>
        <w:rPr>
          <w:rFonts w:ascii="Times New Roman" w:hAnsi="Times New Roman" w:cs="Times New Roman"/>
          <w:sz w:val="24"/>
          <w:szCs w:val="24"/>
        </w:rPr>
        <w:t xml:space="preserve"> </w:t>
      </w:r>
      <w:r w:rsidR="006A69AA">
        <w:rPr>
          <w:rFonts w:ascii="Times New Roman" w:hAnsi="Times New Roman" w:cs="Times New Roman"/>
          <w:sz w:val="24"/>
          <w:szCs w:val="24"/>
        </w:rPr>
        <w:t xml:space="preserve">The </w:t>
      </w:r>
      <w:r w:rsidR="008B13E4">
        <w:rPr>
          <w:rFonts w:ascii="Times New Roman" w:hAnsi="Times New Roman" w:cs="Times New Roman"/>
          <w:sz w:val="24"/>
          <w:szCs w:val="24"/>
        </w:rPr>
        <w:t>appellant's</w:t>
      </w:r>
      <w:r w:rsidR="006A69AA">
        <w:rPr>
          <w:rFonts w:ascii="Times New Roman" w:hAnsi="Times New Roman" w:cs="Times New Roman"/>
          <w:sz w:val="24"/>
          <w:szCs w:val="24"/>
        </w:rPr>
        <w:t xml:space="preserve"> claim to the lan</w:t>
      </w:r>
      <w:r w:rsidR="008B13E4">
        <w:rPr>
          <w:rFonts w:ascii="Times New Roman" w:hAnsi="Times New Roman" w:cs="Times New Roman"/>
          <w:sz w:val="24"/>
          <w:szCs w:val="24"/>
        </w:rPr>
        <w:t>d</w:t>
      </w:r>
      <w:r w:rsidR="006A69AA">
        <w:rPr>
          <w:rFonts w:ascii="Times New Roman" w:hAnsi="Times New Roman" w:cs="Times New Roman"/>
          <w:sz w:val="24"/>
          <w:szCs w:val="24"/>
        </w:rPr>
        <w:t xml:space="preserve"> is </w:t>
      </w:r>
      <w:r w:rsidR="008B13E4">
        <w:rPr>
          <w:rFonts w:ascii="Times New Roman" w:hAnsi="Times New Roman" w:cs="Times New Roman"/>
          <w:sz w:val="24"/>
          <w:szCs w:val="24"/>
        </w:rPr>
        <w:t>fraudulent</w:t>
      </w:r>
      <w:r w:rsidR="006A69AA">
        <w:rPr>
          <w:rFonts w:ascii="Times New Roman" w:hAnsi="Times New Roman" w:cs="Times New Roman"/>
          <w:sz w:val="24"/>
          <w:szCs w:val="24"/>
        </w:rPr>
        <w:t xml:space="preserve"> since </w:t>
      </w:r>
      <w:r w:rsidR="008B13E4">
        <w:rPr>
          <w:rFonts w:ascii="Times New Roman" w:hAnsi="Times New Roman" w:cs="Times New Roman"/>
          <w:sz w:val="24"/>
          <w:szCs w:val="24"/>
        </w:rPr>
        <w:t>the alleged grant was not made by the</w:t>
      </w:r>
      <w:r w:rsidR="008B13E4" w:rsidRPr="008B13E4">
        <w:rPr>
          <w:rFonts w:ascii="Times New Roman" w:hAnsi="Times New Roman" w:cs="Times New Roman"/>
          <w:sz w:val="24"/>
          <w:szCs w:val="24"/>
        </w:rPr>
        <w:t xml:space="preserve"> </w:t>
      </w:r>
      <w:proofErr w:type="spellStart"/>
      <w:r w:rsidR="008B13E4">
        <w:rPr>
          <w:rFonts w:ascii="Times New Roman" w:hAnsi="Times New Roman" w:cs="Times New Roman"/>
          <w:sz w:val="24"/>
          <w:szCs w:val="24"/>
        </w:rPr>
        <w:t>Pagen</w:t>
      </w:r>
      <w:proofErr w:type="spellEnd"/>
      <w:r w:rsidR="008B13E4">
        <w:rPr>
          <w:rFonts w:ascii="Times New Roman" w:hAnsi="Times New Roman" w:cs="Times New Roman"/>
          <w:sz w:val="24"/>
          <w:szCs w:val="24"/>
        </w:rPr>
        <w:t xml:space="preserve"> </w:t>
      </w:r>
      <w:proofErr w:type="spellStart"/>
      <w:r w:rsidR="008B13E4">
        <w:rPr>
          <w:rFonts w:ascii="Times New Roman" w:hAnsi="Times New Roman" w:cs="Times New Roman"/>
          <w:sz w:val="24"/>
          <w:szCs w:val="24"/>
        </w:rPr>
        <w:t>Kal</w:t>
      </w:r>
      <w:proofErr w:type="spellEnd"/>
      <w:r w:rsidR="008B13E4">
        <w:rPr>
          <w:rFonts w:ascii="Times New Roman" w:hAnsi="Times New Roman" w:cs="Times New Roman"/>
          <w:sz w:val="24"/>
          <w:szCs w:val="24"/>
        </w:rPr>
        <w:t xml:space="preserve"> Clan community</w:t>
      </w:r>
      <w:r w:rsidR="000E7E26">
        <w:rPr>
          <w:rFonts w:ascii="Times New Roman" w:hAnsi="Times New Roman" w:cs="Times New Roman"/>
          <w:sz w:val="24"/>
          <w:szCs w:val="24"/>
        </w:rPr>
        <w:t xml:space="preserve">. </w:t>
      </w:r>
      <w:r w:rsidR="008B13E4">
        <w:rPr>
          <w:rFonts w:ascii="Times New Roman" w:hAnsi="Times New Roman" w:cs="Times New Roman"/>
          <w:sz w:val="24"/>
          <w:szCs w:val="24"/>
        </w:rPr>
        <w:t>The dispute began on 18</w:t>
      </w:r>
      <w:r w:rsidR="008B13E4" w:rsidRPr="006A69AA">
        <w:rPr>
          <w:rFonts w:ascii="Times New Roman" w:hAnsi="Times New Roman" w:cs="Times New Roman"/>
          <w:sz w:val="24"/>
          <w:szCs w:val="24"/>
          <w:vertAlign w:val="superscript"/>
        </w:rPr>
        <w:t>th</w:t>
      </w:r>
      <w:r w:rsidR="008B13E4">
        <w:rPr>
          <w:rFonts w:ascii="Times New Roman" w:hAnsi="Times New Roman" w:cs="Times New Roman"/>
          <w:sz w:val="24"/>
          <w:szCs w:val="24"/>
        </w:rPr>
        <w:t xml:space="preserve"> May, 2016 when the appellant began claiming the land as his private property. </w:t>
      </w:r>
    </w:p>
    <w:p w:rsidR="001F6B28" w:rsidRPr="001F6B28" w:rsidRDefault="001F6B28" w:rsidP="000E7E26">
      <w:pPr>
        <w:spacing w:after="0" w:line="360" w:lineRule="auto"/>
        <w:jc w:val="both"/>
        <w:rPr>
          <w:rFonts w:ascii="Times New Roman" w:hAnsi="Times New Roman" w:cs="Times New Roman"/>
          <w:sz w:val="24"/>
          <w:szCs w:val="24"/>
        </w:rPr>
      </w:pPr>
    </w:p>
    <w:p w:rsidR="000E7E26" w:rsidRDefault="001F6B28" w:rsidP="001F6B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Testifying as </w:t>
      </w:r>
      <w:r w:rsidR="000E7E26">
        <w:rPr>
          <w:rFonts w:ascii="Times New Roman" w:hAnsi="Times New Roman" w:cs="Times New Roman"/>
          <w:sz w:val="24"/>
          <w:szCs w:val="24"/>
        </w:rPr>
        <w:t xml:space="preserve">P.W.1 </w:t>
      </w:r>
      <w:proofErr w:type="spellStart"/>
      <w:r w:rsidR="008B13E4">
        <w:rPr>
          <w:rFonts w:ascii="Times New Roman" w:hAnsi="Times New Roman" w:cs="Times New Roman"/>
          <w:sz w:val="24"/>
          <w:szCs w:val="24"/>
        </w:rPr>
        <w:t>Obita</w:t>
      </w:r>
      <w:proofErr w:type="spellEnd"/>
      <w:r w:rsidR="008B13E4">
        <w:rPr>
          <w:rFonts w:ascii="Times New Roman" w:hAnsi="Times New Roman" w:cs="Times New Roman"/>
          <w:sz w:val="24"/>
          <w:szCs w:val="24"/>
        </w:rPr>
        <w:t xml:space="preserve"> Charles</w:t>
      </w:r>
      <w:r w:rsidR="000E7E26">
        <w:rPr>
          <w:rFonts w:ascii="Times New Roman" w:hAnsi="Times New Roman" w:cs="Times New Roman"/>
          <w:sz w:val="24"/>
          <w:szCs w:val="24"/>
        </w:rPr>
        <w:t>, the appellant</w:t>
      </w:r>
      <w:r>
        <w:rPr>
          <w:rFonts w:ascii="Times New Roman" w:hAnsi="Times New Roman" w:cs="Times New Roman"/>
          <w:sz w:val="24"/>
          <w:szCs w:val="24"/>
        </w:rPr>
        <w:t xml:space="preserve"> stated that</w:t>
      </w:r>
      <w:r w:rsidR="000E7E26">
        <w:rPr>
          <w:rFonts w:ascii="Times New Roman" w:hAnsi="Times New Roman" w:cs="Times New Roman"/>
          <w:sz w:val="24"/>
          <w:szCs w:val="24"/>
        </w:rPr>
        <w:t xml:space="preserve"> </w:t>
      </w:r>
      <w:r w:rsidR="008B13E4">
        <w:rPr>
          <w:rFonts w:ascii="Times New Roman" w:hAnsi="Times New Roman" w:cs="Times New Roman"/>
          <w:sz w:val="24"/>
          <w:szCs w:val="24"/>
        </w:rPr>
        <w:t>the respondents are sons of his late brother</w:t>
      </w:r>
      <w:r w:rsidR="000E7E26">
        <w:rPr>
          <w:rFonts w:ascii="Times New Roman" w:hAnsi="Times New Roman" w:cs="Times New Roman"/>
          <w:sz w:val="24"/>
          <w:szCs w:val="24"/>
        </w:rPr>
        <w:t xml:space="preserve">. </w:t>
      </w:r>
      <w:r w:rsidR="008B13E4">
        <w:rPr>
          <w:rFonts w:ascii="Times New Roman" w:hAnsi="Times New Roman" w:cs="Times New Roman"/>
          <w:sz w:val="24"/>
          <w:szCs w:val="24"/>
        </w:rPr>
        <w:t xml:space="preserve">The land in dispute was given to him by the Chief Cultivator of the </w:t>
      </w:r>
      <w:proofErr w:type="spellStart"/>
      <w:r w:rsidR="008B13E4">
        <w:rPr>
          <w:rFonts w:ascii="Times New Roman" w:hAnsi="Times New Roman" w:cs="Times New Roman"/>
          <w:sz w:val="24"/>
          <w:szCs w:val="24"/>
        </w:rPr>
        <w:t>Pagen</w:t>
      </w:r>
      <w:proofErr w:type="spellEnd"/>
      <w:r w:rsidR="008B13E4">
        <w:rPr>
          <w:rFonts w:ascii="Times New Roman" w:hAnsi="Times New Roman" w:cs="Times New Roman"/>
          <w:sz w:val="24"/>
          <w:szCs w:val="24"/>
        </w:rPr>
        <w:t xml:space="preserve"> </w:t>
      </w:r>
      <w:proofErr w:type="spellStart"/>
      <w:r w:rsidR="008B13E4">
        <w:rPr>
          <w:rFonts w:ascii="Times New Roman" w:hAnsi="Times New Roman" w:cs="Times New Roman"/>
          <w:sz w:val="24"/>
          <w:szCs w:val="24"/>
        </w:rPr>
        <w:t>Kal</w:t>
      </w:r>
      <w:proofErr w:type="spellEnd"/>
      <w:r w:rsidR="008B13E4">
        <w:rPr>
          <w:rFonts w:ascii="Times New Roman" w:hAnsi="Times New Roman" w:cs="Times New Roman"/>
          <w:sz w:val="24"/>
          <w:szCs w:val="24"/>
        </w:rPr>
        <w:t xml:space="preserve"> Clan in 1987, a one </w:t>
      </w:r>
      <w:proofErr w:type="spellStart"/>
      <w:r w:rsidR="008B13E4">
        <w:rPr>
          <w:rFonts w:ascii="Times New Roman" w:hAnsi="Times New Roman" w:cs="Times New Roman"/>
          <w:sz w:val="24"/>
          <w:szCs w:val="24"/>
        </w:rPr>
        <w:t>Olak</w:t>
      </w:r>
      <w:proofErr w:type="spellEnd"/>
      <w:r w:rsidR="008B13E4">
        <w:rPr>
          <w:rFonts w:ascii="Times New Roman" w:hAnsi="Times New Roman" w:cs="Times New Roman"/>
          <w:sz w:val="24"/>
          <w:szCs w:val="24"/>
        </w:rPr>
        <w:t xml:space="preserve"> </w:t>
      </w:r>
      <w:proofErr w:type="spellStart"/>
      <w:r w:rsidR="008B13E4">
        <w:rPr>
          <w:rFonts w:ascii="Times New Roman" w:hAnsi="Times New Roman" w:cs="Times New Roman"/>
          <w:sz w:val="24"/>
          <w:szCs w:val="24"/>
        </w:rPr>
        <w:t>Justino</w:t>
      </w:r>
      <w:proofErr w:type="spellEnd"/>
      <w:r w:rsidR="008B13E4">
        <w:rPr>
          <w:rFonts w:ascii="Times New Roman" w:hAnsi="Times New Roman" w:cs="Times New Roman"/>
          <w:sz w:val="24"/>
          <w:szCs w:val="24"/>
        </w:rPr>
        <w:t>. He grew seasonal crops on that land until 18</w:t>
      </w:r>
      <w:r w:rsidR="008B13E4" w:rsidRPr="006A69AA">
        <w:rPr>
          <w:rFonts w:ascii="Times New Roman" w:hAnsi="Times New Roman" w:cs="Times New Roman"/>
          <w:sz w:val="24"/>
          <w:szCs w:val="24"/>
          <w:vertAlign w:val="superscript"/>
        </w:rPr>
        <w:t>th</w:t>
      </w:r>
      <w:r w:rsidR="008B13E4">
        <w:rPr>
          <w:rFonts w:ascii="Times New Roman" w:hAnsi="Times New Roman" w:cs="Times New Roman"/>
          <w:sz w:val="24"/>
          <w:szCs w:val="24"/>
        </w:rPr>
        <w:t xml:space="preserve"> May, 2016 when he </w:t>
      </w:r>
      <w:r w:rsidR="008B13E4">
        <w:rPr>
          <w:rFonts w:ascii="Times New Roman" w:hAnsi="Times New Roman" w:cs="Times New Roman"/>
          <w:sz w:val="24"/>
          <w:szCs w:val="24"/>
        </w:rPr>
        <w:lastRenderedPageBreak/>
        <w:t xml:space="preserve">found the respondents on the land, cutting down trees and apportioning the land among </w:t>
      </w:r>
      <w:proofErr w:type="gramStart"/>
      <w:r w:rsidR="008B13E4">
        <w:rPr>
          <w:rFonts w:ascii="Times New Roman" w:hAnsi="Times New Roman" w:cs="Times New Roman"/>
          <w:sz w:val="24"/>
          <w:szCs w:val="24"/>
        </w:rPr>
        <w:t>themselves</w:t>
      </w:r>
      <w:proofErr w:type="gramEnd"/>
      <w:r w:rsidR="008B13E4">
        <w:rPr>
          <w:rFonts w:ascii="Times New Roman" w:hAnsi="Times New Roman" w:cs="Times New Roman"/>
          <w:sz w:val="24"/>
          <w:szCs w:val="24"/>
        </w:rPr>
        <w:t xml:space="preserve">. </w:t>
      </w:r>
      <w:r w:rsidR="00A72E8B">
        <w:rPr>
          <w:rFonts w:ascii="Times New Roman" w:hAnsi="Times New Roman" w:cs="Times New Roman"/>
          <w:sz w:val="24"/>
          <w:szCs w:val="24"/>
        </w:rPr>
        <w:t xml:space="preserve">It had initially been used for grazing but when the cattle were rustled, the Chief cultivator decided that it should be converted to agricultural use. </w:t>
      </w:r>
      <w:r w:rsidR="005D2070">
        <w:rPr>
          <w:rFonts w:ascii="Times New Roman" w:hAnsi="Times New Roman" w:cs="Times New Roman"/>
          <w:sz w:val="24"/>
          <w:szCs w:val="24"/>
        </w:rPr>
        <w:t xml:space="preserve">Growing crops would be a temporary user but when the community acquired livestock again, it would revert to pasture. Although the respondents own land, the clan has never demanded the land back for grazing purposes. He is not willing though to return the land to the administration of the </w:t>
      </w:r>
      <w:proofErr w:type="spellStart"/>
      <w:r w:rsidR="005D2070">
        <w:rPr>
          <w:rFonts w:ascii="Times New Roman" w:hAnsi="Times New Roman" w:cs="Times New Roman"/>
          <w:sz w:val="24"/>
          <w:szCs w:val="24"/>
        </w:rPr>
        <w:t>Pagen</w:t>
      </w:r>
      <w:proofErr w:type="spellEnd"/>
      <w:r w:rsidR="005D2070">
        <w:rPr>
          <w:rFonts w:ascii="Times New Roman" w:hAnsi="Times New Roman" w:cs="Times New Roman"/>
          <w:sz w:val="24"/>
          <w:szCs w:val="24"/>
        </w:rPr>
        <w:t xml:space="preserve"> </w:t>
      </w:r>
      <w:proofErr w:type="spellStart"/>
      <w:r w:rsidR="005D2070">
        <w:rPr>
          <w:rFonts w:ascii="Times New Roman" w:hAnsi="Times New Roman" w:cs="Times New Roman"/>
          <w:sz w:val="24"/>
          <w:szCs w:val="24"/>
        </w:rPr>
        <w:t>Kal</w:t>
      </w:r>
      <w:proofErr w:type="spellEnd"/>
      <w:r w:rsidR="005D2070">
        <w:rPr>
          <w:rFonts w:ascii="Times New Roman" w:hAnsi="Times New Roman" w:cs="Times New Roman"/>
          <w:sz w:val="24"/>
          <w:szCs w:val="24"/>
        </w:rPr>
        <w:t xml:space="preserve"> Clan since he intends to use it as his private property. </w:t>
      </w:r>
      <w:r w:rsidR="0002462D">
        <w:rPr>
          <w:rFonts w:ascii="Times New Roman" w:hAnsi="Times New Roman" w:cs="Times New Roman"/>
          <w:sz w:val="24"/>
          <w:szCs w:val="24"/>
        </w:rPr>
        <w:t xml:space="preserve">He gave the land to CICO Construction </w:t>
      </w:r>
      <w:proofErr w:type="gramStart"/>
      <w:r w:rsidR="0002462D">
        <w:rPr>
          <w:rFonts w:ascii="Times New Roman" w:hAnsi="Times New Roman" w:cs="Times New Roman"/>
          <w:sz w:val="24"/>
          <w:szCs w:val="24"/>
        </w:rPr>
        <w:t>company</w:t>
      </w:r>
      <w:proofErr w:type="gramEnd"/>
      <w:r w:rsidR="0002462D">
        <w:rPr>
          <w:rFonts w:ascii="Times New Roman" w:hAnsi="Times New Roman" w:cs="Times New Roman"/>
          <w:sz w:val="24"/>
          <w:szCs w:val="24"/>
        </w:rPr>
        <w:t xml:space="preserve"> who have since </w:t>
      </w:r>
      <w:proofErr w:type="spellStart"/>
      <w:r w:rsidR="0002462D">
        <w:rPr>
          <w:rFonts w:ascii="Times New Roman" w:hAnsi="Times New Roman" w:cs="Times New Roman"/>
          <w:sz w:val="24"/>
          <w:szCs w:val="24"/>
        </w:rPr>
        <w:t>levelled</w:t>
      </w:r>
      <w:proofErr w:type="spellEnd"/>
      <w:r w:rsidR="0002462D">
        <w:rPr>
          <w:rFonts w:ascii="Times New Roman" w:hAnsi="Times New Roman" w:cs="Times New Roman"/>
          <w:sz w:val="24"/>
          <w:szCs w:val="24"/>
        </w:rPr>
        <w:t xml:space="preserve"> the land. </w:t>
      </w:r>
    </w:p>
    <w:p w:rsidR="001F6B28" w:rsidRDefault="001F6B28" w:rsidP="001F6B28">
      <w:pPr>
        <w:spacing w:after="0" w:line="360" w:lineRule="auto"/>
        <w:jc w:val="both"/>
        <w:rPr>
          <w:rFonts w:ascii="Times New Roman" w:hAnsi="Times New Roman" w:cs="Times New Roman"/>
          <w:sz w:val="24"/>
          <w:szCs w:val="24"/>
        </w:rPr>
      </w:pPr>
    </w:p>
    <w:p w:rsidR="000E7E26" w:rsidRPr="00BB5CE1" w:rsidRDefault="000E7E26" w:rsidP="001F6B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w:t>
      </w:r>
      <w:proofErr w:type="spellStart"/>
      <w:r w:rsidR="005D2070">
        <w:rPr>
          <w:rFonts w:ascii="Times New Roman" w:hAnsi="Times New Roman" w:cs="Times New Roman"/>
          <w:sz w:val="24"/>
          <w:szCs w:val="24"/>
        </w:rPr>
        <w:t>Omoya</w:t>
      </w:r>
      <w:proofErr w:type="spellEnd"/>
      <w:r w:rsidR="005D2070">
        <w:rPr>
          <w:rFonts w:ascii="Times New Roman" w:hAnsi="Times New Roman" w:cs="Times New Roman"/>
          <w:sz w:val="24"/>
          <w:szCs w:val="24"/>
        </w:rPr>
        <w:t xml:space="preserve"> Francis</w:t>
      </w:r>
      <w:r w:rsidR="001F6B28">
        <w:rPr>
          <w:rFonts w:ascii="Times New Roman" w:hAnsi="Times New Roman" w:cs="Times New Roman"/>
          <w:sz w:val="24"/>
          <w:szCs w:val="24"/>
        </w:rPr>
        <w:t xml:space="preserve"> testified that</w:t>
      </w:r>
      <w:r>
        <w:rPr>
          <w:rFonts w:ascii="Times New Roman" w:hAnsi="Times New Roman" w:cs="Times New Roman"/>
          <w:sz w:val="24"/>
          <w:szCs w:val="24"/>
        </w:rPr>
        <w:t xml:space="preserve"> the </w:t>
      </w:r>
      <w:r w:rsidR="005D2070">
        <w:rPr>
          <w:rFonts w:ascii="Times New Roman" w:hAnsi="Times New Roman" w:cs="Times New Roman"/>
          <w:sz w:val="24"/>
          <w:szCs w:val="24"/>
        </w:rPr>
        <w:t xml:space="preserve">land in dispute belongs to the appellant and not the </w:t>
      </w:r>
      <w:proofErr w:type="spellStart"/>
      <w:r w:rsidR="005D2070">
        <w:rPr>
          <w:rFonts w:ascii="Times New Roman" w:hAnsi="Times New Roman" w:cs="Times New Roman"/>
          <w:sz w:val="24"/>
          <w:szCs w:val="24"/>
        </w:rPr>
        <w:t>Pagen</w:t>
      </w:r>
      <w:proofErr w:type="spellEnd"/>
      <w:r w:rsidR="005D2070">
        <w:rPr>
          <w:rFonts w:ascii="Times New Roman" w:hAnsi="Times New Roman" w:cs="Times New Roman"/>
          <w:sz w:val="24"/>
          <w:szCs w:val="24"/>
        </w:rPr>
        <w:t xml:space="preserve"> </w:t>
      </w:r>
      <w:proofErr w:type="spellStart"/>
      <w:r w:rsidR="005D2070">
        <w:rPr>
          <w:rFonts w:ascii="Times New Roman" w:hAnsi="Times New Roman" w:cs="Times New Roman"/>
          <w:sz w:val="24"/>
          <w:szCs w:val="24"/>
        </w:rPr>
        <w:t>Kal</w:t>
      </w:r>
      <w:proofErr w:type="spellEnd"/>
      <w:r w:rsidR="005D2070">
        <w:rPr>
          <w:rFonts w:ascii="Times New Roman" w:hAnsi="Times New Roman" w:cs="Times New Roman"/>
          <w:sz w:val="24"/>
          <w:szCs w:val="24"/>
        </w:rPr>
        <w:t xml:space="preserve"> Clan</w:t>
      </w:r>
      <w:r>
        <w:rPr>
          <w:rFonts w:ascii="Times New Roman" w:hAnsi="Times New Roman" w:cs="Times New Roman"/>
          <w:sz w:val="24"/>
          <w:szCs w:val="24"/>
        </w:rPr>
        <w:t xml:space="preserve">. </w:t>
      </w:r>
      <w:r w:rsidR="001F6B28">
        <w:rPr>
          <w:rFonts w:ascii="Times New Roman" w:hAnsi="Times New Roman" w:cs="Times New Roman"/>
          <w:sz w:val="24"/>
          <w:szCs w:val="24"/>
        </w:rPr>
        <w:t>The appellant</w:t>
      </w:r>
      <w:r w:rsidR="005D2070">
        <w:rPr>
          <w:rFonts w:ascii="Times New Roman" w:hAnsi="Times New Roman" w:cs="Times New Roman"/>
          <w:sz w:val="24"/>
          <w:szCs w:val="24"/>
        </w:rPr>
        <w:t xml:space="preserve"> acquired it when it was still vacant land in 1987. He saw the appellant cultivating the land but he did not know who gave it to him. On 18</w:t>
      </w:r>
      <w:r w:rsidR="005D2070" w:rsidRPr="006A69AA">
        <w:rPr>
          <w:rFonts w:ascii="Times New Roman" w:hAnsi="Times New Roman" w:cs="Times New Roman"/>
          <w:sz w:val="24"/>
          <w:szCs w:val="24"/>
          <w:vertAlign w:val="superscript"/>
        </w:rPr>
        <w:t>th</w:t>
      </w:r>
      <w:r w:rsidR="005D2070">
        <w:rPr>
          <w:rFonts w:ascii="Times New Roman" w:hAnsi="Times New Roman" w:cs="Times New Roman"/>
          <w:sz w:val="24"/>
          <w:szCs w:val="24"/>
        </w:rPr>
        <w:t xml:space="preserve"> May, 2016 he saw the respondents on the land, cutting down trees and apportioning the land among </w:t>
      </w:r>
      <w:proofErr w:type="gramStart"/>
      <w:r w:rsidR="005D2070">
        <w:rPr>
          <w:rFonts w:ascii="Times New Roman" w:hAnsi="Times New Roman" w:cs="Times New Roman"/>
          <w:sz w:val="24"/>
          <w:szCs w:val="24"/>
        </w:rPr>
        <w:t>themselves</w:t>
      </w:r>
      <w:proofErr w:type="gramEnd"/>
      <w:r w:rsidR="005D2070">
        <w:rPr>
          <w:rFonts w:ascii="Times New Roman" w:hAnsi="Times New Roman" w:cs="Times New Roman"/>
          <w:sz w:val="24"/>
          <w:szCs w:val="24"/>
        </w:rPr>
        <w:t xml:space="preserve">. Before that, the respondents had never grazed any livestock on that land. </w:t>
      </w:r>
      <w:r>
        <w:rPr>
          <w:rFonts w:ascii="Times New Roman" w:hAnsi="Times New Roman" w:cs="Times New Roman"/>
          <w:sz w:val="24"/>
          <w:szCs w:val="24"/>
        </w:rPr>
        <w:t xml:space="preserve">P.W.3 </w:t>
      </w:r>
      <w:proofErr w:type="spellStart"/>
      <w:r w:rsidR="005D2070">
        <w:rPr>
          <w:rFonts w:ascii="Times New Roman" w:hAnsi="Times New Roman" w:cs="Times New Roman"/>
          <w:sz w:val="24"/>
          <w:szCs w:val="24"/>
        </w:rPr>
        <w:t>Obone</w:t>
      </w:r>
      <w:proofErr w:type="spellEnd"/>
      <w:r w:rsidR="005D2070">
        <w:rPr>
          <w:rFonts w:ascii="Times New Roman" w:hAnsi="Times New Roman" w:cs="Times New Roman"/>
          <w:sz w:val="24"/>
          <w:szCs w:val="24"/>
        </w:rPr>
        <w:t xml:space="preserve"> Peter</w:t>
      </w:r>
      <w:r w:rsidR="001F6B28">
        <w:rPr>
          <w:rFonts w:ascii="Times New Roman" w:hAnsi="Times New Roman" w:cs="Times New Roman"/>
          <w:sz w:val="24"/>
          <w:szCs w:val="24"/>
        </w:rPr>
        <w:t xml:space="preserve"> testified that</w:t>
      </w:r>
      <w:r>
        <w:rPr>
          <w:rFonts w:ascii="Times New Roman" w:hAnsi="Times New Roman" w:cs="Times New Roman"/>
          <w:sz w:val="24"/>
          <w:szCs w:val="24"/>
        </w:rPr>
        <w:t xml:space="preserve"> </w:t>
      </w:r>
      <w:r w:rsidR="005D2070">
        <w:rPr>
          <w:rFonts w:ascii="Times New Roman" w:hAnsi="Times New Roman" w:cs="Times New Roman"/>
          <w:sz w:val="24"/>
          <w:szCs w:val="24"/>
        </w:rPr>
        <w:t>he did not know how the appellant acquired the land in dispute, but he ha</w:t>
      </w:r>
      <w:r w:rsidR="001F6B28">
        <w:rPr>
          <w:rFonts w:ascii="Times New Roman" w:hAnsi="Times New Roman" w:cs="Times New Roman"/>
          <w:sz w:val="24"/>
          <w:szCs w:val="24"/>
        </w:rPr>
        <w:t>d seen him use</w:t>
      </w:r>
      <w:r w:rsidR="005D2070">
        <w:rPr>
          <w:rFonts w:ascii="Times New Roman" w:hAnsi="Times New Roman" w:cs="Times New Roman"/>
          <w:sz w:val="24"/>
          <w:szCs w:val="24"/>
        </w:rPr>
        <w:t xml:space="preserve"> it for about ten years by growing seasonal food crops. On 18</w:t>
      </w:r>
      <w:r w:rsidR="005D2070" w:rsidRPr="006A69AA">
        <w:rPr>
          <w:rFonts w:ascii="Times New Roman" w:hAnsi="Times New Roman" w:cs="Times New Roman"/>
          <w:sz w:val="24"/>
          <w:szCs w:val="24"/>
          <w:vertAlign w:val="superscript"/>
        </w:rPr>
        <w:t>th</w:t>
      </w:r>
      <w:r w:rsidR="005D2070">
        <w:rPr>
          <w:rFonts w:ascii="Times New Roman" w:hAnsi="Times New Roman" w:cs="Times New Roman"/>
          <w:sz w:val="24"/>
          <w:szCs w:val="24"/>
        </w:rPr>
        <w:t xml:space="preserve"> May, 2016 he saw the respondents on the land, cutting down trees and apportioning the land among </w:t>
      </w:r>
      <w:proofErr w:type="gramStart"/>
      <w:r w:rsidR="005D2070">
        <w:rPr>
          <w:rFonts w:ascii="Times New Roman" w:hAnsi="Times New Roman" w:cs="Times New Roman"/>
          <w:sz w:val="24"/>
          <w:szCs w:val="24"/>
        </w:rPr>
        <w:t>themselves</w:t>
      </w:r>
      <w:proofErr w:type="gramEnd"/>
      <w:r w:rsidR="005D2070">
        <w:rPr>
          <w:rFonts w:ascii="Times New Roman" w:hAnsi="Times New Roman" w:cs="Times New Roman"/>
          <w:sz w:val="24"/>
          <w:szCs w:val="24"/>
        </w:rPr>
        <w:t>. The appellant closed his case.</w:t>
      </w:r>
      <w:r>
        <w:rPr>
          <w:rFonts w:ascii="Times New Roman" w:hAnsi="Times New Roman" w:cs="Times New Roman"/>
          <w:sz w:val="24"/>
          <w:szCs w:val="24"/>
        </w:rPr>
        <w:t xml:space="preserve"> </w:t>
      </w:r>
    </w:p>
    <w:p w:rsidR="000E7E26" w:rsidRDefault="000E7E26" w:rsidP="000E7E26">
      <w:pPr>
        <w:spacing w:after="0" w:line="360" w:lineRule="auto"/>
        <w:jc w:val="both"/>
        <w:rPr>
          <w:rFonts w:ascii="Times New Roman" w:hAnsi="Times New Roman" w:cs="Times New Roman"/>
          <w:sz w:val="24"/>
          <w:szCs w:val="24"/>
        </w:rPr>
      </w:pPr>
    </w:p>
    <w:p w:rsidR="000E7E26" w:rsidRDefault="001F6B28" w:rsidP="001F6B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t>
      </w:r>
      <w:r w:rsidR="000E7E26">
        <w:rPr>
          <w:rFonts w:ascii="Times New Roman" w:hAnsi="Times New Roman" w:cs="Times New Roman"/>
          <w:sz w:val="24"/>
          <w:szCs w:val="24"/>
        </w:rPr>
        <w:t>D</w:t>
      </w:r>
      <w:r w:rsidR="000E7E26" w:rsidRPr="00AD306D">
        <w:rPr>
          <w:rFonts w:ascii="Times New Roman" w:hAnsi="Times New Roman" w:cs="Times New Roman"/>
          <w:sz w:val="24"/>
          <w:szCs w:val="24"/>
        </w:rPr>
        <w:t xml:space="preserve">.W.1 </w:t>
      </w:r>
      <w:proofErr w:type="spellStart"/>
      <w:r w:rsidR="000E7E26">
        <w:rPr>
          <w:rFonts w:ascii="Times New Roman" w:hAnsi="Times New Roman" w:cs="Times New Roman"/>
          <w:sz w:val="24"/>
          <w:szCs w:val="24"/>
        </w:rPr>
        <w:t>Kilama</w:t>
      </w:r>
      <w:proofErr w:type="spellEnd"/>
      <w:r w:rsidR="000E7E26">
        <w:rPr>
          <w:rFonts w:ascii="Times New Roman" w:hAnsi="Times New Roman" w:cs="Times New Roman"/>
          <w:sz w:val="24"/>
          <w:szCs w:val="24"/>
        </w:rPr>
        <w:t xml:space="preserve"> </w:t>
      </w:r>
      <w:r w:rsidR="0002462D">
        <w:rPr>
          <w:rFonts w:ascii="Times New Roman" w:hAnsi="Times New Roman" w:cs="Times New Roman"/>
          <w:sz w:val="24"/>
          <w:szCs w:val="24"/>
        </w:rPr>
        <w:t>Franco</w:t>
      </w:r>
      <w:r w:rsidR="000E7E26" w:rsidRPr="00AD306D">
        <w:rPr>
          <w:rFonts w:ascii="Times New Roman" w:hAnsi="Times New Roman" w:cs="Times New Roman"/>
          <w:sz w:val="24"/>
          <w:szCs w:val="24"/>
        </w:rPr>
        <w:t xml:space="preserve">, </w:t>
      </w:r>
      <w:r w:rsidR="000E7E26">
        <w:rPr>
          <w:rFonts w:ascii="Times New Roman" w:hAnsi="Times New Roman" w:cs="Times New Roman"/>
          <w:sz w:val="24"/>
          <w:szCs w:val="24"/>
        </w:rPr>
        <w:t xml:space="preserve">the </w:t>
      </w:r>
      <w:r w:rsidR="0002462D">
        <w:rPr>
          <w:rFonts w:ascii="Times New Roman" w:hAnsi="Times New Roman" w:cs="Times New Roman"/>
          <w:sz w:val="24"/>
          <w:szCs w:val="24"/>
        </w:rPr>
        <w:t xml:space="preserve">first </w:t>
      </w:r>
      <w:r w:rsidR="000E7E26">
        <w:rPr>
          <w:rFonts w:ascii="Times New Roman" w:hAnsi="Times New Roman" w:cs="Times New Roman"/>
          <w:sz w:val="24"/>
          <w:szCs w:val="24"/>
        </w:rPr>
        <w:t>respondent</w:t>
      </w:r>
      <w:r>
        <w:rPr>
          <w:rFonts w:ascii="Times New Roman" w:hAnsi="Times New Roman" w:cs="Times New Roman"/>
          <w:sz w:val="24"/>
          <w:szCs w:val="24"/>
        </w:rPr>
        <w:t>, stated that</w:t>
      </w:r>
      <w:r w:rsidR="0002462D">
        <w:rPr>
          <w:rFonts w:ascii="Times New Roman" w:hAnsi="Times New Roman" w:cs="Times New Roman"/>
          <w:sz w:val="24"/>
          <w:szCs w:val="24"/>
        </w:rPr>
        <w:t xml:space="preserve"> </w:t>
      </w:r>
      <w:r>
        <w:rPr>
          <w:rFonts w:ascii="Times New Roman" w:hAnsi="Times New Roman" w:cs="Times New Roman"/>
          <w:sz w:val="24"/>
          <w:szCs w:val="24"/>
        </w:rPr>
        <w:t>he is</w:t>
      </w:r>
      <w:r w:rsidR="0002462D">
        <w:rPr>
          <w:rFonts w:ascii="Times New Roman" w:hAnsi="Times New Roman" w:cs="Times New Roman"/>
          <w:sz w:val="24"/>
          <w:szCs w:val="24"/>
        </w:rPr>
        <w:t xml:space="preserve"> the </w:t>
      </w:r>
      <w:proofErr w:type="spellStart"/>
      <w:r w:rsidR="0002462D">
        <w:rPr>
          <w:rFonts w:ascii="Times New Roman" w:hAnsi="Times New Roman" w:cs="Times New Roman"/>
          <w:sz w:val="24"/>
          <w:szCs w:val="24"/>
        </w:rPr>
        <w:t>Pagen</w:t>
      </w:r>
      <w:proofErr w:type="spellEnd"/>
      <w:r w:rsidR="0002462D">
        <w:rPr>
          <w:rFonts w:ascii="Times New Roman" w:hAnsi="Times New Roman" w:cs="Times New Roman"/>
          <w:sz w:val="24"/>
          <w:szCs w:val="24"/>
        </w:rPr>
        <w:t xml:space="preserve"> </w:t>
      </w:r>
      <w:proofErr w:type="spellStart"/>
      <w:r w:rsidR="0002462D">
        <w:rPr>
          <w:rFonts w:ascii="Times New Roman" w:hAnsi="Times New Roman" w:cs="Times New Roman"/>
          <w:sz w:val="24"/>
          <w:szCs w:val="24"/>
        </w:rPr>
        <w:t>Kal</w:t>
      </w:r>
      <w:proofErr w:type="spellEnd"/>
      <w:r w:rsidR="0002462D">
        <w:rPr>
          <w:rFonts w:ascii="Times New Roman" w:hAnsi="Times New Roman" w:cs="Times New Roman"/>
          <w:sz w:val="24"/>
          <w:szCs w:val="24"/>
        </w:rPr>
        <w:t xml:space="preserve"> Clan </w:t>
      </w:r>
      <w:proofErr w:type="spellStart"/>
      <w:r w:rsidR="0002462D">
        <w:rPr>
          <w:rFonts w:ascii="Times New Roman" w:hAnsi="Times New Roman" w:cs="Times New Roman"/>
          <w:sz w:val="24"/>
          <w:szCs w:val="24"/>
        </w:rPr>
        <w:t>Defence</w:t>
      </w:r>
      <w:proofErr w:type="spellEnd"/>
      <w:r w:rsidR="0002462D">
        <w:rPr>
          <w:rFonts w:ascii="Times New Roman" w:hAnsi="Times New Roman" w:cs="Times New Roman"/>
          <w:sz w:val="24"/>
          <w:szCs w:val="24"/>
        </w:rPr>
        <w:t xml:space="preserve"> Secretary</w:t>
      </w:r>
      <w:r>
        <w:rPr>
          <w:rFonts w:ascii="Times New Roman" w:hAnsi="Times New Roman" w:cs="Times New Roman"/>
          <w:sz w:val="24"/>
          <w:szCs w:val="24"/>
        </w:rPr>
        <w:t>.</w:t>
      </w:r>
      <w:r w:rsidR="000E7E26" w:rsidRPr="00AD306D">
        <w:rPr>
          <w:rFonts w:ascii="Times New Roman" w:hAnsi="Times New Roman" w:cs="Times New Roman"/>
          <w:sz w:val="24"/>
          <w:szCs w:val="24"/>
        </w:rPr>
        <w:t xml:space="preserve"> </w:t>
      </w:r>
      <w:r>
        <w:rPr>
          <w:rFonts w:ascii="Times New Roman" w:hAnsi="Times New Roman" w:cs="Times New Roman"/>
          <w:sz w:val="24"/>
          <w:szCs w:val="24"/>
        </w:rPr>
        <w:t>T</w:t>
      </w:r>
      <w:r w:rsidR="000E7E26">
        <w:rPr>
          <w:rFonts w:ascii="Times New Roman" w:hAnsi="Times New Roman" w:cs="Times New Roman"/>
          <w:sz w:val="24"/>
          <w:szCs w:val="24"/>
        </w:rPr>
        <w:t xml:space="preserve">he land in dispute </w:t>
      </w:r>
      <w:r w:rsidR="0002462D">
        <w:rPr>
          <w:rFonts w:ascii="Times New Roman" w:hAnsi="Times New Roman" w:cs="Times New Roman"/>
          <w:sz w:val="24"/>
          <w:szCs w:val="24"/>
        </w:rPr>
        <w:t xml:space="preserve">belongs to the </w:t>
      </w:r>
      <w:proofErr w:type="spellStart"/>
      <w:r w:rsidR="0002462D">
        <w:rPr>
          <w:rFonts w:ascii="Times New Roman" w:hAnsi="Times New Roman" w:cs="Times New Roman"/>
          <w:sz w:val="24"/>
          <w:szCs w:val="24"/>
        </w:rPr>
        <w:t>Pagen</w:t>
      </w:r>
      <w:proofErr w:type="spellEnd"/>
      <w:r w:rsidR="0002462D">
        <w:rPr>
          <w:rFonts w:ascii="Times New Roman" w:hAnsi="Times New Roman" w:cs="Times New Roman"/>
          <w:sz w:val="24"/>
          <w:szCs w:val="24"/>
        </w:rPr>
        <w:t xml:space="preserve"> </w:t>
      </w:r>
      <w:proofErr w:type="spellStart"/>
      <w:r w:rsidR="0002462D">
        <w:rPr>
          <w:rFonts w:ascii="Times New Roman" w:hAnsi="Times New Roman" w:cs="Times New Roman"/>
          <w:sz w:val="24"/>
          <w:szCs w:val="24"/>
        </w:rPr>
        <w:t>Kal</w:t>
      </w:r>
      <w:proofErr w:type="spellEnd"/>
      <w:r w:rsidR="0002462D">
        <w:rPr>
          <w:rFonts w:ascii="Times New Roman" w:hAnsi="Times New Roman" w:cs="Times New Roman"/>
          <w:sz w:val="24"/>
          <w:szCs w:val="24"/>
        </w:rPr>
        <w:t xml:space="preserve"> Clan. It was from time immemorial used as a common grazing land</w:t>
      </w:r>
      <w:r w:rsidR="000E7E26">
        <w:rPr>
          <w:rFonts w:ascii="Times New Roman" w:hAnsi="Times New Roman" w:cs="Times New Roman"/>
          <w:sz w:val="24"/>
          <w:szCs w:val="24"/>
        </w:rPr>
        <w:t>.</w:t>
      </w:r>
      <w:r w:rsidR="0002462D">
        <w:rPr>
          <w:rFonts w:ascii="Times New Roman" w:hAnsi="Times New Roman" w:cs="Times New Roman"/>
          <w:sz w:val="24"/>
          <w:szCs w:val="24"/>
        </w:rPr>
        <w:t xml:space="preserve"> All members of the clan, the appellant inclusive, are entitled to use the land. They never cut down any trees or apportioned the land as claimed by the appellant, but are simply grazing their livestock on the land. The appellant intends to sell the land off to CICO Construction </w:t>
      </w:r>
      <w:proofErr w:type="gramStart"/>
      <w:r w:rsidR="0002462D">
        <w:rPr>
          <w:rFonts w:ascii="Times New Roman" w:hAnsi="Times New Roman" w:cs="Times New Roman"/>
          <w:sz w:val="24"/>
          <w:szCs w:val="24"/>
        </w:rPr>
        <w:t>company</w:t>
      </w:r>
      <w:proofErr w:type="gramEnd"/>
      <w:r w:rsidR="0002462D">
        <w:rPr>
          <w:rFonts w:ascii="Times New Roman" w:hAnsi="Times New Roman" w:cs="Times New Roman"/>
          <w:sz w:val="24"/>
          <w:szCs w:val="24"/>
        </w:rPr>
        <w:t xml:space="preserve">. </w:t>
      </w:r>
      <w:r w:rsidR="000E7E26">
        <w:rPr>
          <w:rFonts w:ascii="Times New Roman" w:hAnsi="Times New Roman" w:cs="Times New Roman"/>
          <w:sz w:val="24"/>
          <w:szCs w:val="24"/>
        </w:rPr>
        <w:t xml:space="preserve">D.W.2 </w:t>
      </w:r>
      <w:proofErr w:type="spellStart"/>
      <w:r w:rsidR="0002462D">
        <w:rPr>
          <w:rFonts w:ascii="Times New Roman" w:hAnsi="Times New Roman" w:cs="Times New Roman"/>
          <w:sz w:val="24"/>
          <w:szCs w:val="24"/>
        </w:rPr>
        <w:t>Oyet</w:t>
      </w:r>
      <w:proofErr w:type="spellEnd"/>
      <w:r w:rsidR="0002462D">
        <w:rPr>
          <w:rFonts w:ascii="Times New Roman" w:hAnsi="Times New Roman" w:cs="Times New Roman"/>
          <w:sz w:val="24"/>
          <w:szCs w:val="24"/>
        </w:rPr>
        <w:t xml:space="preserve"> John</w:t>
      </w:r>
      <w:r w:rsidR="000E7E26">
        <w:rPr>
          <w:rFonts w:ascii="Times New Roman" w:hAnsi="Times New Roman" w:cs="Times New Roman"/>
          <w:sz w:val="24"/>
          <w:szCs w:val="24"/>
        </w:rPr>
        <w:t xml:space="preserve">, the </w:t>
      </w:r>
      <w:r w:rsidR="0002462D">
        <w:rPr>
          <w:rFonts w:ascii="Times New Roman" w:hAnsi="Times New Roman" w:cs="Times New Roman"/>
          <w:sz w:val="24"/>
          <w:szCs w:val="24"/>
        </w:rPr>
        <w:t>second respondent</w:t>
      </w:r>
      <w:r w:rsidR="001A69C6">
        <w:rPr>
          <w:rFonts w:ascii="Times New Roman" w:hAnsi="Times New Roman" w:cs="Times New Roman"/>
          <w:sz w:val="24"/>
          <w:szCs w:val="24"/>
        </w:rPr>
        <w:t xml:space="preserve"> </w:t>
      </w:r>
      <w:r>
        <w:rPr>
          <w:rFonts w:ascii="Times New Roman" w:hAnsi="Times New Roman" w:cs="Times New Roman"/>
          <w:sz w:val="24"/>
          <w:szCs w:val="24"/>
        </w:rPr>
        <w:t>who is also the</w:t>
      </w:r>
      <w:r w:rsidR="001A69C6">
        <w:rPr>
          <w:rFonts w:ascii="Times New Roman" w:hAnsi="Times New Roman" w:cs="Times New Roman"/>
          <w:sz w:val="24"/>
          <w:szCs w:val="24"/>
        </w:rPr>
        <w:t xml:space="preserve"> General Secretary L.C.1</w:t>
      </w:r>
      <w:r>
        <w:rPr>
          <w:rFonts w:ascii="Times New Roman" w:hAnsi="Times New Roman" w:cs="Times New Roman"/>
          <w:sz w:val="24"/>
          <w:szCs w:val="24"/>
        </w:rPr>
        <w:t>, testified that</w:t>
      </w:r>
      <w:r w:rsidR="000E7E26">
        <w:rPr>
          <w:rFonts w:ascii="Times New Roman" w:hAnsi="Times New Roman" w:cs="Times New Roman"/>
          <w:sz w:val="24"/>
          <w:szCs w:val="24"/>
        </w:rPr>
        <w:t xml:space="preserve"> </w:t>
      </w:r>
      <w:r w:rsidR="0002462D">
        <w:rPr>
          <w:rFonts w:ascii="Times New Roman" w:hAnsi="Times New Roman" w:cs="Times New Roman"/>
          <w:sz w:val="24"/>
          <w:szCs w:val="24"/>
        </w:rPr>
        <w:t xml:space="preserve">all parties to the suit are members of the </w:t>
      </w:r>
      <w:proofErr w:type="spellStart"/>
      <w:r w:rsidR="0002462D">
        <w:rPr>
          <w:rFonts w:ascii="Times New Roman" w:hAnsi="Times New Roman" w:cs="Times New Roman"/>
          <w:sz w:val="24"/>
          <w:szCs w:val="24"/>
        </w:rPr>
        <w:t>Pagen</w:t>
      </w:r>
      <w:proofErr w:type="spellEnd"/>
      <w:r w:rsidR="0002462D">
        <w:rPr>
          <w:rFonts w:ascii="Times New Roman" w:hAnsi="Times New Roman" w:cs="Times New Roman"/>
          <w:sz w:val="24"/>
          <w:szCs w:val="24"/>
        </w:rPr>
        <w:t xml:space="preserve"> </w:t>
      </w:r>
      <w:proofErr w:type="spellStart"/>
      <w:r w:rsidR="0002462D">
        <w:rPr>
          <w:rFonts w:ascii="Times New Roman" w:hAnsi="Times New Roman" w:cs="Times New Roman"/>
          <w:sz w:val="24"/>
          <w:szCs w:val="24"/>
        </w:rPr>
        <w:t>Kal</w:t>
      </w:r>
      <w:proofErr w:type="spellEnd"/>
      <w:r w:rsidR="0002462D">
        <w:rPr>
          <w:rFonts w:ascii="Times New Roman" w:hAnsi="Times New Roman" w:cs="Times New Roman"/>
          <w:sz w:val="24"/>
          <w:szCs w:val="24"/>
        </w:rPr>
        <w:t xml:space="preserve"> Clan</w:t>
      </w:r>
      <w:r w:rsidR="000E7E26">
        <w:rPr>
          <w:rFonts w:ascii="Times New Roman" w:hAnsi="Times New Roman" w:cs="Times New Roman"/>
          <w:sz w:val="24"/>
          <w:szCs w:val="24"/>
        </w:rPr>
        <w:t xml:space="preserve">. </w:t>
      </w:r>
      <w:r w:rsidR="0002462D">
        <w:rPr>
          <w:rFonts w:ascii="Times New Roman" w:hAnsi="Times New Roman" w:cs="Times New Roman"/>
          <w:sz w:val="24"/>
          <w:szCs w:val="24"/>
        </w:rPr>
        <w:t xml:space="preserve">The land in dispute belongs to </w:t>
      </w:r>
      <w:proofErr w:type="spellStart"/>
      <w:r w:rsidR="0002462D">
        <w:rPr>
          <w:rFonts w:ascii="Times New Roman" w:hAnsi="Times New Roman" w:cs="Times New Roman"/>
          <w:sz w:val="24"/>
          <w:szCs w:val="24"/>
        </w:rPr>
        <w:t>Pagen</w:t>
      </w:r>
      <w:proofErr w:type="spellEnd"/>
      <w:r w:rsidR="0002462D">
        <w:rPr>
          <w:rFonts w:ascii="Times New Roman" w:hAnsi="Times New Roman" w:cs="Times New Roman"/>
          <w:sz w:val="24"/>
          <w:szCs w:val="24"/>
        </w:rPr>
        <w:t xml:space="preserve"> </w:t>
      </w:r>
      <w:proofErr w:type="spellStart"/>
      <w:r w:rsidR="0002462D">
        <w:rPr>
          <w:rFonts w:ascii="Times New Roman" w:hAnsi="Times New Roman" w:cs="Times New Roman"/>
          <w:sz w:val="24"/>
          <w:szCs w:val="24"/>
        </w:rPr>
        <w:t>Kal</w:t>
      </w:r>
      <w:proofErr w:type="spellEnd"/>
      <w:r w:rsidR="0002462D">
        <w:rPr>
          <w:rFonts w:ascii="Times New Roman" w:hAnsi="Times New Roman" w:cs="Times New Roman"/>
          <w:sz w:val="24"/>
          <w:szCs w:val="24"/>
        </w:rPr>
        <w:t xml:space="preserve"> Clan. It has since time immemorial been used by members of the </w:t>
      </w:r>
      <w:proofErr w:type="spellStart"/>
      <w:r w:rsidR="0002462D">
        <w:rPr>
          <w:rFonts w:ascii="Times New Roman" w:hAnsi="Times New Roman" w:cs="Times New Roman"/>
          <w:sz w:val="24"/>
          <w:szCs w:val="24"/>
        </w:rPr>
        <w:t>Pagen</w:t>
      </w:r>
      <w:proofErr w:type="spellEnd"/>
      <w:r w:rsidR="0002462D">
        <w:rPr>
          <w:rFonts w:ascii="Times New Roman" w:hAnsi="Times New Roman" w:cs="Times New Roman"/>
          <w:sz w:val="24"/>
          <w:szCs w:val="24"/>
        </w:rPr>
        <w:t xml:space="preserve"> </w:t>
      </w:r>
      <w:proofErr w:type="spellStart"/>
      <w:r w:rsidR="0002462D">
        <w:rPr>
          <w:rFonts w:ascii="Times New Roman" w:hAnsi="Times New Roman" w:cs="Times New Roman"/>
          <w:sz w:val="24"/>
          <w:szCs w:val="24"/>
        </w:rPr>
        <w:t>Kal</w:t>
      </w:r>
      <w:proofErr w:type="spellEnd"/>
      <w:r w:rsidR="0002462D">
        <w:rPr>
          <w:rFonts w:ascii="Times New Roman" w:hAnsi="Times New Roman" w:cs="Times New Roman"/>
          <w:sz w:val="24"/>
          <w:szCs w:val="24"/>
        </w:rPr>
        <w:t xml:space="preserve"> Clan communally for grazing. </w:t>
      </w:r>
      <w:r w:rsidR="001A69C6">
        <w:rPr>
          <w:rFonts w:ascii="Times New Roman" w:hAnsi="Times New Roman" w:cs="Times New Roman"/>
          <w:sz w:val="24"/>
          <w:szCs w:val="24"/>
        </w:rPr>
        <w:t xml:space="preserve">There was insurgency in the area in 1987 and it is not true that </w:t>
      </w:r>
      <w:proofErr w:type="spellStart"/>
      <w:r w:rsidR="001A69C6">
        <w:rPr>
          <w:rFonts w:ascii="Times New Roman" w:hAnsi="Times New Roman" w:cs="Times New Roman"/>
          <w:sz w:val="24"/>
          <w:szCs w:val="24"/>
        </w:rPr>
        <w:t>Rwot</w:t>
      </w:r>
      <w:proofErr w:type="spellEnd"/>
      <w:r w:rsidR="001A69C6">
        <w:rPr>
          <w:rFonts w:ascii="Times New Roman" w:hAnsi="Times New Roman" w:cs="Times New Roman"/>
          <w:sz w:val="24"/>
          <w:szCs w:val="24"/>
        </w:rPr>
        <w:t xml:space="preserve"> </w:t>
      </w:r>
      <w:proofErr w:type="spellStart"/>
      <w:r w:rsidR="001A69C6">
        <w:rPr>
          <w:rFonts w:ascii="Times New Roman" w:hAnsi="Times New Roman" w:cs="Times New Roman"/>
          <w:sz w:val="24"/>
          <w:szCs w:val="24"/>
        </w:rPr>
        <w:t>Kwe</w:t>
      </w:r>
      <w:r w:rsidR="00D70C37">
        <w:rPr>
          <w:rFonts w:ascii="Times New Roman" w:hAnsi="Times New Roman" w:cs="Times New Roman"/>
          <w:sz w:val="24"/>
          <w:szCs w:val="24"/>
        </w:rPr>
        <w:t>ri</w:t>
      </w:r>
      <w:proofErr w:type="spellEnd"/>
      <w:r w:rsidR="001A69C6">
        <w:rPr>
          <w:rFonts w:ascii="Times New Roman" w:hAnsi="Times New Roman" w:cs="Times New Roman"/>
          <w:sz w:val="24"/>
          <w:szCs w:val="24"/>
        </w:rPr>
        <w:t xml:space="preserve"> gave the land to the appellant that year. He d</w:t>
      </w:r>
      <w:r>
        <w:rPr>
          <w:rFonts w:ascii="Times New Roman" w:hAnsi="Times New Roman" w:cs="Times New Roman"/>
          <w:sz w:val="24"/>
          <w:szCs w:val="24"/>
        </w:rPr>
        <w:t>enied having</w:t>
      </w:r>
      <w:r w:rsidR="001A69C6">
        <w:rPr>
          <w:rFonts w:ascii="Times New Roman" w:hAnsi="Times New Roman" w:cs="Times New Roman"/>
          <w:sz w:val="24"/>
          <w:szCs w:val="24"/>
        </w:rPr>
        <w:t xml:space="preserve"> cut down any trees or apportion</w:t>
      </w:r>
      <w:r>
        <w:rPr>
          <w:rFonts w:ascii="Times New Roman" w:hAnsi="Times New Roman" w:cs="Times New Roman"/>
          <w:sz w:val="24"/>
          <w:szCs w:val="24"/>
        </w:rPr>
        <w:t>ing</w:t>
      </w:r>
      <w:r w:rsidR="001A69C6">
        <w:rPr>
          <w:rFonts w:ascii="Times New Roman" w:hAnsi="Times New Roman" w:cs="Times New Roman"/>
          <w:sz w:val="24"/>
          <w:szCs w:val="24"/>
        </w:rPr>
        <w:t xml:space="preserve"> any </w:t>
      </w:r>
      <w:r>
        <w:rPr>
          <w:rFonts w:ascii="Times New Roman" w:hAnsi="Times New Roman" w:cs="Times New Roman"/>
          <w:sz w:val="24"/>
          <w:szCs w:val="24"/>
        </w:rPr>
        <w:t xml:space="preserve">of that </w:t>
      </w:r>
      <w:r w:rsidR="001A69C6">
        <w:rPr>
          <w:rFonts w:ascii="Times New Roman" w:hAnsi="Times New Roman" w:cs="Times New Roman"/>
          <w:sz w:val="24"/>
          <w:szCs w:val="24"/>
        </w:rPr>
        <w:t xml:space="preserve">land since he does not own any land in that area. </w:t>
      </w:r>
      <w:r w:rsidR="001A69C6">
        <w:rPr>
          <w:rFonts w:ascii="Times New Roman" w:hAnsi="Times New Roman" w:cs="Times New Roman"/>
          <w:sz w:val="24"/>
          <w:szCs w:val="24"/>
        </w:rPr>
        <w:lastRenderedPageBreak/>
        <w:t xml:space="preserve">The dispute arose when the appellant attempted to sell off the land which belongs to the </w:t>
      </w:r>
      <w:proofErr w:type="spellStart"/>
      <w:r w:rsidR="001A69C6">
        <w:rPr>
          <w:rFonts w:ascii="Times New Roman" w:hAnsi="Times New Roman" w:cs="Times New Roman"/>
          <w:sz w:val="24"/>
          <w:szCs w:val="24"/>
        </w:rPr>
        <w:t>Pagen</w:t>
      </w:r>
      <w:proofErr w:type="spellEnd"/>
      <w:r w:rsidR="001A69C6">
        <w:rPr>
          <w:rFonts w:ascii="Times New Roman" w:hAnsi="Times New Roman" w:cs="Times New Roman"/>
          <w:sz w:val="24"/>
          <w:szCs w:val="24"/>
        </w:rPr>
        <w:t xml:space="preserve"> </w:t>
      </w:r>
      <w:proofErr w:type="spellStart"/>
      <w:r w:rsidR="001A69C6">
        <w:rPr>
          <w:rFonts w:ascii="Times New Roman" w:hAnsi="Times New Roman" w:cs="Times New Roman"/>
          <w:sz w:val="24"/>
          <w:szCs w:val="24"/>
        </w:rPr>
        <w:t>Kal</w:t>
      </w:r>
      <w:proofErr w:type="spellEnd"/>
      <w:r w:rsidR="001A69C6">
        <w:rPr>
          <w:rFonts w:ascii="Times New Roman" w:hAnsi="Times New Roman" w:cs="Times New Roman"/>
          <w:sz w:val="24"/>
          <w:szCs w:val="24"/>
        </w:rPr>
        <w:t xml:space="preserve"> Clan community and the respondents in their capacity as leaders stopped him. </w:t>
      </w:r>
    </w:p>
    <w:p w:rsidR="001F6B28" w:rsidRDefault="001F6B28" w:rsidP="001F6B28">
      <w:pPr>
        <w:spacing w:after="0" w:line="360" w:lineRule="auto"/>
        <w:jc w:val="both"/>
        <w:rPr>
          <w:rFonts w:ascii="Times New Roman" w:hAnsi="Times New Roman" w:cs="Times New Roman"/>
          <w:sz w:val="24"/>
          <w:szCs w:val="24"/>
        </w:rPr>
      </w:pPr>
    </w:p>
    <w:p w:rsidR="001A69C6" w:rsidRDefault="001F6B28" w:rsidP="001F6B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w:t>
      </w:r>
      <w:r w:rsidR="000E7E26">
        <w:rPr>
          <w:rFonts w:ascii="Times New Roman" w:hAnsi="Times New Roman" w:cs="Times New Roman"/>
          <w:sz w:val="24"/>
          <w:szCs w:val="24"/>
        </w:rPr>
        <w:t xml:space="preserve">D.W.3 </w:t>
      </w:r>
      <w:proofErr w:type="spellStart"/>
      <w:r w:rsidR="001A69C6">
        <w:rPr>
          <w:rFonts w:ascii="Times New Roman" w:hAnsi="Times New Roman" w:cs="Times New Roman"/>
          <w:sz w:val="24"/>
          <w:szCs w:val="24"/>
        </w:rPr>
        <w:t>Opira</w:t>
      </w:r>
      <w:proofErr w:type="spellEnd"/>
      <w:r w:rsidR="001A69C6">
        <w:rPr>
          <w:rFonts w:ascii="Times New Roman" w:hAnsi="Times New Roman" w:cs="Times New Roman"/>
          <w:sz w:val="24"/>
          <w:szCs w:val="24"/>
        </w:rPr>
        <w:t xml:space="preserve"> Innocent, </w:t>
      </w:r>
      <w:r w:rsidR="00F623DA">
        <w:rPr>
          <w:rFonts w:ascii="Times New Roman" w:hAnsi="Times New Roman" w:cs="Times New Roman"/>
          <w:sz w:val="24"/>
          <w:szCs w:val="24"/>
        </w:rPr>
        <w:t xml:space="preserve">the third respondent and </w:t>
      </w:r>
      <w:r w:rsidR="001A69C6">
        <w:rPr>
          <w:rFonts w:ascii="Times New Roman" w:hAnsi="Times New Roman" w:cs="Times New Roman"/>
          <w:sz w:val="24"/>
          <w:szCs w:val="24"/>
        </w:rPr>
        <w:t xml:space="preserve">Chairperson of the </w:t>
      </w:r>
      <w:proofErr w:type="spellStart"/>
      <w:r w:rsidR="001A69C6">
        <w:rPr>
          <w:rFonts w:ascii="Times New Roman" w:hAnsi="Times New Roman" w:cs="Times New Roman"/>
          <w:sz w:val="24"/>
          <w:szCs w:val="24"/>
        </w:rPr>
        <w:t>Pagen</w:t>
      </w:r>
      <w:proofErr w:type="spellEnd"/>
      <w:r w:rsidR="001A69C6">
        <w:rPr>
          <w:rFonts w:ascii="Times New Roman" w:hAnsi="Times New Roman" w:cs="Times New Roman"/>
          <w:sz w:val="24"/>
          <w:szCs w:val="24"/>
        </w:rPr>
        <w:t xml:space="preserve"> </w:t>
      </w:r>
      <w:proofErr w:type="spellStart"/>
      <w:r w:rsidR="001A69C6">
        <w:rPr>
          <w:rFonts w:ascii="Times New Roman" w:hAnsi="Times New Roman" w:cs="Times New Roman"/>
          <w:sz w:val="24"/>
          <w:szCs w:val="24"/>
        </w:rPr>
        <w:t>Kal</w:t>
      </w:r>
      <w:proofErr w:type="spellEnd"/>
      <w:r w:rsidR="001A69C6">
        <w:rPr>
          <w:rFonts w:ascii="Times New Roman" w:hAnsi="Times New Roman" w:cs="Times New Roman"/>
          <w:sz w:val="24"/>
          <w:szCs w:val="24"/>
        </w:rPr>
        <w:t xml:space="preserve"> Clan</w:t>
      </w:r>
      <w:r>
        <w:rPr>
          <w:rFonts w:ascii="Times New Roman" w:hAnsi="Times New Roman" w:cs="Times New Roman"/>
          <w:sz w:val="24"/>
          <w:szCs w:val="24"/>
        </w:rPr>
        <w:t>, testified that</w:t>
      </w:r>
      <w:r w:rsidR="000E7E26">
        <w:rPr>
          <w:rFonts w:ascii="Times New Roman" w:hAnsi="Times New Roman" w:cs="Times New Roman"/>
          <w:sz w:val="24"/>
          <w:szCs w:val="24"/>
        </w:rPr>
        <w:t xml:space="preserve"> the land in dispute </w:t>
      </w:r>
      <w:r w:rsidR="001A69C6">
        <w:rPr>
          <w:rFonts w:ascii="Times New Roman" w:hAnsi="Times New Roman" w:cs="Times New Roman"/>
          <w:sz w:val="24"/>
          <w:szCs w:val="24"/>
        </w:rPr>
        <w:t>is used communally for grazing livestock</w:t>
      </w:r>
      <w:r w:rsidR="000E7E26">
        <w:rPr>
          <w:rFonts w:ascii="Times New Roman" w:hAnsi="Times New Roman" w:cs="Times New Roman"/>
          <w:sz w:val="24"/>
          <w:szCs w:val="24"/>
        </w:rPr>
        <w:t xml:space="preserve">.  </w:t>
      </w:r>
      <w:r w:rsidR="001A69C6">
        <w:rPr>
          <w:rFonts w:ascii="Times New Roman" w:hAnsi="Times New Roman" w:cs="Times New Roman"/>
          <w:sz w:val="24"/>
          <w:szCs w:val="24"/>
        </w:rPr>
        <w:t xml:space="preserve">It was deliberately left vacant for that purpose by their fore fathers. It belongs to the </w:t>
      </w:r>
      <w:proofErr w:type="spellStart"/>
      <w:r w:rsidR="001A69C6">
        <w:rPr>
          <w:rFonts w:ascii="Times New Roman" w:hAnsi="Times New Roman" w:cs="Times New Roman"/>
          <w:sz w:val="24"/>
          <w:szCs w:val="24"/>
        </w:rPr>
        <w:t>Pagen</w:t>
      </w:r>
      <w:proofErr w:type="spellEnd"/>
      <w:r w:rsidR="001A69C6">
        <w:rPr>
          <w:rFonts w:ascii="Times New Roman" w:hAnsi="Times New Roman" w:cs="Times New Roman"/>
          <w:sz w:val="24"/>
          <w:szCs w:val="24"/>
        </w:rPr>
        <w:t xml:space="preserve"> </w:t>
      </w:r>
      <w:proofErr w:type="spellStart"/>
      <w:r w:rsidR="001A69C6">
        <w:rPr>
          <w:rFonts w:ascii="Times New Roman" w:hAnsi="Times New Roman" w:cs="Times New Roman"/>
          <w:sz w:val="24"/>
          <w:szCs w:val="24"/>
        </w:rPr>
        <w:t>Kal</w:t>
      </w:r>
      <w:proofErr w:type="spellEnd"/>
      <w:r w:rsidR="001A69C6">
        <w:rPr>
          <w:rFonts w:ascii="Times New Roman" w:hAnsi="Times New Roman" w:cs="Times New Roman"/>
          <w:sz w:val="24"/>
          <w:szCs w:val="24"/>
        </w:rPr>
        <w:t xml:space="preserve"> Clan. </w:t>
      </w:r>
      <w:r>
        <w:rPr>
          <w:rFonts w:ascii="Times New Roman" w:hAnsi="Times New Roman" w:cs="Times New Roman"/>
          <w:sz w:val="24"/>
          <w:szCs w:val="24"/>
        </w:rPr>
        <w:t xml:space="preserve"> </w:t>
      </w:r>
      <w:r w:rsidR="001A69C6">
        <w:rPr>
          <w:rFonts w:ascii="Times New Roman" w:hAnsi="Times New Roman" w:cs="Times New Roman"/>
          <w:sz w:val="24"/>
          <w:szCs w:val="24"/>
        </w:rPr>
        <w:t xml:space="preserve">D.W.4 </w:t>
      </w:r>
      <w:proofErr w:type="spellStart"/>
      <w:r w:rsidR="001A69C6">
        <w:rPr>
          <w:rFonts w:ascii="Times New Roman" w:hAnsi="Times New Roman" w:cs="Times New Roman"/>
          <w:sz w:val="24"/>
          <w:szCs w:val="24"/>
        </w:rPr>
        <w:t>Ayella</w:t>
      </w:r>
      <w:proofErr w:type="spellEnd"/>
      <w:r w:rsidR="001A69C6">
        <w:rPr>
          <w:rFonts w:ascii="Times New Roman" w:hAnsi="Times New Roman" w:cs="Times New Roman"/>
          <w:sz w:val="24"/>
          <w:szCs w:val="24"/>
        </w:rPr>
        <w:t xml:space="preserve"> Thomas, </w:t>
      </w:r>
      <w:r w:rsidR="00F623DA">
        <w:rPr>
          <w:rFonts w:ascii="Times New Roman" w:hAnsi="Times New Roman" w:cs="Times New Roman"/>
          <w:sz w:val="24"/>
          <w:szCs w:val="24"/>
        </w:rPr>
        <w:t xml:space="preserve">the fourth respondent and </w:t>
      </w:r>
      <w:r w:rsidR="001A69C6">
        <w:rPr>
          <w:rFonts w:ascii="Times New Roman" w:hAnsi="Times New Roman" w:cs="Times New Roman"/>
          <w:sz w:val="24"/>
          <w:szCs w:val="24"/>
        </w:rPr>
        <w:t xml:space="preserve">Chairperson of the </w:t>
      </w:r>
      <w:proofErr w:type="spellStart"/>
      <w:r w:rsidR="001A69C6">
        <w:rPr>
          <w:rFonts w:ascii="Times New Roman" w:hAnsi="Times New Roman" w:cs="Times New Roman"/>
          <w:sz w:val="24"/>
          <w:szCs w:val="24"/>
        </w:rPr>
        <w:t>Pagen</w:t>
      </w:r>
      <w:proofErr w:type="spellEnd"/>
      <w:r w:rsidR="001A69C6">
        <w:rPr>
          <w:rFonts w:ascii="Times New Roman" w:hAnsi="Times New Roman" w:cs="Times New Roman"/>
          <w:sz w:val="24"/>
          <w:szCs w:val="24"/>
        </w:rPr>
        <w:t xml:space="preserve"> </w:t>
      </w:r>
      <w:proofErr w:type="spellStart"/>
      <w:r w:rsidR="001A69C6">
        <w:rPr>
          <w:rFonts w:ascii="Times New Roman" w:hAnsi="Times New Roman" w:cs="Times New Roman"/>
          <w:sz w:val="24"/>
          <w:szCs w:val="24"/>
        </w:rPr>
        <w:t>Kal</w:t>
      </w:r>
      <w:proofErr w:type="spellEnd"/>
      <w:r w:rsidR="001A69C6">
        <w:rPr>
          <w:rFonts w:ascii="Times New Roman" w:hAnsi="Times New Roman" w:cs="Times New Roman"/>
          <w:sz w:val="24"/>
          <w:szCs w:val="24"/>
        </w:rPr>
        <w:t xml:space="preserve"> Clan</w:t>
      </w:r>
      <w:r>
        <w:rPr>
          <w:rFonts w:ascii="Times New Roman" w:hAnsi="Times New Roman" w:cs="Times New Roman"/>
          <w:sz w:val="24"/>
          <w:szCs w:val="24"/>
        </w:rPr>
        <w:t>, testified that</w:t>
      </w:r>
      <w:r w:rsidR="001A69C6">
        <w:rPr>
          <w:rFonts w:ascii="Times New Roman" w:hAnsi="Times New Roman" w:cs="Times New Roman"/>
          <w:sz w:val="24"/>
          <w:szCs w:val="24"/>
        </w:rPr>
        <w:t xml:space="preserve"> the land in dispute belongs to the </w:t>
      </w:r>
      <w:proofErr w:type="spellStart"/>
      <w:r w:rsidR="001A69C6">
        <w:rPr>
          <w:rFonts w:ascii="Times New Roman" w:hAnsi="Times New Roman" w:cs="Times New Roman"/>
          <w:sz w:val="24"/>
          <w:szCs w:val="24"/>
        </w:rPr>
        <w:t>Pagen</w:t>
      </w:r>
      <w:proofErr w:type="spellEnd"/>
      <w:r w:rsidR="001A69C6">
        <w:rPr>
          <w:rFonts w:ascii="Times New Roman" w:hAnsi="Times New Roman" w:cs="Times New Roman"/>
          <w:sz w:val="24"/>
          <w:szCs w:val="24"/>
        </w:rPr>
        <w:t xml:space="preserve"> </w:t>
      </w:r>
      <w:proofErr w:type="spellStart"/>
      <w:r w:rsidR="001A69C6">
        <w:rPr>
          <w:rFonts w:ascii="Times New Roman" w:hAnsi="Times New Roman" w:cs="Times New Roman"/>
          <w:sz w:val="24"/>
          <w:szCs w:val="24"/>
        </w:rPr>
        <w:t>Kal</w:t>
      </w:r>
      <w:proofErr w:type="spellEnd"/>
      <w:r w:rsidR="001A69C6">
        <w:rPr>
          <w:rFonts w:ascii="Times New Roman" w:hAnsi="Times New Roman" w:cs="Times New Roman"/>
          <w:sz w:val="24"/>
          <w:szCs w:val="24"/>
        </w:rPr>
        <w:t xml:space="preserve"> Clan and is used communally for grazing livestock</w:t>
      </w:r>
      <w:r w:rsidR="00F623DA">
        <w:rPr>
          <w:rFonts w:ascii="Times New Roman" w:hAnsi="Times New Roman" w:cs="Times New Roman"/>
          <w:sz w:val="24"/>
          <w:szCs w:val="24"/>
        </w:rPr>
        <w:t xml:space="preserve">. </w:t>
      </w:r>
      <w:r w:rsidR="001A69C6">
        <w:rPr>
          <w:rFonts w:ascii="Times New Roman" w:hAnsi="Times New Roman" w:cs="Times New Roman"/>
          <w:sz w:val="24"/>
          <w:szCs w:val="24"/>
        </w:rPr>
        <w:t>He has never cut down</w:t>
      </w:r>
      <w:r>
        <w:rPr>
          <w:rFonts w:ascii="Times New Roman" w:hAnsi="Times New Roman" w:cs="Times New Roman"/>
          <w:sz w:val="24"/>
          <w:szCs w:val="24"/>
        </w:rPr>
        <w:t xml:space="preserve"> any trees on the land, partitioned </w:t>
      </w:r>
      <w:r w:rsidR="001A69C6">
        <w:rPr>
          <w:rFonts w:ascii="Times New Roman" w:hAnsi="Times New Roman" w:cs="Times New Roman"/>
          <w:sz w:val="24"/>
          <w:szCs w:val="24"/>
        </w:rPr>
        <w:t xml:space="preserve">or apportioned it. The clan has never given that land to any individual and in 1987 the community had fled to South Sudan due to insurgency. The </w:t>
      </w:r>
      <w:r w:rsidR="00F623DA">
        <w:rPr>
          <w:rFonts w:ascii="Times New Roman" w:hAnsi="Times New Roman" w:cs="Times New Roman"/>
          <w:sz w:val="24"/>
          <w:szCs w:val="24"/>
        </w:rPr>
        <w:t>appellant</w:t>
      </w:r>
      <w:r w:rsidR="001A69C6">
        <w:rPr>
          <w:rFonts w:ascii="Times New Roman" w:hAnsi="Times New Roman" w:cs="Times New Roman"/>
          <w:sz w:val="24"/>
          <w:szCs w:val="24"/>
        </w:rPr>
        <w:t xml:space="preserve"> had not been using the </w:t>
      </w:r>
      <w:r w:rsidR="00F623DA">
        <w:rPr>
          <w:rFonts w:ascii="Times New Roman" w:hAnsi="Times New Roman" w:cs="Times New Roman"/>
          <w:sz w:val="24"/>
          <w:szCs w:val="24"/>
        </w:rPr>
        <w:t xml:space="preserve">land </w:t>
      </w:r>
      <w:r w:rsidR="001A69C6">
        <w:rPr>
          <w:rFonts w:ascii="Times New Roman" w:hAnsi="Times New Roman" w:cs="Times New Roman"/>
          <w:sz w:val="24"/>
          <w:szCs w:val="24"/>
        </w:rPr>
        <w:t xml:space="preserve">until </w:t>
      </w:r>
      <w:r w:rsidR="00F623DA">
        <w:rPr>
          <w:rFonts w:ascii="Times New Roman" w:hAnsi="Times New Roman" w:cs="Times New Roman"/>
          <w:sz w:val="24"/>
          <w:szCs w:val="24"/>
        </w:rPr>
        <w:t xml:space="preserve">May, 2016 when he attempted to sell or hire it out to CICO Construction </w:t>
      </w:r>
      <w:proofErr w:type="gramStart"/>
      <w:r w:rsidR="00F623DA">
        <w:rPr>
          <w:rFonts w:ascii="Times New Roman" w:hAnsi="Times New Roman" w:cs="Times New Roman"/>
          <w:sz w:val="24"/>
          <w:szCs w:val="24"/>
        </w:rPr>
        <w:t>company</w:t>
      </w:r>
      <w:proofErr w:type="gramEnd"/>
      <w:r w:rsidR="00F623DA">
        <w:rPr>
          <w:rFonts w:ascii="Times New Roman" w:hAnsi="Times New Roman" w:cs="Times New Roman"/>
          <w:sz w:val="24"/>
          <w:szCs w:val="24"/>
        </w:rPr>
        <w:t>.</w:t>
      </w:r>
    </w:p>
    <w:p w:rsidR="001F6B28" w:rsidRDefault="001F6B28" w:rsidP="001F6B28">
      <w:pPr>
        <w:spacing w:after="0" w:line="360" w:lineRule="auto"/>
        <w:jc w:val="both"/>
        <w:rPr>
          <w:rFonts w:ascii="Times New Roman" w:hAnsi="Times New Roman" w:cs="Times New Roman"/>
          <w:sz w:val="24"/>
          <w:szCs w:val="24"/>
        </w:rPr>
      </w:pPr>
    </w:p>
    <w:p w:rsidR="00F623DA" w:rsidRPr="00AD306D" w:rsidRDefault="00F623DA" w:rsidP="001F6B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D.W.5 </w:t>
      </w:r>
      <w:proofErr w:type="spellStart"/>
      <w:r>
        <w:rPr>
          <w:rFonts w:ascii="Times New Roman" w:hAnsi="Times New Roman" w:cs="Times New Roman"/>
          <w:sz w:val="24"/>
          <w:szCs w:val="24"/>
        </w:rPr>
        <w:t>Okello</w:t>
      </w:r>
      <w:proofErr w:type="spellEnd"/>
      <w:r>
        <w:rPr>
          <w:rFonts w:ascii="Times New Roman" w:hAnsi="Times New Roman" w:cs="Times New Roman"/>
          <w:sz w:val="24"/>
          <w:szCs w:val="24"/>
        </w:rPr>
        <w:t xml:space="preserve"> James, the fifth respondent and the L.C.1 Chairperson of the village</w:t>
      </w:r>
      <w:r w:rsidR="001F6B28">
        <w:rPr>
          <w:rFonts w:ascii="Times New Roman" w:hAnsi="Times New Roman" w:cs="Times New Roman"/>
          <w:sz w:val="24"/>
          <w:szCs w:val="24"/>
        </w:rPr>
        <w:t>, testified that</w:t>
      </w:r>
      <w:r>
        <w:rPr>
          <w:rFonts w:ascii="Times New Roman" w:hAnsi="Times New Roman" w:cs="Times New Roman"/>
          <w:sz w:val="24"/>
          <w:szCs w:val="24"/>
        </w:rPr>
        <w:t xml:space="preserve"> the land in dispute belongs to the </w:t>
      </w:r>
      <w:proofErr w:type="spellStart"/>
      <w:r>
        <w:rPr>
          <w:rFonts w:ascii="Times New Roman" w:hAnsi="Times New Roman" w:cs="Times New Roman"/>
          <w:sz w:val="24"/>
          <w:szCs w:val="24"/>
        </w:rPr>
        <w:t>Pagen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w:t>
      </w:r>
      <w:proofErr w:type="spellEnd"/>
      <w:r>
        <w:rPr>
          <w:rFonts w:ascii="Times New Roman" w:hAnsi="Times New Roman" w:cs="Times New Roman"/>
          <w:sz w:val="24"/>
          <w:szCs w:val="24"/>
        </w:rPr>
        <w:t xml:space="preserve"> Clan who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using it for cultivation. Before that, the clan had been using it from time immemorial for grazing livestock. He did not know how the appellant acquired the land but was only surprised when he learnt that the appellant had sold the land to CICO Construction </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xml:space="preserve">. The respondent did not trespass onto the land, cut down any trees or apportion the land. D.W.6 </w:t>
      </w:r>
      <w:proofErr w:type="spellStart"/>
      <w:r>
        <w:rPr>
          <w:rFonts w:ascii="Times New Roman" w:hAnsi="Times New Roman" w:cs="Times New Roman"/>
          <w:sz w:val="24"/>
          <w:szCs w:val="24"/>
        </w:rPr>
        <w:t>Anywar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Serepino</w:t>
      </w:r>
      <w:proofErr w:type="spellEnd"/>
      <w:r>
        <w:rPr>
          <w:rFonts w:ascii="Times New Roman" w:hAnsi="Times New Roman" w:cs="Times New Roman"/>
          <w:sz w:val="24"/>
          <w:szCs w:val="24"/>
        </w:rPr>
        <w:t xml:space="preserve">, the appellant's </w:t>
      </w:r>
      <w:proofErr w:type="spellStart"/>
      <w:r>
        <w:rPr>
          <w:rFonts w:ascii="Times New Roman" w:hAnsi="Times New Roman" w:cs="Times New Roman"/>
          <w:sz w:val="24"/>
          <w:szCs w:val="24"/>
        </w:rPr>
        <w:t>neighbour</w:t>
      </w:r>
      <w:proofErr w:type="spellEnd"/>
      <w:r w:rsidR="001F6B28">
        <w:rPr>
          <w:rFonts w:ascii="Times New Roman" w:hAnsi="Times New Roman" w:cs="Times New Roman"/>
          <w:sz w:val="24"/>
          <w:szCs w:val="24"/>
        </w:rPr>
        <w:t>, testified that</w:t>
      </w:r>
      <w:r>
        <w:rPr>
          <w:rFonts w:ascii="Times New Roman" w:hAnsi="Times New Roman" w:cs="Times New Roman"/>
          <w:sz w:val="24"/>
          <w:szCs w:val="24"/>
        </w:rPr>
        <w:t xml:space="preserve"> the land in dispute belongs to the </w:t>
      </w:r>
      <w:proofErr w:type="spellStart"/>
      <w:r>
        <w:rPr>
          <w:rFonts w:ascii="Times New Roman" w:hAnsi="Times New Roman" w:cs="Times New Roman"/>
          <w:sz w:val="24"/>
          <w:szCs w:val="24"/>
        </w:rPr>
        <w:t>Pagen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w:t>
      </w:r>
      <w:proofErr w:type="spellEnd"/>
      <w:r>
        <w:rPr>
          <w:rFonts w:ascii="Times New Roman" w:hAnsi="Times New Roman" w:cs="Times New Roman"/>
          <w:sz w:val="24"/>
          <w:szCs w:val="24"/>
        </w:rPr>
        <w:t xml:space="preserve"> Clan who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using it </w:t>
      </w:r>
      <w:r w:rsidR="00D41FBC">
        <w:rPr>
          <w:rFonts w:ascii="Times New Roman" w:hAnsi="Times New Roman" w:cs="Times New Roman"/>
          <w:sz w:val="24"/>
          <w:szCs w:val="24"/>
        </w:rPr>
        <w:t xml:space="preserve">as grazing land, a decision that was taken by the clan in 1978 in the presence of the appellant. A cattle crush and water dam were established on the land for that purpose. He was surprised when he learnt that the appellant had sold the land to CICO Construction </w:t>
      </w:r>
      <w:proofErr w:type="gramStart"/>
      <w:r w:rsidR="00D41FBC">
        <w:rPr>
          <w:rFonts w:ascii="Times New Roman" w:hAnsi="Times New Roman" w:cs="Times New Roman"/>
          <w:sz w:val="24"/>
          <w:szCs w:val="24"/>
        </w:rPr>
        <w:t>company</w:t>
      </w:r>
      <w:proofErr w:type="gramEnd"/>
      <w:r w:rsidR="00D41FBC">
        <w:rPr>
          <w:rFonts w:ascii="Times New Roman" w:hAnsi="Times New Roman" w:cs="Times New Roman"/>
          <w:sz w:val="24"/>
          <w:szCs w:val="24"/>
        </w:rPr>
        <w:t xml:space="preserve">. The lad has never been apportioned for distribution to any individual members of the clan. The respondents closed their case. </w:t>
      </w:r>
    </w:p>
    <w:p w:rsidR="00E23771" w:rsidRDefault="00E23771" w:rsidP="00E23771">
      <w:pPr>
        <w:spacing w:after="0" w:line="360" w:lineRule="auto"/>
        <w:jc w:val="both"/>
        <w:rPr>
          <w:rFonts w:ascii="Times New Roman" w:hAnsi="Times New Roman" w:cs="Times New Roman"/>
          <w:sz w:val="24"/>
          <w:szCs w:val="24"/>
        </w:rPr>
      </w:pPr>
    </w:p>
    <w:p w:rsidR="00D41FBC" w:rsidRDefault="00E23771" w:rsidP="00E237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then visited the </w:t>
      </w:r>
      <w:r w:rsidRPr="00E23771">
        <w:rPr>
          <w:rFonts w:ascii="Times New Roman" w:hAnsi="Times New Roman" w:cs="Times New Roman"/>
          <w:i/>
          <w:sz w:val="24"/>
          <w:szCs w:val="24"/>
        </w:rPr>
        <w:t>locus in quo</w:t>
      </w:r>
      <w:r>
        <w:rPr>
          <w:rFonts w:ascii="Times New Roman" w:hAnsi="Times New Roman" w:cs="Times New Roman"/>
          <w:sz w:val="24"/>
          <w:szCs w:val="24"/>
        </w:rPr>
        <w:t xml:space="preserve"> where it t</w:t>
      </w:r>
      <w:r w:rsidR="00D41FBC">
        <w:rPr>
          <w:rFonts w:ascii="Times New Roman" w:hAnsi="Times New Roman" w:cs="Times New Roman"/>
          <w:sz w:val="24"/>
          <w:szCs w:val="24"/>
        </w:rPr>
        <w:t>ook note of the owners of adjacent land</w:t>
      </w:r>
      <w:r w:rsidR="000E7E26">
        <w:rPr>
          <w:rFonts w:ascii="Times New Roman" w:hAnsi="Times New Roman" w:cs="Times New Roman"/>
          <w:sz w:val="24"/>
          <w:szCs w:val="24"/>
        </w:rPr>
        <w:t xml:space="preserve">. </w:t>
      </w:r>
      <w:r>
        <w:rPr>
          <w:rFonts w:ascii="Times New Roman" w:hAnsi="Times New Roman" w:cs="Times New Roman"/>
          <w:sz w:val="24"/>
          <w:szCs w:val="24"/>
        </w:rPr>
        <w:t>It also recorded evidence from one person in attendance who had not testified in court. This was a one</w:t>
      </w:r>
      <w:r w:rsidR="000E7E26" w:rsidRPr="00D41FBC">
        <w:rPr>
          <w:rFonts w:ascii="Times New Roman" w:hAnsi="Times New Roman" w:cs="Times New Roman"/>
          <w:sz w:val="24"/>
          <w:szCs w:val="24"/>
        </w:rPr>
        <w:t xml:space="preserve"> </w:t>
      </w:r>
      <w:proofErr w:type="spellStart"/>
      <w:r w:rsidR="00D41FBC" w:rsidRPr="00D41FBC">
        <w:rPr>
          <w:rFonts w:ascii="Times New Roman" w:hAnsi="Times New Roman" w:cs="Times New Roman"/>
          <w:sz w:val="24"/>
          <w:szCs w:val="24"/>
        </w:rPr>
        <w:t>Odok</w:t>
      </w:r>
      <w:proofErr w:type="spellEnd"/>
      <w:r w:rsidR="00D41FBC" w:rsidRPr="00D41FBC">
        <w:rPr>
          <w:rFonts w:ascii="Times New Roman" w:hAnsi="Times New Roman" w:cs="Times New Roman"/>
          <w:sz w:val="24"/>
          <w:szCs w:val="24"/>
        </w:rPr>
        <w:t xml:space="preserve"> </w:t>
      </w:r>
      <w:proofErr w:type="spellStart"/>
      <w:r w:rsidR="00D41FBC" w:rsidRPr="00D41FBC">
        <w:rPr>
          <w:rFonts w:ascii="Times New Roman" w:hAnsi="Times New Roman" w:cs="Times New Roman"/>
          <w:sz w:val="24"/>
          <w:szCs w:val="24"/>
        </w:rPr>
        <w:t>Casiano</w:t>
      </w:r>
      <w:proofErr w:type="spellEnd"/>
      <w:r>
        <w:rPr>
          <w:rFonts w:ascii="Times New Roman" w:hAnsi="Times New Roman" w:cs="Times New Roman"/>
          <w:sz w:val="24"/>
          <w:szCs w:val="24"/>
        </w:rPr>
        <w:t xml:space="preserve"> who stated that</w:t>
      </w:r>
      <w:r w:rsidR="000E7E26" w:rsidRPr="00D41FBC">
        <w:rPr>
          <w:rFonts w:ascii="Times New Roman" w:hAnsi="Times New Roman" w:cs="Times New Roman"/>
          <w:sz w:val="24"/>
          <w:szCs w:val="24"/>
        </w:rPr>
        <w:t xml:space="preserve"> </w:t>
      </w:r>
      <w:r w:rsidR="00D41FBC" w:rsidRPr="00D41FBC">
        <w:rPr>
          <w:rFonts w:ascii="Times New Roman" w:hAnsi="Times New Roman" w:cs="Times New Roman"/>
          <w:sz w:val="24"/>
          <w:szCs w:val="24"/>
        </w:rPr>
        <w:t xml:space="preserve">the land in dispute belongs to the </w:t>
      </w:r>
      <w:proofErr w:type="spellStart"/>
      <w:r w:rsidR="00D41FBC" w:rsidRPr="00D41FBC">
        <w:rPr>
          <w:rFonts w:ascii="Times New Roman" w:hAnsi="Times New Roman" w:cs="Times New Roman"/>
          <w:sz w:val="24"/>
          <w:szCs w:val="24"/>
        </w:rPr>
        <w:t>Pagen</w:t>
      </w:r>
      <w:proofErr w:type="spellEnd"/>
      <w:r w:rsidR="00D41FBC" w:rsidRPr="00D41FBC">
        <w:rPr>
          <w:rFonts w:ascii="Times New Roman" w:hAnsi="Times New Roman" w:cs="Times New Roman"/>
          <w:sz w:val="24"/>
          <w:szCs w:val="24"/>
        </w:rPr>
        <w:t xml:space="preserve"> </w:t>
      </w:r>
      <w:proofErr w:type="spellStart"/>
      <w:r w:rsidR="00D41FBC" w:rsidRPr="00D41FBC">
        <w:rPr>
          <w:rFonts w:ascii="Times New Roman" w:hAnsi="Times New Roman" w:cs="Times New Roman"/>
          <w:sz w:val="24"/>
          <w:szCs w:val="24"/>
        </w:rPr>
        <w:t>Kal</w:t>
      </w:r>
      <w:proofErr w:type="spellEnd"/>
      <w:r w:rsidR="00D41FBC" w:rsidRPr="00D41FBC">
        <w:rPr>
          <w:rFonts w:ascii="Times New Roman" w:hAnsi="Times New Roman" w:cs="Times New Roman"/>
          <w:sz w:val="24"/>
          <w:szCs w:val="24"/>
        </w:rPr>
        <w:t xml:space="preserve"> Clan. Individuals were permitted to grow crops on the land after their cattle were raided by the </w:t>
      </w:r>
      <w:proofErr w:type="spellStart"/>
      <w:r w:rsidR="00D41FBC" w:rsidRPr="00D41FBC">
        <w:rPr>
          <w:rFonts w:ascii="Times New Roman" w:hAnsi="Times New Roman" w:cs="Times New Roman"/>
          <w:sz w:val="24"/>
          <w:szCs w:val="24"/>
        </w:rPr>
        <w:t>Karimojong</w:t>
      </w:r>
      <w:proofErr w:type="spellEnd"/>
      <w:r w:rsidR="00D41FBC" w:rsidRPr="00D41FBC">
        <w:rPr>
          <w:rFonts w:ascii="Times New Roman" w:hAnsi="Times New Roman" w:cs="Times New Roman"/>
          <w:sz w:val="24"/>
          <w:szCs w:val="24"/>
        </w:rPr>
        <w:t>. Before that it was used as communal grazing land</w:t>
      </w:r>
      <w:r>
        <w:rPr>
          <w:rFonts w:ascii="Times New Roman" w:hAnsi="Times New Roman" w:cs="Times New Roman"/>
          <w:sz w:val="24"/>
          <w:szCs w:val="24"/>
        </w:rPr>
        <w:t xml:space="preserve">. </w:t>
      </w:r>
    </w:p>
    <w:p w:rsidR="000E7E26" w:rsidRDefault="00E23771" w:rsidP="00E237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his judgment, the trial magistrate stated that c</w:t>
      </w:r>
      <w:r w:rsidR="00D70C37">
        <w:rPr>
          <w:rFonts w:ascii="Times New Roman" w:hAnsi="Times New Roman" w:cs="Times New Roman"/>
          <w:sz w:val="24"/>
          <w:szCs w:val="24"/>
        </w:rPr>
        <w:t xml:space="preserve">ustomary ownership of land is </w:t>
      </w:r>
      <w:proofErr w:type="spellStart"/>
      <w:r w:rsidR="00D70C37">
        <w:rPr>
          <w:rFonts w:ascii="Times New Roman" w:hAnsi="Times New Roman" w:cs="Times New Roman"/>
          <w:sz w:val="24"/>
          <w:szCs w:val="24"/>
        </w:rPr>
        <w:t>recognised</w:t>
      </w:r>
      <w:proofErr w:type="spellEnd"/>
      <w:r w:rsidR="00D70C37">
        <w:rPr>
          <w:rFonts w:ascii="Times New Roman" w:hAnsi="Times New Roman" w:cs="Times New Roman"/>
          <w:sz w:val="24"/>
          <w:szCs w:val="24"/>
        </w:rPr>
        <w:t xml:space="preserve"> by </w:t>
      </w:r>
      <w:r w:rsidR="00D70C37" w:rsidRPr="00D70C37">
        <w:rPr>
          <w:rFonts w:ascii="Times New Roman" w:hAnsi="Times New Roman" w:cs="Times New Roman"/>
          <w:i/>
          <w:sz w:val="24"/>
          <w:szCs w:val="24"/>
        </w:rPr>
        <w:t>The Constitution</w:t>
      </w:r>
      <w:r w:rsidR="00D70C37">
        <w:rPr>
          <w:rFonts w:ascii="Times New Roman" w:hAnsi="Times New Roman" w:cs="Times New Roman"/>
          <w:sz w:val="24"/>
          <w:szCs w:val="24"/>
        </w:rPr>
        <w:t xml:space="preserve"> and </w:t>
      </w:r>
      <w:r w:rsidR="00D70C37" w:rsidRPr="00D70C37">
        <w:rPr>
          <w:rFonts w:ascii="Times New Roman" w:hAnsi="Times New Roman" w:cs="Times New Roman"/>
          <w:i/>
          <w:sz w:val="24"/>
          <w:szCs w:val="24"/>
        </w:rPr>
        <w:t>The Land Act</w:t>
      </w:r>
      <w:r w:rsidR="000E7E26">
        <w:rPr>
          <w:rFonts w:ascii="Times New Roman" w:hAnsi="Times New Roman" w:cs="Times New Roman"/>
          <w:sz w:val="24"/>
          <w:szCs w:val="24"/>
        </w:rPr>
        <w:t>.</w:t>
      </w:r>
      <w:r w:rsidR="00D70C37">
        <w:rPr>
          <w:rFonts w:ascii="Times New Roman" w:hAnsi="Times New Roman" w:cs="Times New Roman"/>
          <w:sz w:val="24"/>
          <w:szCs w:val="24"/>
        </w:rPr>
        <w:t xml:space="preserve"> All parties to the suit are members of the </w:t>
      </w:r>
      <w:proofErr w:type="spellStart"/>
      <w:r w:rsidR="00D70C37">
        <w:rPr>
          <w:rFonts w:ascii="Times New Roman" w:hAnsi="Times New Roman" w:cs="Times New Roman"/>
          <w:sz w:val="24"/>
          <w:szCs w:val="24"/>
        </w:rPr>
        <w:t>Pagen</w:t>
      </w:r>
      <w:proofErr w:type="spellEnd"/>
      <w:r w:rsidR="00D70C37">
        <w:rPr>
          <w:rFonts w:ascii="Times New Roman" w:hAnsi="Times New Roman" w:cs="Times New Roman"/>
          <w:sz w:val="24"/>
          <w:szCs w:val="24"/>
        </w:rPr>
        <w:t xml:space="preserve"> </w:t>
      </w:r>
      <w:proofErr w:type="spellStart"/>
      <w:r w:rsidR="00D70C37">
        <w:rPr>
          <w:rFonts w:ascii="Times New Roman" w:hAnsi="Times New Roman" w:cs="Times New Roman"/>
          <w:sz w:val="24"/>
          <w:szCs w:val="24"/>
        </w:rPr>
        <w:t>Kal</w:t>
      </w:r>
      <w:proofErr w:type="spellEnd"/>
      <w:r w:rsidR="00D70C37">
        <w:rPr>
          <w:rFonts w:ascii="Times New Roman" w:hAnsi="Times New Roman" w:cs="Times New Roman"/>
          <w:sz w:val="24"/>
          <w:szCs w:val="24"/>
        </w:rPr>
        <w:t xml:space="preserve"> Clan. The appellant did not present any witnesses to his claim of having received </w:t>
      </w:r>
      <w:r w:rsidR="00323701">
        <w:rPr>
          <w:rFonts w:ascii="Times New Roman" w:hAnsi="Times New Roman" w:cs="Times New Roman"/>
          <w:sz w:val="24"/>
          <w:szCs w:val="24"/>
        </w:rPr>
        <w:t>grant</w:t>
      </w:r>
      <w:r w:rsidR="00D70C37">
        <w:rPr>
          <w:rFonts w:ascii="Times New Roman" w:hAnsi="Times New Roman" w:cs="Times New Roman"/>
          <w:sz w:val="24"/>
          <w:szCs w:val="24"/>
        </w:rPr>
        <w:t xml:space="preserve"> of the land from </w:t>
      </w:r>
      <w:proofErr w:type="spellStart"/>
      <w:r w:rsidR="00D70C37">
        <w:rPr>
          <w:rFonts w:ascii="Times New Roman" w:hAnsi="Times New Roman" w:cs="Times New Roman"/>
          <w:sz w:val="24"/>
          <w:szCs w:val="24"/>
        </w:rPr>
        <w:t>Olak</w:t>
      </w:r>
      <w:proofErr w:type="spellEnd"/>
      <w:r w:rsidR="00D70C37">
        <w:rPr>
          <w:rFonts w:ascii="Times New Roman" w:hAnsi="Times New Roman" w:cs="Times New Roman"/>
          <w:sz w:val="24"/>
          <w:szCs w:val="24"/>
        </w:rPr>
        <w:t xml:space="preserve"> </w:t>
      </w:r>
      <w:proofErr w:type="spellStart"/>
      <w:r w:rsidR="00D70C37">
        <w:rPr>
          <w:rFonts w:ascii="Times New Roman" w:hAnsi="Times New Roman" w:cs="Times New Roman"/>
          <w:sz w:val="24"/>
          <w:szCs w:val="24"/>
        </w:rPr>
        <w:t>Justino</w:t>
      </w:r>
      <w:proofErr w:type="spellEnd"/>
      <w:r w:rsidR="00D70C37">
        <w:rPr>
          <w:rFonts w:ascii="Times New Roman" w:hAnsi="Times New Roman" w:cs="Times New Roman"/>
          <w:sz w:val="24"/>
          <w:szCs w:val="24"/>
        </w:rPr>
        <w:t xml:space="preserve">, the </w:t>
      </w:r>
      <w:proofErr w:type="spellStart"/>
      <w:r w:rsidR="00D70C37">
        <w:rPr>
          <w:rFonts w:ascii="Times New Roman" w:hAnsi="Times New Roman" w:cs="Times New Roman"/>
          <w:sz w:val="24"/>
          <w:szCs w:val="24"/>
        </w:rPr>
        <w:t>Rwot</w:t>
      </w:r>
      <w:proofErr w:type="spellEnd"/>
      <w:r w:rsidR="00D70C37">
        <w:rPr>
          <w:rFonts w:ascii="Times New Roman" w:hAnsi="Times New Roman" w:cs="Times New Roman"/>
          <w:sz w:val="24"/>
          <w:szCs w:val="24"/>
        </w:rPr>
        <w:t xml:space="preserve"> </w:t>
      </w:r>
      <w:proofErr w:type="spellStart"/>
      <w:r w:rsidR="00D70C37">
        <w:rPr>
          <w:rFonts w:ascii="Times New Roman" w:hAnsi="Times New Roman" w:cs="Times New Roman"/>
          <w:sz w:val="24"/>
          <w:szCs w:val="24"/>
        </w:rPr>
        <w:t>Kweri</w:t>
      </w:r>
      <w:proofErr w:type="spellEnd"/>
      <w:r w:rsidR="00D70C37">
        <w:rPr>
          <w:rFonts w:ascii="Times New Roman" w:hAnsi="Times New Roman" w:cs="Times New Roman"/>
          <w:sz w:val="24"/>
          <w:szCs w:val="24"/>
        </w:rPr>
        <w:t xml:space="preserve"> of the </w:t>
      </w:r>
      <w:proofErr w:type="spellStart"/>
      <w:r w:rsidR="00D70C37">
        <w:rPr>
          <w:rFonts w:ascii="Times New Roman" w:hAnsi="Times New Roman" w:cs="Times New Roman"/>
          <w:sz w:val="24"/>
          <w:szCs w:val="24"/>
        </w:rPr>
        <w:t>Pagen</w:t>
      </w:r>
      <w:proofErr w:type="spellEnd"/>
      <w:r w:rsidR="00D70C37">
        <w:rPr>
          <w:rFonts w:ascii="Times New Roman" w:hAnsi="Times New Roman" w:cs="Times New Roman"/>
          <w:sz w:val="24"/>
          <w:szCs w:val="24"/>
        </w:rPr>
        <w:t xml:space="preserve"> </w:t>
      </w:r>
      <w:proofErr w:type="spellStart"/>
      <w:r w:rsidR="00D70C37">
        <w:rPr>
          <w:rFonts w:ascii="Times New Roman" w:hAnsi="Times New Roman" w:cs="Times New Roman"/>
          <w:sz w:val="24"/>
          <w:szCs w:val="24"/>
        </w:rPr>
        <w:t>Kal</w:t>
      </w:r>
      <w:proofErr w:type="spellEnd"/>
      <w:r w:rsidR="00D70C37">
        <w:rPr>
          <w:rFonts w:ascii="Times New Roman" w:hAnsi="Times New Roman" w:cs="Times New Roman"/>
          <w:sz w:val="24"/>
          <w:szCs w:val="24"/>
        </w:rPr>
        <w:t xml:space="preserve"> Clan. Even then, he admitted, though equivocally that the land was given to him temporarily, until such a time as members of the calm re-acquired livestock. The respondents have such livestock but he has refused to yield the land back to common use as grazing land. At the locus, he </w:t>
      </w:r>
      <w:r w:rsidR="008711F7">
        <w:rPr>
          <w:rFonts w:ascii="Times New Roman" w:hAnsi="Times New Roman" w:cs="Times New Roman"/>
          <w:sz w:val="24"/>
          <w:szCs w:val="24"/>
        </w:rPr>
        <w:t>found</w:t>
      </w:r>
      <w:r w:rsidR="00D70C37">
        <w:rPr>
          <w:rFonts w:ascii="Times New Roman" w:hAnsi="Times New Roman" w:cs="Times New Roman"/>
          <w:sz w:val="24"/>
          <w:szCs w:val="24"/>
        </w:rPr>
        <w:t xml:space="preserve"> </w:t>
      </w:r>
      <w:proofErr w:type="gramStart"/>
      <w:r w:rsidR="00D70C37">
        <w:rPr>
          <w:rFonts w:ascii="Times New Roman" w:hAnsi="Times New Roman" w:cs="Times New Roman"/>
          <w:sz w:val="24"/>
          <w:szCs w:val="24"/>
        </w:rPr>
        <w:t>a cattle</w:t>
      </w:r>
      <w:proofErr w:type="gramEnd"/>
      <w:r w:rsidR="00D70C37">
        <w:rPr>
          <w:rFonts w:ascii="Times New Roman" w:hAnsi="Times New Roman" w:cs="Times New Roman"/>
          <w:sz w:val="24"/>
          <w:szCs w:val="24"/>
        </w:rPr>
        <w:t xml:space="preserve"> </w:t>
      </w:r>
      <w:r w:rsidR="008711F7">
        <w:rPr>
          <w:rFonts w:ascii="Times New Roman" w:hAnsi="Times New Roman" w:cs="Times New Roman"/>
          <w:sz w:val="24"/>
          <w:szCs w:val="24"/>
        </w:rPr>
        <w:t>crush</w:t>
      </w:r>
      <w:r w:rsidR="00D70C37">
        <w:rPr>
          <w:rFonts w:ascii="Times New Roman" w:hAnsi="Times New Roman" w:cs="Times New Roman"/>
          <w:sz w:val="24"/>
          <w:szCs w:val="24"/>
        </w:rPr>
        <w:t xml:space="preserve">, a </w:t>
      </w:r>
      <w:r w:rsidR="008711F7">
        <w:rPr>
          <w:rFonts w:ascii="Times New Roman" w:hAnsi="Times New Roman" w:cs="Times New Roman"/>
          <w:sz w:val="24"/>
          <w:szCs w:val="24"/>
        </w:rPr>
        <w:t xml:space="preserve">dam and the terrain was consistent with grazing land, except the part from which CICO Construction company had excavated for </w:t>
      </w:r>
      <w:proofErr w:type="spellStart"/>
      <w:r w:rsidR="008711F7">
        <w:rPr>
          <w:rFonts w:ascii="Times New Roman" w:hAnsi="Times New Roman" w:cs="Times New Roman"/>
          <w:sz w:val="24"/>
          <w:szCs w:val="24"/>
        </w:rPr>
        <w:t>murram</w:t>
      </w:r>
      <w:proofErr w:type="spellEnd"/>
      <w:r w:rsidR="008711F7">
        <w:rPr>
          <w:rFonts w:ascii="Times New Roman" w:hAnsi="Times New Roman" w:cs="Times New Roman"/>
          <w:sz w:val="24"/>
          <w:szCs w:val="24"/>
        </w:rPr>
        <w:t xml:space="preserve">. The appellant failed to discharge the burden of proof that the land belonged to him. The land belongs to the </w:t>
      </w:r>
      <w:proofErr w:type="spellStart"/>
      <w:r w:rsidR="008711F7">
        <w:rPr>
          <w:rFonts w:ascii="Times New Roman" w:hAnsi="Times New Roman" w:cs="Times New Roman"/>
          <w:sz w:val="24"/>
          <w:szCs w:val="24"/>
        </w:rPr>
        <w:t>Pagen</w:t>
      </w:r>
      <w:proofErr w:type="spellEnd"/>
      <w:r w:rsidR="008711F7">
        <w:rPr>
          <w:rFonts w:ascii="Times New Roman" w:hAnsi="Times New Roman" w:cs="Times New Roman"/>
          <w:sz w:val="24"/>
          <w:szCs w:val="24"/>
        </w:rPr>
        <w:t xml:space="preserve"> </w:t>
      </w:r>
      <w:proofErr w:type="spellStart"/>
      <w:r w:rsidR="008711F7">
        <w:rPr>
          <w:rFonts w:ascii="Times New Roman" w:hAnsi="Times New Roman" w:cs="Times New Roman"/>
          <w:sz w:val="24"/>
          <w:szCs w:val="24"/>
        </w:rPr>
        <w:t>Kal</w:t>
      </w:r>
      <w:proofErr w:type="spellEnd"/>
      <w:r w:rsidR="008711F7">
        <w:rPr>
          <w:rFonts w:ascii="Times New Roman" w:hAnsi="Times New Roman" w:cs="Times New Roman"/>
          <w:sz w:val="24"/>
          <w:szCs w:val="24"/>
        </w:rPr>
        <w:t xml:space="preserve"> Clan wherein the appellant has only </w:t>
      </w:r>
      <w:proofErr w:type="spellStart"/>
      <w:r w:rsidR="008711F7">
        <w:rPr>
          <w:rFonts w:ascii="Times New Roman" w:hAnsi="Times New Roman" w:cs="Times New Roman"/>
          <w:sz w:val="24"/>
          <w:szCs w:val="24"/>
        </w:rPr>
        <w:t>usufructuary</w:t>
      </w:r>
      <w:proofErr w:type="spellEnd"/>
      <w:r w:rsidR="008711F7">
        <w:rPr>
          <w:rFonts w:ascii="Times New Roman" w:hAnsi="Times New Roman" w:cs="Times New Roman"/>
          <w:sz w:val="24"/>
          <w:szCs w:val="24"/>
        </w:rPr>
        <w:t xml:space="preserve"> rights. Such use was subject to clan regulation. </w:t>
      </w:r>
      <w:proofErr w:type="gramStart"/>
      <w:r w:rsidR="008711F7">
        <w:rPr>
          <w:rFonts w:ascii="Times New Roman" w:hAnsi="Times New Roman" w:cs="Times New Roman"/>
          <w:sz w:val="24"/>
          <w:szCs w:val="24"/>
        </w:rPr>
        <w:t>the</w:t>
      </w:r>
      <w:proofErr w:type="gramEnd"/>
      <w:r w:rsidR="008711F7">
        <w:rPr>
          <w:rFonts w:ascii="Times New Roman" w:hAnsi="Times New Roman" w:cs="Times New Roman"/>
          <w:sz w:val="24"/>
          <w:szCs w:val="24"/>
        </w:rPr>
        <w:t xml:space="preserve"> suit was accordingly dismissed with costs to the respondents. </w:t>
      </w:r>
    </w:p>
    <w:p w:rsidR="00357173" w:rsidRDefault="00357173" w:rsidP="00E23771">
      <w:pPr>
        <w:spacing w:after="0" w:line="360" w:lineRule="auto"/>
        <w:jc w:val="both"/>
        <w:rPr>
          <w:rFonts w:ascii="Times New Roman" w:hAnsi="Times New Roman" w:cs="Times New Roman"/>
          <w:sz w:val="24"/>
          <w:szCs w:val="24"/>
        </w:rPr>
      </w:pPr>
    </w:p>
    <w:p w:rsidR="000E7E26" w:rsidRPr="00F9603C" w:rsidRDefault="00EC3CFD" w:rsidP="00EC3C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appellant appealed to this court on the following grounds;</w:t>
      </w:r>
    </w:p>
    <w:p w:rsidR="000E7E26" w:rsidRDefault="000E7E26" w:rsidP="000E7E26">
      <w:pPr>
        <w:pStyle w:val="ListParagraph"/>
        <w:numPr>
          <w:ilvl w:val="0"/>
          <w:numId w:val="27"/>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The t</w:t>
      </w:r>
      <w:r>
        <w:rPr>
          <w:rFonts w:ascii="Times New Roman" w:hAnsi="Times New Roman" w:cs="Times New Roman"/>
          <w:sz w:val="24"/>
          <w:szCs w:val="24"/>
        </w:rPr>
        <w:t>rial Magistrate erred in law and in fact when he failed to e</w:t>
      </w:r>
      <w:r w:rsidR="008711F7">
        <w:rPr>
          <w:rFonts w:ascii="Times New Roman" w:hAnsi="Times New Roman" w:cs="Times New Roman"/>
          <w:sz w:val="24"/>
          <w:szCs w:val="24"/>
        </w:rPr>
        <w:t xml:space="preserve">valuate the evidence on record </w:t>
      </w:r>
      <w:r>
        <w:rPr>
          <w:rFonts w:ascii="Times New Roman" w:hAnsi="Times New Roman" w:cs="Times New Roman"/>
          <w:sz w:val="24"/>
          <w:szCs w:val="24"/>
        </w:rPr>
        <w:t xml:space="preserve">thereby arriving at </w:t>
      </w:r>
      <w:r w:rsidR="008711F7">
        <w:rPr>
          <w:rFonts w:ascii="Times New Roman" w:hAnsi="Times New Roman" w:cs="Times New Roman"/>
          <w:sz w:val="24"/>
          <w:szCs w:val="24"/>
        </w:rPr>
        <w:t>a wrong</w:t>
      </w:r>
      <w:r>
        <w:rPr>
          <w:rFonts w:ascii="Times New Roman" w:hAnsi="Times New Roman" w:cs="Times New Roman"/>
          <w:sz w:val="24"/>
          <w:szCs w:val="24"/>
        </w:rPr>
        <w:t xml:space="preserve"> </w:t>
      </w:r>
      <w:r w:rsidR="00EC3CFD">
        <w:rPr>
          <w:rFonts w:ascii="Times New Roman" w:hAnsi="Times New Roman" w:cs="Times New Roman"/>
          <w:sz w:val="24"/>
          <w:szCs w:val="24"/>
        </w:rPr>
        <w:t>conclusion and occasioning a miscarriage of justice</w:t>
      </w:r>
      <w:r>
        <w:rPr>
          <w:rFonts w:ascii="Times New Roman" w:hAnsi="Times New Roman" w:cs="Times New Roman"/>
          <w:sz w:val="24"/>
          <w:szCs w:val="24"/>
        </w:rPr>
        <w:t>.</w:t>
      </w:r>
    </w:p>
    <w:p w:rsidR="000E7E26" w:rsidRDefault="000E7E26" w:rsidP="000E7E26">
      <w:pPr>
        <w:pStyle w:val="ListParagraph"/>
        <w:numPr>
          <w:ilvl w:val="0"/>
          <w:numId w:val="27"/>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The t</w:t>
      </w:r>
      <w:r>
        <w:rPr>
          <w:rFonts w:ascii="Times New Roman" w:hAnsi="Times New Roman" w:cs="Times New Roman"/>
          <w:sz w:val="24"/>
          <w:szCs w:val="24"/>
        </w:rPr>
        <w:t xml:space="preserve">rial Magistrate erred in law and fact when he </w:t>
      </w:r>
      <w:r w:rsidR="008711F7">
        <w:rPr>
          <w:rFonts w:ascii="Times New Roman" w:hAnsi="Times New Roman" w:cs="Times New Roman"/>
          <w:sz w:val="24"/>
          <w:szCs w:val="24"/>
        </w:rPr>
        <w:t>held that the suit land belongs to the respondents, whereas not</w:t>
      </w:r>
      <w:r>
        <w:rPr>
          <w:rFonts w:ascii="Times New Roman" w:hAnsi="Times New Roman" w:cs="Times New Roman"/>
          <w:sz w:val="24"/>
          <w:szCs w:val="24"/>
        </w:rPr>
        <w:t>.</w:t>
      </w:r>
    </w:p>
    <w:p w:rsidR="000E7E26" w:rsidRPr="00182658" w:rsidRDefault="000E7E26" w:rsidP="000E7E26">
      <w:pPr>
        <w:spacing w:after="0" w:line="360" w:lineRule="auto"/>
        <w:jc w:val="both"/>
        <w:rPr>
          <w:rFonts w:ascii="Times New Roman" w:hAnsi="Times New Roman" w:cs="Times New Roman"/>
          <w:sz w:val="24"/>
          <w:szCs w:val="24"/>
        </w:rPr>
      </w:pPr>
    </w:p>
    <w:p w:rsidR="000E7E26" w:rsidRPr="00EC3CFD" w:rsidRDefault="00EC3CFD" w:rsidP="00EC3C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Due to a mix-up in the date of hearing the appeal, Counsel for the appellant </w:t>
      </w:r>
      <w:r w:rsidR="00C402EF">
        <w:rPr>
          <w:rFonts w:ascii="Times New Roman" w:hAnsi="Times New Roman" w:cs="Times New Roman"/>
          <w:sz w:val="24"/>
          <w:szCs w:val="24"/>
        </w:rPr>
        <w:t xml:space="preserve">Mr. </w:t>
      </w:r>
      <w:proofErr w:type="spellStart"/>
      <w:r w:rsidR="00C402EF">
        <w:rPr>
          <w:rFonts w:ascii="Times New Roman" w:hAnsi="Times New Roman" w:cs="Times New Roman"/>
          <w:sz w:val="24"/>
          <w:szCs w:val="24"/>
        </w:rPr>
        <w:t>Ogik</w:t>
      </w:r>
      <w:proofErr w:type="spellEnd"/>
      <w:r w:rsidR="00C402EF">
        <w:rPr>
          <w:rFonts w:ascii="Times New Roman" w:hAnsi="Times New Roman" w:cs="Times New Roman"/>
          <w:sz w:val="24"/>
          <w:szCs w:val="24"/>
        </w:rPr>
        <w:t xml:space="preserve"> Jude</w:t>
      </w:r>
      <w:r>
        <w:rPr>
          <w:rFonts w:ascii="Times New Roman" w:hAnsi="Times New Roman" w:cs="Times New Roman"/>
          <w:sz w:val="24"/>
          <w:szCs w:val="24"/>
        </w:rPr>
        <w:t xml:space="preserve"> was unable to file his written submissions. On his part, Counsel for the respondents </w:t>
      </w:r>
      <w:r w:rsidR="00C402EF" w:rsidRPr="00EC3CFD">
        <w:rPr>
          <w:rFonts w:ascii="Times New Roman" w:hAnsi="Times New Roman" w:cs="Times New Roman"/>
          <w:sz w:val="24"/>
          <w:szCs w:val="24"/>
        </w:rPr>
        <w:t xml:space="preserve">Mr. Conrad </w:t>
      </w:r>
      <w:proofErr w:type="spellStart"/>
      <w:r w:rsidR="00C402EF" w:rsidRPr="00EC3CFD">
        <w:rPr>
          <w:rFonts w:ascii="Times New Roman" w:hAnsi="Times New Roman" w:cs="Times New Roman"/>
          <w:sz w:val="24"/>
          <w:szCs w:val="24"/>
        </w:rPr>
        <w:t>Oloya</w:t>
      </w:r>
      <w:proofErr w:type="spellEnd"/>
      <w:r>
        <w:rPr>
          <w:rFonts w:ascii="Times New Roman" w:hAnsi="Times New Roman" w:cs="Times New Roman"/>
          <w:sz w:val="24"/>
          <w:szCs w:val="24"/>
        </w:rPr>
        <w:t xml:space="preserve">, in his written submissions argued that the grounds raised by the appellant are too general and ought to be struck out. In the alternative, he submitted that </w:t>
      </w:r>
      <w:r w:rsidR="00513590">
        <w:rPr>
          <w:rFonts w:ascii="Times New Roman" w:hAnsi="Times New Roman" w:cs="Times New Roman"/>
          <w:sz w:val="24"/>
          <w:szCs w:val="24"/>
        </w:rPr>
        <w:t>the</w:t>
      </w:r>
      <w:r>
        <w:rPr>
          <w:rFonts w:ascii="Times New Roman" w:hAnsi="Times New Roman" w:cs="Times New Roman"/>
          <w:sz w:val="24"/>
          <w:szCs w:val="24"/>
        </w:rPr>
        <w:t xml:space="preserve"> </w:t>
      </w:r>
      <w:r w:rsidR="00513590">
        <w:rPr>
          <w:rFonts w:ascii="Times New Roman" w:hAnsi="Times New Roman" w:cs="Times New Roman"/>
          <w:sz w:val="24"/>
          <w:szCs w:val="24"/>
        </w:rPr>
        <w:t>trial</w:t>
      </w:r>
      <w:r>
        <w:rPr>
          <w:rFonts w:ascii="Times New Roman" w:hAnsi="Times New Roman" w:cs="Times New Roman"/>
          <w:sz w:val="24"/>
          <w:szCs w:val="24"/>
        </w:rPr>
        <w:t xml:space="preserve"> court made a </w:t>
      </w:r>
      <w:r w:rsidR="00513590">
        <w:rPr>
          <w:rFonts w:ascii="Times New Roman" w:hAnsi="Times New Roman" w:cs="Times New Roman"/>
          <w:sz w:val="24"/>
          <w:szCs w:val="24"/>
        </w:rPr>
        <w:t>proper</w:t>
      </w:r>
      <w:r>
        <w:rPr>
          <w:rFonts w:ascii="Times New Roman" w:hAnsi="Times New Roman" w:cs="Times New Roman"/>
          <w:sz w:val="24"/>
          <w:szCs w:val="24"/>
        </w:rPr>
        <w:t xml:space="preserve"> evaluation of the evidence and came to the right conclusion. </w:t>
      </w:r>
      <w:r w:rsidR="00513590">
        <w:rPr>
          <w:rFonts w:ascii="Times New Roman" w:hAnsi="Times New Roman" w:cs="Times New Roman"/>
          <w:sz w:val="24"/>
          <w:szCs w:val="24"/>
        </w:rPr>
        <w:t xml:space="preserve">It was an agreed fact that the land initially belonged to the </w:t>
      </w:r>
      <w:proofErr w:type="spellStart"/>
      <w:r w:rsidR="00513590">
        <w:rPr>
          <w:rFonts w:ascii="Times New Roman" w:hAnsi="Times New Roman" w:cs="Times New Roman"/>
          <w:sz w:val="24"/>
          <w:szCs w:val="24"/>
        </w:rPr>
        <w:t>Pagen</w:t>
      </w:r>
      <w:proofErr w:type="spellEnd"/>
      <w:r w:rsidR="00513590">
        <w:rPr>
          <w:rFonts w:ascii="Times New Roman" w:hAnsi="Times New Roman" w:cs="Times New Roman"/>
          <w:sz w:val="24"/>
          <w:szCs w:val="24"/>
        </w:rPr>
        <w:t xml:space="preserve"> clan and that all parties are members if that clan. The evidence adduced by the respondents was to the effect that from time immemorial the land was used as communal grazing land for the </w:t>
      </w:r>
      <w:proofErr w:type="spellStart"/>
      <w:r w:rsidR="00513590">
        <w:rPr>
          <w:rFonts w:ascii="Times New Roman" w:hAnsi="Times New Roman" w:cs="Times New Roman"/>
          <w:sz w:val="24"/>
          <w:szCs w:val="24"/>
        </w:rPr>
        <w:t>Pagen</w:t>
      </w:r>
      <w:proofErr w:type="spellEnd"/>
      <w:r w:rsidR="00513590">
        <w:rPr>
          <w:rFonts w:ascii="Times New Roman" w:hAnsi="Times New Roman" w:cs="Times New Roman"/>
          <w:sz w:val="24"/>
          <w:szCs w:val="24"/>
        </w:rPr>
        <w:t xml:space="preserve"> Clan. The appellant claimed to have acquired the land as a gift from </w:t>
      </w:r>
      <w:proofErr w:type="spellStart"/>
      <w:r w:rsidR="007562DC">
        <w:rPr>
          <w:rFonts w:ascii="Times New Roman" w:hAnsi="Times New Roman" w:cs="Times New Roman"/>
          <w:sz w:val="24"/>
          <w:szCs w:val="24"/>
        </w:rPr>
        <w:t>Olak</w:t>
      </w:r>
      <w:proofErr w:type="spellEnd"/>
      <w:r w:rsidR="007562DC">
        <w:rPr>
          <w:rFonts w:ascii="Times New Roman" w:hAnsi="Times New Roman" w:cs="Times New Roman"/>
          <w:sz w:val="24"/>
          <w:szCs w:val="24"/>
        </w:rPr>
        <w:t xml:space="preserve"> </w:t>
      </w:r>
      <w:proofErr w:type="spellStart"/>
      <w:r w:rsidR="007562DC">
        <w:rPr>
          <w:rFonts w:ascii="Times New Roman" w:hAnsi="Times New Roman" w:cs="Times New Roman"/>
          <w:sz w:val="24"/>
          <w:szCs w:val="24"/>
        </w:rPr>
        <w:t>Justino</w:t>
      </w:r>
      <w:proofErr w:type="spellEnd"/>
      <w:r w:rsidR="007562DC">
        <w:rPr>
          <w:rFonts w:ascii="Times New Roman" w:hAnsi="Times New Roman" w:cs="Times New Roman"/>
          <w:sz w:val="24"/>
          <w:szCs w:val="24"/>
        </w:rPr>
        <w:t xml:space="preserve"> the then </w:t>
      </w:r>
      <w:proofErr w:type="spellStart"/>
      <w:r w:rsidR="00513590">
        <w:rPr>
          <w:rFonts w:ascii="Times New Roman" w:hAnsi="Times New Roman" w:cs="Times New Roman"/>
          <w:sz w:val="24"/>
          <w:szCs w:val="24"/>
        </w:rPr>
        <w:t>Rwot</w:t>
      </w:r>
      <w:proofErr w:type="spellEnd"/>
      <w:r w:rsidR="00513590">
        <w:rPr>
          <w:rFonts w:ascii="Times New Roman" w:hAnsi="Times New Roman" w:cs="Times New Roman"/>
          <w:sz w:val="24"/>
          <w:szCs w:val="24"/>
        </w:rPr>
        <w:t xml:space="preserve"> </w:t>
      </w:r>
      <w:proofErr w:type="spellStart"/>
      <w:r w:rsidR="00513590">
        <w:rPr>
          <w:rFonts w:ascii="Times New Roman" w:hAnsi="Times New Roman" w:cs="Times New Roman"/>
          <w:sz w:val="24"/>
          <w:szCs w:val="24"/>
        </w:rPr>
        <w:t>Kweri</w:t>
      </w:r>
      <w:proofErr w:type="spellEnd"/>
      <w:r w:rsidR="00513590">
        <w:rPr>
          <w:rFonts w:ascii="Times New Roman" w:hAnsi="Times New Roman" w:cs="Times New Roman"/>
          <w:sz w:val="24"/>
          <w:szCs w:val="24"/>
        </w:rPr>
        <w:t xml:space="preserve"> of the </w:t>
      </w:r>
      <w:proofErr w:type="spellStart"/>
      <w:r w:rsidR="00513590">
        <w:rPr>
          <w:rFonts w:ascii="Times New Roman" w:hAnsi="Times New Roman" w:cs="Times New Roman"/>
          <w:sz w:val="24"/>
          <w:szCs w:val="24"/>
        </w:rPr>
        <w:t>Pagen</w:t>
      </w:r>
      <w:proofErr w:type="spellEnd"/>
      <w:r w:rsidR="00513590">
        <w:rPr>
          <w:rFonts w:ascii="Times New Roman" w:hAnsi="Times New Roman" w:cs="Times New Roman"/>
          <w:sz w:val="24"/>
          <w:szCs w:val="24"/>
        </w:rPr>
        <w:t xml:space="preserve"> </w:t>
      </w:r>
      <w:proofErr w:type="spellStart"/>
      <w:r w:rsidR="00513590">
        <w:rPr>
          <w:rFonts w:ascii="Times New Roman" w:hAnsi="Times New Roman" w:cs="Times New Roman"/>
          <w:sz w:val="24"/>
          <w:szCs w:val="24"/>
        </w:rPr>
        <w:t>Kal</w:t>
      </w:r>
      <w:proofErr w:type="spellEnd"/>
      <w:r w:rsidR="00513590">
        <w:rPr>
          <w:rFonts w:ascii="Times New Roman" w:hAnsi="Times New Roman" w:cs="Times New Roman"/>
          <w:sz w:val="24"/>
          <w:szCs w:val="24"/>
        </w:rPr>
        <w:t xml:space="preserve"> Clan</w:t>
      </w:r>
      <w:r w:rsidR="007562DC">
        <w:rPr>
          <w:rFonts w:ascii="Times New Roman" w:hAnsi="Times New Roman" w:cs="Times New Roman"/>
          <w:sz w:val="24"/>
          <w:szCs w:val="24"/>
        </w:rPr>
        <w:t>,</w:t>
      </w:r>
      <w:r w:rsidR="00513590">
        <w:rPr>
          <w:rFonts w:ascii="Times New Roman" w:hAnsi="Times New Roman" w:cs="Times New Roman"/>
          <w:sz w:val="24"/>
          <w:szCs w:val="24"/>
        </w:rPr>
        <w:t xml:space="preserve"> sometime in 1987 but was unable to prove it. </w:t>
      </w:r>
      <w:r w:rsidR="007562DC">
        <w:rPr>
          <w:rFonts w:ascii="Times New Roman" w:hAnsi="Times New Roman" w:cs="Times New Roman"/>
          <w:sz w:val="24"/>
          <w:szCs w:val="24"/>
        </w:rPr>
        <w:t xml:space="preserve">In the same breath, he admitted that it was given to him temporarily, recoverable by the clan when its members acquired cattle again. </w:t>
      </w:r>
    </w:p>
    <w:p w:rsidR="000E7E26" w:rsidRDefault="007562DC" w:rsidP="00756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being a first appeal, it is the duty of this court to </w:t>
      </w:r>
      <w:r w:rsidR="000E7E26" w:rsidRPr="00DB04BC">
        <w:rPr>
          <w:rFonts w:ascii="Times New Roman" w:hAnsi="Times New Roman" w:cs="Times New Roman"/>
          <w:sz w:val="24"/>
          <w:szCs w:val="24"/>
        </w:rPr>
        <w:t xml:space="preserve">re-hear the case by subjecting the evidence presented to the trial court to a fresh and exhaustive scrutiny and re-appraisal before coming to its own conclusion (see </w:t>
      </w:r>
      <w:r w:rsidR="000E7E26" w:rsidRPr="00DB04BC">
        <w:rPr>
          <w:rFonts w:ascii="Times New Roman" w:hAnsi="Times New Roman" w:cs="Times New Roman"/>
          <w:i/>
          <w:sz w:val="24"/>
          <w:szCs w:val="24"/>
        </w:rPr>
        <w:t xml:space="preserve">Father </w:t>
      </w:r>
      <w:proofErr w:type="spellStart"/>
      <w:r w:rsidR="000E7E26" w:rsidRPr="00DB04BC">
        <w:rPr>
          <w:rFonts w:ascii="Times New Roman" w:hAnsi="Times New Roman" w:cs="Times New Roman"/>
          <w:i/>
          <w:sz w:val="24"/>
          <w:szCs w:val="24"/>
        </w:rPr>
        <w:t>Nanensio</w:t>
      </w:r>
      <w:proofErr w:type="spellEnd"/>
      <w:r w:rsidR="000E7E26" w:rsidRPr="00DB04BC">
        <w:rPr>
          <w:rFonts w:ascii="Times New Roman" w:hAnsi="Times New Roman" w:cs="Times New Roman"/>
          <w:i/>
          <w:sz w:val="24"/>
          <w:szCs w:val="24"/>
        </w:rPr>
        <w:t xml:space="preserve"> </w:t>
      </w:r>
      <w:proofErr w:type="spellStart"/>
      <w:r w:rsidR="000E7E26" w:rsidRPr="00DB04BC">
        <w:rPr>
          <w:rFonts w:ascii="Times New Roman" w:hAnsi="Times New Roman" w:cs="Times New Roman"/>
          <w:i/>
          <w:sz w:val="24"/>
          <w:szCs w:val="24"/>
        </w:rPr>
        <w:t>Begumisa</w:t>
      </w:r>
      <w:proofErr w:type="spellEnd"/>
      <w:r w:rsidR="000E7E26" w:rsidRPr="00DB04BC">
        <w:rPr>
          <w:rFonts w:ascii="Times New Roman" w:hAnsi="Times New Roman" w:cs="Times New Roman"/>
          <w:i/>
          <w:sz w:val="24"/>
          <w:szCs w:val="24"/>
        </w:rPr>
        <w:t xml:space="preserve"> and three Others v. Eric </w:t>
      </w:r>
      <w:proofErr w:type="spellStart"/>
      <w:r w:rsidR="000E7E26" w:rsidRPr="00DB04BC">
        <w:rPr>
          <w:rFonts w:ascii="Times New Roman" w:hAnsi="Times New Roman" w:cs="Times New Roman"/>
          <w:i/>
          <w:sz w:val="24"/>
          <w:szCs w:val="24"/>
        </w:rPr>
        <w:t>Tiberaga</w:t>
      </w:r>
      <w:proofErr w:type="spellEnd"/>
      <w:r w:rsidR="000E7E26" w:rsidRPr="00DB04BC">
        <w:rPr>
          <w:rFonts w:ascii="Times New Roman" w:hAnsi="Times New Roman" w:cs="Times New Roman"/>
          <w:i/>
          <w:sz w:val="24"/>
          <w:szCs w:val="24"/>
        </w:rPr>
        <w:t xml:space="preserve"> SCCA 17of 2000</w:t>
      </w:r>
      <w:r w:rsidR="000E7E26" w:rsidRPr="00DB04BC">
        <w:rPr>
          <w:rFonts w:ascii="Times New Roman" w:hAnsi="Times New Roman" w:cs="Times New Roman"/>
          <w:sz w:val="24"/>
          <w:szCs w:val="24"/>
        </w:rPr>
        <w:t xml:space="preserve">; </w:t>
      </w:r>
      <w:r w:rsidR="000E7E26" w:rsidRPr="00DB04BC">
        <w:rPr>
          <w:rFonts w:ascii="Times New Roman" w:hAnsi="Times New Roman" w:cs="Times New Roman"/>
          <w:i/>
          <w:sz w:val="24"/>
          <w:szCs w:val="24"/>
        </w:rPr>
        <w:t>[2004] KALR 236</w:t>
      </w:r>
      <w:r w:rsidR="000E7E26" w:rsidRPr="00DB04BC">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proofErr w:type="spellStart"/>
      <w:r w:rsidR="000E7E26" w:rsidRPr="00DB04BC">
        <w:rPr>
          <w:rFonts w:ascii="Times New Roman" w:hAnsi="Times New Roman" w:cs="Times New Roman"/>
          <w:i/>
          <w:sz w:val="24"/>
          <w:szCs w:val="24"/>
        </w:rPr>
        <w:t>Lovinsa</w:t>
      </w:r>
      <w:proofErr w:type="spellEnd"/>
      <w:r w:rsidR="000E7E26" w:rsidRPr="00DB04BC">
        <w:rPr>
          <w:rFonts w:ascii="Times New Roman" w:hAnsi="Times New Roman" w:cs="Times New Roman"/>
          <w:i/>
          <w:sz w:val="24"/>
          <w:szCs w:val="24"/>
        </w:rPr>
        <w:t xml:space="preserve"> </w:t>
      </w:r>
      <w:proofErr w:type="spellStart"/>
      <w:r w:rsidR="000E7E26" w:rsidRPr="00DB04BC">
        <w:rPr>
          <w:rFonts w:ascii="Times New Roman" w:hAnsi="Times New Roman" w:cs="Times New Roman"/>
          <w:i/>
          <w:sz w:val="24"/>
          <w:szCs w:val="24"/>
        </w:rPr>
        <w:t>Nankya</w:t>
      </w:r>
      <w:proofErr w:type="spellEnd"/>
      <w:r w:rsidR="000E7E26" w:rsidRPr="00DB04BC">
        <w:rPr>
          <w:rFonts w:ascii="Times New Roman" w:hAnsi="Times New Roman" w:cs="Times New Roman"/>
          <w:i/>
          <w:sz w:val="24"/>
          <w:szCs w:val="24"/>
        </w:rPr>
        <w:t xml:space="preserve"> v. </w:t>
      </w:r>
      <w:proofErr w:type="spellStart"/>
      <w:r w:rsidR="000E7E26" w:rsidRPr="00DB04BC">
        <w:rPr>
          <w:rFonts w:ascii="Times New Roman" w:hAnsi="Times New Roman" w:cs="Times New Roman"/>
          <w:i/>
          <w:sz w:val="24"/>
          <w:szCs w:val="24"/>
        </w:rPr>
        <w:t>Nsibambi</w:t>
      </w:r>
      <w:proofErr w:type="spellEnd"/>
      <w:r w:rsidR="000E7E26" w:rsidRPr="00DB04BC">
        <w:rPr>
          <w:rFonts w:ascii="Times New Roman" w:hAnsi="Times New Roman" w:cs="Times New Roman"/>
          <w:i/>
          <w:sz w:val="24"/>
          <w:szCs w:val="24"/>
        </w:rPr>
        <w:t xml:space="preserve"> [1980] HCB 81</w:t>
      </w:r>
      <w:r w:rsidR="000E7E26" w:rsidRPr="00DB04BC">
        <w:rPr>
          <w:rFonts w:ascii="Times New Roman" w:hAnsi="Times New Roman" w:cs="Times New Roman"/>
          <w:sz w:val="24"/>
          <w:szCs w:val="24"/>
        </w:rPr>
        <w:t>).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000E7E26" w:rsidRPr="00CA2693">
        <w:t xml:space="preserve"> </w:t>
      </w:r>
      <w:r w:rsidR="000E7E26" w:rsidRPr="00DB04BC">
        <w:rPr>
          <w:rFonts w:ascii="Times New Roman" w:hAnsi="Times New Roman" w:cs="Times New Roman"/>
          <w:sz w:val="24"/>
          <w:szCs w:val="24"/>
        </w:rPr>
        <w:t xml:space="preserve">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w:t>
      </w:r>
      <w:proofErr w:type="spellStart"/>
      <w:r w:rsidR="000E7E26" w:rsidRPr="00DB04BC">
        <w:rPr>
          <w:rFonts w:ascii="Times New Roman" w:hAnsi="Times New Roman" w:cs="Times New Roman"/>
          <w:sz w:val="24"/>
          <w:szCs w:val="24"/>
        </w:rPr>
        <w:t>demeanour</w:t>
      </w:r>
      <w:proofErr w:type="spellEnd"/>
      <w:r w:rsidR="000E7E26" w:rsidRPr="00DB04BC">
        <w:rPr>
          <w:rFonts w:ascii="Times New Roman" w:hAnsi="Times New Roman" w:cs="Times New Roman"/>
          <w:sz w:val="24"/>
          <w:szCs w:val="24"/>
        </w:rPr>
        <w:t xml:space="preserve"> of a witness is inconsistent with the evidence in the case generally. This duty may be discharged with or without the submissions of the parties as the court proceeds to do now</w:t>
      </w:r>
      <w:r w:rsidR="001A21A1">
        <w:rPr>
          <w:rFonts w:ascii="Times New Roman" w:hAnsi="Times New Roman" w:cs="Times New Roman"/>
          <w:sz w:val="24"/>
          <w:szCs w:val="24"/>
        </w:rPr>
        <w:t>.</w:t>
      </w:r>
    </w:p>
    <w:p w:rsidR="007562DC" w:rsidRDefault="007562DC" w:rsidP="007562DC">
      <w:pPr>
        <w:spacing w:after="0" w:line="360" w:lineRule="auto"/>
        <w:jc w:val="both"/>
        <w:rPr>
          <w:rFonts w:ascii="Times New Roman" w:hAnsi="Times New Roman" w:cs="Times New Roman"/>
          <w:sz w:val="24"/>
          <w:szCs w:val="24"/>
        </w:rPr>
      </w:pPr>
    </w:p>
    <w:p w:rsidR="001A21A1" w:rsidRDefault="007562DC" w:rsidP="00756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first place, </w:t>
      </w:r>
      <w:r w:rsidR="001A21A1">
        <w:rPr>
          <w:rFonts w:ascii="Times New Roman" w:hAnsi="Times New Roman" w:cs="Times New Roman"/>
          <w:sz w:val="24"/>
          <w:szCs w:val="24"/>
        </w:rPr>
        <w:t>both</w:t>
      </w:r>
      <w:r w:rsidR="001A21A1" w:rsidRPr="001A21A1">
        <w:rPr>
          <w:rFonts w:ascii="Times New Roman" w:hAnsi="Times New Roman" w:cs="Times New Roman"/>
          <w:sz w:val="24"/>
          <w:szCs w:val="24"/>
        </w:rPr>
        <w:t xml:space="preserve"> ground</w:t>
      </w:r>
      <w:r w:rsidR="001A21A1">
        <w:rPr>
          <w:rFonts w:ascii="Times New Roman" w:hAnsi="Times New Roman" w:cs="Times New Roman"/>
          <w:sz w:val="24"/>
          <w:szCs w:val="24"/>
        </w:rPr>
        <w:t>s</w:t>
      </w:r>
      <w:r w:rsidR="001A21A1" w:rsidRPr="001A21A1">
        <w:rPr>
          <w:rFonts w:ascii="Times New Roman" w:hAnsi="Times New Roman" w:cs="Times New Roman"/>
          <w:sz w:val="24"/>
          <w:szCs w:val="24"/>
        </w:rPr>
        <w:t xml:space="preserve"> of appeal </w:t>
      </w:r>
      <w:r>
        <w:rPr>
          <w:rFonts w:ascii="Times New Roman" w:hAnsi="Times New Roman" w:cs="Times New Roman"/>
          <w:sz w:val="24"/>
          <w:szCs w:val="24"/>
        </w:rPr>
        <w:t>are</w:t>
      </w:r>
      <w:r w:rsidR="001A21A1" w:rsidRPr="001A21A1">
        <w:rPr>
          <w:rFonts w:ascii="Times New Roman" w:hAnsi="Times New Roman" w:cs="Times New Roman"/>
          <w:sz w:val="24"/>
          <w:szCs w:val="24"/>
        </w:rPr>
        <w:t xml:space="preserve"> too general and offend the provisions of Order 43 r</w:t>
      </w:r>
      <w:r>
        <w:rPr>
          <w:rFonts w:ascii="Times New Roman" w:hAnsi="Times New Roman" w:cs="Times New Roman"/>
          <w:sz w:val="24"/>
          <w:szCs w:val="24"/>
        </w:rPr>
        <w:t>ules</w:t>
      </w:r>
      <w:r w:rsidR="001A21A1" w:rsidRPr="001A21A1">
        <w:rPr>
          <w:rFonts w:ascii="Times New Roman" w:hAnsi="Times New Roman" w:cs="Times New Roman"/>
          <w:sz w:val="24"/>
          <w:szCs w:val="24"/>
        </w:rPr>
        <w:t xml:space="preserve"> (1) and (2) of </w:t>
      </w:r>
      <w:r w:rsidR="001A21A1" w:rsidRPr="001A21A1">
        <w:rPr>
          <w:rFonts w:ascii="Times New Roman" w:hAnsi="Times New Roman" w:cs="Times New Roman"/>
          <w:i/>
          <w:sz w:val="24"/>
          <w:szCs w:val="24"/>
        </w:rPr>
        <w:t>The Civil Procedure Rules</w:t>
      </w:r>
      <w:r w:rsidR="001A21A1" w:rsidRPr="001A21A1">
        <w:rPr>
          <w:rFonts w:ascii="Times New Roman" w:hAnsi="Times New Roman" w:cs="Times New Roman"/>
          <w:sz w:val="24"/>
          <w:szCs w:val="24"/>
        </w:rPr>
        <w:t xml:space="preserve"> which require a memorandum of appeal to set forth concisely the grounds of the objection to</w:t>
      </w:r>
      <w:r>
        <w:rPr>
          <w:rFonts w:ascii="Times New Roman" w:hAnsi="Times New Roman" w:cs="Times New Roman"/>
          <w:sz w:val="24"/>
          <w:szCs w:val="24"/>
        </w:rPr>
        <w:t xml:space="preserve"> the decision appealed against. </w:t>
      </w:r>
      <w:r w:rsidR="001A21A1" w:rsidRPr="001A21A1">
        <w:rPr>
          <w:rFonts w:ascii="Times New Roman" w:hAnsi="Times New Roman" w:cs="Times New Roman"/>
          <w:sz w:val="24"/>
          <w:szCs w:val="24"/>
        </w:rPr>
        <w:t xml:space="preserve">Every memorandum of appeal is required to set forth, concisely and under distinct heads, the grounds of objection to the decree appealed from without any argument or narrative, and the grounds should be numbered consecutively. Properly framed grounds of appeal should specifically point out errors observed in the course of the trial, including the decision, which the appellant believes </w:t>
      </w:r>
      <w:proofErr w:type="gramStart"/>
      <w:r w:rsidR="001A21A1" w:rsidRPr="001A21A1">
        <w:rPr>
          <w:rFonts w:ascii="Times New Roman" w:hAnsi="Times New Roman" w:cs="Times New Roman"/>
          <w:sz w:val="24"/>
          <w:szCs w:val="24"/>
        </w:rPr>
        <w:t>occasioned</w:t>
      </w:r>
      <w:proofErr w:type="gramEnd"/>
      <w:r w:rsidR="001A21A1" w:rsidRPr="001A21A1">
        <w:rPr>
          <w:rFonts w:ascii="Times New Roman" w:hAnsi="Times New Roman" w:cs="Times New Roman"/>
          <w:sz w:val="24"/>
          <w:szCs w:val="24"/>
        </w:rPr>
        <w:t xml:space="preserve"> a miscarriage of justice. Appellate courts frown upon the practice of advocates setting out general grounds of appeal that allow them to go on a general fishing expedition at the hearing of the appeal hoping to get something they themselves do not know. Such grounds have been struck out numerous times (see for example </w:t>
      </w:r>
      <w:proofErr w:type="spellStart"/>
      <w:r w:rsidR="001A21A1" w:rsidRPr="001A21A1">
        <w:rPr>
          <w:rFonts w:ascii="Times New Roman" w:hAnsi="Times New Roman" w:cs="Times New Roman"/>
          <w:i/>
          <w:sz w:val="24"/>
          <w:szCs w:val="24"/>
        </w:rPr>
        <w:t>Katumba</w:t>
      </w:r>
      <w:proofErr w:type="spellEnd"/>
      <w:r w:rsidR="001A21A1" w:rsidRPr="001A21A1">
        <w:rPr>
          <w:rFonts w:ascii="Times New Roman" w:hAnsi="Times New Roman" w:cs="Times New Roman"/>
          <w:i/>
          <w:sz w:val="24"/>
          <w:szCs w:val="24"/>
        </w:rPr>
        <w:t xml:space="preserve"> </w:t>
      </w:r>
      <w:proofErr w:type="spellStart"/>
      <w:r w:rsidR="001A21A1" w:rsidRPr="001A21A1">
        <w:rPr>
          <w:rFonts w:ascii="Times New Roman" w:hAnsi="Times New Roman" w:cs="Times New Roman"/>
          <w:i/>
          <w:sz w:val="24"/>
          <w:szCs w:val="24"/>
        </w:rPr>
        <w:t>Byaruhanga</w:t>
      </w:r>
      <w:proofErr w:type="spellEnd"/>
      <w:r w:rsidR="001A21A1" w:rsidRPr="001A21A1">
        <w:rPr>
          <w:rFonts w:ascii="Times New Roman" w:hAnsi="Times New Roman" w:cs="Times New Roman"/>
          <w:i/>
          <w:sz w:val="24"/>
          <w:szCs w:val="24"/>
        </w:rPr>
        <w:t xml:space="preserve"> v. Edward </w:t>
      </w:r>
      <w:proofErr w:type="spellStart"/>
      <w:r w:rsidR="001A21A1" w:rsidRPr="001A21A1">
        <w:rPr>
          <w:rFonts w:ascii="Times New Roman" w:hAnsi="Times New Roman" w:cs="Times New Roman"/>
          <w:i/>
          <w:sz w:val="24"/>
          <w:szCs w:val="24"/>
        </w:rPr>
        <w:t>Kyewalabye</w:t>
      </w:r>
      <w:proofErr w:type="spellEnd"/>
      <w:r w:rsidR="001A21A1" w:rsidRPr="001A21A1">
        <w:rPr>
          <w:rFonts w:ascii="Times New Roman" w:hAnsi="Times New Roman" w:cs="Times New Roman"/>
          <w:i/>
          <w:sz w:val="24"/>
          <w:szCs w:val="24"/>
        </w:rPr>
        <w:t xml:space="preserve"> </w:t>
      </w:r>
      <w:proofErr w:type="spellStart"/>
      <w:r w:rsidR="001A21A1" w:rsidRPr="001A21A1">
        <w:rPr>
          <w:rFonts w:ascii="Times New Roman" w:hAnsi="Times New Roman" w:cs="Times New Roman"/>
          <w:i/>
          <w:sz w:val="24"/>
          <w:szCs w:val="24"/>
        </w:rPr>
        <w:t>Musoke</w:t>
      </w:r>
      <w:proofErr w:type="spellEnd"/>
      <w:r w:rsidR="001A21A1" w:rsidRPr="001A21A1">
        <w:rPr>
          <w:rFonts w:ascii="Times New Roman" w:hAnsi="Times New Roman" w:cs="Times New Roman"/>
          <w:i/>
          <w:sz w:val="24"/>
          <w:szCs w:val="24"/>
        </w:rPr>
        <w:t>, C.A. Civil Appeal No. 2 of 1998; (1999) KALR 621</w:t>
      </w:r>
      <w:r w:rsidR="001A21A1" w:rsidRPr="001A21A1">
        <w:rPr>
          <w:rFonts w:ascii="Times New Roman" w:hAnsi="Times New Roman" w:cs="Times New Roman"/>
          <w:sz w:val="24"/>
          <w:szCs w:val="24"/>
        </w:rPr>
        <w:t xml:space="preserve">; </w:t>
      </w:r>
      <w:r w:rsidR="001A21A1" w:rsidRPr="001A21A1">
        <w:rPr>
          <w:rFonts w:ascii="Times New Roman" w:hAnsi="Times New Roman" w:cs="Times New Roman"/>
          <w:i/>
          <w:sz w:val="24"/>
          <w:szCs w:val="24"/>
        </w:rPr>
        <w:t xml:space="preserve">Attorney General v. Florence </w:t>
      </w:r>
      <w:proofErr w:type="spellStart"/>
      <w:r w:rsidR="001A21A1" w:rsidRPr="001A21A1">
        <w:rPr>
          <w:rFonts w:ascii="Times New Roman" w:hAnsi="Times New Roman" w:cs="Times New Roman"/>
          <w:i/>
          <w:sz w:val="24"/>
          <w:szCs w:val="24"/>
        </w:rPr>
        <w:t>Baliraine</w:t>
      </w:r>
      <w:proofErr w:type="spellEnd"/>
      <w:r w:rsidR="001A21A1" w:rsidRPr="001A21A1">
        <w:rPr>
          <w:rFonts w:ascii="Times New Roman" w:hAnsi="Times New Roman" w:cs="Times New Roman"/>
          <w:i/>
          <w:sz w:val="24"/>
          <w:szCs w:val="24"/>
        </w:rPr>
        <w:t>, CA. Civil Appeal No. 79 of 2003</w:t>
      </w:r>
      <w:r w:rsidR="001A21A1" w:rsidRPr="001A21A1">
        <w:rPr>
          <w:rFonts w:ascii="Times New Roman" w:hAnsi="Times New Roman" w:cs="Times New Roman"/>
          <w:sz w:val="24"/>
          <w:szCs w:val="24"/>
        </w:rPr>
        <w:t xml:space="preserve">).   </w:t>
      </w:r>
    </w:p>
    <w:p w:rsidR="001A21A1" w:rsidRDefault="007562DC" w:rsidP="00756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1A21A1" w:rsidRPr="006A69AA">
        <w:rPr>
          <w:rStyle w:val="Emphasis"/>
          <w:rFonts w:ascii="Times New Roman" w:hAnsi="Times New Roman" w:cs="Times New Roman"/>
          <w:i w:val="0"/>
          <w:sz w:val="24"/>
          <w:szCs w:val="24"/>
        </w:rPr>
        <w:t>on its own would have disposed of this appeal but I th</w:t>
      </w:r>
      <w:r>
        <w:rPr>
          <w:rStyle w:val="Emphasis"/>
          <w:rFonts w:ascii="Times New Roman" w:hAnsi="Times New Roman" w:cs="Times New Roman"/>
          <w:i w:val="0"/>
          <w:sz w:val="24"/>
          <w:szCs w:val="24"/>
        </w:rPr>
        <w:t>ought</w:t>
      </w:r>
      <w:r w:rsidR="001A21A1" w:rsidRPr="006A69AA">
        <w:rPr>
          <w:rStyle w:val="Emphasis"/>
          <w:rFonts w:ascii="Times New Roman" w:hAnsi="Times New Roman" w:cs="Times New Roman"/>
          <w:i w:val="0"/>
          <w:sz w:val="24"/>
          <w:szCs w:val="24"/>
        </w:rPr>
        <w:t xml:space="preserve"> it necessary to consider the merits of appeal under the general duty of </w:t>
      </w:r>
      <w:r w:rsidR="00E1662F" w:rsidRPr="006A69AA">
        <w:rPr>
          <w:rStyle w:val="Emphasis"/>
          <w:rFonts w:ascii="Times New Roman" w:hAnsi="Times New Roman" w:cs="Times New Roman"/>
          <w:i w:val="0"/>
          <w:sz w:val="24"/>
          <w:szCs w:val="24"/>
        </w:rPr>
        <w:t>this</w:t>
      </w:r>
      <w:r w:rsidR="001A21A1" w:rsidRPr="006A69AA">
        <w:rPr>
          <w:rStyle w:val="Emphasis"/>
          <w:rFonts w:ascii="Times New Roman" w:hAnsi="Times New Roman" w:cs="Times New Roman"/>
          <w:i w:val="0"/>
          <w:sz w:val="24"/>
          <w:szCs w:val="24"/>
        </w:rPr>
        <w:t xml:space="preserve"> court to </w:t>
      </w:r>
      <w:r w:rsidR="001A21A1" w:rsidRPr="006A69AA">
        <w:rPr>
          <w:rFonts w:ascii="Times New Roman" w:hAnsi="Times New Roman" w:cs="Times New Roman"/>
          <w:sz w:val="24"/>
          <w:szCs w:val="24"/>
        </w:rPr>
        <w:t>subject the evidence presented to the trial court to a fresh and exhaustive scrutiny and re-appraisal before coming to its own conclusion.</w:t>
      </w:r>
    </w:p>
    <w:p w:rsidR="001A59A4" w:rsidRDefault="001A59A4" w:rsidP="007562DC">
      <w:pPr>
        <w:spacing w:after="0" w:line="360" w:lineRule="auto"/>
        <w:jc w:val="both"/>
        <w:rPr>
          <w:rFonts w:ascii="Times New Roman" w:hAnsi="Times New Roman" w:cs="Times New Roman"/>
          <w:sz w:val="24"/>
          <w:szCs w:val="24"/>
        </w:rPr>
      </w:pPr>
    </w:p>
    <w:p w:rsidR="00707B92" w:rsidRDefault="001A59A4" w:rsidP="00707B92">
      <w:pPr>
        <w:spacing w:after="0" w:line="360" w:lineRule="auto"/>
        <w:jc w:val="both"/>
        <w:rPr>
          <w:rStyle w:val="Emphasis"/>
          <w:rFonts w:ascii="Times New Roman" w:hAnsi="Times New Roman" w:cs="Times New Roman"/>
          <w:bCs/>
          <w:i w:val="0"/>
          <w:sz w:val="24"/>
          <w:szCs w:val="24"/>
        </w:rPr>
      </w:pPr>
      <w:r>
        <w:rPr>
          <w:rFonts w:ascii="Times New Roman" w:hAnsi="Times New Roman" w:cs="Times New Roman"/>
          <w:sz w:val="24"/>
          <w:szCs w:val="24"/>
        </w:rPr>
        <w:t xml:space="preserve">The trial court erred when at the </w:t>
      </w:r>
      <w:r w:rsidRPr="00225751">
        <w:rPr>
          <w:rFonts w:ascii="Times New Roman" w:hAnsi="Times New Roman" w:cs="Times New Roman"/>
          <w:i/>
          <w:sz w:val="24"/>
          <w:szCs w:val="24"/>
        </w:rPr>
        <w:t xml:space="preserve">locus in </w:t>
      </w:r>
      <w:proofErr w:type="gramStart"/>
      <w:r w:rsidRPr="00225751">
        <w:rPr>
          <w:rFonts w:ascii="Times New Roman" w:hAnsi="Times New Roman" w:cs="Times New Roman"/>
          <w:i/>
          <w:sz w:val="24"/>
          <w:szCs w:val="24"/>
        </w:rPr>
        <w:t>quo</w:t>
      </w:r>
      <w:r>
        <w:rPr>
          <w:rFonts w:ascii="Times New Roman" w:hAnsi="Times New Roman" w:cs="Times New Roman"/>
          <w:sz w:val="24"/>
          <w:szCs w:val="24"/>
        </w:rPr>
        <w:t>,</w:t>
      </w:r>
      <w:proofErr w:type="gramEnd"/>
      <w:r>
        <w:rPr>
          <w:rFonts w:ascii="Times New Roman" w:hAnsi="Times New Roman" w:cs="Times New Roman"/>
          <w:sz w:val="24"/>
          <w:szCs w:val="24"/>
        </w:rPr>
        <w:t xml:space="preserve"> it recorded the evidence of a one</w:t>
      </w:r>
      <w:r w:rsidRPr="00D41FBC">
        <w:rPr>
          <w:rFonts w:ascii="Times New Roman" w:hAnsi="Times New Roman" w:cs="Times New Roman"/>
          <w:sz w:val="24"/>
          <w:szCs w:val="24"/>
        </w:rPr>
        <w:t xml:space="preserve"> </w:t>
      </w:r>
      <w:proofErr w:type="spellStart"/>
      <w:r w:rsidRPr="00D41FBC">
        <w:rPr>
          <w:rFonts w:ascii="Times New Roman" w:hAnsi="Times New Roman" w:cs="Times New Roman"/>
          <w:sz w:val="24"/>
          <w:szCs w:val="24"/>
        </w:rPr>
        <w:t>Odok</w:t>
      </w:r>
      <w:proofErr w:type="spellEnd"/>
      <w:r w:rsidRPr="00D41FBC">
        <w:rPr>
          <w:rFonts w:ascii="Times New Roman" w:hAnsi="Times New Roman" w:cs="Times New Roman"/>
          <w:sz w:val="24"/>
          <w:szCs w:val="24"/>
        </w:rPr>
        <w:t xml:space="preserve"> </w:t>
      </w:r>
      <w:proofErr w:type="spellStart"/>
      <w:r w:rsidRPr="00D41FBC">
        <w:rPr>
          <w:rFonts w:ascii="Times New Roman" w:hAnsi="Times New Roman" w:cs="Times New Roman"/>
          <w:sz w:val="24"/>
          <w:szCs w:val="24"/>
        </w:rPr>
        <w:t>Casiano</w:t>
      </w:r>
      <w:proofErr w:type="spellEnd"/>
      <w:r>
        <w:rPr>
          <w:rFonts w:ascii="Times New Roman" w:hAnsi="Times New Roman" w:cs="Times New Roman"/>
          <w:sz w:val="24"/>
          <w:szCs w:val="24"/>
        </w:rPr>
        <w:t xml:space="preserve">, a person in attendance who had not testified in court. This was </w:t>
      </w:r>
      <w:r w:rsidR="00707B92">
        <w:rPr>
          <w:rFonts w:ascii="Times New Roman" w:hAnsi="Times New Roman" w:cs="Times New Roman"/>
          <w:sz w:val="24"/>
          <w:szCs w:val="24"/>
        </w:rPr>
        <w:t xml:space="preserve">a procedural error. Visits to a </w:t>
      </w:r>
      <w:r w:rsidR="00707B92" w:rsidRPr="003654B3">
        <w:rPr>
          <w:rFonts w:ascii="Times New Roman" w:hAnsi="Times New Roman" w:cs="Times New Roman"/>
          <w:i/>
          <w:sz w:val="24"/>
          <w:szCs w:val="24"/>
        </w:rPr>
        <w:t>locus in quo</w:t>
      </w:r>
      <w:r w:rsidR="00707B92">
        <w:rPr>
          <w:rFonts w:ascii="Times New Roman" w:hAnsi="Times New Roman" w:cs="Times New Roman"/>
          <w:sz w:val="24"/>
          <w:szCs w:val="24"/>
        </w:rPr>
        <w:t xml:space="preserve"> are essentially </w:t>
      </w:r>
      <w:r w:rsidR="00707B92" w:rsidRPr="00362B60">
        <w:rPr>
          <w:rFonts w:ascii="Times New Roman" w:hAnsi="Times New Roman" w:cs="Times New Roman"/>
          <w:sz w:val="24"/>
          <w:szCs w:val="24"/>
        </w:rPr>
        <w:t>for purpose</w:t>
      </w:r>
      <w:r w:rsidR="00707B92">
        <w:rPr>
          <w:rFonts w:ascii="Times New Roman" w:hAnsi="Times New Roman" w:cs="Times New Roman"/>
          <w:sz w:val="24"/>
          <w:szCs w:val="24"/>
        </w:rPr>
        <w:t>s</w:t>
      </w:r>
      <w:r w:rsidR="00707B92" w:rsidRPr="00362B60">
        <w:rPr>
          <w:rFonts w:ascii="Times New Roman" w:hAnsi="Times New Roman" w:cs="Times New Roman"/>
          <w:sz w:val="24"/>
          <w:szCs w:val="24"/>
        </w:rPr>
        <w:t xml:space="preserve"> of </w:t>
      </w:r>
      <w:r w:rsidR="00707B92">
        <w:rPr>
          <w:rFonts w:ascii="Times New Roman" w:hAnsi="Times New Roman" w:cs="Times New Roman"/>
          <w:sz w:val="24"/>
          <w:szCs w:val="24"/>
        </w:rPr>
        <w:t>enabling a trial court to understand</w:t>
      </w:r>
      <w:r w:rsidR="00707B92" w:rsidRPr="00362B60">
        <w:rPr>
          <w:rFonts w:ascii="Times New Roman" w:hAnsi="Times New Roman" w:cs="Times New Roman"/>
          <w:sz w:val="24"/>
          <w:szCs w:val="24"/>
        </w:rPr>
        <w:t xml:space="preserve"> the evidence</w:t>
      </w:r>
      <w:r w:rsidR="00707B92">
        <w:rPr>
          <w:rFonts w:ascii="Times New Roman" w:hAnsi="Times New Roman" w:cs="Times New Roman"/>
          <w:sz w:val="24"/>
          <w:szCs w:val="24"/>
        </w:rPr>
        <w:t xml:space="preserve"> better</w:t>
      </w:r>
      <w:r w:rsidR="00707B92" w:rsidRPr="00362B60">
        <w:rPr>
          <w:rStyle w:val="Emphasis"/>
          <w:rFonts w:ascii="Times New Roman" w:hAnsi="Times New Roman" w:cs="Times New Roman"/>
          <w:sz w:val="24"/>
          <w:szCs w:val="24"/>
        </w:rPr>
        <w:t xml:space="preserve">. </w:t>
      </w:r>
      <w:r w:rsidR="00707B92">
        <w:rPr>
          <w:rStyle w:val="Emphasis"/>
          <w:rFonts w:ascii="Times New Roman" w:hAnsi="Times New Roman" w:cs="Times New Roman"/>
          <w:i w:val="0"/>
          <w:sz w:val="24"/>
          <w:szCs w:val="24"/>
        </w:rPr>
        <w:t>They are</w:t>
      </w:r>
      <w:r w:rsidR="00707B92" w:rsidRPr="00CC2EF3">
        <w:rPr>
          <w:rStyle w:val="Emphasis"/>
          <w:rFonts w:ascii="Times New Roman" w:hAnsi="Times New Roman" w:cs="Times New Roman"/>
          <w:i w:val="0"/>
          <w:sz w:val="24"/>
          <w:szCs w:val="24"/>
        </w:rPr>
        <w:t xml:space="preserve"> intended to harness the physical aspects of the evidence in conveying and enhancing the meaning of the oral testimony</w:t>
      </w:r>
      <w:r w:rsidR="00707B92">
        <w:rPr>
          <w:rStyle w:val="Emphasis"/>
          <w:rFonts w:ascii="Times New Roman" w:hAnsi="Times New Roman" w:cs="Times New Roman"/>
          <w:i w:val="0"/>
          <w:sz w:val="24"/>
          <w:szCs w:val="24"/>
        </w:rPr>
        <w:t xml:space="preserve"> and therefore </w:t>
      </w:r>
      <w:r w:rsidR="00707B92" w:rsidRPr="00362B60">
        <w:rPr>
          <w:rFonts w:ascii="Times New Roman" w:hAnsi="Times New Roman" w:cs="Times New Roman"/>
          <w:sz w:val="24"/>
          <w:szCs w:val="24"/>
        </w:rPr>
        <w:t xml:space="preserve">must be limited to an inspection of the </w:t>
      </w:r>
      <w:r w:rsidR="00707B92">
        <w:rPr>
          <w:rFonts w:ascii="Times New Roman" w:hAnsi="Times New Roman" w:cs="Times New Roman"/>
          <w:sz w:val="24"/>
          <w:szCs w:val="24"/>
        </w:rPr>
        <w:t>specific aspects</w:t>
      </w:r>
      <w:r w:rsidR="00707B92" w:rsidRPr="00362B60">
        <w:rPr>
          <w:rFonts w:ascii="Times New Roman" w:hAnsi="Times New Roman" w:cs="Times New Roman"/>
          <w:sz w:val="24"/>
          <w:szCs w:val="24"/>
        </w:rPr>
        <w:t xml:space="preserve"> of the case </w:t>
      </w:r>
      <w:r w:rsidR="00707B92">
        <w:rPr>
          <w:rFonts w:ascii="Times New Roman" w:hAnsi="Times New Roman" w:cs="Times New Roman"/>
          <w:sz w:val="24"/>
          <w:szCs w:val="24"/>
        </w:rPr>
        <w:t xml:space="preserve">as canvassed during the oral testimony in court </w:t>
      </w:r>
      <w:r w:rsidR="00707B92" w:rsidRPr="00362B60">
        <w:rPr>
          <w:rFonts w:ascii="Times New Roman" w:hAnsi="Times New Roman" w:cs="Times New Roman"/>
          <w:sz w:val="24"/>
          <w:szCs w:val="24"/>
        </w:rPr>
        <w:t>and to testing the evidence on th</w:t>
      </w:r>
      <w:r w:rsidR="00707B92">
        <w:rPr>
          <w:rFonts w:ascii="Times New Roman" w:hAnsi="Times New Roman" w:cs="Times New Roman"/>
          <w:sz w:val="24"/>
          <w:szCs w:val="24"/>
        </w:rPr>
        <w:t>ose</w:t>
      </w:r>
      <w:r w:rsidR="00707B92" w:rsidRPr="00362B60">
        <w:rPr>
          <w:rFonts w:ascii="Times New Roman" w:hAnsi="Times New Roman" w:cs="Times New Roman"/>
          <w:sz w:val="24"/>
          <w:szCs w:val="24"/>
        </w:rPr>
        <w:t xml:space="preserve"> point</w:t>
      </w:r>
      <w:r w:rsidR="00707B92">
        <w:rPr>
          <w:rFonts w:ascii="Times New Roman" w:hAnsi="Times New Roman" w:cs="Times New Roman"/>
          <w:sz w:val="24"/>
          <w:szCs w:val="24"/>
        </w:rPr>
        <w:t>s</w:t>
      </w:r>
      <w:r w:rsidR="00707B92" w:rsidRPr="00362B60">
        <w:rPr>
          <w:rFonts w:ascii="Times New Roman" w:hAnsi="Times New Roman" w:cs="Times New Roman"/>
          <w:sz w:val="24"/>
          <w:szCs w:val="24"/>
        </w:rPr>
        <w:t xml:space="preserve"> only</w:t>
      </w:r>
      <w:r w:rsidR="00707B92">
        <w:rPr>
          <w:rFonts w:ascii="Times New Roman" w:hAnsi="Times New Roman" w:cs="Times New Roman"/>
          <w:sz w:val="24"/>
          <w:szCs w:val="24"/>
        </w:rPr>
        <w:t>. T</w:t>
      </w:r>
      <w:r w:rsidR="00707B92" w:rsidRPr="00540F8A">
        <w:rPr>
          <w:rFonts w:ascii="Times New Roman" w:hAnsi="Times New Roman" w:cs="Times New Roman"/>
          <w:sz w:val="24"/>
          <w:szCs w:val="24"/>
        </w:rPr>
        <w:t xml:space="preserve">he practice of visiting the </w:t>
      </w:r>
      <w:r w:rsidR="00707B92" w:rsidRPr="004A7CF5">
        <w:rPr>
          <w:rFonts w:ascii="Times New Roman" w:hAnsi="Times New Roman" w:cs="Times New Roman"/>
          <w:i/>
          <w:sz w:val="24"/>
          <w:szCs w:val="24"/>
        </w:rPr>
        <w:t>locus in quo</w:t>
      </w:r>
      <w:r w:rsidR="00707B92" w:rsidRPr="00540F8A">
        <w:rPr>
          <w:rFonts w:ascii="Times New Roman" w:hAnsi="Times New Roman" w:cs="Times New Roman"/>
          <w:sz w:val="24"/>
          <w:szCs w:val="24"/>
        </w:rPr>
        <w:t xml:space="preserve"> is to check on the evidence by the witnesses, and not to fill gaps in their evidence for them or lest Court may run the risk of </w:t>
      </w:r>
      <w:r w:rsidR="00707B92">
        <w:rPr>
          <w:rFonts w:ascii="Times New Roman" w:hAnsi="Times New Roman" w:cs="Times New Roman"/>
          <w:sz w:val="24"/>
          <w:szCs w:val="24"/>
        </w:rPr>
        <w:t>turning</w:t>
      </w:r>
      <w:r w:rsidR="00707B92" w:rsidRPr="00540F8A">
        <w:rPr>
          <w:rFonts w:ascii="Times New Roman" w:hAnsi="Times New Roman" w:cs="Times New Roman"/>
          <w:sz w:val="24"/>
          <w:szCs w:val="24"/>
        </w:rPr>
        <w:t xml:space="preserve"> itself a witness in the case</w:t>
      </w:r>
      <w:r w:rsidR="00707B92">
        <w:rPr>
          <w:rFonts w:ascii="Times New Roman" w:hAnsi="Times New Roman" w:cs="Times New Roman"/>
          <w:sz w:val="24"/>
          <w:szCs w:val="24"/>
        </w:rPr>
        <w:t xml:space="preserve"> (see </w:t>
      </w:r>
      <w:proofErr w:type="spellStart"/>
      <w:r w:rsidR="00707B92" w:rsidRPr="00540F8A">
        <w:rPr>
          <w:rStyle w:val="Emphasis"/>
          <w:rFonts w:ascii="Times New Roman" w:hAnsi="Times New Roman" w:cs="Times New Roman"/>
          <w:bCs/>
          <w:sz w:val="24"/>
          <w:szCs w:val="24"/>
        </w:rPr>
        <w:t>Fernandes</w:t>
      </w:r>
      <w:proofErr w:type="spellEnd"/>
      <w:r w:rsidR="00707B92" w:rsidRPr="00540F8A">
        <w:rPr>
          <w:rStyle w:val="Emphasis"/>
          <w:rFonts w:ascii="Times New Roman" w:hAnsi="Times New Roman" w:cs="Times New Roman"/>
          <w:bCs/>
          <w:sz w:val="24"/>
          <w:szCs w:val="24"/>
        </w:rPr>
        <w:t xml:space="preserve"> </w:t>
      </w:r>
      <w:r w:rsidR="00707B92">
        <w:rPr>
          <w:rStyle w:val="Emphasis"/>
          <w:rFonts w:ascii="Times New Roman" w:hAnsi="Times New Roman" w:cs="Times New Roman"/>
          <w:bCs/>
          <w:sz w:val="24"/>
          <w:szCs w:val="24"/>
        </w:rPr>
        <w:t>v.</w:t>
      </w:r>
      <w:r w:rsidR="00707B92" w:rsidRPr="00540F8A">
        <w:rPr>
          <w:rStyle w:val="Emphasis"/>
          <w:rFonts w:ascii="Times New Roman" w:hAnsi="Times New Roman" w:cs="Times New Roman"/>
          <w:bCs/>
          <w:sz w:val="24"/>
          <w:szCs w:val="24"/>
        </w:rPr>
        <w:t xml:space="preserve"> </w:t>
      </w:r>
      <w:proofErr w:type="spellStart"/>
      <w:r w:rsidR="00707B92" w:rsidRPr="00540F8A">
        <w:rPr>
          <w:rStyle w:val="Emphasis"/>
          <w:rFonts w:ascii="Times New Roman" w:hAnsi="Times New Roman" w:cs="Times New Roman"/>
          <w:bCs/>
          <w:sz w:val="24"/>
          <w:szCs w:val="24"/>
        </w:rPr>
        <w:t>Noroniha</w:t>
      </w:r>
      <w:proofErr w:type="spellEnd"/>
      <w:r w:rsidR="00707B92" w:rsidRPr="00540F8A">
        <w:rPr>
          <w:rStyle w:val="Emphasis"/>
          <w:rFonts w:ascii="Times New Roman" w:hAnsi="Times New Roman" w:cs="Times New Roman"/>
          <w:bCs/>
          <w:sz w:val="24"/>
          <w:szCs w:val="24"/>
        </w:rPr>
        <w:t xml:space="preserve"> [1969] EA 506, De Souza v</w:t>
      </w:r>
      <w:r w:rsidR="00707B92">
        <w:rPr>
          <w:rStyle w:val="Emphasis"/>
          <w:rFonts w:ascii="Times New Roman" w:hAnsi="Times New Roman" w:cs="Times New Roman"/>
          <w:bCs/>
          <w:sz w:val="24"/>
          <w:szCs w:val="24"/>
        </w:rPr>
        <w:t>.</w:t>
      </w:r>
      <w:r w:rsidR="00707B92" w:rsidRPr="00540F8A">
        <w:rPr>
          <w:rStyle w:val="Emphasis"/>
          <w:rFonts w:ascii="Times New Roman" w:hAnsi="Times New Roman" w:cs="Times New Roman"/>
          <w:bCs/>
          <w:sz w:val="24"/>
          <w:szCs w:val="24"/>
        </w:rPr>
        <w:t xml:space="preserve"> Uganda [1967] EA 784, </w:t>
      </w:r>
      <w:proofErr w:type="spellStart"/>
      <w:r w:rsidR="00707B92" w:rsidRPr="00540F8A">
        <w:rPr>
          <w:rStyle w:val="Emphasis"/>
          <w:rFonts w:ascii="Times New Roman" w:hAnsi="Times New Roman" w:cs="Times New Roman"/>
          <w:bCs/>
          <w:sz w:val="24"/>
          <w:szCs w:val="24"/>
        </w:rPr>
        <w:t>Yeseri</w:t>
      </w:r>
      <w:proofErr w:type="spellEnd"/>
      <w:r w:rsidR="00707B92" w:rsidRPr="00540F8A">
        <w:rPr>
          <w:rStyle w:val="Emphasis"/>
          <w:rFonts w:ascii="Times New Roman" w:hAnsi="Times New Roman" w:cs="Times New Roman"/>
          <w:bCs/>
          <w:sz w:val="24"/>
          <w:szCs w:val="24"/>
        </w:rPr>
        <w:t xml:space="preserve"> </w:t>
      </w:r>
      <w:proofErr w:type="spellStart"/>
      <w:r w:rsidR="00707B92" w:rsidRPr="00540F8A">
        <w:rPr>
          <w:rStyle w:val="Emphasis"/>
          <w:rFonts w:ascii="Times New Roman" w:hAnsi="Times New Roman" w:cs="Times New Roman"/>
          <w:bCs/>
          <w:sz w:val="24"/>
          <w:szCs w:val="24"/>
        </w:rPr>
        <w:t>Waibi</w:t>
      </w:r>
      <w:proofErr w:type="spellEnd"/>
      <w:r w:rsidR="00707B92" w:rsidRPr="00540F8A">
        <w:rPr>
          <w:rStyle w:val="Emphasis"/>
          <w:rFonts w:ascii="Times New Roman" w:hAnsi="Times New Roman" w:cs="Times New Roman"/>
          <w:bCs/>
          <w:sz w:val="24"/>
          <w:szCs w:val="24"/>
        </w:rPr>
        <w:t xml:space="preserve"> v</w:t>
      </w:r>
      <w:r w:rsidR="00707B92">
        <w:rPr>
          <w:rStyle w:val="Emphasis"/>
          <w:rFonts w:ascii="Times New Roman" w:hAnsi="Times New Roman" w:cs="Times New Roman"/>
          <w:bCs/>
          <w:sz w:val="24"/>
          <w:szCs w:val="24"/>
        </w:rPr>
        <w:t>.</w:t>
      </w:r>
      <w:r w:rsidR="00707B92" w:rsidRPr="00540F8A">
        <w:rPr>
          <w:rStyle w:val="Emphasis"/>
          <w:rFonts w:ascii="Times New Roman" w:hAnsi="Times New Roman" w:cs="Times New Roman"/>
          <w:bCs/>
          <w:sz w:val="24"/>
          <w:szCs w:val="24"/>
        </w:rPr>
        <w:t xml:space="preserve"> </w:t>
      </w:r>
      <w:proofErr w:type="spellStart"/>
      <w:r w:rsidR="00707B92" w:rsidRPr="00540F8A">
        <w:rPr>
          <w:rStyle w:val="Emphasis"/>
          <w:rFonts w:ascii="Times New Roman" w:hAnsi="Times New Roman" w:cs="Times New Roman"/>
          <w:bCs/>
          <w:sz w:val="24"/>
          <w:szCs w:val="24"/>
        </w:rPr>
        <w:t>Edisa</w:t>
      </w:r>
      <w:proofErr w:type="spellEnd"/>
      <w:r w:rsidR="00707B92" w:rsidRPr="00540F8A">
        <w:rPr>
          <w:rStyle w:val="Emphasis"/>
          <w:rFonts w:ascii="Times New Roman" w:hAnsi="Times New Roman" w:cs="Times New Roman"/>
          <w:bCs/>
          <w:sz w:val="24"/>
          <w:szCs w:val="24"/>
        </w:rPr>
        <w:t xml:space="preserve"> </w:t>
      </w:r>
      <w:proofErr w:type="spellStart"/>
      <w:r w:rsidR="00707B92" w:rsidRPr="00540F8A">
        <w:rPr>
          <w:rStyle w:val="Emphasis"/>
          <w:rFonts w:ascii="Times New Roman" w:hAnsi="Times New Roman" w:cs="Times New Roman"/>
          <w:bCs/>
          <w:sz w:val="24"/>
          <w:szCs w:val="24"/>
        </w:rPr>
        <w:t>Byandala</w:t>
      </w:r>
      <w:proofErr w:type="spellEnd"/>
      <w:r w:rsidR="00707B92" w:rsidRPr="00540F8A">
        <w:rPr>
          <w:rStyle w:val="Emphasis"/>
          <w:rFonts w:ascii="Times New Roman" w:hAnsi="Times New Roman" w:cs="Times New Roman"/>
          <w:bCs/>
          <w:sz w:val="24"/>
          <w:szCs w:val="24"/>
        </w:rPr>
        <w:t xml:space="preserve"> [1982] HCB 28</w:t>
      </w:r>
      <w:r w:rsidR="00707B92" w:rsidRPr="00540F8A">
        <w:rPr>
          <w:rFonts w:ascii="Times New Roman" w:hAnsi="Times New Roman" w:cs="Times New Roman"/>
          <w:sz w:val="24"/>
          <w:szCs w:val="24"/>
        </w:rPr>
        <w:t xml:space="preserve"> and </w:t>
      </w:r>
      <w:proofErr w:type="spellStart"/>
      <w:r w:rsidR="00707B92" w:rsidRPr="00540F8A">
        <w:rPr>
          <w:rStyle w:val="Emphasis"/>
          <w:rFonts w:ascii="Times New Roman" w:hAnsi="Times New Roman" w:cs="Times New Roman"/>
          <w:bCs/>
          <w:sz w:val="24"/>
          <w:szCs w:val="24"/>
        </w:rPr>
        <w:t>Nsibambi</w:t>
      </w:r>
      <w:proofErr w:type="spellEnd"/>
      <w:r w:rsidR="00707B92" w:rsidRPr="00540F8A">
        <w:rPr>
          <w:rStyle w:val="Emphasis"/>
          <w:rFonts w:ascii="Times New Roman" w:hAnsi="Times New Roman" w:cs="Times New Roman"/>
          <w:bCs/>
          <w:sz w:val="24"/>
          <w:szCs w:val="24"/>
        </w:rPr>
        <w:t xml:space="preserve"> v</w:t>
      </w:r>
      <w:r w:rsidR="00707B92">
        <w:rPr>
          <w:rStyle w:val="Emphasis"/>
          <w:rFonts w:ascii="Times New Roman" w:hAnsi="Times New Roman" w:cs="Times New Roman"/>
          <w:bCs/>
          <w:sz w:val="24"/>
          <w:szCs w:val="24"/>
        </w:rPr>
        <w:t>.</w:t>
      </w:r>
      <w:r w:rsidR="00707B92" w:rsidRPr="00540F8A">
        <w:rPr>
          <w:rStyle w:val="Emphasis"/>
          <w:rFonts w:ascii="Times New Roman" w:hAnsi="Times New Roman" w:cs="Times New Roman"/>
          <w:bCs/>
          <w:sz w:val="24"/>
          <w:szCs w:val="24"/>
        </w:rPr>
        <w:t xml:space="preserve"> </w:t>
      </w:r>
      <w:proofErr w:type="spellStart"/>
      <w:r w:rsidR="00707B92" w:rsidRPr="00540F8A">
        <w:rPr>
          <w:rStyle w:val="Emphasis"/>
          <w:rFonts w:ascii="Times New Roman" w:hAnsi="Times New Roman" w:cs="Times New Roman"/>
          <w:bCs/>
          <w:sz w:val="24"/>
          <w:szCs w:val="24"/>
        </w:rPr>
        <w:t>Nankya</w:t>
      </w:r>
      <w:proofErr w:type="spellEnd"/>
      <w:r w:rsidR="00707B92" w:rsidRPr="00540F8A">
        <w:rPr>
          <w:rStyle w:val="Emphasis"/>
          <w:rFonts w:ascii="Times New Roman" w:hAnsi="Times New Roman" w:cs="Times New Roman"/>
          <w:bCs/>
          <w:sz w:val="24"/>
          <w:szCs w:val="24"/>
        </w:rPr>
        <w:t xml:space="preserve"> [1980] HCB 81</w:t>
      </w:r>
      <w:r w:rsidR="00707B92">
        <w:rPr>
          <w:rStyle w:val="Emphasis"/>
          <w:rFonts w:ascii="Times New Roman" w:hAnsi="Times New Roman" w:cs="Times New Roman"/>
          <w:bCs/>
          <w:i w:val="0"/>
          <w:sz w:val="24"/>
          <w:szCs w:val="24"/>
        </w:rPr>
        <w:t xml:space="preserve">). </w:t>
      </w:r>
    </w:p>
    <w:p w:rsidR="00707B92" w:rsidRDefault="00707B92" w:rsidP="00707B92">
      <w:pPr>
        <w:spacing w:after="0" w:line="360" w:lineRule="auto"/>
        <w:jc w:val="both"/>
        <w:rPr>
          <w:rStyle w:val="Emphasis"/>
          <w:rFonts w:ascii="Times New Roman" w:hAnsi="Times New Roman" w:cs="Times New Roman"/>
          <w:bCs/>
          <w:i w:val="0"/>
          <w:sz w:val="24"/>
          <w:szCs w:val="24"/>
        </w:rPr>
      </w:pPr>
    </w:p>
    <w:p w:rsidR="00707B92" w:rsidRDefault="00707B92" w:rsidP="00707B92">
      <w:pPr>
        <w:spacing w:after="0" w:line="360" w:lineRule="auto"/>
        <w:jc w:val="both"/>
        <w:rPr>
          <w:rFonts w:ascii="Times New Roman" w:hAnsi="Times New Roman" w:cs="Times New Roman"/>
          <w:sz w:val="24"/>
          <w:szCs w:val="24"/>
        </w:rPr>
      </w:pPr>
      <w:r>
        <w:rPr>
          <w:rStyle w:val="Emphasis"/>
          <w:rFonts w:ascii="Times New Roman" w:hAnsi="Times New Roman" w:cs="Times New Roman"/>
          <w:bCs/>
          <w:i w:val="0"/>
          <w:sz w:val="24"/>
          <w:szCs w:val="24"/>
        </w:rPr>
        <w:t xml:space="preserve">That notwithstanding, </w:t>
      </w:r>
      <w:r>
        <w:rPr>
          <w:rFonts w:ascii="Times New Roman" w:hAnsi="Times New Roman" w:cs="Times New Roman"/>
          <w:sz w:val="24"/>
          <w:szCs w:val="24"/>
        </w:rPr>
        <w:t xml:space="preserve">according to section 166 of </w:t>
      </w:r>
      <w:r w:rsidRPr="00B0263A">
        <w:rPr>
          <w:rFonts w:ascii="Times New Roman" w:hAnsi="Times New Roman" w:cs="Times New Roman"/>
          <w:i/>
          <w:sz w:val="24"/>
          <w:szCs w:val="24"/>
        </w:rPr>
        <w:t>The Evidence Act</w:t>
      </w:r>
      <w:r>
        <w:rPr>
          <w:rFonts w:ascii="Times New Roman" w:hAnsi="Times New Roman" w:cs="Times New Roman"/>
          <w:sz w:val="24"/>
          <w:szCs w:val="24"/>
        </w:rPr>
        <w:t>, t</w:t>
      </w:r>
      <w:r w:rsidRPr="00B0263A">
        <w:rPr>
          <w:rFonts w:ascii="Times New Roman" w:hAnsi="Times New Roman" w:cs="Times New Roman"/>
          <w:sz w:val="24"/>
          <w:szCs w:val="24"/>
        </w:rPr>
        <w:t xml:space="preserve">he improper admission or rejection of evidence </w:t>
      </w:r>
      <w:r>
        <w:rPr>
          <w:rFonts w:ascii="Times New Roman" w:hAnsi="Times New Roman" w:cs="Times New Roman"/>
          <w:sz w:val="24"/>
          <w:szCs w:val="24"/>
        </w:rPr>
        <w:t>is</w:t>
      </w:r>
      <w:r w:rsidRPr="00B0263A">
        <w:rPr>
          <w:rFonts w:ascii="Times New Roman" w:hAnsi="Times New Roman" w:cs="Times New Roman"/>
          <w:sz w:val="24"/>
          <w:szCs w:val="24"/>
        </w:rPr>
        <w:t xml:space="preserve"> not </w:t>
      </w:r>
      <w:r>
        <w:rPr>
          <w:rFonts w:ascii="Times New Roman" w:hAnsi="Times New Roman" w:cs="Times New Roman"/>
          <w:sz w:val="24"/>
          <w:szCs w:val="24"/>
        </w:rPr>
        <w:t xml:space="preserve">to </w:t>
      </w:r>
      <w:r w:rsidRPr="00B0263A">
        <w:rPr>
          <w:rFonts w:ascii="Times New Roman" w:hAnsi="Times New Roman" w:cs="Times New Roman"/>
          <w:sz w:val="24"/>
          <w:szCs w:val="24"/>
        </w:rPr>
        <w:t>be ground of itself for a new trial, or reversal of any decision in any case, if it appear</w:t>
      </w:r>
      <w:r>
        <w:rPr>
          <w:rFonts w:ascii="Times New Roman" w:hAnsi="Times New Roman" w:cs="Times New Roman"/>
          <w:sz w:val="24"/>
          <w:szCs w:val="24"/>
        </w:rPr>
        <w:t xml:space="preserve">s to the </w:t>
      </w:r>
      <w:r w:rsidRPr="00B0263A">
        <w:rPr>
          <w:rFonts w:ascii="Times New Roman" w:hAnsi="Times New Roman" w:cs="Times New Roman"/>
          <w:sz w:val="24"/>
          <w:szCs w:val="24"/>
        </w:rPr>
        <w:t>court before which the objection is raised that, independently of the evidence objected to and admitted, there was suf</w:t>
      </w:r>
      <w:r>
        <w:rPr>
          <w:rFonts w:ascii="Times New Roman" w:hAnsi="Times New Roman" w:cs="Times New Roman"/>
          <w:sz w:val="24"/>
          <w:szCs w:val="24"/>
        </w:rPr>
        <w:t xml:space="preserve">ficient evidence to justify the </w:t>
      </w:r>
      <w:r w:rsidRPr="00B0263A">
        <w:rPr>
          <w:rFonts w:ascii="Times New Roman" w:hAnsi="Times New Roman" w:cs="Times New Roman"/>
          <w:sz w:val="24"/>
          <w:szCs w:val="24"/>
        </w:rPr>
        <w:t>decision, or that, if the rejected evidence had been received, it ought not to have varied the decision</w:t>
      </w:r>
      <w:r>
        <w:rPr>
          <w:rFonts w:ascii="Times New Roman" w:hAnsi="Times New Roman" w:cs="Times New Roman"/>
          <w:sz w:val="24"/>
          <w:szCs w:val="24"/>
        </w:rPr>
        <w:t>. Furthermore,</w:t>
      </w:r>
      <w:r w:rsidRPr="0053596F">
        <w:rPr>
          <w:rFonts w:ascii="Times New Roman" w:hAnsi="Times New Roman" w:cs="Times New Roman"/>
          <w:sz w:val="24"/>
          <w:szCs w:val="24"/>
        </w:rPr>
        <w:t xml:space="preserve"> </w:t>
      </w:r>
      <w:r>
        <w:rPr>
          <w:rFonts w:ascii="Times New Roman" w:hAnsi="Times New Roman" w:cs="Times New Roman"/>
          <w:sz w:val="24"/>
          <w:szCs w:val="24"/>
        </w:rPr>
        <w:t>according to</w:t>
      </w:r>
      <w:r w:rsidRPr="0087722D">
        <w:rPr>
          <w:rFonts w:ascii="Times New Roman" w:hAnsi="Times New Roman" w:cs="Times New Roman"/>
          <w:sz w:val="24"/>
          <w:szCs w:val="24"/>
        </w:rPr>
        <w:t xml:space="preserve"> section 70 of </w:t>
      </w:r>
      <w:r w:rsidRPr="0087722D">
        <w:rPr>
          <w:rFonts w:ascii="Times New Roman" w:hAnsi="Times New Roman" w:cs="Times New Roman"/>
          <w:i/>
          <w:sz w:val="24"/>
          <w:szCs w:val="24"/>
        </w:rPr>
        <w:t>The Civil Procedure Act</w:t>
      </w:r>
      <w:r w:rsidRPr="0087722D">
        <w:rPr>
          <w:rFonts w:ascii="Times New Roman" w:hAnsi="Times New Roman" w:cs="Times New Roman"/>
          <w:sz w:val="24"/>
          <w:szCs w:val="24"/>
        </w:rPr>
        <w:t>, no decree may be reversed or modified for error, defect or irregularity in the proceedings, not affecting of the case or the jurisdiction of the court</w:t>
      </w:r>
      <w:r>
        <w:rPr>
          <w:rFonts w:ascii="Times New Roman" w:hAnsi="Times New Roman" w:cs="Times New Roman"/>
          <w:sz w:val="24"/>
          <w:szCs w:val="24"/>
        </w:rPr>
        <w:t xml:space="preserve">. Before this court can set aside the judgment on that account, it must therefore be demonstrated that the irregularity occasioned a miscarriage of justice. </w:t>
      </w:r>
    </w:p>
    <w:p w:rsidR="00707B92" w:rsidRDefault="00707B92" w:rsidP="00707B92">
      <w:pPr>
        <w:spacing w:after="0" w:line="360" w:lineRule="auto"/>
        <w:jc w:val="both"/>
        <w:rPr>
          <w:rFonts w:ascii="Times New Roman" w:hAnsi="Times New Roman" w:cs="Times New Roman"/>
          <w:sz w:val="24"/>
          <w:szCs w:val="24"/>
        </w:rPr>
      </w:pPr>
    </w:p>
    <w:p w:rsidR="00707B92" w:rsidRDefault="00707B92" w:rsidP="00707B92">
      <w:pPr>
        <w:spacing w:after="0" w:line="360" w:lineRule="auto"/>
        <w:jc w:val="both"/>
        <w:rPr>
          <w:rFonts w:ascii="Times New Roman" w:hAnsi="Times New Roman" w:cs="Times New Roman"/>
          <w:sz w:val="24"/>
          <w:szCs w:val="24"/>
        </w:rPr>
      </w:pPr>
      <w:r w:rsidRPr="007406D0">
        <w:rPr>
          <w:rFonts w:ascii="Times New Roman" w:hAnsi="Times New Roman" w:cs="Times New Roman"/>
          <w:sz w:val="24"/>
          <w:szCs w:val="24"/>
        </w:rPr>
        <w:t xml:space="preserve">A court will set aside a judgment, or </w:t>
      </w:r>
      <w:r>
        <w:rPr>
          <w:rFonts w:ascii="Times New Roman" w:hAnsi="Times New Roman" w:cs="Times New Roman"/>
          <w:sz w:val="24"/>
          <w:szCs w:val="24"/>
        </w:rPr>
        <w:t>order</w:t>
      </w:r>
      <w:r w:rsidRPr="007406D0">
        <w:rPr>
          <w:rFonts w:ascii="Times New Roman" w:hAnsi="Times New Roman" w:cs="Times New Roman"/>
          <w:sz w:val="24"/>
          <w:szCs w:val="24"/>
        </w:rPr>
        <w:t xml:space="preserve"> a new trial, on the ground of </w:t>
      </w:r>
      <w:r>
        <w:rPr>
          <w:rFonts w:ascii="Times New Roman" w:hAnsi="Times New Roman" w:cs="Times New Roman"/>
          <w:sz w:val="24"/>
          <w:szCs w:val="24"/>
        </w:rPr>
        <w:t xml:space="preserve">a </w:t>
      </w:r>
      <w:r w:rsidRPr="007406D0">
        <w:rPr>
          <w:rFonts w:ascii="Times New Roman" w:hAnsi="Times New Roman" w:cs="Times New Roman"/>
          <w:sz w:val="24"/>
          <w:szCs w:val="24"/>
        </w:rPr>
        <w:t xml:space="preserve">misdirection, or of the improper admission or rejection of evidence, or for any error as to any matter of pleading, or for any error as to any matter of procedure, only if the court is of the opinion that the error complained of has resulted in a miscarriage of justice. </w:t>
      </w:r>
      <w:r>
        <w:rPr>
          <w:rFonts w:ascii="Times New Roman" w:hAnsi="Times New Roman" w:cs="Times New Roman"/>
          <w:sz w:val="24"/>
          <w:szCs w:val="24"/>
        </w:rPr>
        <w:t xml:space="preserve">A miscarriage of justice occurs when it </w:t>
      </w:r>
      <w:r w:rsidRPr="00BD69E7">
        <w:rPr>
          <w:rFonts w:ascii="Times New Roman" w:hAnsi="Times New Roman" w:cs="Times New Roman"/>
          <w:sz w:val="24"/>
          <w:szCs w:val="24"/>
        </w:rPr>
        <w:t xml:space="preserve">is reasonably probable that a result more </w:t>
      </w:r>
      <w:proofErr w:type="spellStart"/>
      <w:r w:rsidRPr="00BD69E7">
        <w:rPr>
          <w:rFonts w:ascii="Times New Roman" w:hAnsi="Times New Roman" w:cs="Times New Roman"/>
          <w:sz w:val="24"/>
          <w:szCs w:val="24"/>
        </w:rPr>
        <w:t>favourable</w:t>
      </w:r>
      <w:proofErr w:type="spellEnd"/>
      <w:r w:rsidRPr="00BD69E7">
        <w:rPr>
          <w:rFonts w:ascii="Times New Roman" w:hAnsi="Times New Roman" w:cs="Times New Roman"/>
          <w:sz w:val="24"/>
          <w:szCs w:val="24"/>
        </w:rPr>
        <w:t xml:space="preserve"> to the </w:t>
      </w:r>
      <w:r>
        <w:rPr>
          <w:rFonts w:ascii="Times New Roman" w:hAnsi="Times New Roman" w:cs="Times New Roman"/>
          <w:sz w:val="24"/>
          <w:szCs w:val="24"/>
        </w:rPr>
        <w:t xml:space="preserve">party </w:t>
      </w:r>
      <w:r w:rsidRPr="00BD69E7">
        <w:rPr>
          <w:rFonts w:ascii="Times New Roman" w:hAnsi="Times New Roman" w:cs="Times New Roman"/>
          <w:sz w:val="24"/>
          <w:szCs w:val="24"/>
        </w:rPr>
        <w:t xml:space="preserve">appealing would have been </w:t>
      </w:r>
      <w:r w:rsidRPr="00BD69E7">
        <w:rPr>
          <w:rFonts w:ascii="Times New Roman" w:hAnsi="Times New Roman" w:cs="Times New Roman"/>
          <w:sz w:val="24"/>
          <w:szCs w:val="24"/>
        </w:rPr>
        <w:lastRenderedPageBreak/>
        <w:t>reached in the absence of the error</w:t>
      </w:r>
      <w:r>
        <w:rPr>
          <w:rFonts w:ascii="Times New Roman" w:hAnsi="Times New Roman" w:cs="Times New Roman"/>
          <w:sz w:val="24"/>
          <w:szCs w:val="24"/>
        </w:rPr>
        <w:t>. The</w:t>
      </w:r>
      <w:r w:rsidRPr="007406D0">
        <w:rPr>
          <w:rFonts w:ascii="Times New Roman" w:hAnsi="Times New Roman" w:cs="Times New Roman"/>
          <w:sz w:val="24"/>
          <w:szCs w:val="24"/>
        </w:rPr>
        <w:t xml:space="preserve"> court </w:t>
      </w:r>
      <w:r>
        <w:rPr>
          <w:rFonts w:ascii="Times New Roman" w:hAnsi="Times New Roman" w:cs="Times New Roman"/>
          <w:sz w:val="24"/>
          <w:szCs w:val="24"/>
        </w:rPr>
        <w:t>must</w:t>
      </w:r>
      <w:r w:rsidRPr="007406D0">
        <w:rPr>
          <w:rFonts w:ascii="Times New Roman" w:hAnsi="Times New Roman" w:cs="Times New Roman"/>
          <w:sz w:val="24"/>
          <w:szCs w:val="24"/>
        </w:rPr>
        <w:t xml:space="preserve"> examine the entire </w:t>
      </w:r>
      <w:r>
        <w:rPr>
          <w:rFonts w:ascii="Times New Roman" w:hAnsi="Times New Roman" w:cs="Times New Roman"/>
          <w:sz w:val="24"/>
          <w:szCs w:val="24"/>
        </w:rPr>
        <w:t>record</w:t>
      </w:r>
      <w:r w:rsidRPr="007406D0">
        <w:rPr>
          <w:rFonts w:ascii="Times New Roman" w:hAnsi="Times New Roman" w:cs="Times New Roman"/>
          <w:sz w:val="24"/>
          <w:szCs w:val="24"/>
        </w:rPr>
        <w:t xml:space="preserve">, including the evidence, before setting aside the judgment or </w:t>
      </w:r>
      <w:r>
        <w:rPr>
          <w:rFonts w:ascii="Times New Roman" w:hAnsi="Times New Roman" w:cs="Times New Roman"/>
          <w:sz w:val="24"/>
          <w:szCs w:val="24"/>
        </w:rPr>
        <w:t>directing</w:t>
      </w:r>
      <w:r w:rsidRPr="007406D0">
        <w:rPr>
          <w:rFonts w:ascii="Times New Roman" w:hAnsi="Times New Roman" w:cs="Times New Roman"/>
          <w:sz w:val="24"/>
          <w:szCs w:val="24"/>
        </w:rPr>
        <w:t xml:space="preserve"> a new trial</w:t>
      </w:r>
      <w:r>
        <w:rPr>
          <w:rFonts w:ascii="Times New Roman" w:hAnsi="Times New Roman" w:cs="Times New Roman"/>
          <w:sz w:val="24"/>
          <w:szCs w:val="24"/>
        </w:rPr>
        <w:t xml:space="preserve">. Having done so, I have decided to disregard the evidence of this "independent witness," since I am of the opinion that </w:t>
      </w:r>
      <w:r w:rsidRPr="00B0263A">
        <w:rPr>
          <w:rFonts w:ascii="Times New Roman" w:hAnsi="Times New Roman" w:cs="Times New Roman"/>
          <w:sz w:val="24"/>
          <w:szCs w:val="24"/>
        </w:rPr>
        <w:t>there was suf</w:t>
      </w:r>
      <w:r>
        <w:rPr>
          <w:rFonts w:ascii="Times New Roman" w:hAnsi="Times New Roman" w:cs="Times New Roman"/>
          <w:sz w:val="24"/>
          <w:szCs w:val="24"/>
        </w:rPr>
        <w:t xml:space="preserve">ficient evidence to support a </w:t>
      </w:r>
      <w:r w:rsidRPr="00B0263A">
        <w:rPr>
          <w:rFonts w:ascii="Times New Roman" w:hAnsi="Times New Roman" w:cs="Times New Roman"/>
          <w:sz w:val="24"/>
          <w:szCs w:val="24"/>
        </w:rPr>
        <w:t>decision</w:t>
      </w:r>
      <w:r>
        <w:rPr>
          <w:rFonts w:ascii="Times New Roman" w:hAnsi="Times New Roman" w:cs="Times New Roman"/>
          <w:sz w:val="24"/>
          <w:szCs w:val="24"/>
        </w:rPr>
        <w:t>,</w:t>
      </w:r>
      <w:r w:rsidRPr="00B0263A">
        <w:rPr>
          <w:rFonts w:ascii="Times New Roman" w:hAnsi="Times New Roman" w:cs="Times New Roman"/>
          <w:sz w:val="24"/>
          <w:szCs w:val="24"/>
        </w:rPr>
        <w:t xml:space="preserve"> independently of the evidence</w:t>
      </w:r>
      <w:r>
        <w:rPr>
          <w:rFonts w:ascii="Times New Roman" w:hAnsi="Times New Roman" w:cs="Times New Roman"/>
          <w:sz w:val="24"/>
          <w:szCs w:val="24"/>
        </w:rPr>
        <w:t xml:space="preserve"> of this witness.</w:t>
      </w:r>
    </w:p>
    <w:p w:rsidR="001A59A4" w:rsidRDefault="001A59A4" w:rsidP="007562DC">
      <w:pPr>
        <w:spacing w:after="0" w:line="360" w:lineRule="auto"/>
        <w:jc w:val="both"/>
        <w:rPr>
          <w:rFonts w:ascii="Times New Roman" w:hAnsi="Times New Roman" w:cs="Times New Roman"/>
          <w:sz w:val="24"/>
          <w:szCs w:val="24"/>
        </w:rPr>
      </w:pPr>
    </w:p>
    <w:p w:rsidR="007031D2" w:rsidRDefault="00387745" w:rsidP="003877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common ground between the parties that the land in dispute was in the past, held communally by the </w:t>
      </w:r>
      <w:proofErr w:type="spellStart"/>
      <w:r>
        <w:rPr>
          <w:rFonts w:ascii="Times New Roman" w:hAnsi="Times New Roman" w:cs="Times New Roman"/>
          <w:sz w:val="24"/>
          <w:szCs w:val="24"/>
        </w:rPr>
        <w:t>Pagen</w:t>
      </w:r>
      <w:proofErr w:type="spellEnd"/>
      <w:r>
        <w:rPr>
          <w:rFonts w:ascii="Times New Roman" w:hAnsi="Times New Roman" w:cs="Times New Roman"/>
          <w:sz w:val="24"/>
          <w:szCs w:val="24"/>
        </w:rPr>
        <w:t xml:space="preserve"> Clan as communal grazing land until sometime before 1987 when their cattle was raided by the </w:t>
      </w:r>
      <w:proofErr w:type="spellStart"/>
      <w:r>
        <w:rPr>
          <w:rFonts w:ascii="Times New Roman" w:hAnsi="Times New Roman" w:cs="Times New Roman"/>
          <w:sz w:val="24"/>
          <w:szCs w:val="24"/>
        </w:rPr>
        <w:t>Karimojong</w:t>
      </w:r>
      <w:proofErr w:type="spellEnd"/>
      <w:r>
        <w:rPr>
          <w:rFonts w:ascii="Times New Roman" w:hAnsi="Times New Roman" w:cs="Times New Roman"/>
          <w:sz w:val="24"/>
          <w:szCs w:val="24"/>
        </w:rPr>
        <w:t>. C</w:t>
      </w:r>
      <w:r w:rsidR="00D15AB8" w:rsidRPr="00387745">
        <w:rPr>
          <w:rFonts w:ascii="Times New Roman" w:hAnsi="Times New Roman" w:cs="Times New Roman"/>
          <w:sz w:val="24"/>
          <w:szCs w:val="24"/>
        </w:rPr>
        <w:t xml:space="preserve">ustomary land </w:t>
      </w:r>
      <w:r>
        <w:rPr>
          <w:rFonts w:ascii="Times New Roman" w:hAnsi="Times New Roman" w:cs="Times New Roman"/>
          <w:sz w:val="24"/>
          <w:szCs w:val="24"/>
        </w:rPr>
        <w:t>tenure</w:t>
      </w:r>
      <w:r w:rsidR="00D15AB8" w:rsidRPr="00387745">
        <w:rPr>
          <w:rFonts w:ascii="Times New Roman" w:hAnsi="Times New Roman" w:cs="Times New Roman"/>
          <w:sz w:val="24"/>
          <w:szCs w:val="24"/>
        </w:rPr>
        <w:t xml:space="preserve"> </w:t>
      </w:r>
      <w:proofErr w:type="spellStart"/>
      <w:r w:rsidR="00D15AB8" w:rsidRPr="00387745">
        <w:rPr>
          <w:rFonts w:ascii="Times New Roman" w:hAnsi="Times New Roman" w:cs="Times New Roman"/>
          <w:sz w:val="24"/>
          <w:szCs w:val="24"/>
        </w:rPr>
        <w:t>recognises</w:t>
      </w:r>
      <w:proofErr w:type="spellEnd"/>
      <w:r w:rsidR="00D15AB8" w:rsidRPr="00387745">
        <w:rPr>
          <w:rFonts w:ascii="Times New Roman" w:hAnsi="Times New Roman" w:cs="Times New Roman"/>
          <w:sz w:val="24"/>
          <w:szCs w:val="24"/>
        </w:rPr>
        <w:t xml:space="preserve"> communal "ownership" and "use" of land (see section 3 (1) (f) of </w:t>
      </w:r>
      <w:r w:rsidR="00D15AB8" w:rsidRPr="00387745">
        <w:rPr>
          <w:rFonts w:ascii="Times New Roman" w:hAnsi="Times New Roman" w:cs="Times New Roman"/>
          <w:i/>
          <w:sz w:val="24"/>
          <w:szCs w:val="24"/>
        </w:rPr>
        <w:t>The Land Act</w:t>
      </w:r>
      <w:r w:rsidR="00D15AB8" w:rsidRPr="00387745">
        <w:rPr>
          <w:rFonts w:ascii="Times New Roman" w:hAnsi="Times New Roman" w:cs="Times New Roman"/>
          <w:sz w:val="24"/>
          <w:szCs w:val="24"/>
        </w:rPr>
        <w:t xml:space="preserve">). Under section 15 (1) of </w:t>
      </w:r>
      <w:r w:rsidR="00D15AB8" w:rsidRPr="00387745">
        <w:rPr>
          <w:rFonts w:ascii="Times New Roman" w:hAnsi="Times New Roman" w:cs="Times New Roman"/>
          <w:i/>
          <w:sz w:val="24"/>
          <w:szCs w:val="24"/>
        </w:rPr>
        <w:t>The Land Act</w:t>
      </w:r>
      <w:r w:rsidR="00D15AB8" w:rsidRPr="00387745">
        <w:rPr>
          <w:rFonts w:ascii="Times New Roman" w:hAnsi="Times New Roman" w:cs="Times New Roman"/>
          <w:sz w:val="24"/>
          <w:szCs w:val="24"/>
        </w:rPr>
        <w:t xml:space="preserve"> an association may be formed for the "communal ownership and management" of land. By providing for customary tenure of a communal type, </w:t>
      </w:r>
      <w:r w:rsidR="00D15AB8" w:rsidRPr="00387745">
        <w:rPr>
          <w:rFonts w:ascii="Times New Roman" w:hAnsi="Times New Roman" w:cs="Times New Roman"/>
          <w:i/>
          <w:sz w:val="24"/>
          <w:szCs w:val="24"/>
        </w:rPr>
        <w:t>The Land Act</w:t>
      </w:r>
      <w:r w:rsidR="00D15AB8" w:rsidRPr="00387745">
        <w:rPr>
          <w:rFonts w:ascii="Times New Roman" w:hAnsi="Times New Roman" w:cs="Times New Roman"/>
          <w:sz w:val="24"/>
          <w:szCs w:val="24"/>
        </w:rPr>
        <w:t xml:space="preserve"> deals with various forms of what is essentially the authority over the use and disposition of land, such as; "ownership", "use", and "management." </w:t>
      </w:r>
      <w:r>
        <w:rPr>
          <w:rFonts w:ascii="Times New Roman" w:hAnsi="Times New Roman" w:cs="Times New Roman"/>
          <w:sz w:val="24"/>
          <w:szCs w:val="24"/>
        </w:rPr>
        <w:t xml:space="preserve">A </w:t>
      </w:r>
      <w:r w:rsidRPr="002231F8">
        <w:rPr>
          <w:rFonts w:ascii="Times New Roman" w:hAnsi="Times New Roman" w:cs="Times New Roman"/>
          <w:sz w:val="24"/>
          <w:szCs w:val="24"/>
        </w:rPr>
        <w:t>system</w:t>
      </w:r>
      <w:r>
        <w:rPr>
          <w:rFonts w:ascii="Times New Roman" w:hAnsi="Times New Roman" w:cs="Times New Roman"/>
          <w:sz w:val="24"/>
          <w:szCs w:val="24"/>
        </w:rPr>
        <w:t xml:space="preserve"> in which </w:t>
      </w:r>
      <w:r w:rsidRPr="002231F8">
        <w:rPr>
          <w:rFonts w:ascii="Times New Roman" w:hAnsi="Times New Roman" w:cs="Times New Roman"/>
          <w:sz w:val="24"/>
          <w:szCs w:val="24"/>
        </w:rPr>
        <w:t>resources are governed by rules whose point is to make them available for use by all or any members of the society</w:t>
      </w:r>
      <w:r>
        <w:rPr>
          <w:rFonts w:ascii="Times New Roman" w:hAnsi="Times New Roman" w:cs="Times New Roman"/>
          <w:sz w:val="24"/>
          <w:szCs w:val="24"/>
        </w:rPr>
        <w:t>, is in essence</w:t>
      </w:r>
      <w:r w:rsidRPr="002231F8">
        <w:rPr>
          <w:rFonts w:ascii="Times New Roman" w:hAnsi="Times New Roman" w:cs="Times New Roman"/>
          <w:sz w:val="24"/>
          <w:szCs w:val="24"/>
        </w:rPr>
        <w:t xml:space="preserve"> </w:t>
      </w:r>
      <w:r>
        <w:rPr>
          <w:rFonts w:ascii="Times New Roman" w:hAnsi="Times New Roman" w:cs="Times New Roman"/>
          <w:sz w:val="24"/>
          <w:szCs w:val="24"/>
        </w:rPr>
        <w:t>is</w:t>
      </w:r>
      <w:r w:rsidRPr="002231F8">
        <w:rPr>
          <w:rFonts w:ascii="Times New Roman" w:hAnsi="Times New Roman" w:cs="Times New Roman"/>
          <w:sz w:val="24"/>
          <w:szCs w:val="24"/>
        </w:rPr>
        <w:t xml:space="preserve"> a </w:t>
      </w:r>
      <w:r>
        <w:rPr>
          <w:rFonts w:ascii="Times New Roman" w:hAnsi="Times New Roman" w:cs="Times New Roman"/>
          <w:sz w:val="24"/>
          <w:szCs w:val="24"/>
        </w:rPr>
        <w:t>"</w:t>
      </w:r>
      <w:r w:rsidRPr="002231F8">
        <w:rPr>
          <w:rFonts w:ascii="Times New Roman" w:hAnsi="Times New Roman" w:cs="Times New Roman"/>
          <w:sz w:val="24"/>
          <w:szCs w:val="24"/>
        </w:rPr>
        <w:t>c</w:t>
      </w:r>
      <w:r>
        <w:rPr>
          <w:rFonts w:ascii="Times New Roman" w:hAnsi="Times New Roman" w:cs="Times New Roman"/>
          <w:sz w:val="24"/>
          <w:szCs w:val="24"/>
        </w:rPr>
        <w:t>ollective</w:t>
      </w:r>
      <w:r w:rsidRPr="002231F8">
        <w:rPr>
          <w:rFonts w:ascii="Times New Roman" w:hAnsi="Times New Roman" w:cs="Times New Roman"/>
          <w:sz w:val="24"/>
          <w:szCs w:val="24"/>
        </w:rPr>
        <w:t xml:space="preserve"> property</w:t>
      </w:r>
      <w:r>
        <w:rPr>
          <w:rFonts w:ascii="Times New Roman" w:hAnsi="Times New Roman" w:cs="Times New Roman"/>
          <w:sz w:val="24"/>
          <w:szCs w:val="24"/>
        </w:rPr>
        <w:t>" system. In this context, t</w:t>
      </w:r>
      <w:r w:rsidRPr="0069056B">
        <w:rPr>
          <w:rFonts w:ascii="Times New Roman" w:hAnsi="Times New Roman" w:cs="Times New Roman"/>
          <w:sz w:val="24"/>
          <w:szCs w:val="24"/>
        </w:rPr>
        <w:t>he word ownership is misleading. A person does not really own land:</w:t>
      </w:r>
      <w:r>
        <w:rPr>
          <w:rFonts w:ascii="Times New Roman" w:hAnsi="Times New Roman" w:cs="Times New Roman"/>
          <w:sz w:val="24"/>
          <w:szCs w:val="24"/>
        </w:rPr>
        <w:t xml:space="preserve"> but</w:t>
      </w:r>
      <w:r w:rsidRPr="0069056B">
        <w:rPr>
          <w:rFonts w:ascii="Times New Roman" w:hAnsi="Times New Roman" w:cs="Times New Roman"/>
          <w:sz w:val="24"/>
          <w:szCs w:val="24"/>
        </w:rPr>
        <w:t xml:space="preserve"> rights in land</w:t>
      </w:r>
      <w:r>
        <w:rPr>
          <w:rFonts w:ascii="Times New Roman" w:hAnsi="Times New Roman" w:cs="Times New Roman"/>
          <w:sz w:val="24"/>
          <w:szCs w:val="24"/>
        </w:rPr>
        <w:t xml:space="preserve">. Communal customary tenure is in essence a </w:t>
      </w:r>
      <w:r w:rsidRPr="002C7FFB">
        <w:rPr>
          <w:rFonts w:ascii="Times New Roman" w:hAnsi="Times New Roman" w:cs="Times New Roman"/>
          <w:sz w:val="24"/>
          <w:szCs w:val="24"/>
        </w:rPr>
        <w:t xml:space="preserve">bundle of rights, which may vary from </w:t>
      </w:r>
      <w:r>
        <w:rPr>
          <w:rFonts w:ascii="Times New Roman" w:hAnsi="Times New Roman" w:cs="Times New Roman"/>
          <w:sz w:val="24"/>
          <w:szCs w:val="24"/>
        </w:rPr>
        <w:t>community to community.</w:t>
      </w:r>
      <w:r w:rsidRPr="00C717C1">
        <w:t xml:space="preserve"> </w:t>
      </w:r>
      <w:proofErr w:type="gramStart"/>
      <w:r w:rsidR="00531F8E" w:rsidRPr="00531F8E">
        <w:rPr>
          <w:rFonts w:ascii="Times New Roman" w:hAnsi="Times New Roman" w:cs="Times New Roman"/>
          <w:sz w:val="24"/>
          <w:szCs w:val="24"/>
        </w:rPr>
        <w:t>Land  owners</w:t>
      </w:r>
      <w:r w:rsidR="00531F8E">
        <w:rPr>
          <w:rFonts w:ascii="Times New Roman" w:hAnsi="Times New Roman" w:cs="Times New Roman"/>
          <w:sz w:val="24"/>
          <w:szCs w:val="24"/>
        </w:rPr>
        <w:t>hip</w:t>
      </w:r>
      <w:proofErr w:type="gramEnd"/>
      <w:r w:rsidR="00531F8E">
        <w:rPr>
          <w:rFonts w:ascii="Times New Roman" w:hAnsi="Times New Roman" w:cs="Times New Roman"/>
          <w:sz w:val="24"/>
          <w:szCs w:val="24"/>
        </w:rPr>
        <w:t xml:space="preserve"> is</w:t>
      </w:r>
      <w:r w:rsidR="00531F8E" w:rsidRPr="00531F8E">
        <w:rPr>
          <w:rFonts w:ascii="Times New Roman" w:hAnsi="Times New Roman" w:cs="Times New Roman"/>
          <w:sz w:val="24"/>
          <w:szCs w:val="24"/>
        </w:rPr>
        <w:t xml:space="preserve"> defined  in  terms  of  user  rights  and not exclusive ownership rights</w:t>
      </w:r>
      <w:r w:rsidR="00531F8E">
        <w:rPr>
          <w:rFonts w:ascii="Times New Roman" w:hAnsi="Times New Roman" w:cs="Times New Roman"/>
          <w:sz w:val="24"/>
          <w:szCs w:val="24"/>
        </w:rPr>
        <w:t xml:space="preserve">. </w:t>
      </w:r>
    </w:p>
    <w:p w:rsidR="007031D2" w:rsidRDefault="007031D2" w:rsidP="00387745">
      <w:pPr>
        <w:spacing w:after="0" w:line="360" w:lineRule="auto"/>
        <w:jc w:val="both"/>
        <w:rPr>
          <w:rFonts w:ascii="Times New Roman" w:hAnsi="Times New Roman" w:cs="Times New Roman"/>
          <w:sz w:val="24"/>
          <w:szCs w:val="24"/>
        </w:rPr>
      </w:pPr>
    </w:p>
    <w:p w:rsidR="00387745" w:rsidRDefault="007031D2" w:rsidP="002766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rights can be placed in three broad categories; - (i) u</w:t>
      </w:r>
      <w:r w:rsidRPr="007031D2">
        <w:rPr>
          <w:rFonts w:ascii="Times New Roman" w:hAnsi="Times New Roman" w:cs="Times New Roman"/>
          <w:sz w:val="24"/>
          <w:szCs w:val="24"/>
        </w:rPr>
        <w:t>se</w:t>
      </w:r>
      <w:r>
        <w:rPr>
          <w:rFonts w:ascii="Times New Roman" w:hAnsi="Times New Roman" w:cs="Times New Roman"/>
          <w:sz w:val="24"/>
          <w:szCs w:val="24"/>
        </w:rPr>
        <w:t>r</w:t>
      </w:r>
      <w:r w:rsidRPr="007031D2">
        <w:rPr>
          <w:rFonts w:ascii="Times New Roman" w:hAnsi="Times New Roman" w:cs="Times New Roman"/>
          <w:sz w:val="24"/>
          <w:szCs w:val="24"/>
        </w:rPr>
        <w:t xml:space="preserve"> rights</w:t>
      </w:r>
      <w:r>
        <w:rPr>
          <w:rFonts w:ascii="Times New Roman" w:hAnsi="Times New Roman" w:cs="Times New Roman"/>
          <w:sz w:val="24"/>
          <w:szCs w:val="24"/>
        </w:rPr>
        <w:t xml:space="preserve">; such as the right to </w:t>
      </w:r>
      <w:r w:rsidRPr="007031D2">
        <w:rPr>
          <w:rFonts w:ascii="Times New Roman" w:hAnsi="Times New Roman" w:cs="Times New Roman"/>
          <w:sz w:val="24"/>
          <w:szCs w:val="24"/>
        </w:rPr>
        <w:t xml:space="preserve">access the </w:t>
      </w:r>
      <w:r>
        <w:rPr>
          <w:rFonts w:ascii="Times New Roman" w:hAnsi="Times New Roman" w:cs="Times New Roman"/>
          <w:sz w:val="24"/>
          <w:szCs w:val="24"/>
        </w:rPr>
        <w:t xml:space="preserve">land, draw benefits from the land or </w:t>
      </w:r>
      <w:r w:rsidRPr="007031D2">
        <w:rPr>
          <w:rFonts w:ascii="Times New Roman" w:hAnsi="Times New Roman" w:cs="Times New Roman"/>
          <w:sz w:val="24"/>
          <w:szCs w:val="24"/>
        </w:rPr>
        <w:t xml:space="preserve">exploit </w:t>
      </w:r>
      <w:r>
        <w:rPr>
          <w:rFonts w:ascii="Times New Roman" w:hAnsi="Times New Roman" w:cs="Times New Roman"/>
          <w:sz w:val="24"/>
          <w:szCs w:val="24"/>
        </w:rPr>
        <w:t xml:space="preserve">it for economic benefit; (iii) control or decision-making rights, such as the rights to </w:t>
      </w:r>
      <w:r w:rsidRPr="007031D2">
        <w:rPr>
          <w:rFonts w:ascii="Times New Roman" w:hAnsi="Times New Roman" w:cs="Times New Roman"/>
          <w:sz w:val="24"/>
          <w:szCs w:val="24"/>
        </w:rPr>
        <w:t xml:space="preserve">manage </w:t>
      </w:r>
      <w:r>
        <w:rPr>
          <w:rFonts w:ascii="Times New Roman" w:hAnsi="Times New Roman" w:cs="Times New Roman"/>
          <w:sz w:val="24"/>
          <w:szCs w:val="24"/>
        </w:rPr>
        <w:t xml:space="preserve">the land </w:t>
      </w:r>
      <w:r w:rsidRPr="007031D2">
        <w:rPr>
          <w:rFonts w:ascii="Times New Roman" w:hAnsi="Times New Roman" w:cs="Times New Roman"/>
          <w:sz w:val="24"/>
          <w:szCs w:val="24"/>
        </w:rPr>
        <w:t>(plant a cr</w:t>
      </w:r>
      <w:r>
        <w:rPr>
          <w:rFonts w:ascii="Times New Roman" w:hAnsi="Times New Roman" w:cs="Times New Roman"/>
          <w:sz w:val="24"/>
          <w:szCs w:val="24"/>
        </w:rPr>
        <w:t>op, decide what tree to cut, wh</w:t>
      </w:r>
      <w:r w:rsidRPr="007031D2">
        <w:rPr>
          <w:rFonts w:ascii="Times New Roman" w:hAnsi="Times New Roman" w:cs="Times New Roman"/>
          <w:sz w:val="24"/>
          <w:szCs w:val="24"/>
        </w:rPr>
        <w:t>ere to graze)</w:t>
      </w:r>
      <w:r>
        <w:rPr>
          <w:rFonts w:ascii="Times New Roman" w:hAnsi="Times New Roman" w:cs="Times New Roman"/>
          <w:sz w:val="24"/>
          <w:szCs w:val="24"/>
        </w:rPr>
        <w:t xml:space="preserve"> or </w:t>
      </w:r>
      <w:r w:rsidRPr="007031D2">
        <w:rPr>
          <w:rFonts w:ascii="Times New Roman" w:hAnsi="Times New Roman" w:cs="Times New Roman"/>
          <w:sz w:val="24"/>
          <w:szCs w:val="24"/>
        </w:rPr>
        <w:t xml:space="preserve">exclude (prevent others from accessing the </w:t>
      </w:r>
      <w:r>
        <w:rPr>
          <w:rFonts w:ascii="Times New Roman" w:hAnsi="Times New Roman" w:cs="Times New Roman"/>
          <w:sz w:val="24"/>
          <w:szCs w:val="24"/>
        </w:rPr>
        <w:t>land</w:t>
      </w:r>
      <w:r w:rsidRPr="007031D2">
        <w:rPr>
          <w:rFonts w:ascii="Times New Roman" w:hAnsi="Times New Roman" w:cs="Times New Roman"/>
          <w:sz w:val="24"/>
          <w:szCs w:val="24"/>
        </w:rPr>
        <w:t>)</w:t>
      </w:r>
      <w:r>
        <w:rPr>
          <w:rFonts w:ascii="Times New Roman" w:hAnsi="Times New Roman" w:cs="Times New Roman"/>
          <w:sz w:val="24"/>
          <w:szCs w:val="24"/>
        </w:rPr>
        <w:t>; and (iii) powers of a</w:t>
      </w:r>
      <w:r w:rsidRPr="007031D2">
        <w:rPr>
          <w:rFonts w:ascii="Times New Roman" w:hAnsi="Times New Roman" w:cs="Times New Roman"/>
          <w:sz w:val="24"/>
          <w:szCs w:val="24"/>
        </w:rPr>
        <w:t xml:space="preserve">lienation,  </w:t>
      </w:r>
      <w:r>
        <w:rPr>
          <w:rFonts w:ascii="Times New Roman" w:hAnsi="Times New Roman" w:cs="Times New Roman"/>
          <w:sz w:val="24"/>
          <w:szCs w:val="24"/>
        </w:rPr>
        <w:t xml:space="preserve">such as the right to </w:t>
      </w:r>
      <w:r w:rsidRPr="007031D2">
        <w:rPr>
          <w:rFonts w:ascii="Times New Roman" w:hAnsi="Times New Roman" w:cs="Times New Roman"/>
          <w:sz w:val="24"/>
          <w:szCs w:val="24"/>
        </w:rPr>
        <w:t>rent out</w:t>
      </w:r>
      <w:r>
        <w:rPr>
          <w:rFonts w:ascii="Times New Roman" w:hAnsi="Times New Roman" w:cs="Times New Roman"/>
          <w:sz w:val="24"/>
          <w:szCs w:val="24"/>
        </w:rPr>
        <w:t xml:space="preserve">, </w:t>
      </w:r>
      <w:r w:rsidRPr="007031D2">
        <w:rPr>
          <w:rFonts w:ascii="Times New Roman" w:hAnsi="Times New Roman" w:cs="Times New Roman"/>
          <w:sz w:val="24"/>
          <w:szCs w:val="24"/>
        </w:rPr>
        <w:t>sell, or transfer the rights to others</w:t>
      </w:r>
      <w:r>
        <w:rPr>
          <w:rFonts w:ascii="Times New Roman" w:hAnsi="Times New Roman" w:cs="Times New Roman"/>
          <w:sz w:val="24"/>
          <w:szCs w:val="24"/>
        </w:rPr>
        <w:t>.</w:t>
      </w:r>
      <w:r w:rsidRPr="007031D2">
        <w:rPr>
          <w:rFonts w:ascii="Times New Roman" w:hAnsi="Times New Roman" w:cs="Times New Roman"/>
          <w:sz w:val="24"/>
          <w:szCs w:val="24"/>
        </w:rPr>
        <w:t xml:space="preserve"> </w:t>
      </w:r>
      <w:r w:rsidR="00276607" w:rsidRPr="00276607">
        <w:rPr>
          <w:rFonts w:ascii="Times New Roman" w:hAnsi="Times New Roman" w:cs="Times New Roman"/>
          <w:sz w:val="24"/>
          <w:szCs w:val="24"/>
        </w:rPr>
        <w:t>In most cases, there a</w:t>
      </w:r>
      <w:r w:rsidR="00276607">
        <w:rPr>
          <w:rFonts w:ascii="Times New Roman" w:hAnsi="Times New Roman" w:cs="Times New Roman"/>
          <w:sz w:val="24"/>
          <w:szCs w:val="24"/>
        </w:rPr>
        <w:t xml:space="preserve">re overlapping sets of rights, </w:t>
      </w:r>
      <w:r w:rsidR="00276607" w:rsidRPr="00276607">
        <w:rPr>
          <w:rFonts w:ascii="Times New Roman" w:hAnsi="Times New Roman" w:cs="Times New Roman"/>
          <w:sz w:val="24"/>
          <w:szCs w:val="24"/>
        </w:rPr>
        <w:t>underneath</w:t>
      </w:r>
      <w:r w:rsidR="00276607">
        <w:rPr>
          <w:rFonts w:ascii="Times New Roman" w:hAnsi="Times New Roman" w:cs="Times New Roman"/>
          <w:sz w:val="24"/>
          <w:szCs w:val="24"/>
        </w:rPr>
        <w:t xml:space="preserve"> the general classifications. </w:t>
      </w:r>
      <w:r w:rsidR="00276607" w:rsidRPr="00276607">
        <w:rPr>
          <w:rFonts w:ascii="Times New Roman" w:hAnsi="Times New Roman" w:cs="Times New Roman"/>
          <w:sz w:val="24"/>
          <w:szCs w:val="24"/>
        </w:rPr>
        <w:t>A</w:t>
      </w:r>
      <w:r w:rsidR="00276607">
        <w:rPr>
          <w:rFonts w:ascii="Times New Roman" w:hAnsi="Times New Roman" w:cs="Times New Roman"/>
          <w:sz w:val="24"/>
          <w:szCs w:val="24"/>
        </w:rPr>
        <w:t>n</w:t>
      </w:r>
      <w:r w:rsidR="00276607" w:rsidRPr="00276607">
        <w:rPr>
          <w:rFonts w:ascii="Times New Roman" w:hAnsi="Times New Roman" w:cs="Times New Roman"/>
          <w:sz w:val="24"/>
          <w:szCs w:val="24"/>
        </w:rPr>
        <w:t xml:space="preserve"> area </w:t>
      </w:r>
      <w:r w:rsidR="00276607">
        <w:rPr>
          <w:rFonts w:ascii="Times New Roman" w:hAnsi="Times New Roman" w:cs="Times New Roman"/>
          <w:sz w:val="24"/>
          <w:szCs w:val="24"/>
        </w:rPr>
        <w:t>within land held under customary tenure</w:t>
      </w:r>
      <w:r w:rsidR="00276607" w:rsidRPr="00276607">
        <w:rPr>
          <w:rFonts w:ascii="Times New Roman" w:hAnsi="Times New Roman" w:cs="Times New Roman"/>
          <w:sz w:val="24"/>
          <w:szCs w:val="24"/>
        </w:rPr>
        <w:t xml:space="preserve"> may be classified as </w:t>
      </w:r>
      <w:r w:rsidR="00276607">
        <w:rPr>
          <w:rFonts w:ascii="Times New Roman" w:hAnsi="Times New Roman" w:cs="Times New Roman"/>
          <w:sz w:val="24"/>
          <w:szCs w:val="24"/>
        </w:rPr>
        <w:t xml:space="preserve">common property, but </w:t>
      </w:r>
      <w:r w:rsidR="00276607" w:rsidRPr="00276607">
        <w:rPr>
          <w:rFonts w:ascii="Times New Roman" w:hAnsi="Times New Roman" w:cs="Times New Roman"/>
          <w:sz w:val="24"/>
          <w:szCs w:val="24"/>
        </w:rPr>
        <w:t xml:space="preserve">individuals and groups are often allowed to use the </w:t>
      </w:r>
      <w:r w:rsidR="00276607">
        <w:rPr>
          <w:rFonts w:ascii="Times New Roman" w:hAnsi="Times New Roman" w:cs="Times New Roman"/>
          <w:sz w:val="24"/>
          <w:szCs w:val="24"/>
        </w:rPr>
        <w:t>land</w:t>
      </w:r>
      <w:r w:rsidR="00276607" w:rsidRPr="00276607">
        <w:rPr>
          <w:rFonts w:ascii="Times New Roman" w:hAnsi="Times New Roman" w:cs="Times New Roman"/>
          <w:sz w:val="24"/>
          <w:szCs w:val="24"/>
        </w:rPr>
        <w:t xml:space="preserve">, either for access (e.g. </w:t>
      </w:r>
      <w:r w:rsidR="00276607">
        <w:rPr>
          <w:rFonts w:ascii="Times New Roman" w:hAnsi="Times New Roman" w:cs="Times New Roman"/>
          <w:sz w:val="24"/>
          <w:szCs w:val="24"/>
        </w:rPr>
        <w:t>recreation</w:t>
      </w:r>
      <w:r w:rsidR="00276607" w:rsidRPr="00276607">
        <w:rPr>
          <w:rFonts w:ascii="Times New Roman" w:hAnsi="Times New Roman" w:cs="Times New Roman"/>
          <w:sz w:val="24"/>
          <w:szCs w:val="24"/>
        </w:rPr>
        <w:t>), withdrawal (</w:t>
      </w:r>
      <w:r w:rsidR="00276607">
        <w:rPr>
          <w:rFonts w:ascii="Times New Roman" w:hAnsi="Times New Roman" w:cs="Times New Roman"/>
          <w:sz w:val="24"/>
          <w:szCs w:val="24"/>
        </w:rPr>
        <w:t>cutting grass for thatching of fetching firewood), or even management, u</w:t>
      </w:r>
      <w:r w:rsidR="00276607" w:rsidRPr="00276607">
        <w:rPr>
          <w:rFonts w:ascii="Times New Roman" w:hAnsi="Times New Roman" w:cs="Times New Roman"/>
          <w:sz w:val="24"/>
          <w:szCs w:val="24"/>
        </w:rPr>
        <w:t xml:space="preserve">nder co-management arrangements or concessions.  At the other end of the spectrum on individual  private property, </w:t>
      </w:r>
      <w:r w:rsidR="00276607">
        <w:rPr>
          <w:rFonts w:ascii="Times New Roman" w:hAnsi="Times New Roman" w:cs="Times New Roman"/>
          <w:sz w:val="24"/>
          <w:szCs w:val="24"/>
        </w:rPr>
        <w:t>members of the community may have rights, e.g. t</w:t>
      </w:r>
      <w:r w:rsidR="00276607" w:rsidRPr="00276607">
        <w:rPr>
          <w:rFonts w:ascii="Times New Roman" w:hAnsi="Times New Roman" w:cs="Times New Roman"/>
          <w:sz w:val="24"/>
          <w:szCs w:val="24"/>
        </w:rPr>
        <w:t xml:space="preserve">o cross the land with their animals (access), or to take drinking water or harvest particular products (withdrawal), or the right of the </w:t>
      </w:r>
      <w:r w:rsidR="00276607">
        <w:rPr>
          <w:rFonts w:ascii="Times New Roman" w:hAnsi="Times New Roman" w:cs="Times New Roman"/>
          <w:sz w:val="24"/>
          <w:szCs w:val="24"/>
        </w:rPr>
        <w:t>community</w:t>
      </w:r>
      <w:r w:rsidR="00276607" w:rsidRPr="00276607">
        <w:rPr>
          <w:rFonts w:ascii="Times New Roman" w:hAnsi="Times New Roman" w:cs="Times New Roman"/>
          <w:sz w:val="24"/>
          <w:szCs w:val="24"/>
        </w:rPr>
        <w:t xml:space="preserve"> to regulate</w:t>
      </w:r>
      <w:r w:rsidR="00276607">
        <w:rPr>
          <w:rFonts w:ascii="Times New Roman" w:hAnsi="Times New Roman" w:cs="Times New Roman"/>
          <w:sz w:val="24"/>
          <w:szCs w:val="24"/>
        </w:rPr>
        <w:t xml:space="preserve"> alienation or the </w:t>
      </w:r>
      <w:r w:rsidR="00276607" w:rsidRPr="00276607">
        <w:rPr>
          <w:rFonts w:ascii="Times New Roman" w:hAnsi="Times New Roman" w:cs="Times New Roman"/>
          <w:sz w:val="24"/>
          <w:szCs w:val="24"/>
        </w:rPr>
        <w:t xml:space="preserve">land </w:t>
      </w:r>
      <w:r w:rsidR="00276607" w:rsidRPr="00276607">
        <w:rPr>
          <w:rFonts w:ascii="Times New Roman" w:hAnsi="Times New Roman" w:cs="Times New Roman"/>
          <w:sz w:val="24"/>
          <w:szCs w:val="24"/>
        </w:rPr>
        <w:lastRenderedPageBreak/>
        <w:t xml:space="preserve">use (manage).  </w:t>
      </w:r>
      <w:r w:rsidR="00387745" w:rsidRPr="00531F8E">
        <w:rPr>
          <w:rFonts w:ascii="Times New Roman" w:hAnsi="Times New Roman" w:cs="Times New Roman"/>
          <w:sz w:val="24"/>
          <w:szCs w:val="24"/>
        </w:rPr>
        <w:t>The holder of all</w:t>
      </w:r>
      <w:r w:rsidR="00387745" w:rsidRPr="00C717C1">
        <w:rPr>
          <w:rFonts w:ascii="Times New Roman" w:hAnsi="Times New Roman" w:cs="Times New Roman"/>
          <w:sz w:val="24"/>
          <w:szCs w:val="24"/>
        </w:rPr>
        <w:t xml:space="preserve"> these interests, if they vest in one person in relation to </w:t>
      </w:r>
      <w:r w:rsidR="00387745">
        <w:rPr>
          <w:rFonts w:ascii="Times New Roman" w:hAnsi="Times New Roman" w:cs="Times New Roman"/>
          <w:sz w:val="24"/>
          <w:szCs w:val="24"/>
        </w:rPr>
        <w:t>land</w:t>
      </w:r>
      <w:r w:rsidR="00387745" w:rsidRPr="00C717C1">
        <w:rPr>
          <w:rFonts w:ascii="Times New Roman" w:hAnsi="Times New Roman" w:cs="Times New Roman"/>
          <w:sz w:val="24"/>
          <w:szCs w:val="24"/>
        </w:rPr>
        <w:t>, will have the whole bundle of rights and interests</w:t>
      </w:r>
      <w:r w:rsidR="00387745">
        <w:rPr>
          <w:rFonts w:ascii="Times New Roman" w:hAnsi="Times New Roman" w:cs="Times New Roman"/>
          <w:sz w:val="24"/>
          <w:szCs w:val="24"/>
        </w:rPr>
        <w:t xml:space="preserve">. </w:t>
      </w:r>
      <w:r w:rsidR="00387745" w:rsidRPr="00423C31">
        <w:rPr>
          <w:rFonts w:ascii="Times New Roman" w:hAnsi="Times New Roman" w:cs="Times New Roman"/>
          <w:sz w:val="24"/>
          <w:szCs w:val="24"/>
        </w:rPr>
        <w:t>Th</w:t>
      </w:r>
      <w:r w:rsidR="00276607">
        <w:rPr>
          <w:rFonts w:ascii="Times New Roman" w:hAnsi="Times New Roman" w:cs="Times New Roman"/>
          <w:sz w:val="24"/>
          <w:szCs w:val="24"/>
        </w:rPr>
        <w:t>us the</w:t>
      </w:r>
      <w:r w:rsidR="00387745" w:rsidRPr="00423C31">
        <w:rPr>
          <w:rFonts w:ascii="Times New Roman" w:hAnsi="Times New Roman" w:cs="Times New Roman"/>
          <w:sz w:val="24"/>
          <w:szCs w:val="24"/>
        </w:rPr>
        <w:t xml:space="preserve"> "owner" of </w:t>
      </w:r>
      <w:r w:rsidR="00276607">
        <w:rPr>
          <w:rFonts w:ascii="Times New Roman" w:hAnsi="Times New Roman" w:cs="Times New Roman"/>
          <w:sz w:val="24"/>
          <w:szCs w:val="24"/>
        </w:rPr>
        <w:t xml:space="preserve">a piece of land forming part of communal </w:t>
      </w:r>
      <w:r w:rsidR="00387745" w:rsidRPr="00423C31">
        <w:rPr>
          <w:rFonts w:ascii="Times New Roman" w:hAnsi="Times New Roman" w:cs="Times New Roman"/>
          <w:sz w:val="24"/>
          <w:szCs w:val="24"/>
        </w:rPr>
        <w:t>land only</w:t>
      </w:r>
      <w:r>
        <w:rPr>
          <w:rFonts w:ascii="Times New Roman" w:hAnsi="Times New Roman" w:cs="Times New Roman"/>
          <w:sz w:val="24"/>
          <w:szCs w:val="24"/>
        </w:rPr>
        <w:t xml:space="preserve"> </w:t>
      </w:r>
      <w:r w:rsidR="00387745" w:rsidRPr="00423C31">
        <w:rPr>
          <w:rFonts w:ascii="Times New Roman" w:hAnsi="Times New Roman" w:cs="Times New Roman"/>
          <w:sz w:val="24"/>
          <w:szCs w:val="24"/>
        </w:rPr>
        <w:t>has an interest or estate in the land</w:t>
      </w:r>
      <w:r>
        <w:rPr>
          <w:rFonts w:ascii="Times New Roman" w:hAnsi="Times New Roman" w:cs="Times New Roman"/>
          <w:sz w:val="24"/>
          <w:szCs w:val="24"/>
        </w:rPr>
        <w:t>, since c</w:t>
      </w:r>
      <w:r w:rsidR="00387745">
        <w:rPr>
          <w:rFonts w:ascii="Times New Roman" w:hAnsi="Times New Roman" w:cs="Times New Roman"/>
          <w:sz w:val="24"/>
          <w:szCs w:val="24"/>
        </w:rPr>
        <w:t xml:space="preserve">ommunal land is collectively owned. </w:t>
      </w:r>
      <w:r w:rsidR="000C17B2">
        <w:rPr>
          <w:rFonts w:ascii="Times New Roman" w:hAnsi="Times New Roman" w:cs="Times New Roman"/>
          <w:sz w:val="24"/>
          <w:szCs w:val="24"/>
        </w:rPr>
        <w:t>The community is</w:t>
      </w:r>
      <w:r w:rsidR="000C17B2" w:rsidRPr="000C17B2">
        <w:rPr>
          <w:rFonts w:ascii="Times New Roman" w:hAnsi="Times New Roman" w:cs="Times New Roman"/>
          <w:sz w:val="24"/>
          <w:szCs w:val="24"/>
        </w:rPr>
        <w:t xml:space="preserve"> assumed to hold </w:t>
      </w:r>
      <w:r w:rsidR="000C17B2">
        <w:rPr>
          <w:rFonts w:ascii="Times New Roman" w:hAnsi="Times New Roman" w:cs="Times New Roman"/>
          <w:sz w:val="24"/>
          <w:szCs w:val="24"/>
        </w:rPr>
        <w:t>the</w:t>
      </w:r>
      <w:r w:rsidR="000C17B2" w:rsidRPr="000C17B2">
        <w:rPr>
          <w:rFonts w:ascii="Times New Roman" w:hAnsi="Times New Roman" w:cs="Times New Roman"/>
          <w:sz w:val="24"/>
          <w:szCs w:val="24"/>
        </w:rPr>
        <w:t xml:space="preserve"> complete bundle of right</w:t>
      </w:r>
      <w:r w:rsidR="000C17B2">
        <w:rPr>
          <w:rFonts w:ascii="Times New Roman" w:hAnsi="Times New Roman" w:cs="Times New Roman"/>
          <w:sz w:val="24"/>
          <w:szCs w:val="24"/>
        </w:rPr>
        <w:t xml:space="preserve">s, including alienation rights. </w:t>
      </w:r>
    </w:p>
    <w:p w:rsidR="00387745" w:rsidRDefault="00387745" w:rsidP="00387745">
      <w:pPr>
        <w:spacing w:after="0" w:line="360" w:lineRule="auto"/>
        <w:jc w:val="both"/>
        <w:rPr>
          <w:rFonts w:ascii="Times New Roman" w:hAnsi="Times New Roman" w:cs="Times New Roman"/>
          <w:sz w:val="24"/>
          <w:szCs w:val="24"/>
        </w:rPr>
      </w:pPr>
    </w:p>
    <w:p w:rsidR="00DA3184" w:rsidRDefault="00D15AB8" w:rsidP="00103735">
      <w:pPr>
        <w:spacing w:after="0" w:line="360" w:lineRule="auto"/>
        <w:jc w:val="both"/>
        <w:rPr>
          <w:rFonts w:ascii="Times New Roman" w:hAnsi="Times New Roman" w:cs="Times New Roman"/>
          <w:sz w:val="24"/>
          <w:szCs w:val="24"/>
        </w:rPr>
      </w:pPr>
      <w:r w:rsidRPr="00387745">
        <w:rPr>
          <w:rFonts w:ascii="Times New Roman" w:hAnsi="Times New Roman" w:cs="Times New Roman"/>
          <w:sz w:val="24"/>
          <w:szCs w:val="24"/>
        </w:rPr>
        <w:t>In the Act, communal "ownership," presents the idea of "collective property," based on the notion that the community as a whole determines how important resources, such as land, are to be used. The idea is that the community allocates land for the private use of its members. These determinations are made on the basis of social interest through mechanisms of collective decision-making or collective control, of varying levels of formality</w:t>
      </w:r>
      <w:r w:rsidR="00387745">
        <w:rPr>
          <w:rFonts w:ascii="Times New Roman" w:hAnsi="Times New Roman" w:cs="Times New Roman"/>
          <w:sz w:val="24"/>
          <w:szCs w:val="24"/>
        </w:rPr>
        <w:t>;</w:t>
      </w:r>
      <w:r w:rsidRPr="00387745">
        <w:rPr>
          <w:rFonts w:ascii="Times New Roman" w:hAnsi="Times New Roman" w:cs="Times New Roman"/>
          <w:sz w:val="24"/>
          <w:szCs w:val="24"/>
        </w:rPr>
        <w:t xml:space="preserve"> anything from a leisurely debate among the elders of the community to the formation and implementation of strict rules. </w:t>
      </w:r>
      <w:r w:rsidR="003637F8">
        <w:rPr>
          <w:rFonts w:ascii="Times New Roman" w:hAnsi="Times New Roman" w:cs="Times New Roman"/>
          <w:sz w:val="24"/>
          <w:szCs w:val="24"/>
        </w:rPr>
        <w:t>Usually rights to family garden plots and fields are decided at the household or sub-clan level</w:t>
      </w:r>
      <w:proofErr w:type="gramStart"/>
      <w:r w:rsidR="003637F8">
        <w:rPr>
          <w:rFonts w:ascii="Times New Roman" w:hAnsi="Times New Roman" w:cs="Times New Roman"/>
          <w:sz w:val="24"/>
          <w:szCs w:val="24"/>
        </w:rPr>
        <w:t>,  while</w:t>
      </w:r>
      <w:proofErr w:type="gramEnd"/>
      <w:r w:rsidR="003637F8">
        <w:rPr>
          <w:rFonts w:ascii="Times New Roman" w:hAnsi="Times New Roman" w:cs="Times New Roman"/>
          <w:sz w:val="24"/>
          <w:szCs w:val="24"/>
        </w:rPr>
        <w:t xml:space="preserve"> communal resources </w:t>
      </w:r>
      <w:r w:rsidR="003637F8" w:rsidRPr="003637F8">
        <w:rPr>
          <w:rFonts w:ascii="Times New Roman" w:hAnsi="Times New Roman" w:cs="Times New Roman"/>
          <w:sz w:val="24"/>
          <w:szCs w:val="24"/>
        </w:rPr>
        <w:t>such as grazing lands</w:t>
      </w:r>
      <w:r w:rsidR="003637F8">
        <w:rPr>
          <w:rFonts w:ascii="Times New Roman" w:hAnsi="Times New Roman" w:cs="Times New Roman"/>
          <w:sz w:val="24"/>
          <w:szCs w:val="24"/>
        </w:rPr>
        <w:t xml:space="preserve"> and</w:t>
      </w:r>
      <w:r w:rsidR="003637F8" w:rsidRPr="003637F8">
        <w:rPr>
          <w:rFonts w:ascii="Times New Roman" w:hAnsi="Times New Roman" w:cs="Times New Roman"/>
          <w:sz w:val="24"/>
          <w:szCs w:val="24"/>
        </w:rPr>
        <w:t xml:space="preserve"> water </w:t>
      </w:r>
      <w:r w:rsidR="003637F8">
        <w:rPr>
          <w:rFonts w:ascii="Times New Roman" w:hAnsi="Times New Roman" w:cs="Times New Roman"/>
          <w:sz w:val="24"/>
          <w:szCs w:val="24"/>
        </w:rPr>
        <w:t>are</w:t>
      </w:r>
      <w:r w:rsidR="003637F8" w:rsidRPr="003637F8">
        <w:rPr>
          <w:rFonts w:ascii="Times New Roman" w:hAnsi="Times New Roman" w:cs="Times New Roman"/>
          <w:sz w:val="24"/>
          <w:szCs w:val="24"/>
        </w:rPr>
        <w:t xml:space="preserve"> regulated communally</w:t>
      </w:r>
      <w:r w:rsidR="003637F8">
        <w:rPr>
          <w:rFonts w:ascii="Times New Roman" w:hAnsi="Times New Roman" w:cs="Times New Roman"/>
          <w:sz w:val="24"/>
          <w:szCs w:val="24"/>
        </w:rPr>
        <w:t xml:space="preserve">. </w:t>
      </w:r>
      <w:r w:rsidR="004E1CB6">
        <w:rPr>
          <w:rFonts w:ascii="Times New Roman" w:hAnsi="Times New Roman" w:cs="Times New Roman"/>
          <w:sz w:val="24"/>
          <w:szCs w:val="24"/>
        </w:rPr>
        <w:t>A</w:t>
      </w:r>
      <w:r w:rsidR="004E1CB6" w:rsidRPr="008C5195">
        <w:rPr>
          <w:rFonts w:ascii="Times New Roman" w:hAnsi="Times New Roman" w:cs="Times New Roman"/>
          <w:sz w:val="24"/>
          <w:szCs w:val="24"/>
        </w:rPr>
        <w:t>ccess to land is through the right of avail which is a general right held by the community as a whole, but in which every member automatically participates</w:t>
      </w:r>
      <w:r w:rsidR="004E1CB6">
        <w:rPr>
          <w:rFonts w:ascii="Times New Roman" w:hAnsi="Times New Roman" w:cs="Times New Roman"/>
          <w:sz w:val="24"/>
          <w:szCs w:val="24"/>
        </w:rPr>
        <w:t xml:space="preserve">. </w:t>
      </w:r>
      <w:r w:rsidRPr="00387745">
        <w:rPr>
          <w:rFonts w:ascii="Times New Roman" w:hAnsi="Times New Roman" w:cs="Times New Roman"/>
          <w:sz w:val="24"/>
          <w:szCs w:val="24"/>
        </w:rPr>
        <w:t xml:space="preserve">In this sense, </w:t>
      </w:r>
      <w:r w:rsidR="00AF77FB">
        <w:rPr>
          <w:rFonts w:ascii="Times New Roman" w:hAnsi="Times New Roman" w:cs="Times New Roman"/>
          <w:sz w:val="24"/>
          <w:szCs w:val="24"/>
        </w:rPr>
        <w:t xml:space="preserve">under customary tenure of the communal type, </w:t>
      </w:r>
      <w:r w:rsidRPr="00387745">
        <w:rPr>
          <w:rFonts w:ascii="Times New Roman" w:hAnsi="Times New Roman" w:cs="Times New Roman"/>
          <w:sz w:val="24"/>
          <w:szCs w:val="24"/>
        </w:rPr>
        <w:t>land is "owned" by the community and the individual members enjoy only rights of user</w:t>
      </w:r>
      <w:r w:rsidR="00387745">
        <w:rPr>
          <w:rFonts w:ascii="Times New Roman" w:hAnsi="Times New Roman" w:cs="Times New Roman"/>
          <w:sz w:val="24"/>
          <w:szCs w:val="24"/>
        </w:rPr>
        <w:t xml:space="preserve">, otherwise known as </w:t>
      </w:r>
      <w:proofErr w:type="spellStart"/>
      <w:r w:rsidR="00387745">
        <w:rPr>
          <w:rFonts w:ascii="Times New Roman" w:hAnsi="Times New Roman" w:cs="Times New Roman"/>
          <w:sz w:val="24"/>
          <w:szCs w:val="24"/>
        </w:rPr>
        <w:t>usufructuary</w:t>
      </w:r>
      <w:proofErr w:type="spellEnd"/>
      <w:r w:rsidR="00387745">
        <w:rPr>
          <w:rFonts w:ascii="Times New Roman" w:hAnsi="Times New Roman" w:cs="Times New Roman"/>
          <w:sz w:val="24"/>
          <w:szCs w:val="24"/>
        </w:rPr>
        <w:t xml:space="preserve"> rights</w:t>
      </w:r>
      <w:r w:rsidR="00DA3184">
        <w:rPr>
          <w:rFonts w:ascii="Times New Roman" w:hAnsi="Times New Roman" w:cs="Times New Roman"/>
          <w:sz w:val="24"/>
          <w:szCs w:val="24"/>
        </w:rPr>
        <w:t xml:space="preserve">, </w:t>
      </w:r>
      <w:r w:rsidR="00DA3184" w:rsidRPr="00DA3184">
        <w:rPr>
          <w:rFonts w:ascii="Times New Roman" w:hAnsi="Times New Roman" w:cs="Times New Roman"/>
          <w:sz w:val="24"/>
          <w:szCs w:val="24"/>
        </w:rPr>
        <w:t xml:space="preserve">based on </w:t>
      </w:r>
      <w:proofErr w:type="gramStart"/>
      <w:r w:rsidR="00DA3184" w:rsidRPr="00DA3184">
        <w:rPr>
          <w:rFonts w:ascii="Times New Roman" w:hAnsi="Times New Roman" w:cs="Times New Roman"/>
          <w:sz w:val="24"/>
          <w:szCs w:val="24"/>
        </w:rPr>
        <w:t>accepted  membership</w:t>
      </w:r>
      <w:proofErr w:type="gramEnd"/>
      <w:r w:rsidR="00DA3184" w:rsidRPr="00DA3184">
        <w:rPr>
          <w:rFonts w:ascii="Times New Roman" w:hAnsi="Times New Roman" w:cs="Times New Roman"/>
          <w:sz w:val="24"/>
          <w:szCs w:val="24"/>
        </w:rPr>
        <w:t xml:space="preserve"> to </w:t>
      </w:r>
      <w:r w:rsidR="00DA3184">
        <w:rPr>
          <w:rFonts w:ascii="Times New Roman" w:hAnsi="Times New Roman" w:cs="Times New Roman"/>
          <w:sz w:val="24"/>
          <w:szCs w:val="24"/>
        </w:rPr>
        <w:t>the particular community</w:t>
      </w:r>
      <w:r w:rsidR="00387745">
        <w:rPr>
          <w:rFonts w:ascii="Times New Roman" w:hAnsi="Times New Roman" w:cs="Times New Roman"/>
          <w:sz w:val="24"/>
          <w:szCs w:val="24"/>
        </w:rPr>
        <w:t>.</w:t>
      </w:r>
      <w:r w:rsidR="00103735" w:rsidRPr="00103735">
        <w:t xml:space="preserve"> </w:t>
      </w:r>
      <w:r w:rsidR="00103735">
        <w:rPr>
          <w:rFonts w:ascii="Times New Roman" w:hAnsi="Times New Roman" w:cs="Times New Roman"/>
          <w:sz w:val="24"/>
          <w:szCs w:val="24"/>
        </w:rPr>
        <w:t xml:space="preserve">The more common practice is for a traditional authority to </w:t>
      </w:r>
      <w:r w:rsidR="00103735" w:rsidRPr="00103735">
        <w:rPr>
          <w:rFonts w:ascii="Times New Roman" w:hAnsi="Times New Roman" w:cs="Times New Roman"/>
          <w:sz w:val="24"/>
          <w:szCs w:val="24"/>
        </w:rPr>
        <w:t>distribute</w:t>
      </w:r>
      <w:r w:rsidR="00103735">
        <w:rPr>
          <w:rFonts w:ascii="Times New Roman" w:hAnsi="Times New Roman" w:cs="Times New Roman"/>
          <w:sz w:val="24"/>
          <w:szCs w:val="24"/>
        </w:rPr>
        <w:t xml:space="preserve"> </w:t>
      </w:r>
      <w:proofErr w:type="gramStart"/>
      <w:r w:rsidR="00103735" w:rsidRPr="00103735">
        <w:rPr>
          <w:rFonts w:ascii="Times New Roman" w:hAnsi="Times New Roman" w:cs="Times New Roman"/>
          <w:sz w:val="24"/>
          <w:szCs w:val="24"/>
        </w:rPr>
        <w:t>land  parcels</w:t>
      </w:r>
      <w:proofErr w:type="gramEnd"/>
      <w:r w:rsidR="00103735" w:rsidRPr="00103735">
        <w:rPr>
          <w:rFonts w:ascii="Times New Roman" w:hAnsi="Times New Roman" w:cs="Times New Roman"/>
          <w:sz w:val="24"/>
          <w:szCs w:val="24"/>
        </w:rPr>
        <w:t xml:space="preserve">  to </w:t>
      </w:r>
      <w:r w:rsidR="00103735">
        <w:rPr>
          <w:rFonts w:ascii="Times New Roman" w:hAnsi="Times New Roman" w:cs="Times New Roman"/>
          <w:sz w:val="24"/>
          <w:szCs w:val="24"/>
        </w:rPr>
        <w:t xml:space="preserve">clans or sub-clan </w:t>
      </w:r>
      <w:r w:rsidR="00103735" w:rsidRPr="00103735">
        <w:rPr>
          <w:rFonts w:ascii="Times New Roman" w:hAnsi="Times New Roman" w:cs="Times New Roman"/>
          <w:sz w:val="24"/>
          <w:szCs w:val="24"/>
        </w:rPr>
        <w:t>head</w:t>
      </w:r>
      <w:r w:rsidR="00103735">
        <w:rPr>
          <w:rFonts w:ascii="Times New Roman" w:hAnsi="Times New Roman" w:cs="Times New Roman"/>
          <w:sz w:val="24"/>
          <w:szCs w:val="24"/>
        </w:rPr>
        <w:t>s who, in turn, distribute</w:t>
      </w:r>
      <w:r w:rsidR="00103735" w:rsidRPr="00103735">
        <w:rPr>
          <w:rFonts w:ascii="Times New Roman" w:hAnsi="Times New Roman" w:cs="Times New Roman"/>
          <w:sz w:val="24"/>
          <w:szCs w:val="24"/>
        </w:rPr>
        <w:t xml:space="preserve"> the land to households. The household head </w:t>
      </w:r>
      <w:r w:rsidR="00103735">
        <w:rPr>
          <w:rFonts w:ascii="Times New Roman" w:hAnsi="Times New Roman" w:cs="Times New Roman"/>
          <w:sz w:val="24"/>
          <w:szCs w:val="24"/>
        </w:rPr>
        <w:t>then has</w:t>
      </w:r>
      <w:r w:rsidR="00103735" w:rsidRPr="00103735">
        <w:rPr>
          <w:rFonts w:ascii="Times New Roman" w:hAnsi="Times New Roman" w:cs="Times New Roman"/>
          <w:sz w:val="24"/>
          <w:szCs w:val="24"/>
        </w:rPr>
        <w:t xml:space="preserve"> the responsibility of </w:t>
      </w:r>
      <w:proofErr w:type="gramStart"/>
      <w:r w:rsidR="00103735" w:rsidRPr="00103735">
        <w:rPr>
          <w:rFonts w:ascii="Times New Roman" w:hAnsi="Times New Roman" w:cs="Times New Roman"/>
          <w:sz w:val="24"/>
          <w:szCs w:val="24"/>
        </w:rPr>
        <w:t>distributing  the</w:t>
      </w:r>
      <w:proofErr w:type="gramEnd"/>
      <w:r w:rsidR="00103735" w:rsidRPr="00103735">
        <w:rPr>
          <w:rFonts w:ascii="Times New Roman" w:hAnsi="Times New Roman" w:cs="Times New Roman"/>
          <w:sz w:val="24"/>
          <w:szCs w:val="24"/>
        </w:rPr>
        <w:t xml:space="preserve">  land  among  household  dependents</w:t>
      </w:r>
      <w:r w:rsidR="00103735">
        <w:rPr>
          <w:rFonts w:ascii="Times New Roman" w:hAnsi="Times New Roman" w:cs="Times New Roman"/>
          <w:sz w:val="24"/>
          <w:szCs w:val="24"/>
        </w:rPr>
        <w:t>.</w:t>
      </w:r>
    </w:p>
    <w:p w:rsidR="003637F8" w:rsidRDefault="003637F8" w:rsidP="00387745">
      <w:pPr>
        <w:spacing w:after="0" w:line="360" w:lineRule="auto"/>
        <w:jc w:val="both"/>
        <w:rPr>
          <w:rFonts w:ascii="Times New Roman" w:hAnsi="Times New Roman" w:cs="Times New Roman"/>
          <w:sz w:val="24"/>
          <w:szCs w:val="24"/>
        </w:rPr>
      </w:pPr>
    </w:p>
    <w:p w:rsidR="00C4086C" w:rsidRDefault="00060ECB" w:rsidP="003877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Alongside the idea of "</w:t>
      </w:r>
      <w:r w:rsidRPr="00252074">
        <w:rPr>
          <w:rFonts w:ascii="Times New Roman" w:hAnsi="Times New Roman" w:cs="Times New Roman"/>
          <w:sz w:val="24"/>
          <w:szCs w:val="24"/>
        </w:rPr>
        <w:t>communal ownership</w:t>
      </w:r>
      <w:r>
        <w:rPr>
          <w:rFonts w:ascii="Times New Roman" w:hAnsi="Times New Roman" w:cs="Times New Roman"/>
          <w:sz w:val="24"/>
          <w:szCs w:val="24"/>
        </w:rPr>
        <w:t xml:space="preserve">," </w:t>
      </w:r>
      <w:r w:rsidR="00387745">
        <w:rPr>
          <w:rFonts w:ascii="Times New Roman" w:hAnsi="Times New Roman" w:cs="Times New Roman"/>
          <w:sz w:val="24"/>
          <w:szCs w:val="24"/>
        </w:rPr>
        <w:t>the Act provides</w:t>
      </w:r>
      <w:r>
        <w:rPr>
          <w:rFonts w:ascii="Times New Roman" w:hAnsi="Times New Roman" w:cs="Times New Roman"/>
          <w:sz w:val="24"/>
          <w:szCs w:val="24"/>
        </w:rPr>
        <w:t xml:space="preserve"> for "</w:t>
      </w:r>
      <w:r w:rsidRPr="00252074">
        <w:rPr>
          <w:rFonts w:ascii="Times New Roman" w:hAnsi="Times New Roman" w:cs="Times New Roman"/>
          <w:sz w:val="24"/>
          <w:szCs w:val="24"/>
        </w:rPr>
        <w:t>use</w:t>
      </w:r>
      <w:r>
        <w:rPr>
          <w:rFonts w:ascii="Times New Roman" w:hAnsi="Times New Roman" w:cs="Times New Roman"/>
          <w:sz w:val="24"/>
          <w:szCs w:val="24"/>
        </w:rPr>
        <w:t>" and "</w:t>
      </w:r>
      <w:r w:rsidRPr="00A6372E">
        <w:rPr>
          <w:rFonts w:ascii="Times New Roman" w:hAnsi="Times New Roman" w:cs="Times New Roman"/>
          <w:sz w:val="24"/>
          <w:szCs w:val="24"/>
        </w:rPr>
        <w:t>management</w:t>
      </w:r>
      <w:r>
        <w:rPr>
          <w:rFonts w:ascii="Times New Roman" w:hAnsi="Times New Roman" w:cs="Times New Roman"/>
          <w:sz w:val="24"/>
          <w:szCs w:val="24"/>
        </w:rPr>
        <w:t xml:space="preserve">," through providing for the setting </w:t>
      </w:r>
      <w:r w:rsidRPr="00826F3B">
        <w:rPr>
          <w:rFonts w:ascii="Times New Roman" w:hAnsi="Times New Roman" w:cs="Times New Roman"/>
          <w:sz w:val="24"/>
          <w:szCs w:val="24"/>
        </w:rPr>
        <w:t xml:space="preserve">aside </w:t>
      </w:r>
      <w:r>
        <w:rPr>
          <w:rFonts w:ascii="Times New Roman" w:hAnsi="Times New Roman" w:cs="Times New Roman"/>
          <w:sz w:val="24"/>
          <w:szCs w:val="24"/>
        </w:rPr>
        <w:t xml:space="preserve">of </w:t>
      </w:r>
      <w:r w:rsidRPr="00826F3B">
        <w:rPr>
          <w:rFonts w:ascii="Times New Roman" w:hAnsi="Times New Roman" w:cs="Times New Roman"/>
          <w:sz w:val="24"/>
          <w:szCs w:val="24"/>
        </w:rPr>
        <w:t xml:space="preserve">one or more areas of land for </w:t>
      </w:r>
      <w:r>
        <w:rPr>
          <w:rFonts w:ascii="Times New Roman" w:hAnsi="Times New Roman" w:cs="Times New Roman"/>
          <w:sz w:val="24"/>
          <w:szCs w:val="24"/>
        </w:rPr>
        <w:t>"</w:t>
      </w:r>
      <w:r w:rsidRPr="00826F3B">
        <w:rPr>
          <w:rFonts w:ascii="Times New Roman" w:hAnsi="Times New Roman" w:cs="Times New Roman"/>
          <w:sz w:val="24"/>
          <w:szCs w:val="24"/>
        </w:rPr>
        <w:t>common use</w:t>
      </w:r>
      <w:r>
        <w:rPr>
          <w:rFonts w:ascii="Times New Roman" w:hAnsi="Times New Roman" w:cs="Times New Roman"/>
          <w:sz w:val="24"/>
          <w:szCs w:val="24"/>
        </w:rPr>
        <w:t>"</w:t>
      </w:r>
      <w:r w:rsidRPr="00826F3B">
        <w:rPr>
          <w:rFonts w:ascii="Times New Roman" w:hAnsi="Times New Roman" w:cs="Times New Roman"/>
          <w:sz w:val="24"/>
          <w:szCs w:val="24"/>
        </w:rPr>
        <w:t xml:space="preserve"> by members of the group</w:t>
      </w:r>
      <w:r>
        <w:rPr>
          <w:rFonts w:ascii="Times New Roman" w:hAnsi="Times New Roman" w:cs="Times New Roman"/>
          <w:sz w:val="24"/>
          <w:szCs w:val="24"/>
        </w:rPr>
        <w:t xml:space="preserve"> for such activities as; </w:t>
      </w:r>
      <w:r w:rsidRPr="004B1C81">
        <w:rPr>
          <w:rFonts w:ascii="Times New Roman" w:hAnsi="Times New Roman" w:cs="Times New Roman"/>
          <w:sz w:val="24"/>
          <w:szCs w:val="24"/>
        </w:rPr>
        <w:t>the grazing and watering of livestock, hunting, the gathering of wood fuel and building materials, the gathering of honey and other forest resources for food and</w:t>
      </w:r>
      <w:r>
        <w:rPr>
          <w:rFonts w:ascii="Times New Roman" w:hAnsi="Times New Roman" w:cs="Times New Roman"/>
          <w:sz w:val="24"/>
          <w:szCs w:val="24"/>
        </w:rPr>
        <w:t xml:space="preserve"> </w:t>
      </w:r>
      <w:r w:rsidRPr="004B1C81">
        <w:rPr>
          <w:rFonts w:ascii="Times New Roman" w:hAnsi="Times New Roman" w:cs="Times New Roman"/>
          <w:sz w:val="24"/>
          <w:szCs w:val="24"/>
        </w:rPr>
        <w:t>medicinal purposes, or such other purposes as may be traditional among the community</w:t>
      </w:r>
      <w:r>
        <w:rPr>
          <w:rFonts w:ascii="Times New Roman" w:hAnsi="Times New Roman" w:cs="Times New Roman"/>
          <w:sz w:val="24"/>
          <w:szCs w:val="24"/>
        </w:rPr>
        <w:t xml:space="preserve"> </w:t>
      </w:r>
      <w:r w:rsidRPr="004B1C81">
        <w:rPr>
          <w:rFonts w:ascii="Times New Roman" w:hAnsi="Times New Roman" w:cs="Times New Roman"/>
          <w:sz w:val="24"/>
          <w:szCs w:val="24"/>
        </w:rPr>
        <w:t>using the land communally</w:t>
      </w:r>
      <w:r>
        <w:rPr>
          <w:rFonts w:ascii="Times New Roman" w:hAnsi="Times New Roman" w:cs="Times New Roman"/>
          <w:sz w:val="24"/>
          <w:szCs w:val="24"/>
        </w:rPr>
        <w:t xml:space="preserve"> (see section 23 (1) of </w:t>
      </w:r>
      <w:r w:rsidRPr="00CB1266">
        <w:rPr>
          <w:rFonts w:ascii="Times New Roman" w:hAnsi="Times New Roman" w:cs="Times New Roman"/>
          <w:i/>
          <w:sz w:val="24"/>
          <w:szCs w:val="24"/>
        </w:rPr>
        <w:t>The Land Act</w:t>
      </w:r>
      <w:r>
        <w:rPr>
          <w:rFonts w:ascii="Times New Roman" w:hAnsi="Times New Roman" w:cs="Times New Roman"/>
          <w:sz w:val="24"/>
          <w:szCs w:val="24"/>
        </w:rPr>
        <w:t>)</w:t>
      </w:r>
      <w:r w:rsidR="00387745">
        <w:rPr>
          <w:rFonts w:ascii="Times New Roman" w:hAnsi="Times New Roman" w:cs="Times New Roman"/>
          <w:sz w:val="24"/>
          <w:szCs w:val="24"/>
        </w:rPr>
        <w:t>.</w:t>
      </w:r>
      <w:r>
        <w:rPr>
          <w:rFonts w:ascii="Times New Roman" w:hAnsi="Times New Roman" w:cs="Times New Roman"/>
          <w:sz w:val="24"/>
          <w:szCs w:val="24"/>
        </w:rPr>
        <w:t xml:space="preserve"> </w:t>
      </w:r>
      <w:r w:rsidR="00387745">
        <w:rPr>
          <w:rFonts w:ascii="Times New Roman" w:hAnsi="Times New Roman" w:cs="Times New Roman"/>
          <w:sz w:val="24"/>
          <w:szCs w:val="24"/>
        </w:rPr>
        <w:t>T</w:t>
      </w:r>
      <w:r>
        <w:rPr>
          <w:rFonts w:ascii="Times New Roman" w:hAnsi="Times New Roman" w:cs="Times New Roman"/>
          <w:sz w:val="24"/>
          <w:szCs w:val="24"/>
        </w:rPr>
        <w:t xml:space="preserve">he Act </w:t>
      </w:r>
      <w:r w:rsidR="00387745">
        <w:rPr>
          <w:rFonts w:ascii="Times New Roman" w:hAnsi="Times New Roman" w:cs="Times New Roman"/>
          <w:sz w:val="24"/>
          <w:szCs w:val="24"/>
        </w:rPr>
        <w:t xml:space="preserve">thereby </w:t>
      </w:r>
      <w:r>
        <w:rPr>
          <w:rFonts w:ascii="Times New Roman" w:hAnsi="Times New Roman" w:cs="Times New Roman"/>
          <w:sz w:val="24"/>
          <w:szCs w:val="24"/>
        </w:rPr>
        <w:t xml:space="preserve">creates </w:t>
      </w:r>
      <w:r w:rsidRPr="00352FFE">
        <w:rPr>
          <w:rFonts w:ascii="Times New Roman" w:hAnsi="Times New Roman" w:cs="Times New Roman"/>
          <w:sz w:val="24"/>
          <w:szCs w:val="24"/>
        </w:rPr>
        <w:t>a right of commons within a community where each member has a right to use independently the holdings of the community</w:t>
      </w:r>
      <w:r>
        <w:rPr>
          <w:rFonts w:ascii="Times New Roman" w:hAnsi="Times New Roman" w:cs="Times New Roman"/>
          <w:sz w:val="24"/>
          <w:szCs w:val="24"/>
        </w:rPr>
        <w:t>.</w:t>
      </w:r>
      <w:r w:rsidRPr="00352FFE">
        <w:rPr>
          <w:rFonts w:ascii="Times New Roman" w:hAnsi="Times New Roman" w:cs="Times New Roman"/>
          <w:sz w:val="24"/>
          <w:szCs w:val="24"/>
        </w:rPr>
        <w:t xml:space="preserve"> </w:t>
      </w:r>
      <w:r>
        <w:rPr>
          <w:rFonts w:ascii="Times New Roman" w:hAnsi="Times New Roman" w:cs="Times New Roman"/>
          <w:sz w:val="24"/>
          <w:szCs w:val="24"/>
        </w:rPr>
        <w:t>U</w:t>
      </w:r>
      <w:r w:rsidRPr="00760383">
        <w:rPr>
          <w:rFonts w:ascii="Times New Roman" w:hAnsi="Times New Roman" w:cs="Times New Roman"/>
          <w:sz w:val="24"/>
          <w:szCs w:val="24"/>
        </w:rPr>
        <w:t xml:space="preserve">nder a communal </w:t>
      </w:r>
      <w:r>
        <w:rPr>
          <w:rFonts w:ascii="Times New Roman" w:hAnsi="Times New Roman" w:cs="Times New Roman"/>
          <w:sz w:val="24"/>
          <w:szCs w:val="24"/>
        </w:rPr>
        <w:t xml:space="preserve">land ownership </w:t>
      </w:r>
      <w:r w:rsidRPr="00760383">
        <w:rPr>
          <w:rFonts w:ascii="Times New Roman" w:hAnsi="Times New Roman" w:cs="Times New Roman"/>
          <w:sz w:val="24"/>
          <w:szCs w:val="24"/>
        </w:rPr>
        <w:t>system</w:t>
      </w:r>
      <w:r>
        <w:rPr>
          <w:rFonts w:ascii="Times New Roman" w:hAnsi="Times New Roman" w:cs="Times New Roman"/>
          <w:sz w:val="24"/>
          <w:szCs w:val="24"/>
        </w:rPr>
        <w:t>,</w:t>
      </w:r>
      <w:r w:rsidRPr="00760383">
        <w:rPr>
          <w:rFonts w:ascii="Times New Roman" w:hAnsi="Times New Roman" w:cs="Times New Roman"/>
          <w:sz w:val="24"/>
          <w:szCs w:val="24"/>
        </w:rPr>
        <w:t xml:space="preserve"> non-members of the community are excluded from using the common areas</w:t>
      </w:r>
      <w:r>
        <w:rPr>
          <w:rFonts w:ascii="Times New Roman" w:hAnsi="Times New Roman" w:cs="Times New Roman"/>
          <w:sz w:val="24"/>
          <w:szCs w:val="24"/>
        </w:rPr>
        <w:t xml:space="preserve">, except with permission </w:t>
      </w:r>
      <w:r>
        <w:rPr>
          <w:rFonts w:ascii="Times New Roman" w:hAnsi="Times New Roman" w:cs="Times New Roman"/>
          <w:sz w:val="24"/>
          <w:szCs w:val="24"/>
        </w:rPr>
        <w:lastRenderedPageBreak/>
        <w:t>of the community</w:t>
      </w:r>
      <w:r w:rsidR="00E51E95">
        <w:rPr>
          <w:rFonts w:ascii="Times New Roman" w:hAnsi="Times New Roman" w:cs="Times New Roman"/>
          <w:sz w:val="24"/>
          <w:szCs w:val="24"/>
        </w:rPr>
        <w:t>.</w:t>
      </w:r>
      <w:r w:rsidR="000C17B2" w:rsidRPr="000C17B2">
        <w:rPr>
          <w:rFonts w:ascii="Times New Roman" w:hAnsi="Times New Roman" w:cs="Times New Roman"/>
          <w:sz w:val="24"/>
          <w:szCs w:val="24"/>
        </w:rPr>
        <w:t xml:space="preserve"> </w:t>
      </w:r>
      <w:r w:rsidR="000C17B2">
        <w:rPr>
          <w:rFonts w:ascii="Times New Roman" w:hAnsi="Times New Roman" w:cs="Times New Roman"/>
          <w:sz w:val="24"/>
          <w:szCs w:val="24"/>
        </w:rPr>
        <w:t>I</w:t>
      </w:r>
      <w:r w:rsidR="000C17B2" w:rsidRPr="000C17B2">
        <w:rPr>
          <w:rFonts w:ascii="Times New Roman" w:hAnsi="Times New Roman" w:cs="Times New Roman"/>
          <w:sz w:val="24"/>
          <w:szCs w:val="24"/>
        </w:rPr>
        <w:t xml:space="preserve">n most </w:t>
      </w:r>
      <w:r w:rsidR="000C17B2">
        <w:rPr>
          <w:rFonts w:ascii="Times New Roman" w:hAnsi="Times New Roman" w:cs="Times New Roman"/>
          <w:sz w:val="24"/>
          <w:szCs w:val="24"/>
        </w:rPr>
        <w:t xml:space="preserve">systems of </w:t>
      </w:r>
      <w:r w:rsidR="000C17B2" w:rsidRPr="000C17B2">
        <w:rPr>
          <w:rFonts w:ascii="Times New Roman" w:hAnsi="Times New Roman" w:cs="Times New Roman"/>
          <w:sz w:val="24"/>
          <w:szCs w:val="24"/>
        </w:rPr>
        <w:t xml:space="preserve">common property, </w:t>
      </w:r>
      <w:r w:rsidR="000C17B2">
        <w:rPr>
          <w:rFonts w:ascii="Times New Roman" w:hAnsi="Times New Roman" w:cs="Times New Roman"/>
          <w:sz w:val="24"/>
          <w:szCs w:val="24"/>
        </w:rPr>
        <w:t xml:space="preserve">not even </w:t>
      </w:r>
      <w:r w:rsidR="000C17B2" w:rsidRPr="000C17B2">
        <w:rPr>
          <w:rFonts w:ascii="Times New Roman" w:hAnsi="Times New Roman" w:cs="Times New Roman"/>
          <w:sz w:val="24"/>
          <w:szCs w:val="24"/>
        </w:rPr>
        <w:t>the collec</w:t>
      </w:r>
      <w:r w:rsidR="000C17B2">
        <w:rPr>
          <w:rFonts w:ascii="Times New Roman" w:hAnsi="Times New Roman" w:cs="Times New Roman"/>
          <w:sz w:val="24"/>
          <w:szCs w:val="24"/>
        </w:rPr>
        <w:t>tive have alienation rig</w:t>
      </w:r>
      <w:r w:rsidR="000C17B2" w:rsidRPr="000C17B2">
        <w:rPr>
          <w:rFonts w:ascii="Times New Roman" w:hAnsi="Times New Roman" w:cs="Times New Roman"/>
          <w:sz w:val="24"/>
          <w:szCs w:val="24"/>
        </w:rPr>
        <w:t>ht</w:t>
      </w:r>
      <w:r w:rsidR="000C17B2">
        <w:rPr>
          <w:rFonts w:ascii="Times New Roman" w:hAnsi="Times New Roman" w:cs="Times New Roman"/>
          <w:sz w:val="24"/>
          <w:szCs w:val="24"/>
        </w:rPr>
        <w:t xml:space="preserve">s. </w:t>
      </w:r>
    </w:p>
    <w:p w:rsidR="005505D5" w:rsidRDefault="005505D5" w:rsidP="00387745">
      <w:pPr>
        <w:spacing w:after="0" w:line="360" w:lineRule="auto"/>
        <w:jc w:val="both"/>
        <w:rPr>
          <w:rFonts w:ascii="Times New Roman" w:hAnsi="Times New Roman" w:cs="Times New Roman"/>
          <w:sz w:val="24"/>
          <w:szCs w:val="24"/>
        </w:rPr>
      </w:pPr>
    </w:p>
    <w:p w:rsidR="005505D5" w:rsidRPr="00AE5587" w:rsidRDefault="005505D5" w:rsidP="005505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to be contrasted with section 22 (1) of </w:t>
      </w:r>
      <w:r w:rsidRPr="00CB1266">
        <w:rPr>
          <w:rFonts w:ascii="Times New Roman" w:hAnsi="Times New Roman" w:cs="Times New Roman"/>
          <w:i/>
          <w:sz w:val="24"/>
          <w:szCs w:val="24"/>
        </w:rPr>
        <w:t>The Land Act</w:t>
      </w:r>
      <w:r>
        <w:rPr>
          <w:rFonts w:ascii="Times New Roman" w:hAnsi="Times New Roman" w:cs="Times New Roman"/>
          <w:sz w:val="24"/>
          <w:szCs w:val="24"/>
        </w:rPr>
        <w:t xml:space="preserve"> which </w:t>
      </w:r>
      <w:proofErr w:type="spellStart"/>
      <w:r>
        <w:rPr>
          <w:rFonts w:ascii="Times New Roman" w:hAnsi="Times New Roman" w:cs="Times New Roman"/>
          <w:sz w:val="24"/>
          <w:szCs w:val="24"/>
        </w:rPr>
        <w:t>recognises</w:t>
      </w:r>
      <w:proofErr w:type="spellEnd"/>
      <w:r>
        <w:rPr>
          <w:rFonts w:ascii="Times New Roman" w:hAnsi="Times New Roman" w:cs="Times New Roman"/>
          <w:sz w:val="24"/>
          <w:szCs w:val="24"/>
        </w:rPr>
        <w:t xml:space="preserve"> that even under land communally owned, </w:t>
      </w:r>
      <w:r w:rsidRPr="00B00076">
        <w:rPr>
          <w:rFonts w:ascii="Times New Roman" w:hAnsi="Times New Roman" w:cs="Times New Roman"/>
          <w:sz w:val="24"/>
          <w:szCs w:val="24"/>
        </w:rPr>
        <w:t xml:space="preserve">part of the land </w:t>
      </w:r>
      <w:r>
        <w:rPr>
          <w:rFonts w:ascii="Times New Roman" w:hAnsi="Times New Roman" w:cs="Times New Roman"/>
          <w:sz w:val="24"/>
          <w:szCs w:val="24"/>
        </w:rPr>
        <w:t>may be</w:t>
      </w:r>
      <w:r w:rsidRPr="00B00076">
        <w:rPr>
          <w:rFonts w:ascii="Times New Roman" w:hAnsi="Times New Roman" w:cs="Times New Roman"/>
          <w:sz w:val="24"/>
          <w:szCs w:val="24"/>
        </w:rPr>
        <w:t xml:space="preserve"> occupied and used by individuals and families for their own purposes and benefit</w:t>
      </w:r>
      <w:r>
        <w:rPr>
          <w:rFonts w:ascii="Times New Roman" w:hAnsi="Times New Roman" w:cs="Times New Roman"/>
          <w:sz w:val="24"/>
          <w:szCs w:val="24"/>
        </w:rPr>
        <w:t xml:space="preserve">, </w:t>
      </w:r>
      <w:r w:rsidRPr="00260F21">
        <w:rPr>
          <w:rFonts w:ascii="Times New Roman" w:hAnsi="Times New Roman" w:cs="Times New Roman"/>
          <w:sz w:val="24"/>
          <w:szCs w:val="24"/>
        </w:rPr>
        <w:t xml:space="preserve">where the customary law of </w:t>
      </w:r>
      <w:r>
        <w:rPr>
          <w:rFonts w:ascii="Times New Roman" w:hAnsi="Times New Roman" w:cs="Times New Roman"/>
          <w:sz w:val="24"/>
          <w:szCs w:val="24"/>
        </w:rPr>
        <w:t xml:space="preserve">the area makes provision for it. Individuals or households may as well </w:t>
      </w:r>
      <w:r w:rsidRPr="00DC7F63">
        <w:rPr>
          <w:rFonts w:ascii="Times New Roman" w:hAnsi="Times New Roman" w:cs="Times New Roman"/>
          <w:sz w:val="24"/>
          <w:szCs w:val="24"/>
        </w:rPr>
        <w:t xml:space="preserve">cause </w:t>
      </w:r>
      <w:r>
        <w:rPr>
          <w:rFonts w:ascii="Times New Roman" w:hAnsi="Times New Roman" w:cs="Times New Roman"/>
          <w:sz w:val="24"/>
          <w:szCs w:val="24"/>
        </w:rPr>
        <w:t>t</w:t>
      </w:r>
      <w:r w:rsidRPr="00DC7F63">
        <w:rPr>
          <w:rFonts w:ascii="Times New Roman" w:hAnsi="Times New Roman" w:cs="Times New Roman"/>
          <w:sz w:val="24"/>
          <w:szCs w:val="24"/>
        </w:rPr>
        <w:t>he</w:t>
      </w:r>
      <w:r>
        <w:rPr>
          <w:rFonts w:ascii="Times New Roman" w:hAnsi="Times New Roman" w:cs="Times New Roman"/>
          <w:sz w:val="24"/>
          <w:szCs w:val="24"/>
        </w:rPr>
        <w:t>i</w:t>
      </w:r>
      <w:r w:rsidRPr="00DC7F63">
        <w:rPr>
          <w:rFonts w:ascii="Times New Roman" w:hAnsi="Times New Roman" w:cs="Times New Roman"/>
          <w:sz w:val="24"/>
          <w:szCs w:val="24"/>
        </w:rPr>
        <w:t>r portion</w:t>
      </w:r>
      <w:r>
        <w:rPr>
          <w:rFonts w:ascii="Times New Roman" w:hAnsi="Times New Roman" w:cs="Times New Roman"/>
          <w:sz w:val="24"/>
          <w:szCs w:val="24"/>
        </w:rPr>
        <w:t>s</w:t>
      </w:r>
      <w:r w:rsidRPr="00DC7F63">
        <w:rPr>
          <w:rFonts w:ascii="Times New Roman" w:hAnsi="Times New Roman" w:cs="Times New Roman"/>
          <w:sz w:val="24"/>
          <w:szCs w:val="24"/>
        </w:rPr>
        <w:t xml:space="preserve"> of the land to be de</w:t>
      </w:r>
      <w:r>
        <w:rPr>
          <w:rFonts w:ascii="Times New Roman" w:hAnsi="Times New Roman" w:cs="Times New Roman"/>
          <w:sz w:val="24"/>
          <w:szCs w:val="24"/>
        </w:rPr>
        <w:t xml:space="preserve">marcated and transferred to them, </w:t>
      </w:r>
      <w:r w:rsidR="00472B57">
        <w:rPr>
          <w:rFonts w:ascii="Times New Roman" w:hAnsi="Times New Roman" w:cs="Times New Roman"/>
          <w:sz w:val="24"/>
          <w:szCs w:val="24"/>
        </w:rPr>
        <w:t>if such portions are</w:t>
      </w:r>
      <w:r w:rsidRPr="00276A88">
        <w:rPr>
          <w:rFonts w:ascii="Times New Roman" w:hAnsi="Times New Roman" w:cs="Times New Roman"/>
          <w:sz w:val="24"/>
          <w:szCs w:val="24"/>
        </w:rPr>
        <w:t xml:space="preserve"> in accordance with customary law, made available for the occupation and use </w:t>
      </w:r>
      <w:r w:rsidR="00472B57">
        <w:rPr>
          <w:rFonts w:ascii="Times New Roman" w:hAnsi="Times New Roman" w:cs="Times New Roman"/>
          <w:sz w:val="24"/>
          <w:szCs w:val="24"/>
        </w:rPr>
        <w:t>of that individual or household</w:t>
      </w:r>
      <w:r>
        <w:rPr>
          <w:rFonts w:ascii="Times New Roman" w:hAnsi="Times New Roman" w:cs="Times New Roman"/>
          <w:sz w:val="24"/>
          <w:szCs w:val="24"/>
        </w:rPr>
        <w:t xml:space="preserve"> (see section 22 (3) (b) of </w:t>
      </w:r>
      <w:r w:rsidRPr="00CB1266">
        <w:rPr>
          <w:rFonts w:ascii="Times New Roman" w:hAnsi="Times New Roman" w:cs="Times New Roman"/>
          <w:i/>
          <w:sz w:val="24"/>
          <w:szCs w:val="24"/>
        </w:rPr>
        <w:t>The Land Act</w:t>
      </w:r>
      <w:r>
        <w:rPr>
          <w:rFonts w:ascii="Times New Roman" w:hAnsi="Times New Roman" w:cs="Times New Roman"/>
          <w:sz w:val="24"/>
          <w:szCs w:val="24"/>
        </w:rPr>
        <w:t xml:space="preserve">). This presents </w:t>
      </w:r>
      <w:r w:rsidRPr="00AE5587">
        <w:rPr>
          <w:rFonts w:ascii="Times New Roman" w:hAnsi="Times New Roman" w:cs="Times New Roman"/>
          <w:sz w:val="24"/>
          <w:szCs w:val="24"/>
        </w:rPr>
        <w:t>the reality of limited private ownership rights existing even within communal ownership.</w:t>
      </w:r>
      <w:r w:rsidR="00AE5587" w:rsidRPr="00AE5587">
        <w:rPr>
          <w:rFonts w:ascii="Times New Roman" w:hAnsi="Times New Roman" w:cs="Times New Roman"/>
          <w:sz w:val="24"/>
          <w:szCs w:val="24"/>
        </w:rPr>
        <w:t xml:space="preserve"> </w:t>
      </w:r>
      <w:r w:rsidR="00472B57">
        <w:rPr>
          <w:rFonts w:ascii="Times New Roman" w:hAnsi="Times New Roman" w:cs="Times New Roman"/>
          <w:sz w:val="24"/>
          <w:szCs w:val="24"/>
        </w:rPr>
        <w:t>It</w:t>
      </w:r>
      <w:r w:rsidR="00AE5587" w:rsidRPr="00AE5587">
        <w:rPr>
          <w:rFonts w:ascii="Times New Roman" w:hAnsi="Times New Roman" w:cs="Times New Roman"/>
          <w:sz w:val="24"/>
          <w:szCs w:val="24"/>
        </w:rPr>
        <w:t xml:space="preserve"> is an avenue </w:t>
      </w:r>
      <w:r w:rsidR="00472B57">
        <w:rPr>
          <w:rFonts w:ascii="Times New Roman" w:hAnsi="Times New Roman" w:cs="Times New Roman"/>
          <w:sz w:val="24"/>
          <w:szCs w:val="24"/>
        </w:rPr>
        <w:t>for</w:t>
      </w:r>
      <w:r w:rsidR="00AE5587" w:rsidRPr="00AE5587">
        <w:rPr>
          <w:rFonts w:ascii="Times New Roman" w:hAnsi="Times New Roman" w:cs="Times New Roman"/>
          <w:sz w:val="24"/>
          <w:szCs w:val="24"/>
        </w:rPr>
        <w:t xml:space="preserve"> a process of devolution involv</w:t>
      </w:r>
      <w:r w:rsidR="00AE5587">
        <w:rPr>
          <w:rFonts w:ascii="Times New Roman" w:hAnsi="Times New Roman" w:cs="Times New Roman"/>
          <w:sz w:val="24"/>
          <w:szCs w:val="24"/>
        </w:rPr>
        <w:t>ing</w:t>
      </w:r>
      <w:r w:rsidR="00AE5587" w:rsidRPr="00AE5587">
        <w:rPr>
          <w:rFonts w:ascii="Times New Roman" w:hAnsi="Times New Roman" w:cs="Times New Roman"/>
          <w:sz w:val="24"/>
          <w:szCs w:val="24"/>
        </w:rPr>
        <w:t xml:space="preserve"> the shifting of rights from the </w:t>
      </w:r>
      <w:r w:rsidR="00AE5587">
        <w:rPr>
          <w:rFonts w:ascii="Times New Roman" w:hAnsi="Times New Roman" w:cs="Times New Roman"/>
          <w:sz w:val="24"/>
          <w:szCs w:val="24"/>
        </w:rPr>
        <w:t>community</w:t>
      </w:r>
      <w:r w:rsidR="00AE5587" w:rsidRPr="00AE5587">
        <w:rPr>
          <w:rFonts w:ascii="Times New Roman" w:hAnsi="Times New Roman" w:cs="Times New Roman"/>
          <w:sz w:val="24"/>
          <w:szCs w:val="24"/>
        </w:rPr>
        <w:t xml:space="preserve"> to </w:t>
      </w:r>
      <w:r w:rsidR="00AE5587">
        <w:rPr>
          <w:rFonts w:ascii="Times New Roman" w:hAnsi="Times New Roman" w:cs="Times New Roman"/>
          <w:sz w:val="24"/>
          <w:szCs w:val="24"/>
        </w:rPr>
        <w:t xml:space="preserve">the family (households) and individual as exclusive private property. </w:t>
      </w:r>
    </w:p>
    <w:p w:rsidR="00387745" w:rsidRDefault="00387745" w:rsidP="00387745">
      <w:pPr>
        <w:spacing w:after="0" w:line="360" w:lineRule="auto"/>
        <w:jc w:val="both"/>
        <w:rPr>
          <w:rFonts w:ascii="Times New Roman" w:hAnsi="Times New Roman" w:cs="Times New Roman"/>
          <w:sz w:val="24"/>
          <w:szCs w:val="24"/>
        </w:rPr>
      </w:pPr>
    </w:p>
    <w:p w:rsidR="00FB79B8" w:rsidRDefault="0058151D" w:rsidP="003877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contrast</w:t>
      </w:r>
      <w:r w:rsidR="005505D5">
        <w:rPr>
          <w:rFonts w:ascii="Times New Roman" w:hAnsi="Times New Roman" w:cs="Times New Roman"/>
          <w:sz w:val="24"/>
          <w:szCs w:val="24"/>
        </w:rPr>
        <w:t>, a</w:t>
      </w:r>
      <w:r w:rsidR="008E4756" w:rsidRPr="002231F8">
        <w:rPr>
          <w:rFonts w:ascii="Times New Roman" w:hAnsi="Times New Roman" w:cs="Times New Roman"/>
          <w:sz w:val="24"/>
          <w:szCs w:val="24"/>
        </w:rPr>
        <w:t xml:space="preserve"> tract of common </w:t>
      </w:r>
      <w:proofErr w:type="gramStart"/>
      <w:r w:rsidR="008E4756" w:rsidRPr="002231F8">
        <w:rPr>
          <w:rFonts w:ascii="Times New Roman" w:hAnsi="Times New Roman" w:cs="Times New Roman"/>
          <w:sz w:val="24"/>
          <w:szCs w:val="24"/>
        </w:rPr>
        <w:t>land,</w:t>
      </w:r>
      <w:proofErr w:type="gramEnd"/>
      <w:r w:rsidR="008E4756" w:rsidRPr="002231F8">
        <w:rPr>
          <w:rFonts w:ascii="Times New Roman" w:hAnsi="Times New Roman" w:cs="Times New Roman"/>
          <w:sz w:val="24"/>
          <w:szCs w:val="24"/>
        </w:rPr>
        <w:t xml:space="preserve"> may be used by everyone in a community for grazing cattle or gathering </w:t>
      </w:r>
      <w:r w:rsidR="008E4756">
        <w:rPr>
          <w:rFonts w:ascii="Times New Roman" w:hAnsi="Times New Roman" w:cs="Times New Roman"/>
          <w:sz w:val="24"/>
          <w:szCs w:val="24"/>
        </w:rPr>
        <w:t>firew</w:t>
      </w:r>
      <w:r w:rsidR="008E4756" w:rsidRPr="002231F8">
        <w:rPr>
          <w:rFonts w:ascii="Times New Roman" w:hAnsi="Times New Roman" w:cs="Times New Roman"/>
          <w:sz w:val="24"/>
          <w:szCs w:val="24"/>
        </w:rPr>
        <w:t xml:space="preserve">ood. </w:t>
      </w:r>
      <w:r w:rsidR="00AE5587">
        <w:rPr>
          <w:rFonts w:ascii="Times New Roman" w:hAnsi="Times New Roman" w:cs="Times New Roman"/>
          <w:sz w:val="24"/>
          <w:szCs w:val="24"/>
        </w:rPr>
        <w:t>A</w:t>
      </w:r>
      <w:r w:rsidR="008E4756" w:rsidRPr="002231F8">
        <w:rPr>
          <w:rFonts w:ascii="Times New Roman" w:hAnsi="Times New Roman" w:cs="Times New Roman"/>
          <w:sz w:val="24"/>
          <w:szCs w:val="24"/>
        </w:rPr>
        <w:t xml:space="preserve">ny restrictions on use </w:t>
      </w:r>
      <w:r w:rsidR="00AE5587">
        <w:rPr>
          <w:rFonts w:ascii="Times New Roman" w:hAnsi="Times New Roman" w:cs="Times New Roman"/>
          <w:sz w:val="24"/>
          <w:szCs w:val="24"/>
        </w:rPr>
        <w:t>are aimed</w:t>
      </w:r>
      <w:r w:rsidR="008E4756" w:rsidRPr="002231F8">
        <w:rPr>
          <w:rFonts w:ascii="Times New Roman" w:hAnsi="Times New Roman" w:cs="Times New Roman"/>
          <w:sz w:val="24"/>
          <w:szCs w:val="24"/>
        </w:rPr>
        <w:t xml:space="preserve"> simply </w:t>
      </w:r>
      <w:r w:rsidR="00AE5587">
        <w:rPr>
          <w:rFonts w:ascii="Times New Roman" w:hAnsi="Times New Roman" w:cs="Times New Roman"/>
          <w:sz w:val="24"/>
          <w:szCs w:val="24"/>
        </w:rPr>
        <w:t>at</w:t>
      </w:r>
      <w:r w:rsidR="008E4756" w:rsidRPr="002231F8">
        <w:rPr>
          <w:rFonts w:ascii="Times New Roman" w:hAnsi="Times New Roman" w:cs="Times New Roman"/>
          <w:sz w:val="24"/>
          <w:szCs w:val="24"/>
        </w:rPr>
        <w:t xml:space="preserve"> secur</w:t>
      </w:r>
      <w:r w:rsidR="00AE5587">
        <w:rPr>
          <w:rFonts w:ascii="Times New Roman" w:hAnsi="Times New Roman" w:cs="Times New Roman"/>
          <w:sz w:val="24"/>
          <w:szCs w:val="24"/>
        </w:rPr>
        <w:t>ing</w:t>
      </w:r>
      <w:r w:rsidR="008E4756" w:rsidRPr="002231F8">
        <w:rPr>
          <w:rFonts w:ascii="Times New Roman" w:hAnsi="Times New Roman" w:cs="Times New Roman"/>
          <w:sz w:val="24"/>
          <w:szCs w:val="24"/>
        </w:rPr>
        <w:t xml:space="preserve"> fair access for all and to prevent anyone from using the common resource in a way that would preclude its use by others</w:t>
      </w:r>
      <w:r w:rsidR="005505D5">
        <w:rPr>
          <w:rFonts w:ascii="Times New Roman" w:hAnsi="Times New Roman" w:cs="Times New Roman"/>
          <w:sz w:val="24"/>
          <w:szCs w:val="24"/>
        </w:rPr>
        <w:t xml:space="preserve">, and also so </w:t>
      </w:r>
      <w:r w:rsidR="005505D5" w:rsidRPr="005505D5">
        <w:rPr>
          <w:rFonts w:ascii="Times New Roman" w:hAnsi="Times New Roman" w:cs="Times New Roman"/>
          <w:sz w:val="24"/>
          <w:szCs w:val="24"/>
        </w:rPr>
        <w:t>as to have the minimum adverse impact on the natural</w:t>
      </w:r>
      <w:r w:rsidR="005505D5">
        <w:rPr>
          <w:rFonts w:ascii="Times New Roman" w:hAnsi="Times New Roman" w:cs="Times New Roman"/>
          <w:sz w:val="24"/>
          <w:szCs w:val="24"/>
        </w:rPr>
        <w:t xml:space="preserve"> and socio-economic environment</w:t>
      </w:r>
      <w:r w:rsidR="008E4756">
        <w:rPr>
          <w:rFonts w:ascii="Times New Roman" w:hAnsi="Times New Roman" w:cs="Times New Roman"/>
          <w:sz w:val="24"/>
          <w:szCs w:val="24"/>
        </w:rPr>
        <w:t xml:space="preserve">. Therefore, the system of customary communal land ownership and use established by </w:t>
      </w:r>
      <w:r w:rsidR="008E4756" w:rsidRPr="00576161">
        <w:rPr>
          <w:rFonts w:ascii="Times New Roman" w:hAnsi="Times New Roman" w:cs="Times New Roman"/>
          <w:i/>
          <w:sz w:val="24"/>
          <w:szCs w:val="24"/>
        </w:rPr>
        <w:t>The Land Act</w:t>
      </w:r>
      <w:r w:rsidR="008E4756">
        <w:rPr>
          <w:rFonts w:ascii="Times New Roman" w:hAnsi="Times New Roman" w:cs="Times New Roman"/>
          <w:sz w:val="24"/>
          <w:szCs w:val="24"/>
        </w:rPr>
        <w:t xml:space="preserve"> is one of "c</w:t>
      </w:r>
      <w:r w:rsidR="008E4756" w:rsidRPr="00B20B4C">
        <w:rPr>
          <w:rFonts w:ascii="Times New Roman" w:hAnsi="Times New Roman" w:cs="Times New Roman"/>
          <w:sz w:val="24"/>
          <w:szCs w:val="24"/>
        </w:rPr>
        <w:t>ollective property</w:t>
      </w:r>
      <w:r w:rsidR="008E4756">
        <w:rPr>
          <w:rFonts w:ascii="Times New Roman" w:hAnsi="Times New Roman" w:cs="Times New Roman"/>
          <w:sz w:val="24"/>
          <w:szCs w:val="24"/>
        </w:rPr>
        <w:t>" alongside "</w:t>
      </w:r>
      <w:r w:rsidR="008E4756" w:rsidRPr="002231F8">
        <w:rPr>
          <w:rFonts w:ascii="Times New Roman" w:hAnsi="Times New Roman" w:cs="Times New Roman"/>
          <w:sz w:val="24"/>
          <w:szCs w:val="24"/>
        </w:rPr>
        <w:t>common property</w:t>
      </w:r>
      <w:r w:rsidR="008E4756">
        <w:rPr>
          <w:rFonts w:ascii="Times New Roman" w:hAnsi="Times New Roman" w:cs="Times New Roman"/>
          <w:sz w:val="24"/>
          <w:szCs w:val="24"/>
        </w:rPr>
        <w:t>"</w:t>
      </w:r>
      <w:r w:rsidR="005505D5">
        <w:rPr>
          <w:rFonts w:ascii="Times New Roman" w:hAnsi="Times New Roman" w:cs="Times New Roman"/>
          <w:sz w:val="24"/>
          <w:szCs w:val="24"/>
        </w:rPr>
        <w:t xml:space="preserve"> and "private property."</w:t>
      </w:r>
      <w:r w:rsidR="008E4756" w:rsidRPr="00B962C1">
        <w:rPr>
          <w:rFonts w:ascii="Times New Roman" w:hAnsi="Times New Roman" w:cs="Times New Roman"/>
          <w:sz w:val="24"/>
          <w:szCs w:val="24"/>
        </w:rPr>
        <w:t xml:space="preserve"> </w:t>
      </w:r>
      <w:r w:rsidR="008E4756">
        <w:rPr>
          <w:rFonts w:ascii="Times New Roman" w:hAnsi="Times New Roman" w:cs="Times New Roman"/>
          <w:sz w:val="24"/>
          <w:szCs w:val="24"/>
        </w:rPr>
        <w:t>This complex communal c</w:t>
      </w:r>
      <w:r w:rsidR="008E4756" w:rsidRPr="00FC048E">
        <w:rPr>
          <w:rFonts w:ascii="Times New Roman" w:hAnsi="Times New Roman" w:cs="Times New Roman"/>
          <w:sz w:val="24"/>
          <w:szCs w:val="24"/>
        </w:rPr>
        <w:t xml:space="preserve">ustomary tenure </w:t>
      </w:r>
      <w:r w:rsidR="008E4756">
        <w:rPr>
          <w:rFonts w:ascii="Times New Roman" w:hAnsi="Times New Roman" w:cs="Times New Roman"/>
          <w:sz w:val="24"/>
          <w:szCs w:val="24"/>
        </w:rPr>
        <w:t>comprises</w:t>
      </w:r>
      <w:r w:rsidR="008E4756" w:rsidRPr="00FC048E">
        <w:rPr>
          <w:rFonts w:ascii="Times New Roman" w:hAnsi="Times New Roman" w:cs="Times New Roman"/>
          <w:sz w:val="24"/>
          <w:szCs w:val="24"/>
        </w:rPr>
        <w:t xml:space="preserve"> communal rights </w:t>
      </w:r>
      <w:r w:rsidR="005505D5">
        <w:rPr>
          <w:rFonts w:ascii="Times New Roman" w:hAnsi="Times New Roman" w:cs="Times New Roman"/>
          <w:sz w:val="24"/>
          <w:szCs w:val="24"/>
        </w:rPr>
        <w:t xml:space="preserve">of free access </w:t>
      </w:r>
      <w:r w:rsidR="008E4756" w:rsidRPr="00FC048E">
        <w:rPr>
          <w:rFonts w:ascii="Times New Roman" w:hAnsi="Times New Roman" w:cs="Times New Roman"/>
          <w:sz w:val="24"/>
          <w:szCs w:val="24"/>
        </w:rPr>
        <w:t>to pastures a</w:t>
      </w:r>
      <w:r w:rsidR="008E4756">
        <w:rPr>
          <w:rFonts w:ascii="Times New Roman" w:hAnsi="Times New Roman" w:cs="Times New Roman"/>
          <w:sz w:val="24"/>
          <w:szCs w:val="24"/>
        </w:rPr>
        <w:t>longside more or less</w:t>
      </w:r>
      <w:r w:rsidR="008E4756" w:rsidRPr="00FC048E">
        <w:rPr>
          <w:rFonts w:ascii="Times New Roman" w:hAnsi="Times New Roman" w:cs="Times New Roman"/>
          <w:sz w:val="24"/>
          <w:szCs w:val="24"/>
        </w:rPr>
        <w:t xml:space="preserve"> exclusive private rights to agricultural and residential parcels</w:t>
      </w:r>
      <w:r w:rsidR="008E4756">
        <w:rPr>
          <w:rFonts w:ascii="Times New Roman" w:hAnsi="Times New Roman" w:cs="Times New Roman"/>
          <w:sz w:val="24"/>
          <w:szCs w:val="24"/>
        </w:rPr>
        <w:t>.</w:t>
      </w:r>
      <w:r w:rsidR="00427337" w:rsidRPr="00427337">
        <w:rPr>
          <w:rFonts w:ascii="Times New Roman" w:hAnsi="Times New Roman" w:cs="Times New Roman"/>
          <w:sz w:val="24"/>
          <w:szCs w:val="24"/>
        </w:rPr>
        <w:t xml:space="preserve"> </w:t>
      </w:r>
    </w:p>
    <w:p w:rsidR="00FB79B8" w:rsidRDefault="00FB79B8" w:rsidP="00387745">
      <w:pPr>
        <w:spacing w:after="0" w:line="360" w:lineRule="auto"/>
        <w:jc w:val="both"/>
        <w:rPr>
          <w:rFonts w:ascii="Times New Roman" w:hAnsi="Times New Roman" w:cs="Times New Roman"/>
          <w:sz w:val="24"/>
          <w:szCs w:val="24"/>
        </w:rPr>
      </w:pPr>
    </w:p>
    <w:p w:rsidR="00883C37" w:rsidRDefault="00427337" w:rsidP="00FB79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0058151D">
        <w:rPr>
          <w:rFonts w:ascii="Times New Roman" w:hAnsi="Times New Roman" w:cs="Times New Roman"/>
          <w:sz w:val="24"/>
          <w:szCs w:val="24"/>
        </w:rPr>
        <w:t>communal customary</w:t>
      </w:r>
      <w:r>
        <w:rPr>
          <w:rFonts w:ascii="Times New Roman" w:hAnsi="Times New Roman" w:cs="Times New Roman"/>
          <w:sz w:val="24"/>
          <w:szCs w:val="24"/>
        </w:rPr>
        <w:t xml:space="preserve"> tenure, the traditional authority responsible for allocation of land does so to an individual on a </w:t>
      </w:r>
      <w:r w:rsidRPr="00427337">
        <w:rPr>
          <w:rFonts w:ascii="Times New Roman" w:hAnsi="Times New Roman" w:cs="Times New Roman"/>
          <w:sz w:val="24"/>
          <w:szCs w:val="24"/>
        </w:rPr>
        <w:t>semi-perman</w:t>
      </w:r>
      <w:r>
        <w:rPr>
          <w:rFonts w:ascii="Times New Roman" w:hAnsi="Times New Roman" w:cs="Times New Roman"/>
          <w:sz w:val="24"/>
          <w:szCs w:val="24"/>
        </w:rPr>
        <w:t xml:space="preserve">ent rights basis (the only </w:t>
      </w:r>
      <w:r w:rsidRPr="00427337">
        <w:rPr>
          <w:rFonts w:ascii="Times New Roman" w:hAnsi="Times New Roman" w:cs="Times New Roman"/>
          <w:sz w:val="24"/>
          <w:szCs w:val="24"/>
        </w:rPr>
        <w:t>r</w:t>
      </w:r>
      <w:r>
        <w:rPr>
          <w:rFonts w:ascii="Times New Roman" w:hAnsi="Times New Roman" w:cs="Times New Roman"/>
          <w:sz w:val="24"/>
          <w:szCs w:val="24"/>
        </w:rPr>
        <w:t xml:space="preserve">eal limitation being that the land </w:t>
      </w:r>
      <w:r w:rsidRPr="00427337">
        <w:rPr>
          <w:rFonts w:ascii="Times New Roman" w:hAnsi="Times New Roman" w:cs="Times New Roman"/>
          <w:sz w:val="24"/>
          <w:szCs w:val="24"/>
        </w:rPr>
        <w:t>c</w:t>
      </w:r>
      <w:r>
        <w:rPr>
          <w:rFonts w:ascii="Times New Roman" w:hAnsi="Times New Roman" w:cs="Times New Roman"/>
          <w:sz w:val="24"/>
          <w:szCs w:val="24"/>
        </w:rPr>
        <w:t xml:space="preserve">annot be </w:t>
      </w:r>
      <w:r w:rsidRPr="00427337">
        <w:rPr>
          <w:rFonts w:ascii="Times New Roman" w:hAnsi="Times New Roman" w:cs="Times New Roman"/>
          <w:sz w:val="24"/>
          <w:szCs w:val="24"/>
        </w:rPr>
        <w:t>sold</w:t>
      </w:r>
      <w:r>
        <w:rPr>
          <w:rFonts w:ascii="Times New Roman" w:hAnsi="Times New Roman" w:cs="Times New Roman"/>
          <w:sz w:val="24"/>
          <w:szCs w:val="24"/>
        </w:rPr>
        <w:t xml:space="preserve">, especially to a person who is not a member of the community) </w:t>
      </w:r>
      <w:r w:rsidR="00FB79B8">
        <w:rPr>
          <w:rFonts w:ascii="Times New Roman" w:hAnsi="Times New Roman" w:cs="Times New Roman"/>
          <w:sz w:val="24"/>
          <w:szCs w:val="24"/>
        </w:rPr>
        <w:t xml:space="preserve">for agricultural </w:t>
      </w:r>
      <w:r w:rsidRPr="00427337">
        <w:rPr>
          <w:rFonts w:ascii="Times New Roman" w:hAnsi="Times New Roman" w:cs="Times New Roman"/>
          <w:sz w:val="24"/>
          <w:szCs w:val="24"/>
        </w:rPr>
        <w:t>and residential purposes, while land for grazing remain</w:t>
      </w:r>
      <w:r>
        <w:rPr>
          <w:rFonts w:ascii="Times New Roman" w:hAnsi="Times New Roman" w:cs="Times New Roman"/>
          <w:sz w:val="24"/>
          <w:szCs w:val="24"/>
        </w:rPr>
        <w:t>s</w:t>
      </w:r>
      <w:r w:rsidRPr="00427337">
        <w:rPr>
          <w:rFonts w:ascii="Times New Roman" w:hAnsi="Times New Roman" w:cs="Times New Roman"/>
          <w:sz w:val="24"/>
          <w:szCs w:val="24"/>
        </w:rPr>
        <w:t xml:space="preserve"> a communal resource</w:t>
      </w:r>
      <w:r>
        <w:rPr>
          <w:rFonts w:ascii="Times New Roman" w:hAnsi="Times New Roman" w:cs="Times New Roman"/>
          <w:sz w:val="24"/>
          <w:szCs w:val="24"/>
        </w:rPr>
        <w:t>.</w:t>
      </w:r>
      <w:r w:rsidR="0028420E" w:rsidRPr="0028420E">
        <w:t xml:space="preserve"> </w:t>
      </w:r>
      <w:r w:rsidR="0028420E" w:rsidRPr="0028420E">
        <w:rPr>
          <w:rFonts w:ascii="Times New Roman" w:hAnsi="Times New Roman" w:cs="Times New Roman"/>
          <w:sz w:val="24"/>
          <w:szCs w:val="24"/>
        </w:rPr>
        <w:t xml:space="preserve">The range of land use rights </w:t>
      </w:r>
      <w:r w:rsidR="0028420E">
        <w:rPr>
          <w:rFonts w:ascii="Times New Roman" w:hAnsi="Times New Roman" w:cs="Times New Roman"/>
          <w:sz w:val="24"/>
          <w:szCs w:val="24"/>
        </w:rPr>
        <w:t>in-between the extremes of</w:t>
      </w:r>
      <w:r w:rsidR="0028420E" w:rsidRPr="0028420E">
        <w:rPr>
          <w:rFonts w:ascii="Times New Roman" w:hAnsi="Times New Roman" w:cs="Times New Roman"/>
          <w:sz w:val="24"/>
          <w:szCs w:val="24"/>
        </w:rPr>
        <w:t xml:space="preserve"> individual </w:t>
      </w:r>
      <w:r w:rsidR="0028420E">
        <w:rPr>
          <w:rFonts w:ascii="Times New Roman" w:hAnsi="Times New Roman" w:cs="Times New Roman"/>
          <w:sz w:val="24"/>
          <w:szCs w:val="24"/>
        </w:rPr>
        <w:t xml:space="preserve">rights on the one hand </w:t>
      </w:r>
      <w:r w:rsidR="0028420E" w:rsidRPr="0028420E">
        <w:rPr>
          <w:rFonts w:ascii="Times New Roman" w:hAnsi="Times New Roman" w:cs="Times New Roman"/>
          <w:sz w:val="24"/>
          <w:szCs w:val="24"/>
        </w:rPr>
        <w:t xml:space="preserve">to common property use </w:t>
      </w:r>
      <w:r w:rsidR="0028420E">
        <w:rPr>
          <w:rFonts w:ascii="Times New Roman" w:hAnsi="Times New Roman" w:cs="Times New Roman"/>
          <w:sz w:val="24"/>
          <w:szCs w:val="24"/>
        </w:rPr>
        <w:t xml:space="preserve">on the other, </w:t>
      </w:r>
      <w:r w:rsidR="00FB79B8">
        <w:rPr>
          <w:rFonts w:ascii="Times New Roman" w:hAnsi="Times New Roman" w:cs="Times New Roman"/>
          <w:sz w:val="24"/>
          <w:szCs w:val="24"/>
        </w:rPr>
        <w:t>depends on i</w:t>
      </w:r>
      <w:r w:rsidR="00FB79B8" w:rsidRPr="00FB79B8">
        <w:rPr>
          <w:rFonts w:ascii="Times New Roman" w:hAnsi="Times New Roman" w:cs="Times New Roman"/>
          <w:sz w:val="24"/>
          <w:szCs w:val="24"/>
        </w:rPr>
        <w:t>nternal customary practice</w:t>
      </w:r>
      <w:r w:rsidR="00FB79B8">
        <w:rPr>
          <w:rFonts w:ascii="Times New Roman" w:hAnsi="Times New Roman" w:cs="Times New Roman"/>
          <w:sz w:val="24"/>
          <w:szCs w:val="24"/>
        </w:rPr>
        <w:t>s</w:t>
      </w:r>
      <w:r w:rsidR="00FB79B8" w:rsidRPr="00FB79B8">
        <w:rPr>
          <w:rFonts w:ascii="Times New Roman" w:hAnsi="Times New Roman" w:cs="Times New Roman"/>
          <w:sz w:val="24"/>
          <w:szCs w:val="24"/>
        </w:rPr>
        <w:t xml:space="preserve"> adhered to by local communities</w:t>
      </w:r>
      <w:r w:rsidR="00FB79B8">
        <w:rPr>
          <w:rFonts w:ascii="Times New Roman" w:hAnsi="Times New Roman" w:cs="Times New Roman"/>
          <w:sz w:val="24"/>
          <w:szCs w:val="24"/>
        </w:rPr>
        <w:t xml:space="preserve">, which rules and practices </w:t>
      </w:r>
      <w:r w:rsidR="00FB79B8" w:rsidRPr="00FB79B8">
        <w:rPr>
          <w:rFonts w:ascii="Times New Roman" w:hAnsi="Times New Roman" w:cs="Times New Roman"/>
          <w:sz w:val="24"/>
          <w:szCs w:val="24"/>
        </w:rPr>
        <w:t xml:space="preserve">are also dynamic, changing </w:t>
      </w:r>
      <w:r w:rsidR="00FB79B8">
        <w:rPr>
          <w:rFonts w:ascii="Times New Roman" w:hAnsi="Times New Roman" w:cs="Times New Roman"/>
          <w:sz w:val="24"/>
          <w:szCs w:val="24"/>
        </w:rPr>
        <w:t>over time</w:t>
      </w:r>
      <w:r w:rsidR="00FB79B8" w:rsidRPr="00FB79B8">
        <w:rPr>
          <w:rFonts w:ascii="Times New Roman" w:hAnsi="Times New Roman" w:cs="Times New Roman"/>
          <w:sz w:val="24"/>
          <w:szCs w:val="24"/>
        </w:rPr>
        <w:t xml:space="preserve"> with new leadership, and often interacting with new rules imposed by external regulations or market opportunities</w:t>
      </w:r>
      <w:r w:rsidR="00FB79B8">
        <w:rPr>
          <w:rFonts w:ascii="Times New Roman" w:hAnsi="Times New Roman" w:cs="Times New Roman"/>
          <w:sz w:val="24"/>
          <w:szCs w:val="24"/>
        </w:rPr>
        <w:t xml:space="preserve">. These practices are as a result </w:t>
      </w:r>
      <w:r w:rsidR="0028420E">
        <w:rPr>
          <w:rFonts w:ascii="Times New Roman" w:hAnsi="Times New Roman" w:cs="Times New Roman"/>
          <w:sz w:val="24"/>
          <w:szCs w:val="24"/>
        </w:rPr>
        <w:t xml:space="preserve">often </w:t>
      </w:r>
      <w:r w:rsidR="0028420E" w:rsidRPr="0028420E">
        <w:rPr>
          <w:rFonts w:ascii="Times New Roman" w:hAnsi="Times New Roman" w:cs="Times New Roman"/>
          <w:sz w:val="24"/>
          <w:szCs w:val="24"/>
        </w:rPr>
        <w:t>obscured</w:t>
      </w:r>
      <w:r w:rsidR="0028420E">
        <w:rPr>
          <w:rFonts w:ascii="Times New Roman" w:hAnsi="Times New Roman" w:cs="Times New Roman"/>
          <w:sz w:val="24"/>
          <w:szCs w:val="24"/>
        </w:rPr>
        <w:t xml:space="preserve"> and require explicit evidence of the </w:t>
      </w:r>
      <w:r w:rsidR="0028420E">
        <w:rPr>
          <w:rFonts w:ascii="Times New Roman" w:hAnsi="Times New Roman" w:cs="Times New Roman"/>
          <w:sz w:val="24"/>
          <w:szCs w:val="24"/>
        </w:rPr>
        <w:lastRenderedPageBreak/>
        <w:t xml:space="preserve">customary norms of the particular community, </w:t>
      </w:r>
      <w:r w:rsidR="00FB79B8">
        <w:rPr>
          <w:rFonts w:ascii="Times New Roman" w:hAnsi="Times New Roman" w:cs="Times New Roman"/>
          <w:sz w:val="24"/>
          <w:szCs w:val="24"/>
        </w:rPr>
        <w:t>which</w:t>
      </w:r>
      <w:r w:rsidR="0028420E">
        <w:rPr>
          <w:rFonts w:ascii="Times New Roman" w:hAnsi="Times New Roman" w:cs="Times New Roman"/>
          <w:sz w:val="24"/>
          <w:szCs w:val="24"/>
        </w:rPr>
        <w:t xml:space="preserve"> unfortunately, as in the instant case, is very often not canvassed during the trial. </w:t>
      </w:r>
      <w:r w:rsidR="00EE3D00">
        <w:rPr>
          <w:rFonts w:ascii="Times New Roman" w:hAnsi="Times New Roman" w:cs="Times New Roman"/>
          <w:sz w:val="24"/>
          <w:szCs w:val="24"/>
        </w:rPr>
        <w:t xml:space="preserve">There is a pressing </w:t>
      </w:r>
      <w:r w:rsidR="00EE3D00" w:rsidRPr="00EE3D00">
        <w:rPr>
          <w:rFonts w:ascii="Times New Roman" w:hAnsi="Times New Roman" w:cs="Times New Roman"/>
          <w:sz w:val="24"/>
          <w:szCs w:val="24"/>
        </w:rPr>
        <w:t xml:space="preserve">need to represent </w:t>
      </w:r>
      <w:r w:rsidR="00EE3D00">
        <w:rPr>
          <w:rFonts w:ascii="Times New Roman" w:hAnsi="Times New Roman" w:cs="Times New Roman"/>
          <w:sz w:val="24"/>
          <w:szCs w:val="24"/>
        </w:rPr>
        <w:t xml:space="preserve">evidence of </w:t>
      </w:r>
      <w:r w:rsidR="00EE3D00" w:rsidRPr="00EE3D00">
        <w:rPr>
          <w:rFonts w:ascii="Times New Roman" w:hAnsi="Times New Roman" w:cs="Times New Roman"/>
          <w:sz w:val="24"/>
          <w:szCs w:val="24"/>
        </w:rPr>
        <w:t xml:space="preserve">these </w:t>
      </w:r>
      <w:r w:rsidR="00EE3D00">
        <w:rPr>
          <w:rFonts w:ascii="Times New Roman" w:hAnsi="Times New Roman" w:cs="Times New Roman"/>
          <w:sz w:val="24"/>
          <w:szCs w:val="24"/>
        </w:rPr>
        <w:t>norms and practices</w:t>
      </w:r>
      <w:r w:rsidR="00EE3D00" w:rsidRPr="00EE3D00">
        <w:rPr>
          <w:rFonts w:ascii="Times New Roman" w:hAnsi="Times New Roman" w:cs="Times New Roman"/>
          <w:sz w:val="24"/>
          <w:szCs w:val="24"/>
        </w:rPr>
        <w:t xml:space="preserve"> in order to </w:t>
      </w:r>
      <w:r w:rsidR="00307B66" w:rsidRPr="00307B66">
        <w:rPr>
          <w:rFonts w:ascii="Times New Roman" w:hAnsi="Times New Roman" w:cs="Times New Roman"/>
          <w:sz w:val="24"/>
          <w:szCs w:val="24"/>
        </w:rPr>
        <w:t xml:space="preserve">give visibility to </w:t>
      </w:r>
      <w:r w:rsidR="00307B66">
        <w:rPr>
          <w:rFonts w:ascii="Times New Roman" w:hAnsi="Times New Roman" w:cs="Times New Roman"/>
          <w:sz w:val="24"/>
          <w:szCs w:val="24"/>
        </w:rPr>
        <w:t xml:space="preserve">the </w:t>
      </w:r>
      <w:r w:rsidR="00307B66" w:rsidRPr="00307B66">
        <w:rPr>
          <w:rFonts w:ascii="Times New Roman" w:hAnsi="Times New Roman" w:cs="Times New Roman"/>
          <w:sz w:val="24"/>
          <w:szCs w:val="24"/>
        </w:rPr>
        <w:t xml:space="preserve">internal </w:t>
      </w:r>
      <w:r w:rsidR="00307B66">
        <w:rPr>
          <w:rFonts w:ascii="Times New Roman" w:hAnsi="Times New Roman" w:cs="Times New Roman"/>
          <w:sz w:val="24"/>
          <w:szCs w:val="24"/>
        </w:rPr>
        <w:t>complex</w:t>
      </w:r>
      <w:r w:rsidR="00584087" w:rsidRPr="00584087">
        <w:rPr>
          <w:rFonts w:ascii="Times New Roman" w:hAnsi="Times New Roman" w:cs="Times New Roman"/>
          <w:sz w:val="24"/>
          <w:szCs w:val="24"/>
        </w:rPr>
        <w:t xml:space="preserve"> practice</w:t>
      </w:r>
      <w:r w:rsidR="00584087">
        <w:rPr>
          <w:rFonts w:ascii="Times New Roman" w:hAnsi="Times New Roman" w:cs="Times New Roman"/>
          <w:sz w:val="24"/>
          <w:szCs w:val="24"/>
        </w:rPr>
        <w:t>s within the customary</w:t>
      </w:r>
      <w:r w:rsidR="00584087" w:rsidRPr="00584087">
        <w:rPr>
          <w:rFonts w:ascii="Times New Roman" w:hAnsi="Times New Roman" w:cs="Times New Roman"/>
          <w:sz w:val="24"/>
          <w:szCs w:val="24"/>
        </w:rPr>
        <w:t xml:space="preserve"> </w:t>
      </w:r>
      <w:r w:rsidR="00307B66" w:rsidRPr="00307B66">
        <w:rPr>
          <w:rFonts w:ascii="Times New Roman" w:hAnsi="Times New Roman" w:cs="Times New Roman"/>
          <w:sz w:val="24"/>
          <w:szCs w:val="24"/>
        </w:rPr>
        <w:t xml:space="preserve">tenure </w:t>
      </w:r>
      <w:r w:rsidR="00584087">
        <w:rPr>
          <w:rFonts w:ascii="Times New Roman" w:hAnsi="Times New Roman" w:cs="Times New Roman"/>
          <w:sz w:val="24"/>
          <w:szCs w:val="24"/>
        </w:rPr>
        <w:t>system</w:t>
      </w:r>
      <w:r w:rsidR="0058151D">
        <w:rPr>
          <w:rFonts w:ascii="Times New Roman" w:hAnsi="Times New Roman" w:cs="Times New Roman"/>
          <w:sz w:val="24"/>
          <w:szCs w:val="24"/>
        </w:rPr>
        <w:t>,</w:t>
      </w:r>
      <w:r w:rsidR="00584087">
        <w:rPr>
          <w:rFonts w:ascii="Times New Roman" w:hAnsi="Times New Roman" w:cs="Times New Roman"/>
          <w:sz w:val="24"/>
          <w:szCs w:val="24"/>
        </w:rPr>
        <w:t xml:space="preserve"> </w:t>
      </w:r>
      <w:r w:rsidR="0058151D">
        <w:rPr>
          <w:rFonts w:ascii="Times New Roman" w:hAnsi="Times New Roman" w:cs="Times New Roman"/>
          <w:sz w:val="24"/>
          <w:szCs w:val="24"/>
        </w:rPr>
        <w:t>if</w:t>
      </w:r>
      <w:r w:rsidR="00EE3D00">
        <w:rPr>
          <w:rFonts w:ascii="Times New Roman" w:hAnsi="Times New Roman" w:cs="Times New Roman"/>
          <w:sz w:val="24"/>
          <w:szCs w:val="24"/>
        </w:rPr>
        <w:t xml:space="preserve"> their judicial protection and enforcement</w:t>
      </w:r>
      <w:r w:rsidR="0058151D">
        <w:rPr>
          <w:rFonts w:ascii="Times New Roman" w:hAnsi="Times New Roman" w:cs="Times New Roman"/>
          <w:sz w:val="24"/>
          <w:szCs w:val="24"/>
        </w:rPr>
        <w:t xml:space="preserve"> is to be attained</w:t>
      </w:r>
      <w:r w:rsidR="00EE3D00">
        <w:rPr>
          <w:rFonts w:ascii="Times New Roman" w:hAnsi="Times New Roman" w:cs="Times New Roman"/>
          <w:sz w:val="24"/>
          <w:szCs w:val="24"/>
        </w:rPr>
        <w:t xml:space="preserve">. </w:t>
      </w:r>
    </w:p>
    <w:p w:rsidR="00387745" w:rsidRDefault="00387745" w:rsidP="00387745">
      <w:pPr>
        <w:spacing w:after="0" w:line="360" w:lineRule="auto"/>
        <w:jc w:val="both"/>
        <w:rPr>
          <w:rFonts w:ascii="Times New Roman" w:hAnsi="Times New Roman" w:cs="Times New Roman"/>
          <w:sz w:val="24"/>
          <w:szCs w:val="24"/>
        </w:rPr>
      </w:pPr>
    </w:p>
    <w:p w:rsidR="008006DC" w:rsidRDefault="0028420E" w:rsidP="003877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notwithstanding, t</w:t>
      </w:r>
      <w:r w:rsidR="00387745">
        <w:rPr>
          <w:rFonts w:ascii="Times New Roman" w:hAnsi="Times New Roman" w:cs="Times New Roman"/>
          <w:sz w:val="24"/>
          <w:szCs w:val="24"/>
        </w:rPr>
        <w:t xml:space="preserve">he </w:t>
      </w:r>
      <w:r>
        <w:rPr>
          <w:rFonts w:ascii="Times New Roman" w:hAnsi="Times New Roman" w:cs="Times New Roman"/>
          <w:sz w:val="24"/>
          <w:szCs w:val="24"/>
        </w:rPr>
        <w:t xml:space="preserve">fact that the </w:t>
      </w:r>
      <w:r w:rsidR="00387745">
        <w:rPr>
          <w:rFonts w:ascii="Times New Roman" w:hAnsi="Times New Roman" w:cs="Times New Roman"/>
          <w:sz w:val="24"/>
          <w:szCs w:val="24"/>
        </w:rPr>
        <w:t xml:space="preserve">land in dispute </w:t>
      </w:r>
      <w:r>
        <w:rPr>
          <w:rFonts w:ascii="Times New Roman" w:hAnsi="Times New Roman" w:cs="Times New Roman"/>
          <w:sz w:val="24"/>
          <w:szCs w:val="24"/>
        </w:rPr>
        <w:t>in the instant case is</w:t>
      </w:r>
      <w:r w:rsidR="00387745">
        <w:rPr>
          <w:rFonts w:ascii="Times New Roman" w:hAnsi="Times New Roman" w:cs="Times New Roman"/>
          <w:sz w:val="24"/>
          <w:szCs w:val="24"/>
        </w:rPr>
        <w:t xml:space="preserve"> communal grazing land, presents a </w:t>
      </w:r>
      <w:r w:rsidR="00A07D97">
        <w:rPr>
          <w:rFonts w:ascii="Times New Roman" w:hAnsi="Times New Roman" w:cs="Times New Roman"/>
          <w:sz w:val="24"/>
          <w:szCs w:val="24"/>
        </w:rPr>
        <w:t>p</w:t>
      </w:r>
      <w:r w:rsidR="008006DC" w:rsidRPr="008006DC">
        <w:rPr>
          <w:rFonts w:ascii="Times New Roman" w:hAnsi="Times New Roman" w:cs="Times New Roman"/>
          <w:sz w:val="24"/>
          <w:szCs w:val="24"/>
        </w:rPr>
        <w:t xml:space="preserve">erfect usufruct, </w:t>
      </w:r>
      <w:r w:rsidR="00A07D97">
        <w:rPr>
          <w:rFonts w:ascii="Times New Roman" w:hAnsi="Times New Roman" w:cs="Times New Roman"/>
          <w:sz w:val="24"/>
          <w:szCs w:val="24"/>
        </w:rPr>
        <w:t xml:space="preserve">in the sense that it </w:t>
      </w:r>
      <w:r w:rsidR="00387745">
        <w:rPr>
          <w:rFonts w:ascii="Times New Roman" w:hAnsi="Times New Roman" w:cs="Times New Roman"/>
          <w:sz w:val="24"/>
          <w:szCs w:val="24"/>
        </w:rPr>
        <w:t>is land</w:t>
      </w:r>
      <w:r w:rsidR="008006DC" w:rsidRPr="008006DC">
        <w:rPr>
          <w:rFonts w:ascii="Times New Roman" w:hAnsi="Times New Roman" w:cs="Times New Roman"/>
          <w:sz w:val="24"/>
          <w:szCs w:val="24"/>
        </w:rPr>
        <w:t xml:space="preserve"> which can </w:t>
      </w:r>
      <w:r w:rsidR="00A07D97">
        <w:rPr>
          <w:rFonts w:ascii="Times New Roman" w:hAnsi="Times New Roman" w:cs="Times New Roman"/>
          <w:sz w:val="24"/>
          <w:szCs w:val="24"/>
        </w:rPr>
        <w:t xml:space="preserve">be </w:t>
      </w:r>
      <w:r w:rsidR="008006DC" w:rsidRPr="008006DC">
        <w:rPr>
          <w:rFonts w:ascii="Times New Roman" w:hAnsi="Times New Roman" w:cs="Times New Roman"/>
          <w:sz w:val="24"/>
          <w:szCs w:val="24"/>
        </w:rPr>
        <w:t>enjoy</w:t>
      </w:r>
      <w:r w:rsidR="00A07D97">
        <w:rPr>
          <w:rFonts w:ascii="Times New Roman" w:hAnsi="Times New Roman" w:cs="Times New Roman"/>
          <w:sz w:val="24"/>
          <w:szCs w:val="24"/>
        </w:rPr>
        <w:t>ed</w:t>
      </w:r>
      <w:r w:rsidR="008006DC" w:rsidRPr="008006DC">
        <w:rPr>
          <w:rFonts w:ascii="Times New Roman" w:hAnsi="Times New Roman" w:cs="Times New Roman"/>
          <w:sz w:val="24"/>
          <w:szCs w:val="24"/>
        </w:rPr>
        <w:t xml:space="preserve"> without altering </w:t>
      </w:r>
      <w:r w:rsidR="00A07D97">
        <w:rPr>
          <w:rFonts w:ascii="Times New Roman" w:hAnsi="Times New Roman" w:cs="Times New Roman"/>
          <w:sz w:val="24"/>
          <w:szCs w:val="24"/>
        </w:rPr>
        <w:t>its</w:t>
      </w:r>
      <w:r w:rsidR="008006DC" w:rsidRPr="008006DC">
        <w:rPr>
          <w:rFonts w:ascii="Times New Roman" w:hAnsi="Times New Roman" w:cs="Times New Roman"/>
          <w:sz w:val="24"/>
          <w:szCs w:val="24"/>
        </w:rPr>
        <w:t xml:space="preserve"> substance, though </w:t>
      </w:r>
      <w:r w:rsidR="00A07D97">
        <w:rPr>
          <w:rFonts w:ascii="Times New Roman" w:hAnsi="Times New Roman" w:cs="Times New Roman"/>
          <w:sz w:val="24"/>
          <w:szCs w:val="24"/>
        </w:rPr>
        <w:t>its</w:t>
      </w:r>
      <w:r w:rsidR="008006DC" w:rsidRPr="008006DC">
        <w:rPr>
          <w:rFonts w:ascii="Times New Roman" w:hAnsi="Times New Roman" w:cs="Times New Roman"/>
          <w:sz w:val="24"/>
          <w:szCs w:val="24"/>
        </w:rPr>
        <w:t xml:space="preserve"> substance may be diminished or deteriorated naturally by time or by the use to which the</w:t>
      </w:r>
      <w:r w:rsidR="00A07D97">
        <w:rPr>
          <w:rFonts w:ascii="Times New Roman" w:hAnsi="Times New Roman" w:cs="Times New Roman"/>
          <w:sz w:val="24"/>
          <w:szCs w:val="24"/>
        </w:rPr>
        <w:t xml:space="preserve"> rights</w:t>
      </w:r>
      <w:r w:rsidR="008006DC" w:rsidRPr="008006DC">
        <w:rPr>
          <w:rFonts w:ascii="Times New Roman" w:hAnsi="Times New Roman" w:cs="Times New Roman"/>
          <w:sz w:val="24"/>
          <w:szCs w:val="24"/>
        </w:rPr>
        <w:t xml:space="preserve"> are applied</w:t>
      </w:r>
      <w:r w:rsidR="00A07D97">
        <w:rPr>
          <w:rFonts w:ascii="Times New Roman" w:hAnsi="Times New Roman" w:cs="Times New Roman"/>
          <w:sz w:val="24"/>
          <w:szCs w:val="24"/>
        </w:rPr>
        <w:t xml:space="preserve">, </w:t>
      </w:r>
      <w:r w:rsidR="00F8151D">
        <w:rPr>
          <w:rFonts w:ascii="Times New Roman" w:hAnsi="Times New Roman" w:cs="Times New Roman"/>
          <w:sz w:val="24"/>
          <w:szCs w:val="24"/>
        </w:rPr>
        <w:t>land. Beneficiaries of "</w:t>
      </w:r>
      <w:proofErr w:type="spellStart"/>
      <w:r w:rsidR="00F8151D" w:rsidRPr="00F8151D">
        <w:rPr>
          <w:rFonts w:ascii="Times New Roman" w:hAnsi="Times New Roman" w:cs="Times New Roman"/>
          <w:sz w:val="24"/>
          <w:szCs w:val="24"/>
        </w:rPr>
        <w:t>usufructuary</w:t>
      </w:r>
      <w:proofErr w:type="spellEnd"/>
      <w:r w:rsidR="00F8151D" w:rsidRPr="00F8151D">
        <w:rPr>
          <w:rFonts w:ascii="Times New Roman" w:hAnsi="Times New Roman" w:cs="Times New Roman"/>
          <w:sz w:val="24"/>
          <w:szCs w:val="24"/>
        </w:rPr>
        <w:t xml:space="preserve">" </w:t>
      </w:r>
      <w:r w:rsidR="00F8151D">
        <w:rPr>
          <w:rFonts w:ascii="Times New Roman" w:hAnsi="Times New Roman" w:cs="Times New Roman"/>
          <w:sz w:val="24"/>
          <w:szCs w:val="24"/>
        </w:rPr>
        <w:t xml:space="preserve">rights </w:t>
      </w:r>
      <w:r w:rsidR="00F8151D" w:rsidRPr="00F8151D">
        <w:rPr>
          <w:rFonts w:ascii="Times New Roman" w:hAnsi="Times New Roman" w:cs="Times New Roman"/>
          <w:sz w:val="24"/>
          <w:szCs w:val="24"/>
        </w:rPr>
        <w:t xml:space="preserve">do not own the property, but do have an interest in it, which is sanctioned or contractually allowed by the </w:t>
      </w:r>
      <w:r w:rsidR="00F8151D">
        <w:rPr>
          <w:rFonts w:ascii="Times New Roman" w:hAnsi="Times New Roman" w:cs="Times New Roman"/>
          <w:sz w:val="24"/>
          <w:szCs w:val="24"/>
        </w:rPr>
        <w:t>community who is the true "</w:t>
      </w:r>
      <w:r w:rsidR="00F8151D" w:rsidRPr="00F8151D">
        <w:rPr>
          <w:rFonts w:ascii="Times New Roman" w:hAnsi="Times New Roman" w:cs="Times New Roman"/>
          <w:sz w:val="24"/>
          <w:szCs w:val="24"/>
        </w:rPr>
        <w:t>owner</w:t>
      </w:r>
      <w:r w:rsidR="00F8151D">
        <w:rPr>
          <w:rFonts w:ascii="Times New Roman" w:hAnsi="Times New Roman" w:cs="Times New Roman"/>
          <w:sz w:val="24"/>
          <w:szCs w:val="24"/>
        </w:rPr>
        <w:t>."</w:t>
      </w:r>
      <w:r w:rsidR="00F139C4">
        <w:rPr>
          <w:rFonts w:ascii="Times New Roman" w:hAnsi="Times New Roman" w:cs="Times New Roman"/>
          <w:sz w:val="24"/>
          <w:szCs w:val="24"/>
        </w:rPr>
        <w:t xml:space="preserve"> These rights are held by the </w:t>
      </w:r>
      <w:r w:rsidR="00F139C4" w:rsidRPr="00F139C4">
        <w:rPr>
          <w:rFonts w:ascii="Times New Roman" w:hAnsi="Times New Roman" w:cs="Times New Roman"/>
          <w:sz w:val="24"/>
          <w:szCs w:val="24"/>
        </w:rPr>
        <w:t xml:space="preserve">community indivisibly </w:t>
      </w:r>
      <w:r w:rsidR="003A4B26" w:rsidRPr="00F139C4">
        <w:rPr>
          <w:rFonts w:ascii="Times New Roman" w:hAnsi="Times New Roman" w:cs="Times New Roman"/>
          <w:sz w:val="24"/>
          <w:szCs w:val="24"/>
        </w:rPr>
        <w:t xml:space="preserve">as common property </w:t>
      </w:r>
      <w:r w:rsidR="00F139C4" w:rsidRPr="00F139C4">
        <w:rPr>
          <w:rFonts w:ascii="Times New Roman" w:hAnsi="Times New Roman" w:cs="Times New Roman"/>
          <w:sz w:val="24"/>
          <w:szCs w:val="24"/>
        </w:rPr>
        <w:t xml:space="preserve">rather </w:t>
      </w:r>
      <w:r w:rsidR="003A4B26">
        <w:rPr>
          <w:rFonts w:ascii="Times New Roman" w:hAnsi="Times New Roman" w:cs="Times New Roman"/>
          <w:sz w:val="24"/>
          <w:szCs w:val="24"/>
        </w:rPr>
        <w:t>by</w:t>
      </w:r>
      <w:r w:rsidR="00F139C4" w:rsidRPr="00F139C4">
        <w:rPr>
          <w:rFonts w:ascii="Times New Roman" w:hAnsi="Times New Roman" w:cs="Times New Roman"/>
          <w:sz w:val="24"/>
          <w:szCs w:val="24"/>
        </w:rPr>
        <w:t xml:space="preserve"> the individual members </w:t>
      </w:r>
      <w:r w:rsidR="00F139C4" w:rsidRPr="00A82A41">
        <w:rPr>
          <w:rFonts w:ascii="Times New Roman" w:hAnsi="Times New Roman" w:cs="Times New Roman"/>
          <w:sz w:val="24"/>
          <w:szCs w:val="24"/>
        </w:rPr>
        <w:t>or groups of members.</w:t>
      </w:r>
      <w:r w:rsidR="003E7CFA" w:rsidRPr="00A82A41">
        <w:rPr>
          <w:rFonts w:ascii="Times New Roman" w:hAnsi="Times New Roman" w:cs="Times New Roman"/>
          <w:sz w:val="24"/>
          <w:szCs w:val="24"/>
        </w:rPr>
        <w:t xml:space="preserve"> Such property is completely open for access by members of the community.</w:t>
      </w:r>
      <w:r w:rsidR="00A7340D" w:rsidRPr="00A82A41">
        <w:rPr>
          <w:rFonts w:ascii="Times New Roman" w:hAnsi="Times New Roman" w:cs="Times New Roman"/>
          <w:sz w:val="24"/>
          <w:szCs w:val="24"/>
        </w:rPr>
        <w:t xml:space="preserve"> </w:t>
      </w:r>
      <w:r w:rsidR="00A82A41">
        <w:rPr>
          <w:rFonts w:ascii="Times New Roman" w:hAnsi="Times New Roman" w:cs="Times New Roman"/>
          <w:sz w:val="24"/>
          <w:szCs w:val="24"/>
        </w:rPr>
        <w:t>A court cannot rely</w:t>
      </w:r>
      <w:r w:rsidR="00A82A41" w:rsidRPr="00A82A41">
        <w:rPr>
          <w:rFonts w:ascii="Times New Roman" w:hAnsi="Times New Roman" w:cs="Times New Roman"/>
          <w:sz w:val="24"/>
          <w:szCs w:val="24"/>
        </w:rPr>
        <w:t xml:space="preserve"> on mere assertion</w:t>
      </w:r>
      <w:r w:rsidR="00A82A41">
        <w:rPr>
          <w:rFonts w:ascii="Times New Roman" w:hAnsi="Times New Roman" w:cs="Times New Roman"/>
          <w:sz w:val="24"/>
          <w:szCs w:val="24"/>
        </w:rPr>
        <w:t>s in pleadings or evidence regarding a claimed gift of such land.</w:t>
      </w:r>
      <w:r w:rsidR="00A82A41" w:rsidRPr="00A82A41">
        <w:rPr>
          <w:szCs w:val="24"/>
        </w:rPr>
        <w:t xml:space="preserve"> </w:t>
      </w:r>
      <w:r w:rsidR="00A7340D">
        <w:rPr>
          <w:rFonts w:ascii="Times New Roman" w:hAnsi="Times New Roman" w:cs="Times New Roman"/>
          <w:sz w:val="24"/>
          <w:szCs w:val="24"/>
        </w:rPr>
        <w:t>C</w:t>
      </w:r>
      <w:r w:rsidR="00A7340D" w:rsidRPr="00A7340D">
        <w:rPr>
          <w:rFonts w:ascii="Times New Roman" w:hAnsi="Times New Roman" w:cs="Times New Roman"/>
          <w:sz w:val="24"/>
          <w:szCs w:val="24"/>
        </w:rPr>
        <w:t>lear and unequivocal evidence must always be presented to make out a case for a gift of land</w:t>
      </w:r>
      <w:r w:rsidR="00A7340D">
        <w:rPr>
          <w:rFonts w:ascii="Times New Roman" w:hAnsi="Times New Roman" w:cs="Times New Roman"/>
          <w:sz w:val="24"/>
          <w:szCs w:val="24"/>
        </w:rPr>
        <w:t xml:space="preserve"> of this nature. </w:t>
      </w:r>
      <w:r w:rsidR="00B87BD6">
        <w:rPr>
          <w:rFonts w:ascii="Times New Roman" w:hAnsi="Times New Roman" w:cs="Times New Roman"/>
          <w:sz w:val="24"/>
          <w:szCs w:val="24"/>
        </w:rPr>
        <w:t>T</w:t>
      </w:r>
      <w:r w:rsidR="00B87BD6" w:rsidRPr="00B87BD6">
        <w:rPr>
          <w:rFonts w:ascii="Times New Roman" w:hAnsi="Times New Roman" w:cs="Times New Roman"/>
          <w:sz w:val="24"/>
          <w:szCs w:val="24"/>
        </w:rPr>
        <w:t xml:space="preserve">he </w:t>
      </w:r>
      <w:r w:rsidR="00B87BD6">
        <w:rPr>
          <w:rFonts w:ascii="Times New Roman" w:hAnsi="Times New Roman" w:cs="Times New Roman"/>
          <w:sz w:val="24"/>
          <w:szCs w:val="24"/>
        </w:rPr>
        <w:t xml:space="preserve">appellant </w:t>
      </w:r>
      <w:r w:rsidR="00B87BD6" w:rsidRPr="00B87BD6">
        <w:rPr>
          <w:rFonts w:ascii="Times New Roman" w:hAnsi="Times New Roman" w:cs="Times New Roman"/>
          <w:sz w:val="24"/>
          <w:szCs w:val="24"/>
        </w:rPr>
        <w:t>did not establish by pleadings and evidence that the</w:t>
      </w:r>
      <w:r w:rsidR="00B87BD6">
        <w:rPr>
          <w:rFonts w:ascii="Times New Roman" w:hAnsi="Times New Roman" w:cs="Times New Roman"/>
          <w:sz w:val="24"/>
          <w:szCs w:val="24"/>
        </w:rPr>
        <w:t xml:space="preserve"> </w:t>
      </w:r>
      <w:proofErr w:type="spellStart"/>
      <w:r w:rsidR="00B87BD6">
        <w:rPr>
          <w:rFonts w:ascii="Times New Roman" w:hAnsi="Times New Roman" w:cs="Times New Roman"/>
          <w:sz w:val="24"/>
          <w:szCs w:val="24"/>
        </w:rPr>
        <w:t>Rwot</w:t>
      </w:r>
      <w:proofErr w:type="spellEnd"/>
      <w:r w:rsidR="00B87BD6">
        <w:rPr>
          <w:rFonts w:ascii="Times New Roman" w:hAnsi="Times New Roman" w:cs="Times New Roman"/>
          <w:sz w:val="24"/>
          <w:szCs w:val="24"/>
        </w:rPr>
        <w:t xml:space="preserve"> </w:t>
      </w:r>
      <w:proofErr w:type="spellStart"/>
      <w:r w:rsidR="00B87BD6">
        <w:rPr>
          <w:rFonts w:ascii="Times New Roman" w:hAnsi="Times New Roman" w:cs="Times New Roman"/>
          <w:sz w:val="24"/>
          <w:szCs w:val="24"/>
        </w:rPr>
        <w:t>Kweri</w:t>
      </w:r>
      <w:proofErr w:type="spellEnd"/>
      <w:r w:rsidR="00B87BD6" w:rsidRPr="00B87BD6">
        <w:rPr>
          <w:rFonts w:ascii="Times New Roman" w:hAnsi="Times New Roman" w:cs="Times New Roman"/>
          <w:sz w:val="24"/>
          <w:szCs w:val="24"/>
        </w:rPr>
        <w:t xml:space="preserve"> </w:t>
      </w:r>
      <w:r w:rsidR="00B87BD6">
        <w:rPr>
          <w:rFonts w:ascii="Times New Roman" w:hAnsi="Times New Roman" w:cs="Times New Roman"/>
          <w:sz w:val="24"/>
          <w:szCs w:val="24"/>
        </w:rPr>
        <w:t xml:space="preserve">had the capacity under customary law to grant to him the </w:t>
      </w:r>
      <w:r w:rsidR="00B87BD6" w:rsidRPr="00B87BD6">
        <w:rPr>
          <w:rFonts w:ascii="Times New Roman" w:hAnsi="Times New Roman" w:cs="Times New Roman"/>
          <w:sz w:val="24"/>
          <w:szCs w:val="24"/>
        </w:rPr>
        <w:t>disputed land</w:t>
      </w:r>
      <w:r w:rsidR="00B87BD6">
        <w:rPr>
          <w:rFonts w:ascii="Times New Roman" w:hAnsi="Times New Roman" w:cs="Times New Roman"/>
          <w:sz w:val="24"/>
          <w:szCs w:val="24"/>
        </w:rPr>
        <w:t xml:space="preserve"> as</w:t>
      </w:r>
      <w:r w:rsidR="00B87BD6" w:rsidRPr="00B87BD6">
        <w:rPr>
          <w:rFonts w:ascii="Times New Roman" w:hAnsi="Times New Roman" w:cs="Times New Roman"/>
          <w:sz w:val="24"/>
          <w:szCs w:val="24"/>
        </w:rPr>
        <w:t xml:space="preserve"> a gift </w:t>
      </w:r>
      <w:r w:rsidR="00B87BD6">
        <w:rPr>
          <w:rFonts w:ascii="Times New Roman" w:hAnsi="Times New Roman" w:cs="Times New Roman"/>
          <w:sz w:val="24"/>
          <w:szCs w:val="24"/>
        </w:rPr>
        <w:t xml:space="preserve">and that the land in dispute was a gift </w:t>
      </w:r>
      <w:r w:rsidR="00B87BD6" w:rsidRPr="00B87BD6">
        <w:rPr>
          <w:rFonts w:ascii="Times New Roman" w:hAnsi="Times New Roman" w:cs="Times New Roman"/>
          <w:sz w:val="24"/>
          <w:szCs w:val="24"/>
        </w:rPr>
        <w:t>absolute made to him by the</w:t>
      </w:r>
      <w:r w:rsidR="00B87BD6">
        <w:rPr>
          <w:rFonts w:ascii="Times New Roman" w:hAnsi="Times New Roman" w:cs="Times New Roman"/>
          <w:sz w:val="24"/>
          <w:szCs w:val="24"/>
        </w:rPr>
        <w:t xml:space="preserve"> </w:t>
      </w:r>
      <w:proofErr w:type="spellStart"/>
      <w:r w:rsidR="00B87BD6">
        <w:rPr>
          <w:rFonts w:ascii="Times New Roman" w:hAnsi="Times New Roman" w:cs="Times New Roman"/>
          <w:sz w:val="24"/>
          <w:szCs w:val="24"/>
        </w:rPr>
        <w:t>Rwot</w:t>
      </w:r>
      <w:proofErr w:type="spellEnd"/>
      <w:r w:rsidR="00B87BD6">
        <w:rPr>
          <w:rFonts w:ascii="Times New Roman" w:hAnsi="Times New Roman" w:cs="Times New Roman"/>
          <w:sz w:val="24"/>
          <w:szCs w:val="24"/>
        </w:rPr>
        <w:t xml:space="preserve"> </w:t>
      </w:r>
      <w:proofErr w:type="spellStart"/>
      <w:r w:rsidR="00B87BD6">
        <w:rPr>
          <w:rFonts w:ascii="Times New Roman" w:hAnsi="Times New Roman" w:cs="Times New Roman"/>
          <w:sz w:val="24"/>
          <w:szCs w:val="24"/>
        </w:rPr>
        <w:t>Kweri</w:t>
      </w:r>
      <w:proofErr w:type="spellEnd"/>
      <w:r w:rsidR="00B87BD6">
        <w:rPr>
          <w:rFonts w:ascii="Times New Roman" w:hAnsi="Times New Roman" w:cs="Times New Roman"/>
          <w:sz w:val="24"/>
          <w:szCs w:val="24"/>
        </w:rPr>
        <w:t xml:space="preserve">. </w:t>
      </w:r>
    </w:p>
    <w:p w:rsidR="00A36E24" w:rsidRDefault="00A36E24" w:rsidP="00387745">
      <w:pPr>
        <w:spacing w:after="0" w:line="360" w:lineRule="auto"/>
        <w:jc w:val="both"/>
        <w:rPr>
          <w:rFonts w:ascii="Times New Roman" w:hAnsi="Times New Roman" w:cs="Times New Roman"/>
          <w:sz w:val="24"/>
          <w:szCs w:val="24"/>
        </w:rPr>
      </w:pPr>
    </w:p>
    <w:p w:rsidR="00E0321D" w:rsidRDefault="00A36E24" w:rsidP="00E032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19 (2) of </w:t>
      </w:r>
      <w:r w:rsidRPr="00CE2657">
        <w:rPr>
          <w:rFonts w:ascii="Times New Roman" w:hAnsi="Times New Roman" w:cs="Times New Roman"/>
          <w:i/>
          <w:sz w:val="24"/>
          <w:szCs w:val="24"/>
        </w:rPr>
        <w:t>The Land Act</w:t>
      </w:r>
      <w:r>
        <w:rPr>
          <w:rFonts w:ascii="Times New Roman" w:hAnsi="Times New Roman" w:cs="Times New Roman"/>
          <w:sz w:val="24"/>
          <w:szCs w:val="24"/>
        </w:rPr>
        <w:t xml:space="preserve"> envisages that once formed, </w:t>
      </w:r>
      <w:r w:rsidR="00CE2657">
        <w:rPr>
          <w:rFonts w:ascii="Times New Roman" w:hAnsi="Times New Roman" w:cs="Times New Roman"/>
          <w:sz w:val="24"/>
          <w:szCs w:val="24"/>
        </w:rPr>
        <w:t xml:space="preserve">the </w:t>
      </w:r>
      <w:r w:rsidR="00CE2657" w:rsidRPr="00CE2657">
        <w:rPr>
          <w:rFonts w:ascii="Times New Roman" w:hAnsi="Times New Roman" w:cs="Times New Roman"/>
          <w:sz w:val="24"/>
          <w:szCs w:val="24"/>
        </w:rPr>
        <w:t>managing committee</w:t>
      </w:r>
      <w:r w:rsidR="00CE2657">
        <w:rPr>
          <w:rFonts w:ascii="Times New Roman" w:hAnsi="Times New Roman" w:cs="Times New Roman"/>
          <w:sz w:val="24"/>
          <w:szCs w:val="24"/>
        </w:rPr>
        <w:t xml:space="preserve"> of a communal Land Association </w:t>
      </w:r>
      <w:r w:rsidRPr="00A36E24">
        <w:rPr>
          <w:rFonts w:ascii="Times New Roman" w:hAnsi="Times New Roman" w:cs="Times New Roman"/>
          <w:sz w:val="24"/>
          <w:szCs w:val="24"/>
        </w:rPr>
        <w:t>hold</w:t>
      </w:r>
      <w:r w:rsidR="00CE2657">
        <w:rPr>
          <w:rFonts w:ascii="Times New Roman" w:hAnsi="Times New Roman" w:cs="Times New Roman"/>
          <w:sz w:val="24"/>
          <w:szCs w:val="24"/>
        </w:rPr>
        <w:t>s</w:t>
      </w:r>
      <w:r w:rsidRPr="00A36E24">
        <w:rPr>
          <w:rFonts w:ascii="Times New Roman" w:hAnsi="Times New Roman" w:cs="Times New Roman"/>
          <w:sz w:val="24"/>
          <w:szCs w:val="24"/>
        </w:rPr>
        <w:t xml:space="preserve"> </w:t>
      </w:r>
      <w:r w:rsidR="00CE2657">
        <w:rPr>
          <w:rFonts w:ascii="Times New Roman" w:hAnsi="Times New Roman" w:cs="Times New Roman"/>
          <w:sz w:val="24"/>
          <w:szCs w:val="24"/>
        </w:rPr>
        <w:t>the</w:t>
      </w:r>
      <w:r w:rsidRPr="00A36E24">
        <w:rPr>
          <w:rFonts w:ascii="Times New Roman" w:hAnsi="Times New Roman" w:cs="Times New Roman"/>
          <w:sz w:val="24"/>
          <w:szCs w:val="24"/>
        </w:rPr>
        <w:t xml:space="preserve"> land for and on behalf of all members of the association</w:t>
      </w:r>
      <w:r w:rsidR="00CE2657">
        <w:rPr>
          <w:rFonts w:ascii="Times New Roman" w:hAnsi="Times New Roman" w:cs="Times New Roman"/>
          <w:sz w:val="24"/>
          <w:szCs w:val="24"/>
        </w:rPr>
        <w:t xml:space="preserve">. </w:t>
      </w:r>
      <w:r w:rsidR="00350FF7">
        <w:rPr>
          <w:rFonts w:ascii="Times New Roman" w:hAnsi="Times New Roman" w:cs="Times New Roman"/>
          <w:sz w:val="24"/>
          <w:szCs w:val="24"/>
        </w:rPr>
        <w:t xml:space="preserve">Section 22 (3) (b) of </w:t>
      </w:r>
      <w:r w:rsidR="00350FF7" w:rsidRPr="00CE2657">
        <w:rPr>
          <w:rFonts w:ascii="Times New Roman" w:hAnsi="Times New Roman" w:cs="Times New Roman"/>
          <w:i/>
          <w:sz w:val="24"/>
          <w:szCs w:val="24"/>
        </w:rPr>
        <w:t>The Land Act</w:t>
      </w:r>
      <w:r w:rsidR="00350FF7">
        <w:rPr>
          <w:rFonts w:ascii="Times New Roman" w:hAnsi="Times New Roman" w:cs="Times New Roman"/>
          <w:sz w:val="24"/>
          <w:szCs w:val="24"/>
        </w:rPr>
        <w:t xml:space="preserve"> envisages</w:t>
      </w:r>
      <w:r w:rsidR="00350FF7" w:rsidRPr="00350FF7">
        <w:rPr>
          <w:rFonts w:ascii="Times New Roman" w:hAnsi="Times New Roman" w:cs="Times New Roman"/>
          <w:sz w:val="24"/>
          <w:szCs w:val="24"/>
        </w:rPr>
        <w:t xml:space="preserve"> </w:t>
      </w:r>
      <w:r w:rsidR="00350FF7">
        <w:rPr>
          <w:rFonts w:ascii="Times New Roman" w:hAnsi="Times New Roman" w:cs="Times New Roman"/>
          <w:sz w:val="24"/>
          <w:szCs w:val="24"/>
        </w:rPr>
        <w:t xml:space="preserve">that </w:t>
      </w:r>
      <w:r w:rsidR="00767490">
        <w:rPr>
          <w:rFonts w:ascii="Times New Roman" w:hAnsi="Times New Roman" w:cs="Times New Roman"/>
          <w:sz w:val="24"/>
          <w:szCs w:val="24"/>
        </w:rPr>
        <w:t>w</w:t>
      </w:r>
      <w:r w:rsidR="00767490" w:rsidRPr="00687F89">
        <w:rPr>
          <w:rFonts w:ascii="Times New Roman" w:hAnsi="Times New Roman" w:cs="Times New Roman"/>
          <w:sz w:val="24"/>
          <w:szCs w:val="24"/>
        </w:rPr>
        <w:t>he</w:t>
      </w:r>
      <w:r w:rsidR="00767490">
        <w:rPr>
          <w:rFonts w:ascii="Times New Roman" w:hAnsi="Times New Roman" w:cs="Times New Roman"/>
          <w:sz w:val="24"/>
          <w:szCs w:val="24"/>
        </w:rPr>
        <w:t>n</w:t>
      </w:r>
      <w:r w:rsidR="00767490" w:rsidRPr="00687F89">
        <w:rPr>
          <w:rFonts w:ascii="Times New Roman" w:hAnsi="Times New Roman" w:cs="Times New Roman"/>
          <w:sz w:val="24"/>
          <w:szCs w:val="24"/>
        </w:rPr>
        <w:t xml:space="preserve"> an individual member of </w:t>
      </w:r>
      <w:r w:rsidR="00767490">
        <w:rPr>
          <w:rFonts w:ascii="Times New Roman" w:hAnsi="Times New Roman" w:cs="Times New Roman"/>
          <w:sz w:val="24"/>
          <w:szCs w:val="24"/>
        </w:rPr>
        <w:t>the</w:t>
      </w:r>
      <w:r w:rsidR="00767490" w:rsidRPr="00687F89">
        <w:rPr>
          <w:rFonts w:ascii="Times New Roman" w:hAnsi="Times New Roman" w:cs="Times New Roman"/>
          <w:sz w:val="24"/>
          <w:szCs w:val="24"/>
        </w:rPr>
        <w:t xml:space="preserve"> community </w:t>
      </w:r>
      <w:r w:rsidR="00767490">
        <w:rPr>
          <w:rFonts w:ascii="Times New Roman" w:hAnsi="Times New Roman" w:cs="Times New Roman"/>
          <w:sz w:val="24"/>
          <w:szCs w:val="24"/>
        </w:rPr>
        <w:t>claims</w:t>
      </w:r>
      <w:r w:rsidR="00767490" w:rsidRPr="00687F89">
        <w:rPr>
          <w:rFonts w:ascii="Times New Roman" w:hAnsi="Times New Roman" w:cs="Times New Roman"/>
          <w:sz w:val="24"/>
          <w:szCs w:val="24"/>
        </w:rPr>
        <w:t xml:space="preserve"> to own, in his or her own capacity, land which is held communally</w:t>
      </w:r>
      <w:r w:rsidR="00350FF7">
        <w:rPr>
          <w:rFonts w:ascii="Times New Roman" w:hAnsi="Times New Roman" w:cs="Times New Roman"/>
          <w:sz w:val="24"/>
          <w:szCs w:val="24"/>
        </w:rPr>
        <w:t xml:space="preserve">, it </w:t>
      </w:r>
      <w:r w:rsidR="00767490">
        <w:rPr>
          <w:rFonts w:ascii="Times New Roman" w:hAnsi="Times New Roman" w:cs="Times New Roman"/>
          <w:sz w:val="24"/>
          <w:szCs w:val="24"/>
        </w:rPr>
        <w:t>is</w:t>
      </w:r>
      <w:r w:rsidR="00350FF7">
        <w:rPr>
          <w:rFonts w:ascii="Times New Roman" w:hAnsi="Times New Roman" w:cs="Times New Roman"/>
          <w:sz w:val="24"/>
          <w:szCs w:val="24"/>
        </w:rPr>
        <w:t xml:space="preserve"> possible for such a member to </w:t>
      </w:r>
      <w:r w:rsidR="00350FF7" w:rsidRPr="00350FF7">
        <w:rPr>
          <w:rFonts w:ascii="Times New Roman" w:hAnsi="Times New Roman" w:cs="Times New Roman"/>
          <w:sz w:val="24"/>
          <w:szCs w:val="24"/>
        </w:rPr>
        <w:t>apply to the association to transfer to him, her or it, his or her or its portion of land, and the association shall consider</w:t>
      </w:r>
      <w:r w:rsidR="00350FF7">
        <w:rPr>
          <w:rFonts w:ascii="Times New Roman" w:hAnsi="Times New Roman" w:cs="Times New Roman"/>
          <w:sz w:val="24"/>
          <w:szCs w:val="24"/>
        </w:rPr>
        <w:t xml:space="preserve"> </w:t>
      </w:r>
      <w:r w:rsidR="00350FF7" w:rsidRPr="00350FF7">
        <w:rPr>
          <w:rFonts w:ascii="Times New Roman" w:hAnsi="Times New Roman" w:cs="Times New Roman"/>
          <w:sz w:val="24"/>
          <w:szCs w:val="24"/>
        </w:rPr>
        <w:t>the application and take a decision in the matter</w:t>
      </w:r>
      <w:r w:rsidR="008443F9">
        <w:rPr>
          <w:rFonts w:ascii="Times New Roman" w:hAnsi="Times New Roman" w:cs="Times New Roman"/>
          <w:sz w:val="24"/>
          <w:szCs w:val="24"/>
        </w:rPr>
        <w:t xml:space="preserve">. The application is subject to the approval of </w:t>
      </w:r>
      <w:r w:rsidR="00350FF7" w:rsidRPr="00350FF7">
        <w:rPr>
          <w:rFonts w:ascii="Times New Roman" w:hAnsi="Times New Roman" w:cs="Times New Roman"/>
          <w:sz w:val="24"/>
          <w:szCs w:val="24"/>
        </w:rPr>
        <w:t>the association</w:t>
      </w:r>
      <w:r w:rsidR="008443F9">
        <w:rPr>
          <w:rFonts w:ascii="Times New Roman" w:hAnsi="Times New Roman" w:cs="Times New Roman"/>
          <w:sz w:val="24"/>
          <w:szCs w:val="24"/>
        </w:rPr>
        <w:t>.</w:t>
      </w:r>
      <w:r w:rsidR="00350FF7" w:rsidRPr="00350FF7">
        <w:rPr>
          <w:rFonts w:ascii="Times New Roman" w:hAnsi="Times New Roman" w:cs="Times New Roman"/>
          <w:sz w:val="24"/>
          <w:szCs w:val="24"/>
        </w:rPr>
        <w:t xml:space="preserve"> </w:t>
      </w:r>
      <w:r w:rsidR="00E0321D">
        <w:rPr>
          <w:rFonts w:ascii="Times New Roman" w:hAnsi="Times New Roman" w:cs="Times New Roman"/>
          <w:sz w:val="24"/>
          <w:szCs w:val="24"/>
        </w:rPr>
        <w:t xml:space="preserve">This </w:t>
      </w:r>
      <w:r w:rsidR="00C93E27">
        <w:rPr>
          <w:rFonts w:ascii="Times New Roman" w:hAnsi="Times New Roman" w:cs="Times New Roman"/>
          <w:sz w:val="24"/>
          <w:szCs w:val="24"/>
        </w:rPr>
        <w:t>not only is an indication of the fact that e</w:t>
      </w:r>
      <w:r w:rsidR="00C93E27" w:rsidRPr="00C93E27">
        <w:rPr>
          <w:rFonts w:ascii="Times New Roman" w:hAnsi="Times New Roman" w:cs="Times New Roman"/>
          <w:sz w:val="24"/>
          <w:szCs w:val="24"/>
        </w:rPr>
        <w:t xml:space="preserve">ven for </w:t>
      </w:r>
      <w:r w:rsidR="00C93E27">
        <w:rPr>
          <w:rFonts w:ascii="Times New Roman" w:hAnsi="Times New Roman" w:cs="Times New Roman"/>
          <w:sz w:val="24"/>
          <w:szCs w:val="24"/>
        </w:rPr>
        <w:t xml:space="preserve">land held in a </w:t>
      </w:r>
      <w:r w:rsidR="00C93E27" w:rsidRPr="00C93E27">
        <w:rPr>
          <w:rFonts w:ascii="Times New Roman" w:hAnsi="Times New Roman" w:cs="Times New Roman"/>
          <w:sz w:val="24"/>
          <w:szCs w:val="24"/>
        </w:rPr>
        <w:t xml:space="preserve">private </w:t>
      </w:r>
      <w:r w:rsidR="00C93E27">
        <w:rPr>
          <w:rFonts w:ascii="Times New Roman" w:hAnsi="Times New Roman" w:cs="Times New Roman"/>
          <w:sz w:val="24"/>
          <w:szCs w:val="24"/>
        </w:rPr>
        <w:t>capacity but forming part of communal land</w:t>
      </w:r>
      <w:r w:rsidR="00C93E27" w:rsidRPr="00C93E27">
        <w:rPr>
          <w:rFonts w:ascii="Times New Roman" w:hAnsi="Times New Roman" w:cs="Times New Roman"/>
          <w:sz w:val="24"/>
          <w:szCs w:val="24"/>
        </w:rPr>
        <w:t xml:space="preserve">, the community </w:t>
      </w:r>
      <w:r w:rsidR="00C93E27">
        <w:rPr>
          <w:rFonts w:ascii="Times New Roman" w:hAnsi="Times New Roman" w:cs="Times New Roman"/>
          <w:sz w:val="24"/>
          <w:szCs w:val="24"/>
        </w:rPr>
        <w:t>may have</w:t>
      </w:r>
      <w:r w:rsidR="006457F4">
        <w:rPr>
          <w:rFonts w:ascii="Times New Roman" w:hAnsi="Times New Roman" w:cs="Times New Roman"/>
          <w:sz w:val="24"/>
          <w:szCs w:val="24"/>
        </w:rPr>
        <w:t xml:space="preserve"> some </w:t>
      </w:r>
      <w:r w:rsidR="00C93E27" w:rsidRPr="00C93E27">
        <w:rPr>
          <w:rFonts w:ascii="Times New Roman" w:hAnsi="Times New Roman" w:cs="Times New Roman"/>
          <w:sz w:val="24"/>
          <w:szCs w:val="24"/>
        </w:rPr>
        <w:t xml:space="preserve">rights to regulate what can be done on </w:t>
      </w:r>
      <w:r w:rsidR="006457F4">
        <w:rPr>
          <w:rFonts w:ascii="Times New Roman" w:hAnsi="Times New Roman" w:cs="Times New Roman"/>
          <w:sz w:val="24"/>
          <w:szCs w:val="24"/>
        </w:rPr>
        <w:t xml:space="preserve">or with </w:t>
      </w:r>
      <w:r w:rsidR="00C93E27" w:rsidRPr="00C93E27">
        <w:rPr>
          <w:rFonts w:ascii="Times New Roman" w:hAnsi="Times New Roman" w:cs="Times New Roman"/>
          <w:sz w:val="24"/>
          <w:szCs w:val="24"/>
        </w:rPr>
        <w:t>the land</w:t>
      </w:r>
      <w:r w:rsidR="00C93E27">
        <w:rPr>
          <w:rFonts w:ascii="Times New Roman" w:hAnsi="Times New Roman" w:cs="Times New Roman"/>
          <w:sz w:val="24"/>
          <w:szCs w:val="24"/>
        </w:rPr>
        <w:t>,</w:t>
      </w:r>
      <w:r w:rsidR="00C93E27" w:rsidRPr="00C93E27">
        <w:rPr>
          <w:rFonts w:ascii="Times New Roman" w:hAnsi="Times New Roman" w:cs="Times New Roman"/>
          <w:sz w:val="24"/>
          <w:szCs w:val="24"/>
        </w:rPr>
        <w:t xml:space="preserve"> </w:t>
      </w:r>
      <w:r w:rsidR="00C93E27">
        <w:rPr>
          <w:rFonts w:ascii="Times New Roman" w:hAnsi="Times New Roman" w:cs="Times New Roman"/>
          <w:sz w:val="24"/>
          <w:szCs w:val="24"/>
        </w:rPr>
        <w:t xml:space="preserve">but it is also </w:t>
      </w:r>
      <w:r w:rsidR="00E0321D">
        <w:rPr>
          <w:rFonts w:ascii="Times New Roman" w:hAnsi="Times New Roman" w:cs="Times New Roman"/>
          <w:sz w:val="24"/>
          <w:szCs w:val="24"/>
        </w:rPr>
        <w:t xml:space="preserve">a tacit acknowledgement of the fact that the administrative responsibilities associated with communal land often rest </w:t>
      </w:r>
      <w:r w:rsidR="00E0321D" w:rsidRPr="00E0321D">
        <w:rPr>
          <w:rFonts w:ascii="Times New Roman" w:hAnsi="Times New Roman" w:cs="Times New Roman"/>
          <w:sz w:val="24"/>
          <w:szCs w:val="24"/>
        </w:rPr>
        <w:t xml:space="preserve">with </w:t>
      </w:r>
      <w:r w:rsidR="00C93E27">
        <w:rPr>
          <w:rFonts w:ascii="Times New Roman" w:hAnsi="Times New Roman" w:cs="Times New Roman"/>
          <w:sz w:val="24"/>
          <w:szCs w:val="24"/>
        </w:rPr>
        <w:t xml:space="preserve">individual </w:t>
      </w:r>
      <w:r w:rsidR="00E0321D" w:rsidRPr="00E0321D">
        <w:rPr>
          <w:rFonts w:ascii="Times New Roman" w:hAnsi="Times New Roman" w:cs="Times New Roman"/>
          <w:sz w:val="24"/>
          <w:szCs w:val="24"/>
        </w:rPr>
        <w:t xml:space="preserve">traditional leadership </w:t>
      </w:r>
      <w:r w:rsidR="00C93E27">
        <w:rPr>
          <w:rFonts w:ascii="Times New Roman" w:hAnsi="Times New Roman" w:cs="Times New Roman"/>
          <w:sz w:val="24"/>
          <w:szCs w:val="24"/>
        </w:rPr>
        <w:t xml:space="preserve">or </w:t>
      </w:r>
      <w:r w:rsidR="00E0321D" w:rsidRPr="00E0321D">
        <w:rPr>
          <w:rFonts w:ascii="Times New Roman" w:hAnsi="Times New Roman" w:cs="Times New Roman"/>
          <w:sz w:val="24"/>
          <w:szCs w:val="24"/>
        </w:rPr>
        <w:t xml:space="preserve">councils </w:t>
      </w:r>
      <w:r w:rsidR="008B4E48">
        <w:rPr>
          <w:rFonts w:ascii="Times New Roman" w:hAnsi="Times New Roman" w:cs="Times New Roman"/>
          <w:sz w:val="24"/>
          <w:szCs w:val="24"/>
        </w:rPr>
        <w:t>as trustees of the community,</w:t>
      </w:r>
      <w:r w:rsidR="008B4E48" w:rsidRPr="00E0321D">
        <w:rPr>
          <w:rFonts w:ascii="Times New Roman" w:hAnsi="Times New Roman" w:cs="Times New Roman"/>
          <w:sz w:val="24"/>
          <w:szCs w:val="24"/>
        </w:rPr>
        <w:t xml:space="preserve"> </w:t>
      </w:r>
      <w:r w:rsidR="00E0321D" w:rsidRPr="00E0321D">
        <w:rPr>
          <w:rFonts w:ascii="Times New Roman" w:hAnsi="Times New Roman" w:cs="Times New Roman"/>
          <w:sz w:val="24"/>
          <w:szCs w:val="24"/>
        </w:rPr>
        <w:t>in areas that obs</w:t>
      </w:r>
      <w:r w:rsidR="00E0321D">
        <w:rPr>
          <w:rFonts w:ascii="Times New Roman" w:hAnsi="Times New Roman" w:cs="Times New Roman"/>
          <w:sz w:val="24"/>
          <w:szCs w:val="24"/>
        </w:rPr>
        <w:t xml:space="preserve">erve customary land </w:t>
      </w:r>
      <w:r w:rsidR="00E0321D" w:rsidRPr="00E0321D">
        <w:rPr>
          <w:rFonts w:ascii="Times New Roman" w:hAnsi="Times New Roman" w:cs="Times New Roman"/>
          <w:sz w:val="24"/>
          <w:szCs w:val="24"/>
        </w:rPr>
        <w:t>law</w:t>
      </w:r>
      <w:r w:rsidR="00E0321D">
        <w:rPr>
          <w:rFonts w:ascii="Times New Roman" w:hAnsi="Times New Roman" w:cs="Times New Roman"/>
          <w:sz w:val="24"/>
          <w:szCs w:val="24"/>
        </w:rPr>
        <w:t xml:space="preserve">. </w:t>
      </w:r>
      <w:r w:rsidR="008B4E48">
        <w:rPr>
          <w:rFonts w:ascii="Times New Roman" w:hAnsi="Times New Roman" w:cs="Times New Roman"/>
          <w:sz w:val="24"/>
          <w:szCs w:val="24"/>
        </w:rPr>
        <w:t xml:space="preserve">An avenue is now created by the Act for the </w:t>
      </w:r>
      <w:r w:rsidR="008B4E48">
        <w:rPr>
          <w:rFonts w:ascii="Times New Roman" w:hAnsi="Times New Roman" w:cs="Times New Roman"/>
          <w:sz w:val="24"/>
          <w:szCs w:val="24"/>
        </w:rPr>
        <w:lastRenderedPageBreak/>
        <w:t>incorporation of those bodies into legal persons</w:t>
      </w:r>
      <w:r w:rsidR="006457F4">
        <w:rPr>
          <w:rFonts w:ascii="Times New Roman" w:hAnsi="Times New Roman" w:cs="Times New Roman"/>
          <w:sz w:val="24"/>
          <w:szCs w:val="24"/>
        </w:rPr>
        <w:t xml:space="preserve"> </w:t>
      </w:r>
      <w:r w:rsidR="003F1EC3">
        <w:rPr>
          <w:rFonts w:ascii="Times New Roman" w:hAnsi="Times New Roman" w:cs="Times New Roman"/>
          <w:sz w:val="24"/>
          <w:szCs w:val="24"/>
        </w:rPr>
        <w:t>as</w:t>
      </w:r>
      <w:r w:rsidR="006457F4">
        <w:rPr>
          <w:rFonts w:ascii="Times New Roman" w:hAnsi="Times New Roman" w:cs="Times New Roman"/>
          <w:sz w:val="24"/>
          <w:szCs w:val="24"/>
        </w:rPr>
        <w:t xml:space="preserve"> </w:t>
      </w:r>
      <w:r w:rsidR="003F1EC3">
        <w:rPr>
          <w:rFonts w:ascii="Times New Roman" w:hAnsi="Times New Roman" w:cs="Times New Roman"/>
          <w:sz w:val="24"/>
          <w:szCs w:val="24"/>
        </w:rPr>
        <w:t>a</w:t>
      </w:r>
      <w:r w:rsidR="006457F4">
        <w:rPr>
          <w:rFonts w:ascii="Times New Roman" w:hAnsi="Times New Roman" w:cs="Times New Roman"/>
          <w:sz w:val="24"/>
          <w:szCs w:val="24"/>
        </w:rPr>
        <w:t xml:space="preserve"> </w:t>
      </w:r>
      <w:r w:rsidR="003F1EC3">
        <w:rPr>
          <w:rFonts w:ascii="Times New Roman" w:hAnsi="Times New Roman" w:cs="Times New Roman"/>
          <w:sz w:val="24"/>
          <w:szCs w:val="24"/>
        </w:rPr>
        <w:t>r</w:t>
      </w:r>
      <w:r w:rsidR="006457F4">
        <w:rPr>
          <w:rFonts w:ascii="Times New Roman" w:hAnsi="Times New Roman" w:cs="Times New Roman"/>
          <w:sz w:val="24"/>
          <w:szCs w:val="24"/>
        </w:rPr>
        <w:t xml:space="preserve">epresentation of the </w:t>
      </w:r>
      <w:r w:rsidR="003F1EC3" w:rsidRPr="003F1EC3">
        <w:rPr>
          <w:rFonts w:ascii="Times New Roman" w:hAnsi="Times New Roman" w:cs="Times New Roman"/>
          <w:sz w:val="24"/>
          <w:szCs w:val="24"/>
        </w:rPr>
        <w:t>collective</w:t>
      </w:r>
      <w:r w:rsidR="003F1EC3">
        <w:rPr>
          <w:rFonts w:ascii="Times New Roman" w:hAnsi="Times New Roman" w:cs="Times New Roman"/>
          <w:sz w:val="24"/>
          <w:szCs w:val="24"/>
        </w:rPr>
        <w:t>,</w:t>
      </w:r>
      <w:r w:rsidR="003F1EC3" w:rsidRPr="003F1EC3">
        <w:rPr>
          <w:rFonts w:ascii="Times New Roman" w:hAnsi="Times New Roman" w:cs="Times New Roman"/>
          <w:sz w:val="24"/>
          <w:szCs w:val="24"/>
        </w:rPr>
        <w:t xml:space="preserve"> </w:t>
      </w:r>
      <w:r w:rsidR="00DE7BD1">
        <w:rPr>
          <w:rFonts w:ascii="Times New Roman" w:hAnsi="Times New Roman" w:cs="Times New Roman"/>
          <w:sz w:val="24"/>
          <w:szCs w:val="24"/>
        </w:rPr>
        <w:t>and streamlining their roles</w:t>
      </w:r>
      <w:r w:rsidR="008B4E48">
        <w:rPr>
          <w:rFonts w:ascii="Times New Roman" w:hAnsi="Times New Roman" w:cs="Times New Roman"/>
          <w:sz w:val="24"/>
          <w:szCs w:val="24"/>
        </w:rPr>
        <w:t xml:space="preserve">. </w:t>
      </w:r>
    </w:p>
    <w:p w:rsidR="00AA0427" w:rsidRPr="00E0321D" w:rsidRDefault="00AA0427" w:rsidP="00E0321D">
      <w:pPr>
        <w:spacing w:after="0" w:line="360" w:lineRule="auto"/>
        <w:jc w:val="both"/>
        <w:rPr>
          <w:rFonts w:ascii="Times New Roman" w:hAnsi="Times New Roman" w:cs="Times New Roman"/>
          <w:sz w:val="24"/>
          <w:szCs w:val="24"/>
        </w:rPr>
      </w:pPr>
    </w:p>
    <w:p w:rsidR="00DB0A07" w:rsidRDefault="00767490" w:rsidP="00DB0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w:t>
      </w:r>
      <w:r w:rsidR="008621C7">
        <w:rPr>
          <w:rFonts w:ascii="Times New Roman" w:hAnsi="Times New Roman" w:cs="Times New Roman"/>
          <w:sz w:val="24"/>
          <w:szCs w:val="24"/>
        </w:rPr>
        <w:t xml:space="preserve">way of </w:t>
      </w:r>
      <w:r>
        <w:rPr>
          <w:rFonts w:ascii="Times New Roman" w:hAnsi="Times New Roman" w:cs="Times New Roman"/>
          <w:sz w:val="24"/>
          <w:szCs w:val="24"/>
        </w:rPr>
        <w:t>analogy, in respect of land communally held but for which a communal land association is yet</w:t>
      </w:r>
      <w:r w:rsidR="000429E8" w:rsidRPr="000429E8">
        <w:rPr>
          <w:rFonts w:ascii="Times New Roman" w:hAnsi="Times New Roman" w:cs="Times New Roman"/>
          <w:sz w:val="24"/>
          <w:szCs w:val="24"/>
        </w:rPr>
        <w:t xml:space="preserve"> </w:t>
      </w:r>
      <w:r w:rsidR="000429E8">
        <w:rPr>
          <w:rFonts w:ascii="Times New Roman" w:hAnsi="Times New Roman" w:cs="Times New Roman"/>
          <w:sz w:val="24"/>
          <w:szCs w:val="24"/>
        </w:rPr>
        <w:t>to be created</w:t>
      </w:r>
      <w:r>
        <w:rPr>
          <w:rFonts w:ascii="Times New Roman" w:hAnsi="Times New Roman" w:cs="Times New Roman"/>
          <w:sz w:val="24"/>
          <w:szCs w:val="24"/>
        </w:rPr>
        <w:t>, the function</w:t>
      </w:r>
      <w:r w:rsidR="008B4E48">
        <w:rPr>
          <w:rFonts w:ascii="Times New Roman" w:hAnsi="Times New Roman" w:cs="Times New Roman"/>
          <w:sz w:val="24"/>
          <w:szCs w:val="24"/>
        </w:rPr>
        <w:t>s</w:t>
      </w:r>
      <w:r>
        <w:rPr>
          <w:rFonts w:ascii="Times New Roman" w:hAnsi="Times New Roman" w:cs="Times New Roman"/>
          <w:sz w:val="24"/>
          <w:szCs w:val="24"/>
        </w:rPr>
        <w:t xml:space="preserve"> of a </w:t>
      </w:r>
      <w:r w:rsidRPr="00CE2657">
        <w:rPr>
          <w:rFonts w:ascii="Times New Roman" w:hAnsi="Times New Roman" w:cs="Times New Roman"/>
          <w:sz w:val="24"/>
          <w:szCs w:val="24"/>
        </w:rPr>
        <w:t>managing committee</w:t>
      </w:r>
      <w:r>
        <w:rPr>
          <w:rFonts w:ascii="Times New Roman" w:hAnsi="Times New Roman" w:cs="Times New Roman"/>
          <w:sz w:val="24"/>
          <w:szCs w:val="24"/>
        </w:rPr>
        <w:t xml:space="preserve"> of a communal Land Association </w:t>
      </w:r>
      <w:r w:rsidR="008B4E48">
        <w:rPr>
          <w:rFonts w:ascii="Times New Roman" w:hAnsi="Times New Roman" w:cs="Times New Roman"/>
          <w:sz w:val="24"/>
          <w:szCs w:val="24"/>
        </w:rPr>
        <w:t>are</w:t>
      </w:r>
      <w:r>
        <w:rPr>
          <w:rFonts w:ascii="Times New Roman" w:hAnsi="Times New Roman" w:cs="Times New Roman"/>
          <w:sz w:val="24"/>
          <w:szCs w:val="24"/>
        </w:rPr>
        <w:t xml:space="preserve"> </w:t>
      </w:r>
      <w:r w:rsidR="008B4E48">
        <w:rPr>
          <w:rFonts w:ascii="Times New Roman" w:hAnsi="Times New Roman" w:cs="Times New Roman"/>
          <w:sz w:val="24"/>
          <w:szCs w:val="24"/>
        </w:rPr>
        <w:t xml:space="preserve">currently </w:t>
      </w:r>
      <w:r>
        <w:rPr>
          <w:rFonts w:ascii="Times New Roman" w:hAnsi="Times New Roman" w:cs="Times New Roman"/>
          <w:sz w:val="24"/>
          <w:szCs w:val="24"/>
        </w:rPr>
        <w:t xml:space="preserve">performed by the </w:t>
      </w:r>
      <w:proofErr w:type="spellStart"/>
      <w:r>
        <w:rPr>
          <w:rFonts w:ascii="Times New Roman" w:hAnsi="Times New Roman" w:cs="Times New Roman"/>
          <w:sz w:val="24"/>
          <w:szCs w:val="24"/>
        </w:rPr>
        <w:t>Rwot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Kweri</w:t>
      </w:r>
      <w:proofErr w:type="spellEnd"/>
      <w:r>
        <w:rPr>
          <w:rFonts w:ascii="Times New Roman" w:hAnsi="Times New Roman" w:cs="Times New Roman"/>
          <w:sz w:val="24"/>
          <w:szCs w:val="24"/>
        </w:rPr>
        <w:t xml:space="preserve">. </w:t>
      </w:r>
      <w:r w:rsidR="00AE4947">
        <w:rPr>
          <w:rFonts w:ascii="Times New Roman" w:hAnsi="Times New Roman" w:cs="Times New Roman"/>
          <w:sz w:val="24"/>
          <w:szCs w:val="24"/>
        </w:rPr>
        <w:t xml:space="preserve">The </w:t>
      </w:r>
      <w:proofErr w:type="spellStart"/>
      <w:r w:rsidR="00AE4947">
        <w:rPr>
          <w:rFonts w:ascii="Times New Roman" w:hAnsi="Times New Roman" w:cs="Times New Roman"/>
          <w:sz w:val="24"/>
          <w:szCs w:val="24"/>
        </w:rPr>
        <w:t>Rwot</w:t>
      </w:r>
      <w:proofErr w:type="spellEnd"/>
      <w:r w:rsidR="00AE4947">
        <w:rPr>
          <w:rFonts w:ascii="Times New Roman" w:hAnsi="Times New Roman" w:cs="Times New Roman"/>
          <w:sz w:val="24"/>
          <w:szCs w:val="24"/>
        </w:rPr>
        <w:t xml:space="preserve"> </w:t>
      </w:r>
      <w:proofErr w:type="spellStart"/>
      <w:r w:rsidR="00AE4947">
        <w:rPr>
          <w:rFonts w:ascii="Times New Roman" w:hAnsi="Times New Roman" w:cs="Times New Roman"/>
          <w:sz w:val="24"/>
          <w:szCs w:val="24"/>
        </w:rPr>
        <w:t>Kweri</w:t>
      </w:r>
      <w:proofErr w:type="spellEnd"/>
      <w:r w:rsidR="00AE4947" w:rsidRPr="00AE4947">
        <w:rPr>
          <w:rFonts w:ascii="Times New Roman" w:hAnsi="Times New Roman" w:cs="Times New Roman"/>
          <w:sz w:val="24"/>
          <w:szCs w:val="24"/>
        </w:rPr>
        <w:t xml:space="preserve"> </w:t>
      </w:r>
      <w:r w:rsidR="00AE4947">
        <w:rPr>
          <w:rFonts w:ascii="Times New Roman" w:hAnsi="Times New Roman" w:cs="Times New Roman"/>
          <w:sz w:val="24"/>
          <w:szCs w:val="24"/>
        </w:rPr>
        <w:t>is the t</w:t>
      </w:r>
      <w:r w:rsidR="00AE4947" w:rsidRPr="00AE4947">
        <w:rPr>
          <w:rFonts w:ascii="Times New Roman" w:hAnsi="Times New Roman" w:cs="Times New Roman"/>
          <w:sz w:val="24"/>
          <w:szCs w:val="24"/>
        </w:rPr>
        <w:t>raditional authority vested with entrusted ownership over the community’s land, and the concomitant responsibility of land distribution</w:t>
      </w:r>
      <w:r w:rsidR="00AE4947">
        <w:rPr>
          <w:rFonts w:ascii="Times New Roman" w:hAnsi="Times New Roman" w:cs="Times New Roman"/>
          <w:sz w:val="24"/>
          <w:szCs w:val="24"/>
        </w:rPr>
        <w:t xml:space="preserve">. </w:t>
      </w:r>
      <w:r>
        <w:rPr>
          <w:rFonts w:ascii="Times New Roman" w:hAnsi="Times New Roman" w:cs="Times New Roman"/>
          <w:sz w:val="24"/>
          <w:szCs w:val="24"/>
        </w:rPr>
        <w:t xml:space="preserve">He should be deemed to </w:t>
      </w:r>
      <w:r w:rsidRPr="00A36E24">
        <w:rPr>
          <w:rFonts w:ascii="Times New Roman" w:hAnsi="Times New Roman" w:cs="Times New Roman"/>
          <w:sz w:val="24"/>
          <w:szCs w:val="24"/>
        </w:rPr>
        <w:t xml:space="preserve">hold </w:t>
      </w:r>
      <w:r>
        <w:rPr>
          <w:rFonts w:ascii="Times New Roman" w:hAnsi="Times New Roman" w:cs="Times New Roman"/>
          <w:sz w:val="24"/>
          <w:szCs w:val="24"/>
        </w:rPr>
        <w:t>the</w:t>
      </w:r>
      <w:r w:rsidRPr="00A36E24">
        <w:rPr>
          <w:rFonts w:ascii="Times New Roman" w:hAnsi="Times New Roman" w:cs="Times New Roman"/>
          <w:sz w:val="24"/>
          <w:szCs w:val="24"/>
        </w:rPr>
        <w:t xml:space="preserve"> land for and on behalf of all members of the </w:t>
      </w:r>
      <w:r>
        <w:rPr>
          <w:rFonts w:ascii="Times New Roman" w:hAnsi="Times New Roman" w:cs="Times New Roman"/>
          <w:sz w:val="24"/>
          <w:szCs w:val="24"/>
        </w:rPr>
        <w:t>community.</w:t>
      </w:r>
      <w:r w:rsidRPr="00687F89">
        <w:rPr>
          <w:rFonts w:ascii="Times New Roman" w:hAnsi="Times New Roman" w:cs="Times New Roman"/>
          <w:sz w:val="24"/>
          <w:szCs w:val="24"/>
        </w:rPr>
        <w:t xml:space="preserve"> </w:t>
      </w:r>
      <w:r w:rsidR="00476009">
        <w:rPr>
          <w:rFonts w:ascii="Times New Roman" w:hAnsi="Times New Roman" w:cs="Times New Roman"/>
          <w:sz w:val="24"/>
          <w:szCs w:val="24"/>
        </w:rPr>
        <w:t xml:space="preserve">As a trustee of the community, the </w:t>
      </w:r>
      <w:proofErr w:type="spellStart"/>
      <w:r w:rsidR="00476009">
        <w:rPr>
          <w:rFonts w:ascii="Times New Roman" w:hAnsi="Times New Roman" w:cs="Times New Roman"/>
          <w:sz w:val="24"/>
          <w:szCs w:val="24"/>
        </w:rPr>
        <w:t>Rwot</w:t>
      </w:r>
      <w:proofErr w:type="spellEnd"/>
      <w:r w:rsidR="00476009">
        <w:rPr>
          <w:rFonts w:ascii="Times New Roman" w:hAnsi="Times New Roman" w:cs="Times New Roman"/>
          <w:sz w:val="24"/>
          <w:szCs w:val="24"/>
        </w:rPr>
        <w:t xml:space="preserve"> </w:t>
      </w:r>
      <w:proofErr w:type="spellStart"/>
      <w:r w:rsidR="00476009">
        <w:rPr>
          <w:rFonts w:ascii="Times New Roman" w:hAnsi="Times New Roman" w:cs="Times New Roman"/>
          <w:sz w:val="24"/>
          <w:szCs w:val="24"/>
        </w:rPr>
        <w:t>Kwer</w:t>
      </w:r>
      <w:r w:rsidR="000429E8">
        <w:rPr>
          <w:rFonts w:ascii="Times New Roman" w:hAnsi="Times New Roman" w:cs="Times New Roman"/>
          <w:sz w:val="24"/>
          <w:szCs w:val="24"/>
        </w:rPr>
        <w:t>i</w:t>
      </w:r>
      <w:proofErr w:type="spellEnd"/>
      <w:r w:rsidR="00476009">
        <w:rPr>
          <w:rFonts w:ascii="Times New Roman" w:hAnsi="Times New Roman" w:cs="Times New Roman"/>
          <w:sz w:val="24"/>
          <w:szCs w:val="24"/>
        </w:rPr>
        <w:t xml:space="preserve"> owes fiduciary duties to the community</w:t>
      </w:r>
      <w:r w:rsidR="009A77A0">
        <w:rPr>
          <w:rFonts w:ascii="Times New Roman" w:hAnsi="Times New Roman" w:cs="Times New Roman"/>
          <w:sz w:val="24"/>
          <w:szCs w:val="24"/>
        </w:rPr>
        <w:t xml:space="preserve">, </w:t>
      </w:r>
      <w:r w:rsidR="000429E8">
        <w:rPr>
          <w:rFonts w:ascii="Times New Roman" w:hAnsi="Times New Roman" w:cs="Times New Roman"/>
          <w:sz w:val="24"/>
          <w:szCs w:val="24"/>
        </w:rPr>
        <w:t xml:space="preserve">under which he is </w:t>
      </w:r>
      <w:r w:rsidR="009A77A0">
        <w:rPr>
          <w:rFonts w:ascii="Times New Roman" w:hAnsi="Times New Roman" w:cs="Times New Roman"/>
          <w:sz w:val="24"/>
          <w:szCs w:val="24"/>
        </w:rPr>
        <w:t xml:space="preserve">bound to deal with the land only in the </w:t>
      </w:r>
      <w:r w:rsidR="000429E8">
        <w:rPr>
          <w:rFonts w:ascii="Times New Roman" w:hAnsi="Times New Roman" w:cs="Times New Roman"/>
          <w:sz w:val="24"/>
          <w:szCs w:val="24"/>
        </w:rPr>
        <w:t xml:space="preserve">best </w:t>
      </w:r>
      <w:r w:rsidR="009A77A0">
        <w:rPr>
          <w:rFonts w:ascii="Times New Roman" w:hAnsi="Times New Roman" w:cs="Times New Roman"/>
          <w:sz w:val="24"/>
          <w:szCs w:val="24"/>
        </w:rPr>
        <w:t>interest</w:t>
      </w:r>
      <w:r w:rsidR="000429E8">
        <w:rPr>
          <w:rFonts w:ascii="Times New Roman" w:hAnsi="Times New Roman" w:cs="Times New Roman"/>
          <w:sz w:val="24"/>
          <w:szCs w:val="24"/>
        </w:rPr>
        <w:t>s</w:t>
      </w:r>
      <w:r w:rsidR="009A77A0">
        <w:rPr>
          <w:rFonts w:ascii="Times New Roman" w:hAnsi="Times New Roman" w:cs="Times New Roman"/>
          <w:sz w:val="24"/>
          <w:szCs w:val="24"/>
        </w:rPr>
        <w:t xml:space="preserve"> of the community</w:t>
      </w:r>
      <w:r w:rsidR="00476009">
        <w:rPr>
          <w:rFonts w:ascii="Times New Roman" w:hAnsi="Times New Roman" w:cs="Times New Roman"/>
          <w:sz w:val="24"/>
          <w:szCs w:val="24"/>
        </w:rPr>
        <w:t xml:space="preserve">. </w:t>
      </w:r>
      <w:r w:rsidR="000429E8">
        <w:rPr>
          <w:rFonts w:ascii="Times New Roman" w:hAnsi="Times New Roman" w:cs="Times New Roman"/>
          <w:sz w:val="24"/>
          <w:szCs w:val="24"/>
        </w:rPr>
        <w:t>The</w:t>
      </w:r>
      <w:r w:rsidR="000429E8" w:rsidRPr="00922CB8">
        <w:rPr>
          <w:rFonts w:ascii="Times New Roman" w:hAnsi="Times New Roman" w:cs="Times New Roman"/>
          <w:sz w:val="24"/>
          <w:szCs w:val="24"/>
        </w:rPr>
        <w:t xml:space="preserve"> power </w:t>
      </w:r>
      <w:r w:rsidR="000429E8">
        <w:rPr>
          <w:rFonts w:ascii="Times New Roman" w:hAnsi="Times New Roman" w:cs="Times New Roman"/>
          <w:sz w:val="24"/>
          <w:szCs w:val="24"/>
        </w:rPr>
        <w:t>of</w:t>
      </w:r>
      <w:r w:rsidR="000429E8" w:rsidRPr="00922CB8">
        <w:rPr>
          <w:rFonts w:ascii="Times New Roman" w:hAnsi="Times New Roman" w:cs="Times New Roman"/>
          <w:sz w:val="24"/>
          <w:szCs w:val="24"/>
        </w:rPr>
        <w:t xml:space="preserve"> </w:t>
      </w:r>
      <w:r w:rsidR="000429E8">
        <w:rPr>
          <w:rFonts w:ascii="Times New Roman" w:hAnsi="Times New Roman" w:cs="Times New Roman"/>
          <w:sz w:val="24"/>
          <w:szCs w:val="24"/>
        </w:rPr>
        <w:t xml:space="preserve">the </w:t>
      </w:r>
      <w:proofErr w:type="spellStart"/>
      <w:r w:rsidR="000429E8">
        <w:rPr>
          <w:rFonts w:ascii="Times New Roman" w:hAnsi="Times New Roman" w:cs="Times New Roman"/>
          <w:sz w:val="24"/>
          <w:szCs w:val="24"/>
        </w:rPr>
        <w:t>Rwot</w:t>
      </w:r>
      <w:proofErr w:type="spellEnd"/>
      <w:r w:rsidR="000429E8">
        <w:rPr>
          <w:rFonts w:ascii="Times New Roman" w:hAnsi="Times New Roman" w:cs="Times New Roman"/>
          <w:sz w:val="24"/>
          <w:szCs w:val="24"/>
        </w:rPr>
        <w:t xml:space="preserve"> </w:t>
      </w:r>
      <w:proofErr w:type="spellStart"/>
      <w:r w:rsidR="000429E8">
        <w:rPr>
          <w:rFonts w:ascii="Times New Roman" w:hAnsi="Times New Roman" w:cs="Times New Roman"/>
          <w:sz w:val="24"/>
          <w:szCs w:val="24"/>
        </w:rPr>
        <w:t>Kweri</w:t>
      </w:r>
      <w:proofErr w:type="spellEnd"/>
      <w:r w:rsidR="000429E8" w:rsidRPr="00922CB8">
        <w:rPr>
          <w:rFonts w:ascii="Times New Roman" w:hAnsi="Times New Roman" w:cs="Times New Roman"/>
          <w:sz w:val="24"/>
          <w:szCs w:val="24"/>
        </w:rPr>
        <w:t xml:space="preserve"> </w:t>
      </w:r>
      <w:r w:rsidR="000429E8">
        <w:rPr>
          <w:rFonts w:ascii="Times New Roman" w:hAnsi="Times New Roman" w:cs="Times New Roman"/>
          <w:sz w:val="24"/>
          <w:szCs w:val="24"/>
        </w:rPr>
        <w:t>to allocate communal land must be</w:t>
      </w:r>
      <w:r w:rsidR="000429E8" w:rsidRPr="00922CB8">
        <w:rPr>
          <w:rFonts w:ascii="Times New Roman" w:hAnsi="Times New Roman" w:cs="Times New Roman"/>
          <w:sz w:val="24"/>
          <w:szCs w:val="24"/>
        </w:rPr>
        <w:t xml:space="preserve"> to </w:t>
      </w:r>
      <w:r w:rsidR="000429E8">
        <w:rPr>
          <w:rFonts w:ascii="Times New Roman" w:hAnsi="Times New Roman" w:cs="Times New Roman"/>
          <w:sz w:val="24"/>
          <w:szCs w:val="24"/>
        </w:rPr>
        <w:t>the benefit</w:t>
      </w:r>
      <w:r w:rsidR="000429E8" w:rsidRPr="00922CB8">
        <w:rPr>
          <w:rFonts w:ascii="Times New Roman" w:hAnsi="Times New Roman" w:cs="Times New Roman"/>
          <w:sz w:val="24"/>
          <w:szCs w:val="24"/>
        </w:rPr>
        <w:t xml:space="preserve"> and welfare</w:t>
      </w:r>
      <w:r w:rsidR="000429E8">
        <w:rPr>
          <w:rFonts w:ascii="Times New Roman" w:hAnsi="Times New Roman" w:cs="Times New Roman"/>
          <w:sz w:val="24"/>
          <w:szCs w:val="24"/>
        </w:rPr>
        <w:t xml:space="preserve"> of the members of the community. As a trustee of the community, the </w:t>
      </w:r>
      <w:proofErr w:type="spellStart"/>
      <w:r w:rsidR="000429E8">
        <w:rPr>
          <w:rFonts w:ascii="Times New Roman" w:hAnsi="Times New Roman" w:cs="Times New Roman"/>
          <w:sz w:val="24"/>
          <w:szCs w:val="24"/>
        </w:rPr>
        <w:t>Rwot</w:t>
      </w:r>
      <w:proofErr w:type="spellEnd"/>
      <w:r w:rsidR="000429E8">
        <w:rPr>
          <w:rFonts w:ascii="Times New Roman" w:hAnsi="Times New Roman" w:cs="Times New Roman"/>
          <w:sz w:val="24"/>
          <w:szCs w:val="24"/>
        </w:rPr>
        <w:t xml:space="preserve"> </w:t>
      </w:r>
      <w:proofErr w:type="spellStart"/>
      <w:r w:rsidR="000429E8">
        <w:rPr>
          <w:rFonts w:ascii="Times New Roman" w:hAnsi="Times New Roman" w:cs="Times New Roman"/>
          <w:sz w:val="24"/>
          <w:szCs w:val="24"/>
        </w:rPr>
        <w:t>Kweri</w:t>
      </w:r>
      <w:proofErr w:type="spellEnd"/>
      <w:r w:rsidR="000429E8">
        <w:rPr>
          <w:rFonts w:ascii="Times New Roman" w:hAnsi="Times New Roman" w:cs="Times New Roman"/>
          <w:sz w:val="24"/>
          <w:szCs w:val="24"/>
        </w:rPr>
        <w:t xml:space="preserve"> has</w:t>
      </w:r>
      <w:r w:rsidR="000429E8" w:rsidRPr="00476009">
        <w:rPr>
          <w:rFonts w:ascii="Times New Roman" w:hAnsi="Times New Roman" w:cs="Times New Roman"/>
          <w:sz w:val="24"/>
          <w:szCs w:val="24"/>
        </w:rPr>
        <w:t xml:space="preserve"> no right to make gifts </w:t>
      </w:r>
      <w:r w:rsidR="000429E8">
        <w:rPr>
          <w:rFonts w:ascii="Times New Roman" w:hAnsi="Times New Roman" w:cs="Times New Roman"/>
          <w:sz w:val="24"/>
          <w:szCs w:val="24"/>
        </w:rPr>
        <w:t xml:space="preserve">of the communal land </w:t>
      </w:r>
      <w:r w:rsidR="000429E8" w:rsidRPr="00476009">
        <w:rPr>
          <w:rFonts w:ascii="Times New Roman" w:hAnsi="Times New Roman" w:cs="Times New Roman"/>
          <w:sz w:val="24"/>
          <w:szCs w:val="24"/>
        </w:rPr>
        <w:t xml:space="preserve">in </w:t>
      </w:r>
      <w:r w:rsidR="000429E8">
        <w:rPr>
          <w:rFonts w:ascii="Times New Roman" w:hAnsi="Times New Roman" w:cs="Times New Roman"/>
          <w:sz w:val="24"/>
          <w:szCs w:val="24"/>
        </w:rPr>
        <w:t>his</w:t>
      </w:r>
      <w:r w:rsidR="000429E8" w:rsidRPr="00476009">
        <w:rPr>
          <w:rFonts w:ascii="Times New Roman" w:hAnsi="Times New Roman" w:cs="Times New Roman"/>
          <w:sz w:val="24"/>
          <w:szCs w:val="24"/>
        </w:rPr>
        <w:t xml:space="preserve"> own right</w:t>
      </w:r>
      <w:r w:rsidR="000429E8">
        <w:rPr>
          <w:rFonts w:ascii="Times New Roman" w:hAnsi="Times New Roman" w:cs="Times New Roman"/>
          <w:sz w:val="24"/>
          <w:szCs w:val="24"/>
        </w:rPr>
        <w:t xml:space="preserve">. </w:t>
      </w:r>
      <w:r w:rsidRPr="00687F89">
        <w:rPr>
          <w:rFonts w:ascii="Times New Roman" w:hAnsi="Times New Roman" w:cs="Times New Roman"/>
          <w:sz w:val="24"/>
          <w:szCs w:val="24"/>
        </w:rPr>
        <w:t>Whe</w:t>
      </w:r>
      <w:r>
        <w:rPr>
          <w:rFonts w:ascii="Times New Roman" w:hAnsi="Times New Roman" w:cs="Times New Roman"/>
          <w:sz w:val="24"/>
          <w:szCs w:val="24"/>
        </w:rPr>
        <w:t>n</w:t>
      </w:r>
      <w:r w:rsidRPr="00687F89">
        <w:rPr>
          <w:rFonts w:ascii="Times New Roman" w:hAnsi="Times New Roman" w:cs="Times New Roman"/>
          <w:sz w:val="24"/>
          <w:szCs w:val="24"/>
        </w:rPr>
        <w:t xml:space="preserve"> an individual member of </w:t>
      </w:r>
      <w:r>
        <w:rPr>
          <w:rFonts w:ascii="Times New Roman" w:hAnsi="Times New Roman" w:cs="Times New Roman"/>
          <w:sz w:val="24"/>
          <w:szCs w:val="24"/>
        </w:rPr>
        <w:t>the</w:t>
      </w:r>
      <w:r w:rsidRPr="00687F89">
        <w:rPr>
          <w:rFonts w:ascii="Times New Roman" w:hAnsi="Times New Roman" w:cs="Times New Roman"/>
          <w:sz w:val="24"/>
          <w:szCs w:val="24"/>
        </w:rPr>
        <w:t xml:space="preserve"> community </w:t>
      </w:r>
      <w:r>
        <w:rPr>
          <w:rFonts w:ascii="Times New Roman" w:hAnsi="Times New Roman" w:cs="Times New Roman"/>
          <w:sz w:val="24"/>
          <w:szCs w:val="24"/>
        </w:rPr>
        <w:t>claims</w:t>
      </w:r>
      <w:r w:rsidRPr="00687F89">
        <w:rPr>
          <w:rFonts w:ascii="Times New Roman" w:hAnsi="Times New Roman" w:cs="Times New Roman"/>
          <w:sz w:val="24"/>
          <w:szCs w:val="24"/>
        </w:rPr>
        <w:t xml:space="preserve"> to own, in his or her own capacity, land which is held communally</w:t>
      </w:r>
      <w:r w:rsidR="000429E8">
        <w:rPr>
          <w:rFonts w:ascii="Times New Roman" w:hAnsi="Times New Roman" w:cs="Times New Roman"/>
          <w:sz w:val="24"/>
          <w:szCs w:val="24"/>
        </w:rPr>
        <w:t>,</w:t>
      </w:r>
      <w:r w:rsidRPr="00687F89">
        <w:rPr>
          <w:rFonts w:ascii="Times New Roman" w:hAnsi="Times New Roman" w:cs="Times New Roman"/>
          <w:sz w:val="24"/>
          <w:szCs w:val="24"/>
        </w:rPr>
        <w:t xml:space="preserve"> </w:t>
      </w:r>
      <w:r>
        <w:rPr>
          <w:rFonts w:ascii="Times New Roman" w:hAnsi="Times New Roman" w:cs="Times New Roman"/>
          <w:sz w:val="24"/>
          <w:szCs w:val="24"/>
        </w:rPr>
        <w:t xml:space="preserve">then the burden lies on such a member to adduce evidence to show that the land was </w:t>
      </w:r>
      <w:r w:rsidRPr="00687F89">
        <w:rPr>
          <w:rFonts w:ascii="Times New Roman" w:hAnsi="Times New Roman" w:cs="Times New Roman"/>
          <w:sz w:val="24"/>
          <w:szCs w:val="24"/>
        </w:rPr>
        <w:t>made available for the occupation and use of that</w:t>
      </w:r>
      <w:r>
        <w:rPr>
          <w:rFonts w:ascii="Times New Roman" w:hAnsi="Times New Roman" w:cs="Times New Roman"/>
          <w:sz w:val="24"/>
          <w:szCs w:val="24"/>
        </w:rPr>
        <w:t xml:space="preserve"> </w:t>
      </w:r>
      <w:r w:rsidRPr="00687F89">
        <w:rPr>
          <w:rFonts w:ascii="Times New Roman" w:hAnsi="Times New Roman" w:cs="Times New Roman"/>
          <w:sz w:val="24"/>
          <w:szCs w:val="24"/>
        </w:rPr>
        <w:t>individual</w:t>
      </w:r>
      <w:r>
        <w:rPr>
          <w:rFonts w:ascii="Times New Roman" w:hAnsi="Times New Roman" w:cs="Times New Roman"/>
          <w:sz w:val="24"/>
          <w:szCs w:val="24"/>
        </w:rPr>
        <w:t>,</w:t>
      </w:r>
      <w:r w:rsidRPr="00687F89">
        <w:rPr>
          <w:rFonts w:ascii="Times New Roman" w:hAnsi="Times New Roman" w:cs="Times New Roman"/>
          <w:sz w:val="24"/>
          <w:szCs w:val="24"/>
        </w:rPr>
        <w:t xml:space="preserve"> in a</w:t>
      </w:r>
      <w:r>
        <w:rPr>
          <w:rFonts w:ascii="Times New Roman" w:hAnsi="Times New Roman" w:cs="Times New Roman"/>
          <w:sz w:val="24"/>
          <w:szCs w:val="24"/>
        </w:rPr>
        <w:t xml:space="preserve">ccordance with customary law. Before the </w:t>
      </w:r>
      <w:proofErr w:type="spellStart"/>
      <w:r>
        <w:rPr>
          <w:rFonts w:ascii="Times New Roman" w:hAnsi="Times New Roman" w:cs="Times New Roman"/>
          <w:sz w:val="24"/>
          <w:szCs w:val="24"/>
        </w:rPr>
        <w:t>Rwot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Kweri</w:t>
      </w:r>
      <w:proofErr w:type="spellEnd"/>
      <w:r>
        <w:rPr>
          <w:rFonts w:ascii="Times New Roman" w:hAnsi="Times New Roman" w:cs="Times New Roman"/>
          <w:sz w:val="24"/>
          <w:szCs w:val="24"/>
        </w:rPr>
        <w:t xml:space="preserve"> makes a decision on the matter, the claim ought to be subjected to the approval of </w:t>
      </w:r>
      <w:r w:rsidRPr="00350FF7">
        <w:rPr>
          <w:rFonts w:ascii="Times New Roman" w:hAnsi="Times New Roman" w:cs="Times New Roman"/>
          <w:sz w:val="24"/>
          <w:szCs w:val="24"/>
        </w:rPr>
        <w:t xml:space="preserve">the </w:t>
      </w:r>
      <w:r>
        <w:rPr>
          <w:rFonts w:ascii="Times New Roman" w:hAnsi="Times New Roman" w:cs="Times New Roman"/>
          <w:sz w:val="24"/>
          <w:szCs w:val="24"/>
        </w:rPr>
        <w:t xml:space="preserve">community. </w:t>
      </w:r>
    </w:p>
    <w:p w:rsidR="003F6F4C" w:rsidRDefault="003F6F4C" w:rsidP="00DB0A07">
      <w:pPr>
        <w:spacing w:after="0" w:line="360" w:lineRule="auto"/>
        <w:jc w:val="both"/>
        <w:rPr>
          <w:rFonts w:ascii="Times New Roman" w:hAnsi="Times New Roman" w:cs="Times New Roman"/>
          <w:sz w:val="24"/>
          <w:szCs w:val="24"/>
        </w:rPr>
      </w:pPr>
    </w:p>
    <w:p w:rsidR="003F6F4C" w:rsidRDefault="003F6F4C" w:rsidP="00DB0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am part</w:t>
      </w:r>
      <w:r w:rsidR="000C551F">
        <w:rPr>
          <w:rFonts w:ascii="Times New Roman" w:hAnsi="Times New Roman" w:cs="Times New Roman"/>
          <w:sz w:val="24"/>
          <w:szCs w:val="24"/>
        </w:rPr>
        <w:t>ly</w:t>
      </w:r>
      <w:r>
        <w:rPr>
          <w:rFonts w:ascii="Times New Roman" w:hAnsi="Times New Roman" w:cs="Times New Roman"/>
          <w:sz w:val="24"/>
          <w:szCs w:val="24"/>
        </w:rPr>
        <w:t xml:space="preserve"> persuaded by the jurisprudence from Nigeria to the effect that a</w:t>
      </w:r>
      <w:r w:rsidRPr="003F6F4C">
        <w:rPr>
          <w:rFonts w:ascii="Times New Roman" w:hAnsi="Times New Roman" w:cs="Times New Roman"/>
          <w:sz w:val="24"/>
          <w:szCs w:val="24"/>
        </w:rPr>
        <w:t xml:space="preserve"> sale, transfer, grant or gift of land under customary law is constituted by the handing over of the land so transferred in the presence of witnesses. The presence of witnesses is not only merely of evidential value, it is also a necessary part of the transaction. The presence of witnesses gives the transaction not only solemnity but also validity</w:t>
      </w:r>
      <w:r>
        <w:rPr>
          <w:rFonts w:ascii="Times New Roman" w:hAnsi="Times New Roman" w:cs="Times New Roman"/>
          <w:sz w:val="24"/>
          <w:szCs w:val="24"/>
        </w:rPr>
        <w:t xml:space="preserve"> (</w:t>
      </w:r>
      <w:r w:rsidRPr="003F6F4C">
        <w:rPr>
          <w:rFonts w:ascii="Times New Roman" w:hAnsi="Times New Roman" w:cs="Times New Roman"/>
          <w:sz w:val="24"/>
          <w:szCs w:val="24"/>
        </w:rPr>
        <w:t xml:space="preserve">See </w:t>
      </w:r>
      <w:proofErr w:type="spellStart"/>
      <w:r w:rsidRPr="00A47879">
        <w:rPr>
          <w:rFonts w:ascii="Times New Roman" w:hAnsi="Times New Roman" w:cs="Times New Roman"/>
          <w:i/>
          <w:sz w:val="24"/>
          <w:szCs w:val="24"/>
        </w:rPr>
        <w:t>Kamalu</w:t>
      </w:r>
      <w:proofErr w:type="spellEnd"/>
      <w:r w:rsidRPr="00A47879">
        <w:rPr>
          <w:rFonts w:ascii="Times New Roman" w:hAnsi="Times New Roman" w:cs="Times New Roman"/>
          <w:i/>
          <w:sz w:val="24"/>
          <w:szCs w:val="24"/>
        </w:rPr>
        <w:t xml:space="preserve"> v. </w:t>
      </w:r>
      <w:proofErr w:type="spellStart"/>
      <w:r w:rsidRPr="00A47879">
        <w:rPr>
          <w:rFonts w:ascii="Times New Roman" w:hAnsi="Times New Roman" w:cs="Times New Roman"/>
          <w:i/>
          <w:sz w:val="24"/>
          <w:szCs w:val="24"/>
        </w:rPr>
        <w:t>Ojoh</w:t>
      </w:r>
      <w:proofErr w:type="spellEnd"/>
      <w:r w:rsidRPr="00A47879">
        <w:rPr>
          <w:rFonts w:ascii="Times New Roman" w:hAnsi="Times New Roman" w:cs="Times New Roman"/>
          <w:i/>
          <w:sz w:val="24"/>
          <w:szCs w:val="24"/>
        </w:rPr>
        <w:t xml:space="preserve"> (2000) 11 NWLR (Pt.679) P.505 at p. 517 </w:t>
      </w:r>
      <w:proofErr w:type="spellStart"/>
      <w:r w:rsidRPr="00A47879">
        <w:rPr>
          <w:rFonts w:ascii="Times New Roman" w:hAnsi="Times New Roman" w:cs="Times New Roman"/>
          <w:i/>
          <w:sz w:val="24"/>
          <w:szCs w:val="24"/>
        </w:rPr>
        <w:t>Paras</w:t>
      </w:r>
      <w:proofErr w:type="spellEnd"/>
      <w:r w:rsidRPr="00A47879">
        <w:rPr>
          <w:rFonts w:ascii="Times New Roman" w:hAnsi="Times New Roman" w:cs="Times New Roman"/>
          <w:i/>
          <w:sz w:val="24"/>
          <w:szCs w:val="24"/>
        </w:rPr>
        <w:t xml:space="preserve"> D-E</w:t>
      </w:r>
      <w:r>
        <w:rPr>
          <w:rFonts w:ascii="Times New Roman" w:hAnsi="Times New Roman" w:cs="Times New Roman"/>
          <w:sz w:val="24"/>
          <w:szCs w:val="24"/>
        </w:rPr>
        <w:t>;</w:t>
      </w:r>
      <w:r w:rsidRPr="003F6F4C">
        <w:rPr>
          <w:rFonts w:ascii="Times New Roman" w:hAnsi="Times New Roman" w:cs="Times New Roman"/>
          <w:sz w:val="24"/>
          <w:szCs w:val="24"/>
        </w:rPr>
        <w:t xml:space="preserve"> </w:t>
      </w:r>
      <w:r w:rsidRPr="00A47879">
        <w:rPr>
          <w:rFonts w:ascii="Times New Roman" w:hAnsi="Times New Roman" w:cs="Times New Roman"/>
          <w:i/>
          <w:sz w:val="24"/>
          <w:szCs w:val="24"/>
        </w:rPr>
        <w:t xml:space="preserve">Cole v. </w:t>
      </w:r>
      <w:proofErr w:type="spellStart"/>
      <w:r w:rsidRPr="00A47879">
        <w:rPr>
          <w:rFonts w:ascii="Times New Roman" w:hAnsi="Times New Roman" w:cs="Times New Roman"/>
          <w:i/>
          <w:sz w:val="24"/>
          <w:szCs w:val="24"/>
        </w:rPr>
        <w:t>Folami</w:t>
      </w:r>
      <w:proofErr w:type="spellEnd"/>
      <w:r w:rsidRPr="00A47879">
        <w:rPr>
          <w:rFonts w:ascii="Times New Roman" w:hAnsi="Times New Roman" w:cs="Times New Roman"/>
          <w:i/>
          <w:sz w:val="24"/>
          <w:szCs w:val="24"/>
        </w:rPr>
        <w:t xml:space="preserve"> (1956) 1. F.S.C 66 at p. 68; </w:t>
      </w:r>
      <w:proofErr w:type="spellStart"/>
      <w:r w:rsidRPr="00A47879">
        <w:rPr>
          <w:rFonts w:ascii="Times New Roman" w:hAnsi="Times New Roman" w:cs="Times New Roman"/>
          <w:i/>
          <w:sz w:val="24"/>
          <w:szCs w:val="24"/>
        </w:rPr>
        <w:t>Ajayi</w:t>
      </w:r>
      <w:proofErr w:type="spellEnd"/>
      <w:r w:rsidRPr="00A47879">
        <w:rPr>
          <w:rFonts w:ascii="Times New Roman" w:hAnsi="Times New Roman" w:cs="Times New Roman"/>
          <w:i/>
          <w:sz w:val="24"/>
          <w:szCs w:val="24"/>
        </w:rPr>
        <w:t xml:space="preserve"> v. </w:t>
      </w:r>
      <w:proofErr w:type="spellStart"/>
      <w:r w:rsidRPr="00A47879">
        <w:rPr>
          <w:rFonts w:ascii="Times New Roman" w:hAnsi="Times New Roman" w:cs="Times New Roman"/>
          <w:i/>
          <w:sz w:val="24"/>
          <w:szCs w:val="24"/>
        </w:rPr>
        <w:t>Olanrewaju</w:t>
      </w:r>
      <w:proofErr w:type="spellEnd"/>
      <w:r w:rsidRPr="00A47879">
        <w:rPr>
          <w:rFonts w:ascii="Times New Roman" w:hAnsi="Times New Roman" w:cs="Times New Roman"/>
          <w:i/>
          <w:sz w:val="24"/>
          <w:szCs w:val="24"/>
        </w:rPr>
        <w:t xml:space="preserve"> (1969) 1 All NLR 382 at p. 387</w:t>
      </w:r>
      <w:r>
        <w:rPr>
          <w:rFonts w:ascii="Times New Roman" w:hAnsi="Times New Roman" w:cs="Times New Roman"/>
          <w:sz w:val="24"/>
          <w:szCs w:val="24"/>
        </w:rPr>
        <w:t xml:space="preserve">; and </w:t>
      </w:r>
      <w:proofErr w:type="spellStart"/>
      <w:r w:rsidRPr="00A47879">
        <w:rPr>
          <w:rFonts w:ascii="Times New Roman" w:hAnsi="Times New Roman" w:cs="Times New Roman"/>
          <w:i/>
          <w:sz w:val="24"/>
          <w:szCs w:val="24"/>
        </w:rPr>
        <w:t>Orun-nengimo</w:t>
      </w:r>
      <w:proofErr w:type="spellEnd"/>
      <w:r w:rsidRPr="00A47879">
        <w:rPr>
          <w:rFonts w:ascii="Times New Roman" w:hAnsi="Times New Roman" w:cs="Times New Roman"/>
          <w:i/>
          <w:sz w:val="24"/>
          <w:szCs w:val="24"/>
        </w:rPr>
        <w:t xml:space="preserve"> v. </w:t>
      </w:r>
      <w:proofErr w:type="spellStart"/>
      <w:r w:rsidRPr="00A47879">
        <w:rPr>
          <w:rFonts w:ascii="Times New Roman" w:hAnsi="Times New Roman" w:cs="Times New Roman"/>
          <w:i/>
          <w:sz w:val="24"/>
          <w:szCs w:val="24"/>
        </w:rPr>
        <w:t>Egebe</w:t>
      </w:r>
      <w:proofErr w:type="spellEnd"/>
      <w:r w:rsidRPr="00A47879">
        <w:rPr>
          <w:rFonts w:ascii="Times New Roman" w:hAnsi="Times New Roman" w:cs="Times New Roman"/>
          <w:i/>
          <w:sz w:val="24"/>
          <w:szCs w:val="24"/>
        </w:rPr>
        <w:t xml:space="preserve"> (2008) 9 S.C.L.R (ph.7) pg. 82 at p. 102</w:t>
      </w:r>
      <w:r>
        <w:rPr>
          <w:rFonts w:ascii="Times New Roman" w:hAnsi="Times New Roman" w:cs="Times New Roman"/>
          <w:sz w:val="24"/>
          <w:szCs w:val="24"/>
        </w:rPr>
        <w:t>) While I do not accept th</w:t>
      </w:r>
      <w:r w:rsidR="00A47879">
        <w:rPr>
          <w:rFonts w:ascii="Times New Roman" w:hAnsi="Times New Roman" w:cs="Times New Roman"/>
          <w:sz w:val="24"/>
          <w:szCs w:val="24"/>
        </w:rPr>
        <w:t>is</w:t>
      </w:r>
      <w:r>
        <w:rPr>
          <w:rFonts w:ascii="Times New Roman" w:hAnsi="Times New Roman" w:cs="Times New Roman"/>
          <w:sz w:val="24"/>
          <w:szCs w:val="24"/>
        </w:rPr>
        <w:t xml:space="preserve"> as a general principle with regard to land privately owned under customary tenure</w:t>
      </w:r>
      <w:r w:rsidR="004E4E7A">
        <w:rPr>
          <w:rFonts w:ascii="Times New Roman" w:hAnsi="Times New Roman" w:cs="Times New Roman"/>
          <w:sz w:val="24"/>
          <w:szCs w:val="24"/>
        </w:rPr>
        <w:t>,</w:t>
      </w:r>
      <w:r>
        <w:rPr>
          <w:rFonts w:ascii="Times New Roman" w:hAnsi="Times New Roman" w:cs="Times New Roman"/>
          <w:sz w:val="24"/>
          <w:szCs w:val="24"/>
        </w:rPr>
        <w:t xml:space="preserve"> the gift of which may in some exceptional circumstance</w:t>
      </w:r>
      <w:r w:rsidR="004E4E7A">
        <w:rPr>
          <w:rFonts w:ascii="Times New Roman" w:hAnsi="Times New Roman" w:cs="Times New Roman"/>
          <w:sz w:val="24"/>
          <w:szCs w:val="24"/>
        </w:rPr>
        <w:t>s</w:t>
      </w:r>
      <w:r>
        <w:rPr>
          <w:rFonts w:ascii="Times New Roman" w:hAnsi="Times New Roman" w:cs="Times New Roman"/>
          <w:sz w:val="24"/>
          <w:szCs w:val="24"/>
        </w:rPr>
        <w:t xml:space="preserve"> be proved </w:t>
      </w:r>
      <w:r w:rsidR="004E4E7A">
        <w:rPr>
          <w:rFonts w:ascii="Times New Roman" w:hAnsi="Times New Roman" w:cs="Times New Roman"/>
          <w:sz w:val="24"/>
          <w:szCs w:val="24"/>
        </w:rPr>
        <w:t xml:space="preserve">by </w:t>
      </w:r>
      <w:r w:rsidRPr="003F6F4C">
        <w:rPr>
          <w:rFonts w:ascii="Times New Roman" w:hAnsi="Times New Roman" w:cs="Times New Roman"/>
          <w:sz w:val="24"/>
          <w:szCs w:val="24"/>
        </w:rPr>
        <w:t xml:space="preserve">evidence of exclusive occupation and user thereof by the </w:t>
      </w:r>
      <w:proofErr w:type="spellStart"/>
      <w:r w:rsidRPr="003F6F4C">
        <w:rPr>
          <w:rFonts w:ascii="Times New Roman" w:hAnsi="Times New Roman" w:cs="Times New Roman"/>
          <w:sz w:val="24"/>
          <w:szCs w:val="24"/>
        </w:rPr>
        <w:t>donee</w:t>
      </w:r>
      <w:proofErr w:type="spellEnd"/>
      <w:r w:rsidRPr="003F6F4C">
        <w:rPr>
          <w:rFonts w:ascii="Times New Roman" w:hAnsi="Times New Roman" w:cs="Times New Roman"/>
          <w:sz w:val="24"/>
          <w:szCs w:val="24"/>
        </w:rPr>
        <w:t xml:space="preserve"> d</w:t>
      </w:r>
      <w:r w:rsidR="00A47879">
        <w:rPr>
          <w:rFonts w:ascii="Times New Roman" w:hAnsi="Times New Roman" w:cs="Times New Roman"/>
          <w:sz w:val="24"/>
          <w:szCs w:val="24"/>
        </w:rPr>
        <w:t>uring the lifetime of the donor</w:t>
      </w:r>
      <w:r w:rsidR="00F81C4A">
        <w:rPr>
          <w:rFonts w:ascii="Times New Roman" w:hAnsi="Times New Roman" w:cs="Times New Roman"/>
          <w:sz w:val="24"/>
          <w:szCs w:val="24"/>
        </w:rPr>
        <w:t xml:space="preserve"> (i</w:t>
      </w:r>
      <w:r w:rsidR="00F81C4A" w:rsidRPr="00F81C4A">
        <w:rPr>
          <w:rFonts w:ascii="Times New Roman" w:hAnsi="Times New Roman" w:cs="Times New Roman"/>
          <w:sz w:val="24"/>
          <w:szCs w:val="24"/>
        </w:rPr>
        <w:t xml:space="preserve">t suffices </w:t>
      </w:r>
      <w:r w:rsidR="00F81C4A">
        <w:rPr>
          <w:rFonts w:ascii="Times New Roman" w:hAnsi="Times New Roman" w:cs="Times New Roman"/>
          <w:sz w:val="24"/>
          <w:szCs w:val="24"/>
        </w:rPr>
        <w:t>in those situations that</w:t>
      </w:r>
      <w:r w:rsidR="00F81C4A" w:rsidRPr="00F81C4A">
        <w:rPr>
          <w:rFonts w:ascii="Times New Roman" w:hAnsi="Times New Roman" w:cs="Times New Roman"/>
          <w:sz w:val="24"/>
          <w:szCs w:val="24"/>
        </w:rPr>
        <w:t xml:space="preserve"> the person who made the gift </w:t>
      </w:r>
      <w:r w:rsidR="00F81C4A">
        <w:rPr>
          <w:rFonts w:ascii="Times New Roman" w:hAnsi="Times New Roman" w:cs="Times New Roman"/>
          <w:sz w:val="24"/>
          <w:szCs w:val="24"/>
        </w:rPr>
        <w:t>was</w:t>
      </w:r>
      <w:r w:rsidR="00F81C4A" w:rsidRPr="00F81C4A">
        <w:rPr>
          <w:rFonts w:ascii="Times New Roman" w:hAnsi="Times New Roman" w:cs="Times New Roman"/>
          <w:sz w:val="24"/>
          <w:szCs w:val="24"/>
        </w:rPr>
        <w:t xml:space="preserve"> the actual owner</w:t>
      </w:r>
      <w:r w:rsidR="00F81C4A">
        <w:rPr>
          <w:rFonts w:ascii="Times New Roman" w:hAnsi="Times New Roman" w:cs="Times New Roman"/>
          <w:sz w:val="24"/>
          <w:szCs w:val="24"/>
        </w:rPr>
        <w:t xml:space="preserve"> and</w:t>
      </w:r>
      <w:r w:rsidR="00F81C4A" w:rsidRPr="00F81C4A">
        <w:rPr>
          <w:rFonts w:ascii="Times New Roman" w:hAnsi="Times New Roman" w:cs="Times New Roman"/>
          <w:sz w:val="24"/>
          <w:szCs w:val="24"/>
        </w:rPr>
        <w:t xml:space="preserve"> there </w:t>
      </w:r>
      <w:r w:rsidR="00F81C4A">
        <w:rPr>
          <w:rFonts w:ascii="Times New Roman" w:hAnsi="Times New Roman" w:cs="Times New Roman"/>
          <w:sz w:val="24"/>
          <w:szCs w:val="24"/>
        </w:rPr>
        <w:t>were</w:t>
      </w:r>
      <w:r w:rsidR="00F81C4A" w:rsidRPr="00F81C4A">
        <w:rPr>
          <w:rFonts w:ascii="Times New Roman" w:hAnsi="Times New Roman" w:cs="Times New Roman"/>
          <w:sz w:val="24"/>
          <w:szCs w:val="24"/>
        </w:rPr>
        <w:t xml:space="preserve"> circumstance</w:t>
      </w:r>
      <w:r w:rsidR="00F81C4A">
        <w:rPr>
          <w:rFonts w:ascii="Times New Roman" w:hAnsi="Times New Roman" w:cs="Times New Roman"/>
          <w:sz w:val="24"/>
          <w:szCs w:val="24"/>
        </w:rPr>
        <w:t>s</w:t>
      </w:r>
      <w:r w:rsidR="00F81C4A" w:rsidRPr="00F81C4A">
        <w:rPr>
          <w:rFonts w:ascii="Times New Roman" w:hAnsi="Times New Roman" w:cs="Times New Roman"/>
          <w:sz w:val="24"/>
          <w:szCs w:val="24"/>
        </w:rPr>
        <w:t xml:space="preserve"> warranting the giving of gift</w:t>
      </w:r>
      <w:r w:rsidR="00F81C4A">
        <w:rPr>
          <w:rFonts w:ascii="Times New Roman" w:hAnsi="Times New Roman" w:cs="Times New Roman"/>
          <w:sz w:val="24"/>
          <w:szCs w:val="24"/>
        </w:rPr>
        <w:t>), the principle</w:t>
      </w:r>
      <w:r w:rsidR="00A47879">
        <w:rPr>
          <w:rFonts w:ascii="Times New Roman" w:hAnsi="Times New Roman" w:cs="Times New Roman"/>
          <w:sz w:val="24"/>
          <w:szCs w:val="24"/>
        </w:rPr>
        <w:t xml:space="preserve"> ought to apply with full force to gifts </w:t>
      </w:r>
      <w:r w:rsidR="00A47879">
        <w:rPr>
          <w:rFonts w:ascii="Times New Roman" w:hAnsi="Times New Roman" w:cs="Times New Roman"/>
          <w:sz w:val="24"/>
          <w:szCs w:val="24"/>
        </w:rPr>
        <w:lastRenderedPageBreak/>
        <w:t>of "common property" under communal customary tenure</w:t>
      </w:r>
      <w:r w:rsidR="00F81C4A">
        <w:rPr>
          <w:rFonts w:ascii="Times New Roman" w:hAnsi="Times New Roman" w:cs="Times New Roman"/>
          <w:sz w:val="24"/>
          <w:szCs w:val="24"/>
        </w:rPr>
        <w:t xml:space="preserve"> because in those situations the </w:t>
      </w:r>
      <w:r w:rsidR="00F81C4A" w:rsidRPr="00F81C4A">
        <w:rPr>
          <w:rFonts w:ascii="Times New Roman" w:hAnsi="Times New Roman" w:cs="Times New Roman"/>
          <w:sz w:val="24"/>
          <w:szCs w:val="24"/>
        </w:rPr>
        <w:t xml:space="preserve">person </w:t>
      </w:r>
      <w:r w:rsidR="00F81C4A">
        <w:rPr>
          <w:rFonts w:ascii="Times New Roman" w:hAnsi="Times New Roman" w:cs="Times New Roman"/>
          <w:sz w:val="24"/>
          <w:szCs w:val="24"/>
        </w:rPr>
        <w:t>making</w:t>
      </w:r>
      <w:r w:rsidR="00F81C4A" w:rsidRPr="00F81C4A">
        <w:rPr>
          <w:rFonts w:ascii="Times New Roman" w:hAnsi="Times New Roman" w:cs="Times New Roman"/>
          <w:sz w:val="24"/>
          <w:szCs w:val="24"/>
        </w:rPr>
        <w:t xml:space="preserve"> the gift </w:t>
      </w:r>
      <w:r w:rsidR="00F81C4A">
        <w:rPr>
          <w:rFonts w:ascii="Times New Roman" w:hAnsi="Times New Roman" w:cs="Times New Roman"/>
          <w:sz w:val="24"/>
          <w:szCs w:val="24"/>
        </w:rPr>
        <w:t xml:space="preserve">is not </w:t>
      </w:r>
      <w:r w:rsidR="00F81C4A" w:rsidRPr="00F81C4A">
        <w:rPr>
          <w:rFonts w:ascii="Times New Roman" w:hAnsi="Times New Roman" w:cs="Times New Roman"/>
          <w:sz w:val="24"/>
          <w:szCs w:val="24"/>
        </w:rPr>
        <w:t>the actual owner</w:t>
      </w:r>
      <w:r w:rsidR="00F81C4A">
        <w:rPr>
          <w:rFonts w:ascii="Times New Roman" w:hAnsi="Times New Roman" w:cs="Times New Roman"/>
          <w:sz w:val="24"/>
          <w:szCs w:val="24"/>
        </w:rPr>
        <w:t xml:space="preserve"> and</w:t>
      </w:r>
      <w:r w:rsidR="00F81C4A" w:rsidRPr="00F81C4A">
        <w:rPr>
          <w:rFonts w:ascii="Times New Roman" w:hAnsi="Times New Roman" w:cs="Times New Roman"/>
          <w:sz w:val="24"/>
          <w:szCs w:val="24"/>
        </w:rPr>
        <w:t xml:space="preserve"> the circumstance</w:t>
      </w:r>
      <w:r w:rsidR="00F81C4A">
        <w:rPr>
          <w:rFonts w:ascii="Times New Roman" w:hAnsi="Times New Roman" w:cs="Times New Roman"/>
          <w:sz w:val="24"/>
          <w:szCs w:val="24"/>
        </w:rPr>
        <w:t>s</w:t>
      </w:r>
      <w:r w:rsidR="00F81C4A" w:rsidRPr="00F81C4A">
        <w:rPr>
          <w:rFonts w:ascii="Times New Roman" w:hAnsi="Times New Roman" w:cs="Times New Roman"/>
          <w:sz w:val="24"/>
          <w:szCs w:val="24"/>
        </w:rPr>
        <w:t xml:space="preserve"> </w:t>
      </w:r>
      <w:r w:rsidR="00F81C4A">
        <w:rPr>
          <w:rFonts w:ascii="Times New Roman" w:hAnsi="Times New Roman" w:cs="Times New Roman"/>
          <w:sz w:val="24"/>
          <w:szCs w:val="24"/>
        </w:rPr>
        <w:t xml:space="preserve">may not necessarily </w:t>
      </w:r>
      <w:r w:rsidR="00F81C4A" w:rsidRPr="00F81C4A">
        <w:rPr>
          <w:rFonts w:ascii="Times New Roman" w:hAnsi="Times New Roman" w:cs="Times New Roman"/>
          <w:sz w:val="24"/>
          <w:szCs w:val="24"/>
        </w:rPr>
        <w:t xml:space="preserve">warrant the giving of </w:t>
      </w:r>
      <w:r w:rsidR="00F81C4A">
        <w:rPr>
          <w:rFonts w:ascii="Times New Roman" w:hAnsi="Times New Roman" w:cs="Times New Roman"/>
          <w:sz w:val="24"/>
          <w:szCs w:val="24"/>
        </w:rPr>
        <w:t xml:space="preserve">a </w:t>
      </w:r>
      <w:r w:rsidR="00F81C4A" w:rsidRPr="00F81C4A">
        <w:rPr>
          <w:rFonts w:ascii="Times New Roman" w:hAnsi="Times New Roman" w:cs="Times New Roman"/>
          <w:sz w:val="24"/>
          <w:szCs w:val="24"/>
        </w:rPr>
        <w:t>gift</w:t>
      </w:r>
      <w:r w:rsidR="00F81C4A">
        <w:rPr>
          <w:rFonts w:ascii="Times New Roman" w:hAnsi="Times New Roman" w:cs="Times New Roman"/>
          <w:sz w:val="24"/>
          <w:szCs w:val="24"/>
        </w:rPr>
        <w:t xml:space="preserve">. </w:t>
      </w:r>
      <w:r w:rsidR="006A2729">
        <w:rPr>
          <w:rFonts w:ascii="Times New Roman" w:hAnsi="Times New Roman" w:cs="Times New Roman"/>
          <w:sz w:val="24"/>
          <w:szCs w:val="24"/>
        </w:rPr>
        <w:t>The</w:t>
      </w:r>
      <w:r w:rsidR="006A2729" w:rsidRPr="006A2729">
        <w:rPr>
          <w:rFonts w:ascii="Times New Roman" w:hAnsi="Times New Roman" w:cs="Times New Roman"/>
          <w:sz w:val="24"/>
          <w:szCs w:val="24"/>
        </w:rPr>
        <w:t xml:space="preserve"> title of the</w:t>
      </w:r>
      <w:r w:rsidR="006A2729">
        <w:rPr>
          <w:rFonts w:ascii="Times New Roman" w:hAnsi="Times New Roman" w:cs="Times New Roman"/>
          <w:sz w:val="24"/>
          <w:szCs w:val="24"/>
        </w:rPr>
        <w:t xml:space="preserve"> </w:t>
      </w:r>
      <w:proofErr w:type="spellStart"/>
      <w:r w:rsidR="006A2729">
        <w:rPr>
          <w:rFonts w:ascii="Times New Roman" w:hAnsi="Times New Roman" w:cs="Times New Roman"/>
          <w:sz w:val="24"/>
          <w:szCs w:val="24"/>
        </w:rPr>
        <w:t>Rwot</w:t>
      </w:r>
      <w:proofErr w:type="spellEnd"/>
      <w:r w:rsidR="006A2729">
        <w:rPr>
          <w:rFonts w:ascii="Times New Roman" w:hAnsi="Times New Roman" w:cs="Times New Roman"/>
          <w:sz w:val="24"/>
          <w:szCs w:val="24"/>
        </w:rPr>
        <w:t xml:space="preserve"> </w:t>
      </w:r>
      <w:proofErr w:type="spellStart"/>
      <w:r w:rsidR="006A2729">
        <w:rPr>
          <w:rFonts w:ascii="Times New Roman" w:hAnsi="Times New Roman" w:cs="Times New Roman"/>
          <w:sz w:val="24"/>
          <w:szCs w:val="24"/>
        </w:rPr>
        <w:t>Kwero</w:t>
      </w:r>
      <w:proofErr w:type="spellEnd"/>
      <w:r w:rsidR="006A2729">
        <w:rPr>
          <w:rFonts w:ascii="Times New Roman" w:hAnsi="Times New Roman" w:cs="Times New Roman"/>
          <w:sz w:val="24"/>
          <w:szCs w:val="24"/>
        </w:rPr>
        <w:t xml:space="preserve"> </w:t>
      </w:r>
      <w:r w:rsidR="006A2729" w:rsidRPr="006A2729">
        <w:rPr>
          <w:rFonts w:ascii="Times New Roman" w:hAnsi="Times New Roman" w:cs="Times New Roman"/>
          <w:sz w:val="24"/>
          <w:szCs w:val="24"/>
        </w:rPr>
        <w:t xml:space="preserve">as owner </w:t>
      </w:r>
      <w:r w:rsidR="00460BE0">
        <w:rPr>
          <w:rFonts w:ascii="Times New Roman" w:hAnsi="Times New Roman" w:cs="Times New Roman"/>
          <w:sz w:val="24"/>
          <w:szCs w:val="24"/>
        </w:rPr>
        <w:t xml:space="preserve">and donor </w:t>
      </w:r>
      <w:r w:rsidR="006A2729" w:rsidRPr="006A2729">
        <w:rPr>
          <w:rFonts w:ascii="Times New Roman" w:hAnsi="Times New Roman" w:cs="Times New Roman"/>
          <w:sz w:val="24"/>
          <w:szCs w:val="24"/>
        </w:rPr>
        <w:t>of the disputed land</w:t>
      </w:r>
      <w:r w:rsidR="00460BE0">
        <w:rPr>
          <w:rFonts w:ascii="Times New Roman" w:hAnsi="Times New Roman" w:cs="Times New Roman"/>
          <w:sz w:val="24"/>
          <w:szCs w:val="24"/>
        </w:rPr>
        <w:t>, hitherto communal grazing land,</w:t>
      </w:r>
      <w:r w:rsidR="006A2729" w:rsidRPr="006A2729">
        <w:rPr>
          <w:rFonts w:ascii="Times New Roman" w:hAnsi="Times New Roman" w:cs="Times New Roman"/>
          <w:sz w:val="24"/>
          <w:szCs w:val="24"/>
        </w:rPr>
        <w:t xml:space="preserve"> was in issue</w:t>
      </w:r>
      <w:r w:rsidR="006A2729">
        <w:rPr>
          <w:rFonts w:ascii="Times New Roman" w:hAnsi="Times New Roman" w:cs="Times New Roman"/>
          <w:sz w:val="24"/>
          <w:szCs w:val="24"/>
        </w:rPr>
        <w:t xml:space="preserve"> and was never proved</w:t>
      </w:r>
      <w:r w:rsidR="006A2729" w:rsidRPr="006A2729">
        <w:rPr>
          <w:rFonts w:ascii="Times New Roman" w:hAnsi="Times New Roman" w:cs="Times New Roman"/>
          <w:sz w:val="24"/>
          <w:szCs w:val="24"/>
        </w:rPr>
        <w:t>.</w:t>
      </w:r>
      <w:r w:rsidR="001E22EF" w:rsidRPr="001E22EF">
        <w:rPr>
          <w:rFonts w:ascii="Times New Roman" w:hAnsi="Times New Roman" w:cs="Times New Roman"/>
          <w:sz w:val="24"/>
          <w:szCs w:val="24"/>
        </w:rPr>
        <w:t xml:space="preserve"> </w:t>
      </w:r>
      <w:r w:rsidR="001E22EF">
        <w:rPr>
          <w:rFonts w:ascii="Times New Roman" w:hAnsi="Times New Roman" w:cs="Times New Roman"/>
          <w:sz w:val="24"/>
          <w:szCs w:val="24"/>
        </w:rPr>
        <w:t xml:space="preserve">As a trustee of the community, the </w:t>
      </w:r>
      <w:proofErr w:type="spellStart"/>
      <w:r w:rsidR="001E22EF">
        <w:rPr>
          <w:rFonts w:ascii="Times New Roman" w:hAnsi="Times New Roman" w:cs="Times New Roman"/>
          <w:sz w:val="24"/>
          <w:szCs w:val="24"/>
        </w:rPr>
        <w:t>Rwot</w:t>
      </w:r>
      <w:proofErr w:type="spellEnd"/>
      <w:r w:rsidR="001E22EF">
        <w:rPr>
          <w:rFonts w:ascii="Times New Roman" w:hAnsi="Times New Roman" w:cs="Times New Roman"/>
          <w:sz w:val="24"/>
          <w:szCs w:val="24"/>
        </w:rPr>
        <w:t xml:space="preserve"> </w:t>
      </w:r>
      <w:proofErr w:type="spellStart"/>
      <w:r w:rsidR="001E22EF">
        <w:rPr>
          <w:rFonts w:ascii="Times New Roman" w:hAnsi="Times New Roman" w:cs="Times New Roman"/>
          <w:sz w:val="24"/>
          <w:szCs w:val="24"/>
        </w:rPr>
        <w:t>Kweri</w:t>
      </w:r>
      <w:proofErr w:type="spellEnd"/>
      <w:r w:rsidR="001E22EF">
        <w:rPr>
          <w:rFonts w:ascii="Times New Roman" w:hAnsi="Times New Roman" w:cs="Times New Roman"/>
          <w:sz w:val="24"/>
          <w:szCs w:val="24"/>
        </w:rPr>
        <w:t xml:space="preserve"> had</w:t>
      </w:r>
      <w:r w:rsidR="001E22EF" w:rsidRPr="00476009">
        <w:rPr>
          <w:rFonts w:ascii="Times New Roman" w:hAnsi="Times New Roman" w:cs="Times New Roman"/>
          <w:sz w:val="24"/>
          <w:szCs w:val="24"/>
        </w:rPr>
        <w:t xml:space="preserve"> no right to make </w:t>
      </w:r>
      <w:r w:rsidR="001E22EF">
        <w:rPr>
          <w:rFonts w:ascii="Times New Roman" w:hAnsi="Times New Roman" w:cs="Times New Roman"/>
          <w:sz w:val="24"/>
          <w:szCs w:val="24"/>
        </w:rPr>
        <w:t xml:space="preserve">a </w:t>
      </w:r>
      <w:r w:rsidR="001E22EF" w:rsidRPr="00476009">
        <w:rPr>
          <w:rFonts w:ascii="Times New Roman" w:hAnsi="Times New Roman" w:cs="Times New Roman"/>
          <w:sz w:val="24"/>
          <w:szCs w:val="24"/>
        </w:rPr>
        <w:t xml:space="preserve">gift </w:t>
      </w:r>
      <w:r w:rsidR="001E22EF">
        <w:rPr>
          <w:rFonts w:ascii="Times New Roman" w:hAnsi="Times New Roman" w:cs="Times New Roman"/>
          <w:sz w:val="24"/>
          <w:szCs w:val="24"/>
        </w:rPr>
        <w:t xml:space="preserve">of the communal land </w:t>
      </w:r>
      <w:r w:rsidR="001E22EF" w:rsidRPr="00476009">
        <w:rPr>
          <w:rFonts w:ascii="Times New Roman" w:hAnsi="Times New Roman" w:cs="Times New Roman"/>
          <w:sz w:val="24"/>
          <w:szCs w:val="24"/>
        </w:rPr>
        <w:t xml:space="preserve">in </w:t>
      </w:r>
      <w:r w:rsidR="001E22EF">
        <w:rPr>
          <w:rFonts w:ascii="Times New Roman" w:hAnsi="Times New Roman" w:cs="Times New Roman"/>
          <w:sz w:val="24"/>
          <w:szCs w:val="24"/>
        </w:rPr>
        <w:t>his</w:t>
      </w:r>
      <w:r w:rsidR="001E22EF" w:rsidRPr="00476009">
        <w:rPr>
          <w:rFonts w:ascii="Times New Roman" w:hAnsi="Times New Roman" w:cs="Times New Roman"/>
          <w:sz w:val="24"/>
          <w:szCs w:val="24"/>
        </w:rPr>
        <w:t xml:space="preserve"> own right</w:t>
      </w:r>
      <w:r w:rsidR="001E22EF">
        <w:rPr>
          <w:rFonts w:ascii="Times New Roman" w:hAnsi="Times New Roman" w:cs="Times New Roman"/>
          <w:sz w:val="24"/>
          <w:szCs w:val="24"/>
        </w:rPr>
        <w:t>.</w:t>
      </w:r>
    </w:p>
    <w:p w:rsidR="009B3F49" w:rsidRDefault="009B3F49" w:rsidP="00DB0A07">
      <w:pPr>
        <w:spacing w:after="0" w:line="360" w:lineRule="auto"/>
        <w:jc w:val="both"/>
        <w:rPr>
          <w:rFonts w:ascii="Times New Roman" w:hAnsi="Times New Roman" w:cs="Times New Roman"/>
          <w:sz w:val="24"/>
          <w:szCs w:val="24"/>
        </w:rPr>
      </w:pPr>
    </w:p>
    <w:p w:rsidR="001B66A2" w:rsidRDefault="00460BE0" w:rsidP="00DB0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B3F49">
        <w:rPr>
          <w:rFonts w:ascii="Times New Roman" w:hAnsi="Times New Roman" w:cs="Times New Roman"/>
          <w:sz w:val="24"/>
          <w:szCs w:val="24"/>
        </w:rPr>
        <w:t xml:space="preserve">he appellant </w:t>
      </w:r>
      <w:r>
        <w:rPr>
          <w:rFonts w:ascii="Times New Roman" w:hAnsi="Times New Roman" w:cs="Times New Roman"/>
          <w:sz w:val="24"/>
          <w:szCs w:val="24"/>
        </w:rPr>
        <w:t xml:space="preserve">nevertheless </w:t>
      </w:r>
      <w:r w:rsidR="009B3F49">
        <w:rPr>
          <w:rFonts w:ascii="Times New Roman" w:hAnsi="Times New Roman" w:cs="Times New Roman"/>
          <w:sz w:val="24"/>
          <w:szCs w:val="24"/>
        </w:rPr>
        <w:t xml:space="preserve">sought to assert exclusive rights </w:t>
      </w:r>
      <w:r w:rsidR="00C05107">
        <w:rPr>
          <w:rFonts w:ascii="Times New Roman" w:hAnsi="Times New Roman" w:cs="Times New Roman"/>
          <w:sz w:val="24"/>
          <w:szCs w:val="24"/>
        </w:rPr>
        <w:t>over</w:t>
      </w:r>
      <w:r w:rsidR="009B3F49">
        <w:rPr>
          <w:rFonts w:ascii="Times New Roman" w:hAnsi="Times New Roman" w:cs="Times New Roman"/>
          <w:sz w:val="24"/>
          <w:szCs w:val="24"/>
        </w:rPr>
        <w:t xml:space="preserve"> what was for all practical purposes </w:t>
      </w:r>
      <w:r w:rsidR="00AD40D1">
        <w:rPr>
          <w:rFonts w:ascii="Times New Roman" w:hAnsi="Times New Roman" w:cs="Times New Roman"/>
          <w:sz w:val="24"/>
          <w:szCs w:val="24"/>
        </w:rPr>
        <w:t xml:space="preserve">hitherto </w:t>
      </w:r>
      <w:r w:rsidR="009B3F49">
        <w:rPr>
          <w:rFonts w:ascii="Times New Roman" w:hAnsi="Times New Roman" w:cs="Times New Roman"/>
          <w:sz w:val="24"/>
          <w:szCs w:val="24"/>
        </w:rPr>
        <w:t xml:space="preserve">communal </w:t>
      </w:r>
      <w:r w:rsidR="00AD40D1">
        <w:rPr>
          <w:rFonts w:ascii="Times New Roman" w:hAnsi="Times New Roman" w:cs="Times New Roman"/>
          <w:sz w:val="24"/>
          <w:szCs w:val="24"/>
        </w:rPr>
        <w:t xml:space="preserve">grazing </w:t>
      </w:r>
      <w:r w:rsidR="009B3F49">
        <w:rPr>
          <w:rFonts w:ascii="Times New Roman" w:hAnsi="Times New Roman" w:cs="Times New Roman"/>
          <w:sz w:val="24"/>
          <w:szCs w:val="24"/>
        </w:rPr>
        <w:t xml:space="preserve">land. In order to succeed with such a claim, the appellant bore the burden of proof not only of that fact the decision by the </w:t>
      </w:r>
      <w:proofErr w:type="spellStart"/>
      <w:r w:rsidR="009B3F49">
        <w:rPr>
          <w:rFonts w:ascii="Times New Roman" w:hAnsi="Times New Roman" w:cs="Times New Roman"/>
          <w:sz w:val="24"/>
          <w:szCs w:val="24"/>
        </w:rPr>
        <w:t>Rwot</w:t>
      </w:r>
      <w:proofErr w:type="spellEnd"/>
      <w:r w:rsidR="009B3F49">
        <w:rPr>
          <w:rFonts w:ascii="Times New Roman" w:hAnsi="Times New Roman" w:cs="Times New Roman"/>
          <w:sz w:val="24"/>
          <w:szCs w:val="24"/>
        </w:rPr>
        <w:t xml:space="preserve"> </w:t>
      </w:r>
      <w:proofErr w:type="spellStart"/>
      <w:r w:rsidR="009B3F49">
        <w:rPr>
          <w:rFonts w:ascii="Times New Roman" w:hAnsi="Times New Roman" w:cs="Times New Roman"/>
          <w:sz w:val="24"/>
          <w:szCs w:val="24"/>
        </w:rPr>
        <w:t>Kwero</w:t>
      </w:r>
      <w:proofErr w:type="spellEnd"/>
      <w:r w:rsidR="009B3F49">
        <w:rPr>
          <w:rFonts w:ascii="Times New Roman" w:hAnsi="Times New Roman" w:cs="Times New Roman"/>
          <w:sz w:val="24"/>
          <w:szCs w:val="24"/>
        </w:rPr>
        <w:t xml:space="preserve"> to give him exclusive rights over a part of what was communal </w:t>
      </w:r>
      <w:r w:rsidR="00AD40D1">
        <w:rPr>
          <w:rFonts w:ascii="Times New Roman" w:hAnsi="Times New Roman" w:cs="Times New Roman"/>
          <w:sz w:val="24"/>
          <w:szCs w:val="24"/>
        </w:rPr>
        <w:t xml:space="preserve">grazing </w:t>
      </w:r>
      <w:r w:rsidR="009B3F49">
        <w:rPr>
          <w:rFonts w:ascii="Times New Roman" w:hAnsi="Times New Roman" w:cs="Times New Roman"/>
          <w:sz w:val="24"/>
          <w:szCs w:val="24"/>
        </w:rPr>
        <w:t>land at the time</w:t>
      </w:r>
      <w:r w:rsidR="00AD40D1">
        <w:rPr>
          <w:rFonts w:ascii="Times New Roman" w:hAnsi="Times New Roman" w:cs="Times New Roman"/>
          <w:sz w:val="24"/>
          <w:szCs w:val="24"/>
        </w:rPr>
        <w:t>,</w:t>
      </w:r>
      <w:r w:rsidR="009B3F49">
        <w:rPr>
          <w:rFonts w:ascii="Times New Roman" w:hAnsi="Times New Roman" w:cs="Times New Roman"/>
          <w:sz w:val="24"/>
          <w:szCs w:val="24"/>
        </w:rPr>
        <w:t xml:space="preserve"> was a decision in the best interests of the community at large, but also that those rights were created</w:t>
      </w:r>
      <w:r w:rsidR="009B3F49" w:rsidRPr="00687F89">
        <w:rPr>
          <w:rFonts w:ascii="Times New Roman" w:hAnsi="Times New Roman" w:cs="Times New Roman"/>
          <w:sz w:val="24"/>
          <w:szCs w:val="24"/>
        </w:rPr>
        <w:t xml:space="preserve"> in a</w:t>
      </w:r>
      <w:r w:rsidR="009B3F49">
        <w:rPr>
          <w:rFonts w:ascii="Times New Roman" w:hAnsi="Times New Roman" w:cs="Times New Roman"/>
          <w:sz w:val="24"/>
          <w:szCs w:val="24"/>
        </w:rPr>
        <w:t>ccordance with customary law</w:t>
      </w:r>
      <w:r w:rsidR="000429E8" w:rsidRPr="000429E8">
        <w:rPr>
          <w:rFonts w:ascii="Times New Roman" w:hAnsi="Times New Roman" w:cs="Times New Roman"/>
          <w:sz w:val="24"/>
          <w:szCs w:val="24"/>
        </w:rPr>
        <w:t xml:space="preserve"> </w:t>
      </w:r>
      <w:r w:rsidR="000429E8">
        <w:rPr>
          <w:rFonts w:ascii="Times New Roman" w:hAnsi="Times New Roman" w:cs="Times New Roman"/>
          <w:sz w:val="24"/>
          <w:szCs w:val="24"/>
        </w:rPr>
        <w:t xml:space="preserve">and that the claim was subjected to the approval of </w:t>
      </w:r>
      <w:r w:rsidR="000429E8" w:rsidRPr="00350FF7">
        <w:rPr>
          <w:rFonts w:ascii="Times New Roman" w:hAnsi="Times New Roman" w:cs="Times New Roman"/>
          <w:sz w:val="24"/>
          <w:szCs w:val="24"/>
        </w:rPr>
        <w:t xml:space="preserve">the </w:t>
      </w:r>
      <w:r w:rsidR="000429E8">
        <w:rPr>
          <w:rFonts w:ascii="Times New Roman" w:hAnsi="Times New Roman" w:cs="Times New Roman"/>
          <w:sz w:val="24"/>
          <w:szCs w:val="24"/>
        </w:rPr>
        <w:t>community</w:t>
      </w:r>
      <w:r w:rsidR="009B3F49">
        <w:rPr>
          <w:rFonts w:ascii="Times New Roman" w:hAnsi="Times New Roman" w:cs="Times New Roman"/>
          <w:sz w:val="24"/>
          <w:szCs w:val="24"/>
        </w:rPr>
        <w:t xml:space="preserve">. </w:t>
      </w:r>
      <w:r w:rsidR="00AD40D1">
        <w:rPr>
          <w:rFonts w:ascii="Times New Roman" w:hAnsi="Times New Roman" w:cs="Times New Roman"/>
          <w:sz w:val="24"/>
          <w:szCs w:val="24"/>
        </w:rPr>
        <w:t xml:space="preserve">The appellant proved neither. He only stated that he was given the land temporarily. </w:t>
      </w:r>
    </w:p>
    <w:p w:rsidR="001B66A2" w:rsidRDefault="001B66A2" w:rsidP="00DB0A07">
      <w:pPr>
        <w:spacing w:after="0" w:line="360" w:lineRule="auto"/>
        <w:jc w:val="both"/>
        <w:rPr>
          <w:rFonts w:ascii="Times New Roman" w:hAnsi="Times New Roman" w:cs="Times New Roman"/>
          <w:sz w:val="24"/>
          <w:szCs w:val="24"/>
        </w:rPr>
      </w:pPr>
    </w:p>
    <w:p w:rsidR="006E2627" w:rsidRDefault="000745CF" w:rsidP="00DB0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implies </w:t>
      </w:r>
      <w:r w:rsidR="001B66A2">
        <w:rPr>
          <w:rFonts w:ascii="Times New Roman" w:hAnsi="Times New Roman" w:cs="Times New Roman"/>
          <w:sz w:val="24"/>
          <w:szCs w:val="24"/>
        </w:rPr>
        <w:t xml:space="preserve">that the appellant was only </w:t>
      </w:r>
      <w:r w:rsidR="000B39FA">
        <w:rPr>
          <w:rFonts w:ascii="Times New Roman" w:hAnsi="Times New Roman" w:cs="Times New Roman"/>
          <w:sz w:val="24"/>
          <w:szCs w:val="24"/>
        </w:rPr>
        <w:t>grant</w:t>
      </w:r>
      <w:r w:rsidR="001B66A2">
        <w:rPr>
          <w:rFonts w:ascii="Times New Roman" w:hAnsi="Times New Roman" w:cs="Times New Roman"/>
          <w:sz w:val="24"/>
          <w:szCs w:val="24"/>
        </w:rPr>
        <w:t>ed</w:t>
      </w:r>
      <w:r w:rsidR="000B39FA">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licence</w:t>
      </w:r>
      <w:proofErr w:type="spellEnd"/>
      <w:r w:rsidR="004509F4">
        <w:rPr>
          <w:rFonts w:ascii="Times New Roman" w:hAnsi="Times New Roman" w:cs="Times New Roman"/>
          <w:sz w:val="24"/>
          <w:szCs w:val="24"/>
        </w:rPr>
        <w:t xml:space="preserve"> to use the land rather than </w:t>
      </w:r>
      <w:r w:rsidR="00C72046" w:rsidRPr="00C72046">
        <w:rPr>
          <w:rFonts w:ascii="Times New Roman" w:hAnsi="Times New Roman" w:cs="Times New Roman"/>
          <w:sz w:val="24"/>
          <w:szCs w:val="24"/>
        </w:rPr>
        <w:t xml:space="preserve">legal or equitable </w:t>
      </w:r>
      <w:r w:rsidR="008367E3">
        <w:rPr>
          <w:rFonts w:ascii="Times New Roman" w:hAnsi="Times New Roman" w:cs="Times New Roman"/>
          <w:sz w:val="24"/>
          <w:szCs w:val="24"/>
        </w:rPr>
        <w:t xml:space="preserve">exclusive </w:t>
      </w:r>
      <w:r w:rsidR="004509F4">
        <w:rPr>
          <w:rFonts w:ascii="Times New Roman" w:hAnsi="Times New Roman" w:cs="Times New Roman"/>
          <w:sz w:val="24"/>
          <w:szCs w:val="24"/>
        </w:rPr>
        <w:t xml:space="preserve">rights </w:t>
      </w:r>
      <w:r w:rsidR="00C72046">
        <w:rPr>
          <w:rFonts w:ascii="Times New Roman" w:hAnsi="Times New Roman" w:cs="Times New Roman"/>
          <w:sz w:val="24"/>
          <w:szCs w:val="24"/>
        </w:rPr>
        <w:t xml:space="preserve">or </w:t>
      </w:r>
      <w:r w:rsidR="00C72046" w:rsidRPr="00C72046">
        <w:rPr>
          <w:rFonts w:ascii="Times New Roman" w:hAnsi="Times New Roman" w:cs="Times New Roman"/>
          <w:sz w:val="24"/>
          <w:szCs w:val="24"/>
        </w:rPr>
        <w:t>interest</w:t>
      </w:r>
      <w:r w:rsidR="00C72046">
        <w:rPr>
          <w:rFonts w:ascii="Times New Roman" w:hAnsi="Times New Roman" w:cs="Times New Roman"/>
          <w:sz w:val="24"/>
          <w:szCs w:val="24"/>
        </w:rPr>
        <w:t xml:space="preserve">s </w:t>
      </w:r>
      <w:r w:rsidR="004509F4">
        <w:rPr>
          <w:rFonts w:ascii="Times New Roman" w:hAnsi="Times New Roman" w:cs="Times New Roman"/>
          <w:sz w:val="24"/>
          <w:szCs w:val="24"/>
        </w:rPr>
        <w:t>in the land</w:t>
      </w:r>
      <w:r>
        <w:rPr>
          <w:rFonts w:ascii="Times New Roman" w:hAnsi="Times New Roman" w:cs="Times New Roman"/>
          <w:sz w:val="24"/>
          <w:szCs w:val="24"/>
        </w:rPr>
        <w:t xml:space="preserve">. </w:t>
      </w:r>
      <w:r w:rsidR="008367E3">
        <w:rPr>
          <w:rFonts w:ascii="Times New Roman" w:hAnsi="Times New Roman" w:cs="Times New Roman"/>
          <w:sz w:val="24"/>
          <w:szCs w:val="24"/>
        </w:rPr>
        <w:t>Being a license in respect of a "</w:t>
      </w:r>
      <w:r w:rsidR="008367E3" w:rsidRPr="002231F8">
        <w:rPr>
          <w:rFonts w:ascii="Times New Roman" w:hAnsi="Times New Roman" w:cs="Times New Roman"/>
          <w:sz w:val="24"/>
          <w:szCs w:val="24"/>
        </w:rPr>
        <w:t>common property</w:t>
      </w:r>
      <w:r w:rsidR="008367E3">
        <w:rPr>
          <w:rFonts w:ascii="Times New Roman" w:hAnsi="Times New Roman" w:cs="Times New Roman"/>
          <w:sz w:val="24"/>
          <w:szCs w:val="24"/>
        </w:rPr>
        <w:t xml:space="preserve">," </w:t>
      </w:r>
      <w:r w:rsidR="0072476E">
        <w:rPr>
          <w:rFonts w:ascii="Times New Roman" w:hAnsi="Times New Roman" w:cs="Times New Roman"/>
          <w:sz w:val="24"/>
          <w:szCs w:val="24"/>
        </w:rPr>
        <w:t xml:space="preserve">the </w:t>
      </w:r>
      <w:proofErr w:type="spellStart"/>
      <w:r w:rsidR="0072476E">
        <w:rPr>
          <w:rFonts w:ascii="Times New Roman" w:hAnsi="Times New Roman" w:cs="Times New Roman"/>
          <w:sz w:val="24"/>
          <w:szCs w:val="24"/>
        </w:rPr>
        <w:t>Rwot</w:t>
      </w:r>
      <w:proofErr w:type="spellEnd"/>
      <w:r w:rsidR="0072476E">
        <w:rPr>
          <w:rFonts w:ascii="Times New Roman" w:hAnsi="Times New Roman" w:cs="Times New Roman"/>
          <w:sz w:val="24"/>
          <w:szCs w:val="24"/>
        </w:rPr>
        <w:t xml:space="preserve"> </w:t>
      </w:r>
      <w:proofErr w:type="spellStart"/>
      <w:r w:rsidR="0072476E">
        <w:rPr>
          <w:rFonts w:ascii="Times New Roman" w:hAnsi="Times New Roman" w:cs="Times New Roman"/>
          <w:sz w:val="24"/>
          <w:szCs w:val="24"/>
        </w:rPr>
        <w:t>Kwero</w:t>
      </w:r>
      <w:proofErr w:type="spellEnd"/>
      <w:r w:rsidR="0072476E">
        <w:rPr>
          <w:rFonts w:ascii="Times New Roman" w:hAnsi="Times New Roman" w:cs="Times New Roman"/>
          <w:sz w:val="24"/>
          <w:szCs w:val="24"/>
        </w:rPr>
        <w:t xml:space="preserve"> had the duty of </w:t>
      </w:r>
      <w:r w:rsidR="0072476E" w:rsidRPr="0072476E">
        <w:rPr>
          <w:rFonts w:ascii="Times New Roman" w:hAnsi="Times New Roman" w:cs="Times New Roman"/>
          <w:sz w:val="24"/>
          <w:szCs w:val="24"/>
        </w:rPr>
        <w:t>administering</w:t>
      </w:r>
      <w:r w:rsidR="0072476E">
        <w:rPr>
          <w:rFonts w:ascii="Times New Roman" w:hAnsi="Times New Roman" w:cs="Times New Roman"/>
          <w:sz w:val="24"/>
          <w:szCs w:val="24"/>
        </w:rPr>
        <w:t xml:space="preserve"> the land </w:t>
      </w:r>
      <w:r w:rsidR="0072476E" w:rsidRPr="0072476E">
        <w:rPr>
          <w:rFonts w:ascii="Times New Roman" w:hAnsi="Times New Roman" w:cs="Times New Roman"/>
          <w:sz w:val="24"/>
          <w:szCs w:val="24"/>
        </w:rPr>
        <w:t xml:space="preserve">and </w:t>
      </w:r>
      <w:r w:rsidR="0072476E">
        <w:rPr>
          <w:rFonts w:ascii="Times New Roman" w:hAnsi="Times New Roman" w:cs="Times New Roman"/>
          <w:sz w:val="24"/>
          <w:szCs w:val="24"/>
        </w:rPr>
        <w:t>its</w:t>
      </w:r>
      <w:r w:rsidR="0072476E" w:rsidRPr="0072476E">
        <w:rPr>
          <w:rFonts w:ascii="Times New Roman" w:hAnsi="Times New Roman" w:cs="Times New Roman"/>
          <w:sz w:val="24"/>
          <w:szCs w:val="24"/>
        </w:rPr>
        <w:t xml:space="preserve"> </w:t>
      </w:r>
      <w:proofErr w:type="gramStart"/>
      <w:r w:rsidR="0072476E" w:rsidRPr="0072476E">
        <w:rPr>
          <w:rFonts w:ascii="Times New Roman" w:hAnsi="Times New Roman" w:cs="Times New Roman"/>
          <w:sz w:val="24"/>
          <w:szCs w:val="24"/>
        </w:rPr>
        <w:t>related  resources</w:t>
      </w:r>
      <w:proofErr w:type="gramEnd"/>
      <w:r w:rsidR="0072476E" w:rsidRPr="0072476E">
        <w:rPr>
          <w:rFonts w:ascii="Times New Roman" w:hAnsi="Times New Roman" w:cs="Times New Roman"/>
          <w:sz w:val="24"/>
          <w:szCs w:val="24"/>
        </w:rPr>
        <w:t xml:space="preserve">  on  behalf  of  the  households</w:t>
      </w:r>
      <w:r w:rsidR="0072476E">
        <w:rPr>
          <w:rFonts w:ascii="Times New Roman" w:hAnsi="Times New Roman" w:cs="Times New Roman"/>
          <w:sz w:val="24"/>
          <w:szCs w:val="24"/>
        </w:rPr>
        <w:t xml:space="preserve"> in the community. </w:t>
      </w:r>
      <w:r w:rsidR="006E2627" w:rsidRPr="006E2627">
        <w:rPr>
          <w:rFonts w:ascii="Times New Roman" w:hAnsi="Times New Roman" w:cs="Times New Roman"/>
          <w:sz w:val="24"/>
          <w:szCs w:val="24"/>
        </w:rPr>
        <w:t xml:space="preserve">Open access is </w:t>
      </w:r>
      <w:r w:rsidR="006E2627">
        <w:rPr>
          <w:rFonts w:ascii="Times New Roman" w:hAnsi="Times New Roman" w:cs="Times New Roman"/>
          <w:sz w:val="24"/>
          <w:szCs w:val="24"/>
        </w:rPr>
        <w:t>inimical to</w:t>
      </w:r>
      <w:r w:rsidR="006E2627" w:rsidRPr="006E2627">
        <w:rPr>
          <w:rFonts w:ascii="Times New Roman" w:hAnsi="Times New Roman" w:cs="Times New Roman"/>
          <w:sz w:val="24"/>
          <w:szCs w:val="24"/>
        </w:rPr>
        <w:t xml:space="preserve"> established </w:t>
      </w:r>
      <w:r w:rsidR="006E2627">
        <w:rPr>
          <w:rFonts w:ascii="Times New Roman" w:hAnsi="Times New Roman" w:cs="Times New Roman"/>
          <w:sz w:val="24"/>
          <w:szCs w:val="24"/>
        </w:rPr>
        <w:t xml:space="preserve">exclusive private </w:t>
      </w:r>
      <w:r w:rsidR="006E2627" w:rsidRPr="006E2627">
        <w:rPr>
          <w:rFonts w:ascii="Times New Roman" w:hAnsi="Times New Roman" w:cs="Times New Roman"/>
          <w:sz w:val="24"/>
          <w:szCs w:val="24"/>
        </w:rPr>
        <w:t>property rights</w:t>
      </w:r>
      <w:r w:rsidR="006E2627">
        <w:rPr>
          <w:rFonts w:ascii="Times New Roman" w:hAnsi="Times New Roman" w:cs="Times New Roman"/>
          <w:sz w:val="24"/>
          <w:szCs w:val="24"/>
        </w:rPr>
        <w:t>.</w:t>
      </w:r>
      <w:r w:rsidR="006E2627" w:rsidRPr="006E2627">
        <w:rPr>
          <w:rFonts w:ascii="Times New Roman" w:hAnsi="Times New Roman" w:cs="Times New Roman"/>
          <w:sz w:val="24"/>
          <w:szCs w:val="24"/>
        </w:rPr>
        <w:t xml:space="preserve"> </w:t>
      </w:r>
      <w:r w:rsidR="0072476E">
        <w:rPr>
          <w:rFonts w:ascii="Times New Roman" w:hAnsi="Times New Roman" w:cs="Times New Roman"/>
          <w:sz w:val="24"/>
          <w:szCs w:val="24"/>
        </w:rPr>
        <w:t xml:space="preserve">A license granted in respect of this </w:t>
      </w:r>
      <w:r w:rsidR="006E2627">
        <w:rPr>
          <w:rFonts w:ascii="Times New Roman" w:hAnsi="Times New Roman" w:cs="Times New Roman"/>
          <w:sz w:val="24"/>
          <w:szCs w:val="24"/>
        </w:rPr>
        <w:t xml:space="preserve">category of </w:t>
      </w:r>
      <w:r w:rsidR="0072476E">
        <w:rPr>
          <w:rFonts w:ascii="Times New Roman" w:hAnsi="Times New Roman" w:cs="Times New Roman"/>
          <w:sz w:val="24"/>
          <w:szCs w:val="24"/>
        </w:rPr>
        <w:t xml:space="preserve">land </w:t>
      </w:r>
      <w:r w:rsidR="000B5D88">
        <w:rPr>
          <w:rFonts w:ascii="Times New Roman" w:hAnsi="Times New Roman" w:cs="Times New Roman"/>
          <w:sz w:val="24"/>
          <w:szCs w:val="24"/>
        </w:rPr>
        <w:t xml:space="preserve">could only give rise to </w:t>
      </w:r>
      <w:r w:rsidR="000B5D88" w:rsidRPr="000B5D88">
        <w:rPr>
          <w:rFonts w:ascii="Times New Roman" w:hAnsi="Times New Roman" w:cs="Times New Roman"/>
          <w:sz w:val="24"/>
          <w:szCs w:val="24"/>
        </w:rPr>
        <w:t>non-exclusive right</w:t>
      </w:r>
      <w:r w:rsidR="000B5D88">
        <w:rPr>
          <w:rFonts w:ascii="Times New Roman" w:hAnsi="Times New Roman" w:cs="Times New Roman"/>
          <w:sz w:val="24"/>
          <w:szCs w:val="24"/>
        </w:rPr>
        <w:t xml:space="preserve">s such that </w:t>
      </w:r>
      <w:r w:rsidR="008367E3">
        <w:rPr>
          <w:rFonts w:ascii="Times New Roman" w:hAnsi="Times New Roman" w:cs="Times New Roman"/>
          <w:sz w:val="24"/>
          <w:szCs w:val="24"/>
        </w:rPr>
        <w:t xml:space="preserve">its validity still depended on proof that the appellant's permitted user did not in any way </w:t>
      </w:r>
      <w:r w:rsidR="008367E3" w:rsidRPr="002231F8">
        <w:rPr>
          <w:rFonts w:ascii="Times New Roman" w:hAnsi="Times New Roman" w:cs="Times New Roman"/>
          <w:sz w:val="24"/>
          <w:szCs w:val="24"/>
        </w:rPr>
        <w:t xml:space="preserve">prevent </w:t>
      </w:r>
      <w:r w:rsidR="008367E3">
        <w:rPr>
          <w:rFonts w:ascii="Times New Roman" w:hAnsi="Times New Roman" w:cs="Times New Roman"/>
          <w:sz w:val="24"/>
          <w:szCs w:val="24"/>
        </w:rPr>
        <w:t>other members of the community</w:t>
      </w:r>
      <w:r w:rsidR="008367E3" w:rsidRPr="002231F8">
        <w:rPr>
          <w:rFonts w:ascii="Times New Roman" w:hAnsi="Times New Roman" w:cs="Times New Roman"/>
          <w:sz w:val="24"/>
          <w:szCs w:val="24"/>
        </w:rPr>
        <w:t xml:space="preserve"> from using the common resource </w:t>
      </w:r>
      <w:r w:rsidR="008367E3">
        <w:rPr>
          <w:rFonts w:ascii="Times New Roman" w:hAnsi="Times New Roman" w:cs="Times New Roman"/>
          <w:sz w:val="24"/>
          <w:szCs w:val="24"/>
        </w:rPr>
        <w:t xml:space="preserve">or that the appellant's user would not </w:t>
      </w:r>
      <w:r w:rsidR="008367E3" w:rsidRPr="002231F8">
        <w:rPr>
          <w:rFonts w:ascii="Times New Roman" w:hAnsi="Times New Roman" w:cs="Times New Roman"/>
          <w:sz w:val="24"/>
          <w:szCs w:val="24"/>
        </w:rPr>
        <w:t xml:space="preserve">in a way preclude use </w:t>
      </w:r>
      <w:r w:rsidR="008367E3">
        <w:rPr>
          <w:rFonts w:ascii="Times New Roman" w:hAnsi="Times New Roman" w:cs="Times New Roman"/>
          <w:sz w:val="24"/>
          <w:szCs w:val="24"/>
        </w:rPr>
        <w:t>of the land by other members of the community</w:t>
      </w:r>
      <w:r w:rsidR="008367E3" w:rsidRPr="008367E3">
        <w:rPr>
          <w:rFonts w:ascii="Times New Roman" w:hAnsi="Times New Roman" w:cs="Times New Roman"/>
          <w:sz w:val="24"/>
          <w:szCs w:val="24"/>
        </w:rPr>
        <w:t xml:space="preserve"> </w:t>
      </w:r>
      <w:r w:rsidR="008367E3">
        <w:rPr>
          <w:rFonts w:ascii="Times New Roman" w:hAnsi="Times New Roman" w:cs="Times New Roman"/>
          <w:sz w:val="24"/>
          <w:szCs w:val="24"/>
        </w:rPr>
        <w:t xml:space="preserve">or limit </w:t>
      </w:r>
      <w:r w:rsidR="008367E3" w:rsidRPr="002231F8">
        <w:rPr>
          <w:rFonts w:ascii="Times New Roman" w:hAnsi="Times New Roman" w:cs="Times New Roman"/>
          <w:sz w:val="24"/>
          <w:szCs w:val="24"/>
        </w:rPr>
        <w:t xml:space="preserve">fair access </w:t>
      </w:r>
      <w:r w:rsidR="008367E3">
        <w:rPr>
          <w:rFonts w:ascii="Times New Roman" w:hAnsi="Times New Roman" w:cs="Times New Roman"/>
          <w:sz w:val="24"/>
          <w:szCs w:val="24"/>
        </w:rPr>
        <w:t xml:space="preserve">to the land by other members of the community. </w:t>
      </w:r>
    </w:p>
    <w:p w:rsidR="001E22EF" w:rsidRDefault="001E22EF" w:rsidP="00DB0A07">
      <w:pPr>
        <w:spacing w:after="0" w:line="360" w:lineRule="auto"/>
        <w:jc w:val="both"/>
        <w:rPr>
          <w:rFonts w:ascii="Times New Roman" w:hAnsi="Times New Roman" w:cs="Times New Roman"/>
          <w:sz w:val="24"/>
          <w:szCs w:val="24"/>
        </w:rPr>
      </w:pPr>
    </w:p>
    <w:p w:rsidR="0037092A" w:rsidRDefault="008367E3" w:rsidP="003709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does not seem to be the case</w:t>
      </w:r>
      <w:r w:rsidR="006E2627">
        <w:rPr>
          <w:rFonts w:ascii="Times New Roman" w:hAnsi="Times New Roman" w:cs="Times New Roman"/>
          <w:sz w:val="24"/>
          <w:szCs w:val="24"/>
        </w:rPr>
        <w:t xml:space="preserve"> here</w:t>
      </w:r>
      <w:r>
        <w:rPr>
          <w:rFonts w:ascii="Times New Roman" w:hAnsi="Times New Roman" w:cs="Times New Roman"/>
          <w:sz w:val="24"/>
          <w:szCs w:val="24"/>
        </w:rPr>
        <w:t xml:space="preserve">. </w:t>
      </w:r>
      <w:r w:rsidR="006E2627">
        <w:rPr>
          <w:rFonts w:ascii="Times New Roman" w:hAnsi="Times New Roman" w:cs="Times New Roman"/>
          <w:sz w:val="24"/>
          <w:szCs w:val="24"/>
        </w:rPr>
        <w:t>The appellant</w:t>
      </w:r>
      <w:r>
        <w:rPr>
          <w:rFonts w:ascii="Times New Roman" w:hAnsi="Times New Roman" w:cs="Times New Roman"/>
          <w:sz w:val="24"/>
          <w:szCs w:val="24"/>
        </w:rPr>
        <w:t xml:space="preserve"> not only sought to exclude other members of the community </w:t>
      </w:r>
      <w:r w:rsidR="0037092A">
        <w:rPr>
          <w:rFonts w:ascii="Times New Roman" w:hAnsi="Times New Roman" w:cs="Times New Roman"/>
          <w:sz w:val="24"/>
          <w:szCs w:val="24"/>
        </w:rPr>
        <w:t xml:space="preserve">by asserting exclusive private rights over the land, </w:t>
      </w:r>
      <w:r>
        <w:rPr>
          <w:rFonts w:ascii="Times New Roman" w:hAnsi="Times New Roman" w:cs="Times New Roman"/>
          <w:sz w:val="24"/>
          <w:szCs w:val="24"/>
        </w:rPr>
        <w:t xml:space="preserve">but also attempted to alienate it to CICO Construction </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xml:space="preserve">. </w:t>
      </w:r>
      <w:r w:rsidR="003B3FE8">
        <w:rPr>
          <w:rFonts w:ascii="Times New Roman" w:hAnsi="Times New Roman" w:cs="Times New Roman"/>
          <w:sz w:val="24"/>
          <w:szCs w:val="24"/>
        </w:rPr>
        <w:t xml:space="preserve">In principle, all members of </w:t>
      </w:r>
      <w:proofErr w:type="gramStart"/>
      <w:r w:rsidR="003B3FE8" w:rsidRPr="003B3FE8">
        <w:rPr>
          <w:rFonts w:ascii="Times New Roman" w:hAnsi="Times New Roman" w:cs="Times New Roman"/>
          <w:sz w:val="24"/>
          <w:szCs w:val="24"/>
        </w:rPr>
        <w:t>t</w:t>
      </w:r>
      <w:r w:rsidR="003B3FE8">
        <w:rPr>
          <w:rFonts w:ascii="Times New Roman" w:hAnsi="Times New Roman" w:cs="Times New Roman"/>
          <w:sz w:val="24"/>
          <w:szCs w:val="24"/>
        </w:rPr>
        <w:t>he  community</w:t>
      </w:r>
      <w:proofErr w:type="gramEnd"/>
      <w:r w:rsidR="003B3FE8">
        <w:rPr>
          <w:rFonts w:ascii="Times New Roman" w:hAnsi="Times New Roman" w:cs="Times New Roman"/>
          <w:sz w:val="24"/>
          <w:szCs w:val="24"/>
        </w:rPr>
        <w:t xml:space="preserve"> could claim  rights to </w:t>
      </w:r>
      <w:r w:rsidR="003B3FE8" w:rsidRPr="003B3FE8">
        <w:rPr>
          <w:rFonts w:ascii="Times New Roman" w:hAnsi="Times New Roman" w:cs="Times New Roman"/>
          <w:sz w:val="24"/>
          <w:szCs w:val="24"/>
        </w:rPr>
        <w:t>land</w:t>
      </w:r>
      <w:r w:rsidR="003B3FE8">
        <w:rPr>
          <w:rFonts w:ascii="Times New Roman" w:hAnsi="Times New Roman" w:cs="Times New Roman"/>
          <w:sz w:val="24"/>
          <w:szCs w:val="24"/>
        </w:rPr>
        <w:t xml:space="preserve"> in the category of "</w:t>
      </w:r>
      <w:r w:rsidR="003B3FE8" w:rsidRPr="002231F8">
        <w:rPr>
          <w:rFonts w:ascii="Times New Roman" w:hAnsi="Times New Roman" w:cs="Times New Roman"/>
          <w:sz w:val="24"/>
          <w:szCs w:val="24"/>
        </w:rPr>
        <w:t>common property</w:t>
      </w:r>
      <w:r w:rsidR="003B3FE8">
        <w:rPr>
          <w:rFonts w:ascii="Times New Roman" w:hAnsi="Times New Roman" w:cs="Times New Roman"/>
          <w:sz w:val="24"/>
          <w:szCs w:val="24"/>
        </w:rPr>
        <w:t>."</w:t>
      </w:r>
      <w:r w:rsidR="003B3FE8" w:rsidRPr="003B3FE8">
        <w:rPr>
          <w:rFonts w:ascii="Times New Roman" w:hAnsi="Times New Roman" w:cs="Times New Roman"/>
          <w:sz w:val="24"/>
          <w:szCs w:val="24"/>
        </w:rPr>
        <w:t xml:space="preserve"> </w:t>
      </w:r>
      <w:r w:rsidR="006E2627">
        <w:rPr>
          <w:rFonts w:ascii="Times New Roman" w:hAnsi="Times New Roman" w:cs="Times New Roman"/>
          <w:sz w:val="24"/>
          <w:szCs w:val="24"/>
        </w:rPr>
        <w:t>In the prevailing circumstances, a</w:t>
      </w:r>
      <w:r>
        <w:rPr>
          <w:rFonts w:ascii="Times New Roman" w:hAnsi="Times New Roman" w:cs="Times New Roman"/>
          <w:sz w:val="24"/>
          <w:szCs w:val="24"/>
        </w:rPr>
        <w:t>s beneficiaries of the communal interests in the "</w:t>
      </w:r>
      <w:r w:rsidRPr="002231F8">
        <w:rPr>
          <w:rFonts w:ascii="Times New Roman" w:hAnsi="Times New Roman" w:cs="Times New Roman"/>
          <w:sz w:val="24"/>
          <w:szCs w:val="24"/>
        </w:rPr>
        <w:t>common property</w:t>
      </w:r>
      <w:r>
        <w:rPr>
          <w:rFonts w:ascii="Times New Roman" w:hAnsi="Times New Roman" w:cs="Times New Roman"/>
          <w:sz w:val="24"/>
          <w:szCs w:val="24"/>
        </w:rPr>
        <w:t xml:space="preserve">," the respondents were justified in preventing the </w:t>
      </w:r>
      <w:r w:rsidR="006E2627">
        <w:rPr>
          <w:rFonts w:ascii="Times New Roman" w:hAnsi="Times New Roman" w:cs="Times New Roman"/>
          <w:sz w:val="24"/>
          <w:szCs w:val="24"/>
        </w:rPr>
        <w:t xml:space="preserve">appellant's </w:t>
      </w:r>
      <w:r>
        <w:rPr>
          <w:rFonts w:ascii="Times New Roman" w:hAnsi="Times New Roman" w:cs="Times New Roman"/>
          <w:sz w:val="24"/>
          <w:szCs w:val="24"/>
        </w:rPr>
        <w:t>transaction</w:t>
      </w:r>
      <w:r w:rsidR="006E2627">
        <w:rPr>
          <w:rFonts w:ascii="Times New Roman" w:hAnsi="Times New Roman" w:cs="Times New Roman"/>
          <w:sz w:val="24"/>
          <w:szCs w:val="24"/>
        </w:rPr>
        <w:t xml:space="preserve"> </w:t>
      </w:r>
      <w:r w:rsidR="004C4287">
        <w:rPr>
          <w:rFonts w:ascii="Times New Roman" w:hAnsi="Times New Roman" w:cs="Times New Roman"/>
          <w:sz w:val="24"/>
          <w:szCs w:val="24"/>
        </w:rPr>
        <w:t xml:space="preserve">that </w:t>
      </w:r>
      <w:r w:rsidR="006E2627">
        <w:rPr>
          <w:rFonts w:ascii="Times New Roman" w:hAnsi="Times New Roman" w:cs="Times New Roman"/>
          <w:sz w:val="24"/>
          <w:szCs w:val="24"/>
        </w:rPr>
        <w:t>attempt</w:t>
      </w:r>
      <w:r w:rsidR="004C4287">
        <w:rPr>
          <w:rFonts w:ascii="Times New Roman" w:hAnsi="Times New Roman" w:cs="Times New Roman"/>
          <w:sz w:val="24"/>
          <w:szCs w:val="24"/>
        </w:rPr>
        <w:t xml:space="preserve">ed </w:t>
      </w:r>
      <w:r w:rsidR="006E2627">
        <w:rPr>
          <w:rFonts w:ascii="Times New Roman" w:hAnsi="Times New Roman" w:cs="Times New Roman"/>
          <w:sz w:val="24"/>
          <w:szCs w:val="24"/>
        </w:rPr>
        <w:t>to alienate the land to a non-member of the community, without the prior consent of the community</w:t>
      </w:r>
      <w:r>
        <w:rPr>
          <w:rFonts w:ascii="Times New Roman" w:hAnsi="Times New Roman" w:cs="Times New Roman"/>
          <w:sz w:val="24"/>
          <w:szCs w:val="24"/>
        </w:rPr>
        <w:t xml:space="preserve">. </w:t>
      </w:r>
      <w:r w:rsidR="0037092A">
        <w:rPr>
          <w:rFonts w:ascii="Times New Roman" w:hAnsi="Times New Roman" w:cs="Times New Roman"/>
          <w:sz w:val="24"/>
          <w:szCs w:val="24"/>
        </w:rPr>
        <w:t xml:space="preserve">Even if it had been valid, a </w:t>
      </w:r>
      <w:proofErr w:type="spellStart"/>
      <w:r w:rsidR="0037092A">
        <w:rPr>
          <w:rFonts w:ascii="Times New Roman" w:hAnsi="Times New Roman" w:cs="Times New Roman"/>
          <w:sz w:val="24"/>
          <w:szCs w:val="24"/>
        </w:rPr>
        <w:t>licence</w:t>
      </w:r>
      <w:proofErr w:type="spellEnd"/>
      <w:r w:rsidR="0037092A">
        <w:rPr>
          <w:rFonts w:ascii="Times New Roman" w:hAnsi="Times New Roman" w:cs="Times New Roman"/>
          <w:sz w:val="24"/>
          <w:szCs w:val="24"/>
        </w:rPr>
        <w:t xml:space="preserve"> </w:t>
      </w:r>
      <w:r w:rsidR="0037092A">
        <w:rPr>
          <w:rFonts w:ascii="Times New Roman" w:hAnsi="Times New Roman" w:cs="Times New Roman"/>
          <w:sz w:val="24"/>
          <w:szCs w:val="24"/>
        </w:rPr>
        <w:lastRenderedPageBreak/>
        <w:t>of this nature would be</w:t>
      </w:r>
      <w:r w:rsidR="0037092A" w:rsidRPr="0037092A">
        <w:rPr>
          <w:rFonts w:ascii="Times New Roman" w:hAnsi="Times New Roman" w:cs="Times New Roman"/>
          <w:sz w:val="24"/>
          <w:szCs w:val="24"/>
        </w:rPr>
        <w:t xml:space="preserve"> person</w:t>
      </w:r>
      <w:r w:rsidR="00252F3B">
        <w:rPr>
          <w:rFonts w:ascii="Times New Roman" w:hAnsi="Times New Roman" w:cs="Times New Roman"/>
          <w:sz w:val="24"/>
          <w:szCs w:val="24"/>
        </w:rPr>
        <w:t xml:space="preserve">al to Licensee and could not be </w:t>
      </w:r>
      <w:r w:rsidR="0037092A" w:rsidRPr="0037092A">
        <w:rPr>
          <w:rFonts w:ascii="Times New Roman" w:hAnsi="Times New Roman" w:cs="Times New Roman"/>
          <w:sz w:val="24"/>
          <w:szCs w:val="24"/>
        </w:rPr>
        <w:t xml:space="preserve">transferred or assigned for any reason without the prior consent of </w:t>
      </w:r>
      <w:r w:rsidR="0037092A">
        <w:rPr>
          <w:rFonts w:ascii="Times New Roman" w:hAnsi="Times New Roman" w:cs="Times New Roman"/>
          <w:sz w:val="24"/>
          <w:szCs w:val="24"/>
        </w:rPr>
        <w:t>the community</w:t>
      </w:r>
      <w:r w:rsidR="0037092A" w:rsidRPr="0037092A">
        <w:rPr>
          <w:rFonts w:ascii="Times New Roman" w:hAnsi="Times New Roman" w:cs="Times New Roman"/>
          <w:sz w:val="24"/>
          <w:szCs w:val="24"/>
        </w:rPr>
        <w:t>, and any p</w:t>
      </w:r>
      <w:r w:rsidR="0037092A">
        <w:rPr>
          <w:rFonts w:ascii="Times New Roman" w:hAnsi="Times New Roman" w:cs="Times New Roman"/>
          <w:sz w:val="24"/>
          <w:szCs w:val="24"/>
        </w:rPr>
        <w:t xml:space="preserve">urported transfer or assignment </w:t>
      </w:r>
      <w:r w:rsidR="00252F3B">
        <w:rPr>
          <w:rFonts w:ascii="Times New Roman" w:hAnsi="Times New Roman" w:cs="Times New Roman"/>
          <w:sz w:val="24"/>
          <w:szCs w:val="24"/>
        </w:rPr>
        <w:t>was</w:t>
      </w:r>
      <w:r w:rsidR="0037092A" w:rsidRPr="0037092A">
        <w:rPr>
          <w:rFonts w:ascii="Times New Roman" w:hAnsi="Times New Roman" w:cs="Times New Roman"/>
          <w:sz w:val="24"/>
          <w:szCs w:val="24"/>
        </w:rPr>
        <w:t xml:space="preserve"> void</w:t>
      </w:r>
      <w:r w:rsidR="0037092A">
        <w:rPr>
          <w:rFonts w:ascii="Times New Roman" w:hAnsi="Times New Roman" w:cs="Times New Roman"/>
          <w:sz w:val="24"/>
          <w:szCs w:val="24"/>
        </w:rPr>
        <w:t xml:space="preserve">. </w:t>
      </w:r>
      <w:r w:rsidR="00252F3B">
        <w:rPr>
          <w:rFonts w:ascii="Times New Roman" w:hAnsi="Times New Roman" w:cs="Times New Roman"/>
          <w:sz w:val="24"/>
          <w:szCs w:val="24"/>
        </w:rPr>
        <w:t xml:space="preserve">The trial court therefore came to the correct conclusion when it decided in </w:t>
      </w:r>
      <w:proofErr w:type="spellStart"/>
      <w:r w:rsidR="00252F3B">
        <w:rPr>
          <w:rFonts w:ascii="Times New Roman" w:hAnsi="Times New Roman" w:cs="Times New Roman"/>
          <w:sz w:val="24"/>
          <w:szCs w:val="24"/>
        </w:rPr>
        <w:t>favour</w:t>
      </w:r>
      <w:proofErr w:type="spellEnd"/>
      <w:r w:rsidR="00252F3B">
        <w:rPr>
          <w:rFonts w:ascii="Times New Roman" w:hAnsi="Times New Roman" w:cs="Times New Roman"/>
          <w:sz w:val="24"/>
          <w:szCs w:val="24"/>
        </w:rPr>
        <w:t xml:space="preserve"> of the respondents. </w:t>
      </w:r>
    </w:p>
    <w:p w:rsidR="00767490" w:rsidRDefault="00767490" w:rsidP="00DB0A07">
      <w:pPr>
        <w:spacing w:after="0" w:line="360" w:lineRule="auto"/>
        <w:jc w:val="both"/>
        <w:rPr>
          <w:rFonts w:ascii="Times New Roman" w:hAnsi="Times New Roman" w:cs="Times New Roman"/>
          <w:sz w:val="24"/>
          <w:szCs w:val="24"/>
        </w:rPr>
      </w:pPr>
    </w:p>
    <w:p w:rsidR="000E7E26" w:rsidRPr="008F5623" w:rsidRDefault="000E7E26" w:rsidP="000E7E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w:t>
      </w:r>
      <w:r w:rsidR="008006DC">
        <w:rPr>
          <w:rFonts w:ascii="Times New Roman" w:hAnsi="Times New Roman" w:cs="Times New Roman"/>
          <w:sz w:val="24"/>
          <w:szCs w:val="24"/>
        </w:rPr>
        <w:t>there is no merit to the appeal</w:t>
      </w:r>
      <w:r w:rsidRPr="00527F95">
        <w:rPr>
          <w:rFonts w:ascii="Times New Roman" w:hAnsi="Times New Roman" w:cs="Times New Roman"/>
          <w:sz w:val="24"/>
          <w:szCs w:val="24"/>
        </w:rPr>
        <w:t xml:space="preserve">. </w:t>
      </w:r>
      <w:r w:rsidR="008006DC">
        <w:rPr>
          <w:rFonts w:ascii="Times New Roman" w:hAnsi="Times New Roman" w:cs="Times New Roman"/>
          <w:sz w:val="24"/>
          <w:szCs w:val="24"/>
        </w:rPr>
        <w:t>It is dismissed and the</w:t>
      </w:r>
      <w:r w:rsidRPr="00527F95">
        <w:rPr>
          <w:rFonts w:ascii="Times New Roman" w:hAnsi="Times New Roman" w:cs="Times New Roman"/>
          <w:sz w:val="24"/>
          <w:szCs w:val="24"/>
        </w:rPr>
        <w:t xml:space="preserve"> costs of the appeal and of the court below </w:t>
      </w:r>
      <w:r>
        <w:rPr>
          <w:rFonts w:ascii="Times New Roman" w:hAnsi="Times New Roman" w:cs="Times New Roman"/>
          <w:sz w:val="24"/>
          <w:szCs w:val="24"/>
        </w:rPr>
        <w:t>were</w:t>
      </w:r>
      <w:r w:rsidRPr="00527F95">
        <w:rPr>
          <w:rFonts w:ascii="Times New Roman" w:hAnsi="Times New Roman" w:cs="Times New Roman"/>
          <w:sz w:val="24"/>
          <w:szCs w:val="24"/>
        </w:rPr>
        <w:t xml:space="preserve"> awarded to the respondent</w:t>
      </w:r>
      <w:r w:rsidR="008006DC">
        <w:rPr>
          <w:rFonts w:ascii="Times New Roman" w:hAnsi="Times New Roman" w:cs="Times New Roman"/>
          <w:sz w:val="24"/>
          <w:szCs w:val="24"/>
        </w:rPr>
        <w:t>s</w:t>
      </w:r>
      <w:r>
        <w:rPr>
          <w:rFonts w:ascii="Times New Roman" w:hAnsi="Times New Roman" w:cs="Times New Roman"/>
          <w:sz w:val="24"/>
          <w:szCs w:val="24"/>
        </w:rPr>
        <w:t>.</w:t>
      </w:r>
    </w:p>
    <w:p w:rsidR="000E7E26" w:rsidRDefault="000E7E26" w:rsidP="000E7E26">
      <w:pPr>
        <w:autoSpaceDE w:val="0"/>
        <w:autoSpaceDN w:val="0"/>
        <w:adjustRightInd w:val="0"/>
        <w:spacing w:after="0" w:line="360" w:lineRule="auto"/>
        <w:jc w:val="both"/>
        <w:rPr>
          <w:rFonts w:ascii="Times New Roman" w:hAnsi="Times New Roman" w:cs="Times New Roman"/>
          <w:sz w:val="24"/>
          <w:szCs w:val="24"/>
        </w:rPr>
      </w:pPr>
    </w:p>
    <w:p w:rsidR="008579B5" w:rsidRDefault="000E7E26" w:rsidP="000E7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2018</w:t>
      </w:r>
      <w:r>
        <w:rPr>
          <w:rFonts w:ascii="Times New Roman" w:hAnsi="Times New Roman" w:cs="Times New Roman"/>
          <w:sz w:val="24"/>
          <w:szCs w:val="24"/>
        </w:rPr>
        <w:tab/>
      </w:r>
    </w:p>
    <w:p w:rsidR="008579B5" w:rsidRDefault="000E7E26" w:rsidP="008579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E7E26" w:rsidRDefault="000E7E26" w:rsidP="000E7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0E7E26" w:rsidRDefault="008579B5" w:rsidP="000E7E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E7E26">
        <w:rPr>
          <w:rFonts w:ascii="Times New Roman" w:hAnsi="Times New Roman" w:cs="Times New Roman"/>
          <w:sz w:val="24"/>
          <w:szCs w:val="24"/>
        </w:rPr>
        <w:t xml:space="preserve">Judge, </w:t>
      </w:r>
    </w:p>
    <w:p w:rsidR="00097490" w:rsidRDefault="000E7E26" w:rsidP="000E7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5D7993">
        <w:rPr>
          <w:rFonts w:ascii="Times New Roman" w:hAnsi="Times New Roman" w:cs="Times New Roman"/>
          <w:sz w:val="24"/>
          <w:szCs w:val="24"/>
        </w:rPr>
        <w:t>.</w:t>
      </w:r>
      <w:r w:rsidR="005D7993">
        <w:rPr>
          <w:rFonts w:ascii="Times New Roman" w:hAnsi="Times New Roman" w:cs="Times New Roman"/>
          <w:sz w:val="24"/>
          <w:szCs w:val="24"/>
        </w:rPr>
        <w:tab/>
      </w:r>
      <w:r w:rsidR="00097490">
        <w:rPr>
          <w:rFonts w:ascii="Times New Roman" w:hAnsi="Times New Roman" w:cs="Times New Roman"/>
          <w:sz w:val="24"/>
          <w:szCs w:val="24"/>
        </w:rPr>
        <w:tab/>
      </w:r>
      <w:r w:rsidR="00097490">
        <w:rPr>
          <w:rFonts w:ascii="Times New Roman" w:hAnsi="Times New Roman" w:cs="Times New Roman"/>
          <w:sz w:val="24"/>
          <w:szCs w:val="24"/>
        </w:rPr>
        <w:tab/>
      </w:r>
      <w:r w:rsidR="00097490">
        <w:rPr>
          <w:rFonts w:ascii="Times New Roman" w:hAnsi="Times New Roman" w:cs="Times New Roman"/>
          <w:sz w:val="24"/>
          <w:szCs w:val="24"/>
        </w:rPr>
        <w:tab/>
      </w:r>
      <w:r w:rsidR="00097490">
        <w:rPr>
          <w:rFonts w:ascii="Times New Roman" w:hAnsi="Times New Roman" w:cs="Times New Roman"/>
          <w:sz w:val="24"/>
          <w:szCs w:val="24"/>
        </w:rPr>
        <w:tab/>
      </w:r>
    </w:p>
    <w:p w:rsidR="00C802BC" w:rsidRDefault="00C802BC" w:rsidP="00C802BC">
      <w:pPr>
        <w:spacing w:after="0"/>
        <w:jc w:val="both"/>
        <w:rPr>
          <w:rFonts w:ascii="Times New Roman" w:hAnsi="Times New Roman" w:cs="Times New Roman"/>
          <w:sz w:val="24"/>
          <w:szCs w:val="24"/>
        </w:rPr>
      </w:pPr>
    </w:p>
    <w:sectPr w:rsidR="00C802BC"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96" w:rsidRDefault="00130D96" w:rsidP="007C1E6E">
      <w:pPr>
        <w:spacing w:after="0" w:line="240" w:lineRule="auto"/>
      </w:pPr>
      <w:r>
        <w:separator/>
      </w:r>
    </w:p>
  </w:endnote>
  <w:endnote w:type="continuationSeparator" w:id="0">
    <w:p w:rsidR="00130D96" w:rsidRDefault="00130D96"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EC3CFD" w:rsidRDefault="003A5364">
        <w:pPr>
          <w:pStyle w:val="Footer"/>
          <w:jc w:val="center"/>
        </w:pPr>
        <w:r>
          <w:fldChar w:fldCharType="begin"/>
        </w:r>
        <w:r>
          <w:instrText xml:space="preserve"> PAGE   \* MERGEFORMAT </w:instrText>
        </w:r>
        <w:r>
          <w:fldChar w:fldCharType="separate"/>
        </w:r>
        <w:r w:rsidR="008579B5">
          <w:rPr>
            <w:noProof/>
          </w:rPr>
          <w:t>13</w:t>
        </w:r>
        <w:r>
          <w:rPr>
            <w:noProof/>
          </w:rPr>
          <w:fldChar w:fldCharType="end"/>
        </w:r>
      </w:p>
    </w:sdtContent>
  </w:sdt>
  <w:p w:rsidR="00EC3CFD" w:rsidRDefault="00EC3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96" w:rsidRDefault="00130D96" w:rsidP="007C1E6E">
      <w:pPr>
        <w:spacing w:after="0" w:line="240" w:lineRule="auto"/>
      </w:pPr>
      <w:r>
        <w:separator/>
      </w:r>
    </w:p>
  </w:footnote>
  <w:footnote w:type="continuationSeparator" w:id="0">
    <w:p w:rsidR="00130D96" w:rsidRDefault="00130D96"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9531F"/>
    <w:multiLevelType w:val="hybridMultilevel"/>
    <w:tmpl w:val="11F2E106"/>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
  </w:num>
  <w:num w:numId="4">
    <w:abstractNumId w:val="18"/>
  </w:num>
  <w:num w:numId="5">
    <w:abstractNumId w:val="26"/>
  </w:num>
  <w:num w:numId="6">
    <w:abstractNumId w:val="0"/>
  </w:num>
  <w:num w:numId="7">
    <w:abstractNumId w:val="30"/>
  </w:num>
  <w:num w:numId="8">
    <w:abstractNumId w:val="22"/>
  </w:num>
  <w:num w:numId="9">
    <w:abstractNumId w:val="10"/>
  </w:num>
  <w:num w:numId="10">
    <w:abstractNumId w:val="29"/>
  </w:num>
  <w:num w:numId="11">
    <w:abstractNumId w:val="9"/>
  </w:num>
  <w:num w:numId="12">
    <w:abstractNumId w:val="14"/>
  </w:num>
  <w:num w:numId="13">
    <w:abstractNumId w:val="7"/>
  </w:num>
  <w:num w:numId="14">
    <w:abstractNumId w:val="17"/>
  </w:num>
  <w:num w:numId="15">
    <w:abstractNumId w:val="31"/>
  </w:num>
  <w:num w:numId="16">
    <w:abstractNumId w:val="5"/>
  </w:num>
  <w:num w:numId="17">
    <w:abstractNumId w:val="6"/>
  </w:num>
  <w:num w:numId="18">
    <w:abstractNumId w:val="20"/>
  </w:num>
  <w:num w:numId="19">
    <w:abstractNumId w:val="1"/>
  </w:num>
  <w:num w:numId="20">
    <w:abstractNumId w:val="3"/>
  </w:num>
  <w:num w:numId="21">
    <w:abstractNumId w:val="24"/>
  </w:num>
  <w:num w:numId="22">
    <w:abstractNumId w:val="8"/>
  </w:num>
  <w:num w:numId="23">
    <w:abstractNumId w:val="32"/>
  </w:num>
  <w:num w:numId="24">
    <w:abstractNumId w:val="28"/>
  </w:num>
  <w:num w:numId="25">
    <w:abstractNumId w:val="15"/>
  </w:num>
  <w:num w:numId="26">
    <w:abstractNumId w:val="12"/>
  </w:num>
  <w:num w:numId="27">
    <w:abstractNumId w:val="16"/>
  </w:num>
  <w:num w:numId="28">
    <w:abstractNumId w:val="13"/>
  </w:num>
  <w:num w:numId="29">
    <w:abstractNumId w:val="4"/>
  </w:num>
  <w:num w:numId="30">
    <w:abstractNumId w:val="25"/>
  </w:num>
  <w:num w:numId="31">
    <w:abstractNumId w:val="23"/>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7B95"/>
    <w:rsid w:val="00012E74"/>
    <w:rsid w:val="00016B1C"/>
    <w:rsid w:val="00021FE5"/>
    <w:rsid w:val="0002462D"/>
    <w:rsid w:val="00026B9B"/>
    <w:rsid w:val="00037B76"/>
    <w:rsid w:val="0004200D"/>
    <w:rsid w:val="00042173"/>
    <w:rsid w:val="000429E8"/>
    <w:rsid w:val="0004452A"/>
    <w:rsid w:val="00044B46"/>
    <w:rsid w:val="00046D03"/>
    <w:rsid w:val="0005463B"/>
    <w:rsid w:val="00055BE6"/>
    <w:rsid w:val="00056C6A"/>
    <w:rsid w:val="00057F7F"/>
    <w:rsid w:val="00060ECB"/>
    <w:rsid w:val="00061CEF"/>
    <w:rsid w:val="000745CF"/>
    <w:rsid w:val="0007543A"/>
    <w:rsid w:val="00080C02"/>
    <w:rsid w:val="0008249B"/>
    <w:rsid w:val="000875CC"/>
    <w:rsid w:val="00092527"/>
    <w:rsid w:val="00097490"/>
    <w:rsid w:val="00097BE0"/>
    <w:rsid w:val="000A0806"/>
    <w:rsid w:val="000A10B9"/>
    <w:rsid w:val="000A706C"/>
    <w:rsid w:val="000B19CC"/>
    <w:rsid w:val="000B39FA"/>
    <w:rsid w:val="000B3C8D"/>
    <w:rsid w:val="000B4ABF"/>
    <w:rsid w:val="000B5D88"/>
    <w:rsid w:val="000C17B2"/>
    <w:rsid w:val="000C4D0C"/>
    <w:rsid w:val="000C551F"/>
    <w:rsid w:val="000D657E"/>
    <w:rsid w:val="000D66AD"/>
    <w:rsid w:val="000E27C1"/>
    <w:rsid w:val="000E7E26"/>
    <w:rsid w:val="0010066C"/>
    <w:rsid w:val="00103735"/>
    <w:rsid w:val="00112A65"/>
    <w:rsid w:val="00113C2F"/>
    <w:rsid w:val="00127722"/>
    <w:rsid w:val="00130D96"/>
    <w:rsid w:val="001329F8"/>
    <w:rsid w:val="00132C07"/>
    <w:rsid w:val="0013549D"/>
    <w:rsid w:val="00140305"/>
    <w:rsid w:val="0014312D"/>
    <w:rsid w:val="001734C4"/>
    <w:rsid w:val="001738A1"/>
    <w:rsid w:val="00173C7E"/>
    <w:rsid w:val="00186FBD"/>
    <w:rsid w:val="00191609"/>
    <w:rsid w:val="0019399D"/>
    <w:rsid w:val="001A21A1"/>
    <w:rsid w:val="001A2D0F"/>
    <w:rsid w:val="001A59A4"/>
    <w:rsid w:val="001A69C6"/>
    <w:rsid w:val="001B132F"/>
    <w:rsid w:val="001B6020"/>
    <w:rsid w:val="001B66A2"/>
    <w:rsid w:val="001B754F"/>
    <w:rsid w:val="001B7B33"/>
    <w:rsid w:val="001C0472"/>
    <w:rsid w:val="001C0809"/>
    <w:rsid w:val="001C2031"/>
    <w:rsid w:val="001E22EF"/>
    <w:rsid w:val="001E2BA3"/>
    <w:rsid w:val="001E7903"/>
    <w:rsid w:val="001F5740"/>
    <w:rsid w:val="001F6B28"/>
    <w:rsid w:val="0020270F"/>
    <w:rsid w:val="0020535E"/>
    <w:rsid w:val="002059DA"/>
    <w:rsid w:val="00225751"/>
    <w:rsid w:val="0022784F"/>
    <w:rsid w:val="00236C23"/>
    <w:rsid w:val="00237BD7"/>
    <w:rsid w:val="002477E4"/>
    <w:rsid w:val="0025297D"/>
    <w:rsid w:val="00252F3B"/>
    <w:rsid w:val="002537AC"/>
    <w:rsid w:val="002605F4"/>
    <w:rsid w:val="002705B2"/>
    <w:rsid w:val="00276607"/>
    <w:rsid w:val="002776C8"/>
    <w:rsid w:val="00277EB4"/>
    <w:rsid w:val="00281590"/>
    <w:rsid w:val="0028420E"/>
    <w:rsid w:val="0028629E"/>
    <w:rsid w:val="0028667F"/>
    <w:rsid w:val="002912FE"/>
    <w:rsid w:val="002A5C57"/>
    <w:rsid w:val="002B07E8"/>
    <w:rsid w:val="002B447A"/>
    <w:rsid w:val="002B7626"/>
    <w:rsid w:val="002D07F7"/>
    <w:rsid w:val="002D637C"/>
    <w:rsid w:val="002D6539"/>
    <w:rsid w:val="002E0A43"/>
    <w:rsid w:val="002E35E4"/>
    <w:rsid w:val="002E5F63"/>
    <w:rsid w:val="00303AA7"/>
    <w:rsid w:val="00306710"/>
    <w:rsid w:val="00307B66"/>
    <w:rsid w:val="003154FB"/>
    <w:rsid w:val="00316AAF"/>
    <w:rsid w:val="0032100B"/>
    <w:rsid w:val="00323701"/>
    <w:rsid w:val="00324B29"/>
    <w:rsid w:val="00326817"/>
    <w:rsid w:val="00327EF1"/>
    <w:rsid w:val="003308DB"/>
    <w:rsid w:val="00337974"/>
    <w:rsid w:val="003406D7"/>
    <w:rsid w:val="003409E3"/>
    <w:rsid w:val="003421E5"/>
    <w:rsid w:val="00345000"/>
    <w:rsid w:val="00350FF7"/>
    <w:rsid w:val="00352791"/>
    <w:rsid w:val="003531C3"/>
    <w:rsid w:val="00357173"/>
    <w:rsid w:val="003637F8"/>
    <w:rsid w:val="00367DE2"/>
    <w:rsid w:val="0037092A"/>
    <w:rsid w:val="003711CB"/>
    <w:rsid w:val="00375662"/>
    <w:rsid w:val="00376017"/>
    <w:rsid w:val="003819EA"/>
    <w:rsid w:val="00387745"/>
    <w:rsid w:val="0038791E"/>
    <w:rsid w:val="00393D41"/>
    <w:rsid w:val="00396CBF"/>
    <w:rsid w:val="00397733"/>
    <w:rsid w:val="003A4B26"/>
    <w:rsid w:val="003A5364"/>
    <w:rsid w:val="003B032D"/>
    <w:rsid w:val="003B0CA2"/>
    <w:rsid w:val="003B3FE8"/>
    <w:rsid w:val="003C1C45"/>
    <w:rsid w:val="003C2511"/>
    <w:rsid w:val="003D5542"/>
    <w:rsid w:val="003D6CF5"/>
    <w:rsid w:val="003D703E"/>
    <w:rsid w:val="003E69DE"/>
    <w:rsid w:val="003E7CFA"/>
    <w:rsid w:val="003F1EC3"/>
    <w:rsid w:val="003F3D52"/>
    <w:rsid w:val="003F6F4C"/>
    <w:rsid w:val="00402D37"/>
    <w:rsid w:val="00410067"/>
    <w:rsid w:val="00417616"/>
    <w:rsid w:val="00421488"/>
    <w:rsid w:val="00423368"/>
    <w:rsid w:val="00424A44"/>
    <w:rsid w:val="00425204"/>
    <w:rsid w:val="00427337"/>
    <w:rsid w:val="00430C71"/>
    <w:rsid w:val="004463BB"/>
    <w:rsid w:val="004507F0"/>
    <w:rsid w:val="004509F4"/>
    <w:rsid w:val="00451936"/>
    <w:rsid w:val="00457794"/>
    <w:rsid w:val="00460BE0"/>
    <w:rsid w:val="00462AAA"/>
    <w:rsid w:val="00467955"/>
    <w:rsid w:val="00472023"/>
    <w:rsid w:val="004722A7"/>
    <w:rsid w:val="00472B57"/>
    <w:rsid w:val="00473A3F"/>
    <w:rsid w:val="00476009"/>
    <w:rsid w:val="0047635A"/>
    <w:rsid w:val="004771CC"/>
    <w:rsid w:val="00491828"/>
    <w:rsid w:val="00497A69"/>
    <w:rsid w:val="004A0FC4"/>
    <w:rsid w:val="004A1706"/>
    <w:rsid w:val="004B2770"/>
    <w:rsid w:val="004B3C20"/>
    <w:rsid w:val="004B7E89"/>
    <w:rsid w:val="004B7EC7"/>
    <w:rsid w:val="004C4287"/>
    <w:rsid w:val="004C73FB"/>
    <w:rsid w:val="004D5A49"/>
    <w:rsid w:val="004D62F7"/>
    <w:rsid w:val="004E18C9"/>
    <w:rsid w:val="004E1CB6"/>
    <w:rsid w:val="004E4E7A"/>
    <w:rsid w:val="004E5331"/>
    <w:rsid w:val="004E70D7"/>
    <w:rsid w:val="004F0446"/>
    <w:rsid w:val="004F077F"/>
    <w:rsid w:val="00513590"/>
    <w:rsid w:val="00516531"/>
    <w:rsid w:val="00524A16"/>
    <w:rsid w:val="0052715E"/>
    <w:rsid w:val="00527211"/>
    <w:rsid w:val="00531F8E"/>
    <w:rsid w:val="00542257"/>
    <w:rsid w:val="005505D5"/>
    <w:rsid w:val="00554C02"/>
    <w:rsid w:val="00557874"/>
    <w:rsid w:val="005579C4"/>
    <w:rsid w:val="00570005"/>
    <w:rsid w:val="00570D0B"/>
    <w:rsid w:val="00580F32"/>
    <w:rsid w:val="0058151D"/>
    <w:rsid w:val="00583AE0"/>
    <w:rsid w:val="00583B54"/>
    <w:rsid w:val="00584087"/>
    <w:rsid w:val="0058664F"/>
    <w:rsid w:val="005870E5"/>
    <w:rsid w:val="005A3231"/>
    <w:rsid w:val="005C4CD9"/>
    <w:rsid w:val="005D2070"/>
    <w:rsid w:val="005D68E5"/>
    <w:rsid w:val="005D7993"/>
    <w:rsid w:val="005E2336"/>
    <w:rsid w:val="005E4BDA"/>
    <w:rsid w:val="005E537A"/>
    <w:rsid w:val="005F1C8B"/>
    <w:rsid w:val="00601B1B"/>
    <w:rsid w:val="00605559"/>
    <w:rsid w:val="00616D4E"/>
    <w:rsid w:val="00632F30"/>
    <w:rsid w:val="006339D8"/>
    <w:rsid w:val="00633C38"/>
    <w:rsid w:val="006408CE"/>
    <w:rsid w:val="006420C8"/>
    <w:rsid w:val="006457F4"/>
    <w:rsid w:val="00654DFF"/>
    <w:rsid w:val="0065666B"/>
    <w:rsid w:val="00656F2E"/>
    <w:rsid w:val="00661458"/>
    <w:rsid w:val="0066278F"/>
    <w:rsid w:val="00666B62"/>
    <w:rsid w:val="00671393"/>
    <w:rsid w:val="0067499E"/>
    <w:rsid w:val="00677793"/>
    <w:rsid w:val="00677A7B"/>
    <w:rsid w:val="00681443"/>
    <w:rsid w:val="00682352"/>
    <w:rsid w:val="0068559A"/>
    <w:rsid w:val="006867A0"/>
    <w:rsid w:val="00687F89"/>
    <w:rsid w:val="006A2729"/>
    <w:rsid w:val="006A5730"/>
    <w:rsid w:val="006A597D"/>
    <w:rsid w:val="006A69AA"/>
    <w:rsid w:val="006B2F88"/>
    <w:rsid w:val="006B57CC"/>
    <w:rsid w:val="006B659A"/>
    <w:rsid w:val="006C37FD"/>
    <w:rsid w:val="006C5CF7"/>
    <w:rsid w:val="006D2D70"/>
    <w:rsid w:val="006D3EE0"/>
    <w:rsid w:val="006D4A0D"/>
    <w:rsid w:val="006D5FF4"/>
    <w:rsid w:val="006D73EE"/>
    <w:rsid w:val="006E047B"/>
    <w:rsid w:val="006E124B"/>
    <w:rsid w:val="006E1C8B"/>
    <w:rsid w:val="006E2627"/>
    <w:rsid w:val="006E27C6"/>
    <w:rsid w:val="006E5C37"/>
    <w:rsid w:val="006F1ED5"/>
    <w:rsid w:val="006F25C7"/>
    <w:rsid w:val="006F79A5"/>
    <w:rsid w:val="0070297F"/>
    <w:rsid w:val="007031D2"/>
    <w:rsid w:val="00704434"/>
    <w:rsid w:val="00704C50"/>
    <w:rsid w:val="00707B92"/>
    <w:rsid w:val="00714776"/>
    <w:rsid w:val="00714D4A"/>
    <w:rsid w:val="00715C35"/>
    <w:rsid w:val="0072476E"/>
    <w:rsid w:val="00725002"/>
    <w:rsid w:val="00730F90"/>
    <w:rsid w:val="00732B89"/>
    <w:rsid w:val="00734888"/>
    <w:rsid w:val="00737CF0"/>
    <w:rsid w:val="007408E3"/>
    <w:rsid w:val="007562DC"/>
    <w:rsid w:val="0076642A"/>
    <w:rsid w:val="00767490"/>
    <w:rsid w:val="00770944"/>
    <w:rsid w:val="007724BA"/>
    <w:rsid w:val="007745DC"/>
    <w:rsid w:val="00781064"/>
    <w:rsid w:val="00781292"/>
    <w:rsid w:val="00782000"/>
    <w:rsid w:val="00782B88"/>
    <w:rsid w:val="00787485"/>
    <w:rsid w:val="00790BB1"/>
    <w:rsid w:val="00791A45"/>
    <w:rsid w:val="007A337E"/>
    <w:rsid w:val="007A6379"/>
    <w:rsid w:val="007B3CB8"/>
    <w:rsid w:val="007C1E6E"/>
    <w:rsid w:val="007C76D8"/>
    <w:rsid w:val="007D5379"/>
    <w:rsid w:val="007E254A"/>
    <w:rsid w:val="007E38EE"/>
    <w:rsid w:val="007E6C82"/>
    <w:rsid w:val="008006DC"/>
    <w:rsid w:val="0080327D"/>
    <w:rsid w:val="00804668"/>
    <w:rsid w:val="0080657E"/>
    <w:rsid w:val="00807828"/>
    <w:rsid w:val="008113A6"/>
    <w:rsid w:val="008209E8"/>
    <w:rsid w:val="00822C8F"/>
    <w:rsid w:val="00831D02"/>
    <w:rsid w:val="008367E3"/>
    <w:rsid w:val="008375C9"/>
    <w:rsid w:val="00840D75"/>
    <w:rsid w:val="008443F9"/>
    <w:rsid w:val="0084528C"/>
    <w:rsid w:val="0084749A"/>
    <w:rsid w:val="008579B5"/>
    <w:rsid w:val="00857FFC"/>
    <w:rsid w:val="008621C7"/>
    <w:rsid w:val="00864390"/>
    <w:rsid w:val="00867F62"/>
    <w:rsid w:val="008702EB"/>
    <w:rsid w:val="008711F7"/>
    <w:rsid w:val="00871A9F"/>
    <w:rsid w:val="008735E2"/>
    <w:rsid w:val="00873948"/>
    <w:rsid w:val="008745D3"/>
    <w:rsid w:val="00874A81"/>
    <w:rsid w:val="00875B0E"/>
    <w:rsid w:val="00881884"/>
    <w:rsid w:val="00883C37"/>
    <w:rsid w:val="00893826"/>
    <w:rsid w:val="008A1698"/>
    <w:rsid w:val="008A4970"/>
    <w:rsid w:val="008A733D"/>
    <w:rsid w:val="008B13E4"/>
    <w:rsid w:val="008B183E"/>
    <w:rsid w:val="008B4DEA"/>
    <w:rsid w:val="008B4E48"/>
    <w:rsid w:val="008C34ED"/>
    <w:rsid w:val="008C49E1"/>
    <w:rsid w:val="008C5195"/>
    <w:rsid w:val="008D7F64"/>
    <w:rsid w:val="008E4756"/>
    <w:rsid w:val="008E4FCD"/>
    <w:rsid w:val="008E6044"/>
    <w:rsid w:val="008E6742"/>
    <w:rsid w:val="008F4E64"/>
    <w:rsid w:val="00903669"/>
    <w:rsid w:val="00907957"/>
    <w:rsid w:val="0091133F"/>
    <w:rsid w:val="009117A3"/>
    <w:rsid w:val="00911C78"/>
    <w:rsid w:val="00913D99"/>
    <w:rsid w:val="0092149E"/>
    <w:rsid w:val="00922CB8"/>
    <w:rsid w:val="0092537D"/>
    <w:rsid w:val="00926E80"/>
    <w:rsid w:val="00934742"/>
    <w:rsid w:val="00937DD7"/>
    <w:rsid w:val="00960F9D"/>
    <w:rsid w:val="00963040"/>
    <w:rsid w:val="00964751"/>
    <w:rsid w:val="009738A1"/>
    <w:rsid w:val="0098467C"/>
    <w:rsid w:val="00984C6A"/>
    <w:rsid w:val="009851E9"/>
    <w:rsid w:val="00992D6C"/>
    <w:rsid w:val="00994EA0"/>
    <w:rsid w:val="00995C0A"/>
    <w:rsid w:val="009A00FE"/>
    <w:rsid w:val="009A77A0"/>
    <w:rsid w:val="009B3F49"/>
    <w:rsid w:val="009C192F"/>
    <w:rsid w:val="009D0087"/>
    <w:rsid w:val="009D25C0"/>
    <w:rsid w:val="009D47EE"/>
    <w:rsid w:val="009E550A"/>
    <w:rsid w:val="009F1535"/>
    <w:rsid w:val="009F5BAD"/>
    <w:rsid w:val="00A02EC4"/>
    <w:rsid w:val="00A07D97"/>
    <w:rsid w:val="00A12CA5"/>
    <w:rsid w:val="00A15490"/>
    <w:rsid w:val="00A2070A"/>
    <w:rsid w:val="00A2097D"/>
    <w:rsid w:val="00A23688"/>
    <w:rsid w:val="00A239C6"/>
    <w:rsid w:val="00A351A1"/>
    <w:rsid w:val="00A36E24"/>
    <w:rsid w:val="00A408B7"/>
    <w:rsid w:val="00A41ABB"/>
    <w:rsid w:val="00A47879"/>
    <w:rsid w:val="00A5733C"/>
    <w:rsid w:val="00A57791"/>
    <w:rsid w:val="00A70266"/>
    <w:rsid w:val="00A72E8B"/>
    <w:rsid w:val="00A7340D"/>
    <w:rsid w:val="00A75940"/>
    <w:rsid w:val="00A75BDF"/>
    <w:rsid w:val="00A82A41"/>
    <w:rsid w:val="00A83A53"/>
    <w:rsid w:val="00A83D2B"/>
    <w:rsid w:val="00A854B1"/>
    <w:rsid w:val="00A8620B"/>
    <w:rsid w:val="00AA0427"/>
    <w:rsid w:val="00AA37A9"/>
    <w:rsid w:val="00AA50F7"/>
    <w:rsid w:val="00AB3175"/>
    <w:rsid w:val="00AB57F0"/>
    <w:rsid w:val="00AB5A71"/>
    <w:rsid w:val="00AC1BC3"/>
    <w:rsid w:val="00AC1DF6"/>
    <w:rsid w:val="00AC67D6"/>
    <w:rsid w:val="00AD08C1"/>
    <w:rsid w:val="00AD40D1"/>
    <w:rsid w:val="00AD7D01"/>
    <w:rsid w:val="00AE4947"/>
    <w:rsid w:val="00AE51D7"/>
    <w:rsid w:val="00AE5587"/>
    <w:rsid w:val="00AF3F2C"/>
    <w:rsid w:val="00AF6076"/>
    <w:rsid w:val="00AF77FB"/>
    <w:rsid w:val="00B07398"/>
    <w:rsid w:val="00B173A3"/>
    <w:rsid w:val="00B23CB3"/>
    <w:rsid w:val="00B24634"/>
    <w:rsid w:val="00B32F01"/>
    <w:rsid w:val="00B33498"/>
    <w:rsid w:val="00B3715E"/>
    <w:rsid w:val="00B40B18"/>
    <w:rsid w:val="00B43B89"/>
    <w:rsid w:val="00B45B91"/>
    <w:rsid w:val="00B464A3"/>
    <w:rsid w:val="00B46B54"/>
    <w:rsid w:val="00B553F2"/>
    <w:rsid w:val="00B57CE2"/>
    <w:rsid w:val="00B62787"/>
    <w:rsid w:val="00B70790"/>
    <w:rsid w:val="00B72D3B"/>
    <w:rsid w:val="00B84C8D"/>
    <w:rsid w:val="00B87BD6"/>
    <w:rsid w:val="00B938B7"/>
    <w:rsid w:val="00BA5E17"/>
    <w:rsid w:val="00BB0930"/>
    <w:rsid w:val="00BB0BAD"/>
    <w:rsid w:val="00BB1642"/>
    <w:rsid w:val="00BD2CE3"/>
    <w:rsid w:val="00BD2FF2"/>
    <w:rsid w:val="00BE4870"/>
    <w:rsid w:val="00BE76EF"/>
    <w:rsid w:val="00BF492E"/>
    <w:rsid w:val="00BF5D78"/>
    <w:rsid w:val="00C05107"/>
    <w:rsid w:val="00C05CB9"/>
    <w:rsid w:val="00C06F79"/>
    <w:rsid w:val="00C12DDB"/>
    <w:rsid w:val="00C138AC"/>
    <w:rsid w:val="00C2045F"/>
    <w:rsid w:val="00C220A2"/>
    <w:rsid w:val="00C30DEE"/>
    <w:rsid w:val="00C3237F"/>
    <w:rsid w:val="00C35805"/>
    <w:rsid w:val="00C402EF"/>
    <w:rsid w:val="00C4086C"/>
    <w:rsid w:val="00C40ED7"/>
    <w:rsid w:val="00C46FC6"/>
    <w:rsid w:val="00C55522"/>
    <w:rsid w:val="00C613E1"/>
    <w:rsid w:val="00C63C3E"/>
    <w:rsid w:val="00C65773"/>
    <w:rsid w:val="00C667BF"/>
    <w:rsid w:val="00C72046"/>
    <w:rsid w:val="00C727C4"/>
    <w:rsid w:val="00C74AC2"/>
    <w:rsid w:val="00C76385"/>
    <w:rsid w:val="00C802BC"/>
    <w:rsid w:val="00C92215"/>
    <w:rsid w:val="00C93E27"/>
    <w:rsid w:val="00C93FAA"/>
    <w:rsid w:val="00C972A2"/>
    <w:rsid w:val="00CA039D"/>
    <w:rsid w:val="00CA1D6A"/>
    <w:rsid w:val="00CA2E1B"/>
    <w:rsid w:val="00CA3A4B"/>
    <w:rsid w:val="00CA486C"/>
    <w:rsid w:val="00CA59D3"/>
    <w:rsid w:val="00CA5EDA"/>
    <w:rsid w:val="00CB15DE"/>
    <w:rsid w:val="00CC020D"/>
    <w:rsid w:val="00CC1F89"/>
    <w:rsid w:val="00CC5D34"/>
    <w:rsid w:val="00CC7A65"/>
    <w:rsid w:val="00CD3B14"/>
    <w:rsid w:val="00CE2657"/>
    <w:rsid w:val="00CE27E2"/>
    <w:rsid w:val="00CF0F35"/>
    <w:rsid w:val="00CF292B"/>
    <w:rsid w:val="00CF3A85"/>
    <w:rsid w:val="00CF769D"/>
    <w:rsid w:val="00D0235D"/>
    <w:rsid w:val="00D041B8"/>
    <w:rsid w:val="00D1124A"/>
    <w:rsid w:val="00D117D8"/>
    <w:rsid w:val="00D15AB8"/>
    <w:rsid w:val="00D25266"/>
    <w:rsid w:val="00D25870"/>
    <w:rsid w:val="00D31893"/>
    <w:rsid w:val="00D3699E"/>
    <w:rsid w:val="00D41FBC"/>
    <w:rsid w:val="00D4327C"/>
    <w:rsid w:val="00D53980"/>
    <w:rsid w:val="00D53D2D"/>
    <w:rsid w:val="00D55A2F"/>
    <w:rsid w:val="00D659F4"/>
    <w:rsid w:val="00D70C37"/>
    <w:rsid w:val="00D71ABA"/>
    <w:rsid w:val="00D72A34"/>
    <w:rsid w:val="00D73E01"/>
    <w:rsid w:val="00D86834"/>
    <w:rsid w:val="00D8717D"/>
    <w:rsid w:val="00D935C6"/>
    <w:rsid w:val="00D9371C"/>
    <w:rsid w:val="00D970F6"/>
    <w:rsid w:val="00DA3184"/>
    <w:rsid w:val="00DA5B94"/>
    <w:rsid w:val="00DB0A07"/>
    <w:rsid w:val="00DC046B"/>
    <w:rsid w:val="00DC715A"/>
    <w:rsid w:val="00DD5B56"/>
    <w:rsid w:val="00DD5D8C"/>
    <w:rsid w:val="00DD6B71"/>
    <w:rsid w:val="00DE13ED"/>
    <w:rsid w:val="00DE7BD1"/>
    <w:rsid w:val="00DF19D8"/>
    <w:rsid w:val="00DF6DCD"/>
    <w:rsid w:val="00E02205"/>
    <w:rsid w:val="00E026D0"/>
    <w:rsid w:val="00E0321D"/>
    <w:rsid w:val="00E04734"/>
    <w:rsid w:val="00E1662F"/>
    <w:rsid w:val="00E17B8A"/>
    <w:rsid w:val="00E23771"/>
    <w:rsid w:val="00E51E95"/>
    <w:rsid w:val="00E52C17"/>
    <w:rsid w:val="00E644C2"/>
    <w:rsid w:val="00E664F6"/>
    <w:rsid w:val="00E67808"/>
    <w:rsid w:val="00E70DDB"/>
    <w:rsid w:val="00E72D97"/>
    <w:rsid w:val="00E755D2"/>
    <w:rsid w:val="00E92491"/>
    <w:rsid w:val="00EA0C72"/>
    <w:rsid w:val="00EB6A3D"/>
    <w:rsid w:val="00EC0C89"/>
    <w:rsid w:val="00EC3CFD"/>
    <w:rsid w:val="00EC4E79"/>
    <w:rsid w:val="00EC581F"/>
    <w:rsid w:val="00ED051E"/>
    <w:rsid w:val="00ED5CB5"/>
    <w:rsid w:val="00ED7597"/>
    <w:rsid w:val="00EE06FE"/>
    <w:rsid w:val="00EE2C54"/>
    <w:rsid w:val="00EE3D00"/>
    <w:rsid w:val="00EF0C04"/>
    <w:rsid w:val="00EF0C8F"/>
    <w:rsid w:val="00EF78E8"/>
    <w:rsid w:val="00F0209E"/>
    <w:rsid w:val="00F036B3"/>
    <w:rsid w:val="00F04CA5"/>
    <w:rsid w:val="00F05C25"/>
    <w:rsid w:val="00F05F54"/>
    <w:rsid w:val="00F06620"/>
    <w:rsid w:val="00F10723"/>
    <w:rsid w:val="00F124C3"/>
    <w:rsid w:val="00F139C4"/>
    <w:rsid w:val="00F15EDA"/>
    <w:rsid w:val="00F21E76"/>
    <w:rsid w:val="00F31C41"/>
    <w:rsid w:val="00F37AD5"/>
    <w:rsid w:val="00F4124F"/>
    <w:rsid w:val="00F437B8"/>
    <w:rsid w:val="00F44E1C"/>
    <w:rsid w:val="00F52B95"/>
    <w:rsid w:val="00F5531F"/>
    <w:rsid w:val="00F55B6E"/>
    <w:rsid w:val="00F56736"/>
    <w:rsid w:val="00F623DA"/>
    <w:rsid w:val="00F65DC4"/>
    <w:rsid w:val="00F745D0"/>
    <w:rsid w:val="00F77519"/>
    <w:rsid w:val="00F809BF"/>
    <w:rsid w:val="00F8151D"/>
    <w:rsid w:val="00F81C4A"/>
    <w:rsid w:val="00F83A26"/>
    <w:rsid w:val="00F85D5A"/>
    <w:rsid w:val="00F90264"/>
    <w:rsid w:val="00F90B35"/>
    <w:rsid w:val="00F93249"/>
    <w:rsid w:val="00F94C82"/>
    <w:rsid w:val="00FA0139"/>
    <w:rsid w:val="00FA0FE0"/>
    <w:rsid w:val="00FA1DD3"/>
    <w:rsid w:val="00FA2564"/>
    <w:rsid w:val="00FA649B"/>
    <w:rsid w:val="00FA7F8E"/>
    <w:rsid w:val="00FB1E2C"/>
    <w:rsid w:val="00FB266E"/>
    <w:rsid w:val="00FB73DF"/>
    <w:rsid w:val="00FB79B8"/>
    <w:rsid w:val="00FC19C0"/>
    <w:rsid w:val="00FC2F42"/>
    <w:rsid w:val="00FC4C55"/>
    <w:rsid w:val="00FD25A3"/>
    <w:rsid w:val="00FD5C30"/>
    <w:rsid w:val="00FE5C85"/>
    <w:rsid w:val="00FF0E90"/>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0E7E26"/>
    <w:rPr>
      <w:i/>
      <w:iCs/>
    </w:rPr>
  </w:style>
  <w:style w:type="character" w:styleId="Strong">
    <w:name w:val="Strong"/>
    <w:basedOn w:val="DefaultParagraphFont"/>
    <w:uiPriority w:val="22"/>
    <w:qFormat/>
    <w:rsid w:val="000E7E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0E7E26"/>
    <w:rPr>
      <w:i/>
      <w:iCs/>
    </w:rPr>
  </w:style>
  <w:style w:type="character" w:styleId="Strong">
    <w:name w:val="Strong"/>
    <w:basedOn w:val="DefaultParagraphFont"/>
    <w:uiPriority w:val="22"/>
    <w:qFormat/>
    <w:rsid w:val="000E7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2018-09-05T08:02:00Z</cp:lastPrinted>
  <dcterms:created xsi:type="dcterms:W3CDTF">2018-11-29T14:07:00Z</dcterms:created>
  <dcterms:modified xsi:type="dcterms:W3CDTF">2018-11-29T14:07:00Z</dcterms:modified>
</cp:coreProperties>
</file>