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7A" w:rsidRPr="0016215C" w:rsidRDefault="007C657A" w:rsidP="0016215C">
      <w:pPr>
        <w:pStyle w:val="Bodytext20"/>
        <w:shd w:val="clear" w:color="auto" w:fill="auto"/>
        <w:spacing w:after="513" w:line="360" w:lineRule="auto"/>
        <w:ind w:left="40"/>
        <w:jc w:val="both"/>
        <w:rPr>
          <w:rFonts w:ascii="Times New Roman" w:hAnsi="Times New Roman" w:cs="Times New Roman"/>
          <w:sz w:val="24"/>
          <w:szCs w:val="24"/>
        </w:rPr>
      </w:pPr>
      <w:r w:rsidRPr="0016215C">
        <w:rPr>
          <w:rFonts w:ascii="Times New Roman" w:hAnsi="Times New Roman" w:cs="Times New Roman"/>
          <w:sz w:val="24"/>
          <w:szCs w:val="24"/>
        </w:rPr>
        <w:t xml:space="preserve">THE REPUBLIC OF UGANDA </w:t>
      </w:r>
    </w:p>
    <w:p w:rsidR="007C657A" w:rsidRPr="0016215C" w:rsidRDefault="007C657A" w:rsidP="0016215C">
      <w:pPr>
        <w:pStyle w:val="Bodytext20"/>
        <w:shd w:val="clear" w:color="auto" w:fill="auto"/>
        <w:spacing w:after="513" w:line="360" w:lineRule="auto"/>
        <w:ind w:left="40"/>
        <w:jc w:val="both"/>
        <w:rPr>
          <w:rFonts w:ascii="Times New Roman" w:hAnsi="Times New Roman" w:cs="Times New Roman"/>
          <w:sz w:val="24"/>
          <w:szCs w:val="24"/>
        </w:rPr>
      </w:pPr>
      <w:r w:rsidRPr="0016215C">
        <w:rPr>
          <w:rFonts w:ascii="Times New Roman" w:hAnsi="Times New Roman" w:cs="Times New Roman"/>
          <w:sz w:val="24"/>
          <w:szCs w:val="24"/>
        </w:rPr>
        <w:t xml:space="preserve">IN THE HIGHCOURT OF UGANDA AT KAMPALA </w:t>
      </w:r>
    </w:p>
    <w:p w:rsidR="007C657A" w:rsidRPr="0016215C" w:rsidRDefault="007C657A" w:rsidP="0016215C">
      <w:pPr>
        <w:pStyle w:val="Bodytext20"/>
        <w:shd w:val="clear" w:color="auto" w:fill="auto"/>
        <w:spacing w:after="513" w:line="360" w:lineRule="auto"/>
        <w:ind w:left="40"/>
        <w:jc w:val="both"/>
        <w:rPr>
          <w:rFonts w:ascii="Times New Roman" w:hAnsi="Times New Roman" w:cs="Times New Roman"/>
          <w:sz w:val="24"/>
          <w:szCs w:val="24"/>
        </w:rPr>
      </w:pPr>
      <w:r w:rsidRPr="0016215C">
        <w:rPr>
          <w:rFonts w:ascii="Times New Roman" w:hAnsi="Times New Roman" w:cs="Times New Roman"/>
          <w:sz w:val="24"/>
          <w:szCs w:val="24"/>
        </w:rPr>
        <w:t xml:space="preserve">[CIVIL DIVISION] </w:t>
      </w:r>
    </w:p>
    <w:p w:rsidR="007C657A" w:rsidRPr="0016215C" w:rsidRDefault="007C657A" w:rsidP="0016215C">
      <w:pPr>
        <w:pStyle w:val="Bodytext20"/>
        <w:shd w:val="clear" w:color="auto" w:fill="auto"/>
        <w:spacing w:after="513" w:line="360" w:lineRule="auto"/>
        <w:ind w:left="40"/>
        <w:jc w:val="both"/>
        <w:rPr>
          <w:rFonts w:ascii="Times New Roman" w:hAnsi="Times New Roman" w:cs="Times New Roman"/>
          <w:sz w:val="24"/>
          <w:szCs w:val="24"/>
        </w:rPr>
      </w:pPr>
      <w:r w:rsidRPr="0016215C">
        <w:rPr>
          <w:rFonts w:ascii="Times New Roman" w:hAnsi="Times New Roman" w:cs="Times New Roman"/>
          <w:sz w:val="24"/>
          <w:szCs w:val="24"/>
        </w:rPr>
        <w:t xml:space="preserve">MISCELLANEOUS APPLICATION NO.343 OF 2015 </w:t>
      </w:r>
    </w:p>
    <w:p w:rsidR="00AE06CE" w:rsidRPr="0016215C" w:rsidRDefault="007C657A" w:rsidP="0016215C">
      <w:pPr>
        <w:pStyle w:val="Bodytext20"/>
        <w:shd w:val="clear" w:color="auto" w:fill="auto"/>
        <w:spacing w:after="513" w:line="360" w:lineRule="auto"/>
        <w:ind w:left="40"/>
        <w:jc w:val="both"/>
        <w:rPr>
          <w:rFonts w:ascii="Times New Roman" w:hAnsi="Times New Roman" w:cs="Times New Roman"/>
          <w:sz w:val="24"/>
          <w:szCs w:val="24"/>
        </w:rPr>
      </w:pPr>
      <w:r w:rsidRPr="0016215C">
        <w:rPr>
          <w:rFonts w:ascii="Times New Roman" w:hAnsi="Times New Roman" w:cs="Times New Roman"/>
          <w:sz w:val="24"/>
          <w:szCs w:val="24"/>
        </w:rPr>
        <w:t>(ARISING OUT OF CIVIL SUIT NO. 382 OF 2014)</w:t>
      </w:r>
    </w:p>
    <w:p w:rsidR="00AE06CE" w:rsidRPr="0016215C" w:rsidRDefault="007C657A" w:rsidP="0016215C">
      <w:pPr>
        <w:pStyle w:val="Bodytext20"/>
        <w:shd w:val="clear" w:color="auto" w:fill="auto"/>
        <w:spacing w:after="136" w:line="360" w:lineRule="auto"/>
        <w:ind w:left="40"/>
        <w:jc w:val="both"/>
        <w:rPr>
          <w:rFonts w:ascii="Times New Roman" w:hAnsi="Times New Roman" w:cs="Times New Roman"/>
          <w:sz w:val="24"/>
          <w:szCs w:val="24"/>
        </w:rPr>
      </w:pPr>
      <w:r w:rsidRPr="0016215C">
        <w:rPr>
          <w:rFonts w:ascii="Times New Roman" w:hAnsi="Times New Roman" w:cs="Times New Roman"/>
          <w:sz w:val="24"/>
          <w:szCs w:val="24"/>
        </w:rPr>
        <w:t>MK FINANCIERS UMITED::::;::::::::::::::::</w:t>
      </w:r>
      <w:proofErr w:type="gramStart"/>
      <w:r w:rsidRPr="0016215C">
        <w:rPr>
          <w:rFonts w:ascii="Times New Roman" w:hAnsi="Times New Roman" w:cs="Times New Roman"/>
          <w:sz w:val="24"/>
          <w:szCs w:val="24"/>
        </w:rPr>
        <w:t>:APPELLANT</w:t>
      </w:r>
      <w:proofErr w:type="gramEnd"/>
      <w:r w:rsidRPr="0016215C">
        <w:rPr>
          <w:rFonts w:ascii="Times New Roman" w:hAnsi="Times New Roman" w:cs="Times New Roman"/>
          <w:sz w:val="24"/>
          <w:szCs w:val="24"/>
        </w:rPr>
        <w:t>/ PLAINTIFF</w:t>
      </w:r>
    </w:p>
    <w:p w:rsidR="007C657A" w:rsidRPr="0016215C" w:rsidRDefault="007C657A" w:rsidP="0016215C">
      <w:pPr>
        <w:pStyle w:val="Bodytext20"/>
        <w:shd w:val="clear" w:color="auto" w:fill="auto"/>
        <w:spacing w:after="136" w:line="360" w:lineRule="auto"/>
        <w:ind w:left="40"/>
        <w:jc w:val="both"/>
        <w:rPr>
          <w:rFonts w:ascii="Times New Roman" w:hAnsi="Times New Roman" w:cs="Times New Roman"/>
          <w:sz w:val="24"/>
          <w:szCs w:val="24"/>
        </w:rPr>
      </w:pPr>
    </w:p>
    <w:p w:rsidR="00AE06CE" w:rsidRPr="0016215C" w:rsidRDefault="007C657A" w:rsidP="0016215C">
      <w:pPr>
        <w:pStyle w:val="Bodytext20"/>
        <w:shd w:val="clear" w:color="auto" w:fill="auto"/>
        <w:spacing w:after="97" w:line="360" w:lineRule="auto"/>
        <w:ind w:left="40"/>
        <w:jc w:val="both"/>
        <w:rPr>
          <w:rFonts w:ascii="Times New Roman" w:hAnsi="Times New Roman" w:cs="Times New Roman"/>
          <w:sz w:val="24"/>
          <w:szCs w:val="24"/>
        </w:rPr>
      </w:pPr>
      <w:r w:rsidRPr="0016215C">
        <w:rPr>
          <w:rFonts w:ascii="Times New Roman" w:hAnsi="Times New Roman" w:cs="Times New Roman"/>
          <w:sz w:val="24"/>
          <w:szCs w:val="24"/>
        </w:rPr>
        <w:t>VERSUS</w:t>
      </w:r>
    </w:p>
    <w:p w:rsidR="00AE06CE" w:rsidRPr="0016215C" w:rsidRDefault="007C657A" w:rsidP="0016215C">
      <w:pPr>
        <w:pStyle w:val="Bodytext20"/>
        <w:numPr>
          <w:ilvl w:val="0"/>
          <w:numId w:val="1"/>
        </w:numPr>
        <w:shd w:val="clear" w:color="auto" w:fill="auto"/>
        <w:tabs>
          <w:tab w:val="left" w:pos="1157"/>
        </w:tabs>
        <w:spacing w:after="0" w:line="360" w:lineRule="auto"/>
        <w:ind w:left="900"/>
        <w:jc w:val="both"/>
        <w:rPr>
          <w:rFonts w:ascii="Times New Roman" w:hAnsi="Times New Roman" w:cs="Times New Roman"/>
          <w:sz w:val="24"/>
          <w:szCs w:val="24"/>
        </w:rPr>
      </w:pPr>
      <w:r w:rsidRPr="0016215C">
        <w:rPr>
          <w:rFonts w:ascii="Times New Roman" w:hAnsi="Times New Roman" w:cs="Times New Roman"/>
          <w:sz w:val="24"/>
          <w:szCs w:val="24"/>
        </w:rPr>
        <w:t>N. SHAH &amp; CO. LTD</w:t>
      </w:r>
    </w:p>
    <w:p w:rsidR="00AE06CE" w:rsidRPr="0016215C" w:rsidRDefault="007C657A" w:rsidP="0016215C">
      <w:pPr>
        <w:pStyle w:val="Bodytext20"/>
        <w:numPr>
          <w:ilvl w:val="0"/>
          <w:numId w:val="1"/>
        </w:numPr>
        <w:shd w:val="clear" w:color="auto" w:fill="auto"/>
        <w:tabs>
          <w:tab w:val="left" w:pos="1161"/>
        </w:tabs>
        <w:spacing w:after="0" w:line="360" w:lineRule="auto"/>
        <w:ind w:left="900"/>
        <w:jc w:val="both"/>
        <w:rPr>
          <w:rFonts w:ascii="Times New Roman" w:hAnsi="Times New Roman" w:cs="Times New Roman"/>
          <w:sz w:val="24"/>
          <w:szCs w:val="24"/>
        </w:rPr>
      </w:pPr>
      <w:r w:rsidRPr="0016215C">
        <w:rPr>
          <w:rFonts w:ascii="Times New Roman" w:hAnsi="Times New Roman" w:cs="Times New Roman"/>
          <w:sz w:val="24"/>
          <w:szCs w:val="24"/>
        </w:rPr>
        <w:t>PARIKH HETAL</w:t>
      </w:r>
    </w:p>
    <w:p w:rsidR="00AE06CE" w:rsidRPr="0016215C" w:rsidRDefault="007C657A" w:rsidP="0016215C">
      <w:pPr>
        <w:pStyle w:val="Bodytext20"/>
        <w:numPr>
          <w:ilvl w:val="0"/>
          <w:numId w:val="1"/>
        </w:numPr>
        <w:shd w:val="clear" w:color="auto" w:fill="auto"/>
        <w:tabs>
          <w:tab w:val="left" w:pos="1157"/>
        </w:tabs>
        <w:spacing w:after="0" w:line="360" w:lineRule="auto"/>
        <w:ind w:left="900"/>
        <w:jc w:val="both"/>
        <w:rPr>
          <w:rFonts w:ascii="Times New Roman" w:hAnsi="Times New Roman" w:cs="Times New Roman"/>
          <w:sz w:val="24"/>
          <w:szCs w:val="24"/>
        </w:rPr>
      </w:pPr>
      <w:r w:rsidRPr="0016215C">
        <w:rPr>
          <w:rFonts w:ascii="Times New Roman" w:hAnsi="Times New Roman" w:cs="Times New Roman"/>
          <w:sz w:val="24"/>
          <w:szCs w:val="24"/>
        </w:rPr>
        <w:t>WERE FRANCO</w:t>
      </w:r>
    </w:p>
    <w:p w:rsidR="00AE06CE" w:rsidRPr="0016215C" w:rsidRDefault="007C657A" w:rsidP="0016215C">
      <w:pPr>
        <w:pStyle w:val="Bodytext20"/>
        <w:numPr>
          <w:ilvl w:val="0"/>
          <w:numId w:val="1"/>
        </w:numPr>
        <w:shd w:val="clear" w:color="auto" w:fill="auto"/>
        <w:tabs>
          <w:tab w:val="left" w:pos="257"/>
        </w:tabs>
        <w:spacing w:after="597" w:line="360" w:lineRule="auto"/>
        <w:ind w:right="100"/>
        <w:jc w:val="both"/>
        <w:rPr>
          <w:rFonts w:ascii="Times New Roman" w:hAnsi="Times New Roman" w:cs="Times New Roman"/>
          <w:sz w:val="24"/>
          <w:szCs w:val="24"/>
        </w:rPr>
      </w:pPr>
      <w:r w:rsidRPr="0016215C">
        <w:rPr>
          <w:rFonts w:ascii="Times New Roman" w:hAnsi="Times New Roman" w:cs="Times New Roman"/>
          <w:sz w:val="24"/>
          <w:szCs w:val="24"/>
        </w:rPr>
        <w:t>JOHN MUHAISE-BITALEMESA:::::::::::::::RESPQNDENTS</w:t>
      </w:r>
    </w:p>
    <w:p w:rsidR="00AE06CE" w:rsidRPr="0016215C" w:rsidRDefault="007C657A" w:rsidP="0016215C">
      <w:pPr>
        <w:pStyle w:val="Bodytext20"/>
        <w:shd w:val="clear" w:color="auto" w:fill="auto"/>
        <w:spacing w:after="176" w:line="360" w:lineRule="auto"/>
        <w:ind w:left="40"/>
        <w:jc w:val="both"/>
        <w:rPr>
          <w:rFonts w:ascii="Times New Roman" w:hAnsi="Times New Roman" w:cs="Times New Roman"/>
          <w:sz w:val="24"/>
          <w:szCs w:val="24"/>
        </w:rPr>
      </w:pPr>
      <w:r w:rsidRPr="0016215C">
        <w:rPr>
          <w:rFonts w:ascii="Times New Roman" w:hAnsi="Times New Roman" w:cs="Times New Roman"/>
          <w:sz w:val="24"/>
          <w:szCs w:val="24"/>
        </w:rPr>
        <w:t xml:space="preserve">BEFORE: </w:t>
      </w:r>
      <w:r w:rsidRPr="0016215C">
        <w:rPr>
          <w:rStyle w:val="Bodytext21"/>
          <w:rFonts w:ascii="Times New Roman" w:hAnsi="Times New Roman" w:cs="Times New Roman"/>
          <w:b/>
          <w:bCs/>
          <w:sz w:val="24"/>
          <w:szCs w:val="24"/>
        </w:rPr>
        <w:t>HON. LADY JUSTICE MARGARET C. OGULI QUMQ</w:t>
      </w:r>
    </w:p>
    <w:p w:rsidR="00AE06CE" w:rsidRPr="0016215C" w:rsidRDefault="007C657A" w:rsidP="0016215C">
      <w:pPr>
        <w:pStyle w:val="BodyText10"/>
        <w:shd w:val="clear" w:color="auto" w:fill="auto"/>
        <w:spacing w:before="0" w:after="154" w:line="360" w:lineRule="auto"/>
        <w:ind w:left="40" w:firstLine="0"/>
        <w:jc w:val="both"/>
        <w:rPr>
          <w:rFonts w:ascii="Times New Roman" w:hAnsi="Times New Roman" w:cs="Times New Roman"/>
          <w:sz w:val="24"/>
          <w:szCs w:val="24"/>
        </w:rPr>
      </w:pPr>
      <w:r w:rsidRPr="0016215C">
        <w:rPr>
          <w:rFonts w:ascii="Times New Roman" w:hAnsi="Times New Roman" w:cs="Times New Roman"/>
          <w:sz w:val="24"/>
          <w:szCs w:val="24"/>
        </w:rPr>
        <w:t>(JUDGE)</w:t>
      </w:r>
    </w:p>
    <w:p w:rsidR="00AE06CE" w:rsidRPr="0016215C" w:rsidRDefault="007C657A" w:rsidP="0016215C">
      <w:pPr>
        <w:pStyle w:val="BodyText10"/>
        <w:shd w:val="clear" w:color="auto" w:fill="auto"/>
        <w:spacing w:before="0" w:after="465" w:line="360" w:lineRule="auto"/>
        <w:ind w:left="40" w:firstLine="0"/>
        <w:jc w:val="both"/>
        <w:rPr>
          <w:rFonts w:ascii="Times New Roman" w:hAnsi="Times New Roman" w:cs="Times New Roman"/>
          <w:sz w:val="24"/>
          <w:szCs w:val="24"/>
        </w:rPr>
      </w:pPr>
      <w:r w:rsidRPr="0016215C">
        <w:rPr>
          <w:rStyle w:val="BodyText1"/>
          <w:rFonts w:ascii="Times New Roman" w:hAnsi="Times New Roman" w:cs="Times New Roman"/>
          <w:sz w:val="24"/>
          <w:szCs w:val="24"/>
        </w:rPr>
        <w:t>RULING</w:t>
      </w:r>
    </w:p>
    <w:p w:rsidR="00AE06CE" w:rsidRPr="0016215C" w:rsidRDefault="007C657A" w:rsidP="0016215C">
      <w:pPr>
        <w:pStyle w:val="Bodytext20"/>
        <w:shd w:val="clear" w:color="auto" w:fill="auto"/>
        <w:spacing w:after="64" w:line="360" w:lineRule="auto"/>
        <w:ind w:left="40"/>
        <w:jc w:val="both"/>
        <w:rPr>
          <w:rFonts w:ascii="Times New Roman" w:hAnsi="Times New Roman" w:cs="Times New Roman"/>
          <w:sz w:val="24"/>
          <w:szCs w:val="24"/>
        </w:rPr>
      </w:pPr>
      <w:r w:rsidRPr="0016215C">
        <w:rPr>
          <w:rStyle w:val="Bodytext2NotBold"/>
          <w:rFonts w:ascii="Times New Roman" w:hAnsi="Times New Roman" w:cs="Times New Roman"/>
          <w:sz w:val="24"/>
          <w:szCs w:val="24"/>
        </w:rPr>
        <w:lastRenderedPageBreak/>
        <w:t xml:space="preserve">The Applicant brings this Application by Notice of Motion under </w:t>
      </w:r>
      <w:r w:rsidRPr="0016215C">
        <w:rPr>
          <w:rFonts w:ascii="Times New Roman" w:hAnsi="Times New Roman" w:cs="Times New Roman"/>
          <w:sz w:val="24"/>
          <w:szCs w:val="24"/>
        </w:rPr>
        <w:t xml:space="preserve">section 33 of the Judicature Act, S.98 of the Civil Procedure Act, Order 50 r 8 of the CPR, Order 25 r 1(2) &amp; 7 of the CPR </w:t>
      </w:r>
      <w:r w:rsidRPr="0016215C">
        <w:rPr>
          <w:rStyle w:val="Bodytext2NotBold"/>
          <w:rFonts w:ascii="Times New Roman" w:hAnsi="Times New Roman" w:cs="Times New Roman"/>
          <w:sz w:val="24"/>
          <w:szCs w:val="24"/>
        </w:rPr>
        <w:t>seeking for Orders that;</w:t>
      </w:r>
    </w:p>
    <w:p w:rsidR="00AE06CE" w:rsidRPr="0016215C" w:rsidRDefault="007C657A" w:rsidP="0016215C">
      <w:pPr>
        <w:pStyle w:val="BodyText10"/>
        <w:numPr>
          <w:ilvl w:val="0"/>
          <w:numId w:val="2"/>
        </w:numPr>
        <w:shd w:val="clear" w:color="auto" w:fill="auto"/>
        <w:tabs>
          <w:tab w:val="left" w:pos="315"/>
        </w:tabs>
        <w:spacing w:before="0" w:after="0" w:line="360" w:lineRule="auto"/>
        <w:ind w:left="780" w:right="4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The decision of his worship </w:t>
      </w:r>
      <w:proofErr w:type="spellStart"/>
      <w:r w:rsidRPr="0016215C">
        <w:rPr>
          <w:rFonts w:ascii="Times New Roman" w:hAnsi="Times New Roman" w:cs="Times New Roman"/>
          <w:sz w:val="24"/>
          <w:szCs w:val="24"/>
        </w:rPr>
        <w:t>Festo</w:t>
      </w:r>
      <w:proofErr w:type="spellEnd"/>
      <w:r w:rsidRPr="0016215C">
        <w:rPr>
          <w:rFonts w:ascii="Times New Roman" w:hAnsi="Times New Roman" w:cs="Times New Roman"/>
          <w:sz w:val="24"/>
          <w:szCs w:val="24"/>
        </w:rPr>
        <w:t xml:space="preserve"> </w:t>
      </w:r>
      <w:proofErr w:type="spellStart"/>
      <w:r w:rsidRPr="0016215C">
        <w:rPr>
          <w:rFonts w:ascii="Times New Roman" w:hAnsi="Times New Roman" w:cs="Times New Roman"/>
          <w:sz w:val="24"/>
          <w:szCs w:val="24"/>
        </w:rPr>
        <w:t>Nsenga</w:t>
      </w:r>
      <w:proofErr w:type="spellEnd"/>
      <w:r w:rsidRPr="0016215C">
        <w:rPr>
          <w:rFonts w:ascii="Times New Roman" w:hAnsi="Times New Roman" w:cs="Times New Roman"/>
          <w:sz w:val="24"/>
          <w:szCs w:val="24"/>
        </w:rPr>
        <w:t>, Deputy Registrar, High Court Civil Division delivered on 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xml:space="preserve"> September, 2015 withdrawing Civil Suit No. 382 of 2014 with costs basing on a mere letter which had a condition precedent of non-awarding of costs and awarding costs to the Defendants only basing on the Counsel for the</w:t>
      </w:r>
      <w:r w:rsidR="00B00970" w:rsidRPr="0016215C">
        <w:rPr>
          <w:rFonts w:ascii="Times New Roman" w:hAnsi="Times New Roman" w:cs="Times New Roman"/>
          <w:sz w:val="24"/>
          <w:szCs w:val="24"/>
        </w:rPr>
        <w:t xml:space="preserve"> </w:t>
      </w:r>
      <w:r w:rsidRPr="0016215C">
        <w:rPr>
          <w:rFonts w:ascii="Times New Roman" w:hAnsi="Times New Roman" w:cs="Times New Roman"/>
          <w:sz w:val="24"/>
          <w:szCs w:val="24"/>
        </w:rPr>
        <w:t>Defendant's mere insistence on costs which he stated to have all made under Order 25 Rule 1 of the CPR :</w:t>
      </w:r>
    </w:p>
    <w:p w:rsidR="00AE06CE" w:rsidRPr="0016215C" w:rsidRDefault="007C657A" w:rsidP="0016215C">
      <w:pPr>
        <w:pStyle w:val="BodyText10"/>
        <w:numPr>
          <w:ilvl w:val="0"/>
          <w:numId w:val="3"/>
        </w:numPr>
        <w:shd w:val="clear" w:color="auto" w:fill="auto"/>
        <w:tabs>
          <w:tab w:val="left" w:pos="1048"/>
        </w:tabs>
        <w:spacing w:before="0" w:after="0" w:line="360" w:lineRule="auto"/>
        <w:ind w:left="100" w:firstLine="680"/>
        <w:jc w:val="both"/>
        <w:rPr>
          <w:rFonts w:ascii="Times New Roman" w:hAnsi="Times New Roman" w:cs="Times New Roman"/>
          <w:sz w:val="24"/>
          <w:szCs w:val="24"/>
        </w:rPr>
      </w:pPr>
      <w:r w:rsidRPr="0016215C">
        <w:rPr>
          <w:rFonts w:ascii="Times New Roman" w:hAnsi="Times New Roman" w:cs="Times New Roman"/>
          <w:sz w:val="24"/>
          <w:szCs w:val="24"/>
        </w:rPr>
        <w:t>Being set aside for being ;</w:t>
      </w:r>
    </w:p>
    <w:p w:rsidR="00AE06CE" w:rsidRPr="0016215C" w:rsidRDefault="007C657A" w:rsidP="0016215C">
      <w:pPr>
        <w:pStyle w:val="BodyText10"/>
        <w:numPr>
          <w:ilvl w:val="0"/>
          <w:numId w:val="4"/>
        </w:numPr>
        <w:shd w:val="clear" w:color="auto" w:fill="auto"/>
        <w:tabs>
          <w:tab w:val="left" w:pos="531"/>
        </w:tabs>
        <w:spacing w:before="0" w:after="0" w:line="360" w:lineRule="auto"/>
        <w:ind w:right="300" w:firstLine="0"/>
        <w:jc w:val="both"/>
        <w:rPr>
          <w:rFonts w:ascii="Times New Roman" w:hAnsi="Times New Roman" w:cs="Times New Roman"/>
          <w:sz w:val="24"/>
          <w:szCs w:val="24"/>
        </w:rPr>
      </w:pPr>
      <w:r w:rsidRPr="0016215C">
        <w:rPr>
          <w:rFonts w:ascii="Times New Roman" w:hAnsi="Times New Roman" w:cs="Times New Roman"/>
          <w:sz w:val="24"/>
          <w:szCs w:val="24"/>
        </w:rPr>
        <w:t>Made without jurisdiction and hence nu</w:t>
      </w:r>
      <w:r w:rsidR="00B00970" w:rsidRPr="0016215C">
        <w:rPr>
          <w:rFonts w:ascii="Times New Roman" w:hAnsi="Times New Roman" w:cs="Times New Roman"/>
          <w:sz w:val="24"/>
          <w:szCs w:val="24"/>
        </w:rPr>
        <w:t>ll</w:t>
      </w:r>
      <w:r w:rsidRPr="0016215C">
        <w:rPr>
          <w:rFonts w:ascii="Times New Roman" w:hAnsi="Times New Roman" w:cs="Times New Roman"/>
          <w:sz w:val="24"/>
          <w:szCs w:val="24"/>
        </w:rPr>
        <w:t xml:space="preserve"> and void</w:t>
      </w:r>
    </w:p>
    <w:p w:rsidR="00AE06CE" w:rsidRPr="0016215C" w:rsidRDefault="007C657A" w:rsidP="0016215C">
      <w:pPr>
        <w:pStyle w:val="BodyText10"/>
        <w:numPr>
          <w:ilvl w:val="0"/>
          <w:numId w:val="4"/>
        </w:numPr>
        <w:shd w:val="clear" w:color="auto" w:fill="auto"/>
        <w:tabs>
          <w:tab w:val="left" w:pos="1651"/>
        </w:tabs>
        <w:spacing w:before="0" w:after="0" w:line="360" w:lineRule="auto"/>
        <w:ind w:left="1640" w:right="40" w:hanging="520"/>
        <w:jc w:val="both"/>
        <w:rPr>
          <w:rFonts w:ascii="Times New Roman" w:hAnsi="Times New Roman" w:cs="Times New Roman"/>
          <w:sz w:val="24"/>
          <w:szCs w:val="24"/>
        </w:rPr>
      </w:pPr>
      <w:r w:rsidRPr="0016215C">
        <w:rPr>
          <w:rFonts w:ascii="Times New Roman" w:hAnsi="Times New Roman" w:cs="Times New Roman"/>
          <w:sz w:val="24"/>
          <w:szCs w:val="24"/>
        </w:rPr>
        <w:t>Made contrary to the Constitution , written Law and based on discretion which was not exercised Judicially</w:t>
      </w:r>
    </w:p>
    <w:p w:rsidR="00AE06CE" w:rsidRPr="0016215C" w:rsidRDefault="007C657A" w:rsidP="0016215C">
      <w:pPr>
        <w:pStyle w:val="BodyText10"/>
        <w:numPr>
          <w:ilvl w:val="0"/>
          <w:numId w:val="4"/>
        </w:numPr>
        <w:shd w:val="clear" w:color="auto" w:fill="auto"/>
        <w:tabs>
          <w:tab w:val="left" w:pos="1646"/>
        </w:tabs>
        <w:spacing w:before="0" w:after="113" w:line="360" w:lineRule="auto"/>
        <w:ind w:left="1640" w:right="40" w:hanging="520"/>
        <w:jc w:val="both"/>
        <w:rPr>
          <w:rFonts w:ascii="Times New Roman" w:hAnsi="Times New Roman" w:cs="Times New Roman"/>
          <w:sz w:val="24"/>
          <w:szCs w:val="24"/>
        </w:rPr>
      </w:pPr>
      <w:r w:rsidRPr="0016215C">
        <w:rPr>
          <w:rFonts w:ascii="Times New Roman" w:hAnsi="Times New Roman" w:cs="Times New Roman"/>
          <w:sz w:val="24"/>
          <w:szCs w:val="24"/>
        </w:rPr>
        <w:t>Contradictory in itself and hence incapable of giving any legal effect</w:t>
      </w:r>
    </w:p>
    <w:p w:rsidR="00AE06CE" w:rsidRPr="0016215C" w:rsidRDefault="007C657A" w:rsidP="0016215C">
      <w:pPr>
        <w:pStyle w:val="BodyText10"/>
        <w:numPr>
          <w:ilvl w:val="0"/>
          <w:numId w:val="3"/>
        </w:numPr>
        <w:shd w:val="clear" w:color="auto" w:fill="auto"/>
        <w:tabs>
          <w:tab w:val="left" w:pos="1267"/>
        </w:tabs>
        <w:spacing w:before="0" w:after="194" w:line="360" w:lineRule="auto"/>
        <w:ind w:left="100" w:right="40" w:firstLine="680"/>
        <w:jc w:val="both"/>
        <w:rPr>
          <w:rFonts w:ascii="Times New Roman" w:hAnsi="Times New Roman" w:cs="Times New Roman"/>
          <w:sz w:val="24"/>
          <w:szCs w:val="24"/>
        </w:rPr>
      </w:pPr>
      <w:r w:rsidRPr="0016215C">
        <w:rPr>
          <w:rFonts w:ascii="Times New Roman" w:hAnsi="Times New Roman" w:cs="Times New Roman"/>
          <w:sz w:val="24"/>
          <w:szCs w:val="24"/>
        </w:rPr>
        <w:t xml:space="preserve">And in the alternative but without prejudice to the above, the Order of the Learned Deputy Registrar </w:t>
      </w:r>
      <w:proofErr w:type="gramStart"/>
      <w:r w:rsidRPr="0016215C">
        <w:rPr>
          <w:rFonts w:ascii="Times New Roman" w:hAnsi="Times New Roman" w:cs="Times New Roman"/>
          <w:sz w:val="24"/>
          <w:szCs w:val="24"/>
        </w:rPr>
        <w:t>be</w:t>
      </w:r>
      <w:proofErr w:type="gramEnd"/>
      <w:r w:rsidRPr="0016215C">
        <w:rPr>
          <w:rFonts w:ascii="Times New Roman" w:hAnsi="Times New Roman" w:cs="Times New Roman"/>
          <w:sz w:val="24"/>
          <w:szCs w:val="24"/>
        </w:rPr>
        <w:t xml:space="preserve"> varied with an Order withdrawing Civil Suit No.382 of 2014 with no Order as to costs.</w:t>
      </w:r>
    </w:p>
    <w:p w:rsidR="00AE06CE" w:rsidRPr="0016215C" w:rsidRDefault="007C657A" w:rsidP="0016215C">
      <w:pPr>
        <w:pStyle w:val="BodyText10"/>
        <w:numPr>
          <w:ilvl w:val="0"/>
          <w:numId w:val="2"/>
        </w:numPr>
        <w:shd w:val="clear" w:color="auto" w:fill="auto"/>
        <w:tabs>
          <w:tab w:val="left" w:pos="339"/>
        </w:tabs>
        <w:spacing w:before="0" w:after="163" w:line="360" w:lineRule="auto"/>
        <w:ind w:left="460" w:hanging="360"/>
        <w:jc w:val="both"/>
        <w:rPr>
          <w:rFonts w:ascii="Times New Roman" w:hAnsi="Times New Roman" w:cs="Times New Roman"/>
          <w:sz w:val="24"/>
          <w:szCs w:val="24"/>
        </w:rPr>
      </w:pPr>
      <w:r w:rsidRPr="0016215C">
        <w:rPr>
          <w:rFonts w:ascii="Times New Roman" w:hAnsi="Times New Roman" w:cs="Times New Roman"/>
          <w:sz w:val="24"/>
          <w:szCs w:val="24"/>
        </w:rPr>
        <w:t xml:space="preserve">Costs of the Application </w:t>
      </w:r>
      <w:proofErr w:type="gramStart"/>
      <w:r w:rsidRPr="0016215C">
        <w:rPr>
          <w:rFonts w:ascii="Times New Roman" w:hAnsi="Times New Roman" w:cs="Times New Roman"/>
          <w:sz w:val="24"/>
          <w:szCs w:val="24"/>
        </w:rPr>
        <w:t>be</w:t>
      </w:r>
      <w:proofErr w:type="gramEnd"/>
      <w:r w:rsidRPr="0016215C">
        <w:rPr>
          <w:rFonts w:ascii="Times New Roman" w:hAnsi="Times New Roman" w:cs="Times New Roman"/>
          <w:sz w:val="24"/>
          <w:szCs w:val="24"/>
        </w:rPr>
        <w:t xml:space="preserve"> provided for.</w:t>
      </w:r>
    </w:p>
    <w:p w:rsidR="00AE06CE" w:rsidRPr="0016215C" w:rsidRDefault="007C657A" w:rsidP="0016215C">
      <w:pPr>
        <w:pStyle w:val="BodyText10"/>
        <w:shd w:val="clear" w:color="auto" w:fill="auto"/>
        <w:spacing w:before="0" w:after="116" w:line="360" w:lineRule="auto"/>
        <w:ind w:left="100" w:right="4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The grounds on which this Application is based are stated in the Affidavit deponed by Male H. Mabirizi K. </w:t>
      </w:r>
      <w:proofErr w:type="spellStart"/>
      <w:r w:rsidRPr="0016215C">
        <w:rPr>
          <w:rFonts w:ascii="Times New Roman" w:hAnsi="Times New Roman" w:cs="Times New Roman"/>
          <w:sz w:val="24"/>
          <w:szCs w:val="24"/>
        </w:rPr>
        <w:t>Kiwanuka</w:t>
      </w:r>
      <w:proofErr w:type="spellEnd"/>
      <w:r w:rsidRPr="0016215C">
        <w:rPr>
          <w:rFonts w:ascii="Times New Roman" w:hAnsi="Times New Roman" w:cs="Times New Roman"/>
          <w:sz w:val="24"/>
          <w:szCs w:val="24"/>
        </w:rPr>
        <w:t xml:space="preserve"> the Managing Director of the Applicant but briefly state that;</w:t>
      </w:r>
    </w:p>
    <w:p w:rsidR="00AE06CE" w:rsidRPr="0016215C" w:rsidRDefault="007C657A" w:rsidP="0016215C">
      <w:pPr>
        <w:pStyle w:val="BodyText10"/>
        <w:numPr>
          <w:ilvl w:val="0"/>
          <w:numId w:val="5"/>
        </w:numPr>
        <w:shd w:val="clear" w:color="auto" w:fill="auto"/>
        <w:tabs>
          <w:tab w:val="left" w:pos="704"/>
        </w:tabs>
        <w:spacing w:before="0" w:after="240" w:line="360" w:lineRule="auto"/>
        <w:ind w:left="520" w:right="40" w:hanging="60"/>
        <w:jc w:val="both"/>
        <w:rPr>
          <w:rFonts w:ascii="Times New Roman" w:hAnsi="Times New Roman" w:cs="Times New Roman"/>
          <w:sz w:val="24"/>
          <w:szCs w:val="24"/>
        </w:rPr>
      </w:pPr>
      <w:r w:rsidRPr="0016215C">
        <w:rPr>
          <w:rFonts w:ascii="Times New Roman" w:hAnsi="Times New Roman" w:cs="Times New Roman"/>
          <w:sz w:val="24"/>
          <w:szCs w:val="24"/>
        </w:rPr>
        <w:t xml:space="preserve">The Learned Deputy Registrar erred in Law when he made Orders to which </w:t>
      </w:r>
      <w:r w:rsidRPr="0016215C">
        <w:rPr>
          <w:rFonts w:ascii="Times New Roman" w:hAnsi="Times New Roman" w:cs="Times New Roman"/>
          <w:sz w:val="24"/>
          <w:szCs w:val="24"/>
        </w:rPr>
        <w:lastRenderedPageBreak/>
        <w:t>he had no Jurisdiction to make hence rendering them null and void.</w:t>
      </w:r>
    </w:p>
    <w:p w:rsidR="00AE06CE" w:rsidRPr="0016215C" w:rsidRDefault="007C657A" w:rsidP="0016215C">
      <w:pPr>
        <w:pStyle w:val="BodyText10"/>
        <w:numPr>
          <w:ilvl w:val="0"/>
          <w:numId w:val="5"/>
        </w:numPr>
        <w:shd w:val="clear" w:color="auto" w:fill="auto"/>
        <w:tabs>
          <w:tab w:val="left" w:pos="338"/>
        </w:tabs>
        <w:spacing w:before="0" w:after="229" w:line="360" w:lineRule="auto"/>
        <w:ind w:left="520" w:right="40" w:hanging="440"/>
        <w:jc w:val="both"/>
        <w:rPr>
          <w:rFonts w:ascii="Times New Roman" w:hAnsi="Times New Roman" w:cs="Times New Roman"/>
          <w:sz w:val="24"/>
          <w:szCs w:val="24"/>
        </w:rPr>
      </w:pPr>
      <w:r w:rsidRPr="0016215C">
        <w:rPr>
          <w:rFonts w:ascii="Times New Roman" w:hAnsi="Times New Roman" w:cs="Times New Roman"/>
          <w:sz w:val="24"/>
          <w:szCs w:val="24"/>
        </w:rPr>
        <w:t>The Learned Deputy Registrar erred in Law and fact when he made contradictory Orders in the same decision at the same time.</w:t>
      </w:r>
    </w:p>
    <w:p w:rsidR="00AE06CE" w:rsidRPr="0016215C" w:rsidRDefault="007C657A" w:rsidP="0016215C">
      <w:pPr>
        <w:pStyle w:val="BodyText10"/>
        <w:numPr>
          <w:ilvl w:val="0"/>
          <w:numId w:val="5"/>
        </w:numPr>
        <w:shd w:val="clear" w:color="auto" w:fill="auto"/>
        <w:tabs>
          <w:tab w:val="left" w:pos="358"/>
        </w:tabs>
        <w:spacing w:before="0" w:after="248" w:line="360" w:lineRule="auto"/>
        <w:ind w:left="460" w:right="40" w:hanging="360"/>
        <w:jc w:val="both"/>
        <w:rPr>
          <w:rFonts w:ascii="Times New Roman" w:hAnsi="Times New Roman" w:cs="Times New Roman"/>
          <w:sz w:val="24"/>
          <w:szCs w:val="24"/>
        </w:rPr>
      </w:pPr>
      <w:r w:rsidRPr="0016215C">
        <w:rPr>
          <w:rFonts w:ascii="Times New Roman" w:hAnsi="Times New Roman" w:cs="Times New Roman"/>
          <w:sz w:val="24"/>
          <w:szCs w:val="24"/>
        </w:rPr>
        <w:t>The Learned Deputy Registrar erred in Law when he made a decision without any application by way of Chamber summons made to Court for withdrawal of the suit as required under Order 25 Rule 7 of the Civil Procedure Rules.</w:t>
      </w:r>
    </w:p>
    <w:p w:rsidR="00AE06CE" w:rsidRPr="0016215C" w:rsidRDefault="007C657A" w:rsidP="0016215C">
      <w:pPr>
        <w:pStyle w:val="BodyText10"/>
        <w:numPr>
          <w:ilvl w:val="0"/>
          <w:numId w:val="5"/>
        </w:numPr>
        <w:shd w:val="clear" w:color="auto" w:fill="auto"/>
        <w:tabs>
          <w:tab w:val="left" w:pos="363"/>
        </w:tabs>
        <w:spacing w:before="0" w:after="362" w:line="360" w:lineRule="auto"/>
        <w:ind w:left="460" w:right="40" w:hanging="360"/>
        <w:jc w:val="both"/>
        <w:rPr>
          <w:rFonts w:ascii="Times New Roman" w:hAnsi="Times New Roman" w:cs="Times New Roman"/>
          <w:sz w:val="24"/>
          <w:szCs w:val="24"/>
        </w:rPr>
      </w:pPr>
      <w:r w:rsidRPr="0016215C">
        <w:rPr>
          <w:rFonts w:ascii="Times New Roman" w:hAnsi="Times New Roman" w:cs="Times New Roman"/>
          <w:sz w:val="24"/>
          <w:szCs w:val="24"/>
        </w:rPr>
        <w:t>The Learned Deputy Registrar erred in Law when he did not summon both parties to appear before him and present their respective cases especially after it came to his notice that the matter had become contentious thereby denying the Appellants their non derogable</w:t>
      </w:r>
    </w:p>
    <w:p w:rsidR="00AE06CE" w:rsidRPr="0016215C" w:rsidRDefault="00AE06CE" w:rsidP="0016215C">
      <w:pPr>
        <w:spacing w:line="360" w:lineRule="auto"/>
        <w:jc w:val="both"/>
        <w:rPr>
          <w:rFonts w:ascii="Times New Roman" w:hAnsi="Times New Roman" w:cs="Times New Roman"/>
        </w:rPr>
        <w:sectPr w:rsidR="00AE06CE" w:rsidRPr="0016215C">
          <w:footerReference w:type="even" r:id="rId9"/>
          <w:footerReference w:type="default" r:id="rId10"/>
          <w:type w:val="continuous"/>
          <w:pgSz w:w="12240" w:h="15840"/>
          <w:pgMar w:top="2189" w:right="2269" w:bottom="2988" w:left="2575" w:header="0" w:footer="3" w:gutter="0"/>
          <w:cols w:space="720"/>
          <w:noEndnote/>
          <w:titlePg/>
          <w:docGrid w:linePitch="360"/>
        </w:sectPr>
      </w:pPr>
    </w:p>
    <w:p w:rsidR="00AE06CE" w:rsidRPr="0016215C" w:rsidRDefault="007C657A" w:rsidP="0016215C">
      <w:pPr>
        <w:pStyle w:val="BodyText10"/>
        <w:shd w:val="clear" w:color="auto" w:fill="auto"/>
        <w:spacing w:before="0" w:after="304" w:line="360" w:lineRule="auto"/>
        <w:ind w:left="280" w:right="900" w:firstLine="0"/>
        <w:jc w:val="both"/>
        <w:rPr>
          <w:rFonts w:ascii="Times New Roman" w:hAnsi="Times New Roman" w:cs="Times New Roman"/>
          <w:sz w:val="24"/>
          <w:szCs w:val="24"/>
        </w:rPr>
      </w:pPr>
      <w:proofErr w:type="gramStart"/>
      <w:r w:rsidRPr="0016215C">
        <w:rPr>
          <w:rFonts w:ascii="Times New Roman" w:hAnsi="Times New Roman" w:cs="Times New Roman"/>
          <w:sz w:val="24"/>
          <w:szCs w:val="24"/>
        </w:rPr>
        <w:lastRenderedPageBreak/>
        <w:t xml:space="preserve">Constitutional right to fair hearing thus causing </w:t>
      </w:r>
      <w:r w:rsidR="00B00970" w:rsidRPr="0016215C">
        <w:rPr>
          <w:rFonts w:ascii="Times New Roman" w:hAnsi="Times New Roman" w:cs="Times New Roman"/>
          <w:sz w:val="24"/>
          <w:szCs w:val="24"/>
        </w:rPr>
        <w:t>mis-courage</w:t>
      </w:r>
      <w:r w:rsidRPr="0016215C">
        <w:rPr>
          <w:rFonts w:ascii="Times New Roman" w:hAnsi="Times New Roman" w:cs="Times New Roman"/>
          <w:sz w:val="24"/>
          <w:szCs w:val="24"/>
        </w:rPr>
        <w:t xml:space="preserve"> of Justice.</w:t>
      </w:r>
      <w:proofErr w:type="gramEnd"/>
    </w:p>
    <w:p w:rsidR="00AE06CE" w:rsidRPr="0016215C" w:rsidRDefault="007C657A" w:rsidP="0016215C">
      <w:pPr>
        <w:pStyle w:val="BodyText10"/>
        <w:numPr>
          <w:ilvl w:val="0"/>
          <w:numId w:val="5"/>
        </w:numPr>
        <w:shd w:val="clear" w:color="auto" w:fill="auto"/>
        <w:tabs>
          <w:tab w:val="left" w:pos="273"/>
        </w:tabs>
        <w:spacing w:before="0" w:after="173" w:line="360" w:lineRule="auto"/>
        <w:ind w:left="280" w:right="900" w:hanging="260"/>
        <w:jc w:val="both"/>
        <w:rPr>
          <w:rFonts w:ascii="Times New Roman" w:hAnsi="Times New Roman" w:cs="Times New Roman"/>
          <w:sz w:val="24"/>
          <w:szCs w:val="24"/>
        </w:rPr>
      </w:pPr>
      <w:r w:rsidRPr="0016215C">
        <w:rPr>
          <w:rFonts w:ascii="Times New Roman" w:hAnsi="Times New Roman" w:cs="Times New Roman"/>
          <w:sz w:val="24"/>
          <w:szCs w:val="24"/>
        </w:rPr>
        <w:t>The Learned Deputy Registrar erred in Law and fact when he interpreted the Appellant's letter dated 22 July, 2015, to amount to withdrawal of Civil Suit No. 382 of 2014 yet it was a mere expression of intent to withdraw the suit subject to a condition precedent of non-awarding of costs well aware that the Law requires filing of Chamber summons for an Application for withdrawal of the suit if the Appellant so wished.</w:t>
      </w:r>
    </w:p>
    <w:p w:rsidR="00AE06CE" w:rsidRPr="0016215C" w:rsidRDefault="007C657A" w:rsidP="0016215C">
      <w:pPr>
        <w:pStyle w:val="BodyText10"/>
        <w:numPr>
          <w:ilvl w:val="0"/>
          <w:numId w:val="5"/>
        </w:numPr>
        <w:shd w:val="clear" w:color="auto" w:fill="auto"/>
        <w:tabs>
          <w:tab w:val="left" w:pos="281"/>
        </w:tabs>
        <w:spacing w:before="0" w:after="177" w:line="360" w:lineRule="auto"/>
        <w:ind w:left="280" w:right="900" w:hanging="260"/>
        <w:jc w:val="both"/>
        <w:rPr>
          <w:rFonts w:ascii="Times New Roman" w:hAnsi="Times New Roman" w:cs="Times New Roman"/>
          <w:sz w:val="24"/>
          <w:szCs w:val="24"/>
        </w:rPr>
      </w:pPr>
      <w:r w:rsidRPr="0016215C">
        <w:rPr>
          <w:rFonts w:ascii="Times New Roman" w:hAnsi="Times New Roman" w:cs="Times New Roman"/>
          <w:sz w:val="24"/>
          <w:szCs w:val="24"/>
        </w:rPr>
        <w:t>The Learned Deputy Registrar erred in Law and fact when he relied on Counsel for the Defendants' insistence on costs by a mere letter dated 30</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July, 2015 to award costs without considering the general circumstances of the intent to withdraw the suit.</w:t>
      </w:r>
    </w:p>
    <w:p w:rsidR="00AE06CE" w:rsidRPr="0016215C" w:rsidRDefault="007C657A" w:rsidP="0016215C">
      <w:pPr>
        <w:pStyle w:val="BodyText10"/>
        <w:numPr>
          <w:ilvl w:val="0"/>
          <w:numId w:val="5"/>
        </w:numPr>
        <w:shd w:val="clear" w:color="auto" w:fill="auto"/>
        <w:tabs>
          <w:tab w:val="left" w:pos="281"/>
        </w:tabs>
        <w:spacing w:before="0" w:after="159" w:line="360" w:lineRule="auto"/>
        <w:ind w:left="280" w:right="900" w:hanging="260"/>
        <w:jc w:val="both"/>
        <w:rPr>
          <w:rFonts w:ascii="Times New Roman" w:hAnsi="Times New Roman" w:cs="Times New Roman"/>
          <w:sz w:val="24"/>
          <w:szCs w:val="24"/>
        </w:rPr>
      </w:pPr>
      <w:r w:rsidRPr="0016215C">
        <w:rPr>
          <w:rFonts w:ascii="Times New Roman" w:hAnsi="Times New Roman" w:cs="Times New Roman"/>
          <w:sz w:val="24"/>
          <w:szCs w:val="24"/>
        </w:rPr>
        <w:t>The Learned Deputy Registrar erred in Law and fact when he did not consider the fact that the dispute between the parties was still subsisting in the same Court under Civil Suit No.169 of 2015 between the same parties and thus failed to forecast that any award of costs at this stage will lead to double jeopardy or double benefit after the final outcome of Civil Suit No.169 of 2015.</w:t>
      </w:r>
    </w:p>
    <w:p w:rsidR="00AE06CE" w:rsidRPr="0016215C" w:rsidRDefault="007C657A" w:rsidP="0016215C">
      <w:pPr>
        <w:pStyle w:val="BodyText10"/>
        <w:shd w:val="clear" w:color="auto" w:fill="auto"/>
        <w:spacing w:before="0" w:after="123" w:line="360" w:lineRule="auto"/>
        <w:ind w:left="280" w:right="900" w:hanging="260"/>
        <w:jc w:val="both"/>
        <w:rPr>
          <w:rFonts w:ascii="Times New Roman" w:hAnsi="Times New Roman" w:cs="Times New Roman"/>
          <w:sz w:val="24"/>
          <w:szCs w:val="24"/>
        </w:rPr>
      </w:pPr>
      <w:r w:rsidRPr="0016215C">
        <w:rPr>
          <w:rFonts w:ascii="Times New Roman" w:hAnsi="Times New Roman" w:cs="Times New Roman"/>
          <w:sz w:val="24"/>
          <w:szCs w:val="24"/>
        </w:rPr>
        <w:t>8 The Learned Deputy Registrar erred in Law when he relied on Order 25 Rule 1 of the CPR yet Order 25 Rule 7 which requires all Applications under Order 25 Rule 1 to be by summons in chambers was not complied with.</w:t>
      </w:r>
    </w:p>
    <w:p w:rsidR="00AE06CE" w:rsidRPr="0016215C" w:rsidRDefault="007C657A" w:rsidP="0016215C">
      <w:pPr>
        <w:pStyle w:val="BodyText10"/>
        <w:shd w:val="clear" w:color="auto" w:fill="auto"/>
        <w:spacing w:before="0" w:after="284" w:line="360" w:lineRule="auto"/>
        <w:ind w:left="280" w:right="900" w:hanging="260"/>
        <w:jc w:val="both"/>
        <w:rPr>
          <w:rFonts w:ascii="Times New Roman" w:hAnsi="Times New Roman" w:cs="Times New Roman"/>
          <w:sz w:val="24"/>
          <w:szCs w:val="24"/>
        </w:rPr>
      </w:pPr>
      <w:r w:rsidRPr="0016215C">
        <w:rPr>
          <w:rFonts w:ascii="Times New Roman" w:hAnsi="Times New Roman" w:cs="Times New Roman"/>
          <w:sz w:val="24"/>
          <w:szCs w:val="24"/>
        </w:rPr>
        <w:t>9. It is in the interest of Justice, Just and equitable that the Appeal is allowed.</w:t>
      </w:r>
    </w:p>
    <w:p w:rsidR="00AE06CE" w:rsidRPr="0016215C" w:rsidRDefault="007C657A" w:rsidP="0016215C">
      <w:pPr>
        <w:spacing w:line="360" w:lineRule="auto"/>
        <w:jc w:val="both"/>
        <w:rPr>
          <w:rFonts w:ascii="Times New Roman" w:hAnsi="Times New Roman" w:cs="Times New Roman"/>
        </w:rPr>
      </w:pPr>
      <w:r w:rsidRPr="0016215C">
        <w:rPr>
          <w:rFonts w:ascii="Times New Roman" w:hAnsi="Times New Roman" w:cs="Times New Roman"/>
        </w:rPr>
        <w:lastRenderedPageBreak/>
        <w:br w:type="page"/>
      </w:r>
    </w:p>
    <w:p w:rsidR="00AE06CE" w:rsidRPr="0016215C" w:rsidRDefault="007C657A" w:rsidP="0016215C">
      <w:pPr>
        <w:pStyle w:val="BodyText10"/>
        <w:shd w:val="clear" w:color="auto" w:fill="auto"/>
        <w:spacing w:before="0" w:after="134" w:line="360" w:lineRule="auto"/>
        <w:ind w:left="20" w:right="100"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he Brief facts of this Application are that; The Appellant filed Civil Suit No.382 of 2014 against the Respondents on the 10</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day of November, 2014 seeking remedies following a distress for rent exercise on the </w:t>
      </w:r>
      <w:r w:rsidRPr="0016215C">
        <w:rPr>
          <w:rStyle w:val="Bodytext85pt"/>
          <w:rFonts w:ascii="Times New Roman" w:hAnsi="Times New Roman" w:cs="Times New Roman"/>
          <w:sz w:val="24"/>
          <w:szCs w:val="24"/>
        </w:rPr>
        <w:t>premises of the 1</w:t>
      </w:r>
      <w:r w:rsidRPr="0016215C">
        <w:rPr>
          <w:rStyle w:val="Bodytext85pt"/>
          <w:rFonts w:ascii="Times New Roman" w:hAnsi="Times New Roman" w:cs="Times New Roman"/>
          <w:sz w:val="24"/>
          <w:szCs w:val="24"/>
          <w:vertAlign w:val="superscript"/>
        </w:rPr>
        <w:t>st</w:t>
      </w:r>
      <w:r w:rsidRPr="0016215C">
        <w:rPr>
          <w:rStyle w:val="Bodytext85pt"/>
          <w:rFonts w:ascii="Times New Roman" w:hAnsi="Times New Roman" w:cs="Times New Roman"/>
          <w:sz w:val="24"/>
          <w:szCs w:val="24"/>
        </w:rPr>
        <w:t xml:space="preserve"> Respondent.</w:t>
      </w:r>
    </w:p>
    <w:p w:rsidR="00AE06CE" w:rsidRPr="0016215C" w:rsidRDefault="007C657A" w:rsidP="0016215C">
      <w:pPr>
        <w:pStyle w:val="BodyText10"/>
        <w:shd w:val="clear" w:color="auto" w:fill="auto"/>
        <w:spacing w:before="0" w:after="92" w:line="360" w:lineRule="auto"/>
        <w:ind w:left="20" w:right="100" w:firstLine="0"/>
        <w:jc w:val="both"/>
        <w:rPr>
          <w:rFonts w:ascii="Times New Roman" w:hAnsi="Times New Roman" w:cs="Times New Roman"/>
          <w:sz w:val="24"/>
          <w:szCs w:val="24"/>
        </w:rPr>
      </w:pPr>
      <w:r w:rsidRPr="0016215C">
        <w:rPr>
          <w:rFonts w:ascii="Times New Roman" w:hAnsi="Times New Roman" w:cs="Times New Roman"/>
          <w:sz w:val="24"/>
          <w:szCs w:val="24"/>
        </w:rPr>
        <w:t>The Respondents filed a joint written statement of defence on the 27</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day of November, 2014.</w:t>
      </w:r>
    </w:p>
    <w:p w:rsidR="00AE06CE" w:rsidRPr="0016215C" w:rsidRDefault="007C657A" w:rsidP="0016215C">
      <w:pPr>
        <w:pStyle w:val="BodyText10"/>
        <w:shd w:val="clear" w:color="auto" w:fill="auto"/>
        <w:spacing w:before="0" w:after="117" w:line="360" w:lineRule="auto"/>
        <w:ind w:left="20" w:right="100" w:firstLine="0"/>
        <w:jc w:val="both"/>
        <w:rPr>
          <w:rFonts w:ascii="Times New Roman" w:hAnsi="Times New Roman" w:cs="Times New Roman"/>
          <w:sz w:val="24"/>
          <w:szCs w:val="24"/>
        </w:rPr>
      </w:pPr>
      <w:r w:rsidRPr="0016215C">
        <w:rPr>
          <w:rFonts w:ascii="Times New Roman" w:hAnsi="Times New Roman" w:cs="Times New Roman"/>
          <w:sz w:val="24"/>
          <w:szCs w:val="24"/>
        </w:rPr>
        <w:t>Subsequently by a letter dated 22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xml:space="preserve"> July 2015, the Appellant sought leave to withdraw Civil Suit No.382 of 2014 on conditions that no costs were awarded to either party. This letter was served on the Respondents who insisted on being paid costs upon the withdrawal in keeping with the Civil Procedure Rules as they had filed a written statement of defense to the suit</w:t>
      </w:r>
    </w:p>
    <w:p w:rsidR="00AE06CE" w:rsidRPr="0016215C" w:rsidRDefault="007C657A" w:rsidP="0016215C">
      <w:pPr>
        <w:pStyle w:val="BodyText10"/>
        <w:shd w:val="clear" w:color="auto" w:fill="auto"/>
        <w:spacing w:before="0" w:after="106" w:line="360" w:lineRule="auto"/>
        <w:ind w:left="20" w:right="100" w:firstLine="0"/>
        <w:jc w:val="both"/>
        <w:rPr>
          <w:rFonts w:ascii="Times New Roman" w:hAnsi="Times New Roman" w:cs="Times New Roman"/>
          <w:sz w:val="24"/>
          <w:szCs w:val="24"/>
        </w:rPr>
      </w:pPr>
      <w:r w:rsidRPr="0016215C">
        <w:rPr>
          <w:rFonts w:ascii="Times New Roman" w:hAnsi="Times New Roman" w:cs="Times New Roman"/>
          <w:sz w:val="24"/>
          <w:szCs w:val="24"/>
        </w:rPr>
        <w:t>On the 31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xml:space="preserve"> day of August 2015 the Appellant file legal arguments stating why the suit ought to be withdrawn without costs. But on the 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xml:space="preserve"> of September, 2015, the Learned Deputy Registrar allowed the withdrawal of the suit with costs to the Respondents</w:t>
      </w:r>
    </w:p>
    <w:p w:rsidR="00AE06CE" w:rsidRPr="0016215C" w:rsidRDefault="007C657A" w:rsidP="0016215C">
      <w:pPr>
        <w:pStyle w:val="BodyText10"/>
        <w:shd w:val="clear" w:color="auto" w:fill="auto"/>
        <w:spacing w:before="0" w:after="127" w:line="360" w:lineRule="auto"/>
        <w:ind w:left="20" w:right="100" w:firstLine="0"/>
        <w:jc w:val="both"/>
        <w:rPr>
          <w:rFonts w:ascii="Times New Roman" w:hAnsi="Times New Roman" w:cs="Times New Roman"/>
          <w:sz w:val="24"/>
          <w:szCs w:val="24"/>
        </w:rPr>
      </w:pPr>
      <w:r w:rsidRPr="0016215C">
        <w:rPr>
          <w:rFonts w:ascii="Times New Roman" w:hAnsi="Times New Roman" w:cs="Times New Roman"/>
          <w:sz w:val="24"/>
          <w:szCs w:val="24"/>
        </w:rPr>
        <w:t>The Appellant was aggrieved by the decision of the Learned Deputy Registrar on the aspect of costs hence this Appeal.</w:t>
      </w:r>
    </w:p>
    <w:p w:rsidR="00AE06CE" w:rsidRPr="0016215C" w:rsidRDefault="007C657A" w:rsidP="0016215C">
      <w:pPr>
        <w:pStyle w:val="BodyText10"/>
        <w:shd w:val="clear" w:color="auto" w:fill="auto"/>
        <w:spacing w:before="0" w:after="198" w:line="360" w:lineRule="auto"/>
        <w:ind w:left="20" w:right="10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When this matter came up for hearing the Appellant was represented by </w:t>
      </w:r>
      <w:proofErr w:type="spellStart"/>
      <w:r w:rsidRPr="0016215C">
        <w:rPr>
          <w:rFonts w:ascii="Times New Roman" w:hAnsi="Times New Roman" w:cs="Times New Roman"/>
          <w:sz w:val="24"/>
          <w:szCs w:val="24"/>
        </w:rPr>
        <w:t>Mr</w:t>
      </w:r>
      <w:proofErr w:type="spellEnd"/>
      <w:r w:rsidRPr="0016215C">
        <w:rPr>
          <w:rFonts w:ascii="Times New Roman" w:hAnsi="Times New Roman" w:cs="Times New Roman"/>
          <w:sz w:val="24"/>
          <w:szCs w:val="24"/>
        </w:rPr>
        <w:t xml:space="preserve"> Male Mabirizi </w:t>
      </w:r>
      <w:proofErr w:type="spellStart"/>
      <w:r w:rsidRPr="0016215C">
        <w:rPr>
          <w:rFonts w:ascii="Times New Roman" w:hAnsi="Times New Roman" w:cs="Times New Roman"/>
          <w:sz w:val="24"/>
          <w:szCs w:val="24"/>
        </w:rPr>
        <w:t>Kiwanuka</w:t>
      </w:r>
      <w:proofErr w:type="spellEnd"/>
      <w:r w:rsidRPr="0016215C">
        <w:rPr>
          <w:rFonts w:ascii="Times New Roman" w:hAnsi="Times New Roman" w:cs="Times New Roman"/>
          <w:sz w:val="24"/>
          <w:szCs w:val="24"/>
        </w:rPr>
        <w:t xml:space="preserve"> its Managing Director while Ms. Rose </w:t>
      </w:r>
      <w:proofErr w:type="spellStart"/>
      <w:r w:rsidRPr="0016215C">
        <w:rPr>
          <w:rFonts w:ascii="Times New Roman" w:hAnsi="Times New Roman" w:cs="Times New Roman"/>
          <w:sz w:val="24"/>
          <w:szCs w:val="24"/>
        </w:rPr>
        <w:t>Wakikona</w:t>
      </w:r>
      <w:proofErr w:type="spellEnd"/>
      <w:r w:rsidRPr="0016215C">
        <w:rPr>
          <w:rFonts w:ascii="Times New Roman" w:hAnsi="Times New Roman" w:cs="Times New Roman"/>
          <w:sz w:val="24"/>
          <w:szCs w:val="24"/>
        </w:rPr>
        <w:t xml:space="preserve"> represented the 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3</w:t>
      </w:r>
      <w:r w:rsidRPr="0016215C">
        <w:rPr>
          <w:rFonts w:ascii="Times New Roman" w:hAnsi="Times New Roman" w:cs="Times New Roman"/>
          <w:sz w:val="24"/>
          <w:szCs w:val="24"/>
          <w:vertAlign w:val="superscript"/>
        </w:rPr>
        <w:t>rd</w:t>
      </w:r>
      <w:r w:rsidRPr="0016215C">
        <w:rPr>
          <w:rFonts w:ascii="Times New Roman" w:hAnsi="Times New Roman" w:cs="Times New Roman"/>
          <w:sz w:val="24"/>
          <w:szCs w:val="24"/>
        </w:rPr>
        <w:t xml:space="preserve"> and 5</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Respondents and Mr. </w:t>
      </w:r>
      <w:proofErr w:type="spellStart"/>
      <w:r w:rsidRPr="0016215C">
        <w:rPr>
          <w:rFonts w:ascii="Times New Roman" w:hAnsi="Times New Roman" w:cs="Times New Roman"/>
          <w:sz w:val="24"/>
          <w:szCs w:val="24"/>
        </w:rPr>
        <w:t>Obiro</w:t>
      </w:r>
      <w:proofErr w:type="spellEnd"/>
      <w:r w:rsidRPr="0016215C">
        <w:rPr>
          <w:rFonts w:ascii="Times New Roman" w:hAnsi="Times New Roman" w:cs="Times New Roman"/>
          <w:sz w:val="24"/>
          <w:szCs w:val="24"/>
        </w:rPr>
        <w:t xml:space="preserve"> Ekirapa Isaac the 4</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 represented himself.</w:t>
      </w:r>
    </w:p>
    <w:p w:rsidR="00AE06CE" w:rsidRPr="0016215C" w:rsidRDefault="007C657A" w:rsidP="0016215C">
      <w:pPr>
        <w:pStyle w:val="Bodytext20"/>
        <w:shd w:val="clear" w:color="auto" w:fill="auto"/>
        <w:spacing w:after="89" w:line="360" w:lineRule="auto"/>
        <w:ind w:left="20"/>
        <w:jc w:val="both"/>
        <w:rPr>
          <w:rFonts w:ascii="Times New Roman" w:hAnsi="Times New Roman" w:cs="Times New Roman"/>
          <w:sz w:val="24"/>
          <w:szCs w:val="24"/>
        </w:rPr>
      </w:pPr>
      <w:r w:rsidRPr="0016215C">
        <w:rPr>
          <w:rFonts w:ascii="Times New Roman" w:hAnsi="Times New Roman" w:cs="Times New Roman"/>
          <w:sz w:val="24"/>
          <w:szCs w:val="24"/>
        </w:rPr>
        <w:t>With regard to ground 1:</w:t>
      </w:r>
    </w:p>
    <w:p w:rsidR="00AE06CE" w:rsidRPr="0016215C" w:rsidRDefault="007C657A" w:rsidP="0016215C">
      <w:pPr>
        <w:pStyle w:val="Bodytext30"/>
        <w:shd w:val="clear" w:color="auto" w:fill="auto"/>
        <w:spacing w:before="0" w:after="141" w:line="360" w:lineRule="auto"/>
        <w:ind w:left="20" w:right="100"/>
        <w:rPr>
          <w:rFonts w:ascii="Times New Roman" w:hAnsi="Times New Roman" w:cs="Times New Roman"/>
          <w:sz w:val="24"/>
          <w:szCs w:val="24"/>
        </w:rPr>
      </w:pPr>
      <w:r w:rsidRPr="0016215C">
        <w:rPr>
          <w:rFonts w:ascii="Times New Roman" w:hAnsi="Times New Roman" w:cs="Times New Roman"/>
          <w:sz w:val="24"/>
          <w:szCs w:val="24"/>
        </w:rPr>
        <w:t>That the Learned Deputy Registrar erred in Law when he made Orders he had no Jurisdiction to make thus rendering them null and void.</w:t>
      </w:r>
    </w:p>
    <w:p w:rsidR="00AE06CE" w:rsidRPr="0016215C" w:rsidRDefault="007C657A" w:rsidP="0016215C">
      <w:pPr>
        <w:pStyle w:val="BodyText10"/>
        <w:shd w:val="clear" w:color="auto" w:fill="auto"/>
        <w:spacing w:before="0" w:after="65" w:line="360" w:lineRule="auto"/>
        <w:ind w:left="20" w:right="10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Mr. Mabirizi the Managing Director for the Applicant while referring, to Order 25 </w:t>
      </w:r>
      <w:r w:rsidRPr="0016215C">
        <w:rPr>
          <w:rFonts w:ascii="Times New Roman" w:hAnsi="Times New Roman" w:cs="Times New Roman"/>
          <w:sz w:val="24"/>
          <w:szCs w:val="24"/>
        </w:rPr>
        <w:lastRenderedPageBreak/>
        <w:t xml:space="preserve">Rule 2 of the </w:t>
      </w:r>
      <w:r w:rsidRPr="0016215C">
        <w:rPr>
          <w:rStyle w:val="Bodytext9pt"/>
          <w:rFonts w:ascii="Times New Roman" w:hAnsi="Times New Roman" w:cs="Times New Roman"/>
          <w:sz w:val="24"/>
          <w:szCs w:val="24"/>
        </w:rPr>
        <w:t xml:space="preserve">Civil </w:t>
      </w:r>
      <w:r w:rsidRPr="0016215C">
        <w:rPr>
          <w:rFonts w:ascii="Times New Roman" w:hAnsi="Times New Roman" w:cs="Times New Roman"/>
          <w:sz w:val="24"/>
          <w:szCs w:val="24"/>
        </w:rPr>
        <w:t xml:space="preserve">Procedure Rules and the </w:t>
      </w:r>
      <w:proofErr w:type="spellStart"/>
      <w:r w:rsidRPr="0016215C">
        <w:rPr>
          <w:rFonts w:ascii="Times New Roman" w:hAnsi="Times New Roman" w:cs="Times New Roman"/>
          <w:sz w:val="24"/>
          <w:szCs w:val="24"/>
        </w:rPr>
        <w:t>cass</w:t>
      </w:r>
      <w:proofErr w:type="spellEnd"/>
      <w:r w:rsidRPr="0016215C">
        <w:rPr>
          <w:rFonts w:ascii="Times New Roman" w:hAnsi="Times New Roman" w:cs="Times New Roman"/>
          <w:sz w:val="24"/>
          <w:szCs w:val="24"/>
        </w:rPr>
        <w:t xml:space="preserve"> of </w:t>
      </w:r>
      <w:r w:rsidRPr="0016215C">
        <w:rPr>
          <w:rStyle w:val="BodytextBold"/>
          <w:rFonts w:ascii="Times New Roman" w:hAnsi="Times New Roman" w:cs="Times New Roman"/>
          <w:sz w:val="24"/>
          <w:szCs w:val="24"/>
        </w:rPr>
        <w:t>She</w:t>
      </w:r>
      <w:r w:rsidR="00B00970" w:rsidRPr="0016215C">
        <w:rPr>
          <w:rStyle w:val="BodytextBold"/>
          <w:rFonts w:ascii="Times New Roman" w:hAnsi="Times New Roman" w:cs="Times New Roman"/>
          <w:sz w:val="24"/>
          <w:szCs w:val="24"/>
        </w:rPr>
        <w:t>ll</w:t>
      </w:r>
      <w:r w:rsidRPr="0016215C">
        <w:rPr>
          <w:rStyle w:val="BodytextBold"/>
          <w:rFonts w:ascii="Times New Roman" w:hAnsi="Times New Roman" w:cs="Times New Roman"/>
          <w:sz w:val="24"/>
          <w:szCs w:val="24"/>
        </w:rPr>
        <w:t xml:space="preserve"> (</w:t>
      </w:r>
      <w:r w:rsidR="00B00970" w:rsidRPr="0016215C">
        <w:rPr>
          <w:rStyle w:val="BodytextBold"/>
          <w:rFonts w:ascii="Times New Roman" w:hAnsi="Times New Roman" w:cs="Times New Roman"/>
          <w:sz w:val="24"/>
          <w:szCs w:val="24"/>
        </w:rPr>
        <w:t>u</w:t>
      </w:r>
      <w:r w:rsidRPr="0016215C">
        <w:rPr>
          <w:rStyle w:val="BodytextBold"/>
          <w:rFonts w:ascii="Times New Roman" w:hAnsi="Times New Roman" w:cs="Times New Roman"/>
          <w:sz w:val="24"/>
          <w:szCs w:val="24"/>
        </w:rPr>
        <w:t xml:space="preserve"> ) LTD &amp; 9 Others </w:t>
      </w:r>
      <w:proofErr w:type="spellStart"/>
      <w:r w:rsidRPr="0016215C">
        <w:rPr>
          <w:rStyle w:val="BodytextBold"/>
          <w:rFonts w:ascii="Times New Roman" w:hAnsi="Times New Roman" w:cs="Times New Roman"/>
          <w:sz w:val="24"/>
          <w:szCs w:val="24"/>
        </w:rPr>
        <w:t>Vs</w:t>
      </w:r>
      <w:proofErr w:type="spellEnd"/>
      <w:r w:rsidRPr="0016215C">
        <w:rPr>
          <w:rStyle w:val="BodytextBold"/>
          <w:rFonts w:ascii="Times New Roman" w:hAnsi="Times New Roman" w:cs="Times New Roman"/>
          <w:sz w:val="24"/>
          <w:szCs w:val="24"/>
        </w:rPr>
        <w:t xml:space="preserve"> </w:t>
      </w:r>
      <w:proofErr w:type="spellStart"/>
      <w:r w:rsidRPr="0016215C">
        <w:rPr>
          <w:rStyle w:val="BodytextBold"/>
          <w:rFonts w:ascii="Times New Roman" w:hAnsi="Times New Roman" w:cs="Times New Roman"/>
          <w:sz w:val="24"/>
          <w:szCs w:val="24"/>
        </w:rPr>
        <w:t>Muwema</w:t>
      </w:r>
      <w:proofErr w:type="spellEnd"/>
      <w:r w:rsidRPr="0016215C">
        <w:rPr>
          <w:rStyle w:val="BodytextBold"/>
          <w:rFonts w:ascii="Times New Roman" w:hAnsi="Times New Roman" w:cs="Times New Roman"/>
          <w:sz w:val="24"/>
          <w:szCs w:val="24"/>
        </w:rPr>
        <w:t xml:space="preserve"> &amp; </w:t>
      </w:r>
      <w:proofErr w:type="spellStart"/>
      <w:r w:rsidRPr="0016215C">
        <w:rPr>
          <w:rStyle w:val="BodytextBold"/>
          <w:rFonts w:ascii="Times New Roman" w:hAnsi="Times New Roman" w:cs="Times New Roman"/>
          <w:sz w:val="24"/>
          <w:szCs w:val="24"/>
        </w:rPr>
        <w:t>Mugerwa</w:t>
      </w:r>
      <w:proofErr w:type="spellEnd"/>
      <w:r w:rsidRPr="0016215C">
        <w:rPr>
          <w:rStyle w:val="BodytextBold"/>
          <w:rFonts w:ascii="Times New Roman" w:hAnsi="Times New Roman" w:cs="Times New Roman"/>
          <w:sz w:val="24"/>
          <w:szCs w:val="24"/>
        </w:rPr>
        <w:t xml:space="preserve"> Advocates S.C.C.A No.02</w:t>
      </w:r>
      <w:r w:rsidR="00B00970" w:rsidRPr="0016215C">
        <w:rPr>
          <w:rStyle w:val="BodytextBold"/>
          <w:rFonts w:ascii="Times New Roman" w:hAnsi="Times New Roman" w:cs="Times New Roman"/>
          <w:sz w:val="24"/>
          <w:szCs w:val="24"/>
        </w:rPr>
        <w:t xml:space="preserve"> of 2013 </w:t>
      </w:r>
      <w:r w:rsidRPr="0016215C">
        <w:rPr>
          <w:rFonts w:ascii="Times New Roman" w:hAnsi="Times New Roman" w:cs="Times New Roman"/>
          <w:sz w:val="24"/>
          <w:szCs w:val="24"/>
        </w:rPr>
        <w:t>contended that the suit could not be withdrawn by the Registrar when it was pending hearing before the Judge.</w:t>
      </w:r>
    </w:p>
    <w:p w:rsidR="00AE06CE" w:rsidRPr="0016215C" w:rsidRDefault="007C657A" w:rsidP="0016215C">
      <w:pPr>
        <w:pStyle w:val="BodyText10"/>
        <w:shd w:val="clear" w:color="auto" w:fill="auto"/>
        <w:spacing w:before="0" w:after="46" w:line="360" w:lineRule="auto"/>
        <w:ind w:left="240" w:right="80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He stated that in the cited case of </w:t>
      </w:r>
      <w:r w:rsidRPr="0016215C">
        <w:rPr>
          <w:rStyle w:val="BodytextBold"/>
          <w:rFonts w:ascii="Times New Roman" w:hAnsi="Times New Roman" w:cs="Times New Roman"/>
          <w:sz w:val="24"/>
          <w:szCs w:val="24"/>
        </w:rPr>
        <w:t xml:space="preserve">Shell Uganda &amp; 9 others </w:t>
      </w:r>
      <w:proofErr w:type="spellStart"/>
      <w:r w:rsidRPr="0016215C">
        <w:rPr>
          <w:rStyle w:val="BodytextBold"/>
          <w:rFonts w:ascii="Times New Roman" w:hAnsi="Times New Roman" w:cs="Times New Roman"/>
          <w:sz w:val="24"/>
          <w:szCs w:val="24"/>
        </w:rPr>
        <w:t>Vs</w:t>
      </w:r>
      <w:proofErr w:type="spellEnd"/>
      <w:r w:rsidRPr="0016215C">
        <w:rPr>
          <w:rStyle w:val="BodytextBold"/>
          <w:rFonts w:ascii="Times New Roman" w:hAnsi="Times New Roman" w:cs="Times New Roman"/>
          <w:sz w:val="24"/>
          <w:szCs w:val="24"/>
        </w:rPr>
        <w:t xml:space="preserve"> </w:t>
      </w:r>
      <w:proofErr w:type="spellStart"/>
      <w:r w:rsidRPr="0016215C">
        <w:rPr>
          <w:rStyle w:val="BodytextBold"/>
          <w:rFonts w:ascii="Times New Roman" w:hAnsi="Times New Roman" w:cs="Times New Roman"/>
          <w:sz w:val="24"/>
          <w:szCs w:val="24"/>
        </w:rPr>
        <w:t>Muwema</w:t>
      </w:r>
      <w:proofErr w:type="spellEnd"/>
      <w:r w:rsidRPr="0016215C">
        <w:rPr>
          <w:rStyle w:val="BodytextBold"/>
          <w:rFonts w:ascii="Times New Roman" w:hAnsi="Times New Roman" w:cs="Times New Roman"/>
          <w:sz w:val="24"/>
          <w:szCs w:val="24"/>
        </w:rPr>
        <w:t xml:space="preserve"> (supra), </w:t>
      </w:r>
      <w:r w:rsidRPr="0016215C">
        <w:rPr>
          <w:rFonts w:ascii="Times New Roman" w:hAnsi="Times New Roman" w:cs="Times New Roman"/>
          <w:sz w:val="24"/>
          <w:szCs w:val="24"/>
        </w:rPr>
        <w:t xml:space="preserve">the Assistant Registrar of CA purported to prevent a Judge of the High Court to hear a case fixed by her and Justice </w:t>
      </w:r>
      <w:proofErr w:type="spellStart"/>
      <w:r w:rsidRPr="0016215C">
        <w:rPr>
          <w:rFonts w:ascii="Times New Roman" w:hAnsi="Times New Roman" w:cs="Times New Roman"/>
          <w:sz w:val="24"/>
          <w:szCs w:val="24"/>
        </w:rPr>
        <w:t>Kitumba</w:t>
      </w:r>
      <w:proofErr w:type="spellEnd"/>
      <w:r w:rsidRPr="0016215C">
        <w:rPr>
          <w:rFonts w:ascii="Times New Roman" w:hAnsi="Times New Roman" w:cs="Times New Roman"/>
          <w:sz w:val="24"/>
          <w:szCs w:val="24"/>
        </w:rPr>
        <w:t xml:space="preserve"> stated that;</w:t>
      </w:r>
    </w:p>
    <w:p w:rsidR="00AE06CE" w:rsidRPr="0016215C" w:rsidRDefault="007C657A" w:rsidP="0016215C">
      <w:pPr>
        <w:pStyle w:val="Bodytext30"/>
        <w:shd w:val="clear" w:color="auto" w:fill="auto"/>
        <w:spacing w:before="0" w:after="67" w:line="360" w:lineRule="auto"/>
        <w:ind w:left="240" w:right="800"/>
        <w:rPr>
          <w:rFonts w:ascii="Times New Roman" w:hAnsi="Times New Roman" w:cs="Times New Roman"/>
          <w:sz w:val="24"/>
          <w:szCs w:val="24"/>
        </w:rPr>
      </w:pPr>
      <w:r w:rsidRPr="0016215C">
        <w:rPr>
          <w:rFonts w:ascii="Times New Roman" w:hAnsi="Times New Roman" w:cs="Times New Roman"/>
          <w:sz w:val="24"/>
          <w:szCs w:val="24"/>
        </w:rPr>
        <w:t>"The acting Registrar to issue an Order to stop the proceedings in High Court was an abuse of Court process."</w:t>
      </w:r>
    </w:p>
    <w:p w:rsidR="00AE06CE" w:rsidRPr="0016215C" w:rsidRDefault="007C657A" w:rsidP="0016215C">
      <w:pPr>
        <w:pStyle w:val="BodyText10"/>
        <w:shd w:val="clear" w:color="auto" w:fill="auto"/>
        <w:spacing w:before="0" w:after="60" w:line="360" w:lineRule="auto"/>
        <w:ind w:left="220" w:right="800" w:firstLine="40"/>
        <w:jc w:val="both"/>
        <w:rPr>
          <w:rFonts w:ascii="Times New Roman" w:hAnsi="Times New Roman" w:cs="Times New Roman"/>
          <w:sz w:val="24"/>
          <w:szCs w:val="24"/>
        </w:rPr>
      </w:pPr>
      <w:r w:rsidRPr="0016215C">
        <w:rPr>
          <w:rFonts w:ascii="Times New Roman" w:hAnsi="Times New Roman" w:cs="Times New Roman"/>
          <w:sz w:val="24"/>
          <w:szCs w:val="24"/>
        </w:rPr>
        <w:t>He also contended that under Order 25 Rule 2 of the Civil Procedure Rules when a suit has been set down for hearing, it can only be withdrawn by consent of the parties and that at the stage of the consent is when Order 50 Rule 2 of the Civil Procedure Rules comes into play when the Registrar is allowed to enter consent judgement since the matter is uncontested.</w:t>
      </w:r>
    </w:p>
    <w:p w:rsidR="00AE06CE" w:rsidRPr="0016215C" w:rsidRDefault="007C657A" w:rsidP="0016215C">
      <w:pPr>
        <w:pStyle w:val="BodyText10"/>
        <w:shd w:val="clear" w:color="auto" w:fill="auto"/>
        <w:spacing w:before="0" w:after="124" w:line="360" w:lineRule="auto"/>
        <w:ind w:left="220" w:right="800" w:firstLine="0"/>
        <w:jc w:val="both"/>
        <w:rPr>
          <w:rFonts w:ascii="Times New Roman" w:hAnsi="Times New Roman" w:cs="Times New Roman"/>
          <w:sz w:val="24"/>
          <w:szCs w:val="24"/>
        </w:rPr>
      </w:pPr>
      <w:r w:rsidRPr="0016215C">
        <w:rPr>
          <w:rFonts w:ascii="Times New Roman" w:hAnsi="Times New Roman" w:cs="Times New Roman"/>
          <w:sz w:val="24"/>
          <w:szCs w:val="24"/>
        </w:rPr>
        <w:t>That when a case is fixed by the Registrar, he can't say he had jurisdiction without the Judge's knowledge and this was contrary to Article 138(3) of the Constitution on the composition of High Court which does not include</w:t>
      </w:r>
    </w:p>
    <w:p w:rsidR="00AE06CE" w:rsidRPr="0016215C" w:rsidRDefault="007C657A" w:rsidP="0016215C">
      <w:pPr>
        <w:pStyle w:val="BodyText10"/>
        <w:shd w:val="clear" w:color="auto" w:fill="auto"/>
        <w:spacing w:before="0" w:after="41" w:line="360" w:lineRule="auto"/>
        <w:ind w:left="240" w:hanging="40"/>
        <w:jc w:val="both"/>
        <w:rPr>
          <w:rFonts w:ascii="Times New Roman" w:hAnsi="Times New Roman" w:cs="Times New Roman"/>
          <w:sz w:val="24"/>
          <w:szCs w:val="24"/>
        </w:rPr>
      </w:pPr>
      <w:proofErr w:type="gramStart"/>
      <w:r w:rsidRPr="0016215C">
        <w:rPr>
          <w:rFonts w:ascii="Times New Roman" w:hAnsi="Times New Roman" w:cs="Times New Roman"/>
          <w:sz w:val="24"/>
          <w:szCs w:val="24"/>
        </w:rPr>
        <w:t>the</w:t>
      </w:r>
      <w:proofErr w:type="gramEnd"/>
      <w:r w:rsidRPr="0016215C">
        <w:rPr>
          <w:rFonts w:ascii="Times New Roman" w:hAnsi="Times New Roman" w:cs="Times New Roman"/>
          <w:sz w:val="24"/>
          <w:szCs w:val="24"/>
        </w:rPr>
        <w:t xml:space="preserve"> Registrar.</w:t>
      </w:r>
    </w:p>
    <w:p w:rsidR="00AE06CE" w:rsidRPr="0016215C" w:rsidRDefault="007C657A" w:rsidP="0016215C">
      <w:pPr>
        <w:pStyle w:val="BodyText10"/>
        <w:shd w:val="clear" w:color="auto" w:fill="auto"/>
        <w:spacing w:before="0" w:after="124" w:line="360" w:lineRule="auto"/>
        <w:ind w:left="240" w:right="800" w:hanging="40"/>
        <w:jc w:val="both"/>
        <w:rPr>
          <w:rFonts w:ascii="Times New Roman" w:hAnsi="Times New Roman" w:cs="Times New Roman"/>
          <w:sz w:val="24"/>
          <w:szCs w:val="24"/>
        </w:rPr>
      </w:pPr>
      <w:r w:rsidRPr="0016215C">
        <w:rPr>
          <w:rFonts w:ascii="Times New Roman" w:hAnsi="Times New Roman" w:cs="Times New Roman"/>
          <w:sz w:val="24"/>
          <w:szCs w:val="24"/>
        </w:rPr>
        <w:t>That secondly, the matter by the Registrar was contentious yet Order 50 Rule 2 of the CPR restricts the Registrar's powers to make Orders in</w:t>
      </w:r>
      <w:r w:rsidR="00B00970" w:rsidRPr="0016215C">
        <w:rPr>
          <w:rFonts w:ascii="Times New Roman" w:hAnsi="Times New Roman" w:cs="Times New Roman"/>
          <w:sz w:val="24"/>
          <w:szCs w:val="24"/>
        </w:rPr>
        <w:t xml:space="preserve"> Uncontested</w:t>
      </w:r>
      <w:r w:rsidRPr="0016215C">
        <w:rPr>
          <w:rFonts w:ascii="Times New Roman" w:hAnsi="Times New Roman" w:cs="Times New Roman"/>
          <w:sz w:val="24"/>
          <w:szCs w:val="24"/>
        </w:rPr>
        <w:t xml:space="preserve"> cases and matters.</w:t>
      </w:r>
    </w:p>
    <w:p w:rsidR="00AE06CE" w:rsidRPr="0016215C" w:rsidRDefault="007C657A" w:rsidP="0016215C">
      <w:pPr>
        <w:pStyle w:val="BodyText10"/>
        <w:shd w:val="clear" w:color="auto" w:fill="auto"/>
        <w:spacing w:before="0" w:after="131" w:line="360" w:lineRule="auto"/>
        <w:ind w:left="240" w:right="800" w:hanging="40"/>
        <w:jc w:val="both"/>
        <w:rPr>
          <w:rFonts w:ascii="Times New Roman" w:hAnsi="Times New Roman" w:cs="Times New Roman"/>
          <w:sz w:val="24"/>
          <w:szCs w:val="24"/>
        </w:rPr>
      </w:pPr>
      <w:r w:rsidRPr="0016215C">
        <w:rPr>
          <w:rFonts w:ascii="Times New Roman" w:hAnsi="Times New Roman" w:cs="Times New Roman"/>
          <w:sz w:val="24"/>
          <w:szCs w:val="24"/>
        </w:rPr>
        <w:t>That under Annexure 'A' of the Affidavit in support</w:t>
      </w:r>
      <w:proofErr w:type="gramStart"/>
      <w:r w:rsidRPr="0016215C">
        <w:rPr>
          <w:rFonts w:ascii="Times New Roman" w:hAnsi="Times New Roman" w:cs="Times New Roman"/>
          <w:sz w:val="24"/>
          <w:szCs w:val="24"/>
        </w:rPr>
        <w:t>:,</w:t>
      </w:r>
      <w:proofErr w:type="gramEnd"/>
      <w:r w:rsidRPr="0016215C">
        <w:rPr>
          <w:rFonts w:ascii="Times New Roman" w:hAnsi="Times New Roman" w:cs="Times New Roman"/>
          <w:sz w:val="24"/>
          <w:szCs w:val="24"/>
        </w:rPr>
        <w:t xml:space="preserve"> the Registrar was notified that since the matter had become contentious, it would be safe if he referred it to a judge so the Registrar </w:t>
      </w:r>
      <w:r w:rsidR="00B00970" w:rsidRPr="0016215C">
        <w:rPr>
          <w:rFonts w:ascii="Times New Roman" w:hAnsi="Times New Roman" w:cs="Times New Roman"/>
          <w:sz w:val="24"/>
          <w:szCs w:val="24"/>
        </w:rPr>
        <w:t>didn’t</w:t>
      </w:r>
      <w:r w:rsidRPr="0016215C">
        <w:rPr>
          <w:rFonts w:ascii="Times New Roman" w:hAnsi="Times New Roman" w:cs="Times New Roman"/>
          <w:sz w:val="24"/>
          <w:szCs w:val="24"/>
        </w:rPr>
        <w:t xml:space="preserve"> have further junsdicbon</w:t>
      </w:r>
    </w:p>
    <w:p w:rsidR="00B00970" w:rsidRPr="0016215C" w:rsidRDefault="007C657A" w:rsidP="0016215C">
      <w:pPr>
        <w:pStyle w:val="BodyText10"/>
        <w:shd w:val="clear" w:color="auto" w:fill="auto"/>
        <w:spacing w:before="0" w:after="83" w:line="360" w:lineRule="auto"/>
        <w:ind w:left="240" w:firstLine="0"/>
        <w:jc w:val="both"/>
        <w:rPr>
          <w:rFonts w:ascii="Times New Roman" w:hAnsi="Times New Roman" w:cs="Times New Roman"/>
          <w:sz w:val="24"/>
          <w:szCs w:val="24"/>
        </w:rPr>
      </w:pPr>
      <w:proofErr w:type="gramStart"/>
      <w:r w:rsidRPr="0016215C">
        <w:rPr>
          <w:rFonts w:ascii="Times New Roman" w:hAnsi="Times New Roman" w:cs="Times New Roman"/>
          <w:sz w:val="24"/>
          <w:szCs w:val="24"/>
        </w:rPr>
        <w:lastRenderedPageBreak/>
        <w:t>on</w:t>
      </w:r>
      <w:proofErr w:type="gramEnd"/>
      <w:r w:rsidRPr="0016215C">
        <w:rPr>
          <w:rFonts w:ascii="Times New Roman" w:hAnsi="Times New Roman" w:cs="Times New Roman"/>
          <w:sz w:val="24"/>
          <w:szCs w:val="24"/>
        </w:rPr>
        <w:t xml:space="preserve"> that case.</w:t>
      </w:r>
      <w:r w:rsidR="00B00970" w:rsidRPr="0016215C">
        <w:rPr>
          <w:rFonts w:ascii="Times New Roman" w:hAnsi="Times New Roman" w:cs="Times New Roman"/>
          <w:sz w:val="24"/>
          <w:szCs w:val="24"/>
        </w:rPr>
        <w:t xml:space="preserve"> </w:t>
      </w:r>
    </w:p>
    <w:p w:rsidR="00AE06CE" w:rsidRPr="0016215C" w:rsidRDefault="00B00970" w:rsidP="0016215C">
      <w:pPr>
        <w:pStyle w:val="BodyText10"/>
        <w:shd w:val="clear" w:color="auto" w:fill="auto"/>
        <w:spacing w:before="0" w:after="83" w:line="360" w:lineRule="auto"/>
        <w:ind w:left="240" w:firstLine="0"/>
        <w:jc w:val="both"/>
        <w:rPr>
          <w:rFonts w:ascii="Times New Roman" w:hAnsi="Times New Roman" w:cs="Times New Roman"/>
          <w:sz w:val="24"/>
          <w:szCs w:val="24"/>
        </w:rPr>
      </w:pPr>
      <w:r w:rsidRPr="0016215C">
        <w:rPr>
          <w:rFonts w:ascii="Times New Roman" w:hAnsi="Times New Roman" w:cs="Times New Roman"/>
          <w:sz w:val="24"/>
          <w:szCs w:val="24"/>
        </w:rPr>
        <w:t>While citing the case of Mukula international Vs.</w:t>
      </w:r>
      <w:r w:rsidR="007C657A" w:rsidRPr="0016215C">
        <w:rPr>
          <w:rFonts w:ascii="Times New Roman" w:hAnsi="Times New Roman" w:cs="Times New Roman"/>
          <w:sz w:val="24"/>
          <w:szCs w:val="24"/>
        </w:rPr>
        <w:t xml:space="preserve"> Cardinal Wamala</w:t>
      </w:r>
    </w:p>
    <w:p w:rsidR="00AE06CE" w:rsidRPr="0016215C" w:rsidRDefault="00B00970" w:rsidP="0016215C">
      <w:pPr>
        <w:pStyle w:val="BodyText10"/>
        <w:shd w:val="clear" w:color="auto" w:fill="auto"/>
        <w:spacing w:before="0" w:after="0" w:line="360" w:lineRule="auto"/>
        <w:ind w:left="240" w:firstLine="0"/>
        <w:jc w:val="both"/>
        <w:rPr>
          <w:rFonts w:ascii="Times New Roman" w:hAnsi="Times New Roman" w:cs="Times New Roman"/>
          <w:sz w:val="24"/>
          <w:szCs w:val="24"/>
        </w:rPr>
      </w:pPr>
      <w:r w:rsidRPr="0016215C">
        <w:rPr>
          <w:rFonts w:ascii="Times New Roman" w:hAnsi="Times New Roman" w:cs="Times New Roman"/>
          <w:sz w:val="24"/>
          <w:szCs w:val="24"/>
        </w:rPr>
        <w:t>1982 HCB 11</w:t>
      </w:r>
      <w:r w:rsidR="005678A3" w:rsidRPr="0016215C">
        <w:rPr>
          <w:rFonts w:ascii="Times New Roman" w:hAnsi="Times New Roman" w:cs="Times New Roman"/>
          <w:sz w:val="24"/>
          <w:szCs w:val="24"/>
        </w:rPr>
        <w:t xml:space="preserve"> to support his contention,</w:t>
      </w:r>
      <w:r w:rsidR="007C657A" w:rsidRPr="0016215C">
        <w:rPr>
          <w:rFonts w:ascii="Times New Roman" w:hAnsi="Times New Roman" w:cs="Times New Roman"/>
          <w:sz w:val="24"/>
          <w:szCs w:val="24"/>
        </w:rPr>
        <w:t xml:space="preserve"> Mr. Mabirizi </w:t>
      </w:r>
      <w:r w:rsidR="005678A3" w:rsidRPr="0016215C">
        <w:rPr>
          <w:rFonts w:ascii="Times New Roman" w:hAnsi="Times New Roman" w:cs="Times New Roman"/>
          <w:sz w:val="24"/>
          <w:szCs w:val="24"/>
        </w:rPr>
        <w:t>stated that Jurisdiction</w:t>
      </w:r>
      <w:r w:rsidR="007C657A" w:rsidRPr="0016215C">
        <w:rPr>
          <w:rFonts w:ascii="Times New Roman" w:hAnsi="Times New Roman" w:cs="Times New Roman"/>
          <w:sz w:val="24"/>
          <w:szCs w:val="24"/>
        </w:rPr>
        <w:t xml:space="preserve"> </w:t>
      </w:r>
      <w:r w:rsidR="005678A3" w:rsidRPr="0016215C">
        <w:rPr>
          <w:rFonts w:ascii="Times New Roman" w:hAnsi="Times New Roman" w:cs="Times New Roman"/>
          <w:sz w:val="24"/>
          <w:szCs w:val="24"/>
        </w:rPr>
        <w:t>can’t</w:t>
      </w:r>
      <w:r w:rsidR="007C657A" w:rsidRPr="0016215C">
        <w:rPr>
          <w:rFonts w:ascii="Times New Roman" w:hAnsi="Times New Roman" w:cs="Times New Roman"/>
          <w:sz w:val="24"/>
          <w:szCs w:val="24"/>
        </w:rPr>
        <w:t xml:space="preserve"> be </w:t>
      </w:r>
      <w:r w:rsidR="005678A3" w:rsidRPr="0016215C">
        <w:rPr>
          <w:rFonts w:ascii="Times New Roman" w:hAnsi="Times New Roman" w:cs="Times New Roman"/>
          <w:sz w:val="24"/>
          <w:szCs w:val="24"/>
        </w:rPr>
        <w:t>inferred</w:t>
      </w:r>
      <w:r w:rsidR="007C657A" w:rsidRPr="0016215C">
        <w:rPr>
          <w:rFonts w:ascii="Times New Roman" w:hAnsi="Times New Roman" w:cs="Times New Roman"/>
          <w:sz w:val="24"/>
          <w:szCs w:val="24"/>
        </w:rPr>
        <w:t xml:space="preserve">, and a Court </w:t>
      </w:r>
      <w:r w:rsidR="005678A3" w:rsidRPr="0016215C">
        <w:rPr>
          <w:rFonts w:ascii="Times New Roman" w:hAnsi="Times New Roman" w:cs="Times New Roman"/>
          <w:sz w:val="24"/>
          <w:szCs w:val="24"/>
        </w:rPr>
        <w:t>can’t</w:t>
      </w:r>
      <w:r w:rsidR="007C657A" w:rsidRPr="0016215C">
        <w:rPr>
          <w:rFonts w:ascii="Times New Roman" w:hAnsi="Times New Roman" w:cs="Times New Roman"/>
          <w:sz w:val="24"/>
          <w:szCs w:val="24"/>
        </w:rPr>
        <w:t xml:space="preserve"> exercise jurisdichon not conferred to it by Law.</w:t>
      </w:r>
    </w:p>
    <w:p w:rsidR="005678A3" w:rsidRPr="0016215C" w:rsidRDefault="005678A3" w:rsidP="0016215C">
      <w:pPr>
        <w:pStyle w:val="BodyText10"/>
        <w:shd w:val="clear" w:color="auto" w:fill="auto"/>
        <w:spacing w:before="0" w:after="0" w:line="360" w:lineRule="auto"/>
        <w:ind w:left="24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Mr. Mabirizi further while contending that having returned the matter to the judge, the registrar did not have jurisdiction over this matter stated that jurisdiction is not a mere technicality but a substantive matter and that any decision made </w:t>
      </w:r>
      <w:r w:rsidR="00B848E5" w:rsidRPr="0016215C">
        <w:rPr>
          <w:rFonts w:ascii="Times New Roman" w:hAnsi="Times New Roman" w:cs="Times New Roman"/>
          <w:sz w:val="24"/>
          <w:szCs w:val="24"/>
        </w:rPr>
        <w:t>without</w:t>
      </w:r>
      <w:r w:rsidRPr="0016215C">
        <w:rPr>
          <w:rFonts w:ascii="Times New Roman" w:hAnsi="Times New Roman" w:cs="Times New Roman"/>
          <w:sz w:val="24"/>
          <w:szCs w:val="24"/>
        </w:rPr>
        <w:t xml:space="preserve"> jurisdiction</w:t>
      </w:r>
      <w:r w:rsidR="00B848E5" w:rsidRPr="0016215C">
        <w:rPr>
          <w:rFonts w:ascii="Times New Roman" w:hAnsi="Times New Roman" w:cs="Times New Roman"/>
          <w:sz w:val="24"/>
          <w:szCs w:val="24"/>
        </w:rPr>
        <w:t xml:space="preserve"> is a nullity and not just voidable.</w:t>
      </w:r>
    </w:p>
    <w:p w:rsidR="00B848E5" w:rsidRPr="0016215C" w:rsidRDefault="00B848E5" w:rsidP="0016215C">
      <w:pPr>
        <w:pStyle w:val="BodyText10"/>
        <w:shd w:val="clear" w:color="auto" w:fill="auto"/>
        <w:spacing w:before="0" w:after="0" w:line="360" w:lineRule="auto"/>
        <w:ind w:left="24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In reply counsel representing the </w:t>
      </w:r>
      <w:proofErr w:type="gramStart"/>
      <w:r w:rsidRPr="0016215C">
        <w:rPr>
          <w:rFonts w:ascii="Times New Roman" w:hAnsi="Times New Roman" w:cs="Times New Roman"/>
          <w:sz w:val="24"/>
          <w:szCs w:val="24"/>
        </w:rPr>
        <w:t>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xml:space="preserve"> ,</w:t>
      </w:r>
      <w:proofErr w:type="gramEnd"/>
      <w:r w:rsidRPr="0016215C">
        <w:rPr>
          <w:rFonts w:ascii="Times New Roman" w:hAnsi="Times New Roman" w:cs="Times New Roman"/>
          <w:sz w:val="24"/>
          <w:szCs w:val="24"/>
        </w:rPr>
        <w:t>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xml:space="preserve"> ,3</w:t>
      </w:r>
      <w:r w:rsidRPr="0016215C">
        <w:rPr>
          <w:rFonts w:ascii="Times New Roman" w:hAnsi="Times New Roman" w:cs="Times New Roman"/>
          <w:sz w:val="24"/>
          <w:szCs w:val="24"/>
          <w:vertAlign w:val="superscript"/>
        </w:rPr>
        <w:t>rd</w:t>
      </w:r>
      <w:r w:rsidRPr="0016215C">
        <w:rPr>
          <w:rFonts w:ascii="Times New Roman" w:hAnsi="Times New Roman" w:cs="Times New Roman"/>
          <w:sz w:val="24"/>
          <w:szCs w:val="24"/>
        </w:rPr>
        <w:t xml:space="preserve">  and 5</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respondents with regard to this argument that the Registrar had no jurisdiction</w:t>
      </w:r>
      <w:r w:rsidR="005A6D10" w:rsidRPr="0016215C">
        <w:rPr>
          <w:rFonts w:ascii="Times New Roman" w:hAnsi="Times New Roman" w:cs="Times New Roman"/>
          <w:sz w:val="24"/>
          <w:szCs w:val="24"/>
        </w:rPr>
        <w:t>, reffered</w:t>
      </w:r>
      <w:r w:rsidRPr="0016215C">
        <w:rPr>
          <w:rFonts w:ascii="Times New Roman" w:hAnsi="Times New Roman" w:cs="Times New Roman"/>
          <w:sz w:val="24"/>
          <w:szCs w:val="24"/>
        </w:rPr>
        <w:t xml:space="preserve"> court to practice direction no.1 of 2002 issued by the chief justice on the 31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xml:space="preserve"> day of December 2002 where the chief justice gave the powers of the registrars clear</w:t>
      </w:r>
      <w:r w:rsidR="005A6D10" w:rsidRPr="0016215C">
        <w:rPr>
          <w:rFonts w:ascii="Times New Roman" w:hAnsi="Times New Roman" w:cs="Times New Roman"/>
          <w:sz w:val="24"/>
          <w:szCs w:val="24"/>
        </w:rPr>
        <w:t xml:space="preserve">ly stating their boundaries and that under order 25 of these directions a registrar has powers to handle withdrawals of suits . </w:t>
      </w:r>
      <w:r w:rsidRPr="0016215C">
        <w:rPr>
          <w:rFonts w:ascii="Times New Roman" w:hAnsi="Times New Roman" w:cs="Times New Roman"/>
          <w:sz w:val="24"/>
          <w:szCs w:val="24"/>
        </w:rPr>
        <w:t xml:space="preserve"> </w:t>
      </w:r>
    </w:p>
    <w:p w:rsidR="00B848E5" w:rsidRPr="0016215C" w:rsidRDefault="00B848E5" w:rsidP="0016215C">
      <w:pPr>
        <w:pStyle w:val="BodyText10"/>
        <w:shd w:val="clear" w:color="auto" w:fill="auto"/>
        <w:spacing w:before="0" w:after="0" w:line="360" w:lineRule="auto"/>
        <w:ind w:left="240" w:firstLine="0"/>
        <w:jc w:val="both"/>
        <w:rPr>
          <w:rFonts w:ascii="Times New Roman" w:hAnsi="Times New Roman" w:cs="Times New Roman"/>
          <w:sz w:val="24"/>
          <w:szCs w:val="24"/>
        </w:rPr>
      </w:pPr>
    </w:p>
    <w:p w:rsidR="005A6D10" w:rsidRPr="0016215C" w:rsidRDefault="007C657A" w:rsidP="0016215C">
      <w:pPr>
        <w:pStyle w:val="BodyText10"/>
        <w:shd w:val="clear" w:color="auto" w:fill="auto"/>
        <w:spacing w:before="0" w:after="60" w:line="360" w:lineRule="auto"/>
        <w:ind w:left="420" w:right="460" w:firstLine="0"/>
        <w:jc w:val="both"/>
        <w:rPr>
          <w:rStyle w:val="BodyText22"/>
          <w:rFonts w:ascii="Times New Roman" w:hAnsi="Times New Roman" w:cs="Times New Roman"/>
          <w:sz w:val="24"/>
          <w:szCs w:val="24"/>
        </w:rPr>
      </w:pPr>
      <w:r w:rsidRPr="0016215C">
        <w:rPr>
          <w:rStyle w:val="BodyText22"/>
          <w:rFonts w:ascii="Times New Roman" w:hAnsi="Times New Roman" w:cs="Times New Roman"/>
          <w:sz w:val="24"/>
          <w:szCs w:val="24"/>
        </w:rPr>
        <w:t xml:space="preserve">While referring to annexure A' of the Appellant's Affidavit in </w:t>
      </w:r>
      <w:r w:rsidRPr="0016215C">
        <w:rPr>
          <w:rFonts w:ascii="Times New Roman" w:hAnsi="Times New Roman" w:cs="Times New Roman"/>
          <w:sz w:val="24"/>
          <w:szCs w:val="24"/>
        </w:rPr>
        <w:t xml:space="preserve">support </w:t>
      </w:r>
      <w:r w:rsidRPr="0016215C">
        <w:rPr>
          <w:rStyle w:val="BodyText22"/>
          <w:rFonts w:ascii="Times New Roman" w:hAnsi="Times New Roman" w:cs="Times New Roman"/>
          <w:sz w:val="24"/>
          <w:szCs w:val="24"/>
        </w:rPr>
        <w:t>contends</w:t>
      </w:r>
    </w:p>
    <w:p w:rsidR="00AE06CE" w:rsidRPr="0016215C" w:rsidRDefault="005A6D10" w:rsidP="0016215C">
      <w:pPr>
        <w:pStyle w:val="BodyText10"/>
        <w:shd w:val="clear" w:color="auto" w:fill="auto"/>
        <w:spacing w:before="0" w:after="60" w:line="360" w:lineRule="auto"/>
        <w:ind w:left="420" w:right="46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th</w:t>
      </w:r>
      <w:r w:rsidR="007C657A" w:rsidRPr="0016215C">
        <w:rPr>
          <w:rStyle w:val="BodyText22"/>
          <w:rFonts w:ascii="Times New Roman" w:hAnsi="Times New Roman" w:cs="Times New Roman"/>
          <w:sz w:val="24"/>
          <w:szCs w:val="24"/>
        </w:rPr>
        <w:t xml:space="preserve">at the letter </w:t>
      </w:r>
      <w:r w:rsidR="007C657A" w:rsidRPr="0016215C">
        <w:rPr>
          <w:rFonts w:ascii="Times New Roman" w:hAnsi="Times New Roman" w:cs="Times New Roman"/>
          <w:sz w:val="24"/>
          <w:szCs w:val="24"/>
        </w:rPr>
        <w:t xml:space="preserve">written </w:t>
      </w:r>
      <w:r w:rsidR="007C657A" w:rsidRPr="0016215C">
        <w:rPr>
          <w:rStyle w:val="BodyText22"/>
          <w:rFonts w:ascii="Times New Roman" w:hAnsi="Times New Roman" w:cs="Times New Roman"/>
          <w:sz w:val="24"/>
          <w:szCs w:val="24"/>
        </w:rPr>
        <w:t xml:space="preserve">by the Appellant to the Registrar under its paragraph 2, states </w:t>
      </w:r>
      <w:r w:rsidR="007C657A" w:rsidRPr="0016215C">
        <w:rPr>
          <w:rFonts w:ascii="Times New Roman" w:hAnsi="Times New Roman" w:cs="Times New Roman"/>
          <w:sz w:val="24"/>
          <w:szCs w:val="24"/>
        </w:rPr>
        <w:t xml:space="preserve">that they </w:t>
      </w:r>
      <w:r w:rsidR="007C657A" w:rsidRPr="0016215C">
        <w:rPr>
          <w:rStyle w:val="BodyText22"/>
          <w:rFonts w:ascii="Times New Roman" w:hAnsi="Times New Roman" w:cs="Times New Roman"/>
          <w:sz w:val="24"/>
          <w:szCs w:val="24"/>
        </w:rPr>
        <w:t xml:space="preserve">as the Plaintiffs write to withdraw the case, </w:t>
      </w:r>
      <w:r w:rsidR="007C657A" w:rsidRPr="0016215C">
        <w:rPr>
          <w:rFonts w:ascii="Times New Roman" w:hAnsi="Times New Roman" w:cs="Times New Roman"/>
          <w:sz w:val="24"/>
          <w:szCs w:val="24"/>
        </w:rPr>
        <w:t xml:space="preserve">contended that </w:t>
      </w:r>
      <w:r w:rsidR="007C657A" w:rsidRPr="0016215C">
        <w:rPr>
          <w:rStyle w:val="BodyText22"/>
          <w:rFonts w:ascii="Times New Roman" w:hAnsi="Times New Roman" w:cs="Times New Roman"/>
          <w:sz w:val="24"/>
          <w:szCs w:val="24"/>
        </w:rPr>
        <w:t xml:space="preserve">the </w:t>
      </w:r>
      <w:r w:rsidR="007C657A" w:rsidRPr="0016215C">
        <w:rPr>
          <w:rFonts w:ascii="Times New Roman" w:hAnsi="Times New Roman" w:cs="Times New Roman"/>
          <w:sz w:val="24"/>
          <w:szCs w:val="24"/>
        </w:rPr>
        <w:t xml:space="preserve">statement put </w:t>
      </w:r>
      <w:r w:rsidR="007C657A" w:rsidRPr="0016215C">
        <w:rPr>
          <w:rStyle w:val="BodyText22"/>
          <w:rFonts w:ascii="Times New Roman" w:hAnsi="Times New Roman" w:cs="Times New Roman"/>
          <w:sz w:val="24"/>
          <w:szCs w:val="24"/>
        </w:rPr>
        <w:t xml:space="preserve">the matter firmly in the Jurisdiction </w:t>
      </w:r>
      <w:r w:rsidR="007C657A" w:rsidRPr="0016215C">
        <w:rPr>
          <w:rFonts w:ascii="Times New Roman" w:hAnsi="Times New Roman" w:cs="Times New Roman"/>
          <w:sz w:val="24"/>
          <w:szCs w:val="24"/>
        </w:rPr>
        <w:t xml:space="preserve">of the </w:t>
      </w:r>
      <w:r w:rsidR="007C657A" w:rsidRPr="0016215C">
        <w:rPr>
          <w:rStyle w:val="BodyText22"/>
          <w:rFonts w:ascii="Times New Roman" w:hAnsi="Times New Roman" w:cs="Times New Roman"/>
          <w:sz w:val="24"/>
          <w:szCs w:val="24"/>
        </w:rPr>
        <w:t xml:space="preserve">Registrar </w:t>
      </w:r>
      <w:r w:rsidR="007C657A" w:rsidRPr="0016215C">
        <w:rPr>
          <w:rFonts w:ascii="Times New Roman" w:hAnsi="Times New Roman" w:cs="Times New Roman"/>
          <w:sz w:val="24"/>
          <w:szCs w:val="24"/>
        </w:rPr>
        <w:t xml:space="preserve">who has all powers </w:t>
      </w:r>
      <w:r w:rsidR="007C657A" w:rsidRPr="0016215C">
        <w:rPr>
          <w:rStyle w:val="BodyText22"/>
          <w:rFonts w:ascii="Times New Roman" w:hAnsi="Times New Roman" w:cs="Times New Roman"/>
          <w:sz w:val="24"/>
          <w:szCs w:val="24"/>
        </w:rPr>
        <w:t xml:space="preserve">to handle withdrawal of suits as the </w:t>
      </w:r>
      <w:r w:rsidR="007C657A" w:rsidRPr="0016215C">
        <w:rPr>
          <w:rFonts w:ascii="Times New Roman" w:hAnsi="Times New Roman" w:cs="Times New Roman"/>
          <w:sz w:val="24"/>
          <w:szCs w:val="24"/>
        </w:rPr>
        <w:t xml:space="preserve">Law </w:t>
      </w:r>
      <w:r w:rsidR="007C657A" w:rsidRPr="0016215C">
        <w:rPr>
          <w:rStyle w:val="BodyText22"/>
          <w:rFonts w:ascii="Times New Roman" w:hAnsi="Times New Roman" w:cs="Times New Roman"/>
          <w:sz w:val="24"/>
          <w:szCs w:val="24"/>
        </w:rPr>
        <w:t xml:space="preserve">empowers </w:t>
      </w:r>
      <w:r w:rsidR="007C657A" w:rsidRPr="0016215C">
        <w:rPr>
          <w:rFonts w:ascii="Times New Roman" w:hAnsi="Times New Roman" w:cs="Times New Roman"/>
          <w:sz w:val="24"/>
          <w:szCs w:val="24"/>
        </w:rPr>
        <w:t xml:space="preserve">the Registrar to handle </w:t>
      </w:r>
      <w:r w:rsidR="007C657A" w:rsidRPr="0016215C">
        <w:rPr>
          <w:rStyle w:val="BodyText22"/>
          <w:rFonts w:ascii="Times New Roman" w:hAnsi="Times New Roman" w:cs="Times New Roman"/>
          <w:sz w:val="24"/>
          <w:szCs w:val="24"/>
        </w:rPr>
        <w:t>matters which he rightly did.</w:t>
      </w:r>
    </w:p>
    <w:p w:rsidR="00AE06CE" w:rsidRPr="0016215C" w:rsidRDefault="007C657A" w:rsidP="0016215C">
      <w:pPr>
        <w:pStyle w:val="BodyText10"/>
        <w:shd w:val="clear" w:color="auto" w:fill="auto"/>
        <w:spacing w:before="0" w:after="50" w:line="360" w:lineRule="auto"/>
        <w:ind w:left="420" w:right="46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Counsel also contended that in </w:t>
      </w:r>
      <w:r w:rsidRPr="0016215C">
        <w:rPr>
          <w:rStyle w:val="BodyText22"/>
          <w:rFonts w:ascii="Times New Roman" w:hAnsi="Times New Roman" w:cs="Times New Roman"/>
          <w:sz w:val="24"/>
          <w:szCs w:val="24"/>
        </w:rPr>
        <w:t xml:space="preserve">the </w:t>
      </w:r>
      <w:r w:rsidRPr="0016215C">
        <w:rPr>
          <w:rStyle w:val="Bodytext85pt0"/>
          <w:rFonts w:ascii="Times New Roman" w:hAnsi="Times New Roman" w:cs="Times New Roman"/>
          <w:sz w:val="24"/>
          <w:szCs w:val="24"/>
        </w:rPr>
        <w:t xml:space="preserve">withdrawal </w:t>
      </w:r>
      <w:r w:rsidRPr="0016215C">
        <w:rPr>
          <w:rStyle w:val="Bodytext85pt1"/>
          <w:rFonts w:ascii="Times New Roman" w:hAnsi="Times New Roman" w:cs="Times New Roman"/>
          <w:sz w:val="24"/>
          <w:szCs w:val="24"/>
        </w:rPr>
        <w:t xml:space="preserve">a matter </w:t>
      </w:r>
      <w:r w:rsidRPr="0016215C">
        <w:rPr>
          <w:rStyle w:val="BodyText22"/>
          <w:rFonts w:ascii="Times New Roman" w:hAnsi="Times New Roman" w:cs="Times New Roman"/>
          <w:sz w:val="24"/>
          <w:szCs w:val="24"/>
        </w:rPr>
        <w:t xml:space="preserve">of contention </w:t>
      </w:r>
      <w:r w:rsidRPr="0016215C">
        <w:rPr>
          <w:rFonts w:ascii="Times New Roman" w:hAnsi="Times New Roman" w:cs="Times New Roman"/>
          <w:sz w:val="24"/>
          <w:szCs w:val="24"/>
        </w:rPr>
        <w:t xml:space="preserve">of </w:t>
      </w:r>
      <w:r w:rsidRPr="0016215C">
        <w:rPr>
          <w:rStyle w:val="BodyText22"/>
          <w:rFonts w:ascii="Times New Roman" w:hAnsi="Times New Roman" w:cs="Times New Roman"/>
          <w:sz w:val="24"/>
          <w:szCs w:val="24"/>
        </w:rPr>
        <w:t xml:space="preserve">costs </w:t>
      </w:r>
      <w:r w:rsidRPr="0016215C">
        <w:rPr>
          <w:rFonts w:ascii="Times New Roman" w:hAnsi="Times New Roman" w:cs="Times New Roman"/>
          <w:sz w:val="24"/>
          <w:szCs w:val="24"/>
        </w:rPr>
        <w:t xml:space="preserve">came up with the Appellant insisting that the Respondents are not </w:t>
      </w:r>
      <w:r w:rsidRPr="0016215C">
        <w:rPr>
          <w:rFonts w:ascii="Times New Roman" w:hAnsi="Times New Roman" w:cs="Times New Roman"/>
          <w:sz w:val="24"/>
          <w:szCs w:val="24"/>
        </w:rPr>
        <w:lastRenderedPageBreak/>
        <w:t xml:space="preserve">entitled to costs, the Appellant sought to have the matter referred to the Judge with directions as to costs and that indeed </w:t>
      </w:r>
      <w:r w:rsidRPr="0016215C">
        <w:rPr>
          <w:rStyle w:val="Bodytext85pt1"/>
          <w:rFonts w:ascii="Times New Roman" w:hAnsi="Times New Roman" w:cs="Times New Roman"/>
          <w:sz w:val="24"/>
          <w:szCs w:val="24"/>
        </w:rPr>
        <w:t xml:space="preserve">the </w:t>
      </w:r>
      <w:r w:rsidRPr="0016215C">
        <w:rPr>
          <w:rFonts w:ascii="Times New Roman" w:hAnsi="Times New Roman" w:cs="Times New Roman"/>
          <w:sz w:val="24"/>
          <w:szCs w:val="24"/>
        </w:rPr>
        <w:t xml:space="preserve">Judges attention was brought with regard to the matter of costs and he directed that the Registrar withdraws the suit with consideration to costs as can be seen on </w:t>
      </w:r>
      <w:r w:rsidRPr="0016215C">
        <w:rPr>
          <w:rStyle w:val="BodyText22"/>
          <w:rFonts w:ascii="Times New Roman" w:hAnsi="Times New Roman" w:cs="Times New Roman"/>
          <w:sz w:val="24"/>
          <w:szCs w:val="24"/>
        </w:rPr>
        <w:t xml:space="preserve">court </w:t>
      </w:r>
      <w:r w:rsidRPr="0016215C">
        <w:rPr>
          <w:rFonts w:ascii="Times New Roman" w:hAnsi="Times New Roman" w:cs="Times New Roman"/>
          <w:sz w:val="24"/>
          <w:szCs w:val="24"/>
        </w:rPr>
        <w:t>record and the Registrar complied with these directions.</w:t>
      </w:r>
    </w:p>
    <w:p w:rsidR="00AE06CE" w:rsidRPr="0016215C" w:rsidRDefault="007C657A" w:rsidP="0016215C">
      <w:pPr>
        <w:pStyle w:val="BodyText10"/>
        <w:shd w:val="clear" w:color="auto" w:fill="auto"/>
        <w:spacing w:before="0" w:after="424" w:line="360" w:lineRule="auto"/>
        <w:ind w:left="420" w:right="46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Counsel thus submitted that the Registrar acted lawfully and fully within his powers and with the direction of Court and he therefore had powers to withdraw </w:t>
      </w:r>
      <w:r w:rsidR="00A50229" w:rsidRPr="0016215C">
        <w:rPr>
          <w:rFonts w:ascii="Times New Roman" w:hAnsi="Times New Roman" w:cs="Times New Roman"/>
          <w:sz w:val="24"/>
          <w:szCs w:val="24"/>
        </w:rPr>
        <w:t>civi</w:t>
      </w:r>
      <w:r w:rsidRPr="0016215C">
        <w:rPr>
          <w:rFonts w:ascii="Times New Roman" w:hAnsi="Times New Roman" w:cs="Times New Roman"/>
          <w:sz w:val="24"/>
          <w:szCs w:val="24"/>
        </w:rPr>
        <w:t xml:space="preserve">l Suit No. </w:t>
      </w:r>
      <w:r w:rsidRPr="0016215C">
        <w:rPr>
          <w:rStyle w:val="BodytextCalibri"/>
          <w:rFonts w:ascii="Times New Roman" w:hAnsi="Times New Roman" w:cs="Times New Roman"/>
          <w:sz w:val="24"/>
          <w:szCs w:val="24"/>
        </w:rPr>
        <w:t xml:space="preserve">382 </w:t>
      </w:r>
      <w:r w:rsidRPr="0016215C">
        <w:rPr>
          <w:rFonts w:ascii="Times New Roman" w:hAnsi="Times New Roman" w:cs="Times New Roman"/>
          <w:sz w:val="24"/>
          <w:szCs w:val="24"/>
        </w:rPr>
        <w:t xml:space="preserve">of </w:t>
      </w:r>
      <w:r w:rsidRPr="0016215C">
        <w:rPr>
          <w:rStyle w:val="BodytextCalibri"/>
          <w:rFonts w:ascii="Times New Roman" w:hAnsi="Times New Roman" w:cs="Times New Roman"/>
          <w:sz w:val="24"/>
          <w:szCs w:val="24"/>
        </w:rPr>
        <w:t xml:space="preserve">2014 </w:t>
      </w:r>
      <w:r w:rsidRPr="0016215C">
        <w:rPr>
          <w:rFonts w:ascii="Times New Roman" w:hAnsi="Times New Roman" w:cs="Times New Roman"/>
          <w:sz w:val="24"/>
          <w:szCs w:val="24"/>
        </w:rPr>
        <w:t>with costs and therefore th</w:t>
      </w:r>
      <w:r w:rsidR="001D321A" w:rsidRPr="0016215C">
        <w:rPr>
          <w:rFonts w:ascii="Times New Roman" w:hAnsi="Times New Roman" w:cs="Times New Roman"/>
          <w:sz w:val="24"/>
          <w:szCs w:val="24"/>
        </w:rPr>
        <w:t>i</w:t>
      </w:r>
      <w:r w:rsidRPr="0016215C">
        <w:rPr>
          <w:rFonts w:ascii="Times New Roman" w:hAnsi="Times New Roman" w:cs="Times New Roman"/>
          <w:sz w:val="24"/>
          <w:szCs w:val="24"/>
        </w:rPr>
        <w:t>s ground of</w:t>
      </w:r>
      <w:r w:rsidR="001D321A" w:rsidRPr="0016215C">
        <w:rPr>
          <w:rFonts w:ascii="Times New Roman" w:hAnsi="Times New Roman" w:cs="Times New Roman"/>
          <w:sz w:val="24"/>
          <w:szCs w:val="24"/>
        </w:rPr>
        <w:t xml:space="preserve"> appeal must fail.</w:t>
      </w:r>
    </w:p>
    <w:p w:rsidR="00AE06CE" w:rsidRPr="0016215C" w:rsidRDefault="007C657A" w:rsidP="0016215C">
      <w:pPr>
        <w:pStyle w:val="BodyText10"/>
        <w:shd w:val="clear" w:color="auto" w:fill="auto"/>
        <w:spacing w:before="0" w:after="3" w:line="360" w:lineRule="auto"/>
        <w:ind w:left="420" w:right="46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The 4* Respondent who represented himself in response to the submission on this ground contended that under Practice direction No. </w:t>
      </w:r>
      <w:r w:rsidRPr="0016215C">
        <w:rPr>
          <w:rStyle w:val="BodytextCalibri"/>
          <w:rFonts w:ascii="Times New Roman" w:hAnsi="Times New Roman" w:cs="Times New Roman"/>
          <w:sz w:val="24"/>
          <w:szCs w:val="24"/>
        </w:rPr>
        <w:t xml:space="preserve">1 </w:t>
      </w:r>
      <w:r w:rsidRPr="0016215C">
        <w:rPr>
          <w:rFonts w:ascii="Times New Roman" w:hAnsi="Times New Roman" w:cs="Times New Roman"/>
          <w:sz w:val="24"/>
          <w:szCs w:val="24"/>
        </w:rPr>
        <w:t xml:space="preserve">of </w:t>
      </w:r>
      <w:r w:rsidRPr="0016215C">
        <w:rPr>
          <w:rStyle w:val="BodytextCalibri"/>
          <w:rFonts w:ascii="Times New Roman" w:hAnsi="Times New Roman" w:cs="Times New Roman"/>
          <w:sz w:val="24"/>
          <w:szCs w:val="24"/>
        </w:rPr>
        <w:t xml:space="preserve">2002, </w:t>
      </w:r>
      <w:r w:rsidRPr="0016215C">
        <w:rPr>
          <w:rFonts w:ascii="Times New Roman" w:hAnsi="Times New Roman" w:cs="Times New Roman"/>
          <w:sz w:val="24"/>
          <w:szCs w:val="24"/>
        </w:rPr>
        <w:t xml:space="preserve">issued by the Chief Justice on </w:t>
      </w:r>
      <w:r w:rsidRPr="0016215C">
        <w:rPr>
          <w:rStyle w:val="BodytextCalibri"/>
          <w:rFonts w:ascii="Times New Roman" w:hAnsi="Times New Roman" w:cs="Times New Roman"/>
          <w:sz w:val="24"/>
          <w:szCs w:val="24"/>
        </w:rPr>
        <w:t xml:space="preserve">31* </w:t>
      </w:r>
      <w:r w:rsidRPr="0016215C">
        <w:rPr>
          <w:rFonts w:ascii="Times New Roman" w:hAnsi="Times New Roman" w:cs="Times New Roman"/>
          <w:sz w:val="24"/>
          <w:szCs w:val="24"/>
        </w:rPr>
        <w:t xml:space="preserve">day of December, </w:t>
      </w:r>
      <w:r w:rsidRPr="0016215C">
        <w:rPr>
          <w:rStyle w:val="BodytextCalibri"/>
          <w:rFonts w:ascii="Times New Roman" w:hAnsi="Times New Roman" w:cs="Times New Roman"/>
          <w:sz w:val="24"/>
          <w:szCs w:val="24"/>
        </w:rPr>
        <w:t>2002,</w:t>
      </w:r>
    </w:p>
    <w:p w:rsidR="00AE06CE" w:rsidRPr="0016215C" w:rsidRDefault="00AE06CE" w:rsidP="0016215C">
      <w:pPr>
        <w:spacing w:line="360" w:lineRule="auto"/>
        <w:jc w:val="both"/>
        <w:rPr>
          <w:rFonts w:ascii="Times New Roman" w:hAnsi="Times New Roman" w:cs="Times New Roman"/>
        </w:rPr>
        <w:sectPr w:rsidR="00AE06CE" w:rsidRPr="0016215C">
          <w:footerReference w:type="even" r:id="rId11"/>
          <w:footerReference w:type="default" r:id="rId12"/>
          <w:footerReference w:type="first" r:id="rId13"/>
          <w:pgSz w:w="12240" w:h="15840"/>
          <w:pgMar w:top="2328" w:right="2261" w:bottom="3048" w:left="2341" w:header="0" w:footer="3" w:gutter="0"/>
          <w:cols w:space="720"/>
          <w:noEndnote/>
          <w:docGrid w:linePitch="360"/>
        </w:sectPr>
      </w:pPr>
    </w:p>
    <w:p w:rsidR="00AE06CE" w:rsidRPr="0016215C" w:rsidRDefault="007C657A" w:rsidP="0016215C">
      <w:pPr>
        <w:pStyle w:val="BodyText10"/>
        <w:shd w:val="clear" w:color="auto" w:fill="auto"/>
        <w:spacing w:before="0" w:after="138" w:line="360" w:lineRule="auto"/>
        <w:ind w:left="120" w:right="700" w:hanging="60"/>
        <w:jc w:val="both"/>
        <w:rPr>
          <w:rFonts w:ascii="Times New Roman" w:hAnsi="Times New Roman" w:cs="Times New Roman"/>
          <w:sz w:val="24"/>
          <w:szCs w:val="24"/>
        </w:rPr>
      </w:pPr>
      <w:r w:rsidRPr="0016215C">
        <w:rPr>
          <w:rFonts w:ascii="Times New Roman" w:hAnsi="Times New Roman" w:cs="Times New Roman"/>
          <w:sz w:val="24"/>
          <w:szCs w:val="24"/>
        </w:rPr>
        <w:lastRenderedPageBreak/>
        <w:t>Registrars have Jurisdiction in a</w:t>
      </w:r>
      <w:r w:rsidR="001D321A" w:rsidRPr="0016215C">
        <w:rPr>
          <w:rFonts w:ascii="Times New Roman" w:hAnsi="Times New Roman" w:cs="Times New Roman"/>
          <w:sz w:val="24"/>
          <w:szCs w:val="24"/>
        </w:rPr>
        <w:t>l</w:t>
      </w:r>
      <w:r w:rsidRPr="0016215C">
        <w:rPr>
          <w:rFonts w:ascii="Times New Roman" w:hAnsi="Times New Roman" w:cs="Times New Roman"/>
          <w:sz w:val="24"/>
          <w:szCs w:val="24"/>
        </w:rPr>
        <w:t>l matters under Order 25 of the Civil Procedure Rules</w:t>
      </w:r>
    </w:p>
    <w:p w:rsidR="00AE06CE" w:rsidRPr="0016215C" w:rsidRDefault="007C657A" w:rsidP="0016215C">
      <w:pPr>
        <w:pStyle w:val="BodyText10"/>
        <w:shd w:val="clear" w:color="auto" w:fill="auto"/>
        <w:spacing w:before="0" w:after="113" w:line="360" w:lineRule="auto"/>
        <w:ind w:left="120" w:right="700" w:firstLine="0"/>
        <w:jc w:val="both"/>
        <w:rPr>
          <w:rFonts w:ascii="Times New Roman" w:hAnsi="Times New Roman" w:cs="Times New Roman"/>
          <w:sz w:val="24"/>
          <w:szCs w:val="24"/>
        </w:rPr>
      </w:pPr>
      <w:r w:rsidRPr="0016215C">
        <w:rPr>
          <w:rFonts w:ascii="Times New Roman" w:hAnsi="Times New Roman" w:cs="Times New Roman"/>
          <w:sz w:val="24"/>
          <w:szCs w:val="24"/>
        </w:rPr>
        <w:t>That Order 50, Rule 3 of the CPR provides that all formal steps preliminary to the trial may be made and taken before the Registrar and within the confines of Order 25 Rule 1(1) and Orders 50 Rule 3.</w:t>
      </w:r>
    </w:p>
    <w:p w:rsidR="00AE06CE" w:rsidRPr="0016215C" w:rsidRDefault="007C657A" w:rsidP="0016215C">
      <w:pPr>
        <w:pStyle w:val="BodyText10"/>
        <w:shd w:val="clear" w:color="auto" w:fill="auto"/>
        <w:spacing w:before="0" w:after="120" w:line="360" w:lineRule="auto"/>
        <w:ind w:left="60" w:right="700" w:firstLine="0"/>
        <w:jc w:val="both"/>
        <w:rPr>
          <w:rFonts w:ascii="Times New Roman" w:hAnsi="Times New Roman" w:cs="Times New Roman"/>
          <w:sz w:val="24"/>
          <w:szCs w:val="24"/>
        </w:rPr>
      </w:pPr>
      <w:r w:rsidRPr="0016215C">
        <w:rPr>
          <w:rFonts w:ascii="Times New Roman" w:hAnsi="Times New Roman" w:cs="Times New Roman"/>
          <w:sz w:val="24"/>
          <w:szCs w:val="24"/>
        </w:rPr>
        <w:t>Counsel also states that in paragraph 17 of the Affidavit of Male Hassan Mabirizi the Managing Director of the Applicant, he states that he was informed by the Registrar that the Learned Trial Judge had made some comments on the file for Civil Suit No. 382 of 2014.</w:t>
      </w:r>
    </w:p>
    <w:p w:rsidR="00AE06CE" w:rsidRPr="0016215C" w:rsidRDefault="007C657A" w:rsidP="0016215C">
      <w:pPr>
        <w:pStyle w:val="BodyText10"/>
        <w:shd w:val="clear" w:color="auto" w:fill="auto"/>
        <w:spacing w:before="0" w:after="117" w:line="360" w:lineRule="auto"/>
        <w:ind w:left="60" w:right="700" w:firstLine="0"/>
        <w:jc w:val="both"/>
        <w:rPr>
          <w:rFonts w:ascii="Times New Roman" w:hAnsi="Times New Roman" w:cs="Times New Roman"/>
          <w:sz w:val="24"/>
          <w:szCs w:val="24"/>
        </w:rPr>
      </w:pPr>
      <w:r w:rsidRPr="0016215C">
        <w:rPr>
          <w:rFonts w:ascii="Times New Roman" w:hAnsi="Times New Roman" w:cs="Times New Roman"/>
          <w:sz w:val="24"/>
          <w:szCs w:val="24"/>
        </w:rPr>
        <w:t>Counsel further submitted that the practice of the Registrar forwarding a file to the Judge for directions is explicitly provided for under Order 50 Rule 7 of the Civil Procedure Rules that provides that the Registrar may refer a matter to the High Court and the Judge may either dispose of the matter or refer it back to the Registrar with such directions as he or she may think.</w:t>
      </w:r>
    </w:p>
    <w:p w:rsidR="00AE06CE" w:rsidRPr="0016215C" w:rsidRDefault="007C657A" w:rsidP="0016215C">
      <w:pPr>
        <w:pStyle w:val="BodyText10"/>
        <w:shd w:val="clear" w:color="auto" w:fill="auto"/>
        <w:spacing w:before="0" w:after="113" w:line="360" w:lineRule="auto"/>
        <w:ind w:left="60" w:right="700" w:firstLine="0"/>
        <w:jc w:val="both"/>
        <w:rPr>
          <w:rFonts w:ascii="Times New Roman" w:hAnsi="Times New Roman" w:cs="Times New Roman"/>
          <w:sz w:val="24"/>
          <w:szCs w:val="24"/>
        </w:rPr>
      </w:pPr>
      <w:r w:rsidRPr="0016215C">
        <w:rPr>
          <w:rFonts w:ascii="Times New Roman" w:hAnsi="Times New Roman" w:cs="Times New Roman"/>
          <w:sz w:val="24"/>
          <w:szCs w:val="24"/>
        </w:rPr>
        <w:t>Counsel in addition stated that in paragraph 17 of his Affidavit, the Appellant's Managing Director confirms that the Learned Trial Judge complied with Order 50 Rule 7 of the CPR and that therefore the Learned Registrar rightfully exercised jurisdiction in the matter after the Learned Trial Judge sent the file back to him for disposal.</w:t>
      </w:r>
    </w:p>
    <w:p w:rsidR="00AE06CE" w:rsidRPr="0016215C" w:rsidRDefault="007C657A" w:rsidP="0016215C">
      <w:pPr>
        <w:pStyle w:val="BodyText10"/>
        <w:shd w:val="clear" w:color="auto" w:fill="auto"/>
        <w:spacing w:before="0" w:after="120" w:line="360" w:lineRule="auto"/>
        <w:ind w:left="60" w:right="700" w:firstLine="0"/>
        <w:jc w:val="both"/>
        <w:rPr>
          <w:rFonts w:ascii="Times New Roman" w:hAnsi="Times New Roman" w:cs="Times New Roman"/>
          <w:sz w:val="24"/>
          <w:szCs w:val="24"/>
        </w:rPr>
      </w:pPr>
      <w:r w:rsidRPr="0016215C">
        <w:rPr>
          <w:rFonts w:ascii="Times New Roman" w:hAnsi="Times New Roman" w:cs="Times New Roman"/>
          <w:sz w:val="24"/>
          <w:szCs w:val="24"/>
        </w:rPr>
        <w:t>The 4</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 on the argument by the Appellant that the Registrars of the High Court can only exercise jurisdiction over uncontested matters is flawed since the Registrars entertain contested Applications like issuing interim Orders , security for costs , garnishee proceedings among others and that there is no provision in the Civil Procedure Rules that bars Registrars from hearing </w:t>
      </w:r>
      <w:r w:rsidRPr="0016215C">
        <w:rPr>
          <w:rFonts w:ascii="Times New Roman" w:hAnsi="Times New Roman" w:cs="Times New Roman"/>
          <w:sz w:val="24"/>
          <w:szCs w:val="24"/>
        </w:rPr>
        <w:lastRenderedPageBreak/>
        <w:t>contested Applications.</w:t>
      </w:r>
    </w:p>
    <w:p w:rsidR="00AE06CE" w:rsidRPr="0016215C" w:rsidRDefault="007C657A" w:rsidP="0016215C">
      <w:pPr>
        <w:pStyle w:val="BodyText10"/>
        <w:shd w:val="clear" w:color="auto" w:fill="auto"/>
        <w:spacing w:before="0" w:after="0" w:line="360" w:lineRule="auto"/>
        <w:ind w:left="60" w:right="700" w:firstLine="60"/>
        <w:jc w:val="both"/>
        <w:rPr>
          <w:rFonts w:ascii="Times New Roman" w:hAnsi="Times New Roman" w:cs="Times New Roman"/>
          <w:sz w:val="24"/>
          <w:szCs w:val="24"/>
        </w:rPr>
      </w:pPr>
      <w:r w:rsidRPr="0016215C">
        <w:rPr>
          <w:rFonts w:ascii="Times New Roman" w:hAnsi="Times New Roman" w:cs="Times New Roman"/>
          <w:sz w:val="24"/>
          <w:szCs w:val="24"/>
        </w:rPr>
        <w:t>In rejoinder, the Appellant contended that practice Direction No. 1 of 2002 to claim that the Registrar has jurisdiction, which is not the case as the practice Direction cannot supersede the dear provisions of the Constitution, the Judicature Act and the Civil Procedure Act.</w:t>
      </w:r>
    </w:p>
    <w:p w:rsidR="001D321A" w:rsidRPr="0016215C" w:rsidRDefault="001D321A" w:rsidP="0016215C">
      <w:pPr>
        <w:pStyle w:val="BodyText10"/>
        <w:shd w:val="clear" w:color="auto" w:fill="auto"/>
        <w:spacing w:before="0" w:after="0" w:line="360" w:lineRule="auto"/>
        <w:ind w:left="60" w:right="700" w:firstLine="60"/>
        <w:jc w:val="both"/>
        <w:rPr>
          <w:rFonts w:ascii="Times New Roman" w:hAnsi="Times New Roman" w:cs="Times New Roman"/>
          <w:sz w:val="24"/>
          <w:szCs w:val="24"/>
        </w:rPr>
      </w:pPr>
      <w:r w:rsidRPr="0016215C">
        <w:rPr>
          <w:rFonts w:ascii="Times New Roman" w:hAnsi="Times New Roman" w:cs="Times New Roman"/>
          <w:sz w:val="24"/>
          <w:szCs w:val="24"/>
        </w:rPr>
        <w:t xml:space="preserve">He also contended </w:t>
      </w:r>
      <w:r w:rsidR="00A66E51" w:rsidRPr="0016215C">
        <w:rPr>
          <w:rFonts w:ascii="Times New Roman" w:hAnsi="Times New Roman" w:cs="Times New Roman"/>
          <w:sz w:val="24"/>
          <w:szCs w:val="24"/>
        </w:rPr>
        <w:t xml:space="preserve">that a mere reliance on the practice direction is not enough for the registrar to allocate to himself jurisdiction as two things happened all of which superseded the powers in the practice direction to determine a case which is fixed by a judge. </w:t>
      </w:r>
    </w:p>
    <w:p w:rsidR="001D321A" w:rsidRPr="0016215C" w:rsidRDefault="001D321A" w:rsidP="0016215C">
      <w:pPr>
        <w:pStyle w:val="BodyText10"/>
        <w:shd w:val="clear" w:color="auto" w:fill="auto"/>
        <w:spacing w:before="0" w:after="0" w:line="360" w:lineRule="auto"/>
        <w:ind w:left="60" w:right="700" w:firstLine="60"/>
        <w:jc w:val="both"/>
        <w:rPr>
          <w:rFonts w:ascii="Times New Roman" w:hAnsi="Times New Roman" w:cs="Times New Roman"/>
          <w:sz w:val="24"/>
          <w:szCs w:val="24"/>
        </w:rPr>
      </w:pPr>
    </w:p>
    <w:p w:rsidR="00AE06CE" w:rsidRPr="0016215C" w:rsidRDefault="00AE06CE" w:rsidP="0016215C">
      <w:pPr>
        <w:spacing w:line="360" w:lineRule="auto"/>
        <w:jc w:val="both"/>
        <w:rPr>
          <w:rFonts w:ascii="Times New Roman" w:hAnsi="Times New Roman" w:cs="Times New Roman"/>
        </w:rPr>
      </w:pPr>
    </w:p>
    <w:p w:rsidR="00AE06CE" w:rsidRPr="0016215C" w:rsidRDefault="007C657A" w:rsidP="0016215C">
      <w:pPr>
        <w:pStyle w:val="BodyText10"/>
        <w:shd w:val="clear" w:color="auto" w:fill="auto"/>
        <w:spacing w:before="0" w:after="117" w:line="360" w:lineRule="auto"/>
        <w:ind w:left="20" w:right="660" w:firstLine="0"/>
        <w:jc w:val="both"/>
        <w:rPr>
          <w:rFonts w:ascii="Times New Roman" w:hAnsi="Times New Roman" w:cs="Times New Roman"/>
          <w:sz w:val="24"/>
          <w:szCs w:val="24"/>
        </w:rPr>
      </w:pPr>
      <w:r w:rsidRPr="0016215C">
        <w:rPr>
          <w:rFonts w:ascii="Times New Roman" w:hAnsi="Times New Roman" w:cs="Times New Roman"/>
          <w:sz w:val="24"/>
          <w:szCs w:val="24"/>
        </w:rPr>
        <w:t>He also submitted for the Appellant the 4</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 misrepresented </w:t>
      </w:r>
      <w:r w:rsidR="00A66E51" w:rsidRPr="0016215C">
        <w:rPr>
          <w:rFonts w:ascii="Times New Roman" w:hAnsi="Times New Roman" w:cs="Times New Roman"/>
          <w:sz w:val="24"/>
          <w:szCs w:val="24"/>
        </w:rPr>
        <w:t>paragraph</w:t>
      </w:r>
      <w:r w:rsidRPr="0016215C">
        <w:rPr>
          <w:rFonts w:ascii="Times New Roman" w:hAnsi="Times New Roman" w:cs="Times New Roman"/>
          <w:sz w:val="24"/>
          <w:szCs w:val="24"/>
        </w:rPr>
        <w:t xml:space="preserve"> 17 of the Affidavit in support of the Application as he does not state that the Learned Judge referred back the file to the Registrar for </w:t>
      </w:r>
      <w:r w:rsidR="00A66E51" w:rsidRPr="0016215C">
        <w:rPr>
          <w:rFonts w:ascii="Times New Roman" w:hAnsi="Times New Roman" w:cs="Times New Roman"/>
          <w:sz w:val="24"/>
          <w:szCs w:val="24"/>
        </w:rPr>
        <w:t>determination</w:t>
      </w:r>
      <w:r w:rsidRPr="0016215C">
        <w:rPr>
          <w:rFonts w:ascii="Times New Roman" w:hAnsi="Times New Roman" w:cs="Times New Roman"/>
          <w:sz w:val="24"/>
          <w:szCs w:val="24"/>
        </w:rPr>
        <w:t xml:space="preserve"> of costs as alleged but under paragraph 18 he states that he knew that any further action on the file was to be by a Judge who contemplated parties to appear before him to argue the Issue of costs and not the Registrar.</w:t>
      </w:r>
    </w:p>
    <w:p w:rsidR="00AE06CE" w:rsidRPr="0016215C" w:rsidRDefault="007C657A" w:rsidP="0016215C">
      <w:pPr>
        <w:pStyle w:val="BodyText10"/>
        <w:shd w:val="clear" w:color="auto" w:fill="auto"/>
        <w:spacing w:before="0" w:after="120" w:line="360" w:lineRule="auto"/>
        <w:ind w:left="20" w:right="660" w:firstLine="0"/>
        <w:jc w:val="both"/>
        <w:rPr>
          <w:rFonts w:ascii="Times New Roman" w:hAnsi="Times New Roman" w:cs="Times New Roman"/>
          <w:sz w:val="24"/>
          <w:szCs w:val="24"/>
        </w:rPr>
      </w:pPr>
      <w:r w:rsidRPr="0016215C">
        <w:rPr>
          <w:rFonts w:ascii="Times New Roman" w:hAnsi="Times New Roman" w:cs="Times New Roman"/>
          <w:sz w:val="24"/>
          <w:szCs w:val="24"/>
        </w:rPr>
        <w:t>In this case the Appellant filed Civil Suit No. 382 of 2014 against the Respondents for its remedies following rent distress on the premises of the 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xml:space="preserve"> Respondent on 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xml:space="preserve"> November, 2014.</w:t>
      </w:r>
    </w:p>
    <w:p w:rsidR="00AE06CE" w:rsidRPr="0016215C" w:rsidRDefault="007C657A" w:rsidP="0016215C">
      <w:pPr>
        <w:pStyle w:val="BodyText10"/>
        <w:shd w:val="clear" w:color="auto" w:fill="auto"/>
        <w:spacing w:before="0" w:after="117" w:line="360" w:lineRule="auto"/>
        <w:ind w:left="20" w:right="660" w:firstLine="0"/>
        <w:jc w:val="both"/>
        <w:rPr>
          <w:rFonts w:ascii="Times New Roman" w:hAnsi="Times New Roman" w:cs="Times New Roman"/>
          <w:sz w:val="24"/>
          <w:szCs w:val="24"/>
        </w:rPr>
      </w:pPr>
      <w:r w:rsidRPr="0016215C">
        <w:rPr>
          <w:rFonts w:ascii="Times New Roman" w:hAnsi="Times New Roman" w:cs="Times New Roman"/>
          <w:sz w:val="24"/>
          <w:szCs w:val="24"/>
        </w:rPr>
        <w:t>Later by a letter dated 22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xml:space="preserve"> July, 2015, the Appellant through Its Managing Director sought to withdraw Civil Suit No. 382 of 2014 purportedly on condition that no costs </w:t>
      </w:r>
      <w:proofErr w:type="gramStart"/>
      <w:r w:rsidRPr="0016215C">
        <w:rPr>
          <w:rFonts w:ascii="Times New Roman" w:hAnsi="Times New Roman" w:cs="Times New Roman"/>
          <w:sz w:val="24"/>
          <w:szCs w:val="24"/>
        </w:rPr>
        <w:t>be</w:t>
      </w:r>
      <w:proofErr w:type="gramEnd"/>
      <w:r w:rsidRPr="0016215C">
        <w:rPr>
          <w:rFonts w:ascii="Times New Roman" w:hAnsi="Times New Roman" w:cs="Times New Roman"/>
          <w:sz w:val="24"/>
          <w:szCs w:val="24"/>
        </w:rPr>
        <w:t xml:space="preserve"> awarded to either party.</w:t>
      </w:r>
    </w:p>
    <w:p w:rsidR="00AE06CE" w:rsidRPr="0016215C" w:rsidRDefault="007C657A" w:rsidP="0016215C">
      <w:pPr>
        <w:pStyle w:val="BodyText10"/>
        <w:shd w:val="clear" w:color="auto" w:fill="auto"/>
        <w:spacing w:before="0" w:after="102" w:line="360" w:lineRule="auto"/>
        <w:ind w:left="20" w:right="66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He did this by writing a letter to the Deputy Registrar, which was served on the </w:t>
      </w:r>
      <w:r w:rsidRPr="0016215C">
        <w:rPr>
          <w:rFonts w:ascii="Times New Roman" w:hAnsi="Times New Roman" w:cs="Times New Roman"/>
          <w:sz w:val="24"/>
          <w:szCs w:val="24"/>
        </w:rPr>
        <w:lastRenderedPageBreak/>
        <w:t>Respondents, who insisted on being paid costs of the withdrawal in compliance with the Civil Procedure Rules as they had already filed a written statement of defense on the suit.</w:t>
      </w:r>
    </w:p>
    <w:p w:rsidR="00AE06CE" w:rsidRPr="0016215C" w:rsidRDefault="007C657A" w:rsidP="0016215C">
      <w:pPr>
        <w:pStyle w:val="BodyText10"/>
        <w:shd w:val="clear" w:color="auto" w:fill="auto"/>
        <w:spacing w:before="0" w:after="106" w:line="360" w:lineRule="auto"/>
        <w:ind w:left="20" w:right="660" w:firstLine="0"/>
        <w:jc w:val="both"/>
        <w:rPr>
          <w:rFonts w:ascii="Times New Roman" w:hAnsi="Times New Roman" w:cs="Times New Roman"/>
          <w:sz w:val="24"/>
          <w:szCs w:val="24"/>
        </w:rPr>
      </w:pPr>
      <w:r w:rsidRPr="0016215C">
        <w:rPr>
          <w:rFonts w:ascii="Times New Roman" w:hAnsi="Times New Roman" w:cs="Times New Roman"/>
          <w:sz w:val="24"/>
          <w:szCs w:val="24"/>
        </w:rPr>
        <w:t>The Appellant however filed legal arguments stating why the suit ought to be withdrawn without costs on the 31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xml:space="preserve"> /8/2015.</w:t>
      </w:r>
    </w:p>
    <w:p w:rsidR="00AE06CE" w:rsidRPr="0016215C" w:rsidRDefault="007C657A" w:rsidP="0016215C">
      <w:pPr>
        <w:pStyle w:val="BodyText10"/>
        <w:shd w:val="clear" w:color="auto" w:fill="auto"/>
        <w:spacing w:before="0" w:after="0" w:line="360" w:lineRule="auto"/>
        <w:ind w:left="20" w:right="660" w:firstLine="0"/>
        <w:jc w:val="both"/>
        <w:rPr>
          <w:rFonts w:ascii="Times New Roman" w:hAnsi="Times New Roman" w:cs="Times New Roman"/>
          <w:sz w:val="24"/>
          <w:szCs w:val="24"/>
        </w:rPr>
      </w:pPr>
      <w:r w:rsidRPr="0016215C">
        <w:rPr>
          <w:rFonts w:ascii="Times New Roman" w:hAnsi="Times New Roman" w:cs="Times New Roman"/>
          <w:sz w:val="24"/>
          <w:szCs w:val="24"/>
        </w:rPr>
        <w:t>However the Learned Registrar decided to allow the said withdrawal of the suit with costs to the Respondents.</w:t>
      </w:r>
    </w:p>
    <w:p w:rsidR="00FA5FF5" w:rsidRPr="0016215C" w:rsidRDefault="00FA5FF5" w:rsidP="0016215C">
      <w:pPr>
        <w:pStyle w:val="BodyText10"/>
        <w:shd w:val="clear" w:color="auto" w:fill="auto"/>
        <w:spacing w:before="0" w:after="0" w:line="360" w:lineRule="auto"/>
        <w:ind w:left="20" w:right="660" w:firstLine="0"/>
        <w:jc w:val="both"/>
        <w:rPr>
          <w:rFonts w:ascii="Times New Roman" w:hAnsi="Times New Roman" w:cs="Times New Roman"/>
          <w:sz w:val="24"/>
          <w:szCs w:val="24"/>
        </w:rPr>
      </w:pPr>
      <w:r w:rsidRPr="0016215C">
        <w:rPr>
          <w:rFonts w:ascii="Times New Roman" w:hAnsi="Times New Roman" w:cs="Times New Roman"/>
          <w:sz w:val="24"/>
          <w:szCs w:val="24"/>
        </w:rPr>
        <w:t>The appellant being aggrieved by the decision and order of the learned registrar brought this appeal.</w:t>
      </w:r>
    </w:p>
    <w:p w:rsidR="00FA5FF5" w:rsidRPr="0016215C" w:rsidRDefault="00FA5FF5" w:rsidP="0016215C">
      <w:pPr>
        <w:pStyle w:val="BodyText10"/>
        <w:shd w:val="clear" w:color="auto" w:fill="auto"/>
        <w:spacing w:before="0" w:after="0" w:line="360" w:lineRule="auto"/>
        <w:ind w:left="20" w:right="660" w:firstLine="0"/>
        <w:jc w:val="both"/>
        <w:rPr>
          <w:rFonts w:ascii="Times New Roman" w:hAnsi="Times New Roman" w:cs="Times New Roman"/>
          <w:sz w:val="24"/>
          <w:szCs w:val="24"/>
        </w:rPr>
      </w:pPr>
      <w:r w:rsidRPr="0016215C">
        <w:rPr>
          <w:rFonts w:ascii="Times New Roman" w:hAnsi="Times New Roman" w:cs="Times New Roman"/>
          <w:sz w:val="24"/>
          <w:szCs w:val="24"/>
        </w:rPr>
        <w:t>The managing director of the appellant Mr. Mabirizi raising a number of issues touching on the validity of the decision contending inter alia that the learned deputy registrar did not have jurisdiction to make the decision thus making his decision null and void.</w:t>
      </w:r>
    </w:p>
    <w:p w:rsidR="00FA5FF5" w:rsidRPr="0016215C" w:rsidRDefault="00FA5FF5" w:rsidP="0016215C">
      <w:pPr>
        <w:pStyle w:val="BodyText10"/>
        <w:shd w:val="clear" w:color="auto" w:fill="auto"/>
        <w:spacing w:before="0" w:after="0" w:line="360" w:lineRule="auto"/>
        <w:ind w:left="20" w:right="660" w:firstLine="0"/>
        <w:jc w:val="both"/>
        <w:rPr>
          <w:rFonts w:ascii="Times New Roman" w:hAnsi="Times New Roman" w:cs="Times New Roman"/>
          <w:sz w:val="24"/>
          <w:szCs w:val="24"/>
        </w:rPr>
      </w:pPr>
    </w:p>
    <w:p w:rsidR="00AE06CE" w:rsidRPr="0016215C" w:rsidRDefault="007C657A" w:rsidP="0016215C">
      <w:pPr>
        <w:pStyle w:val="BodyText10"/>
        <w:shd w:val="clear" w:color="auto" w:fill="auto"/>
        <w:spacing w:before="0" w:after="102" w:line="360" w:lineRule="auto"/>
        <w:ind w:left="340" w:right="80" w:firstLine="0"/>
        <w:jc w:val="both"/>
        <w:rPr>
          <w:rFonts w:ascii="Times New Roman" w:hAnsi="Times New Roman" w:cs="Times New Roman"/>
          <w:sz w:val="24"/>
          <w:szCs w:val="24"/>
        </w:rPr>
      </w:pPr>
      <w:r w:rsidRPr="0016215C">
        <w:rPr>
          <w:rFonts w:ascii="Times New Roman" w:hAnsi="Times New Roman" w:cs="Times New Roman"/>
          <w:sz w:val="24"/>
          <w:szCs w:val="24"/>
        </w:rPr>
        <w:t>That it couldn t be withdrawn when it was pending hearing by the Judge under Order 25 Rule 1 of the CPR.</w:t>
      </w:r>
    </w:p>
    <w:p w:rsidR="00AE06CE" w:rsidRPr="0016215C" w:rsidRDefault="007C657A" w:rsidP="0016215C">
      <w:pPr>
        <w:pStyle w:val="BodyText10"/>
        <w:shd w:val="clear" w:color="auto" w:fill="auto"/>
        <w:spacing w:before="0" w:after="103" w:line="360" w:lineRule="auto"/>
        <w:ind w:left="340" w:right="80" w:firstLine="0"/>
        <w:jc w:val="both"/>
        <w:rPr>
          <w:rFonts w:ascii="Times New Roman" w:hAnsi="Times New Roman" w:cs="Times New Roman"/>
          <w:sz w:val="24"/>
          <w:szCs w:val="24"/>
        </w:rPr>
      </w:pPr>
      <w:r w:rsidRPr="0016215C">
        <w:rPr>
          <w:rFonts w:ascii="Times New Roman" w:hAnsi="Times New Roman" w:cs="Times New Roman"/>
          <w:sz w:val="24"/>
          <w:szCs w:val="24"/>
        </w:rPr>
        <w:t>As to the Applicant's withdrawal on condition that withdrawal is subject to no costs, being granted to the Respondent;</w:t>
      </w:r>
    </w:p>
    <w:p w:rsidR="00AE06CE" w:rsidRPr="0016215C" w:rsidRDefault="007C657A" w:rsidP="0016215C">
      <w:pPr>
        <w:pStyle w:val="BodyText10"/>
        <w:shd w:val="clear" w:color="auto" w:fill="auto"/>
        <w:spacing w:before="0" w:after="116" w:line="360" w:lineRule="auto"/>
        <w:ind w:left="340" w:right="80" w:firstLine="0"/>
        <w:jc w:val="both"/>
        <w:rPr>
          <w:rFonts w:ascii="Times New Roman" w:hAnsi="Times New Roman" w:cs="Times New Roman"/>
          <w:sz w:val="24"/>
          <w:szCs w:val="24"/>
        </w:rPr>
      </w:pPr>
      <w:r w:rsidRPr="0016215C">
        <w:rPr>
          <w:rFonts w:ascii="Times New Roman" w:hAnsi="Times New Roman" w:cs="Times New Roman"/>
          <w:sz w:val="24"/>
          <w:szCs w:val="24"/>
        </w:rPr>
        <w:t>The Law with regard to withdrawal by a Plaintiff is contained in Order 25 Rule 1 of the Civil Procedure Rules which provides inter alia as follows;</w:t>
      </w:r>
    </w:p>
    <w:p w:rsidR="00AE06CE" w:rsidRPr="0016215C" w:rsidRDefault="007C657A" w:rsidP="0016215C">
      <w:pPr>
        <w:pStyle w:val="Bodytext30"/>
        <w:shd w:val="clear" w:color="auto" w:fill="auto"/>
        <w:spacing w:before="0" w:after="43" w:line="360" w:lineRule="auto"/>
        <w:ind w:left="340" w:right="80"/>
        <w:rPr>
          <w:rFonts w:ascii="Times New Roman" w:hAnsi="Times New Roman" w:cs="Times New Roman"/>
          <w:sz w:val="24"/>
          <w:szCs w:val="24"/>
        </w:rPr>
      </w:pPr>
      <w:r w:rsidRPr="0016215C">
        <w:rPr>
          <w:rStyle w:val="Bodytext3NotItalic"/>
          <w:rFonts w:ascii="Times New Roman" w:hAnsi="Times New Roman" w:cs="Times New Roman"/>
          <w:sz w:val="24"/>
          <w:szCs w:val="24"/>
        </w:rPr>
        <w:t xml:space="preserve">" </w:t>
      </w:r>
      <w:r w:rsidRPr="0016215C">
        <w:rPr>
          <w:rFonts w:ascii="Times New Roman" w:hAnsi="Times New Roman" w:cs="Times New Roman"/>
          <w:sz w:val="24"/>
          <w:szCs w:val="24"/>
        </w:rPr>
        <w:t xml:space="preserve">The Plaintiff may at any time before the delivery of the Defendant's defence or after the receipt of that defense before taking any other proceedings in the case (except any Application in chambers) by notice in writing wholly or discontinue his or her own suit against all or any of the Defendants or withdraw any part or parts of his or her alleged cause of complaint and </w:t>
      </w:r>
      <w:r w:rsidRPr="0016215C">
        <w:rPr>
          <w:rFonts w:ascii="Times New Roman" w:hAnsi="Times New Roman" w:cs="Times New Roman"/>
          <w:sz w:val="24"/>
          <w:szCs w:val="24"/>
        </w:rPr>
        <w:lastRenderedPageBreak/>
        <w:t>thereupon he or she shall pay the Defendant's costs of the suit or if the suit is not wholly discontinued, the costs occasioned by the matter so withdrawn upon the filling of the notice of discontinuance or withdrawal as the case may be shall not be a defense to any subsequent action."</w:t>
      </w:r>
    </w:p>
    <w:p w:rsidR="00AE06CE" w:rsidRPr="0016215C" w:rsidRDefault="007C657A" w:rsidP="0016215C">
      <w:pPr>
        <w:pStyle w:val="BodyText10"/>
        <w:shd w:val="clear" w:color="auto" w:fill="auto"/>
        <w:spacing w:before="0" w:after="67" w:line="360" w:lineRule="auto"/>
        <w:ind w:left="340" w:right="80" w:firstLine="0"/>
        <w:jc w:val="both"/>
        <w:rPr>
          <w:rFonts w:ascii="Times New Roman" w:hAnsi="Times New Roman" w:cs="Times New Roman"/>
          <w:sz w:val="24"/>
          <w:szCs w:val="24"/>
        </w:rPr>
      </w:pPr>
      <w:r w:rsidRPr="0016215C">
        <w:rPr>
          <w:rFonts w:ascii="Times New Roman" w:hAnsi="Times New Roman" w:cs="Times New Roman"/>
          <w:sz w:val="24"/>
          <w:szCs w:val="24"/>
        </w:rPr>
        <w:t>The use of the word shall in the above provision, makes it mandatory that costs shall be paid upon withdrawal of the suit.</w:t>
      </w:r>
    </w:p>
    <w:p w:rsidR="00AE06CE" w:rsidRPr="0016215C" w:rsidRDefault="007C657A" w:rsidP="0016215C">
      <w:pPr>
        <w:pStyle w:val="BodyText10"/>
        <w:shd w:val="clear" w:color="auto" w:fill="auto"/>
        <w:spacing w:before="0" w:after="117" w:line="360" w:lineRule="auto"/>
        <w:ind w:left="340" w:right="8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According to the Learned Authors </w:t>
      </w:r>
      <w:proofErr w:type="spellStart"/>
      <w:r w:rsidRPr="0016215C">
        <w:rPr>
          <w:rFonts w:ascii="Times New Roman" w:hAnsi="Times New Roman" w:cs="Times New Roman"/>
          <w:sz w:val="24"/>
          <w:szCs w:val="24"/>
        </w:rPr>
        <w:t>Sekaana</w:t>
      </w:r>
      <w:proofErr w:type="spellEnd"/>
      <w:r w:rsidRPr="0016215C">
        <w:rPr>
          <w:rFonts w:ascii="Times New Roman" w:hAnsi="Times New Roman" w:cs="Times New Roman"/>
          <w:sz w:val="24"/>
          <w:szCs w:val="24"/>
        </w:rPr>
        <w:t xml:space="preserve"> and </w:t>
      </w:r>
      <w:proofErr w:type="spellStart"/>
      <w:r w:rsidRPr="0016215C">
        <w:rPr>
          <w:rFonts w:ascii="Times New Roman" w:hAnsi="Times New Roman" w:cs="Times New Roman"/>
          <w:sz w:val="24"/>
          <w:szCs w:val="24"/>
        </w:rPr>
        <w:t>Sekaana</w:t>
      </w:r>
      <w:proofErr w:type="spellEnd"/>
      <w:r w:rsidRPr="0016215C">
        <w:rPr>
          <w:rFonts w:ascii="Times New Roman" w:hAnsi="Times New Roman" w:cs="Times New Roman"/>
          <w:sz w:val="24"/>
          <w:szCs w:val="24"/>
        </w:rPr>
        <w:t xml:space="preserve"> in their book; Civil Procedure </w:t>
      </w:r>
      <w:proofErr w:type="gramStart"/>
      <w:r w:rsidRPr="0016215C">
        <w:rPr>
          <w:rFonts w:ascii="Times New Roman" w:hAnsi="Times New Roman" w:cs="Times New Roman"/>
          <w:sz w:val="24"/>
          <w:szCs w:val="24"/>
        </w:rPr>
        <w:t>In</w:t>
      </w:r>
      <w:proofErr w:type="gramEnd"/>
      <w:r w:rsidRPr="0016215C">
        <w:rPr>
          <w:rFonts w:ascii="Times New Roman" w:hAnsi="Times New Roman" w:cs="Times New Roman"/>
          <w:sz w:val="24"/>
          <w:szCs w:val="24"/>
        </w:rPr>
        <w:t xml:space="preserve"> Uganda at </w:t>
      </w:r>
      <w:proofErr w:type="spellStart"/>
      <w:r w:rsidRPr="0016215C">
        <w:rPr>
          <w:rFonts w:ascii="Times New Roman" w:hAnsi="Times New Roman" w:cs="Times New Roman"/>
          <w:sz w:val="24"/>
          <w:szCs w:val="24"/>
        </w:rPr>
        <w:t>pg</w:t>
      </w:r>
      <w:proofErr w:type="spellEnd"/>
      <w:r w:rsidRPr="0016215C">
        <w:rPr>
          <w:rFonts w:ascii="Times New Roman" w:hAnsi="Times New Roman" w:cs="Times New Roman"/>
          <w:sz w:val="24"/>
          <w:szCs w:val="24"/>
        </w:rPr>
        <w:t xml:space="preserve"> 197, It Is stated that a Plaintiff who wishes to discontinue may be allowed to do so on terms as to payment of costs.</w:t>
      </w:r>
    </w:p>
    <w:p w:rsidR="00AE06CE" w:rsidRPr="0016215C" w:rsidRDefault="007C657A" w:rsidP="0016215C">
      <w:pPr>
        <w:pStyle w:val="BodyText10"/>
        <w:shd w:val="clear" w:color="auto" w:fill="auto"/>
        <w:spacing w:before="0" w:after="92" w:line="360" w:lineRule="auto"/>
        <w:ind w:left="340" w:right="80" w:firstLine="0"/>
        <w:jc w:val="both"/>
        <w:rPr>
          <w:rFonts w:ascii="Times New Roman" w:hAnsi="Times New Roman" w:cs="Times New Roman"/>
          <w:sz w:val="24"/>
          <w:szCs w:val="24"/>
        </w:rPr>
      </w:pPr>
      <w:r w:rsidRPr="0016215C">
        <w:rPr>
          <w:rFonts w:ascii="Times New Roman" w:hAnsi="Times New Roman" w:cs="Times New Roman"/>
          <w:sz w:val="24"/>
          <w:szCs w:val="24"/>
        </w:rPr>
        <w:t>1 beg to disagree with the Applicant and state that its condition to court is of no legal consequence as the relevant provision is coached in mandatory terms that once the Plaintiff withdraws his case then he shall pay the costs for the withdrawal under Order 25 Rule 1 of the CPR.</w:t>
      </w:r>
    </w:p>
    <w:p w:rsidR="00AE06CE" w:rsidRPr="0016215C" w:rsidRDefault="007C657A" w:rsidP="0016215C">
      <w:pPr>
        <w:pStyle w:val="BodyText10"/>
        <w:shd w:val="clear" w:color="auto" w:fill="auto"/>
        <w:spacing w:before="0" w:after="0" w:line="360" w:lineRule="auto"/>
        <w:ind w:left="340" w:right="80" w:firstLine="0"/>
        <w:jc w:val="both"/>
        <w:rPr>
          <w:rFonts w:ascii="Times New Roman" w:hAnsi="Times New Roman" w:cs="Times New Roman"/>
          <w:sz w:val="24"/>
          <w:szCs w:val="24"/>
        </w:rPr>
        <w:sectPr w:rsidR="00AE06CE" w:rsidRPr="0016215C">
          <w:headerReference w:type="even" r:id="rId14"/>
          <w:footerReference w:type="even" r:id="rId15"/>
          <w:footerReference w:type="default" r:id="rId16"/>
          <w:footerReference w:type="first" r:id="rId17"/>
          <w:pgSz w:w="12240" w:h="15840"/>
          <w:pgMar w:top="2328" w:right="2261" w:bottom="3048" w:left="2341" w:header="0" w:footer="3" w:gutter="0"/>
          <w:cols w:space="720"/>
          <w:noEndnote/>
          <w:titlePg/>
          <w:docGrid w:linePitch="360"/>
        </w:sectPr>
      </w:pPr>
      <w:r w:rsidRPr="0016215C">
        <w:rPr>
          <w:rFonts w:ascii="Times New Roman" w:hAnsi="Times New Roman" w:cs="Times New Roman"/>
          <w:sz w:val="24"/>
          <w:szCs w:val="24"/>
        </w:rPr>
        <w:t xml:space="preserve">The </w:t>
      </w:r>
      <w:r w:rsidR="007B68E2" w:rsidRPr="0016215C">
        <w:rPr>
          <w:rFonts w:ascii="Times New Roman" w:hAnsi="Times New Roman" w:cs="Times New Roman"/>
          <w:sz w:val="24"/>
          <w:szCs w:val="24"/>
        </w:rPr>
        <w:t>g</w:t>
      </w:r>
      <w:r w:rsidRPr="0016215C">
        <w:rPr>
          <w:rFonts w:ascii="Times New Roman" w:hAnsi="Times New Roman" w:cs="Times New Roman"/>
          <w:sz w:val="24"/>
          <w:szCs w:val="24"/>
        </w:rPr>
        <w:t xml:space="preserve">rant of costs </w:t>
      </w:r>
      <w:r w:rsidR="007B68E2" w:rsidRPr="0016215C">
        <w:rPr>
          <w:rFonts w:ascii="Times New Roman" w:hAnsi="Times New Roman" w:cs="Times New Roman"/>
          <w:sz w:val="24"/>
          <w:szCs w:val="24"/>
        </w:rPr>
        <w:t>i</w:t>
      </w:r>
      <w:r w:rsidRPr="0016215C">
        <w:rPr>
          <w:rFonts w:ascii="Times New Roman" w:hAnsi="Times New Roman" w:cs="Times New Roman"/>
          <w:sz w:val="24"/>
          <w:szCs w:val="24"/>
        </w:rPr>
        <w:t xml:space="preserve">s a preserve of the Court, giving conditions to the grant </w:t>
      </w:r>
      <w:r w:rsidR="007B68E2" w:rsidRPr="0016215C">
        <w:rPr>
          <w:rFonts w:ascii="Times New Roman" w:hAnsi="Times New Roman" w:cs="Times New Roman"/>
          <w:sz w:val="24"/>
          <w:szCs w:val="24"/>
        </w:rPr>
        <w:t>of the cost amounts to</w:t>
      </w:r>
      <w:r w:rsidRPr="0016215C">
        <w:rPr>
          <w:rFonts w:ascii="Times New Roman" w:hAnsi="Times New Roman" w:cs="Times New Roman"/>
          <w:sz w:val="24"/>
          <w:szCs w:val="24"/>
        </w:rPr>
        <w:t xml:space="preserve"> usurping the mandate of Court in regard to costs</w:t>
      </w:r>
    </w:p>
    <w:p w:rsidR="00AE06CE" w:rsidRPr="0016215C" w:rsidRDefault="007C657A" w:rsidP="0016215C">
      <w:pPr>
        <w:pStyle w:val="BodyText10"/>
        <w:shd w:val="clear" w:color="auto" w:fill="auto"/>
        <w:spacing w:before="0" w:after="122" w:line="360" w:lineRule="auto"/>
        <w:ind w:left="40"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As regards to the powers of the Registrar being null and void;</w:t>
      </w:r>
    </w:p>
    <w:p w:rsidR="00AE06CE" w:rsidRPr="0016215C" w:rsidRDefault="007C657A" w:rsidP="0016215C">
      <w:pPr>
        <w:pStyle w:val="BodyText10"/>
        <w:shd w:val="clear" w:color="auto" w:fill="auto"/>
        <w:spacing w:before="0" w:after="163" w:line="360" w:lineRule="auto"/>
        <w:ind w:left="40" w:right="800" w:firstLine="0"/>
        <w:jc w:val="both"/>
        <w:rPr>
          <w:rFonts w:ascii="Times New Roman" w:hAnsi="Times New Roman" w:cs="Times New Roman"/>
          <w:sz w:val="24"/>
          <w:szCs w:val="24"/>
        </w:rPr>
      </w:pPr>
      <w:r w:rsidRPr="0016215C">
        <w:rPr>
          <w:rFonts w:ascii="Times New Roman" w:hAnsi="Times New Roman" w:cs="Times New Roman"/>
          <w:sz w:val="24"/>
          <w:szCs w:val="24"/>
        </w:rPr>
        <w:t>Counsel for the Appellant stated that the Registrar was not alive to the fact that the matter had become contentious</w:t>
      </w:r>
    </w:p>
    <w:p w:rsidR="00AE06CE" w:rsidRPr="0016215C" w:rsidRDefault="007C657A" w:rsidP="0016215C">
      <w:pPr>
        <w:pStyle w:val="BodyText10"/>
        <w:shd w:val="clear" w:color="auto" w:fill="auto"/>
        <w:spacing w:before="0" w:after="77" w:line="360" w:lineRule="auto"/>
        <w:ind w:left="40" w:firstLine="0"/>
        <w:jc w:val="both"/>
        <w:rPr>
          <w:rFonts w:ascii="Times New Roman" w:hAnsi="Times New Roman" w:cs="Times New Roman"/>
          <w:sz w:val="24"/>
          <w:szCs w:val="24"/>
        </w:rPr>
      </w:pPr>
      <w:r w:rsidRPr="0016215C">
        <w:rPr>
          <w:rFonts w:ascii="Times New Roman" w:hAnsi="Times New Roman" w:cs="Times New Roman"/>
          <w:sz w:val="24"/>
          <w:szCs w:val="24"/>
        </w:rPr>
        <w:t>That the contention here was whether the costs should be paid or not."</w:t>
      </w:r>
    </w:p>
    <w:p w:rsidR="00AE06CE" w:rsidRPr="0016215C" w:rsidRDefault="007C657A" w:rsidP="0016215C">
      <w:pPr>
        <w:pStyle w:val="BodyText10"/>
        <w:shd w:val="clear" w:color="auto" w:fill="auto"/>
        <w:spacing w:before="0" w:after="113" w:line="360" w:lineRule="auto"/>
        <w:ind w:left="40" w:right="800" w:firstLine="0"/>
        <w:jc w:val="both"/>
        <w:rPr>
          <w:rFonts w:ascii="Times New Roman" w:hAnsi="Times New Roman" w:cs="Times New Roman"/>
          <w:sz w:val="24"/>
          <w:szCs w:val="24"/>
        </w:rPr>
      </w:pPr>
      <w:r w:rsidRPr="0016215C">
        <w:rPr>
          <w:rFonts w:ascii="Times New Roman" w:hAnsi="Times New Roman" w:cs="Times New Roman"/>
          <w:sz w:val="24"/>
          <w:szCs w:val="24"/>
        </w:rPr>
        <w:t>In this case when the matter had become contentious, the Registrar after due consultation from the Trial Judge, the Judge who was Justice Musota in his letter in response to the Learned Registrar dated 27/8/2015 stated that;</w:t>
      </w:r>
    </w:p>
    <w:p w:rsidR="00AE06CE" w:rsidRPr="0016215C" w:rsidRDefault="007C657A" w:rsidP="0016215C">
      <w:pPr>
        <w:pStyle w:val="BodyText10"/>
        <w:shd w:val="clear" w:color="auto" w:fill="auto"/>
        <w:spacing w:before="0" w:after="109" w:line="360" w:lineRule="auto"/>
        <w:ind w:left="40" w:right="800"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w:t>
      </w:r>
      <w:r w:rsidR="007B68E2" w:rsidRPr="0016215C">
        <w:rPr>
          <w:rFonts w:ascii="Times New Roman" w:hAnsi="Times New Roman" w:cs="Times New Roman"/>
          <w:sz w:val="24"/>
          <w:szCs w:val="24"/>
        </w:rPr>
        <w:t>The</w:t>
      </w:r>
      <w:r w:rsidRPr="0016215C">
        <w:rPr>
          <w:rFonts w:ascii="Times New Roman" w:hAnsi="Times New Roman" w:cs="Times New Roman"/>
          <w:sz w:val="24"/>
          <w:szCs w:val="24"/>
        </w:rPr>
        <w:t xml:space="preserve"> issue of costs is a preserve of the trial court to decide upon not the litigant to decide whether to pay or not to pay. It is not open for the litigant to usurp the authority of the Court in regard to costs. The Law guides parties and the Court on issues of Costs."</w:t>
      </w:r>
    </w:p>
    <w:p w:rsidR="00AE06CE" w:rsidRPr="0016215C" w:rsidRDefault="007C657A" w:rsidP="0016215C">
      <w:pPr>
        <w:pStyle w:val="BodyText10"/>
        <w:shd w:val="clear" w:color="auto" w:fill="auto"/>
        <w:spacing w:before="0" w:after="131" w:line="360" w:lineRule="auto"/>
        <w:ind w:left="40" w:right="800" w:firstLine="0"/>
        <w:jc w:val="both"/>
        <w:rPr>
          <w:rFonts w:ascii="Times New Roman" w:hAnsi="Times New Roman" w:cs="Times New Roman"/>
          <w:sz w:val="24"/>
          <w:szCs w:val="24"/>
        </w:rPr>
      </w:pPr>
      <w:r w:rsidRPr="0016215C">
        <w:rPr>
          <w:rFonts w:ascii="Times New Roman" w:hAnsi="Times New Roman" w:cs="Times New Roman"/>
          <w:sz w:val="24"/>
          <w:szCs w:val="24"/>
        </w:rPr>
        <w:t>The Judge thus recommended that the withdrawal be allowed but the Appellant pay the costs of the Defendants/ Respondents.</w:t>
      </w:r>
    </w:p>
    <w:p w:rsidR="00E34AD1" w:rsidRPr="0016215C" w:rsidRDefault="007C657A" w:rsidP="0016215C">
      <w:pPr>
        <w:pStyle w:val="BodyText10"/>
        <w:shd w:val="clear" w:color="auto" w:fill="auto"/>
        <w:spacing w:before="0" w:after="113" w:line="360" w:lineRule="auto"/>
        <w:ind w:left="40" w:right="80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The Learned Registrar therefore went ahead to allow the withdrawal with costs based on this advice by the trial Judge and since under practice Direction No. 1 of 2003, the Registrar had the Jurisdiction to handle the </w:t>
      </w:r>
    </w:p>
    <w:p w:rsidR="00AE06CE" w:rsidRPr="0016215C" w:rsidRDefault="00E34AD1" w:rsidP="0016215C">
      <w:pPr>
        <w:pStyle w:val="BodyText10"/>
        <w:shd w:val="clear" w:color="auto" w:fill="auto"/>
        <w:spacing w:before="0" w:after="113" w:line="360" w:lineRule="auto"/>
        <w:ind w:left="40" w:right="800" w:firstLine="0"/>
        <w:jc w:val="both"/>
        <w:rPr>
          <w:rFonts w:ascii="Times New Roman" w:hAnsi="Times New Roman" w:cs="Times New Roman"/>
          <w:sz w:val="24"/>
          <w:szCs w:val="24"/>
        </w:rPr>
      </w:pPr>
      <w:proofErr w:type="gramStart"/>
      <w:r w:rsidRPr="0016215C">
        <w:rPr>
          <w:rFonts w:ascii="Times New Roman" w:hAnsi="Times New Roman" w:cs="Times New Roman"/>
          <w:sz w:val="24"/>
          <w:szCs w:val="24"/>
        </w:rPr>
        <w:t>case</w:t>
      </w:r>
      <w:proofErr w:type="gramEnd"/>
      <w:r w:rsidRPr="0016215C">
        <w:rPr>
          <w:rFonts w:ascii="Times New Roman" w:hAnsi="Times New Roman" w:cs="Times New Roman"/>
          <w:sz w:val="24"/>
          <w:szCs w:val="24"/>
        </w:rPr>
        <w:t>, he went ahead to permit the withdrawal but with costs to the respondents in conformity with the legal provision of order 25 rule 1</w:t>
      </w:r>
      <w:r w:rsidR="007C657A" w:rsidRPr="0016215C">
        <w:rPr>
          <w:rFonts w:ascii="Times New Roman" w:hAnsi="Times New Roman" w:cs="Times New Roman"/>
          <w:sz w:val="24"/>
          <w:szCs w:val="24"/>
        </w:rPr>
        <w:t xml:space="preserve"> </w:t>
      </w:r>
    </w:p>
    <w:p w:rsidR="00AE06CE" w:rsidRPr="0016215C" w:rsidRDefault="007C657A" w:rsidP="0016215C">
      <w:pPr>
        <w:pStyle w:val="BodyText10"/>
        <w:shd w:val="clear" w:color="auto" w:fill="auto"/>
        <w:spacing w:before="0" w:after="191" w:line="360" w:lineRule="auto"/>
        <w:ind w:left="40" w:right="80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in view of the above, having reviewed the pleadings and the submissions of both Counsel, I am compelled to find and this Court finds that the Registrar acted within his Jurisdiction and the Orders he made_ </w:t>
      </w:r>
      <w:proofErr w:type="spellStart"/>
      <w:r w:rsidRPr="0016215C">
        <w:rPr>
          <w:rFonts w:ascii="Times New Roman" w:hAnsi="Times New Roman" w:cs="Times New Roman"/>
          <w:sz w:val="24"/>
          <w:szCs w:val="24"/>
        </w:rPr>
        <w:t>weren</w:t>
      </w:r>
      <w:proofErr w:type="spellEnd"/>
      <w:r w:rsidRPr="0016215C">
        <w:rPr>
          <w:rFonts w:ascii="Times New Roman" w:hAnsi="Times New Roman" w:cs="Times New Roman"/>
          <w:sz w:val="24"/>
          <w:szCs w:val="24"/>
        </w:rPr>
        <w:t xml:space="preserve"> t nu</w:t>
      </w:r>
      <w:r w:rsidR="00E34AD1" w:rsidRPr="0016215C">
        <w:rPr>
          <w:rFonts w:ascii="Times New Roman" w:hAnsi="Times New Roman" w:cs="Times New Roman"/>
          <w:sz w:val="24"/>
          <w:szCs w:val="24"/>
        </w:rPr>
        <w:t>ll</w:t>
      </w:r>
      <w:r w:rsidRPr="0016215C">
        <w:rPr>
          <w:rFonts w:ascii="Times New Roman" w:hAnsi="Times New Roman" w:cs="Times New Roman"/>
          <w:sz w:val="24"/>
          <w:szCs w:val="24"/>
        </w:rPr>
        <w:t xml:space="preserve"> and void as they were made In accordance with the Law as stated above.</w:t>
      </w:r>
    </w:p>
    <w:p w:rsidR="00AE06CE" w:rsidRPr="0016215C" w:rsidRDefault="007C657A" w:rsidP="0016215C">
      <w:pPr>
        <w:pStyle w:val="BodyText10"/>
        <w:shd w:val="clear" w:color="auto" w:fill="auto"/>
        <w:spacing w:before="0" w:after="382" w:line="360" w:lineRule="auto"/>
        <w:ind w:left="40" w:firstLine="0"/>
        <w:jc w:val="both"/>
        <w:rPr>
          <w:rFonts w:ascii="Times New Roman" w:hAnsi="Times New Roman" w:cs="Times New Roman"/>
          <w:sz w:val="24"/>
          <w:szCs w:val="24"/>
        </w:rPr>
      </w:pPr>
      <w:r w:rsidRPr="0016215C">
        <w:rPr>
          <w:rFonts w:ascii="Times New Roman" w:hAnsi="Times New Roman" w:cs="Times New Roman"/>
          <w:sz w:val="24"/>
          <w:szCs w:val="24"/>
        </w:rPr>
        <w:t>Thus this ground of Appeal therefore fails.</w:t>
      </w:r>
    </w:p>
    <w:p w:rsidR="00AE06CE" w:rsidRPr="0016215C" w:rsidRDefault="00AE06CE" w:rsidP="0016215C">
      <w:pPr>
        <w:framePr w:h="656" w:wrap="notBeside" w:vAnchor="text" w:hAnchor="text" w:xAlign="right" w:y="1"/>
        <w:spacing w:line="360" w:lineRule="auto"/>
        <w:jc w:val="both"/>
        <w:rPr>
          <w:rFonts w:ascii="Times New Roman" w:hAnsi="Times New Roman" w:cs="Times New Roman"/>
        </w:rPr>
      </w:pPr>
    </w:p>
    <w:p w:rsidR="00AE06CE" w:rsidRPr="0016215C" w:rsidRDefault="007C657A" w:rsidP="0016215C">
      <w:pPr>
        <w:spacing w:line="360" w:lineRule="auto"/>
        <w:jc w:val="both"/>
        <w:rPr>
          <w:rFonts w:ascii="Times New Roman" w:hAnsi="Times New Roman" w:cs="Times New Roman"/>
        </w:rPr>
      </w:pPr>
      <w:r w:rsidRPr="0016215C">
        <w:rPr>
          <w:rFonts w:ascii="Times New Roman" w:hAnsi="Times New Roman" w:cs="Times New Roman"/>
        </w:rPr>
        <w:br w:type="page"/>
      </w:r>
    </w:p>
    <w:p w:rsidR="00AE06CE" w:rsidRPr="0016215C" w:rsidRDefault="007C657A" w:rsidP="0016215C">
      <w:pPr>
        <w:pStyle w:val="BodyText10"/>
        <w:shd w:val="clear" w:color="auto" w:fill="auto"/>
        <w:spacing w:before="0" w:after="123" w:line="360" w:lineRule="auto"/>
        <w:ind w:left="20"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 xml:space="preserve">With regard to ground </w:t>
      </w:r>
      <w:r w:rsidRPr="0016215C">
        <w:rPr>
          <w:rStyle w:val="BodytextSpacing0pt"/>
          <w:rFonts w:ascii="Times New Roman" w:hAnsi="Times New Roman" w:cs="Times New Roman"/>
          <w:sz w:val="24"/>
          <w:szCs w:val="24"/>
        </w:rPr>
        <w:t>4</w:t>
      </w:r>
      <w:r w:rsidRPr="0016215C">
        <w:rPr>
          <w:rFonts w:ascii="Times New Roman" w:hAnsi="Times New Roman" w:cs="Times New Roman"/>
          <w:sz w:val="24"/>
          <w:szCs w:val="24"/>
        </w:rPr>
        <w:t>;</w:t>
      </w:r>
    </w:p>
    <w:p w:rsidR="00AE06CE" w:rsidRPr="0016215C" w:rsidRDefault="007C657A" w:rsidP="0016215C">
      <w:pPr>
        <w:pStyle w:val="Bodytext30"/>
        <w:shd w:val="clear" w:color="auto" w:fill="auto"/>
        <w:spacing w:before="0" w:after="113" w:line="360" w:lineRule="auto"/>
        <w:ind w:left="20" w:right="80"/>
        <w:rPr>
          <w:rFonts w:ascii="Times New Roman" w:hAnsi="Times New Roman" w:cs="Times New Roman"/>
          <w:sz w:val="24"/>
          <w:szCs w:val="24"/>
        </w:rPr>
      </w:pPr>
      <w:r w:rsidRPr="0016215C">
        <w:rPr>
          <w:rFonts w:ascii="Times New Roman" w:hAnsi="Times New Roman" w:cs="Times New Roman"/>
          <w:sz w:val="24"/>
          <w:szCs w:val="24"/>
        </w:rPr>
        <w:t xml:space="preserve">That the Learned Deputy Registrar erred in Law when he did not summon both parties to appear before him and present their respective cases </w:t>
      </w:r>
      <w:r w:rsidR="00D23767" w:rsidRPr="0016215C">
        <w:rPr>
          <w:rFonts w:ascii="Times New Roman" w:hAnsi="Times New Roman" w:cs="Times New Roman"/>
          <w:sz w:val="24"/>
          <w:szCs w:val="24"/>
        </w:rPr>
        <w:t>especially</w:t>
      </w:r>
      <w:r w:rsidRPr="0016215C">
        <w:rPr>
          <w:rFonts w:ascii="Times New Roman" w:hAnsi="Times New Roman" w:cs="Times New Roman"/>
          <w:sz w:val="24"/>
          <w:szCs w:val="24"/>
        </w:rPr>
        <w:t xml:space="preserve"> after it came to his notice that the matter had become contentious thereby denying the Appellants their non derogable Constitutional right to fair hearing thus causing a miscourage of Justice.</w:t>
      </w:r>
    </w:p>
    <w:p w:rsidR="00AE06CE" w:rsidRPr="0016215C" w:rsidRDefault="007C657A" w:rsidP="0016215C">
      <w:pPr>
        <w:pStyle w:val="BodyText10"/>
        <w:shd w:val="clear" w:color="auto" w:fill="auto"/>
        <w:spacing w:before="0" w:after="113" w:line="360" w:lineRule="auto"/>
        <w:ind w:left="20" w:right="80" w:firstLine="0"/>
        <w:jc w:val="both"/>
        <w:rPr>
          <w:rFonts w:ascii="Times New Roman" w:hAnsi="Times New Roman" w:cs="Times New Roman"/>
          <w:sz w:val="24"/>
          <w:szCs w:val="24"/>
        </w:rPr>
      </w:pPr>
      <w:r w:rsidRPr="0016215C">
        <w:rPr>
          <w:rFonts w:ascii="Times New Roman" w:hAnsi="Times New Roman" w:cs="Times New Roman"/>
          <w:sz w:val="24"/>
          <w:szCs w:val="24"/>
        </w:rPr>
        <w:t>While contending that this ground relates to fair hearing stated that throughout the record, there is no record to show that the parties appeared before the Registrar to present their respective cases especially after it came to their notice that the matter had become contentious thereby denying the Appellants their non derogable Constitutional right to a fair hearing this causing a miscourage of Justice.</w:t>
      </w:r>
    </w:p>
    <w:p w:rsidR="00AE06CE" w:rsidRPr="0016215C" w:rsidRDefault="007C657A" w:rsidP="0016215C">
      <w:pPr>
        <w:pStyle w:val="BodyText10"/>
        <w:shd w:val="clear" w:color="auto" w:fill="auto"/>
        <w:spacing w:before="0" w:after="120" w:line="360" w:lineRule="auto"/>
        <w:ind w:left="20" w:right="80" w:firstLine="0"/>
        <w:jc w:val="both"/>
        <w:rPr>
          <w:rFonts w:ascii="Times New Roman" w:hAnsi="Times New Roman" w:cs="Times New Roman"/>
          <w:sz w:val="24"/>
          <w:szCs w:val="24"/>
        </w:rPr>
      </w:pPr>
      <w:r w:rsidRPr="0016215C">
        <w:rPr>
          <w:rFonts w:ascii="Times New Roman" w:hAnsi="Times New Roman" w:cs="Times New Roman"/>
          <w:sz w:val="24"/>
          <w:szCs w:val="24"/>
        </w:rPr>
        <w:t>That there is no evidence that there was summoning of the parties and hear them on whether the suit was withdrawn or whether costs be paid and this is a violation of the Constitution Article 28 (1) and 44(c) of the Constitution.</w:t>
      </w:r>
    </w:p>
    <w:p w:rsidR="00AE06CE" w:rsidRPr="0016215C" w:rsidRDefault="007C657A" w:rsidP="0016215C">
      <w:pPr>
        <w:pStyle w:val="BodyText10"/>
        <w:shd w:val="clear" w:color="auto" w:fill="auto"/>
        <w:spacing w:before="0" w:after="124" w:line="360" w:lineRule="auto"/>
        <w:ind w:left="20" w:right="8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While citing the case of </w:t>
      </w:r>
      <w:r w:rsidRPr="0016215C">
        <w:rPr>
          <w:rStyle w:val="BodytextBold"/>
          <w:rFonts w:ascii="Times New Roman" w:hAnsi="Times New Roman" w:cs="Times New Roman"/>
          <w:sz w:val="24"/>
          <w:szCs w:val="24"/>
        </w:rPr>
        <w:t xml:space="preserve">Fangamin Vs Belex Tours, SCCA No. 6 of </w:t>
      </w:r>
      <w:r w:rsidRPr="0016215C">
        <w:rPr>
          <w:rStyle w:val="Bodytext10pt"/>
          <w:rFonts w:ascii="Times New Roman" w:hAnsi="Times New Roman" w:cs="Times New Roman"/>
          <w:sz w:val="24"/>
          <w:szCs w:val="24"/>
        </w:rPr>
        <w:t>2013</w:t>
      </w:r>
      <w:r w:rsidRPr="0016215C">
        <w:rPr>
          <w:rStyle w:val="BodytextFrankRuehl"/>
          <w:rFonts w:ascii="Times New Roman" w:hAnsi="Times New Roman" w:cs="Times New Roman"/>
          <w:sz w:val="24"/>
          <w:szCs w:val="24"/>
        </w:rPr>
        <w:t xml:space="preserve">, </w:t>
      </w:r>
      <w:r w:rsidRPr="0016215C">
        <w:rPr>
          <w:rFonts w:ascii="Times New Roman" w:hAnsi="Times New Roman" w:cs="Times New Roman"/>
          <w:sz w:val="24"/>
          <w:szCs w:val="24"/>
        </w:rPr>
        <w:t>where the supreme Court set aside the decision of the Court of Appeal and the parties were not allowed to advance their legal arguments, that there were correspondences for withdrawing the suit but without summoning the parties to argue the case out fell short, submitted that in this case the hearing was null and void and therefore reached without hearing the arguments of the parties.</w:t>
      </w:r>
    </w:p>
    <w:p w:rsidR="00AE06CE" w:rsidRPr="0016215C" w:rsidRDefault="007C657A" w:rsidP="0016215C">
      <w:pPr>
        <w:pStyle w:val="BodyText10"/>
        <w:shd w:val="clear" w:color="auto" w:fill="auto"/>
        <w:spacing w:before="0" w:after="0" w:line="360" w:lineRule="auto"/>
        <w:ind w:left="20" w:right="80" w:firstLine="0"/>
        <w:jc w:val="both"/>
        <w:rPr>
          <w:rFonts w:ascii="Times New Roman" w:hAnsi="Times New Roman" w:cs="Times New Roman"/>
          <w:sz w:val="24"/>
          <w:szCs w:val="24"/>
        </w:rPr>
        <w:sectPr w:rsidR="00AE06CE" w:rsidRPr="0016215C">
          <w:type w:val="continuous"/>
          <w:pgSz w:w="12240" w:h="15840"/>
          <w:pgMar w:top="3037" w:right="2216" w:bottom="3345" w:left="2690" w:header="0" w:footer="3" w:gutter="0"/>
          <w:cols w:space="720"/>
          <w:noEndnote/>
          <w:docGrid w:linePitch="360"/>
        </w:sectPr>
      </w:pPr>
      <w:r w:rsidRPr="0016215C">
        <w:rPr>
          <w:rFonts w:ascii="Times New Roman" w:hAnsi="Times New Roman" w:cs="Times New Roman"/>
          <w:sz w:val="24"/>
          <w:szCs w:val="24"/>
        </w:rPr>
        <w:t>In reply to this ground, for the 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3rd and 5</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Respondents it was contended that this ground is misleading because the parties did address the Registrar on the </w:t>
      </w:r>
      <w:r w:rsidRPr="0016215C">
        <w:rPr>
          <w:rFonts w:ascii="Times New Roman" w:hAnsi="Times New Roman" w:cs="Times New Roman"/>
          <w:sz w:val="24"/>
          <w:szCs w:val="24"/>
        </w:rPr>
        <w:lastRenderedPageBreak/>
        <w:t xml:space="preserve">issue of costs in writing. That under Annexure 'A' of the Affidavit in support a letter dated 28th July, 2015 is the Appellant </w:t>
      </w:r>
      <w:r w:rsidR="00F576D7" w:rsidRPr="0016215C">
        <w:rPr>
          <w:rFonts w:ascii="Times New Roman" w:hAnsi="Times New Roman" w:cs="Times New Roman"/>
          <w:sz w:val="24"/>
          <w:szCs w:val="24"/>
        </w:rPr>
        <w:t>withdrawing the suit and requesting that costs be waived and that again in a letter dated 28</w:t>
      </w:r>
      <w:r w:rsidR="00F576D7" w:rsidRPr="0016215C">
        <w:rPr>
          <w:rFonts w:ascii="Times New Roman" w:hAnsi="Times New Roman" w:cs="Times New Roman"/>
          <w:sz w:val="24"/>
          <w:szCs w:val="24"/>
          <w:vertAlign w:val="superscript"/>
        </w:rPr>
        <w:t>th</w:t>
      </w:r>
      <w:r w:rsidR="00F576D7" w:rsidRPr="0016215C">
        <w:rPr>
          <w:rFonts w:ascii="Times New Roman" w:hAnsi="Times New Roman" w:cs="Times New Roman"/>
          <w:sz w:val="24"/>
          <w:szCs w:val="24"/>
        </w:rPr>
        <w:t xml:space="preserve"> </w:t>
      </w:r>
      <w:r w:rsidR="00EC579A" w:rsidRPr="0016215C">
        <w:rPr>
          <w:rFonts w:ascii="Times New Roman" w:hAnsi="Times New Roman" w:cs="Times New Roman"/>
          <w:sz w:val="24"/>
          <w:szCs w:val="24"/>
        </w:rPr>
        <w:t>July</w:t>
      </w:r>
      <w:r w:rsidR="00F576D7" w:rsidRPr="0016215C">
        <w:rPr>
          <w:rFonts w:ascii="Times New Roman" w:hAnsi="Times New Roman" w:cs="Times New Roman"/>
          <w:sz w:val="24"/>
          <w:szCs w:val="24"/>
        </w:rPr>
        <w:t xml:space="preserve"> 2015 is a letter by the appellant addressing the issue of costs on both letters the respondents noted that they will pursue costs and formally wrote a letter dated 30</w:t>
      </w:r>
      <w:r w:rsidR="00F576D7" w:rsidRPr="0016215C">
        <w:rPr>
          <w:rFonts w:ascii="Times New Roman" w:hAnsi="Times New Roman" w:cs="Times New Roman"/>
          <w:sz w:val="24"/>
          <w:szCs w:val="24"/>
          <w:vertAlign w:val="superscript"/>
        </w:rPr>
        <w:t>th</w:t>
      </w:r>
      <w:r w:rsidR="00F576D7" w:rsidRPr="0016215C">
        <w:rPr>
          <w:rFonts w:ascii="Times New Roman" w:hAnsi="Times New Roman" w:cs="Times New Roman"/>
          <w:sz w:val="24"/>
          <w:szCs w:val="24"/>
        </w:rPr>
        <w:t xml:space="preserve"> </w:t>
      </w:r>
      <w:proofErr w:type="gramStart"/>
      <w:r w:rsidR="00F576D7" w:rsidRPr="0016215C">
        <w:rPr>
          <w:rFonts w:ascii="Times New Roman" w:hAnsi="Times New Roman" w:cs="Times New Roman"/>
          <w:sz w:val="24"/>
          <w:szCs w:val="24"/>
        </w:rPr>
        <w:t>august ,</w:t>
      </w:r>
      <w:proofErr w:type="gramEnd"/>
      <w:r w:rsidR="00F576D7" w:rsidRPr="0016215C">
        <w:rPr>
          <w:rFonts w:ascii="Times New Roman" w:hAnsi="Times New Roman" w:cs="Times New Roman"/>
          <w:sz w:val="24"/>
          <w:szCs w:val="24"/>
        </w:rPr>
        <w:t>2015 which is annexture B to the respondents affidavit in reply</w:t>
      </w:r>
    </w:p>
    <w:p w:rsidR="00AE06CE" w:rsidRPr="0016215C" w:rsidRDefault="00191012" w:rsidP="0016215C">
      <w:pPr>
        <w:pStyle w:val="BodyText10"/>
        <w:shd w:val="clear" w:color="auto" w:fill="auto"/>
        <w:spacing w:before="0" w:after="110" w:line="360" w:lineRule="auto"/>
        <w:ind w:left="40" w:right="120"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 xml:space="preserve"> Counsel contended t</w:t>
      </w:r>
      <w:r w:rsidR="007C657A" w:rsidRPr="0016215C">
        <w:rPr>
          <w:rFonts w:ascii="Times New Roman" w:hAnsi="Times New Roman" w:cs="Times New Roman"/>
          <w:sz w:val="24"/>
          <w:szCs w:val="24"/>
        </w:rPr>
        <w:t xml:space="preserve">hat </w:t>
      </w:r>
      <w:r w:rsidR="007C657A" w:rsidRPr="0016215C">
        <w:rPr>
          <w:rStyle w:val="Bodytext85pt"/>
          <w:rFonts w:ascii="Times New Roman" w:hAnsi="Times New Roman" w:cs="Times New Roman"/>
          <w:sz w:val="24"/>
          <w:szCs w:val="24"/>
        </w:rPr>
        <w:t xml:space="preserve">all </w:t>
      </w:r>
      <w:r w:rsidR="007C657A" w:rsidRPr="0016215C">
        <w:rPr>
          <w:rFonts w:ascii="Times New Roman" w:hAnsi="Times New Roman" w:cs="Times New Roman"/>
          <w:sz w:val="24"/>
          <w:szCs w:val="24"/>
        </w:rPr>
        <w:t xml:space="preserve">these correspondences amount to a fair hearing </w:t>
      </w:r>
      <w:r w:rsidRPr="0016215C">
        <w:rPr>
          <w:rFonts w:ascii="Times New Roman" w:hAnsi="Times New Roman" w:cs="Times New Roman"/>
          <w:sz w:val="24"/>
          <w:szCs w:val="24"/>
        </w:rPr>
        <w:t>because</w:t>
      </w:r>
      <w:r w:rsidR="007C657A" w:rsidRPr="0016215C">
        <w:rPr>
          <w:rFonts w:ascii="Times New Roman" w:hAnsi="Times New Roman" w:cs="Times New Roman"/>
          <w:sz w:val="24"/>
          <w:szCs w:val="24"/>
        </w:rPr>
        <w:t xml:space="preserve"> the </w:t>
      </w:r>
      <w:r w:rsidR="007C657A" w:rsidRPr="0016215C">
        <w:rPr>
          <w:rStyle w:val="Bodytext85pt"/>
          <w:rFonts w:ascii="Times New Roman" w:hAnsi="Times New Roman" w:cs="Times New Roman"/>
          <w:sz w:val="24"/>
          <w:szCs w:val="24"/>
        </w:rPr>
        <w:t xml:space="preserve">Appellant's </w:t>
      </w:r>
      <w:r w:rsidR="007C657A" w:rsidRPr="0016215C">
        <w:rPr>
          <w:rFonts w:ascii="Times New Roman" w:hAnsi="Times New Roman" w:cs="Times New Roman"/>
          <w:sz w:val="24"/>
          <w:szCs w:val="24"/>
        </w:rPr>
        <w:t xml:space="preserve">objection to costs was </w:t>
      </w:r>
      <w:r w:rsidR="007C657A" w:rsidRPr="0016215C">
        <w:rPr>
          <w:rStyle w:val="Bodytext85pt"/>
          <w:rFonts w:ascii="Times New Roman" w:hAnsi="Times New Roman" w:cs="Times New Roman"/>
          <w:sz w:val="24"/>
          <w:szCs w:val="24"/>
        </w:rPr>
        <w:t xml:space="preserve">duly </w:t>
      </w:r>
      <w:r w:rsidR="007C657A" w:rsidRPr="0016215C">
        <w:rPr>
          <w:rFonts w:ascii="Times New Roman" w:hAnsi="Times New Roman" w:cs="Times New Roman"/>
          <w:sz w:val="24"/>
          <w:szCs w:val="24"/>
        </w:rPr>
        <w:t xml:space="preserve">noted even in the duet lions made by the Judge and so was the Respondent's claim for costs </w:t>
      </w:r>
      <w:r w:rsidR="007C657A" w:rsidRPr="0016215C">
        <w:rPr>
          <w:rStyle w:val="Bodytext85pt"/>
          <w:rFonts w:ascii="Times New Roman" w:hAnsi="Times New Roman" w:cs="Times New Roman"/>
          <w:sz w:val="24"/>
          <w:szCs w:val="24"/>
        </w:rPr>
        <w:t xml:space="preserve">noted and </w:t>
      </w:r>
      <w:r w:rsidR="007C657A" w:rsidRPr="0016215C">
        <w:rPr>
          <w:rFonts w:ascii="Times New Roman" w:hAnsi="Times New Roman" w:cs="Times New Roman"/>
          <w:sz w:val="24"/>
          <w:szCs w:val="24"/>
        </w:rPr>
        <w:t xml:space="preserve">a </w:t>
      </w:r>
      <w:r w:rsidR="007C657A" w:rsidRPr="0016215C">
        <w:rPr>
          <w:rStyle w:val="Bodytext85pt"/>
          <w:rFonts w:ascii="Times New Roman" w:hAnsi="Times New Roman" w:cs="Times New Roman"/>
          <w:sz w:val="24"/>
          <w:szCs w:val="24"/>
        </w:rPr>
        <w:t xml:space="preserve">decision </w:t>
      </w:r>
      <w:r w:rsidR="007C657A" w:rsidRPr="0016215C">
        <w:rPr>
          <w:rFonts w:ascii="Times New Roman" w:hAnsi="Times New Roman" w:cs="Times New Roman"/>
          <w:sz w:val="24"/>
          <w:szCs w:val="24"/>
        </w:rPr>
        <w:t xml:space="preserve">based on the Law was made after considering the </w:t>
      </w:r>
      <w:r w:rsidR="00334E90" w:rsidRPr="0016215C">
        <w:rPr>
          <w:rFonts w:ascii="Times New Roman" w:hAnsi="Times New Roman" w:cs="Times New Roman"/>
          <w:sz w:val="24"/>
          <w:szCs w:val="24"/>
        </w:rPr>
        <w:t xml:space="preserve">two </w:t>
      </w:r>
      <w:r w:rsidR="00334E90" w:rsidRPr="0016215C">
        <w:rPr>
          <w:rStyle w:val="Bodytext85pt"/>
          <w:rFonts w:ascii="Times New Roman" w:hAnsi="Times New Roman" w:cs="Times New Roman"/>
          <w:sz w:val="24"/>
          <w:szCs w:val="24"/>
        </w:rPr>
        <w:t>warring</w:t>
      </w:r>
      <w:r w:rsidR="007C657A" w:rsidRPr="0016215C">
        <w:rPr>
          <w:rStyle w:val="Bodytext85pt"/>
          <w:rFonts w:ascii="Times New Roman" w:hAnsi="Times New Roman" w:cs="Times New Roman"/>
          <w:sz w:val="24"/>
          <w:szCs w:val="24"/>
        </w:rPr>
        <w:t xml:space="preserve"> opinions, </w:t>
      </w:r>
      <w:r w:rsidR="007C657A" w:rsidRPr="0016215C">
        <w:rPr>
          <w:rFonts w:ascii="Times New Roman" w:hAnsi="Times New Roman" w:cs="Times New Roman"/>
          <w:sz w:val="24"/>
          <w:szCs w:val="24"/>
        </w:rPr>
        <w:t xml:space="preserve">That for the Appellant to turn around and claim that he was </w:t>
      </w:r>
      <w:r w:rsidR="007C657A" w:rsidRPr="0016215C">
        <w:rPr>
          <w:rStyle w:val="Bodytext85pt"/>
          <w:rFonts w:ascii="Times New Roman" w:hAnsi="Times New Roman" w:cs="Times New Roman"/>
          <w:sz w:val="24"/>
          <w:szCs w:val="24"/>
        </w:rPr>
        <w:t xml:space="preserve">not </w:t>
      </w:r>
      <w:r w:rsidR="007C657A" w:rsidRPr="0016215C">
        <w:rPr>
          <w:rFonts w:ascii="Times New Roman" w:hAnsi="Times New Roman" w:cs="Times New Roman"/>
          <w:sz w:val="24"/>
          <w:szCs w:val="24"/>
        </w:rPr>
        <w:t xml:space="preserve">heard is a </w:t>
      </w:r>
      <w:r w:rsidR="007C657A" w:rsidRPr="0016215C">
        <w:rPr>
          <w:rStyle w:val="Bodytext85pt"/>
          <w:rFonts w:ascii="Times New Roman" w:hAnsi="Times New Roman" w:cs="Times New Roman"/>
          <w:sz w:val="24"/>
          <w:szCs w:val="24"/>
        </w:rPr>
        <w:t xml:space="preserve">fallacy </w:t>
      </w:r>
      <w:r w:rsidR="007C657A" w:rsidRPr="0016215C">
        <w:rPr>
          <w:rFonts w:ascii="Times New Roman" w:hAnsi="Times New Roman" w:cs="Times New Roman"/>
          <w:sz w:val="24"/>
          <w:szCs w:val="24"/>
        </w:rPr>
        <w:t>otherwise that why did he write all those letters,</w:t>
      </w:r>
    </w:p>
    <w:p w:rsidR="00AE06CE" w:rsidRPr="0016215C" w:rsidRDefault="007C657A" w:rsidP="0016215C">
      <w:pPr>
        <w:pStyle w:val="BodyText10"/>
        <w:shd w:val="clear" w:color="auto" w:fill="auto"/>
        <w:spacing w:before="0" w:after="124" w:line="360" w:lineRule="auto"/>
        <w:ind w:left="40" w:right="12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Counsel thus submitted that the right to a fair hearing was adhered to through written addresses to Court and properly considered thus this </w:t>
      </w:r>
      <w:r w:rsidRPr="0016215C">
        <w:rPr>
          <w:rStyle w:val="BodytextTahoma"/>
          <w:rFonts w:ascii="Times New Roman" w:hAnsi="Times New Roman" w:cs="Times New Roman"/>
          <w:sz w:val="24"/>
          <w:szCs w:val="24"/>
        </w:rPr>
        <w:t xml:space="preserve">ground </w:t>
      </w:r>
      <w:r w:rsidRPr="0016215C">
        <w:rPr>
          <w:rFonts w:ascii="Times New Roman" w:hAnsi="Times New Roman" w:cs="Times New Roman"/>
          <w:sz w:val="24"/>
          <w:szCs w:val="24"/>
        </w:rPr>
        <w:t>must fail</w:t>
      </w:r>
    </w:p>
    <w:p w:rsidR="00AE06CE" w:rsidRPr="0016215C" w:rsidRDefault="007C657A" w:rsidP="0016215C">
      <w:pPr>
        <w:pStyle w:val="BodyText10"/>
        <w:shd w:val="clear" w:color="auto" w:fill="auto"/>
        <w:spacing w:before="0" w:after="113" w:line="360" w:lineRule="auto"/>
        <w:ind w:left="40" w:right="120" w:firstLine="0"/>
        <w:jc w:val="both"/>
        <w:rPr>
          <w:rFonts w:ascii="Times New Roman" w:hAnsi="Times New Roman" w:cs="Times New Roman"/>
          <w:sz w:val="24"/>
          <w:szCs w:val="24"/>
        </w:rPr>
      </w:pPr>
      <w:r w:rsidRPr="0016215C">
        <w:rPr>
          <w:rFonts w:ascii="Times New Roman" w:hAnsi="Times New Roman" w:cs="Times New Roman"/>
          <w:sz w:val="24"/>
          <w:szCs w:val="24"/>
        </w:rPr>
        <w:t>For the 4</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 on this ground it was argued in reply that the Appellant's argument that the Appellant was not given a fair hearing is not supported by the record. The record shows that the Appellant made submissions in writing vide the letter dated 31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xml:space="preserve"> August, 2015 as regards the Issue of costs and that that was the only item in contention.</w:t>
      </w:r>
    </w:p>
    <w:p w:rsidR="00AE06CE" w:rsidRPr="0016215C" w:rsidRDefault="007C657A" w:rsidP="0016215C">
      <w:pPr>
        <w:pStyle w:val="BodyText10"/>
        <w:shd w:val="clear" w:color="auto" w:fill="auto"/>
        <w:spacing w:before="0" w:after="0" w:line="360" w:lineRule="auto"/>
        <w:ind w:left="40" w:right="12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In rejoinder to this </w:t>
      </w:r>
      <w:r w:rsidR="00963F15" w:rsidRPr="0016215C">
        <w:rPr>
          <w:rFonts w:ascii="Times New Roman" w:hAnsi="Times New Roman" w:cs="Times New Roman"/>
          <w:sz w:val="24"/>
          <w:szCs w:val="24"/>
        </w:rPr>
        <w:t>Mr.</w:t>
      </w:r>
      <w:r w:rsidRPr="0016215C">
        <w:rPr>
          <w:rFonts w:ascii="Times New Roman" w:hAnsi="Times New Roman" w:cs="Times New Roman"/>
          <w:sz w:val="24"/>
          <w:szCs w:val="24"/>
        </w:rPr>
        <w:t>, Mabirlzl contended that the arguments that the Appellants letters amounted to a fair hearing was upsurd as even In a normal suit parties file pleadings but court Is still mandated to hear them. And that in this case hearing was not done and thus the presence of some documents on court record does not warrant dispensation of the right to</w:t>
      </w:r>
      <w:bookmarkStart w:id="0" w:name="bookmark0"/>
      <w:r w:rsidR="00963F15" w:rsidRPr="0016215C">
        <w:rPr>
          <w:rFonts w:ascii="Times New Roman" w:hAnsi="Times New Roman" w:cs="Times New Roman"/>
          <w:sz w:val="24"/>
          <w:szCs w:val="24"/>
        </w:rPr>
        <w:t xml:space="preserve"> </w:t>
      </w:r>
      <w:r w:rsidRPr="0016215C">
        <w:rPr>
          <w:rFonts w:ascii="Times New Roman" w:hAnsi="Times New Roman" w:cs="Times New Roman"/>
          <w:sz w:val="24"/>
          <w:szCs w:val="24"/>
        </w:rPr>
        <w:t>fair hearing.</w:t>
      </w:r>
      <w:bookmarkEnd w:id="0"/>
    </w:p>
    <w:p w:rsidR="00AE06CE" w:rsidRPr="0016215C" w:rsidRDefault="007C657A" w:rsidP="0016215C">
      <w:pPr>
        <w:pStyle w:val="BodyText10"/>
        <w:shd w:val="clear" w:color="auto" w:fill="auto"/>
        <w:spacing w:before="0" w:after="0" w:line="360" w:lineRule="auto"/>
        <w:ind w:left="40" w:right="12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In this case while withdrawing the case on the 22/7/2015 the Appellant wrote a letter that costs be waived and further </w:t>
      </w:r>
      <w:r w:rsidR="00963F15" w:rsidRPr="0016215C">
        <w:rPr>
          <w:rFonts w:ascii="Times New Roman" w:hAnsi="Times New Roman" w:cs="Times New Roman"/>
          <w:sz w:val="24"/>
          <w:szCs w:val="24"/>
        </w:rPr>
        <w:t>in</w:t>
      </w:r>
      <w:r w:rsidRPr="0016215C">
        <w:rPr>
          <w:rFonts w:ascii="Times New Roman" w:hAnsi="Times New Roman" w:cs="Times New Roman"/>
          <w:sz w:val="24"/>
          <w:szCs w:val="24"/>
        </w:rPr>
        <w:t xml:space="preserve"> its letter dated 28/7/2015 the Appellant wrote again addressing the issues of costs.</w:t>
      </w:r>
    </w:p>
    <w:p w:rsidR="00963F15" w:rsidRPr="0016215C" w:rsidRDefault="00963F15" w:rsidP="0016215C">
      <w:pPr>
        <w:pStyle w:val="BodyText10"/>
        <w:shd w:val="clear" w:color="auto" w:fill="auto"/>
        <w:spacing w:before="0" w:after="0" w:line="360" w:lineRule="auto"/>
        <w:ind w:left="40" w:right="120" w:firstLine="0"/>
        <w:jc w:val="both"/>
        <w:rPr>
          <w:rFonts w:ascii="Times New Roman" w:hAnsi="Times New Roman" w:cs="Times New Roman"/>
          <w:sz w:val="24"/>
          <w:szCs w:val="24"/>
        </w:rPr>
      </w:pPr>
    </w:p>
    <w:p w:rsidR="00AE06CE" w:rsidRPr="0016215C" w:rsidRDefault="007C657A" w:rsidP="0016215C">
      <w:pPr>
        <w:pStyle w:val="BodyText10"/>
        <w:shd w:val="clear" w:color="auto" w:fill="auto"/>
        <w:spacing w:before="0" w:after="0" w:line="360" w:lineRule="auto"/>
        <w:ind w:left="40" w:firstLine="0"/>
        <w:jc w:val="both"/>
        <w:rPr>
          <w:rFonts w:ascii="Times New Roman" w:hAnsi="Times New Roman" w:cs="Times New Roman"/>
          <w:sz w:val="24"/>
          <w:szCs w:val="24"/>
        </w:rPr>
      </w:pPr>
      <w:r w:rsidRPr="0016215C">
        <w:rPr>
          <w:rFonts w:ascii="Times New Roman" w:hAnsi="Times New Roman" w:cs="Times New Roman"/>
          <w:sz w:val="24"/>
          <w:szCs w:val="24"/>
        </w:rPr>
        <w:t>To both the Letters, the Respondents wrote that they will be praying for</w:t>
      </w:r>
      <w:r w:rsidR="00963F15" w:rsidRPr="0016215C">
        <w:rPr>
          <w:rFonts w:ascii="Times New Roman" w:hAnsi="Times New Roman" w:cs="Times New Roman"/>
          <w:sz w:val="24"/>
          <w:szCs w:val="24"/>
        </w:rPr>
        <w:t xml:space="preserve"> </w:t>
      </w:r>
      <w:r w:rsidRPr="0016215C">
        <w:rPr>
          <w:rFonts w:ascii="Times New Roman" w:hAnsi="Times New Roman" w:cs="Times New Roman"/>
          <w:sz w:val="24"/>
          <w:szCs w:val="24"/>
        </w:rPr>
        <w:t>cos</w:t>
      </w:r>
      <w:r w:rsidR="00963F15" w:rsidRPr="0016215C">
        <w:rPr>
          <w:rFonts w:ascii="Times New Roman" w:hAnsi="Times New Roman" w:cs="Times New Roman"/>
          <w:sz w:val="24"/>
          <w:szCs w:val="24"/>
        </w:rPr>
        <w:t>ts</w:t>
      </w:r>
      <w:r w:rsidRPr="0016215C">
        <w:rPr>
          <w:rFonts w:ascii="Times New Roman" w:hAnsi="Times New Roman" w:cs="Times New Roman"/>
          <w:sz w:val="24"/>
          <w:szCs w:val="24"/>
        </w:rPr>
        <w:t xml:space="preserve"> as seen </w:t>
      </w:r>
      <w:r w:rsidR="00963F15" w:rsidRPr="0016215C">
        <w:rPr>
          <w:rFonts w:ascii="Times New Roman" w:hAnsi="Times New Roman" w:cs="Times New Roman"/>
          <w:sz w:val="24"/>
          <w:szCs w:val="24"/>
        </w:rPr>
        <w:t>b</w:t>
      </w:r>
      <w:r w:rsidRPr="0016215C">
        <w:rPr>
          <w:rFonts w:ascii="Times New Roman" w:hAnsi="Times New Roman" w:cs="Times New Roman"/>
          <w:sz w:val="24"/>
          <w:szCs w:val="24"/>
        </w:rPr>
        <w:t xml:space="preserve">y letter dated 30/8/2015, as attached as annexure B to </w:t>
      </w:r>
      <w:r w:rsidRPr="0016215C">
        <w:rPr>
          <w:rFonts w:ascii="Times New Roman" w:hAnsi="Times New Roman" w:cs="Times New Roman"/>
          <w:sz w:val="24"/>
          <w:szCs w:val="24"/>
        </w:rPr>
        <w:lastRenderedPageBreak/>
        <w:t>the Respondents reply.</w:t>
      </w:r>
    </w:p>
    <w:p w:rsidR="00AE06CE" w:rsidRPr="0016215C" w:rsidRDefault="007C657A" w:rsidP="0016215C">
      <w:pPr>
        <w:pStyle w:val="BodyText10"/>
        <w:shd w:val="clear" w:color="auto" w:fill="auto"/>
        <w:spacing w:before="0" w:after="50" w:line="360" w:lineRule="auto"/>
        <w:ind w:left="40" w:right="140" w:firstLine="0"/>
        <w:jc w:val="both"/>
        <w:rPr>
          <w:rFonts w:ascii="Times New Roman" w:hAnsi="Times New Roman" w:cs="Times New Roman"/>
          <w:sz w:val="24"/>
          <w:szCs w:val="24"/>
        </w:rPr>
      </w:pPr>
      <w:r w:rsidRPr="0016215C">
        <w:rPr>
          <w:rFonts w:ascii="Times New Roman" w:hAnsi="Times New Roman" w:cs="Times New Roman"/>
          <w:sz w:val="24"/>
          <w:szCs w:val="24"/>
        </w:rPr>
        <w:t>All those correspondences show that both parties were given a chance to be to give their views about the issues of costs.</w:t>
      </w:r>
    </w:p>
    <w:p w:rsidR="00AE06CE" w:rsidRPr="0016215C" w:rsidRDefault="007C657A" w:rsidP="0016215C">
      <w:pPr>
        <w:pStyle w:val="BodyText10"/>
        <w:shd w:val="clear" w:color="auto" w:fill="auto"/>
        <w:spacing w:before="0" w:after="56" w:line="360" w:lineRule="auto"/>
        <w:ind w:left="40" w:right="140" w:firstLine="0"/>
        <w:jc w:val="both"/>
        <w:rPr>
          <w:rFonts w:ascii="Times New Roman" w:hAnsi="Times New Roman" w:cs="Times New Roman"/>
          <w:sz w:val="24"/>
          <w:szCs w:val="24"/>
        </w:rPr>
      </w:pPr>
      <w:r w:rsidRPr="0016215C">
        <w:rPr>
          <w:rFonts w:ascii="Times New Roman" w:hAnsi="Times New Roman" w:cs="Times New Roman"/>
          <w:sz w:val="24"/>
          <w:szCs w:val="24"/>
        </w:rPr>
        <w:t>Considering that the provision of the Law on costs is mandatory that is when you withdraw a case you shall pay costs, I find that the Registrar awarded costs in compliance with the Law.</w:t>
      </w:r>
    </w:p>
    <w:p w:rsidR="00AE06CE" w:rsidRPr="0016215C" w:rsidRDefault="007C657A" w:rsidP="0016215C">
      <w:pPr>
        <w:pStyle w:val="BodyText10"/>
        <w:shd w:val="clear" w:color="auto" w:fill="auto"/>
        <w:spacing w:before="0" w:after="43" w:line="360" w:lineRule="auto"/>
        <w:ind w:left="40" w:right="140" w:firstLine="0"/>
        <w:jc w:val="both"/>
        <w:rPr>
          <w:rFonts w:ascii="Times New Roman" w:hAnsi="Times New Roman" w:cs="Times New Roman"/>
          <w:sz w:val="24"/>
          <w:szCs w:val="24"/>
        </w:rPr>
      </w:pPr>
      <w:r w:rsidRPr="0016215C">
        <w:rPr>
          <w:rFonts w:ascii="Times New Roman" w:hAnsi="Times New Roman" w:cs="Times New Roman"/>
          <w:sz w:val="24"/>
          <w:szCs w:val="24"/>
        </w:rPr>
        <w:t>Besides that the Appellant's contention on the award of costs and that the Judge should have heard both of them is not supported by any Law or authority. And so the Appellant's expectation that the Judge should have heard them both in a formal process is misplaced.</w:t>
      </w:r>
    </w:p>
    <w:p w:rsidR="00AE06CE" w:rsidRPr="0016215C" w:rsidRDefault="007C657A" w:rsidP="0016215C">
      <w:pPr>
        <w:pStyle w:val="BodyText10"/>
        <w:shd w:val="clear" w:color="auto" w:fill="auto"/>
        <w:spacing w:before="0" w:after="71" w:line="360" w:lineRule="auto"/>
        <w:ind w:left="40" w:right="140" w:firstLine="0"/>
        <w:jc w:val="both"/>
        <w:rPr>
          <w:rFonts w:ascii="Times New Roman" w:hAnsi="Times New Roman" w:cs="Times New Roman"/>
          <w:sz w:val="24"/>
          <w:szCs w:val="24"/>
        </w:rPr>
      </w:pPr>
      <w:proofErr w:type="gramStart"/>
      <w:r w:rsidRPr="0016215C">
        <w:rPr>
          <w:rFonts w:ascii="Times New Roman" w:hAnsi="Times New Roman" w:cs="Times New Roman"/>
          <w:sz w:val="24"/>
          <w:szCs w:val="24"/>
        </w:rPr>
        <w:t>In those circumstances having perused through the pleadings and the proceedings on Court record.</w:t>
      </w:r>
      <w:proofErr w:type="gramEnd"/>
    </w:p>
    <w:p w:rsidR="00AE06CE" w:rsidRPr="0016215C" w:rsidRDefault="007C657A" w:rsidP="0016215C">
      <w:pPr>
        <w:pStyle w:val="BodyText10"/>
        <w:shd w:val="clear" w:color="auto" w:fill="auto"/>
        <w:spacing w:before="0" w:after="135" w:line="360" w:lineRule="auto"/>
        <w:ind w:left="40" w:right="140" w:firstLine="0"/>
        <w:jc w:val="both"/>
        <w:rPr>
          <w:rFonts w:ascii="Times New Roman" w:hAnsi="Times New Roman" w:cs="Times New Roman"/>
          <w:sz w:val="24"/>
          <w:szCs w:val="24"/>
        </w:rPr>
      </w:pPr>
      <w:r w:rsidRPr="0016215C">
        <w:rPr>
          <w:rFonts w:ascii="Times New Roman" w:hAnsi="Times New Roman" w:cs="Times New Roman"/>
          <w:sz w:val="24"/>
          <w:szCs w:val="24"/>
        </w:rPr>
        <w:t>I am compelled and Court is compelled to find that the decision of the Registrar was arrived at after considering the views of both parties and in compliance with the direction of the Learned Judge.</w:t>
      </w:r>
    </w:p>
    <w:p w:rsidR="00AE06CE" w:rsidRPr="0016215C" w:rsidRDefault="007C657A" w:rsidP="0016215C">
      <w:pPr>
        <w:pStyle w:val="BodyText10"/>
        <w:shd w:val="clear" w:color="auto" w:fill="auto"/>
        <w:spacing w:before="0" w:after="643" w:line="360" w:lineRule="auto"/>
        <w:ind w:left="40" w:firstLine="0"/>
        <w:jc w:val="both"/>
        <w:rPr>
          <w:rFonts w:ascii="Times New Roman" w:hAnsi="Times New Roman" w:cs="Times New Roman"/>
          <w:sz w:val="24"/>
          <w:szCs w:val="24"/>
        </w:rPr>
      </w:pPr>
      <w:r w:rsidRPr="0016215C">
        <w:rPr>
          <w:rFonts w:ascii="Times New Roman" w:hAnsi="Times New Roman" w:cs="Times New Roman"/>
          <w:sz w:val="24"/>
          <w:szCs w:val="24"/>
        </w:rPr>
        <w:t>Consequently this ground of Appeal also fails.</w:t>
      </w:r>
    </w:p>
    <w:p w:rsidR="00AE06CE" w:rsidRPr="0016215C" w:rsidRDefault="007C657A" w:rsidP="0016215C">
      <w:pPr>
        <w:pStyle w:val="BodyText10"/>
        <w:shd w:val="clear" w:color="auto" w:fill="auto"/>
        <w:spacing w:before="0" w:after="0" w:line="360" w:lineRule="auto"/>
        <w:ind w:left="4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Ground 3 </w:t>
      </w:r>
      <w:r w:rsidR="00A133E3" w:rsidRPr="0016215C">
        <w:rPr>
          <w:rFonts w:ascii="Times New Roman" w:hAnsi="Times New Roman" w:cs="Times New Roman"/>
          <w:sz w:val="24"/>
          <w:szCs w:val="24"/>
        </w:rPr>
        <w:t>and 8</w:t>
      </w:r>
    </w:p>
    <w:p w:rsidR="00AE06CE" w:rsidRPr="0016215C" w:rsidRDefault="007C657A" w:rsidP="0016215C">
      <w:pPr>
        <w:pStyle w:val="Heading220"/>
        <w:keepNext/>
        <w:keepLines/>
        <w:shd w:val="clear" w:color="auto" w:fill="auto"/>
        <w:spacing w:before="0" w:after="92" w:line="360" w:lineRule="auto"/>
        <w:ind w:left="40" w:right="140"/>
        <w:rPr>
          <w:rFonts w:ascii="Times New Roman" w:hAnsi="Times New Roman" w:cs="Times New Roman"/>
          <w:sz w:val="24"/>
          <w:szCs w:val="24"/>
        </w:rPr>
      </w:pPr>
      <w:bookmarkStart w:id="1" w:name="bookmark1"/>
      <w:r w:rsidRPr="0016215C">
        <w:rPr>
          <w:rFonts w:ascii="Times New Roman" w:hAnsi="Times New Roman" w:cs="Times New Roman"/>
          <w:sz w:val="24"/>
          <w:szCs w:val="24"/>
        </w:rPr>
        <w:t>That the Learned Deputy Registrar erred in Law when he argued the case without permission of the parties</w:t>
      </w:r>
      <w:bookmarkEnd w:id="1"/>
    </w:p>
    <w:p w:rsidR="00AE06CE" w:rsidRPr="0016215C" w:rsidRDefault="007C657A" w:rsidP="0016215C">
      <w:pPr>
        <w:pStyle w:val="Bodytext30"/>
        <w:shd w:val="clear" w:color="auto" w:fill="auto"/>
        <w:spacing w:before="0" w:after="60" w:line="360" w:lineRule="auto"/>
        <w:ind w:left="40" w:right="140"/>
        <w:rPr>
          <w:rFonts w:ascii="Times New Roman" w:hAnsi="Times New Roman" w:cs="Times New Roman"/>
          <w:sz w:val="24"/>
          <w:szCs w:val="24"/>
        </w:rPr>
      </w:pPr>
      <w:r w:rsidRPr="0016215C">
        <w:rPr>
          <w:rFonts w:ascii="Times New Roman" w:hAnsi="Times New Roman" w:cs="Times New Roman"/>
          <w:sz w:val="24"/>
          <w:szCs w:val="24"/>
        </w:rPr>
        <w:t>Learned Deputy Registrar erred when he relied on Order 25 r 1 of the CPR yet Order 25 r 7 which requires oral application was not complied with.</w:t>
      </w:r>
    </w:p>
    <w:p w:rsidR="00AE06CE" w:rsidRPr="0016215C" w:rsidRDefault="007E7EFE" w:rsidP="0016215C">
      <w:pPr>
        <w:pStyle w:val="BodyText10"/>
        <w:shd w:val="clear" w:color="auto" w:fill="auto"/>
        <w:spacing w:before="0" w:after="0" w:line="360" w:lineRule="auto"/>
        <w:ind w:left="40" w:right="140" w:firstLine="0"/>
        <w:jc w:val="both"/>
        <w:rPr>
          <w:rFonts w:ascii="Times New Roman" w:hAnsi="Times New Roman" w:cs="Times New Roman"/>
          <w:sz w:val="24"/>
          <w:szCs w:val="24"/>
        </w:rPr>
      </w:pPr>
      <w:r w:rsidRPr="0016215C">
        <w:rPr>
          <w:rFonts w:ascii="Times New Roman" w:hAnsi="Times New Roman" w:cs="Times New Roman"/>
          <w:sz w:val="24"/>
          <w:szCs w:val="24"/>
        </w:rPr>
        <w:t>Mr.</w:t>
      </w:r>
      <w:r w:rsidR="007C657A" w:rsidRPr="0016215C">
        <w:rPr>
          <w:rFonts w:ascii="Times New Roman" w:hAnsi="Times New Roman" w:cs="Times New Roman"/>
          <w:sz w:val="24"/>
          <w:szCs w:val="24"/>
        </w:rPr>
        <w:t xml:space="preserve"> Mabirizi contended that Order 25 r 7, which states that the Application shall be by Chamber Summons was not complied with as there was no Chamber summons filed and determined by the Deputy Registrar.</w:t>
      </w:r>
      <w:r w:rsidR="007C657A" w:rsidRPr="0016215C">
        <w:rPr>
          <w:rFonts w:ascii="Times New Roman" w:hAnsi="Times New Roman" w:cs="Times New Roman"/>
          <w:sz w:val="24"/>
          <w:szCs w:val="24"/>
        </w:rPr>
        <w:br w:type="page"/>
      </w:r>
    </w:p>
    <w:p w:rsidR="00B31384" w:rsidRPr="0016215C" w:rsidRDefault="00B31384" w:rsidP="0016215C">
      <w:pPr>
        <w:pStyle w:val="BodyText10"/>
        <w:shd w:val="clear" w:color="auto" w:fill="auto"/>
        <w:spacing w:before="0" w:after="0" w:line="360" w:lineRule="auto"/>
        <w:ind w:left="640"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Mr. Mabirizi cited the decision of Dr .Ahmed Mohamed kisuule vs. Green land Bank SCCA NO 07 OF 2010 WHERE THE SUPREEME COURT set aside a decision which had been entered under a wrong law</w:t>
      </w:r>
      <w:r w:rsidR="007C657A" w:rsidRPr="0016215C">
        <w:rPr>
          <w:rFonts w:ascii="Times New Roman" w:hAnsi="Times New Roman" w:cs="Times New Roman"/>
          <w:sz w:val="24"/>
          <w:szCs w:val="24"/>
        </w:rPr>
        <w:t>.</w:t>
      </w:r>
    </w:p>
    <w:p w:rsidR="00AE06CE" w:rsidRPr="0016215C" w:rsidRDefault="003468F9" w:rsidP="0016215C">
      <w:pPr>
        <w:pStyle w:val="BodyText10"/>
        <w:shd w:val="clear" w:color="auto" w:fill="auto"/>
        <w:spacing w:before="0" w:after="0" w:line="360" w:lineRule="auto"/>
        <w:ind w:left="640" w:firstLine="0"/>
        <w:jc w:val="both"/>
        <w:rPr>
          <w:rFonts w:ascii="Times New Roman" w:hAnsi="Times New Roman" w:cs="Times New Roman"/>
          <w:sz w:val="24"/>
          <w:szCs w:val="24"/>
        </w:rPr>
      </w:pPr>
      <w:r w:rsidRPr="0016215C">
        <w:rPr>
          <w:rFonts w:ascii="Times New Roman" w:hAnsi="Times New Roman" w:cs="Times New Roman"/>
          <w:sz w:val="24"/>
          <w:szCs w:val="24"/>
        </w:rPr>
        <w:t>Mr. Mabirizi contended that in this case there were two options available in withdrawing the case first by chamber summons and secondly by filing consent but none of them was used and so the registrar erred in law.</w:t>
      </w:r>
    </w:p>
    <w:p w:rsidR="003468F9" w:rsidRPr="0016215C" w:rsidRDefault="003468F9" w:rsidP="0016215C">
      <w:pPr>
        <w:pStyle w:val="BodyText10"/>
        <w:shd w:val="clear" w:color="auto" w:fill="auto"/>
        <w:spacing w:before="0" w:after="0" w:line="360" w:lineRule="auto"/>
        <w:ind w:left="640" w:firstLine="0"/>
        <w:jc w:val="both"/>
        <w:rPr>
          <w:rFonts w:ascii="Times New Roman" w:hAnsi="Times New Roman" w:cs="Times New Roman"/>
          <w:sz w:val="24"/>
          <w:szCs w:val="24"/>
        </w:rPr>
      </w:pPr>
    </w:p>
    <w:p w:rsidR="003468F9" w:rsidRPr="0016215C" w:rsidRDefault="003468F9" w:rsidP="0016215C">
      <w:pPr>
        <w:pStyle w:val="BodyText10"/>
        <w:shd w:val="clear" w:color="auto" w:fill="auto"/>
        <w:spacing w:before="0" w:after="0" w:line="360" w:lineRule="auto"/>
        <w:ind w:left="640" w:firstLine="0"/>
        <w:jc w:val="both"/>
        <w:rPr>
          <w:rFonts w:ascii="Times New Roman" w:hAnsi="Times New Roman" w:cs="Times New Roman"/>
          <w:sz w:val="24"/>
          <w:szCs w:val="24"/>
        </w:rPr>
        <w:sectPr w:rsidR="003468F9" w:rsidRPr="0016215C">
          <w:headerReference w:type="even" r:id="rId18"/>
          <w:footerReference w:type="even" r:id="rId19"/>
          <w:footerReference w:type="default" r:id="rId20"/>
          <w:footerReference w:type="first" r:id="rId21"/>
          <w:type w:val="continuous"/>
          <w:pgSz w:w="12240" w:h="15840"/>
          <w:pgMar w:top="0" w:right="0" w:bottom="0" w:left="0" w:header="0" w:footer="3" w:gutter="0"/>
          <w:cols w:space="720"/>
          <w:noEndnote/>
          <w:docGrid w:linePitch="360"/>
        </w:sectPr>
      </w:pPr>
    </w:p>
    <w:p w:rsidR="00AE06CE" w:rsidRPr="0016215C" w:rsidRDefault="007C657A" w:rsidP="0016215C">
      <w:pPr>
        <w:pStyle w:val="BodyText10"/>
        <w:shd w:val="clear" w:color="auto" w:fill="auto"/>
        <w:spacing w:before="0" w:after="115" w:line="360" w:lineRule="auto"/>
        <w:ind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He thus prayed that ground 3 &amp; 8 be granted as presented</w:t>
      </w:r>
    </w:p>
    <w:p w:rsidR="00AE06CE" w:rsidRPr="0016215C" w:rsidRDefault="007C657A" w:rsidP="0016215C">
      <w:pPr>
        <w:pStyle w:val="BodyText10"/>
        <w:shd w:val="clear" w:color="auto" w:fill="auto"/>
        <w:spacing w:before="0" w:after="117" w:line="360" w:lineRule="auto"/>
        <w:ind w:left="60" w:right="680" w:firstLine="0"/>
        <w:jc w:val="both"/>
        <w:rPr>
          <w:rFonts w:ascii="Times New Roman" w:hAnsi="Times New Roman" w:cs="Times New Roman"/>
          <w:sz w:val="24"/>
          <w:szCs w:val="24"/>
        </w:rPr>
      </w:pPr>
      <w:r w:rsidRPr="0016215C">
        <w:rPr>
          <w:rFonts w:ascii="Times New Roman" w:hAnsi="Times New Roman" w:cs="Times New Roman"/>
          <w:sz w:val="24"/>
          <w:szCs w:val="24"/>
        </w:rPr>
        <w:t>In reply for the 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3</w:t>
      </w:r>
      <w:r w:rsidRPr="0016215C">
        <w:rPr>
          <w:rFonts w:ascii="Times New Roman" w:hAnsi="Times New Roman" w:cs="Times New Roman"/>
          <w:sz w:val="24"/>
          <w:szCs w:val="24"/>
          <w:vertAlign w:val="superscript"/>
        </w:rPr>
        <w:t>n1</w:t>
      </w:r>
      <w:r w:rsidRPr="0016215C">
        <w:rPr>
          <w:rFonts w:ascii="Times New Roman" w:hAnsi="Times New Roman" w:cs="Times New Roman"/>
          <w:sz w:val="24"/>
          <w:szCs w:val="24"/>
        </w:rPr>
        <w:t xml:space="preserve"> &amp; 5"’ Respondents, Counsel while citing Order </w:t>
      </w:r>
      <w:r w:rsidR="003468F9" w:rsidRPr="0016215C">
        <w:rPr>
          <w:rFonts w:ascii="Times New Roman" w:hAnsi="Times New Roman" w:cs="Times New Roman"/>
          <w:sz w:val="24"/>
          <w:szCs w:val="24"/>
        </w:rPr>
        <w:t>2</w:t>
      </w:r>
      <w:r w:rsidRPr="0016215C">
        <w:rPr>
          <w:rFonts w:ascii="Times New Roman" w:hAnsi="Times New Roman" w:cs="Times New Roman"/>
          <w:sz w:val="24"/>
          <w:szCs w:val="24"/>
        </w:rPr>
        <w:t xml:space="preserve">5 Rule 7 of the CPR and the case of </w:t>
      </w:r>
      <w:r w:rsidRPr="0016215C">
        <w:rPr>
          <w:rStyle w:val="BodytextBold"/>
          <w:rFonts w:ascii="Times New Roman" w:hAnsi="Times New Roman" w:cs="Times New Roman"/>
          <w:sz w:val="24"/>
          <w:szCs w:val="24"/>
        </w:rPr>
        <w:t xml:space="preserve">Mugabi </w:t>
      </w:r>
      <w:r w:rsidR="003468F9" w:rsidRPr="0016215C">
        <w:rPr>
          <w:rStyle w:val="BodytextBold"/>
          <w:rFonts w:ascii="Times New Roman" w:hAnsi="Times New Roman" w:cs="Times New Roman"/>
          <w:sz w:val="24"/>
          <w:szCs w:val="24"/>
        </w:rPr>
        <w:t>Vs.</w:t>
      </w:r>
      <w:r w:rsidRPr="0016215C">
        <w:rPr>
          <w:rStyle w:val="BodytextBold"/>
          <w:rFonts w:ascii="Times New Roman" w:hAnsi="Times New Roman" w:cs="Times New Roman"/>
          <w:sz w:val="24"/>
          <w:szCs w:val="24"/>
        </w:rPr>
        <w:t xml:space="preserve"> Palm Developments (U) Ltd H.C.M.A No. 1 of 2016, </w:t>
      </w:r>
      <w:r w:rsidRPr="0016215C">
        <w:rPr>
          <w:rFonts w:ascii="Times New Roman" w:hAnsi="Times New Roman" w:cs="Times New Roman"/>
          <w:sz w:val="24"/>
          <w:szCs w:val="24"/>
        </w:rPr>
        <w:t xml:space="preserve">where the Court found out that leave of Court was not required to withdraw the suit as the Plaintiffs letter was enough notice to withdraw the suit but that this did not take away the Plaintiff's liability to pay costs to support her contention and stated that in the instant case, the parties had completed pleadings and the matter was set for scheduling but nowhere the pleadings had been concluded and the matter was set down for scheduling to support her contention stated that in the instant case the parties had completed pleadings but no evidence was taken whatsoever and the matter was not yet </w:t>
      </w:r>
      <w:r w:rsidR="003468F9" w:rsidRPr="0016215C">
        <w:rPr>
          <w:rFonts w:ascii="Times New Roman" w:hAnsi="Times New Roman" w:cs="Times New Roman"/>
          <w:sz w:val="24"/>
          <w:szCs w:val="24"/>
        </w:rPr>
        <w:t>litis</w:t>
      </w:r>
      <w:r w:rsidRPr="0016215C">
        <w:rPr>
          <w:rFonts w:ascii="Times New Roman" w:hAnsi="Times New Roman" w:cs="Times New Roman"/>
          <w:sz w:val="24"/>
          <w:szCs w:val="24"/>
        </w:rPr>
        <w:t xml:space="preserve"> contended that therefore what the </w:t>
      </w:r>
      <w:r w:rsidRPr="0016215C">
        <w:rPr>
          <w:rStyle w:val="BodytextBold0"/>
          <w:rFonts w:ascii="Times New Roman" w:hAnsi="Times New Roman" w:cs="Times New Roman"/>
          <w:sz w:val="24"/>
          <w:szCs w:val="24"/>
        </w:rPr>
        <w:t xml:space="preserve">Appellant </w:t>
      </w:r>
      <w:r w:rsidRPr="0016215C">
        <w:rPr>
          <w:rFonts w:ascii="Times New Roman" w:hAnsi="Times New Roman" w:cs="Times New Roman"/>
          <w:sz w:val="24"/>
          <w:szCs w:val="24"/>
        </w:rPr>
        <w:t>had to do was to file a Notice of withdrawal which he did as seen in annexure 'A' of his Affidavit In support and served the same on the Respondents which he did on the 27</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July, 2015 which effectively terminated the action subject to the Appellant's liability to pay</w:t>
      </w:r>
    </w:p>
    <w:p w:rsidR="00AE06CE" w:rsidRPr="0016215C" w:rsidRDefault="003468F9" w:rsidP="0016215C">
      <w:pPr>
        <w:pStyle w:val="BodyText10"/>
        <w:shd w:val="clear" w:color="auto" w:fill="auto"/>
        <w:spacing w:before="0" w:after="44" w:line="360" w:lineRule="auto"/>
        <w:ind w:left="60" w:firstLine="0"/>
        <w:jc w:val="both"/>
        <w:rPr>
          <w:rFonts w:ascii="Times New Roman" w:hAnsi="Times New Roman" w:cs="Times New Roman"/>
          <w:sz w:val="24"/>
          <w:szCs w:val="24"/>
        </w:rPr>
      </w:pPr>
      <w:proofErr w:type="gramStart"/>
      <w:r w:rsidRPr="0016215C">
        <w:rPr>
          <w:rFonts w:ascii="Times New Roman" w:hAnsi="Times New Roman" w:cs="Times New Roman"/>
          <w:sz w:val="24"/>
          <w:szCs w:val="24"/>
        </w:rPr>
        <w:t>Costs</w:t>
      </w:r>
      <w:r w:rsidR="007C657A" w:rsidRPr="0016215C">
        <w:rPr>
          <w:rFonts w:ascii="Times New Roman" w:hAnsi="Times New Roman" w:cs="Times New Roman"/>
          <w:sz w:val="24"/>
          <w:szCs w:val="24"/>
        </w:rPr>
        <w:t xml:space="preserve"> of the </w:t>
      </w:r>
      <w:r w:rsidR="007C657A" w:rsidRPr="0016215C">
        <w:rPr>
          <w:rStyle w:val="BodytextBold0"/>
          <w:rFonts w:ascii="Times New Roman" w:hAnsi="Times New Roman" w:cs="Times New Roman"/>
          <w:sz w:val="24"/>
          <w:szCs w:val="24"/>
        </w:rPr>
        <w:t>Respondents.</w:t>
      </w:r>
      <w:proofErr w:type="gramEnd"/>
    </w:p>
    <w:p w:rsidR="00AE06CE" w:rsidRPr="0016215C" w:rsidRDefault="007C657A" w:rsidP="0016215C">
      <w:pPr>
        <w:pStyle w:val="BodyText10"/>
        <w:shd w:val="clear" w:color="auto" w:fill="auto"/>
        <w:spacing w:before="0" w:after="121" w:line="360" w:lineRule="auto"/>
        <w:ind w:left="60" w:right="680" w:firstLine="0"/>
        <w:jc w:val="both"/>
        <w:rPr>
          <w:rFonts w:ascii="Times New Roman" w:hAnsi="Times New Roman" w:cs="Times New Roman"/>
          <w:sz w:val="24"/>
          <w:szCs w:val="24"/>
        </w:rPr>
      </w:pPr>
      <w:r w:rsidRPr="0016215C">
        <w:rPr>
          <w:rFonts w:ascii="Times New Roman" w:hAnsi="Times New Roman" w:cs="Times New Roman"/>
          <w:sz w:val="24"/>
          <w:szCs w:val="24"/>
        </w:rPr>
        <w:t>While stating that the Appellant is the one who Initiated the withdrawal by way of Notice In writing that it cannot turn again and disown its chosen method Counsel submitted that Civil Suit No. 382 of 2014 was properly withdrawn and the Registrar therefore acted correctly in allowing the</w:t>
      </w:r>
    </w:p>
    <w:p w:rsidR="00AE06CE" w:rsidRPr="0016215C" w:rsidRDefault="007C657A" w:rsidP="0016215C">
      <w:pPr>
        <w:pStyle w:val="BodyText10"/>
        <w:shd w:val="clear" w:color="auto" w:fill="auto"/>
        <w:spacing w:before="0" w:after="30" w:line="360" w:lineRule="auto"/>
        <w:ind w:left="60" w:firstLine="0"/>
        <w:jc w:val="both"/>
        <w:rPr>
          <w:rFonts w:ascii="Times New Roman" w:hAnsi="Times New Roman" w:cs="Times New Roman"/>
          <w:sz w:val="24"/>
          <w:szCs w:val="24"/>
        </w:rPr>
      </w:pPr>
      <w:proofErr w:type="gramStart"/>
      <w:r w:rsidRPr="0016215C">
        <w:rPr>
          <w:rFonts w:ascii="Times New Roman" w:hAnsi="Times New Roman" w:cs="Times New Roman"/>
          <w:sz w:val="24"/>
          <w:szCs w:val="24"/>
        </w:rPr>
        <w:t>withdrawal</w:t>
      </w:r>
      <w:proofErr w:type="gramEnd"/>
      <w:r w:rsidRPr="0016215C">
        <w:rPr>
          <w:rFonts w:ascii="Times New Roman" w:hAnsi="Times New Roman" w:cs="Times New Roman"/>
          <w:sz w:val="24"/>
          <w:szCs w:val="24"/>
        </w:rPr>
        <w:t xml:space="preserve"> with costs.</w:t>
      </w:r>
    </w:p>
    <w:p w:rsidR="00AE06CE" w:rsidRPr="0016215C" w:rsidRDefault="007C657A" w:rsidP="0016215C">
      <w:pPr>
        <w:pStyle w:val="BodyText10"/>
        <w:shd w:val="clear" w:color="auto" w:fill="auto"/>
        <w:spacing w:before="0" w:after="3" w:line="360" w:lineRule="auto"/>
        <w:ind w:left="60" w:right="68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For the 4» Respondent, It was contended that the </w:t>
      </w:r>
      <w:r w:rsidRPr="0016215C">
        <w:rPr>
          <w:rStyle w:val="BodyText40"/>
          <w:rFonts w:ascii="Times New Roman" w:hAnsi="Times New Roman" w:cs="Times New Roman"/>
          <w:sz w:val="24"/>
          <w:szCs w:val="24"/>
        </w:rPr>
        <w:t xml:space="preserve">Appellant </w:t>
      </w:r>
      <w:r w:rsidRPr="0016215C">
        <w:rPr>
          <w:rFonts w:ascii="Times New Roman" w:hAnsi="Times New Roman" w:cs="Times New Roman"/>
          <w:sz w:val="24"/>
          <w:szCs w:val="24"/>
        </w:rPr>
        <w:t>contention St withdrawal of the suit under Order 25 Rule 7 Is misconceived.</w:t>
      </w:r>
    </w:p>
    <w:p w:rsidR="00AE06CE" w:rsidRPr="0016215C" w:rsidRDefault="00AE06CE" w:rsidP="0016215C">
      <w:pPr>
        <w:framePr w:h="611" w:wrap="notBeside" w:vAnchor="text" w:hAnchor="text" w:xAlign="right" w:y="1"/>
        <w:spacing w:line="360" w:lineRule="auto"/>
        <w:jc w:val="both"/>
        <w:rPr>
          <w:rFonts w:ascii="Times New Roman" w:hAnsi="Times New Roman" w:cs="Times New Roman"/>
        </w:rPr>
      </w:pPr>
    </w:p>
    <w:p w:rsidR="00AE06CE" w:rsidRPr="0016215C" w:rsidRDefault="00AE06CE" w:rsidP="0016215C">
      <w:pPr>
        <w:spacing w:line="360" w:lineRule="auto"/>
        <w:jc w:val="both"/>
        <w:rPr>
          <w:rFonts w:ascii="Times New Roman" w:hAnsi="Times New Roman" w:cs="Times New Roman"/>
        </w:rPr>
        <w:sectPr w:rsidR="00AE06CE" w:rsidRPr="0016215C">
          <w:type w:val="continuous"/>
          <w:pgSz w:w="12240" w:h="15840"/>
          <w:pgMar w:top="2666" w:right="2259" w:bottom="3550" w:left="2259" w:header="0" w:footer="3" w:gutter="505"/>
          <w:cols w:space="720"/>
          <w:noEndnote/>
          <w:rtlGutter/>
          <w:docGrid w:linePitch="360"/>
        </w:sectPr>
      </w:pPr>
    </w:p>
    <w:p w:rsidR="00AE06CE" w:rsidRPr="0016215C" w:rsidRDefault="003468F9" w:rsidP="0016215C">
      <w:pPr>
        <w:pStyle w:val="BodyText10"/>
        <w:shd w:val="clear" w:color="auto" w:fill="auto"/>
        <w:spacing w:before="0" w:after="169" w:line="360" w:lineRule="auto"/>
        <w:ind w:left="100"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 xml:space="preserve">Counsel contended that this order provides that a suit under order 25 may be withdrawn by notice in writing as provided for under order 25 rule 1 (1) or by filing an application under order  25 rules </w:t>
      </w:r>
      <w:r w:rsidR="007C657A" w:rsidRPr="0016215C">
        <w:rPr>
          <w:rFonts w:ascii="Times New Roman" w:hAnsi="Times New Roman" w:cs="Times New Roman"/>
          <w:sz w:val="24"/>
          <w:szCs w:val="24"/>
        </w:rPr>
        <w:t xml:space="preserve"> 1(3).</w:t>
      </w:r>
    </w:p>
    <w:p w:rsidR="00AE06CE" w:rsidRPr="0016215C" w:rsidRDefault="00E65A5B" w:rsidP="0016215C">
      <w:pPr>
        <w:pStyle w:val="BodyText10"/>
        <w:shd w:val="clear" w:color="auto" w:fill="auto"/>
        <w:spacing w:before="0" w:after="102" w:line="360" w:lineRule="auto"/>
        <w:ind w:left="100" w:right="80" w:firstLine="0"/>
        <w:jc w:val="both"/>
        <w:rPr>
          <w:rFonts w:ascii="Times New Roman" w:hAnsi="Times New Roman" w:cs="Times New Roman"/>
          <w:sz w:val="24"/>
          <w:szCs w:val="24"/>
        </w:rPr>
      </w:pPr>
      <w:r w:rsidRPr="0016215C">
        <w:rPr>
          <w:rFonts w:ascii="Times New Roman" w:hAnsi="Times New Roman" w:cs="Times New Roman"/>
          <w:sz w:val="24"/>
          <w:szCs w:val="24"/>
        </w:rPr>
        <w:t>That a withdrawal</w:t>
      </w:r>
      <w:r w:rsidR="007C657A" w:rsidRPr="0016215C">
        <w:rPr>
          <w:rFonts w:ascii="Times New Roman" w:hAnsi="Times New Roman" w:cs="Times New Roman"/>
          <w:sz w:val="24"/>
          <w:szCs w:val="24"/>
        </w:rPr>
        <w:t xml:space="preserve">' under Order 25 Rule 2 only requires leave of Court. And </w:t>
      </w:r>
      <w:r w:rsidRPr="0016215C">
        <w:rPr>
          <w:rStyle w:val="BodytextFrankRuehl0"/>
          <w:rFonts w:ascii="Times New Roman" w:hAnsi="Times New Roman" w:cs="Times New Roman"/>
        </w:rPr>
        <w:t xml:space="preserve">that the </w:t>
      </w:r>
      <w:r w:rsidR="007C657A" w:rsidRPr="0016215C">
        <w:rPr>
          <w:rFonts w:ascii="Times New Roman" w:hAnsi="Times New Roman" w:cs="Times New Roman"/>
          <w:sz w:val="24"/>
          <w:szCs w:val="24"/>
        </w:rPr>
        <w:t>Appellant satisfied this requirement when it wrote to Court seeking permission to withdraw the case and Court accepted the withdrawal as reflected by the record of Court.</w:t>
      </w:r>
    </w:p>
    <w:p w:rsidR="00AE06CE" w:rsidRPr="0016215C" w:rsidRDefault="007C657A" w:rsidP="0016215C">
      <w:pPr>
        <w:pStyle w:val="Bodytext30"/>
        <w:shd w:val="clear" w:color="auto" w:fill="auto"/>
        <w:spacing w:before="0" w:after="64" w:line="360" w:lineRule="auto"/>
        <w:ind w:left="100" w:right="80"/>
        <w:rPr>
          <w:rFonts w:ascii="Times New Roman" w:hAnsi="Times New Roman" w:cs="Times New Roman"/>
          <w:sz w:val="24"/>
          <w:szCs w:val="24"/>
        </w:rPr>
      </w:pPr>
      <w:r w:rsidRPr="0016215C">
        <w:rPr>
          <w:rStyle w:val="Bodytext3NotItalic"/>
          <w:rFonts w:ascii="Times New Roman" w:hAnsi="Times New Roman" w:cs="Times New Roman"/>
          <w:sz w:val="24"/>
          <w:szCs w:val="24"/>
        </w:rPr>
        <w:t xml:space="preserve">Counsel also contended that formal Applications are provided for under Order 25 Rule (1) 3 which provides that; </w:t>
      </w:r>
      <w:r w:rsidRPr="0016215C">
        <w:rPr>
          <w:rFonts w:ascii="Times New Roman" w:hAnsi="Times New Roman" w:cs="Times New Roman"/>
          <w:sz w:val="24"/>
          <w:szCs w:val="24"/>
        </w:rPr>
        <w:t xml:space="preserve">"The Court may in a tike manner and with a like discretion as to terms; upon the Application of a Defendant order the </w:t>
      </w:r>
      <w:r w:rsidR="00E65A5B" w:rsidRPr="0016215C">
        <w:rPr>
          <w:rFonts w:ascii="Times New Roman" w:hAnsi="Times New Roman" w:cs="Times New Roman"/>
          <w:sz w:val="24"/>
          <w:szCs w:val="24"/>
        </w:rPr>
        <w:t>whol</w:t>
      </w:r>
      <w:r w:rsidRPr="0016215C">
        <w:rPr>
          <w:rFonts w:ascii="Times New Roman" w:hAnsi="Times New Roman" w:cs="Times New Roman"/>
          <w:sz w:val="24"/>
          <w:szCs w:val="24"/>
        </w:rPr>
        <w:t>e or any part of his or her alleged grounds of defense or counterclaim to be withdrawn or struck out but it shall not be competent fix a defendant to withdraw his or her defence or any part of it without any such leave</w:t>
      </w:r>
      <w:r w:rsidRPr="0016215C">
        <w:rPr>
          <w:rStyle w:val="Bodytext3NotItalic"/>
          <w:rFonts w:ascii="Times New Roman" w:hAnsi="Times New Roman" w:cs="Times New Roman"/>
          <w:sz w:val="24"/>
          <w:szCs w:val="24"/>
        </w:rPr>
        <w:t>' that it is therefore applications by a Defendant that requires summons under Rule 7 of Order 25.</w:t>
      </w:r>
    </w:p>
    <w:p w:rsidR="00AE06CE" w:rsidRPr="0016215C" w:rsidRDefault="007C657A" w:rsidP="0016215C">
      <w:pPr>
        <w:pStyle w:val="BodyText10"/>
        <w:shd w:val="clear" w:color="auto" w:fill="auto"/>
        <w:spacing w:before="0" w:after="60" w:line="360" w:lineRule="auto"/>
        <w:ind w:left="100" w:right="80" w:firstLine="0"/>
        <w:jc w:val="both"/>
        <w:rPr>
          <w:rFonts w:ascii="Times New Roman" w:hAnsi="Times New Roman" w:cs="Times New Roman"/>
          <w:sz w:val="24"/>
          <w:szCs w:val="24"/>
        </w:rPr>
      </w:pPr>
      <w:r w:rsidRPr="0016215C">
        <w:rPr>
          <w:rFonts w:ascii="Times New Roman" w:hAnsi="Times New Roman" w:cs="Times New Roman"/>
          <w:sz w:val="24"/>
          <w:szCs w:val="24"/>
        </w:rPr>
        <w:t>Counsel in addition contended that any failure to follow the correct procedure while withdrawing the suit was occasioned by the Appellant and the Appellant cannot therefore seek to benefit from his own default.</w:t>
      </w:r>
    </w:p>
    <w:p w:rsidR="00AE06CE" w:rsidRPr="0016215C" w:rsidRDefault="0053687B" w:rsidP="0016215C">
      <w:pPr>
        <w:pStyle w:val="BodyText10"/>
        <w:shd w:val="clear" w:color="auto" w:fill="auto"/>
        <w:spacing w:before="0" w:after="60" w:line="360" w:lineRule="auto"/>
        <w:ind w:left="100" w:right="80" w:firstLine="0"/>
        <w:jc w:val="both"/>
        <w:rPr>
          <w:rFonts w:ascii="Times New Roman" w:hAnsi="Times New Roman" w:cs="Times New Roman"/>
          <w:sz w:val="24"/>
          <w:szCs w:val="24"/>
        </w:rPr>
      </w:pPr>
      <w:r w:rsidRPr="0016215C">
        <w:rPr>
          <w:rFonts w:ascii="Times New Roman" w:hAnsi="Times New Roman" w:cs="Times New Roman"/>
          <w:sz w:val="24"/>
          <w:szCs w:val="24"/>
        </w:rPr>
        <w:t>In rejoinder</w:t>
      </w:r>
      <w:r w:rsidR="007C657A" w:rsidRPr="0016215C">
        <w:rPr>
          <w:rFonts w:ascii="Times New Roman" w:hAnsi="Times New Roman" w:cs="Times New Roman"/>
          <w:sz w:val="24"/>
          <w:szCs w:val="24"/>
        </w:rPr>
        <w:t xml:space="preserve"> Mr. Mabirizi on this ground contended that the decision of Mu</w:t>
      </w:r>
      <w:r w:rsidRPr="0016215C">
        <w:rPr>
          <w:rFonts w:ascii="Times New Roman" w:hAnsi="Times New Roman" w:cs="Times New Roman"/>
          <w:sz w:val="24"/>
          <w:szCs w:val="24"/>
        </w:rPr>
        <w:t>g</w:t>
      </w:r>
      <w:r w:rsidR="007C657A" w:rsidRPr="0016215C">
        <w:rPr>
          <w:rFonts w:ascii="Times New Roman" w:hAnsi="Times New Roman" w:cs="Times New Roman"/>
          <w:sz w:val="24"/>
          <w:szCs w:val="24"/>
        </w:rPr>
        <w:t xml:space="preserve">abi </w:t>
      </w:r>
      <w:proofErr w:type="spellStart"/>
      <w:r w:rsidR="007C657A" w:rsidRPr="0016215C">
        <w:rPr>
          <w:rFonts w:ascii="Times New Roman" w:hAnsi="Times New Roman" w:cs="Times New Roman"/>
          <w:sz w:val="24"/>
          <w:szCs w:val="24"/>
        </w:rPr>
        <w:t>Vs</w:t>
      </w:r>
      <w:proofErr w:type="spellEnd"/>
      <w:r w:rsidR="007C657A" w:rsidRPr="0016215C">
        <w:rPr>
          <w:rFonts w:ascii="Times New Roman" w:hAnsi="Times New Roman" w:cs="Times New Roman"/>
          <w:sz w:val="24"/>
          <w:szCs w:val="24"/>
        </w:rPr>
        <w:t xml:space="preserve"> palm Developments is a High Court decision which cannot </w:t>
      </w:r>
      <w:r w:rsidRPr="0016215C">
        <w:rPr>
          <w:rFonts w:ascii="Times New Roman" w:hAnsi="Times New Roman" w:cs="Times New Roman"/>
          <w:sz w:val="24"/>
          <w:szCs w:val="24"/>
        </w:rPr>
        <w:t>override</w:t>
      </w:r>
      <w:r w:rsidR="007C657A" w:rsidRPr="0016215C">
        <w:rPr>
          <w:rFonts w:ascii="Times New Roman" w:hAnsi="Times New Roman" w:cs="Times New Roman"/>
          <w:sz w:val="24"/>
          <w:szCs w:val="24"/>
        </w:rPr>
        <w:t xml:space="preserve"> an ear</w:t>
      </w:r>
      <w:r w:rsidRPr="0016215C">
        <w:rPr>
          <w:rFonts w:ascii="Times New Roman" w:hAnsi="Times New Roman" w:cs="Times New Roman"/>
          <w:sz w:val="24"/>
          <w:szCs w:val="24"/>
        </w:rPr>
        <w:t xml:space="preserve">lier </w:t>
      </w:r>
      <w:r w:rsidR="007C657A" w:rsidRPr="0016215C">
        <w:rPr>
          <w:rFonts w:ascii="Times New Roman" w:hAnsi="Times New Roman" w:cs="Times New Roman"/>
          <w:sz w:val="24"/>
          <w:szCs w:val="24"/>
        </w:rPr>
        <w:t xml:space="preserve"> supreme Court dec</w:t>
      </w:r>
      <w:r w:rsidRPr="0016215C">
        <w:rPr>
          <w:rFonts w:ascii="Times New Roman" w:hAnsi="Times New Roman" w:cs="Times New Roman"/>
          <w:sz w:val="24"/>
          <w:szCs w:val="24"/>
        </w:rPr>
        <w:t>ision</w:t>
      </w:r>
      <w:r w:rsidR="007C657A" w:rsidRPr="0016215C">
        <w:rPr>
          <w:rFonts w:ascii="Times New Roman" w:hAnsi="Times New Roman" w:cs="Times New Roman"/>
          <w:sz w:val="24"/>
          <w:szCs w:val="24"/>
        </w:rPr>
        <w:t xml:space="preserve"> of </w:t>
      </w:r>
      <w:r w:rsidR="007C657A" w:rsidRPr="0016215C">
        <w:rPr>
          <w:rStyle w:val="BodytextBold"/>
          <w:rFonts w:ascii="Times New Roman" w:hAnsi="Times New Roman" w:cs="Times New Roman"/>
          <w:sz w:val="24"/>
          <w:szCs w:val="24"/>
        </w:rPr>
        <w:t>Dr. Ahmed Kasu</w:t>
      </w:r>
      <w:r w:rsidRPr="0016215C">
        <w:rPr>
          <w:rStyle w:val="BodytextBold"/>
          <w:rFonts w:ascii="Times New Roman" w:hAnsi="Times New Roman" w:cs="Times New Roman"/>
          <w:sz w:val="24"/>
          <w:szCs w:val="24"/>
        </w:rPr>
        <w:t>ule</w:t>
      </w:r>
      <w:r w:rsidR="007C657A" w:rsidRPr="0016215C">
        <w:rPr>
          <w:rStyle w:val="BodytextBold"/>
          <w:rFonts w:ascii="Times New Roman" w:hAnsi="Times New Roman" w:cs="Times New Roman"/>
          <w:sz w:val="24"/>
          <w:szCs w:val="24"/>
        </w:rPr>
        <w:t xml:space="preserve"> </w:t>
      </w:r>
      <w:r w:rsidRPr="0016215C">
        <w:rPr>
          <w:rStyle w:val="BodytextBold"/>
          <w:rFonts w:ascii="Times New Roman" w:hAnsi="Times New Roman" w:cs="Times New Roman"/>
          <w:sz w:val="24"/>
          <w:szCs w:val="24"/>
        </w:rPr>
        <w:t>Vs.</w:t>
      </w:r>
      <w:r w:rsidR="007C657A" w:rsidRPr="0016215C">
        <w:rPr>
          <w:rStyle w:val="BodytextBold"/>
          <w:rFonts w:ascii="Times New Roman" w:hAnsi="Times New Roman" w:cs="Times New Roman"/>
          <w:sz w:val="24"/>
          <w:szCs w:val="24"/>
        </w:rPr>
        <w:t xml:space="preserve"> </w:t>
      </w:r>
      <w:r w:rsidRPr="0016215C">
        <w:rPr>
          <w:rStyle w:val="BodytextBold"/>
          <w:rFonts w:ascii="Times New Roman" w:hAnsi="Times New Roman" w:cs="Times New Roman"/>
          <w:sz w:val="24"/>
          <w:szCs w:val="24"/>
        </w:rPr>
        <w:t xml:space="preserve">green land </w:t>
      </w:r>
      <w:r w:rsidR="007C657A" w:rsidRPr="0016215C">
        <w:rPr>
          <w:rStyle w:val="BodytextBold"/>
          <w:rFonts w:ascii="Times New Roman" w:hAnsi="Times New Roman" w:cs="Times New Roman"/>
          <w:sz w:val="24"/>
          <w:szCs w:val="24"/>
        </w:rPr>
        <w:t>Bank SC C</w:t>
      </w:r>
      <w:r w:rsidRPr="0016215C">
        <w:rPr>
          <w:rStyle w:val="BodytextBold"/>
          <w:rFonts w:ascii="Times New Roman" w:hAnsi="Times New Roman" w:cs="Times New Roman"/>
          <w:sz w:val="24"/>
          <w:szCs w:val="24"/>
        </w:rPr>
        <w:t>ivil</w:t>
      </w:r>
      <w:r w:rsidR="007C657A" w:rsidRPr="0016215C">
        <w:rPr>
          <w:rStyle w:val="BodytextBold"/>
          <w:rFonts w:ascii="Times New Roman" w:hAnsi="Times New Roman" w:cs="Times New Roman"/>
          <w:sz w:val="24"/>
          <w:szCs w:val="24"/>
        </w:rPr>
        <w:t xml:space="preserve"> Appeal No. 07 Of 2010</w:t>
      </w:r>
    </w:p>
    <w:p w:rsidR="00AE06CE" w:rsidRPr="0016215C" w:rsidRDefault="0053687B" w:rsidP="0016215C">
      <w:pPr>
        <w:pStyle w:val="BodyText10"/>
        <w:shd w:val="clear" w:color="auto" w:fill="auto"/>
        <w:spacing w:before="0" w:after="128" w:line="360" w:lineRule="auto"/>
        <w:ind w:left="100" w:right="8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And </w:t>
      </w:r>
      <w:r w:rsidR="007C657A" w:rsidRPr="0016215C">
        <w:rPr>
          <w:rFonts w:ascii="Times New Roman" w:hAnsi="Times New Roman" w:cs="Times New Roman"/>
          <w:sz w:val="24"/>
          <w:szCs w:val="24"/>
        </w:rPr>
        <w:t xml:space="preserve">that the facts in this case are also very much distinguishable from the </w:t>
      </w:r>
      <w:r w:rsidRPr="0016215C">
        <w:rPr>
          <w:rFonts w:ascii="Times New Roman" w:hAnsi="Times New Roman" w:cs="Times New Roman"/>
          <w:sz w:val="24"/>
          <w:szCs w:val="24"/>
        </w:rPr>
        <w:t xml:space="preserve">facts in </w:t>
      </w:r>
      <w:r w:rsidR="007C657A" w:rsidRPr="0016215C">
        <w:rPr>
          <w:rFonts w:ascii="Times New Roman" w:hAnsi="Times New Roman" w:cs="Times New Roman"/>
          <w:sz w:val="24"/>
          <w:szCs w:val="24"/>
        </w:rPr>
        <w:lastRenderedPageBreak/>
        <w:t xml:space="preserve">that </w:t>
      </w:r>
      <w:r w:rsidRPr="0016215C">
        <w:rPr>
          <w:rFonts w:ascii="Times New Roman" w:hAnsi="Times New Roman" w:cs="Times New Roman"/>
          <w:sz w:val="24"/>
          <w:szCs w:val="24"/>
        </w:rPr>
        <w:t>c</w:t>
      </w:r>
      <w:r w:rsidR="007C657A" w:rsidRPr="0016215C">
        <w:rPr>
          <w:rFonts w:ascii="Times New Roman" w:hAnsi="Times New Roman" w:cs="Times New Roman"/>
          <w:sz w:val="24"/>
          <w:szCs w:val="24"/>
        </w:rPr>
        <w:t xml:space="preserve">ase as in that case the Plaintiff wanted to withdraw a suit against </w:t>
      </w:r>
      <w:r w:rsidRPr="0016215C">
        <w:rPr>
          <w:rFonts w:ascii="Times New Roman" w:hAnsi="Times New Roman" w:cs="Times New Roman"/>
          <w:sz w:val="24"/>
          <w:szCs w:val="24"/>
        </w:rPr>
        <w:t xml:space="preserve">one </w:t>
      </w:r>
      <w:r w:rsidRPr="0016215C">
        <w:rPr>
          <w:rStyle w:val="Bodytext75pt"/>
          <w:rFonts w:ascii="Times New Roman" w:hAnsi="Times New Roman" w:cs="Times New Roman"/>
          <w:sz w:val="24"/>
          <w:szCs w:val="24"/>
        </w:rPr>
        <w:t>of</w:t>
      </w:r>
      <w:r w:rsidR="007C657A" w:rsidRPr="0016215C">
        <w:rPr>
          <w:rFonts w:ascii="Times New Roman" w:hAnsi="Times New Roman" w:cs="Times New Roman"/>
          <w:sz w:val="24"/>
          <w:szCs w:val="24"/>
        </w:rPr>
        <w:t xml:space="preserve"> the Defendants before any step had been taker</w:t>
      </w:r>
      <w:r w:rsidRPr="0016215C">
        <w:rPr>
          <w:rFonts w:ascii="Times New Roman" w:hAnsi="Times New Roman" w:cs="Times New Roman"/>
          <w:sz w:val="24"/>
          <w:szCs w:val="24"/>
        </w:rPr>
        <w:t xml:space="preserve"> but in this case the parties</w:t>
      </w:r>
      <w:r w:rsidR="007C657A" w:rsidRPr="0016215C">
        <w:rPr>
          <w:rFonts w:ascii="Times New Roman" w:hAnsi="Times New Roman" w:cs="Times New Roman"/>
          <w:sz w:val="24"/>
          <w:szCs w:val="24"/>
        </w:rPr>
        <w:t xml:space="preserve"> had filed their scheduling memorandums and the suit had</w:t>
      </w:r>
      <w:r w:rsidRPr="0016215C">
        <w:rPr>
          <w:rFonts w:ascii="Times New Roman" w:hAnsi="Times New Roman" w:cs="Times New Roman"/>
          <w:sz w:val="24"/>
          <w:szCs w:val="24"/>
        </w:rPr>
        <w:t xml:space="preserve"> </w:t>
      </w:r>
      <w:r w:rsidR="007C657A" w:rsidRPr="0016215C">
        <w:rPr>
          <w:rFonts w:ascii="Times New Roman" w:hAnsi="Times New Roman" w:cs="Times New Roman"/>
          <w:sz w:val="24"/>
          <w:szCs w:val="24"/>
        </w:rPr>
        <w:t>been called for hearing at a specified date</w:t>
      </w:r>
    </w:p>
    <w:p w:rsidR="00CB01E7" w:rsidRPr="0016215C" w:rsidRDefault="008E63C2" w:rsidP="0016215C">
      <w:pPr>
        <w:pStyle w:val="BodyText10"/>
        <w:shd w:val="clear" w:color="auto" w:fill="auto"/>
        <w:spacing w:before="0" w:after="0" w:line="360" w:lineRule="auto"/>
        <w:ind w:left="10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That the </w:t>
      </w:r>
      <w:r w:rsidR="00C10F71" w:rsidRPr="0016215C">
        <w:rPr>
          <w:rFonts w:ascii="Times New Roman" w:hAnsi="Times New Roman" w:cs="Times New Roman"/>
          <w:sz w:val="24"/>
          <w:szCs w:val="24"/>
        </w:rPr>
        <w:t>4</w:t>
      </w:r>
      <w:r w:rsidR="00C10F71" w:rsidRPr="0016215C">
        <w:rPr>
          <w:rFonts w:ascii="Times New Roman" w:hAnsi="Times New Roman" w:cs="Times New Roman"/>
          <w:sz w:val="24"/>
          <w:szCs w:val="24"/>
          <w:vertAlign w:val="superscript"/>
        </w:rPr>
        <w:t>th</w:t>
      </w:r>
      <w:r w:rsidR="00C10F71" w:rsidRPr="0016215C">
        <w:rPr>
          <w:rFonts w:ascii="Times New Roman" w:hAnsi="Times New Roman" w:cs="Times New Roman"/>
          <w:sz w:val="24"/>
          <w:szCs w:val="24"/>
        </w:rPr>
        <w:t xml:space="preserve"> </w:t>
      </w:r>
      <w:proofErr w:type="gramStart"/>
      <w:r w:rsidR="00C10F71" w:rsidRPr="0016215C">
        <w:rPr>
          <w:rFonts w:ascii="Times New Roman" w:hAnsi="Times New Roman" w:cs="Times New Roman"/>
          <w:sz w:val="24"/>
          <w:szCs w:val="24"/>
        </w:rPr>
        <w:t>respondents</w:t>
      </w:r>
      <w:proofErr w:type="gramEnd"/>
      <w:r w:rsidR="00C10F71" w:rsidRPr="0016215C">
        <w:rPr>
          <w:rFonts w:ascii="Times New Roman" w:hAnsi="Times New Roman" w:cs="Times New Roman"/>
          <w:sz w:val="24"/>
          <w:szCs w:val="24"/>
        </w:rPr>
        <w:t xml:space="preserve"> argument that the file had not been called for hearing </w:t>
      </w:r>
      <w:r w:rsidR="00482EDB" w:rsidRPr="0016215C">
        <w:rPr>
          <w:rFonts w:ascii="Times New Roman" w:hAnsi="Times New Roman" w:cs="Times New Roman"/>
          <w:sz w:val="24"/>
          <w:szCs w:val="24"/>
        </w:rPr>
        <w:t>because mediation</w:t>
      </w:r>
      <w:r w:rsidR="00C10F71" w:rsidRPr="0016215C">
        <w:rPr>
          <w:rFonts w:ascii="Times New Roman" w:hAnsi="Times New Roman" w:cs="Times New Roman"/>
          <w:sz w:val="24"/>
          <w:szCs w:val="24"/>
        </w:rPr>
        <w:t xml:space="preserve"> as not complete was wrong as mediation had been done in the commercial court. </w:t>
      </w:r>
    </w:p>
    <w:p w:rsidR="00AE06CE" w:rsidRPr="0016215C" w:rsidRDefault="00CB01E7" w:rsidP="0016215C">
      <w:pPr>
        <w:pStyle w:val="BodyText10"/>
        <w:shd w:val="clear" w:color="auto" w:fill="auto"/>
        <w:spacing w:before="0" w:after="0" w:line="360" w:lineRule="auto"/>
        <w:ind w:left="10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The appellant thus cited the case of Hon. Kato Lubwama </w:t>
      </w:r>
      <w:r w:rsidR="00482EDB" w:rsidRPr="0016215C">
        <w:rPr>
          <w:rFonts w:ascii="Times New Roman" w:hAnsi="Times New Roman" w:cs="Times New Roman"/>
          <w:sz w:val="24"/>
          <w:szCs w:val="24"/>
        </w:rPr>
        <w:t>Paul</w:t>
      </w:r>
      <w:r w:rsidRPr="0016215C">
        <w:rPr>
          <w:rFonts w:ascii="Times New Roman" w:hAnsi="Times New Roman" w:cs="Times New Roman"/>
          <w:sz w:val="24"/>
          <w:szCs w:val="24"/>
        </w:rPr>
        <w:t xml:space="preserve"> </w:t>
      </w:r>
      <w:r w:rsidR="00482EDB" w:rsidRPr="0016215C">
        <w:rPr>
          <w:rFonts w:ascii="Times New Roman" w:hAnsi="Times New Roman" w:cs="Times New Roman"/>
          <w:sz w:val="24"/>
          <w:szCs w:val="24"/>
        </w:rPr>
        <w:t>vs.</w:t>
      </w:r>
      <w:r w:rsidRPr="0016215C">
        <w:rPr>
          <w:rFonts w:ascii="Times New Roman" w:hAnsi="Times New Roman" w:cs="Times New Roman"/>
          <w:sz w:val="24"/>
          <w:szCs w:val="24"/>
        </w:rPr>
        <w:t xml:space="preserve"> Buwembo </w:t>
      </w:r>
      <w:proofErr w:type="gramStart"/>
      <w:r w:rsidRPr="0016215C">
        <w:rPr>
          <w:rFonts w:ascii="Times New Roman" w:hAnsi="Times New Roman" w:cs="Times New Roman"/>
          <w:sz w:val="24"/>
          <w:szCs w:val="24"/>
        </w:rPr>
        <w:t xml:space="preserve">Habib </w:t>
      </w:r>
      <w:r w:rsidR="00482EDB" w:rsidRPr="0016215C">
        <w:rPr>
          <w:rFonts w:ascii="Times New Roman" w:hAnsi="Times New Roman" w:cs="Times New Roman"/>
          <w:sz w:val="24"/>
          <w:szCs w:val="24"/>
        </w:rPr>
        <w:t>misc.</w:t>
      </w:r>
      <w:r w:rsidRPr="0016215C">
        <w:rPr>
          <w:rFonts w:ascii="Times New Roman" w:hAnsi="Times New Roman" w:cs="Times New Roman"/>
          <w:sz w:val="24"/>
          <w:szCs w:val="24"/>
        </w:rPr>
        <w:t xml:space="preserve"> .cause</w:t>
      </w:r>
      <w:proofErr w:type="gramEnd"/>
      <w:r w:rsidRPr="0016215C">
        <w:rPr>
          <w:rFonts w:ascii="Times New Roman" w:hAnsi="Times New Roman" w:cs="Times New Roman"/>
          <w:sz w:val="24"/>
          <w:szCs w:val="24"/>
        </w:rPr>
        <w:t xml:space="preserve"> no .272 of 2016 to support his contention that an oral application is unten</w:t>
      </w:r>
      <w:r w:rsidR="00482EDB" w:rsidRPr="0016215C">
        <w:rPr>
          <w:rFonts w:ascii="Times New Roman" w:hAnsi="Times New Roman" w:cs="Times New Roman"/>
          <w:sz w:val="24"/>
          <w:szCs w:val="24"/>
        </w:rPr>
        <w:t>able where the law clearly provides for institution procedure of a suit.</w:t>
      </w:r>
      <w:r w:rsidR="007C657A" w:rsidRPr="0016215C">
        <w:rPr>
          <w:rFonts w:ascii="Times New Roman" w:hAnsi="Times New Roman" w:cs="Times New Roman"/>
          <w:sz w:val="24"/>
          <w:szCs w:val="24"/>
        </w:rPr>
        <w:br w:type="page"/>
      </w:r>
    </w:p>
    <w:p w:rsidR="00AE06CE" w:rsidRPr="0016215C" w:rsidRDefault="007C657A" w:rsidP="0016215C">
      <w:pPr>
        <w:pStyle w:val="BodyText10"/>
        <w:shd w:val="clear" w:color="auto" w:fill="auto"/>
        <w:spacing w:before="0" w:after="46" w:line="360" w:lineRule="auto"/>
        <w:ind w:left="120" w:right="38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lastRenderedPageBreak/>
        <w:t xml:space="preserve">In </w:t>
      </w:r>
      <w:r w:rsidR="00525E15" w:rsidRPr="0016215C">
        <w:rPr>
          <w:rStyle w:val="BodyText22"/>
          <w:rFonts w:ascii="Times New Roman" w:hAnsi="Times New Roman" w:cs="Times New Roman"/>
          <w:sz w:val="24"/>
          <w:szCs w:val="24"/>
        </w:rPr>
        <w:t>this,</w:t>
      </w:r>
      <w:r w:rsidRPr="0016215C">
        <w:rPr>
          <w:rStyle w:val="BodyText22"/>
          <w:rFonts w:ascii="Times New Roman" w:hAnsi="Times New Roman" w:cs="Times New Roman"/>
          <w:sz w:val="24"/>
          <w:szCs w:val="24"/>
        </w:rPr>
        <w:t xml:space="preserve"> </w:t>
      </w:r>
      <w:r w:rsidR="00482EDB" w:rsidRPr="0016215C">
        <w:rPr>
          <w:rStyle w:val="BodyText22"/>
          <w:rFonts w:ascii="Times New Roman" w:hAnsi="Times New Roman" w:cs="Times New Roman"/>
          <w:sz w:val="24"/>
          <w:szCs w:val="24"/>
        </w:rPr>
        <w:t>c</w:t>
      </w:r>
      <w:r w:rsidRPr="0016215C">
        <w:rPr>
          <w:rStyle w:val="BodyText22"/>
          <w:rFonts w:ascii="Times New Roman" w:hAnsi="Times New Roman" w:cs="Times New Roman"/>
          <w:sz w:val="24"/>
          <w:szCs w:val="24"/>
        </w:rPr>
        <w:t xml:space="preserve">ase the Appellant filed </w:t>
      </w:r>
      <w:r w:rsidRPr="0016215C">
        <w:rPr>
          <w:rStyle w:val="BodytextItalic1"/>
          <w:rFonts w:ascii="Times New Roman" w:hAnsi="Times New Roman" w:cs="Times New Roman"/>
          <w:sz w:val="24"/>
          <w:szCs w:val="24"/>
        </w:rPr>
        <w:t>Cr,</w:t>
      </w:r>
      <w:r w:rsidRPr="0016215C">
        <w:rPr>
          <w:rStyle w:val="BodyText22"/>
          <w:rFonts w:ascii="Times New Roman" w:hAnsi="Times New Roman" w:cs="Times New Roman"/>
          <w:sz w:val="24"/>
          <w:szCs w:val="24"/>
        </w:rPr>
        <w:t xml:space="preserve"> No, 302 of 2014 and the Respondents/ </w:t>
      </w:r>
      <w:r w:rsidR="00482EDB" w:rsidRPr="0016215C">
        <w:rPr>
          <w:rStyle w:val="BodyText22"/>
          <w:rFonts w:ascii="Times New Roman" w:hAnsi="Times New Roman" w:cs="Times New Roman"/>
          <w:sz w:val="24"/>
          <w:szCs w:val="24"/>
        </w:rPr>
        <w:t>defendants</w:t>
      </w:r>
      <w:r w:rsidRPr="0016215C">
        <w:rPr>
          <w:rStyle w:val="BodyText22"/>
          <w:rFonts w:ascii="Times New Roman" w:hAnsi="Times New Roman" w:cs="Times New Roman"/>
          <w:sz w:val="24"/>
          <w:szCs w:val="24"/>
        </w:rPr>
        <w:t xml:space="preserve"> filed a </w:t>
      </w:r>
      <w:r w:rsidRPr="0016215C">
        <w:rPr>
          <w:rStyle w:val="Bodytext85pt2"/>
          <w:rFonts w:ascii="Times New Roman" w:hAnsi="Times New Roman" w:cs="Times New Roman"/>
          <w:sz w:val="24"/>
          <w:szCs w:val="24"/>
        </w:rPr>
        <w:t xml:space="preserve">written </w:t>
      </w:r>
      <w:r w:rsidRPr="0016215C">
        <w:rPr>
          <w:rStyle w:val="BodyText22"/>
          <w:rFonts w:ascii="Times New Roman" w:hAnsi="Times New Roman" w:cs="Times New Roman"/>
          <w:sz w:val="24"/>
          <w:szCs w:val="24"/>
        </w:rPr>
        <w:t>statement’ of defense on the 27</w:t>
      </w:r>
      <w:r w:rsidRPr="0016215C">
        <w:rPr>
          <w:rStyle w:val="BodyText22"/>
          <w:rFonts w:ascii="Times New Roman" w:hAnsi="Times New Roman" w:cs="Times New Roman"/>
          <w:sz w:val="24"/>
          <w:szCs w:val="24"/>
          <w:vertAlign w:val="superscript"/>
        </w:rPr>
        <w:t>lh</w:t>
      </w:r>
      <w:r w:rsidRPr="0016215C">
        <w:rPr>
          <w:rStyle w:val="BodyText22"/>
          <w:rFonts w:ascii="Times New Roman" w:hAnsi="Times New Roman" w:cs="Times New Roman"/>
          <w:sz w:val="24"/>
          <w:szCs w:val="24"/>
        </w:rPr>
        <w:t xml:space="preserve"> of November, 2016.</w:t>
      </w:r>
    </w:p>
    <w:p w:rsidR="00AE06CE" w:rsidRPr="0016215C" w:rsidRDefault="00482EDB" w:rsidP="0016215C">
      <w:pPr>
        <w:pStyle w:val="BodyText10"/>
        <w:shd w:val="clear" w:color="auto" w:fill="auto"/>
        <w:spacing w:before="0" w:after="60" w:line="360" w:lineRule="auto"/>
        <w:ind w:left="120" w:right="38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B</w:t>
      </w:r>
      <w:r w:rsidR="007C657A" w:rsidRPr="0016215C">
        <w:rPr>
          <w:rStyle w:val="BodyText22"/>
          <w:rFonts w:ascii="Times New Roman" w:hAnsi="Times New Roman" w:cs="Times New Roman"/>
          <w:sz w:val="24"/>
          <w:szCs w:val="24"/>
        </w:rPr>
        <w:t>y a letter dated 22</w:t>
      </w:r>
      <w:r w:rsidR="007C657A" w:rsidRPr="0016215C">
        <w:rPr>
          <w:rStyle w:val="BodyText22"/>
          <w:rFonts w:ascii="Times New Roman" w:hAnsi="Times New Roman" w:cs="Times New Roman"/>
          <w:sz w:val="24"/>
          <w:szCs w:val="24"/>
          <w:vertAlign w:val="superscript"/>
        </w:rPr>
        <w:t>ml</w:t>
      </w:r>
      <w:r w:rsidR="007C657A" w:rsidRPr="0016215C">
        <w:rPr>
          <w:rStyle w:val="BodyText22"/>
          <w:rFonts w:ascii="Times New Roman" w:hAnsi="Times New Roman" w:cs="Times New Roman"/>
          <w:sz w:val="24"/>
          <w:szCs w:val="24"/>
        </w:rPr>
        <w:t xml:space="preserve"> July, 2015 the Appellant sought leave to withdraw CS No, 382 of 2014 on condition that; no costs are awarded to either party,</w:t>
      </w:r>
    </w:p>
    <w:p w:rsidR="00AE06CE" w:rsidRPr="0016215C" w:rsidRDefault="007C657A" w:rsidP="0016215C">
      <w:pPr>
        <w:pStyle w:val="BodyText10"/>
        <w:shd w:val="clear" w:color="auto" w:fill="auto"/>
        <w:spacing w:before="0" w:after="53" w:line="360" w:lineRule="auto"/>
        <w:ind w:left="120" w:right="38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When the Respondents were served with the letter, they insisted on being paid costs upon withdrawal In conformity with the order 25 of the CPR as they had already written and filed written statements why the suit should not be withdrawn without costs.</w:t>
      </w:r>
    </w:p>
    <w:p w:rsidR="00AE06CE" w:rsidRPr="0016215C" w:rsidRDefault="007C657A" w:rsidP="0016215C">
      <w:pPr>
        <w:pStyle w:val="BodyText10"/>
        <w:shd w:val="clear" w:color="auto" w:fill="auto"/>
        <w:spacing w:before="0" w:after="81" w:line="360" w:lineRule="auto"/>
        <w:ind w:left="120" w:right="38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However the Learned Trial Registrar allowed the withdrawal of the suit with costs to the Respondent on the directions of the trial Judge.</w:t>
      </w:r>
    </w:p>
    <w:p w:rsidR="00AE06CE" w:rsidRPr="0016215C" w:rsidRDefault="007C657A" w:rsidP="0016215C">
      <w:pPr>
        <w:pStyle w:val="BodyText10"/>
        <w:shd w:val="clear" w:color="auto" w:fill="auto"/>
        <w:spacing w:before="0" w:after="0" w:line="360" w:lineRule="auto"/>
        <w:ind w:left="120" w:right="380" w:firstLine="0"/>
        <w:jc w:val="both"/>
        <w:rPr>
          <w:rStyle w:val="BodyText22"/>
          <w:rFonts w:ascii="Times New Roman" w:hAnsi="Times New Roman" w:cs="Times New Roman"/>
          <w:sz w:val="24"/>
          <w:szCs w:val="24"/>
        </w:rPr>
      </w:pPr>
      <w:r w:rsidRPr="0016215C">
        <w:rPr>
          <w:rStyle w:val="BodyText22"/>
          <w:rFonts w:ascii="Times New Roman" w:hAnsi="Times New Roman" w:cs="Times New Roman"/>
          <w:sz w:val="24"/>
          <w:szCs w:val="24"/>
        </w:rPr>
        <w:t xml:space="preserve">The Appellant contended that the Learned Trial Magistrate erred when he </w:t>
      </w:r>
      <w:r w:rsidR="00556410" w:rsidRPr="0016215C">
        <w:rPr>
          <w:rStyle w:val="BodyText22"/>
          <w:rFonts w:ascii="Times New Roman" w:hAnsi="Times New Roman" w:cs="Times New Roman"/>
          <w:sz w:val="24"/>
          <w:szCs w:val="24"/>
        </w:rPr>
        <w:t xml:space="preserve">relied </w:t>
      </w:r>
      <w:r w:rsidR="00525E15" w:rsidRPr="0016215C">
        <w:rPr>
          <w:rStyle w:val="BodyText22"/>
          <w:rFonts w:ascii="Times New Roman" w:hAnsi="Times New Roman" w:cs="Times New Roman"/>
          <w:sz w:val="24"/>
          <w:szCs w:val="24"/>
        </w:rPr>
        <w:t>on Order</w:t>
      </w:r>
      <w:r w:rsidRPr="0016215C">
        <w:rPr>
          <w:rStyle w:val="BodyText22"/>
          <w:rFonts w:ascii="Times New Roman" w:hAnsi="Times New Roman" w:cs="Times New Roman"/>
          <w:sz w:val="24"/>
          <w:szCs w:val="24"/>
        </w:rPr>
        <w:t xml:space="preserve"> </w:t>
      </w:r>
      <w:r w:rsidR="00556410" w:rsidRPr="0016215C">
        <w:rPr>
          <w:rStyle w:val="BodyText22"/>
          <w:rFonts w:ascii="Times New Roman" w:hAnsi="Times New Roman" w:cs="Times New Roman"/>
          <w:sz w:val="24"/>
          <w:szCs w:val="24"/>
        </w:rPr>
        <w:t>2</w:t>
      </w:r>
      <w:r w:rsidRPr="0016215C">
        <w:rPr>
          <w:rStyle w:val="BodyText22"/>
          <w:rFonts w:ascii="Times New Roman" w:hAnsi="Times New Roman" w:cs="Times New Roman"/>
          <w:sz w:val="24"/>
          <w:szCs w:val="24"/>
        </w:rPr>
        <w:t>5 rule 1 of the CPR which was not comp</w:t>
      </w:r>
      <w:r w:rsidR="00556410" w:rsidRPr="0016215C">
        <w:rPr>
          <w:rStyle w:val="BodyText22"/>
          <w:rFonts w:ascii="Times New Roman" w:hAnsi="Times New Roman" w:cs="Times New Roman"/>
          <w:sz w:val="24"/>
          <w:szCs w:val="24"/>
        </w:rPr>
        <w:t>li</w:t>
      </w:r>
      <w:r w:rsidRPr="0016215C">
        <w:rPr>
          <w:rStyle w:val="BodyText22"/>
          <w:rFonts w:ascii="Times New Roman" w:hAnsi="Times New Roman" w:cs="Times New Roman"/>
          <w:sz w:val="24"/>
          <w:szCs w:val="24"/>
        </w:rPr>
        <w:t xml:space="preserve">ed with and that </w:t>
      </w:r>
      <w:r w:rsidR="00556410" w:rsidRPr="0016215C">
        <w:rPr>
          <w:rStyle w:val="BodyText22"/>
          <w:rFonts w:ascii="Times New Roman" w:hAnsi="Times New Roman" w:cs="Times New Roman"/>
          <w:sz w:val="24"/>
          <w:szCs w:val="24"/>
        </w:rPr>
        <w:t xml:space="preserve">no </w:t>
      </w:r>
      <w:r w:rsidR="00525E15" w:rsidRPr="0016215C">
        <w:rPr>
          <w:rStyle w:val="BodyText22"/>
          <w:rFonts w:ascii="Times New Roman" w:hAnsi="Times New Roman" w:cs="Times New Roman"/>
          <w:sz w:val="24"/>
          <w:szCs w:val="24"/>
        </w:rPr>
        <w:t xml:space="preserve">chamber summons was filed and determined by the </w:t>
      </w:r>
      <w:r w:rsidR="00556410" w:rsidRPr="0016215C">
        <w:rPr>
          <w:rStyle w:val="BodyText22"/>
          <w:rFonts w:ascii="Times New Roman" w:hAnsi="Times New Roman" w:cs="Times New Roman"/>
          <w:sz w:val="24"/>
          <w:szCs w:val="24"/>
        </w:rPr>
        <w:t xml:space="preserve">learned </w:t>
      </w:r>
      <w:r w:rsidR="00525E15" w:rsidRPr="0016215C">
        <w:rPr>
          <w:rStyle w:val="BodyText22"/>
          <w:rFonts w:ascii="Times New Roman" w:hAnsi="Times New Roman" w:cs="Times New Roman"/>
          <w:sz w:val="24"/>
          <w:szCs w:val="24"/>
        </w:rPr>
        <w:t>registrar.</w:t>
      </w:r>
    </w:p>
    <w:p w:rsidR="00525E15" w:rsidRPr="0016215C" w:rsidRDefault="00525E15" w:rsidP="0016215C">
      <w:pPr>
        <w:pStyle w:val="BodyText10"/>
        <w:shd w:val="clear" w:color="auto" w:fill="auto"/>
        <w:spacing w:before="0" w:after="0" w:line="360" w:lineRule="auto"/>
        <w:ind w:left="120" w:right="380" w:firstLine="0"/>
        <w:jc w:val="both"/>
        <w:rPr>
          <w:rFonts w:ascii="Times New Roman" w:hAnsi="Times New Roman" w:cs="Times New Roman"/>
          <w:sz w:val="24"/>
          <w:szCs w:val="24"/>
        </w:rPr>
      </w:pPr>
    </w:p>
    <w:p w:rsidR="00AE06CE" w:rsidRPr="0016215C" w:rsidRDefault="007C657A" w:rsidP="0016215C">
      <w:pPr>
        <w:pStyle w:val="BodyText10"/>
        <w:shd w:val="clear" w:color="auto" w:fill="auto"/>
        <w:spacing w:before="0" w:after="163" w:line="360" w:lineRule="auto"/>
        <w:ind w:left="12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1 have looked at the submissions of both parties in regard to these</w:t>
      </w:r>
    </w:p>
    <w:p w:rsidR="00AE06CE" w:rsidRPr="0016215C" w:rsidRDefault="007C657A" w:rsidP="0016215C">
      <w:pPr>
        <w:pStyle w:val="BodyText10"/>
        <w:shd w:val="clear" w:color="auto" w:fill="auto"/>
        <w:spacing w:before="0" w:after="0" w:line="360" w:lineRule="auto"/>
        <w:ind w:left="120" w:firstLine="0"/>
        <w:jc w:val="both"/>
        <w:rPr>
          <w:rFonts w:ascii="Times New Roman" w:hAnsi="Times New Roman" w:cs="Times New Roman"/>
          <w:sz w:val="24"/>
          <w:szCs w:val="24"/>
        </w:rPr>
      </w:pPr>
      <w:proofErr w:type="gramStart"/>
      <w:r w:rsidRPr="0016215C">
        <w:rPr>
          <w:rStyle w:val="BodyText22"/>
          <w:rFonts w:ascii="Times New Roman" w:hAnsi="Times New Roman" w:cs="Times New Roman"/>
          <w:sz w:val="24"/>
          <w:szCs w:val="24"/>
        </w:rPr>
        <w:t>grounds</w:t>
      </w:r>
      <w:proofErr w:type="gramEnd"/>
      <w:r w:rsidRPr="0016215C">
        <w:rPr>
          <w:rStyle w:val="BodyText22"/>
          <w:rFonts w:ascii="Times New Roman" w:hAnsi="Times New Roman" w:cs="Times New Roman"/>
          <w:sz w:val="24"/>
          <w:szCs w:val="24"/>
        </w:rPr>
        <w:t>;</w:t>
      </w:r>
    </w:p>
    <w:p w:rsidR="00AE06CE" w:rsidRPr="0016215C" w:rsidRDefault="00525E15" w:rsidP="0016215C">
      <w:pPr>
        <w:pStyle w:val="BodyText10"/>
        <w:shd w:val="clear" w:color="auto" w:fill="auto"/>
        <w:spacing w:before="0" w:after="0" w:line="360" w:lineRule="auto"/>
        <w:ind w:left="120" w:right="380" w:firstLine="380"/>
        <w:jc w:val="both"/>
        <w:rPr>
          <w:rStyle w:val="BodyText22"/>
          <w:rFonts w:ascii="Times New Roman" w:hAnsi="Times New Roman" w:cs="Times New Roman"/>
          <w:sz w:val="24"/>
          <w:szCs w:val="24"/>
        </w:rPr>
      </w:pPr>
      <w:r w:rsidRPr="0016215C">
        <w:rPr>
          <w:rStyle w:val="BodyText22"/>
          <w:rFonts w:ascii="Times New Roman" w:hAnsi="Times New Roman" w:cs="Times New Roman"/>
          <w:sz w:val="24"/>
          <w:szCs w:val="24"/>
        </w:rPr>
        <w:t xml:space="preserve"> </w:t>
      </w:r>
      <w:r w:rsidR="00884065" w:rsidRPr="0016215C">
        <w:rPr>
          <w:rStyle w:val="BodyText22"/>
          <w:rFonts w:ascii="Times New Roman" w:hAnsi="Times New Roman" w:cs="Times New Roman"/>
          <w:sz w:val="24"/>
          <w:szCs w:val="24"/>
        </w:rPr>
        <w:t>In</w:t>
      </w:r>
      <w:r w:rsidRPr="0016215C">
        <w:rPr>
          <w:rStyle w:val="BodyText22"/>
          <w:rFonts w:ascii="Times New Roman" w:hAnsi="Times New Roman" w:cs="Times New Roman"/>
          <w:sz w:val="24"/>
          <w:szCs w:val="24"/>
        </w:rPr>
        <w:t xml:space="preserve"> </w:t>
      </w:r>
      <w:r w:rsidR="007C657A" w:rsidRPr="0016215C">
        <w:rPr>
          <w:rStyle w:val="BodyText22"/>
          <w:rFonts w:ascii="Times New Roman" w:hAnsi="Times New Roman" w:cs="Times New Roman"/>
          <w:sz w:val="24"/>
          <w:szCs w:val="24"/>
        </w:rPr>
        <w:t xml:space="preserve">the instant case, the parties had completed pleadings but no evidence had been </w:t>
      </w:r>
      <w:r w:rsidRPr="0016215C">
        <w:rPr>
          <w:rStyle w:val="BodyText22"/>
          <w:rFonts w:ascii="Times New Roman" w:hAnsi="Times New Roman" w:cs="Times New Roman"/>
          <w:sz w:val="24"/>
          <w:szCs w:val="24"/>
        </w:rPr>
        <w:t xml:space="preserve">taken, the appellant is the one who initiated the withdrawal by notice in writing so civil suit no .382 of 2014 is properly withdrawn with costs which the registrar </w:t>
      </w:r>
      <w:r w:rsidR="00884065" w:rsidRPr="0016215C">
        <w:rPr>
          <w:rStyle w:val="BodyText22"/>
          <w:rFonts w:ascii="Times New Roman" w:hAnsi="Times New Roman" w:cs="Times New Roman"/>
          <w:sz w:val="24"/>
          <w:szCs w:val="24"/>
        </w:rPr>
        <w:t>allowed.</w:t>
      </w:r>
    </w:p>
    <w:p w:rsidR="001E67BD" w:rsidRPr="0016215C" w:rsidRDefault="001E67BD" w:rsidP="0016215C">
      <w:pPr>
        <w:pStyle w:val="BodyText10"/>
        <w:shd w:val="clear" w:color="auto" w:fill="auto"/>
        <w:spacing w:before="0" w:after="0" w:line="360" w:lineRule="auto"/>
        <w:ind w:left="120" w:right="380" w:firstLine="380"/>
        <w:jc w:val="both"/>
        <w:rPr>
          <w:rFonts w:ascii="Times New Roman" w:hAnsi="Times New Roman" w:cs="Times New Roman"/>
          <w:sz w:val="24"/>
          <w:szCs w:val="24"/>
        </w:rPr>
      </w:pPr>
      <w:r w:rsidRPr="0016215C">
        <w:rPr>
          <w:rStyle w:val="BodyText22"/>
          <w:rFonts w:ascii="Times New Roman" w:hAnsi="Times New Roman" w:cs="Times New Roman"/>
          <w:sz w:val="24"/>
          <w:szCs w:val="24"/>
        </w:rPr>
        <w:t xml:space="preserve">I do agree with counsel for the respondents that if there was any </w:t>
      </w:r>
      <w:r w:rsidRPr="0016215C">
        <w:rPr>
          <w:rStyle w:val="BodyText22"/>
          <w:rFonts w:ascii="Times New Roman" w:hAnsi="Times New Roman" w:cs="Times New Roman"/>
          <w:sz w:val="24"/>
          <w:szCs w:val="24"/>
        </w:rPr>
        <w:lastRenderedPageBreak/>
        <w:t>procedure in withdrawal it was not occasioned by the registrar.</w:t>
      </w:r>
    </w:p>
    <w:p w:rsidR="00AE06CE" w:rsidRPr="0016215C" w:rsidRDefault="007C657A" w:rsidP="0016215C">
      <w:pPr>
        <w:pStyle w:val="BodyText10"/>
        <w:shd w:val="clear" w:color="auto" w:fill="auto"/>
        <w:tabs>
          <w:tab w:val="left" w:pos="860"/>
        </w:tabs>
        <w:spacing w:before="0" w:after="0" w:line="360" w:lineRule="auto"/>
        <w:ind w:right="380" w:firstLine="0"/>
        <w:jc w:val="both"/>
        <w:rPr>
          <w:rFonts w:ascii="Times New Roman" w:hAnsi="Times New Roman" w:cs="Times New Roman"/>
          <w:sz w:val="24"/>
          <w:szCs w:val="24"/>
        </w:rPr>
        <w:sectPr w:rsidR="00AE06CE" w:rsidRPr="0016215C">
          <w:footerReference w:type="even" r:id="rId22"/>
          <w:footerReference w:type="default" r:id="rId23"/>
          <w:footerReference w:type="first" r:id="rId24"/>
          <w:pgSz w:w="12240" w:h="15840"/>
          <w:pgMar w:top="2666" w:right="2259" w:bottom="3550" w:left="2259" w:header="0" w:footer="3" w:gutter="505"/>
          <w:cols w:space="720"/>
          <w:noEndnote/>
          <w:titlePg/>
          <w:rtlGutter/>
          <w:docGrid w:linePitch="360"/>
        </w:sectPr>
      </w:pPr>
      <w:r w:rsidRPr="0016215C">
        <w:rPr>
          <w:rStyle w:val="BodyText22"/>
          <w:rFonts w:ascii="Times New Roman" w:hAnsi="Times New Roman" w:cs="Times New Roman"/>
          <w:sz w:val="24"/>
          <w:szCs w:val="24"/>
        </w:rPr>
        <w:t>.</w:t>
      </w:r>
      <w:r w:rsidRPr="0016215C">
        <w:rPr>
          <w:rStyle w:val="BodyText22"/>
          <w:rFonts w:ascii="Times New Roman" w:hAnsi="Times New Roman" w:cs="Times New Roman"/>
          <w:sz w:val="24"/>
          <w:szCs w:val="24"/>
        </w:rPr>
        <w:tab/>
        <w:t xml:space="preserve">, </w:t>
      </w:r>
    </w:p>
    <w:p w:rsidR="00AE06CE" w:rsidRPr="0016215C" w:rsidRDefault="000A7EAB" w:rsidP="0016215C">
      <w:pPr>
        <w:pStyle w:val="Bodytext50"/>
        <w:shd w:val="clear" w:color="auto" w:fill="auto"/>
        <w:spacing w:after="56" w:line="360" w:lineRule="auto"/>
        <w:ind w:left="120" w:right="800"/>
        <w:rPr>
          <w:rFonts w:ascii="Times New Roman" w:hAnsi="Times New Roman" w:cs="Times New Roman"/>
          <w:sz w:val="24"/>
          <w:szCs w:val="24"/>
        </w:rPr>
      </w:pPr>
      <w:r w:rsidRPr="0016215C">
        <w:rPr>
          <w:rStyle w:val="Bodytext51"/>
          <w:rFonts w:ascii="Times New Roman" w:hAnsi="Times New Roman" w:cs="Times New Roman"/>
          <w:sz w:val="24"/>
          <w:szCs w:val="24"/>
        </w:rPr>
        <w:lastRenderedPageBreak/>
        <w:t>The Applicant</w:t>
      </w:r>
      <w:r w:rsidR="007C657A" w:rsidRPr="0016215C">
        <w:rPr>
          <w:rStyle w:val="Bodytext51"/>
          <w:rFonts w:ascii="Times New Roman" w:hAnsi="Times New Roman" w:cs="Times New Roman"/>
          <w:sz w:val="24"/>
          <w:szCs w:val="24"/>
        </w:rPr>
        <w:t xml:space="preserve"> himself initiated the withdrawal by a written Notice not chamber summons as required under Order 25 Rule 7 to the Deputy Registrar who went ahead to exercise his powers under practice direction No. 1 of 2003 after consulting the Judge as reflected on Court record.</w:t>
      </w:r>
    </w:p>
    <w:p w:rsidR="00AE06CE" w:rsidRPr="0016215C" w:rsidRDefault="007C657A" w:rsidP="0016215C">
      <w:pPr>
        <w:pStyle w:val="Bodytext50"/>
        <w:shd w:val="clear" w:color="auto" w:fill="auto"/>
        <w:spacing w:after="57" w:line="360" w:lineRule="auto"/>
        <w:ind w:left="120" w:right="800"/>
        <w:rPr>
          <w:rFonts w:ascii="Times New Roman" w:hAnsi="Times New Roman" w:cs="Times New Roman"/>
          <w:sz w:val="24"/>
          <w:szCs w:val="24"/>
        </w:rPr>
      </w:pPr>
      <w:r w:rsidRPr="0016215C">
        <w:rPr>
          <w:rStyle w:val="Bodytext51"/>
          <w:rFonts w:ascii="Times New Roman" w:hAnsi="Times New Roman" w:cs="Times New Roman"/>
          <w:sz w:val="24"/>
          <w:szCs w:val="24"/>
        </w:rPr>
        <w:t xml:space="preserve">The Applicant now is trying to distance himself from the procedure chosen by </w:t>
      </w:r>
      <w:r w:rsidR="000A7EAB" w:rsidRPr="0016215C">
        <w:rPr>
          <w:rStyle w:val="Bodytext51"/>
          <w:rFonts w:ascii="Times New Roman" w:hAnsi="Times New Roman" w:cs="Times New Roman"/>
          <w:sz w:val="24"/>
          <w:szCs w:val="24"/>
        </w:rPr>
        <w:t>him</w:t>
      </w:r>
      <w:r w:rsidRPr="0016215C">
        <w:rPr>
          <w:rStyle w:val="Bodytext51"/>
          <w:rFonts w:ascii="Times New Roman" w:hAnsi="Times New Roman" w:cs="Times New Roman"/>
          <w:sz w:val="24"/>
          <w:szCs w:val="24"/>
        </w:rPr>
        <w:t xml:space="preserve"> which is an abuse of the Court process and an afterthought.</w:t>
      </w:r>
    </w:p>
    <w:p w:rsidR="00AE06CE" w:rsidRPr="0016215C" w:rsidRDefault="007C657A" w:rsidP="0016215C">
      <w:pPr>
        <w:pStyle w:val="Bodytext50"/>
        <w:shd w:val="clear" w:color="auto" w:fill="auto"/>
        <w:spacing w:after="78" w:line="360" w:lineRule="auto"/>
        <w:ind w:left="120" w:right="800"/>
        <w:rPr>
          <w:rFonts w:ascii="Times New Roman" w:hAnsi="Times New Roman" w:cs="Times New Roman"/>
          <w:sz w:val="24"/>
          <w:szCs w:val="24"/>
        </w:rPr>
      </w:pPr>
      <w:r w:rsidRPr="0016215C">
        <w:rPr>
          <w:rStyle w:val="Bodytext51"/>
          <w:rFonts w:ascii="Times New Roman" w:hAnsi="Times New Roman" w:cs="Times New Roman"/>
          <w:sz w:val="24"/>
          <w:szCs w:val="24"/>
        </w:rPr>
        <w:t>The Law with regard to withdrawal is stated dearly in Order 25 Rule 1 of the CPR which provides as follows;</w:t>
      </w:r>
    </w:p>
    <w:p w:rsidR="000A7EAB" w:rsidRPr="0016215C" w:rsidRDefault="007C657A" w:rsidP="0016215C">
      <w:pPr>
        <w:pStyle w:val="Bodytext101"/>
        <w:shd w:val="clear" w:color="auto" w:fill="auto"/>
        <w:spacing w:before="0" w:line="360" w:lineRule="auto"/>
        <w:ind w:left="120" w:right="800"/>
        <w:rPr>
          <w:rStyle w:val="Bodytext102"/>
          <w:rFonts w:ascii="Times New Roman" w:hAnsi="Times New Roman" w:cs="Times New Roman"/>
          <w:i/>
          <w:iCs/>
          <w:sz w:val="24"/>
          <w:szCs w:val="24"/>
        </w:rPr>
      </w:pPr>
      <w:r w:rsidRPr="0016215C">
        <w:rPr>
          <w:rStyle w:val="Bodytext1095pt"/>
          <w:rFonts w:ascii="Times New Roman" w:hAnsi="Times New Roman" w:cs="Times New Roman"/>
          <w:i/>
          <w:iCs/>
          <w:sz w:val="24"/>
          <w:szCs w:val="24"/>
        </w:rPr>
        <w:t xml:space="preserve">"The Plaintiff may at any time </w:t>
      </w:r>
      <w:r w:rsidRPr="0016215C">
        <w:rPr>
          <w:rStyle w:val="Bodytext102"/>
          <w:rFonts w:ascii="Times New Roman" w:hAnsi="Times New Roman" w:cs="Times New Roman"/>
          <w:i/>
          <w:iCs/>
          <w:sz w:val="24"/>
          <w:szCs w:val="24"/>
        </w:rPr>
        <w:t xml:space="preserve">before the delivery of the Defendant's </w:t>
      </w:r>
      <w:r w:rsidR="000A7EAB" w:rsidRPr="0016215C">
        <w:rPr>
          <w:rStyle w:val="Bodytext102"/>
          <w:rFonts w:ascii="Times New Roman" w:hAnsi="Times New Roman" w:cs="Times New Roman"/>
          <w:i/>
          <w:iCs/>
          <w:sz w:val="24"/>
          <w:szCs w:val="24"/>
        </w:rPr>
        <w:t>defense,</w:t>
      </w:r>
      <w:r w:rsidRPr="0016215C">
        <w:rPr>
          <w:rStyle w:val="Bodytext102"/>
          <w:rFonts w:ascii="Times New Roman" w:hAnsi="Times New Roman" w:cs="Times New Roman"/>
          <w:i/>
          <w:iCs/>
          <w:sz w:val="24"/>
          <w:szCs w:val="24"/>
        </w:rPr>
        <w:t xml:space="preserve"> or after the receipt of that defense before taking any other proceeding </w:t>
      </w:r>
      <w:r w:rsidRPr="0016215C">
        <w:rPr>
          <w:rStyle w:val="Bodytext1095pt"/>
          <w:rFonts w:ascii="Times New Roman" w:hAnsi="Times New Roman" w:cs="Times New Roman"/>
          <w:i/>
          <w:iCs/>
          <w:sz w:val="24"/>
          <w:szCs w:val="24"/>
        </w:rPr>
        <w:t xml:space="preserve">in </w:t>
      </w:r>
      <w:r w:rsidRPr="0016215C">
        <w:rPr>
          <w:rStyle w:val="Bodytext102"/>
          <w:rFonts w:ascii="Times New Roman" w:hAnsi="Times New Roman" w:cs="Times New Roman"/>
          <w:i/>
          <w:iCs/>
          <w:sz w:val="24"/>
          <w:szCs w:val="24"/>
        </w:rPr>
        <w:t xml:space="preserve">the suit (except any application in chambers) by notice in writing wholly discontinue his or her suit against all or any of the defendants or withdraw or withdraw any part or parts of his or her alleged cause </w:t>
      </w:r>
      <w:r w:rsidRPr="0016215C">
        <w:rPr>
          <w:rStyle w:val="Bodytext1095pt"/>
          <w:rFonts w:ascii="Times New Roman" w:hAnsi="Times New Roman" w:cs="Times New Roman"/>
          <w:i/>
          <w:iCs/>
          <w:sz w:val="24"/>
          <w:szCs w:val="24"/>
        </w:rPr>
        <w:t xml:space="preserve">of </w:t>
      </w:r>
      <w:r w:rsidRPr="0016215C">
        <w:rPr>
          <w:rStyle w:val="Bodytext102"/>
          <w:rFonts w:ascii="Times New Roman" w:hAnsi="Times New Roman" w:cs="Times New Roman"/>
          <w:i/>
          <w:iCs/>
          <w:sz w:val="24"/>
          <w:szCs w:val="24"/>
        </w:rPr>
        <w:t xml:space="preserve">complaint., and thereupon he or she shall pay the defendants costs </w:t>
      </w:r>
      <w:r w:rsidRPr="0016215C">
        <w:rPr>
          <w:rStyle w:val="Bodytext1095pt"/>
          <w:rFonts w:ascii="Times New Roman" w:hAnsi="Times New Roman" w:cs="Times New Roman"/>
          <w:i/>
          <w:iCs/>
          <w:sz w:val="24"/>
          <w:szCs w:val="24"/>
        </w:rPr>
        <w:t xml:space="preserve">of </w:t>
      </w:r>
      <w:r w:rsidRPr="0016215C">
        <w:rPr>
          <w:rStyle w:val="Bodytext102"/>
          <w:rFonts w:ascii="Times New Roman" w:hAnsi="Times New Roman" w:cs="Times New Roman"/>
          <w:i/>
          <w:iCs/>
          <w:sz w:val="24"/>
          <w:szCs w:val="24"/>
        </w:rPr>
        <w:t xml:space="preserve">the suit or </w:t>
      </w:r>
      <w:r w:rsidRPr="0016215C">
        <w:rPr>
          <w:rFonts w:ascii="Times New Roman" w:hAnsi="Times New Roman" w:cs="Times New Roman"/>
          <w:sz w:val="24"/>
          <w:szCs w:val="24"/>
        </w:rPr>
        <w:t xml:space="preserve">if </w:t>
      </w:r>
      <w:r w:rsidRPr="0016215C">
        <w:rPr>
          <w:rStyle w:val="Bodytext102"/>
          <w:rFonts w:ascii="Times New Roman" w:hAnsi="Times New Roman" w:cs="Times New Roman"/>
          <w:i/>
          <w:iCs/>
          <w:sz w:val="24"/>
          <w:szCs w:val="24"/>
        </w:rPr>
        <w:t>the suit is not wholly discontinued the costs</w:t>
      </w:r>
      <w:r w:rsidR="000A7EAB" w:rsidRPr="0016215C">
        <w:rPr>
          <w:rStyle w:val="Bodytext102"/>
          <w:rFonts w:ascii="Times New Roman" w:hAnsi="Times New Roman" w:cs="Times New Roman"/>
          <w:i/>
          <w:iCs/>
          <w:sz w:val="24"/>
          <w:szCs w:val="24"/>
        </w:rPr>
        <w:t xml:space="preserve"> occasioned by the matter so withdrawn. Upon filing of the notice of discontinuation or withdrawal as the case may be, shall not be a defense to any subsequent action.</w:t>
      </w:r>
    </w:p>
    <w:p w:rsidR="00AE06CE" w:rsidRPr="0016215C" w:rsidRDefault="007C657A" w:rsidP="0016215C">
      <w:pPr>
        <w:pStyle w:val="Bodytext50"/>
        <w:shd w:val="clear" w:color="auto" w:fill="auto"/>
        <w:spacing w:line="360" w:lineRule="auto"/>
        <w:ind w:left="120" w:right="800"/>
        <w:rPr>
          <w:rFonts w:ascii="Times New Roman" w:hAnsi="Times New Roman" w:cs="Times New Roman"/>
          <w:sz w:val="24"/>
          <w:szCs w:val="24"/>
        </w:rPr>
      </w:pPr>
      <w:r w:rsidRPr="0016215C">
        <w:rPr>
          <w:rFonts w:ascii="Times New Roman" w:hAnsi="Times New Roman" w:cs="Times New Roman"/>
          <w:sz w:val="24"/>
          <w:szCs w:val="24"/>
        </w:rPr>
        <w:t>According to Order 25 Rule 7 it mandates Applications under Order 25 Rule 1 to be by chambers in summons.</w:t>
      </w:r>
    </w:p>
    <w:p w:rsidR="00AE06CE" w:rsidRPr="0016215C" w:rsidRDefault="00155077" w:rsidP="0016215C">
      <w:pPr>
        <w:pStyle w:val="Bodytext50"/>
        <w:shd w:val="clear" w:color="auto" w:fill="auto"/>
        <w:spacing w:after="163" w:line="360" w:lineRule="auto"/>
        <w:ind w:left="120" w:right="800" w:firstLine="440"/>
        <w:rPr>
          <w:rFonts w:ascii="Times New Roman" w:hAnsi="Times New Roman" w:cs="Times New Roman"/>
          <w:sz w:val="24"/>
          <w:szCs w:val="24"/>
        </w:rPr>
      </w:pPr>
      <w:r w:rsidRPr="0016215C">
        <w:rPr>
          <w:rFonts w:ascii="Times New Roman" w:hAnsi="Times New Roman" w:cs="Times New Roman"/>
          <w:sz w:val="24"/>
          <w:szCs w:val="24"/>
        </w:rPr>
        <w:t xml:space="preserve">In </w:t>
      </w:r>
      <w:r w:rsidR="007C657A" w:rsidRPr="0016215C">
        <w:rPr>
          <w:rFonts w:ascii="Times New Roman" w:hAnsi="Times New Roman" w:cs="Times New Roman"/>
          <w:sz w:val="24"/>
          <w:szCs w:val="24"/>
        </w:rPr>
        <w:t xml:space="preserve">this case the </w:t>
      </w:r>
      <w:r w:rsidR="007C657A" w:rsidRPr="0016215C">
        <w:rPr>
          <w:rStyle w:val="Bodytext5Calibri"/>
          <w:rFonts w:ascii="Times New Roman" w:hAnsi="Times New Roman" w:cs="Times New Roman"/>
          <w:sz w:val="24"/>
          <w:szCs w:val="24"/>
        </w:rPr>
        <w:t xml:space="preserve">Applicant's </w:t>
      </w:r>
      <w:r w:rsidR="007C657A" w:rsidRPr="0016215C">
        <w:rPr>
          <w:rFonts w:ascii="Times New Roman" w:hAnsi="Times New Roman" w:cs="Times New Roman"/>
          <w:sz w:val="24"/>
          <w:szCs w:val="24"/>
        </w:rPr>
        <w:t xml:space="preserve">Managing </w:t>
      </w:r>
      <w:r w:rsidR="007C657A" w:rsidRPr="0016215C">
        <w:rPr>
          <w:rStyle w:val="Bodytext5Calibri"/>
          <w:rFonts w:ascii="Times New Roman" w:hAnsi="Times New Roman" w:cs="Times New Roman"/>
          <w:sz w:val="24"/>
          <w:szCs w:val="24"/>
        </w:rPr>
        <w:t xml:space="preserve">Director </w:t>
      </w:r>
      <w:r w:rsidR="007C657A" w:rsidRPr="0016215C">
        <w:rPr>
          <w:rFonts w:ascii="Times New Roman" w:hAnsi="Times New Roman" w:cs="Times New Roman"/>
          <w:sz w:val="24"/>
          <w:szCs w:val="24"/>
        </w:rPr>
        <w:t xml:space="preserve">who </w:t>
      </w:r>
      <w:r w:rsidR="007C657A" w:rsidRPr="0016215C">
        <w:rPr>
          <w:rStyle w:val="Bodytext5Calibri"/>
          <w:rFonts w:ascii="Times New Roman" w:hAnsi="Times New Roman" w:cs="Times New Roman"/>
          <w:sz w:val="24"/>
          <w:szCs w:val="24"/>
        </w:rPr>
        <w:t xml:space="preserve">wrote </w:t>
      </w:r>
      <w:r w:rsidR="007C657A" w:rsidRPr="0016215C">
        <w:rPr>
          <w:rFonts w:ascii="Times New Roman" w:hAnsi="Times New Roman" w:cs="Times New Roman"/>
          <w:sz w:val="24"/>
          <w:szCs w:val="24"/>
        </w:rPr>
        <w:t xml:space="preserve">the </w:t>
      </w:r>
      <w:r w:rsidR="007C657A" w:rsidRPr="0016215C">
        <w:rPr>
          <w:rFonts w:ascii="Times New Roman" w:hAnsi="Times New Roman" w:cs="Times New Roman"/>
          <w:sz w:val="24"/>
          <w:szCs w:val="24"/>
        </w:rPr>
        <w:lastRenderedPageBreak/>
        <w:t xml:space="preserve">letter </w:t>
      </w:r>
      <w:r w:rsidR="007C657A" w:rsidRPr="0016215C">
        <w:rPr>
          <w:rStyle w:val="Bodytext5Calibri"/>
          <w:rFonts w:ascii="Times New Roman" w:hAnsi="Times New Roman" w:cs="Times New Roman"/>
          <w:sz w:val="24"/>
          <w:szCs w:val="24"/>
        </w:rPr>
        <w:t xml:space="preserve">complained </w:t>
      </w:r>
      <w:r w:rsidR="007C657A" w:rsidRPr="0016215C">
        <w:rPr>
          <w:rFonts w:ascii="Times New Roman" w:hAnsi="Times New Roman" w:cs="Times New Roman"/>
          <w:sz w:val="24"/>
          <w:szCs w:val="24"/>
        </w:rPr>
        <w:t>of should have known this.</w:t>
      </w:r>
    </w:p>
    <w:p w:rsidR="00AE06CE" w:rsidRPr="0016215C" w:rsidRDefault="007C657A" w:rsidP="0016215C">
      <w:pPr>
        <w:pStyle w:val="Bodytext50"/>
        <w:shd w:val="clear" w:color="auto" w:fill="auto"/>
        <w:spacing w:line="360" w:lineRule="auto"/>
        <w:ind w:left="120"/>
        <w:rPr>
          <w:rFonts w:ascii="Times New Roman" w:hAnsi="Times New Roman" w:cs="Times New Roman"/>
          <w:sz w:val="24"/>
          <w:szCs w:val="24"/>
        </w:rPr>
      </w:pPr>
      <w:r w:rsidRPr="0016215C">
        <w:rPr>
          <w:rFonts w:ascii="Times New Roman" w:hAnsi="Times New Roman" w:cs="Times New Roman"/>
          <w:sz w:val="24"/>
          <w:szCs w:val="24"/>
        </w:rPr>
        <w:t>B</w:t>
      </w:r>
      <w:r w:rsidR="0089540F" w:rsidRPr="0016215C">
        <w:rPr>
          <w:rFonts w:ascii="Times New Roman" w:hAnsi="Times New Roman" w:cs="Times New Roman"/>
          <w:sz w:val="24"/>
          <w:szCs w:val="24"/>
        </w:rPr>
        <w:t xml:space="preserve">y writing a letter to the registrar the appellant put himself put </w:t>
      </w:r>
      <w:proofErr w:type="gramStart"/>
      <w:r w:rsidR="0089540F" w:rsidRPr="0016215C">
        <w:rPr>
          <w:rFonts w:ascii="Times New Roman" w:hAnsi="Times New Roman" w:cs="Times New Roman"/>
          <w:sz w:val="24"/>
          <w:szCs w:val="24"/>
        </w:rPr>
        <w:t>himself</w:t>
      </w:r>
      <w:proofErr w:type="gramEnd"/>
      <w:r w:rsidR="0089540F" w:rsidRPr="0016215C">
        <w:rPr>
          <w:rFonts w:ascii="Times New Roman" w:hAnsi="Times New Roman" w:cs="Times New Roman"/>
          <w:sz w:val="24"/>
          <w:szCs w:val="24"/>
        </w:rPr>
        <w:t xml:space="preserve"> out of order 25 rules 7 and yet he is the one turning around from this very procedure which he himself </w:t>
      </w:r>
      <w:r w:rsidRPr="0016215C">
        <w:rPr>
          <w:rFonts w:ascii="Times New Roman" w:hAnsi="Times New Roman" w:cs="Times New Roman"/>
          <w:sz w:val="24"/>
          <w:szCs w:val="24"/>
        </w:rPr>
        <w:t xml:space="preserve">chose </w:t>
      </w:r>
      <w:r w:rsidR="0089540F" w:rsidRPr="0016215C">
        <w:rPr>
          <w:rFonts w:ascii="Times New Roman" w:hAnsi="Times New Roman" w:cs="Times New Roman"/>
          <w:sz w:val="24"/>
          <w:szCs w:val="24"/>
        </w:rPr>
        <w:t>and blaming the Deputy</w:t>
      </w:r>
      <w:r w:rsidRPr="0016215C">
        <w:rPr>
          <w:rFonts w:ascii="Times New Roman" w:hAnsi="Times New Roman" w:cs="Times New Roman"/>
          <w:sz w:val="24"/>
          <w:szCs w:val="24"/>
        </w:rPr>
        <w:t xml:space="preserve"> Registrar tor taking a decision under the wrong Law.</w:t>
      </w:r>
    </w:p>
    <w:p w:rsidR="00AE06CE" w:rsidRPr="0016215C" w:rsidRDefault="0089540F" w:rsidP="0016215C">
      <w:pPr>
        <w:pStyle w:val="Bodytext50"/>
        <w:shd w:val="clear" w:color="auto" w:fill="auto"/>
        <w:spacing w:line="360" w:lineRule="auto"/>
        <w:ind w:left="120"/>
        <w:rPr>
          <w:rFonts w:ascii="Times New Roman" w:hAnsi="Times New Roman" w:cs="Times New Roman"/>
          <w:sz w:val="24"/>
          <w:szCs w:val="24"/>
        </w:rPr>
      </w:pPr>
      <w:r w:rsidRPr="0016215C">
        <w:rPr>
          <w:rFonts w:ascii="Times New Roman" w:hAnsi="Times New Roman" w:cs="Times New Roman"/>
          <w:sz w:val="24"/>
          <w:szCs w:val="24"/>
        </w:rPr>
        <w:t>This court in the circumstances of this case disregards the appellant’s arguments on the wrong procedure used according to article 126 (2) (e) of the</w:t>
      </w:r>
      <w:r w:rsidR="007C657A" w:rsidRPr="0016215C">
        <w:rPr>
          <w:rStyle w:val="Bodytext9"/>
          <w:rFonts w:ascii="Times New Roman" w:hAnsi="Times New Roman" w:cs="Times New Roman"/>
          <w:sz w:val="24"/>
          <w:szCs w:val="24"/>
        </w:rPr>
        <w:t xml:space="preserve"> Constitution as this court is enjoined to administer justice without undue regard to technicalities.</w:t>
      </w:r>
    </w:p>
    <w:p w:rsidR="00AE06CE" w:rsidRPr="0016215C" w:rsidRDefault="007C657A" w:rsidP="0016215C">
      <w:pPr>
        <w:pStyle w:val="Bodytext50"/>
        <w:shd w:val="clear" w:color="auto" w:fill="auto"/>
        <w:spacing w:after="159" w:line="360" w:lineRule="auto"/>
        <w:ind w:left="20" w:right="60"/>
        <w:rPr>
          <w:rFonts w:ascii="Times New Roman" w:hAnsi="Times New Roman" w:cs="Times New Roman"/>
          <w:sz w:val="24"/>
          <w:szCs w:val="24"/>
        </w:rPr>
      </w:pPr>
      <w:r w:rsidRPr="0016215C">
        <w:rPr>
          <w:rFonts w:ascii="Times New Roman" w:hAnsi="Times New Roman" w:cs="Times New Roman"/>
          <w:sz w:val="24"/>
          <w:szCs w:val="24"/>
        </w:rPr>
        <w:t>I find it a gross abuse of court process for the Appellant to take the Court through that process, then turn around to say that it was the wrong procedure.</w:t>
      </w:r>
    </w:p>
    <w:p w:rsidR="00AE06CE" w:rsidRPr="0016215C" w:rsidRDefault="007C657A" w:rsidP="0016215C">
      <w:pPr>
        <w:pStyle w:val="Bodytext50"/>
        <w:shd w:val="clear" w:color="auto" w:fill="auto"/>
        <w:spacing w:after="541" w:line="360" w:lineRule="auto"/>
        <w:ind w:left="20" w:right="60"/>
        <w:rPr>
          <w:rFonts w:ascii="Times New Roman" w:hAnsi="Times New Roman" w:cs="Times New Roman"/>
          <w:sz w:val="24"/>
          <w:szCs w:val="24"/>
        </w:rPr>
      </w:pPr>
      <w:r w:rsidRPr="0016215C">
        <w:rPr>
          <w:rFonts w:ascii="Times New Roman" w:hAnsi="Times New Roman" w:cs="Times New Roman"/>
          <w:sz w:val="24"/>
          <w:szCs w:val="24"/>
        </w:rPr>
        <w:t>Court thus finds that the Learned Registrar did not error when he considered the Notice in writing as initiated by the Appellant and not chamber summons in allowing the withdrawal.</w:t>
      </w:r>
    </w:p>
    <w:p w:rsidR="00AE06CE" w:rsidRPr="0016215C" w:rsidRDefault="007C657A" w:rsidP="0016215C">
      <w:pPr>
        <w:pStyle w:val="Bodytext50"/>
        <w:shd w:val="clear" w:color="auto" w:fill="auto"/>
        <w:spacing w:after="99" w:line="360" w:lineRule="auto"/>
        <w:ind w:left="20"/>
        <w:rPr>
          <w:rFonts w:ascii="Times New Roman" w:hAnsi="Times New Roman" w:cs="Times New Roman"/>
          <w:sz w:val="24"/>
          <w:szCs w:val="24"/>
        </w:rPr>
      </w:pPr>
      <w:r w:rsidRPr="0016215C">
        <w:rPr>
          <w:rFonts w:ascii="Times New Roman" w:hAnsi="Times New Roman" w:cs="Times New Roman"/>
          <w:sz w:val="24"/>
          <w:szCs w:val="24"/>
        </w:rPr>
        <w:t>With regard to ground 2:</w:t>
      </w:r>
    </w:p>
    <w:p w:rsidR="00AE06CE" w:rsidRPr="0016215C" w:rsidRDefault="007C657A" w:rsidP="0016215C">
      <w:pPr>
        <w:pStyle w:val="Bodytext101"/>
        <w:shd w:val="clear" w:color="auto" w:fill="auto"/>
        <w:spacing w:before="0" w:after="57" w:line="360" w:lineRule="auto"/>
        <w:ind w:left="20" w:right="60"/>
        <w:rPr>
          <w:rFonts w:ascii="Times New Roman" w:hAnsi="Times New Roman" w:cs="Times New Roman"/>
          <w:sz w:val="24"/>
          <w:szCs w:val="24"/>
        </w:rPr>
      </w:pPr>
      <w:r w:rsidRPr="0016215C">
        <w:rPr>
          <w:rFonts w:ascii="Times New Roman" w:hAnsi="Times New Roman" w:cs="Times New Roman"/>
          <w:sz w:val="24"/>
          <w:szCs w:val="24"/>
        </w:rPr>
        <w:t>That the Learned Deputy Registrar erred in Law and fact when he made contradictory Orders in the same decision at the same time.</w:t>
      </w:r>
    </w:p>
    <w:p w:rsidR="00AE06CE" w:rsidRPr="0016215C" w:rsidRDefault="007C657A" w:rsidP="0016215C">
      <w:pPr>
        <w:pStyle w:val="Bodytext50"/>
        <w:shd w:val="clear" w:color="auto" w:fill="auto"/>
        <w:spacing w:after="71" w:line="360" w:lineRule="auto"/>
        <w:ind w:left="20" w:right="60"/>
        <w:rPr>
          <w:rFonts w:ascii="Times New Roman" w:hAnsi="Times New Roman" w:cs="Times New Roman"/>
          <w:sz w:val="24"/>
          <w:szCs w:val="24"/>
        </w:rPr>
      </w:pPr>
      <w:r w:rsidRPr="0016215C">
        <w:rPr>
          <w:rFonts w:ascii="Times New Roman" w:hAnsi="Times New Roman" w:cs="Times New Roman"/>
          <w:sz w:val="24"/>
          <w:szCs w:val="24"/>
        </w:rPr>
        <w:t>Mr. Mabirizi for the Appellant submitted that by allowing the withdrawal letter dated 22/07/15, the Registrar had allowed withdrawal on condition precedent set by a letter without costs and that awarding costs after was contradictory.</w:t>
      </w:r>
    </w:p>
    <w:p w:rsidR="00AE06CE" w:rsidRPr="0016215C" w:rsidRDefault="007C657A" w:rsidP="0016215C">
      <w:pPr>
        <w:pStyle w:val="Bodytext50"/>
        <w:shd w:val="clear" w:color="auto" w:fill="auto"/>
        <w:spacing w:after="57" w:line="360" w:lineRule="auto"/>
        <w:ind w:left="20" w:right="60"/>
        <w:rPr>
          <w:rFonts w:ascii="Times New Roman" w:hAnsi="Times New Roman" w:cs="Times New Roman"/>
          <w:sz w:val="24"/>
          <w:szCs w:val="24"/>
        </w:rPr>
      </w:pPr>
      <w:r w:rsidRPr="0016215C">
        <w:rPr>
          <w:rFonts w:ascii="Times New Roman" w:hAnsi="Times New Roman" w:cs="Times New Roman"/>
          <w:sz w:val="24"/>
          <w:szCs w:val="24"/>
        </w:rPr>
        <w:t>In reply for the 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3</w:t>
      </w:r>
      <w:r w:rsidRPr="0016215C">
        <w:rPr>
          <w:rFonts w:ascii="Times New Roman" w:hAnsi="Times New Roman" w:cs="Times New Roman"/>
          <w:sz w:val="24"/>
          <w:szCs w:val="24"/>
          <w:vertAlign w:val="superscript"/>
        </w:rPr>
        <w:t>rd</w:t>
      </w:r>
      <w:r w:rsidRPr="0016215C">
        <w:rPr>
          <w:rFonts w:ascii="Times New Roman" w:hAnsi="Times New Roman" w:cs="Times New Roman"/>
          <w:sz w:val="24"/>
          <w:szCs w:val="24"/>
        </w:rPr>
        <w:t xml:space="preserve"> and 5</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Defendants, Counsel while contending that the </w:t>
      </w:r>
      <w:r w:rsidRPr="0016215C">
        <w:rPr>
          <w:rFonts w:ascii="Times New Roman" w:hAnsi="Times New Roman" w:cs="Times New Roman"/>
          <w:sz w:val="24"/>
          <w:szCs w:val="24"/>
        </w:rPr>
        <w:lastRenderedPageBreak/>
        <w:t>Appellant's arguments on this ground do not hold water stated that the Learned Registrar withdrew the case under Order 25 Rule 1 of the Civil Procedure Rules which Order allows withdrawal with costs to the affected party and not under the letter of the Appellant.</w:t>
      </w:r>
    </w:p>
    <w:p w:rsidR="00AE06CE" w:rsidRPr="0016215C" w:rsidRDefault="007C657A" w:rsidP="0016215C">
      <w:pPr>
        <w:pStyle w:val="Bodytext50"/>
        <w:shd w:val="clear" w:color="auto" w:fill="auto"/>
        <w:spacing w:line="360" w:lineRule="auto"/>
        <w:ind w:left="20" w:right="60"/>
        <w:rPr>
          <w:rFonts w:ascii="Times New Roman" w:hAnsi="Times New Roman" w:cs="Times New Roman"/>
          <w:sz w:val="24"/>
          <w:szCs w:val="24"/>
        </w:rPr>
      </w:pPr>
      <w:r w:rsidRPr="0016215C">
        <w:rPr>
          <w:rFonts w:ascii="Times New Roman" w:hAnsi="Times New Roman" w:cs="Times New Roman"/>
          <w:sz w:val="24"/>
          <w:szCs w:val="24"/>
        </w:rPr>
        <w:t>In addition, Counsel contended that the Registrar is not bound by the requests or demands of a party to the suit and has discretion to depart from the requests of a party to ensure that justice is done. That even if annexure 'A' initiated the withdrawal of the suit, this withdrawal is regulated by Order 25 of the Civil Procedure Rules which can't be escaped except with the consent of the parties.</w:t>
      </w:r>
    </w:p>
    <w:p w:rsidR="004C7E68" w:rsidRPr="0016215C" w:rsidRDefault="004C7E68" w:rsidP="0016215C">
      <w:pPr>
        <w:pStyle w:val="Bodytext50"/>
        <w:shd w:val="clear" w:color="auto" w:fill="auto"/>
        <w:spacing w:line="360" w:lineRule="auto"/>
        <w:ind w:left="20" w:right="60"/>
        <w:rPr>
          <w:rFonts w:ascii="Times New Roman" w:hAnsi="Times New Roman" w:cs="Times New Roman"/>
          <w:sz w:val="24"/>
          <w:szCs w:val="24"/>
        </w:rPr>
      </w:pPr>
    </w:p>
    <w:p w:rsidR="004C7E68" w:rsidRPr="0016215C" w:rsidRDefault="004C7E68" w:rsidP="0016215C">
      <w:pPr>
        <w:pStyle w:val="Bodytext50"/>
        <w:shd w:val="clear" w:color="auto" w:fill="auto"/>
        <w:spacing w:line="360" w:lineRule="auto"/>
        <w:ind w:left="20" w:right="60"/>
        <w:rPr>
          <w:rFonts w:ascii="Times New Roman" w:hAnsi="Times New Roman" w:cs="Times New Roman"/>
          <w:sz w:val="24"/>
          <w:szCs w:val="24"/>
        </w:rPr>
        <w:sectPr w:rsidR="004C7E68" w:rsidRPr="0016215C">
          <w:footerReference w:type="even" r:id="rId25"/>
          <w:footerReference w:type="default" r:id="rId26"/>
          <w:footerReference w:type="first" r:id="rId27"/>
          <w:pgSz w:w="12240" w:h="15840"/>
          <w:pgMar w:top="2666" w:right="2259" w:bottom="3550" w:left="2259" w:header="0" w:footer="3" w:gutter="505"/>
          <w:cols w:space="720"/>
          <w:noEndnote/>
          <w:titlePg/>
          <w:rtlGutter/>
          <w:docGrid w:linePitch="360"/>
        </w:sectPr>
      </w:pPr>
    </w:p>
    <w:p w:rsidR="00AE06CE" w:rsidRPr="0016215C" w:rsidRDefault="007C657A" w:rsidP="0016215C">
      <w:pPr>
        <w:pStyle w:val="Bodytext50"/>
        <w:shd w:val="clear" w:color="auto" w:fill="auto"/>
        <w:spacing w:line="360" w:lineRule="auto"/>
        <w:ind w:left="700"/>
        <w:rPr>
          <w:rStyle w:val="Bodytext52"/>
          <w:rFonts w:ascii="Times New Roman" w:hAnsi="Times New Roman" w:cs="Times New Roman"/>
          <w:sz w:val="24"/>
          <w:szCs w:val="24"/>
        </w:rPr>
      </w:pPr>
      <w:r w:rsidRPr="0016215C">
        <w:rPr>
          <w:rStyle w:val="Bodytext52"/>
          <w:rFonts w:ascii="Times New Roman" w:hAnsi="Times New Roman" w:cs="Times New Roman"/>
          <w:sz w:val="24"/>
          <w:szCs w:val="24"/>
        </w:rPr>
        <w:lastRenderedPageBreak/>
        <w:t xml:space="preserve">In rejoinder to </w:t>
      </w:r>
      <w:r w:rsidR="00EA4B21" w:rsidRPr="0016215C">
        <w:rPr>
          <w:rStyle w:val="Bodytext52"/>
          <w:rFonts w:ascii="Times New Roman" w:hAnsi="Times New Roman" w:cs="Times New Roman"/>
          <w:sz w:val="24"/>
          <w:szCs w:val="24"/>
        </w:rPr>
        <w:t>this ground, it is submitted for the applicant that it is erroneous for counsel for the respondents to argue that the registrar did not withdraw the case under the appellant’s letter but under order 25 rules 1 of the CPR that the registrar in his first letter states that withdrawal is allowed.</w:t>
      </w:r>
    </w:p>
    <w:p w:rsidR="00EA4B21" w:rsidRPr="0016215C" w:rsidRDefault="00EA4B21" w:rsidP="0016215C">
      <w:pPr>
        <w:pStyle w:val="Bodytext50"/>
        <w:shd w:val="clear" w:color="auto" w:fill="auto"/>
        <w:spacing w:line="360" w:lineRule="auto"/>
        <w:ind w:left="700"/>
        <w:rPr>
          <w:rFonts w:ascii="Times New Roman" w:hAnsi="Times New Roman" w:cs="Times New Roman"/>
          <w:sz w:val="24"/>
          <w:szCs w:val="24"/>
        </w:rPr>
      </w:pPr>
    </w:p>
    <w:p w:rsidR="00AE06CE" w:rsidRPr="0016215C" w:rsidRDefault="007C657A" w:rsidP="0016215C">
      <w:pPr>
        <w:pStyle w:val="Bodytext50"/>
        <w:shd w:val="clear" w:color="auto" w:fill="auto"/>
        <w:spacing w:after="117" w:line="360" w:lineRule="auto"/>
        <w:ind w:left="700" w:right="540"/>
        <w:rPr>
          <w:rFonts w:ascii="Times New Roman" w:hAnsi="Times New Roman" w:cs="Times New Roman"/>
          <w:sz w:val="24"/>
          <w:szCs w:val="24"/>
        </w:rPr>
      </w:pPr>
      <w:r w:rsidRPr="0016215C">
        <w:rPr>
          <w:rStyle w:val="Bodytext52"/>
          <w:rFonts w:ascii="Times New Roman" w:hAnsi="Times New Roman" w:cs="Times New Roman"/>
          <w:sz w:val="24"/>
          <w:szCs w:val="24"/>
        </w:rPr>
        <w:t>That on this case the Appellant expressed his wish on condition precedent an</w:t>
      </w:r>
      <w:r w:rsidR="006C3DA8" w:rsidRPr="0016215C">
        <w:rPr>
          <w:rStyle w:val="Bodytext52"/>
          <w:rFonts w:ascii="Times New Roman" w:hAnsi="Times New Roman" w:cs="Times New Roman"/>
          <w:sz w:val="24"/>
          <w:szCs w:val="24"/>
        </w:rPr>
        <w:t xml:space="preserve">d that once </w:t>
      </w:r>
      <w:r w:rsidRPr="0016215C">
        <w:rPr>
          <w:rStyle w:val="Bodytext52"/>
          <w:rFonts w:ascii="Times New Roman" w:hAnsi="Times New Roman" w:cs="Times New Roman"/>
          <w:sz w:val="24"/>
          <w:szCs w:val="24"/>
        </w:rPr>
        <w:t>this condition is not allowed, there is no way court can depart because it was free will of the Appellant</w:t>
      </w:r>
    </w:p>
    <w:p w:rsidR="00AE06CE" w:rsidRPr="0016215C" w:rsidRDefault="007C657A" w:rsidP="0016215C">
      <w:pPr>
        <w:pStyle w:val="Bodytext50"/>
        <w:shd w:val="clear" w:color="auto" w:fill="auto"/>
        <w:spacing w:after="64" w:line="360" w:lineRule="auto"/>
        <w:ind w:left="700" w:right="540"/>
        <w:rPr>
          <w:rFonts w:ascii="Times New Roman" w:hAnsi="Times New Roman" w:cs="Times New Roman"/>
          <w:sz w:val="24"/>
          <w:szCs w:val="24"/>
        </w:rPr>
      </w:pPr>
      <w:r w:rsidRPr="0016215C">
        <w:rPr>
          <w:rStyle w:val="Bodytext52"/>
          <w:rFonts w:ascii="Times New Roman" w:hAnsi="Times New Roman" w:cs="Times New Roman"/>
          <w:sz w:val="24"/>
          <w:szCs w:val="24"/>
        </w:rPr>
        <w:t xml:space="preserve">That </w:t>
      </w:r>
      <w:proofErr w:type="spellStart"/>
      <w:r w:rsidRPr="0016215C">
        <w:rPr>
          <w:rStyle w:val="Bodytext52"/>
          <w:rFonts w:ascii="Times New Roman" w:hAnsi="Times New Roman" w:cs="Times New Roman"/>
          <w:sz w:val="24"/>
          <w:szCs w:val="24"/>
        </w:rPr>
        <w:t>as</w:t>
      </w:r>
      <w:proofErr w:type="spellEnd"/>
      <w:r w:rsidRPr="0016215C">
        <w:rPr>
          <w:rStyle w:val="Bodytext52"/>
          <w:rFonts w:ascii="Times New Roman" w:hAnsi="Times New Roman" w:cs="Times New Roman"/>
          <w:sz w:val="24"/>
          <w:szCs w:val="24"/>
        </w:rPr>
        <w:t xml:space="preserve"> submitted by Counsel for the Respondents withdrawal in regulated by order 25 of the CPR which cannot be escaped except by consent of the parties. And that absence of a Chamber summons or consent of the parties the Registrar couldn't withdraw the suit.</w:t>
      </w:r>
    </w:p>
    <w:p w:rsidR="00AE06CE" w:rsidRPr="0016215C" w:rsidRDefault="007C657A" w:rsidP="0016215C">
      <w:pPr>
        <w:pStyle w:val="Bodytext50"/>
        <w:shd w:val="clear" w:color="auto" w:fill="auto"/>
        <w:spacing w:after="117" w:line="360" w:lineRule="auto"/>
        <w:ind w:left="700" w:right="540"/>
        <w:rPr>
          <w:rFonts w:ascii="Times New Roman" w:hAnsi="Times New Roman" w:cs="Times New Roman"/>
          <w:sz w:val="24"/>
          <w:szCs w:val="24"/>
        </w:rPr>
      </w:pPr>
      <w:r w:rsidRPr="0016215C">
        <w:rPr>
          <w:rStyle w:val="Bodytext52"/>
          <w:rFonts w:ascii="Times New Roman" w:hAnsi="Times New Roman" w:cs="Times New Roman"/>
          <w:sz w:val="24"/>
          <w:szCs w:val="24"/>
        </w:rPr>
        <w:t xml:space="preserve">I have looked at the Order of His Worship Festo Nsenga in regard to </w:t>
      </w:r>
      <w:r w:rsidRPr="0016215C">
        <w:rPr>
          <w:rStyle w:val="Bodytext52"/>
          <w:rFonts w:ascii="Times New Roman" w:hAnsi="Times New Roman" w:cs="Times New Roman"/>
          <w:sz w:val="24"/>
          <w:szCs w:val="24"/>
        </w:rPr>
        <w:lastRenderedPageBreak/>
        <w:t>Civil Suit No. 382 of 2014 dated 23</w:t>
      </w:r>
      <w:r w:rsidRPr="0016215C">
        <w:rPr>
          <w:rStyle w:val="Bodytext52"/>
          <w:rFonts w:ascii="Times New Roman" w:hAnsi="Times New Roman" w:cs="Times New Roman"/>
          <w:sz w:val="24"/>
          <w:szCs w:val="24"/>
          <w:vertAlign w:val="superscript"/>
        </w:rPr>
        <w:t>rd</w:t>
      </w:r>
      <w:r w:rsidRPr="0016215C">
        <w:rPr>
          <w:rStyle w:val="Bodytext52"/>
          <w:rFonts w:ascii="Times New Roman" w:hAnsi="Times New Roman" w:cs="Times New Roman"/>
          <w:sz w:val="24"/>
          <w:szCs w:val="24"/>
        </w:rPr>
        <w:t xml:space="preserve"> December, 2015 and it states that;</w:t>
      </w:r>
    </w:p>
    <w:p w:rsidR="00AE06CE" w:rsidRPr="0016215C" w:rsidRDefault="007C657A" w:rsidP="0016215C">
      <w:pPr>
        <w:pStyle w:val="Bodytext50"/>
        <w:shd w:val="clear" w:color="auto" w:fill="auto"/>
        <w:spacing w:after="36" w:line="360" w:lineRule="auto"/>
        <w:ind w:left="700"/>
        <w:rPr>
          <w:rFonts w:ascii="Times New Roman" w:hAnsi="Times New Roman" w:cs="Times New Roman"/>
          <w:sz w:val="24"/>
          <w:szCs w:val="24"/>
        </w:rPr>
      </w:pPr>
      <w:r w:rsidRPr="0016215C">
        <w:rPr>
          <w:rStyle w:val="Bodytext52"/>
          <w:rFonts w:ascii="Times New Roman" w:hAnsi="Times New Roman" w:cs="Times New Roman"/>
          <w:sz w:val="24"/>
          <w:szCs w:val="24"/>
        </w:rPr>
        <w:t>"Withdrawal of the suit by the Plaintiff is allowed with costs."</w:t>
      </w:r>
    </w:p>
    <w:p w:rsidR="00AE06CE" w:rsidRPr="0016215C" w:rsidRDefault="007C657A" w:rsidP="0016215C">
      <w:pPr>
        <w:pStyle w:val="Bodytext50"/>
        <w:shd w:val="clear" w:color="auto" w:fill="auto"/>
        <w:spacing w:after="369" w:line="360" w:lineRule="auto"/>
        <w:ind w:left="700" w:right="540"/>
        <w:rPr>
          <w:rStyle w:val="Bodytext52"/>
          <w:rFonts w:ascii="Times New Roman" w:hAnsi="Times New Roman" w:cs="Times New Roman"/>
          <w:sz w:val="24"/>
          <w:szCs w:val="24"/>
        </w:rPr>
      </w:pPr>
      <w:r w:rsidRPr="0016215C">
        <w:rPr>
          <w:rStyle w:val="Bodytext52"/>
          <w:rFonts w:ascii="Times New Roman" w:hAnsi="Times New Roman" w:cs="Times New Roman"/>
          <w:sz w:val="24"/>
          <w:szCs w:val="24"/>
        </w:rPr>
        <w:t>In this case I find this Order to be direct and not contradictory as alleged by the Appellant's representative as it was arrived at in accordance with the Law and the direction of the Learned Judge thus not contradictory.</w:t>
      </w:r>
    </w:p>
    <w:p w:rsidR="00D1508F" w:rsidRPr="0016215C" w:rsidRDefault="00D1508F" w:rsidP="0016215C">
      <w:pPr>
        <w:pStyle w:val="Bodytext50"/>
        <w:shd w:val="clear" w:color="auto" w:fill="auto"/>
        <w:spacing w:after="369" w:line="360" w:lineRule="auto"/>
        <w:ind w:left="700" w:right="540"/>
        <w:rPr>
          <w:rStyle w:val="Bodytext52"/>
          <w:rFonts w:ascii="Times New Roman" w:hAnsi="Times New Roman" w:cs="Times New Roman"/>
          <w:sz w:val="24"/>
          <w:szCs w:val="24"/>
        </w:rPr>
      </w:pPr>
      <w:r w:rsidRPr="0016215C">
        <w:rPr>
          <w:rStyle w:val="Bodytext52"/>
          <w:rFonts w:ascii="Times New Roman" w:hAnsi="Times New Roman" w:cs="Times New Roman"/>
          <w:sz w:val="24"/>
          <w:szCs w:val="24"/>
        </w:rPr>
        <w:t>On ground 5:</w:t>
      </w:r>
    </w:p>
    <w:p w:rsidR="00D1508F" w:rsidRPr="0016215C" w:rsidRDefault="00D1508F" w:rsidP="0016215C">
      <w:pPr>
        <w:pStyle w:val="Bodytext50"/>
        <w:shd w:val="clear" w:color="auto" w:fill="auto"/>
        <w:spacing w:after="369" w:line="360" w:lineRule="auto"/>
        <w:ind w:left="700" w:right="540"/>
        <w:rPr>
          <w:rFonts w:ascii="Times New Roman" w:hAnsi="Times New Roman" w:cs="Times New Roman"/>
          <w:sz w:val="24"/>
          <w:szCs w:val="24"/>
        </w:rPr>
      </w:pPr>
      <w:r w:rsidRPr="0016215C">
        <w:rPr>
          <w:rStyle w:val="Bodytext52"/>
          <w:rFonts w:ascii="Times New Roman" w:hAnsi="Times New Roman" w:cs="Times New Roman"/>
          <w:sz w:val="24"/>
          <w:szCs w:val="24"/>
        </w:rPr>
        <w:t>That the learned Deputy Registrar erred in law and fact when he interpreted the appellants letter dated 22 July, 2015</w:t>
      </w:r>
      <w:proofErr w:type="gramStart"/>
      <w:r w:rsidRPr="0016215C">
        <w:rPr>
          <w:rStyle w:val="Bodytext52"/>
          <w:rFonts w:ascii="Times New Roman" w:hAnsi="Times New Roman" w:cs="Times New Roman"/>
          <w:sz w:val="24"/>
          <w:szCs w:val="24"/>
        </w:rPr>
        <w:t>,to</w:t>
      </w:r>
      <w:proofErr w:type="gramEnd"/>
      <w:r w:rsidRPr="0016215C">
        <w:rPr>
          <w:rStyle w:val="Bodytext52"/>
          <w:rFonts w:ascii="Times New Roman" w:hAnsi="Times New Roman" w:cs="Times New Roman"/>
          <w:sz w:val="24"/>
          <w:szCs w:val="24"/>
        </w:rPr>
        <w:t xml:space="preserve"> amount to withdrawal of civil suit no. 382 of 2014 yet it was a mere expression of intent to withdraw the suit subject to a condition precedent of non- awarding of costs well aware that the law requires filing of chamber summons for an application for withdrawal of the suit if the appellant so wished .</w:t>
      </w:r>
    </w:p>
    <w:p w:rsidR="00AE06CE" w:rsidRPr="0016215C" w:rsidRDefault="00AE06CE" w:rsidP="0016215C">
      <w:pPr>
        <w:framePr w:h="3474" w:wrap="notBeside" w:vAnchor="text" w:hAnchor="text" w:xAlign="center" w:y="1"/>
        <w:spacing w:line="360" w:lineRule="auto"/>
        <w:jc w:val="both"/>
        <w:rPr>
          <w:rFonts w:ascii="Times New Roman" w:hAnsi="Times New Roman" w:cs="Times New Roman"/>
        </w:rPr>
      </w:pPr>
    </w:p>
    <w:p w:rsidR="00AE06CE" w:rsidRPr="0016215C" w:rsidRDefault="00AE06CE" w:rsidP="0016215C">
      <w:pPr>
        <w:spacing w:line="360" w:lineRule="auto"/>
        <w:jc w:val="both"/>
        <w:rPr>
          <w:rFonts w:ascii="Times New Roman" w:hAnsi="Times New Roman" w:cs="Times New Roman"/>
        </w:rPr>
      </w:pPr>
    </w:p>
    <w:p w:rsidR="00AE06CE" w:rsidRPr="0016215C" w:rsidRDefault="00AE06CE" w:rsidP="0016215C">
      <w:pPr>
        <w:spacing w:line="360" w:lineRule="auto"/>
        <w:jc w:val="both"/>
        <w:rPr>
          <w:rFonts w:ascii="Times New Roman" w:hAnsi="Times New Roman" w:cs="Times New Roman"/>
        </w:rPr>
        <w:sectPr w:rsidR="00AE06CE" w:rsidRPr="0016215C">
          <w:headerReference w:type="even" r:id="rId28"/>
          <w:footerReference w:type="even" r:id="rId29"/>
          <w:footerReference w:type="default" r:id="rId30"/>
          <w:footerReference w:type="first" r:id="rId31"/>
          <w:type w:val="continuous"/>
          <w:pgSz w:w="12240" w:h="15840"/>
          <w:pgMar w:top="2603" w:right="2314" w:bottom="3387" w:left="2314" w:header="0" w:footer="3" w:gutter="0"/>
          <w:cols w:space="720"/>
          <w:noEndnote/>
          <w:titlePg/>
          <w:docGrid w:linePitch="360"/>
        </w:sectPr>
      </w:pPr>
    </w:p>
    <w:p w:rsidR="00AE06CE" w:rsidRPr="0016215C" w:rsidRDefault="005C375B" w:rsidP="0016215C">
      <w:pPr>
        <w:pStyle w:val="BodyText10"/>
        <w:shd w:val="clear" w:color="auto" w:fill="auto"/>
        <w:spacing w:before="0" w:after="117" w:line="360" w:lineRule="auto"/>
        <w:ind w:left="80" w:right="20"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 xml:space="preserve">Mr. Mabirizi while  referring to </w:t>
      </w:r>
      <w:r w:rsidR="007C657A" w:rsidRPr="0016215C">
        <w:rPr>
          <w:rFonts w:ascii="Times New Roman" w:hAnsi="Times New Roman" w:cs="Times New Roman"/>
          <w:sz w:val="24"/>
          <w:szCs w:val="24"/>
        </w:rPr>
        <w:t xml:space="preserve">o a letter attached as annexure 'A' contended that the words therein were </w:t>
      </w:r>
      <w:r w:rsidRPr="0016215C">
        <w:rPr>
          <w:rFonts w:ascii="Times New Roman" w:hAnsi="Times New Roman" w:cs="Times New Roman"/>
          <w:sz w:val="24"/>
          <w:szCs w:val="24"/>
        </w:rPr>
        <w:t>clear</w:t>
      </w:r>
      <w:r w:rsidR="007C657A" w:rsidRPr="0016215C">
        <w:rPr>
          <w:rFonts w:ascii="Times New Roman" w:hAnsi="Times New Roman" w:cs="Times New Roman"/>
          <w:sz w:val="24"/>
          <w:szCs w:val="24"/>
        </w:rPr>
        <w:t xml:space="preserve"> that they only withdrew CS No. 382 of 2014 on condition precedent that no costs are awarded.</w:t>
      </w:r>
    </w:p>
    <w:p w:rsidR="00AE06CE" w:rsidRPr="0016215C" w:rsidRDefault="007C657A" w:rsidP="0016215C">
      <w:pPr>
        <w:pStyle w:val="BodyText10"/>
        <w:shd w:val="clear" w:color="auto" w:fill="auto"/>
        <w:spacing w:before="0" w:after="106" w:line="360" w:lineRule="auto"/>
        <w:ind w:left="80" w:right="20" w:firstLine="0"/>
        <w:jc w:val="both"/>
        <w:rPr>
          <w:rFonts w:ascii="Times New Roman" w:hAnsi="Times New Roman" w:cs="Times New Roman"/>
          <w:sz w:val="24"/>
          <w:szCs w:val="24"/>
        </w:rPr>
      </w:pPr>
      <w:r w:rsidRPr="0016215C">
        <w:rPr>
          <w:rFonts w:ascii="Times New Roman" w:hAnsi="Times New Roman" w:cs="Times New Roman"/>
          <w:sz w:val="24"/>
          <w:szCs w:val="24"/>
        </w:rPr>
        <w:t>That the key word here is condition precedent which is defined by the Black s Law Dictionary at pg 887, as an act or event other than lapse of time that must exist or occur before a duty to perform some promise arises.</w:t>
      </w:r>
    </w:p>
    <w:p w:rsidR="00AE06CE" w:rsidRPr="0016215C" w:rsidRDefault="007C657A" w:rsidP="0016215C">
      <w:pPr>
        <w:pStyle w:val="BodyText10"/>
        <w:shd w:val="clear" w:color="auto" w:fill="auto"/>
        <w:spacing w:before="0" w:after="120" w:line="360" w:lineRule="auto"/>
        <w:ind w:left="80" w:right="20" w:firstLine="0"/>
        <w:jc w:val="both"/>
        <w:rPr>
          <w:rFonts w:ascii="Times New Roman" w:hAnsi="Times New Roman" w:cs="Times New Roman"/>
          <w:sz w:val="24"/>
          <w:szCs w:val="24"/>
        </w:rPr>
      </w:pPr>
      <w:r w:rsidRPr="0016215C">
        <w:rPr>
          <w:rFonts w:ascii="Times New Roman" w:hAnsi="Times New Roman" w:cs="Times New Roman"/>
          <w:sz w:val="24"/>
          <w:szCs w:val="24"/>
        </w:rPr>
        <w:t>That without making an Order that each party bears its own costs he wouldn't have relied on the letter of withdrawal.</w:t>
      </w:r>
    </w:p>
    <w:p w:rsidR="00AE06CE" w:rsidRPr="0016215C" w:rsidRDefault="007C657A" w:rsidP="0016215C">
      <w:pPr>
        <w:pStyle w:val="BodyText10"/>
        <w:shd w:val="clear" w:color="auto" w:fill="auto"/>
        <w:spacing w:before="0" w:after="124" w:line="360" w:lineRule="auto"/>
        <w:ind w:left="80" w:right="2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Mr. Mabirizi further cited the case of </w:t>
      </w:r>
      <w:r w:rsidRPr="0016215C">
        <w:rPr>
          <w:rStyle w:val="BodytextBold"/>
          <w:rFonts w:ascii="Times New Roman" w:hAnsi="Times New Roman" w:cs="Times New Roman"/>
          <w:sz w:val="24"/>
          <w:szCs w:val="24"/>
        </w:rPr>
        <w:t xml:space="preserve">Atom out door </w:t>
      </w:r>
      <w:r w:rsidR="00210D8E" w:rsidRPr="0016215C">
        <w:rPr>
          <w:rStyle w:val="BodytextBold"/>
          <w:rFonts w:ascii="Times New Roman" w:hAnsi="Times New Roman" w:cs="Times New Roman"/>
          <w:sz w:val="24"/>
          <w:szCs w:val="24"/>
        </w:rPr>
        <w:t>Vs.</w:t>
      </w:r>
      <w:r w:rsidRPr="0016215C">
        <w:rPr>
          <w:rStyle w:val="BodytextBold"/>
          <w:rFonts w:ascii="Times New Roman" w:hAnsi="Times New Roman" w:cs="Times New Roman"/>
          <w:sz w:val="24"/>
          <w:szCs w:val="24"/>
        </w:rPr>
        <w:t xml:space="preserve"> Arrow center Uganda Ltd Commercial Court Civil Suit No. 488 of 2003, </w:t>
      </w:r>
      <w:r w:rsidRPr="0016215C">
        <w:rPr>
          <w:rFonts w:ascii="Times New Roman" w:hAnsi="Times New Roman" w:cs="Times New Roman"/>
          <w:sz w:val="24"/>
          <w:szCs w:val="24"/>
        </w:rPr>
        <w:t xml:space="preserve">where Justice Amoko as she then was held that; "the duty of the Court is simply to give effect to the contract and not to dictate to the parties what the Court thinks they ought to have </w:t>
      </w:r>
      <w:r w:rsidR="00210D8E" w:rsidRPr="0016215C">
        <w:rPr>
          <w:rFonts w:ascii="Times New Roman" w:hAnsi="Times New Roman" w:cs="Times New Roman"/>
          <w:sz w:val="24"/>
          <w:szCs w:val="24"/>
        </w:rPr>
        <w:t>agreed,</w:t>
      </w:r>
      <w:r w:rsidRPr="0016215C">
        <w:rPr>
          <w:rFonts w:ascii="Times New Roman" w:hAnsi="Times New Roman" w:cs="Times New Roman"/>
          <w:sz w:val="24"/>
          <w:szCs w:val="24"/>
        </w:rPr>
        <w:t xml:space="preserve"> or what a person (reasonable or </w:t>
      </w:r>
      <w:r w:rsidR="00210D8E" w:rsidRPr="0016215C">
        <w:rPr>
          <w:rFonts w:ascii="Times New Roman" w:hAnsi="Times New Roman" w:cs="Times New Roman"/>
          <w:sz w:val="24"/>
          <w:szCs w:val="24"/>
        </w:rPr>
        <w:t>otherwise)</w:t>
      </w:r>
      <w:r w:rsidRPr="0016215C">
        <w:rPr>
          <w:rFonts w:ascii="Times New Roman" w:hAnsi="Times New Roman" w:cs="Times New Roman"/>
          <w:sz w:val="24"/>
          <w:szCs w:val="24"/>
        </w:rPr>
        <w:t xml:space="preserve"> might have agreed if he had read the contract and addressed his mind to the problem which in the outcome has arisen." To support his contention.</w:t>
      </w:r>
    </w:p>
    <w:p w:rsidR="00AE06CE" w:rsidRPr="0016215C" w:rsidRDefault="007C657A" w:rsidP="0016215C">
      <w:pPr>
        <w:pStyle w:val="BodyText10"/>
        <w:shd w:val="clear" w:color="auto" w:fill="auto"/>
        <w:spacing w:before="0" w:after="110" w:line="360" w:lineRule="auto"/>
        <w:ind w:left="80" w:right="20" w:firstLine="0"/>
        <w:jc w:val="both"/>
        <w:rPr>
          <w:rFonts w:ascii="Times New Roman" w:hAnsi="Times New Roman" w:cs="Times New Roman"/>
          <w:sz w:val="24"/>
          <w:szCs w:val="24"/>
        </w:rPr>
      </w:pPr>
      <w:r w:rsidRPr="0016215C">
        <w:rPr>
          <w:rFonts w:ascii="Times New Roman" w:hAnsi="Times New Roman" w:cs="Times New Roman"/>
          <w:sz w:val="24"/>
          <w:szCs w:val="24"/>
        </w:rPr>
        <w:t>He thus submitted that in this case the Learned Registrar relied on a letter which was not positive, equivocal and with conditions to withdraw the suit. That he ignored the contents of the entire letter in making the decision that he made which in the Appellant's view is illegal.</w:t>
      </w:r>
    </w:p>
    <w:p w:rsidR="00AE06CE" w:rsidRPr="0016215C" w:rsidRDefault="007C657A" w:rsidP="0016215C">
      <w:pPr>
        <w:pStyle w:val="BodyText10"/>
        <w:shd w:val="clear" w:color="auto" w:fill="auto"/>
        <w:spacing w:before="0" w:after="71" w:line="360" w:lineRule="auto"/>
        <w:ind w:left="80" w:right="20" w:firstLine="0"/>
        <w:jc w:val="both"/>
        <w:rPr>
          <w:rFonts w:ascii="Times New Roman" w:hAnsi="Times New Roman" w:cs="Times New Roman"/>
          <w:sz w:val="24"/>
          <w:szCs w:val="24"/>
        </w:rPr>
      </w:pPr>
      <w:r w:rsidRPr="0016215C">
        <w:rPr>
          <w:rFonts w:ascii="Times New Roman" w:hAnsi="Times New Roman" w:cs="Times New Roman"/>
          <w:sz w:val="24"/>
          <w:szCs w:val="24"/>
        </w:rPr>
        <w:t>In reply for the 1</w:t>
      </w:r>
      <w:r w:rsidRPr="0016215C">
        <w:rPr>
          <w:rFonts w:ascii="Times New Roman" w:hAnsi="Times New Roman" w:cs="Times New Roman"/>
          <w:sz w:val="24"/>
          <w:szCs w:val="24"/>
          <w:vertAlign w:val="superscript"/>
        </w:rPr>
        <w:t>st</w:t>
      </w:r>
      <w:r w:rsidRPr="0016215C">
        <w:rPr>
          <w:rFonts w:ascii="Times New Roman" w:hAnsi="Times New Roman" w:cs="Times New Roman"/>
          <w:sz w:val="24"/>
          <w:szCs w:val="24"/>
        </w:rPr>
        <w:t>, 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xml:space="preserve"> , 3</w:t>
      </w:r>
      <w:r w:rsidRPr="0016215C">
        <w:rPr>
          <w:rFonts w:ascii="Times New Roman" w:hAnsi="Times New Roman" w:cs="Times New Roman"/>
          <w:sz w:val="24"/>
          <w:szCs w:val="24"/>
          <w:vertAlign w:val="superscript"/>
        </w:rPr>
        <w:t>rd</w:t>
      </w:r>
      <w:r w:rsidRPr="0016215C">
        <w:rPr>
          <w:rFonts w:ascii="Times New Roman" w:hAnsi="Times New Roman" w:cs="Times New Roman"/>
          <w:sz w:val="24"/>
          <w:szCs w:val="24"/>
        </w:rPr>
        <w:t xml:space="preserve"> and 5</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Respondents it was contended that from Annexure 'A' which the Appellant wrote seeking to withdraw his case, the intention of the Appellant is clear that he wishes to withdraw the suit, that this intention should be implemented but with regard to the Law which provides for costs.</w:t>
      </w:r>
    </w:p>
    <w:p w:rsidR="00AE06CE" w:rsidRPr="0016215C" w:rsidRDefault="007C657A" w:rsidP="0016215C">
      <w:pPr>
        <w:pStyle w:val="BodyText10"/>
        <w:shd w:val="clear" w:color="auto" w:fill="auto"/>
        <w:spacing w:before="0" w:after="0" w:line="360" w:lineRule="auto"/>
        <w:ind w:left="80" w:right="20" w:firstLine="0"/>
        <w:jc w:val="both"/>
        <w:rPr>
          <w:rFonts w:ascii="Times New Roman" w:hAnsi="Times New Roman" w:cs="Times New Roman"/>
          <w:sz w:val="24"/>
          <w:szCs w:val="24"/>
        </w:rPr>
      </w:pPr>
      <w:r w:rsidRPr="0016215C">
        <w:rPr>
          <w:rFonts w:ascii="Times New Roman" w:hAnsi="Times New Roman" w:cs="Times New Roman"/>
          <w:sz w:val="24"/>
          <w:szCs w:val="24"/>
        </w:rPr>
        <w:t>For the 4</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 Mr. Obiro Ekirapa Isaac while stating that Order</w:t>
      </w:r>
      <w:r w:rsidR="00210D8E" w:rsidRPr="0016215C">
        <w:rPr>
          <w:rFonts w:ascii="Times New Roman" w:hAnsi="Times New Roman" w:cs="Times New Roman"/>
          <w:sz w:val="24"/>
          <w:szCs w:val="24"/>
        </w:rPr>
        <w:t xml:space="preserve"> 27</w:t>
      </w:r>
      <w:r w:rsidRPr="0016215C">
        <w:rPr>
          <w:rFonts w:ascii="Times New Roman" w:hAnsi="Times New Roman" w:cs="Times New Roman"/>
          <w:sz w:val="24"/>
          <w:szCs w:val="24"/>
        </w:rPr>
        <w:t xml:space="preserve"> (1) </w:t>
      </w:r>
      <w:r w:rsidR="00210D8E" w:rsidRPr="0016215C">
        <w:rPr>
          <w:rFonts w:ascii="Times New Roman" w:hAnsi="Times New Roman" w:cs="Times New Roman"/>
          <w:sz w:val="24"/>
          <w:szCs w:val="24"/>
        </w:rPr>
        <w:t xml:space="preserve">  </w:t>
      </w:r>
      <w:r w:rsidRPr="0016215C">
        <w:rPr>
          <w:rFonts w:ascii="Times New Roman" w:hAnsi="Times New Roman" w:cs="Times New Roman"/>
          <w:sz w:val="24"/>
          <w:szCs w:val="24"/>
        </w:rPr>
        <w:lastRenderedPageBreak/>
        <w:t>allows Court's discretion to award costs subject to conditions as may</w:t>
      </w:r>
      <w:r w:rsidR="00210D8E" w:rsidRPr="0016215C">
        <w:rPr>
          <w:rFonts w:ascii="Times New Roman" w:hAnsi="Times New Roman" w:cs="Times New Roman"/>
          <w:sz w:val="24"/>
          <w:szCs w:val="24"/>
        </w:rPr>
        <w:t xml:space="preserve"> be prescribed. That order 25 rule 3 prescribes that if a suit is withdrawn wholly or in </w:t>
      </w:r>
      <w:r w:rsidR="006B6F30" w:rsidRPr="0016215C">
        <w:rPr>
          <w:rFonts w:ascii="Times New Roman" w:hAnsi="Times New Roman" w:cs="Times New Roman"/>
          <w:sz w:val="24"/>
          <w:szCs w:val="24"/>
        </w:rPr>
        <w:t>part;</w:t>
      </w:r>
      <w:r w:rsidR="00210D8E" w:rsidRPr="0016215C">
        <w:rPr>
          <w:rFonts w:ascii="Times New Roman" w:hAnsi="Times New Roman" w:cs="Times New Roman"/>
          <w:sz w:val="24"/>
          <w:szCs w:val="24"/>
        </w:rPr>
        <w:t xml:space="preserve"> the plaintiff must pay the costs,</w:t>
      </w:r>
      <w:r w:rsidRPr="0016215C">
        <w:rPr>
          <w:rFonts w:ascii="Times New Roman" w:hAnsi="Times New Roman" w:cs="Times New Roman"/>
          <w:sz w:val="24"/>
          <w:szCs w:val="24"/>
        </w:rPr>
        <w:br w:type="page"/>
      </w:r>
    </w:p>
    <w:p w:rsidR="00AE06CE" w:rsidRPr="0016215C" w:rsidRDefault="007C657A" w:rsidP="0016215C">
      <w:pPr>
        <w:pStyle w:val="BodyText10"/>
        <w:shd w:val="clear" w:color="auto" w:fill="auto"/>
        <w:spacing w:before="0" w:after="53" w:line="360" w:lineRule="auto"/>
        <w:ind w:left="60" w:right="460" w:firstLine="0"/>
        <w:jc w:val="both"/>
        <w:rPr>
          <w:rFonts w:ascii="Times New Roman" w:hAnsi="Times New Roman" w:cs="Times New Roman"/>
          <w:sz w:val="24"/>
          <w:szCs w:val="24"/>
        </w:rPr>
      </w:pPr>
      <w:r w:rsidRPr="0016215C">
        <w:rPr>
          <w:rFonts w:ascii="Times New Roman" w:hAnsi="Times New Roman" w:cs="Times New Roman"/>
          <w:sz w:val="24"/>
          <w:szCs w:val="24"/>
        </w:rPr>
        <w:lastRenderedPageBreak/>
        <w:t>Counsel while contending that the Appellant had an option of amending the Plaint in Civil Suit No. 382 of 2014 but chose to withdraw it, prayed that this Court takes the guidance of the Civil Procedure Rules and dismisses this Appeal with costs.</w:t>
      </w:r>
    </w:p>
    <w:p w:rsidR="00AE06CE" w:rsidRPr="0016215C" w:rsidRDefault="007C657A" w:rsidP="0016215C">
      <w:pPr>
        <w:pStyle w:val="BodyText10"/>
        <w:shd w:val="clear" w:color="auto" w:fill="auto"/>
        <w:spacing w:before="0" w:after="49" w:line="360" w:lineRule="auto"/>
        <w:ind w:left="60" w:right="46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I have looked at the submissions of both </w:t>
      </w:r>
      <w:proofErr w:type="gramStart"/>
      <w:r w:rsidRPr="0016215C">
        <w:rPr>
          <w:rFonts w:ascii="Times New Roman" w:hAnsi="Times New Roman" w:cs="Times New Roman"/>
          <w:sz w:val="24"/>
          <w:szCs w:val="24"/>
        </w:rPr>
        <w:t>Counsel</w:t>
      </w:r>
      <w:proofErr w:type="gramEnd"/>
      <w:r w:rsidRPr="0016215C">
        <w:rPr>
          <w:rFonts w:ascii="Times New Roman" w:hAnsi="Times New Roman" w:cs="Times New Roman"/>
          <w:sz w:val="24"/>
          <w:szCs w:val="24"/>
        </w:rPr>
        <w:t xml:space="preserve"> with regard to this ground of Appeal.</w:t>
      </w:r>
    </w:p>
    <w:p w:rsidR="00AE06CE" w:rsidRPr="0016215C" w:rsidRDefault="007C657A" w:rsidP="0016215C">
      <w:pPr>
        <w:pStyle w:val="Bodytext120"/>
        <w:shd w:val="clear" w:color="auto" w:fill="auto"/>
        <w:spacing w:before="0" w:after="78" w:line="360" w:lineRule="auto"/>
        <w:ind w:left="60" w:right="460"/>
        <w:rPr>
          <w:rFonts w:ascii="Times New Roman" w:hAnsi="Times New Roman" w:cs="Times New Roman"/>
          <w:sz w:val="24"/>
          <w:szCs w:val="24"/>
        </w:rPr>
      </w:pPr>
      <w:r w:rsidRPr="0016215C">
        <w:rPr>
          <w:rStyle w:val="Bodytext12NotBold"/>
          <w:rFonts w:ascii="Times New Roman" w:hAnsi="Times New Roman" w:cs="Times New Roman"/>
          <w:sz w:val="24"/>
          <w:szCs w:val="24"/>
        </w:rPr>
        <w:t xml:space="preserve">In this case by a </w:t>
      </w:r>
      <w:r w:rsidRPr="0016215C">
        <w:rPr>
          <w:rFonts w:ascii="Times New Roman" w:hAnsi="Times New Roman" w:cs="Times New Roman"/>
          <w:sz w:val="24"/>
          <w:szCs w:val="24"/>
        </w:rPr>
        <w:t xml:space="preserve">letter </w:t>
      </w:r>
      <w:r w:rsidRPr="0016215C">
        <w:rPr>
          <w:rStyle w:val="Bodytext12NotBold"/>
          <w:rFonts w:ascii="Times New Roman" w:hAnsi="Times New Roman" w:cs="Times New Roman"/>
          <w:sz w:val="24"/>
          <w:szCs w:val="24"/>
        </w:rPr>
        <w:t>dated 22</w:t>
      </w:r>
      <w:r w:rsidRPr="0016215C">
        <w:rPr>
          <w:rStyle w:val="Bodytext12NotBold"/>
          <w:rFonts w:ascii="Times New Roman" w:hAnsi="Times New Roman" w:cs="Times New Roman"/>
          <w:sz w:val="24"/>
          <w:szCs w:val="24"/>
          <w:vertAlign w:val="superscript"/>
        </w:rPr>
        <w:t>nd</w:t>
      </w:r>
      <w:r w:rsidRPr="0016215C">
        <w:rPr>
          <w:rStyle w:val="Bodytext12NotBold"/>
          <w:rFonts w:ascii="Times New Roman" w:hAnsi="Times New Roman" w:cs="Times New Roman"/>
          <w:sz w:val="24"/>
          <w:szCs w:val="24"/>
        </w:rPr>
        <w:t xml:space="preserve"> July, 2015 </w:t>
      </w:r>
      <w:r w:rsidRPr="0016215C">
        <w:rPr>
          <w:rFonts w:ascii="Times New Roman" w:hAnsi="Times New Roman" w:cs="Times New Roman"/>
          <w:sz w:val="24"/>
          <w:szCs w:val="24"/>
        </w:rPr>
        <w:t xml:space="preserve">the Appellant sought leave to withdraw </w:t>
      </w:r>
      <w:r w:rsidRPr="0016215C">
        <w:rPr>
          <w:rStyle w:val="Bodytext12NotBold"/>
          <w:rFonts w:ascii="Times New Roman" w:hAnsi="Times New Roman" w:cs="Times New Roman"/>
          <w:sz w:val="24"/>
          <w:szCs w:val="24"/>
        </w:rPr>
        <w:t xml:space="preserve">CS No. 382 </w:t>
      </w:r>
      <w:r w:rsidRPr="0016215C">
        <w:rPr>
          <w:rFonts w:ascii="Times New Roman" w:hAnsi="Times New Roman" w:cs="Times New Roman"/>
          <w:sz w:val="24"/>
          <w:szCs w:val="24"/>
        </w:rPr>
        <w:t xml:space="preserve">of </w:t>
      </w:r>
      <w:r w:rsidRPr="0016215C">
        <w:rPr>
          <w:rStyle w:val="Bodytext12NotBold"/>
          <w:rFonts w:ascii="Times New Roman" w:hAnsi="Times New Roman" w:cs="Times New Roman"/>
          <w:sz w:val="24"/>
          <w:szCs w:val="24"/>
        </w:rPr>
        <w:t xml:space="preserve">2014 </w:t>
      </w:r>
      <w:r w:rsidRPr="0016215C">
        <w:rPr>
          <w:rFonts w:ascii="Times New Roman" w:hAnsi="Times New Roman" w:cs="Times New Roman"/>
          <w:sz w:val="24"/>
          <w:szCs w:val="24"/>
        </w:rPr>
        <w:t>on condition that no costs are awarded to either party.</w:t>
      </w:r>
    </w:p>
    <w:p w:rsidR="00AE06CE" w:rsidRPr="0016215C" w:rsidRDefault="007C657A" w:rsidP="0016215C">
      <w:pPr>
        <w:pStyle w:val="BodyText10"/>
        <w:shd w:val="clear" w:color="auto" w:fill="auto"/>
        <w:spacing w:before="0" w:after="117" w:line="360" w:lineRule="auto"/>
        <w:ind w:left="60" w:right="46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The Respondents on the other hand contended that although the Appellant seeks by letter to withdraw the suit, </w:t>
      </w:r>
      <w:r w:rsidR="007510E8" w:rsidRPr="0016215C">
        <w:rPr>
          <w:rFonts w:ascii="Times New Roman" w:hAnsi="Times New Roman" w:cs="Times New Roman"/>
          <w:sz w:val="24"/>
          <w:szCs w:val="24"/>
        </w:rPr>
        <w:t>it</w:t>
      </w:r>
      <w:r w:rsidRPr="0016215C">
        <w:rPr>
          <w:rFonts w:ascii="Times New Roman" w:hAnsi="Times New Roman" w:cs="Times New Roman"/>
          <w:sz w:val="24"/>
          <w:szCs w:val="24"/>
        </w:rPr>
        <w:t xml:space="preserve"> must be done In accordance with</w:t>
      </w:r>
      <w:r w:rsidR="0016215C">
        <w:rPr>
          <w:rFonts w:ascii="Times New Roman" w:hAnsi="Times New Roman" w:cs="Times New Roman"/>
          <w:sz w:val="24"/>
          <w:szCs w:val="24"/>
        </w:rPr>
        <w:t xml:space="preserve"> </w:t>
      </w:r>
      <w:bookmarkStart w:id="2" w:name="_GoBack"/>
      <w:bookmarkEnd w:id="2"/>
      <w:r w:rsidRPr="0016215C">
        <w:rPr>
          <w:rFonts w:ascii="Times New Roman" w:hAnsi="Times New Roman" w:cs="Times New Roman"/>
          <w:sz w:val="24"/>
          <w:szCs w:val="24"/>
        </w:rPr>
        <w:t>the Law.</w:t>
      </w:r>
    </w:p>
    <w:p w:rsidR="00AE06CE" w:rsidRPr="0016215C" w:rsidRDefault="007C657A" w:rsidP="0016215C">
      <w:pPr>
        <w:pStyle w:val="BodyText10"/>
        <w:shd w:val="clear" w:color="auto" w:fill="auto"/>
        <w:spacing w:before="0" w:after="39" w:line="360" w:lineRule="auto"/>
        <w:ind w:left="60" w:right="460" w:firstLine="0"/>
        <w:jc w:val="both"/>
        <w:rPr>
          <w:rFonts w:ascii="Times New Roman" w:hAnsi="Times New Roman" w:cs="Times New Roman"/>
          <w:sz w:val="24"/>
          <w:szCs w:val="24"/>
        </w:rPr>
      </w:pPr>
      <w:r w:rsidRPr="0016215C">
        <w:rPr>
          <w:rFonts w:ascii="Times New Roman" w:hAnsi="Times New Roman" w:cs="Times New Roman"/>
          <w:sz w:val="24"/>
          <w:szCs w:val="24"/>
        </w:rPr>
        <w:t>In this case I have looked at the Law relating to withdrawal under Order 25 Rules 1 8i 3 and it seems to be clearly coached in mandatory terms that the plaintiff upon withdrawal shall pay the Defendants' costs of the suit.</w:t>
      </w:r>
    </w:p>
    <w:p w:rsidR="00AE06CE" w:rsidRPr="0016215C" w:rsidRDefault="007C657A" w:rsidP="0016215C">
      <w:pPr>
        <w:pStyle w:val="Bodytext120"/>
        <w:shd w:val="clear" w:color="auto" w:fill="auto"/>
        <w:spacing w:before="0" w:after="0" w:line="360" w:lineRule="auto"/>
        <w:ind w:left="60" w:right="460"/>
        <w:rPr>
          <w:rFonts w:ascii="Times New Roman" w:hAnsi="Times New Roman" w:cs="Times New Roman"/>
          <w:sz w:val="24"/>
          <w:szCs w:val="24"/>
        </w:rPr>
      </w:pPr>
      <w:r w:rsidRPr="0016215C">
        <w:rPr>
          <w:rFonts w:ascii="Times New Roman" w:hAnsi="Times New Roman" w:cs="Times New Roman"/>
          <w:sz w:val="24"/>
          <w:szCs w:val="24"/>
        </w:rPr>
        <w:t>This in my practice as a Judge has only been waived with the Defendants/ r'-JT consent to waive the issue of costs which was not the case in the</w:t>
      </w:r>
      <w:r w:rsidR="007510E8" w:rsidRPr="0016215C">
        <w:rPr>
          <w:rFonts w:ascii="Times New Roman" w:hAnsi="Times New Roman" w:cs="Times New Roman"/>
          <w:sz w:val="24"/>
          <w:szCs w:val="24"/>
        </w:rPr>
        <w:t xml:space="preserve"> </w:t>
      </w:r>
      <w:r w:rsidRPr="0016215C">
        <w:rPr>
          <w:rFonts w:ascii="Times New Roman" w:hAnsi="Times New Roman" w:cs="Times New Roman"/>
          <w:sz w:val="24"/>
          <w:szCs w:val="24"/>
        </w:rPr>
        <w:t>case where the Respondents (Defendants then) outwardly asked the Learned Registrar for the same.</w:t>
      </w:r>
    </w:p>
    <w:p w:rsidR="00CF0EAC" w:rsidRPr="0016215C" w:rsidRDefault="00CF0EAC" w:rsidP="0016215C">
      <w:pPr>
        <w:pStyle w:val="Bodytext120"/>
        <w:shd w:val="clear" w:color="auto" w:fill="auto"/>
        <w:spacing w:before="0" w:after="0" w:line="360" w:lineRule="auto"/>
        <w:ind w:left="60" w:right="460"/>
        <w:rPr>
          <w:rFonts w:ascii="Times New Roman" w:hAnsi="Times New Roman" w:cs="Times New Roman"/>
          <w:sz w:val="24"/>
          <w:szCs w:val="24"/>
        </w:rPr>
      </w:pPr>
    </w:p>
    <w:p w:rsidR="00CF0EAC" w:rsidRPr="0016215C" w:rsidRDefault="00CF0EAC" w:rsidP="0016215C">
      <w:pPr>
        <w:pStyle w:val="Bodytext120"/>
        <w:shd w:val="clear" w:color="auto" w:fill="auto"/>
        <w:spacing w:before="0" w:after="0" w:line="360" w:lineRule="auto"/>
        <w:ind w:left="60" w:right="460"/>
        <w:rPr>
          <w:rFonts w:ascii="Times New Roman" w:hAnsi="Times New Roman" w:cs="Times New Roman"/>
          <w:sz w:val="24"/>
          <w:szCs w:val="24"/>
        </w:rPr>
      </w:pPr>
    </w:p>
    <w:p w:rsidR="007510E8" w:rsidRPr="0016215C" w:rsidRDefault="007510E8" w:rsidP="0016215C">
      <w:pPr>
        <w:pStyle w:val="Bodytext120"/>
        <w:shd w:val="clear" w:color="auto" w:fill="auto"/>
        <w:spacing w:before="0" w:after="0" w:line="360" w:lineRule="auto"/>
        <w:ind w:left="60" w:right="460"/>
        <w:rPr>
          <w:rFonts w:ascii="Times New Roman" w:hAnsi="Times New Roman" w:cs="Times New Roman"/>
          <w:sz w:val="24"/>
          <w:szCs w:val="24"/>
        </w:rPr>
      </w:pPr>
    </w:p>
    <w:p w:rsidR="00CF0EAC" w:rsidRPr="0016215C" w:rsidRDefault="007510E8" w:rsidP="0016215C">
      <w:pPr>
        <w:pStyle w:val="Bodytext120"/>
        <w:shd w:val="clear" w:color="auto" w:fill="auto"/>
        <w:spacing w:before="0" w:after="0" w:line="360" w:lineRule="auto"/>
        <w:ind w:left="60" w:right="460"/>
        <w:rPr>
          <w:rFonts w:ascii="Times New Roman" w:hAnsi="Times New Roman" w:cs="Times New Roman"/>
          <w:sz w:val="24"/>
          <w:szCs w:val="24"/>
        </w:rPr>
      </w:pPr>
      <w:r w:rsidRPr="0016215C">
        <w:rPr>
          <w:rFonts w:ascii="Times New Roman" w:hAnsi="Times New Roman" w:cs="Times New Roman"/>
          <w:sz w:val="24"/>
          <w:szCs w:val="24"/>
        </w:rPr>
        <w:t xml:space="preserve">Although the appellant cites the case of atom out door </w:t>
      </w:r>
      <w:proofErr w:type="spellStart"/>
      <w:r w:rsidRPr="0016215C">
        <w:rPr>
          <w:rFonts w:ascii="Times New Roman" w:hAnsi="Times New Roman" w:cs="Times New Roman"/>
          <w:sz w:val="24"/>
          <w:szCs w:val="24"/>
        </w:rPr>
        <w:t>vs</w:t>
      </w:r>
      <w:proofErr w:type="spellEnd"/>
      <w:r w:rsidRPr="0016215C">
        <w:rPr>
          <w:rFonts w:ascii="Times New Roman" w:hAnsi="Times New Roman" w:cs="Times New Roman"/>
          <w:sz w:val="24"/>
          <w:szCs w:val="24"/>
        </w:rPr>
        <w:t xml:space="preserve"> arrow center Uganda ltd commercial court (supra) to argue that the duty</w:t>
      </w:r>
      <w:r w:rsidR="00CF0EAC" w:rsidRPr="0016215C">
        <w:rPr>
          <w:rFonts w:ascii="Times New Roman" w:hAnsi="Times New Roman" w:cs="Times New Roman"/>
          <w:sz w:val="24"/>
          <w:szCs w:val="24"/>
        </w:rPr>
        <w:t xml:space="preserve"> of the court is simply to give effect </w:t>
      </w:r>
      <w:r w:rsidR="00CF0EAC" w:rsidRPr="0016215C">
        <w:rPr>
          <w:rFonts w:ascii="Times New Roman" w:hAnsi="Times New Roman" w:cs="Times New Roman"/>
          <w:sz w:val="24"/>
          <w:szCs w:val="24"/>
        </w:rPr>
        <w:lastRenderedPageBreak/>
        <w:t>to the contract and not to dictate to the parties what the court thinks they ought to have agreed or what a person (reasonable or otherwise) might have agreed if he had read the contract.</w:t>
      </w:r>
    </w:p>
    <w:p w:rsidR="00CF0EAC" w:rsidRPr="0016215C" w:rsidRDefault="00CF0EAC" w:rsidP="0016215C">
      <w:pPr>
        <w:pStyle w:val="Bodytext120"/>
        <w:shd w:val="clear" w:color="auto" w:fill="auto"/>
        <w:spacing w:before="0" w:after="0" w:line="360" w:lineRule="auto"/>
        <w:ind w:left="60" w:right="460"/>
        <w:rPr>
          <w:rFonts w:ascii="Times New Roman" w:hAnsi="Times New Roman" w:cs="Times New Roman"/>
          <w:sz w:val="24"/>
          <w:szCs w:val="24"/>
        </w:rPr>
      </w:pPr>
    </w:p>
    <w:p w:rsidR="00CF0EAC" w:rsidRPr="0016215C" w:rsidRDefault="00CF0EAC" w:rsidP="0016215C">
      <w:pPr>
        <w:pStyle w:val="Bodytext120"/>
        <w:shd w:val="clear" w:color="auto" w:fill="auto"/>
        <w:spacing w:before="0" w:after="0" w:line="360" w:lineRule="auto"/>
        <w:ind w:left="60" w:right="460"/>
        <w:rPr>
          <w:rFonts w:ascii="Times New Roman" w:hAnsi="Times New Roman" w:cs="Times New Roman"/>
          <w:sz w:val="24"/>
          <w:szCs w:val="24"/>
        </w:rPr>
      </w:pPr>
      <w:r w:rsidRPr="0016215C">
        <w:rPr>
          <w:rFonts w:ascii="Times New Roman" w:hAnsi="Times New Roman" w:cs="Times New Roman"/>
          <w:sz w:val="24"/>
          <w:szCs w:val="24"/>
        </w:rPr>
        <w:t xml:space="preserve">With due respect disagree with this contention in relation to this case as I find that case inapplicable in this case as the parties in this case did not agree to withdraw but it was the appellant(plaintiff then) who wrote a letter withdrawing stating the condition of not granting costs which are clearly a disregard to the law. </w:t>
      </w:r>
    </w:p>
    <w:p w:rsidR="007510E8" w:rsidRPr="0016215C" w:rsidRDefault="00CF0EAC" w:rsidP="0016215C">
      <w:pPr>
        <w:pStyle w:val="Bodytext120"/>
        <w:shd w:val="clear" w:color="auto" w:fill="auto"/>
        <w:spacing w:before="0" w:after="0" w:line="360" w:lineRule="auto"/>
        <w:ind w:left="60" w:right="460"/>
        <w:rPr>
          <w:rFonts w:ascii="Times New Roman" w:hAnsi="Times New Roman" w:cs="Times New Roman"/>
          <w:sz w:val="24"/>
          <w:szCs w:val="24"/>
        </w:rPr>
      </w:pPr>
      <w:r w:rsidRPr="0016215C">
        <w:rPr>
          <w:rFonts w:ascii="Times New Roman" w:hAnsi="Times New Roman" w:cs="Times New Roman"/>
          <w:sz w:val="24"/>
          <w:szCs w:val="24"/>
        </w:rPr>
        <w:t xml:space="preserve"> </w:t>
      </w:r>
    </w:p>
    <w:p w:rsidR="00AE06CE" w:rsidRPr="0016215C" w:rsidRDefault="007C657A" w:rsidP="0016215C">
      <w:pPr>
        <w:pStyle w:val="BodyText10"/>
        <w:shd w:val="clear" w:color="auto" w:fill="auto"/>
        <w:spacing w:before="0" w:after="196" w:line="360" w:lineRule="auto"/>
        <w:ind w:left="80" w:right="58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 xml:space="preserve">Besides that the </w:t>
      </w:r>
      <w:r w:rsidRPr="0016215C">
        <w:rPr>
          <w:rStyle w:val="Bodytext85pt2"/>
          <w:rFonts w:ascii="Times New Roman" w:hAnsi="Times New Roman" w:cs="Times New Roman"/>
          <w:sz w:val="24"/>
          <w:szCs w:val="24"/>
        </w:rPr>
        <w:t xml:space="preserve">Respondents </w:t>
      </w:r>
      <w:r w:rsidRPr="0016215C">
        <w:rPr>
          <w:rStyle w:val="BodyText22"/>
          <w:rFonts w:ascii="Times New Roman" w:hAnsi="Times New Roman" w:cs="Times New Roman"/>
          <w:sz w:val="24"/>
          <w:szCs w:val="24"/>
        </w:rPr>
        <w:t xml:space="preserve">in this case clearly </w:t>
      </w:r>
      <w:proofErr w:type="gramStart"/>
      <w:r w:rsidRPr="0016215C">
        <w:rPr>
          <w:rStyle w:val="BodyText22"/>
          <w:rFonts w:ascii="Times New Roman" w:hAnsi="Times New Roman" w:cs="Times New Roman"/>
          <w:sz w:val="24"/>
          <w:szCs w:val="24"/>
        </w:rPr>
        <w:t>In</w:t>
      </w:r>
      <w:proofErr w:type="gramEnd"/>
      <w:r w:rsidRPr="0016215C">
        <w:rPr>
          <w:rStyle w:val="BodyText22"/>
          <w:rFonts w:ascii="Times New Roman" w:hAnsi="Times New Roman" w:cs="Times New Roman"/>
          <w:sz w:val="24"/>
          <w:szCs w:val="24"/>
        </w:rPr>
        <w:t xml:space="preserve"> the lower court </w:t>
      </w:r>
      <w:proofErr w:type="spellStart"/>
      <w:r w:rsidRPr="0016215C">
        <w:rPr>
          <w:rStyle w:val="BodyText22"/>
          <w:rFonts w:ascii="Times New Roman" w:hAnsi="Times New Roman" w:cs="Times New Roman"/>
          <w:sz w:val="24"/>
          <w:szCs w:val="24"/>
        </w:rPr>
        <w:t>as</w:t>
      </w:r>
      <w:r w:rsidRPr="0016215C">
        <w:rPr>
          <w:rStyle w:val="BodytextItalic1"/>
          <w:rFonts w:ascii="Times New Roman" w:hAnsi="Times New Roman" w:cs="Times New Roman"/>
          <w:sz w:val="24"/>
          <w:szCs w:val="24"/>
        </w:rPr>
        <w:t>VpA</w:t>
      </w:r>
      <w:proofErr w:type="spellEnd"/>
      <w:r w:rsidRPr="0016215C">
        <w:rPr>
          <w:rStyle w:val="BodytextItalic1"/>
          <w:rFonts w:ascii="Times New Roman" w:hAnsi="Times New Roman" w:cs="Times New Roman"/>
          <w:sz w:val="24"/>
          <w:szCs w:val="24"/>
        </w:rPr>
        <w:t xml:space="preserve"> </w:t>
      </w:r>
      <w:r w:rsidRPr="0016215C">
        <w:rPr>
          <w:rStyle w:val="BodyText22"/>
          <w:rFonts w:ascii="Times New Roman" w:hAnsi="Times New Roman" w:cs="Times New Roman"/>
          <w:sz w:val="24"/>
          <w:szCs w:val="24"/>
        </w:rPr>
        <w:t>for their costs upon the withdrawal as even submitted in this case,</w:t>
      </w:r>
    </w:p>
    <w:p w:rsidR="00AE06CE" w:rsidRPr="0016215C" w:rsidRDefault="007C657A" w:rsidP="0016215C">
      <w:pPr>
        <w:pStyle w:val="Bodytext50"/>
        <w:shd w:val="clear" w:color="auto" w:fill="auto"/>
        <w:spacing w:after="592" w:line="360" w:lineRule="auto"/>
        <w:ind w:left="80"/>
        <w:rPr>
          <w:rFonts w:ascii="Times New Roman" w:hAnsi="Times New Roman" w:cs="Times New Roman"/>
          <w:sz w:val="24"/>
          <w:szCs w:val="24"/>
        </w:rPr>
      </w:pPr>
      <w:r w:rsidRPr="0016215C">
        <w:rPr>
          <w:rStyle w:val="Bodytext53"/>
          <w:rFonts w:ascii="Times New Roman" w:hAnsi="Times New Roman" w:cs="Times New Roman"/>
          <w:sz w:val="24"/>
          <w:szCs w:val="24"/>
        </w:rPr>
        <w:t xml:space="preserve">I consequently disregard this </w:t>
      </w:r>
      <w:r w:rsidRPr="0016215C">
        <w:rPr>
          <w:rStyle w:val="Bodytext52"/>
          <w:rFonts w:ascii="Times New Roman" w:hAnsi="Times New Roman" w:cs="Times New Roman"/>
          <w:sz w:val="24"/>
          <w:szCs w:val="24"/>
        </w:rPr>
        <w:t xml:space="preserve">ground of Appeal and </w:t>
      </w:r>
      <w:proofErr w:type="gramStart"/>
      <w:r w:rsidRPr="0016215C">
        <w:rPr>
          <w:rStyle w:val="Bodytext52"/>
          <w:rFonts w:ascii="Times New Roman" w:hAnsi="Times New Roman" w:cs="Times New Roman"/>
          <w:sz w:val="24"/>
          <w:szCs w:val="24"/>
        </w:rPr>
        <w:t>It</w:t>
      </w:r>
      <w:proofErr w:type="gramEnd"/>
      <w:r w:rsidRPr="0016215C">
        <w:rPr>
          <w:rStyle w:val="Bodytext52"/>
          <w:rFonts w:ascii="Times New Roman" w:hAnsi="Times New Roman" w:cs="Times New Roman"/>
          <w:sz w:val="24"/>
          <w:szCs w:val="24"/>
        </w:rPr>
        <w:t xml:space="preserve"> fails.</w:t>
      </w:r>
    </w:p>
    <w:p w:rsidR="00AE06CE" w:rsidRPr="0016215C" w:rsidRDefault="007C657A" w:rsidP="0016215C">
      <w:pPr>
        <w:pStyle w:val="BodyText10"/>
        <w:shd w:val="clear" w:color="auto" w:fill="auto"/>
        <w:spacing w:before="0" w:after="100" w:line="360" w:lineRule="auto"/>
        <w:ind w:left="8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With regards to grounds 6 &amp;. 7.</w:t>
      </w:r>
    </w:p>
    <w:p w:rsidR="00AE06CE" w:rsidRPr="0016215C" w:rsidRDefault="007C657A" w:rsidP="0016215C">
      <w:pPr>
        <w:pStyle w:val="BodyText10"/>
        <w:shd w:val="clear" w:color="auto" w:fill="auto"/>
        <w:tabs>
          <w:tab w:val="left" w:pos="1502"/>
        </w:tabs>
        <w:spacing w:before="0" w:after="251" w:line="360" w:lineRule="auto"/>
        <w:ind w:left="80" w:right="580" w:firstLine="0"/>
        <w:jc w:val="both"/>
        <w:rPr>
          <w:rStyle w:val="BodyText56"/>
          <w:rFonts w:ascii="Times New Roman" w:hAnsi="Times New Roman" w:cs="Times New Roman"/>
          <w:sz w:val="24"/>
          <w:szCs w:val="24"/>
        </w:rPr>
      </w:pPr>
      <w:r w:rsidRPr="0016215C">
        <w:rPr>
          <w:rStyle w:val="BodyText22"/>
          <w:rFonts w:ascii="Times New Roman" w:hAnsi="Times New Roman" w:cs="Times New Roman"/>
          <w:sz w:val="24"/>
          <w:szCs w:val="24"/>
        </w:rPr>
        <w:t xml:space="preserve">Mr. Mabirizi on behalf of the </w:t>
      </w:r>
      <w:r w:rsidRPr="0016215C">
        <w:rPr>
          <w:rStyle w:val="BodyText56"/>
          <w:rFonts w:ascii="Times New Roman" w:hAnsi="Times New Roman" w:cs="Times New Roman"/>
          <w:sz w:val="24"/>
          <w:szCs w:val="24"/>
        </w:rPr>
        <w:t>Appellant contended that it was unla</w:t>
      </w:r>
      <w:r w:rsidR="00235721" w:rsidRPr="0016215C">
        <w:rPr>
          <w:rStyle w:val="BodyText56"/>
          <w:rFonts w:ascii="Times New Roman" w:hAnsi="Times New Roman" w:cs="Times New Roman"/>
          <w:sz w:val="24"/>
          <w:szCs w:val="24"/>
        </w:rPr>
        <w:t>w</w:t>
      </w:r>
      <w:r w:rsidRPr="0016215C">
        <w:rPr>
          <w:rStyle w:val="BodyText56"/>
          <w:rFonts w:ascii="Times New Roman" w:hAnsi="Times New Roman" w:cs="Times New Roman"/>
          <w:sz w:val="24"/>
          <w:szCs w:val="24"/>
        </w:rPr>
        <w:t xml:space="preserve">ful for </w:t>
      </w:r>
      <w:r w:rsidRPr="0016215C">
        <w:rPr>
          <w:rStyle w:val="BodyText22"/>
          <w:rFonts w:ascii="Times New Roman" w:hAnsi="Times New Roman" w:cs="Times New Roman"/>
          <w:sz w:val="24"/>
          <w:szCs w:val="24"/>
        </w:rPr>
        <w:t xml:space="preserve">the Registrar to entertain and </w:t>
      </w:r>
      <w:r w:rsidRPr="0016215C">
        <w:rPr>
          <w:rStyle w:val="BodyText56"/>
          <w:rFonts w:ascii="Times New Roman" w:hAnsi="Times New Roman" w:cs="Times New Roman"/>
          <w:sz w:val="24"/>
          <w:szCs w:val="24"/>
        </w:rPr>
        <w:t xml:space="preserve">consider communication from the </w:t>
      </w:r>
      <w:r w:rsidRPr="0016215C">
        <w:rPr>
          <w:rStyle w:val="BodyText22"/>
          <w:rFonts w:ascii="Times New Roman" w:hAnsi="Times New Roman" w:cs="Times New Roman"/>
          <w:sz w:val="24"/>
          <w:szCs w:val="24"/>
        </w:rPr>
        <w:t>4</w:t>
      </w:r>
      <w:r w:rsidR="00235721" w:rsidRPr="0016215C">
        <w:rPr>
          <w:rStyle w:val="BodyText22"/>
          <w:rFonts w:ascii="Times New Roman" w:hAnsi="Times New Roman" w:cs="Times New Roman"/>
          <w:sz w:val="24"/>
          <w:szCs w:val="24"/>
          <w:vertAlign w:val="superscript"/>
        </w:rPr>
        <w:t>th</w:t>
      </w:r>
      <w:r w:rsidR="00235721" w:rsidRPr="0016215C">
        <w:rPr>
          <w:rStyle w:val="BodyText22"/>
          <w:rFonts w:ascii="Times New Roman" w:hAnsi="Times New Roman" w:cs="Times New Roman"/>
          <w:sz w:val="24"/>
          <w:szCs w:val="24"/>
        </w:rPr>
        <w:t xml:space="preserve"> </w:t>
      </w:r>
      <w:r w:rsidRPr="0016215C">
        <w:rPr>
          <w:rStyle w:val="BodyText22"/>
          <w:rFonts w:ascii="Times New Roman" w:hAnsi="Times New Roman" w:cs="Times New Roman"/>
          <w:sz w:val="24"/>
          <w:szCs w:val="24"/>
        </w:rPr>
        <w:t xml:space="preserve"> Respondent </w:t>
      </w:r>
      <w:r w:rsidR="00235721" w:rsidRPr="0016215C">
        <w:rPr>
          <w:rStyle w:val="BodyText22"/>
          <w:rFonts w:ascii="Times New Roman" w:hAnsi="Times New Roman" w:cs="Times New Roman"/>
          <w:sz w:val="24"/>
          <w:szCs w:val="24"/>
        </w:rPr>
        <w:t>w</w:t>
      </w:r>
      <w:r w:rsidRPr="0016215C">
        <w:rPr>
          <w:rStyle w:val="BodyText22"/>
          <w:rFonts w:ascii="Times New Roman" w:hAnsi="Times New Roman" w:cs="Times New Roman"/>
          <w:sz w:val="24"/>
          <w:szCs w:val="24"/>
        </w:rPr>
        <w:t xml:space="preserve">ho purported to </w:t>
      </w:r>
      <w:r w:rsidRPr="0016215C">
        <w:rPr>
          <w:rStyle w:val="BodyText56"/>
          <w:rFonts w:ascii="Times New Roman" w:hAnsi="Times New Roman" w:cs="Times New Roman"/>
          <w:sz w:val="24"/>
          <w:szCs w:val="24"/>
        </w:rPr>
        <w:t>act as an advocate representing all t</w:t>
      </w:r>
      <w:r w:rsidR="00235721" w:rsidRPr="0016215C">
        <w:rPr>
          <w:rStyle w:val="BodyText56"/>
          <w:rFonts w:ascii="Times New Roman" w:hAnsi="Times New Roman" w:cs="Times New Roman"/>
          <w:sz w:val="24"/>
          <w:szCs w:val="24"/>
        </w:rPr>
        <w:t xml:space="preserve">he </w:t>
      </w:r>
      <w:r w:rsidRPr="0016215C">
        <w:rPr>
          <w:rStyle w:val="BodyText61"/>
          <w:rFonts w:ascii="Times New Roman" w:hAnsi="Times New Roman" w:cs="Times New Roman"/>
          <w:sz w:val="24"/>
          <w:szCs w:val="24"/>
        </w:rPr>
        <w:t xml:space="preserve"> </w:t>
      </w:r>
      <w:r w:rsidRPr="0016215C">
        <w:rPr>
          <w:rStyle w:val="BodyText22"/>
          <w:rFonts w:ascii="Times New Roman" w:hAnsi="Times New Roman" w:cs="Times New Roman"/>
          <w:sz w:val="24"/>
          <w:szCs w:val="24"/>
        </w:rPr>
        <w:t xml:space="preserve">defendants as can </w:t>
      </w:r>
      <w:r w:rsidRPr="0016215C">
        <w:rPr>
          <w:rStyle w:val="BodytextItalic1"/>
          <w:rFonts w:ascii="Times New Roman" w:hAnsi="Times New Roman" w:cs="Times New Roman"/>
          <w:sz w:val="24"/>
          <w:szCs w:val="24"/>
        </w:rPr>
        <w:t>be</w:t>
      </w:r>
      <w:r w:rsidRPr="0016215C">
        <w:rPr>
          <w:rStyle w:val="BodyText22"/>
          <w:rFonts w:ascii="Times New Roman" w:hAnsi="Times New Roman" w:cs="Times New Roman"/>
          <w:sz w:val="24"/>
          <w:szCs w:val="24"/>
        </w:rPr>
        <w:t xml:space="preserve"> seen from his signatures and personal pretrial stamps on the Appellant's letter dated 22'- July,2015 received by </w:t>
      </w:r>
      <w:r w:rsidR="00235721" w:rsidRPr="0016215C">
        <w:rPr>
          <w:rStyle w:val="BodyText22"/>
          <w:rFonts w:ascii="Times New Roman" w:hAnsi="Times New Roman" w:cs="Times New Roman"/>
          <w:sz w:val="24"/>
          <w:szCs w:val="24"/>
        </w:rPr>
        <w:t xml:space="preserve">him on </w:t>
      </w:r>
      <w:r w:rsidRPr="0016215C">
        <w:rPr>
          <w:rStyle w:val="BodyText22"/>
          <w:rFonts w:ascii="Times New Roman" w:hAnsi="Times New Roman" w:cs="Times New Roman"/>
          <w:sz w:val="24"/>
          <w:szCs w:val="24"/>
        </w:rPr>
        <w:t xml:space="preserve"> the 27”’ Of July , 2015, at </w:t>
      </w:r>
      <w:r w:rsidR="00235721" w:rsidRPr="0016215C">
        <w:rPr>
          <w:rStyle w:val="BodyText22"/>
          <w:rFonts w:ascii="Times New Roman" w:hAnsi="Times New Roman" w:cs="Times New Roman"/>
          <w:sz w:val="24"/>
          <w:szCs w:val="24"/>
        </w:rPr>
        <w:t>pg.</w:t>
      </w:r>
      <w:r w:rsidRPr="0016215C">
        <w:rPr>
          <w:rStyle w:val="BodyText22"/>
          <w:rFonts w:ascii="Times New Roman" w:hAnsi="Times New Roman" w:cs="Times New Roman"/>
          <w:sz w:val="24"/>
          <w:szCs w:val="24"/>
        </w:rPr>
        <w:t xml:space="preserve"> 10 of the application , the appellants </w:t>
      </w:r>
      <w:r w:rsidR="00235721" w:rsidRPr="0016215C">
        <w:rPr>
          <w:rStyle w:val="BodyText22"/>
          <w:rFonts w:ascii="Times New Roman" w:hAnsi="Times New Roman" w:cs="Times New Roman"/>
          <w:sz w:val="24"/>
          <w:szCs w:val="24"/>
        </w:rPr>
        <w:t xml:space="preserve">letter </w:t>
      </w:r>
      <w:r w:rsidRPr="0016215C">
        <w:rPr>
          <w:rStyle w:val="BodyText22"/>
          <w:rFonts w:ascii="Times New Roman" w:hAnsi="Times New Roman" w:cs="Times New Roman"/>
          <w:sz w:val="24"/>
          <w:szCs w:val="24"/>
        </w:rPr>
        <w:t xml:space="preserve"> dated 28“' July, 2015 at </w:t>
      </w:r>
      <w:r w:rsidR="00235721" w:rsidRPr="0016215C">
        <w:rPr>
          <w:rStyle w:val="BodyText22"/>
          <w:rFonts w:ascii="Times New Roman" w:hAnsi="Times New Roman" w:cs="Times New Roman"/>
          <w:sz w:val="24"/>
          <w:szCs w:val="24"/>
        </w:rPr>
        <w:t>pg.</w:t>
      </w:r>
      <w:r w:rsidRPr="0016215C">
        <w:rPr>
          <w:rStyle w:val="BodyText22"/>
          <w:rFonts w:ascii="Times New Roman" w:hAnsi="Times New Roman" w:cs="Times New Roman"/>
          <w:sz w:val="24"/>
          <w:szCs w:val="24"/>
        </w:rPr>
        <w:t xml:space="preserve"> 11 received by him on the same day, his lette</w:t>
      </w:r>
      <w:r w:rsidR="00235721" w:rsidRPr="0016215C">
        <w:rPr>
          <w:rStyle w:val="BodyText22"/>
          <w:rFonts w:ascii="Times New Roman" w:hAnsi="Times New Roman" w:cs="Times New Roman"/>
          <w:sz w:val="24"/>
          <w:szCs w:val="24"/>
        </w:rPr>
        <w:t>r</w:t>
      </w:r>
      <w:r w:rsidRPr="0016215C">
        <w:rPr>
          <w:rStyle w:val="BodyText22"/>
          <w:rFonts w:ascii="Times New Roman" w:hAnsi="Times New Roman" w:cs="Times New Roman"/>
          <w:sz w:val="24"/>
          <w:szCs w:val="24"/>
        </w:rPr>
        <w:t xml:space="preserve"> </w:t>
      </w:r>
      <w:r w:rsidR="00767BE4" w:rsidRPr="0016215C">
        <w:rPr>
          <w:rStyle w:val="BodyText22"/>
          <w:rFonts w:ascii="Times New Roman" w:hAnsi="Times New Roman" w:cs="Times New Roman"/>
          <w:sz w:val="24"/>
          <w:szCs w:val="24"/>
        </w:rPr>
        <w:t xml:space="preserve"> written by the registrar d</w:t>
      </w:r>
      <w:r w:rsidRPr="0016215C">
        <w:rPr>
          <w:rStyle w:val="BodyText22"/>
          <w:rFonts w:ascii="Times New Roman" w:hAnsi="Times New Roman" w:cs="Times New Roman"/>
          <w:sz w:val="24"/>
          <w:szCs w:val="24"/>
        </w:rPr>
        <w:t>ated</w:t>
      </w:r>
      <w:r w:rsidRPr="0016215C">
        <w:rPr>
          <w:rStyle w:val="BodyText22"/>
          <w:rFonts w:ascii="Times New Roman" w:hAnsi="Times New Roman" w:cs="Times New Roman"/>
          <w:sz w:val="24"/>
          <w:szCs w:val="24"/>
        </w:rPr>
        <w:tab/>
        <w:t xml:space="preserve"> 30</w:t>
      </w:r>
      <w:r w:rsidR="00767BE4" w:rsidRPr="0016215C">
        <w:rPr>
          <w:rStyle w:val="BodyText22"/>
          <w:rFonts w:ascii="Times New Roman" w:hAnsi="Times New Roman" w:cs="Times New Roman"/>
          <w:sz w:val="24"/>
          <w:szCs w:val="24"/>
          <w:vertAlign w:val="superscript"/>
        </w:rPr>
        <w:t>th</w:t>
      </w:r>
      <w:r w:rsidR="00767BE4" w:rsidRPr="0016215C">
        <w:rPr>
          <w:rStyle w:val="BodyText22"/>
          <w:rFonts w:ascii="Times New Roman" w:hAnsi="Times New Roman" w:cs="Times New Roman"/>
          <w:sz w:val="24"/>
          <w:szCs w:val="24"/>
        </w:rPr>
        <w:t xml:space="preserve"> </w:t>
      </w:r>
      <w:r w:rsidRPr="0016215C">
        <w:rPr>
          <w:rStyle w:val="BodyText22"/>
          <w:rFonts w:ascii="Times New Roman" w:hAnsi="Times New Roman" w:cs="Times New Roman"/>
          <w:sz w:val="24"/>
          <w:szCs w:val="24"/>
        </w:rPr>
        <w:t xml:space="preserve"> July,2015 </w:t>
      </w:r>
      <w:r w:rsidRPr="0016215C">
        <w:rPr>
          <w:rStyle w:val="BodyText56"/>
          <w:rFonts w:ascii="Times New Roman" w:hAnsi="Times New Roman" w:cs="Times New Roman"/>
          <w:sz w:val="24"/>
          <w:szCs w:val="24"/>
        </w:rPr>
        <w:t>all making part of annexure A</w:t>
      </w:r>
      <w:r w:rsidR="00767BE4" w:rsidRPr="0016215C">
        <w:rPr>
          <w:rStyle w:val="BodyText56"/>
          <w:rFonts w:ascii="Times New Roman" w:hAnsi="Times New Roman" w:cs="Times New Roman"/>
          <w:sz w:val="24"/>
          <w:szCs w:val="24"/>
        </w:rPr>
        <w:t xml:space="preserve"> to the affidavit in support of the appeal yet he himself was the 4</w:t>
      </w:r>
      <w:r w:rsidR="00767BE4" w:rsidRPr="0016215C">
        <w:rPr>
          <w:rStyle w:val="BodyText56"/>
          <w:rFonts w:ascii="Times New Roman" w:hAnsi="Times New Roman" w:cs="Times New Roman"/>
          <w:sz w:val="24"/>
          <w:szCs w:val="24"/>
          <w:vertAlign w:val="superscript"/>
        </w:rPr>
        <w:t>th</w:t>
      </w:r>
      <w:r w:rsidR="00767BE4" w:rsidRPr="0016215C">
        <w:rPr>
          <w:rStyle w:val="BodyText56"/>
          <w:rFonts w:ascii="Times New Roman" w:hAnsi="Times New Roman" w:cs="Times New Roman"/>
          <w:sz w:val="24"/>
          <w:szCs w:val="24"/>
        </w:rPr>
        <w:t xml:space="preserve"> respondent.</w:t>
      </w:r>
    </w:p>
    <w:p w:rsidR="008D7F6C" w:rsidRPr="0016215C" w:rsidRDefault="00406ABF" w:rsidP="0016215C">
      <w:pPr>
        <w:pStyle w:val="BodyText10"/>
        <w:shd w:val="clear" w:color="auto" w:fill="auto"/>
        <w:tabs>
          <w:tab w:val="left" w:pos="1502"/>
        </w:tabs>
        <w:spacing w:before="0" w:after="251" w:line="360" w:lineRule="auto"/>
        <w:ind w:left="80" w:right="580" w:firstLine="0"/>
        <w:jc w:val="both"/>
        <w:rPr>
          <w:rStyle w:val="BodyText56"/>
          <w:rFonts w:ascii="Times New Roman" w:hAnsi="Times New Roman" w:cs="Times New Roman"/>
          <w:sz w:val="24"/>
          <w:szCs w:val="24"/>
        </w:rPr>
      </w:pPr>
      <w:r w:rsidRPr="0016215C">
        <w:rPr>
          <w:rStyle w:val="BodyText56"/>
          <w:rFonts w:ascii="Times New Roman" w:hAnsi="Times New Roman" w:cs="Times New Roman"/>
          <w:sz w:val="24"/>
          <w:szCs w:val="24"/>
        </w:rPr>
        <w:lastRenderedPageBreak/>
        <w:t>while relying on the case of MK Financiers ltd vs. Shah &amp; co &amp; 4 others Misc. application no. 343 of 2015, where it was stated that” Mr. Ekiripa cannot represent the respondents as their counsel when he was involved in the matter to support his contentions stated that this means that the letter purportedly written by counsel for the respondents was a mere nullity which would not be relied upon by the registrar yet it was clear from the letters on record that Obiro Ekirapa Isaac had signed and stamped the letters yet he was the 4</w:t>
      </w:r>
      <w:r w:rsidRPr="0016215C">
        <w:rPr>
          <w:rStyle w:val="BodyText56"/>
          <w:rFonts w:ascii="Times New Roman" w:hAnsi="Times New Roman" w:cs="Times New Roman"/>
          <w:sz w:val="24"/>
          <w:szCs w:val="24"/>
          <w:vertAlign w:val="superscript"/>
        </w:rPr>
        <w:t>th</w:t>
      </w:r>
      <w:r w:rsidRPr="0016215C">
        <w:rPr>
          <w:rStyle w:val="BodyText56"/>
          <w:rFonts w:ascii="Times New Roman" w:hAnsi="Times New Roman" w:cs="Times New Roman"/>
          <w:sz w:val="24"/>
          <w:szCs w:val="24"/>
        </w:rPr>
        <w:t xml:space="preserve"> defendant.</w:t>
      </w:r>
    </w:p>
    <w:p w:rsidR="00D92D90" w:rsidRPr="0016215C" w:rsidRDefault="00D92D90" w:rsidP="0016215C">
      <w:pPr>
        <w:pStyle w:val="BodyText10"/>
        <w:shd w:val="clear" w:color="auto" w:fill="auto"/>
        <w:tabs>
          <w:tab w:val="left" w:pos="1502"/>
        </w:tabs>
        <w:spacing w:before="0" w:after="251" w:line="360" w:lineRule="auto"/>
        <w:ind w:left="80" w:right="580" w:firstLine="0"/>
        <w:jc w:val="both"/>
        <w:rPr>
          <w:rFonts w:ascii="Times New Roman" w:hAnsi="Times New Roman" w:cs="Times New Roman"/>
          <w:sz w:val="24"/>
          <w:szCs w:val="24"/>
        </w:rPr>
      </w:pPr>
      <w:r w:rsidRPr="0016215C">
        <w:rPr>
          <w:rStyle w:val="BodyText56"/>
          <w:rFonts w:ascii="Times New Roman" w:hAnsi="Times New Roman" w:cs="Times New Roman"/>
          <w:sz w:val="24"/>
          <w:szCs w:val="24"/>
        </w:rPr>
        <w:t>He also relied on the case of Makula International vs. Cardinal Nsubuga (1982) HCB 11 where it was stated that an illegality once it has come to the attention of court overrides all questions of pleadings to support his contention that illegality overrides all other points</w:t>
      </w:r>
    </w:p>
    <w:p w:rsidR="00AE06CE" w:rsidRPr="0016215C" w:rsidRDefault="00406ABF" w:rsidP="0016215C">
      <w:pPr>
        <w:pStyle w:val="BodyText10"/>
        <w:shd w:val="clear" w:color="auto" w:fill="auto"/>
        <w:tabs>
          <w:tab w:val="left" w:pos="6342"/>
        </w:tabs>
        <w:spacing w:before="0" w:after="0" w:line="360" w:lineRule="auto"/>
        <w:ind w:left="80" w:right="580" w:firstLine="0"/>
        <w:jc w:val="both"/>
        <w:rPr>
          <w:rFonts w:ascii="Times New Roman" w:hAnsi="Times New Roman" w:cs="Times New Roman"/>
          <w:sz w:val="24"/>
          <w:szCs w:val="24"/>
        </w:rPr>
      </w:pPr>
      <w:r w:rsidRPr="0016215C">
        <w:rPr>
          <w:rFonts w:ascii="Times New Roman" w:hAnsi="Times New Roman" w:cs="Times New Roman"/>
          <w:sz w:val="24"/>
          <w:szCs w:val="24"/>
        </w:rPr>
        <w:br w:type="page"/>
      </w:r>
    </w:p>
    <w:p w:rsidR="00AE06CE" w:rsidRPr="0016215C" w:rsidRDefault="005D78D2" w:rsidP="0016215C">
      <w:pPr>
        <w:pStyle w:val="Bodytext50"/>
        <w:shd w:val="clear" w:color="auto" w:fill="auto"/>
        <w:spacing w:after="57" w:line="360" w:lineRule="auto"/>
        <w:ind w:left="80" w:right="520" w:firstLine="280"/>
        <w:rPr>
          <w:rFonts w:ascii="Times New Roman" w:hAnsi="Times New Roman" w:cs="Times New Roman"/>
          <w:sz w:val="24"/>
          <w:szCs w:val="24"/>
        </w:rPr>
      </w:pPr>
      <w:r w:rsidRPr="0016215C">
        <w:rPr>
          <w:rFonts w:ascii="Times New Roman" w:hAnsi="Times New Roman" w:cs="Times New Roman"/>
          <w:sz w:val="24"/>
          <w:szCs w:val="24"/>
        </w:rPr>
        <w:lastRenderedPageBreak/>
        <w:t xml:space="preserve">Mr. Mabirizi while stating the </w:t>
      </w:r>
      <w:r w:rsidR="007C657A" w:rsidRPr="0016215C">
        <w:rPr>
          <w:rFonts w:ascii="Times New Roman" w:hAnsi="Times New Roman" w:cs="Times New Roman"/>
          <w:sz w:val="24"/>
          <w:szCs w:val="24"/>
        </w:rPr>
        <w:t xml:space="preserve"> circumstances under which this suit was filed an</w:t>
      </w:r>
      <w:r w:rsidRPr="0016215C">
        <w:rPr>
          <w:rFonts w:ascii="Times New Roman" w:hAnsi="Times New Roman" w:cs="Times New Roman"/>
          <w:sz w:val="24"/>
          <w:szCs w:val="24"/>
        </w:rPr>
        <w:t>d stating</w:t>
      </w:r>
      <w:r w:rsidR="007C657A" w:rsidRPr="0016215C">
        <w:rPr>
          <w:rFonts w:ascii="Times New Roman" w:hAnsi="Times New Roman" w:cs="Times New Roman"/>
          <w:sz w:val="24"/>
          <w:szCs w:val="24"/>
        </w:rPr>
        <w:t xml:space="preserve"> that the reason for withdrawal was the Ruling of Justice </w:t>
      </w:r>
      <w:proofErr w:type="spellStart"/>
      <w:r w:rsidR="007C657A" w:rsidRPr="0016215C">
        <w:rPr>
          <w:rFonts w:ascii="Times New Roman" w:hAnsi="Times New Roman" w:cs="Times New Roman"/>
          <w:sz w:val="24"/>
          <w:szCs w:val="24"/>
        </w:rPr>
        <w:t>Owiny</w:t>
      </w:r>
      <w:proofErr w:type="spellEnd"/>
      <w:r w:rsidRPr="0016215C">
        <w:rPr>
          <w:rFonts w:ascii="Times New Roman" w:hAnsi="Times New Roman" w:cs="Times New Roman"/>
          <w:sz w:val="24"/>
          <w:szCs w:val="24"/>
        </w:rPr>
        <w:t xml:space="preserve"> </w:t>
      </w:r>
      <w:r w:rsidR="008444D9" w:rsidRPr="0016215C">
        <w:rPr>
          <w:rFonts w:ascii="Times New Roman" w:hAnsi="Times New Roman" w:cs="Times New Roman"/>
          <w:sz w:val="24"/>
          <w:szCs w:val="24"/>
        </w:rPr>
        <w:t>D</w:t>
      </w:r>
      <w:r w:rsidRPr="0016215C">
        <w:rPr>
          <w:rFonts w:ascii="Times New Roman" w:hAnsi="Times New Roman" w:cs="Times New Roman"/>
          <w:sz w:val="24"/>
          <w:szCs w:val="24"/>
        </w:rPr>
        <w:t>ollo</w:t>
      </w:r>
      <w:r w:rsidR="007C657A" w:rsidRPr="0016215C">
        <w:rPr>
          <w:rFonts w:ascii="Times New Roman" w:hAnsi="Times New Roman" w:cs="Times New Roman"/>
          <w:sz w:val="24"/>
          <w:szCs w:val="24"/>
        </w:rPr>
        <w:t xml:space="preserve"> between the same parties in which part of the claim was satisfied to which the Judge advised filing of a fresh suit if some properties were not returned and given the fact that the initial suit had substantially changed thus the need for a new suit, contended that had the Registrar looked at all the circumstances of this case, he would have discovered that even with their defense, the defendants were not entitled to costs but instead the Plaintiff because the Plaintiff had succeeded against the Defendants who had brought back a substantial part of the Plaintiff's claim and that going by the provisions of section 27 of the Civil procedure Act, it is the Appellant herein who was entitled to the costs of the suit and not the Respondents as the Appellant herein was the successful party who had sued for recovery of the properties and that by the Respondents returning the properties to the Appellant, that the appellant was the successful party by virtue of section 27 of the Civil Procedure Act.</w:t>
      </w:r>
    </w:p>
    <w:p w:rsidR="00AE06CE" w:rsidRPr="0016215C" w:rsidRDefault="007C657A" w:rsidP="0016215C">
      <w:pPr>
        <w:pStyle w:val="Bodytext50"/>
        <w:shd w:val="clear" w:color="auto" w:fill="auto"/>
        <w:spacing w:after="71" w:line="360" w:lineRule="auto"/>
        <w:ind w:left="80" w:right="520"/>
        <w:rPr>
          <w:rFonts w:ascii="Times New Roman" w:hAnsi="Times New Roman" w:cs="Times New Roman"/>
          <w:sz w:val="24"/>
          <w:szCs w:val="24"/>
        </w:rPr>
      </w:pPr>
      <w:r w:rsidRPr="0016215C">
        <w:rPr>
          <w:rFonts w:ascii="Times New Roman" w:hAnsi="Times New Roman" w:cs="Times New Roman"/>
          <w:sz w:val="24"/>
          <w:szCs w:val="24"/>
        </w:rPr>
        <w:t xml:space="preserve">While contending that the Respondents forced the Appellants to file Civil Suit No 382 of 2014, after they had distressed the Appellant's properties, it was </w:t>
      </w:r>
      <w:r w:rsidRPr="0016215C">
        <w:rPr>
          <w:rStyle w:val="Bodytext5Calibri"/>
          <w:rFonts w:ascii="Times New Roman" w:hAnsi="Times New Roman" w:cs="Times New Roman"/>
          <w:sz w:val="24"/>
          <w:szCs w:val="24"/>
        </w:rPr>
        <w:t xml:space="preserve">contended </w:t>
      </w:r>
      <w:r w:rsidRPr="0016215C">
        <w:rPr>
          <w:rFonts w:ascii="Times New Roman" w:hAnsi="Times New Roman" w:cs="Times New Roman"/>
          <w:sz w:val="24"/>
          <w:szCs w:val="24"/>
        </w:rPr>
        <w:t>in this case that the Registrar was wrong to award costs on withdrawal and that the decision should be reversed.</w:t>
      </w:r>
    </w:p>
    <w:p w:rsidR="00AE06CE" w:rsidRPr="0016215C" w:rsidRDefault="007C657A" w:rsidP="0016215C">
      <w:pPr>
        <w:pStyle w:val="Bodytext50"/>
        <w:shd w:val="clear" w:color="auto" w:fill="auto"/>
        <w:spacing w:after="110" w:line="360" w:lineRule="auto"/>
        <w:ind w:left="80" w:right="520"/>
        <w:rPr>
          <w:rFonts w:ascii="Times New Roman" w:hAnsi="Times New Roman" w:cs="Times New Roman"/>
          <w:sz w:val="24"/>
          <w:szCs w:val="24"/>
        </w:rPr>
      </w:pPr>
      <w:r w:rsidRPr="0016215C">
        <w:rPr>
          <w:rFonts w:ascii="Times New Roman" w:hAnsi="Times New Roman" w:cs="Times New Roman"/>
          <w:sz w:val="24"/>
          <w:szCs w:val="24"/>
        </w:rPr>
        <w:t xml:space="preserve">Mr Mabirizi also contended that the Respondent for the 1* 2« 3» and 6» </w:t>
      </w:r>
      <w:r w:rsidRPr="0016215C">
        <w:rPr>
          <w:rStyle w:val="Bodytext5Calibri"/>
          <w:rFonts w:ascii="Times New Roman" w:hAnsi="Times New Roman" w:cs="Times New Roman"/>
          <w:sz w:val="24"/>
          <w:szCs w:val="24"/>
        </w:rPr>
        <w:t xml:space="preserve">Respondents </w:t>
      </w:r>
      <w:r w:rsidRPr="0016215C">
        <w:rPr>
          <w:rFonts w:ascii="Times New Roman" w:hAnsi="Times New Roman" w:cs="Times New Roman"/>
          <w:sz w:val="24"/>
          <w:szCs w:val="24"/>
        </w:rPr>
        <w:t>did not submit on this ground and that hence agreed with</w:t>
      </w:r>
      <w:r w:rsidR="008444D9" w:rsidRPr="0016215C">
        <w:rPr>
          <w:rFonts w:ascii="Times New Roman" w:hAnsi="Times New Roman" w:cs="Times New Roman"/>
          <w:sz w:val="24"/>
          <w:szCs w:val="24"/>
        </w:rPr>
        <w:t xml:space="preserve"> </w:t>
      </w:r>
      <w:r w:rsidRPr="0016215C">
        <w:rPr>
          <w:rFonts w:ascii="Times New Roman" w:hAnsi="Times New Roman" w:cs="Times New Roman"/>
          <w:sz w:val="24"/>
          <w:szCs w:val="24"/>
        </w:rPr>
        <w:t>that indeed the Registrar erred.</w:t>
      </w:r>
    </w:p>
    <w:p w:rsidR="00AE06CE" w:rsidRPr="0016215C" w:rsidRDefault="008444D9" w:rsidP="0016215C">
      <w:pPr>
        <w:pStyle w:val="Bodytext50"/>
        <w:shd w:val="clear" w:color="auto" w:fill="auto"/>
        <w:spacing w:line="360" w:lineRule="auto"/>
        <w:ind w:left="80"/>
        <w:rPr>
          <w:rFonts w:ascii="Times New Roman" w:hAnsi="Times New Roman" w:cs="Times New Roman"/>
          <w:sz w:val="24"/>
          <w:szCs w:val="24"/>
        </w:rPr>
      </w:pPr>
      <w:r w:rsidRPr="0016215C">
        <w:rPr>
          <w:rStyle w:val="Bodytext575pt"/>
          <w:rFonts w:ascii="Times New Roman" w:hAnsi="Times New Roman" w:cs="Times New Roman"/>
          <w:sz w:val="24"/>
          <w:szCs w:val="24"/>
        </w:rPr>
        <w:t xml:space="preserve">And that while the </w:t>
      </w:r>
      <w:r w:rsidR="001E3E0E" w:rsidRPr="0016215C">
        <w:rPr>
          <w:rStyle w:val="Bodytext575pt"/>
          <w:rFonts w:ascii="Times New Roman" w:hAnsi="Times New Roman" w:cs="Times New Roman"/>
          <w:sz w:val="24"/>
          <w:szCs w:val="24"/>
        </w:rPr>
        <w:t>4</w:t>
      </w:r>
      <w:r w:rsidR="001E3E0E" w:rsidRPr="0016215C">
        <w:rPr>
          <w:rStyle w:val="Bodytext575pt"/>
          <w:rFonts w:ascii="Times New Roman" w:hAnsi="Times New Roman" w:cs="Times New Roman"/>
          <w:sz w:val="24"/>
          <w:szCs w:val="24"/>
          <w:vertAlign w:val="superscript"/>
        </w:rPr>
        <w:t>th</w:t>
      </w:r>
      <w:r w:rsidR="001E3E0E" w:rsidRPr="0016215C">
        <w:rPr>
          <w:rStyle w:val="Bodytext575pt"/>
          <w:rFonts w:ascii="Times New Roman" w:hAnsi="Times New Roman" w:cs="Times New Roman"/>
          <w:sz w:val="24"/>
          <w:szCs w:val="24"/>
        </w:rPr>
        <w:t xml:space="preserve"> </w:t>
      </w:r>
      <w:r w:rsidR="001E3E0E" w:rsidRPr="0016215C">
        <w:rPr>
          <w:rFonts w:ascii="Times New Roman" w:hAnsi="Times New Roman" w:cs="Times New Roman"/>
          <w:sz w:val="24"/>
          <w:szCs w:val="24"/>
        </w:rPr>
        <w:t>Respondent</w:t>
      </w:r>
      <w:r w:rsidR="007C657A" w:rsidRPr="0016215C">
        <w:rPr>
          <w:rStyle w:val="Bodytext575pt"/>
          <w:rFonts w:ascii="Times New Roman" w:hAnsi="Times New Roman" w:cs="Times New Roman"/>
          <w:sz w:val="24"/>
          <w:szCs w:val="24"/>
        </w:rPr>
        <w:t xml:space="preserve"> relied on section </w:t>
      </w:r>
      <w:r w:rsidR="007C657A" w:rsidRPr="0016215C">
        <w:rPr>
          <w:rFonts w:ascii="Times New Roman" w:hAnsi="Times New Roman" w:cs="Times New Roman"/>
          <w:sz w:val="24"/>
          <w:szCs w:val="24"/>
        </w:rPr>
        <w:t xml:space="preserve">27 </w:t>
      </w:r>
      <w:r w:rsidR="007C657A" w:rsidRPr="0016215C">
        <w:rPr>
          <w:rStyle w:val="Bodytext575pt"/>
          <w:rFonts w:ascii="Times New Roman" w:hAnsi="Times New Roman" w:cs="Times New Roman"/>
          <w:sz w:val="24"/>
          <w:szCs w:val="24"/>
        </w:rPr>
        <w:t xml:space="preserve">of </w:t>
      </w:r>
      <w:r w:rsidR="007C657A" w:rsidRPr="0016215C">
        <w:rPr>
          <w:rFonts w:ascii="Times New Roman" w:hAnsi="Times New Roman" w:cs="Times New Roman"/>
          <w:sz w:val="24"/>
          <w:szCs w:val="24"/>
        </w:rPr>
        <w:t xml:space="preserve">the </w:t>
      </w:r>
      <w:r w:rsidRPr="0016215C">
        <w:rPr>
          <w:rFonts w:ascii="Times New Roman" w:hAnsi="Times New Roman" w:cs="Times New Roman"/>
          <w:sz w:val="24"/>
          <w:szCs w:val="24"/>
        </w:rPr>
        <w:t xml:space="preserve">civil procedure </w:t>
      </w:r>
      <w:r w:rsidR="007C657A" w:rsidRPr="0016215C">
        <w:rPr>
          <w:rFonts w:ascii="Times New Roman" w:hAnsi="Times New Roman" w:cs="Times New Roman"/>
          <w:sz w:val="24"/>
          <w:szCs w:val="24"/>
        </w:rPr>
        <w:t>A</w:t>
      </w:r>
      <w:r w:rsidRPr="0016215C">
        <w:rPr>
          <w:rFonts w:ascii="Times New Roman" w:hAnsi="Times New Roman" w:cs="Times New Roman"/>
          <w:sz w:val="24"/>
          <w:szCs w:val="24"/>
        </w:rPr>
        <w:t>c</w:t>
      </w:r>
      <w:r w:rsidR="007C657A" w:rsidRPr="0016215C">
        <w:rPr>
          <w:rFonts w:ascii="Times New Roman" w:hAnsi="Times New Roman" w:cs="Times New Roman"/>
          <w:sz w:val="24"/>
          <w:szCs w:val="24"/>
        </w:rPr>
        <w:t xml:space="preserve">t </w:t>
      </w:r>
      <w:r w:rsidRPr="0016215C">
        <w:rPr>
          <w:rFonts w:ascii="Times New Roman" w:hAnsi="Times New Roman" w:cs="Times New Roman"/>
          <w:sz w:val="24"/>
          <w:szCs w:val="24"/>
        </w:rPr>
        <w:t>to</w:t>
      </w:r>
      <w:r w:rsidR="007C657A" w:rsidRPr="0016215C">
        <w:rPr>
          <w:rFonts w:ascii="Times New Roman" w:hAnsi="Times New Roman" w:cs="Times New Roman"/>
          <w:sz w:val="24"/>
          <w:szCs w:val="24"/>
        </w:rPr>
        <w:t xml:space="preserve"> state that costs follow the event, but fell </w:t>
      </w:r>
      <w:r w:rsidR="001E3E0E" w:rsidRPr="0016215C">
        <w:rPr>
          <w:rFonts w:ascii="Times New Roman" w:hAnsi="Times New Roman" w:cs="Times New Roman"/>
          <w:sz w:val="24"/>
          <w:szCs w:val="24"/>
        </w:rPr>
        <w:t>short is</w:t>
      </w:r>
      <w:r w:rsidRPr="0016215C">
        <w:rPr>
          <w:rFonts w:ascii="Times New Roman" w:hAnsi="Times New Roman" w:cs="Times New Roman"/>
          <w:sz w:val="24"/>
          <w:szCs w:val="24"/>
        </w:rPr>
        <w:t xml:space="preserve"> explaining</w:t>
      </w:r>
      <w:r w:rsidR="007C657A" w:rsidRPr="0016215C">
        <w:rPr>
          <w:rFonts w:ascii="Times New Roman" w:hAnsi="Times New Roman" w:cs="Times New Roman"/>
          <w:sz w:val="24"/>
          <w:szCs w:val="24"/>
        </w:rPr>
        <w:t xml:space="preserve"> what the event </w:t>
      </w:r>
      <w:r w:rsidR="007C657A" w:rsidRPr="0016215C">
        <w:rPr>
          <w:rFonts w:ascii="Times New Roman" w:hAnsi="Times New Roman" w:cs="Times New Roman"/>
          <w:sz w:val="24"/>
          <w:szCs w:val="24"/>
        </w:rPr>
        <w:lastRenderedPageBreak/>
        <w:t xml:space="preserve">was in this case and </w:t>
      </w:r>
      <w:r w:rsidRPr="0016215C">
        <w:rPr>
          <w:rFonts w:ascii="Times New Roman" w:hAnsi="Times New Roman" w:cs="Times New Roman"/>
          <w:sz w:val="24"/>
          <w:szCs w:val="24"/>
        </w:rPr>
        <w:t>failed</w:t>
      </w:r>
      <w:r w:rsidR="007C657A" w:rsidRPr="0016215C">
        <w:rPr>
          <w:rFonts w:ascii="Times New Roman" w:hAnsi="Times New Roman" w:cs="Times New Roman"/>
          <w:sz w:val="24"/>
          <w:szCs w:val="24"/>
        </w:rPr>
        <w:t xml:space="preserve"> to </w:t>
      </w:r>
      <w:r w:rsidRPr="0016215C">
        <w:rPr>
          <w:rFonts w:ascii="Times New Roman" w:hAnsi="Times New Roman" w:cs="Times New Roman"/>
          <w:sz w:val="24"/>
          <w:szCs w:val="24"/>
        </w:rPr>
        <w:t>distinguish the authorities</w:t>
      </w:r>
      <w:r w:rsidR="007C657A" w:rsidRPr="0016215C">
        <w:rPr>
          <w:rStyle w:val="Bodytext575pt"/>
          <w:rFonts w:ascii="Times New Roman" w:hAnsi="Times New Roman" w:cs="Times New Roman"/>
          <w:sz w:val="24"/>
          <w:szCs w:val="24"/>
        </w:rPr>
        <w:t xml:space="preserve"> </w:t>
      </w:r>
      <w:r w:rsidRPr="0016215C">
        <w:rPr>
          <w:rStyle w:val="Bodytext575pt"/>
          <w:rFonts w:ascii="Times New Roman" w:hAnsi="Times New Roman" w:cs="Times New Roman"/>
          <w:sz w:val="24"/>
          <w:szCs w:val="24"/>
        </w:rPr>
        <w:t>cited</w:t>
      </w:r>
      <w:r w:rsidR="007C657A" w:rsidRPr="0016215C">
        <w:rPr>
          <w:rStyle w:val="Bodytext575pt"/>
          <w:rFonts w:ascii="Times New Roman" w:hAnsi="Times New Roman" w:cs="Times New Roman"/>
          <w:sz w:val="24"/>
          <w:szCs w:val="24"/>
        </w:rPr>
        <w:t xml:space="preserve"> </w:t>
      </w:r>
      <w:r w:rsidR="007C657A" w:rsidRPr="0016215C">
        <w:rPr>
          <w:rFonts w:ascii="Times New Roman" w:hAnsi="Times New Roman" w:cs="Times New Roman"/>
          <w:sz w:val="24"/>
          <w:szCs w:val="24"/>
        </w:rPr>
        <w:t xml:space="preserve">by </w:t>
      </w:r>
      <w:r w:rsidR="007C657A" w:rsidRPr="0016215C">
        <w:rPr>
          <w:rStyle w:val="Bodytext575pt"/>
          <w:rFonts w:ascii="Times New Roman" w:hAnsi="Times New Roman" w:cs="Times New Roman"/>
          <w:sz w:val="24"/>
          <w:szCs w:val="24"/>
        </w:rPr>
        <w:t>the Appellant.</w:t>
      </w:r>
      <w:r w:rsidR="007C657A" w:rsidRPr="0016215C">
        <w:rPr>
          <w:rFonts w:ascii="Times New Roman" w:hAnsi="Times New Roman" w:cs="Times New Roman"/>
          <w:sz w:val="24"/>
          <w:szCs w:val="24"/>
        </w:rPr>
        <w:br w:type="page"/>
      </w:r>
    </w:p>
    <w:p w:rsidR="00AE06CE" w:rsidRPr="0016215C" w:rsidRDefault="00557F0A" w:rsidP="0016215C">
      <w:pPr>
        <w:pStyle w:val="Heading20"/>
        <w:keepNext/>
        <w:keepLines/>
        <w:shd w:val="clear" w:color="auto" w:fill="auto"/>
        <w:spacing w:after="240" w:line="360" w:lineRule="auto"/>
        <w:ind w:left="80" w:right="40"/>
        <w:rPr>
          <w:rFonts w:ascii="Times New Roman" w:hAnsi="Times New Roman" w:cs="Times New Roman"/>
          <w:sz w:val="24"/>
          <w:szCs w:val="24"/>
        </w:rPr>
      </w:pPr>
      <w:r w:rsidRPr="0016215C">
        <w:rPr>
          <w:rFonts w:ascii="Times New Roman" w:hAnsi="Times New Roman" w:cs="Times New Roman"/>
          <w:sz w:val="24"/>
          <w:szCs w:val="24"/>
        </w:rPr>
        <w:lastRenderedPageBreak/>
        <w:t>That the 4</w:t>
      </w:r>
      <w:r w:rsidRPr="0016215C">
        <w:rPr>
          <w:rFonts w:ascii="Times New Roman" w:hAnsi="Times New Roman" w:cs="Times New Roman"/>
          <w:sz w:val="24"/>
          <w:szCs w:val="24"/>
          <w:vertAlign w:val="superscript"/>
        </w:rPr>
        <w:t>th</w:t>
      </w:r>
      <w:r w:rsidRPr="0016215C">
        <w:rPr>
          <w:rFonts w:ascii="Times New Roman" w:hAnsi="Times New Roman" w:cs="Times New Roman"/>
          <w:sz w:val="24"/>
          <w:szCs w:val="24"/>
        </w:rPr>
        <w:t xml:space="preserve"> respondents reliance on order 25 rule 4 is misplaced since in this case civil suit no. 196 of 2015,was filed in pendency of civil suit no. 382 of 2015 and not after the withdrawal as it has never been withdrawn.</w:t>
      </w:r>
    </w:p>
    <w:p w:rsidR="00AE06CE" w:rsidRPr="0016215C" w:rsidRDefault="007C657A" w:rsidP="0016215C">
      <w:pPr>
        <w:pStyle w:val="Bodytext50"/>
        <w:shd w:val="clear" w:color="auto" w:fill="auto"/>
        <w:spacing w:after="67" w:line="360" w:lineRule="auto"/>
        <w:ind w:left="80" w:right="40"/>
        <w:rPr>
          <w:rFonts w:ascii="Times New Roman" w:hAnsi="Times New Roman" w:cs="Times New Roman"/>
          <w:sz w:val="24"/>
          <w:szCs w:val="24"/>
        </w:rPr>
      </w:pPr>
      <w:r w:rsidRPr="0016215C">
        <w:rPr>
          <w:rFonts w:ascii="Times New Roman" w:hAnsi="Times New Roman" w:cs="Times New Roman"/>
          <w:sz w:val="24"/>
          <w:szCs w:val="24"/>
        </w:rPr>
        <w:t>Mr. Mabirizi contended that the argument that the Appellant had the option to amend the plaint is untenable since under Order 6 Rule 20 CPR a plaintiff has only two options to amend the plaint; after service of summons or within 14 days after his defense has been filed. That it exhausted the last option and the only way it could case Court's determination of the dispute was to suggest a withdrawal with no Order as to costa, although it was the one entitled to costs.</w:t>
      </w:r>
    </w:p>
    <w:p w:rsidR="00AE06CE" w:rsidRPr="0016215C" w:rsidRDefault="007C657A" w:rsidP="0016215C">
      <w:pPr>
        <w:pStyle w:val="Bodytext50"/>
        <w:shd w:val="clear" w:color="auto" w:fill="auto"/>
        <w:spacing w:after="64" w:line="360" w:lineRule="auto"/>
        <w:ind w:left="80" w:right="40"/>
        <w:rPr>
          <w:rFonts w:ascii="Times New Roman" w:hAnsi="Times New Roman" w:cs="Times New Roman"/>
          <w:sz w:val="24"/>
          <w:szCs w:val="24"/>
        </w:rPr>
      </w:pPr>
      <w:r w:rsidRPr="0016215C">
        <w:rPr>
          <w:rFonts w:ascii="Times New Roman" w:hAnsi="Times New Roman" w:cs="Times New Roman"/>
          <w:sz w:val="24"/>
          <w:szCs w:val="24"/>
        </w:rPr>
        <w:t>In the instant case, I have looked at the record of this case, and by a letter dated 22</w:t>
      </w:r>
      <w:r w:rsidRPr="0016215C">
        <w:rPr>
          <w:rFonts w:ascii="Times New Roman" w:hAnsi="Times New Roman" w:cs="Times New Roman"/>
          <w:sz w:val="24"/>
          <w:szCs w:val="24"/>
          <w:vertAlign w:val="superscript"/>
        </w:rPr>
        <w:t>nd</w:t>
      </w:r>
      <w:r w:rsidRPr="0016215C">
        <w:rPr>
          <w:rFonts w:ascii="Times New Roman" w:hAnsi="Times New Roman" w:cs="Times New Roman"/>
          <w:sz w:val="24"/>
          <w:szCs w:val="24"/>
        </w:rPr>
        <w:t xml:space="preserve"> July, 2015 the Appellant sought leave to withdraw CS No. 382 of 2014 on condition that no costs are awarded to either party.</w:t>
      </w:r>
    </w:p>
    <w:p w:rsidR="00AE06CE" w:rsidRPr="0016215C" w:rsidRDefault="007C657A" w:rsidP="0016215C">
      <w:pPr>
        <w:pStyle w:val="Bodytext50"/>
        <w:shd w:val="clear" w:color="auto" w:fill="auto"/>
        <w:spacing w:after="121" w:line="360" w:lineRule="auto"/>
        <w:ind w:left="80" w:right="40"/>
        <w:rPr>
          <w:rFonts w:ascii="Times New Roman" w:hAnsi="Times New Roman" w:cs="Times New Roman"/>
          <w:sz w:val="24"/>
          <w:szCs w:val="24"/>
        </w:rPr>
      </w:pPr>
      <w:r w:rsidRPr="0016215C">
        <w:rPr>
          <w:rFonts w:ascii="Times New Roman" w:hAnsi="Times New Roman" w:cs="Times New Roman"/>
          <w:sz w:val="24"/>
          <w:szCs w:val="24"/>
        </w:rPr>
        <w:t>I have also looked at the Law under Order 25 Rule 1 on discontinuance of suits by a plaintiff and where it is by Notice in writing, it does not seem to state whether the Defendants should Respond or not on the issue of costs as in itself it is mandatory that when you withdraw a suit, you pay the</w:t>
      </w:r>
      <w:r w:rsidR="00557F0A" w:rsidRPr="0016215C">
        <w:rPr>
          <w:rFonts w:ascii="Times New Roman" w:hAnsi="Times New Roman" w:cs="Times New Roman"/>
          <w:sz w:val="24"/>
          <w:szCs w:val="24"/>
        </w:rPr>
        <w:t xml:space="preserve"> </w:t>
      </w:r>
      <w:r w:rsidRPr="0016215C">
        <w:rPr>
          <w:rFonts w:ascii="Times New Roman" w:hAnsi="Times New Roman" w:cs="Times New Roman"/>
          <w:sz w:val="24"/>
          <w:szCs w:val="24"/>
        </w:rPr>
        <w:t>costs.</w:t>
      </w:r>
    </w:p>
    <w:p w:rsidR="00AE06CE" w:rsidRPr="0016215C" w:rsidRDefault="007C657A" w:rsidP="0016215C">
      <w:pPr>
        <w:pStyle w:val="Bodytext50"/>
        <w:shd w:val="clear" w:color="auto" w:fill="auto"/>
        <w:spacing w:after="117" w:line="360" w:lineRule="auto"/>
        <w:ind w:left="80" w:right="40"/>
        <w:rPr>
          <w:rFonts w:ascii="Times New Roman" w:hAnsi="Times New Roman" w:cs="Times New Roman"/>
          <w:sz w:val="24"/>
          <w:szCs w:val="24"/>
        </w:rPr>
      </w:pPr>
      <w:r w:rsidRPr="0016215C">
        <w:rPr>
          <w:rFonts w:ascii="Times New Roman" w:hAnsi="Times New Roman" w:cs="Times New Roman"/>
          <w:sz w:val="24"/>
          <w:szCs w:val="24"/>
        </w:rPr>
        <w:t xml:space="preserve">I disregard the Appellant's submission referring to section 27 of the Civil Procedure Act that the Appellant was the one entitled to costs as this matter related to a withdrawal that was done by the Plaintiffs </w:t>
      </w:r>
      <w:r w:rsidRPr="0016215C">
        <w:rPr>
          <w:rStyle w:val="Bodytext5Calibri"/>
          <w:rFonts w:ascii="Times New Roman" w:hAnsi="Times New Roman" w:cs="Times New Roman"/>
          <w:sz w:val="24"/>
          <w:szCs w:val="24"/>
        </w:rPr>
        <w:t xml:space="preserve">representative </w:t>
      </w:r>
      <w:r w:rsidRPr="0016215C">
        <w:rPr>
          <w:rFonts w:ascii="Times New Roman" w:hAnsi="Times New Roman" w:cs="Times New Roman"/>
          <w:sz w:val="24"/>
          <w:szCs w:val="24"/>
        </w:rPr>
        <w:t>before the Registrar and had nothing to do with the decision</w:t>
      </w:r>
      <w:r w:rsidR="00557F0A" w:rsidRPr="0016215C">
        <w:rPr>
          <w:rFonts w:ascii="Times New Roman" w:hAnsi="Times New Roman" w:cs="Times New Roman"/>
          <w:sz w:val="24"/>
          <w:szCs w:val="24"/>
        </w:rPr>
        <w:t xml:space="preserve"> </w:t>
      </w:r>
      <w:r w:rsidRPr="0016215C">
        <w:rPr>
          <w:rFonts w:ascii="Times New Roman" w:hAnsi="Times New Roman" w:cs="Times New Roman"/>
          <w:sz w:val="24"/>
          <w:szCs w:val="24"/>
        </w:rPr>
        <w:t>of Justice Owiny Dollo.</w:t>
      </w:r>
    </w:p>
    <w:p w:rsidR="00557F0A" w:rsidRPr="0016215C" w:rsidRDefault="007C657A" w:rsidP="0016215C">
      <w:pPr>
        <w:pStyle w:val="Bodytext50"/>
        <w:shd w:val="clear" w:color="auto" w:fill="auto"/>
        <w:spacing w:line="360" w:lineRule="auto"/>
        <w:ind w:left="80"/>
        <w:rPr>
          <w:rFonts w:ascii="Times New Roman" w:hAnsi="Times New Roman" w:cs="Times New Roman"/>
          <w:sz w:val="24"/>
          <w:szCs w:val="24"/>
        </w:rPr>
      </w:pPr>
      <w:r w:rsidRPr="0016215C">
        <w:rPr>
          <w:rFonts w:ascii="Times New Roman" w:hAnsi="Times New Roman" w:cs="Times New Roman"/>
          <w:sz w:val="24"/>
          <w:szCs w:val="24"/>
        </w:rPr>
        <w:t>I find this ground of Appeal misconceived and dismiss it accordingly.</w:t>
      </w:r>
    </w:p>
    <w:p w:rsidR="00557F0A" w:rsidRPr="0016215C" w:rsidRDefault="00557F0A" w:rsidP="0016215C">
      <w:pPr>
        <w:pStyle w:val="Bodytext50"/>
        <w:shd w:val="clear" w:color="auto" w:fill="auto"/>
        <w:spacing w:line="360" w:lineRule="auto"/>
        <w:ind w:left="80"/>
        <w:rPr>
          <w:rFonts w:ascii="Times New Roman" w:hAnsi="Times New Roman" w:cs="Times New Roman"/>
          <w:sz w:val="24"/>
          <w:szCs w:val="24"/>
        </w:rPr>
      </w:pPr>
    </w:p>
    <w:p w:rsidR="00557F0A" w:rsidRPr="0016215C" w:rsidRDefault="00557F0A" w:rsidP="0016215C">
      <w:pPr>
        <w:pStyle w:val="Bodytext50"/>
        <w:shd w:val="clear" w:color="auto" w:fill="auto"/>
        <w:spacing w:line="360" w:lineRule="auto"/>
        <w:ind w:left="80"/>
        <w:rPr>
          <w:rFonts w:ascii="Times New Roman" w:hAnsi="Times New Roman" w:cs="Times New Roman"/>
          <w:b/>
          <w:sz w:val="24"/>
          <w:szCs w:val="24"/>
        </w:rPr>
      </w:pPr>
      <w:r w:rsidRPr="0016215C">
        <w:rPr>
          <w:rFonts w:ascii="Times New Roman" w:hAnsi="Times New Roman" w:cs="Times New Roman"/>
          <w:b/>
          <w:sz w:val="24"/>
          <w:szCs w:val="24"/>
        </w:rPr>
        <w:t>With regard to ground 9:</w:t>
      </w:r>
    </w:p>
    <w:p w:rsidR="00557F0A" w:rsidRPr="0016215C" w:rsidRDefault="00557F0A" w:rsidP="0016215C">
      <w:pPr>
        <w:pStyle w:val="Bodytext50"/>
        <w:shd w:val="clear" w:color="auto" w:fill="auto"/>
        <w:spacing w:line="360" w:lineRule="auto"/>
        <w:ind w:left="80"/>
        <w:rPr>
          <w:rFonts w:ascii="Times New Roman" w:hAnsi="Times New Roman" w:cs="Times New Roman"/>
          <w:sz w:val="24"/>
          <w:szCs w:val="24"/>
        </w:rPr>
      </w:pPr>
    </w:p>
    <w:p w:rsidR="00AE06CE" w:rsidRPr="0016215C" w:rsidRDefault="00557F0A" w:rsidP="0016215C">
      <w:pPr>
        <w:pStyle w:val="Bodytext50"/>
        <w:shd w:val="clear" w:color="auto" w:fill="auto"/>
        <w:spacing w:line="360" w:lineRule="auto"/>
        <w:ind w:left="80"/>
        <w:rPr>
          <w:rFonts w:ascii="Times New Roman" w:hAnsi="Times New Roman" w:cs="Times New Roman"/>
          <w:sz w:val="24"/>
          <w:szCs w:val="24"/>
        </w:rPr>
      </w:pPr>
      <w:r w:rsidRPr="0016215C">
        <w:rPr>
          <w:rFonts w:ascii="Times New Roman" w:hAnsi="Times New Roman" w:cs="Times New Roman"/>
          <w:sz w:val="24"/>
          <w:szCs w:val="24"/>
        </w:rPr>
        <w:lastRenderedPageBreak/>
        <w:t>That it is in the interest of justice, just and equitable that the appeal be allowed.</w:t>
      </w:r>
      <w:r w:rsidR="007C657A" w:rsidRPr="0016215C">
        <w:rPr>
          <w:rFonts w:ascii="Times New Roman" w:hAnsi="Times New Roman" w:cs="Times New Roman"/>
          <w:sz w:val="24"/>
          <w:szCs w:val="24"/>
        </w:rPr>
        <w:br w:type="page"/>
      </w:r>
    </w:p>
    <w:p w:rsidR="00A71194" w:rsidRPr="0016215C" w:rsidRDefault="00292715" w:rsidP="0016215C">
      <w:pPr>
        <w:pStyle w:val="BodyText10"/>
        <w:shd w:val="clear" w:color="auto" w:fill="auto"/>
        <w:spacing w:before="0" w:after="60" w:line="360" w:lineRule="auto"/>
        <w:ind w:left="60" w:right="160" w:firstLine="0"/>
        <w:jc w:val="both"/>
        <w:rPr>
          <w:rStyle w:val="BodyText22"/>
          <w:rFonts w:ascii="Times New Roman" w:hAnsi="Times New Roman" w:cs="Times New Roman"/>
          <w:sz w:val="24"/>
          <w:szCs w:val="24"/>
        </w:rPr>
      </w:pPr>
      <w:r w:rsidRPr="0016215C">
        <w:rPr>
          <w:rStyle w:val="BodyText22"/>
          <w:rFonts w:ascii="Times New Roman" w:hAnsi="Times New Roman" w:cs="Times New Roman"/>
          <w:sz w:val="24"/>
          <w:szCs w:val="24"/>
        </w:rPr>
        <w:lastRenderedPageBreak/>
        <w:t xml:space="preserve">Mr. Mabirizi with regard to this ground submitted that a decision reached </w:t>
      </w:r>
      <w:r w:rsidR="00A71194" w:rsidRPr="0016215C">
        <w:rPr>
          <w:rStyle w:val="BodyText22"/>
          <w:rFonts w:ascii="Times New Roman" w:hAnsi="Times New Roman" w:cs="Times New Roman"/>
          <w:sz w:val="24"/>
          <w:szCs w:val="24"/>
        </w:rPr>
        <w:t>without</w:t>
      </w:r>
      <w:r w:rsidRPr="0016215C">
        <w:rPr>
          <w:rStyle w:val="BodyText22"/>
          <w:rFonts w:ascii="Times New Roman" w:hAnsi="Times New Roman" w:cs="Times New Roman"/>
          <w:sz w:val="24"/>
          <w:szCs w:val="24"/>
        </w:rPr>
        <w:t xml:space="preserve"> </w:t>
      </w:r>
      <w:r w:rsidR="00A71194" w:rsidRPr="0016215C">
        <w:rPr>
          <w:rStyle w:val="BodyText22"/>
          <w:rFonts w:ascii="Times New Roman" w:hAnsi="Times New Roman" w:cs="Times New Roman"/>
          <w:sz w:val="24"/>
          <w:szCs w:val="24"/>
        </w:rPr>
        <w:t>jurisdiction, without</w:t>
      </w:r>
      <w:r w:rsidRPr="0016215C">
        <w:rPr>
          <w:rStyle w:val="BodyText22"/>
          <w:rFonts w:ascii="Times New Roman" w:hAnsi="Times New Roman" w:cs="Times New Roman"/>
          <w:sz w:val="24"/>
          <w:szCs w:val="24"/>
        </w:rPr>
        <w:t xml:space="preserve"> affording the parties a non derogable right to be </w:t>
      </w:r>
      <w:r w:rsidR="00A71194" w:rsidRPr="0016215C">
        <w:rPr>
          <w:rStyle w:val="BodyText22"/>
          <w:rFonts w:ascii="Times New Roman" w:hAnsi="Times New Roman" w:cs="Times New Roman"/>
          <w:sz w:val="24"/>
          <w:szCs w:val="24"/>
        </w:rPr>
        <w:t>heard, made</w:t>
      </w:r>
      <w:r w:rsidRPr="0016215C">
        <w:rPr>
          <w:rStyle w:val="BodyText22"/>
          <w:rFonts w:ascii="Times New Roman" w:hAnsi="Times New Roman" w:cs="Times New Roman"/>
          <w:sz w:val="24"/>
          <w:szCs w:val="24"/>
        </w:rPr>
        <w:t xml:space="preserve"> under a </w:t>
      </w:r>
      <w:r w:rsidR="00A71194" w:rsidRPr="0016215C">
        <w:rPr>
          <w:rStyle w:val="BodyText22"/>
          <w:rFonts w:ascii="Times New Roman" w:hAnsi="Times New Roman" w:cs="Times New Roman"/>
          <w:sz w:val="24"/>
          <w:szCs w:val="24"/>
        </w:rPr>
        <w:t>non-applicable</w:t>
      </w:r>
      <w:r w:rsidRPr="0016215C">
        <w:rPr>
          <w:rStyle w:val="BodyText22"/>
          <w:rFonts w:ascii="Times New Roman" w:hAnsi="Times New Roman" w:cs="Times New Roman"/>
          <w:sz w:val="24"/>
          <w:szCs w:val="24"/>
        </w:rPr>
        <w:t xml:space="preserve"> </w:t>
      </w:r>
      <w:r w:rsidR="00A71194" w:rsidRPr="0016215C">
        <w:rPr>
          <w:rStyle w:val="BodyText22"/>
          <w:rFonts w:ascii="Times New Roman" w:hAnsi="Times New Roman" w:cs="Times New Roman"/>
          <w:sz w:val="24"/>
          <w:szCs w:val="24"/>
        </w:rPr>
        <w:t>rule, contradictory</w:t>
      </w:r>
      <w:r w:rsidRPr="0016215C">
        <w:rPr>
          <w:rStyle w:val="BodyText22"/>
          <w:rFonts w:ascii="Times New Roman" w:hAnsi="Times New Roman" w:cs="Times New Roman"/>
          <w:sz w:val="24"/>
          <w:szCs w:val="24"/>
        </w:rPr>
        <w:t xml:space="preserve"> in itself amend which falls short of appreciating the circumstances of a case only defea</w:t>
      </w:r>
      <w:r w:rsidR="00A71194" w:rsidRPr="0016215C">
        <w:rPr>
          <w:rStyle w:val="BodyText22"/>
          <w:rFonts w:ascii="Times New Roman" w:hAnsi="Times New Roman" w:cs="Times New Roman"/>
          <w:sz w:val="24"/>
          <w:szCs w:val="24"/>
        </w:rPr>
        <w:t>ts all the intents and tenets all justice and is definitely contrary to articles 126(1) and (2) of the constitution hence the decision needs to be set aside.</w:t>
      </w:r>
    </w:p>
    <w:p w:rsidR="00AE06CE" w:rsidRPr="0016215C" w:rsidRDefault="00A71194" w:rsidP="0016215C">
      <w:pPr>
        <w:pStyle w:val="BodyText10"/>
        <w:shd w:val="clear" w:color="auto" w:fill="auto"/>
        <w:spacing w:before="0" w:after="60" w:line="360" w:lineRule="auto"/>
        <w:ind w:left="60" w:right="16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 xml:space="preserve"> </w:t>
      </w:r>
      <w:r w:rsidR="007C657A" w:rsidRPr="0016215C">
        <w:rPr>
          <w:rStyle w:val="BodyText22"/>
          <w:rFonts w:ascii="Times New Roman" w:hAnsi="Times New Roman" w:cs="Times New Roman"/>
          <w:sz w:val="24"/>
          <w:szCs w:val="24"/>
        </w:rPr>
        <w:t>The Appellant thus prayed that the Appeal be allowed with the terms set ou</w:t>
      </w:r>
      <w:r w:rsidRPr="0016215C">
        <w:rPr>
          <w:rStyle w:val="BodyText22"/>
          <w:rFonts w:ascii="Times New Roman" w:hAnsi="Times New Roman" w:cs="Times New Roman"/>
          <w:sz w:val="24"/>
          <w:szCs w:val="24"/>
        </w:rPr>
        <w:t>t</w:t>
      </w:r>
      <w:r w:rsidR="007C657A" w:rsidRPr="0016215C">
        <w:rPr>
          <w:rStyle w:val="BodyText22"/>
          <w:rFonts w:ascii="Times New Roman" w:hAnsi="Times New Roman" w:cs="Times New Roman"/>
          <w:sz w:val="24"/>
          <w:szCs w:val="24"/>
        </w:rPr>
        <w:t xml:space="preserve"> in </w:t>
      </w:r>
      <w:proofErr w:type="gramStart"/>
      <w:r w:rsidR="007C657A" w:rsidRPr="0016215C">
        <w:rPr>
          <w:rStyle w:val="BodyText22"/>
          <w:rFonts w:ascii="Times New Roman" w:hAnsi="Times New Roman" w:cs="Times New Roman"/>
          <w:sz w:val="24"/>
          <w:szCs w:val="24"/>
        </w:rPr>
        <w:t>t</w:t>
      </w:r>
      <w:r w:rsidRPr="0016215C">
        <w:rPr>
          <w:rStyle w:val="BodyText22"/>
          <w:rFonts w:ascii="Times New Roman" w:hAnsi="Times New Roman" w:cs="Times New Roman"/>
          <w:sz w:val="24"/>
          <w:szCs w:val="24"/>
        </w:rPr>
        <w:t>he</w:t>
      </w:r>
      <w:r w:rsidR="007C657A" w:rsidRPr="0016215C">
        <w:rPr>
          <w:rStyle w:val="BodyText22"/>
          <w:rFonts w:ascii="Times New Roman" w:hAnsi="Times New Roman" w:cs="Times New Roman"/>
          <w:sz w:val="24"/>
          <w:szCs w:val="24"/>
        </w:rPr>
        <w:t xml:space="preserve">  Notice</w:t>
      </w:r>
      <w:proofErr w:type="gramEnd"/>
      <w:r w:rsidR="007C657A" w:rsidRPr="0016215C">
        <w:rPr>
          <w:rStyle w:val="BodyText22"/>
          <w:rFonts w:ascii="Times New Roman" w:hAnsi="Times New Roman" w:cs="Times New Roman"/>
          <w:sz w:val="24"/>
          <w:szCs w:val="24"/>
        </w:rPr>
        <w:t xml:space="preserve"> of Motion and invited court to look at the conduct of counsel for the Respondents due to his misconduct in the main suit and Application where he purported to represent the Respondents yet not to award costs to the appellant</w:t>
      </w:r>
    </w:p>
    <w:p w:rsidR="00AE06CE" w:rsidRPr="0016215C" w:rsidRDefault="007C657A" w:rsidP="0016215C">
      <w:pPr>
        <w:pStyle w:val="BodyText10"/>
        <w:shd w:val="clear" w:color="auto" w:fill="auto"/>
        <w:spacing w:before="0" w:after="64" w:line="360" w:lineRule="auto"/>
        <w:ind w:left="60" w:right="16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The Appellant thus prayed that the Appeal be allowed as presented with costs or in the unlikely event, an alternative order be made withdrawing Civil Suit No.382 of 2014 with no Order as to costs.</w:t>
      </w:r>
    </w:p>
    <w:p w:rsidR="00AE06CE" w:rsidRPr="0016215C" w:rsidRDefault="007C657A" w:rsidP="0016215C">
      <w:pPr>
        <w:pStyle w:val="BodyText10"/>
        <w:shd w:val="clear" w:color="auto" w:fill="auto"/>
        <w:spacing w:before="0" w:after="53" w:line="360" w:lineRule="auto"/>
        <w:ind w:left="60" w:right="16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In rejoinder the Appellant maintained that the fairness and justice of this case requires that the Appeal be allowed because the decision of the Registrar is founded on illegalities and lack of proper analysis of the case to find that indeed the Appellant was the successful party.</w:t>
      </w:r>
    </w:p>
    <w:p w:rsidR="00AE06CE" w:rsidRPr="0016215C" w:rsidRDefault="007C657A" w:rsidP="0016215C">
      <w:pPr>
        <w:pStyle w:val="BodyText10"/>
        <w:shd w:val="clear" w:color="auto" w:fill="auto"/>
        <w:spacing w:before="0" w:after="60" w:line="360" w:lineRule="auto"/>
        <w:ind w:left="60" w:right="16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That it will be unfair for the Appellant who sued to recover his properties, to be ordered to pay for the costs of the Respondents who illegally distressed its properties and returned it and it will indeed be a mockery of the Justice system.</w:t>
      </w:r>
    </w:p>
    <w:p w:rsidR="00AE06CE" w:rsidRPr="0016215C" w:rsidRDefault="007C657A" w:rsidP="0016215C">
      <w:pPr>
        <w:pStyle w:val="BodyText10"/>
        <w:shd w:val="clear" w:color="auto" w:fill="auto"/>
        <w:spacing w:before="0" w:after="64" w:line="360" w:lineRule="auto"/>
        <w:ind w:left="60" w:right="16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 xml:space="preserve">The appellant this reiterated his earlier prayers that the Appeal </w:t>
      </w:r>
      <w:proofErr w:type="gramStart"/>
      <w:r w:rsidRPr="0016215C">
        <w:rPr>
          <w:rStyle w:val="BodyText22"/>
          <w:rFonts w:ascii="Times New Roman" w:hAnsi="Times New Roman" w:cs="Times New Roman"/>
          <w:sz w:val="24"/>
          <w:szCs w:val="24"/>
        </w:rPr>
        <w:t>be</w:t>
      </w:r>
      <w:proofErr w:type="gramEnd"/>
      <w:r w:rsidRPr="0016215C">
        <w:rPr>
          <w:rStyle w:val="BodyText22"/>
          <w:rFonts w:ascii="Times New Roman" w:hAnsi="Times New Roman" w:cs="Times New Roman"/>
          <w:sz w:val="24"/>
          <w:szCs w:val="24"/>
        </w:rPr>
        <w:t xml:space="preserve"> allowed as presented and that in the unfortunate event that the Appeal is not allowed, then the alternative prayers should be allowed.</w:t>
      </w:r>
    </w:p>
    <w:p w:rsidR="00AE06CE" w:rsidRPr="0016215C" w:rsidRDefault="007C657A" w:rsidP="0016215C">
      <w:pPr>
        <w:pStyle w:val="BodyText10"/>
        <w:shd w:val="clear" w:color="auto" w:fill="auto"/>
        <w:spacing w:before="0" w:after="4" w:line="360" w:lineRule="auto"/>
        <w:ind w:left="60" w:right="160" w:firstLine="0"/>
        <w:jc w:val="both"/>
        <w:rPr>
          <w:rStyle w:val="BodyText22"/>
          <w:rFonts w:ascii="Times New Roman" w:hAnsi="Times New Roman" w:cs="Times New Roman"/>
          <w:sz w:val="24"/>
          <w:szCs w:val="24"/>
        </w:rPr>
      </w:pPr>
      <w:r w:rsidRPr="0016215C">
        <w:rPr>
          <w:rStyle w:val="BodyText22"/>
          <w:rFonts w:ascii="Times New Roman" w:hAnsi="Times New Roman" w:cs="Times New Roman"/>
          <w:sz w:val="24"/>
          <w:szCs w:val="24"/>
        </w:rPr>
        <w:t xml:space="preserve">Having found under grounds 3 &amp; 8 above that the Learned Deputy Registrar </w:t>
      </w:r>
      <w:r w:rsidRPr="0016215C">
        <w:rPr>
          <w:rStyle w:val="BodyText22"/>
          <w:rFonts w:ascii="Times New Roman" w:hAnsi="Times New Roman" w:cs="Times New Roman"/>
          <w:sz w:val="24"/>
          <w:szCs w:val="24"/>
        </w:rPr>
        <w:lastRenderedPageBreak/>
        <w:t>relied on the right Law to arrive at his decision as he is mandated to withdraw matters as per practice direction stated above and that he dully consulted the Judge on how to go about the issue of costs.</w:t>
      </w:r>
    </w:p>
    <w:p w:rsidR="000E164D" w:rsidRPr="0016215C" w:rsidRDefault="000E164D" w:rsidP="0016215C">
      <w:pPr>
        <w:pStyle w:val="BodyText10"/>
        <w:shd w:val="clear" w:color="auto" w:fill="auto"/>
        <w:spacing w:before="0" w:after="4" w:line="360" w:lineRule="auto"/>
        <w:ind w:left="60" w:right="160" w:firstLine="0"/>
        <w:jc w:val="both"/>
        <w:rPr>
          <w:rStyle w:val="BodyText22"/>
          <w:rFonts w:ascii="Times New Roman" w:hAnsi="Times New Roman" w:cs="Times New Roman"/>
          <w:sz w:val="24"/>
          <w:szCs w:val="24"/>
        </w:rPr>
      </w:pPr>
      <w:r w:rsidRPr="0016215C">
        <w:rPr>
          <w:rStyle w:val="BodyText22"/>
          <w:rFonts w:ascii="Times New Roman" w:hAnsi="Times New Roman" w:cs="Times New Roman"/>
          <w:sz w:val="24"/>
          <w:szCs w:val="24"/>
        </w:rPr>
        <w:t xml:space="preserve">Besides that it is the appellants who initiated the withdrawal thus I find that it is in the </w:t>
      </w:r>
      <w:proofErr w:type="spellStart"/>
      <w:r w:rsidRPr="0016215C">
        <w:rPr>
          <w:rStyle w:val="BodyText22"/>
          <w:rFonts w:ascii="Times New Roman" w:hAnsi="Times New Roman" w:cs="Times New Roman"/>
          <w:sz w:val="24"/>
          <w:szCs w:val="24"/>
        </w:rPr>
        <w:t>intersts</w:t>
      </w:r>
      <w:proofErr w:type="spellEnd"/>
      <w:r w:rsidRPr="0016215C">
        <w:rPr>
          <w:rStyle w:val="BodyText22"/>
          <w:rFonts w:ascii="Times New Roman" w:hAnsi="Times New Roman" w:cs="Times New Roman"/>
          <w:sz w:val="24"/>
          <w:szCs w:val="24"/>
        </w:rPr>
        <w:t xml:space="preserve"> of justice that he had to pay the costs as the learned registrar </w:t>
      </w:r>
      <w:r w:rsidR="0016215C" w:rsidRPr="0016215C">
        <w:rPr>
          <w:rStyle w:val="BodyText22"/>
          <w:rFonts w:ascii="Times New Roman" w:hAnsi="Times New Roman" w:cs="Times New Roman"/>
          <w:sz w:val="24"/>
          <w:szCs w:val="24"/>
        </w:rPr>
        <w:t>ordered as the provision on withdrawal with regard to costs is mandatory unless the parties waive them and in this case the respondents did not waive the same.</w:t>
      </w:r>
    </w:p>
    <w:p w:rsidR="0016215C" w:rsidRPr="0016215C" w:rsidRDefault="0016215C" w:rsidP="0016215C">
      <w:pPr>
        <w:pStyle w:val="BodyText10"/>
        <w:shd w:val="clear" w:color="auto" w:fill="auto"/>
        <w:spacing w:before="0" w:after="4" w:line="360" w:lineRule="auto"/>
        <w:ind w:left="60" w:right="160" w:firstLine="0"/>
        <w:jc w:val="both"/>
        <w:rPr>
          <w:rFonts w:ascii="Times New Roman" w:hAnsi="Times New Roman" w:cs="Times New Roman"/>
          <w:sz w:val="24"/>
          <w:szCs w:val="24"/>
        </w:rPr>
      </w:pPr>
      <w:r w:rsidRPr="0016215C">
        <w:rPr>
          <w:rStyle w:val="BodyText22"/>
          <w:rFonts w:ascii="Times New Roman" w:hAnsi="Times New Roman" w:cs="Times New Roman"/>
          <w:sz w:val="24"/>
          <w:szCs w:val="24"/>
        </w:rPr>
        <w:t>This appeal fails in this ground also.</w:t>
      </w:r>
    </w:p>
    <w:p w:rsidR="00AE06CE" w:rsidRPr="0016215C" w:rsidRDefault="00AE06CE" w:rsidP="0016215C">
      <w:pPr>
        <w:framePr w:h="492" w:wrap="notBeside" w:vAnchor="text" w:hAnchor="text" w:xAlign="right" w:y="1"/>
        <w:spacing w:line="360" w:lineRule="auto"/>
        <w:jc w:val="both"/>
        <w:rPr>
          <w:rFonts w:ascii="Times New Roman" w:hAnsi="Times New Roman" w:cs="Times New Roman"/>
        </w:rPr>
      </w:pPr>
    </w:p>
    <w:p w:rsidR="00AE06CE" w:rsidRPr="0016215C" w:rsidRDefault="00AE06CE" w:rsidP="0016215C">
      <w:pPr>
        <w:spacing w:line="360" w:lineRule="auto"/>
        <w:jc w:val="both"/>
        <w:rPr>
          <w:rFonts w:ascii="Times New Roman" w:hAnsi="Times New Roman" w:cs="Times New Roman"/>
        </w:rPr>
      </w:pPr>
    </w:p>
    <w:p w:rsidR="00AE06CE" w:rsidRPr="0016215C" w:rsidRDefault="007C657A" w:rsidP="0016215C">
      <w:pPr>
        <w:pStyle w:val="BodyText10"/>
        <w:shd w:val="clear" w:color="auto" w:fill="auto"/>
        <w:spacing w:before="0" w:after="249" w:line="360" w:lineRule="auto"/>
        <w:ind w:left="80" w:right="580" w:firstLine="0"/>
        <w:jc w:val="both"/>
        <w:rPr>
          <w:rFonts w:ascii="Times New Roman" w:hAnsi="Times New Roman" w:cs="Times New Roman"/>
          <w:sz w:val="24"/>
          <w:szCs w:val="24"/>
        </w:rPr>
      </w:pPr>
      <w:r w:rsidRPr="0016215C">
        <w:rPr>
          <w:rFonts w:ascii="Times New Roman" w:hAnsi="Times New Roman" w:cs="Times New Roman"/>
          <w:sz w:val="24"/>
          <w:szCs w:val="24"/>
        </w:rPr>
        <w:t xml:space="preserve">Consequently, this Appeal fails and is therefore dismissed with </w:t>
      </w:r>
      <w:r w:rsidRPr="0016215C">
        <w:rPr>
          <w:rStyle w:val="BodyText92"/>
          <w:rFonts w:ascii="Times New Roman" w:hAnsi="Times New Roman" w:cs="Times New Roman"/>
          <w:sz w:val="24"/>
          <w:szCs w:val="24"/>
        </w:rPr>
        <w:t>costs</w:t>
      </w:r>
      <w:r w:rsidRPr="0016215C">
        <w:rPr>
          <w:rFonts w:ascii="Times New Roman" w:hAnsi="Times New Roman" w:cs="Times New Roman"/>
          <w:sz w:val="24"/>
          <w:szCs w:val="24"/>
        </w:rPr>
        <w:t xml:space="preserve"> to </w:t>
      </w:r>
      <w:r w:rsidRPr="0016215C">
        <w:rPr>
          <w:rStyle w:val="BodyText92"/>
          <w:rFonts w:ascii="Times New Roman" w:hAnsi="Times New Roman" w:cs="Times New Roman"/>
          <w:sz w:val="24"/>
          <w:szCs w:val="24"/>
        </w:rPr>
        <w:t xml:space="preserve">be </w:t>
      </w:r>
      <w:r w:rsidRPr="0016215C">
        <w:rPr>
          <w:rFonts w:ascii="Times New Roman" w:hAnsi="Times New Roman" w:cs="Times New Roman"/>
          <w:sz w:val="24"/>
          <w:szCs w:val="24"/>
        </w:rPr>
        <w:t>paid by the Appellant.</w:t>
      </w:r>
    </w:p>
    <w:p w:rsidR="00170A35" w:rsidRPr="0016215C" w:rsidRDefault="00170A35" w:rsidP="0016215C">
      <w:pPr>
        <w:pStyle w:val="BodyText10"/>
        <w:shd w:val="clear" w:color="auto" w:fill="auto"/>
        <w:spacing w:before="0" w:after="249" w:line="360" w:lineRule="auto"/>
        <w:ind w:left="80" w:right="580" w:firstLine="0"/>
        <w:jc w:val="both"/>
        <w:rPr>
          <w:rFonts w:ascii="Times New Roman" w:hAnsi="Times New Roman" w:cs="Times New Roman"/>
          <w:sz w:val="24"/>
          <w:szCs w:val="24"/>
        </w:rPr>
      </w:pPr>
    </w:p>
    <w:p w:rsidR="00170A35" w:rsidRPr="0016215C" w:rsidRDefault="00170A35" w:rsidP="0016215C">
      <w:pPr>
        <w:pStyle w:val="BodyText10"/>
        <w:shd w:val="clear" w:color="auto" w:fill="auto"/>
        <w:spacing w:before="0" w:after="249" w:line="360" w:lineRule="auto"/>
        <w:ind w:left="80" w:right="580" w:firstLine="0"/>
        <w:jc w:val="both"/>
        <w:rPr>
          <w:rFonts w:ascii="Times New Roman" w:hAnsi="Times New Roman" w:cs="Times New Roman"/>
          <w:sz w:val="24"/>
          <w:szCs w:val="24"/>
        </w:rPr>
      </w:pPr>
    </w:p>
    <w:p w:rsidR="00AE06CE" w:rsidRPr="0016215C" w:rsidRDefault="00AE06CE" w:rsidP="0016215C">
      <w:pPr>
        <w:framePr w:h="722" w:wrap="notBeside" w:vAnchor="text" w:hAnchor="text" w:y="1"/>
        <w:spacing w:line="360" w:lineRule="auto"/>
        <w:jc w:val="both"/>
        <w:rPr>
          <w:rFonts w:ascii="Times New Roman" w:hAnsi="Times New Roman" w:cs="Times New Roman"/>
        </w:rPr>
      </w:pPr>
    </w:p>
    <w:p w:rsidR="00AE06CE" w:rsidRPr="0016215C" w:rsidRDefault="007C657A" w:rsidP="0016215C">
      <w:pPr>
        <w:pStyle w:val="Picturecaption0"/>
        <w:framePr w:h="722" w:wrap="notBeside" w:vAnchor="text" w:hAnchor="text" w:y="1"/>
        <w:shd w:val="clear" w:color="auto" w:fill="auto"/>
        <w:spacing w:line="360" w:lineRule="auto"/>
        <w:jc w:val="both"/>
        <w:rPr>
          <w:rFonts w:ascii="Times New Roman" w:hAnsi="Times New Roman" w:cs="Times New Roman"/>
          <w:sz w:val="24"/>
          <w:szCs w:val="24"/>
        </w:rPr>
      </w:pPr>
      <w:r w:rsidRPr="0016215C">
        <w:rPr>
          <w:rFonts w:ascii="Times New Roman" w:hAnsi="Times New Roman" w:cs="Times New Roman"/>
          <w:sz w:val="24"/>
          <w:szCs w:val="24"/>
        </w:rPr>
        <w:t>MC. OGULIOUMO</w:t>
      </w:r>
    </w:p>
    <w:p w:rsidR="00AE06CE" w:rsidRPr="0016215C" w:rsidRDefault="00AE06CE" w:rsidP="0016215C">
      <w:pPr>
        <w:spacing w:line="360" w:lineRule="auto"/>
        <w:jc w:val="both"/>
        <w:rPr>
          <w:rFonts w:ascii="Times New Roman" w:hAnsi="Times New Roman" w:cs="Times New Roman"/>
        </w:rPr>
      </w:pPr>
    </w:p>
    <w:p w:rsidR="00AE06CE" w:rsidRPr="0016215C" w:rsidRDefault="007C657A" w:rsidP="0016215C">
      <w:pPr>
        <w:pStyle w:val="Bodytext170"/>
        <w:shd w:val="clear" w:color="auto" w:fill="auto"/>
        <w:spacing w:before="175" w:after="7" w:line="360" w:lineRule="auto"/>
        <w:ind w:left="80"/>
        <w:rPr>
          <w:rFonts w:ascii="Times New Roman" w:hAnsi="Times New Roman" w:cs="Times New Roman"/>
          <w:sz w:val="24"/>
          <w:szCs w:val="24"/>
        </w:rPr>
      </w:pPr>
      <w:r w:rsidRPr="0016215C">
        <w:rPr>
          <w:rFonts w:ascii="Times New Roman" w:hAnsi="Times New Roman" w:cs="Times New Roman"/>
          <w:sz w:val="24"/>
          <w:szCs w:val="24"/>
        </w:rPr>
        <w:t>(JUDGE)</w:t>
      </w:r>
    </w:p>
    <w:p w:rsidR="00AE06CE" w:rsidRPr="0016215C" w:rsidRDefault="007C657A" w:rsidP="0016215C">
      <w:pPr>
        <w:pStyle w:val="Bodytext180"/>
        <w:shd w:val="clear" w:color="auto" w:fill="auto"/>
        <w:spacing w:before="0" w:after="522" w:line="360" w:lineRule="auto"/>
        <w:ind w:left="80"/>
        <w:rPr>
          <w:rFonts w:ascii="Times New Roman" w:hAnsi="Times New Roman" w:cs="Times New Roman"/>
          <w:sz w:val="24"/>
          <w:szCs w:val="24"/>
        </w:rPr>
      </w:pPr>
      <w:r w:rsidRPr="0016215C">
        <w:rPr>
          <w:rFonts w:ascii="Times New Roman" w:hAnsi="Times New Roman" w:cs="Times New Roman"/>
          <w:sz w:val="24"/>
          <w:szCs w:val="24"/>
        </w:rPr>
        <w:t>7</w:t>
      </w:r>
      <w:r w:rsidRPr="0016215C">
        <w:rPr>
          <w:rStyle w:val="Bodytext18David"/>
          <w:rFonts w:ascii="Times New Roman" w:hAnsi="Times New Roman" w:cs="Times New Roman"/>
          <w:i/>
          <w:iCs/>
          <w:sz w:val="24"/>
          <w:szCs w:val="24"/>
        </w:rPr>
        <w:t>/</w:t>
      </w:r>
      <w:r w:rsidRPr="0016215C">
        <w:rPr>
          <w:rFonts w:ascii="Times New Roman" w:hAnsi="Times New Roman" w:cs="Times New Roman"/>
          <w:sz w:val="24"/>
          <w:szCs w:val="24"/>
        </w:rPr>
        <w:t>6</w:t>
      </w:r>
      <w:r w:rsidRPr="0016215C">
        <w:rPr>
          <w:rStyle w:val="Bodytext18David"/>
          <w:rFonts w:ascii="Times New Roman" w:hAnsi="Times New Roman" w:cs="Times New Roman"/>
          <w:i/>
          <w:iCs/>
          <w:sz w:val="24"/>
          <w:szCs w:val="24"/>
        </w:rPr>
        <w:t>/</w:t>
      </w:r>
      <w:r w:rsidRPr="0016215C">
        <w:rPr>
          <w:rFonts w:ascii="Times New Roman" w:hAnsi="Times New Roman" w:cs="Times New Roman"/>
          <w:sz w:val="24"/>
          <w:szCs w:val="24"/>
        </w:rPr>
        <w:t>2017</w:t>
      </w:r>
      <w:r w:rsidRPr="0016215C">
        <w:rPr>
          <w:rStyle w:val="Bodytext18David"/>
          <w:rFonts w:ascii="Times New Roman" w:hAnsi="Times New Roman" w:cs="Times New Roman"/>
          <w:i/>
          <w:iCs/>
          <w:sz w:val="24"/>
          <w:szCs w:val="24"/>
        </w:rPr>
        <w:t>.</w:t>
      </w:r>
    </w:p>
    <w:p w:rsidR="00AE06CE" w:rsidRPr="0016215C" w:rsidRDefault="007C657A" w:rsidP="0016215C">
      <w:pPr>
        <w:pStyle w:val="Bodytext20"/>
        <w:shd w:val="clear" w:color="auto" w:fill="auto"/>
        <w:spacing w:after="61" w:line="360" w:lineRule="auto"/>
        <w:ind w:left="80"/>
        <w:jc w:val="both"/>
        <w:rPr>
          <w:rFonts w:ascii="Times New Roman" w:hAnsi="Times New Roman" w:cs="Times New Roman"/>
          <w:sz w:val="24"/>
          <w:szCs w:val="24"/>
        </w:rPr>
      </w:pPr>
      <w:r w:rsidRPr="0016215C">
        <w:rPr>
          <w:rFonts w:ascii="Times New Roman" w:hAnsi="Times New Roman" w:cs="Times New Roman"/>
          <w:sz w:val="24"/>
          <w:szCs w:val="24"/>
        </w:rPr>
        <w:t>Present</w:t>
      </w:r>
    </w:p>
    <w:p w:rsidR="00AE06CE" w:rsidRPr="0016215C" w:rsidRDefault="007C657A" w:rsidP="0016215C">
      <w:pPr>
        <w:pStyle w:val="Bodytext120"/>
        <w:numPr>
          <w:ilvl w:val="0"/>
          <w:numId w:val="9"/>
        </w:numPr>
        <w:shd w:val="clear" w:color="auto" w:fill="auto"/>
        <w:tabs>
          <w:tab w:val="left" w:pos="637"/>
        </w:tabs>
        <w:spacing w:before="0" w:after="47" w:line="360" w:lineRule="auto"/>
        <w:ind w:left="380"/>
        <w:rPr>
          <w:rFonts w:ascii="Times New Roman" w:hAnsi="Times New Roman" w:cs="Times New Roman"/>
          <w:sz w:val="24"/>
          <w:szCs w:val="24"/>
        </w:rPr>
      </w:pPr>
      <w:r w:rsidRPr="0016215C">
        <w:rPr>
          <w:rFonts w:ascii="Times New Roman" w:hAnsi="Times New Roman" w:cs="Times New Roman"/>
          <w:sz w:val="24"/>
          <w:szCs w:val="24"/>
        </w:rPr>
        <w:t xml:space="preserve">Male Mabirizi </w:t>
      </w:r>
      <w:proofErr w:type="spellStart"/>
      <w:r w:rsidRPr="0016215C">
        <w:rPr>
          <w:rFonts w:ascii="Times New Roman" w:hAnsi="Times New Roman" w:cs="Times New Roman"/>
          <w:sz w:val="24"/>
          <w:szCs w:val="24"/>
        </w:rPr>
        <w:t>Kiwanuka</w:t>
      </w:r>
      <w:proofErr w:type="spellEnd"/>
      <w:r w:rsidRPr="0016215C">
        <w:rPr>
          <w:rFonts w:ascii="Times New Roman" w:hAnsi="Times New Roman" w:cs="Times New Roman"/>
          <w:sz w:val="24"/>
          <w:szCs w:val="24"/>
        </w:rPr>
        <w:t xml:space="preserve"> Applicant's Managing Director</w:t>
      </w:r>
    </w:p>
    <w:p w:rsidR="00AE06CE" w:rsidRPr="0016215C" w:rsidRDefault="007C657A" w:rsidP="0016215C">
      <w:pPr>
        <w:pStyle w:val="Bodytext120"/>
        <w:numPr>
          <w:ilvl w:val="0"/>
          <w:numId w:val="9"/>
        </w:numPr>
        <w:shd w:val="clear" w:color="auto" w:fill="auto"/>
        <w:tabs>
          <w:tab w:val="left" w:pos="641"/>
        </w:tabs>
        <w:spacing w:before="0" w:after="47" w:line="360" w:lineRule="auto"/>
        <w:ind w:left="380"/>
        <w:rPr>
          <w:rFonts w:ascii="Times New Roman" w:hAnsi="Times New Roman" w:cs="Times New Roman"/>
          <w:sz w:val="24"/>
          <w:szCs w:val="24"/>
        </w:rPr>
      </w:pPr>
      <w:proofErr w:type="spellStart"/>
      <w:r w:rsidRPr="0016215C">
        <w:rPr>
          <w:rFonts w:ascii="Times New Roman" w:hAnsi="Times New Roman" w:cs="Times New Roman"/>
          <w:sz w:val="24"/>
          <w:szCs w:val="24"/>
        </w:rPr>
        <w:lastRenderedPageBreak/>
        <w:t>Onyango</w:t>
      </w:r>
      <w:proofErr w:type="spellEnd"/>
      <w:r w:rsidRPr="0016215C">
        <w:rPr>
          <w:rFonts w:ascii="Times New Roman" w:hAnsi="Times New Roman" w:cs="Times New Roman"/>
          <w:sz w:val="24"/>
          <w:szCs w:val="24"/>
        </w:rPr>
        <w:t xml:space="preserve"> Joseph the </w:t>
      </w:r>
      <w:r w:rsidRPr="0016215C">
        <w:rPr>
          <w:rStyle w:val="Bodytext12NotBold"/>
          <w:rFonts w:ascii="Times New Roman" w:hAnsi="Times New Roman" w:cs="Times New Roman"/>
          <w:sz w:val="24"/>
          <w:szCs w:val="24"/>
        </w:rPr>
        <w:t xml:space="preserve">1* </w:t>
      </w:r>
      <w:r w:rsidRPr="0016215C">
        <w:rPr>
          <w:rFonts w:ascii="Times New Roman" w:hAnsi="Times New Roman" w:cs="Times New Roman"/>
          <w:sz w:val="24"/>
          <w:szCs w:val="24"/>
        </w:rPr>
        <w:t>Respondent's estate manager</w:t>
      </w:r>
    </w:p>
    <w:p w:rsidR="00AE06CE" w:rsidRPr="0016215C" w:rsidRDefault="007C657A" w:rsidP="0016215C">
      <w:pPr>
        <w:pStyle w:val="Bodytext120"/>
        <w:numPr>
          <w:ilvl w:val="0"/>
          <w:numId w:val="9"/>
        </w:numPr>
        <w:shd w:val="clear" w:color="auto" w:fill="auto"/>
        <w:tabs>
          <w:tab w:val="left" w:pos="637"/>
        </w:tabs>
        <w:spacing w:before="0" w:after="158" w:line="360" w:lineRule="auto"/>
        <w:ind w:left="380"/>
        <w:rPr>
          <w:rFonts w:ascii="Times New Roman" w:hAnsi="Times New Roman" w:cs="Times New Roman"/>
          <w:sz w:val="24"/>
          <w:szCs w:val="24"/>
        </w:rPr>
      </w:pPr>
      <w:r w:rsidRPr="0016215C">
        <w:rPr>
          <w:rFonts w:ascii="Times New Roman" w:hAnsi="Times New Roman" w:cs="Times New Roman"/>
          <w:sz w:val="24"/>
          <w:szCs w:val="24"/>
        </w:rPr>
        <w:t>Imelda Court Clerk/ Interpreter</w:t>
      </w:r>
    </w:p>
    <w:p w:rsidR="00AE06CE" w:rsidRPr="0016215C" w:rsidRDefault="007C657A" w:rsidP="0016215C">
      <w:pPr>
        <w:pStyle w:val="Bodytext20"/>
        <w:shd w:val="clear" w:color="auto" w:fill="auto"/>
        <w:spacing w:after="0" w:line="360" w:lineRule="auto"/>
        <w:ind w:left="80"/>
        <w:jc w:val="both"/>
        <w:rPr>
          <w:rFonts w:ascii="Times New Roman" w:hAnsi="Times New Roman" w:cs="Times New Roman"/>
          <w:sz w:val="24"/>
          <w:szCs w:val="24"/>
        </w:rPr>
      </w:pPr>
      <w:r w:rsidRPr="0016215C">
        <w:rPr>
          <w:rFonts w:ascii="Times New Roman" w:hAnsi="Times New Roman" w:cs="Times New Roman"/>
          <w:sz w:val="24"/>
          <w:szCs w:val="24"/>
        </w:rPr>
        <w:t>Mr. Mabirizi;</w:t>
      </w:r>
    </w:p>
    <w:p w:rsidR="00AE06CE" w:rsidRPr="0016215C" w:rsidRDefault="007C657A" w:rsidP="0016215C">
      <w:pPr>
        <w:pStyle w:val="Bodytext120"/>
        <w:shd w:val="clear" w:color="auto" w:fill="auto"/>
        <w:spacing w:before="0" w:after="0" w:line="360" w:lineRule="auto"/>
        <w:ind w:left="80" w:right="1220"/>
        <w:rPr>
          <w:rFonts w:ascii="Times New Roman" w:hAnsi="Times New Roman" w:cs="Times New Roman"/>
          <w:sz w:val="24"/>
          <w:szCs w:val="24"/>
        </w:rPr>
      </w:pPr>
      <w:r w:rsidRPr="0016215C">
        <w:rPr>
          <w:rFonts w:ascii="Times New Roman" w:hAnsi="Times New Roman" w:cs="Times New Roman"/>
          <w:sz w:val="24"/>
          <w:szCs w:val="24"/>
        </w:rPr>
        <w:t xml:space="preserve">For the record the Applicant intends to Appeal against this decision </w:t>
      </w:r>
      <w:r w:rsidRPr="0016215C">
        <w:rPr>
          <w:rStyle w:val="Bodytext12Spacing0pt"/>
          <w:rFonts w:ascii="Times New Roman" w:hAnsi="Times New Roman" w:cs="Times New Roman"/>
          <w:b/>
          <w:bCs/>
          <w:sz w:val="24"/>
          <w:szCs w:val="24"/>
        </w:rPr>
        <w:t xml:space="preserve">Court: </w:t>
      </w:r>
      <w:r w:rsidRPr="0016215C">
        <w:rPr>
          <w:rFonts w:ascii="Times New Roman" w:hAnsi="Times New Roman" w:cs="Times New Roman"/>
          <w:sz w:val="24"/>
          <w:szCs w:val="24"/>
        </w:rPr>
        <w:t>That is your right, you will get a copy of the Ruling.</w:t>
      </w:r>
    </w:p>
    <w:p w:rsidR="00AE06CE" w:rsidRPr="0016215C" w:rsidRDefault="00AE06CE" w:rsidP="0016215C">
      <w:pPr>
        <w:framePr w:h="2060" w:wrap="notBeside" w:vAnchor="text" w:hAnchor="text" w:xAlign="right" w:y="1"/>
        <w:spacing w:line="360" w:lineRule="auto"/>
        <w:jc w:val="both"/>
        <w:rPr>
          <w:rFonts w:ascii="Times New Roman" w:hAnsi="Times New Roman" w:cs="Times New Roman"/>
        </w:rPr>
      </w:pPr>
    </w:p>
    <w:p w:rsidR="00AE06CE" w:rsidRPr="0016215C" w:rsidRDefault="00AE06CE" w:rsidP="0016215C">
      <w:pPr>
        <w:spacing w:line="360" w:lineRule="auto"/>
        <w:jc w:val="both"/>
        <w:rPr>
          <w:rFonts w:ascii="Times New Roman" w:hAnsi="Times New Roman" w:cs="Times New Roman"/>
        </w:rPr>
      </w:pPr>
    </w:p>
    <w:p w:rsidR="00AE06CE" w:rsidRPr="0016215C" w:rsidRDefault="00AE06CE" w:rsidP="0016215C">
      <w:pPr>
        <w:spacing w:line="360" w:lineRule="auto"/>
        <w:jc w:val="both"/>
        <w:rPr>
          <w:rFonts w:ascii="Times New Roman" w:hAnsi="Times New Roman" w:cs="Times New Roman"/>
        </w:rPr>
      </w:pPr>
    </w:p>
    <w:sectPr w:rsidR="00AE06CE" w:rsidRPr="0016215C">
      <w:headerReference w:type="even" r:id="rId32"/>
      <w:footerReference w:type="even" r:id="rId33"/>
      <w:footerReference w:type="default" r:id="rId34"/>
      <w:footerReference w:type="first" r:id="rId35"/>
      <w:pgSz w:w="12240" w:h="15840"/>
      <w:pgMar w:top="2120" w:right="2361" w:bottom="3245" w:left="2361" w:header="0" w:footer="3" w:gutter="166"/>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30" w:rsidRDefault="006B6F30">
      <w:r>
        <w:separator/>
      </w:r>
    </w:p>
  </w:endnote>
  <w:endnote w:type="continuationSeparator" w:id="0">
    <w:p w:rsidR="006B6F30" w:rsidRDefault="006B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16" behindDoc="1" locked="0" layoutInCell="1" allowOverlap="1" wp14:anchorId="5F6DB350" wp14:editId="0E84E985">
              <wp:simplePos x="0" y="0"/>
              <wp:positionH relativeFrom="page">
                <wp:posOffset>3938905</wp:posOffset>
              </wp:positionH>
              <wp:positionV relativeFrom="page">
                <wp:posOffset>7837170</wp:posOffset>
              </wp:positionV>
              <wp:extent cx="48895" cy="116205"/>
              <wp:effectExtent l="0" t="0" r="3175"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2</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310.15pt;margin-top:617.1pt;width:3.85pt;height:9.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33qQIAAKc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2</w:t>
                    </w:r>
                    <w:r>
                      <w:rPr>
                        <w:rStyle w:val="HeaderorfooterCalibri"/>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35" behindDoc="1" locked="0" layoutInCell="1" allowOverlap="1" wp14:anchorId="49AA39D0" wp14:editId="2278C831">
              <wp:simplePos x="0" y="0"/>
              <wp:positionH relativeFrom="page">
                <wp:posOffset>4274185</wp:posOffset>
              </wp:positionH>
              <wp:positionV relativeFrom="page">
                <wp:posOffset>8321675</wp:posOffset>
              </wp:positionV>
              <wp:extent cx="84455" cy="70485"/>
              <wp:effectExtent l="0" t="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17</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3" type="#_x0000_t202" style="position:absolute;margin-left:336.55pt;margin-top:655.25pt;width:6.65pt;height:5.5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17</w:t>
                    </w:r>
                    <w:r>
                      <w:rPr>
                        <w:rStyle w:val="HeaderorfooterCalibri"/>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37" behindDoc="1" locked="0" layoutInCell="1" allowOverlap="1" wp14:anchorId="0EA4BB4C" wp14:editId="60B20EA0">
              <wp:simplePos x="0" y="0"/>
              <wp:positionH relativeFrom="page">
                <wp:posOffset>4053840</wp:posOffset>
              </wp:positionH>
              <wp:positionV relativeFrom="page">
                <wp:posOffset>7923530</wp:posOffset>
              </wp:positionV>
              <wp:extent cx="90170" cy="76200"/>
              <wp:effectExtent l="0" t="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rPr>
                              <w:rStyle w:val="HeaderorfooterTahoma0"/>
                            </w:rPr>
                            <w:t>1G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margin-left:319.2pt;margin-top:623.9pt;width:7.1pt;height:6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" filled="f" stroked="f">
              <v:textbox style="mso-fit-shape-to-text:t" inset="0,0,0,0">
                <w:txbxContent>
                  <w:p w:rsidR="007C657A" w:rsidRDefault="007C657A">
                    <w:pPr>
                      <w:pStyle w:val="Headerorfooter0"/>
                      <w:shd w:val="clear" w:color="auto" w:fill="auto"/>
                      <w:spacing w:line="240" w:lineRule="auto"/>
                    </w:pPr>
                    <w:r>
                      <w:rPr>
                        <w:rStyle w:val="HeaderorfooterTahoma0"/>
                      </w:rPr>
                      <w:t>1G</w:t>
                    </w:r>
                  </w:p>
                </w:txbxContent>
              </v:textbox>
              <w10:wrap anchorx="page" anchory="page"/>
            </v:shape>
          </w:pict>
        </mc:Fallback>
      </mc:AlternateContent>
    </w:r>
    <w:r>
      <w:rPr>
        <w:noProof/>
      </w:rPr>
      <mc:AlternateContent>
        <mc:Choice Requires="wps">
          <w:drawing>
            <wp:anchor distT="0" distB="0" distL="63500" distR="63500" simplePos="0" relativeHeight="314572438" behindDoc="1" locked="0" layoutInCell="1" allowOverlap="1" wp14:anchorId="29E7FCEC" wp14:editId="43DEB9AF">
              <wp:simplePos x="0" y="0"/>
              <wp:positionH relativeFrom="page">
                <wp:posOffset>4231005</wp:posOffset>
              </wp:positionH>
              <wp:positionV relativeFrom="page">
                <wp:posOffset>8410575</wp:posOffset>
              </wp:positionV>
              <wp:extent cx="1325245" cy="126365"/>
              <wp:effectExtent l="1905"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333.15pt;margin-top:662.25pt;width:104.35pt;height:9.9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BfrQIAALE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" filled="f" stroked="f">
              <v:textbox style="mso-fit-shape-to-text:t" inset="0,0,0,0">
                <w:txbxContent>
                  <w:p w:rsidR="007C657A" w:rsidRDefault="007C657A">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39" behindDoc="1" locked="0" layoutInCell="1" allowOverlap="1" wp14:anchorId="52864125" wp14:editId="037E08BA">
              <wp:simplePos x="0" y="0"/>
              <wp:positionH relativeFrom="page">
                <wp:posOffset>4053840</wp:posOffset>
              </wp:positionH>
              <wp:positionV relativeFrom="page">
                <wp:posOffset>7923530</wp:posOffset>
              </wp:positionV>
              <wp:extent cx="90170" cy="76200"/>
              <wp:effectExtent l="0" t="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rPr>
                              <w:rStyle w:val="HeaderorfooterTahoma0"/>
                            </w:rPr>
                            <w:t>1G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0" type="#_x0000_t202" style="position:absolute;margin-left:319.2pt;margin-top:623.9pt;width:7.1pt;height:6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" filled="f" stroked="f">
              <v:textbox style="mso-fit-shape-to-text:t" inset="0,0,0,0">
                <w:txbxContent>
                  <w:p w:rsidR="007C657A" w:rsidRDefault="007C657A">
                    <w:pPr>
                      <w:pStyle w:val="Headerorfooter0"/>
                      <w:shd w:val="clear" w:color="auto" w:fill="auto"/>
                      <w:spacing w:line="240" w:lineRule="auto"/>
                    </w:pPr>
                    <w:r>
                      <w:rPr>
                        <w:rStyle w:val="HeaderorfooterTahoma0"/>
                      </w:rPr>
                      <w:t>1G</w:t>
                    </w:r>
                  </w:p>
                </w:txbxContent>
              </v:textbox>
              <w10:wrap anchorx="page" anchory="page"/>
            </v:shape>
          </w:pict>
        </mc:Fallback>
      </mc:AlternateContent>
    </w:r>
    <w:r>
      <w:rPr>
        <w:noProof/>
      </w:rPr>
      <mc:AlternateContent>
        <mc:Choice Requires="wps">
          <w:drawing>
            <wp:anchor distT="0" distB="0" distL="63500" distR="63500" simplePos="0" relativeHeight="314572440" behindDoc="1" locked="0" layoutInCell="1" allowOverlap="1" wp14:anchorId="15218AB6" wp14:editId="42D31201">
              <wp:simplePos x="0" y="0"/>
              <wp:positionH relativeFrom="page">
                <wp:posOffset>4231005</wp:posOffset>
              </wp:positionH>
              <wp:positionV relativeFrom="page">
                <wp:posOffset>8410575</wp:posOffset>
              </wp:positionV>
              <wp:extent cx="1325245" cy="126365"/>
              <wp:effectExtent l="1905"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333.15pt;margin-top:662.25pt;width:104.35pt;height:9.9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e/rgIAALE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" filled="f" stroked="f">
              <v:textbox style="mso-fit-shape-to-text:t" inset="0,0,0,0">
                <w:txbxContent>
                  <w:p w:rsidR="007C657A" w:rsidRDefault="007C657A">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41" behindDoc="1" locked="0" layoutInCell="1" allowOverlap="1" wp14:anchorId="36667872" wp14:editId="14277D37">
              <wp:simplePos x="0" y="0"/>
              <wp:positionH relativeFrom="page">
                <wp:posOffset>3780155</wp:posOffset>
              </wp:positionH>
              <wp:positionV relativeFrom="page">
                <wp:posOffset>8112760</wp:posOffset>
              </wp:positionV>
              <wp:extent cx="92710" cy="67310"/>
              <wp:effectExtent l="0" t="0" r="381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19</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297.65pt;margin-top:638.8pt;width:7.3pt;height:5.3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19</w:t>
                    </w:r>
                    <w:r>
                      <w:rPr>
                        <w:rStyle w:val="HeaderorfooterCalibri"/>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42" behindDoc="1" locked="0" layoutInCell="1" allowOverlap="1" wp14:anchorId="49FB6B9D" wp14:editId="4D5C4E8F">
              <wp:simplePos x="0" y="0"/>
              <wp:positionH relativeFrom="page">
                <wp:posOffset>3960495</wp:posOffset>
              </wp:positionH>
              <wp:positionV relativeFrom="page">
                <wp:posOffset>8722995</wp:posOffset>
              </wp:positionV>
              <wp:extent cx="1325245" cy="126365"/>
              <wp:effectExtent l="0" t="0" r="63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311.85pt;margin-top:686.85pt;width:104.35pt;height:9.9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BBrQIAALE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" filled="f" stroked="f">
              <v:textbox style="mso-fit-shape-to-text:t" inset="0,0,0,0">
                <w:txbxContent>
                  <w:p w:rsidR="007C657A" w:rsidRDefault="007C657A">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43" behindDoc="1" locked="0" layoutInCell="1" allowOverlap="1" wp14:anchorId="693EACB2" wp14:editId="24742652">
              <wp:simplePos x="0" y="0"/>
              <wp:positionH relativeFrom="page">
                <wp:posOffset>3780155</wp:posOffset>
              </wp:positionH>
              <wp:positionV relativeFrom="page">
                <wp:posOffset>8112760</wp:posOffset>
              </wp:positionV>
              <wp:extent cx="92710" cy="67310"/>
              <wp:effectExtent l="0" t="0" r="381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24</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297.65pt;margin-top:638.8pt;width:7.3pt;height:5.3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24</w:t>
                    </w:r>
                    <w:r>
                      <w:rPr>
                        <w:rStyle w:val="HeaderorfooterCalibri"/>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45" behindDoc="1" locked="0" layoutInCell="1" allowOverlap="1" wp14:anchorId="7336D10A" wp14:editId="18FE6366">
              <wp:simplePos x="0" y="0"/>
              <wp:positionH relativeFrom="page">
                <wp:posOffset>3780155</wp:posOffset>
              </wp:positionH>
              <wp:positionV relativeFrom="page">
                <wp:posOffset>8112760</wp:posOffset>
              </wp:positionV>
              <wp:extent cx="92710" cy="67310"/>
              <wp:effectExtent l="0" t="0" r="381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25</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297.65pt;margin-top:638.8pt;width:7.3pt;height:5.3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25</w:t>
                    </w:r>
                    <w:r>
                      <w:rPr>
                        <w:rStyle w:val="HeaderorfooterCalibri"/>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50" behindDoc="1" locked="0" layoutInCell="1" allowOverlap="1" wp14:anchorId="23457C20" wp14:editId="3BB7931E">
              <wp:simplePos x="0" y="0"/>
              <wp:positionH relativeFrom="page">
                <wp:posOffset>3992880</wp:posOffset>
              </wp:positionH>
              <wp:positionV relativeFrom="page">
                <wp:posOffset>7929880</wp:posOffset>
              </wp:positionV>
              <wp:extent cx="90170" cy="64770"/>
              <wp:effectExtent l="1905"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Tahoma0"/>
                              <w:noProof/>
                            </w:rPr>
                            <w:t>26</w:t>
                          </w:r>
                          <w:r>
                            <w:rPr>
                              <w:rStyle w:val="HeaderorfooterTahom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314.4pt;margin-top:624.4pt;width:7.1pt;height:5.1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Tahoma0"/>
                        <w:noProof/>
                      </w:rPr>
                      <w:t>26</w:t>
                    </w:r>
                    <w:r>
                      <w:rPr>
                        <w:rStyle w:val="HeaderorfooterTahoma0"/>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51" behindDoc="1" locked="0" layoutInCell="1" allowOverlap="1" wp14:anchorId="0C93C848" wp14:editId="1C773897">
              <wp:simplePos x="0" y="0"/>
              <wp:positionH relativeFrom="page">
                <wp:posOffset>4271645</wp:posOffset>
              </wp:positionH>
              <wp:positionV relativeFrom="page">
                <wp:posOffset>8602345</wp:posOffset>
              </wp:positionV>
              <wp:extent cx="1325245" cy="126365"/>
              <wp:effectExtent l="4445" t="127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margin-left:336.35pt;margin-top:677.35pt;width:104.35pt;height:9.9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1b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" filled="f" stroked="f">
              <v:textbox style="mso-fit-shape-to-text:t" inset="0,0,0,0">
                <w:txbxContent>
                  <w:p w:rsidR="006B6F30" w:rsidRDefault="006B6F30">
                    <w:pPr>
                      <w:pStyle w:val="Headerorfooter0"/>
                      <w:shd w:val="clear" w:color="auto" w:fill="auto"/>
                      <w:spacing w:line="240" w:lineRule="auto"/>
                    </w:pP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52" behindDoc="1" locked="0" layoutInCell="1" allowOverlap="1" wp14:anchorId="24C2C8CE" wp14:editId="5F9E5968">
              <wp:simplePos x="0" y="0"/>
              <wp:positionH relativeFrom="page">
                <wp:posOffset>4017010</wp:posOffset>
              </wp:positionH>
              <wp:positionV relativeFrom="page">
                <wp:posOffset>8601710</wp:posOffset>
              </wp:positionV>
              <wp:extent cx="1325880" cy="128905"/>
              <wp:effectExtent l="0" t="635" r="63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5" type="#_x0000_t202" style="position:absolute;margin-left:316.3pt;margin-top:677.3pt;width:104.4pt;height:10.1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" filled="f" stroked="f">
              <v:textbox style="mso-fit-shape-to-text:t" inset="0,0,0,0">
                <w:txbxContent>
                  <w:p w:rsidR="006B6F30" w:rsidRDefault="006B6F30">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18" behindDoc="1" locked="0" layoutInCell="1" allowOverlap="1" wp14:anchorId="1BFF448C" wp14:editId="2AF56F4D">
              <wp:simplePos x="0" y="0"/>
              <wp:positionH relativeFrom="page">
                <wp:posOffset>3938905</wp:posOffset>
              </wp:positionH>
              <wp:positionV relativeFrom="page">
                <wp:posOffset>7837170</wp:posOffset>
              </wp:positionV>
              <wp:extent cx="39370" cy="73025"/>
              <wp:effectExtent l="0" t="0" r="3175"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3</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310.15pt;margin-top:617.1pt;width:3.1pt;height:5.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uVqwIAAK0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3</w:t>
                    </w:r>
                    <w:r>
                      <w:rPr>
                        <w:rStyle w:val="HeaderorfooterCalibri"/>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24BB988B" wp14:editId="4BD7CF7B">
              <wp:simplePos x="0" y="0"/>
              <wp:positionH relativeFrom="page">
                <wp:posOffset>4446270</wp:posOffset>
              </wp:positionH>
              <wp:positionV relativeFrom="page">
                <wp:posOffset>8238490</wp:posOffset>
              </wp:positionV>
              <wp:extent cx="1327785" cy="127635"/>
              <wp:effectExtent l="0" t="0" r="0" b="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350.1pt;margin-top:648.7pt;width:104.55pt;height:10.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" filled="f" stroked="f">
              <v:textbox style="mso-fit-shape-to-text:t" inset="0,0,0,0">
                <w:txbxContent>
                  <w:p w:rsidR="007C657A" w:rsidRDefault="007C657A">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53" behindDoc="1" locked="0" layoutInCell="1" allowOverlap="1" wp14:anchorId="58D8CB10" wp14:editId="0FF30E51">
              <wp:simplePos x="0" y="0"/>
              <wp:positionH relativeFrom="page">
                <wp:posOffset>4271645</wp:posOffset>
              </wp:positionH>
              <wp:positionV relativeFrom="page">
                <wp:posOffset>8249920</wp:posOffset>
              </wp:positionV>
              <wp:extent cx="1325245" cy="126365"/>
              <wp:effectExtent l="4445" t="127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4" type="#_x0000_t202" style="position:absolute;margin-left:336.35pt;margin-top:649.6pt;width:104.35pt;height:9.9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" filled="f" stroked="f">
              <v:textbox style="mso-fit-shape-to-text:t" inset="0,0,0,0">
                <w:txbxContent>
                  <w:p w:rsidR="007C657A" w:rsidRDefault="007C657A">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54" behindDoc="1" locked="0" layoutInCell="1" allowOverlap="1">
              <wp:simplePos x="0" y="0"/>
              <wp:positionH relativeFrom="page">
                <wp:posOffset>3780155</wp:posOffset>
              </wp:positionH>
              <wp:positionV relativeFrom="page">
                <wp:posOffset>8112760</wp:posOffset>
              </wp:positionV>
              <wp:extent cx="92710" cy="67310"/>
              <wp:effectExtent l="0" t="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38</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7" type="#_x0000_t202" style="position:absolute;margin-left:297.65pt;margin-top:638.8pt;width:7.3pt;height:5.3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HqgIAAKw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38</w:t>
                    </w:r>
                    <w:r>
                      <w:rPr>
                        <w:rStyle w:val="HeaderorfooterCalibri"/>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56" behindDoc="1" locked="0" layoutInCell="1" allowOverlap="1">
              <wp:simplePos x="0" y="0"/>
              <wp:positionH relativeFrom="page">
                <wp:posOffset>3780155</wp:posOffset>
              </wp:positionH>
              <wp:positionV relativeFrom="page">
                <wp:posOffset>8112760</wp:posOffset>
              </wp:positionV>
              <wp:extent cx="92710" cy="67310"/>
              <wp:effectExtent l="0" t="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37</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8" type="#_x0000_t202" style="position:absolute;margin-left:297.65pt;margin-top:638.8pt;width:7.3pt;height:5.3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faqgIAAKw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37</w:t>
                    </w:r>
                    <w:r>
                      <w:rPr>
                        <w:rStyle w:val="HeaderorfooterCalibri"/>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58" behindDoc="1" locked="0" layoutInCell="1" allowOverlap="1">
              <wp:simplePos x="0" y="0"/>
              <wp:positionH relativeFrom="page">
                <wp:posOffset>3868420</wp:posOffset>
              </wp:positionH>
              <wp:positionV relativeFrom="page">
                <wp:posOffset>8110220</wp:posOffset>
              </wp:positionV>
              <wp:extent cx="90170" cy="56515"/>
              <wp:effectExtent l="1270" t="444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5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Tahoma0"/>
                              <w:noProof/>
                            </w:rPr>
                            <w:t>28</w:t>
                          </w:r>
                          <w:r>
                            <w:rPr>
                              <w:rStyle w:val="HeaderorfooterTahom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304.6pt;margin-top:638.6pt;width:7.1pt;height:4.4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Tahoma0"/>
                        <w:noProof/>
                      </w:rPr>
                      <w:t>28</w:t>
                    </w:r>
                    <w:r>
                      <w:rPr>
                        <w:rStyle w:val="HeaderorfooterTahoma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28" behindDoc="1" locked="0" layoutInCell="1" allowOverlap="1" wp14:anchorId="313F8A5C" wp14:editId="6DABBBBE">
              <wp:simplePos x="0" y="0"/>
              <wp:positionH relativeFrom="page">
                <wp:posOffset>3846195</wp:posOffset>
              </wp:positionH>
              <wp:positionV relativeFrom="page">
                <wp:posOffset>7768590</wp:posOffset>
              </wp:positionV>
              <wp:extent cx="90170" cy="7302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16</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302.85pt;margin-top:611.7pt;width:7.1pt;height:5.7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16</w:t>
                    </w:r>
                    <w:r>
                      <w:rPr>
                        <w:rStyle w:val="HeaderorfooterCalibri"/>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30" behindDoc="1" locked="0" layoutInCell="1" allowOverlap="1" wp14:anchorId="704E5D6F" wp14:editId="09635D72">
              <wp:simplePos x="0" y="0"/>
              <wp:positionH relativeFrom="page">
                <wp:posOffset>4029075</wp:posOffset>
              </wp:positionH>
              <wp:positionV relativeFrom="page">
                <wp:posOffset>7951470</wp:posOffset>
              </wp:positionV>
              <wp:extent cx="92710" cy="73025"/>
              <wp:effectExtent l="0" t="0" r="25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proofErr w:type="gramStart"/>
                          <w:r>
                            <w:rPr>
                              <w:rStyle w:val="HeaderorfooterCalibri"/>
                            </w:rPr>
                            <w:t>ii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4" type="#_x0000_t202" style="position:absolute;margin-left:317.25pt;margin-top:626.1pt;width:7.3pt;height:5.7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rMrA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" filled="f" stroked="f">
              <v:textbox style="mso-fit-shape-to-text:t" inset="0,0,0,0">
                <w:txbxContent>
                  <w:p w:rsidR="007C657A" w:rsidRDefault="007C657A">
                    <w:pPr>
                      <w:pStyle w:val="Headerorfooter0"/>
                      <w:shd w:val="clear" w:color="auto" w:fill="auto"/>
                      <w:spacing w:line="240" w:lineRule="auto"/>
                    </w:pPr>
                    <w:proofErr w:type="gramStart"/>
                    <w:r>
                      <w:rPr>
                        <w:rStyle w:val="HeaderorfooterCalibri"/>
                      </w:rPr>
                      <w:t>ii</w:t>
                    </w:r>
                    <w:proofErr w:type="gramEnd"/>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32" behindDoc="1" locked="0" layoutInCell="1" allowOverlap="1" wp14:anchorId="4404841A" wp14:editId="7C4CC14B">
              <wp:simplePos x="0" y="0"/>
              <wp:positionH relativeFrom="page">
                <wp:posOffset>4493260</wp:posOffset>
              </wp:positionH>
              <wp:positionV relativeFrom="page">
                <wp:posOffset>8656320</wp:posOffset>
              </wp:positionV>
              <wp:extent cx="1325245" cy="126365"/>
              <wp:effectExtent l="0" t="0"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5" type="#_x0000_t202" style="position:absolute;margin-left:353.8pt;margin-top:681.6pt;width:104.35pt;height:9.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UDrgIAALE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" filled="f" stroked="f">
              <v:textbox style="mso-fit-shape-to-text:t" inset="0,0,0,0">
                <w:txbxContent>
                  <w:p w:rsidR="007C657A" w:rsidRDefault="007C657A">
                    <w:pPr>
                      <w:pStyle w:val="Headerorfooter0"/>
                      <w:shd w:val="clear" w:color="auto" w:fill="auto"/>
                      <w:spacing w:line="240" w:lineRule="auto"/>
                    </w:pPr>
                    <w:r>
                      <w:rPr>
                        <w:rStyle w:val="Headerorfooter1"/>
                      </w:rPr>
                      <w:t xml:space="preserve">Scanned by </w:t>
                    </w:r>
                    <w:proofErr w:type="spellStart"/>
                    <w:r>
                      <w:rPr>
                        <w:rStyle w:val="Headerorfooter1"/>
                      </w:rPr>
                      <w:t>CamScanner</w:t>
                    </w:r>
                    <w:proofErr w:type="spellEnd"/>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33" behindDoc="1" locked="0" layoutInCell="1" allowOverlap="1" wp14:anchorId="27A05102" wp14:editId="4C508FD2">
              <wp:simplePos x="0" y="0"/>
              <wp:positionH relativeFrom="page">
                <wp:posOffset>4274185</wp:posOffset>
              </wp:positionH>
              <wp:positionV relativeFrom="page">
                <wp:posOffset>8321675</wp:posOffset>
              </wp:positionV>
              <wp:extent cx="84455" cy="70485"/>
              <wp:effectExtent l="0" t="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18</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336.55pt;margin-top:655.25pt;width:6.65pt;height:5.5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BRrAIAAK0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" filled="f" stroked="f">
              <v:textbox style="mso-fit-shape-to-text:t" inset="0,0,0,0">
                <w:txbxContent>
                  <w:p w:rsidR="006B6F30" w:rsidRDefault="006B6F30">
                    <w:pPr>
                      <w:pStyle w:val="Headerorfooter0"/>
                      <w:shd w:val="clear" w:color="auto" w:fill="auto"/>
                      <w:spacing w:line="240" w:lineRule="auto"/>
                    </w:pPr>
                    <w:r>
                      <w:fldChar w:fldCharType="begin"/>
                    </w:r>
                    <w:r>
                      <w:instrText xml:space="preserve"> PAGE \* MERGEFORMAT </w:instrText>
                    </w:r>
                    <w:r>
                      <w:fldChar w:fldCharType="separate"/>
                    </w:r>
                    <w:r w:rsidR="0016215C" w:rsidRPr="0016215C">
                      <w:rPr>
                        <w:rStyle w:val="HeaderorfooterCalibri"/>
                        <w:noProof/>
                      </w:rPr>
                      <w:t>18</w:t>
                    </w:r>
                    <w:r>
                      <w:rPr>
                        <w:rStyle w:val="Headerorfooter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30" w:rsidRDefault="006B6F30"/>
  </w:footnote>
  <w:footnote w:type="continuationSeparator" w:id="0">
    <w:p w:rsidR="006B6F30" w:rsidRDefault="006B6F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Pr="00E34AD1" w:rsidRDefault="006B6F30" w:rsidP="00E34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pPr>
      <w:rPr>
        <w:sz w:val="2"/>
        <w:szCs w:val="2"/>
      </w:rPr>
    </w:pPr>
    <w:r>
      <w:rPr>
        <w:noProof/>
      </w:rPr>
      <mc:AlternateContent>
        <mc:Choice Requires="wps">
          <w:drawing>
            <wp:anchor distT="0" distB="0" distL="63500" distR="63500" simplePos="0" relativeHeight="314572449" behindDoc="1" locked="0" layoutInCell="1" allowOverlap="1" wp14:anchorId="7237EFC8" wp14:editId="66F6C08B">
              <wp:simplePos x="0" y="0"/>
              <wp:positionH relativeFrom="page">
                <wp:posOffset>1471930</wp:posOffset>
              </wp:positionH>
              <wp:positionV relativeFrom="page">
                <wp:posOffset>2677160</wp:posOffset>
              </wp:positionV>
              <wp:extent cx="45085" cy="84455"/>
              <wp:effectExtent l="0" t="635"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F30" w:rsidRDefault="006B6F30">
                          <w:pPr>
                            <w:pStyle w:val="Headerorfooter0"/>
                            <w:shd w:val="clear" w:color="auto" w:fill="auto"/>
                            <w:spacing w:line="240" w:lineRule="auto"/>
                          </w:pPr>
                          <w:proofErr w:type="gramStart"/>
                          <w:r>
                            <w:rPr>
                              <w:rStyle w:val="HeaderorfooterTahoma1"/>
                            </w:rPr>
                            <w:t>f</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0" type="#_x0000_t202" style="position:absolute;margin-left:115.9pt;margin-top:210.8pt;width:3.55pt;height:6.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" filled="f" stroked="f">
              <v:textbox style="mso-fit-shape-to-text:t" inset="0,0,0,0">
                <w:txbxContent>
                  <w:p w:rsidR="007C657A" w:rsidRDefault="007C657A">
                    <w:pPr>
                      <w:pStyle w:val="Headerorfooter0"/>
                      <w:shd w:val="clear" w:color="auto" w:fill="auto"/>
                      <w:spacing w:line="240" w:lineRule="auto"/>
                    </w:pPr>
                    <w:proofErr w:type="gramStart"/>
                    <w:r>
                      <w:rPr>
                        <w:rStyle w:val="HeaderorfooterTahoma1"/>
                      </w:rPr>
                      <w:t>f</w:t>
                    </w:r>
                    <w:proofErr w:type="gram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0" w:rsidRDefault="006B6F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5A47"/>
    <w:multiLevelType w:val="multilevel"/>
    <w:tmpl w:val="1F403E2E"/>
    <w:lvl w:ilvl="0">
      <w:start w:val="1"/>
      <w:numFmt w:val="decimal"/>
      <w:lvlText w:val="%1."/>
      <w:lvlJc w:val="left"/>
      <w:rPr>
        <w:rFonts w:ascii="Verdana" w:eastAsia="Verdana" w:hAnsi="Verdana" w:cs="Verdana"/>
        <w:b/>
        <w:bCs/>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546ED6"/>
    <w:multiLevelType w:val="multilevel"/>
    <w:tmpl w:val="C714CA2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0612CA"/>
    <w:multiLevelType w:val="multilevel"/>
    <w:tmpl w:val="E75EAE6C"/>
    <w:lvl w:ilvl="0">
      <w:start w:val="1"/>
      <w:numFmt w:val="lowerRoman"/>
      <w:lvlText w:val="%1)"/>
      <w:lvlJc w:val="left"/>
      <w:rPr>
        <w:rFonts w:ascii="Verdana" w:eastAsia="Verdana" w:hAnsi="Verdana" w:cs="Verdana"/>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457F01"/>
    <w:multiLevelType w:val="multilevel"/>
    <w:tmpl w:val="228E0982"/>
    <w:lvl w:ilvl="0">
      <w:start w:val="1"/>
      <w:numFmt w:val="decimal"/>
      <w:lvlText w:val="%1."/>
      <w:lvlJc w:val="left"/>
      <w:rPr>
        <w:rFonts w:ascii="Verdana" w:eastAsia="Verdana" w:hAnsi="Verdana" w:cs="Verdana"/>
        <w:b/>
        <w:bCs/>
        <w:i w:val="0"/>
        <w:iCs w:val="0"/>
        <w:smallCaps w:val="0"/>
        <w:strike w:val="0"/>
        <w:color w:val="000000"/>
        <w:spacing w:val="0"/>
        <w:w w:val="8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833CC"/>
    <w:multiLevelType w:val="multilevel"/>
    <w:tmpl w:val="A16C39C0"/>
    <w:lvl w:ilvl="0">
      <w:start w:val="1"/>
      <w:numFmt w:val="bullet"/>
      <w:lvlText w:val="V"/>
      <w:lvlJc w:val="left"/>
      <w:rPr>
        <w:rFonts w:ascii="Verdana" w:eastAsia="Verdana" w:hAnsi="Verdana" w:cs="Verdana"/>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F31183"/>
    <w:multiLevelType w:val="multilevel"/>
    <w:tmpl w:val="E066647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4F767C"/>
    <w:multiLevelType w:val="multilevel"/>
    <w:tmpl w:val="8EDAD9F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FC37C6"/>
    <w:multiLevelType w:val="multilevel"/>
    <w:tmpl w:val="D69E0D3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C62C6E"/>
    <w:multiLevelType w:val="multilevel"/>
    <w:tmpl w:val="549671E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8"/>
  </w:num>
  <w:num w:numId="4">
    <w:abstractNumId w:val="2"/>
  </w:num>
  <w:num w:numId="5">
    <w:abstractNumId w:val="7"/>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CE"/>
    <w:rsid w:val="000A7EAB"/>
    <w:rsid w:val="000E164D"/>
    <w:rsid w:val="00155077"/>
    <w:rsid w:val="0016215C"/>
    <w:rsid w:val="00170A35"/>
    <w:rsid w:val="00191012"/>
    <w:rsid w:val="001D321A"/>
    <w:rsid w:val="001E3E0E"/>
    <w:rsid w:val="001E67BD"/>
    <w:rsid w:val="00210D8E"/>
    <w:rsid w:val="00235721"/>
    <w:rsid w:val="00292715"/>
    <w:rsid w:val="00334E90"/>
    <w:rsid w:val="003439CE"/>
    <w:rsid w:val="003468F9"/>
    <w:rsid w:val="00394234"/>
    <w:rsid w:val="003E2144"/>
    <w:rsid w:val="00406ABF"/>
    <w:rsid w:val="00482EDB"/>
    <w:rsid w:val="004C7E68"/>
    <w:rsid w:val="00525E15"/>
    <w:rsid w:val="0053687B"/>
    <w:rsid w:val="00556410"/>
    <w:rsid w:val="00557F0A"/>
    <w:rsid w:val="005678A3"/>
    <w:rsid w:val="005A6D10"/>
    <w:rsid w:val="005C375B"/>
    <w:rsid w:val="005D78D2"/>
    <w:rsid w:val="006B6F30"/>
    <w:rsid w:val="006C3DA8"/>
    <w:rsid w:val="007510E8"/>
    <w:rsid w:val="00767BE4"/>
    <w:rsid w:val="007B68E2"/>
    <w:rsid w:val="007C657A"/>
    <w:rsid w:val="007D4FAD"/>
    <w:rsid w:val="007E7EFE"/>
    <w:rsid w:val="008444D9"/>
    <w:rsid w:val="00884065"/>
    <w:rsid w:val="0089540F"/>
    <w:rsid w:val="008D7F6C"/>
    <w:rsid w:val="008E63C2"/>
    <w:rsid w:val="00963F15"/>
    <w:rsid w:val="00A133E3"/>
    <w:rsid w:val="00A50229"/>
    <w:rsid w:val="00A66E51"/>
    <w:rsid w:val="00A71194"/>
    <w:rsid w:val="00AE06CE"/>
    <w:rsid w:val="00B00970"/>
    <w:rsid w:val="00B31384"/>
    <w:rsid w:val="00B848E5"/>
    <w:rsid w:val="00C10F71"/>
    <w:rsid w:val="00CB01E7"/>
    <w:rsid w:val="00CF0EAC"/>
    <w:rsid w:val="00D1508F"/>
    <w:rsid w:val="00D23767"/>
    <w:rsid w:val="00D92D90"/>
    <w:rsid w:val="00E34AD1"/>
    <w:rsid w:val="00E65A5B"/>
    <w:rsid w:val="00EA4B21"/>
    <w:rsid w:val="00EB39C2"/>
    <w:rsid w:val="00EC579A"/>
    <w:rsid w:val="00F576D7"/>
    <w:rsid w:val="00FA5FF5"/>
    <w:rsid w:val="00FE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pacing w:val="-10"/>
      <w:sz w:val="19"/>
      <w:szCs w:val="19"/>
      <w:u w:val="none"/>
    </w:rPr>
  </w:style>
  <w:style w:type="character" w:customStyle="1" w:styleId="Headerorfooter">
    <w:name w:val="Header or footer_"/>
    <w:basedOn w:val="DefaultParagraphFont"/>
    <w:link w:val="Headerorfooter0"/>
    <w:rPr>
      <w:rFonts w:ascii="FrankRuehl" w:eastAsia="FrankRuehl" w:hAnsi="FrankRuehl" w:cs="FrankRuehl"/>
      <w:b w:val="0"/>
      <w:bCs w:val="0"/>
      <w:i w:val="0"/>
      <w:iCs w:val="0"/>
      <w:smallCaps w:val="0"/>
      <w:strike w:val="0"/>
      <w:sz w:val="19"/>
      <w:szCs w:val="19"/>
      <w:u w:val="none"/>
    </w:rPr>
  </w:style>
  <w:style w:type="character" w:customStyle="1" w:styleId="Headerorfooter1">
    <w:name w:val="Header or footer"/>
    <w:basedOn w:val="Headerorfooter"/>
    <w:rPr>
      <w:rFonts w:ascii="FrankRuehl" w:eastAsia="FrankRuehl" w:hAnsi="FrankRuehl" w:cs="FrankRuehl"/>
      <w:b w:val="0"/>
      <w:bCs w:val="0"/>
      <w:i w:val="0"/>
      <w:iCs w:val="0"/>
      <w:smallCaps w:val="0"/>
      <w:strike w:val="0"/>
      <w:color w:val="000000"/>
      <w:spacing w:val="0"/>
      <w:w w:val="100"/>
      <w:position w:val="0"/>
      <w:sz w:val="19"/>
      <w:szCs w:val="19"/>
      <w:u w:val="none"/>
      <w:lang w:val="en-US"/>
    </w:rPr>
  </w:style>
  <w:style w:type="character" w:customStyle="1" w:styleId="Bodytext21">
    <w:name w:val="Body text (2)"/>
    <w:basedOn w:val="Bodytext2"/>
    <w:rPr>
      <w:rFonts w:ascii="Verdana" w:eastAsia="Verdana" w:hAnsi="Verdana" w:cs="Verdana"/>
      <w:b/>
      <w:bCs/>
      <w:i w:val="0"/>
      <w:iCs w:val="0"/>
      <w:smallCaps w:val="0"/>
      <w:strike w:val="0"/>
      <w:color w:val="000000"/>
      <w:spacing w:val="-10"/>
      <w:w w:val="100"/>
      <w:position w:val="0"/>
      <w:sz w:val="19"/>
      <w:szCs w:val="19"/>
      <w:u w:val="single"/>
      <w:lang w:val="en-US"/>
    </w:rPr>
  </w:style>
  <w:style w:type="character" w:customStyle="1" w:styleId="Bodytext">
    <w:name w:val="Body text_"/>
    <w:basedOn w:val="DefaultParagraphFont"/>
    <w:link w:val="BodyText10"/>
    <w:rPr>
      <w:rFonts w:ascii="Verdana" w:eastAsia="Verdana" w:hAnsi="Verdana" w:cs="Verdana"/>
      <w:b w:val="0"/>
      <w:bCs w:val="0"/>
      <w:i w:val="0"/>
      <w:iCs w:val="0"/>
      <w:smallCaps w:val="0"/>
      <w:strike w:val="0"/>
      <w:spacing w:val="-10"/>
      <w:sz w:val="19"/>
      <w:szCs w:val="19"/>
      <w:u w:val="none"/>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10"/>
      <w:w w:val="100"/>
      <w:position w:val="0"/>
      <w:sz w:val="19"/>
      <w:szCs w:val="19"/>
      <w:u w:val="single"/>
      <w:lang w:val="en-US"/>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HeaderorfooterCalibri">
    <w:name w:val="Header or footer + Calibri"/>
    <w:aliases w:val="7.5 pt"/>
    <w:basedOn w:val="Headerorfooter"/>
    <w:rPr>
      <w:rFonts w:ascii="Calibri" w:eastAsia="Calibri" w:hAnsi="Calibri" w:cs="Calibri"/>
      <w:b w:val="0"/>
      <w:bCs w:val="0"/>
      <w:i w:val="0"/>
      <w:iCs w:val="0"/>
      <w:smallCaps w:val="0"/>
      <w:strike w:val="0"/>
      <w:color w:val="000000"/>
      <w:spacing w:val="0"/>
      <w:w w:val="100"/>
      <w:position w:val="0"/>
      <w:sz w:val="15"/>
      <w:szCs w:val="15"/>
      <w:u w:val="none"/>
      <w:lang w:val="en-US"/>
    </w:rPr>
  </w:style>
  <w:style w:type="character" w:customStyle="1" w:styleId="Bodytext85pt">
    <w:name w:val="Body text + 8.5 pt"/>
    <w:basedOn w:val="Bodytext"/>
    <w:rPr>
      <w:rFonts w:ascii="Verdana" w:eastAsia="Verdana" w:hAnsi="Verdana" w:cs="Verdana"/>
      <w:b w:val="0"/>
      <w:bCs w:val="0"/>
      <w:i w:val="0"/>
      <w:iCs w:val="0"/>
      <w:smallCaps w:val="0"/>
      <w:strike w:val="0"/>
      <w:color w:val="000000"/>
      <w:spacing w:val="-10"/>
      <w:w w:val="100"/>
      <w:position w:val="0"/>
      <w:sz w:val="17"/>
      <w:szCs w:val="17"/>
      <w:u w:val="none"/>
      <w:lang w:val="en-US"/>
    </w:rPr>
  </w:style>
  <w:style w:type="character" w:customStyle="1" w:styleId="Bodytext3">
    <w:name w:val="Body text (3)_"/>
    <w:basedOn w:val="DefaultParagraphFont"/>
    <w:link w:val="Bodytext30"/>
    <w:rPr>
      <w:rFonts w:ascii="Verdana" w:eastAsia="Verdana" w:hAnsi="Verdana" w:cs="Verdana"/>
      <w:b w:val="0"/>
      <w:bCs w:val="0"/>
      <w:i/>
      <w:iCs/>
      <w:smallCaps w:val="0"/>
      <w:strike w:val="0"/>
      <w:spacing w:val="-20"/>
      <w:sz w:val="19"/>
      <w:szCs w:val="19"/>
      <w:u w:val="none"/>
    </w:rPr>
  </w:style>
  <w:style w:type="character" w:customStyle="1" w:styleId="Bodytext9pt">
    <w:name w:val="Body text + 9 pt"/>
    <w:aliases w:val="Bold,Spacing -1 pt"/>
    <w:basedOn w:val="Bodytext"/>
    <w:rPr>
      <w:rFonts w:ascii="Verdana" w:eastAsia="Verdana" w:hAnsi="Verdana" w:cs="Verdana"/>
      <w:b/>
      <w:bCs/>
      <w:i w:val="0"/>
      <w:iCs w:val="0"/>
      <w:smallCaps w:val="0"/>
      <w:strike w:val="0"/>
      <w:color w:val="000000"/>
      <w:spacing w:val="-20"/>
      <w:w w:val="100"/>
      <w:position w:val="0"/>
      <w:sz w:val="18"/>
      <w:szCs w:val="18"/>
      <w:u w:val="none"/>
      <w:lang w:val="en-US"/>
    </w:rPr>
  </w:style>
  <w:style w:type="character" w:customStyle="1" w:styleId="BodytextBold">
    <w:name w:val="Body text + Bold"/>
    <w:basedOn w:val="Bodytext"/>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31">
    <w:name w:val="Body text (3)"/>
    <w:basedOn w:val="Bodytext3"/>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Italic">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Impact">
    <w:name w:val="Body text + Impact"/>
    <w:aliases w:val="22 pt,Spacing 1 pt"/>
    <w:basedOn w:val="Bodytext"/>
    <w:rPr>
      <w:rFonts w:ascii="Impact" w:eastAsia="Impact" w:hAnsi="Impact" w:cs="Impact"/>
      <w:b w:val="0"/>
      <w:bCs w:val="0"/>
      <w:i w:val="0"/>
      <w:iCs w:val="0"/>
      <w:smallCaps w:val="0"/>
      <w:strike w:val="0"/>
      <w:color w:val="000000"/>
      <w:spacing w:val="20"/>
      <w:w w:val="100"/>
      <w:position w:val="0"/>
      <w:sz w:val="44"/>
      <w:szCs w:val="44"/>
      <w:u w:val="none"/>
      <w:lang w:val="en-US"/>
    </w:rPr>
  </w:style>
  <w:style w:type="character" w:customStyle="1" w:styleId="BodyText22">
    <w:name w:val="Body Text2"/>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32">
    <w:name w:val="Body Text3"/>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85pt0">
    <w:name w:val="Body text + 8.5 pt"/>
    <w:aliases w:val="Bold"/>
    <w:basedOn w:val="Bodytext"/>
    <w:rPr>
      <w:rFonts w:ascii="Verdana" w:eastAsia="Verdana" w:hAnsi="Verdana" w:cs="Verdana"/>
      <w:b/>
      <w:bCs/>
      <w:i w:val="0"/>
      <w:iCs w:val="0"/>
      <w:smallCaps w:val="0"/>
      <w:strike w:val="0"/>
      <w:color w:val="000000"/>
      <w:spacing w:val="-10"/>
      <w:w w:val="100"/>
      <w:position w:val="0"/>
      <w:sz w:val="17"/>
      <w:szCs w:val="17"/>
      <w:u w:val="none"/>
      <w:lang w:val="en-US"/>
    </w:rPr>
  </w:style>
  <w:style w:type="character" w:customStyle="1" w:styleId="Bodytext85pt1">
    <w:name w:val="Body text + 8.5 pt"/>
    <w:aliases w:val="Bold"/>
    <w:basedOn w:val="Bodytext"/>
    <w:rPr>
      <w:rFonts w:ascii="Verdana" w:eastAsia="Verdana" w:hAnsi="Verdana" w:cs="Verdana"/>
      <w:b/>
      <w:bCs/>
      <w:i w:val="0"/>
      <w:iCs w:val="0"/>
      <w:smallCaps w:val="0"/>
      <w:strike w:val="0"/>
      <w:color w:val="000000"/>
      <w:spacing w:val="-10"/>
      <w:w w:val="100"/>
      <w:position w:val="0"/>
      <w:sz w:val="17"/>
      <w:szCs w:val="17"/>
      <w:u w:val="none"/>
      <w:lang w:val="en-US"/>
    </w:rPr>
  </w:style>
  <w:style w:type="character" w:customStyle="1" w:styleId="BodytextCalibri">
    <w:name w:val="Body text + Calibri"/>
    <w:aliases w:val="11 pt,Bold,Spacing 0 pt"/>
    <w:basedOn w:val="Bodytext"/>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Tableofcontents">
    <w:name w:val="Table of contents_"/>
    <w:basedOn w:val="DefaultParagraphFont"/>
    <w:link w:val="Tableofcontents0"/>
    <w:rPr>
      <w:rFonts w:ascii="Verdana" w:eastAsia="Verdana" w:hAnsi="Verdana" w:cs="Verdana"/>
      <w:b w:val="0"/>
      <w:bCs w:val="0"/>
      <w:i w:val="0"/>
      <w:iCs w:val="0"/>
      <w:smallCaps w:val="0"/>
      <w:strike w:val="0"/>
      <w:spacing w:val="-10"/>
      <w:sz w:val="19"/>
      <w:szCs w:val="19"/>
      <w:u w:val="none"/>
    </w:rPr>
  </w:style>
  <w:style w:type="character" w:customStyle="1" w:styleId="Tableofcontents105pt">
    <w:name w:val="Table of contents + 10.5 pt"/>
    <w:aliases w:val="Spacing -1 pt"/>
    <w:basedOn w:val="Tableofcontents"/>
    <w:rPr>
      <w:rFonts w:ascii="Verdana" w:eastAsia="Verdana" w:hAnsi="Verdana" w:cs="Verdana"/>
      <w:b w:val="0"/>
      <w:bCs w:val="0"/>
      <w:i w:val="0"/>
      <w:iCs w:val="0"/>
      <w:smallCaps w:val="0"/>
      <w:strike w:val="0"/>
      <w:color w:val="000000"/>
      <w:spacing w:val="-20"/>
      <w:w w:val="100"/>
      <w:position w:val="0"/>
      <w:sz w:val="21"/>
      <w:szCs w:val="21"/>
      <w:u w:val="none"/>
      <w:lang w:val="en-US"/>
    </w:rPr>
  </w:style>
  <w:style w:type="character" w:customStyle="1" w:styleId="Tableofcontents1">
    <w:name w:val="Table of contents"/>
    <w:basedOn w:val="Tableofcontents"/>
    <w:rPr>
      <w:rFonts w:ascii="Verdana" w:eastAsia="Verdana" w:hAnsi="Verdana" w:cs="Verdana"/>
      <w:b w:val="0"/>
      <w:bCs w:val="0"/>
      <w:i w:val="0"/>
      <w:iCs w:val="0"/>
      <w:smallCaps w:val="0"/>
      <w:strike w:val="0"/>
      <w:color w:val="000000"/>
      <w:spacing w:val="-10"/>
      <w:w w:val="100"/>
      <w:position w:val="0"/>
      <w:sz w:val="19"/>
      <w:szCs w:val="19"/>
      <w:u w:val="single"/>
      <w:lang w:val="en-US"/>
    </w:rPr>
  </w:style>
  <w:style w:type="character" w:customStyle="1" w:styleId="Bodytext3NotItalic">
    <w:name w:val="Body text (3) + Not Italic"/>
    <w:aliases w:val="Spacing 0 pt"/>
    <w:basedOn w:val="Bodytext3"/>
    <w:rPr>
      <w:rFonts w:ascii="Verdana" w:eastAsia="Verdana" w:hAnsi="Verdana" w:cs="Verdana"/>
      <w:b w:val="0"/>
      <w:bCs w:val="0"/>
      <w:i/>
      <w:iCs/>
      <w:smallCaps w:val="0"/>
      <w:strike w:val="0"/>
      <w:color w:val="000000"/>
      <w:spacing w:val="-10"/>
      <w:w w:val="100"/>
      <w:position w:val="0"/>
      <w:sz w:val="19"/>
      <w:szCs w:val="19"/>
      <w:u w:val="none"/>
      <w:lang w:val="en-US"/>
    </w:rPr>
  </w:style>
  <w:style w:type="character" w:customStyle="1" w:styleId="Bodytext4Exact">
    <w:name w:val="Body text (4) Exact"/>
    <w:basedOn w:val="DefaultParagraphFont"/>
    <w:link w:val="Bodytext4"/>
    <w:rPr>
      <w:rFonts w:ascii="Impact" w:eastAsia="Impact" w:hAnsi="Impact" w:cs="Impact"/>
      <w:b w:val="0"/>
      <w:bCs w:val="0"/>
      <w:i w:val="0"/>
      <w:iCs w:val="0"/>
      <w:smallCaps w:val="0"/>
      <w:strike w:val="0"/>
      <w:sz w:val="101"/>
      <w:szCs w:val="101"/>
      <w:u w:val="none"/>
    </w:rPr>
  </w:style>
  <w:style w:type="character" w:customStyle="1" w:styleId="BodytextExact">
    <w:name w:val="Body text Exact"/>
    <w:basedOn w:val="DefaultParagraphFont"/>
    <w:rPr>
      <w:rFonts w:ascii="Verdana" w:eastAsia="Verdana" w:hAnsi="Verdana" w:cs="Verdana"/>
      <w:b w:val="0"/>
      <w:bCs w:val="0"/>
      <w:i w:val="0"/>
      <w:iCs w:val="0"/>
      <w:smallCaps w:val="0"/>
      <w:strike w:val="0"/>
      <w:spacing w:val="-12"/>
      <w:sz w:val="18"/>
      <w:szCs w:val="18"/>
      <w:u w:val="none"/>
    </w:rPr>
  </w:style>
  <w:style w:type="character" w:customStyle="1" w:styleId="HeaderorfooterTahoma">
    <w:name w:val="Header or footer + Tahoma"/>
    <w:basedOn w:val="Headerorfooter"/>
    <w:rPr>
      <w:rFonts w:ascii="Tahoma" w:eastAsia="Tahoma" w:hAnsi="Tahoma" w:cs="Tahoma"/>
      <w:b w:val="0"/>
      <w:bCs w:val="0"/>
      <w:i w:val="0"/>
      <w:iCs w:val="0"/>
      <w:smallCaps w:val="0"/>
      <w:strike w:val="0"/>
      <w:color w:val="000000"/>
      <w:spacing w:val="0"/>
      <w:w w:val="100"/>
      <w:position w:val="0"/>
      <w:sz w:val="19"/>
      <w:szCs w:val="19"/>
      <w:u w:val="none"/>
      <w:lang w:val="en-US"/>
    </w:rPr>
  </w:style>
  <w:style w:type="character" w:customStyle="1" w:styleId="HeaderorfooterVerdana">
    <w:name w:val="Header or footer + Verdana"/>
    <w:aliases w:val="Spacing 0 pt"/>
    <w:basedOn w:val="Headerorfooter"/>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Headerorfooter65pt">
    <w:name w:val="Header or footer + 65 pt"/>
    <w:basedOn w:val="Headerorfooter"/>
    <w:rPr>
      <w:rFonts w:ascii="FrankRuehl" w:eastAsia="FrankRuehl" w:hAnsi="FrankRuehl" w:cs="FrankRuehl"/>
      <w:b w:val="0"/>
      <w:bCs w:val="0"/>
      <w:i w:val="0"/>
      <w:iCs w:val="0"/>
      <w:smallCaps w:val="0"/>
      <w:strike w:val="0"/>
      <w:color w:val="000000"/>
      <w:spacing w:val="0"/>
      <w:w w:val="100"/>
      <w:position w:val="0"/>
      <w:sz w:val="130"/>
      <w:szCs w:val="130"/>
      <w:u w:val="none"/>
    </w:rPr>
  </w:style>
  <w:style w:type="character" w:customStyle="1" w:styleId="BodytextSpacing0pt">
    <w:name w:val="Body text + Spacing 0 pt"/>
    <w:basedOn w:val="Bodytext"/>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Bodytext10pt">
    <w:name w:val="Body text + 10 pt"/>
    <w:aliases w:val="Bold,Spacing -1 pt"/>
    <w:basedOn w:val="Bodytext"/>
    <w:rPr>
      <w:rFonts w:ascii="Verdana" w:eastAsia="Verdana" w:hAnsi="Verdana" w:cs="Verdana"/>
      <w:b/>
      <w:bCs/>
      <w:i w:val="0"/>
      <w:iCs w:val="0"/>
      <w:smallCaps w:val="0"/>
      <w:strike w:val="0"/>
      <w:color w:val="000000"/>
      <w:spacing w:val="-20"/>
      <w:w w:val="100"/>
      <w:position w:val="0"/>
      <w:sz w:val="20"/>
      <w:szCs w:val="20"/>
      <w:u w:val="none"/>
      <w:lang w:val="en-US"/>
    </w:rPr>
  </w:style>
  <w:style w:type="character" w:customStyle="1" w:styleId="BodytextFrankRuehl">
    <w:name w:val="Body text + FrankRuehl"/>
    <w:aliases w:val="15 pt,Spacing 0 pt"/>
    <w:basedOn w:val="Bodytext"/>
    <w:rPr>
      <w:rFonts w:ascii="FrankRuehl" w:eastAsia="FrankRuehl" w:hAnsi="FrankRuehl" w:cs="FrankRuehl"/>
      <w:b w:val="0"/>
      <w:bCs w:val="0"/>
      <w:i w:val="0"/>
      <w:iCs w:val="0"/>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spacing w:val="-10"/>
      <w:sz w:val="19"/>
      <w:szCs w:val="19"/>
      <w:u w:val="none"/>
    </w:rPr>
  </w:style>
  <w:style w:type="character" w:customStyle="1" w:styleId="Bodytext6">
    <w:name w:val="Body text (6)_"/>
    <w:basedOn w:val="DefaultParagraphFont"/>
    <w:link w:val="Bodytext60"/>
    <w:rPr>
      <w:rFonts w:ascii="Verdana" w:eastAsia="Verdana" w:hAnsi="Verdana" w:cs="Verdana"/>
      <w:b w:val="0"/>
      <w:bCs w:val="0"/>
      <w:i w:val="0"/>
      <w:iCs w:val="0"/>
      <w:smallCaps w:val="0"/>
      <w:strike w:val="0"/>
      <w:spacing w:val="-10"/>
      <w:sz w:val="17"/>
      <w:szCs w:val="17"/>
      <w:u w:val="none"/>
    </w:rPr>
  </w:style>
  <w:style w:type="character" w:customStyle="1" w:styleId="Bodytext6FrankRuehl">
    <w:name w:val="Body text (6) + FrankRuehl"/>
    <w:aliases w:val="12 pt,Spacing 0 pt"/>
    <w:basedOn w:val="Bodytext6"/>
    <w:rPr>
      <w:rFonts w:ascii="FrankRuehl" w:eastAsia="FrankRuehl" w:hAnsi="FrankRuehl" w:cs="FrankRuehl"/>
      <w:b w:val="0"/>
      <w:bCs w:val="0"/>
      <w:i w:val="0"/>
      <w:iCs w:val="0"/>
      <w:smallCaps w:val="0"/>
      <w:strike w:val="0"/>
      <w:color w:val="000000"/>
      <w:spacing w:val="0"/>
      <w:w w:val="100"/>
      <w:position w:val="0"/>
      <w:sz w:val="24"/>
      <w:szCs w:val="24"/>
      <w:u w:val="none"/>
      <w:lang w:val="en-US"/>
    </w:rPr>
  </w:style>
  <w:style w:type="character" w:customStyle="1" w:styleId="BodytextTahoma">
    <w:name w:val="Body text + Tahoma"/>
    <w:aliases w:val="10.5 pt,Spacing 0 pt"/>
    <w:basedOn w:val="Bodytext"/>
    <w:rPr>
      <w:rFonts w:ascii="Tahoma" w:eastAsia="Tahoma" w:hAnsi="Tahoma" w:cs="Tahoma"/>
      <w:b w:val="0"/>
      <w:bCs w:val="0"/>
      <w:i w:val="0"/>
      <w:iCs w:val="0"/>
      <w:smallCaps w:val="0"/>
      <w:strike w:val="0"/>
      <w:color w:val="000000"/>
      <w:spacing w:val="0"/>
      <w:w w:val="100"/>
      <w:position w:val="0"/>
      <w:sz w:val="21"/>
      <w:szCs w:val="21"/>
      <w:u w:val="none"/>
      <w:lang w:val="en-US"/>
    </w:rPr>
  </w:style>
  <w:style w:type="character" w:customStyle="1" w:styleId="Heading2">
    <w:name w:val="Heading #2_"/>
    <w:basedOn w:val="DefaultParagraphFont"/>
    <w:link w:val="Heading20"/>
    <w:rPr>
      <w:rFonts w:ascii="Verdana" w:eastAsia="Verdana" w:hAnsi="Verdana" w:cs="Verdana"/>
      <w:b w:val="0"/>
      <w:bCs w:val="0"/>
      <w:i w:val="0"/>
      <w:iCs w:val="0"/>
      <w:smallCaps w:val="0"/>
      <w:strike w:val="0"/>
      <w:spacing w:val="-10"/>
      <w:sz w:val="19"/>
      <w:szCs w:val="19"/>
      <w:u w:val="none"/>
    </w:rPr>
  </w:style>
  <w:style w:type="character" w:customStyle="1" w:styleId="Heading22">
    <w:name w:val="Heading #2 (2)_"/>
    <w:basedOn w:val="DefaultParagraphFont"/>
    <w:link w:val="Heading220"/>
    <w:rPr>
      <w:rFonts w:ascii="Verdana" w:eastAsia="Verdana" w:hAnsi="Verdana" w:cs="Verdana"/>
      <w:b w:val="0"/>
      <w:bCs w:val="0"/>
      <w:i/>
      <w:iCs/>
      <w:smallCaps w:val="0"/>
      <w:strike w:val="0"/>
      <w:spacing w:val="-20"/>
      <w:sz w:val="19"/>
      <w:szCs w:val="19"/>
      <w:u w:val="none"/>
    </w:rPr>
  </w:style>
  <w:style w:type="character" w:customStyle="1" w:styleId="BodytextItalic0">
    <w:name w:val="Body text + Italic"/>
    <w:aliases w:val="Small Caps,Spacing -1 pt"/>
    <w:basedOn w:val="Bodytext"/>
    <w:rPr>
      <w:rFonts w:ascii="Verdana" w:eastAsia="Verdana" w:hAnsi="Verdana" w:cs="Verdana"/>
      <w:b w:val="0"/>
      <w:bCs w:val="0"/>
      <w:i/>
      <w:iCs/>
      <w:smallCaps/>
      <w:strike w:val="0"/>
      <w:color w:val="000000"/>
      <w:spacing w:val="-20"/>
      <w:w w:val="100"/>
      <w:position w:val="0"/>
      <w:sz w:val="19"/>
      <w:szCs w:val="19"/>
      <w:u w:val="none"/>
      <w:lang w:val="en-US"/>
    </w:rPr>
  </w:style>
  <w:style w:type="character" w:customStyle="1" w:styleId="Bodytext205pt">
    <w:name w:val="Body text + 20.5 pt"/>
    <w:aliases w:val="Bold,Italic,Spacing 0 pt,Scale 60%"/>
    <w:basedOn w:val="Bodytext"/>
    <w:rPr>
      <w:rFonts w:ascii="Verdana" w:eastAsia="Verdana" w:hAnsi="Verdana" w:cs="Verdana"/>
      <w:b/>
      <w:bCs/>
      <w:i/>
      <w:iCs/>
      <w:smallCaps w:val="0"/>
      <w:strike w:val="0"/>
      <w:color w:val="000000"/>
      <w:spacing w:val="0"/>
      <w:w w:val="60"/>
      <w:position w:val="0"/>
      <w:sz w:val="41"/>
      <w:szCs w:val="41"/>
      <w:u w:val="none"/>
    </w:rPr>
  </w:style>
  <w:style w:type="character" w:customStyle="1" w:styleId="Bodytext205pt0">
    <w:name w:val="Body text + 20.5 pt"/>
    <w:aliases w:val="Spacing 0 pt"/>
    <w:basedOn w:val="Bodytext"/>
    <w:rPr>
      <w:rFonts w:ascii="Verdana" w:eastAsia="Verdana" w:hAnsi="Verdana" w:cs="Verdana"/>
      <w:b w:val="0"/>
      <w:bCs w:val="0"/>
      <w:i w:val="0"/>
      <w:iCs w:val="0"/>
      <w:smallCaps w:val="0"/>
      <w:strike w:val="0"/>
      <w:color w:val="000000"/>
      <w:spacing w:val="0"/>
      <w:w w:val="100"/>
      <w:position w:val="0"/>
      <w:sz w:val="41"/>
      <w:szCs w:val="41"/>
      <w:u w:val="none"/>
    </w:rPr>
  </w:style>
  <w:style w:type="character" w:customStyle="1" w:styleId="Bodytext9Exact">
    <w:name w:val="Body text (9) Exact"/>
    <w:basedOn w:val="DefaultParagraphFont"/>
    <w:rPr>
      <w:rFonts w:ascii="Verdana" w:eastAsia="Verdana" w:hAnsi="Verdana" w:cs="Verdana"/>
      <w:b w:val="0"/>
      <w:bCs w:val="0"/>
      <w:i w:val="0"/>
      <w:iCs w:val="0"/>
      <w:smallCaps w:val="0"/>
      <w:strike w:val="0"/>
      <w:spacing w:val="-9"/>
      <w:sz w:val="17"/>
      <w:szCs w:val="17"/>
      <w:u w:val="none"/>
    </w:rPr>
  </w:style>
  <w:style w:type="character" w:customStyle="1" w:styleId="Bodytext10Exact">
    <w:name w:val="Body text (10) Exact"/>
    <w:basedOn w:val="DefaultParagraphFont"/>
    <w:rPr>
      <w:rFonts w:ascii="Verdana" w:eastAsia="Verdana" w:hAnsi="Verdana" w:cs="Verdana"/>
      <w:b w:val="0"/>
      <w:bCs w:val="0"/>
      <w:i/>
      <w:iCs/>
      <w:smallCaps w:val="0"/>
      <w:strike w:val="0"/>
      <w:spacing w:val="-13"/>
      <w:sz w:val="18"/>
      <w:szCs w:val="18"/>
      <w:u w:val="none"/>
    </w:rPr>
  </w:style>
  <w:style w:type="character" w:customStyle="1" w:styleId="BodytextBold0">
    <w:name w:val="Body text + Bold"/>
    <w:aliases w:val="Spacing 0 pt,Scale 80%"/>
    <w:basedOn w:val="Bodytext"/>
    <w:rPr>
      <w:rFonts w:ascii="Verdana" w:eastAsia="Verdana" w:hAnsi="Verdana" w:cs="Verdana"/>
      <w:b/>
      <w:bCs/>
      <w:i w:val="0"/>
      <w:iCs w:val="0"/>
      <w:smallCaps w:val="0"/>
      <w:strike w:val="0"/>
      <w:color w:val="000000"/>
      <w:spacing w:val="0"/>
      <w:w w:val="80"/>
      <w:position w:val="0"/>
      <w:sz w:val="19"/>
      <w:szCs w:val="19"/>
      <w:u w:val="none"/>
      <w:lang w:val="en-US"/>
    </w:rPr>
  </w:style>
  <w:style w:type="character" w:customStyle="1" w:styleId="BodyText40">
    <w:name w:val="Body Text4"/>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7">
    <w:name w:val="Body text (7)_"/>
    <w:basedOn w:val="DefaultParagraphFont"/>
    <w:link w:val="Bodytext70"/>
    <w:rPr>
      <w:rFonts w:ascii="FrankRuehl" w:eastAsia="FrankRuehl" w:hAnsi="FrankRuehl" w:cs="FrankRuehl"/>
      <w:b w:val="0"/>
      <w:bCs w:val="0"/>
      <w:i w:val="0"/>
      <w:iCs w:val="0"/>
      <w:smallCaps w:val="0"/>
      <w:strike w:val="0"/>
      <w:u w:val="none"/>
    </w:rPr>
  </w:style>
  <w:style w:type="character" w:customStyle="1" w:styleId="BodytextFrankRuehl0">
    <w:name w:val="Body text + FrankRuehl"/>
    <w:aliases w:val="12 pt,Spacing 0 pt"/>
    <w:basedOn w:val="Bodytext"/>
    <w:rPr>
      <w:rFonts w:ascii="FrankRuehl" w:eastAsia="FrankRuehl" w:hAnsi="FrankRuehl" w:cs="FrankRuehl"/>
      <w:b w:val="0"/>
      <w:bCs w:val="0"/>
      <w:i w:val="0"/>
      <w:iCs w:val="0"/>
      <w:smallCaps w:val="0"/>
      <w:strike w:val="0"/>
      <w:color w:val="000000"/>
      <w:spacing w:val="0"/>
      <w:w w:val="100"/>
      <w:position w:val="0"/>
      <w:sz w:val="24"/>
      <w:szCs w:val="24"/>
      <w:u w:val="none"/>
      <w:lang w:val="en-US"/>
    </w:rPr>
  </w:style>
  <w:style w:type="character" w:customStyle="1" w:styleId="Bodytext75pt">
    <w:name w:val="Body text + 7.5 pt"/>
    <w:aliases w:val="Bold,Spacing -1 pt"/>
    <w:basedOn w:val="Bodytext"/>
    <w:rPr>
      <w:rFonts w:ascii="Verdana" w:eastAsia="Verdana" w:hAnsi="Verdana" w:cs="Verdana"/>
      <w:b/>
      <w:bCs/>
      <w:i w:val="0"/>
      <w:iCs w:val="0"/>
      <w:smallCaps w:val="0"/>
      <w:strike w:val="0"/>
      <w:color w:val="000000"/>
      <w:spacing w:val="-20"/>
      <w:w w:val="100"/>
      <w:position w:val="0"/>
      <w:sz w:val="15"/>
      <w:szCs w:val="15"/>
      <w:u w:val="none"/>
      <w:lang w:val="en-US"/>
    </w:rPr>
  </w:style>
  <w:style w:type="character" w:customStyle="1" w:styleId="Heading1">
    <w:name w:val="Heading #1_"/>
    <w:basedOn w:val="DefaultParagraphFont"/>
    <w:link w:val="Heading10"/>
    <w:rPr>
      <w:rFonts w:ascii="Impact" w:eastAsia="Impact" w:hAnsi="Impact" w:cs="Impact"/>
      <w:b w:val="0"/>
      <w:bCs w:val="0"/>
      <w:i w:val="0"/>
      <w:iCs w:val="0"/>
      <w:smallCaps w:val="0"/>
      <w:strike w:val="0"/>
      <w:spacing w:val="20"/>
      <w:sz w:val="44"/>
      <w:szCs w:val="44"/>
      <w:u w:val="none"/>
    </w:rPr>
  </w:style>
  <w:style w:type="character" w:customStyle="1" w:styleId="Heading11">
    <w:name w:val="Heading #1"/>
    <w:basedOn w:val="Heading1"/>
    <w:rPr>
      <w:rFonts w:ascii="Impact" w:eastAsia="Impact" w:hAnsi="Impact" w:cs="Impact"/>
      <w:b w:val="0"/>
      <w:bCs w:val="0"/>
      <w:i w:val="0"/>
      <w:iCs w:val="0"/>
      <w:smallCaps w:val="0"/>
      <w:strike w:val="0"/>
      <w:color w:val="000000"/>
      <w:spacing w:val="20"/>
      <w:w w:val="100"/>
      <w:position w:val="0"/>
      <w:sz w:val="44"/>
      <w:szCs w:val="44"/>
      <w:u w:val="single"/>
      <w:lang w:val="en-US"/>
    </w:rPr>
  </w:style>
  <w:style w:type="character" w:customStyle="1" w:styleId="Bodytext8">
    <w:name w:val="Body text (8)_"/>
    <w:basedOn w:val="DefaultParagraphFont"/>
    <w:link w:val="Bodytext80"/>
    <w:rPr>
      <w:rFonts w:ascii="Calibri" w:eastAsia="Calibri" w:hAnsi="Calibri" w:cs="Calibri"/>
      <w:b/>
      <w:bCs/>
      <w:i w:val="0"/>
      <w:iCs w:val="0"/>
      <w:smallCaps w:val="0"/>
      <w:strike w:val="0"/>
      <w:sz w:val="22"/>
      <w:szCs w:val="22"/>
      <w:u w:val="none"/>
    </w:rPr>
  </w:style>
  <w:style w:type="character" w:customStyle="1" w:styleId="Bodytext81">
    <w:name w:val="Body text (8)"/>
    <w:basedOn w:val="Bodytext8"/>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HeaderorfooterTahoma0">
    <w:name w:val="Header or footer + Tahoma"/>
    <w:aliases w:val="6.5 pt"/>
    <w:basedOn w:val="Headerorfooter"/>
    <w:rPr>
      <w:rFonts w:ascii="Tahoma" w:eastAsia="Tahoma" w:hAnsi="Tahoma" w:cs="Tahoma"/>
      <w:b w:val="0"/>
      <w:bCs w:val="0"/>
      <w:i w:val="0"/>
      <w:iCs w:val="0"/>
      <w:smallCaps w:val="0"/>
      <w:strike w:val="0"/>
      <w:color w:val="000000"/>
      <w:spacing w:val="0"/>
      <w:w w:val="100"/>
      <w:position w:val="0"/>
      <w:sz w:val="13"/>
      <w:szCs w:val="13"/>
      <w:u w:val="none"/>
      <w:lang w:val="en-US"/>
    </w:rPr>
  </w:style>
  <w:style w:type="character" w:customStyle="1" w:styleId="Bodytext9">
    <w:name w:val="Body text (9)_"/>
    <w:basedOn w:val="DefaultParagraphFont"/>
    <w:link w:val="Bodytext90"/>
    <w:rPr>
      <w:rFonts w:ascii="Verdana" w:eastAsia="Verdana" w:hAnsi="Verdana" w:cs="Verdana"/>
      <w:b w:val="0"/>
      <w:bCs w:val="0"/>
      <w:i w:val="0"/>
      <w:iCs w:val="0"/>
      <w:smallCaps w:val="0"/>
      <w:strike w:val="0"/>
      <w:spacing w:val="-10"/>
      <w:sz w:val="17"/>
      <w:szCs w:val="17"/>
      <w:u w:val="none"/>
    </w:rPr>
  </w:style>
  <w:style w:type="character" w:customStyle="1" w:styleId="Bodytext91">
    <w:name w:val="Body text (9)"/>
    <w:basedOn w:val="Bodytext9"/>
    <w:rPr>
      <w:rFonts w:ascii="Verdana" w:eastAsia="Verdana" w:hAnsi="Verdana" w:cs="Verdana"/>
      <w:b w:val="0"/>
      <w:bCs w:val="0"/>
      <w:i w:val="0"/>
      <w:iCs w:val="0"/>
      <w:smallCaps w:val="0"/>
      <w:strike w:val="0"/>
      <w:color w:val="000000"/>
      <w:spacing w:val="-10"/>
      <w:w w:val="100"/>
      <w:position w:val="0"/>
      <w:sz w:val="17"/>
      <w:szCs w:val="17"/>
      <w:u w:val="none"/>
      <w:lang w:val="en-US"/>
    </w:rPr>
  </w:style>
  <w:style w:type="character" w:customStyle="1" w:styleId="Bodytext9Spacing-1pt">
    <w:name w:val="Body text (9) + Spacing -1 pt"/>
    <w:basedOn w:val="Bodytext9"/>
    <w:rPr>
      <w:rFonts w:ascii="Verdana" w:eastAsia="Verdana" w:hAnsi="Verdana" w:cs="Verdana"/>
      <w:b w:val="0"/>
      <w:bCs w:val="0"/>
      <w:i w:val="0"/>
      <w:iCs w:val="0"/>
      <w:smallCaps w:val="0"/>
      <w:strike w:val="0"/>
      <w:color w:val="000000"/>
      <w:spacing w:val="-30"/>
      <w:w w:val="100"/>
      <w:position w:val="0"/>
      <w:sz w:val="17"/>
      <w:szCs w:val="17"/>
      <w:u w:val="none"/>
      <w:lang w:val="en-US"/>
    </w:rPr>
  </w:style>
  <w:style w:type="character" w:customStyle="1" w:styleId="Bodytext9Italic">
    <w:name w:val="Body text (9) + Italic"/>
    <w:aliases w:val="Spacing 0 pt"/>
    <w:basedOn w:val="Bodytext9"/>
    <w:rPr>
      <w:rFonts w:ascii="Verdana" w:eastAsia="Verdana" w:hAnsi="Verdana" w:cs="Verdana"/>
      <w:b w:val="0"/>
      <w:bCs w:val="0"/>
      <w:i/>
      <w:iCs/>
      <w:smallCaps w:val="0"/>
      <w:strike w:val="0"/>
      <w:color w:val="000000"/>
      <w:spacing w:val="0"/>
      <w:w w:val="100"/>
      <w:position w:val="0"/>
      <w:sz w:val="17"/>
      <w:szCs w:val="17"/>
      <w:u w:val="none"/>
    </w:rPr>
  </w:style>
  <w:style w:type="character" w:customStyle="1" w:styleId="Bodytext9Spacing1pt">
    <w:name w:val="Body text (9) + Spacing 1 pt"/>
    <w:basedOn w:val="Bodytext9"/>
    <w:rPr>
      <w:rFonts w:ascii="Verdana" w:eastAsia="Verdana" w:hAnsi="Verdana" w:cs="Verdana"/>
      <w:b w:val="0"/>
      <w:bCs w:val="0"/>
      <w:i w:val="0"/>
      <w:iCs w:val="0"/>
      <w:smallCaps w:val="0"/>
      <w:strike w:val="0"/>
      <w:color w:val="000000"/>
      <w:spacing w:val="20"/>
      <w:w w:val="100"/>
      <w:position w:val="0"/>
      <w:sz w:val="17"/>
      <w:szCs w:val="17"/>
      <w:u w:val="none"/>
      <w:lang w:val="en-US"/>
    </w:rPr>
  </w:style>
  <w:style w:type="character" w:customStyle="1" w:styleId="Bodytext995pt">
    <w:name w:val="Body text (9) + 9.5 pt"/>
    <w:basedOn w:val="Bodytext9"/>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Italic1">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85pt2">
    <w:name w:val="Body text + 8.5 pt"/>
    <w:basedOn w:val="Bodytext"/>
    <w:rPr>
      <w:rFonts w:ascii="Verdana" w:eastAsia="Verdana" w:hAnsi="Verdana" w:cs="Verdana"/>
      <w:b w:val="0"/>
      <w:bCs w:val="0"/>
      <w:i w:val="0"/>
      <w:iCs w:val="0"/>
      <w:smallCaps w:val="0"/>
      <w:strike w:val="0"/>
      <w:color w:val="000000"/>
      <w:spacing w:val="-10"/>
      <w:w w:val="100"/>
      <w:position w:val="0"/>
      <w:sz w:val="17"/>
      <w:szCs w:val="17"/>
      <w:u w:val="none"/>
      <w:lang w:val="en-US"/>
    </w:rPr>
  </w:style>
  <w:style w:type="character" w:customStyle="1" w:styleId="BodytextSmallCaps">
    <w:name w:val="Body text + Small Caps"/>
    <w:basedOn w:val="Bodytext"/>
    <w:rPr>
      <w:rFonts w:ascii="Verdana" w:eastAsia="Verdana" w:hAnsi="Verdana" w:cs="Verdana"/>
      <w:b w:val="0"/>
      <w:bCs w:val="0"/>
      <w:i w:val="0"/>
      <w:iCs w:val="0"/>
      <w:smallCaps/>
      <w:strike w:val="0"/>
      <w:color w:val="000000"/>
      <w:spacing w:val="-10"/>
      <w:w w:val="100"/>
      <w:position w:val="0"/>
      <w:sz w:val="19"/>
      <w:szCs w:val="19"/>
      <w:u w:val="none"/>
      <w:lang w:val="en-US"/>
    </w:rPr>
  </w:style>
  <w:style w:type="character" w:customStyle="1" w:styleId="BodytextSpacing-2pt">
    <w:name w:val="Body text + Spacing -2 pt"/>
    <w:basedOn w:val="Bodytext"/>
    <w:rPr>
      <w:rFonts w:ascii="Verdana" w:eastAsia="Verdana" w:hAnsi="Verdana" w:cs="Verdana"/>
      <w:b w:val="0"/>
      <w:bCs w:val="0"/>
      <w:i w:val="0"/>
      <w:iCs w:val="0"/>
      <w:smallCaps w:val="0"/>
      <w:strike w:val="0"/>
      <w:color w:val="000000"/>
      <w:spacing w:val="-40"/>
      <w:w w:val="100"/>
      <w:position w:val="0"/>
      <w:sz w:val="19"/>
      <w:szCs w:val="19"/>
      <w:u w:val="none"/>
      <w:lang w:val="en-US"/>
    </w:rPr>
  </w:style>
  <w:style w:type="character" w:customStyle="1" w:styleId="Bodytext51">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100">
    <w:name w:val="Body text (10)_"/>
    <w:basedOn w:val="DefaultParagraphFont"/>
    <w:link w:val="Bodytext101"/>
    <w:rPr>
      <w:rFonts w:ascii="Verdana" w:eastAsia="Verdana" w:hAnsi="Verdana" w:cs="Verdana"/>
      <w:b w:val="0"/>
      <w:bCs w:val="0"/>
      <w:i/>
      <w:iCs/>
      <w:smallCaps w:val="0"/>
      <w:strike w:val="0"/>
      <w:spacing w:val="-10"/>
      <w:sz w:val="18"/>
      <w:szCs w:val="18"/>
      <w:u w:val="none"/>
    </w:rPr>
  </w:style>
  <w:style w:type="character" w:customStyle="1" w:styleId="Bodytext1095pt">
    <w:name w:val="Body text (10) + 9.5 pt"/>
    <w:aliases w:val="Spacing -1 pt"/>
    <w:basedOn w:val="Bodytext100"/>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102">
    <w:name w:val="Body text (10)"/>
    <w:basedOn w:val="Bodytext100"/>
    <w:rPr>
      <w:rFonts w:ascii="Verdana" w:eastAsia="Verdana" w:hAnsi="Verdana" w:cs="Verdana"/>
      <w:b w:val="0"/>
      <w:bCs w:val="0"/>
      <w:i/>
      <w:iCs/>
      <w:smallCaps w:val="0"/>
      <w:strike w:val="0"/>
      <w:color w:val="000000"/>
      <w:spacing w:val="-10"/>
      <w:w w:val="100"/>
      <w:position w:val="0"/>
      <w:sz w:val="18"/>
      <w:szCs w:val="18"/>
      <w:u w:val="none"/>
      <w:lang w:val="en-US"/>
    </w:rPr>
  </w:style>
  <w:style w:type="character" w:customStyle="1" w:styleId="Bodytext5Calibri">
    <w:name w:val="Body text (5) + Calibri"/>
    <w:aliases w:val="10 pt,Bold,Spacing 0 pt"/>
    <w:basedOn w:val="Bodytext5"/>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52">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53">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HeaderorfooterTahoma1">
    <w:name w:val="Header or footer + Tahoma"/>
    <w:aliases w:val="8 pt,Bold,Italic"/>
    <w:basedOn w:val="Headerorfooter"/>
    <w:rPr>
      <w:rFonts w:ascii="Tahoma" w:eastAsia="Tahoma" w:hAnsi="Tahoma" w:cs="Tahoma"/>
      <w:b/>
      <w:bCs/>
      <w:i/>
      <w:iCs/>
      <w:smallCaps w:val="0"/>
      <w:strike w:val="0"/>
      <w:color w:val="000000"/>
      <w:spacing w:val="0"/>
      <w:w w:val="100"/>
      <w:position w:val="0"/>
      <w:sz w:val="16"/>
      <w:szCs w:val="16"/>
      <w:u w:val="none"/>
    </w:rPr>
  </w:style>
  <w:style w:type="character" w:customStyle="1" w:styleId="Bodytext11">
    <w:name w:val="Body text (11)"/>
    <w:basedOn w:val="DefaultParagraphFont"/>
    <w:rPr>
      <w:rFonts w:ascii="Verdana" w:eastAsia="Verdana" w:hAnsi="Verdana" w:cs="Verdana"/>
      <w:b/>
      <w:bCs/>
      <w:i w:val="0"/>
      <w:iCs w:val="0"/>
      <w:smallCaps w:val="0"/>
      <w:strike w:val="0"/>
      <w:spacing w:val="-10"/>
      <w:sz w:val="15"/>
      <w:szCs w:val="15"/>
      <w:u w:val="none"/>
    </w:rPr>
  </w:style>
  <w:style w:type="character" w:customStyle="1" w:styleId="Bodytext11FrankRuehl">
    <w:name w:val="Body text (11) + FrankRuehl"/>
    <w:aliases w:val="Not Bold,Italic,Small Caps"/>
    <w:basedOn w:val="DefaultParagraphFont"/>
    <w:rPr>
      <w:rFonts w:ascii="FrankRuehl" w:eastAsia="FrankRuehl" w:hAnsi="FrankRuehl" w:cs="FrankRuehl"/>
      <w:b w:val="0"/>
      <w:bCs w:val="0"/>
      <w:i/>
      <w:iCs/>
      <w:smallCaps/>
      <w:strike w:val="0"/>
      <w:spacing w:val="-10"/>
      <w:sz w:val="15"/>
      <w:szCs w:val="15"/>
      <w:u w:val="none"/>
    </w:rPr>
  </w:style>
  <w:style w:type="character" w:customStyle="1" w:styleId="Bodytext11Tahoma">
    <w:name w:val="Body text (11) + Tahoma"/>
    <w:aliases w:val="Not Bold,Spacing 0 pt"/>
    <w:basedOn w:val="DefaultParagraphFont"/>
    <w:rPr>
      <w:rFonts w:ascii="Tahoma" w:eastAsia="Tahoma" w:hAnsi="Tahoma" w:cs="Tahoma"/>
      <w:b w:val="0"/>
      <w:bCs w:val="0"/>
      <w:i w:val="0"/>
      <w:iCs w:val="0"/>
      <w:smallCaps w:val="0"/>
      <w:strike w:val="0"/>
      <w:sz w:val="15"/>
      <w:szCs w:val="15"/>
      <w:u w:val="none"/>
    </w:rPr>
  </w:style>
  <w:style w:type="character" w:customStyle="1" w:styleId="Bodytext995pt0">
    <w:name w:val="Body text (9) + 9.5 pt"/>
    <w:basedOn w:val="Bodytext9"/>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12">
    <w:name w:val="Body text (12)_"/>
    <w:basedOn w:val="DefaultParagraphFont"/>
    <w:link w:val="Bodytext120"/>
    <w:rPr>
      <w:rFonts w:ascii="Verdana" w:eastAsia="Verdana" w:hAnsi="Verdana" w:cs="Verdana"/>
      <w:b/>
      <w:bCs/>
      <w:i w:val="0"/>
      <w:iCs w:val="0"/>
      <w:smallCaps w:val="0"/>
      <w:strike w:val="0"/>
      <w:w w:val="80"/>
      <w:sz w:val="19"/>
      <w:szCs w:val="19"/>
      <w:u w:val="none"/>
    </w:rPr>
  </w:style>
  <w:style w:type="character" w:customStyle="1" w:styleId="Bodytext12NotBold">
    <w:name w:val="Body text (12) + Not Bold"/>
    <w:aliases w:val="Spacing 0 pt,Scale 100%"/>
    <w:basedOn w:val="Bodytext12"/>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12Spacing0pt">
    <w:name w:val="Body text (12) + Spacing 0 pt"/>
    <w:aliases w:val="Scale 100%"/>
    <w:basedOn w:val="Bodytext12"/>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12NotBold0">
    <w:name w:val="Body text (12) + Not Bold"/>
    <w:aliases w:val="Spacing 4 pt,Scale 100%"/>
    <w:basedOn w:val="Bodytext12"/>
    <w:rPr>
      <w:rFonts w:ascii="Verdana" w:eastAsia="Verdana" w:hAnsi="Verdana" w:cs="Verdana"/>
      <w:b/>
      <w:bCs/>
      <w:i w:val="0"/>
      <w:iCs w:val="0"/>
      <w:smallCaps w:val="0"/>
      <w:strike w:val="0"/>
      <w:color w:val="000000"/>
      <w:spacing w:val="80"/>
      <w:w w:val="100"/>
      <w:position w:val="0"/>
      <w:sz w:val="19"/>
      <w:szCs w:val="19"/>
      <w:u w:val="none"/>
      <w:lang w:val="en-US"/>
    </w:rPr>
  </w:style>
  <w:style w:type="character" w:customStyle="1" w:styleId="Bodytext13">
    <w:name w:val="Body text (13)_"/>
    <w:basedOn w:val="DefaultParagraphFont"/>
    <w:link w:val="Bodytext130"/>
    <w:rPr>
      <w:rFonts w:ascii="Calibri" w:eastAsia="Calibri" w:hAnsi="Calibri" w:cs="Calibri"/>
      <w:b w:val="0"/>
      <w:bCs w:val="0"/>
      <w:i w:val="0"/>
      <w:iCs w:val="0"/>
      <w:smallCaps w:val="0"/>
      <w:strike w:val="0"/>
      <w:sz w:val="13"/>
      <w:szCs w:val="13"/>
      <w:u w:val="none"/>
    </w:rPr>
  </w:style>
  <w:style w:type="character" w:customStyle="1" w:styleId="Bodytext54">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rPr>
  </w:style>
  <w:style w:type="character" w:customStyle="1" w:styleId="Bodytext5Spacing1pt">
    <w:name w:val="Body text (5) + Spacing 1 pt"/>
    <w:basedOn w:val="Bodytext5"/>
    <w:rPr>
      <w:rFonts w:ascii="Verdana" w:eastAsia="Verdana" w:hAnsi="Verdana" w:cs="Verdana"/>
      <w:b w:val="0"/>
      <w:bCs w:val="0"/>
      <w:i w:val="0"/>
      <w:iCs w:val="0"/>
      <w:smallCaps w:val="0"/>
      <w:strike w:val="0"/>
      <w:color w:val="000000"/>
      <w:spacing w:val="30"/>
      <w:w w:val="100"/>
      <w:position w:val="0"/>
      <w:sz w:val="19"/>
      <w:szCs w:val="19"/>
      <w:u w:val="none"/>
      <w:lang w:val="en-US"/>
    </w:rPr>
  </w:style>
  <w:style w:type="character" w:customStyle="1" w:styleId="Bodytext512pt">
    <w:name w:val="Body text (5) + 12 pt"/>
    <w:aliases w:val="Italic,Spacing -1 pt"/>
    <w:basedOn w:val="Bodytext5"/>
    <w:rPr>
      <w:rFonts w:ascii="Verdana" w:eastAsia="Verdana" w:hAnsi="Verdana" w:cs="Verdana"/>
      <w:b w:val="0"/>
      <w:bCs w:val="0"/>
      <w:i/>
      <w:iCs/>
      <w:smallCaps w:val="0"/>
      <w:strike w:val="0"/>
      <w:color w:val="000000"/>
      <w:spacing w:val="-30"/>
      <w:w w:val="100"/>
      <w:position w:val="0"/>
      <w:sz w:val="24"/>
      <w:szCs w:val="24"/>
      <w:u w:val="none"/>
      <w:lang w:val="en-US"/>
    </w:rPr>
  </w:style>
  <w:style w:type="character" w:customStyle="1" w:styleId="Bodytext5Spacing9pt">
    <w:name w:val="Body text (5) + Spacing 9 pt"/>
    <w:basedOn w:val="Bodytext5"/>
    <w:rPr>
      <w:rFonts w:ascii="Verdana" w:eastAsia="Verdana" w:hAnsi="Verdana" w:cs="Verdana"/>
      <w:b w:val="0"/>
      <w:bCs w:val="0"/>
      <w:i w:val="0"/>
      <w:iCs w:val="0"/>
      <w:smallCaps w:val="0"/>
      <w:strike w:val="0"/>
      <w:color w:val="000000"/>
      <w:spacing w:val="180"/>
      <w:w w:val="100"/>
      <w:position w:val="0"/>
      <w:sz w:val="19"/>
      <w:szCs w:val="19"/>
      <w:u w:val="none"/>
      <w:lang w:val="en-US"/>
    </w:rPr>
  </w:style>
  <w:style w:type="character" w:customStyle="1" w:styleId="Bodytext55">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121">
    <w:name w:val="Body text (12)"/>
    <w:basedOn w:val="Bodytext12"/>
    <w:rPr>
      <w:rFonts w:ascii="Verdana" w:eastAsia="Verdana" w:hAnsi="Verdana" w:cs="Verdana"/>
      <w:b/>
      <w:bCs/>
      <w:i w:val="0"/>
      <w:iCs w:val="0"/>
      <w:smallCaps w:val="0"/>
      <w:strike w:val="0"/>
      <w:color w:val="000000"/>
      <w:spacing w:val="0"/>
      <w:w w:val="80"/>
      <w:position w:val="0"/>
      <w:sz w:val="19"/>
      <w:szCs w:val="19"/>
      <w:u w:val="none"/>
      <w:lang w:val="en-US"/>
    </w:rPr>
  </w:style>
  <w:style w:type="character" w:customStyle="1" w:styleId="Bodytext122">
    <w:name w:val="Body text (12)"/>
    <w:basedOn w:val="Bodytext12"/>
    <w:rPr>
      <w:rFonts w:ascii="Verdana" w:eastAsia="Verdana" w:hAnsi="Verdana" w:cs="Verdana"/>
      <w:b/>
      <w:bCs/>
      <w:i w:val="0"/>
      <w:iCs w:val="0"/>
      <w:smallCaps w:val="0"/>
      <w:strike w:val="0"/>
      <w:color w:val="000000"/>
      <w:spacing w:val="0"/>
      <w:w w:val="80"/>
      <w:position w:val="0"/>
      <w:sz w:val="19"/>
      <w:szCs w:val="19"/>
      <w:u w:val="none"/>
    </w:rPr>
  </w:style>
  <w:style w:type="character" w:customStyle="1" w:styleId="BodytextBold1">
    <w:name w:val="Body text + Bold"/>
    <w:aliases w:val="Spacing 0 pt,Scale 80%"/>
    <w:basedOn w:val="Bodytext"/>
    <w:rPr>
      <w:rFonts w:ascii="Verdana" w:eastAsia="Verdana" w:hAnsi="Verdana" w:cs="Verdana"/>
      <w:b/>
      <w:bCs/>
      <w:i w:val="0"/>
      <w:iCs w:val="0"/>
      <w:smallCaps w:val="0"/>
      <w:strike w:val="0"/>
      <w:color w:val="000000"/>
      <w:spacing w:val="0"/>
      <w:w w:val="80"/>
      <w:position w:val="0"/>
      <w:sz w:val="19"/>
      <w:szCs w:val="19"/>
      <w:u w:val="none"/>
      <w:lang w:val="en-US"/>
    </w:rPr>
  </w:style>
  <w:style w:type="character" w:customStyle="1" w:styleId="BodytextBold2">
    <w:name w:val="Body text + Bold"/>
    <w:aliases w:val="Spacing 0 pt,Scale 80%"/>
    <w:basedOn w:val="Bodytext"/>
    <w:rPr>
      <w:rFonts w:ascii="Verdana" w:eastAsia="Verdana" w:hAnsi="Verdana" w:cs="Verdana"/>
      <w:b/>
      <w:bCs/>
      <w:i w:val="0"/>
      <w:iCs w:val="0"/>
      <w:smallCaps w:val="0"/>
      <w:strike w:val="0"/>
      <w:color w:val="000000"/>
      <w:spacing w:val="0"/>
      <w:w w:val="80"/>
      <w:position w:val="0"/>
      <w:sz w:val="19"/>
      <w:szCs w:val="19"/>
      <w:u w:val="none"/>
      <w:lang w:val="en-US"/>
    </w:rPr>
  </w:style>
  <w:style w:type="character" w:customStyle="1" w:styleId="BodytextItalic2">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56">
    <w:name w:val="Body Text5"/>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61">
    <w:name w:val="Body Text6"/>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Italic3">
    <w:name w:val="Body text + Italic"/>
    <w:aliases w:val="Spacing 0 pt"/>
    <w:basedOn w:val="Bodytext"/>
    <w:rPr>
      <w:rFonts w:ascii="Verdana" w:eastAsia="Verdana" w:hAnsi="Verdana" w:cs="Verdana"/>
      <w:b w:val="0"/>
      <w:bCs w:val="0"/>
      <w:i/>
      <w:iCs/>
      <w:smallCaps w:val="0"/>
      <w:strike w:val="0"/>
      <w:color w:val="000000"/>
      <w:spacing w:val="0"/>
      <w:w w:val="100"/>
      <w:position w:val="0"/>
      <w:sz w:val="19"/>
      <w:szCs w:val="19"/>
      <w:u w:val="none"/>
      <w:lang w:val="en-US"/>
    </w:rPr>
  </w:style>
  <w:style w:type="character" w:customStyle="1" w:styleId="Bodytext14">
    <w:name w:val="Body text (14)_"/>
    <w:basedOn w:val="DefaultParagraphFont"/>
    <w:link w:val="Bodytext140"/>
    <w:rPr>
      <w:rFonts w:ascii="Impact" w:eastAsia="Impact" w:hAnsi="Impact" w:cs="Impact"/>
      <w:b w:val="0"/>
      <w:bCs w:val="0"/>
      <w:i w:val="0"/>
      <w:iCs w:val="0"/>
      <w:smallCaps w:val="0"/>
      <w:strike w:val="0"/>
      <w:spacing w:val="20"/>
      <w:sz w:val="44"/>
      <w:szCs w:val="44"/>
      <w:u w:val="none"/>
    </w:rPr>
  </w:style>
  <w:style w:type="character" w:customStyle="1" w:styleId="Bodytext141">
    <w:name w:val="Body text (14)"/>
    <w:basedOn w:val="Bodytext14"/>
    <w:rPr>
      <w:rFonts w:ascii="Impact" w:eastAsia="Impact" w:hAnsi="Impact" w:cs="Impact"/>
      <w:b w:val="0"/>
      <w:bCs w:val="0"/>
      <w:i w:val="0"/>
      <w:iCs w:val="0"/>
      <w:smallCaps w:val="0"/>
      <w:strike w:val="0"/>
      <w:color w:val="000000"/>
      <w:spacing w:val="20"/>
      <w:w w:val="100"/>
      <w:position w:val="0"/>
      <w:sz w:val="44"/>
      <w:szCs w:val="44"/>
      <w:u w:val="none"/>
      <w:lang w:val="en-US"/>
    </w:rPr>
  </w:style>
  <w:style w:type="character" w:customStyle="1" w:styleId="Bodytext14SmallCaps">
    <w:name w:val="Body text (14) + Small Caps"/>
    <w:basedOn w:val="Bodytext14"/>
    <w:rPr>
      <w:rFonts w:ascii="Impact" w:eastAsia="Impact" w:hAnsi="Impact" w:cs="Impact"/>
      <w:b w:val="0"/>
      <w:bCs w:val="0"/>
      <w:i w:val="0"/>
      <w:iCs w:val="0"/>
      <w:smallCaps/>
      <w:strike w:val="0"/>
      <w:color w:val="000000"/>
      <w:spacing w:val="20"/>
      <w:w w:val="100"/>
      <w:position w:val="0"/>
      <w:sz w:val="44"/>
      <w:szCs w:val="44"/>
      <w:u w:val="none"/>
      <w:lang w:val="en-US"/>
    </w:rPr>
  </w:style>
  <w:style w:type="character" w:customStyle="1" w:styleId="Bodytext15">
    <w:name w:val="Body text (15)_"/>
    <w:basedOn w:val="DefaultParagraphFont"/>
    <w:link w:val="Bodytext150"/>
    <w:rPr>
      <w:rFonts w:ascii="Verdana" w:eastAsia="Verdana" w:hAnsi="Verdana" w:cs="Verdana"/>
      <w:b w:val="0"/>
      <w:bCs w:val="0"/>
      <w:i w:val="0"/>
      <w:iCs w:val="0"/>
      <w:smallCaps w:val="0"/>
      <w:strike w:val="0"/>
      <w:spacing w:val="-10"/>
      <w:sz w:val="19"/>
      <w:szCs w:val="19"/>
      <w:u w:val="none"/>
    </w:rPr>
  </w:style>
  <w:style w:type="character" w:customStyle="1" w:styleId="Bodytext151">
    <w:name w:val="Body text (15)"/>
    <w:basedOn w:val="Bodytext1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Bold3">
    <w:name w:val="Body text + Bold"/>
    <w:basedOn w:val="Bodytext"/>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995pt1">
    <w:name w:val="Body text (9) + 9.5 pt"/>
    <w:aliases w:val="Bold"/>
    <w:basedOn w:val="Bodytext9"/>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Italic4">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75pt0">
    <w:name w:val="Body text + 7.5 pt"/>
    <w:aliases w:val="Bold,Spacing 0 pt"/>
    <w:basedOn w:val="Bodytext"/>
    <w:rPr>
      <w:rFonts w:ascii="Verdana" w:eastAsia="Verdana" w:hAnsi="Verdana" w:cs="Verdana"/>
      <w:b/>
      <w:bCs/>
      <w:i w:val="0"/>
      <w:iCs w:val="0"/>
      <w:smallCaps w:val="0"/>
      <w:strike w:val="0"/>
      <w:color w:val="000000"/>
      <w:spacing w:val="0"/>
      <w:w w:val="100"/>
      <w:position w:val="0"/>
      <w:sz w:val="15"/>
      <w:szCs w:val="15"/>
      <w:u w:val="none"/>
      <w:lang w:val="en-US"/>
    </w:rPr>
  </w:style>
  <w:style w:type="character" w:customStyle="1" w:styleId="BodyText71">
    <w:name w:val="Body Text7"/>
    <w:basedOn w:val="Bodytext"/>
    <w:rPr>
      <w:rFonts w:ascii="Verdana" w:eastAsia="Verdana" w:hAnsi="Verdana" w:cs="Verdana"/>
      <w:b w:val="0"/>
      <w:bCs w:val="0"/>
      <w:i w:val="0"/>
      <w:iCs w:val="0"/>
      <w:smallCaps w:val="0"/>
      <w:strike w:val="0"/>
      <w:color w:val="000000"/>
      <w:spacing w:val="-10"/>
      <w:w w:val="100"/>
      <w:position w:val="0"/>
      <w:sz w:val="19"/>
      <w:szCs w:val="19"/>
      <w:u w:val="single"/>
      <w:lang w:val="en-US"/>
    </w:rPr>
  </w:style>
  <w:style w:type="character" w:customStyle="1" w:styleId="BodyText82">
    <w:name w:val="Body Text8"/>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57">
    <w:name w:val="Body text (5)"/>
    <w:basedOn w:val="Bodytext5"/>
    <w:rPr>
      <w:rFonts w:ascii="Verdana" w:eastAsia="Verdana" w:hAnsi="Verdana" w:cs="Verdana"/>
      <w:b w:val="0"/>
      <w:bCs w:val="0"/>
      <w:i w:val="0"/>
      <w:iCs w:val="0"/>
      <w:smallCaps w:val="0"/>
      <w:strike w:val="0"/>
      <w:color w:val="000000"/>
      <w:spacing w:val="-10"/>
      <w:w w:val="100"/>
      <w:position w:val="0"/>
      <w:sz w:val="19"/>
      <w:szCs w:val="19"/>
      <w:u w:val="single"/>
    </w:rPr>
  </w:style>
  <w:style w:type="character" w:customStyle="1" w:styleId="Bodytext575pt">
    <w:name w:val="Body text (5) + 7.5 pt"/>
    <w:aliases w:val="Bold,Spacing 0 pt"/>
    <w:basedOn w:val="Bodytext5"/>
    <w:rPr>
      <w:rFonts w:ascii="Verdana" w:eastAsia="Verdana" w:hAnsi="Verdana" w:cs="Verdana"/>
      <w:b/>
      <w:bCs/>
      <w:i w:val="0"/>
      <w:iCs w:val="0"/>
      <w:smallCaps w:val="0"/>
      <w:strike w:val="0"/>
      <w:color w:val="000000"/>
      <w:spacing w:val="0"/>
      <w:w w:val="100"/>
      <w:position w:val="0"/>
      <w:sz w:val="15"/>
      <w:szCs w:val="15"/>
      <w:u w:val="none"/>
      <w:lang w:val="en-US"/>
    </w:rPr>
  </w:style>
  <w:style w:type="character" w:customStyle="1" w:styleId="Bodytext5Spacing-2pt">
    <w:name w:val="Body text (5) + Spacing -2 pt"/>
    <w:basedOn w:val="Bodytext5"/>
    <w:rPr>
      <w:rFonts w:ascii="Verdana" w:eastAsia="Verdana" w:hAnsi="Verdana" w:cs="Verdana"/>
      <w:b w:val="0"/>
      <w:bCs w:val="0"/>
      <w:i w:val="0"/>
      <w:iCs w:val="0"/>
      <w:smallCaps w:val="0"/>
      <w:strike w:val="0"/>
      <w:color w:val="000000"/>
      <w:spacing w:val="-40"/>
      <w:w w:val="100"/>
      <w:position w:val="0"/>
      <w:sz w:val="19"/>
      <w:szCs w:val="19"/>
      <w:u w:val="none"/>
      <w:lang w:val="en-US"/>
    </w:rPr>
  </w:style>
  <w:style w:type="character" w:customStyle="1" w:styleId="Heading21">
    <w:name w:val="Heading #2"/>
    <w:basedOn w:val="Heading2"/>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Heading2Spacing0pt">
    <w:name w:val="Heading #2 + Spacing 0 pt"/>
    <w:basedOn w:val="Heading2"/>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Heading285pt">
    <w:name w:val="Heading #2 + 8.5 pt"/>
    <w:basedOn w:val="Heading2"/>
    <w:rPr>
      <w:rFonts w:ascii="Verdana" w:eastAsia="Verdana" w:hAnsi="Verdana" w:cs="Verdana"/>
      <w:b w:val="0"/>
      <w:bCs w:val="0"/>
      <w:i w:val="0"/>
      <w:iCs w:val="0"/>
      <w:smallCaps w:val="0"/>
      <w:strike w:val="0"/>
      <w:color w:val="000000"/>
      <w:spacing w:val="-10"/>
      <w:w w:val="100"/>
      <w:position w:val="0"/>
      <w:sz w:val="17"/>
      <w:szCs w:val="17"/>
      <w:u w:val="none"/>
      <w:lang w:val="en-US"/>
    </w:rPr>
  </w:style>
  <w:style w:type="character" w:customStyle="1" w:styleId="Heading285pt0">
    <w:name w:val="Heading #2 + 8.5 pt"/>
    <w:aliases w:val="Spacing 0 pt"/>
    <w:basedOn w:val="Heading2"/>
    <w:rPr>
      <w:rFonts w:ascii="Verdana" w:eastAsia="Verdana" w:hAnsi="Verdana" w:cs="Verdana"/>
      <w:b w:val="0"/>
      <w:bCs w:val="0"/>
      <w:i w:val="0"/>
      <w:iCs w:val="0"/>
      <w:smallCaps w:val="0"/>
      <w:strike w:val="0"/>
      <w:color w:val="000000"/>
      <w:spacing w:val="0"/>
      <w:w w:val="100"/>
      <w:position w:val="0"/>
      <w:sz w:val="17"/>
      <w:szCs w:val="17"/>
      <w:u w:val="none"/>
      <w:lang w:val="en-US"/>
    </w:rPr>
  </w:style>
  <w:style w:type="character" w:customStyle="1" w:styleId="Bodytext16">
    <w:name w:val="Body text (16)_"/>
    <w:basedOn w:val="DefaultParagraphFont"/>
    <w:link w:val="Bodytext160"/>
    <w:rPr>
      <w:rFonts w:ascii="Verdana" w:eastAsia="Verdana" w:hAnsi="Verdana" w:cs="Verdana"/>
      <w:b w:val="0"/>
      <w:bCs w:val="0"/>
      <w:i w:val="0"/>
      <w:iCs w:val="0"/>
      <w:smallCaps w:val="0"/>
      <w:strike w:val="0"/>
      <w:spacing w:val="-10"/>
      <w:sz w:val="20"/>
      <w:szCs w:val="20"/>
      <w:u w:val="none"/>
    </w:rPr>
  </w:style>
  <w:style w:type="character" w:customStyle="1" w:styleId="Bodytext1695pt">
    <w:name w:val="Body text (16) + 9.5 pt"/>
    <w:basedOn w:val="Bodytext16"/>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161">
    <w:name w:val="Body text (16)"/>
    <w:basedOn w:val="Bodytext16"/>
    <w:rPr>
      <w:rFonts w:ascii="Verdana" w:eastAsia="Verdana" w:hAnsi="Verdana" w:cs="Verdana"/>
      <w:b w:val="0"/>
      <w:bCs w:val="0"/>
      <w:i w:val="0"/>
      <w:iCs w:val="0"/>
      <w:smallCaps w:val="0"/>
      <w:strike w:val="0"/>
      <w:color w:val="000000"/>
      <w:spacing w:val="-10"/>
      <w:w w:val="100"/>
      <w:position w:val="0"/>
      <w:sz w:val="20"/>
      <w:szCs w:val="20"/>
      <w:u w:val="none"/>
      <w:lang w:val="en-US"/>
    </w:rPr>
  </w:style>
  <w:style w:type="character" w:customStyle="1" w:styleId="Bodytext1695pt0">
    <w:name w:val="Body text (16) + 9.5 pt"/>
    <w:basedOn w:val="Bodytext16"/>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Italic5">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rPr>
  </w:style>
  <w:style w:type="character" w:customStyle="1" w:styleId="BodyText92">
    <w:name w:val="Body Text9"/>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Picturecaption">
    <w:name w:val="Picture caption_"/>
    <w:basedOn w:val="DefaultParagraphFont"/>
    <w:link w:val="Picturecaption0"/>
    <w:rPr>
      <w:rFonts w:ascii="Verdana" w:eastAsia="Verdana" w:hAnsi="Verdana" w:cs="Verdana"/>
      <w:b/>
      <w:bCs/>
      <w:i/>
      <w:iCs/>
      <w:smallCaps w:val="0"/>
      <w:strike w:val="0"/>
      <w:spacing w:val="-10"/>
      <w:sz w:val="20"/>
      <w:szCs w:val="20"/>
      <w:u w:val="none"/>
    </w:rPr>
  </w:style>
  <w:style w:type="character" w:customStyle="1" w:styleId="Bodytext17">
    <w:name w:val="Body text (17)_"/>
    <w:basedOn w:val="DefaultParagraphFont"/>
    <w:link w:val="Bodytext170"/>
    <w:rPr>
      <w:rFonts w:ascii="Verdana" w:eastAsia="Verdana" w:hAnsi="Verdana" w:cs="Verdana"/>
      <w:b/>
      <w:bCs/>
      <w:i/>
      <w:iCs/>
      <w:smallCaps w:val="0"/>
      <w:strike w:val="0"/>
      <w:spacing w:val="-10"/>
      <w:sz w:val="20"/>
      <w:szCs w:val="20"/>
      <w:u w:val="none"/>
    </w:rPr>
  </w:style>
  <w:style w:type="character" w:customStyle="1" w:styleId="Bodytext18">
    <w:name w:val="Body text (18)_"/>
    <w:basedOn w:val="DefaultParagraphFont"/>
    <w:link w:val="Bodytext180"/>
    <w:rPr>
      <w:rFonts w:ascii="Verdana" w:eastAsia="Verdana" w:hAnsi="Verdana" w:cs="Verdana"/>
      <w:b/>
      <w:bCs/>
      <w:i/>
      <w:iCs/>
      <w:smallCaps w:val="0"/>
      <w:strike w:val="0"/>
      <w:spacing w:val="-30"/>
      <w:sz w:val="21"/>
      <w:szCs w:val="21"/>
      <w:u w:val="none"/>
    </w:rPr>
  </w:style>
  <w:style w:type="character" w:customStyle="1" w:styleId="Bodytext18David">
    <w:name w:val="Body text (18) + David"/>
    <w:aliases w:val="18 pt,Not Bold,Spacing 0 pt"/>
    <w:basedOn w:val="Bodytext18"/>
    <w:rPr>
      <w:rFonts w:ascii="David" w:eastAsia="David" w:hAnsi="David" w:cs="David"/>
      <w:b/>
      <w:bCs/>
      <w:i/>
      <w:iCs/>
      <w:smallCaps w:val="0"/>
      <w:strike w:val="0"/>
      <w:color w:val="000000"/>
      <w:spacing w:val="0"/>
      <w:w w:val="100"/>
      <w:position w:val="0"/>
      <w:sz w:val="36"/>
      <w:szCs w:val="36"/>
      <w:u w:val="none"/>
    </w:rPr>
  </w:style>
  <w:style w:type="paragraph" w:customStyle="1" w:styleId="Bodytext20">
    <w:name w:val="Body text (2)"/>
    <w:basedOn w:val="Normal"/>
    <w:link w:val="Bodytext2"/>
    <w:pPr>
      <w:shd w:val="clear" w:color="auto" w:fill="FFFFFF"/>
      <w:spacing w:after="360" w:line="381" w:lineRule="exact"/>
      <w:jc w:val="center"/>
    </w:pPr>
    <w:rPr>
      <w:rFonts w:ascii="Verdana" w:eastAsia="Verdana" w:hAnsi="Verdana" w:cs="Verdana"/>
      <w:b/>
      <w:bCs/>
      <w:spacing w:val="-10"/>
      <w:sz w:val="19"/>
      <w:szCs w:val="19"/>
    </w:rPr>
  </w:style>
  <w:style w:type="paragraph" w:customStyle="1" w:styleId="Headerorfooter0">
    <w:name w:val="Header or footer"/>
    <w:basedOn w:val="Normal"/>
    <w:link w:val="Headerorfooter"/>
    <w:pPr>
      <w:shd w:val="clear" w:color="auto" w:fill="FFFFFF"/>
      <w:spacing w:line="0" w:lineRule="atLeast"/>
    </w:pPr>
    <w:rPr>
      <w:rFonts w:ascii="FrankRuehl" w:eastAsia="FrankRuehl" w:hAnsi="FrankRuehl" w:cs="FrankRuehl"/>
      <w:sz w:val="19"/>
      <w:szCs w:val="19"/>
    </w:rPr>
  </w:style>
  <w:style w:type="paragraph" w:customStyle="1" w:styleId="BodyText10">
    <w:name w:val="Body Text10"/>
    <w:basedOn w:val="Normal"/>
    <w:link w:val="Bodytext"/>
    <w:pPr>
      <w:shd w:val="clear" w:color="auto" w:fill="FFFFFF"/>
      <w:spacing w:before="180" w:after="180" w:line="0" w:lineRule="atLeast"/>
      <w:ind w:hanging="1800"/>
      <w:jc w:val="center"/>
    </w:pPr>
    <w:rPr>
      <w:rFonts w:ascii="Verdana" w:eastAsia="Verdana" w:hAnsi="Verdana" w:cs="Verdana"/>
      <w:spacing w:val="-10"/>
      <w:sz w:val="19"/>
      <w:szCs w:val="19"/>
    </w:rPr>
  </w:style>
  <w:style w:type="paragraph" w:customStyle="1" w:styleId="Bodytext30">
    <w:name w:val="Body text (3)"/>
    <w:basedOn w:val="Normal"/>
    <w:link w:val="Bodytext3"/>
    <w:pPr>
      <w:shd w:val="clear" w:color="auto" w:fill="FFFFFF"/>
      <w:spacing w:before="120" w:after="120" w:line="301" w:lineRule="exact"/>
      <w:jc w:val="both"/>
    </w:pPr>
    <w:rPr>
      <w:rFonts w:ascii="Verdana" w:eastAsia="Verdana" w:hAnsi="Verdana" w:cs="Verdana"/>
      <w:i/>
      <w:iCs/>
      <w:spacing w:val="-20"/>
      <w:sz w:val="19"/>
      <w:szCs w:val="19"/>
    </w:rPr>
  </w:style>
  <w:style w:type="paragraph" w:customStyle="1" w:styleId="Tableofcontents0">
    <w:name w:val="Table of contents"/>
    <w:basedOn w:val="Normal"/>
    <w:link w:val="Tableofcontents"/>
    <w:pPr>
      <w:shd w:val="clear" w:color="auto" w:fill="FFFFFF"/>
      <w:spacing w:line="337" w:lineRule="exact"/>
      <w:jc w:val="both"/>
    </w:pPr>
    <w:rPr>
      <w:rFonts w:ascii="Verdana" w:eastAsia="Verdana" w:hAnsi="Verdana" w:cs="Verdana"/>
      <w:spacing w:val="-10"/>
      <w:sz w:val="19"/>
      <w:szCs w:val="19"/>
    </w:rPr>
  </w:style>
  <w:style w:type="paragraph" w:customStyle="1" w:styleId="Bodytext4">
    <w:name w:val="Body text (4)"/>
    <w:basedOn w:val="Normal"/>
    <w:link w:val="Bodytext4Exact"/>
    <w:pPr>
      <w:shd w:val="clear" w:color="auto" w:fill="FFFFFF"/>
      <w:spacing w:line="0" w:lineRule="atLeast"/>
    </w:pPr>
    <w:rPr>
      <w:rFonts w:ascii="Impact" w:eastAsia="Impact" w:hAnsi="Impact" w:cs="Impact"/>
      <w:sz w:val="101"/>
      <w:szCs w:val="101"/>
    </w:rPr>
  </w:style>
  <w:style w:type="paragraph" w:customStyle="1" w:styleId="Bodytext60">
    <w:name w:val="Body text (6)"/>
    <w:basedOn w:val="Normal"/>
    <w:link w:val="Bodytext6"/>
    <w:pPr>
      <w:shd w:val="clear" w:color="auto" w:fill="FFFFFF"/>
      <w:spacing w:line="222" w:lineRule="exact"/>
      <w:jc w:val="both"/>
    </w:pPr>
    <w:rPr>
      <w:rFonts w:ascii="Verdana" w:eastAsia="Verdana" w:hAnsi="Verdana" w:cs="Verdana"/>
      <w:spacing w:val="-10"/>
      <w:sz w:val="17"/>
      <w:szCs w:val="17"/>
    </w:rPr>
  </w:style>
  <w:style w:type="paragraph" w:customStyle="1" w:styleId="Heading20">
    <w:name w:val="Heading #2"/>
    <w:basedOn w:val="Normal"/>
    <w:link w:val="Heading2"/>
    <w:pPr>
      <w:shd w:val="clear" w:color="auto" w:fill="FFFFFF"/>
      <w:spacing w:after="120" w:line="0" w:lineRule="atLeast"/>
      <w:jc w:val="both"/>
      <w:outlineLvl w:val="1"/>
    </w:pPr>
    <w:rPr>
      <w:rFonts w:ascii="Verdana" w:eastAsia="Verdana" w:hAnsi="Verdana" w:cs="Verdana"/>
      <w:spacing w:val="-10"/>
      <w:sz w:val="19"/>
      <w:szCs w:val="19"/>
    </w:rPr>
  </w:style>
  <w:style w:type="paragraph" w:customStyle="1" w:styleId="Heading220">
    <w:name w:val="Heading #2 (2)"/>
    <w:basedOn w:val="Normal"/>
    <w:link w:val="Heading22"/>
    <w:pPr>
      <w:shd w:val="clear" w:color="auto" w:fill="FFFFFF"/>
      <w:spacing w:before="60" w:after="60" w:line="328" w:lineRule="exact"/>
      <w:jc w:val="both"/>
      <w:outlineLvl w:val="1"/>
    </w:pPr>
    <w:rPr>
      <w:rFonts w:ascii="Verdana" w:eastAsia="Verdana" w:hAnsi="Verdana" w:cs="Verdana"/>
      <w:i/>
      <w:iCs/>
      <w:spacing w:val="-20"/>
      <w:sz w:val="19"/>
      <w:szCs w:val="19"/>
    </w:rPr>
  </w:style>
  <w:style w:type="paragraph" w:customStyle="1" w:styleId="Bodytext90">
    <w:name w:val="Body text (9)"/>
    <w:basedOn w:val="Normal"/>
    <w:link w:val="Bodytext9"/>
    <w:pPr>
      <w:shd w:val="clear" w:color="auto" w:fill="FFFFFF"/>
      <w:spacing w:after="60" w:line="270" w:lineRule="exact"/>
      <w:jc w:val="both"/>
    </w:pPr>
    <w:rPr>
      <w:rFonts w:ascii="Verdana" w:eastAsia="Verdana" w:hAnsi="Verdana" w:cs="Verdana"/>
      <w:spacing w:val="-10"/>
      <w:sz w:val="17"/>
      <w:szCs w:val="17"/>
    </w:rPr>
  </w:style>
  <w:style w:type="paragraph" w:customStyle="1" w:styleId="Bodytext101">
    <w:name w:val="Body text (10)"/>
    <w:basedOn w:val="Normal"/>
    <w:link w:val="Bodytext100"/>
    <w:pPr>
      <w:shd w:val="clear" w:color="auto" w:fill="FFFFFF"/>
      <w:spacing w:before="60" w:line="257" w:lineRule="exact"/>
      <w:jc w:val="both"/>
    </w:pPr>
    <w:rPr>
      <w:rFonts w:ascii="Verdana" w:eastAsia="Verdana" w:hAnsi="Verdana" w:cs="Verdana"/>
      <w:i/>
      <w:iCs/>
      <w:spacing w:val="-10"/>
      <w:sz w:val="18"/>
      <w:szCs w:val="18"/>
    </w:rPr>
  </w:style>
  <w:style w:type="paragraph" w:customStyle="1" w:styleId="Bodytext70">
    <w:name w:val="Body text (7)"/>
    <w:basedOn w:val="Normal"/>
    <w:link w:val="Bodytext7"/>
    <w:pPr>
      <w:shd w:val="clear" w:color="auto" w:fill="FFFFFF"/>
      <w:spacing w:line="0" w:lineRule="atLeast"/>
      <w:jc w:val="both"/>
    </w:pPr>
    <w:rPr>
      <w:rFonts w:ascii="FrankRuehl" w:eastAsia="FrankRuehl" w:hAnsi="FrankRuehl" w:cs="FrankRuehl"/>
    </w:rPr>
  </w:style>
  <w:style w:type="paragraph" w:customStyle="1" w:styleId="Heading10">
    <w:name w:val="Heading #1"/>
    <w:basedOn w:val="Normal"/>
    <w:link w:val="Heading1"/>
    <w:pPr>
      <w:shd w:val="clear" w:color="auto" w:fill="FFFFFF"/>
      <w:spacing w:before="60" w:line="315" w:lineRule="exact"/>
      <w:outlineLvl w:val="0"/>
    </w:pPr>
    <w:rPr>
      <w:rFonts w:ascii="Impact" w:eastAsia="Impact" w:hAnsi="Impact" w:cs="Impact"/>
      <w:spacing w:val="20"/>
      <w:sz w:val="44"/>
      <w:szCs w:val="44"/>
    </w:rPr>
  </w:style>
  <w:style w:type="paragraph" w:customStyle="1" w:styleId="Bodytext80">
    <w:name w:val="Body text (8)"/>
    <w:basedOn w:val="Normal"/>
    <w:link w:val="Bodytext8"/>
    <w:pPr>
      <w:shd w:val="clear" w:color="auto" w:fill="FFFFFF"/>
      <w:spacing w:line="0" w:lineRule="atLeast"/>
      <w:jc w:val="both"/>
    </w:pPr>
    <w:rPr>
      <w:rFonts w:ascii="Calibri" w:eastAsia="Calibri" w:hAnsi="Calibri" w:cs="Calibri"/>
      <w:b/>
      <w:bCs/>
      <w:sz w:val="22"/>
      <w:szCs w:val="22"/>
    </w:rPr>
  </w:style>
  <w:style w:type="paragraph" w:customStyle="1" w:styleId="Bodytext50">
    <w:name w:val="Body text (5)"/>
    <w:basedOn w:val="Normal"/>
    <w:link w:val="Bodytext5"/>
    <w:pPr>
      <w:shd w:val="clear" w:color="auto" w:fill="FFFFFF"/>
      <w:spacing w:line="0" w:lineRule="atLeast"/>
      <w:jc w:val="both"/>
    </w:pPr>
    <w:rPr>
      <w:rFonts w:ascii="Verdana" w:eastAsia="Verdana" w:hAnsi="Verdana" w:cs="Verdana"/>
      <w:spacing w:val="-10"/>
      <w:sz w:val="19"/>
      <w:szCs w:val="19"/>
    </w:rPr>
  </w:style>
  <w:style w:type="paragraph" w:customStyle="1" w:styleId="Bodytext120">
    <w:name w:val="Body text (12)"/>
    <w:basedOn w:val="Normal"/>
    <w:link w:val="Bodytext12"/>
    <w:pPr>
      <w:shd w:val="clear" w:color="auto" w:fill="FFFFFF"/>
      <w:spacing w:before="60" w:after="60" w:line="284" w:lineRule="exact"/>
      <w:jc w:val="both"/>
    </w:pPr>
    <w:rPr>
      <w:rFonts w:ascii="Verdana" w:eastAsia="Verdana" w:hAnsi="Verdana" w:cs="Verdana"/>
      <w:b/>
      <w:bCs/>
      <w:w w:val="80"/>
      <w:sz w:val="19"/>
      <w:szCs w:val="19"/>
    </w:rPr>
  </w:style>
  <w:style w:type="paragraph" w:customStyle="1" w:styleId="Bodytext130">
    <w:name w:val="Body text (13)"/>
    <w:basedOn w:val="Normal"/>
    <w:link w:val="Bodytext13"/>
    <w:pPr>
      <w:shd w:val="clear" w:color="auto" w:fill="FFFFFF"/>
      <w:spacing w:before="60" w:line="0" w:lineRule="atLeast"/>
    </w:pPr>
    <w:rPr>
      <w:rFonts w:ascii="Calibri" w:eastAsia="Calibri" w:hAnsi="Calibri" w:cs="Calibri"/>
      <w:sz w:val="13"/>
      <w:szCs w:val="13"/>
    </w:rPr>
  </w:style>
  <w:style w:type="paragraph" w:customStyle="1" w:styleId="Bodytext140">
    <w:name w:val="Body text (14)"/>
    <w:basedOn w:val="Normal"/>
    <w:link w:val="Bodytext14"/>
    <w:pPr>
      <w:shd w:val="clear" w:color="auto" w:fill="FFFFFF"/>
      <w:spacing w:before="240" w:line="253" w:lineRule="exact"/>
    </w:pPr>
    <w:rPr>
      <w:rFonts w:ascii="Impact" w:eastAsia="Impact" w:hAnsi="Impact" w:cs="Impact"/>
      <w:spacing w:val="20"/>
      <w:sz w:val="44"/>
      <w:szCs w:val="44"/>
    </w:rPr>
  </w:style>
  <w:style w:type="paragraph" w:customStyle="1" w:styleId="Bodytext150">
    <w:name w:val="Body text (15)"/>
    <w:basedOn w:val="Normal"/>
    <w:link w:val="Bodytext15"/>
    <w:pPr>
      <w:shd w:val="clear" w:color="auto" w:fill="FFFFFF"/>
      <w:spacing w:line="253" w:lineRule="exact"/>
      <w:jc w:val="both"/>
    </w:pPr>
    <w:rPr>
      <w:rFonts w:ascii="Verdana" w:eastAsia="Verdana" w:hAnsi="Verdana" w:cs="Verdana"/>
      <w:spacing w:val="-10"/>
      <w:sz w:val="19"/>
      <w:szCs w:val="19"/>
    </w:rPr>
  </w:style>
  <w:style w:type="paragraph" w:customStyle="1" w:styleId="Bodytext160">
    <w:name w:val="Body text (16)"/>
    <w:basedOn w:val="Normal"/>
    <w:link w:val="Bodytext16"/>
    <w:pPr>
      <w:shd w:val="clear" w:color="auto" w:fill="FFFFFF"/>
      <w:spacing w:line="0" w:lineRule="atLeast"/>
      <w:jc w:val="both"/>
    </w:pPr>
    <w:rPr>
      <w:rFonts w:ascii="Verdana" w:eastAsia="Verdana" w:hAnsi="Verdana" w:cs="Verdana"/>
      <w:spacing w:val="-10"/>
      <w:sz w:val="20"/>
      <w:szCs w:val="20"/>
    </w:rPr>
  </w:style>
  <w:style w:type="paragraph" w:customStyle="1" w:styleId="Picturecaption0">
    <w:name w:val="Picture caption"/>
    <w:basedOn w:val="Normal"/>
    <w:link w:val="Picturecaption"/>
    <w:pPr>
      <w:shd w:val="clear" w:color="auto" w:fill="FFFFFF"/>
      <w:spacing w:line="0" w:lineRule="atLeast"/>
    </w:pPr>
    <w:rPr>
      <w:rFonts w:ascii="Verdana" w:eastAsia="Verdana" w:hAnsi="Verdana" w:cs="Verdana"/>
      <w:b/>
      <w:bCs/>
      <w:i/>
      <w:iCs/>
      <w:spacing w:val="-10"/>
      <w:sz w:val="20"/>
      <w:szCs w:val="20"/>
    </w:rPr>
  </w:style>
  <w:style w:type="paragraph" w:customStyle="1" w:styleId="Bodytext170">
    <w:name w:val="Body text (17)"/>
    <w:basedOn w:val="Normal"/>
    <w:link w:val="Bodytext17"/>
    <w:pPr>
      <w:shd w:val="clear" w:color="auto" w:fill="FFFFFF"/>
      <w:spacing w:before="180" w:after="180" w:line="0" w:lineRule="atLeast"/>
      <w:jc w:val="both"/>
    </w:pPr>
    <w:rPr>
      <w:rFonts w:ascii="Verdana" w:eastAsia="Verdana" w:hAnsi="Verdana" w:cs="Verdana"/>
      <w:b/>
      <w:bCs/>
      <w:i/>
      <w:iCs/>
      <w:spacing w:val="-10"/>
      <w:sz w:val="20"/>
      <w:szCs w:val="20"/>
    </w:rPr>
  </w:style>
  <w:style w:type="paragraph" w:customStyle="1" w:styleId="Bodytext180">
    <w:name w:val="Body text (18)"/>
    <w:basedOn w:val="Normal"/>
    <w:link w:val="Bodytext18"/>
    <w:pPr>
      <w:shd w:val="clear" w:color="auto" w:fill="FFFFFF"/>
      <w:spacing w:before="180" w:after="600" w:line="0" w:lineRule="atLeast"/>
      <w:jc w:val="both"/>
    </w:pPr>
    <w:rPr>
      <w:rFonts w:ascii="Verdana" w:eastAsia="Verdana" w:hAnsi="Verdana" w:cs="Verdana"/>
      <w:b/>
      <w:bCs/>
      <w:i/>
      <w:iCs/>
      <w:spacing w:val="-30"/>
      <w:sz w:val="21"/>
      <w:szCs w:val="21"/>
    </w:rPr>
  </w:style>
  <w:style w:type="paragraph" w:styleId="Header">
    <w:name w:val="header"/>
    <w:basedOn w:val="Normal"/>
    <w:link w:val="HeaderChar"/>
    <w:uiPriority w:val="99"/>
    <w:unhideWhenUsed/>
    <w:rsid w:val="007C657A"/>
    <w:pPr>
      <w:tabs>
        <w:tab w:val="center" w:pos="4680"/>
        <w:tab w:val="right" w:pos="9360"/>
      </w:tabs>
    </w:pPr>
  </w:style>
  <w:style w:type="character" w:customStyle="1" w:styleId="HeaderChar">
    <w:name w:val="Header Char"/>
    <w:basedOn w:val="DefaultParagraphFont"/>
    <w:link w:val="Header"/>
    <w:uiPriority w:val="99"/>
    <w:rsid w:val="007C657A"/>
    <w:rPr>
      <w:color w:val="000000"/>
    </w:rPr>
  </w:style>
  <w:style w:type="paragraph" w:styleId="Footer">
    <w:name w:val="footer"/>
    <w:basedOn w:val="Normal"/>
    <w:link w:val="FooterChar"/>
    <w:uiPriority w:val="99"/>
    <w:unhideWhenUsed/>
    <w:rsid w:val="00B00970"/>
    <w:pPr>
      <w:tabs>
        <w:tab w:val="center" w:pos="4680"/>
        <w:tab w:val="right" w:pos="9360"/>
      </w:tabs>
    </w:pPr>
  </w:style>
  <w:style w:type="character" w:customStyle="1" w:styleId="FooterChar">
    <w:name w:val="Footer Char"/>
    <w:basedOn w:val="DefaultParagraphFont"/>
    <w:link w:val="Footer"/>
    <w:uiPriority w:val="99"/>
    <w:rsid w:val="00B00970"/>
    <w:rPr>
      <w:color w:val="000000"/>
    </w:rPr>
  </w:style>
  <w:style w:type="character" w:styleId="SubtleEmphasis">
    <w:name w:val="Subtle Emphasis"/>
    <w:basedOn w:val="DefaultParagraphFont"/>
    <w:uiPriority w:val="19"/>
    <w:qFormat/>
    <w:rsid w:val="00FA5FF5"/>
    <w:rPr>
      <w:i/>
      <w:iCs/>
      <w:color w:val="808080" w:themeColor="text1" w:themeTint="7F"/>
    </w:rPr>
  </w:style>
  <w:style w:type="paragraph" w:styleId="BalloonText">
    <w:name w:val="Balloon Text"/>
    <w:basedOn w:val="Normal"/>
    <w:link w:val="BalloonTextChar"/>
    <w:uiPriority w:val="99"/>
    <w:semiHidden/>
    <w:unhideWhenUsed/>
    <w:rsid w:val="007B68E2"/>
    <w:rPr>
      <w:rFonts w:ascii="Tahoma" w:hAnsi="Tahoma" w:cs="Tahoma"/>
      <w:sz w:val="16"/>
      <w:szCs w:val="16"/>
    </w:rPr>
  </w:style>
  <w:style w:type="character" w:customStyle="1" w:styleId="BalloonTextChar">
    <w:name w:val="Balloon Text Char"/>
    <w:basedOn w:val="DefaultParagraphFont"/>
    <w:link w:val="BalloonText"/>
    <w:uiPriority w:val="99"/>
    <w:semiHidden/>
    <w:rsid w:val="007B68E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pacing w:val="-10"/>
      <w:sz w:val="19"/>
      <w:szCs w:val="19"/>
      <w:u w:val="none"/>
    </w:rPr>
  </w:style>
  <w:style w:type="character" w:customStyle="1" w:styleId="Headerorfooter">
    <w:name w:val="Header or footer_"/>
    <w:basedOn w:val="DefaultParagraphFont"/>
    <w:link w:val="Headerorfooter0"/>
    <w:rPr>
      <w:rFonts w:ascii="FrankRuehl" w:eastAsia="FrankRuehl" w:hAnsi="FrankRuehl" w:cs="FrankRuehl"/>
      <w:b w:val="0"/>
      <w:bCs w:val="0"/>
      <w:i w:val="0"/>
      <w:iCs w:val="0"/>
      <w:smallCaps w:val="0"/>
      <w:strike w:val="0"/>
      <w:sz w:val="19"/>
      <w:szCs w:val="19"/>
      <w:u w:val="none"/>
    </w:rPr>
  </w:style>
  <w:style w:type="character" w:customStyle="1" w:styleId="Headerorfooter1">
    <w:name w:val="Header or footer"/>
    <w:basedOn w:val="Headerorfooter"/>
    <w:rPr>
      <w:rFonts w:ascii="FrankRuehl" w:eastAsia="FrankRuehl" w:hAnsi="FrankRuehl" w:cs="FrankRuehl"/>
      <w:b w:val="0"/>
      <w:bCs w:val="0"/>
      <w:i w:val="0"/>
      <w:iCs w:val="0"/>
      <w:smallCaps w:val="0"/>
      <w:strike w:val="0"/>
      <w:color w:val="000000"/>
      <w:spacing w:val="0"/>
      <w:w w:val="100"/>
      <w:position w:val="0"/>
      <w:sz w:val="19"/>
      <w:szCs w:val="19"/>
      <w:u w:val="none"/>
      <w:lang w:val="en-US"/>
    </w:rPr>
  </w:style>
  <w:style w:type="character" w:customStyle="1" w:styleId="Bodytext21">
    <w:name w:val="Body text (2)"/>
    <w:basedOn w:val="Bodytext2"/>
    <w:rPr>
      <w:rFonts w:ascii="Verdana" w:eastAsia="Verdana" w:hAnsi="Verdana" w:cs="Verdana"/>
      <w:b/>
      <w:bCs/>
      <w:i w:val="0"/>
      <w:iCs w:val="0"/>
      <w:smallCaps w:val="0"/>
      <w:strike w:val="0"/>
      <w:color w:val="000000"/>
      <w:spacing w:val="-10"/>
      <w:w w:val="100"/>
      <w:position w:val="0"/>
      <w:sz w:val="19"/>
      <w:szCs w:val="19"/>
      <w:u w:val="single"/>
      <w:lang w:val="en-US"/>
    </w:rPr>
  </w:style>
  <w:style w:type="character" w:customStyle="1" w:styleId="Bodytext">
    <w:name w:val="Body text_"/>
    <w:basedOn w:val="DefaultParagraphFont"/>
    <w:link w:val="BodyText10"/>
    <w:rPr>
      <w:rFonts w:ascii="Verdana" w:eastAsia="Verdana" w:hAnsi="Verdana" w:cs="Verdana"/>
      <w:b w:val="0"/>
      <w:bCs w:val="0"/>
      <w:i w:val="0"/>
      <w:iCs w:val="0"/>
      <w:smallCaps w:val="0"/>
      <w:strike w:val="0"/>
      <w:spacing w:val="-10"/>
      <w:sz w:val="19"/>
      <w:szCs w:val="19"/>
      <w:u w:val="none"/>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10"/>
      <w:w w:val="100"/>
      <w:position w:val="0"/>
      <w:sz w:val="19"/>
      <w:szCs w:val="19"/>
      <w:u w:val="single"/>
      <w:lang w:val="en-US"/>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HeaderorfooterCalibri">
    <w:name w:val="Header or footer + Calibri"/>
    <w:aliases w:val="7.5 pt"/>
    <w:basedOn w:val="Headerorfooter"/>
    <w:rPr>
      <w:rFonts w:ascii="Calibri" w:eastAsia="Calibri" w:hAnsi="Calibri" w:cs="Calibri"/>
      <w:b w:val="0"/>
      <w:bCs w:val="0"/>
      <w:i w:val="0"/>
      <w:iCs w:val="0"/>
      <w:smallCaps w:val="0"/>
      <w:strike w:val="0"/>
      <w:color w:val="000000"/>
      <w:spacing w:val="0"/>
      <w:w w:val="100"/>
      <w:position w:val="0"/>
      <w:sz w:val="15"/>
      <w:szCs w:val="15"/>
      <w:u w:val="none"/>
      <w:lang w:val="en-US"/>
    </w:rPr>
  </w:style>
  <w:style w:type="character" w:customStyle="1" w:styleId="Bodytext85pt">
    <w:name w:val="Body text + 8.5 pt"/>
    <w:basedOn w:val="Bodytext"/>
    <w:rPr>
      <w:rFonts w:ascii="Verdana" w:eastAsia="Verdana" w:hAnsi="Verdana" w:cs="Verdana"/>
      <w:b w:val="0"/>
      <w:bCs w:val="0"/>
      <w:i w:val="0"/>
      <w:iCs w:val="0"/>
      <w:smallCaps w:val="0"/>
      <w:strike w:val="0"/>
      <w:color w:val="000000"/>
      <w:spacing w:val="-10"/>
      <w:w w:val="100"/>
      <w:position w:val="0"/>
      <w:sz w:val="17"/>
      <w:szCs w:val="17"/>
      <w:u w:val="none"/>
      <w:lang w:val="en-US"/>
    </w:rPr>
  </w:style>
  <w:style w:type="character" w:customStyle="1" w:styleId="Bodytext3">
    <w:name w:val="Body text (3)_"/>
    <w:basedOn w:val="DefaultParagraphFont"/>
    <w:link w:val="Bodytext30"/>
    <w:rPr>
      <w:rFonts w:ascii="Verdana" w:eastAsia="Verdana" w:hAnsi="Verdana" w:cs="Verdana"/>
      <w:b w:val="0"/>
      <w:bCs w:val="0"/>
      <w:i/>
      <w:iCs/>
      <w:smallCaps w:val="0"/>
      <w:strike w:val="0"/>
      <w:spacing w:val="-20"/>
      <w:sz w:val="19"/>
      <w:szCs w:val="19"/>
      <w:u w:val="none"/>
    </w:rPr>
  </w:style>
  <w:style w:type="character" w:customStyle="1" w:styleId="Bodytext9pt">
    <w:name w:val="Body text + 9 pt"/>
    <w:aliases w:val="Bold,Spacing -1 pt"/>
    <w:basedOn w:val="Bodytext"/>
    <w:rPr>
      <w:rFonts w:ascii="Verdana" w:eastAsia="Verdana" w:hAnsi="Verdana" w:cs="Verdana"/>
      <w:b/>
      <w:bCs/>
      <w:i w:val="0"/>
      <w:iCs w:val="0"/>
      <w:smallCaps w:val="0"/>
      <w:strike w:val="0"/>
      <w:color w:val="000000"/>
      <w:spacing w:val="-20"/>
      <w:w w:val="100"/>
      <w:position w:val="0"/>
      <w:sz w:val="18"/>
      <w:szCs w:val="18"/>
      <w:u w:val="none"/>
      <w:lang w:val="en-US"/>
    </w:rPr>
  </w:style>
  <w:style w:type="character" w:customStyle="1" w:styleId="BodytextBold">
    <w:name w:val="Body text + Bold"/>
    <w:basedOn w:val="Bodytext"/>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31">
    <w:name w:val="Body text (3)"/>
    <w:basedOn w:val="Bodytext3"/>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Italic">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Impact">
    <w:name w:val="Body text + Impact"/>
    <w:aliases w:val="22 pt,Spacing 1 pt"/>
    <w:basedOn w:val="Bodytext"/>
    <w:rPr>
      <w:rFonts w:ascii="Impact" w:eastAsia="Impact" w:hAnsi="Impact" w:cs="Impact"/>
      <w:b w:val="0"/>
      <w:bCs w:val="0"/>
      <w:i w:val="0"/>
      <w:iCs w:val="0"/>
      <w:smallCaps w:val="0"/>
      <w:strike w:val="0"/>
      <w:color w:val="000000"/>
      <w:spacing w:val="20"/>
      <w:w w:val="100"/>
      <w:position w:val="0"/>
      <w:sz w:val="44"/>
      <w:szCs w:val="44"/>
      <w:u w:val="none"/>
      <w:lang w:val="en-US"/>
    </w:rPr>
  </w:style>
  <w:style w:type="character" w:customStyle="1" w:styleId="BodyText22">
    <w:name w:val="Body Text2"/>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32">
    <w:name w:val="Body Text3"/>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85pt0">
    <w:name w:val="Body text + 8.5 pt"/>
    <w:aliases w:val="Bold"/>
    <w:basedOn w:val="Bodytext"/>
    <w:rPr>
      <w:rFonts w:ascii="Verdana" w:eastAsia="Verdana" w:hAnsi="Verdana" w:cs="Verdana"/>
      <w:b/>
      <w:bCs/>
      <w:i w:val="0"/>
      <w:iCs w:val="0"/>
      <w:smallCaps w:val="0"/>
      <w:strike w:val="0"/>
      <w:color w:val="000000"/>
      <w:spacing w:val="-10"/>
      <w:w w:val="100"/>
      <w:position w:val="0"/>
      <w:sz w:val="17"/>
      <w:szCs w:val="17"/>
      <w:u w:val="none"/>
      <w:lang w:val="en-US"/>
    </w:rPr>
  </w:style>
  <w:style w:type="character" w:customStyle="1" w:styleId="Bodytext85pt1">
    <w:name w:val="Body text + 8.5 pt"/>
    <w:aliases w:val="Bold"/>
    <w:basedOn w:val="Bodytext"/>
    <w:rPr>
      <w:rFonts w:ascii="Verdana" w:eastAsia="Verdana" w:hAnsi="Verdana" w:cs="Verdana"/>
      <w:b/>
      <w:bCs/>
      <w:i w:val="0"/>
      <w:iCs w:val="0"/>
      <w:smallCaps w:val="0"/>
      <w:strike w:val="0"/>
      <w:color w:val="000000"/>
      <w:spacing w:val="-10"/>
      <w:w w:val="100"/>
      <w:position w:val="0"/>
      <w:sz w:val="17"/>
      <w:szCs w:val="17"/>
      <w:u w:val="none"/>
      <w:lang w:val="en-US"/>
    </w:rPr>
  </w:style>
  <w:style w:type="character" w:customStyle="1" w:styleId="BodytextCalibri">
    <w:name w:val="Body text + Calibri"/>
    <w:aliases w:val="11 pt,Bold,Spacing 0 pt"/>
    <w:basedOn w:val="Bodytext"/>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Tableofcontents">
    <w:name w:val="Table of contents_"/>
    <w:basedOn w:val="DefaultParagraphFont"/>
    <w:link w:val="Tableofcontents0"/>
    <w:rPr>
      <w:rFonts w:ascii="Verdana" w:eastAsia="Verdana" w:hAnsi="Verdana" w:cs="Verdana"/>
      <w:b w:val="0"/>
      <w:bCs w:val="0"/>
      <w:i w:val="0"/>
      <w:iCs w:val="0"/>
      <w:smallCaps w:val="0"/>
      <w:strike w:val="0"/>
      <w:spacing w:val="-10"/>
      <w:sz w:val="19"/>
      <w:szCs w:val="19"/>
      <w:u w:val="none"/>
    </w:rPr>
  </w:style>
  <w:style w:type="character" w:customStyle="1" w:styleId="Tableofcontents105pt">
    <w:name w:val="Table of contents + 10.5 pt"/>
    <w:aliases w:val="Spacing -1 pt"/>
    <w:basedOn w:val="Tableofcontents"/>
    <w:rPr>
      <w:rFonts w:ascii="Verdana" w:eastAsia="Verdana" w:hAnsi="Verdana" w:cs="Verdana"/>
      <w:b w:val="0"/>
      <w:bCs w:val="0"/>
      <w:i w:val="0"/>
      <w:iCs w:val="0"/>
      <w:smallCaps w:val="0"/>
      <w:strike w:val="0"/>
      <w:color w:val="000000"/>
      <w:spacing w:val="-20"/>
      <w:w w:val="100"/>
      <w:position w:val="0"/>
      <w:sz w:val="21"/>
      <w:szCs w:val="21"/>
      <w:u w:val="none"/>
      <w:lang w:val="en-US"/>
    </w:rPr>
  </w:style>
  <w:style w:type="character" w:customStyle="1" w:styleId="Tableofcontents1">
    <w:name w:val="Table of contents"/>
    <w:basedOn w:val="Tableofcontents"/>
    <w:rPr>
      <w:rFonts w:ascii="Verdana" w:eastAsia="Verdana" w:hAnsi="Verdana" w:cs="Verdana"/>
      <w:b w:val="0"/>
      <w:bCs w:val="0"/>
      <w:i w:val="0"/>
      <w:iCs w:val="0"/>
      <w:smallCaps w:val="0"/>
      <w:strike w:val="0"/>
      <w:color w:val="000000"/>
      <w:spacing w:val="-10"/>
      <w:w w:val="100"/>
      <w:position w:val="0"/>
      <w:sz w:val="19"/>
      <w:szCs w:val="19"/>
      <w:u w:val="single"/>
      <w:lang w:val="en-US"/>
    </w:rPr>
  </w:style>
  <w:style w:type="character" w:customStyle="1" w:styleId="Bodytext3NotItalic">
    <w:name w:val="Body text (3) + Not Italic"/>
    <w:aliases w:val="Spacing 0 pt"/>
    <w:basedOn w:val="Bodytext3"/>
    <w:rPr>
      <w:rFonts w:ascii="Verdana" w:eastAsia="Verdana" w:hAnsi="Verdana" w:cs="Verdana"/>
      <w:b w:val="0"/>
      <w:bCs w:val="0"/>
      <w:i/>
      <w:iCs/>
      <w:smallCaps w:val="0"/>
      <w:strike w:val="0"/>
      <w:color w:val="000000"/>
      <w:spacing w:val="-10"/>
      <w:w w:val="100"/>
      <w:position w:val="0"/>
      <w:sz w:val="19"/>
      <w:szCs w:val="19"/>
      <w:u w:val="none"/>
      <w:lang w:val="en-US"/>
    </w:rPr>
  </w:style>
  <w:style w:type="character" w:customStyle="1" w:styleId="Bodytext4Exact">
    <w:name w:val="Body text (4) Exact"/>
    <w:basedOn w:val="DefaultParagraphFont"/>
    <w:link w:val="Bodytext4"/>
    <w:rPr>
      <w:rFonts w:ascii="Impact" w:eastAsia="Impact" w:hAnsi="Impact" w:cs="Impact"/>
      <w:b w:val="0"/>
      <w:bCs w:val="0"/>
      <w:i w:val="0"/>
      <w:iCs w:val="0"/>
      <w:smallCaps w:val="0"/>
      <w:strike w:val="0"/>
      <w:sz w:val="101"/>
      <w:szCs w:val="101"/>
      <w:u w:val="none"/>
    </w:rPr>
  </w:style>
  <w:style w:type="character" w:customStyle="1" w:styleId="BodytextExact">
    <w:name w:val="Body text Exact"/>
    <w:basedOn w:val="DefaultParagraphFont"/>
    <w:rPr>
      <w:rFonts w:ascii="Verdana" w:eastAsia="Verdana" w:hAnsi="Verdana" w:cs="Verdana"/>
      <w:b w:val="0"/>
      <w:bCs w:val="0"/>
      <w:i w:val="0"/>
      <w:iCs w:val="0"/>
      <w:smallCaps w:val="0"/>
      <w:strike w:val="0"/>
      <w:spacing w:val="-12"/>
      <w:sz w:val="18"/>
      <w:szCs w:val="18"/>
      <w:u w:val="none"/>
    </w:rPr>
  </w:style>
  <w:style w:type="character" w:customStyle="1" w:styleId="HeaderorfooterTahoma">
    <w:name w:val="Header or footer + Tahoma"/>
    <w:basedOn w:val="Headerorfooter"/>
    <w:rPr>
      <w:rFonts w:ascii="Tahoma" w:eastAsia="Tahoma" w:hAnsi="Tahoma" w:cs="Tahoma"/>
      <w:b w:val="0"/>
      <w:bCs w:val="0"/>
      <w:i w:val="0"/>
      <w:iCs w:val="0"/>
      <w:smallCaps w:val="0"/>
      <w:strike w:val="0"/>
      <w:color w:val="000000"/>
      <w:spacing w:val="0"/>
      <w:w w:val="100"/>
      <w:position w:val="0"/>
      <w:sz w:val="19"/>
      <w:szCs w:val="19"/>
      <w:u w:val="none"/>
      <w:lang w:val="en-US"/>
    </w:rPr>
  </w:style>
  <w:style w:type="character" w:customStyle="1" w:styleId="HeaderorfooterVerdana">
    <w:name w:val="Header or footer + Verdana"/>
    <w:aliases w:val="Spacing 0 pt"/>
    <w:basedOn w:val="Headerorfooter"/>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Headerorfooter65pt">
    <w:name w:val="Header or footer + 65 pt"/>
    <w:basedOn w:val="Headerorfooter"/>
    <w:rPr>
      <w:rFonts w:ascii="FrankRuehl" w:eastAsia="FrankRuehl" w:hAnsi="FrankRuehl" w:cs="FrankRuehl"/>
      <w:b w:val="0"/>
      <w:bCs w:val="0"/>
      <w:i w:val="0"/>
      <w:iCs w:val="0"/>
      <w:smallCaps w:val="0"/>
      <w:strike w:val="0"/>
      <w:color w:val="000000"/>
      <w:spacing w:val="0"/>
      <w:w w:val="100"/>
      <w:position w:val="0"/>
      <w:sz w:val="130"/>
      <w:szCs w:val="130"/>
      <w:u w:val="none"/>
    </w:rPr>
  </w:style>
  <w:style w:type="character" w:customStyle="1" w:styleId="BodytextSpacing0pt">
    <w:name w:val="Body text + Spacing 0 pt"/>
    <w:basedOn w:val="Bodytext"/>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Bodytext10pt">
    <w:name w:val="Body text + 10 pt"/>
    <w:aliases w:val="Bold,Spacing -1 pt"/>
    <w:basedOn w:val="Bodytext"/>
    <w:rPr>
      <w:rFonts w:ascii="Verdana" w:eastAsia="Verdana" w:hAnsi="Verdana" w:cs="Verdana"/>
      <w:b/>
      <w:bCs/>
      <w:i w:val="0"/>
      <w:iCs w:val="0"/>
      <w:smallCaps w:val="0"/>
      <w:strike w:val="0"/>
      <w:color w:val="000000"/>
      <w:spacing w:val="-20"/>
      <w:w w:val="100"/>
      <w:position w:val="0"/>
      <w:sz w:val="20"/>
      <w:szCs w:val="20"/>
      <w:u w:val="none"/>
      <w:lang w:val="en-US"/>
    </w:rPr>
  </w:style>
  <w:style w:type="character" w:customStyle="1" w:styleId="BodytextFrankRuehl">
    <w:name w:val="Body text + FrankRuehl"/>
    <w:aliases w:val="15 pt,Spacing 0 pt"/>
    <w:basedOn w:val="Bodytext"/>
    <w:rPr>
      <w:rFonts w:ascii="FrankRuehl" w:eastAsia="FrankRuehl" w:hAnsi="FrankRuehl" w:cs="FrankRuehl"/>
      <w:b w:val="0"/>
      <w:bCs w:val="0"/>
      <w:i w:val="0"/>
      <w:iCs w:val="0"/>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spacing w:val="-10"/>
      <w:sz w:val="19"/>
      <w:szCs w:val="19"/>
      <w:u w:val="none"/>
    </w:rPr>
  </w:style>
  <w:style w:type="character" w:customStyle="1" w:styleId="Bodytext6">
    <w:name w:val="Body text (6)_"/>
    <w:basedOn w:val="DefaultParagraphFont"/>
    <w:link w:val="Bodytext60"/>
    <w:rPr>
      <w:rFonts w:ascii="Verdana" w:eastAsia="Verdana" w:hAnsi="Verdana" w:cs="Verdana"/>
      <w:b w:val="0"/>
      <w:bCs w:val="0"/>
      <w:i w:val="0"/>
      <w:iCs w:val="0"/>
      <w:smallCaps w:val="0"/>
      <w:strike w:val="0"/>
      <w:spacing w:val="-10"/>
      <w:sz w:val="17"/>
      <w:szCs w:val="17"/>
      <w:u w:val="none"/>
    </w:rPr>
  </w:style>
  <w:style w:type="character" w:customStyle="1" w:styleId="Bodytext6FrankRuehl">
    <w:name w:val="Body text (6) + FrankRuehl"/>
    <w:aliases w:val="12 pt,Spacing 0 pt"/>
    <w:basedOn w:val="Bodytext6"/>
    <w:rPr>
      <w:rFonts w:ascii="FrankRuehl" w:eastAsia="FrankRuehl" w:hAnsi="FrankRuehl" w:cs="FrankRuehl"/>
      <w:b w:val="0"/>
      <w:bCs w:val="0"/>
      <w:i w:val="0"/>
      <w:iCs w:val="0"/>
      <w:smallCaps w:val="0"/>
      <w:strike w:val="0"/>
      <w:color w:val="000000"/>
      <w:spacing w:val="0"/>
      <w:w w:val="100"/>
      <w:position w:val="0"/>
      <w:sz w:val="24"/>
      <w:szCs w:val="24"/>
      <w:u w:val="none"/>
      <w:lang w:val="en-US"/>
    </w:rPr>
  </w:style>
  <w:style w:type="character" w:customStyle="1" w:styleId="BodytextTahoma">
    <w:name w:val="Body text + Tahoma"/>
    <w:aliases w:val="10.5 pt,Spacing 0 pt"/>
    <w:basedOn w:val="Bodytext"/>
    <w:rPr>
      <w:rFonts w:ascii="Tahoma" w:eastAsia="Tahoma" w:hAnsi="Tahoma" w:cs="Tahoma"/>
      <w:b w:val="0"/>
      <w:bCs w:val="0"/>
      <w:i w:val="0"/>
      <w:iCs w:val="0"/>
      <w:smallCaps w:val="0"/>
      <w:strike w:val="0"/>
      <w:color w:val="000000"/>
      <w:spacing w:val="0"/>
      <w:w w:val="100"/>
      <w:position w:val="0"/>
      <w:sz w:val="21"/>
      <w:szCs w:val="21"/>
      <w:u w:val="none"/>
      <w:lang w:val="en-US"/>
    </w:rPr>
  </w:style>
  <w:style w:type="character" w:customStyle="1" w:styleId="Heading2">
    <w:name w:val="Heading #2_"/>
    <w:basedOn w:val="DefaultParagraphFont"/>
    <w:link w:val="Heading20"/>
    <w:rPr>
      <w:rFonts w:ascii="Verdana" w:eastAsia="Verdana" w:hAnsi="Verdana" w:cs="Verdana"/>
      <w:b w:val="0"/>
      <w:bCs w:val="0"/>
      <w:i w:val="0"/>
      <w:iCs w:val="0"/>
      <w:smallCaps w:val="0"/>
      <w:strike w:val="0"/>
      <w:spacing w:val="-10"/>
      <w:sz w:val="19"/>
      <w:szCs w:val="19"/>
      <w:u w:val="none"/>
    </w:rPr>
  </w:style>
  <w:style w:type="character" w:customStyle="1" w:styleId="Heading22">
    <w:name w:val="Heading #2 (2)_"/>
    <w:basedOn w:val="DefaultParagraphFont"/>
    <w:link w:val="Heading220"/>
    <w:rPr>
      <w:rFonts w:ascii="Verdana" w:eastAsia="Verdana" w:hAnsi="Verdana" w:cs="Verdana"/>
      <w:b w:val="0"/>
      <w:bCs w:val="0"/>
      <w:i/>
      <w:iCs/>
      <w:smallCaps w:val="0"/>
      <w:strike w:val="0"/>
      <w:spacing w:val="-20"/>
      <w:sz w:val="19"/>
      <w:szCs w:val="19"/>
      <w:u w:val="none"/>
    </w:rPr>
  </w:style>
  <w:style w:type="character" w:customStyle="1" w:styleId="BodytextItalic0">
    <w:name w:val="Body text + Italic"/>
    <w:aliases w:val="Small Caps,Spacing -1 pt"/>
    <w:basedOn w:val="Bodytext"/>
    <w:rPr>
      <w:rFonts w:ascii="Verdana" w:eastAsia="Verdana" w:hAnsi="Verdana" w:cs="Verdana"/>
      <w:b w:val="0"/>
      <w:bCs w:val="0"/>
      <w:i/>
      <w:iCs/>
      <w:smallCaps/>
      <w:strike w:val="0"/>
      <w:color w:val="000000"/>
      <w:spacing w:val="-20"/>
      <w:w w:val="100"/>
      <w:position w:val="0"/>
      <w:sz w:val="19"/>
      <w:szCs w:val="19"/>
      <w:u w:val="none"/>
      <w:lang w:val="en-US"/>
    </w:rPr>
  </w:style>
  <w:style w:type="character" w:customStyle="1" w:styleId="Bodytext205pt">
    <w:name w:val="Body text + 20.5 pt"/>
    <w:aliases w:val="Bold,Italic,Spacing 0 pt,Scale 60%"/>
    <w:basedOn w:val="Bodytext"/>
    <w:rPr>
      <w:rFonts w:ascii="Verdana" w:eastAsia="Verdana" w:hAnsi="Verdana" w:cs="Verdana"/>
      <w:b/>
      <w:bCs/>
      <w:i/>
      <w:iCs/>
      <w:smallCaps w:val="0"/>
      <w:strike w:val="0"/>
      <w:color w:val="000000"/>
      <w:spacing w:val="0"/>
      <w:w w:val="60"/>
      <w:position w:val="0"/>
      <w:sz w:val="41"/>
      <w:szCs w:val="41"/>
      <w:u w:val="none"/>
    </w:rPr>
  </w:style>
  <w:style w:type="character" w:customStyle="1" w:styleId="Bodytext205pt0">
    <w:name w:val="Body text + 20.5 pt"/>
    <w:aliases w:val="Spacing 0 pt"/>
    <w:basedOn w:val="Bodytext"/>
    <w:rPr>
      <w:rFonts w:ascii="Verdana" w:eastAsia="Verdana" w:hAnsi="Verdana" w:cs="Verdana"/>
      <w:b w:val="0"/>
      <w:bCs w:val="0"/>
      <w:i w:val="0"/>
      <w:iCs w:val="0"/>
      <w:smallCaps w:val="0"/>
      <w:strike w:val="0"/>
      <w:color w:val="000000"/>
      <w:spacing w:val="0"/>
      <w:w w:val="100"/>
      <w:position w:val="0"/>
      <w:sz w:val="41"/>
      <w:szCs w:val="41"/>
      <w:u w:val="none"/>
    </w:rPr>
  </w:style>
  <w:style w:type="character" w:customStyle="1" w:styleId="Bodytext9Exact">
    <w:name w:val="Body text (9) Exact"/>
    <w:basedOn w:val="DefaultParagraphFont"/>
    <w:rPr>
      <w:rFonts w:ascii="Verdana" w:eastAsia="Verdana" w:hAnsi="Verdana" w:cs="Verdana"/>
      <w:b w:val="0"/>
      <w:bCs w:val="0"/>
      <w:i w:val="0"/>
      <w:iCs w:val="0"/>
      <w:smallCaps w:val="0"/>
      <w:strike w:val="0"/>
      <w:spacing w:val="-9"/>
      <w:sz w:val="17"/>
      <w:szCs w:val="17"/>
      <w:u w:val="none"/>
    </w:rPr>
  </w:style>
  <w:style w:type="character" w:customStyle="1" w:styleId="Bodytext10Exact">
    <w:name w:val="Body text (10) Exact"/>
    <w:basedOn w:val="DefaultParagraphFont"/>
    <w:rPr>
      <w:rFonts w:ascii="Verdana" w:eastAsia="Verdana" w:hAnsi="Verdana" w:cs="Verdana"/>
      <w:b w:val="0"/>
      <w:bCs w:val="0"/>
      <w:i/>
      <w:iCs/>
      <w:smallCaps w:val="0"/>
      <w:strike w:val="0"/>
      <w:spacing w:val="-13"/>
      <w:sz w:val="18"/>
      <w:szCs w:val="18"/>
      <w:u w:val="none"/>
    </w:rPr>
  </w:style>
  <w:style w:type="character" w:customStyle="1" w:styleId="BodytextBold0">
    <w:name w:val="Body text + Bold"/>
    <w:aliases w:val="Spacing 0 pt,Scale 80%"/>
    <w:basedOn w:val="Bodytext"/>
    <w:rPr>
      <w:rFonts w:ascii="Verdana" w:eastAsia="Verdana" w:hAnsi="Verdana" w:cs="Verdana"/>
      <w:b/>
      <w:bCs/>
      <w:i w:val="0"/>
      <w:iCs w:val="0"/>
      <w:smallCaps w:val="0"/>
      <w:strike w:val="0"/>
      <w:color w:val="000000"/>
      <w:spacing w:val="0"/>
      <w:w w:val="80"/>
      <w:position w:val="0"/>
      <w:sz w:val="19"/>
      <w:szCs w:val="19"/>
      <w:u w:val="none"/>
      <w:lang w:val="en-US"/>
    </w:rPr>
  </w:style>
  <w:style w:type="character" w:customStyle="1" w:styleId="BodyText40">
    <w:name w:val="Body Text4"/>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7">
    <w:name w:val="Body text (7)_"/>
    <w:basedOn w:val="DefaultParagraphFont"/>
    <w:link w:val="Bodytext70"/>
    <w:rPr>
      <w:rFonts w:ascii="FrankRuehl" w:eastAsia="FrankRuehl" w:hAnsi="FrankRuehl" w:cs="FrankRuehl"/>
      <w:b w:val="0"/>
      <w:bCs w:val="0"/>
      <w:i w:val="0"/>
      <w:iCs w:val="0"/>
      <w:smallCaps w:val="0"/>
      <w:strike w:val="0"/>
      <w:u w:val="none"/>
    </w:rPr>
  </w:style>
  <w:style w:type="character" w:customStyle="1" w:styleId="BodytextFrankRuehl0">
    <w:name w:val="Body text + FrankRuehl"/>
    <w:aliases w:val="12 pt,Spacing 0 pt"/>
    <w:basedOn w:val="Bodytext"/>
    <w:rPr>
      <w:rFonts w:ascii="FrankRuehl" w:eastAsia="FrankRuehl" w:hAnsi="FrankRuehl" w:cs="FrankRuehl"/>
      <w:b w:val="0"/>
      <w:bCs w:val="0"/>
      <w:i w:val="0"/>
      <w:iCs w:val="0"/>
      <w:smallCaps w:val="0"/>
      <w:strike w:val="0"/>
      <w:color w:val="000000"/>
      <w:spacing w:val="0"/>
      <w:w w:val="100"/>
      <w:position w:val="0"/>
      <w:sz w:val="24"/>
      <w:szCs w:val="24"/>
      <w:u w:val="none"/>
      <w:lang w:val="en-US"/>
    </w:rPr>
  </w:style>
  <w:style w:type="character" w:customStyle="1" w:styleId="Bodytext75pt">
    <w:name w:val="Body text + 7.5 pt"/>
    <w:aliases w:val="Bold,Spacing -1 pt"/>
    <w:basedOn w:val="Bodytext"/>
    <w:rPr>
      <w:rFonts w:ascii="Verdana" w:eastAsia="Verdana" w:hAnsi="Verdana" w:cs="Verdana"/>
      <w:b/>
      <w:bCs/>
      <w:i w:val="0"/>
      <w:iCs w:val="0"/>
      <w:smallCaps w:val="0"/>
      <w:strike w:val="0"/>
      <w:color w:val="000000"/>
      <w:spacing w:val="-20"/>
      <w:w w:val="100"/>
      <w:position w:val="0"/>
      <w:sz w:val="15"/>
      <w:szCs w:val="15"/>
      <w:u w:val="none"/>
      <w:lang w:val="en-US"/>
    </w:rPr>
  </w:style>
  <w:style w:type="character" w:customStyle="1" w:styleId="Heading1">
    <w:name w:val="Heading #1_"/>
    <w:basedOn w:val="DefaultParagraphFont"/>
    <w:link w:val="Heading10"/>
    <w:rPr>
      <w:rFonts w:ascii="Impact" w:eastAsia="Impact" w:hAnsi="Impact" w:cs="Impact"/>
      <w:b w:val="0"/>
      <w:bCs w:val="0"/>
      <w:i w:val="0"/>
      <w:iCs w:val="0"/>
      <w:smallCaps w:val="0"/>
      <w:strike w:val="0"/>
      <w:spacing w:val="20"/>
      <w:sz w:val="44"/>
      <w:szCs w:val="44"/>
      <w:u w:val="none"/>
    </w:rPr>
  </w:style>
  <w:style w:type="character" w:customStyle="1" w:styleId="Heading11">
    <w:name w:val="Heading #1"/>
    <w:basedOn w:val="Heading1"/>
    <w:rPr>
      <w:rFonts w:ascii="Impact" w:eastAsia="Impact" w:hAnsi="Impact" w:cs="Impact"/>
      <w:b w:val="0"/>
      <w:bCs w:val="0"/>
      <w:i w:val="0"/>
      <w:iCs w:val="0"/>
      <w:smallCaps w:val="0"/>
      <w:strike w:val="0"/>
      <w:color w:val="000000"/>
      <w:spacing w:val="20"/>
      <w:w w:val="100"/>
      <w:position w:val="0"/>
      <w:sz w:val="44"/>
      <w:szCs w:val="44"/>
      <w:u w:val="single"/>
      <w:lang w:val="en-US"/>
    </w:rPr>
  </w:style>
  <w:style w:type="character" w:customStyle="1" w:styleId="Bodytext8">
    <w:name w:val="Body text (8)_"/>
    <w:basedOn w:val="DefaultParagraphFont"/>
    <w:link w:val="Bodytext80"/>
    <w:rPr>
      <w:rFonts w:ascii="Calibri" w:eastAsia="Calibri" w:hAnsi="Calibri" w:cs="Calibri"/>
      <w:b/>
      <w:bCs/>
      <w:i w:val="0"/>
      <w:iCs w:val="0"/>
      <w:smallCaps w:val="0"/>
      <w:strike w:val="0"/>
      <w:sz w:val="22"/>
      <w:szCs w:val="22"/>
      <w:u w:val="none"/>
    </w:rPr>
  </w:style>
  <w:style w:type="character" w:customStyle="1" w:styleId="Bodytext81">
    <w:name w:val="Body text (8)"/>
    <w:basedOn w:val="Bodytext8"/>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HeaderorfooterTahoma0">
    <w:name w:val="Header or footer + Tahoma"/>
    <w:aliases w:val="6.5 pt"/>
    <w:basedOn w:val="Headerorfooter"/>
    <w:rPr>
      <w:rFonts w:ascii="Tahoma" w:eastAsia="Tahoma" w:hAnsi="Tahoma" w:cs="Tahoma"/>
      <w:b w:val="0"/>
      <w:bCs w:val="0"/>
      <w:i w:val="0"/>
      <w:iCs w:val="0"/>
      <w:smallCaps w:val="0"/>
      <w:strike w:val="0"/>
      <w:color w:val="000000"/>
      <w:spacing w:val="0"/>
      <w:w w:val="100"/>
      <w:position w:val="0"/>
      <w:sz w:val="13"/>
      <w:szCs w:val="13"/>
      <w:u w:val="none"/>
      <w:lang w:val="en-US"/>
    </w:rPr>
  </w:style>
  <w:style w:type="character" w:customStyle="1" w:styleId="Bodytext9">
    <w:name w:val="Body text (9)_"/>
    <w:basedOn w:val="DefaultParagraphFont"/>
    <w:link w:val="Bodytext90"/>
    <w:rPr>
      <w:rFonts w:ascii="Verdana" w:eastAsia="Verdana" w:hAnsi="Verdana" w:cs="Verdana"/>
      <w:b w:val="0"/>
      <w:bCs w:val="0"/>
      <w:i w:val="0"/>
      <w:iCs w:val="0"/>
      <w:smallCaps w:val="0"/>
      <w:strike w:val="0"/>
      <w:spacing w:val="-10"/>
      <w:sz w:val="17"/>
      <w:szCs w:val="17"/>
      <w:u w:val="none"/>
    </w:rPr>
  </w:style>
  <w:style w:type="character" w:customStyle="1" w:styleId="Bodytext91">
    <w:name w:val="Body text (9)"/>
    <w:basedOn w:val="Bodytext9"/>
    <w:rPr>
      <w:rFonts w:ascii="Verdana" w:eastAsia="Verdana" w:hAnsi="Verdana" w:cs="Verdana"/>
      <w:b w:val="0"/>
      <w:bCs w:val="0"/>
      <w:i w:val="0"/>
      <w:iCs w:val="0"/>
      <w:smallCaps w:val="0"/>
      <w:strike w:val="0"/>
      <w:color w:val="000000"/>
      <w:spacing w:val="-10"/>
      <w:w w:val="100"/>
      <w:position w:val="0"/>
      <w:sz w:val="17"/>
      <w:szCs w:val="17"/>
      <w:u w:val="none"/>
      <w:lang w:val="en-US"/>
    </w:rPr>
  </w:style>
  <w:style w:type="character" w:customStyle="1" w:styleId="Bodytext9Spacing-1pt">
    <w:name w:val="Body text (9) + Spacing -1 pt"/>
    <w:basedOn w:val="Bodytext9"/>
    <w:rPr>
      <w:rFonts w:ascii="Verdana" w:eastAsia="Verdana" w:hAnsi="Verdana" w:cs="Verdana"/>
      <w:b w:val="0"/>
      <w:bCs w:val="0"/>
      <w:i w:val="0"/>
      <w:iCs w:val="0"/>
      <w:smallCaps w:val="0"/>
      <w:strike w:val="0"/>
      <w:color w:val="000000"/>
      <w:spacing w:val="-30"/>
      <w:w w:val="100"/>
      <w:position w:val="0"/>
      <w:sz w:val="17"/>
      <w:szCs w:val="17"/>
      <w:u w:val="none"/>
      <w:lang w:val="en-US"/>
    </w:rPr>
  </w:style>
  <w:style w:type="character" w:customStyle="1" w:styleId="Bodytext9Italic">
    <w:name w:val="Body text (9) + Italic"/>
    <w:aliases w:val="Spacing 0 pt"/>
    <w:basedOn w:val="Bodytext9"/>
    <w:rPr>
      <w:rFonts w:ascii="Verdana" w:eastAsia="Verdana" w:hAnsi="Verdana" w:cs="Verdana"/>
      <w:b w:val="0"/>
      <w:bCs w:val="0"/>
      <w:i/>
      <w:iCs/>
      <w:smallCaps w:val="0"/>
      <w:strike w:val="0"/>
      <w:color w:val="000000"/>
      <w:spacing w:val="0"/>
      <w:w w:val="100"/>
      <w:position w:val="0"/>
      <w:sz w:val="17"/>
      <w:szCs w:val="17"/>
      <w:u w:val="none"/>
    </w:rPr>
  </w:style>
  <w:style w:type="character" w:customStyle="1" w:styleId="Bodytext9Spacing1pt">
    <w:name w:val="Body text (9) + Spacing 1 pt"/>
    <w:basedOn w:val="Bodytext9"/>
    <w:rPr>
      <w:rFonts w:ascii="Verdana" w:eastAsia="Verdana" w:hAnsi="Verdana" w:cs="Verdana"/>
      <w:b w:val="0"/>
      <w:bCs w:val="0"/>
      <w:i w:val="0"/>
      <w:iCs w:val="0"/>
      <w:smallCaps w:val="0"/>
      <w:strike w:val="0"/>
      <w:color w:val="000000"/>
      <w:spacing w:val="20"/>
      <w:w w:val="100"/>
      <w:position w:val="0"/>
      <w:sz w:val="17"/>
      <w:szCs w:val="17"/>
      <w:u w:val="none"/>
      <w:lang w:val="en-US"/>
    </w:rPr>
  </w:style>
  <w:style w:type="character" w:customStyle="1" w:styleId="Bodytext995pt">
    <w:name w:val="Body text (9) + 9.5 pt"/>
    <w:basedOn w:val="Bodytext9"/>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Italic1">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85pt2">
    <w:name w:val="Body text + 8.5 pt"/>
    <w:basedOn w:val="Bodytext"/>
    <w:rPr>
      <w:rFonts w:ascii="Verdana" w:eastAsia="Verdana" w:hAnsi="Verdana" w:cs="Verdana"/>
      <w:b w:val="0"/>
      <w:bCs w:val="0"/>
      <w:i w:val="0"/>
      <w:iCs w:val="0"/>
      <w:smallCaps w:val="0"/>
      <w:strike w:val="0"/>
      <w:color w:val="000000"/>
      <w:spacing w:val="-10"/>
      <w:w w:val="100"/>
      <w:position w:val="0"/>
      <w:sz w:val="17"/>
      <w:szCs w:val="17"/>
      <w:u w:val="none"/>
      <w:lang w:val="en-US"/>
    </w:rPr>
  </w:style>
  <w:style w:type="character" w:customStyle="1" w:styleId="BodytextSmallCaps">
    <w:name w:val="Body text + Small Caps"/>
    <w:basedOn w:val="Bodytext"/>
    <w:rPr>
      <w:rFonts w:ascii="Verdana" w:eastAsia="Verdana" w:hAnsi="Verdana" w:cs="Verdana"/>
      <w:b w:val="0"/>
      <w:bCs w:val="0"/>
      <w:i w:val="0"/>
      <w:iCs w:val="0"/>
      <w:smallCaps/>
      <w:strike w:val="0"/>
      <w:color w:val="000000"/>
      <w:spacing w:val="-10"/>
      <w:w w:val="100"/>
      <w:position w:val="0"/>
      <w:sz w:val="19"/>
      <w:szCs w:val="19"/>
      <w:u w:val="none"/>
      <w:lang w:val="en-US"/>
    </w:rPr>
  </w:style>
  <w:style w:type="character" w:customStyle="1" w:styleId="BodytextSpacing-2pt">
    <w:name w:val="Body text + Spacing -2 pt"/>
    <w:basedOn w:val="Bodytext"/>
    <w:rPr>
      <w:rFonts w:ascii="Verdana" w:eastAsia="Verdana" w:hAnsi="Verdana" w:cs="Verdana"/>
      <w:b w:val="0"/>
      <w:bCs w:val="0"/>
      <w:i w:val="0"/>
      <w:iCs w:val="0"/>
      <w:smallCaps w:val="0"/>
      <w:strike w:val="0"/>
      <w:color w:val="000000"/>
      <w:spacing w:val="-40"/>
      <w:w w:val="100"/>
      <w:position w:val="0"/>
      <w:sz w:val="19"/>
      <w:szCs w:val="19"/>
      <w:u w:val="none"/>
      <w:lang w:val="en-US"/>
    </w:rPr>
  </w:style>
  <w:style w:type="character" w:customStyle="1" w:styleId="Bodytext51">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100">
    <w:name w:val="Body text (10)_"/>
    <w:basedOn w:val="DefaultParagraphFont"/>
    <w:link w:val="Bodytext101"/>
    <w:rPr>
      <w:rFonts w:ascii="Verdana" w:eastAsia="Verdana" w:hAnsi="Verdana" w:cs="Verdana"/>
      <w:b w:val="0"/>
      <w:bCs w:val="0"/>
      <w:i/>
      <w:iCs/>
      <w:smallCaps w:val="0"/>
      <w:strike w:val="0"/>
      <w:spacing w:val="-10"/>
      <w:sz w:val="18"/>
      <w:szCs w:val="18"/>
      <w:u w:val="none"/>
    </w:rPr>
  </w:style>
  <w:style w:type="character" w:customStyle="1" w:styleId="Bodytext1095pt">
    <w:name w:val="Body text (10) + 9.5 pt"/>
    <w:aliases w:val="Spacing -1 pt"/>
    <w:basedOn w:val="Bodytext100"/>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102">
    <w:name w:val="Body text (10)"/>
    <w:basedOn w:val="Bodytext100"/>
    <w:rPr>
      <w:rFonts w:ascii="Verdana" w:eastAsia="Verdana" w:hAnsi="Verdana" w:cs="Verdana"/>
      <w:b w:val="0"/>
      <w:bCs w:val="0"/>
      <w:i/>
      <w:iCs/>
      <w:smallCaps w:val="0"/>
      <w:strike w:val="0"/>
      <w:color w:val="000000"/>
      <w:spacing w:val="-10"/>
      <w:w w:val="100"/>
      <w:position w:val="0"/>
      <w:sz w:val="18"/>
      <w:szCs w:val="18"/>
      <w:u w:val="none"/>
      <w:lang w:val="en-US"/>
    </w:rPr>
  </w:style>
  <w:style w:type="character" w:customStyle="1" w:styleId="Bodytext5Calibri">
    <w:name w:val="Body text (5) + Calibri"/>
    <w:aliases w:val="10 pt,Bold,Spacing 0 pt"/>
    <w:basedOn w:val="Bodytext5"/>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52">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53">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HeaderorfooterTahoma1">
    <w:name w:val="Header or footer + Tahoma"/>
    <w:aliases w:val="8 pt,Bold,Italic"/>
    <w:basedOn w:val="Headerorfooter"/>
    <w:rPr>
      <w:rFonts w:ascii="Tahoma" w:eastAsia="Tahoma" w:hAnsi="Tahoma" w:cs="Tahoma"/>
      <w:b/>
      <w:bCs/>
      <w:i/>
      <w:iCs/>
      <w:smallCaps w:val="0"/>
      <w:strike w:val="0"/>
      <w:color w:val="000000"/>
      <w:spacing w:val="0"/>
      <w:w w:val="100"/>
      <w:position w:val="0"/>
      <w:sz w:val="16"/>
      <w:szCs w:val="16"/>
      <w:u w:val="none"/>
    </w:rPr>
  </w:style>
  <w:style w:type="character" w:customStyle="1" w:styleId="Bodytext11">
    <w:name w:val="Body text (11)"/>
    <w:basedOn w:val="DefaultParagraphFont"/>
    <w:rPr>
      <w:rFonts w:ascii="Verdana" w:eastAsia="Verdana" w:hAnsi="Verdana" w:cs="Verdana"/>
      <w:b/>
      <w:bCs/>
      <w:i w:val="0"/>
      <w:iCs w:val="0"/>
      <w:smallCaps w:val="0"/>
      <w:strike w:val="0"/>
      <w:spacing w:val="-10"/>
      <w:sz w:val="15"/>
      <w:szCs w:val="15"/>
      <w:u w:val="none"/>
    </w:rPr>
  </w:style>
  <w:style w:type="character" w:customStyle="1" w:styleId="Bodytext11FrankRuehl">
    <w:name w:val="Body text (11) + FrankRuehl"/>
    <w:aliases w:val="Not Bold,Italic,Small Caps"/>
    <w:basedOn w:val="DefaultParagraphFont"/>
    <w:rPr>
      <w:rFonts w:ascii="FrankRuehl" w:eastAsia="FrankRuehl" w:hAnsi="FrankRuehl" w:cs="FrankRuehl"/>
      <w:b w:val="0"/>
      <w:bCs w:val="0"/>
      <w:i/>
      <w:iCs/>
      <w:smallCaps/>
      <w:strike w:val="0"/>
      <w:spacing w:val="-10"/>
      <w:sz w:val="15"/>
      <w:szCs w:val="15"/>
      <w:u w:val="none"/>
    </w:rPr>
  </w:style>
  <w:style w:type="character" w:customStyle="1" w:styleId="Bodytext11Tahoma">
    <w:name w:val="Body text (11) + Tahoma"/>
    <w:aliases w:val="Not Bold,Spacing 0 pt"/>
    <w:basedOn w:val="DefaultParagraphFont"/>
    <w:rPr>
      <w:rFonts w:ascii="Tahoma" w:eastAsia="Tahoma" w:hAnsi="Tahoma" w:cs="Tahoma"/>
      <w:b w:val="0"/>
      <w:bCs w:val="0"/>
      <w:i w:val="0"/>
      <w:iCs w:val="0"/>
      <w:smallCaps w:val="0"/>
      <w:strike w:val="0"/>
      <w:sz w:val="15"/>
      <w:szCs w:val="15"/>
      <w:u w:val="none"/>
    </w:rPr>
  </w:style>
  <w:style w:type="character" w:customStyle="1" w:styleId="Bodytext995pt0">
    <w:name w:val="Body text (9) + 9.5 pt"/>
    <w:basedOn w:val="Bodytext9"/>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12">
    <w:name w:val="Body text (12)_"/>
    <w:basedOn w:val="DefaultParagraphFont"/>
    <w:link w:val="Bodytext120"/>
    <w:rPr>
      <w:rFonts w:ascii="Verdana" w:eastAsia="Verdana" w:hAnsi="Verdana" w:cs="Verdana"/>
      <w:b/>
      <w:bCs/>
      <w:i w:val="0"/>
      <w:iCs w:val="0"/>
      <w:smallCaps w:val="0"/>
      <w:strike w:val="0"/>
      <w:w w:val="80"/>
      <w:sz w:val="19"/>
      <w:szCs w:val="19"/>
      <w:u w:val="none"/>
    </w:rPr>
  </w:style>
  <w:style w:type="character" w:customStyle="1" w:styleId="Bodytext12NotBold">
    <w:name w:val="Body text (12) + Not Bold"/>
    <w:aliases w:val="Spacing 0 pt,Scale 100%"/>
    <w:basedOn w:val="Bodytext12"/>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12Spacing0pt">
    <w:name w:val="Body text (12) + Spacing 0 pt"/>
    <w:aliases w:val="Scale 100%"/>
    <w:basedOn w:val="Bodytext12"/>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12NotBold0">
    <w:name w:val="Body text (12) + Not Bold"/>
    <w:aliases w:val="Spacing 4 pt,Scale 100%"/>
    <w:basedOn w:val="Bodytext12"/>
    <w:rPr>
      <w:rFonts w:ascii="Verdana" w:eastAsia="Verdana" w:hAnsi="Verdana" w:cs="Verdana"/>
      <w:b/>
      <w:bCs/>
      <w:i w:val="0"/>
      <w:iCs w:val="0"/>
      <w:smallCaps w:val="0"/>
      <w:strike w:val="0"/>
      <w:color w:val="000000"/>
      <w:spacing w:val="80"/>
      <w:w w:val="100"/>
      <w:position w:val="0"/>
      <w:sz w:val="19"/>
      <w:szCs w:val="19"/>
      <w:u w:val="none"/>
      <w:lang w:val="en-US"/>
    </w:rPr>
  </w:style>
  <w:style w:type="character" w:customStyle="1" w:styleId="Bodytext13">
    <w:name w:val="Body text (13)_"/>
    <w:basedOn w:val="DefaultParagraphFont"/>
    <w:link w:val="Bodytext130"/>
    <w:rPr>
      <w:rFonts w:ascii="Calibri" w:eastAsia="Calibri" w:hAnsi="Calibri" w:cs="Calibri"/>
      <w:b w:val="0"/>
      <w:bCs w:val="0"/>
      <w:i w:val="0"/>
      <w:iCs w:val="0"/>
      <w:smallCaps w:val="0"/>
      <w:strike w:val="0"/>
      <w:sz w:val="13"/>
      <w:szCs w:val="13"/>
      <w:u w:val="none"/>
    </w:rPr>
  </w:style>
  <w:style w:type="character" w:customStyle="1" w:styleId="Bodytext54">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rPr>
  </w:style>
  <w:style w:type="character" w:customStyle="1" w:styleId="Bodytext5Spacing1pt">
    <w:name w:val="Body text (5) + Spacing 1 pt"/>
    <w:basedOn w:val="Bodytext5"/>
    <w:rPr>
      <w:rFonts w:ascii="Verdana" w:eastAsia="Verdana" w:hAnsi="Verdana" w:cs="Verdana"/>
      <w:b w:val="0"/>
      <w:bCs w:val="0"/>
      <w:i w:val="0"/>
      <w:iCs w:val="0"/>
      <w:smallCaps w:val="0"/>
      <w:strike w:val="0"/>
      <w:color w:val="000000"/>
      <w:spacing w:val="30"/>
      <w:w w:val="100"/>
      <w:position w:val="0"/>
      <w:sz w:val="19"/>
      <w:szCs w:val="19"/>
      <w:u w:val="none"/>
      <w:lang w:val="en-US"/>
    </w:rPr>
  </w:style>
  <w:style w:type="character" w:customStyle="1" w:styleId="Bodytext512pt">
    <w:name w:val="Body text (5) + 12 pt"/>
    <w:aliases w:val="Italic,Spacing -1 pt"/>
    <w:basedOn w:val="Bodytext5"/>
    <w:rPr>
      <w:rFonts w:ascii="Verdana" w:eastAsia="Verdana" w:hAnsi="Verdana" w:cs="Verdana"/>
      <w:b w:val="0"/>
      <w:bCs w:val="0"/>
      <w:i/>
      <w:iCs/>
      <w:smallCaps w:val="0"/>
      <w:strike w:val="0"/>
      <w:color w:val="000000"/>
      <w:spacing w:val="-30"/>
      <w:w w:val="100"/>
      <w:position w:val="0"/>
      <w:sz w:val="24"/>
      <w:szCs w:val="24"/>
      <w:u w:val="none"/>
      <w:lang w:val="en-US"/>
    </w:rPr>
  </w:style>
  <w:style w:type="character" w:customStyle="1" w:styleId="Bodytext5Spacing9pt">
    <w:name w:val="Body text (5) + Spacing 9 pt"/>
    <w:basedOn w:val="Bodytext5"/>
    <w:rPr>
      <w:rFonts w:ascii="Verdana" w:eastAsia="Verdana" w:hAnsi="Verdana" w:cs="Verdana"/>
      <w:b w:val="0"/>
      <w:bCs w:val="0"/>
      <w:i w:val="0"/>
      <w:iCs w:val="0"/>
      <w:smallCaps w:val="0"/>
      <w:strike w:val="0"/>
      <w:color w:val="000000"/>
      <w:spacing w:val="180"/>
      <w:w w:val="100"/>
      <w:position w:val="0"/>
      <w:sz w:val="19"/>
      <w:szCs w:val="19"/>
      <w:u w:val="none"/>
      <w:lang w:val="en-US"/>
    </w:rPr>
  </w:style>
  <w:style w:type="character" w:customStyle="1" w:styleId="Bodytext55">
    <w:name w:val="Body text (5)"/>
    <w:basedOn w:val="Bodytext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121">
    <w:name w:val="Body text (12)"/>
    <w:basedOn w:val="Bodytext12"/>
    <w:rPr>
      <w:rFonts w:ascii="Verdana" w:eastAsia="Verdana" w:hAnsi="Verdana" w:cs="Verdana"/>
      <w:b/>
      <w:bCs/>
      <w:i w:val="0"/>
      <w:iCs w:val="0"/>
      <w:smallCaps w:val="0"/>
      <w:strike w:val="0"/>
      <w:color w:val="000000"/>
      <w:spacing w:val="0"/>
      <w:w w:val="80"/>
      <w:position w:val="0"/>
      <w:sz w:val="19"/>
      <w:szCs w:val="19"/>
      <w:u w:val="none"/>
      <w:lang w:val="en-US"/>
    </w:rPr>
  </w:style>
  <w:style w:type="character" w:customStyle="1" w:styleId="Bodytext122">
    <w:name w:val="Body text (12)"/>
    <w:basedOn w:val="Bodytext12"/>
    <w:rPr>
      <w:rFonts w:ascii="Verdana" w:eastAsia="Verdana" w:hAnsi="Verdana" w:cs="Verdana"/>
      <w:b/>
      <w:bCs/>
      <w:i w:val="0"/>
      <w:iCs w:val="0"/>
      <w:smallCaps w:val="0"/>
      <w:strike w:val="0"/>
      <w:color w:val="000000"/>
      <w:spacing w:val="0"/>
      <w:w w:val="80"/>
      <w:position w:val="0"/>
      <w:sz w:val="19"/>
      <w:szCs w:val="19"/>
      <w:u w:val="none"/>
    </w:rPr>
  </w:style>
  <w:style w:type="character" w:customStyle="1" w:styleId="BodytextBold1">
    <w:name w:val="Body text + Bold"/>
    <w:aliases w:val="Spacing 0 pt,Scale 80%"/>
    <w:basedOn w:val="Bodytext"/>
    <w:rPr>
      <w:rFonts w:ascii="Verdana" w:eastAsia="Verdana" w:hAnsi="Verdana" w:cs="Verdana"/>
      <w:b/>
      <w:bCs/>
      <w:i w:val="0"/>
      <w:iCs w:val="0"/>
      <w:smallCaps w:val="0"/>
      <w:strike w:val="0"/>
      <w:color w:val="000000"/>
      <w:spacing w:val="0"/>
      <w:w w:val="80"/>
      <w:position w:val="0"/>
      <w:sz w:val="19"/>
      <w:szCs w:val="19"/>
      <w:u w:val="none"/>
      <w:lang w:val="en-US"/>
    </w:rPr>
  </w:style>
  <w:style w:type="character" w:customStyle="1" w:styleId="BodytextBold2">
    <w:name w:val="Body text + Bold"/>
    <w:aliases w:val="Spacing 0 pt,Scale 80%"/>
    <w:basedOn w:val="Bodytext"/>
    <w:rPr>
      <w:rFonts w:ascii="Verdana" w:eastAsia="Verdana" w:hAnsi="Verdana" w:cs="Verdana"/>
      <w:b/>
      <w:bCs/>
      <w:i w:val="0"/>
      <w:iCs w:val="0"/>
      <w:smallCaps w:val="0"/>
      <w:strike w:val="0"/>
      <w:color w:val="000000"/>
      <w:spacing w:val="0"/>
      <w:w w:val="80"/>
      <w:position w:val="0"/>
      <w:sz w:val="19"/>
      <w:szCs w:val="19"/>
      <w:u w:val="none"/>
      <w:lang w:val="en-US"/>
    </w:rPr>
  </w:style>
  <w:style w:type="character" w:customStyle="1" w:styleId="BodytextItalic2">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56">
    <w:name w:val="Body Text5"/>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61">
    <w:name w:val="Body Text6"/>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Italic3">
    <w:name w:val="Body text + Italic"/>
    <w:aliases w:val="Spacing 0 pt"/>
    <w:basedOn w:val="Bodytext"/>
    <w:rPr>
      <w:rFonts w:ascii="Verdana" w:eastAsia="Verdana" w:hAnsi="Verdana" w:cs="Verdana"/>
      <w:b w:val="0"/>
      <w:bCs w:val="0"/>
      <w:i/>
      <w:iCs/>
      <w:smallCaps w:val="0"/>
      <w:strike w:val="0"/>
      <w:color w:val="000000"/>
      <w:spacing w:val="0"/>
      <w:w w:val="100"/>
      <w:position w:val="0"/>
      <w:sz w:val="19"/>
      <w:szCs w:val="19"/>
      <w:u w:val="none"/>
      <w:lang w:val="en-US"/>
    </w:rPr>
  </w:style>
  <w:style w:type="character" w:customStyle="1" w:styleId="Bodytext14">
    <w:name w:val="Body text (14)_"/>
    <w:basedOn w:val="DefaultParagraphFont"/>
    <w:link w:val="Bodytext140"/>
    <w:rPr>
      <w:rFonts w:ascii="Impact" w:eastAsia="Impact" w:hAnsi="Impact" w:cs="Impact"/>
      <w:b w:val="0"/>
      <w:bCs w:val="0"/>
      <w:i w:val="0"/>
      <w:iCs w:val="0"/>
      <w:smallCaps w:val="0"/>
      <w:strike w:val="0"/>
      <w:spacing w:val="20"/>
      <w:sz w:val="44"/>
      <w:szCs w:val="44"/>
      <w:u w:val="none"/>
    </w:rPr>
  </w:style>
  <w:style w:type="character" w:customStyle="1" w:styleId="Bodytext141">
    <w:name w:val="Body text (14)"/>
    <w:basedOn w:val="Bodytext14"/>
    <w:rPr>
      <w:rFonts w:ascii="Impact" w:eastAsia="Impact" w:hAnsi="Impact" w:cs="Impact"/>
      <w:b w:val="0"/>
      <w:bCs w:val="0"/>
      <w:i w:val="0"/>
      <w:iCs w:val="0"/>
      <w:smallCaps w:val="0"/>
      <w:strike w:val="0"/>
      <w:color w:val="000000"/>
      <w:spacing w:val="20"/>
      <w:w w:val="100"/>
      <w:position w:val="0"/>
      <w:sz w:val="44"/>
      <w:szCs w:val="44"/>
      <w:u w:val="none"/>
      <w:lang w:val="en-US"/>
    </w:rPr>
  </w:style>
  <w:style w:type="character" w:customStyle="1" w:styleId="Bodytext14SmallCaps">
    <w:name w:val="Body text (14) + Small Caps"/>
    <w:basedOn w:val="Bodytext14"/>
    <w:rPr>
      <w:rFonts w:ascii="Impact" w:eastAsia="Impact" w:hAnsi="Impact" w:cs="Impact"/>
      <w:b w:val="0"/>
      <w:bCs w:val="0"/>
      <w:i w:val="0"/>
      <w:iCs w:val="0"/>
      <w:smallCaps/>
      <w:strike w:val="0"/>
      <w:color w:val="000000"/>
      <w:spacing w:val="20"/>
      <w:w w:val="100"/>
      <w:position w:val="0"/>
      <w:sz w:val="44"/>
      <w:szCs w:val="44"/>
      <w:u w:val="none"/>
      <w:lang w:val="en-US"/>
    </w:rPr>
  </w:style>
  <w:style w:type="character" w:customStyle="1" w:styleId="Bodytext15">
    <w:name w:val="Body text (15)_"/>
    <w:basedOn w:val="DefaultParagraphFont"/>
    <w:link w:val="Bodytext150"/>
    <w:rPr>
      <w:rFonts w:ascii="Verdana" w:eastAsia="Verdana" w:hAnsi="Verdana" w:cs="Verdana"/>
      <w:b w:val="0"/>
      <w:bCs w:val="0"/>
      <w:i w:val="0"/>
      <w:iCs w:val="0"/>
      <w:smallCaps w:val="0"/>
      <w:strike w:val="0"/>
      <w:spacing w:val="-10"/>
      <w:sz w:val="19"/>
      <w:szCs w:val="19"/>
      <w:u w:val="none"/>
    </w:rPr>
  </w:style>
  <w:style w:type="character" w:customStyle="1" w:styleId="Bodytext151">
    <w:name w:val="Body text (15)"/>
    <w:basedOn w:val="Bodytext15"/>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Bold3">
    <w:name w:val="Body text + Bold"/>
    <w:basedOn w:val="Bodytext"/>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995pt1">
    <w:name w:val="Body text (9) + 9.5 pt"/>
    <w:aliases w:val="Bold"/>
    <w:basedOn w:val="Bodytext9"/>
    <w:rPr>
      <w:rFonts w:ascii="Verdana" w:eastAsia="Verdana" w:hAnsi="Verdana" w:cs="Verdana"/>
      <w:b/>
      <w:bCs/>
      <w:i w:val="0"/>
      <w:iCs w:val="0"/>
      <w:smallCaps w:val="0"/>
      <w:strike w:val="0"/>
      <w:color w:val="000000"/>
      <w:spacing w:val="-10"/>
      <w:w w:val="100"/>
      <w:position w:val="0"/>
      <w:sz w:val="19"/>
      <w:szCs w:val="19"/>
      <w:u w:val="none"/>
      <w:lang w:val="en-US"/>
    </w:rPr>
  </w:style>
  <w:style w:type="character" w:customStyle="1" w:styleId="BodytextItalic4">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lang w:val="en-US"/>
    </w:rPr>
  </w:style>
  <w:style w:type="character" w:customStyle="1" w:styleId="Bodytext75pt0">
    <w:name w:val="Body text + 7.5 pt"/>
    <w:aliases w:val="Bold,Spacing 0 pt"/>
    <w:basedOn w:val="Bodytext"/>
    <w:rPr>
      <w:rFonts w:ascii="Verdana" w:eastAsia="Verdana" w:hAnsi="Verdana" w:cs="Verdana"/>
      <w:b/>
      <w:bCs/>
      <w:i w:val="0"/>
      <w:iCs w:val="0"/>
      <w:smallCaps w:val="0"/>
      <w:strike w:val="0"/>
      <w:color w:val="000000"/>
      <w:spacing w:val="0"/>
      <w:w w:val="100"/>
      <w:position w:val="0"/>
      <w:sz w:val="15"/>
      <w:szCs w:val="15"/>
      <w:u w:val="none"/>
      <w:lang w:val="en-US"/>
    </w:rPr>
  </w:style>
  <w:style w:type="character" w:customStyle="1" w:styleId="BodyText71">
    <w:name w:val="Body Text7"/>
    <w:basedOn w:val="Bodytext"/>
    <w:rPr>
      <w:rFonts w:ascii="Verdana" w:eastAsia="Verdana" w:hAnsi="Verdana" w:cs="Verdana"/>
      <w:b w:val="0"/>
      <w:bCs w:val="0"/>
      <w:i w:val="0"/>
      <w:iCs w:val="0"/>
      <w:smallCaps w:val="0"/>
      <w:strike w:val="0"/>
      <w:color w:val="000000"/>
      <w:spacing w:val="-10"/>
      <w:w w:val="100"/>
      <w:position w:val="0"/>
      <w:sz w:val="19"/>
      <w:szCs w:val="19"/>
      <w:u w:val="single"/>
      <w:lang w:val="en-US"/>
    </w:rPr>
  </w:style>
  <w:style w:type="character" w:customStyle="1" w:styleId="BodyText82">
    <w:name w:val="Body Text8"/>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57">
    <w:name w:val="Body text (5)"/>
    <w:basedOn w:val="Bodytext5"/>
    <w:rPr>
      <w:rFonts w:ascii="Verdana" w:eastAsia="Verdana" w:hAnsi="Verdana" w:cs="Verdana"/>
      <w:b w:val="0"/>
      <w:bCs w:val="0"/>
      <w:i w:val="0"/>
      <w:iCs w:val="0"/>
      <w:smallCaps w:val="0"/>
      <w:strike w:val="0"/>
      <w:color w:val="000000"/>
      <w:spacing w:val="-10"/>
      <w:w w:val="100"/>
      <w:position w:val="0"/>
      <w:sz w:val="19"/>
      <w:szCs w:val="19"/>
      <w:u w:val="single"/>
    </w:rPr>
  </w:style>
  <w:style w:type="character" w:customStyle="1" w:styleId="Bodytext575pt">
    <w:name w:val="Body text (5) + 7.5 pt"/>
    <w:aliases w:val="Bold,Spacing 0 pt"/>
    <w:basedOn w:val="Bodytext5"/>
    <w:rPr>
      <w:rFonts w:ascii="Verdana" w:eastAsia="Verdana" w:hAnsi="Verdana" w:cs="Verdana"/>
      <w:b/>
      <w:bCs/>
      <w:i w:val="0"/>
      <w:iCs w:val="0"/>
      <w:smallCaps w:val="0"/>
      <w:strike w:val="0"/>
      <w:color w:val="000000"/>
      <w:spacing w:val="0"/>
      <w:w w:val="100"/>
      <w:position w:val="0"/>
      <w:sz w:val="15"/>
      <w:szCs w:val="15"/>
      <w:u w:val="none"/>
      <w:lang w:val="en-US"/>
    </w:rPr>
  </w:style>
  <w:style w:type="character" w:customStyle="1" w:styleId="Bodytext5Spacing-2pt">
    <w:name w:val="Body text (5) + Spacing -2 pt"/>
    <w:basedOn w:val="Bodytext5"/>
    <w:rPr>
      <w:rFonts w:ascii="Verdana" w:eastAsia="Verdana" w:hAnsi="Verdana" w:cs="Verdana"/>
      <w:b w:val="0"/>
      <w:bCs w:val="0"/>
      <w:i w:val="0"/>
      <w:iCs w:val="0"/>
      <w:smallCaps w:val="0"/>
      <w:strike w:val="0"/>
      <w:color w:val="000000"/>
      <w:spacing w:val="-40"/>
      <w:w w:val="100"/>
      <w:position w:val="0"/>
      <w:sz w:val="19"/>
      <w:szCs w:val="19"/>
      <w:u w:val="none"/>
      <w:lang w:val="en-US"/>
    </w:rPr>
  </w:style>
  <w:style w:type="character" w:customStyle="1" w:styleId="Heading21">
    <w:name w:val="Heading #2"/>
    <w:basedOn w:val="Heading2"/>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Heading2Spacing0pt">
    <w:name w:val="Heading #2 + Spacing 0 pt"/>
    <w:basedOn w:val="Heading2"/>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Heading285pt">
    <w:name w:val="Heading #2 + 8.5 pt"/>
    <w:basedOn w:val="Heading2"/>
    <w:rPr>
      <w:rFonts w:ascii="Verdana" w:eastAsia="Verdana" w:hAnsi="Verdana" w:cs="Verdana"/>
      <w:b w:val="0"/>
      <w:bCs w:val="0"/>
      <w:i w:val="0"/>
      <w:iCs w:val="0"/>
      <w:smallCaps w:val="0"/>
      <w:strike w:val="0"/>
      <w:color w:val="000000"/>
      <w:spacing w:val="-10"/>
      <w:w w:val="100"/>
      <w:position w:val="0"/>
      <w:sz w:val="17"/>
      <w:szCs w:val="17"/>
      <w:u w:val="none"/>
      <w:lang w:val="en-US"/>
    </w:rPr>
  </w:style>
  <w:style w:type="character" w:customStyle="1" w:styleId="Heading285pt0">
    <w:name w:val="Heading #2 + 8.5 pt"/>
    <w:aliases w:val="Spacing 0 pt"/>
    <w:basedOn w:val="Heading2"/>
    <w:rPr>
      <w:rFonts w:ascii="Verdana" w:eastAsia="Verdana" w:hAnsi="Verdana" w:cs="Verdana"/>
      <w:b w:val="0"/>
      <w:bCs w:val="0"/>
      <w:i w:val="0"/>
      <w:iCs w:val="0"/>
      <w:smallCaps w:val="0"/>
      <w:strike w:val="0"/>
      <w:color w:val="000000"/>
      <w:spacing w:val="0"/>
      <w:w w:val="100"/>
      <w:position w:val="0"/>
      <w:sz w:val="17"/>
      <w:szCs w:val="17"/>
      <w:u w:val="none"/>
      <w:lang w:val="en-US"/>
    </w:rPr>
  </w:style>
  <w:style w:type="character" w:customStyle="1" w:styleId="Bodytext16">
    <w:name w:val="Body text (16)_"/>
    <w:basedOn w:val="DefaultParagraphFont"/>
    <w:link w:val="Bodytext160"/>
    <w:rPr>
      <w:rFonts w:ascii="Verdana" w:eastAsia="Verdana" w:hAnsi="Verdana" w:cs="Verdana"/>
      <w:b w:val="0"/>
      <w:bCs w:val="0"/>
      <w:i w:val="0"/>
      <w:iCs w:val="0"/>
      <w:smallCaps w:val="0"/>
      <w:strike w:val="0"/>
      <w:spacing w:val="-10"/>
      <w:sz w:val="20"/>
      <w:szCs w:val="20"/>
      <w:u w:val="none"/>
    </w:rPr>
  </w:style>
  <w:style w:type="character" w:customStyle="1" w:styleId="Bodytext1695pt">
    <w:name w:val="Body text (16) + 9.5 pt"/>
    <w:basedOn w:val="Bodytext16"/>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161">
    <w:name w:val="Body text (16)"/>
    <w:basedOn w:val="Bodytext16"/>
    <w:rPr>
      <w:rFonts w:ascii="Verdana" w:eastAsia="Verdana" w:hAnsi="Verdana" w:cs="Verdana"/>
      <w:b w:val="0"/>
      <w:bCs w:val="0"/>
      <w:i w:val="0"/>
      <w:iCs w:val="0"/>
      <w:smallCaps w:val="0"/>
      <w:strike w:val="0"/>
      <w:color w:val="000000"/>
      <w:spacing w:val="-10"/>
      <w:w w:val="100"/>
      <w:position w:val="0"/>
      <w:sz w:val="20"/>
      <w:szCs w:val="20"/>
      <w:u w:val="none"/>
      <w:lang w:val="en-US"/>
    </w:rPr>
  </w:style>
  <w:style w:type="character" w:customStyle="1" w:styleId="Bodytext1695pt0">
    <w:name w:val="Body text (16) + 9.5 pt"/>
    <w:basedOn w:val="Bodytext16"/>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BodytextItalic5">
    <w:name w:val="Body text + Italic"/>
    <w:aliases w:val="Spacing 1 pt"/>
    <w:basedOn w:val="Bodytext"/>
    <w:rPr>
      <w:rFonts w:ascii="Verdana" w:eastAsia="Verdana" w:hAnsi="Verdana" w:cs="Verdana"/>
      <w:b w:val="0"/>
      <w:bCs w:val="0"/>
      <w:i/>
      <w:iCs/>
      <w:smallCaps w:val="0"/>
      <w:strike w:val="0"/>
      <w:color w:val="000000"/>
      <w:spacing w:val="20"/>
      <w:w w:val="100"/>
      <w:position w:val="0"/>
      <w:sz w:val="19"/>
      <w:szCs w:val="19"/>
      <w:u w:val="none"/>
    </w:rPr>
  </w:style>
  <w:style w:type="character" w:customStyle="1" w:styleId="BodyText92">
    <w:name w:val="Body Text9"/>
    <w:basedOn w:val="Bodytext"/>
    <w:rPr>
      <w:rFonts w:ascii="Verdana" w:eastAsia="Verdana" w:hAnsi="Verdana" w:cs="Verdana"/>
      <w:b w:val="0"/>
      <w:bCs w:val="0"/>
      <w:i w:val="0"/>
      <w:iCs w:val="0"/>
      <w:smallCaps w:val="0"/>
      <w:strike w:val="0"/>
      <w:color w:val="000000"/>
      <w:spacing w:val="-10"/>
      <w:w w:val="100"/>
      <w:position w:val="0"/>
      <w:sz w:val="19"/>
      <w:szCs w:val="19"/>
      <w:u w:val="none"/>
      <w:lang w:val="en-US"/>
    </w:rPr>
  </w:style>
  <w:style w:type="character" w:customStyle="1" w:styleId="Picturecaption">
    <w:name w:val="Picture caption_"/>
    <w:basedOn w:val="DefaultParagraphFont"/>
    <w:link w:val="Picturecaption0"/>
    <w:rPr>
      <w:rFonts w:ascii="Verdana" w:eastAsia="Verdana" w:hAnsi="Verdana" w:cs="Verdana"/>
      <w:b/>
      <w:bCs/>
      <w:i/>
      <w:iCs/>
      <w:smallCaps w:val="0"/>
      <w:strike w:val="0"/>
      <w:spacing w:val="-10"/>
      <w:sz w:val="20"/>
      <w:szCs w:val="20"/>
      <w:u w:val="none"/>
    </w:rPr>
  </w:style>
  <w:style w:type="character" w:customStyle="1" w:styleId="Bodytext17">
    <w:name w:val="Body text (17)_"/>
    <w:basedOn w:val="DefaultParagraphFont"/>
    <w:link w:val="Bodytext170"/>
    <w:rPr>
      <w:rFonts w:ascii="Verdana" w:eastAsia="Verdana" w:hAnsi="Verdana" w:cs="Verdana"/>
      <w:b/>
      <w:bCs/>
      <w:i/>
      <w:iCs/>
      <w:smallCaps w:val="0"/>
      <w:strike w:val="0"/>
      <w:spacing w:val="-10"/>
      <w:sz w:val="20"/>
      <w:szCs w:val="20"/>
      <w:u w:val="none"/>
    </w:rPr>
  </w:style>
  <w:style w:type="character" w:customStyle="1" w:styleId="Bodytext18">
    <w:name w:val="Body text (18)_"/>
    <w:basedOn w:val="DefaultParagraphFont"/>
    <w:link w:val="Bodytext180"/>
    <w:rPr>
      <w:rFonts w:ascii="Verdana" w:eastAsia="Verdana" w:hAnsi="Verdana" w:cs="Verdana"/>
      <w:b/>
      <w:bCs/>
      <w:i/>
      <w:iCs/>
      <w:smallCaps w:val="0"/>
      <w:strike w:val="0"/>
      <w:spacing w:val="-30"/>
      <w:sz w:val="21"/>
      <w:szCs w:val="21"/>
      <w:u w:val="none"/>
    </w:rPr>
  </w:style>
  <w:style w:type="character" w:customStyle="1" w:styleId="Bodytext18David">
    <w:name w:val="Body text (18) + David"/>
    <w:aliases w:val="18 pt,Not Bold,Spacing 0 pt"/>
    <w:basedOn w:val="Bodytext18"/>
    <w:rPr>
      <w:rFonts w:ascii="David" w:eastAsia="David" w:hAnsi="David" w:cs="David"/>
      <w:b/>
      <w:bCs/>
      <w:i/>
      <w:iCs/>
      <w:smallCaps w:val="0"/>
      <w:strike w:val="0"/>
      <w:color w:val="000000"/>
      <w:spacing w:val="0"/>
      <w:w w:val="100"/>
      <w:position w:val="0"/>
      <w:sz w:val="36"/>
      <w:szCs w:val="36"/>
      <w:u w:val="none"/>
    </w:rPr>
  </w:style>
  <w:style w:type="paragraph" w:customStyle="1" w:styleId="Bodytext20">
    <w:name w:val="Body text (2)"/>
    <w:basedOn w:val="Normal"/>
    <w:link w:val="Bodytext2"/>
    <w:pPr>
      <w:shd w:val="clear" w:color="auto" w:fill="FFFFFF"/>
      <w:spacing w:after="360" w:line="381" w:lineRule="exact"/>
      <w:jc w:val="center"/>
    </w:pPr>
    <w:rPr>
      <w:rFonts w:ascii="Verdana" w:eastAsia="Verdana" w:hAnsi="Verdana" w:cs="Verdana"/>
      <w:b/>
      <w:bCs/>
      <w:spacing w:val="-10"/>
      <w:sz w:val="19"/>
      <w:szCs w:val="19"/>
    </w:rPr>
  </w:style>
  <w:style w:type="paragraph" w:customStyle="1" w:styleId="Headerorfooter0">
    <w:name w:val="Header or footer"/>
    <w:basedOn w:val="Normal"/>
    <w:link w:val="Headerorfooter"/>
    <w:pPr>
      <w:shd w:val="clear" w:color="auto" w:fill="FFFFFF"/>
      <w:spacing w:line="0" w:lineRule="atLeast"/>
    </w:pPr>
    <w:rPr>
      <w:rFonts w:ascii="FrankRuehl" w:eastAsia="FrankRuehl" w:hAnsi="FrankRuehl" w:cs="FrankRuehl"/>
      <w:sz w:val="19"/>
      <w:szCs w:val="19"/>
    </w:rPr>
  </w:style>
  <w:style w:type="paragraph" w:customStyle="1" w:styleId="BodyText10">
    <w:name w:val="Body Text10"/>
    <w:basedOn w:val="Normal"/>
    <w:link w:val="Bodytext"/>
    <w:pPr>
      <w:shd w:val="clear" w:color="auto" w:fill="FFFFFF"/>
      <w:spacing w:before="180" w:after="180" w:line="0" w:lineRule="atLeast"/>
      <w:ind w:hanging="1800"/>
      <w:jc w:val="center"/>
    </w:pPr>
    <w:rPr>
      <w:rFonts w:ascii="Verdana" w:eastAsia="Verdana" w:hAnsi="Verdana" w:cs="Verdana"/>
      <w:spacing w:val="-10"/>
      <w:sz w:val="19"/>
      <w:szCs w:val="19"/>
    </w:rPr>
  </w:style>
  <w:style w:type="paragraph" w:customStyle="1" w:styleId="Bodytext30">
    <w:name w:val="Body text (3)"/>
    <w:basedOn w:val="Normal"/>
    <w:link w:val="Bodytext3"/>
    <w:pPr>
      <w:shd w:val="clear" w:color="auto" w:fill="FFFFFF"/>
      <w:spacing w:before="120" w:after="120" w:line="301" w:lineRule="exact"/>
      <w:jc w:val="both"/>
    </w:pPr>
    <w:rPr>
      <w:rFonts w:ascii="Verdana" w:eastAsia="Verdana" w:hAnsi="Verdana" w:cs="Verdana"/>
      <w:i/>
      <w:iCs/>
      <w:spacing w:val="-20"/>
      <w:sz w:val="19"/>
      <w:szCs w:val="19"/>
    </w:rPr>
  </w:style>
  <w:style w:type="paragraph" w:customStyle="1" w:styleId="Tableofcontents0">
    <w:name w:val="Table of contents"/>
    <w:basedOn w:val="Normal"/>
    <w:link w:val="Tableofcontents"/>
    <w:pPr>
      <w:shd w:val="clear" w:color="auto" w:fill="FFFFFF"/>
      <w:spacing w:line="337" w:lineRule="exact"/>
      <w:jc w:val="both"/>
    </w:pPr>
    <w:rPr>
      <w:rFonts w:ascii="Verdana" w:eastAsia="Verdana" w:hAnsi="Verdana" w:cs="Verdana"/>
      <w:spacing w:val="-10"/>
      <w:sz w:val="19"/>
      <w:szCs w:val="19"/>
    </w:rPr>
  </w:style>
  <w:style w:type="paragraph" w:customStyle="1" w:styleId="Bodytext4">
    <w:name w:val="Body text (4)"/>
    <w:basedOn w:val="Normal"/>
    <w:link w:val="Bodytext4Exact"/>
    <w:pPr>
      <w:shd w:val="clear" w:color="auto" w:fill="FFFFFF"/>
      <w:spacing w:line="0" w:lineRule="atLeast"/>
    </w:pPr>
    <w:rPr>
      <w:rFonts w:ascii="Impact" w:eastAsia="Impact" w:hAnsi="Impact" w:cs="Impact"/>
      <w:sz w:val="101"/>
      <w:szCs w:val="101"/>
    </w:rPr>
  </w:style>
  <w:style w:type="paragraph" w:customStyle="1" w:styleId="Bodytext60">
    <w:name w:val="Body text (6)"/>
    <w:basedOn w:val="Normal"/>
    <w:link w:val="Bodytext6"/>
    <w:pPr>
      <w:shd w:val="clear" w:color="auto" w:fill="FFFFFF"/>
      <w:spacing w:line="222" w:lineRule="exact"/>
      <w:jc w:val="both"/>
    </w:pPr>
    <w:rPr>
      <w:rFonts w:ascii="Verdana" w:eastAsia="Verdana" w:hAnsi="Verdana" w:cs="Verdana"/>
      <w:spacing w:val="-10"/>
      <w:sz w:val="17"/>
      <w:szCs w:val="17"/>
    </w:rPr>
  </w:style>
  <w:style w:type="paragraph" w:customStyle="1" w:styleId="Heading20">
    <w:name w:val="Heading #2"/>
    <w:basedOn w:val="Normal"/>
    <w:link w:val="Heading2"/>
    <w:pPr>
      <w:shd w:val="clear" w:color="auto" w:fill="FFFFFF"/>
      <w:spacing w:after="120" w:line="0" w:lineRule="atLeast"/>
      <w:jc w:val="both"/>
      <w:outlineLvl w:val="1"/>
    </w:pPr>
    <w:rPr>
      <w:rFonts w:ascii="Verdana" w:eastAsia="Verdana" w:hAnsi="Verdana" w:cs="Verdana"/>
      <w:spacing w:val="-10"/>
      <w:sz w:val="19"/>
      <w:szCs w:val="19"/>
    </w:rPr>
  </w:style>
  <w:style w:type="paragraph" w:customStyle="1" w:styleId="Heading220">
    <w:name w:val="Heading #2 (2)"/>
    <w:basedOn w:val="Normal"/>
    <w:link w:val="Heading22"/>
    <w:pPr>
      <w:shd w:val="clear" w:color="auto" w:fill="FFFFFF"/>
      <w:spacing w:before="60" w:after="60" w:line="328" w:lineRule="exact"/>
      <w:jc w:val="both"/>
      <w:outlineLvl w:val="1"/>
    </w:pPr>
    <w:rPr>
      <w:rFonts w:ascii="Verdana" w:eastAsia="Verdana" w:hAnsi="Verdana" w:cs="Verdana"/>
      <w:i/>
      <w:iCs/>
      <w:spacing w:val="-20"/>
      <w:sz w:val="19"/>
      <w:szCs w:val="19"/>
    </w:rPr>
  </w:style>
  <w:style w:type="paragraph" w:customStyle="1" w:styleId="Bodytext90">
    <w:name w:val="Body text (9)"/>
    <w:basedOn w:val="Normal"/>
    <w:link w:val="Bodytext9"/>
    <w:pPr>
      <w:shd w:val="clear" w:color="auto" w:fill="FFFFFF"/>
      <w:spacing w:after="60" w:line="270" w:lineRule="exact"/>
      <w:jc w:val="both"/>
    </w:pPr>
    <w:rPr>
      <w:rFonts w:ascii="Verdana" w:eastAsia="Verdana" w:hAnsi="Verdana" w:cs="Verdana"/>
      <w:spacing w:val="-10"/>
      <w:sz w:val="17"/>
      <w:szCs w:val="17"/>
    </w:rPr>
  </w:style>
  <w:style w:type="paragraph" w:customStyle="1" w:styleId="Bodytext101">
    <w:name w:val="Body text (10)"/>
    <w:basedOn w:val="Normal"/>
    <w:link w:val="Bodytext100"/>
    <w:pPr>
      <w:shd w:val="clear" w:color="auto" w:fill="FFFFFF"/>
      <w:spacing w:before="60" w:line="257" w:lineRule="exact"/>
      <w:jc w:val="both"/>
    </w:pPr>
    <w:rPr>
      <w:rFonts w:ascii="Verdana" w:eastAsia="Verdana" w:hAnsi="Verdana" w:cs="Verdana"/>
      <w:i/>
      <w:iCs/>
      <w:spacing w:val="-10"/>
      <w:sz w:val="18"/>
      <w:szCs w:val="18"/>
    </w:rPr>
  </w:style>
  <w:style w:type="paragraph" w:customStyle="1" w:styleId="Bodytext70">
    <w:name w:val="Body text (7)"/>
    <w:basedOn w:val="Normal"/>
    <w:link w:val="Bodytext7"/>
    <w:pPr>
      <w:shd w:val="clear" w:color="auto" w:fill="FFFFFF"/>
      <w:spacing w:line="0" w:lineRule="atLeast"/>
      <w:jc w:val="both"/>
    </w:pPr>
    <w:rPr>
      <w:rFonts w:ascii="FrankRuehl" w:eastAsia="FrankRuehl" w:hAnsi="FrankRuehl" w:cs="FrankRuehl"/>
    </w:rPr>
  </w:style>
  <w:style w:type="paragraph" w:customStyle="1" w:styleId="Heading10">
    <w:name w:val="Heading #1"/>
    <w:basedOn w:val="Normal"/>
    <w:link w:val="Heading1"/>
    <w:pPr>
      <w:shd w:val="clear" w:color="auto" w:fill="FFFFFF"/>
      <w:spacing w:before="60" w:line="315" w:lineRule="exact"/>
      <w:outlineLvl w:val="0"/>
    </w:pPr>
    <w:rPr>
      <w:rFonts w:ascii="Impact" w:eastAsia="Impact" w:hAnsi="Impact" w:cs="Impact"/>
      <w:spacing w:val="20"/>
      <w:sz w:val="44"/>
      <w:szCs w:val="44"/>
    </w:rPr>
  </w:style>
  <w:style w:type="paragraph" w:customStyle="1" w:styleId="Bodytext80">
    <w:name w:val="Body text (8)"/>
    <w:basedOn w:val="Normal"/>
    <w:link w:val="Bodytext8"/>
    <w:pPr>
      <w:shd w:val="clear" w:color="auto" w:fill="FFFFFF"/>
      <w:spacing w:line="0" w:lineRule="atLeast"/>
      <w:jc w:val="both"/>
    </w:pPr>
    <w:rPr>
      <w:rFonts w:ascii="Calibri" w:eastAsia="Calibri" w:hAnsi="Calibri" w:cs="Calibri"/>
      <w:b/>
      <w:bCs/>
      <w:sz w:val="22"/>
      <w:szCs w:val="22"/>
    </w:rPr>
  </w:style>
  <w:style w:type="paragraph" w:customStyle="1" w:styleId="Bodytext50">
    <w:name w:val="Body text (5)"/>
    <w:basedOn w:val="Normal"/>
    <w:link w:val="Bodytext5"/>
    <w:pPr>
      <w:shd w:val="clear" w:color="auto" w:fill="FFFFFF"/>
      <w:spacing w:line="0" w:lineRule="atLeast"/>
      <w:jc w:val="both"/>
    </w:pPr>
    <w:rPr>
      <w:rFonts w:ascii="Verdana" w:eastAsia="Verdana" w:hAnsi="Verdana" w:cs="Verdana"/>
      <w:spacing w:val="-10"/>
      <w:sz w:val="19"/>
      <w:szCs w:val="19"/>
    </w:rPr>
  </w:style>
  <w:style w:type="paragraph" w:customStyle="1" w:styleId="Bodytext120">
    <w:name w:val="Body text (12)"/>
    <w:basedOn w:val="Normal"/>
    <w:link w:val="Bodytext12"/>
    <w:pPr>
      <w:shd w:val="clear" w:color="auto" w:fill="FFFFFF"/>
      <w:spacing w:before="60" w:after="60" w:line="284" w:lineRule="exact"/>
      <w:jc w:val="both"/>
    </w:pPr>
    <w:rPr>
      <w:rFonts w:ascii="Verdana" w:eastAsia="Verdana" w:hAnsi="Verdana" w:cs="Verdana"/>
      <w:b/>
      <w:bCs/>
      <w:w w:val="80"/>
      <w:sz w:val="19"/>
      <w:szCs w:val="19"/>
    </w:rPr>
  </w:style>
  <w:style w:type="paragraph" w:customStyle="1" w:styleId="Bodytext130">
    <w:name w:val="Body text (13)"/>
    <w:basedOn w:val="Normal"/>
    <w:link w:val="Bodytext13"/>
    <w:pPr>
      <w:shd w:val="clear" w:color="auto" w:fill="FFFFFF"/>
      <w:spacing w:before="60" w:line="0" w:lineRule="atLeast"/>
    </w:pPr>
    <w:rPr>
      <w:rFonts w:ascii="Calibri" w:eastAsia="Calibri" w:hAnsi="Calibri" w:cs="Calibri"/>
      <w:sz w:val="13"/>
      <w:szCs w:val="13"/>
    </w:rPr>
  </w:style>
  <w:style w:type="paragraph" w:customStyle="1" w:styleId="Bodytext140">
    <w:name w:val="Body text (14)"/>
    <w:basedOn w:val="Normal"/>
    <w:link w:val="Bodytext14"/>
    <w:pPr>
      <w:shd w:val="clear" w:color="auto" w:fill="FFFFFF"/>
      <w:spacing w:before="240" w:line="253" w:lineRule="exact"/>
    </w:pPr>
    <w:rPr>
      <w:rFonts w:ascii="Impact" w:eastAsia="Impact" w:hAnsi="Impact" w:cs="Impact"/>
      <w:spacing w:val="20"/>
      <w:sz w:val="44"/>
      <w:szCs w:val="44"/>
    </w:rPr>
  </w:style>
  <w:style w:type="paragraph" w:customStyle="1" w:styleId="Bodytext150">
    <w:name w:val="Body text (15)"/>
    <w:basedOn w:val="Normal"/>
    <w:link w:val="Bodytext15"/>
    <w:pPr>
      <w:shd w:val="clear" w:color="auto" w:fill="FFFFFF"/>
      <w:spacing w:line="253" w:lineRule="exact"/>
      <w:jc w:val="both"/>
    </w:pPr>
    <w:rPr>
      <w:rFonts w:ascii="Verdana" w:eastAsia="Verdana" w:hAnsi="Verdana" w:cs="Verdana"/>
      <w:spacing w:val="-10"/>
      <w:sz w:val="19"/>
      <w:szCs w:val="19"/>
    </w:rPr>
  </w:style>
  <w:style w:type="paragraph" w:customStyle="1" w:styleId="Bodytext160">
    <w:name w:val="Body text (16)"/>
    <w:basedOn w:val="Normal"/>
    <w:link w:val="Bodytext16"/>
    <w:pPr>
      <w:shd w:val="clear" w:color="auto" w:fill="FFFFFF"/>
      <w:spacing w:line="0" w:lineRule="atLeast"/>
      <w:jc w:val="both"/>
    </w:pPr>
    <w:rPr>
      <w:rFonts w:ascii="Verdana" w:eastAsia="Verdana" w:hAnsi="Verdana" w:cs="Verdana"/>
      <w:spacing w:val="-10"/>
      <w:sz w:val="20"/>
      <w:szCs w:val="20"/>
    </w:rPr>
  </w:style>
  <w:style w:type="paragraph" w:customStyle="1" w:styleId="Picturecaption0">
    <w:name w:val="Picture caption"/>
    <w:basedOn w:val="Normal"/>
    <w:link w:val="Picturecaption"/>
    <w:pPr>
      <w:shd w:val="clear" w:color="auto" w:fill="FFFFFF"/>
      <w:spacing w:line="0" w:lineRule="atLeast"/>
    </w:pPr>
    <w:rPr>
      <w:rFonts w:ascii="Verdana" w:eastAsia="Verdana" w:hAnsi="Verdana" w:cs="Verdana"/>
      <w:b/>
      <w:bCs/>
      <w:i/>
      <w:iCs/>
      <w:spacing w:val="-10"/>
      <w:sz w:val="20"/>
      <w:szCs w:val="20"/>
    </w:rPr>
  </w:style>
  <w:style w:type="paragraph" w:customStyle="1" w:styleId="Bodytext170">
    <w:name w:val="Body text (17)"/>
    <w:basedOn w:val="Normal"/>
    <w:link w:val="Bodytext17"/>
    <w:pPr>
      <w:shd w:val="clear" w:color="auto" w:fill="FFFFFF"/>
      <w:spacing w:before="180" w:after="180" w:line="0" w:lineRule="atLeast"/>
      <w:jc w:val="both"/>
    </w:pPr>
    <w:rPr>
      <w:rFonts w:ascii="Verdana" w:eastAsia="Verdana" w:hAnsi="Verdana" w:cs="Verdana"/>
      <w:b/>
      <w:bCs/>
      <w:i/>
      <w:iCs/>
      <w:spacing w:val="-10"/>
      <w:sz w:val="20"/>
      <w:szCs w:val="20"/>
    </w:rPr>
  </w:style>
  <w:style w:type="paragraph" w:customStyle="1" w:styleId="Bodytext180">
    <w:name w:val="Body text (18)"/>
    <w:basedOn w:val="Normal"/>
    <w:link w:val="Bodytext18"/>
    <w:pPr>
      <w:shd w:val="clear" w:color="auto" w:fill="FFFFFF"/>
      <w:spacing w:before="180" w:after="600" w:line="0" w:lineRule="atLeast"/>
      <w:jc w:val="both"/>
    </w:pPr>
    <w:rPr>
      <w:rFonts w:ascii="Verdana" w:eastAsia="Verdana" w:hAnsi="Verdana" w:cs="Verdana"/>
      <w:b/>
      <w:bCs/>
      <w:i/>
      <w:iCs/>
      <w:spacing w:val="-30"/>
      <w:sz w:val="21"/>
      <w:szCs w:val="21"/>
    </w:rPr>
  </w:style>
  <w:style w:type="paragraph" w:styleId="Header">
    <w:name w:val="header"/>
    <w:basedOn w:val="Normal"/>
    <w:link w:val="HeaderChar"/>
    <w:uiPriority w:val="99"/>
    <w:unhideWhenUsed/>
    <w:rsid w:val="007C657A"/>
    <w:pPr>
      <w:tabs>
        <w:tab w:val="center" w:pos="4680"/>
        <w:tab w:val="right" w:pos="9360"/>
      </w:tabs>
    </w:pPr>
  </w:style>
  <w:style w:type="character" w:customStyle="1" w:styleId="HeaderChar">
    <w:name w:val="Header Char"/>
    <w:basedOn w:val="DefaultParagraphFont"/>
    <w:link w:val="Header"/>
    <w:uiPriority w:val="99"/>
    <w:rsid w:val="007C657A"/>
    <w:rPr>
      <w:color w:val="000000"/>
    </w:rPr>
  </w:style>
  <w:style w:type="paragraph" w:styleId="Footer">
    <w:name w:val="footer"/>
    <w:basedOn w:val="Normal"/>
    <w:link w:val="FooterChar"/>
    <w:uiPriority w:val="99"/>
    <w:unhideWhenUsed/>
    <w:rsid w:val="00B00970"/>
    <w:pPr>
      <w:tabs>
        <w:tab w:val="center" w:pos="4680"/>
        <w:tab w:val="right" w:pos="9360"/>
      </w:tabs>
    </w:pPr>
  </w:style>
  <w:style w:type="character" w:customStyle="1" w:styleId="FooterChar">
    <w:name w:val="Footer Char"/>
    <w:basedOn w:val="DefaultParagraphFont"/>
    <w:link w:val="Footer"/>
    <w:uiPriority w:val="99"/>
    <w:rsid w:val="00B00970"/>
    <w:rPr>
      <w:color w:val="000000"/>
    </w:rPr>
  </w:style>
  <w:style w:type="character" w:styleId="SubtleEmphasis">
    <w:name w:val="Subtle Emphasis"/>
    <w:basedOn w:val="DefaultParagraphFont"/>
    <w:uiPriority w:val="19"/>
    <w:qFormat/>
    <w:rsid w:val="00FA5FF5"/>
    <w:rPr>
      <w:i/>
      <w:iCs/>
      <w:color w:val="808080" w:themeColor="text1" w:themeTint="7F"/>
    </w:rPr>
  </w:style>
  <w:style w:type="paragraph" w:styleId="BalloonText">
    <w:name w:val="Balloon Text"/>
    <w:basedOn w:val="Normal"/>
    <w:link w:val="BalloonTextChar"/>
    <w:uiPriority w:val="99"/>
    <w:semiHidden/>
    <w:unhideWhenUsed/>
    <w:rsid w:val="007B68E2"/>
    <w:rPr>
      <w:rFonts w:ascii="Tahoma" w:hAnsi="Tahoma" w:cs="Tahoma"/>
      <w:sz w:val="16"/>
      <w:szCs w:val="16"/>
    </w:rPr>
  </w:style>
  <w:style w:type="character" w:customStyle="1" w:styleId="BalloonTextChar">
    <w:name w:val="Balloon Text Char"/>
    <w:basedOn w:val="DefaultParagraphFont"/>
    <w:link w:val="BalloonText"/>
    <w:uiPriority w:val="99"/>
    <w:semiHidden/>
    <w:rsid w:val="007B68E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2.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AA6A-DD5B-486B-8B3E-D86B4D8E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ma 343 of 2015 ruling</vt:lpstr>
    </vt:vector>
  </TitlesOfParts>
  <Company/>
  <LinksUpToDate>false</LinksUpToDate>
  <CharactersWithSpaces>44267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343 of 2015 ruling</dc:title>
  <dc:subject>ma 343 of 2015 ruling</dc:subject>
  <dc:creator>Ben Mulingoki</dc:creator>
  <cp:lastModifiedBy>Ben Mulingoki</cp:lastModifiedBy>
  <cp:revision>2</cp:revision>
  <dcterms:created xsi:type="dcterms:W3CDTF">2017-07-28T11:53:00Z</dcterms:created>
  <dcterms:modified xsi:type="dcterms:W3CDTF">2017-07-28T11:53:00Z</dcterms:modified>
</cp:coreProperties>
</file>