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92" w:rsidRPr="00CB1617" w:rsidRDefault="003D0192" w:rsidP="003D0192">
      <w:pPr>
        <w:spacing w:line="360" w:lineRule="auto"/>
        <w:jc w:val="center"/>
        <w:rPr>
          <w:rFonts w:ascii="Times New Roman" w:hAnsi="Times New Roman" w:cs="Times New Roman"/>
          <w:b/>
          <w:sz w:val="24"/>
          <w:szCs w:val="24"/>
        </w:rPr>
      </w:pPr>
      <w:r w:rsidRPr="00CB1617">
        <w:rPr>
          <w:rFonts w:ascii="Times New Roman" w:hAnsi="Times New Roman" w:cs="Times New Roman"/>
          <w:b/>
          <w:sz w:val="24"/>
          <w:szCs w:val="24"/>
        </w:rPr>
        <w:t>THE REPUBLIC OF UGANDA</w:t>
      </w:r>
    </w:p>
    <w:p w:rsidR="003D0192" w:rsidRPr="00CB1617" w:rsidRDefault="003D0192" w:rsidP="003D0192">
      <w:pPr>
        <w:spacing w:line="360" w:lineRule="auto"/>
        <w:jc w:val="center"/>
        <w:rPr>
          <w:rFonts w:ascii="Times New Roman" w:hAnsi="Times New Roman" w:cs="Times New Roman"/>
          <w:b/>
          <w:sz w:val="24"/>
          <w:szCs w:val="24"/>
        </w:rPr>
      </w:pPr>
      <w:r w:rsidRPr="00CB1617">
        <w:rPr>
          <w:rFonts w:ascii="Times New Roman" w:hAnsi="Times New Roman" w:cs="Times New Roman"/>
          <w:b/>
          <w:sz w:val="24"/>
          <w:szCs w:val="24"/>
        </w:rPr>
        <w:t>IN THE HIGH COURT OF UGANDA AT KAMPALA</w:t>
      </w:r>
    </w:p>
    <w:p w:rsidR="003D0192" w:rsidRPr="00CB1617" w:rsidRDefault="00F04E0E" w:rsidP="003D0192">
      <w:pPr>
        <w:spacing w:line="360" w:lineRule="auto"/>
        <w:jc w:val="center"/>
        <w:rPr>
          <w:rFonts w:ascii="Times New Roman" w:hAnsi="Times New Roman" w:cs="Times New Roman"/>
          <w:b/>
          <w:sz w:val="24"/>
          <w:szCs w:val="24"/>
          <w:u w:val="single"/>
        </w:rPr>
      </w:pPr>
      <w:r w:rsidRPr="00CB1617">
        <w:rPr>
          <w:rFonts w:ascii="Times New Roman" w:hAnsi="Times New Roman" w:cs="Times New Roman"/>
          <w:b/>
          <w:sz w:val="24"/>
          <w:szCs w:val="24"/>
          <w:u w:val="single"/>
        </w:rPr>
        <w:t>CIVIL DIVISION</w:t>
      </w:r>
    </w:p>
    <w:p w:rsidR="00F8151C" w:rsidRPr="00CB1617" w:rsidRDefault="00F04E0E" w:rsidP="00F8151C">
      <w:pPr>
        <w:spacing w:line="360" w:lineRule="auto"/>
        <w:jc w:val="center"/>
        <w:rPr>
          <w:rFonts w:ascii="Times New Roman" w:hAnsi="Times New Roman" w:cs="Times New Roman"/>
          <w:b/>
          <w:sz w:val="24"/>
          <w:szCs w:val="24"/>
        </w:rPr>
      </w:pPr>
      <w:r w:rsidRPr="00CB1617">
        <w:rPr>
          <w:rFonts w:ascii="Times New Roman" w:hAnsi="Times New Roman" w:cs="Times New Roman"/>
          <w:b/>
          <w:sz w:val="24"/>
          <w:szCs w:val="24"/>
        </w:rPr>
        <w:t xml:space="preserve">COMPANY CAUSE No. </w:t>
      </w:r>
      <w:r w:rsidR="003D0192" w:rsidRPr="00CB1617">
        <w:rPr>
          <w:rFonts w:ascii="Times New Roman" w:hAnsi="Times New Roman" w:cs="Times New Roman"/>
          <w:b/>
          <w:sz w:val="24"/>
          <w:szCs w:val="24"/>
        </w:rPr>
        <w:t>013 OF 2017</w:t>
      </w:r>
    </w:p>
    <w:p w:rsidR="00F8151C" w:rsidRPr="00CB1617" w:rsidRDefault="00F8151C" w:rsidP="00F8151C">
      <w:pPr>
        <w:spacing w:line="360" w:lineRule="auto"/>
        <w:rPr>
          <w:rFonts w:ascii="Times New Roman" w:hAnsi="Times New Roman" w:cs="Times New Roman"/>
          <w:b/>
          <w:sz w:val="24"/>
          <w:szCs w:val="24"/>
        </w:rPr>
      </w:pPr>
      <w:r w:rsidRPr="00CB1617">
        <w:rPr>
          <w:rFonts w:ascii="Times New Roman" w:hAnsi="Times New Roman" w:cs="Times New Roman"/>
          <w:b/>
          <w:sz w:val="24"/>
          <w:szCs w:val="24"/>
        </w:rPr>
        <w:t xml:space="preserve">BARYAN RAJINDER </w:t>
      </w:r>
      <w:proofErr w:type="gramStart"/>
      <w:r w:rsidRPr="00CB1617">
        <w:rPr>
          <w:rFonts w:ascii="Times New Roman" w:hAnsi="Times New Roman" w:cs="Times New Roman"/>
          <w:b/>
          <w:sz w:val="24"/>
          <w:szCs w:val="24"/>
        </w:rPr>
        <w:t>SINGH :</w:t>
      </w:r>
      <w:proofErr w:type="gramEnd"/>
      <w:r w:rsidRPr="00CB1617">
        <w:rPr>
          <w:rFonts w:ascii="Times New Roman" w:hAnsi="Times New Roman" w:cs="Times New Roman"/>
          <w:b/>
          <w:sz w:val="24"/>
          <w:szCs w:val="24"/>
        </w:rPr>
        <w:t>:::::::::::::::::::::::::::::::: APPLICANT</w:t>
      </w:r>
    </w:p>
    <w:p w:rsidR="00F8151C" w:rsidRPr="00CB1617" w:rsidRDefault="00E10701" w:rsidP="00F8151C">
      <w:pPr>
        <w:spacing w:line="360" w:lineRule="auto"/>
        <w:jc w:val="center"/>
        <w:rPr>
          <w:rFonts w:ascii="Times New Roman" w:hAnsi="Times New Roman" w:cs="Times New Roman"/>
          <w:b/>
          <w:i/>
          <w:sz w:val="24"/>
          <w:szCs w:val="24"/>
        </w:rPr>
      </w:pPr>
      <w:r w:rsidRPr="00CB1617">
        <w:rPr>
          <w:rFonts w:ascii="Times New Roman" w:hAnsi="Times New Roman" w:cs="Times New Roman"/>
          <w:b/>
          <w:i/>
          <w:sz w:val="24"/>
          <w:szCs w:val="24"/>
        </w:rPr>
        <w:t>Versus</w:t>
      </w:r>
    </w:p>
    <w:p w:rsidR="00F8151C" w:rsidRPr="00CB1617" w:rsidRDefault="00F8151C" w:rsidP="00F8151C">
      <w:pPr>
        <w:spacing w:line="360" w:lineRule="auto"/>
        <w:rPr>
          <w:rFonts w:ascii="Times New Roman" w:hAnsi="Times New Roman" w:cs="Times New Roman"/>
          <w:b/>
          <w:sz w:val="24"/>
          <w:szCs w:val="24"/>
        </w:rPr>
      </w:pPr>
      <w:r w:rsidRPr="00CB1617">
        <w:rPr>
          <w:rFonts w:ascii="Times New Roman" w:hAnsi="Times New Roman" w:cs="Times New Roman"/>
          <w:b/>
          <w:sz w:val="24"/>
          <w:szCs w:val="24"/>
        </w:rPr>
        <w:t xml:space="preserve">POLYPACK </w:t>
      </w:r>
      <w:proofErr w:type="gramStart"/>
      <w:r w:rsidRPr="00CB1617">
        <w:rPr>
          <w:rFonts w:ascii="Times New Roman" w:hAnsi="Times New Roman" w:cs="Times New Roman"/>
          <w:b/>
          <w:sz w:val="24"/>
          <w:szCs w:val="24"/>
        </w:rPr>
        <w:t>LIMITED :</w:t>
      </w:r>
      <w:proofErr w:type="gramEnd"/>
      <w:r w:rsidRPr="00CB1617">
        <w:rPr>
          <w:rFonts w:ascii="Times New Roman" w:hAnsi="Times New Roman" w:cs="Times New Roman"/>
          <w:b/>
          <w:sz w:val="24"/>
          <w:szCs w:val="24"/>
        </w:rPr>
        <w:t>::::::::::::::::::::::::::::::::::::::: RESPONDENT</w:t>
      </w:r>
    </w:p>
    <w:p w:rsidR="00E10701" w:rsidRPr="00CB1617" w:rsidRDefault="00E10701" w:rsidP="003D0192">
      <w:pPr>
        <w:spacing w:line="360" w:lineRule="auto"/>
        <w:jc w:val="center"/>
        <w:rPr>
          <w:rFonts w:ascii="Times New Roman" w:hAnsi="Times New Roman" w:cs="Times New Roman"/>
          <w:b/>
          <w:sz w:val="24"/>
          <w:szCs w:val="24"/>
        </w:rPr>
      </w:pPr>
      <w:bookmarkStart w:id="0" w:name="_GoBack"/>
      <w:bookmarkEnd w:id="0"/>
    </w:p>
    <w:p w:rsidR="003D0192" w:rsidRPr="00CB1617" w:rsidRDefault="003D0192" w:rsidP="003D0192">
      <w:pPr>
        <w:spacing w:line="360" w:lineRule="auto"/>
        <w:jc w:val="center"/>
        <w:rPr>
          <w:rFonts w:ascii="Times New Roman" w:hAnsi="Times New Roman" w:cs="Times New Roman"/>
          <w:b/>
          <w:sz w:val="24"/>
          <w:szCs w:val="24"/>
        </w:rPr>
      </w:pPr>
      <w:r w:rsidRPr="00CB1617">
        <w:rPr>
          <w:rFonts w:ascii="Times New Roman" w:hAnsi="Times New Roman" w:cs="Times New Roman"/>
          <w:b/>
          <w:sz w:val="24"/>
          <w:szCs w:val="24"/>
        </w:rPr>
        <w:t xml:space="preserve">BEFORE: </w:t>
      </w:r>
      <w:r w:rsidRPr="00CB1617">
        <w:rPr>
          <w:rFonts w:ascii="Times New Roman" w:hAnsi="Times New Roman" w:cs="Times New Roman"/>
          <w:b/>
          <w:sz w:val="24"/>
          <w:szCs w:val="24"/>
          <w:u w:val="single"/>
        </w:rPr>
        <w:t>HON. MR. JUSTICE STEPHEN MUSOTA</w:t>
      </w:r>
    </w:p>
    <w:p w:rsidR="003D0192" w:rsidRPr="00CB1617" w:rsidRDefault="003D0192" w:rsidP="00E10701">
      <w:pPr>
        <w:spacing w:line="360" w:lineRule="auto"/>
        <w:rPr>
          <w:rFonts w:ascii="Times New Roman" w:hAnsi="Times New Roman" w:cs="Times New Roman"/>
          <w:b/>
          <w:sz w:val="24"/>
          <w:szCs w:val="24"/>
          <w:u w:val="single"/>
        </w:rPr>
      </w:pPr>
      <w:r w:rsidRPr="00CB1617">
        <w:rPr>
          <w:rFonts w:ascii="Times New Roman" w:hAnsi="Times New Roman" w:cs="Times New Roman"/>
          <w:b/>
          <w:sz w:val="24"/>
          <w:szCs w:val="24"/>
          <w:u w:val="single"/>
        </w:rPr>
        <w:t>RULING</w:t>
      </w:r>
    </w:p>
    <w:p w:rsidR="009A1E6B" w:rsidRPr="00CB1617" w:rsidRDefault="003D0192" w:rsidP="00F8151C">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This is a ruling on the prayer by the counsel for the respondent that this court should disregard all the steps taken and concessions given by counsel for the respondents in the previous sessions before court.</w:t>
      </w:r>
    </w:p>
    <w:p w:rsidR="00F8151C" w:rsidRPr="00CB1617" w:rsidRDefault="00F8151C" w:rsidP="00F8151C">
      <w:pPr>
        <w:spacing w:line="360" w:lineRule="auto"/>
        <w:jc w:val="both"/>
        <w:rPr>
          <w:rFonts w:ascii="Times New Roman" w:hAnsi="Times New Roman" w:cs="Times New Roman"/>
          <w:sz w:val="24"/>
          <w:szCs w:val="24"/>
        </w:rPr>
      </w:pPr>
    </w:p>
    <w:p w:rsidR="00F8151C" w:rsidRPr="00CB1617" w:rsidRDefault="00F8151C" w:rsidP="00F8151C">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At the hearing counsel </w:t>
      </w:r>
      <w:proofErr w:type="spellStart"/>
      <w:r w:rsidRPr="00CB1617">
        <w:rPr>
          <w:rFonts w:ascii="Times New Roman" w:hAnsi="Times New Roman" w:cs="Times New Roman"/>
          <w:sz w:val="24"/>
          <w:szCs w:val="24"/>
        </w:rPr>
        <w:t>Mac</w:t>
      </w:r>
      <w:r w:rsidR="00F04E0E" w:rsidRPr="00CB1617">
        <w:rPr>
          <w:rFonts w:ascii="Times New Roman" w:hAnsi="Times New Roman" w:cs="Times New Roman"/>
          <w:sz w:val="24"/>
          <w:szCs w:val="24"/>
        </w:rPr>
        <w:t>Do</w:t>
      </w:r>
      <w:r w:rsidRPr="00CB1617">
        <w:rPr>
          <w:rFonts w:ascii="Times New Roman" w:hAnsi="Times New Roman" w:cs="Times New Roman"/>
          <w:sz w:val="24"/>
          <w:szCs w:val="24"/>
        </w:rPr>
        <w:t>sman</w:t>
      </w:r>
      <w:proofErr w:type="spellEnd"/>
      <w:r w:rsidRPr="00CB1617">
        <w:rPr>
          <w:rFonts w:ascii="Times New Roman" w:hAnsi="Times New Roman" w:cs="Times New Roman"/>
          <w:sz w:val="24"/>
          <w:szCs w:val="24"/>
        </w:rPr>
        <w:t xml:space="preserve"> </w:t>
      </w:r>
      <w:proofErr w:type="spellStart"/>
      <w:r w:rsidRPr="00CB1617">
        <w:rPr>
          <w:rFonts w:ascii="Times New Roman" w:hAnsi="Times New Roman" w:cs="Times New Roman"/>
          <w:sz w:val="24"/>
          <w:szCs w:val="24"/>
        </w:rPr>
        <w:t>Kabega</w:t>
      </w:r>
      <w:proofErr w:type="spellEnd"/>
      <w:r w:rsidRPr="00CB1617">
        <w:rPr>
          <w:rFonts w:ascii="Times New Roman" w:hAnsi="Times New Roman" w:cs="Times New Roman"/>
          <w:sz w:val="24"/>
          <w:szCs w:val="24"/>
        </w:rPr>
        <w:t xml:space="preserve"> appeared for the applicant, Mr. Oscar Kamusiime Mwebesa appeared for the applicant and later Mr. Birungi Cephas.</w:t>
      </w:r>
    </w:p>
    <w:p w:rsidR="00F8151C" w:rsidRPr="00CB1617" w:rsidRDefault="00F8151C" w:rsidP="00F8151C">
      <w:pPr>
        <w:spacing w:line="360" w:lineRule="auto"/>
        <w:jc w:val="both"/>
        <w:rPr>
          <w:rFonts w:ascii="Times New Roman" w:hAnsi="Times New Roman" w:cs="Times New Roman"/>
          <w:sz w:val="24"/>
          <w:szCs w:val="24"/>
        </w:rPr>
      </w:pPr>
    </w:p>
    <w:p w:rsidR="00F8151C" w:rsidRPr="00CB1617" w:rsidRDefault="00F8151C" w:rsidP="00F8151C">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Briefly the background of this ruling</w:t>
      </w:r>
      <w:r w:rsidRPr="00CB1617">
        <w:rPr>
          <w:rFonts w:ascii="Times New Roman" w:hAnsi="Times New Roman" w:cs="Times New Roman"/>
          <w:b/>
          <w:sz w:val="24"/>
          <w:szCs w:val="24"/>
        </w:rPr>
        <w:t xml:space="preserve"> </w:t>
      </w:r>
      <w:r w:rsidRPr="00CB1617">
        <w:rPr>
          <w:rFonts w:ascii="Times New Roman" w:hAnsi="Times New Roman" w:cs="Times New Roman"/>
          <w:sz w:val="24"/>
          <w:szCs w:val="24"/>
        </w:rPr>
        <w:t>is that on the 5</w:t>
      </w:r>
      <w:r w:rsidRPr="00CB1617">
        <w:rPr>
          <w:rFonts w:ascii="Times New Roman" w:hAnsi="Times New Roman" w:cs="Times New Roman"/>
          <w:sz w:val="24"/>
          <w:szCs w:val="24"/>
          <w:vertAlign w:val="superscript"/>
        </w:rPr>
        <w:t>th</w:t>
      </w:r>
      <w:r w:rsidRPr="00CB1617">
        <w:rPr>
          <w:rFonts w:ascii="Times New Roman" w:hAnsi="Times New Roman" w:cs="Times New Roman"/>
          <w:sz w:val="24"/>
          <w:szCs w:val="24"/>
        </w:rPr>
        <w:t xml:space="preserve"> April 2017 the applicant filed an application MC 13 of 2017 for an order restraining the respondent Company from holding the meeting </w:t>
      </w:r>
      <w:r w:rsidR="00776186" w:rsidRPr="00CB1617">
        <w:rPr>
          <w:rFonts w:ascii="Times New Roman" w:hAnsi="Times New Roman" w:cs="Times New Roman"/>
          <w:sz w:val="24"/>
          <w:szCs w:val="24"/>
        </w:rPr>
        <w:t>scheduled for 6</w:t>
      </w:r>
      <w:r w:rsidR="00776186" w:rsidRPr="00CB1617">
        <w:rPr>
          <w:rFonts w:ascii="Times New Roman" w:hAnsi="Times New Roman" w:cs="Times New Roman"/>
          <w:sz w:val="24"/>
          <w:szCs w:val="24"/>
          <w:vertAlign w:val="superscript"/>
        </w:rPr>
        <w:t>th</w:t>
      </w:r>
      <w:r w:rsidR="00776186" w:rsidRPr="00CB1617">
        <w:rPr>
          <w:rFonts w:ascii="Times New Roman" w:hAnsi="Times New Roman" w:cs="Times New Roman"/>
          <w:sz w:val="24"/>
          <w:szCs w:val="24"/>
        </w:rPr>
        <w:t xml:space="preserve"> April 2017 and costs of the application. On the same day they also filed an application MA 225 of 2017 for interim order restraining the respondent Company from holding the meeting scheduled for 6</w:t>
      </w:r>
      <w:r w:rsidR="00776186" w:rsidRPr="00CB1617">
        <w:rPr>
          <w:rFonts w:ascii="Times New Roman" w:hAnsi="Times New Roman" w:cs="Times New Roman"/>
          <w:sz w:val="24"/>
          <w:szCs w:val="24"/>
          <w:vertAlign w:val="superscript"/>
        </w:rPr>
        <w:t>th</w:t>
      </w:r>
      <w:r w:rsidR="00776186" w:rsidRPr="00CB1617">
        <w:rPr>
          <w:rFonts w:ascii="Times New Roman" w:hAnsi="Times New Roman" w:cs="Times New Roman"/>
          <w:sz w:val="24"/>
          <w:szCs w:val="24"/>
        </w:rPr>
        <w:t xml:space="preserve"> April 2017 until the main application has been disposed of and costs of the application.  This court entertained the interim application before the Registrar and granted the interim injunction</w:t>
      </w:r>
      <w:r w:rsidR="0078068C" w:rsidRPr="00CB1617">
        <w:rPr>
          <w:rFonts w:ascii="Times New Roman" w:hAnsi="Times New Roman" w:cs="Times New Roman"/>
          <w:sz w:val="24"/>
          <w:szCs w:val="24"/>
        </w:rPr>
        <w:t>.</w:t>
      </w:r>
      <w:r w:rsidR="00776186" w:rsidRPr="00CB1617">
        <w:rPr>
          <w:rFonts w:ascii="Times New Roman" w:hAnsi="Times New Roman" w:cs="Times New Roman"/>
          <w:sz w:val="24"/>
          <w:szCs w:val="24"/>
        </w:rPr>
        <w:t xml:space="preserve"> </w:t>
      </w:r>
      <w:r w:rsidR="0078068C" w:rsidRPr="00CB1617">
        <w:rPr>
          <w:rFonts w:ascii="Times New Roman" w:hAnsi="Times New Roman" w:cs="Times New Roman"/>
          <w:sz w:val="24"/>
          <w:szCs w:val="24"/>
        </w:rPr>
        <w:t>O</w:t>
      </w:r>
      <w:r w:rsidR="00776186" w:rsidRPr="00CB1617">
        <w:rPr>
          <w:rFonts w:ascii="Times New Roman" w:hAnsi="Times New Roman" w:cs="Times New Roman"/>
          <w:sz w:val="24"/>
          <w:szCs w:val="24"/>
        </w:rPr>
        <w:t>n the 5</w:t>
      </w:r>
      <w:r w:rsidR="00776186" w:rsidRPr="00CB1617">
        <w:rPr>
          <w:rFonts w:ascii="Times New Roman" w:hAnsi="Times New Roman" w:cs="Times New Roman"/>
          <w:sz w:val="24"/>
          <w:szCs w:val="24"/>
          <w:vertAlign w:val="superscript"/>
        </w:rPr>
        <w:t>th</w:t>
      </w:r>
      <w:r w:rsidR="00776186" w:rsidRPr="00CB1617">
        <w:rPr>
          <w:rFonts w:ascii="Times New Roman" w:hAnsi="Times New Roman" w:cs="Times New Roman"/>
          <w:sz w:val="24"/>
          <w:szCs w:val="24"/>
        </w:rPr>
        <w:t xml:space="preserve"> April 2017 the respondent Company filed an application to set aside the interim injunction MA 98 of 2017.  On the 20</w:t>
      </w:r>
      <w:r w:rsidR="00776186" w:rsidRPr="00CB1617">
        <w:rPr>
          <w:rFonts w:ascii="Times New Roman" w:hAnsi="Times New Roman" w:cs="Times New Roman"/>
          <w:sz w:val="24"/>
          <w:szCs w:val="24"/>
          <w:vertAlign w:val="superscript"/>
        </w:rPr>
        <w:t>th</w:t>
      </w:r>
      <w:r w:rsidR="00776186" w:rsidRPr="00CB1617">
        <w:rPr>
          <w:rFonts w:ascii="Times New Roman" w:hAnsi="Times New Roman" w:cs="Times New Roman"/>
          <w:sz w:val="24"/>
          <w:szCs w:val="24"/>
        </w:rPr>
        <w:t xml:space="preserve"> June 2017 the applicant filed an application MA 419 of 2017 to amend the main application by adding prayers </w:t>
      </w:r>
      <w:r w:rsidR="00776186" w:rsidRPr="00CB1617">
        <w:rPr>
          <w:rFonts w:ascii="Times New Roman" w:hAnsi="Times New Roman" w:cs="Times New Roman"/>
          <w:sz w:val="24"/>
          <w:szCs w:val="24"/>
        </w:rPr>
        <w:lastRenderedPageBreak/>
        <w:t xml:space="preserve">for orders that a forensic audit be done on the respondent Company from 2007 to date by a reputable firm and the Managing Director be suspended pending the audit.  When the hearing of the application to set aside the interim order came </w:t>
      </w:r>
      <w:r w:rsidR="00F04E0E" w:rsidRPr="00CB1617">
        <w:rPr>
          <w:rFonts w:ascii="Times New Roman" w:hAnsi="Times New Roman" w:cs="Times New Roman"/>
          <w:sz w:val="24"/>
          <w:szCs w:val="24"/>
        </w:rPr>
        <w:t xml:space="preserve">up </w:t>
      </w:r>
      <w:r w:rsidR="0078068C" w:rsidRPr="00CB1617">
        <w:rPr>
          <w:rFonts w:ascii="Times New Roman" w:hAnsi="Times New Roman" w:cs="Times New Roman"/>
          <w:sz w:val="24"/>
          <w:szCs w:val="24"/>
        </w:rPr>
        <w:t xml:space="preserve">for hearing </w:t>
      </w:r>
      <w:r w:rsidR="00776186" w:rsidRPr="00CB1617">
        <w:rPr>
          <w:rFonts w:ascii="Times New Roman" w:hAnsi="Times New Roman" w:cs="Times New Roman"/>
          <w:sz w:val="24"/>
          <w:szCs w:val="24"/>
        </w:rPr>
        <w:t>counsel for both parties agreed to try settling the matter by consent.  Following this representatio</w:t>
      </w:r>
      <w:r w:rsidR="00A81AF0" w:rsidRPr="00CB1617">
        <w:rPr>
          <w:rFonts w:ascii="Times New Roman" w:hAnsi="Times New Roman" w:cs="Times New Roman"/>
          <w:sz w:val="24"/>
          <w:szCs w:val="24"/>
        </w:rPr>
        <w:t>n this court adjourned to allow</w:t>
      </w:r>
      <w:r w:rsidR="00776186" w:rsidRPr="00CB1617">
        <w:rPr>
          <w:rFonts w:ascii="Times New Roman" w:hAnsi="Times New Roman" w:cs="Times New Roman"/>
          <w:sz w:val="24"/>
          <w:szCs w:val="24"/>
        </w:rPr>
        <w:t xml:space="preserve"> the </w:t>
      </w:r>
      <w:proofErr w:type="gramStart"/>
      <w:r w:rsidR="00776186" w:rsidRPr="00CB1617">
        <w:rPr>
          <w:rFonts w:ascii="Times New Roman" w:hAnsi="Times New Roman" w:cs="Times New Roman"/>
          <w:sz w:val="24"/>
          <w:szCs w:val="24"/>
        </w:rPr>
        <w:t>parties</w:t>
      </w:r>
      <w:proofErr w:type="gramEnd"/>
      <w:r w:rsidR="00776186" w:rsidRPr="00CB1617">
        <w:rPr>
          <w:rFonts w:ascii="Times New Roman" w:hAnsi="Times New Roman" w:cs="Times New Roman"/>
          <w:sz w:val="24"/>
          <w:szCs w:val="24"/>
        </w:rPr>
        <w:t xml:space="preserve"> time to consider settling the matter.   </w:t>
      </w:r>
      <w:r w:rsidR="00187BE8" w:rsidRPr="00CB1617">
        <w:rPr>
          <w:rFonts w:ascii="Times New Roman" w:hAnsi="Times New Roman" w:cs="Times New Roman"/>
          <w:sz w:val="24"/>
          <w:szCs w:val="24"/>
        </w:rPr>
        <w:t>On the 6</w:t>
      </w:r>
      <w:r w:rsidR="00187BE8" w:rsidRPr="00CB1617">
        <w:rPr>
          <w:rFonts w:ascii="Times New Roman" w:hAnsi="Times New Roman" w:cs="Times New Roman"/>
          <w:sz w:val="24"/>
          <w:szCs w:val="24"/>
          <w:vertAlign w:val="superscript"/>
        </w:rPr>
        <w:t>th</w:t>
      </w:r>
      <w:r w:rsidR="00187BE8" w:rsidRPr="00CB1617">
        <w:rPr>
          <w:rFonts w:ascii="Times New Roman" w:hAnsi="Times New Roman" w:cs="Times New Roman"/>
          <w:sz w:val="24"/>
          <w:szCs w:val="24"/>
        </w:rPr>
        <w:t xml:space="preserve"> July 2017 </w:t>
      </w:r>
      <w:r w:rsidR="0078068C" w:rsidRPr="00CB1617">
        <w:rPr>
          <w:rFonts w:ascii="Times New Roman" w:hAnsi="Times New Roman" w:cs="Times New Roman"/>
          <w:sz w:val="24"/>
          <w:szCs w:val="24"/>
        </w:rPr>
        <w:t xml:space="preserve">parties </w:t>
      </w:r>
      <w:r w:rsidR="00187BE8" w:rsidRPr="00CB1617">
        <w:rPr>
          <w:rFonts w:ascii="Times New Roman" w:hAnsi="Times New Roman" w:cs="Times New Roman"/>
          <w:sz w:val="24"/>
          <w:szCs w:val="24"/>
        </w:rPr>
        <w:t xml:space="preserve">appeared before this court and both counsel agreed that all the applications be withdrawn including the main application, </w:t>
      </w:r>
      <w:r w:rsidR="0078068C" w:rsidRPr="00CB1617">
        <w:rPr>
          <w:rFonts w:ascii="Times New Roman" w:hAnsi="Times New Roman" w:cs="Times New Roman"/>
          <w:sz w:val="24"/>
          <w:szCs w:val="24"/>
        </w:rPr>
        <w:t xml:space="preserve">and that </w:t>
      </w:r>
      <w:r w:rsidR="00187BE8" w:rsidRPr="00CB1617">
        <w:rPr>
          <w:rFonts w:ascii="Times New Roman" w:hAnsi="Times New Roman" w:cs="Times New Roman"/>
          <w:sz w:val="24"/>
          <w:szCs w:val="24"/>
        </w:rPr>
        <w:t>the interim order be vacated.  Following this</w:t>
      </w:r>
      <w:r w:rsidR="00E10701" w:rsidRPr="00CB1617">
        <w:rPr>
          <w:rFonts w:ascii="Times New Roman" w:hAnsi="Times New Roman" w:cs="Times New Roman"/>
          <w:sz w:val="24"/>
          <w:szCs w:val="24"/>
        </w:rPr>
        <w:t>,</w:t>
      </w:r>
      <w:r w:rsidR="00187BE8" w:rsidRPr="00CB1617">
        <w:rPr>
          <w:rFonts w:ascii="Times New Roman" w:hAnsi="Times New Roman" w:cs="Times New Roman"/>
          <w:sz w:val="24"/>
          <w:szCs w:val="24"/>
        </w:rPr>
        <w:t xml:space="preserve"> by the consent of the </w:t>
      </w:r>
      <w:proofErr w:type="gramStart"/>
      <w:r w:rsidR="00187BE8" w:rsidRPr="00CB1617">
        <w:rPr>
          <w:rFonts w:ascii="Times New Roman" w:hAnsi="Times New Roman" w:cs="Times New Roman"/>
          <w:sz w:val="24"/>
          <w:szCs w:val="24"/>
        </w:rPr>
        <w:t>parties</w:t>
      </w:r>
      <w:proofErr w:type="gramEnd"/>
      <w:r w:rsidR="0078068C" w:rsidRPr="00CB1617">
        <w:rPr>
          <w:rFonts w:ascii="Times New Roman" w:hAnsi="Times New Roman" w:cs="Times New Roman"/>
          <w:sz w:val="24"/>
          <w:szCs w:val="24"/>
        </w:rPr>
        <w:t xml:space="preserve"> court</w:t>
      </w:r>
      <w:r w:rsidR="00187BE8" w:rsidRPr="00CB1617">
        <w:rPr>
          <w:rFonts w:ascii="Times New Roman" w:hAnsi="Times New Roman" w:cs="Times New Roman"/>
          <w:sz w:val="24"/>
          <w:szCs w:val="24"/>
        </w:rPr>
        <w:t xml:space="preserve"> vacated the interim injunction and the application to set it aside and was left with only the main application </w:t>
      </w:r>
      <w:r w:rsidR="0078068C" w:rsidRPr="00CB1617">
        <w:rPr>
          <w:rFonts w:ascii="Times New Roman" w:hAnsi="Times New Roman" w:cs="Times New Roman"/>
          <w:sz w:val="24"/>
          <w:szCs w:val="24"/>
        </w:rPr>
        <w:t xml:space="preserve">in </w:t>
      </w:r>
      <w:r w:rsidR="00187BE8" w:rsidRPr="00CB1617">
        <w:rPr>
          <w:rFonts w:ascii="Times New Roman" w:hAnsi="Times New Roman" w:cs="Times New Roman"/>
          <w:sz w:val="24"/>
          <w:szCs w:val="24"/>
        </w:rPr>
        <w:t xml:space="preserve">which the parties entered a compromise by agreeing that an audit </w:t>
      </w:r>
      <w:r w:rsidR="0078068C" w:rsidRPr="00CB1617">
        <w:rPr>
          <w:rFonts w:ascii="Times New Roman" w:hAnsi="Times New Roman" w:cs="Times New Roman"/>
          <w:sz w:val="24"/>
          <w:szCs w:val="24"/>
        </w:rPr>
        <w:t xml:space="preserve">of the company </w:t>
      </w:r>
      <w:r w:rsidR="00187BE8" w:rsidRPr="00CB1617">
        <w:rPr>
          <w:rFonts w:ascii="Times New Roman" w:hAnsi="Times New Roman" w:cs="Times New Roman"/>
          <w:sz w:val="24"/>
          <w:szCs w:val="24"/>
        </w:rPr>
        <w:t xml:space="preserve">be done.  </w:t>
      </w:r>
      <w:r w:rsidR="0078068C" w:rsidRPr="00CB1617">
        <w:rPr>
          <w:rFonts w:ascii="Times New Roman" w:hAnsi="Times New Roman" w:cs="Times New Roman"/>
          <w:sz w:val="24"/>
          <w:szCs w:val="24"/>
        </w:rPr>
        <w:t xml:space="preserve">As a result </w:t>
      </w:r>
      <w:r w:rsidR="00187BE8" w:rsidRPr="00CB1617">
        <w:rPr>
          <w:rFonts w:ascii="Times New Roman" w:hAnsi="Times New Roman" w:cs="Times New Roman"/>
          <w:sz w:val="24"/>
          <w:szCs w:val="24"/>
        </w:rPr>
        <w:t xml:space="preserve">counsel for the applicant suggested the firm of Price Water House Coopers </w:t>
      </w:r>
      <w:r w:rsidR="0078068C" w:rsidRPr="00CB1617">
        <w:rPr>
          <w:rFonts w:ascii="Times New Roman" w:hAnsi="Times New Roman" w:cs="Times New Roman"/>
          <w:sz w:val="24"/>
          <w:szCs w:val="24"/>
        </w:rPr>
        <w:t xml:space="preserve">to do the audit </w:t>
      </w:r>
      <w:r w:rsidR="00187BE8" w:rsidRPr="00CB1617">
        <w:rPr>
          <w:rFonts w:ascii="Times New Roman" w:hAnsi="Times New Roman" w:cs="Times New Roman"/>
          <w:sz w:val="24"/>
          <w:szCs w:val="24"/>
        </w:rPr>
        <w:t>but the respondents were not agreeable to this.  This court then adjourned the matter for a week to the 13</w:t>
      </w:r>
      <w:r w:rsidR="00187BE8" w:rsidRPr="00CB1617">
        <w:rPr>
          <w:rFonts w:ascii="Times New Roman" w:hAnsi="Times New Roman" w:cs="Times New Roman"/>
          <w:sz w:val="24"/>
          <w:szCs w:val="24"/>
          <w:vertAlign w:val="superscript"/>
        </w:rPr>
        <w:t>th</w:t>
      </w:r>
      <w:r w:rsidR="00187BE8" w:rsidRPr="00CB1617">
        <w:rPr>
          <w:rFonts w:ascii="Times New Roman" w:hAnsi="Times New Roman" w:cs="Times New Roman"/>
          <w:sz w:val="24"/>
          <w:szCs w:val="24"/>
        </w:rPr>
        <w:t xml:space="preserve"> July 2017 to allow the </w:t>
      </w:r>
      <w:proofErr w:type="gramStart"/>
      <w:r w:rsidR="00187BE8" w:rsidRPr="00CB1617">
        <w:rPr>
          <w:rFonts w:ascii="Times New Roman" w:hAnsi="Times New Roman" w:cs="Times New Roman"/>
          <w:sz w:val="24"/>
          <w:szCs w:val="24"/>
        </w:rPr>
        <w:t>parties</w:t>
      </w:r>
      <w:proofErr w:type="gramEnd"/>
      <w:r w:rsidR="00187BE8" w:rsidRPr="00CB1617">
        <w:rPr>
          <w:rFonts w:ascii="Times New Roman" w:hAnsi="Times New Roman" w:cs="Times New Roman"/>
          <w:sz w:val="24"/>
          <w:szCs w:val="24"/>
        </w:rPr>
        <w:t xml:space="preserve"> time to agree on an external audito</w:t>
      </w:r>
      <w:r w:rsidR="00E10701" w:rsidRPr="00CB1617">
        <w:rPr>
          <w:rFonts w:ascii="Times New Roman" w:hAnsi="Times New Roman" w:cs="Times New Roman"/>
          <w:sz w:val="24"/>
          <w:szCs w:val="24"/>
        </w:rPr>
        <w:t>r.  When the matter came up</w:t>
      </w:r>
      <w:r w:rsidR="0078068C" w:rsidRPr="00CB1617">
        <w:rPr>
          <w:rFonts w:ascii="Times New Roman" w:hAnsi="Times New Roman" w:cs="Times New Roman"/>
          <w:sz w:val="24"/>
          <w:szCs w:val="24"/>
        </w:rPr>
        <w:t>,</w:t>
      </w:r>
      <w:r w:rsidR="00E10701" w:rsidRPr="00CB1617">
        <w:rPr>
          <w:rFonts w:ascii="Times New Roman" w:hAnsi="Times New Roman" w:cs="Times New Roman"/>
          <w:sz w:val="24"/>
          <w:szCs w:val="24"/>
        </w:rPr>
        <w:t xml:space="preserve"> the</w:t>
      </w:r>
      <w:r w:rsidR="00187BE8" w:rsidRPr="00CB1617">
        <w:rPr>
          <w:rFonts w:ascii="Times New Roman" w:hAnsi="Times New Roman" w:cs="Times New Roman"/>
          <w:sz w:val="24"/>
          <w:szCs w:val="24"/>
        </w:rPr>
        <w:t xml:space="preserve"> previous Counsel </w:t>
      </w:r>
      <w:proofErr w:type="spellStart"/>
      <w:r w:rsidR="00187BE8" w:rsidRPr="00CB1617">
        <w:rPr>
          <w:rFonts w:ascii="Times New Roman" w:hAnsi="Times New Roman" w:cs="Times New Roman"/>
          <w:sz w:val="24"/>
          <w:szCs w:val="24"/>
        </w:rPr>
        <w:t>Kamusiime</w:t>
      </w:r>
      <w:proofErr w:type="spellEnd"/>
      <w:r w:rsidR="00187BE8" w:rsidRPr="00CB1617">
        <w:rPr>
          <w:rFonts w:ascii="Times New Roman" w:hAnsi="Times New Roman" w:cs="Times New Roman"/>
          <w:sz w:val="24"/>
          <w:szCs w:val="24"/>
        </w:rPr>
        <w:t xml:space="preserve"> was replaced by Mr. Birungi who then challenged what this court had done.</w:t>
      </w:r>
    </w:p>
    <w:p w:rsidR="00187BE8" w:rsidRPr="00CB1617" w:rsidRDefault="00187BE8" w:rsidP="00F8151C">
      <w:pPr>
        <w:spacing w:line="360" w:lineRule="auto"/>
        <w:jc w:val="both"/>
        <w:rPr>
          <w:rFonts w:ascii="Times New Roman" w:hAnsi="Times New Roman" w:cs="Times New Roman"/>
          <w:sz w:val="24"/>
          <w:szCs w:val="24"/>
        </w:rPr>
      </w:pPr>
    </w:p>
    <w:p w:rsidR="00187BE8" w:rsidRPr="00CB1617" w:rsidRDefault="00187BE8" w:rsidP="00F8151C">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The reasons that counsel gave were that auditors are appointed by the members in Annual General Meeting of the Company and that there is already available audits internally done by the internal auditors.  </w:t>
      </w:r>
      <w:proofErr w:type="gramStart"/>
      <w:r w:rsidRPr="00CB1617">
        <w:rPr>
          <w:rFonts w:ascii="Times New Roman" w:hAnsi="Times New Roman" w:cs="Times New Roman"/>
          <w:sz w:val="24"/>
          <w:szCs w:val="24"/>
        </w:rPr>
        <w:t>That this is an application to stop a meeting and so court must restrict itself to the pleadings before it.</w:t>
      </w:r>
      <w:proofErr w:type="gramEnd"/>
      <w:r w:rsidRPr="00CB1617">
        <w:rPr>
          <w:rFonts w:ascii="Times New Roman" w:hAnsi="Times New Roman" w:cs="Times New Roman"/>
          <w:sz w:val="24"/>
          <w:szCs w:val="24"/>
        </w:rPr>
        <w:t xml:space="preserve">  That bringing in issues of the audit amounts to diverting the issues.  </w:t>
      </w:r>
      <w:proofErr w:type="gramStart"/>
      <w:r w:rsidRPr="00CB1617">
        <w:rPr>
          <w:rFonts w:ascii="Times New Roman" w:hAnsi="Times New Roman" w:cs="Times New Roman"/>
          <w:sz w:val="24"/>
          <w:szCs w:val="24"/>
        </w:rPr>
        <w:t>That affairs</w:t>
      </w:r>
      <w:proofErr w:type="gramEnd"/>
      <w:r w:rsidRPr="00CB1617">
        <w:rPr>
          <w:rFonts w:ascii="Times New Roman" w:hAnsi="Times New Roman" w:cs="Times New Roman"/>
          <w:sz w:val="24"/>
          <w:szCs w:val="24"/>
        </w:rPr>
        <w:t xml:space="preserve"> of a Company are run by the Articles and Memorandum of Association of the Company.  That since the Company already conducted an </w:t>
      </w:r>
      <w:proofErr w:type="gramStart"/>
      <w:r w:rsidRPr="00CB1617">
        <w:rPr>
          <w:rFonts w:ascii="Times New Roman" w:hAnsi="Times New Roman" w:cs="Times New Roman"/>
          <w:sz w:val="24"/>
          <w:szCs w:val="24"/>
        </w:rPr>
        <w:t>audit,</w:t>
      </w:r>
      <w:proofErr w:type="gramEnd"/>
      <w:r w:rsidRPr="00CB1617">
        <w:rPr>
          <w:rFonts w:ascii="Times New Roman" w:hAnsi="Times New Roman" w:cs="Times New Roman"/>
          <w:sz w:val="24"/>
          <w:szCs w:val="24"/>
        </w:rPr>
        <w:t xml:space="preserve"> there is no need to conduct a fresh audit since the applicants have not challenged the current audit.</w:t>
      </w:r>
    </w:p>
    <w:p w:rsidR="00187BE8" w:rsidRPr="00CB1617" w:rsidRDefault="00187BE8" w:rsidP="00F8151C">
      <w:pPr>
        <w:spacing w:line="360" w:lineRule="auto"/>
        <w:jc w:val="both"/>
        <w:rPr>
          <w:rFonts w:ascii="Times New Roman" w:hAnsi="Times New Roman" w:cs="Times New Roman"/>
          <w:sz w:val="24"/>
          <w:szCs w:val="24"/>
        </w:rPr>
      </w:pPr>
    </w:p>
    <w:p w:rsidR="00187BE8" w:rsidRPr="00CB1617" w:rsidRDefault="00187BE8" w:rsidP="00F8151C">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In reply counsel for the applicant submitted that it is true the affairs of the Company are run by the Articles and Memorandum of Association but where there is a failure </w:t>
      </w:r>
      <w:r w:rsidR="0078068C" w:rsidRPr="00CB1617">
        <w:rPr>
          <w:rFonts w:ascii="Times New Roman" w:hAnsi="Times New Roman" w:cs="Times New Roman"/>
          <w:sz w:val="24"/>
          <w:szCs w:val="24"/>
        </w:rPr>
        <w:t>by</w:t>
      </w:r>
      <w:r w:rsidRPr="00CB1617">
        <w:rPr>
          <w:rFonts w:ascii="Times New Roman" w:hAnsi="Times New Roman" w:cs="Times New Roman"/>
          <w:sz w:val="24"/>
          <w:szCs w:val="24"/>
        </w:rPr>
        <w:t xml:space="preserve"> the Company to call </w:t>
      </w:r>
      <w:r w:rsidR="0078068C" w:rsidRPr="00CB1617">
        <w:rPr>
          <w:rFonts w:ascii="Times New Roman" w:hAnsi="Times New Roman" w:cs="Times New Roman"/>
          <w:sz w:val="24"/>
          <w:szCs w:val="24"/>
        </w:rPr>
        <w:t xml:space="preserve">any </w:t>
      </w:r>
      <w:r w:rsidRPr="00CB1617">
        <w:rPr>
          <w:rFonts w:ascii="Times New Roman" w:hAnsi="Times New Roman" w:cs="Times New Roman"/>
          <w:sz w:val="24"/>
          <w:szCs w:val="24"/>
        </w:rPr>
        <w:t xml:space="preserve">Annual General Meeting for 10 (ten) years then there is a problem.  That what their client is looking for is to see what is in the Company.  </w:t>
      </w:r>
      <w:proofErr w:type="gramStart"/>
      <w:r w:rsidRPr="00CB1617">
        <w:rPr>
          <w:rFonts w:ascii="Times New Roman" w:hAnsi="Times New Roman" w:cs="Times New Roman"/>
          <w:sz w:val="24"/>
          <w:szCs w:val="24"/>
        </w:rPr>
        <w:t>That even the other orders which the respondent’s counsel claims are not part of the application were added through the application for leave to amend the main application.</w:t>
      </w:r>
      <w:proofErr w:type="gramEnd"/>
      <w:r w:rsidRPr="00CB1617">
        <w:rPr>
          <w:rFonts w:ascii="Times New Roman" w:hAnsi="Times New Roman" w:cs="Times New Roman"/>
          <w:sz w:val="24"/>
          <w:szCs w:val="24"/>
        </w:rPr>
        <w:t xml:space="preserve">  That the applicant is also not trying to challenge the audit of </w:t>
      </w:r>
      <w:r w:rsidRPr="00CB1617">
        <w:rPr>
          <w:rFonts w:ascii="Times New Roman" w:hAnsi="Times New Roman" w:cs="Times New Roman"/>
          <w:sz w:val="24"/>
          <w:szCs w:val="24"/>
        </w:rPr>
        <w:lastRenderedPageBreak/>
        <w:t xml:space="preserve">Mungereza but is simply saying that he </w:t>
      </w:r>
      <w:r w:rsidR="00A81AF0" w:rsidRPr="00CB1617">
        <w:rPr>
          <w:rFonts w:ascii="Times New Roman" w:hAnsi="Times New Roman" w:cs="Times New Roman"/>
          <w:sz w:val="24"/>
          <w:szCs w:val="24"/>
        </w:rPr>
        <w:t>needs</w:t>
      </w:r>
      <w:r w:rsidRPr="00CB1617">
        <w:rPr>
          <w:rFonts w:ascii="Times New Roman" w:hAnsi="Times New Roman" w:cs="Times New Roman"/>
          <w:sz w:val="24"/>
          <w:szCs w:val="24"/>
        </w:rPr>
        <w:t xml:space="preserve"> an independent audit because the respondent accepted the Company is not doing well.</w:t>
      </w:r>
    </w:p>
    <w:p w:rsidR="00187BE8" w:rsidRPr="00CB1617" w:rsidRDefault="00187BE8" w:rsidP="00F8151C">
      <w:pPr>
        <w:spacing w:line="360" w:lineRule="auto"/>
        <w:jc w:val="both"/>
        <w:rPr>
          <w:rFonts w:ascii="Times New Roman" w:hAnsi="Times New Roman" w:cs="Times New Roman"/>
          <w:sz w:val="24"/>
          <w:szCs w:val="24"/>
        </w:rPr>
      </w:pPr>
    </w:p>
    <w:p w:rsidR="00187BE8" w:rsidRPr="00CB1617" w:rsidRDefault="00187BE8" w:rsidP="00F8151C">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This court was taken aback by </w:t>
      </w:r>
      <w:r w:rsidR="00D04447" w:rsidRPr="00CB1617">
        <w:rPr>
          <w:rFonts w:ascii="Times New Roman" w:hAnsi="Times New Roman" w:cs="Times New Roman"/>
          <w:sz w:val="24"/>
          <w:szCs w:val="24"/>
        </w:rPr>
        <w:t>the submissions of counsel Birungi.  The c</w:t>
      </w:r>
      <w:r w:rsidR="003F3DA3" w:rsidRPr="00CB1617">
        <w:rPr>
          <w:rFonts w:ascii="Times New Roman" w:hAnsi="Times New Roman" w:cs="Times New Roman"/>
          <w:sz w:val="24"/>
          <w:szCs w:val="24"/>
        </w:rPr>
        <w:t xml:space="preserve">ounsel whom this court considered to be duly instructed progressively agreed on several issues which this court followed in the spirit of settling this matter amicably.  In my view the parties had properly identified where the dispute was coming from and resolved it on the terms they had chosen.  What was remaining was decision on which firm would conduct the audit.  I therefore find it unreasonable for Mr. Birungi to take us back after this court has even struck out some applications on the basis of the consent of the respective counsel.  The application has already been compromised and the only issue remaining is who will conduct the external audit.  All the actions taken by Mr. Birungi’s colleague before Mr. Birungi took over </w:t>
      </w:r>
      <w:proofErr w:type="gramStart"/>
      <w:r w:rsidR="003F3DA3" w:rsidRPr="00CB1617">
        <w:rPr>
          <w:rFonts w:ascii="Times New Roman" w:hAnsi="Times New Roman" w:cs="Times New Roman"/>
          <w:sz w:val="24"/>
          <w:szCs w:val="24"/>
        </w:rPr>
        <w:t>is</w:t>
      </w:r>
      <w:proofErr w:type="gramEnd"/>
      <w:r w:rsidR="003F3DA3" w:rsidRPr="00CB1617">
        <w:rPr>
          <w:rFonts w:ascii="Times New Roman" w:hAnsi="Times New Roman" w:cs="Times New Roman"/>
          <w:sz w:val="24"/>
          <w:szCs w:val="24"/>
        </w:rPr>
        <w:t xml:space="preserve"> binding on him and so he cannot depart from the same.  This court is also suspicious as to why the respondent Company is resisting an audit to verify the true position of the Company if they have nothing to hide.</w:t>
      </w:r>
    </w:p>
    <w:p w:rsidR="003F3DA3" w:rsidRPr="00CB1617" w:rsidRDefault="003F3DA3" w:rsidP="00F8151C">
      <w:pPr>
        <w:spacing w:line="360" w:lineRule="auto"/>
        <w:jc w:val="both"/>
        <w:rPr>
          <w:rFonts w:ascii="Times New Roman" w:hAnsi="Times New Roman" w:cs="Times New Roman"/>
          <w:sz w:val="24"/>
          <w:szCs w:val="24"/>
        </w:rPr>
      </w:pPr>
    </w:p>
    <w:p w:rsidR="002C50F0" w:rsidRPr="00CB1617" w:rsidRDefault="003F3DA3" w:rsidP="002C50F0">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The parties’ counsel entered a compromise which under order 25 rule 6 of the Civil Procedure Rules is not a mere agreement but rather a judgment of c</w:t>
      </w:r>
      <w:r w:rsidR="0078068C" w:rsidRPr="00CB1617">
        <w:rPr>
          <w:rFonts w:ascii="Times New Roman" w:hAnsi="Times New Roman" w:cs="Times New Roman"/>
          <w:sz w:val="24"/>
          <w:szCs w:val="24"/>
        </w:rPr>
        <w:t>o</w:t>
      </w:r>
      <w:r w:rsidRPr="00CB1617">
        <w:rPr>
          <w:rFonts w:ascii="Times New Roman" w:hAnsi="Times New Roman" w:cs="Times New Roman"/>
          <w:sz w:val="24"/>
          <w:szCs w:val="24"/>
        </w:rPr>
        <w:t xml:space="preserve">urt. </w:t>
      </w:r>
      <w:r w:rsidR="0078068C" w:rsidRPr="00CB1617">
        <w:rPr>
          <w:rFonts w:ascii="Times New Roman" w:hAnsi="Times New Roman" w:cs="Times New Roman"/>
          <w:sz w:val="24"/>
          <w:szCs w:val="24"/>
        </w:rPr>
        <w:t>In</w:t>
      </w:r>
      <w:r w:rsidRPr="00CB1617">
        <w:rPr>
          <w:rFonts w:ascii="Times New Roman" w:hAnsi="Times New Roman" w:cs="Times New Roman"/>
          <w:sz w:val="24"/>
          <w:szCs w:val="24"/>
        </w:rPr>
        <w:t xml:space="preserve"> </w:t>
      </w:r>
      <w:proofErr w:type="spellStart"/>
      <w:r w:rsidRPr="00CB1617">
        <w:rPr>
          <w:rFonts w:ascii="Times New Roman" w:hAnsi="Times New Roman" w:cs="Times New Roman"/>
          <w:b/>
          <w:i/>
          <w:sz w:val="24"/>
          <w:szCs w:val="24"/>
          <w:u w:val="single"/>
        </w:rPr>
        <w:t>Saroj</w:t>
      </w:r>
      <w:proofErr w:type="spellEnd"/>
      <w:r w:rsidRPr="00CB1617">
        <w:rPr>
          <w:rFonts w:ascii="Times New Roman" w:hAnsi="Times New Roman" w:cs="Times New Roman"/>
          <w:b/>
          <w:i/>
          <w:sz w:val="24"/>
          <w:szCs w:val="24"/>
          <w:u w:val="single"/>
        </w:rPr>
        <w:t xml:space="preserve"> </w:t>
      </w:r>
      <w:proofErr w:type="spellStart"/>
      <w:r w:rsidRPr="00CB1617">
        <w:rPr>
          <w:rFonts w:ascii="Times New Roman" w:hAnsi="Times New Roman" w:cs="Times New Roman"/>
          <w:b/>
          <w:i/>
          <w:sz w:val="24"/>
          <w:szCs w:val="24"/>
          <w:u w:val="single"/>
        </w:rPr>
        <w:t>Gandesha</w:t>
      </w:r>
      <w:proofErr w:type="spellEnd"/>
      <w:r w:rsidRPr="00CB1617">
        <w:rPr>
          <w:rFonts w:ascii="Times New Roman" w:hAnsi="Times New Roman" w:cs="Times New Roman"/>
          <w:b/>
          <w:i/>
          <w:sz w:val="24"/>
          <w:szCs w:val="24"/>
          <w:u w:val="single"/>
        </w:rPr>
        <w:t xml:space="preserve"> </w:t>
      </w:r>
      <w:proofErr w:type="spellStart"/>
      <w:r w:rsidRPr="00CB1617">
        <w:rPr>
          <w:rFonts w:ascii="Times New Roman" w:hAnsi="Times New Roman" w:cs="Times New Roman"/>
          <w:b/>
          <w:i/>
          <w:sz w:val="24"/>
          <w:szCs w:val="24"/>
          <w:u w:val="single"/>
        </w:rPr>
        <w:t>Vs</w:t>
      </w:r>
      <w:proofErr w:type="spellEnd"/>
      <w:r w:rsidRPr="00CB1617">
        <w:rPr>
          <w:rFonts w:ascii="Times New Roman" w:hAnsi="Times New Roman" w:cs="Times New Roman"/>
          <w:b/>
          <w:i/>
          <w:sz w:val="24"/>
          <w:szCs w:val="24"/>
          <w:u w:val="single"/>
        </w:rPr>
        <w:t xml:space="preserve"> </w:t>
      </w:r>
      <w:proofErr w:type="spellStart"/>
      <w:r w:rsidRPr="00CB1617">
        <w:rPr>
          <w:rFonts w:ascii="Times New Roman" w:hAnsi="Times New Roman" w:cs="Times New Roman"/>
          <w:b/>
          <w:i/>
          <w:sz w:val="24"/>
          <w:szCs w:val="24"/>
          <w:u w:val="single"/>
        </w:rPr>
        <w:t>Transroad</w:t>
      </w:r>
      <w:proofErr w:type="spellEnd"/>
      <w:r w:rsidRPr="00CB1617">
        <w:rPr>
          <w:rFonts w:ascii="Times New Roman" w:hAnsi="Times New Roman" w:cs="Times New Roman"/>
          <w:b/>
          <w:i/>
          <w:sz w:val="24"/>
          <w:szCs w:val="24"/>
          <w:u w:val="single"/>
        </w:rPr>
        <w:t xml:space="preserve"> SCCA No. 13 of 2009 per </w:t>
      </w:r>
      <w:proofErr w:type="spellStart"/>
      <w:r w:rsidRPr="00CB1617">
        <w:rPr>
          <w:rFonts w:ascii="Times New Roman" w:hAnsi="Times New Roman" w:cs="Times New Roman"/>
          <w:b/>
          <w:i/>
          <w:sz w:val="24"/>
          <w:szCs w:val="24"/>
          <w:u w:val="single"/>
        </w:rPr>
        <w:t>Katureebe</w:t>
      </w:r>
      <w:proofErr w:type="spellEnd"/>
      <w:r w:rsidRPr="00CB1617">
        <w:rPr>
          <w:rFonts w:ascii="Times New Roman" w:hAnsi="Times New Roman" w:cs="Times New Roman"/>
          <w:b/>
          <w:i/>
          <w:sz w:val="24"/>
          <w:szCs w:val="24"/>
          <w:u w:val="single"/>
        </w:rPr>
        <w:t xml:space="preserve"> JSC</w:t>
      </w:r>
      <w:r w:rsidR="002C50F0" w:rsidRPr="00CB1617">
        <w:rPr>
          <w:rFonts w:ascii="Times New Roman" w:hAnsi="Times New Roman" w:cs="Times New Roman"/>
          <w:b/>
          <w:i/>
          <w:sz w:val="24"/>
          <w:szCs w:val="24"/>
        </w:rPr>
        <w:t xml:space="preserve"> </w:t>
      </w:r>
      <w:r w:rsidR="0078068C" w:rsidRPr="00CB1617">
        <w:rPr>
          <w:rFonts w:ascii="Times New Roman" w:hAnsi="Times New Roman" w:cs="Times New Roman"/>
          <w:sz w:val="24"/>
          <w:szCs w:val="24"/>
        </w:rPr>
        <w:t>it was</w:t>
      </w:r>
      <w:r w:rsidR="002C50F0" w:rsidRPr="00CB1617">
        <w:rPr>
          <w:rFonts w:ascii="Times New Roman" w:hAnsi="Times New Roman" w:cs="Times New Roman"/>
          <w:sz w:val="24"/>
          <w:szCs w:val="24"/>
        </w:rPr>
        <w:t xml:space="preserve"> held that:</w:t>
      </w:r>
    </w:p>
    <w:p w:rsidR="002C50F0" w:rsidRPr="00CB1617" w:rsidRDefault="002C50F0" w:rsidP="00302AD1">
      <w:pPr>
        <w:spacing w:line="240" w:lineRule="auto"/>
        <w:ind w:left="864" w:right="864"/>
        <w:jc w:val="both"/>
        <w:rPr>
          <w:rFonts w:ascii="Times New Roman" w:hAnsi="Times New Roman" w:cs="Times New Roman"/>
          <w:b/>
          <w:i/>
          <w:sz w:val="24"/>
          <w:szCs w:val="24"/>
        </w:rPr>
      </w:pPr>
      <w:r w:rsidRPr="00CB1617">
        <w:rPr>
          <w:rFonts w:ascii="Times New Roman" w:hAnsi="Times New Roman" w:cs="Times New Roman"/>
          <w:sz w:val="24"/>
          <w:szCs w:val="24"/>
        </w:rPr>
        <w:t xml:space="preserve"> </w:t>
      </w:r>
      <w:r w:rsidRPr="00CB1617">
        <w:rPr>
          <w:rFonts w:ascii="Times New Roman" w:hAnsi="Times New Roman" w:cs="Times New Roman"/>
          <w:b/>
          <w:i/>
          <w:sz w:val="24"/>
          <w:szCs w:val="24"/>
        </w:rPr>
        <w:t>“A judgment entered on</w:t>
      </w:r>
      <w:r w:rsidR="00302AD1" w:rsidRPr="00CB1617">
        <w:rPr>
          <w:rFonts w:ascii="Times New Roman" w:hAnsi="Times New Roman" w:cs="Times New Roman"/>
          <w:b/>
          <w:i/>
          <w:sz w:val="24"/>
          <w:szCs w:val="24"/>
        </w:rPr>
        <w:t xml:space="preserve"> an</w:t>
      </w:r>
      <w:r w:rsidRPr="00CB1617">
        <w:rPr>
          <w:rFonts w:ascii="Times New Roman" w:hAnsi="Times New Roman" w:cs="Times New Roman"/>
          <w:b/>
          <w:i/>
          <w:sz w:val="24"/>
          <w:szCs w:val="24"/>
        </w:rPr>
        <w:t xml:space="preserve"> agreement, which receives the sanction of the court, and it constitutes a contract between the parties to the agreement, operates as </w:t>
      </w:r>
      <w:proofErr w:type="gramStart"/>
      <w:r w:rsidRPr="00CB1617">
        <w:rPr>
          <w:rFonts w:ascii="Times New Roman" w:hAnsi="Times New Roman" w:cs="Times New Roman"/>
          <w:b/>
          <w:i/>
          <w:sz w:val="24"/>
          <w:szCs w:val="24"/>
        </w:rPr>
        <w:t>an adjudication</w:t>
      </w:r>
      <w:proofErr w:type="gramEnd"/>
      <w:r w:rsidRPr="00CB1617">
        <w:rPr>
          <w:rFonts w:ascii="Times New Roman" w:hAnsi="Times New Roman" w:cs="Times New Roman"/>
          <w:b/>
          <w:i/>
          <w:sz w:val="24"/>
          <w:szCs w:val="24"/>
        </w:rPr>
        <w:t xml:space="preserve"> between them and when court gives the agreement its sanction, becomes a judgment of the court.”</w:t>
      </w:r>
    </w:p>
    <w:p w:rsidR="002C50F0" w:rsidRPr="00CB1617" w:rsidRDefault="002C50F0" w:rsidP="002C50F0">
      <w:pPr>
        <w:spacing w:line="360" w:lineRule="auto"/>
        <w:jc w:val="both"/>
        <w:rPr>
          <w:rFonts w:ascii="Times New Roman" w:hAnsi="Times New Roman" w:cs="Times New Roman"/>
          <w:b/>
          <w:i/>
          <w:sz w:val="24"/>
          <w:szCs w:val="24"/>
        </w:rPr>
      </w:pPr>
    </w:p>
    <w:p w:rsidR="002C50F0" w:rsidRPr="00CB1617" w:rsidRDefault="002C50F0" w:rsidP="002C50F0">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This court gave the compromise its sanction when it vacated the application to set aside the interim order in this case. Therefore this becomes the adjudication of this court </w:t>
      </w:r>
      <w:r w:rsidR="0078068C" w:rsidRPr="00CB1617">
        <w:rPr>
          <w:rFonts w:ascii="Times New Roman" w:hAnsi="Times New Roman" w:cs="Times New Roman"/>
          <w:sz w:val="24"/>
          <w:szCs w:val="24"/>
        </w:rPr>
        <w:t xml:space="preserve">on </w:t>
      </w:r>
      <w:r w:rsidRPr="00CB1617">
        <w:rPr>
          <w:rFonts w:ascii="Times New Roman" w:hAnsi="Times New Roman" w:cs="Times New Roman"/>
          <w:sz w:val="24"/>
          <w:szCs w:val="24"/>
        </w:rPr>
        <w:t>the matter before it.</w:t>
      </w:r>
    </w:p>
    <w:p w:rsidR="002C50F0" w:rsidRPr="00CB1617" w:rsidRDefault="002C50F0" w:rsidP="002C50F0">
      <w:pPr>
        <w:spacing w:line="360" w:lineRule="auto"/>
        <w:jc w:val="both"/>
        <w:rPr>
          <w:rFonts w:ascii="Times New Roman" w:hAnsi="Times New Roman" w:cs="Times New Roman"/>
          <w:sz w:val="24"/>
          <w:szCs w:val="24"/>
        </w:rPr>
      </w:pPr>
    </w:p>
    <w:p w:rsidR="002C50F0" w:rsidRPr="00CB1617" w:rsidRDefault="002C50F0" w:rsidP="002C50F0">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For those reasons this court directs that the parties appoint an agreeable reputable firm to conduct an audit of the company’s financial position from 2007 to the date of this order.  In the event that </w:t>
      </w:r>
      <w:r w:rsidRPr="00CB1617">
        <w:rPr>
          <w:rFonts w:ascii="Times New Roman" w:hAnsi="Times New Roman" w:cs="Times New Roman"/>
          <w:sz w:val="24"/>
          <w:szCs w:val="24"/>
        </w:rPr>
        <w:lastRenderedPageBreak/>
        <w:t>the parties fail to agree it is hereb</w:t>
      </w:r>
      <w:r w:rsidR="00B46F85" w:rsidRPr="00CB1617">
        <w:rPr>
          <w:rFonts w:ascii="Times New Roman" w:hAnsi="Times New Roman" w:cs="Times New Roman"/>
          <w:sz w:val="24"/>
          <w:szCs w:val="24"/>
        </w:rPr>
        <w:t>y ordered that the audit firm J</w:t>
      </w:r>
      <w:r w:rsidRPr="00CB1617">
        <w:rPr>
          <w:rFonts w:ascii="Times New Roman" w:hAnsi="Times New Roman" w:cs="Times New Roman"/>
          <w:sz w:val="24"/>
          <w:szCs w:val="24"/>
        </w:rPr>
        <w:t>S</w:t>
      </w:r>
      <w:r w:rsidR="00B46F85" w:rsidRPr="00CB1617">
        <w:rPr>
          <w:rFonts w:ascii="Times New Roman" w:hAnsi="Times New Roman" w:cs="Times New Roman"/>
          <w:sz w:val="24"/>
          <w:szCs w:val="24"/>
        </w:rPr>
        <w:t>R</w:t>
      </w:r>
      <w:r w:rsidRPr="00CB1617">
        <w:rPr>
          <w:rFonts w:ascii="Times New Roman" w:hAnsi="Times New Roman" w:cs="Times New Roman"/>
          <w:sz w:val="24"/>
          <w:szCs w:val="24"/>
        </w:rPr>
        <w:t xml:space="preserve"> Certified Accountants which was chosen and proposed by the applicant shall be the firm to conduct the audit.</w:t>
      </w:r>
    </w:p>
    <w:p w:rsidR="002C50F0" w:rsidRPr="00CB1617" w:rsidRDefault="002C50F0" w:rsidP="002C50F0">
      <w:pPr>
        <w:spacing w:line="360" w:lineRule="auto"/>
        <w:jc w:val="both"/>
        <w:rPr>
          <w:rFonts w:ascii="Times New Roman" w:hAnsi="Times New Roman" w:cs="Times New Roman"/>
          <w:sz w:val="24"/>
          <w:szCs w:val="24"/>
        </w:rPr>
      </w:pPr>
    </w:p>
    <w:p w:rsidR="002C50F0" w:rsidRPr="00CB1617" w:rsidRDefault="002C50F0" w:rsidP="002C50F0">
      <w:pPr>
        <w:spacing w:line="360" w:lineRule="auto"/>
        <w:jc w:val="both"/>
        <w:rPr>
          <w:rFonts w:ascii="Times New Roman" w:hAnsi="Times New Roman" w:cs="Times New Roman"/>
          <w:sz w:val="24"/>
          <w:szCs w:val="24"/>
        </w:rPr>
      </w:pPr>
      <w:r w:rsidRPr="00CB1617">
        <w:rPr>
          <w:rFonts w:ascii="Times New Roman" w:hAnsi="Times New Roman" w:cs="Times New Roman"/>
          <w:sz w:val="24"/>
          <w:szCs w:val="24"/>
        </w:rPr>
        <w:t>I so order.</w:t>
      </w:r>
    </w:p>
    <w:p w:rsidR="002C50F0" w:rsidRPr="00CB1617" w:rsidRDefault="002C50F0" w:rsidP="002C50F0">
      <w:pPr>
        <w:spacing w:line="360" w:lineRule="auto"/>
        <w:jc w:val="both"/>
        <w:rPr>
          <w:rFonts w:ascii="Times New Roman" w:hAnsi="Times New Roman" w:cs="Times New Roman"/>
          <w:sz w:val="24"/>
          <w:szCs w:val="24"/>
        </w:rPr>
      </w:pPr>
    </w:p>
    <w:p w:rsidR="002C50F0" w:rsidRPr="00CB1617" w:rsidRDefault="0078068C" w:rsidP="002C50F0">
      <w:pPr>
        <w:pStyle w:val="NoSpacing"/>
        <w:spacing w:line="360" w:lineRule="auto"/>
        <w:rPr>
          <w:rFonts w:ascii="Times New Roman" w:hAnsi="Times New Roman" w:cs="Times New Roman"/>
          <w:b/>
          <w:sz w:val="24"/>
          <w:szCs w:val="24"/>
        </w:rPr>
      </w:pPr>
      <w:r w:rsidRPr="00CB1617">
        <w:rPr>
          <w:rFonts w:ascii="Times New Roman" w:hAnsi="Times New Roman" w:cs="Times New Roman"/>
          <w:b/>
          <w:sz w:val="24"/>
          <w:szCs w:val="24"/>
        </w:rPr>
        <w:t>Stephen Musota</w:t>
      </w:r>
    </w:p>
    <w:p w:rsidR="002C50F0" w:rsidRPr="00CB1617" w:rsidRDefault="002C50F0" w:rsidP="002C50F0">
      <w:pPr>
        <w:pStyle w:val="NoSpacing"/>
        <w:spacing w:line="360" w:lineRule="auto"/>
        <w:rPr>
          <w:rFonts w:ascii="Times New Roman" w:hAnsi="Times New Roman" w:cs="Times New Roman"/>
          <w:b/>
          <w:sz w:val="24"/>
          <w:szCs w:val="24"/>
        </w:rPr>
      </w:pPr>
      <w:r w:rsidRPr="00CB1617">
        <w:rPr>
          <w:rFonts w:ascii="Times New Roman" w:hAnsi="Times New Roman" w:cs="Times New Roman"/>
          <w:b/>
          <w:sz w:val="24"/>
          <w:szCs w:val="24"/>
        </w:rPr>
        <w:t>J</w:t>
      </w:r>
      <w:r w:rsidR="0078068C" w:rsidRPr="00CB1617">
        <w:rPr>
          <w:rFonts w:ascii="Times New Roman" w:hAnsi="Times New Roman" w:cs="Times New Roman"/>
          <w:b/>
          <w:sz w:val="24"/>
          <w:szCs w:val="24"/>
        </w:rPr>
        <w:t xml:space="preserve"> </w:t>
      </w:r>
      <w:r w:rsidRPr="00CB1617">
        <w:rPr>
          <w:rFonts w:ascii="Times New Roman" w:hAnsi="Times New Roman" w:cs="Times New Roman"/>
          <w:b/>
          <w:sz w:val="24"/>
          <w:szCs w:val="24"/>
        </w:rPr>
        <w:t>U</w:t>
      </w:r>
      <w:r w:rsidR="0078068C" w:rsidRPr="00CB1617">
        <w:rPr>
          <w:rFonts w:ascii="Times New Roman" w:hAnsi="Times New Roman" w:cs="Times New Roman"/>
          <w:b/>
          <w:sz w:val="24"/>
          <w:szCs w:val="24"/>
        </w:rPr>
        <w:t xml:space="preserve"> </w:t>
      </w:r>
      <w:r w:rsidRPr="00CB1617">
        <w:rPr>
          <w:rFonts w:ascii="Times New Roman" w:hAnsi="Times New Roman" w:cs="Times New Roman"/>
          <w:b/>
          <w:sz w:val="24"/>
          <w:szCs w:val="24"/>
        </w:rPr>
        <w:t>D</w:t>
      </w:r>
      <w:r w:rsidR="0078068C" w:rsidRPr="00CB1617">
        <w:rPr>
          <w:rFonts w:ascii="Times New Roman" w:hAnsi="Times New Roman" w:cs="Times New Roman"/>
          <w:b/>
          <w:sz w:val="24"/>
          <w:szCs w:val="24"/>
        </w:rPr>
        <w:t xml:space="preserve"> </w:t>
      </w:r>
      <w:r w:rsidRPr="00CB1617">
        <w:rPr>
          <w:rFonts w:ascii="Times New Roman" w:hAnsi="Times New Roman" w:cs="Times New Roman"/>
          <w:b/>
          <w:sz w:val="24"/>
          <w:szCs w:val="24"/>
        </w:rPr>
        <w:t>G</w:t>
      </w:r>
      <w:r w:rsidR="0078068C" w:rsidRPr="00CB1617">
        <w:rPr>
          <w:rFonts w:ascii="Times New Roman" w:hAnsi="Times New Roman" w:cs="Times New Roman"/>
          <w:b/>
          <w:sz w:val="24"/>
          <w:szCs w:val="24"/>
        </w:rPr>
        <w:t xml:space="preserve"> </w:t>
      </w:r>
      <w:r w:rsidRPr="00CB1617">
        <w:rPr>
          <w:rFonts w:ascii="Times New Roman" w:hAnsi="Times New Roman" w:cs="Times New Roman"/>
          <w:b/>
          <w:sz w:val="24"/>
          <w:szCs w:val="24"/>
        </w:rPr>
        <w:t>E</w:t>
      </w:r>
    </w:p>
    <w:p w:rsidR="002C50F0" w:rsidRPr="00CB1617" w:rsidRDefault="002C50F0" w:rsidP="002C50F0">
      <w:pPr>
        <w:autoSpaceDE w:val="0"/>
        <w:autoSpaceDN w:val="0"/>
        <w:adjustRightInd w:val="0"/>
        <w:spacing w:after="0" w:line="360" w:lineRule="auto"/>
        <w:rPr>
          <w:rFonts w:ascii="Times New Roman" w:hAnsi="Times New Roman" w:cs="Times New Roman"/>
          <w:b/>
          <w:sz w:val="24"/>
          <w:szCs w:val="24"/>
        </w:rPr>
      </w:pPr>
      <w:proofErr w:type="gramStart"/>
      <w:r w:rsidRPr="00CB1617">
        <w:rPr>
          <w:rFonts w:ascii="Times New Roman" w:hAnsi="Times New Roman" w:cs="Times New Roman"/>
          <w:b/>
          <w:sz w:val="24"/>
          <w:szCs w:val="24"/>
        </w:rPr>
        <w:t>1</w:t>
      </w:r>
      <w:r w:rsidR="00D1213C" w:rsidRPr="00CB1617">
        <w:rPr>
          <w:rFonts w:ascii="Times New Roman" w:hAnsi="Times New Roman" w:cs="Times New Roman"/>
          <w:b/>
          <w:sz w:val="24"/>
          <w:szCs w:val="24"/>
        </w:rPr>
        <w:t>3</w:t>
      </w:r>
      <w:r w:rsidR="0078068C" w:rsidRPr="00CB1617">
        <w:rPr>
          <w:rFonts w:ascii="Times New Roman" w:hAnsi="Times New Roman" w:cs="Times New Roman"/>
          <w:b/>
          <w:sz w:val="24"/>
          <w:szCs w:val="24"/>
        </w:rPr>
        <w:t>.0</w:t>
      </w:r>
      <w:r w:rsidRPr="00CB1617">
        <w:rPr>
          <w:rFonts w:ascii="Times New Roman" w:hAnsi="Times New Roman" w:cs="Times New Roman"/>
          <w:b/>
          <w:sz w:val="24"/>
          <w:szCs w:val="24"/>
        </w:rPr>
        <w:t>9</w:t>
      </w:r>
      <w:r w:rsidR="0078068C" w:rsidRPr="00CB1617">
        <w:rPr>
          <w:rFonts w:ascii="Times New Roman" w:hAnsi="Times New Roman" w:cs="Times New Roman"/>
          <w:b/>
          <w:sz w:val="24"/>
          <w:szCs w:val="24"/>
        </w:rPr>
        <w:t>.</w:t>
      </w:r>
      <w:r w:rsidRPr="00CB1617">
        <w:rPr>
          <w:rFonts w:ascii="Times New Roman" w:hAnsi="Times New Roman" w:cs="Times New Roman"/>
          <w:b/>
          <w:sz w:val="24"/>
          <w:szCs w:val="24"/>
        </w:rPr>
        <w:t>2017.</w:t>
      </w:r>
      <w:proofErr w:type="gramEnd"/>
    </w:p>
    <w:p w:rsidR="00D1213C" w:rsidRPr="00CB1617" w:rsidRDefault="00D1213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78068C" w:rsidRPr="00CB1617" w:rsidRDefault="0078068C" w:rsidP="002C50F0">
      <w:pPr>
        <w:autoSpaceDE w:val="0"/>
        <w:autoSpaceDN w:val="0"/>
        <w:adjustRightInd w:val="0"/>
        <w:spacing w:after="0" w:line="360" w:lineRule="auto"/>
        <w:rPr>
          <w:rFonts w:ascii="Times New Roman" w:hAnsi="Times New Roman" w:cs="Times New Roman"/>
          <w:b/>
          <w:sz w:val="24"/>
          <w:szCs w:val="24"/>
        </w:rPr>
      </w:pPr>
    </w:p>
    <w:p w:rsidR="00D1213C" w:rsidRPr="00CB1617" w:rsidRDefault="0078068C" w:rsidP="002C50F0">
      <w:pPr>
        <w:autoSpaceDE w:val="0"/>
        <w:autoSpaceDN w:val="0"/>
        <w:adjustRightInd w:val="0"/>
        <w:spacing w:after="0" w:line="360" w:lineRule="auto"/>
        <w:rPr>
          <w:rFonts w:ascii="Times New Roman" w:hAnsi="Times New Roman" w:cs="Times New Roman"/>
          <w:sz w:val="24"/>
          <w:szCs w:val="24"/>
        </w:rPr>
      </w:pPr>
      <w:r w:rsidRPr="00CB1617">
        <w:rPr>
          <w:rFonts w:ascii="Times New Roman" w:hAnsi="Times New Roman" w:cs="Times New Roman"/>
          <w:b/>
          <w:sz w:val="24"/>
          <w:szCs w:val="24"/>
        </w:rPr>
        <w:t>1</w:t>
      </w:r>
      <w:r w:rsidR="00D1213C" w:rsidRPr="00CB1617">
        <w:rPr>
          <w:rFonts w:ascii="Times New Roman" w:hAnsi="Times New Roman" w:cs="Times New Roman"/>
          <w:b/>
          <w:sz w:val="24"/>
          <w:szCs w:val="24"/>
        </w:rPr>
        <w:t>3</w:t>
      </w:r>
      <w:r w:rsidRPr="00CB1617">
        <w:rPr>
          <w:rFonts w:ascii="Times New Roman" w:hAnsi="Times New Roman" w:cs="Times New Roman"/>
          <w:b/>
          <w:sz w:val="24"/>
          <w:szCs w:val="24"/>
        </w:rPr>
        <w:t>.0</w:t>
      </w:r>
      <w:r w:rsidR="00D1213C" w:rsidRPr="00CB1617">
        <w:rPr>
          <w:rFonts w:ascii="Times New Roman" w:hAnsi="Times New Roman" w:cs="Times New Roman"/>
          <w:b/>
          <w:sz w:val="24"/>
          <w:szCs w:val="24"/>
        </w:rPr>
        <w:t>9</w:t>
      </w:r>
      <w:r w:rsidRPr="00CB1617">
        <w:rPr>
          <w:rFonts w:ascii="Times New Roman" w:hAnsi="Times New Roman" w:cs="Times New Roman"/>
          <w:b/>
          <w:sz w:val="24"/>
          <w:szCs w:val="24"/>
        </w:rPr>
        <w:t>.</w:t>
      </w:r>
      <w:r w:rsidR="00D1213C" w:rsidRPr="00CB1617">
        <w:rPr>
          <w:rFonts w:ascii="Times New Roman" w:hAnsi="Times New Roman" w:cs="Times New Roman"/>
          <w:b/>
          <w:sz w:val="24"/>
          <w:szCs w:val="24"/>
        </w:rPr>
        <w:t>2017:</w:t>
      </w:r>
      <w:r w:rsidR="00D1213C" w:rsidRPr="00CB1617">
        <w:rPr>
          <w:rFonts w:ascii="Times New Roman" w:hAnsi="Times New Roman" w:cs="Times New Roman"/>
          <w:sz w:val="24"/>
          <w:szCs w:val="24"/>
        </w:rPr>
        <w:t>-</w:t>
      </w:r>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roofErr w:type="gramStart"/>
      <w:r w:rsidRPr="00CB1617">
        <w:rPr>
          <w:rFonts w:ascii="Times New Roman" w:hAnsi="Times New Roman" w:cs="Times New Roman"/>
          <w:sz w:val="24"/>
          <w:szCs w:val="24"/>
        </w:rPr>
        <w:t xml:space="preserve">Mr. </w:t>
      </w:r>
      <w:proofErr w:type="spellStart"/>
      <w:r w:rsidRPr="00CB1617">
        <w:rPr>
          <w:rFonts w:ascii="Times New Roman" w:hAnsi="Times New Roman" w:cs="Times New Roman"/>
          <w:sz w:val="24"/>
          <w:szCs w:val="24"/>
        </w:rPr>
        <w:t>M</w:t>
      </w:r>
      <w:r w:rsidR="0078068C" w:rsidRPr="00CB1617">
        <w:rPr>
          <w:rFonts w:ascii="Times New Roman" w:hAnsi="Times New Roman" w:cs="Times New Roman"/>
          <w:sz w:val="24"/>
          <w:szCs w:val="24"/>
        </w:rPr>
        <w:t>a</w:t>
      </w:r>
      <w:r w:rsidRPr="00CB1617">
        <w:rPr>
          <w:rFonts w:ascii="Times New Roman" w:hAnsi="Times New Roman" w:cs="Times New Roman"/>
          <w:sz w:val="24"/>
          <w:szCs w:val="24"/>
        </w:rPr>
        <w:t>c</w:t>
      </w:r>
      <w:r w:rsidR="0078068C" w:rsidRPr="00CB1617">
        <w:rPr>
          <w:rFonts w:ascii="Times New Roman" w:hAnsi="Times New Roman" w:cs="Times New Roman"/>
          <w:sz w:val="24"/>
          <w:szCs w:val="24"/>
        </w:rPr>
        <w:t>D</w:t>
      </w:r>
      <w:r w:rsidRPr="00CB1617">
        <w:rPr>
          <w:rFonts w:ascii="Times New Roman" w:hAnsi="Times New Roman" w:cs="Times New Roman"/>
          <w:sz w:val="24"/>
          <w:szCs w:val="24"/>
        </w:rPr>
        <w:t>osman</w:t>
      </w:r>
      <w:proofErr w:type="spellEnd"/>
      <w:r w:rsidRPr="00CB1617">
        <w:rPr>
          <w:rFonts w:ascii="Times New Roman" w:hAnsi="Times New Roman" w:cs="Times New Roman"/>
          <w:sz w:val="24"/>
          <w:szCs w:val="24"/>
        </w:rPr>
        <w:t xml:space="preserve"> </w:t>
      </w:r>
      <w:proofErr w:type="spellStart"/>
      <w:r w:rsidRPr="00CB1617">
        <w:rPr>
          <w:rFonts w:ascii="Times New Roman" w:hAnsi="Times New Roman" w:cs="Times New Roman"/>
          <w:sz w:val="24"/>
          <w:szCs w:val="24"/>
        </w:rPr>
        <w:t>Kabega</w:t>
      </w:r>
      <w:proofErr w:type="spellEnd"/>
      <w:r w:rsidRPr="00CB1617">
        <w:rPr>
          <w:rFonts w:ascii="Times New Roman" w:hAnsi="Times New Roman" w:cs="Times New Roman"/>
          <w:sz w:val="24"/>
          <w:szCs w:val="24"/>
        </w:rPr>
        <w:t xml:space="preserve"> for applicant.</w:t>
      </w:r>
      <w:proofErr w:type="gramEnd"/>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roofErr w:type="gramStart"/>
      <w:r w:rsidRPr="00CB1617">
        <w:rPr>
          <w:rFonts w:ascii="Times New Roman" w:hAnsi="Times New Roman" w:cs="Times New Roman"/>
          <w:sz w:val="24"/>
          <w:szCs w:val="24"/>
        </w:rPr>
        <w:t>Mr. Birungi for respondent absent.</w:t>
      </w:r>
      <w:proofErr w:type="gramEnd"/>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roofErr w:type="gramStart"/>
      <w:r w:rsidRPr="00CB1617">
        <w:rPr>
          <w:rFonts w:ascii="Times New Roman" w:hAnsi="Times New Roman" w:cs="Times New Roman"/>
          <w:sz w:val="24"/>
          <w:szCs w:val="24"/>
        </w:rPr>
        <w:t>Both parties absent.</w:t>
      </w:r>
      <w:proofErr w:type="gramEnd"/>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roofErr w:type="gramStart"/>
      <w:r w:rsidRPr="00CB1617">
        <w:rPr>
          <w:rFonts w:ascii="Times New Roman" w:hAnsi="Times New Roman" w:cs="Times New Roman"/>
          <w:sz w:val="24"/>
          <w:szCs w:val="24"/>
        </w:rPr>
        <w:t>Ms. Ejang D. Clerk.</w:t>
      </w:r>
      <w:proofErr w:type="gramEnd"/>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
    <w:p w:rsidR="00D1213C" w:rsidRPr="00CB1617" w:rsidRDefault="00D1213C" w:rsidP="002C50F0">
      <w:pPr>
        <w:autoSpaceDE w:val="0"/>
        <w:autoSpaceDN w:val="0"/>
        <w:adjustRightInd w:val="0"/>
        <w:spacing w:after="0" w:line="360" w:lineRule="auto"/>
        <w:rPr>
          <w:rFonts w:ascii="Times New Roman" w:hAnsi="Times New Roman" w:cs="Times New Roman"/>
          <w:b/>
          <w:sz w:val="24"/>
          <w:szCs w:val="24"/>
        </w:rPr>
      </w:pPr>
      <w:r w:rsidRPr="00CB1617">
        <w:rPr>
          <w:rFonts w:ascii="Times New Roman" w:hAnsi="Times New Roman" w:cs="Times New Roman"/>
          <w:b/>
          <w:sz w:val="24"/>
          <w:szCs w:val="24"/>
        </w:rPr>
        <w:t>Counsel for the applicant:-</w:t>
      </w:r>
    </w:p>
    <w:p w:rsidR="00D1213C" w:rsidRPr="00CB1617" w:rsidRDefault="00D1213C" w:rsidP="00A81AF0">
      <w:pPr>
        <w:autoSpaceDE w:val="0"/>
        <w:autoSpaceDN w:val="0"/>
        <w:adjustRightInd w:val="0"/>
        <w:spacing w:after="0" w:line="360" w:lineRule="auto"/>
        <w:jc w:val="both"/>
        <w:rPr>
          <w:rFonts w:ascii="Times New Roman" w:hAnsi="Times New Roman" w:cs="Times New Roman"/>
          <w:sz w:val="24"/>
          <w:szCs w:val="24"/>
        </w:rPr>
      </w:pPr>
      <w:r w:rsidRPr="00CB1617">
        <w:rPr>
          <w:rFonts w:ascii="Times New Roman" w:hAnsi="Times New Roman" w:cs="Times New Roman"/>
          <w:sz w:val="24"/>
          <w:szCs w:val="24"/>
        </w:rPr>
        <w:t xml:space="preserve">The latter is for </w:t>
      </w:r>
      <w:proofErr w:type="gramStart"/>
      <w:r w:rsidRPr="00CB1617">
        <w:rPr>
          <w:rFonts w:ascii="Times New Roman" w:hAnsi="Times New Roman" w:cs="Times New Roman"/>
          <w:sz w:val="24"/>
          <w:szCs w:val="24"/>
        </w:rPr>
        <w:t>ruling</w:t>
      </w:r>
      <w:r w:rsidR="00A81AF0" w:rsidRPr="00CB1617">
        <w:rPr>
          <w:rFonts w:ascii="Times New Roman" w:hAnsi="Times New Roman" w:cs="Times New Roman"/>
          <w:sz w:val="24"/>
          <w:szCs w:val="24"/>
        </w:rPr>
        <w:t>,</w:t>
      </w:r>
      <w:proofErr w:type="gramEnd"/>
      <w:r w:rsidR="00A81AF0" w:rsidRPr="00CB1617">
        <w:rPr>
          <w:rFonts w:ascii="Times New Roman" w:hAnsi="Times New Roman" w:cs="Times New Roman"/>
          <w:sz w:val="24"/>
          <w:szCs w:val="24"/>
        </w:rPr>
        <w:t xml:space="preserve"> it was </w:t>
      </w:r>
      <w:r w:rsidRPr="00CB1617">
        <w:rPr>
          <w:rFonts w:ascii="Times New Roman" w:hAnsi="Times New Roman" w:cs="Times New Roman"/>
          <w:sz w:val="24"/>
          <w:szCs w:val="24"/>
        </w:rPr>
        <w:t>supposed to have come earlier on 30/8/2017 but didn’t take off because of what was taking place in the court.</w:t>
      </w:r>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
    <w:p w:rsidR="00D1213C" w:rsidRPr="00CB1617" w:rsidRDefault="00D1213C" w:rsidP="002C50F0">
      <w:pPr>
        <w:autoSpaceDE w:val="0"/>
        <w:autoSpaceDN w:val="0"/>
        <w:adjustRightInd w:val="0"/>
        <w:spacing w:after="0" w:line="360" w:lineRule="auto"/>
        <w:rPr>
          <w:rFonts w:ascii="Times New Roman" w:hAnsi="Times New Roman" w:cs="Times New Roman"/>
          <w:b/>
          <w:sz w:val="24"/>
          <w:szCs w:val="24"/>
        </w:rPr>
      </w:pPr>
      <w:r w:rsidRPr="00CB1617">
        <w:rPr>
          <w:rFonts w:ascii="Times New Roman" w:hAnsi="Times New Roman" w:cs="Times New Roman"/>
          <w:b/>
          <w:sz w:val="24"/>
          <w:szCs w:val="24"/>
        </w:rPr>
        <w:t>Court:-</w:t>
      </w:r>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r w:rsidRPr="00CB1617">
        <w:rPr>
          <w:rFonts w:ascii="Times New Roman" w:hAnsi="Times New Roman" w:cs="Times New Roman"/>
          <w:sz w:val="24"/>
          <w:szCs w:val="24"/>
        </w:rPr>
        <w:t>Ruling read and delivered in open court.</w:t>
      </w:r>
    </w:p>
    <w:p w:rsidR="00D1213C" w:rsidRPr="00CB1617" w:rsidRDefault="00D1213C" w:rsidP="002C50F0">
      <w:pPr>
        <w:autoSpaceDE w:val="0"/>
        <w:autoSpaceDN w:val="0"/>
        <w:adjustRightInd w:val="0"/>
        <w:spacing w:after="0" w:line="360" w:lineRule="auto"/>
        <w:rPr>
          <w:rFonts w:ascii="Times New Roman" w:hAnsi="Times New Roman" w:cs="Times New Roman"/>
          <w:sz w:val="24"/>
          <w:szCs w:val="24"/>
        </w:rPr>
      </w:pPr>
    </w:p>
    <w:p w:rsidR="0078068C" w:rsidRPr="00CB1617" w:rsidRDefault="0078068C" w:rsidP="00D1213C">
      <w:pPr>
        <w:pStyle w:val="NoSpacing"/>
        <w:spacing w:line="360" w:lineRule="auto"/>
        <w:rPr>
          <w:rFonts w:ascii="Times New Roman" w:hAnsi="Times New Roman" w:cs="Times New Roman"/>
          <w:b/>
          <w:sz w:val="24"/>
          <w:szCs w:val="24"/>
        </w:rPr>
      </w:pPr>
    </w:p>
    <w:p w:rsidR="00D1213C" w:rsidRPr="00CB1617" w:rsidRDefault="0078068C" w:rsidP="00D1213C">
      <w:pPr>
        <w:pStyle w:val="NoSpacing"/>
        <w:spacing w:line="360" w:lineRule="auto"/>
        <w:rPr>
          <w:rFonts w:ascii="Times New Roman" w:hAnsi="Times New Roman" w:cs="Times New Roman"/>
          <w:b/>
          <w:sz w:val="24"/>
          <w:szCs w:val="24"/>
        </w:rPr>
      </w:pPr>
      <w:r w:rsidRPr="00CB1617">
        <w:rPr>
          <w:rFonts w:ascii="Times New Roman" w:hAnsi="Times New Roman" w:cs="Times New Roman"/>
          <w:b/>
          <w:sz w:val="24"/>
          <w:szCs w:val="24"/>
        </w:rPr>
        <w:t xml:space="preserve">Sarah </w:t>
      </w:r>
      <w:proofErr w:type="spellStart"/>
      <w:r w:rsidRPr="00CB1617">
        <w:rPr>
          <w:rFonts w:ascii="Times New Roman" w:hAnsi="Times New Roman" w:cs="Times New Roman"/>
          <w:b/>
          <w:sz w:val="24"/>
          <w:szCs w:val="24"/>
        </w:rPr>
        <w:t>Langa</w:t>
      </w:r>
      <w:proofErr w:type="spellEnd"/>
      <w:r w:rsidRPr="00CB1617">
        <w:rPr>
          <w:rFonts w:ascii="Times New Roman" w:hAnsi="Times New Roman" w:cs="Times New Roman"/>
          <w:b/>
          <w:sz w:val="24"/>
          <w:szCs w:val="24"/>
        </w:rPr>
        <w:t xml:space="preserve"> </w:t>
      </w:r>
      <w:proofErr w:type="spellStart"/>
      <w:r w:rsidRPr="00CB1617">
        <w:rPr>
          <w:rFonts w:ascii="Times New Roman" w:hAnsi="Times New Roman" w:cs="Times New Roman"/>
          <w:b/>
          <w:sz w:val="24"/>
          <w:szCs w:val="24"/>
        </w:rPr>
        <w:t>Siu</w:t>
      </w:r>
      <w:proofErr w:type="spellEnd"/>
    </w:p>
    <w:p w:rsidR="00D1213C" w:rsidRPr="00CB1617" w:rsidRDefault="00D1213C" w:rsidP="00D1213C">
      <w:pPr>
        <w:spacing w:line="360" w:lineRule="auto"/>
        <w:jc w:val="both"/>
        <w:rPr>
          <w:rFonts w:ascii="Times New Roman" w:hAnsi="Times New Roman" w:cs="Times New Roman"/>
          <w:b/>
          <w:sz w:val="24"/>
          <w:szCs w:val="24"/>
        </w:rPr>
      </w:pPr>
      <w:r w:rsidRPr="00CB1617">
        <w:rPr>
          <w:rFonts w:ascii="Times New Roman" w:hAnsi="Times New Roman" w:cs="Times New Roman"/>
          <w:b/>
          <w:sz w:val="24"/>
          <w:szCs w:val="24"/>
        </w:rPr>
        <w:t>DEPUTY REGISTRAR</w:t>
      </w:r>
    </w:p>
    <w:p w:rsidR="00D1213C" w:rsidRPr="00CB1617" w:rsidRDefault="00D1213C" w:rsidP="00D1213C">
      <w:pPr>
        <w:jc w:val="both"/>
        <w:rPr>
          <w:rFonts w:ascii="Times New Roman" w:hAnsi="Times New Roman" w:cs="Times New Roman"/>
          <w:sz w:val="24"/>
          <w:szCs w:val="24"/>
        </w:rPr>
      </w:pPr>
      <w:r w:rsidRPr="00CB1617">
        <w:rPr>
          <w:rFonts w:ascii="Times New Roman" w:hAnsi="Times New Roman" w:cs="Times New Roman"/>
          <w:b/>
          <w:sz w:val="24"/>
          <w:szCs w:val="24"/>
        </w:rPr>
        <w:t>13</w:t>
      </w:r>
      <w:r w:rsidR="0078068C" w:rsidRPr="00CB1617">
        <w:rPr>
          <w:rFonts w:ascii="Times New Roman" w:hAnsi="Times New Roman" w:cs="Times New Roman"/>
          <w:b/>
          <w:sz w:val="24"/>
          <w:szCs w:val="24"/>
        </w:rPr>
        <w:t>.0</w:t>
      </w:r>
      <w:r w:rsidRPr="00CB1617">
        <w:rPr>
          <w:rFonts w:ascii="Times New Roman" w:hAnsi="Times New Roman" w:cs="Times New Roman"/>
          <w:b/>
          <w:sz w:val="24"/>
          <w:szCs w:val="24"/>
        </w:rPr>
        <w:t>9</w:t>
      </w:r>
      <w:r w:rsidR="0078068C" w:rsidRPr="00CB1617">
        <w:rPr>
          <w:rFonts w:ascii="Times New Roman" w:hAnsi="Times New Roman" w:cs="Times New Roman"/>
          <w:b/>
          <w:sz w:val="24"/>
          <w:szCs w:val="24"/>
        </w:rPr>
        <w:t>.</w:t>
      </w:r>
      <w:r w:rsidRPr="00CB1617">
        <w:rPr>
          <w:rFonts w:ascii="Times New Roman" w:hAnsi="Times New Roman" w:cs="Times New Roman"/>
          <w:b/>
          <w:sz w:val="24"/>
          <w:szCs w:val="24"/>
        </w:rPr>
        <w:t>2017</w:t>
      </w:r>
    </w:p>
    <w:p w:rsidR="002C50F0" w:rsidRPr="00CB1617" w:rsidRDefault="002C50F0" w:rsidP="002C50F0">
      <w:pPr>
        <w:spacing w:line="360" w:lineRule="auto"/>
        <w:jc w:val="both"/>
        <w:rPr>
          <w:rFonts w:ascii="Times New Roman" w:hAnsi="Times New Roman" w:cs="Times New Roman"/>
          <w:sz w:val="24"/>
          <w:szCs w:val="24"/>
        </w:rPr>
      </w:pPr>
    </w:p>
    <w:p w:rsidR="003F3DA3" w:rsidRPr="00CB1617" w:rsidRDefault="003F3DA3" w:rsidP="00F8151C">
      <w:pPr>
        <w:spacing w:line="360" w:lineRule="auto"/>
        <w:jc w:val="both"/>
        <w:rPr>
          <w:rFonts w:ascii="Times New Roman" w:hAnsi="Times New Roman" w:cs="Times New Roman"/>
          <w:sz w:val="24"/>
          <w:szCs w:val="24"/>
        </w:rPr>
      </w:pPr>
    </w:p>
    <w:sectPr w:rsidR="003F3DA3" w:rsidRPr="00CB1617" w:rsidSect="009A1E6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A9" w:rsidRDefault="00EC32A9" w:rsidP="00A81AF0">
      <w:pPr>
        <w:spacing w:after="0" w:line="240" w:lineRule="auto"/>
      </w:pPr>
      <w:r>
        <w:separator/>
      </w:r>
    </w:p>
  </w:endnote>
  <w:endnote w:type="continuationSeparator" w:id="0">
    <w:p w:rsidR="00EC32A9" w:rsidRDefault="00EC32A9" w:rsidP="00A8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752"/>
      <w:docPartObj>
        <w:docPartGallery w:val="Page Numbers (Bottom of Page)"/>
        <w:docPartUnique/>
      </w:docPartObj>
    </w:sdtPr>
    <w:sdtEndPr/>
    <w:sdtContent>
      <w:p w:rsidR="0078068C" w:rsidRDefault="00EC32A9">
        <w:pPr>
          <w:pStyle w:val="Footer"/>
          <w:jc w:val="center"/>
        </w:pPr>
        <w:r>
          <w:fldChar w:fldCharType="begin"/>
        </w:r>
        <w:r>
          <w:instrText xml:space="preserve"> PAGE   \* MERGEFORMAT </w:instrText>
        </w:r>
        <w:r>
          <w:fldChar w:fldCharType="separate"/>
        </w:r>
        <w:r w:rsidR="00CB1617">
          <w:rPr>
            <w:noProof/>
          </w:rPr>
          <w:t>1</w:t>
        </w:r>
        <w:r>
          <w:rPr>
            <w:noProof/>
          </w:rPr>
          <w:fldChar w:fldCharType="end"/>
        </w:r>
      </w:p>
    </w:sdtContent>
  </w:sdt>
  <w:p w:rsidR="00F04E0E" w:rsidRDefault="00F04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A9" w:rsidRDefault="00EC32A9" w:rsidP="00A81AF0">
      <w:pPr>
        <w:spacing w:after="0" w:line="240" w:lineRule="auto"/>
      </w:pPr>
      <w:r>
        <w:separator/>
      </w:r>
    </w:p>
  </w:footnote>
  <w:footnote w:type="continuationSeparator" w:id="0">
    <w:p w:rsidR="00EC32A9" w:rsidRDefault="00EC32A9" w:rsidP="00A81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0E" w:rsidRDefault="00EC3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07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F0" w:rsidRDefault="00EC32A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080" o:spid="_x0000_s2051" type="#_x0000_t136" style="position:absolute;left:0;text-align:left;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p w:rsidR="00A81AF0" w:rsidRDefault="00A81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0E" w:rsidRDefault="00EC3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078"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92"/>
    <w:rsid w:val="00187BE8"/>
    <w:rsid w:val="001D53AC"/>
    <w:rsid w:val="002C50F0"/>
    <w:rsid w:val="00302AD1"/>
    <w:rsid w:val="003D0192"/>
    <w:rsid w:val="003F3DA3"/>
    <w:rsid w:val="00435D65"/>
    <w:rsid w:val="005C2A84"/>
    <w:rsid w:val="00615008"/>
    <w:rsid w:val="00776186"/>
    <w:rsid w:val="0078068C"/>
    <w:rsid w:val="009A1E6B"/>
    <w:rsid w:val="00A81AF0"/>
    <w:rsid w:val="00B46F85"/>
    <w:rsid w:val="00BD3D71"/>
    <w:rsid w:val="00CB1617"/>
    <w:rsid w:val="00CC0A5B"/>
    <w:rsid w:val="00D04447"/>
    <w:rsid w:val="00D1213C"/>
    <w:rsid w:val="00D1609A"/>
    <w:rsid w:val="00E10701"/>
    <w:rsid w:val="00EC32A9"/>
    <w:rsid w:val="00F04E0E"/>
    <w:rsid w:val="00F8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9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0F0"/>
    <w:pPr>
      <w:spacing w:after="0" w:line="240" w:lineRule="auto"/>
    </w:pPr>
  </w:style>
  <w:style w:type="paragraph" w:styleId="Header">
    <w:name w:val="header"/>
    <w:basedOn w:val="Normal"/>
    <w:link w:val="HeaderChar"/>
    <w:uiPriority w:val="99"/>
    <w:unhideWhenUsed/>
    <w:rsid w:val="00A8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F0"/>
    <w:rPr>
      <w:lang w:val="en-GB"/>
    </w:rPr>
  </w:style>
  <w:style w:type="paragraph" w:styleId="Footer">
    <w:name w:val="footer"/>
    <w:basedOn w:val="Normal"/>
    <w:link w:val="FooterChar"/>
    <w:uiPriority w:val="99"/>
    <w:unhideWhenUsed/>
    <w:rsid w:val="00A8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AF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9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0F0"/>
    <w:pPr>
      <w:spacing w:after="0" w:line="240" w:lineRule="auto"/>
    </w:pPr>
  </w:style>
  <w:style w:type="paragraph" w:styleId="Header">
    <w:name w:val="header"/>
    <w:basedOn w:val="Normal"/>
    <w:link w:val="HeaderChar"/>
    <w:uiPriority w:val="99"/>
    <w:unhideWhenUsed/>
    <w:rsid w:val="00A8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F0"/>
    <w:rPr>
      <w:lang w:val="en-GB"/>
    </w:rPr>
  </w:style>
  <w:style w:type="paragraph" w:styleId="Footer">
    <w:name w:val="footer"/>
    <w:basedOn w:val="Normal"/>
    <w:link w:val="FooterChar"/>
    <w:uiPriority w:val="99"/>
    <w:unhideWhenUsed/>
    <w:rsid w:val="00A8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A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2018-02-26T08:11:00Z</dcterms:created>
  <dcterms:modified xsi:type="dcterms:W3CDTF">2018-02-26T08:11:00Z</dcterms:modified>
</cp:coreProperties>
</file>