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44" w:rsidRPr="004161F6" w:rsidRDefault="00592D44" w:rsidP="00592D44">
      <w:pPr>
        <w:jc w:val="center"/>
        <w:rPr>
          <w:rFonts w:ascii="Times New Roman" w:hAnsi="Times New Roman" w:cs="Times New Roman"/>
          <w:b/>
          <w:sz w:val="24"/>
          <w:szCs w:val="24"/>
        </w:rPr>
      </w:pPr>
      <w:r w:rsidRPr="004161F6">
        <w:rPr>
          <w:rFonts w:ascii="Times New Roman" w:hAnsi="Times New Roman" w:cs="Times New Roman"/>
          <w:b/>
          <w:sz w:val="24"/>
          <w:szCs w:val="24"/>
        </w:rPr>
        <w:t>THE REPUBLIC OF UGANDA</w:t>
      </w:r>
    </w:p>
    <w:p w:rsidR="00592D44" w:rsidRPr="004161F6" w:rsidRDefault="00592D44" w:rsidP="00592D44">
      <w:pPr>
        <w:jc w:val="center"/>
        <w:rPr>
          <w:rFonts w:ascii="Times New Roman" w:hAnsi="Times New Roman" w:cs="Times New Roman"/>
          <w:b/>
          <w:sz w:val="24"/>
          <w:szCs w:val="24"/>
        </w:rPr>
      </w:pPr>
      <w:r w:rsidRPr="004161F6">
        <w:rPr>
          <w:rFonts w:ascii="Times New Roman" w:hAnsi="Times New Roman" w:cs="Times New Roman"/>
          <w:b/>
          <w:sz w:val="24"/>
          <w:szCs w:val="24"/>
        </w:rPr>
        <w:t>IN THE HIGH COURT OF UGANDA AT MPIGI</w:t>
      </w:r>
    </w:p>
    <w:p w:rsidR="00592D44" w:rsidRPr="004161F6" w:rsidRDefault="00592D44" w:rsidP="00592D44">
      <w:pPr>
        <w:jc w:val="center"/>
        <w:rPr>
          <w:rFonts w:ascii="Times New Roman" w:hAnsi="Times New Roman" w:cs="Times New Roman"/>
          <w:b/>
          <w:sz w:val="24"/>
          <w:szCs w:val="24"/>
        </w:rPr>
      </w:pPr>
    </w:p>
    <w:p w:rsidR="00592D44" w:rsidRPr="004161F6" w:rsidRDefault="00592D44" w:rsidP="00592D44">
      <w:pPr>
        <w:jc w:val="center"/>
        <w:rPr>
          <w:rFonts w:ascii="Times New Roman" w:hAnsi="Times New Roman" w:cs="Times New Roman"/>
          <w:b/>
          <w:sz w:val="24"/>
          <w:szCs w:val="24"/>
        </w:rPr>
      </w:pPr>
      <w:proofErr w:type="gramStart"/>
      <w:r w:rsidRPr="004161F6">
        <w:rPr>
          <w:rFonts w:ascii="Times New Roman" w:hAnsi="Times New Roman" w:cs="Times New Roman"/>
          <w:b/>
          <w:sz w:val="24"/>
          <w:szCs w:val="24"/>
        </w:rPr>
        <w:t>MISC. APPLICATION NO.</w:t>
      </w:r>
      <w:proofErr w:type="gramEnd"/>
      <w:r w:rsidRPr="004161F6">
        <w:rPr>
          <w:rFonts w:ascii="Times New Roman" w:hAnsi="Times New Roman" w:cs="Times New Roman"/>
          <w:b/>
          <w:sz w:val="24"/>
          <w:szCs w:val="24"/>
        </w:rPr>
        <w:t xml:space="preserve"> 196 OF 2017</w:t>
      </w:r>
    </w:p>
    <w:p w:rsidR="00592D44" w:rsidRPr="004161F6" w:rsidRDefault="00592D44" w:rsidP="00592D44">
      <w:pPr>
        <w:jc w:val="center"/>
        <w:rPr>
          <w:rFonts w:ascii="Times New Roman" w:hAnsi="Times New Roman" w:cs="Times New Roman"/>
          <w:b/>
          <w:sz w:val="24"/>
          <w:szCs w:val="24"/>
        </w:rPr>
      </w:pPr>
      <w:r w:rsidRPr="004161F6">
        <w:rPr>
          <w:rFonts w:ascii="Times New Roman" w:hAnsi="Times New Roman" w:cs="Times New Roman"/>
          <w:b/>
          <w:sz w:val="24"/>
          <w:szCs w:val="24"/>
        </w:rPr>
        <w:t>(Arising from Taxation Cause No 8 of 2017) and civil suit no. 31 of 2017)</w:t>
      </w:r>
    </w:p>
    <w:p w:rsidR="00592D44" w:rsidRPr="004161F6" w:rsidRDefault="00592D44" w:rsidP="00592D44">
      <w:pPr>
        <w:rPr>
          <w:rFonts w:ascii="Times New Roman" w:hAnsi="Times New Roman" w:cs="Times New Roman"/>
          <w:b/>
          <w:sz w:val="24"/>
          <w:szCs w:val="24"/>
        </w:rPr>
      </w:pPr>
      <w:r w:rsidRPr="004161F6">
        <w:rPr>
          <w:rFonts w:ascii="Times New Roman" w:hAnsi="Times New Roman" w:cs="Times New Roman"/>
          <w:b/>
          <w:sz w:val="24"/>
          <w:szCs w:val="24"/>
        </w:rPr>
        <w:t>BAGENDA SENFUKA:::::::::::::::::::::::::::::::::::::::::::::::::::</w:t>
      </w:r>
      <w:proofErr w:type="gramStart"/>
      <w:r w:rsidRPr="004161F6">
        <w:rPr>
          <w:rFonts w:ascii="Times New Roman" w:hAnsi="Times New Roman" w:cs="Times New Roman"/>
          <w:b/>
          <w:sz w:val="24"/>
          <w:szCs w:val="24"/>
        </w:rPr>
        <w:t>:APPLICANT</w:t>
      </w:r>
      <w:proofErr w:type="gramEnd"/>
    </w:p>
    <w:p w:rsidR="00592D44" w:rsidRPr="004161F6" w:rsidRDefault="00592D44" w:rsidP="00592D44">
      <w:pPr>
        <w:jc w:val="center"/>
        <w:rPr>
          <w:rFonts w:ascii="Times New Roman" w:hAnsi="Times New Roman" w:cs="Times New Roman"/>
          <w:b/>
          <w:sz w:val="24"/>
          <w:szCs w:val="24"/>
        </w:rPr>
      </w:pPr>
      <w:r w:rsidRPr="004161F6">
        <w:rPr>
          <w:rFonts w:ascii="Times New Roman" w:hAnsi="Times New Roman" w:cs="Times New Roman"/>
          <w:b/>
          <w:sz w:val="24"/>
          <w:szCs w:val="24"/>
        </w:rPr>
        <w:t>VERSUS</w:t>
      </w:r>
    </w:p>
    <w:p w:rsidR="00592D44" w:rsidRPr="004161F6" w:rsidRDefault="00592D44" w:rsidP="00592D44">
      <w:pPr>
        <w:rPr>
          <w:rFonts w:ascii="Times New Roman" w:hAnsi="Times New Roman" w:cs="Times New Roman"/>
          <w:b/>
          <w:sz w:val="24"/>
          <w:szCs w:val="24"/>
        </w:rPr>
      </w:pPr>
      <w:r w:rsidRPr="004161F6">
        <w:rPr>
          <w:rFonts w:ascii="Times New Roman" w:hAnsi="Times New Roman" w:cs="Times New Roman"/>
          <w:b/>
          <w:sz w:val="24"/>
          <w:szCs w:val="24"/>
        </w:rPr>
        <w:t>AGABA ROGERS KYALISAMA::::::::::::::::::::::::::::::::::</w:t>
      </w:r>
      <w:proofErr w:type="gramStart"/>
      <w:r w:rsidRPr="004161F6">
        <w:rPr>
          <w:rFonts w:ascii="Times New Roman" w:hAnsi="Times New Roman" w:cs="Times New Roman"/>
          <w:b/>
          <w:sz w:val="24"/>
          <w:szCs w:val="24"/>
        </w:rPr>
        <w:t>:RESPONDENT</w:t>
      </w:r>
      <w:proofErr w:type="gramEnd"/>
    </w:p>
    <w:p w:rsidR="00592D44" w:rsidRPr="004161F6" w:rsidRDefault="00592D44" w:rsidP="00592D44">
      <w:pPr>
        <w:rPr>
          <w:rFonts w:ascii="Times New Roman" w:hAnsi="Times New Roman" w:cs="Times New Roman"/>
          <w:b/>
          <w:sz w:val="24"/>
          <w:szCs w:val="24"/>
        </w:rPr>
      </w:pPr>
    </w:p>
    <w:p w:rsidR="00592D44" w:rsidRPr="004161F6" w:rsidRDefault="00592D44" w:rsidP="00592D44">
      <w:pPr>
        <w:jc w:val="center"/>
        <w:rPr>
          <w:rFonts w:ascii="Times New Roman" w:hAnsi="Times New Roman" w:cs="Times New Roman"/>
          <w:b/>
          <w:sz w:val="24"/>
          <w:szCs w:val="24"/>
        </w:rPr>
      </w:pPr>
      <w:r w:rsidRPr="004161F6">
        <w:rPr>
          <w:rFonts w:ascii="Times New Roman" w:hAnsi="Times New Roman" w:cs="Times New Roman"/>
          <w:b/>
          <w:sz w:val="24"/>
          <w:szCs w:val="24"/>
        </w:rPr>
        <w:t>BEFORE:  HON. JUSTICE WILSON MASALU MUSENE</w:t>
      </w:r>
      <w:bookmarkStart w:id="0" w:name="_GoBack"/>
      <w:bookmarkEnd w:id="0"/>
    </w:p>
    <w:p w:rsidR="00592D44" w:rsidRPr="004161F6" w:rsidRDefault="00592D44" w:rsidP="00592D44">
      <w:pPr>
        <w:jc w:val="center"/>
        <w:rPr>
          <w:rFonts w:ascii="Times New Roman" w:hAnsi="Times New Roman" w:cs="Times New Roman"/>
          <w:b/>
          <w:sz w:val="24"/>
          <w:szCs w:val="24"/>
        </w:rPr>
      </w:pPr>
    </w:p>
    <w:p w:rsidR="00592D44" w:rsidRPr="004161F6" w:rsidRDefault="00592D44" w:rsidP="00592D44">
      <w:pPr>
        <w:jc w:val="center"/>
        <w:rPr>
          <w:rFonts w:ascii="Times New Roman" w:hAnsi="Times New Roman" w:cs="Times New Roman"/>
          <w:b/>
          <w:sz w:val="24"/>
          <w:szCs w:val="24"/>
        </w:rPr>
      </w:pPr>
      <w:r w:rsidRPr="004161F6">
        <w:rPr>
          <w:rFonts w:ascii="Times New Roman" w:hAnsi="Times New Roman" w:cs="Times New Roman"/>
          <w:b/>
          <w:sz w:val="24"/>
          <w:szCs w:val="24"/>
        </w:rPr>
        <w:t>RULING</w:t>
      </w:r>
    </w:p>
    <w:p w:rsidR="00592D44" w:rsidRPr="004161F6" w:rsidRDefault="00592D44" w:rsidP="00592D44">
      <w:pPr>
        <w:spacing w:line="360" w:lineRule="auto"/>
        <w:jc w:val="both"/>
        <w:rPr>
          <w:rFonts w:ascii="Times New Roman" w:hAnsi="Times New Roman" w:cs="Times New Roman"/>
          <w:sz w:val="24"/>
          <w:szCs w:val="24"/>
        </w:rPr>
      </w:pPr>
      <w:r w:rsidRPr="004161F6">
        <w:rPr>
          <w:rFonts w:ascii="Times New Roman" w:hAnsi="Times New Roman" w:cs="Times New Roman"/>
          <w:sz w:val="24"/>
          <w:szCs w:val="24"/>
        </w:rPr>
        <w:t xml:space="preserve">The </w:t>
      </w:r>
      <w:proofErr w:type="gramStart"/>
      <w:r w:rsidRPr="004161F6">
        <w:rPr>
          <w:rFonts w:ascii="Times New Roman" w:hAnsi="Times New Roman" w:cs="Times New Roman"/>
          <w:sz w:val="24"/>
          <w:szCs w:val="24"/>
        </w:rPr>
        <w:t>parties  in</w:t>
      </w:r>
      <w:proofErr w:type="gramEnd"/>
      <w:r w:rsidRPr="004161F6">
        <w:rPr>
          <w:rFonts w:ascii="Times New Roman" w:hAnsi="Times New Roman" w:cs="Times New Roman"/>
          <w:sz w:val="24"/>
          <w:szCs w:val="24"/>
        </w:rPr>
        <w:t xml:space="preserve"> this matter have a substantive  HCCS NO. 31 OF 2017 pending in this court.  It is yet to be heard and determined and it is a dispute over land.</w:t>
      </w:r>
    </w:p>
    <w:p w:rsidR="00592D44" w:rsidRPr="004161F6" w:rsidRDefault="00592D44" w:rsidP="00592D44">
      <w:pPr>
        <w:spacing w:line="360" w:lineRule="auto"/>
        <w:jc w:val="both"/>
        <w:rPr>
          <w:rFonts w:ascii="Times New Roman" w:hAnsi="Times New Roman" w:cs="Times New Roman"/>
          <w:sz w:val="24"/>
          <w:szCs w:val="24"/>
        </w:rPr>
      </w:pPr>
      <w:r w:rsidRPr="004161F6">
        <w:rPr>
          <w:rFonts w:ascii="Times New Roman" w:hAnsi="Times New Roman" w:cs="Times New Roman"/>
          <w:sz w:val="24"/>
          <w:szCs w:val="24"/>
        </w:rPr>
        <w:t>It happened that on 12/7/</w:t>
      </w:r>
      <w:proofErr w:type="gramStart"/>
      <w:r w:rsidRPr="004161F6">
        <w:rPr>
          <w:rFonts w:ascii="Times New Roman" w:hAnsi="Times New Roman" w:cs="Times New Roman"/>
          <w:sz w:val="24"/>
          <w:szCs w:val="24"/>
        </w:rPr>
        <w:t>2017 ,</w:t>
      </w:r>
      <w:proofErr w:type="gramEnd"/>
      <w:r w:rsidRPr="004161F6">
        <w:rPr>
          <w:rFonts w:ascii="Times New Roman" w:hAnsi="Times New Roman" w:cs="Times New Roman"/>
          <w:sz w:val="24"/>
          <w:szCs w:val="24"/>
        </w:rPr>
        <w:t xml:space="preserve"> when the case came up for hearing, the Plaintiff  and his Advocate were present , while  the Defendant, </w:t>
      </w:r>
      <w:proofErr w:type="spellStart"/>
      <w:r w:rsidRPr="004161F6">
        <w:rPr>
          <w:rFonts w:ascii="Times New Roman" w:hAnsi="Times New Roman" w:cs="Times New Roman"/>
          <w:sz w:val="24"/>
          <w:szCs w:val="24"/>
        </w:rPr>
        <w:t>Senfuka</w:t>
      </w:r>
      <w:proofErr w:type="spellEnd"/>
      <w:r w:rsidRPr="004161F6">
        <w:rPr>
          <w:rFonts w:ascii="Times New Roman" w:hAnsi="Times New Roman" w:cs="Times New Roman"/>
          <w:sz w:val="24"/>
          <w:szCs w:val="24"/>
        </w:rPr>
        <w:t xml:space="preserve">  </w:t>
      </w:r>
      <w:proofErr w:type="spellStart"/>
      <w:r w:rsidRPr="004161F6">
        <w:rPr>
          <w:rFonts w:ascii="Times New Roman" w:hAnsi="Times New Roman" w:cs="Times New Roman"/>
          <w:sz w:val="24"/>
          <w:szCs w:val="24"/>
        </w:rPr>
        <w:t>Bagenda</w:t>
      </w:r>
      <w:proofErr w:type="spellEnd"/>
      <w:r w:rsidRPr="004161F6">
        <w:rPr>
          <w:rFonts w:ascii="Times New Roman" w:hAnsi="Times New Roman" w:cs="Times New Roman"/>
          <w:sz w:val="24"/>
          <w:szCs w:val="24"/>
        </w:rPr>
        <w:t xml:space="preserve"> was  present  minus his Advocate.  This court ordered that the case </w:t>
      </w:r>
      <w:proofErr w:type="gramStart"/>
      <w:r w:rsidRPr="004161F6">
        <w:rPr>
          <w:rFonts w:ascii="Times New Roman" w:hAnsi="Times New Roman" w:cs="Times New Roman"/>
          <w:sz w:val="24"/>
          <w:szCs w:val="24"/>
        </w:rPr>
        <w:t>be  given</w:t>
      </w:r>
      <w:proofErr w:type="gramEnd"/>
      <w:r w:rsidRPr="004161F6">
        <w:rPr>
          <w:rFonts w:ascii="Times New Roman" w:hAnsi="Times New Roman" w:cs="Times New Roman"/>
          <w:sz w:val="24"/>
          <w:szCs w:val="24"/>
        </w:rPr>
        <w:t xml:space="preserve"> a last adjournment at the instance of the Defendant, </w:t>
      </w:r>
      <w:proofErr w:type="spellStart"/>
      <w:r w:rsidRPr="004161F6">
        <w:rPr>
          <w:rFonts w:ascii="Times New Roman" w:hAnsi="Times New Roman" w:cs="Times New Roman"/>
          <w:sz w:val="24"/>
          <w:szCs w:val="24"/>
        </w:rPr>
        <w:t>Senfuka</w:t>
      </w:r>
      <w:proofErr w:type="spellEnd"/>
      <w:r w:rsidRPr="004161F6">
        <w:rPr>
          <w:rFonts w:ascii="Times New Roman" w:hAnsi="Times New Roman" w:cs="Times New Roman"/>
          <w:sz w:val="24"/>
          <w:szCs w:val="24"/>
        </w:rPr>
        <w:t xml:space="preserve"> </w:t>
      </w:r>
      <w:proofErr w:type="spellStart"/>
      <w:r w:rsidRPr="004161F6">
        <w:rPr>
          <w:rFonts w:ascii="Times New Roman" w:hAnsi="Times New Roman" w:cs="Times New Roman"/>
          <w:sz w:val="24"/>
          <w:szCs w:val="24"/>
        </w:rPr>
        <w:t>Bagenda</w:t>
      </w:r>
      <w:proofErr w:type="spellEnd"/>
      <w:r w:rsidRPr="004161F6">
        <w:rPr>
          <w:rFonts w:ascii="Times New Roman" w:hAnsi="Times New Roman" w:cs="Times New Roman"/>
          <w:sz w:val="24"/>
          <w:szCs w:val="24"/>
        </w:rPr>
        <w:t>.  The defendant was also ordered to pay costs of the day to the Plaintiff.</w:t>
      </w:r>
    </w:p>
    <w:p w:rsidR="00592D44" w:rsidRPr="004161F6" w:rsidRDefault="00592D44" w:rsidP="00592D44">
      <w:pPr>
        <w:spacing w:line="360" w:lineRule="auto"/>
        <w:jc w:val="both"/>
        <w:rPr>
          <w:rFonts w:ascii="Times New Roman" w:hAnsi="Times New Roman" w:cs="Times New Roman"/>
          <w:sz w:val="24"/>
          <w:szCs w:val="24"/>
        </w:rPr>
      </w:pPr>
    </w:p>
    <w:p w:rsidR="00592D44" w:rsidRPr="004161F6" w:rsidRDefault="00592D44" w:rsidP="00592D44">
      <w:pPr>
        <w:spacing w:line="360" w:lineRule="auto"/>
        <w:jc w:val="both"/>
        <w:rPr>
          <w:rFonts w:ascii="Times New Roman" w:hAnsi="Times New Roman" w:cs="Times New Roman"/>
          <w:sz w:val="24"/>
          <w:szCs w:val="24"/>
        </w:rPr>
      </w:pPr>
      <w:r w:rsidRPr="004161F6">
        <w:rPr>
          <w:rFonts w:ascii="Times New Roman" w:hAnsi="Times New Roman" w:cs="Times New Roman"/>
          <w:sz w:val="24"/>
          <w:szCs w:val="24"/>
        </w:rPr>
        <w:t xml:space="preserve">Counsel for the Plaintiff then filed a bill of costs of </w:t>
      </w:r>
      <w:proofErr w:type="spellStart"/>
      <w:proofErr w:type="gramStart"/>
      <w:r w:rsidRPr="004161F6">
        <w:rPr>
          <w:rFonts w:ascii="Times New Roman" w:hAnsi="Times New Roman" w:cs="Times New Roman"/>
          <w:sz w:val="24"/>
          <w:szCs w:val="24"/>
        </w:rPr>
        <w:t>shs</w:t>
      </w:r>
      <w:proofErr w:type="spellEnd"/>
      <w:r w:rsidRPr="004161F6">
        <w:rPr>
          <w:rFonts w:ascii="Times New Roman" w:hAnsi="Times New Roman" w:cs="Times New Roman"/>
          <w:sz w:val="24"/>
          <w:szCs w:val="24"/>
        </w:rPr>
        <w:t xml:space="preserve">  UGX</w:t>
      </w:r>
      <w:proofErr w:type="gramEnd"/>
      <w:r w:rsidRPr="004161F6">
        <w:rPr>
          <w:rFonts w:ascii="Times New Roman" w:hAnsi="Times New Roman" w:cs="Times New Roman"/>
          <w:sz w:val="24"/>
          <w:szCs w:val="24"/>
        </w:rPr>
        <w:t xml:space="preserve"> 11,778,000/=  which was taxed by the Deputy Registrar to UGX 9,307,000/=.  </w:t>
      </w:r>
    </w:p>
    <w:p w:rsidR="00592D44" w:rsidRPr="004161F6" w:rsidRDefault="00592D44" w:rsidP="00592D44">
      <w:pPr>
        <w:spacing w:line="360" w:lineRule="auto"/>
        <w:jc w:val="both"/>
        <w:rPr>
          <w:rFonts w:ascii="Times New Roman" w:hAnsi="Times New Roman" w:cs="Times New Roman"/>
          <w:sz w:val="24"/>
          <w:szCs w:val="24"/>
        </w:rPr>
      </w:pPr>
      <w:r w:rsidRPr="004161F6">
        <w:rPr>
          <w:rFonts w:ascii="Times New Roman" w:hAnsi="Times New Roman" w:cs="Times New Roman"/>
          <w:sz w:val="24"/>
          <w:szCs w:val="24"/>
        </w:rPr>
        <w:t xml:space="preserve">The defendant, </w:t>
      </w:r>
      <w:proofErr w:type="spellStart"/>
      <w:r w:rsidRPr="004161F6">
        <w:rPr>
          <w:rFonts w:ascii="Times New Roman" w:hAnsi="Times New Roman" w:cs="Times New Roman"/>
          <w:sz w:val="24"/>
          <w:szCs w:val="24"/>
        </w:rPr>
        <w:t>Senfuka</w:t>
      </w:r>
      <w:proofErr w:type="spellEnd"/>
      <w:r w:rsidRPr="004161F6">
        <w:rPr>
          <w:rFonts w:ascii="Times New Roman" w:hAnsi="Times New Roman" w:cs="Times New Roman"/>
          <w:sz w:val="24"/>
          <w:szCs w:val="24"/>
        </w:rPr>
        <w:t xml:space="preserve"> </w:t>
      </w:r>
      <w:proofErr w:type="spellStart"/>
      <w:r w:rsidRPr="004161F6">
        <w:rPr>
          <w:rFonts w:ascii="Times New Roman" w:hAnsi="Times New Roman" w:cs="Times New Roman"/>
          <w:sz w:val="24"/>
          <w:szCs w:val="24"/>
        </w:rPr>
        <w:t>Bagenda</w:t>
      </w:r>
      <w:proofErr w:type="spellEnd"/>
      <w:r w:rsidRPr="004161F6">
        <w:rPr>
          <w:rFonts w:ascii="Times New Roman" w:hAnsi="Times New Roman" w:cs="Times New Roman"/>
          <w:sz w:val="24"/>
          <w:szCs w:val="24"/>
        </w:rPr>
        <w:t xml:space="preserve"> appealed to this Court under Section 62 of the Advocates Act, Regulation 3 of the Advocates (Taxation of costs) appeal and Reference Regulations SI 267-5.  The main ground of appeal was that the taxed bill of costs of one day </w:t>
      </w:r>
      <w:proofErr w:type="gramStart"/>
      <w:r w:rsidRPr="004161F6">
        <w:rPr>
          <w:rFonts w:ascii="Times New Roman" w:hAnsi="Times New Roman" w:cs="Times New Roman"/>
          <w:sz w:val="24"/>
          <w:szCs w:val="24"/>
        </w:rPr>
        <w:t>at  UGX</w:t>
      </w:r>
      <w:proofErr w:type="gramEnd"/>
      <w:r w:rsidRPr="004161F6">
        <w:rPr>
          <w:rFonts w:ascii="Times New Roman" w:hAnsi="Times New Roman" w:cs="Times New Roman"/>
          <w:sz w:val="24"/>
          <w:szCs w:val="24"/>
        </w:rPr>
        <w:t xml:space="preserve"> 9,301,000/= was manifestly  excessive.</w:t>
      </w:r>
    </w:p>
    <w:p w:rsidR="00592D44" w:rsidRPr="004161F6" w:rsidRDefault="00592D44" w:rsidP="00592D44">
      <w:pPr>
        <w:spacing w:line="360" w:lineRule="auto"/>
        <w:jc w:val="both"/>
        <w:rPr>
          <w:rFonts w:ascii="Times New Roman" w:hAnsi="Times New Roman" w:cs="Times New Roman"/>
          <w:sz w:val="24"/>
          <w:szCs w:val="24"/>
        </w:rPr>
      </w:pPr>
    </w:p>
    <w:p w:rsidR="00592D44" w:rsidRPr="004161F6" w:rsidRDefault="00592D44" w:rsidP="00592D44">
      <w:pPr>
        <w:spacing w:line="360" w:lineRule="auto"/>
        <w:jc w:val="both"/>
        <w:rPr>
          <w:rFonts w:ascii="Times New Roman" w:hAnsi="Times New Roman" w:cs="Times New Roman"/>
          <w:sz w:val="24"/>
          <w:szCs w:val="24"/>
        </w:rPr>
      </w:pPr>
      <w:r w:rsidRPr="004161F6">
        <w:rPr>
          <w:rFonts w:ascii="Times New Roman" w:hAnsi="Times New Roman" w:cs="Times New Roman"/>
          <w:sz w:val="24"/>
          <w:szCs w:val="24"/>
        </w:rPr>
        <w:t xml:space="preserve">The Advocates on </w:t>
      </w:r>
      <w:proofErr w:type="gramStart"/>
      <w:r w:rsidRPr="004161F6">
        <w:rPr>
          <w:rFonts w:ascii="Times New Roman" w:hAnsi="Times New Roman" w:cs="Times New Roman"/>
          <w:sz w:val="24"/>
          <w:szCs w:val="24"/>
        </w:rPr>
        <w:t>both  sides</w:t>
      </w:r>
      <w:proofErr w:type="gramEnd"/>
      <w:r w:rsidRPr="004161F6">
        <w:rPr>
          <w:rFonts w:ascii="Times New Roman" w:hAnsi="Times New Roman" w:cs="Times New Roman"/>
          <w:sz w:val="24"/>
          <w:szCs w:val="24"/>
        </w:rPr>
        <w:t xml:space="preserve"> in their submissions dwelt on technical matters which  I shall discard in the interests of substantive Justice.   That is because </w:t>
      </w:r>
      <w:proofErr w:type="gramStart"/>
      <w:r w:rsidRPr="004161F6">
        <w:rPr>
          <w:rFonts w:ascii="Times New Roman" w:hAnsi="Times New Roman" w:cs="Times New Roman"/>
          <w:sz w:val="24"/>
          <w:szCs w:val="24"/>
        </w:rPr>
        <w:t>the  arguments</w:t>
      </w:r>
      <w:proofErr w:type="gramEnd"/>
      <w:r w:rsidRPr="004161F6">
        <w:rPr>
          <w:rFonts w:ascii="Times New Roman" w:hAnsi="Times New Roman" w:cs="Times New Roman"/>
          <w:sz w:val="24"/>
          <w:szCs w:val="24"/>
        </w:rPr>
        <w:t xml:space="preserve"> were unnecessarily lengthy as if presented at the conclusion of the main case, they were too argumentative and verbose  and in the circumstances uncalled for.  This Court cannot waste time over such  detailed, uncalled for, unnumbered submissions by Advocates on both sides over an order awarding  one day’s costs to the Plaintiff.  Advocates must be brief and precise in their pleadings and submissions, to give room for Courts to decide on matters of substantive Justice particularly during this era when courts are faced with huge backlog of cases.    So I shall disregard all preliminary objections and matters by both sides in the exercise of this Courts powers under sections </w:t>
      </w:r>
      <w:proofErr w:type="gramStart"/>
      <w:r w:rsidRPr="004161F6">
        <w:rPr>
          <w:rFonts w:ascii="Times New Roman" w:hAnsi="Times New Roman" w:cs="Times New Roman"/>
          <w:sz w:val="24"/>
          <w:szCs w:val="24"/>
        </w:rPr>
        <w:t>98  of</w:t>
      </w:r>
      <w:proofErr w:type="gramEnd"/>
      <w:r w:rsidRPr="004161F6">
        <w:rPr>
          <w:rFonts w:ascii="Times New Roman" w:hAnsi="Times New Roman" w:cs="Times New Roman"/>
          <w:sz w:val="24"/>
          <w:szCs w:val="24"/>
        </w:rPr>
        <w:t xml:space="preserve"> the civil procedure Act and Section 33 of the  Judicature  Act.  In the same vein, I find  and hold  that for  purposes of costs of one day,  it was uncalled for and an abuse of court  process for counsel for the Plaintiff to file an exceptionally huge  and detailed bill of costs amounting to  UGX 11.778.000/.  His </w:t>
      </w:r>
      <w:proofErr w:type="gramStart"/>
      <w:r w:rsidRPr="004161F6">
        <w:rPr>
          <w:rFonts w:ascii="Times New Roman" w:hAnsi="Times New Roman" w:cs="Times New Roman"/>
          <w:sz w:val="24"/>
          <w:szCs w:val="24"/>
        </w:rPr>
        <w:t>is  because</w:t>
      </w:r>
      <w:proofErr w:type="gramEnd"/>
      <w:r w:rsidRPr="004161F6">
        <w:rPr>
          <w:rFonts w:ascii="Times New Roman" w:hAnsi="Times New Roman" w:cs="Times New Roman"/>
          <w:sz w:val="24"/>
          <w:szCs w:val="24"/>
        </w:rPr>
        <w:t xml:space="preserve"> it is now settled  law that  whereas costs should not be too low to discourage  practicing  Advocates from the legal profession, at the same time they should not  too  High to  </w:t>
      </w:r>
      <w:proofErr w:type="spellStart"/>
      <w:r w:rsidRPr="004161F6">
        <w:rPr>
          <w:rFonts w:ascii="Times New Roman" w:hAnsi="Times New Roman" w:cs="Times New Roman"/>
          <w:sz w:val="24"/>
          <w:szCs w:val="24"/>
        </w:rPr>
        <w:t>chse</w:t>
      </w:r>
      <w:proofErr w:type="spellEnd"/>
      <w:r w:rsidRPr="004161F6">
        <w:rPr>
          <w:rFonts w:ascii="Times New Roman" w:hAnsi="Times New Roman" w:cs="Times New Roman"/>
          <w:sz w:val="24"/>
          <w:szCs w:val="24"/>
        </w:rPr>
        <w:t xml:space="preserve"> away poor litigants from the Temple of Justice.  This has been the position of the law since the decision of the East African court of </w:t>
      </w:r>
      <w:proofErr w:type="gramStart"/>
      <w:r w:rsidRPr="004161F6">
        <w:rPr>
          <w:rFonts w:ascii="Times New Roman" w:hAnsi="Times New Roman" w:cs="Times New Roman"/>
          <w:sz w:val="24"/>
          <w:szCs w:val="24"/>
        </w:rPr>
        <w:t>appeal  in</w:t>
      </w:r>
      <w:proofErr w:type="gramEnd"/>
      <w:r w:rsidRPr="004161F6">
        <w:rPr>
          <w:rFonts w:ascii="Times New Roman" w:hAnsi="Times New Roman" w:cs="Times New Roman"/>
          <w:sz w:val="24"/>
          <w:szCs w:val="24"/>
        </w:rPr>
        <w:t xml:space="preserve"> </w:t>
      </w:r>
      <w:proofErr w:type="spellStart"/>
      <w:r w:rsidRPr="004161F6">
        <w:rPr>
          <w:rFonts w:ascii="Times New Roman" w:hAnsi="Times New Roman" w:cs="Times New Roman"/>
          <w:b/>
          <w:sz w:val="24"/>
          <w:szCs w:val="24"/>
        </w:rPr>
        <w:t>Pramchand</w:t>
      </w:r>
      <w:proofErr w:type="spellEnd"/>
      <w:r w:rsidRPr="004161F6">
        <w:rPr>
          <w:rFonts w:ascii="Times New Roman" w:hAnsi="Times New Roman" w:cs="Times New Roman"/>
          <w:b/>
          <w:sz w:val="24"/>
          <w:szCs w:val="24"/>
        </w:rPr>
        <w:t xml:space="preserve"> </w:t>
      </w:r>
      <w:proofErr w:type="spellStart"/>
      <w:r w:rsidRPr="004161F6">
        <w:rPr>
          <w:rFonts w:ascii="Times New Roman" w:hAnsi="Times New Roman" w:cs="Times New Roman"/>
          <w:b/>
          <w:sz w:val="24"/>
          <w:szCs w:val="24"/>
        </w:rPr>
        <w:t>Raichand</w:t>
      </w:r>
      <w:proofErr w:type="spellEnd"/>
      <w:r w:rsidRPr="004161F6">
        <w:rPr>
          <w:rFonts w:ascii="Times New Roman" w:hAnsi="Times New Roman" w:cs="Times New Roman"/>
          <w:b/>
          <w:sz w:val="24"/>
          <w:szCs w:val="24"/>
        </w:rPr>
        <w:t xml:space="preserve">  </w:t>
      </w:r>
      <w:proofErr w:type="spellStart"/>
      <w:r w:rsidRPr="004161F6">
        <w:rPr>
          <w:rFonts w:ascii="Times New Roman" w:hAnsi="Times New Roman" w:cs="Times New Roman"/>
          <w:b/>
          <w:sz w:val="24"/>
          <w:szCs w:val="24"/>
        </w:rPr>
        <w:t>vs</w:t>
      </w:r>
      <w:proofErr w:type="spellEnd"/>
      <w:r w:rsidRPr="004161F6">
        <w:rPr>
          <w:rFonts w:ascii="Times New Roman" w:hAnsi="Times New Roman" w:cs="Times New Roman"/>
          <w:b/>
          <w:sz w:val="24"/>
          <w:szCs w:val="24"/>
        </w:rPr>
        <w:t xml:space="preserve"> quarry Services ltd [1972] E.A 162</w:t>
      </w:r>
      <w:r w:rsidRPr="004161F6">
        <w:rPr>
          <w:rFonts w:ascii="Times New Roman" w:hAnsi="Times New Roman" w:cs="Times New Roman"/>
          <w:sz w:val="24"/>
          <w:szCs w:val="24"/>
        </w:rPr>
        <w:t xml:space="preserve">. And  later in </w:t>
      </w:r>
      <w:r w:rsidRPr="004161F6">
        <w:rPr>
          <w:rFonts w:ascii="Times New Roman" w:hAnsi="Times New Roman" w:cs="Times New Roman"/>
          <w:b/>
          <w:sz w:val="24"/>
          <w:szCs w:val="24"/>
        </w:rPr>
        <w:t xml:space="preserve">Nicholas  </w:t>
      </w:r>
      <w:proofErr w:type="spellStart"/>
      <w:r w:rsidRPr="004161F6">
        <w:rPr>
          <w:rFonts w:ascii="Times New Roman" w:hAnsi="Times New Roman" w:cs="Times New Roman"/>
          <w:b/>
          <w:sz w:val="24"/>
          <w:szCs w:val="24"/>
        </w:rPr>
        <w:t>Roussous</w:t>
      </w:r>
      <w:proofErr w:type="spellEnd"/>
      <w:r w:rsidRPr="004161F6">
        <w:rPr>
          <w:rFonts w:ascii="Times New Roman" w:hAnsi="Times New Roman" w:cs="Times New Roman"/>
          <w:b/>
          <w:sz w:val="24"/>
          <w:szCs w:val="24"/>
        </w:rPr>
        <w:t xml:space="preserve"> </w:t>
      </w:r>
      <w:proofErr w:type="spellStart"/>
      <w:r w:rsidRPr="004161F6">
        <w:rPr>
          <w:rFonts w:ascii="Times New Roman" w:hAnsi="Times New Roman" w:cs="Times New Roman"/>
          <w:b/>
          <w:sz w:val="24"/>
          <w:szCs w:val="24"/>
        </w:rPr>
        <w:t>vs</w:t>
      </w:r>
      <w:proofErr w:type="spellEnd"/>
      <w:r w:rsidRPr="004161F6">
        <w:rPr>
          <w:rFonts w:ascii="Times New Roman" w:hAnsi="Times New Roman" w:cs="Times New Roman"/>
          <w:b/>
          <w:sz w:val="24"/>
          <w:szCs w:val="24"/>
        </w:rPr>
        <w:t xml:space="preserve"> </w:t>
      </w:r>
      <w:proofErr w:type="spellStart"/>
      <w:r w:rsidRPr="004161F6">
        <w:rPr>
          <w:rFonts w:ascii="Times New Roman" w:hAnsi="Times New Roman" w:cs="Times New Roman"/>
          <w:b/>
          <w:sz w:val="24"/>
          <w:szCs w:val="24"/>
        </w:rPr>
        <w:t>Gulam</w:t>
      </w:r>
      <w:proofErr w:type="spellEnd"/>
      <w:r w:rsidRPr="004161F6">
        <w:rPr>
          <w:rFonts w:ascii="Times New Roman" w:hAnsi="Times New Roman" w:cs="Times New Roman"/>
          <w:b/>
          <w:sz w:val="24"/>
          <w:szCs w:val="24"/>
        </w:rPr>
        <w:t xml:space="preserve"> Hussein </w:t>
      </w:r>
      <w:proofErr w:type="spellStart"/>
      <w:r w:rsidRPr="004161F6">
        <w:rPr>
          <w:rFonts w:ascii="Times New Roman" w:hAnsi="Times New Roman" w:cs="Times New Roman"/>
          <w:b/>
          <w:sz w:val="24"/>
          <w:szCs w:val="24"/>
        </w:rPr>
        <w:t>Viran</w:t>
      </w:r>
      <w:proofErr w:type="spellEnd"/>
      <w:r w:rsidRPr="004161F6">
        <w:rPr>
          <w:rFonts w:ascii="Times New Roman" w:hAnsi="Times New Roman" w:cs="Times New Roman"/>
          <w:b/>
          <w:sz w:val="24"/>
          <w:szCs w:val="24"/>
        </w:rPr>
        <w:t xml:space="preserve">  and  Another, supreme court  Civil Appeal No. 6 of 1995 (Unreported), where </w:t>
      </w:r>
      <w:proofErr w:type="spellStart"/>
      <w:r w:rsidRPr="004161F6">
        <w:rPr>
          <w:rFonts w:ascii="Times New Roman" w:hAnsi="Times New Roman" w:cs="Times New Roman"/>
          <w:b/>
          <w:sz w:val="24"/>
          <w:szCs w:val="24"/>
        </w:rPr>
        <w:t>Manyindo</w:t>
      </w:r>
      <w:proofErr w:type="spellEnd"/>
      <w:r w:rsidRPr="004161F6">
        <w:rPr>
          <w:rFonts w:ascii="Times New Roman" w:hAnsi="Times New Roman" w:cs="Times New Roman"/>
          <w:b/>
          <w:sz w:val="24"/>
          <w:szCs w:val="24"/>
        </w:rPr>
        <w:t xml:space="preserve"> D.C.J </w:t>
      </w:r>
      <w:r w:rsidRPr="004161F6">
        <w:rPr>
          <w:rFonts w:ascii="Times New Roman" w:hAnsi="Times New Roman" w:cs="Times New Roman"/>
          <w:sz w:val="24"/>
          <w:szCs w:val="24"/>
        </w:rPr>
        <w:t>as he then was stated:-</w:t>
      </w:r>
    </w:p>
    <w:p w:rsidR="00592D44" w:rsidRPr="004161F6" w:rsidRDefault="00592D44" w:rsidP="00592D44">
      <w:pPr>
        <w:spacing w:line="360" w:lineRule="auto"/>
        <w:ind w:left="720"/>
        <w:jc w:val="both"/>
        <w:rPr>
          <w:rFonts w:ascii="Times New Roman" w:hAnsi="Times New Roman" w:cs="Times New Roman"/>
          <w:sz w:val="24"/>
          <w:szCs w:val="24"/>
        </w:rPr>
      </w:pPr>
      <w:proofErr w:type="gramStart"/>
      <w:r w:rsidRPr="004161F6">
        <w:rPr>
          <w:rFonts w:ascii="Times New Roman" w:hAnsi="Times New Roman" w:cs="Times New Roman"/>
          <w:sz w:val="24"/>
          <w:szCs w:val="24"/>
        </w:rPr>
        <w:t xml:space="preserve">“ </w:t>
      </w:r>
      <w:r w:rsidRPr="004161F6">
        <w:rPr>
          <w:rFonts w:ascii="Times New Roman" w:hAnsi="Times New Roman" w:cs="Times New Roman"/>
          <w:b/>
          <w:i/>
          <w:sz w:val="24"/>
          <w:szCs w:val="24"/>
        </w:rPr>
        <w:t>Clearly</w:t>
      </w:r>
      <w:proofErr w:type="gramEnd"/>
      <w:r w:rsidRPr="004161F6">
        <w:rPr>
          <w:rFonts w:ascii="Times New Roman" w:hAnsi="Times New Roman" w:cs="Times New Roman"/>
          <w:b/>
          <w:i/>
          <w:sz w:val="24"/>
          <w:szCs w:val="24"/>
        </w:rPr>
        <w:t>, it is important that Advocates should  be well motivated but it is also in public  interest that costs be kept at a reasonable  level so that  Justice is not put beyond  the reach of the poor</w:t>
      </w:r>
      <w:r w:rsidRPr="004161F6">
        <w:rPr>
          <w:rFonts w:ascii="Times New Roman" w:hAnsi="Times New Roman" w:cs="Times New Roman"/>
          <w:sz w:val="24"/>
          <w:szCs w:val="24"/>
        </w:rPr>
        <w:t>.”</w:t>
      </w:r>
    </w:p>
    <w:p w:rsidR="00592D44" w:rsidRPr="004161F6" w:rsidRDefault="00592D44" w:rsidP="00592D44">
      <w:pPr>
        <w:spacing w:line="360" w:lineRule="auto"/>
        <w:jc w:val="both"/>
        <w:rPr>
          <w:rFonts w:ascii="Times New Roman" w:hAnsi="Times New Roman" w:cs="Times New Roman"/>
          <w:sz w:val="24"/>
          <w:szCs w:val="24"/>
        </w:rPr>
      </w:pPr>
      <w:r w:rsidRPr="004161F6">
        <w:rPr>
          <w:rFonts w:ascii="Times New Roman" w:hAnsi="Times New Roman" w:cs="Times New Roman"/>
          <w:sz w:val="24"/>
          <w:szCs w:val="24"/>
        </w:rPr>
        <w:t>In the present case,  I have no doubt whatsoever  in my  mind that an award  of UGX 9,307,000/= as  costs of one day by the taxation master /Deputy  Registrar was not only manifestly  excessive, but the  Taxing  officer  applied wrong principles.  It was erroneous for the Taxing officer for instance to include  UGX 7,128,,000/=  being  the cost of Air ticket  when  as correctly  submitted by counsel for appellant, the Plaintiff  has a residence in Uganda.  Secondly</w:t>
      </w:r>
      <w:proofErr w:type="gramStart"/>
      <w:r w:rsidRPr="004161F6">
        <w:rPr>
          <w:rFonts w:ascii="Times New Roman" w:hAnsi="Times New Roman" w:cs="Times New Roman"/>
          <w:sz w:val="24"/>
          <w:szCs w:val="24"/>
        </w:rPr>
        <w:t>,  even</w:t>
      </w:r>
      <w:proofErr w:type="gramEnd"/>
      <w:r w:rsidRPr="004161F6">
        <w:rPr>
          <w:rFonts w:ascii="Times New Roman" w:hAnsi="Times New Roman" w:cs="Times New Roman"/>
          <w:sz w:val="24"/>
          <w:szCs w:val="24"/>
        </w:rPr>
        <w:t xml:space="preserve"> if he was working  in the U.S.A, he has appointed someone  with power of attorney to stand  in for him.  Other exaggerated items include attendance of Advocate in court   in less than six </w:t>
      </w:r>
      <w:r w:rsidRPr="004161F6">
        <w:rPr>
          <w:rFonts w:ascii="Times New Roman" w:hAnsi="Times New Roman" w:cs="Times New Roman"/>
          <w:sz w:val="24"/>
          <w:szCs w:val="24"/>
        </w:rPr>
        <w:lastRenderedPageBreak/>
        <w:t xml:space="preserve">hours whereby </w:t>
      </w:r>
      <w:proofErr w:type="gramStart"/>
      <w:r w:rsidRPr="004161F6">
        <w:rPr>
          <w:rFonts w:ascii="Times New Roman" w:hAnsi="Times New Roman" w:cs="Times New Roman"/>
          <w:sz w:val="24"/>
          <w:szCs w:val="24"/>
        </w:rPr>
        <w:t>the  6</w:t>
      </w:r>
      <w:r w:rsidRPr="004161F6">
        <w:rPr>
          <w:rFonts w:ascii="Times New Roman" w:hAnsi="Times New Roman" w:cs="Times New Roman"/>
          <w:sz w:val="24"/>
          <w:szCs w:val="24"/>
          <w:vertAlign w:val="superscript"/>
        </w:rPr>
        <w:t>th</w:t>
      </w:r>
      <w:proofErr w:type="gramEnd"/>
      <w:r w:rsidRPr="004161F6">
        <w:rPr>
          <w:rFonts w:ascii="Times New Roman" w:hAnsi="Times New Roman" w:cs="Times New Roman"/>
          <w:sz w:val="24"/>
          <w:szCs w:val="24"/>
        </w:rPr>
        <w:t xml:space="preserve"> schedule of Advocates  (Remuneration)  and Taxation of costs). Provides </w:t>
      </w:r>
      <w:proofErr w:type="gramStart"/>
      <w:r w:rsidRPr="004161F6">
        <w:rPr>
          <w:rFonts w:ascii="Times New Roman" w:hAnsi="Times New Roman" w:cs="Times New Roman"/>
          <w:sz w:val="24"/>
          <w:szCs w:val="24"/>
        </w:rPr>
        <w:t>for  UGX</w:t>
      </w:r>
      <w:proofErr w:type="gramEnd"/>
      <w:r w:rsidRPr="004161F6">
        <w:rPr>
          <w:rFonts w:ascii="Times New Roman" w:hAnsi="Times New Roman" w:cs="Times New Roman"/>
          <w:sz w:val="24"/>
          <w:szCs w:val="24"/>
        </w:rPr>
        <w:t xml:space="preserve"> 50,000/=  per hour and not ten times to UGX 500,000/= as awarded by the  Taxing officer under item 1.  Similarly, under item 5, a clerk is entitled to UGX 7,000/= </w:t>
      </w:r>
      <w:proofErr w:type="gramStart"/>
      <w:r w:rsidRPr="004161F6">
        <w:rPr>
          <w:rFonts w:ascii="Times New Roman" w:hAnsi="Times New Roman" w:cs="Times New Roman"/>
          <w:sz w:val="24"/>
          <w:szCs w:val="24"/>
        </w:rPr>
        <w:t>and  not</w:t>
      </w:r>
      <w:proofErr w:type="gramEnd"/>
      <w:r w:rsidRPr="004161F6">
        <w:rPr>
          <w:rFonts w:ascii="Times New Roman" w:hAnsi="Times New Roman" w:cs="Times New Roman"/>
          <w:sz w:val="24"/>
          <w:szCs w:val="24"/>
        </w:rPr>
        <w:t xml:space="preserve"> UGX  20,000/=.  Then under item 22, transport for witnesses of UGX 400,000/= </w:t>
      </w:r>
      <w:proofErr w:type="gramStart"/>
      <w:r w:rsidRPr="004161F6">
        <w:rPr>
          <w:rFonts w:ascii="Times New Roman" w:hAnsi="Times New Roman" w:cs="Times New Roman"/>
          <w:sz w:val="24"/>
          <w:szCs w:val="24"/>
        </w:rPr>
        <w:t>was  equally</w:t>
      </w:r>
      <w:proofErr w:type="gramEnd"/>
      <w:r w:rsidRPr="004161F6">
        <w:rPr>
          <w:rFonts w:ascii="Times New Roman" w:hAnsi="Times New Roman" w:cs="Times New Roman"/>
          <w:sz w:val="24"/>
          <w:szCs w:val="24"/>
        </w:rPr>
        <w:t xml:space="preserve">  oppressive.  Even if there were five witnesses as alleged, a sum </w:t>
      </w:r>
      <w:proofErr w:type="gramStart"/>
      <w:r w:rsidRPr="004161F6">
        <w:rPr>
          <w:rFonts w:ascii="Times New Roman" w:hAnsi="Times New Roman" w:cs="Times New Roman"/>
          <w:sz w:val="24"/>
          <w:szCs w:val="24"/>
        </w:rPr>
        <w:t>of  UGX</w:t>
      </w:r>
      <w:proofErr w:type="gramEnd"/>
      <w:r w:rsidRPr="004161F6">
        <w:rPr>
          <w:rFonts w:ascii="Times New Roman" w:hAnsi="Times New Roman" w:cs="Times New Roman"/>
          <w:sz w:val="24"/>
          <w:szCs w:val="24"/>
        </w:rPr>
        <w:t xml:space="preserve"> 20,000/= each totaling to UGX 100,000/= was  reasonable travel costs for witnesses between  Kampala and </w:t>
      </w:r>
      <w:proofErr w:type="spellStart"/>
      <w:r w:rsidRPr="004161F6">
        <w:rPr>
          <w:rFonts w:ascii="Times New Roman" w:hAnsi="Times New Roman" w:cs="Times New Roman"/>
          <w:sz w:val="24"/>
          <w:szCs w:val="24"/>
        </w:rPr>
        <w:t>Mpigi</w:t>
      </w:r>
      <w:proofErr w:type="spellEnd"/>
      <w:r w:rsidRPr="004161F6">
        <w:rPr>
          <w:rFonts w:ascii="Times New Roman" w:hAnsi="Times New Roman" w:cs="Times New Roman"/>
          <w:sz w:val="24"/>
          <w:szCs w:val="24"/>
        </w:rPr>
        <w:t xml:space="preserve">.  This is </w:t>
      </w:r>
      <w:proofErr w:type="gramStart"/>
      <w:r w:rsidRPr="004161F6">
        <w:rPr>
          <w:rFonts w:ascii="Times New Roman" w:hAnsi="Times New Roman" w:cs="Times New Roman"/>
          <w:sz w:val="24"/>
          <w:szCs w:val="24"/>
        </w:rPr>
        <w:t>not  to</w:t>
      </w:r>
      <w:proofErr w:type="gramEnd"/>
      <w:r w:rsidRPr="004161F6">
        <w:rPr>
          <w:rFonts w:ascii="Times New Roman" w:hAnsi="Times New Roman" w:cs="Times New Roman"/>
          <w:sz w:val="24"/>
          <w:szCs w:val="24"/>
        </w:rPr>
        <w:t xml:space="preserve"> forget  item 23 of transport  and Hotel  expenses  of UGX 1,500,000/=  for Plaintiff.  It has already been held that he had a residence in Uganda.  </w:t>
      </w:r>
    </w:p>
    <w:p w:rsidR="00592D44" w:rsidRPr="004161F6" w:rsidRDefault="00592D44" w:rsidP="00592D44">
      <w:pPr>
        <w:spacing w:line="360" w:lineRule="auto"/>
        <w:jc w:val="both"/>
        <w:rPr>
          <w:rFonts w:ascii="Times New Roman" w:hAnsi="Times New Roman" w:cs="Times New Roman"/>
          <w:sz w:val="24"/>
          <w:szCs w:val="24"/>
        </w:rPr>
      </w:pPr>
      <w:r w:rsidRPr="004161F6">
        <w:rPr>
          <w:rFonts w:ascii="Times New Roman" w:hAnsi="Times New Roman" w:cs="Times New Roman"/>
          <w:sz w:val="24"/>
          <w:szCs w:val="24"/>
        </w:rPr>
        <w:t xml:space="preserve">Lastly, </w:t>
      </w:r>
      <w:proofErr w:type="gramStart"/>
      <w:r w:rsidRPr="004161F6">
        <w:rPr>
          <w:rFonts w:ascii="Times New Roman" w:hAnsi="Times New Roman" w:cs="Times New Roman"/>
          <w:sz w:val="24"/>
          <w:szCs w:val="24"/>
        </w:rPr>
        <w:t>the  award</w:t>
      </w:r>
      <w:proofErr w:type="gramEnd"/>
      <w:r w:rsidRPr="004161F6">
        <w:rPr>
          <w:rFonts w:ascii="Times New Roman" w:hAnsi="Times New Roman" w:cs="Times New Roman"/>
          <w:sz w:val="24"/>
          <w:szCs w:val="24"/>
        </w:rPr>
        <w:t xml:space="preserve"> of UGX 1,000,000/= as breakfast  for five witnesses under item 27 was absurd.  A sum </w:t>
      </w:r>
      <w:proofErr w:type="gramStart"/>
      <w:r w:rsidRPr="004161F6">
        <w:rPr>
          <w:rFonts w:ascii="Times New Roman" w:hAnsi="Times New Roman" w:cs="Times New Roman"/>
          <w:sz w:val="24"/>
          <w:szCs w:val="24"/>
        </w:rPr>
        <w:t>of  UGX</w:t>
      </w:r>
      <w:proofErr w:type="gramEnd"/>
      <w:r w:rsidRPr="004161F6">
        <w:rPr>
          <w:rFonts w:ascii="Times New Roman" w:hAnsi="Times New Roman" w:cs="Times New Roman"/>
          <w:sz w:val="24"/>
          <w:szCs w:val="24"/>
        </w:rPr>
        <w:t xml:space="preserve"> 100,000/= would have been  fair and  sufficient.</w:t>
      </w:r>
    </w:p>
    <w:p w:rsidR="00592D44" w:rsidRPr="004161F6" w:rsidRDefault="00592D44" w:rsidP="00592D44">
      <w:pPr>
        <w:spacing w:line="360" w:lineRule="auto"/>
        <w:jc w:val="both"/>
        <w:rPr>
          <w:rFonts w:ascii="Times New Roman" w:hAnsi="Times New Roman" w:cs="Times New Roman"/>
          <w:sz w:val="24"/>
          <w:szCs w:val="24"/>
        </w:rPr>
      </w:pPr>
      <w:r w:rsidRPr="004161F6">
        <w:rPr>
          <w:rFonts w:ascii="Times New Roman" w:hAnsi="Times New Roman" w:cs="Times New Roman"/>
          <w:sz w:val="24"/>
          <w:szCs w:val="24"/>
        </w:rPr>
        <w:t xml:space="preserve">All in all and without going into the minute  details  of each item as that will be done at the conclusion of the main case, a sum of  UGX 800,000/= as costs and expenses  of the plaintiff and   his Advocate and witnesses for one day is  sufficient.  </w:t>
      </w:r>
    </w:p>
    <w:p w:rsidR="00592D44" w:rsidRPr="004161F6" w:rsidRDefault="00592D44" w:rsidP="00592D44">
      <w:pPr>
        <w:spacing w:line="360" w:lineRule="auto"/>
        <w:jc w:val="both"/>
        <w:rPr>
          <w:rFonts w:ascii="Times New Roman" w:hAnsi="Times New Roman" w:cs="Times New Roman"/>
          <w:sz w:val="24"/>
          <w:szCs w:val="24"/>
        </w:rPr>
      </w:pPr>
      <w:r w:rsidRPr="004161F6">
        <w:rPr>
          <w:rFonts w:ascii="Times New Roman" w:hAnsi="Times New Roman" w:cs="Times New Roman"/>
          <w:sz w:val="24"/>
          <w:szCs w:val="24"/>
        </w:rPr>
        <w:t xml:space="preserve">I accordingly do </w:t>
      </w:r>
      <w:proofErr w:type="gramStart"/>
      <w:r w:rsidRPr="004161F6">
        <w:rPr>
          <w:rFonts w:ascii="Times New Roman" w:hAnsi="Times New Roman" w:cs="Times New Roman"/>
          <w:sz w:val="24"/>
          <w:szCs w:val="24"/>
        </w:rPr>
        <w:t>hereby  allow</w:t>
      </w:r>
      <w:proofErr w:type="gramEnd"/>
      <w:r w:rsidRPr="004161F6">
        <w:rPr>
          <w:rFonts w:ascii="Times New Roman" w:hAnsi="Times New Roman" w:cs="Times New Roman"/>
          <w:sz w:val="24"/>
          <w:szCs w:val="24"/>
        </w:rPr>
        <w:t xml:space="preserve"> the appeal, set aside the sum of  UGX 9,307,000/= awarded  by the Taxation master  and substitute it with a sum of  UGX 800,000/= as reasonable  and realistic costs of one day.</w:t>
      </w:r>
    </w:p>
    <w:p w:rsidR="00592D44" w:rsidRPr="004161F6" w:rsidRDefault="00592D44" w:rsidP="00592D44">
      <w:pPr>
        <w:spacing w:line="360" w:lineRule="auto"/>
        <w:jc w:val="both"/>
        <w:rPr>
          <w:rFonts w:ascii="Times New Roman" w:hAnsi="Times New Roman" w:cs="Times New Roman"/>
          <w:sz w:val="24"/>
          <w:szCs w:val="24"/>
        </w:rPr>
      </w:pPr>
    </w:p>
    <w:p w:rsidR="00592D44" w:rsidRPr="004161F6" w:rsidRDefault="00592D44" w:rsidP="00592D44">
      <w:pPr>
        <w:spacing w:after="0" w:line="360" w:lineRule="auto"/>
        <w:jc w:val="both"/>
        <w:rPr>
          <w:rFonts w:ascii="Times New Roman" w:hAnsi="Times New Roman" w:cs="Times New Roman"/>
          <w:sz w:val="24"/>
          <w:szCs w:val="24"/>
        </w:rPr>
      </w:pPr>
      <w:r w:rsidRPr="004161F6">
        <w:rPr>
          <w:rFonts w:ascii="Times New Roman" w:hAnsi="Times New Roman" w:cs="Times New Roman"/>
          <w:sz w:val="24"/>
          <w:szCs w:val="24"/>
        </w:rPr>
        <w:t>…………………………..</w:t>
      </w:r>
    </w:p>
    <w:p w:rsidR="00592D44" w:rsidRPr="004161F6" w:rsidRDefault="00592D44" w:rsidP="00592D44">
      <w:pPr>
        <w:spacing w:after="0" w:line="360" w:lineRule="auto"/>
        <w:jc w:val="both"/>
        <w:rPr>
          <w:rFonts w:ascii="Times New Roman" w:hAnsi="Times New Roman" w:cs="Times New Roman"/>
          <w:b/>
          <w:sz w:val="24"/>
          <w:szCs w:val="24"/>
        </w:rPr>
      </w:pPr>
      <w:r w:rsidRPr="004161F6">
        <w:rPr>
          <w:rFonts w:ascii="Times New Roman" w:hAnsi="Times New Roman" w:cs="Times New Roman"/>
          <w:sz w:val="24"/>
          <w:szCs w:val="24"/>
        </w:rPr>
        <w:t>W</w:t>
      </w:r>
      <w:r w:rsidRPr="004161F6">
        <w:rPr>
          <w:rFonts w:ascii="Times New Roman" w:hAnsi="Times New Roman" w:cs="Times New Roman"/>
          <w:b/>
          <w:sz w:val="24"/>
          <w:szCs w:val="24"/>
        </w:rPr>
        <w:t xml:space="preserve">. </w:t>
      </w:r>
      <w:proofErr w:type="spellStart"/>
      <w:r w:rsidRPr="004161F6">
        <w:rPr>
          <w:rFonts w:ascii="Times New Roman" w:hAnsi="Times New Roman" w:cs="Times New Roman"/>
          <w:b/>
          <w:sz w:val="24"/>
          <w:szCs w:val="24"/>
        </w:rPr>
        <w:t>Masalu</w:t>
      </w:r>
      <w:proofErr w:type="spellEnd"/>
      <w:r w:rsidRPr="004161F6">
        <w:rPr>
          <w:rFonts w:ascii="Times New Roman" w:hAnsi="Times New Roman" w:cs="Times New Roman"/>
          <w:b/>
          <w:sz w:val="24"/>
          <w:szCs w:val="24"/>
        </w:rPr>
        <w:t xml:space="preserve"> </w:t>
      </w:r>
      <w:proofErr w:type="spellStart"/>
      <w:r w:rsidRPr="004161F6">
        <w:rPr>
          <w:rFonts w:ascii="Times New Roman" w:hAnsi="Times New Roman" w:cs="Times New Roman"/>
          <w:b/>
          <w:sz w:val="24"/>
          <w:szCs w:val="24"/>
        </w:rPr>
        <w:t>Musene</w:t>
      </w:r>
      <w:proofErr w:type="spellEnd"/>
    </w:p>
    <w:p w:rsidR="00592D44" w:rsidRPr="004161F6" w:rsidRDefault="00592D44" w:rsidP="00592D44">
      <w:pPr>
        <w:spacing w:after="0" w:line="360" w:lineRule="auto"/>
        <w:jc w:val="both"/>
        <w:rPr>
          <w:rFonts w:ascii="Times New Roman" w:hAnsi="Times New Roman" w:cs="Times New Roman"/>
          <w:b/>
          <w:sz w:val="24"/>
          <w:szCs w:val="24"/>
        </w:rPr>
      </w:pPr>
      <w:r w:rsidRPr="004161F6">
        <w:rPr>
          <w:rFonts w:ascii="Times New Roman" w:hAnsi="Times New Roman" w:cs="Times New Roman"/>
          <w:b/>
          <w:sz w:val="24"/>
          <w:szCs w:val="24"/>
        </w:rPr>
        <w:t xml:space="preserve">Judge </w:t>
      </w:r>
    </w:p>
    <w:p w:rsidR="00592D44" w:rsidRPr="004161F6" w:rsidRDefault="00592D44" w:rsidP="00592D44">
      <w:pPr>
        <w:spacing w:after="0" w:line="360" w:lineRule="auto"/>
        <w:jc w:val="both"/>
        <w:rPr>
          <w:rFonts w:ascii="Times New Roman" w:hAnsi="Times New Roman" w:cs="Times New Roman"/>
          <w:b/>
          <w:sz w:val="24"/>
          <w:szCs w:val="24"/>
        </w:rPr>
      </w:pPr>
      <w:r w:rsidRPr="004161F6">
        <w:rPr>
          <w:rFonts w:ascii="Times New Roman" w:hAnsi="Times New Roman" w:cs="Times New Roman"/>
          <w:b/>
          <w:sz w:val="24"/>
          <w:szCs w:val="24"/>
        </w:rPr>
        <w:t>13/12/2017</w:t>
      </w:r>
    </w:p>
    <w:p w:rsidR="00592D44" w:rsidRPr="004161F6" w:rsidRDefault="00592D44" w:rsidP="00592D44">
      <w:pPr>
        <w:spacing w:after="0" w:line="360" w:lineRule="auto"/>
        <w:jc w:val="both"/>
        <w:rPr>
          <w:rFonts w:ascii="Times New Roman" w:hAnsi="Times New Roman" w:cs="Times New Roman"/>
          <w:b/>
          <w:sz w:val="24"/>
          <w:szCs w:val="24"/>
        </w:rPr>
      </w:pPr>
    </w:p>
    <w:p w:rsidR="00371EA1" w:rsidRPr="004161F6" w:rsidRDefault="00561FD4">
      <w:pPr>
        <w:rPr>
          <w:rFonts w:ascii="Times New Roman" w:hAnsi="Times New Roman" w:cs="Times New Roman"/>
          <w:sz w:val="24"/>
          <w:szCs w:val="24"/>
        </w:rPr>
      </w:pPr>
    </w:p>
    <w:sectPr w:rsidR="00371EA1" w:rsidRPr="004161F6" w:rsidSect="008C0387">
      <w:footerReference w:type="default" r:id="rId7"/>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D4" w:rsidRDefault="00561FD4">
      <w:pPr>
        <w:spacing w:after="0" w:line="240" w:lineRule="auto"/>
      </w:pPr>
      <w:r>
        <w:separator/>
      </w:r>
    </w:p>
  </w:endnote>
  <w:endnote w:type="continuationSeparator" w:id="0">
    <w:p w:rsidR="00561FD4" w:rsidRDefault="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238"/>
      <w:docPartObj>
        <w:docPartGallery w:val="Page Numbers (Bottom of Page)"/>
        <w:docPartUnique/>
      </w:docPartObj>
    </w:sdtPr>
    <w:sdtEndPr>
      <w:rPr>
        <w:spacing w:val="60"/>
      </w:rPr>
    </w:sdtEndPr>
    <w:sdtContent>
      <w:p w:rsidR="00D668FE" w:rsidRDefault="00561F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61F6">
          <w:rPr>
            <w:noProof/>
          </w:rPr>
          <w:t>1</w:t>
        </w:r>
        <w:r>
          <w:fldChar w:fldCharType="end"/>
        </w:r>
        <w:r>
          <w:t xml:space="preserve"> | </w:t>
        </w:r>
        <w:r>
          <w:rPr>
            <w:color w:val="7F7F7F" w:themeColor="background1" w:themeShade="7F"/>
            <w:spacing w:val="60"/>
          </w:rPr>
          <w:t>Page</w:t>
        </w:r>
      </w:p>
    </w:sdtContent>
  </w:sdt>
  <w:p w:rsidR="00D668FE" w:rsidRDefault="00561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D4" w:rsidRDefault="00561FD4">
      <w:pPr>
        <w:spacing w:after="0" w:line="240" w:lineRule="auto"/>
      </w:pPr>
      <w:r>
        <w:separator/>
      </w:r>
    </w:p>
  </w:footnote>
  <w:footnote w:type="continuationSeparator" w:id="0">
    <w:p w:rsidR="00561FD4" w:rsidRDefault="00561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44"/>
    <w:rsid w:val="00126EEF"/>
    <w:rsid w:val="0032684B"/>
    <w:rsid w:val="0038519F"/>
    <w:rsid w:val="004161F6"/>
    <w:rsid w:val="00561FD4"/>
    <w:rsid w:val="00592D44"/>
    <w:rsid w:val="00B8570A"/>
    <w:rsid w:val="00DE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44"/>
  </w:style>
  <w:style w:type="character" w:styleId="LineNumber">
    <w:name w:val="line number"/>
    <w:basedOn w:val="DefaultParagraphFont"/>
    <w:uiPriority w:val="99"/>
    <w:semiHidden/>
    <w:unhideWhenUsed/>
    <w:rsid w:val="00592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44"/>
  </w:style>
  <w:style w:type="character" w:styleId="LineNumber">
    <w:name w:val="line number"/>
    <w:basedOn w:val="DefaultParagraphFont"/>
    <w:uiPriority w:val="99"/>
    <w:semiHidden/>
    <w:unhideWhenUsed/>
    <w:rsid w:val="0059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2008-01-01T08:10:00Z</cp:lastPrinted>
  <dcterms:created xsi:type="dcterms:W3CDTF">2018-01-15T09:58:00Z</dcterms:created>
  <dcterms:modified xsi:type="dcterms:W3CDTF">2018-01-15T09:58:00Z</dcterms:modified>
</cp:coreProperties>
</file>