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1" w:rsidRPr="00393D08" w:rsidRDefault="00804461"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THE REPUBLIC OF UGANDA</w:t>
      </w:r>
    </w:p>
    <w:p w:rsidR="00804461" w:rsidRPr="00393D08" w:rsidRDefault="00804461"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IN THE HIGH COURT OF UGANDA AT MASINDI</w:t>
      </w:r>
    </w:p>
    <w:p w:rsidR="00804461" w:rsidRPr="00393D08" w:rsidRDefault="00804461" w:rsidP="00393D08">
      <w:pPr>
        <w:spacing w:line="360" w:lineRule="auto"/>
        <w:jc w:val="both"/>
        <w:rPr>
          <w:rFonts w:ascii="Times New Roman" w:hAnsi="Times New Roman" w:cs="Times New Roman"/>
          <w:b/>
          <w:sz w:val="24"/>
          <w:szCs w:val="24"/>
        </w:rPr>
      </w:pPr>
      <w:proofErr w:type="gramStart"/>
      <w:r w:rsidRPr="00393D08">
        <w:rPr>
          <w:rFonts w:ascii="Times New Roman" w:hAnsi="Times New Roman" w:cs="Times New Roman"/>
          <w:b/>
          <w:sz w:val="24"/>
          <w:szCs w:val="24"/>
        </w:rPr>
        <w:t>CIVIL APPEAL NO.</w:t>
      </w:r>
      <w:proofErr w:type="gramEnd"/>
      <w:r w:rsidRPr="00393D08">
        <w:rPr>
          <w:rFonts w:ascii="Times New Roman" w:hAnsi="Times New Roman" w:cs="Times New Roman"/>
          <w:b/>
          <w:sz w:val="24"/>
          <w:szCs w:val="24"/>
        </w:rPr>
        <w:t xml:space="preserve">  16 OF 2013</w:t>
      </w:r>
    </w:p>
    <w:p w:rsidR="00804461" w:rsidRPr="00393D08" w:rsidRDefault="00804461"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w:t>
      </w:r>
      <w:r w:rsidRPr="00393D08">
        <w:rPr>
          <w:rFonts w:ascii="Times New Roman" w:hAnsi="Times New Roman" w:cs="Times New Roman"/>
          <w:i/>
          <w:sz w:val="24"/>
          <w:szCs w:val="24"/>
        </w:rPr>
        <w:t xml:space="preserve">Arising </w:t>
      </w:r>
      <w:proofErr w:type="gramStart"/>
      <w:r w:rsidRPr="00393D08">
        <w:rPr>
          <w:rFonts w:ascii="Times New Roman" w:hAnsi="Times New Roman" w:cs="Times New Roman"/>
          <w:i/>
          <w:sz w:val="24"/>
          <w:szCs w:val="24"/>
        </w:rPr>
        <w:t>from  Civil</w:t>
      </w:r>
      <w:proofErr w:type="gramEnd"/>
      <w:r w:rsidRPr="00393D08">
        <w:rPr>
          <w:rFonts w:ascii="Times New Roman" w:hAnsi="Times New Roman" w:cs="Times New Roman"/>
          <w:i/>
          <w:sz w:val="24"/>
          <w:szCs w:val="24"/>
        </w:rPr>
        <w:t xml:space="preserve"> |suit No. 57 of 2006</w:t>
      </w:r>
      <w:r w:rsidRPr="00393D08">
        <w:rPr>
          <w:rFonts w:ascii="Times New Roman" w:hAnsi="Times New Roman" w:cs="Times New Roman"/>
          <w:b/>
          <w:sz w:val="24"/>
          <w:szCs w:val="24"/>
        </w:rPr>
        <w:t>)</w:t>
      </w:r>
    </w:p>
    <w:p w:rsidR="00804461" w:rsidRPr="00393D08" w:rsidRDefault="00804461"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KIWANUKA ELIAS::::::::::::::::::::::::::::::::::::::::::::::::::::</w:t>
      </w:r>
      <w:proofErr w:type="gramStart"/>
      <w:r w:rsidRPr="00393D08">
        <w:rPr>
          <w:rFonts w:ascii="Times New Roman" w:hAnsi="Times New Roman" w:cs="Times New Roman"/>
          <w:b/>
          <w:sz w:val="24"/>
          <w:szCs w:val="24"/>
        </w:rPr>
        <w:t>:APPELLANT</w:t>
      </w:r>
      <w:proofErr w:type="gramEnd"/>
    </w:p>
    <w:p w:rsidR="00804461" w:rsidRPr="00393D08" w:rsidRDefault="00804461"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VERSUS</w:t>
      </w:r>
    </w:p>
    <w:p w:rsidR="00804461" w:rsidRPr="00393D08" w:rsidRDefault="00804461"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YOWANA KOMUBITOKE &amp; 4 ORS::::::::::::::::::::::::::</w:t>
      </w:r>
      <w:proofErr w:type="gramStart"/>
      <w:r w:rsidRPr="00393D08">
        <w:rPr>
          <w:rFonts w:ascii="Times New Roman" w:hAnsi="Times New Roman" w:cs="Times New Roman"/>
          <w:b/>
          <w:sz w:val="24"/>
          <w:szCs w:val="24"/>
        </w:rPr>
        <w:t>:RESPONDENT</w:t>
      </w:r>
      <w:proofErr w:type="gramEnd"/>
    </w:p>
    <w:p w:rsidR="00804461" w:rsidRPr="00393D08" w:rsidRDefault="00804461" w:rsidP="00393D08">
      <w:pPr>
        <w:spacing w:line="360" w:lineRule="auto"/>
        <w:jc w:val="both"/>
        <w:rPr>
          <w:rFonts w:ascii="Times New Roman" w:hAnsi="Times New Roman" w:cs="Times New Roman"/>
          <w:b/>
          <w:sz w:val="24"/>
          <w:szCs w:val="24"/>
        </w:rPr>
      </w:pPr>
    </w:p>
    <w:p w:rsidR="00804461" w:rsidRPr="00393D08" w:rsidRDefault="001303F8"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BEFORE: HON. JUSTICE WILSON MASALU MUSENE</w:t>
      </w:r>
    </w:p>
    <w:p w:rsidR="001303F8" w:rsidRPr="00393D08" w:rsidRDefault="001303F8" w:rsidP="00393D08">
      <w:pPr>
        <w:spacing w:line="360" w:lineRule="auto"/>
        <w:jc w:val="both"/>
        <w:rPr>
          <w:rFonts w:ascii="Times New Roman" w:hAnsi="Times New Roman" w:cs="Times New Roman"/>
          <w:b/>
          <w:sz w:val="24"/>
          <w:szCs w:val="24"/>
        </w:rPr>
      </w:pPr>
    </w:p>
    <w:p w:rsidR="001303F8" w:rsidRPr="00393D08" w:rsidRDefault="001303F8"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JUDGMENT</w:t>
      </w:r>
    </w:p>
    <w:p w:rsidR="001303F8" w:rsidRPr="00393D08" w:rsidRDefault="001303F8"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The Appellant, </w:t>
      </w:r>
      <w:proofErr w:type="spellStart"/>
      <w:r w:rsidRPr="00393D08">
        <w:rPr>
          <w:rFonts w:ascii="Times New Roman" w:hAnsi="Times New Roman" w:cs="Times New Roman"/>
          <w:sz w:val="24"/>
          <w:szCs w:val="24"/>
        </w:rPr>
        <w:t>Kiwanuka</w:t>
      </w:r>
      <w:proofErr w:type="spellEnd"/>
      <w:r w:rsidRPr="00393D08">
        <w:rPr>
          <w:rFonts w:ascii="Times New Roman" w:hAnsi="Times New Roman" w:cs="Times New Roman"/>
          <w:sz w:val="24"/>
          <w:szCs w:val="24"/>
        </w:rPr>
        <w:t xml:space="preserve"> Elias, being dissatisfied with the Judgment and orders of the Magistrate Grade One, </w:t>
      </w:r>
      <w:proofErr w:type="spellStart"/>
      <w:r w:rsidRPr="00393D08">
        <w:rPr>
          <w:rFonts w:ascii="Times New Roman" w:hAnsi="Times New Roman" w:cs="Times New Roman"/>
          <w:sz w:val="24"/>
          <w:szCs w:val="24"/>
        </w:rPr>
        <w:t>Hoima</w:t>
      </w:r>
      <w:proofErr w:type="spellEnd"/>
      <w:r w:rsidRPr="00393D08">
        <w:rPr>
          <w:rFonts w:ascii="Times New Roman" w:hAnsi="Times New Roman" w:cs="Times New Roman"/>
          <w:sz w:val="24"/>
          <w:szCs w:val="24"/>
        </w:rPr>
        <w:t>, appealed to this court.</w:t>
      </w:r>
    </w:p>
    <w:p w:rsidR="001303F8" w:rsidRPr="00393D08" w:rsidRDefault="001303F8"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The Respondents </w:t>
      </w:r>
      <w:proofErr w:type="gramStart"/>
      <w:r w:rsidRPr="00393D08">
        <w:rPr>
          <w:rFonts w:ascii="Times New Roman" w:hAnsi="Times New Roman" w:cs="Times New Roman"/>
          <w:sz w:val="24"/>
          <w:szCs w:val="24"/>
        </w:rPr>
        <w:t xml:space="preserve">were  </w:t>
      </w:r>
      <w:proofErr w:type="spellStart"/>
      <w:r w:rsidRPr="00393D08">
        <w:rPr>
          <w:rFonts w:ascii="Times New Roman" w:hAnsi="Times New Roman" w:cs="Times New Roman"/>
          <w:sz w:val="24"/>
          <w:szCs w:val="24"/>
        </w:rPr>
        <w:t>Yowana</w:t>
      </w:r>
      <w:proofErr w:type="spellEnd"/>
      <w:proofErr w:type="gram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Komubitoke</w:t>
      </w:r>
      <w:proofErr w:type="spellEnd"/>
      <w:r w:rsidRPr="00393D08">
        <w:rPr>
          <w:rFonts w:ascii="Times New Roman" w:hAnsi="Times New Roman" w:cs="Times New Roman"/>
          <w:sz w:val="24"/>
          <w:szCs w:val="24"/>
        </w:rPr>
        <w:t xml:space="preserve">  &amp; 4 others.</w:t>
      </w:r>
    </w:p>
    <w:p w:rsidR="001303F8" w:rsidRPr="00393D08" w:rsidRDefault="001303F8"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Grounds of appeal:</w:t>
      </w:r>
    </w:p>
    <w:p w:rsidR="001303F8" w:rsidRPr="00393D08" w:rsidRDefault="001303F8" w:rsidP="00393D08">
      <w:pPr>
        <w:pStyle w:val="ListParagraph"/>
        <w:numPr>
          <w:ilvl w:val="0"/>
          <w:numId w:val="1"/>
        </w:num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The Learned Trial Magistrate </w:t>
      </w:r>
      <w:proofErr w:type="spellStart"/>
      <w:r w:rsidRPr="00393D08">
        <w:rPr>
          <w:rFonts w:ascii="Times New Roman" w:hAnsi="Times New Roman" w:cs="Times New Roman"/>
          <w:sz w:val="24"/>
          <w:szCs w:val="24"/>
        </w:rPr>
        <w:t>gradeone</w:t>
      </w:r>
      <w:proofErr w:type="spellEnd"/>
      <w:r w:rsidRPr="00393D08">
        <w:rPr>
          <w:rFonts w:ascii="Times New Roman" w:hAnsi="Times New Roman" w:cs="Times New Roman"/>
          <w:sz w:val="24"/>
          <w:szCs w:val="24"/>
        </w:rPr>
        <w:t xml:space="preserve"> erred in law and fact when he failed to properly evaluate the evidence on record thus leading him to reach a wrong decision.</w:t>
      </w:r>
    </w:p>
    <w:p w:rsidR="001303F8" w:rsidRPr="00393D08" w:rsidRDefault="001303F8" w:rsidP="00393D08">
      <w:pPr>
        <w:pStyle w:val="ListParagraph"/>
        <w:numPr>
          <w:ilvl w:val="0"/>
          <w:numId w:val="1"/>
        </w:num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The </w:t>
      </w:r>
      <w:proofErr w:type="gramStart"/>
      <w:r w:rsidRPr="00393D08">
        <w:rPr>
          <w:rFonts w:ascii="Times New Roman" w:hAnsi="Times New Roman" w:cs="Times New Roman"/>
          <w:sz w:val="24"/>
          <w:szCs w:val="24"/>
        </w:rPr>
        <w:t>learned  trial</w:t>
      </w:r>
      <w:proofErr w:type="gramEnd"/>
      <w:r w:rsidRPr="00393D08">
        <w:rPr>
          <w:rFonts w:ascii="Times New Roman" w:hAnsi="Times New Roman" w:cs="Times New Roman"/>
          <w:sz w:val="24"/>
          <w:szCs w:val="24"/>
        </w:rPr>
        <w:t xml:space="preserve"> magistrate Grade one erred in law and fact when he relied on the evidence of DW6  when it was clear on record that the evidence of DW6 was not tested through cross examination owing to the need for handwriting expert’s opinion.</w:t>
      </w:r>
    </w:p>
    <w:p w:rsidR="001303F8" w:rsidRPr="00393D08" w:rsidRDefault="001303F8" w:rsidP="00393D08">
      <w:pPr>
        <w:pStyle w:val="ListParagraph"/>
        <w:numPr>
          <w:ilvl w:val="0"/>
          <w:numId w:val="1"/>
        </w:num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The learned trial Magistrate erred in law when he failed to conduct a visit to the locus in quo in accordance with the law thus leading him to reach a wrong decision that prejudiced the Appellant. </w:t>
      </w:r>
    </w:p>
    <w:p w:rsidR="001303F8" w:rsidRPr="00393D08" w:rsidRDefault="001303F8"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lastRenderedPageBreak/>
        <w:t xml:space="preserve">The brief facts </w:t>
      </w:r>
      <w:proofErr w:type="gramStart"/>
      <w:r w:rsidRPr="00393D08">
        <w:rPr>
          <w:rFonts w:ascii="Times New Roman" w:hAnsi="Times New Roman" w:cs="Times New Roman"/>
          <w:sz w:val="24"/>
          <w:szCs w:val="24"/>
        </w:rPr>
        <w:t>are  that</w:t>
      </w:r>
      <w:proofErr w:type="gramEnd"/>
      <w:r w:rsidRPr="00393D08">
        <w:rPr>
          <w:rFonts w:ascii="Times New Roman" w:hAnsi="Times New Roman" w:cs="Times New Roman"/>
          <w:sz w:val="24"/>
          <w:szCs w:val="24"/>
        </w:rPr>
        <w:t xml:space="preserve">  the appellant sued the Respondents for trespass on his land situate  at </w:t>
      </w:r>
      <w:proofErr w:type="spellStart"/>
      <w:r w:rsidRPr="00393D08">
        <w:rPr>
          <w:rFonts w:ascii="Times New Roman" w:hAnsi="Times New Roman" w:cs="Times New Roman"/>
          <w:sz w:val="24"/>
          <w:szCs w:val="24"/>
        </w:rPr>
        <w:t>ngogole</w:t>
      </w:r>
      <w:proofErr w:type="spellEnd"/>
      <w:r w:rsidRPr="00393D08">
        <w:rPr>
          <w:rFonts w:ascii="Times New Roman" w:hAnsi="Times New Roman" w:cs="Times New Roman"/>
          <w:sz w:val="24"/>
          <w:szCs w:val="24"/>
        </w:rPr>
        <w:t xml:space="preserve"> 1, </w:t>
      </w:r>
      <w:proofErr w:type="spellStart"/>
      <w:r w:rsidRPr="00393D08">
        <w:rPr>
          <w:rFonts w:ascii="Times New Roman" w:hAnsi="Times New Roman" w:cs="Times New Roman"/>
          <w:sz w:val="24"/>
          <w:szCs w:val="24"/>
        </w:rPr>
        <w:t>Kyangwali</w:t>
      </w:r>
      <w:proofErr w:type="spellEnd"/>
      <w:r w:rsidRPr="00393D08">
        <w:rPr>
          <w:rFonts w:ascii="Times New Roman" w:hAnsi="Times New Roman" w:cs="Times New Roman"/>
          <w:sz w:val="24"/>
          <w:szCs w:val="24"/>
        </w:rPr>
        <w:t xml:space="preserve"> parish, </w:t>
      </w:r>
      <w:proofErr w:type="spellStart"/>
      <w:r w:rsidRPr="00393D08">
        <w:rPr>
          <w:rFonts w:ascii="Times New Roman" w:hAnsi="Times New Roman" w:cs="Times New Roman"/>
          <w:sz w:val="24"/>
          <w:szCs w:val="24"/>
        </w:rPr>
        <w:t>kyangwali</w:t>
      </w:r>
      <w:proofErr w:type="spellEnd"/>
      <w:r w:rsidRPr="00393D08">
        <w:rPr>
          <w:rFonts w:ascii="Times New Roman" w:hAnsi="Times New Roman" w:cs="Times New Roman"/>
          <w:sz w:val="24"/>
          <w:szCs w:val="24"/>
        </w:rPr>
        <w:t xml:space="preserve"> sub County, </w:t>
      </w:r>
      <w:proofErr w:type="spellStart"/>
      <w:r w:rsidRPr="00393D08">
        <w:rPr>
          <w:rFonts w:ascii="Times New Roman" w:hAnsi="Times New Roman" w:cs="Times New Roman"/>
          <w:sz w:val="24"/>
          <w:szCs w:val="24"/>
        </w:rPr>
        <w:t>Buhaguzi</w:t>
      </w:r>
      <w:proofErr w:type="spellEnd"/>
      <w:r w:rsidRPr="00393D08">
        <w:rPr>
          <w:rFonts w:ascii="Times New Roman" w:hAnsi="Times New Roman" w:cs="Times New Roman"/>
          <w:sz w:val="24"/>
          <w:szCs w:val="24"/>
        </w:rPr>
        <w:t xml:space="preserve"> County, </w:t>
      </w:r>
      <w:proofErr w:type="spellStart"/>
      <w:r w:rsidRPr="00393D08">
        <w:rPr>
          <w:rFonts w:ascii="Times New Roman" w:hAnsi="Times New Roman" w:cs="Times New Roman"/>
          <w:sz w:val="24"/>
          <w:szCs w:val="24"/>
        </w:rPr>
        <w:t>Hoima</w:t>
      </w:r>
      <w:proofErr w:type="spellEnd"/>
      <w:r w:rsidRPr="00393D08">
        <w:rPr>
          <w:rFonts w:ascii="Times New Roman" w:hAnsi="Times New Roman" w:cs="Times New Roman"/>
          <w:sz w:val="24"/>
          <w:szCs w:val="24"/>
        </w:rPr>
        <w:t xml:space="preserve"> District which he claimed to have bought from D2’s mother  whereas the 1sty and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Defendants claimed to be the owners of the suit land having occupied the same prior to the appellant’s purchase of his portion.</w:t>
      </w:r>
    </w:p>
    <w:p w:rsidR="001303F8" w:rsidRPr="00393D08" w:rsidRDefault="001303F8" w:rsidP="00393D08">
      <w:pPr>
        <w:spacing w:line="360" w:lineRule="auto"/>
        <w:ind w:left="360"/>
        <w:jc w:val="both"/>
        <w:rPr>
          <w:rFonts w:ascii="Times New Roman" w:hAnsi="Times New Roman" w:cs="Times New Roman"/>
          <w:sz w:val="24"/>
          <w:szCs w:val="24"/>
        </w:rPr>
      </w:pPr>
      <w:proofErr w:type="gramStart"/>
      <w:r w:rsidRPr="00393D08">
        <w:rPr>
          <w:rFonts w:ascii="Times New Roman" w:hAnsi="Times New Roman" w:cs="Times New Roman"/>
          <w:sz w:val="24"/>
          <w:szCs w:val="24"/>
        </w:rPr>
        <w:t>In  the</w:t>
      </w:r>
      <w:proofErr w:type="gramEnd"/>
      <w:r w:rsidRPr="00393D08">
        <w:rPr>
          <w:rFonts w:ascii="Times New Roman" w:hAnsi="Times New Roman" w:cs="Times New Roman"/>
          <w:sz w:val="24"/>
          <w:szCs w:val="24"/>
        </w:rPr>
        <w:t xml:space="preserve"> lower court, the appellant produced three witnesses, herself  as PWI, </w:t>
      </w:r>
      <w:proofErr w:type="spellStart"/>
      <w:r w:rsidRPr="00393D08">
        <w:rPr>
          <w:rFonts w:ascii="Times New Roman" w:hAnsi="Times New Roman" w:cs="Times New Roman"/>
          <w:sz w:val="24"/>
          <w:szCs w:val="24"/>
        </w:rPr>
        <w:t>Byabashaija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Nyansio</w:t>
      </w:r>
      <w:proofErr w:type="spellEnd"/>
      <w:r w:rsidRPr="00393D08">
        <w:rPr>
          <w:rFonts w:ascii="Times New Roman" w:hAnsi="Times New Roman" w:cs="Times New Roman"/>
          <w:sz w:val="24"/>
          <w:szCs w:val="24"/>
        </w:rPr>
        <w:t xml:space="preserve"> (PW2) and </w:t>
      </w:r>
      <w:proofErr w:type="spellStart"/>
      <w:r w:rsidRPr="00393D08">
        <w:rPr>
          <w:rFonts w:ascii="Times New Roman" w:hAnsi="Times New Roman" w:cs="Times New Roman"/>
          <w:sz w:val="24"/>
          <w:szCs w:val="24"/>
        </w:rPr>
        <w:t>Rostiko</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Kajubi</w:t>
      </w:r>
      <w:proofErr w:type="spellEnd"/>
      <w:r w:rsidRPr="00393D08">
        <w:rPr>
          <w:rFonts w:ascii="Times New Roman" w:hAnsi="Times New Roman" w:cs="Times New Roman"/>
          <w:sz w:val="24"/>
          <w:szCs w:val="24"/>
        </w:rPr>
        <w:t xml:space="preserve"> (PW3)  to prove  his case.  The Respondent’s on the other hand produced  8 witnesses namely, </w:t>
      </w:r>
      <w:proofErr w:type="spellStart"/>
      <w:r w:rsidRPr="00393D08">
        <w:rPr>
          <w:rFonts w:ascii="Times New Roman" w:hAnsi="Times New Roman" w:cs="Times New Roman"/>
          <w:sz w:val="24"/>
          <w:szCs w:val="24"/>
        </w:rPr>
        <w:t>Yowana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Komubitoke</w:t>
      </w:r>
      <w:proofErr w:type="spellEnd"/>
      <w:r w:rsidRPr="00393D08">
        <w:rPr>
          <w:rFonts w:ascii="Times New Roman" w:hAnsi="Times New Roman" w:cs="Times New Roman"/>
          <w:sz w:val="24"/>
          <w:szCs w:val="24"/>
        </w:rPr>
        <w:t>, the 1</w:t>
      </w:r>
      <w:r w:rsidRPr="00393D08">
        <w:rPr>
          <w:rFonts w:ascii="Times New Roman" w:hAnsi="Times New Roman" w:cs="Times New Roman"/>
          <w:sz w:val="24"/>
          <w:szCs w:val="24"/>
          <w:vertAlign w:val="superscript"/>
        </w:rPr>
        <w:t>st</w:t>
      </w:r>
      <w:r w:rsidRPr="00393D08">
        <w:rPr>
          <w:rFonts w:ascii="Times New Roman" w:hAnsi="Times New Roman" w:cs="Times New Roman"/>
          <w:sz w:val="24"/>
          <w:szCs w:val="24"/>
        </w:rPr>
        <w:t xml:space="preserve"> Defendant testified as DW1, </w:t>
      </w:r>
      <w:proofErr w:type="spellStart"/>
      <w:r w:rsidRPr="00393D08">
        <w:rPr>
          <w:rFonts w:ascii="Times New Roman" w:hAnsi="Times New Roman" w:cs="Times New Roman"/>
          <w:sz w:val="24"/>
          <w:szCs w:val="24"/>
        </w:rPr>
        <w:t>Kabadaki</w:t>
      </w:r>
      <w:proofErr w:type="spellEnd"/>
      <w:r w:rsidRPr="00393D08">
        <w:rPr>
          <w:rFonts w:ascii="Times New Roman" w:hAnsi="Times New Roman" w:cs="Times New Roman"/>
          <w:sz w:val="24"/>
          <w:szCs w:val="24"/>
        </w:rPr>
        <w:t xml:space="preserve"> Beatrice as DW2, John </w:t>
      </w:r>
      <w:proofErr w:type="spellStart"/>
      <w:r w:rsidRPr="00393D08">
        <w:rPr>
          <w:rFonts w:ascii="Times New Roman" w:hAnsi="Times New Roman" w:cs="Times New Roman"/>
          <w:sz w:val="24"/>
          <w:szCs w:val="24"/>
        </w:rPr>
        <w:t>Katusiime</w:t>
      </w:r>
      <w:proofErr w:type="spellEnd"/>
      <w:r w:rsidRPr="00393D08">
        <w:rPr>
          <w:rFonts w:ascii="Times New Roman" w:hAnsi="Times New Roman" w:cs="Times New Roman"/>
          <w:sz w:val="24"/>
          <w:szCs w:val="24"/>
        </w:rPr>
        <w:t xml:space="preserve"> testified as DW3, </w:t>
      </w:r>
      <w:proofErr w:type="spellStart"/>
      <w:r w:rsidRPr="00393D08">
        <w:rPr>
          <w:rFonts w:ascii="Times New Roman" w:hAnsi="Times New Roman" w:cs="Times New Roman"/>
          <w:sz w:val="24"/>
          <w:szCs w:val="24"/>
        </w:rPr>
        <w:t>Ahumuza</w:t>
      </w:r>
      <w:proofErr w:type="spellEnd"/>
      <w:r w:rsidRPr="00393D08">
        <w:rPr>
          <w:rFonts w:ascii="Times New Roman" w:hAnsi="Times New Roman" w:cs="Times New Roman"/>
          <w:sz w:val="24"/>
          <w:szCs w:val="24"/>
        </w:rPr>
        <w:t xml:space="preserve"> Robert DW4, Francis </w:t>
      </w:r>
      <w:proofErr w:type="spellStart"/>
      <w:r w:rsidRPr="00393D08">
        <w:rPr>
          <w:rFonts w:ascii="Times New Roman" w:hAnsi="Times New Roman" w:cs="Times New Roman"/>
          <w:sz w:val="24"/>
          <w:szCs w:val="24"/>
        </w:rPr>
        <w:t>Batoro</w:t>
      </w:r>
      <w:proofErr w:type="spellEnd"/>
      <w:r w:rsidRPr="00393D08">
        <w:rPr>
          <w:rFonts w:ascii="Times New Roman" w:hAnsi="Times New Roman" w:cs="Times New Roman"/>
          <w:sz w:val="24"/>
          <w:szCs w:val="24"/>
        </w:rPr>
        <w:t xml:space="preserve"> testified as DW5 , </w:t>
      </w:r>
      <w:proofErr w:type="spellStart"/>
      <w:r w:rsidRPr="00393D08">
        <w:rPr>
          <w:rFonts w:ascii="Times New Roman" w:hAnsi="Times New Roman" w:cs="Times New Roman"/>
          <w:sz w:val="24"/>
          <w:szCs w:val="24"/>
        </w:rPr>
        <w:t>Abigaba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Javenali</w:t>
      </w:r>
      <w:proofErr w:type="spellEnd"/>
      <w:r w:rsidRPr="00393D08">
        <w:rPr>
          <w:rFonts w:ascii="Times New Roman" w:hAnsi="Times New Roman" w:cs="Times New Roman"/>
          <w:sz w:val="24"/>
          <w:szCs w:val="24"/>
        </w:rPr>
        <w:t xml:space="preserve"> testified as DW6 , Margaret </w:t>
      </w:r>
      <w:proofErr w:type="spellStart"/>
      <w:r w:rsidRPr="00393D08">
        <w:rPr>
          <w:rFonts w:ascii="Times New Roman" w:hAnsi="Times New Roman" w:cs="Times New Roman"/>
          <w:sz w:val="24"/>
          <w:szCs w:val="24"/>
        </w:rPr>
        <w:t>Nseka</w:t>
      </w:r>
      <w:proofErr w:type="spellEnd"/>
      <w:r w:rsidRPr="00393D08">
        <w:rPr>
          <w:rFonts w:ascii="Times New Roman" w:hAnsi="Times New Roman" w:cs="Times New Roman"/>
          <w:sz w:val="24"/>
          <w:szCs w:val="24"/>
        </w:rPr>
        <w:t xml:space="preserve"> as DW7 and </w:t>
      </w:r>
      <w:proofErr w:type="spellStart"/>
      <w:r w:rsidRPr="00393D08">
        <w:rPr>
          <w:rFonts w:ascii="Times New Roman" w:hAnsi="Times New Roman" w:cs="Times New Roman"/>
          <w:sz w:val="24"/>
          <w:szCs w:val="24"/>
        </w:rPr>
        <w:t>Byaruhanga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Deo</w:t>
      </w:r>
      <w:proofErr w:type="spellEnd"/>
      <w:r w:rsidRPr="00393D08">
        <w:rPr>
          <w:rFonts w:ascii="Times New Roman" w:hAnsi="Times New Roman" w:cs="Times New Roman"/>
          <w:sz w:val="24"/>
          <w:szCs w:val="24"/>
        </w:rPr>
        <w:t xml:space="preserve"> testified as DW8.</w:t>
      </w:r>
    </w:p>
    <w:p w:rsidR="003976A5" w:rsidRPr="00393D08" w:rsidRDefault="003976A5"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Judgment in the above mentioned suit was given </w:t>
      </w:r>
      <w:proofErr w:type="spellStart"/>
      <w:r w:rsidRPr="00393D08">
        <w:rPr>
          <w:rFonts w:ascii="Times New Roman" w:hAnsi="Times New Roman" w:cs="Times New Roman"/>
          <w:sz w:val="24"/>
          <w:szCs w:val="24"/>
        </w:rPr>
        <w:t>inf</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avour</w:t>
      </w:r>
      <w:proofErr w:type="spellEnd"/>
      <w:r w:rsidRPr="00393D08">
        <w:rPr>
          <w:rFonts w:ascii="Times New Roman" w:hAnsi="Times New Roman" w:cs="Times New Roman"/>
          <w:sz w:val="24"/>
          <w:szCs w:val="24"/>
        </w:rPr>
        <w:t xml:space="preserve"> of the Respondents when the trial Magistrate declared that the suit land belongs to the 1</w:t>
      </w:r>
      <w:r w:rsidRPr="00393D08">
        <w:rPr>
          <w:rFonts w:ascii="Times New Roman" w:hAnsi="Times New Roman" w:cs="Times New Roman"/>
          <w:sz w:val="24"/>
          <w:szCs w:val="24"/>
          <w:vertAlign w:val="superscript"/>
        </w:rPr>
        <w:t>st</w:t>
      </w:r>
      <w:r w:rsidRPr="00393D08">
        <w:rPr>
          <w:rFonts w:ascii="Times New Roman" w:hAnsi="Times New Roman" w:cs="Times New Roman"/>
          <w:sz w:val="24"/>
          <w:szCs w:val="24"/>
        </w:rPr>
        <w:t xml:space="preserve"> and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Defendants, that there was no trespass on the suit land, found that the appellant was not entitled to the remedies sought and the suit was dismissed with costs.</w:t>
      </w:r>
    </w:p>
    <w:p w:rsidR="003976A5" w:rsidRPr="00393D08" w:rsidRDefault="00F25B03"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Grounds 1 and </w:t>
      </w:r>
      <w:proofErr w:type="gramStart"/>
      <w:r w:rsidRPr="00393D08">
        <w:rPr>
          <w:rFonts w:ascii="Times New Roman" w:hAnsi="Times New Roman" w:cs="Times New Roman"/>
          <w:sz w:val="24"/>
          <w:szCs w:val="24"/>
        </w:rPr>
        <w:t>2  of</w:t>
      </w:r>
      <w:proofErr w:type="gramEnd"/>
      <w:r w:rsidRPr="00393D08">
        <w:rPr>
          <w:rFonts w:ascii="Times New Roman" w:hAnsi="Times New Roman" w:cs="Times New Roman"/>
          <w:sz w:val="24"/>
          <w:szCs w:val="24"/>
        </w:rPr>
        <w:t xml:space="preserve"> appeal were argued together as they touch on  evaluation of evidence.</w:t>
      </w:r>
    </w:p>
    <w:p w:rsidR="00F25B03" w:rsidRPr="00393D08" w:rsidRDefault="00F25B03"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Counsel for appellant submitted that the trial Magistrate in his judgment criticized heavily the Appellant’s evidence relating to the sale agreement. In the 1</w:t>
      </w:r>
      <w:r w:rsidRPr="00393D08">
        <w:rPr>
          <w:rFonts w:ascii="Times New Roman" w:hAnsi="Times New Roman" w:cs="Times New Roman"/>
          <w:sz w:val="24"/>
          <w:szCs w:val="24"/>
          <w:vertAlign w:val="superscript"/>
        </w:rPr>
        <w:t>st</w:t>
      </w:r>
      <w:r w:rsidRPr="00393D08">
        <w:rPr>
          <w:rFonts w:ascii="Times New Roman" w:hAnsi="Times New Roman" w:cs="Times New Roman"/>
          <w:sz w:val="24"/>
          <w:szCs w:val="24"/>
        </w:rPr>
        <w:t xml:space="preserve"> instance, the trial magistrate criticized EPI on the ground that it did not have address and on the ground that there was no report produced by the Appellant to the effect that the original agreement was burnt and the </w:t>
      </w:r>
      <w:r w:rsidR="00536834" w:rsidRPr="00393D08">
        <w:rPr>
          <w:rFonts w:ascii="Times New Roman" w:hAnsi="Times New Roman" w:cs="Times New Roman"/>
          <w:sz w:val="24"/>
          <w:szCs w:val="24"/>
        </w:rPr>
        <w:t>appellant reported</w:t>
      </w:r>
      <w:r w:rsidRPr="00393D08">
        <w:rPr>
          <w:rFonts w:ascii="Times New Roman" w:hAnsi="Times New Roman" w:cs="Times New Roman"/>
          <w:sz w:val="24"/>
          <w:szCs w:val="24"/>
        </w:rPr>
        <w:t xml:space="preserve"> the destruction of the original agreement to </w:t>
      </w:r>
      <w:r w:rsidR="00536834" w:rsidRPr="00393D08">
        <w:rPr>
          <w:rFonts w:ascii="Times New Roman" w:hAnsi="Times New Roman" w:cs="Times New Roman"/>
          <w:sz w:val="24"/>
          <w:szCs w:val="24"/>
        </w:rPr>
        <w:t>LCS and</w:t>
      </w:r>
      <w:r w:rsidRPr="00393D08">
        <w:rPr>
          <w:rFonts w:ascii="Times New Roman" w:hAnsi="Times New Roman" w:cs="Times New Roman"/>
          <w:sz w:val="24"/>
          <w:szCs w:val="24"/>
        </w:rPr>
        <w:t xml:space="preserve"> police.  The trial Magistrate also wondered how the appellant could have saved </w:t>
      </w:r>
      <w:proofErr w:type="spellStart"/>
      <w:r w:rsidRPr="00393D08">
        <w:rPr>
          <w:rFonts w:ascii="Times New Roman" w:hAnsi="Times New Roman" w:cs="Times New Roman"/>
          <w:sz w:val="24"/>
          <w:szCs w:val="24"/>
        </w:rPr>
        <w:t>Exp</w:t>
      </w:r>
      <w:proofErr w:type="spellEnd"/>
      <w:r w:rsidRPr="00393D08">
        <w:rPr>
          <w:rFonts w:ascii="Times New Roman" w:hAnsi="Times New Roman" w:cs="Times New Roman"/>
          <w:sz w:val="24"/>
          <w:szCs w:val="24"/>
        </w:rPr>
        <w:t xml:space="preserve"> 1 a photo copy </w:t>
      </w:r>
      <w:proofErr w:type="gramStart"/>
      <w:r w:rsidRPr="00393D08">
        <w:rPr>
          <w:rFonts w:ascii="Times New Roman" w:hAnsi="Times New Roman" w:cs="Times New Roman"/>
          <w:sz w:val="24"/>
          <w:szCs w:val="24"/>
        </w:rPr>
        <w:t>and  lost</w:t>
      </w:r>
      <w:proofErr w:type="gramEnd"/>
      <w:r w:rsidRPr="00393D08">
        <w:rPr>
          <w:rFonts w:ascii="Times New Roman" w:hAnsi="Times New Roman" w:cs="Times New Roman"/>
          <w:sz w:val="24"/>
          <w:szCs w:val="24"/>
        </w:rPr>
        <w:t xml:space="preserve"> the original in a fire.</w:t>
      </w:r>
    </w:p>
    <w:p w:rsidR="00F25B03" w:rsidRPr="00393D08" w:rsidRDefault="00536834"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He added that the appellant is a lay person who after the loss of the agreement could not know that there was need to report to the </w:t>
      </w:r>
      <w:proofErr w:type="gramStart"/>
      <w:r w:rsidRPr="00393D08">
        <w:rPr>
          <w:rFonts w:ascii="Times New Roman" w:hAnsi="Times New Roman" w:cs="Times New Roman"/>
          <w:sz w:val="24"/>
          <w:szCs w:val="24"/>
        </w:rPr>
        <w:t>Police  the</w:t>
      </w:r>
      <w:proofErr w:type="gramEnd"/>
      <w:r w:rsidRPr="00393D08">
        <w:rPr>
          <w:rFonts w:ascii="Times New Roman" w:hAnsi="Times New Roman" w:cs="Times New Roman"/>
          <w:sz w:val="24"/>
          <w:szCs w:val="24"/>
        </w:rPr>
        <w:t xml:space="preserve"> destruction of the original agreement by fire. We </w:t>
      </w:r>
      <w:proofErr w:type="gramStart"/>
      <w:r w:rsidRPr="00393D08">
        <w:rPr>
          <w:rFonts w:ascii="Times New Roman" w:hAnsi="Times New Roman" w:cs="Times New Roman"/>
          <w:sz w:val="24"/>
          <w:szCs w:val="24"/>
        </w:rPr>
        <w:t>also  wish</w:t>
      </w:r>
      <w:proofErr w:type="gramEnd"/>
      <w:r w:rsidRPr="00393D08">
        <w:rPr>
          <w:rFonts w:ascii="Times New Roman" w:hAnsi="Times New Roman" w:cs="Times New Roman"/>
          <w:sz w:val="24"/>
          <w:szCs w:val="24"/>
        </w:rPr>
        <w:t xml:space="preserve"> this court to note that it is very possible  for one to lose the original of his  document  and retain a photocopy  which he had kept at  a different place from the original.  It is also our submission hat lack of the address on EXP 1 was not fatal to the exhibit taking </w:t>
      </w:r>
      <w:r w:rsidRPr="00393D08">
        <w:rPr>
          <w:rFonts w:ascii="Times New Roman" w:hAnsi="Times New Roman" w:cs="Times New Roman"/>
          <w:sz w:val="24"/>
          <w:szCs w:val="24"/>
        </w:rPr>
        <w:lastRenderedPageBreak/>
        <w:t>into  consideration the fact that the agreement was written in a rural setting  where people write  what they  think was important.</w:t>
      </w:r>
    </w:p>
    <w:p w:rsidR="00536834" w:rsidRPr="00393D08" w:rsidRDefault="00536834"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It should be noted that the Appellant testified to the effect that </w:t>
      </w:r>
      <w:proofErr w:type="gramStart"/>
      <w:r w:rsidRPr="00393D08">
        <w:rPr>
          <w:rFonts w:ascii="Times New Roman" w:hAnsi="Times New Roman" w:cs="Times New Roman"/>
          <w:sz w:val="24"/>
          <w:szCs w:val="24"/>
        </w:rPr>
        <w:t>the  2</w:t>
      </w:r>
      <w:r w:rsidRPr="00393D08">
        <w:rPr>
          <w:rFonts w:ascii="Times New Roman" w:hAnsi="Times New Roman" w:cs="Times New Roman"/>
          <w:sz w:val="24"/>
          <w:szCs w:val="24"/>
          <w:vertAlign w:val="superscript"/>
        </w:rPr>
        <w:t>nd</w:t>
      </w:r>
      <w:proofErr w:type="gramEnd"/>
      <w:r w:rsidRPr="00393D08">
        <w:rPr>
          <w:rFonts w:ascii="Times New Roman" w:hAnsi="Times New Roman" w:cs="Times New Roman"/>
          <w:sz w:val="24"/>
          <w:szCs w:val="24"/>
        </w:rPr>
        <w:t xml:space="preserve"> Respondent did not sign the agreement because her husband had signed the agreement.  The appellant’s testimony was corroborated by evidence of PW2 who was present </w:t>
      </w:r>
      <w:proofErr w:type="gramStart"/>
      <w:r w:rsidRPr="00393D08">
        <w:rPr>
          <w:rFonts w:ascii="Times New Roman" w:hAnsi="Times New Roman" w:cs="Times New Roman"/>
          <w:sz w:val="24"/>
          <w:szCs w:val="24"/>
        </w:rPr>
        <w:t>during  the</w:t>
      </w:r>
      <w:proofErr w:type="gramEnd"/>
      <w:r w:rsidRPr="00393D08">
        <w:rPr>
          <w:rFonts w:ascii="Times New Roman" w:hAnsi="Times New Roman" w:cs="Times New Roman"/>
          <w:sz w:val="24"/>
          <w:szCs w:val="24"/>
        </w:rPr>
        <w:t xml:space="preserve"> buying of the suit land by the appellant.  All this evidence was thrown away by the trial Magistrate. </w:t>
      </w:r>
    </w:p>
    <w:p w:rsidR="00C429AA" w:rsidRPr="00393D08" w:rsidRDefault="00C429AA"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The other contention was </w:t>
      </w:r>
      <w:proofErr w:type="gramStart"/>
      <w:r w:rsidRPr="00393D08">
        <w:rPr>
          <w:rFonts w:ascii="Times New Roman" w:hAnsi="Times New Roman" w:cs="Times New Roman"/>
          <w:sz w:val="24"/>
          <w:szCs w:val="24"/>
        </w:rPr>
        <w:t>that  after</w:t>
      </w:r>
      <w:proofErr w:type="gramEnd"/>
      <w:r w:rsidRPr="00393D08">
        <w:rPr>
          <w:rFonts w:ascii="Times New Roman" w:hAnsi="Times New Roman" w:cs="Times New Roman"/>
          <w:sz w:val="24"/>
          <w:szCs w:val="24"/>
        </w:rPr>
        <w:t xml:space="preserve"> a short cross examination, counsel for the appellant requested court to refer the matter to a handwriting expert because the two agreements that was presented by  the Appellant  and that presented by the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Respondent were alleged to have been executed  by the same person DW6  although DW6 denied executing  EXPI and admitted executing  IDDI.  It was after the handwriting expert’s opinion that cross examination of DW6 would continue.  At that point cross examination of DW6 was halted pending the </w:t>
      </w:r>
      <w:proofErr w:type="gramStart"/>
      <w:r w:rsidRPr="00393D08">
        <w:rPr>
          <w:rFonts w:ascii="Times New Roman" w:hAnsi="Times New Roman" w:cs="Times New Roman"/>
          <w:sz w:val="24"/>
          <w:szCs w:val="24"/>
        </w:rPr>
        <w:t>handwriting  expert’s</w:t>
      </w:r>
      <w:proofErr w:type="gramEnd"/>
      <w:r w:rsidRPr="00393D08">
        <w:rPr>
          <w:rFonts w:ascii="Times New Roman" w:hAnsi="Times New Roman" w:cs="Times New Roman"/>
          <w:sz w:val="24"/>
          <w:szCs w:val="24"/>
        </w:rPr>
        <w:t xml:space="preserve"> opinion when it would resume.</w:t>
      </w:r>
    </w:p>
    <w:p w:rsidR="00C429AA" w:rsidRPr="00393D08" w:rsidRDefault="00C429AA"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Nevertheless the opinion of the handwriting expert was not sought by court but the trial Magistrate went ahead to rely on the evidence of DW6  without affording  counsel for the  appellant a chance to exhaustively cross examine DW6  as had been planned.  This means the evidence of </w:t>
      </w:r>
      <w:proofErr w:type="gramStart"/>
      <w:r w:rsidRPr="00393D08">
        <w:rPr>
          <w:rFonts w:ascii="Times New Roman" w:hAnsi="Times New Roman" w:cs="Times New Roman"/>
          <w:sz w:val="24"/>
          <w:szCs w:val="24"/>
        </w:rPr>
        <w:t>DW6  was</w:t>
      </w:r>
      <w:proofErr w:type="gramEnd"/>
      <w:r w:rsidRPr="00393D08">
        <w:rPr>
          <w:rFonts w:ascii="Times New Roman" w:hAnsi="Times New Roman" w:cs="Times New Roman"/>
          <w:sz w:val="24"/>
          <w:szCs w:val="24"/>
        </w:rPr>
        <w:t xml:space="preserve"> never tested by way of cross examination and re-examination.</w:t>
      </w:r>
    </w:p>
    <w:p w:rsidR="00C429AA" w:rsidRPr="00393D08" w:rsidRDefault="00B83B4C"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Counsel for Appellant also emphasized contradictions in the evidence of the Respondents.</w:t>
      </w:r>
    </w:p>
    <w:p w:rsidR="00B83B4C" w:rsidRPr="00393D08" w:rsidRDefault="00B83B4C"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He gave DW6  whose evidence  was relied  on heavily by the trial Magistrate told court  that the agreement (IDDI) was made  at the home of the appellant see page 25 line 2. </w:t>
      </w:r>
      <w:proofErr w:type="spellStart"/>
      <w:r w:rsidRPr="00393D08">
        <w:rPr>
          <w:rFonts w:ascii="Times New Roman" w:hAnsi="Times New Roman" w:cs="Times New Roman"/>
          <w:sz w:val="24"/>
          <w:szCs w:val="24"/>
        </w:rPr>
        <w:t>Howeer</w:t>
      </w:r>
      <w:proofErr w:type="spellEnd"/>
      <w:r w:rsidRPr="00393D08">
        <w:rPr>
          <w:rFonts w:ascii="Times New Roman" w:hAnsi="Times New Roman" w:cs="Times New Roman"/>
          <w:sz w:val="24"/>
          <w:szCs w:val="24"/>
        </w:rPr>
        <w:t>, during the short cross examination before  counsel for the appellant applied to halt cross examination until after the handwriting expert’s opinion at page 26 last paragraph 1</w:t>
      </w:r>
      <w:r w:rsidRPr="00393D08">
        <w:rPr>
          <w:rFonts w:ascii="Times New Roman" w:hAnsi="Times New Roman" w:cs="Times New Roman"/>
          <w:sz w:val="24"/>
          <w:szCs w:val="24"/>
          <w:vertAlign w:val="superscript"/>
        </w:rPr>
        <w:t>st</w:t>
      </w:r>
      <w:r w:rsidRPr="00393D08">
        <w:rPr>
          <w:rFonts w:ascii="Times New Roman" w:hAnsi="Times New Roman" w:cs="Times New Roman"/>
          <w:sz w:val="24"/>
          <w:szCs w:val="24"/>
        </w:rPr>
        <w:t xml:space="preserve"> line  DW6  told court  the agreement  was made on the land that was sold to the appellant.</w:t>
      </w:r>
    </w:p>
    <w:p w:rsidR="00B83B4C" w:rsidRPr="00393D08" w:rsidRDefault="00B83B4C"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Apart from the above contradictions, the Respondents witnesses contradicted themselves on the boundaries of the suit land.  DW6 talked about a swamp on the south, east –</w:t>
      </w:r>
      <w:proofErr w:type="spellStart"/>
      <w:r w:rsidRPr="00393D08">
        <w:rPr>
          <w:rFonts w:ascii="Times New Roman" w:hAnsi="Times New Roman" w:cs="Times New Roman"/>
          <w:sz w:val="24"/>
          <w:szCs w:val="24"/>
        </w:rPr>
        <w:t>Tomasi</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Kabonesa</w:t>
      </w:r>
      <w:proofErr w:type="spellEnd"/>
      <w:r w:rsidRPr="00393D08">
        <w:rPr>
          <w:rFonts w:ascii="Times New Roman" w:hAnsi="Times New Roman" w:cs="Times New Roman"/>
          <w:sz w:val="24"/>
          <w:szCs w:val="24"/>
        </w:rPr>
        <w:t xml:space="preserve"> and a </w:t>
      </w:r>
      <w:proofErr w:type="spellStart"/>
      <w:r w:rsidRPr="00393D08">
        <w:rPr>
          <w:rFonts w:ascii="Times New Roman" w:hAnsi="Times New Roman" w:cs="Times New Roman"/>
          <w:sz w:val="24"/>
          <w:szCs w:val="24"/>
        </w:rPr>
        <w:t>Mukoko</w:t>
      </w:r>
      <w:proofErr w:type="spellEnd"/>
      <w:r w:rsidRPr="00393D08">
        <w:rPr>
          <w:rFonts w:ascii="Times New Roman" w:hAnsi="Times New Roman" w:cs="Times New Roman"/>
          <w:sz w:val="24"/>
          <w:szCs w:val="24"/>
        </w:rPr>
        <w:t xml:space="preserve"> tree and North </w:t>
      </w:r>
      <w:proofErr w:type="gramStart"/>
      <w:r w:rsidRPr="00393D08">
        <w:rPr>
          <w:rFonts w:ascii="Times New Roman" w:hAnsi="Times New Roman" w:cs="Times New Roman"/>
          <w:sz w:val="24"/>
          <w:szCs w:val="24"/>
        </w:rPr>
        <w:t>the  1</w:t>
      </w:r>
      <w:r w:rsidRPr="00393D08">
        <w:rPr>
          <w:rFonts w:ascii="Times New Roman" w:hAnsi="Times New Roman" w:cs="Times New Roman"/>
          <w:sz w:val="24"/>
          <w:szCs w:val="24"/>
          <w:vertAlign w:val="superscript"/>
        </w:rPr>
        <w:t>st</w:t>
      </w:r>
      <w:proofErr w:type="gramEnd"/>
      <w:r w:rsidRPr="00393D08">
        <w:rPr>
          <w:rFonts w:ascii="Times New Roman" w:hAnsi="Times New Roman" w:cs="Times New Roman"/>
          <w:sz w:val="24"/>
          <w:szCs w:val="24"/>
        </w:rPr>
        <w:t xml:space="preserve"> Respondent (</w:t>
      </w:r>
      <w:proofErr w:type="spellStart"/>
      <w:r w:rsidRPr="00393D08">
        <w:rPr>
          <w:rFonts w:ascii="Times New Roman" w:hAnsi="Times New Roman" w:cs="Times New Roman"/>
          <w:sz w:val="24"/>
          <w:szCs w:val="24"/>
        </w:rPr>
        <w:t>Komubitoke</w:t>
      </w:r>
      <w:proofErr w:type="spellEnd"/>
      <w:r w:rsidRPr="00393D08">
        <w:rPr>
          <w:rFonts w:ascii="Times New Roman" w:hAnsi="Times New Roman" w:cs="Times New Roman"/>
          <w:sz w:val="24"/>
          <w:szCs w:val="24"/>
        </w:rPr>
        <w:t xml:space="preserve"> ) and  at the same time a road to </w:t>
      </w:r>
      <w:proofErr w:type="spellStart"/>
      <w:r w:rsidRPr="00393D08">
        <w:rPr>
          <w:rFonts w:ascii="Times New Roman" w:hAnsi="Times New Roman" w:cs="Times New Roman"/>
          <w:sz w:val="24"/>
          <w:szCs w:val="24"/>
        </w:rPr>
        <w:t>Tontema</w:t>
      </w:r>
      <w:proofErr w:type="spellEnd"/>
      <w:r w:rsidRPr="00393D08">
        <w:rPr>
          <w:rFonts w:ascii="Times New Roman" w:hAnsi="Times New Roman" w:cs="Times New Roman"/>
          <w:sz w:val="24"/>
          <w:szCs w:val="24"/>
        </w:rPr>
        <w:t xml:space="preserve">.  DW7 gave different boundaries from DW6. </w:t>
      </w:r>
      <w:proofErr w:type="gramStart"/>
      <w:r w:rsidRPr="00393D08">
        <w:rPr>
          <w:rFonts w:ascii="Times New Roman" w:hAnsi="Times New Roman" w:cs="Times New Roman"/>
          <w:sz w:val="24"/>
          <w:szCs w:val="24"/>
        </w:rPr>
        <w:t>DW1  a</w:t>
      </w:r>
      <w:proofErr w:type="gramEnd"/>
      <w:r w:rsidRPr="00393D08">
        <w:rPr>
          <w:rFonts w:ascii="Times New Roman" w:hAnsi="Times New Roman" w:cs="Times New Roman"/>
          <w:sz w:val="24"/>
          <w:szCs w:val="24"/>
        </w:rPr>
        <w:t xml:space="preserve"> different version of boundaries  from DW2.  Whereas the evidence of DW3 to DW5 was useless as </w:t>
      </w:r>
      <w:r w:rsidRPr="00393D08">
        <w:rPr>
          <w:rFonts w:ascii="Times New Roman" w:hAnsi="Times New Roman" w:cs="Times New Roman"/>
          <w:sz w:val="24"/>
          <w:szCs w:val="24"/>
        </w:rPr>
        <w:lastRenderedPageBreak/>
        <w:t xml:space="preserve">they knew nothing about the suit land and whatever they told </w:t>
      </w:r>
      <w:r w:rsidR="000E5174" w:rsidRPr="00393D08">
        <w:rPr>
          <w:rFonts w:ascii="Times New Roman" w:hAnsi="Times New Roman" w:cs="Times New Roman"/>
          <w:sz w:val="24"/>
          <w:szCs w:val="24"/>
        </w:rPr>
        <w:t>Court had</w:t>
      </w:r>
      <w:r w:rsidRPr="00393D08">
        <w:rPr>
          <w:rFonts w:ascii="Times New Roman" w:hAnsi="Times New Roman" w:cs="Times New Roman"/>
          <w:sz w:val="24"/>
          <w:szCs w:val="24"/>
        </w:rPr>
        <w:t xml:space="preserve"> been told to them but not what they knew. </w:t>
      </w:r>
    </w:p>
    <w:p w:rsidR="00027C8B" w:rsidRPr="00393D08" w:rsidRDefault="00027C8B"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He </w:t>
      </w:r>
      <w:r w:rsidR="000E5174" w:rsidRPr="00393D08">
        <w:rPr>
          <w:rFonts w:ascii="Times New Roman" w:hAnsi="Times New Roman" w:cs="Times New Roman"/>
          <w:sz w:val="24"/>
          <w:szCs w:val="24"/>
        </w:rPr>
        <w:t>concluded that</w:t>
      </w:r>
      <w:r w:rsidRPr="00393D08">
        <w:rPr>
          <w:rFonts w:ascii="Times New Roman" w:hAnsi="Times New Roman" w:cs="Times New Roman"/>
          <w:sz w:val="24"/>
          <w:szCs w:val="24"/>
        </w:rPr>
        <w:t xml:space="preserve"> the </w:t>
      </w:r>
      <w:r w:rsidR="000E5174" w:rsidRPr="00393D08">
        <w:rPr>
          <w:rFonts w:ascii="Times New Roman" w:hAnsi="Times New Roman" w:cs="Times New Roman"/>
          <w:sz w:val="24"/>
          <w:szCs w:val="24"/>
        </w:rPr>
        <w:t>A</w:t>
      </w:r>
      <w:r w:rsidRPr="00393D08">
        <w:rPr>
          <w:rFonts w:ascii="Times New Roman" w:hAnsi="Times New Roman" w:cs="Times New Roman"/>
          <w:sz w:val="24"/>
          <w:szCs w:val="24"/>
        </w:rPr>
        <w:t>ppellant’s case was supported by the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Respondent and her witnesses. This evidence was supported by </w:t>
      </w:r>
      <w:proofErr w:type="gramStart"/>
      <w:r w:rsidRPr="00393D08">
        <w:rPr>
          <w:rFonts w:ascii="Times New Roman" w:hAnsi="Times New Roman" w:cs="Times New Roman"/>
          <w:sz w:val="24"/>
          <w:szCs w:val="24"/>
        </w:rPr>
        <w:t>the  2</w:t>
      </w:r>
      <w:r w:rsidRPr="00393D08">
        <w:rPr>
          <w:rFonts w:ascii="Times New Roman" w:hAnsi="Times New Roman" w:cs="Times New Roman"/>
          <w:sz w:val="24"/>
          <w:szCs w:val="24"/>
          <w:vertAlign w:val="superscript"/>
        </w:rPr>
        <w:t>nd</w:t>
      </w:r>
      <w:proofErr w:type="gramEnd"/>
      <w:r w:rsidRPr="00393D08">
        <w:rPr>
          <w:rFonts w:ascii="Times New Roman" w:hAnsi="Times New Roman" w:cs="Times New Roman"/>
          <w:sz w:val="24"/>
          <w:szCs w:val="24"/>
        </w:rPr>
        <w:t xml:space="preserve"> Respondent and her witnesses.  According to the appellant, </w:t>
      </w:r>
      <w:proofErr w:type="gramStart"/>
      <w:r w:rsidRPr="00393D08">
        <w:rPr>
          <w:rFonts w:ascii="Times New Roman" w:hAnsi="Times New Roman" w:cs="Times New Roman"/>
          <w:sz w:val="24"/>
          <w:szCs w:val="24"/>
        </w:rPr>
        <w:t xml:space="preserve">after  </w:t>
      </w:r>
      <w:proofErr w:type="spellStart"/>
      <w:r w:rsidRPr="00393D08">
        <w:rPr>
          <w:rFonts w:ascii="Times New Roman" w:hAnsi="Times New Roman" w:cs="Times New Roman"/>
          <w:sz w:val="24"/>
          <w:szCs w:val="24"/>
        </w:rPr>
        <w:t>Kabusomba</w:t>
      </w:r>
      <w:proofErr w:type="spellEnd"/>
      <w:proofErr w:type="gramEnd"/>
      <w:r w:rsidRPr="00393D08">
        <w:rPr>
          <w:rFonts w:ascii="Times New Roman" w:hAnsi="Times New Roman" w:cs="Times New Roman"/>
          <w:sz w:val="24"/>
          <w:szCs w:val="24"/>
        </w:rPr>
        <w:t xml:space="preserve"> had left the suit land after harvesting her crops which were on the suit land by the time the appellant purchased the same, the Appellant started using it for grazing  and does not know that DW7  used the land.  The evidence of </w:t>
      </w:r>
      <w:proofErr w:type="gramStart"/>
      <w:r w:rsidRPr="00393D08">
        <w:rPr>
          <w:rFonts w:ascii="Times New Roman" w:hAnsi="Times New Roman" w:cs="Times New Roman"/>
          <w:sz w:val="24"/>
          <w:szCs w:val="24"/>
        </w:rPr>
        <w:t>DW2  supported</w:t>
      </w:r>
      <w:proofErr w:type="gramEnd"/>
      <w:r w:rsidRPr="00393D08">
        <w:rPr>
          <w:rFonts w:ascii="Times New Roman" w:hAnsi="Times New Roman" w:cs="Times New Roman"/>
          <w:sz w:val="24"/>
          <w:szCs w:val="24"/>
        </w:rPr>
        <w:t xml:space="preserve"> the Appellant’s evidence that since </w:t>
      </w:r>
      <w:proofErr w:type="spellStart"/>
      <w:r w:rsidRPr="00393D08">
        <w:rPr>
          <w:rFonts w:ascii="Times New Roman" w:hAnsi="Times New Roman" w:cs="Times New Roman"/>
          <w:sz w:val="24"/>
          <w:szCs w:val="24"/>
        </w:rPr>
        <w:t>Kabusomba</w:t>
      </w:r>
      <w:proofErr w:type="spellEnd"/>
      <w:r w:rsidRPr="00393D08">
        <w:rPr>
          <w:rFonts w:ascii="Times New Roman" w:hAnsi="Times New Roman" w:cs="Times New Roman"/>
          <w:sz w:val="24"/>
          <w:szCs w:val="24"/>
        </w:rPr>
        <w:t xml:space="preserve"> left the Appellant was using the suit land until the Respondents trespassed.  See page </w:t>
      </w:r>
      <w:proofErr w:type="gramStart"/>
      <w:r w:rsidRPr="00393D08">
        <w:rPr>
          <w:rFonts w:ascii="Times New Roman" w:hAnsi="Times New Roman" w:cs="Times New Roman"/>
          <w:sz w:val="24"/>
          <w:szCs w:val="24"/>
        </w:rPr>
        <w:t>4  line</w:t>
      </w:r>
      <w:proofErr w:type="gramEnd"/>
      <w:r w:rsidRPr="00393D08">
        <w:rPr>
          <w:rFonts w:ascii="Times New Roman" w:hAnsi="Times New Roman" w:cs="Times New Roman"/>
          <w:sz w:val="24"/>
          <w:szCs w:val="24"/>
        </w:rPr>
        <w:t xml:space="preserve"> 20 to 23  and page 11,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paragraph 1</w:t>
      </w:r>
      <w:r w:rsidRPr="00393D08">
        <w:rPr>
          <w:rFonts w:ascii="Times New Roman" w:hAnsi="Times New Roman" w:cs="Times New Roman"/>
          <w:sz w:val="24"/>
          <w:szCs w:val="24"/>
          <w:vertAlign w:val="superscript"/>
        </w:rPr>
        <w:t>st</w:t>
      </w:r>
      <w:r w:rsidRPr="00393D08">
        <w:rPr>
          <w:rFonts w:ascii="Times New Roman" w:hAnsi="Times New Roman" w:cs="Times New Roman"/>
          <w:sz w:val="24"/>
          <w:szCs w:val="24"/>
        </w:rPr>
        <w:t xml:space="preserve"> line of the record of proceedings.  </w:t>
      </w:r>
    </w:p>
    <w:p w:rsidR="00BC3D03" w:rsidRPr="00393D08" w:rsidRDefault="00BC3D03"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Counsel for the Respondent  submitted that around early 1991  bought land  located at </w:t>
      </w:r>
      <w:proofErr w:type="spellStart"/>
      <w:r w:rsidRPr="00393D08">
        <w:rPr>
          <w:rFonts w:ascii="Times New Roman" w:hAnsi="Times New Roman" w:cs="Times New Roman"/>
          <w:sz w:val="24"/>
          <w:szCs w:val="24"/>
        </w:rPr>
        <w:t>Ngogole</w:t>
      </w:r>
      <w:proofErr w:type="spellEnd"/>
      <w:r w:rsidRPr="00393D08">
        <w:rPr>
          <w:rFonts w:ascii="Times New Roman" w:hAnsi="Times New Roman" w:cs="Times New Roman"/>
          <w:sz w:val="24"/>
          <w:szCs w:val="24"/>
        </w:rPr>
        <w:t xml:space="preserve"> 1, </w:t>
      </w:r>
      <w:proofErr w:type="spellStart"/>
      <w:r w:rsidRPr="00393D08">
        <w:rPr>
          <w:rFonts w:ascii="Times New Roman" w:hAnsi="Times New Roman" w:cs="Times New Roman"/>
          <w:sz w:val="24"/>
          <w:szCs w:val="24"/>
        </w:rPr>
        <w:t>Kyangwali</w:t>
      </w:r>
      <w:proofErr w:type="spellEnd"/>
      <w:r w:rsidRPr="00393D08">
        <w:rPr>
          <w:rFonts w:ascii="Times New Roman" w:hAnsi="Times New Roman" w:cs="Times New Roman"/>
          <w:sz w:val="24"/>
          <w:szCs w:val="24"/>
        </w:rPr>
        <w:t xml:space="preserve"> Parish, </w:t>
      </w:r>
      <w:proofErr w:type="spellStart"/>
      <w:r w:rsidRPr="00393D08">
        <w:rPr>
          <w:rFonts w:ascii="Times New Roman" w:hAnsi="Times New Roman" w:cs="Times New Roman"/>
          <w:sz w:val="24"/>
          <w:szCs w:val="24"/>
        </w:rPr>
        <w:t>Kyangwali</w:t>
      </w:r>
      <w:proofErr w:type="spellEnd"/>
      <w:r w:rsidRPr="00393D08">
        <w:rPr>
          <w:rFonts w:ascii="Times New Roman" w:hAnsi="Times New Roman" w:cs="Times New Roman"/>
          <w:sz w:val="24"/>
          <w:szCs w:val="24"/>
        </w:rPr>
        <w:t xml:space="preserve"> sub county, </w:t>
      </w:r>
      <w:proofErr w:type="spellStart"/>
      <w:r w:rsidRPr="00393D08">
        <w:rPr>
          <w:rFonts w:ascii="Times New Roman" w:hAnsi="Times New Roman" w:cs="Times New Roman"/>
          <w:sz w:val="24"/>
          <w:szCs w:val="24"/>
        </w:rPr>
        <w:t>Buhaguzi</w:t>
      </w:r>
      <w:proofErr w:type="spellEnd"/>
      <w:r w:rsidRPr="00393D08">
        <w:rPr>
          <w:rFonts w:ascii="Times New Roman" w:hAnsi="Times New Roman" w:cs="Times New Roman"/>
          <w:sz w:val="24"/>
          <w:szCs w:val="24"/>
        </w:rPr>
        <w:t xml:space="preserve"> County, </w:t>
      </w:r>
      <w:proofErr w:type="spellStart"/>
      <w:r w:rsidRPr="00393D08">
        <w:rPr>
          <w:rFonts w:ascii="Times New Roman" w:hAnsi="Times New Roman" w:cs="Times New Roman"/>
          <w:sz w:val="24"/>
          <w:szCs w:val="24"/>
        </w:rPr>
        <w:t>Hoima</w:t>
      </w:r>
      <w:proofErr w:type="spellEnd"/>
      <w:r w:rsidRPr="00393D08">
        <w:rPr>
          <w:rFonts w:ascii="Times New Roman" w:hAnsi="Times New Roman" w:cs="Times New Roman"/>
          <w:sz w:val="24"/>
          <w:szCs w:val="24"/>
        </w:rPr>
        <w:t xml:space="preserve"> District from a one </w:t>
      </w:r>
      <w:proofErr w:type="spellStart"/>
      <w:r w:rsidRPr="00393D08">
        <w:rPr>
          <w:rFonts w:ascii="Times New Roman" w:hAnsi="Times New Roman" w:cs="Times New Roman"/>
          <w:sz w:val="24"/>
          <w:szCs w:val="24"/>
        </w:rPr>
        <w:t>Kachweka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Yeneki</w:t>
      </w:r>
      <w:proofErr w:type="spellEnd"/>
      <w:r w:rsidRPr="00393D08">
        <w:rPr>
          <w:rFonts w:ascii="Times New Roman" w:hAnsi="Times New Roman" w:cs="Times New Roman"/>
          <w:sz w:val="24"/>
          <w:szCs w:val="24"/>
        </w:rPr>
        <w:t xml:space="preserve"> (the mother of the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Respondent  (DW2)</w:t>
      </w:r>
      <w:r w:rsidR="005B4EF4" w:rsidRPr="00393D08">
        <w:rPr>
          <w:rFonts w:ascii="Times New Roman" w:hAnsi="Times New Roman" w:cs="Times New Roman"/>
          <w:sz w:val="24"/>
          <w:szCs w:val="24"/>
        </w:rPr>
        <w:t xml:space="preserve"> for valuable  consideration  of </w:t>
      </w:r>
      <w:r w:rsidR="005B4EF4" w:rsidRPr="00393D08">
        <w:rPr>
          <w:rFonts w:ascii="Times New Roman" w:hAnsi="Times New Roman" w:cs="Times New Roman"/>
          <w:b/>
          <w:sz w:val="24"/>
          <w:szCs w:val="24"/>
        </w:rPr>
        <w:t>UGX 25,000/= ( twenty five thousand Uganda shillings only</w:t>
      </w:r>
      <w:r w:rsidR="005B4EF4" w:rsidRPr="00393D08">
        <w:rPr>
          <w:rFonts w:ascii="Times New Roman" w:hAnsi="Times New Roman" w:cs="Times New Roman"/>
          <w:sz w:val="24"/>
          <w:szCs w:val="24"/>
        </w:rPr>
        <w:t xml:space="preserve">) by a written agreement  drawn by </w:t>
      </w:r>
      <w:proofErr w:type="spellStart"/>
      <w:r w:rsidR="005B4EF4" w:rsidRPr="00393D08">
        <w:rPr>
          <w:rFonts w:ascii="Times New Roman" w:hAnsi="Times New Roman" w:cs="Times New Roman"/>
          <w:sz w:val="24"/>
          <w:szCs w:val="24"/>
        </w:rPr>
        <w:t>abigaba</w:t>
      </w:r>
      <w:proofErr w:type="spellEnd"/>
      <w:r w:rsidR="005B4EF4" w:rsidRPr="00393D08">
        <w:rPr>
          <w:rFonts w:ascii="Times New Roman" w:hAnsi="Times New Roman" w:cs="Times New Roman"/>
          <w:sz w:val="24"/>
          <w:szCs w:val="24"/>
        </w:rPr>
        <w:t xml:space="preserve">  </w:t>
      </w:r>
      <w:proofErr w:type="spellStart"/>
      <w:r w:rsidR="005B4EF4" w:rsidRPr="00393D08">
        <w:rPr>
          <w:rFonts w:ascii="Times New Roman" w:hAnsi="Times New Roman" w:cs="Times New Roman"/>
          <w:sz w:val="24"/>
          <w:szCs w:val="24"/>
        </w:rPr>
        <w:t>Jovenali</w:t>
      </w:r>
      <w:proofErr w:type="spellEnd"/>
      <w:r w:rsidR="005B4EF4" w:rsidRPr="00393D08">
        <w:rPr>
          <w:rFonts w:ascii="Times New Roman" w:hAnsi="Times New Roman" w:cs="Times New Roman"/>
          <w:sz w:val="24"/>
          <w:szCs w:val="24"/>
        </w:rPr>
        <w:t xml:space="preserve"> (PW6) in the presence of the appellant (PW1) , 2</w:t>
      </w:r>
      <w:r w:rsidR="005B4EF4" w:rsidRPr="00393D08">
        <w:rPr>
          <w:rFonts w:ascii="Times New Roman" w:hAnsi="Times New Roman" w:cs="Times New Roman"/>
          <w:sz w:val="24"/>
          <w:szCs w:val="24"/>
          <w:vertAlign w:val="superscript"/>
        </w:rPr>
        <w:t>nd</w:t>
      </w:r>
      <w:r w:rsidR="005B4EF4" w:rsidRPr="00393D08">
        <w:rPr>
          <w:rFonts w:ascii="Times New Roman" w:hAnsi="Times New Roman" w:cs="Times New Roman"/>
          <w:sz w:val="24"/>
          <w:szCs w:val="24"/>
        </w:rPr>
        <w:t xml:space="preserve">  respondent  (DW2), </w:t>
      </w:r>
      <w:proofErr w:type="spellStart"/>
      <w:r w:rsidR="005B4EF4" w:rsidRPr="00393D08">
        <w:rPr>
          <w:rFonts w:ascii="Times New Roman" w:hAnsi="Times New Roman" w:cs="Times New Roman"/>
          <w:sz w:val="24"/>
          <w:szCs w:val="24"/>
        </w:rPr>
        <w:t>Phillipo</w:t>
      </w:r>
      <w:proofErr w:type="spellEnd"/>
      <w:r w:rsidR="005B4EF4" w:rsidRPr="00393D08">
        <w:rPr>
          <w:rFonts w:ascii="Times New Roman" w:hAnsi="Times New Roman" w:cs="Times New Roman"/>
          <w:sz w:val="24"/>
          <w:szCs w:val="24"/>
        </w:rPr>
        <w:t xml:space="preserve"> </w:t>
      </w:r>
      <w:proofErr w:type="spellStart"/>
      <w:r w:rsidR="005B4EF4" w:rsidRPr="00393D08">
        <w:rPr>
          <w:rFonts w:ascii="Times New Roman" w:hAnsi="Times New Roman" w:cs="Times New Roman"/>
          <w:sz w:val="24"/>
          <w:szCs w:val="24"/>
        </w:rPr>
        <w:t>Byabasaija</w:t>
      </w:r>
      <w:proofErr w:type="spellEnd"/>
      <w:r w:rsidR="005B4EF4" w:rsidRPr="00393D08">
        <w:rPr>
          <w:rFonts w:ascii="Times New Roman" w:hAnsi="Times New Roman" w:cs="Times New Roman"/>
          <w:sz w:val="24"/>
          <w:szCs w:val="24"/>
        </w:rPr>
        <w:t xml:space="preserve"> and </w:t>
      </w:r>
      <w:proofErr w:type="spellStart"/>
      <w:r w:rsidR="005B4EF4" w:rsidRPr="00393D08">
        <w:rPr>
          <w:rFonts w:ascii="Times New Roman" w:hAnsi="Times New Roman" w:cs="Times New Roman"/>
          <w:sz w:val="24"/>
          <w:szCs w:val="24"/>
        </w:rPr>
        <w:t>komubitoke</w:t>
      </w:r>
      <w:proofErr w:type="spellEnd"/>
      <w:r w:rsidR="005B4EF4" w:rsidRPr="00393D08">
        <w:rPr>
          <w:rFonts w:ascii="Times New Roman" w:hAnsi="Times New Roman" w:cs="Times New Roman"/>
          <w:sz w:val="24"/>
          <w:szCs w:val="24"/>
        </w:rPr>
        <w:t xml:space="preserve"> </w:t>
      </w:r>
      <w:proofErr w:type="spellStart"/>
      <w:r w:rsidR="005B4EF4" w:rsidRPr="00393D08">
        <w:rPr>
          <w:rFonts w:ascii="Times New Roman" w:hAnsi="Times New Roman" w:cs="Times New Roman"/>
          <w:sz w:val="24"/>
          <w:szCs w:val="24"/>
        </w:rPr>
        <w:t>Yowana</w:t>
      </w:r>
      <w:proofErr w:type="spellEnd"/>
      <w:r w:rsidR="005B4EF4" w:rsidRPr="00393D08">
        <w:rPr>
          <w:rFonts w:ascii="Times New Roman" w:hAnsi="Times New Roman" w:cs="Times New Roman"/>
          <w:sz w:val="24"/>
          <w:szCs w:val="24"/>
        </w:rPr>
        <w:t xml:space="preserve"> (DW1) .  </w:t>
      </w:r>
      <w:proofErr w:type="gramStart"/>
      <w:r w:rsidR="005B4EF4" w:rsidRPr="00393D08">
        <w:rPr>
          <w:rFonts w:ascii="Times New Roman" w:hAnsi="Times New Roman" w:cs="Times New Roman"/>
          <w:sz w:val="24"/>
          <w:szCs w:val="24"/>
        </w:rPr>
        <w:t>he</w:t>
      </w:r>
      <w:proofErr w:type="gramEnd"/>
      <w:r w:rsidR="005B4EF4" w:rsidRPr="00393D08">
        <w:rPr>
          <w:rFonts w:ascii="Times New Roman" w:hAnsi="Times New Roman" w:cs="Times New Roman"/>
          <w:sz w:val="24"/>
          <w:szCs w:val="24"/>
        </w:rPr>
        <w:t xml:space="preserve"> added  that what is in dispute is whether  the Appellant bought land including the suit portion  which at the time of purchase was being occupied by a one </w:t>
      </w:r>
      <w:proofErr w:type="spellStart"/>
      <w:r w:rsidR="005B4EF4" w:rsidRPr="00393D08">
        <w:rPr>
          <w:rFonts w:ascii="Times New Roman" w:hAnsi="Times New Roman" w:cs="Times New Roman"/>
          <w:sz w:val="24"/>
          <w:szCs w:val="24"/>
        </w:rPr>
        <w:t>Kabusomba</w:t>
      </w:r>
      <w:proofErr w:type="spellEnd"/>
      <w:r w:rsidR="005B4EF4" w:rsidRPr="00393D08">
        <w:rPr>
          <w:rFonts w:ascii="Times New Roman" w:hAnsi="Times New Roman" w:cs="Times New Roman"/>
          <w:sz w:val="24"/>
          <w:szCs w:val="24"/>
        </w:rPr>
        <w:t xml:space="preserve">.  The </w:t>
      </w:r>
      <w:proofErr w:type="gramStart"/>
      <w:r w:rsidR="005B4EF4" w:rsidRPr="00393D08">
        <w:rPr>
          <w:rFonts w:ascii="Times New Roman" w:hAnsi="Times New Roman" w:cs="Times New Roman"/>
          <w:sz w:val="24"/>
          <w:szCs w:val="24"/>
        </w:rPr>
        <w:t>suit  portion’s</w:t>
      </w:r>
      <w:proofErr w:type="gramEnd"/>
      <w:r w:rsidR="005B4EF4" w:rsidRPr="00393D08">
        <w:rPr>
          <w:rFonts w:ascii="Times New Roman" w:hAnsi="Times New Roman" w:cs="Times New Roman"/>
          <w:sz w:val="24"/>
          <w:szCs w:val="24"/>
        </w:rPr>
        <w:t xml:space="preserve"> boundaries are the appellant  Elias  </w:t>
      </w:r>
      <w:proofErr w:type="spellStart"/>
      <w:r w:rsidR="005B4EF4" w:rsidRPr="00393D08">
        <w:rPr>
          <w:rFonts w:ascii="Times New Roman" w:hAnsi="Times New Roman" w:cs="Times New Roman"/>
          <w:sz w:val="24"/>
          <w:szCs w:val="24"/>
        </w:rPr>
        <w:t>Kiwanuka</w:t>
      </w:r>
      <w:proofErr w:type="spellEnd"/>
      <w:r w:rsidR="005B4EF4" w:rsidRPr="00393D08">
        <w:rPr>
          <w:rFonts w:ascii="Times New Roman" w:hAnsi="Times New Roman" w:cs="Times New Roman"/>
          <w:sz w:val="24"/>
          <w:szCs w:val="24"/>
        </w:rPr>
        <w:t xml:space="preserve"> in the East, </w:t>
      </w:r>
      <w:proofErr w:type="spellStart"/>
      <w:r w:rsidR="005B4EF4" w:rsidRPr="00393D08">
        <w:rPr>
          <w:rFonts w:ascii="Times New Roman" w:hAnsi="Times New Roman" w:cs="Times New Roman"/>
          <w:sz w:val="24"/>
          <w:szCs w:val="24"/>
        </w:rPr>
        <w:t>Yowana</w:t>
      </w:r>
      <w:proofErr w:type="spellEnd"/>
      <w:r w:rsidR="005B4EF4" w:rsidRPr="00393D08">
        <w:rPr>
          <w:rFonts w:ascii="Times New Roman" w:hAnsi="Times New Roman" w:cs="Times New Roman"/>
          <w:sz w:val="24"/>
          <w:szCs w:val="24"/>
        </w:rPr>
        <w:t xml:space="preserve"> </w:t>
      </w:r>
      <w:proofErr w:type="spellStart"/>
      <w:r w:rsidR="005B4EF4" w:rsidRPr="00393D08">
        <w:rPr>
          <w:rFonts w:ascii="Times New Roman" w:hAnsi="Times New Roman" w:cs="Times New Roman"/>
          <w:sz w:val="24"/>
          <w:szCs w:val="24"/>
        </w:rPr>
        <w:t>Komubitoke</w:t>
      </w:r>
      <w:proofErr w:type="spellEnd"/>
      <w:r w:rsidR="005B4EF4" w:rsidRPr="00393D08">
        <w:rPr>
          <w:rFonts w:ascii="Times New Roman" w:hAnsi="Times New Roman" w:cs="Times New Roman"/>
          <w:sz w:val="24"/>
          <w:szCs w:val="24"/>
        </w:rPr>
        <w:t xml:space="preserve"> in the west, the path to  </w:t>
      </w:r>
      <w:proofErr w:type="spellStart"/>
      <w:r w:rsidR="005B4EF4" w:rsidRPr="00393D08">
        <w:rPr>
          <w:rFonts w:ascii="Times New Roman" w:hAnsi="Times New Roman" w:cs="Times New Roman"/>
          <w:sz w:val="24"/>
          <w:szCs w:val="24"/>
        </w:rPr>
        <w:t>tontema</w:t>
      </w:r>
      <w:proofErr w:type="spellEnd"/>
      <w:r w:rsidR="005B4EF4" w:rsidRPr="00393D08">
        <w:rPr>
          <w:rFonts w:ascii="Times New Roman" w:hAnsi="Times New Roman" w:cs="Times New Roman"/>
          <w:sz w:val="24"/>
          <w:szCs w:val="24"/>
        </w:rPr>
        <w:t xml:space="preserve"> and </w:t>
      </w:r>
      <w:proofErr w:type="spellStart"/>
      <w:r w:rsidR="005B4EF4" w:rsidRPr="00393D08">
        <w:rPr>
          <w:rFonts w:ascii="Times New Roman" w:hAnsi="Times New Roman" w:cs="Times New Roman"/>
          <w:sz w:val="24"/>
          <w:szCs w:val="24"/>
        </w:rPr>
        <w:t>yoronimu</w:t>
      </w:r>
      <w:proofErr w:type="spellEnd"/>
      <w:r w:rsidR="005B4EF4" w:rsidRPr="00393D08">
        <w:rPr>
          <w:rFonts w:ascii="Times New Roman" w:hAnsi="Times New Roman" w:cs="Times New Roman"/>
          <w:sz w:val="24"/>
          <w:szCs w:val="24"/>
        </w:rPr>
        <w:t xml:space="preserve"> </w:t>
      </w:r>
      <w:proofErr w:type="spellStart"/>
      <w:r w:rsidR="005B4EF4" w:rsidRPr="00393D08">
        <w:rPr>
          <w:rFonts w:ascii="Times New Roman" w:hAnsi="Times New Roman" w:cs="Times New Roman"/>
          <w:sz w:val="24"/>
          <w:szCs w:val="24"/>
        </w:rPr>
        <w:t>Tibinulire</w:t>
      </w:r>
      <w:proofErr w:type="spellEnd"/>
      <w:r w:rsidR="005B4EF4" w:rsidRPr="00393D08">
        <w:rPr>
          <w:rFonts w:ascii="Times New Roman" w:hAnsi="Times New Roman" w:cs="Times New Roman"/>
          <w:sz w:val="24"/>
          <w:szCs w:val="24"/>
        </w:rPr>
        <w:t xml:space="preserve"> in the North and in the south  the main road from </w:t>
      </w:r>
      <w:proofErr w:type="spellStart"/>
      <w:r w:rsidR="005B4EF4" w:rsidRPr="00393D08">
        <w:rPr>
          <w:rFonts w:ascii="Times New Roman" w:hAnsi="Times New Roman" w:cs="Times New Roman"/>
          <w:sz w:val="24"/>
          <w:szCs w:val="24"/>
        </w:rPr>
        <w:t>Hoima</w:t>
      </w:r>
      <w:proofErr w:type="spellEnd"/>
      <w:r w:rsidR="005B4EF4" w:rsidRPr="00393D08">
        <w:rPr>
          <w:rFonts w:ascii="Times New Roman" w:hAnsi="Times New Roman" w:cs="Times New Roman"/>
          <w:sz w:val="24"/>
          <w:szCs w:val="24"/>
        </w:rPr>
        <w:t xml:space="preserve"> to </w:t>
      </w:r>
      <w:proofErr w:type="spellStart"/>
      <w:r w:rsidR="005B4EF4" w:rsidRPr="00393D08">
        <w:rPr>
          <w:rFonts w:ascii="Times New Roman" w:hAnsi="Times New Roman" w:cs="Times New Roman"/>
          <w:sz w:val="24"/>
          <w:szCs w:val="24"/>
        </w:rPr>
        <w:t>Kyangwali</w:t>
      </w:r>
      <w:proofErr w:type="spellEnd"/>
      <w:r w:rsidR="005B4EF4" w:rsidRPr="00393D08">
        <w:rPr>
          <w:rFonts w:ascii="Times New Roman" w:hAnsi="Times New Roman" w:cs="Times New Roman"/>
          <w:sz w:val="24"/>
          <w:szCs w:val="24"/>
        </w:rPr>
        <w:t>.</w:t>
      </w:r>
    </w:p>
    <w:p w:rsidR="005B4EF4" w:rsidRPr="00393D08" w:rsidRDefault="005B4EF4"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He stressed that </w:t>
      </w:r>
      <w:proofErr w:type="spellStart"/>
      <w:r w:rsidRPr="00393D08">
        <w:rPr>
          <w:rFonts w:ascii="Times New Roman" w:hAnsi="Times New Roman" w:cs="Times New Roman"/>
          <w:sz w:val="24"/>
          <w:szCs w:val="24"/>
        </w:rPr>
        <w:t>its</w:t>
      </w:r>
      <w:proofErr w:type="spellEnd"/>
      <w:r w:rsidRPr="00393D08">
        <w:rPr>
          <w:rFonts w:ascii="Times New Roman" w:hAnsi="Times New Roman" w:cs="Times New Roman"/>
          <w:sz w:val="24"/>
          <w:szCs w:val="24"/>
        </w:rPr>
        <w:t xml:space="preserve">  important to note the defendants’ fact that </w:t>
      </w:r>
      <w:proofErr w:type="spellStart"/>
      <w:r w:rsidRPr="00393D08">
        <w:rPr>
          <w:rFonts w:ascii="Times New Roman" w:hAnsi="Times New Roman" w:cs="Times New Roman"/>
          <w:sz w:val="24"/>
          <w:szCs w:val="24"/>
        </w:rPr>
        <w:t>Kachweka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Yeneki’s</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neighbour</w:t>
      </w:r>
      <w:proofErr w:type="spellEnd"/>
      <w:r w:rsidRPr="00393D08">
        <w:rPr>
          <w:rFonts w:ascii="Times New Roman" w:hAnsi="Times New Roman" w:cs="Times New Roman"/>
          <w:sz w:val="24"/>
          <w:szCs w:val="24"/>
        </w:rPr>
        <w:t xml:space="preserve">  in the west was </w:t>
      </w:r>
      <w:proofErr w:type="spellStart"/>
      <w:r w:rsidRPr="00393D08">
        <w:rPr>
          <w:rFonts w:ascii="Times New Roman" w:hAnsi="Times New Roman" w:cs="Times New Roman"/>
          <w:sz w:val="24"/>
          <w:szCs w:val="24"/>
        </w:rPr>
        <w:t>Yowana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Komubitoke</w:t>
      </w:r>
      <w:proofErr w:type="spellEnd"/>
      <w:r w:rsidRPr="00393D08">
        <w:rPr>
          <w:rFonts w:ascii="Times New Roman" w:hAnsi="Times New Roman" w:cs="Times New Roman"/>
          <w:sz w:val="24"/>
          <w:szCs w:val="24"/>
        </w:rPr>
        <w:t xml:space="preserve"> (the  1</w:t>
      </w:r>
      <w:r w:rsidRPr="00393D08">
        <w:rPr>
          <w:rFonts w:ascii="Times New Roman" w:hAnsi="Times New Roman" w:cs="Times New Roman"/>
          <w:sz w:val="24"/>
          <w:szCs w:val="24"/>
          <w:vertAlign w:val="superscript"/>
        </w:rPr>
        <w:t>st</w:t>
      </w:r>
      <w:r w:rsidRPr="00393D08">
        <w:rPr>
          <w:rFonts w:ascii="Times New Roman" w:hAnsi="Times New Roman" w:cs="Times New Roman"/>
          <w:sz w:val="24"/>
          <w:szCs w:val="24"/>
        </w:rPr>
        <w:t xml:space="preserve"> Respondent) and the two shared a common boundary which the appellant/Plaintiff according to the plaintiff crosses into the 1</w:t>
      </w:r>
      <w:r w:rsidRPr="00393D08">
        <w:rPr>
          <w:rFonts w:ascii="Times New Roman" w:hAnsi="Times New Roman" w:cs="Times New Roman"/>
          <w:sz w:val="24"/>
          <w:szCs w:val="24"/>
          <w:vertAlign w:val="superscript"/>
        </w:rPr>
        <w:t>st</w:t>
      </w:r>
      <w:r w:rsidRPr="00393D08">
        <w:rPr>
          <w:rFonts w:ascii="Times New Roman" w:hAnsi="Times New Roman" w:cs="Times New Roman"/>
          <w:sz w:val="24"/>
          <w:szCs w:val="24"/>
        </w:rPr>
        <w:t xml:space="preserve"> Respondent’s land  by  40*20 yards.  The 3</w:t>
      </w:r>
      <w:r w:rsidRPr="00393D08">
        <w:rPr>
          <w:rFonts w:ascii="Times New Roman" w:hAnsi="Times New Roman" w:cs="Times New Roman"/>
          <w:sz w:val="24"/>
          <w:szCs w:val="24"/>
          <w:vertAlign w:val="superscript"/>
        </w:rPr>
        <w:t>rd</w:t>
      </w:r>
      <w:r w:rsidRPr="00393D08">
        <w:rPr>
          <w:rFonts w:ascii="Times New Roman" w:hAnsi="Times New Roman" w:cs="Times New Roman"/>
          <w:sz w:val="24"/>
          <w:szCs w:val="24"/>
        </w:rPr>
        <w:t>-5</w:t>
      </w:r>
      <w:r w:rsidRPr="00393D08">
        <w:rPr>
          <w:rFonts w:ascii="Times New Roman" w:hAnsi="Times New Roman" w:cs="Times New Roman"/>
          <w:sz w:val="24"/>
          <w:szCs w:val="24"/>
          <w:vertAlign w:val="superscript"/>
        </w:rPr>
        <w:t>th</w:t>
      </w:r>
      <w:r w:rsidRPr="00393D08">
        <w:rPr>
          <w:rFonts w:ascii="Times New Roman" w:hAnsi="Times New Roman" w:cs="Times New Roman"/>
          <w:sz w:val="24"/>
          <w:szCs w:val="24"/>
        </w:rPr>
        <w:t xml:space="preserve"> Respondents were sued as agents or children of </w:t>
      </w:r>
      <w:proofErr w:type="gramStart"/>
      <w:r w:rsidRPr="00393D08">
        <w:rPr>
          <w:rFonts w:ascii="Times New Roman" w:hAnsi="Times New Roman" w:cs="Times New Roman"/>
          <w:sz w:val="24"/>
          <w:szCs w:val="24"/>
        </w:rPr>
        <w:t>the  2</w:t>
      </w:r>
      <w:r w:rsidRPr="00393D08">
        <w:rPr>
          <w:rFonts w:ascii="Times New Roman" w:hAnsi="Times New Roman" w:cs="Times New Roman"/>
          <w:sz w:val="24"/>
          <w:szCs w:val="24"/>
          <w:vertAlign w:val="superscript"/>
        </w:rPr>
        <w:t>nd</w:t>
      </w:r>
      <w:proofErr w:type="gramEnd"/>
      <w:r w:rsidRPr="00393D08">
        <w:rPr>
          <w:rFonts w:ascii="Times New Roman" w:hAnsi="Times New Roman" w:cs="Times New Roman"/>
          <w:sz w:val="24"/>
          <w:szCs w:val="24"/>
        </w:rPr>
        <w:t xml:space="preserve"> Respondent on the suit property and in their </w:t>
      </w:r>
      <w:proofErr w:type="spellStart"/>
      <w:r w:rsidRPr="00393D08">
        <w:rPr>
          <w:rFonts w:ascii="Times New Roman" w:hAnsi="Times New Roman" w:cs="Times New Roman"/>
          <w:sz w:val="24"/>
          <w:szCs w:val="24"/>
        </w:rPr>
        <w:t>defences</w:t>
      </w:r>
      <w:proofErr w:type="spellEnd"/>
      <w:r w:rsidRPr="00393D08">
        <w:rPr>
          <w:rFonts w:ascii="Times New Roman" w:hAnsi="Times New Roman" w:cs="Times New Roman"/>
          <w:sz w:val="24"/>
          <w:szCs w:val="24"/>
        </w:rPr>
        <w:t xml:space="preserve"> stated that they derive their interest or authority on the suit land from the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Respondent. </w:t>
      </w:r>
    </w:p>
    <w:p w:rsidR="00E70378" w:rsidRPr="00393D08" w:rsidRDefault="00E70378"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 xml:space="preserve">Counsel for the Respondent further submitted that Appellant’s agreement dated 17.2.1991 (Exhibit PI) was rejected by DW6, </w:t>
      </w:r>
      <w:proofErr w:type="spellStart"/>
      <w:r w:rsidRPr="00393D08">
        <w:rPr>
          <w:rFonts w:ascii="Times New Roman" w:hAnsi="Times New Roman" w:cs="Times New Roman"/>
          <w:sz w:val="24"/>
          <w:szCs w:val="24"/>
        </w:rPr>
        <w:t>Abigaba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Jovenani</w:t>
      </w:r>
      <w:proofErr w:type="spellEnd"/>
      <w:r w:rsidRPr="00393D08">
        <w:rPr>
          <w:rFonts w:ascii="Times New Roman" w:hAnsi="Times New Roman" w:cs="Times New Roman"/>
          <w:sz w:val="24"/>
          <w:szCs w:val="24"/>
        </w:rPr>
        <w:t xml:space="preserve"> who was alleged to have written it.  He </w:t>
      </w:r>
      <w:r w:rsidRPr="00393D08">
        <w:rPr>
          <w:rFonts w:ascii="Times New Roman" w:hAnsi="Times New Roman" w:cs="Times New Roman"/>
          <w:sz w:val="24"/>
          <w:szCs w:val="24"/>
        </w:rPr>
        <w:lastRenderedPageBreak/>
        <w:t>added that since even</w:t>
      </w:r>
      <w:r w:rsidR="004166D7" w:rsidRPr="00393D08">
        <w:rPr>
          <w:rFonts w:ascii="Times New Roman" w:hAnsi="Times New Roman" w:cs="Times New Roman"/>
          <w:sz w:val="24"/>
          <w:szCs w:val="24"/>
        </w:rPr>
        <w:t xml:space="preserve"> PW2</w:t>
      </w:r>
      <w:proofErr w:type="gramStart"/>
      <w:r w:rsidR="004166D7" w:rsidRPr="00393D08">
        <w:rPr>
          <w:rFonts w:ascii="Times New Roman" w:hAnsi="Times New Roman" w:cs="Times New Roman"/>
          <w:sz w:val="24"/>
          <w:szCs w:val="24"/>
        </w:rPr>
        <w:t xml:space="preserve">,  </w:t>
      </w:r>
      <w:proofErr w:type="spellStart"/>
      <w:r w:rsidR="004166D7" w:rsidRPr="00393D08">
        <w:rPr>
          <w:rFonts w:ascii="Times New Roman" w:hAnsi="Times New Roman" w:cs="Times New Roman"/>
          <w:sz w:val="24"/>
          <w:szCs w:val="24"/>
        </w:rPr>
        <w:t>Byabasaija</w:t>
      </w:r>
      <w:proofErr w:type="spellEnd"/>
      <w:proofErr w:type="gramEnd"/>
      <w:r w:rsidR="004166D7" w:rsidRPr="00393D08">
        <w:rPr>
          <w:rFonts w:ascii="Times New Roman" w:hAnsi="Times New Roman" w:cs="Times New Roman"/>
          <w:sz w:val="24"/>
          <w:szCs w:val="24"/>
        </w:rPr>
        <w:t xml:space="preserve"> </w:t>
      </w:r>
      <w:proofErr w:type="spellStart"/>
      <w:r w:rsidR="004166D7" w:rsidRPr="00393D08">
        <w:rPr>
          <w:rFonts w:ascii="Times New Roman" w:hAnsi="Times New Roman" w:cs="Times New Roman"/>
          <w:sz w:val="24"/>
          <w:szCs w:val="24"/>
        </w:rPr>
        <w:t>Nyansio</w:t>
      </w:r>
      <w:proofErr w:type="spellEnd"/>
      <w:r w:rsidR="004166D7" w:rsidRPr="00393D08">
        <w:rPr>
          <w:rFonts w:ascii="Times New Roman" w:hAnsi="Times New Roman" w:cs="Times New Roman"/>
          <w:sz w:val="24"/>
          <w:szCs w:val="24"/>
        </w:rPr>
        <w:t xml:space="preserve"> who was stated by appellant as a witness to the said agreement also rejected   having signed the same, and so the </w:t>
      </w:r>
      <w:proofErr w:type="spellStart"/>
      <w:r w:rsidR="004166D7" w:rsidRPr="00393D08">
        <w:rPr>
          <w:rFonts w:ascii="Times New Roman" w:hAnsi="Times New Roman" w:cs="Times New Roman"/>
          <w:sz w:val="24"/>
          <w:szCs w:val="24"/>
        </w:rPr>
        <w:t>ExP</w:t>
      </w:r>
      <w:proofErr w:type="spellEnd"/>
      <w:r w:rsidR="004166D7" w:rsidRPr="00393D08">
        <w:rPr>
          <w:rFonts w:ascii="Times New Roman" w:hAnsi="Times New Roman" w:cs="Times New Roman"/>
          <w:sz w:val="24"/>
          <w:szCs w:val="24"/>
        </w:rPr>
        <w:t xml:space="preserve"> I. relied on by appellant was a forgery.  </w:t>
      </w:r>
      <w:proofErr w:type="gramStart"/>
      <w:r w:rsidR="004166D7" w:rsidRPr="00393D08">
        <w:rPr>
          <w:rFonts w:ascii="Times New Roman" w:hAnsi="Times New Roman" w:cs="Times New Roman"/>
          <w:sz w:val="24"/>
          <w:szCs w:val="24"/>
        </w:rPr>
        <w:t>Counsel  also</w:t>
      </w:r>
      <w:proofErr w:type="gramEnd"/>
      <w:r w:rsidR="004166D7" w:rsidRPr="00393D08">
        <w:rPr>
          <w:rFonts w:ascii="Times New Roman" w:hAnsi="Times New Roman" w:cs="Times New Roman"/>
          <w:sz w:val="24"/>
          <w:szCs w:val="24"/>
        </w:rPr>
        <w:t xml:space="preserve"> maintained that since PW3, </w:t>
      </w:r>
      <w:proofErr w:type="spellStart"/>
      <w:r w:rsidR="004166D7" w:rsidRPr="00393D08">
        <w:rPr>
          <w:rFonts w:ascii="Times New Roman" w:hAnsi="Times New Roman" w:cs="Times New Roman"/>
          <w:sz w:val="24"/>
          <w:szCs w:val="24"/>
        </w:rPr>
        <w:t>Rostiko</w:t>
      </w:r>
      <w:proofErr w:type="spellEnd"/>
      <w:r w:rsidR="004166D7" w:rsidRPr="00393D08">
        <w:rPr>
          <w:rFonts w:ascii="Times New Roman" w:hAnsi="Times New Roman" w:cs="Times New Roman"/>
          <w:sz w:val="24"/>
          <w:szCs w:val="24"/>
        </w:rPr>
        <w:t xml:space="preserve"> </w:t>
      </w:r>
      <w:proofErr w:type="spellStart"/>
      <w:r w:rsidR="004166D7" w:rsidRPr="00393D08">
        <w:rPr>
          <w:rFonts w:ascii="Times New Roman" w:hAnsi="Times New Roman" w:cs="Times New Roman"/>
          <w:sz w:val="24"/>
          <w:szCs w:val="24"/>
        </w:rPr>
        <w:t>Kajubi</w:t>
      </w:r>
      <w:proofErr w:type="spellEnd"/>
      <w:r w:rsidR="004166D7" w:rsidRPr="00393D08">
        <w:rPr>
          <w:rFonts w:ascii="Times New Roman" w:hAnsi="Times New Roman" w:cs="Times New Roman"/>
          <w:sz w:val="24"/>
          <w:szCs w:val="24"/>
        </w:rPr>
        <w:t xml:space="preserve"> was not a witness to the agreement executed  between appellant and </w:t>
      </w:r>
      <w:proofErr w:type="spellStart"/>
      <w:r w:rsidR="004166D7" w:rsidRPr="00393D08">
        <w:rPr>
          <w:rFonts w:ascii="Times New Roman" w:hAnsi="Times New Roman" w:cs="Times New Roman"/>
          <w:sz w:val="24"/>
          <w:szCs w:val="24"/>
        </w:rPr>
        <w:t>Kachweka</w:t>
      </w:r>
      <w:proofErr w:type="spellEnd"/>
      <w:r w:rsidR="004166D7" w:rsidRPr="00393D08">
        <w:rPr>
          <w:rFonts w:ascii="Times New Roman" w:hAnsi="Times New Roman" w:cs="Times New Roman"/>
          <w:sz w:val="24"/>
          <w:szCs w:val="24"/>
        </w:rPr>
        <w:t xml:space="preserve"> </w:t>
      </w:r>
      <w:proofErr w:type="spellStart"/>
      <w:r w:rsidR="004166D7" w:rsidRPr="00393D08">
        <w:rPr>
          <w:rFonts w:ascii="Times New Roman" w:hAnsi="Times New Roman" w:cs="Times New Roman"/>
          <w:sz w:val="24"/>
          <w:szCs w:val="24"/>
        </w:rPr>
        <w:t>Yeneki</w:t>
      </w:r>
      <w:proofErr w:type="spellEnd"/>
      <w:r w:rsidR="004166D7" w:rsidRPr="00393D08">
        <w:rPr>
          <w:rFonts w:ascii="Times New Roman" w:hAnsi="Times New Roman" w:cs="Times New Roman"/>
          <w:sz w:val="24"/>
          <w:szCs w:val="24"/>
        </w:rPr>
        <w:t>, then he could not testify as to which portion the Appellant bought.</w:t>
      </w:r>
    </w:p>
    <w:p w:rsidR="004166D7" w:rsidRPr="00393D08" w:rsidRDefault="004166D7" w:rsidP="00393D08">
      <w:pPr>
        <w:spacing w:line="360" w:lineRule="auto"/>
        <w:ind w:left="360"/>
        <w:jc w:val="both"/>
        <w:rPr>
          <w:rFonts w:ascii="Times New Roman" w:hAnsi="Times New Roman" w:cs="Times New Roman"/>
          <w:sz w:val="24"/>
          <w:szCs w:val="24"/>
        </w:rPr>
      </w:pPr>
      <w:r w:rsidRPr="00393D08">
        <w:rPr>
          <w:rFonts w:ascii="Times New Roman" w:hAnsi="Times New Roman" w:cs="Times New Roman"/>
          <w:sz w:val="24"/>
          <w:szCs w:val="24"/>
        </w:rPr>
        <w:t>He therefore argued that the trial Magistrate correctly disbelieved Appellant’s evidence.  Counsel for Respondent concluded that  the learned trial Magistrate  therefore  rightly held that the suit land did not belong to the appellant, he having failed to adduce evidence to discharge his burden of proving  on a balance  of probabilities that the suit land belonged to him because of the following:-</w:t>
      </w:r>
    </w:p>
    <w:p w:rsidR="004166D7" w:rsidRPr="00393D08" w:rsidRDefault="004166D7" w:rsidP="00393D08">
      <w:pPr>
        <w:pStyle w:val="ListParagraph"/>
        <w:numPr>
          <w:ilvl w:val="0"/>
          <w:numId w:val="2"/>
        </w:num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DW6 who authored the agreement between the appellant  and the mother of the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Defendant denied having authored </w:t>
      </w:r>
      <w:proofErr w:type="spellStart"/>
      <w:r w:rsidRPr="00393D08">
        <w:rPr>
          <w:rFonts w:ascii="Times New Roman" w:hAnsi="Times New Roman" w:cs="Times New Roman"/>
          <w:sz w:val="24"/>
          <w:szCs w:val="24"/>
        </w:rPr>
        <w:t>Exh</w:t>
      </w:r>
      <w:proofErr w:type="spellEnd"/>
      <w:r w:rsidRPr="00393D08">
        <w:rPr>
          <w:rFonts w:ascii="Times New Roman" w:hAnsi="Times New Roman" w:cs="Times New Roman"/>
          <w:sz w:val="24"/>
          <w:szCs w:val="24"/>
        </w:rPr>
        <w:t xml:space="preserve"> PI  and acknowledged  to have drawn DID I dated 17/3/1991 as the genuine  agreement of sale and that the same excluded the suit land.</w:t>
      </w:r>
    </w:p>
    <w:p w:rsidR="004166D7" w:rsidRPr="00393D08" w:rsidRDefault="004166D7" w:rsidP="00393D08">
      <w:pPr>
        <w:pStyle w:val="ListParagraph"/>
        <w:numPr>
          <w:ilvl w:val="0"/>
          <w:numId w:val="2"/>
        </w:num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DW6 testified that he was the one </w:t>
      </w:r>
      <w:proofErr w:type="gramStart"/>
      <w:r w:rsidRPr="00393D08">
        <w:rPr>
          <w:rFonts w:ascii="Times New Roman" w:hAnsi="Times New Roman" w:cs="Times New Roman"/>
          <w:sz w:val="24"/>
          <w:szCs w:val="24"/>
        </w:rPr>
        <w:t>who  cleared</w:t>
      </w:r>
      <w:proofErr w:type="gramEnd"/>
      <w:r w:rsidRPr="00393D08">
        <w:rPr>
          <w:rFonts w:ascii="Times New Roman" w:hAnsi="Times New Roman" w:cs="Times New Roman"/>
          <w:sz w:val="24"/>
          <w:szCs w:val="24"/>
        </w:rPr>
        <w:t xml:space="preserve"> the bush  along the boundary line of the land that the appellant bought and that the same excluded the suit land which at</w:t>
      </w:r>
      <w:r w:rsidR="00C6408E" w:rsidRPr="00393D08">
        <w:rPr>
          <w:rFonts w:ascii="Times New Roman" w:hAnsi="Times New Roman" w:cs="Times New Roman"/>
          <w:sz w:val="24"/>
          <w:szCs w:val="24"/>
        </w:rPr>
        <w:t xml:space="preserve"> the time was occupied by a one </w:t>
      </w:r>
      <w:proofErr w:type="spellStart"/>
      <w:r w:rsidR="00C6408E" w:rsidRPr="00393D08">
        <w:rPr>
          <w:rFonts w:ascii="Times New Roman" w:hAnsi="Times New Roman" w:cs="Times New Roman"/>
          <w:sz w:val="24"/>
          <w:szCs w:val="24"/>
        </w:rPr>
        <w:t>Kabusomba</w:t>
      </w:r>
      <w:proofErr w:type="spellEnd"/>
      <w:r w:rsidR="00C6408E" w:rsidRPr="00393D08">
        <w:rPr>
          <w:rFonts w:ascii="Times New Roman" w:hAnsi="Times New Roman" w:cs="Times New Roman"/>
          <w:sz w:val="24"/>
          <w:szCs w:val="24"/>
        </w:rPr>
        <w:t>.</w:t>
      </w:r>
    </w:p>
    <w:p w:rsidR="00C6408E" w:rsidRPr="00393D08" w:rsidRDefault="00C6408E" w:rsidP="00393D08">
      <w:pPr>
        <w:pStyle w:val="ListParagraph"/>
        <w:numPr>
          <w:ilvl w:val="0"/>
          <w:numId w:val="2"/>
        </w:num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The Appellant did not call any eye witness to the transaction of </w:t>
      </w:r>
      <w:proofErr w:type="gramStart"/>
      <w:r w:rsidRPr="00393D08">
        <w:rPr>
          <w:rFonts w:ascii="Times New Roman" w:hAnsi="Times New Roman" w:cs="Times New Roman"/>
          <w:sz w:val="24"/>
          <w:szCs w:val="24"/>
        </w:rPr>
        <w:t>1991  to</w:t>
      </w:r>
      <w:proofErr w:type="gramEnd"/>
      <w:r w:rsidRPr="00393D08">
        <w:rPr>
          <w:rFonts w:ascii="Times New Roman" w:hAnsi="Times New Roman" w:cs="Times New Roman"/>
          <w:sz w:val="24"/>
          <w:szCs w:val="24"/>
        </w:rPr>
        <w:t xml:space="preserve"> testify on the boundaries that he bought, PW2  who he called even denied ever signing  </w:t>
      </w:r>
      <w:proofErr w:type="spellStart"/>
      <w:r w:rsidRPr="00393D08">
        <w:rPr>
          <w:rFonts w:ascii="Times New Roman" w:hAnsi="Times New Roman" w:cs="Times New Roman"/>
          <w:sz w:val="24"/>
          <w:szCs w:val="24"/>
        </w:rPr>
        <w:t>Exh</w:t>
      </w:r>
      <w:proofErr w:type="spellEnd"/>
      <w:r w:rsidRPr="00393D08">
        <w:rPr>
          <w:rFonts w:ascii="Times New Roman" w:hAnsi="Times New Roman" w:cs="Times New Roman"/>
          <w:sz w:val="24"/>
          <w:szCs w:val="24"/>
        </w:rPr>
        <w:t xml:space="preserve"> PI.</w:t>
      </w:r>
    </w:p>
    <w:p w:rsidR="00C6408E" w:rsidRPr="00393D08" w:rsidRDefault="00C6408E" w:rsidP="00393D08">
      <w:pPr>
        <w:pStyle w:val="ListParagraph"/>
        <w:numPr>
          <w:ilvl w:val="0"/>
          <w:numId w:val="2"/>
        </w:num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The 1</w:t>
      </w:r>
      <w:r w:rsidRPr="00393D08">
        <w:rPr>
          <w:rFonts w:ascii="Times New Roman" w:hAnsi="Times New Roman" w:cs="Times New Roman"/>
          <w:sz w:val="24"/>
          <w:szCs w:val="24"/>
          <w:vertAlign w:val="superscript"/>
        </w:rPr>
        <w:t>st</w:t>
      </w:r>
      <w:r w:rsidRPr="00393D08">
        <w:rPr>
          <w:rFonts w:ascii="Times New Roman" w:hAnsi="Times New Roman" w:cs="Times New Roman"/>
          <w:sz w:val="24"/>
          <w:szCs w:val="24"/>
        </w:rPr>
        <w:t xml:space="preserve"> Defendant (DW1</w:t>
      </w:r>
      <w:proofErr w:type="gramStart"/>
      <w:r w:rsidRPr="00393D08">
        <w:rPr>
          <w:rFonts w:ascii="Times New Roman" w:hAnsi="Times New Roman" w:cs="Times New Roman"/>
          <w:sz w:val="24"/>
          <w:szCs w:val="24"/>
        </w:rPr>
        <w:t>)  testified</w:t>
      </w:r>
      <w:proofErr w:type="gramEnd"/>
      <w:r w:rsidRPr="00393D08">
        <w:rPr>
          <w:rFonts w:ascii="Times New Roman" w:hAnsi="Times New Roman" w:cs="Times New Roman"/>
          <w:sz w:val="24"/>
          <w:szCs w:val="24"/>
        </w:rPr>
        <w:t xml:space="preserve"> and his evidence was not rebutted  in any way that  he has been a </w:t>
      </w:r>
      <w:proofErr w:type="spellStart"/>
      <w:r w:rsidRPr="00393D08">
        <w:rPr>
          <w:rFonts w:ascii="Times New Roman" w:hAnsi="Times New Roman" w:cs="Times New Roman"/>
          <w:sz w:val="24"/>
          <w:szCs w:val="24"/>
        </w:rPr>
        <w:t>neighbour</w:t>
      </w:r>
      <w:proofErr w:type="spellEnd"/>
      <w:r w:rsidRPr="00393D08">
        <w:rPr>
          <w:rFonts w:ascii="Times New Roman" w:hAnsi="Times New Roman" w:cs="Times New Roman"/>
          <w:sz w:val="24"/>
          <w:szCs w:val="24"/>
        </w:rPr>
        <w:t xml:space="preserve"> to the suit land since 1970 when he acquired his portion from a one </w:t>
      </w:r>
      <w:proofErr w:type="spellStart"/>
      <w:r w:rsidRPr="00393D08">
        <w:rPr>
          <w:rFonts w:ascii="Times New Roman" w:hAnsi="Times New Roman" w:cs="Times New Roman"/>
          <w:sz w:val="24"/>
          <w:szCs w:val="24"/>
        </w:rPr>
        <w:t>Kaahwa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Maimuna</w:t>
      </w:r>
      <w:proofErr w:type="spellEnd"/>
      <w:r w:rsidRPr="00393D08">
        <w:rPr>
          <w:rFonts w:ascii="Times New Roman" w:hAnsi="Times New Roman" w:cs="Times New Roman"/>
          <w:sz w:val="24"/>
          <w:szCs w:val="24"/>
        </w:rPr>
        <w:t xml:space="preserve"> in 1970 when she sifted  to </w:t>
      </w:r>
      <w:proofErr w:type="spellStart"/>
      <w:r w:rsidRPr="00393D08">
        <w:rPr>
          <w:rFonts w:ascii="Times New Roman" w:hAnsi="Times New Roman" w:cs="Times New Roman"/>
          <w:sz w:val="24"/>
          <w:szCs w:val="24"/>
        </w:rPr>
        <w:t>Kaseta</w:t>
      </w:r>
      <w:proofErr w:type="spellEnd"/>
      <w:r w:rsidRPr="00393D08">
        <w:rPr>
          <w:rFonts w:ascii="Times New Roman" w:hAnsi="Times New Roman" w:cs="Times New Roman"/>
          <w:sz w:val="24"/>
          <w:szCs w:val="24"/>
        </w:rPr>
        <w:t xml:space="preserve">.  That he was present when </w:t>
      </w:r>
      <w:proofErr w:type="spellStart"/>
      <w:r w:rsidRPr="00393D08">
        <w:rPr>
          <w:rFonts w:ascii="Times New Roman" w:hAnsi="Times New Roman" w:cs="Times New Roman"/>
          <w:sz w:val="24"/>
          <w:szCs w:val="24"/>
        </w:rPr>
        <w:t>Kacweka</w:t>
      </w:r>
      <w:proofErr w:type="spell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Yeneki</w:t>
      </w:r>
      <w:proofErr w:type="spellEnd"/>
      <w:r w:rsidRPr="00393D08">
        <w:rPr>
          <w:rFonts w:ascii="Times New Roman" w:hAnsi="Times New Roman" w:cs="Times New Roman"/>
          <w:sz w:val="24"/>
          <w:szCs w:val="24"/>
        </w:rPr>
        <w:t xml:space="preserve"> sold part of </w:t>
      </w:r>
      <w:r w:rsidR="00147B4D" w:rsidRPr="00393D08">
        <w:rPr>
          <w:rFonts w:ascii="Times New Roman" w:hAnsi="Times New Roman" w:cs="Times New Roman"/>
          <w:sz w:val="24"/>
          <w:szCs w:val="24"/>
        </w:rPr>
        <w:t>t</w:t>
      </w:r>
      <w:r w:rsidRPr="00393D08">
        <w:rPr>
          <w:rFonts w:ascii="Times New Roman" w:hAnsi="Times New Roman" w:cs="Times New Roman"/>
          <w:sz w:val="24"/>
          <w:szCs w:val="24"/>
        </w:rPr>
        <w:t xml:space="preserve">he </w:t>
      </w:r>
      <w:r w:rsidR="00147B4D" w:rsidRPr="00393D08">
        <w:rPr>
          <w:rFonts w:ascii="Times New Roman" w:hAnsi="Times New Roman" w:cs="Times New Roman"/>
          <w:sz w:val="24"/>
          <w:szCs w:val="24"/>
        </w:rPr>
        <w:t>gland</w:t>
      </w:r>
      <w:r w:rsidRPr="00393D08">
        <w:rPr>
          <w:rFonts w:ascii="Times New Roman" w:hAnsi="Times New Roman" w:cs="Times New Roman"/>
          <w:sz w:val="24"/>
          <w:szCs w:val="24"/>
        </w:rPr>
        <w:t xml:space="preserve"> to the appellant in 1991 leaving the portion </w:t>
      </w:r>
      <w:proofErr w:type="spellStart"/>
      <w:r w:rsidRPr="00393D08">
        <w:rPr>
          <w:rFonts w:ascii="Times New Roman" w:hAnsi="Times New Roman" w:cs="Times New Roman"/>
          <w:sz w:val="24"/>
          <w:szCs w:val="24"/>
        </w:rPr>
        <w:t>neighbouring</w:t>
      </w:r>
      <w:proofErr w:type="spellEnd"/>
      <w:r w:rsidRPr="00393D08">
        <w:rPr>
          <w:rFonts w:ascii="Times New Roman" w:hAnsi="Times New Roman" w:cs="Times New Roman"/>
          <w:sz w:val="24"/>
          <w:szCs w:val="24"/>
        </w:rPr>
        <w:t xml:space="preserve"> his land unsold.</w:t>
      </w:r>
    </w:p>
    <w:p w:rsidR="00C6408E" w:rsidRPr="00393D08" w:rsidRDefault="00C6408E" w:rsidP="00393D08">
      <w:pPr>
        <w:pStyle w:val="ListParagraph"/>
        <w:numPr>
          <w:ilvl w:val="0"/>
          <w:numId w:val="2"/>
        </w:num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The Appellant   had no single development on the suit land, it’s </w:t>
      </w:r>
      <w:proofErr w:type="gramStart"/>
      <w:r w:rsidRPr="00393D08">
        <w:rPr>
          <w:rFonts w:ascii="Times New Roman" w:hAnsi="Times New Roman" w:cs="Times New Roman"/>
          <w:sz w:val="24"/>
          <w:szCs w:val="24"/>
        </w:rPr>
        <w:t>rather  the</w:t>
      </w:r>
      <w:proofErr w:type="gramEnd"/>
      <w:r w:rsidRPr="00393D08">
        <w:rPr>
          <w:rFonts w:ascii="Times New Roman" w:hAnsi="Times New Roman" w:cs="Times New Roman"/>
          <w:sz w:val="24"/>
          <w:szCs w:val="24"/>
        </w:rPr>
        <w:t xml:space="preserve">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-5</w:t>
      </w:r>
      <w:r w:rsidRPr="00393D08">
        <w:rPr>
          <w:rFonts w:ascii="Times New Roman" w:hAnsi="Times New Roman" w:cs="Times New Roman"/>
          <w:sz w:val="24"/>
          <w:szCs w:val="24"/>
          <w:vertAlign w:val="superscript"/>
        </w:rPr>
        <w:t>th</w:t>
      </w:r>
      <w:r w:rsidRPr="00393D08">
        <w:rPr>
          <w:rFonts w:ascii="Times New Roman" w:hAnsi="Times New Roman" w:cs="Times New Roman"/>
          <w:sz w:val="24"/>
          <w:szCs w:val="24"/>
        </w:rPr>
        <w:t xml:space="preserve"> Respondents who possess gardens on the suit property.</w:t>
      </w:r>
    </w:p>
    <w:p w:rsidR="00C6408E" w:rsidRPr="00393D08" w:rsidRDefault="00C6408E" w:rsidP="00393D08">
      <w:pPr>
        <w:spacing w:line="360" w:lineRule="auto"/>
        <w:ind w:left="1080"/>
        <w:jc w:val="both"/>
        <w:rPr>
          <w:rFonts w:ascii="Times New Roman" w:hAnsi="Times New Roman" w:cs="Times New Roman"/>
          <w:sz w:val="24"/>
          <w:szCs w:val="24"/>
        </w:rPr>
      </w:pPr>
      <w:proofErr w:type="gramStart"/>
      <w:r w:rsidRPr="00393D08">
        <w:rPr>
          <w:rFonts w:ascii="Times New Roman" w:hAnsi="Times New Roman" w:cs="Times New Roman"/>
          <w:sz w:val="24"/>
          <w:szCs w:val="24"/>
        </w:rPr>
        <w:t>Further ,</w:t>
      </w:r>
      <w:proofErr w:type="gramEnd"/>
      <w:r w:rsidRPr="00393D08">
        <w:rPr>
          <w:rFonts w:ascii="Times New Roman" w:hAnsi="Times New Roman" w:cs="Times New Roman"/>
          <w:sz w:val="24"/>
          <w:szCs w:val="24"/>
        </w:rPr>
        <w:t xml:space="preserve"> </w:t>
      </w:r>
      <w:proofErr w:type="spellStart"/>
      <w:r w:rsidRPr="00393D08">
        <w:rPr>
          <w:rFonts w:ascii="Times New Roman" w:hAnsi="Times New Roman" w:cs="Times New Roman"/>
          <w:sz w:val="24"/>
          <w:szCs w:val="24"/>
        </w:rPr>
        <w:t>Kabusomba</w:t>
      </w:r>
      <w:proofErr w:type="spellEnd"/>
      <w:r w:rsidRPr="00393D08">
        <w:rPr>
          <w:rFonts w:ascii="Times New Roman" w:hAnsi="Times New Roman" w:cs="Times New Roman"/>
          <w:sz w:val="24"/>
          <w:szCs w:val="24"/>
        </w:rPr>
        <w:t xml:space="preserve"> and </w:t>
      </w:r>
      <w:proofErr w:type="spellStart"/>
      <w:r w:rsidRPr="00393D08">
        <w:rPr>
          <w:rFonts w:ascii="Times New Roman" w:hAnsi="Times New Roman" w:cs="Times New Roman"/>
          <w:sz w:val="24"/>
          <w:szCs w:val="24"/>
        </w:rPr>
        <w:t>nseka</w:t>
      </w:r>
      <w:proofErr w:type="spellEnd"/>
      <w:r w:rsidRPr="00393D08">
        <w:rPr>
          <w:rFonts w:ascii="Times New Roman" w:hAnsi="Times New Roman" w:cs="Times New Roman"/>
          <w:sz w:val="24"/>
          <w:szCs w:val="24"/>
        </w:rPr>
        <w:t xml:space="preserve">  have been utilizing the suit property on the authority of </w:t>
      </w:r>
      <w:proofErr w:type="spellStart"/>
      <w:r w:rsidRPr="00393D08">
        <w:rPr>
          <w:rFonts w:ascii="Times New Roman" w:hAnsi="Times New Roman" w:cs="Times New Roman"/>
          <w:sz w:val="24"/>
          <w:szCs w:val="24"/>
        </w:rPr>
        <w:t>Yeneki</w:t>
      </w:r>
      <w:proofErr w:type="spellEnd"/>
      <w:r w:rsidRPr="00393D08">
        <w:rPr>
          <w:rFonts w:ascii="Times New Roman" w:hAnsi="Times New Roman" w:cs="Times New Roman"/>
          <w:sz w:val="24"/>
          <w:szCs w:val="24"/>
        </w:rPr>
        <w:t xml:space="preserve"> </w:t>
      </w:r>
      <w:proofErr w:type="spellStart"/>
      <w:r w:rsidR="00D608D2" w:rsidRPr="00393D08">
        <w:rPr>
          <w:rFonts w:ascii="Times New Roman" w:hAnsi="Times New Roman" w:cs="Times New Roman"/>
          <w:sz w:val="24"/>
          <w:szCs w:val="24"/>
        </w:rPr>
        <w:t>K</w:t>
      </w:r>
      <w:r w:rsidRPr="00393D08">
        <w:rPr>
          <w:rFonts w:ascii="Times New Roman" w:hAnsi="Times New Roman" w:cs="Times New Roman"/>
          <w:sz w:val="24"/>
          <w:szCs w:val="24"/>
        </w:rPr>
        <w:t>achweka</w:t>
      </w:r>
      <w:proofErr w:type="spellEnd"/>
      <w:r w:rsidRPr="00393D08">
        <w:rPr>
          <w:rFonts w:ascii="Times New Roman" w:hAnsi="Times New Roman" w:cs="Times New Roman"/>
          <w:sz w:val="24"/>
          <w:szCs w:val="24"/>
        </w:rPr>
        <w:t xml:space="preserve"> and the  2</w:t>
      </w:r>
      <w:r w:rsidRPr="00393D08">
        <w:rPr>
          <w:rFonts w:ascii="Times New Roman" w:hAnsi="Times New Roman" w:cs="Times New Roman"/>
          <w:sz w:val="24"/>
          <w:szCs w:val="24"/>
          <w:vertAlign w:val="superscript"/>
        </w:rPr>
        <w:t>nd</w:t>
      </w:r>
      <w:r w:rsidRPr="00393D08">
        <w:rPr>
          <w:rFonts w:ascii="Times New Roman" w:hAnsi="Times New Roman" w:cs="Times New Roman"/>
          <w:sz w:val="24"/>
          <w:szCs w:val="24"/>
        </w:rPr>
        <w:t xml:space="preserve"> Defendant respectively.</w:t>
      </w:r>
    </w:p>
    <w:p w:rsidR="00C6408E" w:rsidRPr="00393D08" w:rsidRDefault="00B35EDE"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lastRenderedPageBreak/>
        <w:t xml:space="preserve">I </w:t>
      </w:r>
      <w:proofErr w:type="gramStart"/>
      <w:r w:rsidRPr="00393D08">
        <w:rPr>
          <w:rFonts w:ascii="Times New Roman" w:hAnsi="Times New Roman" w:cs="Times New Roman"/>
          <w:sz w:val="24"/>
          <w:szCs w:val="24"/>
        </w:rPr>
        <w:t>have  considered</w:t>
      </w:r>
      <w:proofErr w:type="gramEnd"/>
      <w:r w:rsidRPr="00393D08">
        <w:rPr>
          <w:rFonts w:ascii="Times New Roman" w:hAnsi="Times New Roman" w:cs="Times New Roman"/>
          <w:sz w:val="24"/>
          <w:szCs w:val="24"/>
        </w:rPr>
        <w:t xml:space="preserve"> the submissions on both sides and I am inclined to agree with the finding and holding  of  the  trial Magistrate as regards to who owns the  suit land.  The sale/purchase agreement by the Plaintiff/appellant was very vital in this case. Whereas the Plaintiff/Appellant testified that the original agreement was burnt in a tobacco barn, he did not elaborate on how he managed to save the photocopy.  </w:t>
      </w:r>
    </w:p>
    <w:p w:rsidR="00B35EDE" w:rsidRPr="00393D08" w:rsidRDefault="00E3529A" w:rsidP="00393D08">
      <w:pPr>
        <w:spacing w:line="360" w:lineRule="auto"/>
        <w:jc w:val="both"/>
        <w:rPr>
          <w:rFonts w:ascii="Times New Roman" w:hAnsi="Times New Roman" w:cs="Times New Roman"/>
          <w:sz w:val="24"/>
          <w:szCs w:val="24"/>
        </w:rPr>
      </w:pPr>
      <w:proofErr w:type="gramStart"/>
      <w:r w:rsidRPr="00393D08">
        <w:rPr>
          <w:rFonts w:ascii="Times New Roman" w:hAnsi="Times New Roman" w:cs="Times New Roman"/>
          <w:sz w:val="24"/>
          <w:szCs w:val="24"/>
        </w:rPr>
        <w:t>Secondly,</w:t>
      </w:r>
      <w:proofErr w:type="gramEnd"/>
      <w:r w:rsidR="00B35EDE" w:rsidRPr="00393D08">
        <w:rPr>
          <w:rFonts w:ascii="Times New Roman" w:hAnsi="Times New Roman" w:cs="Times New Roman"/>
          <w:sz w:val="24"/>
          <w:szCs w:val="24"/>
        </w:rPr>
        <w:t xml:space="preserve"> and as correctly held by the trial Magistrate, the sale agreement</w:t>
      </w:r>
      <w:r w:rsidR="00635E40" w:rsidRPr="00393D08">
        <w:rPr>
          <w:rFonts w:ascii="Times New Roman" w:hAnsi="Times New Roman" w:cs="Times New Roman"/>
          <w:sz w:val="24"/>
          <w:szCs w:val="24"/>
        </w:rPr>
        <w:t xml:space="preserve"> exhibit PI bears no address of the village and </w:t>
      </w:r>
      <w:r w:rsidRPr="00393D08">
        <w:rPr>
          <w:rFonts w:ascii="Times New Roman" w:hAnsi="Times New Roman" w:cs="Times New Roman"/>
          <w:sz w:val="24"/>
          <w:szCs w:val="24"/>
        </w:rPr>
        <w:t>parish where</w:t>
      </w:r>
      <w:r w:rsidR="00635E40" w:rsidRPr="00393D08">
        <w:rPr>
          <w:rFonts w:ascii="Times New Roman" w:hAnsi="Times New Roman" w:cs="Times New Roman"/>
          <w:sz w:val="24"/>
          <w:szCs w:val="24"/>
        </w:rPr>
        <w:t xml:space="preserve"> the land is situated.  </w:t>
      </w:r>
      <w:r w:rsidRPr="00393D08">
        <w:rPr>
          <w:rFonts w:ascii="Times New Roman" w:hAnsi="Times New Roman" w:cs="Times New Roman"/>
          <w:sz w:val="24"/>
          <w:szCs w:val="24"/>
        </w:rPr>
        <w:t>And to</w:t>
      </w:r>
      <w:r w:rsidR="00635E40" w:rsidRPr="00393D08">
        <w:rPr>
          <w:rFonts w:ascii="Times New Roman" w:hAnsi="Times New Roman" w:cs="Times New Roman"/>
          <w:sz w:val="24"/>
          <w:szCs w:val="24"/>
        </w:rPr>
        <w:t xml:space="preserve"> make matters worse for appellant, who </w:t>
      </w:r>
      <w:r w:rsidRPr="00393D08">
        <w:rPr>
          <w:rFonts w:ascii="Times New Roman" w:hAnsi="Times New Roman" w:cs="Times New Roman"/>
          <w:sz w:val="24"/>
          <w:szCs w:val="24"/>
        </w:rPr>
        <w:t>was said</w:t>
      </w:r>
      <w:r w:rsidR="00635E40" w:rsidRPr="00393D08">
        <w:rPr>
          <w:rFonts w:ascii="Times New Roman" w:hAnsi="Times New Roman" w:cs="Times New Roman"/>
          <w:sz w:val="24"/>
          <w:szCs w:val="24"/>
        </w:rPr>
        <w:t xml:space="preserve"> to have written the sale/purchase agreement dated 7.2.1991 </w:t>
      </w:r>
      <w:r w:rsidRPr="00393D08">
        <w:rPr>
          <w:rFonts w:ascii="Times New Roman" w:hAnsi="Times New Roman" w:cs="Times New Roman"/>
          <w:sz w:val="24"/>
          <w:szCs w:val="24"/>
        </w:rPr>
        <w:t>disowned the</w:t>
      </w:r>
      <w:r w:rsidR="00D76876" w:rsidRPr="00393D08">
        <w:rPr>
          <w:rFonts w:ascii="Times New Roman" w:hAnsi="Times New Roman" w:cs="Times New Roman"/>
          <w:sz w:val="24"/>
          <w:szCs w:val="24"/>
        </w:rPr>
        <w:t xml:space="preserve"> same (PEXH1) as a forgery.  DW6 stated on page 26 of the proceedings as follows:</w:t>
      </w:r>
    </w:p>
    <w:p w:rsidR="00D76876" w:rsidRPr="00393D08" w:rsidRDefault="00D76876" w:rsidP="00393D08">
      <w:pPr>
        <w:spacing w:line="360" w:lineRule="auto"/>
        <w:ind w:left="720"/>
        <w:jc w:val="both"/>
        <w:rPr>
          <w:rFonts w:ascii="Times New Roman" w:hAnsi="Times New Roman" w:cs="Times New Roman"/>
          <w:sz w:val="24"/>
          <w:szCs w:val="24"/>
        </w:rPr>
      </w:pPr>
      <w:proofErr w:type="gramStart"/>
      <w:r w:rsidRPr="00393D08">
        <w:rPr>
          <w:rFonts w:ascii="Times New Roman" w:hAnsi="Times New Roman" w:cs="Times New Roman"/>
          <w:sz w:val="24"/>
          <w:szCs w:val="24"/>
        </w:rPr>
        <w:t xml:space="preserve">“ </w:t>
      </w:r>
      <w:r w:rsidRPr="00393D08">
        <w:rPr>
          <w:rFonts w:ascii="Times New Roman" w:hAnsi="Times New Roman" w:cs="Times New Roman"/>
          <w:b/>
          <w:i/>
          <w:sz w:val="24"/>
          <w:szCs w:val="24"/>
        </w:rPr>
        <w:t>This</w:t>
      </w:r>
      <w:proofErr w:type="gramEnd"/>
      <w:r w:rsidRPr="00393D08">
        <w:rPr>
          <w:rFonts w:ascii="Times New Roman" w:hAnsi="Times New Roman" w:cs="Times New Roman"/>
          <w:b/>
          <w:i/>
          <w:sz w:val="24"/>
          <w:szCs w:val="24"/>
        </w:rPr>
        <w:t xml:space="preserve"> agreement dated 7.2.1991, I know nothing about it.  It has no address.  I am seeing my </w:t>
      </w:r>
      <w:r w:rsidR="00E3529A" w:rsidRPr="00393D08">
        <w:rPr>
          <w:rFonts w:ascii="Times New Roman" w:hAnsi="Times New Roman" w:cs="Times New Roman"/>
          <w:b/>
          <w:i/>
          <w:sz w:val="24"/>
          <w:szCs w:val="24"/>
        </w:rPr>
        <w:t>names in</w:t>
      </w:r>
      <w:r w:rsidRPr="00393D08">
        <w:rPr>
          <w:rFonts w:ascii="Times New Roman" w:hAnsi="Times New Roman" w:cs="Times New Roman"/>
          <w:b/>
          <w:i/>
          <w:sz w:val="24"/>
          <w:szCs w:val="24"/>
        </w:rPr>
        <w:t xml:space="preserve"> it but I don’t know how my names are </w:t>
      </w:r>
      <w:proofErr w:type="gramStart"/>
      <w:r w:rsidRPr="00393D08">
        <w:rPr>
          <w:rFonts w:ascii="Times New Roman" w:hAnsi="Times New Roman" w:cs="Times New Roman"/>
          <w:b/>
          <w:i/>
          <w:sz w:val="24"/>
          <w:szCs w:val="24"/>
        </w:rPr>
        <w:t>appearing  here</w:t>
      </w:r>
      <w:proofErr w:type="gramEnd"/>
      <w:r w:rsidRPr="00393D08">
        <w:rPr>
          <w:rFonts w:ascii="Times New Roman" w:hAnsi="Times New Roman" w:cs="Times New Roman"/>
          <w:b/>
          <w:i/>
          <w:sz w:val="24"/>
          <w:szCs w:val="24"/>
        </w:rPr>
        <w:t xml:space="preserve">.  The Plaintiff was wrong to tell </w:t>
      </w:r>
      <w:r w:rsidR="00C91E4C" w:rsidRPr="00393D08">
        <w:rPr>
          <w:rFonts w:ascii="Times New Roman" w:hAnsi="Times New Roman" w:cs="Times New Roman"/>
          <w:b/>
          <w:i/>
          <w:sz w:val="24"/>
          <w:szCs w:val="24"/>
        </w:rPr>
        <w:t>court that</w:t>
      </w:r>
      <w:r w:rsidRPr="00393D08">
        <w:rPr>
          <w:rFonts w:ascii="Times New Roman" w:hAnsi="Times New Roman" w:cs="Times New Roman"/>
          <w:b/>
          <w:i/>
          <w:sz w:val="24"/>
          <w:szCs w:val="24"/>
        </w:rPr>
        <w:t xml:space="preserve"> I witnessed it.  In </w:t>
      </w:r>
      <w:proofErr w:type="gramStart"/>
      <w:r w:rsidRPr="00393D08">
        <w:rPr>
          <w:rFonts w:ascii="Times New Roman" w:hAnsi="Times New Roman" w:cs="Times New Roman"/>
          <w:b/>
          <w:i/>
          <w:sz w:val="24"/>
          <w:szCs w:val="24"/>
        </w:rPr>
        <w:t>this  agreement</w:t>
      </w:r>
      <w:proofErr w:type="gramEnd"/>
      <w:r w:rsidRPr="00393D08">
        <w:rPr>
          <w:rFonts w:ascii="Times New Roman" w:hAnsi="Times New Roman" w:cs="Times New Roman"/>
          <w:b/>
          <w:i/>
          <w:sz w:val="24"/>
          <w:szCs w:val="24"/>
        </w:rPr>
        <w:t xml:space="preserve"> the parties are </w:t>
      </w:r>
      <w:proofErr w:type="spellStart"/>
      <w:r w:rsidRPr="00393D08">
        <w:rPr>
          <w:rFonts w:ascii="Times New Roman" w:hAnsi="Times New Roman" w:cs="Times New Roman"/>
          <w:b/>
          <w:i/>
          <w:sz w:val="24"/>
          <w:szCs w:val="24"/>
        </w:rPr>
        <w:t>Kachweka</w:t>
      </w:r>
      <w:proofErr w:type="spellEnd"/>
      <w:r w:rsidRPr="00393D08">
        <w:rPr>
          <w:rFonts w:ascii="Times New Roman" w:hAnsi="Times New Roman" w:cs="Times New Roman"/>
          <w:b/>
          <w:i/>
          <w:sz w:val="24"/>
          <w:szCs w:val="24"/>
        </w:rPr>
        <w:t xml:space="preserve"> </w:t>
      </w:r>
      <w:proofErr w:type="spellStart"/>
      <w:r w:rsidRPr="00393D08">
        <w:rPr>
          <w:rFonts w:ascii="Times New Roman" w:hAnsi="Times New Roman" w:cs="Times New Roman"/>
          <w:b/>
          <w:i/>
          <w:sz w:val="24"/>
          <w:szCs w:val="24"/>
        </w:rPr>
        <w:t>Yeneki</w:t>
      </w:r>
      <w:proofErr w:type="spellEnd"/>
      <w:r w:rsidRPr="00393D08">
        <w:rPr>
          <w:rFonts w:ascii="Times New Roman" w:hAnsi="Times New Roman" w:cs="Times New Roman"/>
          <w:b/>
          <w:i/>
          <w:sz w:val="24"/>
          <w:szCs w:val="24"/>
        </w:rPr>
        <w:t xml:space="preserve"> the seller and </w:t>
      </w:r>
      <w:proofErr w:type="spellStart"/>
      <w:r w:rsidRPr="00393D08">
        <w:rPr>
          <w:rFonts w:ascii="Times New Roman" w:hAnsi="Times New Roman" w:cs="Times New Roman"/>
          <w:b/>
          <w:i/>
          <w:sz w:val="24"/>
          <w:szCs w:val="24"/>
        </w:rPr>
        <w:t>Kiwanuka</w:t>
      </w:r>
      <w:proofErr w:type="spellEnd"/>
      <w:r w:rsidRPr="00393D08">
        <w:rPr>
          <w:rFonts w:ascii="Times New Roman" w:hAnsi="Times New Roman" w:cs="Times New Roman"/>
          <w:b/>
          <w:i/>
          <w:sz w:val="24"/>
          <w:szCs w:val="24"/>
        </w:rPr>
        <w:t xml:space="preserve"> Elias the buyer.  I never witnessed it at all.”</w:t>
      </w:r>
      <w:r w:rsidRPr="00393D08">
        <w:rPr>
          <w:rFonts w:ascii="Times New Roman" w:hAnsi="Times New Roman" w:cs="Times New Roman"/>
          <w:sz w:val="24"/>
          <w:szCs w:val="24"/>
        </w:rPr>
        <w:t xml:space="preserve"> </w:t>
      </w:r>
    </w:p>
    <w:p w:rsidR="0040446F" w:rsidRPr="00393D08" w:rsidRDefault="00C05502"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So when </w:t>
      </w:r>
      <w:r w:rsidR="00C91E4C" w:rsidRPr="00393D08">
        <w:rPr>
          <w:rFonts w:ascii="Times New Roman" w:hAnsi="Times New Roman" w:cs="Times New Roman"/>
          <w:sz w:val="24"/>
          <w:szCs w:val="24"/>
        </w:rPr>
        <w:t>a person</w:t>
      </w:r>
      <w:r w:rsidRPr="00393D08">
        <w:rPr>
          <w:rFonts w:ascii="Times New Roman" w:hAnsi="Times New Roman" w:cs="Times New Roman"/>
          <w:sz w:val="24"/>
          <w:szCs w:val="24"/>
        </w:rPr>
        <w:t xml:space="preserve"> who is said to have witnessed the agreement denies the same as against the Plaintiff/</w:t>
      </w:r>
      <w:r w:rsidR="00C91E4C" w:rsidRPr="00393D08">
        <w:rPr>
          <w:rFonts w:ascii="Times New Roman" w:hAnsi="Times New Roman" w:cs="Times New Roman"/>
          <w:sz w:val="24"/>
          <w:szCs w:val="24"/>
        </w:rPr>
        <w:t>Appellant,</w:t>
      </w:r>
      <w:r w:rsidRPr="00393D08">
        <w:rPr>
          <w:rFonts w:ascii="Times New Roman" w:hAnsi="Times New Roman" w:cs="Times New Roman"/>
          <w:sz w:val="24"/>
          <w:szCs w:val="24"/>
        </w:rPr>
        <w:t xml:space="preserve"> then I find and hold that the appellant did not prove his case on the balance of probabilities as required by the law.</w:t>
      </w:r>
    </w:p>
    <w:p w:rsidR="00C05502" w:rsidRPr="00393D08" w:rsidRDefault="00C05502"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In </w:t>
      </w:r>
      <w:r w:rsidR="00C91E4C" w:rsidRPr="00393D08">
        <w:rPr>
          <w:rFonts w:ascii="Times New Roman" w:hAnsi="Times New Roman" w:cs="Times New Roman"/>
          <w:sz w:val="24"/>
          <w:szCs w:val="24"/>
        </w:rPr>
        <w:t>the premises</w:t>
      </w:r>
      <w:r w:rsidRPr="00393D08">
        <w:rPr>
          <w:rFonts w:ascii="Times New Roman" w:hAnsi="Times New Roman" w:cs="Times New Roman"/>
          <w:sz w:val="24"/>
          <w:szCs w:val="24"/>
        </w:rPr>
        <w:t xml:space="preserve">, I agree with the submissions of counsel for the appellant that the evidence of </w:t>
      </w:r>
      <w:r w:rsidR="00C91E4C" w:rsidRPr="00393D08">
        <w:rPr>
          <w:rFonts w:ascii="Times New Roman" w:hAnsi="Times New Roman" w:cs="Times New Roman"/>
          <w:sz w:val="24"/>
          <w:szCs w:val="24"/>
        </w:rPr>
        <w:t>DW6 discredits</w:t>
      </w:r>
      <w:r w:rsidRPr="00393D08">
        <w:rPr>
          <w:rFonts w:ascii="Times New Roman" w:hAnsi="Times New Roman" w:cs="Times New Roman"/>
          <w:sz w:val="24"/>
          <w:szCs w:val="24"/>
        </w:rPr>
        <w:t xml:space="preserve"> the Plaintiff/</w:t>
      </w:r>
      <w:r w:rsidR="00C91E4C" w:rsidRPr="00393D08">
        <w:rPr>
          <w:rFonts w:ascii="Times New Roman" w:hAnsi="Times New Roman" w:cs="Times New Roman"/>
          <w:sz w:val="24"/>
          <w:szCs w:val="24"/>
        </w:rPr>
        <w:t>Appellant’s version</w:t>
      </w:r>
      <w:r w:rsidRPr="00393D08">
        <w:rPr>
          <w:rFonts w:ascii="Times New Roman" w:hAnsi="Times New Roman" w:cs="Times New Roman"/>
          <w:sz w:val="24"/>
          <w:szCs w:val="24"/>
        </w:rPr>
        <w:t xml:space="preserve">.  It supports </w:t>
      </w:r>
      <w:proofErr w:type="gramStart"/>
      <w:r w:rsidRPr="00393D08">
        <w:rPr>
          <w:rFonts w:ascii="Times New Roman" w:hAnsi="Times New Roman" w:cs="Times New Roman"/>
          <w:sz w:val="24"/>
          <w:szCs w:val="24"/>
        </w:rPr>
        <w:t>the  2</w:t>
      </w:r>
      <w:r w:rsidRPr="00393D08">
        <w:rPr>
          <w:rFonts w:ascii="Times New Roman" w:hAnsi="Times New Roman" w:cs="Times New Roman"/>
          <w:sz w:val="24"/>
          <w:szCs w:val="24"/>
          <w:vertAlign w:val="superscript"/>
        </w:rPr>
        <w:t>nd</w:t>
      </w:r>
      <w:proofErr w:type="gramEnd"/>
      <w:r w:rsidRPr="00393D08">
        <w:rPr>
          <w:rFonts w:ascii="Times New Roman" w:hAnsi="Times New Roman" w:cs="Times New Roman"/>
          <w:sz w:val="24"/>
          <w:szCs w:val="24"/>
        </w:rPr>
        <w:t xml:space="preserve">  Defendant/Respondent’s version that </w:t>
      </w:r>
      <w:r w:rsidR="00EC7C03" w:rsidRPr="00393D08">
        <w:rPr>
          <w:rFonts w:ascii="Times New Roman" w:hAnsi="Times New Roman" w:cs="Times New Roman"/>
          <w:sz w:val="24"/>
          <w:szCs w:val="24"/>
        </w:rPr>
        <w:t>A</w:t>
      </w:r>
      <w:r w:rsidRPr="00393D08">
        <w:rPr>
          <w:rFonts w:ascii="Times New Roman" w:hAnsi="Times New Roman" w:cs="Times New Roman"/>
          <w:sz w:val="24"/>
          <w:szCs w:val="24"/>
        </w:rPr>
        <w:t xml:space="preserve">ppellant bought  part of her mother’s land and not the whole of it as alleged.  So </w:t>
      </w:r>
      <w:proofErr w:type="gramStart"/>
      <w:r w:rsidRPr="00393D08">
        <w:rPr>
          <w:rFonts w:ascii="Times New Roman" w:hAnsi="Times New Roman" w:cs="Times New Roman"/>
          <w:sz w:val="24"/>
          <w:szCs w:val="24"/>
        </w:rPr>
        <w:t>ground  No</w:t>
      </w:r>
      <w:proofErr w:type="gramEnd"/>
      <w:r w:rsidRPr="00393D08">
        <w:rPr>
          <w:rFonts w:ascii="Times New Roman" w:hAnsi="Times New Roman" w:cs="Times New Roman"/>
          <w:sz w:val="24"/>
          <w:szCs w:val="24"/>
        </w:rPr>
        <w:t xml:space="preserve">. 1  and 2 of Appeal are hereby rejected. </w:t>
      </w:r>
    </w:p>
    <w:p w:rsidR="00C05502" w:rsidRPr="00393D08" w:rsidRDefault="00C05502"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 xml:space="preserve">Ground No.3 </w:t>
      </w:r>
    </w:p>
    <w:p w:rsidR="00EE72A6" w:rsidRPr="00393D08" w:rsidRDefault="00EE72A6" w:rsidP="00393D08">
      <w:pPr>
        <w:spacing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 xml:space="preserve">The learned trial Magistrate erred in law when he failed to conduct a visit to the locus in quo in accordance with the law thus leading him to reach a wrong decision that prejudiced the Appellant. </w:t>
      </w:r>
    </w:p>
    <w:p w:rsidR="00C05502" w:rsidRPr="00393D08" w:rsidRDefault="00D608D2"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Whereas Counsel</w:t>
      </w:r>
      <w:r w:rsidR="003378C8" w:rsidRPr="00393D08">
        <w:rPr>
          <w:rFonts w:ascii="Times New Roman" w:hAnsi="Times New Roman" w:cs="Times New Roman"/>
          <w:sz w:val="24"/>
          <w:szCs w:val="24"/>
        </w:rPr>
        <w:t xml:space="preserve"> for the </w:t>
      </w:r>
      <w:r w:rsidR="00195E4C" w:rsidRPr="00393D08">
        <w:rPr>
          <w:rFonts w:ascii="Times New Roman" w:hAnsi="Times New Roman" w:cs="Times New Roman"/>
          <w:sz w:val="24"/>
          <w:szCs w:val="24"/>
        </w:rPr>
        <w:t>A</w:t>
      </w:r>
      <w:r w:rsidR="003378C8" w:rsidRPr="00393D08">
        <w:rPr>
          <w:rFonts w:ascii="Times New Roman" w:hAnsi="Times New Roman" w:cs="Times New Roman"/>
          <w:sz w:val="24"/>
          <w:szCs w:val="24"/>
        </w:rPr>
        <w:t xml:space="preserve">ppellant insisted that the trial Magistrate failed to conduct the visit to locus in quo in accordance with the law, and thereby prejudiced the Appellant, counsel for the Respondent maintained that locus in quo was visited.  I have seen the file and indeed the records indicate that locus in quo was visited.   The law and practice on locus in quo and what happens </w:t>
      </w:r>
      <w:r w:rsidRPr="00393D08">
        <w:rPr>
          <w:rFonts w:ascii="Times New Roman" w:hAnsi="Times New Roman" w:cs="Times New Roman"/>
          <w:sz w:val="24"/>
          <w:szCs w:val="24"/>
        </w:rPr>
        <w:lastRenderedPageBreak/>
        <w:t>during locus</w:t>
      </w:r>
      <w:r w:rsidR="003378C8" w:rsidRPr="00393D08">
        <w:rPr>
          <w:rFonts w:ascii="Times New Roman" w:hAnsi="Times New Roman" w:cs="Times New Roman"/>
          <w:sz w:val="24"/>
          <w:szCs w:val="24"/>
        </w:rPr>
        <w:t xml:space="preserve"> in quo is well settled.  Visiting locus in quo </w:t>
      </w:r>
      <w:r w:rsidRPr="00393D08">
        <w:rPr>
          <w:rFonts w:ascii="Times New Roman" w:hAnsi="Times New Roman" w:cs="Times New Roman"/>
          <w:sz w:val="24"/>
          <w:szCs w:val="24"/>
        </w:rPr>
        <w:t>is provided</w:t>
      </w:r>
      <w:r w:rsidR="003378C8" w:rsidRPr="00393D08">
        <w:rPr>
          <w:rFonts w:ascii="Times New Roman" w:hAnsi="Times New Roman" w:cs="Times New Roman"/>
          <w:sz w:val="24"/>
          <w:szCs w:val="24"/>
        </w:rPr>
        <w:t xml:space="preserve"> for by practice direction No. 1 of 2007.  There are many decided </w:t>
      </w:r>
      <w:r w:rsidRPr="00393D08">
        <w:rPr>
          <w:rFonts w:ascii="Times New Roman" w:hAnsi="Times New Roman" w:cs="Times New Roman"/>
          <w:sz w:val="24"/>
          <w:szCs w:val="24"/>
        </w:rPr>
        <w:t>cases on</w:t>
      </w:r>
      <w:r w:rsidR="003378C8" w:rsidRPr="00393D08">
        <w:rPr>
          <w:rFonts w:ascii="Times New Roman" w:hAnsi="Times New Roman" w:cs="Times New Roman"/>
          <w:sz w:val="24"/>
          <w:szCs w:val="24"/>
        </w:rPr>
        <w:t xml:space="preserve"> locus in </w:t>
      </w:r>
      <w:r w:rsidR="00EC7C03" w:rsidRPr="00393D08">
        <w:rPr>
          <w:rFonts w:ascii="Times New Roman" w:hAnsi="Times New Roman" w:cs="Times New Roman"/>
          <w:sz w:val="24"/>
          <w:szCs w:val="24"/>
        </w:rPr>
        <w:t>quo what</w:t>
      </w:r>
      <w:r w:rsidR="003378C8" w:rsidRPr="00393D08">
        <w:rPr>
          <w:rFonts w:ascii="Times New Roman" w:hAnsi="Times New Roman" w:cs="Times New Roman"/>
          <w:sz w:val="24"/>
          <w:szCs w:val="24"/>
        </w:rPr>
        <w:t xml:space="preserve"> should </w:t>
      </w:r>
      <w:proofErr w:type="gramStart"/>
      <w:r w:rsidR="003378C8" w:rsidRPr="00393D08">
        <w:rPr>
          <w:rFonts w:ascii="Times New Roman" w:hAnsi="Times New Roman" w:cs="Times New Roman"/>
          <w:sz w:val="24"/>
          <w:szCs w:val="24"/>
        </w:rPr>
        <w:t xml:space="preserve">be  </w:t>
      </w:r>
      <w:r w:rsidR="00574502" w:rsidRPr="00393D08">
        <w:rPr>
          <w:rFonts w:ascii="Times New Roman" w:hAnsi="Times New Roman" w:cs="Times New Roman"/>
          <w:sz w:val="24"/>
          <w:szCs w:val="24"/>
        </w:rPr>
        <w:t>noted</w:t>
      </w:r>
      <w:proofErr w:type="gramEnd"/>
      <w:r w:rsidR="003378C8" w:rsidRPr="00393D08">
        <w:rPr>
          <w:rFonts w:ascii="Times New Roman" w:hAnsi="Times New Roman" w:cs="Times New Roman"/>
          <w:sz w:val="24"/>
          <w:szCs w:val="24"/>
        </w:rPr>
        <w:t xml:space="preserve"> is that locus  in quo is not mandatory in all cases.  In the present case and from evidence on record, it was clear that DW1  shared a boundary with the suit land, whereby it  emerged that it was not sold to </w:t>
      </w:r>
      <w:r w:rsidRPr="00393D08">
        <w:rPr>
          <w:rFonts w:ascii="Times New Roman" w:hAnsi="Times New Roman" w:cs="Times New Roman"/>
          <w:sz w:val="24"/>
          <w:szCs w:val="24"/>
        </w:rPr>
        <w:t>A</w:t>
      </w:r>
      <w:r w:rsidR="003378C8" w:rsidRPr="00393D08">
        <w:rPr>
          <w:rFonts w:ascii="Times New Roman" w:hAnsi="Times New Roman" w:cs="Times New Roman"/>
          <w:sz w:val="24"/>
          <w:szCs w:val="24"/>
        </w:rPr>
        <w:t>ppellant but was owned by D2 (2</w:t>
      </w:r>
      <w:r w:rsidR="003378C8" w:rsidRPr="00393D08">
        <w:rPr>
          <w:rFonts w:ascii="Times New Roman" w:hAnsi="Times New Roman" w:cs="Times New Roman"/>
          <w:sz w:val="24"/>
          <w:szCs w:val="24"/>
          <w:vertAlign w:val="superscript"/>
        </w:rPr>
        <w:t>nd</w:t>
      </w:r>
      <w:r w:rsidR="003378C8" w:rsidRPr="00393D08">
        <w:rPr>
          <w:rFonts w:ascii="Times New Roman" w:hAnsi="Times New Roman" w:cs="Times New Roman"/>
          <w:sz w:val="24"/>
          <w:szCs w:val="24"/>
        </w:rPr>
        <w:t xml:space="preserve"> Respondent .  So it was not a boundary dispute but ownership of a particular parcel of land which </w:t>
      </w:r>
      <w:proofErr w:type="spellStart"/>
      <w:r w:rsidR="003378C8" w:rsidRPr="00393D08">
        <w:rPr>
          <w:rFonts w:ascii="Times New Roman" w:hAnsi="Times New Roman" w:cs="Times New Roman"/>
          <w:sz w:val="24"/>
          <w:szCs w:val="24"/>
        </w:rPr>
        <w:t>as</w:t>
      </w:r>
      <w:proofErr w:type="spellEnd"/>
      <w:r w:rsidR="003378C8" w:rsidRPr="00393D08">
        <w:rPr>
          <w:rFonts w:ascii="Times New Roman" w:hAnsi="Times New Roman" w:cs="Times New Roman"/>
          <w:sz w:val="24"/>
          <w:szCs w:val="24"/>
        </w:rPr>
        <w:t xml:space="preserve"> already held was never sold to </w:t>
      </w:r>
      <w:r w:rsidR="00574502" w:rsidRPr="00393D08">
        <w:rPr>
          <w:rFonts w:ascii="Times New Roman" w:hAnsi="Times New Roman" w:cs="Times New Roman"/>
          <w:sz w:val="24"/>
          <w:szCs w:val="24"/>
        </w:rPr>
        <w:t>A</w:t>
      </w:r>
      <w:r w:rsidR="003378C8" w:rsidRPr="00393D08">
        <w:rPr>
          <w:rFonts w:ascii="Times New Roman" w:hAnsi="Times New Roman" w:cs="Times New Roman"/>
          <w:sz w:val="24"/>
          <w:szCs w:val="24"/>
        </w:rPr>
        <w:t>ppellant as claimed.</w:t>
      </w:r>
    </w:p>
    <w:p w:rsidR="003378C8" w:rsidRPr="00393D08" w:rsidRDefault="003378C8"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 xml:space="preserve">Secondly, it is clear that the trial Magistrate </w:t>
      </w:r>
      <w:r w:rsidR="00574502" w:rsidRPr="00393D08">
        <w:rPr>
          <w:rFonts w:ascii="Times New Roman" w:hAnsi="Times New Roman" w:cs="Times New Roman"/>
          <w:sz w:val="24"/>
          <w:szCs w:val="24"/>
        </w:rPr>
        <w:t>based</w:t>
      </w:r>
      <w:r w:rsidRPr="00393D08">
        <w:rPr>
          <w:rFonts w:ascii="Times New Roman" w:hAnsi="Times New Roman" w:cs="Times New Roman"/>
          <w:sz w:val="24"/>
          <w:szCs w:val="24"/>
        </w:rPr>
        <w:t xml:space="preserve"> his  judgment on the testimonies of the witnesses in court and so any  slight reference to the  proceedings at the locus in quo  </w:t>
      </w:r>
      <w:r w:rsidR="00147B4D" w:rsidRPr="00393D08">
        <w:rPr>
          <w:rFonts w:ascii="Times New Roman" w:hAnsi="Times New Roman" w:cs="Times New Roman"/>
          <w:sz w:val="24"/>
          <w:szCs w:val="24"/>
        </w:rPr>
        <w:t>were not fatal.</w:t>
      </w:r>
    </w:p>
    <w:p w:rsidR="00147B4D" w:rsidRPr="00393D08" w:rsidRDefault="00147B4D"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The third ground of appeal is also hereby disallowed.</w:t>
      </w:r>
    </w:p>
    <w:p w:rsidR="00147B4D" w:rsidRPr="00393D08" w:rsidRDefault="00147B4D" w:rsidP="00393D08">
      <w:pPr>
        <w:spacing w:line="360" w:lineRule="auto"/>
        <w:jc w:val="both"/>
        <w:rPr>
          <w:rFonts w:ascii="Times New Roman" w:hAnsi="Times New Roman" w:cs="Times New Roman"/>
          <w:sz w:val="24"/>
          <w:szCs w:val="24"/>
        </w:rPr>
      </w:pPr>
      <w:r w:rsidRPr="00393D08">
        <w:rPr>
          <w:rFonts w:ascii="Times New Roman" w:hAnsi="Times New Roman" w:cs="Times New Roman"/>
          <w:sz w:val="24"/>
          <w:szCs w:val="24"/>
        </w:rPr>
        <w:t>In conclusion therefore having rejected all grounds of appeal, I proceed to dismiss the whole appeal and confirm the judgment and orders of the lower Court.  I also award costs to the Respondents.</w:t>
      </w:r>
      <w:bookmarkStart w:id="0" w:name="_GoBack"/>
      <w:bookmarkEnd w:id="0"/>
    </w:p>
    <w:p w:rsidR="00147B4D" w:rsidRPr="00393D08" w:rsidRDefault="00147B4D" w:rsidP="00393D08">
      <w:pPr>
        <w:spacing w:after="0" w:line="360" w:lineRule="auto"/>
        <w:jc w:val="both"/>
        <w:rPr>
          <w:rFonts w:ascii="Times New Roman" w:hAnsi="Times New Roman" w:cs="Times New Roman"/>
          <w:sz w:val="24"/>
          <w:szCs w:val="24"/>
        </w:rPr>
      </w:pPr>
      <w:r w:rsidRPr="00393D08">
        <w:rPr>
          <w:rFonts w:ascii="Times New Roman" w:hAnsi="Times New Roman" w:cs="Times New Roman"/>
          <w:sz w:val="24"/>
          <w:szCs w:val="24"/>
        </w:rPr>
        <w:t>……………………..</w:t>
      </w:r>
    </w:p>
    <w:p w:rsidR="00147B4D" w:rsidRPr="00393D08" w:rsidRDefault="00147B4D" w:rsidP="00393D08">
      <w:pPr>
        <w:spacing w:after="0"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 xml:space="preserve">W. </w:t>
      </w:r>
      <w:proofErr w:type="spellStart"/>
      <w:r w:rsidRPr="00393D08">
        <w:rPr>
          <w:rFonts w:ascii="Times New Roman" w:hAnsi="Times New Roman" w:cs="Times New Roman"/>
          <w:b/>
          <w:sz w:val="24"/>
          <w:szCs w:val="24"/>
        </w:rPr>
        <w:t>Masalu</w:t>
      </w:r>
      <w:proofErr w:type="spellEnd"/>
      <w:r w:rsidRPr="00393D08">
        <w:rPr>
          <w:rFonts w:ascii="Times New Roman" w:hAnsi="Times New Roman" w:cs="Times New Roman"/>
          <w:b/>
          <w:sz w:val="24"/>
          <w:szCs w:val="24"/>
        </w:rPr>
        <w:t xml:space="preserve"> </w:t>
      </w:r>
      <w:proofErr w:type="spellStart"/>
      <w:r w:rsidRPr="00393D08">
        <w:rPr>
          <w:rFonts w:ascii="Times New Roman" w:hAnsi="Times New Roman" w:cs="Times New Roman"/>
          <w:b/>
          <w:sz w:val="24"/>
          <w:szCs w:val="24"/>
        </w:rPr>
        <w:t>Musene</w:t>
      </w:r>
      <w:proofErr w:type="spellEnd"/>
    </w:p>
    <w:p w:rsidR="00147B4D" w:rsidRPr="00393D08" w:rsidRDefault="00147B4D" w:rsidP="00393D08">
      <w:pPr>
        <w:spacing w:after="0"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Judge</w:t>
      </w:r>
    </w:p>
    <w:p w:rsidR="00147B4D" w:rsidRPr="00393D08" w:rsidRDefault="00147B4D" w:rsidP="00393D08">
      <w:pPr>
        <w:spacing w:after="0" w:line="360" w:lineRule="auto"/>
        <w:jc w:val="both"/>
        <w:rPr>
          <w:rFonts w:ascii="Times New Roman" w:hAnsi="Times New Roman" w:cs="Times New Roman"/>
          <w:b/>
          <w:sz w:val="24"/>
          <w:szCs w:val="24"/>
        </w:rPr>
      </w:pPr>
      <w:r w:rsidRPr="00393D08">
        <w:rPr>
          <w:rFonts w:ascii="Times New Roman" w:hAnsi="Times New Roman" w:cs="Times New Roman"/>
          <w:b/>
          <w:sz w:val="24"/>
          <w:szCs w:val="24"/>
        </w:rPr>
        <w:t>08/08/2017.</w:t>
      </w:r>
    </w:p>
    <w:p w:rsidR="001303F8" w:rsidRPr="00393D08" w:rsidRDefault="001303F8" w:rsidP="00393D08">
      <w:pPr>
        <w:spacing w:after="0" w:line="360" w:lineRule="auto"/>
        <w:ind w:left="360"/>
        <w:jc w:val="both"/>
        <w:rPr>
          <w:rFonts w:ascii="Times New Roman" w:hAnsi="Times New Roman" w:cs="Times New Roman"/>
          <w:sz w:val="24"/>
          <w:szCs w:val="24"/>
        </w:rPr>
      </w:pPr>
    </w:p>
    <w:sectPr w:rsidR="001303F8" w:rsidRPr="00393D08" w:rsidSect="00D608D2">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02" w:rsidRDefault="00B02602" w:rsidP="00D608D2">
      <w:pPr>
        <w:spacing w:after="0" w:line="240" w:lineRule="auto"/>
      </w:pPr>
      <w:r>
        <w:separator/>
      </w:r>
    </w:p>
  </w:endnote>
  <w:endnote w:type="continuationSeparator" w:id="0">
    <w:p w:rsidR="00B02602" w:rsidRDefault="00B02602" w:rsidP="00D6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474"/>
      <w:docPartObj>
        <w:docPartGallery w:val="Page Numbers (Bottom of Page)"/>
        <w:docPartUnique/>
      </w:docPartObj>
    </w:sdtPr>
    <w:sdtEndPr>
      <w:rPr>
        <w:spacing w:val="60"/>
      </w:rPr>
    </w:sdtEndPr>
    <w:sdtContent>
      <w:p w:rsidR="00D608D2" w:rsidRDefault="00393D0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rsidR="00D608D2">
          <w:t xml:space="preserve"> | </w:t>
        </w:r>
        <w:r w:rsidR="00D608D2">
          <w:rPr>
            <w:color w:val="7F7F7F" w:themeColor="background1" w:themeShade="7F"/>
            <w:spacing w:val="60"/>
          </w:rPr>
          <w:t>Page</w:t>
        </w:r>
      </w:p>
    </w:sdtContent>
  </w:sdt>
  <w:p w:rsidR="00D608D2" w:rsidRDefault="00D60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02" w:rsidRDefault="00B02602" w:rsidP="00D608D2">
      <w:pPr>
        <w:spacing w:after="0" w:line="240" w:lineRule="auto"/>
      </w:pPr>
      <w:r>
        <w:separator/>
      </w:r>
    </w:p>
  </w:footnote>
  <w:footnote w:type="continuationSeparator" w:id="0">
    <w:p w:rsidR="00B02602" w:rsidRDefault="00B02602" w:rsidP="00D60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611F3"/>
    <w:multiLevelType w:val="hybridMultilevel"/>
    <w:tmpl w:val="81A63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F22BE"/>
    <w:multiLevelType w:val="hybridMultilevel"/>
    <w:tmpl w:val="292850C2"/>
    <w:lvl w:ilvl="0" w:tplc="9B8CF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C0F30"/>
    <w:multiLevelType w:val="hybridMultilevel"/>
    <w:tmpl w:val="81A63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61"/>
    <w:rsid w:val="00027C8B"/>
    <w:rsid w:val="000E5174"/>
    <w:rsid w:val="00126EEF"/>
    <w:rsid w:val="001303F8"/>
    <w:rsid w:val="00147B4D"/>
    <w:rsid w:val="00191605"/>
    <w:rsid w:val="00195E4C"/>
    <w:rsid w:val="00336CBF"/>
    <w:rsid w:val="003378C8"/>
    <w:rsid w:val="00393D08"/>
    <w:rsid w:val="003976A5"/>
    <w:rsid w:val="0040446F"/>
    <w:rsid w:val="004166D7"/>
    <w:rsid w:val="00536834"/>
    <w:rsid w:val="00574502"/>
    <w:rsid w:val="005B4EF4"/>
    <w:rsid w:val="00635E40"/>
    <w:rsid w:val="00804461"/>
    <w:rsid w:val="00B0047A"/>
    <w:rsid w:val="00B02602"/>
    <w:rsid w:val="00B35EDE"/>
    <w:rsid w:val="00B83B4C"/>
    <w:rsid w:val="00B8570A"/>
    <w:rsid w:val="00BC3D03"/>
    <w:rsid w:val="00C05502"/>
    <w:rsid w:val="00C429AA"/>
    <w:rsid w:val="00C6408E"/>
    <w:rsid w:val="00C91E4C"/>
    <w:rsid w:val="00D608D2"/>
    <w:rsid w:val="00D60B7B"/>
    <w:rsid w:val="00D76876"/>
    <w:rsid w:val="00E3529A"/>
    <w:rsid w:val="00E70378"/>
    <w:rsid w:val="00EC7C03"/>
    <w:rsid w:val="00EE72A6"/>
    <w:rsid w:val="00F2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F8"/>
    <w:pPr>
      <w:ind w:left="720"/>
      <w:contextualSpacing/>
    </w:pPr>
  </w:style>
  <w:style w:type="paragraph" w:styleId="Header">
    <w:name w:val="header"/>
    <w:basedOn w:val="Normal"/>
    <w:link w:val="HeaderChar"/>
    <w:uiPriority w:val="99"/>
    <w:semiHidden/>
    <w:unhideWhenUsed/>
    <w:rsid w:val="00D60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8D2"/>
  </w:style>
  <w:style w:type="paragraph" w:styleId="Footer">
    <w:name w:val="footer"/>
    <w:basedOn w:val="Normal"/>
    <w:link w:val="FooterChar"/>
    <w:uiPriority w:val="99"/>
    <w:unhideWhenUsed/>
    <w:rsid w:val="00D60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D2"/>
  </w:style>
  <w:style w:type="character" w:styleId="LineNumber">
    <w:name w:val="line number"/>
    <w:basedOn w:val="DefaultParagraphFont"/>
    <w:uiPriority w:val="99"/>
    <w:semiHidden/>
    <w:unhideWhenUsed/>
    <w:rsid w:val="00D60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F8"/>
    <w:pPr>
      <w:ind w:left="720"/>
      <w:contextualSpacing/>
    </w:pPr>
  </w:style>
  <w:style w:type="paragraph" w:styleId="Header">
    <w:name w:val="header"/>
    <w:basedOn w:val="Normal"/>
    <w:link w:val="HeaderChar"/>
    <w:uiPriority w:val="99"/>
    <w:semiHidden/>
    <w:unhideWhenUsed/>
    <w:rsid w:val="00D60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8D2"/>
  </w:style>
  <w:style w:type="paragraph" w:styleId="Footer">
    <w:name w:val="footer"/>
    <w:basedOn w:val="Normal"/>
    <w:link w:val="FooterChar"/>
    <w:uiPriority w:val="99"/>
    <w:unhideWhenUsed/>
    <w:rsid w:val="00D60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D2"/>
  </w:style>
  <w:style w:type="character" w:styleId="LineNumber">
    <w:name w:val="line number"/>
    <w:basedOn w:val="DefaultParagraphFont"/>
    <w:uiPriority w:val="99"/>
    <w:semiHidden/>
    <w:unhideWhenUsed/>
    <w:rsid w:val="00D6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2017-11-10T07:31:00Z</dcterms:created>
  <dcterms:modified xsi:type="dcterms:W3CDTF">2017-11-10T07:31:00Z</dcterms:modified>
</cp:coreProperties>
</file>