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56" w:rsidRPr="00845385" w:rsidRDefault="006E1156" w:rsidP="00463325">
      <w:pPr>
        <w:spacing w:line="360" w:lineRule="auto"/>
        <w:jc w:val="center"/>
        <w:rPr>
          <w:rFonts w:ascii="Times New Roman" w:hAnsi="Times New Roman" w:cs="Times New Roman"/>
          <w:b/>
          <w:sz w:val="24"/>
          <w:szCs w:val="24"/>
        </w:rPr>
      </w:pPr>
      <w:r w:rsidRPr="00845385">
        <w:rPr>
          <w:rFonts w:ascii="Times New Roman" w:hAnsi="Times New Roman" w:cs="Times New Roman"/>
          <w:b/>
          <w:sz w:val="24"/>
          <w:szCs w:val="24"/>
        </w:rPr>
        <w:t>THE REPUBLIC OF UGANDA</w:t>
      </w:r>
    </w:p>
    <w:p w:rsidR="006E1156" w:rsidRPr="00845385" w:rsidRDefault="006E1156" w:rsidP="00463325">
      <w:pPr>
        <w:spacing w:line="360" w:lineRule="auto"/>
        <w:jc w:val="center"/>
        <w:rPr>
          <w:rFonts w:ascii="Times New Roman" w:hAnsi="Times New Roman" w:cs="Times New Roman"/>
          <w:b/>
          <w:sz w:val="24"/>
          <w:szCs w:val="24"/>
        </w:rPr>
      </w:pPr>
      <w:r w:rsidRPr="00845385">
        <w:rPr>
          <w:rFonts w:ascii="Times New Roman" w:hAnsi="Times New Roman" w:cs="Times New Roman"/>
          <w:b/>
          <w:sz w:val="24"/>
          <w:szCs w:val="24"/>
        </w:rPr>
        <w:t>IN THE HIGH COURT OF UGANDA AT KAMPALA</w:t>
      </w:r>
    </w:p>
    <w:p w:rsidR="006E1156" w:rsidRPr="00845385" w:rsidRDefault="006E1156" w:rsidP="00463325">
      <w:pPr>
        <w:spacing w:line="360" w:lineRule="auto"/>
        <w:jc w:val="center"/>
        <w:rPr>
          <w:rFonts w:ascii="Times New Roman" w:hAnsi="Times New Roman" w:cs="Times New Roman"/>
          <w:b/>
          <w:sz w:val="24"/>
          <w:szCs w:val="24"/>
          <w:u w:val="single"/>
        </w:rPr>
      </w:pPr>
      <w:r w:rsidRPr="00845385">
        <w:rPr>
          <w:rFonts w:ascii="Times New Roman" w:hAnsi="Times New Roman" w:cs="Times New Roman"/>
          <w:b/>
          <w:sz w:val="24"/>
          <w:szCs w:val="24"/>
          <w:u w:val="single"/>
        </w:rPr>
        <w:t>CIVIL DIVISION</w:t>
      </w:r>
    </w:p>
    <w:p w:rsidR="006E1156" w:rsidRPr="00845385" w:rsidRDefault="006E1156" w:rsidP="00463325">
      <w:pPr>
        <w:spacing w:line="360" w:lineRule="auto"/>
        <w:jc w:val="center"/>
        <w:rPr>
          <w:rFonts w:ascii="Times New Roman" w:hAnsi="Times New Roman" w:cs="Times New Roman"/>
          <w:b/>
          <w:sz w:val="24"/>
          <w:szCs w:val="24"/>
        </w:rPr>
      </w:pPr>
      <w:proofErr w:type="gramStart"/>
      <w:r w:rsidRPr="00845385">
        <w:rPr>
          <w:rFonts w:ascii="Times New Roman" w:hAnsi="Times New Roman" w:cs="Times New Roman"/>
          <w:b/>
          <w:sz w:val="24"/>
          <w:szCs w:val="24"/>
        </w:rPr>
        <w:t>MISC. CAUSE NO.</w:t>
      </w:r>
      <w:proofErr w:type="gramEnd"/>
      <w:r w:rsidR="00463325" w:rsidRPr="00845385">
        <w:rPr>
          <w:rFonts w:ascii="Times New Roman" w:hAnsi="Times New Roman" w:cs="Times New Roman"/>
          <w:b/>
          <w:sz w:val="24"/>
          <w:szCs w:val="24"/>
        </w:rPr>
        <w:t xml:space="preserve"> </w:t>
      </w:r>
      <w:r w:rsidRPr="00845385">
        <w:rPr>
          <w:rFonts w:ascii="Times New Roman" w:hAnsi="Times New Roman" w:cs="Times New Roman"/>
          <w:b/>
          <w:sz w:val="24"/>
          <w:szCs w:val="24"/>
        </w:rPr>
        <w:t>0133 OF 2016</w:t>
      </w:r>
    </w:p>
    <w:p w:rsidR="00463325" w:rsidRPr="00845385" w:rsidRDefault="00463325" w:rsidP="00463325">
      <w:pPr>
        <w:spacing w:line="360" w:lineRule="auto"/>
        <w:jc w:val="both"/>
        <w:rPr>
          <w:rFonts w:ascii="Times New Roman" w:hAnsi="Times New Roman" w:cs="Times New Roman"/>
          <w:b/>
          <w:sz w:val="24"/>
          <w:szCs w:val="24"/>
        </w:rPr>
      </w:pPr>
    </w:p>
    <w:p w:rsidR="00463325" w:rsidRPr="00845385" w:rsidRDefault="00463325" w:rsidP="00463325">
      <w:pPr>
        <w:spacing w:line="360" w:lineRule="auto"/>
        <w:jc w:val="both"/>
        <w:rPr>
          <w:rFonts w:ascii="Times New Roman" w:hAnsi="Times New Roman" w:cs="Times New Roman"/>
          <w:b/>
          <w:sz w:val="24"/>
          <w:szCs w:val="24"/>
        </w:rPr>
      </w:pPr>
      <w:r w:rsidRPr="00845385">
        <w:rPr>
          <w:rFonts w:ascii="Times New Roman" w:hAnsi="Times New Roman" w:cs="Times New Roman"/>
          <w:b/>
          <w:sz w:val="24"/>
          <w:szCs w:val="24"/>
        </w:rPr>
        <w:t>1. DOTT</w:t>
      </w:r>
      <w:r w:rsidR="006E1156" w:rsidRPr="00845385">
        <w:rPr>
          <w:rFonts w:ascii="Times New Roman" w:hAnsi="Times New Roman" w:cs="Times New Roman"/>
          <w:b/>
          <w:sz w:val="24"/>
          <w:szCs w:val="24"/>
        </w:rPr>
        <w:t xml:space="preserve"> SERVICES LIMITED   </w:t>
      </w:r>
    </w:p>
    <w:p w:rsidR="00463325" w:rsidRPr="00845385" w:rsidRDefault="00463325" w:rsidP="00463325">
      <w:pPr>
        <w:spacing w:line="360" w:lineRule="auto"/>
        <w:jc w:val="both"/>
        <w:rPr>
          <w:rFonts w:ascii="Times New Roman" w:hAnsi="Times New Roman" w:cs="Times New Roman"/>
          <w:b/>
          <w:sz w:val="24"/>
          <w:szCs w:val="24"/>
        </w:rPr>
      </w:pPr>
      <w:r w:rsidRPr="00845385">
        <w:rPr>
          <w:rFonts w:ascii="Times New Roman" w:hAnsi="Times New Roman" w:cs="Times New Roman"/>
          <w:b/>
          <w:sz w:val="24"/>
          <w:szCs w:val="24"/>
        </w:rPr>
        <w:t xml:space="preserve">2. GENERAL NILE COMPANY FOR </w:t>
      </w:r>
    </w:p>
    <w:p w:rsidR="006E1156" w:rsidRPr="00845385" w:rsidRDefault="00463325" w:rsidP="00463325">
      <w:pPr>
        <w:spacing w:line="360" w:lineRule="auto"/>
        <w:jc w:val="both"/>
        <w:rPr>
          <w:rFonts w:ascii="Times New Roman" w:hAnsi="Times New Roman" w:cs="Times New Roman"/>
          <w:b/>
          <w:sz w:val="24"/>
          <w:szCs w:val="24"/>
        </w:rPr>
      </w:pPr>
      <w:r w:rsidRPr="00845385">
        <w:rPr>
          <w:rFonts w:ascii="Times New Roman" w:hAnsi="Times New Roman" w:cs="Times New Roman"/>
          <w:b/>
          <w:sz w:val="24"/>
          <w:szCs w:val="24"/>
        </w:rPr>
        <w:t xml:space="preserve">ROADS AND </w:t>
      </w:r>
      <w:proofErr w:type="gramStart"/>
      <w:r w:rsidRPr="00845385">
        <w:rPr>
          <w:rFonts w:ascii="Times New Roman" w:hAnsi="Times New Roman" w:cs="Times New Roman"/>
          <w:b/>
          <w:sz w:val="24"/>
          <w:szCs w:val="24"/>
        </w:rPr>
        <w:t xml:space="preserve">BRIDGES </w:t>
      </w:r>
      <w:r w:rsidR="006E1156" w:rsidRPr="00845385">
        <w:rPr>
          <w:rFonts w:ascii="Times New Roman" w:hAnsi="Times New Roman" w:cs="Times New Roman"/>
          <w:b/>
          <w:sz w:val="24"/>
          <w:szCs w:val="24"/>
        </w:rPr>
        <w:t>:</w:t>
      </w:r>
      <w:proofErr w:type="gramEnd"/>
      <w:r w:rsidR="006E1156" w:rsidRPr="00845385">
        <w:rPr>
          <w:rFonts w:ascii="Times New Roman" w:hAnsi="Times New Roman" w:cs="Times New Roman"/>
          <w:b/>
          <w:sz w:val="24"/>
          <w:szCs w:val="24"/>
        </w:rPr>
        <w:t>:</w:t>
      </w:r>
      <w:r w:rsidRPr="00845385">
        <w:rPr>
          <w:rFonts w:ascii="Times New Roman" w:hAnsi="Times New Roman" w:cs="Times New Roman"/>
          <w:b/>
          <w:sz w:val="24"/>
          <w:szCs w:val="24"/>
        </w:rPr>
        <w:t>::::::::::::::::::::::::::::::::::::</w:t>
      </w:r>
      <w:r w:rsidR="006E1156" w:rsidRPr="00845385">
        <w:rPr>
          <w:rFonts w:ascii="Times New Roman" w:hAnsi="Times New Roman" w:cs="Times New Roman"/>
          <w:b/>
          <w:sz w:val="24"/>
          <w:szCs w:val="24"/>
        </w:rPr>
        <w:t xml:space="preserve"> APPLICANT</w:t>
      </w:r>
      <w:r w:rsidRPr="00845385">
        <w:rPr>
          <w:rFonts w:ascii="Times New Roman" w:hAnsi="Times New Roman" w:cs="Times New Roman"/>
          <w:b/>
          <w:sz w:val="24"/>
          <w:szCs w:val="24"/>
        </w:rPr>
        <w:t>S</w:t>
      </w:r>
    </w:p>
    <w:p w:rsidR="00463325" w:rsidRPr="00845385" w:rsidRDefault="00463325" w:rsidP="00463325">
      <w:pPr>
        <w:spacing w:line="360" w:lineRule="auto"/>
        <w:jc w:val="center"/>
        <w:rPr>
          <w:rFonts w:ascii="Times New Roman" w:hAnsi="Times New Roman" w:cs="Times New Roman"/>
          <w:b/>
          <w:i/>
          <w:sz w:val="24"/>
          <w:szCs w:val="24"/>
        </w:rPr>
      </w:pPr>
      <w:r w:rsidRPr="00845385">
        <w:rPr>
          <w:rFonts w:ascii="Times New Roman" w:hAnsi="Times New Roman" w:cs="Times New Roman"/>
          <w:b/>
          <w:i/>
          <w:sz w:val="24"/>
          <w:szCs w:val="24"/>
        </w:rPr>
        <w:t>Versus</w:t>
      </w:r>
    </w:p>
    <w:p w:rsidR="006E1156" w:rsidRPr="00845385" w:rsidRDefault="006E1156" w:rsidP="00463325">
      <w:pPr>
        <w:pStyle w:val="NoSpacing"/>
        <w:spacing w:line="360" w:lineRule="auto"/>
        <w:jc w:val="both"/>
        <w:rPr>
          <w:rFonts w:ascii="Times New Roman" w:hAnsi="Times New Roman" w:cs="Times New Roman"/>
          <w:b/>
          <w:sz w:val="24"/>
          <w:szCs w:val="24"/>
        </w:rPr>
      </w:pPr>
      <w:r w:rsidRPr="00845385">
        <w:rPr>
          <w:rFonts w:ascii="Times New Roman" w:hAnsi="Times New Roman" w:cs="Times New Roman"/>
          <w:b/>
          <w:sz w:val="24"/>
          <w:szCs w:val="24"/>
        </w:rPr>
        <w:t xml:space="preserve">ATTORNEY </w:t>
      </w:r>
      <w:proofErr w:type="gramStart"/>
      <w:r w:rsidRPr="00845385">
        <w:rPr>
          <w:rFonts w:ascii="Times New Roman" w:hAnsi="Times New Roman" w:cs="Times New Roman"/>
          <w:b/>
          <w:sz w:val="24"/>
          <w:szCs w:val="24"/>
        </w:rPr>
        <w:t>GENERAL</w:t>
      </w:r>
      <w:r w:rsidR="00463325" w:rsidRPr="00845385">
        <w:rPr>
          <w:rFonts w:ascii="Times New Roman" w:hAnsi="Times New Roman" w:cs="Times New Roman"/>
          <w:b/>
          <w:sz w:val="24"/>
          <w:szCs w:val="24"/>
        </w:rPr>
        <w:t xml:space="preserve"> :</w:t>
      </w:r>
      <w:proofErr w:type="gramEnd"/>
      <w:r w:rsidR="00463325" w:rsidRPr="00845385">
        <w:rPr>
          <w:rFonts w:ascii="Times New Roman" w:hAnsi="Times New Roman" w:cs="Times New Roman"/>
          <w:b/>
          <w:sz w:val="24"/>
          <w:szCs w:val="24"/>
        </w:rPr>
        <w:t>:::::::::::</w:t>
      </w:r>
      <w:r w:rsidRPr="00845385">
        <w:rPr>
          <w:rFonts w:ascii="Times New Roman" w:hAnsi="Times New Roman" w:cs="Times New Roman"/>
          <w:b/>
          <w:sz w:val="24"/>
          <w:szCs w:val="24"/>
        </w:rPr>
        <w:t>:::::::</w:t>
      </w:r>
      <w:r w:rsidR="00463325" w:rsidRPr="00845385">
        <w:rPr>
          <w:rFonts w:ascii="Times New Roman" w:hAnsi="Times New Roman" w:cs="Times New Roman"/>
          <w:b/>
          <w:sz w:val="24"/>
          <w:szCs w:val="24"/>
        </w:rPr>
        <w:t>:::</w:t>
      </w:r>
      <w:r w:rsidRPr="00845385">
        <w:rPr>
          <w:rFonts w:ascii="Times New Roman" w:hAnsi="Times New Roman" w:cs="Times New Roman"/>
          <w:b/>
          <w:sz w:val="24"/>
          <w:szCs w:val="24"/>
        </w:rPr>
        <w:t>::::::::::</w:t>
      </w:r>
      <w:r w:rsidR="00463325" w:rsidRPr="00845385">
        <w:rPr>
          <w:rFonts w:ascii="Times New Roman" w:hAnsi="Times New Roman" w:cs="Times New Roman"/>
          <w:b/>
          <w:sz w:val="24"/>
          <w:szCs w:val="24"/>
        </w:rPr>
        <w:t>:::::: RESPONDENT</w:t>
      </w:r>
    </w:p>
    <w:p w:rsidR="006E1156" w:rsidRPr="00845385" w:rsidRDefault="006E1156" w:rsidP="00463325">
      <w:pPr>
        <w:pStyle w:val="NoSpacing"/>
        <w:spacing w:line="360" w:lineRule="auto"/>
        <w:ind w:left="360"/>
        <w:jc w:val="both"/>
        <w:rPr>
          <w:rFonts w:ascii="Times New Roman" w:hAnsi="Times New Roman" w:cs="Times New Roman"/>
          <w:b/>
          <w:sz w:val="24"/>
          <w:szCs w:val="24"/>
        </w:rPr>
      </w:pPr>
      <w:r w:rsidRPr="00845385">
        <w:rPr>
          <w:rFonts w:ascii="Times New Roman" w:hAnsi="Times New Roman" w:cs="Times New Roman"/>
          <w:b/>
          <w:sz w:val="24"/>
          <w:szCs w:val="24"/>
        </w:rPr>
        <w:t xml:space="preserve">                                  </w:t>
      </w:r>
    </w:p>
    <w:p w:rsidR="006E1156" w:rsidRPr="00845385" w:rsidRDefault="006E1156" w:rsidP="00463325">
      <w:pPr>
        <w:pStyle w:val="NoSpacing"/>
        <w:spacing w:line="360" w:lineRule="auto"/>
        <w:jc w:val="both"/>
        <w:rPr>
          <w:rFonts w:ascii="Times New Roman" w:hAnsi="Times New Roman" w:cs="Times New Roman"/>
          <w:sz w:val="24"/>
          <w:szCs w:val="24"/>
        </w:rPr>
      </w:pPr>
    </w:p>
    <w:p w:rsidR="006E1156" w:rsidRPr="00845385" w:rsidRDefault="006E1156" w:rsidP="00463325">
      <w:pPr>
        <w:spacing w:line="360" w:lineRule="auto"/>
        <w:ind w:left="720" w:firstLine="720"/>
        <w:jc w:val="both"/>
        <w:rPr>
          <w:rFonts w:ascii="Times New Roman" w:hAnsi="Times New Roman" w:cs="Times New Roman"/>
          <w:b/>
          <w:sz w:val="24"/>
          <w:szCs w:val="24"/>
          <w:u w:val="single"/>
        </w:rPr>
      </w:pPr>
      <w:r w:rsidRPr="00845385">
        <w:rPr>
          <w:rFonts w:ascii="Times New Roman" w:hAnsi="Times New Roman" w:cs="Times New Roman"/>
          <w:b/>
          <w:sz w:val="24"/>
          <w:szCs w:val="24"/>
        </w:rPr>
        <w:t xml:space="preserve">BEFORE: </w:t>
      </w:r>
      <w:r w:rsidRPr="00845385">
        <w:rPr>
          <w:rFonts w:ascii="Times New Roman" w:hAnsi="Times New Roman" w:cs="Times New Roman"/>
          <w:b/>
          <w:sz w:val="24"/>
          <w:szCs w:val="24"/>
          <w:u w:val="single"/>
        </w:rPr>
        <w:t>HON. MR. JUSTICE STEPHEN MUSOTA</w:t>
      </w:r>
    </w:p>
    <w:p w:rsidR="006E1156" w:rsidRPr="00845385" w:rsidRDefault="006E1156" w:rsidP="00463325">
      <w:pPr>
        <w:spacing w:line="360" w:lineRule="auto"/>
        <w:jc w:val="both"/>
        <w:rPr>
          <w:rFonts w:ascii="Times New Roman" w:hAnsi="Times New Roman" w:cs="Times New Roman"/>
          <w:b/>
          <w:sz w:val="24"/>
          <w:szCs w:val="24"/>
          <w:u w:val="single"/>
        </w:rPr>
      </w:pPr>
      <w:r w:rsidRPr="00845385">
        <w:rPr>
          <w:rFonts w:ascii="Times New Roman" w:hAnsi="Times New Roman" w:cs="Times New Roman"/>
          <w:b/>
          <w:sz w:val="24"/>
          <w:szCs w:val="24"/>
          <w:u w:val="single"/>
        </w:rPr>
        <w:t>RULING</w:t>
      </w:r>
    </w:p>
    <w:p w:rsidR="006E1156" w:rsidRPr="00845385" w:rsidRDefault="006E1156"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The applicants filed this ex-parte Notice of Motion for extension of time within which to file an application for </w:t>
      </w:r>
      <w:r w:rsidR="00463325" w:rsidRPr="00845385">
        <w:rPr>
          <w:rFonts w:ascii="Times New Roman" w:hAnsi="Times New Roman" w:cs="Times New Roman"/>
          <w:sz w:val="24"/>
          <w:szCs w:val="24"/>
        </w:rPr>
        <w:t>Judicial Review</w:t>
      </w:r>
      <w:r w:rsidRPr="00845385">
        <w:rPr>
          <w:rFonts w:ascii="Times New Roman" w:hAnsi="Times New Roman" w:cs="Times New Roman"/>
          <w:sz w:val="24"/>
          <w:szCs w:val="24"/>
        </w:rPr>
        <w:t>. The orders sought are that</w:t>
      </w:r>
      <w:r w:rsidR="00463325" w:rsidRPr="00845385">
        <w:rPr>
          <w:rFonts w:ascii="Times New Roman" w:hAnsi="Times New Roman" w:cs="Times New Roman"/>
          <w:sz w:val="24"/>
          <w:szCs w:val="24"/>
        </w:rPr>
        <w:t xml:space="preserve"> t</w:t>
      </w:r>
      <w:r w:rsidRPr="00845385">
        <w:rPr>
          <w:rFonts w:ascii="Times New Roman" w:hAnsi="Times New Roman" w:cs="Times New Roman"/>
          <w:sz w:val="24"/>
          <w:szCs w:val="24"/>
        </w:rPr>
        <w:t>ime within which to file the application against the respondent for judicial review orders of certiorari and prohibition to quash the findings and recommendations and to prohibit the respondent from implementing the said recommendations respectively of the commission of inquiry into allegations of mismanagement, abuse of office and corrupt practices in the Uganda National Roads Authority (UNRA) contained in the report of 29</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January 2016 be extended by at</w:t>
      </w:r>
      <w:r w:rsidR="00463325" w:rsidRPr="00845385">
        <w:rPr>
          <w:rFonts w:ascii="Times New Roman" w:hAnsi="Times New Roman" w:cs="Times New Roman"/>
          <w:sz w:val="24"/>
          <w:szCs w:val="24"/>
        </w:rPr>
        <w:t xml:space="preserve"> </w:t>
      </w:r>
      <w:r w:rsidRPr="00845385">
        <w:rPr>
          <w:rFonts w:ascii="Times New Roman" w:hAnsi="Times New Roman" w:cs="Times New Roman"/>
          <w:sz w:val="24"/>
          <w:szCs w:val="24"/>
        </w:rPr>
        <w:t xml:space="preserve">least </w:t>
      </w:r>
      <w:r w:rsidR="00463325" w:rsidRPr="00845385">
        <w:rPr>
          <w:rFonts w:ascii="Times New Roman" w:hAnsi="Times New Roman" w:cs="Times New Roman"/>
          <w:sz w:val="24"/>
          <w:szCs w:val="24"/>
        </w:rPr>
        <w:t xml:space="preserve">fourteen </w:t>
      </w:r>
      <w:r w:rsidRPr="00845385">
        <w:rPr>
          <w:rFonts w:ascii="Times New Roman" w:hAnsi="Times New Roman" w:cs="Times New Roman"/>
          <w:sz w:val="24"/>
          <w:szCs w:val="24"/>
        </w:rPr>
        <w:t>days from the date of granting the order for extension of time.</w:t>
      </w:r>
      <w:r w:rsidR="00463325" w:rsidRPr="00845385">
        <w:rPr>
          <w:rFonts w:ascii="Times New Roman" w:hAnsi="Times New Roman" w:cs="Times New Roman"/>
          <w:sz w:val="24"/>
          <w:szCs w:val="24"/>
        </w:rPr>
        <w:t xml:space="preserve"> The other order sought is for </w:t>
      </w:r>
      <w:r w:rsidR="001851C8" w:rsidRPr="00845385">
        <w:rPr>
          <w:rFonts w:ascii="Times New Roman" w:hAnsi="Times New Roman" w:cs="Times New Roman"/>
          <w:sz w:val="24"/>
          <w:szCs w:val="24"/>
        </w:rPr>
        <w:t>costs of the application</w:t>
      </w:r>
      <w:r w:rsidR="00463325" w:rsidRPr="00845385">
        <w:rPr>
          <w:rFonts w:ascii="Times New Roman" w:hAnsi="Times New Roman" w:cs="Times New Roman"/>
          <w:sz w:val="24"/>
          <w:szCs w:val="24"/>
        </w:rPr>
        <w:t>.</w:t>
      </w:r>
    </w:p>
    <w:p w:rsidR="00463325" w:rsidRPr="00845385" w:rsidRDefault="00463325" w:rsidP="00463325">
      <w:pPr>
        <w:spacing w:line="360" w:lineRule="auto"/>
        <w:jc w:val="both"/>
        <w:rPr>
          <w:rFonts w:ascii="Times New Roman" w:hAnsi="Times New Roman" w:cs="Times New Roman"/>
          <w:sz w:val="24"/>
          <w:szCs w:val="24"/>
        </w:rPr>
      </w:pPr>
    </w:p>
    <w:p w:rsidR="006E1156" w:rsidRPr="00845385" w:rsidRDefault="006E1156"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lastRenderedPageBreak/>
        <w:t xml:space="preserve">The application is supported by the affidavit of </w:t>
      </w:r>
      <w:proofErr w:type="spellStart"/>
      <w:r w:rsidRPr="00845385">
        <w:rPr>
          <w:rFonts w:ascii="Times New Roman" w:hAnsi="Times New Roman" w:cs="Times New Roman"/>
          <w:sz w:val="24"/>
          <w:szCs w:val="24"/>
        </w:rPr>
        <w:t>B</w:t>
      </w:r>
      <w:r w:rsidR="00463325" w:rsidRPr="00845385">
        <w:rPr>
          <w:rFonts w:ascii="Times New Roman" w:hAnsi="Times New Roman" w:cs="Times New Roman"/>
          <w:sz w:val="24"/>
          <w:szCs w:val="24"/>
        </w:rPr>
        <w:t>o</w:t>
      </w:r>
      <w:r w:rsidRPr="00845385">
        <w:rPr>
          <w:rFonts w:ascii="Times New Roman" w:hAnsi="Times New Roman" w:cs="Times New Roman"/>
          <w:sz w:val="24"/>
          <w:szCs w:val="24"/>
        </w:rPr>
        <w:t>in</w:t>
      </w:r>
      <w:r w:rsidR="00463325" w:rsidRPr="00845385">
        <w:rPr>
          <w:rFonts w:ascii="Times New Roman" w:hAnsi="Times New Roman" w:cs="Times New Roman"/>
          <w:sz w:val="24"/>
          <w:szCs w:val="24"/>
        </w:rPr>
        <w:t>apally</w:t>
      </w:r>
      <w:proofErr w:type="spellEnd"/>
      <w:r w:rsidRPr="00845385">
        <w:rPr>
          <w:rFonts w:ascii="Times New Roman" w:hAnsi="Times New Roman" w:cs="Times New Roman"/>
          <w:sz w:val="24"/>
          <w:szCs w:val="24"/>
        </w:rPr>
        <w:t xml:space="preserve"> </w:t>
      </w:r>
      <w:proofErr w:type="spellStart"/>
      <w:r w:rsidRPr="00845385">
        <w:rPr>
          <w:rFonts w:ascii="Times New Roman" w:hAnsi="Times New Roman" w:cs="Times New Roman"/>
          <w:sz w:val="24"/>
          <w:szCs w:val="24"/>
        </w:rPr>
        <w:t>V</w:t>
      </w:r>
      <w:r w:rsidR="00463325" w:rsidRPr="00845385">
        <w:rPr>
          <w:rFonts w:ascii="Times New Roman" w:hAnsi="Times New Roman" w:cs="Times New Roman"/>
          <w:sz w:val="24"/>
          <w:szCs w:val="24"/>
        </w:rPr>
        <w:t>e</w:t>
      </w:r>
      <w:r w:rsidRPr="00845385">
        <w:rPr>
          <w:rFonts w:ascii="Times New Roman" w:hAnsi="Times New Roman" w:cs="Times New Roman"/>
          <w:sz w:val="24"/>
          <w:szCs w:val="24"/>
        </w:rPr>
        <w:t>n</w:t>
      </w:r>
      <w:r w:rsidR="00463325" w:rsidRPr="00845385">
        <w:rPr>
          <w:rFonts w:ascii="Times New Roman" w:hAnsi="Times New Roman" w:cs="Times New Roman"/>
          <w:sz w:val="24"/>
          <w:szCs w:val="24"/>
        </w:rPr>
        <w:t>u</w:t>
      </w:r>
      <w:r w:rsidRPr="00845385">
        <w:rPr>
          <w:rFonts w:ascii="Times New Roman" w:hAnsi="Times New Roman" w:cs="Times New Roman"/>
          <w:sz w:val="24"/>
          <w:szCs w:val="24"/>
        </w:rPr>
        <w:t>g</w:t>
      </w:r>
      <w:r w:rsidR="00463325" w:rsidRPr="00845385">
        <w:rPr>
          <w:rFonts w:ascii="Times New Roman" w:hAnsi="Times New Roman" w:cs="Times New Roman"/>
          <w:sz w:val="24"/>
          <w:szCs w:val="24"/>
        </w:rPr>
        <w:t>opal</w:t>
      </w:r>
      <w:proofErr w:type="spellEnd"/>
      <w:r w:rsidR="00463325" w:rsidRPr="00845385">
        <w:rPr>
          <w:rFonts w:ascii="Times New Roman" w:hAnsi="Times New Roman" w:cs="Times New Roman"/>
          <w:sz w:val="24"/>
          <w:szCs w:val="24"/>
        </w:rPr>
        <w:t xml:space="preserve"> </w:t>
      </w:r>
      <w:proofErr w:type="spellStart"/>
      <w:r w:rsidR="00463325" w:rsidRPr="00845385">
        <w:rPr>
          <w:rFonts w:ascii="Times New Roman" w:hAnsi="Times New Roman" w:cs="Times New Roman"/>
          <w:sz w:val="24"/>
          <w:szCs w:val="24"/>
        </w:rPr>
        <w:t>Rao</w:t>
      </w:r>
      <w:proofErr w:type="spellEnd"/>
      <w:r w:rsidRPr="00845385">
        <w:rPr>
          <w:rFonts w:ascii="Times New Roman" w:hAnsi="Times New Roman" w:cs="Times New Roman"/>
          <w:sz w:val="24"/>
          <w:szCs w:val="24"/>
        </w:rPr>
        <w:t xml:space="preserve"> a director with the applicants whi</w:t>
      </w:r>
      <w:r w:rsidR="00463325" w:rsidRPr="00845385">
        <w:rPr>
          <w:rFonts w:ascii="Times New Roman" w:hAnsi="Times New Roman" w:cs="Times New Roman"/>
          <w:sz w:val="24"/>
          <w:szCs w:val="24"/>
        </w:rPr>
        <w:t>ch raises the following grounds:</w:t>
      </w:r>
    </w:p>
    <w:p w:rsidR="006E1156" w:rsidRPr="00845385" w:rsidRDefault="006E1156"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That the applicants intend to apply for judicial review orders of certiorari and prohibition against the Attorney General to challenge the report of the commission of inquiry into allegations of mismanagement, abuse of office and corrupt practices in the Uganda National Roads Authority.</w:t>
      </w:r>
    </w:p>
    <w:p w:rsidR="001851C8" w:rsidRPr="00845385" w:rsidRDefault="001851C8" w:rsidP="001851C8">
      <w:pPr>
        <w:pStyle w:val="ListParagraph"/>
        <w:spacing w:line="360" w:lineRule="auto"/>
        <w:jc w:val="both"/>
        <w:rPr>
          <w:rFonts w:ascii="Times New Roman" w:hAnsi="Times New Roman" w:cs="Times New Roman"/>
          <w:sz w:val="24"/>
          <w:szCs w:val="24"/>
        </w:rPr>
      </w:pPr>
    </w:p>
    <w:p w:rsidR="006E1156" w:rsidRPr="00845385" w:rsidRDefault="006E1156"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That the said report of the commission of inquiry was signed on 29</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January 2016 but the applicants did not know that the said report was ready until 27</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may 2016 when he read it in the </w:t>
      </w:r>
      <w:proofErr w:type="spellStart"/>
      <w:r w:rsidRPr="00845385">
        <w:rPr>
          <w:rFonts w:ascii="Times New Roman" w:hAnsi="Times New Roman" w:cs="Times New Roman"/>
          <w:sz w:val="24"/>
          <w:szCs w:val="24"/>
        </w:rPr>
        <w:t>Newvision</w:t>
      </w:r>
      <w:proofErr w:type="spellEnd"/>
      <w:r w:rsidRPr="00845385">
        <w:rPr>
          <w:rFonts w:ascii="Times New Roman" w:hAnsi="Times New Roman" w:cs="Times New Roman"/>
          <w:sz w:val="24"/>
          <w:szCs w:val="24"/>
        </w:rPr>
        <w:t xml:space="preserve"> Newspaper that the chairperson of the said commission of inquiry had presented the said report to the president of the </w:t>
      </w:r>
      <w:r w:rsidR="001851C8" w:rsidRPr="00845385">
        <w:rPr>
          <w:rFonts w:ascii="Times New Roman" w:hAnsi="Times New Roman" w:cs="Times New Roman"/>
          <w:sz w:val="24"/>
          <w:szCs w:val="24"/>
        </w:rPr>
        <w:t>Repu</w:t>
      </w:r>
      <w:r w:rsidRPr="00845385">
        <w:rPr>
          <w:rFonts w:ascii="Times New Roman" w:hAnsi="Times New Roman" w:cs="Times New Roman"/>
          <w:sz w:val="24"/>
          <w:szCs w:val="24"/>
        </w:rPr>
        <w:t>blic of Uganda.</w:t>
      </w:r>
    </w:p>
    <w:p w:rsidR="001851C8" w:rsidRPr="00845385" w:rsidRDefault="001851C8" w:rsidP="001851C8">
      <w:pPr>
        <w:pStyle w:val="ListParagraph"/>
        <w:rPr>
          <w:rFonts w:ascii="Times New Roman" w:hAnsi="Times New Roman" w:cs="Times New Roman"/>
          <w:sz w:val="24"/>
          <w:szCs w:val="24"/>
        </w:rPr>
      </w:pPr>
    </w:p>
    <w:p w:rsidR="001851C8" w:rsidRPr="00845385" w:rsidRDefault="006E1156"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That the applicant wrote to the respondent to obtain a copy of the report by the respondent never responded. However on 14</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June 2016, the applicants obtained 5/6 volumes of the report</w:t>
      </w:r>
      <w:r w:rsidR="0006371B" w:rsidRPr="00845385">
        <w:rPr>
          <w:rFonts w:ascii="Times New Roman" w:hAnsi="Times New Roman" w:cs="Times New Roman"/>
          <w:sz w:val="24"/>
          <w:szCs w:val="24"/>
        </w:rPr>
        <w:t xml:space="preserve"> four and a half months from the date when the report was made or signed.</w:t>
      </w:r>
      <w:r w:rsidR="003C064F" w:rsidRPr="00845385">
        <w:rPr>
          <w:rFonts w:ascii="Times New Roman" w:hAnsi="Times New Roman" w:cs="Times New Roman"/>
          <w:sz w:val="24"/>
          <w:szCs w:val="24"/>
        </w:rPr>
        <w:t xml:space="preserve"> </w:t>
      </w:r>
    </w:p>
    <w:p w:rsidR="001851C8" w:rsidRPr="00845385" w:rsidRDefault="001851C8" w:rsidP="001851C8">
      <w:pPr>
        <w:pStyle w:val="ListParagraph"/>
        <w:spacing w:line="360" w:lineRule="auto"/>
        <w:jc w:val="both"/>
        <w:rPr>
          <w:rFonts w:ascii="Times New Roman" w:hAnsi="Times New Roman" w:cs="Times New Roman"/>
          <w:sz w:val="24"/>
          <w:szCs w:val="24"/>
        </w:rPr>
      </w:pPr>
    </w:p>
    <w:p w:rsidR="0006371B" w:rsidRPr="00845385" w:rsidRDefault="0006371B"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That under rule 5(1) of the Judicature Judicial Review Rules 2009, the application for judicial review has to be made within three months from the date when the grounds of the application first arose unless the court considers that there is good reason for extending the period within which the application will be made.</w:t>
      </w:r>
    </w:p>
    <w:p w:rsidR="001851C8" w:rsidRPr="00845385" w:rsidRDefault="001851C8" w:rsidP="001851C8">
      <w:pPr>
        <w:pStyle w:val="ListParagraph"/>
        <w:spacing w:line="360" w:lineRule="auto"/>
        <w:jc w:val="both"/>
        <w:rPr>
          <w:rFonts w:ascii="Times New Roman" w:hAnsi="Times New Roman" w:cs="Times New Roman"/>
          <w:sz w:val="24"/>
          <w:szCs w:val="24"/>
        </w:rPr>
      </w:pPr>
    </w:p>
    <w:p w:rsidR="0006371B" w:rsidRPr="00845385" w:rsidRDefault="0006371B"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That the applicants were not aware of the completion and signing of the said report until 27</w:t>
      </w:r>
      <w:r w:rsidRPr="00845385">
        <w:rPr>
          <w:rFonts w:ascii="Times New Roman" w:hAnsi="Times New Roman" w:cs="Times New Roman"/>
          <w:sz w:val="24"/>
          <w:szCs w:val="24"/>
          <w:vertAlign w:val="superscript"/>
        </w:rPr>
        <w:t>th</w:t>
      </w:r>
      <w:r w:rsidR="001851C8" w:rsidRPr="00845385">
        <w:rPr>
          <w:rFonts w:ascii="Times New Roman" w:hAnsi="Times New Roman" w:cs="Times New Roman"/>
          <w:sz w:val="24"/>
          <w:szCs w:val="24"/>
        </w:rPr>
        <w:t xml:space="preserve"> May 2016 as stated in </w:t>
      </w:r>
      <w:proofErr w:type="spellStart"/>
      <w:r w:rsidR="001851C8" w:rsidRPr="00845385">
        <w:rPr>
          <w:rFonts w:ascii="Times New Roman" w:hAnsi="Times New Roman" w:cs="Times New Roman"/>
          <w:sz w:val="24"/>
          <w:szCs w:val="24"/>
        </w:rPr>
        <w:t>para</w:t>
      </w:r>
      <w:proofErr w:type="spellEnd"/>
      <w:r w:rsidR="001851C8" w:rsidRPr="00845385">
        <w:rPr>
          <w:rFonts w:ascii="Times New Roman" w:hAnsi="Times New Roman" w:cs="Times New Roman"/>
          <w:sz w:val="24"/>
          <w:szCs w:val="24"/>
        </w:rPr>
        <w:t xml:space="preserve"> B</w:t>
      </w:r>
      <w:r w:rsidRPr="00845385">
        <w:rPr>
          <w:rFonts w:ascii="Times New Roman" w:hAnsi="Times New Roman" w:cs="Times New Roman"/>
          <w:sz w:val="24"/>
          <w:szCs w:val="24"/>
        </w:rPr>
        <w:t xml:space="preserve"> and did not get a copy of the report until 14</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June 2016 as stated in </w:t>
      </w:r>
      <w:proofErr w:type="spellStart"/>
      <w:r w:rsidRPr="00845385">
        <w:rPr>
          <w:rFonts w:ascii="Times New Roman" w:hAnsi="Times New Roman" w:cs="Times New Roman"/>
          <w:sz w:val="24"/>
          <w:szCs w:val="24"/>
        </w:rPr>
        <w:t>para</w:t>
      </w:r>
      <w:proofErr w:type="spellEnd"/>
      <w:r w:rsidR="001851C8" w:rsidRPr="00845385">
        <w:rPr>
          <w:rFonts w:ascii="Times New Roman" w:hAnsi="Times New Roman" w:cs="Times New Roman"/>
          <w:sz w:val="24"/>
          <w:szCs w:val="24"/>
        </w:rPr>
        <w:t xml:space="preserve"> </w:t>
      </w:r>
      <w:r w:rsidRPr="00845385">
        <w:rPr>
          <w:rFonts w:ascii="Times New Roman" w:hAnsi="Times New Roman" w:cs="Times New Roman"/>
          <w:sz w:val="24"/>
          <w:szCs w:val="24"/>
        </w:rPr>
        <w:t>C above and could not have brought the application for judicial review until they had received and read a copy of the said report.</w:t>
      </w:r>
    </w:p>
    <w:p w:rsidR="001851C8" w:rsidRPr="00845385" w:rsidRDefault="001851C8" w:rsidP="001851C8">
      <w:pPr>
        <w:pStyle w:val="ListParagraph"/>
        <w:spacing w:line="360" w:lineRule="auto"/>
        <w:jc w:val="both"/>
        <w:rPr>
          <w:rFonts w:ascii="Times New Roman" w:hAnsi="Times New Roman" w:cs="Times New Roman"/>
          <w:sz w:val="24"/>
          <w:szCs w:val="24"/>
        </w:rPr>
      </w:pPr>
    </w:p>
    <w:p w:rsidR="001851C8" w:rsidRPr="00845385" w:rsidRDefault="0006371B"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That the applicants are highly aggrieved and adversely affected by the findings of the recommendations against them contained in the said report, most of which are false, unfounded, untrue, biased, illegal, irrational and procedurally improper. </w:t>
      </w:r>
    </w:p>
    <w:p w:rsidR="001851C8" w:rsidRPr="00845385" w:rsidRDefault="001851C8" w:rsidP="001851C8">
      <w:pPr>
        <w:pStyle w:val="ListParagraph"/>
        <w:rPr>
          <w:rFonts w:ascii="Times New Roman" w:hAnsi="Times New Roman" w:cs="Times New Roman"/>
          <w:sz w:val="24"/>
          <w:szCs w:val="24"/>
        </w:rPr>
      </w:pPr>
    </w:p>
    <w:p w:rsidR="0006371B" w:rsidRPr="00845385" w:rsidRDefault="0006371B"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lastRenderedPageBreak/>
        <w:t xml:space="preserve">That </w:t>
      </w:r>
      <w:r w:rsidR="001851C8" w:rsidRPr="00845385">
        <w:rPr>
          <w:rFonts w:ascii="Times New Roman" w:hAnsi="Times New Roman" w:cs="Times New Roman"/>
          <w:sz w:val="24"/>
          <w:szCs w:val="24"/>
        </w:rPr>
        <w:t xml:space="preserve">unless </w:t>
      </w:r>
      <w:r w:rsidRPr="00845385">
        <w:rPr>
          <w:rFonts w:ascii="Times New Roman" w:hAnsi="Times New Roman" w:cs="Times New Roman"/>
          <w:sz w:val="24"/>
          <w:szCs w:val="24"/>
        </w:rPr>
        <w:t xml:space="preserve">the time within which the application for judicial review, orders of certiorari and prohibition is extended for </w:t>
      </w:r>
      <w:r w:rsidR="001851C8" w:rsidRPr="00845385">
        <w:rPr>
          <w:rFonts w:ascii="Times New Roman" w:hAnsi="Times New Roman" w:cs="Times New Roman"/>
          <w:sz w:val="24"/>
          <w:szCs w:val="24"/>
        </w:rPr>
        <w:t>at least</w:t>
      </w:r>
      <w:r w:rsidRPr="00845385">
        <w:rPr>
          <w:rFonts w:ascii="Times New Roman" w:hAnsi="Times New Roman" w:cs="Times New Roman"/>
          <w:sz w:val="24"/>
          <w:szCs w:val="24"/>
        </w:rPr>
        <w:t xml:space="preserve"> two weeks from the date of the order for extension of time applied for herein</w:t>
      </w:r>
      <w:r w:rsidR="001851C8" w:rsidRPr="00845385">
        <w:rPr>
          <w:rFonts w:ascii="Times New Roman" w:hAnsi="Times New Roman" w:cs="Times New Roman"/>
          <w:sz w:val="24"/>
          <w:szCs w:val="24"/>
        </w:rPr>
        <w:t>,</w:t>
      </w:r>
      <w:r w:rsidRPr="00845385">
        <w:rPr>
          <w:rFonts w:ascii="Times New Roman" w:hAnsi="Times New Roman" w:cs="Times New Roman"/>
          <w:sz w:val="24"/>
          <w:szCs w:val="24"/>
        </w:rPr>
        <w:t xml:space="preserve"> </w:t>
      </w:r>
      <w:r w:rsidR="001851C8" w:rsidRPr="00845385">
        <w:rPr>
          <w:rFonts w:ascii="Times New Roman" w:hAnsi="Times New Roman" w:cs="Times New Roman"/>
          <w:sz w:val="24"/>
          <w:szCs w:val="24"/>
        </w:rPr>
        <w:t>t</w:t>
      </w:r>
      <w:r w:rsidRPr="00845385">
        <w:rPr>
          <w:rFonts w:ascii="Times New Roman" w:hAnsi="Times New Roman" w:cs="Times New Roman"/>
          <w:sz w:val="24"/>
          <w:szCs w:val="24"/>
        </w:rPr>
        <w:t xml:space="preserve">he applicants’ business will be forced to close and the applicants will suffer substantial and irreversible financial losses and the directors, employees and their dependants will lose their sole source of livelihood. </w:t>
      </w:r>
    </w:p>
    <w:p w:rsidR="001851C8" w:rsidRPr="00845385" w:rsidRDefault="001851C8" w:rsidP="001851C8">
      <w:pPr>
        <w:pStyle w:val="ListParagraph"/>
        <w:spacing w:line="360" w:lineRule="auto"/>
        <w:jc w:val="both"/>
        <w:rPr>
          <w:rFonts w:ascii="Times New Roman" w:hAnsi="Times New Roman" w:cs="Times New Roman"/>
          <w:sz w:val="24"/>
          <w:szCs w:val="24"/>
        </w:rPr>
      </w:pPr>
    </w:p>
    <w:p w:rsidR="0006371B" w:rsidRPr="00845385" w:rsidRDefault="0006371B" w:rsidP="00463325">
      <w:pPr>
        <w:pStyle w:val="ListParagraph"/>
        <w:numPr>
          <w:ilvl w:val="0"/>
          <w:numId w:val="3"/>
        </w:num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That it is fair and just </w:t>
      </w:r>
      <w:r w:rsidR="001851C8" w:rsidRPr="00845385">
        <w:rPr>
          <w:rFonts w:ascii="Times New Roman" w:hAnsi="Times New Roman" w:cs="Times New Roman"/>
          <w:sz w:val="24"/>
          <w:szCs w:val="24"/>
        </w:rPr>
        <w:t xml:space="preserve">that </w:t>
      </w:r>
      <w:r w:rsidRPr="00845385">
        <w:rPr>
          <w:rFonts w:ascii="Times New Roman" w:hAnsi="Times New Roman" w:cs="Times New Roman"/>
          <w:sz w:val="24"/>
          <w:szCs w:val="24"/>
        </w:rPr>
        <w:t xml:space="preserve">the orders of extension of time within which to file the application for judicial review </w:t>
      </w:r>
      <w:proofErr w:type="gramStart"/>
      <w:r w:rsidRPr="00845385">
        <w:rPr>
          <w:rFonts w:ascii="Times New Roman" w:hAnsi="Times New Roman" w:cs="Times New Roman"/>
          <w:sz w:val="24"/>
          <w:szCs w:val="24"/>
        </w:rPr>
        <w:t>be</w:t>
      </w:r>
      <w:proofErr w:type="gramEnd"/>
      <w:r w:rsidRPr="00845385">
        <w:rPr>
          <w:rFonts w:ascii="Times New Roman" w:hAnsi="Times New Roman" w:cs="Times New Roman"/>
          <w:sz w:val="24"/>
          <w:szCs w:val="24"/>
        </w:rPr>
        <w:t xml:space="preserve"> granted and the respondent will not be prejudiced by the said order at all.</w:t>
      </w:r>
    </w:p>
    <w:p w:rsidR="001851C8" w:rsidRPr="00845385" w:rsidRDefault="001851C8" w:rsidP="00463325">
      <w:pPr>
        <w:spacing w:line="360" w:lineRule="auto"/>
        <w:jc w:val="both"/>
        <w:rPr>
          <w:rFonts w:ascii="Times New Roman" w:hAnsi="Times New Roman" w:cs="Times New Roman"/>
          <w:sz w:val="24"/>
          <w:szCs w:val="24"/>
        </w:rPr>
      </w:pPr>
    </w:p>
    <w:p w:rsidR="0006371B" w:rsidRPr="00845385" w:rsidRDefault="0006371B"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At the hearing of the application, Mr. </w:t>
      </w:r>
      <w:proofErr w:type="spellStart"/>
      <w:r w:rsidRPr="00845385">
        <w:rPr>
          <w:rFonts w:ascii="Times New Roman" w:hAnsi="Times New Roman" w:cs="Times New Roman"/>
          <w:sz w:val="24"/>
          <w:szCs w:val="24"/>
        </w:rPr>
        <w:t>Enos</w:t>
      </w:r>
      <w:proofErr w:type="spellEnd"/>
      <w:r w:rsidRPr="00845385">
        <w:rPr>
          <w:rFonts w:ascii="Times New Roman" w:hAnsi="Times New Roman" w:cs="Times New Roman"/>
          <w:sz w:val="24"/>
          <w:szCs w:val="24"/>
        </w:rPr>
        <w:t xml:space="preserve"> </w:t>
      </w:r>
      <w:proofErr w:type="spellStart"/>
      <w:r w:rsidR="001851C8" w:rsidRPr="00845385">
        <w:rPr>
          <w:rFonts w:ascii="Times New Roman" w:hAnsi="Times New Roman" w:cs="Times New Roman"/>
          <w:sz w:val="24"/>
          <w:szCs w:val="24"/>
        </w:rPr>
        <w:t>Tum</w:t>
      </w:r>
      <w:r w:rsidRPr="00845385">
        <w:rPr>
          <w:rFonts w:ascii="Times New Roman" w:hAnsi="Times New Roman" w:cs="Times New Roman"/>
          <w:sz w:val="24"/>
          <w:szCs w:val="24"/>
        </w:rPr>
        <w:t>usiime</w:t>
      </w:r>
      <w:proofErr w:type="spellEnd"/>
      <w:r w:rsidRPr="00845385">
        <w:rPr>
          <w:rFonts w:ascii="Times New Roman" w:hAnsi="Times New Roman" w:cs="Times New Roman"/>
          <w:sz w:val="24"/>
          <w:szCs w:val="24"/>
        </w:rPr>
        <w:t xml:space="preserve"> appeared for the applicants. I have considered his submissions and the case authorities cited for my assistance</w:t>
      </w:r>
      <w:r w:rsidR="001851C8" w:rsidRPr="00845385">
        <w:rPr>
          <w:rFonts w:ascii="Times New Roman" w:hAnsi="Times New Roman" w:cs="Times New Roman"/>
          <w:sz w:val="24"/>
          <w:szCs w:val="24"/>
        </w:rPr>
        <w:t>.</w:t>
      </w:r>
      <w:r w:rsidRPr="00845385">
        <w:rPr>
          <w:rFonts w:ascii="Times New Roman" w:hAnsi="Times New Roman" w:cs="Times New Roman"/>
          <w:sz w:val="24"/>
          <w:szCs w:val="24"/>
        </w:rPr>
        <w:t xml:space="preserve"> </w:t>
      </w:r>
      <w:r w:rsidR="001851C8" w:rsidRPr="00845385">
        <w:rPr>
          <w:rFonts w:ascii="Times New Roman" w:hAnsi="Times New Roman" w:cs="Times New Roman"/>
          <w:sz w:val="24"/>
          <w:szCs w:val="24"/>
        </w:rPr>
        <w:t>Und</w:t>
      </w:r>
      <w:r w:rsidRPr="00845385">
        <w:rPr>
          <w:rFonts w:ascii="Times New Roman" w:hAnsi="Times New Roman" w:cs="Times New Roman"/>
          <w:sz w:val="24"/>
          <w:szCs w:val="24"/>
        </w:rPr>
        <w:t>er Rule 5(1) of the Judicature Judicial Review Rules 2009, it is provided that;</w:t>
      </w:r>
    </w:p>
    <w:p w:rsidR="001851C8" w:rsidRPr="00845385" w:rsidRDefault="0006371B" w:rsidP="001851C8">
      <w:pPr>
        <w:spacing w:line="360" w:lineRule="auto"/>
        <w:ind w:left="720"/>
        <w:jc w:val="both"/>
        <w:rPr>
          <w:rFonts w:ascii="Times New Roman" w:hAnsi="Times New Roman" w:cs="Times New Roman"/>
          <w:b/>
          <w:i/>
          <w:sz w:val="24"/>
          <w:szCs w:val="24"/>
        </w:rPr>
      </w:pPr>
      <w:r w:rsidRPr="00845385">
        <w:rPr>
          <w:rFonts w:ascii="Times New Roman" w:hAnsi="Times New Roman" w:cs="Times New Roman"/>
          <w:b/>
          <w:i/>
          <w:sz w:val="24"/>
          <w:szCs w:val="24"/>
        </w:rPr>
        <w:t>“</w:t>
      </w:r>
      <w:r w:rsidR="001851C8" w:rsidRPr="00845385">
        <w:rPr>
          <w:rFonts w:ascii="Times New Roman" w:hAnsi="Times New Roman" w:cs="Times New Roman"/>
          <w:b/>
          <w:i/>
          <w:sz w:val="24"/>
          <w:szCs w:val="24"/>
        </w:rPr>
        <w:t>5. T</w:t>
      </w:r>
      <w:r w:rsidRPr="00845385">
        <w:rPr>
          <w:rFonts w:ascii="Times New Roman" w:hAnsi="Times New Roman" w:cs="Times New Roman"/>
          <w:b/>
          <w:i/>
          <w:sz w:val="24"/>
          <w:szCs w:val="24"/>
        </w:rPr>
        <w:t>ime for applying for judicial review;</w:t>
      </w:r>
    </w:p>
    <w:p w:rsidR="0006371B" w:rsidRPr="00845385" w:rsidRDefault="001851C8" w:rsidP="001851C8">
      <w:pPr>
        <w:spacing w:line="360" w:lineRule="auto"/>
        <w:ind w:left="720"/>
        <w:jc w:val="both"/>
        <w:rPr>
          <w:rFonts w:ascii="Times New Roman" w:hAnsi="Times New Roman" w:cs="Times New Roman"/>
          <w:b/>
          <w:i/>
          <w:sz w:val="24"/>
          <w:szCs w:val="24"/>
        </w:rPr>
      </w:pPr>
      <w:r w:rsidRPr="00845385">
        <w:rPr>
          <w:rFonts w:ascii="Times New Roman" w:hAnsi="Times New Roman" w:cs="Times New Roman"/>
          <w:b/>
          <w:i/>
          <w:sz w:val="24"/>
          <w:szCs w:val="24"/>
        </w:rPr>
        <w:t>(</w:t>
      </w:r>
      <w:r w:rsidR="0006371B" w:rsidRPr="00845385">
        <w:rPr>
          <w:rFonts w:ascii="Times New Roman" w:hAnsi="Times New Roman" w:cs="Times New Roman"/>
          <w:b/>
          <w:i/>
          <w:sz w:val="24"/>
          <w:szCs w:val="24"/>
        </w:rPr>
        <w:t>1) an application for judicial review shall be made promptly and in any event within three months from the date when the grounds of the application first arose unless the court considers that there is good reason for extending the period within which the application shall be made.”</w:t>
      </w:r>
    </w:p>
    <w:p w:rsidR="001851C8" w:rsidRPr="00845385" w:rsidRDefault="001851C8" w:rsidP="00463325">
      <w:pPr>
        <w:spacing w:line="360" w:lineRule="auto"/>
        <w:jc w:val="both"/>
        <w:rPr>
          <w:rFonts w:ascii="Times New Roman" w:hAnsi="Times New Roman" w:cs="Times New Roman"/>
          <w:sz w:val="24"/>
          <w:szCs w:val="24"/>
        </w:rPr>
      </w:pPr>
    </w:p>
    <w:p w:rsidR="00CD43AE" w:rsidRPr="00845385" w:rsidRDefault="0006371B"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This rule has been severely interpreted by this court to the effect that it gives this court allowance to exercise discretion to extend time in favor of the applicant where court considers that there is good reason for extending the period within which the application shall be made. </w:t>
      </w:r>
      <w:r w:rsidR="001851C8" w:rsidRPr="00845385">
        <w:rPr>
          <w:rFonts w:ascii="Times New Roman" w:hAnsi="Times New Roman" w:cs="Times New Roman"/>
          <w:sz w:val="24"/>
          <w:szCs w:val="24"/>
        </w:rPr>
        <w:t>Courts’</w:t>
      </w:r>
      <w:r w:rsidRPr="00845385">
        <w:rPr>
          <w:rFonts w:ascii="Times New Roman" w:hAnsi="Times New Roman" w:cs="Times New Roman"/>
          <w:sz w:val="24"/>
          <w:szCs w:val="24"/>
        </w:rPr>
        <w:t xml:space="preserve"> discretion to extend time must be judicious and based on good reasons and this depends on the circumstances of a given case. </w:t>
      </w:r>
    </w:p>
    <w:p w:rsidR="00CD43AE" w:rsidRPr="00845385" w:rsidRDefault="00CD43AE" w:rsidP="00463325">
      <w:pPr>
        <w:spacing w:line="360" w:lineRule="auto"/>
        <w:jc w:val="both"/>
        <w:rPr>
          <w:rFonts w:ascii="Times New Roman" w:hAnsi="Times New Roman" w:cs="Times New Roman"/>
          <w:sz w:val="24"/>
          <w:szCs w:val="24"/>
        </w:rPr>
      </w:pPr>
    </w:p>
    <w:p w:rsidR="0006371B" w:rsidRPr="00845385" w:rsidRDefault="00CD43AE" w:rsidP="00463325">
      <w:pPr>
        <w:spacing w:line="360" w:lineRule="auto"/>
        <w:jc w:val="both"/>
        <w:rPr>
          <w:rFonts w:ascii="Times New Roman" w:hAnsi="Times New Roman" w:cs="Times New Roman"/>
          <w:i/>
          <w:sz w:val="24"/>
          <w:szCs w:val="24"/>
        </w:rPr>
      </w:pPr>
      <w:r w:rsidRPr="00845385">
        <w:rPr>
          <w:rFonts w:ascii="Times New Roman" w:hAnsi="Times New Roman" w:cs="Times New Roman"/>
          <w:sz w:val="24"/>
          <w:szCs w:val="24"/>
        </w:rPr>
        <w:lastRenderedPageBreak/>
        <w:t>See:</w:t>
      </w:r>
      <w:r w:rsidRPr="00845385">
        <w:rPr>
          <w:rFonts w:ascii="Times New Roman" w:hAnsi="Times New Roman" w:cs="Times New Roman"/>
          <w:i/>
          <w:sz w:val="24"/>
          <w:szCs w:val="24"/>
        </w:rPr>
        <w:t xml:space="preserve"> </w:t>
      </w:r>
      <w:proofErr w:type="spellStart"/>
      <w:r w:rsidR="0006371B" w:rsidRPr="00845385">
        <w:rPr>
          <w:rFonts w:ascii="Times New Roman" w:hAnsi="Times New Roman" w:cs="Times New Roman"/>
          <w:b/>
          <w:i/>
          <w:sz w:val="24"/>
          <w:szCs w:val="24"/>
          <w:u w:val="single"/>
        </w:rPr>
        <w:t>Khabusi</w:t>
      </w:r>
      <w:proofErr w:type="spellEnd"/>
      <w:r w:rsidR="0006371B" w:rsidRPr="00845385">
        <w:rPr>
          <w:rFonts w:ascii="Times New Roman" w:hAnsi="Times New Roman" w:cs="Times New Roman"/>
          <w:b/>
          <w:i/>
          <w:sz w:val="24"/>
          <w:szCs w:val="24"/>
          <w:u w:val="single"/>
        </w:rPr>
        <w:t xml:space="preserve"> building contractors, furniture center Limited versus Andrew </w:t>
      </w:r>
      <w:proofErr w:type="spellStart"/>
      <w:r w:rsidR="0006371B" w:rsidRPr="00845385">
        <w:rPr>
          <w:rFonts w:ascii="Times New Roman" w:hAnsi="Times New Roman" w:cs="Times New Roman"/>
          <w:b/>
          <w:i/>
          <w:sz w:val="24"/>
          <w:szCs w:val="24"/>
          <w:u w:val="single"/>
        </w:rPr>
        <w:t>Kayeki</w:t>
      </w:r>
      <w:proofErr w:type="spellEnd"/>
      <w:r w:rsidR="0006371B" w:rsidRPr="00845385">
        <w:rPr>
          <w:rFonts w:ascii="Times New Roman" w:hAnsi="Times New Roman" w:cs="Times New Roman"/>
          <w:b/>
          <w:i/>
          <w:sz w:val="24"/>
          <w:szCs w:val="24"/>
          <w:u w:val="single"/>
        </w:rPr>
        <w:t xml:space="preserve"> &amp; another, Misc. application 359 of 2013</w:t>
      </w:r>
      <w:r w:rsidR="0006371B" w:rsidRPr="00845385">
        <w:rPr>
          <w:rFonts w:ascii="Times New Roman" w:hAnsi="Times New Roman" w:cs="Times New Roman"/>
          <w:i/>
          <w:sz w:val="24"/>
          <w:szCs w:val="24"/>
        </w:rPr>
        <w:t xml:space="preserve"> and </w:t>
      </w:r>
      <w:proofErr w:type="spellStart"/>
      <w:r w:rsidR="0006371B" w:rsidRPr="00845385">
        <w:rPr>
          <w:rFonts w:ascii="Times New Roman" w:hAnsi="Times New Roman" w:cs="Times New Roman"/>
          <w:b/>
          <w:i/>
          <w:sz w:val="24"/>
          <w:szCs w:val="24"/>
          <w:u w:val="single"/>
        </w:rPr>
        <w:t>Kuluo</w:t>
      </w:r>
      <w:proofErr w:type="spellEnd"/>
      <w:r w:rsidR="0006371B" w:rsidRPr="00845385">
        <w:rPr>
          <w:rFonts w:ascii="Times New Roman" w:hAnsi="Times New Roman" w:cs="Times New Roman"/>
          <w:b/>
          <w:i/>
          <w:sz w:val="24"/>
          <w:szCs w:val="24"/>
          <w:u w:val="single"/>
        </w:rPr>
        <w:t xml:space="preserve"> Joseph Andrew </w:t>
      </w:r>
      <w:r w:rsidR="004B4793" w:rsidRPr="00845385">
        <w:rPr>
          <w:rFonts w:ascii="Times New Roman" w:hAnsi="Times New Roman" w:cs="Times New Roman"/>
          <w:b/>
          <w:i/>
          <w:sz w:val="24"/>
          <w:szCs w:val="24"/>
          <w:u w:val="single"/>
        </w:rPr>
        <w:t>&amp; 2 ors versus Attorney General &amp; 6 Others Misc. Cause No.106 of 2010</w:t>
      </w:r>
      <w:r w:rsidR="004B4793" w:rsidRPr="00845385">
        <w:rPr>
          <w:rFonts w:ascii="Times New Roman" w:hAnsi="Times New Roman" w:cs="Times New Roman"/>
          <w:i/>
          <w:sz w:val="24"/>
          <w:szCs w:val="24"/>
        </w:rPr>
        <w:t>)</w:t>
      </w:r>
    </w:p>
    <w:p w:rsidR="001851C8" w:rsidRPr="00845385" w:rsidRDefault="001851C8" w:rsidP="00463325">
      <w:pPr>
        <w:spacing w:line="360" w:lineRule="auto"/>
        <w:jc w:val="both"/>
        <w:rPr>
          <w:rFonts w:ascii="Times New Roman" w:hAnsi="Times New Roman" w:cs="Times New Roman"/>
          <w:sz w:val="24"/>
          <w:szCs w:val="24"/>
        </w:rPr>
      </w:pPr>
    </w:p>
    <w:p w:rsidR="004B4793" w:rsidRPr="00845385" w:rsidRDefault="004B4793"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From the </w:t>
      </w:r>
      <w:proofErr w:type="spellStart"/>
      <w:r w:rsidRPr="00845385">
        <w:rPr>
          <w:rFonts w:ascii="Times New Roman" w:hAnsi="Times New Roman" w:cs="Times New Roman"/>
          <w:sz w:val="24"/>
          <w:szCs w:val="24"/>
        </w:rPr>
        <w:t>deponments</w:t>
      </w:r>
      <w:proofErr w:type="spellEnd"/>
      <w:r w:rsidRPr="00845385">
        <w:rPr>
          <w:rFonts w:ascii="Times New Roman" w:hAnsi="Times New Roman" w:cs="Times New Roman"/>
          <w:sz w:val="24"/>
          <w:szCs w:val="24"/>
        </w:rPr>
        <w:t xml:space="preserve"> by the applicants in the supporting affidavit, paragraphs 4, 5, 6, 7 and 8 and the submissions by learned counsel for the applicant, it has been established that the applicants did not know that the commission of inquiry made a report on 29</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January 2016 vide annexure B not until they read the new vision newspaper of 27</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May 2016 pages 8-9 annexure B indicating the presentation of a copy of the said report to His Excellency the President of Uganda. Thereafter the applicants’ counsel M/s </w:t>
      </w:r>
      <w:proofErr w:type="spellStart"/>
      <w:r w:rsidRPr="00845385">
        <w:rPr>
          <w:rFonts w:ascii="Times New Roman" w:hAnsi="Times New Roman" w:cs="Times New Roman"/>
          <w:sz w:val="24"/>
          <w:szCs w:val="24"/>
        </w:rPr>
        <w:t>Tumusiime</w:t>
      </w:r>
      <w:proofErr w:type="spellEnd"/>
      <w:r w:rsidRPr="00845385">
        <w:rPr>
          <w:rFonts w:ascii="Times New Roman" w:hAnsi="Times New Roman" w:cs="Times New Roman"/>
          <w:sz w:val="24"/>
          <w:szCs w:val="24"/>
        </w:rPr>
        <w:t xml:space="preserve"> </w:t>
      </w:r>
      <w:proofErr w:type="spellStart"/>
      <w:r w:rsidRPr="00845385">
        <w:rPr>
          <w:rFonts w:ascii="Times New Roman" w:hAnsi="Times New Roman" w:cs="Times New Roman"/>
          <w:sz w:val="24"/>
          <w:szCs w:val="24"/>
        </w:rPr>
        <w:t>Kabega</w:t>
      </w:r>
      <w:proofErr w:type="spellEnd"/>
      <w:r w:rsidRPr="00845385">
        <w:rPr>
          <w:rFonts w:ascii="Times New Roman" w:hAnsi="Times New Roman" w:cs="Times New Roman"/>
          <w:sz w:val="24"/>
          <w:szCs w:val="24"/>
        </w:rPr>
        <w:t xml:space="preserve"> &amp; Co. Advocates wrote to the respondents and requested for a copy of the said report but the respondents did not avail a copy to the applicants or counsel. It was on 14</w:t>
      </w:r>
      <w:r w:rsidRPr="00845385">
        <w:rPr>
          <w:rFonts w:ascii="Times New Roman" w:hAnsi="Times New Roman" w:cs="Times New Roman"/>
          <w:sz w:val="24"/>
          <w:szCs w:val="24"/>
          <w:vertAlign w:val="superscript"/>
        </w:rPr>
        <w:t>th</w:t>
      </w:r>
      <w:r w:rsidRPr="00845385">
        <w:rPr>
          <w:rFonts w:ascii="Times New Roman" w:hAnsi="Times New Roman" w:cs="Times New Roman"/>
          <w:sz w:val="24"/>
          <w:szCs w:val="24"/>
        </w:rPr>
        <w:t xml:space="preserve"> June 2016, that the applicants obtained five copies out of six volumes of the report from an undisclosed third party. This is when they got to note the findings against them which they wish to contest through a judicial review application. </w:t>
      </w:r>
      <w:r w:rsidR="001851C8" w:rsidRPr="00845385">
        <w:rPr>
          <w:rFonts w:ascii="Times New Roman" w:hAnsi="Times New Roman" w:cs="Times New Roman"/>
          <w:sz w:val="24"/>
          <w:szCs w:val="24"/>
        </w:rPr>
        <w:t>From</w:t>
      </w:r>
      <w:r w:rsidRPr="00845385">
        <w:rPr>
          <w:rFonts w:ascii="Times New Roman" w:hAnsi="Times New Roman" w:cs="Times New Roman"/>
          <w:sz w:val="24"/>
          <w:szCs w:val="24"/>
        </w:rPr>
        <w:t xml:space="preserve"> these revelations, I am satisfied that there is good reason to extend time for the applicant to file for a judicial review so that the substance of the dispute between the parties is investigated and decided on merit. The applicant did not know the adverse report against them until after the statutory time for filing for judicial review had lapsed. It is therefore just that this application is allowed so that the report is looked into since it raises issues that affect the right of the applicants and their employees as well as dependants. The respondent will not </w:t>
      </w:r>
      <w:r w:rsidR="001851C8" w:rsidRPr="00845385">
        <w:rPr>
          <w:rFonts w:ascii="Times New Roman" w:hAnsi="Times New Roman" w:cs="Times New Roman"/>
          <w:sz w:val="24"/>
          <w:szCs w:val="24"/>
        </w:rPr>
        <w:t xml:space="preserve">be </w:t>
      </w:r>
      <w:r w:rsidRPr="00845385">
        <w:rPr>
          <w:rFonts w:ascii="Times New Roman" w:hAnsi="Times New Roman" w:cs="Times New Roman"/>
          <w:sz w:val="24"/>
          <w:szCs w:val="24"/>
        </w:rPr>
        <w:t xml:space="preserve">prejudiced in any way if this application is allowed. </w:t>
      </w:r>
    </w:p>
    <w:p w:rsidR="00CD43AE" w:rsidRPr="00845385" w:rsidRDefault="00CD43AE" w:rsidP="00463325">
      <w:pPr>
        <w:spacing w:line="360" w:lineRule="auto"/>
        <w:jc w:val="both"/>
        <w:rPr>
          <w:rFonts w:ascii="Times New Roman" w:hAnsi="Times New Roman" w:cs="Times New Roman"/>
          <w:sz w:val="24"/>
          <w:szCs w:val="24"/>
        </w:rPr>
      </w:pPr>
    </w:p>
    <w:p w:rsidR="004B4793" w:rsidRPr="00845385" w:rsidRDefault="004B4793" w:rsidP="00463325">
      <w:pPr>
        <w:spacing w:line="360" w:lineRule="auto"/>
        <w:jc w:val="both"/>
        <w:rPr>
          <w:rFonts w:ascii="Times New Roman" w:hAnsi="Times New Roman" w:cs="Times New Roman"/>
          <w:sz w:val="24"/>
          <w:szCs w:val="24"/>
        </w:rPr>
      </w:pPr>
      <w:r w:rsidRPr="00845385">
        <w:rPr>
          <w:rFonts w:ascii="Times New Roman" w:hAnsi="Times New Roman" w:cs="Times New Roman"/>
          <w:sz w:val="24"/>
          <w:szCs w:val="24"/>
        </w:rPr>
        <w:t xml:space="preserve">Consequently, I will order that this application be allowed. The application may be filed within </w:t>
      </w:r>
      <w:r w:rsidR="00CD43AE" w:rsidRPr="00845385">
        <w:rPr>
          <w:rFonts w:ascii="Times New Roman" w:hAnsi="Times New Roman" w:cs="Times New Roman"/>
          <w:sz w:val="24"/>
          <w:szCs w:val="24"/>
        </w:rPr>
        <w:t xml:space="preserve">fourteen </w:t>
      </w:r>
      <w:r w:rsidRPr="00845385">
        <w:rPr>
          <w:rFonts w:ascii="Times New Roman" w:hAnsi="Times New Roman" w:cs="Times New Roman"/>
          <w:sz w:val="24"/>
          <w:szCs w:val="24"/>
        </w:rPr>
        <w:t xml:space="preserve">days of this order. </w:t>
      </w:r>
      <w:r w:rsidR="004434EC" w:rsidRPr="00845385">
        <w:rPr>
          <w:rFonts w:ascii="Times New Roman" w:hAnsi="Times New Roman" w:cs="Times New Roman"/>
          <w:sz w:val="24"/>
          <w:szCs w:val="24"/>
        </w:rPr>
        <w:t>Costs</w:t>
      </w:r>
      <w:r w:rsidRPr="00845385">
        <w:rPr>
          <w:rFonts w:ascii="Times New Roman" w:hAnsi="Times New Roman" w:cs="Times New Roman"/>
          <w:sz w:val="24"/>
          <w:szCs w:val="24"/>
        </w:rPr>
        <w:t xml:space="preserve"> of the application shall be in the cause.</w:t>
      </w:r>
    </w:p>
    <w:p w:rsidR="00CD43AE" w:rsidRPr="00845385" w:rsidRDefault="00CD43AE" w:rsidP="00463325">
      <w:pPr>
        <w:spacing w:line="360" w:lineRule="auto"/>
        <w:jc w:val="both"/>
        <w:rPr>
          <w:rFonts w:ascii="Times New Roman" w:hAnsi="Times New Roman" w:cs="Times New Roman"/>
          <w:sz w:val="24"/>
          <w:szCs w:val="24"/>
        </w:rPr>
      </w:pPr>
    </w:p>
    <w:p w:rsidR="00CD43AE" w:rsidRPr="00845385" w:rsidRDefault="00CD43AE" w:rsidP="00CD43AE">
      <w:pPr>
        <w:pStyle w:val="NoSpacing"/>
        <w:spacing w:line="360" w:lineRule="auto"/>
        <w:rPr>
          <w:rFonts w:ascii="Times New Roman" w:hAnsi="Times New Roman" w:cs="Times New Roman"/>
          <w:b/>
          <w:sz w:val="24"/>
          <w:szCs w:val="24"/>
        </w:rPr>
      </w:pPr>
      <w:r w:rsidRPr="00845385">
        <w:rPr>
          <w:rFonts w:ascii="Times New Roman" w:hAnsi="Times New Roman" w:cs="Times New Roman"/>
          <w:b/>
          <w:sz w:val="24"/>
          <w:szCs w:val="24"/>
        </w:rPr>
        <w:t>Stephen Musota</w:t>
      </w:r>
    </w:p>
    <w:p w:rsidR="00CD43AE" w:rsidRPr="00845385" w:rsidRDefault="00CD43AE" w:rsidP="00CD43AE">
      <w:pPr>
        <w:pStyle w:val="NoSpacing"/>
        <w:spacing w:line="360" w:lineRule="auto"/>
        <w:rPr>
          <w:rFonts w:ascii="Times New Roman" w:hAnsi="Times New Roman" w:cs="Times New Roman"/>
          <w:b/>
          <w:sz w:val="24"/>
          <w:szCs w:val="24"/>
        </w:rPr>
      </w:pPr>
      <w:r w:rsidRPr="00845385">
        <w:rPr>
          <w:rFonts w:ascii="Times New Roman" w:hAnsi="Times New Roman" w:cs="Times New Roman"/>
          <w:b/>
          <w:sz w:val="24"/>
          <w:szCs w:val="24"/>
        </w:rPr>
        <w:t>J U D G E</w:t>
      </w:r>
      <w:bookmarkStart w:id="0" w:name="_GoBack"/>
      <w:bookmarkEnd w:id="0"/>
    </w:p>
    <w:p w:rsidR="00CD43AE" w:rsidRPr="0033660A" w:rsidRDefault="00CD43AE" w:rsidP="0033660A">
      <w:pPr>
        <w:pStyle w:val="NoSpacing"/>
        <w:spacing w:line="360" w:lineRule="auto"/>
        <w:rPr>
          <w:rFonts w:ascii="Times New Roman" w:hAnsi="Times New Roman" w:cs="Times New Roman"/>
          <w:b/>
          <w:sz w:val="24"/>
          <w:szCs w:val="24"/>
        </w:rPr>
      </w:pPr>
      <w:r w:rsidRPr="00845385">
        <w:rPr>
          <w:rFonts w:ascii="Times New Roman" w:hAnsi="Times New Roman" w:cs="Times New Roman"/>
          <w:b/>
          <w:sz w:val="24"/>
          <w:szCs w:val="24"/>
        </w:rPr>
        <w:t>12.07.2016</w:t>
      </w:r>
    </w:p>
    <w:sectPr w:rsidR="00CD43AE" w:rsidRPr="0033660A" w:rsidSect="002B78A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77" w:rsidRDefault="00005577" w:rsidP="00463325">
      <w:pPr>
        <w:spacing w:after="0" w:line="240" w:lineRule="auto"/>
      </w:pPr>
      <w:r>
        <w:separator/>
      </w:r>
    </w:p>
  </w:endnote>
  <w:endnote w:type="continuationSeparator" w:id="0">
    <w:p w:rsidR="00005577" w:rsidRDefault="00005577" w:rsidP="0046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376"/>
      <w:docPartObj>
        <w:docPartGallery w:val="Page Numbers (Bottom of Page)"/>
        <w:docPartUnique/>
      </w:docPartObj>
    </w:sdtPr>
    <w:sdtEndPr/>
    <w:sdtContent>
      <w:p w:rsidR="00463325" w:rsidRDefault="00005577">
        <w:pPr>
          <w:pStyle w:val="Footer"/>
          <w:jc w:val="center"/>
        </w:pPr>
        <w:r>
          <w:fldChar w:fldCharType="begin"/>
        </w:r>
        <w:r>
          <w:instrText xml:space="preserve"> PAGE   \* MERGEFORMAT </w:instrText>
        </w:r>
        <w:r>
          <w:fldChar w:fldCharType="separate"/>
        </w:r>
        <w:r w:rsidR="0033660A">
          <w:rPr>
            <w:noProof/>
          </w:rPr>
          <w:t>4</w:t>
        </w:r>
        <w:r>
          <w:rPr>
            <w:noProof/>
          </w:rPr>
          <w:fldChar w:fldCharType="end"/>
        </w:r>
      </w:p>
    </w:sdtContent>
  </w:sdt>
  <w:p w:rsidR="00463325" w:rsidRDefault="0046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77" w:rsidRDefault="00005577" w:rsidP="00463325">
      <w:pPr>
        <w:spacing w:after="0" w:line="240" w:lineRule="auto"/>
      </w:pPr>
      <w:r>
        <w:separator/>
      </w:r>
    </w:p>
  </w:footnote>
  <w:footnote w:type="continuationSeparator" w:id="0">
    <w:p w:rsidR="00005577" w:rsidRDefault="00005577" w:rsidP="00463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5" w:rsidRDefault="00463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5" w:rsidRDefault="00463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25" w:rsidRDefault="00463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BCD"/>
    <w:multiLevelType w:val="hybridMultilevel"/>
    <w:tmpl w:val="3A369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C1394"/>
    <w:multiLevelType w:val="hybridMultilevel"/>
    <w:tmpl w:val="286E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56"/>
    <w:rsid w:val="00005577"/>
    <w:rsid w:val="0006371B"/>
    <w:rsid w:val="001851C8"/>
    <w:rsid w:val="001B246E"/>
    <w:rsid w:val="0026443B"/>
    <w:rsid w:val="002B78AC"/>
    <w:rsid w:val="0033660A"/>
    <w:rsid w:val="003C064F"/>
    <w:rsid w:val="003C71F3"/>
    <w:rsid w:val="003D6D43"/>
    <w:rsid w:val="004434EC"/>
    <w:rsid w:val="00463325"/>
    <w:rsid w:val="004B4793"/>
    <w:rsid w:val="005E4A25"/>
    <w:rsid w:val="005F4C4F"/>
    <w:rsid w:val="006E1156"/>
    <w:rsid w:val="00845385"/>
    <w:rsid w:val="009E6929"/>
    <w:rsid w:val="00AD549E"/>
    <w:rsid w:val="00BC2C90"/>
    <w:rsid w:val="00CD43AE"/>
    <w:rsid w:val="00CE39A2"/>
    <w:rsid w:val="00F1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56"/>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56"/>
    <w:pPr>
      <w:ind w:left="720"/>
      <w:contextualSpacing/>
    </w:pPr>
  </w:style>
  <w:style w:type="paragraph" w:styleId="NoSpacing">
    <w:name w:val="No Spacing"/>
    <w:uiPriority w:val="1"/>
    <w:qFormat/>
    <w:rsid w:val="006E1156"/>
    <w:pPr>
      <w:spacing w:line="240" w:lineRule="auto"/>
      <w:ind w:left="0"/>
      <w:jc w:val="left"/>
    </w:pPr>
  </w:style>
  <w:style w:type="paragraph" w:styleId="Header">
    <w:name w:val="header"/>
    <w:basedOn w:val="Normal"/>
    <w:link w:val="HeaderChar"/>
    <w:uiPriority w:val="99"/>
    <w:semiHidden/>
    <w:unhideWhenUsed/>
    <w:rsid w:val="004633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325"/>
  </w:style>
  <w:style w:type="paragraph" w:styleId="Footer">
    <w:name w:val="footer"/>
    <w:basedOn w:val="Normal"/>
    <w:link w:val="FooterChar"/>
    <w:uiPriority w:val="99"/>
    <w:unhideWhenUsed/>
    <w:rsid w:val="0046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56"/>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56"/>
    <w:pPr>
      <w:ind w:left="720"/>
      <w:contextualSpacing/>
    </w:pPr>
  </w:style>
  <w:style w:type="paragraph" w:styleId="NoSpacing">
    <w:name w:val="No Spacing"/>
    <w:uiPriority w:val="1"/>
    <w:qFormat/>
    <w:rsid w:val="006E1156"/>
    <w:pPr>
      <w:spacing w:line="240" w:lineRule="auto"/>
      <w:ind w:left="0"/>
      <w:jc w:val="left"/>
    </w:pPr>
  </w:style>
  <w:style w:type="paragraph" w:styleId="Header">
    <w:name w:val="header"/>
    <w:basedOn w:val="Normal"/>
    <w:link w:val="HeaderChar"/>
    <w:uiPriority w:val="99"/>
    <w:semiHidden/>
    <w:unhideWhenUsed/>
    <w:rsid w:val="004633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325"/>
  </w:style>
  <w:style w:type="paragraph" w:styleId="Footer">
    <w:name w:val="footer"/>
    <w:basedOn w:val="Normal"/>
    <w:link w:val="FooterChar"/>
    <w:uiPriority w:val="99"/>
    <w:unhideWhenUsed/>
    <w:rsid w:val="0046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3</cp:revision>
  <dcterms:created xsi:type="dcterms:W3CDTF">2016-11-17T10:05:00Z</dcterms:created>
  <dcterms:modified xsi:type="dcterms:W3CDTF">2016-11-17T10:26:00Z</dcterms:modified>
</cp:coreProperties>
</file>