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3F" w:rsidRPr="00BB1C6D" w:rsidRDefault="006A2E3F" w:rsidP="006A2E3F">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A2E3F" w:rsidRDefault="006A2E3F" w:rsidP="006A2E3F">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A7E1D" w:rsidRPr="00BB1C6D" w:rsidRDefault="006A7E1D" w:rsidP="006A2E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 No. 0075 OF 2016</w:t>
      </w:r>
    </w:p>
    <w:p w:rsidR="006A2E3F" w:rsidRPr="00BB1C6D" w:rsidRDefault="006A7E1D" w:rsidP="006A2E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Pr>
          <w:rFonts w:ascii="Times New Roman" w:hAnsi="Times New Roman" w:cs="Times New Roman"/>
          <w:b/>
          <w:sz w:val="24"/>
          <w:szCs w:val="24"/>
        </w:rPr>
        <w:t>Arua</w:t>
      </w:r>
      <w:proofErr w:type="spellEnd"/>
      <w:r>
        <w:rPr>
          <w:rFonts w:ascii="Times New Roman" w:hAnsi="Times New Roman" w:cs="Times New Roman"/>
          <w:b/>
          <w:sz w:val="24"/>
          <w:szCs w:val="24"/>
        </w:rPr>
        <w:t xml:space="preserve"> High Court </w:t>
      </w:r>
      <w:r w:rsidR="006A2E3F">
        <w:rPr>
          <w:rFonts w:ascii="Times New Roman" w:hAnsi="Times New Roman" w:cs="Times New Roman"/>
          <w:b/>
          <w:sz w:val="24"/>
          <w:szCs w:val="24"/>
        </w:rPr>
        <w:t>C</w:t>
      </w:r>
      <w:r>
        <w:rPr>
          <w:rFonts w:ascii="Times New Roman" w:hAnsi="Times New Roman" w:cs="Times New Roman"/>
          <w:b/>
          <w:sz w:val="24"/>
          <w:szCs w:val="24"/>
        </w:rPr>
        <w:t>riminal</w:t>
      </w:r>
      <w:r w:rsidR="006A2E3F">
        <w:rPr>
          <w:rFonts w:ascii="Times New Roman" w:hAnsi="Times New Roman" w:cs="Times New Roman"/>
          <w:b/>
          <w:sz w:val="24"/>
          <w:szCs w:val="24"/>
        </w:rPr>
        <w:t xml:space="preserve"> A</w:t>
      </w:r>
      <w:r>
        <w:rPr>
          <w:rFonts w:ascii="Times New Roman" w:hAnsi="Times New Roman" w:cs="Times New Roman"/>
          <w:b/>
          <w:sz w:val="24"/>
          <w:szCs w:val="24"/>
        </w:rPr>
        <w:t>ppeal</w:t>
      </w:r>
      <w:r w:rsidR="006A2E3F" w:rsidRPr="00BB1C6D">
        <w:rPr>
          <w:rFonts w:ascii="Times New Roman" w:hAnsi="Times New Roman" w:cs="Times New Roman"/>
          <w:b/>
          <w:sz w:val="24"/>
          <w:szCs w:val="24"/>
        </w:rPr>
        <w:t xml:space="preserve"> No. 00</w:t>
      </w:r>
      <w:r>
        <w:rPr>
          <w:rFonts w:ascii="Times New Roman" w:hAnsi="Times New Roman" w:cs="Times New Roman"/>
          <w:b/>
          <w:sz w:val="24"/>
          <w:szCs w:val="24"/>
        </w:rPr>
        <w:t>14</w:t>
      </w:r>
      <w:r w:rsidR="006A2E3F" w:rsidRPr="00BB1C6D">
        <w:rPr>
          <w:rFonts w:ascii="Times New Roman" w:hAnsi="Times New Roman" w:cs="Times New Roman"/>
          <w:b/>
          <w:sz w:val="24"/>
          <w:szCs w:val="24"/>
        </w:rPr>
        <w:t xml:space="preserve"> OF 20</w:t>
      </w:r>
      <w:r w:rsidR="006A2E3F">
        <w:rPr>
          <w:rFonts w:ascii="Times New Roman" w:hAnsi="Times New Roman" w:cs="Times New Roman"/>
          <w:b/>
          <w:sz w:val="24"/>
          <w:szCs w:val="24"/>
        </w:rPr>
        <w:t>15</w:t>
      </w:r>
      <w:r>
        <w:rPr>
          <w:rFonts w:ascii="Times New Roman" w:hAnsi="Times New Roman" w:cs="Times New Roman"/>
          <w:b/>
          <w:sz w:val="24"/>
          <w:szCs w:val="24"/>
        </w:rPr>
        <w:t>)</w:t>
      </w:r>
    </w:p>
    <w:p w:rsidR="006A2E3F" w:rsidRPr="00BB1C6D" w:rsidRDefault="006A2E3F" w:rsidP="006A2E3F">
      <w:pPr>
        <w:spacing w:after="0"/>
        <w:ind w:left="576" w:right="576"/>
        <w:jc w:val="center"/>
        <w:rPr>
          <w:rFonts w:ascii="Times New Roman" w:hAnsi="Times New Roman" w:cs="Times New Roman"/>
          <w:b/>
          <w:sz w:val="24"/>
          <w:szCs w:val="24"/>
        </w:rPr>
      </w:pPr>
    </w:p>
    <w:p w:rsidR="006A2E3F" w:rsidRPr="006A7E1D" w:rsidRDefault="006A7E1D" w:rsidP="006A7E1D">
      <w:pPr>
        <w:spacing w:after="0"/>
        <w:jc w:val="both"/>
        <w:rPr>
          <w:rFonts w:ascii="Times New Roman" w:hAnsi="Times New Roman" w:cs="Times New Roman"/>
          <w:b/>
          <w:sz w:val="24"/>
          <w:szCs w:val="24"/>
        </w:rPr>
      </w:pPr>
      <w:r>
        <w:rPr>
          <w:rFonts w:ascii="Times New Roman" w:hAnsi="Times New Roman" w:cs="Times New Roman"/>
          <w:b/>
          <w:sz w:val="24"/>
          <w:szCs w:val="24"/>
        </w:rPr>
        <w:t>JATHO OMIRAMBE ALBERT</w:t>
      </w:r>
      <w:r w:rsidR="006A2E3F" w:rsidRPr="006A7E1D">
        <w:rPr>
          <w:rFonts w:ascii="Times New Roman" w:hAnsi="Times New Roman" w:cs="Times New Roman"/>
          <w:b/>
          <w:sz w:val="24"/>
          <w:szCs w:val="24"/>
        </w:rPr>
        <w:tab/>
      </w:r>
      <w:r w:rsidR="006A2E3F" w:rsidRPr="006A7E1D">
        <w:rPr>
          <w:rFonts w:ascii="Times New Roman" w:hAnsi="Times New Roman" w:cs="Times New Roman"/>
          <w:b/>
          <w:sz w:val="24"/>
          <w:szCs w:val="24"/>
        </w:rPr>
        <w:tab/>
        <w:t>…………………………….</w:t>
      </w:r>
      <w:r w:rsidR="006A2E3F" w:rsidRPr="006A7E1D">
        <w:rPr>
          <w:rFonts w:ascii="Times New Roman" w:hAnsi="Times New Roman" w:cs="Times New Roman"/>
          <w:b/>
          <w:sz w:val="24"/>
          <w:szCs w:val="24"/>
        </w:rPr>
        <w:tab/>
        <w:t>APP</w:t>
      </w:r>
      <w:r>
        <w:rPr>
          <w:rFonts w:ascii="Times New Roman" w:hAnsi="Times New Roman" w:cs="Times New Roman"/>
          <w:b/>
          <w:sz w:val="24"/>
          <w:szCs w:val="24"/>
        </w:rPr>
        <w:t>LICANT</w:t>
      </w:r>
    </w:p>
    <w:p w:rsidR="006A2E3F" w:rsidRPr="001A7CD2" w:rsidRDefault="006A2E3F" w:rsidP="006A2E3F">
      <w:pPr>
        <w:spacing w:after="0"/>
        <w:jc w:val="both"/>
        <w:rPr>
          <w:rFonts w:ascii="Times New Roman" w:hAnsi="Times New Roman" w:cs="Times New Roman"/>
          <w:b/>
          <w:sz w:val="24"/>
          <w:szCs w:val="24"/>
        </w:rPr>
      </w:pPr>
    </w:p>
    <w:p w:rsidR="006A2E3F" w:rsidRDefault="006A2E3F" w:rsidP="006A2E3F">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6A2E3F" w:rsidRPr="00BB1C6D" w:rsidRDefault="006A2E3F" w:rsidP="006A2E3F">
      <w:pPr>
        <w:pStyle w:val="ListParagraph"/>
        <w:spacing w:after="0"/>
        <w:jc w:val="both"/>
        <w:rPr>
          <w:rFonts w:ascii="Times New Roman" w:hAnsi="Times New Roman" w:cs="Times New Roman"/>
          <w:b/>
          <w:sz w:val="24"/>
          <w:szCs w:val="24"/>
        </w:rPr>
      </w:pPr>
    </w:p>
    <w:p w:rsidR="006A2E3F" w:rsidRPr="0061549E" w:rsidRDefault="006A7E1D" w:rsidP="006A2E3F">
      <w:pPr>
        <w:spacing w:after="0"/>
        <w:jc w:val="both"/>
        <w:rPr>
          <w:rFonts w:ascii="Times New Roman" w:hAnsi="Times New Roman" w:cs="Times New Roman"/>
          <w:b/>
          <w:sz w:val="24"/>
          <w:szCs w:val="24"/>
        </w:rPr>
      </w:pPr>
      <w:r>
        <w:rPr>
          <w:rFonts w:ascii="Times New Roman" w:hAnsi="Times New Roman" w:cs="Times New Roman"/>
          <w:b/>
          <w:sz w:val="24"/>
          <w:szCs w:val="24"/>
        </w:rPr>
        <w:t>UGANDA</w:t>
      </w:r>
      <w:r w:rsidR="006A2E3F" w:rsidRPr="0061549E">
        <w:rPr>
          <w:rFonts w:ascii="Times New Roman" w:hAnsi="Times New Roman" w:cs="Times New Roman"/>
          <w:b/>
          <w:sz w:val="24"/>
          <w:szCs w:val="24"/>
        </w:rPr>
        <w:tab/>
        <w:t>………………</w:t>
      </w:r>
      <w:r w:rsidR="006A2E3F">
        <w:rPr>
          <w:rFonts w:ascii="Times New Roman" w:hAnsi="Times New Roman" w:cs="Times New Roman"/>
          <w:b/>
          <w:sz w:val="24"/>
          <w:szCs w:val="24"/>
        </w:rPr>
        <w:t>…………………..…….</w:t>
      </w:r>
      <w:r w:rsidR="006A2E3F" w:rsidRPr="0061549E">
        <w:rPr>
          <w:rFonts w:ascii="Times New Roman" w:hAnsi="Times New Roman" w:cs="Times New Roman"/>
          <w:b/>
          <w:sz w:val="24"/>
          <w:szCs w:val="24"/>
        </w:rPr>
        <w:t>…</w:t>
      </w:r>
      <w:r>
        <w:rPr>
          <w:rFonts w:ascii="Times New Roman" w:hAnsi="Times New Roman" w:cs="Times New Roman"/>
          <w:b/>
          <w:sz w:val="24"/>
          <w:szCs w:val="24"/>
        </w:rPr>
        <w:t>………………</w:t>
      </w:r>
      <w:r w:rsidR="006A2E3F" w:rsidRPr="0061549E">
        <w:rPr>
          <w:rFonts w:ascii="Times New Roman" w:hAnsi="Times New Roman" w:cs="Times New Roman"/>
          <w:b/>
          <w:sz w:val="24"/>
          <w:szCs w:val="24"/>
        </w:rPr>
        <w:t>…</w:t>
      </w:r>
      <w:r w:rsidR="006A2E3F" w:rsidRPr="0061549E">
        <w:rPr>
          <w:rFonts w:ascii="Times New Roman" w:hAnsi="Times New Roman" w:cs="Times New Roman"/>
          <w:b/>
          <w:sz w:val="24"/>
          <w:szCs w:val="24"/>
        </w:rPr>
        <w:tab/>
        <w:t>RESPONDENT</w:t>
      </w:r>
    </w:p>
    <w:p w:rsidR="006A2E3F" w:rsidRDefault="006A2E3F" w:rsidP="006A2E3F">
      <w:pPr>
        <w:spacing w:after="0"/>
        <w:jc w:val="center"/>
        <w:rPr>
          <w:rFonts w:ascii="Times New Roman" w:hAnsi="Times New Roman" w:cs="Times New Roman"/>
          <w:b/>
          <w:sz w:val="24"/>
          <w:szCs w:val="24"/>
          <w:u w:val="single"/>
        </w:rPr>
      </w:pPr>
    </w:p>
    <w:p w:rsidR="006A2E3F" w:rsidRDefault="006A2E3F" w:rsidP="006A2E3F">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A2E3F" w:rsidRDefault="006A2E3F" w:rsidP="006A2E3F">
      <w:pPr>
        <w:spacing w:after="0"/>
        <w:rPr>
          <w:rFonts w:ascii="Times New Roman" w:hAnsi="Times New Roman" w:cs="Times New Roman"/>
          <w:b/>
          <w:sz w:val="24"/>
          <w:szCs w:val="24"/>
          <w:u w:val="single"/>
        </w:rPr>
      </w:pPr>
    </w:p>
    <w:p w:rsidR="006A2E3F" w:rsidRDefault="006A2E3F" w:rsidP="006A2E3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4F4772" w:rsidRDefault="004F4772" w:rsidP="00A362E8">
      <w:pPr>
        <w:rPr>
          <w:rFonts w:ascii="Times New Roman" w:hAnsi="Times New Roman" w:cs="Times New Roman"/>
          <w:sz w:val="24"/>
          <w:szCs w:val="24"/>
        </w:rPr>
      </w:pPr>
    </w:p>
    <w:p w:rsidR="006A2E3F" w:rsidRDefault="004F4772" w:rsidP="004F47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application made under O 43 r 4 (1), (3) and (5) of </w:t>
      </w:r>
      <w:r w:rsidRPr="00D52252">
        <w:rPr>
          <w:rFonts w:ascii="Times New Roman" w:hAnsi="Times New Roman" w:cs="Times New Roman"/>
          <w:i/>
          <w:sz w:val="24"/>
          <w:szCs w:val="24"/>
        </w:rPr>
        <w:t>The Civil Procedure Rules</w:t>
      </w:r>
      <w:r>
        <w:rPr>
          <w:rFonts w:ascii="Times New Roman" w:hAnsi="Times New Roman" w:cs="Times New Roman"/>
          <w:sz w:val="24"/>
          <w:szCs w:val="24"/>
        </w:rPr>
        <w:t xml:space="preserve"> and s 98 of </w:t>
      </w:r>
      <w:r w:rsidRPr="00D52252">
        <w:rPr>
          <w:rFonts w:ascii="Times New Roman" w:hAnsi="Times New Roman" w:cs="Times New Roman"/>
          <w:i/>
          <w:sz w:val="24"/>
          <w:szCs w:val="24"/>
        </w:rPr>
        <w:t>The Civil Procedure Act</w:t>
      </w:r>
      <w:r>
        <w:rPr>
          <w:rFonts w:ascii="Times New Roman" w:hAnsi="Times New Roman" w:cs="Times New Roman"/>
          <w:sz w:val="24"/>
          <w:szCs w:val="24"/>
        </w:rPr>
        <w:t xml:space="preserve">, for orders that execution issued by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Grade One Magistrates Court Criminal Case No. 031 of 2014 be stayed until the final disposal of the pending appeal. It is supported by the affidavit of the applicant who deposes that in the court below, he was charged, tried and convicted for the offence of Malicious damage c/s 335 (1) of </w:t>
      </w:r>
      <w:r w:rsidRPr="00D52252">
        <w:rPr>
          <w:rFonts w:ascii="Times New Roman" w:hAnsi="Times New Roman" w:cs="Times New Roman"/>
          <w:i/>
          <w:sz w:val="24"/>
          <w:szCs w:val="24"/>
        </w:rPr>
        <w:t>The Penal Code Act</w:t>
      </w:r>
      <w:r>
        <w:rPr>
          <w:rFonts w:ascii="Times New Roman" w:hAnsi="Times New Roman" w:cs="Times New Roman"/>
          <w:sz w:val="24"/>
          <w:szCs w:val="24"/>
        </w:rPr>
        <w:t xml:space="preserve">, whereupon he was </w:t>
      </w:r>
      <w:r w:rsidR="00D52252">
        <w:rPr>
          <w:rFonts w:ascii="Times New Roman" w:hAnsi="Times New Roman" w:cs="Times New Roman"/>
          <w:sz w:val="24"/>
          <w:szCs w:val="24"/>
        </w:rPr>
        <w:t>on 22</w:t>
      </w:r>
      <w:r w:rsidR="00D52252" w:rsidRPr="00D52252">
        <w:rPr>
          <w:rFonts w:ascii="Times New Roman" w:hAnsi="Times New Roman" w:cs="Times New Roman"/>
          <w:sz w:val="24"/>
          <w:szCs w:val="24"/>
          <w:vertAlign w:val="superscript"/>
        </w:rPr>
        <w:t>nd</w:t>
      </w:r>
      <w:r w:rsidR="00D52252">
        <w:rPr>
          <w:rFonts w:ascii="Times New Roman" w:hAnsi="Times New Roman" w:cs="Times New Roman"/>
          <w:sz w:val="24"/>
          <w:szCs w:val="24"/>
        </w:rPr>
        <w:t xml:space="preserve"> September 2015 </w:t>
      </w:r>
      <w:r>
        <w:rPr>
          <w:rFonts w:ascii="Times New Roman" w:hAnsi="Times New Roman" w:cs="Times New Roman"/>
          <w:sz w:val="24"/>
          <w:szCs w:val="24"/>
        </w:rPr>
        <w:t xml:space="preserve">sentenced to a fine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2,000,000/= (two million shillings) or 19 months’ imprisonment in default and </w:t>
      </w:r>
      <w:r w:rsidR="00D52252">
        <w:rPr>
          <w:rFonts w:ascii="Times New Roman" w:hAnsi="Times New Roman" w:cs="Times New Roman"/>
          <w:sz w:val="24"/>
          <w:szCs w:val="24"/>
        </w:rPr>
        <w:t xml:space="preserve">was ordered </w:t>
      </w:r>
      <w:r>
        <w:rPr>
          <w:rFonts w:ascii="Times New Roman" w:hAnsi="Times New Roman" w:cs="Times New Roman"/>
          <w:sz w:val="24"/>
          <w:szCs w:val="24"/>
        </w:rPr>
        <w:t xml:space="preserve">to compensate the complainant in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13,000,000/=. He paid the fine </w:t>
      </w:r>
      <w:r w:rsidR="00D52252">
        <w:rPr>
          <w:rFonts w:ascii="Times New Roman" w:hAnsi="Times New Roman" w:cs="Times New Roman"/>
          <w:sz w:val="24"/>
          <w:szCs w:val="24"/>
        </w:rPr>
        <w:t>but</w:t>
      </w:r>
      <w:r>
        <w:rPr>
          <w:rFonts w:ascii="Times New Roman" w:hAnsi="Times New Roman" w:cs="Times New Roman"/>
          <w:sz w:val="24"/>
          <w:szCs w:val="24"/>
        </w:rPr>
        <w:t xml:space="preserve"> </w:t>
      </w:r>
      <w:r w:rsidR="00D52252">
        <w:rPr>
          <w:rFonts w:ascii="Times New Roman" w:hAnsi="Times New Roman" w:cs="Times New Roman"/>
          <w:sz w:val="24"/>
          <w:szCs w:val="24"/>
        </w:rPr>
        <w:t xml:space="preserve">nevertheless </w:t>
      </w:r>
      <w:r>
        <w:rPr>
          <w:rFonts w:ascii="Times New Roman" w:hAnsi="Times New Roman" w:cs="Times New Roman"/>
          <w:sz w:val="24"/>
          <w:szCs w:val="24"/>
        </w:rPr>
        <w:t xml:space="preserve">appealed the conviction and sentence </w:t>
      </w:r>
      <w:r w:rsidR="00D52252">
        <w:rPr>
          <w:rFonts w:ascii="Times New Roman" w:hAnsi="Times New Roman" w:cs="Times New Roman"/>
          <w:sz w:val="24"/>
          <w:szCs w:val="24"/>
        </w:rPr>
        <w:t>on 8</w:t>
      </w:r>
      <w:r w:rsidR="00D52252" w:rsidRPr="00D52252">
        <w:rPr>
          <w:rFonts w:ascii="Times New Roman" w:hAnsi="Times New Roman" w:cs="Times New Roman"/>
          <w:sz w:val="24"/>
          <w:szCs w:val="24"/>
          <w:vertAlign w:val="superscript"/>
        </w:rPr>
        <w:t>th</w:t>
      </w:r>
      <w:r w:rsidR="00D52252">
        <w:rPr>
          <w:rFonts w:ascii="Times New Roman" w:hAnsi="Times New Roman" w:cs="Times New Roman"/>
          <w:sz w:val="24"/>
          <w:szCs w:val="24"/>
        </w:rPr>
        <w:t xml:space="preserve"> October 2015. </w:t>
      </w:r>
      <w:r>
        <w:rPr>
          <w:rFonts w:ascii="Times New Roman" w:hAnsi="Times New Roman" w:cs="Times New Roman"/>
          <w:sz w:val="24"/>
          <w:szCs w:val="24"/>
        </w:rPr>
        <w:t xml:space="preserve"> </w:t>
      </w:r>
      <w:r w:rsidR="00D52252">
        <w:rPr>
          <w:rFonts w:ascii="Times New Roman" w:hAnsi="Times New Roman" w:cs="Times New Roman"/>
          <w:sz w:val="24"/>
          <w:szCs w:val="24"/>
        </w:rPr>
        <w:t xml:space="preserve">Before the appeal could be heard, he was on </w:t>
      </w:r>
      <w:r w:rsidR="00246CCA">
        <w:rPr>
          <w:rFonts w:ascii="Times New Roman" w:hAnsi="Times New Roman" w:cs="Times New Roman"/>
          <w:sz w:val="24"/>
          <w:szCs w:val="24"/>
        </w:rPr>
        <w:t>4</w:t>
      </w:r>
      <w:r w:rsidR="00246CCA">
        <w:rPr>
          <w:rFonts w:ascii="Times New Roman" w:hAnsi="Times New Roman" w:cs="Times New Roman"/>
          <w:sz w:val="24"/>
          <w:szCs w:val="24"/>
          <w:vertAlign w:val="superscript"/>
        </w:rPr>
        <w:t>th</w:t>
      </w:r>
      <w:r w:rsidR="004F39ED">
        <w:rPr>
          <w:rFonts w:ascii="Times New Roman" w:hAnsi="Times New Roman" w:cs="Times New Roman"/>
          <w:sz w:val="24"/>
          <w:szCs w:val="24"/>
        </w:rPr>
        <w:t xml:space="preserve"> August</w:t>
      </w:r>
      <w:r w:rsidR="00D52252">
        <w:rPr>
          <w:rFonts w:ascii="Times New Roman" w:hAnsi="Times New Roman" w:cs="Times New Roman"/>
          <w:sz w:val="24"/>
          <w:szCs w:val="24"/>
        </w:rPr>
        <w:t xml:space="preserve"> 2016 arrested and committed to civil prison in execution of </w:t>
      </w:r>
      <w:r w:rsidR="004F39ED">
        <w:rPr>
          <w:rFonts w:ascii="Times New Roman" w:hAnsi="Times New Roman" w:cs="Times New Roman"/>
          <w:sz w:val="24"/>
          <w:szCs w:val="24"/>
        </w:rPr>
        <w:t>the sentence</w:t>
      </w:r>
      <w:r w:rsidR="00D52252">
        <w:rPr>
          <w:rFonts w:ascii="Times New Roman" w:hAnsi="Times New Roman" w:cs="Times New Roman"/>
          <w:sz w:val="24"/>
          <w:szCs w:val="24"/>
        </w:rPr>
        <w:t xml:space="preserve"> of the </w:t>
      </w:r>
      <w:proofErr w:type="spellStart"/>
      <w:r w:rsidR="00D52252">
        <w:rPr>
          <w:rFonts w:ascii="Times New Roman" w:hAnsi="Times New Roman" w:cs="Times New Roman"/>
          <w:sz w:val="24"/>
          <w:szCs w:val="24"/>
        </w:rPr>
        <w:t>Paidha</w:t>
      </w:r>
      <w:proofErr w:type="spellEnd"/>
      <w:r w:rsidR="00D52252">
        <w:rPr>
          <w:rFonts w:ascii="Times New Roman" w:hAnsi="Times New Roman" w:cs="Times New Roman"/>
          <w:sz w:val="24"/>
          <w:szCs w:val="24"/>
        </w:rPr>
        <w:t xml:space="preserve"> Grade One Magistrates Court </w:t>
      </w:r>
      <w:r w:rsidR="004F39ED">
        <w:rPr>
          <w:rFonts w:ascii="Times New Roman" w:hAnsi="Times New Roman" w:cs="Times New Roman"/>
          <w:sz w:val="24"/>
          <w:szCs w:val="24"/>
        </w:rPr>
        <w:t xml:space="preserve">upon his failure to satisfy </w:t>
      </w:r>
      <w:r w:rsidR="00D52252">
        <w:rPr>
          <w:rFonts w:ascii="Times New Roman" w:hAnsi="Times New Roman" w:cs="Times New Roman"/>
          <w:sz w:val="24"/>
          <w:szCs w:val="24"/>
        </w:rPr>
        <w:t xml:space="preserve">the order of compensation. </w:t>
      </w:r>
      <w:r w:rsidR="00246CCA">
        <w:rPr>
          <w:rFonts w:ascii="Times New Roman" w:hAnsi="Times New Roman" w:cs="Times New Roman"/>
          <w:sz w:val="24"/>
          <w:szCs w:val="24"/>
        </w:rPr>
        <w:t>On 5</w:t>
      </w:r>
      <w:r w:rsidR="00246CCA" w:rsidRPr="00246CCA">
        <w:rPr>
          <w:rFonts w:ascii="Times New Roman" w:hAnsi="Times New Roman" w:cs="Times New Roman"/>
          <w:sz w:val="24"/>
          <w:szCs w:val="24"/>
          <w:vertAlign w:val="superscript"/>
        </w:rPr>
        <w:t>th</w:t>
      </w:r>
      <w:r w:rsidR="00246CCA">
        <w:rPr>
          <w:rFonts w:ascii="Times New Roman" w:hAnsi="Times New Roman" w:cs="Times New Roman"/>
          <w:sz w:val="24"/>
          <w:szCs w:val="24"/>
        </w:rPr>
        <w:t xml:space="preserve"> </w:t>
      </w:r>
      <w:r w:rsidR="004F39ED">
        <w:rPr>
          <w:rFonts w:ascii="Times New Roman" w:hAnsi="Times New Roman" w:cs="Times New Roman"/>
          <w:sz w:val="24"/>
          <w:szCs w:val="24"/>
        </w:rPr>
        <w:t xml:space="preserve">August </w:t>
      </w:r>
      <w:r w:rsidR="00246CCA">
        <w:rPr>
          <w:rFonts w:ascii="Times New Roman" w:hAnsi="Times New Roman" w:cs="Times New Roman"/>
          <w:sz w:val="24"/>
          <w:szCs w:val="24"/>
        </w:rPr>
        <w:t xml:space="preserve">2015, he secured an interim order staying the execution, ordering his release from civil imprisonment and directing him to pledge his residence in </w:t>
      </w:r>
      <w:proofErr w:type="spellStart"/>
      <w:r w:rsidR="00246CCA">
        <w:rPr>
          <w:rFonts w:ascii="Times New Roman" w:hAnsi="Times New Roman" w:cs="Times New Roman"/>
          <w:sz w:val="24"/>
          <w:szCs w:val="24"/>
        </w:rPr>
        <w:t>Paidha</w:t>
      </w:r>
      <w:proofErr w:type="spellEnd"/>
      <w:r w:rsidR="00246CCA">
        <w:rPr>
          <w:rFonts w:ascii="Times New Roman" w:hAnsi="Times New Roman" w:cs="Times New Roman"/>
          <w:sz w:val="24"/>
          <w:szCs w:val="24"/>
        </w:rPr>
        <w:t xml:space="preserve"> as security. The respondent did not file an affidavit in reply.</w:t>
      </w:r>
    </w:p>
    <w:p w:rsidR="00246CCA" w:rsidRDefault="00246CCA" w:rsidP="004F4772">
      <w:pPr>
        <w:spacing w:line="360" w:lineRule="auto"/>
        <w:jc w:val="both"/>
        <w:rPr>
          <w:rFonts w:ascii="Times New Roman" w:hAnsi="Times New Roman" w:cs="Times New Roman"/>
          <w:sz w:val="24"/>
          <w:szCs w:val="24"/>
        </w:rPr>
      </w:pPr>
      <w:r>
        <w:rPr>
          <w:rFonts w:ascii="Times New Roman" w:hAnsi="Times New Roman" w:cs="Times New Roman"/>
          <w:sz w:val="24"/>
          <w:szCs w:val="24"/>
        </w:rPr>
        <w:t>When the application came up for hearing on 5</w:t>
      </w:r>
      <w:r w:rsidRPr="00246CC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 counsel for the applicant, Mr. Jimmy </w:t>
      </w:r>
      <w:proofErr w:type="spellStart"/>
      <w:r>
        <w:rPr>
          <w:rFonts w:ascii="Times New Roman" w:hAnsi="Times New Roman" w:cs="Times New Roman"/>
          <w:sz w:val="24"/>
          <w:szCs w:val="24"/>
        </w:rPr>
        <w:t>Madira</w:t>
      </w:r>
      <w:proofErr w:type="spellEnd"/>
      <w:r>
        <w:rPr>
          <w:rFonts w:ascii="Times New Roman" w:hAnsi="Times New Roman" w:cs="Times New Roman"/>
          <w:sz w:val="24"/>
          <w:szCs w:val="24"/>
        </w:rPr>
        <w:t xml:space="preserve"> argued that the application ought to be granted because the appeal is still pending and is likely to succeed considering that the trial magistrate appears to have exceeded his sentencing powers.</w:t>
      </w:r>
    </w:p>
    <w:p w:rsidR="00246CCA" w:rsidRDefault="00246CCA" w:rsidP="004F477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response, counsel for the respondent Ms. Harriet </w:t>
      </w:r>
      <w:proofErr w:type="spellStart"/>
      <w:r>
        <w:rPr>
          <w:rFonts w:ascii="Times New Roman" w:hAnsi="Times New Roman" w:cs="Times New Roman"/>
          <w:sz w:val="24"/>
          <w:szCs w:val="24"/>
        </w:rPr>
        <w:t>Adubango</w:t>
      </w:r>
      <w:proofErr w:type="spellEnd"/>
      <w:r>
        <w:rPr>
          <w:rFonts w:ascii="Times New Roman" w:hAnsi="Times New Roman" w:cs="Times New Roman"/>
          <w:sz w:val="24"/>
          <w:szCs w:val="24"/>
        </w:rPr>
        <w:t>, Senior Resident State</w:t>
      </w:r>
      <w:r w:rsidR="005D0880">
        <w:rPr>
          <w:rFonts w:ascii="Times New Roman" w:hAnsi="Times New Roman" w:cs="Times New Roman"/>
          <w:sz w:val="24"/>
          <w:szCs w:val="24"/>
        </w:rPr>
        <w:t xml:space="preserve"> Attorney argued that the order</w:t>
      </w:r>
      <w:r>
        <w:rPr>
          <w:rFonts w:ascii="Times New Roman" w:hAnsi="Times New Roman" w:cs="Times New Roman"/>
          <w:sz w:val="24"/>
          <w:szCs w:val="24"/>
        </w:rPr>
        <w:t xml:space="preserve"> should not be granted since the appellant has deliberately failed to prosecute his appeal</w:t>
      </w:r>
      <w:r w:rsidR="004F39ED">
        <w:rPr>
          <w:rFonts w:ascii="Times New Roman" w:hAnsi="Times New Roman" w:cs="Times New Roman"/>
          <w:sz w:val="24"/>
          <w:szCs w:val="24"/>
        </w:rPr>
        <w:t xml:space="preserve"> which was only filed as a means of frustrating the complainant. </w:t>
      </w:r>
      <w:r w:rsidR="005D0880">
        <w:rPr>
          <w:rFonts w:ascii="Times New Roman" w:hAnsi="Times New Roman" w:cs="Times New Roman"/>
          <w:sz w:val="24"/>
          <w:szCs w:val="24"/>
        </w:rPr>
        <w:t>The applicant’s counsel</w:t>
      </w:r>
      <w:r w:rsidR="004F39ED">
        <w:rPr>
          <w:rFonts w:ascii="Times New Roman" w:hAnsi="Times New Roman" w:cs="Times New Roman"/>
          <w:sz w:val="24"/>
          <w:szCs w:val="24"/>
        </w:rPr>
        <w:t xml:space="preserve"> wrote a letter requesting for a certified </w:t>
      </w:r>
      <w:r w:rsidR="005D0880">
        <w:rPr>
          <w:rFonts w:ascii="Times New Roman" w:hAnsi="Times New Roman" w:cs="Times New Roman"/>
          <w:sz w:val="24"/>
          <w:szCs w:val="24"/>
        </w:rPr>
        <w:t xml:space="preserve">copy of the </w:t>
      </w:r>
      <w:r w:rsidR="004F39ED">
        <w:rPr>
          <w:rFonts w:ascii="Times New Roman" w:hAnsi="Times New Roman" w:cs="Times New Roman"/>
          <w:sz w:val="24"/>
          <w:szCs w:val="24"/>
        </w:rPr>
        <w:t>record of proceedings on 11</w:t>
      </w:r>
      <w:r w:rsidR="004F39ED" w:rsidRPr="004F39ED">
        <w:rPr>
          <w:rFonts w:ascii="Times New Roman" w:hAnsi="Times New Roman" w:cs="Times New Roman"/>
          <w:sz w:val="24"/>
          <w:szCs w:val="24"/>
          <w:vertAlign w:val="superscript"/>
        </w:rPr>
        <w:t>th</w:t>
      </w:r>
      <w:r w:rsidR="004F39ED">
        <w:rPr>
          <w:rFonts w:ascii="Times New Roman" w:hAnsi="Times New Roman" w:cs="Times New Roman"/>
          <w:sz w:val="24"/>
          <w:szCs w:val="24"/>
        </w:rPr>
        <w:t xml:space="preserve"> August 2016</w:t>
      </w:r>
      <w:r w:rsidR="005D0880">
        <w:rPr>
          <w:rFonts w:ascii="Times New Roman" w:hAnsi="Times New Roman" w:cs="Times New Roman"/>
          <w:sz w:val="24"/>
          <w:szCs w:val="24"/>
        </w:rPr>
        <w:t>,</w:t>
      </w:r>
      <w:r w:rsidR="004F39ED">
        <w:rPr>
          <w:rFonts w:ascii="Times New Roman" w:hAnsi="Times New Roman" w:cs="Times New Roman"/>
          <w:sz w:val="24"/>
          <w:szCs w:val="24"/>
        </w:rPr>
        <w:t xml:space="preserve"> after </w:t>
      </w:r>
      <w:r w:rsidR="005D0880">
        <w:rPr>
          <w:rFonts w:ascii="Times New Roman" w:hAnsi="Times New Roman" w:cs="Times New Roman"/>
          <w:sz w:val="24"/>
          <w:szCs w:val="24"/>
        </w:rPr>
        <w:t>the applicant</w:t>
      </w:r>
      <w:r w:rsidR="004F39ED">
        <w:rPr>
          <w:rFonts w:ascii="Times New Roman" w:hAnsi="Times New Roman" w:cs="Times New Roman"/>
          <w:sz w:val="24"/>
          <w:szCs w:val="24"/>
        </w:rPr>
        <w:t xml:space="preserve"> was arrested </w:t>
      </w:r>
      <w:r w:rsidR="005D0880">
        <w:rPr>
          <w:rFonts w:ascii="Times New Roman" w:hAnsi="Times New Roman" w:cs="Times New Roman"/>
          <w:sz w:val="24"/>
          <w:szCs w:val="24"/>
        </w:rPr>
        <w:t>on 4</w:t>
      </w:r>
      <w:r w:rsidR="005D0880" w:rsidRPr="005D0880">
        <w:rPr>
          <w:rFonts w:ascii="Times New Roman" w:hAnsi="Times New Roman" w:cs="Times New Roman"/>
          <w:sz w:val="24"/>
          <w:szCs w:val="24"/>
          <w:vertAlign w:val="superscript"/>
        </w:rPr>
        <w:t>th</w:t>
      </w:r>
      <w:r w:rsidR="005D0880">
        <w:rPr>
          <w:rFonts w:ascii="Times New Roman" w:hAnsi="Times New Roman" w:cs="Times New Roman"/>
          <w:sz w:val="24"/>
          <w:szCs w:val="24"/>
        </w:rPr>
        <w:t xml:space="preserve"> August 2016 </w:t>
      </w:r>
      <w:r w:rsidR="004F39ED">
        <w:rPr>
          <w:rFonts w:ascii="Times New Roman" w:hAnsi="Times New Roman" w:cs="Times New Roman"/>
          <w:sz w:val="24"/>
          <w:szCs w:val="24"/>
        </w:rPr>
        <w:t>in execution of the sentence. In the alternative, she prayed that a date be fixed for hearing of the appeal.</w:t>
      </w:r>
    </w:p>
    <w:p w:rsidR="004F39ED" w:rsidRDefault="004F39ED" w:rsidP="004F47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power to </w:t>
      </w:r>
      <w:r w:rsidR="00472E63">
        <w:rPr>
          <w:rFonts w:ascii="Times New Roman" w:hAnsi="Times New Roman" w:cs="Times New Roman"/>
          <w:sz w:val="24"/>
          <w:szCs w:val="24"/>
        </w:rPr>
        <w:t xml:space="preserve">make orders of compensation to a complainant in a criminal case are conferred by section197 of </w:t>
      </w:r>
      <w:r w:rsidR="00472E63" w:rsidRPr="00472E63">
        <w:rPr>
          <w:rFonts w:ascii="Times New Roman" w:hAnsi="Times New Roman" w:cs="Times New Roman"/>
          <w:i/>
          <w:sz w:val="24"/>
          <w:szCs w:val="24"/>
        </w:rPr>
        <w:t>The Magistrates Courts Act</w:t>
      </w:r>
      <w:r w:rsidR="00472E63">
        <w:rPr>
          <w:rFonts w:ascii="Times New Roman" w:hAnsi="Times New Roman" w:cs="Times New Roman"/>
          <w:sz w:val="24"/>
          <w:szCs w:val="24"/>
        </w:rPr>
        <w:t>, the relevant subsections of which read as follows;</w:t>
      </w:r>
    </w:p>
    <w:p w:rsidR="00472E63" w:rsidRDefault="00472E63" w:rsidP="00472E63">
      <w:pPr>
        <w:autoSpaceDE w:val="0"/>
        <w:autoSpaceDN w:val="0"/>
        <w:adjustRightInd w:val="0"/>
        <w:spacing w:after="0"/>
        <w:ind w:left="576" w:right="576"/>
        <w:jc w:val="both"/>
        <w:rPr>
          <w:rFonts w:ascii="Times New Roman" w:hAnsi="Times New Roman" w:cs="Times New Roman"/>
          <w:b/>
          <w:bCs/>
          <w:sz w:val="24"/>
          <w:szCs w:val="24"/>
        </w:rPr>
      </w:pPr>
      <w:r>
        <w:rPr>
          <w:rFonts w:ascii="Times New Roman" w:hAnsi="Times New Roman" w:cs="Times New Roman"/>
          <w:b/>
          <w:bCs/>
          <w:sz w:val="24"/>
          <w:szCs w:val="24"/>
        </w:rPr>
        <w:t>197. Order for compensation for material loss or personal injury.</w:t>
      </w:r>
    </w:p>
    <w:p w:rsidR="00472E63" w:rsidRDefault="00472E63" w:rsidP="00472E63">
      <w:pPr>
        <w:autoSpaceDE w:val="0"/>
        <w:autoSpaceDN w:val="0"/>
        <w:adjustRightInd w:val="0"/>
        <w:spacing w:after="0"/>
        <w:ind w:left="1440" w:right="576" w:hanging="864"/>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When any accused person is convicted by a magistrate’s court of any offence and it appears from the evidence that some other person, whether or not he or she is the prosecutor or a witness in the case, has suffered material loss or personal injury in consequence of the offence committed and that substantial compensation is, in the opinion of the court, recoverable by that person by civil suit, the court may, in its discretion and in addition to any other lawful punishment, order the convicted person to pay to that other person such compensation as the court deems fair and reasonable.</w:t>
      </w:r>
    </w:p>
    <w:p w:rsidR="00472E63" w:rsidRDefault="00472E63" w:rsidP="00472E63">
      <w:pPr>
        <w:autoSpaceDE w:val="0"/>
        <w:autoSpaceDN w:val="0"/>
        <w:adjustRightInd w:val="0"/>
        <w:spacing w:after="0"/>
        <w:ind w:left="1440" w:right="576" w:hanging="864"/>
        <w:jc w:val="both"/>
        <w:rPr>
          <w:rFonts w:ascii="Times New Roman" w:hAnsi="Times New Roman" w:cs="Times New Roman"/>
          <w:sz w:val="24"/>
          <w:szCs w:val="24"/>
        </w:rPr>
      </w:pPr>
    </w:p>
    <w:p w:rsidR="00472E63" w:rsidRPr="004F4772" w:rsidRDefault="00472E63" w:rsidP="00472E63">
      <w:pPr>
        <w:autoSpaceDE w:val="0"/>
        <w:autoSpaceDN w:val="0"/>
        <w:adjustRightInd w:val="0"/>
        <w:spacing w:after="0"/>
        <w:ind w:left="1440" w:right="576" w:hanging="804"/>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Any order for compensation under this section shall be subject to appeal, and </w:t>
      </w:r>
      <w:r w:rsidRPr="00472E63">
        <w:rPr>
          <w:rFonts w:ascii="Times New Roman" w:hAnsi="Times New Roman" w:cs="Times New Roman"/>
          <w:sz w:val="24"/>
          <w:szCs w:val="24"/>
          <w:u w:val="single"/>
        </w:rPr>
        <w:t>no payment of compensation shall be made</w:t>
      </w:r>
      <w:r>
        <w:rPr>
          <w:rFonts w:ascii="Times New Roman" w:hAnsi="Times New Roman" w:cs="Times New Roman"/>
          <w:sz w:val="24"/>
          <w:szCs w:val="24"/>
        </w:rPr>
        <w:t xml:space="preserve"> before the period allowed for presenting the appeal has elapsed or, if an appeal is presented, </w:t>
      </w:r>
      <w:r w:rsidRPr="00472E63">
        <w:rPr>
          <w:rFonts w:ascii="Times New Roman" w:hAnsi="Times New Roman" w:cs="Times New Roman"/>
          <w:sz w:val="24"/>
          <w:szCs w:val="24"/>
          <w:u w:val="single"/>
        </w:rPr>
        <w:t>before the determination of the appeal</w:t>
      </w:r>
      <w:r>
        <w:rPr>
          <w:rFonts w:ascii="Times New Roman" w:hAnsi="Times New Roman" w:cs="Times New Roman"/>
          <w:sz w:val="24"/>
          <w:szCs w:val="24"/>
        </w:rPr>
        <w:t>. (Emphasis added)</w:t>
      </w:r>
    </w:p>
    <w:p w:rsidR="005D0880" w:rsidRPr="00EE76CF" w:rsidRDefault="00472E63" w:rsidP="00EE76CF">
      <w:p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Whereas, </w:t>
      </w:r>
      <w:r w:rsidR="00506074">
        <w:rPr>
          <w:rFonts w:ascii="Times New Roman" w:eastAsia="Times New Roman" w:hAnsi="Times New Roman" w:cs="Times New Roman"/>
          <w:sz w:val="24"/>
          <w:szCs w:val="24"/>
        </w:rPr>
        <w:t xml:space="preserve">sections 198 and 182 of </w:t>
      </w:r>
      <w:r w:rsidR="00506074" w:rsidRPr="00506074">
        <w:rPr>
          <w:rFonts w:ascii="Times New Roman" w:eastAsia="Times New Roman" w:hAnsi="Times New Roman" w:cs="Times New Roman"/>
          <w:i/>
          <w:sz w:val="24"/>
          <w:szCs w:val="24"/>
        </w:rPr>
        <w:t>The Magistrates Courts Act</w:t>
      </w:r>
      <w:r w:rsidR="00506074">
        <w:rPr>
          <w:rFonts w:ascii="Times New Roman" w:eastAsia="Times New Roman" w:hAnsi="Times New Roman" w:cs="Times New Roman"/>
          <w:sz w:val="24"/>
          <w:szCs w:val="24"/>
        </w:rPr>
        <w:t xml:space="preserve"> allow for enforced recovery of </w:t>
      </w:r>
      <w:r w:rsidR="00506074" w:rsidRPr="00506074">
        <w:rPr>
          <w:rFonts w:ascii="Times New Roman" w:eastAsia="Times New Roman" w:hAnsi="Times New Roman" w:cs="Times New Roman"/>
          <w:sz w:val="24"/>
          <w:szCs w:val="24"/>
        </w:rPr>
        <w:t xml:space="preserve">compensation specified in conviction or </w:t>
      </w:r>
      <w:r w:rsidR="00506074">
        <w:rPr>
          <w:rFonts w:ascii="Times New Roman" w:eastAsia="Times New Roman" w:hAnsi="Times New Roman" w:cs="Times New Roman"/>
          <w:sz w:val="24"/>
          <w:szCs w:val="24"/>
        </w:rPr>
        <w:t xml:space="preserve">sentencing orders, section 182 (1) </w:t>
      </w:r>
      <w:r w:rsidR="00BB07FF">
        <w:rPr>
          <w:rFonts w:ascii="Times New Roman" w:eastAsia="Times New Roman" w:hAnsi="Times New Roman" w:cs="Times New Roman"/>
          <w:sz w:val="24"/>
          <w:szCs w:val="24"/>
        </w:rPr>
        <w:t xml:space="preserve">of the Act </w:t>
      </w:r>
      <w:r w:rsidR="00506074">
        <w:rPr>
          <w:rFonts w:ascii="Times New Roman" w:eastAsia="Times New Roman" w:hAnsi="Times New Roman" w:cs="Times New Roman"/>
          <w:sz w:val="24"/>
          <w:szCs w:val="24"/>
        </w:rPr>
        <w:t xml:space="preserve">provides for </w:t>
      </w:r>
      <w:r w:rsidR="00EE76CF">
        <w:rPr>
          <w:rFonts w:ascii="Times New Roman" w:eastAsia="Times New Roman" w:hAnsi="Times New Roman" w:cs="Times New Roman"/>
          <w:sz w:val="24"/>
          <w:szCs w:val="24"/>
        </w:rPr>
        <w:t>a default</w:t>
      </w:r>
      <w:r w:rsidR="00506074">
        <w:rPr>
          <w:rFonts w:ascii="Times New Roman" w:eastAsia="Times New Roman" w:hAnsi="Times New Roman" w:cs="Times New Roman"/>
          <w:sz w:val="24"/>
          <w:szCs w:val="24"/>
        </w:rPr>
        <w:t xml:space="preserve"> mode of recovery, i.e. by way of attachment of</w:t>
      </w:r>
      <w:r>
        <w:rPr>
          <w:rFonts w:ascii="Times New Roman" w:hAnsi="Times New Roman" w:cs="Times New Roman"/>
          <w:sz w:val="24"/>
          <w:szCs w:val="24"/>
        </w:rPr>
        <w:t xml:space="preserve"> the movable and</w:t>
      </w:r>
      <w:r w:rsidR="00506074">
        <w:rPr>
          <w:rFonts w:ascii="Times New Roman" w:hAnsi="Times New Roman" w:cs="Times New Roman"/>
          <w:sz w:val="24"/>
          <w:szCs w:val="24"/>
        </w:rPr>
        <w:t xml:space="preserve"> </w:t>
      </w:r>
      <w:r>
        <w:rPr>
          <w:rFonts w:ascii="Times New Roman" w:hAnsi="Times New Roman" w:cs="Times New Roman"/>
          <w:sz w:val="24"/>
          <w:szCs w:val="24"/>
        </w:rPr>
        <w:t>immovable property of the person ordered to pay it by distress and sale under</w:t>
      </w:r>
      <w:r w:rsidR="00506074">
        <w:rPr>
          <w:rFonts w:ascii="Times New Roman" w:hAnsi="Times New Roman" w:cs="Times New Roman"/>
          <w:sz w:val="24"/>
          <w:szCs w:val="24"/>
        </w:rPr>
        <w:t xml:space="preserve"> </w:t>
      </w:r>
      <w:r>
        <w:rPr>
          <w:rFonts w:ascii="Times New Roman" w:hAnsi="Times New Roman" w:cs="Times New Roman"/>
          <w:sz w:val="24"/>
          <w:szCs w:val="24"/>
        </w:rPr>
        <w:t>warrant</w:t>
      </w:r>
      <w:r w:rsidR="00506074">
        <w:rPr>
          <w:rFonts w:ascii="Times New Roman" w:hAnsi="Times New Roman" w:cs="Times New Roman"/>
          <w:sz w:val="24"/>
          <w:szCs w:val="24"/>
        </w:rPr>
        <w:t>.</w:t>
      </w:r>
      <w:r w:rsidR="00EE76CF">
        <w:rPr>
          <w:rFonts w:ascii="Times New Roman" w:hAnsi="Times New Roman" w:cs="Times New Roman"/>
          <w:sz w:val="24"/>
          <w:szCs w:val="24"/>
        </w:rPr>
        <w:t xml:space="preserve"> It is only if</w:t>
      </w:r>
      <w:r w:rsidR="00EE76CF" w:rsidRPr="00EE76CF">
        <w:rPr>
          <w:rFonts w:ascii="Times New Roman" w:hAnsi="Times New Roman" w:cs="Times New Roman"/>
          <w:sz w:val="24"/>
          <w:szCs w:val="24"/>
        </w:rPr>
        <w:t xml:space="preserve"> the officer having the execution of a warrant of distress reports that he or she could find no property or not sufficient property on which to levy the</w:t>
      </w:r>
      <w:r w:rsidR="00EE76CF">
        <w:rPr>
          <w:rFonts w:ascii="Times New Roman" w:hAnsi="Times New Roman" w:cs="Times New Roman"/>
          <w:sz w:val="24"/>
          <w:szCs w:val="24"/>
        </w:rPr>
        <w:t xml:space="preserve"> </w:t>
      </w:r>
      <w:r w:rsidR="00EE76CF" w:rsidRPr="00EE76CF">
        <w:rPr>
          <w:rFonts w:ascii="Times New Roman" w:hAnsi="Times New Roman" w:cs="Times New Roman"/>
          <w:sz w:val="24"/>
          <w:szCs w:val="24"/>
        </w:rPr>
        <w:t>money mentioned in the warrant with expenses</w:t>
      </w:r>
      <w:r w:rsidR="00EE76CF">
        <w:rPr>
          <w:rFonts w:ascii="Times New Roman" w:hAnsi="Times New Roman" w:cs="Times New Roman"/>
          <w:sz w:val="24"/>
          <w:szCs w:val="24"/>
        </w:rPr>
        <w:t xml:space="preserve">, that the court may, after hearing the convict, commit him to </w:t>
      </w:r>
      <w:r w:rsidR="00EE76CF" w:rsidRPr="00EE76CF">
        <w:rPr>
          <w:rFonts w:ascii="Times New Roman" w:hAnsi="Times New Roman" w:cs="Times New Roman"/>
          <w:sz w:val="24"/>
          <w:szCs w:val="24"/>
        </w:rPr>
        <w:t xml:space="preserve">him or her to imprisonment according to the </w:t>
      </w:r>
      <w:r w:rsidR="00EE76CF">
        <w:rPr>
          <w:rFonts w:ascii="Times New Roman" w:hAnsi="Times New Roman" w:cs="Times New Roman"/>
          <w:sz w:val="24"/>
          <w:szCs w:val="24"/>
        </w:rPr>
        <w:t xml:space="preserve">scale prescribed by section 180 (see s </w:t>
      </w:r>
      <w:r w:rsidR="00EE76CF">
        <w:rPr>
          <w:rFonts w:ascii="Times New Roman" w:eastAsia="Times New Roman" w:hAnsi="Times New Roman" w:cs="Times New Roman"/>
          <w:sz w:val="24"/>
          <w:szCs w:val="24"/>
        </w:rPr>
        <w:t xml:space="preserve">183 of </w:t>
      </w:r>
      <w:r w:rsidR="00EE76CF" w:rsidRPr="00506074">
        <w:rPr>
          <w:rFonts w:ascii="Times New Roman" w:eastAsia="Times New Roman" w:hAnsi="Times New Roman" w:cs="Times New Roman"/>
          <w:i/>
          <w:sz w:val="24"/>
          <w:szCs w:val="24"/>
        </w:rPr>
        <w:t>The Magistrates Courts Act</w:t>
      </w:r>
      <w:r w:rsidR="00EE76CF">
        <w:rPr>
          <w:rFonts w:ascii="Times New Roman" w:eastAsia="Times New Roman" w:hAnsi="Times New Roman" w:cs="Times New Roman"/>
          <w:sz w:val="24"/>
          <w:szCs w:val="24"/>
        </w:rPr>
        <w:t>).</w:t>
      </w:r>
    </w:p>
    <w:p w:rsidR="00A362E8" w:rsidRPr="005D0880" w:rsidRDefault="005D0880" w:rsidP="005D088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 disputed that the applicant filed an appeal against both conviction and sentence and that the appeal is yet to be heard. </w:t>
      </w:r>
      <w:r w:rsidR="00506074">
        <w:rPr>
          <w:rFonts w:ascii="Times New Roman" w:hAnsi="Times New Roman" w:cs="Times New Roman"/>
          <w:sz w:val="24"/>
          <w:szCs w:val="24"/>
        </w:rPr>
        <w:t xml:space="preserve"> </w:t>
      </w:r>
      <w:r w:rsidRPr="005D0880">
        <w:rPr>
          <w:rFonts w:ascii="Times New Roman" w:hAnsi="Times New Roman" w:cs="Times New Roman"/>
          <w:sz w:val="24"/>
          <w:szCs w:val="24"/>
        </w:rPr>
        <w:t xml:space="preserve">At this stage we are not dealing with the merits of the appeal and </w:t>
      </w:r>
      <w:r w:rsidRPr="005D0880">
        <w:rPr>
          <w:rFonts w:ascii="Times New Roman" w:hAnsi="Times New Roman" w:cs="Times New Roman"/>
          <w:sz w:val="24"/>
          <w:szCs w:val="24"/>
        </w:rPr>
        <w:lastRenderedPageBreak/>
        <w:t xml:space="preserve">the applicant has no obligation to satisfy </w:t>
      </w:r>
      <w:r>
        <w:rPr>
          <w:rFonts w:ascii="Times New Roman" w:hAnsi="Times New Roman" w:cs="Times New Roman"/>
          <w:sz w:val="24"/>
          <w:szCs w:val="24"/>
        </w:rPr>
        <w:t xml:space="preserve">court that the appeal </w:t>
      </w:r>
      <w:r w:rsidRPr="005D0880">
        <w:rPr>
          <w:rFonts w:ascii="Times New Roman" w:hAnsi="Times New Roman" w:cs="Times New Roman"/>
          <w:sz w:val="24"/>
          <w:szCs w:val="24"/>
        </w:rPr>
        <w:t>shall succeed</w:t>
      </w:r>
      <w:r>
        <w:rPr>
          <w:rFonts w:ascii="Times New Roman" w:hAnsi="Times New Roman" w:cs="Times New Roman"/>
          <w:sz w:val="24"/>
          <w:szCs w:val="24"/>
        </w:rPr>
        <w:t>.</w:t>
      </w:r>
      <w:r w:rsidRPr="005D0880">
        <w:rPr>
          <w:rFonts w:ascii="Times New Roman" w:hAnsi="Times New Roman" w:cs="Times New Roman"/>
          <w:sz w:val="24"/>
          <w:szCs w:val="24"/>
        </w:rPr>
        <w:t xml:space="preserve"> That </w:t>
      </w:r>
      <w:r>
        <w:rPr>
          <w:rFonts w:ascii="Times New Roman" w:hAnsi="Times New Roman" w:cs="Times New Roman"/>
          <w:sz w:val="24"/>
          <w:szCs w:val="24"/>
        </w:rPr>
        <w:t xml:space="preserve">will be considered when the appeal is eventually heard. In any event, </w:t>
      </w:r>
      <w:r>
        <w:t>i</w:t>
      </w:r>
      <w:r w:rsidRPr="005D0880">
        <w:rPr>
          <w:rFonts w:ascii="Times New Roman" w:hAnsi="Times New Roman" w:cs="Times New Roman"/>
          <w:sz w:val="24"/>
          <w:szCs w:val="24"/>
        </w:rPr>
        <w:t>t is also settled that an arguable</w:t>
      </w:r>
      <w:r>
        <w:t xml:space="preserve"> </w:t>
      </w:r>
      <w:r w:rsidRPr="005D0880">
        <w:rPr>
          <w:rFonts w:ascii="Times New Roman" w:hAnsi="Times New Roman" w:cs="Times New Roman"/>
          <w:sz w:val="24"/>
          <w:szCs w:val="24"/>
        </w:rPr>
        <w:t>appeal is one</w:t>
      </w:r>
      <w:r w:rsidR="00A362E8" w:rsidRPr="005D0880">
        <w:rPr>
          <w:rFonts w:ascii="Times New Roman" w:hAnsi="Times New Roman" w:cs="Times New Roman"/>
          <w:sz w:val="24"/>
          <w:szCs w:val="24"/>
        </w:rPr>
        <w:t xml:space="preserve"> </w:t>
      </w:r>
      <w:r w:rsidRPr="005D0880">
        <w:rPr>
          <w:rFonts w:ascii="Times New Roman" w:hAnsi="Times New Roman" w:cs="Times New Roman"/>
          <w:sz w:val="24"/>
          <w:szCs w:val="24"/>
        </w:rPr>
        <w:t>which should</w:t>
      </w:r>
      <w:r>
        <w:rPr>
          <w:rFonts w:ascii="Times New Roman" w:hAnsi="Times New Roman" w:cs="Times New Roman"/>
          <w:sz w:val="24"/>
          <w:szCs w:val="24"/>
        </w:rPr>
        <w:t xml:space="preserve"> be argued fully before the </w:t>
      </w:r>
      <w:r w:rsidR="00A362E8" w:rsidRPr="005D0880">
        <w:rPr>
          <w:rFonts w:ascii="Times New Roman" w:hAnsi="Times New Roman" w:cs="Times New Roman"/>
          <w:sz w:val="24"/>
          <w:szCs w:val="24"/>
        </w:rPr>
        <w:t>court</w:t>
      </w:r>
      <w:r>
        <w:t xml:space="preserve"> </w:t>
      </w:r>
      <w:r w:rsidRPr="005D0880">
        <w:rPr>
          <w:rFonts w:ascii="Times New Roman" w:hAnsi="Times New Roman" w:cs="Times New Roman"/>
          <w:sz w:val="24"/>
          <w:szCs w:val="24"/>
        </w:rPr>
        <w:t>but not one which must</w:t>
      </w:r>
      <w:r w:rsidR="00A362E8" w:rsidRPr="005D0880">
        <w:rPr>
          <w:rFonts w:ascii="Times New Roman" w:hAnsi="Times New Roman" w:cs="Times New Roman"/>
          <w:sz w:val="24"/>
          <w:szCs w:val="24"/>
        </w:rPr>
        <w:t xml:space="preserve"> </w:t>
      </w:r>
      <w:r w:rsidRPr="005D0880">
        <w:rPr>
          <w:rFonts w:ascii="Times New Roman" w:hAnsi="Times New Roman" w:cs="Times New Roman"/>
          <w:sz w:val="24"/>
          <w:szCs w:val="24"/>
        </w:rPr>
        <w:t>necessarily succeed</w:t>
      </w:r>
      <w:r w:rsidR="00A362E8" w:rsidRPr="005D0880">
        <w:rPr>
          <w:rFonts w:ascii="Times New Roman" w:hAnsi="Times New Roman" w:cs="Times New Roman"/>
          <w:sz w:val="24"/>
          <w:szCs w:val="24"/>
        </w:rPr>
        <w:t xml:space="preserve">.   </w:t>
      </w:r>
    </w:p>
    <w:p w:rsidR="00217093" w:rsidRDefault="005D0880" w:rsidP="00BB07FF">
      <w:pPr>
        <w:spacing w:line="360" w:lineRule="auto"/>
        <w:jc w:val="both"/>
        <w:rPr>
          <w:rFonts w:ascii="Times New Roman" w:hAnsi="Times New Roman" w:cs="Times New Roman"/>
          <w:sz w:val="24"/>
          <w:szCs w:val="24"/>
        </w:rPr>
      </w:pPr>
      <w:r w:rsidRPr="005D0880">
        <w:rPr>
          <w:rFonts w:ascii="Times New Roman" w:hAnsi="Times New Roman" w:cs="Times New Roman"/>
          <w:sz w:val="24"/>
          <w:szCs w:val="24"/>
        </w:rPr>
        <w:t xml:space="preserve">In the </w:t>
      </w:r>
      <w:r>
        <w:rPr>
          <w:rFonts w:ascii="Times New Roman" w:hAnsi="Times New Roman" w:cs="Times New Roman"/>
          <w:sz w:val="24"/>
          <w:szCs w:val="24"/>
        </w:rPr>
        <w:t xml:space="preserve">instant application, the </w:t>
      </w:r>
      <w:r w:rsidR="005B7E65">
        <w:rPr>
          <w:rFonts w:ascii="Times New Roman" w:hAnsi="Times New Roman" w:cs="Times New Roman"/>
          <w:sz w:val="24"/>
          <w:szCs w:val="24"/>
        </w:rPr>
        <w:t xml:space="preserve">order sought to be </w:t>
      </w:r>
      <w:r w:rsidR="00BB07FF">
        <w:rPr>
          <w:rFonts w:ascii="Times New Roman" w:hAnsi="Times New Roman" w:cs="Times New Roman"/>
          <w:sz w:val="24"/>
          <w:szCs w:val="24"/>
        </w:rPr>
        <w:t xml:space="preserve">stayed is unlawful for </w:t>
      </w:r>
      <w:r w:rsidR="00217093">
        <w:rPr>
          <w:rFonts w:ascii="Times New Roman" w:hAnsi="Times New Roman" w:cs="Times New Roman"/>
          <w:sz w:val="24"/>
          <w:szCs w:val="24"/>
        </w:rPr>
        <w:t>the reason that</w:t>
      </w:r>
      <w:r w:rsidR="00BB07FF">
        <w:rPr>
          <w:rFonts w:ascii="Times New Roman" w:hAnsi="Times New Roman" w:cs="Times New Roman"/>
          <w:sz w:val="24"/>
          <w:szCs w:val="24"/>
        </w:rPr>
        <w:t xml:space="preserve"> it seeks to execute an order of compensation made as part of a sentence following </w:t>
      </w:r>
      <w:r w:rsidR="000E0131">
        <w:rPr>
          <w:rFonts w:ascii="Times New Roman" w:hAnsi="Times New Roman" w:cs="Times New Roman"/>
          <w:sz w:val="24"/>
          <w:szCs w:val="24"/>
        </w:rPr>
        <w:t xml:space="preserve">a </w:t>
      </w:r>
      <w:r w:rsidR="00BB07FF">
        <w:rPr>
          <w:rFonts w:ascii="Times New Roman" w:hAnsi="Times New Roman" w:cs="Times New Roman"/>
          <w:sz w:val="24"/>
          <w:szCs w:val="24"/>
        </w:rPr>
        <w:t xml:space="preserve">conviction in a criminal trial yet the appeal arising from that conviction and sentence is still pending. This is in violation of s 197 (3) of </w:t>
      </w:r>
      <w:r w:rsidR="00BB07FF" w:rsidRPr="00BB07FF">
        <w:rPr>
          <w:rFonts w:ascii="Times New Roman" w:hAnsi="Times New Roman" w:cs="Times New Roman"/>
          <w:i/>
          <w:sz w:val="24"/>
          <w:szCs w:val="24"/>
        </w:rPr>
        <w:t>The Magistrates Courts Act</w:t>
      </w:r>
      <w:r w:rsidR="00BB07FF">
        <w:rPr>
          <w:rFonts w:ascii="Times New Roman" w:hAnsi="Times New Roman" w:cs="Times New Roman"/>
          <w:sz w:val="24"/>
          <w:szCs w:val="24"/>
        </w:rPr>
        <w:t xml:space="preserve">. </w:t>
      </w:r>
    </w:p>
    <w:p w:rsidR="00217093" w:rsidRDefault="00217093" w:rsidP="0021709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 possible, based on the material presented to this court, to determine whether the order </w:t>
      </w:r>
      <w:r w:rsidR="00543FC1">
        <w:rPr>
          <w:rFonts w:ascii="Times New Roman" w:hAnsi="Times New Roman" w:cs="Times New Roman"/>
          <w:sz w:val="24"/>
          <w:szCs w:val="24"/>
        </w:rPr>
        <w:t xml:space="preserve">committing the applicant to imprisonment for six months </w:t>
      </w:r>
      <w:r>
        <w:rPr>
          <w:rFonts w:ascii="Times New Roman" w:hAnsi="Times New Roman" w:cs="Times New Roman"/>
          <w:sz w:val="24"/>
          <w:szCs w:val="24"/>
        </w:rPr>
        <w:t>was made after the magistrate</w:t>
      </w:r>
      <w:r w:rsidR="00543FC1">
        <w:rPr>
          <w:rFonts w:ascii="Times New Roman" w:hAnsi="Times New Roman" w:cs="Times New Roman"/>
          <w:sz w:val="24"/>
          <w:szCs w:val="24"/>
        </w:rPr>
        <w:t>’</w:t>
      </w:r>
      <w:r>
        <w:rPr>
          <w:rFonts w:ascii="Times New Roman" w:hAnsi="Times New Roman" w:cs="Times New Roman"/>
          <w:sz w:val="24"/>
          <w:szCs w:val="24"/>
        </w:rPr>
        <w:t xml:space="preserve">s court </w:t>
      </w:r>
      <w:r w:rsidR="00543FC1">
        <w:rPr>
          <w:rFonts w:ascii="Times New Roman" w:hAnsi="Times New Roman" w:cs="Times New Roman"/>
          <w:sz w:val="24"/>
          <w:szCs w:val="24"/>
        </w:rPr>
        <w:t xml:space="preserve">had first issued </w:t>
      </w:r>
      <w:r w:rsidR="00543FC1" w:rsidRPr="00EE76CF">
        <w:rPr>
          <w:rFonts w:ascii="Times New Roman" w:hAnsi="Times New Roman" w:cs="Times New Roman"/>
          <w:sz w:val="24"/>
          <w:szCs w:val="24"/>
        </w:rPr>
        <w:t xml:space="preserve">a warrant of distress </w:t>
      </w:r>
      <w:r w:rsidR="00543FC1">
        <w:rPr>
          <w:rFonts w:ascii="Times New Roman" w:hAnsi="Times New Roman" w:cs="Times New Roman"/>
          <w:sz w:val="24"/>
          <w:szCs w:val="24"/>
        </w:rPr>
        <w:t xml:space="preserve">and </w:t>
      </w:r>
      <w:r>
        <w:rPr>
          <w:rFonts w:ascii="Times New Roman" w:hAnsi="Times New Roman" w:cs="Times New Roman"/>
          <w:sz w:val="24"/>
          <w:szCs w:val="24"/>
        </w:rPr>
        <w:t xml:space="preserve">was satisfied by evidence of an </w:t>
      </w:r>
      <w:r w:rsidRPr="00EE76CF">
        <w:rPr>
          <w:rFonts w:ascii="Times New Roman" w:hAnsi="Times New Roman" w:cs="Times New Roman"/>
          <w:sz w:val="24"/>
          <w:szCs w:val="24"/>
        </w:rPr>
        <w:t xml:space="preserve">officer having the execution of </w:t>
      </w:r>
      <w:r w:rsidR="00543FC1">
        <w:rPr>
          <w:rFonts w:ascii="Times New Roman" w:hAnsi="Times New Roman" w:cs="Times New Roman"/>
          <w:sz w:val="24"/>
          <w:szCs w:val="24"/>
        </w:rPr>
        <w:t>that</w:t>
      </w:r>
      <w:r w:rsidRPr="00EE76CF">
        <w:rPr>
          <w:rFonts w:ascii="Times New Roman" w:hAnsi="Times New Roman" w:cs="Times New Roman"/>
          <w:sz w:val="24"/>
          <w:szCs w:val="24"/>
        </w:rPr>
        <w:t xml:space="preserve"> warrant of distress that he or she could find no property or not sufficient property </w:t>
      </w:r>
      <w:r>
        <w:rPr>
          <w:rFonts w:ascii="Times New Roman" w:hAnsi="Times New Roman" w:cs="Times New Roman"/>
          <w:sz w:val="24"/>
          <w:szCs w:val="24"/>
        </w:rPr>
        <w:t xml:space="preserve">of the applicant </w:t>
      </w:r>
      <w:r w:rsidRPr="00EE76CF">
        <w:rPr>
          <w:rFonts w:ascii="Times New Roman" w:hAnsi="Times New Roman" w:cs="Times New Roman"/>
          <w:sz w:val="24"/>
          <w:szCs w:val="24"/>
        </w:rPr>
        <w:t>on which to levy the</w:t>
      </w:r>
      <w:r>
        <w:rPr>
          <w:rFonts w:ascii="Times New Roman" w:hAnsi="Times New Roman" w:cs="Times New Roman"/>
          <w:sz w:val="24"/>
          <w:szCs w:val="24"/>
        </w:rPr>
        <w:t xml:space="preserve"> </w:t>
      </w:r>
      <w:r w:rsidRPr="00EE76CF">
        <w:rPr>
          <w:rFonts w:ascii="Times New Roman" w:hAnsi="Times New Roman" w:cs="Times New Roman"/>
          <w:sz w:val="24"/>
          <w:szCs w:val="24"/>
        </w:rPr>
        <w:t>money mentioned in the warrant with expenses</w:t>
      </w:r>
      <w:r>
        <w:rPr>
          <w:rFonts w:ascii="Times New Roman" w:hAnsi="Times New Roman" w:cs="Times New Roman"/>
          <w:sz w:val="24"/>
          <w:szCs w:val="24"/>
        </w:rPr>
        <w:t xml:space="preserve">, as is required by s </w:t>
      </w:r>
      <w:r>
        <w:rPr>
          <w:rFonts w:ascii="Times New Roman" w:eastAsia="Times New Roman" w:hAnsi="Times New Roman" w:cs="Times New Roman"/>
          <w:sz w:val="24"/>
          <w:szCs w:val="24"/>
        </w:rPr>
        <w:t xml:space="preserve">183 of </w:t>
      </w:r>
      <w:r w:rsidRPr="00506074">
        <w:rPr>
          <w:rFonts w:ascii="Times New Roman" w:eastAsia="Times New Roman" w:hAnsi="Times New Roman" w:cs="Times New Roman"/>
          <w:i/>
          <w:sz w:val="24"/>
          <w:szCs w:val="24"/>
        </w:rPr>
        <w:t>The Magistrates Courts Act</w:t>
      </w:r>
      <w:r>
        <w:rPr>
          <w:rFonts w:ascii="Times New Roman" w:eastAsia="Times New Roman" w:hAnsi="Times New Roman" w:cs="Times New Roman"/>
          <w:sz w:val="24"/>
          <w:szCs w:val="24"/>
        </w:rPr>
        <w:t>. The applicant though in his application for the interim order of stay of execution</w:t>
      </w:r>
      <w:r w:rsidRPr="00217093">
        <w:rPr>
          <w:rFonts w:ascii="Times New Roman" w:hAnsi="Times New Roman" w:cs="Times New Roman"/>
          <w:sz w:val="24"/>
          <w:szCs w:val="24"/>
        </w:rPr>
        <w:t xml:space="preserve"> </w:t>
      </w:r>
      <w:r>
        <w:rPr>
          <w:rFonts w:ascii="Times New Roman" w:hAnsi="Times New Roman" w:cs="Times New Roman"/>
          <w:sz w:val="24"/>
          <w:szCs w:val="24"/>
        </w:rPr>
        <w:t xml:space="preserve">pledged his land and residence in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as security, which would suggest that he has some </w:t>
      </w:r>
      <w:r w:rsidRPr="00EE76CF">
        <w:rPr>
          <w:rFonts w:ascii="Times New Roman" w:hAnsi="Times New Roman" w:cs="Times New Roman"/>
          <w:sz w:val="24"/>
          <w:szCs w:val="24"/>
        </w:rPr>
        <w:t>property on which the</w:t>
      </w:r>
      <w:r>
        <w:rPr>
          <w:rFonts w:ascii="Times New Roman" w:hAnsi="Times New Roman" w:cs="Times New Roman"/>
          <w:sz w:val="24"/>
          <w:szCs w:val="24"/>
        </w:rPr>
        <w:t xml:space="preserve"> </w:t>
      </w:r>
      <w:r w:rsidRPr="00EE76CF">
        <w:rPr>
          <w:rFonts w:ascii="Times New Roman" w:hAnsi="Times New Roman" w:cs="Times New Roman"/>
          <w:sz w:val="24"/>
          <w:szCs w:val="24"/>
        </w:rPr>
        <w:t>money</w:t>
      </w:r>
      <w:r>
        <w:rPr>
          <w:rFonts w:ascii="Times New Roman" w:hAnsi="Times New Roman" w:cs="Times New Roman"/>
          <w:sz w:val="24"/>
          <w:szCs w:val="24"/>
        </w:rPr>
        <w:t xml:space="preserve"> due, or a part thereof, can be levied.</w:t>
      </w:r>
    </w:p>
    <w:p w:rsidR="00543FC1" w:rsidRPr="00F375F2" w:rsidRDefault="00543FC1" w:rsidP="0021709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Be that as it may, </w:t>
      </w:r>
      <w:r w:rsidR="00F375F2" w:rsidRPr="00F375F2">
        <w:rPr>
          <w:rFonts w:ascii="Times New Roman" w:hAnsi="Times New Roman" w:cs="Times New Roman"/>
          <w:sz w:val="24"/>
          <w:szCs w:val="24"/>
        </w:rPr>
        <w:t>th</w:t>
      </w:r>
      <w:r w:rsidR="00F375F2">
        <w:rPr>
          <w:rFonts w:ascii="Times New Roman" w:hAnsi="Times New Roman" w:cs="Times New Roman"/>
          <w:sz w:val="24"/>
          <w:szCs w:val="24"/>
        </w:rPr>
        <w:t xml:space="preserve">is application has revealed </w:t>
      </w:r>
      <w:r w:rsidR="00F375F2" w:rsidRPr="00F375F2">
        <w:rPr>
          <w:rFonts w:ascii="Times New Roman" w:hAnsi="Times New Roman" w:cs="Times New Roman"/>
          <w:sz w:val="24"/>
          <w:szCs w:val="24"/>
        </w:rPr>
        <w:t xml:space="preserve">an error material to the merits of </w:t>
      </w:r>
      <w:r w:rsidR="00F375F2">
        <w:rPr>
          <w:rFonts w:ascii="Times New Roman" w:hAnsi="Times New Roman" w:cs="Times New Roman"/>
          <w:sz w:val="24"/>
          <w:szCs w:val="24"/>
        </w:rPr>
        <w:t>the</w:t>
      </w:r>
      <w:r w:rsidR="00F375F2" w:rsidRPr="00F375F2">
        <w:rPr>
          <w:rFonts w:ascii="Times New Roman" w:hAnsi="Times New Roman" w:cs="Times New Roman"/>
          <w:sz w:val="24"/>
          <w:szCs w:val="24"/>
        </w:rPr>
        <w:t xml:space="preserve"> case </w:t>
      </w:r>
      <w:r w:rsidR="00F375F2">
        <w:rPr>
          <w:rFonts w:ascii="Times New Roman" w:hAnsi="Times New Roman" w:cs="Times New Roman"/>
          <w:sz w:val="24"/>
          <w:szCs w:val="24"/>
        </w:rPr>
        <w:t>which</w:t>
      </w:r>
      <w:r w:rsidR="00F375F2" w:rsidRPr="00F375F2">
        <w:rPr>
          <w:rFonts w:ascii="Times New Roman" w:hAnsi="Times New Roman" w:cs="Times New Roman"/>
          <w:sz w:val="24"/>
          <w:szCs w:val="24"/>
        </w:rPr>
        <w:t xml:space="preserve"> involv</w:t>
      </w:r>
      <w:r w:rsidR="00F375F2">
        <w:rPr>
          <w:rFonts w:ascii="Times New Roman" w:hAnsi="Times New Roman" w:cs="Times New Roman"/>
          <w:sz w:val="24"/>
          <w:szCs w:val="24"/>
        </w:rPr>
        <w:t>es</w:t>
      </w:r>
      <w:r w:rsidR="00F375F2" w:rsidRPr="00F375F2">
        <w:rPr>
          <w:rFonts w:ascii="Times New Roman" w:hAnsi="Times New Roman" w:cs="Times New Roman"/>
          <w:sz w:val="24"/>
          <w:szCs w:val="24"/>
        </w:rPr>
        <w:t xml:space="preserve"> a miscarriage of justice </w:t>
      </w:r>
      <w:r w:rsidR="00F375F2">
        <w:rPr>
          <w:rFonts w:ascii="Times New Roman" w:hAnsi="Times New Roman" w:cs="Times New Roman"/>
          <w:sz w:val="24"/>
          <w:szCs w:val="24"/>
        </w:rPr>
        <w:t>when</w:t>
      </w:r>
      <w:r w:rsidR="00F375F2" w:rsidRPr="00F375F2">
        <w:rPr>
          <w:rFonts w:ascii="Times New Roman" w:hAnsi="Times New Roman" w:cs="Times New Roman"/>
          <w:sz w:val="24"/>
          <w:szCs w:val="24"/>
        </w:rPr>
        <w:t xml:space="preserve"> </w:t>
      </w:r>
      <w:r>
        <w:rPr>
          <w:rFonts w:ascii="Times New Roman" w:hAnsi="Times New Roman" w:cs="Times New Roman"/>
          <w:sz w:val="24"/>
          <w:szCs w:val="24"/>
        </w:rPr>
        <w:t xml:space="preserve">the Magistrate Grade One Court proceeded </w:t>
      </w:r>
      <w:r w:rsidR="00F375F2">
        <w:rPr>
          <w:rFonts w:ascii="Times New Roman" w:hAnsi="Times New Roman" w:cs="Times New Roman"/>
          <w:sz w:val="24"/>
          <w:szCs w:val="24"/>
        </w:rPr>
        <w:t xml:space="preserve">to enforce an order of recovery of compensation made as part of a sentence for a criminal offence when the appeal against that order is still pending, in contravention of s </w:t>
      </w:r>
      <w:r w:rsidR="00F375F2">
        <w:rPr>
          <w:rFonts w:ascii="Times New Roman" w:eastAsia="Times New Roman" w:hAnsi="Times New Roman" w:cs="Times New Roman"/>
          <w:sz w:val="24"/>
          <w:szCs w:val="24"/>
        </w:rPr>
        <w:t xml:space="preserve">197 (3) of </w:t>
      </w:r>
      <w:r w:rsidR="00F375F2" w:rsidRPr="00506074">
        <w:rPr>
          <w:rFonts w:ascii="Times New Roman" w:eastAsia="Times New Roman" w:hAnsi="Times New Roman" w:cs="Times New Roman"/>
          <w:i/>
          <w:sz w:val="24"/>
          <w:szCs w:val="24"/>
        </w:rPr>
        <w:t>The Magistrates Courts Act</w:t>
      </w:r>
      <w:r w:rsidR="00F375F2">
        <w:rPr>
          <w:rFonts w:ascii="Times New Roman" w:eastAsia="Times New Roman" w:hAnsi="Times New Roman" w:cs="Times New Roman"/>
          <w:i/>
          <w:sz w:val="24"/>
          <w:szCs w:val="24"/>
        </w:rPr>
        <w:t>.</w:t>
      </w:r>
      <w:r w:rsidR="00F375F2">
        <w:rPr>
          <w:rFonts w:ascii="Times New Roman" w:eastAsia="Times New Roman" w:hAnsi="Times New Roman" w:cs="Times New Roman"/>
          <w:sz w:val="24"/>
          <w:szCs w:val="24"/>
        </w:rPr>
        <w:t xml:space="preserve"> For that reason, the appropriate procedure is not to stay execution of the order of compensation but rather to invoke this court’s powers of revision under s 50 (1) of </w:t>
      </w:r>
      <w:r w:rsidR="00F375F2" w:rsidRPr="00F375F2">
        <w:rPr>
          <w:rFonts w:ascii="Times New Roman" w:eastAsia="Times New Roman" w:hAnsi="Times New Roman" w:cs="Times New Roman"/>
          <w:i/>
          <w:sz w:val="24"/>
          <w:szCs w:val="24"/>
        </w:rPr>
        <w:t>The Criminal Procedure Code Act</w:t>
      </w:r>
      <w:r w:rsidR="00F375F2">
        <w:rPr>
          <w:rFonts w:ascii="Times New Roman" w:eastAsia="Times New Roman" w:hAnsi="Times New Roman" w:cs="Times New Roman"/>
          <w:sz w:val="24"/>
          <w:szCs w:val="24"/>
        </w:rPr>
        <w:t xml:space="preserve"> to quash the execution proceedings and set aside the order of commitment to prison dated 4</w:t>
      </w:r>
      <w:r w:rsidR="00F375F2" w:rsidRPr="00F375F2">
        <w:rPr>
          <w:rFonts w:ascii="Times New Roman" w:eastAsia="Times New Roman" w:hAnsi="Times New Roman" w:cs="Times New Roman"/>
          <w:sz w:val="24"/>
          <w:szCs w:val="24"/>
          <w:vertAlign w:val="superscript"/>
        </w:rPr>
        <w:t>th</w:t>
      </w:r>
      <w:r w:rsidR="00F375F2">
        <w:rPr>
          <w:rFonts w:ascii="Times New Roman" w:eastAsia="Times New Roman" w:hAnsi="Times New Roman" w:cs="Times New Roman"/>
          <w:sz w:val="24"/>
          <w:szCs w:val="24"/>
        </w:rPr>
        <w:t xml:space="preserve"> August 2016, which was issued in </w:t>
      </w:r>
      <w:proofErr w:type="spellStart"/>
      <w:r w:rsidR="00F375F2">
        <w:rPr>
          <w:rFonts w:ascii="Times New Roman" w:eastAsia="Times New Roman" w:hAnsi="Times New Roman" w:cs="Times New Roman"/>
          <w:sz w:val="24"/>
          <w:szCs w:val="24"/>
        </w:rPr>
        <w:t>Paidha</w:t>
      </w:r>
      <w:proofErr w:type="spellEnd"/>
      <w:r w:rsidR="00F375F2">
        <w:rPr>
          <w:rFonts w:ascii="Times New Roman" w:eastAsia="Times New Roman" w:hAnsi="Times New Roman" w:cs="Times New Roman"/>
          <w:sz w:val="24"/>
          <w:szCs w:val="24"/>
        </w:rPr>
        <w:t xml:space="preserve"> Grade One Magistrates Court Criminal Case No. 0131 of 2014.</w:t>
      </w:r>
    </w:p>
    <w:p w:rsidR="00A362E8" w:rsidRPr="00CF591A" w:rsidRDefault="00CF591A" w:rsidP="00CF591A">
      <w:pPr>
        <w:spacing w:line="360" w:lineRule="auto"/>
        <w:jc w:val="both"/>
        <w:rPr>
          <w:rFonts w:ascii="Times New Roman" w:hAnsi="Times New Roman" w:cs="Times New Roman"/>
          <w:sz w:val="24"/>
          <w:szCs w:val="24"/>
        </w:rPr>
      </w:pPr>
      <w:r>
        <w:rPr>
          <w:rFonts w:ascii="Times New Roman" w:hAnsi="Times New Roman" w:cs="Times New Roman"/>
          <w:sz w:val="24"/>
          <w:szCs w:val="24"/>
        </w:rPr>
        <w:t>The court though observes that whereas the appeal was filed 8</w:t>
      </w:r>
      <w:r w:rsidRPr="00D52252">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2015, one year later, the appellant is yet to file a memorandum of appeal. The only evidence of a further step he ever took </w:t>
      </w:r>
      <w:r>
        <w:rPr>
          <w:rFonts w:ascii="Times New Roman" w:hAnsi="Times New Roman" w:cs="Times New Roman"/>
          <w:sz w:val="24"/>
          <w:szCs w:val="24"/>
        </w:rPr>
        <w:lastRenderedPageBreak/>
        <w:t>since the lodgment of the Notice of Appeal is the letter requesting for a certified copy of proceedings at the trial which was filed on 11</w:t>
      </w:r>
      <w:r w:rsidRPr="004F39ED">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2016, after the applicant was arrested on 4</w:t>
      </w:r>
      <w:r w:rsidRPr="005D0880">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2016. The applicant does not appear to have followed up his appeal with any obvious </w:t>
      </w:r>
      <w:r w:rsidR="001E2CA4">
        <w:rPr>
          <w:rFonts w:ascii="Times New Roman" w:hAnsi="Times New Roman" w:cs="Times New Roman"/>
          <w:sz w:val="24"/>
          <w:szCs w:val="24"/>
        </w:rPr>
        <w:t xml:space="preserve">due </w:t>
      </w:r>
      <w:r>
        <w:rPr>
          <w:rFonts w:ascii="Times New Roman" w:hAnsi="Times New Roman" w:cs="Times New Roman"/>
          <w:sz w:val="24"/>
          <w:szCs w:val="24"/>
        </w:rPr>
        <w:t xml:space="preserve">diligence. I therefore find </w:t>
      </w:r>
      <w:r w:rsidR="001E2CA4">
        <w:rPr>
          <w:rFonts w:ascii="Times New Roman" w:hAnsi="Times New Roman" w:cs="Times New Roman"/>
          <w:sz w:val="24"/>
          <w:szCs w:val="24"/>
        </w:rPr>
        <w:t>substance</w:t>
      </w:r>
      <w:r>
        <w:rPr>
          <w:rFonts w:ascii="Times New Roman" w:hAnsi="Times New Roman" w:cs="Times New Roman"/>
          <w:sz w:val="24"/>
          <w:szCs w:val="24"/>
        </w:rPr>
        <w:t xml:space="preserve"> in the submission of counsel for the respondent that the court should come up with measures to curtail further delay in the prosecution of the appeal. This court </w:t>
      </w:r>
      <w:r w:rsidR="00A362E8" w:rsidRPr="00CF591A">
        <w:rPr>
          <w:rFonts w:ascii="Times New Roman" w:hAnsi="Times New Roman" w:cs="Times New Roman"/>
          <w:sz w:val="24"/>
          <w:szCs w:val="24"/>
        </w:rPr>
        <w:t>must</w:t>
      </w:r>
      <w:r>
        <w:rPr>
          <w:rFonts w:ascii="Times New Roman" w:hAnsi="Times New Roman" w:cs="Times New Roman"/>
          <w:sz w:val="24"/>
          <w:szCs w:val="24"/>
        </w:rPr>
        <w:t xml:space="preserve"> </w:t>
      </w:r>
      <w:r w:rsidR="00A362E8" w:rsidRPr="00CF591A">
        <w:rPr>
          <w:rFonts w:ascii="Times New Roman" w:hAnsi="Times New Roman" w:cs="Times New Roman"/>
          <w:sz w:val="24"/>
          <w:szCs w:val="24"/>
        </w:rPr>
        <w:t>balance</w:t>
      </w:r>
      <w:r>
        <w:rPr>
          <w:rFonts w:ascii="Times New Roman" w:hAnsi="Times New Roman" w:cs="Times New Roman"/>
          <w:sz w:val="24"/>
          <w:szCs w:val="24"/>
        </w:rPr>
        <w:t xml:space="preserve"> </w:t>
      </w:r>
      <w:r w:rsidR="00A362E8" w:rsidRPr="00CF591A">
        <w:rPr>
          <w:rFonts w:ascii="Times New Roman" w:hAnsi="Times New Roman" w:cs="Times New Roman"/>
          <w:sz w:val="24"/>
          <w:szCs w:val="24"/>
        </w:rPr>
        <w:t xml:space="preserve">competing rights: on the one hand the rights of </w:t>
      </w:r>
      <w:r>
        <w:rPr>
          <w:rFonts w:ascii="Times New Roman" w:hAnsi="Times New Roman" w:cs="Times New Roman"/>
          <w:sz w:val="24"/>
          <w:szCs w:val="24"/>
        </w:rPr>
        <w:t xml:space="preserve">the complainant which accrued from </w:t>
      </w:r>
      <w:r w:rsidRPr="00CF591A">
        <w:rPr>
          <w:rFonts w:ascii="Times New Roman" w:hAnsi="Times New Roman" w:cs="Times New Roman"/>
          <w:sz w:val="24"/>
          <w:szCs w:val="24"/>
        </w:rPr>
        <w:t xml:space="preserve">the </w:t>
      </w:r>
      <w:r>
        <w:rPr>
          <w:rFonts w:ascii="Times New Roman" w:hAnsi="Times New Roman" w:cs="Times New Roman"/>
          <w:sz w:val="24"/>
          <w:szCs w:val="24"/>
        </w:rPr>
        <w:t>orders of the trial court and</w:t>
      </w:r>
      <w:r w:rsidRPr="00CF591A">
        <w:rPr>
          <w:rFonts w:ascii="Times New Roman" w:hAnsi="Times New Roman" w:cs="Times New Roman"/>
          <w:sz w:val="24"/>
          <w:szCs w:val="24"/>
        </w:rPr>
        <w:t xml:space="preserve"> on the other, the</w:t>
      </w:r>
      <w:r w:rsidR="00A362E8" w:rsidRPr="00CF591A">
        <w:rPr>
          <w:rFonts w:ascii="Times New Roman" w:hAnsi="Times New Roman" w:cs="Times New Roman"/>
          <w:sz w:val="24"/>
          <w:szCs w:val="24"/>
        </w:rPr>
        <w:t xml:space="preserve"> </w:t>
      </w:r>
      <w:proofErr w:type="gramStart"/>
      <w:r w:rsidR="00A362E8" w:rsidRPr="00CF591A">
        <w:rPr>
          <w:rFonts w:ascii="Times New Roman" w:hAnsi="Times New Roman" w:cs="Times New Roman"/>
          <w:sz w:val="24"/>
          <w:szCs w:val="24"/>
        </w:rPr>
        <w:t>applicant’</w:t>
      </w:r>
      <w:r>
        <w:rPr>
          <w:rFonts w:ascii="Times New Roman" w:hAnsi="Times New Roman" w:cs="Times New Roman"/>
          <w:sz w:val="24"/>
          <w:szCs w:val="24"/>
        </w:rPr>
        <w:t>s</w:t>
      </w:r>
      <w:proofErr w:type="gramEnd"/>
      <w:r>
        <w:rPr>
          <w:rFonts w:ascii="Times New Roman" w:hAnsi="Times New Roman" w:cs="Times New Roman"/>
          <w:sz w:val="24"/>
          <w:szCs w:val="24"/>
        </w:rPr>
        <w:t xml:space="preserve"> undoubted right to appeal against the </w:t>
      </w:r>
      <w:r w:rsidRPr="00CF591A">
        <w:rPr>
          <w:rFonts w:ascii="Times New Roman" w:hAnsi="Times New Roman" w:cs="Times New Roman"/>
          <w:sz w:val="24"/>
          <w:szCs w:val="24"/>
        </w:rPr>
        <w:t xml:space="preserve">said </w:t>
      </w:r>
      <w:r>
        <w:rPr>
          <w:rFonts w:ascii="Times New Roman" w:hAnsi="Times New Roman" w:cs="Times New Roman"/>
          <w:sz w:val="24"/>
          <w:szCs w:val="24"/>
        </w:rPr>
        <w:t>order. The court</w:t>
      </w:r>
      <w:r w:rsidR="00A362E8" w:rsidRPr="00CF591A">
        <w:rPr>
          <w:rFonts w:ascii="Times New Roman" w:hAnsi="Times New Roman" w:cs="Times New Roman"/>
          <w:sz w:val="24"/>
          <w:szCs w:val="24"/>
        </w:rPr>
        <w:t xml:space="preserve"> must therefore make orders on such terms as are just</w:t>
      </w:r>
      <w:r>
        <w:rPr>
          <w:rFonts w:ascii="Times New Roman" w:hAnsi="Times New Roman" w:cs="Times New Roman"/>
          <w:sz w:val="24"/>
          <w:szCs w:val="24"/>
        </w:rPr>
        <w:t xml:space="preserve"> in the circumstances of this case</w:t>
      </w:r>
      <w:r w:rsidR="00A362E8" w:rsidRPr="00CF591A">
        <w:rPr>
          <w:rFonts w:ascii="Times New Roman" w:hAnsi="Times New Roman" w:cs="Times New Roman"/>
          <w:sz w:val="24"/>
          <w:szCs w:val="24"/>
        </w:rPr>
        <w:t xml:space="preserve">.  </w:t>
      </w:r>
    </w:p>
    <w:p w:rsidR="00A362E8" w:rsidRPr="0013614B" w:rsidRDefault="00275D6D" w:rsidP="007627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court is enjoined by s 17 (2) of </w:t>
      </w:r>
      <w:r w:rsidRPr="00275D6D">
        <w:rPr>
          <w:rFonts w:ascii="Times New Roman" w:hAnsi="Times New Roman" w:cs="Times New Roman"/>
          <w:i/>
          <w:sz w:val="24"/>
          <w:szCs w:val="24"/>
        </w:rPr>
        <w:t>The Judicature Act</w:t>
      </w:r>
      <w:r>
        <w:rPr>
          <w:rFonts w:ascii="Times New Roman" w:hAnsi="Times New Roman" w:cs="Times New Roman"/>
          <w:sz w:val="24"/>
          <w:szCs w:val="24"/>
        </w:rPr>
        <w:t>, w</w:t>
      </w:r>
      <w:r w:rsidRPr="00275D6D">
        <w:rPr>
          <w:rFonts w:ascii="Times New Roman" w:hAnsi="Times New Roman" w:cs="Times New Roman"/>
          <w:sz w:val="24"/>
          <w:szCs w:val="24"/>
        </w:rPr>
        <w:t xml:space="preserve">ith regard to its own procedures and those of the magistrates courts, </w:t>
      </w:r>
      <w:r>
        <w:rPr>
          <w:rFonts w:ascii="Times New Roman" w:hAnsi="Times New Roman" w:cs="Times New Roman"/>
          <w:sz w:val="24"/>
          <w:szCs w:val="24"/>
        </w:rPr>
        <w:t>to</w:t>
      </w:r>
      <w:r w:rsidRPr="00275D6D">
        <w:rPr>
          <w:rFonts w:ascii="Times New Roman" w:hAnsi="Times New Roman" w:cs="Times New Roman"/>
          <w:sz w:val="24"/>
          <w:szCs w:val="24"/>
        </w:rPr>
        <w:t xml:space="preserve"> exercise its inherent powers to prevent abuse of</w:t>
      </w:r>
      <w:r>
        <w:rPr>
          <w:rFonts w:ascii="Times New Roman" w:hAnsi="Times New Roman" w:cs="Times New Roman"/>
          <w:sz w:val="24"/>
          <w:szCs w:val="24"/>
        </w:rPr>
        <w:t xml:space="preserve"> </w:t>
      </w:r>
      <w:r w:rsidRPr="00275D6D">
        <w:rPr>
          <w:rFonts w:ascii="Times New Roman" w:hAnsi="Times New Roman" w:cs="Times New Roman"/>
          <w:sz w:val="24"/>
          <w:szCs w:val="24"/>
        </w:rPr>
        <w:t>the process of the court by curtailing delays, including the power to limit and stay delayed prosecutions as may be necessary for achieving the ends of</w:t>
      </w:r>
      <w:r>
        <w:rPr>
          <w:rFonts w:ascii="Times New Roman" w:hAnsi="Times New Roman" w:cs="Times New Roman"/>
          <w:sz w:val="24"/>
          <w:szCs w:val="24"/>
        </w:rPr>
        <w:t xml:space="preserve"> </w:t>
      </w:r>
      <w:r w:rsidRPr="00275D6D">
        <w:rPr>
          <w:rFonts w:ascii="Times New Roman" w:hAnsi="Times New Roman" w:cs="Times New Roman"/>
          <w:sz w:val="24"/>
          <w:szCs w:val="24"/>
        </w:rPr>
        <w:t xml:space="preserve">justice. </w:t>
      </w:r>
      <w:r w:rsidR="00A362E8" w:rsidRPr="00CF591A">
        <w:rPr>
          <w:rFonts w:ascii="Times New Roman" w:hAnsi="Times New Roman" w:cs="Times New Roman"/>
          <w:sz w:val="24"/>
          <w:szCs w:val="24"/>
        </w:rPr>
        <w:t xml:space="preserve">Guided by </w:t>
      </w:r>
      <w:r w:rsidR="001E2CA4" w:rsidRPr="00CF591A">
        <w:rPr>
          <w:rFonts w:ascii="Times New Roman" w:hAnsi="Times New Roman" w:cs="Times New Roman"/>
          <w:sz w:val="24"/>
          <w:szCs w:val="24"/>
        </w:rPr>
        <w:t>th</w:t>
      </w:r>
      <w:r w:rsidR="001E2CA4">
        <w:rPr>
          <w:rFonts w:ascii="Times New Roman" w:hAnsi="Times New Roman" w:cs="Times New Roman"/>
          <w:sz w:val="24"/>
          <w:szCs w:val="24"/>
        </w:rPr>
        <w:t>is</w:t>
      </w:r>
      <w:r w:rsidR="001E2CA4" w:rsidRPr="00CF591A">
        <w:rPr>
          <w:rFonts w:ascii="Times New Roman" w:hAnsi="Times New Roman" w:cs="Times New Roman"/>
          <w:sz w:val="24"/>
          <w:szCs w:val="24"/>
        </w:rPr>
        <w:t xml:space="preserve"> principle</w:t>
      </w:r>
      <w:r w:rsidR="001E2CA4">
        <w:rPr>
          <w:rFonts w:ascii="Times New Roman" w:hAnsi="Times New Roman" w:cs="Times New Roman"/>
          <w:sz w:val="24"/>
          <w:szCs w:val="24"/>
        </w:rPr>
        <w:t>,</w:t>
      </w:r>
      <w:r w:rsidR="00A362E8" w:rsidRPr="00CF591A">
        <w:rPr>
          <w:rFonts w:ascii="Times New Roman" w:hAnsi="Times New Roman" w:cs="Times New Roman"/>
          <w:sz w:val="24"/>
          <w:szCs w:val="24"/>
        </w:rPr>
        <w:t xml:space="preserve"> the order that commends itself to </w:t>
      </w:r>
      <w:r w:rsidR="00CF591A">
        <w:rPr>
          <w:rFonts w:ascii="Times New Roman" w:hAnsi="Times New Roman" w:cs="Times New Roman"/>
          <w:sz w:val="24"/>
          <w:szCs w:val="24"/>
        </w:rPr>
        <w:t>this court</w:t>
      </w:r>
      <w:r w:rsidR="00A362E8" w:rsidRPr="00CF591A">
        <w:rPr>
          <w:rFonts w:ascii="Times New Roman" w:hAnsi="Times New Roman" w:cs="Times New Roman"/>
          <w:sz w:val="24"/>
          <w:szCs w:val="24"/>
        </w:rPr>
        <w:t xml:space="preserve"> to ensure that the interests of both </w:t>
      </w:r>
      <w:r>
        <w:rPr>
          <w:rFonts w:ascii="Times New Roman" w:hAnsi="Times New Roman" w:cs="Times New Roman"/>
          <w:sz w:val="24"/>
          <w:szCs w:val="24"/>
        </w:rPr>
        <w:t>the complainant and the applicant</w:t>
      </w:r>
      <w:r w:rsidR="00A362E8" w:rsidRPr="00CF591A">
        <w:rPr>
          <w:rFonts w:ascii="Times New Roman" w:hAnsi="Times New Roman" w:cs="Times New Roman"/>
          <w:sz w:val="24"/>
          <w:szCs w:val="24"/>
        </w:rPr>
        <w:t xml:space="preserve"> are safeguarded is to </w:t>
      </w:r>
      <w:r>
        <w:rPr>
          <w:rFonts w:ascii="Times New Roman" w:hAnsi="Times New Roman" w:cs="Times New Roman"/>
          <w:sz w:val="24"/>
          <w:szCs w:val="24"/>
        </w:rPr>
        <w:t xml:space="preserve">fix a date when the appeal should be heard. The applicant is hereby given a maximum of </w:t>
      </w:r>
      <w:r w:rsidR="00E20052">
        <w:rPr>
          <w:rFonts w:ascii="Times New Roman" w:hAnsi="Times New Roman" w:cs="Times New Roman"/>
          <w:sz w:val="24"/>
          <w:szCs w:val="24"/>
        </w:rPr>
        <w:t>45 (forty five)</w:t>
      </w:r>
      <w:r>
        <w:rPr>
          <w:rFonts w:ascii="Times New Roman" w:hAnsi="Times New Roman" w:cs="Times New Roman"/>
          <w:sz w:val="24"/>
          <w:szCs w:val="24"/>
        </w:rPr>
        <w:t xml:space="preserve"> days from today within which to </w:t>
      </w:r>
      <w:r w:rsidR="0057557D">
        <w:rPr>
          <w:rFonts w:ascii="Times New Roman" w:hAnsi="Times New Roman" w:cs="Times New Roman"/>
          <w:sz w:val="24"/>
          <w:szCs w:val="24"/>
        </w:rPr>
        <w:t xml:space="preserve">file his memorandum of appeal and </w:t>
      </w:r>
      <w:r>
        <w:rPr>
          <w:rFonts w:ascii="Times New Roman" w:hAnsi="Times New Roman" w:cs="Times New Roman"/>
          <w:sz w:val="24"/>
          <w:szCs w:val="24"/>
        </w:rPr>
        <w:t>cause the record of proceedings of the court below to be transmitted to this court.</w:t>
      </w:r>
      <w:r w:rsidR="007627C6">
        <w:rPr>
          <w:rFonts w:ascii="Times New Roman" w:hAnsi="Times New Roman" w:cs="Times New Roman"/>
          <w:sz w:val="24"/>
          <w:szCs w:val="24"/>
        </w:rPr>
        <w:t xml:space="preserve"> Therefore, this </w:t>
      </w:r>
      <w:r w:rsidR="007627C6" w:rsidRPr="007627C6">
        <w:rPr>
          <w:rFonts w:ascii="Times New Roman" w:hAnsi="Times New Roman" w:cs="Times New Roman"/>
          <w:sz w:val="24"/>
          <w:szCs w:val="24"/>
        </w:rPr>
        <w:t xml:space="preserve">order </w:t>
      </w:r>
      <w:r w:rsidR="007627C6">
        <w:rPr>
          <w:rFonts w:ascii="Times New Roman" w:hAnsi="Times New Roman" w:cs="Times New Roman"/>
          <w:sz w:val="24"/>
          <w:szCs w:val="24"/>
        </w:rPr>
        <w:t xml:space="preserve">should be certified </w:t>
      </w:r>
      <w:r w:rsidR="007627C6" w:rsidRPr="007627C6">
        <w:rPr>
          <w:rFonts w:ascii="Times New Roman" w:hAnsi="Times New Roman" w:cs="Times New Roman"/>
          <w:sz w:val="24"/>
          <w:szCs w:val="24"/>
        </w:rPr>
        <w:t xml:space="preserve">to the </w:t>
      </w:r>
      <w:proofErr w:type="spellStart"/>
      <w:r w:rsidR="007627C6">
        <w:rPr>
          <w:rFonts w:ascii="Times New Roman" w:eastAsia="Times New Roman" w:hAnsi="Times New Roman" w:cs="Times New Roman"/>
          <w:sz w:val="24"/>
          <w:szCs w:val="24"/>
        </w:rPr>
        <w:t>Paidha</w:t>
      </w:r>
      <w:proofErr w:type="spellEnd"/>
      <w:r w:rsidR="007627C6">
        <w:rPr>
          <w:rFonts w:ascii="Times New Roman" w:eastAsia="Times New Roman" w:hAnsi="Times New Roman" w:cs="Times New Roman"/>
          <w:sz w:val="24"/>
          <w:szCs w:val="24"/>
        </w:rPr>
        <w:t xml:space="preserve"> Grade One Magistrates Court, which </w:t>
      </w:r>
      <w:r w:rsidR="007627C6" w:rsidRPr="007627C6">
        <w:rPr>
          <w:rFonts w:ascii="Times New Roman" w:hAnsi="Times New Roman" w:cs="Times New Roman"/>
          <w:sz w:val="24"/>
          <w:szCs w:val="24"/>
        </w:rPr>
        <w:t xml:space="preserve">shall </w:t>
      </w:r>
      <w:r w:rsidR="007627C6">
        <w:rPr>
          <w:rFonts w:ascii="Times New Roman" w:hAnsi="Times New Roman" w:cs="Times New Roman"/>
          <w:sz w:val="24"/>
          <w:szCs w:val="24"/>
        </w:rPr>
        <w:t>take</w:t>
      </w:r>
      <w:r w:rsidR="007627C6" w:rsidRPr="007627C6">
        <w:rPr>
          <w:rFonts w:ascii="Times New Roman" w:hAnsi="Times New Roman" w:cs="Times New Roman"/>
          <w:sz w:val="24"/>
          <w:szCs w:val="24"/>
        </w:rPr>
        <w:t xml:space="preserve"> such</w:t>
      </w:r>
      <w:r w:rsidR="007627C6">
        <w:rPr>
          <w:rFonts w:ascii="Times New Roman" w:hAnsi="Times New Roman" w:cs="Times New Roman"/>
          <w:sz w:val="24"/>
          <w:szCs w:val="24"/>
        </w:rPr>
        <w:t xml:space="preserve"> steps </w:t>
      </w:r>
      <w:r w:rsidR="007627C6" w:rsidRPr="007627C6">
        <w:rPr>
          <w:rFonts w:ascii="Times New Roman" w:hAnsi="Times New Roman" w:cs="Times New Roman"/>
          <w:sz w:val="24"/>
          <w:szCs w:val="24"/>
        </w:rPr>
        <w:t xml:space="preserve">as are conformable to </w:t>
      </w:r>
      <w:r w:rsidR="007627C6">
        <w:rPr>
          <w:rFonts w:ascii="Times New Roman" w:hAnsi="Times New Roman" w:cs="Times New Roman"/>
          <w:sz w:val="24"/>
          <w:szCs w:val="24"/>
        </w:rPr>
        <w:t>this</w:t>
      </w:r>
      <w:r w:rsidR="007627C6" w:rsidRPr="007627C6">
        <w:rPr>
          <w:rFonts w:ascii="Times New Roman" w:hAnsi="Times New Roman" w:cs="Times New Roman"/>
          <w:sz w:val="24"/>
          <w:szCs w:val="24"/>
        </w:rPr>
        <w:t xml:space="preserve"> order</w:t>
      </w:r>
      <w:r w:rsidR="007627C6">
        <w:rPr>
          <w:rFonts w:ascii="Times New Roman" w:hAnsi="Times New Roman" w:cs="Times New Roman"/>
          <w:sz w:val="24"/>
          <w:szCs w:val="24"/>
        </w:rPr>
        <w:t xml:space="preserve"> in accordance with </w:t>
      </w:r>
      <w:r w:rsidR="007627C6">
        <w:rPr>
          <w:rFonts w:ascii="Times New Roman" w:eastAsia="Times New Roman" w:hAnsi="Times New Roman" w:cs="Times New Roman"/>
          <w:sz w:val="24"/>
          <w:szCs w:val="24"/>
        </w:rPr>
        <w:t xml:space="preserve">s 53 of </w:t>
      </w:r>
      <w:r w:rsidR="007627C6" w:rsidRPr="00F375F2">
        <w:rPr>
          <w:rFonts w:ascii="Times New Roman" w:eastAsia="Times New Roman" w:hAnsi="Times New Roman" w:cs="Times New Roman"/>
          <w:i/>
          <w:sz w:val="24"/>
          <w:szCs w:val="24"/>
        </w:rPr>
        <w:t>The Criminal Procedure Code Act</w:t>
      </w:r>
      <w:r w:rsidR="007627C6">
        <w:rPr>
          <w:rFonts w:ascii="Times New Roman" w:eastAsia="Times New Roman" w:hAnsi="Times New Roman" w:cs="Times New Roman"/>
          <w:i/>
          <w:sz w:val="24"/>
          <w:szCs w:val="24"/>
        </w:rPr>
        <w:t>.</w:t>
      </w:r>
      <w:r w:rsidR="0013614B">
        <w:rPr>
          <w:rFonts w:ascii="Times New Roman" w:eastAsia="Times New Roman" w:hAnsi="Times New Roman" w:cs="Times New Roman"/>
          <w:sz w:val="24"/>
          <w:szCs w:val="24"/>
        </w:rPr>
        <w:t xml:space="preserve"> </w:t>
      </w:r>
    </w:p>
    <w:p w:rsidR="00275D6D" w:rsidRDefault="00275D6D" w:rsidP="00275D6D">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In the final result, </w:t>
      </w:r>
      <w:r>
        <w:rPr>
          <w:rFonts w:ascii="Times New Roman" w:eastAsia="Times New Roman" w:hAnsi="Times New Roman" w:cs="Times New Roman"/>
          <w:sz w:val="24"/>
          <w:szCs w:val="24"/>
        </w:rPr>
        <w:t xml:space="preserve">the execution proceedings in </w:t>
      </w:r>
      <w:proofErr w:type="spellStart"/>
      <w:r>
        <w:rPr>
          <w:rFonts w:ascii="Times New Roman" w:eastAsia="Times New Roman" w:hAnsi="Times New Roman" w:cs="Times New Roman"/>
          <w:sz w:val="24"/>
          <w:szCs w:val="24"/>
        </w:rPr>
        <w:t>Paidha</w:t>
      </w:r>
      <w:proofErr w:type="spellEnd"/>
      <w:r>
        <w:rPr>
          <w:rFonts w:ascii="Times New Roman" w:eastAsia="Times New Roman" w:hAnsi="Times New Roman" w:cs="Times New Roman"/>
          <w:sz w:val="24"/>
          <w:szCs w:val="24"/>
        </w:rPr>
        <w:t xml:space="preserve"> Grade One Magistrates Court Criminal Case No. 0131 of 2014 are hereby quashed and the resultant order of commitment of the applicant to prison dated 4</w:t>
      </w:r>
      <w:r w:rsidRPr="00F375F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August 2016 is set aside, with no order as to costs. </w:t>
      </w:r>
    </w:p>
    <w:p w:rsidR="00275D6D" w:rsidRDefault="00275D6D" w:rsidP="00275D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Hearing of </w:t>
      </w:r>
      <w:proofErr w:type="spellStart"/>
      <w:r>
        <w:rPr>
          <w:rFonts w:ascii="Times New Roman" w:eastAsia="Times New Roman" w:hAnsi="Times New Roman" w:cs="Times New Roman"/>
          <w:sz w:val="24"/>
          <w:szCs w:val="24"/>
        </w:rPr>
        <w:t>Arua</w:t>
      </w:r>
      <w:proofErr w:type="spellEnd"/>
      <w:r>
        <w:rPr>
          <w:rFonts w:ascii="Times New Roman" w:eastAsia="Times New Roman" w:hAnsi="Times New Roman" w:cs="Times New Roman"/>
          <w:sz w:val="24"/>
          <w:szCs w:val="24"/>
        </w:rPr>
        <w:t xml:space="preserve"> High Court Criminal Appeal No. 0075 of 2016 is hereby fixed for the ……….. </w:t>
      </w:r>
      <w:proofErr w:type="gramStart"/>
      <w:r>
        <w:rPr>
          <w:rFonts w:ascii="Times New Roman" w:eastAsia="Times New Roman" w:hAnsi="Times New Roman" w:cs="Times New Roman"/>
          <w:sz w:val="24"/>
          <w:szCs w:val="24"/>
        </w:rPr>
        <w:t>day</w:t>
      </w:r>
      <w:proofErr w:type="gramEnd"/>
      <w:r>
        <w:rPr>
          <w:rFonts w:ascii="Times New Roman" w:eastAsia="Times New Roman" w:hAnsi="Times New Roman" w:cs="Times New Roman"/>
          <w:sz w:val="24"/>
          <w:szCs w:val="24"/>
        </w:rPr>
        <w:t xml:space="preserve"> of ………………………….. 2016 at ……………….I so order.</w:t>
      </w:r>
    </w:p>
    <w:p w:rsidR="004F53CA" w:rsidRDefault="004F53CA" w:rsidP="004F53CA">
      <w:pPr>
        <w:spacing w:after="0" w:line="360" w:lineRule="auto"/>
        <w:jc w:val="both"/>
        <w:rPr>
          <w:rFonts w:ascii="Times New Roman" w:hAnsi="Times New Roman" w:cs="Times New Roman"/>
          <w:sz w:val="24"/>
          <w:szCs w:val="24"/>
        </w:rPr>
      </w:pPr>
    </w:p>
    <w:p w:rsidR="004F53CA" w:rsidRDefault="004F53CA" w:rsidP="004F53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13</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F53CA" w:rsidRDefault="004F53CA" w:rsidP="004F53CA">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r>
        <w:rPr>
          <w:rFonts w:ascii="Times New Roman" w:hAnsi="Times New Roman" w:cs="Times New Roman"/>
          <w:sz w:val="24"/>
          <w:szCs w:val="24"/>
        </w:rPr>
        <w:t xml:space="preserve">, </w:t>
      </w:r>
    </w:p>
    <w:p w:rsidR="00275D6D" w:rsidRPr="00CF591A" w:rsidRDefault="004F53CA" w:rsidP="004F53CA">
      <w:pPr>
        <w:spacing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Judge</w:t>
      </w:r>
    </w:p>
    <w:sectPr w:rsidR="00275D6D" w:rsidRPr="00CF591A"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78" w:rsidRDefault="00790378" w:rsidP="004F53CA">
      <w:pPr>
        <w:spacing w:after="0" w:line="240" w:lineRule="auto"/>
      </w:pPr>
      <w:r>
        <w:separator/>
      </w:r>
    </w:p>
  </w:endnote>
  <w:endnote w:type="continuationSeparator" w:id="0">
    <w:p w:rsidR="00790378" w:rsidRDefault="00790378" w:rsidP="004F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579"/>
      <w:docPartObj>
        <w:docPartGallery w:val="Page Numbers (Bottom of Page)"/>
        <w:docPartUnique/>
      </w:docPartObj>
    </w:sdtPr>
    <w:sdtEndPr/>
    <w:sdtContent>
      <w:p w:rsidR="004F53CA" w:rsidRDefault="00790378">
        <w:pPr>
          <w:pStyle w:val="Footer"/>
          <w:jc w:val="center"/>
        </w:pPr>
        <w:r>
          <w:fldChar w:fldCharType="begin"/>
        </w:r>
        <w:r>
          <w:instrText xml:space="preserve"> PAGE   \* MERGEFORMAT </w:instrText>
        </w:r>
        <w:r>
          <w:fldChar w:fldCharType="separate"/>
        </w:r>
        <w:r w:rsidR="00A7384C">
          <w:rPr>
            <w:noProof/>
          </w:rPr>
          <w:t>1</w:t>
        </w:r>
        <w:r>
          <w:rPr>
            <w:noProof/>
          </w:rPr>
          <w:fldChar w:fldCharType="end"/>
        </w:r>
      </w:p>
    </w:sdtContent>
  </w:sdt>
  <w:p w:rsidR="004F53CA" w:rsidRDefault="004F5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78" w:rsidRDefault="00790378" w:rsidP="004F53CA">
      <w:pPr>
        <w:spacing w:after="0" w:line="240" w:lineRule="auto"/>
      </w:pPr>
      <w:r>
        <w:separator/>
      </w:r>
    </w:p>
  </w:footnote>
  <w:footnote w:type="continuationSeparator" w:id="0">
    <w:p w:rsidR="00790378" w:rsidRDefault="00790378" w:rsidP="004F5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0EBC"/>
    <w:multiLevelType w:val="multilevel"/>
    <w:tmpl w:val="DD7E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B47F94"/>
    <w:multiLevelType w:val="multilevel"/>
    <w:tmpl w:val="4566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01538A"/>
    <w:multiLevelType w:val="multilevel"/>
    <w:tmpl w:val="1DB0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112E70"/>
    <w:multiLevelType w:val="hybridMultilevel"/>
    <w:tmpl w:val="B90EB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031E65"/>
    <w:multiLevelType w:val="multilevel"/>
    <w:tmpl w:val="5C6E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E8"/>
    <w:rsid w:val="00021356"/>
    <w:rsid w:val="000B118D"/>
    <w:rsid w:val="000C4D0C"/>
    <w:rsid w:val="000E0131"/>
    <w:rsid w:val="0013549D"/>
    <w:rsid w:val="0013614B"/>
    <w:rsid w:val="001B754F"/>
    <w:rsid w:val="001E2CA4"/>
    <w:rsid w:val="00217093"/>
    <w:rsid w:val="00246CCA"/>
    <w:rsid w:val="00275D6D"/>
    <w:rsid w:val="002B447A"/>
    <w:rsid w:val="00306710"/>
    <w:rsid w:val="00472E63"/>
    <w:rsid w:val="004F39ED"/>
    <w:rsid w:val="004F4772"/>
    <w:rsid w:val="004F53CA"/>
    <w:rsid w:val="00506074"/>
    <w:rsid w:val="00543FC1"/>
    <w:rsid w:val="0057557D"/>
    <w:rsid w:val="005B7E65"/>
    <w:rsid w:val="005D0880"/>
    <w:rsid w:val="006A2E3F"/>
    <w:rsid w:val="006A7E1D"/>
    <w:rsid w:val="007627C6"/>
    <w:rsid w:val="00790378"/>
    <w:rsid w:val="0091133F"/>
    <w:rsid w:val="00A362E8"/>
    <w:rsid w:val="00A7384C"/>
    <w:rsid w:val="00A83A53"/>
    <w:rsid w:val="00BB07FF"/>
    <w:rsid w:val="00BF6675"/>
    <w:rsid w:val="00C37D42"/>
    <w:rsid w:val="00CC59DD"/>
    <w:rsid w:val="00CF591A"/>
    <w:rsid w:val="00D05453"/>
    <w:rsid w:val="00D52252"/>
    <w:rsid w:val="00DD5D8C"/>
    <w:rsid w:val="00E20052"/>
    <w:rsid w:val="00E370FF"/>
    <w:rsid w:val="00EE76CF"/>
    <w:rsid w:val="00F375F2"/>
    <w:rsid w:val="00F4124F"/>
    <w:rsid w:val="00FA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6A2E3F"/>
  </w:style>
  <w:style w:type="paragraph" w:styleId="ListParagraph">
    <w:name w:val="List Paragraph"/>
    <w:basedOn w:val="Normal"/>
    <w:uiPriority w:val="34"/>
    <w:qFormat/>
    <w:rsid w:val="006A2E3F"/>
    <w:pPr>
      <w:ind w:left="720"/>
      <w:contextualSpacing/>
    </w:pPr>
  </w:style>
  <w:style w:type="paragraph" w:styleId="NormalWeb">
    <w:name w:val="Normal (Web)"/>
    <w:basedOn w:val="Normal"/>
    <w:uiPriority w:val="99"/>
    <w:semiHidden/>
    <w:unhideWhenUsed/>
    <w:rsid w:val="00C37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D42"/>
    <w:rPr>
      <w:b/>
      <w:bCs/>
    </w:rPr>
  </w:style>
  <w:style w:type="character" w:styleId="Emphasis">
    <w:name w:val="Emphasis"/>
    <w:basedOn w:val="DefaultParagraphFont"/>
    <w:uiPriority w:val="20"/>
    <w:qFormat/>
    <w:rsid w:val="00C37D42"/>
    <w:rPr>
      <w:i/>
      <w:iCs/>
    </w:rPr>
  </w:style>
  <w:style w:type="paragraph" w:styleId="Header">
    <w:name w:val="header"/>
    <w:basedOn w:val="Normal"/>
    <w:link w:val="HeaderChar"/>
    <w:uiPriority w:val="99"/>
    <w:semiHidden/>
    <w:unhideWhenUsed/>
    <w:rsid w:val="004F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3CA"/>
  </w:style>
  <w:style w:type="paragraph" w:styleId="Footer">
    <w:name w:val="footer"/>
    <w:basedOn w:val="Normal"/>
    <w:link w:val="FooterChar"/>
    <w:uiPriority w:val="99"/>
    <w:unhideWhenUsed/>
    <w:rsid w:val="004F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6A2E3F"/>
  </w:style>
  <w:style w:type="paragraph" w:styleId="ListParagraph">
    <w:name w:val="List Paragraph"/>
    <w:basedOn w:val="Normal"/>
    <w:uiPriority w:val="34"/>
    <w:qFormat/>
    <w:rsid w:val="006A2E3F"/>
    <w:pPr>
      <w:ind w:left="720"/>
      <w:contextualSpacing/>
    </w:pPr>
  </w:style>
  <w:style w:type="paragraph" w:styleId="NormalWeb">
    <w:name w:val="Normal (Web)"/>
    <w:basedOn w:val="Normal"/>
    <w:uiPriority w:val="99"/>
    <w:semiHidden/>
    <w:unhideWhenUsed/>
    <w:rsid w:val="00C37D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D42"/>
    <w:rPr>
      <w:b/>
      <w:bCs/>
    </w:rPr>
  </w:style>
  <w:style w:type="character" w:styleId="Emphasis">
    <w:name w:val="Emphasis"/>
    <w:basedOn w:val="DefaultParagraphFont"/>
    <w:uiPriority w:val="20"/>
    <w:qFormat/>
    <w:rsid w:val="00C37D42"/>
    <w:rPr>
      <w:i/>
      <w:iCs/>
    </w:rPr>
  </w:style>
  <w:style w:type="paragraph" w:styleId="Header">
    <w:name w:val="header"/>
    <w:basedOn w:val="Normal"/>
    <w:link w:val="HeaderChar"/>
    <w:uiPriority w:val="99"/>
    <w:semiHidden/>
    <w:unhideWhenUsed/>
    <w:rsid w:val="004F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3CA"/>
  </w:style>
  <w:style w:type="paragraph" w:styleId="Footer">
    <w:name w:val="footer"/>
    <w:basedOn w:val="Normal"/>
    <w:link w:val="FooterChar"/>
    <w:uiPriority w:val="99"/>
    <w:unhideWhenUsed/>
    <w:rsid w:val="004F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845">
      <w:bodyDiv w:val="1"/>
      <w:marLeft w:val="0"/>
      <w:marRight w:val="0"/>
      <w:marTop w:val="0"/>
      <w:marBottom w:val="0"/>
      <w:divBdr>
        <w:top w:val="none" w:sz="0" w:space="0" w:color="auto"/>
        <w:left w:val="none" w:sz="0" w:space="0" w:color="auto"/>
        <w:bottom w:val="none" w:sz="0" w:space="0" w:color="auto"/>
        <w:right w:val="none" w:sz="0" w:space="0" w:color="auto"/>
      </w:divBdr>
    </w:div>
    <w:div w:id="223957365">
      <w:bodyDiv w:val="1"/>
      <w:marLeft w:val="0"/>
      <w:marRight w:val="0"/>
      <w:marTop w:val="0"/>
      <w:marBottom w:val="0"/>
      <w:divBdr>
        <w:top w:val="none" w:sz="0" w:space="0" w:color="auto"/>
        <w:left w:val="none" w:sz="0" w:space="0" w:color="auto"/>
        <w:bottom w:val="none" w:sz="0" w:space="0" w:color="auto"/>
        <w:right w:val="none" w:sz="0" w:space="0" w:color="auto"/>
      </w:divBdr>
    </w:div>
    <w:div w:id="641232766">
      <w:bodyDiv w:val="1"/>
      <w:marLeft w:val="0"/>
      <w:marRight w:val="0"/>
      <w:marTop w:val="0"/>
      <w:marBottom w:val="0"/>
      <w:divBdr>
        <w:top w:val="none" w:sz="0" w:space="0" w:color="auto"/>
        <w:left w:val="none" w:sz="0" w:space="0" w:color="auto"/>
        <w:bottom w:val="none" w:sz="0" w:space="0" w:color="auto"/>
        <w:right w:val="none" w:sz="0" w:space="0" w:color="auto"/>
      </w:divBdr>
    </w:div>
    <w:div w:id="1938366272">
      <w:bodyDiv w:val="1"/>
      <w:marLeft w:val="0"/>
      <w:marRight w:val="0"/>
      <w:marTop w:val="0"/>
      <w:marBottom w:val="0"/>
      <w:divBdr>
        <w:top w:val="none" w:sz="0" w:space="0" w:color="auto"/>
        <w:left w:val="none" w:sz="0" w:space="0" w:color="auto"/>
        <w:bottom w:val="none" w:sz="0" w:space="0" w:color="auto"/>
        <w:right w:val="none" w:sz="0" w:space="0" w:color="auto"/>
      </w:divBdr>
    </w:div>
    <w:div w:id="2108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2016-10-18T07:48:00Z</dcterms:created>
  <dcterms:modified xsi:type="dcterms:W3CDTF">2016-10-18T07:48:00Z</dcterms:modified>
</cp:coreProperties>
</file>