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CIVIL APPEAL No. 00</w:t>
      </w:r>
      <w:r w:rsidR="0061549E">
        <w:rPr>
          <w:rFonts w:ascii="Times New Roman" w:hAnsi="Times New Roman" w:cs="Times New Roman"/>
          <w:b/>
          <w:sz w:val="24"/>
          <w:szCs w:val="24"/>
        </w:rPr>
        <w:t>06</w:t>
      </w:r>
      <w:r w:rsidRPr="00BB1C6D">
        <w:rPr>
          <w:rFonts w:ascii="Times New Roman" w:hAnsi="Times New Roman" w:cs="Times New Roman"/>
          <w:b/>
          <w:sz w:val="24"/>
          <w:szCs w:val="24"/>
        </w:rPr>
        <w:t xml:space="preserve"> OF 201</w:t>
      </w:r>
      <w:r w:rsidR="0061549E">
        <w:rPr>
          <w:rFonts w:ascii="Times New Roman" w:hAnsi="Times New Roman" w:cs="Times New Roman"/>
          <w:b/>
          <w:sz w:val="24"/>
          <w:szCs w:val="24"/>
        </w:rPr>
        <w:t>3</w:t>
      </w:r>
    </w:p>
    <w:p w:rsidR="00CA59BC" w:rsidRDefault="00CA59BC" w:rsidP="00C40079">
      <w:pPr>
        <w:spacing w:after="0"/>
        <w:ind w:left="576" w:right="576"/>
        <w:jc w:val="center"/>
        <w:rPr>
          <w:rFonts w:ascii="Times New Roman" w:hAnsi="Times New Roman" w:cs="Times New Roman"/>
          <w:b/>
          <w:sz w:val="24"/>
          <w:szCs w:val="24"/>
        </w:rPr>
      </w:pPr>
      <w:r w:rsidRPr="00BB1C6D">
        <w:rPr>
          <w:rFonts w:ascii="Times New Roman" w:hAnsi="Times New Roman" w:cs="Times New Roman"/>
          <w:b/>
          <w:sz w:val="24"/>
          <w:szCs w:val="24"/>
        </w:rPr>
        <w:t xml:space="preserve">(Appeal from the judgment and decree of </w:t>
      </w:r>
      <w:r w:rsidR="0061549E">
        <w:rPr>
          <w:rFonts w:ascii="Times New Roman" w:hAnsi="Times New Roman" w:cs="Times New Roman"/>
          <w:b/>
          <w:sz w:val="24"/>
          <w:szCs w:val="24"/>
        </w:rPr>
        <w:t>Yumbe</w:t>
      </w:r>
      <w:r w:rsidRPr="00BB1C6D">
        <w:rPr>
          <w:rFonts w:ascii="Times New Roman" w:hAnsi="Times New Roman" w:cs="Times New Roman"/>
          <w:b/>
          <w:sz w:val="24"/>
          <w:szCs w:val="24"/>
        </w:rPr>
        <w:t xml:space="preserve"> Magistrate</w:t>
      </w:r>
      <w:r w:rsidR="0061549E">
        <w:rPr>
          <w:rFonts w:ascii="Times New Roman" w:hAnsi="Times New Roman" w:cs="Times New Roman"/>
          <w:b/>
          <w:sz w:val="24"/>
          <w:szCs w:val="24"/>
        </w:rPr>
        <w:t>s’</w:t>
      </w:r>
      <w:r w:rsidR="00DB1141">
        <w:rPr>
          <w:rFonts w:ascii="Times New Roman" w:hAnsi="Times New Roman" w:cs="Times New Roman"/>
          <w:b/>
          <w:sz w:val="24"/>
          <w:szCs w:val="24"/>
        </w:rPr>
        <w:t xml:space="preserve"> Grade One</w:t>
      </w:r>
      <w:r w:rsidRPr="00BB1C6D">
        <w:rPr>
          <w:rFonts w:ascii="Times New Roman" w:hAnsi="Times New Roman" w:cs="Times New Roman"/>
          <w:b/>
          <w:sz w:val="24"/>
          <w:szCs w:val="24"/>
        </w:rPr>
        <w:t xml:space="preserve"> Court in Civil Suit No. 00</w:t>
      </w:r>
      <w:r w:rsidR="00DB1141">
        <w:rPr>
          <w:rFonts w:ascii="Times New Roman" w:hAnsi="Times New Roman" w:cs="Times New Roman"/>
          <w:b/>
          <w:sz w:val="24"/>
          <w:szCs w:val="24"/>
        </w:rPr>
        <w:t>0</w:t>
      </w:r>
      <w:r w:rsidR="0061549E">
        <w:rPr>
          <w:rFonts w:ascii="Times New Roman" w:hAnsi="Times New Roman" w:cs="Times New Roman"/>
          <w:b/>
          <w:sz w:val="24"/>
          <w:szCs w:val="24"/>
        </w:rPr>
        <w:t>1</w:t>
      </w:r>
      <w:r w:rsidRPr="00BB1C6D">
        <w:rPr>
          <w:rFonts w:ascii="Times New Roman" w:hAnsi="Times New Roman" w:cs="Times New Roman"/>
          <w:b/>
          <w:sz w:val="24"/>
          <w:szCs w:val="24"/>
        </w:rPr>
        <w:t xml:space="preserve"> of 20</w:t>
      </w:r>
      <w:r w:rsidR="00DB1141">
        <w:rPr>
          <w:rFonts w:ascii="Times New Roman" w:hAnsi="Times New Roman" w:cs="Times New Roman"/>
          <w:b/>
          <w:sz w:val="24"/>
          <w:szCs w:val="24"/>
        </w:rPr>
        <w:t>1</w:t>
      </w:r>
      <w:r w:rsidR="0061549E">
        <w:rPr>
          <w:rFonts w:ascii="Times New Roman" w:hAnsi="Times New Roman" w:cs="Times New Roman"/>
          <w:b/>
          <w:sz w:val="24"/>
          <w:szCs w:val="24"/>
        </w:rPr>
        <w:t>3</w:t>
      </w:r>
      <w:r w:rsidRPr="00BB1C6D">
        <w:rPr>
          <w:rFonts w:ascii="Times New Roman" w:hAnsi="Times New Roman" w:cs="Times New Roman"/>
          <w:b/>
          <w:sz w:val="24"/>
          <w:szCs w:val="24"/>
        </w:rPr>
        <w:t>)</w:t>
      </w:r>
    </w:p>
    <w:p w:rsidR="001A7CD2" w:rsidRPr="00BB1C6D" w:rsidRDefault="001A7CD2" w:rsidP="00C40079">
      <w:pPr>
        <w:spacing w:after="0"/>
        <w:ind w:left="576" w:right="576"/>
        <w:jc w:val="center"/>
        <w:rPr>
          <w:rFonts w:ascii="Times New Roman" w:hAnsi="Times New Roman" w:cs="Times New Roman"/>
          <w:b/>
          <w:sz w:val="24"/>
          <w:szCs w:val="24"/>
        </w:rPr>
      </w:pPr>
    </w:p>
    <w:p w:rsidR="00CA59BC" w:rsidRDefault="0061549E" w:rsidP="001A7CD2">
      <w:pPr>
        <w:spacing w:after="0"/>
        <w:jc w:val="both"/>
        <w:rPr>
          <w:rFonts w:ascii="Times New Roman" w:hAnsi="Times New Roman" w:cs="Times New Roman"/>
          <w:b/>
          <w:sz w:val="24"/>
          <w:szCs w:val="24"/>
        </w:rPr>
      </w:pPr>
      <w:r>
        <w:rPr>
          <w:rFonts w:ascii="Times New Roman" w:hAnsi="Times New Roman" w:cs="Times New Roman"/>
          <w:b/>
          <w:sz w:val="24"/>
          <w:szCs w:val="24"/>
        </w:rPr>
        <w:t>TWAHA SEBBI OLEGA</w:t>
      </w:r>
      <w:r w:rsidR="001A7CD2">
        <w:rPr>
          <w:rFonts w:ascii="Times New Roman" w:hAnsi="Times New Roman" w:cs="Times New Roman"/>
          <w:b/>
          <w:sz w:val="24"/>
          <w:szCs w:val="24"/>
        </w:rPr>
        <w:tab/>
      </w:r>
      <w:r w:rsidR="00CA59BC" w:rsidRPr="001A7CD2">
        <w:rPr>
          <w:rFonts w:ascii="Times New Roman" w:hAnsi="Times New Roman" w:cs="Times New Roman"/>
          <w:b/>
          <w:sz w:val="24"/>
          <w:szCs w:val="24"/>
        </w:rPr>
        <w:t>…………</w:t>
      </w:r>
      <w:r>
        <w:rPr>
          <w:rFonts w:ascii="Times New Roman" w:hAnsi="Times New Roman" w:cs="Times New Roman"/>
          <w:b/>
          <w:sz w:val="24"/>
          <w:szCs w:val="24"/>
        </w:rPr>
        <w:t>…………………..</w:t>
      </w:r>
      <w:r w:rsidR="00DB1141">
        <w:rPr>
          <w:rFonts w:ascii="Times New Roman" w:hAnsi="Times New Roman" w:cs="Times New Roman"/>
          <w:b/>
          <w:sz w:val="24"/>
          <w:szCs w:val="24"/>
        </w:rPr>
        <w:t>…………..</w:t>
      </w:r>
      <w:r w:rsidR="00CA59BC" w:rsidRPr="001A7CD2">
        <w:rPr>
          <w:rFonts w:ascii="Times New Roman" w:hAnsi="Times New Roman" w:cs="Times New Roman"/>
          <w:b/>
          <w:sz w:val="24"/>
          <w:szCs w:val="24"/>
        </w:rPr>
        <w:t>…</w:t>
      </w:r>
      <w:r w:rsidR="00CA59BC" w:rsidRPr="001A7CD2">
        <w:rPr>
          <w:rFonts w:ascii="Times New Roman" w:hAnsi="Times New Roman" w:cs="Times New Roman"/>
          <w:b/>
          <w:sz w:val="24"/>
          <w:szCs w:val="24"/>
        </w:rPr>
        <w:tab/>
        <w:t>APPELLANT</w:t>
      </w:r>
    </w:p>
    <w:p w:rsidR="001A7CD2" w:rsidRPr="001A7CD2" w:rsidRDefault="001A7CD2" w:rsidP="001A7CD2">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61549E" w:rsidRDefault="0061549E" w:rsidP="0061549E">
      <w:pPr>
        <w:spacing w:after="0"/>
        <w:jc w:val="both"/>
        <w:rPr>
          <w:rFonts w:ascii="Times New Roman" w:hAnsi="Times New Roman" w:cs="Times New Roman"/>
          <w:b/>
          <w:sz w:val="24"/>
          <w:szCs w:val="24"/>
        </w:rPr>
      </w:pPr>
      <w:r>
        <w:rPr>
          <w:rFonts w:ascii="Times New Roman" w:hAnsi="Times New Roman" w:cs="Times New Roman"/>
          <w:b/>
          <w:sz w:val="24"/>
          <w:szCs w:val="24"/>
        </w:rPr>
        <w:t>ALIDRIGA ADINAN</w:t>
      </w:r>
      <w:r w:rsidR="00DB1141" w:rsidRPr="0061549E">
        <w:rPr>
          <w:rFonts w:ascii="Times New Roman" w:hAnsi="Times New Roman" w:cs="Times New Roman"/>
          <w:b/>
          <w:sz w:val="24"/>
          <w:szCs w:val="24"/>
        </w:rPr>
        <w:tab/>
      </w:r>
      <w:r w:rsidR="00CA59BC" w:rsidRPr="0061549E">
        <w:rPr>
          <w:rFonts w:ascii="Times New Roman" w:hAnsi="Times New Roman" w:cs="Times New Roman"/>
          <w:b/>
          <w:sz w:val="24"/>
          <w:szCs w:val="24"/>
        </w:rPr>
        <w:t>………………</w:t>
      </w:r>
      <w:r>
        <w:rPr>
          <w:rFonts w:ascii="Times New Roman" w:hAnsi="Times New Roman" w:cs="Times New Roman"/>
          <w:b/>
          <w:sz w:val="24"/>
          <w:szCs w:val="24"/>
        </w:rPr>
        <w:t>……………….</w:t>
      </w:r>
      <w:r w:rsidR="001A7CD2" w:rsidRPr="0061549E">
        <w:rPr>
          <w:rFonts w:ascii="Times New Roman" w:hAnsi="Times New Roman" w:cs="Times New Roman"/>
          <w:b/>
          <w:sz w:val="24"/>
          <w:szCs w:val="24"/>
        </w:rPr>
        <w:t>…….</w:t>
      </w:r>
      <w:r w:rsidR="00CA59BC" w:rsidRPr="0061549E">
        <w:rPr>
          <w:rFonts w:ascii="Times New Roman" w:hAnsi="Times New Roman" w:cs="Times New Roman"/>
          <w:b/>
          <w:sz w:val="24"/>
          <w:szCs w:val="24"/>
        </w:rPr>
        <w:t>…</w:t>
      </w:r>
      <w:r w:rsidR="00DB1141" w:rsidRPr="0061549E">
        <w:rPr>
          <w:rFonts w:ascii="Times New Roman" w:hAnsi="Times New Roman" w:cs="Times New Roman"/>
          <w:b/>
          <w:sz w:val="24"/>
          <w:szCs w:val="24"/>
        </w:rPr>
        <w:t>….</w:t>
      </w:r>
      <w:r w:rsidR="00CA59BC" w:rsidRPr="0061549E">
        <w:rPr>
          <w:rFonts w:ascii="Times New Roman" w:hAnsi="Times New Roman" w:cs="Times New Roman"/>
          <w:b/>
          <w:sz w:val="24"/>
          <w:szCs w:val="24"/>
        </w:rPr>
        <w:tab/>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0C1A77">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A10A9A" w:rsidRDefault="00A10A9A" w:rsidP="000C1A77">
      <w:pPr>
        <w:spacing w:after="0"/>
        <w:rPr>
          <w:rFonts w:ascii="Times New Roman" w:hAnsi="Times New Roman" w:cs="Times New Roman"/>
          <w:b/>
          <w:sz w:val="24"/>
          <w:szCs w:val="24"/>
          <w:u w:val="single"/>
        </w:rPr>
      </w:pPr>
    </w:p>
    <w:p w:rsidR="00CA59BC" w:rsidRDefault="00CA59BC" w:rsidP="000C1A77">
      <w:pPr>
        <w:spacing w:after="0"/>
        <w:jc w:val="center"/>
        <w:rPr>
          <w:rFonts w:ascii="Times New Roman" w:hAnsi="Times New Roman" w:cs="Times New Roman"/>
          <w:b/>
          <w:sz w:val="24"/>
          <w:szCs w:val="24"/>
          <w:u w:val="single"/>
        </w:rPr>
      </w:pPr>
      <w:r w:rsidRPr="00BB1C6D">
        <w:rPr>
          <w:rFonts w:ascii="Times New Roman" w:hAnsi="Times New Roman" w:cs="Times New Roman"/>
          <w:b/>
          <w:sz w:val="24"/>
          <w:szCs w:val="24"/>
          <w:u w:val="single"/>
        </w:rPr>
        <w:t>JUDGMENT</w:t>
      </w:r>
    </w:p>
    <w:p w:rsidR="00C40079" w:rsidRPr="00BB1C6D" w:rsidRDefault="00C40079" w:rsidP="00C40079">
      <w:pPr>
        <w:spacing w:after="0"/>
        <w:jc w:val="center"/>
        <w:rPr>
          <w:rFonts w:ascii="Times New Roman" w:hAnsi="Times New Roman" w:cs="Times New Roman"/>
          <w:sz w:val="24"/>
          <w:szCs w:val="24"/>
          <w:u w:val="single"/>
        </w:rPr>
      </w:pPr>
    </w:p>
    <w:p w:rsidR="00CA59BC" w:rsidRDefault="00CA59B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appeal from the decision of </w:t>
      </w:r>
      <w:r w:rsidR="00DB1141">
        <w:rPr>
          <w:rFonts w:ascii="Times New Roman" w:hAnsi="Times New Roman" w:cs="Times New Roman"/>
          <w:sz w:val="24"/>
          <w:szCs w:val="24"/>
        </w:rPr>
        <w:t>His Worship Toloko Simon</w:t>
      </w:r>
      <w:r w:rsidR="008915D1">
        <w:rPr>
          <w:rFonts w:ascii="Times New Roman" w:hAnsi="Times New Roman" w:cs="Times New Roman"/>
          <w:sz w:val="24"/>
          <w:szCs w:val="24"/>
        </w:rPr>
        <w:t xml:space="preserve">, </w:t>
      </w:r>
      <w:r w:rsidR="00DB1141">
        <w:rPr>
          <w:rFonts w:ascii="Times New Roman" w:hAnsi="Times New Roman" w:cs="Times New Roman"/>
          <w:sz w:val="24"/>
          <w:szCs w:val="24"/>
        </w:rPr>
        <w:t xml:space="preserve">Magistrate Grade One of Yumbe </w:t>
      </w:r>
      <w:r w:rsidR="008915D1">
        <w:rPr>
          <w:rFonts w:ascii="Times New Roman" w:hAnsi="Times New Roman" w:cs="Times New Roman"/>
          <w:sz w:val="24"/>
          <w:szCs w:val="24"/>
        </w:rPr>
        <w:t xml:space="preserve">in Civil Suit No. </w:t>
      </w:r>
      <w:r w:rsidR="00DB1141">
        <w:rPr>
          <w:rFonts w:ascii="Times New Roman" w:hAnsi="Times New Roman" w:cs="Times New Roman"/>
          <w:sz w:val="24"/>
          <w:szCs w:val="24"/>
        </w:rPr>
        <w:t>0</w:t>
      </w:r>
      <w:r w:rsidR="0061549E">
        <w:rPr>
          <w:rFonts w:ascii="Times New Roman" w:hAnsi="Times New Roman" w:cs="Times New Roman"/>
          <w:sz w:val="24"/>
          <w:szCs w:val="24"/>
        </w:rPr>
        <w:t>1</w:t>
      </w:r>
      <w:r w:rsidR="008915D1">
        <w:rPr>
          <w:rFonts w:ascii="Times New Roman" w:hAnsi="Times New Roman" w:cs="Times New Roman"/>
          <w:sz w:val="24"/>
          <w:szCs w:val="24"/>
        </w:rPr>
        <w:t xml:space="preserve"> of 20</w:t>
      </w:r>
      <w:r w:rsidR="00DB1141">
        <w:rPr>
          <w:rFonts w:ascii="Times New Roman" w:hAnsi="Times New Roman" w:cs="Times New Roman"/>
          <w:sz w:val="24"/>
          <w:szCs w:val="24"/>
        </w:rPr>
        <w:t>1</w:t>
      </w:r>
      <w:r w:rsidR="0061549E">
        <w:rPr>
          <w:rFonts w:ascii="Times New Roman" w:hAnsi="Times New Roman" w:cs="Times New Roman"/>
          <w:sz w:val="24"/>
          <w:szCs w:val="24"/>
        </w:rPr>
        <w:t>3</w:t>
      </w:r>
      <w:r w:rsidR="008915D1">
        <w:rPr>
          <w:rFonts w:ascii="Times New Roman" w:hAnsi="Times New Roman" w:cs="Times New Roman"/>
          <w:sz w:val="24"/>
          <w:szCs w:val="24"/>
        </w:rPr>
        <w:t xml:space="preserve"> given on </w:t>
      </w:r>
      <w:r w:rsidR="00DB1141">
        <w:rPr>
          <w:rFonts w:ascii="Times New Roman" w:hAnsi="Times New Roman" w:cs="Times New Roman"/>
          <w:sz w:val="24"/>
          <w:szCs w:val="24"/>
        </w:rPr>
        <w:t>2</w:t>
      </w:r>
      <w:r w:rsidR="0061549E">
        <w:rPr>
          <w:rFonts w:ascii="Times New Roman" w:hAnsi="Times New Roman" w:cs="Times New Roman"/>
          <w:sz w:val="24"/>
          <w:szCs w:val="24"/>
        </w:rPr>
        <w:t>1</w:t>
      </w:r>
      <w:r w:rsidR="0061549E">
        <w:rPr>
          <w:rFonts w:ascii="Times New Roman" w:hAnsi="Times New Roman" w:cs="Times New Roman"/>
          <w:sz w:val="24"/>
          <w:szCs w:val="24"/>
          <w:vertAlign w:val="superscript"/>
        </w:rPr>
        <w:t>st</w:t>
      </w:r>
      <w:r w:rsidR="008915D1">
        <w:rPr>
          <w:rFonts w:ascii="Times New Roman" w:hAnsi="Times New Roman" w:cs="Times New Roman"/>
          <w:sz w:val="24"/>
          <w:szCs w:val="24"/>
        </w:rPr>
        <w:t xml:space="preserve"> </w:t>
      </w:r>
      <w:r w:rsidR="0061549E">
        <w:rPr>
          <w:rFonts w:ascii="Times New Roman" w:hAnsi="Times New Roman" w:cs="Times New Roman"/>
          <w:sz w:val="24"/>
          <w:szCs w:val="24"/>
        </w:rPr>
        <w:t>February</w:t>
      </w:r>
      <w:r w:rsidR="00DB1141">
        <w:rPr>
          <w:rFonts w:ascii="Times New Roman" w:hAnsi="Times New Roman" w:cs="Times New Roman"/>
          <w:sz w:val="24"/>
          <w:szCs w:val="24"/>
        </w:rPr>
        <w:t xml:space="preserve"> </w:t>
      </w:r>
      <w:r w:rsidR="008915D1">
        <w:rPr>
          <w:rFonts w:ascii="Times New Roman" w:hAnsi="Times New Roman" w:cs="Times New Roman"/>
          <w:sz w:val="24"/>
          <w:szCs w:val="24"/>
        </w:rPr>
        <w:t>201</w:t>
      </w:r>
      <w:r w:rsidR="0061549E">
        <w:rPr>
          <w:rFonts w:ascii="Times New Roman" w:hAnsi="Times New Roman" w:cs="Times New Roman"/>
          <w:sz w:val="24"/>
          <w:szCs w:val="24"/>
        </w:rPr>
        <w:t>4</w:t>
      </w:r>
      <w:r w:rsidR="008915D1">
        <w:rPr>
          <w:rFonts w:ascii="Times New Roman" w:hAnsi="Times New Roman" w:cs="Times New Roman"/>
          <w:sz w:val="24"/>
          <w:szCs w:val="24"/>
        </w:rPr>
        <w:t xml:space="preserve">, </w:t>
      </w:r>
      <w:r w:rsidR="00DB1141">
        <w:rPr>
          <w:rFonts w:ascii="Times New Roman" w:hAnsi="Times New Roman" w:cs="Times New Roman"/>
          <w:sz w:val="24"/>
          <w:szCs w:val="24"/>
        </w:rPr>
        <w:t>when he dismissed the suit</w:t>
      </w:r>
      <w:r w:rsidR="007A6817">
        <w:rPr>
          <w:rFonts w:ascii="Times New Roman" w:hAnsi="Times New Roman" w:cs="Times New Roman"/>
          <w:sz w:val="24"/>
          <w:szCs w:val="24"/>
        </w:rPr>
        <w:t xml:space="preserve"> </w:t>
      </w:r>
      <w:r w:rsidR="00DB1141">
        <w:rPr>
          <w:rFonts w:ascii="Times New Roman" w:hAnsi="Times New Roman" w:cs="Times New Roman"/>
          <w:sz w:val="24"/>
          <w:szCs w:val="24"/>
        </w:rPr>
        <w:t xml:space="preserve">with </w:t>
      </w:r>
      <w:r w:rsidR="00336349">
        <w:rPr>
          <w:rFonts w:ascii="Times New Roman" w:hAnsi="Times New Roman" w:cs="Times New Roman"/>
          <w:sz w:val="24"/>
          <w:szCs w:val="24"/>
        </w:rPr>
        <w:t>costs to the respondent</w:t>
      </w:r>
      <w:r w:rsidR="008915D1">
        <w:rPr>
          <w:rFonts w:ascii="Times New Roman" w:hAnsi="Times New Roman" w:cs="Times New Roman"/>
          <w:sz w:val="24"/>
          <w:szCs w:val="24"/>
        </w:rPr>
        <w:t>.</w:t>
      </w:r>
    </w:p>
    <w:p w:rsidR="00C40079" w:rsidRDefault="00C40079" w:rsidP="00C40079">
      <w:pPr>
        <w:spacing w:after="0" w:line="360" w:lineRule="auto"/>
        <w:jc w:val="both"/>
        <w:rPr>
          <w:rFonts w:ascii="Times New Roman" w:hAnsi="Times New Roman" w:cs="Times New Roman"/>
          <w:sz w:val="24"/>
          <w:szCs w:val="24"/>
        </w:rPr>
      </w:pPr>
    </w:p>
    <w:p w:rsidR="009C08E3" w:rsidRDefault="00DB114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By a plaint dated 2</w:t>
      </w:r>
      <w:r w:rsidR="00424B8A">
        <w:rPr>
          <w:rFonts w:ascii="Times New Roman" w:hAnsi="Times New Roman" w:cs="Times New Roman"/>
          <w:sz w:val="24"/>
          <w:szCs w:val="24"/>
        </w:rPr>
        <w:t>8</w:t>
      </w:r>
      <w:r w:rsidR="00424B8A">
        <w:rPr>
          <w:rFonts w:ascii="Times New Roman" w:hAnsi="Times New Roman" w:cs="Times New Roman"/>
          <w:sz w:val="24"/>
          <w:szCs w:val="24"/>
          <w:vertAlign w:val="superscript"/>
        </w:rPr>
        <w:t>th</w:t>
      </w:r>
      <w:r>
        <w:rPr>
          <w:rFonts w:ascii="Times New Roman" w:hAnsi="Times New Roman" w:cs="Times New Roman"/>
          <w:sz w:val="24"/>
          <w:szCs w:val="24"/>
        </w:rPr>
        <w:t xml:space="preserve"> J</w:t>
      </w:r>
      <w:r w:rsidR="00424B8A">
        <w:rPr>
          <w:rFonts w:ascii="Times New Roman" w:hAnsi="Times New Roman" w:cs="Times New Roman"/>
          <w:sz w:val="24"/>
          <w:szCs w:val="24"/>
        </w:rPr>
        <w:t>anuary</w:t>
      </w:r>
      <w:r>
        <w:rPr>
          <w:rFonts w:ascii="Times New Roman" w:hAnsi="Times New Roman" w:cs="Times New Roman"/>
          <w:sz w:val="24"/>
          <w:szCs w:val="24"/>
        </w:rPr>
        <w:t xml:space="preserve"> 201</w:t>
      </w:r>
      <w:r w:rsidR="00424B8A">
        <w:rPr>
          <w:rFonts w:ascii="Times New Roman" w:hAnsi="Times New Roman" w:cs="Times New Roman"/>
          <w:sz w:val="24"/>
          <w:szCs w:val="24"/>
        </w:rPr>
        <w:t>3</w:t>
      </w:r>
      <w:r>
        <w:rPr>
          <w:rFonts w:ascii="Times New Roman" w:hAnsi="Times New Roman" w:cs="Times New Roman"/>
          <w:sz w:val="24"/>
          <w:szCs w:val="24"/>
        </w:rPr>
        <w:t xml:space="preserve"> </w:t>
      </w:r>
      <w:r w:rsidR="00424B8A">
        <w:rPr>
          <w:rFonts w:ascii="Times New Roman" w:hAnsi="Times New Roman" w:cs="Times New Roman"/>
          <w:sz w:val="24"/>
          <w:szCs w:val="24"/>
        </w:rPr>
        <w:t xml:space="preserve">and </w:t>
      </w:r>
      <w:r>
        <w:rPr>
          <w:rFonts w:ascii="Times New Roman" w:hAnsi="Times New Roman" w:cs="Times New Roman"/>
          <w:sz w:val="24"/>
          <w:szCs w:val="24"/>
        </w:rPr>
        <w:t xml:space="preserve">filed in court on </w:t>
      </w:r>
      <w:r w:rsidR="009444E6">
        <w:rPr>
          <w:rFonts w:ascii="Times New Roman" w:hAnsi="Times New Roman" w:cs="Times New Roman"/>
          <w:sz w:val="24"/>
          <w:szCs w:val="24"/>
        </w:rPr>
        <w:t>2</w:t>
      </w:r>
      <w:r w:rsidR="00424B8A">
        <w:rPr>
          <w:rFonts w:ascii="Times New Roman" w:hAnsi="Times New Roman" w:cs="Times New Roman"/>
          <w:sz w:val="24"/>
          <w:szCs w:val="24"/>
        </w:rPr>
        <w:t>8</w:t>
      </w:r>
      <w:r w:rsidR="00424B8A">
        <w:rPr>
          <w:rFonts w:ascii="Times New Roman" w:hAnsi="Times New Roman" w:cs="Times New Roman"/>
          <w:sz w:val="24"/>
          <w:szCs w:val="24"/>
          <w:vertAlign w:val="superscript"/>
        </w:rPr>
        <w:t>th</w:t>
      </w:r>
      <w:r w:rsidR="009444E6">
        <w:rPr>
          <w:rFonts w:ascii="Times New Roman" w:hAnsi="Times New Roman" w:cs="Times New Roman"/>
          <w:sz w:val="24"/>
          <w:szCs w:val="24"/>
        </w:rPr>
        <w:t xml:space="preserve"> J</w:t>
      </w:r>
      <w:r w:rsidR="00424B8A">
        <w:rPr>
          <w:rFonts w:ascii="Times New Roman" w:hAnsi="Times New Roman" w:cs="Times New Roman"/>
          <w:sz w:val="24"/>
          <w:szCs w:val="24"/>
        </w:rPr>
        <w:t>anuary</w:t>
      </w:r>
      <w:r w:rsidR="009444E6">
        <w:rPr>
          <w:rFonts w:ascii="Times New Roman" w:hAnsi="Times New Roman" w:cs="Times New Roman"/>
          <w:sz w:val="24"/>
          <w:szCs w:val="24"/>
        </w:rPr>
        <w:t xml:space="preserve"> 201</w:t>
      </w:r>
      <w:r w:rsidR="00424B8A">
        <w:rPr>
          <w:rFonts w:ascii="Times New Roman" w:hAnsi="Times New Roman" w:cs="Times New Roman"/>
          <w:sz w:val="24"/>
          <w:szCs w:val="24"/>
        </w:rPr>
        <w:t>3, the</w:t>
      </w:r>
      <w:r w:rsidR="009444E6">
        <w:rPr>
          <w:rFonts w:ascii="Times New Roman" w:hAnsi="Times New Roman" w:cs="Times New Roman"/>
          <w:sz w:val="24"/>
          <w:szCs w:val="24"/>
        </w:rPr>
        <w:t xml:space="preserve"> appellant </w:t>
      </w:r>
      <w:r w:rsidR="00424B8A">
        <w:rPr>
          <w:rFonts w:ascii="Times New Roman" w:hAnsi="Times New Roman" w:cs="Times New Roman"/>
          <w:sz w:val="24"/>
          <w:szCs w:val="24"/>
        </w:rPr>
        <w:t xml:space="preserve">had </w:t>
      </w:r>
      <w:r w:rsidR="009444E6">
        <w:rPr>
          <w:rFonts w:ascii="Times New Roman" w:hAnsi="Times New Roman" w:cs="Times New Roman"/>
          <w:sz w:val="24"/>
          <w:szCs w:val="24"/>
        </w:rPr>
        <w:t xml:space="preserve">sued </w:t>
      </w:r>
      <w:r w:rsidR="00424B8A">
        <w:rPr>
          <w:rFonts w:ascii="Times New Roman" w:hAnsi="Times New Roman" w:cs="Times New Roman"/>
          <w:sz w:val="24"/>
          <w:szCs w:val="24"/>
        </w:rPr>
        <w:t>the respondent</w:t>
      </w:r>
      <w:r w:rsidR="009444E6">
        <w:rPr>
          <w:rFonts w:ascii="Times New Roman" w:hAnsi="Times New Roman" w:cs="Times New Roman"/>
          <w:sz w:val="24"/>
          <w:szCs w:val="24"/>
        </w:rPr>
        <w:t xml:space="preserve"> claiming general damages for </w:t>
      </w:r>
      <w:r w:rsidR="00424B8A">
        <w:rPr>
          <w:rFonts w:ascii="Times New Roman" w:hAnsi="Times New Roman" w:cs="Times New Roman"/>
          <w:sz w:val="24"/>
          <w:szCs w:val="24"/>
        </w:rPr>
        <w:t>defamation, a permanent injunction against further publication of libelous material, an apology, interest on the general damages and costs</w:t>
      </w:r>
      <w:r w:rsidR="00431441">
        <w:rPr>
          <w:rFonts w:ascii="Times New Roman" w:hAnsi="Times New Roman" w:cs="Times New Roman"/>
          <w:sz w:val="24"/>
          <w:szCs w:val="24"/>
        </w:rPr>
        <w:t>.</w:t>
      </w:r>
      <w:r w:rsidR="009444E6">
        <w:rPr>
          <w:rFonts w:ascii="Times New Roman" w:hAnsi="Times New Roman" w:cs="Times New Roman"/>
          <w:sz w:val="24"/>
          <w:szCs w:val="24"/>
        </w:rPr>
        <w:t xml:space="preserve"> In the </w:t>
      </w:r>
      <w:r w:rsidR="00424B8A">
        <w:rPr>
          <w:rFonts w:ascii="Times New Roman" w:hAnsi="Times New Roman" w:cs="Times New Roman"/>
          <w:sz w:val="24"/>
          <w:szCs w:val="24"/>
        </w:rPr>
        <w:t xml:space="preserve">body of the </w:t>
      </w:r>
      <w:r w:rsidR="009444E6">
        <w:rPr>
          <w:rFonts w:ascii="Times New Roman" w:hAnsi="Times New Roman" w:cs="Times New Roman"/>
          <w:sz w:val="24"/>
          <w:szCs w:val="24"/>
        </w:rPr>
        <w:t xml:space="preserve">plaint, the appellant pleaded that </w:t>
      </w:r>
      <w:r w:rsidR="00424B8A">
        <w:rPr>
          <w:rFonts w:ascii="Times New Roman" w:hAnsi="Times New Roman" w:cs="Times New Roman"/>
          <w:sz w:val="24"/>
          <w:szCs w:val="24"/>
        </w:rPr>
        <w:t>on or about 19</w:t>
      </w:r>
      <w:r w:rsidR="00424B8A" w:rsidRPr="00424B8A">
        <w:rPr>
          <w:rFonts w:ascii="Times New Roman" w:hAnsi="Times New Roman" w:cs="Times New Roman"/>
          <w:sz w:val="24"/>
          <w:szCs w:val="24"/>
          <w:vertAlign w:val="superscript"/>
        </w:rPr>
        <w:t>th</w:t>
      </w:r>
      <w:r w:rsidR="00424B8A">
        <w:rPr>
          <w:rFonts w:ascii="Times New Roman" w:hAnsi="Times New Roman" w:cs="Times New Roman"/>
          <w:sz w:val="24"/>
          <w:szCs w:val="24"/>
        </w:rPr>
        <w:t xml:space="preserve"> of December 2012, the respondent wrote and published a malicious letter against the appellant, which contained the following defamatory words;</w:t>
      </w:r>
    </w:p>
    <w:p w:rsidR="00424B8A" w:rsidRDefault="00424B8A" w:rsidP="00B10CCE">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Twaha Sebi Olega is a thief who stole solar panels in Matuma Health Centre in the year 2007 and recently he also stole four solar panels from Yumbe Hospital, with the help of police, I arrested him, where he was prosecuted and sentenced to two years’ imprisonment or a fine of 250,000/= (a copy of the letter dated 19/12/2012 is hereto attached and </w:t>
      </w:r>
      <w:r w:rsidR="00B10CCE">
        <w:rPr>
          <w:rFonts w:ascii="Times New Roman" w:hAnsi="Times New Roman" w:cs="Times New Roman"/>
          <w:sz w:val="24"/>
          <w:szCs w:val="24"/>
        </w:rPr>
        <w:t>marked Annexure A).</w:t>
      </w:r>
    </w:p>
    <w:p w:rsidR="005C69D4" w:rsidRDefault="005C69D4" w:rsidP="00A90A47">
      <w:pPr>
        <w:autoSpaceDE w:val="0"/>
        <w:autoSpaceDN w:val="0"/>
        <w:adjustRightInd w:val="0"/>
        <w:spacing w:after="0" w:line="360" w:lineRule="auto"/>
        <w:jc w:val="both"/>
        <w:rPr>
          <w:rFonts w:ascii="Times New Roman" w:hAnsi="Times New Roman" w:cs="Times New Roman"/>
          <w:sz w:val="24"/>
          <w:szCs w:val="24"/>
        </w:rPr>
      </w:pPr>
    </w:p>
    <w:p w:rsidR="006B70AC" w:rsidRDefault="006B70AC"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further contended that those words as contained in the letter were made in bad faith and maliciously against him and that the respondent published those words to some radio journalists, well knowing that the appellant had on 18</w:t>
      </w:r>
      <w:r w:rsidRPr="006B70A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2012 been acquitted of those </w:t>
      </w:r>
      <w:r>
        <w:rPr>
          <w:rFonts w:ascii="Times New Roman" w:hAnsi="Times New Roman" w:cs="Times New Roman"/>
          <w:sz w:val="24"/>
          <w:szCs w:val="24"/>
        </w:rPr>
        <w:lastRenderedPageBreak/>
        <w:t>charges upon the quashing of his conviction and sentence of the Grade II court by the Chief Magistrates’ Court. He contended that the words complained of in their natural and ordinary meaning meant that he was a thief who was not fit to hold public office. As a result, his reputation as a professional electrician had been severely injured causing him to be shunned and exposing him to public ridicule and odium. His wife had as a result deserted him and he suffered mental anguish and emotional stress, all because of the defamatory words.</w:t>
      </w:r>
    </w:p>
    <w:p w:rsidR="006B70AC" w:rsidRDefault="006B70AC" w:rsidP="00A90A47">
      <w:pPr>
        <w:autoSpaceDE w:val="0"/>
        <w:autoSpaceDN w:val="0"/>
        <w:adjustRightInd w:val="0"/>
        <w:spacing w:after="0" w:line="360" w:lineRule="auto"/>
        <w:jc w:val="both"/>
        <w:rPr>
          <w:rFonts w:ascii="Times New Roman" w:hAnsi="Times New Roman" w:cs="Times New Roman"/>
          <w:sz w:val="24"/>
          <w:szCs w:val="24"/>
        </w:rPr>
      </w:pPr>
    </w:p>
    <w:p w:rsidR="005C69D4" w:rsidRDefault="005C69D4"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1365F5">
        <w:rPr>
          <w:rFonts w:ascii="Times New Roman" w:hAnsi="Times New Roman" w:cs="Times New Roman"/>
          <w:sz w:val="24"/>
          <w:szCs w:val="24"/>
        </w:rPr>
        <w:t>his</w:t>
      </w:r>
      <w:r>
        <w:rPr>
          <w:rFonts w:ascii="Times New Roman" w:hAnsi="Times New Roman" w:cs="Times New Roman"/>
          <w:sz w:val="24"/>
          <w:szCs w:val="24"/>
        </w:rPr>
        <w:t xml:space="preserve"> written statement of defence dated </w:t>
      </w:r>
      <w:r w:rsidR="001365F5">
        <w:rPr>
          <w:rFonts w:ascii="Times New Roman" w:hAnsi="Times New Roman" w:cs="Times New Roman"/>
          <w:sz w:val="24"/>
          <w:szCs w:val="24"/>
        </w:rPr>
        <w:t>11</w:t>
      </w:r>
      <w:r w:rsidRPr="005C69D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365F5">
        <w:rPr>
          <w:rFonts w:ascii="Times New Roman" w:hAnsi="Times New Roman" w:cs="Times New Roman"/>
          <w:sz w:val="24"/>
          <w:szCs w:val="24"/>
        </w:rPr>
        <w:t>February</w:t>
      </w:r>
      <w:r>
        <w:rPr>
          <w:rFonts w:ascii="Times New Roman" w:hAnsi="Times New Roman" w:cs="Times New Roman"/>
          <w:sz w:val="24"/>
          <w:szCs w:val="24"/>
        </w:rPr>
        <w:t xml:space="preserve"> 201</w:t>
      </w:r>
      <w:r w:rsidR="001365F5">
        <w:rPr>
          <w:rFonts w:ascii="Times New Roman" w:hAnsi="Times New Roman" w:cs="Times New Roman"/>
          <w:sz w:val="24"/>
          <w:szCs w:val="24"/>
        </w:rPr>
        <w:t>3</w:t>
      </w:r>
      <w:r>
        <w:rPr>
          <w:rFonts w:ascii="Times New Roman" w:hAnsi="Times New Roman" w:cs="Times New Roman"/>
          <w:sz w:val="24"/>
          <w:szCs w:val="24"/>
        </w:rPr>
        <w:t xml:space="preserve"> and filed in court on </w:t>
      </w:r>
      <w:r w:rsidR="001365F5">
        <w:rPr>
          <w:rFonts w:ascii="Times New Roman" w:hAnsi="Times New Roman" w:cs="Times New Roman"/>
          <w:sz w:val="24"/>
          <w:szCs w:val="24"/>
        </w:rPr>
        <w:t>the same day, the respondent</w:t>
      </w:r>
      <w:r>
        <w:rPr>
          <w:rFonts w:ascii="Times New Roman" w:hAnsi="Times New Roman" w:cs="Times New Roman"/>
          <w:sz w:val="24"/>
          <w:szCs w:val="24"/>
        </w:rPr>
        <w:t xml:space="preserve"> </w:t>
      </w:r>
      <w:r w:rsidR="001365F5">
        <w:rPr>
          <w:rFonts w:ascii="Times New Roman" w:hAnsi="Times New Roman" w:cs="Times New Roman"/>
          <w:sz w:val="24"/>
          <w:szCs w:val="24"/>
        </w:rPr>
        <w:t>denied ever having made any defamatory statement against the appellant. He admitted having written the letter complained of but denied that it was defamatory of the respondent. He contended that he wrote the letter in his capacity as L.C.I Chairman Renanga village, in good faith and for the good of the community. He denied having met any news reporter or journalist nor published to them the content of that letter but that such reporters may have been attracted by the appellant’s public investigation and subsequent trial over the incident. He affirmed the appellant’s conviction</w:t>
      </w:r>
      <w:r w:rsidR="00D77B6B">
        <w:rPr>
          <w:rFonts w:ascii="Times New Roman" w:hAnsi="Times New Roman" w:cs="Times New Roman"/>
          <w:sz w:val="24"/>
          <w:szCs w:val="24"/>
        </w:rPr>
        <w:t xml:space="preserve"> by the Grade II Magistrate’s Court and</w:t>
      </w:r>
      <w:r w:rsidR="001365F5">
        <w:rPr>
          <w:rFonts w:ascii="Times New Roman" w:hAnsi="Times New Roman" w:cs="Times New Roman"/>
          <w:sz w:val="24"/>
          <w:szCs w:val="24"/>
        </w:rPr>
        <w:t xml:space="preserve"> denied any knowledge of the respondent’s subsequent acquittal on appeal. </w:t>
      </w:r>
    </w:p>
    <w:p w:rsidR="007011CA" w:rsidRDefault="007011CA" w:rsidP="00A90A47">
      <w:pPr>
        <w:autoSpaceDE w:val="0"/>
        <w:autoSpaceDN w:val="0"/>
        <w:adjustRightInd w:val="0"/>
        <w:spacing w:after="0" w:line="360" w:lineRule="auto"/>
        <w:jc w:val="both"/>
        <w:rPr>
          <w:rFonts w:ascii="Times New Roman" w:hAnsi="Times New Roman" w:cs="Times New Roman"/>
          <w:sz w:val="24"/>
          <w:szCs w:val="24"/>
        </w:rPr>
      </w:pPr>
    </w:p>
    <w:p w:rsidR="00002304" w:rsidRDefault="007011CA" w:rsidP="00C83A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w:t>
      </w:r>
      <w:r w:rsidRPr="007011CA">
        <w:rPr>
          <w:rFonts w:ascii="Times New Roman" w:hAnsi="Times New Roman" w:cs="Times New Roman"/>
          <w:sz w:val="24"/>
          <w:szCs w:val="24"/>
        </w:rPr>
        <w:t xml:space="preserve"> </w:t>
      </w:r>
      <w:r>
        <w:rPr>
          <w:rFonts w:ascii="Times New Roman" w:hAnsi="Times New Roman" w:cs="Times New Roman"/>
          <w:sz w:val="24"/>
          <w:szCs w:val="24"/>
        </w:rPr>
        <w:t>testified at the hearing of the suit, and called two other witnesses. The defendant too testified and called two witnesses. In his judgment, the trial magistrate found that the words published by the respondent were true and therefore not defamatory of the respondent since they were communicated before the appellant’s conviction was quashed by the Chief Magistrate. He found that the statements were not published maliciously and that the appellant had not suffered any damage to his reputation</w:t>
      </w:r>
      <w:r w:rsidR="00147609">
        <w:rPr>
          <w:rFonts w:ascii="Times New Roman" w:hAnsi="Times New Roman" w:cs="Times New Roman"/>
          <w:sz w:val="24"/>
          <w:szCs w:val="24"/>
        </w:rPr>
        <w:t>, since no member of the public had testified to that effect</w:t>
      </w:r>
      <w:r>
        <w:rPr>
          <w:rFonts w:ascii="Times New Roman" w:hAnsi="Times New Roman" w:cs="Times New Roman"/>
          <w:sz w:val="24"/>
          <w:szCs w:val="24"/>
        </w:rPr>
        <w:t xml:space="preserve">. </w:t>
      </w:r>
      <w:r w:rsidR="00147609">
        <w:rPr>
          <w:rFonts w:ascii="Times New Roman" w:hAnsi="Times New Roman" w:cs="Times New Roman"/>
          <w:sz w:val="24"/>
          <w:szCs w:val="24"/>
        </w:rPr>
        <w:t>He found that although the respondent had written the letter, he had not communicated it to the Chief Administrative Officer. In writing the letter, the respondent had done so in his official capacity in a matter where the community had an interest. The learned trial magistrate was of the view that the appellant had initiated the proceedings maliciously as a means of getting back at the respondent who had testified as one of the witnesses during the criminal prosecution. He therefore did not find any merit in the suit and dismissed it with costs to the respondent.</w:t>
      </w:r>
    </w:p>
    <w:p w:rsidR="00147609" w:rsidRDefault="00147609" w:rsidP="00C83AF7">
      <w:pPr>
        <w:autoSpaceDE w:val="0"/>
        <w:autoSpaceDN w:val="0"/>
        <w:adjustRightInd w:val="0"/>
        <w:spacing w:after="0" w:line="360" w:lineRule="auto"/>
        <w:jc w:val="both"/>
        <w:rPr>
          <w:rFonts w:ascii="Times New Roman" w:hAnsi="Times New Roman" w:cs="Times New Roman"/>
          <w:sz w:val="24"/>
          <w:szCs w:val="24"/>
        </w:rPr>
      </w:pPr>
    </w:p>
    <w:p w:rsidR="00147609" w:rsidRDefault="00147609" w:rsidP="00C83A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Being dissatisfied with the decision of the court, the appellant appeals against the whole of the said judgment on the following grounds, namely;</w:t>
      </w:r>
    </w:p>
    <w:p w:rsidR="00147609" w:rsidRDefault="00147609" w:rsidP="00EE2023">
      <w:pPr>
        <w:pStyle w:val="ListParagraph"/>
        <w:numPr>
          <w:ilvl w:val="0"/>
          <w:numId w:val="9"/>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and failed to see the issues raised by the respondent / defendant to the CAO and in the video coverage amounted to </w:t>
      </w:r>
      <w:r w:rsidR="00EE2023">
        <w:rPr>
          <w:rFonts w:ascii="Times New Roman" w:hAnsi="Times New Roman" w:cs="Times New Roman"/>
          <w:sz w:val="24"/>
          <w:szCs w:val="24"/>
        </w:rPr>
        <w:t>defamation and thus came to the wrong decision thereby occasioning a miscarriage of justice to the appellant.</w:t>
      </w:r>
    </w:p>
    <w:p w:rsidR="002431DB" w:rsidRDefault="002431DB" w:rsidP="002431DB">
      <w:pPr>
        <w:pStyle w:val="ListParagraph"/>
        <w:autoSpaceDE w:val="0"/>
        <w:autoSpaceDN w:val="0"/>
        <w:adjustRightInd w:val="0"/>
        <w:spacing w:after="0"/>
        <w:ind w:right="576"/>
        <w:jc w:val="both"/>
        <w:rPr>
          <w:rFonts w:ascii="Times New Roman" w:hAnsi="Times New Roman" w:cs="Times New Roman"/>
          <w:sz w:val="24"/>
          <w:szCs w:val="24"/>
        </w:rPr>
      </w:pPr>
    </w:p>
    <w:p w:rsidR="00EE2023" w:rsidRDefault="00EE2023" w:rsidP="00EE2023">
      <w:pPr>
        <w:pStyle w:val="ListParagraph"/>
        <w:numPr>
          <w:ilvl w:val="0"/>
          <w:numId w:val="9"/>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in holding that the defamatory words were uttered before the appellant / plaintiff was acquitted whereas they were uttered after the acquittal of the appellant / plaintiff thus wrongly evaluating the evidence thereby occasioning a miscarriage of justice to the appellant.</w:t>
      </w:r>
    </w:p>
    <w:p w:rsidR="002431DB" w:rsidRPr="002431DB" w:rsidRDefault="002431DB" w:rsidP="002431DB">
      <w:pPr>
        <w:pStyle w:val="ListParagraph"/>
        <w:rPr>
          <w:rFonts w:ascii="Times New Roman" w:hAnsi="Times New Roman" w:cs="Times New Roman"/>
          <w:sz w:val="24"/>
          <w:szCs w:val="24"/>
        </w:rPr>
      </w:pPr>
    </w:p>
    <w:p w:rsidR="00EE2023" w:rsidRDefault="00EE2023" w:rsidP="00EE2023">
      <w:pPr>
        <w:pStyle w:val="ListParagraph"/>
        <w:numPr>
          <w:ilvl w:val="0"/>
          <w:numId w:val="9"/>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in holding that the recording which lasted ten minutes cannot amount to defamatory engagement and further that the video recording cannot be relied on as the person who recorded it was not an expert thus arriving at the wrong decision which occasioned a miscarriage of justice to the appellant.</w:t>
      </w:r>
    </w:p>
    <w:p w:rsidR="002431DB" w:rsidRPr="002431DB" w:rsidRDefault="002431DB" w:rsidP="002431DB">
      <w:pPr>
        <w:pStyle w:val="ListParagraph"/>
        <w:rPr>
          <w:rFonts w:ascii="Times New Roman" w:hAnsi="Times New Roman" w:cs="Times New Roman"/>
          <w:sz w:val="24"/>
          <w:szCs w:val="24"/>
        </w:rPr>
      </w:pPr>
    </w:p>
    <w:p w:rsidR="00EE2023" w:rsidRDefault="00EE2023" w:rsidP="00EE2023">
      <w:pPr>
        <w:pStyle w:val="ListParagraph"/>
        <w:numPr>
          <w:ilvl w:val="0"/>
          <w:numId w:val="9"/>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in failing to evaluate the evidence that the appellant was neither a suspect nor a convict but a prosecution witness in the case involving theft at Matuma Health Centre and that the utterance that the appellant is a thief of solar panels amounted to defamation thus at a wrong decision which occasioned a miscarriage of justice to the appellant.</w:t>
      </w:r>
    </w:p>
    <w:p w:rsidR="002431DB" w:rsidRPr="002431DB" w:rsidRDefault="002431DB" w:rsidP="002431DB">
      <w:pPr>
        <w:pStyle w:val="ListParagraph"/>
        <w:rPr>
          <w:rFonts w:ascii="Times New Roman" w:hAnsi="Times New Roman" w:cs="Times New Roman"/>
          <w:sz w:val="24"/>
          <w:szCs w:val="24"/>
        </w:rPr>
      </w:pPr>
    </w:p>
    <w:p w:rsidR="00EE2023" w:rsidRPr="00147609" w:rsidRDefault="00EE2023" w:rsidP="00EE2023">
      <w:pPr>
        <w:pStyle w:val="ListParagraph"/>
        <w:numPr>
          <w:ilvl w:val="0"/>
          <w:numId w:val="9"/>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in holding that the statement made was substantially true of the plaintiff and further that the utterances referrd to by the defendant against the</w:t>
      </w:r>
      <w:r w:rsidR="002431DB">
        <w:rPr>
          <w:rFonts w:ascii="Times New Roman" w:hAnsi="Times New Roman" w:cs="Times New Roman"/>
          <w:sz w:val="24"/>
          <w:szCs w:val="24"/>
        </w:rPr>
        <w:t xml:space="preserve"> plaintiff does not reflect any malicious damage to hos reputation thus arriving at a wrong decision which occasioned a miscarriage of justice to the appellant.</w:t>
      </w:r>
    </w:p>
    <w:p w:rsidR="00147609" w:rsidRDefault="00147609" w:rsidP="00C83AF7">
      <w:pPr>
        <w:autoSpaceDE w:val="0"/>
        <w:autoSpaceDN w:val="0"/>
        <w:adjustRightInd w:val="0"/>
        <w:spacing w:after="0" w:line="360" w:lineRule="auto"/>
        <w:jc w:val="both"/>
        <w:rPr>
          <w:rFonts w:ascii="Times New Roman" w:hAnsi="Times New Roman" w:cs="Times New Roman"/>
          <w:sz w:val="24"/>
          <w:szCs w:val="24"/>
        </w:rPr>
      </w:pPr>
    </w:p>
    <w:p w:rsidR="002431DB" w:rsidRDefault="000D1E8B" w:rsidP="000D1E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 43 r (2) of </w:t>
      </w:r>
      <w:r w:rsidRPr="000D1E8B">
        <w:rPr>
          <w:rFonts w:ascii="Times New Roman" w:hAnsi="Times New Roman" w:cs="Times New Roman"/>
          <w:i/>
          <w:sz w:val="24"/>
          <w:szCs w:val="24"/>
        </w:rPr>
        <w:t>The Civil Procedure Rules</w:t>
      </w:r>
      <w:r>
        <w:rPr>
          <w:rFonts w:ascii="Times New Roman" w:hAnsi="Times New Roman" w:cs="Times New Roman"/>
          <w:sz w:val="24"/>
          <w:szCs w:val="24"/>
        </w:rPr>
        <w:t xml:space="preserve"> requires </w:t>
      </w:r>
      <w:r w:rsidRPr="000D1E8B">
        <w:rPr>
          <w:rFonts w:ascii="Times New Roman" w:hAnsi="Times New Roman" w:cs="Times New Roman"/>
          <w:sz w:val="24"/>
          <w:szCs w:val="24"/>
        </w:rPr>
        <w:t xml:space="preserve">the memorandum </w:t>
      </w:r>
      <w:r>
        <w:rPr>
          <w:rFonts w:ascii="Times New Roman" w:hAnsi="Times New Roman" w:cs="Times New Roman"/>
          <w:sz w:val="24"/>
          <w:szCs w:val="24"/>
        </w:rPr>
        <w:t>to</w:t>
      </w:r>
      <w:r w:rsidRPr="000D1E8B">
        <w:rPr>
          <w:rFonts w:ascii="Times New Roman" w:hAnsi="Times New Roman" w:cs="Times New Roman"/>
          <w:sz w:val="24"/>
          <w:szCs w:val="24"/>
        </w:rPr>
        <w:t xml:space="preserve"> set forth, concisely and under distinct heads, the grounds of objection to the d</w:t>
      </w:r>
      <w:r>
        <w:rPr>
          <w:rFonts w:ascii="Times New Roman" w:hAnsi="Times New Roman" w:cs="Times New Roman"/>
          <w:sz w:val="24"/>
          <w:szCs w:val="24"/>
        </w:rPr>
        <w:t xml:space="preserve">ecree appealed from without any </w:t>
      </w:r>
      <w:r w:rsidRPr="000D1E8B">
        <w:rPr>
          <w:rFonts w:ascii="Times New Roman" w:hAnsi="Times New Roman" w:cs="Times New Roman"/>
          <w:sz w:val="24"/>
          <w:szCs w:val="24"/>
        </w:rPr>
        <w:t>argument or narrative</w:t>
      </w:r>
      <w:r>
        <w:rPr>
          <w:rFonts w:ascii="Times New Roman" w:hAnsi="Times New Roman" w:cs="Times New Roman"/>
          <w:sz w:val="24"/>
          <w:szCs w:val="24"/>
        </w:rPr>
        <w:t xml:space="preserve">. All the grounds as stated in the memorandum of appeal offend this </w:t>
      </w:r>
      <w:r w:rsidR="00725F01">
        <w:rPr>
          <w:rFonts w:ascii="Times New Roman" w:hAnsi="Times New Roman" w:cs="Times New Roman"/>
          <w:sz w:val="24"/>
          <w:szCs w:val="24"/>
        </w:rPr>
        <w:t>requirement</w:t>
      </w:r>
      <w:r>
        <w:rPr>
          <w:rFonts w:ascii="Times New Roman" w:hAnsi="Times New Roman" w:cs="Times New Roman"/>
          <w:sz w:val="24"/>
          <w:szCs w:val="24"/>
        </w:rPr>
        <w:t xml:space="preserve"> since </w:t>
      </w:r>
      <w:r w:rsidR="00725F01">
        <w:rPr>
          <w:rFonts w:ascii="Times New Roman" w:hAnsi="Times New Roman" w:cs="Times New Roman"/>
          <w:sz w:val="24"/>
          <w:szCs w:val="24"/>
        </w:rPr>
        <w:t xml:space="preserve">they lack precision, are verbose, argumentative and presented in a narrative form. These are the sort of grounds which the Court of Appeal in </w:t>
      </w:r>
      <w:r w:rsidR="00725F01" w:rsidRPr="000915F0">
        <w:rPr>
          <w:rFonts w:ascii="Times New Roman" w:hAnsi="Times New Roman" w:cs="Times New Roman"/>
          <w:i/>
          <w:sz w:val="24"/>
          <w:szCs w:val="24"/>
        </w:rPr>
        <w:t>National Insurance Corporation v Pelican Air Services, CA No.15 of 2005</w:t>
      </w:r>
      <w:r w:rsidR="00725F01">
        <w:rPr>
          <w:rFonts w:ascii="Times New Roman" w:hAnsi="Times New Roman" w:cs="Times New Roman"/>
          <w:sz w:val="24"/>
          <w:szCs w:val="24"/>
        </w:rPr>
        <w:t xml:space="preserve">, held should </w:t>
      </w:r>
      <w:r w:rsidR="000915F0">
        <w:rPr>
          <w:rFonts w:ascii="Times New Roman" w:hAnsi="Times New Roman" w:cs="Times New Roman"/>
          <w:sz w:val="24"/>
          <w:szCs w:val="24"/>
        </w:rPr>
        <w:t xml:space="preserve">be </w:t>
      </w:r>
      <w:r w:rsidR="00725F01" w:rsidRPr="00725F01">
        <w:rPr>
          <w:rFonts w:ascii="Times New Roman" w:hAnsi="Times New Roman" w:cs="Times New Roman"/>
          <w:sz w:val="24"/>
          <w:szCs w:val="24"/>
        </w:rPr>
        <w:t>struck off</w:t>
      </w:r>
      <w:r w:rsidR="00725F01">
        <w:rPr>
          <w:rFonts w:ascii="Times New Roman" w:hAnsi="Times New Roman" w:cs="Times New Roman"/>
          <w:sz w:val="24"/>
          <w:szCs w:val="24"/>
        </w:rPr>
        <w:t xml:space="preserve"> for non-compliance with the requirements of that provision. However, in the desire to administer substantive justice without </w:t>
      </w:r>
      <w:r w:rsidR="00725F01">
        <w:rPr>
          <w:rFonts w:ascii="Times New Roman" w:hAnsi="Times New Roman" w:cs="Times New Roman"/>
          <w:sz w:val="24"/>
          <w:szCs w:val="24"/>
        </w:rPr>
        <w:lastRenderedPageBreak/>
        <w:t>undue regard to technicalities, counsel for the appellant was allowed to present his arguments in support of the grounds.</w:t>
      </w:r>
    </w:p>
    <w:p w:rsidR="003B54AC" w:rsidRDefault="003B54AC" w:rsidP="000D1E8B">
      <w:pPr>
        <w:autoSpaceDE w:val="0"/>
        <w:autoSpaceDN w:val="0"/>
        <w:adjustRightInd w:val="0"/>
        <w:spacing w:after="0" w:line="360" w:lineRule="auto"/>
        <w:jc w:val="both"/>
        <w:rPr>
          <w:rFonts w:ascii="Times New Roman" w:hAnsi="Times New Roman" w:cs="Times New Roman"/>
          <w:sz w:val="24"/>
          <w:szCs w:val="24"/>
        </w:rPr>
      </w:pPr>
    </w:p>
    <w:p w:rsidR="003B54AC" w:rsidRDefault="003B54AC" w:rsidP="000D1E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submissions, counsel for the appellant, Mr. Madira Jimmy</w:t>
      </w:r>
      <w:r w:rsidR="00094571">
        <w:rPr>
          <w:rFonts w:ascii="Times New Roman" w:hAnsi="Times New Roman" w:cs="Times New Roman"/>
          <w:sz w:val="24"/>
          <w:szCs w:val="24"/>
        </w:rPr>
        <w:t xml:space="preserve"> who appeared jointly with Mr. Donge Opar</w:t>
      </w:r>
      <w:r>
        <w:rPr>
          <w:rFonts w:ascii="Times New Roman" w:hAnsi="Times New Roman" w:cs="Times New Roman"/>
          <w:sz w:val="24"/>
          <w:szCs w:val="24"/>
        </w:rPr>
        <w:t xml:space="preserve">, argued that the trial court erred when it found that the respondent had authored the letter complained of in his capacity as Chairman L.C.1 when there was no evidence that he occupied that position following any bye-election. The court ought to have found that he wrote the letter in his </w:t>
      </w:r>
      <w:r w:rsidR="00044CA4">
        <w:rPr>
          <w:rFonts w:ascii="Times New Roman" w:hAnsi="Times New Roman" w:cs="Times New Roman"/>
          <w:sz w:val="24"/>
          <w:szCs w:val="24"/>
        </w:rPr>
        <w:t>personal capacity. He argued in the alternative that the respondent had no obligation to make that communication and therefore cannot rely on immunity or qualified privilege as a defence. He contended that the letter was written after the appellant had been acquitted on appeal</w:t>
      </w:r>
      <w:r w:rsidR="00094571">
        <w:rPr>
          <w:rFonts w:ascii="Times New Roman" w:hAnsi="Times New Roman" w:cs="Times New Roman"/>
          <w:sz w:val="24"/>
          <w:szCs w:val="24"/>
        </w:rPr>
        <w:t>. The respondent did not act reasonably when he failed to ascertain this fact before writing the letter</w:t>
      </w:r>
      <w:r w:rsidR="00044CA4">
        <w:rPr>
          <w:rFonts w:ascii="Times New Roman" w:hAnsi="Times New Roman" w:cs="Times New Roman"/>
          <w:sz w:val="24"/>
          <w:szCs w:val="24"/>
        </w:rPr>
        <w:t xml:space="preserve"> and therefore it was not written in good faith. </w:t>
      </w:r>
      <w:r w:rsidR="006505E7">
        <w:rPr>
          <w:rFonts w:ascii="Times New Roman" w:hAnsi="Times New Roman" w:cs="Times New Roman"/>
          <w:sz w:val="24"/>
          <w:szCs w:val="24"/>
        </w:rPr>
        <w:t>Regarding</w:t>
      </w:r>
      <w:r w:rsidR="00044CA4">
        <w:rPr>
          <w:rFonts w:ascii="Times New Roman" w:hAnsi="Times New Roman" w:cs="Times New Roman"/>
          <w:sz w:val="24"/>
          <w:szCs w:val="24"/>
        </w:rPr>
        <w:t xml:space="preserve"> the theft which occurred at Matuma Health Centre, the appellant was only a witness and not an accused. He therefore prayed that the appeal be allowed.</w:t>
      </w:r>
    </w:p>
    <w:p w:rsidR="00044CA4" w:rsidRDefault="00044CA4" w:rsidP="000D1E8B">
      <w:pPr>
        <w:autoSpaceDE w:val="0"/>
        <w:autoSpaceDN w:val="0"/>
        <w:adjustRightInd w:val="0"/>
        <w:spacing w:after="0" w:line="360" w:lineRule="auto"/>
        <w:jc w:val="both"/>
        <w:rPr>
          <w:rFonts w:ascii="Times New Roman" w:hAnsi="Times New Roman" w:cs="Times New Roman"/>
          <w:sz w:val="24"/>
          <w:szCs w:val="24"/>
        </w:rPr>
      </w:pPr>
    </w:p>
    <w:p w:rsidR="00044CA4" w:rsidRDefault="00044CA4" w:rsidP="000D1E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Mr. </w:t>
      </w:r>
      <w:r w:rsidR="00094571">
        <w:rPr>
          <w:rFonts w:ascii="Times New Roman" w:hAnsi="Times New Roman" w:cs="Times New Roman"/>
          <w:sz w:val="24"/>
          <w:szCs w:val="24"/>
        </w:rPr>
        <w:t xml:space="preserve">Richard Bundu appearing jointly with Mr. Samuel Ondoma, submitted that the letter written by the respondent was not defamatory of the appellant since it was true that the appellant had been convicted. The respondent did not write it maliciously since he was unaware of the subsequent acquittal. In respect of the theft which occurred at </w:t>
      </w:r>
      <w:r w:rsidR="00AB50E6">
        <w:rPr>
          <w:rFonts w:ascii="Times New Roman" w:hAnsi="Times New Roman" w:cs="Times New Roman"/>
          <w:sz w:val="24"/>
          <w:szCs w:val="24"/>
        </w:rPr>
        <w:t>Matuma</w:t>
      </w:r>
      <w:r w:rsidR="00094571">
        <w:rPr>
          <w:rFonts w:ascii="Times New Roman" w:hAnsi="Times New Roman" w:cs="Times New Roman"/>
          <w:sz w:val="24"/>
          <w:szCs w:val="24"/>
        </w:rPr>
        <w:t xml:space="preserve"> Health Centre, there was evidence that at one point the </w:t>
      </w:r>
      <w:r w:rsidR="006505E7">
        <w:rPr>
          <w:rFonts w:ascii="Times New Roman" w:hAnsi="Times New Roman" w:cs="Times New Roman"/>
          <w:sz w:val="24"/>
          <w:szCs w:val="24"/>
        </w:rPr>
        <w:t>appellant</w:t>
      </w:r>
      <w:r w:rsidR="00094571">
        <w:rPr>
          <w:rFonts w:ascii="Times New Roman" w:hAnsi="Times New Roman" w:cs="Times New Roman"/>
          <w:sz w:val="24"/>
          <w:szCs w:val="24"/>
        </w:rPr>
        <w:t xml:space="preserve"> had been arrested as a suspect. </w:t>
      </w:r>
      <w:r w:rsidR="00326959">
        <w:rPr>
          <w:rFonts w:ascii="Times New Roman" w:hAnsi="Times New Roman" w:cs="Times New Roman"/>
          <w:sz w:val="24"/>
          <w:szCs w:val="24"/>
        </w:rPr>
        <w:t>The respondent did not communicate the letter to the Chief Administrative Officer since it went missing before the L.C.I Committee could approve it as had been planned. The</w:t>
      </w:r>
      <w:r w:rsidR="00094571">
        <w:rPr>
          <w:rFonts w:ascii="Times New Roman" w:hAnsi="Times New Roman" w:cs="Times New Roman"/>
          <w:sz w:val="24"/>
          <w:szCs w:val="24"/>
        </w:rPr>
        <w:t xml:space="preserve"> respondent relied on qualified privilege at the trial since he </w:t>
      </w:r>
      <w:r w:rsidR="00326959">
        <w:rPr>
          <w:rFonts w:ascii="Times New Roman" w:hAnsi="Times New Roman" w:cs="Times New Roman"/>
          <w:sz w:val="24"/>
          <w:szCs w:val="24"/>
        </w:rPr>
        <w:t>wrote</w:t>
      </w:r>
      <w:r w:rsidR="00094571">
        <w:rPr>
          <w:rFonts w:ascii="Times New Roman" w:hAnsi="Times New Roman" w:cs="Times New Roman"/>
          <w:sz w:val="24"/>
          <w:szCs w:val="24"/>
        </w:rPr>
        <w:t xml:space="preserve"> the letter in his capacity as Acting Chairman L.C.I and in good faith in advancing the good of the community</w:t>
      </w:r>
    </w:p>
    <w:p w:rsidR="000D1E8B" w:rsidRDefault="000D1E8B" w:rsidP="00C83AF7">
      <w:pPr>
        <w:autoSpaceDE w:val="0"/>
        <w:autoSpaceDN w:val="0"/>
        <w:adjustRightInd w:val="0"/>
        <w:spacing w:after="0" w:line="360" w:lineRule="auto"/>
        <w:jc w:val="both"/>
        <w:rPr>
          <w:rFonts w:ascii="Times New Roman" w:hAnsi="Times New Roman" w:cs="Times New Roman"/>
          <w:sz w:val="24"/>
          <w:szCs w:val="24"/>
        </w:rPr>
      </w:pPr>
    </w:p>
    <w:p w:rsidR="00044CA4" w:rsidRPr="000E0D0D" w:rsidRDefault="00044CA4" w:rsidP="00044C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a first appeal, I have to bear in mind the duties of a first appellate court as stated in </w:t>
      </w:r>
      <w:r w:rsidRPr="000E0D0D">
        <w:rPr>
          <w:rFonts w:ascii="Times New Roman" w:hAnsi="Times New Roman" w:cs="Times New Roman"/>
          <w:sz w:val="24"/>
          <w:szCs w:val="24"/>
        </w:rPr>
        <w:t xml:space="preserve"> </w:t>
      </w:r>
      <w:r w:rsidRPr="000E0D0D">
        <w:rPr>
          <w:rFonts w:ascii="Times New Roman" w:hAnsi="Times New Roman" w:cs="Times New Roman"/>
          <w:i/>
          <w:sz w:val="24"/>
          <w:szCs w:val="24"/>
        </w:rPr>
        <w:t>Selle v Associated Motor Boat Co. [1968] EA 123</w:t>
      </w:r>
      <w:r w:rsidRPr="000E0D0D">
        <w:rPr>
          <w:rFonts w:ascii="Times New Roman" w:hAnsi="Times New Roman" w:cs="Times New Roman"/>
          <w:sz w:val="24"/>
          <w:szCs w:val="24"/>
        </w:rPr>
        <w:t>, thus:</w:t>
      </w:r>
    </w:p>
    <w:p w:rsidR="00044CA4" w:rsidRDefault="00044CA4" w:rsidP="00044CA4">
      <w:pPr>
        <w:spacing w:after="0"/>
        <w:ind w:left="576" w:right="576"/>
        <w:jc w:val="both"/>
        <w:rPr>
          <w:rFonts w:ascii="Times New Roman" w:hAnsi="Times New Roman" w:cs="Times New Roman"/>
          <w:sz w:val="24"/>
          <w:szCs w:val="24"/>
        </w:rPr>
      </w:pPr>
      <w:r w:rsidRPr="000E0D0D">
        <w:rPr>
          <w:rFonts w:ascii="Times New Roman" w:hAnsi="Times New Roman" w:cs="Times New Roman"/>
          <w:sz w:val="24"/>
          <w:szCs w:val="24"/>
        </w:rPr>
        <w:t xml:space="preserve">An appeal </w:t>
      </w:r>
      <w:r>
        <w:rPr>
          <w:rFonts w:ascii="Times New Roman" w:hAnsi="Times New Roman" w:cs="Times New Roman"/>
          <w:sz w:val="24"/>
          <w:szCs w:val="24"/>
        </w:rPr>
        <w:t>……</w:t>
      </w:r>
      <w:r w:rsidRPr="000E0D0D">
        <w:rPr>
          <w:rFonts w:ascii="Times New Roman" w:hAnsi="Times New Roman" w:cs="Times New Roman"/>
          <w:sz w:val="24"/>
          <w:szCs w:val="24"/>
        </w:rPr>
        <w:t xml:space="preserve">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w:t>
      </w:r>
      <w:r w:rsidRPr="000E0D0D">
        <w:rPr>
          <w:rFonts w:ascii="Times New Roman" w:hAnsi="Times New Roman" w:cs="Times New Roman"/>
          <w:sz w:val="24"/>
          <w:szCs w:val="24"/>
        </w:rPr>
        <w:lastRenderedPageBreak/>
        <w:t>the trial judge’s findings of fact if it appears either that he has clearly failed on some point to take account of particular circumstances or probabilities materially to estimate the evidence or if the impression based on the demeanor of a witness is inconsistent with the evidence in the case generally (</w:t>
      </w:r>
      <w:r w:rsidRPr="000E0D0D">
        <w:rPr>
          <w:rFonts w:ascii="Times New Roman" w:hAnsi="Times New Roman" w:cs="Times New Roman"/>
          <w:i/>
          <w:sz w:val="24"/>
          <w:szCs w:val="24"/>
        </w:rPr>
        <w:t>Abdul Hameed Saif vs. Ali Mohamed Sholan (1955), 22 E. A. C. A. 270</w:t>
      </w:r>
      <w:r w:rsidRPr="000E0D0D">
        <w:rPr>
          <w:rFonts w:ascii="Times New Roman" w:hAnsi="Times New Roman" w:cs="Times New Roman"/>
          <w:sz w:val="24"/>
          <w:szCs w:val="24"/>
        </w:rPr>
        <w:t>).</w:t>
      </w:r>
    </w:p>
    <w:p w:rsidR="00044CA4" w:rsidRDefault="00044CA4" w:rsidP="00C83AF7">
      <w:pPr>
        <w:autoSpaceDE w:val="0"/>
        <w:autoSpaceDN w:val="0"/>
        <w:adjustRightInd w:val="0"/>
        <w:spacing w:after="0" w:line="360" w:lineRule="auto"/>
        <w:jc w:val="both"/>
        <w:rPr>
          <w:rFonts w:ascii="Times New Roman" w:hAnsi="Times New Roman" w:cs="Times New Roman"/>
          <w:sz w:val="24"/>
          <w:szCs w:val="24"/>
        </w:rPr>
      </w:pPr>
    </w:p>
    <w:p w:rsidR="00326959" w:rsidRDefault="00326959" w:rsidP="00AC2B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manner in which the grounds were framed, </w:t>
      </w:r>
      <w:r w:rsidR="00984BA4">
        <w:rPr>
          <w:rFonts w:ascii="Times New Roman" w:hAnsi="Times New Roman" w:cs="Times New Roman"/>
          <w:sz w:val="24"/>
          <w:szCs w:val="24"/>
        </w:rPr>
        <w:t xml:space="preserve">and considering that the grounds as framed raise cross-cutting issues, </w:t>
      </w:r>
      <w:r>
        <w:rPr>
          <w:rFonts w:ascii="Times New Roman" w:hAnsi="Times New Roman" w:cs="Times New Roman"/>
          <w:sz w:val="24"/>
          <w:szCs w:val="24"/>
        </w:rPr>
        <w:t xml:space="preserve">I have chosen instead to </w:t>
      </w:r>
      <w:r w:rsidR="00984BA4">
        <w:rPr>
          <w:rFonts w:ascii="Times New Roman" w:hAnsi="Times New Roman" w:cs="Times New Roman"/>
          <w:sz w:val="24"/>
          <w:szCs w:val="24"/>
        </w:rPr>
        <w:t>address</w:t>
      </w:r>
      <w:r>
        <w:rPr>
          <w:rFonts w:ascii="Times New Roman" w:hAnsi="Times New Roman" w:cs="Times New Roman"/>
          <w:sz w:val="24"/>
          <w:szCs w:val="24"/>
        </w:rPr>
        <w:t xml:space="preserve"> </w:t>
      </w:r>
      <w:r w:rsidR="006505E7">
        <w:rPr>
          <w:rFonts w:ascii="Times New Roman" w:hAnsi="Times New Roman" w:cs="Times New Roman"/>
          <w:sz w:val="24"/>
          <w:szCs w:val="24"/>
        </w:rPr>
        <w:t>the grounds not individually but</w:t>
      </w:r>
      <w:r>
        <w:rPr>
          <w:rFonts w:ascii="Times New Roman" w:hAnsi="Times New Roman" w:cs="Times New Roman"/>
          <w:sz w:val="24"/>
          <w:szCs w:val="24"/>
        </w:rPr>
        <w:t xml:space="preserve"> within the context of the specific issues raised by the appeal, which are as follows;</w:t>
      </w:r>
    </w:p>
    <w:p w:rsidR="00326959" w:rsidRDefault="00326959" w:rsidP="0032695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words complained of were defamatory of the </w:t>
      </w:r>
      <w:r w:rsidR="006505E7">
        <w:rPr>
          <w:rFonts w:ascii="Times New Roman" w:hAnsi="Times New Roman" w:cs="Times New Roman"/>
          <w:sz w:val="24"/>
          <w:szCs w:val="24"/>
        </w:rPr>
        <w:t>appellant.</w:t>
      </w:r>
    </w:p>
    <w:p w:rsidR="00326959" w:rsidRDefault="00326959" w:rsidP="0032695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w:t>
      </w:r>
      <w:r w:rsidR="006505E7">
        <w:rPr>
          <w:rFonts w:ascii="Times New Roman" w:hAnsi="Times New Roman" w:cs="Times New Roman"/>
          <w:sz w:val="24"/>
          <w:szCs w:val="24"/>
        </w:rPr>
        <w:t xml:space="preserve">respondent published the </w:t>
      </w:r>
      <w:r>
        <w:rPr>
          <w:rFonts w:ascii="Times New Roman" w:hAnsi="Times New Roman" w:cs="Times New Roman"/>
          <w:sz w:val="24"/>
          <w:szCs w:val="24"/>
        </w:rPr>
        <w:t>words complained of.</w:t>
      </w:r>
    </w:p>
    <w:p w:rsidR="00326959" w:rsidRDefault="00326959" w:rsidP="0032695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there were any defences available to the respondent.</w:t>
      </w:r>
    </w:p>
    <w:p w:rsidR="00984BA4" w:rsidRDefault="00984BA4" w:rsidP="0032695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appellant w</w:t>
      </w:r>
      <w:r w:rsidR="00401EFB">
        <w:rPr>
          <w:rFonts w:ascii="Times New Roman" w:hAnsi="Times New Roman" w:cs="Times New Roman"/>
          <w:sz w:val="24"/>
          <w:szCs w:val="24"/>
        </w:rPr>
        <w:t>as</w:t>
      </w:r>
      <w:r>
        <w:rPr>
          <w:rFonts w:ascii="Times New Roman" w:hAnsi="Times New Roman" w:cs="Times New Roman"/>
          <w:sz w:val="24"/>
          <w:szCs w:val="24"/>
        </w:rPr>
        <w:t xml:space="preserve"> entitled to any remedies</w:t>
      </w:r>
      <w:r w:rsidR="006505E7">
        <w:rPr>
          <w:rFonts w:ascii="Times New Roman" w:hAnsi="Times New Roman" w:cs="Times New Roman"/>
          <w:sz w:val="24"/>
          <w:szCs w:val="24"/>
        </w:rPr>
        <w:t xml:space="preserve"> he sought</w:t>
      </w:r>
      <w:r>
        <w:rPr>
          <w:rFonts w:ascii="Times New Roman" w:hAnsi="Times New Roman" w:cs="Times New Roman"/>
          <w:sz w:val="24"/>
          <w:szCs w:val="24"/>
        </w:rPr>
        <w:t>.</w:t>
      </w:r>
    </w:p>
    <w:p w:rsidR="00300C8E" w:rsidRPr="00326959" w:rsidRDefault="00300C8E" w:rsidP="00300C8E">
      <w:pPr>
        <w:pStyle w:val="ListParagraph"/>
        <w:autoSpaceDE w:val="0"/>
        <w:autoSpaceDN w:val="0"/>
        <w:adjustRightInd w:val="0"/>
        <w:spacing w:after="0" w:line="360" w:lineRule="auto"/>
        <w:jc w:val="both"/>
        <w:rPr>
          <w:rFonts w:ascii="Times New Roman" w:hAnsi="Times New Roman" w:cs="Times New Roman"/>
          <w:sz w:val="24"/>
          <w:szCs w:val="24"/>
        </w:rPr>
      </w:pPr>
    </w:p>
    <w:p w:rsidR="00326959" w:rsidRDefault="00300C8E" w:rsidP="00AC2B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They will be addressed in that order and decisions made in a manner that addressed material that is relevant to the issues which may, by necessary implication address aspects of the different grounds of appeal at a time.</w:t>
      </w:r>
    </w:p>
    <w:p w:rsidR="00300C8E" w:rsidRDefault="00300C8E" w:rsidP="00AC2B2A">
      <w:pPr>
        <w:autoSpaceDE w:val="0"/>
        <w:autoSpaceDN w:val="0"/>
        <w:adjustRightInd w:val="0"/>
        <w:spacing w:after="0" w:line="360" w:lineRule="auto"/>
        <w:jc w:val="both"/>
        <w:rPr>
          <w:rFonts w:ascii="Times New Roman" w:hAnsi="Times New Roman" w:cs="Times New Roman"/>
          <w:sz w:val="24"/>
          <w:szCs w:val="24"/>
        </w:rPr>
      </w:pPr>
    </w:p>
    <w:p w:rsidR="00FD5118" w:rsidRDefault="00FD5118" w:rsidP="00FD5118">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B62B58">
        <w:rPr>
          <w:rFonts w:ascii="Times New Roman" w:hAnsi="Times New Roman" w:cs="Times New Roman"/>
          <w:sz w:val="24"/>
          <w:szCs w:val="24"/>
          <w:u w:val="single"/>
        </w:rPr>
        <w:t xml:space="preserve">Whether the words complained of were defamatory of the </w:t>
      </w:r>
      <w:r w:rsidR="006505E7">
        <w:rPr>
          <w:rFonts w:ascii="Times New Roman" w:hAnsi="Times New Roman" w:cs="Times New Roman"/>
          <w:sz w:val="24"/>
          <w:szCs w:val="24"/>
          <w:u w:val="single"/>
        </w:rPr>
        <w:t>appellant</w:t>
      </w:r>
      <w:r w:rsidR="00B62B58">
        <w:rPr>
          <w:rFonts w:ascii="Times New Roman" w:hAnsi="Times New Roman" w:cs="Times New Roman"/>
          <w:sz w:val="24"/>
          <w:szCs w:val="24"/>
        </w:rPr>
        <w:t>.</w:t>
      </w:r>
    </w:p>
    <w:p w:rsidR="00FD5118" w:rsidRDefault="00FD5118" w:rsidP="00AC2B2A">
      <w:pPr>
        <w:autoSpaceDE w:val="0"/>
        <w:autoSpaceDN w:val="0"/>
        <w:adjustRightInd w:val="0"/>
        <w:spacing w:after="0" w:line="360" w:lineRule="auto"/>
        <w:jc w:val="both"/>
        <w:rPr>
          <w:rFonts w:ascii="Times New Roman" w:hAnsi="Times New Roman" w:cs="Times New Roman"/>
          <w:sz w:val="24"/>
          <w:szCs w:val="24"/>
        </w:rPr>
      </w:pPr>
    </w:p>
    <w:p w:rsidR="00B62B58" w:rsidRDefault="00F2266A" w:rsidP="000D2CDC">
      <w:pPr>
        <w:autoSpaceDE w:val="0"/>
        <w:autoSpaceDN w:val="0"/>
        <w:adjustRightInd w:val="0"/>
        <w:spacing w:after="0" w:line="360" w:lineRule="auto"/>
        <w:jc w:val="both"/>
        <w:rPr>
          <w:rFonts w:ascii="Times New Roman" w:eastAsia="Times New Roman" w:hAnsi="Times New Roman" w:cs="Times New Roman"/>
          <w:sz w:val="24"/>
          <w:szCs w:val="24"/>
        </w:rPr>
      </w:pPr>
      <w:r w:rsidRPr="00F2266A">
        <w:rPr>
          <w:rFonts w:ascii="Times New Roman" w:hAnsi="Times New Roman" w:cs="Times New Roman"/>
          <w:sz w:val="24"/>
          <w:szCs w:val="24"/>
        </w:rPr>
        <w:t xml:space="preserve">The law of defamation seeks to protect a person's right to an unimpaired reputation and good name. Cave J. put it succinctly in the English case of </w:t>
      </w:r>
      <w:r w:rsidRPr="00F2266A">
        <w:rPr>
          <w:rFonts w:ascii="Times New Roman" w:hAnsi="Times New Roman" w:cs="Times New Roman"/>
          <w:i/>
          <w:sz w:val="24"/>
          <w:szCs w:val="24"/>
        </w:rPr>
        <w:t>Scott v. Sampson (1882) 8 Q.B.D. 491</w:t>
      </w:r>
      <w:r w:rsidRPr="00F2266A">
        <w:rPr>
          <w:rFonts w:ascii="Times New Roman" w:hAnsi="Times New Roman" w:cs="Times New Roman"/>
          <w:sz w:val="24"/>
          <w:szCs w:val="24"/>
        </w:rPr>
        <w:t xml:space="preserve"> at p. 503. He said:  "the law recognizes in every man a right to have the estimation in which he stands in the opinion of others unaffected by false statement to his discredit; ..."</w:t>
      </w:r>
      <w:r w:rsidR="00FD5118" w:rsidRPr="0045510A">
        <w:rPr>
          <w:rFonts w:ascii="Times New Roman" w:hAnsi="Times New Roman" w:cs="Times New Roman"/>
          <w:sz w:val="24"/>
          <w:szCs w:val="24"/>
        </w:rPr>
        <w:t xml:space="preserve">A </w:t>
      </w:r>
      <w:r w:rsidR="00FD5118">
        <w:rPr>
          <w:rFonts w:ascii="Times New Roman" w:hAnsi="Times New Roman" w:cs="Times New Roman"/>
          <w:sz w:val="24"/>
          <w:szCs w:val="24"/>
        </w:rPr>
        <w:t xml:space="preserve">plaintiff in a suit for </w:t>
      </w:r>
      <w:r w:rsidR="00FD5118" w:rsidRPr="0045510A">
        <w:rPr>
          <w:rFonts w:ascii="Times New Roman" w:hAnsi="Times New Roman" w:cs="Times New Roman"/>
          <w:sz w:val="24"/>
          <w:szCs w:val="24"/>
        </w:rPr>
        <w:t>defamation has to prove that the relevant statement is defamatory, but he or she does not have to prove that it was a lie</w:t>
      </w:r>
      <w:r w:rsidR="00FD5118">
        <w:rPr>
          <w:rFonts w:ascii="Times New Roman" w:hAnsi="Times New Roman" w:cs="Times New Roman"/>
          <w:sz w:val="24"/>
          <w:szCs w:val="24"/>
        </w:rPr>
        <w:t xml:space="preserve">. </w:t>
      </w:r>
      <w:r w:rsidR="00FD5118" w:rsidRPr="0045510A">
        <w:rPr>
          <w:rFonts w:ascii="Times New Roman" w:hAnsi="Times New Roman" w:cs="Times New Roman"/>
          <w:sz w:val="24"/>
          <w:szCs w:val="24"/>
        </w:rPr>
        <w:t>If a statement is defamatory, the court will simply assume that it was untrue.</w:t>
      </w:r>
      <w:r w:rsidR="00FD5118">
        <w:rPr>
          <w:rFonts w:ascii="Times New Roman" w:hAnsi="Times New Roman" w:cs="Times New Roman"/>
          <w:sz w:val="24"/>
          <w:szCs w:val="24"/>
        </w:rPr>
        <w:t xml:space="preserve"> </w:t>
      </w:r>
      <w:r w:rsidR="00FD5118" w:rsidRPr="00FD5118">
        <w:rPr>
          <w:rFonts w:ascii="Times New Roman" w:hAnsi="Times New Roman" w:cs="Times New Roman"/>
          <w:sz w:val="24"/>
          <w:szCs w:val="24"/>
        </w:rPr>
        <w:t>Salmond</w:t>
      </w:r>
      <w:r w:rsidR="00FD5118">
        <w:rPr>
          <w:rFonts w:ascii="Times New Roman" w:hAnsi="Times New Roman" w:cs="Times New Roman"/>
          <w:sz w:val="24"/>
          <w:szCs w:val="24"/>
        </w:rPr>
        <w:t xml:space="preserve"> on</w:t>
      </w:r>
      <w:r w:rsidR="00FD5118" w:rsidRPr="00FD5118">
        <w:rPr>
          <w:rFonts w:ascii="Times New Roman" w:hAnsi="Times New Roman" w:cs="Times New Roman"/>
          <w:sz w:val="24"/>
          <w:szCs w:val="24"/>
        </w:rPr>
        <w:t xml:space="preserve"> </w:t>
      </w:r>
      <w:r w:rsidR="00FD5118" w:rsidRPr="00FD5118">
        <w:rPr>
          <w:rFonts w:ascii="Times New Roman" w:hAnsi="Times New Roman" w:cs="Times New Roman"/>
          <w:i/>
          <w:sz w:val="24"/>
          <w:szCs w:val="24"/>
        </w:rPr>
        <w:t>The law of Torts</w:t>
      </w:r>
      <w:r w:rsidR="00FD5118" w:rsidRPr="00FD5118">
        <w:rPr>
          <w:rFonts w:ascii="Times New Roman" w:hAnsi="Times New Roman" w:cs="Times New Roman"/>
          <w:sz w:val="24"/>
          <w:szCs w:val="24"/>
        </w:rPr>
        <w:t xml:space="preserve"> </w:t>
      </w:r>
      <w:r w:rsidR="00FD5118" w:rsidRPr="00FD5118">
        <w:rPr>
          <w:rFonts w:ascii="Times New Roman" w:hAnsi="Times New Roman" w:cs="Times New Roman"/>
          <w:i/>
          <w:sz w:val="24"/>
          <w:szCs w:val="24"/>
        </w:rPr>
        <w:t>13th Ed., P. 355</w:t>
      </w:r>
      <w:r w:rsidR="00FD5118" w:rsidRPr="00FD5118">
        <w:rPr>
          <w:rFonts w:ascii="Times New Roman" w:hAnsi="Times New Roman" w:cs="Times New Roman"/>
          <w:sz w:val="24"/>
          <w:szCs w:val="24"/>
        </w:rPr>
        <w:t xml:space="preserve">, </w:t>
      </w:r>
      <w:r w:rsidR="00FD5118">
        <w:rPr>
          <w:rFonts w:ascii="Times New Roman" w:eastAsia="Times New Roman" w:hAnsi="Times New Roman" w:cs="Times New Roman"/>
          <w:sz w:val="24"/>
          <w:szCs w:val="24"/>
        </w:rPr>
        <w:t>states that the</w:t>
      </w:r>
      <w:r w:rsidR="00FD5118" w:rsidRPr="00FD5118">
        <w:rPr>
          <w:rFonts w:ascii="Times New Roman" w:eastAsia="Times New Roman" w:hAnsi="Times New Roman" w:cs="Times New Roman"/>
          <w:sz w:val="24"/>
          <w:szCs w:val="24"/>
        </w:rPr>
        <w:t xml:space="preserve"> test of defamatory nature of a statement is its tendency of excite against the plaintiff the adverse opinions or feeling of other persons. </w:t>
      </w:r>
      <w:r w:rsidR="00FD5118">
        <w:rPr>
          <w:rFonts w:ascii="Times New Roman" w:hAnsi="Times New Roman" w:cs="Times New Roman"/>
          <w:sz w:val="24"/>
          <w:szCs w:val="24"/>
        </w:rPr>
        <w:t xml:space="preserve">McBride and </w:t>
      </w:r>
      <w:r w:rsidR="00FD5118" w:rsidRPr="006D65BD">
        <w:rPr>
          <w:rFonts w:ascii="Times New Roman" w:hAnsi="Times New Roman" w:cs="Times New Roman"/>
          <w:sz w:val="24"/>
          <w:szCs w:val="24"/>
        </w:rPr>
        <w:t xml:space="preserve">Bagshaw in their </w:t>
      </w:r>
      <w:r w:rsidR="00FD5118">
        <w:rPr>
          <w:rFonts w:ascii="Times New Roman" w:hAnsi="Times New Roman" w:cs="Times New Roman"/>
          <w:sz w:val="24"/>
          <w:szCs w:val="24"/>
        </w:rPr>
        <w:t xml:space="preserve">book </w:t>
      </w:r>
      <w:r w:rsidR="00FD5118" w:rsidRPr="00FD5118">
        <w:rPr>
          <w:rFonts w:ascii="Times New Roman" w:hAnsi="Times New Roman" w:cs="Times New Roman"/>
          <w:i/>
          <w:sz w:val="24"/>
          <w:szCs w:val="24"/>
        </w:rPr>
        <w:t>Tort Law</w:t>
      </w:r>
      <w:r w:rsidR="00FD5118">
        <w:rPr>
          <w:rFonts w:ascii="Times New Roman" w:hAnsi="Times New Roman" w:cs="Times New Roman"/>
          <w:i/>
          <w:sz w:val="24"/>
          <w:szCs w:val="24"/>
        </w:rPr>
        <w:t>,</w:t>
      </w:r>
      <w:r w:rsidR="00FD5118" w:rsidRPr="00FD5118">
        <w:rPr>
          <w:rFonts w:ascii="Times New Roman" w:hAnsi="Times New Roman" w:cs="Times New Roman"/>
          <w:i/>
          <w:sz w:val="24"/>
          <w:szCs w:val="24"/>
        </w:rPr>
        <w:t xml:space="preserve"> 3rd edition (Longman, 2008)</w:t>
      </w:r>
      <w:r w:rsidR="00FD5118" w:rsidRPr="006D65BD">
        <w:rPr>
          <w:rFonts w:ascii="Times New Roman" w:hAnsi="Times New Roman" w:cs="Times New Roman"/>
          <w:sz w:val="24"/>
          <w:szCs w:val="24"/>
        </w:rPr>
        <w:t xml:space="preserve"> </w:t>
      </w:r>
      <w:r w:rsidR="00FD5118">
        <w:rPr>
          <w:rFonts w:ascii="Times New Roman" w:hAnsi="Times New Roman" w:cs="Times New Roman"/>
          <w:sz w:val="24"/>
          <w:szCs w:val="24"/>
        </w:rPr>
        <w:t>state</w:t>
      </w:r>
      <w:r w:rsidR="00FD5118" w:rsidRPr="006D65BD">
        <w:rPr>
          <w:rFonts w:ascii="Times New Roman" w:hAnsi="Times New Roman" w:cs="Times New Roman"/>
          <w:sz w:val="24"/>
          <w:szCs w:val="24"/>
        </w:rPr>
        <w:t xml:space="preserve"> that a statement is defamatory if reading or hearing it would make</w:t>
      </w:r>
      <w:r w:rsidR="00FD5118">
        <w:rPr>
          <w:rFonts w:ascii="Times New Roman" w:hAnsi="Times New Roman" w:cs="Times New Roman"/>
          <w:sz w:val="24"/>
          <w:szCs w:val="24"/>
        </w:rPr>
        <w:t xml:space="preserve"> </w:t>
      </w:r>
      <w:r w:rsidR="00FD5118" w:rsidRPr="006D65BD">
        <w:rPr>
          <w:rFonts w:ascii="Times New Roman" w:hAnsi="Times New Roman" w:cs="Times New Roman"/>
          <w:sz w:val="24"/>
          <w:szCs w:val="24"/>
        </w:rPr>
        <w:t>an ordinary, reasonable person tend to</w:t>
      </w:r>
      <w:r w:rsidR="00B62B58" w:rsidRPr="006D65BD">
        <w:rPr>
          <w:rFonts w:ascii="Times New Roman" w:hAnsi="Times New Roman" w:cs="Times New Roman"/>
          <w:sz w:val="24"/>
          <w:szCs w:val="24"/>
        </w:rPr>
        <w:t>:</w:t>
      </w:r>
      <w:r w:rsidR="00B62B58">
        <w:rPr>
          <w:rFonts w:ascii="Times New Roman" w:hAnsi="Times New Roman" w:cs="Times New Roman"/>
          <w:sz w:val="24"/>
          <w:szCs w:val="24"/>
        </w:rPr>
        <w:t xml:space="preserve"> -</w:t>
      </w:r>
      <w:r w:rsidR="003F7273">
        <w:rPr>
          <w:rFonts w:ascii="Times New Roman" w:hAnsi="Times New Roman" w:cs="Times New Roman"/>
          <w:sz w:val="24"/>
          <w:szCs w:val="24"/>
        </w:rPr>
        <w:t xml:space="preserve"> </w:t>
      </w:r>
      <w:r w:rsidR="003F7273" w:rsidRPr="006D65BD">
        <w:rPr>
          <w:rFonts w:ascii="Times New Roman" w:hAnsi="Times New Roman" w:cs="Times New Roman"/>
          <w:sz w:val="24"/>
          <w:szCs w:val="24"/>
        </w:rPr>
        <w:t>think</w:t>
      </w:r>
      <w:r w:rsidR="00FD5118" w:rsidRPr="006D65BD">
        <w:rPr>
          <w:rFonts w:ascii="Times New Roman" w:hAnsi="Times New Roman" w:cs="Times New Roman"/>
          <w:sz w:val="24"/>
          <w:szCs w:val="24"/>
        </w:rPr>
        <w:t xml:space="preserve"> less well as a person of the individual referred to;</w:t>
      </w:r>
      <w:r w:rsidR="003F7273">
        <w:rPr>
          <w:rFonts w:ascii="Times New Roman" w:hAnsi="Times New Roman" w:cs="Times New Roman"/>
          <w:sz w:val="24"/>
          <w:szCs w:val="24"/>
        </w:rPr>
        <w:t xml:space="preserve"> </w:t>
      </w:r>
      <w:r w:rsidR="00FD5118" w:rsidRPr="006D65BD">
        <w:rPr>
          <w:rFonts w:ascii="Times New Roman" w:hAnsi="Times New Roman" w:cs="Times New Roman"/>
          <w:sz w:val="24"/>
          <w:szCs w:val="24"/>
        </w:rPr>
        <w:t>think that the person referred to lacked the ability to do their job effectively;</w:t>
      </w:r>
      <w:r w:rsidR="003F7273">
        <w:rPr>
          <w:rFonts w:ascii="Times New Roman" w:hAnsi="Times New Roman" w:cs="Times New Roman"/>
          <w:sz w:val="24"/>
          <w:szCs w:val="24"/>
        </w:rPr>
        <w:t xml:space="preserve"> </w:t>
      </w:r>
      <w:r w:rsidR="00FD5118" w:rsidRPr="006D65BD">
        <w:rPr>
          <w:rFonts w:ascii="Times New Roman" w:hAnsi="Times New Roman" w:cs="Times New Roman"/>
          <w:sz w:val="24"/>
          <w:szCs w:val="24"/>
        </w:rPr>
        <w:t>shun or avoid the person referred to; or</w:t>
      </w:r>
      <w:r w:rsidR="003F7273">
        <w:rPr>
          <w:rFonts w:ascii="Times New Roman" w:hAnsi="Times New Roman" w:cs="Times New Roman"/>
          <w:sz w:val="24"/>
          <w:szCs w:val="24"/>
        </w:rPr>
        <w:t xml:space="preserve"> </w:t>
      </w:r>
      <w:r w:rsidR="00FD5118" w:rsidRPr="006D65BD">
        <w:rPr>
          <w:rFonts w:ascii="Times New Roman" w:hAnsi="Times New Roman" w:cs="Times New Roman"/>
          <w:sz w:val="24"/>
          <w:szCs w:val="24"/>
        </w:rPr>
        <w:t xml:space="preserve">treat the </w:t>
      </w:r>
      <w:r w:rsidR="00FD5118" w:rsidRPr="006D65BD">
        <w:rPr>
          <w:rFonts w:ascii="Times New Roman" w:hAnsi="Times New Roman" w:cs="Times New Roman"/>
          <w:sz w:val="24"/>
          <w:szCs w:val="24"/>
        </w:rPr>
        <w:lastRenderedPageBreak/>
        <w:t>person referred to as a figure of fun or an object of ridicule.</w:t>
      </w:r>
      <w:r w:rsidR="003F7273">
        <w:rPr>
          <w:rFonts w:ascii="Times New Roman" w:hAnsi="Times New Roman" w:cs="Times New Roman"/>
          <w:sz w:val="24"/>
          <w:szCs w:val="24"/>
        </w:rPr>
        <w:t xml:space="preserve"> </w:t>
      </w:r>
      <w:r w:rsidR="000D2CDC" w:rsidRPr="000D2CDC">
        <w:rPr>
          <w:rFonts w:ascii="Times New Roman" w:eastAsia="Times New Roman" w:hAnsi="Times New Roman" w:cs="Times New Roman"/>
          <w:sz w:val="24"/>
          <w:szCs w:val="24"/>
        </w:rPr>
        <w:t xml:space="preserve">Lord Wensleydale in </w:t>
      </w:r>
      <w:r w:rsidR="000D2CDC" w:rsidRPr="000D2CDC">
        <w:rPr>
          <w:rFonts w:ascii="Times New Roman" w:eastAsia="Times New Roman" w:hAnsi="Times New Roman" w:cs="Times New Roman"/>
          <w:i/>
          <w:sz w:val="24"/>
          <w:szCs w:val="24"/>
        </w:rPr>
        <w:t>Parmiter v Coupland (1840) 6 M &amp; W 105 at 108, 151 ER 340 at 341-342</w:t>
      </w:r>
      <w:r w:rsidR="000D2CDC">
        <w:rPr>
          <w:rFonts w:ascii="Times New Roman" w:eastAsia="Times New Roman" w:hAnsi="Times New Roman" w:cs="Times New Roman"/>
          <w:sz w:val="24"/>
          <w:szCs w:val="24"/>
        </w:rPr>
        <w:t xml:space="preserve">, </w:t>
      </w:r>
      <w:r w:rsidR="000D2CDC" w:rsidRPr="000D2CDC">
        <w:rPr>
          <w:rFonts w:ascii="Times New Roman" w:eastAsia="Times New Roman" w:hAnsi="Times New Roman" w:cs="Times New Roman"/>
          <w:sz w:val="24"/>
          <w:szCs w:val="24"/>
        </w:rPr>
        <w:t xml:space="preserve">said of libel was defined as </w:t>
      </w:r>
      <w:r w:rsidR="000D2CDC">
        <w:rPr>
          <w:rFonts w:ascii="Times New Roman" w:eastAsia="Times New Roman" w:hAnsi="Times New Roman" w:cs="Times New Roman"/>
          <w:sz w:val="24"/>
          <w:szCs w:val="24"/>
        </w:rPr>
        <w:t>“a</w:t>
      </w:r>
      <w:r w:rsidR="000D2CDC" w:rsidRPr="000D2CDC">
        <w:rPr>
          <w:rFonts w:ascii="Times New Roman" w:eastAsia="Times New Roman" w:hAnsi="Times New Roman" w:cs="Times New Roman"/>
          <w:sz w:val="24"/>
          <w:szCs w:val="24"/>
        </w:rPr>
        <w:t xml:space="preserve"> publication, without justification or lawful excuse, which is calculated to</w:t>
      </w:r>
      <w:r w:rsidR="000D2CDC">
        <w:rPr>
          <w:rFonts w:ascii="Times New Roman" w:eastAsia="Times New Roman" w:hAnsi="Times New Roman" w:cs="Times New Roman"/>
          <w:sz w:val="24"/>
          <w:szCs w:val="24"/>
        </w:rPr>
        <w:t xml:space="preserve"> </w:t>
      </w:r>
      <w:r w:rsidR="000D2CDC" w:rsidRPr="000D2CDC">
        <w:rPr>
          <w:rFonts w:ascii="Times New Roman" w:eastAsia="Times New Roman" w:hAnsi="Times New Roman" w:cs="Times New Roman"/>
          <w:sz w:val="24"/>
          <w:szCs w:val="24"/>
        </w:rPr>
        <w:t>injure the reputation of another, by exposing him to hatred, contempt, or ridicule</w:t>
      </w:r>
      <w:r w:rsidR="000D2CDC">
        <w:rPr>
          <w:rFonts w:ascii="Times New Roman" w:eastAsia="Times New Roman" w:hAnsi="Times New Roman" w:cs="Times New Roman"/>
          <w:sz w:val="24"/>
          <w:szCs w:val="24"/>
        </w:rPr>
        <w:t>.”</w:t>
      </w:r>
      <w:r w:rsidR="000D2CDC" w:rsidRPr="000D2CDC">
        <w:rPr>
          <w:rFonts w:ascii="Times New Roman" w:eastAsia="Times New Roman" w:hAnsi="Times New Roman" w:cs="Times New Roman"/>
          <w:sz w:val="24"/>
          <w:szCs w:val="24"/>
        </w:rPr>
        <w:t xml:space="preserve"> </w:t>
      </w:r>
    </w:p>
    <w:p w:rsidR="00F2266A" w:rsidRDefault="00F2266A" w:rsidP="000D2CDC">
      <w:pPr>
        <w:autoSpaceDE w:val="0"/>
        <w:autoSpaceDN w:val="0"/>
        <w:adjustRightInd w:val="0"/>
        <w:spacing w:after="0" w:line="360" w:lineRule="auto"/>
        <w:jc w:val="both"/>
        <w:rPr>
          <w:rFonts w:ascii="Times New Roman" w:eastAsia="Times New Roman" w:hAnsi="Times New Roman" w:cs="Times New Roman"/>
          <w:sz w:val="24"/>
          <w:szCs w:val="24"/>
        </w:rPr>
      </w:pPr>
    </w:p>
    <w:p w:rsidR="00807855" w:rsidRPr="000D2CDC" w:rsidRDefault="000D2CDC" w:rsidP="000D2C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0D2CDC">
        <w:rPr>
          <w:rFonts w:ascii="Times New Roman" w:hAnsi="Times New Roman" w:cs="Times New Roman"/>
          <w:i/>
          <w:sz w:val="24"/>
          <w:szCs w:val="24"/>
        </w:rPr>
        <w:t>Ssejjoba Geoffrey v Rev. Rwabigonji Patrick [1977] H.C.B 37</w:t>
      </w:r>
      <w:r>
        <w:rPr>
          <w:rFonts w:ascii="Times New Roman" w:hAnsi="Times New Roman" w:cs="Times New Roman"/>
          <w:sz w:val="24"/>
          <w:szCs w:val="24"/>
        </w:rPr>
        <w:t xml:space="preserve"> </w:t>
      </w:r>
      <w:r w:rsidRPr="000D2CDC">
        <w:rPr>
          <w:rFonts w:ascii="Times New Roman" w:hAnsi="Times New Roman" w:cs="Times New Roman"/>
          <w:sz w:val="24"/>
          <w:szCs w:val="24"/>
        </w:rPr>
        <w:t xml:space="preserve">a defamatory statement </w:t>
      </w:r>
      <w:r>
        <w:rPr>
          <w:rFonts w:ascii="Times New Roman" w:hAnsi="Times New Roman" w:cs="Times New Roman"/>
          <w:sz w:val="24"/>
          <w:szCs w:val="24"/>
        </w:rPr>
        <w:t xml:space="preserve">was defined as one </w:t>
      </w:r>
      <w:r w:rsidRPr="000D2CDC">
        <w:rPr>
          <w:rFonts w:ascii="Times New Roman" w:hAnsi="Times New Roman" w:cs="Times New Roman"/>
          <w:sz w:val="24"/>
          <w:szCs w:val="24"/>
        </w:rPr>
        <w:t>which has a tendency to injure the reputation of the person to whom it refers by lowering him in the estimation of right-thinking members of society</w:t>
      </w:r>
      <w:r w:rsidR="00B62B58">
        <w:rPr>
          <w:rFonts w:ascii="Times New Roman" w:hAnsi="Times New Roman" w:cs="Times New Roman"/>
          <w:sz w:val="24"/>
          <w:szCs w:val="24"/>
        </w:rPr>
        <w:t xml:space="preserve"> generally and in particular to </w:t>
      </w:r>
      <w:r w:rsidRPr="000D2CDC">
        <w:rPr>
          <w:rFonts w:ascii="Times New Roman" w:hAnsi="Times New Roman" w:cs="Times New Roman"/>
          <w:sz w:val="24"/>
          <w:szCs w:val="24"/>
        </w:rPr>
        <w:t>cause him to be regarded</w:t>
      </w:r>
      <w:r>
        <w:rPr>
          <w:rFonts w:ascii="Times New Roman" w:hAnsi="Times New Roman" w:cs="Times New Roman"/>
          <w:sz w:val="24"/>
          <w:szCs w:val="24"/>
        </w:rPr>
        <w:t xml:space="preserve"> </w:t>
      </w:r>
      <w:r w:rsidRPr="000D2CDC">
        <w:rPr>
          <w:rFonts w:ascii="Times New Roman" w:hAnsi="Times New Roman" w:cs="Times New Roman"/>
          <w:sz w:val="24"/>
          <w:szCs w:val="24"/>
        </w:rPr>
        <w:t>with feelings of hatred, contempt, ridicule, fear, dislike and disesteem.</w:t>
      </w:r>
      <w:r>
        <w:rPr>
          <w:rFonts w:ascii="Times New Roman" w:hAnsi="Times New Roman" w:cs="Times New Roman"/>
          <w:sz w:val="24"/>
          <w:szCs w:val="24"/>
        </w:rPr>
        <w:t xml:space="preserve"> In</w:t>
      </w:r>
      <w:r w:rsidR="003F7273" w:rsidRPr="003F7273">
        <w:rPr>
          <w:rFonts w:ascii="Times New Roman" w:hAnsi="Times New Roman" w:cs="Times New Roman"/>
          <w:i/>
          <w:sz w:val="24"/>
          <w:szCs w:val="24"/>
        </w:rPr>
        <w:t xml:space="preserve"> </w:t>
      </w:r>
      <w:r w:rsidR="003F7273" w:rsidRPr="00992FAF">
        <w:rPr>
          <w:rFonts w:ascii="Times New Roman" w:hAnsi="Times New Roman" w:cs="Times New Roman"/>
          <w:i/>
          <w:sz w:val="24"/>
          <w:szCs w:val="24"/>
        </w:rPr>
        <w:t>Scot v Sampson (1882) 9 QBD 491</w:t>
      </w:r>
      <w:r w:rsidR="003F7273">
        <w:rPr>
          <w:rFonts w:ascii="Times New Roman" w:hAnsi="Times New Roman" w:cs="Times New Roman"/>
          <w:i/>
          <w:sz w:val="24"/>
          <w:szCs w:val="24"/>
        </w:rPr>
        <w:t xml:space="preserve"> </w:t>
      </w:r>
      <w:r w:rsidR="003F7273">
        <w:rPr>
          <w:rFonts w:ascii="Times New Roman" w:hAnsi="Times New Roman" w:cs="Times New Roman"/>
          <w:sz w:val="24"/>
          <w:szCs w:val="24"/>
        </w:rPr>
        <w:t xml:space="preserve">Justice Cave </w:t>
      </w:r>
      <w:r w:rsidR="003F7273" w:rsidRPr="00992FAF">
        <w:rPr>
          <w:rFonts w:ascii="Times New Roman" w:hAnsi="Times New Roman" w:cs="Times New Roman"/>
          <w:sz w:val="24"/>
          <w:szCs w:val="24"/>
        </w:rPr>
        <w:t xml:space="preserve">defined it as </w:t>
      </w:r>
      <w:r w:rsidR="003F7273">
        <w:rPr>
          <w:rFonts w:ascii="Times New Roman" w:hAnsi="Times New Roman" w:cs="Times New Roman"/>
          <w:sz w:val="24"/>
          <w:szCs w:val="24"/>
        </w:rPr>
        <w:t>“</w:t>
      </w:r>
      <w:r w:rsidR="003F7273" w:rsidRPr="00992FAF">
        <w:rPr>
          <w:rFonts w:ascii="Times New Roman" w:hAnsi="Times New Roman" w:cs="Times New Roman"/>
          <w:sz w:val="24"/>
          <w:szCs w:val="24"/>
        </w:rPr>
        <w:t>a false statement about a man to his discredit</w:t>
      </w:r>
      <w:r w:rsidR="003F7273">
        <w:rPr>
          <w:rFonts w:ascii="Times New Roman" w:hAnsi="Times New Roman" w:cs="Times New Roman"/>
          <w:sz w:val="24"/>
          <w:szCs w:val="24"/>
        </w:rPr>
        <w:t>”</w:t>
      </w:r>
      <w:r w:rsidR="003F7273" w:rsidRPr="00992FAF">
        <w:rPr>
          <w:rFonts w:ascii="Times New Roman" w:hAnsi="Times New Roman" w:cs="Times New Roman"/>
          <w:sz w:val="24"/>
          <w:szCs w:val="24"/>
        </w:rPr>
        <w:t xml:space="preserve">. This definition is </w:t>
      </w:r>
      <w:r w:rsidR="003F7273">
        <w:rPr>
          <w:rFonts w:ascii="Times New Roman" w:hAnsi="Times New Roman" w:cs="Times New Roman"/>
          <w:sz w:val="24"/>
          <w:szCs w:val="24"/>
        </w:rPr>
        <w:t>concise</w:t>
      </w:r>
      <w:r w:rsidR="003F7273" w:rsidRPr="00992FAF">
        <w:rPr>
          <w:rFonts w:ascii="Times New Roman" w:hAnsi="Times New Roman" w:cs="Times New Roman"/>
          <w:sz w:val="24"/>
          <w:szCs w:val="24"/>
        </w:rPr>
        <w:t xml:space="preserve"> yet it encompasses everything about the concept.</w:t>
      </w:r>
      <w:r w:rsidR="00807855">
        <w:rPr>
          <w:rFonts w:ascii="Times New Roman" w:hAnsi="Times New Roman" w:cs="Times New Roman"/>
          <w:sz w:val="24"/>
          <w:szCs w:val="24"/>
        </w:rPr>
        <w:t xml:space="preserve"> </w:t>
      </w:r>
      <w:r w:rsidR="00807855" w:rsidRPr="00807855">
        <w:rPr>
          <w:rFonts w:ascii="Times New Roman" w:eastAsia="Times New Roman" w:hAnsi="Times New Roman" w:cs="Times New Roman"/>
          <w:sz w:val="24"/>
          <w:szCs w:val="24"/>
        </w:rPr>
        <w:t>The defamatory statement must be understood by right thinking or reasonable minded persons as referring to the plaintiff.</w:t>
      </w:r>
    </w:p>
    <w:p w:rsidR="00044EE2" w:rsidRPr="000D2CDC" w:rsidRDefault="00044EE2" w:rsidP="000D2CDC">
      <w:pPr>
        <w:spacing w:after="0" w:line="360" w:lineRule="auto"/>
        <w:jc w:val="both"/>
        <w:rPr>
          <w:rFonts w:ascii="Times New Roman" w:eastAsia="Times New Roman" w:hAnsi="Times New Roman" w:cs="Times New Roman"/>
          <w:sz w:val="24"/>
          <w:szCs w:val="24"/>
        </w:rPr>
      </w:pPr>
    </w:p>
    <w:p w:rsidR="0012374A" w:rsidRDefault="003F7273" w:rsidP="0012374A">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It is a statement which </w:t>
      </w:r>
      <w:r w:rsidRPr="000B7407">
        <w:rPr>
          <w:rFonts w:ascii="Times New Roman" w:hAnsi="Times New Roman" w:cs="Times New Roman"/>
          <w:sz w:val="24"/>
          <w:szCs w:val="24"/>
        </w:rPr>
        <w:t>imputes conduct or quali</w:t>
      </w:r>
      <w:r>
        <w:rPr>
          <w:rFonts w:ascii="Times New Roman" w:hAnsi="Times New Roman" w:cs="Times New Roman"/>
          <w:sz w:val="24"/>
          <w:szCs w:val="24"/>
        </w:rPr>
        <w:t>t</w:t>
      </w:r>
      <w:r w:rsidRPr="000B7407">
        <w:rPr>
          <w:rFonts w:ascii="Times New Roman" w:hAnsi="Times New Roman" w:cs="Times New Roman"/>
          <w:sz w:val="24"/>
          <w:szCs w:val="24"/>
        </w:rPr>
        <w:t xml:space="preserve">ies tending to disparage or degrade any person, or to expose </w:t>
      </w:r>
      <w:r>
        <w:rPr>
          <w:rFonts w:ascii="Times New Roman" w:hAnsi="Times New Roman" w:cs="Times New Roman"/>
          <w:sz w:val="24"/>
          <w:szCs w:val="24"/>
        </w:rPr>
        <w:t>a person</w:t>
      </w:r>
      <w:r w:rsidRPr="000B7407">
        <w:rPr>
          <w:rFonts w:ascii="Times New Roman" w:hAnsi="Times New Roman" w:cs="Times New Roman"/>
          <w:sz w:val="24"/>
          <w:szCs w:val="24"/>
        </w:rPr>
        <w:t xml:space="preserve"> to contempt, ridicule or public hatred or to p</w:t>
      </w:r>
      <w:r>
        <w:rPr>
          <w:rFonts w:ascii="Times New Roman" w:hAnsi="Times New Roman" w:cs="Times New Roman"/>
          <w:sz w:val="24"/>
          <w:szCs w:val="24"/>
        </w:rPr>
        <w:t xml:space="preserve">rejudice him in the way of his </w:t>
      </w:r>
      <w:r w:rsidRPr="000B7407">
        <w:rPr>
          <w:rFonts w:ascii="Times New Roman" w:hAnsi="Times New Roman" w:cs="Times New Roman"/>
          <w:sz w:val="24"/>
          <w:szCs w:val="24"/>
        </w:rPr>
        <w:t>office, profession or trade</w:t>
      </w:r>
      <w:r>
        <w:rPr>
          <w:rFonts w:ascii="Times New Roman" w:hAnsi="Times New Roman" w:cs="Times New Roman"/>
          <w:sz w:val="24"/>
          <w:szCs w:val="24"/>
        </w:rPr>
        <w:t>. It is</w:t>
      </w:r>
      <w:r w:rsidRPr="00992FAF">
        <w:rPr>
          <w:rFonts w:ascii="Times New Roman" w:hAnsi="Times New Roman" w:cs="Times New Roman"/>
          <w:sz w:val="24"/>
          <w:szCs w:val="24"/>
        </w:rPr>
        <w:t xml:space="preserve"> a statement which tends to lower  </w:t>
      </w:r>
      <w:r>
        <w:rPr>
          <w:rFonts w:ascii="Times New Roman" w:hAnsi="Times New Roman" w:cs="Times New Roman"/>
          <w:sz w:val="24"/>
          <w:szCs w:val="24"/>
        </w:rPr>
        <w:t>a person’s</w:t>
      </w:r>
      <w:r w:rsidRPr="00992FAF">
        <w:rPr>
          <w:rFonts w:ascii="Times New Roman" w:hAnsi="Times New Roman" w:cs="Times New Roman"/>
          <w:sz w:val="24"/>
          <w:szCs w:val="24"/>
        </w:rPr>
        <w:t xml:space="preserve">  reputation  in  the  eyes  of</w:t>
      </w:r>
      <w:r>
        <w:rPr>
          <w:rFonts w:ascii="Times New Roman" w:hAnsi="Times New Roman" w:cs="Times New Roman"/>
          <w:sz w:val="24"/>
          <w:szCs w:val="24"/>
        </w:rPr>
        <w:t xml:space="preserve">  or </w:t>
      </w:r>
      <w:r w:rsidRPr="00992FAF">
        <w:rPr>
          <w:rFonts w:ascii="Times New Roman" w:hAnsi="Times New Roman" w:cs="Times New Roman"/>
          <w:sz w:val="24"/>
          <w:szCs w:val="24"/>
        </w:rPr>
        <w:t xml:space="preserve">the  estimation  of  </w:t>
      </w:r>
      <w:r>
        <w:rPr>
          <w:rFonts w:ascii="Times New Roman" w:hAnsi="Times New Roman" w:cs="Times New Roman"/>
          <w:sz w:val="24"/>
          <w:szCs w:val="24"/>
        </w:rPr>
        <w:t xml:space="preserve">right  thinking  members  of </w:t>
      </w:r>
      <w:r w:rsidRPr="00992FAF">
        <w:rPr>
          <w:rFonts w:ascii="Times New Roman" w:hAnsi="Times New Roman" w:cs="Times New Roman"/>
          <w:sz w:val="24"/>
          <w:szCs w:val="24"/>
        </w:rPr>
        <w:t>society generally</w:t>
      </w:r>
      <w:r>
        <w:rPr>
          <w:rFonts w:ascii="Times New Roman" w:hAnsi="Times New Roman" w:cs="Times New Roman"/>
          <w:sz w:val="24"/>
          <w:szCs w:val="24"/>
        </w:rPr>
        <w:t xml:space="preserve"> </w:t>
      </w:r>
      <w:r w:rsidRPr="00992FAF">
        <w:rPr>
          <w:rFonts w:ascii="Times New Roman" w:hAnsi="Times New Roman" w:cs="Times New Roman"/>
          <w:sz w:val="24"/>
          <w:szCs w:val="24"/>
        </w:rPr>
        <w:t>or  which  tends  to  make  them  shun  and  avoid</w:t>
      </w:r>
      <w:r>
        <w:rPr>
          <w:rFonts w:ascii="Times New Roman" w:hAnsi="Times New Roman" w:cs="Times New Roman"/>
          <w:sz w:val="24"/>
          <w:szCs w:val="24"/>
        </w:rPr>
        <w:t xml:space="preserve"> t</w:t>
      </w:r>
      <w:r w:rsidRPr="00992FAF">
        <w:rPr>
          <w:rFonts w:ascii="Times New Roman" w:hAnsi="Times New Roman" w:cs="Times New Roman"/>
          <w:sz w:val="24"/>
          <w:szCs w:val="24"/>
        </w:rPr>
        <w:t>hat person</w:t>
      </w:r>
      <w:r>
        <w:rPr>
          <w:rFonts w:ascii="Times New Roman" w:hAnsi="Times New Roman" w:cs="Times New Roman"/>
          <w:sz w:val="24"/>
          <w:szCs w:val="24"/>
        </w:rPr>
        <w:t xml:space="preserve">. </w:t>
      </w:r>
      <w:r w:rsidRPr="00FD5118">
        <w:rPr>
          <w:rFonts w:ascii="Times New Roman" w:eastAsia="Times New Roman" w:hAnsi="Times New Roman" w:cs="Times New Roman"/>
          <w:sz w:val="24"/>
          <w:szCs w:val="24"/>
        </w:rPr>
        <w:t>The typical form of defamation is an attack upon the moral character of the plaintiff attributing to him any form of disgraceful conduct</w:t>
      </w:r>
      <w:r w:rsidR="0012374A">
        <w:rPr>
          <w:rFonts w:ascii="Times New Roman" w:eastAsia="Times New Roman" w:hAnsi="Times New Roman" w:cs="Times New Roman"/>
          <w:sz w:val="24"/>
          <w:szCs w:val="24"/>
        </w:rPr>
        <w:t xml:space="preserve">. </w:t>
      </w:r>
      <w:r w:rsidR="0012374A" w:rsidRPr="000B7407">
        <w:rPr>
          <w:rFonts w:ascii="Times New Roman" w:hAnsi="Times New Roman" w:cs="Times New Roman"/>
          <w:sz w:val="24"/>
          <w:szCs w:val="24"/>
        </w:rPr>
        <w:t>A</w:t>
      </w:r>
      <w:r w:rsidRPr="000B7407">
        <w:rPr>
          <w:rFonts w:ascii="Times New Roman" w:hAnsi="Times New Roman" w:cs="Times New Roman"/>
          <w:sz w:val="24"/>
          <w:szCs w:val="24"/>
        </w:rPr>
        <w:t xml:space="preserve"> statement beco</w:t>
      </w:r>
      <w:r w:rsidR="0012374A">
        <w:rPr>
          <w:rFonts w:ascii="Times New Roman" w:hAnsi="Times New Roman" w:cs="Times New Roman"/>
          <w:sz w:val="24"/>
          <w:szCs w:val="24"/>
        </w:rPr>
        <w:t xml:space="preserve">mes </w:t>
      </w:r>
      <w:r w:rsidRPr="000B7407">
        <w:rPr>
          <w:rFonts w:ascii="Times New Roman" w:hAnsi="Times New Roman" w:cs="Times New Roman"/>
          <w:sz w:val="24"/>
          <w:szCs w:val="24"/>
        </w:rPr>
        <w:t>defamat</w:t>
      </w:r>
      <w:r w:rsidR="0012374A">
        <w:rPr>
          <w:rFonts w:ascii="Times New Roman" w:hAnsi="Times New Roman" w:cs="Times New Roman"/>
          <w:sz w:val="24"/>
          <w:szCs w:val="24"/>
        </w:rPr>
        <w:t xml:space="preserve">ory </w:t>
      </w:r>
      <w:r w:rsidRPr="000B7407">
        <w:rPr>
          <w:rFonts w:ascii="Times New Roman" w:hAnsi="Times New Roman" w:cs="Times New Roman"/>
          <w:sz w:val="24"/>
          <w:szCs w:val="24"/>
        </w:rPr>
        <w:t xml:space="preserve">if it is made about </w:t>
      </w:r>
      <w:r w:rsidR="0012374A">
        <w:rPr>
          <w:rFonts w:ascii="Times New Roman" w:hAnsi="Times New Roman" w:cs="Times New Roman"/>
          <w:sz w:val="24"/>
          <w:szCs w:val="24"/>
        </w:rPr>
        <w:t xml:space="preserve">another without just cause or excuse, whereby he   suffers injury to his reputation and not to </w:t>
      </w:r>
      <w:r w:rsidRPr="000B7407">
        <w:rPr>
          <w:rFonts w:ascii="Times New Roman" w:hAnsi="Times New Roman" w:cs="Times New Roman"/>
          <w:sz w:val="24"/>
          <w:szCs w:val="24"/>
        </w:rPr>
        <w:t xml:space="preserve">his </w:t>
      </w:r>
      <w:r w:rsidR="0012374A">
        <w:rPr>
          <w:rFonts w:ascii="Times New Roman" w:eastAsia="Times New Roman" w:hAnsi="Times New Roman" w:cs="Times New Roman"/>
          <w:sz w:val="24"/>
          <w:szCs w:val="24"/>
        </w:rPr>
        <w:t>s</w:t>
      </w:r>
      <w:r w:rsidR="0012374A" w:rsidRPr="000B7407">
        <w:rPr>
          <w:rFonts w:ascii="Times New Roman" w:hAnsi="Times New Roman" w:cs="Times New Roman"/>
          <w:sz w:val="24"/>
          <w:szCs w:val="24"/>
        </w:rPr>
        <w:t>elf-esteem</w:t>
      </w:r>
      <w:r>
        <w:rPr>
          <w:rFonts w:ascii="Times New Roman" w:hAnsi="Times New Roman" w:cs="Times New Roman"/>
          <w:sz w:val="24"/>
          <w:szCs w:val="24"/>
        </w:rPr>
        <w:t xml:space="preserve">. </w:t>
      </w:r>
      <w:r w:rsidR="0012374A" w:rsidRPr="000B7407">
        <w:rPr>
          <w:rFonts w:ascii="Times New Roman" w:hAnsi="Times New Roman" w:cs="Times New Roman"/>
          <w:sz w:val="24"/>
          <w:szCs w:val="24"/>
        </w:rPr>
        <w:t>Reputation is the state of being held in high esteem and honor or the general estimation tha</w:t>
      </w:r>
      <w:r w:rsidR="0012374A">
        <w:rPr>
          <w:rFonts w:ascii="Times New Roman" w:hAnsi="Times New Roman" w:cs="Times New Roman"/>
          <w:sz w:val="24"/>
          <w:szCs w:val="24"/>
        </w:rPr>
        <w:t xml:space="preserve">t the public has for a person. Reputation depends on </w:t>
      </w:r>
      <w:r w:rsidR="0012374A" w:rsidRPr="000B7407">
        <w:rPr>
          <w:rFonts w:ascii="Times New Roman" w:hAnsi="Times New Roman" w:cs="Times New Roman"/>
          <w:sz w:val="24"/>
          <w:szCs w:val="24"/>
        </w:rPr>
        <w:t>opinion</w:t>
      </w:r>
      <w:r w:rsidR="0012374A">
        <w:rPr>
          <w:rFonts w:ascii="Times New Roman" w:hAnsi="Times New Roman" w:cs="Times New Roman"/>
          <w:sz w:val="24"/>
          <w:szCs w:val="24"/>
        </w:rPr>
        <w:t xml:space="preserve">. It is nothing but </w:t>
      </w:r>
      <w:r w:rsidR="0012374A" w:rsidRPr="000B7407">
        <w:rPr>
          <w:rFonts w:ascii="Times New Roman" w:hAnsi="Times New Roman" w:cs="Times New Roman"/>
          <w:sz w:val="24"/>
          <w:szCs w:val="24"/>
        </w:rPr>
        <w:t>enjoyment of good opinion on the part of others</w:t>
      </w:r>
      <w:r w:rsidR="0012374A">
        <w:rPr>
          <w:rFonts w:ascii="Times New Roman" w:hAnsi="Times New Roman" w:cs="Times New Roman"/>
          <w:sz w:val="24"/>
          <w:szCs w:val="24"/>
        </w:rPr>
        <w:t xml:space="preserve">.  So, the right </w:t>
      </w:r>
      <w:r w:rsidR="0012374A" w:rsidRPr="000B7407">
        <w:rPr>
          <w:rFonts w:ascii="Times New Roman" w:hAnsi="Times New Roman" w:cs="Times New Roman"/>
          <w:sz w:val="24"/>
          <w:szCs w:val="24"/>
        </w:rPr>
        <w:t xml:space="preserve">to have reputation involves </w:t>
      </w:r>
      <w:r w:rsidR="0012374A">
        <w:rPr>
          <w:rFonts w:ascii="Times New Roman" w:hAnsi="Times New Roman" w:cs="Times New Roman"/>
          <w:sz w:val="24"/>
          <w:szCs w:val="24"/>
        </w:rPr>
        <w:t xml:space="preserve">the </w:t>
      </w:r>
      <w:r w:rsidR="0012374A" w:rsidRPr="000B7407">
        <w:rPr>
          <w:rFonts w:ascii="Times New Roman" w:hAnsi="Times New Roman" w:cs="Times New Roman"/>
          <w:sz w:val="24"/>
          <w:szCs w:val="24"/>
        </w:rPr>
        <w:t>right to have reputation intact</w:t>
      </w:r>
      <w:r w:rsidR="0012374A">
        <w:rPr>
          <w:rFonts w:ascii="Times New Roman" w:hAnsi="Times New Roman" w:cs="Times New Roman"/>
          <w:sz w:val="24"/>
          <w:szCs w:val="24"/>
        </w:rPr>
        <w:t>.</w:t>
      </w:r>
      <w:r w:rsidR="0012374A" w:rsidRPr="000B7407">
        <w:rPr>
          <w:rFonts w:ascii="Times New Roman" w:hAnsi="Times New Roman" w:cs="Times New Roman"/>
          <w:sz w:val="24"/>
          <w:szCs w:val="24"/>
        </w:rPr>
        <w:t xml:space="preserve"> Defamation is nothing but causing damage to </w:t>
      </w:r>
      <w:r w:rsidR="0012374A">
        <w:rPr>
          <w:rFonts w:ascii="Times New Roman" w:hAnsi="Times New Roman" w:cs="Times New Roman"/>
          <w:sz w:val="24"/>
          <w:szCs w:val="24"/>
        </w:rPr>
        <w:t xml:space="preserve">the </w:t>
      </w:r>
      <w:r w:rsidR="0012374A" w:rsidRPr="000B7407">
        <w:rPr>
          <w:rFonts w:ascii="Times New Roman" w:hAnsi="Times New Roman" w:cs="Times New Roman"/>
          <w:sz w:val="24"/>
          <w:szCs w:val="24"/>
        </w:rPr>
        <w:t>reputation of another</w:t>
      </w:r>
      <w:r w:rsidR="0012374A">
        <w:rPr>
          <w:rFonts w:ascii="Times New Roman" w:hAnsi="Times New Roman" w:cs="Times New Roman"/>
          <w:sz w:val="24"/>
          <w:szCs w:val="24"/>
        </w:rPr>
        <w:t xml:space="preserve">. </w:t>
      </w:r>
    </w:p>
    <w:p w:rsidR="0012374A" w:rsidRPr="0012374A" w:rsidRDefault="0012374A" w:rsidP="0012374A">
      <w:pPr>
        <w:autoSpaceDE w:val="0"/>
        <w:autoSpaceDN w:val="0"/>
        <w:adjustRightInd w:val="0"/>
        <w:spacing w:after="0" w:line="360" w:lineRule="auto"/>
        <w:jc w:val="both"/>
        <w:rPr>
          <w:rFonts w:ascii="Times New Roman" w:eastAsia="Times New Roman" w:hAnsi="Times New Roman" w:cs="Times New Roman"/>
          <w:sz w:val="24"/>
          <w:szCs w:val="24"/>
        </w:rPr>
      </w:pPr>
    </w:p>
    <w:p w:rsidR="000015B8" w:rsidRDefault="0012374A" w:rsidP="000015B8">
      <w:pPr>
        <w:spacing w:after="0" w:line="360" w:lineRule="auto"/>
        <w:jc w:val="both"/>
        <w:rPr>
          <w:rFonts w:ascii="Times New Roman" w:eastAsia="Times New Roman" w:hAnsi="Times New Roman" w:cs="Times New Roman"/>
          <w:sz w:val="24"/>
          <w:szCs w:val="24"/>
        </w:rPr>
      </w:pPr>
      <w:r w:rsidRPr="0057538A">
        <w:rPr>
          <w:rFonts w:ascii="Times New Roman" w:hAnsi="Times New Roman" w:cs="Times New Roman"/>
          <w:sz w:val="24"/>
          <w:szCs w:val="24"/>
        </w:rPr>
        <w:t>The important issue is not how the defamatory statement makes the person referred to feel, but the impression it is likely to make on those reading it.</w:t>
      </w:r>
      <w:r>
        <w:rPr>
          <w:rFonts w:ascii="Times New Roman" w:eastAsia="Times New Roman" w:hAnsi="Times New Roman" w:cs="Times New Roman"/>
          <w:sz w:val="24"/>
          <w:szCs w:val="24"/>
        </w:rPr>
        <w:t xml:space="preserve"> </w:t>
      </w:r>
      <w:r w:rsidRPr="0057538A">
        <w:rPr>
          <w:rFonts w:ascii="Times New Roman" w:hAnsi="Times New Roman" w:cs="Times New Roman"/>
          <w:sz w:val="24"/>
          <w:szCs w:val="24"/>
        </w:rPr>
        <w:t xml:space="preserve">The person defamed does not have to prove that the words actually had any of these effects on any particular people or the public in general, only that the statement could tend to have that effect on an ordinary, reasonable listener </w:t>
      </w:r>
      <w:r w:rsidRPr="0057538A">
        <w:rPr>
          <w:rFonts w:ascii="Times New Roman" w:hAnsi="Times New Roman" w:cs="Times New Roman"/>
          <w:sz w:val="24"/>
          <w:szCs w:val="24"/>
        </w:rPr>
        <w:lastRenderedPageBreak/>
        <w:t>or reader.</w:t>
      </w:r>
      <w:r w:rsidR="00B34839">
        <w:rPr>
          <w:rFonts w:ascii="Times New Roman" w:eastAsia="Times New Roman" w:hAnsi="Times New Roman" w:cs="Times New Roman"/>
          <w:sz w:val="24"/>
          <w:szCs w:val="24"/>
        </w:rPr>
        <w:t xml:space="preserve"> </w:t>
      </w:r>
      <w:r w:rsidR="000015B8">
        <w:rPr>
          <w:rFonts w:ascii="Times New Roman" w:eastAsia="Times New Roman" w:hAnsi="Times New Roman" w:cs="Times New Roman"/>
          <w:sz w:val="24"/>
          <w:szCs w:val="24"/>
        </w:rPr>
        <w:t xml:space="preserve">Character and reputation are not synonymous. Character is </w:t>
      </w:r>
      <w:r w:rsidR="000015B8" w:rsidRPr="000015B8">
        <w:rPr>
          <w:rFonts w:ascii="Times New Roman" w:eastAsia="Times New Roman" w:hAnsi="Times New Roman" w:cs="Times New Roman"/>
          <w:sz w:val="24"/>
          <w:szCs w:val="24"/>
        </w:rPr>
        <w:t>i</w:t>
      </w:r>
      <w:r w:rsidR="000015B8">
        <w:rPr>
          <w:rFonts w:ascii="Times New Roman" w:eastAsia="Times New Roman" w:hAnsi="Times New Roman" w:cs="Times New Roman"/>
          <w:sz w:val="24"/>
          <w:szCs w:val="24"/>
        </w:rPr>
        <w:t xml:space="preserve">nternal; it is that set of personality traits and moral values actually possessed by an individual. Reputation, however, is external. It is the community’s perception </w:t>
      </w:r>
      <w:r w:rsidR="000015B8" w:rsidRPr="000015B8">
        <w:rPr>
          <w:rFonts w:ascii="Times New Roman" w:eastAsia="Times New Roman" w:hAnsi="Times New Roman" w:cs="Times New Roman"/>
          <w:sz w:val="24"/>
          <w:szCs w:val="24"/>
        </w:rPr>
        <w:t>of an</w:t>
      </w:r>
      <w:r w:rsidR="000015B8">
        <w:rPr>
          <w:rFonts w:ascii="Times New Roman" w:eastAsia="Times New Roman" w:hAnsi="Times New Roman" w:cs="Times New Roman"/>
          <w:sz w:val="24"/>
          <w:szCs w:val="24"/>
        </w:rPr>
        <w:t xml:space="preserve"> individual’s character. Character is what a </w:t>
      </w:r>
      <w:r w:rsidR="000015B8" w:rsidRPr="000015B8">
        <w:rPr>
          <w:rFonts w:ascii="Times New Roman" w:eastAsia="Times New Roman" w:hAnsi="Times New Roman" w:cs="Times New Roman"/>
          <w:sz w:val="24"/>
          <w:szCs w:val="24"/>
        </w:rPr>
        <w:t>per</w:t>
      </w:r>
      <w:r w:rsidR="000015B8">
        <w:rPr>
          <w:rFonts w:ascii="Times New Roman" w:eastAsia="Times New Roman" w:hAnsi="Times New Roman" w:cs="Times New Roman"/>
          <w:sz w:val="24"/>
          <w:szCs w:val="24"/>
        </w:rPr>
        <w:t>son is, reputation is what the person’s neighbors think he or she is (See</w:t>
      </w:r>
      <w:r w:rsidR="000015B8" w:rsidRPr="000015B8">
        <w:rPr>
          <w:rFonts w:ascii="Times New Roman" w:eastAsia="Times New Roman" w:hAnsi="Times New Roman" w:cs="Times New Roman"/>
          <w:sz w:val="24"/>
          <w:szCs w:val="24"/>
        </w:rPr>
        <w:t xml:space="preserve"> </w:t>
      </w:r>
      <w:r w:rsidR="000015B8" w:rsidRPr="000015B8">
        <w:rPr>
          <w:rFonts w:ascii="Times New Roman" w:eastAsia="Times New Roman" w:hAnsi="Times New Roman" w:cs="Times New Roman"/>
          <w:i/>
          <w:sz w:val="24"/>
          <w:szCs w:val="24"/>
        </w:rPr>
        <w:t>A. Wigmore, Evidence 1147–48, § 5233 (1978</w:t>
      </w:r>
      <w:r w:rsidR="000015B8" w:rsidRPr="000015B8">
        <w:rPr>
          <w:rFonts w:ascii="Times New Roman" w:eastAsia="Times New Roman" w:hAnsi="Times New Roman" w:cs="Times New Roman"/>
          <w:sz w:val="24"/>
          <w:szCs w:val="24"/>
        </w:rPr>
        <w:t>).</w:t>
      </w:r>
    </w:p>
    <w:p w:rsidR="00F2266A" w:rsidRDefault="00F2266A" w:rsidP="000015B8">
      <w:pPr>
        <w:spacing w:after="0" w:line="360" w:lineRule="auto"/>
        <w:jc w:val="both"/>
        <w:rPr>
          <w:rFonts w:ascii="Times New Roman" w:eastAsia="Times New Roman" w:hAnsi="Times New Roman" w:cs="Times New Roman"/>
          <w:sz w:val="24"/>
          <w:szCs w:val="24"/>
        </w:rPr>
      </w:pPr>
    </w:p>
    <w:p w:rsidR="00D55022" w:rsidRDefault="00D55022" w:rsidP="00D55022">
      <w:pPr>
        <w:pStyle w:val="judg-1"/>
        <w:spacing w:before="0" w:beforeAutospacing="0" w:after="0" w:afterAutospacing="0"/>
      </w:pPr>
      <w:r>
        <w:rPr>
          <w:i/>
          <w:iCs/>
        </w:rPr>
        <w:t>In Gatley on Libel and Slander</w:t>
      </w:r>
      <w:r>
        <w:t xml:space="preserve"> (9</w:t>
      </w:r>
      <w:r w:rsidR="000D2CDC" w:rsidRPr="000D2CDC">
        <w:rPr>
          <w:vertAlign w:val="superscript"/>
        </w:rPr>
        <w:t>th</w:t>
      </w:r>
      <w:r w:rsidR="000D2CDC">
        <w:t xml:space="preserve"> </w:t>
      </w:r>
      <w:r>
        <w:t>ed</w:t>
      </w:r>
      <w:r w:rsidR="000D2CDC">
        <w:t>itin</w:t>
      </w:r>
      <w:r>
        <w:t>) where (at p 7 para 1.5) the learned authors state:</w:t>
      </w:r>
    </w:p>
    <w:p w:rsidR="00D55022" w:rsidRDefault="00D55022" w:rsidP="00D55022">
      <w:pPr>
        <w:pStyle w:val="judg-1"/>
        <w:spacing w:before="0" w:beforeAutospacing="0" w:after="0" w:afterAutospacing="0"/>
      </w:pPr>
    </w:p>
    <w:p w:rsidR="00D55022" w:rsidRPr="00D55022" w:rsidRDefault="00D55022" w:rsidP="00D55022">
      <w:pPr>
        <w:pStyle w:val="judg-quote-1"/>
        <w:spacing w:before="0" w:beforeAutospacing="0" w:after="0" w:afterAutospacing="0" w:line="276" w:lineRule="auto"/>
        <w:ind w:left="576" w:right="576"/>
        <w:jc w:val="both"/>
      </w:pPr>
      <w:r>
        <w:rPr>
          <w:bCs/>
        </w:rPr>
        <w:t xml:space="preserve">What is defamatory? There </w:t>
      </w:r>
      <w:r w:rsidRPr="00D55022">
        <w:rPr>
          <w:bCs/>
        </w:rPr>
        <w:t>is no wholly satisfactory definition of</w:t>
      </w:r>
      <w:r>
        <w:rPr>
          <w:bCs/>
        </w:rPr>
        <w:t xml:space="preserve"> a defamatory imputation. Three </w:t>
      </w:r>
      <w:r w:rsidRPr="00D55022">
        <w:rPr>
          <w:bCs/>
        </w:rPr>
        <w:t>formulae have been particularly influential:</w:t>
      </w:r>
      <w:r>
        <w:t xml:space="preserve"> </w:t>
      </w:r>
      <w:r w:rsidRPr="00D55022">
        <w:rPr>
          <w:bCs/>
        </w:rPr>
        <w:t xml:space="preserve">(1) would the imputation tend to "lower the plaintiff in the estimation of right-thinking members of society generally?" (2) Would the imputation tend to cause others to shun or avoid the </w:t>
      </w:r>
      <w:r w:rsidR="008053A8" w:rsidRPr="00D55022">
        <w:rPr>
          <w:bCs/>
        </w:rPr>
        <w:t>plaintiff</w:t>
      </w:r>
      <w:r w:rsidR="008053A8">
        <w:rPr>
          <w:bCs/>
        </w:rPr>
        <w:t xml:space="preserve">? </w:t>
      </w:r>
      <w:r w:rsidRPr="00D55022">
        <w:rPr>
          <w:bCs/>
        </w:rPr>
        <w:t xml:space="preserve">(3) Would the words tend to expose the plaintiff to "hatred, contempt and </w:t>
      </w:r>
      <w:r w:rsidR="00B9628E" w:rsidRPr="00D55022">
        <w:rPr>
          <w:bCs/>
        </w:rPr>
        <w:t>ridicule</w:t>
      </w:r>
      <w:r w:rsidR="00B9628E">
        <w:rPr>
          <w:bCs/>
        </w:rPr>
        <w:t>?</w:t>
      </w:r>
      <w:r w:rsidRPr="00D55022">
        <w:rPr>
          <w:bCs/>
        </w:rPr>
        <w:t>" The question "what is defamatory?" relates to the nature of the statement made by the defendant; words may be defamatory even if they are believed by no one and even if they are true, though in the latter case they are not of course actionable.</w:t>
      </w:r>
    </w:p>
    <w:p w:rsidR="00D55022" w:rsidRDefault="00D55022" w:rsidP="003F7273">
      <w:pPr>
        <w:autoSpaceDE w:val="0"/>
        <w:autoSpaceDN w:val="0"/>
        <w:adjustRightInd w:val="0"/>
        <w:spacing w:after="0" w:line="360" w:lineRule="auto"/>
        <w:jc w:val="both"/>
        <w:rPr>
          <w:rFonts w:ascii="Times New Roman" w:eastAsia="Times New Roman" w:hAnsi="Times New Roman" w:cs="Times New Roman"/>
          <w:sz w:val="24"/>
          <w:szCs w:val="24"/>
        </w:rPr>
      </w:pPr>
    </w:p>
    <w:p w:rsidR="008053A8" w:rsidRDefault="000D2CDC" w:rsidP="002B215C">
      <w:pPr>
        <w:spacing w:after="0" w:line="360" w:lineRule="auto"/>
        <w:jc w:val="both"/>
        <w:rPr>
          <w:rFonts w:ascii="Times New Roman" w:eastAsia="Times New Roman" w:hAnsi="Times New Roman" w:cs="Times New Roman"/>
          <w:sz w:val="24"/>
          <w:szCs w:val="24"/>
        </w:rPr>
      </w:pPr>
      <w:r w:rsidRPr="002B215C">
        <w:rPr>
          <w:rFonts w:ascii="Times New Roman" w:eastAsia="Times New Roman" w:hAnsi="Times New Roman" w:cs="Times New Roman"/>
          <w:sz w:val="24"/>
          <w:szCs w:val="24"/>
        </w:rPr>
        <w:t xml:space="preserve">They further state at </w:t>
      </w:r>
      <w:r w:rsidR="008053A8" w:rsidRPr="002B215C">
        <w:rPr>
          <w:rFonts w:ascii="Times New Roman" w:eastAsia="Times New Roman" w:hAnsi="Times New Roman" w:cs="Times New Roman"/>
          <w:sz w:val="24"/>
          <w:szCs w:val="24"/>
        </w:rPr>
        <w:t>para 2.26</w:t>
      </w:r>
      <w:r w:rsidR="002B215C">
        <w:rPr>
          <w:rFonts w:ascii="Times New Roman" w:eastAsia="Times New Roman" w:hAnsi="Times New Roman" w:cs="Times New Roman"/>
          <w:sz w:val="24"/>
          <w:szCs w:val="24"/>
        </w:rPr>
        <w:t xml:space="preserve"> that if the claim is that the plaintiff was injured in terms of his or her trade or profession, </w:t>
      </w:r>
      <w:r w:rsidR="008053A8" w:rsidRPr="002B215C">
        <w:rPr>
          <w:rFonts w:ascii="Times New Roman" w:eastAsia="Times New Roman" w:hAnsi="Times New Roman" w:cs="Times New Roman"/>
          <w:sz w:val="24"/>
          <w:szCs w:val="24"/>
        </w:rPr>
        <w:t>“</w:t>
      </w:r>
      <w:r w:rsidR="002B215C">
        <w:rPr>
          <w:rFonts w:ascii="Times New Roman" w:eastAsia="Times New Roman" w:hAnsi="Times New Roman" w:cs="Times New Roman"/>
          <w:sz w:val="24"/>
          <w:szCs w:val="24"/>
        </w:rPr>
        <w:t>t</w:t>
      </w:r>
      <w:r w:rsidR="008053A8" w:rsidRPr="002B215C">
        <w:rPr>
          <w:rFonts w:ascii="Times New Roman" w:eastAsia="Times New Roman" w:hAnsi="Times New Roman" w:cs="Times New Roman"/>
          <w:sz w:val="24"/>
          <w:szCs w:val="24"/>
        </w:rPr>
        <w:t>o be actionable [in defamation], words must impute to the claimant some quality which would be detrimental, or the absence of some quality which is essential, to the successful carrying on of his office, profession or trade. The</w:t>
      </w:r>
      <w:r w:rsidRPr="002B215C">
        <w:rPr>
          <w:rFonts w:ascii="Times New Roman" w:eastAsia="Times New Roman" w:hAnsi="Times New Roman" w:cs="Times New Roman"/>
          <w:sz w:val="24"/>
          <w:szCs w:val="24"/>
        </w:rPr>
        <w:t xml:space="preserve"> </w:t>
      </w:r>
      <w:r w:rsidR="008053A8" w:rsidRPr="002B215C">
        <w:rPr>
          <w:rFonts w:ascii="Times New Roman" w:eastAsia="Times New Roman" w:hAnsi="Times New Roman" w:cs="Times New Roman"/>
          <w:sz w:val="24"/>
          <w:szCs w:val="24"/>
        </w:rPr>
        <w:t>mere fact that words tend to injure the claimant in the way of his</w:t>
      </w:r>
      <w:r w:rsidRPr="002B215C">
        <w:rPr>
          <w:rFonts w:ascii="Times New Roman" w:eastAsia="Times New Roman" w:hAnsi="Times New Roman" w:cs="Times New Roman"/>
          <w:sz w:val="24"/>
          <w:szCs w:val="24"/>
        </w:rPr>
        <w:t xml:space="preserve"> </w:t>
      </w:r>
      <w:r w:rsidR="008053A8" w:rsidRPr="002B215C">
        <w:rPr>
          <w:rFonts w:ascii="Times New Roman" w:eastAsia="Times New Roman" w:hAnsi="Times New Roman" w:cs="Times New Roman"/>
          <w:sz w:val="24"/>
          <w:szCs w:val="24"/>
        </w:rPr>
        <w:t>office, profession or trade is insufficient. If they do not</w:t>
      </w:r>
      <w:r w:rsidRPr="002B215C">
        <w:rPr>
          <w:rFonts w:ascii="Times New Roman" w:eastAsia="Times New Roman" w:hAnsi="Times New Roman" w:cs="Times New Roman"/>
          <w:sz w:val="24"/>
          <w:szCs w:val="24"/>
        </w:rPr>
        <w:t xml:space="preserve"> </w:t>
      </w:r>
      <w:r w:rsidR="008053A8" w:rsidRPr="002B215C">
        <w:rPr>
          <w:rFonts w:ascii="Times New Roman" w:eastAsia="Times New Roman" w:hAnsi="Times New Roman" w:cs="Times New Roman"/>
          <w:sz w:val="24"/>
          <w:szCs w:val="24"/>
        </w:rPr>
        <w:t>involve any reflection upon the personal character</w:t>
      </w:r>
      <w:r w:rsidR="002B215C" w:rsidRPr="002B215C">
        <w:rPr>
          <w:rFonts w:ascii="Times New Roman" w:eastAsia="Times New Roman" w:hAnsi="Times New Roman" w:cs="Times New Roman"/>
          <w:sz w:val="24"/>
          <w:szCs w:val="24"/>
        </w:rPr>
        <w:t xml:space="preserve">, or </w:t>
      </w:r>
      <w:r w:rsidR="008053A8" w:rsidRPr="002B215C">
        <w:rPr>
          <w:rFonts w:ascii="Times New Roman" w:eastAsia="Times New Roman" w:hAnsi="Times New Roman" w:cs="Times New Roman"/>
          <w:sz w:val="24"/>
          <w:szCs w:val="24"/>
        </w:rPr>
        <w:t xml:space="preserve">the official, professional or trading reputation of the </w:t>
      </w:r>
      <w:r w:rsidR="002B215C" w:rsidRPr="002B215C">
        <w:rPr>
          <w:rFonts w:ascii="Times New Roman" w:eastAsia="Times New Roman" w:hAnsi="Times New Roman" w:cs="Times New Roman"/>
          <w:sz w:val="24"/>
          <w:szCs w:val="24"/>
        </w:rPr>
        <w:t>claimant, they</w:t>
      </w:r>
      <w:r w:rsidR="008053A8" w:rsidRPr="002B215C">
        <w:rPr>
          <w:rFonts w:ascii="Times New Roman" w:eastAsia="Times New Roman" w:hAnsi="Times New Roman" w:cs="Times New Roman"/>
          <w:sz w:val="24"/>
          <w:szCs w:val="24"/>
        </w:rPr>
        <w:t xml:space="preserve"> are not defamatory”.</w:t>
      </w:r>
    </w:p>
    <w:p w:rsidR="00B62B58" w:rsidRDefault="00B62B58" w:rsidP="002B215C">
      <w:pPr>
        <w:spacing w:after="0" w:line="360" w:lineRule="auto"/>
        <w:jc w:val="both"/>
        <w:rPr>
          <w:rFonts w:ascii="Times New Roman" w:eastAsia="Times New Roman" w:hAnsi="Times New Roman" w:cs="Times New Roman"/>
          <w:sz w:val="24"/>
          <w:szCs w:val="24"/>
        </w:rPr>
      </w:pPr>
    </w:p>
    <w:p w:rsidR="009E54F7" w:rsidRDefault="00B62B58" w:rsidP="00480B5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statements complained of were in two forms, a letter dated </w:t>
      </w:r>
      <w:r w:rsidRPr="00B9628E">
        <w:rPr>
          <w:rFonts w:ascii="Times New Roman" w:hAnsi="Times New Roman" w:cs="Times New Roman"/>
          <w:sz w:val="24"/>
          <w:szCs w:val="24"/>
        </w:rPr>
        <w:t>19</w:t>
      </w:r>
      <w:r w:rsidRPr="00B9628E">
        <w:rPr>
          <w:rFonts w:ascii="Times New Roman" w:hAnsi="Times New Roman" w:cs="Times New Roman"/>
          <w:sz w:val="24"/>
          <w:szCs w:val="24"/>
          <w:vertAlign w:val="superscript"/>
        </w:rPr>
        <w:t>th</w:t>
      </w:r>
      <w:r w:rsidRPr="00B9628E">
        <w:rPr>
          <w:rFonts w:ascii="Times New Roman" w:hAnsi="Times New Roman" w:cs="Times New Roman"/>
          <w:sz w:val="24"/>
          <w:szCs w:val="24"/>
        </w:rPr>
        <w:t xml:space="preserve"> December 2012</w:t>
      </w:r>
      <w:r>
        <w:rPr>
          <w:rFonts w:ascii="Times New Roman" w:hAnsi="Times New Roman" w:cs="Times New Roman"/>
          <w:sz w:val="24"/>
          <w:szCs w:val="24"/>
        </w:rPr>
        <w:t xml:space="preserve"> and a video recording</w:t>
      </w:r>
      <w:r w:rsidR="001210E3">
        <w:rPr>
          <w:rFonts w:ascii="Times New Roman" w:hAnsi="Times New Roman" w:cs="Times New Roman"/>
          <w:sz w:val="24"/>
          <w:szCs w:val="24"/>
        </w:rPr>
        <w:t xml:space="preserve">. </w:t>
      </w:r>
      <w:r w:rsidR="009E54F7">
        <w:rPr>
          <w:rFonts w:ascii="Times New Roman" w:hAnsi="Times New Roman" w:cs="Times New Roman"/>
          <w:sz w:val="24"/>
          <w:szCs w:val="24"/>
        </w:rPr>
        <w:t xml:space="preserve">In paragraph 4 (b) of the plaint, the appellant referred to words contained in a video recording as being defamatory. An attempt was made to introduce this recording in evidence and it was received as I.D.2 and at line 10 of page 16 of the record of appeal it is indicated that it was played before the court. This was erroneous, the recording </w:t>
      </w:r>
      <w:r w:rsidR="00391B07">
        <w:rPr>
          <w:rFonts w:ascii="Times New Roman" w:hAnsi="Times New Roman" w:cs="Times New Roman"/>
          <w:sz w:val="24"/>
          <w:szCs w:val="24"/>
        </w:rPr>
        <w:t>should</w:t>
      </w:r>
      <w:r w:rsidR="009E54F7">
        <w:rPr>
          <w:rFonts w:ascii="Times New Roman" w:hAnsi="Times New Roman" w:cs="Times New Roman"/>
          <w:sz w:val="24"/>
          <w:szCs w:val="24"/>
        </w:rPr>
        <w:t xml:space="preserve"> have been played to court only after receiving it as part of the evidence. Nevertheless, in his judgment</w:t>
      </w:r>
      <w:r w:rsidR="00391B07">
        <w:rPr>
          <w:rFonts w:ascii="Times New Roman" w:hAnsi="Times New Roman" w:cs="Times New Roman"/>
          <w:sz w:val="24"/>
          <w:szCs w:val="24"/>
        </w:rPr>
        <w:t xml:space="preserve"> at page 9 line 19 of the record of appeal</w:t>
      </w:r>
      <w:r w:rsidR="009E54F7">
        <w:rPr>
          <w:rFonts w:ascii="Times New Roman" w:hAnsi="Times New Roman" w:cs="Times New Roman"/>
          <w:sz w:val="24"/>
          <w:szCs w:val="24"/>
        </w:rPr>
        <w:t>, the trial magistrate</w:t>
      </w:r>
      <w:r w:rsidR="00391B07">
        <w:rPr>
          <w:rFonts w:ascii="Times New Roman" w:hAnsi="Times New Roman" w:cs="Times New Roman"/>
          <w:sz w:val="24"/>
          <w:szCs w:val="24"/>
        </w:rPr>
        <w:t xml:space="preserve"> considered it as part of the evidence and in his view “a recording which lasted 10 minutes cannot amount to defamatory engagement.”</w:t>
      </w:r>
    </w:p>
    <w:p w:rsidR="00391B07" w:rsidRDefault="00391B07" w:rsidP="00391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learned trial magistrate misdirected himself on this point for three reasons. Firstly, according to </w:t>
      </w:r>
      <w:r w:rsidRPr="00391B07">
        <w:rPr>
          <w:rFonts w:ascii="Times New Roman" w:hAnsi="Times New Roman" w:cs="Times New Roman"/>
          <w:i/>
          <w:sz w:val="24"/>
          <w:szCs w:val="24"/>
        </w:rPr>
        <w:t>Rutare Leonidas S. v Rudakubana Augustine and Kagame Eric William [1978] HCB 243</w:t>
      </w:r>
      <w:r w:rsidRPr="00391B07">
        <w:rPr>
          <w:rFonts w:ascii="Times New Roman" w:hAnsi="Times New Roman" w:cs="Times New Roman"/>
          <w:sz w:val="24"/>
          <w:szCs w:val="24"/>
        </w:rPr>
        <w:t xml:space="preserve"> when a statement </w:t>
      </w:r>
      <w:r>
        <w:rPr>
          <w:rFonts w:ascii="Times New Roman" w:hAnsi="Times New Roman" w:cs="Times New Roman"/>
          <w:sz w:val="24"/>
          <w:szCs w:val="24"/>
        </w:rPr>
        <w:t xml:space="preserve">is </w:t>
      </w:r>
      <w:r w:rsidRPr="00391B07">
        <w:rPr>
          <w:rFonts w:ascii="Times New Roman" w:hAnsi="Times New Roman" w:cs="Times New Roman"/>
          <w:sz w:val="24"/>
          <w:szCs w:val="24"/>
        </w:rPr>
        <w:t>complained of as being defamatory</w:t>
      </w:r>
      <w:r>
        <w:rPr>
          <w:rFonts w:ascii="Times New Roman" w:hAnsi="Times New Roman" w:cs="Times New Roman"/>
          <w:sz w:val="24"/>
          <w:szCs w:val="24"/>
        </w:rPr>
        <w:t>, the</w:t>
      </w:r>
      <w:r w:rsidRPr="00391B07">
        <w:rPr>
          <w:rFonts w:ascii="Times New Roman" w:hAnsi="Times New Roman" w:cs="Times New Roman"/>
          <w:sz w:val="24"/>
          <w:szCs w:val="24"/>
        </w:rPr>
        <w:t xml:space="preserve"> actual words must be set</w:t>
      </w:r>
      <w:r>
        <w:rPr>
          <w:rFonts w:ascii="Times New Roman" w:hAnsi="Times New Roman" w:cs="Times New Roman"/>
          <w:sz w:val="24"/>
          <w:szCs w:val="24"/>
        </w:rPr>
        <w:t xml:space="preserve"> forth verbatim in the plaint and the </w:t>
      </w:r>
      <w:r w:rsidRPr="00391B07">
        <w:rPr>
          <w:rFonts w:ascii="Times New Roman" w:hAnsi="Times New Roman" w:cs="Times New Roman"/>
          <w:sz w:val="24"/>
          <w:szCs w:val="24"/>
        </w:rPr>
        <w:t xml:space="preserve">persons to whom publication </w:t>
      </w:r>
      <w:r>
        <w:rPr>
          <w:rFonts w:ascii="Times New Roman" w:hAnsi="Times New Roman" w:cs="Times New Roman"/>
          <w:sz w:val="24"/>
          <w:szCs w:val="24"/>
        </w:rPr>
        <w:t>was</w:t>
      </w:r>
      <w:r w:rsidRPr="00391B07">
        <w:rPr>
          <w:rFonts w:ascii="Times New Roman" w:hAnsi="Times New Roman" w:cs="Times New Roman"/>
          <w:sz w:val="24"/>
          <w:szCs w:val="24"/>
        </w:rPr>
        <w:t xml:space="preserve"> made </w:t>
      </w:r>
      <w:r>
        <w:rPr>
          <w:rFonts w:ascii="Times New Roman" w:hAnsi="Times New Roman" w:cs="Times New Roman"/>
          <w:sz w:val="24"/>
          <w:szCs w:val="24"/>
        </w:rPr>
        <w:t>should</w:t>
      </w:r>
      <w:r w:rsidRPr="00391B07">
        <w:rPr>
          <w:rFonts w:ascii="Times New Roman" w:hAnsi="Times New Roman" w:cs="Times New Roman"/>
          <w:sz w:val="24"/>
          <w:szCs w:val="24"/>
        </w:rPr>
        <w:t xml:space="preserve"> be mentioned in plaint.</w:t>
      </w:r>
      <w:r>
        <w:rPr>
          <w:rFonts w:ascii="Times New Roman" w:hAnsi="Times New Roman" w:cs="Times New Roman"/>
          <w:sz w:val="24"/>
          <w:szCs w:val="24"/>
        </w:rPr>
        <w:t xml:space="preserve"> Paragraph 4 (b) of the plaint did not comply with this requirement. The words complained of as contained in that recording were not reproduced verbatim in the plaint. Secondly, the recording was only received as an identified item and not as an exhibit. It therefore did not from part of the body of evidence to be </w:t>
      </w:r>
      <w:r w:rsidR="00056AE4">
        <w:rPr>
          <w:rFonts w:ascii="Times New Roman" w:hAnsi="Times New Roman" w:cs="Times New Roman"/>
          <w:sz w:val="24"/>
          <w:szCs w:val="24"/>
        </w:rPr>
        <w:t>evaluated. Thirdly, the manner in which the court received it violated the law of evidence regarding the admissibility of such items.</w:t>
      </w:r>
    </w:p>
    <w:p w:rsidR="00342F15" w:rsidRDefault="00342F15" w:rsidP="00391B07">
      <w:pPr>
        <w:spacing w:after="0" w:line="360" w:lineRule="auto"/>
        <w:jc w:val="both"/>
        <w:rPr>
          <w:rFonts w:ascii="Times New Roman" w:hAnsi="Times New Roman" w:cs="Times New Roman"/>
          <w:sz w:val="24"/>
          <w:szCs w:val="24"/>
        </w:rPr>
      </w:pPr>
    </w:p>
    <w:p w:rsidR="00480B51" w:rsidRPr="00480B51" w:rsidRDefault="00056AE4" w:rsidP="00541AC0">
      <w:pPr>
        <w:spacing w:after="0" w:line="360" w:lineRule="auto"/>
        <w:jc w:val="both"/>
        <w:rPr>
          <w:rFonts w:ascii="Times New Roman" w:hAnsi="Times New Roman" w:cs="Times New Roman"/>
          <w:sz w:val="24"/>
          <w:szCs w:val="24"/>
        </w:rPr>
      </w:pPr>
      <w:r w:rsidRPr="008A2692">
        <w:rPr>
          <w:rFonts w:ascii="Times New Roman" w:eastAsia="Times New Roman" w:hAnsi="Times New Roman" w:cs="Times New Roman"/>
          <w:sz w:val="24"/>
          <w:szCs w:val="24"/>
        </w:rPr>
        <w:t xml:space="preserve">A </w:t>
      </w:r>
      <w:r w:rsidR="001210E3" w:rsidRPr="008A2692">
        <w:rPr>
          <w:rFonts w:ascii="Times New Roman" w:eastAsia="Times New Roman" w:hAnsi="Times New Roman" w:cs="Times New Roman"/>
          <w:sz w:val="24"/>
          <w:szCs w:val="24"/>
        </w:rPr>
        <w:t>video recording</w:t>
      </w:r>
      <w:r w:rsidR="00C07ECE" w:rsidRPr="008A2692">
        <w:rPr>
          <w:rFonts w:ascii="Times New Roman" w:eastAsia="Times New Roman" w:hAnsi="Times New Roman" w:cs="Times New Roman"/>
          <w:sz w:val="24"/>
          <w:szCs w:val="24"/>
        </w:rPr>
        <w:t xml:space="preserve"> is in law regarded as a document (see</w:t>
      </w:r>
      <w:r w:rsidR="00C07ECE" w:rsidRPr="008A2692">
        <w:rPr>
          <w:rFonts w:ascii="Times New Roman" w:hAnsi="Times New Roman" w:cs="Times New Roman"/>
          <w:sz w:val="24"/>
          <w:szCs w:val="24"/>
        </w:rPr>
        <w:t xml:space="preserve"> </w:t>
      </w:r>
      <w:r w:rsidR="00C07ECE" w:rsidRPr="008A2692">
        <w:rPr>
          <w:rFonts w:ascii="Times New Roman" w:eastAsia="Times New Roman" w:hAnsi="Times New Roman" w:cs="Times New Roman"/>
          <w:i/>
          <w:sz w:val="24"/>
          <w:szCs w:val="24"/>
        </w:rPr>
        <w:t>R v Daye 1908 KB 330 at 340</w:t>
      </w:r>
      <w:r w:rsidR="00480B51" w:rsidRPr="008A2692">
        <w:rPr>
          <w:rFonts w:ascii="Times New Roman" w:eastAsia="Times New Roman" w:hAnsi="Times New Roman" w:cs="Times New Roman"/>
          <w:i/>
          <w:sz w:val="24"/>
          <w:szCs w:val="24"/>
        </w:rPr>
        <w:t xml:space="preserve"> </w:t>
      </w:r>
      <w:r w:rsidR="00480B51" w:rsidRPr="008A2692">
        <w:rPr>
          <w:rFonts w:ascii="Times New Roman" w:eastAsia="Times New Roman" w:hAnsi="Times New Roman" w:cs="Times New Roman"/>
          <w:sz w:val="24"/>
          <w:szCs w:val="24"/>
        </w:rPr>
        <w:t>and</w:t>
      </w:r>
      <w:r w:rsidR="00480B51" w:rsidRPr="008A2692">
        <w:rPr>
          <w:rFonts w:ascii="Times New Roman" w:hAnsi="Times New Roman" w:cs="Times New Roman"/>
          <w:sz w:val="24"/>
          <w:szCs w:val="24"/>
        </w:rPr>
        <w:t xml:space="preserve"> </w:t>
      </w:r>
      <w:r w:rsidR="00480B51" w:rsidRPr="008A2692">
        <w:rPr>
          <w:rFonts w:ascii="Times New Roman" w:eastAsia="Times New Roman" w:hAnsi="Times New Roman" w:cs="Times New Roman"/>
          <w:i/>
          <w:sz w:val="24"/>
          <w:szCs w:val="24"/>
        </w:rPr>
        <w:t>Seccombe v Attorney-General 1919 TPD 270, 272, 277</w:t>
      </w:r>
      <w:r w:rsidR="00480B51" w:rsidRPr="008A2692">
        <w:rPr>
          <w:rFonts w:ascii="Cambria Math" w:eastAsia="Times New Roman" w:hAnsi="Cambria Math" w:cs="Times New Roman"/>
          <w:i/>
          <w:sz w:val="24"/>
          <w:szCs w:val="24"/>
        </w:rPr>
        <w:t>‑</w:t>
      </w:r>
      <w:r w:rsidR="00480B51" w:rsidRPr="008A2692">
        <w:rPr>
          <w:rFonts w:ascii="Times New Roman" w:eastAsia="Times New Roman" w:hAnsi="Times New Roman" w:cs="Times New Roman"/>
          <w:i/>
          <w:sz w:val="24"/>
          <w:szCs w:val="24"/>
        </w:rPr>
        <w:t>278</w:t>
      </w:r>
      <w:r w:rsidR="00480B51" w:rsidRPr="008A2692">
        <w:rPr>
          <w:rFonts w:ascii="Times New Roman" w:eastAsia="Times New Roman" w:hAnsi="Times New Roman" w:cs="Times New Roman"/>
          <w:sz w:val="24"/>
          <w:szCs w:val="24"/>
        </w:rPr>
        <w:t>)</w:t>
      </w:r>
      <w:r w:rsidRPr="008A2692">
        <w:rPr>
          <w:rFonts w:ascii="Times New Roman" w:eastAsia="Times New Roman" w:hAnsi="Times New Roman" w:cs="Times New Roman"/>
          <w:sz w:val="24"/>
          <w:szCs w:val="24"/>
        </w:rPr>
        <w:t xml:space="preserve">. </w:t>
      </w:r>
      <w:r w:rsidR="008A2692" w:rsidRPr="008A2692">
        <w:rPr>
          <w:rFonts w:ascii="Times New Roman" w:eastAsia="Times New Roman" w:hAnsi="Times New Roman" w:cs="Times New Roman"/>
          <w:sz w:val="24"/>
          <w:szCs w:val="24"/>
        </w:rPr>
        <w:t xml:space="preserve">It has been decided by courts that there is </w:t>
      </w:r>
      <w:r w:rsidR="008A2692" w:rsidRPr="008A2692">
        <w:rPr>
          <w:rFonts w:ascii="Times New Roman" w:hAnsi="Times New Roman" w:cs="Times New Roman"/>
          <w:sz w:val="24"/>
          <w:szCs w:val="24"/>
        </w:rPr>
        <w:t xml:space="preserve">no difference in principle between a tape recording and a photograph </w:t>
      </w:r>
      <w:r w:rsidR="008A2692">
        <w:rPr>
          <w:rFonts w:ascii="Times New Roman" w:hAnsi="Times New Roman" w:cs="Times New Roman"/>
          <w:sz w:val="24"/>
          <w:szCs w:val="24"/>
        </w:rPr>
        <w:t xml:space="preserve">(See </w:t>
      </w:r>
      <w:r w:rsidR="008A2692" w:rsidRPr="008A2692">
        <w:rPr>
          <w:rFonts w:ascii="Times New Roman" w:hAnsi="Times New Roman" w:cs="Times New Roman"/>
          <w:i/>
          <w:sz w:val="24"/>
          <w:szCs w:val="24"/>
        </w:rPr>
        <w:t>R v Senat (1968) 52 Cr. App. Rep 282</w:t>
      </w:r>
      <w:r w:rsidR="00541AC0">
        <w:rPr>
          <w:rFonts w:ascii="Times New Roman" w:hAnsi="Times New Roman" w:cs="Times New Roman"/>
          <w:sz w:val="24"/>
          <w:szCs w:val="24"/>
        </w:rPr>
        <w:t xml:space="preserve"> and </w:t>
      </w:r>
      <w:r w:rsidR="00541AC0" w:rsidRPr="00541AC0">
        <w:rPr>
          <w:rFonts w:ascii="Times New Roman" w:hAnsi="Times New Roman" w:cs="Times New Roman"/>
          <w:i/>
          <w:sz w:val="24"/>
          <w:szCs w:val="24"/>
        </w:rPr>
        <w:t>Regina v Maqsud Ali, 1965 [1966] 1 QB 688, [1965] 2 All ER 464</w:t>
      </w:r>
      <w:r w:rsidR="008A2692" w:rsidRPr="008A2692">
        <w:rPr>
          <w:rFonts w:ascii="Times New Roman" w:hAnsi="Times New Roman" w:cs="Times New Roman"/>
          <w:sz w:val="24"/>
          <w:szCs w:val="24"/>
        </w:rPr>
        <w:t xml:space="preserve">). </w:t>
      </w:r>
      <w:r w:rsidRPr="008A2692">
        <w:rPr>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a </w:t>
      </w:r>
      <w:r w:rsidR="00C07ECE">
        <w:rPr>
          <w:rFonts w:ascii="Times New Roman" w:eastAsia="Times New Roman" w:hAnsi="Times New Roman" w:cs="Times New Roman"/>
          <w:sz w:val="24"/>
          <w:szCs w:val="24"/>
        </w:rPr>
        <w:t xml:space="preserve">document, </w:t>
      </w:r>
      <w:r w:rsidR="00480B51">
        <w:rPr>
          <w:rFonts w:ascii="Times New Roman" w:eastAsia="Times New Roman" w:hAnsi="Times New Roman" w:cs="Times New Roman"/>
          <w:sz w:val="24"/>
          <w:szCs w:val="24"/>
        </w:rPr>
        <w:t>l</w:t>
      </w:r>
      <w:r w:rsidR="00541AC0">
        <w:rPr>
          <w:rFonts w:ascii="Times New Roman" w:eastAsia="Times New Roman" w:hAnsi="Times New Roman" w:cs="Times New Roman"/>
          <w:sz w:val="24"/>
          <w:szCs w:val="24"/>
        </w:rPr>
        <w:t xml:space="preserve">ike any other </w:t>
      </w:r>
      <w:r w:rsidR="00480B51">
        <w:rPr>
          <w:rFonts w:ascii="Times New Roman" w:eastAsia="Times New Roman" w:hAnsi="Times New Roman" w:cs="Times New Roman"/>
          <w:sz w:val="24"/>
          <w:szCs w:val="24"/>
        </w:rPr>
        <w:t>document</w:t>
      </w:r>
      <w:r w:rsidR="00480B51" w:rsidRPr="00480B51">
        <w:rPr>
          <w:rFonts w:ascii="Times New Roman" w:eastAsia="Times New Roman" w:hAnsi="Times New Roman" w:cs="Times New Roman"/>
          <w:sz w:val="24"/>
          <w:szCs w:val="24"/>
        </w:rPr>
        <w:t xml:space="preserve"> being offered in</w:t>
      </w:r>
      <w:r>
        <w:rPr>
          <w:rFonts w:ascii="Times New Roman" w:eastAsia="Times New Roman" w:hAnsi="Times New Roman" w:cs="Times New Roman"/>
          <w:sz w:val="24"/>
          <w:szCs w:val="24"/>
        </w:rPr>
        <w:t xml:space="preserve"> evidence, a recording must be authenticated: a </w:t>
      </w:r>
      <w:r w:rsidR="00541AC0">
        <w:rPr>
          <w:rFonts w:ascii="Times New Roman" w:eastAsia="Times New Roman" w:hAnsi="Times New Roman" w:cs="Times New Roman"/>
          <w:sz w:val="24"/>
          <w:szCs w:val="24"/>
        </w:rPr>
        <w:t>witness</w:t>
      </w:r>
      <w:r>
        <w:rPr>
          <w:rFonts w:ascii="Times New Roman" w:eastAsia="Times New Roman" w:hAnsi="Times New Roman" w:cs="Times New Roman"/>
          <w:sz w:val="24"/>
          <w:szCs w:val="24"/>
        </w:rPr>
        <w:t xml:space="preserve"> must offer </w:t>
      </w:r>
      <w:r w:rsidR="00480B51" w:rsidRPr="00480B51">
        <w:rPr>
          <w:rFonts w:ascii="Times New Roman" w:eastAsia="Times New Roman" w:hAnsi="Times New Roman" w:cs="Times New Roman"/>
          <w:sz w:val="24"/>
          <w:szCs w:val="24"/>
        </w:rPr>
        <w:t>evi</w:t>
      </w:r>
      <w:r>
        <w:rPr>
          <w:rFonts w:ascii="Times New Roman" w:eastAsia="Times New Roman" w:hAnsi="Times New Roman" w:cs="Times New Roman"/>
          <w:sz w:val="24"/>
          <w:szCs w:val="24"/>
        </w:rPr>
        <w:t xml:space="preserve">dence establishing that the </w:t>
      </w:r>
      <w:r w:rsidRPr="00480B51">
        <w:rPr>
          <w:rFonts w:ascii="Times New Roman" w:eastAsia="Times New Roman" w:hAnsi="Times New Roman" w:cs="Times New Roman"/>
          <w:sz w:val="24"/>
          <w:szCs w:val="24"/>
        </w:rPr>
        <w:t xml:space="preserve">object is what that </w:t>
      </w:r>
      <w:r w:rsidR="00541AC0">
        <w:rPr>
          <w:rFonts w:ascii="Times New Roman" w:eastAsia="Times New Roman" w:hAnsi="Times New Roman" w:cs="Times New Roman"/>
          <w:sz w:val="24"/>
          <w:szCs w:val="24"/>
        </w:rPr>
        <w:t>witness</w:t>
      </w:r>
      <w:r w:rsidRPr="00480B51">
        <w:rPr>
          <w:rFonts w:ascii="Times New Roman" w:eastAsia="Times New Roman" w:hAnsi="Times New Roman" w:cs="Times New Roman"/>
          <w:sz w:val="24"/>
          <w:szCs w:val="24"/>
        </w:rPr>
        <w:t xml:space="preserve"> claims it is</w:t>
      </w:r>
      <w:r w:rsidR="00480B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w:t>
      </w:r>
      <w:r w:rsidR="00480B51" w:rsidRPr="00480B51">
        <w:rPr>
          <w:rFonts w:ascii="Times New Roman" w:eastAsia="Times New Roman" w:hAnsi="Times New Roman" w:cs="Times New Roman"/>
          <w:sz w:val="24"/>
          <w:szCs w:val="24"/>
        </w:rPr>
        <w:t xml:space="preserve">frequently cited authentication regime was first articulated by the Georgia Court of Appeals. In </w:t>
      </w:r>
      <w:r w:rsidR="00480B51" w:rsidRPr="00480B51">
        <w:rPr>
          <w:rFonts w:ascii="Times New Roman" w:eastAsia="Times New Roman" w:hAnsi="Times New Roman" w:cs="Times New Roman"/>
          <w:i/>
          <w:sz w:val="24"/>
          <w:szCs w:val="24"/>
        </w:rPr>
        <w:t>Steve M. Solomon, Jr., Inc. v. Edgar</w:t>
      </w:r>
      <w:r w:rsidR="00480B51">
        <w:rPr>
          <w:rFonts w:ascii="Times New Roman" w:eastAsia="Times New Roman" w:hAnsi="Times New Roman" w:cs="Times New Roman"/>
          <w:i/>
          <w:sz w:val="24"/>
          <w:szCs w:val="24"/>
        </w:rPr>
        <w:t xml:space="preserve"> </w:t>
      </w:r>
      <w:r w:rsidR="00480B51" w:rsidRPr="00480B51">
        <w:rPr>
          <w:rFonts w:ascii="Times New Roman" w:eastAsia="Times New Roman" w:hAnsi="Times New Roman" w:cs="Times New Roman"/>
          <w:i/>
          <w:sz w:val="24"/>
          <w:szCs w:val="24"/>
        </w:rPr>
        <w:t>8</w:t>
      </w:r>
      <w:r w:rsidR="001210E3">
        <w:rPr>
          <w:rFonts w:ascii="Times New Roman" w:eastAsia="Times New Roman" w:hAnsi="Times New Roman" w:cs="Times New Roman"/>
          <w:i/>
          <w:sz w:val="24"/>
          <w:szCs w:val="24"/>
        </w:rPr>
        <w:t>8 S.E.2d 167 (Ga. Ct. App. 195),</w:t>
      </w:r>
      <w:r w:rsidR="00480B51" w:rsidRPr="00480B51">
        <w:rPr>
          <w:rFonts w:ascii="Times New Roman" w:eastAsia="Times New Roman" w:hAnsi="Times New Roman" w:cs="Times New Roman"/>
          <w:i/>
          <w:sz w:val="24"/>
          <w:szCs w:val="24"/>
        </w:rPr>
        <w:t xml:space="preserve"> </w:t>
      </w:r>
      <w:r w:rsidR="00480B51">
        <w:rPr>
          <w:rFonts w:ascii="Times New Roman" w:eastAsia="Times New Roman" w:hAnsi="Times New Roman" w:cs="Times New Roman"/>
          <w:sz w:val="24"/>
          <w:szCs w:val="24"/>
        </w:rPr>
        <w:t xml:space="preserve">where </w:t>
      </w:r>
      <w:r w:rsidR="00480B51" w:rsidRPr="00480B51">
        <w:rPr>
          <w:rFonts w:ascii="Times New Roman" w:eastAsia="Times New Roman" w:hAnsi="Times New Roman" w:cs="Times New Roman"/>
          <w:sz w:val="24"/>
          <w:szCs w:val="24"/>
        </w:rPr>
        <w:t xml:space="preserve">the court stated: </w:t>
      </w:r>
    </w:p>
    <w:p w:rsidR="00480B51" w:rsidRPr="00480B51" w:rsidRDefault="00480B51" w:rsidP="001210E3">
      <w:pPr>
        <w:spacing w:after="0"/>
        <w:ind w:left="576" w:right="576"/>
        <w:jc w:val="both"/>
        <w:rPr>
          <w:rFonts w:ascii="Times New Roman" w:eastAsia="Times New Roman" w:hAnsi="Times New Roman" w:cs="Times New Roman"/>
          <w:sz w:val="24"/>
          <w:szCs w:val="24"/>
        </w:rPr>
      </w:pPr>
      <w:r w:rsidRPr="00480B51">
        <w:rPr>
          <w:rFonts w:ascii="Times New Roman" w:eastAsia="Times New Roman" w:hAnsi="Times New Roman" w:cs="Times New Roman"/>
          <w:sz w:val="24"/>
          <w:szCs w:val="24"/>
        </w:rPr>
        <w:t xml:space="preserve">A proper foundation for [the use of a mechanical transcription device] must be laid as follows: (1) </w:t>
      </w:r>
      <w:r w:rsidR="001210E3" w:rsidRPr="00480B51">
        <w:rPr>
          <w:rFonts w:ascii="Times New Roman" w:eastAsia="Times New Roman" w:hAnsi="Times New Roman" w:cs="Times New Roman"/>
          <w:sz w:val="24"/>
          <w:szCs w:val="24"/>
        </w:rPr>
        <w:t>it</w:t>
      </w:r>
      <w:r w:rsidRPr="00480B51">
        <w:rPr>
          <w:rFonts w:ascii="Times New Roman" w:eastAsia="Times New Roman" w:hAnsi="Times New Roman" w:cs="Times New Roman"/>
          <w:sz w:val="24"/>
          <w:szCs w:val="24"/>
        </w:rPr>
        <w:t xml:space="preserve"> must be shown that the mechanical transcription device was capable of taking testimony. (2) It must be shown that the operator of the device was competent to operate the device. (3) The authenticity and correctness of the recording must be established. (4) It must be shown that changes, additions, </w:t>
      </w:r>
      <w:r w:rsidR="001210E3" w:rsidRPr="00480B51">
        <w:rPr>
          <w:rFonts w:ascii="Times New Roman" w:eastAsia="Times New Roman" w:hAnsi="Times New Roman" w:cs="Times New Roman"/>
          <w:sz w:val="24"/>
          <w:szCs w:val="24"/>
        </w:rPr>
        <w:t>or deletions</w:t>
      </w:r>
      <w:r w:rsidRPr="00480B51">
        <w:rPr>
          <w:rFonts w:ascii="Times New Roman" w:eastAsia="Times New Roman" w:hAnsi="Times New Roman" w:cs="Times New Roman"/>
          <w:sz w:val="24"/>
          <w:szCs w:val="24"/>
        </w:rPr>
        <w:t xml:space="preserve"> have not been made. (5) The manner of preservation of the record must be shown. (6) Speakers must be identified. (7) It must be shown that the testimony elicited was freely and voluntarily made, without any kind of duress.</w:t>
      </w:r>
    </w:p>
    <w:p w:rsidR="00480B51" w:rsidRDefault="00480B51" w:rsidP="002B215C">
      <w:pPr>
        <w:spacing w:after="0" w:line="360" w:lineRule="auto"/>
        <w:jc w:val="both"/>
        <w:rPr>
          <w:rFonts w:ascii="Times New Roman" w:eastAsia="Times New Roman" w:hAnsi="Times New Roman" w:cs="Times New Roman"/>
          <w:sz w:val="24"/>
          <w:szCs w:val="24"/>
        </w:rPr>
      </w:pPr>
    </w:p>
    <w:p w:rsidR="00E50FAC" w:rsidRDefault="00CF195B" w:rsidP="00E50FA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F195B">
        <w:rPr>
          <w:rFonts w:ascii="Times New Roman" w:eastAsia="Times New Roman" w:hAnsi="Times New Roman" w:cs="Times New Roman"/>
          <w:sz w:val="24"/>
          <w:szCs w:val="24"/>
        </w:rPr>
        <w:t xml:space="preserve">f a participant in the conversation </w:t>
      </w:r>
      <w:r>
        <w:rPr>
          <w:rFonts w:ascii="Times New Roman" w:eastAsia="Times New Roman" w:hAnsi="Times New Roman" w:cs="Times New Roman"/>
          <w:sz w:val="24"/>
          <w:szCs w:val="24"/>
        </w:rPr>
        <w:t xml:space="preserve">is available to </w:t>
      </w:r>
      <w:r w:rsidRPr="00CF195B">
        <w:rPr>
          <w:rFonts w:ascii="Times New Roman" w:eastAsia="Times New Roman" w:hAnsi="Times New Roman" w:cs="Times New Roman"/>
          <w:sz w:val="24"/>
          <w:szCs w:val="24"/>
        </w:rPr>
        <w:t>tes</w:t>
      </w:r>
      <w:r>
        <w:rPr>
          <w:rFonts w:ascii="Times New Roman" w:eastAsia="Times New Roman" w:hAnsi="Times New Roman" w:cs="Times New Roman"/>
          <w:sz w:val="24"/>
          <w:szCs w:val="24"/>
        </w:rPr>
        <w:t>tify, it suffices for the witness to testify that he or she recalls the conversation, has listened to the recording, and is satisfied that</w:t>
      </w:r>
      <w:r w:rsidRPr="00CF195B">
        <w:rPr>
          <w:rFonts w:ascii="Times New Roman" w:eastAsia="Times New Roman" w:hAnsi="Times New Roman" w:cs="Times New Roman"/>
          <w:sz w:val="24"/>
          <w:szCs w:val="24"/>
        </w:rPr>
        <w:t xml:space="preserve"> the recording accurately captured what was said</w:t>
      </w:r>
      <w:r>
        <w:rPr>
          <w:rFonts w:ascii="Times New Roman" w:eastAsia="Times New Roman" w:hAnsi="Times New Roman" w:cs="Times New Roman"/>
          <w:sz w:val="24"/>
          <w:szCs w:val="24"/>
        </w:rPr>
        <w:t>.</w:t>
      </w:r>
      <w:r w:rsidRPr="00CF195B">
        <w:rPr>
          <w:rFonts w:ascii="Times New Roman" w:eastAsia="Times New Roman" w:hAnsi="Times New Roman" w:cs="Times New Roman"/>
          <w:sz w:val="24"/>
          <w:szCs w:val="24"/>
        </w:rPr>
        <w:t xml:space="preserve">  It is </w:t>
      </w:r>
      <w:r>
        <w:rPr>
          <w:rFonts w:ascii="Times New Roman" w:eastAsia="Times New Roman" w:hAnsi="Times New Roman" w:cs="Times New Roman"/>
          <w:sz w:val="24"/>
          <w:szCs w:val="24"/>
        </w:rPr>
        <w:t xml:space="preserve">thereafter </w:t>
      </w:r>
      <w:r w:rsidRPr="00CF195B">
        <w:rPr>
          <w:rFonts w:ascii="Times New Roman" w:eastAsia="Times New Roman" w:hAnsi="Times New Roman" w:cs="Times New Roman"/>
          <w:sz w:val="24"/>
          <w:szCs w:val="24"/>
        </w:rPr>
        <w:t>sufficient to show a chain of custody</w:t>
      </w:r>
      <w:r>
        <w:rPr>
          <w:rFonts w:ascii="Times New Roman" w:eastAsia="Times New Roman" w:hAnsi="Times New Roman" w:cs="Times New Roman"/>
          <w:sz w:val="24"/>
          <w:szCs w:val="24"/>
        </w:rPr>
        <w:t xml:space="preserve"> which establishes the </w:t>
      </w:r>
      <w:r w:rsidRPr="00CF195B">
        <w:rPr>
          <w:rFonts w:ascii="Times New Roman" w:eastAsia="Times New Roman" w:hAnsi="Times New Roman" w:cs="Times New Roman"/>
          <w:sz w:val="24"/>
          <w:szCs w:val="24"/>
        </w:rPr>
        <w:t>reasonable probability that no tampering occurred</w:t>
      </w:r>
      <w:r>
        <w:rPr>
          <w:rFonts w:ascii="Times New Roman" w:eastAsia="Times New Roman" w:hAnsi="Times New Roman" w:cs="Times New Roman"/>
          <w:sz w:val="24"/>
          <w:szCs w:val="24"/>
        </w:rPr>
        <w:t>.</w:t>
      </w:r>
      <w:r w:rsidR="00C25AE2" w:rsidRPr="00C25AE2">
        <w:t xml:space="preserve"> </w:t>
      </w:r>
      <w:r w:rsidR="00C25AE2" w:rsidRPr="00C25AE2">
        <w:rPr>
          <w:rFonts w:ascii="Times New Roman" w:eastAsia="Times New Roman" w:hAnsi="Times New Roman" w:cs="Times New Roman"/>
          <w:sz w:val="24"/>
          <w:szCs w:val="24"/>
        </w:rPr>
        <w:t xml:space="preserve">Minor infirmities in the chain of custody are insufficient to bar admissibility of a recording, but are relevant as to the weight </w:t>
      </w:r>
      <w:r w:rsidR="00C25AE2" w:rsidRPr="00C25AE2">
        <w:rPr>
          <w:rFonts w:ascii="Times New Roman" w:eastAsia="Times New Roman" w:hAnsi="Times New Roman" w:cs="Times New Roman"/>
          <w:sz w:val="24"/>
          <w:szCs w:val="24"/>
        </w:rPr>
        <w:lastRenderedPageBreak/>
        <w:t xml:space="preserve">the </w:t>
      </w:r>
      <w:r w:rsidR="00C25AE2">
        <w:rPr>
          <w:rFonts w:ascii="Times New Roman" w:eastAsia="Times New Roman" w:hAnsi="Times New Roman" w:cs="Times New Roman"/>
          <w:sz w:val="24"/>
          <w:szCs w:val="24"/>
        </w:rPr>
        <w:t>court</w:t>
      </w:r>
      <w:r w:rsidR="00C25AE2" w:rsidRPr="00C25AE2">
        <w:rPr>
          <w:rFonts w:ascii="Times New Roman" w:eastAsia="Times New Roman" w:hAnsi="Times New Roman" w:cs="Times New Roman"/>
          <w:sz w:val="24"/>
          <w:szCs w:val="24"/>
        </w:rPr>
        <w:t xml:space="preserve"> chooses to give to it</w:t>
      </w:r>
      <w:r w:rsidR="00C25AE2">
        <w:rPr>
          <w:rFonts w:ascii="Times New Roman" w:eastAsia="Times New Roman" w:hAnsi="Times New Roman" w:cs="Times New Roman"/>
          <w:sz w:val="24"/>
          <w:szCs w:val="24"/>
        </w:rPr>
        <w:t>.</w:t>
      </w:r>
      <w:r w:rsidR="00C25AE2" w:rsidRPr="00C25AE2">
        <w:rPr>
          <w:rFonts w:ascii="Times New Roman" w:eastAsia="Times New Roman" w:hAnsi="Times New Roman" w:cs="Times New Roman"/>
          <w:sz w:val="24"/>
          <w:szCs w:val="24"/>
        </w:rPr>
        <w:t xml:space="preserve">  </w:t>
      </w:r>
      <w:r w:rsidR="00056AE4">
        <w:rPr>
          <w:rFonts w:ascii="Times New Roman" w:eastAsia="Times New Roman" w:hAnsi="Times New Roman" w:cs="Times New Roman"/>
          <w:sz w:val="24"/>
          <w:szCs w:val="24"/>
        </w:rPr>
        <w:t>This requirement can be met when a witness with knowledge testifies</w:t>
      </w:r>
      <w:r w:rsidR="00C25AE2">
        <w:rPr>
          <w:rFonts w:ascii="Times New Roman" w:eastAsia="Times New Roman" w:hAnsi="Times New Roman" w:cs="Times New Roman"/>
          <w:sz w:val="24"/>
          <w:szCs w:val="24"/>
        </w:rPr>
        <w:t xml:space="preserve"> generally </w:t>
      </w:r>
      <w:r w:rsidR="00E50FAC">
        <w:rPr>
          <w:rFonts w:ascii="Times New Roman" w:eastAsia="Times New Roman" w:hAnsi="Times New Roman" w:cs="Times New Roman"/>
          <w:sz w:val="24"/>
          <w:szCs w:val="24"/>
        </w:rPr>
        <w:t>about how the equipment was set up</w:t>
      </w:r>
      <w:r w:rsidR="00E50FAC" w:rsidRPr="00C25AE2">
        <w:rPr>
          <w:rFonts w:ascii="Times New Roman" w:eastAsia="Times New Roman" w:hAnsi="Times New Roman" w:cs="Times New Roman"/>
          <w:sz w:val="24"/>
          <w:szCs w:val="24"/>
        </w:rPr>
        <w:t>, the</w:t>
      </w:r>
      <w:r w:rsidR="00E50FAC">
        <w:rPr>
          <w:rFonts w:ascii="Times New Roman" w:eastAsia="Times New Roman" w:hAnsi="Times New Roman" w:cs="Times New Roman"/>
          <w:sz w:val="24"/>
          <w:szCs w:val="24"/>
        </w:rPr>
        <w:t xml:space="preserve"> </w:t>
      </w:r>
      <w:r w:rsidR="00E50FAC" w:rsidRPr="00C25AE2">
        <w:rPr>
          <w:rFonts w:ascii="Times New Roman" w:eastAsia="Times New Roman" w:hAnsi="Times New Roman" w:cs="Times New Roman"/>
          <w:sz w:val="24"/>
          <w:szCs w:val="24"/>
        </w:rPr>
        <w:t xml:space="preserve">procedures employed, </w:t>
      </w:r>
      <w:r w:rsidR="00E50FAC">
        <w:rPr>
          <w:rFonts w:ascii="Times New Roman" w:eastAsia="Times New Roman" w:hAnsi="Times New Roman" w:cs="Times New Roman"/>
          <w:sz w:val="24"/>
          <w:szCs w:val="24"/>
        </w:rPr>
        <w:t xml:space="preserve">and the </w:t>
      </w:r>
      <w:r w:rsidR="00E50FAC" w:rsidRPr="00C25AE2">
        <w:rPr>
          <w:rFonts w:ascii="Times New Roman" w:eastAsia="Times New Roman" w:hAnsi="Times New Roman" w:cs="Times New Roman"/>
          <w:sz w:val="24"/>
          <w:szCs w:val="24"/>
        </w:rPr>
        <w:t>records</w:t>
      </w:r>
      <w:r w:rsidR="00E50FAC">
        <w:rPr>
          <w:rFonts w:ascii="Times New Roman" w:eastAsia="Times New Roman" w:hAnsi="Times New Roman" w:cs="Times New Roman"/>
          <w:sz w:val="24"/>
          <w:szCs w:val="24"/>
        </w:rPr>
        <w:t xml:space="preserve"> that </w:t>
      </w:r>
      <w:r w:rsidR="00E50FAC" w:rsidRPr="00E50FAC">
        <w:rPr>
          <w:rFonts w:ascii="Times New Roman" w:eastAsia="Times New Roman" w:hAnsi="Times New Roman" w:cs="Times New Roman"/>
          <w:sz w:val="24"/>
          <w:szCs w:val="24"/>
        </w:rPr>
        <w:t>were kept documenting the</w:t>
      </w:r>
      <w:r w:rsidR="00E50FAC">
        <w:rPr>
          <w:rFonts w:ascii="Times New Roman" w:eastAsia="Times New Roman" w:hAnsi="Times New Roman" w:cs="Times New Roman"/>
          <w:sz w:val="24"/>
          <w:szCs w:val="24"/>
        </w:rPr>
        <w:t xml:space="preserve"> process. The evidentiary value of a recording depends in large measure on who said what, but </w:t>
      </w:r>
      <w:r w:rsidR="00E50FAC" w:rsidRPr="00E50FAC">
        <w:rPr>
          <w:rFonts w:ascii="Times New Roman" w:eastAsia="Times New Roman" w:hAnsi="Times New Roman" w:cs="Times New Roman"/>
          <w:sz w:val="24"/>
          <w:szCs w:val="24"/>
        </w:rPr>
        <w:t xml:space="preserve">a </w:t>
      </w:r>
      <w:r w:rsidR="00E50FAC">
        <w:rPr>
          <w:rFonts w:ascii="Times New Roman" w:eastAsia="Times New Roman" w:hAnsi="Times New Roman" w:cs="Times New Roman"/>
          <w:sz w:val="24"/>
          <w:szCs w:val="24"/>
        </w:rPr>
        <w:t>court</w:t>
      </w:r>
      <w:r w:rsidR="00E50FAC" w:rsidRPr="00E50FAC">
        <w:rPr>
          <w:rFonts w:ascii="Times New Roman" w:eastAsia="Times New Roman" w:hAnsi="Times New Roman" w:cs="Times New Roman"/>
          <w:sz w:val="24"/>
          <w:szCs w:val="24"/>
        </w:rPr>
        <w:t>’s ability to use that information depends</w:t>
      </w:r>
      <w:r w:rsidR="00E50FAC">
        <w:rPr>
          <w:rFonts w:ascii="Times New Roman" w:eastAsia="Times New Roman" w:hAnsi="Times New Roman" w:cs="Times New Roman"/>
          <w:sz w:val="24"/>
          <w:szCs w:val="24"/>
        </w:rPr>
        <w:t xml:space="preserve"> upon two qualities of </w:t>
      </w:r>
      <w:r w:rsidR="00056AE4">
        <w:rPr>
          <w:rFonts w:ascii="Times New Roman" w:eastAsia="Times New Roman" w:hAnsi="Times New Roman" w:cs="Times New Roman"/>
          <w:sz w:val="24"/>
          <w:szCs w:val="24"/>
        </w:rPr>
        <w:t>the recording</w:t>
      </w:r>
      <w:r w:rsidR="00E50FAC" w:rsidRPr="00E50FAC">
        <w:rPr>
          <w:rFonts w:ascii="Times New Roman" w:eastAsia="Times New Roman" w:hAnsi="Times New Roman" w:cs="Times New Roman"/>
          <w:sz w:val="24"/>
          <w:szCs w:val="24"/>
        </w:rPr>
        <w:t>: audibility</w:t>
      </w:r>
      <w:r w:rsidR="00E50FAC">
        <w:rPr>
          <w:rFonts w:ascii="Times New Roman" w:eastAsia="Times New Roman" w:hAnsi="Times New Roman" w:cs="Times New Roman"/>
          <w:sz w:val="24"/>
          <w:szCs w:val="24"/>
        </w:rPr>
        <w:t xml:space="preserve"> and intelligibility</w:t>
      </w:r>
      <w:r w:rsidR="00056AE4">
        <w:rPr>
          <w:rFonts w:ascii="Times New Roman" w:eastAsia="Times New Roman" w:hAnsi="Times New Roman" w:cs="Times New Roman"/>
          <w:sz w:val="24"/>
          <w:szCs w:val="24"/>
        </w:rPr>
        <w:t xml:space="preserve">. </w:t>
      </w:r>
      <w:r w:rsidR="00E50FAC" w:rsidRPr="00E50FAC">
        <w:rPr>
          <w:rFonts w:ascii="Times New Roman" w:eastAsia="Times New Roman" w:hAnsi="Times New Roman" w:cs="Times New Roman"/>
          <w:sz w:val="24"/>
          <w:szCs w:val="24"/>
        </w:rPr>
        <w:t>Audibility relates to wh</w:t>
      </w:r>
      <w:r w:rsidR="00E50FAC">
        <w:rPr>
          <w:rFonts w:ascii="Times New Roman" w:eastAsia="Times New Roman" w:hAnsi="Times New Roman" w:cs="Times New Roman"/>
          <w:sz w:val="24"/>
          <w:szCs w:val="24"/>
        </w:rPr>
        <w:t xml:space="preserve">ether the </w:t>
      </w:r>
      <w:r w:rsidR="00E50FAC" w:rsidRPr="00E50FAC">
        <w:rPr>
          <w:rFonts w:ascii="Times New Roman" w:eastAsia="Times New Roman" w:hAnsi="Times New Roman" w:cs="Times New Roman"/>
          <w:sz w:val="24"/>
          <w:szCs w:val="24"/>
        </w:rPr>
        <w:t>listener is able to hear what is on the</w:t>
      </w:r>
      <w:r w:rsidR="00056AE4">
        <w:rPr>
          <w:rFonts w:ascii="Times New Roman" w:eastAsia="Times New Roman" w:hAnsi="Times New Roman" w:cs="Times New Roman"/>
          <w:sz w:val="24"/>
          <w:szCs w:val="24"/>
        </w:rPr>
        <w:t xml:space="preserve"> recording. </w:t>
      </w:r>
      <w:r w:rsidR="00E50FAC" w:rsidRPr="00E50FAC">
        <w:rPr>
          <w:rFonts w:ascii="Times New Roman" w:eastAsia="Times New Roman" w:hAnsi="Times New Roman" w:cs="Times New Roman"/>
          <w:sz w:val="24"/>
          <w:szCs w:val="24"/>
        </w:rPr>
        <w:t xml:space="preserve">Intelligibility relates to whether the listener is able to understand what the conversants said.  </w:t>
      </w:r>
    </w:p>
    <w:p w:rsidR="00E50FAC" w:rsidRDefault="00E50FAC" w:rsidP="00E50FAC">
      <w:pPr>
        <w:spacing w:after="0" w:line="360" w:lineRule="auto"/>
        <w:jc w:val="both"/>
        <w:rPr>
          <w:rFonts w:ascii="Times New Roman" w:eastAsia="Times New Roman" w:hAnsi="Times New Roman" w:cs="Times New Roman"/>
          <w:sz w:val="24"/>
          <w:szCs w:val="24"/>
        </w:rPr>
      </w:pPr>
    </w:p>
    <w:p w:rsidR="00C25AE2" w:rsidRPr="007943BA" w:rsidRDefault="00E50FAC" w:rsidP="005A6C87">
      <w:pPr>
        <w:spacing w:after="0" w:line="360" w:lineRule="auto"/>
        <w:jc w:val="both"/>
        <w:rPr>
          <w:rFonts w:ascii="Times New Roman" w:eastAsia="Times New Roman" w:hAnsi="Times New Roman" w:cs="Times New Roman"/>
          <w:sz w:val="24"/>
          <w:szCs w:val="24"/>
        </w:rPr>
      </w:pPr>
      <w:r w:rsidRPr="00E50FAC">
        <w:rPr>
          <w:rFonts w:ascii="Times New Roman" w:eastAsia="Times New Roman" w:hAnsi="Times New Roman" w:cs="Times New Roman"/>
          <w:sz w:val="24"/>
          <w:szCs w:val="24"/>
        </w:rPr>
        <w:t>The issue courts most often focus on is intelligibility</w:t>
      </w:r>
      <w:r>
        <w:rPr>
          <w:rFonts w:ascii="Times New Roman" w:eastAsia="Times New Roman" w:hAnsi="Times New Roman" w:cs="Times New Roman"/>
          <w:sz w:val="24"/>
          <w:szCs w:val="24"/>
        </w:rPr>
        <w:t xml:space="preserve">. </w:t>
      </w:r>
      <w:r w:rsidR="005A6C87">
        <w:rPr>
          <w:rFonts w:ascii="Times New Roman" w:eastAsia="Times New Roman" w:hAnsi="Times New Roman" w:cs="Times New Roman"/>
          <w:sz w:val="24"/>
          <w:szCs w:val="24"/>
        </w:rPr>
        <w:t>T</w:t>
      </w:r>
      <w:r w:rsidR="005A6C87" w:rsidRPr="005A6C87">
        <w:rPr>
          <w:rFonts w:ascii="Times New Roman" w:eastAsia="Times New Roman" w:hAnsi="Times New Roman" w:cs="Times New Roman"/>
          <w:sz w:val="24"/>
          <w:szCs w:val="24"/>
        </w:rPr>
        <w:t xml:space="preserve">he ultimate test of audibility and intelligibility is whether the party </w:t>
      </w:r>
      <w:r w:rsidR="00056AE4" w:rsidRPr="005A6C87">
        <w:rPr>
          <w:rFonts w:ascii="Times New Roman" w:eastAsia="Times New Roman" w:hAnsi="Times New Roman" w:cs="Times New Roman"/>
          <w:sz w:val="24"/>
          <w:szCs w:val="24"/>
        </w:rPr>
        <w:t xml:space="preserve">offering </w:t>
      </w:r>
      <w:r w:rsidR="00056AE4">
        <w:rPr>
          <w:rFonts w:ascii="Times New Roman" w:eastAsia="Times New Roman" w:hAnsi="Times New Roman" w:cs="Times New Roman"/>
          <w:sz w:val="24"/>
          <w:szCs w:val="24"/>
        </w:rPr>
        <w:t xml:space="preserve">the recording </w:t>
      </w:r>
      <w:r w:rsidR="005A6C87" w:rsidRPr="005A6C87">
        <w:rPr>
          <w:rFonts w:ascii="Times New Roman" w:eastAsia="Times New Roman" w:hAnsi="Times New Roman" w:cs="Times New Roman"/>
          <w:sz w:val="24"/>
          <w:szCs w:val="24"/>
        </w:rPr>
        <w:t>has been able to produce</w:t>
      </w:r>
      <w:r w:rsidR="005A6C87">
        <w:rPr>
          <w:rFonts w:ascii="Times New Roman" w:eastAsia="Times New Roman" w:hAnsi="Times New Roman" w:cs="Times New Roman"/>
          <w:sz w:val="24"/>
          <w:szCs w:val="24"/>
        </w:rPr>
        <w:t xml:space="preserve"> a transcript of the recording </w:t>
      </w:r>
      <w:r w:rsidR="005A6C87" w:rsidRPr="005A6C87">
        <w:rPr>
          <w:rFonts w:ascii="Times New Roman" w:eastAsia="Times New Roman" w:hAnsi="Times New Roman" w:cs="Times New Roman"/>
          <w:sz w:val="24"/>
          <w:szCs w:val="24"/>
        </w:rPr>
        <w:t>which accurately reflects the recording’s contents</w:t>
      </w:r>
      <w:r w:rsidR="007943BA">
        <w:rPr>
          <w:rFonts w:ascii="Times New Roman" w:eastAsia="Times New Roman" w:hAnsi="Times New Roman" w:cs="Times New Roman"/>
          <w:sz w:val="24"/>
          <w:szCs w:val="24"/>
        </w:rPr>
        <w:t xml:space="preserve"> (</w:t>
      </w:r>
      <w:r w:rsidR="007943BA" w:rsidRPr="007943BA">
        <w:rPr>
          <w:rFonts w:ascii="Times New Roman" w:eastAsia="Times New Roman" w:hAnsi="Times New Roman" w:cs="Times New Roman"/>
          <w:sz w:val="24"/>
          <w:szCs w:val="24"/>
        </w:rPr>
        <w:t xml:space="preserve">see </w:t>
      </w:r>
      <w:r w:rsidR="007943BA" w:rsidRPr="007943BA">
        <w:rPr>
          <w:rFonts w:ascii="Times New Roman" w:hAnsi="Times New Roman" w:cs="Times New Roman"/>
          <w:i/>
          <w:sz w:val="24"/>
          <w:szCs w:val="24"/>
        </w:rPr>
        <w:t>R v Rampling [1987] Crim LR 823</w:t>
      </w:r>
      <w:r w:rsidR="007943BA">
        <w:rPr>
          <w:rFonts w:ascii="Times New Roman" w:hAnsi="Times New Roman" w:cs="Times New Roman"/>
          <w:sz w:val="24"/>
          <w:szCs w:val="24"/>
        </w:rPr>
        <w:t>)</w:t>
      </w:r>
      <w:r w:rsidR="007943BA" w:rsidRPr="007943BA">
        <w:rPr>
          <w:rFonts w:ascii="Times New Roman" w:hAnsi="Times New Roman" w:cs="Times New Roman"/>
          <w:sz w:val="24"/>
          <w:szCs w:val="24"/>
        </w:rPr>
        <w:t>.</w:t>
      </w:r>
      <w:r w:rsidR="007943BA">
        <w:rPr>
          <w:rFonts w:ascii="Times New Roman" w:hAnsi="Times New Roman" w:cs="Times New Roman"/>
          <w:sz w:val="24"/>
          <w:szCs w:val="24"/>
        </w:rPr>
        <w:t xml:space="preserve"> </w:t>
      </w:r>
      <w:r w:rsidR="009E33A7">
        <w:rPr>
          <w:rFonts w:ascii="Times New Roman" w:eastAsia="Times New Roman" w:hAnsi="Times New Roman" w:cs="Times New Roman"/>
          <w:sz w:val="24"/>
          <w:szCs w:val="24"/>
        </w:rPr>
        <w:t xml:space="preserve">For that reason, as required by s. 88 of </w:t>
      </w:r>
      <w:r w:rsidR="009E33A7" w:rsidRPr="009E33A7">
        <w:rPr>
          <w:rFonts w:ascii="Times New Roman" w:eastAsia="Times New Roman" w:hAnsi="Times New Roman" w:cs="Times New Roman"/>
          <w:i/>
          <w:sz w:val="24"/>
          <w:szCs w:val="24"/>
        </w:rPr>
        <w:t>The Civil Procedure Act</w:t>
      </w:r>
      <w:r w:rsidR="009E33A7">
        <w:rPr>
          <w:rFonts w:ascii="Times New Roman" w:eastAsia="Times New Roman" w:hAnsi="Times New Roman" w:cs="Times New Roman"/>
          <w:sz w:val="24"/>
          <w:szCs w:val="24"/>
        </w:rPr>
        <w:t>, since e</w:t>
      </w:r>
      <w:r w:rsidR="009E33A7" w:rsidRPr="009E33A7">
        <w:rPr>
          <w:rFonts w:ascii="Times New Roman" w:eastAsia="Times New Roman" w:hAnsi="Times New Roman" w:cs="Times New Roman"/>
          <w:sz w:val="24"/>
          <w:szCs w:val="24"/>
        </w:rPr>
        <w:t xml:space="preserve">vidence in all courts </w:t>
      </w:r>
      <w:r w:rsidR="009E33A7">
        <w:rPr>
          <w:rFonts w:ascii="Times New Roman" w:eastAsia="Times New Roman" w:hAnsi="Times New Roman" w:cs="Times New Roman"/>
          <w:sz w:val="24"/>
          <w:szCs w:val="24"/>
        </w:rPr>
        <w:t xml:space="preserve">has to </w:t>
      </w:r>
      <w:r w:rsidR="009E33A7" w:rsidRPr="009E33A7">
        <w:rPr>
          <w:rFonts w:ascii="Times New Roman" w:eastAsia="Times New Roman" w:hAnsi="Times New Roman" w:cs="Times New Roman"/>
          <w:sz w:val="24"/>
          <w:szCs w:val="24"/>
        </w:rPr>
        <w:t>be recorded in English</w:t>
      </w:r>
      <w:r w:rsidR="009E33A7">
        <w:rPr>
          <w:rFonts w:ascii="Times New Roman" w:eastAsia="Times New Roman" w:hAnsi="Times New Roman" w:cs="Times New Roman"/>
          <w:sz w:val="24"/>
          <w:szCs w:val="24"/>
        </w:rPr>
        <w:t xml:space="preserve"> as the official language of courts, if the recording is in any other language the transcript of the recording should be translated into English before it can be received in evidence.</w:t>
      </w:r>
      <w:r w:rsidR="00056AE4">
        <w:rPr>
          <w:rFonts w:ascii="Times New Roman" w:eastAsia="Times New Roman" w:hAnsi="Times New Roman" w:cs="Times New Roman"/>
          <w:sz w:val="24"/>
          <w:szCs w:val="24"/>
        </w:rPr>
        <w:t xml:space="preserve"> </w:t>
      </w:r>
      <w:r w:rsidR="006505E7">
        <w:rPr>
          <w:rFonts w:ascii="Times New Roman" w:eastAsia="Times New Roman" w:hAnsi="Times New Roman" w:cs="Times New Roman"/>
          <w:sz w:val="24"/>
          <w:szCs w:val="24"/>
        </w:rPr>
        <w:t xml:space="preserve">The recording in this case was never transcribed. It therefore was not tested for </w:t>
      </w:r>
      <w:r w:rsidR="006505E7" w:rsidRPr="00E50FAC">
        <w:rPr>
          <w:rFonts w:ascii="Times New Roman" w:eastAsia="Times New Roman" w:hAnsi="Times New Roman" w:cs="Times New Roman"/>
          <w:sz w:val="24"/>
          <w:szCs w:val="24"/>
        </w:rPr>
        <w:t>intelligibility</w:t>
      </w:r>
      <w:r w:rsidR="006505E7">
        <w:rPr>
          <w:rFonts w:ascii="Times New Roman" w:eastAsia="Times New Roman" w:hAnsi="Times New Roman" w:cs="Times New Roman"/>
          <w:sz w:val="24"/>
          <w:szCs w:val="24"/>
        </w:rPr>
        <w:t xml:space="preserve"> and</w:t>
      </w:r>
      <w:r w:rsidR="006505E7" w:rsidRPr="005A6C87">
        <w:rPr>
          <w:rFonts w:ascii="Times New Roman" w:eastAsia="Times New Roman" w:hAnsi="Times New Roman" w:cs="Times New Roman"/>
          <w:sz w:val="24"/>
          <w:szCs w:val="24"/>
        </w:rPr>
        <w:t xml:space="preserve"> audibility</w:t>
      </w:r>
      <w:r w:rsidR="006505E7">
        <w:rPr>
          <w:rFonts w:ascii="Times New Roman" w:eastAsia="Times New Roman" w:hAnsi="Times New Roman" w:cs="Times New Roman"/>
          <w:sz w:val="24"/>
          <w:szCs w:val="24"/>
        </w:rPr>
        <w:t>.</w:t>
      </w:r>
      <w:r w:rsidR="006505E7" w:rsidRPr="005A6C87">
        <w:rPr>
          <w:rFonts w:ascii="Times New Roman" w:eastAsia="Times New Roman" w:hAnsi="Times New Roman" w:cs="Times New Roman"/>
          <w:sz w:val="24"/>
          <w:szCs w:val="24"/>
        </w:rPr>
        <w:t xml:space="preserve"> </w:t>
      </w:r>
      <w:r w:rsidR="00056AE4">
        <w:rPr>
          <w:rFonts w:ascii="Times New Roman" w:eastAsia="Times New Roman" w:hAnsi="Times New Roman" w:cs="Times New Roman"/>
          <w:sz w:val="24"/>
          <w:szCs w:val="24"/>
        </w:rPr>
        <w:t>For the reasons stated above, that part of the pleadings and evidence relating to the video recording ought to have been disregarded by the trial court.</w:t>
      </w:r>
    </w:p>
    <w:p w:rsidR="00E50FAC" w:rsidRDefault="00E50FAC" w:rsidP="00C25AE2">
      <w:pPr>
        <w:spacing w:after="0" w:line="360" w:lineRule="auto"/>
        <w:jc w:val="both"/>
        <w:rPr>
          <w:rFonts w:ascii="Times New Roman" w:eastAsia="Times New Roman" w:hAnsi="Times New Roman" w:cs="Times New Roman"/>
          <w:sz w:val="24"/>
          <w:szCs w:val="24"/>
        </w:rPr>
      </w:pPr>
    </w:p>
    <w:p w:rsidR="008053A8" w:rsidRPr="002B215C" w:rsidRDefault="006505E7" w:rsidP="002B21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w:t>
      </w:r>
      <w:r w:rsidR="00056AE4">
        <w:rPr>
          <w:rFonts w:ascii="Times New Roman" w:eastAsia="Times New Roman" w:hAnsi="Times New Roman" w:cs="Times New Roman"/>
          <w:sz w:val="24"/>
          <w:szCs w:val="24"/>
        </w:rPr>
        <w:t>, w</w:t>
      </w:r>
      <w:r w:rsidR="009E54F7">
        <w:rPr>
          <w:rFonts w:ascii="Times New Roman" w:eastAsia="Times New Roman" w:hAnsi="Times New Roman" w:cs="Times New Roman"/>
          <w:sz w:val="24"/>
          <w:szCs w:val="24"/>
        </w:rPr>
        <w:t xml:space="preserve">hat was left of the appellant’s </w:t>
      </w:r>
      <w:r w:rsidR="00056AE4">
        <w:rPr>
          <w:rFonts w:ascii="Times New Roman" w:eastAsia="Times New Roman" w:hAnsi="Times New Roman" w:cs="Times New Roman"/>
          <w:sz w:val="24"/>
          <w:szCs w:val="24"/>
        </w:rPr>
        <w:t>claim</w:t>
      </w:r>
      <w:r w:rsidR="009E54F7">
        <w:rPr>
          <w:rFonts w:ascii="Times New Roman" w:eastAsia="Times New Roman" w:hAnsi="Times New Roman" w:cs="Times New Roman"/>
          <w:sz w:val="24"/>
          <w:szCs w:val="24"/>
        </w:rPr>
        <w:t xml:space="preserve"> was the libel based on the letter of </w:t>
      </w:r>
      <w:r w:rsidR="009E54F7" w:rsidRPr="00B9628E">
        <w:rPr>
          <w:rFonts w:ascii="Times New Roman" w:hAnsi="Times New Roman" w:cs="Times New Roman"/>
          <w:sz w:val="24"/>
          <w:szCs w:val="24"/>
        </w:rPr>
        <w:t>19</w:t>
      </w:r>
      <w:r w:rsidR="009E54F7" w:rsidRPr="00B9628E">
        <w:rPr>
          <w:rFonts w:ascii="Times New Roman" w:hAnsi="Times New Roman" w:cs="Times New Roman"/>
          <w:sz w:val="24"/>
          <w:szCs w:val="24"/>
          <w:vertAlign w:val="superscript"/>
        </w:rPr>
        <w:t>th</w:t>
      </w:r>
      <w:r w:rsidR="009E54F7" w:rsidRPr="00B9628E">
        <w:rPr>
          <w:rFonts w:ascii="Times New Roman" w:hAnsi="Times New Roman" w:cs="Times New Roman"/>
          <w:sz w:val="24"/>
          <w:szCs w:val="24"/>
        </w:rPr>
        <w:t xml:space="preserve"> December 2012</w:t>
      </w:r>
      <w:r w:rsidR="009E54F7">
        <w:rPr>
          <w:rFonts w:ascii="Times New Roman" w:hAnsi="Times New Roman" w:cs="Times New Roman"/>
          <w:sz w:val="24"/>
          <w:szCs w:val="24"/>
        </w:rPr>
        <w:t xml:space="preserve">. </w:t>
      </w:r>
      <w:r w:rsidR="002B215C">
        <w:rPr>
          <w:rFonts w:ascii="Times New Roman" w:eastAsia="Times New Roman" w:hAnsi="Times New Roman" w:cs="Times New Roman"/>
          <w:sz w:val="24"/>
          <w:szCs w:val="24"/>
        </w:rPr>
        <w:t xml:space="preserve">In paragraph 4 (e) of the plaint, the appellant contended that by the words complained of, in “their natural or ordinary meaning or by innuendo, the defendant meant that the plaintiff was a thief and does not deserve to serve in public office.” In </w:t>
      </w:r>
      <w:r w:rsidR="008053A8" w:rsidRPr="002B215C">
        <w:rPr>
          <w:rFonts w:ascii="Times New Roman" w:eastAsia="Times New Roman" w:hAnsi="Times New Roman" w:cs="Times New Roman"/>
          <w:i/>
          <w:sz w:val="24"/>
          <w:szCs w:val="24"/>
        </w:rPr>
        <w:t>Drummond-Jackson v British Medical Association</w:t>
      </w:r>
      <w:r w:rsidR="002B215C" w:rsidRPr="002B215C">
        <w:rPr>
          <w:rFonts w:ascii="Times New Roman" w:eastAsia="Times New Roman" w:hAnsi="Times New Roman" w:cs="Times New Roman"/>
          <w:i/>
          <w:sz w:val="24"/>
          <w:szCs w:val="24"/>
        </w:rPr>
        <w:t xml:space="preserve"> </w:t>
      </w:r>
      <w:r w:rsidR="008053A8" w:rsidRPr="002B215C">
        <w:rPr>
          <w:rFonts w:ascii="Times New Roman" w:eastAsia="Times New Roman" w:hAnsi="Times New Roman" w:cs="Times New Roman"/>
          <w:i/>
          <w:sz w:val="24"/>
          <w:szCs w:val="24"/>
        </w:rPr>
        <w:t xml:space="preserve">[1970] 1 All ER 1094 at 1104, </w:t>
      </w:r>
      <w:r w:rsidR="002B215C" w:rsidRPr="002B215C">
        <w:rPr>
          <w:rFonts w:ascii="Times New Roman" w:eastAsia="Times New Roman" w:hAnsi="Times New Roman" w:cs="Times New Roman"/>
          <w:i/>
          <w:sz w:val="24"/>
          <w:szCs w:val="24"/>
        </w:rPr>
        <w:t>[1970] 1 WLR 688 at 698-699</w:t>
      </w:r>
      <w:r w:rsidR="002B215C">
        <w:rPr>
          <w:rFonts w:ascii="Times New Roman" w:eastAsia="Times New Roman" w:hAnsi="Times New Roman" w:cs="Times New Roman"/>
          <w:sz w:val="24"/>
          <w:szCs w:val="24"/>
        </w:rPr>
        <w:t>, it was held that;</w:t>
      </w:r>
      <w:r w:rsidR="008053A8" w:rsidRPr="002B215C">
        <w:rPr>
          <w:rFonts w:ascii="Times New Roman" w:eastAsia="Times New Roman" w:hAnsi="Times New Roman" w:cs="Times New Roman"/>
          <w:sz w:val="24"/>
          <w:szCs w:val="24"/>
        </w:rPr>
        <w:t xml:space="preserve"> </w:t>
      </w:r>
    </w:p>
    <w:p w:rsidR="008053A8" w:rsidRPr="002B215C" w:rsidRDefault="002B215C" w:rsidP="002B215C">
      <w:pPr>
        <w:spacing w:after="0"/>
        <w:ind w:left="576" w:right="576"/>
        <w:jc w:val="both"/>
        <w:rPr>
          <w:rFonts w:ascii="Times New Roman" w:eastAsia="Times New Roman" w:hAnsi="Times New Roman" w:cs="Times New Roman"/>
          <w:sz w:val="24"/>
          <w:szCs w:val="24"/>
        </w:rPr>
      </w:pPr>
      <w:r w:rsidRPr="002B215C">
        <w:rPr>
          <w:rFonts w:ascii="Times New Roman" w:eastAsia="Times New Roman" w:hAnsi="Times New Roman" w:cs="Times New Roman"/>
          <w:sz w:val="24"/>
          <w:szCs w:val="24"/>
        </w:rPr>
        <w:t>Words</w:t>
      </w:r>
      <w:r w:rsidR="008053A8" w:rsidRPr="002B215C">
        <w:rPr>
          <w:rFonts w:ascii="Times New Roman" w:eastAsia="Times New Roman" w:hAnsi="Times New Roman" w:cs="Times New Roman"/>
          <w:sz w:val="24"/>
          <w:szCs w:val="24"/>
        </w:rPr>
        <w:t xml:space="preserve"> may be defamatory of a trader or business man or professional man, although they do not impute any moral fault or defect of personal character. They [can] be defamatory of him if they impute lack of qualification, knowledge, skill, capacity, judgment or efficiency in the</w:t>
      </w:r>
      <w:r>
        <w:rPr>
          <w:rFonts w:ascii="Times New Roman" w:eastAsia="Times New Roman" w:hAnsi="Times New Roman" w:cs="Times New Roman"/>
          <w:sz w:val="24"/>
          <w:szCs w:val="24"/>
        </w:rPr>
        <w:t xml:space="preserve"> </w:t>
      </w:r>
      <w:r w:rsidR="008053A8" w:rsidRPr="002B215C">
        <w:rPr>
          <w:rFonts w:ascii="Times New Roman" w:eastAsia="Times New Roman" w:hAnsi="Times New Roman" w:cs="Times New Roman"/>
          <w:sz w:val="24"/>
          <w:szCs w:val="24"/>
        </w:rPr>
        <w:t xml:space="preserve">conduct of his trade or business or professional activity... </w:t>
      </w:r>
      <w:r w:rsidR="008053A8" w:rsidRPr="002B215C">
        <w:rPr>
          <w:rFonts w:ascii="Times New Roman" w:eastAsia="Times New Roman" w:hAnsi="Times New Roman" w:cs="Times New Roman"/>
          <w:i/>
          <w:sz w:val="24"/>
          <w:szCs w:val="24"/>
        </w:rPr>
        <w:t xml:space="preserve">South Hetton Coal Company Limited v North-Eastern News Association </w:t>
      </w:r>
      <w:r w:rsidRPr="002B215C">
        <w:rPr>
          <w:rFonts w:ascii="Times New Roman" w:eastAsia="Times New Roman" w:hAnsi="Times New Roman" w:cs="Times New Roman"/>
          <w:i/>
          <w:sz w:val="24"/>
          <w:szCs w:val="24"/>
        </w:rPr>
        <w:t>Limited [1894] 1 QB 133</w:t>
      </w:r>
      <w:r>
        <w:rPr>
          <w:rFonts w:ascii="Times New Roman" w:eastAsia="Times New Roman" w:hAnsi="Times New Roman" w:cs="Times New Roman"/>
          <w:sz w:val="24"/>
          <w:szCs w:val="24"/>
        </w:rPr>
        <w:t>.</w:t>
      </w:r>
    </w:p>
    <w:p w:rsidR="0012374A" w:rsidRDefault="0012374A" w:rsidP="003F7273">
      <w:pPr>
        <w:autoSpaceDE w:val="0"/>
        <w:autoSpaceDN w:val="0"/>
        <w:adjustRightInd w:val="0"/>
        <w:spacing w:after="0" w:line="360" w:lineRule="auto"/>
        <w:jc w:val="both"/>
        <w:rPr>
          <w:rFonts w:ascii="Times New Roman" w:eastAsia="Times New Roman" w:hAnsi="Times New Roman" w:cs="Times New Roman"/>
          <w:sz w:val="24"/>
          <w:szCs w:val="24"/>
        </w:rPr>
      </w:pPr>
    </w:p>
    <w:p w:rsidR="00367797" w:rsidRDefault="00C413B8" w:rsidP="00367797">
      <w:pPr>
        <w:spacing w:after="0" w:line="360" w:lineRule="auto"/>
        <w:jc w:val="both"/>
        <w:rPr>
          <w:rFonts w:ascii="Times New Roman" w:hAnsi="Times New Roman" w:cs="Times New Roman"/>
          <w:sz w:val="24"/>
          <w:szCs w:val="24"/>
        </w:rPr>
      </w:pPr>
      <w:r w:rsidRPr="0012374A">
        <w:rPr>
          <w:rFonts w:ascii="Times New Roman" w:eastAsia="Times New Roman" w:hAnsi="Times New Roman" w:cs="Times New Roman"/>
          <w:sz w:val="24"/>
          <w:szCs w:val="24"/>
        </w:rPr>
        <w:t xml:space="preserve">There are certain established rules to determine whether statement is defamatory or not. The first rule is that the whole of the statement complained of must be read and not only a part or parts of </w:t>
      </w:r>
      <w:r w:rsidRPr="0012374A">
        <w:rPr>
          <w:rFonts w:ascii="Times New Roman" w:eastAsia="Times New Roman" w:hAnsi="Times New Roman" w:cs="Times New Roman"/>
          <w:sz w:val="24"/>
          <w:szCs w:val="24"/>
        </w:rPr>
        <w:lastRenderedPageBreak/>
        <w:t xml:space="preserve">it. The second is that words are to be taken in the sense of their natural and ordinary meaning. The Court must have regard to what the words would convey to the ordinary man. </w:t>
      </w:r>
      <w:r>
        <w:rPr>
          <w:rFonts w:ascii="Times New Roman" w:eastAsia="Times New Roman" w:hAnsi="Times New Roman" w:cs="Times New Roman"/>
          <w:sz w:val="24"/>
          <w:szCs w:val="24"/>
        </w:rPr>
        <w:t xml:space="preserve">In </w:t>
      </w:r>
      <w:r w:rsidRPr="00C413B8">
        <w:rPr>
          <w:rFonts w:ascii="Times New Roman" w:eastAsia="Times New Roman" w:hAnsi="Times New Roman" w:cs="Times New Roman"/>
          <w:i/>
          <w:sz w:val="24"/>
          <w:szCs w:val="24"/>
        </w:rPr>
        <w:t>Ssonko Gerald v Okech Tom [1978] HCB 36</w:t>
      </w:r>
      <w:r w:rsidRPr="00C413B8">
        <w:rPr>
          <w:rFonts w:ascii="Times New Roman" w:eastAsia="Times New Roman" w:hAnsi="Times New Roman" w:cs="Times New Roman"/>
          <w:sz w:val="24"/>
          <w:szCs w:val="24"/>
        </w:rPr>
        <w:t xml:space="preserve">, it was held that the test is the general impression of the words on the right thinking person </w:t>
      </w:r>
      <w:r>
        <w:rPr>
          <w:rFonts w:ascii="Times New Roman" w:eastAsia="Times New Roman" w:hAnsi="Times New Roman" w:cs="Times New Roman"/>
          <w:sz w:val="24"/>
          <w:szCs w:val="24"/>
        </w:rPr>
        <w:t xml:space="preserve">and it is from that perspective that the words are </w:t>
      </w:r>
      <w:r w:rsidRPr="00C413B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Pr="00C413B8">
        <w:rPr>
          <w:rFonts w:ascii="Times New Roman" w:eastAsia="Times New Roman" w:hAnsi="Times New Roman" w:cs="Times New Roman"/>
          <w:sz w:val="24"/>
          <w:szCs w:val="24"/>
        </w:rPr>
        <w:t xml:space="preserve">be considered before determining whether </w:t>
      </w:r>
      <w:r>
        <w:rPr>
          <w:rFonts w:ascii="Times New Roman" w:eastAsia="Times New Roman" w:hAnsi="Times New Roman" w:cs="Times New Roman"/>
          <w:sz w:val="24"/>
          <w:szCs w:val="24"/>
        </w:rPr>
        <w:t>they</w:t>
      </w:r>
      <w:r w:rsidRPr="00C413B8">
        <w:rPr>
          <w:rFonts w:ascii="Times New Roman" w:eastAsia="Times New Roman" w:hAnsi="Times New Roman" w:cs="Times New Roman"/>
          <w:sz w:val="24"/>
          <w:szCs w:val="24"/>
        </w:rPr>
        <w:t xml:space="preserve"> are defamatory or not.</w:t>
      </w:r>
      <w:r>
        <w:rPr>
          <w:rFonts w:ascii="Times New Roman" w:eastAsia="Times New Roman" w:hAnsi="Times New Roman" w:cs="Times New Roman"/>
          <w:sz w:val="24"/>
          <w:szCs w:val="24"/>
        </w:rPr>
        <w:t xml:space="preserve"> The determination depends on</w:t>
      </w:r>
      <w:r w:rsidRPr="0012374A">
        <w:rPr>
          <w:rFonts w:ascii="Times New Roman" w:eastAsia="Times New Roman" w:hAnsi="Times New Roman" w:cs="Times New Roman"/>
          <w:sz w:val="24"/>
          <w:szCs w:val="24"/>
        </w:rPr>
        <w:t xml:space="preserve"> answer</w:t>
      </w:r>
      <w:r>
        <w:rPr>
          <w:rFonts w:ascii="Times New Roman" w:eastAsia="Times New Roman" w:hAnsi="Times New Roman" w:cs="Times New Roman"/>
          <w:sz w:val="24"/>
          <w:szCs w:val="24"/>
        </w:rPr>
        <w:t>ing</w:t>
      </w:r>
      <w:r w:rsidRPr="001237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question; “w</w:t>
      </w:r>
      <w:r w:rsidRPr="0012374A">
        <w:rPr>
          <w:rFonts w:ascii="Times New Roman" w:eastAsia="Times New Roman" w:hAnsi="Times New Roman" w:cs="Times New Roman"/>
          <w:sz w:val="24"/>
          <w:szCs w:val="24"/>
        </w:rPr>
        <w:t>ould the words tend to lower the plaintiff in the estimation of right-thinking members of society</w:t>
      </w:r>
      <w:r>
        <w:rPr>
          <w:rFonts w:ascii="Times New Roman" w:eastAsia="Times New Roman" w:hAnsi="Times New Roman" w:cs="Times New Roman"/>
          <w:sz w:val="24"/>
          <w:szCs w:val="24"/>
        </w:rPr>
        <w:t>?” T</w:t>
      </w:r>
      <w:r w:rsidRPr="00B34839">
        <w:rPr>
          <w:rFonts w:ascii="Times New Roman" w:eastAsia="Times New Roman" w:hAnsi="Times New Roman" w:cs="Times New Roman"/>
          <w:sz w:val="24"/>
          <w:szCs w:val="24"/>
        </w:rPr>
        <w:t xml:space="preserve">he defamatory nature of a statement </w:t>
      </w:r>
      <w:r>
        <w:rPr>
          <w:rFonts w:ascii="Times New Roman" w:eastAsia="Times New Roman" w:hAnsi="Times New Roman" w:cs="Times New Roman"/>
          <w:sz w:val="24"/>
          <w:szCs w:val="24"/>
        </w:rPr>
        <w:t>is</w:t>
      </w:r>
      <w:r w:rsidRPr="00B34839">
        <w:rPr>
          <w:rFonts w:ascii="Times New Roman" w:eastAsia="Times New Roman" w:hAnsi="Times New Roman" w:cs="Times New Roman"/>
          <w:sz w:val="24"/>
          <w:szCs w:val="24"/>
        </w:rPr>
        <w:t xml:space="preserve"> its tende</w:t>
      </w:r>
      <w:r>
        <w:rPr>
          <w:rFonts w:ascii="Times New Roman" w:eastAsia="Times New Roman" w:hAnsi="Times New Roman" w:cs="Times New Roman"/>
          <w:sz w:val="24"/>
          <w:szCs w:val="24"/>
        </w:rPr>
        <w:t>ncy</w:t>
      </w:r>
      <w:r w:rsidRPr="00B34839">
        <w:rPr>
          <w:rFonts w:ascii="Times New Roman" w:eastAsia="Times New Roman" w:hAnsi="Times New Roman" w:cs="Times New Roman"/>
          <w:sz w:val="24"/>
          <w:szCs w:val="24"/>
        </w:rPr>
        <w:t xml:space="preserve"> to excite against the plaintiff the adverse opinions or feelings of other persons</w:t>
      </w:r>
      <w:r>
        <w:rPr>
          <w:rFonts w:ascii="Times New Roman" w:eastAsia="Times New Roman" w:hAnsi="Times New Roman" w:cs="Times New Roman"/>
          <w:sz w:val="24"/>
          <w:szCs w:val="24"/>
        </w:rPr>
        <w:t>.</w:t>
      </w:r>
      <w:r w:rsidRPr="00B348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B34839">
        <w:rPr>
          <w:rFonts w:ascii="Times New Roman" w:eastAsia="Times New Roman" w:hAnsi="Times New Roman" w:cs="Times New Roman"/>
          <w:sz w:val="24"/>
          <w:szCs w:val="24"/>
        </w:rPr>
        <w:t xml:space="preserve"> typical form of defamation is an attack upon the moral character of the plaintiff attributing to him any form of disgraceful conduct, such as crime, dishonesty, untruthfulness, tr</w:t>
      </w:r>
      <w:r w:rsidR="008528B1">
        <w:rPr>
          <w:rFonts w:ascii="Times New Roman" w:eastAsia="Times New Roman" w:hAnsi="Times New Roman" w:cs="Times New Roman"/>
          <w:sz w:val="24"/>
          <w:szCs w:val="24"/>
        </w:rPr>
        <w:t xml:space="preserve">ickery, ingratitude or cruelty (see </w:t>
      </w:r>
      <w:r w:rsidR="00B654B8" w:rsidRPr="000D2CDC">
        <w:rPr>
          <w:rFonts w:ascii="Times New Roman" w:hAnsi="Times New Roman" w:cs="Times New Roman"/>
          <w:i/>
          <w:sz w:val="24"/>
          <w:szCs w:val="24"/>
        </w:rPr>
        <w:t>Ssejjoba Geoffrey v Rev. Rwabigonji Patrick [1977] H.C.B 37</w:t>
      </w:r>
      <w:r w:rsidR="00B654B8">
        <w:rPr>
          <w:rFonts w:ascii="Times New Roman" w:hAnsi="Times New Roman" w:cs="Times New Roman"/>
          <w:sz w:val="24"/>
          <w:szCs w:val="24"/>
        </w:rPr>
        <w:t>).</w:t>
      </w:r>
      <w:r w:rsidR="00367797">
        <w:rPr>
          <w:rFonts w:ascii="Times New Roman" w:hAnsi="Times New Roman" w:cs="Times New Roman"/>
          <w:sz w:val="24"/>
          <w:szCs w:val="24"/>
        </w:rPr>
        <w:t xml:space="preserve"> For example in </w:t>
      </w:r>
      <w:r w:rsidR="00367797" w:rsidRPr="00367797">
        <w:rPr>
          <w:rFonts w:ascii="Times New Roman" w:hAnsi="Times New Roman" w:cs="Times New Roman"/>
          <w:i/>
          <w:sz w:val="24"/>
          <w:szCs w:val="24"/>
        </w:rPr>
        <w:t>Sekitoleko Edirisa v Attorney General [1978] HCB 193</w:t>
      </w:r>
      <w:r w:rsidR="00367797">
        <w:rPr>
          <w:rFonts w:ascii="Times New Roman" w:hAnsi="Times New Roman" w:cs="Times New Roman"/>
          <w:sz w:val="24"/>
          <w:szCs w:val="24"/>
        </w:rPr>
        <w:t xml:space="preserve">, </w:t>
      </w:r>
      <w:r w:rsidR="00367797" w:rsidRPr="00367797">
        <w:rPr>
          <w:rFonts w:ascii="Times New Roman" w:hAnsi="Times New Roman" w:cs="Times New Roman"/>
          <w:sz w:val="24"/>
          <w:szCs w:val="24"/>
        </w:rPr>
        <w:t xml:space="preserve">allegations in newspaper that the plaintiff was a robber and </w:t>
      </w:r>
      <w:r w:rsidR="00367797">
        <w:rPr>
          <w:rFonts w:ascii="Times New Roman" w:hAnsi="Times New Roman" w:cs="Times New Roman"/>
          <w:sz w:val="24"/>
          <w:szCs w:val="24"/>
        </w:rPr>
        <w:t>had been beaten to death were found to be</w:t>
      </w:r>
      <w:r w:rsidR="00367797" w:rsidRPr="00367797">
        <w:rPr>
          <w:rFonts w:ascii="Times New Roman" w:hAnsi="Times New Roman" w:cs="Times New Roman"/>
          <w:sz w:val="24"/>
          <w:szCs w:val="24"/>
        </w:rPr>
        <w:t xml:space="preserve"> defamatory</w:t>
      </w:r>
      <w:r w:rsidR="00367797">
        <w:rPr>
          <w:rFonts w:ascii="Times New Roman" w:hAnsi="Times New Roman" w:cs="Times New Roman"/>
          <w:sz w:val="24"/>
          <w:szCs w:val="24"/>
        </w:rPr>
        <w:t>.</w:t>
      </w:r>
    </w:p>
    <w:p w:rsidR="00AF2F75" w:rsidRDefault="00AF2F75" w:rsidP="00367797">
      <w:pPr>
        <w:spacing w:after="0" w:line="360" w:lineRule="auto"/>
        <w:jc w:val="both"/>
        <w:rPr>
          <w:rFonts w:ascii="Times New Roman" w:hAnsi="Times New Roman" w:cs="Times New Roman"/>
          <w:sz w:val="24"/>
          <w:szCs w:val="24"/>
        </w:rPr>
      </w:pPr>
    </w:p>
    <w:p w:rsidR="00AF2F75" w:rsidRDefault="00AF2F75" w:rsidP="00AF2F75">
      <w:pPr>
        <w:spacing w:after="0" w:line="360" w:lineRule="auto"/>
        <w:jc w:val="both"/>
        <w:rPr>
          <w:rFonts w:ascii="Times New Roman" w:hAnsi="Times New Roman" w:cs="Times New Roman"/>
          <w:sz w:val="24"/>
          <w:szCs w:val="24"/>
        </w:rPr>
      </w:pPr>
      <w:r w:rsidRPr="00AF2F75">
        <w:rPr>
          <w:rFonts w:ascii="Times New Roman" w:hAnsi="Times New Roman" w:cs="Times New Roman"/>
          <w:sz w:val="24"/>
          <w:szCs w:val="24"/>
        </w:rPr>
        <w:t xml:space="preserve">First, it must be proved that the statement referred to the appellant. In </w:t>
      </w:r>
      <w:r w:rsidRPr="00AF2F75">
        <w:rPr>
          <w:rFonts w:ascii="Times New Roman" w:hAnsi="Times New Roman" w:cs="Times New Roman"/>
          <w:i/>
          <w:iCs/>
          <w:sz w:val="24"/>
          <w:szCs w:val="24"/>
        </w:rPr>
        <w:t>Knupffer v London Express Newspaper Ltd</w:t>
      </w:r>
      <w:r w:rsidRPr="00AF2F75">
        <w:rPr>
          <w:rFonts w:ascii="Times New Roman" w:hAnsi="Times New Roman" w:cs="Times New Roman"/>
          <w:sz w:val="24"/>
          <w:szCs w:val="24"/>
        </w:rPr>
        <w:t xml:space="preserve"> </w:t>
      </w:r>
      <w:r w:rsidRPr="00AF2F75">
        <w:rPr>
          <w:rFonts w:ascii="Times New Roman" w:hAnsi="Times New Roman" w:cs="Times New Roman"/>
          <w:i/>
          <w:sz w:val="24"/>
          <w:szCs w:val="24"/>
        </w:rPr>
        <w:t>[1944] 1 ALL ER 495</w:t>
      </w:r>
      <w:r w:rsidRPr="00AF2F75">
        <w:rPr>
          <w:rFonts w:ascii="Times New Roman" w:hAnsi="Times New Roman" w:cs="Times New Roman"/>
          <w:sz w:val="24"/>
          <w:szCs w:val="24"/>
        </w:rPr>
        <w:t>, the House of Lords had to determine whether the defendants' publication of words in their newspaper could refer to the plaintiff, who was not specifically mentioned at all in the article. Their lordships (Viscount Simon LC) held that when defamatory words are written or spoken of a class of persons, it is not open to a member of that class to say that the words were spoken of him unless there was something to show that the words about the class refer to him as an individual. As there was nothing to show that the words referred to the appellant as an individual, his claim / appeal failed. The following passage from the judgment of Viscount Simon LC (at 497F) is particularly relevant to our case:</w:t>
      </w:r>
    </w:p>
    <w:p w:rsidR="00AF2F75" w:rsidRPr="00AF2F75" w:rsidRDefault="00AF2F75" w:rsidP="00AF2F75">
      <w:pPr>
        <w:spacing w:after="0" w:line="360" w:lineRule="auto"/>
        <w:jc w:val="both"/>
        <w:rPr>
          <w:rFonts w:ascii="Times New Roman" w:hAnsi="Times New Roman" w:cs="Times New Roman"/>
          <w:sz w:val="24"/>
          <w:szCs w:val="24"/>
        </w:rPr>
      </w:pPr>
    </w:p>
    <w:p w:rsidR="00AF2F75" w:rsidRDefault="00AF2F75" w:rsidP="00AF2F75">
      <w:pPr>
        <w:pStyle w:val="judg-quote-1"/>
        <w:spacing w:before="0" w:beforeAutospacing="0" w:after="0" w:afterAutospacing="0" w:line="276" w:lineRule="auto"/>
        <w:ind w:left="576" w:right="576"/>
        <w:jc w:val="both"/>
      </w:pPr>
      <w:r>
        <w:t>There are two questions involved in the attempt to identify the appellant as the person defamed. The first question is a question of law – can the article having regard to its language, be regarded as capable of referring to the appellant? The second question is a question of fact, namely, does the article in fact lead reasonable people who know the appellant to the conclusion that it does refer to him? Unless the first question can be answered in favour of the appellant, the second question does not arise, and where the trial judge went wrong was in treating evidence to support the identification in fact as governing the matter, when the first question is necessarily, as a matter of law, to be answered in the negative.</w:t>
      </w:r>
    </w:p>
    <w:p w:rsidR="003039AF" w:rsidRDefault="00F34450" w:rsidP="003039AF">
      <w:pPr>
        <w:spacing w:after="0" w:line="360" w:lineRule="auto"/>
        <w:jc w:val="both"/>
        <w:rPr>
          <w:rFonts w:ascii="Times New Roman" w:hAnsi="Times New Roman" w:cs="Times New Roman"/>
          <w:sz w:val="24"/>
          <w:szCs w:val="24"/>
        </w:rPr>
      </w:pPr>
      <w:r w:rsidRPr="00F34450">
        <w:rPr>
          <w:rFonts w:ascii="Times New Roman" w:hAnsi="Times New Roman" w:cs="Times New Roman"/>
          <w:sz w:val="24"/>
          <w:szCs w:val="24"/>
        </w:rPr>
        <w:lastRenderedPageBreak/>
        <w:t xml:space="preserve">The question is not whether anyone </w:t>
      </w:r>
      <w:r w:rsidRPr="00F34450">
        <w:rPr>
          <w:rFonts w:ascii="Times New Roman" w:hAnsi="Times New Roman" w:cs="Times New Roman"/>
          <w:i/>
          <w:iCs/>
          <w:sz w:val="24"/>
          <w:szCs w:val="24"/>
        </w:rPr>
        <w:t>did</w:t>
      </w:r>
      <w:r w:rsidRPr="00F34450">
        <w:rPr>
          <w:rFonts w:ascii="Times New Roman" w:hAnsi="Times New Roman" w:cs="Times New Roman"/>
          <w:sz w:val="24"/>
          <w:szCs w:val="24"/>
        </w:rPr>
        <w:t xml:space="preserve"> identify the </w:t>
      </w:r>
      <w:r>
        <w:rPr>
          <w:rFonts w:ascii="Times New Roman" w:hAnsi="Times New Roman" w:cs="Times New Roman"/>
          <w:sz w:val="24"/>
          <w:szCs w:val="24"/>
        </w:rPr>
        <w:t>appellant</w:t>
      </w:r>
      <w:r w:rsidRPr="00F34450">
        <w:rPr>
          <w:rFonts w:ascii="Times New Roman" w:hAnsi="Times New Roman" w:cs="Times New Roman"/>
          <w:sz w:val="24"/>
          <w:szCs w:val="24"/>
        </w:rPr>
        <w:t xml:space="preserve"> but whether persons who were acquainted with the </w:t>
      </w:r>
      <w:r>
        <w:rPr>
          <w:rFonts w:ascii="Times New Roman" w:hAnsi="Times New Roman" w:cs="Times New Roman"/>
          <w:sz w:val="24"/>
          <w:szCs w:val="24"/>
        </w:rPr>
        <w:t>appellant</w:t>
      </w:r>
      <w:r w:rsidRPr="00F34450">
        <w:rPr>
          <w:rFonts w:ascii="Times New Roman" w:hAnsi="Times New Roman" w:cs="Times New Roman"/>
          <w:sz w:val="24"/>
          <w:szCs w:val="24"/>
        </w:rPr>
        <w:t xml:space="preserve"> </w:t>
      </w:r>
      <w:r w:rsidRPr="00F34450">
        <w:rPr>
          <w:rFonts w:ascii="Times New Roman" w:hAnsi="Times New Roman" w:cs="Times New Roman"/>
          <w:i/>
          <w:iCs/>
          <w:sz w:val="24"/>
          <w:szCs w:val="24"/>
        </w:rPr>
        <w:t>could</w:t>
      </w:r>
      <w:r w:rsidRPr="00F34450">
        <w:rPr>
          <w:rFonts w:ascii="Times New Roman" w:hAnsi="Times New Roman" w:cs="Times New Roman"/>
          <w:sz w:val="24"/>
          <w:szCs w:val="24"/>
        </w:rPr>
        <w:t xml:space="preserve"> identify him from the words used.</w:t>
      </w:r>
      <w:r>
        <w:t xml:space="preserve"> </w:t>
      </w:r>
      <w:r w:rsidR="00367797" w:rsidRPr="00B9628E">
        <w:rPr>
          <w:rFonts w:ascii="Times New Roman" w:hAnsi="Times New Roman" w:cs="Times New Roman"/>
          <w:sz w:val="24"/>
          <w:szCs w:val="24"/>
        </w:rPr>
        <w:t xml:space="preserve">In the instant case, the following words as </w:t>
      </w:r>
      <w:r w:rsidR="00707146">
        <w:rPr>
          <w:rFonts w:ascii="Times New Roman" w:hAnsi="Times New Roman" w:cs="Times New Roman"/>
          <w:sz w:val="24"/>
          <w:szCs w:val="24"/>
        </w:rPr>
        <w:t xml:space="preserve">stated </w:t>
      </w:r>
      <w:r w:rsidR="00367797" w:rsidRPr="00B9628E">
        <w:rPr>
          <w:rFonts w:ascii="Times New Roman" w:hAnsi="Times New Roman" w:cs="Times New Roman"/>
          <w:sz w:val="24"/>
          <w:szCs w:val="24"/>
        </w:rPr>
        <w:t xml:space="preserve">in the letter </w:t>
      </w:r>
      <w:r w:rsidR="00B9628E" w:rsidRPr="00B9628E">
        <w:rPr>
          <w:rFonts w:ascii="Times New Roman" w:hAnsi="Times New Roman" w:cs="Times New Roman"/>
          <w:sz w:val="24"/>
          <w:szCs w:val="24"/>
        </w:rPr>
        <w:t>dated 19</w:t>
      </w:r>
      <w:r w:rsidR="00B9628E" w:rsidRPr="00B9628E">
        <w:rPr>
          <w:rFonts w:ascii="Times New Roman" w:hAnsi="Times New Roman" w:cs="Times New Roman"/>
          <w:sz w:val="24"/>
          <w:szCs w:val="24"/>
          <w:vertAlign w:val="superscript"/>
        </w:rPr>
        <w:t>th</w:t>
      </w:r>
      <w:r w:rsidR="00B9628E" w:rsidRPr="00B9628E">
        <w:rPr>
          <w:rFonts w:ascii="Times New Roman" w:hAnsi="Times New Roman" w:cs="Times New Roman"/>
          <w:sz w:val="24"/>
          <w:szCs w:val="24"/>
        </w:rPr>
        <w:t xml:space="preserve"> December 2012 </w:t>
      </w:r>
      <w:r w:rsidR="00367797" w:rsidRPr="00B9628E">
        <w:rPr>
          <w:rFonts w:ascii="Times New Roman" w:hAnsi="Times New Roman" w:cs="Times New Roman"/>
          <w:sz w:val="24"/>
          <w:szCs w:val="24"/>
        </w:rPr>
        <w:t xml:space="preserve">exhibited as </w:t>
      </w:r>
      <w:r w:rsidR="00B9628E" w:rsidRPr="00B9628E">
        <w:rPr>
          <w:rFonts w:ascii="Times New Roman" w:hAnsi="Times New Roman" w:cs="Times New Roman"/>
          <w:sz w:val="24"/>
          <w:szCs w:val="24"/>
        </w:rPr>
        <w:t xml:space="preserve">P.E.X.2 at page 16 of the record of appeal, </w:t>
      </w:r>
      <w:r w:rsidR="00707146">
        <w:rPr>
          <w:rFonts w:ascii="Times New Roman" w:hAnsi="Times New Roman" w:cs="Times New Roman"/>
          <w:sz w:val="24"/>
          <w:szCs w:val="24"/>
        </w:rPr>
        <w:t xml:space="preserve">and </w:t>
      </w:r>
      <w:r w:rsidR="00707146" w:rsidRPr="00B9628E">
        <w:rPr>
          <w:rFonts w:ascii="Times New Roman" w:hAnsi="Times New Roman" w:cs="Times New Roman"/>
          <w:sz w:val="24"/>
          <w:szCs w:val="24"/>
        </w:rPr>
        <w:t>pleaded in paragraph 4 (b) of the plaint as fo</w:t>
      </w:r>
      <w:r w:rsidR="00707146">
        <w:rPr>
          <w:rFonts w:ascii="Times New Roman" w:hAnsi="Times New Roman" w:cs="Times New Roman"/>
          <w:sz w:val="24"/>
          <w:szCs w:val="24"/>
        </w:rPr>
        <w:t>llows</w:t>
      </w:r>
      <w:r w:rsidR="00AF2F75">
        <w:rPr>
          <w:rFonts w:ascii="Times New Roman" w:hAnsi="Times New Roman" w:cs="Times New Roman"/>
          <w:sz w:val="24"/>
          <w:szCs w:val="24"/>
        </w:rPr>
        <w:t>; -</w:t>
      </w:r>
      <w:r w:rsidR="00707146">
        <w:rPr>
          <w:rFonts w:ascii="Times New Roman" w:hAnsi="Times New Roman" w:cs="Times New Roman"/>
          <w:sz w:val="24"/>
          <w:szCs w:val="24"/>
        </w:rPr>
        <w:t xml:space="preserve"> </w:t>
      </w:r>
      <w:r w:rsidR="00B9628E" w:rsidRPr="00B9628E">
        <w:rPr>
          <w:rFonts w:ascii="Times New Roman" w:hAnsi="Times New Roman" w:cs="Times New Roman"/>
          <w:sz w:val="24"/>
          <w:szCs w:val="24"/>
        </w:rPr>
        <w:t>“Twaha Sebi Olega is a thief who stole solar panels….</w:t>
      </w:r>
      <w:r w:rsidR="000218C2">
        <w:rPr>
          <w:rFonts w:ascii="Times New Roman" w:hAnsi="Times New Roman" w:cs="Times New Roman"/>
          <w:sz w:val="24"/>
          <w:szCs w:val="24"/>
        </w:rPr>
        <w:t>he was prosecuted and sentenced for (sic) two years’ imprisonment or a fine of U shs 250,000/=</w:t>
      </w:r>
      <w:r w:rsidR="00B9628E" w:rsidRPr="00B9628E">
        <w:rPr>
          <w:rFonts w:ascii="Times New Roman" w:hAnsi="Times New Roman" w:cs="Times New Roman"/>
          <w:sz w:val="24"/>
          <w:szCs w:val="24"/>
        </w:rPr>
        <w:t xml:space="preserve">” </w:t>
      </w:r>
      <w:r w:rsidR="00AF2F75">
        <w:rPr>
          <w:rFonts w:ascii="Times New Roman" w:hAnsi="Times New Roman" w:cs="Times New Roman"/>
          <w:sz w:val="24"/>
          <w:szCs w:val="24"/>
        </w:rPr>
        <w:t xml:space="preserve">The words </w:t>
      </w:r>
      <w:r w:rsidR="003039AF">
        <w:rPr>
          <w:rFonts w:ascii="Times New Roman" w:hAnsi="Times New Roman" w:cs="Times New Roman"/>
          <w:sz w:val="24"/>
          <w:szCs w:val="24"/>
        </w:rPr>
        <w:t xml:space="preserve">were </w:t>
      </w:r>
      <w:r w:rsidR="00AF2F75">
        <w:rPr>
          <w:rFonts w:ascii="Times New Roman" w:hAnsi="Times New Roman" w:cs="Times New Roman"/>
          <w:sz w:val="24"/>
          <w:szCs w:val="24"/>
        </w:rPr>
        <w:t xml:space="preserve">not only </w:t>
      </w:r>
      <w:r w:rsidR="003039AF">
        <w:rPr>
          <w:rFonts w:ascii="Times New Roman" w:hAnsi="Times New Roman" w:cs="Times New Roman"/>
          <w:sz w:val="24"/>
          <w:szCs w:val="24"/>
        </w:rPr>
        <w:t xml:space="preserve">used in reference </w:t>
      </w:r>
      <w:r w:rsidR="00AF2F75">
        <w:rPr>
          <w:rFonts w:ascii="Times New Roman" w:hAnsi="Times New Roman" w:cs="Times New Roman"/>
          <w:sz w:val="24"/>
          <w:szCs w:val="24"/>
        </w:rPr>
        <w:t xml:space="preserve">to the </w:t>
      </w:r>
      <w:r w:rsidR="003039AF">
        <w:rPr>
          <w:rFonts w:ascii="Times New Roman" w:hAnsi="Times New Roman" w:cs="Times New Roman"/>
          <w:sz w:val="24"/>
          <w:szCs w:val="24"/>
        </w:rPr>
        <w:t>appellant</w:t>
      </w:r>
      <w:r w:rsidR="00AF2F75">
        <w:rPr>
          <w:rFonts w:ascii="Times New Roman" w:hAnsi="Times New Roman" w:cs="Times New Roman"/>
          <w:sz w:val="24"/>
          <w:szCs w:val="24"/>
        </w:rPr>
        <w:t xml:space="preserve"> by name </w:t>
      </w:r>
      <w:r w:rsidR="003039AF">
        <w:rPr>
          <w:rFonts w:ascii="Times New Roman" w:hAnsi="Times New Roman" w:cs="Times New Roman"/>
          <w:sz w:val="24"/>
          <w:szCs w:val="24"/>
        </w:rPr>
        <w:t>but the letter also contained his description as “the electrician attached to Yumbe hospital.” They could be</w:t>
      </w:r>
      <w:r w:rsidR="003039AF" w:rsidRPr="003039AF">
        <w:rPr>
          <w:rFonts w:ascii="Times New Roman" w:hAnsi="Times New Roman" w:cs="Times New Roman"/>
          <w:sz w:val="24"/>
          <w:szCs w:val="24"/>
        </w:rPr>
        <w:t xml:space="preserve"> regarded as capable of referring to the appellant since there was no evidence of any other electrician by that name at the mentioned hospital. These </w:t>
      </w:r>
      <w:r w:rsidR="003039AF">
        <w:rPr>
          <w:rFonts w:ascii="Times New Roman" w:hAnsi="Times New Roman" w:cs="Times New Roman"/>
          <w:sz w:val="24"/>
          <w:szCs w:val="24"/>
        </w:rPr>
        <w:t xml:space="preserve">words would </w:t>
      </w:r>
      <w:r w:rsidR="003039AF" w:rsidRPr="003039AF">
        <w:rPr>
          <w:rFonts w:ascii="Times New Roman" w:hAnsi="Times New Roman" w:cs="Times New Roman"/>
          <w:sz w:val="24"/>
          <w:szCs w:val="24"/>
        </w:rPr>
        <w:t xml:space="preserve">lead reasonable people who know the appellant to the conclusion that </w:t>
      </w:r>
      <w:r w:rsidR="003039AF">
        <w:rPr>
          <w:rFonts w:ascii="Times New Roman" w:hAnsi="Times New Roman" w:cs="Times New Roman"/>
          <w:sz w:val="24"/>
          <w:szCs w:val="24"/>
        </w:rPr>
        <w:t>they</w:t>
      </w:r>
      <w:r w:rsidR="003039AF" w:rsidRPr="003039AF">
        <w:rPr>
          <w:rFonts w:ascii="Times New Roman" w:hAnsi="Times New Roman" w:cs="Times New Roman"/>
          <w:sz w:val="24"/>
          <w:szCs w:val="24"/>
        </w:rPr>
        <w:t xml:space="preserve"> refer</w:t>
      </w:r>
      <w:r w:rsidR="003039AF">
        <w:rPr>
          <w:rFonts w:ascii="Times New Roman" w:hAnsi="Times New Roman" w:cs="Times New Roman"/>
          <w:sz w:val="24"/>
          <w:szCs w:val="24"/>
        </w:rPr>
        <w:t>red</w:t>
      </w:r>
      <w:r w:rsidR="003039AF" w:rsidRPr="003039AF">
        <w:rPr>
          <w:rFonts w:ascii="Times New Roman" w:hAnsi="Times New Roman" w:cs="Times New Roman"/>
          <w:sz w:val="24"/>
          <w:szCs w:val="24"/>
        </w:rPr>
        <w:t xml:space="preserve"> to him</w:t>
      </w:r>
      <w:r w:rsidR="003039AF">
        <w:rPr>
          <w:rFonts w:ascii="Times New Roman" w:hAnsi="Times New Roman" w:cs="Times New Roman"/>
          <w:sz w:val="24"/>
          <w:szCs w:val="24"/>
        </w:rPr>
        <w:t>.</w:t>
      </w:r>
    </w:p>
    <w:p w:rsidR="00342F15" w:rsidRDefault="00342F15" w:rsidP="003039AF">
      <w:pPr>
        <w:spacing w:after="0" w:line="360" w:lineRule="auto"/>
        <w:jc w:val="both"/>
        <w:rPr>
          <w:rFonts w:ascii="Times New Roman" w:hAnsi="Times New Roman" w:cs="Times New Roman"/>
          <w:sz w:val="24"/>
          <w:szCs w:val="24"/>
        </w:rPr>
      </w:pPr>
    </w:p>
    <w:p w:rsidR="00367797" w:rsidRPr="00B9628E" w:rsidRDefault="003039AF" w:rsidP="00367797">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Secondly, these</w:t>
      </w:r>
      <w:r w:rsidR="00AF2F75">
        <w:rPr>
          <w:rFonts w:ascii="Times New Roman" w:hAnsi="Times New Roman" w:cs="Times New Roman"/>
          <w:sz w:val="24"/>
          <w:szCs w:val="24"/>
        </w:rPr>
        <w:t xml:space="preserve"> words </w:t>
      </w:r>
      <w:r w:rsidR="00B9628E" w:rsidRPr="00B9628E">
        <w:rPr>
          <w:rFonts w:ascii="Times New Roman" w:eastAsia="Times New Roman" w:hAnsi="Times New Roman" w:cs="Times New Roman"/>
          <w:sz w:val="24"/>
          <w:szCs w:val="24"/>
        </w:rPr>
        <w:t>would in my view convey to the ordinary man</w:t>
      </w:r>
      <w:r w:rsidR="004E1F54">
        <w:rPr>
          <w:rFonts w:ascii="Times New Roman" w:eastAsia="Times New Roman" w:hAnsi="Times New Roman" w:cs="Times New Roman"/>
          <w:sz w:val="24"/>
          <w:szCs w:val="24"/>
        </w:rPr>
        <w:t>,</w:t>
      </w:r>
      <w:r w:rsidR="00B9628E" w:rsidRPr="00B9628E">
        <w:rPr>
          <w:rFonts w:ascii="Times New Roman" w:hAnsi="Times New Roman" w:cs="Times New Roman"/>
          <w:sz w:val="24"/>
          <w:szCs w:val="24"/>
        </w:rPr>
        <w:t xml:space="preserve"> in </w:t>
      </w:r>
      <w:r w:rsidR="00B9628E" w:rsidRPr="00B9628E">
        <w:rPr>
          <w:rFonts w:ascii="Times New Roman" w:eastAsia="Times New Roman" w:hAnsi="Times New Roman" w:cs="Times New Roman"/>
          <w:sz w:val="24"/>
          <w:szCs w:val="24"/>
        </w:rPr>
        <w:t>their natural and ordinary meaning</w:t>
      </w:r>
      <w:r w:rsidR="004E1F54">
        <w:rPr>
          <w:rFonts w:ascii="Times New Roman" w:eastAsia="Times New Roman" w:hAnsi="Times New Roman" w:cs="Times New Roman"/>
          <w:sz w:val="24"/>
          <w:szCs w:val="24"/>
        </w:rPr>
        <w:t>,</w:t>
      </w:r>
      <w:r w:rsidR="00B9628E" w:rsidRPr="00B9628E">
        <w:rPr>
          <w:rFonts w:ascii="Times New Roman" w:eastAsia="Times New Roman" w:hAnsi="Times New Roman" w:cs="Times New Roman"/>
          <w:sz w:val="24"/>
          <w:szCs w:val="24"/>
        </w:rPr>
        <w:t xml:space="preserve"> that the appellant had committed the offence of theft.</w:t>
      </w:r>
      <w:r w:rsidR="00707146">
        <w:rPr>
          <w:rFonts w:ascii="Times New Roman" w:eastAsia="Times New Roman" w:hAnsi="Times New Roman" w:cs="Times New Roman"/>
          <w:sz w:val="24"/>
          <w:szCs w:val="24"/>
        </w:rPr>
        <w:t xml:space="preserve"> </w:t>
      </w:r>
      <w:r w:rsidR="008A6031">
        <w:rPr>
          <w:rFonts w:ascii="Times New Roman" w:eastAsia="Times New Roman" w:hAnsi="Times New Roman" w:cs="Times New Roman"/>
          <w:sz w:val="24"/>
          <w:szCs w:val="24"/>
        </w:rPr>
        <w:t>In the letter which was tendered in court, t</w:t>
      </w:r>
      <w:r w:rsidR="00707146">
        <w:rPr>
          <w:rFonts w:ascii="Times New Roman" w:eastAsia="Times New Roman" w:hAnsi="Times New Roman" w:cs="Times New Roman"/>
          <w:sz w:val="24"/>
          <w:szCs w:val="24"/>
        </w:rPr>
        <w:t>he appellant is referred to by both names and specifically identified as an electrician attached to Yumbe Hospital of Yumbe District Local Government.</w:t>
      </w:r>
      <w:r>
        <w:rPr>
          <w:rFonts w:ascii="Times New Roman" w:eastAsia="Times New Roman" w:hAnsi="Times New Roman" w:cs="Times New Roman"/>
          <w:sz w:val="24"/>
          <w:szCs w:val="24"/>
        </w:rPr>
        <w:t xml:space="preserve"> </w:t>
      </w:r>
      <w:r w:rsidR="000F25CD" w:rsidRPr="000F25CD">
        <w:rPr>
          <w:rFonts w:ascii="Times New Roman" w:eastAsia="Times New Roman" w:hAnsi="Times New Roman" w:cs="Times New Roman"/>
          <w:sz w:val="24"/>
          <w:szCs w:val="24"/>
        </w:rPr>
        <w:t>Words are defamatory if they impute fraud, misconduct or incompetence in one’s business or occupation</w:t>
      </w:r>
      <w:r w:rsidR="0055460F">
        <w:rPr>
          <w:rFonts w:ascii="Times New Roman" w:eastAsia="Times New Roman" w:hAnsi="Times New Roman" w:cs="Times New Roman"/>
          <w:sz w:val="24"/>
          <w:szCs w:val="24"/>
        </w:rPr>
        <w:t xml:space="preserve"> or</w:t>
      </w:r>
      <w:r w:rsidR="00882A59" w:rsidRPr="00882A59">
        <w:rPr>
          <w:rFonts w:ascii="Times New Roman" w:eastAsia="Times New Roman" w:hAnsi="Times New Roman" w:cs="Times New Roman"/>
          <w:sz w:val="24"/>
          <w:szCs w:val="24"/>
        </w:rPr>
        <w:t xml:space="preserve"> the commission of a crime or acts which constitute an offense</w:t>
      </w:r>
      <w:r w:rsidR="00882A59">
        <w:rPr>
          <w:rFonts w:ascii="Times New Roman" w:eastAsia="Times New Roman" w:hAnsi="Times New Roman" w:cs="Times New Roman"/>
          <w:sz w:val="24"/>
          <w:szCs w:val="24"/>
        </w:rPr>
        <w:t xml:space="preserve">. </w:t>
      </w:r>
      <w:r w:rsidR="008A6031" w:rsidRPr="008A6031">
        <w:rPr>
          <w:rFonts w:ascii="Times New Roman" w:eastAsia="Times New Roman" w:hAnsi="Times New Roman" w:cs="Times New Roman"/>
          <w:sz w:val="24"/>
          <w:szCs w:val="24"/>
        </w:rPr>
        <w:t>Allegations are defamatory of the plaintiff if they impute the commission of a criminal offence which he would be liable to imprisonment under the laws of Uganda</w:t>
      </w:r>
      <w:r w:rsidR="008A6031">
        <w:rPr>
          <w:rFonts w:ascii="Times New Roman" w:eastAsia="Times New Roman" w:hAnsi="Times New Roman" w:cs="Times New Roman"/>
          <w:sz w:val="24"/>
          <w:szCs w:val="24"/>
        </w:rPr>
        <w:t xml:space="preserve"> (see </w:t>
      </w:r>
      <w:r w:rsidR="008A6031" w:rsidRPr="008A6031">
        <w:rPr>
          <w:rFonts w:ascii="Times New Roman" w:eastAsia="Times New Roman" w:hAnsi="Times New Roman" w:cs="Times New Roman"/>
          <w:i/>
          <w:sz w:val="24"/>
          <w:szCs w:val="24"/>
        </w:rPr>
        <w:t>Odongkara v Astles [1970] EA 377</w:t>
      </w:r>
      <w:r w:rsidR="008A6031">
        <w:rPr>
          <w:rFonts w:ascii="Times New Roman" w:eastAsia="Times New Roman" w:hAnsi="Times New Roman" w:cs="Times New Roman"/>
          <w:sz w:val="24"/>
          <w:szCs w:val="24"/>
        </w:rPr>
        <w:t xml:space="preserve">). </w:t>
      </w:r>
      <w:r w:rsidR="00B9628E" w:rsidRPr="00B9628E">
        <w:rPr>
          <w:rFonts w:ascii="Times New Roman" w:eastAsia="Times New Roman" w:hAnsi="Times New Roman" w:cs="Times New Roman"/>
          <w:sz w:val="24"/>
          <w:szCs w:val="24"/>
        </w:rPr>
        <w:t xml:space="preserve">On the face of it, </w:t>
      </w:r>
      <w:r w:rsidR="00B9628E">
        <w:rPr>
          <w:rFonts w:ascii="Times New Roman" w:eastAsia="Times New Roman" w:hAnsi="Times New Roman" w:cs="Times New Roman"/>
          <w:sz w:val="24"/>
          <w:szCs w:val="24"/>
        </w:rPr>
        <w:t xml:space="preserve">imputation of </w:t>
      </w:r>
      <w:r w:rsidR="00707146">
        <w:rPr>
          <w:rFonts w:ascii="Times New Roman" w:eastAsia="Times New Roman" w:hAnsi="Times New Roman" w:cs="Times New Roman"/>
          <w:sz w:val="24"/>
          <w:szCs w:val="24"/>
        </w:rPr>
        <w:t>theft of public property</w:t>
      </w:r>
      <w:r w:rsidR="00B9628E">
        <w:rPr>
          <w:rFonts w:ascii="Times New Roman" w:eastAsia="Times New Roman" w:hAnsi="Times New Roman" w:cs="Times New Roman"/>
          <w:sz w:val="24"/>
          <w:szCs w:val="24"/>
        </w:rPr>
        <w:t xml:space="preserve"> would have the tendency to</w:t>
      </w:r>
      <w:r w:rsidR="00B9628E" w:rsidRPr="00B9628E">
        <w:rPr>
          <w:rFonts w:ascii="Times New Roman" w:eastAsia="Times New Roman" w:hAnsi="Times New Roman" w:cs="Times New Roman"/>
          <w:sz w:val="24"/>
          <w:szCs w:val="24"/>
        </w:rPr>
        <w:t xml:space="preserve"> </w:t>
      </w:r>
      <w:r w:rsidR="00B9628E" w:rsidRPr="00B9628E">
        <w:rPr>
          <w:rFonts w:ascii="Times New Roman" w:hAnsi="Times New Roman" w:cs="Times New Roman"/>
          <w:bCs/>
          <w:sz w:val="24"/>
          <w:szCs w:val="24"/>
        </w:rPr>
        <w:t xml:space="preserve">lower the </w:t>
      </w:r>
      <w:r w:rsidR="00B9628E">
        <w:rPr>
          <w:rFonts w:ascii="Times New Roman" w:hAnsi="Times New Roman" w:cs="Times New Roman"/>
          <w:bCs/>
          <w:sz w:val="24"/>
          <w:szCs w:val="24"/>
        </w:rPr>
        <w:t>appellant</w:t>
      </w:r>
      <w:r w:rsidR="00B9628E" w:rsidRPr="00B9628E">
        <w:rPr>
          <w:rFonts w:ascii="Times New Roman" w:hAnsi="Times New Roman" w:cs="Times New Roman"/>
          <w:bCs/>
          <w:sz w:val="24"/>
          <w:szCs w:val="24"/>
        </w:rPr>
        <w:t xml:space="preserve"> in the estimation of right-thinking members of society generally</w:t>
      </w:r>
      <w:r w:rsidR="00B9628E">
        <w:rPr>
          <w:rFonts w:ascii="Times New Roman" w:hAnsi="Times New Roman" w:cs="Times New Roman"/>
          <w:bCs/>
          <w:sz w:val="24"/>
          <w:szCs w:val="24"/>
        </w:rPr>
        <w:t xml:space="preserve">, or </w:t>
      </w:r>
      <w:r w:rsidR="00B9628E" w:rsidRPr="00B9628E">
        <w:rPr>
          <w:rFonts w:ascii="Times New Roman" w:hAnsi="Times New Roman" w:cs="Times New Roman"/>
          <w:bCs/>
          <w:sz w:val="24"/>
          <w:szCs w:val="24"/>
        </w:rPr>
        <w:t xml:space="preserve">to cause others to shun or avoid </w:t>
      </w:r>
      <w:r w:rsidR="00B9628E">
        <w:rPr>
          <w:rFonts w:ascii="Times New Roman" w:hAnsi="Times New Roman" w:cs="Times New Roman"/>
          <w:bCs/>
          <w:sz w:val="24"/>
          <w:szCs w:val="24"/>
        </w:rPr>
        <w:t>him or</w:t>
      </w:r>
      <w:r w:rsidR="00B9628E" w:rsidRPr="00B9628E">
        <w:rPr>
          <w:rFonts w:ascii="Times New Roman" w:hAnsi="Times New Roman" w:cs="Times New Roman"/>
          <w:bCs/>
          <w:sz w:val="24"/>
          <w:szCs w:val="24"/>
        </w:rPr>
        <w:t xml:space="preserve"> to expose </w:t>
      </w:r>
      <w:r w:rsidR="00B9628E">
        <w:rPr>
          <w:rFonts w:ascii="Times New Roman" w:hAnsi="Times New Roman" w:cs="Times New Roman"/>
          <w:bCs/>
          <w:sz w:val="24"/>
          <w:szCs w:val="24"/>
        </w:rPr>
        <w:t xml:space="preserve">him to </w:t>
      </w:r>
      <w:r w:rsidR="00B9628E" w:rsidRPr="00B9628E">
        <w:rPr>
          <w:rFonts w:ascii="Times New Roman" w:hAnsi="Times New Roman" w:cs="Times New Roman"/>
          <w:bCs/>
          <w:sz w:val="24"/>
          <w:szCs w:val="24"/>
        </w:rPr>
        <w:t>hatred, contempt and ridicule</w:t>
      </w:r>
      <w:r w:rsidR="00B9628E">
        <w:rPr>
          <w:rFonts w:ascii="Times New Roman" w:hAnsi="Times New Roman" w:cs="Times New Roman"/>
          <w:bCs/>
          <w:sz w:val="24"/>
          <w:szCs w:val="24"/>
        </w:rPr>
        <w:t xml:space="preserve">. </w:t>
      </w:r>
      <w:r w:rsidR="00165636">
        <w:rPr>
          <w:rFonts w:ascii="Times New Roman" w:hAnsi="Times New Roman" w:cs="Times New Roman"/>
          <w:bCs/>
          <w:sz w:val="24"/>
          <w:szCs w:val="24"/>
        </w:rPr>
        <w:t>The</w:t>
      </w:r>
      <w:r w:rsidR="00165636" w:rsidRPr="00165636">
        <w:rPr>
          <w:rFonts w:ascii="Times New Roman" w:hAnsi="Times New Roman" w:cs="Times New Roman"/>
          <w:bCs/>
          <w:sz w:val="24"/>
          <w:szCs w:val="24"/>
        </w:rPr>
        <w:t xml:space="preserve"> </w:t>
      </w:r>
      <w:r w:rsidR="00165636">
        <w:rPr>
          <w:rFonts w:ascii="Times New Roman" w:hAnsi="Times New Roman" w:cs="Times New Roman"/>
          <w:bCs/>
          <w:sz w:val="24"/>
          <w:szCs w:val="24"/>
        </w:rPr>
        <w:t xml:space="preserve">words </w:t>
      </w:r>
      <w:r w:rsidR="00165636" w:rsidRPr="00165636">
        <w:rPr>
          <w:rFonts w:ascii="Times New Roman" w:hAnsi="Times New Roman" w:cs="Times New Roman"/>
          <w:bCs/>
          <w:sz w:val="24"/>
          <w:szCs w:val="24"/>
        </w:rPr>
        <w:t>imput</w:t>
      </w:r>
      <w:r w:rsidR="00165636">
        <w:rPr>
          <w:rFonts w:ascii="Times New Roman" w:hAnsi="Times New Roman" w:cs="Times New Roman"/>
          <w:bCs/>
          <w:sz w:val="24"/>
          <w:szCs w:val="24"/>
        </w:rPr>
        <w:t>ed</w:t>
      </w:r>
      <w:r w:rsidR="00165636" w:rsidRPr="00165636">
        <w:rPr>
          <w:rFonts w:ascii="Times New Roman" w:hAnsi="Times New Roman" w:cs="Times New Roman"/>
          <w:bCs/>
          <w:sz w:val="24"/>
          <w:szCs w:val="24"/>
        </w:rPr>
        <w:t xml:space="preserve"> </w:t>
      </w:r>
      <w:r w:rsidR="00165636">
        <w:rPr>
          <w:rFonts w:ascii="Times New Roman" w:hAnsi="Times New Roman" w:cs="Times New Roman"/>
          <w:bCs/>
          <w:sz w:val="24"/>
          <w:szCs w:val="24"/>
        </w:rPr>
        <w:t>lack of honesty</w:t>
      </w:r>
      <w:r w:rsidR="00165636" w:rsidRPr="00165636">
        <w:rPr>
          <w:rFonts w:ascii="Times New Roman" w:hAnsi="Times New Roman" w:cs="Times New Roman"/>
          <w:bCs/>
          <w:sz w:val="24"/>
          <w:szCs w:val="24"/>
        </w:rPr>
        <w:t xml:space="preserve"> </w:t>
      </w:r>
      <w:r w:rsidR="00165636">
        <w:rPr>
          <w:rFonts w:ascii="Times New Roman" w:hAnsi="Times New Roman" w:cs="Times New Roman"/>
          <w:bCs/>
          <w:sz w:val="24"/>
          <w:szCs w:val="24"/>
        </w:rPr>
        <w:t>and</w:t>
      </w:r>
      <w:r w:rsidR="00165636" w:rsidRPr="00165636">
        <w:rPr>
          <w:rFonts w:ascii="Times New Roman" w:hAnsi="Times New Roman" w:cs="Times New Roman"/>
          <w:bCs/>
          <w:sz w:val="24"/>
          <w:szCs w:val="24"/>
        </w:rPr>
        <w:t xml:space="preserve"> fitness to perform</w:t>
      </w:r>
      <w:r w:rsidR="00165636">
        <w:rPr>
          <w:rFonts w:ascii="Times New Roman" w:hAnsi="Times New Roman" w:cs="Times New Roman"/>
          <w:bCs/>
          <w:sz w:val="24"/>
          <w:szCs w:val="24"/>
        </w:rPr>
        <w:t xml:space="preserve"> as </w:t>
      </w:r>
      <w:r w:rsidR="00165636">
        <w:rPr>
          <w:rFonts w:ascii="Times New Roman" w:eastAsia="Times New Roman" w:hAnsi="Times New Roman" w:cs="Times New Roman"/>
          <w:sz w:val="24"/>
          <w:szCs w:val="24"/>
        </w:rPr>
        <w:t xml:space="preserve">an electrician at Yumbe Hospital. </w:t>
      </w:r>
      <w:r w:rsidR="00B9628E">
        <w:rPr>
          <w:rFonts w:ascii="Times New Roman" w:hAnsi="Times New Roman" w:cs="Times New Roman"/>
          <w:bCs/>
          <w:sz w:val="24"/>
          <w:szCs w:val="24"/>
        </w:rPr>
        <w:t xml:space="preserve">This is more particularly so considering the </w:t>
      </w:r>
      <w:r w:rsidR="004E1F54">
        <w:rPr>
          <w:rFonts w:ascii="Times New Roman" w:hAnsi="Times New Roman" w:cs="Times New Roman"/>
          <w:bCs/>
          <w:sz w:val="24"/>
          <w:szCs w:val="24"/>
        </w:rPr>
        <w:t>appellant</w:t>
      </w:r>
      <w:r w:rsidR="00B9628E">
        <w:rPr>
          <w:rFonts w:ascii="Times New Roman" w:hAnsi="Times New Roman" w:cs="Times New Roman"/>
          <w:bCs/>
          <w:sz w:val="24"/>
          <w:szCs w:val="24"/>
        </w:rPr>
        <w:t xml:space="preserve"> was alleged to have stolen solar panels from two public health facilities, first in 2007 and later during 2011.</w:t>
      </w:r>
    </w:p>
    <w:p w:rsidR="00C413B8" w:rsidRDefault="00C413B8" w:rsidP="003F7273">
      <w:pPr>
        <w:autoSpaceDE w:val="0"/>
        <w:autoSpaceDN w:val="0"/>
        <w:adjustRightInd w:val="0"/>
        <w:spacing w:after="0" w:line="360" w:lineRule="auto"/>
        <w:jc w:val="both"/>
        <w:rPr>
          <w:rFonts w:ascii="Times New Roman" w:eastAsia="Times New Roman" w:hAnsi="Times New Roman" w:cs="Times New Roman"/>
          <w:sz w:val="24"/>
          <w:szCs w:val="24"/>
        </w:rPr>
      </w:pPr>
    </w:p>
    <w:p w:rsidR="00A11236" w:rsidRDefault="00C413B8" w:rsidP="00C413B8">
      <w:pPr>
        <w:spacing w:after="0" w:line="360" w:lineRule="auto"/>
        <w:jc w:val="both"/>
        <w:rPr>
          <w:rFonts w:ascii="Times New Roman" w:hAnsi="Times New Roman" w:cs="Times New Roman"/>
          <w:sz w:val="24"/>
          <w:szCs w:val="24"/>
        </w:rPr>
      </w:pPr>
      <w:r w:rsidRPr="00A11236">
        <w:rPr>
          <w:rFonts w:ascii="Times New Roman" w:hAnsi="Times New Roman" w:cs="Times New Roman"/>
          <w:sz w:val="24"/>
          <w:szCs w:val="24"/>
        </w:rPr>
        <w:t xml:space="preserve">However, </w:t>
      </w:r>
      <w:r w:rsidR="00A11236" w:rsidRPr="00A11236">
        <w:rPr>
          <w:rFonts w:ascii="Times New Roman" w:eastAsia="Times New Roman" w:hAnsi="Times New Roman" w:cs="Times New Roman"/>
          <w:sz w:val="24"/>
          <w:szCs w:val="24"/>
        </w:rPr>
        <w:t xml:space="preserve">it is not defamation to impute anything which is true concerning any person, if it be for the public good that the imputation should be made or published. </w:t>
      </w:r>
      <w:r w:rsidR="00A11236">
        <w:rPr>
          <w:rFonts w:ascii="Times New Roman" w:eastAsia="Times New Roman" w:hAnsi="Times New Roman" w:cs="Times New Roman"/>
          <w:sz w:val="24"/>
          <w:szCs w:val="24"/>
        </w:rPr>
        <w:t>In that respect, w</w:t>
      </w:r>
      <w:r w:rsidR="00A11236" w:rsidRPr="00A11236">
        <w:rPr>
          <w:rFonts w:ascii="Times New Roman" w:eastAsia="Times New Roman" w:hAnsi="Times New Roman" w:cs="Times New Roman"/>
          <w:sz w:val="24"/>
          <w:szCs w:val="24"/>
        </w:rPr>
        <w:t>hether or not it is for the</w:t>
      </w:r>
      <w:r w:rsidR="00A11236">
        <w:rPr>
          <w:rFonts w:ascii="Times New Roman" w:eastAsia="Times New Roman" w:hAnsi="Times New Roman" w:cs="Times New Roman"/>
          <w:sz w:val="24"/>
          <w:szCs w:val="24"/>
        </w:rPr>
        <w:t xml:space="preserve"> </w:t>
      </w:r>
      <w:r w:rsidR="00A11236" w:rsidRPr="00A11236">
        <w:rPr>
          <w:rFonts w:ascii="Times New Roman" w:eastAsia="Times New Roman" w:hAnsi="Times New Roman" w:cs="Times New Roman"/>
          <w:sz w:val="24"/>
          <w:szCs w:val="24"/>
        </w:rPr>
        <w:t xml:space="preserve">public good is a question of fact. </w:t>
      </w:r>
      <w:r w:rsidR="00A11236">
        <w:rPr>
          <w:rFonts w:ascii="Times New Roman" w:eastAsia="Times New Roman" w:hAnsi="Times New Roman" w:cs="Times New Roman"/>
          <w:sz w:val="24"/>
          <w:szCs w:val="24"/>
        </w:rPr>
        <w:t xml:space="preserve">On the other hand, </w:t>
      </w:r>
      <w:r w:rsidRPr="0045510A">
        <w:rPr>
          <w:rFonts w:ascii="Times New Roman" w:hAnsi="Times New Roman" w:cs="Times New Roman"/>
          <w:sz w:val="24"/>
          <w:szCs w:val="24"/>
        </w:rPr>
        <w:t xml:space="preserve">if a person has an extremely bad reputation in one particular respect, and </w:t>
      </w:r>
      <w:r>
        <w:rPr>
          <w:rFonts w:ascii="Times New Roman" w:hAnsi="Times New Roman" w:cs="Times New Roman"/>
          <w:sz w:val="24"/>
          <w:szCs w:val="24"/>
        </w:rPr>
        <w:t>the</w:t>
      </w:r>
      <w:r w:rsidRPr="0045510A">
        <w:rPr>
          <w:rFonts w:ascii="Times New Roman" w:hAnsi="Times New Roman" w:cs="Times New Roman"/>
          <w:sz w:val="24"/>
          <w:szCs w:val="24"/>
        </w:rPr>
        <w:t xml:space="preserve"> false allegation is in the same vein and does not make that reputation worse, that person mi</w:t>
      </w:r>
      <w:r>
        <w:rPr>
          <w:rFonts w:ascii="Times New Roman" w:hAnsi="Times New Roman" w:cs="Times New Roman"/>
          <w:sz w:val="24"/>
          <w:szCs w:val="24"/>
        </w:rPr>
        <w:t>ght well have difficulty</w:t>
      </w:r>
      <w:r w:rsidRPr="0045510A">
        <w:rPr>
          <w:rFonts w:ascii="Times New Roman" w:hAnsi="Times New Roman" w:cs="Times New Roman"/>
          <w:sz w:val="24"/>
          <w:szCs w:val="24"/>
        </w:rPr>
        <w:t xml:space="preserve"> proving that they have been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lowered </w:t>
      </w:r>
      <w:r w:rsidRPr="0045510A">
        <w:rPr>
          <w:rFonts w:ascii="Times New Roman" w:hAnsi="Times New Roman" w:cs="Times New Roman"/>
          <w:sz w:val="24"/>
          <w:szCs w:val="24"/>
        </w:rPr>
        <w:t>in the estimation of right-thinking people.</w:t>
      </w:r>
      <w:r w:rsidR="008A6031">
        <w:rPr>
          <w:rFonts w:ascii="Times New Roman" w:hAnsi="Times New Roman" w:cs="Times New Roman"/>
          <w:sz w:val="24"/>
          <w:szCs w:val="24"/>
        </w:rPr>
        <w:t xml:space="preserve"> </w:t>
      </w:r>
      <w:r w:rsidR="00A11236">
        <w:rPr>
          <w:rFonts w:ascii="Times New Roman" w:hAnsi="Times New Roman" w:cs="Times New Roman"/>
          <w:sz w:val="24"/>
          <w:szCs w:val="24"/>
        </w:rPr>
        <w:t>In paragraph 8 of his written statement of defence, the respondent contended that the words complained of were true since the appellant was on 21</w:t>
      </w:r>
      <w:r w:rsidR="00A11236" w:rsidRPr="00A11236">
        <w:rPr>
          <w:rFonts w:ascii="Times New Roman" w:hAnsi="Times New Roman" w:cs="Times New Roman"/>
          <w:sz w:val="24"/>
          <w:szCs w:val="24"/>
          <w:vertAlign w:val="superscript"/>
        </w:rPr>
        <w:t>st</w:t>
      </w:r>
      <w:r w:rsidR="00A11236">
        <w:rPr>
          <w:rFonts w:ascii="Times New Roman" w:hAnsi="Times New Roman" w:cs="Times New Roman"/>
          <w:sz w:val="24"/>
          <w:szCs w:val="24"/>
        </w:rPr>
        <w:t xml:space="preserve"> May 2012 convicted of the offence of theft by the Grade II Magistrates’ Court at Yumbe in Criminal Case No. 0473 of 2011and sentenced to a fine of shs 250,000/= or one year’s imprisonment in default. The record of proceedings of that trial was </w:t>
      </w:r>
      <w:r w:rsidR="00707146">
        <w:rPr>
          <w:rFonts w:ascii="Times New Roman" w:hAnsi="Times New Roman" w:cs="Times New Roman"/>
          <w:sz w:val="24"/>
          <w:szCs w:val="24"/>
        </w:rPr>
        <w:t>annexed</w:t>
      </w:r>
      <w:r w:rsidR="00A11236">
        <w:rPr>
          <w:rFonts w:ascii="Times New Roman" w:hAnsi="Times New Roman" w:cs="Times New Roman"/>
          <w:sz w:val="24"/>
          <w:szCs w:val="24"/>
        </w:rPr>
        <w:t xml:space="preserve"> to the written statement of defence and was also tendered in evidence as exhibit </w:t>
      </w:r>
      <w:r w:rsidR="004E1F54">
        <w:rPr>
          <w:rFonts w:ascii="Times New Roman" w:hAnsi="Times New Roman" w:cs="Times New Roman"/>
          <w:sz w:val="24"/>
          <w:szCs w:val="24"/>
        </w:rPr>
        <w:t>D.E.X.1 as indicated at page 22 of the record of appeal.</w:t>
      </w:r>
    </w:p>
    <w:p w:rsidR="00F2266A" w:rsidRDefault="00F2266A" w:rsidP="00C413B8">
      <w:pPr>
        <w:spacing w:after="0" w:line="360" w:lineRule="auto"/>
        <w:jc w:val="both"/>
        <w:rPr>
          <w:rFonts w:ascii="Times New Roman" w:hAnsi="Times New Roman" w:cs="Times New Roman"/>
          <w:sz w:val="24"/>
          <w:szCs w:val="24"/>
        </w:rPr>
      </w:pPr>
    </w:p>
    <w:p w:rsidR="0023584D" w:rsidRDefault="004E1F54" w:rsidP="00F30AE1">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question then is whether at the time of the words complained of were written, this was still the status. The appellant adduced in evidence and exhibited in court </w:t>
      </w:r>
      <w:r w:rsidR="0037482B">
        <w:rPr>
          <w:rFonts w:ascii="Times New Roman" w:hAnsi="Times New Roman" w:cs="Times New Roman"/>
          <w:sz w:val="24"/>
          <w:szCs w:val="24"/>
        </w:rPr>
        <w:t xml:space="preserve">the judgment in Yumbe Chief Magistrates’ Court Criminal Appeal No. 0010 of 2012 received as </w:t>
      </w:r>
      <w:r>
        <w:rPr>
          <w:rFonts w:ascii="Times New Roman" w:hAnsi="Times New Roman" w:cs="Times New Roman"/>
          <w:sz w:val="24"/>
          <w:szCs w:val="24"/>
        </w:rPr>
        <w:t xml:space="preserve">Exhibit P.E.X.1 as indicated at page 15 of the record of appeal, which </w:t>
      </w:r>
      <w:r w:rsidR="0037482B">
        <w:rPr>
          <w:rFonts w:ascii="Times New Roman" w:hAnsi="Times New Roman" w:cs="Times New Roman"/>
          <w:sz w:val="24"/>
          <w:szCs w:val="24"/>
        </w:rPr>
        <w:t>showed</w:t>
      </w:r>
      <w:r>
        <w:rPr>
          <w:rFonts w:ascii="Times New Roman" w:hAnsi="Times New Roman" w:cs="Times New Roman"/>
          <w:sz w:val="24"/>
          <w:szCs w:val="24"/>
        </w:rPr>
        <w:t xml:space="preserve"> that on 8</w:t>
      </w:r>
      <w:r w:rsidRPr="004E1F54">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2012, the Chief Magistrate quashed the conviction and set aside the sentence which had been imposed on the appellant by the Grade II Magistrates’ Court</w:t>
      </w:r>
      <w:r w:rsidR="0037482B">
        <w:rPr>
          <w:rFonts w:ascii="Times New Roman" w:hAnsi="Times New Roman" w:cs="Times New Roman"/>
          <w:sz w:val="24"/>
          <w:szCs w:val="24"/>
        </w:rPr>
        <w:t>, thereby acquitting him of the offence of theft</w:t>
      </w:r>
      <w:r>
        <w:rPr>
          <w:rFonts w:ascii="Times New Roman" w:hAnsi="Times New Roman" w:cs="Times New Roman"/>
          <w:sz w:val="24"/>
          <w:szCs w:val="24"/>
        </w:rPr>
        <w:t xml:space="preserve">. Therefore, by the time the respondent wrote the letter of </w:t>
      </w:r>
      <w:r w:rsidRPr="00B9628E">
        <w:rPr>
          <w:rFonts w:ascii="Times New Roman" w:hAnsi="Times New Roman" w:cs="Times New Roman"/>
          <w:sz w:val="24"/>
          <w:szCs w:val="24"/>
        </w:rPr>
        <w:t>19</w:t>
      </w:r>
      <w:r w:rsidRPr="00B9628E">
        <w:rPr>
          <w:rFonts w:ascii="Times New Roman" w:hAnsi="Times New Roman" w:cs="Times New Roman"/>
          <w:sz w:val="24"/>
          <w:szCs w:val="24"/>
          <w:vertAlign w:val="superscript"/>
        </w:rPr>
        <w:t>th</w:t>
      </w:r>
      <w:r w:rsidRPr="00B9628E">
        <w:rPr>
          <w:rFonts w:ascii="Times New Roman" w:hAnsi="Times New Roman" w:cs="Times New Roman"/>
          <w:sz w:val="24"/>
          <w:szCs w:val="24"/>
        </w:rPr>
        <w:t xml:space="preserve"> December 2012</w:t>
      </w:r>
      <w:r>
        <w:rPr>
          <w:rFonts w:ascii="Times New Roman" w:hAnsi="Times New Roman" w:cs="Times New Roman"/>
          <w:sz w:val="24"/>
          <w:szCs w:val="24"/>
        </w:rPr>
        <w:t>, more than a month had elapsed since the conviction he was referring to had been quashed. That the appellant was a convict therefore was no longer a true statement.</w:t>
      </w:r>
      <w:r w:rsidR="00F30AE1">
        <w:rPr>
          <w:rFonts w:ascii="Times New Roman" w:eastAsia="Times New Roman" w:hAnsi="Times New Roman" w:cs="Times New Roman"/>
          <w:sz w:val="24"/>
          <w:szCs w:val="24"/>
        </w:rPr>
        <w:t xml:space="preserve"> </w:t>
      </w:r>
      <w:r w:rsidR="000218C2">
        <w:rPr>
          <w:rFonts w:ascii="Times New Roman" w:eastAsia="Times New Roman" w:hAnsi="Times New Roman" w:cs="Times New Roman"/>
          <w:sz w:val="24"/>
          <w:szCs w:val="24"/>
        </w:rPr>
        <w:t xml:space="preserve">In his judgment, the learned trial magistrate at lines 23 – 24 of page 8 of the record appeal found that; “the words said by the defendant were uttered before the plaintiff was acquitted. This clearly was a misdirection since the finding is not supported by the facts before him. </w:t>
      </w:r>
    </w:p>
    <w:p w:rsidR="0023584D" w:rsidRDefault="0023584D" w:rsidP="003F7273">
      <w:pPr>
        <w:autoSpaceDE w:val="0"/>
        <w:autoSpaceDN w:val="0"/>
        <w:adjustRightInd w:val="0"/>
        <w:spacing w:after="0" w:line="360" w:lineRule="auto"/>
        <w:jc w:val="both"/>
        <w:rPr>
          <w:rFonts w:ascii="Times New Roman" w:eastAsia="Times New Roman" w:hAnsi="Times New Roman" w:cs="Times New Roman"/>
          <w:sz w:val="24"/>
          <w:szCs w:val="24"/>
        </w:rPr>
      </w:pPr>
    </w:p>
    <w:p w:rsidR="003C7BB1" w:rsidRDefault="00A87D84" w:rsidP="00E15A53">
      <w:pPr>
        <w:spacing w:after="0" w:line="360" w:lineRule="auto"/>
        <w:jc w:val="both"/>
        <w:rPr>
          <w:rFonts w:ascii="Times New Roman" w:hAnsi="Times New Roman" w:cs="Times New Roman"/>
          <w:sz w:val="24"/>
          <w:szCs w:val="24"/>
        </w:rPr>
      </w:pPr>
      <w:r w:rsidRPr="00A87D84">
        <w:rPr>
          <w:rFonts w:ascii="Times New Roman" w:eastAsia="Times New Roman" w:hAnsi="Times New Roman" w:cs="Times New Roman"/>
          <w:sz w:val="24"/>
          <w:szCs w:val="24"/>
        </w:rPr>
        <w:t xml:space="preserve">It is not defamation to publish </w:t>
      </w:r>
      <w:r w:rsidR="0037482B">
        <w:rPr>
          <w:rFonts w:ascii="Times New Roman" w:eastAsia="Times New Roman" w:hAnsi="Times New Roman" w:cs="Times New Roman"/>
          <w:sz w:val="24"/>
          <w:szCs w:val="24"/>
        </w:rPr>
        <w:t xml:space="preserve">a </w:t>
      </w:r>
      <w:r w:rsidRPr="00A87D84">
        <w:rPr>
          <w:rFonts w:ascii="Times New Roman" w:eastAsia="Times New Roman" w:hAnsi="Times New Roman" w:cs="Times New Roman"/>
          <w:sz w:val="24"/>
          <w:szCs w:val="24"/>
        </w:rPr>
        <w:t>substantially true report of the proceedings of a Court of Justice, or of the result of any such proceedings</w:t>
      </w:r>
      <w:r>
        <w:rPr>
          <w:rFonts w:ascii="Times New Roman" w:eastAsia="Times New Roman" w:hAnsi="Times New Roman" w:cs="Times New Roman"/>
          <w:sz w:val="24"/>
          <w:szCs w:val="24"/>
        </w:rPr>
        <w:t xml:space="preserve">. </w:t>
      </w:r>
      <w:r w:rsidRPr="00A87D84">
        <w:rPr>
          <w:rFonts w:ascii="Times New Roman" w:eastAsia="Times New Roman" w:hAnsi="Times New Roman" w:cs="Times New Roman"/>
          <w:sz w:val="24"/>
          <w:szCs w:val="24"/>
        </w:rPr>
        <w:t>A criminal trial is a public event</w:t>
      </w:r>
      <w:r w:rsidR="00F6749E">
        <w:rPr>
          <w:rFonts w:ascii="Times New Roman" w:eastAsia="Times New Roman" w:hAnsi="Times New Roman" w:cs="Times New Roman"/>
          <w:sz w:val="24"/>
          <w:szCs w:val="24"/>
        </w:rPr>
        <w:t xml:space="preserve">. The public interest may be as much involved in the circumstances of a </w:t>
      </w:r>
      <w:r w:rsidR="00F6749E" w:rsidRPr="00F6749E">
        <w:rPr>
          <w:rFonts w:ascii="Times New Roman" w:eastAsia="Times New Roman" w:hAnsi="Times New Roman" w:cs="Times New Roman"/>
          <w:sz w:val="24"/>
          <w:szCs w:val="24"/>
        </w:rPr>
        <w:t>rem</w:t>
      </w:r>
      <w:r w:rsidR="00F6749E">
        <w:rPr>
          <w:rFonts w:ascii="Times New Roman" w:eastAsia="Times New Roman" w:hAnsi="Times New Roman" w:cs="Times New Roman"/>
          <w:sz w:val="24"/>
          <w:szCs w:val="24"/>
        </w:rPr>
        <w:t xml:space="preserve">arkable acquittal as in a surprising conviction (see </w:t>
      </w:r>
      <w:r w:rsidR="00F6749E" w:rsidRPr="00F6749E">
        <w:rPr>
          <w:rFonts w:ascii="Times New Roman" w:eastAsia="Times New Roman" w:hAnsi="Times New Roman" w:cs="Times New Roman"/>
          <w:i/>
          <w:sz w:val="24"/>
          <w:szCs w:val="24"/>
        </w:rPr>
        <w:t>Re S [2005] 1 AC 593</w:t>
      </w:r>
      <w:r w:rsidR="00F6749E">
        <w:rPr>
          <w:rFonts w:ascii="Times New Roman" w:eastAsia="Times New Roman" w:hAnsi="Times New Roman" w:cs="Times New Roman"/>
          <w:sz w:val="24"/>
          <w:szCs w:val="24"/>
        </w:rPr>
        <w:t xml:space="preserve">). A person </w:t>
      </w:r>
      <w:r w:rsidR="00F6749E" w:rsidRPr="00F6749E">
        <w:rPr>
          <w:rFonts w:ascii="Times New Roman" w:eastAsia="Times New Roman" w:hAnsi="Times New Roman" w:cs="Times New Roman"/>
          <w:sz w:val="24"/>
          <w:szCs w:val="24"/>
        </w:rPr>
        <w:t>may</w:t>
      </w:r>
      <w:r w:rsidR="00F6749E">
        <w:rPr>
          <w:rFonts w:ascii="Times New Roman" w:eastAsia="Times New Roman" w:hAnsi="Times New Roman" w:cs="Times New Roman"/>
          <w:sz w:val="24"/>
          <w:szCs w:val="24"/>
        </w:rPr>
        <w:t xml:space="preserve"> </w:t>
      </w:r>
      <w:r w:rsidR="00F6749E" w:rsidRPr="00F6749E">
        <w:rPr>
          <w:rFonts w:ascii="Times New Roman" w:eastAsia="Times New Roman" w:hAnsi="Times New Roman" w:cs="Times New Roman"/>
          <w:sz w:val="24"/>
          <w:szCs w:val="24"/>
        </w:rPr>
        <w:t>report on the proceedings themselves without independently</w:t>
      </w:r>
      <w:r w:rsidR="00F6749E">
        <w:rPr>
          <w:rFonts w:ascii="Times New Roman" w:eastAsia="Times New Roman" w:hAnsi="Times New Roman" w:cs="Times New Roman"/>
          <w:sz w:val="24"/>
          <w:szCs w:val="24"/>
        </w:rPr>
        <w:t xml:space="preserve"> </w:t>
      </w:r>
      <w:r w:rsidR="00F6749E" w:rsidRPr="00F6749E">
        <w:rPr>
          <w:rFonts w:ascii="Times New Roman" w:eastAsia="Times New Roman" w:hAnsi="Times New Roman" w:cs="Times New Roman"/>
          <w:sz w:val="24"/>
          <w:szCs w:val="24"/>
        </w:rPr>
        <w:t>investigating the matters involved</w:t>
      </w:r>
      <w:r w:rsidR="00F6749E">
        <w:rPr>
          <w:rFonts w:ascii="Times New Roman" w:eastAsia="Times New Roman" w:hAnsi="Times New Roman" w:cs="Times New Roman"/>
          <w:sz w:val="24"/>
          <w:szCs w:val="24"/>
        </w:rPr>
        <w:t>.</w:t>
      </w:r>
      <w:r w:rsidR="003C7BB1">
        <w:rPr>
          <w:rFonts w:ascii="Times New Roman" w:eastAsia="Times New Roman" w:hAnsi="Times New Roman" w:cs="Times New Roman"/>
          <w:sz w:val="24"/>
          <w:szCs w:val="24"/>
        </w:rPr>
        <w:t xml:space="preserve"> </w:t>
      </w:r>
      <w:r w:rsidR="003C7BB1" w:rsidRPr="003C7BB1">
        <w:rPr>
          <w:rFonts w:ascii="Times New Roman" w:eastAsia="Times New Roman" w:hAnsi="Times New Roman" w:cs="Times New Roman"/>
          <w:sz w:val="24"/>
          <w:szCs w:val="24"/>
        </w:rPr>
        <w:t>Requiring</w:t>
      </w:r>
      <w:r w:rsidR="003C7BB1">
        <w:rPr>
          <w:rFonts w:ascii="Times New Roman" w:eastAsia="Times New Roman" w:hAnsi="Times New Roman" w:cs="Times New Roman"/>
          <w:sz w:val="24"/>
          <w:szCs w:val="24"/>
        </w:rPr>
        <w:t xml:space="preserve"> a person</w:t>
      </w:r>
      <w:r w:rsidR="003C7BB1" w:rsidRPr="003C7BB1">
        <w:rPr>
          <w:rFonts w:ascii="Times New Roman" w:eastAsia="Times New Roman" w:hAnsi="Times New Roman" w:cs="Times New Roman"/>
          <w:sz w:val="24"/>
          <w:szCs w:val="24"/>
        </w:rPr>
        <w:t xml:space="preserve"> </w:t>
      </w:r>
      <w:r w:rsidR="003C7BB1">
        <w:rPr>
          <w:rFonts w:ascii="Times New Roman" w:eastAsia="Times New Roman" w:hAnsi="Times New Roman" w:cs="Times New Roman"/>
          <w:sz w:val="24"/>
          <w:szCs w:val="24"/>
        </w:rPr>
        <w:t>to</w:t>
      </w:r>
      <w:r w:rsidR="003C7BB1" w:rsidRPr="003C7BB1">
        <w:rPr>
          <w:rFonts w:ascii="Times New Roman" w:eastAsia="Times New Roman" w:hAnsi="Times New Roman" w:cs="Times New Roman"/>
          <w:sz w:val="24"/>
          <w:szCs w:val="24"/>
        </w:rPr>
        <w:t xml:space="preserve"> </w:t>
      </w:r>
      <w:r w:rsidR="003C7BB1">
        <w:rPr>
          <w:rFonts w:ascii="Times New Roman" w:eastAsia="Times New Roman" w:hAnsi="Times New Roman" w:cs="Times New Roman"/>
          <w:sz w:val="24"/>
          <w:szCs w:val="24"/>
        </w:rPr>
        <w:t>independently investiga</w:t>
      </w:r>
      <w:r w:rsidR="003C7BB1" w:rsidRPr="003C7BB1">
        <w:rPr>
          <w:rFonts w:ascii="Times New Roman" w:eastAsia="Times New Roman" w:hAnsi="Times New Roman" w:cs="Times New Roman"/>
          <w:sz w:val="24"/>
          <w:szCs w:val="24"/>
        </w:rPr>
        <w:t xml:space="preserve">te </w:t>
      </w:r>
      <w:r w:rsidR="003C7BB1">
        <w:rPr>
          <w:rFonts w:ascii="Times New Roman" w:eastAsia="Times New Roman" w:hAnsi="Times New Roman" w:cs="Times New Roman"/>
          <w:sz w:val="24"/>
          <w:szCs w:val="24"/>
        </w:rPr>
        <w:t>the</w:t>
      </w:r>
      <w:r w:rsidR="003C7BB1" w:rsidRPr="003C7BB1">
        <w:rPr>
          <w:rFonts w:ascii="Times New Roman" w:eastAsia="Times New Roman" w:hAnsi="Times New Roman" w:cs="Times New Roman"/>
          <w:sz w:val="24"/>
          <w:szCs w:val="24"/>
        </w:rPr>
        <w:t xml:space="preserve"> </w:t>
      </w:r>
      <w:r w:rsidR="003C7BB1">
        <w:rPr>
          <w:rFonts w:ascii="Times New Roman" w:eastAsia="Times New Roman" w:hAnsi="Times New Roman" w:cs="Times New Roman"/>
          <w:sz w:val="24"/>
          <w:szCs w:val="24"/>
        </w:rPr>
        <w:t xml:space="preserve">underlying </w:t>
      </w:r>
      <w:r w:rsidR="003C7BB1" w:rsidRPr="003C7BB1">
        <w:rPr>
          <w:rFonts w:ascii="Times New Roman" w:eastAsia="Times New Roman" w:hAnsi="Times New Roman" w:cs="Times New Roman"/>
          <w:sz w:val="24"/>
          <w:szCs w:val="24"/>
        </w:rPr>
        <w:t>facts before reporting on officia</w:t>
      </w:r>
      <w:r w:rsidR="003C7BB1">
        <w:rPr>
          <w:rFonts w:ascii="Times New Roman" w:eastAsia="Times New Roman" w:hAnsi="Times New Roman" w:cs="Times New Roman"/>
          <w:sz w:val="24"/>
          <w:szCs w:val="24"/>
        </w:rPr>
        <w:t xml:space="preserve">l court proceedings </w:t>
      </w:r>
      <w:r w:rsidR="003C7BB1" w:rsidRPr="003C7BB1">
        <w:rPr>
          <w:rFonts w:ascii="Times New Roman" w:eastAsia="Times New Roman" w:hAnsi="Times New Roman" w:cs="Times New Roman"/>
          <w:sz w:val="24"/>
          <w:szCs w:val="24"/>
        </w:rPr>
        <w:t>would</w:t>
      </w:r>
      <w:r w:rsidR="003C7BB1">
        <w:rPr>
          <w:rFonts w:ascii="Times New Roman" w:eastAsia="Times New Roman" w:hAnsi="Times New Roman" w:cs="Times New Roman"/>
          <w:sz w:val="24"/>
          <w:szCs w:val="24"/>
        </w:rPr>
        <w:t xml:space="preserve"> </w:t>
      </w:r>
      <w:r w:rsidR="003C7BB1" w:rsidRPr="003C7BB1">
        <w:rPr>
          <w:rFonts w:ascii="Times New Roman" w:eastAsia="Times New Roman" w:hAnsi="Times New Roman" w:cs="Times New Roman"/>
          <w:sz w:val="24"/>
          <w:szCs w:val="24"/>
        </w:rPr>
        <w:t xml:space="preserve">ill serve the public’s interest in </w:t>
      </w:r>
      <w:r w:rsidR="003C7BB1">
        <w:rPr>
          <w:rFonts w:ascii="Times New Roman" w:eastAsia="Times New Roman" w:hAnsi="Times New Roman" w:cs="Times New Roman"/>
          <w:sz w:val="24"/>
          <w:szCs w:val="24"/>
        </w:rPr>
        <w:t xml:space="preserve">the administration of justice. </w:t>
      </w:r>
      <w:r w:rsidR="00E15A53">
        <w:rPr>
          <w:rFonts w:ascii="Times New Roman" w:eastAsia="Times New Roman" w:hAnsi="Times New Roman" w:cs="Times New Roman"/>
          <w:sz w:val="24"/>
          <w:szCs w:val="24"/>
        </w:rPr>
        <w:t>T</w:t>
      </w:r>
      <w:r w:rsidR="00E15A53" w:rsidRPr="00E15A53">
        <w:rPr>
          <w:rFonts w:ascii="Times New Roman" w:eastAsia="Times New Roman" w:hAnsi="Times New Roman" w:cs="Times New Roman"/>
          <w:sz w:val="24"/>
          <w:szCs w:val="24"/>
        </w:rPr>
        <w:t>he gist of an</w:t>
      </w:r>
      <w:r w:rsidR="00E15A53">
        <w:rPr>
          <w:rFonts w:ascii="Times New Roman" w:eastAsia="Times New Roman" w:hAnsi="Times New Roman" w:cs="Times New Roman"/>
          <w:sz w:val="24"/>
          <w:szCs w:val="24"/>
        </w:rPr>
        <w:t xml:space="preserve"> </w:t>
      </w:r>
      <w:r w:rsidR="00E15A53" w:rsidRPr="00E15A53">
        <w:rPr>
          <w:rFonts w:ascii="Times New Roman" w:eastAsia="Times New Roman" w:hAnsi="Times New Roman" w:cs="Times New Roman"/>
          <w:sz w:val="24"/>
          <w:szCs w:val="24"/>
        </w:rPr>
        <w:t>allegedly</w:t>
      </w:r>
      <w:r w:rsidR="00E15A53">
        <w:rPr>
          <w:rFonts w:ascii="Times New Roman" w:eastAsia="Times New Roman" w:hAnsi="Times New Roman" w:cs="Times New Roman"/>
          <w:sz w:val="24"/>
          <w:szCs w:val="24"/>
        </w:rPr>
        <w:t xml:space="preserve"> </w:t>
      </w:r>
      <w:r w:rsidR="00E15A53" w:rsidRPr="00E15A53">
        <w:rPr>
          <w:rFonts w:ascii="Times New Roman" w:eastAsia="Times New Roman" w:hAnsi="Times New Roman" w:cs="Times New Roman"/>
          <w:sz w:val="24"/>
          <w:szCs w:val="24"/>
        </w:rPr>
        <w:t>defamatory</w:t>
      </w:r>
      <w:r w:rsidR="00E15A53">
        <w:rPr>
          <w:rFonts w:ascii="Times New Roman" w:eastAsia="Times New Roman" w:hAnsi="Times New Roman" w:cs="Times New Roman"/>
          <w:sz w:val="24"/>
          <w:szCs w:val="24"/>
        </w:rPr>
        <w:t xml:space="preserve"> publication of such proceedings</w:t>
      </w:r>
      <w:r w:rsidR="00E15A53" w:rsidRPr="00E15A53">
        <w:rPr>
          <w:rFonts w:ascii="Times New Roman" w:eastAsia="Times New Roman" w:hAnsi="Times New Roman" w:cs="Times New Roman"/>
          <w:sz w:val="24"/>
          <w:szCs w:val="24"/>
        </w:rPr>
        <w:t xml:space="preserve"> must be compared to a truthful report of the official</w:t>
      </w:r>
      <w:r w:rsidR="00E15A53">
        <w:rPr>
          <w:rFonts w:ascii="Times New Roman" w:eastAsia="Times New Roman" w:hAnsi="Times New Roman" w:cs="Times New Roman"/>
          <w:sz w:val="24"/>
          <w:szCs w:val="24"/>
        </w:rPr>
        <w:t xml:space="preserve"> </w:t>
      </w:r>
      <w:r w:rsidR="00E15A53" w:rsidRPr="00E15A53">
        <w:rPr>
          <w:rFonts w:ascii="Times New Roman" w:eastAsia="Times New Roman" w:hAnsi="Times New Roman" w:cs="Times New Roman"/>
          <w:sz w:val="24"/>
          <w:szCs w:val="24"/>
        </w:rPr>
        <w:t>proceedings, not to the actual facts</w:t>
      </w:r>
      <w:r w:rsidR="00E15A53">
        <w:rPr>
          <w:rFonts w:ascii="Times New Roman" w:eastAsia="Times New Roman" w:hAnsi="Times New Roman" w:cs="Times New Roman"/>
          <w:sz w:val="24"/>
          <w:szCs w:val="24"/>
        </w:rPr>
        <w:t xml:space="preserve">. In this case, the official record indicated that the appellant had appealed the </w:t>
      </w:r>
      <w:r w:rsidR="00E15A53">
        <w:rPr>
          <w:rFonts w:ascii="Times New Roman" w:eastAsia="Times New Roman" w:hAnsi="Times New Roman" w:cs="Times New Roman"/>
          <w:sz w:val="24"/>
          <w:szCs w:val="24"/>
        </w:rPr>
        <w:lastRenderedPageBreak/>
        <w:t xml:space="preserve">conviction of </w:t>
      </w:r>
      <w:r w:rsidR="00E15A53">
        <w:rPr>
          <w:rFonts w:ascii="Times New Roman" w:hAnsi="Times New Roman" w:cs="Times New Roman"/>
          <w:sz w:val="24"/>
          <w:szCs w:val="24"/>
        </w:rPr>
        <w:t>21</w:t>
      </w:r>
      <w:r w:rsidR="00E15A53" w:rsidRPr="00A11236">
        <w:rPr>
          <w:rFonts w:ascii="Times New Roman" w:hAnsi="Times New Roman" w:cs="Times New Roman"/>
          <w:sz w:val="24"/>
          <w:szCs w:val="24"/>
          <w:vertAlign w:val="superscript"/>
        </w:rPr>
        <w:t>st</w:t>
      </w:r>
      <w:r w:rsidR="00E15A53">
        <w:rPr>
          <w:rFonts w:ascii="Times New Roman" w:hAnsi="Times New Roman" w:cs="Times New Roman"/>
          <w:sz w:val="24"/>
          <w:szCs w:val="24"/>
        </w:rPr>
        <w:t xml:space="preserve"> May 2012 and had on </w:t>
      </w:r>
      <w:r w:rsidR="00594443">
        <w:rPr>
          <w:rFonts w:ascii="Times New Roman" w:hAnsi="Times New Roman" w:cs="Times New Roman"/>
          <w:sz w:val="24"/>
          <w:szCs w:val="24"/>
        </w:rPr>
        <w:t>8</w:t>
      </w:r>
      <w:r w:rsidR="00594443" w:rsidRPr="004E1F54">
        <w:rPr>
          <w:rFonts w:ascii="Times New Roman" w:hAnsi="Times New Roman" w:cs="Times New Roman"/>
          <w:sz w:val="24"/>
          <w:szCs w:val="24"/>
          <w:vertAlign w:val="superscript"/>
        </w:rPr>
        <w:t>th</w:t>
      </w:r>
      <w:r w:rsidR="00594443">
        <w:rPr>
          <w:rFonts w:ascii="Times New Roman" w:hAnsi="Times New Roman" w:cs="Times New Roman"/>
          <w:sz w:val="24"/>
          <w:szCs w:val="24"/>
        </w:rPr>
        <w:t xml:space="preserve"> November 2012 been acquitted. The respondent omitted the latter aspect, allegedly because he was unaware of it.</w:t>
      </w:r>
    </w:p>
    <w:p w:rsidR="008A6031" w:rsidRDefault="008A6031" w:rsidP="00E15A53">
      <w:pPr>
        <w:spacing w:after="0" w:line="360" w:lineRule="auto"/>
        <w:jc w:val="both"/>
        <w:rPr>
          <w:rFonts w:ascii="Times New Roman" w:eastAsia="Times New Roman" w:hAnsi="Times New Roman" w:cs="Times New Roman"/>
          <w:sz w:val="24"/>
          <w:szCs w:val="24"/>
        </w:rPr>
      </w:pPr>
    </w:p>
    <w:p w:rsidR="00672FD0" w:rsidRDefault="00594443" w:rsidP="003F7273">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c</w:t>
      </w:r>
      <w:r w:rsidR="00A35C62">
        <w:rPr>
          <w:rFonts w:ascii="Times New Roman" w:eastAsia="Times New Roman" w:hAnsi="Times New Roman" w:cs="Times New Roman"/>
          <w:sz w:val="24"/>
          <w:szCs w:val="24"/>
        </w:rPr>
        <w:t xml:space="preserve">ommon law </w:t>
      </w:r>
      <w:r w:rsidR="00A35C62" w:rsidRPr="00A35C62">
        <w:rPr>
          <w:rFonts w:ascii="Times New Roman" w:eastAsia="Times New Roman" w:hAnsi="Times New Roman" w:cs="Times New Roman"/>
          <w:sz w:val="24"/>
          <w:szCs w:val="24"/>
        </w:rPr>
        <w:t xml:space="preserve">requires a defendant to prove that </w:t>
      </w:r>
      <w:r w:rsidR="00F6749E">
        <w:rPr>
          <w:rFonts w:ascii="Times New Roman" w:eastAsia="Times New Roman" w:hAnsi="Times New Roman" w:cs="Times New Roman"/>
          <w:sz w:val="24"/>
          <w:szCs w:val="24"/>
        </w:rPr>
        <w:t>his</w:t>
      </w:r>
      <w:r w:rsidR="00A35C62" w:rsidRPr="00A35C62">
        <w:rPr>
          <w:rFonts w:ascii="Times New Roman" w:eastAsia="Times New Roman" w:hAnsi="Times New Roman" w:cs="Times New Roman"/>
          <w:sz w:val="24"/>
          <w:szCs w:val="24"/>
        </w:rPr>
        <w:t xml:space="preserve"> conduct in making the publication was </w:t>
      </w:r>
      <w:r w:rsidR="00A35C62">
        <w:rPr>
          <w:rFonts w:ascii="Times New Roman" w:eastAsia="Times New Roman" w:hAnsi="Times New Roman" w:cs="Times New Roman"/>
          <w:sz w:val="24"/>
          <w:szCs w:val="24"/>
        </w:rPr>
        <w:t>“</w:t>
      </w:r>
      <w:r w:rsidR="00A35C62" w:rsidRPr="00A35C62">
        <w:rPr>
          <w:rFonts w:ascii="Times New Roman" w:eastAsia="Times New Roman" w:hAnsi="Times New Roman" w:cs="Times New Roman"/>
          <w:sz w:val="24"/>
          <w:szCs w:val="24"/>
        </w:rPr>
        <w:t>reasonable in all the circumstances of the case</w:t>
      </w:r>
      <w:r w:rsidR="00A35C62">
        <w:rPr>
          <w:rFonts w:ascii="Times New Roman" w:eastAsia="Times New Roman" w:hAnsi="Times New Roman" w:cs="Times New Roman"/>
          <w:sz w:val="24"/>
          <w:szCs w:val="24"/>
        </w:rPr>
        <w:t>”</w:t>
      </w:r>
      <w:r w:rsidR="00A35C62" w:rsidRPr="00A35C62">
        <w:rPr>
          <w:rFonts w:ascii="Times New Roman" w:eastAsia="Times New Roman" w:hAnsi="Times New Roman" w:cs="Times New Roman"/>
          <w:sz w:val="24"/>
          <w:szCs w:val="24"/>
        </w:rPr>
        <w:t xml:space="preserve">. </w:t>
      </w:r>
      <w:r w:rsidR="00672FD0" w:rsidRPr="00672FD0">
        <w:rPr>
          <w:rFonts w:ascii="Times New Roman" w:eastAsia="Times New Roman" w:hAnsi="Times New Roman" w:cs="Times New Roman"/>
          <w:sz w:val="24"/>
          <w:szCs w:val="24"/>
        </w:rPr>
        <w:t xml:space="preserve">To establish reasonableness, </w:t>
      </w:r>
      <w:r w:rsidR="00672FD0">
        <w:rPr>
          <w:rFonts w:ascii="Times New Roman" w:eastAsia="Times New Roman" w:hAnsi="Times New Roman" w:cs="Times New Roman"/>
          <w:sz w:val="24"/>
          <w:szCs w:val="24"/>
        </w:rPr>
        <w:t xml:space="preserve">a </w:t>
      </w:r>
      <w:r w:rsidR="00672FD0" w:rsidRPr="00672FD0">
        <w:rPr>
          <w:rFonts w:ascii="Times New Roman" w:eastAsia="Times New Roman" w:hAnsi="Times New Roman" w:cs="Times New Roman"/>
          <w:sz w:val="24"/>
          <w:szCs w:val="24"/>
        </w:rPr>
        <w:t xml:space="preserve">defendant must generally establish that </w:t>
      </w:r>
      <w:r w:rsidR="00672FD0">
        <w:rPr>
          <w:rFonts w:ascii="Times New Roman" w:eastAsia="Times New Roman" w:hAnsi="Times New Roman" w:cs="Times New Roman"/>
          <w:sz w:val="24"/>
          <w:szCs w:val="24"/>
        </w:rPr>
        <w:t>he</w:t>
      </w:r>
      <w:r w:rsidR="00672FD0" w:rsidRPr="00672FD0">
        <w:rPr>
          <w:rFonts w:ascii="Times New Roman" w:eastAsia="Times New Roman" w:hAnsi="Times New Roman" w:cs="Times New Roman"/>
          <w:sz w:val="24"/>
          <w:szCs w:val="24"/>
        </w:rPr>
        <w:t xml:space="preserve"> had reasonable grounds to believe </w:t>
      </w:r>
      <w:r w:rsidR="00672FD0">
        <w:rPr>
          <w:rFonts w:ascii="Times New Roman" w:eastAsia="Times New Roman" w:hAnsi="Times New Roman" w:cs="Times New Roman"/>
          <w:sz w:val="24"/>
          <w:szCs w:val="24"/>
        </w:rPr>
        <w:t>the publication</w:t>
      </w:r>
      <w:r w:rsidR="00672FD0" w:rsidRPr="00672FD0">
        <w:rPr>
          <w:rFonts w:ascii="Times New Roman" w:eastAsia="Times New Roman" w:hAnsi="Times New Roman" w:cs="Times New Roman"/>
          <w:sz w:val="24"/>
          <w:szCs w:val="24"/>
        </w:rPr>
        <w:t xml:space="preserve"> w</w:t>
      </w:r>
      <w:r w:rsidR="00672FD0">
        <w:rPr>
          <w:rFonts w:ascii="Times New Roman" w:eastAsia="Times New Roman" w:hAnsi="Times New Roman" w:cs="Times New Roman"/>
          <w:sz w:val="24"/>
          <w:szCs w:val="24"/>
        </w:rPr>
        <w:t>as</w:t>
      </w:r>
      <w:r w:rsidR="00672FD0" w:rsidRPr="00672FD0">
        <w:rPr>
          <w:rFonts w:ascii="Times New Roman" w:eastAsia="Times New Roman" w:hAnsi="Times New Roman" w:cs="Times New Roman"/>
          <w:sz w:val="24"/>
          <w:szCs w:val="24"/>
        </w:rPr>
        <w:t xml:space="preserve"> true, that </w:t>
      </w:r>
      <w:r w:rsidR="00672FD0">
        <w:rPr>
          <w:rFonts w:ascii="Times New Roman" w:eastAsia="Times New Roman" w:hAnsi="Times New Roman" w:cs="Times New Roman"/>
          <w:sz w:val="24"/>
          <w:szCs w:val="24"/>
        </w:rPr>
        <w:t xml:space="preserve">he </w:t>
      </w:r>
      <w:r w:rsidR="00672FD0" w:rsidRPr="00672FD0">
        <w:rPr>
          <w:rFonts w:ascii="Times New Roman" w:eastAsia="Times New Roman" w:hAnsi="Times New Roman" w:cs="Times New Roman"/>
          <w:sz w:val="24"/>
          <w:szCs w:val="24"/>
        </w:rPr>
        <w:t xml:space="preserve">did not believe </w:t>
      </w:r>
      <w:r w:rsidR="00672FD0">
        <w:rPr>
          <w:rFonts w:ascii="Times New Roman" w:eastAsia="Times New Roman" w:hAnsi="Times New Roman" w:cs="Times New Roman"/>
          <w:sz w:val="24"/>
          <w:szCs w:val="24"/>
        </w:rPr>
        <w:t xml:space="preserve">the </w:t>
      </w:r>
      <w:r w:rsidR="00672FD0" w:rsidRPr="00672FD0">
        <w:rPr>
          <w:rFonts w:ascii="Times New Roman" w:eastAsia="Times New Roman" w:hAnsi="Times New Roman" w:cs="Times New Roman"/>
          <w:sz w:val="24"/>
          <w:szCs w:val="24"/>
        </w:rPr>
        <w:t>publication w</w:t>
      </w:r>
      <w:r w:rsidR="00672FD0">
        <w:rPr>
          <w:rFonts w:ascii="Times New Roman" w:eastAsia="Times New Roman" w:hAnsi="Times New Roman" w:cs="Times New Roman"/>
          <w:sz w:val="24"/>
          <w:szCs w:val="24"/>
        </w:rPr>
        <w:t>as</w:t>
      </w:r>
      <w:r w:rsidR="00672FD0" w:rsidRPr="00672FD0">
        <w:rPr>
          <w:rFonts w:ascii="Times New Roman" w:eastAsia="Times New Roman" w:hAnsi="Times New Roman" w:cs="Times New Roman"/>
          <w:sz w:val="24"/>
          <w:szCs w:val="24"/>
        </w:rPr>
        <w:t xml:space="preserve"> false, and that </w:t>
      </w:r>
      <w:r w:rsidR="00672FD0">
        <w:rPr>
          <w:rFonts w:ascii="Times New Roman" w:eastAsia="Times New Roman" w:hAnsi="Times New Roman" w:cs="Times New Roman"/>
          <w:sz w:val="24"/>
          <w:szCs w:val="24"/>
        </w:rPr>
        <w:t>he</w:t>
      </w:r>
      <w:r w:rsidR="00672FD0" w:rsidRPr="00672FD0">
        <w:rPr>
          <w:rFonts w:ascii="Times New Roman" w:eastAsia="Times New Roman" w:hAnsi="Times New Roman" w:cs="Times New Roman"/>
          <w:sz w:val="24"/>
          <w:szCs w:val="24"/>
        </w:rPr>
        <w:t xml:space="preserve"> had made proper inquiries to verify </w:t>
      </w:r>
      <w:r>
        <w:rPr>
          <w:rFonts w:ascii="Times New Roman" w:eastAsia="Times New Roman" w:hAnsi="Times New Roman" w:cs="Times New Roman"/>
          <w:sz w:val="24"/>
          <w:szCs w:val="24"/>
        </w:rPr>
        <w:t>the information published</w:t>
      </w:r>
      <w:r w:rsidR="00672FD0">
        <w:rPr>
          <w:rFonts w:ascii="Times New Roman" w:eastAsia="Times New Roman" w:hAnsi="Times New Roman" w:cs="Times New Roman"/>
          <w:sz w:val="24"/>
          <w:szCs w:val="24"/>
        </w:rPr>
        <w:t>.</w:t>
      </w:r>
      <w:r w:rsidR="00672FD0" w:rsidRPr="00672FD0">
        <w:rPr>
          <w:rFonts w:ascii="Times New Roman" w:eastAsia="Times New Roman" w:hAnsi="Times New Roman" w:cs="Times New Roman"/>
          <w:sz w:val="24"/>
          <w:szCs w:val="24"/>
        </w:rPr>
        <w:t xml:space="preserve"> </w:t>
      </w:r>
      <w:r w:rsidR="00A35C62">
        <w:rPr>
          <w:rFonts w:ascii="Times New Roman" w:eastAsia="Times New Roman" w:hAnsi="Times New Roman" w:cs="Times New Roman"/>
          <w:sz w:val="24"/>
          <w:szCs w:val="24"/>
        </w:rPr>
        <w:t xml:space="preserve">In </w:t>
      </w:r>
      <w:r w:rsidR="00A35C62" w:rsidRPr="00A35C62">
        <w:rPr>
          <w:rFonts w:ascii="Times New Roman" w:eastAsia="Times New Roman" w:hAnsi="Times New Roman" w:cs="Times New Roman"/>
          <w:i/>
          <w:sz w:val="24"/>
          <w:szCs w:val="24"/>
        </w:rPr>
        <w:t xml:space="preserve">Lange </w:t>
      </w:r>
      <w:r w:rsidR="00D26620" w:rsidRPr="00D26620">
        <w:rPr>
          <w:rFonts w:ascii="Times New Roman" w:eastAsia="Times New Roman" w:hAnsi="Times New Roman" w:cs="Times New Roman"/>
          <w:i/>
          <w:sz w:val="24"/>
          <w:szCs w:val="24"/>
        </w:rPr>
        <w:t xml:space="preserve">v Australian </w:t>
      </w:r>
      <w:r w:rsidR="00D26620">
        <w:rPr>
          <w:rFonts w:ascii="Times New Roman" w:eastAsia="Times New Roman" w:hAnsi="Times New Roman" w:cs="Times New Roman"/>
          <w:i/>
          <w:sz w:val="24"/>
          <w:szCs w:val="24"/>
        </w:rPr>
        <w:t>B</w:t>
      </w:r>
      <w:r w:rsidR="00D26620" w:rsidRPr="00D26620">
        <w:rPr>
          <w:rFonts w:ascii="Times New Roman" w:eastAsia="Times New Roman" w:hAnsi="Times New Roman" w:cs="Times New Roman"/>
          <w:i/>
          <w:sz w:val="24"/>
          <w:szCs w:val="24"/>
        </w:rPr>
        <w:t xml:space="preserve">roadcasting </w:t>
      </w:r>
      <w:r w:rsidR="00D26620">
        <w:rPr>
          <w:rFonts w:ascii="Times New Roman" w:eastAsia="Times New Roman" w:hAnsi="Times New Roman" w:cs="Times New Roman"/>
          <w:i/>
          <w:sz w:val="24"/>
          <w:szCs w:val="24"/>
        </w:rPr>
        <w:t>C</w:t>
      </w:r>
      <w:r w:rsidR="00D26620" w:rsidRPr="00D26620">
        <w:rPr>
          <w:rFonts w:ascii="Times New Roman" w:eastAsia="Times New Roman" w:hAnsi="Times New Roman" w:cs="Times New Roman"/>
          <w:i/>
          <w:sz w:val="24"/>
          <w:szCs w:val="24"/>
        </w:rPr>
        <w:t xml:space="preserve">orporation </w:t>
      </w:r>
      <w:r w:rsidR="00A35C62" w:rsidRPr="00A35C62">
        <w:rPr>
          <w:rFonts w:ascii="Times New Roman" w:eastAsia="Times New Roman" w:hAnsi="Times New Roman" w:cs="Times New Roman"/>
          <w:i/>
          <w:sz w:val="24"/>
          <w:szCs w:val="24"/>
        </w:rPr>
        <w:t>(1997) 189 CLR 520, 574</w:t>
      </w:r>
      <w:r w:rsidR="00A35C62">
        <w:rPr>
          <w:rFonts w:ascii="Times New Roman" w:eastAsia="Times New Roman" w:hAnsi="Times New Roman" w:cs="Times New Roman"/>
          <w:sz w:val="24"/>
          <w:szCs w:val="24"/>
        </w:rPr>
        <w:t>,</w:t>
      </w:r>
      <w:r w:rsidR="00A35C62" w:rsidRPr="00A35C62">
        <w:rPr>
          <w:rFonts w:ascii="Times New Roman" w:eastAsia="Times New Roman" w:hAnsi="Times New Roman" w:cs="Times New Roman"/>
          <w:sz w:val="24"/>
          <w:szCs w:val="24"/>
        </w:rPr>
        <w:t xml:space="preserve"> </w:t>
      </w:r>
      <w:r w:rsidR="00A35C62">
        <w:rPr>
          <w:rFonts w:ascii="Times New Roman" w:eastAsia="Times New Roman" w:hAnsi="Times New Roman" w:cs="Times New Roman"/>
          <w:sz w:val="24"/>
          <w:szCs w:val="24"/>
        </w:rPr>
        <w:t>t</w:t>
      </w:r>
      <w:r w:rsidR="00A35C62" w:rsidRPr="00A35C62">
        <w:rPr>
          <w:rFonts w:ascii="Times New Roman" w:eastAsia="Times New Roman" w:hAnsi="Times New Roman" w:cs="Times New Roman"/>
          <w:sz w:val="24"/>
          <w:szCs w:val="24"/>
        </w:rPr>
        <w:t xml:space="preserve">he High Court </w:t>
      </w:r>
      <w:r w:rsidR="00A35C62">
        <w:rPr>
          <w:rFonts w:ascii="Times New Roman" w:eastAsia="Times New Roman" w:hAnsi="Times New Roman" w:cs="Times New Roman"/>
          <w:sz w:val="24"/>
          <w:szCs w:val="24"/>
        </w:rPr>
        <w:t xml:space="preserve">of Australia </w:t>
      </w:r>
      <w:r w:rsidR="00A35C62" w:rsidRPr="00A35C62">
        <w:rPr>
          <w:rFonts w:ascii="Times New Roman" w:eastAsia="Times New Roman" w:hAnsi="Times New Roman" w:cs="Times New Roman"/>
          <w:sz w:val="24"/>
          <w:szCs w:val="24"/>
        </w:rPr>
        <w:t xml:space="preserve">stated </w:t>
      </w:r>
      <w:r w:rsidR="00A35C62">
        <w:rPr>
          <w:rFonts w:ascii="Times New Roman" w:eastAsia="Times New Roman" w:hAnsi="Times New Roman" w:cs="Times New Roman"/>
          <w:sz w:val="24"/>
          <w:szCs w:val="24"/>
        </w:rPr>
        <w:t xml:space="preserve">that as </w:t>
      </w:r>
      <w:r w:rsidR="00A35C62" w:rsidRPr="00A35C62">
        <w:rPr>
          <w:rFonts w:ascii="Times New Roman" w:eastAsia="Times New Roman" w:hAnsi="Times New Roman" w:cs="Times New Roman"/>
          <w:sz w:val="24"/>
          <w:szCs w:val="24"/>
        </w:rPr>
        <w:t>a general rule</w:t>
      </w:r>
      <w:r w:rsidR="00A35C62">
        <w:rPr>
          <w:rFonts w:ascii="Times New Roman" w:eastAsia="Times New Roman" w:hAnsi="Times New Roman" w:cs="Times New Roman"/>
          <w:sz w:val="24"/>
          <w:szCs w:val="24"/>
        </w:rPr>
        <w:t>,</w:t>
      </w:r>
      <w:r w:rsidR="00A35C62" w:rsidRPr="00A35C62">
        <w:rPr>
          <w:rFonts w:ascii="Times New Roman" w:eastAsia="Times New Roman" w:hAnsi="Times New Roman" w:cs="Times New Roman"/>
          <w:sz w:val="24"/>
          <w:szCs w:val="24"/>
        </w:rPr>
        <w:t xml:space="preserve"> </w:t>
      </w:r>
      <w:r w:rsidR="00A35C62">
        <w:rPr>
          <w:rFonts w:ascii="Times New Roman" w:eastAsia="Times New Roman" w:hAnsi="Times New Roman" w:cs="Times New Roman"/>
          <w:sz w:val="24"/>
          <w:szCs w:val="24"/>
        </w:rPr>
        <w:t>the</w:t>
      </w:r>
      <w:r w:rsidR="00A35C62" w:rsidRPr="00A35C62">
        <w:rPr>
          <w:rFonts w:ascii="Times New Roman" w:eastAsia="Times New Roman" w:hAnsi="Times New Roman" w:cs="Times New Roman"/>
          <w:sz w:val="24"/>
          <w:szCs w:val="24"/>
        </w:rPr>
        <w:t xml:space="preserve"> defendant’s conduct in publishing defamatory matter will not be reasonable unless the defendant </w:t>
      </w:r>
      <w:r w:rsidR="00A35C62">
        <w:rPr>
          <w:rFonts w:ascii="Times New Roman" w:eastAsia="Times New Roman" w:hAnsi="Times New Roman" w:cs="Times New Roman"/>
          <w:sz w:val="24"/>
          <w:szCs w:val="24"/>
        </w:rPr>
        <w:t>“</w:t>
      </w:r>
      <w:r w:rsidR="00A35C62" w:rsidRPr="00A35C62">
        <w:rPr>
          <w:rFonts w:ascii="Times New Roman" w:eastAsia="Times New Roman" w:hAnsi="Times New Roman" w:cs="Times New Roman"/>
          <w:sz w:val="24"/>
          <w:szCs w:val="24"/>
        </w:rPr>
        <w:t>had reasonable grounds fo</w:t>
      </w:r>
      <w:r w:rsidR="00A35C62">
        <w:rPr>
          <w:rFonts w:ascii="Times New Roman" w:eastAsia="Times New Roman" w:hAnsi="Times New Roman" w:cs="Times New Roman"/>
          <w:sz w:val="24"/>
          <w:szCs w:val="24"/>
        </w:rPr>
        <w:t xml:space="preserve">r believing that the imputation </w:t>
      </w:r>
      <w:r w:rsidR="00A35C62" w:rsidRPr="00A35C62">
        <w:rPr>
          <w:rFonts w:ascii="Times New Roman" w:eastAsia="Times New Roman" w:hAnsi="Times New Roman" w:cs="Times New Roman"/>
          <w:sz w:val="24"/>
          <w:szCs w:val="24"/>
        </w:rPr>
        <w:t>was true, took proper steps, so far as they were reasonably open, to verify the accuracy of the material and did not believe the imputation to be untrue</w:t>
      </w:r>
      <w:r w:rsidR="00A35C62">
        <w:rPr>
          <w:rFonts w:ascii="Times New Roman" w:eastAsia="Times New Roman" w:hAnsi="Times New Roman" w:cs="Times New Roman"/>
          <w:sz w:val="24"/>
          <w:szCs w:val="24"/>
        </w:rPr>
        <w:t xml:space="preserve">.” </w:t>
      </w:r>
    </w:p>
    <w:p w:rsidR="00672FD0" w:rsidRDefault="00672FD0" w:rsidP="003F7273">
      <w:pPr>
        <w:autoSpaceDE w:val="0"/>
        <w:autoSpaceDN w:val="0"/>
        <w:adjustRightInd w:val="0"/>
        <w:spacing w:after="0" w:line="360" w:lineRule="auto"/>
        <w:jc w:val="both"/>
        <w:rPr>
          <w:rFonts w:ascii="Times New Roman" w:eastAsia="Times New Roman" w:hAnsi="Times New Roman" w:cs="Times New Roman"/>
          <w:sz w:val="24"/>
          <w:szCs w:val="24"/>
        </w:rPr>
      </w:pPr>
    </w:p>
    <w:p w:rsidR="00173155" w:rsidRDefault="00A35C62" w:rsidP="001E47BF">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instant case, the respondent </w:t>
      </w:r>
      <w:r w:rsidR="0023584D" w:rsidRPr="00A35C62">
        <w:rPr>
          <w:rFonts w:ascii="Times New Roman" w:hAnsi="Times New Roman" w:cs="Times New Roman"/>
          <w:sz w:val="24"/>
          <w:szCs w:val="24"/>
        </w:rPr>
        <w:t>failed to make any or any proper, inquiry of the</w:t>
      </w:r>
      <w:r>
        <w:rPr>
          <w:rFonts w:ascii="Times New Roman" w:hAnsi="Times New Roman" w:cs="Times New Roman"/>
          <w:sz w:val="24"/>
          <w:szCs w:val="24"/>
        </w:rPr>
        <w:t xml:space="preserve"> facts</w:t>
      </w:r>
      <w:r w:rsidR="0023584D" w:rsidRPr="00A35C62">
        <w:rPr>
          <w:rFonts w:ascii="Times New Roman" w:hAnsi="Times New Roman" w:cs="Times New Roman"/>
          <w:sz w:val="24"/>
          <w:szCs w:val="24"/>
        </w:rPr>
        <w:t xml:space="preserve"> </w:t>
      </w:r>
      <w:r w:rsidR="002F49DA">
        <w:rPr>
          <w:rFonts w:ascii="Times New Roman" w:hAnsi="Times New Roman" w:cs="Times New Roman"/>
          <w:sz w:val="24"/>
          <w:szCs w:val="24"/>
        </w:rPr>
        <w:t xml:space="preserve">or any </w:t>
      </w:r>
      <w:r w:rsidR="002F49DA" w:rsidRPr="002F49DA">
        <w:rPr>
          <w:rFonts w:ascii="Times New Roman" w:eastAsia="Times New Roman" w:hAnsi="Times New Roman" w:cs="Times New Roman"/>
          <w:sz w:val="24"/>
          <w:szCs w:val="24"/>
        </w:rPr>
        <w:t>steps to verify the information</w:t>
      </w:r>
      <w:r w:rsidR="002F49DA">
        <w:rPr>
          <w:rFonts w:ascii="Times New Roman" w:eastAsia="Times New Roman" w:hAnsi="Times New Roman" w:cs="Times New Roman"/>
          <w:sz w:val="24"/>
          <w:szCs w:val="24"/>
        </w:rPr>
        <w:t xml:space="preserve"> </w:t>
      </w:r>
      <w:r w:rsidR="0023584D" w:rsidRPr="00A35C62">
        <w:rPr>
          <w:rFonts w:ascii="Times New Roman" w:hAnsi="Times New Roman" w:cs="Times New Roman"/>
          <w:sz w:val="24"/>
          <w:szCs w:val="24"/>
        </w:rPr>
        <w:t xml:space="preserve">prior to publication, notwithstanding that </w:t>
      </w:r>
      <w:r>
        <w:rPr>
          <w:rFonts w:ascii="Times New Roman" w:hAnsi="Times New Roman" w:cs="Times New Roman"/>
          <w:sz w:val="24"/>
          <w:szCs w:val="24"/>
        </w:rPr>
        <w:t>he</w:t>
      </w:r>
      <w:r w:rsidR="0023584D" w:rsidRPr="00A35C62">
        <w:rPr>
          <w:rFonts w:ascii="Times New Roman" w:hAnsi="Times New Roman" w:cs="Times New Roman"/>
          <w:sz w:val="24"/>
          <w:szCs w:val="24"/>
        </w:rPr>
        <w:t xml:space="preserve"> knew or ought to have known, the gravity of the allegations and the width of publication they would achieve</w:t>
      </w:r>
      <w:r>
        <w:rPr>
          <w:rFonts w:ascii="Times New Roman" w:hAnsi="Times New Roman" w:cs="Times New Roman"/>
          <w:sz w:val="24"/>
          <w:szCs w:val="24"/>
        </w:rPr>
        <w:t>, indicating</w:t>
      </w:r>
      <w:r w:rsidR="0023584D" w:rsidRPr="00A35C62">
        <w:rPr>
          <w:rFonts w:ascii="Times New Roman" w:hAnsi="Times New Roman" w:cs="Times New Roman"/>
          <w:sz w:val="24"/>
          <w:szCs w:val="24"/>
        </w:rPr>
        <w:t xml:space="preserve"> reckless disregard as to whether the allegations in </w:t>
      </w:r>
      <w:r w:rsidR="002F49DA">
        <w:rPr>
          <w:rFonts w:ascii="Times New Roman" w:hAnsi="Times New Roman" w:cs="Times New Roman"/>
          <w:sz w:val="24"/>
          <w:szCs w:val="24"/>
        </w:rPr>
        <w:t xml:space="preserve">the </w:t>
      </w:r>
      <w:r>
        <w:rPr>
          <w:rFonts w:ascii="Times New Roman" w:hAnsi="Times New Roman" w:cs="Times New Roman"/>
          <w:sz w:val="24"/>
          <w:szCs w:val="24"/>
        </w:rPr>
        <w:t>letter</w:t>
      </w:r>
      <w:r w:rsidR="0023584D" w:rsidRPr="00A35C62">
        <w:rPr>
          <w:rFonts w:ascii="Times New Roman" w:hAnsi="Times New Roman" w:cs="Times New Roman"/>
          <w:sz w:val="24"/>
          <w:szCs w:val="24"/>
        </w:rPr>
        <w:t xml:space="preserve"> were libelous</w:t>
      </w:r>
      <w:r>
        <w:rPr>
          <w:rFonts w:ascii="Times New Roman" w:hAnsi="Times New Roman" w:cs="Times New Roman"/>
          <w:sz w:val="24"/>
          <w:szCs w:val="24"/>
        </w:rPr>
        <w:t>.</w:t>
      </w:r>
      <w:r w:rsidR="00173155">
        <w:rPr>
          <w:rFonts w:ascii="Times New Roman" w:hAnsi="Times New Roman" w:cs="Times New Roman"/>
          <w:sz w:val="24"/>
          <w:szCs w:val="24"/>
        </w:rPr>
        <w:t xml:space="preserve"> </w:t>
      </w:r>
      <w:r w:rsidR="00173155">
        <w:rPr>
          <w:rFonts w:ascii="Times New Roman" w:eastAsia="Times New Roman" w:hAnsi="Times New Roman" w:cs="Times New Roman"/>
          <w:sz w:val="24"/>
          <w:szCs w:val="24"/>
        </w:rPr>
        <w:t xml:space="preserve">Although a </w:t>
      </w:r>
      <w:r w:rsidR="00173155" w:rsidRPr="00173155">
        <w:rPr>
          <w:rFonts w:ascii="Times New Roman" w:eastAsia="Times New Roman" w:hAnsi="Times New Roman" w:cs="Times New Roman"/>
          <w:sz w:val="24"/>
          <w:szCs w:val="24"/>
        </w:rPr>
        <w:t>statement need not be</w:t>
      </w:r>
      <w:r w:rsidR="00173155">
        <w:rPr>
          <w:rFonts w:ascii="Times New Roman" w:hAnsi="Times New Roman" w:cs="Times New Roman"/>
          <w:sz w:val="24"/>
          <w:szCs w:val="24"/>
        </w:rPr>
        <w:t xml:space="preserve"> </w:t>
      </w:r>
      <w:r w:rsidR="00173155" w:rsidRPr="00173155">
        <w:rPr>
          <w:rFonts w:ascii="Times New Roman" w:eastAsia="Times New Roman" w:hAnsi="Times New Roman" w:cs="Times New Roman"/>
          <w:sz w:val="24"/>
          <w:szCs w:val="24"/>
        </w:rPr>
        <w:t>perfectly</w:t>
      </w:r>
      <w:r w:rsidR="00173155">
        <w:rPr>
          <w:rFonts w:ascii="Times New Roman" w:hAnsi="Times New Roman" w:cs="Times New Roman"/>
          <w:sz w:val="24"/>
          <w:szCs w:val="24"/>
        </w:rPr>
        <w:t xml:space="preserve"> </w:t>
      </w:r>
      <w:r w:rsidR="00173155">
        <w:rPr>
          <w:rFonts w:ascii="Times New Roman" w:eastAsia="Times New Roman" w:hAnsi="Times New Roman" w:cs="Times New Roman"/>
          <w:sz w:val="24"/>
          <w:szCs w:val="24"/>
        </w:rPr>
        <w:t xml:space="preserve">true, it should </w:t>
      </w:r>
      <w:r w:rsidR="00173155" w:rsidRPr="00173155">
        <w:rPr>
          <w:rFonts w:ascii="Times New Roman" w:eastAsia="Times New Roman" w:hAnsi="Times New Roman" w:cs="Times New Roman"/>
          <w:sz w:val="24"/>
          <w:szCs w:val="24"/>
        </w:rPr>
        <w:t>be</w:t>
      </w:r>
      <w:r w:rsidR="00173155">
        <w:rPr>
          <w:rFonts w:ascii="Times New Roman" w:eastAsia="Times New Roman" w:hAnsi="Times New Roman" w:cs="Times New Roman"/>
          <w:sz w:val="24"/>
          <w:szCs w:val="24"/>
        </w:rPr>
        <w:t xml:space="preserve"> </w:t>
      </w:r>
      <w:r w:rsidR="00173155" w:rsidRPr="00173155">
        <w:rPr>
          <w:rFonts w:ascii="Times New Roman" w:eastAsia="Times New Roman" w:hAnsi="Times New Roman" w:cs="Times New Roman"/>
          <w:sz w:val="24"/>
          <w:szCs w:val="24"/>
        </w:rPr>
        <w:t>substantially</w:t>
      </w:r>
      <w:r w:rsidR="00173155">
        <w:rPr>
          <w:rFonts w:ascii="Times New Roman" w:hAnsi="Times New Roman" w:cs="Times New Roman"/>
          <w:sz w:val="24"/>
          <w:szCs w:val="24"/>
        </w:rPr>
        <w:t xml:space="preserve"> </w:t>
      </w:r>
      <w:r w:rsidR="00173155">
        <w:rPr>
          <w:rFonts w:ascii="Times New Roman" w:eastAsia="Times New Roman" w:hAnsi="Times New Roman" w:cs="Times New Roman"/>
          <w:sz w:val="24"/>
          <w:szCs w:val="24"/>
        </w:rPr>
        <w:t>true in order not to be false.</w:t>
      </w:r>
      <w:r w:rsidR="00173155" w:rsidRPr="00173155">
        <w:rPr>
          <w:rFonts w:ascii="Times New Roman" w:eastAsia="Times New Roman" w:hAnsi="Times New Roman" w:cs="Times New Roman"/>
          <w:sz w:val="24"/>
          <w:szCs w:val="24"/>
        </w:rPr>
        <w:t xml:space="preserve"> </w:t>
      </w:r>
      <w:r w:rsidR="00D60802" w:rsidRPr="00D60802">
        <w:rPr>
          <w:rFonts w:ascii="Times New Roman" w:eastAsia="Times New Roman" w:hAnsi="Times New Roman" w:cs="Times New Roman"/>
          <w:sz w:val="24"/>
          <w:szCs w:val="24"/>
        </w:rPr>
        <w:t xml:space="preserve">Slight inaccuracies of expression are immaterial if the defamatory </w:t>
      </w:r>
      <w:r w:rsidR="00D60802">
        <w:rPr>
          <w:rFonts w:ascii="Times New Roman" w:eastAsia="Times New Roman" w:hAnsi="Times New Roman" w:cs="Times New Roman"/>
          <w:sz w:val="24"/>
          <w:szCs w:val="24"/>
        </w:rPr>
        <w:t>statement</w:t>
      </w:r>
      <w:r w:rsidR="00D60802" w:rsidRPr="00D60802">
        <w:rPr>
          <w:rFonts w:ascii="Times New Roman" w:eastAsia="Times New Roman" w:hAnsi="Times New Roman" w:cs="Times New Roman"/>
          <w:sz w:val="24"/>
          <w:szCs w:val="24"/>
        </w:rPr>
        <w:t xml:space="preserve"> is true in substance</w:t>
      </w:r>
      <w:r w:rsidR="00D60802">
        <w:rPr>
          <w:rFonts w:ascii="Times New Roman" w:eastAsia="Times New Roman" w:hAnsi="Times New Roman" w:cs="Times New Roman"/>
          <w:sz w:val="24"/>
          <w:szCs w:val="24"/>
        </w:rPr>
        <w:t>.</w:t>
      </w:r>
      <w:r w:rsidR="00D60802" w:rsidRPr="00D60802">
        <w:rPr>
          <w:rFonts w:ascii="Times New Roman" w:eastAsia="Times New Roman" w:hAnsi="Times New Roman" w:cs="Times New Roman"/>
          <w:sz w:val="24"/>
          <w:szCs w:val="24"/>
        </w:rPr>
        <w:t xml:space="preserve"> </w:t>
      </w:r>
      <w:r w:rsidR="00D60802">
        <w:rPr>
          <w:rFonts w:ascii="Times New Roman" w:eastAsia="Times New Roman" w:hAnsi="Times New Roman" w:cs="Times New Roman"/>
          <w:sz w:val="24"/>
          <w:szCs w:val="24"/>
        </w:rPr>
        <w:t xml:space="preserve">In this case, what </w:t>
      </w:r>
      <w:r w:rsidR="00B013E5">
        <w:rPr>
          <w:rFonts w:ascii="Times New Roman" w:eastAsia="Times New Roman" w:hAnsi="Times New Roman" w:cs="Times New Roman"/>
          <w:sz w:val="24"/>
          <w:szCs w:val="24"/>
        </w:rPr>
        <w:t>are</w:t>
      </w:r>
      <w:r w:rsidR="00D60802">
        <w:rPr>
          <w:rFonts w:ascii="Times New Roman" w:eastAsia="Times New Roman" w:hAnsi="Times New Roman" w:cs="Times New Roman"/>
          <w:sz w:val="24"/>
          <w:szCs w:val="24"/>
        </w:rPr>
        <w:t xml:space="preserve"> contained in the respondent’s </w:t>
      </w:r>
      <w:r w:rsidR="00D60802">
        <w:rPr>
          <w:rFonts w:ascii="Times New Roman" w:hAnsi="Times New Roman" w:cs="Times New Roman"/>
          <w:sz w:val="24"/>
          <w:szCs w:val="24"/>
        </w:rPr>
        <w:t xml:space="preserve">letter of </w:t>
      </w:r>
      <w:r w:rsidR="00D60802" w:rsidRPr="00B9628E">
        <w:rPr>
          <w:rFonts w:ascii="Times New Roman" w:hAnsi="Times New Roman" w:cs="Times New Roman"/>
          <w:sz w:val="24"/>
          <w:szCs w:val="24"/>
        </w:rPr>
        <w:t>19</w:t>
      </w:r>
      <w:r w:rsidR="00D60802" w:rsidRPr="00B9628E">
        <w:rPr>
          <w:rFonts w:ascii="Times New Roman" w:hAnsi="Times New Roman" w:cs="Times New Roman"/>
          <w:sz w:val="24"/>
          <w:szCs w:val="24"/>
          <w:vertAlign w:val="superscript"/>
        </w:rPr>
        <w:t>th</w:t>
      </w:r>
      <w:r w:rsidR="00D60802" w:rsidRPr="00B9628E">
        <w:rPr>
          <w:rFonts w:ascii="Times New Roman" w:hAnsi="Times New Roman" w:cs="Times New Roman"/>
          <w:sz w:val="24"/>
          <w:szCs w:val="24"/>
        </w:rPr>
        <w:t xml:space="preserve"> December 2012</w:t>
      </w:r>
      <w:r w:rsidR="00D60802">
        <w:rPr>
          <w:rFonts w:ascii="Times New Roman" w:hAnsi="Times New Roman" w:cs="Times New Roman"/>
          <w:sz w:val="24"/>
          <w:szCs w:val="24"/>
        </w:rPr>
        <w:t xml:space="preserve"> </w:t>
      </w:r>
      <w:r w:rsidR="00B013E5">
        <w:rPr>
          <w:rFonts w:ascii="Times New Roman" w:hAnsi="Times New Roman" w:cs="Times New Roman"/>
          <w:sz w:val="24"/>
          <w:szCs w:val="24"/>
        </w:rPr>
        <w:t>are</w:t>
      </w:r>
      <w:r w:rsidR="00D60802">
        <w:rPr>
          <w:rFonts w:ascii="Times New Roman" w:hAnsi="Times New Roman" w:cs="Times New Roman"/>
          <w:sz w:val="24"/>
          <w:szCs w:val="24"/>
        </w:rPr>
        <w:t xml:space="preserve"> not slight inaccuracies but an entire distortion of the status of the court proceedings as at that date. </w:t>
      </w:r>
      <w:r w:rsidR="001E47BF">
        <w:rPr>
          <w:rFonts w:ascii="Times New Roman" w:eastAsia="Times New Roman" w:hAnsi="Times New Roman" w:cs="Times New Roman"/>
          <w:sz w:val="24"/>
          <w:szCs w:val="24"/>
        </w:rPr>
        <w:t xml:space="preserve">The statements contained in the respondent’s </w:t>
      </w:r>
      <w:r w:rsidR="001E47BF">
        <w:rPr>
          <w:rFonts w:ascii="Times New Roman" w:hAnsi="Times New Roman" w:cs="Times New Roman"/>
          <w:sz w:val="24"/>
          <w:szCs w:val="24"/>
        </w:rPr>
        <w:t xml:space="preserve">letter of </w:t>
      </w:r>
      <w:r w:rsidR="001E47BF" w:rsidRPr="00B9628E">
        <w:rPr>
          <w:rFonts w:ascii="Times New Roman" w:hAnsi="Times New Roman" w:cs="Times New Roman"/>
          <w:sz w:val="24"/>
          <w:szCs w:val="24"/>
        </w:rPr>
        <w:t>19</w:t>
      </w:r>
      <w:r w:rsidR="001E47BF" w:rsidRPr="00B9628E">
        <w:rPr>
          <w:rFonts w:ascii="Times New Roman" w:hAnsi="Times New Roman" w:cs="Times New Roman"/>
          <w:sz w:val="24"/>
          <w:szCs w:val="24"/>
          <w:vertAlign w:val="superscript"/>
        </w:rPr>
        <w:t>th</w:t>
      </w:r>
      <w:r w:rsidR="001E47BF" w:rsidRPr="00B9628E">
        <w:rPr>
          <w:rFonts w:ascii="Times New Roman" w:hAnsi="Times New Roman" w:cs="Times New Roman"/>
          <w:sz w:val="24"/>
          <w:szCs w:val="24"/>
        </w:rPr>
        <w:t xml:space="preserve"> December 2012</w:t>
      </w:r>
      <w:r w:rsidR="001E47BF">
        <w:rPr>
          <w:rFonts w:ascii="Times New Roman" w:hAnsi="Times New Roman" w:cs="Times New Roman"/>
          <w:sz w:val="24"/>
          <w:szCs w:val="24"/>
        </w:rPr>
        <w:t xml:space="preserve"> </w:t>
      </w:r>
      <w:r w:rsidR="001E47BF">
        <w:rPr>
          <w:rFonts w:ascii="Times New Roman" w:eastAsia="Times New Roman" w:hAnsi="Times New Roman" w:cs="Times New Roman"/>
          <w:sz w:val="24"/>
          <w:szCs w:val="24"/>
        </w:rPr>
        <w:t>were</w:t>
      </w:r>
      <w:r w:rsidR="001E47BF">
        <w:rPr>
          <w:rFonts w:ascii="Times New Roman" w:hAnsi="Times New Roman" w:cs="Times New Roman"/>
          <w:sz w:val="24"/>
          <w:szCs w:val="24"/>
        </w:rPr>
        <w:t xml:space="preserve"> </w:t>
      </w:r>
      <w:r w:rsidR="00D60802">
        <w:rPr>
          <w:rFonts w:ascii="Times New Roman" w:hAnsi="Times New Roman" w:cs="Times New Roman"/>
          <w:sz w:val="24"/>
          <w:szCs w:val="24"/>
        </w:rPr>
        <w:t xml:space="preserve">therefore </w:t>
      </w:r>
      <w:r w:rsidR="001E47BF" w:rsidRPr="001E47BF">
        <w:rPr>
          <w:rFonts w:ascii="Times New Roman" w:eastAsia="Times New Roman" w:hAnsi="Times New Roman" w:cs="Times New Roman"/>
          <w:sz w:val="24"/>
          <w:szCs w:val="24"/>
        </w:rPr>
        <w:t>not a</w:t>
      </w:r>
      <w:r w:rsidR="001E47BF">
        <w:rPr>
          <w:rFonts w:ascii="Times New Roman" w:hAnsi="Times New Roman" w:cs="Times New Roman"/>
          <w:sz w:val="24"/>
          <w:szCs w:val="24"/>
        </w:rPr>
        <w:t xml:space="preserve"> </w:t>
      </w:r>
      <w:r w:rsidR="001E47BF" w:rsidRPr="001E47BF">
        <w:rPr>
          <w:rFonts w:ascii="Times New Roman" w:eastAsia="Times New Roman" w:hAnsi="Times New Roman" w:cs="Times New Roman"/>
          <w:sz w:val="24"/>
          <w:szCs w:val="24"/>
        </w:rPr>
        <w:t xml:space="preserve">fair, </w:t>
      </w:r>
      <w:r w:rsidR="001E47BF">
        <w:rPr>
          <w:rFonts w:ascii="Times New Roman" w:eastAsia="Times New Roman" w:hAnsi="Times New Roman" w:cs="Times New Roman"/>
          <w:sz w:val="24"/>
          <w:szCs w:val="24"/>
        </w:rPr>
        <w:t xml:space="preserve">accurate, </w:t>
      </w:r>
      <w:r w:rsidR="001E47BF" w:rsidRPr="001E47BF">
        <w:rPr>
          <w:rFonts w:ascii="Times New Roman" w:eastAsia="Times New Roman" w:hAnsi="Times New Roman" w:cs="Times New Roman"/>
          <w:sz w:val="24"/>
          <w:szCs w:val="24"/>
        </w:rPr>
        <w:t>tr</w:t>
      </w:r>
      <w:r w:rsidR="001E47BF">
        <w:rPr>
          <w:rFonts w:ascii="Times New Roman" w:eastAsia="Times New Roman" w:hAnsi="Times New Roman" w:cs="Times New Roman"/>
          <w:sz w:val="24"/>
          <w:szCs w:val="24"/>
        </w:rPr>
        <w:t xml:space="preserve">ue, and </w:t>
      </w:r>
      <w:r w:rsidR="001E47BF" w:rsidRPr="001E47BF">
        <w:rPr>
          <w:rFonts w:ascii="Times New Roman" w:eastAsia="Times New Roman" w:hAnsi="Times New Roman" w:cs="Times New Roman"/>
          <w:sz w:val="24"/>
          <w:szCs w:val="24"/>
        </w:rPr>
        <w:t>impartial account of the</w:t>
      </w:r>
      <w:r w:rsidR="001E47BF">
        <w:rPr>
          <w:rFonts w:ascii="Times New Roman" w:eastAsia="Times New Roman" w:hAnsi="Times New Roman" w:cs="Times New Roman"/>
          <w:sz w:val="24"/>
          <w:szCs w:val="24"/>
        </w:rPr>
        <w:t xml:space="preserve"> entire court </w:t>
      </w:r>
      <w:r w:rsidR="001E47BF" w:rsidRPr="001E47BF">
        <w:rPr>
          <w:rFonts w:ascii="Times New Roman" w:eastAsia="Times New Roman" w:hAnsi="Times New Roman" w:cs="Times New Roman"/>
          <w:sz w:val="24"/>
          <w:szCs w:val="24"/>
        </w:rPr>
        <w:t>proceedings</w:t>
      </w:r>
      <w:r w:rsidR="001E47BF">
        <w:rPr>
          <w:rFonts w:ascii="Times New Roman" w:eastAsia="Times New Roman" w:hAnsi="Times New Roman" w:cs="Times New Roman"/>
          <w:sz w:val="24"/>
          <w:szCs w:val="24"/>
        </w:rPr>
        <w:t xml:space="preserve"> relating to the appellant’s prosecution</w:t>
      </w:r>
      <w:r w:rsidR="00B013E5">
        <w:rPr>
          <w:rFonts w:ascii="Times New Roman" w:eastAsia="Times New Roman" w:hAnsi="Times New Roman" w:cs="Times New Roman"/>
          <w:sz w:val="24"/>
          <w:szCs w:val="24"/>
        </w:rPr>
        <w:t xml:space="preserve"> or state of affairs by that date.</w:t>
      </w:r>
    </w:p>
    <w:p w:rsidR="001E47BF" w:rsidRPr="001E47BF" w:rsidRDefault="001E47BF" w:rsidP="001E47BF">
      <w:pPr>
        <w:autoSpaceDE w:val="0"/>
        <w:autoSpaceDN w:val="0"/>
        <w:adjustRightInd w:val="0"/>
        <w:spacing w:after="0" w:line="360" w:lineRule="auto"/>
        <w:jc w:val="both"/>
        <w:rPr>
          <w:rFonts w:ascii="Times New Roman" w:hAnsi="Times New Roman" w:cs="Times New Roman"/>
          <w:sz w:val="24"/>
          <w:szCs w:val="24"/>
        </w:rPr>
      </w:pPr>
    </w:p>
    <w:p w:rsidR="000218C2" w:rsidRDefault="000218C2" w:rsidP="003F7273">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Since there was no evidence led to show that the conviction by the Grade II magistrates’ Court had </w:t>
      </w:r>
      <w:r w:rsidR="00B62B58">
        <w:rPr>
          <w:rFonts w:ascii="Times New Roman" w:hAnsi="Times New Roman" w:cs="Times New Roman"/>
          <w:sz w:val="24"/>
          <w:szCs w:val="24"/>
        </w:rPr>
        <w:t>generated</w:t>
      </w:r>
      <w:r w:rsidRPr="0045510A">
        <w:rPr>
          <w:rFonts w:ascii="Times New Roman" w:hAnsi="Times New Roman" w:cs="Times New Roman"/>
          <w:sz w:val="24"/>
          <w:szCs w:val="24"/>
        </w:rPr>
        <w:t xml:space="preserve"> </w:t>
      </w:r>
      <w:r w:rsidR="00B62B58">
        <w:rPr>
          <w:rFonts w:ascii="Times New Roman" w:hAnsi="Times New Roman" w:cs="Times New Roman"/>
          <w:sz w:val="24"/>
          <w:szCs w:val="24"/>
        </w:rPr>
        <w:t xml:space="preserve">an </w:t>
      </w:r>
      <w:r w:rsidRPr="0045510A">
        <w:rPr>
          <w:rFonts w:ascii="Times New Roman" w:hAnsi="Times New Roman" w:cs="Times New Roman"/>
          <w:sz w:val="24"/>
          <w:szCs w:val="24"/>
        </w:rPr>
        <w:t>extremely bad reputation in respect</w:t>
      </w:r>
      <w:r w:rsidR="00B62B58">
        <w:rPr>
          <w:rFonts w:ascii="Times New Roman" w:hAnsi="Times New Roman" w:cs="Times New Roman"/>
          <w:sz w:val="24"/>
          <w:szCs w:val="24"/>
        </w:rPr>
        <w:t xml:space="preserve"> of the appellant</w:t>
      </w:r>
      <w:r w:rsidRPr="0045510A">
        <w:rPr>
          <w:rFonts w:ascii="Times New Roman" w:hAnsi="Times New Roman" w:cs="Times New Roman"/>
          <w:sz w:val="24"/>
          <w:szCs w:val="24"/>
        </w:rPr>
        <w:t xml:space="preserve">, </w:t>
      </w:r>
      <w:r w:rsidR="00B62B58">
        <w:rPr>
          <w:rFonts w:ascii="Times New Roman" w:hAnsi="Times New Roman" w:cs="Times New Roman"/>
          <w:sz w:val="24"/>
          <w:szCs w:val="24"/>
        </w:rPr>
        <w:t xml:space="preserve">such that </w:t>
      </w:r>
      <w:r>
        <w:rPr>
          <w:rFonts w:ascii="Times New Roman" w:hAnsi="Times New Roman" w:cs="Times New Roman"/>
          <w:sz w:val="24"/>
          <w:szCs w:val="24"/>
        </w:rPr>
        <w:t>the</w:t>
      </w:r>
      <w:r w:rsidRPr="0045510A">
        <w:rPr>
          <w:rFonts w:ascii="Times New Roman" w:hAnsi="Times New Roman" w:cs="Times New Roman"/>
          <w:sz w:val="24"/>
          <w:szCs w:val="24"/>
        </w:rPr>
        <w:t xml:space="preserve"> </w:t>
      </w:r>
      <w:r w:rsidR="00B62B58">
        <w:rPr>
          <w:rFonts w:ascii="Times New Roman" w:hAnsi="Times New Roman" w:cs="Times New Roman"/>
          <w:sz w:val="24"/>
          <w:szCs w:val="24"/>
        </w:rPr>
        <w:t xml:space="preserve">subsequent </w:t>
      </w:r>
      <w:r w:rsidRPr="0045510A">
        <w:rPr>
          <w:rFonts w:ascii="Times New Roman" w:hAnsi="Times New Roman" w:cs="Times New Roman"/>
          <w:sz w:val="24"/>
          <w:szCs w:val="24"/>
        </w:rPr>
        <w:t xml:space="preserve">false allegation in the same vein </w:t>
      </w:r>
      <w:r w:rsidR="00B62B58">
        <w:rPr>
          <w:rFonts w:ascii="Times New Roman" w:hAnsi="Times New Roman" w:cs="Times New Roman"/>
          <w:sz w:val="24"/>
          <w:szCs w:val="24"/>
        </w:rPr>
        <w:t>did</w:t>
      </w:r>
      <w:r w:rsidRPr="0045510A">
        <w:rPr>
          <w:rFonts w:ascii="Times New Roman" w:hAnsi="Times New Roman" w:cs="Times New Roman"/>
          <w:sz w:val="24"/>
          <w:szCs w:val="24"/>
        </w:rPr>
        <w:t xml:space="preserve"> not make that reputation worse</w:t>
      </w:r>
      <w:r w:rsidR="00B62B58">
        <w:rPr>
          <w:rFonts w:ascii="Times New Roman" w:hAnsi="Times New Roman" w:cs="Times New Roman"/>
          <w:sz w:val="24"/>
          <w:szCs w:val="24"/>
        </w:rPr>
        <w:t>, I find that the words complained of were defamatory of the appellant.</w:t>
      </w:r>
    </w:p>
    <w:p w:rsidR="00707146" w:rsidRDefault="00707146" w:rsidP="003F7273">
      <w:pPr>
        <w:autoSpaceDE w:val="0"/>
        <w:autoSpaceDN w:val="0"/>
        <w:adjustRightInd w:val="0"/>
        <w:spacing w:after="0" w:line="360" w:lineRule="auto"/>
        <w:jc w:val="both"/>
        <w:rPr>
          <w:rFonts w:ascii="Times New Roman" w:hAnsi="Times New Roman" w:cs="Times New Roman"/>
          <w:sz w:val="24"/>
          <w:szCs w:val="24"/>
        </w:rPr>
      </w:pPr>
    </w:p>
    <w:p w:rsidR="003F7273" w:rsidRDefault="003F7273" w:rsidP="003F7273">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2D2904">
        <w:rPr>
          <w:rFonts w:ascii="Times New Roman" w:hAnsi="Times New Roman" w:cs="Times New Roman"/>
          <w:sz w:val="24"/>
          <w:szCs w:val="24"/>
          <w:u w:val="single"/>
        </w:rPr>
        <w:lastRenderedPageBreak/>
        <w:t xml:space="preserve">Whether the </w:t>
      </w:r>
      <w:r w:rsidR="00CD551F">
        <w:rPr>
          <w:rFonts w:ascii="Times New Roman" w:hAnsi="Times New Roman" w:cs="Times New Roman"/>
          <w:sz w:val="24"/>
          <w:szCs w:val="24"/>
          <w:u w:val="single"/>
        </w:rPr>
        <w:t xml:space="preserve">respondent published the </w:t>
      </w:r>
      <w:r w:rsidRPr="002D2904">
        <w:rPr>
          <w:rFonts w:ascii="Times New Roman" w:hAnsi="Times New Roman" w:cs="Times New Roman"/>
          <w:sz w:val="24"/>
          <w:szCs w:val="24"/>
          <w:u w:val="single"/>
        </w:rPr>
        <w:t>words complained of</w:t>
      </w:r>
      <w:r>
        <w:rPr>
          <w:rFonts w:ascii="Times New Roman" w:hAnsi="Times New Roman" w:cs="Times New Roman"/>
          <w:sz w:val="24"/>
          <w:szCs w:val="24"/>
        </w:rPr>
        <w:t>.</w:t>
      </w:r>
    </w:p>
    <w:p w:rsidR="003F7273" w:rsidRDefault="003F7273" w:rsidP="003F7273">
      <w:pPr>
        <w:autoSpaceDE w:val="0"/>
        <w:autoSpaceDN w:val="0"/>
        <w:adjustRightInd w:val="0"/>
        <w:spacing w:after="0" w:line="360" w:lineRule="auto"/>
        <w:jc w:val="both"/>
        <w:rPr>
          <w:rFonts w:ascii="Times New Roman" w:hAnsi="Times New Roman" w:cs="Times New Roman"/>
          <w:sz w:val="24"/>
          <w:szCs w:val="24"/>
        </w:rPr>
      </w:pPr>
    </w:p>
    <w:p w:rsidR="00044EE2" w:rsidRDefault="003F7273" w:rsidP="0037482B">
      <w:pPr>
        <w:spacing w:after="0" w:line="360" w:lineRule="auto"/>
        <w:jc w:val="both"/>
        <w:rPr>
          <w:rFonts w:ascii="Times New Roman" w:eastAsia="Times New Roman" w:hAnsi="Times New Roman" w:cs="Times New Roman"/>
          <w:sz w:val="24"/>
          <w:szCs w:val="24"/>
        </w:rPr>
      </w:pPr>
      <w:r w:rsidRPr="008053A8">
        <w:rPr>
          <w:rFonts w:ascii="Times New Roman" w:eastAsia="Times New Roman" w:hAnsi="Times New Roman" w:cs="Times New Roman"/>
          <w:sz w:val="24"/>
          <w:szCs w:val="24"/>
        </w:rPr>
        <w:t>There must be publication of the defamatory statement, that is to say, it must be communicated to some person other than the plaintiff himself.</w:t>
      </w:r>
      <w:r w:rsidR="008053A8">
        <w:rPr>
          <w:rFonts w:ascii="Times New Roman" w:eastAsia="Times New Roman" w:hAnsi="Times New Roman" w:cs="Times New Roman"/>
          <w:sz w:val="24"/>
          <w:szCs w:val="24"/>
        </w:rPr>
        <w:t xml:space="preserve"> </w:t>
      </w:r>
      <w:r w:rsidR="008053A8" w:rsidRPr="008053A8">
        <w:rPr>
          <w:rFonts w:ascii="Times New Roman" w:eastAsia="Times New Roman" w:hAnsi="Times New Roman" w:cs="Times New Roman"/>
          <w:sz w:val="24"/>
          <w:szCs w:val="24"/>
        </w:rPr>
        <w:t>There</w:t>
      </w:r>
      <w:r w:rsidRPr="008053A8">
        <w:rPr>
          <w:rFonts w:ascii="Times New Roman" w:eastAsia="Times New Roman" w:hAnsi="Times New Roman" w:cs="Times New Roman"/>
          <w:sz w:val="24"/>
          <w:szCs w:val="24"/>
        </w:rPr>
        <w:t xml:space="preserve"> </w:t>
      </w:r>
      <w:r w:rsidR="008053A8" w:rsidRPr="008053A8">
        <w:rPr>
          <w:rFonts w:ascii="Times New Roman" w:eastAsia="Times New Roman" w:hAnsi="Times New Roman" w:cs="Times New Roman"/>
          <w:sz w:val="24"/>
          <w:szCs w:val="24"/>
        </w:rPr>
        <w:t>can be</w:t>
      </w:r>
      <w:r w:rsidRPr="008053A8">
        <w:rPr>
          <w:rFonts w:ascii="Times New Roman" w:eastAsia="Times New Roman" w:hAnsi="Times New Roman" w:cs="Times New Roman"/>
          <w:sz w:val="24"/>
          <w:szCs w:val="24"/>
        </w:rPr>
        <w:t xml:space="preserve"> no </w:t>
      </w:r>
      <w:r w:rsidR="008053A8">
        <w:rPr>
          <w:rFonts w:ascii="Times New Roman" w:eastAsia="Times New Roman" w:hAnsi="Times New Roman" w:cs="Times New Roman"/>
          <w:sz w:val="24"/>
          <w:szCs w:val="24"/>
        </w:rPr>
        <w:t>tort</w:t>
      </w:r>
      <w:r w:rsidRPr="008053A8">
        <w:rPr>
          <w:rFonts w:ascii="Times New Roman" w:eastAsia="Times New Roman" w:hAnsi="Times New Roman" w:cs="Times New Roman"/>
          <w:sz w:val="24"/>
          <w:szCs w:val="24"/>
        </w:rPr>
        <w:t xml:space="preserve"> of defamation unless the defamatory statement is published or communicated to a third party, that is to a party other than the person defamed</w:t>
      </w:r>
      <w:r w:rsidR="00707146">
        <w:rPr>
          <w:rFonts w:ascii="Times New Roman" w:eastAsia="Times New Roman" w:hAnsi="Times New Roman" w:cs="Times New Roman"/>
          <w:sz w:val="24"/>
          <w:szCs w:val="24"/>
        </w:rPr>
        <w:t xml:space="preserve"> and that publication </w:t>
      </w:r>
      <w:r w:rsidR="00707146" w:rsidRPr="008053A8">
        <w:rPr>
          <w:rFonts w:ascii="Times New Roman" w:eastAsia="Times New Roman" w:hAnsi="Times New Roman" w:cs="Times New Roman"/>
          <w:sz w:val="24"/>
          <w:szCs w:val="24"/>
        </w:rPr>
        <w:t xml:space="preserve">must have been </w:t>
      </w:r>
      <w:r w:rsidR="00707146">
        <w:rPr>
          <w:rFonts w:ascii="Times New Roman" w:eastAsia="Times New Roman" w:hAnsi="Times New Roman" w:cs="Times New Roman"/>
          <w:sz w:val="24"/>
          <w:szCs w:val="24"/>
        </w:rPr>
        <w:t xml:space="preserve">done </w:t>
      </w:r>
      <w:r w:rsidR="00707146" w:rsidRPr="008053A8">
        <w:rPr>
          <w:rFonts w:ascii="Times New Roman" w:eastAsia="Times New Roman" w:hAnsi="Times New Roman" w:cs="Times New Roman"/>
          <w:sz w:val="24"/>
          <w:szCs w:val="24"/>
        </w:rPr>
        <w:t>maliciously.</w:t>
      </w:r>
      <w:r w:rsidR="0037482B">
        <w:rPr>
          <w:rFonts w:ascii="Times New Roman" w:eastAsia="Times New Roman" w:hAnsi="Times New Roman" w:cs="Times New Roman"/>
          <w:sz w:val="24"/>
          <w:szCs w:val="24"/>
        </w:rPr>
        <w:t xml:space="preserve"> </w:t>
      </w:r>
      <w:r w:rsidR="003014F8" w:rsidRPr="003014F8">
        <w:rPr>
          <w:rFonts w:ascii="Times New Roman" w:eastAsia="Times New Roman" w:hAnsi="Times New Roman" w:cs="Times New Roman"/>
          <w:sz w:val="24"/>
          <w:szCs w:val="24"/>
        </w:rPr>
        <w:t>Publication</w:t>
      </w:r>
      <w:r w:rsidR="00044EE2" w:rsidRPr="00044EE2">
        <w:rPr>
          <w:rFonts w:ascii="Times New Roman" w:eastAsia="Times New Roman" w:hAnsi="Times New Roman" w:cs="Times New Roman"/>
          <w:sz w:val="24"/>
          <w:szCs w:val="24"/>
        </w:rPr>
        <w:t xml:space="preserve"> is a two-way process that results in a shared meaning or common understanding between the sender and the receiver.</w:t>
      </w:r>
      <w:r w:rsidR="003014F8" w:rsidRPr="003014F8">
        <w:t xml:space="preserve"> </w:t>
      </w:r>
      <w:r w:rsidR="0046008A" w:rsidRPr="0046008A">
        <w:rPr>
          <w:rFonts w:ascii="Times New Roman" w:eastAsia="Times New Roman" w:hAnsi="Times New Roman" w:cs="Times New Roman"/>
          <w:sz w:val="24"/>
          <w:szCs w:val="24"/>
        </w:rPr>
        <w:t>Any act which had the effect of transferring the defamatory information to a third person constitute</w:t>
      </w:r>
      <w:r w:rsidR="00707146">
        <w:rPr>
          <w:rFonts w:ascii="Times New Roman" w:eastAsia="Times New Roman" w:hAnsi="Times New Roman" w:cs="Times New Roman"/>
          <w:sz w:val="24"/>
          <w:szCs w:val="24"/>
        </w:rPr>
        <w:t>s</w:t>
      </w:r>
      <w:r w:rsidR="0046008A" w:rsidRPr="0046008A">
        <w:rPr>
          <w:rFonts w:ascii="Times New Roman" w:eastAsia="Times New Roman" w:hAnsi="Times New Roman" w:cs="Times New Roman"/>
          <w:sz w:val="24"/>
          <w:szCs w:val="24"/>
        </w:rPr>
        <w:t xml:space="preserve"> a publication.</w:t>
      </w:r>
      <w:r w:rsidR="00707146" w:rsidRPr="00707146">
        <w:rPr>
          <w:rFonts w:ascii="Times New Roman" w:eastAsia="Times New Roman" w:hAnsi="Times New Roman" w:cs="Times New Roman"/>
          <w:sz w:val="24"/>
          <w:szCs w:val="24"/>
        </w:rPr>
        <w:t xml:space="preserve"> </w:t>
      </w:r>
      <w:r w:rsidR="00707146" w:rsidRPr="003014F8">
        <w:rPr>
          <w:rFonts w:ascii="Times New Roman" w:eastAsia="Times New Roman" w:hAnsi="Times New Roman" w:cs="Times New Roman"/>
          <w:sz w:val="24"/>
          <w:szCs w:val="24"/>
        </w:rPr>
        <w:t>Publication occurs when information is negligently or intentionally communicated in any medium</w:t>
      </w:r>
      <w:r w:rsidR="00707146">
        <w:rPr>
          <w:rFonts w:ascii="Times New Roman" w:eastAsia="Times New Roman" w:hAnsi="Times New Roman" w:cs="Times New Roman"/>
          <w:sz w:val="24"/>
          <w:szCs w:val="24"/>
        </w:rPr>
        <w:t>.</w:t>
      </w:r>
    </w:p>
    <w:p w:rsidR="0030458B" w:rsidRDefault="0030458B" w:rsidP="003F7273">
      <w:pPr>
        <w:autoSpaceDE w:val="0"/>
        <w:autoSpaceDN w:val="0"/>
        <w:adjustRightInd w:val="0"/>
        <w:spacing w:after="0" w:line="360" w:lineRule="auto"/>
        <w:jc w:val="both"/>
        <w:rPr>
          <w:rFonts w:ascii="Times New Roman" w:eastAsia="Times New Roman" w:hAnsi="Times New Roman" w:cs="Times New Roman"/>
          <w:sz w:val="24"/>
          <w:szCs w:val="24"/>
        </w:rPr>
      </w:pPr>
    </w:p>
    <w:p w:rsidR="0030458B" w:rsidRPr="00707146" w:rsidRDefault="0030458B" w:rsidP="00707146">
      <w:pPr>
        <w:spacing w:after="0" w:line="360" w:lineRule="auto"/>
        <w:rPr>
          <w:rFonts w:ascii="Times New Roman" w:eastAsia="Times New Roman" w:hAnsi="Times New Roman" w:cs="Times New Roman"/>
          <w:sz w:val="24"/>
          <w:szCs w:val="24"/>
        </w:rPr>
      </w:pPr>
      <w:r w:rsidRPr="00707146">
        <w:rPr>
          <w:rFonts w:ascii="Times New Roman" w:eastAsia="Times New Roman" w:hAnsi="Times New Roman" w:cs="Times New Roman"/>
          <w:sz w:val="24"/>
          <w:szCs w:val="24"/>
        </w:rPr>
        <w:t xml:space="preserve">In </w:t>
      </w:r>
      <w:r w:rsidR="00AF7006">
        <w:rPr>
          <w:rFonts w:ascii="Times New Roman" w:eastAsia="Times New Roman" w:hAnsi="Times New Roman" w:cs="Times New Roman"/>
          <w:sz w:val="24"/>
          <w:szCs w:val="24"/>
        </w:rPr>
        <w:t xml:space="preserve">the Canadian case of </w:t>
      </w:r>
      <w:r w:rsidRPr="00AF7006">
        <w:rPr>
          <w:rFonts w:ascii="Times New Roman" w:eastAsia="Times New Roman" w:hAnsi="Times New Roman" w:cs="Times New Roman"/>
          <w:i/>
          <w:sz w:val="24"/>
          <w:szCs w:val="24"/>
        </w:rPr>
        <w:t>Dow Jones &amp; Company Inc v Gutnick</w:t>
      </w:r>
      <w:r w:rsidR="00AF7006" w:rsidRPr="00AF7006">
        <w:rPr>
          <w:rFonts w:ascii="Times New Roman" w:eastAsia="Times New Roman" w:hAnsi="Times New Roman" w:cs="Times New Roman"/>
          <w:i/>
          <w:sz w:val="24"/>
          <w:szCs w:val="24"/>
        </w:rPr>
        <w:t xml:space="preserve"> </w:t>
      </w:r>
      <w:r w:rsidRPr="00AF7006">
        <w:rPr>
          <w:rFonts w:ascii="Times New Roman" w:hAnsi="Times New Roman" w:cs="Times New Roman"/>
          <w:i/>
          <w:sz w:val="24"/>
          <w:szCs w:val="24"/>
        </w:rPr>
        <w:t>(2002) 210 CLR 575</w:t>
      </w:r>
      <w:r w:rsidRPr="00707146">
        <w:rPr>
          <w:rFonts w:ascii="Times New Roman" w:hAnsi="Times New Roman" w:cs="Times New Roman"/>
          <w:sz w:val="24"/>
          <w:szCs w:val="24"/>
        </w:rPr>
        <w:t>.</w:t>
      </w:r>
      <w:r w:rsidRPr="00707146">
        <w:rPr>
          <w:rFonts w:ascii="Times New Roman" w:eastAsia="Times New Roman" w:hAnsi="Times New Roman" w:cs="Times New Roman"/>
          <w:sz w:val="24"/>
          <w:szCs w:val="24"/>
        </w:rPr>
        <w:t xml:space="preserve"> Gleeson CJ, McHugh, Gummow and Hayne JJ said:</w:t>
      </w:r>
    </w:p>
    <w:p w:rsidR="0030458B" w:rsidRPr="00707146" w:rsidRDefault="0030458B" w:rsidP="00AF7006">
      <w:pPr>
        <w:spacing w:after="0"/>
        <w:ind w:left="576" w:right="576"/>
        <w:jc w:val="both"/>
        <w:rPr>
          <w:rFonts w:ascii="Times New Roman" w:eastAsia="Times New Roman" w:hAnsi="Times New Roman" w:cs="Times New Roman"/>
          <w:sz w:val="24"/>
          <w:szCs w:val="24"/>
        </w:rPr>
      </w:pPr>
      <w:r w:rsidRPr="00707146">
        <w:rPr>
          <w:rFonts w:ascii="Times New Roman" w:eastAsia="Times New Roman" w:hAnsi="Times New Roman" w:cs="Times New Roman"/>
          <w:sz w:val="24"/>
          <w:szCs w:val="24"/>
        </w:rPr>
        <w:t>Harm to reputation is done when a defamatory publication is comprehended by the reader, the listener, or the observer. Until then, no harm is done by it. This being so it would be wrong to treat publication as if it were a unilateral act on the part of the publisher alone. It is not. It is a bilateral act -in which the publisher makes it available and a third party has it available for his or her comprehension</w:t>
      </w:r>
    </w:p>
    <w:p w:rsidR="0030458B" w:rsidRDefault="0030458B" w:rsidP="003F7273">
      <w:pPr>
        <w:autoSpaceDE w:val="0"/>
        <w:autoSpaceDN w:val="0"/>
        <w:adjustRightInd w:val="0"/>
        <w:spacing w:after="0" w:line="360" w:lineRule="auto"/>
        <w:jc w:val="both"/>
        <w:rPr>
          <w:rFonts w:ascii="Times New Roman" w:eastAsia="Times New Roman" w:hAnsi="Times New Roman" w:cs="Times New Roman"/>
          <w:sz w:val="24"/>
          <w:szCs w:val="24"/>
        </w:rPr>
      </w:pPr>
    </w:p>
    <w:p w:rsidR="00AF7006" w:rsidRDefault="00AF7006" w:rsidP="00193D8B">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193D8B" w:rsidRPr="001648C1">
        <w:rPr>
          <w:rFonts w:ascii="Times New Roman" w:eastAsia="Times New Roman" w:hAnsi="Times New Roman" w:cs="Times New Roman"/>
          <w:i/>
          <w:sz w:val="24"/>
          <w:szCs w:val="24"/>
        </w:rPr>
        <w:t xml:space="preserve">Pullman v Hill &amp; Co [1891] 1 QB 524 </w:t>
      </w:r>
      <w:r w:rsidRPr="001648C1">
        <w:rPr>
          <w:rFonts w:ascii="Times New Roman" w:eastAsia="Times New Roman" w:hAnsi="Times New Roman" w:cs="Times New Roman"/>
          <w:i/>
          <w:sz w:val="24"/>
          <w:szCs w:val="24"/>
        </w:rPr>
        <w:t>(</w:t>
      </w:r>
      <w:r w:rsidR="00193D8B" w:rsidRPr="001648C1">
        <w:rPr>
          <w:rFonts w:ascii="Times New Roman" w:eastAsia="Times New Roman" w:hAnsi="Times New Roman" w:cs="Times New Roman"/>
          <w:i/>
          <w:sz w:val="24"/>
          <w:szCs w:val="24"/>
        </w:rPr>
        <w:t>CA</w:t>
      </w:r>
      <w:r w:rsidRPr="001648C1">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w:t>
      </w:r>
      <w:r w:rsidR="00193D8B" w:rsidRPr="00193D8B">
        <w:rPr>
          <w:rFonts w:ascii="Times New Roman" w:eastAsia="Times New Roman" w:hAnsi="Times New Roman" w:cs="Times New Roman"/>
          <w:sz w:val="24"/>
          <w:szCs w:val="24"/>
        </w:rPr>
        <w:t>he plaintiff claimed publication of a defamation when the defendant was said to have dictated it to his typist.</w:t>
      </w:r>
      <w:r>
        <w:rPr>
          <w:rFonts w:ascii="Times New Roman" w:eastAsia="Times New Roman" w:hAnsi="Times New Roman" w:cs="Times New Roman"/>
          <w:sz w:val="24"/>
          <w:szCs w:val="24"/>
        </w:rPr>
        <w:t xml:space="preserve"> </w:t>
      </w:r>
      <w:r w:rsidRPr="00193D8B">
        <w:rPr>
          <w:rFonts w:ascii="Times New Roman" w:eastAsia="Times New Roman" w:hAnsi="Times New Roman" w:cs="Times New Roman"/>
          <w:sz w:val="24"/>
          <w:szCs w:val="24"/>
        </w:rPr>
        <w:t>Lord Esher MR</w:t>
      </w:r>
      <w:r>
        <w:rPr>
          <w:rFonts w:ascii="Times New Roman" w:eastAsia="Times New Roman" w:hAnsi="Times New Roman" w:cs="Times New Roman"/>
          <w:sz w:val="24"/>
          <w:szCs w:val="24"/>
        </w:rPr>
        <w:t xml:space="preserve"> and </w:t>
      </w:r>
      <w:r w:rsidRPr="00193D8B">
        <w:rPr>
          <w:rFonts w:ascii="Times New Roman" w:eastAsia="Times New Roman" w:hAnsi="Times New Roman" w:cs="Times New Roman"/>
          <w:sz w:val="24"/>
          <w:szCs w:val="24"/>
        </w:rPr>
        <w:t xml:space="preserve">Lopez LJ </w:t>
      </w:r>
      <w:r>
        <w:rPr>
          <w:rFonts w:ascii="Times New Roman" w:eastAsia="Times New Roman" w:hAnsi="Times New Roman" w:cs="Times New Roman"/>
          <w:sz w:val="24"/>
          <w:szCs w:val="24"/>
        </w:rPr>
        <w:t>h</w:t>
      </w:r>
      <w:r w:rsidR="00193D8B" w:rsidRPr="00193D8B">
        <w:rPr>
          <w:rFonts w:ascii="Times New Roman" w:eastAsia="Times New Roman" w:hAnsi="Times New Roman" w:cs="Times New Roman"/>
          <w:sz w:val="24"/>
          <w:szCs w:val="24"/>
        </w:rPr>
        <w:t>eld</w:t>
      </w:r>
      <w:r>
        <w:rPr>
          <w:rFonts w:ascii="Times New Roman" w:eastAsia="Times New Roman" w:hAnsi="Times New Roman" w:cs="Times New Roman"/>
          <w:sz w:val="24"/>
          <w:szCs w:val="24"/>
        </w:rPr>
        <w:t xml:space="preserve"> that it </w:t>
      </w:r>
      <w:r w:rsidR="00193D8B" w:rsidRPr="00193D8B">
        <w:rPr>
          <w:rFonts w:ascii="Times New Roman" w:eastAsia="Times New Roman" w:hAnsi="Times New Roman" w:cs="Times New Roman"/>
          <w:sz w:val="24"/>
          <w:szCs w:val="24"/>
        </w:rPr>
        <w:t xml:space="preserve">was sufficient publication. The Court considered what would amount to publication in the law of defamation. Lord Esher MR said: </w:t>
      </w:r>
    </w:p>
    <w:p w:rsidR="00CE7C6E" w:rsidRDefault="00193D8B" w:rsidP="00CE7C6E">
      <w:pPr>
        <w:autoSpaceDE w:val="0"/>
        <w:autoSpaceDN w:val="0"/>
        <w:adjustRightInd w:val="0"/>
        <w:spacing w:after="0"/>
        <w:ind w:left="576" w:right="576"/>
        <w:jc w:val="both"/>
        <w:rPr>
          <w:rFonts w:ascii="Times New Roman" w:eastAsia="Times New Roman" w:hAnsi="Times New Roman" w:cs="Times New Roman"/>
          <w:sz w:val="24"/>
          <w:szCs w:val="24"/>
        </w:rPr>
      </w:pPr>
      <w:r w:rsidRPr="00193D8B">
        <w:rPr>
          <w:rFonts w:ascii="Times New Roman" w:eastAsia="Times New Roman" w:hAnsi="Times New Roman" w:cs="Times New Roman"/>
          <w:sz w:val="24"/>
          <w:szCs w:val="24"/>
        </w:rPr>
        <w:t>The first question is, assuming the letter to contain defamatory matter, there has been a publication of it. What is the meaning of ‘publication’? The making known of the defamatory matter after it has been written to some person other than the per</w:t>
      </w:r>
      <w:r w:rsidR="00AF7006">
        <w:rPr>
          <w:rFonts w:ascii="Times New Roman" w:eastAsia="Times New Roman" w:hAnsi="Times New Roman" w:cs="Times New Roman"/>
          <w:sz w:val="24"/>
          <w:szCs w:val="24"/>
        </w:rPr>
        <w:t>son of whom it is written …..i</w:t>
      </w:r>
      <w:r w:rsidRPr="00193D8B">
        <w:rPr>
          <w:rFonts w:ascii="Times New Roman" w:eastAsia="Times New Roman" w:hAnsi="Times New Roman" w:cs="Times New Roman"/>
          <w:sz w:val="24"/>
          <w:szCs w:val="24"/>
        </w:rPr>
        <w:t xml:space="preserve">f the writer of a letter shews it to his own clerk in order that the clerk may copy it for him, is that a publication of the letter? Certainly it is shewing it to a third person; the writer cannot say to the person to whom the letter is addressed, </w:t>
      </w:r>
      <w:r w:rsidR="00AF7006">
        <w:rPr>
          <w:rFonts w:ascii="Times New Roman" w:eastAsia="Times New Roman" w:hAnsi="Times New Roman" w:cs="Times New Roman"/>
          <w:sz w:val="24"/>
          <w:szCs w:val="24"/>
        </w:rPr>
        <w:t>“</w:t>
      </w:r>
      <w:r w:rsidRPr="00193D8B">
        <w:rPr>
          <w:rFonts w:ascii="Times New Roman" w:eastAsia="Times New Roman" w:hAnsi="Times New Roman" w:cs="Times New Roman"/>
          <w:sz w:val="24"/>
          <w:szCs w:val="24"/>
        </w:rPr>
        <w:t>I have shewn it to you and to no one else</w:t>
      </w:r>
      <w:r w:rsidR="00AF7006">
        <w:rPr>
          <w:rFonts w:ascii="Times New Roman" w:eastAsia="Times New Roman" w:hAnsi="Times New Roman" w:cs="Times New Roman"/>
          <w:sz w:val="24"/>
          <w:szCs w:val="24"/>
        </w:rPr>
        <w:t>”</w:t>
      </w:r>
      <w:r w:rsidRPr="00193D8B">
        <w:rPr>
          <w:rFonts w:ascii="Times New Roman" w:eastAsia="Times New Roman" w:hAnsi="Times New Roman" w:cs="Times New Roman"/>
          <w:sz w:val="24"/>
          <w:szCs w:val="24"/>
        </w:rPr>
        <w:t>. I cannot, therefore, feel any doubt that, if the writer of a letter shews it to any person other than the person to whom it is written, he publishes it. If he wishes not to publish it, he must, so far as he possibly can, keep it to himself, or he must send it himself straight to the person to whom it is written. There was therefore, in this case a publication to the type-writer.’</w:t>
      </w:r>
      <w:r w:rsidR="00AF7006">
        <w:rPr>
          <w:rFonts w:ascii="Times New Roman" w:eastAsia="Times New Roman" w:hAnsi="Times New Roman" w:cs="Times New Roman"/>
          <w:sz w:val="24"/>
          <w:szCs w:val="24"/>
        </w:rPr>
        <w:t xml:space="preserve">……..where </w:t>
      </w:r>
      <w:r w:rsidRPr="00193D8B">
        <w:rPr>
          <w:rFonts w:ascii="Times New Roman" w:eastAsia="Times New Roman" w:hAnsi="Times New Roman" w:cs="Times New Roman"/>
          <w:sz w:val="24"/>
          <w:szCs w:val="24"/>
        </w:rPr>
        <w:t xml:space="preserve">the writer of a letter locks it up in his own desk, and a thief </w:t>
      </w:r>
      <w:r w:rsidRPr="00193D8B">
        <w:rPr>
          <w:rFonts w:ascii="Times New Roman" w:eastAsia="Times New Roman" w:hAnsi="Times New Roman" w:cs="Times New Roman"/>
          <w:sz w:val="24"/>
          <w:szCs w:val="24"/>
        </w:rPr>
        <w:lastRenderedPageBreak/>
        <w:t>comes and breaks open the desk and takes away the letter an</w:t>
      </w:r>
      <w:r w:rsidR="00AF7006">
        <w:rPr>
          <w:rFonts w:ascii="Times New Roman" w:eastAsia="Times New Roman" w:hAnsi="Times New Roman" w:cs="Times New Roman"/>
          <w:sz w:val="24"/>
          <w:szCs w:val="24"/>
        </w:rPr>
        <w:t>d makes it contents known . . ….</w:t>
      </w:r>
      <w:r w:rsidRPr="00193D8B">
        <w:rPr>
          <w:rFonts w:ascii="Times New Roman" w:eastAsia="Times New Roman" w:hAnsi="Times New Roman" w:cs="Times New Roman"/>
          <w:sz w:val="24"/>
          <w:szCs w:val="24"/>
        </w:rPr>
        <w:t>no intentional publication by the author occurs</w:t>
      </w:r>
      <w:r w:rsidR="00CE7C6E">
        <w:rPr>
          <w:rFonts w:ascii="Times New Roman" w:eastAsia="Times New Roman" w:hAnsi="Times New Roman" w:cs="Times New Roman"/>
          <w:sz w:val="24"/>
          <w:szCs w:val="24"/>
        </w:rPr>
        <w:t>……..</w:t>
      </w:r>
      <w:r w:rsidR="00CE7C6E" w:rsidRPr="00193D8B">
        <w:rPr>
          <w:rFonts w:ascii="Times New Roman" w:eastAsia="Times New Roman" w:hAnsi="Times New Roman" w:cs="Times New Roman"/>
          <w:sz w:val="24"/>
          <w:szCs w:val="24"/>
        </w:rPr>
        <w:t xml:space="preserve">Here a communication was made by the defendant’s Managing Director to type writer. Moreover, the letter was directed to the plaintiff’s firm and opened by one of their clerks. The defendants placed the letter out of their control and took no means to prevent it being opened by the plaintiff’s clerks. In my opinion, therefore, there was a publication of the letter, not only to the typewriter but also to the clerks of the plaintiff’s </w:t>
      </w:r>
      <w:r w:rsidR="00CE7C6E">
        <w:rPr>
          <w:rFonts w:ascii="Times New Roman" w:eastAsia="Times New Roman" w:hAnsi="Times New Roman" w:cs="Times New Roman"/>
          <w:sz w:val="24"/>
          <w:szCs w:val="24"/>
        </w:rPr>
        <w:t>firm.</w:t>
      </w:r>
    </w:p>
    <w:p w:rsidR="00CE7C6E" w:rsidRPr="00193D8B" w:rsidRDefault="00CE7C6E" w:rsidP="00CE7C6E">
      <w:pPr>
        <w:autoSpaceDE w:val="0"/>
        <w:autoSpaceDN w:val="0"/>
        <w:adjustRightInd w:val="0"/>
        <w:spacing w:after="0"/>
        <w:ind w:left="576" w:right="576"/>
        <w:jc w:val="both"/>
        <w:rPr>
          <w:rFonts w:ascii="Times New Roman" w:eastAsia="Times New Roman" w:hAnsi="Times New Roman" w:cs="Times New Roman"/>
          <w:sz w:val="24"/>
          <w:szCs w:val="24"/>
        </w:rPr>
      </w:pPr>
    </w:p>
    <w:p w:rsidR="0095282D" w:rsidRDefault="00F4644E" w:rsidP="004D0F05">
      <w:pPr>
        <w:spacing w:after="0" w:line="360" w:lineRule="auto"/>
        <w:jc w:val="both"/>
        <w:rPr>
          <w:rFonts w:ascii="Times New Roman" w:eastAsia="Times New Roman" w:hAnsi="Times New Roman" w:cs="Times New Roman"/>
          <w:sz w:val="24"/>
          <w:szCs w:val="24"/>
        </w:rPr>
      </w:pPr>
      <w:r w:rsidRPr="004D0F05">
        <w:rPr>
          <w:rFonts w:ascii="Times New Roman" w:eastAsia="Times New Roman" w:hAnsi="Times New Roman" w:cs="Times New Roman"/>
          <w:sz w:val="24"/>
          <w:szCs w:val="24"/>
        </w:rPr>
        <w:t xml:space="preserve">This </w:t>
      </w:r>
      <w:r w:rsidR="001258C4" w:rsidRPr="004D0F05">
        <w:rPr>
          <w:rFonts w:ascii="Times New Roman" w:eastAsia="Times New Roman" w:hAnsi="Times New Roman" w:cs="Times New Roman"/>
          <w:sz w:val="24"/>
          <w:szCs w:val="24"/>
        </w:rPr>
        <w:t>ingredient involves a physical and a mental element. The physical element is that the defendant by his or her conduct objectively participates in communication of t</w:t>
      </w:r>
      <w:r w:rsidR="00232CF2">
        <w:rPr>
          <w:rFonts w:ascii="Times New Roman" w:eastAsia="Times New Roman" w:hAnsi="Times New Roman" w:cs="Times New Roman"/>
          <w:sz w:val="24"/>
          <w:szCs w:val="24"/>
        </w:rPr>
        <w:t xml:space="preserve">he work to a third party. It is </w:t>
      </w:r>
      <w:r w:rsidR="001258C4" w:rsidRPr="004D0F05">
        <w:rPr>
          <w:rFonts w:ascii="Times New Roman" w:eastAsia="Times New Roman" w:hAnsi="Times New Roman" w:cs="Times New Roman"/>
          <w:sz w:val="24"/>
          <w:szCs w:val="24"/>
        </w:rPr>
        <w:t>sufficient participation if the defendant takes one step in the overall process of communication which requires concurrent or cumulative steps by others. The mental element is that the defendant intends or knows that the work will be communicated to a third party or is reckless or careless as to such communication occurring as a result of her or his conduct</w:t>
      </w:r>
      <w:r w:rsidR="0095282D">
        <w:rPr>
          <w:rFonts w:ascii="Times New Roman" w:eastAsia="Times New Roman" w:hAnsi="Times New Roman" w:cs="Times New Roman"/>
          <w:sz w:val="24"/>
          <w:szCs w:val="24"/>
        </w:rPr>
        <w:t xml:space="preserve"> (see</w:t>
      </w:r>
      <w:r w:rsidR="0095282D" w:rsidRPr="0095282D">
        <w:rPr>
          <w:rFonts w:ascii="Times New Roman" w:eastAsia="Times New Roman" w:hAnsi="Times New Roman" w:cs="Times New Roman"/>
          <w:i/>
          <w:sz w:val="24"/>
          <w:szCs w:val="24"/>
        </w:rPr>
        <w:t xml:space="preserve"> </w:t>
      </w:r>
      <w:r w:rsidR="0095282D" w:rsidRPr="00216895">
        <w:rPr>
          <w:rFonts w:ascii="Times New Roman" w:eastAsia="Times New Roman" w:hAnsi="Times New Roman" w:cs="Times New Roman"/>
          <w:i/>
          <w:sz w:val="24"/>
          <w:szCs w:val="24"/>
        </w:rPr>
        <w:t>Huth v Huth [1915] 3 KB 32 at 38-39</w:t>
      </w:r>
      <w:r w:rsidR="0095282D" w:rsidRPr="004D0F05">
        <w:rPr>
          <w:rFonts w:ascii="Times New Roman" w:eastAsia="Times New Roman" w:hAnsi="Times New Roman" w:cs="Times New Roman"/>
          <w:sz w:val="24"/>
          <w:szCs w:val="24"/>
        </w:rPr>
        <w:t xml:space="preserve"> per Lord Reading CJ 42-45 per Swinfen Eddy LJ and 46-47 per Bray J</w:t>
      </w:r>
      <w:r w:rsidR="0095282D">
        <w:rPr>
          <w:rFonts w:ascii="Times New Roman" w:eastAsia="Times New Roman" w:hAnsi="Times New Roman" w:cs="Times New Roman"/>
          <w:sz w:val="24"/>
          <w:szCs w:val="24"/>
        </w:rPr>
        <w:t xml:space="preserve">). However, </w:t>
      </w:r>
      <w:r w:rsidR="0095282D" w:rsidRPr="0095282D">
        <w:rPr>
          <w:rFonts w:ascii="Times New Roman" w:eastAsia="Times New Roman" w:hAnsi="Times New Roman" w:cs="Times New Roman"/>
          <w:sz w:val="24"/>
          <w:szCs w:val="24"/>
        </w:rPr>
        <w:t xml:space="preserve">a man is responsible for the publication which has arisen through the curiosity of a person into whose hands a libel </w:t>
      </w:r>
      <w:r w:rsidR="0095282D">
        <w:rPr>
          <w:rFonts w:ascii="Times New Roman" w:eastAsia="Times New Roman" w:hAnsi="Times New Roman" w:cs="Times New Roman"/>
          <w:sz w:val="24"/>
          <w:szCs w:val="24"/>
        </w:rPr>
        <w:t>in</w:t>
      </w:r>
      <w:r w:rsidR="0095282D" w:rsidRPr="0095282D">
        <w:rPr>
          <w:rFonts w:ascii="Times New Roman" w:eastAsia="Times New Roman" w:hAnsi="Times New Roman" w:cs="Times New Roman"/>
          <w:sz w:val="24"/>
          <w:szCs w:val="24"/>
        </w:rPr>
        <w:t xml:space="preserve"> the letter happens to pass in a letter which the bearer, who had no author</w:t>
      </w:r>
      <w:r w:rsidR="0095282D">
        <w:rPr>
          <w:rFonts w:ascii="Times New Roman" w:eastAsia="Times New Roman" w:hAnsi="Times New Roman" w:cs="Times New Roman"/>
          <w:sz w:val="24"/>
          <w:szCs w:val="24"/>
        </w:rPr>
        <w:t>ity to do so, happened to open</w:t>
      </w:r>
      <w:r w:rsidR="0095282D" w:rsidRPr="0095282D">
        <w:rPr>
          <w:rFonts w:ascii="Times New Roman" w:eastAsia="Times New Roman" w:hAnsi="Times New Roman" w:cs="Times New Roman"/>
          <w:sz w:val="24"/>
          <w:szCs w:val="24"/>
        </w:rPr>
        <w:t>.</w:t>
      </w:r>
    </w:p>
    <w:p w:rsidR="0095282D" w:rsidRDefault="0095282D" w:rsidP="004D0F05">
      <w:pPr>
        <w:spacing w:after="0" w:line="360" w:lineRule="auto"/>
        <w:jc w:val="both"/>
        <w:rPr>
          <w:rFonts w:ascii="Times New Roman" w:eastAsia="Times New Roman" w:hAnsi="Times New Roman" w:cs="Times New Roman"/>
          <w:sz w:val="24"/>
          <w:szCs w:val="24"/>
        </w:rPr>
      </w:pPr>
    </w:p>
    <w:p w:rsidR="003C4B7E" w:rsidRPr="003C4B7E" w:rsidRDefault="0095282D" w:rsidP="003C4B7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that case </w:t>
      </w:r>
      <w:r w:rsidR="00F4644E" w:rsidRPr="00216895">
        <w:rPr>
          <w:rFonts w:ascii="Times New Roman" w:eastAsia="Times New Roman" w:hAnsi="Times New Roman" w:cs="Times New Roman"/>
          <w:i/>
          <w:sz w:val="24"/>
          <w:szCs w:val="24"/>
        </w:rPr>
        <w:t>Huth v Huth [1915] 3 KB 32</w:t>
      </w:r>
      <w:r>
        <w:rPr>
          <w:rFonts w:ascii="Times New Roman" w:eastAsia="Times New Roman" w:hAnsi="Times New Roman" w:cs="Times New Roman"/>
          <w:sz w:val="24"/>
          <w:szCs w:val="24"/>
        </w:rPr>
        <w:t xml:space="preserve">, </w:t>
      </w:r>
      <w:r w:rsidRPr="0095282D">
        <w:rPr>
          <w:rFonts w:ascii="Times New Roman" w:eastAsia="Times New Roman" w:hAnsi="Times New Roman" w:cs="Times New Roman"/>
          <w:sz w:val="24"/>
          <w:szCs w:val="24"/>
        </w:rPr>
        <w:t>the defendant sent through the post in an unclosed envelope a written communication which the plaintiffs alleged was defamatory of them. The communication was taken out of the envelope and read by a butler who was a servant at the house to which the envelope was addressed in breach of his duty and out of curiosity. In an action for libel brought by the pl</w:t>
      </w:r>
      <w:r>
        <w:rPr>
          <w:rFonts w:ascii="Times New Roman" w:eastAsia="Times New Roman" w:hAnsi="Times New Roman" w:cs="Times New Roman"/>
          <w:sz w:val="24"/>
          <w:szCs w:val="24"/>
        </w:rPr>
        <w:t xml:space="preserve">aintiffs against the defendant, the court </w:t>
      </w:r>
      <w:r w:rsidR="00117BCD">
        <w:rPr>
          <w:rFonts w:ascii="Times New Roman" w:eastAsia="Times New Roman" w:hAnsi="Times New Roman" w:cs="Times New Roman"/>
          <w:sz w:val="24"/>
          <w:szCs w:val="24"/>
        </w:rPr>
        <w:t xml:space="preserve">of Appeal </w:t>
      </w:r>
      <w:r>
        <w:rPr>
          <w:rFonts w:ascii="Times New Roman" w:eastAsia="Times New Roman" w:hAnsi="Times New Roman" w:cs="Times New Roman"/>
          <w:sz w:val="24"/>
          <w:szCs w:val="24"/>
        </w:rPr>
        <w:t xml:space="preserve">held </w:t>
      </w:r>
      <w:r w:rsidRPr="0095282D">
        <w:rPr>
          <w:rFonts w:ascii="Times New Roman" w:eastAsia="Times New Roman" w:hAnsi="Times New Roman" w:cs="Times New Roman"/>
          <w:sz w:val="24"/>
          <w:szCs w:val="24"/>
        </w:rPr>
        <w:t>that there was no evidence of publication by the defendant of the communication, and that therefore the action would not lie.</w:t>
      </w:r>
      <w:r>
        <w:rPr>
          <w:rFonts w:ascii="Times New Roman" w:eastAsia="Times New Roman" w:hAnsi="Times New Roman" w:cs="Times New Roman"/>
          <w:sz w:val="24"/>
          <w:szCs w:val="24"/>
        </w:rPr>
        <w:t xml:space="preserve"> </w:t>
      </w:r>
      <w:r w:rsidR="00117BCD" w:rsidRPr="00117BCD">
        <w:rPr>
          <w:rFonts w:ascii="Times New Roman" w:eastAsia="Times New Roman" w:hAnsi="Times New Roman" w:cs="Times New Roman"/>
          <w:sz w:val="24"/>
          <w:szCs w:val="24"/>
        </w:rPr>
        <w:t>The butler's curiosity could not make the defendant liable for the publication to him of the contents of the envelope</w:t>
      </w:r>
      <w:r w:rsidRPr="00117BCD">
        <w:rPr>
          <w:rFonts w:ascii="Times New Roman" w:eastAsia="Times New Roman" w:hAnsi="Times New Roman" w:cs="Times New Roman"/>
          <w:sz w:val="24"/>
          <w:szCs w:val="24"/>
        </w:rPr>
        <w:t>.</w:t>
      </w:r>
      <w:r w:rsidR="00117BCD" w:rsidRPr="00117BCD">
        <w:rPr>
          <w:rFonts w:ascii="Times New Roman" w:hAnsi="Times New Roman" w:cs="Times New Roman"/>
          <w:sz w:val="24"/>
          <w:szCs w:val="24"/>
        </w:rPr>
        <w:t xml:space="preserve"> T</w:t>
      </w:r>
      <w:r w:rsidR="00117BCD" w:rsidRPr="00117BCD">
        <w:rPr>
          <w:rFonts w:ascii="Times New Roman" w:eastAsia="Times New Roman" w:hAnsi="Times New Roman" w:cs="Times New Roman"/>
          <w:sz w:val="24"/>
          <w:szCs w:val="24"/>
        </w:rPr>
        <w:t>he butler opened it in breach of his duty, outside the ordinary course of his business.</w:t>
      </w:r>
      <w:r w:rsidR="00117BCD" w:rsidRPr="00117BCD">
        <w:t xml:space="preserve"> </w:t>
      </w:r>
      <w:r w:rsidR="00117BCD" w:rsidRPr="00117BCD">
        <w:rPr>
          <w:rFonts w:ascii="Times New Roman" w:eastAsia="Times New Roman" w:hAnsi="Times New Roman" w:cs="Times New Roman"/>
          <w:sz w:val="24"/>
          <w:szCs w:val="24"/>
        </w:rPr>
        <w:t>Where a communication is</w:t>
      </w:r>
      <w:r w:rsidR="00117BCD">
        <w:rPr>
          <w:rFonts w:ascii="Times New Roman" w:eastAsia="Times New Roman" w:hAnsi="Times New Roman" w:cs="Times New Roman"/>
          <w:sz w:val="24"/>
          <w:szCs w:val="24"/>
        </w:rPr>
        <w:t xml:space="preserve"> enclosed in a cover, and is</w:t>
      </w:r>
      <w:r w:rsidR="00117BCD" w:rsidRPr="00117BCD">
        <w:rPr>
          <w:rFonts w:ascii="Times New Roman" w:eastAsia="Times New Roman" w:hAnsi="Times New Roman" w:cs="Times New Roman"/>
          <w:sz w:val="24"/>
          <w:szCs w:val="24"/>
        </w:rPr>
        <w:t xml:space="preserve">, </w:t>
      </w:r>
      <w:r w:rsidR="00117BCD">
        <w:rPr>
          <w:rFonts w:ascii="Times New Roman" w:eastAsia="Times New Roman" w:hAnsi="Times New Roman" w:cs="Times New Roman"/>
          <w:sz w:val="24"/>
          <w:szCs w:val="24"/>
        </w:rPr>
        <w:t xml:space="preserve">by </w:t>
      </w:r>
      <w:r w:rsidR="00117BCD" w:rsidRPr="00117BCD">
        <w:rPr>
          <w:rFonts w:ascii="Times New Roman" w:eastAsia="Times New Roman" w:hAnsi="Times New Roman" w:cs="Times New Roman"/>
          <w:sz w:val="24"/>
          <w:szCs w:val="24"/>
        </w:rPr>
        <w:t>some unauthorized act, withd</w:t>
      </w:r>
      <w:r w:rsidR="00117BCD">
        <w:rPr>
          <w:rFonts w:ascii="Times New Roman" w:eastAsia="Times New Roman" w:hAnsi="Times New Roman" w:cs="Times New Roman"/>
          <w:sz w:val="24"/>
          <w:szCs w:val="24"/>
        </w:rPr>
        <w:t xml:space="preserve">rawn from the cover and perused, the author is not liable for the publication except where </w:t>
      </w:r>
      <w:r w:rsidR="00117BCD" w:rsidRPr="00117BCD">
        <w:rPr>
          <w:rFonts w:ascii="Times New Roman" w:eastAsia="Times New Roman" w:hAnsi="Times New Roman" w:cs="Times New Roman"/>
          <w:sz w:val="24"/>
          <w:szCs w:val="24"/>
        </w:rPr>
        <w:t>the perusal of thi</w:t>
      </w:r>
      <w:r w:rsidR="00117BCD">
        <w:rPr>
          <w:rFonts w:ascii="Times New Roman" w:eastAsia="Times New Roman" w:hAnsi="Times New Roman" w:cs="Times New Roman"/>
          <w:sz w:val="24"/>
          <w:szCs w:val="24"/>
        </w:rPr>
        <w:t xml:space="preserve">s </w:t>
      </w:r>
      <w:r w:rsidR="00117BCD" w:rsidRPr="00117BCD">
        <w:rPr>
          <w:rFonts w:ascii="Times New Roman" w:eastAsia="Times New Roman" w:hAnsi="Times New Roman" w:cs="Times New Roman"/>
          <w:sz w:val="24"/>
          <w:szCs w:val="24"/>
        </w:rPr>
        <w:t xml:space="preserve">communication was in the ordinary course </w:t>
      </w:r>
      <w:r w:rsidR="00F85E78">
        <w:rPr>
          <w:rFonts w:ascii="Times New Roman" w:eastAsia="Times New Roman" w:hAnsi="Times New Roman" w:cs="Times New Roman"/>
          <w:sz w:val="24"/>
          <w:szCs w:val="24"/>
        </w:rPr>
        <w:t xml:space="preserve">of </w:t>
      </w:r>
      <w:r w:rsidR="00117BCD" w:rsidRPr="00117BCD">
        <w:rPr>
          <w:rFonts w:ascii="Times New Roman" w:eastAsia="Times New Roman" w:hAnsi="Times New Roman" w:cs="Times New Roman"/>
          <w:sz w:val="24"/>
          <w:szCs w:val="24"/>
        </w:rPr>
        <w:t>discharge of his duty</w:t>
      </w:r>
      <w:r w:rsidR="00F85E78" w:rsidRPr="00F85E78">
        <w:rPr>
          <w:rFonts w:ascii="Times New Roman" w:eastAsia="Times New Roman" w:hAnsi="Times New Roman" w:cs="Times New Roman"/>
          <w:sz w:val="24"/>
          <w:szCs w:val="24"/>
        </w:rPr>
        <w:t xml:space="preserve"> </w:t>
      </w:r>
      <w:r w:rsidR="00F85E78" w:rsidRPr="00117BCD">
        <w:rPr>
          <w:rFonts w:ascii="Times New Roman" w:eastAsia="Times New Roman" w:hAnsi="Times New Roman" w:cs="Times New Roman"/>
          <w:sz w:val="24"/>
          <w:szCs w:val="24"/>
        </w:rPr>
        <w:t xml:space="preserve">by </w:t>
      </w:r>
      <w:r w:rsidR="00F85E78">
        <w:rPr>
          <w:rFonts w:ascii="Times New Roman" w:eastAsia="Times New Roman" w:hAnsi="Times New Roman" w:cs="Times New Roman"/>
          <w:sz w:val="24"/>
          <w:szCs w:val="24"/>
        </w:rPr>
        <w:t>that third party.</w:t>
      </w:r>
      <w:r w:rsidR="006D5FAE">
        <w:rPr>
          <w:rFonts w:ascii="Times New Roman" w:eastAsia="Times New Roman" w:hAnsi="Times New Roman" w:cs="Times New Roman"/>
          <w:sz w:val="24"/>
          <w:szCs w:val="24"/>
        </w:rPr>
        <w:t xml:space="preserve"> The court commented that “</w:t>
      </w:r>
      <w:r w:rsidR="006D5FAE" w:rsidRPr="006D5FAE">
        <w:rPr>
          <w:rFonts w:ascii="Times New Roman" w:eastAsia="Times New Roman" w:hAnsi="Times New Roman" w:cs="Times New Roman"/>
          <w:sz w:val="24"/>
          <w:szCs w:val="24"/>
        </w:rPr>
        <w:t xml:space="preserve">in the absence of some special circumstances, a defendant cannot be responsible for a publication which was the </w:t>
      </w:r>
      <w:r w:rsidR="006D5FAE" w:rsidRPr="006D5FAE">
        <w:rPr>
          <w:rFonts w:ascii="Times New Roman" w:eastAsia="Times New Roman" w:hAnsi="Times New Roman" w:cs="Times New Roman"/>
          <w:sz w:val="24"/>
          <w:szCs w:val="24"/>
        </w:rPr>
        <w:lastRenderedPageBreak/>
        <w:t>wrongful act of a third person. He cannot be said, except in special circumstances, to have contemplated it. It was not the natural consequence of his sending the letter, or writing, in the way in which he did</w:t>
      </w:r>
      <w:r w:rsidR="006D5FAE">
        <w:rPr>
          <w:rFonts w:ascii="Times New Roman" w:eastAsia="Times New Roman" w:hAnsi="Times New Roman" w:cs="Times New Roman"/>
          <w:sz w:val="24"/>
          <w:szCs w:val="24"/>
        </w:rPr>
        <w:t>.”</w:t>
      </w:r>
      <w:r w:rsidR="003C4B7E">
        <w:rPr>
          <w:rFonts w:ascii="Times New Roman" w:eastAsia="Times New Roman" w:hAnsi="Times New Roman" w:cs="Times New Roman"/>
          <w:sz w:val="24"/>
          <w:szCs w:val="24"/>
        </w:rPr>
        <w:t xml:space="preserve"> </w:t>
      </w:r>
      <w:r w:rsidR="003C4B7E" w:rsidRPr="003C4B7E">
        <w:rPr>
          <w:rFonts w:ascii="Times New Roman" w:eastAsia="Times New Roman" w:hAnsi="Times New Roman" w:cs="Times New Roman"/>
          <w:sz w:val="24"/>
          <w:szCs w:val="24"/>
        </w:rPr>
        <w:t>In his judg</w:t>
      </w:r>
      <w:r w:rsidR="003C4B7E">
        <w:rPr>
          <w:rFonts w:ascii="Times New Roman" w:eastAsia="Times New Roman" w:hAnsi="Times New Roman" w:cs="Times New Roman"/>
          <w:sz w:val="24"/>
          <w:szCs w:val="24"/>
        </w:rPr>
        <w:t xml:space="preserve">ment Bray J., at page 46, said:- </w:t>
      </w:r>
    </w:p>
    <w:p w:rsidR="006D5FAE" w:rsidRDefault="003C4B7E" w:rsidP="003C4B7E">
      <w:pPr>
        <w:spacing w:after="0"/>
        <w:ind w:left="576" w:right="576"/>
        <w:jc w:val="both"/>
        <w:rPr>
          <w:rFonts w:ascii="Times New Roman" w:eastAsia="Times New Roman" w:hAnsi="Times New Roman" w:cs="Times New Roman"/>
          <w:sz w:val="24"/>
          <w:szCs w:val="24"/>
        </w:rPr>
      </w:pPr>
      <w:r w:rsidRPr="003C4B7E">
        <w:rPr>
          <w:rFonts w:ascii="Times New Roman" w:eastAsia="Times New Roman" w:hAnsi="Times New Roman" w:cs="Times New Roman"/>
          <w:sz w:val="24"/>
          <w:szCs w:val="24"/>
        </w:rPr>
        <w:t>In my opinion it is quite clear that, in the absence of some special circumstances, a defendant cannot be responsible for a publication which was the wrongful act of a third person. He cannot be said, except in special circumstances, to have contemplated it. It was not the natural consequence of his sending the letter, or writing, in the way in which he did.</w:t>
      </w:r>
    </w:p>
    <w:p w:rsidR="00F2266A" w:rsidRDefault="00F2266A" w:rsidP="003C4B7E">
      <w:pPr>
        <w:spacing w:after="0"/>
        <w:ind w:left="576" w:right="576"/>
        <w:jc w:val="both"/>
        <w:rPr>
          <w:rFonts w:ascii="Times New Roman" w:eastAsia="Times New Roman" w:hAnsi="Times New Roman" w:cs="Times New Roman"/>
          <w:sz w:val="24"/>
          <w:szCs w:val="24"/>
        </w:rPr>
      </w:pPr>
    </w:p>
    <w:p w:rsidR="003C4B7E" w:rsidRDefault="00C31133" w:rsidP="00C311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in n </w:t>
      </w:r>
      <w:r w:rsidRPr="00C31133">
        <w:rPr>
          <w:rFonts w:ascii="Times New Roman" w:eastAsia="Times New Roman" w:hAnsi="Times New Roman" w:cs="Times New Roman"/>
          <w:i/>
          <w:sz w:val="24"/>
          <w:szCs w:val="24"/>
        </w:rPr>
        <w:t>Weld-Blundell v Stephens [1920] AC 96</w:t>
      </w:r>
      <w:r>
        <w:rPr>
          <w:rFonts w:ascii="Times New Roman" w:eastAsia="Times New Roman" w:hAnsi="Times New Roman" w:cs="Times New Roman"/>
          <w:sz w:val="24"/>
          <w:szCs w:val="24"/>
        </w:rPr>
        <w:t xml:space="preserve"> it was held that: - </w:t>
      </w:r>
      <w:r w:rsidRPr="00C31133">
        <w:rPr>
          <w:rFonts w:ascii="Times New Roman" w:eastAsia="Times New Roman" w:hAnsi="Times New Roman" w:cs="Times New Roman"/>
          <w:sz w:val="24"/>
          <w:szCs w:val="24"/>
        </w:rPr>
        <w:t>“</w:t>
      </w:r>
      <w:r w:rsidR="00232CF2">
        <w:rPr>
          <w:rFonts w:ascii="Times New Roman" w:eastAsia="Times New Roman" w:hAnsi="Times New Roman" w:cs="Times New Roman"/>
          <w:sz w:val="24"/>
          <w:szCs w:val="24"/>
        </w:rPr>
        <w:t>n</w:t>
      </w:r>
      <w:r w:rsidRPr="00C31133">
        <w:rPr>
          <w:rFonts w:ascii="Times New Roman" w:eastAsia="Times New Roman" w:hAnsi="Times New Roman" w:cs="Times New Roman"/>
          <w:sz w:val="24"/>
          <w:szCs w:val="24"/>
        </w:rPr>
        <w:t>o duty can be imposed on one person in respect of loss or injury occasioned to another by a third party, even if that loss or injury is already foreseeable and preventable.”</w:t>
      </w:r>
    </w:p>
    <w:p w:rsidR="00C31133" w:rsidRDefault="00C31133" w:rsidP="00C31133">
      <w:pPr>
        <w:spacing w:after="0" w:line="360" w:lineRule="auto"/>
        <w:jc w:val="both"/>
        <w:rPr>
          <w:rFonts w:ascii="Times New Roman" w:eastAsia="Times New Roman" w:hAnsi="Times New Roman" w:cs="Times New Roman"/>
          <w:sz w:val="24"/>
          <w:szCs w:val="24"/>
        </w:rPr>
      </w:pPr>
    </w:p>
    <w:p w:rsidR="003014F8" w:rsidRPr="008713D9" w:rsidRDefault="006D5FAE" w:rsidP="008713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above decision</w:t>
      </w:r>
      <w:r w:rsidR="00C31133">
        <w:rPr>
          <w:rFonts w:ascii="Times New Roman" w:hAnsi="Times New Roman" w:cs="Times New Roman"/>
          <w:sz w:val="24"/>
          <w:szCs w:val="24"/>
        </w:rPr>
        <w:t>s</w:t>
      </w:r>
      <w:r>
        <w:rPr>
          <w:rFonts w:ascii="Times New Roman" w:hAnsi="Times New Roman" w:cs="Times New Roman"/>
          <w:sz w:val="24"/>
          <w:szCs w:val="24"/>
        </w:rPr>
        <w:t xml:space="preserve">, it becomes evident that </w:t>
      </w:r>
      <w:r w:rsidRPr="006D5FAE">
        <w:rPr>
          <w:rFonts w:ascii="Times New Roman" w:hAnsi="Times New Roman" w:cs="Times New Roman"/>
          <w:sz w:val="24"/>
          <w:szCs w:val="24"/>
        </w:rPr>
        <w:t xml:space="preserve">the </w:t>
      </w:r>
      <w:r w:rsidRPr="006D5FAE">
        <w:rPr>
          <w:rFonts w:ascii="Times New Roman" w:hAnsi="Times New Roman" w:cs="Times New Roman"/>
          <w:i/>
          <w:iCs/>
          <w:sz w:val="24"/>
          <w:szCs w:val="24"/>
        </w:rPr>
        <w:t xml:space="preserve">animus injuriandi </w:t>
      </w:r>
      <w:r w:rsidR="00C358CC">
        <w:rPr>
          <w:rFonts w:ascii="Times New Roman" w:hAnsi="Times New Roman" w:cs="Times New Roman"/>
          <w:iCs/>
          <w:sz w:val="24"/>
          <w:szCs w:val="24"/>
        </w:rPr>
        <w:t xml:space="preserve">(desire to offend) </w:t>
      </w:r>
      <w:r w:rsidRPr="006D5FAE">
        <w:rPr>
          <w:rFonts w:ascii="Times New Roman" w:hAnsi="Times New Roman" w:cs="Times New Roman"/>
          <w:sz w:val="24"/>
          <w:szCs w:val="24"/>
        </w:rPr>
        <w:t>necessary for a defam</w:t>
      </w:r>
      <w:r>
        <w:rPr>
          <w:rFonts w:ascii="Times New Roman" w:hAnsi="Times New Roman" w:cs="Times New Roman"/>
          <w:sz w:val="24"/>
          <w:szCs w:val="24"/>
        </w:rPr>
        <w:t xml:space="preserve">atory </w:t>
      </w:r>
      <w:r w:rsidR="003C4B7E">
        <w:rPr>
          <w:rFonts w:ascii="Times New Roman" w:hAnsi="Times New Roman" w:cs="Times New Roman"/>
          <w:sz w:val="24"/>
          <w:szCs w:val="24"/>
        </w:rPr>
        <w:t>action</w:t>
      </w:r>
      <w:r>
        <w:rPr>
          <w:rFonts w:ascii="Times New Roman" w:hAnsi="Times New Roman" w:cs="Times New Roman"/>
          <w:sz w:val="24"/>
          <w:szCs w:val="24"/>
        </w:rPr>
        <w:t xml:space="preserve"> requires</w:t>
      </w:r>
      <w:r w:rsidRPr="006D5FAE">
        <w:rPr>
          <w:rFonts w:ascii="Times New Roman" w:hAnsi="Times New Roman" w:cs="Times New Roman"/>
          <w:sz w:val="24"/>
          <w:szCs w:val="24"/>
        </w:rPr>
        <w:t xml:space="preserve"> the deliberate making of the defamatory statement </w:t>
      </w:r>
      <w:r>
        <w:rPr>
          <w:rFonts w:ascii="Times New Roman" w:hAnsi="Times New Roman" w:cs="Times New Roman"/>
          <w:sz w:val="24"/>
          <w:szCs w:val="24"/>
        </w:rPr>
        <w:t>and also</w:t>
      </w:r>
      <w:r w:rsidRPr="006D5FAE">
        <w:rPr>
          <w:rFonts w:ascii="Times New Roman" w:hAnsi="Times New Roman" w:cs="Times New Roman"/>
          <w:sz w:val="24"/>
          <w:szCs w:val="24"/>
        </w:rPr>
        <w:t xml:space="preserve"> its deliberate communication to </w:t>
      </w:r>
      <w:r>
        <w:rPr>
          <w:rFonts w:ascii="Times New Roman" w:hAnsi="Times New Roman" w:cs="Times New Roman"/>
          <w:sz w:val="24"/>
          <w:szCs w:val="24"/>
        </w:rPr>
        <w:t xml:space="preserve">a third party. </w:t>
      </w:r>
      <w:r w:rsidR="00B06705">
        <w:rPr>
          <w:rFonts w:ascii="Times New Roman" w:hAnsi="Times New Roman" w:cs="Times New Roman"/>
          <w:sz w:val="24"/>
          <w:szCs w:val="24"/>
        </w:rPr>
        <w:t>T</w:t>
      </w:r>
      <w:r w:rsidRPr="006D5FAE">
        <w:rPr>
          <w:rFonts w:ascii="Times New Roman" w:hAnsi="Times New Roman" w:cs="Times New Roman"/>
          <w:sz w:val="24"/>
          <w:szCs w:val="24"/>
        </w:rPr>
        <w:t>here should be both</w:t>
      </w:r>
      <w:r w:rsidR="00B06705">
        <w:rPr>
          <w:rFonts w:ascii="Times New Roman" w:hAnsi="Times New Roman" w:cs="Times New Roman"/>
          <w:sz w:val="24"/>
          <w:szCs w:val="24"/>
        </w:rPr>
        <w:t xml:space="preserve"> </w:t>
      </w:r>
      <w:r w:rsidRPr="006D5FAE">
        <w:rPr>
          <w:rFonts w:ascii="Times New Roman" w:hAnsi="Times New Roman" w:cs="Times New Roman"/>
          <w:sz w:val="24"/>
          <w:szCs w:val="24"/>
        </w:rPr>
        <w:t>the deliberate making of the defamatory statement and a definite intention to send it.</w:t>
      </w:r>
      <w:r w:rsidR="00B06705">
        <w:rPr>
          <w:rFonts w:ascii="Times New Roman" w:hAnsi="Times New Roman" w:cs="Times New Roman"/>
          <w:sz w:val="24"/>
          <w:szCs w:val="24"/>
        </w:rPr>
        <w:t xml:space="preserve"> </w:t>
      </w:r>
      <w:r>
        <w:rPr>
          <w:rFonts w:ascii="Times New Roman" w:hAnsi="Times New Roman" w:cs="Times New Roman"/>
          <w:sz w:val="24"/>
          <w:szCs w:val="24"/>
        </w:rPr>
        <w:t xml:space="preserve">Nevertheless, </w:t>
      </w:r>
      <w:r w:rsidR="008713D9">
        <w:rPr>
          <w:rFonts w:ascii="Times New Roman" w:hAnsi="Times New Roman" w:cs="Times New Roman"/>
          <w:sz w:val="24"/>
          <w:szCs w:val="24"/>
        </w:rPr>
        <w:t xml:space="preserve">a </w:t>
      </w:r>
      <w:r w:rsidRPr="006D5FAE">
        <w:rPr>
          <w:rFonts w:ascii="Times New Roman" w:hAnsi="Times New Roman" w:cs="Times New Roman"/>
          <w:sz w:val="24"/>
          <w:szCs w:val="24"/>
        </w:rPr>
        <w:t xml:space="preserve">communication made </w:t>
      </w:r>
      <w:r w:rsidR="008713D9">
        <w:rPr>
          <w:rFonts w:ascii="Times New Roman" w:hAnsi="Times New Roman" w:cs="Times New Roman"/>
          <w:sz w:val="24"/>
          <w:szCs w:val="24"/>
        </w:rPr>
        <w:t xml:space="preserve">recklessly, negligently, </w:t>
      </w:r>
      <w:r w:rsidRPr="006D5FAE">
        <w:rPr>
          <w:rFonts w:ascii="Times New Roman" w:hAnsi="Times New Roman" w:cs="Times New Roman"/>
          <w:sz w:val="24"/>
          <w:szCs w:val="24"/>
        </w:rPr>
        <w:t>inadvertently</w:t>
      </w:r>
      <w:r w:rsidR="008713D9">
        <w:rPr>
          <w:rFonts w:ascii="Times New Roman" w:hAnsi="Times New Roman" w:cs="Times New Roman"/>
          <w:sz w:val="24"/>
          <w:szCs w:val="24"/>
        </w:rPr>
        <w:t xml:space="preserve"> or by omission may as well give rise to liability</w:t>
      </w:r>
      <w:r w:rsidR="00C358CC">
        <w:rPr>
          <w:rFonts w:ascii="Times New Roman" w:hAnsi="Times New Roman" w:cs="Times New Roman"/>
          <w:sz w:val="24"/>
          <w:szCs w:val="24"/>
        </w:rPr>
        <w:t xml:space="preserve"> as well</w:t>
      </w:r>
      <w:r w:rsidR="008713D9">
        <w:rPr>
          <w:rFonts w:ascii="Times New Roman" w:hAnsi="Times New Roman" w:cs="Times New Roman"/>
          <w:sz w:val="24"/>
          <w:szCs w:val="24"/>
        </w:rPr>
        <w:t xml:space="preserve">. For example in </w:t>
      </w:r>
      <w:r w:rsidRPr="008713D9">
        <w:rPr>
          <w:rFonts w:ascii="Times New Roman" w:eastAsia="Times New Roman" w:hAnsi="Times New Roman" w:cs="Times New Roman"/>
          <w:i/>
          <w:sz w:val="24"/>
          <w:szCs w:val="24"/>
        </w:rPr>
        <w:t>Byrne v</w:t>
      </w:r>
      <w:r w:rsidR="003014F8" w:rsidRPr="008713D9">
        <w:rPr>
          <w:rFonts w:ascii="Times New Roman" w:eastAsia="Times New Roman" w:hAnsi="Times New Roman" w:cs="Times New Roman"/>
          <w:i/>
          <w:sz w:val="24"/>
          <w:szCs w:val="24"/>
        </w:rPr>
        <w:t xml:space="preserve"> Deane [1937] 1K.B. 818</w:t>
      </w:r>
      <w:r w:rsidR="008713D9">
        <w:rPr>
          <w:rFonts w:ascii="Times New Roman" w:eastAsia="Times New Roman" w:hAnsi="Times New Roman" w:cs="Times New Roman"/>
          <w:sz w:val="24"/>
          <w:szCs w:val="24"/>
        </w:rPr>
        <w:t>,</w:t>
      </w:r>
      <w:r w:rsidR="003014F8" w:rsidRPr="006D5FAE">
        <w:rPr>
          <w:rFonts w:ascii="Times New Roman" w:eastAsia="Times New Roman" w:hAnsi="Times New Roman" w:cs="Times New Roman"/>
          <w:sz w:val="24"/>
          <w:szCs w:val="24"/>
        </w:rPr>
        <w:t xml:space="preserve"> Greene L.J. </w:t>
      </w:r>
      <w:r w:rsidR="008713D9">
        <w:rPr>
          <w:rFonts w:ascii="Times New Roman" w:eastAsia="Times New Roman" w:hAnsi="Times New Roman" w:cs="Times New Roman"/>
          <w:sz w:val="24"/>
          <w:szCs w:val="24"/>
        </w:rPr>
        <w:t xml:space="preserve">made the following observation </w:t>
      </w:r>
      <w:r w:rsidR="003014F8" w:rsidRPr="006D5FAE">
        <w:rPr>
          <w:rFonts w:ascii="Times New Roman" w:eastAsia="Times New Roman" w:hAnsi="Times New Roman" w:cs="Times New Roman"/>
          <w:sz w:val="24"/>
          <w:szCs w:val="24"/>
        </w:rPr>
        <w:t>at page 837:-</w:t>
      </w:r>
    </w:p>
    <w:p w:rsidR="003014F8" w:rsidRPr="006D5FAE" w:rsidRDefault="003014F8" w:rsidP="006D5FAE">
      <w:pPr>
        <w:spacing w:after="0"/>
        <w:ind w:left="576" w:right="576"/>
        <w:jc w:val="both"/>
        <w:rPr>
          <w:rFonts w:ascii="Times New Roman" w:eastAsia="Times New Roman" w:hAnsi="Times New Roman" w:cs="Times New Roman"/>
          <w:sz w:val="24"/>
          <w:szCs w:val="24"/>
        </w:rPr>
      </w:pPr>
      <w:r w:rsidRPr="006D5FAE">
        <w:rPr>
          <w:rFonts w:ascii="Times New Roman" w:eastAsia="Times New Roman" w:hAnsi="Times New Roman" w:cs="Times New Roman"/>
          <w:sz w:val="24"/>
          <w:szCs w:val="24"/>
        </w:rPr>
        <w:t>Now on the substantial question of publication, publication, of course, is a question of fact, and it must</w:t>
      </w:r>
      <w:r w:rsidR="006D5FAE">
        <w:rPr>
          <w:rFonts w:ascii="Times New Roman" w:eastAsia="Times New Roman" w:hAnsi="Times New Roman" w:cs="Times New Roman"/>
          <w:sz w:val="24"/>
          <w:szCs w:val="24"/>
        </w:rPr>
        <w:t xml:space="preserve"> </w:t>
      </w:r>
      <w:r w:rsidRPr="006D5FAE">
        <w:rPr>
          <w:rFonts w:ascii="Times New Roman" w:eastAsia="Times New Roman" w:hAnsi="Times New Roman" w:cs="Times New Roman"/>
          <w:sz w:val="24"/>
          <w:szCs w:val="24"/>
        </w:rPr>
        <w:t>depend on the circumstances in each case whether or not publication has taken place. It is said that as a</w:t>
      </w:r>
      <w:r w:rsidR="006D5FAE">
        <w:rPr>
          <w:rFonts w:ascii="Times New Roman" w:eastAsia="Times New Roman" w:hAnsi="Times New Roman" w:cs="Times New Roman"/>
          <w:sz w:val="24"/>
          <w:szCs w:val="24"/>
        </w:rPr>
        <w:t xml:space="preserve"> </w:t>
      </w:r>
      <w:r w:rsidRPr="006D5FAE">
        <w:rPr>
          <w:rFonts w:ascii="Times New Roman" w:eastAsia="Times New Roman" w:hAnsi="Times New Roman" w:cs="Times New Roman"/>
          <w:sz w:val="24"/>
          <w:szCs w:val="24"/>
        </w:rPr>
        <w:t>general proposition where the act of the person alleged to have published a libel has not been any</w:t>
      </w:r>
      <w:r w:rsidR="006D5FAE">
        <w:rPr>
          <w:rFonts w:ascii="Times New Roman" w:eastAsia="Times New Roman" w:hAnsi="Times New Roman" w:cs="Times New Roman"/>
          <w:sz w:val="24"/>
          <w:szCs w:val="24"/>
        </w:rPr>
        <w:t xml:space="preserve"> </w:t>
      </w:r>
      <w:r w:rsidRPr="006D5FAE">
        <w:rPr>
          <w:rFonts w:ascii="Times New Roman" w:eastAsia="Times New Roman" w:hAnsi="Times New Roman" w:cs="Times New Roman"/>
          <w:sz w:val="24"/>
          <w:szCs w:val="24"/>
        </w:rPr>
        <w:t>positive act, but has merely been the refraining from doing some act, he cannot be guilty of publication. I</w:t>
      </w:r>
      <w:r w:rsidR="006D5FAE">
        <w:rPr>
          <w:rFonts w:ascii="Times New Roman" w:eastAsia="Times New Roman" w:hAnsi="Times New Roman" w:cs="Times New Roman"/>
          <w:sz w:val="24"/>
          <w:szCs w:val="24"/>
        </w:rPr>
        <w:t xml:space="preserve"> </w:t>
      </w:r>
      <w:r w:rsidRPr="006D5FAE">
        <w:rPr>
          <w:rFonts w:ascii="Times New Roman" w:eastAsia="Times New Roman" w:hAnsi="Times New Roman" w:cs="Times New Roman"/>
          <w:sz w:val="24"/>
          <w:szCs w:val="24"/>
        </w:rPr>
        <w:t>am quite unable to accept any such general proposition. It may very well be that in some circumstances a</w:t>
      </w:r>
      <w:r w:rsidR="006D5FAE">
        <w:rPr>
          <w:rFonts w:ascii="Times New Roman" w:eastAsia="Times New Roman" w:hAnsi="Times New Roman" w:cs="Times New Roman"/>
          <w:sz w:val="24"/>
          <w:szCs w:val="24"/>
        </w:rPr>
        <w:t xml:space="preserve"> </w:t>
      </w:r>
      <w:r w:rsidRPr="006D5FAE">
        <w:rPr>
          <w:rFonts w:ascii="Times New Roman" w:eastAsia="Times New Roman" w:hAnsi="Times New Roman" w:cs="Times New Roman"/>
          <w:sz w:val="24"/>
          <w:szCs w:val="24"/>
        </w:rPr>
        <w:t>person, by refraining from removing or obliterating the defamatory matter, is not committing any publication</w:t>
      </w:r>
      <w:r w:rsidR="006D5FAE">
        <w:rPr>
          <w:rFonts w:ascii="Times New Roman" w:eastAsia="Times New Roman" w:hAnsi="Times New Roman" w:cs="Times New Roman"/>
          <w:sz w:val="24"/>
          <w:szCs w:val="24"/>
        </w:rPr>
        <w:t xml:space="preserve"> </w:t>
      </w:r>
      <w:r w:rsidRPr="006D5FAE">
        <w:rPr>
          <w:rFonts w:ascii="Times New Roman" w:eastAsia="Times New Roman" w:hAnsi="Times New Roman" w:cs="Times New Roman"/>
          <w:sz w:val="24"/>
          <w:szCs w:val="24"/>
        </w:rPr>
        <w:t>at all. In other circumstances he may be doing so. The test it appears to me is this: having regard to all</w:t>
      </w:r>
      <w:r w:rsidR="006D5FAE">
        <w:rPr>
          <w:rFonts w:ascii="Times New Roman" w:eastAsia="Times New Roman" w:hAnsi="Times New Roman" w:cs="Times New Roman"/>
          <w:sz w:val="24"/>
          <w:szCs w:val="24"/>
        </w:rPr>
        <w:t xml:space="preserve"> </w:t>
      </w:r>
      <w:r w:rsidRPr="006D5FAE">
        <w:rPr>
          <w:rFonts w:ascii="Times New Roman" w:eastAsia="Times New Roman" w:hAnsi="Times New Roman" w:cs="Times New Roman"/>
          <w:sz w:val="24"/>
          <w:szCs w:val="24"/>
        </w:rPr>
        <w:t>the facts of the case is the proper inference that by not removing the defamatory matter the defendant</w:t>
      </w:r>
      <w:r w:rsidR="006D5FAE">
        <w:rPr>
          <w:rFonts w:ascii="Times New Roman" w:eastAsia="Times New Roman" w:hAnsi="Times New Roman" w:cs="Times New Roman"/>
          <w:sz w:val="24"/>
          <w:szCs w:val="24"/>
        </w:rPr>
        <w:t xml:space="preserve"> </w:t>
      </w:r>
      <w:r w:rsidRPr="006D5FAE">
        <w:rPr>
          <w:rFonts w:ascii="Times New Roman" w:eastAsia="Times New Roman" w:hAnsi="Times New Roman" w:cs="Times New Roman"/>
          <w:sz w:val="24"/>
          <w:szCs w:val="24"/>
        </w:rPr>
        <w:t>really made himself responsible for its continued presence in the place where it had been put?"</w:t>
      </w:r>
    </w:p>
    <w:p w:rsidR="003014F8" w:rsidRDefault="003014F8" w:rsidP="003014F8">
      <w:pPr>
        <w:autoSpaceDE w:val="0"/>
        <w:autoSpaceDN w:val="0"/>
        <w:adjustRightInd w:val="0"/>
        <w:spacing w:after="0" w:line="360" w:lineRule="auto"/>
        <w:jc w:val="both"/>
        <w:rPr>
          <w:rFonts w:ascii="Times New Roman" w:eastAsia="Times New Roman" w:hAnsi="Times New Roman" w:cs="Times New Roman"/>
          <w:sz w:val="24"/>
          <w:szCs w:val="24"/>
        </w:rPr>
      </w:pPr>
    </w:p>
    <w:p w:rsidR="00044EE2" w:rsidRDefault="002603CD" w:rsidP="003F7273">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that case, a</w:t>
      </w:r>
      <w:r w:rsidRPr="002603CD">
        <w:rPr>
          <w:rFonts w:ascii="Times New Roman" w:eastAsia="Times New Roman" w:hAnsi="Times New Roman" w:cs="Times New Roman"/>
          <w:sz w:val="24"/>
          <w:szCs w:val="24"/>
        </w:rPr>
        <w:t xml:space="preserve"> notice </w:t>
      </w:r>
      <w:r w:rsidR="007C5222">
        <w:rPr>
          <w:rFonts w:ascii="Times New Roman" w:eastAsia="Times New Roman" w:hAnsi="Times New Roman" w:cs="Times New Roman"/>
          <w:sz w:val="24"/>
          <w:szCs w:val="24"/>
        </w:rPr>
        <w:t xml:space="preserve">which </w:t>
      </w:r>
      <w:r w:rsidR="007C5222" w:rsidRPr="007C5222">
        <w:rPr>
          <w:rFonts w:ascii="Times New Roman" w:eastAsia="Times New Roman" w:hAnsi="Times New Roman" w:cs="Times New Roman"/>
          <w:sz w:val="24"/>
          <w:szCs w:val="24"/>
        </w:rPr>
        <w:t>contained innuendo about a club member who notified the police of a possible crime</w:t>
      </w:r>
      <w:r w:rsidR="007C5222">
        <w:rPr>
          <w:rFonts w:ascii="Times New Roman" w:eastAsia="Times New Roman" w:hAnsi="Times New Roman" w:cs="Times New Roman"/>
          <w:sz w:val="24"/>
          <w:szCs w:val="24"/>
        </w:rPr>
        <w:t>,</w:t>
      </w:r>
      <w:r w:rsidR="007C5222" w:rsidRPr="002603CD">
        <w:rPr>
          <w:rFonts w:ascii="Times New Roman" w:eastAsia="Times New Roman" w:hAnsi="Times New Roman" w:cs="Times New Roman"/>
          <w:sz w:val="24"/>
          <w:szCs w:val="24"/>
        </w:rPr>
        <w:t xml:space="preserve"> </w:t>
      </w:r>
      <w:r w:rsidRPr="002603CD">
        <w:rPr>
          <w:rFonts w:ascii="Times New Roman" w:eastAsia="Times New Roman" w:hAnsi="Times New Roman" w:cs="Times New Roman"/>
          <w:sz w:val="24"/>
          <w:szCs w:val="24"/>
        </w:rPr>
        <w:t xml:space="preserve">had been displayed on a golf club notice board. The court considered whether </w:t>
      </w:r>
      <w:r w:rsidRPr="002603CD">
        <w:rPr>
          <w:rFonts w:ascii="Times New Roman" w:eastAsia="Times New Roman" w:hAnsi="Times New Roman" w:cs="Times New Roman"/>
          <w:sz w:val="24"/>
          <w:szCs w:val="24"/>
        </w:rPr>
        <w:lastRenderedPageBreak/>
        <w:t>this constituted publication for defamation purposes</w:t>
      </w:r>
      <w:r w:rsidR="007C5222">
        <w:rPr>
          <w:rFonts w:ascii="Times New Roman" w:eastAsia="Times New Roman" w:hAnsi="Times New Roman" w:cs="Times New Roman"/>
          <w:sz w:val="24"/>
          <w:szCs w:val="24"/>
        </w:rPr>
        <w:t xml:space="preserve"> and </w:t>
      </w:r>
      <w:r w:rsidR="007C5222" w:rsidRPr="007C5222">
        <w:rPr>
          <w:rFonts w:ascii="Times New Roman" w:eastAsia="Times New Roman" w:hAnsi="Times New Roman" w:cs="Times New Roman"/>
          <w:sz w:val="24"/>
          <w:szCs w:val="24"/>
        </w:rPr>
        <w:t>if the non-removal of the notice by the directors of the club amounted to publication of the notice.</w:t>
      </w:r>
    </w:p>
    <w:p w:rsidR="00044EE2" w:rsidRDefault="00044EE2" w:rsidP="003F7273">
      <w:pPr>
        <w:autoSpaceDE w:val="0"/>
        <w:autoSpaceDN w:val="0"/>
        <w:adjustRightInd w:val="0"/>
        <w:spacing w:after="0" w:line="360" w:lineRule="auto"/>
        <w:jc w:val="both"/>
        <w:rPr>
          <w:rFonts w:ascii="Times New Roman" w:eastAsia="Times New Roman" w:hAnsi="Times New Roman" w:cs="Times New Roman"/>
          <w:sz w:val="24"/>
          <w:szCs w:val="24"/>
        </w:rPr>
      </w:pPr>
    </w:p>
    <w:p w:rsidR="00F34450" w:rsidRPr="00F34450" w:rsidRDefault="0023584D" w:rsidP="00F34450">
      <w:pPr>
        <w:autoSpaceDE w:val="0"/>
        <w:autoSpaceDN w:val="0"/>
        <w:adjustRightInd w:val="0"/>
        <w:spacing w:after="0" w:line="360" w:lineRule="auto"/>
        <w:jc w:val="both"/>
        <w:rPr>
          <w:rFonts w:ascii="Times New Roman" w:eastAsia="Times New Roman" w:hAnsi="Times New Roman" w:cs="Times New Roman"/>
          <w:sz w:val="24"/>
          <w:szCs w:val="24"/>
        </w:rPr>
      </w:pPr>
      <w:r w:rsidRPr="00F34450">
        <w:rPr>
          <w:rFonts w:ascii="Times New Roman" w:eastAsia="Times New Roman" w:hAnsi="Times New Roman" w:cs="Times New Roman"/>
          <w:sz w:val="24"/>
          <w:szCs w:val="24"/>
        </w:rPr>
        <w:t xml:space="preserve">A person who </w:t>
      </w:r>
      <w:r w:rsidR="00F34450" w:rsidRPr="00F34450">
        <w:rPr>
          <w:rFonts w:ascii="Times New Roman" w:eastAsia="Times New Roman" w:hAnsi="Times New Roman" w:cs="Times New Roman"/>
          <w:sz w:val="24"/>
          <w:szCs w:val="24"/>
        </w:rPr>
        <w:t>did</w:t>
      </w:r>
      <w:r w:rsidRPr="00F34450">
        <w:rPr>
          <w:rFonts w:ascii="Times New Roman" w:eastAsia="Times New Roman" w:hAnsi="Times New Roman" w:cs="Times New Roman"/>
          <w:sz w:val="24"/>
          <w:szCs w:val="24"/>
        </w:rPr>
        <w:t xml:space="preserve"> not intend that </w:t>
      </w:r>
      <w:r w:rsidR="00232CF2">
        <w:rPr>
          <w:rFonts w:ascii="Times New Roman" w:eastAsia="Times New Roman" w:hAnsi="Times New Roman" w:cs="Times New Roman"/>
          <w:sz w:val="24"/>
          <w:szCs w:val="24"/>
        </w:rPr>
        <w:t xml:space="preserve">his or her </w:t>
      </w:r>
      <w:r w:rsidRPr="00F34450">
        <w:rPr>
          <w:rFonts w:ascii="Times New Roman" w:eastAsia="Times New Roman" w:hAnsi="Times New Roman" w:cs="Times New Roman"/>
          <w:sz w:val="24"/>
          <w:szCs w:val="24"/>
        </w:rPr>
        <w:t xml:space="preserve">statement be published must still show that </w:t>
      </w:r>
      <w:r w:rsidR="00232CF2">
        <w:rPr>
          <w:rFonts w:ascii="Times New Roman" w:eastAsia="Times New Roman" w:hAnsi="Times New Roman" w:cs="Times New Roman"/>
          <w:sz w:val="24"/>
          <w:szCs w:val="24"/>
        </w:rPr>
        <w:t>he or she</w:t>
      </w:r>
      <w:r w:rsidRPr="00F34450">
        <w:rPr>
          <w:rFonts w:ascii="Times New Roman" w:eastAsia="Times New Roman" w:hAnsi="Times New Roman" w:cs="Times New Roman"/>
          <w:sz w:val="24"/>
          <w:szCs w:val="24"/>
        </w:rPr>
        <w:t xml:space="preserve"> took reasonable care in relation to its publication, which may very well be lacking</w:t>
      </w:r>
      <w:r w:rsidR="00F34450" w:rsidRPr="00F34450">
        <w:rPr>
          <w:rFonts w:ascii="Times New Roman" w:eastAsia="Times New Roman" w:hAnsi="Times New Roman" w:cs="Times New Roman"/>
          <w:sz w:val="24"/>
          <w:szCs w:val="24"/>
        </w:rPr>
        <w:t>. The authors of Gatley</w:t>
      </w:r>
      <w:r w:rsidR="00F34450" w:rsidRPr="00F34450">
        <w:rPr>
          <w:rFonts w:ascii="Times New Roman" w:hAnsi="Times New Roman" w:cs="Times New Roman"/>
          <w:i/>
          <w:iCs/>
          <w:sz w:val="24"/>
          <w:szCs w:val="24"/>
        </w:rPr>
        <w:t xml:space="preserve"> on Libel and Slander</w:t>
      </w:r>
      <w:r w:rsidR="00F34450" w:rsidRPr="00F34450">
        <w:rPr>
          <w:rFonts w:ascii="Times New Roman" w:hAnsi="Times New Roman" w:cs="Times New Roman"/>
          <w:iCs/>
          <w:sz w:val="24"/>
          <w:szCs w:val="24"/>
        </w:rPr>
        <w:t xml:space="preserve">, </w:t>
      </w:r>
      <w:r w:rsidR="00F34450" w:rsidRPr="00F34450">
        <w:rPr>
          <w:rFonts w:ascii="Times New Roman" w:hAnsi="Times New Roman" w:cs="Times New Roman"/>
          <w:sz w:val="24"/>
          <w:szCs w:val="24"/>
        </w:rPr>
        <w:t>9</w:t>
      </w:r>
      <w:r w:rsidR="00F34450" w:rsidRPr="00F34450">
        <w:rPr>
          <w:rFonts w:ascii="Times New Roman" w:hAnsi="Times New Roman" w:cs="Times New Roman"/>
          <w:sz w:val="24"/>
          <w:szCs w:val="24"/>
          <w:vertAlign w:val="superscript"/>
        </w:rPr>
        <w:t>th</w:t>
      </w:r>
      <w:r w:rsidR="00F34450" w:rsidRPr="00F34450">
        <w:rPr>
          <w:rFonts w:ascii="Times New Roman" w:hAnsi="Times New Roman" w:cs="Times New Roman"/>
          <w:sz w:val="24"/>
          <w:szCs w:val="24"/>
        </w:rPr>
        <w:t xml:space="preserve"> edition at p 136 included the following passage</w:t>
      </w:r>
      <w:r w:rsidR="00F34450">
        <w:rPr>
          <w:rFonts w:ascii="Times New Roman" w:hAnsi="Times New Roman" w:cs="Times New Roman"/>
          <w:sz w:val="24"/>
          <w:szCs w:val="24"/>
        </w:rPr>
        <w:t xml:space="preserve">;- </w:t>
      </w:r>
      <w:r w:rsidR="00F34450" w:rsidRPr="00F34450">
        <w:rPr>
          <w:rFonts w:ascii="Times New Roman" w:hAnsi="Times New Roman" w:cs="Times New Roman"/>
          <w:sz w:val="24"/>
          <w:szCs w:val="24"/>
        </w:rPr>
        <w:t xml:space="preserve"> </w:t>
      </w:r>
    </w:p>
    <w:p w:rsidR="00F34450" w:rsidRDefault="00F34450" w:rsidP="00F34450">
      <w:pPr>
        <w:pStyle w:val="judg-quote-1"/>
        <w:ind w:left="576" w:right="576"/>
        <w:jc w:val="both"/>
      </w:pPr>
      <w:r>
        <w:t>6.12 Loss of defamatory document and mistake at common law</w:t>
      </w:r>
    </w:p>
    <w:p w:rsidR="00F34450" w:rsidRDefault="00F34450" w:rsidP="00F34450">
      <w:pPr>
        <w:pStyle w:val="judg-quote-1"/>
        <w:ind w:left="576" w:right="576"/>
        <w:jc w:val="both"/>
      </w:pPr>
      <w:r>
        <w:t>The defendant is liable for unintentional publication of defamatory matter to a third person unless he can show that it was not due to any want of care on his part.</w:t>
      </w:r>
    </w:p>
    <w:p w:rsidR="00D55022" w:rsidRDefault="0056675E" w:rsidP="005667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56675E">
        <w:rPr>
          <w:rFonts w:ascii="Times New Roman" w:hAnsi="Times New Roman" w:cs="Times New Roman"/>
          <w:sz w:val="24"/>
          <w:szCs w:val="24"/>
        </w:rPr>
        <w:t xml:space="preserve">Supreme Court of Canada </w:t>
      </w:r>
      <w:r>
        <w:rPr>
          <w:rFonts w:ascii="Times New Roman" w:hAnsi="Times New Roman" w:cs="Times New Roman"/>
          <w:sz w:val="24"/>
          <w:szCs w:val="24"/>
        </w:rPr>
        <w:t xml:space="preserve">in </w:t>
      </w:r>
      <w:r w:rsidRPr="0056675E">
        <w:rPr>
          <w:rFonts w:ascii="Times New Roman" w:hAnsi="Times New Roman" w:cs="Times New Roman"/>
          <w:i/>
          <w:sz w:val="24"/>
          <w:szCs w:val="24"/>
        </w:rPr>
        <w:t>McNichol v. Grandy, [1931] S.C.R. 696</w:t>
      </w:r>
      <w:r w:rsidR="00C358CC">
        <w:rPr>
          <w:rFonts w:ascii="Times New Roman" w:hAnsi="Times New Roman" w:cs="Times New Roman"/>
          <w:sz w:val="24"/>
          <w:szCs w:val="24"/>
        </w:rPr>
        <w:t xml:space="preserve"> decided</w:t>
      </w:r>
      <w:r>
        <w:rPr>
          <w:rFonts w:ascii="Times New Roman" w:hAnsi="Times New Roman" w:cs="Times New Roman"/>
          <w:sz w:val="24"/>
          <w:szCs w:val="24"/>
        </w:rPr>
        <w:t xml:space="preserve">, </w:t>
      </w:r>
      <w:r w:rsidR="00C358CC">
        <w:rPr>
          <w:rFonts w:ascii="Times New Roman" w:hAnsi="Times New Roman" w:cs="Times New Roman"/>
          <w:sz w:val="24"/>
          <w:szCs w:val="24"/>
        </w:rPr>
        <w:t xml:space="preserve">as </w:t>
      </w:r>
      <w:r w:rsidRPr="0056675E">
        <w:rPr>
          <w:rFonts w:ascii="Times New Roman" w:hAnsi="Times New Roman" w:cs="Times New Roman"/>
          <w:sz w:val="24"/>
          <w:szCs w:val="24"/>
        </w:rPr>
        <w:t>Per Duff J.</w:t>
      </w:r>
      <w:r w:rsidR="00C358CC">
        <w:rPr>
          <w:rFonts w:ascii="Times New Roman" w:hAnsi="Times New Roman" w:cs="Times New Roman"/>
          <w:sz w:val="24"/>
          <w:szCs w:val="24"/>
        </w:rPr>
        <w:t xml:space="preserve"> that</w:t>
      </w:r>
      <w:r w:rsidRPr="0056675E">
        <w:rPr>
          <w:rFonts w:ascii="Times New Roman" w:hAnsi="Times New Roman" w:cs="Times New Roman"/>
          <w:sz w:val="24"/>
          <w:szCs w:val="24"/>
        </w:rPr>
        <w:t xml:space="preserve">: </w:t>
      </w:r>
      <w:r>
        <w:rPr>
          <w:rFonts w:ascii="Times New Roman" w:hAnsi="Times New Roman" w:cs="Times New Roman"/>
          <w:sz w:val="24"/>
          <w:szCs w:val="24"/>
        </w:rPr>
        <w:t>w</w:t>
      </w:r>
      <w:r w:rsidRPr="0056675E">
        <w:rPr>
          <w:rFonts w:ascii="Times New Roman" w:hAnsi="Times New Roman" w:cs="Times New Roman"/>
          <w:sz w:val="24"/>
          <w:szCs w:val="24"/>
        </w:rPr>
        <w:t>hen the defamatory matter is intended only for the plaintiff but is unintentionally communicated to another person, the responsibility must, generally speaking, depend upon whether communication to that other person, or to somebody in a similar situation, ought to have been anticipated. Where the communication is the direct result of the defendant’s act, the burden is upon him to show that the communication was not the result of his negligence. As regards proof of publication, the law recognizes no distinction between cases in which express malice in uttering the defamatory words is proved and those in which it is no</w:t>
      </w:r>
      <w:r w:rsidR="00D87DBF">
        <w:rPr>
          <w:rFonts w:ascii="Times New Roman" w:hAnsi="Times New Roman" w:cs="Times New Roman"/>
          <w:sz w:val="24"/>
          <w:szCs w:val="24"/>
        </w:rPr>
        <w:t xml:space="preserve">t. </w:t>
      </w:r>
    </w:p>
    <w:p w:rsidR="0018459C" w:rsidRPr="0056675E" w:rsidRDefault="0018459C" w:rsidP="0056675E">
      <w:pPr>
        <w:autoSpaceDE w:val="0"/>
        <w:autoSpaceDN w:val="0"/>
        <w:adjustRightInd w:val="0"/>
        <w:spacing w:after="0" w:line="360" w:lineRule="auto"/>
        <w:jc w:val="both"/>
        <w:rPr>
          <w:rFonts w:ascii="Times New Roman" w:hAnsi="Times New Roman" w:cs="Times New Roman"/>
          <w:sz w:val="24"/>
          <w:szCs w:val="24"/>
        </w:rPr>
      </w:pPr>
    </w:p>
    <w:p w:rsidR="0018459C" w:rsidRDefault="0018459C" w:rsidP="0018459C">
      <w:pPr>
        <w:spacing w:line="360" w:lineRule="auto"/>
        <w:jc w:val="both"/>
        <w:rPr>
          <w:rFonts w:ascii="Times New Roman" w:eastAsia="Times New Roman" w:hAnsi="Times New Roman" w:cs="Times New Roman"/>
          <w:iCs/>
          <w:sz w:val="24"/>
          <w:szCs w:val="24"/>
        </w:rPr>
      </w:pPr>
      <w:r w:rsidRPr="0018459C">
        <w:rPr>
          <w:rFonts w:ascii="Times New Roman" w:eastAsia="Times New Roman" w:hAnsi="Times New Roman" w:cs="Times New Roman"/>
          <w:iCs/>
          <w:sz w:val="24"/>
          <w:szCs w:val="24"/>
        </w:rPr>
        <w:t xml:space="preserve">In </w:t>
      </w:r>
      <w:r>
        <w:rPr>
          <w:rFonts w:ascii="Times New Roman" w:eastAsia="Times New Roman" w:hAnsi="Times New Roman" w:cs="Times New Roman"/>
          <w:iCs/>
          <w:sz w:val="24"/>
          <w:szCs w:val="24"/>
        </w:rPr>
        <w:t xml:space="preserve">that case, during </w:t>
      </w:r>
      <w:r w:rsidRPr="0018459C">
        <w:rPr>
          <w:rFonts w:ascii="Times New Roman" w:eastAsia="Times New Roman" w:hAnsi="Times New Roman" w:cs="Times New Roman"/>
          <w:iCs/>
          <w:sz w:val="24"/>
          <w:szCs w:val="24"/>
        </w:rPr>
        <w:t xml:space="preserve">an interview between defendant and plaintiff in the dispensary of plaintiff’s drug store, </w:t>
      </w:r>
      <w:r>
        <w:rPr>
          <w:rFonts w:ascii="Times New Roman" w:eastAsia="Times New Roman" w:hAnsi="Times New Roman" w:cs="Times New Roman"/>
          <w:iCs/>
          <w:sz w:val="24"/>
          <w:szCs w:val="24"/>
        </w:rPr>
        <w:t xml:space="preserve">the </w:t>
      </w:r>
      <w:r w:rsidRPr="0018459C">
        <w:rPr>
          <w:rFonts w:ascii="Times New Roman" w:eastAsia="Times New Roman" w:hAnsi="Times New Roman" w:cs="Times New Roman"/>
          <w:iCs/>
          <w:sz w:val="24"/>
          <w:szCs w:val="24"/>
        </w:rPr>
        <w:t>defendant, in a loud angry tone used words which, plaintiff alleged, slandered her. The</w:t>
      </w:r>
      <w:r>
        <w:rPr>
          <w:rFonts w:ascii="Times New Roman" w:eastAsia="Times New Roman" w:hAnsi="Times New Roman" w:cs="Times New Roman"/>
          <w:iCs/>
          <w:sz w:val="24"/>
          <w:szCs w:val="24"/>
        </w:rPr>
        <w:t xml:space="preserve"> conversation was overhead by an employee of plaintiff</w:t>
      </w:r>
      <w:r w:rsidRPr="0018459C">
        <w:rPr>
          <w:rFonts w:ascii="Times New Roman" w:eastAsia="Times New Roman" w:hAnsi="Times New Roman" w:cs="Times New Roman"/>
          <w:iCs/>
          <w:sz w:val="24"/>
          <w:szCs w:val="24"/>
        </w:rPr>
        <w:t xml:space="preserve"> who was in an adjoining dressing room and was able to hear because of a small hole (covered over) which firemen had cut in the wall. Neither defendant nor plaintiff knew that </w:t>
      </w:r>
      <w:r>
        <w:rPr>
          <w:rFonts w:ascii="Times New Roman" w:eastAsia="Times New Roman" w:hAnsi="Times New Roman" w:cs="Times New Roman"/>
          <w:iCs/>
          <w:sz w:val="24"/>
          <w:szCs w:val="24"/>
        </w:rPr>
        <w:t>the employee</w:t>
      </w:r>
      <w:r w:rsidRPr="0018459C">
        <w:rPr>
          <w:rFonts w:ascii="Times New Roman" w:eastAsia="Times New Roman" w:hAnsi="Times New Roman" w:cs="Times New Roman"/>
          <w:iCs/>
          <w:sz w:val="24"/>
          <w:szCs w:val="24"/>
        </w:rPr>
        <w:t xml:space="preserve"> was in the dressing room or that a person there could overhear what was said in the dispensary.</w:t>
      </w:r>
      <w:r>
        <w:rPr>
          <w:rFonts w:ascii="Times New Roman" w:eastAsia="Times New Roman" w:hAnsi="Times New Roman" w:cs="Times New Roman"/>
          <w:iCs/>
          <w:sz w:val="24"/>
          <w:szCs w:val="24"/>
        </w:rPr>
        <w:t xml:space="preserve"> </w:t>
      </w:r>
      <w:r w:rsidRPr="0018459C">
        <w:rPr>
          <w:rFonts w:ascii="Times New Roman" w:eastAsia="Times New Roman" w:hAnsi="Times New Roman" w:cs="Times New Roman"/>
          <w:iCs/>
          <w:sz w:val="24"/>
          <w:szCs w:val="24"/>
        </w:rPr>
        <w:t xml:space="preserve">Per Lamont J.: </w:t>
      </w:r>
    </w:p>
    <w:p w:rsidR="0018459C" w:rsidRDefault="0018459C" w:rsidP="0018459C">
      <w:pPr>
        <w:ind w:left="576" w:right="57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d</w:t>
      </w:r>
      <w:r w:rsidRPr="0018459C">
        <w:rPr>
          <w:rFonts w:ascii="Times New Roman" w:eastAsia="Times New Roman" w:hAnsi="Times New Roman" w:cs="Times New Roman"/>
          <w:iCs/>
          <w:sz w:val="24"/>
          <w:szCs w:val="24"/>
        </w:rPr>
        <w:t xml:space="preserve">efendant must be taken to have intended the natural and probable consequence of his utterance, which was that all persons of normal hearing who were within the carrying distance of his voice would hear what he said. When, therefore, it was established that W. did hear what he said, a prima facie case of publication was made out, and, to displace that prima facie case, the onus was on defendant to satisfy the jury, not only that he did not intend that anyone other than plaintiff should hear him, but also that he did not know and had no reason to expect that any of the staff or any </w:t>
      </w:r>
      <w:r w:rsidRPr="0018459C">
        <w:rPr>
          <w:rFonts w:ascii="Times New Roman" w:eastAsia="Times New Roman" w:hAnsi="Times New Roman" w:cs="Times New Roman"/>
          <w:iCs/>
          <w:sz w:val="24"/>
          <w:szCs w:val="24"/>
        </w:rPr>
        <w:lastRenderedPageBreak/>
        <w:t>other person might be within hearing distance, and that he was not guilty of any want of care in not foreseeing the probability of the presence of someone within hearing range of the speaking tones which he used.</w:t>
      </w:r>
    </w:p>
    <w:p w:rsidR="00004D44" w:rsidRPr="006A5DD0" w:rsidRDefault="006A5DD0" w:rsidP="00004D44">
      <w:pPr>
        <w:spacing w:line="360" w:lineRule="auto"/>
        <w:jc w:val="both"/>
        <w:rPr>
          <w:rFonts w:ascii="Times New Roman" w:hAnsi="Times New Roman" w:cs="Times New Roman"/>
          <w:sz w:val="24"/>
          <w:szCs w:val="24"/>
          <w:lang w:val="en-CA"/>
        </w:rPr>
      </w:pPr>
      <w:r w:rsidRPr="006A5DD0">
        <w:rPr>
          <w:rFonts w:ascii="Times New Roman" w:hAnsi="Times New Roman" w:cs="Times New Roman"/>
          <w:sz w:val="24"/>
          <w:szCs w:val="24"/>
          <w:lang w:val="en-CA"/>
        </w:rPr>
        <w:t xml:space="preserve">In </w:t>
      </w:r>
      <w:r w:rsidRPr="006A5DD0">
        <w:rPr>
          <w:rFonts w:ascii="Times New Roman" w:hAnsi="Times New Roman" w:cs="Times New Roman"/>
          <w:i/>
          <w:sz w:val="24"/>
          <w:szCs w:val="24"/>
          <w:lang w:val="en-CA"/>
        </w:rPr>
        <w:t>Weld-Blundell v Stephens [1920] AC 956</w:t>
      </w:r>
      <w:r>
        <w:rPr>
          <w:rFonts w:ascii="Times New Roman" w:hAnsi="Times New Roman" w:cs="Times New Roman"/>
          <w:i/>
          <w:sz w:val="24"/>
          <w:szCs w:val="24"/>
          <w:lang w:val="en-CA"/>
        </w:rPr>
        <w:t>,</w:t>
      </w:r>
      <w:r w:rsidRPr="006A5DD0">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Pr="006A5DD0">
        <w:rPr>
          <w:rFonts w:ascii="Times New Roman" w:hAnsi="Times New Roman" w:cs="Times New Roman"/>
          <w:sz w:val="24"/>
          <w:szCs w:val="24"/>
          <w:lang w:val="en-CA"/>
        </w:rPr>
        <w:t xml:space="preserve">he plaintiff had been successfully sued for a libel contained in a document which he had supplied to his accountant. The majority of the House of Lords held that he could not recover the damages he had had to pay to the defamed party </w:t>
      </w:r>
      <w:r w:rsidR="00C358CC">
        <w:rPr>
          <w:rFonts w:ascii="Times New Roman" w:hAnsi="Times New Roman" w:cs="Times New Roman"/>
          <w:sz w:val="24"/>
          <w:szCs w:val="24"/>
          <w:lang w:val="en-CA"/>
        </w:rPr>
        <w:t>due to</w:t>
      </w:r>
      <w:r w:rsidRPr="006A5DD0">
        <w:rPr>
          <w:rFonts w:ascii="Times New Roman" w:hAnsi="Times New Roman" w:cs="Times New Roman"/>
          <w:sz w:val="24"/>
          <w:szCs w:val="24"/>
          <w:lang w:val="en-CA"/>
        </w:rPr>
        <w:t xml:space="preserve"> his accountant, who had negligently left the document about so that it came to the former’s attention. </w:t>
      </w:r>
      <w:r>
        <w:rPr>
          <w:rFonts w:ascii="Times New Roman" w:hAnsi="Times New Roman" w:cs="Times New Roman"/>
          <w:sz w:val="24"/>
          <w:szCs w:val="24"/>
          <w:lang w:val="en-CA"/>
        </w:rPr>
        <w:t>The court stated that w</w:t>
      </w:r>
      <w:r w:rsidRPr="006A5DD0">
        <w:rPr>
          <w:rFonts w:ascii="Times New Roman" w:hAnsi="Times New Roman" w:cs="Times New Roman"/>
          <w:sz w:val="24"/>
          <w:szCs w:val="24"/>
          <w:lang w:val="en-CA"/>
        </w:rPr>
        <w:t>hat a defendant ought to have anticipated as a reasonable man is material when the question is whether or not he was guilty of negligence, that is, of want of due care according to the circum-stances</w:t>
      </w:r>
      <w:r>
        <w:rPr>
          <w:rFonts w:ascii="Times New Roman" w:hAnsi="Times New Roman" w:cs="Times New Roman"/>
          <w:sz w:val="24"/>
          <w:szCs w:val="24"/>
          <w:lang w:val="en-CA"/>
        </w:rPr>
        <w:t>.</w:t>
      </w:r>
      <w:r w:rsidR="00004D44">
        <w:rPr>
          <w:rFonts w:ascii="Times New Roman" w:hAnsi="Times New Roman" w:cs="Times New Roman"/>
          <w:sz w:val="24"/>
          <w:szCs w:val="24"/>
          <w:lang w:val="en-CA"/>
        </w:rPr>
        <w:t xml:space="preserve"> The author will be found negligent if the resultant publication is r</w:t>
      </w:r>
      <w:r w:rsidR="00004D44" w:rsidRPr="00004D44">
        <w:rPr>
          <w:rFonts w:ascii="Times New Roman" w:hAnsi="Times New Roman" w:cs="Times New Roman"/>
          <w:sz w:val="24"/>
          <w:szCs w:val="24"/>
          <w:lang w:val="en-CA"/>
        </w:rPr>
        <w:t xml:space="preserve">easonably foreseeable </w:t>
      </w:r>
      <w:r w:rsidR="00004D44">
        <w:rPr>
          <w:rFonts w:ascii="Times New Roman" w:hAnsi="Times New Roman" w:cs="Times New Roman"/>
          <w:sz w:val="24"/>
          <w:szCs w:val="24"/>
          <w:lang w:val="en-CA"/>
        </w:rPr>
        <w:t>taking into account</w:t>
      </w:r>
      <w:r w:rsidR="00004D44" w:rsidRPr="00004D44">
        <w:rPr>
          <w:rFonts w:ascii="Times New Roman" w:hAnsi="Times New Roman" w:cs="Times New Roman"/>
          <w:sz w:val="24"/>
          <w:szCs w:val="24"/>
          <w:lang w:val="en-CA"/>
        </w:rPr>
        <w:t xml:space="preserve"> all relevant circumstances</w:t>
      </w:r>
      <w:r w:rsidR="00004D44">
        <w:rPr>
          <w:rFonts w:ascii="Times New Roman" w:hAnsi="Times New Roman" w:cs="Times New Roman"/>
          <w:sz w:val="24"/>
          <w:szCs w:val="24"/>
          <w:lang w:val="en-CA"/>
        </w:rPr>
        <w:t xml:space="preserve"> or is a n</w:t>
      </w:r>
      <w:r w:rsidR="00004D44" w:rsidRPr="00004D44">
        <w:rPr>
          <w:rFonts w:ascii="Times New Roman" w:hAnsi="Times New Roman" w:cs="Times New Roman"/>
          <w:sz w:val="24"/>
          <w:szCs w:val="24"/>
          <w:lang w:val="en-CA"/>
        </w:rPr>
        <w:t xml:space="preserve">atural and probable result of </w:t>
      </w:r>
      <w:r w:rsidR="00004D44">
        <w:rPr>
          <w:rFonts w:ascii="Times New Roman" w:hAnsi="Times New Roman" w:cs="Times New Roman"/>
          <w:sz w:val="24"/>
          <w:szCs w:val="24"/>
          <w:lang w:val="en-CA"/>
        </w:rPr>
        <w:t>his</w:t>
      </w:r>
      <w:r w:rsidR="00004D44" w:rsidRPr="00004D44">
        <w:rPr>
          <w:rFonts w:ascii="Times New Roman" w:hAnsi="Times New Roman" w:cs="Times New Roman"/>
          <w:sz w:val="24"/>
          <w:szCs w:val="24"/>
          <w:lang w:val="en-CA"/>
        </w:rPr>
        <w:t xml:space="preserve"> actions</w:t>
      </w:r>
      <w:r w:rsidR="00004D44">
        <w:rPr>
          <w:rFonts w:ascii="Times New Roman" w:hAnsi="Times New Roman" w:cs="Times New Roman"/>
          <w:sz w:val="24"/>
          <w:szCs w:val="24"/>
          <w:lang w:val="en-CA"/>
        </w:rPr>
        <w:t>.</w:t>
      </w:r>
    </w:p>
    <w:p w:rsidR="0018459C" w:rsidRDefault="0018459C" w:rsidP="004E76EC">
      <w:p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In all the above cases, there was an </w:t>
      </w:r>
      <w:r w:rsidR="004E76E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act</w:t>
      </w:r>
      <w:r w:rsidR="004E76E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of the defendant that resulted in the communication reaching a</w:t>
      </w:r>
      <w:r w:rsidR="004E76EC">
        <w:rPr>
          <w:rFonts w:ascii="Times New Roman" w:eastAsia="Times New Roman" w:hAnsi="Times New Roman" w:cs="Times New Roman"/>
          <w:iCs/>
          <w:sz w:val="24"/>
          <w:szCs w:val="24"/>
        </w:rPr>
        <w:t>n unintended</w:t>
      </w:r>
      <w:r>
        <w:rPr>
          <w:rFonts w:ascii="Times New Roman" w:eastAsia="Times New Roman" w:hAnsi="Times New Roman" w:cs="Times New Roman"/>
          <w:iCs/>
          <w:sz w:val="24"/>
          <w:szCs w:val="24"/>
        </w:rPr>
        <w:t xml:space="preserve"> third </w:t>
      </w:r>
      <w:r w:rsidR="004E76EC">
        <w:rPr>
          <w:rFonts w:ascii="Times New Roman" w:eastAsia="Times New Roman" w:hAnsi="Times New Roman" w:cs="Times New Roman"/>
          <w:iCs/>
          <w:sz w:val="24"/>
          <w:szCs w:val="24"/>
        </w:rPr>
        <w:t xml:space="preserve">party. This suggests that in </w:t>
      </w:r>
      <w:r w:rsidR="004E76EC" w:rsidRPr="004E76EC">
        <w:rPr>
          <w:rFonts w:ascii="Times New Roman" w:eastAsia="Times New Roman" w:hAnsi="Times New Roman" w:cs="Times New Roman"/>
          <w:iCs/>
          <w:sz w:val="24"/>
          <w:szCs w:val="24"/>
        </w:rPr>
        <w:t xml:space="preserve">a clear case of </w:t>
      </w:r>
      <w:r w:rsidR="004E76EC" w:rsidRPr="004E76EC">
        <w:rPr>
          <w:rFonts w:ascii="Times New Roman" w:eastAsia="Times New Roman" w:hAnsi="Times New Roman" w:cs="Times New Roman"/>
          <w:i/>
          <w:iCs/>
          <w:sz w:val="24"/>
          <w:szCs w:val="24"/>
        </w:rPr>
        <w:t>novus actus interveniens</w:t>
      </w:r>
      <w:r w:rsidR="004E76EC" w:rsidRPr="004E76EC">
        <w:rPr>
          <w:rFonts w:ascii="Times New Roman" w:eastAsia="Times New Roman" w:hAnsi="Times New Roman" w:cs="Times New Roman"/>
          <w:iCs/>
          <w:sz w:val="24"/>
          <w:szCs w:val="24"/>
        </w:rPr>
        <w:t>, the defendant will not be liable where the defamatory matter is made known by the act of a third person for which the defendant can in no way be held responsible.</w:t>
      </w:r>
      <w:r w:rsidR="002D2654" w:rsidRPr="002D2654">
        <w:t xml:space="preserve"> </w:t>
      </w:r>
      <w:r w:rsidR="002D2654" w:rsidRPr="002D2654">
        <w:rPr>
          <w:rFonts w:ascii="Times New Roman" w:eastAsia="Times New Roman" w:hAnsi="Times New Roman" w:cs="Times New Roman"/>
          <w:iCs/>
          <w:sz w:val="24"/>
          <w:szCs w:val="24"/>
        </w:rPr>
        <w:t xml:space="preserve">Where, without any apparent fault on the part of the defendant, an accidental publication of a libel on the plaintiff to a third person is made, no responsibility rests upon </w:t>
      </w:r>
      <w:r w:rsidR="002D2654">
        <w:rPr>
          <w:rFonts w:ascii="Times New Roman" w:eastAsia="Times New Roman" w:hAnsi="Times New Roman" w:cs="Times New Roman"/>
          <w:iCs/>
          <w:sz w:val="24"/>
          <w:szCs w:val="24"/>
        </w:rPr>
        <w:t xml:space="preserve">the defendant. </w:t>
      </w:r>
      <w:r w:rsidR="003C4B7E" w:rsidRPr="003C4B7E">
        <w:rPr>
          <w:rFonts w:ascii="Times New Roman" w:eastAsia="Times New Roman" w:hAnsi="Times New Roman" w:cs="Times New Roman"/>
          <w:iCs/>
          <w:sz w:val="24"/>
          <w:szCs w:val="24"/>
        </w:rPr>
        <w:t>Where the communication is the direct result of the defendant’s act, it seems reasonable, as well as in consona</w:t>
      </w:r>
      <w:r w:rsidR="00790453">
        <w:rPr>
          <w:rFonts w:ascii="Times New Roman" w:eastAsia="Times New Roman" w:hAnsi="Times New Roman" w:cs="Times New Roman"/>
          <w:iCs/>
          <w:sz w:val="24"/>
          <w:szCs w:val="24"/>
        </w:rPr>
        <w:t xml:space="preserve">nce with the general principles </w:t>
      </w:r>
      <w:r w:rsidR="003C4B7E" w:rsidRPr="003C4B7E">
        <w:rPr>
          <w:rFonts w:ascii="Times New Roman" w:eastAsia="Times New Roman" w:hAnsi="Times New Roman" w:cs="Times New Roman"/>
          <w:iCs/>
          <w:sz w:val="24"/>
          <w:szCs w:val="24"/>
        </w:rPr>
        <w:t xml:space="preserve">of </w:t>
      </w:r>
      <w:r w:rsidR="00790453">
        <w:rPr>
          <w:rFonts w:ascii="Times New Roman" w:eastAsia="Times New Roman" w:hAnsi="Times New Roman" w:cs="Times New Roman"/>
          <w:iCs/>
          <w:sz w:val="24"/>
          <w:szCs w:val="24"/>
        </w:rPr>
        <w:t xml:space="preserve">liability </w:t>
      </w:r>
      <w:r w:rsidR="00C358CC" w:rsidRPr="003C4B7E">
        <w:rPr>
          <w:rFonts w:ascii="Times New Roman" w:eastAsia="Times New Roman" w:hAnsi="Times New Roman" w:cs="Times New Roman"/>
          <w:iCs/>
          <w:sz w:val="24"/>
          <w:szCs w:val="24"/>
        </w:rPr>
        <w:t>that</w:t>
      </w:r>
      <w:r w:rsidR="00790453">
        <w:rPr>
          <w:rFonts w:ascii="Times New Roman" w:eastAsia="Times New Roman" w:hAnsi="Times New Roman" w:cs="Times New Roman"/>
          <w:iCs/>
          <w:sz w:val="24"/>
          <w:szCs w:val="24"/>
        </w:rPr>
        <w:t xml:space="preserve"> the </w:t>
      </w:r>
      <w:r w:rsidR="003C4B7E" w:rsidRPr="003C4B7E">
        <w:rPr>
          <w:rFonts w:ascii="Times New Roman" w:eastAsia="Times New Roman" w:hAnsi="Times New Roman" w:cs="Times New Roman"/>
          <w:iCs/>
          <w:sz w:val="24"/>
          <w:szCs w:val="24"/>
        </w:rPr>
        <w:t xml:space="preserve">burden </w:t>
      </w:r>
      <w:r w:rsidR="00232CF2">
        <w:rPr>
          <w:rFonts w:ascii="Times New Roman" w:eastAsia="Times New Roman" w:hAnsi="Times New Roman" w:cs="Times New Roman"/>
          <w:iCs/>
          <w:sz w:val="24"/>
          <w:szCs w:val="24"/>
        </w:rPr>
        <w:t xml:space="preserve">should be upon the defendant to </w:t>
      </w:r>
      <w:r w:rsidR="003C4B7E" w:rsidRPr="003C4B7E">
        <w:rPr>
          <w:rFonts w:ascii="Times New Roman" w:eastAsia="Times New Roman" w:hAnsi="Times New Roman" w:cs="Times New Roman"/>
          <w:iCs/>
          <w:sz w:val="24"/>
          <w:szCs w:val="24"/>
        </w:rPr>
        <w:t>show that the communication which is the subject of complaint was not the result of his negligence</w:t>
      </w:r>
      <w:r w:rsidR="003C4B7E">
        <w:rPr>
          <w:rFonts w:ascii="Times New Roman" w:eastAsia="Times New Roman" w:hAnsi="Times New Roman" w:cs="Times New Roman"/>
          <w:iCs/>
          <w:sz w:val="24"/>
          <w:szCs w:val="24"/>
        </w:rPr>
        <w:t>.</w:t>
      </w:r>
      <w:r w:rsidR="003C4B7E" w:rsidRPr="003C4B7E">
        <w:rPr>
          <w:rFonts w:ascii="Times New Roman" w:eastAsia="Times New Roman" w:hAnsi="Times New Roman" w:cs="Times New Roman"/>
          <w:iCs/>
          <w:sz w:val="24"/>
          <w:szCs w:val="24"/>
        </w:rPr>
        <w:t xml:space="preserve"> </w:t>
      </w:r>
      <w:r w:rsidR="002D2654" w:rsidRPr="002D2654">
        <w:rPr>
          <w:rFonts w:ascii="Times New Roman" w:eastAsia="Times New Roman" w:hAnsi="Times New Roman" w:cs="Times New Roman"/>
          <w:iCs/>
          <w:sz w:val="24"/>
          <w:szCs w:val="24"/>
        </w:rPr>
        <w:t xml:space="preserve">The burden </w:t>
      </w:r>
      <w:r w:rsidR="002D2654">
        <w:rPr>
          <w:rFonts w:ascii="Times New Roman" w:eastAsia="Times New Roman" w:hAnsi="Times New Roman" w:cs="Times New Roman"/>
          <w:iCs/>
          <w:sz w:val="24"/>
          <w:szCs w:val="24"/>
        </w:rPr>
        <w:t>is</w:t>
      </w:r>
      <w:r w:rsidR="002D2654" w:rsidRPr="002D2654">
        <w:rPr>
          <w:rFonts w:ascii="Times New Roman" w:eastAsia="Times New Roman" w:hAnsi="Times New Roman" w:cs="Times New Roman"/>
          <w:iCs/>
          <w:sz w:val="24"/>
          <w:szCs w:val="24"/>
        </w:rPr>
        <w:t xml:space="preserve"> thrown upon the defendant to prove that it was not due to any negligence on his part that</w:t>
      </w:r>
      <w:r w:rsidR="002D2654">
        <w:rPr>
          <w:rFonts w:ascii="Times New Roman" w:eastAsia="Times New Roman" w:hAnsi="Times New Roman" w:cs="Times New Roman"/>
          <w:iCs/>
          <w:sz w:val="24"/>
          <w:szCs w:val="24"/>
        </w:rPr>
        <w:t xml:space="preserve"> </w:t>
      </w:r>
      <w:r w:rsidR="002D2654" w:rsidRPr="004E76EC">
        <w:rPr>
          <w:rFonts w:ascii="Times New Roman" w:eastAsia="Times New Roman" w:hAnsi="Times New Roman" w:cs="Times New Roman"/>
          <w:iCs/>
          <w:sz w:val="24"/>
          <w:szCs w:val="24"/>
        </w:rPr>
        <w:t xml:space="preserve">the defamatory matter </w:t>
      </w:r>
      <w:r w:rsidR="002D2654">
        <w:rPr>
          <w:rFonts w:ascii="Times New Roman" w:eastAsia="Times New Roman" w:hAnsi="Times New Roman" w:cs="Times New Roman"/>
          <w:iCs/>
          <w:sz w:val="24"/>
          <w:szCs w:val="24"/>
        </w:rPr>
        <w:t>was</w:t>
      </w:r>
      <w:r w:rsidR="002D2654" w:rsidRPr="004E76EC">
        <w:rPr>
          <w:rFonts w:ascii="Times New Roman" w:eastAsia="Times New Roman" w:hAnsi="Times New Roman" w:cs="Times New Roman"/>
          <w:iCs/>
          <w:sz w:val="24"/>
          <w:szCs w:val="24"/>
        </w:rPr>
        <w:t xml:space="preserve"> made known </w:t>
      </w:r>
      <w:r w:rsidR="002D2654">
        <w:rPr>
          <w:rFonts w:ascii="Times New Roman" w:eastAsia="Times New Roman" w:hAnsi="Times New Roman" w:cs="Times New Roman"/>
          <w:iCs/>
          <w:sz w:val="24"/>
          <w:szCs w:val="24"/>
        </w:rPr>
        <w:t>to</w:t>
      </w:r>
      <w:r w:rsidR="002D2654" w:rsidRPr="004E76EC">
        <w:rPr>
          <w:rFonts w:ascii="Times New Roman" w:eastAsia="Times New Roman" w:hAnsi="Times New Roman" w:cs="Times New Roman"/>
          <w:iCs/>
          <w:sz w:val="24"/>
          <w:szCs w:val="24"/>
        </w:rPr>
        <w:t xml:space="preserve"> a third person</w:t>
      </w:r>
      <w:r w:rsidR="002D2654">
        <w:rPr>
          <w:rFonts w:ascii="Times New Roman" w:eastAsia="Times New Roman" w:hAnsi="Times New Roman" w:cs="Times New Roman"/>
          <w:iCs/>
          <w:sz w:val="24"/>
          <w:szCs w:val="24"/>
        </w:rPr>
        <w:t>.</w:t>
      </w:r>
    </w:p>
    <w:p w:rsidR="00232CF2" w:rsidRDefault="00232CF2" w:rsidP="004E76EC">
      <w:p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In the instant case, the evidence was that the letter was not addressed to the appellant but rather to The Chief Administrative Officer of Yumbe District Local Government. Therefore from the very beginning, the respondent had the intention to publish this letter to a person other than the appellant.  According to the respondent as indicated in his testimony at </w:t>
      </w:r>
      <w:r w:rsidR="00E40A88">
        <w:rPr>
          <w:rFonts w:ascii="Times New Roman" w:eastAsia="Times New Roman" w:hAnsi="Times New Roman" w:cs="Times New Roman"/>
          <w:iCs/>
          <w:sz w:val="24"/>
          <w:szCs w:val="24"/>
        </w:rPr>
        <w:t xml:space="preserve">lines 17 – 20 of </w:t>
      </w:r>
      <w:r>
        <w:rPr>
          <w:rFonts w:ascii="Times New Roman" w:eastAsia="Times New Roman" w:hAnsi="Times New Roman" w:cs="Times New Roman"/>
          <w:iCs/>
          <w:sz w:val="24"/>
          <w:szCs w:val="24"/>
        </w:rPr>
        <w:t xml:space="preserve">page </w:t>
      </w:r>
      <w:r w:rsidR="00E40A88">
        <w:rPr>
          <w:rFonts w:ascii="Times New Roman" w:eastAsia="Times New Roman" w:hAnsi="Times New Roman" w:cs="Times New Roman"/>
          <w:iCs/>
          <w:sz w:val="24"/>
          <w:szCs w:val="24"/>
        </w:rPr>
        <w:t>23 of the record of appeal, he wrote the letter on 19</w:t>
      </w:r>
      <w:r w:rsidR="00E40A88" w:rsidRPr="00E40A88">
        <w:rPr>
          <w:rFonts w:ascii="Times New Roman" w:eastAsia="Times New Roman" w:hAnsi="Times New Roman" w:cs="Times New Roman"/>
          <w:iCs/>
          <w:sz w:val="24"/>
          <w:szCs w:val="24"/>
          <w:vertAlign w:val="superscript"/>
        </w:rPr>
        <w:t>th</w:t>
      </w:r>
      <w:r w:rsidR="00E40A88">
        <w:rPr>
          <w:rFonts w:ascii="Times New Roman" w:eastAsia="Times New Roman" w:hAnsi="Times New Roman" w:cs="Times New Roman"/>
          <w:iCs/>
          <w:sz w:val="24"/>
          <w:szCs w:val="24"/>
        </w:rPr>
        <w:t xml:space="preserve"> December 2012 but </w:t>
      </w:r>
      <w:r w:rsidR="00790453">
        <w:rPr>
          <w:rFonts w:ascii="Times New Roman" w:eastAsia="Times New Roman" w:hAnsi="Times New Roman" w:cs="Times New Roman"/>
          <w:iCs/>
          <w:sz w:val="24"/>
          <w:szCs w:val="24"/>
        </w:rPr>
        <w:t>subsequently</w:t>
      </w:r>
      <w:r w:rsidR="00E40A88">
        <w:rPr>
          <w:rFonts w:ascii="Times New Roman" w:eastAsia="Times New Roman" w:hAnsi="Times New Roman" w:cs="Times New Roman"/>
          <w:iCs/>
          <w:sz w:val="24"/>
          <w:szCs w:val="24"/>
        </w:rPr>
        <w:t xml:space="preserve"> when he called a Local Council I meeting for consideration and approval of the letter, he found it was missing from the office, only to receive a copy subsequently from the appellant’s advocates. </w:t>
      </w:r>
      <w:r w:rsidR="00E40A88">
        <w:rPr>
          <w:rFonts w:ascii="Times New Roman" w:eastAsia="Times New Roman" w:hAnsi="Times New Roman" w:cs="Times New Roman"/>
          <w:iCs/>
          <w:sz w:val="24"/>
          <w:szCs w:val="24"/>
        </w:rPr>
        <w:lastRenderedPageBreak/>
        <w:t xml:space="preserve">Under cross-examination at line 3-4 of page 24 of the record of appeal, he claimed that the letter was stolen together with all the files.  DW2 Ijoga Noah, </w:t>
      </w:r>
      <w:r w:rsidR="00C7186B">
        <w:rPr>
          <w:rFonts w:ascii="Times New Roman" w:eastAsia="Times New Roman" w:hAnsi="Times New Roman" w:cs="Times New Roman"/>
          <w:iCs/>
          <w:sz w:val="24"/>
          <w:szCs w:val="24"/>
        </w:rPr>
        <w:t>who</w:t>
      </w:r>
      <w:r w:rsidR="00E40A88">
        <w:rPr>
          <w:rFonts w:ascii="Times New Roman" w:eastAsia="Times New Roman" w:hAnsi="Times New Roman" w:cs="Times New Roman"/>
          <w:iCs/>
          <w:sz w:val="24"/>
          <w:szCs w:val="24"/>
        </w:rPr>
        <w:t xml:space="preserve"> was the </w:t>
      </w:r>
      <w:r w:rsidR="00C7186B">
        <w:rPr>
          <w:rFonts w:ascii="Times New Roman" w:eastAsia="Times New Roman" w:hAnsi="Times New Roman" w:cs="Times New Roman"/>
          <w:iCs/>
          <w:sz w:val="24"/>
          <w:szCs w:val="24"/>
        </w:rPr>
        <w:t xml:space="preserve">then L.C.1 Secretary for Defence, </w:t>
      </w:r>
      <w:r w:rsidR="00790453">
        <w:rPr>
          <w:rFonts w:ascii="Times New Roman" w:eastAsia="Times New Roman" w:hAnsi="Times New Roman" w:cs="Times New Roman"/>
          <w:iCs/>
          <w:sz w:val="24"/>
          <w:szCs w:val="24"/>
        </w:rPr>
        <w:t xml:space="preserve">testified that he </w:t>
      </w:r>
      <w:r w:rsidR="00C7186B">
        <w:rPr>
          <w:rFonts w:ascii="Times New Roman" w:eastAsia="Times New Roman" w:hAnsi="Times New Roman" w:cs="Times New Roman"/>
          <w:iCs/>
          <w:sz w:val="24"/>
          <w:szCs w:val="24"/>
        </w:rPr>
        <w:t xml:space="preserve">was suspected for complicity in the missing letter since he had the key to the office (see line 18 p 26 of the record of appeal). </w:t>
      </w:r>
    </w:p>
    <w:p w:rsidR="00FD7936" w:rsidRDefault="00FD7936" w:rsidP="004E76EC">
      <w:p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From that evidence, it is not clear how the letter got to the office of the Chief Administrative Officer</w:t>
      </w:r>
      <w:r w:rsidR="00203DC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where the appellant retrieved </w:t>
      </w:r>
      <w:r w:rsidR="00203DCF">
        <w:rPr>
          <w:rFonts w:ascii="Times New Roman" w:eastAsia="Times New Roman" w:hAnsi="Times New Roman" w:cs="Times New Roman"/>
          <w:iCs/>
          <w:sz w:val="24"/>
          <w:szCs w:val="24"/>
        </w:rPr>
        <w:t>a copy</w:t>
      </w:r>
      <w:r>
        <w:rPr>
          <w:rFonts w:ascii="Times New Roman" w:eastAsia="Times New Roman" w:hAnsi="Times New Roman" w:cs="Times New Roman"/>
          <w:iCs/>
          <w:sz w:val="24"/>
          <w:szCs w:val="24"/>
        </w:rPr>
        <w:t xml:space="preserve"> from the Commercial Officer in that office (see lines 26 and 35 at p 16 of the record of appeal). The appellant did not disclose the date on which he retrieved this letter. What the evidence established was that it was published to both the Chief Administrative Officer and the Commercial Officer</w:t>
      </w:r>
      <w:r w:rsidR="00F90E9C">
        <w:rPr>
          <w:rFonts w:ascii="Times New Roman" w:eastAsia="Times New Roman" w:hAnsi="Times New Roman" w:cs="Times New Roman"/>
          <w:iCs/>
          <w:sz w:val="24"/>
          <w:szCs w:val="24"/>
        </w:rPr>
        <w:t xml:space="preserve"> on an unspecified date</w:t>
      </w:r>
      <w:r>
        <w:rPr>
          <w:rFonts w:ascii="Times New Roman" w:eastAsia="Times New Roman" w:hAnsi="Times New Roman" w:cs="Times New Roman"/>
          <w:iCs/>
          <w:sz w:val="24"/>
          <w:szCs w:val="24"/>
        </w:rPr>
        <w:t xml:space="preserve">. The question </w:t>
      </w:r>
      <w:r w:rsidR="00F90E9C">
        <w:rPr>
          <w:rFonts w:ascii="Times New Roman" w:eastAsia="Times New Roman" w:hAnsi="Times New Roman" w:cs="Times New Roman"/>
          <w:iCs/>
          <w:sz w:val="24"/>
          <w:szCs w:val="24"/>
        </w:rPr>
        <w:t xml:space="preserve">then </w:t>
      </w:r>
      <w:r>
        <w:rPr>
          <w:rFonts w:ascii="Times New Roman" w:eastAsia="Times New Roman" w:hAnsi="Times New Roman" w:cs="Times New Roman"/>
          <w:iCs/>
          <w:sz w:val="24"/>
          <w:szCs w:val="24"/>
        </w:rPr>
        <w:t>is whether the respondent can be held responsible for that publication.</w:t>
      </w:r>
    </w:p>
    <w:p w:rsidR="006A5DD0" w:rsidRDefault="00F90E9C" w:rsidP="006A5DD0">
      <w:p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respondent’s claim that the letter was stolen together with all the files after it was written on 19</w:t>
      </w:r>
      <w:r w:rsidRPr="00E40A88">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xml:space="preserve"> December 2012 cannot be believed. </w:t>
      </w:r>
      <w:r w:rsidR="00203DCF">
        <w:rPr>
          <w:rFonts w:ascii="Times New Roman" w:eastAsia="Times New Roman" w:hAnsi="Times New Roman" w:cs="Times New Roman"/>
          <w:iCs/>
          <w:sz w:val="24"/>
          <w:szCs w:val="24"/>
        </w:rPr>
        <w:t xml:space="preserve">There was no evidence of any break-in adduced at the trial. </w:t>
      </w:r>
      <w:r>
        <w:rPr>
          <w:rFonts w:ascii="Times New Roman" w:eastAsia="Times New Roman" w:hAnsi="Times New Roman" w:cs="Times New Roman"/>
          <w:iCs/>
          <w:sz w:val="24"/>
          <w:szCs w:val="24"/>
        </w:rPr>
        <w:t>It would be a most peculiar thief who would ensure that the letter is delivered to the addressee. The plaintiff claimed that the letter was stolen along with all other files yet he was able to produce in court the minutes of L.C.1 meeting of 19</w:t>
      </w:r>
      <w:r w:rsidRPr="00E40A88">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xml:space="preserve"> December 2012 which authorized the writing of that letter. </w:t>
      </w:r>
      <w:r w:rsidR="002E61FD">
        <w:rPr>
          <w:rFonts w:ascii="Times New Roman" w:eastAsia="Times New Roman" w:hAnsi="Times New Roman" w:cs="Times New Roman"/>
          <w:iCs/>
          <w:sz w:val="24"/>
          <w:szCs w:val="24"/>
        </w:rPr>
        <w:t xml:space="preserve">These were exhibited as D.E.X.3. </w:t>
      </w:r>
      <w:r>
        <w:rPr>
          <w:rFonts w:ascii="Times New Roman" w:eastAsia="Times New Roman" w:hAnsi="Times New Roman" w:cs="Times New Roman"/>
          <w:iCs/>
          <w:sz w:val="24"/>
          <w:szCs w:val="24"/>
        </w:rPr>
        <w:t xml:space="preserve">In any event, when he wrote the letter he addressed it to the Chief Administrative Officer and intended it to be delivered to that officer. He intended it to be published to a person other than the appellant and indeed it was so published. </w:t>
      </w:r>
      <w:r w:rsidR="006A5DD0">
        <w:rPr>
          <w:rFonts w:ascii="Times New Roman" w:eastAsia="Times New Roman" w:hAnsi="Times New Roman" w:cs="Times New Roman"/>
          <w:iCs/>
          <w:sz w:val="24"/>
          <w:szCs w:val="24"/>
        </w:rPr>
        <w:t xml:space="preserve">When the respondent wrote the letter he </w:t>
      </w:r>
      <w:r>
        <w:rPr>
          <w:rFonts w:ascii="Times New Roman" w:eastAsia="Times New Roman" w:hAnsi="Times New Roman" w:cs="Times New Roman"/>
          <w:iCs/>
          <w:sz w:val="24"/>
          <w:szCs w:val="24"/>
        </w:rPr>
        <w:t>does not appear to have taken any reasonable care to avoid acts or omissions which he</w:t>
      </w:r>
      <w:r w:rsidR="006A5DD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could reasonably foresee would be likely</w:t>
      </w:r>
      <w:r w:rsidR="002E61FD">
        <w:rPr>
          <w:rFonts w:ascii="Times New Roman" w:eastAsia="Times New Roman" w:hAnsi="Times New Roman" w:cs="Times New Roman"/>
          <w:iCs/>
          <w:sz w:val="24"/>
          <w:szCs w:val="24"/>
        </w:rPr>
        <w:t xml:space="preserve"> to </w:t>
      </w:r>
      <w:r w:rsidR="006A5DD0">
        <w:rPr>
          <w:rFonts w:ascii="Times New Roman" w:eastAsia="Times New Roman" w:hAnsi="Times New Roman" w:cs="Times New Roman"/>
          <w:iCs/>
          <w:sz w:val="24"/>
          <w:szCs w:val="24"/>
        </w:rPr>
        <w:t xml:space="preserve">injure </w:t>
      </w:r>
      <w:r>
        <w:rPr>
          <w:rFonts w:ascii="Times New Roman" w:eastAsia="Times New Roman" w:hAnsi="Times New Roman" w:cs="Times New Roman"/>
          <w:iCs/>
          <w:sz w:val="24"/>
          <w:szCs w:val="24"/>
        </w:rPr>
        <w:t>the appellant</w:t>
      </w:r>
      <w:r w:rsidR="002E61FD">
        <w:rPr>
          <w:rFonts w:ascii="Times New Roman" w:eastAsia="Times New Roman" w:hAnsi="Times New Roman" w:cs="Times New Roman"/>
          <w:iCs/>
          <w:sz w:val="24"/>
          <w:szCs w:val="24"/>
        </w:rPr>
        <w:t>, in case the letter was received by the addressee</w:t>
      </w:r>
      <w:r w:rsidR="00096C6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2E61FD">
        <w:rPr>
          <w:rFonts w:ascii="Times New Roman" w:eastAsia="Times New Roman" w:hAnsi="Times New Roman" w:cs="Times New Roman"/>
          <w:iCs/>
          <w:sz w:val="24"/>
          <w:szCs w:val="24"/>
        </w:rPr>
        <w:t>Since</w:t>
      </w:r>
      <w:r>
        <w:rPr>
          <w:rFonts w:ascii="Times New Roman" w:eastAsia="Times New Roman" w:hAnsi="Times New Roman" w:cs="Times New Roman"/>
          <w:iCs/>
          <w:sz w:val="24"/>
          <w:szCs w:val="24"/>
        </w:rPr>
        <w:t xml:space="preserve"> he </w:t>
      </w:r>
      <w:r w:rsidR="002E61FD">
        <w:rPr>
          <w:rFonts w:ascii="Times New Roman" w:eastAsia="Times New Roman" w:hAnsi="Times New Roman" w:cs="Times New Roman"/>
          <w:iCs/>
          <w:sz w:val="24"/>
          <w:szCs w:val="24"/>
        </w:rPr>
        <w:t>intended</w:t>
      </w:r>
      <w:r>
        <w:rPr>
          <w:rFonts w:ascii="Times New Roman" w:eastAsia="Times New Roman" w:hAnsi="Times New Roman" w:cs="Times New Roman"/>
          <w:iCs/>
          <w:sz w:val="24"/>
          <w:szCs w:val="24"/>
        </w:rPr>
        <w:t xml:space="preserve"> the letter to be delivered to the </w:t>
      </w:r>
      <w:r w:rsidR="002E61FD">
        <w:rPr>
          <w:rFonts w:ascii="Times New Roman" w:eastAsia="Times New Roman" w:hAnsi="Times New Roman" w:cs="Times New Roman"/>
          <w:iCs/>
          <w:sz w:val="24"/>
          <w:szCs w:val="24"/>
        </w:rPr>
        <w:t xml:space="preserve">Chief Administrative Officer, the acts of a third party, if there was one, would not absolve him of liability under the doctrine of </w:t>
      </w:r>
      <w:r w:rsidR="002E61FD" w:rsidRPr="004E76EC">
        <w:rPr>
          <w:rFonts w:ascii="Times New Roman" w:eastAsia="Times New Roman" w:hAnsi="Times New Roman" w:cs="Times New Roman"/>
          <w:i/>
          <w:iCs/>
          <w:sz w:val="24"/>
          <w:szCs w:val="24"/>
        </w:rPr>
        <w:t>novus actus interveniens</w:t>
      </w:r>
      <w:r w:rsidR="002E61FD">
        <w:rPr>
          <w:rFonts w:ascii="Times New Roman" w:eastAsia="Times New Roman" w:hAnsi="Times New Roman" w:cs="Times New Roman"/>
          <w:i/>
          <w:iCs/>
          <w:sz w:val="24"/>
          <w:szCs w:val="24"/>
        </w:rPr>
        <w:t xml:space="preserve">, </w:t>
      </w:r>
      <w:r w:rsidR="002E61FD">
        <w:rPr>
          <w:rFonts w:ascii="Times New Roman" w:eastAsia="Times New Roman" w:hAnsi="Times New Roman" w:cs="Times New Roman"/>
          <w:iCs/>
          <w:sz w:val="24"/>
          <w:szCs w:val="24"/>
        </w:rPr>
        <w:t>since there was no break in the chain of transmission between the writing and final delivery of the letter to its intended destination.</w:t>
      </w:r>
    </w:p>
    <w:p w:rsidR="008269A4" w:rsidRDefault="008269A4" w:rsidP="006A5DD0">
      <w:pPr>
        <w:spacing w:line="360" w:lineRule="auto"/>
        <w:jc w:val="both"/>
        <w:rPr>
          <w:rFonts w:ascii="Times New Roman" w:eastAsia="Times New Roman" w:hAnsi="Times New Roman" w:cs="Times New Roman"/>
          <w:iCs/>
          <w:sz w:val="24"/>
          <w:szCs w:val="24"/>
        </w:rPr>
      </w:pPr>
      <w:r w:rsidRPr="008269A4">
        <w:rPr>
          <w:rFonts w:ascii="Times New Roman" w:eastAsia="Times New Roman" w:hAnsi="Times New Roman" w:cs="Times New Roman"/>
          <w:iCs/>
          <w:sz w:val="24"/>
          <w:szCs w:val="24"/>
        </w:rPr>
        <w:t xml:space="preserve">Where human action forms one of the links between the original wrongdoing of the defendant and the plaintiff’s loss that action must </w:t>
      </w:r>
      <w:r>
        <w:rPr>
          <w:rFonts w:ascii="Times New Roman" w:eastAsia="Times New Roman" w:hAnsi="Times New Roman" w:cs="Times New Roman"/>
          <w:iCs/>
          <w:sz w:val="24"/>
          <w:szCs w:val="24"/>
        </w:rPr>
        <w:t>“</w:t>
      </w:r>
      <w:r w:rsidRPr="008269A4">
        <w:rPr>
          <w:rFonts w:ascii="Times New Roman" w:eastAsia="Times New Roman" w:hAnsi="Times New Roman" w:cs="Times New Roman"/>
          <w:iCs/>
          <w:sz w:val="24"/>
          <w:szCs w:val="24"/>
        </w:rPr>
        <w:t xml:space="preserve">at least have been something very likely to happen if it is not to be regarded as </w:t>
      </w:r>
      <w:r w:rsidRPr="008269A4">
        <w:rPr>
          <w:rFonts w:ascii="Times New Roman" w:eastAsia="Times New Roman" w:hAnsi="Times New Roman" w:cs="Times New Roman"/>
          <w:i/>
          <w:iCs/>
          <w:sz w:val="24"/>
          <w:szCs w:val="24"/>
        </w:rPr>
        <w:t>novus actus interveniens</w:t>
      </w:r>
      <w:r w:rsidRPr="008269A4">
        <w:rPr>
          <w:rFonts w:ascii="Times New Roman" w:eastAsia="Times New Roman" w:hAnsi="Times New Roman" w:cs="Times New Roman"/>
          <w:iCs/>
          <w:sz w:val="24"/>
          <w:szCs w:val="24"/>
        </w:rPr>
        <w:t xml:space="preserve"> breaking the chain of causation</w:t>
      </w:r>
      <w:r>
        <w:rPr>
          <w:rFonts w:ascii="Times New Roman" w:eastAsia="Times New Roman" w:hAnsi="Times New Roman" w:cs="Times New Roman"/>
          <w:iCs/>
          <w:sz w:val="24"/>
          <w:szCs w:val="24"/>
        </w:rPr>
        <w:t xml:space="preserve">” (see </w:t>
      </w:r>
      <w:r w:rsidRPr="008269A4">
        <w:rPr>
          <w:rFonts w:ascii="Times New Roman" w:eastAsia="Times New Roman" w:hAnsi="Times New Roman" w:cs="Times New Roman"/>
          <w:i/>
          <w:iCs/>
          <w:sz w:val="24"/>
          <w:szCs w:val="24"/>
        </w:rPr>
        <w:t>Dorset Yacht Co Ltd v Home Office</w:t>
      </w:r>
      <w:r w:rsidRPr="008269A4">
        <w:rPr>
          <w:i/>
        </w:rPr>
        <w:t xml:space="preserve"> </w:t>
      </w:r>
      <w:r w:rsidRPr="008269A4">
        <w:rPr>
          <w:rFonts w:ascii="Times New Roman" w:eastAsia="Times New Roman" w:hAnsi="Times New Roman" w:cs="Times New Roman"/>
          <w:i/>
          <w:iCs/>
          <w:sz w:val="24"/>
          <w:szCs w:val="24"/>
        </w:rPr>
        <w:t>[1970] AC 1004, [1970] 2 WLR 1140, [1970] 2 All ER 94</w:t>
      </w:r>
      <w:r>
        <w:rPr>
          <w:rFonts w:ascii="Times New Roman" w:eastAsia="Times New Roman" w:hAnsi="Times New Roman" w:cs="Times New Roman"/>
          <w:iCs/>
          <w:sz w:val="24"/>
          <w:szCs w:val="24"/>
        </w:rPr>
        <w:t xml:space="preserve">). </w:t>
      </w:r>
      <w:r w:rsidR="00942171" w:rsidRPr="00942171">
        <w:rPr>
          <w:rFonts w:ascii="Times New Roman" w:eastAsia="Times New Roman" w:hAnsi="Times New Roman" w:cs="Times New Roman"/>
          <w:iCs/>
          <w:sz w:val="24"/>
          <w:szCs w:val="24"/>
        </w:rPr>
        <w:t>A defend</w:t>
      </w:r>
      <w:r w:rsidR="00942171">
        <w:rPr>
          <w:rFonts w:ascii="Times New Roman" w:eastAsia="Times New Roman" w:hAnsi="Times New Roman" w:cs="Times New Roman"/>
          <w:iCs/>
          <w:sz w:val="24"/>
          <w:szCs w:val="24"/>
        </w:rPr>
        <w:t>ant</w:t>
      </w:r>
      <w:r w:rsidR="00942171" w:rsidRPr="00942171">
        <w:rPr>
          <w:rFonts w:ascii="Times New Roman" w:eastAsia="Times New Roman" w:hAnsi="Times New Roman" w:cs="Times New Roman"/>
          <w:iCs/>
          <w:sz w:val="24"/>
          <w:szCs w:val="24"/>
        </w:rPr>
        <w:t xml:space="preserve"> is not liable for a consequence of a kind which is not foreseeable. But it does not </w:t>
      </w:r>
      <w:r w:rsidR="00942171" w:rsidRPr="00942171">
        <w:rPr>
          <w:rFonts w:ascii="Times New Roman" w:eastAsia="Times New Roman" w:hAnsi="Times New Roman" w:cs="Times New Roman"/>
          <w:iCs/>
          <w:sz w:val="24"/>
          <w:szCs w:val="24"/>
        </w:rPr>
        <w:lastRenderedPageBreak/>
        <w:t xml:space="preserve">follow that he is liable for every consequence which a reasonable man could foresee. What can be </w:t>
      </w:r>
      <w:r w:rsidR="00D44B82">
        <w:rPr>
          <w:rFonts w:ascii="Times New Roman" w:eastAsia="Times New Roman" w:hAnsi="Times New Roman" w:cs="Times New Roman"/>
          <w:iCs/>
          <w:sz w:val="24"/>
          <w:szCs w:val="24"/>
        </w:rPr>
        <w:t xml:space="preserve">reasonably </w:t>
      </w:r>
      <w:r w:rsidR="00942171" w:rsidRPr="00942171">
        <w:rPr>
          <w:rFonts w:ascii="Times New Roman" w:eastAsia="Times New Roman" w:hAnsi="Times New Roman" w:cs="Times New Roman"/>
          <w:iCs/>
          <w:sz w:val="24"/>
          <w:szCs w:val="24"/>
        </w:rPr>
        <w:t xml:space="preserve">foreseen depends almost entirely on the facts of </w:t>
      </w:r>
      <w:r w:rsidR="00D44B82">
        <w:rPr>
          <w:rFonts w:ascii="Times New Roman" w:eastAsia="Times New Roman" w:hAnsi="Times New Roman" w:cs="Times New Roman"/>
          <w:iCs/>
          <w:sz w:val="24"/>
          <w:szCs w:val="24"/>
        </w:rPr>
        <w:t>each</w:t>
      </w:r>
      <w:r w:rsidR="00942171" w:rsidRPr="00942171">
        <w:rPr>
          <w:rFonts w:ascii="Times New Roman" w:eastAsia="Times New Roman" w:hAnsi="Times New Roman" w:cs="Times New Roman"/>
          <w:iCs/>
          <w:sz w:val="24"/>
          <w:szCs w:val="24"/>
        </w:rPr>
        <w:t xml:space="preserve"> case</w:t>
      </w:r>
      <w:r w:rsidR="00D44B82">
        <w:rPr>
          <w:rFonts w:ascii="Times New Roman" w:eastAsia="Times New Roman" w:hAnsi="Times New Roman" w:cs="Times New Roman"/>
          <w:iCs/>
          <w:sz w:val="24"/>
          <w:szCs w:val="24"/>
        </w:rPr>
        <w:t>. N</w:t>
      </w:r>
      <w:r w:rsidR="00D44B82" w:rsidRPr="00D44B82">
        <w:rPr>
          <w:rFonts w:ascii="Times New Roman" w:eastAsia="Times New Roman" w:hAnsi="Times New Roman" w:cs="Times New Roman"/>
          <w:iCs/>
          <w:sz w:val="24"/>
          <w:szCs w:val="24"/>
        </w:rPr>
        <w:t xml:space="preserve">ot only must the new cause come in but the old must go out; there must no longer be any cause or connection between the </w:t>
      </w:r>
      <w:r w:rsidR="00D44B82">
        <w:rPr>
          <w:rFonts w:ascii="Times New Roman" w:eastAsia="Times New Roman" w:hAnsi="Times New Roman" w:cs="Times New Roman"/>
          <w:iCs/>
          <w:sz w:val="24"/>
          <w:szCs w:val="24"/>
        </w:rPr>
        <w:t>original act</w:t>
      </w:r>
      <w:r w:rsidR="00D44B82" w:rsidRPr="00D44B82">
        <w:rPr>
          <w:rFonts w:ascii="Times New Roman" w:eastAsia="Times New Roman" w:hAnsi="Times New Roman" w:cs="Times New Roman"/>
          <w:iCs/>
          <w:sz w:val="24"/>
          <w:szCs w:val="24"/>
        </w:rPr>
        <w:t xml:space="preserve"> and the </w:t>
      </w:r>
      <w:r w:rsidR="00D44B82">
        <w:rPr>
          <w:rFonts w:ascii="Times New Roman" w:eastAsia="Times New Roman" w:hAnsi="Times New Roman" w:cs="Times New Roman"/>
          <w:iCs/>
          <w:sz w:val="24"/>
          <w:szCs w:val="24"/>
        </w:rPr>
        <w:t>resultant injury</w:t>
      </w:r>
      <w:r w:rsidR="00D44B82" w:rsidRPr="00D44B82">
        <w:rPr>
          <w:rFonts w:ascii="Times New Roman" w:eastAsia="Times New Roman" w:hAnsi="Times New Roman" w:cs="Times New Roman"/>
          <w:iCs/>
          <w:sz w:val="24"/>
          <w:szCs w:val="24"/>
        </w:rPr>
        <w:t xml:space="preserve"> </w:t>
      </w:r>
      <w:r w:rsidR="00D44B82">
        <w:rPr>
          <w:rFonts w:ascii="Times New Roman" w:eastAsia="Times New Roman" w:hAnsi="Times New Roman" w:cs="Times New Roman"/>
          <w:iCs/>
          <w:sz w:val="24"/>
          <w:szCs w:val="24"/>
        </w:rPr>
        <w:t xml:space="preserve">for an act of a third party to be deemed as having broken the chain of causation (see </w:t>
      </w:r>
      <w:r w:rsidR="00D44B82" w:rsidRPr="00D44B82">
        <w:rPr>
          <w:rFonts w:ascii="Times New Roman" w:eastAsia="Times New Roman" w:hAnsi="Times New Roman" w:cs="Times New Roman"/>
          <w:i/>
          <w:iCs/>
          <w:sz w:val="24"/>
          <w:szCs w:val="24"/>
        </w:rPr>
        <w:t>Hogan v Bentinck Collieries[1949] 1 All ER 588</w:t>
      </w:r>
      <w:r w:rsidR="00D44B82">
        <w:rPr>
          <w:rFonts w:ascii="Times New Roman" w:eastAsia="Times New Roman" w:hAnsi="Times New Roman" w:cs="Times New Roman"/>
          <w:iCs/>
          <w:sz w:val="24"/>
          <w:szCs w:val="24"/>
        </w:rPr>
        <w:t>).</w:t>
      </w:r>
    </w:p>
    <w:p w:rsidR="002E61FD" w:rsidRDefault="002E61FD" w:rsidP="00984BA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In the cases such as </w:t>
      </w:r>
      <w:r w:rsidRPr="00216895">
        <w:rPr>
          <w:rFonts w:ascii="Times New Roman" w:eastAsia="Times New Roman" w:hAnsi="Times New Roman" w:cs="Times New Roman"/>
          <w:i/>
          <w:sz w:val="24"/>
          <w:szCs w:val="24"/>
        </w:rPr>
        <w:t>Huth v Huth [1915] 3 KB 32</w:t>
      </w:r>
      <w:r>
        <w:rPr>
          <w:rFonts w:ascii="Times New Roman" w:eastAsia="Times New Roman" w:hAnsi="Times New Roman" w:cs="Times New Roman"/>
          <w:sz w:val="24"/>
          <w:szCs w:val="24"/>
        </w:rPr>
        <w:t xml:space="preserve">, </w:t>
      </w:r>
      <w:r w:rsidR="00984BA4">
        <w:rPr>
          <w:rFonts w:ascii="Times New Roman" w:eastAsia="Times New Roman" w:hAnsi="Times New Roman" w:cs="Times New Roman"/>
          <w:sz w:val="24"/>
          <w:szCs w:val="24"/>
        </w:rPr>
        <w:t xml:space="preserve">where </w:t>
      </w:r>
      <w:r w:rsidRPr="006D5FAE">
        <w:rPr>
          <w:rFonts w:ascii="Times New Roman" w:eastAsia="Times New Roman" w:hAnsi="Times New Roman" w:cs="Times New Roman"/>
          <w:sz w:val="24"/>
          <w:szCs w:val="24"/>
        </w:rPr>
        <w:t xml:space="preserve">a defendant </w:t>
      </w:r>
      <w:r w:rsidR="00984BA4">
        <w:rPr>
          <w:rFonts w:ascii="Times New Roman" w:eastAsia="Times New Roman" w:hAnsi="Times New Roman" w:cs="Times New Roman"/>
          <w:sz w:val="24"/>
          <w:szCs w:val="24"/>
        </w:rPr>
        <w:t>was found not to</w:t>
      </w:r>
      <w:r w:rsidRPr="006D5FAE">
        <w:rPr>
          <w:rFonts w:ascii="Times New Roman" w:eastAsia="Times New Roman" w:hAnsi="Times New Roman" w:cs="Times New Roman"/>
          <w:sz w:val="24"/>
          <w:szCs w:val="24"/>
        </w:rPr>
        <w:t xml:space="preserve"> be responsible for a publication which was the wrongful act of a third </w:t>
      </w:r>
      <w:r w:rsidR="00984BA4">
        <w:rPr>
          <w:rFonts w:ascii="Times New Roman" w:eastAsia="Times New Roman" w:hAnsi="Times New Roman" w:cs="Times New Roman"/>
          <w:sz w:val="24"/>
          <w:szCs w:val="24"/>
        </w:rPr>
        <w:t>party, it was because in the circumstances of those cases, the act of the third party w</w:t>
      </w:r>
      <w:r w:rsidRPr="006D5FAE">
        <w:rPr>
          <w:rFonts w:ascii="Times New Roman" w:eastAsia="Times New Roman" w:hAnsi="Times New Roman" w:cs="Times New Roman"/>
          <w:sz w:val="24"/>
          <w:szCs w:val="24"/>
        </w:rPr>
        <w:t>as not the natural consequence of his sending the letter, or writing</w:t>
      </w:r>
      <w:r w:rsidR="00984BA4">
        <w:rPr>
          <w:rFonts w:ascii="Times New Roman" w:eastAsia="Times New Roman" w:hAnsi="Times New Roman" w:cs="Times New Roman"/>
          <w:sz w:val="24"/>
          <w:szCs w:val="24"/>
        </w:rPr>
        <w:t xml:space="preserve"> the letters in issue</w:t>
      </w:r>
      <w:r>
        <w:rPr>
          <w:rFonts w:ascii="Times New Roman" w:eastAsia="Times New Roman" w:hAnsi="Times New Roman" w:cs="Times New Roman"/>
          <w:sz w:val="24"/>
          <w:szCs w:val="24"/>
        </w:rPr>
        <w:t>.</w:t>
      </w:r>
      <w:r w:rsidR="00984BA4">
        <w:rPr>
          <w:rFonts w:ascii="Times New Roman" w:eastAsia="Times New Roman" w:hAnsi="Times New Roman" w:cs="Times New Roman"/>
          <w:sz w:val="24"/>
          <w:szCs w:val="24"/>
        </w:rPr>
        <w:t xml:space="preserve"> Such letters were addressed to different persons and without the fault of the authors, ended up in the hands of third parties in circumstances never contemplated by the authors. In the instant case, the </w:t>
      </w:r>
      <w:r w:rsidRPr="003C4B7E">
        <w:rPr>
          <w:rFonts w:ascii="Times New Roman" w:eastAsia="Times New Roman" w:hAnsi="Times New Roman" w:cs="Times New Roman"/>
          <w:sz w:val="24"/>
          <w:szCs w:val="24"/>
        </w:rPr>
        <w:t>circumstances</w:t>
      </w:r>
      <w:r w:rsidR="00984BA4">
        <w:rPr>
          <w:rFonts w:ascii="Times New Roman" w:eastAsia="Times New Roman" w:hAnsi="Times New Roman" w:cs="Times New Roman"/>
          <w:sz w:val="24"/>
          <w:szCs w:val="24"/>
        </w:rPr>
        <w:t xml:space="preserve"> are different. T</w:t>
      </w:r>
      <w:r w:rsidR="00984BA4" w:rsidRPr="003C4B7E">
        <w:rPr>
          <w:rFonts w:ascii="Times New Roman" w:eastAsia="Times New Roman" w:hAnsi="Times New Roman" w:cs="Times New Roman"/>
          <w:sz w:val="24"/>
          <w:szCs w:val="24"/>
        </w:rPr>
        <w:t>he</w:t>
      </w:r>
      <w:r w:rsidR="00984BA4">
        <w:rPr>
          <w:rFonts w:ascii="Times New Roman" w:eastAsia="Times New Roman" w:hAnsi="Times New Roman" w:cs="Times New Roman"/>
          <w:sz w:val="24"/>
          <w:szCs w:val="24"/>
        </w:rPr>
        <w:t xml:space="preserve"> respondent intended and must have contemplated that the letter would be read by the Chief Administrative Officer</w:t>
      </w:r>
      <w:r w:rsidRPr="003C4B7E">
        <w:rPr>
          <w:rFonts w:ascii="Times New Roman" w:eastAsia="Times New Roman" w:hAnsi="Times New Roman" w:cs="Times New Roman"/>
          <w:sz w:val="24"/>
          <w:szCs w:val="24"/>
        </w:rPr>
        <w:t xml:space="preserve"> </w:t>
      </w:r>
      <w:r w:rsidR="00984BA4">
        <w:rPr>
          <w:rFonts w:ascii="Times New Roman" w:eastAsia="Times New Roman" w:hAnsi="Times New Roman" w:cs="Times New Roman"/>
          <w:sz w:val="24"/>
          <w:szCs w:val="24"/>
        </w:rPr>
        <w:t>since he was the addressee</w:t>
      </w:r>
      <w:r w:rsidRPr="003C4B7E">
        <w:rPr>
          <w:rFonts w:ascii="Times New Roman" w:eastAsia="Times New Roman" w:hAnsi="Times New Roman" w:cs="Times New Roman"/>
          <w:sz w:val="24"/>
          <w:szCs w:val="24"/>
        </w:rPr>
        <w:t xml:space="preserve">. It was </w:t>
      </w:r>
      <w:r w:rsidR="00984BA4">
        <w:rPr>
          <w:rFonts w:ascii="Times New Roman" w:eastAsia="Times New Roman" w:hAnsi="Times New Roman" w:cs="Times New Roman"/>
          <w:sz w:val="24"/>
          <w:szCs w:val="24"/>
        </w:rPr>
        <w:t>t</w:t>
      </w:r>
      <w:r w:rsidRPr="003C4B7E">
        <w:rPr>
          <w:rFonts w:ascii="Times New Roman" w:eastAsia="Times New Roman" w:hAnsi="Times New Roman" w:cs="Times New Roman"/>
          <w:sz w:val="24"/>
          <w:szCs w:val="24"/>
        </w:rPr>
        <w:t xml:space="preserve">he natural consequence of his </w:t>
      </w:r>
      <w:r w:rsidR="00984BA4">
        <w:rPr>
          <w:rFonts w:ascii="Times New Roman" w:eastAsia="Times New Roman" w:hAnsi="Times New Roman" w:cs="Times New Roman"/>
          <w:sz w:val="24"/>
          <w:szCs w:val="24"/>
        </w:rPr>
        <w:t>writing and addressing the letter</w:t>
      </w:r>
      <w:r w:rsidRPr="003C4B7E">
        <w:rPr>
          <w:rFonts w:ascii="Times New Roman" w:eastAsia="Times New Roman" w:hAnsi="Times New Roman" w:cs="Times New Roman"/>
          <w:sz w:val="24"/>
          <w:szCs w:val="24"/>
        </w:rPr>
        <w:t xml:space="preserve"> in the way he did.</w:t>
      </w:r>
      <w:r w:rsidR="00984BA4">
        <w:rPr>
          <w:rFonts w:ascii="Times New Roman" w:eastAsia="Times New Roman" w:hAnsi="Times New Roman" w:cs="Times New Roman"/>
          <w:sz w:val="24"/>
          <w:szCs w:val="24"/>
        </w:rPr>
        <w:t xml:space="preserve"> The act of whoever delivered the letter was a completion of what was from the very beginning the intention of the respondent. I therefore find that the respondent published the letter containing the defamatory words.</w:t>
      </w:r>
    </w:p>
    <w:p w:rsidR="00342F15" w:rsidRDefault="00342F15" w:rsidP="00984BA4">
      <w:pPr>
        <w:spacing w:after="0" w:line="360" w:lineRule="auto"/>
        <w:jc w:val="both"/>
        <w:rPr>
          <w:rFonts w:ascii="Times New Roman" w:eastAsia="Times New Roman" w:hAnsi="Times New Roman" w:cs="Times New Roman"/>
          <w:sz w:val="24"/>
          <w:szCs w:val="24"/>
        </w:rPr>
      </w:pPr>
    </w:p>
    <w:p w:rsidR="003F7273" w:rsidRPr="00326959" w:rsidRDefault="003F7273" w:rsidP="003F7273">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21FA6">
        <w:rPr>
          <w:rFonts w:ascii="Times New Roman" w:hAnsi="Times New Roman" w:cs="Times New Roman"/>
          <w:sz w:val="24"/>
          <w:szCs w:val="24"/>
          <w:u w:val="single"/>
        </w:rPr>
        <w:t>Whether there were any defences available to the respondent</w:t>
      </w:r>
      <w:r>
        <w:rPr>
          <w:rFonts w:ascii="Times New Roman" w:hAnsi="Times New Roman" w:cs="Times New Roman"/>
          <w:sz w:val="24"/>
          <w:szCs w:val="24"/>
        </w:rPr>
        <w:t>.</w:t>
      </w:r>
    </w:p>
    <w:p w:rsidR="00FD5118" w:rsidRPr="00191765" w:rsidRDefault="00FD5118" w:rsidP="00FD5118">
      <w:pPr>
        <w:spacing w:after="0" w:line="240" w:lineRule="auto"/>
        <w:rPr>
          <w:rFonts w:ascii="Arial" w:eastAsia="Times New Roman" w:hAnsi="Arial" w:cs="Arial"/>
          <w:sz w:val="21"/>
          <w:szCs w:val="21"/>
        </w:rPr>
      </w:pPr>
    </w:p>
    <w:p w:rsidR="00A87D84" w:rsidRPr="00A87D84" w:rsidRDefault="00D21FA6" w:rsidP="00A87D84">
      <w:pPr>
        <w:spacing w:after="0" w:line="36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The respondent raised a number of defences. His first defence was </w:t>
      </w:r>
      <w:r w:rsidR="00A87D84">
        <w:rPr>
          <w:rFonts w:ascii="Times New Roman" w:hAnsi="Times New Roman" w:cs="Times New Roman"/>
          <w:color w:val="000000"/>
          <w:sz w:val="24"/>
          <w:szCs w:val="24"/>
        </w:rPr>
        <w:t xml:space="preserve">justification. </w:t>
      </w:r>
      <w:r w:rsidR="00A87D84" w:rsidRPr="00A87D84">
        <w:rPr>
          <w:rFonts w:ascii="Times New Roman" w:eastAsia="Times New Roman" w:hAnsi="Times New Roman" w:cs="Times New Roman"/>
          <w:sz w:val="24"/>
          <w:szCs w:val="24"/>
        </w:rPr>
        <w:t xml:space="preserve">The truth of </w:t>
      </w:r>
      <w:r w:rsidR="00A87D84">
        <w:rPr>
          <w:rFonts w:ascii="Times New Roman" w:eastAsia="Times New Roman" w:hAnsi="Times New Roman" w:cs="Times New Roman"/>
          <w:sz w:val="24"/>
          <w:szCs w:val="24"/>
        </w:rPr>
        <w:t>the</w:t>
      </w:r>
      <w:r w:rsidR="00A87D84" w:rsidRPr="00A87D84">
        <w:rPr>
          <w:rFonts w:ascii="Times New Roman" w:eastAsia="Times New Roman" w:hAnsi="Times New Roman" w:cs="Times New Roman"/>
          <w:sz w:val="24"/>
          <w:szCs w:val="24"/>
        </w:rPr>
        <w:t xml:space="preserve"> defamatory words </w:t>
      </w:r>
      <w:r w:rsidR="00A87D84">
        <w:rPr>
          <w:rFonts w:ascii="Times New Roman" w:eastAsia="Times New Roman" w:hAnsi="Times New Roman" w:cs="Times New Roman"/>
          <w:sz w:val="24"/>
          <w:szCs w:val="24"/>
        </w:rPr>
        <w:t>was</w:t>
      </w:r>
      <w:r w:rsidR="00A87D84" w:rsidRPr="00A87D84">
        <w:rPr>
          <w:rFonts w:ascii="Times New Roman" w:eastAsia="Times New Roman" w:hAnsi="Times New Roman" w:cs="Times New Roman"/>
          <w:sz w:val="24"/>
          <w:szCs w:val="24"/>
        </w:rPr>
        <w:t xml:space="preserve"> pleaded</w:t>
      </w:r>
      <w:r w:rsidR="00984BA4">
        <w:rPr>
          <w:rFonts w:ascii="Times New Roman" w:eastAsia="Times New Roman" w:hAnsi="Times New Roman" w:cs="Times New Roman"/>
          <w:sz w:val="24"/>
          <w:szCs w:val="24"/>
        </w:rPr>
        <w:t xml:space="preserve"> in </w:t>
      </w:r>
      <w:r w:rsidR="008269A4">
        <w:rPr>
          <w:rFonts w:ascii="Times New Roman" w:eastAsia="Times New Roman" w:hAnsi="Times New Roman" w:cs="Times New Roman"/>
          <w:sz w:val="24"/>
          <w:szCs w:val="24"/>
        </w:rPr>
        <w:t>paragraphs 8 and 10 of the plaint</w:t>
      </w:r>
      <w:r w:rsidR="00A87D84">
        <w:rPr>
          <w:rFonts w:ascii="Times New Roman" w:eastAsia="Times New Roman" w:hAnsi="Times New Roman" w:cs="Times New Roman"/>
          <w:sz w:val="24"/>
          <w:szCs w:val="24"/>
        </w:rPr>
        <w:t xml:space="preserve">. At common law, </w:t>
      </w:r>
      <w:r w:rsidR="008269A4">
        <w:rPr>
          <w:rFonts w:ascii="Times New Roman" w:eastAsia="Times New Roman" w:hAnsi="Times New Roman" w:cs="Times New Roman"/>
          <w:sz w:val="24"/>
          <w:szCs w:val="24"/>
        </w:rPr>
        <w:t>justification</w:t>
      </w:r>
      <w:r w:rsidR="00A87D84">
        <w:rPr>
          <w:rFonts w:ascii="Times New Roman" w:eastAsia="Times New Roman" w:hAnsi="Times New Roman" w:cs="Times New Roman"/>
          <w:sz w:val="24"/>
          <w:szCs w:val="24"/>
        </w:rPr>
        <w:t xml:space="preserve"> is</w:t>
      </w:r>
      <w:r w:rsidR="00A87D84" w:rsidRPr="00A87D84">
        <w:rPr>
          <w:rFonts w:ascii="Times New Roman" w:eastAsia="Times New Roman" w:hAnsi="Times New Roman" w:cs="Times New Roman"/>
          <w:sz w:val="24"/>
          <w:szCs w:val="24"/>
        </w:rPr>
        <w:t xml:space="preserve"> </w:t>
      </w:r>
      <w:r w:rsidR="00A87D84">
        <w:rPr>
          <w:rFonts w:ascii="Times New Roman" w:eastAsia="Times New Roman" w:hAnsi="Times New Roman" w:cs="Times New Roman"/>
          <w:sz w:val="24"/>
          <w:szCs w:val="24"/>
        </w:rPr>
        <w:t>as</w:t>
      </w:r>
      <w:r w:rsidR="00A87D84" w:rsidRPr="00A87D84">
        <w:rPr>
          <w:rFonts w:ascii="Times New Roman" w:eastAsia="Times New Roman" w:hAnsi="Times New Roman" w:cs="Times New Roman"/>
          <w:sz w:val="24"/>
          <w:szCs w:val="24"/>
        </w:rPr>
        <w:t xml:space="preserve"> a complete defence even </w:t>
      </w:r>
      <w:r w:rsidR="00A87D84">
        <w:rPr>
          <w:rFonts w:ascii="Times New Roman" w:eastAsia="Times New Roman" w:hAnsi="Times New Roman" w:cs="Times New Roman"/>
          <w:sz w:val="24"/>
          <w:szCs w:val="24"/>
        </w:rPr>
        <w:t>when</w:t>
      </w:r>
      <w:r w:rsidR="00A87D84" w:rsidRPr="00A87D84">
        <w:rPr>
          <w:rFonts w:ascii="Times New Roman" w:eastAsia="Times New Roman" w:hAnsi="Times New Roman" w:cs="Times New Roman"/>
          <w:sz w:val="24"/>
          <w:szCs w:val="24"/>
        </w:rPr>
        <w:t xml:space="preserve"> the words were published </w:t>
      </w:r>
      <w:r w:rsidR="00A87D84">
        <w:rPr>
          <w:rFonts w:ascii="Times New Roman" w:eastAsia="Times New Roman" w:hAnsi="Times New Roman" w:cs="Times New Roman"/>
          <w:sz w:val="24"/>
          <w:szCs w:val="24"/>
        </w:rPr>
        <w:t xml:space="preserve">with </w:t>
      </w:r>
      <w:r w:rsidR="00A87D84" w:rsidRPr="00A87D84">
        <w:rPr>
          <w:rFonts w:ascii="Times New Roman" w:eastAsia="Times New Roman" w:hAnsi="Times New Roman" w:cs="Times New Roman"/>
          <w:sz w:val="24"/>
          <w:szCs w:val="24"/>
        </w:rPr>
        <w:t>spite and maliciously. A publication based on verifiable facts</w:t>
      </w:r>
      <w:r w:rsidR="00A87D84">
        <w:rPr>
          <w:rFonts w:ascii="Times New Roman" w:eastAsia="Times New Roman" w:hAnsi="Times New Roman" w:cs="Times New Roman"/>
          <w:sz w:val="24"/>
          <w:szCs w:val="24"/>
        </w:rPr>
        <w:t xml:space="preserve"> </w:t>
      </w:r>
      <w:r w:rsidR="00A87D84" w:rsidRPr="00A87D84">
        <w:rPr>
          <w:rFonts w:ascii="Times New Roman" w:eastAsia="Times New Roman" w:hAnsi="Times New Roman" w:cs="Times New Roman"/>
          <w:sz w:val="24"/>
          <w:szCs w:val="24"/>
        </w:rPr>
        <w:t>can extinguish liability for defamation</w:t>
      </w:r>
      <w:r w:rsidR="00A87D84">
        <w:rPr>
          <w:rFonts w:ascii="Times New Roman" w:eastAsia="Times New Roman" w:hAnsi="Times New Roman" w:cs="Times New Roman"/>
          <w:sz w:val="24"/>
          <w:szCs w:val="24"/>
        </w:rPr>
        <w:t xml:space="preserve">. </w:t>
      </w:r>
      <w:r w:rsidR="00A87D84" w:rsidRPr="00A87D84">
        <w:rPr>
          <w:rFonts w:ascii="Times New Roman" w:eastAsia="Times New Roman" w:hAnsi="Times New Roman" w:cs="Times New Roman"/>
          <w:sz w:val="24"/>
          <w:szCs w:val="24"/>
        </w:rPr>
        <w:t xml:space="preserve">It negatives the </w:t>
      </w:r>
      <w:r w:rsidR="008269A4">
        <w:rPr>
          <w:rFonts w:ascii="Times New Roman" w:eastAsia="Times New Roman" w:hAnsi="Times New Roman" w:cs="Times New Roman"/>
          <w:sz w:val="24"/>
          <w:szCs w:val="24"/>
        </w:rPr>
        <w:t>allegation</w:t>
      </w:r>
      <w:r w:rsidR="00A87D84" w:rsidRPr="00A87D84">
        <w:rPr>
          <w:rFonts w:ascii="Times New Roman" w:eastAsia="Times New Roman" w:hAnsi="Times New Roman" w:cs="Times New Roman"/>
          <w:sz w:val="24"/>
          <w:szCs w:val="24"/>
        </w:rPr>
        <w:t xml:space="preserve"> of malice and it shows that plaintiff is not entitled to recover damages too</w:t>
      </w:r>
      <w:r w:rsidR="00A87D84">
        <w:rPr>
          <w:rFonts w:ascii="Times New Roman" w:eastAsia="Times New Roman" w:hAnsi="Times New Roman" w:cs="Times New Roman"/>
          <w:sz w:val="24"/>
          <w:szCs w:val="24"/>
        </w:rPr>
        <w:t>. However, as found when answering the first issue in this appeal, the words as published were not true. This defence was therefore unavailable to the respondent</w:t>
      </w:r>
      <w:r w:rsidR="008269A4">
        <w:rPr>
          <w:rFonts w:ascii="Times New Roman" w:eastAsia="Times New Roman" w:hAnsi="Times New Roman" w:cs="Times New Roman"/>
          <w:sz w:val="24"/>
          <w:szCs w:val="24"/>
        </w:rPr>
        <w:t>.</w:t>
      </w:r>
    </w:p>
    <w:p w:rsidR="00326959" w:rsidRPr="00EE58F1" w:rsidRDefault="00326959" w:rsidP="00326959">
      <w:pPr>
        <w:autoSpaceDE w:val="0"/>
        <w:autoSpaceDN w:val="0"/>
        <w:adjustRightInd w:val="0"/>
        <w:spacing w:after="0" w:line="360" w:lineRule="auto"/>
        <w:jc w:val="both"/>
        <w:rPr>
          <w:rFonts w:ascii="Times New Roman" w:eastAsia="Times New Roman" w:hAnsi="Times New Roman" w:cs="Times New Roman"/>
          <w:sz w:val="24"/>
          <w:szCs w:val="24"/>
        </w:rPr>
      </w:pPr>
    </w:p>
    <w:p w:rsidR="00F94DA1" w:rsidRDefault="00EE58F1" w:rsidP="00EE58F1">
      <w:pPr>
        <w:autoSpaceDE w:val="0"/>
        <w:autoSpaceDN w:val="0"/>
        <w:adjustRightInd w:val="0"/>
        <w:spacing w:after="0" w:line="360" w:lineRule="auto"/>
        <w:jc w:val="both"/>
        <w:rPr>
          <w:rFonts w:ascii="Times New Roman" w:eastAsia="Times New Roman" w:hAnsi="Times New Roman" w:cs="Times New Roman"/>
          <w:sz w:val="24"/>
          <w:szCs w:val="24"/>
        </w:rPr>
      </w:pPr>
      <w:r w:rsidRPr="00EE58F1">
        <w:rPr>
          <w:rFonts w:ascii="Times New Roman" w:eastAsia="Times New Roman" w:hAnsi="Times New Roman" w:cs="Times New Roman"/>
          <w:sz w:val="24"/>
          <w:szCs w:val="24"/>
        </w:rPr>
        <w:t xml:space="preserve">The other defence relied on by the respondent </w:t>
      </w:r>
      <w:r>
        <w:rPr>
          <w:rFonts w:ascii="Times New Roman" w:eastAsia="Times New Roman" w:hAnsi="Times New Roman" w:cs="Times New Roman"/>
          <w:sz w:val="24"/>
          <w:szCs w:val="24"/>
        </w:rPr>
        <w:t xml:space="preserve">was that of qualified privilege. </w:t>
      </w:r>
      <w:r w:rsidRPr="00AC2B2A">
        <w:rPr>
          <w:rFonts w:ascii="Times New Roman" w:hAnsi="Times New Roman" w:cs="Times New Roman"/>
          <w:sz w:val="24"/>
          <w:szCs w:val="24"/>
        </w:rPr>
        <w:t>Qualified privilege covers exchanges “for the common convenience and welfare of society</w:t>
      </w:r>
      <w:r>
        <w:rPr>
          <w:rFonts w:ascii="Times New Roman" w:hAnsi="Times New Roman" w:cs="Times New Roman"/>
          <w:sz w:val="24"/>
          <w:szCs w:val="24"/>
        </w:rPr>
        <w:t xml:space="preserve">”. </w:t>
      </w:r>
      <w:r w:rsidRPr="00EE58F1">
        <w:rPr>
          <w:rFonts w:ascii="Times New Roman" w:hAnsi="Times New Roman" w:cs="Times New Roman"/>
          <w:sz w:val="24"/>
          <w:szCs w:val="24"/>
        </w:rPr>
        <w:t xml:space="preserve">A privileged occasion </w:t>
      </w:r>
      <w:r w:rsidR="00203DCF">
        <w:rPr>
          <w:rFonts w:ascii="Times New Roman" w:hAnsi="Times New Roman" w:cs="Times New Roman"/>
          <w:sz w:val="24"/>
          <w:szCs w:val="24"/>
        </w:rPr>
        <w:t xml:space="preserve">is </w:t>
      </w:r>
      <w:r w:rsidRPr="00EE58F1">
        <w:rPr>
          <w:rFonts w:ascii="Times New Roman" w:hAnsi="Times New Roman" w:cs="Times New Roman"/>
          <w:sz w:val="24"/>
          <w:szCs w:val="24"/>
        </w:rPr>
        <w:t xml:space="preserve">one where the person who makes a communication has an interest, or a duty, legal, social or moral, to make it to the person to whom it is made and the person to whom it is so made has a </w:t>
      </w:r>
      <w:r w:rsidRPr="00EE58F1">
        <w:rPr>
          <w:rFonts w:ascii="Times New Roman" w:hAnsi="Times New Roman" w:cs="Times New Roman"/>
          <w:sz w:val="24"/>
          <w:szCs w:val="24"/>
        </w:rPr>
        <w:lastRenderedPageBreak/>
        <w:t xml:space="preserve">corresponding interest or duty to receive it (see </w:t>
      </w:r>
      <w:r w:rsidRPr="00EE58F1">
        <w:rPr>
          <w:rFonts w:ascii="Times New Roman" w:hAnsi="Times New Roman" w:cs="Times New Roman"/>
          <w:i/>
          <w:iCs/>
          <w:sz w:val="24"/>
          <w:szCs w:val="24"/>
        </w:rPr>
        <w:t>Adam v Ward</w:t>
      </w:r>
      <w:r w:rsidRPr="00EE58F1">
        <w:rPr>
          <w:rFonts w:ascii="Times New Roman" w:hAnsi="Times New Roman" w:cs="Times New Roman"/>
          <w:sz w:val="24"/>
          <w:szCs w:val="24"/>
        </w:rPr>
        <w:t xml:space="preserve"> [1971] AC 309). This reciprocity is essential.</w:t>
      </w:r>
      <w:r w:rsidRPr="00EE58F1">
        <w:rPr>
          <w:rFonts w:ascii="Times New Roman" w:eastAsia="Times New Roman" w:hAnsi="Times New Roman" w:cs="Times New Roman"/>
          <w:sz w:val="24"/>
          <w:szCs w:val="24"/>
        </w:rPr>
        <w:t xml:space="preserve"> Both these conditions must exist in order that the occasion may be privileged.</w:t>
      </w:r>
      <w:r>
        <w:rPr>
          <w:rFonts w:ascii="Times New Roman" w:eastAsia="Times New Roman" w:hAnsi="Times New Roman" w:cs="Times New Roman"/>
          <w:sz w:val="24"/>
          <w:szCs w:val="24"/>
        </w:rPr>
        <w:t xml:space="preserve"> </w:t>
      </w:r>
      <w:r w:rsidR="00F94DA1" w:rsidRPr="00F94DA1">
        <w:rPr>
          <w:rFonts w:ascii="Times New Roman" w:eastAsia="Times New Roman" w:hAnsi="Times New Roman" w:cs="Times New Roman"/>
          <w:sz w:val="24"/>
          <w:szCs w:val="24"/>
        </w:rPr>
        <w:t>There are occasions and circumstances when speaking ill of a person or uttering or writing words defamatory is not regarded as defamatory in law and for the reason that public interest demand it. It is regarded sometimes right and in the interest of the public that a person should plainly state what he honestly believes about a certain person and speak out his mind fully and freely about him. Such occasions are regarded as privileged and even when the statement is admitted or proved to be erroneous</w:t>
      </w:r>
      <w:r w:rsidR="00203DCF">
        <w:rPr>
          <w:rFonts w:ascii="Times New Roman" w:eastAsia="Times New Roman" w:hAnsi="Times New Roman" w:cs="Times New Roman"/>
          <w:sz w:val="24"/>
          <w:szCs w:val="24"/>
        </w:rPr>
        <w:t>,</w:t>
      </w:r>
      <w:r w:rsidR="00F94DA1" w:rsidRPr="00F94DA1">
        <w:rPr>
          <w:rFonts w:ascii="Times New Roman" w:eastAsia="Times New Roman" w:hAnsi="Times New Roman" w:cs="Times New Roman"/>
          <w:sz w:val="24"/>
          <w:szCs w:val="24"/>
        </w:rPr>
        <w:t xml:space="preserve"> its publication will be excused on that ground. </w:t>
      </w:r>
    </w:p>
    <w:p w:rsidR="00F94DA1" w:rsidRDefault="00F94DA1" w:rsidP="00EE58F1">
      <w:pPr>
        <w:autoSpaceDE w:val="0"/>
        <w:autoSpaceDN w:val="0"/>
        <w:adjustRightInd w:val="0"/>
        <w:spacing w:after="0" w:line="360" w:lineRule="auto"/>
        <w:jc w:val="both"/>
        <w:rPr>
          <w:rFonts w:ascii="Times New Roman" w:eastAsia="Times New Roman" w:hAnsi="Times New Roman" w:cs="Times New Roman"/>
          <w:sz w:val="24"/>
          <w:szCs w:val="24"/>
        </w:rPr>
      </w:pPr>
    </w:p>
    <w:p w:rsidR="00EE58F1" w:rsidRPr="00401EFB" w:rsidRDefault="00F94DA1" w:rsidP="00EE58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those situations, even where the publication is based </w:t>
      </w:r>
      <w:r w:rsidRPr="00867F61">
        <w:rPr>
          <w:rFonts w:ascii="Times New Roman" w:hAnsi="Times New Roman" w:cs="Times New Roman"/>
          <w:sz w:val="24"/>
          <w:szCs w:val="24"/>
        </w:rPr>
        <w:t>upo</w:t>
      </w:r>
      <w:r>
        <w:rPr>
          <w:rFonts w:ascii="Times New Roman" w:hAnsi="Times New Roman" w:cs="Times New Roman"/>
          <w:sz w:val="24"/>
          <w:szCs w:val="24"/>
        </w:rPr>
        <w:t>n facts and statements which are not true, the defendant is not liable unless the plaintiff establishes that the publication was made by</w:t>
      </w:r>
      <w:r w:rsidRPr="00867F61">
        <w:rPr>
          <w:rFonts w:ascii="Times New Roman" w:hAnsi="Times New Roman" w:cs="Times New Roman"/>
          <w:sz w:val="24"/>
          <w:szCs w:val="24"/>
        </w:rPr>
        <w:t xml:space="preserve"> the</w:t>
      </w:r>
      <w:r w:rsidR="00401EFB">
        <w:rPr>
          <w:rFonts w:ascii="Times New Roman" w:hAnsi="Times New Roman" w:cs="Times New Roman"/>
          <w:sz w:val="24"/>
          <w:szCs w:val="24"/>
        </w:rPr>
        <w:t xml:space="preserve"> </w:t>
      </w:r>
      <w:r>
        <w:rPr>
          <w:rFonts w:ascii="Times New Roman" w:hAnsi="Times New Roman" w:cs="Times New Roman"/>
          <w:sz w:val="24"/>
          <w:szCs w:val="24"/>
        </w:rPr>
        <w:t>defendant</w:t>
      </w:r>
      <w:r w:rsidR="00401EFB">
        <w:rPr>
          <w:rFonts w:ascii="Times New Roman" w:hAnsi="Times New Roman" w:cs="Times New Roman"/>
          <w:sz w:val="24"/>
          <w:szCs w:val="24"/>
        </w:rPr>
        <w:t xml:space="preserve"> </w:t>
      </w:r>
      <w:r w:rsidRPr="00867F61">
        <w:rPr>
          <w:rFonts w:ascii="Times New Roman" w:hAnsi="Times New Roman" w:cs="Times New Roman"/>
          <w:sz w:val="24"/>
          <w:szCs w:val="24"/>
        </w:rPr>
        <w:t>with r</w:t>
      </w:r>
      <w:r w:rsidR="00401EFB">
        <w:rPr>
          <w:rFonts w:ascii="Times New Roman" w:hAnsi="Times New Roman" w:cs="Times New Roman"/>
          <w:sz w:val="24"/>
          <w:szCs w:val="24"/>
        </w:rPr>
        <w:t xml:space="preserve">eckless disregard for truth. In </w:t>
      </w:r>
      <w:r w:rsidRPr="00867F61">
        <w:rPr>
          <w:rFonts w:ascii="Times New Roman" w:hAnsi="Times New Roman" w:cs="Times New Roman"/>
          <w:sz w:val="24"/>
          <w:szCs w:val="24"/>
        </w:rPr>
        <w:t>such case</w:t>
      </w:r>
      <w:r w:rsidR="00401EFB">
        <w:rPr>
          <w:rFonts w:ascii="Times New Roman" w:hAnsi="Times New Roman" w:cs="Times New Roman"/>
          <w:sz w:val="24"/>
          <w:szCs w:val="24"/>
        </w:rPr>
        <w:t>s</w:t>
      </w:r>
      <w:r w:rsidRPr="00867F61">
        <w:rPr>
          <w:rFonts w:ascii="Times New Roman" w:hAnsi="Times New Roman" w:cs="Times New Roman"/>
          <w:sz w:val="24"/>
          <w:szCs w:val="24"/>
        </w:rPr>
        <w:t xml:space="preserve">, it </w:t>
      </w:r>
      <w:r w:rsidR="00401EFB">
        <w:rPr>
          <w:rFonts w:ascii="Times New Roman" w:hAnsi="Times New Roman" w:cs="Times New Roman"/>
          <w:sz w:val="24"/>
          <w:szCs w:val="24"/>
        </w:rPr>
        <w:t xml:space="preserve">is enough for the defendant to prove that he </w:t>
      </w:r>
      <w:r w:rsidR="00401EFB" w:rsidRPr="00867F61">
        <w:rPr>
          <w:rFonts w:ascii="Times New Roman" w:hAnsi="Times New Roman" w:cs="Times New Roman"/>
          <w:sz w:val="24"/>
          <w:szCs w:val="24"/>
        </w:rPr>
        <w:t>acted after a</w:t>
      </w:r>
      <w:r>
        <w:rPr>
          <w:rFonts w:ascii="Times New Roman" w:hAnsi="Times New Roman" w:cs="Times New Roman"/>
          <w:sz w:val="24"/>
          <w:szCs w:val="24"/>
        </w:rPr>
        <w:t xml:space="preserve"> r</w:t>
      </w:r>
      <w:r w:rsidRPr="00EC1FFF">
        <w:rPr>
          <w:rFonts w:ascii="Times New Roman" w:hAnsi="Times New Roman" w:cs="Times New Roman"/>
          <w:sz w:val="24"/>
          <w:szCs w:val="24"/>
        </w:rPr>
        <w:t xml:space="preserve">easonable verification of the facts; it is not necessary for him to prove that </w:t>
      </w:r>
      <w:r w:rsidR="00401EFB" w:rsidRPr="00EC1FFF">
        <w:rPr>
          <w:rFonts w:ascii="Times New Roman" w:hAnsi="Times New Roman" w:cs="Times New Roman"/>
          <w:sz w:val="24"/>
          <w:szCs w:val="24"/>
        </w:rPr>
        <w:t>what he has written is true</w:t>
      </w:r>
      <w:r w:rsidR="00401EFB">
        <w:rPr>
          <w:rFonts w:ascii="Times New Roman" w:hAnsi="Times New Roman" w:cs="Times New Roman"/>
          <w:sz w:val="24"/>
          <w:szCs w:val="24"/>
        </w:rPr>
        <w:t xml:space="preserve">. But where </w:t>
      </w:r>
      <w:r w:rsidRPr="00EC1FFF">
        <w:rPr>
          <w:rFonts w:ascii="Times New Roman" w:hAnsi="Times New Roman" w:cs="Times New Roman"/>
          <w:sz w:val="24"/>
          <w:szCs w:val="24"/>
        </w:rPr>
        <w:t>th</w:t>
      </w:r>
      <w:r w:rsidR="00401EFB">
        <w:rPr>
          <w:rFonts w:ascii="Times New Roman" w:hAnsi="Times New Roman" w:cs="Times New Roman"/>
          <w:sz w:val="24"/>
          <w:szCs w:val="24"/>
        </w:rPr>
        <w:t xml:space="preserve">e publication is proved </w:t>
      </w:r>
      <w:r>
        <w:rPr>
          <w:rFonts w:ascii="Times New Roman" w:hAnsi="Times New Roman" w:cs="Times New Roman"/>
          <w:sz w:val="24"/>
          <w:szCs w:val="24"/>
        </w:rPr>
        <w:t xml:space="preserve">to </w:t>
      </w:r>
      <w:r w:rsidR="00401EFB">
        <w:rPr>
          <w:rFonts w:ascii="Times New Roman" w:hAnsi="Times New Roman" w:cs="Times New Roman"/>
          <w:sz w:val="24"/>
          <w:szCs w:val="24"/>
        </w:rPr>
        <w:t xml:space="preserve">be false and actuated by malice or personal animosity, the defendant would have no defence </w:t>
      </w:r>
      <w:r w:rsidR="00401EFB" w:rsidRPr="00EC1FFF">
        <w:rPr>
          <w:rFonts w:ascii="Times New Roman" w:hAnsi="Times New Roman" w:cs="Times New Roman"/>
          <w:sz w:val="24"/>
          <w:szCs w:val="24"/>
        </w:rPr>
        <w:t>and would be liable for damages</w:t>
      </w:r>
      <w:r w:rsidRPr="00EC1FFF">
        <w:rPr>
          <w:rFonts w:ascii="Times New Roman" w:hAnsi="Times New Roman" w:cs="Times New Roman"/>
          <w:sz w:val="24"/>
          <w:szCs w:val="24"/>
        </w:rPr>
        <w:t xml:space="preserve">.  </w:t>
      </w:r>
      <w:r w:rsidR="00401EFB" w:rsidRPr="00401EFB">
        <w:rPr>
          <w:rFonts w:ascii="Times New Roman" w:hAnsi="Times New Roman" w:cs="Times New Roman"/>
          <w:sz w:val="24"/>
          <w:szCs w:val="24"/>
        </w:rPr>
        <w:t>Qualified privilege operates only to protect statements which are made without malice (i</w:t>
      </w:r>
      <w:r w:rsidR="00401EFB">
        <w:rPr>
          <w:rFonts w:ascii="Times New Roman" w:hAnsi="Times New Roman" w:cs="Times New Roman"/>
          <w:sz w:val="24"/>
          <w:szCs w:val="24"/>
        </w:rPr>
        <w:t>.</w:t>
      </w:r>
      <w:r w:rsidR="00401EFB" w:rsidRPr="00401EFB">
        <w:rPr>
          <w:rFonts w:ascii="Times New Roman" w:hAnsi="Times New Roman" w:cs="Times New Roman"/>
          <w:sz w:val="24"/>
          <w:szCs w:val="24"/>
        </w:rPr>
        <w:t>e</w:t>
      </w:r>
      <w:r w:rsidR="00401EFB">
        <w:rPr>
          <w:rFonts w:ascii="Times New Roman" w:hAnsi="Times New Roman" w:cs="Times New Roman"/>
          <w:sz w:val="24"/>
          <w:szCs w:val="24"/>
        </w:rPr>
        <w:t>.</w:t>
      </w:r>
      <w:r w:rsidR="00401EFB" w:rsidRPr="00401EFB">
        <w:rPr>
          <w:rFonts w:ascii="Times New Roman" w:hAnsi="Times New Roman" w:cs="Times New Roman"/>
          <w:sz w:val="24"/>
          <w:szCs w:val="24"/>
        </w:rPr>
        <w:t>, spitefully, or with ill-will or recklessness as to whether it was true or false).</w:t>
      </w:r>
      <w:r w:rsidR="00401EFB">
        <w:rPr>
          <w:rFonts w:ascii="Times New Roman" w:hAnsi="Times New Roman" w:cs="Times New Roman"/>
          <w:sz w:val="24"/>
          <w:szCs w:val="24"/>
        </w:rPr>
        <w:t xml:space="preserve"> </w:t>
      </w:r>
      <w:r w:rsidR="00EE58F1" w:rsidRPr="00EE58F1">
        <w:rPr>
          <w:rFonts w:ascii="Times New Roman" w:hAnsi="Times New Roman" w:cs="Times New Roman"/>
          <w:sz w:val="24"/>
          <w:szCs w:val="24"/>
        </w:rPr>
        <w:t xml:space="preserve">According to </w:t>
      </w:r>
      <w:r w:rsidR="00EE58F1" w:rsidRPr="00EE58F1">
        <w:rPr>
          <w:rFonts w:ascii="Times New Roman" w:hAnsi="Times New Roman" w:cs="Times New Roman"/>
          <w:i/>
          <w:iCs/>
          <w:sz w:val="24"/>
          <w:szCs w:val="24"/>
        </w:rPr>
        <w:t>Gatley on</w:t>
      </w:r>
      <w:r w:rsidR="00EE58F1" w:rsidRPr="00EE58F1">
        <w:rPr>
          <w:rFonts w:ascii="Times New Roman" w:hAnsi="Times New Roman" w:cs="Times New Roman"/>
          <w:sz w:val="24"/>
          <w:szCs w:val="24"/>
        </w:rPr>
        <w:t xml:space="preserve"> </w:t>
      </w:r>
      <w:r w:rsidR="00EE58F1" w:rsidRPr="00EE58F1">
        <w:rPr>
          <w:rFonts w:ascii="Times New Roman" w:hAnsi="Times New Roman" w:cs="Times New Roman"/>
          <w:i/>
          <w:iCs/>
          <w:sz w:val="24"/>
          <w:szCs w:val="24"/>
        </w:rPr>
        <w:t>Libel and Slander</w:t>
      </w:r>
      <w:r w:rsidR="00EE58F1" w:rsidRPr="00EE58F1">
        <w:rPr>
          <w:rFonts w:ascii="Times New Roman" w:hAnsi="Times New Roman" w:cs="Times New Roman"/>
          <w:sz w:val="24"/>
          <w:szCs w:val="24"/>
        </w:rPr>
        <w:t xml:space="preserve"> (p 328 para 14.4), the main classes of statements which come under the defence of qualified privilege at common law are:-</w:t>
      </w:r>
    </w:p>
    <w:p w:rsidR="00EE58F1" w:rsidRPr="00EE58F1" w:rsidRDefault="00EE58F1" w:rsidP="00EE58F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EE58F1">
        <w:rPr>
          <w:rFonts w:ascii="Times New Roman" w:hAnsi="Times New Roman" w:cs="Times New Roman"/>
          <w:sz w:val="24"/>
          <w:szCs w:val="24"/>
        </w:rPr>
        <w:t>statements made in the discharge of a public or private duty;</w:t>
      </w:r>
    </w:p>
    <w:p w:rsidR="00EE58F1" w:rsidRPr="00EE58F1" w:rsidRDefault="00EE58F1" w:rsidP="00EE58F1">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sz w:val="24"/>
          <w:szCs w:val="24"/>
        </w:rPr>
      </w:pPr>
      <w:r w:rsidRPr="00EE58F1">
        <w:rPr>
          <w:rFonts w:ascii="Times New Roman" w:hAnsi="Times New Roman" w:cs="Times New Roman"/>
          <w:sz w:val="24"/>
          <w:szCs w:val="24"/>
        </w:rPr>
        <w:t>statements made on a subject matter in which the defendant has a legitimate interest;</w:t>
      </w:r>
    </w:p>
    <w:p w:rsidR="00EE58F1" w:rsidRPr="00EE58F1" w:rsidRDefault="00EE58F1" w:rsidP="00EE58F1">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sz w:val="24"/>
          <w:szCs w:val="24"/>
        </w:rPr>
      </w:pPr>
      <w:r w:rsidRPr="00EE58F1">
        <w:rPr>
          <w:rFonts w:ascii="Times New Roman" w:hAnsi="Times New Roman" w:cs="Times New Roman"/>
          <w:sz w:val="24"/>
          <w:szCs w:val="24"/>
        </w:rPr>
        <w:t>statements made by way of complaint about those with public authority or responsibility;</w:t>
      </w:r>
    </w:p>
    <w:p w:rsidR="00EE58F1" w:rsidRPr="00EE58F1" w:rsidRDefault="00EE58F1" w:rsidP="00EE58F1">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sz w:val="24"/>
          <w:szCs w:val="24"/>
        </w:rPr>
      </w:pPr>
      <w:r w:rsidRPr="00EE58F1">
        <w:rPr>
          <w:rFonts w:ascii="Times New Roman" w:hAnsi="Times New Roman" w:cs="Times New Roman"/>
          <w:sz w:val="24"/>
          <w:szCs w:val="24"/>
        </w:rPr>
        <w:t>reports of parliamentary proceedings;</w:t>
      </w:r>
    </w:p>
    <w:p w:rsidR="00EE58F1" w:rsidRPr="00EE58F1" w:rsidRDefault="00EE58F1" w:rsidP="00EE58F1">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sz w:val="24"/>
          <w:szCs w:val="24"/>
        </w:rPr>
      </w:pPr>
      <w:r w:rsidRPr="00EE58F1">
        <w:rPr>
          <w:rFonts w:ascii="Times New Roman" w:hAnsi="Times New Roman" w:cs="Times New Roman"/>
          <w:sz w:val="24"/>
          <w:szCs w:val="24"/>
        </w:rPr>
        <w:t>copies of or extracts from public registers;</w:t>
      </w:r>
    </w:p>
    <w:p w:rsidR="00EE58F1" w:rsidRPr="00EE58F1" w:rsidRDefault="00146A46" w:rsidP="00146A46">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sz w:val="24"/>
          <w:szCs w:val="24"/>
        </w:rPr>
      </w:pPr>
      <w:r w:rsidRPr="00EE58F1">
        <w:rPr>
          <w:rFonts w:ascii="Times New Roman" w:hAnsi="Times New Roman" w:cs="Times New Roman"/>
          <w:sz w:val="24"/>
          <w:szCs w:val="24"/>
        </w:rPr>
        <w:t>Reports</w:t>
      </w:r>
      <w:r w:rsidR="00EE58F1" w:rsidRPr="00EE58F1">
        <w:rPr>
          <w:rFonts w:ascii="Times New Roman" w:hAnsi="Times New Roman" w:cs="Times New Roman"/>
          <w:sz w:val="24"/>
          <w:szCs w:val="24"/>
        </w:rPr>
        <w:t xml:space="preserve"> of judicial proceedings.</w:t>
      </w:r>
    </w:p>
    <w:p w:rsidR="00146A46" w:rsidRDefault="00146A46" w:rsidP="00146A46">
      <w:pPr>
        <w:autoSpaceDE w:val="0"/>
        <w:autoSpaceDN w:val="0"/>
        <w:adjustRightInd w:val="0"/>
        <w:spacing w:after="0" w:line="360" w:lineRule="auto"/>
        <w:jc w:val="both"/>
      </w:pPr>
    </w:p>
    <w:p w:rsidR="00146A46" w:rsidRPr="00D21FA6" w:rsidRDefault="00146A46" w:rsidP="00146A46">
      <w:pPr>
        <w:autoSpaceDE w:val="0"/>
        <w:autoSpaceDN w:val="0"/>
        <w:adjustRightInd w:val="0"/>
        <w:spacing w:after="0" w:line="360" w:lineRule="auto"/>
        <w:jc w:val="both"/>
        <w:rPr>
          <w:rFonts w:ascii="Times New Roman" w:hAnsi="Times New Roman" w:cs="Times New Roman"/>
          <w:color w:val="000000"/>
          <w:sz w:val="24"/>
          <w:szCs w:val="24"/>
        </w:rPr>
      </w:pPr>
      <w:r w:rsidRPr="00D21FA6">
        <w:rPr>
          <w:rFonts w:ascii="Times New Roman" w:hAnsi="Times New Roman" w:cs="Times New Roman"/>
          <w:color w:val="000000"/>
          <w:sz w:val="24"/>
          <w:szCs w:val="24"/>
        </w:rPr>
        <w:t xml:space="preserve">The House of Lords in </w:t>
      </w:r>
      <w:r w:rsidRPr="00D21FA6">
        <w:rPr>
          <w:rFonts w:ascii="Times New Roman" w:hAnsi="Times New Roman" w:cs="Times New Roman"/>
          <w:i/>
          <w:iCs/>
          <w:color w:val="000000"/>
          <w:sz w:val="24"/>
          <w:szCs w:val="24"/>
        </w:rPr>
        <w:t xml:space="preserve">Reynolds v Times Newspapers Ltd </w:t>
      </w:r>
      <w:r w:rsidRPr="00D21FA6">
        <w:rPr>
          <w:rFonts w:ascii="Times New Roman" w:hAnsi="Times New Roman" w:cs="Times New Roman"/>
          <w:i/>
          <w:color w:val="000000"/>
          <w:sz w:val="24"/>
          <w:szCs w:val="24"/>
        </w:rPr>
        <w:t>[2001] 2 AC 127, 205</w:t>
      </w:r>
      <w:r w:rsidRPr="00D21FA6">
        <w:rPr>
          <w:rFonts w:ascii="Times New Roman" w:hAnsi="Times New Roman" w:cs="Times New Roman"/>
          <w:sz w:val="24"/>
          <w:szCs w:val="24"/>
        </w:rPr>
        <w:t xml:space="preserve"> </w:t>
      </w:r>
      <w:r w:rsidRPr="00D21FA6">
        <w:rPr>
          <w:rFonts w:ascii="Times New Roman" w:hAnsi="Times New Roman" w:cs="Times New Roman"/>
          <w:color w:val="000000"/>
          <w:sz w:val="24"/>
          <w:szCs w:val="24"/>
        </w:rPr>
        <w:t>required multiple factors to be considered when deciding whether defendants have established privilege, with Lord Nicholls listing 10 illustrative factors</w:t>
      </w:r>
      <w:r>
        <w:rPr>
          <w:rFonts w:ascii="Times New Roman" w:hAnsi="Times New Roman" w:cs="Times New Roman"/>
          <w:color w:val="000000"/>
          <w:sz w:val="24"/>
          <w:szCs w:val="24"/>
        </w:rPr>
        <w:t>; -</w:t>
      </w:r>
    </w:p>
    <w:p w:rsidR="00146A46" w:rsidRDefault="00146A46" w:rsidP="00146A46">
      <w:pPr>
        <w:pStyle w:val="Default"/>
        <w:spacing w:line="276" w:lineRule="auto"/>
        <w:ind w:left="1440" w:right="576" w:hanging="720"/>
        <w:jc w:val="both"/>
      </w:pPr>
      <w:r>
        <w:t xml:space="preserve">1. </w:t>
      </w:r>
      <w:r>
        <w:tab/>
      </w:r>
      <w:r w:rsidRPr="00D21FA6">
        <w:t>The seriousness of the allegation. The more serious the charg</w:t>
      </w:r>
      <w:r>
        <w:t>e, the more the public is misin</w:t>
      </w:r>
      <w:r w:rsidRPr="00D21FA6">
        <w:t xml:space="preserve">formed and the individual harmed, if the allegation is not true. </w:t>
      </w:r>
    </w:p>
    <w:p w:rsidR="00146A46" w:rsidRDefault="00146A46" w:rsidP="00146A46">
      <w:pPr>
        <w:pStyle w:val="Default"/>
        <w:spacing w:line="276" w:lineRule="auto"/>
        <w:ind w:left="1440" w:right="576" w:hanging="720"/>
        <w:jc w:val="both"/>
      </w:pPr>
      <w:r>
        <w:lastRenderedPageBreak/>
        <w:t xml:space="preserve">2. </w:t>
      </w:r>
      <w:r>
        <w:tab/>
        <w:t>The nature of the informa</w:t>
      </w:r>
      <w:r w:rsidRPr="00D21FA6">
        <w:t xml:space="preserve">tion, and the extent to which the subject matter is a matter of public concern. </w:t>
      </w:r>
    </w:p>
    <w:p w:rsidR="00146A46" w:rsidRDefault="00146A46" w:rsidP="00146A46">
      <w:pPr>
        <w:pStyle w:val="Default"/>
        <w:spacing w:line="276" w:lineRule="auto"/>
        <w:ind w:left="1440" w:right="576" w:hanging="720"/>
        <w:jc w:val="both"/>
      </w:pPr>
      <w:r w:rsidRPr="00D21FA6">
        <w:t xml:space="preserve">3. </w:t>
      </w:r>
      <w:r>
        <w:tab/>
      </w:r>
      <w:r w:rsidRPr="00D21FA6">
        <w:t>The source of the information. Some informants have no direct knowledge of the events. Some have their own ax</w:t>
      </w:r>
      <w:r>
        <w:t>es to grind, or are being paid.</w:t>
      </w:r>
      <w:r w:rsidRPr="00D21FA6">
        <w:t xml:space="preserve"> </w:t>
      </w:r>
    </w:p>
    <w:p w:rsidR="00146A46" w:rsidRDefault="00146A46" w:rsidP="00146A46">
      <w:pPr>
        <w:pStyle w:val="Default"/>
        <w:spacing w:line="276" w:lineRule="auto"/>
        <w:ind w:left="576" w:right="576" w:firstLine="144"/>
        <w:jc w:val="both"/>
      </w:pPr>
      <w:r w:rsidRPr="00D21FA6">
        <w:t xml:space="preserve">4. </w:t>
      </w:r>
      <w:r>
        <w:tab/>
      </w:r>
      <w:r w:rsidRPr="00D21FA6">
        <w:t xml:space="preserve">The steps taken to verify the information. </w:t>
      </w:r>
    </w:p>
    <w:p w:rsidR="00146A46" w:rsidRDefault="00146A46" w:rsidP="00146A46">
      <w:pPr>
        <w:pStyle w:val="Default"/>
        <w:spacing w:line="276" w:lineRule="auto"/>
        <w:ind w:left="1440" w:right="576" w:hanging="720"/>
        <w:jc w:val="both"/>
      </w:pPr>
      <w:r w:rsidRPr="00D21FA6">
        <w:t xml:space="preserve">5. </w:t>
      </w:r>
      <w:r>
        <w:tab/>
      </w:r>
      <w:r w:rsidRPr="00D21FA6">
        <w:t xml:space="preserve">The status of the information. The allegation may have already been the subject of an investigation which commands respect. </w:t>
      </w:r>
    </w:p>
    <w:p w:rsidR="00146A46" w:rsidRDefault="00146A46" w:rsidP="00146A46">
      <w:pPr>
        <w:pStyle w:val="Default"/>
        <w:spacing w:line="276" w:lineRule="auto"/>
        <w:ind w:left="576" w:right="576" w:firstLine="144"/>
        <w:jc w:val="both"/>
      </w:pPr>
      <w:r w:rsidRPr="00D21FA6">
        <w:t xml:space="preserve">6. </w:t>
      </w:r>
      <w:r>
        <w:tab/>
      </w:r>
      <w:r w:rsidRPr="00D21FA6">
        <w:t xml:space="preserve">The urgency of the matter. News is often a perishable commodity. </w:t>
      </w:r>
    </w:p>
    <w:p w:rsidR="00146A46" w:rsidRDefault="00146A46" w:rsidP="00146A46">
      <w:pPr>
        <w:pStyle w:val="Default"/>
        <w:spacing w:line="276" w:lineRule="auto"/>
        <w:ind w:left="1440" w:right="576" w:hanging="720"/>
        <w:jc w:val="both"/>
      </w:pPr>
      <w:r w:rsidRPr="00D21FA6">
        <w:t xml:space="preserve">7. </w:t>
      </w:r>
      <w:r>
        <w:tab/>
      </w:r>
      <w:r w:rsidRPr="00D21FA6">
        <w:t xml:space="preserve">Whether comment </w:t>
      </w:r>
      <w:r>
        <w:t xml:space="preserve">was sought from the plaintiff. </w:t>
      </w:r>
      <w:r w:rsidRPr="00D21FA6">
        <w:t xml:space="preserve">An approach to the </w:t>
      </w:r>
      <w:r>
        <w:t>plaintiff will not al</w:t>
      </w:r>
      <w:r w:rsidRPr="00D21FA6">
        <w:t xml:space="preserve">ways be necessary. </w:t>
      </w:r>
    </w:p>
    <w:p w:rsidR="00146A46" w:rsidRDefault="00146A46" w:rsidP="00146A46">
      <w:pPr>
        <w:pStyle w:val="Default"/>
        <w:spacing w:line="276" w:lineRule="auto"/>
        <w:ind w:left="576" w:right="576" w:firstLine="144"/>
        <w:jc w:val="both"/>
      </w:pPr>
      <w:r w:rsidRPr="00D21FA6">
        <w:t xml:space="preserve">8. </w:t>
      </w:r>
      <w:r>
        <w:tab/>
      </w:r>
      <w:r w:rsidRPr="00D21FA6">
        <w:t xml:space="preserve">Whether the article contained the gist of the plaintiff’s side of the story. </w:t>
      </w:r>
    </w:p>
    <w:p w:rsidR="00146A46" w:rsidRDefault="00146A46" w:rsidP="00146A46">
      <w:pPr>
        <w:pStyle w:val="Default"/>
        <w:spacing w:line="276" w:lineRule="auto"/>
        <w:ind w:left="1440" w:right="576" w:hanging="720"/>
        <w:jc w:val="both"/>
      </w:pPr>
      <w:r w:rsidRPr="00D21FA6">
        <w:t xml:space="preserve">9. </w:t>
      </w:r>
      <w:r>
        <w:tab/>
      </w:r>
      <w:r w:rsidRPr="00D21FA6">
        <w:t xml:space="preserve">The tone of the article. A newspaper can raise queries or call for an investigation. It need not adopt allegations as statements of fact. </w:t>
      </w:r>
    </w:p>
    <w:p w:rsidR="00146A46" w:rsidRPr="00D21FA6" w:rsidRDefault="00146A46" w:rsidP="00146A46">
      <w:pPr>
        <w:pStyle w:val="Default"/>
        <w:spacing w:line="276" w:lineRule="auto"/>
        <w:ind w:left="576" w:right="576"/>
        <w:jc w:val="both"/>
      </w:pPr>
      <w:r w:rsidRPr="00D21FA6">
        <w:t xml:space="preserve">10. </w:t>
      </w:r>
      <w:r>
        <w:tab/>
      </w:r>
      <w:r w:rsidRPr="00D21FA6">
        <w:t xml:space="preserve">The circumstances of the publication, including the timing. </w:t>
      </w:r>
    </w:p>
    <w:p w:rsidR="00146A46" w:rsidRDefault="00146A46" w:rsidP="00EE58F1">
      <w:pPr>
        <w:autoSpaceDE w:val="0"/>
        <w:autoSpaceDN w:val="0"/>
        <w:adjustRightInd w:val="0"/>
        <w:spacing w:after="0" w:line="360" w:lineRule="auto"/>
        <w:jc w:val="both"/>
      </w:pPr>
    </w:p>
    <w:p w:rsidR="00F94DA1" w:rsidRDefault="00146A46" w:rsidP="00F94DA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 </w:t>
      </w:r>
      <w:r w:rsidRPr="00D21FA6">
        <w:rPr>
          <w:rFonts w:ascii="Times New Roman" w:eastAsia="Times New Roman" w:hAnsi="Times New Roman" w:cs="Times New Roman"/>
          <w:sz w:val="24"/>
          <w:szCs w:val="24"/>
        </w:rPr>
        <w:t>seeks to protect defamatory material of public importance where defendants have published responsibly, irrespective of the material’s truth or falsity</w:t>
      </w:r>
      <w:r>
        <w:rPr>
          <w:rFonts w:ascii="Times New Roman" w:eastAsia="Times New Roman" w:hAnsi="Times New Roman" w:cs="Times New Roman"/>
          <w:sz w:val="24"/>
          <w:szCs w:val="24"/>
        </w:rPr>
        <w:t>.</w:t>
      </w:r>
      <w:r w:rsidR="00F94DA1">
        <w:rPr>
          <w:rFonts w:ascii="Times New Roman" w:eastAsia="Times New Roman" w:hAnsi="Times New Roman" w:cs="Times New Roman"/>
          <w:sz w:val="24"/>
          <w:szCs w:val="24"/>
        </w:rPr>
        <w:t xml:space="preserve"> I</w:t>
      </w:r>
      <w:r w:rsidR="00F94DA1" w:rsidRPr="00F94DA1">
        <w:rPr>
          <w:rFonts w:ascii="Times New Roman" w:eastAsia="Times New Roman" w:hAnsi="Times New Roman" w:cs="Times New Roman"/>
          <w:sz w:val="24"/>
          <w:szCs w:val="24"/>
        </w:rPr>
        <w:t>t is not defamation to prefer in good faith an accusation against any person to any  of  those  who  have  lawful  authority  over  that  person  with  respect  to  the subject-matter</w:t>
      </w:r>
      <w:r w:rsidR="00F94DA1">
        <w:rPr>
          <w:rFonts w:ascii="Times New Roman" w:eastAsia="Times New Roman" w:hAnsi="Times New Roman" w:cs="Times New Roman"/>
          <w:sz w:val="24"/>
          <w:szCs w:val="24"/>
        </w:rPr>
        <w:t xml:space="preserve"> </w:t>
      </w:r>
      <w:r w:rsidR="00F94DA1" w:rsidRPr="00F94DA1">
        <w:rPr>
          <w:rFonts w:ascii="Times New Roman" w:eastAsia="Times New Roman" w:hAnsi="Times New Roman" w:cs="Times New Roman"/>
          <w:sz w:val="24"/>
          <w:szCs w:val="24"/>
        </w:rPr>
        <w:t>of accusation</w:t>
      </w:r>
      <w:r w:rsidR="00F94DA1">
        <w:rPr>
          <w:rFonts w:ascii="Times New Roman" w:eastAsia="Times New Roman" w:hAnsi="Times New Roman" w:cs="Times New Roman"/>
          <w:sz w:val="24"/>
          <w:szCs w:val="24"/>
        </w:rPr>
        <w:t xml:space="preserve"> provided it is done in good faith. T</w:t>
      </w:r>
      <w:r w:rsidR="00F94DA1" w:rsidRPr="00F94DA1">
        <w:rPr>
          <w:rFonts w:ascii="Times New Roman" w:eastAsia="Times New Roman" w:hAnsi="Times New Roman" w:cs="Times New Roman"/>
          <w:sz w:val="24"/>
          <w:szCs w:val="24"/>
        </w:rPr>
        <w:t xml:space="preserve">he person alleging in good faith must establish the fact that before making any allegations he had made an inquiry and necessary reasons and facts given by him must indicate that he had acted with due care and attention and that he was satisfied about the truth of the allegation. </w:t>
      </w:r>
    </w:p>
    <w:p w:rsidR="005A5FA3" w:rsidRDefault="005A5FA3" w:rsidP="00F94DA1">
      <w:pPr>
        <w:spacing w:after="0" w:line="360" w:lineRule="auto"/>
        <w:jc w:val="both"/>
        <w:rPr>
          <w:rFonts w:ascii="Times New Roman" w:eastAsia="Times New Roman" w:hAnsi="Times New Roman" w:cs="Times New Roman"/>
          <w:sz w:val="24"/>
          <w:szCs w:val="24"/>
        </w:rPr>
      </w:pPr>
    </w:p>
    <w:p w:rsidR="00654ECC" w:rsidRDefault="005A5FA3" w:rsidP="00F94DA1">
      <w:pPr>
        <w:spacing w:after="0" w:line="360" w:lineRule="auto"/>
        <w:jc w:val="both"/>
        <w:rPr>
          <w:rFonts w:ascii="Times New Roman" w:eastAsia="Times New Roman" w:hAnsi="Times New Roman" w:cs="Times New Roman"/>
          <w:sz w:val="24"/>
          <w:szCs w:val="24"/>
        </w:rPr>
      </w:pPr>
      <w:r w:rsidRPr="0030458B">
        <w:rPr>
          <w:rFonts w:ascii="Times New Roman" w:eastAsia="Times New Roman" w:hAnsi="Times New Roman" w:cs="Times New Roman"/>
          <w:sz w:val="24"/>
          <w:szCs w:val="24"/>
        </w:rPr>
        <w:t xml:space="preserve">There is no doubt that it is a defence to an action for defamation that the defamatory statement was published in the discharge of a duty to a person who has a corresponding right or duty to receive the information. The duty to communicate defamatory matter may be legal, moral or social. The </w:t>
      </w:r>
      <w:r>
        <w:rPr>
          <w:rFonts w:ascii="Times New Roman" w:eastAsia="Times New Roman" w:hAnsi="Times New Roman" w:cs="Times New Roman"/>
          <w:sz w:val="24"/>
          <w:szCs w:val="24"/>
        </w:rPr>
        <w:t xml:space="preserve">respondent </w:t>
      </w:r>
      <w:r w:rsidRPr="0030458B">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 member of the L.C.1</w:t>
      </w:r>
      <w:r w:rsidRPr="0030458B">
        <w:rPr>
          <w:rFonts w:ascii="Times New Roman" w:eastAsia="Times New Roman" w:hAnsi="Times New Roman" w:cs="Times New Roman"/>
          <w:sz w:val="24"/>
          <w:szCs w:val="24"/>
        </w:rPr>
        <w:t xml:space="preserve"> and as such he had a duty in communicating to the C</w:t>
      </w:r>
      <w:r>
        <w:rPr>
          <w:rFonts w:ascii="Times New Roman" w:eastAsia="Times New Roman" w:hAnsi="Times New Roman" w:cs="Times New Roman"/>
          <w:sz w:val="24"/>
          <w:szCs w:val="24"/>
        </w:rPr>
        <w:t>hief Administrative Officer</w:t>
      </w:r>
      <w:r w:rsidRPr="0030458B">
        <w:rPr>
          <w:rFonts w:ascii="Times New Roman" w:eastAsia="Times New Roman" w:hAnsi="Times New Roman" w:cs="Times New Roman"/>
          <w:sz w:val="24"/>
          <w:szCs w:val="24"/>
        </w:rPr>
        <w:t xml:space="preserve"> any matters detrimental to the interest of the </w:t>
      </w:r>
      <w:r>
        <w:rPr>
          <w:rFonts w:ascii="Times New Roman" w:eastAsia="Times New Roman" w:hAnsi="Times New Roman" w:cs="Times New Roman"/>
          <w:sz w:val="24"/>
          <w:szCs w:val="24"/>
        </w:rPr>
        <w:t>District Local Government</w:t>
      </w:r>
      <w:r w:rsidR="00654ECC">
        <w:rPr>
          <w:rFonts w:ascii="Times New Roman" w:eastAsia="Times New Roman" w:hAnsi="Times New Roman" w:cs="Times New Roman"/>
          <w:sz w:val="24"/>
          <w:szCs w:val="24"/>
        </w:rPr>
        <w:t xml:space="preserve">. </w:t>
      </w:r>
      <w:r w:rsidR="00203DCF">
        <w:rPr>
          <w:rFonts w:ascii="Times New Roman" w:eastAsia="Times New Roman" w:hAnsi="Times New Roman" w:cs="Times New Roman"/>
          <w:sz w:val="24"/>
          <w:szCs w:val="24"/>
        </w:rPr>
        <w:t xml:space="preserve">The matters in this case related to theft of hospital equipment and the conduct of a servant of the District Local Government. </w:t>
      </w:r>
      <w:r w:rsidR="00654ECC">
        <w:rPr>
          <w:rFonts w:ascii="Times New Roman" w:eastAsia="Times New Roman" w:hAnsi="Times New Roman" w:cs="Times New Roman"/>
          <w:sz w:val="24"/>
          <w:szCs w:val="24"/>
        </w:rPr>
        <w:t xml:space="preserve">The </w:t>
      </w:r>
      <w:r w:rsidR="00654ECC" w:rsidRPr="0030458B">
        <w:rPr>
          <w:rFonts w:ascii="Times New Roman" w:eastAsia="Times New Roman" w:hAnsi="Times New Roman" w:cs="Times New Roman"/>
          <w:sz w:val="24"/>
          <w:szCs w:val="24"/>
        </w:rPr>
        <w:t>C</w:t>
      </w:r>
      <w:r w:rsidR="00654ECC">
        <w:rPr>
          <w:rFonts w:ascii="Times New Roman" w:eastAsia="Times New Roman" w:hAnsi="Times New Roman" w:cs="Times New Roman"/>
          <w:sz w:val="24"/>
          <w:szCs w:val="24"/>
        </w:rPr>
        <w:t xml:space="preserve">hief Administrative Officer </w:t>
      </w:r>
      <w:r w:rsidR="00654ECC" w:rsidRPr="0030458B">
        <w:rPr>
          <w:rFonts w:ascii="Times New Roman" w:eastAsia="Times New Roman" w:hAnsi="Times New Roman" w:cs="Times New Roman"/>
          <w:sz w:val="24"/>
          <w:szCs w:val="24"/>
        </w:rPr>
        <w:t xml:space="preserve">had legitimate interest in receiving information on any matters which might be detrimental to the interest of the </w:t>
      </w:r>
      <w:r w:rsidR="00654ECC">
        <w:rPr>
          <w:rFonts w:ascii="Times New Roman" w:eastAsia="Times New Roman" w:hAnsi="Times New Roman" w:cs="Times New Roman"/>
          <w:sz w:val="24"/>
          <w:szCs w:val="24"/>
        </w:rPr>
        <w:t>District Local Government</w:t>
      </w:r>
      <w:r w:rsidR="00654ECC" w:rsidRPr="0030458B">
        <w:rPr>
          <w:rFonts w:ascii="Times New Roman" w:eastAsia="Times New Roman" w:hAnsi="Times New Roman" w:cs="Times New Roman"/>
          <w:sz w:val="24"/>
          <w:szCs w:val="24"/>
        </w:rPr>
        <w:t xml:space="preserve">. In </w:t>
      </w:r>
      <w:r w:rsidR="00654ECC">
        <w:rPr>
          <w:rFonts w:ascii="Times New Roman" w:eastAsia="Times New Roman" w:hAnsi="Times New Roman" w:cs="Times New Roman"/>
          <w:sz w:val="24"/>
          <w:szCs w:val="24"/>
        </w:rPr>
        <w:t xml:space="preserve">those circumstances, </w:t>
      </w:r>
      <w:r w:rsidR="00654ECC" w:rsidRPr="0030458B">
        <w:rPr>
          <w:rFonts w:ascii="Times New Roman" w:eastAsia="Times New Roman" w:hAnsi="Times New Roman" w:cs="Times New Roman"/>
          <w:sz w:val="24"/>
          <w:szCs w:val="24"/>
        </w:rPr>
        <w:t>the requisite duty to communicate the information and the reciprocal interest to receive it</w:t>
      </w:r>
      <w:r w:rsidR="00654ECC">
        <w:rPr>
          <w:rFonts w:ascii="Times New Roman" w:eastAsia="Times New Roman" w:hAnsi="Times New Roman" w:cs="Times New Roman"/>
          <w:sz w:val="24"/>
          <w:szCs w:val="24"/>
        </w:rPr>
        <w:t xml:space="preserve"> was adequately established</w:t>
      </w:r>
      <w:r w:rsidR="00654ECC" w:rsidRPr="0030458B">
        <w:rPr>
          <w:rFonts w:ascii="Times New Roman" w:eastAsia="Times New Roman" w:hAnsi="Times New Roman" w:cs="Times New Roman"/>
          <w:sz w:val="24"/>
          <w:szCs w:val="24"/>
        </w:rPr>
        <w:t xml:space="preserve">. </w:t>
      </w:r>
      <w:r w:rsidR="00654ECC">
        <w:rPr>
          <w:rFonts w:ascii="Times New Roman" w:eastAsia="Times New Roman" w:hAnsi="Times New Roman" w:cs="Times New Roman"/>
          <w:sz w:val="24"/>
          <w:szCs w:val="24"/>
        </w:rPr>
        <w:t>The letter</w:t>
      </w:r>
      <w:r w:rsidR="00654ECC" w:rsidRPr="0030458B">
        <w:rPr>
          <w:rFonts w:ascii="Times New Roman" w:eastAsia="Times New Roman" w:hAnsi="Times New Roman" w:cs="Times New Roman"/>
          <w:sz w:val="24"/>
          <w:szCs w:val="24"/>
        </w:rPr>
        <w:t xml:space="preserve"> was </w:t>
      </w:r>
      <w:r w:rsidR="00654ECC">
        <w:rPr>
          <w:rFonts w:ascii="Times New Roman" w:eastAsia="Times New Roman" w:hAnsi="Times New Roman" w:cs="Times New Roman"/>
          <w:sz w:val="24"/>
          <w:szCs w:val="24"/>
        </w:rPr>
        <w:t xml:space="preserve">therefore </w:t>
      </w:r>
      <w:r w:rsidR="00654ECC" w:rsidRPr="0030458B">
        <w:rPr>
          <w:rFonts w:ascii="Times New Roman" w:eastAsia="Times New Roman" w:hAnsi="Times New Roman" w:cs="Times New Roman"/>
          <w:sz w:val="24"/>
          <w:szCs w:val="24"/>
        </w:rPr>
        <w:t xml:space="preserve">published on a privileged occasion. </w:t>
      </w:r>
    </w:p>
    <w:p w:rsidR="008F42EF" w:rsidRPr="00654ECC" w:rsidRDefault="00654ECC" w:rsidP="00F94DA1">
      <w:pPr>
        <w:spacing w:after="0" w:line="360" w:lineRule="auto"/>
        <w:jc w:val="both"/>
        <w:rPr>
          <w:rFonts w:ascii="Times New Roman" w:eastAsia="Times New Roman" w:hAnsi="Times New Roman" w:cs="Times New Roman"/>
          <w:sz w:val="16"/>
        </w:rPr>
      </w:pPr>
      <w:r>
        <w:rPr>
          <w:rFonts w:ascii="Times New Roman" w:eastAsia="Times New Roman" w:hAnsi="Times New Roman" w:cs="Times New Roman"/>
          <w:sz w:val="24"/>
          <w:szCs w:val="24"/>
        </w:rPr>
        <w:lastRenderedPageBreak/>
        <w:t>However,</w:t>
      </w:r>
      <w:r w:rsidRPr="0030458B">
        <w:rPr>
          <w:rFonts w:ascii="Times New Roman" w:eastAsia="Times New Roman" w:hAnsi="Times New Roman" w:cs="Times New Roman"/>
          <w:sz w:val="24"/>
          <w:szCs w:val="24"/>
        </w:rPr>
        <w:t xml:space="preserve"> the defence of qualified privilege can be </w:t>
      </w:r>
      <w:r>
        <w:rPr>
          <w:rFonts w:ascii="Times New Roman" w:eastAsia="Times New Roman" w:hAnsi="Times New Roman" w:cs="Times New Roman"/>
          <w:sz w:val="24"/>
          <w:szCs w:val="24"/>
        </w:rPr>
        <w:t>assailed</w:t>
      </w:r>
      <w:r w:rsidRPr="0030458B">
        <w:rPr>
          <w:rFonts w:ascii="Times New Roman" w:eastAsia="Times New Roman" w:hAnsi="Times New Roman" w:cs="Times New Roman"/>
          <w:sz w:val="24"/>
          <w:szCs w:val="24"/>
        </w:rPr>
        <w:t xml:space="preserve"> if the </w:t>
      </w:r>
      <w:r w:rsidR="00203DCF">
        <w:rPr>
          <w:rFonts w:ascii="Times New Roman" w:eastAsia="Times New Roman" w:hAnsi="Times New Roman" w:cs="Times New Roman"/>
          <w:sz w:val="24"/>
          <w:szCs w:val="24"/>
        </w:rPr>
        <w:t>respondent</w:t>
      </w:r>
      <w:r w:rsidRPr="0030458B">
        <w:rPr>
          <w:rFonts w:ascii="Times New Roman" w:eastAsia="Times New Roman" w:hAnsi="Times New Roman" w:cs="Times New Roman"/>
          <w:sz w:val="24"/>
          <w:szCs w:val="24"/>
        </w:rPr>
        <w:t xml:space="preserve"> was actuated by an improper motive that is to say by "</w:t>
      </w:r>
      <w:r>
        <w:rPr>
          <w:rFonts w:ascii="Times New Roman" w:eastAsia="Times New Roman" w:hAnsi="Times New Roman" w:cs="Times New Roman"/>
          <w:sz w:val="24"/>
          <w:szCs w:val="24"/>
        </w:rPr>
        <w:t xml:space="preserve">express </w:t>
      </w:r>
      <w:r w:rsidRPr="0030458B">
        <w:rPr>
          <w:rFonts w:ascii="Times New Roman" w:eastAsia="Times New Roman" w:hAnsi="Times New Roman" w:cs="Times New Roman"/>
          <w:sz w:val="24"/>
          <w:szCs w:val="24"/>
        </w:rPr>
        <w:t>malice"</w:t>
      </w:r>
      <w:r>
        <w:rPr>
          <w:rFonts w:ascii="Times New Roman" w:eastAsia="Times New Roman" w:hAnsi="Times New Roman" w:cs="Times New Roman"/>
          <w:sz w:val="24"/>
          <w:szCs w:val="24"/>
        </w:rPr>
        <w:t xml:space="preserve"> (see </w:t>
      </w:r>
      <w:r w:rsidRPr="0030458B">
        <w:rPr>
          <w:rFonts w:ascii="Times New Roman" w:eastAsia="Times New Roman" w:hAnsi="Times New Roman" w:cs="Times New Roman"/>
          <w:sz w:val="24"/>
          <w:szCs w:val="24"/>
        </w:rPr>
        <w:t xml:space="preserve">Lopes C.J. </w:t>
      </w:r>
      <w:r w:rsidRPr="00711402">
        <w:rPr>
          <w:rFonts w:ascii="Times New Roman" w:eastAsia="Times New Roman" w:hAnsi="Times New Roman" w:cs="Times New Roman"/>
          <w:sz w:val="24"/>
          <w:szCs w:val="24"/>
        </w:rPr>
        <w:t xml:space="preserve">in </w:t>
      </w:r>
      <w:r w:rsidRPr="00711402">
        <w:rPr>
          <w:rFonts w:ascii="Times New Roman" w:eastAsia="Times New Roman" w:hAnsi="Times New Roman" w:cs="Times New Roman"/>
          <w:i/>
          <w:iCs/>
          <w:sz w:val="24"/>
          <w:szCs w:val="24"/>
        </w:rPr>
        <w:t xml:space="preserve">Royal Aquarium and Summer and Winter Garden Society Ltd. v. Parkinson </w:t>
      </w:r>
      <w:r w:rsidRPr="00203DCF">
        <w:rPr>
          <w:rFonts w:ascii="Times New Roman" w:eastAsia="Times New Roman" w:hAnsi="Times New Roman" w:cs="Times New Roman"/>
          <w:i/>
          <w:sz w:val="24"/>
          <w:szCs w:val="24"/>
        </w:rPr>
        <w:t>[1892] 1 Q.B. 431 at p.454</w:t>
      </w:r>
      <w:r w:rsidR="00203DCF">
        <w:rPr>
          <w:rFonts w:ascii="Times New Roman" w:eastAsia="Times New Roman" w:hAnsi="Times New Roman" w:cs="Times New Roman"/>
          <w:sz w:val="24"/>
          <w:szCs w:val="24"/>
        </w:rPr>
        <w:t>).</w:t>
      </w:r>
      <w:r w:rsidRPr="00711402">
        <w:rPr>
          <w:rFonts w:ascii="Times New Roman" w:eastAsia="Times New Roman" w:hAnsi="Times New Roman" w:cs="Times New Roman"/>
          <w:sz w:val="24"/>
          <w:szCs w:val="24"/>
        </w:rPr>
        <w:t xml:space="preserve"> </w:t>
      </w:r>
      <w:r w:rsidR="00711402" w:rsidRPr="00711402">
        <w:rPr>
          <w:rFonts w:ascii="Times New Roman" w:eastAsia="Times New Roman" w:hAnsi="Times New Roman" w:cs="Times New Roman"/>
          <w:sz w:val="24"/>
          <w:szCs w:val="24"/>
        </w:rPr>
        <w:t>Whereas</w:t>
      </w:r>
      <w:r w:rsidRPr="00711402">
        <w:rPr>
          <w:rFonts w:ascii="Times New Roman" w:eastAsia="Times New Roman" w:hAnsi="Times New Roman" w:cs="Times New Roman"/>
          <w:sz w:val="24"/>
          <w:szCs w:val="24"/>
        </w:rPr>
        <w:t xml:space="preserve"> </w:t>
      </w:r>
      <w:r w:rsidR="00711402">
        <w:rPr>
          <w:rFonts w:ascii="Times New Roman" w:hAnsi="Times New Roman" w:cs="Times New Roman"/>
          <w:sz w:val="24"/>
          <w:szCs w:val="24"/>
        </w:rPr>
        <w:t>it</w:t>
      </w:r>
      <w:r w:rsidR="008F42EF" w:rsidRPr="00711402">
        <w:rPr>
          <w:rFonts w:ascii="Times New Roman" w:hAnsi="Times New Roman" w:cs="Times New Roman"/>
          <w:sz w:val="24"/>
          <w:szCs w:val="24"/>
        </w:rPr>
        <w:t xml:space="preserve"> </w:t>
      </w:r>
      <w:r w:rsidR="00711402">
        <w:rPr>
          <w:rFonts w:ascii="Times New Roman" w:hAnsi="Times New Roman" w:cs="Times New Roman"/>
          <w:sz w:val="24"/>
          <w:szCs w:val="24"/>
        </w:rPr>
        <w:t>was</w:t>
      </w:r>
      <w:r w:rsidR="008F42EF" w:rsidRPr="008F42EF">
        <w:rPr>
          <w:rFonts w:ascii="Times New Roman" w:hAnsi="Times New Roman" w:cs="Times New Roman"/>
          <w:sz w:val="24"/>
          <w:szCs w:val="24"/>
        </w:rPr>
        <w:t xml:space="preserve"> for the </w:t>
      </w:r>
      <w:r w:rsidR="00711402">
        <w:rPr>
          <w:rFonts w:ascii="Times New Roman" w:hAnsi="Times New Roman" w:cs="Times New Roman"/>
          <w:sz w:val="24"/>
          <w:szCs w:val="24"/>
        </w:rPr>
        <w:t>respondent</w:t>
      </w:r>
      <w:r w:rsidR="008F42EF" w:rsidRPr="008F42EF">
        <w:rPr>
          <w:rFonts w:ascii="Times New Roman" w:hAnsi="Times New Roman" w:cs="Times New Roman"/>
          <w:sz w:val="24"/>
          <w:szCs w:val="24"/>
        </w:rPr>
        <w:t xml:space="preserve"> to prove th</w:t>
      </w:r>
      <w:r w:rsidR="00711402">
        <w:rPr>
          <w:rFonts w:ascii="Times New Roman" w:hAnsi="Times New Roman" w:cs="Times New Roman"/>
          <w:sz w:val="24"/>
          <w:szCs w:val="24"/>
        </w:rPr>
        <w:t>at the occasion was privileged, o</w:t>
      </w:r>
      <w:r w:rsidR="008F42EF" w:rsidRPr="008F42EF">
        <w:rPr>
          <w:rFonts w:ascii="Times New Roman" w:hAnsi="Times New Roman" w:cs="Times New Roman"/>
          <w:sz w:val="24"/>
          <w:szCs w:val="24"/>
        </w:rPr>
        <w:t xml:space="preserve">nce he </w:t>
      </w:r>
      <w:r w:rsidR="00711402">
        <w:rPr>
          <w:rFonts w:ascii="Times New Roman" w:hAnsi="Times New Roman" w:cs="Times New Roman"/>
          <w:sz w:val="24"/>
          <w:szCs w:val="24"/>
        </w:rPr>
        <w:t>did</w:t>
      </w:r>
      <w:r w:rsidR="008F42EF" w:rsidRPr="008F42EF">
        <w:rPr>
          <w:rFonts w:ascii="Times New Roman" w:hAnsi="Times New Roman" w:cs="Times New Roman"/>
          <w:sz w:val="24"/>
          <w:szCs w:val="24"/>
        </w:rPr>
        <w:t xml:space="preserve"> that, his bona fides </w:t>
      </w:r>
      <w:r w:rsidR="00711402">
        <w:rPr>
          <w:rFonts w:ascii="Times New Roman" w:hAnsi="Times New Roman" w:cs="Times New Roman"/>
          <w:sz w:val="24"/>
          <w:szCs w:val="24"/>
        </w:rPr>
        <w:t>had to be</w:t>
      </w:r>
      <w:r w:rsidR="008F42EF" w:rsidRPr="008F42EF">
        <w:rPr>
          <w:rFonts w:ascii="Times New Roman" w:hAnsi="Times New Roman" w:cs="Times New Roman"/>
          <w:sz w:val="24"/>
          <w:szCs w:val="24"/>
        </w:rPr>
        <w:t xml:space="preserve"> presumed</w:t>
      </w:r>
      <w:r w:rsidR="00711402">
        <w:rPr>
          <w:rFonts w:ascii="Times New Roman" w:hAnsi="Times New Roman" w:cs="Times New Roman"/>
          <w:sz w:val="24"/>
          <w:szCs w:val="24"/>
        </w:rPr>
        <w:t xml:space="preserve"> (see</w:t>
      </w:r>
      <w:r w:rsidR="008F42EF" w:rsidRPr="008F42EF">
        <w:rPr>
          <w:rFonts w:ascii="Times New Roman" w:hAnsi="Times New Roman" w:cs="Times New Roman"/>
          <w:sz w:val="24"/>
          <w:szCs w:val="24"/>
        </w:rPr>
        <w:t xml:space="preserve"> </w:t>
      </w:r>
      <w:r w:rsidR="008F42EF" w:rsidRPr="008F42EF">
        <w:rPr>
          <w:rFonts w:ascii="Times New Roman" w:hAnsi="Times New Roman" w:cs="Times New Roman"/>
          <w:i/>
          <w:sz w:val="24"/>
          <w:szCs w:val="24"/>
        </w:rPr>
        <w:t>Janoure v. Delmege (1891) A. C. 73</w:t>
      </w:r>
      <w:r w:rsidR="008F42EF">
        <w:rPr>
          <w:rFonts w:ascii="Times New Roman" w:hAnsi="Times New Roman" w:cs="Times New Roman"/>
          <w:i/>
          <w:sz w:val="24"/>
          <w:szCs w:val="24"/>
        </w:rPr>
        <w:t xml:space="preserve"> at</w:t>
      </w:r>
      <w:r w:rsidR="008F42EF" w:rsidRPr="008F42EF">
        <w:rPr>
          <w:rFonts w:ascii="Times New Roman" w:hAnsi="Times New Roman" w:cs="Times New Roman"/>
          <w:i/>
          <w:sz w:val="24"/>
          <w:szCs w:val="24"/>
        </w:rPr>
        <w:t xml:space="preserve"> 79</w:t>
      </w:r>
      <w:r w:rsidR="008F42EF" w:rsidRPr="008F42EF">
        <w:rPr>
          <w:rFonts w:ascii="Times New Roman" w:hAnsi="Times New Roman" w:cs="Times New Roman"/>
          <w:sz w:val="24"/>
          <w:szCs w:val="24"/>
        </w:rPr>
        <w:t xml:space="preserve">. The burden then </w:t>
      </w:r>
      <w:r w:rsidR="00711402">
        <w:rPr>
          <w:rFonts w:ascii="Times New Roman" w:hAnsi="Times New Roman" w:cs="Times New Roman"/>
          <w:sz w:val="24"/>
          <w:szCs w:val="24"/>
        </w:rPr>
        <w:t xml:space="preserve">shifted to </w:t>
      </w:r>
      <w:r w:rsidR="008F42EF" w:rsidRPr="008F42EF">
        <w:rPr>
          <w:rFonts w:ascii="Times New Roman" w:hAnsi="Times New Roman" w:cs="Times New Roman"/>
          <w:sz w:val="24"/>
          <w:szCs w:val="24"/>
        </w:rPr>
        <w:t xml:space="preserve">the </w:t>
      </w:r>
      <w:r w:rsidR="00711402">
        <w:rPr>
          <w:rFonts w:ascii="Times New Roman" w:hAnsi="Times New Roman" w:cs="Times New Roman"/>
          <w:sz w:val="24"/>
          <w:szCs w:val="24"/>
        </w:rPr>
        <w:t xml:space="preserve">appellant </w:t>
      </w:r>
      <w:r w:rsidR="008F42EF" w:rsidRPr="008F42EF">
        <w:rPr>
          <w:rFonts w:ascii="Times New Roman" w:hAnsi="Times New Roman" w:cs="Times New Roman"/>
          <w:sz w:val="24"/>
          <w:szCs w:val="24"/>
        </w:rPr>
        <w:t xml:space="preserve">to show </w:t>
      </w:r>
      <w:r w:rsidR="008F42EF" w:rsidRPr="008F42EF">
        <w:rPr>
          <w:rFonts w:ascii="Times New Roman" w:hAnsi="Times New Roman" w:cs="Times New Roman"/>
          <w:bCs/>
          <w:sz w:val="24"/>
          <w:szCs w:val="24"/>
        </w:rPr>
        <w:t>express</w:t>
      </w:r>
      <w:r w:rsidR="008F42EF" w:rsidRPr="008F42EF">
        <w:rPr>
          <w:rFonts w:ascii="Times New Roman" w:hAnsi="Times New Roman" w:cs="Times New Roman"/>
          <w:sz w:val="24"/>
          <w:szCs w:val="24"/>
        </w:rPr>
        <w:t xml:space="preserve"> </w:t>
      </w:r>
      <w:r w:rsidR="008F42EF" w:rsidRPr="008F42EF">
        <w:rPr>
          <w:rFonts w:ascii="Times New Roman" w:hAnsi="Times New Roman" w:cs="Times New Roman"/>
          <w:bCs/>
          <w:sz w:val="24"/>
          <w:szCs w:val="24"/>
        </w:rPr>
        <w:t>malice</w:t>
      </w:r>
      <w:r w:rsidR="00711402">
        <w:rPr>
          <w:rFonts w:ascii="Times New Roman" w:hAnsi="Times New Roman" w:cs="Times New Roman"/>
          <w:sz w:val="24"/>
          <w:szCs w:val="24"/>
        </w:rPr>
        <w:t xml:space="preserve"> (see</w:t>
      </w:r>
      <w:r w:rsidR="008F42EF" w:rsidRPr="008F42EF">
        <w:rPr>
          <w:rFonts w:ascii="Times New Roman" w:hAnsi="Times New Roman" w:cs="Times New Roman"/>
          <w:sz w:val="24"/>
          <w:szCs w:val="24"/>
        </w:rPr>
        <w:t xml:space="preserve"> </w:t>
      </w:r>
      <w:r w:rsidR="008F42EF" w:rsidRPr="008F42EF">
        <w:rPr>
          <w:rFonts w:ascii="Times New Roman" w:hAnsi="Times New Roman" w:cs="Times New Roman"/>
          <w:i/>
          <w:sz w:val="24"/>
          <w:szCs w:val="24"/>
        </w:rPr>
        <w:t>Clark v. Molyneux (1877) 3 Q.B.D. 237</w:t>
      </w:r>
      <w:r w:rsidR="00711402">
        <w:rPr>
          <w:rFonts w:ascii="Times New Roman" w:hAnsi="Times New Roman" w:cs="Times New Roman"/>
          <w:sz w:val="24"/>
          <w:szCs w:val="24"/>
        </w:rPr>
        <w:t>)</w:t>
      </w:r>
      <w:r w:rsidR="008F42EF" w:rsidRPr="008F42EF">
        <w:rPr>
          <w:rFonts w:ascii="Times New Roman" w:hAnsi="Times New Roman" w:cs="Times New Roman"/>
          <w:sz w:val="24"/>
          <w:szCs w:val="24"/>
        </w:rPr>
        <w:t xml:space="preserve">. But until then, the </w:t>
      </w:r>
      <w:r w:rsidR="00203DCF">
        <w:rPr>
          <w:rFonts w:ascii="Times New Roman" w:hAnsi="Times New Roman" w:cs="Times New Roman"/>
          <w:sz w:val="24"/>
          <w:szCs w:val="24"/>
        </w:rPr>
        <w:t>appellant</w:t>
      </w:r>
      <w:r w:rsidR="008F42EF" w:rsidRPr="008F42EF">
        <w:rPr>
          <w:rFonts w:ascii="Times New Roman" w:hAnsi="Times New Roman" w:cs="Times New Roman"/>
          <w:sz w:val="24"/>
          <w:szCs w:val="24"/>
        </w:rPr>
        <w:t xml:space="preserve"> ha</w:t>
      </w:r>
      <w:r w:rsidR="00711402">
        <w:rPr>
          <w:rFonts w:ascii="Times New Roman" w:hAnsi="Times New Roman" w:cs="Times New Roman"/>
          <w:sz w:val="24"/>
          <w:szCs w:val="24"/>
        </w:rPr>
        <w:t>d</w:t>
      </w:r>
      <w:r w:rsidR="008F42EF" w:rsidRPr="008F42EF">
        <w:rPr>
          <w:rFonts w:ascii="Times New Roman" w:hAnsi="Times New Roman" w:cs="Times New Roman"/>
          <w:sz w:val="24"/>
          <w:szCs w:val="24"/>
        </w:rPr>
        <w:t xml:space="preserve"> no such burden. </w:t>
      </w:r>
      <w:r w:rsidR="008F42EF" w:rsidRPr="008F42EF">
        <w:rPr>
          <w:rFonts w:ascii="Times New Roman" w:hAnsi="Times New Roman" w:cs="Times New Roman"/>
          <w:bCs/>
          <w:sz w:val="24"/>
          <w:szCs w:val="24"/>
        </w:rPr>
        <w:t>Express</w:t>
      </w:r>
      <w:r w:rsidR="008F42EF" w:rsidRPr="008F42EF">
        <w:rPr>
          <w:rFonts w:ascii="Times New Roman" w:hAnsi="Times New Roman" w:cs="Times New Roman"/>
          <w:sz w:val="24"/>
          <w:szCs w:val="24"/>
        </w:rPr>
        <w:t xml:space="preserve"> </w:t>
      </w:r>
      <w:r w:rsidR="008F42EF" w:rsidRPr="008F42EF">
        <w:rPr>
          <w:rFonts w:ascii="Times New Roman" w:hAnsi="Times New Roman" w:cs="Times New Roman"/>
          <w:bCs/>
          <w:sz w:val="24"/>
          <w:szCs w:val="24"/>
        </w:rPr>
        <w:t>malice</w:t>
      </w:r>
      <w:r w:rsidR="008F42EF" w:rsidRPr="008F42EF">
        <w:rPr>
          <w:rFonts w:ascii="Times New Roman" w:hAnsi="Times New Roman" w:cs="Times New Roman"/>
          <w:sz w:val="24"/>
          <w:szCs w:val="24"/>
        </w:rPr>
        <w:t xml:space="preserve">, unlike legal </w:t>
      </w:r>
      <w:r w:rsidR="008F42EF" w:rsidRPr="008F42EF">
        <w:rPr>
          <w:rFonts w:ascii="Times New Roman" w:hAnsi="Times New Roman" w:cs="Times New Roman"/>
          <w:bCs/>
          <w:sz w:val="24"/>
          <w:szCs w:val="24"/>
        </w:rPr>
        <w:t>malice</w:t>
      </w:r>
      <w:r w:rsidR="008F42EF" w:rsidRPr="008F42EF">
        <w:rPr>
          <w:rFonts w:ascii="Times New Roman" w:hAnsi="Times New Roman" w:cs="Times New Roman"/>
          <w:sz w:val="24"/>
          <w:szCs w:val="24"/>
        </w:rPr>
        <w:t>, is never presumed; it must be proved as a fact.</w:t>
      </w:r>
      <w:r w:rsidR="008F42EF" w:rsidRPr="008F42EF">
        <w:t xml:space="preserve"> </w:t>
      </w:r>
      <w:r w:rsidR="008F42EF" w:rsidRPr="008F42EF">
        <w:rPr>
          <w:rFonts w:ascii="Times New Roman" w:hAnsi="Times New Roman" w:cs="Times New Roman"/>
          <w:sz w:val="24"/>
          <w:szCs w:val="24"/>
        </w:rPr>
        <w:t>Malice in law, which is presumed in every false and defamatory statement, stands rebutted by a privileged occasion.</w:t>
      </w:r>
      <w:r w:rsidR="008F42EF" w:rsidRPr="008F42EF">
        <w:t xml:space="preserve"> </w:t>
      </w:r>
      <w:r w:rsidR="008F42EF" w:rsidRPr="008F42EF">
        <w:rPr>
          <w:rFonts w:ascii="Times New Roman" w:hAnsi="Times New Roman" w:cs="Times New Roman"/>
          <w:sz w:val="24"/>
          <w:szCs w:val="24"/>
        </w:rPr>
        <w:t>In such a case, in order to make a libel actionable, the burden of proving actual or express malice is always on the plaintiff.</w:t>
      </w:r>
    </w:p>
    <w:p w:rsidR="008F42EF" w:rsidRPr="008F42EF" w:rsidRDefault="008F42EF" w:rsidP="00F94DA1">
      <w:pPr>
        <w:spacing w:after="0" w:line="360" w:lineRule="auto"/>
        <w:jc w:val="both"/>
        <w:rPr>
          <w:rFonts w:ascii="Times New Roman" w:eastAsia="Times New Roman" w:hAnsi="Times New Roman" w:cs="Times New Roman"/>
          <w:sz w:val="24"/>
          <w:szCs w:val="24"/>
        </w:rPr>
      </w:pPr>
    </w:p>
    <w:p w:rsidR="00EB156F" w:rsidRDefault="003E0468" w:rsidP="003E04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one sense, </w:t>
      </w:r>
      <w:r w:rsidR="00876263">
        <w:rPr>
          <w:rFonts w:ascii="Times New Roman" w:eastAsia="Times New Roman" w:hAnsi="Times New Roman" w:cs="Times New Roman"/>
          <w:sz w:val="24"/>
          <w:szCs w:val="24"/>
        </w:rPr>
        <w:t xml:space="preserve">malice </w:t>
      </w:r>
      <w:r w:rsidR="00876263" w:rsidRPr="003E0468">
        <w:rPr>
          <w:rFonts w:ascii="Times New Roman" w:eastAsia="Times New Roman" w:hAnsi="Times New Roman" w:cs="Times New Roman"/>
          <w:sz w:val="24"/>
          <w:szCs w:val="24"/>
        </w:rPr>
        <w:t>is about the attitude of the respondent toward the appellant</w:t>
      </w:r>
      <w:r w:rsidR="00876263">
        <w:rPr>
          <w:rFonts w:ascii="Times New Roman" w:eastAsia="Times New Roman" w:hAnsi="Times New Roman" w:cs="Times New Roman"/>
          <w:sz w:val="24"/>
          <w:szCs w:val="24"/>
        </w:rPr>
        <w:t>. In that sense,</w:t>
      </w:r>
      <w:r w:rsidR="00876263" w:rsidRPr="003E04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3E0468">
        <w:rPr>
          <w:rFonts w:ascii="Times New Roman" w:eastAsia="Times New Roman" w:hAnsi="Times New Roman" w:cs="Times New Roman"/>
          <w:sz w:val="24"/>
          <w:szCs w:val="24"/>
        </w:rPr>
        <w:t>alice means personal</w:t>
      </w:r>
      <w:r w:rsidR="00D01F68" w:rsidRPr="003E0468">
        <w:rPr>
          <w:rFonts w:ascii="Times New Roman" w:eastAsia="Times New Roman" w:hAnsi="Times New Roman" w:cs="Times New Roman"/>
          <w:sz w:val="24"/>
          <w:szCs w:val="24"/>
        </w:rPr>
        <w:t xml:space="preserve"> hostility, </w:t>
      </w:r>
      <w:r w:rsidRPr="003E0468">
        <w:rPr>
          <w:rFonts w:ascii="Times New Roman" w:eastAsia="Times New Roman" w:hAnsi="Times New Roman" w:cs="Times New Roman"/>
          <w:sz w:val="24"/>
          <w:szCs w:val="24"/>
        </w:rPr>
        <w:t>animosity</w:t>
      </w:r>
      <w:r w:rsidR="00203DCF">
        <w:rPr>
          <w:rFonts w:ascii="Times New Roman" w:eastAsia="Times New Roman" w:hAnsi="Times New Roman" w:cs="Times New Roman"/>
          <w:sz w:val="24"/>
          <w:szCs w:val="24"/>
        </w:rPr>
        <w:t>,</w:t>
      </w:r>
      <w:r w:rsidRPr="003E0468">
        <w:rPr>
          <w:rFonts w:ascii="Times New Roman" w:eastAsia="Times New Roman" w:hAnsi="Times New Roman" w:cs="Times New Roman"/>
          <w:sz w:val="24"/>
          <w:szCs w:val="24"/>
        </w:rPr>
        <w:t xml:space="preserve"> ill </w:t>
      </w:r>
      <w:r w:rsidR="00EB156F">
        <w:rPr>
          <w:rFonts w:ascii="Times New Roman" w:eastAsia="Times New Roman" w:hAnsi="Times New Roman" w:cs="Times New Roman"/>
          <w:sz w:val="24"/>
          <w:szCs w:val="24"/>
        </w:rPr>
        <w:t xml:space="preserve">will, </w:t>
      </w:r>
      <w:r w:rsidR="00EB156F">
        <w:rPr>
          <w:rFonts w:ascii="Times New Roman" w:hAnsi="Times New Roman" w:cs="Times New Roman"/>
          <w:sz w:val="24"/>
          <w:szCs w:val="24"/>
        </w:rPr>
        <w:t xml:space="preserve">bad motive, </w:t>
      </w:r>
      <w:r w:rsidR="00D01F68" w:rsidRPr="003E0468">
        <w:rPr>
          <w:rFonts w:ascii="Times New Roman" w:hAnsi="Times New Roman" w:cs="Times New Roman"/>
          <w:sz w:val="24"/>
          <w:szCs w:val="24"/>
        </w:rPr>
        <w:t xml:space="preserve">dislike, bias, </w:t>
      </w:r>
      <w:r w:rsidR="00EB156F">
        <w:rPr>
          <w:rFonts w:ascii="Times New Roman" w:hAnsi="Times New Roman" w:cs="Times New Roman"/>
          <w:sz w:val="24"/>
          <w:szCs w:val="24"/>
        </w:rPr>
        <w:t xml:space="preserve">or </w:t>
      </w:r>
      <w:r w:rsidR="00D01F68" w:rsidRPr="003E0468">
        <w:rPr>
          <w:rFonts w:ascii="Times New Roman" w:hAnsi="Times New Roman" w:cs="Times New Roman"/>
          <w:sz w:val="24"/>
          <w:szCs w:val="24"/>
        </w:rPr>
        <w:t>bad faith</w:t>
      </w:r>
      <w:r w:rsidR="00D01F68" w:rsidRPr="003E0468">
        <w:rPr>
          <w:rFonts w:ascii="Times New Roman" w:eastAsia="Times New Roman" w:hAnsi="Times New Roman" w:cs="Times New Roman"/>
          <w:sz w:val="24"/>
          <w:szCs w:val="24"/>
        </w:rPr>
        <w:t xml:space="preserve">. </w:t>
      </w:r>
      <w:r w:rsidR="00876263">
        <w:rPr>
          <w:rFonts w:ascii="Times New Roman" w:eastAsia="Times New Roman" w:hAnsi="Times New Roman" w:cs="Times New Roman"/>
          <w:sz w:val="24"/>
          <w:szCs w:val="24"/>
        </w:rPr>
        <w:t xml:space="preserve">In that sense it means </w:t>
      </w:r>
      <w:r w:rsidR="00876263" w:rsidRPr="003E0468">
        <w:rPr>
          <w:rFonts w:ascii="Times New Roman" w:eastAsia="Times New Roman" w:hAnsi="Times New Roman" w:cs="Times New Roman"/>
          <w:sz w:val="24"/>
          <w:szCs w:val="24"/>
        </w:rPr>
        <w:t xml:space="preserve">the intentional commission of a wrongful act, </w:t>
      </w:r>
      <w:r w:rsidR="00876263">
        <w:rPr>
          <w:rFonts w:ascii="Times New Roman" w:eastAsia="Times New Roman" w:hAnsi="Times New Roman" w:cs="Times New Roman"/>
          <w:sz w:val="24"/>
          <w:szCs w:val="24"/>
        </w:rPr>
        <w:t>without</w:t>
      </w:r>
      <w:r w:rsidR="00876263" w:rsidRPr="003E0468">
        <w:rPr>
          <w:rFonts w:ascii="Times New Roman" w:eastAsia="Times New Roman" w:hAnsi="Times New Roman" w:cs="Times New Roman"/>
          <w:sz w:val="24"/>
          <w:szCs w:val="24"/>
        </w:rPr>
        <w:t xml:space="preserve"> justification, with the intent to cause harm to </w:t>
      </w:r>
      <w:r w:rsidR="00876263">
        <w:rPr>
          <w:rFonts w:ascii="Times New Roman" w:eastAsia="Times New Roman" w:hAnsi="Times New Roman" w:cs="Times New Roman"/>
          <w:sz w:val="24"/>
          <w:szCs w:val="24"/>
        </w:rPr>
        <w:t>another</w:t>
      </w:r>
      <w:r w:rsidR="00876263" w:rsidRPr="003E0468">
        <w:rPr>
          <w:rFonts w:ascii="Times New Roman" w:eastAsia="Times New Roman" w:hAnsi="Times New Roman" w:cs="Times New Roman"/>
          <w:sz w:val="24"/>
          <w:szCs w:val="24"/>
        </w:rPr>
        <w:t xml:space="preserve">. </w:t>
      </w:r>
      <w:r w:rsidR="00EB156F">
        <w:rPr>
          <w:rFonts w:ascii="Times New Roman" w:eastAsia="Times New Roman" w:hAnsi="Times New Roman" w:cs="Times New Roman"/>
          <w:sz w:val="24"/>
          <w:szCs w:val="24"/>
        </w:rPr>
        <w:t>The respondent</w:t>
      </w:r>
      <w:r w:rsidR="00D01F68" w:rsidRPr="003E0468">
        <w:rPr>
          <w:rFonts w:ascii="Times New Roman" w:eastAsia="Times New Roman" w:hAnsi="Times New Roman" w:cs="Times New Roman"/>
          <w:sz w:val="24"/>
          <w:szCs w:val="24"/>
        </w:rPr>
        <w:t xml:space="preserve"> </w:t>
      </w:r>
      <w:r w:rsidR="00EB156F">
        <w:rPr>
          <w:rFonts w:ascii="Times New Roman" w:eastAsia="Times New Roman" w:hAnsi="Times New Roman" w:cs="Times New Roman"/>
          <w:sz w:val="24"/>
          <w:szCs w:val="24"/>
        </w:rPr>
        <w:t>would be found to have made</w:t>
      </w:r>
      <w:r w:rsidR="00D01F68" w:rsidRPr="003E0468">
        <w:rPr>
          <w:rFonts w:ascii="Times New Roman" w:eastAsia="Times New Roman" w:hAnsi="Times New Roman" w:cs="Times New Roman"/>
          <w:sz w:val="24"/>
          <w:szCs w:val="24"/>
        </w:rPr>
        <w:t xml:space="preserve"> </w:t>
      </w:r>
      <w:r w:rsidR="00EB156F">
        <w:rPr>
          <w:rFonts w:ascii="Times New Roman" w:eastAsia="Times New Roman" w:hAnsi="Times New Roman" w:cs="Times New Roman"/>
          <w:sz w:val="24"/>
          <w:szCs w:val="24"/>
        </w:rPr>
        <w:t>the</w:t>
      </w:r>
      <w:r w:rsidR="00D01F68" w:rsidRPr="003E0468">
        <w:rPr>
          <w:rFonts w:ascii="Times New Roman" w:eastAsia="Times New Roman" w:hAnsi="Times New Roman" w:cs="Times New Roman"/>
          <w:sz w:val="24"/>
          <w:szCs w:val="24"/>
        </w:rPr>
        <w:t xml:space="preserve"> statement</w:t>
      </w:r>
      <w:r w:rsidR="00EB156F">
        <w:rPr>
          <w:rFonts w:ascii="Times New Roman" w:eastAsia="Times New Roman" w:hAnsi="Times New Roman" w:cs="Times New Roman"/>
          <w:sz w:val="24"/>
          <w:szCs w:val="24"/>
        </w:rPr>
        <w:t>s</w:t>
      </w:r>
      <w:r w:rsidR="00D01F68" w:rsidRPr="003E0468">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w:t>
      </w:r>
      <w:r w:rsidR="00D01F68" w:rsidRPr="003E0468">
        <w:rPr>
          <w:rFonts w:ascii="Times New Roman" w:eastAsia="Times New Roman" w:hAnsi="Times New Roman" w:cs="Times New Roman"/>
          <w:sz w:val="24"/>
          <w:szCs w:val="24"/>
        </w:rPr>
        <w:t>“</w:t>
      </w:r>
      <w:r>
        <w:rPr>
          <w:rFonts w:ascii="Times New Roman" w:eastAsia="Times New Roman" w:hAnsi="Times New Roman" w:cs="Times New Roman"/>
          <w:sz w:val="24"/>
          <w:szCs w:val="24"/>
        </w:rPr>
        <w:t>express</w:t>
      </w:r>
      <w:r w:rsidR="00D01F68" w:rsidRPr="003E0468">
        <w:rPr>
          <w:rFonts w:ascii="Times New Roman" w:eastAsia="Times New Roman" w:hAnsi="Times New Roman" w:cs="Times New Roman"/>
          <w:sz w:val="24"/>
          <w:szCs w:val="24"/>
        </w:rPr>
        <w:t xml:space="preserve"> malice” if </w:t>
      </w:r>
      <w:r w:rsidR="00EB156F">
        <w:rPr>
          <w:rFonts w:ascii="Times New Roman" w:eastAsia="Times New Roman" w:hAnsi="Times New Roman" w:cs="Times New Roman"/>
          <w:sz w:val="24"/>
          <w:szCs w:val="24"/>
        </w:rPr>
        <w:t xml:space="preserve">he acted </w:t>
      </w:r>
      <w:r>
        <w:rPr>
          <w:rFonts w:ascii="Times New Roman" w:eastAsia="Times New Roman" w:hAnsi="Times New Roman" w:cs="Times New Roman"/>
          <w:sz w:val="24"/>
          <w:szCs w:val="24"/>
        </w:rPr>
        <w:t xml:space="preserve">with knowledge that </w:t>
      </w:r>
      <w:r w:rsidR="00D01F68" w:rsidRPr="003E0468">
        <w:rPr>
          <w:rFonts w:ascii="Times New Roman" w:eastAsia="Times New Roman" w:hAnsi="Times New Roman" w:cs="Times New Roman"/>
          <w:sz w:val="24"/>
          <w:szCs w:val="24"/>
        </w:rPr>
        <w:t xml:space="preserve">the statement was false or </w:t>
      </w:r>
      <w:r w:rsidRPr="003E0468">
        <w:rPr>
          <w:rFonts w:ascii="Times New Roman" w:eastAsia="Times New Roman" w:hAnsi="Times New Roman" w:cs="Times New Roman"/>
          <w:sz w:val="24"/>
          <w:szCs w:val="24"/>
        </w:rPr>
        <w:t>with reckless</w:t>
      </w:r>
      <w:r w:rsidR="00D01F68" w:rsidRPr="003E0468">
        <w:rPr>
          <w:rFonts w:ascii="Times New Roman" w:eastAsia="Times New Roman" w:hAnsi="Times New Roman" w:cs="Times New Roman"/>
          <w:sz w:val="24"/>
          <w:szCs w:val="24"/>
        </w:rPr>
        <w:t xml:space="preserve"> disregard of whether it was false or not. </w:t>
      </w:r>
      <w:r w:rsidRPr="003E0468">
        <w:rPr>
          <w:rFonts w:ascii="Times New Roman" w:eastAsia="Times New Roman" w:hAnsi="Times New Roman" w:cs="Times New Roman"/>
          <w:sz w:val="24"/>
          <w:szCs w:val="24"/>
        </w:rPr>
        <w:t>Evidence</w:t>
      </w:r>
      <w:r w:rsidR="00D01F68" w:rsidRPr="003E0468">
        <w:rPr>
          <w:rFonts w:ascii="Times New Roman" w:eastAsia="Times New Roman" w:hAnsi="Times New Roman" w:cs="Times New Roman"/>
          <w:sz w:val="24"/>
          <w:szCs w:val="24"/>
        </w:rPr>
        <w:t xml:space="preserve"> of inadequate investigation w</w:t>
      </w:r>
      <w:r w:rsidR="00EB156F">
        <w:rPr>
          <w:rFonts w:ascii="Times New Roman" w:eastAsia="Times New Roman" w:hAnsi="Times New Roman" w:cs="Times New Roman"/>
          <w:sz w:val="24"/>
          <w:szCs w:val="24"/>
        </w:rPr>
        <w:t>ould</w:t>
      </w:r>
      <w:r w:rsidR="00D01F68" w:rsidRPr="003E0468">
        <w:rPr>
          <w:rFonts w:ascii="Times New Roman" w:eastAsia="Times New Roman" w:hAnsi="Times New Roman" w:cs="Times New Roman"/>
          <w:sz w:val="24"/>
          <w:szCs w:val="24"/>
        </w:rPr>
        <w:t xml:space="preserve"> show intent to inflict harm through falsehood. </w:t>
      </w:r>
      <w:r w:rsidRPr="003E0468">
        <w:rPr>
          <w:rFonts w:ascii="Times New Roman" w:eastAsia="Times New Roman" w:hAnsi="Times New Roman" w:cs="Times New Roman"/>
          <w:sz w:val="24"/>
          <w:szCs w:val="24"/>
        </w:rPr>
        <w:t>Such</w:t>
      </w:r>
      <w:r w:rsidR="00D01F68" w:rsidRPr="003E0468">
        <w:rPr>
          <w:rFonts w:ascii="Times New Roman" w:eastAsia="Times New Roman" w:hAnsi="Times New Roman" w:cs="Times New Roman"/>
          <w:sz w:val="24"/>
          <w:szCs w:val="24"/>
        </w:rPr>
        <w:t xml:space="preserve"> evidence would suggest that, because of his bias, </w:t>
      </w:r>
      <w:r>
        <w:rPr>
          <w:rFonts w:ascii="Times New Roman" w:eastAsia="Times New Roman" w:hAnsi="Times New Roman" w:cs="Times New Roman"/>
          <w:sz w:val="24"/>
          <w:szCs w:val="24"/>
        </w:rPr>
        <w:t xml:space="preserve">the </w:t>
      </w:r>
      <w:r w:rsidR="00EB156F">
        <w:rPr>
          <w:rFonts w:ascii="Times New Roman" w:eastAsia="Times New Roman" w:hAnsi="Times New Roman" w:cs="Times New Roman"/>
          <w:sz w:val="24"/>
          <w:szCs w:val="24"/>
        </w:rPr>
        <w:t xml:space="preserve">respondent </w:t>
      </w:r>
      <w:r w:rsidR="00D01F68" w:rsidRPr="003E0468">
        <w:rPr>
          <w:rFonts w:ascii="Times New Roman" w:eastAsia="Times New Roman" w:hAnsi="Times New Roman" w:cs="Times New Roman"/>
          <w:sz w:val="24"/>
          <w:szCs w:val="24"/>
        </w:rPr>
        <w:t xml:space="preserve">knowingly or recklessly avoided the truth by performing an inadequate investigation. </w:t>
      </w:r>
      <w:r w:rsidRPr="003E0468">
        <w:rPr>
          <w:rFonts w:ascii="Times New Roman" w:eastAsia="Times New Roman" w:hAnsi="Times New Roman" w:cs="Times New Roman"/>
          <w:sz w:val="24"/>
          <w:szCs w:val="24"/>
        </w:rPr>
        <w:t>Deliberate</w:t>
      </w:r>
      <w:r w:rsidR="00D01F68" w:rsidRPr="003E0468">
        <w:rPr>
          <w:rFonts w:ascii="Times New Roman" w:eastAsia="Times New Roman" w:hAnsi="Times New Roman" w:cs="Times New Roman"/>
          <w:sz w:val="24"/>
          <w:szCs w:val="24"/>
        </w:rPr>
        <w:t xml:space="preserve"> or reckless falsity</w:t>
      </w:r>
      <w:r w:rsidR="00EB156F">
        <w:rPr>
          <w:rFonts w:ascii="Times New Roman" w:eastAsia="Times New Roman" w:hAnsi="Times New Roman" w:cs="Times New Roman"/>
          <w:sz w:val="24"/>
          <w:szCs w:val="24"/>
        </w:rPr>
        <w:t xml:space="preserve"> is evidence of express malice</w:t>
      </w:r>
      <w:r w:rsidR="00D01F68" w:rsidRPr="003E0468">
        <w:rPr>
          <w:rFonts w:ascii="Times New Roman" w:eastAsia="Times New Roman" w:hAnsi="Times New Roman" w:cs="Times New Roman"/>
          <w:sz w:val="24"/>
          <w:szCs w:val="24"/>
        </w:rPr>
        <w:t xml:space="preserve">. </w:t>
      </w:r>
    </w:p>
    <w:p w:rsidR="00EB156F" w:rsidRDefault="00EB156F" w:rsidP="003E0468">
      <w:pPr>
        <w:spacing w:after="0" w:line="360" w:lineRule="auto"/>
        <w:jc w:val="both"/>
        <w:rPr>
          <w:rFonts w:ascii="Times New Roman" w:eastAsia="Times New Roman" w:hAnsi="Times New Roman" w:cs="Times New Roman"/>
          <w:sz w:val="24"/>
          <w:szCs w:val="24"/>
        </w:rPr>
      </w:pPr>
    </w:p>
    <w:p w:rsidR="00711402" w:rsidRDefault="00EB156F" w:rsidP="007114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another sense, </w:t>
      </w:r>
      <w:r w:rsidR="00876263">
        <w:rPr>
          <w:rFonts w:ascii="Times New Roman" w:eastAsia="Times New Roman" w:hAnsi="Times New Roman" w:cs="Times New Roman"/>
          <w:sz w:val="24"/>
          <w:szCs w:val="24"/>
        </w:rPr>
        <w:t xml:space="preserve">malice </w:t>
      </w:r>
      <w:r w:rsidR="00876263" w:rsidRPr="003E0468">
        <w:rPr>
          <w:rFonts w:ascii="Times New Roman" w:eastAsia="Times New Roman" w:hAnsi="Times New Roman" w:cs="Times New Roman"/>
          <w:sz w:val="24"/>
          <w:szCs w:val="24"/>
        </w:rPr>
        <w:t xml:space="preserve">is about the attitude of the respondent </w:t>
      </w:r>
      <w:r>
        <w:rPr>
          <w:rFonts w:ascii="Times New Roman" w:eastAsia="Times New Roman" w:hAnsi="Times New Roman" w:cs="Times New Roman"/>
          <w:sz w:val="24"/>
          <w:szCs w:val="24"/>
        </w:rPr>
        <w:t xml:space="preserve">toward the veracity </w:t>
      </w:r>
      <w:r w:rsidR="00D01F68" w:rsidRPr="003E0468">
        <w:rPr>
          <w:rFonts w:ascii="Times New Roman" w:eastAsia="Times New Roman" w:hAnsi="Times New Roman" w:cs="Times New Roman"/>
          <w:sz w:val="24"/>
          <w:szCs w:val="24"/>
        </w:rPr>
        <w:t xml:space="preserve">of his statements concerning the appellant. </w:t>
      </w:r>
      <w:r w:rsidR="00876263">
        <w:rPr>
          <w:rFonts w:ascii="Times New Roman" w:eastAsia="Times New Roman" w:hAnsi="Times New Roman" w:cs="Times New Roman"/>
          <w:sz w:val="24"/>
          <w:szCs w:val="24"/>
        </w:rPr>
        <w:t>In that sense, t</w:t>
      </w:r>
      <w:r w:rsidR="003E0468" w:rsidRPr="003E0468">
        <w:rPr>
          <w:rFonts w:ascii="Times New Roman" w:eastAsia="Times New Roman" w:hAnsi="Times New Roman" w:cs="Times New Roman"/>
          <w:sz w:val="24"/>
          <w:szCs w:val="24"/>
        </w:rPr>
        <w:t>he term does not necessarily imply personal hatred, a spiteful or malignant disposition or ill feelings of any nature</w:t>
      </w:r>
      <w:r w:rsidR="003E0468">
        <w:rPr>
          <w:rFonts w:ascii="Times New Roman" w:eastAsia="Times New Roman" w:hAnsi="Times New Roman" w:cs="Times New Roman"/>
          <w:sz w:val="24"/>
          <w:szCs w:val="24"/>
        </w:rPr>
        <w:t>, b</w:t>
      </w:r>
      <w:r w:rsidR="003E0468" w:rsidRPr="003E0468">
        <w:rPr>
          <w:rFonts w:ascii="Times New Roman" w:eastAsia="Times New Roman" w:hAnsi="Times New Roman" w:cs="Times New Roman"/>
          <w:sz w:val="24"/>
          <w:szCs w:val="24"/>
        </w:rPr>
        <w:t xml:space="preserve">ut rather, it focuses on the mental state which is in reckless disregard of the law in general and of the legal rights of others. Malice is present if the acts were done in the knowledge that the statement is invalid and with knowledge that it would cause or be likely to cause injury. </w:t>
      </w:r>
      <w:r w:rsidR="003E0468">
        <w:rPr>
          <w:rFonts w:ascii="Times New Roman" w:eastAsia="Times New Roman" w:hAnsi="Times New Roman" w:cs="Times New Roman"/>
          <w:sz w:val="24"/>
          <w:szCs w:val="24"/>
        </w:rPr>
        <w:t>It</w:t>
      </w:r>
      <w:r w:rsidR="003E0468" w:rsidRPr="003E0468">
        <w:rPr>
          <w:rFonts w:ascii="Times New Roman" w:eastAsia="Times New Roman" w:hAnsi="Times New Roman" w:cs="Times New Roman"/>
          <w:sz w:val="24"/>
          <w:szCs w:val="24"/>
        </w:rPr>
        <w:t xml:space="preserve"> also exist</w:t>
      </w:r>
      <w:r w:rsidR="003E0468">
        <w:rPr>
          <w:rFonts w:ascii="Times New Roman" w:eastAsia="Times New Roman" w:hAnsi="Times New Roman" w:cs="Times New Roman"/>
          <w:sz w:val="24"/>
          <w:szCs w:val="24"/>
        </w:rPr>
        <w:t>s</w:t>
      </w:r>
      <w:r w:rsidR="003E0468" w:rsidRPr="003E0468">
        <w:rPr>
          <w:rFonts w:ascii="Times New Roman" w:eastAsia="Times New Roman" w:hAnsi="Times New Roman" w:cs="Times New Roman"/>
          <w:sz w:val="24"/>
          <w:szCs w:val="24"/>
        </w:rPr>
        <w:t xml:space="preserve"> if the acts were done with reckless indifference or </w:t>
      </w:r>
      <w:r w:rsidR="00876263">
        <w:rPr>
          <w:rFonts w:ascii="Times New Roman" w:eastAsia="Times New Roman" w:hAnsi="Times New Roman" w:cs="Times New Roman"/>
          <w:sz w:val="24"/>
          <w:szCs w:val="24"/>
        </w:rPr>
        <w:t>willful</w:t>
      </w:r>
      <w:r w:rsidR="003E0468" w:rsidRPr="003E0468">
        <w:rPr>
          <w:rFonts w:ascii="Times New Roman" w:eastAsia="Times New Roman" w:hAnsi="Times New Roman" w:cs="Times New Roman"/>
          <w:sz w:val="24"/>
          <w:szCs w:val="24"/>
        </w:rPr>
        <w:t xml:space="preserve"> blindness to that invalidity and that likely injury. Malice is presumed to exist, in law, when there is intention to bring disrepute or knowledge that the matter in question could bring disrepute to a person. </w:t>
      </w:r>
      <w:r w:rsidR="00711402" w:rsidRPr="00F94DA1">
        <w:rPr>
          <w:rFonts w:ascii="Times New Roman" w:eastAsia="Times New Roman" w:hAnsi="Times New Roman" w:cs="Times New Roman"/>
          <w:sz w:val="24"/>
          <w:szCs w:val="24"/>
        </w:rPr>
        <w:t>Five important considerations must be kept in mind while establishing good faith and bona fides</w:t>
      </w:r>
      <w:r w:rsidR="00711402">
        <w:rPr>
          <w:rFonts w:ascii="Times New Roman" w:eastAsia="Times New Roman" w:hAnsi="Times New Roman" w:cs="Times New Roman"/>
          <w:sz w:val="24"/>
          <w:szCs w:val="24"/>
        </w:rPr>
        <w:t xml:space="preserve">; - a. </w:t>
      </w:r>
      <w:r w:rsidR="00711402" w:rsidRPr="00F94DA1">
        <w:rPr>
          <w:rFonts w:ascii="Times New Roman" w:eastAsia="Times New Roman" w:hAnsi="Times New Roman" w:cs="Times New Roman"/>
          <w:sz w:val="24"/>
          <w:szCs w:val="24"/>
        </w:rPr>
        <w:t xml:space="preserve">the circumstances under which the </w:t>
      </w:r>
      <w:r w:rsidR="00711402" w:rsidRPr="00F94DA1">
        <w:rPr>
          <w:rFonts w:ascii="Times New Roman" w:eastAsia="Times New Roman" w:hAnsi="Times New Roman" w:cs="Times New Roman"/>
          <w:sz w:val="24"/>
          <w:szCs w:val="24"/>
        </w:rPr>
        <w:lastRenderedPageBreak/>
        <w:t>letter was written; b. whether there was any malice; c.</w:t>
      </w:r>
      <w:r w:rsidR="00711402">
        <w:rPr>
          <w:rFonts w:ascii="Times New Roman" w:eastAsia="Times New Roman" w:hAnsi="Times New Roman" w:cs="Times New Roman"/>
          <w:sz w:val="24"/>
          <w:szCs w:val="24"/>
        </w:rPr>
        <w:t xml:space="preserve"> </w:t>
      </w:r>
      <w:r w:rsidR="00711402" w:rsidRPr="00F94DA1">
        <w:rPr>
          <w:rFonts w:ascii="Times New Roman" w:eastAsia="Times New Roman" w:hAnsi="Times New Roman" w:cs="Times New Roman"/>
          <w:sz w:val="24"/>
          <w:szCs w:val="24"/>
        </w:rPr>
        <w:t>whether the appellant made any inquiry before he made the allegations;</w:t>
      </w:r>
      <w:r w:rsidR="00711402">
        <w:rPr>
          <w:rFonts w:ascii="Times New Roman" w:eastAsia="Times New Roman" w:hAnsi="Times New Roman" w:cs="Times New Roman"/>
          <w:sz w:val="24"/>
          <w:szCs w:val="24"/>
        </w:rPr>
        <w:t xml:space="preserve"> </w:t>
      </w:r>
      <w:r w:rsidR="00711402" w:rsidRPr="00F94DA1">
        <w:rPr>
          <w:rFonts w:ascii="Times New Roman" w:eastAsia="Times New Roman" w:hAnsi="Times New Roman" w:cs="Times New Roman"/>
          <w:sz w:val="24"/>
          <w:szCs w:val="24"/>
        </w:rPr>
        <w:t>d.</w:t>
      </w:r>
      <w:r w:rsidR="00711402">
        <w:rPr>
          <w:rFonts w:ascii="Times New Roman" w:eastAsia="Times New Roman" w:hAnsi="Times New Roman" w:cs="Times New Roman"/>
          <w:sz w:val="24"/>
          <w:szCs w:val="24"/>
        </w:rPr>
        <w:t xml:space="preserve"> </w:t>
      </w:r>
      <w:r w:rsidR="00711402" w:rsidRPr="00F94DA1">
        <w:rPr>
          <w:rFonts w:ascii="Times New Roman" w:eastAsia="Times New Roman" w:hAnsi="Times New Roman" w:cs="Times New Roman"/>
          <w:sz w:val="24"/>
          <w:szCs w:val="24"/>
        </w:rPr>
        <w:t>whether there are reasons to accept the version that he acted with care and caution; and</w:t>
      </w:r>
      <w:r w:rsidR="00711402">
        <w:rPr>
          <w:rFonts w:ascii="Times New Roman" w:eastAsia="Times New Roman" w:hAnsi="Times New Roman" w:cs="Times New Roman"/>
          <w:sz w:val="24"/>
          <w:szCs w:val="24"/>
        </w:rPr>
        <w:t xml:space="preserve"> </w:t>
      </w:r>
      <w:r w:rsidR="00711402" w:rsidRPr="00F94DA1">
        <w:rPr>
          <w:rFonts w:ascii="Times New Roman" w:eastAsia="Times New Roman" w:hAnsi="Times New Roman" w:cs="Times New Roman"/>
          <w:sz w:val="24"/>
          <w:szCs w:val="24"/>
        </w:rPr>
        <w:t>e.</w:t>
      </w:r>
      <w:r w:rsidR="00711402">
        <w:rPr>
          <w:rFonts w:ascii="Times New Roman" w:eastAsia="Times New Roman" w:hAnsi="Times New Roman" w:cs="Times New Roman"/>
          <w:sz w:val="24"/>
          <w:szCs w:val="24"/>
        </w:rPr>
        <w:t xml:space="preserve"> </w:t>
      </w:r>
      <w:r w:rsidR="00711402" w:rsidRPr="00F94DA1">
        <w:rPr>
          <w:rFonts w:ascii="Times New Roman" w:eastAsia="Times New Roman" w:hAnsi="Times New Roman" w:cs="Times New Roman"/>
          <w:sz w:val="24"/>
          <w:szCs w:val="24"/>
        </w:rPr>
        <w:t>whether there is preponderance of probability that the appellant acted in good faith.</w:t>
      </w:r>
    </w:p>
    <w:p w:rsidR="00D01F68" w:rsidRDefault="00D01F68" w:rsidP="00F94DA1">
      <w:pPr>
        <w:spacing w:after="0" w:line="360" w:lineRule="auto"/>
        <w:jc w:val="both"/>
        <w:rPr>
          <w:rFonts w:ascii="Times New Roman" w:eastAsia="Times New Roman" w:hAnsi="Times New Roman" w:cs="Times New Roman"/>
          <w:sz w:val="24"/>
          <w:szCs w:val="24"/>
        </w:rPr>
      </w:pPr>
    </w:p>
    <w:p w:rsidR="008F42EF" w:rsidRDefault="008F42EF" w:rsidP="00F94DA1">
      <w:pPr>
        <w:spacing w:after="0" w:line="360" w:lineRule="auto"/>
        <w:jc w:val="both"/>
        <w:rPr>
          <w:rFonts w:ascii="Times New Roman" w:hAnsi="Times New Roman" w:cs="Times New Roman"/>
          <w:sz w:val="24"/>
          <w:szCs w:val="24"/>
        </w:rPr>
      </w:pPr>
      <w:r w:rsidRPr="008F42EF">
        <w:rPr>
          <w:rFonts w:ascii="Times New Roman" w:hAnsi="Times New Roman" w:cs="Times New Roman"/>
          <w:sz w:val="24"/>
          <w:szCs w:val="24"/>
        </w:rPr>
        <w:t xml:space="preserve">The motive of the defendant becomes material where privilege is established and the burden has shifted to the plaintiff to show actual </w:t>
      </w:r>
      <w:r w:rsidRPr="008F42EF">
        <w:rPr>
          <w:rFonts w:ascii="Times New Roman" w:hAnsi="Times New Roman" w:cs="Times New Roman"/>
          <w:bCs/>
          <w:sz w:val="24"/>
          <w:szCs w:val="24"/>
        </w:rPr>
        <w:t>malice</w:t>
      </w:r>
      <w:r w:rsidRPr="008F42EF">
        <w:rPr>
          <w:rFonts w:ascii="Times New Roman" w:hAnsi="Times New Roman" w:cs="Times New Roman"/>
          <w:sz w:val="24"/>
          <w:szCs w:val="24"/>
        </w:rPr>
        <w:t xml:space="preserve">. Improper motive is the best evidence of </w:t>
      </w:r>
      <w:r w:rsidRPr="008F42EF">
        <w:rPr>
          <w:rFonts w:ascii="Times New Roman" w:hAnsi="Times New Roman" w:cs="Times New Roman"/>
          <w:bCs/>
          <w:sz w:val="24"/>
          <w:szCs w:val="24"/>
        </w:rPr>
        <w:t>malice</w:t>
      </w:r>
      <w:r>
        <w:rPr>
          <w:rFonts w:ascii="Times New Roman" w:hAnsi="Times New Roman" w:cs="Times New Roman"/>
          <w:sz w:val="24"/>
          <w:szCs w:val="24"/>
        </w:rPr>
        <w:t>.</w:t>
      </w:r>
      <w:r w:rsidRPr="008F42EF">
        <w:rPr>
          <w:rFonts w:ascii="Times New Roman" w:hAnsi="Times New Roman" w:cs="Times New Roman"/>
          <w:sz w:val="24"/>
          <w:szCs w:val="24"/>
        </w:rPr>
        <w:t xml:space="preserve"> Malice in th</w:t>
      </w:r>
      <w:r>
        <w:rPr>
          <w:rFonts w:ascii="Times New Roman" w:hAnsi="Times New Roman" w:cs="Times New Roman"/>
          <w:sz w:val="24"/>
          <w:szCs w:val="24"/>
        </w:rPr>
        <w:t>is</w:t>
      </w:r>
      <w:r w:rsidRPr="008F42EF">
        <w:rPr>
          <w:rFonts w:ascii="Times New Roman" w:hAnsi="Times New Roman" w:cs="Times New Roman"/>
          <w:sz w:val="24"/>
          <w:szCs w:val="24"/>
        </w:rPr>
        <w:t xml:space="preserve"> sense means making use of a privileged occasion for an indirect or improper motive</w:t>
      </w:r>
      <w:r>
        <w:rPr>
          <w:rFonts w:ascii="Times New Roman" w:hAnsi="Times New Roman" w:cs="Times New Roman"/>
          <w:sz w:val="24"/>
          <w:szCs w:val="24"/>
        </w:rPr>
        <w:t>.</w:t>
      </w:r>
      <w:r w:rsidRPr="008F42EF">
        <w:rPr>
          <w:rFonts w:ascii="Times New Roman" w:hAnsi="Times New Roman" w:cs="Times New Roman"/>
          <w:sz w:val="24"/>
          <w:szCs w:val="24"/>
        </w:rPr>
        <w:t xml:space="preserve"> Such motive can be inferred from evidence regarding the defendant's state of mind. If the defendant did not believe in the truth of what he stated, that fact is conclusive evidence of </w:t>
      </w:r>
      <w:r w:rsidRPr="008F42EF">
        <w:rPr>
          <w:rFonts w:ascii="Times New Roman" w:hAnsi="Times New Roman" w:cs="Times New Roman"/>
          <w:bCs/>
          <w:sz w:val="24"/>
          <w:szCs w:val="24"/>
        </w:rPr>
        <w:t>express</w:t>
      </w:r>
      <w:r w:rsidRPr="008F42EF">
        <w:rPr>
          <w:rFonts w:ascii="Times New Roman" w:hAnsi="Times New Roman" w:cs="Times New Roman"/>
          <w:sz w:val="24"/>
          <w:szCs w:val="24"/>
        </w:rPr>
        <w:t xml:space="preserve"> </w:t>
      </w:r>
      <w:r w:rsidRPr="008F42EF">
        <w:rPr>
          <w:rFonts w:ascii="Times New Roman" w:hAnsi="Times New Roman" w:cs="Times New Roman"/>
          <w:bCs/>
          <w:sz w:val="24"/>
          <w:szCs w:val="24"/>
        </w:rPr>
        <w:t>malice</w:t>
      </w:r>
      <w:r w:rsidRPr="008F42EF">
        <w:rPr>
          <w:rFonts w:ascii="Times New Roman" w:hAnsi="Times New Roman" w:cs="Times New Roman"/>
          <w:sz w:val="24"/>
          <w:szCs w:val="24"/>
        </w:rPr>
        <w:t>, for no man can legitimately claim privilege if what he stated was a deliberate and injurious falsehood about another</w:t>
      </w:r>
      <w:r>
        <w:rPr>
          <w:rFonts w:ascii="Times New Roman" w:hAnsi="Times New Roman" w:cs="Times New Roman"/>
          <w:sz w:val="24"/>
          <w:szCs w:val="24"/>
        </w:rPr>
        <w:t>.</w:t>
      </w:r>
      <w:r w:rsidRPr="008F42EF">
        <w:rPr>
          <w:rFonts w:ascii="Times New Roman" w:hAnsi="Times New Roman" w:cs="Times New Roman"/>
          <w:sz w:val="24"/>
          <w:szCs w:val="24"/>
        </w:rPr>
        <w:t xml:space="preserve"> </w:t>
      </w:r>
    </w:p>
    <w:p w:rsidR="008F42EF" w:rsidRDefault="008F42EF" w:rsidP="00F94DA1">
      <w:pPr>
        <w:spacing w:after="0" w:line="360" w:lineRule="auto"/>
        <w:jc w:val="both"/>
        <w:rPr>
          <w:rFonts w:ascii="Times New Roman" w:hAnsi="Times New Roman" w:cs="Times New Roman"/>
          <w:bCs/>
          <w:sz w:val="24"/>
          <w:szCs w:val="24"/>
        </w:rPr>
      </w:pPr>
    </w:p>
    <w:p w:rsidR="008F42EF" w:rsidRDefault="008F42EF" w:rsidP="008F42EF">
      <w:pPr>
        <w:spacing w:after="0" w:line="360" w:lineRule="auto"/>
        <w:jc w:val="both"/>
        <w:rPr>
          <w:rFonts w:ascii="Times New Roman" w:hAnsi="Times New Roman" w:cs="Times New Roman"/>
          <w:bCs/>
          <w:sz w:val="24"/>
          <w:szCs w:val="24"/>
        </w:rPr>
      </w:pPr>
      <w:r w:rsidRPr="008F42EF">
        <w:rPr>
          <w:rFonts w:ascii="Times New Roman" w:eastAsia="Times New Roman" w:hAnsi="Times New Roman" w:cs="Times New Roman"/>
          <w:sz w:val="24"/>
          <w:szCs w:val="24"/>
        </w:rPr>
        <w:t>Such malice can be proved in a variety of ways, inter alia</w:t>
      </w:r>
      <w:r>
        <w:rPr>
          <w:rFonts w:ascii="Times New Roman" w:eastAsia="Times New Roman" w:hAnsi="Times New Roman" w:cs="Times New Roman"/>
          <w:sz w:val="24"/>
          <w:szCs w:val="24"/>
        </w:rPr>
        <w:t>;</w:t>
      </w:r>
      <w:r w:rsidRPr="008F42EF">
        <w:rPr>
          <w:rFonts w:ascii="Times New Roman" w:eastAsia="Times New Roman" w:hAnsi="Times New Roman" w:cs="Times New Roman"/>
          <w:sz w:val="24"/>
          <w:szCs w:val="24"/>
        </w:rPr>
        <w:t xml:space="preserve"> (i) by showing that the writer did not honestly believe in the truth of these allegations, or that he believed the same to be false; (ii) or that the writer is moved by hatred or dislike, or a desire to injure the subject of the libel and is merely using the privi</w:t>
      </w:r>
      <w:r>
        <w:rPr>
          <w:rFonts w:ascii="Times New Roman" w:eastAsia="Times New Roman" w:hAnsi="Times New Roman" w:cs="Times New Roman"/>
          <w:sz w:val="24"/>
          <w:szCs w:val="24"/>
        </w:rPr>
        <w:t xml:space="preserve">leged occasion to defame </w:t>
      </w:r>
      <w:r w:rsidRPr="008F42EF">
        <w:rPr>
          <w:rFonts w:ascii="Times New Roman" w:eastAsia="Times New Roman" w:hAnsi="Times New Roman" w:cs="Times New Roman"/>
          <w:sz w:val="24"/>
          <w:szCs w:val="24"/>
        </w:rPr>
        <w:t xml:space="preserve">(See </w:t>
      </w:r>
      <w:r w:rsidRPr="008F42EF">
        <w:rPr>
          <w:rFonts w:ascii="Times New Roman" w:eastAsia="Times New Roman" w:hAnsi="Times New Roman" w:cs="Times New Roman"/>
          <w:i/>
          <w:sz w:val="24"/>
          <w:szCs w:val="24"/>
        </w:rPr>
        <w:t>Watt v. Longsdon, [1930] 1 KB 130</w:t>
      </w:r>
      <w:r w:rsidRPr="008F42EF">
        <w:rPr>
          <w:rFonts w:ascii="Times New Roman" w:eastAsia="Times New Roman" w:hAnsi="Times New Roman" w:cs="Times New Roman"/>
          <w:sz w:val="24"/>
          <w:szCs w:val="24"/>
        </w:rPr>
        <w:t xml:space="preserve"> and the observation</w:t>
      </w:r>
      <w:r>
        <w:rPr>
          <w:rFonts w:ascii="Times New Roman" w:eastAsia="Times New Roman" w:hAnsi="Times New Roman" w:cs="Times New Roman"/>
          <w:sz w:val="24"/>
          <w:szCs w:val="24"/>
        </w:rPr>
        <w:t>s of Greer, L. J. at p. 154</w:t>
      </w:r>
      <w:r w:rsidRPr="008F42EF">
        <w:rPr>
          <w:rFonts w:ascii="Times New Roman" w:eastAsia="Times New Roman" w:hAnsi="Times New Roman" w:cs="Times New Roman"/>
          <w:sz w:val="24"/>
          <w:szCs w:val="24"/>
        </w:rPr>
        <w:t>) and (iii) by showing that out of anger, prejudice or wrong motive, the writer casts aspersions on other people, reckless</w:t>
      </w:r>
      <w:r>
        <w:rPr>
          <w:rFonts w:ascii="Times New Roman" w:eastAsia="Times New Roman" w:hAnsi="Times New Roman" w:cs="Times New Roman"/>
          <w:sz w:val="24"/>
          <w:szCs w:val="24"/>
        </w:rPr>
        <w:t xml:space="preserve"> whether they are true or false </w:t>
      </w:r>
      <w:r w:rsidRPr="008F42EF">
        <w:rPr>
          <w:rFonts w:ascii="Times New Roman" w:eastAsia="Times New Roman" w:hAnsi="Times New Roman" w:cs="Times New Roman"/>
          <w:sz w:val="24"/>
          <w:szCs w:val="24"/>
        </w:rPr>
        <w:t xml:space="preserve">(See observations of Lord Esher, M. R. in </w:t>
      </w:r>
      <w:r w:rsidRPr="008F42EF">
        <w:rPr>
          <w:rFonts w:ascii="Times New Roman" w:eastAsia="Times New Roman" w:hAnsi="Times New Roman" w:cs="Times New Roman"/>
          <w:i/>
          <w:sz w:val="24"/>
          <w:szCs w:val="24"/>
        </w:rPr>
        <w:t>Royal Aquarium and Summer and Winter Gardens Society v. Parkinson, (1892) 1 QBD 431 at p. 444</w:t>
      </w:r>
      <w:r w:rsidRPr="008F42EF">
        <w:rPr>
          <w:rFonts w:ascii="Times New Roman" w:eastAsia="Times New Roman" w:hAnsi="Times New Roman" w:cs="Times New Roman"/>
          <w:sz w:val="24"/>
          <w:szCs w:val="24"/>
        </w:rPr>
        <w:t>).</w:t>
      </w:r>
      <w:r w:rsidRPr="008F42EF">
        <w:rPr>
          <w:rFonts w:ascii="Times New Roman" w:hAnsi="Times New Roman" w:cs="Times New Roman"/>
          <w:sz w:val="24"/>
          <w:szCs w:val="24"/>
        </w:rPr>
        <w:t xml:space="preserve"> Reckless publication of untrue defamatory matter without caring whether what is said was true or not would be treated as a deliberate lie and would thus be evidence of </w:t>
      </w:r>
      <w:r w:rsidRPr="008F42EF">
        <w:rPr>
          <w:rFonts w:ascii="Times New Roman" w:hAnsi="Times New Roman" w:cs="Times New Roman"/>
          <w:bCs/>
          <w:sz w:val="24"/>
          <w:szCs w:val="24"/>
        </w:rPr>
        <w:t>malice</w:t>
      </w:r>
      <w:r>
        <w:rPr>
          <w:rFonts w:ascii="Times New Roman" w:hAnsi="Times New Roman" w:cs="Times New Roman"/>
          <w:bCs/>
          <w:sz w:val="24"/>
          <w:szCs w:val="24"/>
        </w:rPr>
        <w:t xml:space="preserve">. </w:t>
      </w:r>
    </w:p>
    <w:p w:rsidR="008F42EF" w:rsidRDefault="008F42EF" w:rsidP="00F94DA1">
      <w:pPr>
        <w:spacing w:after="0" w:line="360" w:lineRule="auto"/>
        <w:jc w:val="both"/>
        <w:rPr>
          <w:rFonts w:ascii="Times New Roman" w:eastAsia="Times New Roman" w:hAnsi="Times New Roman" w:cs="Times New Roman"/>
          <w:sz w:val="24"/>
          <w:szCs w:val="24"/>
        </w:rPr>
      </w:pPr>
    </w:p>
    <w:p w:rsidR="002D495A" w:rsidRDefault="002D495A" w:rsidP="002D495A">
      <w:pPr>
        <w:pStyle w:val="NormalWeb"/>
        <w:spacing w:before="0" w:beforeAutospacing="0" w:after="0" w:afterAutospacing="0" w:line="360" w:lineRule="auto"/>
        <w:jc w:val="both"/>
      </w:pPr>
      <w:r>
        <w:t xml:space="preserve">In </w:t>
      </w:r>
      <w:r w:rsidRPr="002D495A">
        <w:rPr>
          <w:i/>
        </w:rPr>
        <w:t>Adam v Ward [1917] AC 309, [1917] All ER 151</w:t>
      </w:r>
      <w:r>
        <w:t xml:space="preserve"> Lord Dunedin closely considered the question of a communication published on a privileged occasion. At pp. 326, 327, he observed as follows:</w:t>
      </w:r>
    </w:p>
    <w:p w:rsidR="002D495A" w:rsidRDefault="002D495A" w:rsidP="002D495A">
      <w:pPr>
        <w:pStyle w:val="NormalWeb"/>
        <w:spacing w:before="0" w:beforeAutospacing="0" w:after="0" w:afterAutospacing="0" w:line="276" w:lineRule="auto"/>
        <w:ind w:left="576" w:right="576"/>
        <w:jc w:val="both"/>
      </w:pPr>
      <w:r>
        <w:t xml:space="preserve">What now is the situation? You have a communication issued on a privileged occasion and in that communication are used words which are in themselves defamatory. What test is to be applied? On the one hand it is said that, the occasion being privileged, the whole document is privileged, but that if in the document you find parts which are not really necessary to the fulfillment of the particular duty or </w:t>
      </w:r>
      <w:r>
        <w:lastRenderedPageBreak/>
        <w:t xml:space="preserve">right which is the foundation of the privilege on the occasion, then these parts may be used as evidence of </w:t>
      </w:r>
      <w:r w:rsidRPr="002D495A">
        <w:rPr>
          <w:bCs/>
        </w:rPr>
        <w:t>express</w:t>
      </w:r>
      <w:r w:rsidRPr="002D495A">
        <w:t xml:space="preserve"> </w:t>
      </w:r>
      <w:r w:rsidRPr="002D495A">
        <w:rPr>
          <w:bCs/>
        </w:rPr>
        <w:t>malice</w:t>
      </w:r>
      <w:r>
        <w:t xml:space="preserve">. In other words, it stands thus: </w:t>
      </w:r>
      <w:r w:rsidRPr="002D495A">
        <w:rPr>
          <w:bCs/>
        </w:rPr>
        <w:t>Malice</w:t>
      </w:r>
      <w:r>
        <w:t xml:space="preserve">, which is of the essence of libel, is presumed from defamatory words. Privilege destroys that presumption. But the place of the implied </w:t>
      </w:r>
      <w:r w:rsidRPr="002D495A">
        <w:rPr>
          <w:bCs/>
        </w:rPr>
        <w:t>malice</w:t>
      </w:r>
      <w:r>
        <w:t xml:space="preserve"> which is gone may be taken by </w:t>
      </w:r>
      <w:r w:rsidRPr="002D495A">
        <w:rPr>
          <w:bCs/>
        </w:rPr>
        <w:t>express</w:t>
      </w:r>
      <w:r w:rsidRPr="002D495A">
        <w:t xml:space="preserve"> </w:t>
      </w:r>
      <w:r w:rsidRPr="002D495A">
        <w:rPr>
          <w:bCs/>
        </w:rPr>
        <w:t>malice</w:t>
      </w:r>
      <w:r>
        <w:t xml:space="preserve"> which may be proved. It may be proved either extrinsically or intrinsically of the </w:t>
      </w:r>
      <w:r w:rsidR="00336EAA">
        <w:t>document</w:t>
      </w:r>
      <w:r>
        <w:t xml:space="preserve"> and such words in the document are apt as evidence.</w:t>
      </w:r>
    </w:p>
    <w:p w:rsidR="002D495A" w:rsidRDefault="002D495A" w:rsidP="00F94DA1">
      <w:pPr>
        <w:spacing w:after="0" w:line="360" w:lineRule="auto"/>
        <w:jc w:val="both"/>
        <w:rPr>
          <w:rFonts w:ascii="Times New Roman" w:eastAsia="Times New Roman" w:hAnsi="Times New Roman" w:cs="Times New Roman"/>
          <w:sz w:val="24"/>
          <w:szCs w:val="24"/>
        </w:rPr>
      </w:pPr>
    </w:p>
    <w:p w:rsidR="00336EAA" w:rsidRDefault="00336EAA" w:rsidP="00B941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Pr="00336EAA">
        <w:rPr>
          <w:rFonts w:ascii="Times New Roman" w:eastAsia="Times New Roman" w:hAnsi="Times New Roman" w:cs="Times New Roman"/>
          <w:sz w:val="24"/>
          <w:szCs w:val="24"/>
        </w:rPr>
        <w:t>a person making a communication on a privileged occasion is not restricted to the use of such language merely as is reasonably necessary to protect the interest or discharge the duty which is the foundation of his privilege</w:t>
      </w:r>
      <w:r>
        <w:rPr>
          <w:rFonts w:ascii="Times New Roman" w:eastAsia="Times New Roman" w:hAnsi="Times New Roman" w:cs="Times New Roman"/>
          <w:sz w:val="24"/>
          <w:szCs w:val="24"/>
        </w:rPr>
        <w:t xml:space="preserve"> and</w:t>
      </w:r>
      <w:r w:rsidRPr="00336EAA">
        <w:rPr>
          <w:rFonts w:ascii="Times New Roman" w:eastAsia="Times New Roman" w:hAnsi="Times New Roman" w:cs="Times New Roman"/>
          <w:sz w:val="24"/>
          <w:szCs w:val="24"/>
        </w:rPr>
        <w:t xml:space="preserve"> will be protected, even though his language should be violent or excessively strong, if, having regard to all the circumstances of the case, he might have honestly and on reasonable grounds believed that what he wrote or said was true or necessary for the purpose of his vindication, though in fact it was not so</w:t>
      </w:r>
      <w:r>
        <w:rPr>
          <w:rFonts w:ascii="Times New Roman" w:eastAsia="Times New Roman" w:hAnsi="Times New Roman" w:cs="Times New Roman"/>
          <w:sz w:val="24"/>
          <w:szCs w:val="24"/>
        </w:rPr>
        <w:t xml:space="preserve">, </w:t>
      </w:r>
      <w:r w:rsidRPr="00F65749">
        <w:rPr>
          <w:rFonts w:ascii="Times New Roman" w:eastAsia="Times New Roman" w:hAnsi="Times New Roman" w:cs="Times New Roman"/>
          <w:sz w:val="24"/>
          <w:szCs w:val="24"/>
        </w:rPr>
        <w:t>if anything is found in the thing published which is not reasonably appropriate to that duty or right, then privilege cannot extend to that.</w:t>
      </w:r>
    </w:p>
    <w:p w:rsidR="00EB156F" w:rsidRDefault="00EB156F" w:rsidP="00B941E5">
      <w:pPr>
        <w:spacing w:after="0" w:line="360" w:lineRule="auto"/>
        <w:jc w:val="both"/>
        <w:rPr>
          <w:rFonts w:ascii="Times New Roman" w:eastAsia="Times New Roman" w:hAnsi="Times New Roman" w:cs="Times New Roman"/>
          <w:sz w:val="24"/>
          <w:szCs w:val="24"/>
        </w:rPr>
      </w:pPr>
    </w:p>
    <w:p w:rsidR="00EB156F" w:rsidRDefault="00EB156F" w:rsidP="00B941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his testimony at lines 32 – 35 on page 22 of the record of appeal, the respondent said he was sent by the village council following concerns by the people that thieves had continued t</w:t>
      </w:r>
      <w:r w:rsidR="005F3169">
        <w:rPr>
          <w:rFonts w:ascii="Times New Roman" w:eastAsia="Times New Roman" w:hAnsi="Times New Roman" w:cs="Times New Roman"/>
          <w:sz w:val="24"/>
          <w:szCs w:val="24"/>
        </w:rPr>
        <w:t xml:space="preserve">o work at the hospital. </w:t>
      </w:r>
      <w:r w:rsidR="00EF38E7">
        <w:rPr>
          <w:rFonts w:ascii="Times New Roman" w:eastAsia="Times New Roman" w:hAnsi="Times New Roman" w:cs="Times New Roman"/>
          <w:sz w:val="24"/>
          <w:szCs w:val="24"/>
        </w:rPr>
        <w:t xml:space="preserve">At line 6 on page 23 of the record he said the Yumbe </w:t>
      </w:r>
      <w:r w:rsidR="007E443E">
        <w:rPr>
          <w:rFonts w:ascii="Times New Roman" w:eastAsia="Times New Roman" w:hAnsi="Times New Roman" w:cs="Times New Roman"/>
          <w:sz w:val="24"/>
          <w:szCs w:val="24"/>
        </w:rPr>
        <w:t>Hospital</w:t>
      </w:r>
      <w:r w:rsidR="00EF38E7">
        <w:rPr>
          <w:rFonts w:ascii="Times New Roman" w:eastAsia="Times New Roman" w:hAnsi="Times New Roman" w:cs="Times New Roman"/>
          <w:sz w:val="24"/>
          <w:szCs w:val="24"/>
        </w:rPr>
        <w:t xml:space="preserve"> Administrator told him he had already informed the district officials. </w:t>
      </w:r>
      <w:r w:rsidR="00951DA2">
        <w:rPr>
          <w:rFonts w:ascii="Times New Roman" w:eastAsia="Times New Roman" w:hAnsi="Times New Roman" w:cs="Times New Roman"/>
          <w:sz w:val="24"/>
          <w:szCs w:val="24"/>
        </w:rPr>
        <w:t xml:space="preserve">At line 38 on page 23 of the record, he said he wrote the letter to protect the interest of his people. </w:t>
      </w:r>
      <w:r w:rsidR="005F3169">
        <w:rPr>
          <w:rFonts w:ascii="Times New Roman" w:eastAsia="Times New Roman" w:hAnsi="Times New Roman" w:cs="Times New Roman"/>
          <w:sz w:val="24"/>
          <w:szCs w:val="24"/>
        </w:rPr>
        <w:t>At line</w:t>
      </w:r>
      <w:r>
        <w:rPr>
          <w:rFonts w:ascii="Times New Roman" w:eastAsia="Times New Roman" w:hAnsi="Times New Roman" w:cs="Times New Roman"/>
          <w:sz w:val="24"/>
          <w:szCs w:val="24"/>
        </w:rPr>
        <w:t xml:space="preserve"> </w:t>
      </w:r>
      <w:r w:rsidR="005F316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on page 2</w:t>
      </w:r>
      <w:r w:rsidR="005F316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of the record of appeal</w:t>
      </w:r>
      <w:r w:rsidR="005F3169">
        <w:rPr>
          <w:rFonts w:ascii="Times New Roman" w:eastAsia="Times New Roman" w:hAnsi="Times New Roman" w:cs="Times New Roman"/>
          <w:sz w:val="24"/>
          <w:szCs w:val="24"/>
        </w:rPr>
        <w:t xml:space="preserve">, the respondent admitted having briefed journalists from Radio Pacis that the appellant was involved in the theft of solar panels at </w:t>
      </w:r>
      <w:r w:rsidR="00AB50E6">
        <w:rPr>
          <w:rFonts w:ascii="Times New Roman" w:eastAsia="Times New Roman" w:hAnsi="Times New Roman" w:cs="Times New Roman"/>
          <w:sz w:val="24"/>
          <w:szCs w:val="24"/>
        </w:rPr>
        <w:t>Matuma</w:t>
      </w:r>
      <w:r w:rsidR="005F3169">
        <w:rPr>
          <w:rFonts w:ascii="Times New Roman" w:eastAsia="Times New Roman" w:hAnsi="Times New Roman" w:cs="Times New Roman"/>
          <w:sz w:val="24"/>
          <w:szCs w:val="24"/>
        </w:rPr>
        <w:t xml:space="preserve"> Health Centre. While under cross-examination at line 26 on page 23 of the record, he said that regarding the theft at </w:t>
      </w:r>
      <w:r w:rsidR="00AB50E6">
        <w:rPr>
          <w:rFonts w:ascii="Times New Roman" w:eastAsia="Times New Roman" w:hAnsi="Times New Roman" w:cs="Times New Roman"/>
          <w:sz w:val="24"/>
          <w:szCs w:val="24"/>
        </w:rPr>
        <w:t>Matuma</w:t>
      </w:r>
      <w:r w:rsidR="005F3169">
        <w:rPr>
          <w:rFonts w:ascii="Times New Roman" w:eastAsia="Times New Roman" w:hAnsi="Times New Roman" w:cs="Times New Roman"/>
          <w:sz w:val="24"/>
          <w:szCs w:val="24"/>
        </w:rPr>
        <w:t xml:space="preserve">, </w:t>
      </w:r>
      <w:r w:rsidR="00951DA2">
        <w:rPr>
          <w:rFonts w:ascii="Times New Roman" w:eastAsia="Times New Roman" w:hAnsi="Times New Roman" w:cs="Times New Roman"/>
          <w:sz w:val="24"/>
          <w:szCs w:val="24"/>
        </w:rPr>
        <w:t xml:space="preserve">he did not make any inquiries but heard that the appellant had committed theft at </w:t>
      </w:r>
      <w:r w:rsidR="00AB50E6">
        <w:rPr>
          <w:rFonts w:ascii="Times New Roman" w:eastAsia="Times New Roman" w:hAnsi="Times New Roman" w:cs="Times New Roman"/>
          <w:sz w:val="24"/>
          <w:szCs w:val="24"/>
        </w:rPr>
        <w:t>Matuma</w:t>
      </w:r>
      <w:r w:rsidR="00951DA2">
        <w:rPr>
          <w:rFonts w:ascii="Times New Roman" w:eastAsia="Times New Roman" w:hAnsi="Times New Roman" w:cs="Times New Roman"/>
          <w:sz w:val="24"/>
          <w:szCs w:val="24"/>
        </w:rPr>
        <w:t>.</w:t>
      </w:r>
      <w:r w:rsidR="005F3169">
        <w:rPr>
          <w:rFonts w:ascii="Times New Roman" w:eastAsia="Times New Roman" w:hAnsi="Times New Roman" w:cs="Times New Roman"/>
          <w:sz w:val="24"/>
          <w:szCs w:val="24"/>
        </w:rPr>
        <w:t xml:space="preserve"> At line 5 on page 23 of the record, he said he was authorized at a meeting of the Council on 12</w:t>
      </w:r>
      <w:r w:rsidR="005F3169" w:rsidRPr="005F3169">
        <w:rPr>
          <w:rFonts w:ascii="Times New Roman" w:eastAsia="Times New Roman" w:hAnsi="Times New Roman" w:cs="Times New Roman"/>
          <w:sz w:val="24"/>
          <w:szCs w:val="24"/>
          <w:vertAlign w:val="superscript"/>
        </w:rPr>
        <w:t>th</w:t>
      </w:r>
      <w:r w:rsidR="005F3169">
        <w:rPr>
          <w:rFonts w:ascii="Times New Roman" w:eastAsia="Times New Roman" w:hAnsi="Times New Roman" w:cs="Times New Roman"/>
          <w:sz w:val="24"/>
          <w:szCs w:val="24"/>
        </w:rPr>
        <w:t xml:space="preserve"> December 2012 to write the letter complained of. He continued at lines 22 – 25 </w:t>
      </w:r>
      <w:r w:rsidR="00951DA2">
        <w:rPr>
          <w:rFonts w:ascii="Times New Roman" w:eastAsia="Times New Roman" w:hAnsi="Times New Roman" w:cs="Times New Roman"/>
          <w:sz w:val="24"/>
          <w:szCs w:val="24"/>
        </w:rPr>
        <w:t xml:space="preserve">and 32 </w:t>
      </w:r>
      <w:r w:rsidR="005F3169">
        <w:rPr>
          <w:rFonts w:ascii="Times New Roman" w:eastAsia="Times New Roman" w:hAnsi="Times New Roman" w:cs="Times New Roman"/>
          <w:sz w:val="24"/>
          <w:szCs w:val="24"/>
        </w:rPr>
        <w:t xml:space="preserve">on page 23 of the record to say that at the time he wrote the letter he was not aware of the appeal which had been filed the appellant. </w:t>
      </w:r>
      <w:r w:rsidR="00951DA2">
        <w:rPr>
          <w:rFonts w:ascii="Times New Roman" w:eastAsia="Times New Roman" w:hAnsi="Times New Roman" w:cs="Times New Roman"/>
          <w:sz w:val="24"/>
          <w:szCs w:val="24"/>
        </w:rPr>
        <w:t>While under cross-examination at lines 14 – 15 on page 24 of the record, he asserted that “I still maintain that Twaha is a thief.</w:t>
      </w:r>
      <w:r w:rsidR="007E443E">
        <w:rPr>
          <w:rFonts w:ascii="Times New Roman" w:eastAsia="Times New Roman" w:hAnsi="Times New Roman" w:cs="Times New Roman"/>
          <w:sz w:val="24"/>
          <w:szCs w:val="24"/>
        </w:rPr>
        <w:t>”</w:t>
      </w:r>
      <w:r w:rsidR="007E443E" w:rsidRPr="007E443E">
        <w:rPr>
          <w:rFonts w:ascii="Times New Roman" w:eastAsia="Times New Roman" w:hAnsi="Times New Roman" w:cs="Times New Roman"/>
          <w:sz w:val="24"/>
          <w:szCs w:val="24"/>
        </w:rPr>
        <w:t xml:space="preserve">  If  a </w:t>
      </w:r>
      <w:r w:rsidR="007E443E">
        <w:rPr>
          <w:rFonts w:ascii="Times New Roman" w:eastAsia="Times New Roman" w:hAnsi="Times New Roman" w:cs="Times New Roman"/>
          <w:sz w:val="24"/>
          <w:szCs w:val="24"/>
        </w:rPr>
        <w:t xml:space="preserve">person </w:t>
      </w:r>
      <w:r w:rsidR="007E443E" w:rsidRPr="007E443E">
        <w:rPr>
          <w:rFonts w:ascii="Times New Roman" w:eastAsia="Times New Roman" w:hAnsi="Times New Roman" w:cs="Times New Roman"/>
          <w:sz w:val="24"/>
          <w:szCs w:val="24"/>
        </w:rPr>
        <w:t>does  not  draw  the  obvious  inferences  or make  the  obvious</w:t>
      </w:r>
      <w:r w:rsidR="007E443E">
        <w:rPr>
          <w:rFonts w:ascii="Times New Roman" w:eastAsia="Times New Roman" w:hAnsi="Times New Roman" w:cs="Times New Roman"/>
          <w:sz w:val="24"/>
          <w:szCs w:val="24"/>
        </w:rPr>
        <w:t xml:space="preserve">  inquiries,  the  question  is, why?</w:t>
      </w:r>
    </w:p>
    <w:p w:rsidR="00336EAA" w:rsidRDefault="00336EAA" w:rsidP="00B941E5">
      <w:pPr>
        <w:spacing w:after="0" w:line="360" w:lineRule="auto"/>
        <w:jc w:val="both"/>
        <w:rPr>
          <w:rFonts w:ascii="Times New Roman" w:eastAsia="Times New Roman" w:hAnsi="Times New Roman" w:cs="Times New Roman"/>
          <w:sz w:val="24"/>
          <w:szCs w:val="24"/>
        </w:rPr>
      </w:pPr>
    </w:p>
    <w:p w:rsidR="00876263" w:rsidRDefault="005A5FA3" w:rsidP="00951DA2">
      <w:pPr>
        <w:spacing w:before="100" w:beforeAutospacing="1" w:after="0" w:line="360" w:lineRule="auto"/>
        <w:jc w:val="both"/>
        <w:rPr>
          <w:rFonts w:ascii="Times New Roman" w:hAnsi="Times New Roman" w:cs="Times New Roman"/>
          <w:sz w:val="24"/>
          <w:szCs w:val="24"/>
        </w:rPr>
      </w:pPr>
      <w:r w:rsidRPr="0030458B">
        <w:rPr>
          <w:rFonts w:ascii="Times New Roman" w:eastAsia="Times New Roman" w:hAnsi="Times New Roman" w:cs="Times New Roman"/>
          <w:sz w:val="24"/>
          <w:szCs w:val="24"/>
        </w:rPr>
        <w:lastRenderedPageBreak/>
        <w:t xml:space="preserve">The </w:t>
      </w:r>
      <w:r w:rsidR="00951DA2">
        <w:rPr>
          <w:rFonts w:ascii="Times New Roman" w:eastAsia="Times New Roman" w:hAnsi="Times New Roman" w:cs="Times New Roman"/>
          <w:sz w:val="24"/>
          <w:szCs w:val="24"/>
        </w:rPr>
        <w:t>gist of the respondent’s explanation was that</w:t>
      </w:r>
      <w:r w:rsidRPr="0030458B">
        <w:rPr>
          <w:rFonts w:ascii="Times New Roman" w:eastAsia="Times New Roman" w:hAnsi="Times New Roman" w:cs="Times New Roman"/>
          <w:sz w:val="24"/>
          <w:szCs w:val="24"/>
        </w:rPr>
        <w:t xml:space="preserve"> his intention was to cause the allegations to be </w:t>
      </w:r>
      <w:r w:rsidR="00876263">
        <w:rPr>
          <w:rFonts w:ascii="Times New Roman" w:eastAsia="Times New Roman" w:hAnsi="Times New Roman" w:cs="Times New Roman"/>
          <w:sz w:val="24"/>
          <w:szCs w:val="24"/>
        </w:rPr>
        <w:t>acted upon by dismissing the appellant who was a convicted thief</w:t>
      </w:r>
      <w:r w:rsidRPr="0030458B">
        <w:rPr>
          <w:rFonts w:ascii="Times New Roman" w:eastAsia="Times New Roman" w:hAnsi="Times New Roman" w:cs="Times New Roman"/>
          <w:sz w:val="24"/>
          <w:szCs w:val="24"/>
        </w:rPr>
        <w:t>. But it is well-settled that the fact that the defamatory publication might have been calling for an inquiry or investigation is no defence</w:t>
      </w:r>
      <w:r w:rsidR="00951DA2">
        <w:rPr>
          <w:rFonts w:ascii="Times New Roman" w:eastAsia="Times New Roman" w:hAnsi="Times New Roman" w:cs="Times New Roman"/>
          <w:sz w:val="24"/>
          <w:szCs w:val="24"/>
        </w:rPr>
        <w:t xml:space="preserve"> (</w:t>
      </w:r>
      <w:r w:rsidRPr="0030458B">
        <w:rPr>
          <w:rFonts w:ascii="Times New Roman" w:eastAsia="Times New Roman" w:hAnsi="Times New Roman" w:cs="Times New Roman"/>
          <w:sz w:val="24"/>
          <w:szCs w:val="24"/>
        </w:rPr>
        <w:t xml:space="preserve">See </w:t>
      </w:r>
      <w:r w:rsidRPr="0030458B">
        <w:rPr>
          <w:rFonts w:ascii="Times New Roman" w:eastAsia="Times New Roman" w:hAnsi="Times New Roman" w:cs="Times New Roman"/>
          <w:i/>
          <w:iCs/>
          <w:sz w:val="24"/>
          <w:szCs w:val="24"/>
        </w:rPr>
        <w:t>"Truth" (N.Z.) Ltd. v. Holloway</w:t>
      </w:r>
      <w:r w:rsidRPr="0030458B">
        <w:rPr>
          <w:rFonts w:ascii="Times New Roman" w:eastAsia="Times New Roman" w:hAnsi="Times New Roman" w:cs="Times New Roman"/>
          <w:sz w:val="24"/>
          <w:szCs w:val="24"/>
        </w:rPr>
        <w:t xml:space="preserve"> </w:t>
      </w:r>
      <w:r w:rsidRPr="00951DA2">
        <w:rPr>
          <w:rFonts w:ascii="Times New Roman" w:eastAsia="Times New Roman" w:hAnsi="Times New Roman" w:cs="Times New Roman"/>
          <w:i/>
          <w:sz w:val="24"/>
          <w:szCs w:val="24"/>
        </w:rPr>
        <w:t>[1960] 1 W.L.R. 997, P.C</w:t>
      </w:r>
      <w:r w:rsidR="00876263">
        <w:rPr>
          <w:rFonts w:ascii="Times New Roman" w:eastAsia="Times New Roman" w:hAnsi="Times New Roman" w:cs="Times New Roman"/>
          <w:sz w:val="24"/>
          <w:szCs w:val="24"/>
        </w:rPr>
        <w:t>)</w:t>
      </w:r>
      <w:r w:rsidRPr="0030458B">
        <w:rPr>
          <w:rFonts w:ascii="Times New Roman" w:eastAsia="Times New Roman" w:hAnsi="Times New Roman" w:cs="Times New Roman"/>
          <w:sz w:val="24"/>
          <w:szCs w:val="24"/>
        </w:rPr>
        <w:t>.</w:t>
      </w:r>
      <w:r w:rsidR="00951DA2">
        <w:rPr>
          <w:rFonts w:ascii="Times New Roman" w:eastAsia="Times New Roman" w:hAnsi="Times New Roman" w:cs="Times New Roman"/>
          <w:sz w:val="24"/>
          <w:szCs w:val="24"/>
        </w:rPr>
        <w:t xml:space="preserve"> On close scrutiny of his testimony, it is apparent that t</w:t>
      </w:r>
      <w:r w:rsidR="00CD2925" w:rsidRPr="0046008A">
        <w:rPr>
          <w:rFonts w:ascii="Times New Roman" w:hAnsi="Times New Roman" w:cs="Times New Roman"/>
          <w:sz w:val="24"/>
          <w:szCs w:val="24"/>
        </w:rPr>
        <w:t>he</w:t>
      </w:r>
      <w:r w:rsidR="00CD2925">
        <w:rPr>
          <w:rFonts w:ascii="Times New Roman" w:hAnsi="Times New Roman" w:cs="Times New Roman"/>
          <w:sz w:val="24"/>
          <w:szCs w:val="24"/>
        </w:rPr>
        <w:t xml:space="preserve"> </w:t>
      </w:r>
      <w:r w:rsidR="00951DA2">
        <w:rPr>
          <w:rFonts w:ascii="Times New Roman" w:hAnsi="Times New Roman" w:cs="Times New Roman"/>
          <w:sz w:val="24"/>
          <w:szCs w:val="24"/>
        </w:rPr>
        <w:t>respondent</w:t>
      </w:r>
      <w:r w:rsidR="00CD2925" w:rsidRPr="0046008A">
        <w:rPr>
          <w:rFonts w:ascii="Times New Roman" w:hAnsi="Times New Roman" w:cs="Times New Roman"/>
          <w:sz w:val="24"/>
          <w:szCs w:val="24"/>
        </w:rPr>
        <w:t>'s</w:t>
      </w:r>
      <w:r w:rsidR="00CD2925">
        <w:rPr>
          <w:rFonts w:ascii="Times New Roman" w:hAnsi="Times New Roman" w:cs="Times New Roman"/>
          <w:sz w:val="24"/>
          <w:szCs w:val="24"/>
        </w:rPr>
        <w:t xml:space="preserve"> </w:t>
      </w:r>
      <w:r w:rsidR="00CD2925" w:rsidRPr="0046008A">
        <w:rPr>
          <w:rFonts w:ascii="Times New Roman" w:hAnsi="Times New Roman" w:cs="Times New Roman"/>
          <w:sz w:val="24"/>
          <w:szCs w:val="24"/>
        </w:rPr>
        <w:t>dominant</w:t>
      </w:r>
      <w:r w:rsidR="00CD2925">
        <w:rPr>
          <w:rFonts w:ascii="Times New Roman" w:hAnsi="Times New Roman" w:cs="Times New Roman"/>
          <w:sz w:val="24"/>
          <w:szCs w:val="24"/>
        </w:rPr>
        <w:t xml:space="preserve"> </w:t>
      </w:r>
      <w:r w:rsidR="00CD2925" w:rsidRPr="0046008A">
        <w:rPr>
          <w:rFonts w:ascii="Times New Roman" w:hAnsi="Times New Roman" w:cs="Times New Roman"/>
          <w:sz w:val="24"/>
          <w:szCs w:val="24"/>
        </w:rPr>
        <w:t>motive</w:t>
      </w:r>
      <w:r w:rsidR="00CD2925">
        <w:rPr>
          <w:rFonts w:ascii="Times New Roman" w:hAnsi="Times New Roman" w:cs="Times New Roman"/>
          <w:sz w:val="24"/>
          <w:szCs w:val="24"/>
        </w:rPr>
        <w:t xml:space="preserve"> </w:t>
      </w:r>
      <w:r w:rsidR="00CD2925" w:rsidRPr="0046008A">
        <w:rPr>
          <w:rFonts w:ascii="Times New Roman" w:hAnsi="Times New Roman" w:cs="Times New Roman"/>
          <w:sz w:val="24"/>
          <w:szCs w:val="24"/>
        </w:rPr>
        <w:t>was</w:t>
      </w:r>
      <w:r w:rsidR="00CD2925">
        <w:rPr>
          <w:rFonts w:ascii="Times New Roman" w:hAnsi="Times New Roman" w:cs="Times New Roman"/>
          <w:sz w:val="24"/>
          <w:szCs w:val="24"/>
        </w:rPr>
        <w:t xml:space="preserve"> </w:t>
      </w:r>
      <w:r w:rsidR="00CD2925" w:rsidRPr="0046008A">
        <w:rPr>
          <w:rFonts w:ascii="Times New Roman" w:hAnsi="Times New Roman" w:cs="Times New Roman"/>
          <w:sz w:val="24"/>
          <w:szCs w:val="24"/>
        </w:rPr>
        <w:t>not</w:t>
      </w:r>
      <w:r w:rsidR="00CD2925">
        <w:rPr>
          <w:rFonts w:ascii="Times New Roman" w:hAnsi="Times New Roman" w:cs="Times New Roman"/>
          <w:sz w:val="24"/>
          <w:szCs w:val="24"/>
        </w:rPr>
        <w:t xml:space="preserve"> </w:t>
      </w:r>
      <w:r w:rsidR="00CD2925" w:rsidRPr="0046008A">
        <w:rPr>
          <w:rFonts w:ascii="Times New Roman" w:hAnsi="Times New Roman" w:cs="Times New Roman"/>
          <w:sz w:val="24"/>
          <w:szCs w:val="24"/>
        </w:rPr>
        <w:t>to</w:t>
      </w:r>
      <w:r w:rsidR="00CD2925">
        <w:rPr>
          <w:rFonts w:ascii="Times New Roman" w:hAnsi="Times New Roman" w:cs="Times New Roman"/>
          <w:sz w:val="24"/>
          <w:szCs w:val="24"/>
        </w:rPr>
        <w:t xml:space="preserve"> </w:t>
      </w:r>
      <w:r w:rsidR="00CD2925" w:rsidRPr="0046008A">
        <w:rPr>
          <w:rFonts w:ascii="Times New Roman" w:hAnsi="Times New Roman" w:cs="Times New Roman"/>
          <w:sz w:val="24"/>
          <w:szCs w:val="24"/>
        </w:rPr>
        <w:t xml:space="preserve">inform </w:t>
      </w:r>
      <w:r w:rsidR="00951DA2">
        <w:rPr>
          <w:rFonts w:ascii="Times New Roman" w:hAnsi="Times New Roman" w:cs="Times New Roman"/>
          <w:sz w:val="24"/>
          <w:szCs w:val="24"/>
        </w:rPr>
        <w:t>the Chief Administrative Officer</w:t>
      </w:r>
      <w:r w:rsidR="00CD2925" w:rsidRPr="00CD2925">
        <w:rPr>
          <w:rFonts w:ascii="Times New Roman" w:hAnsi="Times New Roman" w:cs="Times New Roman"/>
          <w:sz w:val="24"/>
          <w:szCs w:val="24"/>
        </w:rPr>
        <w:t xml:space="preserve"> </w:t>
      </w:r>
      <w:r w:rsidR="00433310">
        <w:rPr>
          <w:rFonts w:ascii="Times New Roman" w:hAnsi="Times New Roman" w:cs="Times New Roman"/>
          <w:sz w:val="24"/>
          <w:szCs w:val="24"/>
        </w:rPr>
        <w:t xml:space="preserve">of the </w:t>
      </w:r>
      <w:r w:rsidR="00876263">
        <w:rPr>
          <w:rFonts w:ascii="Times New Roman" w:hAnsi="Times New Roman" w:cs="Times New Roman"/>
          <w:sz w:val="24"/>
          <w:szCs w:val="24"/>
        </w:rPr>
        <w:t>status of the appellant as a convicted thief,</w:t>
      </w:r>
      <w:r w:rsidR="00433310">
        <w:rPr>
          <w:rFonts w:ascii="Times New Roman" w:hAnsi="Times New Roman" w:cs="Times New Roman"/>
          <w:sz w:val="24"/>
          <w:szCs w:val="24"/>
        </w:rPr>
        <w:t xml:space="preserve"> </w:t>
      </w:r>
      <w:r w:rsidR="00CD2925">
        <w:rPr>
          <w:rFonts w:ascii="Times New Roman" w:hAnsi="Times New Roman" w:cs="Times New Roman"/>
          <w:sz w:val="24"/>
          <w:szCs w:val="24"/>
        </w:rPr>
        <w:t xml:space="preserve">but to </w:t>
      </w:r>
      <w:r w:rsidR="00CD2925" w:rsidRPr="0046008A">
        <w:rPr>
          <w:rFonts w:ascii="Times New Roman" w:hAnsi="Times New Roman" w:cs="Times New Roman"/>
          <w:sz w:val="24"/>
          <w:szCs w:val="24"/>
        </w:rPr>
        <w:t>harm</w:t>
      </w:r>
      <w:r w:rsidR="00CD2925">
        <w:rPr>
          <w:rFonts w:ascii="Times New Roman" w:hAnsi="Times New Roman" w:cs="Times New Roman"/>
          <w:sz w:val="24"/>
          <w:szCs w:val="24"/>
        </w:rPr>
        <w:t xml:space="preserve"> </w:t>
      </w:r>
      <w:r w:rsidR="00CD2925" w:rsidRPr="0046008A">
        <w:rPr>
          <w:rFonts w:ascii="Times New Roman" w:hAnsi="Times New Roman" w:cs="Times New Roman"/>
          <w:sz w:val="24"/>
          <w:szCs w:val="24"/>
        </w:rPr>
        <w:t>the</w:t>
      </w:r>
      <w:r w:rsidR="00CD2925">
        <w:rPr>
          <w:rFonts w:ascii="Times New Roman" w:hAnsi="Times New Roman" w:cs="Times New Roman"/>
          <w:sz w:val="24"/>
          <w:szCs w:val="24"/>
        </w:rPr>
        <w:t xml:space="preserve"> </w:t>
      </w:r>
      <w:r w:rsidR="00951DA2">
        <w:rPr>
          <w:rFonts w:ascii="Times New Roman" w:hAnsi="Times New Roman" w:cs="Times New Roman"/>
          <w:sz w:val="24"/>
          <w:szCs w:val="24"/>
        </w:rPr>
        <w:t>appellant</w:t>
      </w:r>
      <w:r w:rsidR="002B057D">
        <w:rPr>
          <w:rFonts w:ascii="Times New Roman" w:hAnsi="Times New Roman" w:cs="Times New Roman"/>
          <w:sz w:val="24"/>
          <w:szCs w:val="24"/>
        </w:rPr>
        <w:t xml:space="preserve">. </w:t>
      </w:r>
    </w:p>
    <w:p w:rsidR="00A7662E" w:rsidRPr="00951DA2" w:rsidRDefault="00433310" w:rsidP="00951DA2">
      <w:pPr>
        <w:spacing w:before="100" w:beforeAutospacing="1"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The</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desire</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to</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injure</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the</w:t>
      </w:r>
      <w:r w:rsidR="00A7662E">
        <w:rPr>
          <w:rFonts w:ascii="Times New Roman" w:hAnsi="Times New Roman" w:cs="Times New Roman"/>
          <w:sz w:val="24"/>
          <w:szCs w:val="24"/>
        </w:rPr>
        <w:t xml:space="preserve"> </w:t>
      </w:r>
      <w:r w:rsidR="00EF38E7">
        <w:rPr>
          <w:rFonts w:ascii="Times New Roman" w:hAnsi="Times New Roman" w:cs="Times New Roman"/>
          <w:sz w:val="24"/>
          <w:szCs w:val="24"/>
        </w:rPr>
        <w:t>appellant</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was</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shown</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to</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be</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the</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dominant</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motive</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for</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the</w:t>
      </w:r>
      <w:r w:rsidR="00A7662E">
        <w:rPr>
          <w:rFonts w:ascii="Times New Roman" w:hAnsi="Times New Roman" w:cs="Times New Roman"/>
          <w:sz w:val="24"/>
          <w:szCs w:val="24"/>
        </w:rPr>
        <w:t xml:space="preserve"> </w:t>
      </w:r>
      <w:r w:rsidR="00EF38E7">
        <w:rPr>
          <w:rFonts w:ascii="Times New Roman" w:hAnsi="Times New Roman" w:cs="Times New Roman"/>
          <w:sz w:val="24"/>
          <w:szCs w:val="24"/>
        </w:rPr>
        <w:t>respondent</w:t>
      </w:r>
      <w:r w:rsidR="00A7662E" w:rsidRPr="0046008A">
        <w:rPr>
          <w:rFonts w:ascii="Times New Roman" w:hAnsi="Times New Roman" w:cs="Times New Roman"/>
          <w:sz w:val="24"/>
          <w:szCs w:val="24"/>
        </w:rPr>
        <w:t>'s</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defamatory</w:t>
      </w:r>
      <w:r w:rsidR="00A7662E">
        <w:rPr>
          <w:rFonts w:ascii="Times New Roman" w:hAnsi="Times New Roman" w:cs="Times New Roman"/>
          <w:sz w:val="24"/>
          <w:szCs w:val="24"/>
        </w:rPr>
        <w:t xml:space="preserve"> </w:t>
      </w:r>
      <w:r w:rsidR="00EF38E7">
        <w:rPr>
          <w:rFonts w:ascii="Times New Roman" w:hAnsi="Times New Roman" w:cs="Times New Roman"/>
          <w:sz w:val="24"/>
          <w:szCs w:val="24"/>
        </w:rPr>
        <w:t xml:space="preserve">on account of the fact that he and his Council, </w:t>
      </w:r>
      <w:r w:rsidR="00A7662E" w:rsidRPr="0046008A">
        <w:rPr>
          <w:rFonts w:ascii="Times New Roman" w:hAnsi="Times New Roman" w:cs="Times New Roman"/>
          <w:sz w:val="24"/>
          <w:szCs w:val="24"/>
        </w:rPr>
        <w:t>acted</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impulsively</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and</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illogically</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and</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perhaps</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irrationally</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in</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arriving</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at</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the</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belief</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he</w:t>
      </w:r>
      <w:r w:rsidR="00A7662E">
        <w:rPr>
          <w:rFonts w:ascii="Times New Roman" w:hAnsi="Times New Roman" w:cs="Times New Roman"/>
          <w:sz w:val="24"/>
          <w:szCs w:val="24"/>
        </w:rPr>
        <w:t xml:space="preserve"> </w:t>
      </w:r>
      <w:r w:rsidR="00A7662E" w:rsidRPr="0046008A">
        <w:rPr>
          <w:rFonts w:ascii="Times New Roman" w:hAnsi="Times New Roman" w:cs="Times New Roman"/>
          <w:sz w:val="24"/>
          <w:szCs w:val="24"/>
        </w:rPr>
        <w:t>did</w:t>
      </w:r>
      <w:r w:rsidR="00EF38E7">
        <w:rPr>
          <w:rFonts w:ascii="Times New Roman" w:hAnsi="Times New Roman" w:cs="Times New Roman"/>
          <w:sz w:val="24"/>
          <w:szCs w:val="24"/>
        </w:rPr>
        <w:t xml:space="preserve"> that the appellant was involved in the theft which occurred in </w:t>
      </w:r>
      <w:r w:rsidR="00AB50E6">
        <w:rPr>
          <w:rFonts w:ascii="Times New Roman" w:hAnsi="Times New Roman" w:cs="Times New Roman"/>
          <w:sz w:val="24"/>
          <w:szCs w:val="24"/>
        </w:rPr>
        <w:t>Matuma</w:t>
      </w:r>
      <w:r w:rsidR="00EF38E7">
        <w:rPr>
          <w:rFonts w:ascii="Times New Roman" w:hAnsi="Times New Roman" w:cs="Times New Roman"/>
          <w:sz w:val="24"/>
          <w:szCs w:val="24"/>
        </w:rPr>
        <w:t xml:space="preserve"> Health Centre</w:t>
      </w:r>
      <w:r w:rsidR="00656B02">
        <w:rPr>
          <w:rFonts w:ascii="Times New Roman" w:hAnsi="Times New Roman" w:cs="Times New Roman"/>
          <w:sz w:val="24"/>
          <w:szCs w:val="24"/>
        </w:rPr>
        <w:t xml:space="preserve">. </w:t>
      </w:r>
      <w:r w:rsidR="00876263">
        <w:rPr>
          <w:rFonts w:ascii="Times New Roman" w:hAnsi="Times New Roman" w:cs="Times New Roman"/>
          <w:sz w:val="24"/>
          <w:szCs w:val="24"/>
        </w:rPr>
        <w:t xml:space="preserve">The appellant had never been prosecuted in connection with that theft let alone convicted. </w:t>
      </w:r>
      <w:r w:rsidR="00EF38E7">
        <w:rPr>
          <w:rFonts w:ascii="Times New Roman" w:hAnsi="Times New Roman" w:cs="Times New Roman"/>
          <w:sz w:val="24"/>
          <w:szCs w:val="24"/>
        </w:rPr>
        <w:t xml:space="preserve">It is an incident which had occurred in </w:t>
      </w:r>
      <w:r w:rsidR="00876263">
        <w:rPr>
          <w:rFonts w:ascii="Times New Roman" w:hAnsi="Times New Roman" w:cs="Times New Roman"/>
          <w:sz w:val="24"/>
          <w:szCs w:val="24"/>
        </w:rPr>
        <w:t xml:space="preserve">the year </w:t>
      </w:r>
      <w:r w:rsidR="00EF38E7">
        <w:rPr>
          <w:rFonts w:ascii="Times New Roman" w:hAnsi="Times New Roman" w:cs="Times New Roman"/>
          <w:sz w:val="24"/>
          <w:szCs w:val="24"/>
        </w:rPr>
        <w:t xml:space="preserve">2007 and one wonders why he was drawing it to the attention of the Chief Administrative Officer in 2012, twelve years later without any evidence to support the allegation that the appellant was one of the thieves involved. </w:t>
      </w:r>
      <w:r w:rsidR="00656B02" w:rsidRPr="0046008A">
        <w:rPr>
          <w:rFonts w:ascii="Times New Roman" w:hAnsi="Times New Roman" w:cs="Times New Roman"/>
          <w:sz w:val="24"/>
          <w:szCs w:val="24"/>
        </w:rPr>
        <w:t>To</w:t>
      </w:r>
      <w:r w:rsidR="00656B02">
        <w:rPr>
          <w:rFonts w:ascii="Times New Roman" w:hAnsi="Times New Roman" w:cs="Times New Roman"/>
          <w:sz w:val="24"/>
          <w:szCs w:val="24"/>
        </w:rPr>
        <w:t xml:space="preserve"> </w:t>
      </w:r>
      <w:r w:rsidR="00656B02" w:rsidRPr="0046008A">
        <w:rPr>
          <w:rFonts w:ascii="Times New Roman" w:hAnsi="Times New Roman" w:cs="Times New Roman"/>
          <w:sz w:val="24"/>
          <w:szCs w:val="24"/>
        </w:rPr>
        <w:t>some</w:t>
      </w:r>
      <w:r w:rsidR="00656B02">
        <w:rPr>
          <w:rFonts w:ascii="Times New Roman" w:hAnsi="Times New Roman" w:cs="Times New Roman"/>
          <w:sz w:val="24"/>
          <w:szCs w:val="24"/>
        </w:rPr>
        <w:t xml:space="preserve"> </w:t>
      </w:r>
      <w:r w:rsidR="00656B02" w:rsidRPr="0046008A">
        <w:rPr>
          <w:rFonts w:ascii="Times New Roman" w:hAnsi="Times New Roman" w:cs="Times New Roman"/>
          <w:sz w:val="24"/>
          <w:szCs w:val="24"/>
        </w:rPr>
        <w:t>degree</w:t>
      </w:r>
      <w:r w:rsidR="00656B02">
        <w:rPr>
          <w:rFonts w:ascii="Times New Roman" w:hAnsi="Times New Roman" w:cs="Times New Roman"/>
          <w:sz w:val="24"/>
          <w:szCs w:val="24"/>
        </w:rPr>
        <w:t xml:space="preserve"> </w:t>
      </w:r>
      <w:r w:rsidR="00656B02" w:rsidRPr="0046008A">
        <w:rPr>
          <w:rFonts w:ascii="Times New Roman" w:hAnsi="Times New Roman" w:cs="Times New Roman"/>
          <w:sz w:val="24"/>
          <w:szCs w:val="24"/>
        </w:rPr>
        <w:t>he</w:t>
      </w:r>
      <w:r w:rsidR="00656B02">
        <w:rPr>
          <w:rFonts w:ascii="Times New Roman" w:hAnsi="Times New Roman" w:cs="Times New Roman"/>
          <w:sz w:val="24"/>
          <w:szCs w:val="24"/>
        </w:rPr>
        <w:t xml:space="preserve"> </w:t>
      </w:r>
      <w:r w:rsidR="00656B02" w:rsidRPr="0046008A">
        <w:rPr>
          <w:rFonts w:ascii="Times New Roman" w:hAnsi="Times New Roman" w:cs="Times New Roman"/>
          <w:sz w:val="24"/>
          <w:szCs w:val="24"/>
        </w:rPr>
        <w:t>leapt</w:t>
      </w:r>
      <w:r w:rsidR="00656B02">
        <w:rPr>
          <w:rFonts w:ascii="Times New Roman" w:hAnsi="Times New Roman" w:cs="Times New Roman"/>
          <w:sz w:val="24"/>
          <w:szCs w:val="24"/>
        </w:rPr>
        <w:t xml:space="preserve"> </w:t>
      </w:r>
      <w:r w:rsidR="00656B02" w:rsidRPr="0046008A">
        <w:rPr>
          <w:rFonts w:ascii="Times New Roman" w:hAnsi="Times New Roman" w:cs="Times New Roman"/>
          <w:sz w:val="24"/>
          <w:szCs w:val="24"/>
        </w:rPr>
        <w:t>to</w:t>
      </w:r>
      <w:r w:rsidR="00656B02">
        <w:rPr>
          <w:rFonts w:ascii="Times New Roman" w:hAnsi="Times New Roman" w:cs="Times New Roman"/>
          <w:sz w:val="24"/>
          <w:szCs w:val="24"/>
        </w:rPr>
        <w:t xml:space="preserve"> </w:t>
      </w:r>
      <w:r w:rsidR="00656B02" w:rsidRPr="0046008A">
        <w:rPr>
          <w:rFonts w:ascii="Times New Roman" w:hAnsi="Times New Roman" w:cs="Times New Roman"/>
          <w:sz w:val="24"/>
          <w:szCs w:val="24"/>
        </w:rPr>
        <w:t>conclusions</w:t>
      </w:r>
      <w:r w:rsidR="00656B02">
        <w:rPr>
          <w:rFonts w:ascii="Times New Roman" w:hAnsi="Times New Roman" w:cs="Times New Roman"/>
          <w:sz w:val="24"/>
          <w:szCs w:val="24"/>
        </w:rPr>
        <w:t xml:space="preserve"> </w:t>
      </w:r>
      <w:r w:rsidR="00656B02" w:rsidRPr="0046008A">
        <w:rPr>
          <w:rFonts w:ascii="Times New Roman" w:hAnsi="Times New Roman" w:cs="Times New Roman"/>
          <w:sz w:val="24"/>
          <w:szCs w:val="24"/>
        </w:rPr>
        <w:t>on</w:t>
      </w:r>
      <w:r w:rsidR="00656B02">
        <w:rPr>
          <w:rFonts w:ascii="Times New Roman" w:hAnsi="Times New Roman" w:cs="Times New Roman"/>
          <w:sz w:val="24"/>
          <w:szCs w:val="24"/>
        </w:rPr>
        <w:t xml:space="preserve"> </w:t>
      </w:r>
      <w:r w:rsidR="00656B02" w:rsidRPr="0046008A">
        <w:rPr>
          <w:rFonts w:ascii="Times New Roman" w:hAnsi="Times New Roman" w:cs="Times New Roman"/>
          <w:sz w:val="24"/>
          <w:szCs w:val="24"/>
        </w:rPr>
        <w:t>inadequate</w:t>
      </w:r>
      <w:r w:rsidR="00656B02">
        <w:rPr>
          <w:rFonts w:ascii="Times New Roman" w:hAnsi="Times New Roman" w:cs="Times New Roman"/>
          <w:sz w:val="24"/>
          <w:szCs w:val="24"/>
        </w:rPr>
        <w:t xml:space="preserve"> </w:t>
      </w:r>
      <w:r w:rsidR="00656B02" w:rsidRPr="0046008A">
        <w:rPr>
          <w:rFonts w:ascii="Times New Roman" w:hAnsi="Times New Roman" w:cs="Times New Roman"/>
          <w:sz w:val="24"/>
          <w:szCs w:val="24"/>
        </w:rPr>
        <w:t>evidence</w:t>
      </w:r>
      <w:r w:rsidR="00EF38E7">
        <w:rPr>
          <w:rFonts w:ascii="Times New Roman" w:hAnsi="Times New Roman" w:cs="Times New Roman"/>
          <w:sz w:val="24"/>
          <w:szCs w:val="24"/>
        </w:rPr>
        <w:t xml:space="preserve"> and without making any inquiries</w:t>
      </w:r>
      <w:r w:rsidR="002B057D">
        <w:rPr>
          <w:rFonts w:ascii="Times New Roman" w:hAnsi="Times New Roman" w:cs="Times New Roman"/>
          <w:sz w:val="24"/>
          <w:szCs w:val="24"/>
        </w:rPr>
        <w:t xml:space="preserve">. His </w:t>
      </w:r>
      <w:r w:rsidR="002B057D" w:rsidRPr="0046008A">
        <w:rPr>
          <w:rFonts w:ascii="Times New Roman" w:hAnsi="Times New Roman" w:cs="Times New Roman"/>
          <w:sz w:val="24"/>
          <w:szCs w:val="24"/>
        </w:rPr>
        <w:t>strong</w:t>
      </w:r>
      <w:r w:rsidR="002B057D">
        <w:rPr>
          <w:rFonts w:ascii="Times New Roman" w:hAnsi="Times New Roman" w:cs="Times New Roman"/>
          <w:sz w:val="24"/>
          <w:szCs w:val="24"/>
        </w:rPr>
        <w:t xml:space="preserve"> </w:t>
      </w:r>
      <w:r w:rsidR="002B057D" w:rsidRPr="0046008A">
        <w:rPr>
          <w:rFonts w:ascii="Times New Roman" w:hAnsi="Times New Roman" w:cs="Times New Roman"/>
          <w:sz w:val="24"/>
          <w:szCs w:val="24"/>
        </w:rPr>
        <w:t>language</w:t>
      </w:r>
      <w:r w:rsidR="002B057D">
        <w:rPr>
          <w:rFonts w:ascii="Times New Roman" w:hAnsi="Times New Roman" w:cs="Times New Roman"/>
          <w:sz w:val="24"/>
          <w:szCs w:val="24"/>
        </w:rPr>
        <w:t xml:space="preserve"> </w:t>
      </w:r>
      <w:r w:rsidR="00610DD1">
        <w:rPr>
          <w:rFonts w:ascii="Times New Roman" w:hAnsi="Times New Roman" w:cs="Times New Roman"/>
          <w:sz w:val="24"/>
          <w:szCs w:val="24"/>
        </w:rPr>
        <w:t xml:space="preserve">in using such expressions as </w:t>
      </w:r>
      <w:r w:rsidR="00E63AE5">
        <w:rPr>
          <w:rFonts w:ascii="Times New Roman" w:hAnsi="Times New Roman" w:cs="Times New Roman"/>
          <w:sz w:val="24"/>
          <w:szCs w:val="24"/>
        </w:rPr>
        <w:t xml:space="preserve">“he should be dismissed from the post he holds now” and </w:t>
      </w:r>
      <w:r w:rsidR="00610DD1">
        <w:rPr>
          <w:rFonts w:ascii="Times New Roman" w:hAnsi="Times New Roman" w:cs="Times New Roman"/>
          <w:sz w:val="24"/>
          <w:szCs w:val="24"/>
        </w:rPr>
        <w:t>“</w:t>
      </w:r>
      <w:r w:rsidR="00E63AE5">
        <w:rPr>
          <w:rFonts w:ascii="Times New Roman" w:hAnsi="Times New Roman" w:cs="Times New Roman"/>
          <w:sz w:val="24"/>
          <w:szCs w:val="24"/>
        </w:rPr>
        <w:t xml:space="preserve">Twaha Sebi Olega must also be sacked,” </w:t>
      </w:r>
      <w:r w:rsidR="002B057D" w:rsidRPr="0046008A">
        <w:rPr>
          <w:rFonts w:ascii="Times New Roman" w:hAnsi="Times New Roman" w:cs="Times New Roman"/>
          <w:sz w:val="24"/>
          <w:szCs w:val="24"/>
        </w:rPr>
        <w:t>was</w:t>
      </w:r>
      <w:r w:rsidR="002B057D">
        <w:rPr>
          <w:rFonts w:ascii="Times New Roman" w:hAnsi="Times New Roman" w:cs="Times New Roman"/>
          <w:sz w:val="24"/>
          <w:szCs w:val="24"/>
        </w:rPr>
        <w:t xml:space="preserve"> not </w:t>
      </w:r>
      <w:r w:rsidR="002B057D" w:rsidRPr="0046008A">
        <w:rPr>
          <w:rFonts w:ascii="Times New Roman" w:hAnsi="Times New Roman" w:cs="Times New Roman"/>
          <w:sz w:val="24"/>
          <w:szCs w:val="24"/>
        </w:rPr>
        <w:t>indicative</w:t>
      </w:r>
      <w:r w:rsidR="002B057D">
        <w:rPr>
          <w:rFonts w:ascii="Times New Roman" w:hAnsi="Times New Roman" w:cs="Times New Roman"/>
          <w:sz w:val="24"/>
          <w:szCs w:val="24"/>
        </w:rPr>
        <w:t xml:space="preserve"> </w:t>
      </w:r>
      <w:r w:rsidR="002B057D" w:rsidRPr="0046008A">
        <w:rPr>
          <w:rFonts w:ascii="Times New Roman" w:hAnsi="Times New Roman" w:cs="Times New Roman"/>
          <w:sz w:val="24"/>
          <w:szCs w:val="24"/>
        </w:rPr>
        <w:t>of</w:t>
      </w:r>
      <w:r w:rsidR="002B057D">
        <w:rPr>
          <w:rFonts w:ascii="Times New Roman" w:hAnsi="Times New Roman" w:cs="Times New Roman"/>
          <w:sz w:val="24"/>
          <w:szCs w:val="24"/>
        </w:rPr>
        <w:t xml:space="preserve"> </w:t>
      </w:r>
      <w:r w:rsidR="002B057D" w:rsidRPr="0046008A">
        <w:rPr>
          <w:rFonts w:ascii="Times New Roman" w:hAnsi="Times New Roman" w:cs="Times New Roman"/>
          <w:sz w:val="24"/>
          <w:szCs w:val="24"/>
        </w:rPr>
        <w:t>indignation</w:t>
      </w:r>
      <w:r w:rsidR="002B057D">
        <w:rPr>
          <w:rFonts w:ascii="Times New Roman" w:hAnsi="Times New Roman" w:cs="Times New Roman"/>
          <w:sz w:val="24"/>
          <w:szCs w:val="24"/>
        </w:rPr>
        <w:t xml:space="preserve"> </w:t>
      </w:r>
      <w:r w:rsidR="002B057D" w:rsidRPr="0046008A">
        <w:rPr>
          <w:rFonts w:ascii="Times New Roman" w:hAnsi="Times New Roman" w:cs="Times New Roman"/>
          <w:sz w:val="24"/>
          <w:szCs w:val="24"/>
        </w:rPr>
        <w:t>and</w:t>
      </w:r>
      <w:r w:rsidR="002B057D">
        <w:rPr>
          <w:rFonts w:ascii="Times New Roman" w:hAnsi="Times New Roman" w:cs="Times New Roman"/>
          <w:sz w:val="24"/>
          <w:szCs w:val="24"/>
        </w:rPr>
        <w:t xml:space="preserve"> </w:t>
      </w:r>
      <w:r w:rsidR="002B057D" w:rsidRPr="0046008A">
        <w:rPr>
          <w:rFonts w:ascii="Times New Roman" w:hAnsi="Times New Roman" w:cs="Times New Roman"/>
          <w:sz w:val="24"/>
          <w:szCs w:val="24"/>
        </w:rPr>
        <w:t>conviction</w:t>
      </w:r>
      <w:r w:rsidR="002B057D">
        <w:rPr>
          <w:rFonts w:ascii="Times New Roman" w:hAnsi="Times New Roman" w:cs="Times New Roman"/>
          <w:sz w:val="24"/>
          <w:szCs w:val="24"/>
        </w:rPr>
        <w:t xml:space="preserve"> but r</w:t>
      </w:r>
      <w:r w:rsidR="002B057D" w:rsidRPr="0046008A">
        <w:rPr>
          <w:rFonts w:ascii="Times New Roman" w:hAnsi="Times New Roman" w:cs="Times New Roman"/>
          <w:sz w:val="24"/>
          <w:szCs w:val="24"/>
        </w:rPr>
        <w:t>ather</w:t>
      </w:r>
      <w:r w:rsidR="002B057D">
        <w:rPr>
          <w:rFonts w:ascii="Times New Roman" w:hAnsi="Times New Roman" w:cs="Times New Roman"/>
          <w:sz w:val="24"/>
          <w:szCs w:val="24"/>
        </w:rPr>
        <w:t xml:space="preserve"> </w:t>
      </w:r>
      <w:r w:rsidR="002B057D" w:rsidRPr="0046008A">
        <w:rPr>
          <w:rFonts w:ascii="Times New Roman" w:hAnsi="Times New Roman" w:cs="Times New Roman"/>
          <w:sz w:val="24"/>
          <w:szCs w:val="24"/>
        </w:rPr>
        <w:t>malice</w:t>
      </w:r>
      <w:r w:rsidR="002B057D">
        <w:rPr>
          <w:rFonts w:ascii="Times New Roman" w:hAnsi="Times New Roman" w:cs="Times New Roman"/>
          <w:sz w:val="24"/>
          <w:szCs w:val="24"/>
        </w:rPr>
        <w:t xml:space="preserve"> </w:t>
      </w:r>
      <w:r w:rsidR="002B057D" w:rsidRPr="0046008A">
        <w:rPr>
          <w:rFonts w:ascii="Times New Roman" w:hAnsi="Times New Roman" w:cs="Times New Roman"/>
          <w:sz w:val="24"/>
          <w:szCs w:val="24"/>
        </w:rPr>
        <w:t>and</w:t>
      </w:r>
      <w:r w:rsidR="002B057D">
        <w:rPr>
          <w:rFonts w:ascii="Times New Roman" w:hAnsi="Times New Roman" w:cs="Times New Roman"/>
          <w:sz w:val="24"/>
          <w:szCs w:val="24"/>
        </w:rPr>
        <w:t xml:space="preserve"> </w:t>
      </w:r>
      <w:r w:rsidR="002B057D" w:rsidRPr="0046008A">
        <w:rPr>
          <w:rFonts w:ascii="Times New Roman" w:hAnsi="Times New Roman" w:cs="Times New Roman"/>
          <w:sz w:val="24"/>
          <w:szCs w:val="24"/>
        </w:rPr>
        <w:t>intent</w:t>
      </w:r>
      <w:r w:rsidR="002B057D">
        <w:rPr>
          <w:rFonts w:ascii="Times New Roman" w:hAnsi="Times New Roman" w:cs="Times New Roman"/>
          <w:sz w:val="24"/>
          <w:szCs w:val="24"/>
        </w:rPr>
        <w:t xml:space="preserve"> </w:t>
      </w:r>
      <w:r w:rsidR="002B057D" w:rsidRPr="0046008A">
        <w:rPr>
          <w:rFonts w:ascii="Times New Roman" w:hAnsi="Times New Roman" w:cs="Times New Roman"/>
          <w:sz w:val="24"/>
          <w:szCs w:val="24"/>
        </w:rPr>
        <w:t>to</w:t>
      </w:r>
      <w:r w:rsidR="002B057D">
        <w:rPr>
          <w:rFonts w:ascii="Times New Roman" w:hAnsi="Times New Roman" w:cs="Times New Roman"/>
          <w:sz w:val="24"/>
          <w:szCs w:val="24"/>
        </w:rPr>
        <w:t xml:space="preserve"> </w:t>
      </w:r>
      <w:r w:rsidR="002B057D" w:rsidRPr="0046008A">
        <w:rPr>
          <w:rFonts w:ascii="Times New Roman" w:hAnsi="Times New Roman" w:cs="Times New Roman"/>
          <w:sz w:val="24"/>
          <w:szCs w:val="24"/>
        </w:rPr>
        <w:t>injure</w:t>
      </w:r>
      <w:r w:rsidR="00E63AE5">
        <w:rPr>
          <w:rFonts w:ascii="Times New Roman" w:hAnsi="Times New Roman" w:cs="Times New Roman"/>
          <w:sz w:val="24"/>
          <w:szCs w:val="24"/>
        </w:rPr>
        <w:t xml:space="preserve"> the appellant by causing his dismissal from employment</w:t>
      </w:r>
      <w:r w:rsidR="002B057D">
        <w:rPr>
          <w:rFonts w:ascii="Times New Roman" w:hAnsi="Times New Roman" w:cs="Times New Roman"/>
          <w:sz w:val="24"/>
          <w:szCs w:val="24"/>
        </w:rPr>
        <w:t>.</w:t>
      </w:r>
    </w:p>
    <w:p w:rsidR="00A7662E" w:rsidRDefault="00A7662E" w:rsidP="00B941E5">
      <w:pPr>
        <w:spacing w:after="0" w:line="360" w:lineRule="auto"/>
        <w:jc w:val="both"/>
        <w:rPr>
          <w:rFonts w:ascii="Times New Roman" w:eastAsia="Times New Roman" w:hAnsi="Times New Roman" w:cs="Times New Roman"/>
          <w:sz w:val="24"/>
          <w:szCs w:val="24"/>
        </w:rPr>
      </w:pPr>
    </w:p>
    <w:p w:rsidR="00B941E5" w:rsidRDefault="00B941E5" w:rsidP="00B941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respondent also raised the defence of qualified immunity. </w:t>
      </w:r>
      <w:r w:rsidRPr="00B941E5">
        <w:rPr>
          <w:rFonts w:ascii="Times New Roman" w:eastAsia="Times New Roman" w:hAnsi="Times New Roman" w:cs="Times New Roman"/>
          <w:sz w:val="24"/>
          <w:szCs w:val="24"/>
        </w:rPr>
        <w:t>Qualified immunity insulates governmental officials from liability for civil actions arising from discretionary conduct taken under the colo</w:t>
      </w:r>
      <w:r w:rsidR="00596D66">
        <w:rPr>
          <w:rFonts w:ascii="Times New Roman" w:eastAsia="Times New Roman" w:hAnsi="Times New Roman" w:cs="Times New Roman"/>
          <w:sz w:val="24"/>
          <w:szCs w:val="24"/>
        </w:rPr>
        <w:t>u</w:t>
      </w:r>
      <w:r w:rsidRPr="00B941E5">
        <w:rPr>
          <w:rFonts w:ascii="Times New Roman" w:eastAsia="Times New Roman" w:hAnsi="Times New Roman" w:cs="Times New Roman"/>
          <w:sz w:val="24"/>
          <w:szCs w:val="24"/>
        </w:rPr>
        <w:t>r of law as long as</w:t>
      </w:r>
      <w:r>
        <w:rPr>
          <w:rFonts w:ascii="Times New Roman" w:eastAsia="Times New Roman" w:hAnsi="Times New Roman" w:cs="Times New Roman"/>
          <w:sz w:val="24"/>
          <w:szCs w:val="24"/>
        </w:rPr>
        <w:t xml:space="preserve"> their conduct does not violate </w:t>
      </w:r>
      <w:r w:rsidRPr="00B941E5">
        <w:rPr>
          <w:rFonts w:ascii="Times New Roman" w:eastAsia="Times New Roman" w:hAnsi="Times New Roman" w:cs="Times New Roman"/>
          <w:sz w:val="24"/>
          <w:szCs w:val="24"/>
        </w:rPr>
        <w:t>clearly established rights of which a reasonable person in their position would have known.</w:t>
      </w:r>
    </w:p>
    <w:p w:rsidR="00940BC3" w:rsidRDefault="00940BC3" w:rsidP="00B941E5">
      <w:pPr>
        <w:spacing w:after="0" w:line="360" w:lineRule="auto"/>
        <w:jc w:val="both"/>
        <w:rPr>
          <w:rFonts w:ascii="Times New Roman" w:eastAsia="Times New Roman" w:hAnsi="Times New Roman" w:cs="Times New Roman"/>
          <w:sz w:val="24"/>
          <w:szCs w:val="24"/>
        </w:rPr>
      </w:pPr>
    </w:p>
    <w:p w:rsidR="00940BC3" w:rsidRDefault="00940BC3" w:rsidP="00B941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173 of </w:t>
      </w:r>
      <w:r w:rsidRPr="00940BC3">
        <w:rPr>
          <w:rFonts w:ascii="Times New Roman" w:eastAsia="Times New Roman" w:hAnsi="Times New Roman" w:cs="Times New Roman"/>
          <w:i/>
          <w:sz w:val="24"/>
          <w:szCs w:val="24"/>
        </w:rPr>
        <w:t>The Local Governments Act</w:t>
      </w:r>
      <w:r>
        <w:rPr>
          <w:rFonts w:ascii="Times New Roman" w:eastAsia="Times New Roman" w:hAnsi="Times New Roman" w:cs="Times New Roman"/>
          <w:sz w:val="24"/>
          <w:szCs w:val="24"/>
        </w:rPr>
        <w:t xml:space="preserve"> provides as follows;</w:t>
      </w:r>
    </w:p>
    <w:p w:rsidR="00940BC3" w:rsidRPr="00940BC3" w:rsidRDefault="00940BC3" w:rsidP="00940BC3">
      <w:pPr>
        <w:autoSpaceDE w:val="0"/>
        <w:autoSpaceDN w:val="0"/>
        <w:adjustRightInd w:val="0"/>
        <w:spacing w:after="0"/>
        <w:ind w:left="576" w:right="576"/>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 </w:t>
      </w:r>
      <w:r w:rsidRPr="00940BC3">
        <w:rPr>
          <w:rFonts w:ascii="Times New Roman" w:hAnsi="Times New Roman" w:cs="Times New Roman"/>
          <w:bCs/>
          <w:sz w:val="24"/>
          <w:szCs w:val="24"/>
        </w:rPr>
        <w:t>173. Protection against court action.</w:t>
      </w:r>
    </w:p>
    <w:p w:rsidR="00940BC3" w:rsidRDefault="00940BC3" w:rsidP="00940BC3">
      <w:pPr>
        <w:autoSpaceDE w:val="0"/>
        <w:autoSpaceDN w:val="0"/>
        <w:adjustRightInd w:val="0"/>
        <w:spacing w:after="0"/>
        <w:ind w:left="1296" w:right="576" w:firstLine="144"/>
        <w:jc w:val="both"/>
        <w:rPr>
          <w:rFonts w:ascii="Times New Roman" w:hAnsi="Times New Roman" w:cs="Times New Roman"/>
          <w:sz w:val="24"/>
          <w:szCs w:val="24"/>
        </w:rPr>
      </w:pPr>
      <w:r>
        <w:rPr>
          <w:rFonts w:ascii="Times New Roman" w:hAnsi="Times New Roman" w:cs="Times New Roman"/>
          <w:sz w:val="24"/>
          <w:szCs w:val="24"/>
        </w:rPr>
        <w:t>No act, matter or thing done or omitted to be done by—</w:t>
      </w:r>
    </w:p>
    <w:p w:rsidR="00940BC3" w:rsidRDefault="00940BC3" w:rsidP="00940BC3">
      <w:pPr>
        <w:autoSpaceDE w:val="0"/>
        <w:autoSpaceDN w:val="0"/>
        <w:adjustRightInd w:val="0"/>
        <w:spacing w:after="0"/>
        <w:ind w:left="1440" w:right="576"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any member of a local government or administrative council or a committee of a council;</w:t>
      </w:r>
    </w:p>
    <w:p w:rsidR="00940BC3" w:rsidRDefault="00940BC3" w:rsidP="00940BC3">
      <w:pPr>
        <w:autoSpaceDE w:val="0"/>
        <w:autoSpaceDN w:val="0"/>
        <w:adjustRightInd w:val="0"/>
        <w:spacing w:after="0"/>
        <w:ind w:left="576" w:right="576" w:firstLine="144"/>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any member of staff or other person in the service of a council; or</w:t>
      </w:r>
    </w:p>
    <w:p w:rsidR="00940BC3" w:rsidRPr="00940BC3" w:rsidRDefault="00940BC3" w:rsidP="00940BC3">
      <w:pPr>
        <w:autoSpaceDE w:val="0"/>
        <w:autoSpaceDN w:val="0"/>
        <w:adjustRightInd w:val="0"/>
        <w:spacing w:after="0"/>
        <w:ind w:left="1440" w:right="576"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t>any person acting under the directions of a council, shall, if that act, matter or thing was done or omitted in good faith in the execution of a duty or under direction, render that member or person personally liable to any civil action claim or demand.</w:t>
      </w:r>
    </w:p>
    <w:p w:rsidR="00D01F68" w:rsidRDefault="00D01F68" w:rsidP="00B941E5">
      <w:pPr>
        <w:spacing w:after="0" w:line="360" w:lineRule="auto"/>
        <w:jc w:val="both"/>
        <w:rPr>
          <w:rFonts w:ascii="Times New Roman" w:eastAsia="Times New Roman" w:hAnsi="Times New Roman" w:cs="Times New Roman"/>
          <w:sz w:val="24"/>
          <w:szCs w:val="24"/>
        </w:rPr>
      </w:pPr>
    </w:p>
    <w:p w:rsidR="00760613" w:rsidRDefault="00A118F6" w:rsidP="00B941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on a Local Council Committee necessarily requires one from time to time to exercise discretion in the performance of one’s duties. The respondent exercised such </w:t>
      </w:r>
      <w:r w:rsidR="00596D66">
        <w:rPr>
          <w:rFonts w:ascii="Times New Roman" w:eastAsia="Times New Roman" w:hAnsi="Times New Roman" w:cs="Times New Roman"/>
          <w:sz w:val="24"/>
          <w:szCs w:val="24"/>
        </w:rPr>
        <w:t>discretion</w:t>
      </w:r>
      <w:r>
        <w:rPr>
          <w:rFonts w:ascii="Times New Roman" w:eastAsia="Times New Roman" w:hAnsi="Times New Roman" w:cs="Times New Roman"/>
          <w:sz w:val="24"/>
          <w:szCs w:val="24"/>
        </w:rPr>
        <w:t xml:space="preserve"> when he chose to write the letter complained of. In </w:t>
      </w:r>
      <w:r w:rsidR="00760613" w:rsidRPr="00A118F6">
        <w:rPr>
          <w:rFonts w:ascii="Times New Roman" w:eastAsia="Times New Roman" w:hAnsi="Times New Roman" w:cs="Times New Roman"/>
          <w:i/>
          <w:sz w:val="24"/>
          <w:szCs w:val="24"/>
        </w:rPr>
        <w:t>Roberts v Hopwood</w:t>
      </w:r>
      <w:r w:rsidR="00D01F68" w:rsidRPr="00A118F6">
        <w:rPr>
          <w:rFonts w:ascii="Times New Roman" w:eastAsia="Times New Roman" w:hAnsi="Times New Roman" w:cs="Times New Roman"/>
          <w:i/>
          <w:sz w:val="24"/>
          <w:szCs w:val="24"/>
        </w:rPr>
        <w:t xml:space="preserve"> </w:t>
      </w:r>
      <w:r w:rsidR="00760613" w:rsidRPr="00A118F6">
        <w:rPr>
          <w:rFonts w:ascii="Times New Roman" w:eastAsia="Times New Roman" w:hAnsi="Times New Roman" w:cs="Times New Roman"/>
          <w:i/>
          <w:sz w:val="24"/>
          <w:szCs w:val="24"/>
        </w:rPr>
        <w:t>[1925] AC 578, [1925] All ER 24</w:t>
      </w:r>
      <w:r w:rsidR="00760613" w:rsidRPr="00760613">
        <w:rPr>
          <w:rFonts w:ascii="Times New Roman" w:eastAsia="Times New Roman" w:hAnsi="Times New Roman" w:cs="Times New Roman"/>
          <w:sz w:val="24"/>
          <w:szCs w:val="24"/>
        </w:rPr>
        <w:t xml:space="preserve"> Lord Wrenbury said: </w:t>
      </w:r>
      <w:r>
        <w:rPr>
          <w:rFonts w:ascii="Times New Roman" w:eastAsia="Times New Roman" w:hAnsi="Times New Roman" w:cs="Times New Roman"/>
          <w:sz w:val="24"/>
          <w:szCs w:val="24"/>
        </w:rPr>
        <w:t>“</w:t>
      </w:r>
      <w:r w:rsidR="00760613" w:rsidRPr="00760613">
        <w:rPr>
          <w:rFonts w:ascii="Times New Roman" w:eastAsia="Times New Roman" w:hAnsi="Times New Roman" w:cs="Times New Roman"/>
          <w:sz w:val="24"/>
          <w:szCs w:val="24"/>
        </w:rPr>
        <w:t>A person in whom is vested a discretion must exercise his discretion upon reasonable grounds. A discretion does not empower a man to do what he likes merely because he is minded to do so</w:t>
      </w:r>
      <w:r>
        <w:rPr>
          <w:rFonts w:ascii="Times New Roman" w:eastAsia="Times New Roman" w:hAnsi="Times New Roman" w:cs="Times New Roman"/>
          <w:sz w:val="24"/>
          <w:szCs w:val="24"/>
        </w:rPr>
        <w:t xml:space="preserve">, </w:t>
      </w:r>
      <w:r w:rsidR="00760613" w:rsidRPr="00760613">
        <w:rPr>
          <w:rFonts w:ascii="Times New Roman" w:eastAsia="Times New Roman" w:hAnsi="Times New Roman" w:cs="Times New Roman"/>
          <w:sz w:val="24"/>
          <w:szCs w:val="24"/>
        </w:rPr>
        <w:t>he must in the exercise of his discretion do not what he likes but what he ought. In other words, he must, by use of his reason, ascertain and follow the course w</w:t>
      </w:r>
      <w:r>
        <w:rPr>
          <w:rFonts w:ascii="Times New Roman" w:eastAsia="Times New Roman" w:hAnsi="Times New Roman" w:cs="Times New Roman"/>
          <w:sz w:val="24"/>
          <w:szCs w:val="24"/>
        </w:rPr>
        <w:t>hich reason directs.”</w:t>
      </w:r>
    </w:p>
    <w:p w:rsidR="00202B5A" w:rsidRDefault="00202B5A" w:rsidP="00B941E5">
      <w:pPr>
        <w:spacing w:after="0" w:line="360" w:lineRule="auto"/>
        <w:jc w:val="both"/>
        <w:rPr>
          <w:rFonts w:ascii="Times New Roman" w:eastAsia="Times New Roman" w:hAnsi="Times New Roman" w:cs="Times New Roman"/>
          <w:sz w:val="24"/>
          <w:szCs w:val="24"/>
        </w:rPr>
      </w:pPr>
    </w:p>
    <w:p w:rsidR="00202B5A" w:rsidRDefault="00202B5A" w:rsidP="00202B5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173 of </w:t>
      </w:r>
      <w:r w:rsidRPr="00202B5A">
        <w:rPr>
          <w:rFonts w:ascii="Times New Roman" w:eastAsia="Times New Roman" w:hAnsi="Times New Roman" w:cs="Times New Roman"/>
          <w:i/>
          <w:sz w:val="24"/>
          <w:szCs w:val="24"/>
        </w:rPr>
        <w:t>The Local Governments Act</w:t>
      </w:r>
      <w:r>
        <w:rPr>
          <w:rFonts w:ascii="Times New Roman" w:eastAsia="Times New Roman" w:hAnsi="Times New Roman" w:cs="Times New Roman"/>
          <w:sz w:val="24"/>
          <w:szCs w:val="24"/>
        </w:rPr>
        <w:t xml:space="preserve"> confers a qualified immunity against personal civil liability for acts and omissions done </w:t>
      </w:r>
      <w:r w:rsidR="00596D66">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local council committee members done “in good faith.”  Just like qualified privilege, q</w:t>
      </w:r>
      <w:r w:rsidRPr="00760613">
        <w:rPr>
          <w:rFonts w:ascii="Times New Roman" w:eastAsia="Times New Roman" w:hAnsi="Times New Roman" w:cs="Times New Roman"/>
          <w:sz w:val="24"/>
          <w:szCs w:val="24"/>
        </w:rPr>
        <w:t xml:space="preserve">ualified </w:t>
      </w:r>
      <w:r>
        <w:rPr>
          <w:rFonts w:ascii="Times New Roman" w:eastAsia="Times New Roman" w:hAnsi="Times New Roman" w:cs="Times New Roman"/>
          <w:sz w:val="24"/>
          <w:szCs w:val="24"/>
        </w:rPr>
        <w:t>immunity</w:t>
      </w:r>
      <w:r w:rsidRPr="00760613">
        <w:rPr>
          <w:rFonts w:ascii="Times New Roman" w:eastAsia="Times New Roman" w:hAnsi="Times New Roman" w:cs="Times New Roman"/>
          <w:sz w:val="24"/>
          <w:szCs w:val="24"/>
        </w:rPr>
        <w:t xml:space="preserve"> is a conditional defense. It affords immunity to those alone who use the </w:t>
      </w:r>
      <w:r>
        <w:rPr>
          <w:rFonts w:ascii="Times New Roman" w:eastAsia="Times New Roman" w:hAnsi="Times New Roman" w:cs="Times New Roman"/>
          <w:sz w:val="24"/>
          <w:szCs w:val="24"/>
        </w:rPr>
        <w:t>official position</w:t>
      </w:r>
      <w:r w:rsidRPr="00760613">
        <w:rPr>
          <w:rFonts w:ascii="Times New Roman" w:eastAsia="Times New Roman" w:hAnsi="Times New Roman" w:cs="Times New Roman"/>
          <w:sz w:val="24"/>
          <w:szCs w:val="24"/>
        </w:rPr>
        <w:t xml:space="preserve"> for the purpose which the law deems of sufficient social importance to defeat the countervailing claim to protection of reputation. In other words the immunity is forfeited by the abuse of the occasion.</w:t>
      </w:r>
      <w:r>
        <w:rPr>
          <w:rFonts w:ascii="Times New Roman" w:eastAsia="Times New Roman" w:hAnsi="Times New Roman" w:cs="Times New Roman"/>
          <w:sz w:val="24"/>
          <w:szCs w:val="24"/>
        </w:rPr>
        <w:t xml:space="preserve"> It will not be availed if it appears that the defendant was, in fact, “actuated solely or </w:t>
      </w:r>
      <w:r w:rsidRPr="009B6C83">
        <w:rPr>
          <w:rFonts w:ascii="Times New Roman" w:eastAsia="Times New Roman" w:hAnsi="Times New Roman" w:cs="Times New Roman"/>
          <w:sz w:val="24"/>
          <w:szCs w:val="24"/>
        </w:rPr>
        <w:t>predominantly by a wrong or indirect motive</w:t>
      </w:r>
      <w:r>
        <w:rPr>
          <w:rFonts w:ascii="Times New Roman" w:eastAsia="Times New Roman" w:hAnsi="Times New Roman" w:cs="Times New Roman"/>
          <w:sz w:val="24"/>
          <w:szCs w:val="24"/>
        </w:rPr>
        <w:t xml:space="preserve">” (see </w:t>
      </w:r>
      <w:r w:rsidRPr="009B6C83">
        <w:rPr>
          <w:rFonts w:ascii="Times New Roman" w:eastAsia="Times New Roman" w:hAnsi="Times New Roman" w:cs="Times New Roman"/>
          <w:i/>
          <w:sz w:val="24"/>
          <w:szCs w:val="24"/>
        </w:rPr>
        <w:t xml:space="preserve">Webster v Lampard (1993) 177 CLR 598, 606 </w:t>
      </w:r>
      <w:r w:rsidRPr="009B6C83">
        <w:rPr>
          <w:rFonts w:ascii="Times New Roman" w:eastAsia="Times New Roman" w:hAnsi="Times New Roman" w:cs="Times New Roman"/>
          <w:sz w:val="24"/>
          <w:szCs w:val="24"/>
        </w:rPr>
        <w:t xml:space="preserve">(Mason CJ, Deane and Dawson JJ), citing </w:t>
      </w:r>
      <w:r w:rsidRPr="009B6C83">
        <w:rPr>
          <w:rFonts w:ascii="Times New Roman" w:eastAsia="Times New Roman" w:hAnsi="Times New Roman" w:cs="Times New Roman"/>
          <w:i/>
          <w:sz w:val="24"/>
          <w:szCs w:val="24"/>
        </w:rPr>
        <w:t>Trobridge v Hardy (1955) 94 CLR 147, 162</w:t>
      </w:r>
      <w:r w:rsidRPr="009B6C83">
        <w:rPr>
          <w:rFonts w:ascii="Times New Roman" w:eastAsia="Times New Roman" w:hAnsi="Times New Roman" w:cs="Times New Roman"/>
          <w:sz w:val="24"/>
          <w:szCs w:val="24"/>
        </w:rPr>
        <w:t xml:space="preserve"> (Kitto J).</w:t>
      </w:r>
    </w:p>
    <w:p w:rsidR="00202B5A" w:rsidRDefault="00202B5A" w:rsidP="00B941E5">
      <w:pPr>
        <w:spacing w:after="0" w:line="360" w:lineRule="auto"/>
        <w:jc w:val="both"/>
        <w:rPr>
          <w:rFonts w:ascii="Times New Roman" w:eastAsia="Times New Roman" w:hAnsi="Times New Roman" w:cs="Times New Roman"/>
          <w:sz w:val="24"/>
          <w:szCs w:val="24"/>
        </w:rPr>
      </w:pPr>
    </w:p>
    <w:p w:rsidR="00AA0266" w:rsidRPr="00E63AE5" w:rsidRDefault="00202B5A" w:rsidP="00AA02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there was e</w:t>
      </w:r>
      <w:r w:rsidRPr="0046008A">
        <w:rPr>
          <w:rFonts w:ascii="Times New Roman" w:hAnsi="Times New Roman" w:cs="Times New Roman"/>
          <w:sz w:val="24"/>
          <w:szCs w:val="24"/>
        </w:rPr>
        <w:t>xpress</w:t>
      </w:r>
      <w:r>
        <w:rPr>
          <w:rFonts w:ascii="Times New Roman" w:hAnsi="Times New Roman" w:cs="Times New Roman"/>
          <w:sz w:val="24"/>
          <w:szCs w:val="24"/>
        </w:rPr>
        <w:t xml:space="preserve"> </w:t>
      </w:r>
      <w:r w:rsidRPr="0046008A">
        <w:rPr>
          <w:rFonts w:ascii="Times New Roman" w:hAnsi="Times New Roman" w:cs="Times New Roman"/>
          <w:sz w:val="24"/>
          <w:szCs w:val="24"/>
        </w:rPr>
        <w:t>malice</w:t>
      </w:r>
      <w:r>
        <w:rPr>
          <w:rFonts w:ascii="Times New Roman" w:hAnsi="Times New Roman" w:cs="Times New Roman"/>
          <w:sz w:val="24"/>
          <w:szCs w:val="24"/>
        </w:rPr>
        <w:t xml:space="preserve"> manifested in the respondent’s </w:t>
      </w:r>
      <w:r w:rsidRPr="0046008A">
        <w:rPr>
          <w:rFonts w:ascii="Times New Roman" w:hAnsi="Times New Roman" w:cs="Times New Roman"/>
          <w:sz w:val="24"/>
          <w:szCs w:val="24"/>
        </w:rPr>
        <w:t>desire</w:t>
      </w:r>
      <w:r>
        <w:rPr>
          <w:rFonts w:ascii="Times New Roman" w:hAnsi="Times New Roman" w:cs="Times New Roman"/>
          <w:sz w:val="24"/>
          <w:szCs w:val="24"/>
        </w:rPr>
        <w:t xml:space="preserve"> </w:t>
      </w:r>
      <w:r w:rsidRPr="0046008A">
        <w:rPr>
          <w:rFonts w:ascii="Times New Roman" w:hAnsi="Times New Roman" w:cs="Times New Roman"/>
          <w:sz w:val="24"/>
          <w:szCs w:val="24"/>
        </w:rPr>
        <w:t>to</w:t>
      </w:r>
      <w:r>
        <w:rPr>
          <w:rFonts w:ascii="Times New Roman" w:hAnsi="Times New Roman" w:cs="Times New Roman"/>
          <w:sz w:val="24"/>
          <w:szCs w:val="24"/>
        </w:rPr>
        <w:t xml:space="preserve"> </w:t>
      </w:r>
      <w:r w:rsidRPr="0046008A">
        <w:rPr>
          <w:rFonts w:ascii="Times New Roman" w:hAnsi="Times New Roman" w:cs="Times New Roman"/>
          <w:sz w:val="24"/>
          <w:szCs w:val="24"/>
        </w:rPr>
        <w:t>injure</w:t>
      </w:r>
      <w:r>
        <w:rPr>
          <w:rFonts w:ascii="Times New Roman" w:hAnsi="Times New Roman" w:cs="Times New Roman"/>
          <w:sz w:val="24"/>
          <w:szCs w:val="24"/>
        </w:rPr>
        <w:t xml:space="preserve"> </w:t>
      </w:r>
      <w:r w:rsidRPr="0046008A">
        <w:rPr>
          <w:rFonts w:ascii="Times New Roman" w:hAnsi="Times New Roman" w:cs="Times New Roman"/>
          <w:sz w:val="24"/>
          <w:szCs w:val="24"/>
        </w:rPr>
        <w:t>the</w:t>
      </w:r>
      <w:r>
        <w:rPr>
          <w:rFonts w:ascii="Times New Roman" w:hAnsi="Times New Roman" w:cs="Times New Roman"/>
          <w:sz w:val="24"/>
          <w:szCs w:val="24"/>
        </w:rPr>
        <w:t xml:space="preserve"> appellant. </w:t>
      </w:r>
      <w:r>
        <w:rPr>
          <w:rFonts w:ascii="Times New Roman" w:eastAsia="Times New Roman" w:hAnsi="Times New Roman" w:cs="Times New Roman"/>
          <w:sz w:val="24"/>
          <w:szCs w:val="24"/>
        </w:rPr>
        <w:t xml:space="preserve">While under cross-examination at lines 14 – 15 on page 24 of the record, he asserted that “I still maintain that Twaha is a thief.” He said this even after evidence had been adduced </w:t>
      </w:r>
      <w:r w:rsidR="00E63AE5">
        <w:rPr>
          <w:rFonts w:ascii="Times New Roman" w:eastAsia="Times New Roman" w:hAnsi="Times New Roman" w:cs="Times New Roman"/>
          <w:sz w:val="24"/>
          <w:szCs w:val="24"/>
        </w:rPr>
        <w:t xml:space="preserve">by way </w:t>
      </w:r>
      <w:r>
        <w:rPr>
          <w:rFonts w:ascii="Times New Roman" w:eastAsia="Times New Roman" w:hAnsi="Times New Roman" w:cs="Times New Roman"/>
          <w:sz w:val="24"/>
          <w:szCs w:val="24"/>
        </w:rPr>
        <w:t xml:space="preserve">of </w:t>
      </w:r>
      <w:r w:rsidR="00E63AE5">
        <w:rPr>
          <w:rFonts w:ascii="Times New Roman" w:eastAsia="Times New Roman" w:hAnsi="Times New Roman" w:cs="Times New Roman"/>
          <w:sz w:val="24"/>
          <w:szCs w:val="24"/>
        </w:rPr>
        <w:t xml:space="preserve">exhibit </w:t>
      </w:r>
      <w:r w:rsidR="00E63AE5">
        <w:rPr>
          <w:rFonts w:ascii="Times New Roman" w:eastAsia="Times New Roman" w:hAnsi="Times New Roman" w:cs="Times New Roman"/>
          <w:iCs/>
          <w:sz w:val="24"/>
          <w:szCs w:val="24"/>
        </w:rPr>
        <w:t>P.E.X.</w:t>
      </w:r>
      <w:r w:rsidR="005276A7">
        <w:rPr>
          <w:rFonts w:ascii="Times New Roman" w:eastAsia="Times New Roman" w:hAnsi="Times New Roman" w:cs="Times New Roman"/>
          <w:iCs/>
          <w:sz w:val="24"/>
          <w:szCs w:val="24"/>
        </w:rPr>
        <w:t>1</w:t>
      </w:r>
      <w:r w:rsidR="00E63AE5">
        <w:rPr>
          <w:rFonts w:ascii="Times New Roman" w:eastAsia="Times New Roman" w:hAnsi="Times New Roman" w:cs="Times New Roman"/>
          <w:iCs/>
          <w:sz w:val="24"/>
          <w:szCs w:val="24"/>
        </w:rPr>
        <w:t xml:space="preserve"> of </w:t>
      </w:r>
      <w:r>
        <w:rPr>
          <w:rFonts w:ascii="Times New Roman" w:eastAsia="Times New Roman" w:hAnsi="Times New Roman" w:cs="Times New Roman"/>
          <w:sz w:val="24"/>
          <w:szCs w:val="24"/>
        </w:rPr>
        <w:t>the appellant’s acquittal</w:t>
      </w:r>
      <w:r w:rsidR="00E63AE5">
        <w:rPr>
          <w:rFonts w:ascii="Times New Roman" w:eastAsia="Times New Roman" w:hAnsi="Times New Roman" w:cs="Times New Roman"/>
          <w:sz w:val="24"/>
          <w:szCs w:val="24"/>
        </w:rPr>
        <w:t xml:space="preserve"> and </w:t>
      </w:r>
      <w:r w:rsidR="005276A7">
        <w:rPr>
          <w:rFonts w:ascii="Times New Roman" w:eastAsia="Times New Roman" w:hAnsi="Times New Roman" w:cs="Times New Roman"/>
          <w:sz w:val="24"/>
          <w:szCs w:val="24"/>
        </w:rPr>
        <w:t>evidence of</w:t>
      </w:r>
      <w:r w:rsidR="00E63AE5">
        <w:rPr>
          <w:rFonts w:ascii="Times New Roman" w:eastAsia="Times New Roman" w:hAnsi="Times New Roman" w:cs="Times New Roman"/>
          <w:sz w:val="24"/>
          <w:szCs w:val="24"/>
        </w:rPr>
        <w:t xml:space="preserve"> the appellant’s involvement in the incident at </w:t>
      </w:r>
      <w:r w:rsidR="00AB50E6">
        <w:rPr>
          <w:rFonts w:ascii="Times New Roman" w:eastAsia="Times New Roman" w:hAnsi="Times New Roman" w:cs="Times New Roman"/>
          <w:sz w:val="24"/>
          <w:szCs w:val="24"/>
        </w:rPr>
        <w:t>Matuma</w:t>
      </w:r>
      <w:r w:rsidR="00E63AE5">
        <w:rPr>
          <w:rFonts w:ascii="Times New Roman" w:eastAsia="Times New Roman" w:hAnsi="Times New Roman" w:cs="Times New Roman"/>
          <w:sz w:val="24"/>
          <w:szCs w:val="24"/>
        </w:rPr>
        <w:t xml:space="preserve"> only as a witness.</w:t>
      </w:r>
      <w:r>
        <w:rPr>
          <w:rFonts w:ascii="Times New Roman" w:eastAsia="Times New Roman" w:hAnsi="Times New Roman" w:cs="Times New Roman"/>
          <w:sz w:val="24"/>
          <w:szCs w:val="24"/>
        </w:rPr>
        <w:t xml:space="preserve"> By that statement, </w:t>
      </w:r>
      <w:r w:rsidR="00E63AE5">
        <w:rPr>
          <w:rFonts w:ascii="Times New Roman" w:eastAsia="Times New Roman" w:hAnsi="Times New Roman" w:cs="Times New Roman"/>
          <w:sz w:val="24"/>
          <w:szCs w:val="24"/>
        </w:rPr>
        <w:t xml:space="preserve">the respondent demonstrated a very high level of indifference to the truth </w:t>
      </w:r>
      <w:r w:rsidR="003271EB">
        <w:rPr>
          <w:rFonts w:ascii="Times New Roman" w:eastAsia="Times New Roman" w:hAnsi="Times New Roman" w:cs="Times New Roman"/>
          <w:sz w:val="24"/>
          <w:szCs w:val="24"/>
        </w:rPr>
        <w:t xml:space="preserve">or </w:t>
      </w:r>
      <w:r w:rsidR="003271EB" w:rsidRPr="003271EB">
        <w:rPr>
          <w:rFonts w:ascii="Times New Roman" w:eastAsia="Times New Roman" w:hAnsi="Times New Roman" w:cs="Times New Roman"/>
          <w:sz w:val="24"/>
          <w:szCs w:val="24"/>
        </w:rPr>
        <w:t>a</w:t>
      </w:r>
      <w:r w:rsidR="00E63AE5">
        <w:rPr>
          <w:rFonts w:ascii="Times New Roman" w:eastAsia="Times New Roman" w:hAnsi="Times New Roman" w:cs="Times New Roman"/>
          <w:sz w:val="24"/>
          <w:szCs w:val="24"/>
        </w:rPr>
        <w:t xml:space="preserve"> </w:t>
      </w:r>
      <w:r w:rsidR="003271EB" w:rsidRPr="003271EB">
        <w:rPr>
          <w:rFonts w:ascii="Times New Roman" w:eastAsia="Times New Roman" w:hAnsi="Times New Roman" w:cs="Times New Roman"/>
          <w:sz w:val="24"/>
          <w:szCs w:val="24"/>
        </w:rPr>
        <w:t>willful disregard of the</w:t>
      </w:r>
      <w:r w:rsidR="003271EB">
        <w:rPr>
          <w:rFonts w:ascii="Times New Roman" w:eastAsia="Times New Roman" w:hAnsi="Times New Roman" w:cs="Times New Roman"/>
          <w:sz w:val="24"/>
          <w:szCs w:val="24"/>
        </w:rPr>
        <w:t xml:space="preserve"> </w:t>
      </w:r>
      <w:r w:rsidR="003271EB" w:rsidRPr="003271EB">
        <w:rPr>
          <w:rFonts w:ascii="Times New Roman" w:eastAsia="Times New Roman" w:hAnsi="Times New Roman" w:cs="Times New Roman"/>
          <w:sz w:val="24"/>
          <w:szCs w:val="24"/>
        </w:rPr>
        <w:t xml:space="preserve">importance of </w:t>
      </w:r>
      <w:r w:rsidR="00E63AE5">
        <w:rPr>
          <w:rFonts w:ascii="Times New Roman" w:eastAsia="Times New Roman" w:hAnsi="Times New Roman" w:cs="Times New Roman"/>
          <w:sz w:val="24"/>
          <w:szCs w:val="24"/>
        </w:rPr>
        <w:t xml:space="preserve">the </w:t>
      </w:r>
      <w:r w:rsidR="003271EB" w:rsidRPr="003271EB">
        <w:rPr>
          <w:rFonts w:ascii="Times New Roman" w:eastAsia="Times New Roman" w:hAnsi="Times New Roman" w:cs="Times New Roman"/>
          <w:sz w:val="24"/>
          <w:szCs w:val="24"/>
        </w:rPr>
        <w:t>truth</w:t>
      </w:r>
      <w:r w:rsidR="00E63AE5">
        <w:rPr>
          <w:rFonts w:ascii="Times New Roman" w:eastAsia="Times New Roman" w:hAnsi="Times New Roman" w:cs="Times New Roman"/>
          <w:sz w:val="24"/>
          <w:szCs w:val="24"/>
        </w:rPr>
        <w:t xml:space="preserve"> of the statements he made in his letter</w:t>
      </w:r>
      <w:r w:rsidR="003271EB">
        <w:rPr>
          <w:rFonts w:ascii="Times New Roman" w:eastAsia="Times New Roman" w:hAnsi="Times New Roman" w:cs="Times New Roman"/>
          <w:sz w:val="24"/>
          <w:szCs w:val="24"/>
        </w:rPr>
        <w:t xml:space="preserve">. By that statement, </w:t>
      </w:r>
      <w:r>
        <w:rPr>
          <w:rFonts w:ascii="Times New Roman" w:eastAsia="Times New Roman" w:hAnsi="Times New Roman" w:cs="Times New Roman"/>
          <w:sz w:val="24"/>
          <w:szCs w:val="24"/>
        </w:rPr>
        <w:t xml:space="preserve">the </w:t>
      </w:r>
      <w:r w:rsidRPr="0046008A">
        <w:rPr>
          <w:rFonts w:ascii="Times New Roman" w:hAnsi="Times New Roman" w:cs="Times New Roman"/>
          <w:sz w:val="24"/>
          <w:szCs w:val="24"/>
        </w:rPr>
        <w:t>desire</w:t>
      </w:r>
      <w:r>
        <w:rPr>
          <w:rFonts w:ascii="Times New Roman" w:hAnsi="Times New Roman" w:cs="Times New Roman"/>
          <w:sz w:val="24"/>
          <w:szCs w:val="24"/>
        </w:rPr>
        <w:t xml:space="preserve"> </w:t>
      </w:r>
      <w:r w:rsidRPr="0046008A">
        <w:rPr>
          <w:rFonts w:ascii="Times New Roman" w:hAnsi="Times New Roman" w:cs="Times New Roman"/>
          <w:sz w:val="24"/>
          <w:szCs w:val="24"/>
        </w:rPr>
        <w:t>to</w:t>
      </w:r>
      <w:r>
        <w:rPr>
          <w:rFonts w:ascii="Times New Roman" w:hAnsi="Times New Roman" w:cs="Times New Roman"/>
          <w:sz w:val="24"/>
          <w:szCs w:val="24"/>
        </w:rPr>
        <w:t xml:space="preserve"> </w:t>
      </w:r>
      <w:r w:rsidRPr="0046008A">
        <w:rPr>
          <w:rFonts w:ascii="Times New Roman" w:hAnsi="Times New Roman" w:cs="Times New Roman"/>
          <w:sz w:val="24"/>
          <w:szCs w:val="24"/>
        </w:rPr>
        <w:t>injure</w:t>
      </w:r>
      <w:r>
        <w:rPr>
          <w:rFonts w:ascii="Times New Roman" w:hAnsi="Times New Roman" w:cs="Times New Roman"/>
          <w:sz w:val="24"/>
          <w:szCs w:val="24"/>
        </w:rPr>
        <w:t xml:space="preserve"> the appellant </w:t>
      </w:r>
      <w:r w:rsidRPr="0046008A">
        <w:rPr>
          <w:rFonts w:ascii="Times New Roman" w:hAnsi="Times New Roman" w:cs="Times New Roman"/>
          <w:sz w:val="24"/>
          <w:szCs w:val="24"/>
        </w:rPr>
        <w:t>was</w:t>
      </w:r>
      <w:r>
        <w:rPr>
          <w:rFonts w:ascii="Times New Roman" w:hAnsi="Times New Roman" w:cs="Times New Roman"/>
          <w:sz w:val="24"/>
          <w:szCs w:val="24"/>
        </w:rPr>
        <w:t xml:space="preserve"> </w:t>
      </w:r>
      <w:r w:rsidRPr="0046008A">
        <w:rPr>
          <w:rFonts w:ascii="Times New Roman" w:hAnsi="Times New Roman" w:cs="Times New Roman"/>
          <w:sz w:val="24"/>
          <w:szCs w:val="24"/>
        </w:rPr>
        <w:t>shown</w:t>
      </w:r>
      <w:r>
        <w:rPr>
          <w:rFonts w:ascii="Times New Roman" w:hAnsi="Times New Roman" w:cs="Times New Roman"/>
          <w:sz w:val="24"/>
          <w:szCs w:val="24"/>
        </w:rPr>
        <w:t xml:space="preserve"> </w:t>
      </w:r>
      <w:r w:rsidRPr="0046008A">
        <w:rPr>
          <w:rFonts w:ascii="Times New Roman" w:hAnsi="Times New Roman" w:cs="Times New Roman"/>
          <w:sz w:val="24"/>
          <w:szCs w:val="24"/>
        </w:rPr>
        <w:t>to</w:t>
      </w:r>
      <w:r>
        <w:rPr>
          <w:rFonts w:ascii="Times New Roman" w:hAnsi="Times New Roman" w:cs="Times New Roman"/>
          <w:sz w:val="24"/>
          <w:szCs w:val="24"/>
        </w:rPr>
        <w:t xml:space="preserve"> </w:t>
      </w:r>
      <w:r w:rsidRPr="0046008A">
        <w:rPr>
          <w:rFonts w:ascii="Times New Roman" w:hAnsi="Times New Roman" w:cs="Times New Roman"/>
          <w:sz w:val="24"/>
          <w:szCs w:val="24"/>
        </w:rPr>
        <w:t>be</w:t>
      </w:r>
      <w:r>
        <w:rPr>
          <w:rFonts w:ascii="Times New Roman" w:hAnsi="Times New Roman" w:cs="Times New Roman"/>
          <w:sz w:val="24"/>
          <w:szCs w:val="24"/>
        </w:rPr>
        <w:t xml:space="preserve"> </w:t>
      </w:r>
      <w:r w:rsidRPr="0046008A">
        <w:rPr>
          <w:rFonts w:ascii="Times New Roman" w:hAnsi="Times New Roman" w:cs="Times New Roman"/>
          <w:sz w:val="24"/>
          <w:szCs w:val="24"/>
        </w:rPr>
        <w:t>the</w:t>
      </w:r>
      <w:r>
        <w:rPr>
          <w:rFonts w:ascii="Times New Roman" w:hAnsi="Times New Roman" w:cs="Times New Roman"/>
          <w:sz w:val="24"/>
          <w:szCs w:val="24"/>
        </w:rPr>
        <w:t xml:space="preserve"> </w:t>
      </w:r>
      <w:r w:rsidRPr="0046008A">
        <w:rPr>
          <w:rFonts w:ascii="Times New Roman" w:hAnsi="Times New Roman" w:cs="Times New Roman"/>
          <w:sz w:val="24"/>
          <w:szCs w:val="24"/>
        </w:rPr>
        <w:t>dominant</w:t>
      </w:r>
      <w:r>
        <w:rPr>
          <w:rFonts w:ascii="Times New Roman" w:hAnsi="Times New Roman" w:cs="Times New Roman"/>
          <w:sz w:val="24"/>
          <w:szCs w:val="24"/>
        </w:rPr>
        <w:t xml:space="preserve"> </w:t>
      </w:r>
      <w:r w:rsidRPr="0046008A">
        <w:rPr>
          <w:rFonts w:ascii="Times New Roman" w:hAnsi="Times New Roman" w:cs="Times New Roman"/>
          <w:sz w:val="24"/>
          <w:szCs w:val="24"/>
        </w:rPr>
        <w:t>motive</w:t>
      </w:r>
      <w:r>
        <w:rPr>
          <w:rFonts w:ascii="Times New Roman" w:hAnsi="Times New Roman" w:cs="Times New Roman"/>
          <w:sz w:val="24"/>
          <w:szCs w:val="24"/>
        </w:rPr>
        <w:t xml:space="preserve"> </w:t>
      </w:r>
      <w:r w:rsidRPr="0046008A">
        <w:rPr>
          <w:rFonts w:ascii="Times New Roman" w:hAnsi="Times New Roman" w:cs="Times New Roman"/>
          <w:sz w:val="24"/>
          <w:szCs w:val="24"/>
        </w:rPr>
        <w:t>for</w:t>
      </w:r>
      <w:r>
        <w:rPr>
          <w:rFonts w:ascii="Times New Roman" w:hAnsi="Times New Roman" w:cs="Times New Roman"/>
          <w:sz w:val="24"/>
          <w:szCs w:val="24"/>
        </w:rPr>
        <w:t xml:space="preserve"> </w:t>
      </w:r>
      <w:r w:rsidRPr="0046008A">
        <w:rPr>
          <w:rFonts w:ascii="Times New Roman" w:hAnsi="Times New Roman" w:cs="Times New Roman"/>
          <w:sz w:val="24"/>
          <w:szCs w:val="24"/>
        </w:rPr>
        <w:t>the</w:t>
      </w:r>
      <w:r>
        <w:rPr>
          <w:rFonts w:ascii="Times New Roman" w:hAnsi="Times New Roman" w:cs="Times New Roman"/>
          <w:sz w:val="24"/>
          <w:szCs w:val="24"/>
        </w:rPr>
        <w:t xml:space="preserve"> respondent</w:t>
      </w:r>
      <w:r w:rsidRPr="0046008A">
        <w:rPr>
          <w:rFonts w:ascii="Times New Roman" w:hAnsi="Times New Roman" w:cs="Times New Roman"/>
          <w:sz w:val="24"/>
          <w:szCs w:val="24"/>
        </w:rPr>
        <w:t>'s</w:t>
      </w:r>
      <w:r>
        <w:rPr>
          <w:rFonts w:ascii="Times New Roman" w:hAnsi="Times New Roman" w:cs="Times New Roman"/>
          <w:sz w:val="24"/>
          <w:szCs w:val="24"/>
        </w:rPr>
        <w:t xml:space="preserve"> </w:t>
      </w:r>
      <w:r w:rsidRPr="0046008A">
        <w:rPr>
          <w:rFonts w:ascii="Times New Roman" w:hAnsi="Times New Roman" w:cs="Times New Roman"/>
          <w:sz w:val="24"/>
          <w:szCs w:val="24"/>
        </w:rPr>
        <w:t>defamatory</w:t>
      </w:r>
      <w:r>
        <w:rPr>
          <w:rFonts w:ascii="Times New Roman" w:hAnsi="Times New Roman" w:cs="Times New Roman"/>
          <w:sz w:val="24"/>
          <w:szCs w:val="24"/>
        </w:rPr>
        <w:t xml:space="preserve"> letter</w:t>
      </w:r>
      <w:r w:rsidRPr="0046008A">
        <w:rPr>
          <w:rFonts w:ascii="Times New Roman" w:hAnsi="Times New Roman" w:cs="Times New Roman"/>
          <w:sz w:val="24"/>
          <w:szCs w:val="24"/>
        </w:rPr>
        <w:t>.</w:t>
      </w:r>
      <w:r w:rsidR="00E63AE5">
        <w:rPr>
          <w:rFonts w:ascii="Times New Roman" w:hAnsi="Times New Roman" w:cs="Times New Roman"/>
          <w:sz w:val="24"/>
          <w:szCs w:val="24"/>
        </w:rPr>
        <w:t xml:space="preserve"> </w:t>
      </w:r>
      <w:r w:rsidRPr="0046008A">
        <w:rPr>
          <w:rFonts w:ascii="Times New Roman" w:hAnsi="Times New Roman" w:cs="Times New Roman"/>
          <w:sz w:val="24"/>
          <w:szCs w:val="24"/>
        </w:rPr>
        <w:t>The</w:t>
      </w:r>
      <w:r>
        <w:rPr>
          <w:rFonts w:ascii="Times New Roman" w:hAnsi="Times New Roman" w:cs="Times New Roman"/>
          <w:sz w:val="24"/>
          <w:szCs w:val="24"/>
        </w:rPr>
        <w:t xml:space="preserve"> </w:t>
      </w:r>
      <w:r w:rsidRPr="0046008A">
        <w:rPr>
          <w:rFonts w:ascii="Times New Roman" w:hAnsi="Times New Roman" w:cs="Times New Roman"/>
          <w:sz w:val="24"/>
          <w:szCs w:val="24"/>
        </w:rPr>
        <w:t>defendant</w:t>
      </w:r>
      <w:r>
        <w:rPr>
          <w:rFonts w:ascii="Times New Roman" w:hAnsi="Times New Roman" w:cs="Times New Roman"/>
          <w:sz w:val="24"/>
          <w:szCs w:val="24"/>
        </w:rPr>
        <w:t xml:space="preserve"> </w:t>
      </w:r>
      <w:r w:rsidRPr="0046008A">
        <w:rPr>
          <w:rFonts w:ascii="Times New Roman" w:hAnsi="Times New Roman" w:cs="Times New Roman"/>
          <w:sz w:val="24"/>
          <w:szCs w:val="24"/>
        </w:rPr>
        <w:t>acted</w:t>
      </w:r>
      <w:r>
        <w:rPr>
          <w:rFonts w:ascii="Times New Roman" w:hAnsi="Times New Roman" w:cs="Times New Roman"/>
          <w:sz w:val="24"/>
          <w:szCs w:val="24"/>
        </w:rPr>
        <w:t xml:space="preserve"> </w:t>
      </w:r>
      <w:r w:rsidRPr="0046008A">
        <w:rPr>
          <w:rFonts w:ascii="Times New Roman" w:hAnsi="Times New Roman" w:cs="Times New Roman"/>
          <w:sz w:val="24"/>
          <w:szCs w:val="24"/>
        </w:rPr>
        <w:lastRenderedPageBreak/>
        <w:t>impulsively</w:t>
      </w:r>
      <w:r>
        <w:rPr>
          <w:rFonts w:ascii="Times New Roman" w:hAnsi="Times New Roman" w:cs="Times New Roman"/>
          <w:sz w:val="24"/>
          <w:szCs w:val="24"/>
        </w:rPr>
        <w:t xml:space="preserve"> </w:t>
      </w:r>
      <w:r w:rsidRPr="0046008A">
        <w:rPr>
          <w:rFonts w:ascii="Times New Roman" w:hAnsi="Times New Roman" w:cs="Times New Roman"/>
          <w:sz w:val="24"/>
          <w:szCs w:val="24"/>
        </w:rPr>
        <w:t>and</w:t>
      </w:r>
      <w:r>
        <w:rPr>
          <w:rFonts w:ascii="Times New Roman" w:hAnsi="Times New Roman" w:cs="Times New Roman"/>
          <w:sz w:val="24"/>
          <w:szCs w:val="24"/>
        </w:rPr>
        <w:t xml:space="preserve"> </w:t>
      </w:r>
      <w:r w:rsidRPr="0046008A">
        <w:rPr>
          <w:rFonts w:ascii="Times New Roman" w:hAnsi="Times New Roman" w:cs="Times New Roman"/>
          <w:sz w:val="24"/>
          <w:szCs w:val="24"/>
        </w:rPr>
        <w:t>illogically</w:t>
      </w:r>
      <w:r>
        <w:rPr>
          <w:rFonts w:ascii="Times New Roman" w:hAnsi="Times New Roman" w:cs="Times New Roman"/>
          <w:sz w:val="24"/>
          <w:szCs w:val="24"/>
        </w:rPr>
        <w:t xml:space="preserve"> </w:t>
      </w:r>
      <w:r w:rsidRPr="0046008A">
        <w:rPr>
          <w:rFonts w:ascii="Times New Roman" w:hAnsi="Times New Roman" w:cs="Times New Roman"/>
          <w:sz w:val="24"/>
          <w:szCs w:val="24"/>
        </w:rPr>
        <w:t>and</w:t>
      </w:r>
      <w:r>
        <w:rPr>
          <w:rFonts w:ascii="Times New Roman" w:hAnsi="Times New Roman" w:cs="Times New Roman"/>
          <w:sz w:val="24"/>
          <w:szCs w:val="24"/>
        </w:rPr>
        <w:t xml:space="preserve"> </w:t>
      </w:r>
      <w:r w:rsidRPr="0046008A">
        <w:rPr>
          <w:rFonts w:ascii="Times New Roman" w:hAnsi="Times New Roman" w:cs="Times New Roman"/>
          <w:sz w:val="24"/>
          <w:szCs w:val="24"/>
        </w:rPr>
        <w:t>perhaps</w:t>
      </w:r>
      <w:r>
        <w:rPr>
          <w:rFonts w:ascii="Times New Roman" w:hAnsi="Times New Roman" w:cs="Times New Roman"/>
          <w:sz w:val="24"/>
          <w:szCs w:val="24"/>
        </w:rPr>
        <w:t xml:space="preserve"> </w:t>
      </w:r>
      <w:r w:rsidRPr="0046008A">
        <w:rPr>
          <w:rFonts w:ascii="Times New Roman" w:hAnsi="Times New Roman" w:cs="Times New Roman"/>
          <w:sz w:val="24"/>
          <w:szCs w:val="24"/>
        </w:rPr>
        <w:t>irrationally</w:t>
      </w:r>
      <w:r>
        <w:rPr>
          <w:rFonts w:ascii="Times New Roman" w:hAnsi="Times New Roman" w:cs="Times New Roman"/>
          <w:sz w:val="24"/>
          <w:szCs w:val="24"/>
        </w:rPr>
        <w:t xml:space="preserve"> </w:t>
      </w:r>
      <w:r w:rsidRPr="0046008A">
        <w:rPr>
          <w:rFonts w:ascii="Times New Roman" w:hAnsi="Times New Roman" w:cs="Times New Roman"/>
          <w:sz w:val="24"/>
          <w:szCs w:val="24"/>
        </w:rPr>
        <w:t>in</w:t>
      </w:r>
      <w:r>
        <w:rPr>
          <w:rFonts w:ascii="Times New Roman" w:hAnsi="Times New Roman" w:cs="Times New Roman"/>
          <w:sz w:val="24"/>
          <w:szCs w:val="24"/>
        </w:rPr>
        <w:t xml:space="preserve"> </w:t>
      </w:r>
      <w:r w:rsidRPr="0046008A">
        <w:rPr>
          <w:rFonts w:ascii="Times New Roman" w:hAnsi="Times New Roman" w:cs="Times New Roman"/>
          <w:sz w:val="24"/>
          <w:szCs w:val="24"/>
        </w:rPr>
        <w:t>arriving</w:t>
      </w:r>
      <w:r>
        <w:rPr>
          <w:rFonts w:ascii="Times New Roman" w:hAnsi="Times New Roman" w:cs="Times New Roman"/>
          <w:sz w:val="24"/>
          <w:szCs w:val="24"/>
        </w:rPr>
        <w:t xml:space="preserve"> </w:t>
      </w:r>
      <w:r w:rsidRPr="0046008A">
        <w:rPr>
          <w:rFonts w:ascii="Times New Roman" w:hAnsi="Times New Roman" w:cs="Times New Roman"/>
          <w:sz w:val="24"/>
          <w:szCs w:val="24"/>
        </w:rPr>
        <w:t>at</w:t>
      </w:r>
      <w:r>
        <w:rPr>
          <w:rFonts w:ascii="Times New Roman" w:hAnsi="Times New Roman" w:cs="Times New Roman"/>
          <w:sz w:val="24"/>
          <w:szCs w:val="24"/>
        </w:rPr>
        <w:t xml:space="preserve"> </w:t>
      </w:r>
      <w:r w:rsidRPr="0046008A">
        <w:rPr>
          <w:rFonts w:ascii="Times New Roman" w:hAnsi="Times New Roman" w:cs="Times New Roman"/>
          <w:sz w:val="24"/>
          <w:szCs w:val="24"/>
        </w:rPr>
        <w:t>the</w:t>
      </w:r>
      <w:r>
        <w:rPr>
          <w:rFonts w:ascii="Times New Roman" w:hAnsi="Times New Roman" w:cs="Times New Roman"/>
          <w:sz w:val="24"/>
          <w:szCs w:val="24"/>
        </w:rPr>
        <w:t xml:space="preserve"> </w:t>
      </w:r>
      <w:r w:rsidRPr="0046008A">
        <w:rPr>
          <w:rFonts w:ascii="Times New Roman" w:hAnsi="Times New Roman" w:cs="Times New Roman"/>
          <w:sz w:val="24"/>
          <w:szCs w:val="24"/>
        </w:rPr>
        <w:t>belief</w:t>
      </w:r>
      <w:r>
        <w:rPr>
          <w:rFonts w:ascii="Times New Roman" w:hAnsi="Times New Roman" w:cs="Times New Roman"/>
          <w:sz w:val="24"/>
          <w:szCs w:val="24"/>
        </w:rPr>
        <w:t xml:space="preserve"> </w:t>
      </w:r>
      <w:r w:rsidRPr="0046008A">
        <w:rPr>
          <w:rFonts w:ascii="Times New Roman" w:hAnsi="Times New Roman" w:cs="Times New Roman"/>
          <w:sz w:val="24"/>
          <w:szCs w:val="24"/>
        </w:rPr>
        <w:t>he</w:t>
      </w:r>
      <w:r>
        <w:rPr>
          <w:rFonts w:ascii="Times New Roman" w:hAnsi="Times New Roman" w:cs="Times New Roman"/>
          <w:sz w:val="24"/>
          <w:szCs w:val="24"/>
        </w:rPr>
        <w:t xml:space="preserve"> </w:t>
      </w:r>
      <w:r w:rsidRPr="0046008A">
        <w:rPr>
          <w:rFonts w:ascii="Times New Roman" w:hAnsi="Times New Roman" w:cs="Times New Roman"/>
          <w:sz w:val="24"/>
          <w:szCs w:val="24"/>
        </w:rPr>
        <w:t>did.</w:t>
      </w:r>
      <w:r>
        <w:rPr>
          <w:rFonts w:ascii="Times New Roman" w:hAnsi="Times New Roman" w:cs="Times New Roman"/>
          <w:sz w:val="24"/>
          <w:szCs w:val="24"/>
        </w:rPr>
        <w:t xml:space="preserve"> </w:t>
      </w:r>
      <w:r w:rsidR="00AA0266">
        <w:rPr>
          <w:rFonts w:ascii="Times New Roman" w:hAnsi="Times New Roman" w:cs="Times New Roman"/>
          <w:sz w:val="24"/>
          <w:szCs w:val="24"/>
        </w:rPr>
        <w:t xml:space="preserve">The evidence adduced at the trial showed that the respondent </w:t>
      </w:r>
      <w:r w:rsidR="00E63AE5">
        <w:rPr>
          <w:rFonts w:ascii="Times New Roman" w:hAnsi="Times New Roman" w:cs="Times New Roman"/>
          <w:sz w:val="24"/>
          <w:szCs w:val="24"/>
        </w:rPr>
        <w:t xml:space="preserve">should be deemed to have had </w:t>
      </w:r>
      <w:r w:rsidR="00AA0266">
        <w:rPr>
          <w:rFonts w:ascii="Times New Roman" w:hAnsi="Times New Roman" w:cs="Times New Roman"/>
          <w:sz w:val="24"/>
          <w:szCs w:val="24"/>
        </w:rPr>
        <w:t>constructive notice of the judgment of the Chief Magistrates’ Court Criminal Appeal No. 0010 of 2012 received as Exhibit P.E.X.</w:t>
      </w:r>
      <w:r w:rsidR="00E63AE5">
        <w:rPr>
          <w:rFonts w:ascii="Times New Roman" w:hAnsi="Times New Roman" w:cs="Times New Roman"/>
          <w:sz w:val="24"/>
          <w:szCs w:val="24"/>
        </w:rPr>
        <w:t>2</w:t>
      </w:r>
      <w:r w:rsidR="00AA0266">
        <w:rPr>
          <w:rFonts w:ascii="Times New Roman" w:hAnsi="Times New Roman" w:cs="Times New Roman"/>
          <w:sz w:val="24"/>
          <w:szCs w:val="24"/>
        </w:rPr>
        <w:t xml:space="preserve"> in the sense that it was a public record which by the exercise of prudence he would have discovered and that </w:t>
      </w:r>
      <w:r w:rsidR="00E63AE5">
        <w:rPr>
          <w:rFonts w:ascii="Times New Roman" w:hAnsi="Times New Roman" w:cs="Times New Roman"/>
          <w:sz w:val="24"/>
          <w:szCs w:val="24"/>
        </w:rPr>
        <w:t xml:space="preserve">in not doing so </w:t>
      </w:r>
      <w:r w:rsidR="00AA0266">
        <w:rPr>
          <w:rFonts w:ascii="Times New Roman" w:hAnsi="Times New Roman" w:cs="Times New Roman"/>
          <w:sz w:val="24"/>
          <w:szCs w:val="24"/>
        </w:rPr>
        <w:t>he acted with willful blindness when he wrote the letter without having first made the necessary inquiries to inform himself of its existence and contents.</w:t>
      </w:r>
      <w:r w:rsidR="003271EB">
        <w:rPr>
          <w:rFonts w:ascii="Times New Roman" w:eastAsia="Times New Roman" w:hAnsi="Times New Roman" w:cs="Times New Roman"/>
          <w:sz w:val="24"/>
          <w:szCs w:val="24"/>
        </w:rPr>
        <w:t xml:space="preserve"> </w:t>
      </w:r>
      <w:r w:rsidR="00AA0266" w:rsidRPr="00AA0266">
        <w:rPr>
          <w:rFonts w:ascii="Times New Roman" w:eastAsia="Times New Roman" w:hAnsi="Times New Roman" w:cs="Times New Roman"/>
          <w:sz w:val="24"/>
          <w:szCs w:val="24"/>
        </w:rPr>
        <w:t xml:space="preserve">Devlin J in </w:t>
      </w:r>
      <w:r w:rsidR="00AA0266" w:rsidRPr="00AA0266">
        <w:rPr>
          <w:rFonts w:ascii="Times New Roman" w:eastAsia="Times New Roman" w:hAnsi="Times New Roman" w:cs="Times New Roman"/>
          <w:i/>
          <w:sz w:val="24"/>
          <w:szCs w:val="24"/>
        </w:rPr>
        <w:t>Roper v Taylor Garages (Exeter) [1951] 2 TLR 284 at 288</w:t>
      </w:r>
      <w:r w:rsidR="00AA0266">
        <w:rPr>
          <w:rFonts w:ascii="Times New Roman" w:eastAsia="Times New Roman" w:hAnsi="Times New Roman" w:cs="Times New Roman"/>
          <w:sz w:val="24"/>
          <w:szCs w:val="24"/>
        </w:rPr>
        <w:t xml:space="preserve"> drew the distinction between constructive notice and willful blindness thus;</w:t>
      </w:r>
    </w:p>
    <w:p w:rsidR="00AA0266" w:rsidRPr="00AA0266" w:rsidRDefault="00AA0266" w:rsidP="00AA0266">
      <w:pPr>
        <w:spacing w:after="0" w:line="240" w:lineRule="auto"/>
        <w:jc w:val="both"/>
        <w:rPr>
          <w:rFonts w:ascii="Times New Roman" w:eastAsia="Times New Roman" w:hAnsi="Times New Roman" w:cs="Times New Roman"/>
          <w:sz w:val="24"/>
          <w:szCs w:val="24"/>
        </w:rPr>
      </w:pPr>
    </w:p>
    <w:p w:rsidR="00AA0266" w:rsidRDefault="00AA0266" w:rsidP="001434EE">
      <w:pPr>
        <w:spacing w:after="0"/>
        <w:ind w:left="576"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AA0266">
        <w:rPr>
          <w:rFonts w:ascii="Times New Roman" w:eastAsia="Times New Roman" w:hAnsi="Times New Roman" w:cs="Times New Roman"/>
          <w:sz w:val="24"/>
          <w:szCs w:val="24"/>
        </w:rPr>
        <w:t xml:space="preserve">vast distinction between a state of mind which consists of deliberately refraining from making inquiries, the result of which a person does not care to have [willful blindness], and a state of mind which is merely neglecting to make such inquiries as a reasonable and prudent person would make [constructive </w:t>
      </w:r>
      <w:r>
        <w:rPr>
          <w:rFonts w:ascii="Times New Roman" w:eastAsia="Times New Roman" w:hAnsi="Times New Roman" w:cs="Times New Roman"/>
          <w:sz w:val="24"/>
          <w:szCs w:val="24"/>
        </w:rPr>
        <w:t>knowledge].</w:t>
      </w:r>
    </w:p>
    <w:p w:rsidR="00AA0266" w:rsidRPr="00AA0266" w:rsidRDefault="00AA0266" w:rsidP="00AA0266">
      <w:pPr>
        <w:spacing w:after="0" w:line="240" w:lineRule="auto"/>
        <w:ind w:left="576" w:right="576"/>
        <w:jc w:val="both"/>
        <w:rPr>
          <w:rFonts w:ascii="Times New Roman" w:eastAsia="Times New Roman" w:hAnsi="Times New Roman" w:cs="Times New Roman"/>
          <w:sz w:val="24"/>
          <w:szCs w:val="24"/>
        </w:rPr>
      </w:pPr>
    </w:p>
    <w:p w:rsidR="00610DD1" w:rsidRPr="00610DD1" w:rsidRDefault="00AA0266" w:rsidP="00610DD1">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Both ways, the respondent cannot hide behind the </w:t>
      </w:r>
      <w:r w:rsidR="001434EE">
        <w:rPr>
          <w:rFonts w:ascii="Times New Roman" w:hAnsi="Times New Roman" w:cs="Times New Roman"/>
          <w:sz w:val="24"/>
          <w:szCs w:val="24"/>
        </w:rPr>
        <w:t>shield</w:t>
      </w:r>
      <w:r>
        <w:rPr>
          <w:rFonts w:ascii="Times New Roman" w:hAnsi="Times New Roman" w:cs="Times New Roman"/>
          <w:sz w:val="24"/>
          <w:szCs w:val="24"/>
        </w:rPr>
        <w:t xml:space="preserve"> of qualified immunity</w:t>
      </w:r>
      <w:r w:rsidR="001434EE">
        <w:rPr>
          <w:rFonts w:ascii="Times New Roman" w:hAnsi="Times New Roman" w:cs="Times New Roman"/>
          <w:sz w:val="24"/>
          <w:szCs w:val="24"/>
        </w:rPr>
        <w:t xml:space="preserve"> conferred by </w:t>
      </w:r>
      <w:r w:rsidR="001434EE">
        <w:rPr>
          <w:rFonts w:ascii="Times New Roman" w:eastAsia="Times New Roman" w:hAnsi="Times New Roman" w:cs="Times New Roman"/>
          <w:sz w:val="24"/>
          <w:szCs w:val="24"/>
        </w:rPr>
        <w:t xml:space="preserve">Section 173 of </w:t>
      </w:r>
      <w:r w:rsidR="001434EE" w:rsidRPr="00940BC3">
        <w:rPr>
          <w:rFonts w:ascii="Times New Roman" w:eastAsia="Times New Roman" w:hAnsi="Times New Roman" w:cs="Times New Roman"/>
          <w:i/>
          <w:sz w:val="24"/>
          <w:szCs w:val="24"/>
        </w:rPr>
        <w:t>The Local Governments Act</w:t>
      </w:r>
      <w:r w:rsidR="001434EE">
        <w:rPr>
          <w:rFonts w:ascii="Times New Roman" w:eastAsia="Times New Roman" w:hAnsi="Times New Roman" w:cs="Times New Roman"/>
          <w:i/>
          <w:sz w:val="24"/>
          <w:szCs w:val="24"/>
        </w:rPr>
        <w:t>.</w:t>
      </w:r>
      <w:r w:rsidR="001434EE">
        <w:rPr>
          <w:rFonts w:ascii="Times New Roman" w:eastAsia="Times New Roman" w:hAnsi="Times New Roman" w:cs="Times New Roman"/>
          <w:sz w:val="24"/>
          <w:szCs w:val="24"/>
        </w:rPr>
        <w:t xml:space="preserve"> </w:t>
      </w:r>
      <w:r w:rsidR="001434EE" w:rsidRPr="00AA0266">
        <w:rPr>
          <w:rFonts w:ascii="Times New Roman" w:eastAsia="Times New Roman" w:hAnsi="Times New Roman" w:cs="Times New Roman"/>
          <w:sz w:val="24"/>
          <w:szCs w:val="24"/>
        </w:rPr>
        <w:t>Willful</w:t>
      </w:r>
      <w:r w:rsidR="001434EE">
        <w:rPr>
          <w:rFonts w:ascii="Times New Roman" w:eastAsia="Times New Roman" w:hAnsi="Times New Roman" w:cs="Times New Roman"/>
          <w:sz w:val="24"/>
          <w:szCs w:val="24"/>
        </w:rPr>
        <w:t xml:space="preserve"> blindness and </w:t>
      </w:r>
      <w:r w:rsidR="001434EE" w:rsidRPr="00AA0266">
        <w:rPr>
          <w:rFonts w:ascii="Times New Roman" w:eastAsia="Times New Roman" w:hAnsi="Times New Roman" w:cs="Times New Roman"/>
          <w:sz w:val="24"/>
          <w:szCs w:val="24"/>
        </w:rPr>
        <w:t xml:space="preserve">constructive </w:t>
      </w:r>
      <w:r w:rsidR="001434EE">
        <w:rPr>
          <w:rFonts w:ascii="Times New Roman" w:eastAsia="Times New Roman" w:hAnsi="Times New Roman" w:cs="Times New Roman"/>
          <w:sz w:val="24"/>
          <w:szCs w:val="24"/>
        </w:rPr>
        <w:t>knowledge negate the good faith requirement of that provision.</w:t>
      </w:r>
      <w:r w:rsidR="001434EE" w:rsidRPr="001434EE">
        <w:t xml:space="preserve"> </w:t>
      </w:r>
      <w:r w:rsidR="001434EE">
        <w:rPr>
          <w:rFonts w:ascii="Times New Roman" w:eastAsia="Times New Roman" w:hAnsi="Times New Roman" w:cs="Times New Roman"/>
          <w:sz w:val="24"/>
          <w:szCs w:val="24"/>
        </w:rPr>
        <w:t xml:space="preserve">He </w:t>
      </w:r>
      <w:r w:rsidR="00960649" w:rsidRPr="001434EE">
        <w:rPr>
          <w:rFonts w:ascii="Times New Roman" w:eastAsia="Times New Roman" w:hAnsi="Times New Roman" w:cs="Times New Roman"/>
          <w:sz w:val="24"/>
          <w:szCs w:val="24"/>
        </w:rPr>
        <w:t>willfully</w:t>
      </w:r>
      <w:r w:rsidR="00960649">
        <w:rPr>
          <w:rFonts w:ascii="Times New Roman" w:eastAsia="Times New Roman" w:hAnsi="Times New Roman" w:cs="Times New Roman"/>
          <w:sz w:val="24"/>
          <w:szCs w:val="24"/>
        </w:rPr>
        <w:t xml:space="preserve"> and recklessly </w:t>
      </w:r>
      <w:r w:rsidR="001434EE" w:rsidRPr="001434EE">
        <w:rPr>
          <w:rFonts w:ascii="Times New Roman" w:eastAsia="Times New Roman" w:hAnsi="Times New Roman" w:cs="Times New Roman"/>
          <w:sz w:val="24"/>
          <w:szCs w:val="24"/>
        </w:rPr>
        <w:t>fail</w:t>
      </w:r>
      <w:r w:rsidR="001434EE">
        <w:rPr>
          <w:rFonts w:ascii="Times New Roman" w:eastAsia="Times New Roman" w:hAnsi="Times New Roman" w:cs="Times New Roman"/>
          <w:sz w:val="24"/>
          <w:szCs w:val="24"/>
        </w:rPr>
        <w:t>ed</w:t>
      </w:r>
      <w:r w:rsidR="001434EE" w:rsidRPr="001434EE">
        <w:rPr>
          <w:rFonts w:ascii="Times New Roman" w:eastAsia="Times New Roman" w:hAnsi="Times New Roman" w:cs="Times New Roman"/>
          <w:sz w:val="24"/>
          <w:szCs w:val="24"/>
        </w:rPr>
        <w:t xml:space="preserve"> </w:t>
      </w:r>
      <w:r w:rsidR="00960649" w:rsidRPr="001434EE">
        <w:rPr>
          <w:rFonts w:ascii="Times New Roman" w:eastAsia="Times New Roman" w:hAnsi="Times New Roman" w:cs="Times New Roman"/>
          <w:sz w:val="24"/>
          <w:szCs w:val="24"/>
        </w:rPr>
        <w:t>to make such inquiries as an honest and</w:t>
      </w:r>
      <w:r w:rsidR="001434EE" w:rsidRPr="001434EE">
        <w:rPr>
          <w:rFonts w:ascii="Times New Roman" w:eastAsia="Times New Roman" w:hAnsi="Times New Roman" w:cs="Times New Roman"/>
          <w:sz w:val="24"/>
          <w:szCs w:val="24"/>
        </w:rPr>
        <w:t xml:space="preserve"> </w:t>
      </w:r>
      <w:r w:rsidR="00960649" w:rsidRPr="001434EE">
        <w:rPr>
          <w:rFonts w:ascii="Times New Roman" w:eastAsia="Times New Roman" w:hAnsi="Times New Roman" w:cs="Times New Roman"/>
          <w:sz w:val="24"/>
          <w:szCs w:val="24"/>
        </w:rPr>
        <w:t>reasonable member</w:t>
      </w:r>
      <w:r w:rsidR="00960649">
        <w:rPr>
          <w:rFonts w:ascii="Times New Roman" w:eastAsia="Times New Roman" w:hAnsi="Times New Roman" w:cs="Times New Roman"/>
          <w:sz w:val="24"/>
          <w:szCs w:val="24"/>
        </w:rPr>
        <w:t xml:space="preserve"> of the local council committee would have made before writing the letter. </w:t>
      </w:r>
      <w:r w:rsidR="00610DD1" w:rsidRPr="00610DD1">
        <w:rPr>
          <w:rFonts w:ascii="Times New Roman" w:eastAsia="Times New Roman" w:hAnsi="Times New Roman" w:cs="Times New Roman"/>
          <w:sz w:val="24"/>
          <w:szCs w:val="24"/>
        </w:rPr>
        <w:t>In Royal Brunei v Tan [1995] 2 AC 378</w:t>
      </w:r>
      <w:r w:rsidR="00610DD1">
        <w:rPr>
          <w:rFonts w:ascii="Times New Roman" w:eastAsia="Times New Roman" w:hAnsi="Times New Roman" w:cs="Times New Roman"/>
          <w:sz w:val="24"/>
          <w:szCs w:val="24"/>
        </w:rPr>
        <w:t xml:space="preserve"> </w:t>
      </w:r>
      <w:r w:rsidR="00610DD1" w:rsidRPr="00610DD1">
        <w:rPr>
          <w:rFonts w:ascii="Times New Roman" w:eastAsia="Times New Roman" w:hAnsi="Times New Roman" w:cs="Times New Roman"/>
          <w:sz w:val="24"/>
          <w:szCs w:val="24"/>
        </w:rPr>
        <w:t xml:space="preserve">Lord Nicholls said that an honest person does not: </w:t>
      </w:r>
    </w:p>
    <w:p w:rsidR="00610DD1" w:rsidRPr="00610DD1" w:rsidRDefault="00610DD1" w:rsidP="00795A4F">
      <w:pPr>
        <w:spacing w:after="0"/>
        <w:ind w:left="576" w:right="576"/>
        <w:jc w:val="both"/>
        <w:rPr>
          <w:rFonts w:ascii="Times New Roman" w:eastAsia="Times New Roman" w:hAnsi="Times New Roman" w:cs="Times New Roman"/>
          <w:sz w:val="24"/>
          <w:szCs w:val="24"/>
        </w:rPr>
      </w:pPr>
      <w:r w:rsidRPr="00610DD1">
        <w:rPr>
          <w:rFonts w:ascii="Times New Roman" w:eastAsia="Times New Roman" w:hAnsi="Times New Roman" w:cs="Times New Roman"/>
          <w:sz w:val="24"/>
          <w:szCs w:val="24"/>
        </w:rPr>
        <w:t xml:space="preserve">Deliberately close his eyes and ears, or deliberately not ask questions, lest he learn something he would rather not know, and then proceed regardless ... Acting in reckless disregard of others' rights or possible rights can be a tell-tale sign of dishonesty. An honest person would have regard to the circumstances known to him, including the nature and importance of the proposed transaction, the nature and importance of his role, the ordinary course of business, the degree of doubt, the practicability of the trustee or the third party proceeding otherwise and the seriousness of the adverse consequences to the beneficiaries. The circumstances will indicate which one or more of the possible courses should be taken by an honest person. He might, for instance, flatly decline to become involved. He might ask further questions. He might seek advice, or insist </w:t>
      </w:r>
      <w:r w:rsidR="00795A4F">
        <w:rPr>
          <w:rFonts w:ascii="Times New Roman" w:eastAsia="Times New Roman" w:hAnsi="Times New Roman" w:cs="Times New Roman"/>
          <w:sz w:val="24"/>
          <w:szCs w:val="24"/>
        </w:rPr>
        <w:t>on further advice being obtained.</w:t>
      </w:r>
    </w:p>
    <w:p w:rsidR="00610DD1" w:rsidRDefault="00610DD1" w:rsidP="00202B5A">
      <w:pPr>
        <w:spacing w:after="0" w:line="360" w:lineRule="auto"/>
        <w:jc w:val="both"/>
        <w:rPr>
          <w:rFonts w:ascii="Times New Roman" w:eastAsia="Times New Roman" w:hAnsi="Times New Roman" w:cs="Times New Roman"/>
          <w:sz w:val="24"/>
          <w:szCs w:val="24"/>
        </w:rPr>
      </w:pPr>
    </w:p>
    <w:p w:rsidR="00AA0266" w:rsidRDefault="003271EB" w:rsidP="00202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therefore find that none of the defences raised by the respondent could be sustained by the evidence </w:t>
      </w:r>
      <w:r w:rsidR="00E63AE5">
        <w:rPr>
          <w:rFonts w:ascii="Times New Roman" w:hAnsi="Times New Roman" w:cs="Times New Roman"/>
          <w:sz w:val="24"/>
          <w:szCs w:val="24"/>
        </w:rPr>
        <w:t xml:space="preserve">adduced </w:t>
      </w:r>
      <w:r>
        <w:rPr>
          <w:rFonts w:ascii="Times New Roman" w:hAnsi="Times New Roman" w:cs="Times New Roman"/>
          <w:sz w:val="24"/>
          <w:szCs w:val="24"/>
        </w:rPr>
        <w:t>before the trial court.</w:t>
      </w:r>
      <w:r w:rsidR="004A1DA0">
        <w:rPr>
          <w:rFonts w:ascii="Times New Roman" w:hAnsi="Times New Roman" w:cs="Times New Roman"/>
          <w:sz w:val="24"/>
          <w:szCs w:val="24"/>
        </w:rPr>
        <w:t xml:space="preserve"> The trial court erred in dot dismissing the defences.</w:t>
      </w:r>
    </w:p>
    <w:p w:rsidR="00E63AE5" w:rsidRPr="001434EE" w:rsidRDefault="00E63AE5" w:rsidP="00202B5A">
      <w:pPr>
        <w:spacing w:after="0" w:line="360" w:lineRule="auto"/>
        <w:jc w:val="both"/>
        <w:rPr>
          <w:rFonts w:ascii="Times New Roman" w:hAnsi="Times New Roman" w:cs="Times New Roman"/>
          <w:sz w:val="24"/>
          <w:szCs w:val="24"/>
        </w:rPr>
      </w:pPr>
    </w:p>
    <w:p w:rsidR="000A5336" w:rsidRDefault="000A5336" w:rsidP="000A533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3E0468">
        <w:rPr>
          <w:rFonts w:ascii="Times New Roman" w:hAnsi="Times New Roman" w:cs="Times New Roman"/>
          <w:sz w:val="24"/>
          <w:szCs w:val="24"/>
          <w:u w:val="single"/>
        </w:rPr>
        <w:lastRenderedPageBreak/>
        <w:t>Whether the appellant was entitled to any remedies</w:t>
      </w:r>
      <w:r>
        <w:rPr>
          <w:rFonts w:ascii="Times New Roman" w:hAnsi="Times New Roman" w:cs="Times New Roman"/>
          <w:sz w:val="24"/>
          <w:szCs w:val="24"/>
        </w:rPr>
        <w:t>.</w:t>
      </w:r>
    </w:p>
    <w:p w:rsidR="00CD400C" w:rsidRDefault="00CD400C" w:rsidP="00A90A47">
      <w:pPr>
        <w:autoSpaceDE w:val="0"/>
        <w:autoSpaceDN w:val="0"/>
        <w:adjustRightInd w:val="0"/>
        <w:spacing w:after="0" w:line="360" w:lineRule="auto"/>
        <w:jc w:val="both"/>
        <w:rPr>
          <w:rFonts w:ascii="Times New Roman" w:hAnsi="Times New Roman" w:cs="Times New Roman"/>
          <w:sz w:val="24"/>
          <w:szCs w:val="24"/>
        </w:rPr>
      </w:pPr>
    </w:p>
    <w:p w:rsidR="00D57372" w:rsidRPr="00202B5A" w:rsidRDefault="00D57372" w:rsidP="00202B5A">
      <w:pPr>
        <w:spacing w:after="0" w:line="360" w:lineRule="auto"/>
        <w:jc w:val="both"/>
        <w:rPr>
          <w:rFonts w:ascii="Times New Roman" w:eastAsia="Times New Roman" w:hAnsi="Times New Roman" w:cs="Times New Roman"/>
          <w:sz w:val="24"/>
          <w:szCs w:val="24"/>
        </w:rPr>
      </w:pPr>
      <w:r w:rsidRPr="003E0468">
        <w:rPr>
          <w:rFonts w:ascii="Times New Roman" w:eastAsia="Times New Roman" w:hAnsi="Times New Roman" w:cs="Times New Roman"/>
          <w:sz w:val="24"/>
          <w:szCs w:val="24"/>
        </w:rPr>
        <w:t>General damages are such as the law will presume to be the natural and probable consequences of the defendant's words or conduct. They arise by inference of law and need not,</w:t>
      </w:r>
      <w:r w:rsidR="003E0468">
        <w:rPr>
          <w:rFonts w:ascii="Times New Roman" w:eastAsia="Times New Roman" w:hAnsi="Times New Roman" w:cs="Times New Roman"/>
          <w:sz w:val="24"/>
          <w:szCs w:val="24"/>
        </w:rPr>
        <w:t xml:space="preserve"> </w:t>
      </w:r>
      <w:r w:rsidRPr="003E0468">
        <w:rPr>
          <w:rFonts w:ascii="Times New Roman" w:eastAsia="Times New Roman" w:hAnsi="Times New Roman" w:cs="Times New Roman"/>
          <w:sz w:val="24"/>
          <w:szCs w:val="24"/>
        </w:rPr>
        <w:t xml:space="preserve">therefore be proved by evidence. </w:t>
      </w:r>
      <w:r w:rsidR="00202B5A" w:rsidRPr="00202B5A">
        <w:rPr>
          <w:rFonts w:ascii="Times New Roman" w:eastAsia="Times New Roman" w:hAnsi="Times New Roman" w:cs="Times New Roman"/>
          <w:sz w:val="24"/>
          <w:szCs w:val="24"/>
        </w:rPr>
        <w:t>If</w:t>
      </w:r>
      <w:r w:rsidRPr="00202B5A">
        <w:rPr>
          <w:rFonts w:ascii="Times New Roman" w:eastAsia="Times New Roman" w:hAnsi="Times New Roman" w:cs="Times New Roman"/>
          <w:sz w:val="24"/>
          <w:szCs w:val="24"/>
        </w:rPr>
        <w:t xml:space="preserve"> words have been proved to be defamatory of the plaintiff,</w:t>
      </w:r>
      <w:r w:rsidR="00202B5A">
        <w:rPr>
          <w:rFonts w:ascii="Times New Roman" w:eastAsia="Times New Roman" w:hAnsi="Times New Roman" w:cs="Times New Roman"/>
          <w:sz w:val="24"/>
          <w:szCs w:val="24"/>
        </w:rPr>
        <w:t xml:space="preserve"> </w:t>
      </w:r>
      <w:r w:rsidRPr="00202B5A">
        <w:rPr>
          <w:rFonts w:ascii="Times New Roman" w:eastAsia="Times New Roman" w:hAnsi="Times New Roman" w:cs="Times New Roman"/>
          <w:sz w:val="24"/>
          <w:szCs w:val="24"/>
        </w:rPr>
        <w:t xml:space="preserve">general damages will always be presumed since all </w:t>
      </w:r>
      <w:r w:rsidR="00202B5A">
        <w:rPr>
          <w:rFonts w:ascii="Times New Roman" w:eastAsia="Times New Roman" w:hAnsi="Times New Roman" w:cs="Times New Roman"/>
          <w:sz w:val="24"/>
          <w:szCs w:val="24"/>
        </w:rPr>
        <w:t xml:space="preserve">libel is actionable </w:t>
      </w:r>
      <w:r w:rsidRPr="00202B5A">
        <w:rPr>
          <w:rFonts w:ascii="Times New Roman" w:eastAsia="Times New Roman" w:hAnsi="Times New Roman" w:cs="Times New Roman"/>
          <w:sz w:val="24"/>
          <w:szCs w:val="24"/>
        </w:rPr>
        <w:t>per se</w:t>
      </w:r>
      <w:r w:rsidR="00596D66">
        <w:rPr>
          <w:rFonts w:ascii="Times New Roman" w:eastAsia="Times New Roman" w:hAnsi="Times New Roman" w:cs="Times New Roman"/>
          <w:sz w:val="24"/>
          <w:szCs w:val="24"/>
        </w:rPr>
        <w:t>. I</w:t>
      </w:r>
      <w:r w:rsidR="00596D66" w:rsidRPr="00596D66">
        <w:rPr>
          <w:rFonts w:ascii="Times New Roman" w:eastAsia="Times New Roman" w:hAnsi="Times New Roman" w:cs="Times New Roman"/>
          <w:sz w:val="24"/>
          <w:szCs w:val="24"/>
        </w:rPr>
        <w:t>mputation of commission of a criminal offence is actionable per</w:t>
      </w:r>
      <w:r w:rsidR="00596D66">
        <w:rPr>
          <w:rFonts w:ascii="Times New Roman" w:eastAsia="Times New Roman" w:hAnsi="Times New Roman" w:cs="Times New Roman"/>
          <w:sz w:val="24"/>
          <w:szCs w:val="24"/>
        </w:rPr>
        <w:t xml:space="preserve"> </w:t>
      </w:r>
      <w:r w:rsidR="00596D66" w:rsidRPr="00596D66">
        <w:rPr>
          <w:rFonts w:ascii="Times New Roman" w:eastAsia="Times New Roman" w:hAnsi="Times New Roman" w:cs="Times New Roman"/>
          <w:sz w:val="24"/>
          <w:szCs w:val="24"/>
        </w:rPr>
        <w:t>se without any need of proving damage on the part of the plaintiff</w:t>
      </w:r>
      <w:r w:rsidR="00596D66">
        <w:rPr>
          <w:rFonts w:ascii="Times New Roman" w:eastAsia="Times New Roman" w:hAnsi="Times New Roman" w:cs="Times New Roman"/>
          <w:sz w:val="24"/>
          <w:szCs w:val="24"/>
        </w:rPr>
        <w:t xml:space="preserve"> (</w:t>
      </w:r>
      <w:r w:rsidR="00596D66" w:rsidRPr="00596D66">
        <w:rPr>
          <w:rFonts w:ascii="Times New Roman" w:eastAsia="Times New Roman" w:hAnsi="Times New Roman" w:cs="Times New Roman"/>
          <w:sz w:val="24"/>
          <w:szCs w:val="24"/>
        </w:rPr>
        <w:t xml:space="preserve">See </w:t>
      </w:r>
      <w:r w:rsidR="00596D66" w:rsidRPr="00596D66">
        <w:rPr>
          <w:rFonts w:ascii="Times New Roman" w:eastAsia="Times New Roman" w:hAnsi="Times New Roman" w:cs="Times New Roman"/>
          <w:i/>
          <w:sz w:val="24"/>
          <w:szCs w:val="24"/>
        </w:rPr>
        <w:t>Blaize Babigumira v Hanns Besigye HCCS No. 744 of 1992</w:t>
      </w:r>
      <w:r w:rsidR="00596D66">
        <w:rPr>
          <w:rFonts w:ascii="Times New Roman" w:eastAsia="Times New Roman" w:hAnsi="Times New Roman" w:cs="Times New Roman"/>
          <w:sz w:val="24"/>
          <w:szCs w:val="24"/>
        </w:rPr>
        <w:t>).</w:t>
      </w:r>
    </w:p>
    <w:p w:rsidR="00D57372" w:rsidRPr="00D57372" w:rsidRDefault="00D57372" w:rsidP="00202B5A">
      <w:pPr>
        <w:spacing w:after="0" w:line="240" w:lineRule="auto"/>
        <w:rPr>
          <w:rFonts w:ascii="Arial" w:eastAsia="Times New Roman" w:hAnsi="Arial" w:cs="Arial"/>
          <w:sz w:val="21"/>
          <w:szCs w:val="21"/>
        </w:rPr>
      </w:pPr>
    </w:p>
    <w:p w:rsidR="00BC5C35" w:rsidRDefault="00ED1A2B" w:rsidP="00BC5C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D1A2B">
        <w:rPr>
          <w:rFonts w:ascii="Times New Roman" w:eastAsia="Times New Roman" w:hAnsi="Times New Roman" w:cs="Times New Roman"/>
          <w:sz w:val="24"/>
          <w:szCs w:val="24"/>
        </w:rPr>
        <w:t xml:space="preserve"> person’s reputation has no actual value, and the sum of be awarded in damages </w:t>
      </w:r>
      <w:r>
        <w:rPr>
          <w:rFonts w:ascii="Times New Roman" w:eastAsia="Times New Roman" w:hAnsi="Times New Roman" w:cs="Times New Roman"/>
          <w:sz w:val="24"/>
          <w:szCs w:val="24"/>
        </w:rPr>
        <w:t>is</w:t>
      </w:r>
      <w:r w:rsidRPr="00ED1A2B">
        <w:rPr>
          <w:rFonts w:ascii="Times New Roman" w:eastAsia="Times New Roman" w:hAnsi="Times New Roman" w:cs="Times New Roman"/>
          <w:sz w:val="24"/>
          <w:szCs w:val="24"/>
        </w:rPr>
        <w:t xml:space="preserve"> therefore at large and the Court is free to form its own estimate of the harm taking into </w:t>
      </w:r>
      <w:r>
        <w:rPr>
          <w:rFonts w:ascii="Times New Roman" w:eastAsia="Times New Roman" w:hAnsi="Times New Roman" w:cs="Times New Roman"/>
          <w:sz w:val="24"/>
          <w:szCs w:val="24"/>
        </w:rPr>
        <w:t xml:space="preserve">account all the circumstances (see </w:t>
      </w:r>
      <w:r w:rsidRPr="00ED1A2B">
        <w:rPr>
          <w:rFonts w:ascii="Times New Roman" w:eastAsia="Times New Roman" w:hAnsi="Times New Roman" w:cs="Times New Roman"/>
          <w:i/>
          <w:sz w:val="24"/>
          <w:szCs w:val="24"/>
        </w:rPr>
        <w:t>Khasakhala v Aurali and Others [1995-98]1 E.A. 112</w:t>
      </w:r>
      <w:r>
        <w:rPr>
          <w:rFonts w:ascii="Times New Roman" w:eastAsia="Times New Roman" w:hAnsi="Times New Roman" w:cs="Times New Roman"/>
          <w:sz w:val="24"/>
          <w:szCs w:val="24"/>
        </w:rPr>
        <w:t>)</w:t>
      </w:r>
      <w:r w:rsidRPr="00ED1A2B">
        <w:rPr>
          <w:rFonts w:ascii="Times New Roman" w:eastAsia="Times New Roman" w:hAnsi="Times New Roman" w:cs="Times New Roman"/>
          <w:sz w:val="24"/>
          <w:szCs w:val="24"/>
        </w:rPr>
        <w:t xml:space="preserve">. </w:t>
      </w:r>
      <w:r w:rsidR="00202B5A">
        <w:rPr>
          <w:rFonts w:ascii="Times New Roman" w:eastAsia="Times New Roman" w:hAnsi="Times New Roman" w:cs="Times New Roman"/>
          <w:sz w:val="24"/>
          <w:szCs w:val="24"/>
        </w:rPr>
        <w:t>General</w:t>
      </w:r>
      <w:r w:rsidR="00D57372" w:rsidRPr="00202B5A">
        <w:rPr>
          <w:rFonts w:ascii="Times New Roman" w:eastAsia="Times New Roman" w:hAnsi="Times New Roman" w:cs="Times New Roman"/>
          <w:sz w:val="24"/>
          <w:szCs w:val="24"/>
        </w:rPr>
        <w:t xml:space="preserve"> damages are to be determined and quantified, depending upon various factors and circumstances. Those factors are (i) the gravity of allegation, (ii) the size and influence of the circulation, (iii) the effect of publication, (iv) the extent and nature of claimant’s </w:t>
      </w:r>
      <w:r w:rsidR="00BC5C35" w:rsidRPr="00202B5A">
        <w:rPr>
          <w:rFonts w:ascii="Times New Roman" w:eastAsia="Times New Roman" w:hAnsi="Times New Roman" w:cs="Times New Roman"/>
          <w:sz w:val="24"/>
          <w:szCs w:val="24"/>
        </w:rPr>
        <w:t>reputation and</w:t>
      </w:r>
      <w:r w:rsidR="00D57372" w:rsidRPr="00202B5A">
        <w:rPr>
          <w:rFonts w:ascii="Times New Roman" w:eastAsia="Times New Roman" w:hAnsi="Times New Roman" w:cs="Times New Roman"/>
          <w:sz w:val="24"/>
          <w:szCs w:val="24"/>
        </w:rPr>
        <w:t xml:space="preserve"> (v) the behavior of defendant and plaintiff.</w:t>
      </w:r>
    </w:p>
    <w:p w:rsidR="002A07C5" w:rsidRDefault="002A07C5" w:rsidP="00BC5C35">
      <w:pPr>
        <w:spacing w:after="0" w:line="360" w:lineRule="auto"/>
        <w:jc w:val="both"/>
        <w:rPr>
          <w:rFonts w:ascii="Times New Roman" w:eastAsia="Times New Roman" w:hAnsi="Times New Roman" w:cs="Times New Roman"/>
          <w:sz w:val="24"/>
          <w:szCs w:val="24"/>
        </w:rPr>
      </w:pPr>
    </w:p>
    <w:p w:rsidR="002A07C5" w:rsidRDefault="002A07C5" w:rsidP="00BC5C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0A67FE">
        <w:rPr>
          <w:rFonts w:ascii="Times New Roman" w:eastAsia="Times New Roman" w:hAnsi="Times New Roman" w:cs="Times New Roman"/>
          <w:i/>
          <w:sz w:val="24"/>
          <w:szCs w:val="24"/>
        </w:rPr>
        <w:t xml:space="preserve">Kanabi v Chief Editor Ngabo Newspaper and </w:t>
      </w:r>
      <w:r w:rsidR="000A67FE">
        <w:rPr>
          <w:rFonts w:ascii="Times New Roman" w:eastAsia="Times New Roman" w:hAnsi="Times New Roman" w:cs="Times New Roman"/>
          <w:i/>
          <w:sz w:val="24"/>
          <w:szCs w:val="24"/>
        </w:rPr>
        <w:t>o</w:t>
      </w:r>
      <w:r w:rsidRPr="000A67FE">
        <w:rPr>
          <w:rFonts w:ascii="Times New Roman" w:eastAsia="Times New Roman" w:hAnsi="Times New Roman" w:cs="Times New Roman"/>
          <w:i/>
          <w:sz w:val="24"/>
          <w:szCs w:val="24"/>
        </w:rPr>
        <w:t>thers</w:t>
      </w:r>
      <w:r>
        <w:rPr>
          <w:rFonts w:ascii="Times New Roman" w:eastAsia="Times New Roman" w:hAnsi="Times New Roman" w:cs="Times New Roman"/>
          <w:sz w:val="24"/>
          <w:szCs w:val="24"/>
        </w:rPr>
        <w:t xml:space="preserve">, the Supreme Court </w:t>
      </w:r>
      <w:r w:rsidR="000A67FE">
        <w:rPr>
          <w:rFonts w:ascii="Times New Roman" w:eastAsia="Times New Roman" w:hAnsi="Times New Roman" w:cs="Times New Roman"/>
          <w:sz w:val="24"/>
          <w:szCs w:val="24"/>
        </w:rPr>
        <w:t>commented</w:t>
      </w:r>
      <w:r>
        <w:rPr>
          <w:rFonts w:ascii="Times New Roman" w:eastAsia="Times New Roman" w:hAnsi="Times New Roman" w:cs="Times New Roman"/>
          <w:sz w:val="24"/>
          <w:szCs w:val="24"/>
        </w:rPr>
        <w:t xml:space="preserve"> as follows;-</w:t>
      </w:r>
    </w:p>
    <w:p w:rsidR="002A07C5" w:rsidRDefault="000A67FE" w:rsidP="000A67FE">
      <w:pPr>
        <w:spacing w:after="0"/>
        <w:ind w:left="576" w:right="576"/>
        <w:jc w:val="both"/>
        <w:rPr>
          <w:rFonts w:ascii="Times New Roman" w:eastAsia="Times New Roman" w:hAnsi="Times New Roman" w:cs="Times New Roman"/>
          <w:sz w:val="24"/>
          <w:szCs w:val="24"/>
        </w:rPr>
      </w:pPr>
      <w:r w:rsidRPr="002A07C5">
        <w:rPr>
          <w:rFonts w:ascii="Times New Roman" w:eastAsia="Times New Roman" w:hAnsi="Times New Roman" w:cs="Times New Roman"/>
          <w:sz w:val="24"/>
          <w:szCs w:val="24"/>
        </w:rPr>
        <w:t>It</w:t>
      </w:r>
      <w:r w:rsidR="002A07C5" w:rsidRPr="002A07C5">
        <w:rPr>
          <w:rFonts w:ascii="Times New Roman" w:eastAsia="Times New Roman" w:hAnsi="Times New Roman" w:cs="Times New Roman"/>
          <w:sz w:val="24"/>
          <w:szCs w:val="24"/>
        </w:rPr>
        <w:t xml:space="preserve"> is not enough to consider the social status of the defamed person alone in assessing award of damages.  It is necessary to combine the status with the gravity of or the seriousness of the allegatio</w:t>
      </w:r>
      <w:r>
        <w:rPr>
          <w:rFonts w:ascii="Times New Roman" w:eastAsia="Times New Roman" w:hAnsi="Times New Roman" w:cs="Times New Roman"/>
          <w:sz w:val="24"/>
          <w:szCs w:val="24"/>
        </w:rPr>
        <w:t xml:space="preserve">ns made against the Plaintiff. </w:t>
      </w:r>
      <w:r w:rsidR="002A07C5" w:rsidRPr="002A07C5">
        <w:rPr>
          <w:rFonts w:ascii="Times New Roman" w:eastAsia="Times New Roman" w:hAnsi="Times New Roman" w:cs="Times New Roman"/>
          <w:sz w:val="24"/>
          <w:szCs w:val="24"/>
        </w:rPr>
        <w:t>Anyone who falsely accuses another of a heinous crime should be condemned heavily on damages.  Once an ordinary person is defamed seriously and is shunned by the public then it does not matter whether he or she is of high or low status.</w:t>
      </w:r>
    </w:p>
    <w:p w:rsidR="000A67FE" w:rsidRDefault="000A67FE" w:rsidP="000A67FE">
      <w:pPr>
        <w:spacing w:after="0"/>
        <w:ind w:right="576"/>
        <w:jc w:val="both"/>
        <w:rPr>
          <w:rFonts w:ascii="Times New Roman" w:eastAsia="Times New Roman" w:hAnsi="Times New Roman" w:cs="Times New Roman"/>
          <w:sz w:val="24"/>
          <w:szCs w:val="24"/>
        </w:rPr>
      </w:pPr>
    </w:p>
    <w:p w:rsidR="00276F1D" w:rsidRDefault="00276F1D" w:rsidP="004F4BA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4F4BA3" w:rsidRPr="004F4BA3">
        <w:rPr>
          <w:rFonts w:ascii="Times New Roman" w:eastAsia="Times New Roman" w:hAnsi="Times New Roman" w:cs="Times New Roman"/>
          <w:i/>
          <w:sz w:val="24"/>
          <w:szCs w:val="24"/>
        </w:rPr>
        <w:t xml:space="preserve">David </w:t>
      </w:r>
      <w:r w:rsidR="004F4BA3">
        <w:rPr>
          <w:rFonts w:ascii="Times New Roman" w:eastAsia="Times New Roman" w:hAnsi="Times New Roman" w:cs="Times New Roman"/>
          <w:i/>
          <w:sz w:val="24"/>
          <w:szCs w:val="24"/>
        </w:rPr>
        <w:t>K</w:t>
      </w:r>
      <w:r w:rsidR="004F4BA3" w:rsidRPr="004F4BA3">
        <w:rPr>
          <w:rFonts w:ascii="Times New Roman" w:eastAsia="Times New Roman" w:hAnsi="Times New Roman" w:cs="Times New Roman"/>
          <w:i/>
          <w:sz w:val="24"/>
          <w:szCs w:val="24"/>
        </w:rPr>
        <w:t xml:space="preserve">achontori </w:t>
      </w:r>
      <w:r w:rsidR="004F4BA3">
        <w:rPr>
          <w:rFonts w:ascii="Times New Roman" w:eastAsia="Times New Roman" w:hAnsi="Times New Roman" w:cs="Times New Roman"/>
          <w:i/>
          <w:sz w:val="24"/>
          <w:szCs w:val="24"/>
        </w:rPr>
        <w:t>B</w:t>
      </w:r>
      <w:r w:rsidR="004F4BA3" w:rsidRPr="004F4BA3">
        <w:rPr>
          <w:rFonts w:ascii="Times New Roman" w:eastAsia="Times New Roman" w:hAnsi="Times New Roman" w:cs="Times New Roman"/>
          <w:i/>
          <w:sz w:val="24"/>
          <w:szCs w:val="24"/>
        </w:rPr>
        <w:t xml:space="preserve">ashakara </w:t>
      </w:r>
      <w:r w:rsidRPr="004F4BA3">
        <w:rPr>
          <w:rFonts w:ascii="Times New Roman" w:eastAsia="Times New Roman" w:hAnsi="Times New Roman" w:cs="Times New Roman"/>
          <w:i/>
          <w:sz w:val="24"/>
          <w:szCs w:val="24"/>
        </w:rPr>
        <w:t xml:space="preserve">v </w:t>
      </w:r>
      <w:r w:rsidR="004F4BA3">
        <w:rPr>
          <w:rFonts w:ascii="Times New Roman" w:eastAsia="Times New Roman" w:hAnsi="Times New Roman" w:cs="Times New Roman"/>
          <w:i/>
          <w:sz w:val="24"/>
          <w:szCs w:val="24"/>
        </w:rPr>
        <w:t>K</w:t>
      </w:r>
      <w:r w:rsidR="004F4BA3" w:rsidRPr="004F4BA3">
        <w:rPr>
          <w:rFonts w:ascii="Times New Roman" w:eastAsia="Times New Roman" w:hAnsi="Times New Roman" w:cs="Times New Roman"/>
          <w:i/>
          <w:sz w:val="24"/>
          <w:szCs w:val="24"/>
        </w:rPr>
        <w:t xml:space="preserve">irunda </w:t>
      </w:r>
      <w:r w:rsidR="004F4BA3">
        <w:rPr>
          <w:rFonts w:ascii="Times New Roman" w:eastAsia="Times New Roman" w:hAnsi="Times New Roman" w:cs="Times New Roman"/>
          <w:i/>
          <w:sz w:val="24"/>
          <w:szCs w:val="24"/>
        </w:rPr>
        <w:t>M</w:t>
      </w:r>
      <w:r w:rsidR="004F4BA3" w:rsidRPr="004F4BA3">
        <w:rPr>
          <w:rFonts w:ascii="Times New Roman" w:eastAsia="Times New Roman" w:hAnsi="Times New Roman" w:cs="Times New Roman"/>
          <w:i/>
          <w:sz w:val="24"/>
          <w:szCs w:val="24"/>
        </w:rPr>
        <w:t>ubarak</w:t>
      </w:r>
      <w:r w:rsidR="004F4BA3">
        <w:rPr>
          <w:rFonts w:ascii="Times New Roman" w:eastAsia="Times New Roman" w:hAnsi="Times New Roman" w:cs="Times New Roman"/>
          <w:i/>
          <w:sz w:val="24"/>
          <w:szCs w:val="24"/>
        </w:rPr>
        <w:t>,</w:t>
      </w:r>
      <w:r w:rsidR="004F4BA3" w:rsidRPr="004F4BA3">
        <w:rPr>
          <w:rFonts w:ascii="Times New Roman" w:eastAsia="Times New Roman" w:hAnsi="Times New Roman" w:cs="Times New Roman"/>
          <w:i/>
          <w:sz w:val="24"/>
          <w:szCs w:val="24"/>
        </w:rPr>
        <w:t xml:space="preserve"> </w:t>
      </w:r>
      <w:r w:rsidRPr="004F4BA3">
        <w:rPr>
          <w:rFonts w:ascii="Times New Roman" w:eastAsia="Times New Roman" w:hAnsi="Times New Roman" w:cs="Times New Roman"/>
          <w:i/>
          <w:sz w:val="24"/>
          <w:szCs w:val="24"/>
        </w:rPr>
        <w:t>H.C.C.S N</w:t>
      </w:r>
      <w:r w:rsidR="004F4BA3" w:rsidRPr="004F4BA3">
        <w:rPr>
          <w:rFonts w:ascii="Times New Roman" w:eastAsia="Times New Roman" w:hAnsi="Times New Roman" w:cs="Times New Roman"/>
          <w:i/>
          <w:sz w:val="24"/>
          <w:szCs w:val="24"/>
        </w:rPr>
        <w:t>o</w:t>
      </w:r>
      <w:r w:rsidRPr="004F4BA3">
        <w:rPr>
          <w:rFonts w:ascii="Times New Roman" w:eastAsia="Times New Roman" w:hAnsi="Times New Roman" w:cs="Times New Roman"/>
          <w:i/>
          <w:sz w:val="24"/>
          <w:szCs w:val="24"/>
        </w:rPr>
        <w:t xml:space="preserve">. 62 </w:t>
      </w:r>
      <w:r w:rsidR="004F4BA3">
        <w:rPr>
          <w:rFonts w:ascii="Times New Roman" w:eastAsia="Times New Roman" w:hAnsi="Times New Roman" w:cs="Times New Roman"/>
          <w:i/>
          <w:sz w:val="24"/>
          <w:szCs w:val="24"/>
        </w:rPr>
        <w:t>of</w:t>
      </w:r>
      <w:r w:rsidRPr="004F4BA3">
        <w:rPr>
          <w:rFonts w:ascii="Times New Roman" w:eastAsia="Times New Roman" w:hAnsi="Times New Roman" w:cs="Times New Roman"/>
          <w:i/>
          <w:sz w:val="24"/>
          <w:szCs w:val="24"/>
        </w:rPr>
        <w:t xml:space="preserve"> 2009</w:t>
      </w:r>
      <w:r>
        <w:rPr>
          <w:rFonts w:ascii="Times New Roman" w:eastAsia="Times New Roman" w:hAnsi="Times New Roman" w:cs="Times New Roman"/>
          <w:sz w:val="24"/>
          <w:szCs w:val="24"/>
        </w:rPr>
        <w:t xml:space="preserve">, general damages of </w:t>
      </w:r>
      <w:r w:rsidRPr="00276F1D">
        <w:rPr>
          <w:rFonts w:ascii="Times New Roman" w:eastAsia="Times New Roman" w:hAnsi="Times New Roman" w:cs="Times New Roman"/>
          <w:sz w:val="24"/>
          <w:szCs w:val="24"/>
        </w:rPr>
        <w:t>Shs.45,000,000/=</w:t>
      </w:r>
      <w:r>
        <w:rPr>
          <w:rFonts w:ascii="Times New Roman" w:eastAsia="Times New Roman" w:hAnsi="Times New Roman" w:cs="Times New Roman"/>
          <w:sz w:val="24"/>
          <w:szCs w:val="24"/>
        </w:rPr>
        <w:t xml:space="preserve"> were awarded to a plaintiff who had </w:t>
      </w:r>
      <w:r w:rsidR="004F4BA3">
        <w:rPr>
          <w:rFonts w:ascii="Times New Roman" w:eastAsia="Times New Roman" w:hAnsi="Times New Roman" w:cs="Times New Roman"/>
          <w:sz w:val="24"/>
          <w:szCs w:val="24"/>
        </w:rPr>
        <w:t>been a</w:t>
      </w:r>
      <w:r w:rsidRPr="00276F1D">
        <w:rPr>
          <w:rFonts w:ascii="Times New Roman" w:eastAsia="Times New Roman" w:hAnsi="Times New Roman" w:cs="Times New Roman"/>
          <w:sz w:val="24"/>
          <w:szCs w:val="24"/>
        </w:rPr>
        <w:t xml:space="preserve"> public servant</w:t>
      </w:r>
      <w:r>
        <w:rPr>
          <w:rFonts w:ascii="Times New Roman" w:eastAsia="Times New Roman" w:hAnsi="Times New Roman" w:cs="Times New Roman"/>
          <w:sz w:val="24"/>
          <w:szCs w:val="24"/>
        </w:rPr>
        <w:t xml:space="preserve"> </w:t>
      </w:r>
      <w:r w:rsidRPr="00276F1D">
        <w:rPr>
          <w:rFonts w:ascii="Times New Roman" w:eastAsia="Times New Roman" w:hAnsi="Times New Roman" w:cs="Times New Roman"/>
          <w:sz w:val="24"/>
          <w:szCs w:val="24"/>
        </w:rPr>
        <w:t xml:space="preserve">for a period of 33 years and </w:t>
      </w:r>
      <w:r w:rsidR="004F4BA3">
        <w:rPr>
          <w:rFonts w:ascii="Times New Roman" w:eastAsia="Times New Roman" w:hAnsi="Times New Roman" w:cs="Times New Roman"/>
          <w:sz w:val="24"/>
          <w:szCs w:val="24"/>
        </w:rPr>
        <w:t xml:space="preserve">had </w:t>
      </w:r>
      <w:r w:rsidRPr="00276F1D">
        <w:rPr>
          <w:rFonts w:ascii="Times New Roman" w:eastAsia="Times New Roman" w:hAnsi="Times New Roman" w:cs="Times New Roman"/>
          <w:sz w:val="24"/>
          <w:szCs w:val="24"/>
        </w:rPr>
        <w:t xml:space="preserve">during the course of his service </w:t>
      </w:r>
      <w:r w:rsidR="004F4BA3">
        <w:rPr>
          <w:rFonts w:ascii="Times New Roman" w:eastAsia="Times New Roman" w:hAnsi="Times New Roman" w:cs="Times New Roman"/>
          <w:sz w:val="24"/>
          <w:szCs w:val="24"/>
        </w:rPr>
        <w:t xml:space="preserve">been to various parts of Uganda. He had </w:t>
      </w:r>
      <w:r w:rsidRPr="00276F1D">
        <w:rPr>
          <w:rFonts w:ascii="Times New Roman" w:eastAsia="Times New Roman" w:hAnsi="Times New Roman" w:cs="Times New Roman"/>
          <w:sz w:val="24"/>
          <w:szCs w:val="24"/>
        </w:rPr>
        <w:t xml:space="preserve">a family of </w:t>
      </w:r>
      <w:r w:rsidR="004F4BA3">
        <w:rPr>
          <w:rFonts w:ascii="Times New Roman" w:eastAsia="Times New Roman" w:hAnsi="Times New Roman" w:cs="Times New Roman"/>
          <w:sz w:val="24"/>
          <w:szCs w:val="24"/>
        </w:rPr>
        <w:t>seven</w:t>
      </w:r>
      <w:r w:rsidRPr="00276F1D">
        <w:rPr>
          <w:rFonts w:ascii="Times New Roman" w:eastAsia="Times New Roman" w:hAnsi="Times New Roman" w:cs="Times New Roman"/>
          <w:sz w:val="24"/>
          <w:szCs w:val="24"/>
        </w:rPr>
        <w:t xml:space="preserve"> mature children and </w:t>
      </w:r>
      <w:r w:rsidR="004F4BA3">
        <w:rPr>
          <w:rFonts w:ascii="Times New Roman" w:eastAsia="Times New Roman" w:hAnsi="Times New Roman" w:cs="Times New Roman"/>
          <w:sz w:val="24"/>
          <w:szCs w:val="24"/>
        </w:rPr>
        <w:t xml:space="preserve">lots of </w:t>
      </w:r>
      <w:r w:rsidRPr="00276F1D">
        <w:rPr>
          <w:rFonts w:ascii="Times New Roman" w:eastAsia="Times New Roman" w:hAnsi="Times New Roman" w:cs="Times New Roman"/>
          <w:sz w:val="24"/>
          <w:szCs w:val="24"/>
        </w:rPr>
        <w:t>friends in many parts of the country</w:t>
      </w:r>
      <w:r w:rsidR="004F4BA3">
        <w:rPr>
          <w:rFonts w:ascii="Times New Roman" w:eastAsia="Times New Roman" w:hAnsi="Times New Roman" w:cs="Times New Roman"/>
          <w:sz w:val="24"/>
          <w:szCs w:val="24"/>
        </w:rPr>
        <w:t xml:space="preserve"> who </w:t>
      </w:r>
      <w:r w:rsidRPr="00276F1D">
        <w:rPr>
          <w:rFonts w:ascii="Times New Roman" w:eastAsia="Times New Roman" w:hAnsi="Times New Roman" w:cs="Times New Roman"/>
          <w:sz w:val="24"/>
          <w:szCs w:val="24"/>
        </w:rPr>
        <w:t>were saddened an</w:t>
      </w:r>
      <w:r w:rsidR="004F4BA3">
        <w:rPr>
          <w:rFonts w:ascii="Times New Roman" w:eastAsia="Times New Roman" w:hAnsi="Times New Roman" w:cs="Times New Roman"/>
          <w:sz w:val="24"/>
          <w:szCs w:val="24"/>
        </w:rPr>
        <w:t xml:space="preserve">d scandalized by the utterances complained of </w:t>
      </w:r>
      <w:r w:rsidRPr="00276F1D">
        <w:rPr>
          <w:rFonts w:ascii="Times New Roman" w:eastAsia="Times New Roman" w:hAnsi="Times New Roman" w:cs="Times New Roman"/>
          <w:sz w:val="24"/>
          <w:szCs w:val="24"/>
        </w:rPr>
        <w:t>made in Lusoga</w:t>
      </w:r>
      <w:r w:rsidR="004F4BA3">
        <w:rPr>
          <w:rFonts w:ascii="Times New Roman" w:eastAsia="Times New Roman" w:hAnsi="Times New Roman" w:cs="Times New Roman"/>
          <w:sz w:val="24"/>
          <w:szCs w:val="24"/>
        </w:rPr>
        <w:t>, imputing a criminal offence</w:t>
      </w:r>
      <w:r w:rsidRPr="00276F1D">
        <w:rPr>
          <w:rFonts w:ascii="Times New Roman" w:eastAsia="Times New Roman" w:hAnsi="Times New Roman" w:cs="Times New Roman"/>
          <w:sz w:val="24"/>
          <w:szCs w:val="24"/>
        </w:rPr>
        <w:t xml:space="preserve"> </w:t>
      </w:r>
      <w:r w:rsidR="004F4BA3">
        <w:rPr>
          <w:rFonts w:ascii="Times New Roman" w:eastAsia="Times New Roman" w:hAnsi="Times New Roman" w:cs="Times New Roman"/>
          <w:sz w:val="24"/>
          <w:szCs w:val="24"/>
        </w:rPr>
        <w:t xml:space="preserve">(the </w:t>
      </w:r>
      <w:r w:rsidR="004F4BA3" w:rsidRPr="004F4BA3">
        <w:rPr>
          <w:rFonts w:ascii="Times New Roman" w:eastAsia="Times New Roman" w:hAnsi="Times New Roman" w:cs="Times New Roman"/>
          <w:sz w:val="24"/>
          <w:szCs w:val="24"/>
        </w:rPr>
        <w:t xml:space="preserve">words </w:t>
      </w:r>
      <w:r w:rsidR="004F4BA3">
        <w:rPr>
          <w:rFonts w:ascii="Times New Roman" w:eastAsia="Times New Roman" w:hAnsi="Times New Roman" w:cs="Times New Roman"/>
          <w:sz w:val="24"/>
          <w:szCs w:val="24"/>
        </w:rPr>
        <w:t xml:space="preserve">were </w:t>
      </w:r>
      <w:r w:rsidR="004F4BA3" w:rsidRPr="004F4BA3">
        <w:rPr>
          <w:rFonts w:ascii="Times New Roman" w:eastAsia="Times New Roman" w:hAnsi="Times New Roman" w:cs="Times New Roman"/>
          <w:sz w:val="24"/>
          <w:szCs w:val="24"/>
        </w:rPr>
        <w:t>“corrupt, thief, embezzler, unfit to hold public office”</w:t>
      </w:r>
      <w:r w:rsidR="004F4BA3">
        <w:rPr>
          <w:rFonts w:ascii="Times New Roman" w:eastAsia="Times New Roman" w:hAnsi="Times New Roman" w:cs="Times New Roman"/>
          <w:sz w:val="24"/>
          <w:szCs w:val="24"/>
        </w:rPr>
        <w:t>)</w:t>
      </w:r>
      <w:r w:rsidR="004F4BA3" w:rsidRPr="004F4BA3">
        <w:rPr>
          <w:rFonts w:ascii="Times New Roman" w:eastAsia="Times New Roman" w:hAnsi="Times New Roman" w:cs="Times New Roman"/>
          <w:sz w:val="24"/>
          <w:szCs w:val="24"/>
        </w:rPr>
        <w:t xml:space="preserve"> </w:t>
      </w:r>
      <w:r w:rsidR="004F4BA3">
        <w:rPr>
          <w:rFonts w:ascii="Times New Roman" w:eastAsia="Times New Roman" w:hAnsi="Times New Roman" w:cs="Times New Roman"/>
          <w:sz w:val="24"/>
          <w:szCs w:val="24"/>
        </w:rPr>
        <w:t>and</w:t>
      </w:r>
      <w:r w:rsidRPr="00276F1D">
        <w:rPr>
          <w:rFonts w:ascii="Times New Roman" w:eastAsia="Times New Roman" w:hAnsi="Times New Roman" w:cs="Times New Roman"/>
          <w:sz w:val="24"/>
          <w:szCs w:val="24"/>
        </w:rPr>
        <w:t xml:space="preserve"> broadcast in many parts </w:t>
      </w:r>
      <w:r w:rsidRPr="00276F1D">
        <w:rPr>
          <w:rFonts w:ascii="Times New Roman" w:eastAsia="Times New Roman" w:hAnsi="Times New Roman" w:cs="Times New Roman"/>
          <w:sz w:val="24"/>
          <w:szCs w:val="24"/>
        </w:rPr>
        <w:lastRenderedPageBreak/>
        <w:t>of the country where the language is understood.</w:t>
      </w:r>
      <w:r w:rsidR="004F4BA3" w:rsidRPr="004F4BA3">
        <w:rPr>
          <w:rFonts w:ascii="Times New Roman" w:eastAsia="Times New Roman" w:hAnsi="Times New Roman" w:cs="Times New Roman"/>
          <w:sz w:val="24"/>
          <w:szCs w:val="24"/>
        </w:rPr>
        <w:t xml:space="preserve"> </w:t>
      </w:r>
      <w:r w:rsidR="004F4BA3">
        <w:rPr>
          <w:rFonts w:ascii="Times New Roman" w:eastAsia="Times New Roman" w:hAnsi="Times New Roman" w:cs="Times New Roman"/>
          <w:sz w:val="24"/>
          <w:szCs w:val="24"/>
        </w:rPr>
        <w:t>He had as a result lost the Mayoral race</w:t>
      </w:r>
      <w:r w:rsidR="004F4BA3" w:rsidRPr="00276F1D">
        <w:rPr>
          <w:rFonts w:ascii="Times New Roman" w:eastAsia="Times New Roman" w:hAnsi="Times New Roman" w:cs="Times New Roman"/>
          <w:sz w:val="24"/>
          <w:szCs w:val="24"/>
        </w:rPr>
        <w:t xml:space="preserve"> in Mbarara</w:t>
      </w:r>
      <w:r w:rsidR="004F4BA3">
        <w:rPr>
          <w:rFonts w:ascii="Times New Roman" w:eastAsia="Times New Roman" w:hAnsi="Times New Roman" w:cs="Times New Roman"/>
          <w:sz w:val="24"/>
          <w:szCs w:val="24"/>
        </w:rPr>
        <w:t>.</w:t>
      </w:r>
    </w:p>
    <w:p w:rsidR="004F4BA3" w:rsidRDefault="004F4BA3" w:rsidP="004F4BA3">
      <w:pPr>
        <w:spacing w:after="0" w:line="360" w:lineRule="auto"/>
        <w:jc w:val="both"/>
        <w:rPr>
          <w:rFonts w:ascii="Times New Roman" w:eastAsia="Times New Roman" w:hAnsi="Times New Roman" w:cs="Times New Roman"/>
          <w:sz w:val="24"/>
          <w:szCs w:val="24"/>
        </w:rPr>
      </w:pPr>
    </w:p>
    <w:p w:rsidR="004F4BA3" w:rsidRPr="00276F1D" w:rsidRDefault="003271EB" w:rsidP="004F4BA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AD129E">
        <w:rPr>
          <w:rFonts w:ascii="Times New Roman" w:eastAsia="Times New Roman" w:hAnsi="Times New Roman" w:cs="Times New Roman"/>
          <w:i/>
          <w:sz w:val="24"/>
          <w:szCs w:val="24"/>
        </w:rPr>
        <w:t>Joseph Kimbowa Lutaaya v Francis Tumuheirwe</w:t>
      </w:r>
      <w:r>
        <w:rPr>
          <w:rFonts w:ascii="Times New Roman" w:eastAsia="Times New Roman" w:hAnsi="Times New Roman" w:cs="Times New Roman"/>
          <w:sz w:val="24"/>
          <w:szCs w:val="24"/>
        </w:rPr>
        <w:t xml:space="preserve"> </w:t>
      </w:r>
      <w:r w:rsidRPr="00AD129E">
        <w:rPr>
          <w:rFonts w:ascii="Times New Roman" w:eastAsia="Times New Roman" w:hAnsi="Times New Roman" w:cs="Times New Roman"/>
          <w:i/>
          <w:sz w:val="24"/>
          <w:szCs w:val="24"/>
        </w:rPr>
        <w:t>H.C.</w:t>
      </w:r>
      <w:r w:rsidR="00AD129E" w:rsidRPr="00AD129E">
        <w:rPr>
          <w:rFonts w:ascii="Times New Roman" w:eastAsia="Times New Roman" w:hAnsi="Times New Roman" w:cs="Times New Roman"/>
          <w:i/>
          <w:sz w:val="24"/>
          <w:szCs w:val="24"/>
        </w:rPr>
        <w:t xml:space="preserve"> </w:t>
      </w:r>
      <w:r w:rsidRPr="00AD129E">
        <w:rPr>
          <w:rFonts w:ascii="Times New Roman" w:eastAsia="Times New Roman" w:hAnsi="Times New Roman" w:cs="Times New Roman"/>
          <w:i/>
          <w:sz w:val="24"/>
          <w:szCs w:val="24"/>
        </w:rPr>
        <w:t>Civil Suit No.862 of 2001</w:t>
      </w:r>
      <w:r w:rsidR="00AD129E">
        <w:rPr>
          <w:rFonts w:ascii="Times New Roman" w:eastAsia="Times New Roman" w:hAnsi="Times New Roman" w:cs="Times New Roman"/>
          <w:sz w:val="24"/>
          <w:szCs w:val="24"/>
        </w:rPr>
        <w:t>, general damages of shs 10,000,000/= were awarded to a plaintiff</w:t>
      </w:r>
      <w:r w:rsidR="00C6649C">
        <w:rPr>
          <w:rFonts w:ascii="Times New Roman" w:eastAsia="Times New Roman" w:hAnsi="Times New Roman" w:cs="Times New Roman"/>
          <w:sz w:val="24"/>
          <w:szCs w:val="24"/>
        </w:rPr>
        <w:t xml:space="preserve">, </w:t>
      </w:r>
      <w:r w:rsidR="00AD129E">
        <w:rPr>
          <w:rFonts w:ascii="Times New Roman" w:eastAsia="Times New Roman" w:hAnsi="Times New Roman" w:cs="Times New Roman"/>
          <w:sz w:val="24"/>
          <w:szCs w:val="24"/>
        </w:rPr>
        <w:t xml:space="preserve"> </w:t>
      </w:r>
      <w:r w:rsidR="00C6649C" w:rsidRPr="00C6649C">
        <w:rPr>
          <w:rFonts w:ascii="Times New Roman" w:eastAsia="Times New Roman" w:hAnsi="Times New Roman" w:cs="Times New Roman"/>
          <w:sz w:val="24"/>
          <w:szCs w:val="24"/>
        </w:rPr>
        <w:t>a manager with Allied Bank</w:t>
      </w:r>
      <w:r w:rsidR="00C6649C">
        <w:rPr>
          <w:rFonts w:ascii="Times New Roman" w:eastAsia="Times New Roman" w:hAnsi="Times New Roman" w:cs="Times New Roman"/>
          <w:sz w:val="24"/>
          <w:szCs w:val="24"/>
        </w:rPr>
        <w:t xml:space="preserve">, </w:t>
      </w:r>
      <w:r w:rsidR="00AD129E">
        <w:rPr>
          <w:rFonts w:ascii="Times New Roman" w:eastAsia="Times New Roman" w:hAnsi="Times New Roman" w:cs="Times New Roman"/>
          <w:sz w:val="24"/>
          <w:szCs w:val="24"/>
        </w:rPr>
        <w:t xml:space="preserve">in respect of a defamatory memo written by the </w:t>
      </w:r>
      <w:r w:rsidR="00AD129E" w:rsidRPr="00AD129E">
        <w:rPr>
          <w:rFonts w:ascii="Times New Roman" w:eastAsia="Times New Roman" w:hAnsi="Times New Roman" w:cs="Times New Roman"/>
          <w:sz w:val="24"/>
          <w:szCs w:val="24"/>
        </w:rPr>
        <w:t xml:space="preserve">defendant to the Permanent Secretary to the Treasury explaining the reasons why the plaintiff’s wife had been suspended. In that memo </w:t>
      </w:r>
      <w:r w:rsidR="00C6649C">
        <w:rPr>
          <w:rFonts w:ascii="Times New Roman" w:eastAsia="Times New Roman" w:hAnsi="Times New Roman" w:cs="Times New Roman"/>
          <w:sz w:val="24"/>
          <w:szCs w:val="24"/>
        </w:rPr>
        <w:t xml:space="preserve">the </w:t>
      </w:r>
      <w:r w:rsidR="00AD129E" w:rsidRPr="00AD129E">
        <w:rPr>
          <w:rFonts w:ascii="Times New Roman" w:eastAsia="Times New Roman" w:hAnsi="Times New Roman" w:cs="Times New Roman"/>
          <w:sz w:val="24"/>
          <w:szCs w:val="24"/>
        </w:rPr>
        <w:t xml:space="preserve">defendant alleged inter alia that the plaintiff while still working with the Standard Chartered Bank connived with his wife to steal shs.50,000,000/= (fifty million) and was as a result </w:t>
      </w:r>
      <w:r w:rsidR="00AD129E">
        <w:rPr>
          <w:rFonts w:ascii="Times New Roman" w:eastAsia="Times New Roman" w:hAnsi="Times New Roman" w:cs="Times New Roman"/>
          <w:sz w:val="24"/>
          <w:szCs w:val="24"/>
        </w:rPr>
        <w:t xml:space="preserve">was </w:t>
      </w:r>
      <w:r w:rsidR="00AD129E" w:rsidRPr="00AD129E">
        <w:rPr>
          <w:rFonts w:ascii="Times New Roman" w:eastAsia="Times New Roman" w:hAnsi="Times New Roman" w:cs="Times New Roman"/>
          <w:sz w:val="24"/>
          <w:szCs w:val="24"/>
        </w:rPr>
        <w:t>dismissed from the Bank while his wife was dismissed from USAID.</w:t>
      </w:r>
      <w:r w:rsidR="00AD129E">
        <w:rPr>
          <w:rFonts w:ascii="Times New Roman" w:eastAsia="Times New Roman" w:hAnsi="Times New Roman" w:cs="Times New Roman"/>
          <w:sz w:val="24"/>
          <w:szCs w:val="24"/>
        </w:rPr>
        <w:t xml:space="preserve"> In that case </w:t>
      </w:r>
      <w:r w:rsidR="00AD129E" w:rsidRPr="00AD129E">
        <w:rPr>
          <w:rFonts w:ascii="Times New Roman" w:eastAsia="Times New Roman" w:hAnsi="Times New Roman" w:cs="Times New Roman"/>
          <w:sz w:val="24"/>
          <w:szCs w:val="24"/>
        </w:rPr>
        <w:t>the publication was made only once and there was no repetition.</w:t>
      </w:r>
      <w:r w:rsidR="00C6649C" w:rsidRPr="00C6649C">
        <w:t xml:space="preserve"> </w:t>
      </w:r>
      <w:r w:rsidR="00C6649C" w:rsidRPr="00C6649C">
        <w:rPr>
          <w:rFonts w:ascii="Times New Roman" w:eastAsia="Times New Roman" w:hAnsi="Times New Roman" w:cs="Times New Roman"/>
          <w:sz w:val="24"/>
          <w:szCs w:val="24"/>
        </w:rPr>
        <w:t>The publication did not capture a wide publicity.</w:t>
      </w:r>
    </w:p>
    <w:p w:rsidR="00276F1D" w:rsidRPr="00276F1D" w:rsidRDefault="00276F1D" w:rsidP="00276F1D">
      <w:pPr>
        <w:spacing w:after="0"/>
        <w:jc w:val="both"/>
        <w:rPr>
          <w:rFonts w:ascii="Times New Roman" w:eastAsia="Times New Roman" w:hAnsi="Times New Roman" w:cs="Times New Roman"/>
          <w:sz w:val="24"/>
          <w:szCs w:val="24"/>
        </w:rPr>
      </w:pPr>
    </w:p>
    <w:p w:rsidR="00276F1D" w:rsidRDefault="00710151" w:rsidP="0073285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732852">
        <w:rPr>
          <w:rFonts w:ascii="Times New Roman" w:eastAsia="Times New Roman" w:hAnsi="Times New Roman" w:cs="Times New Roman"/>
          <w:i/>
          <w:sz w:val="24"/>
          <w:szCs w:val="24"/>
        </w:rPr>
        <w:t>Abu Bakr K. Mayanja v Tedi</w:t>
      </w:r>
      <w:r w:rsidR="00732852" w:rsidRPr="00732852">
        <w:rPr>
          <w:rFonts w:ascii="Times New Roman" w:eastAsia="Times New Roman" w:hAnsi="Times New Roman" w:cs="Times New Roman"/>
          <w:i/>
          <w:sz w:val="24"/>
          <w:szCs w:val="24"/>
        </w:rPr>
        <w:t xml:space="preserve"> Seezi </w:t>
      </w:r>
      <w:r w:rsidRPr="00732852">
        <w:rPr>
          <w:rFonts w:ascii="Times New Roman" w:eastAsia="Times New Roman" w:hAnsi="Times New Roman" w:cs="Times New Roman"/>
          <w:i/>
          <w:sz w:val="24"/>
          <w:szCs w:val="24"/>
        </w:rPr>
        <w:t xml:space="preserve">Cheeye </w:t>
      </w:r>
      <w:r w:rsidR="00732852" w:rsidRPr="00732852">
        <w:rPr>
          <w:rFonts w:ascii="Times New Roman" w:eastAsia="Times New Roman" w:hAnsi="Times New Roman" w:cs="Times New Roman"/>
          <w:i/>
          <w:sz w:val="24"/>
          <w:szCs w:val="24"/>
        </w:rPr>
        <w:t xml:space="preserve">and another, H.C. </w:t>
      </w:r>
      <w:r w:rsidRPr="00732852">
        <w:rPr>
          <w:rFonts w:ascii="Times New Roman" w:eastAsia="Times New Roman" w:hAnsi="Times New Roman" w:cs="Times New Roman"/>
          <w:i/>
          <w:sz w:val="24"/>
          <w:szCs w:val="24"/>
        </w:rPr>
        <w:t>C</w:t>
      </w:r>
      <w:r w:rsidR="00732852" w:rsidRPr="00732852">
        <w:rPr>
          <w:rFonts w:ascii="Times New Roman" w:eastAsia="Times New Roman" w:hAnsi="Times New Roman" w:cs="Times New Roman"/>
          <w:i/>
          <w:sz w:val="24"/>
          <w:szCs w:val="24"/>
        </w:rPr>
        <w:t>ivil</w:t>
      </w:r>
      <w:r w:rsidRPr="00732852">
        <w:rPr>
          <w:rFonts w:ascii="Times New Roman" w:eastAsia="Times New Roman" w:hAnsi="Times New Roman" w:cs="Times New Roman"/>
          <w:i/>
          <w:sz w:val="24"/>
          <w:szCs w:val="24"/>
        </w:rPr>
        <w:t xml:space="preserve"> S</w:t>
      </w:r>
      <w:r w:rsidR="00732852" w:rsidRPr="00732852">
        <w:rPr>
          <w:rFonts w:ascii="Times New Roman" w:eastAsia="Times New Roman" w:hAnsi="Times New Roman" w:cs="Times New Roman"/>
          <w:i/>
          <w:sz w:val="24"/>
          <w:szCs w:val="24"/>
        </w:rPr>
        <w:t>uit</w:t>
      </w:r>
      <w:r w:rsidRPr="00732852">
        <w:rPr>
          <w:rFonts w:ascii="Times New Roman" w:eastAsia="Times New Roman" w:hAnsi="Times New Roman" w:cs="Times New Roman"/>
          <w:i/>
          <w:sz w:val="24"/>
          <w:szCs w:val="24"/>
        </w:rPr>
        <w:t xml:space="preserve"> N</w:t>
      </w:r>
      <w:r w:rsidR="00732852" w:rsidRPr="00732852">
        <w:rPr>
          <w:rFonts w:ascii="Times New Roman" w:eastAsia="Times New Roman" w:hAnsi="Times New Roman" w:cs="Times New Roman"/>
          <w:i/>
          <w:sz w:val="24"/>
          <w:szCs w:val="24"/>
        </w:rPr>
        <w:t>o</w:t>
      </w:r>
      <w:r w:rsidRPr="00732852">
        <w:rPr>
          <w:rFonts w:ascii="Times New Roman" w:eastAsia="Times New Roman" w:hAnsi="Times New Roman" w:cs="Times New Roman"/>
          <w:i/>
          <w:sz w:val="24"/>
          <w:szCs w:val="24"/>
        </w:rPr>
        <w:t>. 261 OF 1992</w:t>
      </w:r>
      <w:r w:rsidR="00732852">
        <w:rPr>
          <w:rFonts w:ascii="Times New Roman" w:eastAsia="Times New Roman" w:hAnsi="Times New Roman" w:cs="Times New Roman"/>
          <w:sz w:val="24"/>
          <w:szCs w:val="24"/>
        </w:rPr>
        <w:t xml:space="preserve">, the plaintiff who by then a </w:t>
      </w:r>
      <w:r w:rsidR="00732852" w:rsidRPr="00732852">
        <w:rPr>
          <w:rFonts w:ascii="Times New Roman" w:eastAsia="Times New Roman" w:hAnsi="Times New Roman" w:cs="Times New Roman"/>
          <w:sz w:val="24"/>
          <w:szCs w:val="24"/>
        </w:rPr>
        <w:t>Minister of Justice and Constitutional Affairs and Attorney General</w:t>
      </w:r>
      <w:r w:rsidR="00732852">
        <w:rPr>
          <w:rFonts w:ascii="Times New Roman" w:eastAsia="Times New Roman" w:hAnsi="Times New Roman" w:cs="Times New Roman"/>
          <w:sz w:val="24"/>
          <w:szCs w:val="24"/>
        </w:rPr>
        <w:t xml:space="preserve">, was awarded a sum of shs 2,000,000/= in general damages for libel for an article published by the defendants alleging that he was a confused “third deputy Prime Minister.” The court observed that </w:t>
      </w:r>
      <w:r w:rsidR="00732852" w:rsidRPr="00732852">
        <w:rPr>
          <w:rFonts w:ascii="Times New Roman" w:eastAsia="Times New Roman" w:hAnsi="Times New Roman" w:cs="Times New Roman"/>
          <w:sz w:val="24"/>
          <w:szCs w:val="24"/>
        </w:rPr>
        <w:t>a plaintiff who puts himself in public life must expect public scrutiny of his conduct as a public figure</w:t>
      </w:r>
      <w:r w:rsidR="00732852">
        <w:rPr>
          <w:rFonts w:ascii="Times New Roman" w:eastAsia="Times New Roman" w:hAnsi="Times New Roman" w:cs="Times New Roman"/>
          <w:sz w:val="24"/>
          <w:szCs w:val="24"/>
        </w:rPr>
        <w:t xml:space="preserve">. </w:t>
      </w:r>
      <w:r w:rsidR="00732852" w:rsidRPr="00732852">
        <w:rPr>
          <w:rFonts w:ascii="Times New Roman" w:eastAsia="Times New Roman" w:hAnsi="Times New Roman" w:cs="Times New Roman"/>
          <w:sz w:val="24"/>
          <w:szCs w:val="24"/>
        </w:rPr>
        <w:t xml:space="preserve">The established principle </w:t>
      </w:r>
      <w:r w:rsidR="00732852">
        <w:rPr>
          <w:rFonts w:ascii="Times New Roman" w:eastAsia="Times New Roman" w:hAnsi="Times New Roman" w:cs="Times New Roman"/>
          <w:sz w:val="24"/>
          <w:szCs w:val="24"/>
        </w:rPr>
        <w:t xml:space="preserve">though </w:t>
      </w:r>
      <w:r w:rsidR="00732852" w:rsidRPr="00732852">
        <w:rPr>
          <w:rFonts w:ascii="Times New Roman" w:eastAsia="Times New Roman" w:hAnsi="Times New Roman" w:cs="Times New Roman"/>
          <w:sz w:val="24"/>
          <w:szCs w:val="24"/>
        </w:rPr>
        <w:t>is that the higher the Plaintiff's social status, the greater is the likely injury to his feelings by a defamatory publication about him and therefore the greater is the amount of damages awardable.</w:t>
      </w:r>
      <w:r w:rsidR="00732852" w:rsidRPr="00732852">
        <w:t xml:space="preserve"> </w:t>
      </w:r>
      <w:r w:rsidR="00732852" w:rsidRPr="00732852">
        <w:rPr>
          <w:rFonts w:ascii="Times New Roman" w:eastAsia="Times New Roman" w:hAnsi="Times New Roman" w:cs="Times New Roman"/>
          <w:sz w:val="24"/>
          <w:szCs w:val="24"/>
        </w:rPr>
        <w:t>Th</w:t>
      </w:r>
      <w:r w:rsidR="00732852">
        <w:rPr>
          <w:rFonts w:ascii="Times New Roman" w:eastAsia="Times New Roman" w:hAnsi="Times New Roman" w:cs="Times New Roman"/>
          <w:sz w:val="24"/>
          <w:szCs w:val="24"/>
        </w:rPr>
        <w:t>e</w:t>
      </w:r>
      <w:r w:rsidR="00732852" w:rsidRPr="00732852">
        <w:rPr>
          <w:rFonts w:ascii="Times New Roman" w:eastAsia="Times New Roman" w:hAnsi="Times New Roman" w:cs="Times New Roman"/>
          <w:sz w:val="24"/>
          <w:szCs w:val="24"/>
        </w:rPr>
        <w:t xml:space="preserve"> amount is enhanced where the publication is extensive and where the defendant acted maliciously in the publication.</w:t>
      </w:r>
      <w:r w:rsidR="00732852">
        <w:rPr>
          <w:rFonts w:ascii="Times New Roman" w:eastAsia="Times New Roman" w:hAnsi="Times New Roman" w:cs="Times New Roman"/>
          <w:sz w:val="24"/>
          <w:szCs w:val="24"/>
        </w:rPr>
        <w:t xml:space="preserve"> In that case, it was found</w:t>
      </w:r>
      <w:r w:rsidR="00732852" w:rsidRPr="00732852">
        <w:rPr>
          <w:rFonts w:ascii="Times New Roman" w:eastAsia="Times New Roman" w:hAnsi="Times New Roman" w:cs="Times New Roman"/>
          <w:sz w:val="24"/>
          <w:szCs w:val="24"/>
        </w:rPr>
        <w:t xml:space="preserve"> that the circulation of the Newspaper </w:t>
      </w:r>
      <w:r w:rsidR="00732852">
        <w:rPr>
          <w:rFonts w:ascii="Times New Roman" w:eastAsia="Times New Roman" w:hAnsi="Times New Roman" w:cs="Times New Roman"/>
          <w:sz w:val="24"/>
          <w:szCs w:val="24"/>
        </w:rPr>
        <w:t>was</w:t>
      </w:r>
      <w:r w:rsidR="00732852" w:rsidRPr="00732852">
        <w:rPr>
          <w:rFonts w:ascii="Times New Roman" w:eastAsia="Times New Roman" w:hAnsi="Times New Roman" w:cs="Times New Roman"/>
          <w:sz w:val="24"/>
          <w:szCs w:val="24"/>
        </w:rPr>
        <w:t xml:space="preserve"> limited to Kampala, Jinja and few main towns in Western Uganda</w:t>
      </w:r>
      <w:r w:rsidR="00732852">
        <w:rPr>
          <w:rFonts w:ascii="Times New Roman" w:eastAsia="Times New Roman" w:hAnsi="Times New Roman" w:cs="Times New Roman"/>
          <w:sz w:val="24"/>
          <w:szCs w:val="24"/>
        </w:rPr>
        <w:t>.</w:t>
      </w:r>
    </w:p>
    <w:p w:rsidR="00E63AE5" w:rsidRPr="00276F1D" w:rsidRDefault="00E63AE5" w:rsidP="00732852">
      <w:pPr>
        <w:spacing w:after="0" w:line="360" w:lineRule="auto"/>
        <w:jc w:val="both"/>
        <w:rPr>
          <w:rFonts w:ascii="Times New Roman" w:eastAsia="Times New Roman" w:hAnsi="Times New Roman" w:cs="Times New Roman"/>
          <w:sz w:val="24"/>
          <w:szCs w:val="24"/>
        </w:rPr>
      </w:pPr>
    </w:p>
    <w:p w:rsidR="00E63AE5" w:rsidRDefault="00E63AE5" w:rsidP="00AB50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Damages ought to have been assessed by the trial court. It is recommended judicial practice that in a trial involving a claim for damages, a trial court </w:t>
      </w:r>
      <w:r w:rsidR="00906533">
        <w:rPr>
          <w:rFonts w:ascii="Times New Roman" w:eastAsia="Times New Roman" w:hAnsi="Times New Roman" w:cs="Times New Roman"/>
          <w:sz w:val="24"/>
          <w:szCs w:val="24"/>
        </w:rPr>
        <w:t>ought</w:t>
      </w:r>
      <w:r>
        <w:rPr>
          <w:rFonts w:ascii="Times New Roman" w:eastAsia="Times New Roman" w:hAnsi="Times New Roman" w:cs="Times New Roman"/>
          <w:sz w:val="24"/>
          <w:szCs w:val="24"/>
        </w:rPr>
        <w:t>, even when it dismisses the suit</w:t>
      </w:r>
      <w:r w:rsidR="00AB50E6">
        <w:rPr>
          <w:rFonts w:ascii="Times New Roman" w:eastAsia="Times New Roman" w:hAnsi="Times New Roman" w:cs="Times New Roman"/>
          <w:sz w:val="24"/>
          <w:szCs w:val="24"/>
        </w:rPr>
        <w:t xml:space="preserve">, </w:t>
      </w:r>
      <w:r w:rsidR="00906533">
        <w:rPr>
          <w:rFonts w:ascii="Times New Roman" w:eastAsia="Times New Roman" w:hAnsi="Times New Roman" w:cs="Times New Roman"/>
          <w:sz w:val="24"/>
          <w:szCs w:val="24"/>
        </w:rPr>
        <w:t xml:space="preserve">to </w:t>
      </w:r>
      <w:r w:rsidR="00AB50E6">
        <w:rPr>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an assessment of what its award would have been</w:t>
      </w:r>
      <w:r w:rsidR="00AB50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50E6">
        <w:rPr>
          <w:rFonts w:ascii="Times New Roman" w:eastAsia="Times New Roman" w:hAnsi="Times New Roman" w:cs="Times New Roman"/>
          <w:sz w:val="24"/>
          <w:szCs w:val="24"/>
        </w:rPr>
        <w:t xml:space="preserve">had the suit been successful. In this case it was not done but s 80 (2) of </w:t>
      </w:r>
      <w:r w:rsidR="00AB50E6" w:rsidRPr="00AB50E6">
        <w:rPr>
          <w:rFonts w:ascii="Times New Roman" w:eastAsia="Times New Roman" w:hAnsi="Times New Roman" w:cs="Times New Roman"/>
          <w:i/>
          <w:sz w:val="24"/>
          <w:szCs w:val="24"/>
        </w:rPr>
        <w:t>The Civil Procedure Act</w:t>
      </w:r>
      <w:r w:rsidR="00AB50E6">
        <w:rPr>
          <w:rFonts w:ascii="Times New Roman" w:eastAsia="Times New Roman" w:hAnsi="Times New Roman" w:cs="Times New Roman"/>
          <w:sz w:val="24"/>
          <w:szCs w:val="24"/>
        </w:rPr>
        <w:t xml:space="preserve"> confers upon this court in exercise of its appellate jurisdiction, </w:t>
      </w:r>
      <w:r w:rsidR="00AB50E6" w:rsidRPr="00AB50E6">
        <w:rPr>
          <w:rFonts w:ascii="Times New Roman" w:eastAsia="Times New Roman" w:hAnsi="Times New Roman" w:cs="Times New Roman"/>
          <w:sz w:val="24"/>
          <w:szCs w:val="24"/>
        </w:rPr>
        <w:t>the same powers and as nearly as may be the same duties as are conferred and imposed on courts of original jurisdiction in respect</w:t>
      </w:r>
      <w:r w:rsidR="00AB50E6">
        <w:rPr>
          <w:rFonts w:ascii="Times New Roman" w:eastAsia="Times New Roman" w:hAnsi="Times New Roman" w:cs="Times New Roman"/>
          <w:sz w:val="24"/>
          <w:szCs w:val="24"/>
        </w:rPr>
        <w:t xml:space="preserve"> </w:t>
      </w:r>
      <w:r w:rsidR="00AB50E6" w:rsidRPr="00AB50E6">
        <w:rPr>
          <w:rFonts w:ascii="Times New Roman" w:eastAsia="Times New Roman" w:hAnsi="Times New Roman" w:cs="Times New Roman"/>
          <w:sz w:val="24"/>
          <w:szCs w:val="24"/>
        </w:rPr>
        <w:t xml:space="preserve">of suits instituted in </w:t>
      </w:r>
      <w:r w:rsidR="00AB50E6">
        <w:rPr>
          <w:rFonts w:ascii="Times New Roman" w:eastAsia="Times New Roman" w:hAnsi="Times New Roman" w:cs="Times New Roman"/>
          <w:sz w:val="24"/>
          <w:szCs w:val="24"/>
        </w:rPr>
        <w:t>them</w:t>
      </w:r>
      <w:r w:rsidR="00AB50E6" w:rsidRPr="00AB50E6">
        <w:rPr>
          <w:rFonts w:ascii="Times New Roman" w:eastAsia="Times New Roman" w:hAnsi="Times New Roman" w:cs="Times New Roman"/>
          <w:sz w:val="24"/>
          <w:szCs w:val="24"/>
        </w:rPr>
        <w:t>.</w:t>
      </w:r>
    </w:p>
    <w:p w:rsidR="004D1C2A" w:rsidRDefault="004D1C2A" w:rsidP="004D1C2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instant case, I have considered the gravity of </w:t>
      </w:r>
      <w:r w:rsidR="00F63E6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allegation. The appellant was accused of </w:t>
      </w:r>
      <w:r w:rsidR="00F63E6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criminal offence</w:t>
      </w:r>
      <w:r w:rsidR="00F63E64">
        <w:rPr>
          <w:rFonts w:ascii="Times New Roman" w:eastAsia="Times New Roman" w:hAnsi="Times New Roman" w:cs="Times New Roman"/>
          <w:sz w:val="24"/>
          <w:szCs w:val="24"/>
        </w:rPr>
        <w:t xml:space="preserve"> of theft</w:t>
      </w:r>
      <w:r>
        <w:rPr>
          <w:rFonts w:ascii="Times New Roman" w:eastAsia="Times New Roman" w:hAnsi="Times New Roman" w:cs="Times New Roman"/>
          <w:sz w:val="24"/>
          <w:szCs w:val="24"/>
        </w:rPr>
        <w:t xml:space="preserve">. However, </w:t>
      </w:r>
      <w:r w:rsidRPr="00202B5A">
        <w:rPr>
          <w:rFonts w:ascii="Times New Roman" w:eastAsia="Times New Roman" w:hAnsi="Times New Roman" w:cs="Times New Roman"/>
          <w:sz w:val="24"/>
          <w:szCs w:val="24"/>
        </w:rPr>
        <w:t>the circulation</w:t>
      </w:r>
      <w:r>
        <w:rPr>
          <w:rFonts w:ascii="Times New Roman" w:eastAsia="Times New Roman" w:hAnsi="Times New Roman" w:cs="Times New Roman"/>
          <w:sz w:val="24"/>
          <w:szCs w:val="24"/>
        </w:rPr>
        <w:t xml:space="preserve"> of the letter does not appear to have exceeded the members of the Local Council Committee of Renanga village and the Office of The Chief Administrative Officer of Nebbi District. As a result of the publication</w:t>
      </w:r>
      <w:r w:rsidR="00F63E64">
        <w:rPr>
          <w:rFonts w:ascii="Times New Roman" w:eastAsia="Times New Roman" w:hAnsi="Times New Roman" w:cs="Times New Roman"/>
          <w:sz w:val="24"/>
          <w:szCs w:val="24"/>
        </w:rPr>
        <w:t xml:space="preserve"> though</w:t>
      </w:r>
      <w:r w:rsidRPr="00202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lost side income from private installations and maintenance service of solar powered installations. The claim that the information spread all over Wes</w:t>
      </w:r>
      <w:r w:rsidR="00930C0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Nile does not appear to have been a direct result of publication of the letter nor the radio programmes and announcements he referred to. In my view the letter did not receive wide circulation. The family troubles which he referred to as springing from this publication as well appear to be remote to the nature of his cause of action. There was no useful evidence led relating to</w:t>
      </w:r>
      <w:r w:rsidRPr="00202B5A">
        <w:rPr>
          <w:rFonts w:ascii="Times New Roman" w:eastAsia="Times New Roman" w:hAnsi="Times New Roman" w:cs="Times New Roman"/>
          <w:sz w:val="24"/>
          <w:szCs w:val="24"/>
        </w:rPr>
        <w:t xml:space="preserve"> the extent and nature of </w:t>
      </w:r>
      <w:r>
        <w:rPr>
          <w:rFonts w:ascii="Times New Roman" w:eastAsia="Times New Roman" w:hAnsi="Times New Roman" w:cs="Times New Roman"/>
          <w:sz w:val="24"/>
          <w:szCs w:val="24"/>
        </w:rPr>
        <w:t xml:space="preserve">his </w:t>
      </w:r>
      <w:r w:rsidRPr="00202B5A">
        <w:rPr>
          <w:rFonts w:ascii="Times New Roman" w:eastAsia="Times New Roman" w:hAnsi="Times New Roman" w:cs="Times New Roman"/>
          <w:sz w:val="24"/>
          <w:szCs w:val="24"/>
        </w:rPr>
        <w:t xml:space="preserve">reputation </w:t>
      </w:r>
      <w:r>
        <w:rPr>
          <w:rFonts w:ascii="Times New Roman" w:eastAsia="Times New Roman" w:hAnsi="Times New Roman" w:cs="Times New Roman"/>
          <w:sz w:val="24"/>
          <w:szCs w:val="24"/>
        </w:rPr>
        <w:t>as a family man, an electrician and</w:t>
      </w:r>
      <w:r w:rsidRPr="00202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employee of the District Local Government. I have considered </w:t>
      </w:r>
      <w:r w:rsidR="00F63E64">
        <w:rPr>
          <w:rFonts w:ascii="Times New Roman" w:eastAsia="Times New Roman" w:hAnsi="Times New Roman" w:cs="Times New Roman"/>
          <w:sz w:val="24"/>
          <w:szCs w:val="24"/>
        </w:rPr>
        <w:t xml:space="preserve">the fact </w:t>
      </w:r>
      <w:r>
        <w:rPr>
          <w:rFonts w:ascii="Times New Roman" w:eastAsia="Times New Roman" w:hAnsi="Times New Roman" w:cs="Times New Roman"/>
          <w:sz w:val="24"/>
          <w:szCs w:val="24"/>
        </w:rPr>
        <w:t xml:space="preserve">that the respondent appeared adamant and </w:t>
      </w:r>
      <w:r w:rsidR="00F63E64">
        <w:rPr>
          <w:rFonts w:ascii="Times New Roman" w:eastAsia="Times New Roman" w:hAnsi="Times New Roman" w:cs="Times New Roman"/>
          <w:sz w:val="24"/>
          <w:szCs w:val="24"/>
        </w:rPr>
        <w:t>unapologetic even when the true facts were disclosed to him during the trial</w:t>
      </w:r>
      <w:r w:rsidRPr="00202B5A">
        <w:rPr>
          <w:rFonts w:ascii="Times New Roman" w:eastAsia="Times New Roman" w:hAnsi="Times New Roman" w:cs="Times New Roman"/>
          <w:sz w:val="24"/>
          <w:szCs w:val="24"/>
        </w:rPr>
        <w:t>.</w:t>
      </w:r>
      <w:r w:rsidR="00F63E64">
        <w:rPr>
          <w:rFonts w:ascii="Times New Roman" w:eastAsia="Times New Roman" w:hAnsi="Times New Roman" w:cs="Times New Roman"/>
          <w:sz w:val="24"/>
          <w:szCs w:val="24"/>
        </w:rPr>
        <w:t xml:space="preserve"> On account of all those factors, I am of the view that an award of shs. 9,000,000/= (nine million shillings) in general damages would be adequate compensation to the appellant.</w:t>
      </w:r>
      <w:r w:rsidR="00716BB7">
        <w:rPr>
          <w:rFonts w:ascii="Times New Roman" w:eastAsia="Times New Roman" w:hAnsi="Times New Roman" w:cs="Times New Roman"/>
          <w:sz w:val="24"/>
          <w:szCs w:val="24"/>
        </w:rPr>
        <w:t xml:space="preserve"> Considering the passage of time from the date of publication of the letter, the relief of a permanent injunction and a public apology may not serve any useful purpose now. These reliefs will not be granted to the appellant.</w:t>
      </w:r>
    </w:p>
    <w:p w:rsidR="002F7062" w:rsidRDefault="002F7062" w:rsidP="002F7062">
      <w:pPr>
        <w:spacing w:after="0" w:line="240" w:lineRule="auto"/>
        <w:rPr>
          <w:rFonts w:ascii="Arial" w:eastAsia="Times New Roman" w:hAnsi="Arial" w:cs="Arial"/>
          <w:sz w:val="21"/>
          <w:szCs w:val="21"/>
        </w:rPr>
      </w:pPr>
    </w:p>
    <w:p w:rsidR="00732852" w:rsidRPr="002F7062" w:rsidRDefault="00732852" w:rsidP="002F7062">
      <w:pPr>
        <w:spacing w:after="0" w:line="240" w:lineRule="auto"/>
        <w:rPr>
          <w:rFonts w:ascii="Arial" w:eastAsia="Times New Roman" w:hAnsi="Arial" w:cs="Arial"/>
          <w:sz w:val="21"/>
          <w:szCs w:val="21"/>
        </w:rPr>
      </w:pPr>
    </w:p>
    <w:p w:rsidR="00F63E64" w:rsidRDefault="001563F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w:t>
      </w:r>
      <w:r w:rsidR="00813D4F">
        <w:rPr>
          <w:rFonts w:ascii="Times New Roman" w:hAnsi="Times New Roman" w:cs="Times New Roman"/>
          <w:sz w:val="24"/>
          <w:szCs w:val="24"/>
        </w:rPr>
        <w:t xml:space="preserve"> result, </w:t>
      </w:r>
      <w:r w:rsidR="00F63E64">
        <w:rPr>
          <w:rFonts w:ascii="Times New Roman" w:hAnsi="Times New Roman" w:cs="Times New Roman"/>
          <w:sz w:val="24"/>
          <w:szCs w:val="24"/>
        </w:rPr>
        <w:t>the appeal succeeds. T</w:t>
      </w:r>
      <w:r w:rsidR="00813D4F" w:rsidRPr="00813D4F">
        <w:rPr>
          <w:rFonts w:ascii="Times New Roman" w:hAnsi="Times New Roman" w:cs="Times New Roman"/>
          <w:sz w:val="24"/>
          <w:szCs w:val="24"/>
        </w:rPr>
        <w:t xml:space="preserve">he </w:t>
      </w:r>
      <w:r w:rsidR="00F63E64">
        <w:rPr>
          <w:rFonts w:ascii="Times New Roman" w:hAnsi="Times New Roman" w:cs="Times New Roman"/>
          <w:sz w:val="24"/>
          <w:szCs w:val="24"/>
        </w:rPr>
        <w:t xml:space="preserve">Judgment and decree of the </w:t>
      </w:r>
      <w:r w:rsidR="00813D4F" w:rsidRPr="00813D4F">
        <w:rPr>
          <w:rFonts w:ascii="Times New Roman" w:hAnsi="Times New Roman" w:cs="Times New Roman"/>
          <w:sz w:val="24"/>
          <w:szCs w:val="24"/>
        </w:rPr>
        <w:t xml:space="preserve">Magistrate’s </w:t>
      </w:r>
      <w:r w:rsidR="00813D4F">
        <w:rPr>
          <w:rFonts w:ascii="Times New Roman" w:hAnsi="Times New Roman" w:cs="Times New Roman"/>
          <w:sz w:val="24"/>
          <w:szCs w:val="24"/>
        </w:rPr>
        <w:t>Grade One C</w:t>
      </w:r>
      <w:r w:rsidR="00813D4F" w:rsidRPr="00813D4F">
        <w:rPr>
          <w:rFonts w:ascii="Times New Roman" w:hAnsi="Times New Roman" w:cs="Times New Roman"/>
          <w:sz w:val="24"/>
          <w:szCs w:val="24"/>
        </w:rPr>
        <w:t xml:space="preserve">ourt </w:t>
      </w:r>
      <w:r w:rsidR="00F63E64">
        <w:rPr>
          <w:rFonts w:ascii="Times New Roman" w:hAnsi="Times New Roman" w:cs="Times New Roman"/>
          <w:sz w:val="24"/>
          <w:szCs w:val="24"/>
        </w:rPr>
        <w:t>is hereby</w:t>
      </w:r>
      <w:r w:rsidR="00561AAE">
        <w:rPr>
          <w:rFonts w:ascii="Times New Roman" w:hAnsi="Times New Roman" w:cs="Times New Roman"/>
          <w:sz w:val="24"/>
          <w:szCs w:val="24"/>
        </w:rPr>
        <w:t xml:space="preserve"> set aside and </w:t>
      </w:r>
      <w:r w:rsidR="00F63E64">
        <w:rPr>
          <w:rFonts w:ascii="Times New Roman" w:hAnsi="Times New Roman" w:cs="Times New Roman"/>
          <w:sz w:val="24"/>
          <w:szCs w:val="24"/>
        </w:rPr>
        <w:t>instead judgment is entered for the appellant against the respondent in the following terms</w:t>
      </w:r>
      <w:r w:rsidR="00561AAE">
        <w:rPr>
          <w:rFonts w:ascii="Times New Roman" w:hAnsi="Times New Roman" w:cs="Times New Roman"/>
          <w:sz w:val="24"/>
          <w:szCs w:val="24"/>
        </w:rPr>
        <w:t xml:space="preserve">. </w:t>
      </w:r>
    </w:p>
    <w:p w:rsidR="00F63E64" w:rsidRDefault="00F63E64" w:rsidP="00F63E6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Shs. 9,000,000/= (nine million) as general damages</w:t>
      </w:r>
    </w:p>
    <w:p w:rsidR="00F63E64" w:rsidRDefault="00617BEF" w:rsidP="00F63E6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at the court rate on that sum from the date of judgment until payment in full.</w:t>
      </w:r>
    </w:p>
    <w:p w:rsidR="001563F3" w:rsidRPr="004A1DA0" w:rsidRDefault="00431441" w:rsidP="00A90A47">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A1DA0">
        <w:rPr>
          <w:rFonts w:ascii="Times New Roman" w:hAnsi="Times New Roman" w:cs="Times New Roman"/>
          <w:sz w:val="24"/>
          <w:szCs w:val="24"/>
        </w:rPr>
        <w:t>The costs of th</w:t>
      </w:r>
      <w:r w:rsidR="00561AAE" w:rsidRPr="004A1DA0">
        <w:rPr>
          <w:rFonts w:ascii="Times New Roman" w:hAnsi="Times New Roman" w:cs="Times New Roman"/>
          <w:sz w:val="24"/>
          <w:szCs w:val="24"/>
        </w:rPr>
        <w:t>is</w:t>
      </w:r>
      <w:r w:rsidRPr="004A1DA0">
        <w:rPr>
          <w:rFonts w:ascii="Times New Roman" w:hAnsi="Times New Roman" w:cs="Times New Roman"/>
          <w:sz w:val="24"/>
          <w:szCs w:val="24"/>
        </w:rPr>
        <w:t xml:space="preserve"> appeal </w:t>
      </w:r>
      <w:r w:rsidR="00F63E64" w:rsidRPr="004A1DA0">
        <w:rPr>
          <w:rFonts w:ascii="Times New Roman" w:hAnsi="Times New Roman" w:cs="Times New Roman"/>
          <w:sz w:val="24"/>
          <w:szCs w:val="24"/>
        </w:rPr>
        <w:t>and of the court below</w:t>
      </w:r>
      <w:r w:rsidRPr="004A1DA0">
        <w:rPr>
          <w:rFonts w:ascii="Times New Roman" w:hAnsi="Times New Roman" w:cs="Times New Roman"/>
          <w:sz w:val="24"/>
          <w:szCs w:val="24"/>
        </w:rPr>
        <w:t>.</w:t>
      </w:r>
    </w:p>
    <w:p w:rsidR="00B739D5" w:rsidRDefault="00F63E64" w:rsidP="00B739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so order.</w:t>
      </w:r>
    </w:p>
    <w:p w:rsidR="00F63E64" w:rsidRDefault="00F63E64" w:rsidP="00B739D5">
      <w:pPr>
        <w:autoSpaceDE w:val="0"/>
        <w:autoSpaceDN w:val="0"/>
        <w:adjustRightInd w:val="0"/>
        <w:spacing w:after="0" w:line="240" w:lineRule="auto"/>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F63E64">
        <w:rPr>
          <w:rFonts w:ascii="Times New Roman" w:hAnsi="Times New Roman" w:cs="Times New Roman"/>
          <w:sz w:val="24"/>
          <w:szCs w:val="24"/>
        </w:rPr>
        <w:t>29</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284815">
        <w:rPr>
          <w:rFonts w:ascii="Times New Roman" w:hAnsi="Times New Roman" w:cs="Times New Roman"/>
          <w:sz w:val="24"/>
          <w:szCs w:val="24"/>
        </w:rPr>
        <w:t>September</w:t>
      </w:r>
      <w:r>
        <w:rPr>
          <w:rFonts w:ascii="Times New Roman" w:hAnsi="Times New Roman" w:cs="Times New Roman"/>
          <w:sz w:val="24"/>
          <w:szCs w:val="24"/>
        </w:rPr>
        <w:t xml:space="preserve"> 2016.</w:t>
      </w:r>
      <w:r w:rsidR="00284815">
        <w:rPr>
          <w:rFonts w:ascii="Times New Roman" w:hAnsi="Times New Roman" w:cs="Times New Roman"/>
          <w:sz w:val="24"/>
          <w:szCs w:val="24"/>
        </w:rPr>
        <w:tab/>
      </w:r>
      <w:r w:rsidR="00284815">
        <w:rPr>
          <w:rFonts w:ascii="Times New Roman" w:hAnsi="Times New Roman" w:cs="Times New Roman"/>
          <w:sz w:val="24"/>
          <w:szCs w:val="24"/>
        </w:rPr>
        <w:tab/>
        <w:t>………………………………</w:t>
      </w:r>
    </w:p>
    <w:p w:rsidR="003035CF" w:rsidRDefault="003035CF" w:rsidP="008031F2">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Stephen Mubiru</w:t>
      </w:r>
    </w:p>
    <w:p w:rsidR="003035CF" w:rsidRDefault="00284815" w:rsidP="00803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35CF">
        <w:rPr>
          <w:rFonts w:ascii="Times New Roman" w:hAnsi="Times New Roman" w:cs="Times New Roman"/>
          <w:sz w:val="24"/>
          <w:szCs w:val="24"/>
        </w:rPr>
        <w:t>Judge</w:t>
      </w:r>
    </w:p>
    <w:p w:rsidR="0023584D" w:rsidRDefault="0023584D" w:rsidP="008031F2">
      <w:pPr>
        <w:spacing w:after="0" w:line="240" w:lineRule="auto"/>
        <w:jc w:val="both"/>
        <w:rPr>
          <w:rFonts w:ascii="Times New Roman" w:hAnsi="Times New Roman" w:cs="Times New Roman"/>
          <w:sz w:val="24"/>
          <w:szCs w:val="24"/>
        </w:rPr>
      </w:pPr>
    </w:p>
    <w:sectPr w:rsidR="0023584D"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98" w:rsidRDefault="00A07B98" w:rsidP="00975B47">
      <w:pPr>
        <w:spacing w:after="0" w:line="240" w:lineRule="auto"/>
      </w:pPr>
      <w:r>
        <w:separator/>
      </w:r>
    </w:p>
  </w:endnote>
  <w:endnote w:type="continuationSeparator" w:id="0">
    <w:p w:rsidR="00A07B98" w:rsidRDefault="00A07B98"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E5" w:rsidRDefault="00E63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E63AE5" w:rsidRDefault="00A07B98">
        <w:pPr>
          <w:pStyle w:val="Footer"/>
          <w:jc w:val="center"/>
        </w:pPr>
        <w:r>
          <w:fldChar w:fldCharType="begin"/>
        </w:r>
        <w:r>
          <w:instrText xml:space="preserve"> PAGE   \* MERGEFORMAT </w:instrText>
        </w:r>
        <w:r>
          <w:fldChar w:fldCharType="separate"/>
        </w:r>
        <w:r w:rsidR="0094052A">
          <w:rPr>
            <w:noProof/>
          </w:rPr>
          <w:t>1</w:t>
        </w:r>
        <w:r>
          <w:rPr>
            <w:noProof/>
          </w:rPr>
          <w:fldChar w:fldCharType="end"/>
        </w:r>
      </w:p>
    </w:sdtContent>
  </w:sdt>
  <w:p w:rsidR="00E63AE5" w:rsidRDefault="00E63A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E5" w:rsidRDefault="00E63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98" w:rsidRDefault="00A07B98" w:rsidP="00975B47">
      <w:pPr>
        <w:spacing w:after="0" w:line="240" w:lineRule="auto"/>
      </w:pPr>
      <w:r>
        <w:separator/>
      </w:r>
    </w:p>
  </w:footnote>
  <w:footnote w:type="continuationSeparator" w:id="0">
    <w:p w:rsidR="00A07B98" w:rsidRDefault="00A07B98"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E5" w:rsidRDefault="00E63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E5" w:rsidRDefault="00E63AE5"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E5" w:rsidRDefault="00E63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88D"/>
    <w:multiLevelType w:val="hybridMultilevel"/>
    <w:tmpl w:val="A1AC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720B1"/>
    <w:multiLevelType w:val="hybridMultilevel"/>
    <w:tmpl w:val="1E98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40F5581"/>
    <w:multiLevelType w:val="hybridMultilevel"/>
    <w:tmpl w:val="F6B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C43DA"/>
    <w:multiLevelType w:val="hybridMultilevel"/>
    <w:tmpl w:val="3A0AFE2C"/>
    <w:lvl w:ilvl="0" w:tplc="81540F1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F32C9"/>
    <w:multiLevelType w:val="hybridMultilevel"/>
    <w:tmpl w:val="D05E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36135"/>
    <w:multiLevelType w:val="hybridMultilevel"/>
    <w:tmpl w:val="A1AC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3C6887"/>
    <w:multiLevelType w:val="hybridMultilevel"/>
    <w:tmpl w:val="A6B27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A2AD7"/>
    <w:multiLevelType w:val="hybridMultilevel"/>
    <w:tmpl w:val="A1AC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3"/>
  </w:num>
  <w:num w:numId="4">
    <w:abstractNumId w:val="5"/>
  </w:num>
  <w:num w:numId="5">
    <w:abstractNumId w:val="2"/>
  </w:num>
  <w:num w:numId="6">
    <w:abstractNumId w:val="10"/>
  </w:num>
  <w:num w:numId="7">
    <w:abstractNumId w:val="8"/>
  </w:num>
  <w:num w:numId="8">
    <w:abstractNumId w:val="12"/>
  </w:num>
  <w:num w:numId="9">
    <w:abstractNumId w:val="1"/>
  </w:num>
  <w:num w:numId="10">
    <w:abstractNumId w:val="11"/>
  </w:num>
  <w:num w:numId="11">
    <w:abstractNumId w:val="9"/>
  </w:num>
  <w:num w:numId="12">
    <w:abstractNumId w:val="14"/>
  </w:num>
  <w:num w:numId="13">
    <w:abstractNumId w:val="7"/>
  </w:num>
  <w:num w:numId="14">
    <w:abstractNumId w:val="1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5B8"/>
    <w:rsid w:val="00001D50"/>
    <w:rsid w:val="00002304"/>
    <w:rsid w:val="0000241E"/>
    <w:rsid w:val="00004D44"/>
    <w:rsid w:val="00013FD1"/>
    <w:rsid w:val="00017CF0"/>
    <w:rsid w:val="000218C2"/>
    <w:rsid w:val="00022CF8"/>
    <w:rsid w:val="000247FE"/>
    <w:rsid w:val="00025547"/>
    <w:rsid w:val="0003269C"/>
    <w:rsid w:val="000363B7"/>
    <w:rsid w:val="00044CA4"/>
    <w:rsid w:val="00044EE2"/>
    <w:rsid w:val="00051190"/>
    <w:rsid w:val="00056AE4"/>
    <w:rsid w:val="00060B39"/>
    <w:rsid w:val="00062713"/>
    <w:rsid w:val="00062B50"/>
    <w:rsid w:val="000713C0"/>
    <w:rsid w:val="00076217"/>
    <w:rsid w:val="00085547"/>
    <w:rsid w:val="00086F4C"/>
    <w:rsid w:val="00087D63"/>
    <w:rsid w:val="000915F0"/>
    <w:rsid w:val="000937BF"/>
    <w:rsid w:val="00094571"/>
    <w:rsid w:val="000968E1"/>
    <w:rsid w:val="00096C66"/>
    <w:rsid w:val="00097ACE"/>
    <w:rsid w:val="000A21BE"/>
    <w:rsid w:val="000A2FC5"/>
    <w:rsid w:val="000A4498"/>
    <w:rsid w:val="000A5336"/>
    <w:rsid w:val="000A67FE"/>
    <w:rsid w:val="000B0AC4"/>
    <w:rsid w:val="000B3074"/>
    <w:rsid w:val="000B7407"/>
    <w:rsid w:val="000C1A77"/>
    <w:rsid w:val="000C545B"/>
    <w:rsid w:val="000C5A85"/>
    <w:rsid w:val="000C6E6B"/>
    <w:rsid w:val="000D1E8B"/>
    <w:rsid w:val="000D2883"/>
    <w:rsid w:val="000D2B25"/>
    <w:rsid w:val="000D2CDC"/>
    <w:rsid w:val="000E037C"/>
    <w:rsid w:val="000E0D0D"/>
    <w:rsid w:val="000E2820"/>
    <w:rsid w:val="000E3A94"/>
    <w:rsid w:val="000E65FD"/>
    <w:rsid w:val="000E7D8F"/>
    <w:rsid w:val="000F25CD"/>
    <w:rsid w:val="00100C69"/>
    <w:rsid w:val="00101076"/>
    <w:rsid w:val="00106C1A"/>
    <w:rsid w:val="001120DB"/>
    <w:rsid w:val="00113B35"/>
    <w:rsid w:val="00114984"/>
    <w:rsid w:val="00117BCD"/>
    <w:rsid w:val="001210E3"/>
    <w:rsid w:val="0012374A"/>
    <w:rsid w:val="001258C4"/>
    <w:rsid w:val="001365F5"/>
    <w:rsid w:val="0014136F"/>
    <w:rsid w:val="00142BB3"/>
    <w:rsid w:val="001434EE"/>
    <w:rsid w:val="0014455E"/>
    <w:rsid w:val="00146A46"/>
    <w:rsid w:val="0014717F"/>
    <w:rsid w:val="00147609"/>
    <w:rsid w:val="00150B95"/>
    <w:rsid w:val="0015280F"/>
    <w:rsid w:val="00153B34"/>
    <w:rsid w:val="001553AF"/>
    <w:rsid w:val="001563F3"/>
    <w:rsid w:val="00157DAF"/>
    <w:rsid w:val="00162D8D"/>
    <w:rsid w:val="001648C1"/>
    <w:rsid w:val="00165636"/>
    <w:rsid w:val="00173155"/>
    <w:rsid w:val="00175AC9"/>
    <w:rsid w:val="00180192"/>
    <w:rsid w:val="001837E4"/>
    <w:rsid w:val="001840F4"/>
    <w:rsid w:val="0018459C"/>
    <w:rsid w:val="00191765"/>
    <w:rsid w:val="001938BF"/>
    <w:rsid w:val="00193D8B"/>
    <w:rsid w:val="00196993"/>
    <w:rsid w:val="00196A8B"/>
    <w:rsid w:val="001A0E86"/>
    <w:rsid w:val="001A28A8"/>
    <w:rsid w:val="001A4F49"/>
    <w:rsid w:val="001A5FDC"/>
    <w:rsid w:val="001A7CD2"/>
    <w:rsid w:val="001C62A8"/>
    <w:rsid w:val="001C6F29"/>
    <w:rsid w:val="001D0C83"/>
    <w:rsid w:val="001E47BF"/>
    <w:rsid w:val="002008D2"/>
    <w:rsid w:val="002020BA"/>
    <w:rsid w:val="00202B5A"/>
    <w:rsid w:val="0020390B"/>
    <w:rsid w:val="00203DCF"/>
    <w:rsid w:val="0020668C"/>
    <w:rsid w:val="00211BDB"/>
    <w:rsid w:val="00211EEF"/>
    <w:rsid w:val="00213458"/>
    <w:rsid w:val="00216895"/>
    <w:rsid w:val="002200F4"/>
    <w:rsid w:val="00220A34"/>
    <w:rsid w:val="002228A3"/>
    <w:rsid w:val="00223BB0"/>
    <w:rsid w:val="00226185"/>
    <w:rsid w:val="00226B6E"/>
    <w:rsid w:val="0023220F"/>
    <w:rsid w:val="00232CF2"/>
    <w:rsid w:val="00233C6B"/>
    <w:rsid w:val="0023584D"/>
    <w:rsid w:val="0024165B"/>
    <w:rsid w:val="002431DB"/>
    <w:rsid w:val="00247A2E"/>
    <w:rsid w:val="0026018F"/>
    <w:rsid w:val="002603CD"/>
    <w:rsid w:val="00274001"/>
    <w:rsid w:val="00276DDE"/>
    <w:rsid w:val="00276F1D"/>
    <w:rsid w:val="0027729D"/>
    <w:rsid w:val="0028219D"/>
    <w:rsid w:val="00284815"/>
    <w:rsid w:val="00285DAB"/>
    <w:rsid w:val="002A07C5"/>
    <w:rsid w:val="002A45AE"/>
    <w:rsid w:val="002A66DA"/>
    <w:rsid w:val="002A7EB7"/>
    <w:rsid w:val="002B057D"/>
    <w:rsid w:val="002B0C48"/>
    <w:rsid w:val="002B1EDE"/>
    <w:rsid w:val="002B215C"/>
    <w:rsid w:val="002B33A5"/>
    <w:rsid w:val="002C387B"/>
    <w:rsid w:val="002C3903"/>
    <w:rsid w:val="002D03FE"/>
    <w:rsid w:val="002D25A2"/>
    <w:rsid w:val="002D2654"/>
    <w:rsid w:val="002D2904"/>
    <w:rsid w:val="002D495A"/>
    <w:rsid w:val="002D4E23"/>
    <w:rsid w:val="002D5843"/>
    <w:rsid w:val="002D5903"/>
    <w:rsid w:val="002D712D"/>
    <w:rsid w:val="002E21DF"/>
    <w:rsid w:val="002E4B86"/>
    <w:rsid w:val="002E61FD"/>
    <w:rsid w:val="002E678B"/>
    <w:rsid w:val="002E72BD"/>
    <w:rsid w:val="002F1887"/>
    <w:rsid w:val="002F49DA"/>
    <w:rsid w:val="002F7062"/>
    <w:rsid w:val="002F786C"/>
    <w:rsid w:val="00300C8E"/>
    <w:rsid w:val="003014F8"/>
    <w:rsid w:val="003035CF"/>
    <w:rsid w:val="003039AF"/>
    <w:rsid w:val="0030458B"/>
    <w:rsid w:val="00305BD6"/>
    <w:rsid w:val="0031463C"/>
    <w:rsid w:val="00322623"/>
    <w:rsid w:val="00326959"/>
    <w:rsid w:val="003271EB"/>
    <w:rsid w:val="00331313"/>
    <w:rsid w:val="00335439"/>
    <w:rsid w:val="00336349"/>
    <w:rsid w:val="00336EAA"/>
    <w:rsid w:val="0034214F"/>
    <w:rsid w:val="003426AF"/>
    <w:rsid w:val="00342F15"/>
    <w:rsid w:val="00344723"/>
    <w:rsid w:val="00344A47"/>
    <w:rsid w:val="00354280"/>
    <w:rsid w:val="00357CAE"/>
    <w:rsid w:val="00361A81"/>
    <w:rsid w:val="00362E7B"/>
    <w:rsid w:val="00367797"/>
    <w:rsid w:val="00371AD9"/>
    <w:rsid w:val="0037482B"/>
    <w:rsid w:val="00381F89"/>
    <w:rsid w:val="0038494A"/>
    <w:rsid w:val="0039141D"/>
    <w:rsid w:val="00391B07"/>
    <w:rsid w:val="003935E4"/>
    <w:rsid w:val="00397006"/>
    <w:rsid w:val="003973F7"/>
    <w:rsid w:val="003A02A5"/>
    <w:rsid w:val="003A07A9"/>
    <w:rsid w:val="003A6876"/>
    <w:rsid w:val="003B54AC"/>
    <w:rsid w:val="003C0D07"/>
    <w:rsid w:val="003C2A8B"/>
    <w:rsid w:val="003C4B7E"/>
    <w:rsid w:val="003C6E8F"/>
    <w:rsid w:val="003C7BB1"/>
    <w:rsid w:val="003C7C87"/>
    <w:rsid w:val="003D0432"/>
    <w:rsid w:val="003D1F34"/>
    <w:rsid w:val="003D76AA"/>
    <w:rsid w:val="003E0468"/>
    <w:rsid w:val="003E16A1"/>
    <w:rsid w:val="003E2256"/>
    <w:rsid w:val="003E29CC"/>
    <w:rsid w:val="003F4309"/>
    <w:rsid w:val="003F4C09"/>
    <w:rsid w:val="003F7273"/>
    <w:rsid w:val="00401EFB"/>
    <w:rsid w:val="004056CE"/>
    <w:rsid w:val="0041298C"/>
    <w:rsid w:val="0041644B"/>
    <w:rsid w:val="00424B8A"/>
    <w:rsid w:val="00427718"/>
    <w:rsid w:val="004302FE"/>
    <w:rsid w:val="00431441"/>
    <w:rsid w:val="00433310"/>
    <w:rsid w:val="00435ADD"/>
    <w:rsid w:val="004360F9"/>
    <w:rsid w:val="00442C30"/>
    <w:rsid w:val="00442C5B"/>
    <w:rsid w:val="004457E3"/>
    <w:rsid w:val="0044584E"/>
    <w:rsid w:val="004468B0"/>
    <w:rsid w:val="00446CA3"/>
    <w:rsid w:val="00446FDF"/>
    <w:rsid w:val="00450A56"/>
    <w:rsid w:val="00450CAC"/>
    <w:rsid w:val="00453E53"/>
    <w:rsid w:val="0045510A"/>
    <w:rsid w:val="0046008A"/>
    <w:rsid w:val="0046237D"/>
    <w:rsid w:val="004638F6"/>
    <w:rsid w:val="00466250"/>
    <w:rsid w:val="00467BB7"/>
    <w:rsid w:val="0047110A"/>
    <w:rsid w:val="00475301"/>
    <w:rsid w:val="00480B51"/>
    <w:rsid w:val="00483B4A"/>
    <w:rsid w:val="004852DF"/>
    <w:rsid w:val="00485919"/>
    <w:rsid w:val="00491292"/>
    <w:rsid w:val="004A1DA0"/>
    <w:rsid w:val="004A575C"/>
    <w:rsid w:val="004A60C1"/>
    <w:rsid w:val="004A713F"/>
    <w:rsid w:val="004B4EDF"/>
    <w:rsid w:val="004C02A7"/>
    <w:rsid w:val="004C5709"/>
    <w:rsid w:val="004C6437"/>
    <w:rsid w:val="004D0075"/>
    <w:rsid w:val="004D0F05"/>
    <w:rsid w:val="004D102C"/>
    <w:rsid w:val="004D1A16"/>
    <w:rsid w:val="004D1C2A"/>
    <w:rsid w:val="004D2741"/>
    <w:rsid w:val="004E1F54"/>
    <w:rsid w:val="004E2621"/>
    <w:rsid w:val="004E5849"/>
    <w:rsid w:val="004E76EC"/>
    <w:rsid w:val="004E7FA0"/>
    <w:rsid w:val="004F3D01"/>
    <w:rsid w:val="004F4BA3"/>
    <w:rsid w:val="004F5141"/>
    <w:rsid w:val="004F77D2"/>
    <w:rsid w:val="00501397"/>
    <w:rsid w:val="0050221E"/>
    <w:rsid w:val="0051041B"/>
    <w:rsid w:val="00510A6A"/>
    <w:rsid w:val="0051138B"/>
    <w:rsid w:val="0052329E"/>
    <w:rsid w:val="005276A7"/>
    <w:rsid w:val="00531CE9"/>
    <w:rsid w:val="00541AC0"/>
    <w:rsid w:val="00543961"/>
    <w:rsid w:val="00544CF3"/>
    <w:rsid w:val="00546E2E"/>
    <w:rsid w:val="0055062E"/>
    <w:rsid w:val="00550D51"/>
    <w:rsid w:val="0055122F"/>
    <w:rsid w:val="005524EF"/>
    <w:rsid w:val="005544D3"/>
    <w:rsid w:val="0055460F"/>
    <w:rsid w:val="005608BB"/>
    <w:rsid w:val="00561AAE"/>
    <w:rsid w:val="0056383D"/>
    <w:rsid w:val="0056675E"/>
    <w:rsid w:val="0057018C"/>
    <w:rsid w:val="0057250C"/>
    <w:rsid w:val="0057538A"/>
    <w:rsid w:val="00577139"/>
    <w:rsid w:val="0058231E"/>
    <w:rsid w:val="0058284D"/>
    <w:rsid w:val="00582BF9"/>
    <w:rsid w:val="00585E7E"/>
    <w:rsid w:val="00587EEF"/>
    <w:rsid w:val="00594443"/>
    <w:rsid w:val="00596D66"/>
    <w:rsid w:val="005A2C27"/>
    <w:rsid w:val="005A4833"/>
    <w:rsid w:val="005A5FA3"/>
    <w:rsid w:val="005A6C87"/>
    <w:rsid w:val="005A75ED"/>
    <w:rsid w:val="005B2835"/>
    <w:rsid w:val="005B4791"/>
    <w:rsid w:val="005B5722"/>
    <w:rsid w:val="005C2E9D"/>
    <w:rsid w:val="005C3398"/>
    <w:rsid w:val="005C543F"/>
    <w:rsid w:val="005C69D4"/>
    <w:rsid w:val="005C7D39"/>
    <w:rsid w:val="005D6B7E"/>
    <w:rsid w:val="005E2785"/>
    <w:rsid w:val="005E4BC3"/>
    <w:rsid w:val="005E4F74"/>
    <w:rsid w:val="005F1690"/>
    <w:rsid w:val="005F1780"/>
    <w:rsid w:val="005F18C4"/>
    <w:rsid w:val="005F2D4C"/>
    <w:rsid w:val="005F3169"/>
    <w:rsid w:val="005F3BC2"/>
    <w:rsid w:val="00601B1A"/>
    <w:rsid w:val="00602C05"/>
    <w:rsid w:val="00610DD1"/>
    <w:rsid w:val="00613875"/>
    <w:rsid w:val="00613C2E"/>
    <w:rsid w:val="006142A2"/>
    <w:rsid w:val="0061549E"/>
    <w:rsid w:val="0061592F"/>
    <w:rsid w:val="00617BEF"/>
    <w:rsid w:val="0062123B"/>
    <w:rsid w:val="0063368B"/>
    <w:rsid w:val="00635B46"/>
    <w:rsid w:val="00637719"/>
    <w:rsid w:val="00641645"/>
    <w:rsid w:val="00641715"/>
    <w:rsid w:val="00647004"/>
    <w:rsid w:val="006505E7"/>
    <w:rsid w:val="00651A97"/>
    <w:rsid w:val="00651B36"/>
    <w:rsid w:val="00654ECC"/>
    <w:rsid w:val="00656B02"/>
    <w:rsid w:val="006600F6"/>
    <w:rsid w:val="00671591"/>
    <w:rsid w:val="00672FD0"/>
    <w:rsid w:val="00674953"/>
    <w:rsid w:val="00677A5D"/>
    <w:rsid w:val="00681130"/>
    <w:rsid w:val="00686739"/>
    <w:rsid w:val="00687C88"/>
    <w:rsid w:val="006922CE"/>
    <w:rsid w:val="00693648"/>
    <w:rsid w:val="006941E4"/>
    <w:rsid w:val="00696A4F"/>
    <w:rsid w:val="00696EC5"/>
    <w:rsid w:val="006977DD"/>
    <w:rsid w:val="006A0022"/>
    <w:rsid w:val="006A0B31"/>
    <w:rsid w:val="006A19D5"/>
    <w:rsid w:val="006A3F0C"/>
    <w:rsid w:val="006A5DD0"/>
    <w:rsid w:val="006B00AF"/>
    <w:rsid w:val="006B1133"/>
    <w:rsid w:val="006B6036"/>
    <w:rsid w:val="006B70AC"/>
    <w:rsid w:val="006C053B"/>
    <w:rsid w:val="006C5644"/>
    <w:rsid w:val="006D094F"/>
    <w:rsid w:val="006D4BAB"/>
    <w:rsid w:val="006D5FAE"/>
    <w:rsid w:val="006D65BD"/>
    <w:rsid w:val="006E2834"/>
    <w:rsid w:val="006E3877"/>
    <w:rsid w:val="006E3C43"/>
    <w:rsid w:val="007011CA"/>
    <w:rsid w:val="00701ABE"/>
    <w:rsid w:val="00703CA3"/>
    <w:rsid w:val="00707146"/>
    <w:rsid w:val="00710151"/>
    <w:rsid w:val="00711402"/>
    <w:rsid w:val="00716BB7"/>
    <w:rsid w:val="0071784F"/>
    <w:rsid w:val="00717EC8"/>
    <w:rsid w:val="007214FD"/>
    <w:rsid w:val="00722A6B"/>
    <w:rsid w:val="00725F01"/>
    <w:rsid w:val="00730968"/>
    <w:rsid w:val="00732852"/>
    <w:rsid w:val="00744609"/>
    <w:rsid w:val="0074508C"/>
    <w:rsid w:val="00746170"/>
    <w:rsid w:val="0075083D"/>
    <w:rsid w:val="00750FA5"/>
    <w:rsid w:val="00753073"/>
    <w:rsid w:val="00754DFA"/>
    <w:rsid w:val="00756E9D"/>
    <w:rsid w:val="00760613"/>
    <w:rsid w:val="00760E65"/>
    <w:rsid w:val="00772564"/>
    <w:rsid w:val="00774854"/>
    <w:rsid w:val="007755AA"/>
    <w:rsid w:val="00777354"/>
    <w:rsid w:val="007803AE"/>
    <w:rsid w:val="00790453"/>
    <w:rsid w:val="007943BA"/>
    <w:rsid w:val="00795A4F"/>
    <w:rsid w:val="00796DE7"/>
    <w:rsid w:val="007A4808"/>
    <w:rsid w:val="007A62A3"/>
    <w:rsid w:val="007A6817"/>
    <w:rsid w:val="007B0881"/>
    <w:rsid w:val="007B124F"/>
    <w:rsid w:val="007B1952"/>
    <w:rsid w:val="007B1964"/>
    <w:rsid w:val="007B5B25"/>
    <w:rsid w:val="007C2973"/>
    <w:rsid w:val="007C3525"/>
    <w:rsid w:val="007C5222"/>
    <w:rsid w:val="007D012C"/>
    <w:rsid w:val="007D1523"/>
    <w:rsid w:val="007D2939"/>
    <w:rsid w:val="007D2B48"/>
    <w:rsid w:val="007E0D62"/>
    <w:rsid w:val="007E2335"/>
    <w:rsid w:val="007E443E"/>
    <w:rsid w:val="007F0200"/>
    <w:rsid w:val="007F6400"/>
    <w:rsid w:val="00801603"/>
    <w:rsid w:val="008031F2"/>
    <w:rsid w:val="008053A8"/>
    <w:rsid w:val="00807855"/>
    <w:rsid w:val="00812462"/>
    <w:rsid w:val="00813D4F"/>
    <w:rsid w:val="00813E70"/>
    <w:rsid w:val="00814FB2"/>
    <w:rsid w:val="00816CA0"/>
    <w:rsid w:val="008269A4"/>
    <w:rsid w:val="0082768F"/>
    <w:rsid w:val="0083291F"/>
    <w:rsid w:val="00836E9E"/>
    <w:rsid w:val="00840698"/>
    <w:rsid w:val="0084708F"/>
    <w:rsid w:val="008507EF"/>
    <w:rsid w:val="008528B1"/>
    <w:rsid w:val="00852BB7"/>
    <w:rsid w:val="00854B55"/>
    <w:rsid w:val="008578D4"/>
    <w:rsid w:val="008641B0"/>
    <w:rsid w:val="0086460B"/>
    <w:rsid w:val="00866E42"/>
    <w:rsid w:val="00867F61"/>
    <w:rsid w:val="008713D9"/>
    <w:rsid w:val="0087245D"/>
    <w:rsid w:val="00876263"/>
    <w:rsid w:val="00882A59"/>
    <w:rsid w:val="008834BB"/>
    <w:rsid w:val="00884824"/>
    <w:rsid w:val="00886052"/>
    <w:rsid w:val="008915D1"/>
    <w:rsid w:val="00896D86"/>
    <w:rsid w:val="008A2692"/>
    <w:rsid w:val="008A2A5B"/>
    <w:rsid w:val="008A43F3"/>
    <w:rsid w:val="008A477B"/>
    <w:rsid w:val="008A6031"/>
    <w:rsid w:val="008B04BA"/>
    <w:rsid w:val="008B3E3F"/>
    <w:rsid w:val="008C0252"/>
    <w:rsid w:val="008D0437"/>
    <w:rsid w:val="008D2A81"/>
    <w:rsid w:val="008D55BE"/>
    <w:rsid w:val="008D7203"/>
    <w:rsid w:val="008E1991"/>
    <w:rsid w:val="008F00AD"/>
    <w:rsid w:val="008F38BE"/>
    <w:rsid w:val="008F42EF"/>
    <w:rsid w:val="008F43B6"/>
    <w:rsid w:val="008F5709"/>
    <w:rsid w:val="00900295"/>
    <w:rsid w:val="00901040"/>
    <w:rsid w:val="00906533"/>
    <w:rsid w:val="009141D8"/>
    <w:rsid w:val="00917800"/>
    <w:rsid w:val="00926E9F"/>
    <w:rsid w:val="00930C01"/>
    <w:rsid w:val="00932DBC"/>
    <w:rsid w:val="00935A53"/>
    <w:rsid w:val="00937486"/>
    <w:rsid w:val="0094052A"/>
    <w:rsid w:val="00940BC3"/>
    <w:rsid w:val="00942171"/>
    <w:rsid w:val="009444E6"/>
    <w:rsid w:val="00946B02"/>
    <w:rsid w:val="00951DA2"/>
    <w:rsid w:val="0095282D"/>
    <w:rsid w:val="00952D8C"/>
    <w:rsid w:val="0095785A"/>
    <w:rsid w:val="00957927"/>
    <w:rsid w:val="00960649"/>
    <w:rsid w:val="0097097C"/>
    <w:rsid w:val="00975B47"/>
    <w:rsid w:val="009836F5"/>
    <w:rsid w:val="009843F9"/>
    <w:rsid w:val="00984BA4"/>
    <w:rsid w:val="00984F13"/>
    <w:rsid w:val="00985475"/>
    <w:rsid w:val="0099147A"/>
    <w:rsid w:val="00991666"/>
    <w:rsid w:val="00992FAF"/>
    <w:rsid w:val="00994F43"/>
    <w:rsid w:val="009A1246"/>
    <w:rsid w:val="009A2A9D"/>
    <w:rsid w:val="009A4AD7"/>
    <w:rsid w:val="009A587E"/>
    <w:rsid w:val="009B0049"/>
    <w:rsid w:val="009B0C1D"/>
    <w:rsid w:val="009B1232"/>
    <w:rsid w:val="009B6C83"/>
    <w:rsid w:val="009C08E3"/>
    <w:rsid w:val="009C1705"/>
    <w:rsid w:val="009C27A9"/>
    <w:rsid w:val="009C2F44"/>
    <w:rsid w:val="009C6027"/>
    <w:rsid w:val="009C73A3"/>
    <w:rsid w:val="009C7EFA"/>
    <w:rsid w:val="009E0497"/>
    <w:rsid w:val="009E1A20"/>
    <w:rsid w:val="009E33A7"/>
    <w:rsid w:val="009E4325"/>
    <w:rsid w:val="009E54F7"/>
    <w:rsid w:val="00A0404F"/>
    <w:rsid w:val="00A049F2"/>
    <w:rsid w:val="00A07B98"/>
    <w:rsid w:val="00A10904"/>
    <w:rsid w:val="00A10A9A"/>
    <w:rsid w:val="00A11236"/>
    <w:rsid w:val="00A118F6"/>
    <w:rsid w:val="00A1198B"/>
    <w:rsid w:val="00A13273"/>
    <w:rsid w:val="00A14102"/>
    <w:rsid w:val="00A15764"/>
    <w:rsid w:val="00A22733"/>
    <w:rsid w:val="00A23504"/>
    <w:rsid w:val="00A260D1"/>
    <w:rsid w:val="00A3090C"/>
    <w:rsid w:val="00A32E9E"/>
    <w:rsid w:val="00A334BE"/>
    <w:rsid w:val="00A34C94"/>
    <w:rsid w:val="00A3592E"/>
    <w:rsid w:val="00A35C62"/>
    <w:rsid w:val="00A40A9E"/>
    <w:rsid w:val="00A41646"/>
    <w:rsid w:val="00A43D35"/>
    <w:rsid w:val="00A53358"/>
    <w:rsid w:val="00A548CA"/>
    <w:rsid w:val="00A65BA5"/>
    <w:rsid w:val="00A7097F"/>
    <w:rsid w:val="00A7662E"/>
    <w:rsid w:val="00A779ED"/>
    <w:rsid w:val="00A8071C"/>
    <w:rsid w:val="00A82699"/>
    <w:rsid w:val="00A82AEB"/>
    <w:rsid w:val="00A83A53"/>
    <w:rsid w:val="00A8594F"/>
    <w:rsid w:val="00A864B9"/>
    <w:rsid w:val="00A87D84"/>
    <w:rsid w:val="00A90A47"/>
    <w:rsid w:val="00A91286"/>
    <w:rsid w:val="00AA0266"/>
    <w:rsid w:val="00AA4A93"/>
    <w:rsid w:val="00AA58BC"/>
    <w:rsid w:val="00AB50E6"/>
    <w:rsid w:val="00AC2A64"/>
    <w:rsid w:val="00AC2B2A"/>
    <w:rsid w:val="00AC2C6F"/>
    <w:rsid w:val="00AC60D4"/>
    <w:rsid w:val="00AC61FB"/>
    <w:rsid w:val="00AC7D65"/>
    <w:rsid w:val="00AD080F"/>
    <w:rsid w:val="00AD129E"/>
    <w:rsid w:val="00AD46A1"/>
    <w:rsid w:val="00AD4E9E"/>
    <w:rsid w:val="00AD7DFA"/>
    <w:rsid w:val="00AE55A4"/>
    <w:rsid w:val="00AF00C8"/>
    <w:rsid w:val="00AF2F75"/>
    <w:rsid w:val="00AF7006"/>
    <w:rsid w:val="00B013E5"/>
    <w:rsid w:val="00B03AB5"/>
    <w:rsid w:val="00B06705"/>
    <w:rsid w:val="00B07CD5"/>
    <w:rsid w:val="00B103E9"/>
    <w:rsid w:val="00B10CCE"/>
    <w:rsid w:val="00B10FC1"/>
    <w:rsid w:val="00B114A7"/>
    <w:rsid w:val="00B133AF"/>
    <w:rsid w:val="00B1693E"/>
    <w:rsid w:val="00B2709C"/>
    <w:rsid w:val="00B3059D"/>
    <w:rsid w:val="00B33524"/>
    <w:rsid w:val="00B34839"/>
    <w:rsid w:val="00B35078"/>
    <w:rsid w:val="00B42990"/>
    <w:rsid w:val="00B45E61"/>
    <w:rsid w:val="00B57DEE"/>
    <w:rsid w:val="00B62B58"/>
    <w:rsid w:val="00B654B8"/>
    <w:rsid w:val="00B665BF"/>
    <w:rsid w:val="00B739D5"/>
    <w:rsid w:val="00B757F8"/>
    <w:rsid w:val="00B77056"/>
    <w:rsid w:val="00B816B6"/>
    <w:rsid w:val="00B93102"/>
    <w:rsid w:val="00B941E5"/>
    <w:rsid w:val="00B94ED0"/>
    <w:rsid w:val="00B9628E"/>
    <w:rsid w:val="00BA4234"/>
    <w:rsid w:val="00BA49FB"/>
    <w:rsid w:val="00BA627D"/>
    <w:rsid w:val="00BB1C6D"/>
    <w:rsid w:val="00BB42E2"/>
    <w:rsid w:val="00BC023B"/>
    <w:rsid w:val="00BC16D1"/>
    <w:rsid w:val="00BC1F3C"/>
    <w:rsid w:val="00BC5C35"/>
    <w:rsid w:val="00BC5C59"/>
    <w:rsid w:val="00BC731A"/>
    <w:rsid w:val="00BC776F"/>
    <w:rsid w:val="00BD51A5"/>
    <w:rsid w:val="00BE2416"/>
    <w:rsid w:val="00BE4031"/>
    <w:rsid w:val="00BE5F42"/>
    <w:rsid w:val="00BE630C"/>
    <w:rsid w:val="00BE7D5B"/>
    <w:rsid w:val="00BF3B34"/>
    <w:rsid w:val="00BF3BD1"/>
    <w:rsid w:val="00BF4464"/>
    <w:rsid w:val="00BF49A9"/>
    <w:rsid w:val="00BF4D1F"/>
    <w:rsid w:val="00BF541F"/>
    <w:rsid w:val="00C000BD"/>
    <w:rsid w:val="00C00F41"/>
    <w:rsid w:val="00C02E67"/>
    <w:rsid w:val="00C06029"/>
    <w:rsid w:val="00C07D28"/>
    <w:rsid w:val="00C07ECE"/>
    <w:rsid w:val="00C1023A"/>
    <w:rsid w:val="00C13EFA"/>
    <w:rsid w:val="00C20728"/>
    <w:rsid w:val="00C25AE2"/>
    <w:rsid w:val="00C31133"/>
    <w:rsid w:val="00C31AF7"/>
    <w:rsid w:val="00C329D7"/>
    <w:rsid w:val="00C33F0A"/>
    <w:rsid w:val="00C358CC"/>
    <w:rsid w:val="00C36F16"/>
    <w:rsid w:val="00C40079"/>
    <w:rsid w:val="00C413B8"/>
    <w:rsid w:val="00C42CA7"/>
    <w:rsid w:val="00C47D7F"/>
    <w:rsid w:val="00C50B38"/>
    <w:rsid w:val="00C53984"/>
    <w:rsid w:val="00C542BF"/>
    <w:rsid w:val="00C6649C"/>
    <w:rsid w:val="00C672F6"/>
    <w:rsid w:val="00C676D8"/>
    <w:rsid w:val="00C7186B"/>
    <w:rsid w:val="00C74B34"/>
    <w:rsid w:val="00C7775D"/>
    <w:rsid w:val="00C83AF7"/>
    <w:rsid w:val="00C842D1"/>
    <w:rsid w:val="00C8586A"/>
    <w:rsid w:val="00C87E55"/>
    <w:rsid w:val="00C92808"/>
    <w:rsid w:val="00CA59BC"/>
    <w:rsid w:val="00CA61BA"/>
    <w:rsid w:val="00CB1265"/>
    <w:rsid w:val="00CC0074"/>
    <w:rsid w:val="00CC2AF7"/>
    <w:rsid w:val="00CC6E0C"/>
    <w:rsid w:val="00CC7310"/>
    <w:rsid w:val="00CD012C"/>
    <w:rsid w:val="00CD2413"/>
    <w:rsid w:val="00CD2925"/>
    <w:rsid w:val="00CD400C"/>
    <w:rsid w:val="00CD47F3"/>
    <w:rsid w:val="00CD4886"/>
    <w:rsid w:val="00CD551F"/>
    <w:rsid w:val="00CE541F"/>
    <w:rsid w:val="00CE6F4C"/>
    <w:rsid w:val="00CE7C6E"/>
    <w:rsid w:val="00CF195B"/>
    <w:rsid w:val="00CF695C"/>
    <w:rsid w:val="00D01544"/>
    <w:rsid w:val="00D01F68"/>
    <w:rsid w:val="00D2108B"/>
    <w:rsid w:val="00D21FA6"/>
    <w:rsid w:val="00D22BBF"/>
    <w:rsid w:val="00D237A7"/>
    <w:rsid w:val="00D2465C"/>
    <w:rsid w:val="00D26620"/>
    <w:rsid w:val="00D3059A"/>
    <w:rsid w:val="00D426CE"/>
    <w:rsid w:val="00D44B82"/>
    <w:rsid w:val="00D51BFD"/>
    <w:rsid w:val="00D52539"/>
    <w:rsid w:val="00D53B6B"/>
    <w:rsid w:val="00D55022"/>
    <w:rsid w:val="00D57372"/>
    <w:rsid w:val="00D60802"/>
    <w:rsid w:val="00D739ED"/>
    <w:rsid w:val="00D77B6B"/>
    <w:rsid w:val="00D80214"/>
    <w:rsid w:val="00D842A3"/>
    <w:rsid w:val="00D87DBF"/>
    <w:rsid w:val="00D902E4"/>
    <w:rsid w:val="00D97FEF"/>
    <w:rsid w:val="00DA2825"/>
    <w:rsid w:val="00DA7938"/>
    <w:rsid w:val="00DB1141"/>
    <w:rsid w:val="00DC058B"/>
    <w:rsid w:val="00DD2958"/>
    <w:rsid w:val="00DD6118"/>
    <w:rsid w:val="00DE3EE4"/>
    <w:rsid w:val="00DF1FC3"/>
    <w:rsid w:val="00DF469B"/>
    <w:rsid w:val="00E07443"/>
    <w:rsid w:val="00E13F7A"/>
    <w:rsid w:val="00E14050"/>
    <w:rsid w:val="00E14EB6"/>
    <w:rsid w:val="00E15A53"/>
    <w:rsid w:val="00E277A6"/>
    <w:rsid w:val="00E33F93"/>
    <w:rsid w:val="00E40A88"/>
    <w:rsid w:val="00E44219"/>
    <w:rsid w:val="00E50FAC"/>
    <w:rsid w:val="00E57DF8"/>
    <w:rsid w:val="00E63AE5"/>
    <w:rsid w:val="00E72B3D"/>
    <w:rsid w:val="00E751E3"/>
    <w:rsid w:val="00E8321C"/>
    <w:rsid w:val="00E93676"/>
    <w:rsid w:val="00EA01F9"/>
    <w:rsid w:val="00EA0370"/>
    <w:rsid w:val="00EA22D6"/>
    <w:rsid w:val="00EA39BE"/>
    <w:rsid w:val="00EA4E67"/>
    <w:rsid w:val="00EA55AD"/>
    <w:rsid w:val="00EB156F"/>
    <w:rsid w:val="00EB1E30"/>
    <w:rsid w:val="00EB3C78"/>
    <w:rsid w:val="00EC1FFF"/>
    <w:rsid w:val="00EC3B13"/>
    <w:rsid w:val="00ED1A2B"/>
    <w:rsid w:val="00ED20C4"/>
    <w:rsid w:val="00ED3B14"/>
    <w:rsid w:val="00ED53C1"/>
    <w:rsid w:val="00ED663D"/>
    <w:rsid w:val="00ED69D0"/>
    <w:rsid w:val="00ED7F2C"/>
    <w:rsid w:val="00EE19FC"/>
    <w:rsid w:val="00EE2023"/>
    <w:rsid w:val="00EE58F1"/>
    <w:rsid w:val="00EE6D8F"/>
    <w:rsid w:val="00EF38E7"/>
    <w:rsid w:val="00EF7D93"/>
    <w:rsid w:val="00F00102"/>
    <w:rsid w:val="00F074E6"/>
    <w:rsid w:val="00F11C15"/>
    <w:rsid w:val="00F13ABB"/>
    <w:rsid w:val="00F2266A"/>
    <w:rsid w:val="00F241A6"/>
    <w:rsid w:val="00F245D6"/>
    <w:rsid w:val="00F30981"/>
    <w:rsid w:val="00F30AE1"/>
    <w:rsid w:val="00F31120"/>
    <w:rsid w:val="00F336DD"/>
    <w:rsid w:val="00F34450"/>
    <w:rsid w:val="00F4644E"/>
    <w:rsid w:val="00F519A7"/>
    <w:rsid w:val="00F532D2"/>
    <w:rsid w:val="00F55362"/>
    <w:rsid w:val="00F56F59"/>
    <w:rsid w:val="00F63A63"/>
    <w:rsid w:val="00F63E64"/>
    <w:rsid w:val="00F65749"/>
    <w:rsid w:val="00F6749E"/>
    <w:rsid w:val="00F73998"/>
    <w:rsid w:val="00F81173"/>
    <w:rsid w:val="00F85E78"/>
    <w:rsid w:val="00F85F39"/>
    <w:rsid w:val="00F86574"/>
    <w:rsid w:val="00F90E9C"/>
    <w:rsid w:val="00F94DA1"/>
    <w:rsid w:val="00F952B6"/>
    <w:rsid w:val="00F97D45"/>
    <w:rsid w:val="00FA0FE0"/>
    <w:rsid w:val="00FA2044"/>
    <w:rsid w:val="00FB61C9"/>
    <w:rsid w:val="00FB71B0"/>
    <w:rsid w:val="00FC00C1"/>
    <w:rsid w:val="00FC2B3F"/>
    <w:rsid w:val="00FC4700"/>
    <w:rsid w:val="00FD2AEB"/>
    <w:rsid w:val="00FD4368"/>
    <w:rsid w:val="00FD5118"/>
    <w:rsid w:val="00FD7936"/>
    <w:rsid w:val="00FE5B4D"/>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note">
    <w:name w:val="flynote"/>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
    <w:name w:val="mc"/>
    <w:basedOn w:val="DefaultParagraphFont"/>
    <w:rsid w:val="0030458B"/>
  </w:style>
  <w:style w:type="paragraph" w:customStyle="1" w:styleId="pb">
    <w:name w:val="pb"/>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
    <w:name w:val="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able">
    <w:name w:val="qt-table"/>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i">
    <w:name w:val="q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i">
    <w:name w:val="qt-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ri">
    <w:name w:val="qt-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ri">
    <w:name w:val="qt-t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
    <w:name w:val="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8B"/>
    <w:rPr>
      <w:rFonts w:ascii="Tahoma" w:hAnsi="Tahoma" w:cs="Tahoma"/>
      <w:sz w:val="16"/>
      <w:szCs w:val="16"/>
    </w:rPr>
  </w:style>
  <w:style w:type="character" w:styleId="FootnoteReference">
    <w:name w:val="footnote reference"/>
    <w:basedOn w:val="DefaultParagraphFont"/>
    <w:uiPriority w:val="99"/>
    <w:unhideWhenUsed/>
    <w:rsid w:val="008F00AD"/>
  </w:style>
  <w:style w:type="paragraph" w:styleId="FootnoteText">
    <w:name w:val="footnote text"/>
    <w:basedOn w:val="Normal"/>
    <w:link w:val="FootnoteTextChar"/>
    <w:uiPriority w:val="99"/>
    <w:semiHidden/>
    <w:unhideWhenUsed/>
    <w:rsid w:val="008F0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F00AD"/>
    <w:rPr>
      <w:rFonts w:ascii="Times New Roman" w:eastAsia="Times New Roman" w:hAnsi="Times New Roman" w:cs="Times New Roman"/>
      <w:sz w:val="24"/>
      <w:szCs w:val="24"/>
    </w:rPr>
  </w:style>
  <w:style w:type="paragraph" w:customStyle="1" w:styleId="Default">
    <w:name w:val="Default"/>
    <w:rsid w:val="00D21F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note">
    <w:name w:val="flynote"/>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
    <w:name w:val="mc"/>
    <w:basedOn w:val="DefaultParagraphFont"/>
    <w:rsid w:val="0030458B"/>
  </w:style>
  <w:style w:type="paragraph" w:customStyle="1" w:styleId="pb">
    <w:name w:val="pb"/>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
    <w:name w:val="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able">
    <w:name w:val="qt-table"/>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i">
    <w:name w:val="q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i">
    <w:name w:val="qt-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ri">
    <w:name w:val="qt-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ri">
    <w:name w:val="qt-t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
    <w:name w:val="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8B"/>
    <w:rPr>
      <w:rFonts w:ascii="Tahoma" w:hAnsi="Tahoma" w:cs="Tahoma"/>
      <w:sz w:val="16"/>
      <w:szCs w:val="16"/>
    </w:rPr>
  </w:style>
  <w:style w:type="character" w:styleId="FootnoteReference">
    <w:name w:val="footnote reference"/>
    <w:basedOn w:val="DefaultParagraphFont"/>
    <w:uiPriority w:val="99"/>
    <w:unhideWhenUsed/>
    <w:rsid w:val="008F00AD"/>
  </w:style>
  <w:style w:type="paragraph" w:styleId="FootnoteText">
    <w:name w:val="footnote text"/>
    <w:basedOn w:val="Normal"/>
    <w:link w:val="FootnoteTextChar"/>
    <w:uiPriority w:val="99"/>
    <w:semiHidden/>
    <w:unhideWhenUsed/>
    <w:rsid w:val="008F0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F00AD"/>
    <w:rPr>
      <w:rFonts w:ascii="Times New Roman" w:eastAsia="Times New Roman" w:hAnsi="Times New Roman" w:cs="Times New Roman"/>
      <w:sz w:val="24"/>
      <w:szCs w:val="24"/>
    </w:rPr>
  </w:style>
  <w:style w:type="paragraph" w:customStyle="1" w:styleId="Default">
    <w:name w:val="Default"/>
    <w:rsid w:val="00D21F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322">
      <w:bodyDiv w:val="1"/>
      <w:marLeft w:val="0"/>
      <w:marRight w:val="0"/>
      <w:marTop w:val="0"/>
      <w:marBottom w:val="0"/>
      <w:divBdr>
        <w:top w:val="none" w:sz="0" w:space="0" w:color="auto"/>
        <w:left w:val="none" w:sz="0" w:space="0" w:color="auto"/>
        <w:bottom w:val="none" w:sz="0" w:space="0" w:color="auto"/>
        <w:right w:val="none" w:sz="0" w:space="0" w:color="auto"/>
      </w:divBdr>
      <w:divsChild>
        <w:div w:id="206459180">
          <w:marLeft w:val="0"/>
          <w:marRight w:val="0"/>
          <w:marTop w:val="0"/>
          <w:marBottom w:val="0"/>
          <w:divBdr>
            <w:top w:val="none" w:sz="0" w:space="0" w:color="auto"/>
            <w:left w:val="none" w:sz="0" w:space="0" w:color="auto"/>
            <w:bottom w:val="none" w:sz="0" w:space="0" w:color="auto"/>
            <w:right w:val="none" w:sz="0" w:space="0" w:color="auto"/>
          </w:divBdr>
        </w:div>
        <w:div w:id="211120704">
          <w:marLeft w:val="0"/>
          <w:marRight w:val="0"/>
          <w:marTop w:val="0"/>
          <w:marBottom w:val="0"/>
          <w:divBdr>
            <w:top w:val="none" w:sz="0" w:space="0" w:color="auto"/>
            <w:left w:val="none" w:sz="0" w:space="0" w:color="auto"/>
            <w:bottom w:val="none" w:sz="0" w:space="0" w:color="auto"/>
            <w:right w:val="none" w:sz="0" w:space="0" w:color="auto"/>
          </w:divBdr>
        </w:div>
        <w:div w:id="240798867">
          <w:marLeft w:val="0"/>
          <w:marRight w:val="0"/>
          <w:marTop w:val="0"/>
          <w:marBottom w:val="0"/>
          <w:divBdr>
            <w:top w:val="none" w:sz="0" w:space="0" w:color="auto"/>
            <w:left w:val="none" w:sz="0" w:space="0" w:color="auto"/>
            <w:bottom w:val="none" w:sz="0" w:space="0" w:color="auto"/>
            <w:right w:val="none" w:sz="0" w:space="0" w:color="auto"/>
          </w:divBdr>
        </w:div>
        <w:div w:id="389118365">
          <w:marLeft w:val="0"/>
          <w:marRight w:val="0"/>
          <w:marTop w:val="0"/>
          <w:marBottom w:val="0"/>
          <w:divBdr>
            <w:top w:val="none" w:sz="0" w:space="0" w:color="auto"/>
            <w:left w:val="none" w:sz="0" w:space="0" w:color="auto"/>
            <w:bottom w:val="none" w:sz="0" w:space="0" w:color="auto"/>
            <w:right w:val="none" w:sz="0" w:space="0" w:color="auto"/>
          </w:divBdr>
        </w:div>
        <w:div w:id="416289676">
          <w:marLeft w:val="0"/>
          <w:marRight w:val="0"/>
          <w:marTop w:val="0"/>
          <w:marBottom w:val="0"/>
          <w:divBdr>
            <w:top w:val="none" w:sz="0" w:space="0" w:color="auto"/>
            <w:left w:val="none" w:sz="0" w:space="0" w:color="auto"/>
            <w:bottom w:val="none" w:sz="0" w:space="0" w:color="auto"/>
            <w:right w:val="none" w:sz="0" w:space="0" w:color="auto"/>
          </w:divBdr>
        </w:div>
        <w:div w:id="483861005">
          <w:marLeft w:val="0"/>
          <w:marRight w:val="0"/>
          <w:marTop w:val="0"/>
          <w:marBottom w:val="0"/>
          <w:divBdr>
            <w:top w:val="none" w:sz="0" w:space="0" w:color="auto"/>
            <w:left w:val="none" w:sz="0" w:space="0" w:color="auto"/>
            <w:bottom w:val="none" w:sz="0" w:space="0" w:color="auto"/>
            <w:right w:val="none" w:sz="0" w:space="0" w:color="auto"/>
          </w:divBdr>
        </w:div>
        <w:div w:id="563567719">
          <w:marLeft w:val="0"/>
          <w:marRight w:val="0"/>
          <w:marTop w:val="0"/>
          <w:marBottom w:val="0"/>
          <w:divBdr>
            <w:top w:val="none" w:sz="0" w:space="0" w:color="auto"/>
            <w:left w:val="none" w:sz="0" w:space="0" w:color="auto"/>
            <w:bottom w:val="none" w:sz="0" w:space="0" w:color="auto"/>
            <w:right w:val="none" w:sz="0" w:space="0" w:color="auto"/>
          </w:divBdr>
        </w:div>
        <w:div w:id="640771196">
          <w:marLeft w:val="0"/>
          <w:marRight w:val="0"/>
          <w:marTop w:val="0"/>
          <w:marBottom w:val="0"/>
          <w:divBdr>
            <w:top w:val="none" w:sz="0" w:space="0" w:color="auto"/>
            <w:left w:val="none" w:sz="0" w:space="0" w:color="auto"/>
            <w:bottom w:val="none" w:sz="0" w:space="0" w:color="auto"/>
            <w:right w:val="none" w:sz="0" w:space="0" w:color="auto"/>
          </w:divBdr>
        </w:div>
        <w:div w:id="755588165">
          <w:marLeft w:val="0"/>
          <w:marRight w:val="0"/>
          <w:marTop w:val="0"/>
          <w:marBottom w:val="0"/>
          <w:divBdr>
            <w:top w:val="none" w:sz="0" w:space="0" w:color="auto"/>
            <w:left w:val="none" w:sz="0" w:space="0" w:color="auto"/>
            <w:bottom w:val="none" w:sz="0" w:space="0" w:color="auto"/>
            <w:right w:val="none" w:sz="0" w:space="0" w:color="auto"/>
          </w:divBdr>
        </w:div>
        <w:div w:id="767845820">
          <w:marLeft w:val="0"/>
          <w:marRight w:val="0"/>
          <w:marTop w:val="0"/>
          <w:marBottom w:val="0"/>
          <w:divBdr>
            <w:top w:val="none" w:sz="0" w:space="0" w:color="auto"/>
            <w:left w:val="none" w:sz="0" w:space="0" w:color="auto"/>
            <w:bottom w:val="none" w:sz="0" w:space="0" w:color="auto"/>
            <w:right w:val="none" w:sz="0" w:space="0" w:color="auto"/>
          </w:divBdr>
        </w:div>
        <w:div w:id="1005278708">
          <w:marLeft w:val="0"/>
          <w:marRight w:val="0"/>
          <w:marTop w:val="0"/>
          <w:marBottom w:val="0"/>
          <w:divBdr>
            <w:top w:val="none" w:sz="0" w:space="0" w:color="auto"/>
            <w:left w:val="none" w:sz="0" w:space="0" w:color="auto"/>
            <w:bottom w:val="none" w:sz="0" w:space="0" w:color="auto"/>
            <w:right w:val="none" w:sz="0" w:space="0" w:color="auto"/>
          </w:divBdr>
        </w:div>
        <w:div w:id="1049841487">
          <w:marLeft w:val="0"/>
          <w:marRight w:val="0"/>
          <w:marTop w:val="0"/>
          <w:marBottom w:val="0"/>
          <w:divBdr>
            <w:top w:val="none" w:sz="0" w:space="0" w:color="auto"/>
            <w:left w:val="none" w:sz="0" w:space="0" w:color="auto"/>
            <w:bottom w:val="none" w:sz="0" w:space="0" w:color="auto"/>
            <w:right w:val="none" w:sz="0" w:space="0" w:color="auto"/>
          </w:divBdr>
        </w:div>
        <w:div w:id="1116557063">
          <w:marLeft w:val="0"/>
          <w:marRight w:val="0"/>
          <w:marTop w:val="0"/>
          <w:marBottom w:val="0"/>
          <w:divBdr>
            <w:top w:val="none" w:sz="0" w:space="0" w:color="auto"/>
            <w:left w:val="none" w:sz="0" w:space="0" w:color="auto"/>
            <w:bottom w:val="none" w:sz="0" w:space="0" w:color="auto"/>
            <w:right w:val="none" w:sz="0" w:space="0" w:color="auto"/>
          </w:divBdr>
        </w:div>
        <w:div w:id="1143036678">
          <w:marLeft w:val="0"/>
          <w:marRight w:val="0"/>
          <w:marTop w:val="0"/>
          <w:marBottom w:val="0"/>
          <w:divBdr>
            <w:top w:val="none" w:sz="0" w:space="0" w:color="auto"/>
            <w:left w:val="none" w:sz="0" w:space="0" w:color="auto"/>
            <w:bottom w:val="none" w:sz="0" w:space="0" w:color="auto"/>
            <w:right w:val="none" w:sz="0" w:space="0" w:color="auto"/>
          </w:divBdr>
        </w:div>
        <w:div w:id="1485195403">
          <w:marLeft w:val="0"/>
          <w:marRight w:val="0"/>
          <w:marTop w:val="0"/>
          <w:marBottom w:val="0"/>
          <w:divBdr>
            <w:top w:val="none" w:sz="0" w:space="0" w:color="auto"/>
            <w:left w:val="none" w:sz="0" w:space="0" w:color="auto"/>
            <w:bottom w:val="none" w:sz="0" w:space="0" w:color="auto"/>
            <w:right w:val="none" w:sz="0" w:space="0" w:color="auto"/>
          </w:divBdr>
        </w:div>
        <w:div w:id="1656103208">
          <w:marLeft w:val="0"/>
          <w:marRight w:val="0"/>
          <w:marTop w:val="0"/>
          <w:marBottom w:val="0"/>
          <w:divBdr>
            <w:top w:val="none" w:sz="0" w:space="0" w:color="auto"/>
            <w:left w:val="none" w:sz="0" w:space="0" w:color="auto"/>
            <w:bottom w:val="none" w:sz="0" w:space="0" w:color="auto"/>
            <w:right w:val="none" w:sz="0" w:space="0" w:color="auto"/>
          </w:divBdr>
        </w:div>
        <w:div w:id="1814954498">
          <w:marLeft w:val="0"/>
          <w:marRight w:val="0"/>
          <w:marTop w:val="0"/>
          <w:marBottom w:val="0"/>
          <w:divBdr>
            <w:top w:val="none" w:sz="0" w:space="0" w:color="auto"/>
            <w:left w:val="none" w:sz="0" w:space="0" w:color="auto"/>
            <w:bottom w:val="none" w:sz="0" w:space="0" w:color="auto"/>
            <w:right w:val="none" w:sz="0" w:space="0" w:color="auto"/>
          </w:divBdr>
        </w:div>
        <w:div w:id="1833834522">
          <w:marLeft w:val="0"/>
          <w:marRight w:val="0"/>
          <w:marTop w:val="0"/>
          <w:marBottom w:val="0"/>
          <w:divBdr>
            <w:top w:val="none" w:sz="0" w:space="0" w:color="auto"/>
            <w:left w:val="none" w:sz="0" w:space="0" w:color="auto"/>
            <w:bottom w:val="none" w:sz="0" w:space="0" w:color="auto"/>
            <w:right w:val="none" w:sz="0" w:space="0" w:color="auto"/>
          </w:divBdr>
        </w:div>
        <w:div w:id="1842112693">
          <w:marLeft w:val="0"/>
          <w:marRight w:val="0"/>
          <w:marTop w:val="0"/>
          <w:marBottom w:val="0"/>
          <w:divBdr>
            <w:top w:val="none" w:sz="0" w:space="0" w:color="auto"/>
            <w:left w:val="none" w:sz="0" w:space="0" w:color="auto"/>
            <w:bottom w:val="none" w:sz="0" w:space="0" w:color="auto"/>
            <w:right w:val="none" w:sz="0" w:space="0" w:color="auto"/>
          </w:divBdr>
        </w:div>
        <w:div w:id="1887987365">
          <w:marLeft w:val="0"/>
          <w:marRight w:val="0"/>
          <w:marTop w:val="0"/>
          <w:marBottom w:val="0"/>
          <w:divBdr>
            <w:top w:val="none" w:sz="0" w:space="0" w:color="auto"/>
            <w:left w:val="none" w:sz="0" w:space="0" w:color="auto"/>
            <w:bottom w:val="none" w:sz="0" w:space="0" w:color="auto"/>
            <w:right w:val="none" w:sz="0" w:space="0" w:color="auto"/>
          </w:divBdr>
        </w:div>
        <w:div w:id="2039888790">
          <w:marLeft w:val="0"/>
          <w:marRight w:val="0"/>
          <w:marTop w:val="0"/>
          <w:marBottom w:val="0"/>
          <w:divBdr>
            <w:top w:val="none" w:sz="0" w:space="0" w:color="auto"/>
            <w:left w:val="none" w:sz="0" w:space="0" w:color="auto"/>
            <w:bottom w:val="none" w:sz="0" w:space="0" w:color="auto"/>
            <w:right w:val="none" w:sz="0" w:space="0" w:color="auto"/>
          </w:divBdr>
        </w:div>
      </w:divsChild>
    </w:div>
    <w:div w:id="218170375">
      <w:bodyDiv w:val="1"/>
      <w:marLeft w:val="0"/>
      <w:marRight w:val="0"/>
      <w:marTop w:val="0"/>
      <w:marBottom w:val="0"/>
      <w:divBdr>
        <w:top w:val="none" w:sz="0" w:space="0" w:color="auto"/>
        <w:left w:val="none" w:sz="0" w:space="0" w:color="auto"/>
        <w:bottom w:val="none" w:sz="0" w:space="0" w:color="auto"/>
        <w:right w:val="none" w:sz="0" w:space="0" w:color="auto"/>
      </w:divBdr>
      <w:divsChild>
        <w:div w:id="428237973">
          <w:marLeft w:val="0"/>
          <w:marRight w:val="0"/>
          <w:marTop w:val="0"/>
          <w:marBottom w:val="0"/>
          <w:divBdr>
            <w:top w:val="none" w:sz="0" w:space="0" w:color="auto"/>
            <w:left w:val="none" w:sz="0" w:space="0" w:color="auto"/>
            <w:bottom w:val="none" w:sz="0" w:space="0" w:color="auto"/>
            <w:right w:val="none" w:sz="0" w:space="0" w:color="auto"/>
          </w:divBdr>
        </w:div>
        <w:div w:id="1385980815">
          <w:marLeft w:val="0"/>
          <w:marRight w:val="0"/>
          <w:marTop w:val="0"/>
          <w:marBottom w:val="0"/>
          <w:divBdr>
            <w:top w:val="none" w:sz="0" w:space="0" w:color="auto"/>
            <w:left w:val="none" w:sz="0" w:space="0" w:color="auto"/>
            <w:bottom w:val="none" w:sz="0" w:space="0" w:color="auto"/>
            <w:right w:val="none" w:sz="0" w:space="0" w:color="auto"/>
          </w:divBdr>
        </w:div>
      </w:divsChild>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141316903">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802305465">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sChild>
    </w:div>
    <w:div w:id="237251439">
      <w:bodyDiv w:val="1"/>
      <w:marLeft w:val="0"/>
      <w:marRight w:val="0"/>
      <w:marTop w:val="0"/>
      <w:marBottom w:val="0"/>
      <w:divBdr>
        <w:top w:val="none" w:sz="0" w:space="0" w:color="auto"/>
        <w:left w:val="none" w:sz="0" w:space="0" w:color="auto"/>
        <w:bottom w:val="none" w:sz="0" w:space="0" w:color="auto"/>
        <w:right w:val="none" w:sz="0" w:space="0" w:color="auto"/>
      </w:divBdr>
      <w:divsChild>
        <w:div w:id="1581866916">
          <w:marLeft w:val="0"/>
          <w:marRight w:val="0"/>
          <w:marTop w:val="0"/>
          <w:marBottom w:val="0"/>
          <w:divBdr>
            <w:top w:val="none" w:sz="0" w:space="0" w:color="auto"/>
            <w:left w:val="none" w:sz="0" w:space="0" w:color="auto"/>
            <w:bottom w:val="none" w:sz="0" w:space="0" w:color="auto"/>
            <w:right w:val="none" w:sz="0" w:space="0" w:color="auto"/>
          </w:divBdr>
        </w:div>
        <w:div w:id="1259292600">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28454210">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336158767">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37572575">
          <w:marLeft w:val="0"/>
          <w:marRight w:val="0"/>
          <w:marTop w:val="0"/>
          <w:marBottom w:val="0"/>
          <w:divBdr>
            <w:top w:val="none" w:sz="0" w:space="0" w:color="auto"/>
            <w:left w:val="none" w:sz="0" w:space="0" w:color="auto"/>
            <w:bottom w:val="none" w:sz="0" w:space="0" w:color="auto"/>
            <w:right w:val="none" w:sz="0" w:space="0" w:color="auto"/>
          </w:divBdr>
        </w:div>
        <w:div w:id="167716190">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61924105">
      <w:bodyDiv w:val="1"/>
      <w:marLeft w:val="0"/>
      <w:marRight w:val="0"/>
      <w:marTop w:val="0"/>
      <w:marBottom w:val="0"/>
      <w:divBdr>
        <w:top w:val="none" w:sz="0" w:space="0" w:color="auto"/>
        <w:left w:val="none" w:sz="0" w:space="0" w:color="auto"/>
        <w:bottom w:val="none" w:sz="0" w:space="0" w:color="auto"/>
        <w:right w:val="none" w:sz="0" w:space="0" w:color="auto"/>
      </w:divBdr>
      <w:divsChild>
        <w:div w:id="513300264">
          <w:marLeft w:val="0"/>
          <w:marRight w:val="0"/>
          <w:marTop w:val="0"/>
          <w:marBottom w:val="0"/>
          <w:divBdr>
            <w:top w:val="none" w:sz="0" w:space="0" w:color="auto"/>
            <w:left w:val="none" w:sz="0" w:space="0" w:color="auto"/>
            <w:bottom w:val="none" w:sz="0" w:space="0" w:color="auto"/>
            <w:right w:val="none" w:sz="0" w:space="0" w:color="auto"/>
          </w:divBdr>
        </w:div>
        <w:div w:id="585723331">
          <w:marLeft w:val="0"/>
          <w:marRight w:val="0"/>
          <w:marTop w:val="0"/>
          <w:marBottom w:val="0"/>
          <w:divBdr>
            <w:top w:val="none" w:sz="0" w:space="0" w:color="auto"/>
            <w:left w:val="none" w:sz="0" w:space="0" w:color="auto"/>
            <w:bottom w:val="none" w:sz="0" w:space="0" w:color="auto"/>
            <w:right w:val="none" w:sz="0" w:space="0" w:color="auto"/>
          </w:divBdr>
        </w:div>
        <w:div w:id="598834099">
          <w:marLeft w:val="0"/>
          <w:marRight w:val="0"/>
          <w:marTop w:val="0"/>
          <w:marBottom w:val="0"/>
          <w:divBdr>
            <w:top w:val="none" w:sz="0" w:space="0" w:color="auto"/>
            <w:left w:val="none" w:sz="0" w:space="0" w:color="auto"/>
            <w:bottom w:val="none" w:sz="0" w:space="0" w:color="auto"/>
            <w:right w:val="none" w:sz="0" w:space="0" w:color="auto"/>
          </w:divBdr>
        </w:div>
        <w:div w:id="725883708">
          <w:marLeft w:val="0"/>
          <w:marRight w:val="0"/>
          <w:marTop w:val="0"/>
          <w:marBottom w:val="0"/>
          <w:divBdr>
            <w:top w:val="none" w:sz="0" w:space="0" w:color="auto"/>
            <w:left w:val="none" w:sz="0" w:space="0" w:color="auto"/>
            <w:bottom w:val="none" w:sz="0" w:space="0" w:color="auto"/>
            <w:right w:val="none" w:sz="0" w:space="0" w:color="auto"/>
          </w:divBdr>
        </w:div>
        <w:div w:id="1233125846">
          <w:marLeft w:val="0"/>
          <w:marRight w:val="0"/>
          <w:marTop w:val="0"/>
          <w:marBottom w:val="0"/>
          <w:divBdr>
            <w:top w:val="none" w:sz="0" w:space="0" w:color="auto"/>
            <w:left w:val="none" w:sz="0" w:space="0" w:color="auto"/>
            <w:bottom w:val="none" w:sz="0" w:space="0" w:color="auto"/>
            <w:right w:val="none" w:sz="0" w:space="0" w:color="auto"/>
          </w:divBdr>
        </w:div>
        <w:div w:id="1456212462">
          <w:marLeft w:val="0"/>
          <w:marRight w:val="0"/>
          <w:marTop w:val="0"/>
          <w:marBottom w:val="0"/>
          <w:divBdr>
            <w:top w:val="none" w:sz="0" w:space="0" w:color="auto"/>
            <w:left w:val="none" w:sz="0" w:space="0" w:color="auto"/>
            <w:bottom w:val="none" w:sz="0" w:space="0" w:color="auto"/>
            <w:right w:val="none" w:sz="0" w:space="0" w:color="auto"/>
          </w:divBdr>
        </w:div>
        <w:div w:id="1812475665">
          <w:marLeft w:val="0"/>
          <w:marRight w:val="0"/>
          <w:marTop w:val="0"/>
          <w:marBottom w:val="0"/>
          <w:divBdr>
            <w:top w:val="none" w:sz="0" w:space="0" w:color="auto"/>
            <w:left w:val="none" w:sz="0" w:space="0" w:color="auto"/>
            <w:bottom w:val="none" w:sz="0" w:space="0" w:color="auto"/>
            <w:right w:val="none" w:sz="0" w:space="0" w:color="auto"/>
          </w:divBdr>
        </w:div>
        <w:div w:id="2033067558">
          <w:marLeft w:val="0"/>
          <w:marRight w:val="0"/>
          <w:marTop w:val="0"/>
          <w:marBottom w:val="0"/>
          <w:divBdr>
            <w:top w:val="none" w:sz="0" w:space="0" w:color="auto"/>
            <w:left w:val="none" w:sz="0" w:space="0" w:color="auto"/>
            <w:bottom w:val="none" w:sz="0" w:space="0" w:color="auto"/>
            <w:right w:val="none" w:sz="0" w:space="0" w:color="auto"/>
          </w:divBdr>
        </w:div>
        <w:div w:id="2049061592">
          <w:marLeft w:val="0"/>
          <w:marRight w:val="0"/>
          <w:marTop w:val="0"/>
          <w:marBottom w:val="0"/>
          <w:divBdr>
            <w:top w:val="none" w:sz="0" w:space="0" w:color="auto"/>
            <w:left w:val="none" w:sz="0" w:space="0" w:color="auto"/>
            <w:bottom w:val="none" w:sz="0" w:space="0" w:color="auto"/>
            <w:right w:val="none" w:sz="0" w:space="0" w:color="auto"/>
          </w:divBdr>
        </w:div>
        <w:div w:id="2101023618">
          <w:marLeft w:val="0"/>
          <w:marRight w:val="0"/>
          <w:marTop w:val="0"/>
          <w:marBottom w:val="0"/>
          <w:divBdr>
            <w:top w:val="none" w:sz="0" w:space="0" w:color="auto"/>
            <w:left w:val="none" w:sz="0" w:space="0" w:color="auto"/>
            <w:bottom w:val="none" w:sz="0" w:space="0" w:color="auto"/>
            <w:right w:val="none" w:sz="0" w:space="0" w:color="auto"/>
          </w:divBdr>
        </w:div>
      </w:divsChild>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381758192">
          <w:marLeft w:val="0"/>
          <w:marRight w:val="0"/>
          <w:marTop w:val="0"/>
          <w:marBottom w:val="0"/>
          <w:divBdr>
            <w:top w:val="none" w:sz="0" w:space="0" w:color="auto"/>
            <w:left w:val="none" w:sz="0" w:space="0" w:color="auto"/>
            <w:bottom w:val="none" w:sz="0" w:space="0" w:color="auto"/>
            <w:right w:val="none" w:sz="0" w:space="0" w:color="auto"/>
          </w:divBdr>
        </w:div>
        <w:div w:id="1080982210">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506211072">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1225986766">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0839387">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1970551110">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889954132">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sChild>
    </w:div>
    <w:div w:id="590705477">
      <w:bodyDiv w:val="1"/>
      <w:marLeft w:val="0"/>
      <w:marRight w:val="0"/>
      <w:marTop w:val="0"/>
      <w:marBottom w:val="0"/>
      <w:divBdr>
        <w:top w:val="none" w:sz="0" w:space="0" w:color="auto"/>
        <w:left w:val="none" w:sz="0" w:space="0" w:color="auto"/>
        <w:bottom w:val="none" w:sz="0" w:space="0" w:color="auto"/>
        <w:right w:val="none" w:sz="0" w:space="0" w:color="auto"/>
      </w:divBdr>
      <w:divsChild>
        <w:div w:id="118687614">
          <w:marLeft w:val="0"/>
          <w:marRight w:val="0"/>
          <w:marTop w:val="0"/>
          <w:marBottom w:val="0"/>
          <w:divBdr>
            <w:top w:val="none" w:sz="0" w:space="0" w:color="auto"/>
            <w:left w:val="none" w:sz="0" w:space="0" w:color="auto"/>
            <w:bottom w:val="none" w:sz="0" w:space="0" w:color="auto"/>
            <w:right w:val="none" w:sz="0" w:space="0" w:color="auto"/>
          </w:divBdr>
        </w:div>
        <w:div w:id="172915792">
          <w:marLeft w:val="0"/>
          <w:marRight w:val="0"/>
          <w:marTop w:val="0"/>
          <w:marBottom w:val="0"/>
          <w:divBdr>
            <w:top w:val="none" w:sz="0" w:space="0" w:color="auto"/>
            <w:left w:val="none" w:sz="0" w:space="0" w:color="auto"/>
            <w:bottom w:val="none" w:sz="0" w:space="0" w:color="auto"/>
            <w:right w:val="none" w:sz="0" w:space="0" w:color="auto"/>
          </w:divBdr>
        </w:div>
        <w:div w:id="217514784">
          <w:marLeft w:val="0"/>
          <w:marRight w:val="0"/>
          <w:marTop w:val="0"/>
          <w:marBottom w:val="0"/>
          <w:divBdr>
            <w:top w:val="none" w:sz="0" w:space="0" w:color="auto"/>
            <w:left w:val="none" w:sz="0" w:space="0" w:color="auto"/>
            <w:bottom w:val="none" w:sz="0" w:space="0" w:color="auto"/>
            <w:right w:val="none" w:sz="0" w:space="0" w:color="auto"/>
          </w:divBdr>
        </w:div>
        <w:div w:id="277299524">
          <w:marLeft w:val="0"/>
          <w:marRight w:val="0"/>
          <w:marTop w:val="0"/>
          <w:marBottom w:val="0"/>
          <w:divBdr>
            <w:top w:val="none" w:sz="0" w:space="0" w:color="auto"/>
            <w:left w:val="none" w:sz="0" w:space="0" w:color="auto"/>
            <w:bottom w:val="none" w:sz="0" w:space="0" w:color="auto"/>
            <w:right w:val="none" w:sz="0" w:space="0" w:color="auto"/>
          </w:divBdr>
        </w:div>
        <w:div w:id="279534312">
          <w:marLeft w:val="0"/>
          <w:marRight w:val="0"/>
          <w:marTop w:val="0"/>
          <w:marBottom w:val="0"/>
          <w:divBdr>
            <w:top w:val="none" w:sz="0" w:space="0" w:color="auto"/>
            <w:left w:val="none" w:sz="0" w:space="0" w:color="auto"/>
            <w:bottom w:val="none" w:sz="0" w:space="0" w:color="auto"/>
            <w:right w:val="none" w:sz="0" w:space="0" w:color="auto"/>
          </w:divBdr>
        </w:div>
        <w:div w:id="404304298">
          <w:marLeft w:val="0"/>
          <w:marRight w:val="0"/>
          <w:marTop w:val="0"/>
          <w:marBottom w:val="0"/>
          <w:divBdr>
            <w:top w:val="none" w:sz="0" w:space="0" w:color="auto"/>
            <w:left w:val="none" w:sz="0" w:space="0" w:color="auto"/>
            <w:bottom w:val="none" w:sz="0" w:space="0" w:color="auto"/>
            <w:right w:val="none" w:sz="0" w:space="0" w:color="auto"/>
          </w:divBdr>
        </w:div>
        <w:div w:id="1501699123">
          <w:marLeft w:val="0"/>
          <w:marRight w:val="0"/>
          <w:marTop w:val="0"/>
          <w:marBottom w:val="0"/>
          <w:divBdr>
            <w:top w:val="none" w:sz="0" w:space="0" w:color="auto"/>
            <w:left w:val="none" w:sz="0" w:space="0" w:color="auto"/>
            <w:bottom w:val="none" w:sz="0" w:space="0" w:color="auto"/>
            <w:right w:val="none" w:sz="0" w:space="0" w:color="auto"/>
          </w:divBdr>
        </w:div>
        <w:div w:id="1532912494">
          <w:marLeft w:val="0"/>
          <w:marRight w:val="0"/>
          <w:marTop w:val="0"/>
          <w:marBottom w:val="0"/>
          <w:divBdr>
            <w:top w:val="none" w:sz="0" w:space="0" w:color="auto"/>
            <w:left w:val="none" w:sz="0" w:space="0" w:color="auto"/>
            <w:bottom w:val="none" w:sz="0" w:space="0" w:color="auto"/>
            <w:right w:val="none" w:sz="0" w:space="0" w:color="auto"/>
          </w:divBdr>
        </w:div>
        <w:div w:id="1545144093">
          <w:marLeft w:val="0"/>
          <w:marRight w:val="0"/>
          <w:marTop w:val="0"/>
          <w:marBottom w:val="0"/>
          <w:divBdr>
            <w:top w:val="none" w:sz="0" w:space="0" w:color="auto"/>
            <w:left w:val="none" w:sz="0" w:space="0" w:color="auto"/>
            <w:bottom w:val="none" w:sz="0" w:space="0" w:color="auto"/>
            <w:right w:val="none" w:sz="0" w:space="0" w:color="auto"/>
          </w:divBdr>
        </w:div>
        <w:div w:id="1598445683">
          <w:marLeft w:val="0"/>
          <w:marRight w:val="0"/>
          <w:marTop w:val="0"/>
          <w:marBottom w:val="0"/>
          <w:divBdr>
            <w:top w:val="none" w:sz="0" w:space="0" w:color="auto"/>
            <w:left w:val="none" w:sz="0" w:space="0" w:color="auto"/>
            <w:bottom w:val="none" w:sz="0" w:space="0" w:color="auto"/>
            <w:right w:val="none" w:sz="0" w:space="0" w:color="auto"/>
          </w:divBdr>
        </w:div>
        <w:div w:id="1678539902">
          <w:marLeft w:val="0"/>
          <w:marRight w:val="0"/>
          <w:marTop w:val="0"/>
          <w:marBottom w:val="0"/>
          <w:divBdr>
            <w:top w:val="none" w:sz="0" w:space="0" w:color="auto"/>
            <w:left w:val="none" w:sz="0" w:space="0" w:color="auto"/>
            <w:bottom w:val="none" w:sz="0" w:space="0" w:color="auto"/>
            <w:right w:val="none" w:sz="0" w:space="0" w:color="auto"/>
          </w:divBdr>
        </w:div>
        <w:div w:id="1691375012">
          <w:marLeft w:val="0"/>
          <w:marRight w:val="0"/>
          <w:marTop w:val="0"/>
          <w:marBottom w:val="0"/>
          <w:divBdr>
            <w:top w:val="none" w:sz="0" w:space="0" w:color="auto"/>
            <w:left w:val="none" w:sz="0" w:space="0" w:color="auto"/>
            <w:bottom w:val="none" w:sz="0" w:space="0" w:color="auto"/>
            <w:right w:val="none" w:sz="0" w:space="0" w:color="auto"/>
          </w:divBdr>
        </w:div>
        <w:div w:id="1849706884">
          <w:marLeft w:val="0"/>
          <w:marRight w:val="0"/>
          <w:marTop w:val="0"/>
          <w:marBottom w:val="0"/>
          <w:divBdr>
            <w:top w:val="none" w:sz="0" w:space="0" w:color="auto"/>
            <w:left w:val="none" w:sz="0" w:space="0" w:color="auto"/>
            <w:bottom w:val="none" w:sz="0" w:space="0" w:color="auto"/>
            <w:right w:val="none" w:sz="0" w:space="0" w:color="auto"/>
          </w:divBdr>
        </w:div>
        <w:div w:id="2020422466">
          <w:marLeft w:val="0"/>
          <w:marRight w:val="0"/>
          <w:marTop w:val="0"/>
          <w:marBottom w:val="0"/>
          <w:divBdr>
            <w:top w:val="none" w:sz="0" w:space="0" w:color="auto"/>
            <w:left w:val="none" w:sz="0" w:space="0" w:color="auto"/>
            <w:bottom w:val="none" w:sz="0" w:space="0" w:color="auto"/>
            <w:right w:val="none" w:sz="0" w:space="0" w:color="auto"/>
          </w:divBdr>
        </w:div>
        <w:div w:id="2102797994">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7222178">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125322862">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7897648">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1069306603">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sChild>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22508959">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840585431">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sChild>
    </w:div>
    <w:div w:id="772749428">
      <w:bodyDiv w:val="1"/>
      <w:marLeft w:val="0"/>
      <w:marRight w:val="0"/>
      <w:marTop w:val="0"/>
      <w:marBottom w:val="0"/>
      <w:divBdr>
        <w:top w:val="none" w:sz="0" w:space="0" w:color="auto"/>
        <w:left w:val="none" w:sz="0" w:space="0" w:color="auto"/>
        <w:bottom w:val="none" w:sz="0" w:space="0" w:color="auto"/>
        <w:right w:val="none" w:sz="0" w:space="0" w:color="auto"/>
      </w:divBdr>
      <w:divsChild>
        <w:div w:id="167065556">
          <w:marLeft w:val="0"/>
          <w:marRight w:val="0"/>
          <w:marTop w:val="0"/>
          <w:marBottom w:val="0"/>
          <w:divBdr>
            <w:top w:val="none" w:sz="0" w:space="0" w:color="auto"/>
            <w:left w:val="none" w:sz="0" w:space="0" w:color="auto"/>
            <w:bottom w:val="none" w:sz="0" w:space="0" w:color="auto"/>
            <w:right w:val="none" w:sz="0" w:space="0" w:color="auto"/>
          </w:divBdr>
        </w:div>
        <w:div w:id="240066933">
          <w:marLeft w:val="0"/>
          <w:marRight w:val="0"/>
          <w:marTop w:val="0"/>
          <w:marBottom w:val="0"/>
          <w:divBdr>
            <w:top w:val="none" w:sz="0" w:space="0" w:color="auto"/>
            <w:left w:val="none" w:sz="0" w:space="0" w:color="auto"/>
            <w:bottom w:val="none" w:sz="0" w:space="0" w:color="auto"/>
            <w:right w:val="none" w:sz="0" w:space="0" w:color="auto"/>
          </w:divBdr>
        </w:div>
        <w:div w:id="965812010">
          <w:marLeft w:val="0"/>
          <w:marRight w:val="0"/>
          <w:marTop w:val="0"/>
          <w:marBottom w:val="0"/>
          <w:divBdr>
            <w:top w:val="none" w:sz="0" w:space="0" w:color="auto"/>
            <w:left w:val="none" w:sz="0" w:space="0" w:color="auto"/>
            <w:bottom w:val="none" w:sz="0" w:space="0" w:color="auto"/>
            <w:right w:val="none" w:sz="0" w:space="0" w:color="auto"/>
          </w:divBdr>
        </w:div>
        <w:div w:id="1274482108">
          <w:marLeft w:val="0"/>
          <w:marRight w:val="0"/>
          <w:marTop w:val="0"/>
          <w:marBottom w:val="0"/>
          <w:divBdr>
            <w:top w:val="none" w:sz="0" w:space="0" w:color="auto"/>
            <w:left w:val="none" w:sz="0" w:space="0" w:color="auto"/>
            <w:bottom w:val="none" w:sz="0" w:space="0" w:color="auto"/>
            <w:right w:val="none" w:sz="0" w:space="0" w:color="auto"/>
          </w:divBdr>
        </w:div>
        <w:div w:id="1300184490">
          <w:marLeft w:val="0"/>
          <w:marRight w:val="0"/>
          <w:marTop w:val="0"/>
          <w:marBottom w:val="0"/>
          <w:divBdr>
            <w:top w:val="none" w:sz="0" w:space="0" w:color="auto"/>
            <w:left w:val="none" w:sz="0" w:space="0" w:color="auto"/>
            <w:bottom w:val="none" w:sz="0" w:space="0" w:color="auto"/>
            <w:right w:val="none" w:sz="0" w:space="0" w:color="auto"/>
          </w:divBdr>
        </w:div>
        <w:div w:id="1628701626">
          <w:marLeft w:val="0"/>
          <w:marRight w:val="0"/>
          <w:marTop w:val="0"/>
          <w:marBottom w:val="0"/>
          <w:divBdr>
            <w:top w:val="none" w:sz="0" w:space="0" w:color="auto"/>
            <w:left w:val="none" w:sz="0" w:space="0" w:color="auto"/>
            <w:bottom w:val="none" w:sz="0" w:space="0" w:color="auto"/>
            <w:right w:val="none" w:sz="0" w:space="0" w:color="auto"/>
          </w:divBdr>
        </w:div>
        <w:div w:id="1677729433">
          <w:marLeft w:val="0"/>
          <w:marRight w:val="0"/>
          <w:marTop w:val="0"/>
          <w:marBottom w:val="0"/>
          <w:divBdr>
            <w:top w:val="none" w:sz="0" w:space="0" w:color="auto"/>
            <w:left w:val="none" w:sz="0" w:space="0" w:color="auto"/>
            <w:bottom w:val="none" w:sz="0" w:space="0" w:color="auto"/>
            <w:right w:val="none" w:sz="0" w:space="0" w:color="auto"/>
          </w:divBdr>
        </w:div>
        <w:div w:id="1924103795">
          <w:marLeft w:val="0"/>
          <w:marRight w:val="0"/>
          <w:marTop w:val="0"/>
          <w:marBottom w:val="0"/>
          <w:divBdr>
            <w:top w:val="none" w:sz="0" w:space="0" w:color="auto"/>
            <w:left w:val="none" w:sz="0" w:space="0" w:color="auto"/>
            <w:bottom w:val="none" w:sz="0" w:space="0" w:color="auto"/>
            <w:right w:val="none" w:sz="0" w:space="0" w:color="auto"/>
          </w:divBdr>
        </w:div>
        <w:div w:id="2072117590">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636835466">
          <w:marLeft w:val="0"/>
          <w:marRight w:val="0"/>
          <w:marTop w:val="0"/>
          <w:marBottom w:val="0"/>
          <w:divBdr>
            <w:top w:val="none" w:sz="0" w:space="0" w:color="auto"/>
            <w:left w:val="none" w:sz="0" w:space="0" w:color="auto"/>
            <w:bottom w:val="none" w:sz="0" w:space="0" w:color="auto"/>
            <w:right w:val="none" w:sz="0" w:space="0" w:color="auto"/>
          </w:divBdr>
        </w:div>
      </w:divsChild>
    </w:div>
    <w:div w:id="820580923">
      <w:bodyDiv w:val="1"/>
      <w:marLeft w:val="0"/>
      <w:marRight w:val="0"/>
      <w:marTop w:val="0"/>
      <w:marBottom w:val="0"/>
      <w:divBdr>
        <w:top w:val="none" w:sz="0" w:space="0" w:color="auto"/>
        <w:left w:val="none" w:sz="0" w:space="0" w:color="auto"/>
        <w:bottom w:val="none" w:sz="0" w:space="0" w:color="auto"/>
        <w:right w:val="none" w:sz="0" w:space="0" w:color="auto"/>
      </w:divBdr>
      <w:divsChild>
        <w:div w:id="47649545">
          <w:marLeft w:val="0"/>
          <w:marRight w:val="0"/>
          <w:marTop w:val="0"/>
          <w:marBottom w:val="0"/>
          <w:divBdr>
            <w:top w:val="none" w:sz="0" w:space="0" w:color="auto"/>
            <w:left w:val="none" w:sz="0" w:space="0" w:color="auto"/>
            <w:bottom w:val="none" w:sz="0" w:space="0" w:color="auto"/>
            <w:right w:val="none" w:sz="0" w:space="0" w:color="auto"/>
          </w:divBdr>
        </w:div>
        <w:div w:id="75707912">
          <w:marLeft w:val="0"/>
          <w:marRight w:val="0"/>
          <w:marTop w:val="0"/>
          <w:marBottom w:val="0"/>
          <w:divBdr>
            <w:top w:val="none" w:sz="0" w:space="0" w:color="auto"/>
            <w:left w:val="none" w:sz="0" w:space="0" w:color="auto"/>
            <w:bottom w:val="none" w:sz="0" w:space="0" w:color="auto"/>
            <w:right w:val="none" w:sz="0" w:space="0" w:color="auto"/>
          </w:divBdr>
        </w:div>
        <w:div w:id="199054115">
          <w:marLeft w:val="0"/>
          <w:marRight w:val="0"/>
          <w:marTop w:val="0"/>
          <w:marBottom w:val="0"/>
          <w:divBdr>
            <w:top w:val="none" w:sz="0" w:space="0" w:color="auto"/>
            <w:left w:val="none" w:sz="0" w:space="0" w:color="auto"/>
            <w:bottom w:val="none" w:sz="0" w:space="0" w:color="auto"/>
            <w:right w:val="none" w:sz="0" w:space="0" w:color="auto"/>
          </w:divBdr>
        </w:div>
        <w:div w:id="275455790">
          <w:marLeft w:val="0"/>
          <w:marRight w:val="0"/>
          <w:marTop w:val="0"/>
          <w:marBottom w:val="0"/>
          <w:divBdr>
            <w:top w:val="none" w:sz="0" w:space="0" w:color="auto"/>
            <w:left w:val="none" w:sz="0" w:space="0" w:color="auto"/>
            <w:bottom w:val="none" w:sz="0" w:space="0" w:color="auto"/>
            <w:right w:val="none" w:sz="0" w:space="0" w:color="auto"/>
          </w:divBdr>
        </w:div>
        <w:div w:id="280381592">
          <w:marLeft w:val="0"/>
          <w:marRight w:val="0"/>
          <w:marTop w:val="0"/>
          <w:marBottom w:val="0"/>
          <w:divBdr>
            <w:top w:val="none" w:sz="0" w:space="0" w:color="auto"/>
            <w:left w:val="none" w:sz="0" w:space="0" w:color="auto"/>
            <w:bottom w:val="none" w:sz="0" w:space="0" w:color="auto"/>
            <w:right w:val="none" w:sz="0" w:space="0" w:color="auto"/>
          </w:divBdr>
        </w:div>
        <w:div w:id="283778134">
          <w:marLeft w:val="0"/>
          <w:marRight w:val="0"/>
          <w:marTop w:val="0"/>
          <w:marBottom w:val="0"/>
          <w:divBdr>
            <w:top w:val="none" w:sz="0" w:space="0" w:color="auto"/>
            <w:left w:val="none" w:sz="0" w:space="0" w:color="auto"/>
            <w:bottom w:val="none" w:sz="0" w:space="0" w:color="auto"/>
            <w:right w:val="none" w:sz="0" w:space="0" w:color="auto"/>
          </w:divBdr>
        </w:div>
        <w:div w:id="1193615954">
          <w:marLeft w:val="0"/>
          <w:marRight w:val="0"/>
          <w:marTop w:val="0"/>
          <w:marBottom w:val="0"/>
          <w:divBdr>
            <w:top w:val="none" w:sz="0" w:space="0" w:color="auto"/>
            <w:left w:val="none" w:sz="0" w:space="0" w:color="auto"/>
            <w:bottom w:val="none" w:sz="0" w:space="0" w:color="auto"/>
            <w:right w:val="none" w:sz="0" w:space="0" w:color="auto"/>
          </w:divBdr>
        </w:div>
        <w:div w:id="1221942604">
          <w:marLeft w:val="0"/>
          <w:marRight w:val="0"/>
          <w:marTop w:val="0"/>
          <w:marBottom w:val="0"/>
          <w:divBdr>
            <w:top w:val="none" w:sz="0" w:space="0" w:color="auto"/>
            <w:left w:val="none" w:sz="0" w:space="0" w:color="auto"/>
            <w:bottom w:val="none" w:sz="0" w:space="0" w:color="auto"/>
            <w:right w:val="none" w:sz="0" w:space="0" w:color="auto"/>
          </w:divBdr>
        </w:div>
        <w:div w:id="1223635735">
          <w:marLeft w:val="0"/>
          <w:marRight w:val="0"/>
          <w:marTop w:val="0"/>
          <w:marBottom w:val="0"/>
          <w:divBdr>
            <w:top w:val="none" w:sz="0" w:space="0" w:color="auto"/>
            <w:left w:val="none" w:sz="0" w:space="0" w:color="auto"/>
            <w:bottom w:val="none" w:sz="0" w:space="0" w:color="auto"/>
            <w:right w:val="none" w:sz="0" w:space="0" w:color="auto"/>
          </w:divBdr>
        </w:div>
        <w:div w:id="1413966689">
          <w:marLeft w:val="0"/>
          <w:marRight w:val="0"/>
          <w:marTop w:val="0"/>
          <w:marBottom w:val="0"/>
          <w:divBdr>
            <w:top w:val="none" w:sz="0" w:space="0" w:color="auto"/>
            <w:left w:val="none" w:sz="0" w:space="0" w:color="auto"/>
            <w:bottom w:val="none" w:sz="0" w:space="0" w:color="auto"/>
            <w:right w:val="none" w:sz="0" w:space="0" w:color="auto"/>
          </w:divBdr>
        </w:div>
        <w:div w:id="1499613411">
          <w:marLeft w:val="0"/>
          <w:marRight w:val="0"/>
          <w:marTop w:val="0"/>
          <w:marBottom w:val="0"/>
          <w:divBdr>
            <w:top w:val="none" w:sz="0" w:space="0" w:color="auto"/>
            <w:left w:val="none" w:sz="0" w:space="0" w:color="auto"/>
            <w:bottom w:val="none" w:sz="0" w:space="0" w:color="auto"/>
            <w:right w:val="none" w:sz="0" w:space="0" w:color="auto"/>
          </w:divBdr>
        </w:div>
      </w:divsChild>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111242297">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503545260">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sChild>
    </w:div>
    <w:div w:id="947394020">
      <w:bodyDiv w:val="1"/>
      <w:marLeft w:val="0"/>
      <w:marRight w:val="0"/>
      <w:marTop w:val="0"/>
      <w:marBottom w:val="0"/>
      <w:divBdr>
        <w:top w:val="none" w:sz="0" w:space="0" w:color="auto"/>
        <w:left w:val="none" w:sz="0" w:space="0" w:color="auto"/>
        <w:bottom w:val="none" w:sz="0" w:space="0" w:color="auto"/>
        <w:right w:val="none" w:sz="0" w:space="0" w:color="auto"/>
      </w:divBdr>
    </w:div>
    <w:div w:id="982394362">
      <w:bodyDiv w:val="1"/>
      <w:marLeft w:val="0"/>
      <w:marRight w:val="0"/>
      <w:marTop w:val="0"/>
      <w:marBottom w:val="0"/>
      <w:divBdr>
        <w:top w:val="none" w:sz="0" w:space="0" w:color="auto"/>
        <w:left w:val="none" w:sz="0" w:space="0" w:color="auto"/>
        <w:bottom w:val="none" w:sz="0" w:space="0" w:color="auto"/>
        <w:right w:val="none" w:sz="0" w:space="0" w:color="auto"/>
      </w:divBdr>
      <w:divsChild>
        <w:div w:id="455683285">
          <w:marLeft w:val="0"/>
          <w:marRight w:val="0"/>
          <w:marTop w:val="0"/>
          <w:marBottom w:val="0"/>
          <w:divBdr>
            <w:top w:val="none" w:sz="0" w:space="0" w:color="auto"/>
            <w:left w:val="none" w:sz="0" w:space="0" w:color="auto"/>
            <w:bottom w:val="none" w:sz="0" w:space="0" w:color="auto"/>
            <w:right w:val="none" w:sz="0" w:space="0" w:color="auto"/>
          </w:divBdr>
        </w:div>
        <w:div w:id="209388854">
          <w:marLeft w:val="0"/>
          <w:marRight w:val="0"/>
          <w:marTop w:val="0"/>
          <w:marBottom w:val="0"/>
          <w:divBdr>
            <w:top w:val="none" w:sz="0" w:space="0" w:color="auto"/>
            <w:left w:val="none" w:sz="0" w:space="0" w:color="auto"/>
            <w:bottom w:val="none" w:sz="0" w:space="0" w:color="auto"/>
            <w:right w:val="none" w:sz="0" w:space="0" w:color="auto"/>
          </w:divBdr>
        </w:div>
        <w:div w:id="1620644765">
          <w:marLeft w:val="0"/>
          <w:marRight w:val="0"/>
          <w:marTop w:val="0"/>
          <w:marBottom w:val="0"/>
          <w:divBdr>
            <w:top w:val="none" w:sz="0" w:space="0" w:color="auto"/>
            <w:left w:val="none" w:sz="0" w:space="0" w:color="auto"/>
            <w:bottom w:val="none" w:sz="0" w:space="0" w:color="auto"/>
            <w:right w:val="none" w:sz="0" w:space="0" w:color="auto"/>
          </w:divBdr>
        </w:div>
        <w:div w:id="1843009360">
          <w:marLeft w:val="0"/>
          <w:marRight w:val="0"/>
          <w:marTop w:val="0"/>
          <w:marBottom w:val="0"/>
          <w:divBdr>
            <w:top w:val="none" w:sz="0" w:space="0" w:color="auto"/>
            <w:left w:val="none" w:sz="0" w:space="0" w:color="auto"/>
            <w:bottom w:val="none" w:sz="0" w:space="0" w:color="auto"/>
            <w:right w:val="none" w:sz="0" w:space="0" w:color="auto"/>
          </w:divBdr>
        </w:div>
        <w:div w:id="1998611385">
          <w:marLeft w:val="0"/>
          <w:marRight w:val="0"/>
          <w:marTop w:val="0"/>
          <w:marBottom w:val="0"/>
          <w:divBdr>
            <w:top w:val="none" w:sz="0" w:space="0" w:color="auto"/>
            <w:left w:val="none" w:sz="0" w:space="0" w:color="auto"/>
            <w:bottom w:val="none" w:sz="0" w:space="0" w:color="auto"/>
            <w:right w:val="none" w:sz="0" w:space="0" w:color="auto"/>
          </w:divBdr>
        </w:div>
        <w:div w:id="1291012345">
          <w:marLeft w:val="0"/>
          <w:marRight w:val="0"/>
          <w:marTop w:val="0"/>
          <w:marBottom w:val="0"/>
          <w:divBdr>
            <w:top w:val="none" w:sz="0" w:space="0" w:color="auto"/>
            <w:left w:val="none" w:sz="0" w:space="0" w:color="auto"/>
            <w:bottom w:val="none" w:sz="0" w:space="0" w:color="auto"/>
            <w:right w:val="none" w:sz="0" w:space="0" w:color="auto"/>
          </w:divBdr>
        </w:div>
        <w:div w:id="310062326">
          <w:marLeft w:val="0"/>
          <w:marRight w:val="0"/>
          <w:marTop w:val="0"/>
          <w:marBottom w:val="0"/>
          <w:divBdr>
            <w:top w:val="none" w:sz="0" w:space="0" w:color="auto"/>
            <w:left w:val="none" w:sz="0" w:space="0" w:color="auto"/>
            <w:bottom w:val="none" w:sz="0" w:space="0" w:color="auto"/>
            <w:right w:val="none" w:sz="0" w:space="0" w:color="auto"/>
          </w:divBdr>
        </w:div>
        <w:div w:id="1737319481">
          <w:marLeft w:val="0"/>
          <w:marRight w:val="0"/>
          <w:marTop w:val="0"/>
          <w:marBottom w:val="0"/>
          <w:divBdr>
            <w:top w:val="none" w:sz="0" w:space="0" w:color="auto"/>
            <w:left w:val="none" w:sz="0" w:space="0" w:color="auto"/>
            <w:bottom w:val="none" w:sz="0" w:space="0" w:color="auto"/>
            <w:right w:val="none" w:sz="0" w:space="0" w:color="auto"/>
          </w:divBdr>
        </w:div>
        <w:div w:id="87822552">
          <w:marLeft w:val="0"/>
          <w:marRight w:val="0"/>
          <w:marTop w:val="0"/>
          <w:marBottom w:val="0"/>
          <w:divBdr>
            <w:top w:val="none" w:sz="0" w:space="0" w:color="auto"/>
            <w:left w:val="none" w:sz="0" w:space="0" w:color="auto"/>
            <w:bottom w:val="none" w:sz="0" w:space="0" w:color="auto"/>
            <w:right w:val="none" w:sz="0" w:space="0" w:color="auto"/>
          </w:divBdr>
        </w:div>
        <w:div w:id="998000068">
          <w:marLeft w:val="0"/>
          <w:marRight w:val="0"/>
          <w:marTop w:val="0"/>
          <w:marBottom w:val="0"/>
          <w:divBdr>
            <w:top w:val="none" w:sz="0" w:space="0" w:color="auto"/>
            <w:left w:val="none" w:sz="0" w:space="0" w:color="auto"/>
            <w:bottom w:val="none" w:sz="0" w:space="0" w:color="auto"/>
            <w:right w:val="none" w:sz="0" w:space="0" w:color="auto"/>
          </w:divBdr>
        </w:div>
        <w:div w:id="107968492">
          <w:marLeft w:val="0"/>
          <w:marRight w:val="0"/>
          <w:marTop w:val="0"/>
          <w:marBottom w:val="0"/>
          <w:divBdr>
            <w:top w:val="none" w:sz="0" w:space="0" w:color="auto"/>
            <w:left w:val="none" w:sz="0" w:space="0" w:color="auto"/>
            <w:bottom w:val="none" w:sz="0" w:space="0" w:color="auto"/>
            <w:right w:val="none" w:sz="0" w:space="0" w:color="auto"/>
          </w:divBdr>
        </w:div>
      </w:divsChild>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177738477">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353726487">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59778661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71083116">
      <w:bodyDiv w:val="1"/>
      <w:marLeft w:val="0"/>
      <w:marRight w:val="0"/>
      <w:marTop w:val="0"/>
      <w:marBottom w:val="0"/>
      <w:divBdr>
        <w:top w:val="none" w:sz="0" w:space="0" w:color="auto"/>
        <w:left w:val="none" w:sz="0" w:space="0" w:color="auto"/>
        <w:bottom w:val="none" w:sz="0" w:space="0" w:color="auto"/>
        <w:right w:val="none" w:sz="0" w:space="0" w:color="auto"/>
      </w:divBdr>
      <w:divsChild>
        <w:div w:id="1822113365">
          <w:marLeft w:val="0"/>
          <w:marRight w:val="0"/>
          <w:marTop w:val="0"/>
          <w:marBottom w:val="0"/>
          <w:divBdr>
            <w:top w:val="none" w:sz="0" w:space="0" w:color="auto"/>
            <w:left w:val="none" w:sz="0" w:space="0" w:color="auto"/>
            <w:bottom w:val="none" w:sz="0" w:space="0" w:color="auto"/>
            <w:right w:val="none" w:sz="0" w:space="0" w:color="auto"/>
          </w:divBdr>
        </w:div>
        <w:div w:id="1703480787">
          <w:marLeft w:val="0"/>
          <w:marRight w:val="0"/>
          <w:marTop w:val="0"/>
          <w:marBottom w:val="0"/>
          <w:divBdr>
            <w:top w:val="none" w:sz="0" w:space="0" w:color="auto"/>
            <w:left w:val="none" w:sz="0" w:space="0" w:color="auto"/>
            <w:bottom w:val="none" w:sz="0" w:space="0" w:color="auto"/>
            <w:right w:val="none" w:sz="0" w:space="0" w:color="auto"/>
          </w:divBdr>
        </w:div>
        <w:div w:id="1918128946">
          <w:marLeft w:val="0"/>
          <w:marRight w:val="0"/>
          <w:marTop w:val="0"/>
          <w:marBottom w:val="0"/>
          <w:divBdr>
            <w:top w:val="none" w:sz="0" w:space="0" w:color="auto"/>
            <w:left w:val="none" w:sz="0" w:space="0" w:color="auto"/>
            <w:bottom w:val="none" w:sz="0" w:space="0" w:color="auto"/>
            <w:right w:val="none" w:sz="0" w:space="0" w:color="auto"/>
          </w:divBdr>
        </w:div>
        <w:div w:id="1113095751">
          <w:marLeft w:val="0"/>
          <w:marRight w:val="0"/>
          <w:marTop w:val="0"/>
          <w:marBottom w:val="0"/>
          <w:divBdr>
            <w:top w:val="none" w:sz="0" w:space="0" w:color="auto"/>
            <w:left w:val="none" w:sz="0" w:space="0" w:color="auto"/>
            <w:bottom w:val="none" w:sz="0" w:space="0" w:color="auto"/>
            <w:right w:val="none" w:sz="0" w:space="0" w:color="auto"/>
          </w:divBdr>
        </w:div>
        <w:div w:id="318927782">
          <w:marLeft w:val="0"/>
          <w:marRight w:val="0"/>
          <w:marTop w:val="0"/>
          <w:marBottom w:val="0"/>
          <w:divBdr>
            <w:top w:val="none" w:sz="0" w:space="0" w:color="auto"/>
            <w:left w:val="none" w:sz="0" w:space="0" w:color="auto"/>
            <w:bottom w:val="none" w:sz="0" w:space="0" w:color="auto"/>
            <w:right w:val="none" w:sz="0" w:space="0" w:color="auto"/>
          </w:divBdr>
        </w:div>
      </w:divsChild>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406928199">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1818956994">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sChild>
    </w:div>
    <w:div w:id="1378702220">
      <w:bodyDiv w:val="1"/>
      <w:marLeft w:val="0"/>
      <w:marRight w:val="0"/>
      <w:marTop w:val="0"/>
      <w:marBottom w:val="0"/>
      <w:divBdr>
        <w:top w:val="none" w:sz="0" w:space="0" w:color="auto"/>
        <w:left w:val="none" w:sz="0" w:space="0" w:color="auto"/>
        <w:bottom w:val="none" w:sz="0" w:space="0" w:color="auto"/>
        <w:right w:val="none" w:sz="0" w:space="0" w:color="auto"/>
      </w:divBdr>
      <w:divsChild>
        <w:div w:id="578711698">
          <w:marLeft w:val="0"/>
          <w:marRight w:val="0"/>
          <w:marTop w:val="0"/>
          <w:marBottom w:val="0"/>
          <w:divBdr>
            <w:top w:val="none" w:sz="0" w:space="0" w:color="auto"/>
            <w:left w:val="none" w:sz="0" w:space="0" w:color="auto"/>
            <w:bottom w:val="none" w:sz="0" w:space="0" w:color="auto"/>
            <w:right w:val="none" w:sz="0" w:space="0" w:color="auto"/>
          </w:divBdr>
          <w:divsChild>
            <w:div w:id="121190708">
              <w:marLeft w:val="0"/>
              <w:marRight w:val="0"/>
              <w:marTop w:val="0"/>
              <w:marBottom w:val="0"/>
              <w:divBdr>
                <w:top w:val="single" w:sz="8" w:space="0" w:color="0000FF"/>
                <w:left w:val="single" w:sz="8" w:space="0" w:color="0000FF"/>
                <w:bottom w:val="single" w:sz="8" w:space="0" w:color="0000FF"/>
                <w:right w:val="single" w:sz="8" w:space="0" w:color="0000FF"/>
              </w:divBdr>
              <w:divsChild>
                <w:div w:id="20305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7178">
          <w:marLeft w:val="0"/>
          <w:marRight w:val="0"/>
          <w:marTop w:val="0"/>
          <w:marBottom w:val="0"/>
          <w:divBdr>
            <w:top w:val="none" w:sz="0" w:space="0" w:color="auto"/>
            <w:left w:val="none" w:sz="0" w:space="0" w:color="auto"/>
            <w:bottom w:val="none" w:sz="0" w:space="0" w:color="auto"/>
            <w:right w:val="none" w:sz="0" w:space="0" w:color="auto"/>
          </w:divBdr>
        </w:div>
        <w:div w:id="738206959">
          <w:marLeft w:val="0"/>
          <w:marRight w:val="0"/>
          <w:marTop w:val="0"/>
          <w:marBottom w:val="0"/>
          <w:divBdr>
            <w:top w:val="none" w:sz="0" w:space="0" w:color="auto"/>
            <w:left w:val="none" w:sz="0" w:space="0" w:color="auto"/>
            <w:bottom w:val="none" w:sz="0" w:space="0" w:color="auto"/>
            <w:right w:val="none" w:sz="0" w:space="0" w:color="auto"/>
          </w:divBdr>
        </w:div>
        <w:div w:id="1062094367">
          <w:marLeft w:val="0"/>
          <w:marRight w:val="0"/>
          <w:marTop w:val="0"/>
          <w:marBottom w:val="0"/>
          <w:divBdr>
            <w:top w:val="none" w:sz="0" w:space="0" w:color="auto"/>
            <w:left w:val="none" w:sz="0" w:space="0" w:color="auto"/>
            <w:bottom w:val="none" w:sz="0" w:space="0" w:color="auto"/>
            <w:right w:val="none" w:sz="0" w:space="0" w:color="auto"/>
          </w:divBdr>
        </w:div>
        <w:div w:id="1094670949">
          <w:marLeft w:val="0"/>
          <w:marRight w:val="0"/>
          <w:marTop w:val="0"/>
          <w:marBottom w:val="0"/>
          <w:divBdr>
            <w:top w:val="none" w:sz="0" w:space="0" w:color="auto"/>
            <w:left w:val="none" w:sz="0" w:space="0" w:color="auto"/>
            <w:bottom w:val="none" w:sz="0" w:space="0" w:color="auto"/>
            <w:right w:val="none" w:sz="0" w:space="0" w:color="auto"/>
          </w:divBdr>
        </w:div>
        <w:div w:id="1170634355">
          <w:marLeft w:val="0"/>
          <w:marRight w:val="0"/>
          <w:marTop w:val="0"/>
          <w:marBottom w:val="0"/>
          <w:divBdr>
            <w:top w:val="none" w:sz="0" w:space="0" w:color="auto"/>
            <w:left w:val="none" w:sz="0" w:space="0" w:color="auto"/>
            <w:bottom w:val="none" w:sz="0" w:space="0" w:color="auto"/>
            <w:right w:val="none" w:sz="0" w:space="0" w:color="auto"/>
          </w:divBdr>
        </w:div>
        <w:div w:id="1209802280">
          <w:marLeft w:val="0"/>
          <w:marRight w:val="0"/>
          <w:marTop w:val="0"/>
          <w:marBottom w:val="0"/>
          <w:divBdr>
            <w:top w:val="none" w:sz="0" w:space="0" w:color="auto"/>
            <w:left w:val="none" w:sz="0" w:space="0" w:color="auto"/>
            <w:bottom w:val="none" w:sz="0" w:space="0" w:color="auto"/>
            <w:right w:val="none" w:sz="0" w:space="0" w:color="auto"/>
          </w:divBdr>
        </w:div>
        <w:div w:id="1244074201">
          <w:marLeft w:val="0"/>
          <w:marRight w:val="0"/>
          <w:marTop w:val="0"/>
          <w:marBottom w:val="0"/>
          <w:divBdr>
            <w:top w:val="none" w:sz="0" w:space="0" w:color="auto"/>
            <w:left w:val="none" w:sz="0" w:space="0" w:color="auto"/>
            <w:bottom w:val="none" w:sz="0" w:space="0" w:color="auto"/>
            <w:right w:val="none" w:sz="0" w:space="0" w:color="auto"/>
          </w:divBdr>
        </w:div>
        <w:div w:id="1309743261">
          <w:marLeft w:val="0"/>
          <w:marRight w:val="0"/>
          <w:marTop w:val="0"/>
          <w:marBottom w:val="0"/>
          <w:divBdr>
            <w:top w:val="none" w:sz="0" w:space="0" w:color="auto"/>
            <w:left w:val="none" w:sz="0" w:space="0" w:color="auto"/>
            <w:bottom w:val="none" w:sz="0" w:space="0" w:color="auto"/>
            <w:right w:val="none" w:sz="0" w:space="0" w:color="auto"/>
          </w:divBdr>
        </w:div>
        <w:div w:id="1596554684">
          <w:marLeft w:val="0"/>
          <w:marRight w:val="0"/>
          <w:marTop w:val="0"/>
          <w:marBottom w:val="0"/>
          <w:divBdr>
            <w:top w:val="none" w:sz="0" w:space="0" w:color="auto"/>
            <w:left w:val="none" w:sz="0" w:space="0" w:color="auto"/>
            <w:bottom w:val="none" w:sz="0" w:space="0" w:color="auto"/>
            <w:right w:val="none" w:sz="0" w:space="0" w:color="auto"/>
          </w:divBdr>
        </w:div>
        <w:div w:id="1657418334">
          <w:marLeft w:val="0"/>
          <w:marRight w:val="0"/>
          <w:marTop w:val="0"/>
          <w:marBottom w:val="0"/>
          <w:divBdr>
            <w:top w:val="none" w:sz="0" w:space="0" w:color="auto"/>
            <w:left w:val="none" w:sz="0" w:space="0" w:color="auto"/>
            <w:bottom w:val="none" w:sz="0" w:space="0" w:color="auto"/>
            <w:right w:val="none" w:sz="0" w:space="0" w:color="auto"/>
          </w:divBdr>
        </w:div>
        <w:div w:id="1818567691">
          <w:marLeft w:val="0"/>
          <w:marRight w:val="0"/>
          <w:marTop w:val="0"/>
          <w:marBottom w:val="0"/>
          <w:divBdr>
            <w:top w:val="none" w:sz="0" w:space="0" w:color="auto"/>
            <w:left w:val="none" w:sz="0" w:space="0" w:color="auto"/>
            <w:bottom w:val="none" w:sz="0" w:space="0" w:color="auto"/>
            <w:right w:val="none" w:sz="0" w:space="0" w:color="auto"/>
          </w:divBdr>
        </w:div>
        <w:div w:id="1819881557">
          <w:marLeft w:val="0"/>
          <w:marRight w:val="0"/>
          <w:marTop w:val="0"/>
          <w:marBottom w:val="0"/>
          <w:divBdr>
            <w:top w:val="none" w:sz="0" w:space="0" w:color="auto"/>
            <w:left w:val="none" w:sz="0" w:space="0" w:color="auto"/>
            <w:bottom w:val="none" w:sz="0" w:space="0" w:color="auto"/>
            <w:right w:val="none" w:sz="0" w:space="0" w:color="auto"/>
          </w:divBdr>
          <w:divsChild>
            <w:div w:id="1683311134">
              <w:marLeft w:val="0"/>
              <w:marRight w:val="0"/>
              <w:marTop w:val="0"/>
              <w:marBottom w:val="0"/>
              <w:divBdr>
                <w:top w:val="single" w:sz="8" w:space="2" w:color="auto"/>
                <w:left w:val="none" w:sz="0" w:space="0" w:color="auto"/>
                <w:bottom w:val="none" w:sz="0" w:space="0" w:color="auto"/>
                <w:right w:val="none" w:sz="0" w:space="0" w:color="auto"/>
              </w:divBdr>
              <w:divsChild>
                <w:div w:id="1913271219">
                  <w:marLeft w:val="0"/>
                  <w:marRight w:val="0"/>
                  <w:marTop w:val="0"/>
                  <w:marBottom w:val="0"/>
                  <w:divBdr>
                    <w:top w:val="single" w:sz="8" w:space="2" w:color="auto"/>
                    <w:left w:val="none" w:sz="0" w:space="0" w:color="auto"/>
                    <w:bottom w:val="none" w:sz="0" w:space="0" w:color="auto"/>
                    <w:right w:val="none" w:sz="0" w:space="0" w:color="auto"/>
                  </w:divBdr>
                  <w:divsChild>
                    <w:div w:id="358631589">
                      <w:marLeft w:val="0"/>
                      <w:marRight w:val="0"/>
                      <w:marTop w:val="0"/>
                      <w:marBottom w:val="0"/>
                      <w:divBdr>
                        <w:top w:val="single" w:sz="8" w:space="2" w:color="auto"/>
                        <w:left w:val="none" w:sz="0" w:space="0" w:color="auto"/>
                        <w:bottom w:val="none" w:sz="0" w:space="0" w:color="auto"/>
                        <w:right w:val="none" w:sz="0" w:space="0" w:color="auto"/>
                      </w:divBdr>
                      <w:divsChild>
                        <w:div w:id="1211572423">
                          <w:marLeft w:val="0"/>
                          <w:marRight w:val="0"/>
                          <w:marTop w:val="0"/>
                          <w:marBottom w:val="0"/>
                          <w:divBdr>
                            <w:top w:val="single" w:sz="8" w:space="2" w:color="auto"/>
                            <w:left w:val="none" w:sz="0" w:space="0" w:color="auto"/>
                            <w:bottom w:val="none" w:sz="0" w:space="0" w:color="auto"/>
                            <w:right w:val="none" w:sz="0" w:space="0" w:color="auto"/>
                          </w:divBdr>
                          <w:divsChild>
                            <w:div w:id="2137486403">
                              <w:marLeft w:val="0"/>
                              <w:marRight w:val="0"/>
                              <w:marTop w:val="0"/>
                              <w:marBottom w:val="0"/>
                              <w:divBdr>
                                <w:top w:val="single" w:sz="8" w:space="2" w:color="auto"/>
                                <w:left w:val="none" w:sz="0" w:space="0" w:color="auto"/>
                                <w:bottom w:val="none" w:sz="0" w:space="0" w:color="auto"/>
                                <w:right w:val="none" w:sz="0" w:space="0" w:color="auto"/>
                              </w:divBdr>
                              <w:divsChild>
                                <w:div w:id="314575696">
                                  <w:marLeft w:val="0"/>
                                  <w:marRight w:val="0"/>
                                  <w:marTop w:val="0"/>
                                  <w:marBottom w:val="0"/>
                                  <w:divBdr>
                                    <w:top w:val="single" w:sz="8" w:space="2" w:color="auto"/>
                                    <w:left w:val="none" w:sz="0" w:space="0" w:color="auto"/>
                                    <w:bottom w:val="none" w:sz="0" w:space="0" w:color="auto"/>
                                    <w:right w:val="none" w:sz="0" w:space="0" w:color="auto"/>
                                  </w:divBdr>
                                  <w:divsChild>
                                    <w:div w:id="1967272587">
                                      <w:marLeft w:val="0"/>
                                      <w:marRight w:val="0"/>
                                      <w:marTop w:val="0"/>
                                      <w:marBottom w:val="0"/>
                                      <w:divBdr>
                                        <w:top w:val="single" w:sz="8" w:space="2" w:color="auto"/>
                                        <w:left w:val="none" w:sz="0" w:space="0" w:color="auto"/>
                                        <w:bottom w:val="none" w:sz="0" w:space="0" w:color="auto"/>
                                        <w:right w:val="none" w:sz="0" w:space="0" w:color="auto"/>
                                      </w:divBdr>
                                      <w:divsChild>
                                        <w:div w:id="1330714338">
                                          <w:marLeft w:val="0"/>
                                          <w:marRight w:val="0"/>
                                          <w:marTop w:val="0"/>
                                          <w:marBottom w:val="0"/>
                                          <w:divBdr>
                                            <w:top w:val="single" w:sz="8" w:space="2" w:color="auto"/>
                                            <w:left w:val="none" w:sz="0" w:space="0" w:color="auto"/>
                                            <w:bottom w:val="none" w:sz="0" w:space="0" w:color="auto"/>
                                            <w:right w:val="none" w:sz="0" w:space="0" w:color="auto"/>
                                          </w:divBdr>
                                          <w:divsChild>
                                            <w:div w:id="619342083">
                                              <w:marLeft w:val="0"/>
                                              <w:marRight w:val="0"/>
                                              <w:marTop w:val="0"/>
                                              <w:marBottom w:val="0"/>
                                              <w:divBdr>
                                                <w:top w:val="single" w:sz="8" w:space="2" w:color="auto"/>
                                                <w:left w:val="none" w:sz="0" w:space="0" w:color="auto"/>
                                                <w:bottom w:val="none" w:sz="0" w:space="0" w:color="auto"/>
                                                <w:right w:val="none" w:sz="0" w:space="0" w:color="auto"/>
                                              </w:divBdr>
                                              <w:divsChild>
                                                <w:div w:id="242418342">
                                                  <w:marLeft w:val="0"/>
                                                  <w:marRight w:val="0"/>
                                                  <w:marTop w:val="0"/>
                                                  <w:marBottom w:val="0"/>
                                                  <w:divBdr>
                                                    <w:top w:val="single" w:sz="8" w:space="2" w:color="auto"/>
                                                    <w:left w:val="none" w:sz="0" w:space="0" w:color="auto"/>
                                                    <w:bottom w:val="none" w:sz="0" w:space="0" w:color="auto"/>
                                                    <w:right w:val="none" w:sz="0" w:space="0" w:color="auto"/>
                                                  </w:divBdr>
                                                  <w:divsChild>
                                                    <w:div w:id="1824345260">
                                                      <w:marLeft w:val="0"/>
                                                      <w:marRight w:val="0"/>
                                                      <w:marTop w:val="0"/>
                                                      <w:marBottom w:val="0"/>
                                                      <w:divBdr>
                                                        <w:top w:val="single" w:sz="8" w:space="2"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240692">
          <w:marLeft w:val="0"/>
          <w:marRight w:val="0"/>
          <w:marTop w:val="0"/>
          <w:marBottom w:val="0"/>
          <w:divBdr>
            <w:top w:val="none" w:sz="0" w:space="0" w:color="auto"/>
            <w:left w:val="none" w:sz="0" w:space="0" w:color="auto"/>
            <w:bottom w:val="none" w:sz="0" w:space="0" w:color="auto"/>
            <w:right w:val="none" w:sz="0" w:space="0" w:color="auto"/>
          </w:divBdr>
        </w:div>
        <w:div w:id="1871333252">
          <w:marLeft w:val="0"/>
          <w:marRight w:val="0"/>
          <w:marTop w:val="0"/>
          <w:marBottom w:val="0"/>
          <w:divBdr>
            <w:top w:val="none" w:sz="0" w:space="0" w:color="auto"/>
            <w:left w:val="none" w:sz="0" w:space="0" w:color="auto"/>
            <w:bottom w:val="none" w:sz="0" w:space="0" w:color="auto"/>
            <w:right w:val="none" w:sz="0" w:space="0" w:color="auto"/>
          </w:divBdr>
        </w:div>
        <w:div w:id="1935825415">
          <w:marLeft w:val="0"/>
          <w:marRight w:val="0"/>
          <w:marTop w:val="0"/>
          <w:marBottom w:val="0"/>
          <w:divBdr>
            <w:top w:val="none" w:sz="0" w:space="0" w:color="auto"/>
            <w:left w:val="none" w:sz="0" w:space="0" w:color="auto"/>
            <w:bottom w:val="none" w:sz="0" w:space="0" w:color="auto"/>
            <w:right w:val="none" w:sz="0" w:space="0" w:color="auto"/>
          </w:divBdr>
        </w:div>
        <w:div w:id="1941795346">
          <w:marLeft w:val="0"/>
          <w:marRight w:val="0"/>
          <w:marTop w:val="0"/>
          <w:marBottom w:val="0"/>
          <w:divBdr>
            <w:top w:val="none" w:sz="0" w:space="0" w:color="auto"/>
            <w:left w:val="none" w:sz="0" w:space="0" w:color="auto"/>
            <w:bottom w:val="none" w:sz="0" w:space="0" w:color="auto"/>
            <w:right w:val="none" w:sz="0" w:space="0" w:color="auto"/>
          </w:divBdr>
          <w:divsChild>
            <w:div w:id="1093402920">
              <w:marLeft w:val="0"/>
              <w:marRight w:val="0"/>
              <w:marTop w:val="0"/>
              <w:marBottom w:val="0"/>
              <w:divBdr>
                <w:top w:val="single" w:sz="8" w:space="2" w:color="auto"/>
                <w:left w:val="none" w:sz="0" w:space="0" w:color="auto"/>
                <w:bottom w:val="none" w:sz="0" w:space="0" w:color="auto"/>
                <w:right w:val="none" w:sz="0" w:space="0" w:color="auto"/>
              </w:divBdr>
            </w:div>
          </w:divsChild>
        </w:div>
        <w:div w:id="2007904810">
          <w:marLeft w:val="0"/>
          <w:marRight w:val="0"/>
          <w:marTop w:val="0"/>
          <w:marBottom w:val="0"/>
          <w:divBdr>
            <w:top w:val="none" w:sz="0" w:space="0" w:color="auto"/>
            <w:left w:val="none" w:sz="0" w:space="0" w:color="auto"/>
            <w:bottom w:val="none" w:sz="0" w:space="0" w:color="auto"/>
            <w:right w:val="none" w:sz="0" w:space="0" w:color="auto"/>
          </w:divBdr>
          <w:divsChild>
            <w:div w:id="1536623896">
              <w:marLeft w:val="0"/>
              <w:marRight w:val="0"/>
              <w:marTop w:val="0"/>
              <w:marBottom w:val="0"/>
              <w:divBdr>
                <w:top w:val="single" w:sz="8" w:space="0" w:color="0000FF"/>
                <w:left w:val="single" w:sz="8" w:space="0" w:color="0000FF"/>
                <w:bottom w:val="single" w:sz="8" w:space="0" w:color="0000FF"/>
                <w:right w:val="single" w:sz="8" w:space="0" w:color="0000FF"/>
              </w:divBdr>
              <w:divsChild>
                <w:div w:id="15645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65535">
      <w:bodyDiv w:val="1"/>
      <w:marLeft w:val="0"/>
      <w:marRight w:val="0"/>
      <w:marTop w:val="0"/>
      <w:marBottom w:val="0"/>
      <w:divBdr>
        <w:top w:val="none" w:sz="0" w:space="0" w:color="auto"/>
        <w:left w:val="none" w:sz="0" w:space="0" w:color="auto"/>
        <w:bottom w:val="none" w:sz="0" w:space="0" w:color="auto"/>
        <w:right w:val="none" w:sz="0" w:space="0" w:color="auto"/>
      </w:divBdr>
      <w:divsChild>
        <w:div w:id="1481003003">
          <w:marLeft w:val="0"/>
          <w:marRight w:val="0"/>
          <w:marTop w:val="0"/>
          <w:marBottom w:val="0"/>
          <w:divBdr>
            <w:top w:val="none" w:sz="0" w:space="0" w:color="auto"/>
            <w:left w:val="none" w:sz="0" w:space="0" w:color="auto"/>
            <w:bottom w:val="none" w:sz="0" w:space="0" w:color="auto"/>
            <w:right w:val="none" w:sz="0" w:space="0" w:color="auto"/>
          </w:divBdr>
        </w:div>
        <w:div w:id="1892568732">
          <w:marLeft w:val="0"/>
          <w:marRight w:val="0"/>
          <w:marTop w:val="0"/>
          <w:marBottom w:val="0"/>
          <w:divBdr>
            <w:top w:val="none" w:sz="0" w:space="0" w:color="auto"/>
            <w:left w:val="none" w:sz="0" w:space="0" w:color="auto"/>
            <w:bottom w:val="none" w:sz="0" w:space="0" w:color="auto"/>
            <w:right w:val="none" w:sz="0" w:space="0" w:color="auto"/>
          </w:divBdr>
        </w:div>
        <w:div w:id="1494180449">
          <w:marLeft w:val="0"/>
          <w:marRight w:val="0"/>
          <w:marTop w:val="0"/>
          <w:marBottom w:val="0"/>
          <w:divBdr>
            <w:top w:val="none" w:sz="0" w:space="0" w:color="auto"/>
            <w:left w:val="none" w:sz="0" w:space="0" w:color="auto"/>
            <w:bottom w:val="none" w:sz="0" w:space="0" w:color="auto"/>
            <w:right w:val="none" w:sz="0" w:space="0" w:color="auto"/>
          </w:divBdr>
        </w:div>
        <w:div w:id="983587217">
          <w:marLeft w:val="0"/>
          <w:marRight w:val="0"/>
          <w:marTop w:val="0"/>
          <w:marBottom w:val="0"/>
          <w:divBdr>
            <w:top w:val="none" w:sz="0" w:space="0" w:color="auto"/>
            <w:left w:val="none" w:sz="0" w:space="0" w:color="auto"/>
            <w:bottom w:val="none" w:sz="0" w:space="0" w:color="auto"/>
            <w:right w:val="none" w:sz="0" w:space="0" w:color="auto"/>
          </w:divBdr>
        </w:div>
        <w:div w:id="767888700">
          <w:marLeft w:val="0"/>
          <w:marRight w:val="0"/>
          <w:marTop w:val="0"/>
          <w:marBottom w:val="0"/>
          <w:divBdr>
            <w:top w:val="none" w:sz="0" w:space="0" w:color="auto"/>
            <w:left w:val="none" w:sz="0" w:space="0" w:color="auto"/>
            <w:bottom w:val="none" w:sz="0" w:space="0" w:color="auto"/>
            <w:right w:val="none" w:sz="0" w:space="0" w:color="auto"/>
          </w:divBdr>
        </w:div>
        <w:div w:id="1167137331">
          <w:marLeft w:val="0"/>
          <w:marRight w:val="0"/>
          <w:marTop w:val="0"/>
          <w:marBottom w:val="0"/>
          <w:divBdr>
            <w:top w:val="none" w:sz="0" w:space="0" w:color="auto"/>
            <w:left w:val="none" w:sz="0" w:space="0" w:color="auto"/>
            <w:bottom w:val="none" w:sz="0" w:space="0" w:color="auto"/>
            <w:right w:val="none" w:sz="0" w:space="0" w:color="auto"/>
          </w:divBdr>
        </w:div>
        <w:div w:id="880899852">
          <w:marLeft w:val="0"/>
          <w:marRight w:val="0"/>
          <w:marTop w:val="0"/>
          <w:marBottom w:val="0"/>
          <w:divBdr>
            <w:top w:val="none" w:sz="0" w:space="0" w:color="auto"/>
            <w:left w:val="none" w:sz="0" w:space="0" w:color="auto"/>
            <w:bottom w:val="none" w:sz="0" w:space="0" w:color="auto"/>
            <w:right w:val="none" w:sz="0" w:space="0" w:color="auto"/>
          </w:divBdr>
        </w:div>
        <w:div w:id="745691622">
          <w:marLeft w:val="0"/>
          <w:marRight w:val="0"/>
          <w:marTop w:val="0"/>
          <w:marBottom w:val="0"/>
          <w:divBdr>
            <w:top w:val="none" w:sz="0" w:space="0" w:color="auto"/>
            <w:left w:val="none" w:sz="0" w:space="0" w:color="auto"/>
            <w:bottom w:val="none" w:sz="0" w:space="0" w:color="auto"/>
            <w:right w:val="none" w:sz="0" w:space="0" w:color="auto"/>
          </w:divBdr>
        </w:div>
        <w:div w:id="1890725250">
          <w:marLeft w:val="0"/>
          <w:marRight w:val="0"/>
          <w:marTop w:val="0"/>
          <w:marBottom w:val="0"/>
          <w:divBdr>
            <w:top w:val="none" w:sz="0" w:space="0" w:color="auto"/>
            <w:left w:val="none" w:sz="0" w:space="0" w:color="auto"/>
            <w:bottom w:val="none" w:sz="0" w:space="0" w:color="auto"/>
            <w:right w:val="none" w:sz="0" w:space="0" w:color="auto"/>
          </w:divBdr>
        </w:div>
        <w:div w:id="1658729178">
          <w:marLeft w:val="0"/>
          <w:marRight w:val="0"/>
          <w:marTop w:val="0"/>
          <w:marBottom w:val="0"/>
          <w:divBdr>
            <w:top w:val="none" w:sz="0" w:space="0" w:color="auto"/>
            <w:left w:val="none" w:sz="0" w:space="0" w:color="auto"/>
            <w:bottom w:val="none" w:sz="0" w:space="0" w:color="auto"/>
            <w:right w:val="none" w:sz="0" w:space="0" w:color="auto"/>
          </w:divBdr>
        </w:div>
        <w:div w:id="1901555965">
          <w:marLeft w:val="0"/>
          <w:marRight w:val="0"/>
          <w:marTop w:val="0"/>
          <w:marBottom w:val="0"/>
          <w:divBdr>
            <w:top w:val="none" w:sz="0" w:space="0" w:color="auto"/>
            <w:left w:val="none" w:sz="0" w:space="0" w:color="auto"/>
            <w:bottom w:val="none" w:sz="0" w:space="0" w:color="auto"/>
            <w:right w:val="none" w:sz="0" w:space="0" w:color="auto"/>
          </w:divBdr>
        </w:div>
        <w:div w:id="1361390778">
          <w:marLeft w:val="0"/>
          <w:marRight w:val="0"/>
          <w:marTop w:val="0"/>
          <w:marBottom w:val="0"/>
          <w:divBdr>
            <w:top w:val="none" w:sz="0" w:space="0" w:color="auto"/>
            <w:left w:val="none" w:sz="0" w:space="0" w:color="auto"/>
            <w:bottom w:val="none" w:sz="0" w:space="0" w:color="auto"/>
            <w:right w:val="none" w:sz="0" w:space="0" w:color="auto"/>
          </w:divBdr>
        </w:div>
        <w:div w:id="1617906352">
          <w:marLeft w:val="0"/>
          <w:marRight w:val="0"/>
          <w:marTop w:val="0"/>
          <w:marBottom w:val="0"/>
          <w:divBdr>
            <w:top w:val="none" w:sz="0" w:space="0" w:color="auto"/>
            <w:left w:val="none" w:sz="0" w:space="0" w:color="auto"/>
            <w:bottom w:val="none" w:sz="0" w:space="0" w:color="auto"/>
            <w:right w:val="none" w:sz="0" w:space="0" w:color="auto"/>
          </w:divBdr>
        </w:div>
        <w:div w:id="1786927572">
          <w:marLeft w:val="0"/>
          <w:marRight w:val="0"/>
          <w:marTop w:val="0"/>
          <w:marBottom w:val="0"/>
          <w:divBdr>
            <w:top w:val="none" w:sz="0" w:space="0" w:color="auto"/>
            <w:left w:val="none" w:sz="0" w:space="0" w:color="auto"/>
            <w:bottom w:val="none" w:sz="0" w:space="0" w:color="auto"/>
            <w:right w:val="none" w:sz="0" w:space="0" w:color="auto"/>
          </w:divBdr>
        </w:div>
        <w:div w:id="805898060">
          <w:marLeft w:val="0"/>
          <w:marRight w:val="0"/>
          <w:marTop w:val="0"/>
          <w:marBottom w:val="0"/>
          <w:divBdr>
            <w:top w:val="none" w:sz="0" w:space="0" w:color="auto"/>
            <w:left w:val="none" w:sz="0" w:space="0" w:color="auto"/>
            <w:bottom w:val="none" w:sz="0" w:space="0" w:color="auto"/>
            <w:right w:val="none" w:sz="0" w:space="0" w:color="auto"/>
          </w:divBdr>
        </w:div>
        <w:div w:id="2146192207">
          <w:marLeft w:val="0"/>
          <w:marRight w:val="0"/>
          <w:marTop w:val="0"/>
          <w:marBottom w:val="0"/>
          <w:divBdr>
            <w:top w:val="none" w:sz="0" w:space="0" w:color="auto"/>
            <w:left w:val="none" w:sz="0" w:space="0" w:color="auto"/>
            <w:bottom w:val="none" w:sz="0" w:space="0" w:color="auto"/>
            <w:right w:val="none" w:sz="0" w:space="0" w:color="auto"/>
          </w:divBdr>
        </w:div>
        <w:div w:id="660892575">
          <w:marLeft w:val="0"/>
          <w:marRight w:val="0"/>
          <w:marTop w:val="0"/>
          <w:marBottom w:val="0"/>
          <w:divBdr>
            <w:top w:val="none" w:sz="0" w:space="0" w:color="auto"/>
            <w:left w:val="none" w:sz="0" w:space="0" w:color="auto"/>
            <w:bottom w:val="none" w:sz="0" w:space="0" w:color="auto"/>
            <w:right w:val="none" w:sz="0" w:space="0" w:color="auto"/>
          </w:divBdr>
        </w:div>
        <w:div w:id="1461260889">
          <w:marLeft w:val="0"/>
          <w:marRight w:val="0"/>
          <w:marTop w:val="0"/>
          <w:marBottom w:val="0"/>
          <w:divBdr>
            <w:top w:val="none" w:sz="0" w:space="0" w:color="auto"/>
            <w:left w:val="none" w:sz="0" w:space="0" w:color="auto"/>
            <w:bottom w:val="none" w:sz="0" w:space="0" w:color="auto"/>
            <w:right w:val="none" w:sz="0" w:space="0" w:color="auto"/>
          </w:divBdr>
        </w:div>
        <w:div w:id="1656761045">
          <w:marLeft w:val="0"/>
          <w:marRight w:val="0"/>
          <w:marTop w:val="0"/>
          <w:marBottom w:val="0"/>
          <w:divBdr>
            <w:top w:val="none" w:sz="0" w:space="0" w:color="auto"/>
            <w:left w:val="none" w:sz="0" w:space="0" w:color="auto"/>
            <w:bottom w:val="none" w:sz="0" w:space="0" w:color="auto"/>
            <w:right w:val="none" w:sz="0" w:space="0" w:color="auto"/>
          </w:divBdr>
        </w:div>
        <w:div w:id="863399028">
          <w:marLeft w:val="0"/>
          <w:marRight w:val="0"/>
          <w:marTop w:val="0"/>
          <w:marBottom w:val="0"/>
          <w:divBdr>
            <w:top w:val="none" w:sz="0" w:space="0" w:color="auto"/>
            <w:left w:val="none" w:sz="0" w:space="0" w:color="auto"/>
            <w:bottom w:val="none" w:sz="0" w:space="0" w:color="auto"/>
            <w:right w:val="none" w:sz="0" w:space="0" w:color="auto"/>
          </w:divBdr>
        </w:div>
        <w:div w:id="1050836489">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989678126">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3356402">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503201766">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sChild>
    </w:div>
    <w:div w:id="1614286281">
      <w:bodyDiv w:val="1"/>
      <w:marLeft w:val="0"/>
      <w:marRight w:val="0"/>
      <w:marTop w:val="0"/>
      <w:marBottom w:val="0"/>
      <w:divBdr>
        <w:top w:val="none" w:sz="0" w:space="0" w:color="auto"/>
        <w:left w:val="none" w:sz="0" w:space="0" w:color="auto"/>
        <w:bottom w:val="none" w:sz="0" w:space="0" w:color="auto"/>
        <w:right w:val="none" w:sz="0" w:space="0" w:color="auto"/>
      </w:divBdr>
      <w:divsChild>
        <w:div w:id="1541165199">
          <w:marLeft w:val="0"/>
          <w:marRight w:val="0"/>
          <w:marTop w:val="0"/>
          <w:marBottom w:val="0"/>
          <w:divBdr>
            <w:top w:val="none" w:sz="0" w:space="0" w:color="auto"/>
            <w:left w:val="none" w:sz="0" w:space="0" w:color="auto"/>
            <w:bottom w:val="none" w:sz="0" w:space="0" w:color="auto"/>
            <w:right w:val="none" w:sz="0" w:space="0" w:color="auto"/>
          </w:divBdr>
        </w:div>
        <w:div w:id="630333095">
          <w:marLeft w:val="0"/>
          <w:marRight w:val="0"/>
          <w:marTop w:val="0"/>
          <w:marBottom w:val="0"/>
          <w:divBdr>
            <w:top w:val="none" w:sz="0" w:space="0" w:color="auto"/>
            <w:left w:val="none" w:sz="0" w:space="0" w:color="auto"/>
            <w:bottom w:val="none" w:sz="0" w:space="0" w:color="auto"/>
            <w:right w:val="none" w:sz="0" w:space="0" w:color="auto"/>
          </w:divBdr>
        </w:div>
        <w:div w:id="1797529883">
          <w:marLeft w:val="0"/>
          <w:marRight w:val="0"/>
          <w:marTop w:val="0"/>
          <w:marBottom w:val="0"/>
          <w:divBdr>
            <w:top w:val="none" w:sz="0" w:space="0" w:color="auto"/>
            <w:left w:val="none" w:sz="0" w:space="0" w:color="auto"/>
            <w:bottom w:val="none" w:sz="0" w:space="0" w:color="auto"/>
            <w:right w:val="none" w:sz="0" w:space="0" w:color="auto"/>
          </w:divBdr>
        </w:div>
        <w:div w:id="538052945">
          <w:marLeft w:val="0"/>
          <w:marRight w:val="0"/>
          <w:marTop w:val="0"/>
          <w:marBottom w:val="0"/>
          <w:divBdr>
            <w:top w:val="none" w:sz="0" w:space="0" w:color="auto"/>
            <w:left w:val="none" w:sz="0" w:space="0" w:color="auto"/>
            <w:bottom w:val="none" w:sz="0" w:space="0" w:color="auto"/>
            <w:right w:val="none" w:sz="0" w:space="0" w:color="auto"/>
          </w:divBdr>
        </w:div>
      </w:divsChild>
    </w:div>
    <w:div w:id="1630865358">
      <w:bodyDiv w:val="1"/>
      <w:marLeft w:val="0"/>
      <w:marRight w:val="0"/>
      <w:marTop w:val="0"/>
      <w:marBottom w:val="0"/>
      <w:divBdr>
        <w:top w:val="none" w:sz="0" w:space="0" w:color="auto"/>
        <w:left w:val="none" w:sz="0" w:space="0" w:color="auto"/>
        <w:bottom w:val="none" w:sz="0" w:space="0" w:color="auto"/>
        <w:right w:val="none" w:sz="0" w:space="0" w:color="auto"/>
      </w:divBdr>
      <w:divsChild>
        <w:div w:id="357434284">
          <w:marLeft w:val="0"/>
          <w:marRight w:val="0"/>
          <w:marTop w:val="0"/>
          <w:marBottom w:val="0"/>
          <w:divBdr>
            <w:top w:val="none" w:sz="0" w:space="0" w:color="auto"/>
            <w:left w:val="none" w:sz="0" w:space="0" w:color="auto"/>
            <w:bottom w:val="none" w:sz="0" w:space="0" w:color="auto"/>
            <w:right w:val="none" w:sz="0" w:space="0" w:color="auto"/>
          </w:divBdr>
        </w:div>
        <w:div w:id="471211976">
          <w:marLeft w:val="0"/>
          <w:marRight w:val="0"/>
          <w:marTop w:val="0"/>
          <w:marBottom w:val="0"/>
          <w:divBdr>
            <w:top w:val="none" w:sz="0" w:space="0" w:color="auto"/>
            <w:left w:val="none" w:sz="0" w:space="0" w:color="auto"/>
            <w:bottom w:val="none" w:sz="0" w:space="0" w:color="auto"/>
            <w:right w:val="none" w:sz="0" w:space="0" w:color="auto"/>
          </w:divBdr>
        </w:div>
        <w:div w:id="795683394">
          <w:marLeft w:val="0"/>
          <w:marRight w:val="0"/>
          <w:marTop w:val="0"/>
          <w:marBottom w:val="0"/>
          <w:divBdr>
            <w:top w:val="none" w:sz="0" w:space="0" w:color="auto"/>
            <w:left w:val="none" w:sz="0" w:space="0" w:color="auto"/>
            <w:bottom w:val="none" w:sz="0" w:space="0" w:color="auto"/>
            <w:right w:val="none" w:sz="0" w:space="0" w:color="auto"/>
          </w:divBdr>
        </w:div>
        <w:div w:id="800196356">
          <w:marLeft w:val="0"/>
          <w:marRight w:val="0"/>
          <w:marTop w:val="0"/>
          <w:marBottom w:val="0"/>
          <w:divBdr>
            <w:top w:val="none" w:sz="0" w:space="0" w:color="auto"/>
            <w:left w:val="none" w:sz="0" w:space="0" w:color="auto"/>
            <w:bottom w:val="none" w:sz="0" w:space="0" w:color="auto"/>
            <w:right w:val="none" w:sz="0" w:space="0" w:color="auto"/>
          </w:divBdr>
        </w:div>
        <w:div w:id="815336434">
          <w:marLeft w:val="0"/>
          <w:marRight w:val="0"/>
          <w:marTop w:val="0"/>
          <w:marBottom w:val="0"/>
          <w:divBdr>
            <w:top w:val="none" w:sz="0" w:space="0" w:color="auto"/>
            <w:left w:val="none" w:sz="0" w:space="0" w:color="auto"/>
            <w:bottom w:val="none" w:sz="0" w:space="0" w:color="auto"/>
            <w:right w:val="none" w:sz="0" w:space="0" w:color="auto"/>
          </w:divBdr>
        </w:div>
        <w:div w:id="995886903">
          <w:marLeft w:val="0"/>
          <w:marRight w:val="0"/>
          <w:marTop w:val="0"/>
          <w:marBottom w:val="0"/>
          <w:divBdr>
            <w:top w:val="none" w:sz="0" w:space="0" w:color="auto"/>
            <w:left w:val="none" w:sz="0" w:space="0" w:color="auto"/>
            <w:bottom w:val="none" w:sz="0" w:space="0" w:color="auto"/>
            <w:right w:val="none" w:sz="0" w:space="0" w:color="auto"/>
          </w:divBdr>
        </w:div>
        <w:div w:id="1056322339">
          <w:marLeft w:val="0"/>
          <w:marRight w:val="0"/>
          <w:marTop w:val="0"/>
          <w:marBottom w:val="0"/>
          <w:divBdr>
            <w:top w:val="none" w:sz="0" w:space="0" w:color="auto"/>
            <w:left w:val="none" w:sz="0" w:space="0" w:color="auto"/>
            <w:bottom w:val="none" w:sz="0" w:space="0" w:color="auto"/>
            <w:right w:val="none" w:sz="0" w:space="0" w:color="auto"/>
          </w:divBdr>
        </w:div>
        <w:div w:id="1059792195">
          <w:marLeft w:val="0"/>
          <w:marRight w:val="0"/>
          <w:marTop w:val="0"/>
          <w:marBottom w:val="0"/>
          <w:divBdr>
            <w:top w:val="none" w:sz="0" w:space="0" w:color="auto"/>
            <w:left w:val="none" w:sz="0" w:space="0" w:color="auto"/>
            <w:bottom w:val="none" w:sz="0" w:space="0" w:color="auto"/>
            <w:right w:val="none" w:sz="0" w:space="0" w:color="auto"/>
          </w:divBdr>
        </w:div>
        <w:div w:id="1392077966">
          <w:marLeft w:val="0"/>
          <w:marRight w:val="0"/>
          <w:marTop w:val="0"/>
          <w:marBottom w:val="0"/>
          <w:divBdr>
            <w:top w:val="none" w:sz="0" w:space="0" w:color="auto"/>
            <w:left w:val="none" w:sz="0" w:space="0" w:color="auto"/>
            <w:bottom w:val="none" w:sz="0" w:space="0" w:color="auto"/>
            <w:right w:val="none" w:sz="0" w:space="0" w:color="auto"/>
          </w:divBdr>
        </w:div>
        <w:div w:id="1425998397">
          <w:marLeft w:val="0"/>
          <w:marRight w:val="0"/>
          <w:marTop w:val="0"/>
          <w:marBottom w:val="0"/>
          <w:divBdr>
            <w:top w:val="none" w:sz="0" w:space="0" w:color="auto"/>
            <w:left w:val="none" w:sz="0" w:space="0" w:color="auto"/>
            <w:bottom w:val="none" w:sz="0" w:space="0" w:color="auto"/>
            <w:right w:val="none" w:sz="0" w:space="0" w:color="auto"/>
          </w:divBdr>
        </w:div>
        <w:div w:id="1456673972">
          <w:marLeft w:val="0"/>
          <w:marRight w:val="0"/>
          <w:marTop w:val="0"/>
          <w:marBottom w:val="0"/>
          <w:divBdr>
            <w:top w:val="none" w:sz="0" w:space="0" w:color="auto"/>
            <w:left w:val="none" w:sz="0" w:space="0" w:color="auto"/>
            <w:bottom w:val="none" w:sz="0" w:space="0" w:color="auto"/>
            <w:right w:val="none" w:sz="0" w:space="0" w:color="auto"/>
          </w:divBdr>
        </w:div>
        <w:div w:id="1464495748">
          <w:marLeft w:val="0"/>
          <w:marRight w:val="0"/>
          <w:marTop w:val="0"/>
          <w:marBottom w:val="0"/>
          <w:divBdr>
            <w:top w:val="none" w:sz="0" w:space="0" w:color="auto"/>
            <w:left w:val="none" w:sz="0" w:space="0" w:color="auto"/>
            <w:bottom w:val="none" w:sz="0" w:space="0" w:color="auto"/>
            <w:right w:val="none" w:sz="0" w:space="0" w:color="auto"/>
          </w:divBdr>
        </w:div>
        <w:div w:id="1642272561">
          <w:marLeft w:val="0"/>
          <w:marRight w:val="0"/>
          <w:marTop w:val="0"/>
          <w:marBottom w:val="0"/>
          <w:divBdr>
            <w:top w:val="none" w:sz="0" w:space="0" w:color="auto"/>
            <w:left w:val="none" w:sz="0" w:space="0" w:color="auto"/>
            <w:bottom w:val="none" w:sz="0" w:space="0" w:color="auto"/>
            <w:right w:val="none" w:sz="0" w:space="0" w:color="auto"/>
          </w:divBdr>
        </w:div>
        <w:div w:id="1679771425">
          <w:marLeft w:val="0"/>
          <w:marRight w:val="0"/>
          <w:marTop w:val="0"/>
          <w:marBottom w:val="0"/>
          <w:divBdr>
            <w:top w:val="none" w:sz="0" w:space="0" w:color="auto"/>
            <w:left w:val="none" w:sz="0" w:space="0" w:color="auto"/>
            <w:bottom w:val="none" w:sz="0" w:space="0" w:color="auto"/>
            <w:right w:val="none" w:sz="0" w:space="0" w:color="auto"/>
          </w:divBdr>
        </w:div>
        <w:div w:id="1750693101">
          <w:marLeft w:val="0"/>
          <w:marRight w:val="0"/>
          <w:marTop w:val="0"/>
          <w:marBottom w:val="0"/>
          <w:divBdr>
            <w:top w:val="none" w:sz="0" w:space="0" w:color="auto"/>
            <w:left w:val="none" w:sz="0" w:space="0" w:color="auto"/>
            <w:bottom w:val="none" w:sz="0" w:space="0" w:color="auto"/>
            <w:right w:val="none" w:sz="0" w:space="0" w:color="auto"/>
          </w:divBdr>
        </w:div>
        <w:div w:id="1801145818">
          <w:marLeft w:val="0"/>
          <w:marRight w:val="0"/>
          <w:marTop w:val="0"/>
          <w:marBottom w:val="0"/>
          <w:divBdr>
            <w:top w:val="none" w:sz="0" w:space="0" w:color="auto"/>
            <w:left w:val="none" w:sz="0" w:space="0" w:color="auto"/>
            <w:bottom w:val="none" w:sz="0" w:space="0" w:color="auto"/>
            <w:right w:val="none" w:sz="0" w:space="0" w:color="auto"/>
          </w:divBdr>
        </w:div>
        <w:div w:id="1940020765">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80880950">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771707912">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120268080">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61440587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691684567">
      <w:bodyDiv w:val="1"/>
      <w:marLeft w:val="0"/>
      <w:marRight w:val="0"/>
      <w:marTop w:val="0"/>
      <w:marBottom w:val="0"/>
      <w:divBdr>
        <w:top w:val="none" w:sz="0" w:space="0" w:color="auto"/>
        <w:left w:val="none" w:sz="0" w:space="0" w:color="auto"/>
        <w:bottom w:val="none" w:sz="0" w:space="0" w:color="auto"/>
        <w:right w:val="none" w:sz="0" w:space="0" w:color="auto"/>
      </w:divBdr>
      <w:divsChild>
        <w:div w:id="1432237970">
          <w:marLeft w:val="0"/>
          <w:marRight w:val="0"/>
          <w:marTop w:val="0"/>
          <w:marBottom w:val="0"/>
          <w:divBdr>
            <w:top w:val="none" w:sz="0" w:space="0" w:color="auto"/>
            <w:left w:val="none" w:sz="0" w:space="0" w:color="auto"/>
            <w:bottom w:val="none" w:sz="0" w:space="0" w:color="auto"/>
            <w:right w:val="none" w:sz="0" w:space="0" w:color="auto"/>
          </w:divBdr>
        </w:div>
        <w:div w:id="124398418">
          <w:marLeft w:val="0"/>
          <w:marRight w:val="0"/>
          <w:marTop w:val="0"/>
          <w:marBottom w:val="0"/>
          <w:divBdr>
            <w:top w:val="none" w:sz="0" w:space="0" w:color="auto"/>
            <w:left w:val="none" w:sz="0" w:space="0" w:color="auto"/>
            <w:bottom w:val="none" w:sz="0" w:space="0" w:color="auto"/>
            <w:right w:val="none" w:sz="0" w:space="0" w:color="auto"/>
          </w:divBdr>
        </w:div>
        <w:div w:id="2124614462">
          <w:marLeft w:val="0"/>
          <w:marRight w:val="0"/>
          <w:marTop w:val="0"/>
          <w:marBottom w:val="0"/>
          <w:divBdr>
            <w:top w:val="none" w:sz="0" w:space="0" w:color="auto"/>
            <w:left w:val="none" w:sz="0" w:space="0" w:color="auto"/>
            <w:bottom w:val="none" w:sz="0" w:space="0" w:color="auto"/>
            <w:right w:val="none" w:sz="0" w:space="0" w:color="auto"/>
          </w:divBdr>
        </w:div>
        <w:div w:id="1298144539">
          <w:marLeft w:val="0"/>
          <w:marRight w:val="0"/>
          <w:marTop w:val="0"/>
          <w:marBottom w:val="0"/>
          <w:divBdr>
            <w:top w:val="none" w:sz="0" w:space="0" w:color="auto"/>
            <w:left w:val="none" w:sz="0" w:space="0" w:color="auto"/>
            <w:bottom w:val="none" w:sz="0" w:space="0" w:color="auto"/>
            <w:right w:val="none" w:sz="0" w:space="0" w:color="auto"/>
          </w:divBdr>
        </w:div>
        <w:div w:id="533469613">
          <w:marLeft w:val="0"/>
          <w:marRight w:val="0"/>
          <w:marTop w:val="0"/>
          <w:marBottom w:val="0"/>
          <w:divBdr>
            <w:top w:val="none" w:sz="0" w:space="0" w:color="auto"/>
            <w:left w:val="none" w:sz="0" w:space="0" w:color="auto"/>
            <w:bottom w:val="none" w:sz="0" w:space="0" w:color="auto"/>
            <w:right w:val="none" w:sz="0" w:space="0" w:color="auto"/>
          </w:divBdr>
        </w:div>
        <w:div w:id="348259273">
          <w:marLeft w:val="0"/>
          <w:marRight w:val="0"/>
          <w:marTop w:val="0"/>
          <w:marBottom w:val="0"/>
          <w:divBdr>
            <w:top w:val="none" w:sz="0" w:space="0" w:color="auto"/>
            <w:left w:val="none" w:sz="0" w:space="0" w:color="auto"/>
            <w:bottom w:val="none" w:sz="0" w:space="0" w:color="auto"/>
            <w:right w:val="none" w:sz="0" w:space="0" w:color="auto"/>
          </w:divBdr>
        </w:div>
        <w:div w:id="887568368">
          <w:marLeft w:val="0"/>
          <w:marRight w:val="0"/>
          <w:marTop w:val="0"/>
          <w:marBottom w:val="0"/>
          <w:divBdr>
            <w:top w:val="none" w:sz="0" w:space="0" w:color="auto"/>
            <w:left w:val="none" w:sz="0" w:space="0" w:color="auto"/>
            <w:bottom w:val="none" w:sz="0" w:space="0" w:color="auto"/>
            <w:right w:val="none" w:sz="0" w:space="0" w:color="auto"/>
          </w:divBdr>
        </w:div>
        <w:div w:id="94521426">
          <w:marLeft w:val="0"/>
          <w:marRight w:val="0"/>
          <w:marTop w:val="0"/>
          <w:marBottom w:val="0"/>
          <w:divBdr>
            <w:top w:val="none" w:sz="0" w:space="0" w:color="auto"/>
            <w:left w:val="none" w:sz="0" w:space="0" w:color="auto"/>
            <w:bottom w:val="none" w:sz="0" w:space="0" w:color="auto"/>
            <w:right w:val="none" w:sz="0" w:space="0" w:color="auto"/>
          </w:divBdr>
        </w:div>
        <w:div w:id="319770111">
          <w:marLeft w:val="0"/>
          <w:marRight w:val="0"/>
          <w:marTop w:val="0"/>
          <w:marBottom w:val="0"/>
          <w:divBdr>
            <w:top w:val="none" w:sz="0" w:space="0" w:color="auto"/>
            <w:left w:val="none" w:sz="0" w:space="0" w:color="auto"/>
            <w:bottom w:val="none" w:sz="0" w:space="0" w:color="auto"/>
            <w:right w:val="none" w:sz="0" w:space="0" w:color="auto"/>
          </w:divBdr>
        </w:div>
        <w:div w:id="1263345052">
          <w:marLeft w:val="0"/>
          <w:marRight w:val="0"/>
          <w:marTop w:val="0"/>
          <w:marBottom w:val="0"/>
          <w:divBdr>
            <w:top w:val="none" w:sz="0" w:space="0" w:color="auto"/>
            <w:left w:val="none" w:sz="0" w:space="0" w:color="auto"/>
            <w:bottom w:val="none" w:sz="0" w:space="0" w:color="auto"/>
            <w:right w:val="none" w:sz="0" w:space="0" w:color="auto"/>
          </w:divBdr>
        </w:div>
        <w:div w:id="1931153580">
          <w:marLeft w:val="0"/>
          <w:marRight w:val="0"/>
          <w:marTop w:val="0"/>
          <w:marBottom w:val="0"/>
          <w:divBdr>
            <w:top w:val="none" w:sz="0" w:space="0" w:color="auto"/>
            <w:left w:val="none" w:sz="0" w:space="0" w:color="auto"/>
            <w:bottom w:val="none" w:sz="0" w:space="0" w:color="auto"/>
            <w:right w:val="none" w:sz="0" w:space="0" w:color="auto"/>
          </w:divBdr>
        </w:div>
        <w:div w:id="532117837">
          <w:marLeft w:val="0"/>
          <w:marRight w:val="0"/>
          <w:marTop w:val="0"/>
          <w:marBottom w:val="0"/>
          <w:divBdr>
            <w:top w:val="none" w:sz="0" w:space="0" w:color="auto"/>
            <w:left w:val="none" w:sz="0" w:space="0" w:color="auto"/>
            <w:bottom w:val="none" w:sz="0" w:space="0" w:color="auto"/>
            <w:right w:val="none" w:sz="0" w:space="0" w:color="auto"/>
          </w:divBdr>
        </w:div>
        <w:div w:id="757871543">
          <w:marLeft w:val="0"/>
          <w:marRight w:val="0"/>
          <w:marTop w:val="0"/>
          <w:marBottom w:val="0"/>
          <w:divBdr>
            <w:top w:val="none" w:sz="0" w:space="0" w:color="auto"/>
            <w:left w:val="none" w:sz="0" w:space="0" w:color="auto"/>
            <w:bottom w:val="none" w:sz="0" w:space="0" w:color="auto"/>
            <w:right w:val="none" w:sz="0" w:space="0" w:color="auto"/>
          </w:divBdr>
        </w:div>
        <w:div w:id="82190079">
          <w:marLeft w:val="0"/>
          <w:marRight w:val="0"/>
          <w:marTop w:val="0"/>
          <w:marBottom w:val="0"/>
          <w:divBdr>
            <w:top w:val="none" w:sz="0" w:space="0" w:color="auto"/>
            <w:left w:val="none" w:sz="0" w:space="0" w:color="auto"/>
            <w:bottom w:val="none" w:sz="0" w:space="0" w:color="auto"/>
            <w:right w:val="none" w:sz="0" w:space="0" w:color="auto"/>
          </w:divBdr>
        </w:div>
        <w:div w:id="737944807">
          <w:marLeft w:val="0"/>
          <w:marRight w:val="0"/>
          <w:marTop w:val="0"/>
          <w:marBottom w:val="0"/>
          <w:divBdr>
            <w:top w:val="none" w:sz="0" w:space="0" w:color="auto"/>
            <w:left w:val="none" w:sz="0" w:space="0" w:color="auto"/>
            <w:bottom w:val="none" w:sz="0" w:space="0" w:color="auto"/>
            <w:right w:val="none" w:sz="0" w:space="0" w:color="auto"/>
          </w:divBdr>
        </w:div>
        <w:div w:id="1002663898">
          <w:marLeft w:val="0"/>
          <w:marRight w:val="0"/>
          <w:marTop w:val="0"/>
          <w:marBottom w:val="0"/>
          <w:divBdr>
            <w:top w:val="none" w:sz="0" w:space="0" w:color="auto"/>
            <w:left w:val="none" w:sz="0" w:space="0" w:color="auto"/>
            <w:bottom w:val="none" w:sz="0" w:space="0" w:color="auto"/>
            <w:right w:val="none" w:sz="0" w:space="0" w:color="auto"/>
          </w:divBdr>
        </w:div>
        <w:div w:id="407044576">
          <w:marLeft w:val="0"/>
          <w:marRight w:val="0"/>
          <w:marTop w:val="0"/>
          <w:marBottom w:val="0"/>
          <w:divBdr>
            <w:top w:val="none" w:sz="0" w:space="0" w:color="auto"/>
            <w:left w:val="none" w:sz="0" w:space="0" w:color="auto"/>
            <w:bottom w:val="none" w:sz="0" w:space="0" w:color="auto"/>
            <w:right w:val="none" w:sz="0" w:space="0" w:color="auto"/>
          </w:divBdr>
        </w:div>
        <w:div w:id="1692802716">
          <w:marLeft w:val="0"/>
          <w:marRight w:val="0"/>
          <w:marTop w:val="0"/>
          <w:marBottom w:val="0"/>
          <w:divBdr>
            <w:top w:val="none" w:sz="0" w:space="0" w:color="auto"/>
            <w:left w:val="none" w:sz="0" w:space="0" w:color="auto"/>
            <w:bottom w:val="none" w:sz="0" w:space="0" w:color="auto"/>
            <w:right w:val="none" w:sz="0" w:space="0" w:color="auto"/>
          </w:divBdr>
        </w:div>
        <w:div w:id="1318025887">
          <w:marLeft w:val="0"/>
          <w:marRight w:val="0"/>
          <w:marTop w:val="0"/>
          <w:marBottom w:val="0"/>
          <w:divBdr>
            <w:top w:val="none" w:sz="0" w:space="0" w:color="auto"/>
            <w:left w:val="none" w:sz="0" w:space="0" w:color="auto"/>
            <w:bottom w:val="none" w:sz="0" w:space="0" w:color="auto"/>
            <w:right w:val="none" w:sz="0" w:space="0" w:color="auto"/>
          </w:divBdr>
        </w:div>
        <w:div w:id="1153788313">
          <w:marLeft w:val="0"/>
          <w:marRight w:val="0"/>
          <w:marTop w:val="0"/>
          <w:marBottom w:val="0"/>
          <w:divBdr>
            <w:top w:val="none" w:sz="0" w:space="0" w:color="auto"/>
            <w:left w:val="none" w:sz="0" w:space="0" w:color="auto"/>
            <w:bottom w:val="none" w:sz="0" w:space="0" w:color="auto"/>
            <w:right w:val="none" w:sz="0" w:space="0" w:color="auto"/>
          </w:divBdr>
        </w:div>
        <w:div w:id="756556414">
          <w:marLeft w:val="0"/>
          <w:marRight w:val="0"/>
          <w:marTop w:val="0"/>
          <w:marBottom w:val="0"/>
          <w:divBdr>
            <w:top w:val="none" w:sz="0" w:space="0" w:color="auto"/>
            <w:left w:val="none" w:sz="0" w:space="0" w:color="auto"/>
            <w:bottom w:val="none" w:sz="0" w:space="0" w:color="auto"/>
            <w:right w:val="none" w:sz="0" w:space="0" w:color="auto"/>
          </w:divBdr>
        </w:div>
        <w:div w:id="1262254434">
          <w:marLeft w:val="0"/>
          <w:marRight w:val="0"/>
          <w:marTop w:val="0"/>
          <w:marBottom w:val="0"/>
          <w:divBdr>
            <w:top w:val="none" w:sz="0" w:space="0" w:color="auto"/>
            <w:left w:val="none" w:sz="0" w:space="0" w:color="auto"/>
            <w:bottom w:val="none" w:sz="0" w:space="0" w:color="auto"/>
            <w:right w:val="none" w:sz="0" w:space="0" w:color="auto"/>
          </w:divBdr>
        </w:div>
        <w:div w:id="1555120778">
          <w:marLeft w:val="0"/>
          <w:marRight w:val="0"/>
          <w:marTop w:val="0"/>
          <w:marBottom w:val="0"/>
          <w:divBdr>
            <w:top w:val="none" w:sz="0" w:space="0" w:color="auto"/>
            <w:left w:val="none" w:sz="0" w:space="0" w:color="auto"/>
            <w:bottom w:val="none" w:sz="0" w:space="0" w:color="auto"/>
            <w:right w:val="none" w:sz="0" w:space="0" w:color="auto"/>
          </w:divBdr>
        </w:div>
        <w:div w:id="834803479">
          <w:marLeft w:val="0"/>
          <w:marRight w:val="0"/>
          <w:marTop w:val="0"/>
          <w:marBottom w:val="0"/>
          <w:divBdr>
            <w:top w:val="none" w:sz="0" w:space="0" w:color="auto"/>
            <w:left w:val="none" w:sz="0" w:space="0" w:color="auto"/>
            <w:bottom w:val="none" w:sz="0" w:space="0" w:color="auto"/>
            <w:right w:val="none" w:sz="0" w:space="0" w:color="auto"/>
          </w:divBdr>
        </w:div>
        <w:div w:id="1827473531">
          <w:marLeft w:val="0"/>
          <w:marRight w:val="0"/>
          <w:marTop w:val="0"/>
          <w:marBottom w:val="0"/>
          <w:divBdr>
            <w:top w:val="none" w:sz="0" w:space="0" w:color="auto"/>
            <w:left w:val="none" w:sz="0" w:space="0" w:color="auto"/>
            <w:bottom w:val="none" w:sz="0" w:space="0" w:color="auto"/>
            <w:right w:val="none" w:sz="0" w:space="0" w:color="auto"/>
          </w:divBdr>
        </w:div>
        <w:div w:id="1568150375">
          <w:marLeft w:val="0"/>
          <w:marRight w:val="0"/>
          <w:marTop w:val="0"/>
          <w:marBottom w:val="0"/>
          <w:divBdr>
            <w:top w:val="none" w:sz="0" w:space="0" w:color="auto"/>
            <w:left w:val="none" w:sz="0" w:space="0" w:color="auto"/>
            <w:bottom w:val="none" w:sz="0" w:space="0" w:color="auto"/>
            <w:right w:val="none" w:sz="0" w:space="0" w:color="auto"/>
          </w:divBdr>
        </w:div>
        <w:div w:id="141964332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83831632">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1273702527">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114756004">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2120711705">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303776913">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758402305">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14189836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68178046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1928031272">
      <w:bodyDiv w:val="1"/>
      <w:marLeft w:val="0"/>
      <w:marRight w:val="0"/>
      <w:marTop w:val="0"/>
      <w:marBottom w:val="0"/>
      <w:divBdr>
        <w:top w:val="none" w:sz="0" w:space="0" w:color="auto"/>
        <w:left w:val="none" w:sz="0" w:space="0" w:color="auto"/>
        <w:bottom w:val="none" w:sz="0" w:space="0" w:color="auto"/>
        <w:right w:val="none" w:sz="0" w:space="0" w:color="auto"/>
      </w:divBdr>
      <w:divsChild>
        <w:div w:id="369694646">
          <w:marLeft w:val="0"/>
          <w:marRight w:val="0"/>
          <w:marTop w:val="0"/>
          <w:marBottom w:val="0"/>
          <w:divBdr>
            <w:top w:val="none" w:sz="0" w:space="0" w:color="auto"/>
            <w:left w:val="none" w:sz="0" w:space="0" w:color="auto"/>
            <w:bottom w:val="none" w:sz="0" w:space="0" w:color="auto"/>
            <w:right w:val="none" w:sz="0" w:space="0" w:color="auto"/>
          </w:divBdr>
        </w:div>
        <w:div w:id="643971549">
          <w:marLeft w:val="0"/>
          <w:marRight w:val="0"/>
          <w:marTop w:val="0"/>
          <w:marBottom w:val="0"/>
          <w:divBdr>
            <w:top w:val="none" w:sz="0" w:space="0" w:color="auto"/>
            <w:left w:val="none" w:sz="0" w:space="0" w:color="auto"/>
            <w:bottom w:val="none" w:sz="0" w:space="0" w:color="auto"/>
            <w:right w:val="none" w:sz="0" w:space="0" w:color="auto"/>
          </w:divBdr>
        </w:div>
      </w:divsChild>
    </w:div>
    <w:div w:id="1946619183">
      <w:bodyDiv w:val="1"/>
      <w:marLeft w:val="0"/>
      <w:marRight w:val="0"/>
      <w:marTop w:val="0"/>
      <w:marBottom w:val="0"/>
      <w:divBdr>
        <w:top w:val="none" w:sz="0" w:space="0" w:color="auto"/>
        <w:left w:val="none" w:sz="0" w:space="0" w:color="auto"/>
        <w:bottom w:val="none" w:sz="0" w:space="0" w:color="auto"/>
        <w:right w:val="none" w:sz="0" w:space="0" w:color="auto"/>
      </w:divBdr>
      <w:divsChild>
        <w:div w:id="86577839">
          <w:marLeft w:val="0"/>
          <w:marRight w:val="0"/>
          <w:marTop w:val="0"/>
          <w:marBottom w:val="0"/>
          <w:divBdr>
            <w:top w:val="none" w:sz="0" w:space="0" w:color="auto"/>
            <w:left w:val="none" w:sz="0" w:space="0" w:color="auto"/>
            <w:bottom w:val="none" w:sz="0" w:space="0" w:color="auto"/>
            <w:right w:val="none" w:sz="0" w:space="0" w:color="auto"/>
          </w:divBdr>
        </w:div>
        <w:div w:id="147332434">
          <w:marLeft w:val="0"/>
          <w:marRight w:val="0"/>
          <w:marTop w:val="0"/>
          <w:marBottom w:val="0"/>
          <w:divBdr>
            <w:top w:val="none" w:sz="0" w:space="0" w:color="auto"/>
            <w:left w:val="none" w:sz="0" w:space="0" w:color="auto"/>
            <w:bottom w:val="none" w:sz="0" w:space="0" w:color="auto"/>
            <w:right w:val="none" w:sz="0" w:space="0" w:color="auto"/>
          </w:divBdr>
        </w:div>
        <w:div w:id="168444209">
          <w:marLeft w:val="0"/>
          <w:marRight w:val="0"/>
          <w:marTop w:val="0"/>
          <w:marBottom w:val="0"/>
          <w:divBdr>
            <w:top w:val="none" w:sz="0" w:space="0" w:color="auto"/>
            <w:left w:val="none" w:sz="0" w:space="0" w:color="auto"/>
            <w:bottom w:val="none" w:sz="0" w:space="0" w:color="auto"/>
            <w:right w:val="none" w:sz="0" w:space="0" w:color="auto"/>
          </w:divBdr>
        </w:div>
        <w:div w:id="388236581">
          <w:marLeft w:val="0"/>
          <w:marRight w:val="0"/>
          <w:marTop w:val="0"/>
          <w:marBottom w:val="0"/>
          <w:divBdr>
            <w:top w:val="none" w:sz="0" w:space="0" w:color="auto"/>
            <w:left w:val="none" w:sz="0" w:space="0" w:color="auto"/>
            <w:bottom w:val="none" w:sz="0" w:space="0" w:color="auto"/>
            <w:right w:val="none" w:sz="0" w:space="0" w:color="auto"/>
          </w:divBdr>
        </w:div>
        <w:div w:id="864636374">
          <w:marLeft w:val="0"/>
          <w:marRight w:val="0"/>
          <w:marTop w:val="0"/>
          <w:marBottom w:val="0"/>
          <w:divBdr>
            <w:top w:val="none" w:sz="0" w:space="0" w:color="auto"/>
            <w:left w:val="none" w:sz="0" w:space="0" w:color="auto"/>
            <w:bottom w:val="none" w:sz="0" w:space="0" w:color="auto"/>
            <w:right w:val="none" w:sz="0" w:space="0" w:color="auto"/>
          </w:divBdr>
        </w:div>
        <w:div w:id="867908398">
          <w:marLeft w:val="0"/>
          <w:marRight w:val="0"/>
          <w:marTop w:val="0"/>
          <w:marBottom w:val="0"/>
          <w:divBdr>
            <w:top w:val="none" w:sz="0" w:space="0" w:color="auto"/>
            <w:left w:val="none" w:sz="0" w:space="0" w:color="auto"/>
            <w:bottom w:val="none" w:sz="0" w:space="0" w:color="auto"/>
            <w:right w:val="none" w:sz="0" w:space="0" w:color="auto"/>
          </w:divBdr>
        </w:div>
        <w:div w:id="907619754">
          <w:marLeft w:val="0"/>
          <w:marRight w:val="0"/>
          <w:marTop w:val="0"/>
          <w:marBottom w:val="0"/>
          <w:divBdr>
            <w:top w:val="none" w:sz="0" w:space="0" w:color="auto"/>
            <w:left w:val="none" w:sz="0" w:space="0" w:color="auto"/>
            <w:bottom w:val="none" w:sz="0" w:space="0" w:color="auto"/>
            <w:right w:val="none" w:sz="0" w:space="0" w:color="auto"/>
          </w:divBdr>
        </w:div>
        <w:div w:id="967660504">
          <w:marLeft w:val="0"/>
          <w:marRight w:val="0"/>
          <w:marTop w:val="0"/>
          <w:marBottom w:val="0"/>
          <w:divBdr>
            <w:top w:val="none" w:sz="0" w:space="0" w:color="auto"/>
            <w:left w:val="none" w:sz="0" w:space="0" w:color="auto"/>
            <w:bottom w:val="none" w:sz="0" w:space="0" w:color="auto"/>
            <w:right w:val="none" w:sz="0" w:space="0" w:color="auto"/>
          </w:divBdr>
        </w:div>
        <w:div w:id="1397237385">
          <w:marLeft w:val="0"/>
          <w:marRight w:val="0"/>
          <w:marTop w:val="0"/>
          <w:marBottom w:val="0"/>
          <w:divBdr>
            <w:top w:val="none" w:sz="0" w:space="0" w:color="auto"/>
            <w:left w:val="none" w:sz="0" w:space="0" w:color="auto"/>
            <w:bottom w:val="none" w:sz="0" w:space="0" w:color="auto"/>
            <w:right w:val="none" w:sz="0" w:space="0" w:color="auto"/>
          </w:divBdr>
        </w:div>
        <w:div w:id="1472214295">
          <w:marLeft w:val="0"/>
          <w:marRight w:val="0"/>
          <w:marTop w:val="0"/>
          <w:marBottom w:val="0"/>
          <w:divBdr>
            <w:top w:val="none" w:sz="0" w:space="0" w:color="auto"/>
            <w:left w:val="none" w:sz="0" w:space="0" w:color="auto"/>
            <w:bottom w:val="none" w:sz="0" w:space="0" w:color="auto"/>
            <w:right w:val="none" w:sz="0" w:space="0" w:color="auto"/>
          </w:divBdr>
        </w:div>
        <w:div w:id="1561015516">
          <w:marLeft w:val="0"/>
          <w:marRight w:val="0"/>
          <w:marTop w:val="0"/>
          <w:marBottom w:val="0"/>
          <w:divBdr>
            <w:top w:val="none" w:sz="0" w:space="0" w:color="auto"/>
            <w:left w:val="none" w:sz="0" w:space="0" w:color="auto"/>
            <w:bottom w:val="none" w:sz="0" w:space="0" w:color="auto"/>
            <w:right w:val="none" w:sz="0" w:space="0" w:color="auto"/>
          </w:divBdr>
        </w:div>
        <w:div w:id="1637177154">
          <w:marLeft w:val="0"/>
          <w:marRight w:val="0"/>
          <w:marTop w:val="0"/>
          <w:marBottom w:val="0"/>
          <w:divBdr>
            <w:top w:val="none" w:sz="0" w:space="0" w:color="auto"/>
            <w:left w:val="none" w:sz="0" w:space="0" w:color="auto"/>
            <w:bottom w:val="none" w:sz="0" w:space="0" w:color="auto"/>
            <w:right w:val="none" w:sz="0" w:space="0" w:color="auto"/>
          </w:divBdr>
        </w:div>
        <w:div w:id="1681619996">
          <w:marLeft w:val="0"/>
          <w:marRight w:val="0"/>
          <w:marTop w:val="0"/>
          <w:marBottom w:val="0"/>
          <w:divBdr>
            <w:top w:val="none" w:sz="0" w:space="0" w:color="auto"/>
            <w:left w:val="none" w:sz="0" w:space="0" w:color="auto"/>
            <w:bottom w:val="none" w:sz="0" w:space="0" w:color="auto"/>
            <w:right w:val="none" w:sz="0" w:space="0" w:color="auto"/>
          </w:divBdr>
        </w:div>
        <w:div w:id="1730417955">
          <w:marLeft w:val="0"/>
          <w:marRight w:val="0"/>
          <w:marTop w:val="0"/>
          <w:marBottom w:val="0"/>
          <w:divBdr>
            <w:top w:val="none" w:sz="0" w:space="0" w:color="auto"/>
            <w:left w:val="none" w:sz="0" w:space="0" w:color="auto"/>
            <w:bottom w:val="none" w:sz="0" w:space="0" w:color="auto"/>
            <w:right w:val="none" w:sz="0" w:space="0" w:color="auto"/>
          </w:divBdr>
        </w:div>
        <w:div w:id="1786922556">
          <w:marLeft w:val="0"/>
          <w:marRight w:val="0"/>
          <w:marTop w:val="0"/>
          <w:marBottom w:val="0"/>
          <w:divBdr>
            <w:top w:val="none" w:sz="0" w:space="0" w:color="auto"/>
            <w:left w:val="none" w:sz="0" w:space="0" w:color="auto"/>
            <w:bottom w:val="none" w:sz="0" w:space="0" w:color="auto"/>
            <w:right w:val="none" w:sz="0" w:space="0" w:color="auto"/>
          </w:divBdr>
        </w:div>
        <w:div w:id="1892882666">
          <w:marLeft w:val="0"/>
          <w:marRight w:val="0"/>
          <w:marTop w:val="0"/>
          <w:marBottom w:val="0"/>
          <w:divBdr>
            <w:top w:val="none" w:sz="0" w:space="0" w:color="auto"/>
            <w:left w:val="none" w:sz="0" w:space="0" w:color="auto"/>
            <w:bottom w:val="none" w:sz="0" w:space="0" w:color="auto"/>
            <w:right w:val="none" w:sz="0" w:space="0" w:color="auto"/>
          </w:divBdr>
        </w:div>
        <w:div w:id="1958372136">
          <w:marLeft w:val="0"/>
          <w:marRight w:val="0"/>
          <w:marTop w:val="0"/>
          <w:marBottom w:val="0"/>
          <w:divBdr>
            <w:top w:val="none" w:sz="0" w:space="0" w:color="auto"/>
            <w:left w:val="none" w:sz="0" w:space="0" w:color="auto"/>
            <w:bottom w:val="none" w:sz="0" w:space="0" w:color="auto"/>
            <w:right w:val="none" w:sz="0" w:space="0" w:color="auto"/>
          </w:divBdr>
        </w:div>
        <w:div w:id="1985116264">
          <w:marLeft w:val="0"/>
          <w:marRight w:val="0"/>
          <w:marTop w:val="0"/>
          <w:marBottom w:val="0"/>
          <w:divBdr>
            <w:top w:val="none" w:sz="0" w:space="0" w:color="auto"/>
            <w:left w:val="none" w:sz="0" w:space="0" w:color="auto"/>
            <w:bottom w:val="none" w:sz="0" w:space="0" w:color="auto"/>
            <w:right w:val="none" w:sz="0" w:space="0" w:color="auto"/>
          </w:divBdr>
        </w:div>
        <w:div w:id="2072851708">
          <w:marLeft w:val="0"/>
          <w:marRight w:val="0"/>
          <w:marTop w:val="0"/>
          <w:marBottom w:val="0"/>
          <w:divBdr>
            <w:top w:val="none" w:sz="0" w:space="0" w:color="auto"/>
            <w:left w:val="none" w:sz="0" w:space="0" w:color="auto"/>
            <w:bottom w:val="none" w:sz="0" w:space="0" w:color="auto"/>
            <w:right w:val="none" w:sz="0" w:space="0" w:color="auto"/>
          </w:divBdr>
        </w:div>
      </w:divsChild>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264045570">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FA52-E1D3-4174-A34B-009EA31C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11633</Words>
  <Characters>66311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77789</CharactersWithSpaces>
  <SharedDoc>false</SharedDoc>
  <HLinks>
    <vt:vector size="72" baseType="variant">
      <vt:variant>
        <vt:i4>3145840</vt:i4>
      </vt:variant>
      <vt:variant>
        <vt:i4>33</vt:i4>
      </vt:variant>
      <vt:variant>
        <vt:i4>0</vt:i4>
      </vt:variant>
      <vt:variant>
        <vt:i4>5</vt:i4>
      </vt:variant>
      <vt:variant>
        <vt:lpwstr>https://en.wikipedia.org/wiki/Special:BookSources/978-962-661-312-2</vt:lpwstr>
      </vt:variant>
      <vt:variant>
        <vt:lpwstr/>
      </vt:variant>
      <vt:variant>
        <vt:i4>4522024</vt:i4>
      </vt:variant>
      <vt:variant>
        <vt:i4>30</vt:i4>
      </vt:variant>
      <vt:variant>
        <vt:i4>0</vt:i4>
      </vt:variant>
      <vt:variant>
        <vt:i4>5</vt:i4>
      </vt:variant>
      <vt:variant>
        <vt:lpwstr>https://en.wikipedia.org/wiki/International_Standard_Book_Number</vt:lpwstr>
      </vt:variant>
      <vt:variant>
        <vt:lpwstr/>
      </vt:variant>
      <vt:variant>
        <vt:i4>2883680</vt:i4>
      </vt:variant>
      <vt:variant>
        <vt:i4>27</vt:i4>
      </vt:variant>
      <vt:variant>
        <vt:i4>0</vt:i4>
      </vt:variant>
      <vt:variant>
        <vt:i4>5</vt:i4>
      </vt:variant>
      <vt:variant>
        <vt:lpwstr>https://en.wikipedia.org/wiki/Special:BookSources/978-0-19-928182-4</vt:lpwstr>
      </vt:variant>
      <vt:variant>
        <vt:lpwstr/>
      </vt:variant>
      <vt:variant>
        <vt:i4>4522024</vt:i4>
      </vt:variant>
      <vt:variant>
        <vt:i4>24</vt:i4>
      </vt:variant>
      <vt:variant>
        <vt:i4>0</vt:i4>
      </vt:variant>
      <vt:variant>
        <vt:i4>5</vt:i4>
      </vt:variant>
      <vt:variant>
        <vt:lpwstr>https://en.wikipedia.org/wiki/International_Standard_Book_Number</vt:lpwstr>
      </vt:variant>
      <vt:variant>
        <vt:lpwstr/>
      </vt:variant>
      <vt:variant>
        <vt:i4>8257599</vt:i4>
      </vt:variant>
      <vt:variant>
        <vt:i4>21</vt:i4>
      </vt:variant>
      <vt:variant>
        <vt:i4>0</vt:i4>
      </vt:variant>
      <vt:variant>
        <vt:i4>5</vt:i4>
      </vt:variant>
      <vt:variant>
        <vt:lpwstr>https://en.wikipedia.org/wiki/Oxford_University_Press</vt:lpwstr>
      </vt:variant>
      <vt:variant>
        <vt:lpwstr/>
      </vt:variant>
      <vt:variant>
        <vt:i4>852050</vt:i4>
      </vt:variant>
      <vt:variant>
        <vt:i4>18</vt:i4>
      </vt:variant>
      <vt:variant>
        <vt:i4>0</vt:i4>
      </vt:variant>
      <vt:variant>
        <vt:i4>5</vt:i4>
      </vt:variant>
      <vt:variant>
        <vt:lpwstr>http://www.swarb.co.uk/lisc/Defam19001929.php</vt:lpwstr>
      </vt:variant>
      <vt:variant>
        <vt:lpwstr/>
      </vt:variant>
      <vt:variant>
        <vt:i4>8061025</vt:i4>
      </vt:variant>
      <vt:variant>
        <vt:i4>15</vt:i4>
      </vt:variant>
      <vt:variant>
        <vt:i4>0</vt:i4>
      </vt:variant>
      <vt:variant>
        <vt:i4>5</vt:i4>
      </vt:variant>
      <vt:variant>
        <vt:lpwstr>https://en.wikipedia.org/wiki/Innocent_dissemination</vt:lpwstr>
      </vt:variant>
      <vt:variant>
        <vt:lpwstr>cite_note-7</vt:lpwstr>
      </vt:variant>
      <vt:variant>
        <vt:i4>8061025</vt:i4>
      </vt:variant>
      <vt:variant>
        <vt:i4>12</vt:i4>
      </vt:variant>
      <vt:variant>
        <vt:i4>0</vt:i4>
      </vt:variant>
      <vt:variant>
        <vt:i4>5</vt:i4>
      </vt:variant>
      <vt:variant>
        <vt:lpwstr>https://en.wikipedia.org/wiki/Innocent_dissemination</vt:lpwstr>
      </vt:variant>
      <vt:variant>
        <vt:lpwstr>cite_note-6</vt:lpwstr>
      </vt:variant>
      <vt:variant>
        <vt:i4>8061025</vt:i4>
      </vt:variant>
      <vt:variant>
        <vt:i4>9</vt:i4>
      </vt:variant>
      <vt:variant>
        <vt:i4>0</vt:i4>
      </vt:variant>
      <vt:variant>
        <vt:i4>5</vt:i4>
      </vt:variant>
      <vt:variant>
        <vt:lpwstr>https://en.wikipedia.org/wiki/Innocent_dissemination</vt:lpwstr>
      </vt:variant>
      <vt:variant>
        <vt:lpwstr>cite_note-5</vt:lpwstr>
      </vt:variant>
      <vt:variant>
        <vt:i4>8061025</vt:i4>
      </vt:variant>
      <vt:variant>
        <vt:i4>6</vt:i4>
      </vt:variant>
      <vt:variant>
        <vt:i4>0</vt:i4>
      </vt:variant>
      <vt:variant>
        <vt:i4>5</vt:i4>
      </vt:variant>
      <vt:variant>
        <vt:lpwstr>https://en.wikipedia.org/wiki/Innocent_dissemination</vt:lpwstr>
      </vt:variant>
      <vt:variant>
        <vt:lpwstr>cite_note-4</vt:lpwstr>
      </vt:variant>
      <vt:variant>
        <vt:i4>8061025</vt:i4>
      </vt:variant>
      <vt:variant>
        <vt:i4>3</vt:i4>
      </vt:variant>
      <vt:variant>
        <vt:i4>0</vt:i4>
      </vt:variant>
      <vt:variant>
        <vt:i4>5</vt:i4>
      </vt:variant>
      <vt:variant>
        <vt:lpwstr>https://en.wikipedia.org/wiki/Innocent_dissemination</vt:lpwstr>
      </vt:variant>
      <vt:variant>
        <vt:lpwstr>cite_note-3</vt:lpwstr>
      </vt:variant>
      <vt:variant>
        <vt:i4>8126512</vt:i4>
      </vt:variant>
      <vt:variant>
        <vt:i4>0</vt:i4>
      </vt:variant>
      <vt:variant>
        <vt:i4>0</vt:i4>
      </vt:variant>
      <vt:variant>
        <vt:i4>5</vt:i4>
      </vt:variant>
      <vt:variant>
        <vt:lpwstr>https://en.wikipedia.org/w/index.php?title=Vizetelly_v._Mudie%27s_Select_Library&amp;action=edit&amp;redlink=1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2016-09-29T10:59:00Z</cp:lastPrinted>
  <dcterms:created xsi:type="dcterms:W3CDTF">2016-10-18T07:26:00Z</dcterms:created>
  <dcterms:modified xsi:type="dcterms:W3CDTF">2016-10-18T07:26:00Z</dcterms:modified>
</cp:coreProperties>
</file>