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C50" w:rsidRPr="00F41EDF" w:rsidRDefault="002F129C" w:rsidP="00F41EDF">
      <w:pPr>
        <w:spacing w:after="0" w:line="360" w:lineRule="auto"/>
        <w:jc w:val="both"/>
        <w:rPr>
          <w:rFonts w:ascii="Times New Roman" w:hAnsi="Times New Roman" w:cs="Times New Roman"/>
          <w:b/>
          <w:sz w:val="24"/>
          <w:szCs w:val="24"/>
        </w:rPr>
      </w:pPr>
      <w:proofErr w:type="gramStart"/>
      <w:r w:rsidRPr="00F41EDF">
        <w:rPr>
          <w:rFonts w:ascii="Times New Roman" w:hAnsi="Times New Roman" w:cs="Times New Roman"/>
          <w:b/>
          <w:sz w:val="24"/>
          <w:szCs w:val="24"/>
        </w:rPr>
        <w:t>MISCELLANEOUS APPLICATION NO.</w:t>
      </w:r>
      <w:proofErr w:type="gramEnd"/>
      <w:r w:rsidRPr="00F41EDF">
        <w:rPr>
          <w:rFonts w:ascii="Times New Roman" w:hAnsi="Times New Roman" w:cs="Times New Roman"/>
          <w:b/>
          <w:sz w:val="24"/>
          <w:szCs w:val="24"/>
        </w:rPr>
        <w:t xml:space="preserve"> HCT-12-C</w:t>
      </w:r>
      <w:r w:rsidR="000F09C1" w:rsidRPr="00F41EDF">
        <w:rPr>
          <w:rFonts w:ascii="Times New Roman" w:hAnsi="Times New Roman" w:cs="Times New Roman"/>
          <w:b/>
          <w:sz w:val="24"/>
          <w:szCs w:val="24"/>
        </w:rPr>
        <w:t>V-M</w:t>
      </w:r>
      <w:r w:rsidRPr="00F41EDF">
        <w:rPr>
          <w:rFonts w:ascii="Times New Roman" w:hAnsi="Times New Roman" w:cs="Times New Roman"/>
          <w:b/>
          <w:sz w:val="24"/>
          <w:szCs w:val="24"/>
        </w:rPr>
        <w:t>A-</w:t>
      </w:r>
      <w:r w:rsidR="000F09C1" w:rsidRPr="00F41EDF">
        <w:rPr>
          <w:rFonts w:ascii="Times New Roman" w:hAnsi="Times New Roman" w:cs="Times New Roman"/>
          <w:b/>
          <w:sz w:val="24"/>
          <w:szCs w:val="24"/>
        </w:rPr>
        <w:t>0030</w:t>
      </w:r>
      <w:r w:rsidRPr="00F41EDF">
        <w:rPr>
          <w:rFonts w:ascii="Times New Roman" w:hAnsi="Times New Roman" w:cs="Times New Roman"/>
          <w:b/>
          <w:sz w:val="24"/>
          <w:szCs w:val="24"/>
        </w:rPr>
        <w:t xml:space="preserve"> OF 2014</w:t>
      </w:r>
    </w:p>
    <w:p w:rsidR="00931C50" w:rsidRPr="00F41EDF" w:rsidRDefault="002F129C" w:rsidP="00F41EDF">
      <w:pPr>
        <w:spacing w:after="0" w:line="360" w:lineRule="auto"/>
        <w:jc w:val="both"/>
        <w:rPr>
          <w:rFonts w:ascii="Times New Roman" w:hAnsi="Times New Roman" w:cs="Times New Roman"/>
          <w:b/>
          <w:sz w:val="24"/>
          <w:szCs w:val="24"/>
        </w:rPr>
      </w:pPr>
      <w:r w:rsidRPr="00F41EDF">
        <w:rPr>
          <w:rFonts w:ascii="Times New Roman" w:hAnsi="Times New Roman" w:cs="Times New Roman"/>
          <w:b/>
          <w:sz w:val="24"/>
          <w:szCs w:val="24"/>
        </w:rPr>
        <w:t xml:space="preserve">(ARISING FROM </w:t>
      </w:r>
      <w:r w:rsidR="000F09C1" w:rsidRPr="00F41EDF">
        <w:rPr>
          <w:rFonts w:ascii="Times New Roman" w:hAnsi="Times New Roman" w:cs="Times New Roman"/>
          <w:b/>
          <w:sz w:val="24"/>
          <w:szCs w:val="24"/>
        </w:rPr>
        <w:t>CIVIL SUIT NO. 0018 OF 2012</w:t>
      </w:r>
      <w:r w:rsidRPr="00F41EDF">
        <w:rPr>
          <w:rFonts w:ascii="Times New Roman" w:hAnsi="Times New Roman" w:cs="Times New Roman"/>
          <w:b/>
          <w:sz w:val="24"/>
          <w:szCs w:val="24"/>
        </w:rPr>
        <w:t>)</w:t>
      </w:r>
    </w:p>
    <w:p w:rsidR="00931C50" w:rsidRPr="00F41EDF" w:rsidRDefault="000F09C1" w:rsidP="00F41EDF">
      <w:pPr>
        <w:spacing w:after="0" w:line="360" w:lineRule="auto"/>
        <w:jc w:val="both"/>
        <w:rPr>
          <w:rFonts w:ascii="Times New Roman" w:hAnsi="Times New Roman" w:cs="Times New Roman"/>
          <w:b/>
          <w:sz w:val="24"/>
          <w:szCs w:val="24"/>
        </w:rPr>
      </w:pPr>
      <w:r w:rsidRPr="00F41EDF">
        <w:rPr>
          <w:rFonts w:ascii="Times New Roman" w:hAnsi="Times New Roman" w:cs="Times New Roman"/>
          <w:b/>
          <w:sz w:val="24"/>
          <w:szCs w:val="24"/>
        </w:rPr>
        <w:t>ANKOLE RIVER</w:t>
      </w:r>
      <w:r w:rsidR="002C1077" w:rsidRPr="00F41EDF">
        <w:rPr>
          <w:rFonts w:ascii="Times New Roman" w:hAnsi="Times New Roman" w:cs="Times New Roman"/>
          <w:b/>
          <w:sz w:val="24"/>
          <w:szCs w:val="24"/>
        </w:rPr>
        <w:t>L</w:t>
      </w:r>
      <w:r w:rsidRPr="00F41EDF">
        <w:rPr>
          <w:rFonts w:ascii="Times New Roman" w:hAnsi="Times New Roman" w:cs="Times New Roman"/>
          <w:b/>
          <w:sz w:val="24"/>
          <w:szCs w:val="24"/>
        </w:rPr>
        <w:t xml:space="preserve">INE HOTEL </w:t>
      </w:r>
      <w:proofErr w:type="gramStart"/>
      <w:r w:rsidRPr="00F41EDF">
        <w:rPr>
          <w:rFonts w:ascii="Times New Roman" w:hAnsi="Times New Roman" w:cs="Times New Roman"/>
          <w:b/>
          <w:sz w:val="24"/>
          <w:szCs w:val="24"/>
        </w:rPr>
        <w:t xml:space="preserve">LTD </w:t>
      </w:r>
      <w:r w:rsidR="002F129C" w:rsidRPr="00F41EDF">
        <w:rPr>
          <w:rFonts w:ascii="Times New Roman" w:hAnsi="Times New Roman" w:cs="Times New Roman"/>
          <w:b/>
          <w:sz w:val="24"/>
          <w:szCs w:val="24"/>
        </w:rPr>
        <w:t>:</w:t>
      </w:r>
      <w:proofErr w:type="gramEnd"/>
      <w:r w:rsidR="00D46511" w:rsidRPr="00F41EDF">
        <w:rPr>
          <w:rFonts w:ascii="Times New Roman" w:hAnsi="Times New Roman" w:cs="Times New Roman"/>
          <w:b/>
          <w:sz w:val="24"/>
          <w:szCs w:val="24"/>
        </w:rPr>
        <w:t>::::::::::::::::::::::</w:t>
      </w:r>
      <w:r w:rsidR="002F129C" w:rsidRPr="00F41EDF">
        <w:rPr>
          <w:rFonts w:ascii="Times New Roman" w:hAnsi="Times New Roman" w:cs="Times New Roman"/>
          <w:b/>
          <w:sz w:val="24"/>
          <w:szCs w:val="24"/>
        </w:rPr>
        <w:t>::::: APPLICANT</w:t>
      </w:r>
      <w:bookmarkStart w:id="0" w:name="_GoBack"/>
      <w:bookmarkEnd w:id="0"/>
    </w:p>
    <w:p w:rsidR="00931C50" w:rsidRPr="00F41EDF" w:rsidRDefault="002F129C" w:rsidP="00F41EDF">
      <w:pPr>
        <w:spacing w:after="0" w:line="360" w:lineRule="auto"/>
        <w:jc w:val="both"/>
        <w:rPr>
          <w:rFonts w:ascii="Times New Roman" w:hAnsi="Times New Roman" w:cs="Times New Roman"/>
          <w:b/>
          <w:sz w:val="24"/>
          <w:szCs w:val="24"/>
        </w:rPr>
      </w:pPr>
      <w:r w:rsidRPr="00F41EDF">
        <w:rPr>
          <w:rFonts w:ascii="Times New Roman" w:hAnsi="Times New Roman" w:cs="Times New Roman"/>
          <w:b/>
          <w:sz w:val="24"/>
          <w:szCs w:val="24"/>
        </w:rPr>
        <w:t>VERSUS</w:t>
      </w:r>
    </w:p>
    <w:p w:rsidR="000F09C1" w:rsidRPr="00F41EDF" w:rsidRDefault="000F09C1" w:rsidP="00F41EDF">
      <w:pPr>
        <w:pStyle w:val="ListParagraph"/>
        <w:numPr>
          <w:ilvl w:val="0"/>
          <w:numId w:val="5"/>
        </w:numPr>
        <w:spacing w:after="0" w:line="360" w:lineRule="auto"/>
        <w:jc w:val="both"/>
        <w:rPr>
          <w:rFonts w:ascii="Times New Roman" w:hAnsi="Times New Roman" w:cs="Times New Roman"/>
          <w:b/>
          <w:sz w:val="24"/>
          <w:szCs w:val="24"/>
        </w:rPr>
      </w:pPr>
      <w:r w:rsidRPr="00F41EDF">
        <w:rPr>
          <w:rFonts w:ascii="Times New Roman" w:hAnsi="Times New Roman" w:cs="Times New Roman"/>
          <w:b/>
          <w:sz w:val="24"/>
          <w:szCs w:val="24"/>
        </w:rPr>
        <w:t>UGANDA BREWERIES LTD</w:t>
      </w:r>
    </w:p>
    <w:p w:rsidR="00931C50" w:rsidRPr="00F41EDF" w:rsidRDefault="000F09C1" w:rsidP="00F41EDF">
      <w:pPr>
        <w:pStyle w:val="ListParagraph"/>
        <w:numPr>
          <w:ilvl w:val="0"/>
          <w:numId w:val="5"/>
        </w:numPr>
        <w:spacing w:after="0" w:line="360" w:lineRule="auto"/>
        <w:jc w:val="both"/>
        <w:rPr>
          <w:rFonts w:ascii="Times New Roman" w:hAnsi="Times New Roman" w:cs="Times New Roman"/>
          <w:b/>
          <w:sz w:val="24"/>
          <w:szCs w:val="24"/>
        </w:rPr>
      </w:pPr>
      <w:r w:rsidRPr="00F41EDF">
        <w:rPr>
          <w:rFonts w:ascii="Times New Roman" w:hAnsi="Times New Roman" w:cs="Times New Roman"/>
          <w:b/>
          <w:sz w:val="24"/>
          <w:szCs w:val="24"/>
        </w:rPr>
        <w:t xml:space="preserve">GUARANTY TRUST BANK (U) LTD </w:t>
      </w:r>
      <w:r w:rsidR="002F129C" w:rsidRPr="00F41EDF">
        <w:rPr>
          <w:rFonts w:ascii="Times New Roman" w:hAnsi="Times New Roman" w:cs="Times New Roman"/>
          <w:b/>
          <w:sz w:val="24"/>
          <w:szCs w:val="24"/>
        </w:rPr>
        <w:t>:::::::::</w:t>
      </w:r>
      <w:r w:rsidR="00D46511" w:rsidRPr="00F41EDF">
        <w:rPr>
          <w:rFonts w:ascii="Times New Roman" w:hAnsi="Times New Roman" w:cs="Times New Roman"/>
          <w:b/>
          <w:sz w:val="24"/>
          <w:szCs w:val="24"/>
        </w:rPr>
        <w:t>::</w:t>
      </w:r>
      <w:r w:rsidRPr="00F41EDF">
        <w:rPr>
          <w:rFonts w:ascii="Times New Roman" w:hAnsi="Times New Roman" w:cs="Times New Roman"/>
          <w:b/>
          <w:sz w:val="24"/>
          <w:szCs w:val="24"/>
        </w:rPr>
        <w:t>::: RESPONDENTS</w:t>
      </w:r>
    </w:p>
    <w:p w:rsidR="002F129C" w:rsidRPr="00F41EDF" w:rsidRDefault="002F129C" w:rsidP="00F41EDF">
      <w:pPr>
        <w:spacing w:after="0" w:line="360" w:lineRule="auto"/>
        <w:jc w:val="both"/>
        <w:rPr>
          <w:rFonts w:ascii="Times New Roman" w:hAnsi="Times New Roman" w:cs="Times New Roman"/>
          <w:b/>
          <w:sz w:val="24"/>
          <w:szCs w:val="24"/>
        </w:rPr>
      </w:pPr>
    </w:p>
    <w:p w:rsidR="00931C50" w:rsidRPr="00F41EDF" w:rsidRDefault="002F129C" w:rsidP="00F41EDF">
      <w:pPr>
        <w:spacing w:after="0" w:line="360" w:lineRule="auto"/>
        <w:jc w:val="both"/>
        <w:rPr>
          <w:rFonts w:ascii="Times New Roman" w:hAnsi="Times New Roman" w:cs="Times New Roman"/>
          <w:b/>
          <w:sz w:val="24"/>
          <w:szCs w:val="24"/>
        </w:rPr>
      </w:pPr>
      <w:r w:rsidRPr="00F41EDF">
        <w:rPr>
          <w:rFonts w:ascii="Times New Roman" w:hAnsi="Times New Roman" w:cs="Times New Roman"/>
          <w:b/>
          <w:sz w:val="24"/>
          <w:szCs w:val="24"/>
        </w:rPr>
        <w:t xml:space="preserve">BEFORE: HON. JUSTICE BYABAKAMA MUGENYI SIMON </w:t>
      </w:r>
    </w:p>
    <w:p w:rsidR="00931C50" w:rsidRPr="00F41EDF" w:rsidRDefault="00931C50" w:rsidP="00F41EDF">
      <w:pPr>
        <w:spacing w:line="360" w:lineRule="auto"/>
        <w:jc w:val="both"/>
        <w:rPr>
          <w:rFonts w:ascii="Times New Roman" w:hAnsi="Times New Roman" w:cs="Times New Roman"/>
          <w:b/>
          <w:sz w:val="24"/>
          <w:szCs w:val="24"/>
        </w:rPr>
      </w:pPr>
    </w:p>
    <w:p w:rsidR="00931C50" w:rsidRPr="00F41EDF" w:rsidRDefault="000F09C1" w:rsidP="00F41EDF">
      <w:pPr>
        <w:spacing w:after="0" w:line="360" w:lineRule="auto"/>
        <w:jc w:val="both"/>
        <w:rPr>
          <w:rFonts w:ascii="Times New Roman" w:hAnsi="Times New Roman" w:cs="Times New Roman"/>
          <w:sz w:val="24"/>
          <w:szCs w:val="24"/>
        </w:rPr>
      </w:pPr>
      <w:r w:rsidRPr="00F41EDF">
        <w:rPr>
          <w:rFonts w:ascii="Times New Roman" w:hAnsi="Times New Roman" w:cs="Times New Roman"/>
          <w:b/>
          <w:sz w:val="24"/>
          <w:szCs w:val="24"/>
        </w:rPr>
        <w:t>RULING</w:t>
      </w:r>
    </w:p>
    <w:p w:rsidR="00827D37" w:rsidRPr="00F41EDF" w:rsidRDefault="006F23FF" w:rsidP="00F41EDF">
      <w:pPr>
        <w:spacing w:after="0" w:line="360" w:lineRule="auto"/>
        <w:jc w:val="both"/>
        <w:rPr>
          <w:rFonts w:ascii="Times New Roman" w:hAnsi="Times New Roman" w:cs="Times New Roman"/>
          <w:sz w:val="24"/>
          <w:szCs w:val="24"/>
        </w:rPr>
      </w:pPr>
      <w:r w:rsidRPr="00F41EDF">
        <w:rPr>
          <w:rFonts w:ascii="Times New Roman" w:hAnsi="Times New Roman" w:cs="Times New Roman"/>
          <w:sz w:val="24"/>
          <w:szCs w:val="24"/>
        </w:rPr>
        <w:t xml:space="preserve">The </w:t>
      </w:r>
      <w:r w:rsidR="000F09C1" w:rsidRPr="00F41EDF">
        <w:rPr>
          <w:rFonts w:ascii="Times New Roman" w:hAnsi="Times New Roman" w:cs="Times New Roman"/>
          <w:sz w:val="24"/>
          <w:szCs w:val="24"/>
        </w:rPr>
        <w:t>application was brought under O. 1 r. 3, O. 6 r. 19 of the Civil Procedure Rules (CPR), S. 98 of the Civil Procedure Act (CPA) and s. 33 of the Judicature Act, wherein the applicant seeks the orders that:-</w:t>
      </w:r>
    </w:p>
    <w:p w:rsidR="000F09C1" w:rsidRPr="00F41EDF" w:rsidRDefault="000F09C1" w:rsidP="00F41EDF">
      <w:pPr>
        <w:spacing w:after="0" w:line="360" w:lineRule="auto"/>
        <w:jc w:val="both"/>
        <w:rPr>
          <w:rFonts w:ascii="Times New Roman" w:hAnsi="Times New Roman" w:cs="Times New Roman"/>
          <w:sz w:val="24"/>
          <w:szCs w:val="24"/>
        </w:rPr>
      </w:pPr>
    </w:p>
    <w:p w:rsidR="000F09C1" w:rsidRPr="00F41EDF" w:rsidRDefault="006F23FF" w:rsidP="00F41EDF">
      <w:pPr>
        <w:pStyle w:val="ListParagraph"/>
        <w:numPr>
          <w:ilvl w:val="0"/>
          <w:numId w:val="8"/>
        </w:numPr>
        <w:spacing w:after="0" w:line="360" w:lineRule="auto"/>
        <w:jc w:val="both"/>
        <w:rPr>
          <w:rFonts w:ascii="Times New Roman" w:hAnsi="Times New Roman" w:cs="Times New Roman"/>
          <w:sz w:val="24"/>
          <w:szCs w:val="24"/>
        </w:rPr>
      </w:pPr>
      <w:r w:rsidRPr="00F41EDF">
        <w:rPr>
          <w:rFonts w:ascii="Times New Roman" w:hAnsi="Times New Roman" w:cs="Times New Roman"/>
          <w:sz w:val="24"/>
          <w:szCs w:val="24"/>
        </w:rPr>
        <w:t>The</w:t>
      </w:r>
      <w:r w:rsidR="000F09C1" w:rsidRPr="00F41EDF">
        <w:rPr>
          <w:rFonts w:ascii="Times New Roman" w:hAnsi="Times New Roman" w:cs="Times New Roman"/>
          <w:sz w:val="24"/>
          <w:szCs w:val="24"/>
        </w:rPr>
        <w:t xml:space="preserve"> applicant </w:t>
      </w:r>
      <w:proofErr w:type="gramStart"/>
      <w:r w:rsidR="000F09C1" w:rsidRPr="00F41EDF">
        <w:rPr>
          <w:rFonts w:ascii="Times New Roman" w:hAnsi="Times New Roman" w:cs="Times New Roman"/>
          <w:sz w:val="24"/>
          <w:szCs w:val="24"/>
        </w:rPr>
        <w:t>be</w:t>
      </w:r>
      <w:proofErr w:type="gramEnd"/>
      <w:r w:rsidR="000F09C1" w:rsidRPr="00F41EDF">
        <w:rPr>
          <w:rFonts w:ascii="Times New Roman" w:hAnsi="Times New Roman" w:cs="Times New Roman"/>
          <w:sz w:val="24"/>
          <w:szCs w:val="24"/>
        </w:rPr>
        <w:t xml:space="preserve"> granted leave to amend the plaint and join the 2nd respondent herein as the second defendant in the head suit.</w:t>
      </w:r>
    </w:p>
    <w:p w:rsidR="000F09C1" w:rsidRPr="00F41EDF" w:rsidRDefault="000F09C1" w:rsidP="00F41EDF">
      <w:pPr>
        <w:spacing w:after="0" w:line="360" w:lineRule="auto"/>
        <w:jc w:val="both"/>
        <w:rPr>
          <w:rFonts w:ascii="Times New Roman" w:hAnsi="Times New Roman" w:cs="Times New Roman"/>
          <w:sz w:val="24"/>
          <w:szCs w:val="24"/>
        </w:rPr>
      </w:pPr>
    </w:p>
    <w:p w:rsidR="000F09C1" w:rsidRPr="00F41EDF" w:rsidRDefault="006F23FF" w:rsidP="00F41EDF">
      <w:pPr>
        <w:pStyle w:val="ListParagraph"/>
        <w:numPr>
          <w:ilvl w:val="0"/>
          <w:numId w:val="8"/>
        </w:numPr>
        <w:spacing w:after="0" w:line="360" w:lineRule="auto"/>
        <w:jc w:val="both"/>
        <w:rPr>
          <w:rFonts w:ascii="Times New Roman" w:hAnsi="Times New Roman" w:cs="Times New Roman"/>
          <w:sz w:val="24"/>
          <w:szCs w:val="24"/>
        </w:rPr>
      </w:pPr>
      <w:r w:rsidRPr="00F41EDF">
        <w:rPr>
          <w:rFonts w:ascii="Times New Roman" w:hAnsi="Times New Roman" w:cs="Times New Roman"/>
          <w:sz w:val="24"/>
          <w:szCs w:val="24"/>
        </w:rPr>
        <w:t>Pending</w:t>
      </w:r>
      <w:r w:rsidR="000F09C1" w:rsidRPr="00F41EDF">
        <w:rPr>
          <w:rFonts w:ascii="Times New Roman" w:hAnsi="Times New Roman" w:cs="Times New Roman"/>
          <w:sz w:val="24"/>
          <w:szCs w:val="24"/>
        </w:rPr>
        <w:t xml:space="preserve"> the above said amendment, the 2nd respondent </w:t>
      </w:r>
      <w:proofErr w:type="gramStart"/>
      <w:r w:rsidR="000F09C1" w:rsidRPr="00F41EDF">
        <w:rPr>
          <w:rFonts w:ascii="Times New Roman" w:hAnsi="Times New Roman" w:cs="Times New Roman"/>
          <w:sz w:val="24"/>
          <w:szCs w:val="24"/>
        </w:rPr>
        <w:t>be</w:t>
      </w:r>
      <w:proofErr w:type="gramEnd"/>
      <w:r w:rsidR="000F09C1" w:rsidRPr="00F41EDF">
        <w:rPr>
          <w:rFonts w:ascii="Times New Roman" w:hAnsi="Times New Roman" w:cs="Times New Roman"/>
          <w:sz w:val="24"/>
          <w:szCs w:val="24"/>
        </w:rPr>
        <w:t xml:space="preserve"> restrained from disposing of the applicant’s property comprised in FRV 1235 Folio 6 Plots 89-91 situated on </w:t>
      </w:r>
      <w:proofErr w:type="spellStart"/>
      <w:r w:rsidR="000F09C1" w:rsidRPr="00F41EDF">
        <w:rPr>
          <w:rFonts w:ascii="Times New Roman" w:hAnsi="Times New Roman" w:cs="Times New Roman"/>
          <w:sz w:val="24"/>
          <w:szCs w:val="24"/>
        </w:rPr>
        <w:t>Kabale</w:t>
      </w:r>
      <w:proofErr w:type="spellEnd"/>
      <w:r w:rsidR="000F09C1" w:rsidRPr="00F41EDF">
        <w:rPr>
          <w:rFonts w:ascii="Times New Roman" w:hAnsi="Times New Roman" w:cs="Times New Roman"/>
          <w:sz w:val="24"/>
          <w:szCs w:val="24"/>
        </w:rPr>
        <w:t xml:space="preserve"> Road, </w:t>
      </w:r>
      <w:proofErr w:type="spellStart"/>
      <w:r w:rsidR="000F09C1" w:rsidRPr="00F41EDF">
        <w:rPr>
          <w:rFonts w:ascii="Times New Roman" w:hAnsi="Times New Roman" w:cs="Times New Roman"/>
          <w:sz w:val="24"/>
          <w:szCs w:val="24"/>
        </w:rPr>
        <w:t>Mbarara</w:t>
      </w:r>
      <w:proofErr w:type="spellEnd"/>
      <w:r w:rsidR="000F09C1" w:rsidRPr="00F41EDF">
        <w:rPr>
          <w:rFonts w:ascii="Times New Roman" w:hAnsi="Times New Roman" w:cs="Times New Roman"/>
          <w:sz w:val="24"/>
          <w:szCs w:val="24"/>
        </w:rPr>
        <w:t>.</w:t>
      </w:r>
    </w:p>
    <w:p w:rsidR="000F09C1" w:rsidRPr="00F41EDF" w:rsidRDefault="000F09C1" w:rsidP="00F41EDF">
      <w:pPr>
        <w:spacing w:after="0" w:line="360" w:lineRule="auto"/>
        <w:jc w:val="both"/>
        <w:rPr>
          <w:rFonts w:ascii="Times New Roman" w:hAnsi="Times New Roman" w:cs="Times New Roman"/>
          <w:sz w:val="24"/>
          <w:szCs w:val="24"/>
        </w:rPr>
      </w:pPr>
    </w:p>
    <w:p w:rsidR="000F09C1" w:rsidRPr="00F41EDF" w:rsidRDefault="006F23FF" w:rsidP="00F41EDF">
      <w:pPr>
        <w:pStyle w:val="ListParagraph"/>
        <w:numPr>
          <w:ilvl w:val="0"/>
          <w:numId w:val="8"/>
        </w:numPr>
        <w:spacing w:after="0" w:line="360" w:lineRule="auto"/>
        <w:jc w:val="both"/>
        <w:rPr>
          <w:rFonts w:ascii="Times New Roman" w:hAnsi="Times New Roman" w:cs="Times New Roman"/>
          <w:sz w:val="24"/>
          <w:szCs w:val="24"/>
        </w:rPr>
      </w:pPr>
      <w:r w:rsidRPr="00F41EDF">
        <w:rPr>
          <w:rFonts w:ascii="Times New Roman" w:hAnsi="Times New Roman" w:cs="Times New Roman"/>
          <w:sz w:val="24"/>
          <w:szCs w:val="24"/>
        </w:rPr>
        <w:t>The</w:t>
      </w:r>
      <w:r w:rsidR="000F09C1" w:rsidRPr="00F41EDF">
        <w:rPr>
          <w:rFonts w:ascii="Times New Roman" w:hAnsi="Times New Roman" w:cs="Times New Roman"/>
          <w:sz w:val="24"/>
          <w:szCs w:val="24"/>
        </w:rPr>
        <w:t xml:space="preserve"> costs of this application </w:t>
      </w:r>
      <w:proofErr w:type="gramStart"/>
      <w:r w:rsidR="000F09C1" w:rsidRPr="00F41EDF">
        <w:rPr>
          <w:rFonts w:ascii="Times New Roman" w:hAnsi="Times New Roman" w:cs="Times New Roman"/>
          <w:sz w:val="24"/>
          <w:szCs w:val="24"/>
        </w:rPr>
        <w:t>be</w:t>
      </w:r>
      <w:proofErr w:type="gramEnd"/>
      <w:r w:rsidR="000F09C1" w:rsidRPr="00F41EDF">
        <w:rPr>
          <w:rFonts w:ascii="Times New Roman" w:hAnsi="Times New Roman" w:cs="Times New Roman"/>
          <w:sz w:val="24"/>
          <w:szCs w:val="24"/>
        </w:rPr>
        <w:t xml:space="preserve"> granted for.</w:t>
      </w:r>
    </w:p>
    <w:p w:rsidR="000F09C1" w:rsidRPr="00F41EDF" w:rsidRDefault="006F23FF" w:rsidP="00F41EDF">
      <w:pPr>
        <w:spacing w:after="0" w:line="360" w:lineRule="auto"/>
        <w:jc w:val="both"/>
        <w:rPr>
          <w:rFonts w:ascii="Times New Roman" w:hAnsi="Times New Roman" w:cs="Times New Roman"/>
          <w:sz w:val="24"/>
          <w:szCs w:val="24"/>
        </w:rPr>
      </w:pPr>
      <w:r w:rsidRPr="00F41EDF">
        <w:rPr>
          <w:rFonts w:ascii="Times New Roman" w:hAnsi="Times New Roman" w:cs="Times New Roman"/>
          <w:sz w:val="24"/>
          <w:szCs w:val="24"/>
        </w:rPr>
        <w:t>1</w:t>
      </w:r>
    </w:p>
    <w:p w:rsidR="000F09C1" w:rsidRPr="00F41EDF" w:rsidRDefault="006F23FF" w:rsidP="00F41EDF">
      <w:pPr>
        <w:spacing w:after="0" w:line="360" w:lineRule="auto"/>
        <w:jc w:val="both"/>
        <w:rPr>
          <w:rFonts w:ascii="Times New Roman" w:hAnsi="Times New Roman" w:cs="Times New Roman"/>
          <w:sz w:val="24"/>
          <w:szCs w:val="24"/>
        </w:rPr>
      </w:pPr>
      <w:r w:rsidRPr="00F41EDF">
        <w:rPr>
          <w:rFonts w:ascii="Times New Roman" w:hAnsi="Times New Roman" w:cs="Times New Roman"/>
          <w:sz w:val="24"/>
          <w:szCs w:val="24"/>
        </w:rPr>
        <w:t>The</w:t>
      </w:r>
      <w:r w:rsidR="000F09C1" w:rsidRPr="00F41EDF">
        <w:rPr>
          <w:rFonts w:ascii="Times New Roman" w:hAnsi="Times New Roman" w:cs="Times New Roman"/>
          <w:sz w:val="24"/>
          <w:szCs w:val="24"/>
        </w:rPr>
        <w:t xml:space="preserve"> grounds briefly are that:-</w:t>
      </w:r>
    </w:p>
    <w:p w:rsidR="000F09C1" w:rsidRPr="00F41EDF" w:rsidRDefault="000F09C1" w:rsidP="00F41EDF">
      <w:pPr>
        <w:spacing w:after="0" w:line="360" w:lineRule="auto"/>
        <w:jc w:val="both"/>
        <w:rPr>
          <w:rFonts w:ascii="Times New Roman" w:hAnsi="Times New Roman" w:cs="Times New Roman"/>
          <w:sz w:val="24"/>
          <w:szCs w:val="24"/>
        </w:rPr>
      </w:pPr>
    </w:p>
    <w:p w:rsidR="00C87CB7" w:rsidRPr="00F41EDF" w:rsidRDefault="006F23FF" w:rsidP="00F41EDF">
      <w:pPr>
        <w:pStyle w:val="ListParagraph"/>
        <w:numPr>
          <w:ilvl w:val="0"/>
          <w:numId w:val="6"/>
        </w:numPr>
        <w:spacing w:after="0" w:line="360" w:lineRule="auto"/>
        <w:jc w:val="both"/>
        <w:rPr>
          <w:rFonts w:ascii="Times New Roman" w:hAnsi="Times New Roman" w:cs="Times New Roman"/>
          <w:sz w:val="24"/>
          <w:szCs w:val="24"/>
        </w:rPr>
      </w:pPr>
      <w:r w:rsidRPr="00F41EDF">
        <w:rPr>
          <w:rFonts w:ascii="Times New Roman" w:hAnsi="Times New Roman" w:cs="Times New Roman"/>
          <w:sz w:val="24"/>
          <w:szCs w:val="24"/>
        </w:rPr>
        <w:t>The</w:t>
      </w:r>
      <w:r w:rsidR="000F09C1" w:rsidRPr="00F41EDF">
        <w:rPr>
          <w:rFonts w:ascii="Times New Roman" w:hAnsi="Times New Roman" w:cs="Times New Roman"/>
          <w:sz w:val="24"/>
          <w:szCs w:val="24"/>
        </w:rPr>
        <w:t xml:space="preserve"> applicant obtained credit facilities from the 2nd respondent to finance a </w:t>
      </w:r>
      <w:r w:rsidR="00C87CB7" w:rsidRPr="00F41EDF">
        <w:rPr>
          <w:rFonts w:ascii="Times New Roman" w:hAnsi="Times New Roman" w:cs="Times New Roman"/>
          <w:sz w:val="24"/>
          <w:szCs w:val="24"/>
        </w:rPr>
        <w:t>Distributorship agreement executed with the 1st respondent.</w:t>
      </w:r>
    </w:p>
    <w:p w:rsidR="00C87CB7" w:rsidRPr="00F41EDF" w:rsidRDefault="00C87CB7" w:rsidP="00F41EDF">
      <w:pPr>
        <w:pStyle w:val="ListParagraph"/>
        <w:spacing w:after="0" w:line="360" w:lineRule="auto"/>
        <w:jc w:val="both"/>
        <w:rPr>
          <w:rFonts w:ascii="Times New Roman" w:hAnsi="Times New Roman" w:cs="Times New Roman"/>
          <w:sz w:val="24"/>
          <w:szCs w:val="24"/>
        </w:rPr>
      </w:pPr>
    </w:p>
    <w:p w:rsidR="000F09C1" w:rsidRPr="00F41EDF" w:rsidRDefault="00C87CB7" w:rsidP="00F41EDF">
      <w:pPr>
        <w:pStyle w:val="ListParagraph"/>
        <w:numPr>
          <w:ilvl w:val="0"/>
          <w:numId w:val="6"/>
        </w:numPr>
        <w:spacing w:after="0" w:line="360" w:lineRule="auto"/>
        <w:jc w:val="both"/>
        <w:rPr>
          <w:rFonts w:ascii="Times New Roman" w:hAnsi="Times New Roman" w:cs="Times New Roman"/>
          <w:sz w:val="24"/>
          <w:szCs w:val="24"/>
        </w:rPr>
      </w:pPr>
      <w:r w:rsidRPr="00F41EDF">
        <w:rPr>
          <w:rFonts w:ascii="Times New Roman" w:hAnsi="Times New Roman" w:cs="Times New Roman"/>
          <w:sz w:val="24"/>
          <w:szCs w:val="24"/>
        </w:rPr>
        <w:t xml:space="preserve">During the subsistence of the said distributorship, </w:t>
      </w:r>
      <w:r w:rsidR="000F09C1" w:rsidRPr="00F41EDF">
        <w:rPr>
          <w:rFonts w:ascii="Times New Roman" w:hAnsi="Times New Roman" w:cs="Times New Roman"/>
          <w:sz w:val="24"/>
          <w:szCs w:val="24"/>
        </w:rPr>
        <w:t>the 1st respondent billed and/or invoiced the applicant for products that were never supplied and the applicant applied the proceeds of the facility extended by the 2nd respondent to pay for the said unsupplied goods.</w:t>
      </w:r>
    </w:p>
    <w:p w:rsidR="000F09C1" w:rsidRPr="00F41EDF" w:rsidRDefault="000F09C1" w:rsidP="00F41EDF">
      <w:pPr>
        <w:spacing w:after="0" w:line="360" w:lineRule="auto"/>
        <w:jc w:val="both"/>
        <w:rPr>
          <w:rFonts w:ascii="Times New Roman" w:hAnsi="Times New Roman" w:cs="Times New Roman"/>
          <w:sz w:val="24"/>
          <w:szCs w:val="24"/>
        </w:rPr>
      </w:pPr>
    </w:p>
    <w:p w:rsidR="000A6344" w:rsidRPr="00F41EDF" w:rsidRDefault="006F23FF" w:rsidP="00F41EDF">
      <w:pPr>
        <w:pStyle w:val="ListParagraph"/>
        <w:numPr>
          <w:ilvl w:val="0"/>
          <w:numId w:val="6"/>
        </w:numPr>
        <w:spacing w:after="0" w:line="360" w:lineRule="auto"/>
        <w:jc w:val="both"/>
        <w:rPr>
          <w:rFonts w:ascii="Times New Roman" w:hAnsi="Times New Roman" w:cs="Times New Roman"/>
          <w:sz w:val="24"/>
          <w:szCs w:val="24"/>
        </w:rPr>
      </w:pPr>
      <w:r w:rsidRPr="00F41EDF">
        <w:rPr>
          <w:rFonts w:ascii="Times New Roman" w:hAnsi="Times New Roman" w:cs="Times New Roman"/>
          <w:sz w:val="24"/>
          <w:szCs w:val="24"/>
        </w:rPr>
        <w:t>Subsequently</w:t>
      </w:r>
      <w:r w:rsidR="000F09C1" w:rsidRPr="00F41EDF">
        <w:rPr>
          <w:rFonts w:ascii="Times New Roman" w:hAnsi="Times New Roman" w:cs="Times New Roman"/>
          <w:sz w:val="24"/>
          <w:szCs w:val="24"/>
        </w:rPr>
        <w:t xml:space="preserve">, a mismatch was noticed between the products actually supplied and the demands contained in the invoices whereupon a forensic audit was conducted which revealed a shortfall of approximately </w:t>
      </w:r>
      <w:proofErr w:type="spellStart"/>
      <w:r w:rsidR="000F09C1" w:rsidRPr="00F41EDF">
        <w:rPr>
          <w:rFonts w:ascii="Times New Roman" w:hAnsi="Times New Roman" w:cs="Times New Roman"/>
          <w:sz w:val="24"/>
          <w:szCs w:val="24"/>
        </w:rPr>
        <w:t>shs</w:t>
      </w:r>
      <w:proofErr w:type="spellEnd"/>
      <w:r w:rsidR="000F09C1" w:rsidRPr="00F41EDF">
        <w:rPr>
          <w:rFonts w:ascii="Times New Roman" w:hAnsi="Times New Roman" w:cs="Times New Roman"/>
          <w:sz w:val="24"/>
          <w:szCs w:val="24"/>
        </w:rPr>
        <w:t>. 1,316,360,129/= as owed to the applicant</w:t>
      </w:r>
      <w:r w:rsidR="000A6344" w:rsidRPr="00F41EDF">
        <w:rPr>
          <w:rFonts w:ascii="Times New Roman" w:hAnsi="Times New Roman" w:cs="Times New Roman"/>
          <w:sz w:val="24"/>
          <w:szCs w:val="24"/>
        </w:rPr>
        <w:t>.</w:t>
      </w:r>
    </w:p>
    <w:p w:rsidR="000A6344" w:rsidRPr="00F41EDF" w:rsidRDefault="000A6344" w:rsidP="00F41EDF">
      <w:pPr>
        <w:spacing w:after="0" w:line="360" w:lineRule="auto"/>
        <w:jc w:val="both"/>
        <w:rPr>
          <w:rFonts w:ascii="Times New Roman" w:hAnsi="Times New Roman" w:cs="Times New Roman"/>
          <w:sz w:val="24"/>
          <w:szCs w:val="24"/>
        </w:rPr>
      </w:pPr>
    </w:p>
    <w:p w:rsidR="000A6344" w:rsidRPr="00F41EDF" w:rsidRDefault="006F23FF" w:rsidP="00F41EDF">
      <w:pPr>
        <w:pStyle w:val="ListParagraph"/>
        <w:numPr>
          <w:ilvl w:val="0"/>
          <w:numId w:val="6"/>
        </w:numPr>
        <w:spacing w:after="0" w:line="360" w:lineRule="auto"/>
        <w:jc w:val="both"/>
        <w:rPr>
          <w:rFonts w:ascii="Times New Roman" w:hAnsi="Times New Roman" w:cs="Times New Roman"/>
          <w:sz w:val="24"/>
          <w:szCs w:val="24"/>
        </w:rPr>
      </w:pPr>
      <w:r w:rsidRPr="00F41EDF">
        <w:rPr>
          <w:rFonts w:ascii="Times New Roman" w:hAnsi="Times New Roman" w:cs="Times New Roman"/>
          <w:sz w:val="24"/>
          <w:szCs w:val="24"/>
        </w:rPr>
        <w:t xml:space="preserve">In </w:t>
      </w:r>
      <w:r w:rsidR="000A6344" w:rsidRPr="00F41EDF">
        <w:rPr>
          <w:rFonts w:ascii="Times New Roman" w:hAnsi="Times New Roman" w:cs="Times New Roman"/>
          <w:sz w:val="24"/>
          <w:szCs w:val="24"/>
        </w:rPr>
        <w:t>a bid to scuttle recovery and/or reconciliation of the above figures, the 1st respondent aware that the 2nd respondent had guaranteed the applicant’s payments, moved to have the 2nd respondent effect all purported outstanding payments immediately hence the applicant filing the head suit.</w:t>
      </w:r>
    </w:p>
    <w:p w:rsidR="000A6344" w:rsidRPr="00F41EDF" w:rsidRDefault="000A6344" w:rsidP="00F41EDF">
      <w:pPr>
        <w:spacing w:after="0" w:line="360" w:lineRule="auto"/>
        <w:jc w:val="both"/>
        <w:rPr>
          <w:rFonts w:ascii="Times New Roman" w:hAnsi="Times New Roman" w:cs="Times New Roman"/>
          <w:sz w:val="24"/>
          <w:szCs w:val="24"/>
        </w:rPr>
      </w:pPr>
    </w:p>
    <w:p w:rsidR="000A6344" w:rsidRPr="00F41EDF" w:rsidRDefault="006F23FF" w:rsidP="00F41EDF">
      <w:pPr>
        <w:pStyle w:val="ListParagraph"/>
        <w:numPr>
          <w:ilvl w:val="0"/>
          <w:numId w:val="6"/>
        </w:numPr>
        <w:spacing w:after="0" w:line="360" w:lineRule="auto"/>
        <w:jc w:val="both"/>
        <w:rPr>
          <w:rFonts w:ascii="Times New Roman" w:hAnsi="Times New Roman" w:cs="Times New Roman"/>
          <w:sz w:val="24"/>
          <w:szCs w:val="24"/>
        </w:rPr>
      </w:pPr>
      <w:r w:rsidRPr="00F41EDF">
        <w:rPr>
          <w:rFonts w:ascii="Times New Roman" w:hAnsi="Times New Roman" w:cs="Times New Roman"/>
          <w:sz w:val="24"/>
          <w:szCs w:val="24"/>
        </w:rPr>
        <w:t xml:space="preserve">Pending </w:t>
      </w:r>
      <w:r w:rsidR="000A6344" w:rsidRPr="00F41EDF">
        <w:rPr>
          <w:rFonts w:ascii="Times New Roman" w:hAnsi="Times New Roman" w:cs="Times New Roman"/>
          <w:sz w:val="24"/>
          <w:szCs w:val="24"/>
        </w:rPr>
        <w:t xml:space="preserve">adjudication by this court on whether it was justifiable for the 1st respondent to continue receiving payments out of monies provided by the 2nd respondent for no goods supplied, the 2nd respondent has now moved to have the applicant’s property comprised in FRV 1235 Folio 6 Plots 89-91 in </w:t>
      </w:r>
      <w:proofErr w:type="spellStart"/>
      <w:r w:rsidR="000A6344" w:rsidRPr="00F41EDF">
        <w:rPr>
          <w:rFonts w:ascii="Times New Roman" w:hAnsi="Times New Roman" w:cs="Times New Roman"/>
          <w:sz w:val="24"/>
          <w:szCs w:val="24"/>
        </w:rPr>
        <w:t>Mbarara</w:t>
      </w:r>
      <w:proofErr w:type="spellEnd"/>
      <w:r w:rsidR="000A6344" w:rsidRPr="00F41EDF">
        <w:rPr>
          <w:rFonts w:ascii="Times New Roman" w:hAnsi="Times New Roman" w:cs="Times New Roman"/>
          <w:sz w:val="24"/>
          <w:szCs w:val="24"/>
        </w:rPr>
        <w:t xml:space="preserve"> sold to recover the monies paid to the 1st respondent.</w:t>
      </w:r>
    </w:p>
    <w:p w:rsidR="000A6344" w:rsidRPr="00F41EDF" w:rsidRDefault="000A6344" w:rsidP="00F41EDF">
      <w:pPr>
        <w:spacing w:after="0" w:line="360" w:lineRule="auto"/>
        <w:jc w:val="both"/>
        <w:rPr>
          <w:rFonts w:ascii="Times New Roman" w:hAnsi="Times New Roman" w:cs="Times New Roman"/>
          <w:sz w:val="24"/>
          <w:szCs w:val="24"/>
        </w:rPr>
      </w:pPr>
    </w:p>
    <w:p w:rsidR="000A6344" w:rsidRPr="00F41EDF" w:rsidRDefault="006F23FF" w:rsidP="00F41EDF">
      <w:pPr>
        <w:pStyle w:val="ListParagraph"/>
        <w:numPr>
          <w:ilvl w:val="0"/>
          <w:numId w:val="6"/>
        </w:numPr>
        <w:spacing w:after="0" w:line="360" w:lineRule="auto"/>
        <w:jc w:val="both"/>
        <w:rPr>
          <w:rFonts w:ascii="Times New Roman" w:hAnsi="Times New Roman" w:cs="Times New Roman"/>
          <w:sz w:val="24"/>
          <w:szCs w:val="24"/>
        </w:rPr>
      </w:pPr>
      <w:r w:rsidRPr="00F41EDF">
        <w:rPr>
          <w:rFonts w:ascii="Times New Roman" w:hAnsi="Times New Roman" w:cs="Times New Roman"/>
          <w:sz w:val="24"/>
          <w:szCs w:val="24"/>
        </w:rPr>
        <w:t>The</w:t>
      </w:r>
      <w:r w:rsidR="000A6344" w:rsidRPr="00F41EDF">
        <w:rPr>
          <w:rFonts w:ascii="Times New Roman" w:hAnsi="Times New Roman" w:cs="Times New Roman"/>
          <w:sz w:val="24"/>
          <w:szCs w:val="24"/>
        </w:rPr>
        <w:t xml:space="preserve"> above said property was one of the securities availed by the applicant to the 2nd respondent for the facility out if which the 1st respondent was being routinely paid.</w:t>
      </w:r>
    </w:p>
    <w:p w:rsidR="000A6344" w:rsidRPr="00F41EDF" w:rsidRDefault="000A6344" w:rsidP="00F41EDF">
      <w:pPr>
        <w:spacing w:after="0" w:line="360" w:lineRule="auto"/>
        <w:jc w:val="both"/>
        <w:rPr>
          <w:rFonts w:ascii="Times New Roman" w:hAnsi="Times New Roman" w:cs="Times New Roman"/>
          <w:sz w:val="24"/>
          <w:szCs w:val="24"/>
        </w:rPr>
      </w:pPr>
    </w:p>
    <w:p w:rsidR="000A6344" w:rsidRPr="00F41EDF" w:rsidRDefault="006F23FF" w:rsidP="00F41EDF">
      <w:pPr>
        <w:pStyle w:val="ListParagraph"/>
        <w:numPr>
          <w:ilvl w:val="0"/>
          <w:numId w:val="6"/>
        </w:numPr>
        <w:spacing w:after="0" w:line="360" w:lineRule="auto"/>
        <w:jc w:val="both"/>
        <w:rPr>
          <w:rFonts w:ascii="Times New Roman" w:hAnsi="Times New Roman" w:cs="Times New Roman"/>
          <w:sz w:val="24"/>
          <w:szCs w:val="24"/>
        </w:rPr>
      </w:pPr>
      <w:r w:rsidRPr="00F41EDF">
        <w:rPr>
          <w:rFonts w:ascii="Times New Roman" w:hAnsi="Times New Roman" w:cs="Times New Roman"/>
          <w:sz w:val="24"/>
          <w:szCs w:val="24"/>
        </w:rPr>
        <w:t>It</w:t>
      </w:r>
      <w:r w:rsidR="000A6344" w:rsidRPr="00F41EDF">
        <w:rPr>
          <w:rFonts w:ascii="Times New Roman" w:hAnsi="Times New Roman" w:cs="Times New Roman"/>
          <w:sz w:val="24"/>
          <w:szCs w:val="24"/>
        </w:rPr>
        <w:t xml:space="preserve"> is therefore in the interests of justice that the 2nd respondent be joined to the suit not only to secure repayment of the facility which was abused by the 1st respondent but also to salvage the applicant’s property from unwarranted sale as a result of the 1st respondent’s omissions and/or commissions.</w:t>
      </w:r>
    </w:p>
    <w:p w:rsidR="000A6344" w:rsidRPr="00F41EDF" w:rsidRDefault="000A6344" w:rsidP="00F41EDF">
      <w:pPr>
        <w:spacing w:after="0" w:line="360" w:lineRule="auto"/>
        <w:jc w:val="both"/>
        <w:rPr>
          <w:rFonts w:ascii="Times New Roman" w:hAnsi="Times New Roman" w:cs="Times New Roman"/>
          <w:sz w:val="24"/>
          <w:szCs w:val="24"/>
        </w:rPr>
      </w:pPr>
    </w:p>
    <w:p w:rsidR="000F09C1" w:rsidRPr="00F41EDF" w:rsidRDefault="006F23FF" w:rsidP="00F41EDF">
      <w:pPr>
        <w:spacing w:after="0" w:line="360" w:lineRule="auto"/>
        <w:jc w:val="both"/>
        <w:rPr>
          <w:rFonts w:ascii="Times New Roman" w:hAnsi="Times New Roman" w:cs="Times New Roman"/>
          <w:sz w:val="24"/>
          <w:szCs w:val="24"/>
        </w:rPr>
      </w:pPr>
      <w:r w:rsidRPr="00F41EDF">
        <w:rPr>
          <w:rFonts w:ascii="Times New Roman" w:hAnsi="Times New Roman" w:cs="Times New Roman"/>
          <w:sz w:val="24"/>
          <w:szCs w:val="24"/>
        </w:rPr>
        <w:lastRenderedPageBreak/>
        <w:t>The</w:t>
      </w:r>
      <w:r w:rsidR="000A6344" w:rsidRPr="00F41EDF">
        <w:rPr>
          <w:rFonts w:ascii="Times New Roman" w:hAnsi="Times New Roman" w:cs="Times New Roman"/>
          <w:sz w:val="24"/>
          <w:szCs w:val="24"/>
        </w:rPr>
        <w:t xml:space="preserve"> application was supported by the affidavit of </w:t>
      </w:r>
      <w:proofErr w:type="spellStart"/>
      <w:r w:rsidR="00C87CB7" w:rsidRPr="00F41EDF">
        <w:rPr>
          <w:rFonts w:ascii="Times New Roman" w:hAnsi="Times New Roman" w:cs="Times New Roman"/>
          <w:sz w:val="24"/>
          <w:szCs w:val="24"/>
        </w:rPr>
        <w:t>Hygin</w:t>
      </w:r>
      <w:proofErr w:type="spellEnd"/>
      <w:r w:rsidR="00C87CB7" w:rsidRPr="00F41EDF">
        <w:rPr>
          <w:rFonts w:ascii="Times New Roman" w:hAnsi="Times New Roman" w:cs="Times New Roman"/>
          <w:sz w:val="24"/>
          <w:szCs w:val="24"/>
        </w:rPr>
        <w:t xml:space="preserve"> </w:t>
      </w:r>
      <w:proofErr w:type="spellStart"/>
      <w:r w:rsidR="00C87CB7" w:rsidRPr="00F41EDF">
        <w:rPr>
          <w:rFonts w:ascii="Times New Roman" w:hAnsi="Times New Roman" w:cs="Times New Roman"/>
          <w:sz w:val="24"/>
          <w:szCs w:val="24"/>
        </w:rPr>
        <w:t>Twongyeirwe</w:t>
      </w:r>
      <w:proofErr w:type="spellEnd"/>
      <w:r w:rsidR="00C87CB7" w:rsidRPr="00F41EDF">
        <w:rPr>
          <w:rFonts w:ascii="Times New Roman" w:hAnsi="Times New Roman" w:cs="Times New Roman"/>
          <w:sz w:val="24"/>
          <w:szCs w:val="24"/>
        </w:rPr>
        <w:t xml:space="preserve"> </w:t>
      </w:r>
      <w:proofErr w:type="spellStart"/>
      <w:r w:rsidR="00C87CB7" w:rsidRPr="00F41EDF">
        <w:rPr>
          <w:rFonts w:ascii="Times New Roman" w:hAnsi="Times New Roman" w:cs="Times New Roman"/>
          <w:sz w:val="24"/>
          <w:szCs w:val="24"/>
        </w:rPr>
        <w:t>Kururagire</w:t>
      </w:r>
      <w:proofErr w:type="spellEnd"/>
      <w:r w:rsidR="00C87CB7" w:rsidRPr="00F41EDF">
        <w:rPr>
          <w:rFonts w:ascii="Times New Roman" w:hAnsi="Times New Roman" w:cs="Times New Roman"/>
          <w:sz w:val="24"/>
          <w:szCs w:val="24"/>
        </w:rPr>
        <w:t xml:space="preserve">, the managing director of the applicant company.  </w:t>
      </w:r>
      <w:r w:rsidRPr="00F41EDF">
        <w:rPr>
          <w:rFonts w:ascii="Times New Roman" w:hAnsi="Times New Roman" w:cs="Times New Roman"/>
          <w:sz w:val="24"/>
          <w:szCs w:val="24"/>
        </w:rPr>
        <w:t>No</w:t>
      </w:r>
      <w:r w:rsidR="00C87CB7" w:rsidRPr="00F41EDF">
        <w:rPr>
          <w:rFonts w:ascii="Times New Roman" w:hAnsi="Times New Roman" w:cs="Times New Roman"/>
          <w:sz w:val="24"/>
          <w:szCs w:val="24"/>
        </w:rPr>
        <w:t xml:space="preserve"> affidavit</w:t>
      </w:r>
      <w:r w:rsidR="002C1077" w:rsidRPr="00F41EDF">
        <w:rPr>
          <w:rFonts w:ascii="Times New Roman" w:hAnsi="Times New Roman" w:cs="Times New Roman"/>
          <w:sz w:val="24"/>
          <w:szCs w:val="24"/>
        </w:rPr>
        <w:t>s</w:t>
      </w:r>
      <w:r w:rsidR="00C87CB7" w:rsidRPr="00F41EDF">
        <w:rPr>
          <w:rFonts w:ascii="Times New Roman" w:hAnsi="Times New Roman" w:cs="Times New Roman"/>
          <w:sz w:val="24"/>
          <w:szCs w:val="24"/>
        </w:rPr>
        <w:t xml:space="preserve"> in reply were filed on behalf of the respondent</w:t>
      </w:r>
      <w:r w:rsidR="002C1077" w:rsidRPr="00F41EDF">
        <w:rPr>
          <w:rFonts w:ascii="Times New Roman" w:hAnsi="Times New Roman" w:cs="Times New Roman"/>
          <w:sz w:val="24"/>
          <w:szCs w:val="24"/>
        </w:rPr>
        <w:t>s</w:t>
      </w:r>
      <w:r w:rsidR="00C87CB7" w:rsidRPr="00F41EDF">
        <w:rPr>
          <w:rFonts w:ascii="Times New Roman" w:hAnsi="Times New Roman" w:cs="Times New Roman"/>
          <w:sz w:val="24"/>
          <w:szCs w:val="24"/>
        </w:rPr>
        <w:t xml:space="preserve"> although they were served.</w:t>
      </w:r>
    </w:p>
    <w:p w:rsidR="00C87CB7" w:rsidRPr="00F41EDF" w:rsidRDefault="00C87CB7" w:rsidP="00F41EDF">
      <w:pPr>
        <w:spacing w:after="0" w:line="360" w:lineRule="auto"/>
        <w:jc w:val="both"/>
        <w:rPr>
          <w:rFonts w:ascii="Times New Roman" w:hAnsi="Times New Roman" w:cs="Times New Roman"/>
          <w:sz w:val="24"/>
          <w:szCs w:val="24"/>
        </w:rPr>
      </w:pPr>
    </w:p>
    <w:p w:rsidR="00C87CB7" w:rsidRPr="00F41EDF" w:rsidRDefault="006F23FF" w:rsidP="00F41EDF">
      <w:pPr>
        <w:spacing w:after="0" w:line="360" w:lineRule="auto"/>
        <w:jc w:val="both"/>
        <w:rPr>
          <w:rFonts w:ascii="Times New Roman" w:hAnsi="Times New Roman" w:cs="Times New Roman"/>
          <w:sz w:val="24"/>
          <w:szCs w:val="24"/>
        </w:rPr>
      </w:pPr>
      <w:r w:rsidRPr="00F41EDF">
        <w:rPr>
          <w:rFonts w:ascii="Times New Roman" w:hAnsi="Times New Roman" w:cs="Times New Roman"/>
          <w:sz w:val="24"/>
          <w:szCs w:val="24"/>
        </w:rPr>
        <w:t>The</w:t>
      </w:r>
      <w:r w:rsidR="00C87CB7" w:rsidRPr="00F41EDF">
        <w:rPr>
          <w:rFonts w:ascii="Times New Roman" w:hAnsi="Times New Roman" w:cs="Times New Roman"/>
          <w:sz w:val="24"/>
          <w:szCs w:val="24"/>
        </w:rPr>
        <w:t xml:space="preserve"> applicant was represented by Mr. </w:t>
      </w:r>
      <w:proofErr w:type="spellStart"/>
      <w:r w:rsidR="00C87CB7" w:rsidRPr="00F41EDF">
        <w:rPr>
          <w:rFonts w:ascii="Times New Roman" w:hAnsi="Times New Roman" w:cs="Times New Roman"/>
          <w:sz w:val="24"/>
          <w:szCs w:val="24"/>
        </w:rPr>
        <w:t>Tonny</w:t>
      </w:r>
      <w:proofErr w:type="spellEnd"/>
      <w:r w:rsidR="00C87CB7" w:rsidRPr="00F41EDF">
        <w:rPr>
          <w:rFonts w:ascii="Times New Roman" w:hAnsi="Times New Roman" w:cs="Times New Roman"/>
          <w:sz w:val="24"/>
          <w:szCs w:val="24"/>
        </w:rPr>
        <w:t xml:space="preserve"> </w:t>
      </w:r>
      <w:proofErr w:type="spellStart"/>
      <w:r w:rsidR="00C87CB7" w:rsidRPr="00F41EDF">
        <w:rPr>
          <w:rFonts w:ascii="Times New Roman" w:hAnsi="Times New Roman" w:cs="Times New Roman"/>
          <w:sz w:val="24"/>
          <w:szCs w:val="24"/>
        </w:rPr>
        <w:t>Arinaitwe</w:t>
      </w:r>
      <w:proofErr w:type="spellEnd"/>
      <w:r w:rsidR="00C87CB7" w:rsidRPr="00F41EDF">
        <w:rPr>
          <w:rFonts w:ascii="Times New Roman" w:hAnsi="Times New Roman" w:cs="Times New Roman"/>
          <w:sz w:val="24"/>
          <w:szCs w:val="24"/>
        </w:rPr>
        <w:t xml:space="preserve"> who filed written submissions.</w:t>
      </w:r>
    </w:p>
    <w:p w:rsidR="00C87CB7" w:rsidRPr="00F41EDF" w:rsidRDefault="00C87CB7" w:rsidP="00F41EDF">
      <w:pPr>
        <w:spacing w:after="0" w:line="360" w:lineRule="auto"/>
        <w:jc w:val="both"/>
        <w:rPr>
          <w:rFonts w:ascii="Times New Roman" w:hAnsi="Times New Roman" w:cs="Times New Roman"/>
          <w:sz w:val="24"/>
          <w:szCs w:val="24"/>
        </w:rPr>
      </w:pPr>
    </w:p>
    <w:p w:rsidR="00C87CB7" w:rsidRPr="00F41EDF" w:rsidRDefault="006F23FF" w:rsidP="00F41EDF">
      <w:pPr>
        <w:spacing w:after="0" w:line="360" w:lineRule="auto"/>
        <w:jc w:val="both"/>
        <w:rPr>
          <w:rFonts w:ascii="Times New Roman" w:hAnsi="Times New Roman" w:cs="Times New Roman"/>
          <w:sz w:val="24"/>
          <w:szCs w:val="24"/>
        </w:rPr>
      </w:pPr>
      <w:r w:rsidRPr="00F41EDF">
        <w:rPr>
          <w:rFonts w:ascii="Times New Roman" w:hAnsi="Times New Roman" w:cs="Times New Roman"/>
          <w:sz w:val="24"/>
          <w:szCs w:val="24"/>
        </w:rPr>
        <w:t>Counsel</w:t>
      </w:r>
      <w:r w:rsidR="00C87CB7" w:rsidRPr="00F41EDF">
        <w:rPr>
          <w:rFonts w:ascii="Times New Roman" w:hAnsi="Times New Roman" w:cs="Times New Roman"/>
          <w:sz w:val="24"/>
          <w:szCs w:val="24"/>
        </w:rPr>
        <w:t xml:space="preserve"> submitted that the joinder of the 2nd respondent to the suit is necessary so that the claims for money accruing from the beer distributorship transactions and dealings involving the three parties herein be resolved.  </w:t>
      </w:r>
      <w:r w:rsidRPr="00F41EDF">
        <w:rPr>
          <w:rFonts w:ascii="Times New Roman" w:hAnsi="Times New Roman" w:cs="Times New Roman"/>
          <w:sz w:val="24"/>
          <w:szCs w:val="24"/>
        </w:rPr>
        <w:t xml:space="preserve">That </w:t>
      </w:r>
      <w:r w:rsidR="00C87CB7" w:rsidRPr="00F41EDF">
        <w:rPr>
          <w:rFonts w:ascii="Times New Roman" w:hAnsi="Times New Roman" w:cs="Times New Roman"/>
          <w:sz w:val="24"/>
          <w:szCs w:val="24"/>
        </w:rPr>
        <w:t>since each of the three parties makes claim for money which arises either as supply or financing for such supply, or otherwise a dispute that no such supply was made, this leaves no doubt that all</w:t>
      </w:r>
      <w:r w:rsidR="002C1077" w:rsidRPr="00F41EDF">
        <w:rPr>
          <w:rFonts w:ascii="Times New Roman" w:hAnsi="Times New Roman" w:cs="Times New Roman"/>
          <w:sz w:val="24"/>
          <w:szCs w:val="24"/>
        </w:rPr>
        <w:t xml:space="preserve"> claims by either party rotate </w:t>
      </w:r>
      <w:r w:rsidR="00C87CB7" w:rsidRPr="00F41EDF">
        <w:rPr>
          <w:rFonts w:ascii="Times New Roman" w:hAnsi="Times New Roman" w:cs="Times New Roman"/>
          <w:sz w:val="24"/>
          <w:szCs w:val="24"/>
        </w:rPr>
        <w:t>around one or related transaction</w:t>
      </w:r>
      <w:r w:rsidR="002C1077" w:rsidRPr="00F41EDF">
        <w:rPr>
          <w:rFonts w:ascii="Times New Roman" w:hAnsi="Times New Roman" w:cs="Times New Roman"/>
          <w:sz w:val="24"/>
          <w:szCs w:val="24"/>
        </w:rPr>
        <w:t>s</w:t>
      </w:r>
      <w:r w:rsidR="00C87CB7" w:rsidRPr="00F41EDF">
        <w:rPr>
          <w:rFonts w:ascii="Times New Roman" w:hAnsi="Times New Roman" w:cs="Times New Roman"/>
          <w:sz w:val="24"/>
          <w:szCs w:val="24"/>
        </w:rPr>
        <w:t xml:space="preserve"> within the meaning of O.1 r. 3 of the CPR.</w:t>
      </w:r>
    </w:p>
    <w:p w:rsidR="00C87CB7" w:rsidRPr="00F41EDF" w:rsidRDefault="00C87CB7" w:rsidP="00F41EDF">
      <w:pPr>
        <w:spacing w:after="0" w:line="360" w:lineRule="auto"/>
        <w:jc w:val="both"/>
        <w:rPr>
          <w:rFonts w:ascii="Times New Roman" w:hAnsi="Times New Roman" w:cs="Times New Roman"/>
          <w:sz w:val="24"/>
          <w:szCs w:val="24"/>
        </w:rPr>
      </w:pPr>
    </w:p>
    <w:p w:rsidR="00C87CB7" w:rsidRPr="00F41EDF" w:rsidRDefault="006F23FF" w:rsidP="00F41EDF">
      <w:pPr>
        <w:spacing w:after="0" w:line="360" w:lineRule="auto"/>
        <w:jc w:val="both"/>
        <w:rPr>
          <w:rFonts w:ascii="Times New Roman" w:hAnsi="Times New Roman" w:cs="Times New Roman"/>
          <w:sz w:val="24"/>
          <w:szCs w:val="24"/>
        </w:rPr>
      </w:pPr>
      <w:r w:rsidRPr="00F41EDF">
        <w:rPr>
          <w:rFonts w:ascii="Times New Roman" w:hAnsi="Times New Roman" w:cs="Times New Roman"/>
          <w:sz w:val="24"/>
          <w:szCs w:val="24"/>
        </w:rPr>
        <w:t>Counsel</w:t>
      </w:r>
      <w:r w:rsidR="00C87CB7" w:rsidRPr="00F41EDF">
        <w:rPr>
          <w:rFonts w:ascii="Times New Roman" w:hAnsi="Times New Roman" w:cs="Times New Roman"/>
          <w:sz w:val="24"/>
          <w:szCs w:val="24"/>
        </w:rPr>
        <w:t xml:space="preserve"> further asked court to grant an interim injunction restraining the 2nd respondent from sale of the collateral security comprised in plots 89-91, </w:t>
      </w:r>
      <w:proofErr w:type="spellStart"/>
      <w:r w:rsidR="00C87CB7" w:rsidRPr="00F41EDF">
        <w:rPr>
          <w:rFonts w:ascii="Times New Roman" w:hAnsi="Times New Roman" w:cs="Times New Roman"/>
          <w:sz w:val="24"/>
          <w:szCs w:val="24"/>
        </w:rPr>
        <w:t>Kabale</w:t>
      </w:r>
      <w:proofErr w:type="spellEnd"/>
      <w:r w:rsidR="00C87CB7" w:rsidRPr="00F41EDF">
        <w:rPr>
          <w:rFonts w:ascii="Times New Roman" w:hAnsi="Times New Roman" w:cs="Times New Roman"/>
          <w:sz w:val="24"/>
          <w:szCs w:val="24"/>
        </w:rPr>
        <w:t xml:space="preserve"> Road, </w:t>
      </w:r>
      <w:proofErr w:type="spellStart"/>
      <w:r w:rsidR="00C87CB7" w:rsidRPr="00F41EDF">
        <w:rPr>
          <w:rFonts w:ascii="Times New Roman" w:hAnsi="Times New Roman" w:cs="Times New Roman"/>
          <w:sz w:val="24"/>
          <w:szCs w:val="24"/>
        </w:rPr>
        <w:t>Mbarara</w:t>
      </w:r>
      <w:proofErr w:type="spellEnd"/>
      <w:r w:rsidR="00C87CB7" w:rsidRPr="00F41EDF">
        <w:rPr>
          <w:rFonts w:ascii="Times New Roman" w:hAnsi="Times New Roman" w:cs="Times New Roman"/>
          <w:sz w:val="24"/>
          <w:szCs w:val="24"/>
        </w:rPr>
        <w:t xml:space="preserve"> Municipality.  </w:t>
      </w:r>
      <w:r w:rsidRPr="00F41EDF">
        <w:rPr>
          <w:rFonts w:ascii="Times New Roman" w:hAnsi="Times New Roman" w:cs="Times New Roman"/>
          <w:sz w:val="24"/>
          <w:szCs w:val="24"/>
        </w:rPr>
        <w:t>In</w:t>
      </w:r>
      <w:r w:rsidR="00C87CB7" w:rsidRPr="00F41EDF">
        <w:rPr>
          <w:rFonts w:ascii="Times New Roman" w:hAnsi="Times New Roman" w:cs="Times New Roman"/>
          <w:sz w:val="24"/>
          <w:szCs w:val="24"/>
        </w:rPr>
        <w:t xml:space="preserve"> the event the 2nd respondent defeats the applicant in the main suit, it would recover all her money with interest.</w:t>
      </w:r>
    </w:p>
    <w:p w:rsidR="00C87CB7" w:rsidRPr="00F41EDF" w:rsidRDefault="00C87CB7" w:rsidP="00F41EDF">
      <w:pPr>
        <w:spacing w:after="0" w:line="360" w:lineRule="auto"/>
        <w:jc w:val="both"/>
        <w:rPr>
          <w:rFonts w:ascii="Times New Roman" w:hAnsi="Times New Roman" w:cs="Times New Roman"/>
          <w:sz w:val="24"/>
          <w:szCs w:val="24"/>
        </w:rPr>
      </w:pPr>
    </w:p>
    <w:p w:rsidR="00C87CB7" w:rsidRPr="00F41EDF" w:rsidRDefault="006F23FF" w:rsidP="00F41EDF">
      <w:pPr>
        <w:spacing w:after="0" w:line="360" w:lineRule="auto"/>
        <w:jc w:val="both"/>
        <w:rPr>
          <w:rFonts w:ascii="Times New Roman" w:hAnsi="Times New Roman" w:cs="Times New Roman"/>
          <w:sz w:val="24"/>
          <w:szCs w:val="24"/>
        </w:rPr>
      </w:pPr>
      <w:r w:rsidRPr="00F41EDF">
        <w:rPr>
          <w:rFonts w:ascii="Times New Roman" w:hAnsi="Times New Roman" w:cs="Times New Roman"/>
          <w:sz w:val="24"/>
          <w:szCs w:val="24"/>
        </w:rPr>
        <w:t xml:space="preserve">According </w:t>
      </w:r>
      <w:r w:rsidR="00C87CB7" w:rsidRPr="00F41EDF">
        <w:rPr>
          <w:rFonts w:ascii="Times New Roman" w:hAnsi="Times New Roman" w:cs="Times New Roman"/>
          <w:sz w:val="24"/>
          <w:szCs w:val="24"/>
        </w:rPr>
        <w:t>to O.1 r. 10 (2) of the CPR the court may at any stage of the proceedings either upon or without the application of either party, and on such terms as may appear to the court</w:t>
      </w:r>
      <w:r w:rsidR="002C1077" w:rsidRPr="00F41EDF">
        <w:rPr>
          <w:rFonts w:ascii="Times New Roman" w:hAnsi="Times New Roman" w:cs="Times New Roman"/>
          <w:sz w:val="24"/>
          <w:szCs w:val="24"/>
        </w:rPr>
        <w:t xml:space="preserve"> to</w:t>
      </w:r>
      <w:r w:rsidR="00C87CB7" w:rsidRPr="00F41EDF">
        <w:rPr>
          <w:rFonts w:ascii="Times New Roman" w:hAnsi="Times New Roman" w:cs="Times New Roman"/>
          <w:sz w:val="24"/>
          <w:szCs w:val="24"/>
        </w:rPr>
        <w:t xml:space="preserve"> be just, order that the name of any party improperly joined, whether as plaintiff or defendant, be struck out, and that the name of any person who ought to have been joined, whether as plaintiff or defendant, or whose presence before the court may be necessary in order to enable the court effectually and completely to adjudicate upon and settle all questions involved in the suit, be added.</w:t>
      </w:r>
    </w:p>
    <w:p w:rsidR="009B2316" w:rsidRPr="00F41EDF" w:rsidRDefault="009B2316" w:rsidP="00F41EDF">
      <w:pPr>
        <w:spacing w:after="0" w:line="360" w:lineRule="auto"/>
        <w:jc w:val="both"/>
        <w:rPr>
          <w:rFonts w:ascii="Times New Roman" w:hAnsi="Times New Roman" w:cs="Times New Roman"/>
          <w:sz w:val="24"/>
          <w:szCs w:val="24"/>
        </w:rPr>
      </w:pPr>
    </w:p>
    <w:p w:rsidR="009B2316" w:rsidRPr="00F41EDF" w:rsidRDefault="006F23FF" w:rsidP="00F41EDF">
      <w:pPr>
        <w:spacing w:after="0" w:line="360" w:lineRule="auto"/>
        <w:jc w:val="both"/>
        <w:rPr>
          <w:rFonts w:ascii="Times New Roman" w:hAnsi="Times New Roman" w:cs="Times New Roman"/>
          <w:sz w:val="24"/>
          <w:szCs w:val="24"/>
        </w:rPr>
      </w:pPr>
      <w:r w:rsidRPr="00F41EDF">
        <w:rPr>
          <w:rFonts w:ascii="Times New Roman" w:hAnsi="Times New Roman" w:cs="Times New Roman"/>
          <w:sz w:val="24"/>
          <w:szCs w:val="24"/>
        </w:rPr>
        <w:t xml:space="preserve">The </w:t>
      </w:r>
      <w:r w:rsidR="009B2316" w:rsidRPr="00F41EDF">
        <w:rPr>
          <w:rFonts w:ascii="Times New Roman" w:hAnsi="Times New Roman" w:cs="Times New Roman"/>
          <w:sz w:val="24"/>
          <w:szCs w:val="24"/>
        </w:rPr>
        <w:t xml:space="preserve">purpose of the said rule is to secure the determination  of all disputes relating to the same subject matter without delay and expense of separate actions – see </w:t>
      </w:r>
      <w:r w:rsidR="009B2316" w:rsidRPr="00F41EDF">
        <w:rPr>
          <w:rFonts w:ascii="Times New Roman" w:hAnsi="Times New Roman" w:cs="Times New Roman"/>
          <w:b/>
          <w:i/>
          <w:sz w:val="24"/>
          <w:szCs w:val="24"/>
        </w:rPr>
        <w:t>MONTGOMERY VERSUS FOY (1895) 2 Q.B 321</w:t>
      </w:r>
      <w:r w:rsidR="009B2316" w:rsidRPr="00F41EDF">
        <w:rPr>
          <w:rFonts w:ascii="Times New Roman" w:hAnsi="Times New Roman" w:cs="Times New Roman"/>
          <w:sz w:val="24"/>
          <w:szCs w:val="24"/>
        </w:rPr>
        <w:t>.</w:t>
      </w:r>
    </w:p>
    <w:p w:rsidR="009B2316" w:rsidRPr="00F41EDF" w:rsidRDefault="009B2316" w:rsidP="00F41EDF">
      <w:pPr>
        <w:spacing w:after="0" w:line="360" w:lineRule="auto"/>
        <w:jc w:val="both"/>
        <w:rPr>
          <w:rFonts w:ascii="Times New Roman" w:hAnsi="Times New Roman" w:cs="Times New Roman"/>
          <w:sz w:val="24"/>
          <w:szCs w:val="24"/>
        </w:rPr>
      </w:pPr>
    </w:p>
    <w:p w:rsidR="009B2316" w:rsidRPr="00F41EDF" w:rsidRDefault="006F23FF" w:rsidP="00F41EDF">
      <w:pPr>
        <w:spacing w:after="0" w:line="360" w:lineRule="auto"/>
        <w:jc w:val="both"/>
        <w:rPr>
          <w:rFonts w:ascii="Times New Roman" w:hAnsi="Times New Roman" w:cs="Times New Roman"/>
          <w:sz w:val="24"/>
          <w:szCs w:val="24"/>
        </w:rPr>
      </w:pPr>
      <w:r w:rsidRPr="00F41EDF">
        <w:rPr>
          <w:rFonts w:ascii="Times New Roman" w:hAnsi="Times New Roman" w:cs="Times New Roman"/>
          <w:sz w:val="24"/>
          <w:szCs w:val="24"/>
        </w:rPr>
        <w:lastRenderedPageBreak/>
        <w:t>The</w:t>
      </w:r>
      <w:r w:rsidR="009B2316" w:rsidRPr="00F41EDF">
        <w:rPr>
          <w:rFonts w:ascii="Times New Roman" w:hAnsi="Times New Roman" w:cs="Times New Roman"/>
          <w:sz w:val="24"/>
          <w:szCs w:val="24"/>
        </w:rPr>
        <w:t xml:space="preserve"> unchallenged affidavit evidence of the applicant reveals the applicant executed a distribution agreement with the 1st respondent to distribute the latter’s products in </w:t>
      </w:r>
      <w:proofErr w:type="spellStart"/>
      <w:r w:rsidR="009B2316" w:rsidRPr="00F41EDF">
        <w:rPr>
          <w:rFonts w:ascii="Times New Roman" w:hAnsi="Times New Roman" w:cs="Times New Roman"/>
          <w:sz w:val="24"/>
          <w:szCs w:val="24"/>
        </w:rPr>
        <w:t>Masindi</w:t>
      </w:r>
      <w:proofErr w:type="spellEnd"/>
      <w:r w:rsidR="009B2316" w:rsidRPr="00F41EDF">
        <w:rPr>
          <w:rFonts w:ascii="Times New Roman" w:hAnsi="Times New Roman" w:cs="Times New Roman"/>
          <w:sz w:val="24"/>
          <w:szCs w:val="24"/>
        </w:rPr>
        <w:t xml:space="preserve">.  </w:t>
      </w:r>
      <w:r w:rsidRPr="00F41EDF">
        <w:rPr>
          <w:rFonts w:ascii="Times New Roman" w:hAnsi="Times New Roman" w:cs="Times New Roman"/>
          <w:sz w:val="24"/>
          <w:szCs w:val="24"/>
        </w:rPr>
        <w:t>In</w:t>
      </w:r>
      <w:r w:rsidR="009B2316" w:rsidRPr="00F41EDF">
        <w:rPr>
          <w:rFonts w:ascii="Times New Roman" w:hAnsi="Times New Roman" w:cs="Times New Roman"/>
          <w:sz w:val="24"/>
          <w:szCs w:val="24"/>
        </w:rPr>
        <w:t xml:space="preserve"> accordance with the terms of the distribution agreement, the applicant made arrangement with the predecessor to the respondent bank to secure the 1st respondent’s payments for all amounts that may become due from the applicant to the 1st respondent.  </w:t>
      </w:r>
      <w:r w:rsidRPr="00F41EDF">
        <w:rPr>
          <w:rFonts w:ascii="Times New Roman" w:hAnsi="Times New Roman" w:cs="Times New Roman"/>
          <w:sz w:val="24"/>
          <w:szCs w:val="24"/>
        </w:rPr>
        <w:t>The</w:t>
      </w:r>
      <w:r w:rsidR="009B2316" w:rsidRPr="00F41EDF">
        <w:rPr>
          <w:rFonts w:ascii="Times New Roman" w:hAnsi="Times New Roman" w:cs="Times New Roman"/>
          <w:sz w:val="24"/>
          <w:szCs w:val="24"/>
        </w:rPr>
        <w:t xml:space="preserve"> predecessor to the 2nd respondent also executed a bank guarantee undertaking to pay the 1st respondent </w:t>
      </w:r>
      <w:proofErr w:type="spellStart"/>
      <w:r w:rsidR="009B2316" w:rsidRPr="00F41EDF">
        <w:rPr>
          <w:rFonts w:ascii="Times New Roman" w:hAnsi="Times New Roman" w:cs="Times New Roman"/>
          <w:sz w:val="24"/>
          <w:szCs w:val="24"/>
        </w:rPr>
        <w:t>shs</w:t>
      </w:r>
      <w:proofErr w:type="spellEnd"/>
      <w:r w:rsidR="009B2316" w:rsidRPr="00F41EDF">
        <w:rPr>
          <w:rFonts w:ascii="Times New Roman" w:hAnsi="Times New Roman" w:cs="Times New Roman"/>
          <w:sz w:val="24"/>
          <w:szCs w:val="24"/>
        </w:rPr>
        <w:t>. 300,000,000/= in the event of the applicant defaulting on the remittance to the 1st respondent for its products supplied on credit.</w:t>
      </w:r>
    </w:p>
    <w:p w:rsidR="009B2316" w:rsidRPr="00F41EDF" w:rsidRDefault="009B2316" w:rsidP="00F41EDF">
      <w:pPr>
        <w:spacing w:after="0" w:line="360" w:lineRule="auto"/>
        <w:jc w:val="both"/>
        <w:rPr>
          <w:rFonts w:ascii="Times New Roman" w:hAnsi="Times New Roman" w:cs="Times New Roman"/>
          <w:sz w:val="24"/>
          <w:szCs w:val="24"/>
        </w:rPr>
      </w:pPr>
    </w:p>
    <w:p w:rsidR="009B2316" w:rsidRPr="00F41EDF" w:rsidRDefault="006F23FF" w:rsidP="00F41EDF">
      <w:pPr>
        <w:spacing w:after="0" w:line="360" w:lineRule="auto"/>
        <w:jc w:val="both"/>
        <w:rPr>
          <w:rFonts w:ascii="Times New Roman" w:hAnsi="Times New Roman" w:cs="Times New Roman"/>
          <w:sz w:val="24"/>
          <w:szCs w:val="24"/>
        </w:rPr>
      </w:pPr>
      <w:r w:rsidRPr="00F41EDF">
        <w:rPr>
          <w:rFonts w:ascii="Times New Roman" w:hAnsi="Times New Roman" w:cs="Times New Roman"/>
          <w:sz w:val="24"/>
          <w:szCs w:val="24"/>
        </w:rPr>
        <w:t>It</w:t>
      </w:r>
      <w:r w:rsidR="009B2316" w:rsidRPr="00F41EDF">
        <w:rPr>
          <w:rFonts w:ascii="Times New Roman" w:hAnsi="Times New Roman" w:cs="Times New Roman"/>
          <w:sz w:val="24"/>
          <w:szCs w:val="24"/>
        </w:rPr>
        <w:t xml:space="preserve"> is also contended that after some time the 2nd respondent started invoicing the applicant company for products not supplied and the applicant effected payments for the unsupplied products to the 1st respondent.  </w:t>
      </w:r>
      <w:r w:rsidRPr="00F41EDF">
        <w:rPr>
          <w:rFonts w:ascii="Times New Roman" w:hAnsi="Times New Roman" w:cs="Times New Roman"/>
          <w:sz w:val="24"/>
          <w:szCs w:val="24"/>
        </w:rPr>
        <w:t>A</w:t>
      </w:r>
      <w:r w:rsidR="009B2316" w:rsidRPr="00F41EDF">
        <w:rPr>
          <w:rFonts w:ascii="Times New Roman" w:hAnsi="Times New Roman" w:cs="Times New Roman"/>
          <w:sz w:val="24"/>
          <w:szCs w:val="24"/>
        </w:rPr>
        <w:t xml:space="preserve"> forensic audit by the applicant revealed the applicant had effected payments for unsupplied products to the tune of over one billion shillings.  </w:t>
      </w:r>
      <w:r w:rsidRPr="00F41EDF">
        <w:rPr>
          <w:rFonts w:ascii="Times New Roman" w:hAnsi="Times New Roman" w:cs="Times New Roman"/>
          <w:sz w:val="24"/>
          <w:szCs w:val="24"/>
        </w:rPr>
        <w:t>The</w:t>
      </w:r>
      <w:r w:rsidR="009B2316" w:rsidRPr="00F41EDF">
        <w:rPr>
          <w:rFonts w:ascii="Times New Roman" w:hAnsi="Times New Roman" w:cs="Times New Roman"/>
          <w:sz w:val="24"/>
          <w:szCs w:val="24"/>
        </w:rPr>
        <w:t xml:space="preserve"> resultant dispute led the 1st respondent to take steps to realize the bank guarantee</w:t>
      </w:r>
      <w:r w:rsidR="002C1077" w:rsidRPr="00F41EDF">
        <w:rPr>
          <w:rFonts w:ascii="Times New Roman" w:hAnsi="Times New Roman" w:cs="Times New Roman"/>
          <w:sz w:val="24"/>
          <w:szCs w:val="24"/>
        </w:rPr>
        <w:t>,</w:t>
      </w:r>
      <w:r w:rsidR="009B2316" w:rsidRPr="00F41EDF">
        <w:rPr>
          <w:rFonts w:ascii="Times New Roman" w:hAnsi="Times New Roman" w:cs="Times New Roman"/>
          <w:sz w:val="24"/>
          <w:szCs w:val="24"/>
        </w:rPr>
        <w:t xml:space="preserve"> prompting the applicant to file Civil Suit No. 0018/2012 against the 1st respondent.</w:t>
      </w:r>
    </w:p>
    <w:p w:rsidR="009B2316" w:rsidRPr="00F41EDF" w:rsidRDefault="009B2316" w:rsidP="00F41EDF">
      <w:pPr>
        <w:spacing w:after="0" w:line="360" w:lineRule="auto"/>
        <w:jc w:val="both"/>
        <w:rPr>
          <w:rFonts w:ascii="Times New Roman" w:hAnsi="Times New Roman" w:cs="Times New Roman"/>
          <w:sz w:val="24"/>
          <w:szCs w:val="24"/>
        </w:rPr>
      </w:pPr>
    </w:p>
    <w:p w:rsidR="009B2316" w:rsidRPr="00F41EDF" w:rsidRDefault="006F23FF" w:rsidP="00F41EDF">
      <w:pPr>
        <w:spacing w:after="0" w:line="360" w:lineRule="auto"/>
        <w:jc w:val="both"/>
        <w:rPr>
          <w:rFonts w:ascii="Times New Roman" w:hAnsi="Times New Roman" w:cs="Times New Roman"/>
          <w:sz w:val="24"/>
          <w:szCs w:val="24"/>
        </w:rPr>
      </w:pPr>
      <w:proofErr w:type="gramStart"/>
      <w:r w:rsidRPr="00F41EDF">
        <w:rPr>
          <w:rFonts w:ascii="Times New Roman" w:hAnsi="Times New Roman" w:cs="Times New Roman"/>
          <w:sz w:val="24"/>
          <w:szCs w:val="24"/>
        </w:rPr>
        <w:t>On</w:t>
      </w:r>
      <w:r w:rsidR="009B2316" w:rsidRPr="00F41EDF">
        <w:rPr>
          <w:rFonts w:ascii="Times New Roman" w:hAnsi="Times New Roman" w:cs="Times New Roman"/>
          <w:sz w:val="24"/>
          <w:szCs w:val="24"/>
        </w:rPr>
        <w:t xml:space="preserve"> realizing that the dispute between the applicant and 1st respondent, the 2nd respondent moved to dispose </w:t>
      </w:r>
      <w:proofErr w:type="spellStart"/>
      <w:r w:rsidR="009B2316" w:rsidRPr="00F41EDF">
        <w:rPr>
          <w:rFonts w:ascii="Times New Roman" w:hAnsi="Times New Roman" w:cs="Times New Roman"/>
          <w:sz w:val="24"/>
          <w:szCs w:val="24"/>
        </w:rPr>
        <w:t>off</w:t>
      </w:r>
      <w:proofErr w:type="spellEnd"/>
      <w:r w:rsidR="009B2316" w:rsidRPr="00F41EDF">
        <w:rPr>
          <w:rFonts w:ascii="Times New Roman" w:hAnsi="Times New Roman" w:cs="Times New Roman"/>
          <w:sz w:val="24"/>
          <w:szCs w:val="24"/>
        </w:rPr>
        <w:t xml:space="preserve"> the applicant’s property (collateral security)</w:t>
      </w:r>
      <w:r w:rsidR="002C1077" w:rsidRPr="00F41EDF">
        <w:rPr>
          <w:rFonts w:ascii="Times New Roman" w:hAnsi="Times New Roman" w:cs="Times New Roman"/>
          <w:sz w:val="24"/>
          <w:szCs w:val="24"/>
        </w:rPr>
        <w:t>,</w:t>
      </w:r>
      <w:r w:rsidR="009B2316" w:rsidRPr="00F41EDF">
        <w:rPr>
          <w:rFonts w:ascii="Times New Roman" w:hAnsi="Times New Roman" w:cs="Times New Roman"/>
          <w:sz w:val="24"/>
          <w:szCs w:val="24"/>
        </w:rPr>
        <w:t xml:space="preserve"> by advertising it for sale</w:t>
      </w:r>
      <w:r w:rsidR="002C1077" w:rsidRPr="00F41EDF">
        <w:rPr>
          <w:rFonts w:ascii="Times New Roman" w:hAnsi="Times New Roman" w:cs="Times New Roman"/>
          <w:sz w:val="24"/>
          <w:szCs w:val="24"/>
        </w:rPr>
        <w:t>,</w:t>
      </w:r>
      <w:r w:rsidR="009B2316" w:rsidRPr="00F41EDF">
        <w:rPr>
          <w:rFonts w:ascii="Times New Roman" w:hAnsi="Times New Roman" w:cs="Times New Roman"/>
          <w:sz w:val="24"/>
          <w:szCs w:val="24"/>
        </w:rPr>
        <w:t xml:space="preserve"> on grounds of failure to service the bank obligations.</w:t>
      </w:r>
      <w:proofErr w:type="gramEnd"/>
    </w:p>
    <w:p w:rsidR="009B2316" w:rsidRPr="00F41EDF" w:rsidRDefault="009B2316" w:rsidP="00F41EDF">
      <w:pPr>
        <w:spacing w:after="0" w:line="360" w:lineRule="auto"/>
        <w:jc w:val="both"/>
        <w:rPr>
          <w:rFonts w:ascii="Times New Roman" w:hAnsi="Times New Roman" w:cs="Times New Roman"/>
          <w:sz w:val="24"/>
          <w:szCs w:val="24"/>
        </w:rPr>
      </w:pPr>
    </w:p>
    <w:p w:rsidR="009B2316" w:rsidRPr="00F41EDF" w:rsidRDefault="006F23FF" w:rsidP="00F41EDF">
      <w:pPr>
        <w:spacing w:after="0" w:line="360" w:lineRule="auto"/>
        <w:jc w:val="both"/>
        <w:rPr>
          <w:rFonts w:ascii="Times New Roman" w:hAnsi="Times New Roman" w:cs="Times New Roman"/>
          <w:sz w:val="24"/>
          <w:szCs w:val="24"/>
        </w:rPr>
      </w:pPr>
      <w:r w:rsidRPr="00F41EDF">
        <w:rPr>
          <w:rFonts w:ascii="Times New Roman" w:hAnsi="Times New Roman" w:cs="Times New Roman"/>
          <w:sz w:val="24"/>
          <w:szCs w:val="24"/>
        </w:rPr>
        <w:t>The</w:t>
      </w:r>
      <w:r w:rsidR="009B2316" w:rsidRPr="00F41EDF">
        <w:rPr>
          <w:rFonts w:ascii="Times New Roman" w:hAnsi="Times New Roman" w:cs="Times New Roman"/>
          <w:sz w:val="24"/>
          <w:szCs w:val="24"/>
        </w:rPr>
        <w:t xml:space="preserve"> applicant therefore seeks to join the 2nd respondent as a party/defendant to the suit and have the plaint amended as well.</w:t>
      </w:r>
    </w:p>
    <w:p w:rsidR="009B2316" w:rsidRPr="00F41EDF" w:rsidRDefault="009B2316" w:rsidP="00F41EDF">
      <w:pPr>
        <w:spacing w:after="0" w:line="360" w:lineRule="auto"/>
        <w:jc w:val="both"/>
        <w:rPr>
          <w:rFonts w:ascii="Times New Roman" w:hAnsi="Times New Roman" w:cs="Times New Roman"/>
          <w:sz w:val="24"/>
          <w:szCs w:val="24"/>
        </w:rPr>
      </w:pPr>
    </w:p>
    <w:p w:rsidR="00E8212E" w:rsidRPr="00F41EDF" w:rsidRDefault="006F23FF" w:rsidP="00F41EDF">
      <w:pPr>
        <w:spacing w:after="0" w:line="360" w:lineRule="auto"/>
        <w:jc w:val="both"/>
        <w:rPr>
          <w:rFonts w:ascii="Times New Roman" w:hAnsi="Times New Roman" w:cs="Times New Roman"/>
          <w:sz w:val="24"/>
          <w:szCs w:val="24"/>
        </w:rPr>
      </w:pPr>
      <w:r w:rsidRPr="00F41EDF">
        <w:rPr>
          <w:rFonts w:ascii="Times New Roman" w:hAnsi="Times New Roman" w:cs="Times New Roman"/>
          <w:sz w:val="24"/>
          <w:szCs w:val="24"/>
        </w:rPr>
        <w:t>It</w:t>
      </w:r>
      <w:r w:rsidR="009B2316" w:rsidRPr="00F41EDF">
        <w:rPr>
          <w:rFonts w:ascii="Times New Roman" w:hAnsi="Times New Roman" w:cs="Times New Roman"/>
          <w:sz w:val="24"/>
          <w:szCs w:val="24"/>
        </w:rPr>
        <w:t xml:space="preserve"> is trite, amendments to pleadings sought before hearing should be freely allowed if they can be made without injustice to the other side and, there is no injustice if the other side can be compensated by way of costs.  </w:t>
      </w:r>
      <w:r w:rsidRPr="00F41EDF">
        <w:rPr>
          <w:rFonts w:ascii="Times New Roman" w:hAnsi="Times New Roman" w:cs="Times New Roman"/>
          <w:sz w:val="24"/>
          <w:szCs w:val="24"/>
        </w:rPr>
        <w:t>The</w:t>
      </w:r>
      <w:r w:rsidR="009B2316" w:rsidRPr="00F41EDF">
        <w:rPr>
          <w:rFonts w:ascii="Times New Roman" w:hAnsi="Times New Roman" w:cs="Times New Roman"/>
          <w:sz w:val="24"/>
          <w:szCs w:val="24"/>
        </w:rPr>
        <w:t xml:space="preserve"> court will not refuse to allow an amendment simply because it introduces a new case.  </w:t>
      </w:r>
      <w:r w:rsidR="00E8212E" w:rsidRPr="00F41EDF">
        <w:rPr>
          <w:rFonts w:ascii="Times New Roman" w:hAnsi="Times New Roman" w:cs="Times New Roman"/>
          <w:sz w:val="24"/>
          <w:szCs w:val="24"/>
        </w:rPr>
        <w:t>But</w:t>
      </w:r>
      <w:r w:rsidR="009B2316" w:rsidRPr="00F41EDF">
        <w:rPr>
          <w:rFonts w:ascii="Times New Roman" w:hAnsi="Times New Roman" w:cs="Times New Roman"/>
          <w:sz w:val="24"/>
          <w:szCs w:val="24"/>
        </w:rPr>
        <w:t xml:space="preserve"> there is no power to enable one distinct cause of action to be substituted for another, nor to change by means of amendment the subject matter of the suit</w:t>
      </w:r>
      <w:r w:rsidR="00E8212E" w:rsidRPr="00F41EDF">
        <w:rPr>
          <w:rFonts w:ascii="Times New Roman" w:hAnsi="Times New Roman" w:cs="Times New Roman"/>
          <w:sz w:val="24"/>
          <w:szCs w:val="24"/>
        </w:rPr>
        <w:t xml:space="preserve">.  the court will refuse leave to amend whereby the amendment would change the action into one of a substantially different character, or where the amendment would prejudice the rights of the opposite party existing at the date of the proposed amendment, </w:t>
      </w:r>
      <w:proofErr w:type="spellStart"/>
      <w:r w:rsidR="00E8212E" w:rsidRPr="00F41EDF">
        <w:rPr>
          <w:rFonts w:ascii="Times New Roman" w:hAnsi="Times New Roman" w:cs="Times New Roman"/>
          <w:sz w:val="24"/>
          <w:szCs w:val="24"/>
        </w:rPr>
        <w:t>eg</w:t>
      </w:r>
      <w:proofErr w:type="spellEnd"/>
      <w:r w:rsidR="00E8212E" w:rsidRPr="00F41EDF">
        <w:rPr>
          <w:rFonts w:ascii="Times New Roman" w:hAnsi="Times New Roman" w:cs="Times New Roman"/>
          <w:sz w:val="24"/>
          <w:szCs w:val="24"/>
        </w:rPr>
        <w:t xml:space="preserve">. </w:t>
      </w:r>
      <w:proofErr w:type="gramStart"/>
      <w:r w:rsidR="00E8212E" w:rsidRPr="00F41EDF">
        <w:rPr>
          <w:rFonts w:ascii="Times New Roman" w:hAnsi="Times New Roman" w:cs="Times New Roman"/>
          <w:sz w:val="24"/>
          <w:szCs w:val="24"/>
        </w:rPr>
        <w:t>by</w:t>
      </w:r>
      <w:proofErr w:type="gramEnd"/>
      <w:r w:rsidR="00E8212E" w:rsidRPr="00F41EDF">
        <w:rPr>
          <w:rFonts w:ascii="Times New Roman" w:hAnsi="Times New Roman" w:cs="Times New Roman"/>
          <w:sz w:val="24"/>
          <w:szCs w:val="24"/>
        </w:rPr>
        <w:t xml:space="preserve"> depriving him of a </w:t>
      </w:r>
      <w:proofErr w:type="spellStart"/>
      <w:r w:rsidR="00E8212E" w:rsidRPr="00F41EDF">
        <w:rPr>
          <w:rFonts w:ascii="Times New Roman" w:hAnsi="Times New Roman" w:cs="Times New Roman"/>
          <w:sz w:val="24"/>
          <w:szCs w:val="24"/>
        </w:rPr>
        <w:t>defence</w:t>
      </w:r>
      <w:proofErr w:type="spellEnd"/>
      <w:r w:rsidR="00E8212E" w:rsidRPr="00F41EDF">
        <w:rPr>
          <w:rFonts w:ascii="Times New Roman" w:hAnsi="Times New Roman" w:cs="Times New Roman"/>
          <w:sz w:val="24"/>
          <w:szCs w:val="24"/>
        </w:rPr>
        <w:t xml:space="preserve"> </w:t>
      </w:r>
      <w:r w:rsidR="00E8212E" w:rsidRPr="00F41EDF">
        <w:rPr>
          <w:rFonts w:ascii="Times New Roman" w:hAnsi="Times New Roman" w:cs="Times New Roman"/>
          <w:sz w:val="24"/>
          <w:szCs w:val="24"/>
        </w:rPr>
        <w:lastRenderedPageBreak/>
        <w:t xml:space="preserve">of limitation accrued since the issue of the writ – see </w:t>
      </w:r>
      <w:r w:rsidR="00E8212E" w:rsidRPr="00F41EDF">
        <w:rPr>
          <w:rFonts w:ascii="Times New Roman" w:hAnsi="Times New Roman" w:cs="Times New Roman"/>
          <w:b/>
          <w:i/>
          <w:sz w:val="24"/>
          <w:szCs w:val="24"/>
        </w:rPr>
        <w:t>EASTERN BAKERY VERSUS CASTELINO (1958) E.A 461</w:t>
      </w:r>
      <w:r w:rsidR="00E8212E" w:rsidRPr="00F41EDF">
        <w:rPr>
          <w:rFonts w:ascii="Times New Roman" w:hAnsi="Times New Roman" w:cs="Times New Roman"/>
          <w:sz w:val="24"/>
          <w:szCs w:val="24"/>
        </w:rPr>
        <w:t>.</w:t>
      </w:r>
    </w:p>
    <w:p w:rsidR="00E8212E" w:rsidRPr="00F41EDF" w:rsidRDefault="00E8212E" w:rsidP="00F41EDF">
      <w:pPr>
        <w:spacing w:after="0" w:line="360" w:lineRule="auto"/>
        <w:jc w:val="both"/>
        <w:rPr>
          <w:rFonts w:ascii="Times New Roman" w:hAnsi="Times New Roman" w:cs="Times New Roman"/>
          <w:sz w:val="24"/>
          <w:szCs w:val="24"/>
        </w:rPr>
      </w:pPr>
    </w:p>
    <w:p w:rsidR="00E8212E" w:rsidRPr="00F41EDF" w:rsidRDefault="00E8212E" w:rsidP="00F41EDF">
      <w:pPr>
        <w:spacing w:after="0" w:line="360" w:lineRule="auto"/>
        <w:jc w:val="both"/>
        <w:rPr>
          <w:rFonts w:ascii="Times New Roman" w:hAnsi="Times New Roman" w:cs="Times New Roman"/>
          <w:sz w:val="24"/>
          <w:szCs w:val="24"/>
        </w:rPr>
      </w:pPr>
      <w:r w:rsidRPr="00F41EDF">
        <w:rPr>
          <w:rFonts w:ascii="Times New Roman" w:hAnsi="Times New Roman" w:cs="Times New Roman"/>
          <w:sz w:val="24"/>
          <w:szCs w:val="24"/>
        </w:rPr>
        <w:t>In the matter before this court, there is a financial dispute over products allegedly supplied by the 1st respondent to the applicant whose payment was guaranteed by the 2nd respondent bank.  The question of who is liable for the disputed amount can only be effectually and completely resolved with all the players being in the suit.  This would avoid a multiplicity of suits with the applicant having to proceed against the 2nd respondent bank or vice-versa.</w:t>
      </w:r>
    </w:p>
    <w:p w:rsidR="00E8212E" w:rsidRPr="00F41EDF" w:rsidRDefault="00E8212E" w:rsidP="00F41EDF">
      <w:pPr>
        <w:spacing w:after="0" w:line="360" w:lineRule="auto"/>
        <w:jc w:val="both"/>
        <w:rPr>
          <w:rFonts w:ascii="Times New Roman" w:hAnsi="Times New Roman" w:cs="Times New Roman"/>
          <w:sz w:val="24"/>
          <w:szCs w:val="24"/>
        </w:rPr>
      </w:pPr>
    </w:p>
    <w:p w:rsidR="00E8212E" w:rsidRPr="00F41EDF" w:rsidRDefault="00E8212E" w:rsidP="00F41EDF">
      <w:pPr>
        <w:spacing w:after="0" w:line="360" w:lineRule="auto"/>
        <w:jc w:val="both"/>
        <w:rPr>
          <w:rFonts w:ascii="Times New Roman" w:hAnsi="Times New Roman" w:cs="Times New Roman"/>
          <w:sz w:val="24"/>
          <w:szCs w:val="24"/>
        </w:rPr>
      </w:pPr>
      <w:r w:rsidRPr="00F41EDF">
        <w:rPr>
          <w:rFonts w:ascii="Times New Roman" w:hAnsi="Times New Roman" w:cs="Times New Roman"/>
          <w:sz w:val="24"/>
          <w:szCs w:val="24"/>
        </w:rPr>
        <w:t>In the premises, I am satisfied the conj</w:t>
      </w:r>
      <w:r w:rsidR="002C1077" w:rsidRPr="00F41EDF">
        <w:rPr>
          <w:rFonts w:ascii="Times New Roman" w:hAnsi="Times New Roman" w:cs="Times New Roman"/>
          <w:sz w:val="24"/>
          <w:szCs w:val="24"/>
        </w:rPr>
        <w:t>oined facts of this case do</w:t>
      </w:r>
      <w:r w:rsidRPr="00F41EDF">
        <w:rPr>
          <w:rFonts w:ascii="Times New Roman" w:hAnsi="Times New Roman" w:cs="Times New Roman"/>
          <w:sz w:val="24"/>
          <w:szCs w:val="24"/>
        </w:rPr>
        <w:t xml:space="preserve"> warrant a joinder of Guaranty Trust Bank (U) Ltd.  The application is accordingly allowed by granting the following orders:-</w:t>
      </w:r>
    </w:p>
    <w:p w:rsidR="00E8212E" w:rsidRPr="00F41EDF" w:rsidRDefault="00E8212E" w:rsidP="00F41EDF">
      <w:pPr>
        <w:spacing w:after="0" w:line="360" w:lineRule="auto"/>
        <w:jc w:val="both"/>
        <w:rPr>
          <w:rFonts w:ascii="Times New Roman" w:hAnsi="Times New Roman" w:cs="Times New Roman"/>
          <w:sz w:val="24"/>
          <w:szCs w:val="24"/>
        </w:rPr>
      </w:pPr>
    </w:p>
    <w:p w:rsidR="00E8212E" w:rsidRPr="00F41EDF" w:rsidRDefault="00E8212E" w:rsidP="00F41EDF">
      <w:pPr>
        <w:pStyle w:val="ListParagraph"/>
        <w:numPr>
          <w:ilvl w:val="0"/>
          <w:numId w:val="7"/>
        </w:numPr>
        <w:spacing w:after="0" w:line="360" w:lineRule="auto"/>
        <w:jc w:val="both"/>
        <w:rPr>
          <w:rFonts w:ascii="Times New Roman" w:hAnsi="Times New Roman" w:cs="Times New Roman"/>
          <w:sz w:val="24"/>
          <w:szCs w:val="24"/>
        </w:rPr>
      </w:pPr>
      <w:r w:rsidRPr="00F41EDF">
        <w:rPr>
          <w:rFonts w:ascii="Times New Roman" w:hAnsi="Times New Roman" w:cs="Times New Roman"/>
          <w:sz w:val="24"/>
          <w:szCs w:val="24"/>
        </w:rPr>
        <w:t>The applicant shall join the 2nd respondent as a defendant to the main suit.</w:t>
      </w:r>
    </w:p>
    <w:p w:rsidR="00E8212E" w:rsidRPr="00F41EDF" w:rsidRDefault="00E8212E" w:rsidP="00F41EDF">
      <w:pPr>
        <w:spacing w:after="0" w:line="360" w:lineRule="auto"/>
        <w:jc w:val="both"/>
        <w:rPr>
          <w:rFonts w:ascii="Times New Roman" w:hAnsi="Times New Roman" w:cs="Times New Roman"/>
          <w:sz w:val="24"/>
          <w:szCs w:val="24"/>
        </w:rPr>
      </w:pPr>
    </w:p>
    <w:p w:rsidR="00E8212E" w:rsidRPr="00F41EDF" w:rsidRDefault="00E8212E" w:rsidP="00F41EDF">
      <w:pPr>
        <w:pStyle w:val="ListParagraph"/>
        <w:numPr>
          <w:ilvl w:val="0"/>
          <w:numId w:val="7"/>
        </w:numPr>
        <w:spacing w:after="0" w:line="360" w:lineRule="auto"/>
        <w:jc w:val="both"/>
        <w:rPr>
          <w:rFonts w:ascii="Times New Roman" w:hAnsi="Times New Roman" w:cs="Times New Roman"/>
          <w:sz w:val="24"/>
          <w:szCs w:val="24"/>
        </w:rPr>
      </w:pPr>
      <w:r w:rsidRPr="00F41EDF">
        <w:rPr>
          <w:rFonts w:ascii="Times New Roman" w:hAnsi="Times New Roman" w:cs="Times New Roman"/>
          <w:sz w:val="24"/>
          <w:szCs w:val="24"/>
        </w:rPr>
        <w:t>Leave is granted to the applicant to amend and file its plaint within 15 (fifteen) days of this order.</w:t>
      </w:r>
    </w:p>
    <w:p w:rsidR="00E8212E" w:rsidRPr="00F41EDF" w:rsidRDefault="00E8212E" w:rsidP="00F41EDF">
      <w:pPr>
        <w:spacing w:after="0" w:line="360" w:lineRule="auto"/>
        <w:jc w:val="both"/>
        <w:rPr>
          <w:rFonts w:ascii="Times New Roman" w:hAnsi="Times New Roman" w:cs="Times New Roman"/>
          <w:sz w:val="24"/>
          <w:szCs w:val="24"/>
        </w:rPr>
      </w:pPr>
    </w:p>
    <w:p w:rsidR="009B2316" w:rsidRPr="00F41EDF" w:rsidRDefault="00E8212E" w:rsidP="00F41EDF">
      <w:pPr>
        <w:pStyle w:val="ListParagraph"/>
        <w:numPr>
          <w:ilvl w:val="0"/>
          <w:numId w:val="7"/>
        </w:numPr>
        <w:spacing w:after="0" w:line="360" w:lineRule="auto"/>
        <w:jc w:val="both"/>
        <w:rPr>
          <w:rFonts w:ascii="Times New Roman" w:hAnsi="Times New Roman" w:cs="Times New Roman"/>
          <w:sz w:val="24"/>
          <w:szCs w:val="24"/>
        </w:rPr>
      </w:pPr>
      <w:r w:rsidRPr="00F41EDF">
        <w:rPr>
          <w:rFonts w:ascii="Times New Roman" w:hAnsi="Times New Roman" w:cs="Times New Roman"/>
          <w:sz w:val="24"/>
          <w:szCs w:val="24"/>
        </w:rPr>
        <w:t>Court makes no order to costs since none of the respondents filed a reply.</w:t>
      </w:r>
      <w:r w:rsidR="009B2316" w:rsidRPr="00F41EDF">
        <w:rPr>
          <w:rFonts w:ascii="Times New Roman" w:hAnsi="Times New Roman" w:cs="Times New Roman"/>
          <w:sz w:val="24"/>
          <w:szCs w:val="24"/>
        </w:rPr>
        <w:t xml:space="preserve"> </w:t>
      </w:r>
    </w:p>
    <w:p w:rsidR="00B64B53" w:rsidRPr="00F41EDF" w:rsidRDefault="00B64B53" w:rsidP="00F41EDF">
      <w:pPr>
        <w:spacing w:after="0" w:line="360" w:lineRule="auto"/>
        <w:jc w:val="both"/>
        <w:rPr>
          <w:rFonts w:ascii="Times New Roman" w:hAnsi="Times New Roman" w:cs="Times New Roman"/>
          <w:sz w:val="24"/>
          <w:szCs w:val="24"/>
        </w:rPr>
      </w:pPr>
    </w:p>
    <w:p w:rsidR="00B64B53" w:rsidRPr="00F41EDF" w:rsidRDefault="00B64B53" w:rsidP="00F41EDF">
      <w:pPr>
        <w:spacing w:after="0" w:line="360" w:lineRule="auto"/>
        <w:ind w:left="1440" w:right="-410" w:hanging="1440"/>
        <w:jc w:val="both"/>
        <w:rPr>
          <w:rFonts w:ascii="Times New Roman" w:hAnsi="Times New Roman" w:cs="Times New Roman"/>
          <w:b/>
          <w:sz w:val="24"/>
          <w:szCs w:val="24"/>
        </w:rPr>
      </w:pPr>
      <w:r w:rsidRPr="00F41EDF">
        <w:rPr>
          <w:rFonts w:ascii="Times New Roman" w:hAnsi="Times New Roman" w:cs="Times New Roman"/>
          <w:b/>
          <w:sz w:val="24"/>
          <w:szCs w:val="24"/>
        </w:rPr>
        <w:t>……………………………………………….</w:t>
      </w:r>
    </w:p>
    <w:p w:rsidR="00B64B53" w:rsidRPr="00F41EDF" w:rsidRDefault="00B64B53" w:rsidP="00F41EDF">
      <w:pPr>
        <w:spacing w:after="0" w:line="360" w:lineRule="auto"/>
        <w:ind w:left="1440" w:right="-410" w:hanging="1440"/>
        <w:jc w:val="both"/>
        <w:rPr>
          <w:rFonts w:ascii="Times New Roman" w:hAnsi="Times New Roman" w:cs="Times New Roman"/>
          <w:b/>
          <w:sz w:val="24"/>
          <w:szCs w:val="24"/>
        </w:rPr>
      </w:pPr>
      <w:r w:rsidRPr="00F41EDF">
        <w:rPr>
          <w:rFonts w:ascii="Times New Roman" w:hAnsi="Times New Roman" w:cs="Times New Roman"/>
          <w:b/>
          <w:sz w:val="24"/>
          <w:szCs w:val="24"/>
        </w:rPr>
        <w:t>BYABAKAMA MUGENYI SIMON</w:t>
      </w:r>
    </w:p>
    <w:p w:rsidR="00B64B53" w:rsidRPr="00F41EDF" w:rsidRDefault="00B64B53" w:rsidP="00F41EDF">
      <w:pPr>
        <w:spacing w:after="0" w:line="360" w:lineRule="auto"/>
        <w:ind w:left="1440" w:right="-410" w:hanging="1440"/>
        <w:jc w:val="both"/>
        <w:rPr>
          <w:rFonts w:ascii="Times New Roman" w:hAnsi="Times New Roman" w:cs="Times New Roman"/>
          <w:b/>
          <w:sz w:val="24"/>
          <w:szCs w:val="24"/>
        </w:rPr>
      </w:pPr>
      <w:r w:rsidRPr="00F41EDF">
        <w:rPr>
          <w:rFonts w:ascii="Times New Roman" w:hAnsi="Times New Roman" w:cs="Times New Roman"/>
          <w:b/>
          <w:sz w:val="24"/>
          <w:szCs w:val="24"/>
        </w:rPr>
        <w:t>JUDGE</w:t>
      </w:r>
    </w:p>
    <w:p w:rsidR="0041141B" w:rsidRPr="00F41EDF" w:rsidRDefault="00836E51" w:rsidP="00F41EDF">
      <w:pPr>
        <w:spacing w:after="0" w:line="360" w:lineRule="auto"/>
        <w:jc w:val="both"/>
        <w:rPr>
          <w:rFonts w:ascii="Times New Roman" w:hAnsi="Times New Roman" w:cs="Times New Roman"/>
          <w:sz w:val="24"/>
          <w:szCs w:val="24"/>
        </w:rPr>
      </w:pPr>
      <w:r w:rsidRPr="00F41EDF">
        <w:rPr>
          <w:rFonts w:ascii="Times New Roman" w:hAnsi="Times New Roman" w:cs="Times New Roman"/>
          <w:b/>
          <w:sz w:val="24"/>
          <w:szCs w:val="24"/>
        </w:rPr>
        <w:t>11</w:t>
      </w:r>
      <w:r w:rsidR="00B64B53" w:rsidRPr="00F41EDF">
        <w:rPr>
          <w:rFonts w:ascii="Times New Roman" w:hAnsi="Times New Roman" w:cs="Times New Roman"/>
          <w:b/>
          <w:sz w:val="24"/>
          <w:szCs w:val="24"/>
        </w:rPr>
        <w:t>-1-2016</w:t>
      </w:r>
    </w:p>
    <w:p w:rsidR="0041141B" w:rsidRPr="00F41EDF" w:rsidRDefault="0041141B" w:rsidP="00F41EDF">
      <w:pPr>
        <w:spacing w:after="0" w:line="360" w:lineRule="auto"/>
        <w:jc w:val="both"/>
        <w:rPr>
          <w:rFonts w:ascii="Times New Roman" w:hAnsi="Times New Roman" w:cs="Times New Roman"/>
          <w:sz w:val="24"/>
          <w:szCs w:val="24"/>
        </w:rPr>
      </w:pPr>
    </w:p>
    <w:p w:rsidR="00AC7274" w:rsidRPr="00F41EDF" w:rsidRDefault="00AC7274" w:rsidP="00F41EDF">
      <w:pPr>
        <w:spacing w:after="0" w:line="360" w:lineRule="auto"/>
        <w:jc w:val="both"/>
        <w:rPr>
          <w:rFonts w:ascii="Times New Roman" w:hAnsi="Times New Roman" w:cs="Times New Roman"/>
          <w:b/>
          <w:sz w:val="24"/>
          <w:szCs w:val="24"/>
        </w:rPr>
      </w:pPr>
    </w:p>
    <w:sectPr w:rsidR="00AC7274" w:rsidRPr="00F41EDF" w:rsidSect="00F72914">
      <w:headerReference w:type="default" r:id="rId9"/>
      <w:footerReference w:type="default" r:id="rId10"/>
      <w:headerReference w:type="first" r:id="rId11"/>
      <w:pgSz w:w="12240" w:h="15840"/>
      <w:pgMar w:top="1440" w:right="1440" w:bottom="1440" w:left="1440"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C50" w:rsidRDefault="00931C50" w:rsidP="005B7B4E">
      <w:pPr>
        <w:spacing w:after="0" w:line="240" w:lineRule="auto"/>
      </w:pPr>
      <w:r>
        <w:separator/>
      </w:r>
    </w:p>
  </w:endnote>
  <w:endnote w:type="continuationSeparator" w:id="0">
    <w:p w:rsidR="00931C50" w:rsidRDefault="00931C50" w:rsidP="005B7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9950"/>
      <w:docPartObj>
        <w:docPartGallery w:val="Page Numbers (Bottom of Page)"/>
        <w:docPartUnique/>
      </w:docPartObj>
    </w:sdtPr>
    <w:sdtEndPr/>
    <w:sdtContent>
      <w:p w:rsidR="006F23FF" w:rsidRDefault="00F41E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F23FF" w:rsidRDefault="006F23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C50" w:rsidRDefault="00931C50" w:rsidP="005B7B4E">
      <w:pPr>
        <w:spacing w:after="0" w:line="240" w:lineRule="auto"/>
      </w:pPr>
      <w:r>
        <w:separator/>
      </w:r>
    </w:p>
  </w:footnote>
  <w:footnote w:type="continuationSeparator" w:id="0">
    <w:p w:rsidR="00931C50" w:rsidRDefault="00931C50" w:rsidP="005B7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4E" w:rsidRPr="005B7B4E" w:rsidRDefault="005B7B4E" w:rsidP="005B7B4E">
    <w:pPr>
      <w:spacing w:after="0" w:line="360" w:lineRule="auto"/>
      <w:jc w:val="center"/>
      <w:rPr>
        <w:rFonts w:ascii="Bookman Old Style" w:hAnsi="Bookman Old Style"/>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19" w:rsidRDefault="00956719" w:rsidP="00956719">
    <w:pPr>
      <w:spacing w:after="0" w:line="360" w:lineRule="auto"/>
      <w:jc w:val="center"/>
    </w:pPr>
    <w:r>
      <w:rPr>
        <w:noProof/>
      </w:rPr>
      <w:drawing>
        <wp:inline distT="0" distB="0" distL="0" distR="0">
          <wp:extent cx="981075" cy="962025"/>
          <wp:effectExtent l="0" t="0" r="0" b="0"/>
          <wp:docPr id="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cstate="print"/>
                  <a:srcRect/>
                  <a:stretch>
                    <a:fillRect/>
                  </a:stretch>
                </pic:blipFill>
                <pic:spPr bwMode="auto">
                  <a:xfrm>
                    <a:off x="0" y="0"/>
                    <a:ext cx="981075" cy="962025"/>
                  </a:xfrm>
                  <a:prstGeom prst="rect">
                    <a:avLst/>
                  </a:prstGeom>
                  <a:noFill/>
                  <a:ln w="9525">
                    <a:noFill/>
                    <a:miter lim="800000"/>
                    <a:headEnd/>
                    <a:tailEnd/>
                  </a:ln>
                </pic:spPr>
              </pic:pic>
            </a:graphicData>
          </a:graphic>
        </wp:inline>
      </w:drawing>
    </w:r>
  </w:p>
  <w:p w:rsidR="00956719" w:rsidRDefault="00956719" w:rsidP="00956719">
    <w:pPr>
      <w:spacing w:after="0" w:line="360" w:lineRule="auto"/>
      <w:jc w:val="center"/>
      <w:rPr>
        <w:rFonts w:ascii="Bookman Old Style" w:hAnsi="Bookman Old Style"/>
        <w:b/>
        <w:sz w:val="28"/>
        <w:szCs w:val="28"/>
      </w:rPr>
    </w:pPr>
    <w:r>
      <w:rPr>
        <w:rFonts w:ascii="Bookman Old Style" w:hAnsi="Bookman Old Style"/>
        <w:b/>
        <w:sz w:val="28"/>
        <w:szCs w:val="28"/>
      </w:rPr>
      <w:t>THE REPUBLIC OF UGANDA</w:t>
    </w:r>
  </w:p>
  <w:p w:rsidR="00956719" w:rsidRPr="00956719" w:rsidRDefault="00956719" w:rsidP="00956719">
    <w:pPr>
      <w:spacing w:after="0" w:line="360" w:lineRule="auto"/>
      <w:jc w:val="center"/>
      <w:rPr>
        <w:rFonts w:ascii="Bookman Old Style" w:hAnsi="Bookman Old Style"/>
        <w:b/>
        <w:sz w:val="28"/>
        <w:szCs w:val="28"/>
      </w:rPr>
    </w:pPr>
    <w:r>
      <w:rPr>
        <w:rFonts w:ascii="Bookman Old Style" w:hAnsi="Bookman Old Style"/>
        <w:b/>
        <w:sz w:val="28"/>
        <w:szCs w:val="28"/>
      </w:rPr>
      <w:t>IN THE HIGH COURT OF UGANDA HOLDEN AT MASINDI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D2B"/>
    <w:multiLevelType w:val="hybridMultilevel"/>
    <w:tmpl w:val="C9649A0A"/>
    <w:lvl w:ilvl="0" w:tplc="3B024F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FB4F16"/>
    <w:multiLevelType w:val="hybridMultilevel"/>
    <w:tmpl w:val="6B5AEB1E"/>
    <w:lvl w:ilvl="0" w:tplc="6680C22A">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3C0117"/>
    <w:multiLevelType w:val="hybridMultilevel"/>
    <w:tmpl w:val="0A9664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6D41DAF"/>
    <w:multiLevelType w:val="hybridMultilevel"/>
    <w:tmpl w:val="686ED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295321"/>
    <w:multiLevelType w:val="hybridMultilevel"/>
    <w:tmpl w:val="E2961D0A"/>
    <w:lvl w:ilvl="0" w:tplc="6680C22A">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0D5A2F"/>
    <w:multiLevelType w:val="hybridMultilevel"/>
    <w:tmpl w:val="0484933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5A7C08"/>
    <w:multiLevelType w:val="hybridMultilevel"/>
    <w:tmpl w:val="2C0044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A2F5FB3"/>
    <w:multiLevelType w:val="hybridMultilevel"/>
    <w:tmpl w:val="591E3FCE"/>
    <w:lvl w:ilvl="0" w:tplc="6680C22A">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3"/>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FC6"/>
    <w:rsid w:val="00022BE8"/>
    <w:rsid w:val="00032D6E"/>
    <w:rsid w:val="00081DCB"/>
    <w:rsid w:val="000A6344"/>
    <w:rsid w:val="000F09C1"/>
    <w:rsid w:val="00161763"/>
    <w:rsid w:val="001760E2"/>
    <w:rsid w:val="00191E25"/>
    <w:rsid w:val="00204107"/>
    <w:rsid w:val="00264628"/>
    <w:rsid w:val="002C0CE6"/>
    <w:rsid w:val="002C1077"/>
    <w:rsid w:val="002F129C"/>
    <w:rsid w:val="002F5FBE"/>
    <w:rsid w:val="002F7FCD"/>
    <w:rsid w:val="0033477B"/>
    <w:rsid w:val="00340B59"/>
    <w:rsid w:val="003838A8"/>
    <w:rsid w:val="00403458"/>
    <w:rsid w:val="0041141B"/>
    <w:rsid w:val="00455BBB"/>
    <w:rsid w:val="00460C5E"/>
    <w:rsid w:val="004A3259"/>
    <w:rsid w:val="004F725E"/>
    <w:rsid w:val="005268BB"/>
    <w:rsid w:val="005B7B4E"/>
    <w:rsid w:val="005D6E3C"/>
    <w:rsid w:val="00667592"/>
    <w:rsid w:val="00673F2D"/>
    <w:rsid w:val="006E3DC7"/>
    <w:rsid w:val="006F040C"/>
    <w:rsid w:val="006F23FF"/>
    <w:rsid w:val="007415BF"/>
    <w:rsid w:val="00762F86"/>
    <w:rsid w:val="00794E52"/>
    <w:rsid w:val="007A2F21"/>
    <w:rsid w:val="007A4B2D"/>
    <w:rsid w:val="007B5854"/>
    <w:rsid w:val="00801706"/>
    <w:rsid w:val="00827D37"/>
    <w:rsid w:val="00834FC6"/>
    <w:rsid w:val="00836E51"/>
    <w:rsid w:val="008471A5"/>
    <w:rsid w:val="00863C4F"/>
    <w:rsid w:val="008C4699"/>
    <w:rsid w:val="00900AF3"/>
    <w:rsid w:val="00930A56"/>
    <w:rsid w:val="00931C50"/>
    <w:rsid w:val="00956719"/>
    <w:rsid w:val="00964564"/>
    <w:rsid w:val="009830B4"/>
    <w:rsid w:val="009B2316"/>
    <w:rsid w:val="009D30CC"/>
    <w:rsid w:val="009E0A28"/>
    <w:rsid w:val="00A14B9D"/>
    <w:rsid w:val="00A61433"/>
    <w:rsid w:val="00AC7274"/>
    <w:rsid w:val="00AF2A71"/>
    <w:rsid w:val="00B05F73"/>
    <w:rsid w:val="00B17F3B"/>
    <w:rsid w:val="00B4218C"/>
    <w:rsid w:val="00B61DE8"/>
    <w:rsid w:val="00B64B53"/>
    <w:rsid w:val="00B75DDF"/>
    <w:rsid w:val="00BA5606"/>
    <w:rsid w:val="00BD1039"/>
    <w:rsid w:val="00C23FF7"/>
    <w:rsid w:val="00C87CB7"/>
    <w:rsid w:val="00CB73F0"/>
    <w:rsid w:val="00CC44E3"/>
    <w:rsid w:val="00D13452"/>
    <w:rsid w:val="00D17DF3"/>
    <w:rsid w:val="00D22447"/>
    <w:rsid w:val="00D257DB"/>
    <w:rsid w:val="00D46511"/>
    <w:rsid w:val="00D60FBE"/>
    <w:rsid w:val="00D63F28"/>
    <w:rsid w:val="00D7268B"/>
    <w:rsid w:val="00DF3B57"/>
    <w:rsid w:val="00E351B6"/>
    <w:rsid w:val="00E8212E"/>
    <w:rsid w:val="00E84BB3"/>
    <w:rsid w:val="00E95EA8"/>
    <w:rsid w:val="00E97E12"/>
    <w:rsid w:val="00EC1AD6"/>
    <w:rsid w:val="00F10E2D"/>
    <w:rsid w:val="00F117AA"/>
    <w:rsid w:val="00F37548"/>
    <w:rsid w:val="00F41EDF"/>
    <w:rsid w:val="00F62F39"/>
    <w:rsid w:val="00F72914"/>
    <w:rsid w:val="00F84CB5"/>
    <w:rsid w:val="00FB65F9"/>
    <w:rsid w:val="00FC1B14"/>
    <w:rsid w:val="00FC306D"/>
    <w:rsid w:val="00FF6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7B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7B4E"/>
  </w:style>
  <w:style w:type="paragraph" w:styleId="Footer">
    <w:name w:val="footer"/>
    <w:basedOn w:val="Normal"/>
    <w:link w:val="FooterChar"/>
    <w:uiPriority w:val="99"/>
    <w:unhideWhenUsed/>
    <w:rsid w:val="005B7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B4E"/>
  </w:style>
  <w:style w:type="paragraph" w:styleId="BalloonText">
    <w:name w:val="Balloon Text"/>
    <w:basedOn w:val="Normal"/>
    <w:link w:val="BalloonTextChar"/>
    <w:uiPriority w:val="99"/>
    <w:semiHidden/>
    <w:unhideWhenUsed/>
    <w:rsid w:val="005B7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B4E"/>
    <w:rPr>
      <w:rFonts w:ascii="Tahoma" w:hAnsi="Tahoma" w:cs="Tahoma"/>
      <w:sz w:val="16"/>
      <w:szCs w:val="16"/>
    </w:rPr>
  </w:style>
  <w:style w:type="paragraph" w:styleId="ListParagraph">
    <w:name w:val="List Paragraph"/>
    <w:basedOn w:val="Normal"/>
    <w:uiPriority w:val="34"/>
    <w:qFormat/>
    <w:rsid w:val="009567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7B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7B4E"/>
  </w:style>
  <w:style w:type="paragraph" w:styleId="Footer">
    <w:name w:val="footer"/>
    <w:basedOn w:val="Normal"/>
    <w:link w:val="FooterChar"/>
    <w:uiPriority w:val="99"/>
    <w:unhideWhenUsed/>
    <w:rsid w:val="005B7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B4E"/>
  </w:style>
  <w:style w:type="paragraph" w:styleId="BalloonText">
    <w:name w:val="Balloon Text"/>
    <w:basedOn w:val="Normal"/>
    <w:link w:val="BalloonTextChar"/>
    <w:uiPriority w:val="99"/>
    <w:semiHidden/>
    <w:unhideWhenUsed/>
    <w:rsid w:val="005B7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B4E"/>
    <w:rPr>
      <w:rFonts w:ascii="Tahoma" w:hAnsi="Tahoma" w:cs="Tahoma"/>
      <w:sz w:val="16"/>
      <w:szCs w:val="16"/>
    </w:rPr>
  </w:style>
  <w:style w:type="paragraph" w:styleId="ListParagraph">
    <w:name w:val="List Paragraph"/>
    <w:basedOn w:val="Normal"/>
    <w:uiPriority w:val="34"/>
    <w:qFormat/>
    <w:rsid w:val="00956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23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9AEEE-6558-4579-8B1D-96B4AC62B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Header</Template>
  <TotalTime>3</TotalTime>
  <Pages>5</Pages>
  <Words>1205</Words>
  <Characters>6870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Recording</dc:creator>
  <cp:lastModifiedBy>Ben Mulingoki</cp:lastModifiedBy>
  <cp:revision>2</cp:revision>
  <cp:lastPrinted>2013-09-03T07:57:00Z</cp:lastPrinted>
  <dcterms:created xsi:type="dcterms:W3CDTF">2016-02-17T10:01:00Z</dcterms:created>
  <dcterms:modified xsi:type="dcterms:W3CDTF">2016-02-17T10:01:00Z</dcterms:modified>
</cp:coreProperties>
</file>