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6A" w:rsidRPr="00FF74E2" w:rsidRDefault="00FA176A" w:rsidP="00FF74E2">
      <w:pPr>
        <w:spacing w:line="360" w:lineRule="auto"/>
        <w:jc w:val="both"/>
        <w:rPr>
          <w:rFonts w:ascii="Times New Roman" w:hAnsi="Times New Roman" w:cs="Times New Roman"/>
          <w:b/>
          <w:sz w:val="24"/>
          <w:szCs w:val="24"/>
        </w:rPr>
      </w:pPr>
      <w:r w:rsidRPr="00FF74E2">
        <w:rPr>
          <w:rFonts w:ascii="Times New Roman" w:hAnsi="Times New Roman" w:cs="Times New Roman"/>
          <w:b/>
          <w:sz w:val="24"/>
          <w:szCs w:val="24"/>
        </w:rPr>
        <w:t>THE REPUBLIC OF UGANDA</w:t>
      </w:r>
    </w:p>
    <w:p w:rsidR="00FA176A" w:rsidRPr="00FF74E2" w:rsidRDefault="00FA176A" w:rsidP="00FF74E2">
      <w:pPr>
        <w:spacing w:line="360" w:lineRule="auto"/>
        <w:jc w:val="both"/>
        <w:rPr>
          <w:rFonts w:ascii="Times New Roman" w:hAnsi="Times New Roman" w:cs="Times New Roman"/>
          <w:b/>
          <w:sz w:val="24"/>
          <w:szCs w:val="24"/>
        </w:rPr>
      </w:pPr>
      <w:r w:rsidRPr="00FF74E2">
        <w:rPr>
          <w:rFonts w:ascii="Times New Roman" w:hAnsi="Times New Roman" w:cs="Times New Roman"/>
          <w:b/>
          <w:sz w:val="24"/>
          <w:szCs w:val="24"/>
        </w:rPr>
        <w:t>IN THE HIGH COURT OF UGANDA AT KAMPALA</w:t>
      </w:r>
    </w:p>
    <w:p w:rsidR="00FA176A" w:rsidRPr="00FF74E2" w:rsidRDefault="00FA176A" w:rsidP="00FF74E2">
      <w:pPr>
        <w:spacing w:line="360" w:lineRule="auto"/>
        <w:jc w:val="both"/>
        <w:rPr>
          <w:rFonts w:ascii="Times New Roman" w:hAnsi="Times New Roman" w:cs="Times New Roman"/>
          <w:b/>
          <w:sz w:val="24"/>
          <w:szCs w:val="24"/>
          <w:u w:val="single"/>
        </w:rPr>
      </w:pPr>
      <w:r w:rsidRPr="00FF74E2">
        <w:rPr>
          <w:rFonts w:ascii="Times New Roman" w:hAnsi="Times New Roman" w:cs="Times New Roman"/>
          <w:b/>
          <w:sz w:val="24"/>
          <w:szCs w:val="24"/>
          <w:u w:val="single"/>
        </w:rPr>
        <w:t>CIVIL DIVISION</w:t>
      </w:r>
    </w:p>
    <w:p w:rsidR="00FA176A" w:rsidRPr="00FF74E2" w:rsidRDefault="00FA176A" w:rsidP="00FF74E2">
      <w:pPr>
        <w:spacing w:line="360" w:lineRule="auto"/>
        <w:jc w:val="both"/>
        <w:rPr>
          <w:rFonts w:ascii="Times New Roman" w:hAnsi="Times New Roman" w:cs="Times New Roman"/>
          <w:b/>
          <w:sz w:val="24"/>
          <w:szCs w:val="24"/>
        </w:rPr>
      </w:pPr>
      <w:proofErr w:type="gramStart"/>
      <w:r w:rsidRPr="00FF74E2">
        <w:rPr>
          <w:rFonts w:ascii="Times New Roman" w:hAnsi="Times New Roman" w:cs="Times New Roman"/>
          <w:b/>
          <w:sz w:val="24"/>
          <w:szCs w:val="24"/>
        </w:rPr>
        <w:t>CIVIL SUIT NO.</w:t>
      </w:r>
      <w:proofErr w:type="gramEnd"/>
      <w:r w:rsidRPr="00FF74E2">
        <w:rPr>
          <w:rFonts w:ascii="Times New Roman" w:hAnsi="Times New Roman" w:cs="Times New Roman"/>
          <w:b/>
          <w:sz w:val="24"/>
          <w:szCs w:val="24"/>
        </w:rPr>
        <w:t xml:space="preserve"> 028 OF 2012</w:t>
      </w:r>
    </w:p>
    <w:p w:rsidR="002A37C0" w:rsidRPr="00FF74E2" w:rsidRDefault="002A37C0" w:rsidP="00FF74E2">
      <w:pPr>
        <w:spacing w:line="360" w:lineRule="auto"/>
        <w:jc w:val="both"/>
        <w:rPr>
          <w:rFonts w:ascii="Times New Roman" w:hAnsi="Times New Roman" w:cs="Times New Roman"/>
          <w:b/>
          <w:sz w:val="24"/>
          <w:szCs w:val="24"/>
        </w:rPr>
      </w:pPr>
    </w:p>
    <w:p w:rsidR="00FA176A" w:rsidRPr="00FF74E2" w:rsidRDefault="00FA176A" w:rsidP="00FF74E2">
      <w:pPr>
        <w:spacing w:line="360" w:lineRule="auto"/>
        <w:jc w:val="both"/>
        <w:rPr>
          <w:rFonts w:ascii="Times New Roman" w:hAnsi="Times New Roman" w:cs="Times New Roman"/>
          <w:b/>
          <w:sz w:val="24"/>
          <w:szCs w:val="24"/>
        </w:rPr>
      </w:pPr>
      <w:r w:rsidRPr="00FF74E2">
        <w:rPr>
          <w:rFonts w:ascii="Times New Roman" w:hAnsi="Times New Roman" w:cs="Times New Roman"/>
          <w:b/>
          <w:sz w:val="24"/>
          <w:szCs w:val="24"/>
        </w:rPr>
        <w:t xml:space="preserve">SSERUFUSA EDWARD </w:t>
      </w:r>
      <w:proofErr w:type="spellStart"/>
      <w:r w:rsidRPr="00FF74E2">
        <w:rPr>
          <w:rFonts w:ascii="Times New Roman" w:hAnsi="Times New Roman" w:cs="Times New Roman"/>
          <w:b/>
          <w:sz w:val="24"/>
          <w:szCs w:val="24"/>
        </w:rPr>
        <w:t>EDWARD</w:t>
      </w:r>
      <w:proofErr w:type="spellEnd"/>
      <w:r w:rsidR="002A37C0" w:rsidRPr="00FF74E2">
        <w:rPr>
          <w:rFonts w:ascii="Times New Roman" w:hAnsi="Times New Roman" w:cs="Times New Roman"/>
          <w:b/>
          <w:sz w:val="24"/>
          <w:szCs w:val="24"/>
        </w:rPr>
        <w:t xml:space="preserve"> </w:t>
      </w:r>
      <w:proofErr w:type="gramStart"/>
      <w:r w:rsidR="002A37C0" w:rsidRPr="00FF74E2">
        <w:rPr>
          <w:rFonts w:ascii="Times New Roman" w:hAnsi="Times New Roman" w:cs="Times New Roman"/>
          <w:b/>
          <w:sz w:val="24"/>
          <w:szCs w:val="24"/>
        </w:rPr>
        <w:t>MUKASA</w:t>
      </w:r>
      <w:r w:rsidR="002A37C0" w:rsidRPr="00FF74E2">
        <w:rPr>
          <w:rFonts w:ascii="Times New Roman" w:hAnsi="Times New Roman" w:cs="Times New Roman"/>
          <w:b/>
          <w:sz w:val="24"/>
          <w:szCs w:val="24"/>
        </w:rPr>
        <w:tab/>
        <w:t>:::::::::::</w:t>
      </w:r>
      <w:proofErr w:type="gramEnd"/>
      <w:r w:rsidR="002A37C0" w:rsidRPr="00FF74E2">
        <w:rPr>
          <w:rFonts w:ascii="Times New Roman" w:hAnsi="Times New Roman" w:cs="Times New Roman"/>
          <w:b/>
          <w:sz w:val="24"/>
          <w:szCs w:val="24"/>
        </w:rPr>
        <w:t xml:space="preserve"> </w:t>
      </w:r>
      <w:r w:rsidRPr="00FF74E2">
        <w:rPr>
          <w:rFonts w:ascii="Times New Roman" w:hAnsi="Times New Roman" w:cs="Times New Roman"/>
          <w:b/>
          <w:sz w:val="24"/>
          <w:szCs w:val="24"/>
        </w:rPr>
        <w:t>PLAINTIFF</w:t>
      </w:r>
    </w:p>
    <w:p w:rsidR="00FA176A" w:rsidRPr="00FF74E2" w:rsidRDefault="00FA176A" w:rsidP="00FF74E2">
      <w:pPr>
        <w:pStyle w:val="ListParagraph"/>
        <w:numPr>
          <w:ilvl w:val="0"/>
          <w:numId w:val="1"/>
        </w:numPr>
        <w:spacing w:line="360" w:lineRule="auto"/>
        <w:jc w:val="both"/>
        <w:rPr>
          <w:rFonts w:ascii="Times New Roman" w:hAnsi="Times New Roman" w:cs="Times New Roman"/>
          <w:b/>
          <w:sz w:val="24"/>
          <w:szCs w:val="24"/>
        </w:rPr>
      </w:pPr>
      <w:r w:rsidRPr="00FF74E2">
        <w:rPr>
          <w:rFonts w:ascii="Times New Roman" w:hAnsi="Times New Roman" w:cs="Times New Roman"/>
          <w:b/>
          <w:sz w:val="24"/>
          <w:szCs w:val="24"/>
        </w:rPr>
        <w:t xml:space="preserve">VERSUS  - </w:t>
      </w:r>
      <w:bookmarkStart w:id="0" w:name="_GoBack"/>
      <w:bookmarkEnd w:id="0"/>
    </w:p>
    <w:p w:rsidR="00FA176A" w:rsidRPr="00FF74E2" w:rsidRDefault="00FA176A" w:rsidP="00FF74E2">
      <w:pPr>
        <w:spacing w:line="360" w:lineRule="auto"/>
        <w:jc w:val="both"/>
        <w:rPr>
          <w:rFonts w:ascii="Times New Roman" w:hAnsi="Times New Roman" w:cs="Times New Roman"/>
          <w:b/>
          <w:sz w:val="24"/>
          <w:szCs w:val="24"/>
        </w:rPr>
      </w:pPr>
      <w:r w:rsidRPr="00FF74E2">
        <w:rPr>
          <w:rFonts w:ascii="Times New Roman" w:hAnsi="Times New Roman" w:cs="Times New Roman"/>
          <w:b/>
          <w:sz w:val="24"/>
          <w:szCs w:val="24"/>
        </w:rPr>
        <w:t xml:space="preserve">1. </w:t>
      </w:r>
      <w:r w:rsidR="002A37C0" w:rsidRPr="00FF74E2">
        <w:rPr>
          <w:rFonts w:ascii="Times New Roman" w:hAnsi="Times New Roman" w:cs="Times New Roman"/>
          <w:b/>
          <w:sz w:val="24"/>
          <w:szCs w:val="24"/>
        </w:rPr>
        <w:t>GLORIA MATOVU</w:t>
      </w:r>
      <w:r w:rsidRPr="00FF74E2">
        <w:rPr>
          <w:rFonts w:ascii="Times New Roman" w:hAnsi="Times New Roman" w:cs="Times New Roman"/>
          <w:b/>
          <w:sz w:val="24"/>
          <w:szCs w:val="24"/>
        </w:rPr>
        <w:t xml:space="preserve">            </w:t>
      </w:r>
    </w:p>
    <w:p w:rsidR="00FA176A" w:rsidRPr="00FF74E2" w:rsidRDefault="00FA176A" w:rsidP="00FF74E2">
      <w:pPr>
        <w:spacing w:line="360" w:lineRule="auto"/>
        <w:jc w:val="both"/>
        <w:rPr>
          <w:rFonts w:ascii="Times New Roman" w:hAnsi="Times New Roman" w:cs="Times New Roman"/>
          <w:b/>
          <w:sz w:val="24"/>
          <w:szCs w:val="24"/>
        </w:rPr>
      </w:pPr>
      <w:r w:rsidRPr="00FF74E2">
        <w:rPr>
          <w:rFonts w:ascii="Times New Roman" w:hAnsi="Times New Roman" w:cs="Times New Roman"/>
          <w:b/>
          <w:sz w:val="24"/>
          <w:szCs w:val="24"/>
        </w:rPr>
        <w:t>2.</w:t>
      </w:r>
      <w:r w:rsidR="00C444E4" w:rsidRPr="00FF74E2">
        <w:rPr>
          <w:rFonts w:ascii="Times New Roman" w:hAnsi="Times New Roman" w:cs="Times New Roman"/>
          <w:b/>
          <w:sz w:val="24"/>
          <w:szCs w:val="24"/>
        </w:rPr>
        <w:t xml:space="preserve"> MUKIIBI DAVID SEM</w:t>
      </w:r>
      <w:r w:rsidR="002A37C0" w:rsidRPr="00FF74E2">
        <w:rPr>
          <w:rFonts w:ascii="Times New Roman" w:hAnsi="Times New Roman" w:cs="Times New Roman"/>
          <w:b/>
          <w:sz w:val="24"/>
          <w:szCs w:val="24"/>
        </w:rPr>
        <w:t>AKULA</w:t>
      </w:r>
      <w:proofErr w:type="gramStart"/>
      <w:r w:rsidR="002A37C0" w:rsidRPr="00FF74E2">
        <w:rPr>
          <w:rFonts w:ascii="Times New Roman" w:hAnsi="Times New Roman" w:cs="Times New Roman"/>
          <w:b/>
          <w:sz w:val="24"/>
          <w:szCs w:val="24"/>
        </w:rPr>
        <w:tab/>
      </w:r>
      <w:r w:rsidR="002A37C0" w:rsidRPr="00FF74E2">
        <w:rPr>
          <w:rFonts w:ascii="Times New Roman" w:hAnsi="Times New Roman" w:cs="Times New Roman"/>
          <w:b/>
          <w:sz w:val="24"/>
          <w:szCs w:val="24"/>
        </w:rPr>
        <w:tab/>
        <w:t>:::::::::::::</w:t>
      </w:r>
      <w:proofErr w:type="gramEnd"/>
      <w:r w:rsidR="002A37C0" w:rsidRPr="00FF74E2">
        <w:rPr>
          <w:rFonts w:ascii="Times New Roman" w:hAnsi="Times New Roman" w:cs="Times New Roman"/>
          <w:b/>
          <w:sz w:val="24"/>
          <w:szCs w:val="24"/>
        </w:rPr>
        <w:t xml:space="preserve"> DEFENDANTS</w:t>
      </w:r>
    </w:p>
    <w:p w:rsidR="002A37C0" w:rsidRPr="00FF74E2" w:rsidRDefault="002A37C0" w:rsidP="00FF74E2">
      <w:pPr>
        <w:spacing w:line="360" w:lineRule="auto"/>
        <w:jc w:val="both"/>
        <w:rPr>
          <w:rFonts w:ascii="Times New Roman" w:hAnsi="Times New Roman" w:cs="Times New Roman"/>
          <w:b/>
          <w:sz w:val="24"/>
          <w:szCs w:val="24"/>
        </w:rPr>
      </w:pPr>
      <w:r w:rsidRPr="00FF74E2">
        <w:rPr>
          <w:rFonts w:ascii="Times New Roman" w:hAnsi="Times New Roman" w:cs="Times New Roman"/>
          <w:b/>
          <w:sz w:val="24"/>
          <w:szCs w:val="24"/>
        </w:rPr>
        <w:t>3. MMAKS ADVOCATES</w:t>
      </w:r>
    </w:p>
    <w:p w:rsidR="002A37C0" w:rsidRPr="00FF74E2" w:rsidRDefault="002A37C0" w:rsidP="00FF74E2">
      <w:pPr>
        <w:spacing w:line="360" w:lineRule="auto"/>
        <w:jc w:val="both"/>
        <w:rPr>
          <w:rFonts w:ascii="Times New Roman" w:hAnsi="Times New Roman" w:cs="Times New Roman"/>
          <w:b/>
          <w:sz w:val="24"/>
          <w:szCs w:val="24"/>
          <w:u w:val="single"/>
        </w:rPr>
      </w:pPr>
    </w:p>
    <w:p w:rsidR="00FA176A" w:rsidRPr="00FF74E2" w:rsidRDefault="00FA176A" w:rsidP="00FF74E2">
      <w:pPr>
        <w:spacing w:line="360" w:lineRule="auto"/>
        <w:jc w:val="both"/>
        <w:rPr>
          <w:rFonts w:ascii="Times New Roman" w:hAnsi="Times New Roman" w:cs="Times New Roman"/>
          <w:b/>
          <w:sz w:val="24"/>
          <w:szCs w:val="24"/>
          <w:u w:val="single"/>
        </w:rPr>
      </w:pPr>
      <w:r w:rsidRPr="00FF74E2">
        <w:rPr>
          <w:rFonts w:ascii="Times New Roman" w:hAnsi="Times New Roman" w:cs="Times New Roman"/>
          <w:b/>
          <w:sz w:val="24"/>
          <w:szCs w:val="24"/>
          <w:u w:val="single"/>
        </w:rPr>
        <w:t>RULING</w:t>
      </w:r>
    </w:p>
    <w:p w:rsidR="00FA176A" w:rsidRPr="00FF74E2" w:rsidRDefault="00FA176A" w:rsidP="00FF74E2">
      <w:pPr>
        <w:spacing w:line="360" w:lineRule="auto"/>
        <w:jc w:val="both"/>
        <w:rPr>
          <w:rFonts w:ascii="Times New Roman" w:hAnsi="Times New Roman" w:cs="Times New Roman"/>
          <w:sz w:val="24"/>
          <w:szCs w:val="24"/>
        </w:rPr>
      </w:pPr>
      <w:r w:rsidRPr="00FF74E2">
        <w:rPr>
          <w:rFonts w:ascii="Times New Roman" w:hAnsi="Times New Roman" w:cs="Times New Roman"/>
          <w:sz w:val="24"/>
          <w:szCs w:val="24"/>
        </w:rPr>
        <w:t xml:space="preserve">At the commencement of the hearing of this suit, Mr. </w:t>
      </w:r>
      <w:proofErr w:type="spellStart"/>
      <w:r w:rsidRPr="00FF74E2">
        <w:rPr>
          <w:rFonts w:ascii="Times New Roman" w:hAnsi="Times New Roman" w:cs="Times New Roman"/>
          <w:sz w:val="24"/>
          <w:szCs w:val="24"/>
        </w:rPr>
        <w:t>Sembatya</w:t>
      </w:r>
      <w:proofErr w:type="spellEnd"/>
      <w:r w:rsidRPr="00FF74E2">
        <w:rPr>
          <w:rFonts w:ascii="Times New Roman" w:hAnsi="Times New Roman" w:cs="Times New Roman"/>
          <w:sz w:val="24"/>
          <w:szCs w:val="24"/>
        </w:rPr>
        <w:t xml:space="preserve"> learned counsel for the defendants raised two preliminary objections on;</w:t>
      </w:r>
    </w:p>
    <w:p w:rsidR="00FA176A" w:rsidRPr="00FF74E2" w:rsidRDefault="00FA176A" w:rsidP="00FF74E2">
      <w:pPr>
        <w:pStyle w:val="ListParagraph"/>
        <w:numPr>
          <w:ilvl w:val="0"/>
          <w:numId w:val="2"/>
        </w:numPr>
        <w:spacing w:line="360" w:lineRule="auto"/>
        <w:jc w:val="both"/>
        <w:rPr>
          <w:rFonts w:ascii="Times New Roman" w:hAnsi="Times New Roman" w:cs="Times New Roman"/>
          <w:sz w:val="24"/>
          <w:szCs w:val="24"/>
        </w:rPr>
      </w:pPr>
      <w:r w:rsidRPr="00FF74E2">
        <w:rPr>
          <w:rFonts w:ascii="Times New Roman" w:hAnsi="Times New Roman" w:cs="Times New Roman"/>
          <w:sz w:val="24"/>
          <w:szCs w:val="24"/>
        </w:rPr>
        <w:t>Whether the plaint discloses a cause of action.</w:t>
      </w:r>
    </w:p>
    <w:p w:rsidR="00FA176A" w:rsidRPr="00FF74E2" w:rsidRDefault="00FA176A" w:rsidP="00FF74E2">
      <w:pPr>
        <w:pStyle w:val="ListParagraph"/>
        <w:numPr>
          <w:ilvl w:val="0"/>
          <w:numId w:val="2"/>
        </w:numPr>
        <w:spacing w:line="360" w:lineRule="auto"/>
        <w:jc w:val="both"/>
        <w:rPr>
          <w:rFonts w:ascii="Times New Roman" w:hAnsi="Times New Roman" w:cs="Times New Roman"/>
          <w:sz w:val="24"/>
          <w:szCs w:val="24"/>
        </w:rPr>
      </w:pPr>
      <w:r w:rsidRPr="00FF74E2">
        <w:rPr>
          <w:rFonts w:ascii="Times New Roman" w:hAnsi="Times New Roman" w:cs="Times New Roman"/>
          <w:sz w:val="24"/>
          <w:szCs w:val="24"/>
        </w:rPr>
        <w:t>Whether the suit is barred in law and an abuse of court process.</w:t>
      </w:r>
    </w:p>
    <w:p w:rsidR="00FA176A" w:rsidRPr="00FF74E2" w:rsidRDefault="00FA176A" w:rsidP="00FF74E2">
      <w:pPr>
        <w:spacing w:line="360" w:lineRule="auto"/>
        <w:jc w:val="both"/>
        <w:rPr>
          <w:rFonts w:ascii="Times New Roman" w:hAnsi="Times New Roman" w:cs="Times New Roman"/>
          <w:sz w:val="24"/>
          <w:szCs w:val="24"/>
        </w:rPr>
      </w:pPr>
      <w:r w:rsidRPr="00FF74E2">
        <w:rPr>
          <w:rFonts w:ascii="Times New Roman" w:hAnsi="Times New Roman" w:cs="Times New Roman"/>
          <w:sz w:val="24"/>
          <w:szCs w:val="24"/>
        </w:rPr>
        <w:t xml:space="preserve">In respect of the first objection, Mr. </w:t>
      </w:r>
      <w:proofErr w:type="spellStart"/>
      <w:r w:rsidRPr="00FF74E2">
        <w:rPr>
          <w:rFonts w:ascii="Times New Roman" w:hAnsi="Times New Roman" w:cs="Times New Roman"/>
          <w:sz w:val="24"/>
          <w:szCs w:val="24"/>
        </w:rPr>
        <w:t>Sembatya</w:t>
      </w:r>
      <w:proofErr w:type="spellEnd"/>
      <w:r w:rsidRPr="00FF74E2">
        <w:rPr>
          <w:rFonts w:ascii="Times New Roman" w:hAnsi="Times New Roman" w:cs="Times New Roman"/>
          <w:sz w:val="24"/>
          <w:szCs w:val="24"/>
        </w:rPr>
        <w:t xml:space="preserve"> submitted that the amended plaint states the cause of action against the first defendant as being professional misconduct relating to her </w:t>
      </w:r>
      <w:proofErr w:type="spellStart"/>
      <w:r w:rsidRPr="00FF74E2">
        <w:rPr>
          <w:rFonts w:ascii="Times New Roman" w:hAnsi="Times New Roman" w:cs="Times New Roman"/>
          <w:sz w:val="24"/>
          <w:szCs w:val="24"/>
        </w:rPr>
        <w:t>depon</w:t>
      </w:r>
      <w:r w:rsidR="00F47FD9" w:rsidRPr="00FF74E2">
        <w:rPr>
          <w:rFonts w:ascii="Times New Roman" w:hAnsi="Times New Roman" w:cs="Times New Roman"/>
          <w:sz w:val="24"/>
          <w:szCs w:val="24"/>
        </w:rPr>
        <w:t>ing</w:t>
      </w:r>
      <w:proofErr w:type="spellEnd"/>
      <w:r w:rsidRPr="00FF74E2">
        <w:rPr>
          <w:rFonts w:ascii="Times New Roman" w:hAnsi="Times New Roman" w:cs="Times New Roman"/>
          <w:sz w:val="24"/>
          <w:szCs w:val="24"/>
        </w:rPr>
        <w:t xml:space="preserve"> of an affidavit in reply in a previous suit on behalf of </w:t>
      </w:r>
      <w:proofErr w:type="spellStart"/>
      <w:r w:rsidRPr="00FF74E2">
        <w:rPr>
          <w:rFonts w:ascii="Times New Roman" w:hAnsi="Times New Roman" w:cs="Times New Roman"/>
          <w:sz w:val="24"/>
          <w:szCs w:val="24"/>
        </w:rPr>
        <w:t>Karim</w:t>
      </w:r>
      <w:proofErr w:type="spellEnd"/>
      <w:r w:rsidRPr="00FF74E2">
        <w:rPr>
          <w:rFonts w:ascii="Times New Roman" w:hAnsi="Times New Roman" w:cs="Times New Roman"/>
          <w:sz w:val="24"/>
          <w:szCs w:val="24"/>
        </w:rPr>
        <w:t xml:space="preserve"> </w:t>
      </w:r>
      <w:proofErr w:type="spellStart"/>
      <w:r w:rsidRPr="00FF74E2">
        <w:rPr>
          <w:rFonts w:ascii="Times New Roman" w:hAnsi="Times New Roman" w:cs="Times New Roman"/>
          <w:sz w:val="24"/>
          <w:szCs w:val="24"/>
        </w:rPr>
        <w:t>H</w:t>
      </w:r>
      <w:r w:rsidR="00A81A4B" w:rsidRPr="00FF74E2">
        <w:rPr>
          <w:rFonts w:ascii="Times New Roman" w:hAnsi="Times New Roman" w:cs="Times New Roman"/>
          <w:sz w:val="24"/>
          <w:szCs w:val="24"/>
        </w:rPr>
        <w:t>irj</w:t>
      </w:r>
      <w:r w:rsidRPr="00FF74E2">
        <w:rPr>
          <w:rFonts w:ascii="Times New Roman" w:hAnsi="Times New Roman" w:cs="Times New Roman"/>
          <w:sz w:val="24"/>
          <w:szCs w:val="24"/>
        </w:rPr>
        <w:t>i</w:t>
      </w:r>
      <w:proofErr w:type="spellEnd"/>
      <w:r w:rsidRPr="00FF74E2">
        <w:rPr>
          <w:rFonts w:ascii="Times New Roman" w:hAnsi="Times New Roman" w:cs="Times New Roman"/>
          <w:sz w:val="24"/>
          <w:szCs w:val="24"/>
        </w:rPr>
        <w:t xml:space="preserve"> and </w:t>
      </w:r>
      <w:proofErr w:type="spellStart"/>
      <w:r w:rsidRPr="00FF74E2">
        <w:rPr>
          <w:rFonts w:ascii="Times New Roman" w:hAnsi="Times New Roman" w:cs="Times New Roman"/>
          <w:sz w:val="24"/>
          <w:szCs w:val="24"/>
        </w:rPr>
        <w:t>Waiswa</w:t>
      </w:r>
      <w:proofErr w:type="spellEnd"/>
      <w:r w:rsidRPr="00FF74E2">
        <w:rPr>
          <w:rFonts w:ascii="Times New Roman" w:hAnsi="Times New Roman" w:cs="Times New Roman"/>
          <w:sz w:val="24"/>
          <w:szCs w:val="24"/>
        </w:rPr>
        <w:t xml:space="preserve"> Moses against the second defendant as being slander, verbal threats and intimidation. That the plaintiff is suing the third respondent for being vicariously liable for being lawyers of the first and the second defendant. </w:t>
      </w:r>
      <w:proofErr w:type="gramStart"/>
      <w:r w:rsidRPr="00FF74E2">
        <w:rPr>
          <w:rFonts w:ascii="Times New Roman" w:hAnsi="Times New Roman" w:cs="Times New Roman"/>
          <w:sz w:val="24"/>
          <w:szCs w:val="24"/>
        </w:rPr>
        <w:t>That both the first and second defendants are advocates of this court, and the second defendant still practices with the third defendant.</w:t>
      </w:r>
      <w:proofErr w:type="gramEnd"/>
      <w:r w:rsidRPr="00FF74E2">
        <w:rPr>
          <w:rFonts w:ascii="Times New Roman" w:hAnsi="Times New Roman" w:cs="Times New Roman"/>
          <w:sz w:val="24"/>
          <w:szCs w:val="24"/>
        </w:rPr>
        <w:t xml:space="preserve"> Learned counsel further submitted that the first and second defendants have never been retained or acted for the plaintiff and there is absolutely </w:t>
      </w:r>
      <w:r w:rsidRPr="00FF74E2">
        <w:rPr>
          <w:rFonts w:ascii="Times New Roman" w:hAnsi="Times New Roman" w:cs="Times New Roman"/>
          <w:sz w:val="24"/>
          <w:szCs w:val="24"/>
        </w:rPr>
        <w:lastRenderedPageBreak/>
        <w:t xml:space="preserve">no relationship professional or </w:t>
      </w:r>
      <w:r w:rsidR="00A81A4B" w:rsidRPr="00FF74E2">
        <w:rPr>
          <w:rFonts w:ascii="Times New Roman" w:hAnsi="Times New Roman" w:cs="Times New Roman"/>
          <w:sz w:val="24"/>
          <w:szCs w:val="24"/>
        </w:rPr>
        <w:t>fiduciary</w:t>
      </w:r>
      <w:r w:rsidRPr="00FF74E2">
        <w:rPr>
          <w:rFonts w:ascii="Times New Roman" w:hAnsi="Times New Roman" w:cs="Times New Roman"/>
          <w:sz w:val="24"/>
          <w:szCs w:val="24"/>
        </w:rPr>
        <w:t xml:space="preserve"> between them. </w:t>
      </w:r>
      <w:proofErr w:type="gramStart"/>
      <w:r w:rsidRPr="00FF74E2">
        <w:rPr>
          <w:rFonts w:ascii="Times New Roman" w:hAnsi="Times New Roman" w:cs="Times New Roman"/>
          <w:sz w:val="24"/>
          <w:szCs w:val="24"/>
        </w:rPr>
        <w:t>That the third defendant’s firm has never been retained or instructed by the plaintiff to render any professional service to the plaintiff.</w:t>
      </w:r>
      <w:proofErr w:type="gramEnd"/>
      <w:r w:rsidRPr="00FF74E2">
        <w:rPr>
          <w:rFonts w:ascii="Times New Roman" w:hAnsi="Times New Roman" w:cs="Times New Roman"/>
          <w:sz w:val="24"/>
          <w:szCs w:val="24"/>
        </w:rPr>
        <w:t xml:space="preserve"> It therefore follows that the plaintiff cannot sustain any action against the defendants based on professional misconduct. That the plaintiff </w:t>
      </w:r>
      <w:r w:rsidR="00E1686E" w:rsidRPr="00FF74E2">
        <w:rPr>
          <w:rFonts w:ascii="Times New Roman" w:hAnsi="Times New Roman" w:cs="Times New Roman"/>
          <w:sz w:val="24"/>
          <w:szCs w:val="24"/>
        </w:rPr>
        <w:t xml:space="preserve">therefore </w:t>
      </w:r>
      <w:r w:rsidRPr="00FF74E2">
        <w:rPr>
          <w:rFonts w:ascii="Times New Roman" w:hAnsi="Times New Roman" w:cs="Times New Roman"/>
          <w:sz w:val="24"/>
          <w:szCs w:val="24"/>
        </w:rPr>
        <w:t>enjoyed no right that was violated</w:t>
      </w:r>
      <w:r w:rsidR="00AC2605" w:rsidRPr="00FF74E2">
        <w:rPr>
          <w:rFonts w:ascii="Times New Roman" w:hAnsi="Times New Roman" w:cs="Times New Roman"/>
          <w:sz w:val="24"/>
          <w:szCs w:val="24"/>
        </w:rPr>
        <w:t>.</w:t>
      </w:r>
      <w:r w:rsidRPr="00FF74E2">
        <w:rPr>
          <w:rFonts w:ascii="Times New Roman" w:hAnsi="Times New Roman" w:cs="Times New Roman"/>
          <w:sz w:val="24"/>
          <w:szCs w:val="24"/>
        </w:rPr>
        <w:t xml:space="preserve"> </w:t>
      </w:r>
      <w:r w:rsidR="00AC2605" w:rsidRPr="00FF74E2">
        <w:rPr>
          <w:rFonts w:ascii="Times New Roman" w:hAnsi="Times New Roman" w:cs="Times New Roman"/>
          <w:sz w:val="24"/>
          <w:szCs w:val="24"/>
        </w:rPr>
        <w:t>Therefore</w:t>
      </w:r>
      <w:r w:rsidRPr="00FF74E2">
        <w:rPr>
          <w:rFonts w:ascii="Times New Roman" w:hAnsi="Times New Roman" w:cs="Times New Roman"/>
          <w:sz w:val="24"/>
          <w:szCs w:val="24"/>
        </w:rPr>
        <w:t xml:space="preserve"> the plaint should be rejected.</w:t>
      </w:r>
    </w:p>
    <w:p w:rsidR="00A81A4B" w:rsidRPr="00FF74E2" w:rsidRDefault="00A81A4B" w:rsidP="00FF74E2">
      <w:pPr>
        <w:spacing w:line="360" w:lineRule="auto"/>
        <w:jc w:val="both"/>
        <w:rPr>
          <w:rFonts w:ascii="Times New Roman" w:hAnsi="Times New Roman" w:cs="Times New Roman"/>
          <w:sz w:val="24"/>
          <w:szCs w:val="24"/>
        </w:rPr>
      </w:pPr>
    </w:p>
    <w:p w:rsidR="00FA176A" w:rsidRPr="00FF74E2" w:rsidRDefault="00FA176A" w:rsidP="00FF74E2">
      <w:pPr>
        <w:spacing w:line="360" w:lineRule="auto"/>
        <w:jc w:val="both"/>
        <w:rPr>
          <w:rFonts w:ascii="Times New Roman" w:hAnsi="Times New Roman" w:cs="Times New Roman"/>
          <w:sz w:val="24"/>
          <w:szCs w:val="24"/>
        </w:rPr>
      </w:pPr>
      <w:r w:rsidRPr="00FF74E2">
        <w:rPr>
          <w:rFonts w:ascii="Times New Roman" w:hAnsi="Times New Roman" w:cs="Times New Roman"/>
          <w:sz w:val="24"/>
          <w:szCs w:val="24"/>
        </w:rPr>
        <w:t xml:space="preserve">Regarding the second objection, Mr. </w:t>
      </w:r>
      <w:proofErr w:type="spellStart"/>
      <w:r w:rsidRPr="00FF74E2">
        <w:rPr>
          <w:rFonts w:ascii="Times New Roman" w:hAnsi="Times New Roman" w:cs="Times New Roman"/>
          <w:sz w:val="24"/>
          <w:szCs w:val="24"/>
        </w:rPr>
        <w:t>Sembatya</w:t>
      </w:r>
      <w:proofErr w:type="spellEnd"/>
      <w:r w:rsidRPr="00FF74E2">
        <w:rPr>
          <w:rFonts w:ascii="Times New Roman" w:hAnsi="Times New Roman" w:cs="Times New Roman"/>
          <w:sz w:val="24"/>
          <w:szCs w:val="24"/>
        </w:rPr>
        <w:t xml:space="preserve"> submitted that the plaintiff’s suit is barred in law and an abuse of court process because the matters complained of in the suit are directly and substantially in issue in </w:t>
      </w:r>
      <w:r w:rsidR="00A81A4B" w:rsidRPr="00FF74E2">
        <w:rPr>
          <w:rFonts w:ascii="Times New Roman" w:hAnsi="Times New Roman" w:cs="Times New Roman"/>
          <w:sz w:val="24"/>
          <w:szCs w:val="24"/>
        </w:rPr>
        <w:t>Civil Review No</w:t>
      </w:r>
      <w:r w:rsidRPr="00FF74E2">
        <w:rPr>
          <w:rFonts w:ascii="Times New Roman" w:hAnsi="Times New Roman" w:cs="Times New Roman"/>
          <w:sz w:val="24"/>
          <w:szCs w:val="24"/>
        </w:rPr>
        <w:t xml:space="preserve">.6 of 2011 arising out of </w:t>
      </w:r>
      <w:r w:rsidR="00A81A4B" w:rsidRPr="00FF74E2">
        <w:rPr>
          <w:rFonts w:ascii="Times New Roman" w:hAnsi="Times New Roman" w:cs="Times New Roman"/>
          <w:sz w:val="24"/>
          <w:szCs w:val="24"/>
        </w:rPr>
        <w:t xml:space="preserve">Misc. Cause </w:t>
      </w:r>
      <w:r w:rsidRPr="00FF74E2">
        <w:rPr>
          <w:rFonts w:ascii="Times New Roman" w:hAnsi="Times New Roman" w:cs="Times New Roman"/>
          <w:sz w:val="24"/>
          <w:szCs w:val="24"/>
        </w:rPr>
        <w:t xml:space="preserve">21 of 2011 against Mr. </w:t>
      </w:r>
      <w:proofErr w:type="spellStart"/>
      <w:r w:rsidRPr="00FF74E2">
        <w:rPr>
          <w:rFonts w:ascii="Times New Roman" w:hAnsi="Times New Roman" w:cs="Times New Roman"/>
          <w:sz w:val="24"/>
          <w:szCs w:val="24"/>
        </w:rPr>
        <w:t>Bamwite</w:t>
      </w:r>
      <w:proofErr w:type="spellEnd"/>
      <w:r w:rsidRPr="00FF74E2">
        <w:rPr>
          <w:rFonts w:ascii="Times New Roman" w:hAnsi="Times New Roman" w:cs="Times New Roman"/>
          <w:sz w:val="24"/>
          <w:szCs w:val="24"/>
        </w:rPr>
        <w:t xml:space="preserve"> and the same is before the </w:t>
      </w:r>
      <w:r w:rsidR="00AC2605" w:rsidRPr="00FF74E2">
        <w:rPr>
          <w:rFonts w:ascii="Times New Roman" w:hAnsi="Times New Roman" w:cs="Times New Roman"/>
          <w:sz w:val="24"/>
          <w:szCs w:val="24"/>
        </w:rPr>
        <w:t>Land Division</w:t>
      </w:r>
      <w:r w:rsidRPr="00FF74E2">
        <w:rPr>
          <w:rFonts w:ascii="Times New Roman" w:hAnsi="Times New Roman" w:cs="Times New Roman"/>
          <w:sz w:val="24"/>
          <w:szCs w:val="24"/>
        </w:rPr>
        <w:t xml:space="preserve">. </w:t>
      </w:r>
      <w:proofErr w:type="gramStart"/>
      <w:r w:rsidRPr="00FF74E2">
        <w:rPr>
          <w:rFonts w:ascii="Times New Roman" w:hAnsi="Times New Roman" w:cs="Times New Roman"/>
          <w:sz w:val="24"/>
          <w:szCs w:val="24"/>
        </w:rPr>
        <w:t>That among the issues in the application are</w:t>
      </w:r>
      <w:proofErr w:type="gramEnd"/>
      <w:r w:rsidRPr="00FF74E2">
        <w:rPr>
          <w:rFonts w:ascii="Times New Roman" w:hAnsi="Times New Roman" w:cs="Times New Roman"/>
          <w:sz w:val="24"/>
          <w:szCs w:val="24"/>
        </w:rPr>
        <w:t xml:space="preserve"> issues to do with the first respondent’s mandate to swear an affidavit in reply for </w:t>
      </w:r>
      <w:proofErr w:type="spellStart"/>
      <w:r w:rsidRPr="00FF74E2">
        <w:rPr>
          <w:rFonts w:ascii="Times New Roman" w:hAnsi="Times New Roman" w:cs="Times New Roman"/>
          <w:sz w:val="24"/>
          <w:szCs w:val="24"/>
        </w:rPr>
        <w:t>Karim</w:t>
      </w:r>
      <w:proofErr w:type="spellEnd"/>
      <w:r w:rsidRPr="00FF74E2">
        <w:rPr>
          <w:rFonts w:ascii="Times New Roman" w:hAnsi="Times New Roman" w:cs="Times New Roman"/>
          <w:sz w:val="24"/>
          <w:szCs w:val="24"/>
        </w:rPr>
        <w:t xml:space="preserve"> </w:t>
      </w:r>
      <w:proofErr w:type="spellStart"/>
      <w:r w:rsidRPr="00FF74E2">
        <w:rPr>
          <w:rFonts w:ascii="Times New Roman" w:hAnsi="Times New Roman" w:cs="Times New Roman"/>
          <w:sz w:val="24"/>
          <w:szCs w:val="24"/>
        </w:rPr>
        <w:t>H</w:t>
      </w:r>
      <w:r w:rsidR="00E1686E" w:rsidRPr="00FF74E2">
        <w:rPr>
          <w:rFonts w:ascii="Times New Roman" w:hAnsi="Times New Roman" w:cs="Times New Roman"/>
          <w:sz w:val="24"/>
          <w:szCs w:val="24"/>
        </w:rPr>
        <w:t>irj</w:t>
      </w:r>
      <w:r w:rsidRPr="00FF74E2">
        <w:rPr>
          <w:rFonts w:ascii="Times New Roman" w:hAnsi="Times New Roman" w:cs="Times New Roman"/>
          <w:sz w:val="24"/>
          <w:szCs w:val="24"/>
        </w:rPr>
        <w:t>i</w:t>
      </w:r>
      <w:proofErr w:type="spellEnd"/>
      <w:r w:rsidRPr="00FF74E2">
        <w:rPr>
          <w:rFonts w:ascii="Times New Roman" w:hAnsi="Times New Roman" w:cs="Times New Roman"/>
          <w:sz w:val="24"/>
          <w:szCs w:val="24"/>
        </w:rPr>
        <w:t xml:space="preserve"> and </w:t>
      </w:r>
      <w:proofErr w:type="spellStart"/>
      <w:r w:rsidRPr="00FF74E2">
        <w:rPr>
          <w:rFonts w:ascii="Times New Roman" w:hAnsi="Times New Roman" w:cs="Times New Roman"/>
          <w:sz w:val="24"/>
          <w:szCs w:val="24"/>
        </w:rPr>
        <w:t>Waiswa</w:t>
      </w:r>
      <w:proofErr w:type="spellEnd"/>
      <w:r w:rsidRPr="00FF74E2">
        <w:rPr>
          <w:rFonts w:ascii="Times New Roman" w:hAnsi="Times New Roman" w:cs="Times New Roman"/>
          <w:sz w:val="24"/>
          <w:szCs w:val="24"/>
        </w:rPr>
        <w:t xml:space="preserve"> Moses which is the basis of the allegation for professional misconduct in the instant suit. That this fact renders this suit an abuse of court process, learned counsel prayed that the plaint be rejected under </w:t>
      </w:r>
      <w:r w:rsidR="00AC2605" w:rsidRPr="00FF74E2">
        <w:rPr>
          <w:rFonts w:ascii="Times New Roman" w:hAnsi="Times New Roman" w:cs="Times New Roman"/>
          <w:sz w:val="24"/>
          <w:szCs w:val="24"/>
        </w:rPr>
        <w:t>Ord</w:t>
      </w:r>
      <w:r w:rsidRPr="00FF74E2">
        <w:rPr>
          <w:rFonts w:ascii="Times New Roman" w:hAnsi="Times New Roman" w:cs="Times New Roman"/>
          <w:sz w:val="24"/>
          <w:szCs w:val="24"/>
        </w:rPr>
        <w:t>er 7 rules 11(</w:t>
      </w:r>
      <w:r w:rsidR="00AC2605" w:rsidRPr="00FF74E2">
        <w:rPr>
          <w:rFonts w:ascii="Times New Roman" w:hAnsi="Times New Roman" w:cs="Times New Roman"/>
          <w:sz w:val="24"/>
          <w:szCs w:val="24"/>
        </w:rPr>
        <w:t>d)</w:t>
      </w:r>
      <w:r w:rsidRPr="00FF74E2">
        <w:rPr>
          <w:rFonts w:ascii="Times New Roman" w:hAnsi="Times New Roman" w:cs="Times New Roman"/>
          <w:sz w:val="24"/>
          <w:szCs w:val="24"/>
        </w:rPr>
        <w:t xml:space="preserve"> and </w:t>
      </w:r>
      <w:r w:rsidR="00AC2605" w:rsidRPr="00FF74E2">
        <w:rPr>
          <w:rFonts w:ascii="Times New Roman" w:hAnsi="Times New Roman" w:cs="Times New Roman"/>
          <w:sz w:val="24"/>
          <w:szCs w:val="24"/>
        </w:rPr>
        <w:t>(e</w:t>
      </w:r>
      <w:r w:rsidRPr="00FF74E2">
        <w:rPr>
          <w:rFonts w:ascii="Times New Roman" w:hAnsi="Times New Roman" w:cs="Times New Roman"/>
          <w:sz w:val="24"/>
          <w:szCs w:val="24"/>
        </w:rPr>
        <w:t xml:space="preserve">) of the </w:t>
      </w:r>
      <w:r w:rsidR="00AC2605" w:rsidRPr="00FF74E2">
        <w:rPr>
          <w:rFonts w:ascii="Times New Roman" w:hAnsi="Times New Roman" w:cs="Times New Roman"/>
          <w:sz w:val="24"/>
          <w:szCs w:val="24"/>
        </w:rPr>
        <w:t xml:space="preserve">Civil Procedure Rules </w:t>
      </w:r>
      <w:r w:rsidRPr="00FF74E2">
        <w:rPr>
          <w:rFonts w:ascii="Times New Roman" w:hAnsi="Times New Roman" w:cs="Times New Roman"/>
          <w:sz w:val="24"/>
          <w:szCs w:val="24"/>
        </w:rPr>
        <w:t>with costs.</w:t>
      </w:r>
    </w:p>
    <w:p w:rsidR="00AC2605" w:rsidRPr="00FF74E2" w:rsidRDefault="00AC2605" w:rsidP="00FF74E2">
      <w:pPr>
        <w:spacing w:line="360" w:lineRule="auto"/>
        <w:jc w:val="both"/>
        <w:rPr>
          <w:rFonts w:ascii="Times New Roman" w:hAnsi="Times New Roman" w:cs="Times New Roman"/>
          <w:sz w:val="24"/>
          <w:szCs w:val="24"/>
        </w:rPr>
      </w:pPr>
    </w:p>
    <w:p w:rsidR="00FA176A" w:rsidRPr="00FF74E2" w:rsidRDefault="00FA176A" w:rsidP="00FF74E2">
      <w:pPr>
        <w:spacing w:line="360" w:lineRule="auto"/>
        <w:jc w:val="both"/>
        <w:rPr>
          <w:rFonts w:ascii="Times New Roman" w:hAnsi="Times New Roman" w:cs="Times New Roman"/>
          <w:sz w:val="24"/>
          <w:szCs w:val="24"/>
        </w:rPr>
      </w:pPr>
      <w:r w:rsidRPr="00FF74E2">
        <w:rPr>
          <w:rFonts w:ascii="Times New Roman" w:hAnsi="Times New Roman" w:cs="Times New Roman"/>
          <w:sz w:val="24"/>
          <w:szCs w:val="24"/>
        </w:rPr>
        <w:t xml:space="preserve">In reply Mr. </w:t>
      </w:r>
      <w:proofErr w:type="spellStart"/>
      <w:r w:rsidRPr="00FF74E2">
        <w:rPr>
          <w:rFonts w:ascii="Times New Roman" w:hAnsi="Times New Roman" w:cs="Times New Roman"/>
          <w:sz w:val="24"/>
          <w:szCs w:val="24"/>
        </w:rPr>
        <w:t>Serufusa</w:t>
      </w:r>
      <w:proofErr w:type="spellEnd"/>
      <w:r w:rsidRPr="00FF74E2">
        <w:rPr>
          <w:rFonts w:ascii="Times New Roman" w:hAnsi="Times New Roman" w:cs="Times New Roman"/>
          <w:sz w:val="24"/>
          <w:szCs w:val="24"/>
        </w:rPr>
        <w:t xml:space="preserve"> who appeared in person submitted </w:t>
      </w:r>
      <w:r w:rsidR="00AC2605" w:rsidRPr="00FF74E2">
        <w:rPr>
          <w:rFonts w:ascii="Times New Roman" w:hAnsi="Times New Roman" w:cs="Times New Roman"/>
          <w:sz w:val="24"/>
          <w:szCs w:val="24"/>
        </w:rPr>
        <w:t>that the objection be overruled.</w:t>
      </w:r>
      <w:r w:rsidRPr="00FF74E2">
        <w:rPr>
          <w:rFonts w:ascii="Times New Roman" w:hAnsi="Times New Roman" w:cs="Times New Roman"/>
          <w:sz w:val="24"/>
          <w:szCs w:val="24"/>
        </w:rPr>
        <w:t xml:space="preserve"> </w:t>
      </w:r>
      <w:r w:rsidR="00AC2605" w:rsidRPr="00FF74E2">
        <w:rPr>
          <w:rFonts w:ascii="Times New Roman" w:hAnsi="Times New Roman" w:cs="Times New Roman"/>
          <w:sz w:val="24"/>
          <w:szCs w:val="24"/>
        </w:rPr>
        <w:t>That</w:t>
      </w:r>
      <w:r w:rsidRPr="00FF74E2">
        <w:rPr>
          <w:rFonts w:ascii="Times New Roman" w:hAnsi="Times New Roman" w:cs="Times New Roman"/>
          <w:sz w:val="24"/>
          <w:szCs w:val="24"/>
        </w:rPr>
        <w:t xml:space="preserve"> his suit cannot be barred by law when there was fraud and deception. </w:t>
      </w:r>
      <w:proofErr w:type="gramStart"/>
      <w:r w:rsidRPr="00FF74E2">
        <w:rPr>
          <w:rFonts w:ascii="Times New Roman" w:hAnsi="Times New Roman" w:cs="Times New Roman"/>
          <w:sz w:val="24"/>
          <w:szCs w:val="24"/>
        </w:rPr>
        <w:t xml:space="preserve">That the respondents were authorized by </w:t>
      </w:r>
      <w:proofErr w:type="spellStart"/>
      <w:r w:rsidRPr="00FF74E2">
        <w:rPr>
          <w:rFonts w:ascii="Times New Roman" w:hAnsi="Times New Roman" w:cs="Times New Roman"/>
          <w:sz w:val="24"/>
          <w:szCs w:val="24"/>
        </w:rPr>
        <w:t>Karim</w:t>
      </w:r>
      <w:proofErr w:type="spellEnd"/>
      <w:r w:rsidRPr="00FF74E2">
        <w:rPr>
          <w:rFonts w:ascii="Times New Roman" w:hAnsi="Times New Roman" w:cs="Times New Roman"/>
          <w:sz w:val="24"/>
          <w:szCs w:val="24"/>
        </w:rPr>
        <w:t xml:space="preserve"> </w:t>
      </w:r>
      <w:proofErr w:type="spellStart"/>
      <w:r w:rsidRPr="00FF74E2">
        <w:rPr>
          <w:rFonts w:ascii="Times New Roman" w:hAnsi="Times New Roman" w:cs="Times New Roman"/>
          <w:sz w:val="24"/>
          <w:szCs w:val="24"/>
        </w:rPr>
        <w:t>H</w:t>
      </w:r>
      <w:r w:rsidR="00ED07F7" w:rsidRPr="00FF74E2">
        <w:rPr>
          <w:rFonts w:ascii="Times New Roman" w:hAnsi="Times New Roman" w:cs="Times New Roman"/>
          <w:sz w:val="24"/>
          <w:szCs w:val="24"/>
        </w:rPr>
        <w:t>irj</w:t>
      </w:r>
      <w:r w:rsidRPr="00FF74E2">
        <w:rPr>
          <w:rFonts w:ascii="Times New Roman" w:hAnsi="Times New Roman" w:cs="Times New Roman"/>
          <w:sz w:val="24"/>
          <w:szCs w:val="24"/>
        </w:rPr>
        <w:t>i</w:t>
      </w:r>
      <w:proofErr w:type="spellEnd"/>
      <w:r w:rsidRPr="00FF74E2">
        <w:rPr>
          <w:rFonts w:ascii="Times New Roman" w:hAnsi="Times New Roman" w:cs="Times New Roman"/>
          <w:sz w:val="24"/>
          <w:szCs w:val="24"/>
        </w:rPr>
        <w:t xml:space="preserve"> and </w:t>
      </w:r>
      <w:proofErr w:type="spellStart"/>
      <w:r w:rsidRPr="00FF74E2">
        <w:rPr>
          <w:rFonts w:ascii="Times New Roman" w:hAnsi="Times New Roman" w:cs="Times New Roman"/>
          <w:sz w:val="24"/>
          <w:szCs w:val="24"/>
        </w:rPr>
        <w:t>Waiswa</w:t>
      </w:r>
      <w:proofErr w:type="spellEnd"/>
      <w:r w:rsidRPr="00FF74E2">
        <w:rPr>
          <w:rFonts w:ascii="Times New Roman" w:hAnsi="Times New Roman" w:cs="Times New Roman"/>
          <w:sz w:val="24"/>
          <w:szCs w:val="24"/>
        </w:rPr>
        <w:t xml:space="preserve"> Moses to </w:t>
      </w:r>
      <w:proofErr w:type="spellStart"/>
      <w:r w:rsidR="00ED07F7" w:rsidRPr="00FF74E2">
        <w:rPr>
          <w:rFonts w:ascii="Times New Roman" w:hAnsi="Times New Roman" w:cs="Times New Roman"/>
          <w:sz w:val="24"/>
          <w:szCs w:val="24"/>
        </w:rPr>
        <w:t>depone</w:t>
      </w:r>
      <w:proofErr w:type="spellEnd"/>
      <w:r w:rsidRPr="00FF74E2">
        <w:rPr>
          <w:rFonts w:ascii="Times New Roman" w:hAnsi="Times New Roman" w:cs="Times New Roman"/>
          <w:sz w:val="24"/>
          <w:szCs w:val="24"/>
        </w:rPr>
        <w:t xml:space="preserve"> an affidavit of service</w:t>
      </w:r>
      <w:r w:rsidR="00ED07F7" w:rsidRPr="00FF74E2">
        <w:rPr>
          <w:rFonts w:ascii="Times New Roman" w:hAnsi="Times New Roman" w:cs="Times New Roman"/>
          <w:sz w:val="24"/>
          <w:szCs w:val="24"/>
        </w:rPr>
        <w:t>.</w:t>
      </w:r>
      <w:proofErr w:type="gramEnd"/>
      <w:r w:rsidRPr="00FF74E2">
        <w:rPr>
          <w:rFonts w:ascii="Times New Roman" w:hAnsi="Times New Roman" w:cs="Times New Roman"/>
          <w:sz w:val="24"/>
          <w:szCs w:val="24"/>
        </w:rPr>
        <w:t xml:space="preserve"> </w:t>
      </w:r>
      <w:proofErr w:type="gramStart"/>
      <w:r w:rsidR="00ED07F7" w:rsidRPr="00FF74E2">
        <w:rPr>
          <w:rFonts w:ascii="Times New Roman" w:hAnsi="Times New Roman" w:cs="Times New Roman"/>
          <w:sz w:val="24"/>
          <w:szCs w:val="24"/>
        </w:rPr>
        <w:t>That</w:t>
      </w:r>
      <w:r w:rsidRPr="00FF74E2">
        <w:rPr>
          <w:rFonts w:ascii="Times New Roman" w:hAnsi="Times New Roman" w:cs="Times New Roman"/>
          <w:sz w:val="24"/>
          <w:szCs w:val="24"/>
        </w:rPr>
        <w:t xml:space="preserve"> the plaint has a cause of action and raises serious points of law including breach of etiquette and misconduct.</w:t>
      </w:r>
      <w:proofErr w:type="gramEnd"/>
      <w:r w:rsidRPr="00FF74E2">
        <w:rPr>
          <w:rFonts w:ascii="Times New Roman" w:hAnsi="Times New Roman" w:cs="Times New Roman"/>
          <w:sz w:val="24"/>
          <w:szCs w:val="24"/>
        </w:rPr>
        <w:t xml:space="preserve"> That the plaintiff’s rights were violated by the second defendant by assaulting him using verbal threats in the court premises after the hearing of </w:t>
      </w:r>
      <w:r w:rsidR="00ED07F7" w:rsidRPr="00FF74E2">
        <w:rPr>
          <w:rFonts w:ascii="Times New Roman" w:hAnsi="Times New Roman" w:cs="Times New Roman"/>
          <w:sz w:val="24"/>
          <w:szCs w:val="24"/>
        </w:rPr>
        <w:t>Misc. Cause No</w:t>
      </w:r>
      <w:r w:rsidRPr="00FF74E2">
        <w:rPr>
          <w:rFonts w:ascii="Times New Roman" w:hAnsi="Times New Roman" w:cs="Times New Roman"/>
          <w:sz w:val="24"/>
          <w:szCs w:val="24"/>
        </w:rPr>
        <w:t xml:space="preserve">.81 of 2010 and </w:t>
      </w:r>
      <w:r w:rsidR="00ED07F7" w:rsidRPr="00FF74E2">
        <w:rPr>
          <w:rFonts w:ascii="Times New Roman" w:hAnsi="Times New Roman" w:cs="Times New Roman"/>
          <w:sz w:val="24"/>
          <w:szCs w:val="24"/>
        </w:rPr>
        <w:t>Civil Review No</w:t>
      </w:r>
      <w:r w:rsidRPr="00FF74E2">
        <w:rPr>
          <w:rFonts w:ascii="Times New Roman" w:hAnsi="Times New Roman" w:cs="Times New Roman"/>
          <w:sz w:val="24"/>
          <w:szCs w:val="24"/>
        </w:rPr>
        <w:t>.6 of 2011.</w:t>
      </w:r>
    </w:p>
    <w:p w:rsidR="00ED07F7" w:rsidRPr="00FF74E2" w:rsidRDefault="00ED07F7" w:rsidP="00FF74E2">
      <w:pPr>
        <w:spacing w:line="360" w:lineRule="auto"/>
        <w:jc w:val="both"/>
        <w:rPr>
          <w:rFonts w:ascii="Times New Roman" w:hAnsi="Times New Roman" w:cs="Times New Roman"/>
          <w:sz w:val="24"/>
          <w:szCs w:val="24"/>
        </w:rPr>
      </w:pPr>
    </w:p>
    <w:p w:rsidR="00FA176A" w:rsidRPr="00FF74E2" w:rsidRDefault="00FA176A" w:rsidP="00FF74E2">
      <w:pPr>
        <w:spacing w:line="360" w:lineRule="auto"/>
        <w:jc w:val="both"/>
        <w:rPr>
          <w:rFonts w:ascii="Times New Roman" w:hAnsi="Times New Roman" w:cs="Times New Roman"/>
          <w:sz w:val="24"/>
          <w:szCs w:val="24"/>
        </w:rPr>
      </w:pPr>
      <w:r w:rsidRPr="00FF74E2">
        <w:rPr>
          <w:rFonts w:ascii="Times New Roman" w:hAnsi="Times New Roman" w:cs="Times New Roman"/>
          <w:sz w:val="24"/>
          <w:szCs w:val="24"/>
        </w:rPr>
        <w:t xml:space="preserve">Mr. </w:t>
      </w:r>
      <w:proofErr w:type="spellStart"/>
      <w:r w:rsidRPr="00FF74E2">
        <w:rPr>
          <w:rFonts w:ascii="Times New Roman" w:hAnsi="Times New Roman" w:cs="Times New Roman"/>
          <w:sz w:val="24"/>
          <w:szCs w:val="24"/>
        </w:rPr>
        <w:t>Serufusa</w:t>
      </w:r>
      <w:proofErr w:type="spellEnd"/>
      <w:r w:rsidRPr="00FF74E2">
        <w:rPr>
          <w:rFonts w:ascii="Times New Roman" w:hAnsi="Times New Roman" w:cs="Times New Roman"/>
          <w:sz w:val="24"/>
          <w:szCs w:val="24"/>
        </w:rPr>
        <w:t xml:space="preserve"> further submitted that the defendants pretended to be what they were not meaning they impersonated and did unsatisfactory things and </w:t>
      </w:r>
      <w:r w:rsidR="00ED07F7" w:rsidRPr="00FF74E2">
        <w:rPr>
          <w:rFonts w:ascii="Times New Roman" w:hAnsi="Times New Roman" w:cs="Times New Roman"/>
          <w:sz w:val="24"/>
          <w:szCs w:val="24"/>
        </w:rPr>
        <w:t xml:space="preserve">are </w:t>
      </w:r>
      <w:r w:rsidRPr="00FF74E2">
        <w:rPr>
          <w:rFonts w:ascii="Times New Roman" w:hAnsi="Times New Roman" w:cs="Times New Roman"/>
          <w:sz w:val="24"/>
          <w:szCs w:val="24"/>
        </w:rPr>
        <w:t xml:space="preserve">vicariously liable. He further submitted that </w:t>
      </w:r>
      <w:r w:rsidR="00ED07F7" w:rsidRPr="00FF74E2">
        <w:rPr>
          <w:rFonts w:ascii="Times New Roman" w:hAnsi="Times New Roman" w:cs="Times New Roman"/>
          <w:sz w:val="24"/>
          <w:szCs w:val="24"/>
        </w:rPr>
        <w:t>Ord</w:t>
      </w:r>
      <w:r w:rsidRPr="00FF74E2">
        <w:rPr>
          <w:rFonts w:ascii="Times New Roman" w:hAnsi="Times New Roman" w:cs="Times New Roman"/>
          <w:sz w:val="24"/>
          <w:szCs w:val="24"/>
        </w:rPr>
        <w:t>er 7 rules (1</w:t>
      </w:r>
      <w:proofErr w:type="gramStart"/>
      <w:r w:rsidR="00ED07F7" w:rsidRPr="00FF74E2">
        <w:rPr>
          <w:rFonts w:ascii="Times New Roman" w:hAnsi="Times New Roman" w:cs="Times New Roman"/>
          <w:sz w:val="24"/>
          <w:szCs w:val="24"/>
        </w:rPr>
        <w:t>)(</w:t>
      </w:r>
      <w:proofErr w:type="gramEnd"/>
      <w:r w:rsidR="00ED07F7" w:rsidRPr="00FF74E2">
        <w:rPr>
          <w:rFonts w:ascii="Times New Roman" w:hAnsi="Times New Roman" w:cs="Times New Roman"/>
          <w:sz w:val="24"/>
          <w:szCs w:val="24"/>
        </w:rPr>
        <w:t>d)</w:t>
      </w:r>
      <w:r w:rsidRPr="00FF74E2">
        <w:rPr>
          <w:rFonts w:ascii="Times New Roman" w:hAnsi="Times New Roman" w:cs="Times New Roman"/>
          <w:sz w:val="24"/>
          <w:szCs w:val="24"/>
        </w:rPr>
        <w:t xml:space="preserve"> and </w:t>
      </w:r>
      <w:r w:rsidR="00ED07F7" w:rsidRPr="00FF74E2">
        <w:rPr>
          <w:rFonts w:ascii="Times New Roman" w:hAnsi="Times New Roman" w:cs="Times New Roman"/>
          <w:sz w:val="24"/>
          <w:szCs w:val="24"/>
        </w:rPr>
        <w:t>(e</w:t>
      </w:r>
      <w:r w:rsidRPr="00FF74E2">
        <w:rPr>
          <w:rFonts w:ascii="Times New Roman" w:hAnsi="Times New Roman" w:cs="Times New Roman"/>
          <w:sz w:val="24"/>
          <w:szCs w:val="24"/>
        </w:rPr>
        <w:t xml:space="preserve">) of the </w:t>
      </w:r>
      <w:r w:rsidR="00ED07F7" w:rsidRPr="00FF74E2">
        <w:rPr>
          <w:rFonts w:ascii="Times New Roman" w:hAnsi="Times New Roman" w:cs="Times New Roman"/>
          <w:sz w:val="24"/>
          <w:szCs w:val="24"/>
        </w:rPr>
        <w:t xml:space="preserve">Civil Procedure Rules </w:t>
      </w:r>
      <w:r w:rsidRPr="00FF74E2">
        <w:rPr>
          <w:rFonts w:ascii="Times New Roman" w:hAnsi="Times New Roman" w:cs="Times New Roman"/>
          <w:sz w:val="24"/>
          <w:szCs w:val="24"/>
        </w:rPr>
        <w:t xml:space="preserve">are not applicable to this suit and should be heard on merit under </w:t>
      </w:r>
      <w:r w:rsidR="00ED07F7" w:rsidRPr="00FF74E2">
        <w:rPr>
          <w:rFonts w:ascii="Times New Roman" w:hAnsi="Times New Roman" w:cs="Times New Roman"/>
          <w:sz w:val="24"/>
          <w:szCs w:val="24"/>
        </w:rPr>
        <w:t>Artic</w:t>
      </w:r>
      <w:r w:rsidRPr="00FF74E2">
        <w:rPr>
          <w:rFonts w:ascii="Times New Roman" w:hAnsi="Times New Roman" w:cs="Times New Roman"/>
          <w:sz w:val="24"/>
          <w:szCs w:val="24"/>
        </w:rPr>
        <w:t>le 126 (2</w:t>
      </w:r>
      <w:r w:rsidR="00ED07F7" w:rsidRPr="00FF74E2">
        <w:rPr>
          <w:rFonts w:ascii="Times New Roman" w:hAnsi="Times New Roman" w:cs="Times New Roman"/>
          <w:sz w:val="24"/>
          <w:szCs w:val="24"/>
        </w:rPr>
        <w:t>)(e</w:t>
      </w:r>
      <w:r w:rsidRPr="00FF74E2">
        <w:rPr>
          <w:rFonts w:ascii="Times New Roman" w:hAnsi="Times New Roman" w:cs="Times New Roman"/>
          <w:sz w:val="24"/>
          <w:szCs w:val="24"/>
        </w:rPr>
        <w:t xml:space="preserve">) of the </w:t>
      </w:r>
      <w:r w:rsidR="00ED07F7" w:rsidRPr="00FF74E2">
        <w:rPr>
          <w:rFonts w:ascii="Times New Roman" w:hAnsi="Times New Roman" w:cs="Times New Roman"/>
          <w:sz w:val="24"/>
          <w:szCs w:val="24"/>
        </w:rPr>
        <w:t>Cons</w:t>
      </w:r>
      <w:r w:rsidRPr="00FF74E2">
        <w:rPr>
          <w:rFonts w:ascii="Times New Roman" w:hAnsi="Times New Roman" w:cs="Times New Roman"/>
          <w:sz w:val="24"/>
          <w:szCs w:val="24"/>
        </w:rPr>
        <w:t xml:space="preserve">titution. He further clarified that </w:t>
      </w:r>
      <w:r w:rsidR="00ED07F7" w:rsidRPr="00FF74E2">
        <w:rPr>
          <w:rFonts w:ascii="Times New Roman" w:hAnsi="Times New Roman" w:cs="Times New Roman"/>
          <w:sz w:val="24"/>
          <w:szCs w:val="24"/>
        </w:rPr>
        <w:lastRenderedPageBreak/>
        <w:t xml:space="preserve">Civil Revision </w:t>
      </w:r>
      <w:r w:rsidRPr="00FF74E2">
        <w:rPr>
          <w:rFonts w:ascii="Times New Roman" w:hAnsi="Times New Roman" w:cs="Times New Roman"/>
          <w:sz w:val="24"/>
          <w:szCs w:val="24"/>
        </w:rPr>
        <w:t>6 is not pending because court made a ruling on 25</w:t>
      </w:r>
      <w:r w:rsidRPr="00FF74E2">
        <w:rPr>
          <w:rFonts w:ascii="Times New Roman" w:hAnsi="Times New Roman" w:cs="Times New Roman"/>
          <w:sz w:val="24"/>
          <w:szCs w:val="24"/>
          <w:vertAlign w:val="superscript"/>
        </w:rPr>
        <w:t>th</w:t>
      </w:r>
      <w:r w:rsidRPr="00FF74E2">
        <w:rPr>
          <w:rFonts w:ascii="Times New Roman" w:hAnsi="Times New Roman" w:cs="Times New Roman"/>
          <w:sz w:val="24"/>
          <w:szCs w:val="24"/>
        </w:rPr>
        <w:t xml:space="preserve"> October 2012 and he lost it. That the objections be dismissed.</w:t>
      </w:r>
    </w:p>
    <w:p w:rsidR="00ED07F7" w:rsidRPr="00FF74E2" w:rsidRDefault="00ED07F7" w:rsidP="00FF74E2">
      <w:pPr>
        <w:spacing w:line="360" w:lineRule="auto"/>
        <w:jc w:val="both"/>
        <w:rPr>
          <w:rFonts w:ascii="Times New Roman" w:hAnsi="Times New Roman" w:cs="Times New Roman"/>
          <w:sz w:val="24"/>
          <w:szCs w:val="24"/>
        </w:rPr>
      </w:pPr>
    </w:p>
    <w:p w:rsidR="00ED07F7" w:rsidRPr="00FF74E2" w:rsidRDefault="00FA176A" w:rsidP="00FF74E2">
      <w:pPr>
        <w:spacing w:line="360" w:lineRule="auto"/>
        <w:jc w:val="both"/>
        <w:rPr>
          <w:rFonts w:ascii="Times New Roman" w:hAnsi="Times New Roman" w:cs="Times New Roman"/>
          <w:sz w:val="24"/>
          <w:szCs w:val="24"/>
        </w:rPr>
      </w:pPr>
      <w:r w:rsidRPr="00FF74E2">
        <w:rPr>
          <w:rFonts w:ascii="Times New Roman" w:hAnsi="Times New Roman" w:cs="Times New Roman"/>
          <w:sz w:val="24"/>
          <w:szCs w:val="24"/>
        </w:rPr>
        <w:t xml:space="preserve">In rejoinder Mr. </w:t>
      </w:r>
      <w:proofErr w:type="spellStart"/>
      <w:r w:rsidRPr="00FF74E2">
        <w:rPr>
          <w:rFonts w:ascii="Times New Roman" w:hAnsi="Times New Roman" w:cs="Times New Roman"/>
          <w:sz w:val="24"/>
          <w:szCs w:val="24"/>
        </w:rPr>
        <w:t>Sembatya</w:t>
      </w:r>
      <w:proofErr w:type="spellEnd"/>
      <w:r w:rsidRPr="00FF74E2">
        <w:rPr>
          <w:rFonts w:ascii="Times New Roman" w:hAnsi="Times New Roman" w:cs="Times New Roman"/>
          <w:sz w:val="24"/>
          <w:szCs w:val="24"/>
        </w:rPr>
        <w:t xml:space="preserve"> submitted that </w:t>
      </w:r>
      <w:r w:rsidR="00ED07F7" w:rsidRPr="00FF74E2">
        <w:rPr>
          <w:rFonts w:ascii="Times New Roman" w:hAnsi="Times New Roman" w:cs="Times New Roman"/>
          <w:sz w:val="24"/>
          <w:szCs w:val="24"/>
        </w:rPr>
        <w:t>whereas</w:t>
      </w:r>
      <w:r w:rsidRPr="00FF74E2">
        <w:rPr>
          <w:rFonts w:ascii="Times New Roman" w:hAnsi="Times New Roman" w:cs="Times New Roman"/>
          <w:sz w:val="24"/>
          <w:szCs w:val="24"/>
        </w:rPr>
        <w:t xml:space="preserve"> the suit involves slander, intimidation and fraud, these are not particularized. That </w:t>
      </w:r>
      <w:r w:rsidR="00ED07F7" w:rsidRPr="00FF74E2">
        <w:rPr>
          <w:rFonts w:ascii="Times New Roman" w:hAnsi="Times New Roman" w:cs="Times New Roman"/>
          <w:sz w:val="24"/>
          <w:szCs w:val="24"/>
        </w:rPr>
        <w:t>Article 126 (2</w:t>
      </w:r>
      <w:proofErr w:type="gramStart"/>
      <w:r w:rsidR="00ED07F7" w:rsidRPr="00FF74E2">
        <w:rPr>
          <w:rFonts w:ascii="Times New Roman" w:hAnsi="Times New Roman" w:cs="Times New Roman"/>
          <w:sz w:val="24"/>
          <w:szCs w:val="24"/>
        </w:rPr>
        <w:t>)(</w:t>
      </w:r>
      <w:proofErr w:type="gramEnd"/>
      <w:r w:rsidR="00ED07F7" w:rsidRPr="00FF74E2">
        <w:rPr>
          <w:rFonts w:ascii="Times New Roman" w:hAnsi="Times New Roman" w:cs="Times New Roman"/>
          <w:sz w:val="24"/>
          <w:szCs w:val="24"/>
        </w:rPr>
        <w:t xml:space="preserve">e) </w:t>
      </w:r>
      <w:r w:rsidRPr="00FF74E2">
        <w:rPr>
          <w:rFonts w:ascii="Times New Roman" w:hAnsi="Times New Roman" w:cs="Times New Roman"/>
          <w:sz w:val="24"/>
          <w:szCs w:val="24"/>
        </w:rPr>
        <w:t xml:space="preserve">of the </w:t>
      </w:r>
      <w:r w:rsidR="00ED07F7" w:rsidRPr="00FF74E2">
        <w:rPr>
          <w:rFonts w:ascii="Times New Roman" w:hAnsi="Times New Roman" w:cs="Times New Roman"/>
          <w:sz w:val="24"/>
          <w:szCs w:val="24"/>
        </w:rPr>
        <w:t>Co</w:t>
      </w:r>
      <w:r w:rsidRPr="00FF74E2">
        <w:rPr>
          <w:rFonts w:ascii="Times New Roman" w:hAnsi="Times New Roman" w:cs="Times New Roman"/>
          <w:sz w:val="24"/>
          <w:szCs w:val="24"/>
        </w:rPr>
        <w:t>nstitution is not applicable because it applies where there is a cause of action</w:t>
      </w:r>
      <w:r w:rsidR="00ED07F7" w:rsidRPr="00FF74E2">
        <w:rPr>
          <w:rFonts w:ascii="Times New Roman" w:hAnsi="Times New Roman" w:cs="Times New Roman"/>
          <w:sz w:val="24"/>
          <w:szCs w:val="24"/>
        </w:rPr>
        <w:t>.</w:t>
      </w:r>
    </w:p>
    <w:p w:rsidR="00ED07F7" w:rsidRPr="00FF74E2" w:rsidRDefault="00ED07F7" w:rsidP="00FF74E2">
      <w:pPr>
        <w:spacing w:line="360" w:lineRule="auto"/>
        <w:jc w:val="both"/>
        <w:rPr>
          <w:rFonts w:ascii="Times New Roman" w:hAnsi="Times New Roman" w:cs="Times New Roman"/>
          <w:sz w:val="24"/>
          <w:szCs w:val="24"/>
        </w:rPr>
      </w:pPr>
    </w:p>
    <w:p w:rsidR="00FA176A" w:rsidRPr="00FF74E2" w:rsidRDefault="00FA176A" w:rsidP="00FF74E2">
      <w:pPr>
        <w:spacing w:line="360" w:lineRule="auto"/>
        <w:jc w:val="both"/>
        <w:rPr>
          <w:rFonts w:ascii="Times New Roman" w:hAnsi="Times New Roman" w:cs="Times New Roman"/>
          <w:sz w:val="24"/>
          <w:szCs w:val="24"/>
        </w:rPr>
      </w:pPr>
      <w:r w:rsidRPr="00FF74E2">
        <w:rPr>
          <w:rFonts w:ascii="Times New Roman" w:hAnsi="Times New Roman" w:cs="Times New Roman"/>
          <w:sz w:val="24"/>
          <w:szCs w:val="24"/>
        </w:rPr>
        <w:t xml:space="preserve">I have considered the objections raised by Mr. </w:t>
      </w:r>
      <w:proofErr w:type="spellStart"/>
      <w:r w:rsidRPr="00FF74E2">
        <w:rPr>
          <w:rFonts w:ascii="Times New Roman" w:hAnsi="Times New Roman" w:cs="Times New Roman"/>
          <w:sz w:val="24"/>
          <w:szCs w:val="24"/>
        </w:rPr>
        <w:t>Sembatya</w:t>
      </w:r>
      <w:proofErr w:type="spellEnd"/>
      <w:r w:rsidRPr="00FF74E2">
        <w:rPr>
          <w:rFonts w:ascii="Times New Roman" w:hAnsi="Times New Roman" w:cs="Times New Roman"/>
          <w:sz w:val="24"/>
          <w:szCs w:val="24"/>
        </w:rPr>
        <w:t xml:space="preserve"> and his submissions on them, I have also considered the submissions by the plaintiff in response </w:t>
      </w:r>
      <w:r w:rsidR="00F47FD9" w:rsidRPr="00FF74E2">
        <w:rPr>
          <w:rFonts w:ascii="Times New Roman" w:hAnsi="Times New Roman" w:cs="Times New Roman"/>
          <w:sz w:val="24"/>
          <w:szCs w:val="24"/>
        </w:rPr>
        <w:t>and</w:t>
      </w:r>
      <w:r w:rsidRPr="00FF74E2">
        <w:rPr>
          <w:rFonts w:ascii="Times New Roman" w:hAnsi="Times New Roman" w:cs="Times New Roman"/>
          <w:sz w:val="24"/>
          <w:szCs w:val="24"/>
        </w:rPr>
        <w:t xml:space="preserve"> the law applicable</w:t>
      </w:r>
      <w:r w:rsidR="00F47FD9" w:rsidRPr="00FF74E2">
        <w:rPr>
          <w:rFonts w:ascii="Times New Roman" w:hAnsi="Times New Roman" w:cs="Times New Roman"/>
          <w:sz w:val="24"/>
          <w:szCs w:val="24"/>
        </w:rPr>
        <w:t xml:space="preserve">. </w:t>
      </w:r>
      <w:r w:rsidRPr="00FF74E2">
        <w:rPr>
          <w:rFonts w:ascii="Times New Roman" w:hAnsi="Times New Roman" w:cs="Times New Roman"/>
          <w:sz w:val="24"/>
          <w:szCs w:val="24"/>
        </w:rPr>
        <w:t xml:space="preserve">I am in agreement with Mr. </w:t>
      </w:r>
      <w:proofErr w:type="spellStart"/>
      <w:r w:rsidRPr="00FF74E2">
        <w:rPr>
          <w:rFonts w:ascii="Times New Roman" w:hAnsi="Times New Roman" w:cs="Times New Roman"/>
          <w:sz w:val="24"/>
          <w:szCs w:val="24"/>
        </w:rPr>
        <w:t>Sembatya</w:t>
      </w:r>
      <w:proofErr w:type="spellEnd"/>
      <w:r w:rsidRPr="00FF74E2">
        <w:rPr>
          <w:rFonts w:ascii="Times New Roman" w:hAnsi="Times New Roman" w:cs="Times New Roman"/>
          <w:sz w:val="24"/>
          <w:szCs w:val="24"/>
        </w:rPr>
        <w:t xml:space="preserve"> that this suit discloses no cause of action and is barred by law because of the following reasons</w:t>
      </w:r>
      <w:r w:rsidR="00ED07F7" w:rsidRPr="00FF74E2">
        <w:rPr>
          <w:rFonts w:ascii="Times New Roman" w:hAnsi="Times New Roman" w:cs="Times New Roman"/>
          <w:sz w:val="24"/>
          <w:szCs w:val="24"/>
        </w:rPr>
        <w:t>:-</w:t>
      </w:r>
    </w:p>
    <w:p w:rsidR="00FA176A" w:rsidRPr="00FF74E2" w:rsidRDefault="00FA176A" w:rsidP="00FF74E2">
      <w:pPr>
        <w:pStyle w:val="ListParagraph"/>
        <w:numPr>
          <w:ilvl w:val="0"/>
          <w:numId w:val="3"/>
        </w:numPr>
        <w:spacing w:line="360" w:lineRule="auto"/>
        <w:jc w:val="both"/>
        <w:rPr>
          <w:rFonts w:ascii="Times New Roman" w:hAnsi="Times New Roman" w:cs="Times New Roman"/>
          <w:sz w:val="24"/>
          <w:szCs w:val="24"/>
        </w:rPr>
      </w:pPr>
      <w:r w:rsidRPr="00FF74E2">
        <w:rPr>
          <w:rFonts w:ascii="Times New Roman" w:hAnsi="Times New Roman" w:cs="Times New Roman"/>
          <w:sz w:val="24"/>
          <w:szCs w:val="24"/>
        </w:rPr>
        <w:t xml:space="preserve">The first and second defendant have never been retained or acted for the plaintiff and there is absolutely no relationship, professional or </w:t>
      </w:r>
      <w:r w:rsidR="00ED07F7" w:rsidRPr="00FF74E2">
        <w:rPr>
          <w:rFonts w:ascii="Times New Roman" w:hAnsi="Times New Roman" w:cs="Times New Roman"/>
          <w:sz w:val="24"/>
          <w:szCs w:val="24"/>
        </w:rPr>
        <w:t>fiduciary</w:t>
      </w:r>
      <w:r w:rsidRPr="00FF74E2">
        <w:rPr>
          <w:rFonts w:ascii="Times New Roman" w:hAnsi="Times New Roman" w:cs="Times New Roman"/>
          <w:sz w:val="24"/>
          <w:szCs w:val="24"/>
        </w:rPr>
        <w:t xml:space="preserve"> between them and the plaintiff herein.</w:t>
      </w:r>
    </w:p>
    <w:p w:rsidR="00ED07F7" w:rsidRPr="00FF74E2" w:rsidRDefault="00ED07F7" w:rsidP="00FF74E2">
      <w:pPr>
        <w:pStyle w:val="ListParagraph"/>
        <w:spacing w:line="360" w:lineRule="auto"/>
        <w:jc w:val="both"/>
        <w:rPr>
          <w:rFonts w:ascii="Times New Roman" w:hAnsi="Times New Roman" w:cs="Times New Roman"/>
          <w:sz w:val="24"/>
          <w:szCs w:val="24"/>
        </w:rPr>
      </w:pPr>
    </w:p>
    <w:p w:rsidR="00FA176A" w:rsidRPr="00FF74E2" w:rsidRDefault="00FA176A" w:rsidP="00FF74E2">
      <w:pPr>
        <w:pStyle w:val="ListParagraph"/>
        <w:numPr>
          <w:ilvl w:val="0"/>
          <w:numId w:val="3"/>
        </w:numPr>
        <w:spacing w:line="360" w:lineRule="auto"/>
        <w:jc w:val="both"/>
        <w:rPr>
          <w:rFonts w:ascii="Times New Roman" w:hAnsi="Times New Roman" w:cs="Times New Roman"/>
          <w:sz w:val="24"/>
          <w:szCs w:val="24"/>
        </w:rPr>
      </w:pPr>
      <w:r w:rsidRPr="00FF74E2">
        <w:rPr>
          <w:rFonts w:ascii="Times New Roman" w:hAnsi="Times New Roman" w:cs="Times New Roman"/>
          <w:sz w:val="24"/>
          <w:szCs w:val="24"/>
        </w:rPr>
        <w:t>The third defendant firm has never been retained or instructed by the plaintiffs to render any professional service to the plaintiff.</w:t>
      </w:r>
    </w:p>
    <w:p w:rsidR="00ED07F7" w:rsidRPr="00FF74E2" w:rsidRDefault="00ED07F7" w:rsidP="00FF74E2">
      <w:pPr>
        <w:pStyle w:val="ListParagraph"/>
        <w:spacing w:line="360" w:lineRule="auto"/>
        <w:jc w:val="both"/>
        <w:rPr>
          <w:rFonts w:ascii="Times New Roman" w:hAnsi="Times New Roman" w:cs="Times New Roman"/>
          <w:sz w:val="24"/>
          <w:szCs w:val="24"/>
        </w:rPr>
      </w:pPr>
    </w:p>
    <w:p w:rsidR="00FA176A" w:rsidRPr="00FF74E2" w:rsidRDefault="00FA176A" w:rsidP="00FF74E2">
      <w:pPr>
        <w:pStyle w:val="ListParagraph"/>
        <w:numPr>
          <w:ilvl w:val="0"/>
          <w:numId w:val="3"/>
        </w:numPr>
        <w:spacing w:line="360" w:lineRule="auto"/>
        <w:jc w:val="both"/>
        <w:rPr>
          <w:rFonts w:ascii="Times New Roman" w:hAnsi="Times New Roman" w:cs="Times New Roman"/>
          <w:sz w:val="24"/>
          <w:szCs w:val="24"/>
        </w:rPr>
      </w:pPr>
      <w:r w:rsidRPr="00FF74E2">
        <w:rPr>
          <w:rFonts w:ascii="Times New Roman" w:hAnsi="Times New Roman" w:cs="Times New Roman"/>
          <w:sz w:val="24"/>
          <w:szCs w:val="24"/>
        </w:rPr>
        <w:t>In view of one and two above the plaintiff cannot sustain any action against the defendants based on professional misconduct.</w:t>
      </w:r>
    </w:p>
    <w:p w:rsidR="00ED07F7" w:rsidRPr="00FF74E2" w:rsidRDefault="00ED07F7" w:rsidP="00FF74E2">
      <w:pPr>
        <w:pStyle w:val="ListParagraph"/>
        <w:spacing w:line="360" w:lineRule="auto"/>
        <w:jc w:val="both"/>
        <w:rPr>
          <w:rFonts w:ascii="Times New Roman" w:hAnsi="Times New Roman" w:cs="Times New Roman"/>
          <w:sz w:val="24"/>
          <w:szCs w:val="24"/>
        </w:rPr>
      </w:pPr>
    </w:p>
    <w:p w:rsidR="00FA176A" w:rsidRPr="00FF74E2" w:rsidRDefault="00FA176A" w:rsidP="00FF74E2">
      <w:pPr>
        <w:pStyle w:val="ListParagraph"/>
        <w:numPr>
          <w:ilvl w:val="0"/>
          <w:numId w:val="3"/>
        </w:numPr>
        <w:spacing w:line="360" w:lineRule="auto"/>
        <w:jc w:val="both"/>
        <w:rPr>
          <w:rFonts w:ascii="Times New Roman" w:hAnsi="Times New Roman" w:cs="Times New Roman"/>
          <w:sz w:val="24"/>
          <w:szCs w:val="24"/>
        </w:rPr>
      </w:pPr>
      <w:r w:rsidRPr="00FF74E2">
        <w:rPr>
          <w:rFonts w:ascii="Times New Roman" w:hAnsi="Times New Roman" w:cs="Times New Roman"/>
          <w:sz w:val="24"/>
          <w:szCs w:val="24"/>
        </w:rPr>
        <w:t xml:space="preserve">It is a well settled principle that for there to be a cause of action the plaintiff must have enjoyed a right and </w:t>
      </w:r>
      <w:r w:rsidR="00ED07F7" w:rsidRPr="00FF74E2">
        <w:rPr>
          <w:rFonts w:ascii="Times New Roman" w:hAnsi="Times New Roman" w:cs="Times New Roman"/>
          <w:sz w:val="24"/>
          <w:szCs w:val="24"/>
        </w:rPr>
        <w:t>that</w:t>
      </w:r>
      <w:r w:rsidRPr="00FF74E2">
        <w:rPr>
          <w:rFonts w:ascii="Times New Roman" w:hAnsi="Times New Roman" w:cs="Times New Roman"/>
          <w:sz w:val="24"/>
          <w:szCs w:val="24"/>
        </w:rPr>
        <w:t xml:space="preserve"> right must have been violated and the defendant is liable.</w:t>
      </w:r>
    </w:p>
    <w:p w:rsidR="00ED07F7" w:rsidRPr="00FF74E2" w:rsidRDefault="00ED07F7" w:rsidP="00FF74E2">
      <w:pPr>
        <w:pStyle w:val="ListParagraph"/>
        <w:spacing w:line="360" w:lineRule="auto"/>
        <w:jc w:val="both"/>
        <w:rPr>
          <w:rFonts w:ascii="Times New Roman" w:hAnsi="Times New Roman" w:cs="Times New Roman"/>
          <w:sz w:val="24"/>
          <w:szCs w:val="24"/>
        </w:rPr>
      </w:pPr>
    </w:p>
    <w:p w:rsidR="00FA176A" w:rsidRPr="00FF74E2" w:rsidRDefault="00FA176A" w:rsidP="00FF74E2">
      <w:pPr>
        <w:pStyle w:val="ListParagraph"/>
        <w:numPr>
          <w:ilvl w:val="0"/>
          <w:numId w:val="3"/>
        </w:numPr>
        <w:spacing w:line="360" w:lineRule="auto"/>
        <w:jc w:val="both"/>
        <w:rPr>
          <w:rFonts w:ascii="Times New Roman" w:hAnsi="Times New Roman" w:cs="Times New Roman"/>
          <w:sz w:val="24"/>
          <w:szCs w:val="24"/>
        </w:rPr>
      </w:pPr>
      <w:r w:rsidRPr="00FF74E2">
        <w:rPr>
          <w:rFonts w:ascii="Times New Roman" w:hAnsi="Times New Roman" w:cs="Times New Roman"/>
          <w:sz w:val="24"/>
          <w:szCs w:val="24"/>
        </w:rPr>
        <w:t>In the instant suit, the plaintiff has failed to show that any of his rights were violated by the defendants in view of what I have outlined above. In the instant suit the plaintiff enjoyed no rights against the defendants and it follows that no right was violated.</w:t>
      </w:r>
    </w:p>
    <w:p w:rsidR="00FA176A" w:rsidRPr="00FF74E2" w:rsidRDefault="00FA176A" w:rsidP="00FF74E2">
      <w:pPr>
        <w:pStyle w:val="ListParagraph"/>
        <w:numPr>
          <w:ilvl w:val="0"/>
          <w:numId w:val="3"/>
        </w:numPr>
        <w:spacing w:line="360" w:lineRule="auto"/>
        <w:jc w:val="both"/>
        <w:rPr>
          <w:rFonts w:ascii="Times New Roman" w:hAnsi="Times New Roman" w:cs="Times New Roman"/>
          <w:sz w:val="24"/>
          <w:szCs w:val="24"/>
        </w:rPr>
      </w:pPr>
      <w:r w:rsidRPr="00FF74E2">
        <w:rPr>
          <w:rFonts w:ascii="Times New Roman" w:hAnsi="Times New Roman" w:cs="Times New Roman"/>
          <w:sz w:val="24"/>
          <w:szCs w:val="24"/>
        </w:rPr>
        <w:t>The plaintiff</w:t>
      </w:r>
      <w:r w:rsidR="00ED07F7" w:rsidRPr="00FF74E2">
        <w:rPr>
          <w:rFonts w:ascii="Times New Roman" w:hAnsi="Times New Roman" w:cs="Times New Roman"/>
          <w:sz w:val="24"/>
          <w:szCs w:val="24"/>
        </w:rPr>
        <w:t>’s</w:t>
      </w:r>
      <w:r w:rsidRPr="00FF74E2">
        <w:rPr>
          <w:rFonts w:ascii="Times New Roman" w:hAnsi="Times New Roman" w:cs="Times New Roman"/>
          <w:sz w:val="24"/>
          <w:szCs w:val="24"/>
        </w:rPr>
        <w:t xml:space="preserve"> suit is barred in law and </w:t>
      </w:r>
      <w:r w:rsidR="00D27470" w:rsidRPr="00FF74E2">
        <w:rPr>
          <w:rFonts w:ascii="Times New Roman" w:hAnsi="Times New Roman" w:cs="Times New Roman"/>
          <w:sz w:val="24"/>
          <w:szCs w:val="24"/>
        </w:rPr>
        <w:t xml:space="preserve">an </w:t>
      </w:r>
      <w:r w:rsidRPr="00FF74E2">
        <w:rPr>
          <w:rFonts w:ascii="Times New Roman" w:hAnsi="Times New Roman" w:cs="Times New Roman"/>
          <w:sz w:val="24"/>
          <w:szCs w:val="24"/>
        </w:rPr>
        <w:t xml:space="preserve">abuse of court process because the matters complained of in this suit were directly and substantially in issue in </w:t>
      </w:r>
      <w:r w:rsidR="00D27470" w:rsidRPr="00FF74E2">
        <w:rPr>
          <w:rFonts w:ascii="Times New Roman" w:hAnsi="Times New Roman" w:cs="Times New Roman"/>
          <w:sz w:val="24"/>
          <w:szCs w:val="24"/>
        </w:rPr>
        <w:t>Civil Review No</w:t>
      </w:r>
      <w:r w:rsidRPr="00FF74E2">
        <w:rPr>
          <w:rFonts w:ascii="Times New Roman" w:hAnsi="Times New Roman" w:cs="Times New Roman"/>
          <w:sz w:val="24"/>
          <w:szCs w:val="24"/>
        </w:rPr>
        <w:t xml:space="preserve">.6 of </w:t>
      </w:r>
      <w:r w:rsidRPr="00FF74E2">
        <w:rPr>
          <w:rFonts w:ascii="Times New Roman" w:hAnsi="Times New Roman" w:cs="Times New Roman"/>
          <w:sz w:val="24"/>
          <w:szCs w:val="24"/>
        </w:rPr>
        <w:lastRenderedPageBreak/>
        <w:t xml:space="preserve">2011 arising out of </w:t>
      </w:r>
      <w:r w:rsidR="00D27470" w:rsidRPr="00FF74E2">
        <w:rPr>
          <w:rFonts w:ascii="Times New Roman" w:hAnsi="Times New Roman" w:cs="Times New Roman"/>
          <w:sz w:val="24"/>
          <w:szCs w:val="24"/>
        </w:rPr>
        <w:t xml:space="preserve">Misc. Cause </w:t>
      </w:r>
      <w:r w:rsidRPr="00FF74E2">
        <w:rPr>
          <w:rFonts w:ascii="Times New Roman" w:hAnsi="Times New Roman" w:cs="Times New Roman"/>
          <w:sz w:val="24"/>
          <w:szCs w:val="24"/>
        </w:rPr>
        <w:t xml:space="preserve">21 of 2011 against Mr. </w:t>
      </w:r>
      <w:proofErr w:type="spellStart"/>
      <w:r w:rsidRPr="00FF74E2">
        <w:rPr>
          <w:rFonts w:ascii="Times New Roman" w:hAnsi="Times New Roman" w:cs="Times New Roman"/>
          <w:sz w:val="24"/>
          <w:szCs w:val="24"/>
        </w:rPr>
        <w:t>Bamwite</w:t>
      </w:r>
      <w:proofErr w:type="spellEnd"/>
      <w:r w:rsidRPr="00FF74E2">
        <w:rPr>
          <w:rFonts w:ascii="Times New Roman" w:hAnsi="Times New Roman" w:cs="Times New Roman"/>
          <w:sz w:val="24"/>
          <w:szCs w:val="24"/>
        </w:rPr>
        <w:t xml:space="preserve"> which the plaintiff has revealed that he lost. One of the issues in that review had to do with the first respondents’ mandate to swear an affidavit in reply to </w:t>
      </w:r>
      <w:proofErr w:type="spellStart"/>
      <w:r w:rsidRPr="00FF74E2">
        <w:rPr>
          <w:rFonts w:ascii="Times New Roman" w:hAnsi="Times New Roman" w:cs="Times New Roman"/>
          <w:sz w:val="24"/>
          <w:szCs w:val="24"/>
        </w:rPr>
        <w:t>Karim</w:t>
      </w:r>
      <w:proofErr w:type="spellEnd"/>
      <w:r w:rsidRPr="00FF74E2">
        <w:rPr>
          <w:rFonts w:ascii="Times New Roman" w:hAnsi="Times New Roman" w:cs="Times New Roman"/>
          <w:sz w:val="24"/>
          <w:szCs w:val="24"/>
        </w:rPr>
        <w:t xml:space="preserve"> </w:t>
      </w:r>
      <w:proofErr w:type="spellStart"/>
      <w:r w:rsidRPr="00FF74E2">
        <w:rPr>
          <w:rFonts w:ascii="Times New Roman" w:hAnsi="Times New Roman" w:cs="Times New Roman"/>
          <w:sz w:val="24"/>
          <w:szCs w:val="24"/>
        </w:rPr>
        <w:t>H</w:t>
      </w:r>
      <w:r w:rsidR="00D27470" w:rsidRPr="00FF74E2">
        <w:rPr>
          <w:rFonts w:ascii="Times New Roman" w:hAnsi="Times New Roman" w:cs="Times New Roman"/>
          <w:sz w:val="24"/>
          <w:szCs w:val="24"/>
        </w:rPr>
        <w:t>irj</w:t>
      </w:r>
      <w:r w:rsidRPr="00FF74E2">
        <w:rPr>
          <w:rFonts w:ascii="Times New Roman" w:hAnsi="Times New Roman" w:cs="Times New Roman"/>
          <w:sz w:val="24"/>
          <w:szCs w:val="24"/>
        </w:rPr>
        <w:t>i</w:t>
      </w:r>
      <w:proofErr w:type="spellEnd"/>
      <w:r w:rsidRPr="00FF74E2">
        <w:rPr>
          <w:rFonts w:ascii="Times New Roman" w:hAnsi="Times New Roman" w:cs="Times New Roman"/>
          <w:sz w:val="24"/>
          <w:szCs w:val="24"/>
        </w:rPr>
        <w:t xml:space="preserve"> and </w:t>
      </w:r>
      <w:proofErr w:type="spellStart"/>
      <w:r w:rsidRPr="00FF74E2">
        <w:rPr>
          <w:rFonts w:ascii="Times New Roman" w:hAnsi="Times New Roman" w:cs="Times New Roman"/>
          <w:sz w:val="24"/>
          <w:szCs w:val="24"/>
        </w:rPr>
        <w:t>Waiswa</w:t>
      </w:r>
      <w:proofErr w:type="spellEnd"/>
      <w:r w:rsidRPr="00FF74E2">
        <w:rPr>
          <w:rFonts w:ascii="Times New Roman" w:hAnsi="Times New Roman" w:cs="Times New Roman"/>
          <w:sz w:val="24"/>
          <w:szCs w:val="24"/>
        </w:rPr>
        <w:t xml:space="preserve"> Moses which was the basis of the allegations in this suit. This therefore is barred by </w:t>
      </w:r>
      <w:r w:rsidR="00D27470" w:rsidRPr="00FF74E2">
        <w:rPr>
          <w:rFonts w:ascii="Times New Roman" w:hAnsi="Times New Roman" w:cs="Times New Roman"/>
          <w:sz w:val="24"/>
          <w:szCs w:val="24"/>
        </w:rPr>
        <w:t>res judicata</w:t>
      </w:r>
      <w:r w:rsidRPr="00FF74E2">
        <w:rPr>
          <w:rFonts w:ascii="Times New Roman" w:hAnsi="Times New Roman" w:cs="Times New Roman"/>
          <w:sz w:val="24"/>
          <w:szCs w:val="24"/>
        </w:rPr>
        <w:t xml:space="preserve"> and therefore barred by law. </w:t>
      </w:r>
      <w:r w:rsidR="00D27470" w:rsidRPr="00FF74E2">
        <w:rPr>
          <w:rFonts w:ascii="Times New Roman" w:hAnsi="Times New Roman" w:cs="Times New Roman"/>
          <w:sz w:val="24"/>
          <w:szCs w:val="24"/>
        </w:rPr>
        <w:t>(S</w:t>
      </w:r>
      <w:r w:rsidRPr="00FF74E2">
        <w:rPr>
          <w:rFonts w:ascii="Times New Roman" w:hAnsi="Times New Roman" w:cs="Times New Roman"/>
          <w:sz w:val="24"/>
          <w:szCs w:val="24"/>
        </w:rPr>
        <w:t xml:space="preserve">ection 7 of the </w:t>
      </w:r>
      <w:r w:rsidR="00D27470" w:rsidRPr="00FF74E2">
        <w:rPr>
          <w:rFonts w:ascii="Times New Roman" w:hAnsi="Times New Roman" w:cs="Times New Roman"/>
          <w:sz w:val="24"/>
          <w:szCs w:val="24"/>
        </w:rPr>
        <w:t>Civil Procedure Act refers)</w:t>
      </w:r>
    </w:p>
    <w:p w:rsidR="00D27470" w:rsidRPr="00FF74E2" w:rsidRDefault="00D27470" w:rsidP="00FF74E2">
      <w:pPr>
        <w:spacing w:line="360" w:lineRule="auto"/>
        <w:jc w:val="both"/>
        <w:rPr>
          <w:rFonts w:ascii="Times New Roman" w:hAnsi="Times New Roman" w:cs="Times New Roman"/>
          <w:sz w:val="24"/>
          <w:szCs w:val="24"/>
        </w:rPr>
      </w:pPr>
    </w:p>
    <w:p w:rsidR="00FA176A" w:rsidRPr="00FF74E2" w:rsidRDefault="00FA176A" w:rsidP="00FF74E2">
      <w:pPr>
        <w:spacing w:line="360" w:lineRule="auto"/>
        <w:jc w:val="both"/>
        <w:rPr>
          <w:rFonts w:ascii="Times New Roman" w:hAnsi="Times New Roman" w:cs="Times New Roman"/>
          <w:sz w:val="24"/>
          <w:szCs w:val="24"/>
        </w:rPr>
      </w:pPr>
      <w:r w:rsidRPr="00FF74E2">
        <w:rPr>
          <w:rFonts w:ascii="Times New Roman" w:hAnsi="Times New Roman" w:cs="Times New Roman"/>
          <w:sz w:val="24"/>
          <w:szCs w:val="24"/>
        </w:rPr>
        <w:t xml:space="preserve">Consequently I will find that the suit discloses no cause of action and is barred by law. </w:t>
      </w:r>
      <w:r w:rsidR="00D27470" w:rsidRPr="00FF74E2">
        <w:rPr>
          <w:rFonts w:ascii="Times New Roman" w:hAnsi="Times New Roman" w:cs="Times New Roman"/>
          <w:sz w:val="24"/>
          <w:szCs w:val="24"/>
        </w:rPr>
        <w:t>Its</w:t>
      </w:r>
      <w:r w:rsidRPr="00FF74E2">
        <w:rPr>
          <w:rFonts w:ascii="Times New Roman" w:hAnsi="Times New Roman" w:cs="Times New Roman"/>
          <w:sz w:val="24"/>
          <w:szCs w:val="24"/>
        </w:rPr>
        <w:t xml:space="preserve"> plaint is accordingly rejected under </w:t>
      </w:r>
      <w:r w:rsidR="00D27470" w:rsidRPr="00FF74E2">
        <w:rPr>
          <w:rFonts w:ascii="Times New Roman" w:hAnsi="Times New Roman" w:cs="Times New Roman"/>
          <w:sz w:val="24"/>
          <w:szCs w:val="24"/>
        </w:rPr>
        <w:t>Orde</w:t>
      </w:r>
      <w:r w:rsidRPr="00FF74E2">
        <w:rPr>
          <w:rFonts w:ascii="Times New Roman" w:hAnsi="Times New Roman" w:cs="Times New Roman"/>
          <w:sz w:val="24"/>
          <w:szCs w:val="24"/>
        </w:rPr>
        <w:t>r 7 rules 11 (</w:t>
      </w:r>
      <w:r w:rsidR="00D27470" w:rsidRPr="00FF74E2">
        <w:rPr>
          <w:rFonts w:ascii="Times New Roman" w:hAnsi="Times New Roman" w:cs="Times New Roman"/>
          <w:sz w:val="24"/>
          <w:szCs w:val="24"/>
        </w:rPr>
        <w:t>a)</w:t>
      </w:r>
      <w:r w:rsidRPr="00FF74E2">
        <w:rPr>
          <w:rFonts w:ascii="Times New Roman" w:hAnsi="Times New Roman" w:cs="Times New Roman"/>
          <w:sz w:val="24"/>
          <w:szCs w:val="24"/>
        </w:rPr>
        <w:t xml:space="preserve"> and </w:t>
      </w:r>
      <w:r w:rsidR="00D27470" w:rsidRPr="00FF74E2">
        <w:rPr>
          <w:rFonts w:ascii="Times New Roman" w:hAnsi="Times New Roman" w:cs="Times New Roman"/>
          <w:sz w:val="24"/>
          <w:szCs w:val="24"/>
        </w:rPr>
        <w:t>(d</w:t>
      </w:r>
      <w:r w:rsidRPr="00FF74E2">
        <w:rPr>
          <w:rFonts w:ascii="Times New Roman" w:hAnsi="Times New Roman" w:cs="Times New Roman"/>
          <w:sz w:val="24"/>
          <w:szCs w:val="24"/>
        </w:rPr>
        <w:t xml:space="preserve">) of the </w:t>
      </w:r>
      <w:r w:rsidR="00D27470" w:rsidRPr="00FF74E2">
        <w:rPr>
          <w:rFonts w:ascii="Times New Roman" w:hAnsi="Times New Roman" w:cs="Times New Roman"/>
          <w:sz w:val="24"/>
          <w:szCs w:val="24"/>
        </w:rPr>
        <w:t xml:space="preserve">Civil Procedure Rules </w:t>
      </w:r>
      <w:r w:rsidRPr="00FF74E2">
        <w:rPr>
          <w:rFonts w:ascii="Times New Roman" w:hAnsi="Times New Roman" w:cs="Times New Roman"/>
          <w:sz w:val="24"/>
          <w:szCs w:val="24"/>
        </w:rPr>
        <w:t>and with costs.</w:t>
      </w:r>
    </w:p>
    <w:p w:rsidR="00C444E4" w:rsidRPr="00FF74E2" w:rsidRDefault="00C444E4" w:rsidP="00FF74E2">
      <w:pPr>
        <w:spacing w:line="360" w:lineRule="auto"/>
        <w:jc w:val="both"/>
        <w:rPr>
          <w:rFonts w:ascii="Times New Roman" w:hAnsi="Times New Roman" w:cs="Times New Roman"/>
          <w:sz w:val="24"/>
          <w:szCs w:val="24"/>
        </w:rPr>
      </w:pPr>
    </w:p>
    <w:p w:rsidR="00D27470" w:rsidRPr="00FF74E2" w:rsidRDefault="00D27470" w:rsidP="00FF74E2">
      <w:pPr>
        <w:spacing w:line="360" w:lineRule="auto"/>
        <w:jc w:val="both"/>
        <w:rPr>
          <w:rFonts w:ascii="Times New Roman" w:hAnsi="Times New Roman" w:cs="Times New Roman"/>
          <w:b/>
          <w:sz w:val="24"/>
          <w:szCs w:val="24"/>
        </w:rPr>
      </w:pPr>
      <w:r w:rsidRPr="00FF74E2">
        <w:rPr>
          <w:rFonts w:ascii="Times New Roman" w:hAnsi="Times New Roman" w:cs="Times New Roman"/>
          <w:b/>
          <w:sz w:val="24"/>
          <w:szCs w:val="24"/>
        </w:rPr>
        <w:t xml:space="preserve">Stephen </w:t>
      </w:r>
      <w:proofErr w:type="spellStart"/>
      <w:r w:rsidRPr="00FF74E2">
        <w:rPr>
          <w:rFonts w:ascii="Times New Roman" w:hAnsi="Times New Roman" w:cs="Times New Roman"/>
          <w:b/>
          <w:sz w:val="24"/>
          <w:szCs w:val="24"/>
        </w:rPr>
        <w:t>Musota</w:t>
      </w:r>
      <w:proofErr w:type="spellEnd"/>
    </w:p>
    <w:p w:rsidR="00D27470" w:rsidRPr="00FF74E2" w:rsidRDefault="00D27470" w:rsidP="00FF74E2">
      <w:pPr>
        <w:spacing w:line="360" w:lineRule="auto"/>
        <w:jc w:val="both"/>
        <w:rPr>
          <w:rFonts w:ascii="Times New Roman" w:hAnsi="Times New Roman" w:cs="Times New Roman"/>
          <w:b/>
          <w:sz w:val="24"/>
          <w:szCs w:val="24"/>
        </w:rPr>
      </w:pPr>
      <w:r w:rsidRPr="00FF74E2">
        <w:rPr>
          <w:rFonts w:ascii="Times New Roman" w:hAnsi="Times New Roman" w:cs="Times New Roman"/>
          <w:b/>
          <w:sz w:val="24"/>
          <w:szCs w:val="24"/>
        </w:rPr>
        <w:t>J U D G E</w:t>
      </w:r>
    </w:p>
    <w:p w:rsidR="00D27470" w:rsidRPr="00FF74E2" w:rsidRDefault="00D27470" w:rsidP="00FF74E2">
      <w:pPr>
        <w:spacing w:line="360" w:lineRule="auto"/>
        <w:jc w:val="both"/>
        <w:rPr>
          <w:rFonts w:ascii="Times New Roman" w:hAnsi="Times New Roman" w:cs="Times New Roman"/>
          <w:b/>
          <w:sz w:val="24"/>
          <w:szCs w:val="24"/>
        </w:rPr>
      </w:pPr>
      <w:r w:rsidRPr="00FF74E2">
        <w:rPr>
          <w:rFonts w:ascii="Times New Roman" w:hAnsi="Times New Roman" w:cs="Times New Roman"/>
          <w:b/>
          <w:sz w:val="24"/>
          <w:szCs w:val="24"/>
        </w:rPr>
        <w:t>27.05.2015</w:t>
      </w:r>
    </w:p>
    <w:sectPr w:rsidR="00D27470" w:rsidRPr="00FF74E2" w:rsidSect="00C444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CEC" w:rsidRDefault="00453CEC" w:rsidP="00AC2605">
      <w:pPr>
        <w:spacing w:after="0" w:line="240" w:lineRule="auto"/>
      </w:pPr>
      <w:r>
        <w:separator/>
      </w:r>
    </w:p>
  </w:endnote>
  <w:endnote w:type="continuationSeparator" w:id="0">
    <w:p w:rsidR="00453CEC" w:rsidRDefault="00453CEC" w:rsidP="00AC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F7" w:rsidRDefault="00ED07F7">
    <w:pPr>
      <w:pStyle w:val="Footer"/>
      <w:jc w:val="center"/>
    </w:pPr>
  </w:p>
  <w:p w:rsidR="00ED07F7" w:rsidRDefault="00ED07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CEC" w:rsidRDefault="00453CEC" w:rsidP="00AC2605">
      <w:pPr>
        <w:spacing w:after="0" w:line="240" w:lineRule="auto"/>
      </w:pPr>
      <w:r>
        <w:separator/>
      </w:r>
    </w:p>
  </w:footnote>
  <w:footnote w:type="continuationSeparator" w:id="0">
    <w:p w:rsidR="00453CEC" w:rsidRDefault="00453CEC" w:rsidP="00AC2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4EFD"/>
    <w:multiLevelType w:val="hybridMultilevel"/>
    <w:tmpl w:val="24F4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419A7"/>
    <w:multiLevelType w:val="hybridMultilevel"/>
    <w:tmpl w:val="B1022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6A"/>
    <w:rsid w:val="002A37C0"/>
    <w:rsid w:val="00453CEC"/>
    <w:rsid w:val="006234FA"/>
    <w:rsid w:val="009125A1"/>
    <w:rsid w:val="00A81A4B"/>
    <w:rsid w:val="00AC2605"/>
    <w:rsid w:val="00C15E7A"/>
    <w:rsid w:val="00C444E4"/>
    <w:rsid w:val="00D27470"/>
    <w:rsid w:val="00E11A22"/>
    <w:rsid w:val="00E1686E"/>
    <w:rsid w:val="00ED07F7"/>
    <w:rsid w:val="00F47FD9"/>
    <w:rsid w:val="00F84ED9"/>
    <w:rsid w:val="00FA176A"/>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76A"/>
    <w:pPr>
      <w:ind w:left="720"/>
      <w:contextualSpacing/>
    </w:pPr>
  </w:style>
  <w:style w:type="paragraph" w:styleId="Header">
    <w:name w:val="header"/>
    <w:basedOn w:val="Normal"/>
    <w:link w:val="HeaderChar"/>
    <w:uiPriority w:val="99"/>
    <w:semiHidden/>
    <w:unhideWhenUsed/>
    <w:rsid w:val="00AC26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605"/>
  </w:style>
  <w:style w:type="paragraph" w:styleId="Footer">
    <w:name w:val="footer"/>
    <w:basedOn w:val="Normal"/>
    <w:link w:val="FooterChar"/>
    <w:uiPriority w:val="99"/>
    <w:unhideWhenUsed/>
    <w:rsid w:val="00AC2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76A"/>
    <w:pPr>
      <w:ind w:left="720"/>
      <w:contextualSpacing/>
    </w:pPr>
  </w:style>
  <w:style w:type="paragraph" w:styleId="Header">
    <w:name w:val="header"/>
    <w:basedOn w:val="Normal"/>
    <w:link w:val="HeaderChar"/>
    <w:uiPriority w:val="99"/>
    <w:semiHidden/>
    <w:unhideWhenUsed/>
    <w:rsid w:val="00AC26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605"/>
  </w:style>
  <w:style w:type="paragraph" w:styleId="Footer">
    <w:name w:val="footer"/>
    <w:basedOn w:val="Normal"/>
    <w:link w:val="FooterChar"/>
    <w:uiPriority w:val="99"/>
    <w:unhideWhenUsed/>
    <w:rsid w:val="00AC2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506A-0AF2-4169-9B5C-9AC7D598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cp:lastPrinted>2015-06-04T09:59:00Z</cp:lastPrinted>
  <dcterms:created xsi:type="dcterms:W3CDTF">2015-09-28T10:59:00Z</dcterms:created>
  <dcterms:modified xsi:type="dcterms:W3CDTF">2015-09-28T10:59:00Z</dcterms:modified>
</cp:coreProperties>
</file>