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03" w:rsidRPr="00AE353B" w:rsidRDefault="00D27103" w:rsidP="00AE353B">
      <w:pPr>
        <w:spacing w:line="360" w:lineRule="auto"/>
        <w:jc w:val="both"/>
        <w:rPr>
          <w:rFonts w:ascii="Times New Roman" w:hAnsi="Times New Roman" w:cs="Times New Roman"/>
          <w:b/>
          <w:sz w:val="24"/>
          <w:szCs w:val="24"/>
        </w:rPr>
      </w:pPr>
      <w:bookmarkStart w:id="0" w:name="_GoBack"/>
      <w:r w:rsidRPr="00AE353B">
        <w:rPr>
          <w:rFonts w:ascii="Times New Roman" w:hAnsi="Times New Roman" w:cs="Times New Roman"/>
          <w:b/>
          <w:sz w:val="24"/>
          <w:szCs w:val="24"/>
        </w:rPr>
        <w:t>THE REPUBLIC OF UGANDA</w:t>
      </w:r>
    </w:p>
    <w:p w:rsidR="00D27103" w:rsidRPr="00AE353B" w:rsidRDefault="00D27103" w:rsidP="00AE353B">
      <w:pPr>
        <w:spacing w:line="360" w:lineRule="auto"/>
        <w:jc w:val="both"/>
        <w:rPr>
          <w:rFonts w:ascii="Times New Roman" w:hAnsi="Times New Roman" w:cs="Times New Roman"/>
          <w:b/>
          <w:sz w:val="24"/>
          <w:szCs w:val="24"/>
        </w:rPr>
      </w:pPr>
      <w:r w:rsidRPr="00AE353B">
        <w:rPr>
          <w:rFonts w:ascii="Times New Roman" w:hAnsi="Times New Roman" w:cs="Times New Roman"/>
          <w:b/>
          <w:sz w:val="24"/>
          <w:szCs w:val="24"/>
        </w:rPr>
        <w:t>IN THE HIGH COURT OF UGANDA AT KAMPALA</w:t>
      </w:r>
    </w:p>
    <w:p w:rsidR="00630114" w:rsidRPr="00AE353B" w:rsidRDefault="00630114" w:rsidP="00AE353B">
      <w:pPr>
        <w:spacing w:line="360" w:lineRule="auto"/>
        <w:jc w:val="both"/>
        <w:rPr>
          <w:rFonts w:ascii="Times New Roman" w:hAnsi="Times New Roman" w:cs="Times New Roman"/>
          <w:b/>
          <w:sz w:val="24"/>
          <w:szCs w:val="24"/>
          <w:u w:val="single"/>
        </w:rPr>
      </w:pPr>
      <w:r w:rsidRPr="00AE353B">
        <w:rPr>
          <w:rFonts w:ascii="Times New Roman" w:hAnsi="Times New Roman" w:cs="Times New Roman"/>
          <w:b/>
          <w:sz w:val="24"/>
          <w:szCs w:val="24"/>
          <w:u w:val="single"/>
        </w:rPr>
        <w:t>CIVIL DIVISION</w:t>
      </w:r>
    </w:p>
    <w:p w:rsidR="00D27103" w:rsidRPr="00AE353B" w:rsidRDefault="00D27103" w:rsidP="00AE353B">
      <w:pPr>
        <w:spacing w:line="360" w:lineRule="auto"/>
        <w:jc w:val="both"/>
        <w:rPr>
          <w:rFonts w:ascii="Times New Roman" w:hAnsi="Times New Roman" w:cs="Times New Roman"/>
          <w:b/>
          <w:sz w:val="24"/>
          <w:szCs w:val="24"/>
        </w:rPr>
      </w:pPr>
      <w:proofErr w:type="gramStart"/>
      <w:r w:rsidRPr="00AE353B">
        <w:rPr>
          <w:rFonts w:ascii="Times New Roman" w:hAnsi="Times New Roman" w:cs="Times New Roman"/>
          <w:b/>
          <w:sz w:val="24"/>
          <w:szCs w:val="24"/>
        </w:rPr>
        <w:t xml:space="preserve">MISCELLANEOUS </w:t>
      </w:r>
      <w:r w:rsidR="00630114" w:rsidRPr="00AE353B">
        <w:rPr>
          <w:rFonts w:ascii="Times New Roman" w:hAnsi="Times New Roman" w:cs="Times New Roman"/>
          <w:b/>
          <w:sz w:val="24"/>
          <w:szCs w:val="24"/>
        </w:rPr>
        <w:t>APPLICATION NO</w:t>
      </w:r>
      <w:r w:rsidRPr="00AE353B">
        <w:rPr>
          <w:rFonts w:ascii="Times New Roman" w:hAnsi="Times New Roman" w:cs="Times New Roman"/>
          <w:b/>
          <w:sz w:val="24"/>
          <w:szCs w:val="24"/>
        </w:rPr>
        <w:t>.</w:t>
      </w:r>
      <w:proofErr w:type="gramEnd"/>
      <w:r w:rsidRPr="00AE353B">
        <w:rPr>
          <w:rFonts w:ascii="Times New Roman" w:hAnsi="Times New Roman" w:cs="Times New Roman"/>
          <w:b/>
          <w:sz w:val="24"/>
          <w:szCs w:val="24"/>
        </w:rPr>
        <w:t xml:space="preserve"> 141 OF 2014</w:t>
      </w:r>
    </w:p>
    <w:p w:rsidR="00630114" w:rsidRPr="00AE353B" w:rsidRDefault="00630114" w:rsidP="00AE353B">
      <w:pPr>
        <w:spacing w:line="360" w:lineRule="auto"/>
        <w:jc w:val="both"/>
        <w:rPr>
          <w:rFonts w:ascii="Times New Roman" w:hAnsi="Times New Roman" w:cs="Times New Roman"/>
          <w:b/>
          <w:sz w:val="24"/>
          <w:szCs w:val="24"/>
        </w:rPr>
      </w:pPr>
    </w:p>
    <w:p w:rsidR="00D27103" w:rsidRPr="00AE353B" w:rsidRDefault="00630114" w:rsidP="00AE353B">
      <w:pPr>
        <w:spacing w:line="360" w:lineRule="auto"/>
        <w:jc w:val="both"/>
        <w:rPr>
          <w:rFonts w:ascii="Times New Roman" w:hAnsi="Times New Roman" w:cs="Times New Roman"/>
          <w:b/>
          <w:sz w:val="24"/>
          <w:szCs w:val="24"/>
        </w:rPr>
      </w:pPr>
      <w:r w:rsidRPr="00AE353B">
        <w:rPr>
          <w:rFonts w:ascii="Times New Roman" w:hAnsi="Times New Roman" w:cs="Times New Roman"/>
          <w:b/>
          <w:sz w:val="24"/>
          <w:szCs w:val="24"/>
        </w:rPr>
        <w:t xml:space="preserve">NAMBUSI </w:t>
      </w:r>
      <w:proofErr w:type="gramStart"/>
      <w:r w:rsidRPr="00AE353B">
        <w:rPr>
          <w:rFonts w:ascii="Times New Roman" w:hAnsi="Times New Roman" w:cs="Times New Roman"/>
          <w:b/>
          <w:sz w:val="24"/>
          <w:szCs w:val="24"/>
        </w:rPr>
        <w:t xml:space="preserve">JAMEO </w:t>
      </w:r>
      <w:r w:rsidR="00D27103" w:rsidRPr="00AE353B">
        <w:rPr>
          <w:rFonts w:ascii="Times New Roman" w:hAnsi="Times New Roman" w:cs="Times New Roman"/>
          <w:b/>
          <w:sz w:val="24"/>
          <w:szCs w:val="24"/>
        </w:rPr>
        <w:t>:</w:t>
      </w:r>
      <w:proofErr w:type="gramEnd"/>
      <w:r w:rsidR="00D27103" w:rsidRPr="00AE353B">
        <w:rPr>
          <w:rFonts w:ascii="Times New Roman" w:hAnsi="Times New Roman" w:cs="Times New Roman"/>
          <w:b/>
          <w:sz w:val="24"/>
          <w:szCs w:val="24"/>
        </w:rPr>
        <w:t>::::::::::::::::::::::::::::::::::::::::</w:t>
      </w:r>
      <w:r w:rsidRPr="00AE353B">
        <w:rPr>
          <w:rFonts w:ascii="Times New Roman" w:hAnsi="Times New Roman" w:cs="Times New Roman"/>
          <w:b/>
          <w:sz w:val="24"/>
          <w:szCs w:val="24"/>
        </w:rPr>
        <w:t>:::::</w:t>
      </w:r>
      <w:r w:rsidR="00D27103" w:rsidRPr="00AE353B">
        <w:rPr>
          <w:rFonts w:ascii="Times New Roman" w:hAnsi="Times New Roman" w:cs="Times New Roman"/>
          <w:b/>
          <w:sz w:val="24"/>
          <w:szCs w:val="24"/>
        </w:rPr>
        <w:t xml:space="preserve"> APPLICANT</w:t>
      </w:r>
    </w:p>
    <w:p w:rsidR="00D27103" w:rsidRPr="00AE353B" w:rsidRDefault="00D27103" w:rsidP="00AE353B">
      <w:pPr>
        <w:pStyle w:val="NoSpacing"/>
        <w:spacing w:line="360" w:lineRule="auto"/>
        <w:jc w:val="both"/>
        <w:rPr>
          <w:rFonts w:ascii="Times New Roman" w:hAnsi="Times New Roman" w:cs="Times New Roman"/>
          <w:b/>
          <w:sz w:val="24"/>
          <w:szCs w:val="24"/>
        </w:rPr>
      </w:pPr>
      <w:r w:rsidRPr="00AE353B">
        <w:rPr>
          <w:rFonts w:ascii="Times New Roman" w:hAnsi="Times New Roman" w:cs="Times New Roman"/>
          <w:b/>
          <w:sz w:val="24"/>
          <w:szCs w:val="24"/>
        </w:rPr>
        <w:tab/>
      </w:r>
      <w:r w:rsidRPr="00AE353B">
        <w:rPr>
          <w:rFonts w:ascii="Times New Roman" w:hAnsi="Times New Roman" w:cs="Times New Roman"/>
          <w:b/>
          <w:sz w:val="24"/>
          <w:szCs w:val="24"/>
        </w:rPr>
        <w:tab/>
      </w:r>
      <w:r w:rsidRPr="00AE353B">
        <w:rPr>
          <w:rFonts w:ascii="Times New Roman" w:hAnsi="Times New Roman" w:cs="Times New Roman"/>
          <w:b/>
          <w:sz w:val="24"/>
          <w:szCs w:val="24"/>
        </w:rPr>
        <w:tab/>
      </w:r>
      <w:r w:rsidRPr="00AE353B">
        <w:rPr>
          <w:rFonts w:ascii="Times New Roman" w:hAnsi="Times New Roman" w:cs="Times New Roman"/>
          <w:b/>
          <w:sz w:val="24"/>
          <w:szCs w:val="24"/>
        </w:rPr>
        <w:tab/>
      </w:r>
      <w:r w:rsidRPr="00AE353B">
        <w:rPr>
          <w:rFonts w:ascii="Times New Roman" w:hAnsi="Times New Roman" w:cs="Times New Roman"/>
          <w:b/>
          <w:sz w:val="24"/>
          <w:szCs w:val="24"/>
        </w:rPr>
        <w:tab/>
      </w:r>
    </w:p>
    <w:p w:rsidR="00D27103" w:rsidRPr="00AE353B" w:rsidRDefault="00D27103" w:rsidP="00AE353B">
      <w:pPr>
        <w:pStyle w:val="ListParagraph"/>
        <w:numPr>
          <w:ilvl w:val="0"/>
          <w:numId w:val="1"/>
        </w:numPr>
        <w:spacing w:line="360" w:lineRule="auto"/>
        <w:jc w:val="both"/>
        <w:rPr>
          <w:rFonts w:ascii="Times New Roman" w:hAnsi="Times New Roman" w:cs="Times New Roman"/>
          <w:b/>
          <w:sz w:val="24"/>
          <w:szCs w:val="24"/>
        </w:rPr>
      </w:pPr>
      <w:r w:rsidRPr="00AE353B">
        <w:rPr>
          <w:rFonts w:ascii="Times New Roman" w:hAnsi="Times New Roman" w:cs="Times New Roman"/>
          <w:b/>
          <w:i/>
          <w:sz w:val="24"/>
          <w:szCs w:val="24"/>
        </w:rPr>
        <w:t>VERSUS</w:t>
      </w:r>
      <w:r w:rsidRPr="00AE353B">
        <w:rPr>
          <w:rFonts w:ascii="Times New Roman" w:hAnsi="Times New Roman" w:cs="Times New Roman"/>
          <w:b/>
          <w:sz w:val="24"/>
          <w:szCs w:val="24"/>
        </w:rPr>
        <w:t xml:space="preserve">  - </w:t>
      </w:r>
    </w:p>
    <w:p w:rsidR="00630114" w:rsidRPr="00AE353B" w:rsidRDefault="00630114" w:rsidP="00AE353B">
      <w:pPr>
        <w:spacing w:line="360" w:lineRule="auto"/>
        <w:jc w:val="both"/>
        <w:rPr>
          <w:rFonts w:ascii="Times New Roman" w:hAnsi="Times New Roman" w:cs="Times New Roman"/>
          <w:b/>
          <w:sz w:val="24"/>
          <w:szCs w:val="24"/>
        </w:rPr>
      </w:pPr>
      <w:r w:rsidRPr="00AE353B">
        <w:rPr>
          <w:rFonts w:ascii="Times New Roman" w:hAnsi="Times New Roman" w:cs="Times New Roman"/>
          <w:b/>
          <w:sz w:val="24"/>
          <w:szCs w:val="24"/>
        </w:rPr>
        <w:t xml:space="preserve">1. KATO YUDA </w:t>
      </w:r>
    </w:p>
    <w:p w:rsidR="00D27103" w:rsidRPr="00AE353B" w:rsidRDefault="00630114" w:rsidP="00AE353B">
      <w:pPr>
        <w:spacing w:line="360" w:lineRule="auto"/>
        <w:jc w:val="both"/>
        <w:rPr>
          <w:rFonts w:ascii="Times New Roman" w:hAnsi="Times New Roman" w:cs="Times New Roman"/>
          <w:b/>
          <w:sz w:val="24"/>
          <w:szCs w:val="24"/>
        </w:rPr>
      </w:pPr>
      <w:r w:rsidRPr="00AE353B">
        <w:rPr>
          <w:rFonts w:ascii="Times New Roman" w:hAnsi="Times New Roman" w:cs="Times New Roman"/>
          <w:b/>
          <w:sz w:val="24"/>
          <w:szCs w:val="24"/>
        </w:rPr>
        <w:t xml:space="preserve">2. ROSE </w:t>
      </w:r>
      <w:proofErr w:type="gramStart"/>
      <w:r w:rsidRPr="00AE353B">
        <w:rPr>
          <w:rFonts w:ascii="Times New Roman" w:hAnsi="Times New Roman" w:cs="Times New Roman"/>
          <w:b/>
          <w:sz w:val="24"/>
          <w:szCs w:val="24"/>
        </w:rPr>
        <w:t xml:space="preserve">MATOVU </w:t>
      </w:r>
      <w:r w:rsidR="00D27103" w:rsidRPr="00AE353B">
        <w:rPr>
          <w:rFonts w:ascii="Times New Roman" w:hAnsi="Times New Roman" w:cs="Times New Roman"/>
          <w:b/>
          <w:sz w:val="24"/>
          <w:szCs w:val="24"/>
        </w:rPr>
        <w:t>:</w:t>
      </w:r>
      <w:proofErr w:type="gramEnd"/>
      <w:r w:rsidR="00D27103" w:rsidRPr="00AE353B">
        <w:rPr>
          <w:rFonts w:ascii="Times New Roman" w:hAnsi="Times New Roman" w:cs="Times New Roman"/>
          <w:b/>
          <w:sz w:val="24"/>
          <w:szCs w:val="24"/>
        </w:rPr>
        <w:t>:::::::::::::::::::::::::::::::::::::::::: RESPONDENT</w:t>
      </w:r>
      <w:r w:rsidRPr="00AE353B">
        <w:rPr>
          <w:rFonts w:ascii="Times New Roman" w:hAnsi="Times New Roman" w:cs="Times New Roman"/>
          <w:b/>
          <w:sz w:val="24"/>
          <w:szCs w:val="24"/>
        </w:rPr>
        <w:t>S</w:t>
      </w:r>
    </w:p>
    <w:p w:rsidR="00630114" w:rsidRPr="00AE353B" w:rsidRDefault="00630114" w:rsidP="00AE353B">
      <w:pPr>
        <w:spacing w:line="360" w:lineRule="auto"/>
        <w:jc w:val="both"/>
        <w:rPr>
          <w:rFonts w:ascii="Times New Roman" w:hAnsi="Times New Roman" w:cs="Times New Roman"/>
          <w:b/>
          <w:sz w:val="24"/>
          <w:szCs w:val="24"/>
        </w:rPr>
      </w:pPr>
    </w:p>
    <w:p w:rsidR="00D27103" w:rsidRPr="00AE353B" w:rsidRDefault="00D27103" w:rsidP="00AE353B">
      <w:pPr>
        <w:spacing w:line="360" w:lineRule="auto"/>
        <w:jc w:val="both"/>
        <w:rPr>
          <w:rFonts w:ascii="Times New Roman" w:hAnsi="Times New Roman" w:cs="Times New Roman"/>
          <w:b/>
          <w:sz w:val="24"/>
          <w:szCs w:val="24"/>
          <w:u w:val="single"/>
        </w:rPr>
      </w:pPr>
      <w:r w:rsidRPr="00AE353B">
        <w:rPr>
          <w:rFonts w:ascii="Times New Roman" w:hAnsi="Times New Roman" w:cs="Times New Roman"/>
          <w:b/>
          <w:sz w:val="24"/>
          <w:szCs w:val="24"/>
        </w:rPr>
        <w:t xml:space="preserve">BEFORE: </w:t>
      </w:r>
      <w:r w:rsidRPr="00AE353B">
        <w:rPr>
          <w:rFonts w:ascii="Times New Roman" w:hAnsi="Times New Roman" w:cs="Times New Roman"/>
          <w:b/>
          <w:sz w:val="24"/>
          <w:szCs w:val="24"/>
          <w:u w:val="single"/>
        </w:rPr>
        <w:t>HON. MR. JUSTICE STEPHEN MUSOTA</w:t>
      </w:r>
    </w:p>
    <w:p w:rsidR="00630114" w:rsidRPr="00AE353B" w:rsidRDefault="00630114" w:rsidP="00AE353B">
      <w:pPr>
        <w:spacing w:line="360" w:lineRule="auto"/>
        <w:jc w:val="both"/>
        <w:rPr>
          <w:rFonts w:ascii="Times New Roman" w:hAnsi="Times New Roman" w:cs="Times New Roman"/>
          <w:b/>
          <w:sz w:val="24"/>
          <w:szCs w:val="24"/>
          <w:u w:val="single"/>
        </w:rPr>
      </w:pPr>
    </w:p>
    <w:p w:rsidR="00D27103" w:rsidRPr="00AE353B" w:rsidRDefault="00D27103" w:rsidP="00AE353B">
      <w:pPr>
        <w:spacing w:line="360" w:lineRule="auto"/>
        <w:jc w:val="both"/>
        <w:rPr>
          <w:rFonts w:ascii="Times New Roman" w:hAnsi="Times New Roman" w:cs="Times New Roman"/>
          <w:b/>
          <w:sz w:val="24"/>
          <w:szCs w:val="24"/>
        </w:rPr>
      </w:pPr>
      <w:r w:rsidRPr="00AE353B">
        <w:rPr>
          <w:rFonts w:ascii="Times New Roman" w:hAnsi="Times New Roman" w:cs="Times New Roman"/>
          <w:b/>
          <w:sz w:val="24"/>
          <w:szCs w:val="24"/>
        </w:rPr>
        <w:t>RULING</w:t>
      </w:r>
    </w:p>
    <w:p w:rsidR="00BA1577" w:rsidRPr="00AE353B" w:rsidRDefault="00D27103"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This application is by way of Notice of Motion brought under Section 82 (b) and Section 98 of the Civil Procedure Act (CPA) and Order 46 rule 1 (b), Order 52 rules (1), (2) &amp; (3) of the Civil Procedure Rules for orders that:</w:t>
      </w:r>
    </w:p>
    <w:p w:rsidR="00D27103" w:rsidRPr="00AE353B" w:rsidRDefault="00D27103" w:rsidP="00AE353B">
      <w:pPr>
        <w:pStyle w:val="ListParagraph"/>
        <w:numPr>
          <w:ilvl w:val="0"/>
          <w:numId w:val="2"/>
        </w:numPr>
        <w:spacing w:line="360" w:lineRule="auto"/>
        <w:jc w:val="both"/>
        <w:rPr>
          <w:rFonts w:ascii="Times New Roman" w:hAnsi="Times New Roman" w:cs="Times New Roman"/>
          <w:sz w:val="24"/>
          <w:szCs w:val="24"/>
        </w:rPr>
      </w:pPr>
      <w:proofErr w:type="gramStart"/>
      <w:r w:rsidRPr="00AE353B">
        <w:rPr>
          <w:rFonts w:ascii="Times New Roman" w:hAnsi="Times New Roman" w:cs="Times New Roman"/>
          <w:sz w:val="24"/>
          <w:szCs w:val="24"/>
        </w:rPr>
        <w:t>This court reviews and sets aside as well as stay</w:t>
      </w:r>
      <w:proofErr w:type="gramEnd"/>
      <w:r w:rsidRPr="00AE353B">
        <w:rPr>
          <w:rFonts w:ascii="Times New Roman" w:hAnsi="Times New Roman" w:cs="Times New Roman"/>
          <w:sz w:val="24"/>
          <w:szCs w:val="24"/>
        </w:rPr>
        <w:t xml:space="preserve"> any proceedings subsequent to the consent decree dated 31</w:t>
      </w:r>
      <w:r w:rsidRPr="00AE353B">
        <w:rPr>
          <w:rFonts w:ascii="Times New Roman" w:hAnsi="Times New Roman" w:cs="Times New Roman"/>
          <w:sz w:val="24"/>
          <w:szCs w:val="24"/>
          <w:vertAlign w:val="superscript"/>
        </w:rPr>
        <w:t>st</w:t>
      </w:r>
      <w:r w:rsidRPr="00AE353B">
        <w:rPr>
          <w:rFonts w:ascii="Times New Roman" w:hAnsi="Times New Roman" w:cs="Times New Roman"/>
          <w:sz w:val="24"/>
          <w:szCs w:val="24"/>
        </w:rPr>
        <w:t xml:space="preserve"> October 2013 in Civil Revision No. 10 of 2013 and have the same heard </w:t>
      </w:r>
      <w:r w:rsidRPr="00AE353B">
        <w:rPr>
          <w:rFonts w:ascii="Times New Roman" w:hAnsi="Times New Roman" w:cs="Times New Roman"/>
          <w:i/>
          <w:sz w:val="24"/>
          <w:szCs w:val="24"/>
          <w:u w:val="single"/>
        </w:rPr>
        <w:t>inter</w:t>
      </w:r>
      <w:r w:rsidR="00954B82" w:rsidRPr="00AE353B">
        <w:rPr>
          <w:rFonts w:ascii="Times New Roman" w:hAnsi="Times New Roman" w:cs="Times New Roman"/>
          <w:i/>
          <w:sz w:val="24"/>
          <w:szCs w:val="24"/>
          <w:u w:val="single"/>
        </w:rPr>
        <w:t xml:space="preserve"> </w:t>
      </w:r>
      <w:proofErr w:type="spellStart"/>
      <w:r w:rsidR="00630114" w:rsidRPr="00AE353B">
        <w:rPr>
          <w:rFonts w:ascii="Times New Roman" w:hAnsi="Times New Roman" w:cs="Times New Roman"/>
          <w:i/>
          <w:sz w:val="24"/>
          <w:szCs w:val="24"/>
          <w:u w:val="single"/>
        </w:rPr>
        <w:t>part</w:t>
      </w:r>
      <w:r w:rsidRPr="00AE353B">
        <w:rPr>
          <w:rFonts w:ascii="Times New Roman" w:hAnsi="Times New Roman" w:cs="Times New Roman"/>
          <w:i/>
          <w:sz w:val="24"/>
          <w:szCs w:val="24"/>
          <w:u w:val="single"/>
        </w:rPr>
        <w:t>es</w:t>
      </w:r>
      <w:proofErr w:type="spellEnd"/>
      <w:r w:rsidRPr="00AE353B">
        <w:rPr>
          <w:rFonts w:ascii="Times New Roman" w:hAnsi="Times New Roman" w:cs="Times New Roman"/>
          <w:sz w:val="24"/>
          <w:szCs w:val="24"/>
        </w:rPr>
        <w:t>.</w:t>
      </w:r>
    </w:p>
    <w:p w:rsidR="00D27103" w:rsidRPr="00AE353B" w:rsidRDefault="00D27103" w:rsidP="00AE353B">
      <w:pPr>
        <w:pStyle w:val="ListParagraph"/>
        <w:numPr>
          <w:ilvl w:val="0"/>
          <w:numId w:val="2"/>
        </w:num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Costs of the suit be provided</w:t>
      </w:r>
    </w:p>
    <w:p w:rsidR="00D27103" w:rsidRPr="00AE353B" w:rsidRDefault="00D27103"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The application is supported by the affidavit of </w:t>
      </w:r>
      <w:proofErr w:type="spellStart"/>
      <w:r w:rsidRPr="00AE353B">
        <w:rPr>
          <w:rFonts w:ascii="Times New Roman" w:hAnsi="Times New Roman" w:cs="Times New Roman"/>
          <w:sz w:val="24"/>
          <w:szCs w:val="24"/>
        </w:rPr>
        <w:t>Nambusi</w:t>
      </w:r>
      <w:proofErr w:type="spellEnd"/>
      <w:r w:rsidRPr="00AE353B">
        <w:rPr>
          <w:rFonts w:ascii="Times New Roman" w:hAnsi="Times New Roman" w:cs="Times New Roman"/>
          <w:sz w:val="24"/>
          <w:szCs w:val="24"/>
        </w:rPr>
        <w:t xml:space="preserve"> </w:t>
      </w:r>
      <w:proofErr w:type="spellStart"/>
      <w:r w:rsidRPr="00AE353B">
        <w:rPr>
          <w:rFonts w:ascii="Times New Roman" w:hAnsi="Times New Roman" w:cs="Times New Roman"/>
          <w:sz w:val="24"/>
          <w:szCs w:val="24"/>
        </w:rPr>
        <w:t>Jameo</w:t>
      </w:r>
      <w:proofErr w:type="spellEnd"/>
      <w:r w:rsidRPr="00AE353B">
        <w:rPr>
          <w:rFonts w:ascii="Times New Roman" w:hAnsi="Times New Roman" w:cs="Times New Roman"/>
          <w:sz w:val="24"/>
          <w:szCs w:val="24"/>
        </w:rPr>
        <w:t xml:space="preserve"> the applicant in which she </w:t>
      </w:r>
      <w:proofErr w:type="spellStart"/>
      <w:r w:rsidRPr="00AE353B">
        <w:rPr>
          <w:rFonts w:ascii="Times New Roman" w:hAnsi="Times New Roman" w:cs="Times New Roman"/>
          <w:sz w:val="24"/>
          <w:szCs w:val="24"/>
        </w:rPr>
        <w:t>deponed</w:t>
      </w:r>
      <w:proofErr w:type="spellEnd"/>
      <w:r w:rsidRPr="00AE353B">
        <w:rPr>
          <w:rFonts w:ascii="Times New Roman" w:hAnsi="Times New Roman" w:cs="Times New Roman"/>
          <w:sz w:val="24"/>
          <w:szCs w:val="24"/>
        </w:rPr>
        <w:t xml:space="preserve"> that:</w:t>
      </w:r>
    </w:p>
    <w:p w:rsidR="00D27103" w:rsidRPr="00AE353B" w:rsidRDefault="00D27103" w:rsidP="00AE353B">
      <w:pPr>
        <w:pStyle w:val="ListParagraph"/>
        <w:numPr>
          <w:ilvl w:val="0"/>
          <w:numId w:val="3"/>
        </w:num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lastRenderedPageBreak/>
        <w:t>She was jointly sued with the 2</w:t>
      </w:r>
      <w:r w:rsidRPr="00AE353B">
        <w:rPr>
          <w:rFonts w:ascii="Times New Roman" w:hAnsi="Times New Roman" w:cs="Times New Roman"/>
          <w:sz w:val="24"/>
          <w:szCs w:val="24"/>
          <w:vertAlign w:val="superscript"/>
        </w:rPr>
        <w:t>nd</w:t>
      </w:r>
      <w:r w:rsidRPr="00AE353B">
        <w:rPr>
          <w:rFonts w:ascii="Times New Roman" w:hAnsi="Times New Roman" w:cs="Times New Roman"/>
          <w:sz w:val="24"/>
          <w:szCs w:val="24"/>
        </w:rPr>
        <w:t xml:space="preserve"> respondent by the 1</w:t>
      </w:r>
      <w:r w:rsidRPr="00AE353B">
        <w:rPr>
          <w:rFonts w:ascii="Times New Roman" w:hAnsi="Times New Roman" w:cs="Times New Roman"/>
          <w:sz w:val="24"/>
          <w:szCs w:val="24"/>
          <w:vertAlign w:val="superscript"/>
        </w:rPr>
        <w:t>st</w:t>
      </w:r>
      <w:r w:rsidRPr="00AE353B">
        <w:rPr>
          <w:rFonts w:ascii="Times New Roman" w:hAnsi="Times New Roman" w:cs="Times New Roman"/>
          <w:sz w:val="24"/>
          <w:szCs w:val="24"/>
        </w:rPr>
        <w:t xml:space="preserve"> respondent in </w:t>
      </w:r>
      <w:proofErr w:type="spellStart"/>
      <w:r w:rsidRPr="00AE353B">
        <w:rPr>
          <w:rFonts w:ascii="Times New Roman" w:hAnsi="Times New Roman" w:cs="Times New Roman"/>
          <w:sz w:val="24"/>
          <w:szCs w:val="24"/>
        </w:rPr>
        <w:t>Nabweru</w:t>
      </w:r>
      <w:proofErr w:type="spellEnd"/>
      <w:r w:rsidRPr="00AE353B">
        <w:rPr>
          <w:rFonts w:ascii="Times New Roman" w:hAnsi="Times New Roman" w:cs="Times New Roman"/>
          <w:sz w:val="24"/>
          <w:szCs w:val="24"/>
        </w:rPr>
        <w:t xml:space="preserve"> Chief Magistrate’s Court, Civil Suit No. 186 of 2010 for trespass on the suit land and damages which reliefs were granted by the Chief Magistrate’s Court of </w:t>
      </w:r>
      <w:proofErr w:type="spellStart"/>
      <w:r w:rsidRPr="00AE353B">
        <w:rPr>
          <w:rFonts w:ascii="Times New Roman" w:hAnsi="Times New Roman" w:cs="Times New Roman"/>
          <w:sz w:val="24"/>
          <w:szCs w:val="24"/>
        </w:rPr>
        <w:t>Nabweru</w:t>
      </w:r>
      <w:proofErr w:type="spellEnd"/>
      <w:r w:rsidRPr="00AE353B">
        <w:rPr>
          <w:rFonts w:ascii="Times New Roman" w:hAnsi="Times New Roman" w:cs="Times New Roman"/>
          <w:sz w:val="24"/>
          <w:szCs w:val="24"/>
        </w:rPr>
        <w:t xml:space="preserve"> on the 8</w:t>
      </w:r>
      <w:r w:rsidRPr="00AE353B">
        <w:rPr>
          <w:rFonts w:ascii="Times New Roman" w:hAnsi="Times New Roman" w:cs="Times New Roman"/>
          <w:sz w:val="24"/>
          <w:szCs w:val="24"/>
          <w:vertAlign w:val="superscript"/>
        </w:rPr>
        <w:t>th</w:t>
      </w:r>
      <w:r w:rsidRPr="00AE353B">
        <w:rPr>
          <w:rFonts w:ascii="Times New Roman" w:hAnsi="Times New Roman" w:cs="Times New Roman"/>
          <w:sz w:val="24"/>
          <w:szCs w:val="24"/>
        </w:rPr>
        <w:t xml:space="preserve"> day of July 2013.</w:t>
      </w:r>
    </w:p>
    <w:p w:rsidR="00D27103" w:rsidRPr="00AE353B" w:rsidRDefault="00D27103" w:rsidP="00AE353B">
      <w:pPr>
        <w:pStyle w:val="ListParagraph"/>
        <w:numPr>
          <w:ilvl w:val="0"/>
          <w:numId w:val="3"/>
        </w:num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That being dissatisfied with the decision of the Chief Magistrate’s Court of </w:t>
      </w:r>
      <w:proofErr w:type="spellStart"/>
      <w:r w:rsidRPr="00AE353B">
        <w:rPr>
          <w:rFonts w:ascii="Times New Roman" w:hAnsi="Times New Roman" w:cs="Times New Roman"/>
          <w:sz w:val="24"/>
          <w:szCs w:val="24"/>
        </w:rPr>
        <w:t>Nabweru</w:t>
      </w:r>
      <w:proofErr w:type="spellEnd"/>
      <w:r w:rsidRPr="00AE353B">
        <w:rPr>
          <w:rFonts w:ascii="Times New Roman" w:hAnsi="Times New Roman" w:cs="Times New Roman"/>
          <w:sz w:val="24"/>
          <w:szCs w:val="24"/>
        </w:rPr>
        <w:t xml:space="preserve"> </w:t>
      </w:r>
      <w:r w:rsidR="00D11319" w:rsidRPr="00AE353B">
        <w:rPr>
          <w:rFonts w:ascii="Times New Roman" w:hAnsi="Times New Roman" w:cs="Times New Roman"/>
          <w:sz w:val="24"/>
          <w:szCs w:val="24"/>
        </w:rPr>
        <w:t>in Civil Suit No. 186 of 2010 she promptly lodged several applications for amendment of judgment.</w:t>
      </w:r>
    </w:p>
    <w:p w:rsidR="00D11319" w:rsidRPr="00AE353B" w:rsidRDefault="00D11319" w:rsidP="00AE353B">
      <w:pPr>
        <w:pStyle w:val="ListParagraph"/>
        <w:numPr>
          <w:ilvl w:val="0"/>
          <w:numId w:val="3"/>
        </w:num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That the 2</w:t>
      </w:r>
      <w:r w:rsidRPr="00AE353B">
        <w:rPr>
          <w:rFonts w:ascii="Times New Roman" w:hAnsi="Times New Roman" w:cs="Times New Roman"/>
          <w:sz w:val="24"/>
          <w:szCs w:val="24"/>
          <w:vertAlign w:val="superscript"/>
        </w:rPr>
        <w:t>nd</w:t>
      </w:r>
      <w:r w:rsidRPr="00AE353B">
        <w:rPr>
          <w:rFonts w:ascii="Times New Roman" w:hAnsi="Times New Roman" w:cs="Times New Roman"/>
          <w:sz w:val="24"/>
          <w:szCs w:val="24"/>
        </w:rPr>
        <w:t xml:space="preserve"> respondent filed High Court Civil Revision No. 10 of 2013 which application was never served on her.</w:t>
      </w:r>
    </w:p>
    <w:p w:rsidR="00D11319" w:rsidRPr="00AE353B" w:rsidRDefault="00D11319" w:rsidP="00AE353B">
      <w:pPr>
        <w:pStyle w:val="ListParagraph"/>
        <w:numPr>
          <w:ilvl w:val="0"/>
          <w:numId w:val="3"/>
        </w:num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That on the 31</w:t>
      </w:r>
      <w:r w:rsidRPr="00AE353B">
        <w:rPr>
          <w:rFonts w:ascii="Times New Roman" w:hAnsi="Times New Roman" w:cs="Times New Roman"/>
          <w:sz w:val="24"/>
          <w:szCs w:val="24"/>
          <w:vertAlign w:val="superscript"/>
        </w:rPr>
        <w:t>st</w:t>
      </w:r>
      <w:r w:rsidRPr="00AE353B">
        <w:rPr>
          <w:rFonts w:ascii="Times New Roman" w:hAnsi="Times New Roman" w:cs="Times New Roman"/>
          <w:sz w:val="24"/>
          <w:szCs w:val="24"/>
        </w:rPr>
        <w:t xml:space="preserve"> day October 2013 the respondents entered into a consent decree in </w:t>
      </w:r>
      <w:r w:rsidR="00BA1577" w:rsidRPr="00AE353B">
        <w:rPr>
          <w:rFonts w:ascii="Times New Roman" w:hAnsi="Times New Roman" w:cs="Times New Roman"/>
          <w:sz w:val="24"/>
          <w:szCs w:val="24"/>
        </w:rPr>
        <w:t xml:space="preserve">High </w:t>
      </w:r>
      <w:r w:rsidRPr="00AE353B">
        <w:rPr>
          <w:rFonts w:ascii="Times New Roman" w:hAnsi="Times New Roman" w:cs="Times New Roman"/>
          <w:sz w:val="24"/>
          <w:szCs w:val="24"/>
        </w:rPr>
        <w:t>Court Civil Revision No. 10 of 2013 which was filed without her knowledge and served onto her tenants staying on the suit property.</w:t>
      </w:r>
    </w:p>
    <w:p w:rsidR="00D11319" w:rsidRPr="00AE353B" w:rsidRDefault="00D11319" w:rsidP="00AE353B">
      <w:pPr>
        <w:pStyle w:val="ListParagraph"/>
        <w:numPr>
          <w:ilvl w:val="0"/>
          <w:numId w:val="3"/>
        </w:num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That execution was carried out as a result of the said consent to her detriment occasioning her to suffer irreparable loss that cannot be atoned for by the respondents.</w:t>
      </w:r>
    </w:p>
    <w:p w:rsidR="00D11319" w:rsidRPr="00AE353B" w:rsidRDefault="00D11319" w:rsidP="00AE353B">
      <w:pPr>
        <w:pStyle w:val="ListParagraph"/>
        <w:numPr>
          <w:ilvl w:val="0"/>
          <w:numId w:val="3"/>
        </w:num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That she was informed by her lawyers that the consent decree was fraudulently signed by the respondents and the same respondents led court to mistakenly sign and seal it without informing her.</w:t>
      </w:r>
    </w:p>
    <w:p w:rsidR="00D11319" w:rsidRPr="00AE353B" w:rsidRDefault="00D11319" w:rsidP="00AE353B">
      <w:pPr>
        <w:pStyle w:val="ListParagraph"/>
        <w:numPr>
          <w:ilvl w:val="0"/>
          <w:numId w:val="3"/>
        </w:num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That it is in the interest of justice that court be pleased to invoke its inherent powers and set aside the consent decree and have </w:t>
      </w:r>
      <w:r w:rsidR="00BA1577" w:rsidRPr="00AE353B">
        <w:rPr>
          <w:rFonts w:ascii="Times New Roman" w:hAnsi="Times New Roman" w:cs="Times New Roman"/>
          <w:sz w:val="24"/>
          <w:szCs w:val="24"/>
        </w:rPr>
        <w:t>High Court Civil Revision No. 10 of 2013 heard inter parties and set aside all the subsequent proceedings entered into by the respondents.</w:t>
      </w:r>
    </w:p>
    <w:p w:rsidR="00BA1577" w:rsidRPr="00AE353B" w:rsidRDefault="00BA1577" w:rsidP="00AE353B">
      <w:pPr>
        <w:spacing w:line="360" w:lineRule="auto"/>
        <w:jc w:val="both"/>
        <w:rPr>
          <w:rFonts w:ascii="Times New Roman" w:hAnsi="Times New Roman" w:cs="Times New Roman"/>
          <w:sz w:val="24"/>
          <w:szCs w:val="24"/>
        </w:rPr>
      </w:pPr>
    </w:p>
    <w:p w:rsidR="00BA1577" w:rsidRPr="00AE353B" w:rsidRDefault="00BA15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In an affidavit in reply sworn by Rose </w:t>
      </w:r>
      <w:proofErr w:type="spellStart"/>
      <w:r w:rsidRPr="00AE353B">
        <w:rPr>
          <w:rFonts w:ascii="Times New Roman" w:hAnsi="Times New Roman" w:cs="Times New Roman"/>
          <w:sz w:val="24"/>
          <w:szCs w:val="24"/>
        </w:rPr>
        <w:t>Namatovu</w:t>
      </w:r>
      <w:proofErr w:type="spellEnd"/>
      <w:r w:rsidRPr="00AE353B">
        <w:rPr>
          <w:rFonts w:ascii="Times New Roman" w:hAnsi="Times New Roman" w:cs="Times New Roman"/>
          <w:sz w:val="24"/>
          <w:szCs w:val="24"/>
        </w:rPr>
        <w:t xml:space="preserve"> the 2</w:t>
      </w:r>
      <w:r w:rsidRPr="00AE353B">
        <w:rPr>
          <w:rFonts w:ascii="Times New Roman" w:hAnsi="Times New Roman" w:cs="Times New Roman"/>
          <w:sz w:val="24"/>
          <w:szCs w:val="24"/>
          <w:vertAlign w:val="superscript"/>
        </w:rPr>
        <w:t>nd</w:t>
      </w:r>
      <w:r w:rsidRPr="00AE353B">
        <w:rPr>
          <w:rFonts w:ascii="Times New Roman" w:hAnsi="Times New Roman" w:cs="Times New Roman"/>
          <w:sz w:val="24"/>
          <w:szCs w:val="24"/>
        </w:rPr>
        <w:t xml:space="preserve"> respondent, she stated that the applicant was served with the hearing notice in High Court Civil Revision No. 10 of 2013 and that the consent decree on the court file was properly entered.</w:t>
      </w:r>
    </w:p>
    <w:p w:rsidR="00630114" w:rsidRPr="00AE353B" w:rsidRDefault="00630114" w:rsidP="00AE353B">
      <w:pPr>
        <w:spacing w:line="360" w:lineRule="auto"/>
        <w:jc w:val="both"/>
        <w:rPr>
          <w:rFonts w:ascii="Times New Roman" w:hAnsi="Times New Roman" w:cs="Times New Roman"/>
          <w:sz w:val="24"/>
          <w:szCs w:val="24"/>
        </w:rPr>
      </w:pPr>
    </w:p>
    <w:p w:rsidR="00BA1577" w:rsidRPr="00AE353B" w:rsidRDefault="00BA15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During the hearing of the application the applicant was represented by Ms. </w:t>
      </w:r>
      <w:proofErr w:type="spellStart"/>
      <w:r w:rsidRPr="00AE353B">
        <w:rPr>
          <w:rFonts w:ascii="Times New Roman" w:hAnsi="Times New Roman" w:cs="Times New Roman"/>
          <w:sz w:val="24"/>
          <w:szCs w:val="24"/>
        </w:rPr>
        <w:t>Nyangoma</w:t>
      </w:r>
      <w:proofErr w:type="spellEnd"/>
      <w:r w:rsidRPr="00AE353B">
        <w:rPr>
          <w:rFonts w:ascii="Times New Roman" w:hAnsi="Times New Roman" w:cs="Times New Roman"/>
          <w:sz w:val="24"/>
          <w:szCs w:val="24"/>
        </w:rPr>
        <w:t xml:space="preserve"> Patricia from M/S </w:t>
      </w:r>
      <w:proofErr w:type="spellStart"/>
      <w:r w:rsidRPr="00AE353B">
        <w:rPr>
          <w:rFonts w:ascii="Times New Roman" w:hAnsi="Times New Roman" w:cs="Times New Roman"/>
          <w:sz w:val="24"/>
          <w:szCs w:val="24"/>
        </w:rPr>
        <w:t>Nyanzi</w:t>
      </w:r>
      <w:proofErr w:type="spellEnd"/>
      <w:r w:rsidRPr="00AE353B">
        <w:rPr>
          <w:rFonts w:ascii="Times New Roman" w:hAnsi="Times New Roman" w:cs="Times New Roman"/>
          <w:sz w:val="24"/>
          <w:szCs w:val="24"/>
        </w:rPr>
        <w:t xml:space="preserve">, </w:t>
      </w:r>
      <w:proofErr w:type="spellStart"/>
      <w:r w:rsidRPr="00AE353B">
        <w:rPr>
          <w:rFonts w:ascii="Times New Roman" w:hAnsi="Times New Roman" w:cs="Times New Roman"/>
          <w:sz w:val="24"/>
          <w:szCs w:val="24"/>
        </w:rPr>
        <w:t>Kiboneka</w:t>
      </w:r>
      <w:proofErr w:type="spellEnd"/>
      <w:r w:rsidRPr="00AE353B">
        <w:rPr>
          <w:rFonts w:ascii="Times New Roman" w:hAnsi="Times New Roman" w:cs="Times New Roman"/>
          <w:sz w:val="24"/>
          <w:szCs w:val="24"/>
        </w:rPr>
        <w:t xml:space="preserve"> &amp; </w:t>
      </w:r>
      <w:proofErr w:type="spellStart"/>
      <w:r w:rsidRPr="00AE353B">
        <w:rPr>
          <w:rFonts w:ascii="Times New Roman" w:hAnsi="Times New Roman" w:cs="Times New Roman"/>
          <w:sz w:val="24"/>
          <w:szCs w:val="24"/>
        </w:rPr>
        <w:t>Mbabazi</w:t>
      </w:r>
      <w:proofErr w:type="spellEnd"/>
      <w:r w:rsidRPr="00AE353B">
        <w:rPr>
          <w:rFonts w:ascii="Times New Roman" w:hAnsi="Times New Roman" w:cs="Times New Roman"/>
          <w:sz w:val="24"/>
          <w:szCs w:val="24"/>
        </w:rPr>
        <w:t xml:space="preserve"> Advocates.  The 1</w:t>
      </w:r>
      <w:r w:rsidRPr="00AE353B">
        <w:rPr>
          <w:rFonts w:ascii="Times New Roman" w:hAnsi="Times New Roman" w:cs="Times New Roman"/>
          <w:sz w:val="24"/>
          <w:szCs w:val="24"/>
          <w:vertAlign w:val="superscript"/>
        </w:rPr>
        <w:t>st</w:t>
      </w:r>
      <w:r w:rsidRPr="00AE353B">
        <w:rPr>
          <w:rFonts w:ascii="Times New Roman" w:hAnsi="Times New Roman" w:cs="Times New Roman"/>
          <w:sz w:val="24"/>
          <w:szCs w:val="24"/>
        </w:rPr>
        <w:t xml:space="preserve"> respondent was represented by </w:t>
      </w:r>
      <w:proofErr w:type="spellStart"/>
      <w:r w:rsidRPr="00AE353B">
        <w:rPr>
          <w:rFonts w:ascii="Times New Roman" w:hAnsi="Times New Roman" w:cs="Times New Roman"/>
          <w:sz w:val="24"/>
          <w:szCs w:val="24"/>
        </w:rPr>
        <w:t>Kobusingye</w:t>
      </w:r>
      <w:proofErr w:type="spellEnd"/>
      <w:r w:rsidRPr="00AE353B">
        <w:rPr>
          <w:rFonts w:ascii="Times New Roman" w:hAnsi="Times New Roman" w:cs="Times New Roman"/>
          <w:sz w:val="24"/>
          <w:szCs w:val="24"/>
        </w:rPr>
        <w:t xml:space="preserve"> </w:t>
      </w:r>
      <w:proofErr w:type="spellStart"/>
      <w:r w:rsidRPr="00AE353B">
        <w:rPr>
          <w:rFonts w:ascii="Times New Roman" w:hAnsi="Times New Roman" w:cs="Times New Roman"/>
          <w:sz w:val="24"/>
          <w:szCs w:val="24"/>
        </w:rPr>
        <w:t>Annet</w:t>
      </w:r>
      <w:proofErr w:type="spellEnd"/>
      <w:r w:rsidRPr="00AE353B">
        <w:rPr>
          <w:rFonts w:ascii="Times New Roman" w:hAnsi="Times New Roman" w:cs="Times New Roman"/>
          <w:sz w:val="24"/>
          <w:szCs w:val="24"/>
        </w:rPr>
        <w:t xml:space="preserve"> while the 2</w:t>
      </w:r>
      <w:r w:rsidRPr="00AE353B">
        <w:rPr>
          <w:rFonts w:ascii="Times New Roman" w:hAnsi="Times New Roman" w:cs="Times New Roman"/>
          <w:sz w:val="24"/>
          <w:szCs w:val="24"/>
          <w:vertAlign w:val="superscript"/>
        </w:rPr>
        <w:t>nd</w:t>
      </w:r>
      <w:r w:rsidRPr="00AE353B">
        <w:rPr>
          <w:rFonts w:ascii="Times New Roman" w:hAnsi="Times New Roman" w:cs="Times New Roman"/>
          <w:sz w:val="24"/>
          <w:szCs w:val="24"/>
        </w:rPr>
        <w:t xml:space="preserve"> respondent was represented by Kenneth </w:t>
      </w:r>
      <w:proofErr w:type="spellStart"/>
      <w:r w:rsidRPr="00AE353B">
        <w:rPr>
          <w:rFonts w:ascii="Times New Roman" w:hAnsi="Times New Roman" w:cs="Times New Roman"/>
          <w:sz w:val="24"/>
          <w:szCs w:val="24"/>
        </w:rPr>
        <w:t>Kajeke</w:t>
      </w:r>
      <w:proofErr w:type="spellEnd"/>
      <w:r w:rsidRPr="00AE353B">
        <w:rPr>
          <w:rFonts w:ascii="Times New Roman" w:hAnsi="Times New Roman" w:cs="Times New Roman"/>
          <w:sz w:val="24"/>
          <w:szCs w:val="24"/>
        </w:rPr>
        <w:t>.</w:t>
      </w:r>
    </w:p>
    <w:p w:rsidR="00BA1577" w:rsidRPr="00AE353B" w:rsidRDefault="00BA1577" w:rsidP="00AE353B">
      <w:pPr>
        <w:spacing w:line="360" w:lineRule="auto"/>
        <w:jc w:val="both"/>
        <w:rPr>
          <w:rFonts w:ascii="Times New Roman" w:hAnsi="Times New Roman" w:cs="Times New Roman"/>
          <w:sz w:val="24"/>
          <w:szCs w:val="24"/>
        </w:rPr>
      </w:pPr>
    </w:p>
    <w:p w:rsidR="00BA1577" w:rsidRPr="00AE353B" w:rsidRDefault="00BA15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lastRenderedPageBreak/>
        <w:t>Learned counsel for the applicant submitted that the consent decree made by the respondents in the absence of the applicant was only made with the intention to proceed and obtain a warrant of vacant possession against the applicant without entering it on its merits.</w:t>
      </w:r>
    </w:p>
    <w:p w:rsidR="00BA1577" w:rsidRPr="00AE353B" w:rsidRDefault="00BA1577" w:rsidP="00AE353B">
      <w:pPr>
        <w:spacing w:line="360" w:lineRule="auto"/>
        <w:jc w:val="both"/>
        <w:rPr>
          <w:rFonts w:ascii="Times New Roman" w:hAnsi="Times New Roman" w:cs="Times New Roman"/>
          <w:sz w:val="24"/>
          <w:szCs w:val="24"/>
        </w:rPr>
      </w:pPr>
    </w:p>
    <w:p w:rsidR="00BA1577" w:rsidRPr="00AE353B" w:rsidRDefault="00BA15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Learned counsel further submitted that the applicant suffered two legal grievances from the consent decree arising out of High Court Civil Revision No. 10 of 2013, having the same signed without her knowledge even when she was a party to the Civil Revision.  </w:t>
      </w:r>
      <w:proofErr w:type="gramStart"/>
      <w:r w:rsidRPr="00AE353B">
        <w:rPr>
          <w:rFonts w:ascii="Times New Roman" w:hAnsi="Times New Roman" w:cs="Times New Roman"/>
          <w:sz w:val="24"/>
          <w:szCs w:val="24"/>
        </w:rPr>
        <w:t>That the applicant’s applications that are still pending were overtaken by events when execution was carried out.</w:t>
      </w:r>
      <w:proofErr w:type="gramEnd"/>
    </w:p>
    <w:p w:rsidR="00BA1577" w:rsidRPr="00AE353B" w:rsidRDefault="00BA1577" w:rsidP="00AE353B">
      <w:pPr>
        <w:spacing w:line="360" w:lineRule="auto"/>
        <w:jc w:val="both"/>
        <w:rPr>
          <w:rFonts w:ascii="Times New Roman" w:hAnsi="Times New Roman" w:cs="Times New Roman"/>
          <w:sz w:val="24"/>
          <w:szCs w:val="24"/>
        </w:rPr>
      </w:pPr>
    </w:p>
    <w:p w:rsidR="00BA1577" w:rsidRPr="00AE353B" w:rsidRDefault="00BA15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Learned counsel relied on the </w:t>
      </w:r>
      <w:proofErr w:type="spellStart"/>
      <w:r w:rsidRPr="00AE353B">
        <w:rPr>
          <w:rFonts w:ascii="Times New Roman" w:hAnsi="Times New Roman" w:cs="Times New Roman"/>
          <w:b/>
          <w:i/>
          <w:sz w:val="24"/>
          <w:szCs w:val="24"/>
          <w:u w:val="single"/>
        </w:rPr>
        <w:t>Nakivubo</w:t>
      </w:r>
      <w:proofErr w:type="spellEnd"/>
      <w:r w:rsidRPr="00AE353B">
        <w:rPr>
          <w:rFonts w:ascii="Times New Roman" w:hAnsi="Times New Roman" w:cs="Times New Roman"/>
          <w:b/>
          <w:i/>
          <w:sz w:val="24"/>
          <w:szCs w:val="24"/>
          <w:u w:val="single"/>
        </w:rPr>
        <w:t xml:space="preserve"> Chemist (U) Ltd [1971] HCB 12</w:t>
      </w:r>
      <w:r w:rsidRPr="00AE353B">
        <w:rPr>
          <w:rFonts w:ascii="Times New Roman" w:hAnsi="Times New Roman" w:cs="Times New Roman"/>
          <w:b/>
          <w:i/>
          <w:sz w:val="24"/>
          <w:szCs w:val="24"/>
        </w:rPr>
        <w:t xml:space="preserve"> </w:t>
      </w:r>
      <w:r w:rsidRPr="00AE353B">
        <w:rPr>
          <w:rFonts w:ascii="Times New Roman" w:hAnsi="Times New Roman" w:cs="Times New Roman"/>
          <w:sz w:val="24"/>
          <w:szCs w:val="24"/>
        </w:rPr>
        <w:t>where it was held that any person considering himself aggrieved is one who has suffered a legal grievance.</w:t>
      </w:r>
    </w:p>
    <w:p w:rsidR="00BA1577" w:rsidRPr="00AE353B" w:rsidRDefault="00BA1577" w:rsidP="00AE353B">
      <w:pPr>
        <w:spacing w:line="360" w:lineRule="auto"/>
        <w:jc w:val="both"/>
        <w:rPr>
          <w:rFonts w:ascii="Times New Roman" w:hAnsi="Times New Roman" w:cs="Times New Roman"/>
          <w:sz w:val="24"/>
          <w:szCs w:val="24"/>
        </w:rPr>
      </w:pPr>
    </w:p>
    <w:p w:rsidR="003A6477" w:rsidRPr="00AE353B" w:rsidRDefault="00BA15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In reply learned counsel for the 1</w:t>
      </w:r>
      <w:r w:rsidRPr="00AE353B">
        <w:rPr>
          <w:rFonts w:ascii="Times New Roman" w:hAnsi="Times New Roman" w:cs="Times New Roman"/>
          <w:sz w:val="24"/>
          <w:szCs w:val="24"/>
          <w:vertAlign w:val="superscript"/>
        </w:rPr>
        <w:t>st</w:t>
      </w:r>
      <w:r w:rsidRPr="00AE353B">
        <w:rPr>
          <w:rFonts w:ascii="Times New Roman" w:hAnsi="Times New Roman" w:cs="Times New Roman"/>
          <w:sz w:val="24"/>
          <w:szCs w:val="24"/>
        </w:rPr>
        <w:t xml:space="preserve"> respondent submitted that the parties were all served by the Court when the 1</w:t>
      </w:r>
      <w:r w:rsidRPr="00AE353B">
        <w:rPr>
          <w:rFonts w:ascii="Times New Roman" w:hAnsi="Times New Roman" w:cs="Times New Roman"/>
          <w:sz w:val="24"/>
          <w:szCs w:val="24"/>
          <w:vertAlign w:val="superscript"/>
        </w:rPr>
        <w:t>st</w:t>
      </w:r>
      <w:r w:rsidRPr="00AE353B">
        <w:rPr>
          <w:rFonts w:ascii="Times New Roman" w:hAnsi="Times New Roman" w:cs="Times New Roman"/>
          <w:sz w:val="24"/>
          <w:szCs w:val="24"/>
        </w:rPr>
        <w:t xml:space="preserve"> respondent raised a complaint that he has not received vacant p</w:t>
      </w:r>
      <w:r w:rsidR="00A84DCA" w:rsidRPr="00AE353B">
        <w:rPr>
          <w:rFonts w:ascii="Times New Roman" w:hAnsi="Times New Roman" w:cs="Times New Roman"/>
          <w:sz w:val="24"/>
          <w:szCs w:val="24"/>
        </w:rPr>
        <w:t xml:space="preserve">ossession despite the </w:t>
      </w:r>
      <w:proofErr w:type="spellStart"/>
      <w:r w:rsidR="00A84DCA" w:rsidRPr="00AE353B">
        <w:rPr>
          <w:rFonts w:ascii="Times New Roman" w:hAnsi="Times New Roman" w:cs="Times New Roman"/>
          <w:sz w:val="24"/>
          <w:szCs w:val="24"/>
        </w:rPr>
        <w:t>favourable</w:t>
      </w:r>
      <w:proofErr w:type="spellEnd"/>
      <w:r w:rsidR="00A84DCA" w:rsidRPr="00AE353B">
        <w:rPr>
          <w:rFonts w:ascii="Times New Roman" w:hAnsi="Times New Roman" w:cs="Times New Roman"/>
          <w:sz w:val="24"/>
          <w:szCs w:val="24"/>
        </w:rPr>
        <w:t xml:space="preserve"> judgment passed by the </w:t>
      </w:r>
      <w:r w:rsidR="003A6477" w:rsidRPr="00AE353B">
        <w:rPr>
          <w:rFonts w:ascii="Times New Roman" w:hAnsi="Times New Roman" w:cs="Times New Roman"/>
          <w:sz w:val="24"/>
          <w:szCs w:val="24"/>
        </w:rPr>
        <w:t>Lower Court</w:t>
      </w:r>
      <w:r w:rsidR="00A84DCA" w:rsidRPr="00AE353B">
        <w:rPr>
          <w:rFonts w:ascii="Times New Roman" w:hAnsi="Times New Roman" w:cs="Times New Roman"/>
          <w:sz w:val="24"/>
          <w:szCs w:val="24"/>
        </w:rPr>
        <w:t>.  That the applicant’s contention that</w:t>
      </w:r>
      <w:r w:rsidR="003A6477" w:rsidRPr="00AE353B">
        <w:rPr>
          <w:rFonts w:ascii="Times New Roman" w:hAnsi="Times New Roman" w:cs="Times New Roman"/>
          <w:sz w:val="24"/>
          <w:szCs w:val="24"/>
        </w:rPr>
        <w:t xml:space="preserve"> she was not served is unfounded and aimed at denying the respondent the fruits of his judgment.  He further submitted that the applicant has not shown good cause.  Yet she was aware of the Revisions proceedings but willfully and intentionally or negligently failed to attend.</w:t>
      </w:r>
    </w:p>
    <w:p w:rsidR="003A6477" w:rsidRPr="00AE353B" w:rsidRDefault="003A6477" w:rsidP="00AE353B">
      <w:pPr>
        <w:spacing w:line="360" w:lineRule="auto"/>
        <w:jc w:val="both"/>
        <w:rPr>
          <w:rFonts w:ascii="Times New Roman" w:hAnsi="Times New Roman" w:cs="Times New Roman"/>
          <w:sz w:val="24"/>
          <w:szCs w:val="24"/>
        </w:rPr>
      </w:pPr>
    </w:p>
    <w:p w:rsidR="003A6477" w:rsidRPr="00AE353B" w:rsidRDefault="003A64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Learned counsel for the 2</w:t>
      </w:r>
      <w:r w:rsidRPr="00AE353B">
        <w:rPr>
          <w:rFonts w:ascii="Times New Roman" w:hAnsi="Times New Roman" w:cs="Times New Roman"/>
          <w:sz w:val="24"/>
          <w:szCs w:val="24"/>
          <w:vertAlign w:val="superscript"/>
        </w:rPr>
        <w:t>nd</w:t>
      </w:r>
      <w:r w:rsidRPr="00AE353B">
        <w:rPr>
          <w:rFonts w:ascii="Times New Roman" w:hAnsi="Times New Roman" w:cs="Times New Roman"/>
          <w:sz w:val="24"/>
          <w:szCs w:val="24"/>
        </w:rPr>
        <w:t xml:space="preserve"> respondent argued that the evidence before court does not point at any fraud committed by the respondents.</w:t>
      </w:r>
    </w:p>
    <w:p w:rsidR="003A6477" w:rsidRPr="00AE353B" w:rsidRDefault="003A6477" w:rsidP="00AE353B">
      <w:pPr>
        <w:spacing w:line="360" w:lineRule="auto"/>
        <w:jc w:val="both"/>
        <w:rPr>
          <w:rFonts w:ascii="Times New Roman" w:hAnsi="Times New Roman" w:cs="Times New Roman"/>
          <w:sz w:val="24"/>
          <w:szCs w:val="24"/>
        </w:rPr>
      </w:pPr>
    </w:p>
    <w:p w:rsidR="003A6477" w:rsidRPr="00AE353B" w:rsidRDefault="003A64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I have considered the application, the law applicable and the submissions by respective counsel.  Section 82 of the Civil Procedure Act provides that:</w:t>
      </w:r>
    </w:p>
    <w:p w:rsidR="003A6477" w:rsidRPr="00AE353B" w:rsidRDefault="003A6477" w:rsidP="00AE353B">
      <w:pPr>
        <w:spacing w:line="360" w:lineRule="auto"/>
        <w:ind w:left="864" w:right="864"/>
        <w:jc w:val="both"/>
        <w:rPr>
          <w:rFonts w:ascii="Times New Roman" w:hAnsi="Times New Roman" w:cs="Times New Roman"/>
          <w:b/>
          <w:i/>
          <w:sz w:val="24"/>
          <w:szCs w:val="24"/>
        </w:rPr>
      </w:pPr>
      <w:r w:rsidRPr="00AE353B">
        <w:rPr>
          <w:rFonts w:ascii="Times New Roman" w:hAnsi="Times New Roman" w:cs="Times New Roman"/>
          <w:b/>
          <w:i/>
          <w:sz w:val="24"/>
          <w:szCs w:val="24"/>
        </w:rPr>
        <w:t xml:space="preserve">“Any person considering himself aggrieved by a decree or order from which an appeal is allowed by this Act but from which no appeal has been preferred </w:t>
      </w:r>
      <w:r w:rsidRPr="00AE353B">
        <w:rPr>
          <w:rFonts w:ascii="Times New Roman" w:hAnsi="Times New Roman" w:cs="Times New Roman"/>
          <w:b/>
          <w:i/>
          <w:sz w:val="24"/>
          <w:szCs w:val="24"/>
        </w:rPr>
        <w:lastRenderedPageBreak/>
        <w:t>or by a decree or order from which the appeal is allowed by this Act, may apply for review of the judgment to the Court which passed the decree or made the order, and the court may make such order on the order as it thinks fit.”</w:t>
      </w:r>
    </w:p>
    <w:p w:rsidR="003A6477" w:rsidRPr="00AE353B" w:rsidRDefault="003A6477" w:rsidP="00AE353B">
      <w:pPr>
        <w:spacing w:line="360" w:lineRule="auto"/>
        <w:jc w:val="both"/>
        <w:rPr>
          <w:rFonts w:ascii="Times New Roman" w:hAnsi="Times New Roman" w:cs="Times New Roman"/>
          <w:b/>
          <w:i/>
          <w:sz w:val="24"/>
          <w:szCs w:val="24"/>
        </w:rPr>
      </w:pPr>
    </w:p>
    <w:p w:rsidR="00BA1577" w:rsidRPr="00AE353B" w:rsidRDefault="003A64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According to the affidavit sworn by the 2</w:t>
      </w:r>
      <w:r w:rsidRPr="00AE353B">
        <w:rPr>
          <w:rFonts w:ascii="Times New Roman" w:hAnsi="Times New Roman" w:cs="Times New Roman"/>
          <w:sz w:val="24"/>
          <w:szCs w:val="24"/>
          <w:vertAlign w:val="superscript"/>
        </w:rPr>
        <w:t>nd</w:t>
      </w:r>
      <w:r w:rsidRPr="00AE353B">
        <w:rPr>
          <w:rFonts w:ascii="Times New Roman" w:hAnsi="Times New Roman" w:cs="Times New Roman"/>
          <w:sz w:val="24"/>
          <w:szCs w:val="24"/>
        </w:rPr>
        <w:t xml:space="preserve"> respondent, she </w:t>
      </w:r>
      <w:proofErr w:type="spellStart"/>
      <w:r w:rsidRPr="00AE353B">
        <w:rPr>
          <w:rFonts w:ascii="Times New Roman" w:hAnsi="Times New Roman" w:cs="Times New Roman"/>
          <w:sz w:val="24"/>
          <w:szCs w:val="24"/>
        </w:rPr>
        <w:t>depones</w:t>
      </w:r>
      <w:proofErr w:type="spellEnd"/>
      <w:r w:rsidRPr="00AE353B">
        <w:rPr>
          <w:rFonts w:ascii="Times New Roman" w:hAnsi="Times New Roman" w:cs="Times New Roman"/>
          <w:sz w:val="24"/>
          <w:szCs w:val="24"/>
        </w:rPr>
        <w:t xml:space="preserve"> that the applicant was served with a hearing notice </w:t>
      </w:r>
      <w:proofErr w:type="gramStart"/>
      <w:r w:rsidRPr="00AE353B">
        <w:rPr>
          <w:rFonts w:ascii="Times New Roman" w:hAnsi="Times New Roman" w:cs="Times New Roman"/>
          <w:sz w:val="24"/>
          <w:szCs w:val="24"/>
        </w:rPr>
        <w:t xml:space="preserve">in </w:t>
      </w:r>
      <w:r w:rsidR="00A84DCA" w:rsidRPr="00AE353B">
        <w:rPr>
          <w:rFonts w:ascii="Times New Roman" w:hAnsi="Times New Roman" w:cs="Times New Roman"/>
          <w:sz w:val="24"/>
          <w:szCs w:val="24"/>
        </w:rPr>
        <w:t xml:space="preserve"> </w:t>
      </w:r>
      <w:r w:rsidRPr="00AE353B">
        <w:rPr>
          <w:rFonts w:ascii="Times New Roman" w:hAnsi="Times New Roman" w:cs="Times New Roman"/>
          <w:sz w:val="24"/>
          <w:szCs w:val="24"/>
        </w:rPr>
        <w:t>Civil</w:t>
      </w:r>
      <w:proofErr w:type="gramEnd"/>
      <w:r w:rsidRPr="00AE353B">
        <w:rPr>
          <w:rFonts w:ascii="Times New Roman" w:hAnsi="Times New Roman" w:cs="Times New Roman"/>
          <w:sz w:val="24"/>
          <w:szCs w:val="24"/>
        </w:rPr>
        <w:t xml:space="preserve"> Revision No. 10 of 2013.  On record, an affidavit of service showing that the hearing notices were served on the applicant’s lawyers is attached to the affidavit in reply.  Attached too were the hearing notices which were signed and received by the applicant’s advocate M/S </w:t>
      </w:r>
      <w:proofErr w:type="spellStart"/>
      <w:r w:rsidRPr="00AE353B">
        <w:rPr>
          <w:rFonts w:ascii="Times New Roman" w:hAnsi="Times New Roman" w:cs="Times New Roman"/>
          <w:sz w:val="24"/>
          <w:szCs w:val="24"/>
        </w:rPr>
        <w:t>Nyanzi</w:t>
      </w:r>
      <w:proofErr w:type="spellEnd"/>
      <w:r w:rsidRPr="00AE353B">
        <w:rPr>
          <w:rFonts w:ascii="Times New Roman" w:hAnsi="Times New Roman" w:cs="Times New Roman"/>
          <w:sz w:val="24"/>
          <w:szCs w:val="24"/>
        </w:rPr>
        <w:t xml:space="preserve">, </w:t>
      </w:r>
      <w:proofErr w:type="spellStart"/>
      <w:r w:rsidRPr="00AE353B">
        <w:rPr>
          <w:rFonts w:ascii="Times New Roman" w:hAnsi="Times New Roman" w:cs="Times New Roman"/>
          <w:sz w:val="24"/>
          <w:szCs w:val="24"/>
        </w:rPr>
        <w:t>Kiboneka</w:t>
      </w:r>
      <w:proofErr w:type="spellEnd"/>
      <w:r w:rsidRPr="00AE353B">
        <w:rPr>
          <w:rFonts w:ascii="Times New Roman" w:hAnsi="Times New Roman" w:cs="Times New Roman"/>
          <w:sz w:val="24"/>
          <w:szCs w:val="24"/>
        </w:rPr>
        <w:t xml:space="preserve"> &amp; </w:t>
      </w:r>
      <w:proofErr w:type="spellStart"/>
      <w:r w:rsidRPr="00AE353B">
        <w:rPr>
          <w:rFonts w:ascii="Times New Roman" w:hAnsi="Times New Roman" w:cs="Times New Roman"/>
          <w:sz w:val="24"/>
          <w:szCs w:val="24"/>
        </w:rPr>
        <w:t>Mbabazi</w:t>
      </w:r>
      <w:proofErr w:type="spellEnd"/>
      <w:r w:rsidRPr="00AE353B">
        <w:rPr>
          <w:rFonts w:ascii="Times New Roman" w:hAnsi="Times New Roman" w:cs="Times New Roman"/>
          <w:sz w:val="24"/>
          <w:szCs w:val="24"/>
        </w:rPr>
        <w:t xml:space="preserve"> Advocates.</w:t>
      </w:r>
    </w:p>
    <w:p w:rsidR="003A6477" w:rsidRPr="00AE353B" w:rsidRDefault="003A6477" w:rsidP="00AE353B">
      <w:pPr>
        <w:spacing w:line="360" w:lineRule="auto"/>
        <w:jc w:val="both"/>
        <w:rPr>
          <w:rFonts w:ascii="Times New Roman" w:hAnsi="Times New Roman" w:cs="Times New Roman"/>
          <w:sz w:val="24"/>
          <w:szCs w:val="24"/>
        </w:rPr>
      </w:pPr>
    </w:p>
    <w:p w:rsidR="003A6477" w:rsidRPr="00AE353B" w:rsidRDefault="003A64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Therefore the allegation that applicant never instructed the advocates to represent her is an afterthought since the very lawyers are representing her in this application.</w:t>
      </w:r>
    </w:p>
    <w:p w:rsidR="003A6477" w:rsidRPr="00AE353B" w:rsidRDefault="003A6477" w:rsidP="00AE353B">
      <w:pPr>
        <w:spacing w:line="360" w:lineRule="auto"/>
        <w:jc w:val="both"/>
        <w:rPr>
          <w:rFonts w:ascii="Times New Roman" w:hAnsi="Times New Roman" w:cs="Times New Roman"/>
          <w:sz w:val="24"/>
          <w:szCs w:val="24"/>
        </w:rPr>
      </w:pPr>
    </w:p>
    <w:p w:rsidR="003A6477" w:rsidRPr="00AE353B" w:rsidRDefault="003A64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It should be noted that the Civil Revision that is the subject of this application was not initiated by the applicant </w:t>
      </w:r>
      <w:proofErr w:type="gramStart"/>
      <w:r w:rsidRPr="00AE353B">
        <w:rPr>
          <w:rFonts w:ascii="Times New Roman" w:hAnsi="Times New Roman" w:cs="Times New Roman"/>
          <w:sz w:val="24"/>
          <w:szCs w:val="24"/>
        </w:rPr>
        <w:t>nor</w:t>
      </w:r>
      <w:proofErr w:type="gramEnd"/>
      <w:r w:rsidRPr="00AE353B">
        <w:rPr>
          <w:rFonts w:ascii="Times New Roman" w:hAnsi="Times New Roman" w:cs="Times New Roman"/>
          <w:sz w:val="24"/>
          <w:szCs w:val="24"/>
        </w:rPr>
        <w:t xml:space="preserve"> the respondents but it was at the initiative of court.</w:t>
      </w:r>
    </w:p>
    <w:p w:rsidR="003A6477" w:rsidRPr="00AE353B" w:rsidRDefault="003A6477" w:rsidP="00AE353B">
      <w:pPr>
        <w:spacing w:line="360" w:lineRule="auto"/>
        <w:jc w:val="both"/>
        <w:rPr>
          <w:rFonts w:ascii="Times New Roman" w:hAnsi="Times New Roman" w:cs="Times New Roman"/>
          <w:sz w:val="24"/>
          <w:szCs w:val="24"/>
        </w:rPr>
      </w:pPr>
    </w:p>
    <w:p w:rsidR="003A6477" w:rsidRPr="00AE353B" w:rsidRDefault="003A6477"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For one to succeed in an application </w:t>
      </w:r>
      <w:r w:rsidR="0074725D" w:rsidRPr="00AE353B">
        <w:rPr>
          <w:rFonts w:ascii="Times New Roman" w:hAnsi="Times New Roman" w:cs="Times New Roman"/>
          <w:sz w:val="24"/>
          <w:szCs w:val="24"/>
        </w:rPr>
        <w:t>for review an aggrieved party must show that there is discovery of new and important matter of evidence discovered after exercise of</w:t>
      </w:r>
      <w:r w:rsidR="00630114" w:rsidRPr="00AE353B">
        <w:rPr>
          <w:rFonts w:ascii="Times New Roman" w:hAnsi="Times New Roman" w:cs="Times New Roman"/>
          <w:sz w:val="24"/>
          <w:szCs w:val="24"/>
        </w:rPr>
        <w:t xml:space="preserve"> </w:t>
      </w:r>
      <w:r w:rsidR="00735984" w:rsidRPr="00AE353B">
        <w:rPr>
          <w:rFonts w:ascii="Times New Roman" w:hAnsi="Times New Roman" w:cs="Times New Roman"/>
          <w:sz w:val="24"/>
          <w:szCs w:val="24"/>
        </w:rPr>
        <w:t>due</w:t>
      </w:r>
      <w:r w:rsidR="00630114" w:rsidRPr="00AE353B">
        <w:rPr>
          <w:rFonts w:ascii="Times New Roman" w:hAnsi="Times New Roman" w:cs="Times New Roman"/>
          <w:sz w:val="24"/>
          <w:szCs w:val="24"/>
        </w:rPr>
        <w:t xml:space="preserve"> </w:t>
      </w:r>
      <w:r w:rsidR="0074725D" w:rsidRPr="00AE353B">
        <w:rPr>
          <w:rFonts w:ascii="Times New Roman" w:hAnsi="Times New Roman" w:cs="Times New Roman"/>
          <w:sz w:val="24"/>
          <w:szCs w:val="24"/>
        </w:rPr>
        <w:t>diligence, mistake or error apparent on the face of the record or any other sufficient reason.</w:t>
      </w:r>
    </w:p>
    <w:p w:rsidR="0074725D" w:rsidRPr="00AE353B" w:rsidRDefault="0074725D" w:rsidP="00AE353B">
      <w:pPr>
        <w:spacing w:line="360" w:lineRule="auto"/>
        <w:jc w:val="both"/>
        <w:rPr>
          <w:rFonts w:ascii="Times New Roman" w:hAnsi="Times New Roman" w:cs="Times New Roman"/>
          <w:sz w:val="24"/>
          <w:szCs w:val="24"/>
        </w:rPr>
      </w:pPr>
    </w:p>
    <w:p w:rsidR="0074725D" w:rsidRPr="00AE353B" w:rsidRDefault="0074725D"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In the instant case the applicant has not shown or proved to the satisfaction of court any grounds for review under Section 82 of the Civil Procedure Act and Order 46 rule 1 (b) of the Civil Procedure Rules.</w:t>
      </w:r>
    </w:p>
    <w:p w:rsidR="0074725D" w:rsidRPr="00AE353B" w:rsidRDefault="0074725D"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The orders sought to be reviewed were lawfully arrived at by the trial court in accordance with </w:t>
      </w:r>
      <w:r w:rsidR="00DC0382" w:rsidRPr="00AE353B">
        <w:rPr>
          <w:rFonts w:ascii="Times New Roman" w:hAnsi="Times New Roman" w:cs="Times New Roman"/>
          <w:sz w:val="24"/>
          <w:szCs w:val="24"/>
        </w:rPr>
        <w:t xml:space="preserve">Rules of procedure.  The applicant and her lawyers chose not to appear on the day when they </w:t>
      </w:r>
      <w:r w:rsidR="00DC0382" w:rsidRPr="00AE353B">
        <w:rPr>
          <w:rFonts w:ascii="Times New Roman" w:hAnsi="Times New Roman" w:cs="Times New Roman"/>
          <w:sz w:val="24"/>
          <w:szCs w:val="24"/>
        </w:rPr>
        <w:lastRenderedPageBreak/>
        <w:t>were summoned by court to do so.  It was not the respondents’ fault that the applicant failed to appear.  The allegation of fraud has not been proved by the applicant</w:t>
      </w:r>
      <w:r w:rsidR="00735984" w:rsidRPr="00AE353B">
        <w:rPr>
          <w:rFonts w:ascii="Times New Roman" w:hAnsi="Times New Roman" w:cs="Times New Roman"/>
          <w:sz w:val="24"/>
          <w:szCs w:val="24"/>
        </w:rPr>
        <w:t>.</w:t>
      </w:r>
      <w:r w:rsidR="00DC0382" w:rsidRPr="00AE353B">
        <w:rPr>
          <w:rFonts w:ascii="Times New Roman" w:hAnsi="Times New Roman" w:cs="Times New Roman"/>
          <w:sz w:val="24"/>
          <w:szCs w:val="24"/>
        </w:rPr>
        <w:t xml:space="preserve"> </w:t>
      </w:r>
      <w:r w:rsidR="00735984" w:rsidRPr="00AE353B">
        <w:rPr>
          <w:rFonts w:ascii="Times New Roman" w:hAnsi="Times New Roman" w:cs="Times New Roman"/>
          <w:sz w:val="24"/>
          <w:szCs w:val="24"/>
        </w:rPr>
        <w:t>F</w:t>
      </w:r>
      <w:r w:rsidR="00DC0382" w:rsidRPr="00AE353B">
        <w:rPr>
          <w:rFonts w:ascii="Times New Roman" w:hAnsi="Times New Roman" w:cs="Times New Roman"/>
          <w:sz w:val="24"/>
          <w:szCs w:val="24"/>
        </w:rPr>
        <w:t xml:space="preserve">rom the record, it is clear both the applicant and the lawyers are not telling court the truth.  In a supplementary affidavit in support of the motion, </w:t>
      </w:r>
      <w:proofErr w:type="spellStart"/>
      <w:r w:rsidR="00DC0382" w:rsidRPr="00AE353B">
        <w:rPr>
          <w:rFonts w:ascii="Times New Roman" w:hAnsi="Times New Roman" w:cs="Times New Roman"/>
          <w:sz w:val="24"/>
          <w:szCs w:val="24"/>
        </w:rPr>
        <w:t>deponed</w:t>
      </w:r>
      <w:proofErr w:type="spellEnd"/>
      <w:r w:rsidR="00DC0382" w:rsidRPr="00AE353B">
        <w:rPr>
          <w:rFonts w:ascii="Times New Roman" w:hAnsi="Times New Roman" w:cs="Times New Roman"/>
          <w:sz w:val="24"/>
          <w:szCs w:val="24"/>
        </w:rPr>
        <w:t xml:space="preserve"> by </w:t>
      </w:r>
      <w:proofErr w:type="spellStart"/>
      <w:r w:rsidR="00DC0382" w:rsidRPr="00AE353B">
        <w:rPr>
          <w:rFonts w:ascii="Times New Roman" w:hAnsi="Times New Roman" w:cs="Times New Roman"/>
          <w:sz w:val="24"/>
          <w:szCs w:val="24"/>
        </w:rPr>
        <w:t>Kagere</w:t>
      </w:r>
      <w:proofErr w:type="spellEnd"/>
      <w:r w:rsidR="00DC0382" w:rsidRPr="00AE353B">
        <w:rPr>
          <w:rFonts w:ascii="Times New Roman" w:hAnsi="Times New Roman" w:cs="Times New Roman"/>
          <w:sz w:val="24"/>
          <w:szCs w:val="24"/>
        </w:rPr>
        <w:t xml:space="preserve"> Yusuf an </w:t>
      </w:r>
      <w:r w:rsidR="00B06362" w:rsidRPr="00AE353B">
        <w:rPr>
          <w:rFonts w:ascii="Times New Roman" w:hAnsi="Times New Roman" w:cs="Times New Roman"/>
          <w:sz w:val="24"/>
          <w:szCs w:val="24"/>
        </w:rPr>
        <w:t>A</w:t>
      </w:r>
      <w:r w:rsidR="00DC0382" w:rsidRPr="00AE353B">
        <w:rPr>
          <w:rFonts w:ascii="Times New Roman" w:hAnsi="Times New Roman" w:cs="Times New Roman"/>
          <w:sz w:val="24"/>
          <w:szCs w:val="24"/>
        </w:rPr>
        <w:t xml:space="preserve">dvocate practicing with M/S </w:t>
      </w:r>
      <w:proofErr w:type="spellStart"/>
      <w:r w:rsidR="00DC0382" w:rsidRPr="00AE353B">
        <w:rPr>
          <w:rFonts w:ascii="Times New Roman" w:hAnsi="Times New Roman" w:cs="Times New Roman"/>
          <w:sz w:val="24"/>
          <w:szCs w:val="24"/>
        </w:rPr>
        <w:t>Nyanzi</w:t>
      </w:r>
      <w:proofErr w:type="spellEnd"/>
      <w:r w:rsidR="00DC0382" w:rsidRPr="00AE353B">
        <w:rPr>
          <w:rFonts w:ascii="Times New Roman" w:hAnsi="Times New Roman" w:cs="Times New Roman"/>
          <w:sz w:val="24"/>
          <w:szCs w:val="24"/>
        </w:rPr>
        <w:t xml:space="preserve">, </w:t>
      </w:r>
      <w:proofErr w:type="spellStart"/>
      <w:r w:rsidR="00DC0382" w:rsidRPr="00AE353B">
        <w:rPr>
          <w:rFonts w:ascii="Times New Roman" w:hAnsi="Times New Roman" w:cs="Times New Roman"/>
          <w:sz w:val="24"/>
          <w:szCs w:val="24"/>
        </w:rPr>
        <w:t>Kiboneka</w:t>
      </w:r>
      <w:proofErr w:type="spellEnd"/>
      <w:r w:rsidR="00DC0382" w:rsidRPr="00AE353B">
        <w:rPr>
          <w:rFonts w:ascii="Times New Roman" w:hAnsi="Times New Roman" w:cs="Times New Roman"/>
          <w:sz w:val="24"/>
          <w:szCs w:val="24"/>
        </w:rPr>
        <w:t xml:space="preserve"> &amp; </w:t>
      </w:r>
      <w:proofErr w:type="spellStart"/>
      <w:r w:rsidR="00DC0382" w:rsidRPr="00AE353B">
        <w:rPr>
          <w:rFonts w:ascii="Times New Roman" w:hAnsi="Times New Roman" w:cs="Times New Roman"/>
          <w:sz w:val="24"/>
          <w:szCs w:val="24"/>
        </w:rPr>
        <w:t>Mbabazi</w:t>
      </w:r>
      <w:proofErr w:type="spellEnd"/>
      <w:r w:rsidR="00DC0382" w:rsidRPr="00AE353B">
        <w:rPr>
          <w:rFonts w:ascii="Times New Roman" w:hAnsi="Times New Roman" w:cs="Times New Roman"/>
          <w:sz w:val="24"/>
          <w:szCs w:val="24"/>
        </w:rPr>
        <w:t xml:space="preserve"> Advocates in paragraph 5, he stated that the consent decree caused a legal grievance to the applicant in as far as the applicant had filed applications in the lower court that made the judgment in Civil Suit No. 186 of 2010 to increase the compensatory damages to her but the Civil Revision was fixed for hearing before</w:t>
      </w:r>
      <w:r w:rsidR="00DB1BE0" w:rsidRPr="00AE353B">
        <w:rPr>
          <w:rFonts w:ascii="Times New Roman" w:hAnsi="Times New Roman" w:cs="Times New Roman"/>
          <w:sz w:val="24"/>
          <w:szCs w:val="24"/>
        </w:rPr>
        <w:t xml:space="preserve"> the applications in the Lower Court were fixed.  The applicant also alleges in the affidavit in support of the motion that being dissatisfied with the decision of the </w:t>
      </w:r>
      <w:r w:rsidR="00C47730" w:rsidRPr="00AE353B">
        <w:rPr>
          <w:rFonts w:ascii="Times New Roman" w:hAnsi="Times New Roman" w:cs="Times New Roman"/>
          <w:sz w:val="24"/>
          <w:szCs w:val="24"/>
        </w:rPr>
        <w:t xml:space="preserve">Chief Magistrate </w:t>
      </w:r>
      <w:proofErr w:type="spellStart"/>
      <w:r w:rsidR="00C47730" w:rsidRPr="00AE353B">
        <w:rPr>
          <w:rFonts w:ascii="Times New Roman" w:hAnsi="Times New Roman" w:cs="Times New Roman"/>
          <w:sz w:val="24"/>
          <w:szCs w:val="24"/>
        </w:rPr>
        <w:t>Nabweru</w:t>
      </w:r>
      <w:proofErr w:type="spellEnd"/>
      <w:r w:rsidR="00C47730" w:rsidRPr="00AE353B">
        <w:rPr>
          <w:rFonts w:ascii="Times New Roman" w:hAnsi="Times New Roman" w:cs="Times New Roman"/>
          <w:sz w:val="24"/>
          <w:szCs w:val="24"/>
        </w:rPr>
        <w:t xml:space="preserve"> in Civil Suit No. 186 of 2010 she promptly lodged several applications for amendment of judgment.  Clearly what the applicant was dissatisfied with in the Lower Court was the quantum of damages and not ownership of the </w:t>
      </w:r>
      <w:r w:rsidR="00B06362" w:rsidRPr="00AE353B">
        <w:rPr>
          <w:rFonts w:ascii="Times New Roman" w:hAnsi="Times New Roman" w:cs="Times New Roman"/>
          <w:sz w:val="24"/>
          <w:szCs w:val="24"/>
        </w:rPr>
        <w:t>suit land.  Despite the dissatisfaction she did not appea</w:t>
      </w:r>
      <w:r w:rsidR="00735984" w:rsidRPr="00AE353B">
        <w:rPr>
          <w:rFonts w:ascii="Times New Roman" w:hAnsi="Times New Roman" w:cs="Times New Roman"/>
          <w:sz w:val="24"/>
          <w:szCs w:val="24"/>
        </w:rPr>
        <w:t>l</w:t>
      </w:r>
      <w:r w:rsidR="00B06362" w:rsidRPr="00AE353B">
        <w:rPr>
          <w:rFonts w:ascii="Times New Roman" w:hAnsi="Times New Roman" w:cs="Times New Roman"/>
          <w:sz w:val="24"/>
          <w:szCs w:val="24"/>
        </w:rPr>
        <w:t xml:space="preserve"> or initiate this revision.  Therefore her complaints now are afterthoughts which have no substance.</w:t>
      </w:r>
    </w:p>
    <w:p w:rsidR="00B06362" w:rsidRPr="00AE353B" w:rsidRDefault="00B06362" w:rsidP="00AE353B">
      <w:pPr>
        <w:spacing w:line="360" w:lineRule="auto"/>
        <w:jc w:val="both"/>
        <w:rPr>
          <w:rFonts w:ascii="Times New Roman" w:hAnsi="Times New Roman" w:cs="Times New Roman"/>
          <w:sz w:val="24"/>
          <w:szCs w:val="24"/>
        </w:rPr>
      </w:pPr>
    </w:p>
    <w:p w:rsidR="00B06362" w:rsidRPr="00AE353B" w:rsidRDefault="00B06362"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In the affidavit in rejoinder sworn by the applicant dated 4</w:t>
      </w:r>
      <w:r w:rsidRPr="00AE353B">
        <w:rPr>
          <w:rFonts w:ascii="Times New Roman" w:hAnsi="Times New Roman" w:cs="Times New Roman"/>
          <w:sz w:val="24"/>
          <w:szCs w:val="24"/>
          <w:vertAlign w:val="superscript"/>
        </w:rPr>
        <w:t>th</w:t>
      </w:r>
      <w:r w:rsidRPr="00AE353B">
        <w:rPr>
          <w:rFonts w:ascii="Times New Roman" w:hAnsi="Times New Roman" w:cs="Times New Roman"/>
          <w:sz w:val="24"/>
          <w:szCs w:val="24"/>
        </w:rPr>
        <w:t xml:space="preserve"> September 2013 in paragraph 8 she states that the application she filed in the Lower Court has never been fixed because of the outcome of the consent judgment dated 31</w:t>
      </w:r>
      <w:r w:rsidRPr="00AE353B">
        <w:rPr>
          <w:rFonts w:ascii="Times New Roman" w:hAnsi="Times New Roman" w:cs="Times New Roman"/>
          <w:sz w:val="24"/>
          <w:szCs w:val="24"/>
          <w:vertAlign w:val="superscript"/>
        </w:rPr>
        <w:t>st</w:t>
      </w:r>
      <w:r w:rsidRPr="00AE353B">
        <w:rPr>
          <w:rFonts w:ascii="Times New Roman" w:hAnsi="Times New Roman" w:cs="Times New Roman"/>
          <w:sz w:val="24"/>
          <w:szCs w:val="24"/>
        </w:rPr>
        <w:t xml:space="preserve"> October 2013.  That she never instructed the firm of Advocates that was served to represent her in the Civil Revision.</w:t>
      </w:r>
    </w:p>
    <w:p w:rsidR="00B06362" w:rsidRPr="00AE353B" w:rsidRDefault="00B06362" w:rsidP="00AE353B">
      <w:pPr>
        <w:spacing w:line="360" w:lineRule="auto"/>
        <w:jc w:val="both"/>
        <w:rPr>
          <w:rFonts w:ascii="Times New Roman" w:hAnsi="Times New Roman" w:cs="Times New Roman"/>
          <w:sz w:val="24"/>
          <w:szCs w:val="24"/>
        </w:rPr>
      </w:pPr>
    </w:p>
    <w:p w:rsidR="00B06362" w:rsidRPr="00AE353B" w:rsidRDefault="00B06362"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First and foremost, the Advocate in personal conduct of the matter who </w:t>
      </w:r>
      <w:proofErr w:type="spellStart"/>
      <w:r w:rsidRPr="00AE353B">
        <w:rPr>
          <w:rFonts w:ascii="Times New Roman" w:hAnsi="Times New Roman" w:cs="Times New Roman"/>
          <w:sz w:val="24"/>
          <w:szCs w:val="24"/>
        </w:rPr>
        <w:t>deponed</w:t>
      </w:r>
      <w:proofErr w:type="spellEnd"/>
      <w:r w:rsidRPr="00AE353B">
        <w:rPr>
          <w:rFonts w:ascii="Times New Roman" w:hAnsi="Times New Roman" w:cs="Times New Roman"/>
          <w:sz w:val="24"/>
          <w:szCs w:val="24"/>
        </w:rPr>
        <w:t xml:space="preserve"> the supplementary affidavit in support of the motion does not in any way state that they had not instructions to represent the applicant in the Civil Revision.  It was the same firm that received </w:t>
      </w:r>
      <w:r w:rsidR="00F92ED8" w:rsidRPr="00AE353B">
        <w:rPr>
          <w:rFonts w:ascii="Times New Roman" w:hAnsi="Times New Roman" w:cs="Times New Roman"/>
          <w:sz w:val="24"/>
          <w:szCs w:val="24"/>
        </w:rPr>
        <w:t>the summons by signing and stamping on the originals.</w:t>
      </w:r>
    </w:p>
    <w:p w:rsidR="00F92ED8" w:rsidRPr="00AE353B" w:rsidRDefault="00F92ED8" w:rsidP="00AE353B">
      <w:pPr>
        <w:spacing w:line="360" w:lineRule="auto"/>
        <w:jc w:val="both"/>
        <w:rPr>
          <w:rFonts w:ascii="Times New Roman" w:hAnsi="Times New Roman" w:cs="Times New Roman"/>
          <w:sz w:val="24"/>
          <w:szCs w:val="24"/>
        </w:rPr>
      </w:pPr>
    </w:p>
    <w:p w:rsidR="00F92ED8" w:rsidRPr="00AE353B" w:rsidRDefault="00F92ED8"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Secondly the allegation that the consent affected the applications she had filed is false.  The consent decree on record was entered on the 31</w:t>
      </w:r>
      <w:r w:rsidRPr="00AE353B">
        <w:rPr>
          <w:rFonts w:ascii="Times New Roman" w:hAnsi="Times New Roman" w:cs="Times New Roman"/>
          <w:sz w:val="24"/>
          <w:szCs w:val="24"/>
          <w:vertAlign w:val="superscript"/>
        </w:rPr>
        <w:t>st</w:t>
      </w:r>
      <w:r w:rsidRPr="00AE353B">
        <w:rPr>
          <w:rFonts w:ascii="Times New Roman" w:hAnsi="Times New Roman" w:cs="Times New Roman"/>
          <w:sz w:val="24"/>
          <w:szCs w:val="24"/>
        </w:rPr>
        <w:t xml:space="preserve"> October 2013 and on 3</w:t>
      </w:r>
      <w:r w:rsidRPr="00AE353B">
        <w:rPr>
          <w:rFonts w:ascii="Times New Roman" w:hAnsi="Times New Roman" w:cs="Times New Roman"/>
          <w:sz w:val="24"/>
          <w:szCs w:val="24"/>
          <w:vertAlign w:val="superscript"/>
        </w:rPr>
        <w:t>rd</w:t>
      </w:r>
      <w:r w:rsidRPr="00AE353B">
        <w:rPr>
          <w:rFonts w:ascii="Times New Roman" w:hAnsi="Times New Roman" w:cs="Times New Roman"/>
          <w:sz w:val="24"/>
          <w:szCs w:val="24"/>
        </w:rPr>
        <w:t xml:space="preserve"> December 2013 the applicant was notified that her money was deposited in court.  Then on 6</w:t>
      </w:r>
      <w:r w:rsidRPr="00AE353B">
        <w:rPr>
          <w:rFonts w:ascii="Times New Roman" w:hAnsi="Times New Roman" w:cs="Times New Roman"/>
          <w:sz w:val="24"/>
          <w:szCs w:val="24"/>
          <w:vertAlign w:val="superscript"/>
        </w:rPr>
        <w:t>th</w:t>
      </w:r>
      <w:r w:rsidRPr="00AE353B">
        <w:rPr>
          <w:rFonts w:ascii="Times New Roman" w:hAnsi="Times New Roman" w:cs="Times New Roman"/>
          <w:sz w:val="24"/>
          <w:szCs w:val="24"/>
        </w:rPr>
        <w:t xml:space="preserve"> December 2013 the </w:t>
      </w:r>
      <w:r w:rsidRPr="00AE353B">
        <w:rPr>
          <w:rFonts w:ascii="Times New Roman" w:hAnsi="Times New Roman" w:cs="Times New Roman"/>
          <w:sz w:val="24"/>
          <w:szCs w:val="24"/>
        </w:rPr>
        <w:lastRenderedPageBreak/>
        <w:t xml:space="preserve">applicant filed a notice of motion in the Lower Court but was not lodged as it was never signed and/or sealed by the court as required by the law.  </w:t>
      </w:r>
    </w:p>
    <w:p w:rsidR="00F92ED8" w:rsidRPr="00AE353B" w:rsidRDefault="00F92ED8" w:rsidP="00AE353B">
      <w:pPr>
        <w:spacing w:line="360" w:lineRule="auto"/>
        <w:jc w:val="both"/>
        <w:rPr>
          <w:rFonts w:ascii="Times New Roman" w:hAnsi="Times New Roman" w:cs="Times New Roman"/>
          <w:sz w:val="24"/>
          <w:szCs w:val="24"/>
        </w:rPr>
      </w:pPr>
    </w:p>
    <w:p w:rsidR="00F92ED8" w:rsidRPr="00AE353B" w:rsidRDefault="00F92ED8"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It is on that basis that I find the applicant not being truthful.  She has failed to prove all the allegations of fraud against the respondents.</w:t>
      </w:r>
    </w:p>
    <w:p w:rsidR="00F92ED8" w:rsidRPr="00AE353B" w:rsidRDefault="00F92ED8" w:rsidP="00AE353B">
      <w:pPr>
        <w:spacing w:line="360" w:lineRule="auto"/>
        <w:jc w:val="both"/>
        <w:rPr>
          <w:rFonts w:ascii="Times New Roman" w:hAnsi="Times New Roman" w:cs="Times New Roman"/>
          <w:sz w:val="24"/>
          <w:szCs w:val="24"/>
        </w:rPr>
      </w:pPr>
    </w:p>
    <w:p w:rsidR="00F92ED8" w:rsidRPr="00AE353B" w:rsidRDefault="00F92ED8"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There is therefore no basis for this court to review and set aside the consent decree as requested by the applicant.  </w:t>
      </w:r>
    </w:p>
    <w:p w:rsidR="00F92ED8" w:rsidRPr="00AE353B" w:rsidRDefault="00F92ED8" w:rsidP="00AE353B">
      <w:pPr>
        <w:spacing w:line="360" w:lineRule="auto"/>
        <w:jc w:val="both"/>
        <w:rPr>
          <w:rFonts w:ascii="Times New Roman" w:hAnsi="Times New Roman" w:cs="Times New Roman"/>
          <w:sz w:val="24"/>
          <w:szCs w:val="24"/>
        </w:rPr>
      </w:pPr>
      <w:r w:rsidRPr="00AE353B">
        <w:rPr>
          <w:rFonts w:ascii="Times New Roman" w:hAnsi="Times New Roman" w:cs="Times New Roman"/>
          <w:sz w:val="24"/>
          <w:szCs w:val="24"/>
        </w:rPr>
        <w:t xml:space="preserve">This application </w:t>
      </w:r>
      <w:r w:rsidR="0011280D" w:rsidRPr="00AE353B">
        <w:rPr>
          <w:rFonts w:ascii="Times New Roman" w:hAnsi="Times New Roman" w:cs="Times New Roman"/>
          <w:sz w:val="24"/>
          <w:szCs w:val="24"/>
        </w:rPr>
        <w:t>has no merits and stands dismissed with costs to the respondent.  I so order.</w:t>
      </w:r>
    </w:p>
    <w:p w:rsidR="0011280D" w:rsidRPr="00AE353B" w:rsidRDefault="0011280D" w:rsidP="00AE353B">
      <w:pPr>
        <w:spacing w:line="360" w:lineRule="auto"/>
        <w:jc w:val="both"/>
        <w:rPr>
          <w:rFonts w:ascii="Times New Roman" w:hAnsi="Times New Roman" w:cs="Times New Roman"/>
          <w:sz w:val="24"/>
          <w:szCs w:val="24"/>
        </w:rPr>
      </w:pPr>
    </w:p>
    <w:p w:rsidR="0011280D" w:rsidRPr="00AE353B" w:rsidRDefault="0011280D" w:rsidP="00AE353B">
      <w:pPr>
        <w:pStyle w:val="NoSpacing"/>
        <w:spacing w:line="360" w:lineRule="auto"/>
        <w:jc w:val="both"/>
        <w:rPr>
          <w:rFonts w:ascii="Times New Roman" w:hAnsi="Times New Roman" w:cs="Times New Roman"/>
          <w:b/>
          <w:sz w:val="24"/>
          <w:szCs w:val="24"/>
        </w:rPr>
      </w:pPr>
    </w:p>
    <w:p w:rsidR="0011280D" w:rsidRPr="00AE353B" w:rsidRDefault="00630114" w:rsidP="00AE353B">
      <w:pPr>
        <w:pStyle w:val="NoSpacing"/>
        <w:spacing w:line="360" w:lineRule="auto"/>
        <w:jc w:val="both"/>
        <w:rPr>
          <w:rFonts w:ascii="Times New Roman" w:hAnsi="Times New Roman" w:cs="Times New Roman"/>
          <w:b/>
          <w:sz w:val="24"/>
          <w:szCs w:val="24"/>
        </w:rPr>
      </w:pPr>
      <w:r w:rsidRPr="00AE353B">
        <w:rPr>
          <w:rFonts w:ascii="Times New Roman" w:hAnsi="Times New Roman" w:cs="Times New Roman"/>
          <w:b/>
          <w:sz w:val="24"/>
          <w:szCs w:val="24"/>
        </w:rPr>
        <w:t xml:space="preserve">Stephen </w:t>
      </w:r>
      <w:proofErr w:type="spellStart"/>
      <w:r w:rsidRPr="00AE353B">
        <w:rPr>
          <w:rFonts w:ascii="Times New Roman" w:hAnsi="Times New Roman" w:cs="Times New Roman"/>
          <w:b/>
          <w:sz w:val="24"/>
          <w:szCs w:val="24"/>
        </w:rPr>
        <w:t>Musota</w:t>
      </w:r>
      <w:proofErr w:type="spellEnd"/>
      <w:r w:rsidRPr="00AE353B">
        <w:rPr>
          <w:rFonts w:ascii="Times New Roman" w:hAnsi="Times New Roman" w:cs="Times New Roman"/>
          <w:b/>
          <w:sz w:val="24"/>
          <w:szCs w:val="24"/>
        </w:rPr>
        <w:t xml:space="preserve"> </w:t>
      </w:r>
    </w:p>
    <w:p w:rsidR="0011280D" w:rsidRPr="00AE353B" w:rsidRDefault="0011280D" w:rsidP="00AE353B">
      <w:pPr>
        <w:pStyle w:val="NoSpacing"/>
        <w:spacing w:line="360" w:lineRule="auto"/>
        <w:jc w:val="both"/>
        <w:rPr>
          <w:rFonts w:ascii="Times New Roman" w:hAnsi="Times New Roman" w:cs="Times New Roman"/>
          <w:b/>
          <w:sz w:val="24"/>
          <w:szCs w:val="24"/>
        </w:rPr>
      </w:pPr>
      <w:r w:rsidRPr="00AE353B">
        <w:rPr>
          <w:rFonts w:ascii="Times New Roman" w:hAnsi="Times New Roman" w:cs="Times New Roman"/>
          <w:b/>
          <w:sz w:val="24"/>
          <w:szCs w:val="24"/>
        </w:rPr>
        <w:t>J</w:t>
      </w:r>
      <w:r w:rsidR="00630114" w:rsidRPr="00AE353B">
        <w:rPr>
          <w:rFonts w:ascii="Times New Roman" w:hAnsi="Times New Roman" w:cs="Times New Roman"/>
          <w:b/>
          <w:sz w:val="24"/>
          <w:szCs w:val="24"/>
        </w:rPr>
        <w:t xml:space="preserve"> </w:t>
      </w:r>
      <w:r w:rsidRPr="00AE353B">
        <w:rPr>
          <w:rFonts w:ascii="Times New Roman" w:hAnsi="Times New Roman" w:cs="Times New Roman"/>
          <w:b/>
          <w:sz w:val="24"/>
          <w:szCs w:val="24"/>
        </w:rPr>
        <w:t>U</w:t>
      </w:r>
      <w:r w:rsidR="00630114" w:rsidRPr="00AE353B">
        <w:rPr>
          <w:rFonts w:ascii="Times New Roman" w:hAnsi="Times New Roman" w:cs="Times New Roman"/>
          <w:b/>
          <w:sz w:val="24"/>
          <w:szCs w:val="24"/>
        </w:rPr>
        <w:t xml:space="preserve"> </w:t>
      </w:r>
      <w:r w:rsidRPr="00AE353B">
        <w:rPr>
          <w:rFonts w:ascii="Times New Roman" w:hAnsi="Times New Roman" w:cs="Times New Roman"/>
          <w:b/>
          <w:sz w:val="24"/>
          <w:szCs w:val="24"/>
        </w:rPr>
        <w:t>D</w:t>
      </w:r>
      <w:r w:rsidR="00630114" w:rsidRPr="00AE353B">
        <w:rPr>
          <w:rFonts w:ascii="Times New Roman" w:hAnsi="Times New Roman" w:cs="Times New Roman"/>
          <w:b/>
          <w:sz w:val="24"/>
          <w:szCs w:val="24"/>
        </w:rPr>
        <w:t xml:space="preserve"> </w:t>
      </w:r>
      <w:r w:rsidRPr="00AE353B">
        <w:rPr>
          <w:rFonts w:ascii="Times New Roman" w:hAnsi="Times New Roman" w:cs="Times New Roman"/>
          <w:b/>
          <w:sz w:val="24"/>
          <w:szCs w:val="24"/>
        </w:rPr>
        <w:t>G</w:t>
      </w:r>
      <w:r w:rsidR="00630114" w:rsidRPr="00AE353B">
        <w:rPr>
          <w:rFonts w:ascii="Times New Roman" w:hAnsi="Times New Roman" w:cs="Times New Roman"/>
          <w:b/>
          <w:sz w:val="24"/>
          <w:szCs w:val="24"/>
        </w:rPr>
        <w:t xml:space="preserve"> </w:t>
      </w:r>
      <w:r w:rsidRPr="00AE353B">
        <w:rPr>
          <w:rFonts w:ascii="Times New Roman" w:hAnsi="Times New Roman" w:cs="Times New Roman"/>
          <w:b/>
          <w:sz w:val="24"/>
          <w:szCs w:val="24"/>
        </w:rPr>
        <w:t>E</w:t>
      </w:r>
    </w:p>
    <w:p w:rsidR="0011280D" w:rsidRPr="00AE353B" w:rsidRDefault="00630114" w:rsidP="00AE353B">
      <w:pPr>
        <w:pStyle w:val="NoSpacing"/>
        <w:spacing w:line="360" w:lineRule="auto"/>
        <w:jc w:val="both"/>
        <w:rPr>
          <w:rFonts w:ascii="Times New Roman" w:hAnsi="Times New Roman" w:cs="Times New Roman"/>
          <w:b/>
          <w:sz w:val="24"/>
          <w:szCs w:val="24"/>
        </w:rPr>
      </w:pPr>
      <w:proofErr w:type="gramStart"/>
      <w:r w:rsidRPr="00AE353B">
        <w:rPr>
          <w:rFonts w:ascii="Times New Roman" w:hAnsi="Times New Roman" w:cs="Times New Roman"/>
          <w:b/>
          <w:sz w:val="24"/>
          <w:szCs w:val="24"/>
        </w:rPr>
        <w:t>0</w:t>
      </w:r>
      <w:r w:rsidR="0011280D" w:rsidRPr="00AE353B">
        <w:rPr>
          <w:rFonts w:ascii="Times New Roman" w:hAnsi="Times New Roman" w:cs="Times New Roman"/>
          <w:b/>
          <w:sz w:val="24"/>
          <w:szCs w:val="24"/>
        </w:rPr>
        <w:t>6</w:t>
      </w:r>
      <w:r w:rsidRPr="00AE353B">
        <w:rPr>
          <w:rFonts w:ascii="Times New Roman" w:hAnsi="Times New Roman" w:cs="Times New Roman"/>
          <w:b/>
          <w:sz w:val="24"/>
          <w:szCs w:val="24"/>
        </w:rPr>
        <w:t>.0</w:t>
      </w:r>
      <w:r w:rsidR="0011280D" w:rsidRPr="00AE353B">
        <w:rPr>
          <w:rFonts w:ascii="Times New Roman" w:hAnsi="Times New Roman" w:cs="Times New Roman"/>
          <w:b/>
          <w:sz w:val="24"/>
          <w:szCs w:val="24"/>
        </w:rPr>
        <w:t>5</w:t>
      </w:r>
      <w:r w:rsidRPr="00AE353B">
        <w:rPr>
          <w:rFonts w:ascii="Times New Roman" w:hAnsi="Times New Roman" w:cs="Times New Roman"/>
          <w:b/>
          <w:sz w:val="24"/>
          <w:szCs w:val="24"/>
        </w:rPr>
        <w:t>.</w:t>
      </w:r>
      <w:r w:rsidR="0011280D" w:rsidRPr="00AE353B">
        <w:rPr>
          <w:rFonts w:ascii="Times New Roman" w:hAnsi="Times New Roman" w:cs="Times New Roman"/>
          <w:b/>
          <w:sz w:val="24"/>
          <w:szCs w:val="24"/>
        </w:rPr>
        <w:t>2015.</w:t>
      </w:r>
      <w:proofErr w:type="gramEnd"/>
    </w:p>
    <w:p w:rsidR="00BA1577" w:rsidRPr="00AE353B" w:rsidRDefault="00BA1577" w:rsidP="00AE353B">
      <w:pPr>
        <w:spacing w:line="360" w:lineRule="auto"/>
        <w:jc w:val="both"/>
        <w:rPr>
          <w:rFonts w:ascii="Times New Roman" w:hAnsi="Times New Roman" w:cs="Times New Roman"/>
          <w:sz w:val="24"/>
          <w:szCs w:val="24"/>
        </w:rPr>
      </w:pPr>
    </w:p>
    <w:bookmarkEnd w:id="0"/>
    <w:p w:rsidR="00BA1577" w:rsidRPr="00AE353B" w:rsidRDefault="00BA1577" w:rsidP="00AE353B">
      <w:pPr>
        <w:spacing w:line="360" w:lineRule="auto"/>
        <w:jc w:val="both"/>
        <w:rPr>
          <w:rFonts w:ascii="Times New Roman" w:hAnsi="Times New Roman" w:cs="Times New Roman"/>
          <w:sz w:val="24"/>
          <w:szCs w:val="24"/>
        </w:rPr>
      </w:pPr>
    </w:p>
    <w:sectPr w:rsidR="00BA1577" w:rsidRPr="00AE353B" w:rsidSect="008C0D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E7" w:rsidRDefault="00ED16E7" w:rsidP="00D27103">
      <w:pPr>
        <w:spacing w:after="0" w:line="240" w:lineRule="auto"/>
      </w:pPr>
      <w:r>
        <w:separator/>
      </w:r>
    </w:p>
  </w:endnote>
  <w:endnote w:type="continuationSeparator" w:id="0">
    <w:p w:rsidR="00ED16E7" w:rsidRDefault="00ED16E7" w:rsidP="00D2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14" w:rsidRDefault="00630114">
    <w:pPr>
      <w:pStyle w:val="Footer"/>
      <w:jc w:val="center"/>
    </w:pPr>
  </w:p>
  <w:p w:rsidR="0011280D" w:rsidRDefault="00112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E7" w:rsidRDefault="00ED16E7" w:rsidP="00D27103">
      <w:pPr>
        <w:spacing w:after="0" w:line="240" w:lineRule="auto"/>
      </w:pPr>
      <w:r>
        <w:separator/>
      </w:r>
    </w:p>
  </w:footnote>
  <w:footnote w:type="continuationSeparator" w:id="0">
    <w:p w:rsidR="00ED16E7" w:rsidRDefault="00ED16E7" w:rsidP="00D27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05874"/>
    <w:multiLevelType w:val="hybridMultilevel"/>
    <w:tmpl w:val="9A24C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B90199"/>
    <w:multiLevelType w:val="hybridMultilevel"/>
    <w:tmpl w:val="59A23090"/>
    <w:lvl w:ilvl="0" w:tplc="90C4512C">
      <w:numFmt w:val="bullet"/>
      <w:lvlText w:val="-"/>
      <w:lvlJc w:val="left"/>
      <w:pPr>
        <w:ind w:left="4230" w:hanging="360"/>
      </w:pPr>
      <w:rPr>
        <w:rFonts w:ascii="Bookman Old Style" w:eastAsiaTheme="minorHAnsi" w:hAnsi="Bookman Old Style" w:cstheme="minorBid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2">
    <w:nsid w:val="770C609C"/>
    <w:multiLevelType w:val="hybridMultilevel"/>
    <w:tmpl w:val="0D84C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03"/>
    <w:rsid w:val="000C5C66"/>
    <w:rsid w:val="0011280D"/>
    <w:rsid w:val="002F2831"/>
    <w:rsid w:val="003A6477"/>
    <w:rsid w:val="00470FA4"/>
    <w:rsid w:val="00630114"/>
    <w:rsid w:val="00645ED5"/>
    <w:rsid w:val="006D34F0"/>
    <w:rsid w:val="00735984"/>
    <w:rsid w:val="0074725D"/>
    <w:rsid w:val="008C0D45"/>
    <w:rsid w:val="008D24BB"/>
    <w:rsid w:val="00954B82"/>
    <w:rsid w:val="00A412D4"/>
    <w:rsid w:val="00A54439"/>
    <w:rsid w:val="00A80287"/>
    <w:rsid w:val="00A84DCA"/>
    <w:rsid w:val="00AE353B"/>
    <w:rsid w:val="00B06362"/>
    <w:rsid w:val="00BA1577"/>
    <w:rsid w:val="00C47730"/>
    <w:rsid w:val="00CB1721"/>
    <w:rsid w:val="00D11319"/>
    <w:rsid w:val="00D27103"/>
    <w:rsid w:val="00DB1BE0"/>
    <w:rsid w:val="00DC0382"/>
    <w:rsid w:val="00ED16E7"/>
    <w:rsid w:val="00F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03"/>
    <w:pPr>
      <w:ind w:left="720"/>
      <w:contextualSpacing/>
    </w:pPr>
  </w:style>
  <w:style w:type="paragraph" w:styleId="NoSpacing">
    <w:name w:val="No Spacing"/>
    <w:uiPriority w:val="1"/>
    <w:qFormat/>
    <w:rsid w:val="00D27103"/>
    <w:pPr>
      <w:spacing w:after="0" w:line="240" w:lineRule="auto"/>
    </w:pPr>
  </w:style>
  <w:style w:type="paragraph" w:styleId="Header">
    <w:name w:val="header"/>
    <w:basedOn w:val="Normal"/>
    <w:link w:val="HeaderChar"/>
    <w:uiPriority w:val="99"/>
    <w:semiHidden/>
    <w:unhideWhenUsed/>
    <w:rsid w:val="00D271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103"/>
  </w:style>
  <w:style w:type="paragraph" w:styleId="Footer">
    <w:name w:val="footer"/>
    <w:basedOn w:val="Normal"/>
    <w:link w:val="FooterChar"/>
    <w:uiPriority w:val="99"/>
    <w:unhideWhenUsed/>
    <w:rsid w:val="00D27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03"/>
    <w:pPr>
      <w:ind w:left="720"/>
      <w:contextualSpacing/>
    </w:pPr>
  </w:style>
  <w:style w:type="paragraph" w:styleId="NoSpacing">
    <w:name w:val="No Spacing"/>
    <w:uiPriority w:val="1"/>
    <w:qFormat/>
    <w:rsid w:val="00D27103"/>
    <w:pPr>
      <w:spacing w:after="0" w:line="240" w:lineRule="auto"/>
    </w:pPr>
  </w:style>
  <w:style w:type="paragraph" w:styleId="Header">
    <w:name w:val="header"/>
    <w:basedOn w:val="Normal"/>
    <w:link w:val="HeaderChar"/>
    <w:uiPriority w:val="99"/>
    <w:semiHidden/>
    <w:unhideWhenUsed/>
    <w:rsid w:val="00D271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103"/>
  </w:style>
  <w:style w:type="paragraph" w:styleId="Footer">
    <w:name w:val="footer"/>
    <w:basedOn w:val="Normal"/>
    <w:link w:val="FooterChar"/>
    <w:uiPriority w:val="99"/>
    <w:unhideWhenUsed/>
    <w:rsid w:val="00D27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7778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Ben Mulingoki</cp:lastModifiedBy>
  <cp:revision>2</cp:revision>
  <cp:lastPrinted>2015-05-12T09:41:00Z</cp:lastPrinted>
  <dcterms:created xsi:type="dcterms:W3CDTF">2015-09-28T11:08:00Z</dcterms:created>
  <dcterms:modified xsi:type="dcterms:W3CDTF">2015-09-28T11:08:00Z</dcterms:modified>
</cp:coreProperties>
</file>