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10" w:rsidRPr="002548EF" w:rsidRDefault="00993B10" w:rsidP="002548EF">
      <w:pPr>
        <w:spacing w:line="360" w:lineRule="auto"/>
        <w:jc w:val="both"/>
        <w:rPr>
          <w:rFonts w:ascii="Times New Roman" w:hAnsi="Times New Roman" w:cs="Times New Roman"/>
          <w:b/>
          <w:sz w:val="24"/>
          <w:szCs w:val="24"/>
        </w:rPr>
      </w:pPr>
      <w:r w:rsidRPr="002548EF">
        <w:rPr>
          <w:rFonts w:ascii="Times New Roman" w:hAnsi="Times New Roman" w:cs="Times New Roman"/>
          <w:b/>
          <w:sz w:val="24"/>
          <w:szCs w:val="24"/>
        </w:rPr>
        <w:t>THE REPUBLIC OF UGANDA</w:t>
      </w:r>
    </w:p>
    <w:p w:rsidR="00993B10" w:rsidRPr="002548EF" w:rsidRDefault="00993B10" w:rsidP="002548EF">
      <w:pPr>
        <w:spacing w:line="360" w:lineRule="auto"/>
        <w:jc w:val="both"/>
        <w:rPr>
          <w:rFonts w:ascii="Times New Roman" w:hAnsi="Times New Roman" w:cs="Times New Roman"/>
          <w:b/>
          <w:sz w:val="24"/>
          <w:szCs w:val="24"/>
        </w:rPr>
      </w:pPr>
      <w:r w:rsidRPr="002548EF">
        <w:rPr>
          <w:rFonts w:ascii="Times New Roman" w:hAnsi="Times New Roman" w:cs="Times New Roman"/>
          <w:b/>
          <w:sz w:val="24"/>
          <w:szCs w:val="24"/>
        </w:rPr>
        <w:t>IN THE HIGH COURT OF UGANDA AT KAMPALA</w:t>
      </w:r>
      <w:bookmarkStart w:id="0" w:name="_GoBack"/>
      <w:bookmarkEnd w:id="0"/>
    </w:p>
    <w:p w:rsidR="00993B10" w:rsidRPr="002548EF" w:rsidRDefault="00993B10" w:rsidP="002548EF">
      <w:pPr>
        <w:spacing w:line="360" w:lineRule="auto"/>
        <w:jc w:val="both"/>
        <w:rPr>
          <w:rFonts w:ascii="Times New Roman" w:hAnsi="Times New Roman" w:cs="Times New Roman"/>
          <w:b/>
          <w:sz w:val="24"/>
          <w:szCs w:val="24"/>
          <w:u w:val="single"/>
        </w:rPr>
      </w:pPr>
      <w:r w:rsidRPr="002548EF">
        <w:rPr>
          <w:rFonts w:ascii="Times New Roman" w:hAnsi="Times New Roman" w:cs="Times New Roman"/>
          <w:b/>
          <w:sz w:val="24"/>
          <w:szCs w:val="24"/>
          <w:u w:val="single"/>
        </w:rPr>
        <w:t>CIVIL DIVISION</w:t>
      </w:r>
    </w:p>
    <w:p w:rsidR="00993B10" w:rsidRPr="002548EF" w:rsidRDefault="00993B10" w:rsidP="002548EF">
      <w:pPr>
        <w:spacing w:line="360" w:lineRule="auto"/>
        <w:jc w:val="both"/>
        <w:rPr>
          <w:rFonts w:ascii="Times New Roman" w:hAnsi="Times New Roman" w:cs="Times New Roman"/>
          <w:b/>
          <w:sz w:val="24"/>
          <w:szCs w:val="24"/>
        </w:rPr>
      </w:pPr>
      <w:r w:rsidRPr="002548EF">
        <w:rPr>
          <w:rFonts w:ascii="Times New Roman" w:hAnsi="Times New Roman" w:cs="Times New Roman"/>
          <w:b/>
          <w:sz w:val="24"/>
          <w:szCs w:val="24"/>
        </w:rPr>
        <w:t>MISC. APPLICATION NO. 618 OF 2014</w:t>
      </w:r>
    </w:p>
    <w:p w:rsidR="00993B10" w:rsidRPr="002548EF" w:rsidRDefault="00993B10" w:rsidP="002548EF">
      <w:pPr>
        <w:spacing w:line="360" w:lineRule="auto"/>
        <w:jc w:val="both"/>
        <w:rPr>
          <w:rFonts w:ascii="Times New Roman" w:hAnsi="Times New Roman" w:cs="Times New Roman"/>
          <w:i/>
          <w:sz w:val="24"/>
          <w:szCs w:val="24"/>
        </w:rPr>
      </w:pPr>
      <w:r w:rsidRPr="002548EF">
        <w:rPr>
          <w:rFonts w:ascii="Times New Roman" w:hAnsi="Times New Roman" w:cs="Times New Roman"/>
          <w:i/>
          <w:sz w:val="24"/>
          <w:szCs w:val="24"/>
        </w:rPr>
        <w:t>(Arising from H.C.M.C 153 OF 2011)</w:t>
      </w:r>
    </w:p>
    <w:p w:rsidR="00993B10" w:rsidRPr="002548EF" w:rsidRDefault="00993B10" w:rsidP="002548EF">
      <w:pPr>
        <w:spacing w:line="360" w:lineRule="auto"/>
        <w:jc w:val="both"/>
        <w:rPr>
          <w:rFonts w:ascii="Times New Roman" w:hAnsi="Times New Roman" w:cs="Times New Roman"/>
          <w:i/>
          <w:sz w:val="24"/>
          <w:szCs w:val="24"/>
        </w:rPr>
      </w:pPr>
      <w:r w:rsidRPr="002548EF">
        <w:rPr>
          <w:rFonts w:ascii="Times New Roman" w:hAnsi="Times New Roman" w:cs="Times New Roman"/>
          <w:i/>
          <w:sz w:val="24"/>
          <w:szCs w:val="24"/>
        </w:rPr>
        <w:t xml:space="preserve">(Arising from H.C.C.S No. 164 of 2004) </w:t>
      </w:r>
    </w:p>
    <w:p w:rsidR="00993B10" w:rsidRPr="002548EF" w:rsidRDefault="00993B10" w:rsidP="002548EF">
      <w:pPr>
        <w:spacing w:line="360" w:lineRule="auto"/>
        <w:jc w:val="both"/>
        <w:rPr>
          <w:rFonts w:ascii="Times New Roman" w:hAnsi="Times New Roman" w:cs="Times New Roman"/>
          <w:b/>
          <w:sz w:val="24"/>
          <w:szCs w:val="24"/>
        </w:rPr>
      </w:pPr>
    </w:p>
    <w:p w:rsidR="00993B10" w:rsidRPr="002548EF" w:rsidRDefault="00993B10" w:rsidP="002548EF">
      <w:pPr>
        <w:spacing w:line="360" w:lineRule="auto"/>
        <w:jc w:val="both"/>
        <w:rPr>
          <w:rFonts w:ascii="Times New Roman" w:hAnsi="Times New Roman" w:cs="Times New Roman"/>
          <w:b/>
          <w:sz w:val="24"/>
          <w:szCs w:val="24"/>
        </w:rPr>
      </w:pPr>
      <w:r w:rsidRPr="002548EF">
        <w:rPr>
          <w:rFonts w:ascii="Times New Roman" w:hAnsi="Times New Roman" w:cs="Times New Roman"/>
          <w:b/>
          <w:sz w:val="24"/>
          <w:szCs w:val="24"/>
        </w:rPr>
        <w:t>JASPER MAYEKU &amp; 198 ORS ::::::::::::::::::::::::::::::: APPLICANTS</w:t>
      </w:r>
    </w:p>
    <w:p w:rsidR="00993B10" w:rsidRPr="002548EF" w:rsidRDefault="00993B10" w:rsidP="002548EF">
      <w:pPr>
        <w:spacing w:line="360" w:lineRule="auto"/>
        <w:ind w:left="360"/>
        <w:jc w:val="both"/>
        <w:rPr>
          <w:rFonts w:ascii="Times New Roman" w:hAnsi="Times New Roman" w:cs="Times New Roman"/>
          <w:b/>
          <w:i/>
          <w:sz w:val="24"/>
          <w:szCs w:val="24"/>
        </w:rPr>
      </w:pPr>
      <w:r w:rsidRPr="002548EF">
        <w:rPr>
          <w:rFonts w:ascii="Times New Roman" w:hAnsi="Times New Roman" w:cs="Times New Roman"/>
          <w:b/>
          <w:i/>
          <w:sz w:val="24"/>
          <w:szCs w:val="24"/>
        </w:rPr>
        <w:t xml:space="preserve">VERSUS  </w:t>
      </w:r>
    </w:p>
    <w:p w:rsidR="00993B10" w:rsidRPr="002548EF" w:rsidRDefault="002548EF" w:rsidP="002548EF">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2343150</wp:posOffset>
                </wp:positionH>
                <wp:positionV relativeFrom="paragraph">
                  <wp:posOffset>123825</wp:posOffset>
                </wp:positionV>
                <wp:extent cx="304800" cy="78105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781050"/>
                        </a:xfrm>
                        <a:prstGeom prst="rightBrace">
                          <a:avLst>
                            <a:gd name="adj1" fmla="val 213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84.5pt;margin-top:9.75pt;width:24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rggQIAAC0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"/>
            </w:pict>
          </mc:Fallback>
        </mc:AlternateContent>
      </w:r>
      <w:r w:rsidR="00993B10" w:rsidRPr="002548EF">
        <w:rPr>
          <w:rFonts w:ascii="Times New Roman" w:hAnsi="Times New Roman" w:cs="Times New Roman"/>
          <w:b/>
          <w:sz w:val="24"/>
          <w:szCs w:val="24"/>
        </w:rPr>
        <w:t xml:space="preserve">1. ATTORNEY GENERAL </w:t>
      </w:r>
    </w:p>
    <w:p w:rsidR="00993B10" w:rsidRPr="002548EF" w:rsidRDefault="00993B10" w:rsidP="002548EF">
      <w:pPr>
        <w:spacing w:line="360" w:lineRule="auto"/>
        <w:jc w:val="both"/>
        <w:rPr>
          <w:rFonts w:ascii="Times New Roman" w:hAnsi="Times New Roman" w:cs="Times New Roman"/>
          <w:b/>
          <w:sz w:val="24"/>
          <w:szCs w:val="24"/>
        </w:rPr>
      </w:pPr>
      <w:r w:rsidRPr="002548EF">
        <w:rPr>
          <w:rFonts w:ascii="Times New Roman" w:hAnsi="Times New Roman" w:cs="Times New Roman"/>
          <w:b/>
          <w:sz w:val="24"/>
          <w:szCs w:val="24"/>
        </w:rPr>
        <w:t>2. JEFF LAWRENCE</w:t>
      </w:r>
      <w:r w:rsidRPr="002548EF">
        <w:rPr>
          <w:rFonts w:ascii="Times New Roman" w:hAnsi="Times New Roman" w:cs="Times New Roman"/>
          <w:b/>
          <w:sz w:val="24"/>
          <w:szCs w:val="24"/>
        </w:rPr>
        <w:tab/>
      </w:r>
      <w:r w:rsidRPr="002548EF">
        <w:rPr>
          <w:rFonts w:ascii="Times New Roman" w:hAnsi="Times New Roman" w:cs="Times New Roman"/>
          <w:b/>
          <w:sz w:val="24"/>
          <w:szCs w:val="24"/>
        </w:rPr>
        <w:tab/>
      </w:r>
      <w:r w:rsidRPr="002548EF">
        <w:rPr>
          <w:rFonts w:ascii="Times New Roman" w:hAnsi="Times New Roman" w:cs="Times New Roman"/>
          <w:b/>
          <w:sz w:val="24"/>
          <w:szCs w:val="24"/>
        </w:rPr>
        <w:tab/>
        <w:t>:::::::::::::::::::::::::: RESPONDENTS</w:t>
      </w:r>
      <w:r w:rsidRPr="002548EF">
        <w:rPr>
          <w:rFonts w:ascii="Times New Roman" w:hAnsi="Times New Roman" w:cs="Times New Roman"/>
          <w:b/>
          <w:sz w:val="24"/>
          <w:szCs w:val="24"/>
        </w:rPr>
        <w:tab/>
      </w:r>
    </w:p>
    <w:p w:rsidR="00993B10" w:rsidRPr="002548EF" w:rsidRDefault="00993B10" w:rsidP="002548EF">
      <w:pPr>
        <w:spacing w:line="360" w:lineRule="auto"/>
        <w:jc w:val="both"/>
        <w:rPr>
          <w:rFonts w:ascii="Times New Roman" w:hAnsi="Times New Roman" w:cs="Times New Roman"/>
          <w:b/>
          <w:sz w:val="24"/>
          <w:szCs w:val="24"/>
        </w:rPr>
      </w:pPr>
      <w:r w:rsidRPr="002548EF">
        <w:rPr>
          <w:rFonts w:ascii="Times New Roman" w:hAnsi="Times New Roman" w:cs="Times New Roman"/>
          <w:b/>
          <w:sz w:val="24"/>
          <w:szCs w:val="24"/>
        </w:rPr>
        <w:t>3. JAMAL KITANDWE</w:t>
      </w:r>
      <w:r w:rsidRPr="002548EF">
        <w:rPr>
          <w:rFonts w:ascii="Times New Roman" w:hAnsi="Times New Roman" w:cs="Times New Roman"/>
          <w:b/>
          <w:sz w:val="24"/>
          <w:szCs w:val="24"/>
        </w:rPr>
        <w:tab/>
      </w:r>
    </w:p>
    <w:p w:rsidR="00993B10" w:rsidRPr="002548EF" w:rsidRDefault="00993B10" w:rsidP="002548EF">
      <w:pPr>
        <w:spacing w:line="360" w:lineRule="auto"/>
        <w:jc w:val="both"/>
        <w:rPr>
          <w:rFonts w:ascii="Times New Roman" w:hAnsi="Times New Roman" w:cs="Times New Roman"/>
          <w:b/>
          <w:sz w:val="24"/>
          <w:szCs w:val="24"/>
        </w:rPr>
      </w:pPr>
    </w:p>
    <w:p w:rsidR="00993B10" w:rsidRPr="002548EF" w:rsidRDefault="00993B10" w:rsidP="002548EF">
      <w:pPr>
        <w:spacing w:line="360" w:lineRule="auto"/>
        <w:jc w:val="both"/>
        <w:rPr>
          <w:rFonts w:ascii="Times New Roman" w:hAnsi="Times New Roman" w:cs="Times New Roman"/>
          <w:sz w:val="24"/>
          <w:szCs w:val="24"/>
        </w:rPr>
      </w:pPr>
      <w:r w:rsidRPr="002548EF">
        <w:rPr>
          <w:rFonts w:ascii="Times New Roman" w:hAnsi="Times New Roman" w:cs="Times New Roman"/>
          <w:b/>
          <w:sz w:val="24"/>
          <w:szCs w:val="24"/>
        </w:rPr>
        <w:t xml:space="preserve"> BEFORE: </w:t>
      </w:r>
      <w:r w:rsidRPr="002548EF">
        <w:rPr>
          <w:rFonts w:ascii="Times New Roman" w:hAnsi="Times New Roman" w:cs="Times New Roman"/>
          <w:b/>
          <w:sz w:val="24"/>
          <w:szCs w:val="24"/>
          <w:u w:val="single"/>
        </w:rPr>
        <w:t>HON. MR. JUSTICE STEPHEN MUSOTA</w:t>
      </w:r>
    </w:p>
    <w:p w:rsidR="00993B10" w:rsidRPr="002548EF" w:rsidRDefault="00993B10" w:rsidP="002548EF">
      <w:pPr>
        <w:spacing w:line="360" w:lineRule="auto"/>
        <w:jc w:val="both"/>
        <w:rPr>
          <w:rFonts w:ascii="Times New Roman" w:hAnsi="Times New Roman" w:cs="Times New Roman"/>
          <w:b/>
          <w:sz w:val="24"/>
          <w:szCs w:val="24"/>
        </w:rPr>
      </w:pPr>
      <w:r w:rsidRPr="002548EF">
        <w:rPr>
          <w:rFonts w:ascii="Times New Roman" w:hAnsi="Times New Roman" w:cs="Times New Roman"/>
          <w:b/>
          <w:sz w:val="24"/>
          <w:szCs w:val="24"/>
        </w:rPr>
        <w:t>RULING:</w:t>
      </w:r>
    </w:p>
    <w:p w:rsidR="00993B10" w:rsidRPr="002548EF" w:rsidRDefault="00993B10" w:rsidP="002548EF">
      <w:pPr>
        <w:spacing w:line="360" w:lineRule="auto"/>
        <w:jc w:val="both"/>
        <w:rPr>
          <w:rFonts w:ascii="Times New Roman" w:hAnsi="Times New Roman" w:cs="Times New Roman"/>
          <w:sz w:val="24"/>
          <w:szCs w:val="24"/>
        </w:rPr>
      </w:pPr>
      <w:r w:rsidRPr="002548EF">
        <w:rPr>
          <w:rFonts w:ascii="Times New Roman" w:hAnsi="Times New Roman" w:cs="Times New Roman"/>
          <w:sz w:val="24"/>
          <w:szCs w:val="24"/>
        </w:rPr>
        <w:t xml:space="preserve">After delivering my ruling Mr. Rwakafuzi learned counsel for the applicants orally applied for leave to appeal the ruling although the rules require that a formal application has to be filed in the circumstances. Learned counsel </w:t>
      </w:r>
      <w:r w:rsidR="0015679B" w:rsidRPr="002548EF">
        <w:rPr>
          <w:rFonts w:ascii="Times New Roman" w:hAnsi="Times New Roman" w:cs="Times New Roman"/>
          <w:sz w:val="24"/>
          <w:szCs w:val="24"/>
        </w:rPr>
        <w:t>contended</w:t>
      </w:r>
      <w:r w:rsidRPr="002548EF">
        <w:rPr>
          <w:rFonts w:ascii="Times New Roman" w:hAnsi="Times New Roman" w:cs="Times New Roman"/>
          <w:sz w:val="24"/>
          <w:szCs w:val="24"/>
        </w:rPr>
        <w:t xml:space="preserve"> that serious issues especially on duress and undue influence were raised. </w:t>
      </w:r>
    </w:p>
    <w:p w:rsidR="00993B10" w:rsidRPr="002548EF" w:rsidRDefault="00993B10" w:rsidP="002548EF">
      <w:pPr>
        <w:spacing w:after="0" w:line="360" w:lineRule="auto"/>
        <w:jc w:val="both"/>
        <w:rPr>
          <w:rFonts w:ascii="Times New Roman" w:hAnsi="Times New Roman" w:cs="Times New Roman"/>
          <w:sz w:val="24"/>
          <w:szCs w:val="24"/>
        </w:rPr>
      </w:pPr>
    </w:p>
    <w:p w:rsidR="00993B10" w:rsidRPr="002548EF" w:rsidRDefault="00993B10" w:rsidP="002548EF">
      <w:pPr>
        <w:spacing w:line="360" w:lineRule="auto"/>
        <w:jc w:val="both"/>
        <w:rPr>
          <w:rFonts w:ascii="Times New Roman" w:hAnsi="Times New Roman" w:cs="Times New Roman"/>
          <w:sz w:val="24"/>
          <w:szCs w:val="24"/>
        </w:rPr>
      </w:pPr>
      <w:r w:rsidRPr="002548EF">
        <w:rPr>
          <w:rFonts w:ascii="Times New Roman" w:hAnsi="Times New Roman" w:cs="Times New Roman"/>
          <w:sz w:val="24"/>
          <w:szCs w:val="24"/>
        </w:rPr>
        <w:t xml:space="preserve">Both Mr. Madete and Mr. Matovu for the respondents opposed the application for leave to appeal. They argued respectively that the issues of duress and undue influence were not issues for determination by this court. That these were offshots to the courts findings. That if the </w:t>
      </w:r>
      <w:r w:rsidRPr="002548EF">
        <w:rPr>
          <w:rFonts w:ascii="Times New Roman" w:hAnsi="Times New Roman" w:cs="Times New Roman"/>
          <w:sz w:val="24"/>
          <w:szCs w:val="24"/>
        </w:rPr>
        <w:lastRenderedPageBreak/>
        <w:t>applicants wanted to appeal, they only have to appeal within the four issues raised at the trial in rejoinder, Mr. Rwakafuuzi clarified that he intended to appeal against all the four grounds including duress.</w:t>
      </w:r>
    </w:p>
    <w:p w:rsidR="00993B10" w:rsidRPr="002548EF" w:rsidRDefault="00993B10" w:rsidP="002548EF">
      <w:pPr>
        <w:spacing w:after="0" w:line="360" w:lineRule="auto"/>
        <w:jc w:val="both"/>
        <w:rPr>
          <w:rFonts w:ascii="Times New Roman" w:hAnsi="Times New Roman" w:cs="Times New Roman"/>
          <w:sz w:val="24"/>
          <w:szCs w:val="24"/>
        </w:rPr>
      </w:pPr>
    </w:p>
    <w:p w:rsidR="00993B10" w:rsidRPr="002548EF" w:rsidRDefault="00993B10" w:rsidP="002548EF">
      <w:pPr>
        <w:spacing w:line="360" w:lineRule="auto"/>
        <w:jc w:val="both"/>
        <w:rPr>
          <w:rFonts w:ascii="Times New Roman" w:hAnsi="Times New Roman" w:cs="Times New Roman"/>
          <w:sz w:val="24"/>
          <w:szCs w:val="24"/>
        </w:rPr>
      </w:pPr>
      <w:r w:rsidRPr="002548EF">
        <w:rPr>
          <w:rFonts w:ascii="Times New Roman" w:hAnsi="Times New Roman" w:cs="Times New Roman"/>
          <w:sz w:val="24"/>
          <w:szCs w:val="24"/>
        </w:rPr>
        <w:t xml:space="preserve">I have considered the application for leave to appeal. I note that learned counsel for the applicants wishes to appeal against all the findings on the grounds in the application. The grounds revolved around important legal points upon which I made my decisions. The </w:t>
      </w:r>
      <w:r w:rsidR="0015679B" w:rsidRPr="002548EF">
        <w:rPr>
          <w:rFonts w:ascii="Times New Roman" w:hAnsi="Times New Roman" w:cs="Times New Roman"/>
          <w:sz w:val="24"/>
          <w:szCs w:val="24"/>
        </w:rPr>
        <w:t>applicants’</w:t>
      </w:r>
      <w:r w:rsidRPr="002548EF">
        <w:rPr>
          <w:rFonts w:ascii="Times New Roman" w:hAnsi="Times New Roman" w:cs="Times New Roman"/>
          <w:sz w:val="24"/>
          <w:szCs w:val="24"/>
        </w:rPr>
        <w:t xml:space="preserve"> wishes to test the findings</w:t>
      </w:r>
      <w:r w:rsidR="0015679B" w:rsidRPr="002548EF">
        <w:rPr>
          <w:rFonts w:ascii="Times New Roman" w:hAnsi="Times New Roman" w:cs="Times New Roman"/>
          <w:sz w:val="24"/>
          <w:szCs w:val="24"/>
        </w:rPr>
        <w:t xml:space="preserve"> at a higher level will not be unreasonably fettered. Accordingly, leave to appeal will be granted.</w:t>
      </w:r>
    </w:p>
    <w:p w:rsidR="0015679B" w:rsidRPr="002548EF" w:rsidRDefault="0015679B" w:rsidP="002548EF">
      <w:pPr>
        <w:spacing w:line="360" w:lineRule="auto"/>
        <w:jc w:val="both"/>
        <w:rPr>
          <w:rFonts w:ascii="Times New Roman" w:hAnsi="Times New Roman" w:cs="Times New Roman"/>
          <w:sz w:val="24"/>
          <w:szCs w:val="24"/>
        </w:rPr>
      </w:pPr>
    </w:p>
    <w:p w:rsidR="0015679B" w:rsidRPr="002548EF" w:rsidRDefault="0015679B" w:rsidP="002548EF">
      <w:pPr>
        <w:spacing w:line="360" w:lineRule="auto"/>
        <w:jc w:val="both"/>
        <w:rPr>
          <w:rFonts w:ascii="Times New Roman" w:hAnsi="Times New Roman" w:cs="Times New Roman"/>
          <w:b/>
          <w:sz w:val="24"/>
          <w:szCs w:val="24"/>
        </w:rPr>
      </w:pPr>
      <w:r w:rsidRPr="002548EF">
        <w:rPr>
          <w:rFonts w:ascii="Times New Roman" w:hAnsi="Times New Roman" w:cs="Times New Roman"/>
          <w:b/>
          <w:sz w:val="24"/>
          <w:szCs w:val="24"/>
        </w:rPr>
        <w:t>Stephen Musota</w:t>
      </w:r>
    </w:p>
    <w:p w:rsidR="0015679B" w:rsidRPr="002548EF" w:rsidRDefault="0015679B" w:rsidP="002548EF">
      <w:pPr>
        <w:spacing w:line="360" w:lineRule="auto"/>
        <w:jc w:val="both"/>
        <w:rPr>
          <w:rFonts w:ascii="Times New Roman" w:hAnsi="Times New Roman" w:cs="Times New Roman"/>
          <w:b/>
          <w:sz w:val="24"/>
          <w:szCs w:val="24"/>
        </w:rPr>
      </w:pPr>
      <w:r w:rsidRPr="002548EF">
        <w:rPr>
          <w:rFonts w:ascii="Times New Roman" w:hAnsi="Times New Roman" w:cs="Times New Roman"/>
          <w:b/>
          <w:sz w:val="24"/>
          <w:szCs w:val="24"/>
        </w:rPr>
        <w:t>J U D G E</w:t>
      </w:r>
    </w:p>
    <w:p w:rsidR="0015679B" w:rsidRPr="002548EF" w:rsidRDefault="0015679B" w:rsidP="002548EF">
      <w:pPr>
        <w:spacing w:line="360" w:lineRule="auto"/>
        <w:jc w:val="both"/>
        <w:rPr>
          <w:rFonts w:ascii="Times New Roman" w:hAnsi="Times New Roman" w:cs="Times New Roman"/>
          <w:b/>
          <w:sz w:val="24"/>
          <w:szCs w:val="24"/>
        </w:rPr>
      </w:pPr>
      <w:r w:rsidRPr="002548EF">
        <w:rPr>
          <w:rFonts w:ascii="Times New Roman" w:hAnsi="Times New Roman" w:cs="Times New Roman"/>
          <w:b/>
          <w:sz w:val="24"/>
          <w:szCs w:val="24"/>
        </w:rPr>
        <w:t>19.08.2015</w:t>
      </w:r>
    </w:p>
    <w:p w:rsidR="0015679B" w:rsidRPr="002548EF" w:rsidRDefault="0015679B" w:rsidP="002548EF">
      <w:pPr>
        <w:spacing w:line="360" w:lineRule="auto"/>
        <w:jc w:val="both"/>
        <w:rPr>
          <w:rFonts w:ascii="Times New Roman" w:hAnsi="Times New Roman" w:cs="Times New Roman"/>
          <w:sz w:val="24"/>
          <w:szCs w:val="24"/>
        </w:rPr>
      </w:pPr>
    </w:p>
    <w:p w:rsidR="0015679B" w:rsidRPr="002548EF" w:rsidRDefault="0015679B" w:rsidP="002548EF">
      <w:pPr>
        <w:spacing w:line="360" w:lineRule="auto"/>
        <w:jc w:val="both"/>
        <w:rPr>
          <w:rFonts w:ascii="Times New Roman" w:hAnsi="Times New Roman" w:cs="Times New Roman"/>
          <w:sz w:val="24"/>
          <w:szCs w:val="24"/>
        </w:rPr>
      </w:pPr>
      <w:r w:rsidRPr="002548EF">
        <w:rPr>
          <w:rFonts w:ascii="Times New Roman" w:hAnsi="Times New Roman" w:cs="Times New Roman"/>
          <w:sz w:val="24"/>
          <w:szCs w:val="24"/>
        </w:rPr>
        <w:t>Ruling delivered in the presence of Mr. Matovu John for the second and third respondent who are present.</w:t>
      </w:r>
    </w:p>
    <w:p w:rsidR="0015679B" w:rsidRPr="002548EF" w:rsidRDefault="0015679B" w:rsidP="002548EF">
      <w:pPr>
        <w:spacing w:line="360" w:lineRule="auto"/>
        <w:jc w:val="both"/>
        <w:rPr>
          <w:rFonts w:ascii="Times New Roman" w:hAnsi="Times New Roman" w:cs="Times New Roman"/>
          <w:sz w:val="24"/>
          <w:szCs w:val="24"/>
        </w:rPr>
      </w:pPr>
      <w:r w:rsidRPr="002548EF">
        <w:rPr>
          <w:rFonts w:ascii="Times New Roman" w:hAnsi="Times New Roman" w:cs="Times New Roman"/>
          <w:sz w:val="24"/>
          <w:szCs w:val="24"/>
        </w:rPr>
        <w:t>Court Clerk Ms Naggayi Imelda</w:t>
      </w:r>
    </w:p>
    <w:p w:rsidR="0015679B" w:rsidRPr="002548EF" w:rsidRDefault="0015679B" w:rsidP="002548EF">
      <w:pPr>
        <w:spacing w:line="360" w:lineRule="auto"/>
        <w:jc w:val="both"/>
        <w:rPr>
          <w:rFonts w:ascii="Times New Roman" w:hAnsi="Times New Roman" w:cs="Times New Roman"/>
          <w:sz w:val="24"/>
          <w:szCs w:val="24"/>
        </w:rPr>
      </w:pPr>
    </w:p>
    <w:p w:rsidR="0015679B" w:rsidRPr="002548EF" w:rsidRDefault="0015679B" w:rsidP="002548EF">
      <w:pPr>
        <w:spacing w:line="360" w:lineRule="auto"/>
        <w:jc w:val="both"/>
        <w:rPr>
          <w:rFonts w:ascii="Times New Roman" w:hAnsi="Times New Roman" w:cs="Times New Roman"/>
          <w:b/>
          <w:sz w:val="24"/>
          <w:szCs w:val="24"/>
        </w:rPr>
      </w:pPr>
      <w:r w:rsidRPr="002548EF">
        <w:rPr>
          <w:rFonts w:ascii="Times New Roman" w:hAnsi="Times New Roman" w:cs="Times New Roman"/>
          <w:b/>
          <w:sz w:val="24"/>
          <w:szCs w:val="24"/>
        </w:rPr>
        <w:t>Festo Nsenga</w:t>
      </w:r>
    </w:p>
    <w:p w:rsidR="0015679B" w:rsidRPr="002548EF" w:rsidRDefault="0015679B" w:rsidP="002548EF">
      <w:pPr>
        <w:spacing w:line="360" w:lineRule="auto"/>
        <w:jc w:val="both"/>
        <w:rPr>
          <w:rFonts w:ascii="Times New Roman" w:hAnsi="Times New Roman" w:cs="Times New Roman"/>
          <w:b/>
          <w:sz w:val="24"/>
          <w:szCs w:val="24"/>
        </w:rPr>
      </w:pPr>
      <w:r w:rsidRPr="002548EF">
        <w:rPr>
          <w:rFonts w:ascii="Times New Roman" w:hAnsi="Times New Roman" w:cs="Times New Roman"/>
          <w:b/>
          <w:sz w:val="24"/>
          <w:szCs w:val="24"/>
        </w:rPr>
        <w:t>Ag. Deputy Registrar</w:t>
      </w:r>
    </w:p>
    <w:p w:rsidR="008336A4" w:rsidRPr="002548EF" w:rsidRDefault="0015679B" w:rsidP="002548EF">
      <w:pPr>
        <w:spacing w:line="360" w:lineRule="auto"/>
        <w:jc w:val="both"/>
        <w:rPr>
          <w:rFonts w:ascii="Times New Roman" w:hAnsi="Times New Roman" w:cs="Times New Roman"/>
          <w:b/>
          <w:sz w:val="24"/>
          <w:szCs w:val="24"/>
        </w:rPr>
      </w:pPr>
      <w:r w:rsidRPr="002548EF">
        <w:rPr>
          <w:rFonts w:ascii="Times New Roman" w:hAnsi="Times New Roman" w:cs="Times New Roman"/>
          <w:b/>
          <w:sz w:val="24"/>
          <w:szCs w:val="24"/>
        </w:rPr>
        <w:t xml:space="preserve">20.08.2015 </w:t>
      </w:r>
    </w:p>
    <w:sectPr w:rsidR="008336A4" w:rsidRPr="002548EF" w:rsidSect="00EB7E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1D" w:rsidRDefault="00BE681D" w:rsidP="0015679B">
      <w:pPr>
        <w:spacing w:after="0" w:line="240" w:lineRule="auto"/>
      </w:pPr>
      <w:r>
        <w:separator/>
      </w:r>
    </w:p>
  </w:endnote>
  <w:endnote w:type="continuationSeparator" w:id="0">
    <w:p w:rsidR="00BE681D" w:rsidRDefault="00BE681D" w:rsidP="0015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9B" w:rsidRDefault="0015679B">
    <w:pPr>
      <w:pStyle w:val="Footer"/>
      <w:jc w:val="center"/>
    </w:pPr>
  </w:p>
  <w:p w:rsidR="0015679B" w:rsidRDefault="00156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1D" w:rsidRDefault="00BE681D" w:rsidP="0015679B">
      <w:pPr>
        <w:spacing w:after="0" w:line="240" w:lineRule="auto"/>
      </w:pPr>
      <w:r>
        <w:separator/>
      </w:r>
    </w:p>
  </w:footnote>
  <w:footnote w:type="continuationSeparator" w:id="0">
    <w:p w:rsidR="00BE681D" w:rsidRDefault="00BE681D" w:rsidP="00156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10"/>
    <w:rsid w:val="000D3320"/>
    <w:rsid w:val="0015679B"/>
    <w:rsid w:val="002548EF"/>
    <w:rsid w:val="006234FA"/>
    <w:rsid w:val="00993B10"/>
    <w:rsid w:val="00BE681D"/>
    <w:rsid w:val="00E11A22"/>
    <w:rsid w:val="00EB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79B"/>
  </w:style>
  <w:style w:type="paragraph" w:styleId="Footer">
    <w:name w:val="footer"/>
    <w:basedOn w:val="Normal"/>
    <w:link w:val="FooterChar"/>
    <w:uiPriority w:val="99"/>
    <w:unhideWhenUsed/>
    <w:rsid w:val="0015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79B"/>
  </w:style>
  <w:style w:type="paragraph" w:styleId="Footer">
    <w:name w:val="footer"/>
    <w:basedOn w:val="Normal"/>
    <w:link w:val="FooterChar"/>
    <w:uiPriority w:val="99"/>
    <w:unhideWhenUsed/>
    <w:rsid w:val="0015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cp:lastPrinted>2015-08-20T11:13:00Z</cp:lastPrinted>
  <dcterms:created xsi:type="dcterms:W3CDTF">2015-09-28T11:29:00Z</dcterms:created>
  <dcterms:modified xsi:type="dcterms:W3CDTF">2015-09-28T11:29:00Z</dcterms:modified>
</cp:coreProperties>
</file>