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BF" w:rsidRPr="00087EBD" w:rsidRDefault="00BC25BF" w:rsidP="00BC25BF">
      <w:pPr>
        <w:spacing w:line="360" w:lineRule="auto"/>
        <w:ind w:left="720"/>
        <w:jc w:val="center"/>
        <w:rPr>
          <w:rFonts w:ascii="Times New Roman" w:hAnsi="Times New Roman" w:cs="Times New Roman"/>
          <w:b/>
          <w:sz w:val="24"/>
          <w:szCs w:val="24"/>
        </w:rPr>
      </w:pPr>
      <w:r w:rsidRPr="00087EBD">
        <w:rPr>
          <w:rFonts w:ascii="Times New Roman" w:hAnsi="Times New Roman" w:cs="Times New Roman"/>
          <w:b/>
          <w:sz w:val="24"/>
          <w:szCs w:val="24"/>
        </w:rPr>
        <w:t>THE REPUBLIC OF UGANDA</w:t>
      </w:r>
    </w:p>
    <w:p w:rsidR="00BC25BF" w:rsidRPr="00087EBD" w:rsidRDefault="00BC25BF" w:rsidP="00BC25BF">
      <w:pPr>
        <w:spacing w:line="360" w:lineRule="auto"/>
        <w:ind w:left="720"/>
        <w:jc w:val="center"/>
        <w:rPr>
          <w:rFonts w:ascii="Times New Roman" w:hAnsi="Times New Roman" w:cs="Times New Roman"/>
          <w:b/>
          <w:sz w:val="24"/>
          <w:szCs w:val="24"/>
        </w:rPr>
      </w:pPr>
      <w:r w:rsidRPr="00087EBD">
        <w:rPr>
          <w:rFonts w:ascii="Times New Roman" w:hAnsi="Times New Roman" w:cs="Times New Roman"/>
          <w:b/>
          <w:sz w:val="24"/>
          <w:szCs w:val="24"/>
        </w:rPr>
        <w:t>IN THE HIGH COURT OF UGANDA AT KAMPALA</w:t>
      </w:r>
    </w:p>
    <w:p w:rsidR="00BC25BF" w:rsidRPr="00087EBD" w:rsidRDefault="00BC25BF" w:rsidP="00BC25BF">
      <w:pPr>
        <w:spacing w:line="360" w:lineRule="auto"/>
        <w:ind w:left="720"/>
        <w:jc w:val="center"/>
        <w:rPr>
          <w:rFonts w:ascii="Times New Roman" w:hAnsi="Times New Roman" w:cs="Times New Roman"/>
          <w:b/>
          <w:sz w:val="24"/>
          <w:szCs w:val="24"/>
          <w:u w:val="single"/>
        </w:rPr>
      </w:pPr>
      <w:r w:rsidRPr="00087EBD">
        <w:rPr>
          <w:rFonts w:ascii="Times New Roman" w:hAnsi="Times New Roman" w:cs="Times New Roman"/>
          <w:b/>
          <w:sz w:val="24"/>
          <w:szCs w:val="24"/>
          <w:u w:val="single"/>
        </w:rPr>
        <w:t>CIVIL DIVISION</w:t>
      </w:r>
    </w:p>
    <w:p w:rsidR="00BC25BF" w:rsidRPr="00087EBD" w:rsidRDefault="00BC25BF" w:rsidP="00BC25BF">
      <w:pPr>
        <w:spacing w:line="360" w:lineRule="auto"/>
        <w:ind w:left="720"/>
        <w:jc w:val="center"/>
        <w:rPr>
          <w:rFonts w:ascii="Times New Roman" w:hAnsi="Times New Roman" w:cs="Times New Roman"/>
          <w:b/>
          <w:sz w:val="24"/>
          <w:szCs w:val="24"/>
        </w:rPr>
      </w:pPr>
      <w:r w:rsidRPr="00087EBD">
        <w:rPr>
          <w:rFonts w:ascii="Times New Roman" w:hAnsi="Times New Roman" w:cs="Times New Roman"/>
          <w:b/>
          <w:sz w:val="24"/>
          <w:szCs w:val="24"/>
        </w:rPr>
        <w:t>CIVIL APPEAL NO.50 OF 2012</w:t>
      </w:r>
    </w:p>
    <w:p w:rsidR="00BC25BF" w:rsidRPr="00087EBD" w:rsidRDefault="00BC25BF" w:rsidP="00BC25BF">
      <w:pPr>
        <w:spacing w:line="360" w:lineRule="auto"/>
        <w:jc w:val="both"/>
        <w:rPr>
          <w:rFonts w:ascii="Times New Roman" w:hAnsi="Times New Roman" w:cs="Times New Roman"/>
          <w:b/>
          <w:sz w:val="24"/>
          <w:szCs w:val="24"/>
        </w:rPr>
      </w:pPr>
      <w:r w:rsidRPr="00087EBD">
        <w:rPr>
          <w:rFonts w:ascii="Times New Roman" w:hAnsi="Times New Roman" w:cs="Times New Roman"/>
          <w:b/>
          <w:sz w:val="24"/>
          <w:szCs w:val="24"/>
        </w:rPr>
        <w:t>SAJJABI JOHN :::::::::::::::::::::::::::::::::::::::::::::::</w:t>
      </w:r>
      <w:r w:rsidR="00EF0A9B" w:rsidRPr="00087EBD">
        <w:rPr>
          <w:rFonts w:ascii="Times New Roman" w:hAnsi="Times New Roman" w:cs="Times New Roman"/>
          <w:b/>
          <w:sz w:val="24"/>
          <w:szCs w:val="24"/>
        </w:rPr>
        <w:t xml:space="preserve">:::: </w:t>
      </w:r>
      <w:r w:rsidRPr="00087EBD">
        <w:rPr>
          <w:rFonts w:ascii="Times New Roman" w:hAnsi="Times New Roman" w:cs="Times New Roman"/>
          <w:b/>
          <w:sz w:val="24"/>
          <w:szCs w:val="24"/>
        </w:rPr>
        <w:t>APP</w:t>
      </w:r>
      <w:r w:rsidR="00EF0A9B" w:rsidRPr="00087EBD">
        <w:rPr>
          <w:rFonts w:ascii="Times New Roman" w:hAnsi="Times New Roman" w:cs="Times New Roman"/>
          <w:b/>
          <w:sz w:val="24"/>
          <w:szCs w:val="24"/>
        </w:rPr>
        <w:t>ELL</w:t>
      </w:r>
      <w:r w:rsidRPr="00087EBD">
        <w:rPr>
          <w:rFonts w:ascii="Times New Roman" w:hAnsi="Times New Roman" w:cs="Times New Roman"/>
          <w:b/>
          <w:sz w:val="24"/>
          <w:szCs w:val="24"/>
        </w:rPr>
        <w:t>ANT</w:t>
      </w:r>
    </w:p>
    <w:p w:rsidR="00BC25BF" w:rsidRPr="00087EBD" w:rsidRDefault="00BC25BF" w:rsidP="00BC25BF">
      <w:pPr>
        <w:spacing w:line="360" w:lineRule="auto"/>
        <w:ind w:left="720"/>
        <w:jc w:val="center"/>
        <w:rPr>
          <w:rFonts w:ascii="Times New Roman" w:hAnsi="Times New Roman" w:cs="Times New Roman"/>
          <w:b/>
          <w:sz w:val="24"/>
          <w:szCs w:val="24"/>
        </w:rPr>
      </w:pPr>
      <w:r w:rsidRPr="00087EBD">
        <w:rPr>
          <w:rFonts w:ascii="Times New Roman" w:hAnsi="Times New Roman" w:cs="Times New Roman"/>
          <w:b/>
          <w:sz w:val="24"/>
          <w:szCs w:val="24"/>
        </w:rPr>
        <w:t xml:space="preserve">VERSUS </w:t>
      </w:r>
    </w:p>
    <w:p w:rsidR="00BC25BF" w:rsidRPr="00087EBD" w:rsidRDefault="00BC25BF" w:rsidP="00BC25BF">
      <w:pPr>
        <w:spacing w:line="360" w:lineRule="auto"/>
        <w:rPr>
          <w:rFonts w:ascii="Times New Roman" w:hAnsi="Times New Roman" w:cs="Times New Roman"/>
          <w:b/>
          <w:sz w:val="24"/>
          <w:szCs w:val="24"/>
        </w:rPr>
      </w:pPr>
      <w:r w:rsidRPr="00087EBD">
        <w:rPr>
          <w:rFonts w:ascii="Times New Roman" w:hAnsi="Times New Roman" w:cs="Times New Roman"/>
          <w:b/>
          <w:sz w:val="24"/>
          <w:szCs w:val="24"/>
        </w:rPr>
        <w:t>ZZIWA CHARLES:::::::::::::::::::::::::::::::::::::::::::</w:t>
      </w:r>
      <w:r w:rsidR="00EF0A9B" w:rsidRPr="00087EBD">
        <w:rPr>
          <w:rFonts w:ascii="Times New Roman" w:hAnsi="Times New Roman" w:cs="Times New Roman"/>
          <w:b/>
          <w:sz w:val="24"/>
          <w:szCs w:val="24"/>
        </w:rPr>
        <w:t xml:space="preserve">::: </w:t>
      </w:r>
      <w:r w:rsidRPr="00087EBD">
        <w:rPr>
          <w:rFonts w:ascii="Times New Roman" w:hAnsi="Times New Roman" w:cs="Times New Roman"/>
          <w:b/>
          <w:sz w:val="24"/>
          <w:szCs w:val="24"/>
        </w:rPr>
        <w:t>RESPONDENT</w:t>
      </w:r>
    </w:p>
    <w:p w:rsidR="005D31B9" w:rsidRPr="00087EBD" w:rsidRDefault="00BC25BF" w:rsidP="005D31B9">
      <w:pPr>
        <w:spacing w:after="0" w:line="360" w:lineRule="auto"/>
        <w:ind w:left="720"/>
        <w:jc w:val="both"/>
        <w:rPr>
          <w:rFonts w:ascii="Times New Roman" w:hAnsi="Times New Roman" w:cs="Times New Roman"/>
          <w:b/>
          <w:sz w:val="24"/>
          <w:szCs w:val="24"/>
        </w:rPr>
      </w:pPr>
      <w:r w:rsidRPr="00087EBD">
        <w:rPr>
          <w:rFonts w:ascii="Times New Roman" w:hAnsi="Times New Roman" w:cs="Times New Roman"/>
          <w:b/>
          <w:sz w:val="24"/>
          <w:szCs w:val="24"/>
        </w:rPr>
        <w:t xml:space="preserve">           </w:t>
      </w:r>
    </w:p>
    <w:p w:rsidR="00BC25BF" w:rsidRPr="00087EBD" w:rsidRDefault="00BC25BF" w:rsidP="005D31B9">
      <w:pPr>
        <w:spacing w:line="360" w:lineRule="auto"/>
        <w:ind w:left="720"/>
        <w:jc w:val="center"/>
        <w:rPr>
          <w:rFonts w:ascii="Times New Roman" w:hAnsi="Times New Roman" w:cs="Times New Roman"/>
          <w:b/>
          <w:sz w:val="24"/>
          <w:szCs w:val="24"/>
          <w:u w:val="single"/>
        </w:rPr>
      </w:pPr>
      <w:r w:rsidRPr="00087EBD">
        <w:rPr>
          <w:rFonts w:ascii="Times New Roman" w:hAnsi="Times New Roman" w:cs="Times New Roman"/>
          <w:b/>
          <w:sz w:val="24"/>
          <w:szCs w:val="24"/>
        </w:rPr>
        <w:t xml:space="preserve">BEFORE: </w:t>
      </w:r>
      <w:r w:rsidRPr="00087EBD">
        <w:rPr>
          <w:rFonts w:ascii="Times New Roman" w:hAnsi="Times New Roman" w:cs="Times New Roman"/>
          <w:b/>
          <w:sz w:val="24"/>
          <w:szCs w:val="24"/>
          <w:u w:val="single"/>
        </w:rPr>
        <w:t>HON. JUSTICE STEPHEN MUSOTA</w:t>
      </w:r>
    </w:p>
    <w:p w:rsidR="00BC25BF" w:rsidRPr="00087EBD" w:rsidRDefault="00BC25BF" w:rsidP="00BC25BF">
      <w:pPr>
        <w:spacing w:line="360" w:lineRule="auto"/>
        <w:jc w:val="both"/>
        <w:rPr>
          <w:rFonts w:ascii="Times New Roman" w:hAnsi="Times New Roman" w:cs="Times New Roman"/>
          <w:b/>
          <w:sz w:val="24"/>
          <w:szCs w:val="24"/>
          <w:u w:val="single"/>
        </w:rPr>
      </w:pPr>
      <w:r w:rsidRPr="00087EBD">
        <w:rPr>
          <w:rFonts w:ascii="Times New Roman" w:hAnsi="Times New Roman" w:cs="Times New Roman"/>
          <w:b/>
          <w:sz w:val="24"/>
          <w:szCs w:val="24"/>
        </w:rPr>
        <w:t>JUDGMENT</w:t>
      </w:r>
    </w:p>
    <w:p w:rsidR="006D5BA9"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In this appeal, Sajjabi John, through his lawyers M/s Katende Sempebwa &amp; Co. Advocates filed this appeal against the judgment and orders of the </w:t>
      </w:r>
      <w:r w:rsidR="005113AC" w:rsidRPr="00087EBD">
        <w:rPr>
          <w:rFonts w:ascii="Times New Roman" w:hAnsi="Times New Roman" w:cs="Times New Roman"/>
          <w:sz w:val="24"/>
          <w:szCs w:val="24"/>
        </w:rPr>
        <w:t>Chief Magistrate</w:t>
      </w:r>
      <w:r w:rsidRPr="00087EBD">
        <w:rPr>
          <w:rFonts w:ascii="Times New Roman" w:hAnsi="Times New Roman" w:cs="Times New Roman"/>
          <w:sz w:val="24"/>
          <w:szCs w:val="24"/>
        </w:rPr>
        <w:t xml:space="preserve">s Court of Mengo. The appeal is against the whole decision. The respondent Dr. Charles Ziwa is respresented by M/s. Karuhanga Tabaaro &amp; Associates. </w:t>
      </w:r>
    </w:p>
    <w:p w:rsidR="00BC25BF"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The grounds of appeal are two:</w:t>
      </w:r>
    </w:p>
    <w:p w:rsidR="00BC25BF" w:rsidRPr="00087EBD" w:rsidRDefault="00BC25BF" w:rsidP="00BC25BF">
      <w:pPr>
        <w:pStyle w:val="ListParagraph"/>
        <w:numPr>
          <w:ilvl w:val="0"/>
          <w:numId w:val="1"/>
        </w:num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That the learned </w:t>
      </w:r>
      <w:r w:rsidR="005113AC" w:rsidRPr="00087EBD">
        <w:rPr>
          <w:rFonts w:ascii="Times New Roman" w:hAnsi="Times New Roman" w:cs="Times New Roman"/>
          <w:sz w:val="24"/>
          <w:szCs w:val="24"/>
        </w:rPr>
        <w:t>Chief Magistrate</w:t>
      </w:r>
      <w:r w:rsidRPr="00087EBD">
        <w:rPr>
          <w:rFonts w:ascii="Times New Roman" w:hAnsi="Times New Roman" w:cs="Times New Roman"/>
          <w:sz w:val="24"/>
          <w:szCs w:val="24"/>
        </w:rPr>
        <w:t xml:space="preserve"> erred in law when she tried an issue before her when she lacked jurisdiction to try the issue.</w:t>
      </w:r>
    </w:p>
    <w:p w:rsidR="00BC25BF" w:rsidRPr="00087EBD" w:rsidRDefault="00BC25BF" w:rsidP="00BC25BF">
      <w:pPr>
        <w:pStyle w:val="ListParagraph"/>
        <w:numPr>
          <w:ilvl w:val="0"/>
          <w:numId w:val="1"/>
        </w:num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The learned </w:t>
      </w:r>
      <w:r w:rsidR="005113AC" w:rsidRPr="00087EBD">
        <w:rPr>
          <w:rFonts w:ascii="Times New Roman" w:hAnsi="Times New Roman" w:cs="Times New Roman"/>
          <w:sz w:val="24"/>
          <w:szCs w:val="24"/>
        </w:rPr>
        <w:t>Chief Magistrate</w:t>
      </w:r>
      <w:r w:rsidRPr="00087EBD">
        <w:rPr>
          <w:rFonts w:ascii="Times New Roman" w:hAnsi="Times New Roman" w:cs="Times New Roman"/>
          <w:sz w:val="24"/>
          <w:szCs w:val="24"/>
        </w:rPr>
        <w:t xml:space="preserve"> erred in law in holding that the respondent was a bonafide purchaser of the property in dispute.</w:t>
      </w:r>
    </w:p>
    <w:p w:rsidR="00BC25BF"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The appellant proposed to ask this court for orders that</w:t>
      </w:r>
      <w:r w:rsidR="00647D2F" w:rsidRPr="00087EBD">
        <w:rPr>
          <w:rFonts w:ascii="Times New Roman" w:hAnsi="Times New Roman" w:cs="Times New Roman"/>
          <w:sz w:val="24"/>
          <w:szCs w:val="24"/>
        </w:rPr>
        <w:t>:</w:t>
      </w:r>
    </w:p>
    <w:p w:rsidR="00BC25BF" w:rsidRPr="00087EBD" w:rsidRDefault="00BC25BF" w:rsidP="00BC25BF">
      <w:pPr>
        <w:pStyle w:val="ListParagraph"/>
        <w:numPr>
          <w:ilvl w:val="0"/>
          <w:numId w:val="2"/>
        </w:num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The appeal be allowed.</w:t>
      </w:r>
    </w:p>
    <w:p w:rsidR="00BC25BF" w:rsidRPr="00087EBD" w:rsidRDefault="00BC25BF" w:rsidP="00BC25BF">
      <w:pPr>
        <w:pStyle w:val="ListParagraph"/>
        <w:numPr>
          <w:ilvl w:val="0"/>
          <w:numId w:val="2"/>
        </w:num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The decision and orders of the learned </w:t>
      </w:r>
      <w:r w:rsidR="005113AC" w:rsidRPr="00087EBD">
        <w:rPr>
          <w:rFonts w:ascii="Times New Roman" w:hAnsi="Times New Roman" w:cs="Times New Roman"/>
          <w:sz w:val="24"/>
          <w:szCs w:val="24"/>
        </w:rPr>
        <w:t>Chief Magistrate</w:t>
      </w:r>
      <w:r w:rsidR="00647D2F" w:rsidRPr="00087EBD">
        <w:rPr>
          <w:rFonts w:ascii="Times New Roman" w:hAnsi="Times New Roman" w:cs="Times New Roman"/>
          <w:sz w:val="24"/>
          <w:szCs w:val="24"/>
        </w:rPr>
        <w:t xml:space="preserve"> </w:t>
      </w:r>
      <w:r w:rsidRPr="00087EBD">
        <w:rPr>
          <w:rFonts w:ascii="Times New Roman" w:hAnsi="Times New Roman" w:cs="Times New Roman"/>
          <w:sz w:val="24"/>
          <w:szCs w:val="24"/>
        </w:rPr>
        <w:t>be set aside</w:t>
      </w:r>
      <w:r w:rsidR="00647D2F" w:rsidRPr="00087EBD">
        <w:rPr>
          <w:rFonts w:ascii="Times New Roman" w:hAnsi="Times New Roman" w:cs="Times New Roman"/>
          <w:sz w:val="24"/>
          <w:szCs w:val="24"/>
        </w:rPr>
        <w:t>.</w:t>
      </w:r>
    </w:p>
    <w:p w:rsidR="00BC25BF" w:rsidRPr="00087EBD" w:rsidRDefault="00BC25BF" w:rsidP="00BC25BF">
      <w:pPr>
        <w:pStyle w:val="ListParagraph"/>
        <w:numPr>
          <w:ilvl w:val="0"/>
          <w:numId w:val="2"/>
        </w:num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 </w:t>
      </w:r>
      <w:r w:rsidR="00647D2F" w:rsidRPr="00087EBD">
        <w:rPr>
          <w:rFonts w:ascii="Times New Roman" w:hAnsi="Times New Roman" w:cs="Times New Roman"/>
          <w:sz w:val="24"/>
          <w:szCs w:val="24"/>
        </w:rPr>
        <w:t>T</w:t>
      </w:r>
      <w:r w:rsidRPr="00087EBD">
        <w:rPr>
          <w:rFonts w:ascii="Times New Roman" w:hAnsi="Times New Roman" w:cs="Times New Roman"/>
          <w:sz w:val="24"/>
          <w:szCs w:val="24"/>
        </w:rPr>
        <w:t>he respondent pays the cost</w:t>
      </w:r>
      <w:r w:rsidR="006D5BA9" w:rsidRPr="00087EBD">
        <w:rPr>
          <w:rFonts w:ascii="Times New Roman" w:hAnsi="Times New Roman" w:cs="Times New Roman"/>
          <w:sz w:val="24"/>
          <w:szCs w:val="24"/>
        </w:rPr>
        <w:t>s</w:t>
      </w:r>
      <w:r w:rsidRPr="00087EBD">
        <w:rPr>
          <w:rFonts w:ascii="Times New Roman" w:hAnsi="Times New Roman" w:cs="Times New Roman"/>
          <w:sz w:val="24"/>
          <w:szCs w:val="24"/>
        </w:rPr>
        <w:t xml:space="preserve"> of the appeal and the lower court.</w:t>
      </w:r>
    </w:p>
    <w:p w:rsidR="005D31B9" w:rsidRPr="00087EBD" w:rsidRDefault="005D31B9" w:rsidP="005D31B9">
      <w:pPr>
        <w:spacing w:after="0" w:line="360" w:lineRule="auto"/>
        <w:jc w:val="both"/>
        <w:rPr>
          <w:rFonts w:ascii="Times New Roman" w:hAnsi="Times New Roman" w:cs="Times New Roman"/>
          <w:sz w:val="24"/>
          <w:szCs w:val="24"/>
        </w:rPr>
      </w:pPr>
    </w:p>
    <w:p w:rsidR="00BC25BF"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lastRenderedPageBreak/>
        <w:t xml:space="preserve">The background to his appeal as can be deduced from the evidence on record and submissions by respective counsel, is that the respondent filed </w:t>
      </w:r>
      <w:r w:rsidR="00350D83" w:rsidRPr="00087EBD">
        <w:rPr>
          <w:rFonts w:ascii="Times New Roman" w:hAnsi="Times New Roman" w:cs="Times New Roman"/>
          <w:sz w:val="24"/>
          <w:szCs w:val="24"/>
        </w:rPr>
        <w:t xml:space="preserve">Civil Suit No. </w:t>
      </w:r>
      <w:r w:rsidRPr="00087EBD">
        <w:rPr>
          <w:rFonts w:ascii="Times New Roman" w:hAnsi="Times New Roman" w:cs="Times New Roman"/>
          <w:sz w:val="24"/>
          <w:szCs w:val="24"/>
        </w:rPr>
        <w:t>595 of 2009 claiming that he had purchased the land comprised in Kib</w:t>
      </w:r>
      <w:r w:rsidR="00350D83" w:rsidRPr="00087EBD">
        <w:rPr>
          <w:rFonts w:ascii="Times New Roman" w:hAnsi="Times New Roman" w:cs="Times New Roman"/>
          <w:sz w:val="24"/>
          <w:szCs w:val="24"/>
        </w:rPr>
        <w:t>u</w:t>
      </w:r>
      <w:r w:rsidRPr="00087EBD">
        <w:rPr>
          <w:rFonts w:ascii="Times New Roman" w:hAnsi="Times New Roman" w:cs="Times New Roman"/>
          <w:sz w:val="24"/>
          <w:szCs w:val="24"/>
        </w:rPr>
        <w:t>ga Block 7, plot 713 f</w:t>
      </w:r>
      <w:r w:rsidR="006D5BA9" w:rsidRPr="00087EBD">
        <w:rPr>
          <w:rFonts w:ascii="Times New Roman" w:hAnsi="Times New Roman" w:cs="Times New Roman"/>
          <w:sz w:val="24"/>
          <w:szCs w:val="24"/>
        </w:rPr>
        <w:t>r</w:t>
      </w:r>
      <w:r w:rsidRPr="00087EBD">
        <w:rPr>
          <w:rFonts w:ascii="Times New Roman" w:hAnsi="Times New Roman" w:cs="Times New Roman"/>
          <w:sz w:val="24"/>
          <w:szCs w:val="24"/>
        </w:rPr>
        <w:t xml:space="preserve">om one  Nalumansi </w:t>
      </w:r>
      <w:r w:rsidR="00350D83" w:rsidRPr="00087EBD">
        <w:rPr>
          <w:rFonts w:ascii="Times New Roman" w:hAnsi="Times New Roman" w:cs="Times New Roman"/>
          <w:sz w:val="24"/>
          <w:szCs w:val="24"/>
        </w:rPr>
        <w:t>Jane</w:t>
      </w:r>
      <w:r w:rsidRPr="00087EBD">
        <w:rPr>
          <w:rFonts w:ascii="Times New Roman" w:hAnsi="Times New Roman" w:cs="Times New Roman"/>
          <w:sz w:val="24"/>
          <w:szCs w:val="24"/>
        </w:rPr>
        <w:t xml:space="preserve"> a widow of the late Wamala Edward</w:t>
      </w:r>
      <w:r w:rsidR="00350D83"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350D83" w:rsidRPr="00087EBD">
        <w:rPr>
          <w:rFonts w:ascii="Times New Roman" w:hAnsi="Times New Roman" w:cs="Times New Roman"/>
          <w:sz w:val="24"/>
          <w:szCs w:val="24"/>
        </w:rPr>
        <w:t>The</w:t>
      </w:r>
      <w:r w:rsidRPr="00087EBD">
        <w:rPr>
          <w:rFonts w:ascii="Times New Roman" w:hAnsi="Times New Roman" w:cs="Times New Roman"/>
          <w:sz w:val="24"/>
          <w:szCs w:val="24"/>
        </w:rPr>
        <w:t xml:space="preserve"> </w:t>
      </w:r>
      <w:r w:rsidR="00350D83" w:rsidRPr="00087EBD">
        <w:rPr>
          <w:rFonts w:ascii="Times New Roman" w:hAnsi="Times New Roman" w:cs="Times New Roman"/>
          <w:sz w:val="24"/>
          <w:szCs w:val="24"/>
        </w:rPr>
        <w:t>late Wamala died intestate</w:t>
      </w:r>
      <w:r w:rsidRPr="00087EBD">
        <w:rPr>
          <w:rFonts w:ascii="Times New Roman" w:hAnsi="Times New Roman" w:cs="Times New Roman"/>
          <w:sz w:val="24"/>
          <w:szCs w:val="24"/>
        </w:rPr>
        <w:t xml:space="preserve"> in 2003 and he </w:t>
      </w:r>
      <w:r w:rsidR="00350D83" w:rsidRPr="00087EBD">
        <w:rPr>
          <w:rFonts w:ascii="Times New Roman" w:hAnsi="Times New Roman" w:cs="Times New Roman"/>
          <w:sz w:val="24"/>
          <w:szCs w:val="24"/>
        </w:rPr>
        <w:t xml:space="preserve">is </w:t>
      </w:r>
      <w:r w:rsidRPr="00087EBD">
        <w:rPr>
          <w:rFonts w:ascii="Times New Roman" w:hAnsi="Times New Roman" w:cs="Times New Roman"/>
          <w:sz w:val="24"/>
          <w:szCs w:val="24"/>
        </w:rPr>
        <w:t>survived by the said widow and several children, one of whom is the appellant</w:t>
      </w:r>
      <w:r w:rsidR="00350D83" w:rsidRPr="00087EBD">
        <w:rPr>
          <w:rFonts w:ascii="Times New Roman" w:hAnsi="Times New Roman" w:cs="Times New Roman"/>
          <w:sz w:val="24"/>
          <w:szCs w:val="24"/>
        </w:rPr>
        <w:t>,</w:t>
      </w:r>
      <w:r w:rsidRPr="00087EBD">
        <w:rPr>
          <w:rFonts w:ascii="Times New Roman" w:hAnsi="Times New Roman" w:cs="Times New Roman"/>
          <w:sz w:val="24"/>
          <w:szCs w:val="24"/>
        </w:rPr>
        <w:t xml:space="preserve"> Sajjabi John. According to the respondent, </w:t>
      </w:r>
      <w:r w:rsidR="00350D83" w:rsidRPr="00087EBD">
        <w:rPr>
          <w:rFonts w:ascii="Times New Roman" w:hAnsi="Times New Roman" w:cs="Times New Roman"/>
          <w:sz w:val="24"/>
          <w:szCs w:val="24"/>
        </w:rPr>
        <w:t>he</w:t>
      </w:r>
      <w:r w:rsidRPr="00087EBD">
        <w:rPr>
          <w:rFonts w:ascii="Times New Roman" w:hAnsi="Times New Roman" w:cs="Times New Roman"/>
          <w:sz w:val="24"/>
          <w:szCs w:val="24"/>
        </w:rPr>
        <w:t xml:space="preserve"> purchased the su</w:t>
      </w:r>
      <w:r w:rsidR="00350D83" w:rsidRPr="00087EBD">
        <w:rPr>
          <w:rFonts w:ascii="Times New Roman" w:hAnsi="Times New Roman" w:cs="Times New Roman"/>
          <w:sz w:val="24"/>
          <w:szCs w:val="24"/>
        </w:rPr>
        <w:t>it</w:t>
      </w:r>
      <w:r w:rsidRPr="00087EBD">
        <w:rPr>
          <w:rFonts w:ascii="Times New Roman" w:hAnsi="Times New Roman" w:cs="Times New Roman"/>
          <w:sz w:val="24"/>
          <w:szCs w:val="24"/>
        </w:rPr>
        <w:t xml:space="preserve"> land at U</w:t>
      </w:r>
      <w:r w:rsidR="00350D83" w:rsidRPr="00087EBD">
        <w:rPr>
          <w:rFonts w:ascii="Times New Roman" w:hAnsi="Times New Roman" w:cs="Times New Roman"/>
          <w:sz w:val="24"/>
          <w:szCs w:val="24"/>
        </w:rPr>
        <w:t>GX</w:t>
      </w:r>
      <w:r w:rsidRPr="00087EBD">
        <w:rPr>
          <w:rFonts w:ascii="Times New Roman" w:hAnsi="Times New Roman" w:cs="Times New Roman"/>
          <w:sz w:val="24"/>
          <w:szCs w:val="24"/>
        </w:rPr>
        <w:t>. 40</w:t>
      </w:r>
      <w:r w:rsidR="00350D83" w:rsidRPr="00087EBD">
        <w:rPr>
          <w:rFonts w:ascii="Times New Roman" w:hAnsi="Times New Roman" w:cs="Times New Roman"/>
          <w:sz w:val="24"/>
          <w:szCs w:val="24"/>
        </w:rPr>
        <w:t>.000.000=</w:t>
      </w:r>
      <w:r w:rsidRPr="00087EBD">
        <w:rPr>
          <w:rFonts w:ascii="Times New Roman" w:hAnsi="Times New Roman" w:cs="Times New Roman"/>
          <w:sz w:val="24"/>
          <w:szCs w:val="24"/>
        </w:rPr>
        <w:t xml:space="preserve">. The widow was registered on the certificate of title on </w:t>
      </w:r>
      <w:r w:rsidR="00350D83" w:rsidRPr="00087EBD">
        <w:rPr>
          <w:rFonts w:ascii="Times New Roman" w:hAnsi="Times New Roman" w:cs="Times New Roman"/>
          <w:sz w:val="24"/>
          <w:szCs w:val="24"/>
        </w:rPr>
        <w:t>5</w:t>
      </w:r>
      <w:r w:rsidR="00350D83" w:rsidRPr="00087EBD">
        <w:rPr>
          <w:rFonts w:ascii="Times New Roman" w:hAnsi="Times New Roman" w:cs="Times New Roman"/>
          <w:sz w:val="24"/>
          <w:szCs w:val="24"/>
          <w:vertAlign w:val="superscript"/>
        </w:rPr>
        <w:t>th</w:t>
      </w:r>
      <w:r w:rsidR="00350D83" w:rsidRPr="00087EBD">
        <w:rPr>
          <w:rFonts w:ascii="Times New Roman" w:hAnsi="Times New Roman" w:cs="Times New Roman"/>
          <w:sz w:val="24"/>
          <w:szCs w:val="24"/>
        </w:rPr>
        <w:t xml:space="preserve"> </w:t>
      </w:r>
      <w:r w:rsidRPr="00087EBD">
        <w:rPr>
          <w:rFonts w:ascii="Times New Roman" w:hAnsi="Times New Roman" w:cs="Times New Roman"/>
          <w:sz w:val="24"/>
          <w:szCs w:val="24"/>
        </w:rPr>
        <w:t xml:space="preserve">October 2006 although her husband had handed her signed transfer forms way back before his death. </w:t>
      </w:r>
    </w:p>
    <w:p w:rsidR="005D31B9" w:rsidRPr="00087EBD" w:rsidRDefault="005D31B9" w:rsidP="005D31B9">
      <w:pPr>
        <w:spacing w:after="0" w:line="360" w:lineRule="auto"/>
        <w:jc w:val="both"/>
        <w:rPr>
          <w:rFonts w:ascii="Times New Roman" w:hAnsi="Times New Roman" w:cs="Times New Roman"/>
          <w:sz w:val="24"/>
          <w:szCs w:val="24"/>
        </w:rPr>
      </w:pPr>
    </w:p>
    <w:p w:rsidR="00350D83"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Subsequently</w:t>
      </w:r>
      <w:r w:rsidR="00350D83" w:rsidRPr="00087EBD">
        <w:rPr>
          <w:rFonts w:ascii="Times New Roman" w:hAnsi="Times New Roman" w:cs="Times New Roman"/>
          <w:sz w:val="24"/>
          <w:szCs w:val="24"/>
        </w:rPr>
        <w:t>,</w:t>
      </w:r>
      <w:r w:rsidRPr="00087EBD">
        <w:rPr>
          <w:rFonts w:ascii="Times New Roman" w:hAnsi="Times New Roman" w:cs="Times New Roman"/>
          <w:sz w:val="24"/>
          <w:szCs w:val="24"/>
        </w:rPr>
        <w:t xml:space="preserve"> the respondent got registered as the </w:t>
      </w:r>
      <w:r w:rsidR="00350D83" w:rsidRPr="00087EBD">
        <w:rPr>
          <w:rFonts w:ascii="Times New Roman" w:hAnsi="Times New Roman" w:cs="Times New Roman"/>
          <w:sz w:val="24"/>
          <w:szCs w:val="24"/>
        </w:rPr>
        <w:t>proprietor</w:t>
      </w:r>
      <w:r w:rsidRPr="00087EBD">
        <w:rPr>
          <w:rFonts w:ascii="Times New Roman" w:hAnsi="Times New Roman" w:cs="Times New Roman"/>
          <w:sz w:val="24"/>
          <w:szCs w:val="24"/>
        </w:rPr>
        <w:t xml:space="preserve"> of the suit land. </w:t>
      </w:r>
    </w:p>
    <w:p w:rsidR="005D31B9" w:rsidRPr="00087EBD" w:rsidRDefault="005D31B9" w:rsidP="005D31B9">
      <w:pPr>
        <w:spacing w:after="0" w:line="360" w:lineRule="auto"/>
        <w:jc w:val="both"/>
        <w:rPr>
          <w:rFonts w:ascii="Times New Roman" w:hAnsi="Times New Roman" w:cs="Times New Roman"/>
          <w:sz w:val="24"/>
          <w:szCs w:val="24"/>
        </w:rPr>
      </w:pPr>
    </w:p>
    <w:p w:rsidR="00BC25BF"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The sale agreement between the respondent and the widow provided for payment in</w:t>
      </w:r>
      <w:r w:rsidR="00350D83" w:rsidRPr="00087EBD">
        <w:rPr>
          <w:rFonts w:ascii="Times New Roman" w:hAnsi="Times New Roman" w:cs="Times New Roman"/>
          <w:sz w:val="24"/>
          <w:szCs w:val="24"/>
        </w:rPr>
        <w:t xml:space="preserve"> </w:t>
      </w:r>
      <w:r w:rsidRPr="00087EBD">
        <w:rPr>
          <w:rFonts w:ascii="Times New Roman" w:hAnsi="Times New Roman" w:cs="Times New Roman"/>
          <w:sz w:val="24"/>
          <w:szCs w:val="24"/>
        </w:rPr>
        <w:t>t</w:t>
      </w:r>
      <w:r w:rsidR="00350D83" w:rsidRPr="00087EBD">
        <w:rPr>
          <w:rFonts w:ascii="Times New Roman" w:hAnsi="Times New Roman" w:cs="Times New Roman"/>
          <w:sz w:val="24"/>
          <w:szCs w:val="24"/>
        </w:rPr>
        <w:t>w</w:t>
      </w:r>
      <w:r w:rsidRPr="00087EBD">
        <w:rPr>
          <w:rFonts w:ascii="Times New Roman" w:hAnsi="Times New Roman" w:cs="Times New Roman"/>
          <w:sz w:val="24"/>
          <w:szCs w:val="24"/>
        </w:rPr>
        <w:t>o installments and after payment</w:t>
      </w:r>
      <w:r w:rsidR="00FC70CC" w:rsidRPr="00087EBD">
        <w:rPr>
          <w:rFonts w:ascii="Times New Roman" w:hAnsi="Times New Roman" w:cs="Times New Roman"/>
          <w:sz w:val="24"/>
          <w:szCs w:val="24"/>
        </w:rPr>
        <w:t>,</w:t>
      </w:r>
      <w:r w:rsidRPr="00087EBD">
        <w:rPr>
          <w:rFonts w:ascii="Times New Roman" w:hAnsi="Times New Roman" w:cs="Times New Roman"/>
          <w:sz w:val="24"/>
          <w:szCs w:val="24"/>
        </w:rPr>
        <w:t xml:space="preserve"> the respondent was supposed to be granted vacant possession after six months. However after the expiration of six months, before the respondent could enjoy vacant possession of his newly acquired property, the appellant, a son of the late Wamala occupied the suit land claiming that as son to the deceased</w:t>
      </w:r>
      <w:r w:rsidR="006F0727" w:rsidRPr="00087EBD">
        <w:rPr>
          <w:rFonts w:ascii="Times New Roman" w:hAnsi="Times New Roman" w:cs="Times New Roman"/>
          <w:sz w:val="24"/>
          <w:szCs w:val="24"/>
        </w:rPr>
        <w:t>,</w:t>
      </w:r>
      <w:r w:rsidRPr="00087EBD">
        <w:rPr>
          <w:rFonts w:ascii="Times New Roman" w:hAnsi="Times New Roman" w:cs="Times New Roman"/>
          <w:sz w:val="24"/>
          <w:szCs w:val="24"/>
        </w:rPr>
        <w:t xml:space="preserve"> he had interest as the beneficiary.</w:t>
      </w:r>
    </w:p>
    <w:p w:rsidR="006F0727" w:rsidRPr="00087EBD" w:rsidRDefault="006F0727" w:rsidP="005D31B9">
      <w:pPr>
        <w:spacing w:after="0" w:line="360" w:lineRule="auto"/>
        <w:jc w:val="both"/>
        <w:rPr>
          <w:rFonts w:ascii="Times New Roman" w:hAnsi="Times New Roman" w:cs="Times New Roman"/>
          <w:sz w:val="24"/>
          <w:szCs w:val="24"/>
        </w:rPr>
      </w:pPr>
    </w:p>
    <w:p w:rsidR="006D5BA9"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He also claimed that the widow fraudulently sold the land without letters of </w:t>
      </w:r>
      <w:r w:rsidR="006F0727" w:rsidRPr="00087EBD">
        <w:rPr>
          <w:rFonts w:ascii="Times New Roman" w:hAnsi="Times New Roman" w:cs="Times New Roman"/>
          <w:sz w:val="24"/>
          <w:szCs w:val="24"/>
        </w:rPr>
        <w:t>A</w:t>
      </w:r>
      <w:r w:rsidRPr="00087EBD">
        <w:rPr>
          <w:rFonts w:ascii="Times New Roman" w:hAnsi="Times New Roman" w:cs="Times New Roman"/>
          <w:sz w:val="24"/>
          <w:szCs w:val="24"/>
        </w:rPr>
        <w:t>dministration yet the land constituted part of the estate of his late father. As a first me</w:t>
      </w:r>
      <w:r w:rsidR="006F0727" w:rsidRPr="00087EBD">
        <w:rPr>
          <w:rFonts w:ascii="Times New Roman" w:hAnsi="Times New Roman" w:cs="Times New Roman"/>
          <w:sz w:val="24"/>
          <w:szCs w:val="24"/>
        </w:rPr>
        <w:t>asure</w:t>
      </w:r>
      <w:r w:rsidRPr="00087EBD">
        <w:rPr>
          <w:rFonts w:ascii="Times New Roman" w:hAnsi="Times New Roman" w:cs="Times New Roman"/>
          <w:sz w:val="24"/>
          <w:szCs w:val="24"/>
        </w:rPr>
        <w:t>, the respondent petitioned the office of the R</w:t>
      </w:r>
      <w:r w:rsidR="006F0727" w:rsidRPr="00087EBD">
        <w:rPr>
          <w:rFonts w:ascii="Times New Roman" w:hAnsi="Times New Roman" w:cs="Times New Roman"/>
          <w:sz w:val="24"/>
          <w:szCs w:val="24"/>
        </w:rPr>
        <w:t xml:space="preserve">esident </w:t>
      </w:r>
      <w:r w:rsidRPr="00087EBD">
        <w:rPr>
          <w:rFonts w:ascii="Times New Roman" w:hAnsi="Times New Roman" w:cs="Times New Roman"/>
          <w:sz w:val="24"/>
          <w:szCs w:val="24"/>
        </w:rPr>
        <w:t>D</w:t>
      </w:r>
      <w:r w:rsidR="006F0727" w:rsidRPr="00087EBD">
        <w:rPr>
          <w:rFonts w:ascii="Times New Roman" w:hAnsi="Times New Roman" w:cs="Times New Roman"/>
          <w:sz w:val="24"/>
          <w:szCs w:val="24"/>
        </w:rPr>
        <w:t xml:space="preserve">istrict </w:t>
      </w:r>
      <w:r w:rsidRPr="00087EBD">
        <w:rPr>
          <w:rFonts w:ascii="Times New Roman" w:hAnsi="Times New Roman" w:cs="Times New Roman"/>
          <w:sz w:val="24"/>
          <w:szCs w:val="24"/>
        </w:rPr>
        <w:t>C</w:t>
      </w:r>
      <w:r w:rsidR="006F0727" w:rsidRPr="00087EBD">
        <w:rPr>
          <w:rFonts w:ascii="Times New Roman" w:hAnsi="Times New Roman" w:cs="Times New Roman"/>
          <w:sz w:val="24"/>
          <w:szCs w:val="24"/>
        </w:rPr>
        <w:t>ommissioner (RDC)</w:t>
      </w:r>
      <w:r w:rsidRPr="00087EBD">
        <w:rPr>
          <w:rFonts w:ascii="Times New Roman" w:hAnsi="Times New Roman" w:cs="Times New Roman"/>
          <w:sz w:val="24"/>
          <w:szCs w:val="24"/>
        </w:rPr>
        <w:t xml:space="preserve"> Rubaga Kampala. The RDC made a report and directed the appellant to vacate the respondent’s land but the latter resisted the directive, prompting the respondent to file a </w:t>
      </w:r>
      <w:r w:rsidR="006F0727" w:rsidRPr="00087EBD">
        <w:rPr>
          <w:rFonts w:ascii="Times New Roman" w:hAnsi="Times New Roman" w:cs="Times New Roman"/>
          <w:sz w:val="24"/>
          <w:szCs w:val="24"/>
        </w:rPr>
        <w:t xml:space="preserve">Civil Suit </w:t>
      </w:r>
      <w:r w:rsidRPr="00087EBD">
        <w:rPr>
          <w:rFonts w:ascii="Times New Roman" w:hAnsi="Times New Roman" w:cs="Times New Roman"/>
          <w:sz w:val="24"/>
          <w:szCs w:val="24"/>
        </w:rPr>
        <w:t xml:space="preserve">which has given rise to this appeal. </w:t>
      </w:r>
    </w:p>
    <w:p w:rsidR="006D5BA9" w:rsidRPr="00087EBD" w:rsidRDefault="006D5BA9" w:rsidP="005D31B9">
      <w:pPr>
        <w:spacing w:after="0" w:line="360" w:lineRule="auto"/>
        <w:jc w:val="both"/>
        <w:rPr>
          <w:rFonts w:ascii="Times New Roman" w:hAnsi="Times New Roman" w:cs="Times New Roman"/>
          <w:sz w:val="24"/>
          <w:szCs w:val="24"/>
        </w:rPr>
      </w:pPr>
    </w:p>
    <w:p w:rsidR="006F0727"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In the </w:t>
      </w:r>
      <w:r w:rsidR="005113AC" w:rsidRPr="00087EBD">
        <w:rPr>
          <w:rFonts w:ascii="Times New Roman" w:hAnsi="Times New Roman" w:cs="Times New Roman"/>
          <w:sz w:val="24"/>
          <w:szCs w:val="24"/>
        </w:rPr>
        <w:t>Chief Magistrate</w:t>
      </w:r>
      <w:r w:rsidR="006F0727" w:rsidRPr="00087EBD">
        <w:rPr>
          <w:rFonts w:ascii="Times New Roman" w:hAnsi="Times New Roman" w:cs="Times New Roman"/>
          <w:sz w:val="24"/>
          <w:szCs w:val="24"/>
        </w:rPr>
        <w:t>’s Court</w:t>
      </w:r>
      <w:r w:rsidRPr="00087EBD">
        <w:rPr>
          <w:rFonts w:ascii="Times New Roman" w:hAnsi="Times New Roman" w:cs="Times New Roman"/>
          <w:sz w:val="24"/>
          <w:szCs w:val="24"/>
        </w:rPr>
        <w:t xml:space="preserve"> the respondent claimed for eviction orders, vacant possession and a permanent injunction against the appellant. He contended that he was a bonafid</w:t>
      </w:r>
      <w:r w:rsidR="006F0727" w:rsidRPr="00087EBD">
        <w:rPr>
          <w:rFonts w:ascii="Times New Roman" w:hAnsi="Times New Roman" w:cs="Times New Roman"/>
          <w:sz w:val="24"/>
          <w:szCs w:val="24"/>
        </w:rPr>
        <w:t>e</w:t>
      </w:r>
      <w:r w:rsidRPr="00087EBD">
        <w:rPr>
          <w:rFonts w:ascii="Times New Roman" w:hAnsi="Times New Roman" w:cs="Times New Roman"/>
          <w:sz w:val="24"/>
          <w:szCs w:val="24"/>
        </w:rPr>
        <w:t xml:space="preserve"> purchaser for value who bought from a registered proprietor and widow of the late Wamala.</w:t>
      </w:r>
      <w:r w:rsidR="006F0727" w:rsidRPr="00087EBD">
        <w:rPr>
          <w:rFonts w:ascii="Times New Roman" w:hAnsi="Times New Roman" w:cs="Times New Roman"/>
          <w:sz w:val="24"/>
          <w:szCs w:val="24"/>
        </w:rPr>
        <w:t xml:space="preserve"> </w:t>
      </w:r>
      <w:r w:rsidRPr="00087EBD">
        <w:rPr>
          <w:rFonts w:ascii="Times New Roman" w:hAnsi="Times New Roman" w:cs="Times New Roman"/>
          <w:sz w:val="24"/>
          <w:szCs w:val="24"/>
        </w:rPr>
        <w:t xml:space="preserve"> On the other hand the appellant averred that the purported sale between the respondent and the vend</w:t>
      </w:r>
      <w:r w:rsidR="006F0727" w:rsidRPr="00087EBD">
        <w:rPr>
          <w:rFonts w:ascii="Times New Roman" w:hAnsi="Times New Roman" w:cs="Times New Roman"/>
          <w:sz w:val="24"/>
          <w:szCs w:val="24"/>
        </w:rPr>
        <w:t>o</w:t>
      </w:r>
      <w:r w:rsidRPr="00087EBD">
        <w:rPr>
          <w:rFonts w:ascii="Times New Roman" w:hAnsi="Times New Roman" w:cs="Times New Roman"/>
          <w:sz w:val="24"/>
          <w:szCs w:val="24"/>
        </w:rPr>
        <w:t xml:space="preserve">r was fraudulent as he at the time of the impugned sale knew that the appellant as a beneficiary was in </w:t>
      </w:r>
      <w:r w:rsidRPr="00087EBD">
        <w:rPr>
          <w:rFonts w:ascii="Times New Roman" w:hAnsi="Times New Roman" w:cs="Times New Roman"/>
          <w:sz w:val="24"/>
          <w:szCs w:val="24"/>
        </w:rPr>
        <w:lastRenderedPageBreak/>
        <w:t xml:space="preserve">occupation of the suit land with his step-mother. Therefore, the respondent could not be a </w:t>
      </w:r>
      <w:r w:rsidR="006F0727" w:rsidRPr="00087EBD">
        <w:rPr>
          <w:rFonts w:ascii="Times New Roman" w:hAnsi="Times New Roman" w:cs="Times New Roman"/>
          <w:sz w:val="24"/>
          <w:szCs w:val="24"/>
        </w:rPr>
        <w:t>bonafide</w:t>
      </w:r>
      <w:r w:rsidRPr="00087EBD">
        <w:rPr>
          <w:rFonts w:ascii="Times New Roman" w:hAnsi="Times New Roman" w:cs="Times New Roman"/>
          <w:sz w:val="24"/>
          <w:szCs w:val="24"/>
        </w:rPr>
        <w:t xml:space="preserve"> purchaser for value without notice. </w:t>
      </w:r>
    </w:p>
    <w:p w:rsidR="006F0727" w:rsidRPr="00087EBD" w:rsidRDefault="006F0727" w:rsidP="006D5BA9">
      <w:pPr>
        <w:spacing w:after="0" w:line="360" w:lineRule="auto"/>
        <w:jc w:val="both"/>
        <w:rPr>
          <w:rFonts w:ascii="Times New Roman" w:hAnsi="Times New Roman" w:cs="Times New Roman"/>
          <w:sz w:val="24"/>
          <w:szCs w:val="24"/>
        </w:rPr>
      </w:pPr>
    </w:p>
    <w:p w:rsidR="00BC25BF"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The respondent contended that even if the widow became a registered proprietor after her husband’s death, there was no fraud since the land was a gift interviv</w:t>
      </w:r>
      <w:r w:rsidR="006F0727" w:rsidRPr="00087EBD">
        <w:rPr>
          <w:rFonts w:ascii="Times New Roman" w:hAnsi="Times New Roman" w:cs="Times New Roman"/>
          <w:sz w:val="24"/>
          <w:szCs w:val="24"/>
        </w:rPr>
        <w:t>o</w:t>
      </w:r>
      <w:r w:rsidRPr="00087EBD">
        <w:rPr>
          <w:rFonts w:ascii="Times New Roman" w:hAnsi="Times New Roman" w:cs="Times New Roman"/>
          <w:sz w:val="24"/>
          <w:szCs w:val="24"/>
        </w:rPr>
        <w:t>s to her and the transfer forms had been signed by her late husband in her favor before his death.</w:t>
      </w:r>
    </w:p>
    <w:p w:rsidR="00567547"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Judgment was given in the respondent’s favor hence this appeal. </w:t>
      </w:r>
    </w:p>
    <w:p w:rsidR="005D31B9" w:rsidRPr="00087EBD" w:rsidRDefault="005D31B9" w:rsidP="005D31B9">
      <w:pPr>
        <w:spacing w:after="0" w:line="360" w:lineRule="auto"/>
        <w:jc w:val="both"/>
        <w:rPr>
          <w:rFonts w:ascii="Times New Roman" w:hAnsi="Times New Roman" w:cs="Times New Roman"/>
          <w:sz w:val="24"/>
          <w:szCs w:val="24"/>
        </w:rPr>
      </w:pPr>
    </w:p>
    <w:p w:rsidR="00567547"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As a first appellant court, this court has the power and ultimate duty to re</w:t>
      </w:r>
      <w:r w:rsidR="00567547" w:rsidRPr="00087EBD">
        <w:rPr>
          <w:rFonts w:ascii="Times New Roman" w:hAnsi="Times New Roman" w:cs="Times New Roman"/>
          <w:sz w:val="24"/>
          <w:szCs w:val="24"/>
        </w:rPr>
        <w:t>-</w:t>
      </w:r>
      <w:r w:rsidRPr="00087EBD">
        <w:rPr>
          <w:rFonts w:ascii="Times New Roman" w:hAnsi="Times New Roman" w:cs="Times New Roman"/>
          <w:sz w:val="24"/>
          <w:szCs w:val="24"/>
        </w:rPr>
        <w:t xml:space="preserve">evaluate the evidence before the trial court, subject it to fresh scrutiny and come to its own conclusion. </w:t>
      </w:r>
      <w:r w:rsidR="006D5BA9" w:rsidRPr="00087EBD">
        <w:rPr>
          <w:rFonts w:ascii="Times New Roman" w:hAnsi="Times New Roman" w:cs="Times New Roman"/>
          <w:sz w:val="24"/>
          <w:szCs w:val="24"/>
        </w:rPr>
        <w:t>While doing so, t</w:t>
      </w:r>
      <w:r w:rsidRPr="00087EBD">
        <w:rPr>
          <w:rFonts w:ascii="Times New Roman" w:hAnsi="Times New Roman" w:cs="Times New Roman"/>
          <w:sz w:val="24"/>
          <w:szCs w:val="24"/>
        </w:rPr>
        <w:t xml:space="preserve">his court should be mindful that unlike the trial learned </w:t>
      </w:r>
      <w:r w:rsidR="005113AC" w:rsidRPr="00087EBD">
        <w:rPr>
          <w:rFonts w:ascii="Times New Roman" w:hAnsi="Times New Roman" w:cs="Times New Roman"/>
          <w:sz w:val="24"/>
          <w:szCs w:val="24"/>
        </w:rPr>
        <w:t>Chief Magistrate</w:t>
      </w:r>
      <w:r w:rsidRPr="00087EBD">
        <w:rPr>
          <w:rFonts w:ascii="Times New Roman" w:hAnsi="Times New Roman" w:cs="Times New Roman"/>
          <w:sz w:val="24"/>
          <w:szCs w:val="24"/>
        </w:rPr>
        <w:t xml:space="preserve">, it did not have the privilege of physically observing the witnesses testify, their responses to questions and observing their demeanor. </w:t>
      </w:r>
      <w:r w:rsidR="00567547" w:rsidRPr="00087EBD">
        <w:rPr>
          <w:rFonts w:ascii="Times New Roman" w:hAnsi="Times New Roman" w:cs="Times New Roman"/>
          <w:sz w:val="24"/>
          <w:szCs w:val="24"/>
        </w:rPr>
        <w:t>See:</w:t>
      </w:r>
      <w:r w:rsidRPr="00087EBD">
        <w:rPr>
          <w:rFonts w:ascii="Times New Roman" w:hAnsi="Times New Roman" w:cs="Times New Roman"/>
          <w:sz w:val="24"/>
          <w:szCs w:val="24"/>
        </w:rPr>
        <w:t xml:space="preserve"> </w:t>
      </w:r>
      <w:r w:rsidRPr="00087EBD">
        <w:rPr>
          <w:rFonts w:ascii="Times New Roman" w:hAnsi="Times New Roman" w:cs="Times New Roman"/>
          <w:b/>
          <w:sz w:val="24"/>
          <w:szCs w:val="24"/>
          <w:u w:val="single"/>
        </w:rPr>
        <w:t>Ban</w:t>
      </w:r>
      <w:r w:rsidR="00567547" w:rsidRPr="00087EBD">
        <w:rPr>
          <w:rFonts w:ascii="Times New Roman" w:hAnsi="Times New Roman" w:cs="Times New Roman"/>
          <w:b/>
          <w:sz w:val="24"/>
          <w:szCs w:val="24"/>
          <w:u w:val="single"/>
        </w:rPr>
        <w:t>co</w:t>
      </w:r>
      <w:r w:rsidRPr="00087EBD">
        <w:rPr>
          <w:rFonts w:ascii="Times New Roman" w:hAnsi="Times New Roman" w:cs="Times New Roman"/>
          <w:b/>
          <w:sz w:val="24"/>
          <w:szCs w:val="24"/>
          <w:u w:val="single"/>
        </w:rPr>
        <w:t xml:space="preserve"> Arabe Es</w:t>
      </w:r>
      <w:r w:rsidR="00567547" w:rsidRPr="00087EBD">
        <w:rPr>
          <w:rFonts w:ascii="Times New Roman" w:hAnsi="Times New Roman" w:cs="Times New Roman"/>
          <w:b/>
          <w:sz w:val="24"/>
          <w:szCs w:val="24"/>
          <w:u w:val="single"/>
        </w:rPr>
        <w:t>p</w:t>
      </w:r>
      <w:r w:rsidRPr="00087EBD">
        <w:rPr>
          <w:rFonts w:ascii="Times New Roman" w:hAnsi="Times New Roman" w:cs="Times New Roman"/>
          <w:b/>
          <w:sz w:val="24"/>
          <w:szCs w:val="24"/>
          <w:u w:val="single"/>
        </w:rPr>
        <w:t>ano</w:t>
      </w:r>
      <w:r w:rsidR="00567547" w:rsidRPr="00087EBD">
        <w:rPr>
          <w:rFonts w:ascii="Times New Roman" w:hAnsi="Times New Roman" w:cs="Times New Roman"/>
          <w:b/>
          <w:sz w:val="24"/>
          <w:szCs w:val="24"/>
          <w:u w:val="single"/>
        </w:rPr>
        <w:t>l</w:t>
      </w:r>
      <w:r w:rsidRPr="00087EBD">
        <w:rPr>
          <w:rFonts w:ascii="Times New Roman" w:hAnsi="Times New Roman" w:cs="Times New Roman"/>
          <w:b/>
          <w:sz w:val="24"/>
          <w:szCs w:val="24"/>
          <w:u w:val="single"/>
        </w:rPr>
        <w:t xml:space="preserve"> </w:t>
      </w:r>
      <w:r w:rsidR="00567547" w:rsidRPr="00087EBD">
        <w:rPr>
          <w:rFonts w:ascii="Times New Roman" w:hAnsi="Times New Roman" w:cs="Times New Roman"/>
          <w:b/>
          <w:sz w:val="24"/>
          <w:szCs w:val="24"/>
          <w:u w:val="single"/>
        </w:rPr>
        <w:t>V</w:t>
      </w:r>
      <w:r w:rsidRPr="00087EBD">
        <w:rPr>
          <w:rFonts w:ascii="Times New Roman" w:hAnsi="Times New Roman" w:cs="Times New Roman"/>
          <w:b/>
          <w:sz w:val="24"/>
          <w:szCs w:val="24"/>
          <w:u w:val="single"/>
        </w:rPr>
        <w:t xml:space="preserve">s Bank of Uganda, </w:t>
      </w:r>
      <w:r w:rsidR="00567547" w:rsidRPr="00087EBD">
        <w:rPr>
          <w:rFonts w:ascii="Times New Roman" w:hAnsi="Times New Roman" w:cs="Times New Roman"/>
          <w:b/>
          <w:sz w:val="24"/>
          <w:szCs w:val="24"/>
          <w:u w:val="single"/>
        </w:rPr>
        <w:t>SC</w:t>
      </w:r>
      <w:r w:rsidRPr="00087EBD">
        <w:rPr>
          <w:rFonts w:ascii="Times New Roman" w:hAnsi="Times New Roman" w:cs="Times New Roman"/>
          <w:b/>
          <w:sz w:val="24"/>
          <w:szCs w:val="24"/>
          <w:u w:val="single"/>
        </w:rPr>
        <w:t>CA</w:t>
      </w:r>
      <w:r w:rsidR="00567547" w:rsidRPr="00087EBD">
        <w:rPr>
          <w:rFonts w:ascii="Times New Roman" w:hAnsi="Times New Roman" w:cs="Times New Roman"/>
          <w:b/>
          <w:sz w:val="24"/>
          <w:szCs w:val="24"/>
          <w:u w:val="single"/>
        </w:rPr>
        <w:t xml:space="preserve"> No.</w:t>
      </w:r>
      <w:r w:rsidRPr="00087EBD">
        <w:rPr>
          <w:rFonts w:ascii="Times New Roman" w:hAnsi="Times New Roman" w:cs="Times New Roman"/>
          <w:b/>
          <w:sz w:val="24"/>
          <w:szCs w:val="24"/>
          <w:u w:val="single"/>
        </w:rPr>
        <w:t xml:space="preserve"> 8 of 1998</w:t>
      </w:r>
      <w:r w:rsidRPr="00087EBD">
        <w:rPr>
          <w:rFonts w:ascii="Times New Roman" w:hAnsi="Times New Roman" w:cs="Times New Roman"/>
          <w:sz w:val="24"/>
          <w:szCs w:val="24"/>
        </w:rPr>
        <w:t xml:space="preserve">. </w:t>
      </w:r>
    </w:p>
    <w:p w:rsidR="00567547" w:rsidRPr="00087EBD" w:rsidRDefault="00567547" w:rsidP="006D5BA9">
      <w:pPr>
        <w:spacing w:after="0" w:line="360" w:lineRule="auto"/>
        <w:jc w:val="both"/>
        <w:rPr>
          <w:rFonts w:ascii="Times New Roman" w:hAnsi="Times New Roman" w:cs="Times New Roman"/>
          <w:sz w:val="24"/>
          <w:szCs w:val="24"/>
        </w:rPr>
      </w:pPr>
    </w:p>
    <w:p w:rsidR="006D5BA9"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I will go ahead and execute my duty starting with ground two. </w:t>
      </w:r>
    </w:p>
    <w:p w:rsidR="006D5BA9" w:rsidRPr="00087EBD" w:rsidRDefault="006D5BA9" w:rsidP="006D5BA9">
      <w:pPr>
        <w:spacing w:after="0" w:line="360" w:lineRule="auto"/>
        <w:jc w:val="both"/>
        <w:rPr>
          <w:rFonts w:ascii="Times New Roman" w:hAnsi="Times New Roman" w:cs="Times New Roman"/>
          <w:sz w:val="24"/>
          <w:szCs w:val="24"/>
        </w:rPr>
      </w:pPr>
    </w:p>
    <w:p w:rsidR="00BC25BF"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Before I delve into the merits of this ground, I will make a brief comment on the assertion by learned counsel for the appellant that the lower court judgment is just two pages, that it does not deal with the witness</w:t>
      </w:r>
      <w:r w:rsidR="00567547" w:rsidRPr="00087EBD">
        <w:rPr>
          <w:rFonts w:ascii="Times New Roman" w:hAnsi="Times New Roman" w:cs="Times New Roman"/>
          <w:sz w:val="24"/>
          <w:szCs w:val="24"/>
        </w:rPr>
        <w:t>e</w:t>
      </w:r>
      <w:r w:rsidRPr="00087EBD">
        <w:rPr>
          <w:rFonts w:ascii="Times New Roman" w:hAnsi="Times New Roman" w:cs="Times New Roman"/>
          <w:sz w:val="24"/>
          <w:szCs w:val="24"/>
        </w:rPr>
        <w:t>s</w:t>
      </w:r>
      <w:r w:rsidR="00567547" w:rsidRPr="00087EBD">
        <w:rPr>
          <w:rFonts w:ascii="Times New Roman" w:hAnsi="Times New Roman" w:cs="Times New Roman"/>
          <w:sz w:val="24"/>
          <w:szCs w:val="24"/>
        </w:rPr>
        <w:t>’</w:t>
      </w:r>
      <w:r w:rsidRPr="00087EBD">
        <w:rPr>
          <w:rFonts w:ascii="Times New Roman" w:hAnsi="Times New Roman" w:cs="Times New Roman"/>
          <w:sz w:val="24"/>
          <w:szCs w:val="24"/>
        </w:rPr>
        <w:t xml:space="preserve"> evidence on court record which leaves a lot to be desired and as such the appellant was very aggrieved.</w:t>
      </w:r>
    </w:p>
    <w:p w:rsidR="006D5BA9" w:rsidRPr="00087EBD" w:rsidRDefault="006D5BA9" w:rsidP="006D5BA9">
      <w:pPr>
        <w:spacing w:after="0" w:line="360" w:lineRule="auto"/>
        <w:jc w:val="both"/>
        <w:rPr>
          <w:rFonts w:ascii="Times New Roman" w:hAnsi="Times New Roman" w:cs="Times New Roman"/>
          <w:sz w:val="24"/>
          <w:szCs w:val="24"/>
        </w:rPr>
      </w:pPr>
    </w:p>
    <w:p w:rsidR="00746B68"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Learned counsel for the respondent down played the concern by learned counsel for the appellant. Whereas I agree that the number of pages of </w:t>
      </w:r>
      <w:r w:rsidR="006D5BA9" w:rsidRPr="00087EBD">
        <w:rPr>
          <w:rFonts w:ascii="Times New Roman" w:hAnsi="Times New Roman" w:cs="Times New Roman"/>
          <w:sz w:val="24"/>
          <w:szCs w:val="24"/>
        </w:rPr>
        <w:t>a</w:t>
      </w:r>
      <w:r w:rsidRPr="00087EBD">
        <w:rPr>
          <w:rFonts w:ascii="Times New Roman" w:hAnsi="Times New Roman" w:cs="Times New Roman"/>
          <w:sz w:val="24"/>
          <w:szCs w:val="24"/>
        </w:rPr>
        <w:t xml:space="preserve"> judgment may not reflect the quality therein, it is important that even if a judgment is short, it should be well reasoned and contain the known traditional </w:t>
      </w:r>
      <w:r w:rsidR="006D5BA9" w:rsidRPr="00087EBD">
        <w:rPr>
          <w:rFonts w:ascii="Times New Roman" w:hAnsi="Times New Roman" w:cs="Times New Roman"/>
          <w:sz w:val="24"/>
          <w:szCs w:val="24"/>
        </w:rPr>
        <w:t>components</w:t>
      </w:r>
      <w:r w:rsidRPr="00087EBD">
        <w:rPr>
          <w:rFonts w:ascii="Times New Roman" w:hAnsi="Times New Roman" w:cs="Times New Roman"/>
          <w:sz w:val="24"/>
          <w:szCs w:val="24"/>
        </w:rPr>
        <w:t xml:space="preserve"> of a judgment. These include</w:t>
      </w:r>
      <w:r w:rsidR="00746B68" w:rsidRPr="00087EBD">
        <w:rPr>
          <w:rFonts w:ascii="Times New Roman" w:hAnsi="Times New Roman" w:cs="Times New Roman"/>
          <w:sz w:val="24"/>
          <w:szCs w:val="24"/>
        </w:rPr>
        <w:t xml:space="preserve">:- </w:t>
      </w:r>
    </w:p>
    <w:p w:rsidR="00746B68" w:rsidRPr="00087EBD" w:rsidRDefault="00BC25BF" w:rsidP="00746B68">
      <w:pPr>
        <w:pStyle w:val="ListParagraph"/>
        <w:numPr>
          <w:ilvl w:val="0"/>
          <w:numId w:val="3"/>
        </w:num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 </w:t>
      </w:r>
      <w:r w:rsidR="00746B68" w:rsidRPr="00087EBD">
        <w:rPr>
          <w:rFonts w:ascii="Times New Roman" w:hAnsi="Times New Roman" w:cs="Times New Roman"/>
          <w:sz w:val="24"/>
          <w:szCs w:val="24"/>
        </w:rPr>
        <w:t>The</w:t>
      </w:r>
      <w:r w:rsidRPr="00087EBD">
        <w:rPr>
          <w:rFonts w:ascii="Times New Roman" w:hAnsi="Times New Roman" w:cs="Times New Roman"/>
          <w:sz w:val="24"/>
          <w:szCs w:val="24"/>
        </w:rPr>
        <w:t xml:space="preserve"> nature of the plaintiff’s claim</w:t>
      </w:r>
      <w:r w:rsidR="00746B68" w:rsidRPr="00087EBD">
        <w:rPr>
          <w:rFonts w:ascii="Times New Roman" w:hAnsi="Times New Roman" w:cs="Times New Roman"/>
          <w:sz w:val="24"/>
          <w:szCs w:val="24"/>
        </w:rPr>
        <w:t>.</w:t>
      </w:r>
    </w:p>
    <w:p w:rsidR="00746B68" w:rsidRPr="00087EBD" w:rsidRDefault="00BC25BF" w:rsidP="00746B68">
      <w:pPr>
        <w:pStyle w:val="ListParagraph"/>
        <w:numPr>
          <w:ilvl w:val="0"/>
          <w:numId w:val="3"/>
        </w:num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 </w:t>
      </w:r>
      <w:r w:rsidR="00746B68" w:rsidRPr="00087EBD">
        <w:rPr>
          <w:rFonts w:ascii="Times New Roman" w:hAnsi="Times New Roman" w:cs="Times New Roman"/>
          <w:sz w:val="24"/>
          <w:szCs w:val="24"/>
        </w:rPr>
        <w:t>T</w:t>
      </w:r>
      <w:r w:rsidRPr="00087EBD">
        <w:rPr>
          <w:rFonts w:ascii="Times New Roman" w:hAnsi="Times New Roman" w:cs="Times New Roman"/>
          <w:sz w:val="24"/>
          <w:szCs w:val="24"/>
        </w:rPr>
        <w:t>he nature of the defense</w:t>
      </w:r>
      <w:r w:rsidR="00746B68" w:rsidRPr="00087EBD">
        <w:rPr>
          <w:rFonts w:ascii="Times New Roman" w:hAnsi="Times New Roman" w:cs="Times New Roman"/>
          <w:sz w:val="24"/>
          <w:szCs w:val="24"/>
        </w:rPr>
        <w:t>.</w:t>
      </w:r>
    </w:p>
    <w:p w:rsidR="00746B68" w:rsidRPr="00087EBD" w:rsidRDefault="00746B68" w:rsidP="00746B68">
      <w:pPr>
        <w:pStyle w:val="ListParagraph"/>
        <w:numPr>
          <w:ilvl w:val="0"/>
          <w:numId w:val="3"/>
        </w:num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lastRenderedPageBreak/>
        <w:t>A</w:t>
      </w:r>
      <w:r w:rsidR="00BC25BF" w:rsidRPr="00087EBD">
        <w:rPr>
          <w:rFonts w:ascii="Times New Roman" w:hAnsi="Times New Roman" w:cs="Times New Roman"/>
          <w:sz w:val="24"/>
          <w:szCs w:val="24"/>
        </w:rPr>
        <w:t xml:space="preserve"> summary of the relevant evidence produced before the court and reasons for the court’s acceptance or rejecti</w:t>
      </w:r>
      <w:r w:rsidRPr="00087EBD">
        <w:rPr>
          <w:rFonts w:ascii="Times New Roman" w:hAnsi="Times New Roman" w:cs="Times New Roman"/>
          <w:sz w:val="24"/>
          <w:szCs w:val="24"/>
        </w:rPr>
        <w:t>ng</w:t>
      </w:r>
      <w:r w:rsidR="00BC25BF" w:rsidRPr="00087EBD">
        <w:rPr>
          <w:rFonts w:ascii="Times New Roman" w:hAnsi="Times New Roman" w:cs="Times New Roman"/>
          <w:sz w:val="24"/>
          <w:szCs w:val="24"/>
        </w:rPr>
        <w:t xml:space="preserve"> of the evidence. </w:t>
      </w:r>
    </w:p>
    <w:p w:rsidR="00746B68" w:rsidRPr="00087EBD" w:rsidRDefault="00BC25BF" w:rsidP="00BC25BF">
      <w:pPr>
        <w:pStyle w:val="ListParagraph"/>
        <w:numPr>
          <w:ilvl w:val="0"/>
          <w:numId w:val="3"/>
        </w:num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The decision of the court together with the reasons for the decision and reason for conforming to the submissions by learned counsel.</w:t>
      </w:r>
    </w:p>
    <w:p w:rsidR="00746B68" w:rsidRPr="00087EBD" w:rsidRDefault="00746B68" w:rsidP="00BC25BF">
      <w:pPr>
        <w:pStyle w:val="ListParagraph"/>
        <w:numPr>
          <w:ilvl w:val="0"/>
          <w:numId w:val="3"/>
        </w:num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T</w:t>
      </w:r>
      <w:r w:rsidR="00BC25BF" w:rsidRPr="00087EBD">
        <w:rPr>
          <w:rFonts w:ascii="Times New Roman" w:hAnsi="Times New Roman" w:cs="Times New Roman"/>
          <w:sz w:val="24"/>
          <w:szCs w:val="24"/>
        </w:rPr>
        <w:t>he remedy</w:t>
      </w:r>
      <w:r w:rsidRPr="00087EBD">
        <w:rPr>
          <w:rFonts w:ascii="Times New Roman" w:hAnsi="Times New Roman" w:cs="Times New Roman"/>
          <w:sz w:val="24"/>
          <w:szCs w:val="24"/>
        </w:rPr>
        <w:t>,</w:t>
      </w:r>
      <w:r w:rsidR="00BC25BF" w:rsidRPr="00087EBD">
        <w:rPr>
          <w:rFonts w:ascii="Times New Roman" w:hAnsi="Times New Roman" w:cs="Times New Roman"/>
          <w:sz w:val="24"/>
          <w:szCs w:val="24"/>
        </w:rPr>
        <w:t xml:space="preserve"> if any</w:t>
      </w:r>
      <w:r w:rsidRPr="00087EBD">
        <w:rPr>
          <w:rFonts w:ascii="Times New Roman" w:hAnsi="Times New Roman" w:cs="Times New Roman"/>
          <w:sz w:val="24"/>
          <w:szCs w:val="24"/>
        </w:rPr>
        <w:t>,</w:t>
      </w:r>
      <w:r w:rsidR="00BC25BF" w:rsidRPr="00087EBD">
        <w:rPr>
          <w:rFonts w:ascii="Times New Roman" w:hAnsi="Times New Roman" w:cs="Times New Roman"/>
          <w:sz w:val="24"/>
          <w:szCs w:val="24"/>
        </w:rPr>
        <w:t xml:space="preserve"> to which the plaintiff is entitled</w:t>
      </w:r>
      <w:r w:rsidRPr="00087EBD">
        <w:rPr>
          <w:rFonts w:ascii="Times New Roman" w:hAnsi="Times New Roman" w:cs="Times New Roman"/>
          <w:sz w:val="24"/>
          <w:szCs w:val="24"/>
        </w:rPr>
        <w:t>;</w:t>
      </w:r>
      <w:r w:rsidR="00BC25BF" w:rsidRPr="00087EBD">
        <w:rPr>
          <w:rFonts w:ascii="Times New Roman" w:hAnsi="Times New Roman" w:cs="Times New Roman"/>
          <w:sz w:val="24"/>
          <w:szCs w:val="24"/>
        </w:rPr>
        <w:t xml:space="preserve"> and</w:t>
      </w:r>
    </w:p>
    <w:p w:rsidR="00746B68" w:rsidRPr="00087EBD" w:rsidRDefault="00746B68" w:rsidP="00BC25BF">
      <w:pPr>
        <w:pStyle w:val="ListParagraph"/>
        <w:numPr>
          <w:ilvl w:val="0"/>
          <w:numId w:val="3"/>
        </w:num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I</w:t>
      </w:r>
      <w:r w:rsidR="00BC25BF" w:rsidRPr="00087EBD">
        <w:rPr>
          <w:rFonts w:ascii="Times New Roman" w:hAnsi="Times New Roman" w:cs="Times New Roman"/>
          <w:sz w:val="24"/>
          <w:szCs w:val="24"/>
        </w:rPr>
        <w:t>f the plaintiff is entitled to a remedy, the order of the court necessary to enforce it.</w:t>
      </w:r>
    </w:p>
    <w:p w:rsidR="00746B68" w:rsidRPr="00087EBD" w:rsidRDefault="00746B68" w:rsidP="005D31B9">
      <w:pPr>
        <w:spacing w:after="0" w:line="360" w:lineRule="auto"/>
        <w:ind w:left="360"/>
        <w:jc w:val="both"/>
        <w:rPr>
          <w:rFonts w:ascii="Times New Roman" w:hAnsi="Times New Roman" w:cs="Times New Roman"/>
          <w:sz w:val="24"/>
          <w:szCs w:val="24"/>
        </w:rPr>
      </w:pPr>
    </w:p>
    <w:p w:rsidR="00731E1D" w:rsidRPr="00087EBD" w:rsidRDefault="00BC25BF" w:rsidP="006D5BA9">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In the instant case therefore, I agree with learned counsel for the appellant that the </w:t>
      </w:r>
      <w:r w:rsidR="005113AC" w:rsidRPr="00087EBD">
        <w:rPr>
          <w:rFonts w:ascii="Times New Roman" w:hAnsi="Times New Roman" w:cs="Times New Roman"/>
          <w:sz w:val="24"/>
          <w:szCs w:val="24"/>
        </w:rPr>
        <w:t>Chief Magistrate</w:t>
      </w:r>
      <w:r w:rsidR="00746B68" w:rsidRPr="00087EBD">
        <w:rPr>
          <w:rFonts w:ascii="Times New Roman" w:hAnsi="Times New Roman" w:cs="Times New Roman"/>
          <w:sz w:val="24"/>
          <w:szCs w:val="24"/>
        </w:rPr>
        <w:t xml:space="preserve">’s </w:t>
      </w:r>
      <w:r w:rsidRPr="00087EBD">
        <w:rPr>
          <w:rFonts w:ascii="Times New Roman" w:hAnsi="Times New Roman" w:cs="Times New Roman"/>
          <w:sz w:val="24"/>
          <w:szCs w:val="24"/>
        </w:rPr>
        <w:t>judgment was so brief to be desirable in view of the nature of the cause of action. I will however determine the correctness of that judgment after re</w:t>
      </w:r>
      <w:r w:rsidR="00731E1D" w:rsidRPr="00087EBD">
        <w:rPr>
          <w:rFonts w:ascii="Times New Roman" w:hAnsi="Times New Roman" w:cs="Times New Roman"/>
          <w:sz w:val="24"/>
          <w:szCs w:val="24"/>
        </w:rPr>
        <w:t>-</w:t>
      </w:r>
      <w:r w:rsidRPr="00087EBD">
        <w:rPr>
          <w:rFonts w:ascii="Times New Roman" w:hAnsi="Times New Roman" w:cs="Times New Roman"/>
          <w:sz w:val="24"/>
          <w:szCs w:val="24"/>
        </w:rPr>
        <w:t>evaluatin</w:t>
      </w:r>
      <w:r w:rsidR="00731E1D" w:rsidRPr="00087EBD">
        <w:rPr>
          <w:rFonts w:ascii="Times New Roman" w:hAnsi="Times New Roman" w:cs="Times New Roman"/>
          <w:sz w:val="24"/>
          <w:szCs w:val="24"/>
        </w:rPr>
        <w:t>g</w:t>
      </w:r>
      <w:r w:rsidRPr="00087EBD">
        <w:rPr>
          <w:rFonts w:ascii="Times New Roman" w:hAnsi="Times New Roman" w:cs="Times New Roman"/>
          <w:sz w:val="24"/>
          <w:szCs w:val="24"/>
        </w:rPr>
        <w:t xml:space="preserve"> the evidence adduced at the trial. </w:t>
      </w:r>
    </w:p>
    <w:p w:rsidR="00731E1D" w:rsidRPr="00087EBD" w:rsidRDefault="00731E1D" w:rsidP="005D31B9">
      <w:pPr>
        <w:spacing w:after="0" w:line="360" w:lineRule="auto"/>
        <w:ind w:left="360"/>
        <w:jc w:val="both"/>
        <w:rPr>
          <w:rFonts w:ascii="Times New Roman" w:hAnsi="Times New Roman" w:cs="Times New Roman"/>
          <w:sz w:val="24"/>
          <w:szCs w:val="24"/>
        </w:rPr>
      </w:pPr>
    </w:p>
    <w:p w:rsidR="00BC25BF" w:rsidRPr="00087EBD" w:rsidRDefault="00BC25BF" w:rsidP="006D5BA9">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After </w:t>
      </w:r>
      <w:r w:rsidR="006D5BA9" w:rsidRPr="00087EBD">
        <w:rPr>
          <w:rFonts w:ascii="Times New Roman" w:hAnsi="Times New Roman" w:cs="Times New Roman"/>
          <w:sz w:val="24"/>
          <w:szCs w:val="24"/>
        </w:rPr>
        <w:t>a</w:t>
      </w:r>
      <w:r w:rsidR="00731E1D" w:rsidRPr="00087EBD">
        <w:rPr>
          <w:rFonts w:ascii="Times New Roman" w:hAnsi="Times New Roman" w:cs="Times New Roman"/>
          <w:sz w:val="24"/>
          <w:szCs w:val="24"/>
        </w:rPr>
        <w:t xml:space="preserve"> </w:t>
      </w:r>
      <w:r w:rsidRPr="00087EBD">
        <w:rPr>
          <w:rFonts w:ascii="Times New Roman" w:hAnsi="Times New Roman" w:cs="Times New Roman"/>
          <w:sz w:val="24"/>
          <w:szCs w:val="24"/>
        </w:rPr>
        <w:t>careful re</w:t>
      </w:r>
      <w:r w:rsidR="00731E1D" w:rsidRPr="00087EBD">
        <w:rPr>
          <w:rFonts w:ascii="Times New Roman" w:hAnsi="Times New Roman" w:cs="Times New Roman"/>
          <w:sz w:val="24"/>
          <w:szCs w:val="24"/>
        </w:rPr>
        <w:t>-</w:t>
      </w:r>
      <w:r w:rsidRPr="00087EBD">
        <w:rPr>
          <w:rFonts w:ascii="Times New Roman" w:hAnsi="Times New Roman" w:cs="Times New Roman"/>
          <w:sz w:val="24"/>
          <w:szCs w:val="24"/>
        </w:rPr>
        <w:t>evaluati</w:t>
      </w:r>
      <w:r w:rsidR="00731E1D" w:rsidRPr="00087EBD">
        <w:rPr>
          <w:rFonts w:ascii="Times New Roman" w:hAnsi="Times New Roman" w:cs="Times New Roman"/>
          <w:sz w:val="24"/>
          <w:szCs w:val="24"/>
        </w:rPr>
        <w:t>o</w:t>
      </w:r>
      <w:r w:rsidRPr="00087EBD">
        <w:rPr>
          <w:rFonts w:ascii="Times New Roman" w:hAnsi="Times New Roman" w:cs="Times New Roman"/>
          <w:sz w:val="24"/>
          <w:szCs w:val="24"/>
        </w:rPr>
        <w:t>n</w:t>
      </w:r>
      <w:r w:rsidR="00731E1D" w:rsidRPr="00087EBD">
        <w:rPr>
          <w:rFonts w:ascii="Times New Roman" w:hAnsi="Times New Roman" w:cs="Times New Roman"/>
          <w:sz w:val="24"/>
          <w:szCs w:val="24"/>
        </w:rPr>
        <w:t xml:space="preserve"> of</w:t>
      </w:r>
      <w:r w:rsidRPr="00087EBD">
        <w:rPr>
          <w:rFonts w:ascii="Times New Roman" w:hAnsi="Times New Roman" w:cs="Times New Roman"/>
          <w:sz w:val="24"/>
          <w:szCs w:val="24"/>
        </w:rPr>
        <w:t xml:space="preserve"> the evidence </w:t>
      </w:r>
      <w:r w:rsidR="00731E1D" w:rsidRPr="00087EBD">
        <w:rPr>
          <w:rFonts w:ascii="Times New Roman" w:hAnsi="Times New Roman" w:cs="Times New Roman"/>
          <w:sz w:val="24"/>
          <w:szCs w:val="24"/>
        </w:rPr>
        <w:t xml:space="preserve">on </w:t>
      </w:r>
      <w:r w:rsidRPr="00087EBD">
        <w:rPr>
          <w:rFonts w:ascii="Times New Roman" w:hAnsi="Times New Roman" w:cs="Times New Roman"/>
          <w:sz w:val="24"/>
          <w:szCs w:val="24"/>
        </w:rPr>
        <w:t xml:space="preserve">record, I am inclined to agree with the submission by learned counsel for the respondent that the testimonies of Pw1 Zziwa Charles and Pw2 Nalumansi Jane remained uncontroverted. </w:t>
      </w:r>
    </w:p>
    <w:p w:rsidR="006D5BA9" w:rsidRPr="00087EBD" w:rsidRDefault="006D5BA9" w:rsidP="006D5BA9">
      <w:pPr>
        <w:spacing w:after="0" w:line="360" w:lineRule="auto"/>
        <w:jc w:val="both"/>
        <w:rPr>
          <w:rFonts w:ascii="Times New Roman" w:hAnsi="Times New Roman" w:cs="Times New Roman"/>
          <w:sz w:val="24"/>
          <w:szCs w:val="24"/>
        </w:rPr>
      </w:pPr>
    </w:p>
    <w:p w:rsidR="00731E1D"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Pw1 testified that at the time of purchase of the suit land, he went </w:t>
      </w:r>
      <w:r w:rsidR="00731E1D" w:rsidRPr="00087EBD">
        <w:rPr>
          <w:rFonts w:ascii="Times New Roman" w:hAnsi="Times New Roman" w:cs="Times New Roman"/>
          <w:sz w:val="24"/>
          <w:szCs w:val="24"/>
        </w:rPr>
        <w:t>with</w:t>
      </w:r>
      <w:r w:rsidRPr="00087EBD">
        <w:rPr>
          <w:rFonts w:ascii="Times New Roman" w:hAnsi="Times New Roman" w:cs="Times New Roman"/>
          <w:sz w:val="24"/>
          <w:szCs w:val="24"/>
        </w:rPr>
        <w:t xml:space="preserve"> a surveyor to open up the boundaries of the suit land without any objection from anybody</w:t>
      </w:r>
      <w:r w:rsidR="00731E1D"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731E1D" w:rsidRPr="00087EBD">
        <w:rPr>
          <w:rFonts w:ascii="Times New Roman" w:hAnsi="Times New Roman" w:cs="Times New Roman"/>
          <w:sz w:val="24"/>
          <w:szCs w:val="24"/>
        </w:rPr>
        <w:t>That</w:t>
      </w:r>
      <w:r w:rsidRPr="00087EBD">
        <w:rPr>
          <w:rFonts w:ascii="Times New Roman" w:hAnsi="Times New Roman" w:cs="Times New Roman"/>
          <w:sz w:val="24"/>
          <w:szCs w:val="24"/>
        </w:rPr>
        <w:t xml:space="preserve"> this confirmed to him that the land was free from any third party claims. He further testified that he did not take immediate possession of the same upon understanding with Pw2 to give her a grace period to </w:t>
      </w:r>
      <w:r w:rsidR="00731E1D" w:rsidRPr="00087EBD">
        <w:rPr>
          <w:rFonts w:ascii="Times New Roman" w:hAnsi="Times New Roman" w:cs="Times New Roman"/>
          <w:sz w:val="24"/>
          <w:szCs w:val="24"/>
        </w:rPr>
        <w:t xml:space="preserve">arrange to </w:t>
      </w:r>
      <w:r w:rsidRPr="00087EBD">
        <w:rPr>
          <w:rFonts w:ascii="Times New Roman" w:hAnsi="Times New Roman" w:cs="Times New Roman"/>
          <w:sz w:val="24"/>
          <w:szCs w:val="24"/>
        </w:rPr>
        <w:t xml:space="preserve">relocate to an alternative place and that the defendant used this opportunity to forcefully occupy the land and even rent it to some tenants without the plaintiff’s consent. </w:t>
      </w:r>
    </w:p>
    <w:p w:rsidR="00731E1D" w:rsidRPr="00087EBD" w:rsidRDefault="00731E1D" w:rsidP="005D31B9">
      <w:pPr>
        <w:spacing w:after="0" w:line="360" w:lineRule="auto"/>
        <w:jc w:val="both"/>
        <w:rPr>
          <w:rFonts w:ascii="Times New Roman" w:hAnsi="Times New Roman" w:cs="Times New Roman"/>
          <w:sz w:val="24"/>
          <w:szCs w:val="24"/>
        </w:rPr>
      </w:pPr>
    </w:p>
    <w:p w:rsidR="00BC25BF"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Pw2 testified that she was given transfer forms by her late husband way back in 2002 which she safely kept. She had been in actual possession of all documents relating to the suit property</w:t>
      </w:r>
      <w:r w:rsidR="006D5BA9"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6D5BA9" w:rsidRPr="00087EBD">
        <w:rPr>
          <w:rFonts w:ascii="Times New Roman" w:hAnsi="Times New Roman" w:cs="Times New Roman"/>
          <w:sz w:val="24"/>
          <w:szCs w:val="24"/>
        </w:rPr>
        <w:t>This</w:t>
      </w:r>
      <w:r w:rsidRPr="00087EBD">
        <w:rPr>
          <w:rFonts w:ascii="Times New Roman" w:hAnsi="Times New Roman" w:cs="Times New Roman"/>
          <w:sz w:val="24"/>
          <w:szCs w:val="24"/>
        </w:rPr>
        <w:t xml:space="preserve"> is consistent with the testimony of Dw1 Sajjabi John, the appellant who testified that Pw</w:t>
      </w:r>
      <w:r w:rsidR="005113AC" w:rsidRPr="00087EBD">
        <w:rPr>
          <w:rFonts w:ascii="Times New Roman" w:hAnsi="Times New Roman" w:cs="Times New Roman"/>
          <w:sz w:val="24"/>
          <w:szCs w:val="24"/>
        </w:rPr>
        <w:t>2</w:t>
      </w:r>
      <w:r w:rsidRPr="00087EBD">
        <w:rPr>
          <w:rFonts w:ascii="Times New Roman" w:hAnsi="Times New Roman" w:cs="Times New Roman"/>
          <w:sz w:val="24"/>
          <w:szCs w:val="24"/>
        </w:rPr>
        <w:t xml:space="preserve"> had always had possession of the certificate of title of the suit property.</w:t>
      </w:r>
    </w:p>
    <w:p w:rsidR="005113AC" w:rsidRPr="00087EBD" w:rsidRDefault="005113AC" w:rsidP="005D31B9">
      <w:pPr>
        <w:spacing w:after="0" w:line="360" w:lineRule="auto"/>
        <w:jc w:val="both"/>
        <w:rPr>
          <w:rFonts w:ascii="Times New Roman" w:hAnsi="Times New Roman" w:cs="Times New Roman"/>
          <w:sz w:val="24"/>
          <w:szCs w:val="24"/>
        </w:rPr>
      </w:pPr>
    </w:p>
    <w:p w:rsidR="005113AC"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lastRenderedPageBreak/>
        <w:t xml:space="preserve">I am, in agreement with learned counsel for the respondent’s submission that although the learned </w:t>
      </w:r>
      <w:r w:rsidR="005113AC" w:rsidRPr="00087EBD">
        <w:rPr>
          <w:rFonts w:ascii="Times New Roman" w:hAnsi="Times New Roman" w:cs="Times New Roman"/>
          <w:sz w:val="24"/>
          <w:szCs w:val="24"/>
        </w:rPr>
        <w:t>Chief Magistrate</w:t>
      </w:r>
      <w:r w:rsidRPr="00087EBD">
        <w:rPr>
          <w:rFonts w:ascii="Times New Roman" w:hAnsi="Times New Roman" w:cs="Times New Roman"/>
          <w:sz w:val="24"/>
          <w:szCs w:val="24"/>
        </w:rPr>
        <w:t xml:space="preserve"> made a short judgment, she carefully evaluated the evidence before her and came to the right conclusion</w:t>
      </w:r>
      <w:r w:rsidR="005113AC"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5113AC" w:rsidRPr="00087EBD">
        <w:rPr>
          <w:rFonts w:ascii="Times New Roman" w:hAnsi="Times New Roman" w:cs="Times New Roman"/>
          <w:sz w:val="24"/>
          <w:szCs w:val="24"/>
        </w:rPr>
        <w:t>She</w:t>
      </w:r>
      <w:r w:rsidRPr="00087EBD">
        <w:rPr>
          <w:rFonts w:ascii="Times New Roman" w:hAnsi="Times New Roman" w:cs="Times New Roman"/>
          <w:sz w:val="24"/>
          <w:szCs w:val="24"/>
        </w:rPr>
        <w:t xml:space="preserve"> based her conclusions on both the oral and documentary evidence before her. </w:t>
      </w:r>
    </w:p>
    <w:p w:rsidR="005113AC" w:rsidRPr="00087EBD" w:rsidRDefault="005113AC" w:rsidP="005D31B9">
      <w:pPr>
        <w:spacing w:after="0" w:line="360" w:lineRule="auto"/>
        <w:jc w:val="both"/>
        <w:rPr>
          <w:rFonts w:ascii="Times New Roman" w:hAnsi="Times New Roman" w:cs="Times New Roman"/>
          <w:sz w:val="24"/>
          <w:szCs w:val="24"/>
        </w:rPr>
      </w:pPr>
    </w:p>
    <w:p w:rsidR="00BC25BF"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In the uncontroverted testimony of both Pw1 and</w:t>
      </w:r>
      <w:r w:rsidR="005113AC" w:rsidRPr="00087EBD">
        <w:rPr>
          <w:rFonts w:ascii="Times New Roman" w:hAnsi="Times New Roman" w:cs="Times New Roman"/>
          <w:sz w:val="24"/>
          <w:szCs w:val="24"/>
        </w:rPr>
        <w:t>PW</w:t>
      </w:r>
      <w:r w:rsidRPr="00087EBD">
        <w:rPr>
          <w:rFonts w:ascii="Times New Roman" w:hAnsi="Times New Roman" w:cs="Times New Roman"/>
          <w:sz w:val="24"/>
          <w:szCs w:val="24"/>
        </w:rPr>
        <w:t>2, the issue of whether the suit land formed p</w:t>
      </w:r>
      <w:r w:rsidR="005113AC" w:rsidRPr="00087EBD">
        <w:rPr>
          <w:rFonts w:ascii="Times New Roman" w:hAnsi="Times New Roman" w:cs="Times New Roman"/>
          <w:sz w:val="24"/>
          <w:szCs w:val="24"/>
        </w:rPr>
        <w:t>art of the estate of the intestate</w:t>
      </w:r>
      <w:r w:rsidRPr="00087EBD">
        <w:rPr>
          <w:rFonts w:ascii="Times New Roman" w:hAnsi="Times New Roman" w:cs="Times New Roman"/>
          <w:sz w:val="24"/>
          <w:szCs w:val="24"/>
        </w:rPr>
        <w:t xml:space="preserve"> came out clearly. Pw2 testified that she was given transfer forms by her late husband way back in 2002, she safely kept those forms. Secondly Pw2 has always been in actual possession of all documents related to the suit property. Because she did not have money at the time, she only transferred the suit property into her names in 2006. Then in 2008, she transferred the same into the names of the respondent. </w:t>
      </w:r>
    </w:p>
    <w:p w:rsidR="005113AC"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From the evidence of Pw2, It is apparent that her late husband trusted her and kept the title documents in her custody. The father of the appellant did not at any one time complain of the loss of any of the title documents in his life time. The appellant acknowledged this in his testimony. </w:t>
      </w:r>
    </w:p>
    <w:p w:rsidR="005113AC" w:rsidRPr="00087EBD" w:rsidRDefault="005113AC" w:rsidP="005D31B9">
      <w:pPr>
        <w:spacing w:after="0" w:line="360" w:lineRule="auto"/>
        <w:jc w:val="both"/>
        <w:rPr>
          <w:rFonts w:ascii="Times New Roman" w:hAnsi="Times New Roman" w:cs="Times New Roman"/>
          <w:sz w:val="24"/>
          <w:szCs w:val="24"/>
        </w:rPr>
      </w:pPr>
    </w:p>
    <w:p w:rsidR="005113AC"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As rightly submitted by learned counsel for the respondent, </w:t>
      </w:r>
      <w:r w:rsidR="005113AC" w:rsidRPr="00087EBD">
        <w:rPr>
          <w:rFonts w:ascii="Times New Roman" w:hAnsi="Times New Roman" w:cs="Times New Roman"/>
          <w:sz w:val="24"/>
          <w:szCs w:val="24"/>
        </w:rPr>
        <w:t>thi</w:t>
      </w:r>
      <w:r w:rsidRPr="00087EBD">
        <w:rPr>
          <w:rFonts w:ascii="Times New Roman" w:hAnsi="Times New Roman" w:cs="Times New Roman"/>
          <w:sz w:val="24"/>
          <w:szCs w:val="24"/>
        </w:rPr>
        <w:t>s only points to the fact that the deceased was aware that the title to the suit property was in the custody of his wife and intended that she keeps it for he</w:t>
      </w:r>
      <w:r w:rsidR="005113AC" w:rsidRPr="00087EBD">
        <w:rPr>
          <w:rFonts w:ascii="Times New Roman" w:hAnsi="Times New Roman" w:cs="Times New Roman"/>
          <w:sz w:val="24"/>
          <w:szCs w:val="24"/>
        </w:rPr>
        <w:t>r</w:t>
      </w:r>
      <w:r w:rsidRPr="00087EBD">
        <w:rPr>
          <w:rFonts w:ascii="Times New Roman" w:hAnsi="Times New Roman" w:cs="Times New Roman"/>
          <w:sz w:val="24"/>
          <w:szCs w:val="24"/>
        </w:rPr>
        <w:t xml:space="preserve"> personal and exclusive use. This in my view was a gift </w:t>
      </w:r>
      <w:r w:rsidR="005113AC" w:rsidRPr="00087EBD">
        <w:rPr>
          <w:rFonts w:ascii="Times New Roman" w:hAnsi="Times New Roman" w:cs="Times New Roman"/>
          <w:sz w:val="24"/>
          <w:szCs w:val="24"/>
        </w:rPr>
        <w:t>intervivos</w:t>
      </w:r>
      <w:r w:rsidRPr="00087EBD">
        <w:rPr>
          <w:rFonts w:ascii="Times New Roman" w:hAnsi="Times New Roman" w:cs="Times New Roman"/>
          <w:sz w:val="24"/>
          <w:szCs w:val="24"/>
        </w:rPr>
        <w:t xml:space="preserve">. </w:t>
      </w:r>
    </w:p>
    <w:p w:rsidR="005113AC" w:rsidRPr="00087EBD" w:rsidRDefault="005113AC" w:rsidP="005D31B9">
      <w:pPr>
        <w:spacing w:after="0" w:line="360" w:lineRule="auto"/>
        <w:jc w:val="both"/>
        <w:rPr>
          <w:rFonts w:ascii="Times New Roman" w:hAnsi="Times New Roman" w:cs="Times New Roman"/>
          <w:sz w:val="24"/>
          <w:szCs w:val="24"/>
        </w:rPr>
      </w:pPr>
    </w:p>
    <w:p w:rsidR="005113AC"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Learned counsel for the respondent referred to the term gift </w:t>
      </w:r>
      <w:r w:rsidR="005113AC" w:rsidRPr="00087EBD">
        <w:rPr>
          <w:rFonts w:ascii="Times New Roman" w:hAnsi="Times New Roman" w:cs="Times New Roman"/>
          <w:sz w:val="24"/>
          <w:szCs w:val="24"/>
        </w:rPr>
        <w:t>intervivos</w:t>
      </w:r>
      <w:r w:rsidRPr="00087EBD">
        <w:rPr>
          <w:rFonts w:ascii="Times New Roman" w:hAnsi="Times New Roman" w:cs="Times New Roman"/>
          <w:sz w:val="24"/>
          <w:szCs w:val="24"/>
        </w:rPr>
        <w:t xml:space="preserve"> as defined in </w:t>
      </w:r>
      <w:r w:rsidRPr="00087EBD">
        <w:rPr>
          <w:rFonts w:ascii="Times New Roman" w:hAnsi="Times New Roman" w:cs="Times New Roman"/>
          <w:b/>
          <w:sz w:val="24"/>
          <w:szCs w:val="24"/>
          <w:u w:val="single"/>
        </w:rPr>
        <w:t>Halsbury’s Laws of England Vol.18 p</w:t>
      </w:r>
      <w:r w:rsidR="005113AC" w:rsidRPr="00087EBD">
        <w:rPr>
          <w:rFonts w:ascii="Times New Roman" w:hAnsi="Times New Roman" w:cs="Times New Roman"/>
          <w:b/>
          <w:sz w:val="24"/>
          <w:szCs w:val="24"/>
          <w:u w:val="single"/>
        </w:rPr>
        <w:t>p</w:t>
      </w:r>
      <w:r w:rsidRPr="00087EBD">
        <w:rPr>
          <w:rFonts w:ascii="Times New Roman" w:hAnsi="Times New Roman" w:cs="Times New Roman"/>
          <w:b/>
          <w:sz w:val="24"/>
          <w:szCs w:val="24"/>
          <w:u w:val="single"/>
        </w:rPr>
        <w:t xml:space="preserve"> 364 para 692</w:t>
      </w:r>
      <w:r w:rsidRPr="00087EBD">
        <w:rPr>
          <w:rFonts w:ascii="Times New Roman" w:hAnsi="Times New Roman" w:cs="Times New Roman"/>
          <w:sz w:val="24"/>
          <w:szCs w:val="24"/>
        </w:rPr>
        <w:t xml:space="preserve"> as</w:t>
      </w:r>
      <w:r w:rsidR="005113AC" w:rsidRPr="00087EBD">
        <w:rPr>
          <w:rFonts w:ascii="Times New Roman" w:hAnsi="Times New Roman" w:cs="Times New Roman"/>
          <w:sz w:val="24"/>
          <w:szCs w:val="24"/>
        </w:rPr>
        <w:t>:</w:t>
      </w:r>
    </w:p>
    <w:p w:rsidR="00BC25BF" w:rsidRPr="00087EBD" w:rsidRDefault="00BC25BF" w:rsidP="005113AC">
      <w:pPr>
        <w:spacing w:line="360" w:lineRule="auto"/>
        <w:ind w:left="720" w:firstLine="60"/>
        <w:jc w:val="both"/>
        <w:rPr>
          <w:rFonts w:ascii="Times New Roman" w:hAnsi="Times New Roman" w:cs="Times New Roman"/>
          <w:b/>
          <w:i/>
          <w:sz w:val="24"/>
          <w:szCs w:val="24"/>
        </w:rPr>
      </w:pPr>
      <w:r w:rsidRPr="00087EBD">
        <w:rPr>
          <w:rFonts w:ascii="Times New Roman" w:hAnsi="Times New Roman" w:cs="Times New Roman"/>
          <w:b/>
          <w:i/>
          <w:sz w:val="24"/>
          <w:szCs w:val="24"/>
        </w:rPr>
        <w:t>“</w:t>
      </w:r>
      <w:r w:rsidR="005113AC" w:rsidRPr="00087EBD">
        <w:rPr>
          <w:rFonts w:ascii="Times New Roman" w:hAnsi="Times New Roman" w:cs="Times New Roman"/>
          <w:b/>
          <w:i/>
          <w:sz w:val="24"/>
          <w:szCs w:val="24"/>
        </w:rPr>
        <w:t>T</w:t>
      </w:r>
      <w:r w:rsidRPr="00087EBD">
        <w:rPr>
          <w:rFonts w:ascii="Times New Roman" w:hAnsi="Times New Roman" w:cs="Times New Roman"/>
          <w:b/>
          <w:i/>
          <w:sz w:val="24"/>
          <w:szCs w:val="24"/>
        </w:rPr>
        <w:t xml:space="preserve">he transfer of any property from one </w:t>
      </w:r>
      <w:r w:rsidR="00276EB1" w:rsidRPr="00087EBD">
        <w:rPr>
          <w:rFonts w:ascii="Times New Roman" w:hAnsi="Times New Roman" w:cs="Times New Roman"/>
          <w:b/>
          <w:i/>
          <w:sz w:val="24"/>
          <w:szCs w:val="24"/>
        </w:rPr>
        <w:t xml:space="preserve">person </w:t>
      </w:r>
      <w:r w:rsidRPr="00087EBD">
        <w:rPr>
          <w:rFonts w:ascii="Times New Roman" w:hAnsi="Times New Roman" w:cs="Times New Roman"/>
          <w:b/>
          <w:i/>
          <w:sz w:val="24"/>
          <w:szCs w:val="24"/>
        </w:rPr>
        <w:t>gratuitously while the donor is alive and not in expectation of death</w:t>
      </w:r>
      <w:r w:rsidR="00276EB1" w:rsidRPr="00087EBD">
        <w:rPr>
          <w:rFonts w:ascii="Times New Roman" w:hAnsi="Times New Roman" w:cs="Times New Roman"/>
          <w:b/>
          <w:i/>
          <w:sz w:val="24"/>
          <w:szCs w:val="24"/>
        </w:rPr>
        <w:t>.</w:t>
      </w:r>
      <w:r w:rsidRPr="00087EBD">
        <w:rPr>
          <w:rFonts w:ascii="Times New Roman" w:hAnsi="Times New Roman" w:cs="Times New Roman"/>
          <w:b/>
          <w:i/>
          <w:sz w:val="24"/>
          <w:szCs w:val="24"/>
        </w:rPr>
        <w:t xml:space="preserve"> </w:t>
      </w:r>
      <w:r w:rsidR="00276EB1" w:rsidRPr="00087EBD">
        <w:rPr>
          <w:rFonts w:ascii="Times New Roman" w:hAnsi="Times New Roman" w:cs="Times New Roman"/>
          <w:b/>
          <w:i/>
          <w:sz w:val="24"/>
          <w:szCs w:val="24"/>
        </w:rPr>
        <w:t>I</w:t>
      </w:r>
      <w:r w:rsidRPr="00087EBD">
        <w:rPr>
          <w:rFonts w:ascii="Times New Roman" w:hAnsi="Times New Roman" w:cs="Times New Roman"/>
          <w:b/>
          <w:i/>
          <w:sz w:val="24"/>
          <w:szCs w:val="24"/>
        </w:rPr>
        <w:t>t is an act whereby something is voluntarily transferred from the true possessor to another person with full intention that the thing shall not return to the donor and with full intention on the part of the receiver to retain the thing as his own without restoring it to the giver.”</w:t>
      </w:r>
    </w:p>
    <w:p w:rsidR="00276EB1"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lastRenderedPageBreak/>
        <w:t xml:space="preserve">Learned counsel for the appellant went legalistic while disputing the fact that the suit property was a gift </w:t>
      </w:r>
      <w:r w:rsidR="005113AC" w:rsidRPr="00087EBD">
        <w:rPr>
          <w:rFonts w:ascii="Times New Roman" w:hAnsi="Times New Roman" w:cs="Times New Roman"/>
          <w:sz w:val="24"/>
          <w:szCs w:val="24"/>
        </w:rPr>
        <w:t>intervivos</w:t>
      </w:r>
      <w:r w:rsidRPr="00087EBD">
        <w:rPr>
          <w:rFonts w:ascii="Times New Roman" w:hAnsi="Times New Roman" w:cs="Times New Roman"/>
          <w:sz w:val="24"/>
          <w:szCs w:val="24"/>
        </w:rPr>
        <w:t xml:space="preserve"> to Pw2. He submitted that although the </w:t>
      </w:r>
      <w:r w:rsidR="00276EB1" w:rsidRPr="00087EBD">
        <w:rPr>
          <w:rFonts w:ascii="Times New Roman" w:hAnsi="Times New Roman" w:cs="Times New Roman"/>
          <w:sz w:val="24"/>
          <w:szCs w:val="24"/>
        </w:rPr>
        <w:t xml:space="preserve">Registration of Titles Act </w:t>
      </w:r>
      <w:r w:rsidRPr="00087EBD">
        <w:rPr>
          <w:rFonts w:ascii="Times New Roman" w:hAnsi="Times New Roman" w:cs="Times New Roman"/>
          <w:sz w:val="24"/>
          <w:szCs w:val="24"/>
        </w:rPr>
        <w:t xml:space="preserve">does not explicitly define the term </w:t>
      </w:r>
      <w:r w:rsidR="00276EB1" w:rsidRPr="00087EBD">
        <w:rPr>
          <w:rFonts w:ascii="Times New Roman" w:hAnsi="Times New Roman" w:cs="Times New Roman"/>
          <w:sz w:val="24"/>
          <w:szCs w:val="24"/>
        </w:rPr>
        <w:t>“</w:t>
      </w:r>
      <w:r w:rsidRPr="00087EBD">
        <w:rPr>
          <w:rFonts w:ascii="Times New Roman" w:hAnsi="Times New Roman" w:cs="Times New Roman"/>
          <w:sz w:val="24"/>
          <w:szCs w:val="24"/>
        </w:rPr>
        <w:t>transfer</w:t>
      </w:r>
      <w:r w:rsidR="00276EB1" w:rsidRPr="00087EBD">
        <w:rPr>
          <w:rFonts w:ascii="Times New Roman" w:hAnsi="Times New Roman" w:cs="Times New Roman"/>
          <w:sz w:val="24"/>
          <w:szCs w:val="24"/>
        </w:rPr>
        <w:t>”</w:t>
      </w:r>
      <w:r w:rsidR="006D5BA9" w:rsidRPr="00087EBD">
        <w:rPr>
          <w:rFonts w:ascii="Times New Roman" w:hAnsi="Times New Roman" w:cs="Times New Roman"/>
          <w:sz w:val="24"/>
          <w:szCs w:val="24"/>
        </w:rPr>
        <w:t xml:space="preserve"> </w:t>
      </w:r>
      <w:r w:rsidR="00276EB1" w:rsidRPr="00087EBD">
        <w:rPr>
          <w:rFonts w:ascii="Times New Roman" w:hAnsi="Times New Roman" w:cs="Times New Roman"/>
          <w:sz w:val="24"/>
          <w:szCs w:val="24"/>
        </w:rPr>
        <w:t>a</w:t>
      </w:r>
      <w:r w:rsidRPr="00087EBD">
        <w:rPr>
          <w:rFonts w:ascii="Times New Roman" w:hAnsi="Times New Roman" w:cs="Times New Roman"/>
          <w:sz w:val="24"/>
          <w:szCs w:val="24"/>
        </w:rPr>
        <w:t xml:space="preserve"> transfer is perfected when title to land actually passes to the transferee. Learned counsel appears oblivious of the fact that in this country, a lot of gifts </w:t>
      </w:r>
      <w:r w:rsidR="005113AC" w:rsidRPr="00087EBD">
        <w:rPr>
          <w:rFonts w:ascii="Times New Roman" w:hAnsi="Times New Roman" w:cs="Times New Roman"/>
          <w:sz w:val="24"/>
          <w:szCs w:val="24"/>
        </w:rPr>
        <w:t>intervivos</w:t>
      </w:r>
      <w:r w:rsidRPr="00087EBD">
        <w:rPr>
          <w:rFonts w:ascii="Times New Roman" w:hAnsi="Times New Roman" w:cs="Times New Roman"/>
          <w:sz w:val="24"/>
          <w:szCs w:val="24"/>
        </w:rPr>
        <w:t xml:space="preserve"> exchange hands and beneficiaries take legal steps to put those gifts into their names later. It doesn’t make it less of a gift if I sign a transfer form for my car I have donated to my son even if it is still in my names or a piece of my Kibanja which the beneficiary later decides to bring under the domain of the </w:t>
      </w:r>
      <w:r w:rsidR="00276EB1" w:rsidRPr="00087EBD">
        <w:rPr>
          <w:rFonts w:ascii="Times New Roman" w:hAnsi="Times New Roman" w:cs="Times New Roman"/>
          <w:sz w:val="24"/>
          <w:szCs w:val="24"/>
        </w:rPr>
        <w:t>Registration of Titles Act</w:t>
      </w:r>
      <w:r w:rsidR="006D5BA9" w:rsidRPr="00087EBD">
        <w:rPr>
          <w:rFonts w:ascii="Times New Roman" w:hAnsi="Times New Roman" w:cs="Times New Roman"/>
          <w:sz w:val="24"/>
          <w:szCs w:val="24"/>
        </w:rPr>
        <w:t xml:space="preserve"> or transfer the car into his names.</w:t>
      </w:r>
      <w:r w:rsidRPr="00087EBD">
        <w:rPr>
          <w:rFonts w:ascii="Times New Roman" w:hAnsi="Times New Roman" w:cs="Times New Roman"/>
          <w:sz w:val="24"/>
          <w:szCs w:val="24"/>
        </w:rPr>
        <w:t xml:space="preserve"> </w:t>
      </w:r>
    </w:p>
    <w:p w:rsidR="00276EB1" w:rsidRPr="00087EBD" w:rsidRDefault="00276EB1" w:rsidP="005D31B9">
      <w:pPr>
        <w:spacing w:after="0" w:line="360" w:lineRule="auto"/>
        <w:jc w:val="both"/>
        <w:rPr>
          <w:rFonts w:ascii="Times New Roman" w:hAnsi="Times New Roman" w:cs="Times New Roman"/>
          <w:sz w:val="24"/>
          <w:szCs w:val="24"/>
        </w:rPr>
      </w:pPr>
    </w:p>
    <w:p w:rsidR="00BC25BF"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On this one I agree with the submission of learned counsel for the respondent that after the suit land was donated to the widow in this case, it no longer formed part of the estate of the deceased. The deceased voluntarily handed over the certificate of title and transfer forms to his wife and </w:t>
      </w:r>
      <w:r w:rsidR="006D5BA9" w:rsidRPr="00087EBD">
        <w:rPr>
          <w:rFonts w:ascii="Times New Roman" w:hAnsi="Times New Roman" w:cs="Times New Roman"/>
          <w:sz w:val="24"/>
          <w:szCs w:val="24"/>
        </w:rPr>
        <w:t>un</w:t>
      </w:r>
      <w:r w:rsidRPr="00087EBD">
        <w:rPr>
          <w:rFonts w:ascii="Times New Roman" w:hAnsi="Times New Roman" w:cs="Times New Roman"/>
          <w:sz w:val="24"/>
          <w:szCs w:val="24"/>
        </w:rPr>
        <w:t>equivocally</w:t>
      </w:r>
      <w:r w:rsidR="006D5BA9"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6D5BA9" w:rsidRPr="00087EBD">
        <w:rPr>
          <w:rFonts w:ascii="Times New Roman" w:hAnsi="Times New Roman" w:cs="Times New Roman"/>
          <w:sz w:val="24"/>
          <w:szCs w:val="24"/>
        </w:rPr>
        <w:t>T</w:t>
      </w:r>
      <w:r w:rsidRPr="00087EBD">
        <w:rPr>
          <w:rFonts w:ascii="Times New Roman" w:hAnsi="Times New Roman" w:cs="Times New Roman"/>
          <w:sz w:val="24"/>
          <w:szCs w:val="24"/>
        </w:rPr>
        <w:t>his property could no longer be part of the deceased to be distributed to the beneficiaries if any.</w:t>
      </w:r>
    </w:p>
    <w:p w:rsidR="00276EB1" w:rsidRPr="00087EBD" w:rsidRDefault="00276EB1" w:rsidP="005D31B9">
      <w:pPr>
        <w:spacing w:after="0" w:line="360" w:lineRule="auto"/>
        <w:jc w:val="both"/>
        <w:rPr>
          <w:rFonts w:ascii="Times New Roman" w:hAnsi="Times New Roman" w:cs="Times New Roman"/>
          <w:sz w:val="24"/>
          <w:szCs w:val="24"/>
        </w:rPr>
      </w:pPr>
    </w:p>
    <w:p w:rsidR="00276EB1"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Whereas Dw2</w:t>
      </w:r>
      <w:r w:rsidR="00276EB1" w:rsidRPr="00087EBD">
        <w:rPr>
          <w:rFonts w:ascii="Times New Roman" w:hAnsi="Times New Roman" w:cs="Times New Roman"/>
          <w:sz w:val="24"/>
          <w:szCs w:val="24"/>
        </w:rPr>
        <w:t>,</w:t>
      </w:r>
      <w:r w:rsidRPr="00087EBD">
        <w:rPr>
          <w:rFonts w:ascii="Times New Roman" w:hAnsi="Times New Roman" w:cs="Times New Roman"/>
          <w:sz w:val="24"/>
          <w:szCs w:val="24"/>
        </w:rPr>
        <w:t xml:space="preserve"> the appellant could indeed have been a beneficiary </w:t>
      </w:r>
      <w:r w:rsidR="006D5BA9" w:rsidRPr="00087EBD">
        <w:rPr>
          <w:rFonts w:ascii="Times New Roman" w:hAnsi="Times New Roman" w:cs="Times New Roman"/>
          <w:sz w:val="24"/>
          <w:szCs w:val="24"/>
        </w:rPr>
        <w:t>to</w:t>
      </w:r>
      <w:r w:rsidRPr="00087EBD">
        <w:rPr>
          <w:rFonts w:ascii="Times New Roman" w:hAnsi="Times New Roman" w:cs="Times New Roman"/>
          <w:sz w:val="24"/>
          <w:szCs w:val="24"/>
        </w:rPr>
        <w:t xml:space="preserve"> the estate of his deceased father, he was not and was indeed never intended to be a beneficiary to the suit property. </w:t>
      </w:r>
    </w:p>
    <w:p w:rsidR="00276EB1" w:rsidRPr="00087EBD" w:rsidRDefault="00276EB1" w:rsidP="00BC25BF">
      <w:pPr>
        <w:spacing w:line="360" w:lineRule="auto"/>
        <w:jc w:val="both"/>
        <w:rPr>
          <w:rFonts w:ascii="Times New Roman" w:hAnsi="Times New Roman" w:cs="Times New Roman"/>
          <w:sz w:val="24"/>
          <w:szCs w:val="24"/>
        </w:rPr>
      </w:pPr>
    </w:p>
    <w:p w:rsidR="00BA1344"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On whether the respondent was a </w:t>
      </w:r>
      <w:r w:rsidR="006F0727" w:rsidRPr="00087EBD">
        <w:rPr>
          <w:rFonts w:ascii="Times New Roman" w:hAnsi="Times New Roman" w:cs="Times New Roman"/>
          <w:sz w:val="24"/>
          <w:szCs w:val="24"/>
        </w:rPr>
        <w:t>bonafide</w:t>
      </w:r>
      <w:r w:rsidRPr="00087EBD">
        <w:rPr>
          <w:rFonts w:ascii="Times New Roman" w:hAnsi="Times New Roman" w:cs="Times New Roman"/>
          <w:sz w:val="24"/>
          <w:szCs w:val="24"/>
        </w:rPr>
        <w:t xml:space="preserve"> purchaser for value without notice, the answer can be found in the uncontroverted evidence of Pw1. He stated that he bought land from Nalumansi Jane at </w:t>
      </w:r>
      <w:r w:rsidR="003D172A" w:rsidRPr="00087EBD">
        <w:rPr>
          <w:rFonts w:ascii="Times New Roman" w:hAnsi="Times New Roman" w:cs="Times New Roman"/>
          <w:sz w:val="24"/>
          <w:szCs w:val="24"/>
        </w:rPr>
        <w:t xml:space="preserve">UGX </w:t>
      </w:r>
      <w:r w:rsidRPr="00087EBD">
        <w:rPr>
          <w:rFonts w:ascii="Times New Roman" w:hAnsi="Times New Roman" w:cs="Times New Roman"/>
          <w:sz w:val="24"/>
          <w:szCs w:val="24"/>
        </w:rPr>
        <w:t>40</w:t>
      </w:r>
      <w:r w:rsidR="003D172A" w:rsidRPr="00087EBD">
        <w:rPr>
          <w:rFonts w:ascii="Times New Roman" w:hAnsi="Times New Roman" w:cs="Times New Roman"/>
          <w:sz w:val="24"/>
          <w:szCs w:val="24"/>
        </w:rPr>
        <w:t>.000.000=</w:t>
      </w:r>
      <w:r w:rsidRPr="00087EBD">
        <w:rPr>
          <w:rFonts w:ascii="Times New Roman" w:hAnsi="Times New Roman" w:cs="Times New Roman"/>
          <w:sz w:val="24"/>
          <w:szCs w:val="24"/>
        </w:rPr>
        <w:t xml:space="preserve"> on 15</w:t>
      </w:r>
      <w:r w:rsidRPr="00087EBD">
        <w:rPr>
          <w:rFonts w:ascii="Times New Roman" w:hAnsi="Times New Roman" w:cs="Times New Roman"/>
          <w:sz w:val="24"/>
          <w:szCs w:val="24"/>
          <w:vertAlign w:val="superscript"/>
        </w:rPr>
        <w:t>th</w:t>
      </w:r>
      <w:r w:rsidRPr="00087EBD">
        <w:rPr>
          <w:rFonts w:ascii="Times New Roman" w:hAnsi="Times New Roman" w:cs="Times New Roman"/>
          <w:sz w:val="24"/>
          <w:szCs w:val="24"/>
        </w:rPr>
        <w:t xml:space="preserve"> April 2008, he paid a deposit of 2.5</w:t>
      </w:r>
      <w:r w:rsidR="003D172A" w:rsidRPr="00087EBD">
        <w:rPr>
          <w:rFonts w:ascii="Times New Roman" w:hAnsi="Times New Roman" w:cs="Times New Roman"/>
          <w:sz w:val="24"/>
          <w:szCs w:val="24"/>
        </w:rPr>
        <w:t>00.000=.</w:t>
      </w:r>
      <w:r w:rsidRPr="00087EBD">
        <w:rPr>
          <w:rFonts w:ascii="Times New Roman" w:hAnsi="Times New Roman" w:cs="Times New Roman"/>
          <w:sz w:val="24"/>
          <w:szCs w:val="24"/>
        </w:rPr>
        <w:t xml:space="preserve"> </w:t>
      </w:r>
      <w:r w:rsidR="003D172A" w:rsidRPr="00087EBD">
        <w:rPr>
          <w:rFonts w:ascii="Times New Roman" w:hAnsi="Times New Roman" w:cs="Times New Roman"/>
          <w:sz w:val="24"/>
          <w:szCs w:val="24"/>
        </w:rPr>
        <w:t>The</w:t>
      </w:r>
      <w:r w:rsidRPr="00087EBD">
        <w:rPr>
          <w:rFonts w:ascii="Times New Roman" w:hAnsi="Times New Roman" w:cs="Times New Roman"/>
          <w:sz w:val="24"/>
          <w:szCs w:val="24"/>
        </w:rPr>
        <w:t xml:space="preserve"> balance was to be paid on 6</w:t>
      </w:r>
      <w:r w:rsidRPr="00087EBD">
        <w:rPr>
          <w:rFonts w:ascii="Times New Roman" w:hAnsi="Times New Roman" w:cs="Times New Roman"/>
          <w:sz w:val="24"/>
          <w:szCs w:val="24"/>
          <w:vertAlign w:val="superscript"/>
        </w:rPr>
        <w:t>th</w:t>
      </w:r>
      <w:r w:rsidRPr="00087EBD">
        <w:rPr>
          <w:rFonts w:ascii="Times New Roman" w:hAnsi="Times New Roman" w:cs="Times New Roman"/>
          <w:sz w:val="24"/>
          <w:szCs w:val="24"/>
        </w:rPr>
        <w:t xml:space="preserve"> June 2008</w:t>
      </w:r>
      <w:r w:rsidR="003D172A"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3D172A" w:rsidRPr="00087EBD">
        <w:rPr>
          <w:rFonts w:ascii="Times New Roman" w:hAnsi="Times New Roman" w:cs="Times New Roman"/>
          <w:sz w:val="24"/>
          <w:szCs w:val="24"/>
        </w:rPr>
        <w:t>He</w:t>
      </w:r>
      <w:r w:rsidRPr="00087EBD">
        <w:rPr>
          <w:rFonts w:ascii="Times New Roman" w:hAnsi="Times New Roman" w:cs="Times New Roman"/>
          <w:sz w:val="24"/>
          <w:szCs w:val="24"/>
        </w:rPr>
        <w:t xml:space="preserve"> was given a photocopy of the title</w:t>
      </w:r>
      <w:r w:rsidR="003D172A"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3D172A" w:rsidRPr="00087EBD">
        <w:rPr>
          <w:rFonts w:ascii="Times New Roman" w:hAnsi="Times New Roman" w:cs="Times New Roman"/>
          <w:sz w:val="24"/>
          <w:szCs w:val="24"/>
        </w:rPr>
        <w:t>He</w:t>
      </w:r>
      <w:r w:rsidRPr="00087EBD">
        <w:rPr>
          <w:rFonts w:ascii="Times New Roman" w:hAnsi="Times New Roman" w:cs="Times New Roman"/>
          <w:sz w:val="24"/>
          <w:szCs w:val="24"/>
        </w:rPr>
        <w:t xml:space="preserve"> did a search at the </w:t>
      </w:r>
      <w:r w:rsidR="00BA1344" w:rsidRPr="00087EBD">
        <w:rPr>
          <w:rFonts w:ascii="Times New Roman" w:hAnsi="Times New Roman" w:cs="Times New Roman"/>
          <w:sz w:val="24"/>
          <w:szCs w:val="24"/>
        </w:rPr>
        <w:t>Land Registry</w:t>
      </w:r>
      <w:r w:rsidRPr="00087EBD">
        <w:rPr>
          <w:rFonts w:ascii="Times New Roman" w:hAnsi="Times New Roman" w:cs="Times New Roman"/>
          <w:sz w:val="24"/>
          <w:szCs w:val="24"/>
        </w:rPr>
        <w:t xml:space="preserve"> and found no encumbrances</w:t>
      </w:r>
      <w:r w:rsidR="00BA1344"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BA1344" w:rsidRPr="00087EBD">
        <w:rPr>
          <w:rFonts w:ascii="Times New Roman" w:hAnsi="Times New Roman" w:cs="Times New Roman"/>
          <w:sz w:val="24"/>
          <w:szCs w:val="24"/>
        </w:rPr>
        <w:t>The</w:t>
      </w:r>
      <w:r w:rsidRPr="00087EBD">
        <w:rPr>
          <w:rFonts w:ascii="Times New Roman" w:hAnsi="Times New Roman" w:cs="Times New Roman"/>
          <w:sz w:val="24"/>
          <w:szCs w:val="24"/>
        </w:rPr>
        <w:t xml:space="preserve"> land was found to belong to Pw2</w:t>
      </w:r>
      <w:r w:rsidR="00BA1344"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BA1344" w:rsidRPr="00087EBD">
        <w:rPr>
          <w:rFonts w:ascii="Times New Roman" w:hAnsi="Times New Roman" w:cs="Times New Roman"/>
          <w:sz w:val="24"/>
          <w:szCs w:val="24"/>
        </w:rPr>
        <w:t>A</w:t>
      </w:r>
      <w:r w:rsidRPr="00087EBD">
        <w:rPr>
          <w:rFonts w:ascii="Times New Roman" w:hAnsi="Times New Roman" w:cs="Times New Roman"/>
          <w:sz w:val="24"/>
          <w:szCs w:val="24"/>
        </w:rPr>
        <w:t xml:space="preserve"> sale agreement </w:t>
      </w:r>
      <w:r w:rsidR="00BA1344" w:rsidRPr="00087EBD">
        <w:rPr>
          <w:rFonts w:ascii="Times New Roman" w:hAnsi="Times New Roman" w:cs="Times New Roman"/>
          <w:sz w:val="24"/>
          <w:szCs w:val="24"/>
        </w:rPr>
        <w:t>E</w:t>
      </w:r>
      <w:r w:rsidRPr="00087EBD">
        <w:rPr>
          <w:rFonts w:ascii="Times New Roman" w:hAnsi="Times New Roman" w:cs="Times New Roman"/>
          <w:sz w:val="24"/>
          <w:szCs w:val="24"/>
        </w:rPr>
        <w:t>xh</w:t>
      </w:r>
      <w:r w:rsidR="00BA1344" w:rsidRPr="00087EBD">
        <w:rPr>
          <w:rFonts w:ascii="Times New Roman" w:hAnsi="Times New Roman" w:cs="Times New Roman"/>
          <w:sz w:val="24"/>
          <w:szCs w:val="24"/>
        </w:rPr>
        <w:t>.P1 and</w:t>
      </w:r>
      <w:r w:rsidRPr="00087EBD">
        <w:rPr>
          <w:rFonts w:ascii="Times New Roman" w:hAnsi="Times New Roman" w:cs="Times New Roman"/>
          <w:sz w:val="24"/>
          <w:szCs w:val="24"/>
        </w:rPr>
        <w:t xml:space="preserve"> P2 </w:t>
      </w:r>
      <w:r w:rsidR="00BA1344" w:rsidRPr="00087EBD">
        <w:rPr>
          <w:rFonts w:ascii="Times New Roman" w:hAnsi="Times New Roman" w:cs="Times New Roman"/>
          <w:sz w:val="24"/>
          <w:szCs w:val="24"/>
        </w:rPr>
        <w:t>were</w:t>
      </w:r>
      <w:r w:rsidRPr="00087EBD">
        <w:rPr>
          <w:rFonts w:ascii="Times New Roman" w:hAnsi="Times New Roman" w:cs="Times New Roman"/>
          <w:sz w:val="24"/>
          <w:szCs w:val="24"/>
        </w:rPr>
        <w:t xml:space="preserve"> executed thereafter. The land was not occupied by the appellant at the time. The parties agreed that Pw2 was to grant vacant possession after six months which she did. It was during this period that the appellant sneaked on to the land and occupied it. Pw2 testified that</w:t>
      </w:r>
      <w:r w:rsidR="00BA1344" w:rsidRPr="00087EBD">
        <w:rPr>
          <w:rFonts w:ascii="Times New Roman" w:hAnsi="Times New Roman" w:cs="Times New Roman"/>
          <w:sz w:val="24"/>
          <w:szCs w:val="24"/>
        </w:rPr>
        <w:t>:</w:t>
      </w:r>
    </w:p>
    <w:p w:rsidR="00BA1344" w:rsidRPr="00087EBD" w:rsidRDefault="00BC25BF" w:rsidP="00BA1344">
      <w:pPr>
        <w:spacing w:line="360" w:lineRule="auto"/>
        <w:ind w:left="720" w:firstLine="60"/>
        <w:jc w:val="both"/>
        <w:rPr>
          <w:rFonts w:ascii="Times New Roman" w:hAnsi="Times New Roman" w:cs="Times New Roman"/>
          <w:i/>
          <w:sz w:val="24"/>
          <w:szCs w:val="24"/>
        </w:rPr>
      </w:pPr>
      <w:r w:rsidRPr="00087EBD">
        <w:rPr>
          <w:rFonts w:ascii="Times New Roman" w:hAnsi="Times New Roman" w:cs="Times New Roman"/>
          <w:i/>
          <w:sz w:val="24"/>
          <w:szCs w:val="24"/>
        </w:rPr>
        <w:t>“</w:t>
      </w:r>
      <w:r w:rsidR="00BA1344" w:rsidRPr="00087EBD">
        <w:rPr>
          <w:rFonts w:ascii="Times New Roman" w:hAnsi="Times New Roman" w:cs="Times New Roman"/>
          <w:i/>
          <w:sz w:val="24"/>
          <w:szCs w:val="24"/>
        </w:rPr>
        <w:t>……….</w:t>
      </w:r>
      <w:r w:rsidRPr="00087EBD">
        <w:rPr>
          <w:rFonts w:ascii="Times New Roman" w:hAnsi="Times New Roman" w:cs="Times New Roman"/>
          <w:i/>
          <w:sz w:val="24"/>
          <w:szCs w:val="24"/>
        </w:rPr>
        <w:t>when I sold, Sajjabi was not in occupation of the land, Sajjabi was not allowed by me to occupy the land, he came after I had left</w:t>
      </w:r>
      <w:r w:rsidR="00BA1344" w:rsidRPr="00087EBD">
        <w:rPr>
          <w:rFonts w:ascii="Times New Roman" w:hAnsi="Times New Roman" w:cs="Times New Roman"/>
          <w:i/>
          <w:sz w:val="24"/>
          <w:szCs w:val="24"/>
        </w:rPr>
        <w:t>……..”</w:t>
      </w:r>
      <w:r w:rsidRPr="00087EBD">
        <w:rPr>
          <w:rFonts w:ascii="Times New Roman" w:hAnsi="Times New Roman" w:cs="Times New Roman"/>
          <w:i/>
          <w:sz w:val="24"/>
          <w:szCs w:val="24"/>
        </w:rPr>
        <w:t xml:space="preserve"> </w:t>
      </w:r>
    </w:p>
    <w:p w:rsidR="005D31B9" w:rsidRPr="00087EBD" w:rsidRDefault="005D31B9" w:rsidP="005D31B9">
      <w:pPr>
        <w:spacing w:after="0" w:line="360" w:lineRule="auto"/>
        <w:jc w:val="both"/>
        <w:rPr>
          <w:rFonts w:ascii="Times New Roman" w:hAnsi="Times New Roman" w:cs="Times New Roman"/>
          <w:sz w:val="24"/>
          <w:szCs w:val="24"/>
        </w:rPr>
      </w:pPr>
    </w:p>
    <w:p w:rsidR="00BA1344" w:rsidRPr="00087EBD" w:rsidRDefault="00BC25BF" w:rsidP="00BA1344">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As rightly submitted</w:t>
      </w:r>
      <w:r w:rsidR="00BA1344" w:rsidRPr="00087EBD">
        <w:rPr>
          <w:rFonts w:ascii="Times New Roman" w:hAnsi="Times New Roman" w:cs="Times New Roman"/>
          <w:sz w:val="24"/>
          <w:szCs w:val="24"/>
        </w:rPr>
        <w:t>,</w:t>
      </w:r>
      <w:r w:rsidRPr="00087EBD">
        <w:rPr>
          <w:rFonts w:ascii="Times New Roman" w:hAnsi="Times New Roman" w:cs="Times New Roman"/>
          <w:sz w:val="24"/>
          <w:szCs w:val="24"/>
        </w:rPr>
        <w:t xml:space="preserve"> without pro</w:t>
      </w:r>
      <w:r w:rsidR="006D5BA9" w:rsidRPr="00087EBD">
        <w:rPr>
          <w:rFonts w:ascii="Times New Roman" w:hAnsi="Times New Roman" w:cs="Times New Roman"/>
          <w:sz w:val="24"/>
          <w:szCs w:val="24"/>
        </w:rPr>
        <w:t xml:space="preserve">of of fraud, the Land Registrar </w:t>
      </w:r>
      <w:r w:rsidRPr="00087EBD">
        <w:rPr>
          <w:rFonts w:ascii="Times New Roman" w:hAnsi="Times New Roman" w:cs="Times New Roman"/>
          <w:sz w:val="24"/>
          <w:szCs w:val="24"/>
        </w:rPr>
        <w:t xml:space="preserve">should be treated as notice to the whole world that the person whose name appears therein is the lawful owner. </w:t>
      </w:r>
    </w:p>
    <w:p w:rsidR="00BA1344" w:rsidRPr="00087EBD" w:rsidRDefault="00BA1344" w:rsidP="005D31B9">
      <w:pPr>
        <w:spacing w:after="0" w:line="360" w:lineRule="auto"/>
        <w:jc w:val="both"/>
        <w:rPr>
          <w:rFonts w:ascii="Times New Roman" w:hAnsi="Times New Roman" w:cs="Times New Roman"/>
          <w:sz w:val="24"/>
          <w:szCs w:val="24"/>
        </w:rPr>
      </w:pPr>
    </w:p>
    <w:p w:rsidR="00C64C08" w:rsidRPr="00087EBD" w:rsidRDefault="00BC25BF" w:rsidP="00BA1344">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Dw1 </w:t>
      </w:r>
      <w:r w:rsidR="006D5BA9" w:rsidRPr="00087EBD">
        <w:rPr>
          <w:rFonts w:ascii="Times New Roman" w:hAnsi="Times New Roman" w:cs="Times New Roman"/>
          <w:sz w:val="24"/>
          <w:szCs w:val="24"/>
        </w:rPr>
        <w:t>and</w:t>
      </w:r>
      <w:r w:rsidRPr="00087EBD">
        <w:rPr>
          <w:rFonts w:ascii="Times New Roman" w:hAnsi="Times New Roman" w:cs="Times New Roman"/>
          <w:sz w:val="24"/>
          <w:szCs w:val="24"/>
        </w:rPr>
        <w:t xml:space="preserve"> Dw2’s allegations that the suit land formed part of the estate of the late father lacked merit. The deceased died </w:t>
      </w:r>
      <w:r w:rsidR="00C64C08" w:rsidRPr="00087EBD">
        <w:rPr>
          <w:rFonts w:ascii="Times New Roman" w:hAnsi="Times New Roman" w:cs="Times New Roman"/>
          <w:sz w:val="24"/>
          <w:szCs w:val="24"/>
        </w:rPr>
        <w:t>intestate</w:t>
      </w:r>
      <w:r w:rsidRPr="00087EBD">
        <w:rPr>
          <w:rFonts w:ascii="Times New Roman" w:hAnsi="Times New Roman" w:cs="Times New Roman"/>
          <w:sz w:val="24"/>
          <w:szCs w:val="24"/>
        </w:rPr>
        <w:t xml:space="preserve"> and the suit land was not indicated anywhere that it formed part of the estate. </w:t>
      </w:r>
    </w:p>
    <w:p w:rsidR="00C64C08" w:rsidRPr="00087EBD" w:rsidRDefault="00C64C08" w:rsidP="005D31B9">
      <w:pPr>
        <w:spacing w:after="0" w:line="360" w:lineRule="auto"/>
        <w:jc w:val="both"/>
        <w:rPr>
          <w:rFonts w:ascii="Times New Roman" w:hAnsi="Times New Roman" w:cs="Times New Roman"/>
          <w:sz w:val="24"/>
          <w:szCs w:val="24"/>
        </w:rPr>
      </w:pPr>
    </w:p>
    <w:p w:rsidR="00C64C08" w:rsidRPr="00087EBD" w:rsidRDefault="00BC25BF" w:rsidP="00BA1344">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The appellant has throughout the trial unsuccessfully labored to make it appear that he has always lived on the suit land in order to defeat the respondent’s title. </w:t>
      </w:r>
      <w:r w:rsidR="006D5BA9" w:rsidRPr="00087EBD">
        <w:rPr>
          <w:rFonts w:ascii="Times New Roman" w:hAnsi="Times New Roman" w:cs="Times New Roman"/>
          <w:sz w:val="24"/>
          <w:szCs w:val="24"/>
        </w:rPr>
        <w:t>However, h</w:t>
      </w:r>
      <w:r w:rsidRPr="00087EBD">
        <w:rPr>
          <w:rFonts w:ascii="Times New Roman" w:hAnsi="Times New Roman" w:cs="Times New Roman"/>
          <w:sz w:val="24"/>
          <w:szCs w:val="24"/>
        </w:rPr>
        <w:t xml:space="preserve">is contradictory evidence on where he lived between 2008 and 2009 betrayed his claim. </w:t>
      </w:r>
    </w:p>
    <w:p w:rsidR="00C64C08" w:rsidRPr="00087EBD" w:rsidRDefault="00C64C08" w:rsidP="005D31B9">
      <w:pPr>
        <w:spacing w:after="0" w:line="360" w:lineRule="auto"/>
        <w:jc w:val="both"/>
        <w:rPr>
          <w:rFonts w:ascii="Times New Roman" w:hAnsi="Times New Roman" w:cs="Times New Roman"/>
          <w:sz w:val="24"/>
          <w:szCs w:val="24"/>
        </w:rPr>
      </w:pPr>
    </w:p>
    <w:p w:rsidR="00C64C08" w:rsidRPr="00087EBD" w:rsidRDefault="00BC25BF" w:rsidP="00BA1344">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During his examination in chief, the appellant as Dw1 stated</w:t>
      </w:r>
      <w:r w:rsidR="00C64C08"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p>
    <w:p w:rsidR="00C64C08" w:rsidRPr="00087EBD" w:rsidRDefault="00C64C08" w:rsidP="00C64C08">
      <w:pPr>
        <w:spacing w:line="360" w:lineRule="auto"/>
        <w:ind w:left="720"/>
        <w:jc w:val="both"/>
        <w:rPr>
          <w:rFonts w:ascii="Times New Roman" w:hAnsi="Times New Roman" w:cs="Times New Roman"/>
          <w:i/>
          <w:sz w:val="24"/>
          <w:szCs w:val="24"/>
        </w:rPr>
      </w:pPr>
      <w:r w:rsidRPr="00087EBD">
        <w:rPr>
          <w:rFonts w:ascii="Times New Roman" w:hAnsi="Times New Roman" w:cs="Times New Roman"/>
          <w:i/>
          <w:sz w:val="24"/>
          <w:szCs w:val="24"/>
        </w:rPr>
        <w:t>“I</w:t>
      </w:r>
      <w:r w:rsidR="00BC25BF" w:rsidRPr="00087EBD">
        <w:rPr>
          <w:rFonts w:ascii="Times New Roman" w:hAnsi="Times New Roman" w:cs="Times New Roman"/>
          <w:i/>
          <w:sz w:val="24"/>
          <w:szCs w:val="24"/>
        </w:rPr>
        <w:t xml:space="preserve">n 2008, I was staying at home, it is where I was working from, I did not know anything, nobody told me anything, I was still living in this same property.” </w:t>
      </w:r>
    </w:p>
    <w:p w:rsidR="00C64C08" w:rsidRPr="00087EBD" w:rsidRDefault="00C64C08" w:rsidP="005D31B9">
      <w:pPr>
        <w:spacing w:after="0" w:line="360" w:lineRule="auto"/>
        <w:jc w:val="both"/>
        <w:rPr>
          <w:rFonts w:ascii="Times New Roman" w:hAnsi="Times New Roman" w:cs="Times New Roman"/>
          <w:sz w:val="24"/>
          <w:szCs w:val="24"/>
        </w:rPr>
      </w:pPr>
    </w:p>
    <w:p w:rsidR="00C64C08" w:rsidRPr="00087EBD" w:rsidRDefault="00BC25BF" w:rsidP="00BA1344">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However during cross examination, the appellant said,</w:t>
      </w:r>
    </w:p>
    <w:p w:rsidR="00BC25BF" w:rsidRPr="00087EBD" w:rsidRDefault="00BC25BF" w:rsidP="00C64C08">
      <w:pPr>
        <w:spacing w:line="360" w:lineRule="auto"/>
        <w:ind w:left="720" w:firstLine="60"/>
        <w:jc w:val="both"/>
        <w:rPr>
          <w:rFonts w:ascii="Times New Roman" w:hAnsi="Times New Roman" w:cs="Times New Roman"/>
          <w:i/>
          <w:sz w:val="24"/>
          <w:szCs w:val="24"/>
        </w:rPr>
      </w:pPr>
      <w:r w:rsidRPr="00087EBD">
        <w:rPr>
          <w:rFonts w:ascii="Times New Roman" w:hAnsi="Times New Roman" w:cs="Times New Roman"/>
          <w:sz w:val="24"/>
          <w:szCs w:val="24"/>
        </w:rPr>
        <w:t>“</w:t>
      </w:r>
      <w:r w:rsidRPr="00087EBD">
        <w:rPr>
          <w:rFonts w:ascii="Times New Roman" w:hAnsi="Times New Roman" w:cs="Times New Roman"/>
          <w:i/>
          <w:sz w:val="24"/>
          <w:szCs w:val="24"/>
        </w:rPr>
        <w:t xml:space="preserve">I tried to lodge </w:t>
      </w:r>
      <w:r w:rsidR="00C64C08" w:rsidRPr="00087EBD">
        <w:rPr>
          <w:rFonts w:ascii="Times New Roman" w:hAnsi="Times New Roman" w:cs="Times New Roman"/>
          <w:i/>
          <w:sz w:val="24"/>
          <w:szCs w:val="24"/>
        </w:rPr>
        <w:t xml:space="preserve">a caveat </w:t>
      </w:r>
      <w:r w:rsidRPr="00087EBD">
        <w:rPr>
          <w:rFonts w:ascii="Times New Roman" w:hAnsi="Times New Roman" w:cs="Times New Roman"/>
          <w:i/>
          <w:sz w:val="24"/>
          <w:szCs w:val="24"/>
        </w:rPr>
        <w:t>but this was in 2009</w:t>
      </w:r>
      <w:r w:rsidR="00C64C08" w:rsidRPr="00087EBD">
        <w:rPr>
          <w:rFonts w:ascii="Times New Roman" w:hAnsi="Times New Roman" w:cs="Times New Roman"/>
          <w:i/>
          <w:sz w:val="24"/>
          <w:szCs w:val="24"/>
        </w:rPr>
        <w:t>.</w:t>
      </w:r>
      <w:r w:rsidRPr="00087EBD">
        <w:rPr>
          <w:rFonts w:ascii="Times New Roman" w:hAnsi="Times New Roman" w:cs="Times New Roman"/>
          <w:i/>
          <w:sz w:val="24"/>
          <w:szCs w:val="24"/>
        </w:rPr>
        <w:t xml:space="preserve"> </w:t>
      </w:r>
      <w:r w:rsidR="00C64C08" w:rsidRPr="00087EBD">
        <w:rPr>
          <w:rFonts w:ascii="Times New Roman" w:hAnsi="Times New Roman" w:cs="Times New Roman"/>
          <w:i/>
          <w:sz w:val="24"/>
          <w:szCs w:val="24"/>
        </w:rPr>
        <w:t>In</w:t>
      </w:r>
      <w:r w:rsidRPr="00087EBD">
        <w:rPr>
          <w:rFonts w:ascii="Times New Roman" w:hAnsi="Times New Roman" w:cs="Times New Roman"/>
          <w:i/>
          <w:sz w:val="24"/>
          <w:szCs w:val="24"/>
        </w:rPr>
        <w:t xml:space="preserve"> 2008 I could not lodge a </w:t>
      </w:r>
      <w:r w:rsidR="00C64C08" w:rsidRPr="00087EBD">
        <w:rPr>
          <w:rFonts w:ascii="Times New Roman" w:hAnsi="Times New Roman" w:cs="Times New Roman"/>
          <w:i/>
          <w:sz w:val="24"/>
          <w:szCs w:val="24"/>
        </w:rPr>
        <w:t>caveat;</w:t>
      </w:r>
      <w:r w:rsidRPr="00087EBD">
        <w:rPr>
          <w:rFonts w:ascii="Times New Roman" w:hAnsi="Times New Roman" w:cs="Times New Roman"/>
          <w:i/>
          <w:sz w:val="24"/>
          <w:szCs w:val="24"/>
        </w:rPr>
        <w:t xml:space="preserve"> I was busy at school with my studies and I finished school in 2006</w:t>
      </w:r>
      <w:r w:rsidR="00C64C08" w:rsidRPr="00087EBD">
        <w:rPr>
          <w:rFonts w:ascii="Times New Roman" w:hAnsi="Times New Roman" w:cs="Times New Roman"/>
          <w:i/>
          <w:sz w:val="24"/>
          <w:szCs w:val="24"/>
        </w:rPr>
        <w:t>…..</w:t>
      </w:r>
      <w:r w:rsidRPr="00087EBD">
        <w:rPr>
          <w:rFonts w:ascii="Times New Roman" w:hAnsi="Times New Roman" w:cs="Times New Roman"/>
          <w:i/>
          <w:sz w:val="24"/>
          <w:szCs w:val="24"/>
        </w:rPr>
        <w:t>.”</w:t>
      </w:r>
    </w:p>
    <w:p w:rsidR="006D5BA9" w:rsidRPr="00087EBD" w:rsidRDefault="006D5BA9" w:rsidP="006D5BA9">
      <w:pPr>
        <w:spacing w:after="0" w:line="360" w:lineRule="auto"/>
        <w:jc w:val="both"/>
        <w:rPr>
          <w:rFonts w:ascii="Times New Roman" w:hAnsi="Times New Roman" w:cs="Times New Roman"/>
          <w:sz w:val="24"/>
          <w:szCs w:val="24"/>
        </w:rPr>
      </w:pPr>
    </w:p>
    <w:p w:rsidR="00C64C08"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The appellant was claiming that he was working in 2008 and lived on the suit property, but on the other hand he claimed he was very busy with studies in 2008, yet he said </w:t>
      </w:r>
      <w:r w:rsidR="006D5BA9" w:rsidRPr="00087EBD">
        <w:rPr>
          <w:rFonts w:ascii="Times New Roman" w:hAnsi="Times New Roman" w:cs="Times New Roman"/>
          <w:sz w:val="24"/>
          <w:szCs w:val="24"/>
        </w:rPr>
        <w:t xml:space="preserve">he </w:t>
      </w:r>
      <w:r w:rsidRPr="00087EBD">
        <w:rPr>
          <w:rFonts w:ascii="Times New Roman" w:hAnsi="Times New Roman" w:cs="Times New Roman"/>
          <w:sz w:val="24"/>
          <w:szCs w:val="24"/>
        </w:rPr>
        <w:t xml:space="preserve">had finished school in 2006. The only logical conclusion from these discrepancies is that </w:t>
      </w:r>
      <w:r w:rsidR="006D5BA9" w:rsidRPr="00087EBD">
        <w:rPr>
          <w:rFonts w:ascii="Times New Roman" w:hAnsi="Times New Roman" w:cs="Times New Roman"/>
          <w:sz w:val="24"/>
          <w:szCs w:val="24"/>
        </w:rPr>
        <w:t>t</w:t>
      </w:r>
      <w:r w:rsidRPr="00087EBD">
        <w:rPr>
          <w:rFonts w:ascii="Times New Roman" w:hAnsi="Times New Roman" w:cs="Times New Roman"/>
          <w:sz w:val="24"/>
          <w:szCs w:val="24"/>
        </w:rPr>
        <w:t xml:space="preserve">he </w:t>
      </w:r>
      <w:r w:rsidR="006D5BA9" w:rsidRPr="00087EBD">
        <w:rPr>
          <w:rFonts w:ascii="Times New Roman" w:hAnsi="Times New Roman" w:cs="Times New Roman"/>
          <w:sz w:val="24"/>
          <w:szCs w:val="24"/>
        </w:rPr>
        <w:t xml:space="preserve">appellant </w:t>
      </w:r>
      <w:r w:rsidRPr="00087EBD">
        <w:rPr>
          <w:rFonts w:ascii="Times New Roman" w:hAnsi="Times New Roman" w:cs="Times New Roman"/>
          <w:sz w:val="24"/>
          <w:szCs w:val="24"/>
        </w:rPr>
        <w:t xml:space="preserve">was never on the suit land in 2008 and he is merely telling lies to further his selfish interests. This renders credence to the assertion by Pw2 that the appellant abused the drugs </w:t>
      </w:r>
      <w:r w:rsidR="00C64C08" w:rsidRPr="00087EBD">
        <w:rPr>
          <w:rFonts w:ascii="Times New Roman" w:hAnsi="Times New Roman" w:cs="Times New Roman"/>
          <w:sz w:val="24"/>
          <w:szCs w:val="24"/>
        </w:rPr>
        <w:t xml:space="preserve">(marijuana) </w:t>
      </w:r>
      <w:r w:rsidRPr="00087EBD">
        <w:rPr>
          <w:rFonts w:ascii="Times New Roman" w:hAnsi="Times New Roman" w:cs="Times New Roman"/>
          <w:sz w:val="24"/>
          <w:szCs w:val="24"/>
        </w:rPr>
        <w:t>and had been banished from the suit property by his father during his life time and she never allowed him near the suit property. Pw2 testified that</w:t>
      </w:r>
      <w:r w:rsidR="00C64C08" w:rsidRPr="00087EBD">
        <w:rPr>
          <w:rFonts w:ascii="Times New Roman" w:hAnsi="Times New Roman" w:cs="Times New Roman"/>
          <w:sz w:val="24"/>
          <w:szCs w:val="24"/>
        </w:rPr>
        <w:t>:</w:t>
      </w:r>
    </w:p>
    <w:p w:rsidR="00C64C08" w:rsidRPr="00087EBD" w:rsidRDefault="00BC25BF" w:rsidP="00C64C08">
      <w:pPr>
        <w:spacing w:line="360" w:lineRule="auto"/>
        <w:ind w:left="720" w:firstLine="75"/>
        <w:jc w:val="both"/>
        <w:rPr>
          <w:rFonts w:ascii="Times New Roman" w:hAnsi="Times New Roman" w:cs="Times New Roman"/>
          <w:i/>
          <w:sz w:val="24"/>
          <w:szCs w:val="24"/>
        </w:rPr>
      </w:pPr>
      <w:r w:rsidRPr="00087EBD">
        <w:rPr>
          <w:rFonts w:ascii="Times New Roman" w:hAnsi="Times New Roman" w:cs="Times New Roman"/>
          <w:i/>
          <w:sz w:val="24"/>
          <w:szCs w:val="24"/>
        </w:rPr>
        <w:lastRenderedPageBreak/>
        <w:t xml:space="preserve">“Sajjabi, son </w:t>
      </w:r>
      <w:r w:rsidR="00B47274" w:rsidRPr="00087EBD">
        <w:rPr>
          <w:rFonts w:ascii="Times New Roman" w:hAnsi="Times New Roman" w:cs="Times New Roman"/>
          <w:i/>
          <w:sz w:val="24"/>
          <w:szCs w:val="24"/>
        </w:rPr>
        <w:t xml:space="preserve">(a) </w:t>
      </w:r>
      <w:r w:rsidRPr="00087EBD">
        <w:rPr>
          <w:rFonts w:ascii="Times New Roman" w:hAnsi="Times New Roman" w:cs="Times New Roman"/>
          <w:i/>
          <w:sz w:val="24"/>
          <w:szCs w:val="24"/>
        </w:rPr>
        <w:t>to my husband</w:t>
      </w:r>
      <w:r w:rsidR="00B47274" w:rsidRPr="00087EBD">
        <w:rPr>
          <w:rFonts w:ascii="Times New Roman" w:hAnsi="Times New Roman" w:cs="Times New Roman"/>
          <w:i/>
          <w:sz w:val="24"/>
          <w:szCs w:val="24"/>
        </w:rPr>
        <w:t>.</w:t>
      </w:r>
      <w:r w:rsidRPr="00087EBD">
        <w:rPr>
          <w:rFonts w:ascii="Times New Roman" w:hAnsi="Times New Roman" w:cs="Times New Roman"/>
          <w:i/>
          <w:sz w:val="24"/>
          <w:szCs w:val="24"/>
        </w:rPr>
        <w:t xml:space="preserve"> </w:t>
      </w:r>
      <w:r w:rsidR="00B47274" w:rsidRPr="00087EBD">
        <w:rPr>
          <w:rFonts w:ascii="Times New Roman" w:hAnsi="Times New Roman" w:cs="Times New Roman"/>
          <w:i/>
          <w:sz w:val="24"/>
          <w:szCs w:val="24"/>
        </w:rPr>
        <w:t xml:space="preserve">He </w:t>
      </w:r>
      <w:r w:rsidRPr="00087EBD">
        <w:rPr>
          <w:rFonts w:ascii="Times New Roman" w:hAnsi="Times New Roman" w:cs="Times New Roman"/>
          <w:i/>
          <w:sz w:val="24"/>
          <w:szCs w:val="24"/>
        </w:rPr>
        <w:t xml:space="preserve">refused to study, </w:t>
      </w:r>
      <w:r w:rsidR="00B47274" w:rsidRPr="00087EBD">
        <w:rPr>
          <w:rFonts w:ascii="Times New Roman" w:hAnsi="Times New Roman" w:cs="Times New Roman"/>
          <w:i/>
          <w:sz w:val="24"/>
          <w:szCs w:val="24"/>
        </w:rPr>
        <w:t xml:space="preserve">he </w:t>
      </w:r>
      <w:r w:rsidRPr="00087EBD">
        <w:rPr>
          <w:rFonts w:ascii="Times New Roman" w:hAnsi="Times New Roman" w:cs="Times New Roman"/>
          <w:i/>
          <w:sz w:val="24"/>
          <w:szCs w:val="24"/>
        </w:rPr>
        <w:t xml:space="preserve">smokes marijuana and the father sent him away from home.” </w:t>
      </w:r>
    </w:p>
    <w:p w:rsidR="005D31B9" w:rsidRPr="00087EBD" w:rsidRDefault="005D31B9" w:rsidP="005D31B9">
      <w:pPr>
        <w:spacing w:after="0" w:line="360" w:lineRule="auto"/>
        <w:jc w:val="both"/>
        <w:rPr>
          <w:rFonts w:ascii="Times New Roman" w:hAnsi="Times New Roman" w:cs="Times New Roman"/>
          <w:sz w:val="24"/>
          <w:szCs w:val="24"/>
        </w:rPr>
      </w:pPr>
    </w:p>
    <w:p w:rsidR="00B47274"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I am convinced on a balance of probabilit</w:t>
      </w:r>
      <w:r w:rsidR="006D5BA9" w:rsidRPr="00087EBD">
        <w:rPr>
          <w:rFonts w:ascii="Times New Roman" w:hAnsi="Times New Roman" w:cs="Times New Roman"/>
          <w:sz w:val="24"/>
          <w:szCs w:val="24"/>
        </w:rPr>
        <w:t>ies</w:t>
      </w:r>
      <w:r w:rsidRPr="00087EBD">
        <w:rPr>
          <w:rFonts w:ascii="Times New Roman" w:hAnsi="Times New Roman" w:cs="Times New Roman"/>
          <w:sz w:val="24"/>
          <w:szCs w:val="24"/>
        </w:rPr>
        <w:t xml:space="preserve"> that the appellant only returned to the suit property to torment his step mother after the death of his father yet the step mother had sold the property to the respondent and granted him vacant possession.</w:t>
      </w:r>
      <w:r w:rsidR="00B47274" w:rsidRPr="00087EBD">
        <w:rPr>
          <w:rFonts w:ascii="Times New Roman" w:hAnsi="Times New Roman" w:cs="Times New Roman"/>
          <w:sz w:val="24"/>
          <w:szCs w:val="24"/>
        </w:rPr>
        <w:t xml:space="preserve"> </w:t>
      </w:r>
      <w:r w:rsidRPr="00087EBD">
        <w:rPr>
          <w:rFonts w:ascii="Times New Roman" w:hAnsi="Times New Roman" w:cs="Times New Roman"/>
          <w:sz w:val="24"/>
          <w:szCs w:val="24"/>
        </w:rPr>
        <w:t>The actions of the appellant which are rampant in circumstances like these should be condemned and stiffly fought in order to protect the interest</w:t>
      </w:r>
      <w:r w:rsidR="00B47274" w:rsidRPr="00087EBD">
        <w:rPr>
          <w:rFonts w:ascii="Times New Roman" w:hAnsi="Times New Roman" w:cs="Times New Roman"/>
          <w:sz w:val="24"/>
          <w:szCs w:val="24"/>
        </w:rPr>
        <w:t>s</w:t>
      </w:r>
      <w:r w:rsidRPr="00087EBD">
        <w:rPr>
          <w:rFonts w:ascii="Times New Roman" w:hAnsi="Times New Roman" w:cs="Times New Roman"/>
          <w:sz w:val="24"/>
          <w:szCs w:val="24"/>
        </w:rPr>
        <w:t xml:space="preserve"> and rights of widows like the instant one. The actions by the appellant were uncalled for</w:t>
      </w:r>
      <w:r w:rsidR="00B47274"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B47274" w:rsidRPr="00087EBD">
        <w:rPr>
          <w:rFonts w:ascii="Times New Roman" w:hAnsi="Times New Roman" w:cs="Times New Roman"/>
          <w:sz w:val="24"/>
          <w:szCs w:val="24"/>
        </w:rPr>
        <w:t>He</w:t>
      </w:r>
      <w:r w:rsidRPr="00087EBD">
        <w:rPr>
          <w:rFonts w:ascii="Times New Roman" w:hAnsi="Times New Roman" w:cs="Times New Roman"/>
          <w:sz w:val="24"/>
          <w:szCs w:val="24"/>
        </w:rPr>
        <w:t xml:space="preserve"> cannot explain his presence on the suit land</w:t>
      </w:r>
      <w:r w:rsidR="00B47274"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B47274" w:rsidRPr="00087EBD">
        <w:rPr>
          <w:rFonts w:ascii="Times New Roman" w:hAnsi="Times New Roman" w:cs="Times New Roman"/>
          <w:sz w:val="24"/>
          <w:szCs w:val="24"/>
        </w:rPr>
        <w:t>He</w:t>
      </w:r>
      <w:r w:rsidRPr="00087EBD">
        <w:rPr>
          <w:rFonts w:ascii="Times New Roman" w:hAnsi="Times New Roman" w:cs="Times New Roman"/>
          <w:sz w:val="24"/>
          <w:szCs w:val="24"/>
        </w:rPr>
        <w:t xml:space="preserve"> was not a dependant at the time of the sale. He was not a minor</w:t>
      </w:r>
      <w:r w:rsidR="00B47274"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B47274" w:rsidRPr="00087EBD">
        <w:rPr>
          <w:rFonts w:ascii="Times New Roman" w:hAnsi="Times New Roman" w:cs="Times New Roman"/>
          <w:sz w:val="24"/>
          <w:szCs w:val="24"/>
        </w:rPr>
        <w:t>He</w:t>
      </w:r>
      <w:r w:rsidRPr="00087EBD">
        <w:rPr>
          <w:rFonts w:ascii="Times New Roman" w:hAnsi="Times New Roman" w:cs="Times New Roman"/>
          <w:sz w:val="24"/>
          <w:szCs w:val="24"/>
        </w:rPr>
        <w:t xml:space="preserve"> was not a lawful tenant or </w:t>
      </w:r>
      <w:r w:rsidR="006F0727" w:rsidRPr="00087EBD">
        <w:rPr>
          <w:rFonts w:ascii="Times New Roman" w:hAnsi="Times New Roman" w:cs="Times New Roman"/>
          <w:sz w:val="24"/>
          <w:szCs w:val="24"/>
        </w:rPr>
        <w:t>bonafide</w:t>
      </w:r>
      <w:r w:rsidRPr="00087EBD">
        <w:rPr>
          <w:rFonts w:ascii="Times New Roman" w:hAnsi="Times New Roman" w:cs="Times New Roman"/>
          <w:sz w:val="24"/>
          <w:szCs w:val="24"/>
        </w:rPr>
        <w:t xml:space="preserve"> occupant</w:t>
      </w:r>
      <w:r w:rsidR="00B47274"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B47274" w:rsidRPr="00087EBD">
        <w:rPr>
          <w:rFonts w:ascii="Times New Roman" w:hAnsi="Times New Roman" w:cs="Times New Roman"/>
          <w:sz w:val="24"/>
          <w:szCs w:val="24"/>
        </w:rPr>
        <w:t>He</w:t>
      </w:r>
      <w:r w:rsidRPr="00087EBD">
        <w:rPr>
          <w:rFonts w:ascii="Times New Roman" w:hAnsi="Times New Roman" w:cs="Times New Roman"/>
          <w:sz w:val="24"/>
          <w:szCs w:val="24"/>
        </w:rPr>
        <w:t xml:space="preserve"> had no legal or e</w:t>
      </w:r>
      <w:r w:rsidR="00B47274" w:rsidRPr="00087EBD">
        <w:rPr>
          <w:rFonts w:ascii="Times New Roman" w:hAnsi="Times New Roman" w:cs="Times New Roman"/>
          <w:sz w:val="24"/>
          <w:szCs w:val="24"/>
        </w:rPr>
        <w:t>qui</w:t>
      </w:r>
      <w:r w:rsidRPr="00087EBD">
        <w:rPr>
          <w:rFonts w:ascii="Times New Roman" w:hAnsi="Times New Roman" w:cs="Times New Roman"/>
          <w:sz w:val="24"/>
          <w:szCs w:val="24"/>
        </w:rPr>
        <w:t>table interest that the respondent defeated</w:t>
      </w:r>
      <w:r w:rsidR="00B47274"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B47274" w:rsidRPr="00087EBD">
        <w:rPr>
          <w:rFonts w:ascii="Times New Roman" w:hAnsi="Times New Roman" w:cs="Times New Roman"/>
          <w:sz w:val="24"/>
          <w:szCs w:val="24"/>
        </w:rPr>
        <w:t>His</w:t>
      </w:r>
      <w:r w:rsidRPr="00087EBD">
        <w:rPr>
          <w:rFonts w:ascii="Times New Roman" w:hAnsi="Times New Roman" w:cs="Times New Roman"/>
          <w:sz w:val="24"/>
          <w:szCs w:val="24"/>
        </w:rPr>
        <w:t xml:space="preserve"> </w:t>
      </w:r>
      <w:r w:rsidR="00B47274" w:rsidRPr="00087EBD">
        <w:rPr>
          <w:rFonts w:ascii="Times New Roman" w:hAnsi="Times New Roman" w:cs="Times New Roman"/>
          <w:sz w:val="24"/>
          <w:szCs w:val="24"/>
        </w:rPr>
        <w:t>actions are</w:t>
      </w:r>
      <w:r w:rsidRPr="00087EBD">
        <w:rPr>
          <w:rFonts w:ascii="Times New Roman" w:hAnsi="Times New Roman" w:cs="Times New Roman"/>
          <w:sz w:val="24"/>
          <w:szCs w:val="24"/>
        </w:rPr>
        <w:t xml:space="preserve"> completely unjustifiable. </w:t>
      </w:r>
      <w:r w:rsidR="00B47274" w:rsidRPr="00087EBD">
        <w:rPr>
          <w:rFonts w:ascii="Times New Roman" w:hAnsi="Times New Roman" w:cs="Times New Roman"/>
          <w:sz w:val="24"/>
          <w:szCs w:val="24"/>
        </w:rPr>
        <w:t>C</w:t>
      </w:r>
      <w:r w:rsidRPr="00087EBD">
        <w:rPr>
          <w:rFonts w:ascii="Times New Roman" w:hAnsi="Times New Roman" w:cs="Times New Roman"/>
          <w:sz w:val="24"/>
          <w:szCs w:val="24"/>
        </w:rPr>
        <w:t>hildren in this country must endeavor to acquire their own property instead of waiting for the demise of their parents to disturb those who are more entitled to shares in estate</w:t>
      </w:r>
      <w:r w:rsidR="006D5BA9" w:rsidRPr="00087EBD">
        <w:rPr>
          <w:rFonts w:ascii="Times New Roman" w:hAnsi="Times New Roman" w:cs="Times New Roman"/>
          <w:sz w:val="24"/>
          <w:szCs w:val="24"/>
        </w:rPr>
        <w:t>s</w:t>
      </w:r>
      <w:r w:rsidRPr="00087EBD">
        <w:rPr>
          <w:rFonts w:ascii="Times New Roman" w:hAnsi="Times New Roman" w:cs="Times New Roman"/>
          <w:sz w:val="24"/>
          <w:szCs w:val="24"/>
        </w:rPr>
        <w:t xml:space="preserve"> of deceased persons. </w:t>
      </w:r>
    </w:p>
    <w:p w:rsidR="00B47274" w:rsidRPr="00087EBD" w:rsidRDefault="00B47274" w:rsidP="005D31B9">
      <w:pPr>
        <w:spacing w:after="0" w:line="360" w:lineRule="auto"/>
        <w:jc w:val="both"/>
        <w:rPr>
          <w:rFonts w:ascii="Times New Roman" w:hAnsi="Times New Roman" w:cs="Times New Roman"/>
          <w:sz w:val="24"/>
          <w:szCs w:val="24"/>
        </w:rPr>
      </w:pPr>
    </w:p>
    <w:p w:rsidR="009C45EC"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Finally on this ground, although the appellant consistently imputed fraud on the respondent and Pw2, there was no evidence to prove this. None of the family members has ever sued Pw2 in any court of law for fraud, and or for the cancelation of her certificate of title</w:t>
      </w:r>
      <w:r w:rsidR="006D5BA9"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6D5BA9" w:rsidRPr="00087EBD">
        <w:rPr>
          <w:rFonts w:ascii="Times New Roman" w:hAnsi="Times New Roman" w:cs="Times New Roman"/>
          <w:sz w:val="24"/>
          <w:szCs w:val="24"/>
        </w:rPr>
        <w:t>U</w:t>
      </w:r>
      <w:r w:rsidRPr="00087EBD">
        <w:rPr>
          <w:rFonts w:ascii="Times New Roman" w:hAnsi="Times New Roman" w:cs="Times New Roman"/>
          <w:sz w:val="24"/>
          <w:szCs w:val="24"/>
        </w:rPr>
        <w:t>nder S</w:t>
      </w:r>
      <w:r w:rsidR="00B47274" w:rsidRPr="00087EBD">
        <w:rPr>
          <w:rFonts w:ascii="Times New Roman" w:hAnsi="Times New Roman" w:cs="Times New Roman"/>
          <w:sz w:val="24"/>
          <w:szCs w:val="24"/>
        </w:rPr>
        <w:t>.</w:t>
      </w:r>
      <w:r w:rsidRPr="00087EBD">
        <w:rPr>
          <w:rFonts w:ascii="Times New Roman" w:hAnsi="Times New Roman" w:cs="Times New Roman"/>
          <w:sz w:val="24"/>
          <w:szCs w:val="24"/>
        </w:rPr>
        <w:t xml:space="preserve"> 59 of the RTA</w:t>
      </w:r>
      <w:r w:rsidR="00B47274" w:rsidRPr="00087EBD">
        <w:rPr>
          <w:rFonts w:ascii="Times New Roman" w:hAnsi="Times New Roman" w:cs="Times New Roman"/>
          <w:sz w:val="24"/>
          <w:szCs w:val="24"/>
        </w:rPr>
        <w:t>, a</w:t>
      </w:r>
      <w:r w:rsidRPr="00087EBD">
        <w:rPr>
          <w:rFonts w:ascii="Times New Roman" w:hAnsi="Times New Roman" w:cs="Times New Roman"/>
          <w:sz w:val="24"/>
          <w:szCs w:val="24"/>
        </w:rPr>
        <w:t xml:space="preserve"> certificate of title is conclusive evidence that the person named in the title is the proprietor </w:t>
      </w:r>
      <w:r w:rsidR="00B47274" w:rsidRPr="00087EBD">
        <w:rPr>
          <w:rFonts w:ascii="Times New Roman" w:hAnsi="Times New Roman" w:cs="Times New Roman"/>
          <w:sz w:val="24"/>
          <w:szCs w:val="24"/>
        </w:rPr>
        <w:t xml:space="preserve">seized </w:t>
      </w:r>
      <w:r w:rsidRPr="00087EBD">
        <w:rPr>
          <w:rFonts w:ascii="Times New Roman" w:hAnsi="Times New Roman" w:cs="Times New Roman"/>
          <w:sz w:val="24"/>
          <w:szCs w:val="24"/>
        </w:rPr>
        <w:t>of the interest in the title. Her registration in the title is conclusive evidence to the buyer that she was the lawful owner of the suit land. In the absence of proof of fraud, the court cannot go behind the fact of registration. See</w:t>
      </w:r>
      <w:r w:rsidR="009C45EC"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Pr="00087EBD">
        <w:rPr>
          <w:rFonts w:ascii="Times New Roman" w:hAnsi="Times New Roman" w:cs="Times New Roman"/>
          <w:b/>
          <w:sz w:val="24"/>
          <w:szCs w:val="24"/>
          <w:u w:val="single"/>
        </w:rPr>
        <w:t xml:space="preserve">Olinda </w:t>
      </w:r>
      <w:r w:rsidR="009C45EC" w:rsidRPr="00087EBD">
        <w:rPr>
          <w:rFonts w:ascii="Times New Roman" w:hAnsi="Times New Roman" w:cs="Times New Roman"/>
          <w:b/>
          <w:sz w:val="24"/>
          <w:szCs w:val="24"/>
          <w:u w:val="single"/>
        </w:rPr>
        <w:t>D</w:t>
      </w:r>
      <w:r w:rsidRPr="00087EBD">
        <w:rPr>
          <w:rFonts w:ascii="Times New Roman" w:hAnsi="Times New Roman" w:cs="Times New Roman"/>
          <w:b/>
          <w:sz w:val="24"/>
          <w:szCs w:val="24"/>
          <w:u w:val="single"/>
        </w:rPr>
        <w:t>es</w:t>
      </w:r>
      <w:r w:rsidR="009C45EC" w:rsidRPr="00087EBD">
        <w:rPr>
          <w:rFonts w:ascii="Times New Roman" w:hAnsi="Times New Roman" w:cs="Times New Roman"/>
          <w:b/>
          <w:sz w:val="24"/>
          <w:szCs w:val="24"/>
          <w:u w:val="single"/>
        </w:rPr>
        <w:t>o</w:t>
      </w:r>
      <w:r w:rsidRPr="00087EBD">
        <w:rPr>
          <w:rFonts w:ascii="Times New Roman" w:hAnsi="Times New Roman" w:cs="Times New Roman"/>
          <w:b/>
          <w:sz w:val="24"/>
          <w:szCs w:val="24"/>
          <w:u w:val="single"/>
        </w:rPr>
        <w:t>uza F</w:t>
      </w:r>
      <w:r w:rsidR="009C45EC" w:rsidRPr="00087EBD">
        <w:rPr>
          <w:rFonts w:ascii="Times New Roman" w:hAnsi="Times New Roman" w:cs="Times New Roman"/>
          <w:b/>
          <w:sz w:val="24"/>
          <w:szCs w:val="24"/>
          <w:u w:val="single"/>
        </w:rPr>
        <w:t>iguereido</w:t>
      </w:r>
      <w:r w:rsidRPr="00087EBD">
        <w:rPr>
          <w:rFonts w:ascii="Times New Roman" w:hAnsi="Times New Roman" w:cs="Times New Roman"/>
          <w:b/>
          <w:sz w:val="24"/>
          <w:szCs w:val="24"/>
          <w:u w:val="single"/>
        </w:rPr>
        <w:t xml:space="preserve"> </w:t>
      </w:r>
      <w:r w:rsidR="009C45EC" w:rsidRPr="00087EBD">
        <w:rPr>
          <w:rFonts w:ascii="Times New Roman" w:hAnsi="Times New Roman" w:cs="Times New Roman"/>
          <w:b/>
          <w:sz w:val="24"/>
          <w:szCs w:val="24"/>
          <w:u w:val="single"/>
        </w:rPr>
        <w:t>Vs</w:t>
      </w:r>
      <w:r w:rsidRPr="00087EBD">
        <w:rPr>
          <w:rFonts w:ascii="Times New Roman" w:hAnsi="Times New Roman" w:cs="Times New Roman"/>
          <w:b/>
          <w:sz w:val="24"/>
          <w:szCs w:val="24"/>
          <w:u w:val="single"/>
        </w:rPr>
        <w:t xml:space="preserve"> Kas</w:t>
      </w:r>
      <w:r w:rsidR="009C45EC" w:rsidRPr="00087EBD">
        <w:rPr>
          <w:rFonts w:ascii="Times New Roman" w:hAnsi="Times New Roman" w:cs="Times New Roman"/>
          <w:b/>
          <w:sz w:val="24"/>
          <w:szCs w:val="24"/>
          <w:u w:val="single"/>
        </w:rPr>
        <w:t>s</w:t>
      </w:r>
      <w:r w:rsidRPr="00087EBD">
        <w:rPr>
          <w:rFonts w:ascii="Times New Roman" w:hAnsi="Times New Roman" w:cs="Times New Roman"/>
          <w:b/>
          <w:sz w:val="24"/>
          <w:szCs w:val="24"/>
          <w:u w:val="single"/>
        </w:rPr>
        <w:t>amali</w:t>
      </w:r>
      <w:r w:rsidR="009C45EC" w:rsidRPr="00087EBD">
        <w:rPr>
          <w:rFonts w:ascii="Times New Roman" w:hAnsi="Times New Roman" w:cs="Times New Roman"/>
          <w:b/>
          <w:sz w:val="24"/>
          <w:szCs w:val="24"/>
          <w:u w:val="single"/>
        </w:rPr>
        <w:t xml:space="preserve"> N</w:t>
      </w:r>
      <w:r w:rsidRPr="00087EBD">
        <w:rPr>
          <w:rFonts w:ascii="Times New Roman" w:hAnsi="Times New Roman" w:cs="Times New Roman"/>
          <w:b/>
          <w:sz w:val="24"/>
          <w:szCs w:val="24"/>
          <w:u w:val="single"/>
        </w:rPr>
        <w:t>a</w:t>
      </w:r>
      <w:r w:rsidR="009C45EC" w:rsidRPr="00087EBD">
        <w:rPr>
          <w:rFonts w:ascii="Times New Roman" w:hAnsi="Times New Roman" w:cs="Times New Roman"/>
          <w:b/>
          <w:sz w:val="24"/>
          <w:szCs w:val="24"/>
          <w:u w:val="single"/>
        </w:rPr>
        <w:t>nj</w:t>
      </w:r>
      <w:r w:rsidRPr="00087EBD">
        <w:rPr>
          <w:rFonts w:ascii="Times New Roman" w:hAnsi="Times New Roman" w:cs="Times New Roman"/>
          <w:b/>
          <w:sz w:val="24"/>
          <w:szCs w:val="24"/>
          <w:u w:val="single"/>
        </w:rPr>
        <w:t xml:space="preserve">i </w:t>
      </w:r>
      <w:r w:rsidR="009C45EC" w:rsidRPr="00087EBD">
        <w:rPr>
          <w:rFonts w:ascii="Times New Roman" w:hAnsi="Times New Roman" w:cs="Times New Roman"/>
          <w:b/>
          <w:sz w:val="24"/>
          <w:szCs w:val="24"/>
          <w:u w:val="single"/>
        </w:rPr>
        <w:t>[</w:t>
      </w:r>
      <w:r w:rsidRPr="00087EBD">
        <w:rPr>
          <w:rFonts w:ascii="Times New Roman" w:hAnsi="Times New Roman" w:cs="Times New Roman"/>
          <w:b/>
          <w:sz w:val="24"/>
          <w:szCs w:val="24"/>
          <w:u w:val="single"/>
        </w:rPr>
        <w:t>1962</w:t>
      </w:r>
      <w:r w:rsidR="009C45EC" w:rsidRPr="00087EBD">
        <w:rPr>
          <w:rFonts w:ascii="Times New Roman" w:hAnsi="Times New Roman" w:cs="Times New Roman"/>
          <w:b/>
          <w:sz w:val="24"/>
          <w:szCs w:val="24"/>
          <w:u w:val="single"/>
        </w:rPr>
        <w:t>]</w:t>
      </w:r>
      <w:r w:rsidRPr="00087EBD">
        <w:rPr>
          <w:rFonts w:ascii="Times New Roman" w:hAnsi="Times New Roman" w:cs="Times New Roman"/>
          <w:b/>
          <w:sz w:val="24"/>
          <w:szCs w:val="24"/>
          <w:u w:val="single"/>
        </w:rPr>
        <w:t xml:space="preserve"> 1 E </w:t>
      </w:r>
      <w:r w:rsidR="009C45EC" w:rsidRPr="00087EBD">
        <w:rPr>
          <w:rFonts w:ascii="Times New Roman" w:hAnsi="Times New Roman" w:cs="Times New Roman"/>
          <w:b/>
          <w:sz w:val="24"/>
          <w:szCs w:val="24"/>
          <w:u w:val="single"/>
        </w:rPr>
        <w:t>A 756</w:t>
      </w:r>
      <w:r w:rsidRPr="00087EBD">
        <w:rPr>
          <w:rFonts w:ascii="Times New Roman" w:hAnsi="Times New Roman" w:cs="Times New Roman"/>
          <w:sz w:val="24"/>
          <w:szCs w:val="24"/>
        </w:rPr>
        <w:t xml:space="preserve">. </w:t>
      </w:r>
    </w:p>
    <w:p w:rsidR="005D31B9" w:rsidRPr="00087EBD" w:rsidRDefault="005D31B9" w:rsidP="005D31B9">
      <w:pPr>
        <w:spacing w:after="0" w:line="360" w:lineRule="auto"/>
        <w:jc w:val="both"/>
        <w:rPr>
          <w:rFonts w:ascii="Times New Roman" w:hAnsi="Times New Roman" w:cs="Times New Roman"/>
          <w:sz w:val="24"/>
          <w:szCs w:val="24"/>
        </w:rPr>
      </w:pPr>
    </w:p>
    <w:p w:rsidR="009C45EC"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For the reasons I have given </w:t>
      </w:r>
      <w:r w:rsidR="009C45EC" w:rsidRPr="00087EBD">
        <w:rPr>
          <w:rFonts w:ascii="Times New Roman" w:hAnsi="Times New Roman" w:cs="Times New Roman"/>
          <w:sz w:val="24"/>
          <w:szCs w:val="24"/>
        </w:rPr>
        <w:t xml:space="preserve">in this judgment </w:t>
      </w:r>
      <w:r w:rsidRPr="00087EBD">
        <w:rPr>
          <w:rFonts w:ascii="Times New Roman" w:hAnsi="Times New Roman" w:cs="Times New Roman"/>
          <w:sz w:val="24"/>
          <w:szCs w:val="24"/>
        </w:rPr>
        <w:t xml:space="preserve">ground two of the appeal must fail. </w:t>
      </w:r>
    </w:p>
    <w:p w:rsidR="009C45EC" w:rsidRPr="00087EBD" w:rsidRDefault="00BC25BF" w:rsidP="00BC25BF">
      <w:pPr>
        <w:spacing w:line="360" w:lineRule="auto"/>
        <w:jc w:val="both"/>
        <w:rPr>
          <w:rFonts w:ascii="Times New Roman" w:hAnsi="Times New Roman" w:cs="Times New Roman"/>
          <w:b/>
          <w:sz w:val="24"/>
          <w:szCs w:val="24"/>
        </w:rPr>
      </w:pPr>
      <w:r w:rsidRPr="00087EBD">
        <w:rPr>
          <w:rFonts w:ascii="Times New Roman" w:hAnsi="Times New Roman" w:cs="Times New Roman"/>
          <w:b/>
          <w:sz w:val="24"/>
          <w:szCs w:val="24"/>
        </w:rPr>
        <w:t xml:space="preserve">Ground </w:t>
      </w:r>
      <w:r w:rsidR="009C45EC" w:rsidRPr="00087EBD">
        <w:rPr>
          <w:rFonts w:ascii="Times New Roman" w:hAnsi="Times New Roman" w:cs="Times New Roman"/>
          <w:b/>
          <w:sz w:val="24"/>
          <w:szCs w:val="24"/>
        </w:rPr>
        <w:t>1:</w:t>
      </w:r>
    </w:p>
    <w:p w:rsidR="009C45EC" w:rsidRPr="00087EBD" w:rsidRDefault="009C45EC"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I</w:t>
      </w:r>
      <w:r w:rsidR="00BC25BF" w:rsidRPr="00087EBD">
        <w:rPr>
          <w:rFonts w:ascii="Times New Roman" w:hAnsi="Times New Roman" w:cs="Times New Roman"/>
          <w:sz w:val="24"/>
          <w:szCs w:val="24"/>
        </w:rPr>
        <w:t>n hi</w:t>
      </w:r>
      <w:r w:rsidRPr="00087EBD">
        <w:rPr>
          <w:rFonts w:ascii="Times New Roman" w:hAnsi="Times New Roman" w:cs="Times New Roman"/>
          <w:sz w:val="24"/>
          <w:szCs w:val="24"/>
        </w:rPr>
        <w:t>s</w:t>
      </w:r>
      <w:r w:rsidR="00BC25BF" w:rsidRPr="00087EBD">
        <w:rPr>
          <w:rFonts w:ascii="Times New Roman" w:hAnsi="Times New Roman" w:cs="Times New Roman"/>
          <w:sz w:val="24"/>
          <w:szCs w:val="24"/>
        </w:rPr>
        <w:t xml:space="preserve"> submission, learned counsel for the appellant </w:t>
      </w:r>
      <w:r w:rsidRPr="00087EBD">
        <w:rPr>
          <w:rFonts w:ascii="Times New Roman" w:hAnsi="Times New Roman" w:cs="Times New Roman"/>
          <w:sz w:val="24"/>
          <w:szCs w:val="24"/>
        </w:rPr>
        <w:t>submitted</w:t>
      </w:r>
      <w:r w:rsidR="00BC25BF" w:rsidRPr="00087EBD">
        <w:rPr>
          <w:rFonts w:ascii="Times New Roman" w:hAnsi="Times New Roman" w:cs="Times New Roman"/>
          <w:sz w:val="24"/>
          <w:szCs w:val="24"/>
        </w:rPr>
        <w:t xml:space="preserve"> that the learned trial </w:t>
      </w:r>
      <w:r w:rsidR="005113AC" w:rsidRPr="00087EBD">
        <w:rPr>
          <w:rFonts w:ascii="Times New Roman" w:hAnsi="Times New Roman" w:cs="Times New Roman"/>
          <w:sz w:val="24"/>
          <w:szCs w:val="24"/>
        </w:rPr>
        <w:t>Chief Magistrate</w:t>
      </w:r>
      <w:r w:rsidR="00BC25BF" w:rsidRPr="00087EBD">
        <w:rPr>
          <w:rFonts w:ascii="Times New Roman" w:hAnsi="Times New Roman" w:cs="Times New Roman"/>
          <w:sz w:val="24"/>
          <w:szCs w:val="24"/>
        </w:rPr>
        <w:t xml:space="preserve"> could not lawfully pronounce herself on whether the respondent was a </w:t>
      </w:r>
      <w:r w:rsidR="006F0727" w:rsidRPr="00087EBD">
        <w:rPr>
          <w:rFonts w:ascii="Times New Roman" w:hAnsi="Times New Roman" w:cs="Times New Roman"/>
          <w:sz w:val="24"/>
          <w:szCs w:val="24"/>
        </w:rPr>
        <w:t>bonafide</w:t>
      </w:r>
      <w:r w:rsidR="00BC25BF" w:rsidRPr="00087EBD">
        <w:rPr>
          <w:rFonts w:ascii="Times New Roman" w:hAnsi="Times New Roman" w:cs="Times New Roman"/>
          <w:sz w:val="24"/>
          <w:szCs w:val="24"/>
        </w:rPr>
        <w:t xml:space="preserve"> purchaser for value because such decision would come with attendant orders such as cancellation </w:t>
      </w:r>
      <w:r w:rsidR="00BC25BF" w:rsidRPr="00087EBD">
        <w:rPr>
          <w:rFonts w:ascii="Times New Roman" w:hAnsi="Times New Roman" w:cs="Times New Roman"/>
          <w:sz w:val="24"/>
          <w:szCs w:val="24"/>
        </w:rPr>
        <w:lastRenderedPageBreak/>
        <w:t xml:space="preserve">of title which orders can only be made by the </w:t>
      </w:r>
      <w:r w:rsidRPr="00087EBD">
        <w:rPr>
          <w:rFonts w:ascii="Times New Roman" w:hAnsi="Times New Roman" w:cs="Times New Roman"/>
          <w:sz w:val="24"/>
          <w:szCs w:val="24"/>
        </w:rPr>
        <w:t xml:space="preserve">High Court </w:t>
      </w:r>
      <w:r w:rsidR="00BC25BF" w:rsidRPr="00087EBD">
        <w:rPr>
          <w:rFonts w:ascii="Times New Roman" w:hAnsi="Times New Roman" w:cs="Times New Roman"/>
          <w:sz w:val="24"/>
          <w:szCs w:val="24"/>
        </w:rPr>
        <w:t xml:space="preserve">under </w:t>
      </w:r>
      <w:r w:rsidRPr="00087EBD">
        <w:rPr>
          <w:rFonts w:ascii="Times New Roman" w:hAnsi="Times New Roman" w:cs="Times New Roman"/>
          <w:sz w:val="24"/>
          <w:szCs w:val="24"/>
        </w:rPr>
        <w:t>S.</w:t>
      </w:r>
      <w:r w:rsidR="00BC25BF" w:rsidRPr="00087EBD">
        <w:rPr>
          <w:rFonts w:ascii="Times New Roman" w:hAnsi="Times New Roman" w:cs="Times New Roman"/>
          <w:sz w:val="24"/>
          <w:szCs w:val="24"/>
        </w:rPr>
        <w:t xml:space="preserve"> 177 of the </w:t>
      </w:r>
      <w:r w:rsidRPr="00087EBD">
        <w:rPr>
          <w:rFonts w:ascii="Times New Roman" w:hAnsi="Times New Roman" w:cs="Times New Roman"/>
          <w:sz w:val="24"/>
          <w:szCs w:val="24"/>
        </w:rPr>
        <w:t xml:space="preserve">Registration of Titles </w:t>
      </w:r>
      <w:r w:rsidR="00BC25BF" w:rsidRPr="00087EBD">
        <w:rPr>
          <w:rFonts w:ascii="Times New Roman" w:hAnsi="Times New Roman" w:cs="Times New Roman"/>
          <w:sz w:val="24"/>
          <w:szCs w:val="24"/>
        </w:rPr>
        <w:t xml:space="preserve">Act. </w:t>
      </w:r>
    </w:p>
    <w:p w:rsidR="006D5BA9" w:rsidRPr="00087EBD" w:rsidRDefault="006D5BA9" w:rsidP="006D5BA9">
      <w:pPr>
        <w:spacing w:after="0" w:line="360" w:lineRule="auto"/>
        <w:jc w:val="both"/>
        <w:rPr>
          <w:rFonts w:ascii="Times New Roman" w:hAnsi="Times New Roman" w:cs="Times New Roman"/>
          <w:sz w:val="24"/>
          <w:szCs w:val="24"/>
        </w:rPr>
      </w:pPr>
    </w:p>
    <w:p w:rsidR="00BC25BF"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On the other hand, learned counsel for the respondent submitted that the trial </w:t>
      </w:r>
      <w:r w:rsidR="005113AC" w:rsidRPr="00087EBD">
        <w:rPr>
          <w:rFonts w:ascii="Times New Roman" w:hAnsi="Times New Roman" w:cs="Times New Roman"/>
          <w:sz w:val="24"/>
          <w:szCs w:val="24"/>
        </w:rPr>
        <w:t>Chief Magistrate</w:t>
      </w:r>
      <w:r w:rsidRPr="00087EBD">
        <w:rPr>
          <w:rFonts w:ascii="Times New Roman" w:hAnsi="Times New Roman" w:cs="Times New Roman"/>
          <w:sz w:val="24"/>
          <w:szCs w:val="24"/>
        </w:rPr>
        <w:t xml:space="preserve"> had jurisdiction to handle the suit. </w:t>
      </w:r>
    </w:p>
    <w:p w:rsidR="009C45EC" w:rsidRPr="00087EBD" w:rsidRDefault="009C45EC" w:rsidP="006D5BA9">
      <w:pPr>
        <w:spacing w:after="0" w:line="360" w:lineRule="auto"/>
        <w:jc w:val="both"/>
        <w:rPr>
          <w:rFonts w:ascii="Times New Roman" w:hAnsi="Times New Roman" w:cs="Times New Roman"/>
          <w:sz w:val="24"/>
          <w:szCs w:val="24"/>
        </w:rPr>
      </w:pPr>
    </w:p>
    <w:p w:rsidR="00B833FD"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The law as it stands now is derived from an old authority of </w:t>
      </w:r>
      <w:r w:rsidRPr="00087EBD">
        <w:rPr>
          <w:rFonts w:ascii="Times New Roman" w:hAnsi="Times New Roman" w:cs="Times New Roman"/>
          <w:b/>
          <w:sz w:val="24"/>
          <w:szCs w:val="24"/>
          <w:u w:val="single"/>
        </w:rPr>
        <w:t xml:space="preserve">Kahurutuka </w:t>
      </w:r>
      <w:r w:rsidR="009C45EC" w:rsidRPr="00087EBD">
        <w:rPr>
          <w:rFonts w:ascii="Times New Roman" w:hAnsi="Times New Roman" w:cs="Times New Roman"/>
          <w:b/>
          <w:sz w:val="24"/>
          <w:szCs w:val="24"/>
          <w:u w:val="single"/>
        </w:rPr>
        <w:t>&amp;</w:t>
      </w:r>
      <w:r w:rsidRPr="00087EBD">
        <w:rPr>
          <w:rFonts w:ascii="Times New Roman" w:hAnsi="Times New Roman" w:cs="Times New Roman"/>
          <w:b/>
          <w:sz w:val="24"/>
          <w:szCs w:val="24"/>
          <w:u w:val="single"/>
        </w:rPr>
        <w:t xml:space="preserve"> anor </w:t>
      </w:r>
      <w:r w:rsidR="009C45EC" w:rsidRPr="00087EBD">
        <w:rPr>
          <w:rFonts w:ascii="Times New Roman" w:hAnsi="Times New Roman" w:cs="Times New Roman"/>
          <w:b/>
          <w:sz w:val="24"/>
          <w:szCs w:val="24"/>
          <w:u w:val="single"/>
        </w:rPr>
        <w:t>V</w:t>
      </w:r>
      <w:r w:rsidRPr="00087EBD">
        <w:rPr>
          <w:rFonts w:ascii="Times New Roman" w:hAnsi="Times New Roman" w:cs="Times New Roman"/>
          <w:b/>
          <w:sz w:val="24"/>
          <w:szCs w:val="24"/>
          <w:u w:val="single"/>
        </w:rPr>
        <w:t xml:space="preserve">s Mushorishori </w:t>
      </w:r>
      <w:r w:rsidR="009C45EC" w:rsidRPr="00087EBD">
        <w:rPr>
          <w:rFonts w:ascii="Times New Roman" w:hAnsi="Times New Roman" w:cs="Times New Roman"/>
          <w:b/>
          <w:sz w:val="24"/>
          <w:szCs w:val="24"/>
          <w:u w:val="single"/>
        </w:rPr>
        <w:t>&amp;</w:t>
      </w:r>
      <w:r w:rsidRPr="00087EBD">
        <w:rPr>
          <w:rFonts w:ascii="Times New Roman" w:hAnsi="Times New Roman" w:cs="Times New Roman"/>
          <w:b/>
          <w:sz w:val="24"/>
          <w:szCs w:val="24"/>
          <w:u w:val="single"/>
        </w:rPr>
        <w:t xml:space="preserve"> </w:t>
      </w:r>
      <w:r w:rsidR="009C45EC" w:rsidRPr="00087EBD">
        <w:rPr>
          <w:rFonts w:ascii="Times New Roman" w:hAnsi="Times New Roman" w:cs="Times New Roman"/>
          <w:b/>
          <w:sz w:val="24"/>
          <w:szCs w:val="24"/>
          <w:u w:val="single"/>
        </w:rPr>
        <w:t>C</w:t>
      </w:r>
      <w:r w:rsidRPr="00087EBD">
        <w:rPr>
          <w:rFonts w:ascii="Times New Roman" w:hAnsi="Times New Roman" w:cs="Times New Roman"/>
          <w:b/>
          <w:sz w:val="24"/>
          <w:szCs w:val="24"/>
          <w:u w:val="single"/>
        </w:rPr>
        <w:t>o</w:t>
      </w:r>
      <w:r w:rsidR="009C45EC" w:rsidRPr="00087EBD">
        <w:rPr>
          <w:rFonts w:ascii="Times New Roman" w:hAnsi="Times New Roman" w:cs="Times New Roman"/>
          <w:b/>
          <w:sz w:val="24"/>
          <w:szCs w:val="24"/>
          <w:u w:val="single"/>
        </w:rPr>
        <w:t>.</w:t>
      </w:r>
      <w:r w:rsidRPr="00087EBD">
        <w:rPr>
          <w:rFonts w:ascii="Times New Roman" w:hAnsi="Times New Roman" w:cs="Times New Roman"/>
          <w:b/>
          <w:sz w:val="24"/>
          <w:szCs w:val="24"/>
          <w:u w:val="single"/>
        </w:rPr>
        <w:t xml:space="preserve"> </w:t>
      </w:r>
      <w:r w:rsidR="009C45EC" w:rsidRPr="00087EBD">
        <w:rPr>
          <w:rFonts w:ascii="Times New Roman" w:hAnsi="Times New Roman" w:cs="Times New Roman"/>
          <w:b/>
          <w:sz w:val="24"/>
          <w:szCs w:val="24"/>
          <w:u w:val="single"/>
        </w:rPr>
        <w:t>[</w:t>
      </w:r>
      <w:r w:rsidRPr="00087EBD">
        <w:rPr>
          <w:rFonts w:ascii="Times New Roman" w:hAnsi="Times New Roman" w:cs="Times New Roman"/>
          <w:b/>
          <w:sz w:val="24"/>
          <w:szCs w:val="24"/>
          <w:u w:val="single"/>
        </w:rPr>
        <w:t>197</w:t>
      </w:r>
      <w:r w:rsidR="009C45EC" w:rsidRPr="00087EBD">
        <w:rPr>
          <w:rFonts w:ascii="Times New Roman" w:hAnsi="Times New Roman" w:cs="Times New Roman"/>
          <w:b/>
          <w:sz w:val="24"/>
          <w:szCs w:val="24"/>
          <w:u w:val="single"/>
        </w:rPr>
        <w:t>5]</w:t>
      </w:r>
      <w:r w:rsidRPr="00087EBD">
        <w:rPr>
          <w:rFonts w:ascii="Times New Roman" w:hAnsi="Times New Roman" w:cs="Times New Roman"/>
          <w:b/>
          <w:sz w:val="24"/>
          <w:szCs w:val="24"/>
          <w:u w:val="single"/>
        </w:rPr>
        <w:t xml:space="preserve"> HCB 12</w:t>
      </w:r>
      <w:r w:rsidRPr="00087EBD">
        <w:rPr>
          <w:rFonts w:ascii="Times New Roman" w:hAnsi="Times New Roman" w:cs="Times New Roman"/>
          <w:sz w:val="24"/>
          <w:szCs w:val="24"/>
        </w:rPr>
        <w:t xml:space="preserve"> where a </w:t>
      </w:r>
      <w:r w:rsidR="009C45EC" w:rsidRPr="00087EBD">
        <w:rPr>
          <w:rFonts w:ascii="Times New Roman" w:hAnsi="Times New Roman" w:cs="Times New Roman"/>
          <w:sz w:val="24"/>
          <w:szCs w:val="24"/>
        </w:rPr>
        <w:t>G</w:t>
      </w:r>
      <w:r w:rsidRPr="00087EBD">
        <w:rPr>
          <w:rFonts w:ascii="Times New Roman" w:hAnsi="Times New Roman" w:cs="Times New Roman"/>
          <w:sz w:val="24"/>
          <w:szCs w:val="24"/>
        </w:rPr>
        <w:t xml:space="preserve">rade </w:t>
      </w:r>
      <w:r w:rsidR="009C45EC" w:rsidRPr="00087EBD">
        <w:rPr>
          <w:rFonts w:ascii="Times New Roman" w:hAnsi="Times New Roman" w:cs="Times New Roman"/>
          <w:sz w:val="24"/>
          <w:szCs w:val="24"/>
        </w:rPr>
        <w:t>II</w:t>
      </w:r>
      <w:r w:rsidRPr="00087EBD">
        <w:rPr>
          <w:rFonts w:ascii="Times New Roman" w:hAnsi="Times New Roman" w:cs="Times New Roman"/>
          <w:sz w:val="24"/>
          <w:szCs w:val="24"/>
        </w:rPr>
        <w:t xml:space="preserve"> </w:t>
      </w:r>
      <w:r w:rsidR="009C45EC" w:rsidRPr="00087EBD">
        <w:rPr>
          <w:rFonts w:ascii="Times New Roman" w:hAnsi="Times New Roman" w:cs="Times New Roman"/>
          <w:sz w:val="24"/>
          <w:szCs w:val="24"/>
        </w:rPr>
        <w:t>M</w:t>
      </w:r>
      <w:r w:rsidRPr="00087EBD">
        <w:rPr>
          <w:rFonts w:ascii="Times New Roman" w:hAnsi="Times New Roman" w:cs="Times New Roman"/>
          <w:sz w:val="24"/>
          <w:szCs w:val="24"/>
        </w:rPr>
        <w:t>agistrate h</w:t>
      </w:r>
      <w:r w:rsidR="00B833FD" w:rsidRPr="00087EBD">
        <w:rPr>
          <w:rFonts w:ascii="Times New Roman" w:hAnsi="Times New Roman" w:cs="Times New Roman"/>
          <w:sz w:val="24"/>
          <w:szCs w:val="24"/>
        </w:rPr>
        <w:t>e</w:t>
      </w:r>
      <w:r w:rsidRPr="00087EBD">
        <w:rPr>
          <w:rFonts w:ascii="Times New Roman" w:hAnsi="Times New Roman" w:cs="Times New Roman"/>
          <w:sz w:val="24"/>
          <w:szCs w:val="24"/>
        </w:rPr>
        <w:t>a</w:t>
      </w:r>
      <w:r w:rsidR="00B833FD" w:rsidRPr="00087EBD">
        <w:rPr>
          <w:rFonts w:ascii="Times New Roman" w:hAnsi="Times New Roman" w:cs="Times New Roman"/>
          <w:sz w:val="24"/>
          <w:szCs w:val="24"/>
        </w:rPr>
        <w:t>r</w:t>
      </w:r>
      <w:r w:rsidRPr="00087EBD">
        <w:rPr>
          <w:rFonts w:ascii="Times New Roman" w:hAnsi="Times New Roman" w:cs="Times New Roman"/>
          <w:sz w:val="24"/>
          <w:szCs w:val="24"/>
        </w:rPr>
        <w:t>d a</w:t>
      </w:r>
      <w:r w:rsidR="009C45EC" w:rsidRPr="00087EBD">
        <w:rPr>
          <w:rFonts w:ascii="Times New Roman" w:hAnsi="Times New Roman" w:cs="Times New Roman"/>
          <w:sz w:val="24"/>
          <w:szCs w:val="24"/>
        </w:rPr>
        <w:t>nd</w:t>
      </w:r>
      <w:r w:rsidRPr="00087EBD">
        <w:rPr>
          <w:rFonts w:ascii="Times New Roman" w:hAnsi="Times New Roman" w:cs="Times New Roman"/>
          <w:sz w:val="24"/>
          <w:szCs w:val="24"/>
        </w:rPr>
        <w:t xml:space="preserve"> disp</w:t>
      </w:r>
      <w:r w:rsidR="009C45EC" w:rsidRPr="00087EBD">
        <w:rPr>
          <w:rFonts w:ascii="Times New Roman" w:hAnsi="Times New Roman" w:cs="Times New Roman"/>
          <w:sz w:val="24"/>
          <w:szCs w:val="24"/>
        </w:rPr>
        <w:t>osed</w:t>
      </w:r>
      <w:r w:rsidRPr="00087EBD">
        <w:rPr>
          <w:rFonts w:ascii="Times New Roman" w:hAnsi="Times New Roman" w:cs="Times New Roman"/>
          <w:sz w:val="24"/>
          <w:szCs w:val="24"/>
        </w:rPr>
        <w:t xml:space="preserve"> of a suit in respect of land over which a lease had been registered under the RTA</w:t>
      </w:r>
      <w:r w:rsidR="005D31B9"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5D31B9" w:rsidRPr="00087EBD">
        <w:rPr>
          <w:rFonts w:ascii="Times New Roman" w:hAnsi="Times New Roman" w:cs="Times New Roman"/>
          <w:sz w:val="24"/>
          <w:szCs w:val="24"/>
        </w:rPr>
        <w:t>I</w:t>
      </w:r>
      <w:r w:rsidRPr="00087EBD">
        <w:rPr>
          <w:rFonts w:ascii="Times New Roman" w:hAnsi="Times New Roman" w:cs="Times New Roman"/>
          <w:sz w:val="24"/>
          <w:szCs w:val="24"/>
        </w:rPr>
        <w:t>t was held then that</w:t>
      </w:r>
      <w:r w:rsidR="00B833FD"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p>
    <w:p w:rsidR="00B833FD" w:rsidRPr="00087EBD" w:rsidRDefault="00B833FD" w:rsidP="00B833FD">
      <w:pPr>
        <w:spacing w:line="360" w:lineRule="auto"/>
        <w:ind w:left="720"/>
        <w:jc w:val="both"/>
        <w:rPr>
          <w:rFonts w:ascii="Times New Roman" w:hAnsi="Times New Roman" w:cs="Times New Roman"/>
          <w:b/>
          <w:i/>
          <w:sz w:val="24"/>
          <w:szCs w:val="24"/>
        </w:rPr>
      </w:pPr>
      <w:r w:rsidRPr="00087EBD">
        <w:rPr>
          <w:rFonts w:ascii="Times New Roman" w:hAnsi="Times New Roman" w:cs="Times New Roman"/>
          <w:b/>
          <w:i/>
          <w:sz w:val="24"/>
          <w:szCs w:val="24"/>
        </w:rPr>
        <w:t>“A</w:t>
      </w:r>
      <w:r w:rsidR="00BC25BF" w:rsidRPr="00087EBD">
        <w:rPr>
          <w:rFonts w:ascii="Times New Roman" w:hAnsi="Times New Roman" w:cs="Times New Roman"/>
          <w:b/>
          <w:i/>
          <w:sz w:val="24"/>
          <w:szCs w:val="24"/>
        </w:rPr>
        <w:t xml:space="preserve">lthough it is true that only </w:t>
      </w:r>
      <w:r w:rsidRPr="00087EBD">
        <w:rPr>
          <w:rFonts w:ascii="Times New Roman" w:hAnsi="Times New Roman" w:cs="Times New Roman"/>
          <w:b/>
          <w:i/>
          <w:sz w:val="24"/>
          <w:szCs w:val="24"/>
        </w:rPr>
        <w:t xml:space="preserve">High Court </w:t>
      </w:r>
      <w:r w:rsidR="00BC25BF" w:rsidRPr="00087EBD">
        <w:rPr>
          <w:rFonts w:ascii="Times New Roman" w:hAnsi="Times New Roman" w:cs="Times New Roman"/>
          <w:b/>
          <w:i/>
          <w:sz w:val="24"/>
          <w:szCs w:val="24"/>
        </w:rPr>
        <w:t xml:space="preserve">could order cancellation or rectification of title under the then </w:t>
      </w:r>
      <w:r w:rsidRPr="00087EBD">
        <w:rPr>
          <w:rFonts w:ascii="Times New Roman" w:hAnsi="Times New Roman" w:cs="Times New Roman"/>
          <w:b/>
          <w:i/>
          <w:sz w:val="24"/>
          <w:szCs w:val="24"/>
        </w:rPr>
        <w:t>S.</w:t>
      </w:r>
      <w:r w:rsidR="00BC25BF" w:rsidRPr="00087EBD">
        <w:rPr>
          <w:rFonts w:ascii="Times New Roman" w:hAnsi="Times New Roman" w:cs="Times New Roman"/>
          <w:b/>
          <w:i/>
          <w:sz w:val="24"/>
          <w:szCs w:val="24"/>
        </w:rPr>
        <w:t xml:space="preserve"> 185 of the </w:t>
      </w:r>
      <w:r w:rsidRPr="00087EBD">
        <w:rPr>
          <w:rFonts w:ascii="Times New Roman" w:hAnsi="Times New Roman" w:cs="Times New Roman"/>
          <w:b/>
          <w:i/>
          <w:sz w:val="24"/>
          <w:szCs w:val="24"/>
        </w:rPr>
        <w:t>Registration of Titles Act (</w:t>
      </w:r>
      <w:r w:rsidR="00BC25BF" w:rsidRPr="00087EBD">
        <w:rPr>
          <w:rFonts w:ascii="Times New Roman" w:hAnsi="Times New Roman" w:cs="Times New Roman"/>
          <w:b/>
          <w:i/>
          <w:sz w:val="24"/>
          <w:szCs w:val="24"/>
        </w:rPr>
        <w:t>now 177</w:t>
      </w:r>
      <w:r w:rsidRPr="00087EBD">
        <w:rPr>
          <w:rFonts w:ascii="Times New Roman" w:hAnsi="Times New Roman" w:cs="Times New Roman"/>
          <w:b/>
          <w:i/>
          <w:sz w:val="24"/>
          <w:szCs w:val="24"/>
        </w:rPr>
        <w:t>)</w:t>
      </w:r>
      <w:r w:rsidR="00BC25BF" w:rsidRPr="00087EBD">
        <w:rPr>
          <w:rFonts w:ascii="Times New Roman" w:hAnsi="Times New Roman" w:cs="Times New Roman"/>
          <w:b/>
          <w:i/>
          <w:sz w:val="24"/>
          <w:szCs w:val="24"/>
        </w:rPr>
        <w:t xml:space="preserve"> it was not true to say that only the </w:t>
      </w:r>
      <w:r w:rsidRPr="00087EBD">
        <w:rPr>
          <w:rFonts w:ascii="Times New Roman" w:hAnsi="Times New Roman" w:cs="Times New Roman"/>
          <w:b/>
          <w:i/>
          <w:sz w:val="24"/>
          <w:szCs w:val="24"/>
        </w:rPr>
        <w:t xml:space="preserve">High Court </w:t>
      </w:r>
      <w:r w:rsidR="00BC25BF" w:rsidRPr="00087EBD">
        <w:rPr>
          <w:rFonts w:ascii="Times New Roman" w:hAnsi="Times New Roman" w:cs="Times New Roman"/>
          <w:b/>
          <w:i/>
          <w:sz w:val="24"/>
          <w:szCs w:val="24"/>
        </w:rPr>
        <w:t xml:space="preserve">had jurisdiction to hear cases where it might be necessary for the </w:t>
      </w:r>
      <w:r w:rsidRPr="00087EBD">
        <w:rPr>
          <w:rFonts w:ascii="Times New Roman" w:hAnsi="Times New Roman" w:cs="Times New Roman"/>
          <w:b/>
          <w:i/>
          <w:sz w:val="24"/>
          <w:szCs w:val="24"/>
        </w:rPr>
        <w:t xml:space="preserve">High Court </w:t>
      </w:r>
      <w:r w:rsidR="00BC25BF" w:rsidRPr="00087EBD">
        <w:rPr>
          <w:rFonts w:ascii="Times New Roman" w:hAnsi="Times New Roman" w:cs="Times New Roman"/>
          <w:b/>
          <w:i/>
          <w:sz w:val="24"/>
          <w:szCs w:val="24"/>
        </w:rPr>
        <w:t>to order that a certificate of title be cancelled or rectified</w:t>
      </w:r>
      <w:r w:rsidRPr="00087EBD">
        <w:rPr>
          <w:rFonts w:ascii="Times New Roman" w:hAnsi="Times New Roman" w:cs="Times New Roman"/>
          <w:b/>
          <w:i/>
          <w:sz w:val="24"/>
          <w:szCs w:val="24"/>
        </w:rPr>
        <w:t>……..</w:t>
      </w:r>
      <w:r w:rsidR="00BC25BF" w:rsidRPr="00087EBD">
        <w:rPr>
          <w:rFonts w:ascii="Times New Roman" w:hAnsi="Times New Roman" w:cs="Times New Roman"/>
          <w:b/>
          <w:i/>
          <w:sz w:val="24"/>
          <w:szCs w:val="24"/>
        </w:rPr>
        <w:t xml:space="preserve"> It was up to any of the interested parties to file an appropriate application to the </w:t>
      </w:r>
      <w:r w:rsidRPr="00087EBD">
        <w:rPr>
          <w:rFonts w:ascii="Times New Roman" w:hAnsi="Times New Roman" w:cs="Times New Roman"/>
          <w:b/>
          <w:i/>
          <w:sz w:val="24"/>
          <w:szCs w:val="24"/>
        </w:rPr>
        <w:t>High Court”</w:t>
      </w:r>
      <w:r w:rsidR="00BC25BF" w:rsidRPr="00087EBD">
        <w:rPr>
          <w:rFonts w:ascii="Times New Roman" w:hAnsi="Times New Roman" w:cs="Times New Roman"/>
          <w:b/>
          <w:i/>
          <w:sz w:val="24"/>
          <w:szCs w:val="24"/>
        </w:rPr>
        <w:t xml:space="preserve">. </w:t>
      </w:r>
    </w:p>
    <w:p w:rsidR="00B833FD" w:rsidRPr="00087EBD" w:rsidRDefault="00B833FD" w:rsidP="00B833FD">
      <w:pPr>
        <w:spacing w:line="360" w:lineRule="auto"/>
        <w:jc w:val="both"/>
        <w:rPr>
          <w:rFonts w:ascii="Times New Roman" w:hAnsi="Times New Roman" w:cs="Times New Roman"/>
          <w:sz w:val="24"/>
          <w:szCs w:val="24"/>
        </w:rPr>
      </w:pPr>
    </w:p>
    <w:p w:rsidR="00B833FD" w:rsidRPr="00087EBD" w:rsidRDefault="00BC25BF" w:rsidP="00B833FD">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 xml:space="preserve">The rationale in the above decision was that although title could be subject to cancellation, the suit had been disposed of by a competent court. The above decision was followed in the case of </w:t>
      </w:r>
      <w:r w:rsidRPr="00087EBD">
        <w:rPr>
          <w:rFonts w:ascii="Times New Roman" w:hAnsi="Times New Roman" w:cs="Times New Roman"/>
          <w:b/>
          <w:sz w:val="24"/>
          <w:szCs w:val="24"/>
          <w:u w:val="single"/>
        </w:rPr>
        <w:t>Mun</w:t>
      </w:r>
      <w:r w:rsidR="00B833FD" w:rsidRPr="00087EBD">
        <w:rPr>
          <w:rFonts w:ascii="Times New Roman" w:hAnsi="Times New Roman" w:cs="Times New Roman"/>
          <w:b/>
          <w:sz w:val="24"/>
          <w:szCs w:val="24"/>
          <w:u w:val="single"/>
        </w:rPr>
        <w:t>o</w:t>
      </w:r>
      <w:r w:rsidRPr="00087EBD">
        <w:rPr>
          <w:rFonts w:ascii="Times New Roman" w:hAnsi="Times New Roman" w:cs="Times New Roman"/>
          <w:b/>
          <w:sz w:val="24"/>
          <w:szCs w:val="24"/>
          <w:u w:val="single"/>
        </w:rPr>
        <w:t>bwa M</w:t>
      </w:r>
      <w:r w:rsidR="00B833FD" w:rsidRPr="00087EBD">
        <w:rPr>
          <w:rFonts w:ascii="Times New Roman" w:hAnsi="Times New Roman" w:cs="Times New Roman"/>
          <w:b/>
          <w:sz w:val="24"/>
          <w:szCs w:val="24"/>
          <w:u w:val="single"/>
        </w:rPr>
        <w:t>u</w:t>
      </w:r>
      <w:r w:rsidRPr="00087EBD">
        <w:rPr>
          <w:rFonts w:ascii="Times New Roman" w:hAnsi="Times New Roman" w:cs="Times New Roman"/>
          <w:b/>
          <w:sz w:val="24"/>
          <w:szCs w:val="24"/>
          <w:u w:val="single"/>
        </w:rPr>
        <w:t xml:space="preserve">hamed </w:t>
      </w:r>
      <w:r w:rsidR="00B833FD" w:rsidRPr="00087EBD">
        <w:rPr>
          <w:rFonts w:ascii="Times New Roman" w:hAnsi="Times New Roman" w:cs="Times New Roman"/>
          <w:b/>
          <w:sz w:val="24"/>
          <w:szCs w:val="24"/>
          <w:u w:val="single"/>
        </w:rPr>
        <w:t>Vs</w:t>
      </w:r>
      <w:r w:rsidRPr="00087EBD">
        <w:rPr>
          <w:rFonts w:ascii="Times New Roman" w:hAnsi="Times New Roman" w:cs="Times New Roman"/>
          <w:b/>
          <w:sz w:val="24"/>
          <w:szCs w:val="24"/>
          <w:u w:val="single"/>
        </w:rPr>
        <w:t xml:space="preserve"> Uganda Muslim Supreme Council </w:t>
      </w:r>
      <w:r w:rsidR="00B833FD" w:rsidRPr="00087EBD">
        <w:rPr>
          <w:rFonts w:ascii="Times New Roman" w:hAnsi="Times New Roman" w:cs="Times New Roman"/>
          <w:b/>
          <w:sz w:val="24"/>
          <w:szCs w:val="24"/>
          <w:u w:val="single"/>
        </w:rPr>
        <w:t xml:space="preserve">CR </w:t>
      </w:r>
      <w:r w:rsidRPr="00087EBD">
        <w:rPr>
          <w:rFonts w:ascii="Times New Roman" w:hAnsi="Times New Roman" w:cs="Times New Roman"/>
          <w:b/>
          <w:sz w:val="24"/>
          <w:szCs w:val="24"/>
          <w:u w:val="single"/>
        </w:rPr>
        <w:t xml:space="preserve"> </w:t>
      </w:r>
      <w:r w:rsidR="00B833FD" w:rsidRPr="00087EBD">
        <w:rPr>
          <w:rFonts w:ascii="Times New Roman" w:hAnsi="Times New Roman" w:cs="Times New Roman"/>
          <w:b/>
          <w:sz w:val="24"/>
          <w:szCs w:val="24"/>
          <w:u w:val="single"/>
        </w:rPr>
        <w:t>No.</w:t>
      </w:r>
      <w:r w:rsidRPr="00087EBD">
        <w:rPr>
          <w:rFonts w:ascii="Times New Roman" w:hAnsi="Times New Roman" w:cs="Times New Roman"/>
          <w:b/>
          <w:sz w:val="24"/>
          <w:szCs w:val="24"/>
          <w:u w:val="single"/>
        </w:rPr>
        <w:t xml:space="preserve"> 1 of 2006</w:t>
      </w:r>
      <w:r w:rsidRPr="00087EBD">
        <w:rPr>
          <w:rFonts w:ascii="Times New Roman" w:hAnsi="Times New Roman" w:cs="Times New Roman"/>
          <w:sz w:val="24"/>
          <w:szCs w:val="24"/>
        </w:rPr>
        <w:t xml:space="preserve"> </w:t>
      </w:r>
      <w:r w:rsidR="00B833FD" w:rsidRPr="00087EBD">
        <w:rPr>
          <w:rFonts w:ascii="Times New Roman" w:hAnsi="Times New Roman" w:cs="Times New Roman"/>
          <w:sz w:val="24"/>
          <w:szCs w:val="24"/>
        </w:rPr>
        <w:t>per</w:t>
      </w:r>
      <w:r w:rsidRPr="00087EBD">
        <w:rPr>
          <w:rFonts w:ascii="Times New Roman" w:hAnsi="Times New Roman" w:cs="Times New Roman"/>
          <w:sz w:val="24"/>
          <w:szCs w:val="24"/>
        </w:rPr>
        <w:t xml:space="preserve"> Mulyagonja Kakooza J. where</w:t>
      </w:r>
      <w:r w:rsidR="00B833FD" w:rsidRPr="00087EBD">
        <w:rPr>
          <w:rFonts w:ascii="Times New Roman" w:hAnsi="Times New Roman" w:cs="Times New Roman"/>
          <w:sz w:val="24"/>
          <w:szCs w:val="24"/>
        </w:rPr>
        <w:t>in</w:t>
      </w:r>
      <w:r w:rsidRPr="00087EBD">
        <w:rPr>
          <w:rFonts w:ascii="Times New Roman" w:hAnsi="Times New Roman" w:cs="Times New Roman"/>
          <w:sz w:val="24"/>
          <w:szCs w:val="24"/>
        </w:rPr>
        <w:t xml:space="preserve"> the judge held </w:t>
      </w:r>
      <w:r w:rsidRPr="00087EBD">
        <w:rPr>
          <w:rFonts w:ascii="Times New Roman" w:hAnsi="Times New Roman" w:cs="Times New Roman"/>
          <w:i/>
          <w:sz w:val="24"/>
          <w:szCs w:val="24"/>
        </w:rPr>
        <w:t>inter alia</w:t>
      </w:r>
      <w:r w:rsidRPr="00087EBD">
        <w:rPr>
          <w:rFonts w:ascii="Times New Roman" w:hAnsi="Times New Roman" w:cs="Times New Roman"/>
          <w:sz w:val="24"/>
          <w:szCs w:val="24"/>
        </w:rPr>
        <w:t xml:space="preserve"> that the above decision is still good law. </w:t>
      </w:r>
    </w:p>
    <w:p w:rsidR="00B833FD" w:rsidRPr="00087EBD" w:rsidRDefault="00B833FD" w:rsidP="005D31B9">
      <w:pPr>
        <w:spacing w:after="0" w:line="360" w:lineRule="auto"/>
        <w:jc w:val="both"/>
        <w:rPr>
          <w:rFonts w:ascii="Times New Roman" w:hAnsi="Times New Roman" w:cs="Times New Roman"/>
          <w:sz w:val="24"/>
          <w:szCs w:val="24"/>
        </w:rPr>
      </w:pPr>
    </w:p>
    <w:p w:rsidR="00BC25BF" w:rsidRPr="00087EBD" w:rsidRDefault="00BC25BF" w:rsidP="00B833FD">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t>In my view however</w:t>
      </w:r>
      <w:r w:rsidR="00B833FD" w:rsidRPr="00087EBD">
        <w:rPr>
          <w:rFonts w:ascii="Times New Roman" w:hAnsi="Times New Roman" w:cs="Times New Roman"/>
          <w:sz w:val="24"/>
          <w:szCs w:val="24"/>
        </w:rPr>
        <w:t>,</w:t>
      </w:r>
      <w:r w:rsidRPr="00087EBD">
        <w:rPr>
          <w:rFonts w:ascii="Times New Roman" w:hAnsi="Times New Roman" w:cs="Times New Roman"/>
          <w:sz w:val="24"/>
          <w:szCs w:val="24"/>
        </w:rPr>
        <w:t xml:space="preserve"> it would be more prudent that case</w:t>
      </w:r>
      <w:r w:rsidR="00B833FD" w:rsidRPr="00087EBD">
        <w:rPr>
          <w:rFonts w:ascii="Times New Roman" w:hAnsi="Times New Roman" w:cs="Times New Roman"/>
          <w:sz w:val="24"/>
          <w:szCs w:val="24"/>
        </w:rPr>
        <w:t>s</w:t>
      </w:r>
      <w:r w:rsidRPr="00087EBD">
        <w:rPr>
          <w:rFonts w:ascii="Times New Roman" w:hAnsi="Times New Roman" w:cs="Times New Roman"/>
          <w:sz w:val="24"/>
          <w:szCs w:val="24"/>
        </w:rPr>
        <w:t xml:space="preserve"> that may involve interpretation of the </w:t>
      </w:r>
      <w:r w:rsidR="00B833FD" w:rsidRPr="00087EBD">
        <w:rPr>
          <w:rFonts w:ascii="Times New Roman" w:hAnsi="Times New Roman" w:cs="Times New Roman"/>
          <w:sz w:val="24"/>
          <w:szCs w:val="24"/>
        </w:rPr>
        <w:t>Registration of Titles Act and/</w:t>
      </w:r>
      <w:r w:rsidRPr="00087EBD">
        <w:rPr>
          <w:rFonts w:ascii="Times New Roman" w:hAnsi="Times New Roman" w:cs="Times New Roman"/>
          <w:sz w:val="24"/>
          <w:szCs w:val="24"/>
        </w:rPr>
        <w:t xml:space="preserve">or eventual cancellation of title as a consequential order by the </w:t>
      </w:r>
      <w:r w:rsidR="00B833FD" w:rsidRPr="00087EBD">
        <w:rPr>
          <w:rFonts w:ascii="Times New Roman" w:hAnsi="Times New Roman" w:cs="Times New Roman"/>
          <w:sz w:val="24"/>
          <w:szCs w:val="24"/>
        </w:rPr>
        <w:t xml:space="preserve">High Court </w:t>
      </w:r>
      <w:r w:rsidRPr="00087EBD">
        <w:rPr>
          <w:rFonts w:ascii="Times New Roman" w:hAnsi="Times New Roman" w:cs="Times New Roman"/>
          <w:sz w:val="24"/>
          <w:szCs w:val="24"/>
        </w:rPr>
        <w:t xml:space="preserve">are handled by professional </w:t>
      </w:r>
      <w:r w:rsidR="00B833FD" w:rsidRPr="00087EBD">
        <w:rPr>
          <w:rFonts w:ascii="Times New Roman" w:hAnsi="Times New Roman" w:cs="Times New Roman"/>
          <w:sz w:val="24"/>
          <w:szCs w:val="24"/>
        </w:rPr>
        <w:t>Ma</w:t>
      </w:r>
      <w:r w:rsidRPr="00087EBD">
        <w:rPr>
          <w:rFonts w:ascii="Times New Roman" w:hAnsi="Times New Roman" w:cs="Times New Roman"/>
          <w:sz w:val="24"/>
          <w:szCs w:val="24"/>
        </w:rPr>
        <w:t xml:space="preserve">gistrates </w:t>
      </w:r>
      <w:r w:rsidR="00B833FD" w:rsidRPr="00087EBD">
        <w:rPr>
          <w:rFonts w:ascii="Times New Roman" w:hAnsi="Times New Roman" w:cs="Times New Roman"/>
          <w:sz w:val="24"/>
          <w:szCs w:val="24"/>
        </w:rPr>
        <w:t>G</w:t>
      </w:r>
      <w:r w:rsidRPr="00087EBD">
        <w:rPr>
          <w:rFonts w:ascii="Times New Roman" w:hAnsi="Times New Roman" w:cs="Times New Roman"/>
          <w:sz w:val="24"/>
          <w:szCs w:val="24"/>
        </w:rPr>
        <w:t xml:space="preserve">rade </w:t>
      </w:r>
      <w:r w:rsidR="00B833FD" w:rsidRPr="00087EBD">
        <w:rPr>
          <w:rFonts w:ascii="Times New Roman" w:hAnsi="Times New Roman" w:cs="Times New Roman"/>
          <w:sz w:val="24"/>
          <w:szCs w:val="24"/>
        </w:rPr>
        <w:t>I</w:t>
      </w:r>
      <w:r w:rsidRPr="00087EBD">
        <w:rPr>
          <w:rFonts w:ascii="Times New Roman" w:hAnsi="Times New Roman" w:cs="Times New Roman"/>
          <w:sz w:val="24"/>
          <w:szCs w:val="24"/>
        </w:rPr>
        <w:t xml:space="preserve"> or </w:t>
      </w:r>
      <w:r w:rsidR="005113AC" w:rsidRPr="00087EBD">
        <w:rPr>
          <w:rFonts w:ascii="Times New Roman" w:hAnsi="Times New Roman" w:cs="Times New Roman"/>
          <w:sz w:val="24"/>
          <w:szCs w:val="24"/>
        </w:rPr>
        <w:t>Chief Magistrate</w:t>
      </w:r>
      <w:r w:rsidRPr="00087EBD">
        <w:rPr>
          <w:rFonts w:ascii="Times New Roman" w:hAnsi="Times New Roman" w:cs="Times New Roman"/>
          <w:sz w:val="24"/>
          <w:szCs w:val="24"/>
        </w:rPr>
        <w:t xml:space="preserve"> although it would be preferable if such cases were filed directly in </w:t>
      </w:r>
      <w:r w:rsidR="00B833FD" w:rsidRPr="00087EBD">
        <w:rPr>
          <w:rFonts w:ascii="Times New Roman" w:hAnsi="Times New Roman" w:cs="Times New Roman"/>
          <w:sz w:val="24"/>
          <w:szCs w:val="24"/>
        </w:rPr>
        <w:t>the High Court, which</w:t>
      </w:r>
      <w:r w:rsidRPr="00087EBD">
        <w:rPr>
          <w:rFonts w:ascii="Times New Roman" w:hAnsi="Times New Roman" w:cs="Times New Roman"/>
          <w:sz w:val="24"/>
          <w:szCs w:val="24"/>
        </w:rPr>
        <w:t xml:space="preserve"> has unlimited jurisdiction in order to avoid double litigation and ensuring expedi</w:t>
      </w:r>
      <w:r w:rsidR="002C6922" w:rsidRPr="00087EBD">
        <w:rPr>
          <w:rFonts w:ascii="Times New Roman" w:hAnsi="Times New Roman" w:cs="Times New Roman"/>
          <w:sz w:val="24"/>
          <w:szCs w:val="24"/>
        </w:rPr>
        <w:t>ti</w:t>
      </w:r>
      <w:r w:rsidRPr="00087EBD">
        <w:rPr>
          <w:rFonts w:ascii="Times New Roman" w:hAnsi="Times New Roman" w:cs="Times New Roman"/>
          <w:sz w:val="24"/>
          <w:szCs w:val="24"/>
        </w:rPr>
        <w:t xml:space="preserve">ous </w:t>
      </w:r>
      <w:r w:rsidR="002C6922" w:rsidRPr="00087EBD">
        <w:rPr>
          <w:rFonts w:ascii="Times New Roman" w:hAnsi="Times New Roman" w:cs="Times New Roman"/>
          <w:sz w:val="24"/>
          <w:szCs w:val="24"/>
        </w:rPr>
        <w:t>di</w:t>
      </w:r>
      <w:r w:rsidRPr="00087EBD">
        <w:rPr>
          <w:rFonts w:ascii="Times New Roman" w:hAnsi="Times New Roman" w:cs="Times New Roman"/>
          <w:sz w:val="24"/>
          <w:szCs w:val="24"/>
        </w:rPr>
        <w:t>s</w:t>
      </w:r>
      <w:r w:rsidR="002C6922" w:rsidRPr="00087EBD">
        <w:rPr>
          <w:rFonts w:ascii="Times New Roman" w:hAnsi="Times New Roman" w:cs="Times New Roman"/>
          <w:sz w:val="24"/>
          <w:szCs w:val="24"/>
        </w:rPr>
        <w:t>p</w:t>
      </w:r>
      <w:r w:rsidRPr="00087EBD">
        <w:rPr>
          <w:rFonts w:ascii="Times New Roman" w:hAnsi="Times New Roman" w:cs="Times New Roman"/>
          <w:sz w:val="24"/>
          <w:szCs w:val="24"/>
        </w:rPr>
        <w:t>ensation of justice.</w:t>
      </w:r>
    </w:p>
    <w:p w:rsidR="002C6922" w:rsidRPr="00087EBD" w:rsidRDefault="002C6922" w:rsidP="005D31B9">
      <w:pPr>
        <w:spacing w:after="0" w:line="360" w:lineRule="auto"/>
        <w:jc w:val="both"/>
        <w:rPr>
          <w:rFonts w:ascii="Times New Roman" w:hAnsi="Times New Roman" w:cs="Times New Roman"/>
          <w:sz w:val="24"/>
          <w:szCs w:val="24"/>
        </w:rPr>
      </w:pPr>
    </w:p>
    <w:p w:rsidR="00BC25BF" w:rsidRPr="00087EBD" w:rsidRDefault="00BC25BF" w:rsidP="00BC25BF">
      <w:pPr>
        <w:spacing w:line="360" w:lineRule="auto"/>
        <w:jc w:val="both"/>
        <w:rPr>
          <w:rFonts w:ascii="Times New Roman" w:hAnsi="Times New Roman" w:cs="Times New Roman"/>
          <w:sz w:val="24"/>
          <w:szCs w:val="24"/>
        </w:rPr>
      </w:pPr>
      <w:r w:rsidRPr="00087EBD">
        <w:rPr>
          <w:rFonts w:ascii="Times New Roman" w:hAnsi="Times New Roman" w:cs="Times New Roman"/>
          <w:sz w:val="24"/>
          <w:szCs w:val="24"/>
        </w:rPr>
        <w:lastRenderedPageBreak/>
        <w:t xml:space="preserve">In the instant case, the plaintiff’s cause of action revolved around </w:t>
      </w:r>
      <w:r w:rsidR="002C6922" w:rsidRPr="00087EBD">
        <w:rPr>
          <w:rFonts w:ascii="Times New Roman" w:hAnsi="Times New Roman" w:cs="Times New Roman"/>
          <w:sz w:val="24"/>
          <w:szCs w:val="24"/>
        </w:rPr>
        <w:t>the tort of</w:t>
      </w:r>
      <w:r w:rsidRPr="00087EBD">
        <w:rPr>
          <w:rFonts w:ascii="Times New Roman" w:hAnsi="Times New Roman" w:cs="Times New Roman"/>
          <w:sz w:val="24"/>
          <w:szCs w:val="24"/>
        </w:rPr>
        <w:t xml:space="preserve"> trespass</w:t>
      </w:r>
      <w:r w:rsidR="002C6922"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2C6922" w:rsidRPr="00087EBD">
        <w:rPr>
          <w:rFonts w:ascii="Times New Roman" w:hAnsi="Times New Roman" w:cs="Times New Roman"/>
          <w:sz w:val="24"/>
          <w:szCs w:val="24"/>
        </w:rPr>
        <w:t>The</w:t>
      </w:r>
      <w:r w:rsidRPr="00087EBD">
        <w:rPr>
          <w:rFonts w:ascii="Times New Roman" w:hAnsi="Times New Roman" w:cs="Times New Roman"/>
          <w:sz w:val="24"/>
          <w:szCs w:val="24"/>
        </w:rPr>
        <w:t xml:space="preserve"> respondent sought for orders of eviction, permanent injunction and general damages for trespass. Therefore the learned </w:t>
      </w:r>
      <w:r w:rsidR="005113AC" w:rsidRPr="00087EBD">
        <w:rPr>
          <w:rFonts w:ascii="Times New Roman" w:hAnsi="Times New Roman" w:cs="Times New Roman"/>
          <w:sz w:val="24"/>
          <w:szCs w:val="24"/>
        </w:rPr>
        <w:t>Chief Magistrate</w:t>
      </w:r>
      <w:r w:rsidRPr="00087EBD">
        <w:rPr>
          <w:rFonts w:ascii="Times New Roman" w:hAnsi="Times New Roman" w:cs="Times New Roman"/>
          <w:sz w:val="24"/>
          <w:szCs w:val="24"/>
        </w:rPr>
        <w:t xml:space="preserve"> had jurisdiction to handle the head suit</w:t>
      </w:r>
      <w:r w:rsidR="005D31B9" w:rsidRPr="00087EBD">
        <w:rPr>
          <w:rFonts w:ascii="Times New Roman" w:hAnsi="Times New Roman" w:cs="Times New Roman"/>
          <w:sz w:val="24"/>
          <w:szCs w:val="24"/>
        </w:rPr>
        <w:t>.</w:t>
      </w:r>
      <w:r w:rsidRPr="00087EBD">
        <w:rPr>
          <w:rFonts w:ascii="Times New Roman" w:hAnsi="Times New Roman" w:cs="Times New Roman"/>
          <w:sz w:val="24"/>
          <w:szCs w:val="24"/>
        </w:rPr>
        <w:t xml:space="preserve"> </w:t>
      </w:r>
      <w:r w:rsidR="005D31B9" w:rsidRPr="00087EBD">
        <w:rPr>
          <w:rFonts w:ascii="Times New Roman" w:hAnsi="Times New Roman" w:cs="Times New Roman"/>
          <w:sz w:val="24"/>
          <w:szCs w:val="24"/>
        </w:rPr>
        <w:t>C</w:t>
      </w:r>
      <w:r w:rsidRPr="00087EBD">
        <w:rPr>
          <w:rFonts w:ascii="Times New Roman" w:hAnsi="Times New Roman" w:cs="Times New Roman"/>
          <w:sz w:val="24"/>
          <w:szCs w:val="24"/>
        </w:rPr>
        <w:t>onsequently I will order that this appeal be dismissed with costs in this court and in the court below.</w:t>
      </w:r>
    </w:p>
    <w:p w:rsidR="002C6922" w:rsidRPr="00087EBD" w:rsidRDefault="002C6922" w:rsidP="00BC25BF">
      <w:pPr>
        <w:spacing w:line="360" w:lineRule="auto"/>
        <w:jc w:val="both"/>
        <w:rPr>
          <w:rFonts w:ascii="Times New Roman" w:hAnsi="Times New Roman" w:cs="Times New Roman"/>
          <w:sz w:val="24"/>
          <w:szCs w:val="24"/>
        </w:rPr>
      </w:pPr>
    </w:p>
    <w:p w:rsidR="002C6922" w:rsidRPr="00087EBD" w:rsidRDefault="002C6922" w:rsidP="002C6922">
      <w:pPr>
        <w:spacing w:line="240" w:lineRule="auto"/>
        <w:jc w:val="both"/>
        <w:rPr>
          <w:rFonts w:ascii="Times New Roman" w:hAnsi="Times New Roman" w:cs="Times New Roman"/>
          <w:b/>
          <w:sz w:val="24"/>
          <w:szCs w:val="24"/>
        </w:rPr>
      </w:pPr>
      <w:r w:rsidRPr="00087EBD">
        <w:rPr>
          <w:rFonts w:ascii="Times New Roman" w:hAnsi="Times New Roman" w:cs="Times New Roman"/>
          <w:b/>
          <w:sz w:val="24"/>
          <w:szCs w:val="24"/>
        </w:rPr>
        <w:t>Stephen Musota</w:t>
      </w:r>
    </w:p>
    <w:p w:rsidR="002C6922" w:rsidRPr="00087EBD" w:rsidRDefault="002C6922" w:rsidP="002C6922">
      <w:pPr>
        <w:spacing w:line="240" w:lineRule="auto"/>
        <w:jc w:val="both"/>
        <w:rPr>
          <w:rFonts w:ascii="Times New Roman" w:hAnsi="Times New Roman" w:cs="Times New Roman"/>
          <w:b/>
          <w:sz w:val="24"/>
          <w:szCs w:val="24"/>
        </w:rPr>
      </w:pPr>
      <w:r w:rsidRPr="00087EBD">
        <w:rPr>
          <w:rFonts w:ascii="Times New Roman" w:hAnsi="Times New Roman" w:cs="Times New Roman"/>
          <w:b/>
          <w:sz w:val="24"/>
          <w:szCs w:val="24"/>
        </w:rPr>
        <w:t>J U D G E</w:t>
      </w:r>
    </w:p>
    <w:p w:rsidR="002C6922" w:rsidRPr="00087EBD" w:rsidRDefault="002C6922" w:rsidP="002C6922">
      <w:pPr>
        <w:spacing w:line="240" w:lineRule="auto"/>
        <w:jc w:val="both"/>
        <w:rPr>
          <w:rFonts w:ascii="Times New Roman" w:hAnsi="Times New Roman" w:cs="Times New Roman"/>
          <w:b/>
          <w:sz w:val="24"/>
          <w:szCs w:val="24"/>
        </w:rPr>
      </w:pPr>
      <w:r w:rsidRPr="00087EBD">
        <w:rPr>
          <w:rFonts w:ascii="Times New Roman" w:hAnsi="Times New Roman" w:cs="Times New Roman"/>
          <w:b/>
          <w:sz w:val="24"/>
          <w:szCs w:val="24"/>
        </w:rPr>
        <w:t>12.05.2014</w:t>
      </w:r>
    </w:p>
    <w:sectPr w:rsidR="002C6922" w:rsidRPr="00087EBD" w:rsidSect="004B726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8A1" w:rsidRDefault="002E38A1" w:rsidP="00567547">
      <w:pPr>
        <w:spacing w:after="0" w:line="240" w:lineRule="auto"/>
      </w:pPr>
      <w:r>
        <w:separator/>
      </w:r>
    </w:p>
  </w:endnote>
  <w:endnote w:type="continuationSeparator" w:id="1">
    <w:p w:rsidR="002E38A1" w:rsidRDefault="002E38A1" w:rsidP="00567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7110"/>
      <w:docPartObj>
        <w:docPartGallery w:val="Page Numbers (Bottom of Page)"/>
        <w:docPartUnique/>
      </w:docPartObj>
    </w:sdtPr>
    <w:sdtContent>
      <w:p w:rsidR="00567547" w:rsidRDefault="00921C7F">
        <w:pPr>
          <w:pStyle w:val="Footer"/>
          <w:jc w:val="center"/>
        </w:pPr>
        <w:fldSimple w:instr=" PAGE   \* MERGEFORMAT ">
          <w:r w:rsidR="0041694A">
            <w:rPr>
              <w:noProof/>
            </w:rPr>
            <w:t>1</w:t>
          </w:r>
        </w:fldSimple>
      </w:p>
    </w:sdtContent>
  </w:sdt>
  <w:p w:rsidR="00567547" w:rsidRDefault="00567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8A1" w:rsidRDefault="002E38A1" w:rsidP="00567547">
      <w:pPr>
        <w:spacing w:after="0" w:line="240" w:lineRule="auto"/>
      </w:pPr>
      <w:r>
        <w:separator/>
      </w:r>
    </w:p>
  </w:footnote>
  <w:footnote w:type="continuationSeparator" w:id="1">
    <w:p w:rsidR="002E38A1" w:rsidRDefault="002E38A1" w:rsidP="00567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4FF"/>
    <w:multiLevelType w:val="hybridMultilevel"/>
    <w:tmpl w:val="4AA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D503D"/>
    <w:multiLevelType w:val="hybridMultilevel"/>
    <w:tmpl w:val="FB6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E1706"/>
    <w:multiLevelType w:val="hybridMultilevel"/>
    <w:tmpl w:val="5F42C214"/>
    <w:lvl w:ilvl="0" w:tplc="5420E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25BF"/>
    <w:rsid w:val="00087EBD"/>
    <w:rsid w:val="00276EB1"/>
    <w:rsid w:val="002C6922"/>
    <w:rsid w:val="002E38A1"/>
    <w:rsid w:val="00350D83"/>
    <w:rsid w:val="003D172A"/>
    <w:rsid w:val="00403E96"/>
    <w:rsid w:val="0041694A"/>
    <w:rsid w:val="00470DE7"/>
    <w:rsid w:val="004B7262"/>
    <w:rsid w:val="005113AC"/>
    <w:rsid w:val="00567547"/>
    <w:rsid w:val="005D31B9"/>
    <w:rsid w:val="006234FA"/>
    <w:rsid w:val="00644613"/>
    <w:rsid w:val="00647D2F"/>
    <w:rsid w:val="006D5BA9"/>
    <w:rsid w:val="006F0727"/>
    <w:rsid w:val="00731E1D"/>
    <w:rsid w:val="00746B68"/>
    <w:rsid w:val="0076094E"/>
    <w:rsid w:val="008648EC"/>
    <w:rsid w:val="00921C7F"/>
    <w:rsid w:val="009C45EC"/>
    <w:rsid w:val="00B47274"/>
    <w:rsid w:val="00B833FD"/>
    <w:rsid w:val="00BA1344"/>
    <w:rsid w:val="00BC25BF"/>
    <w:rsid w:val="00C64C08"/>
    <w:rsid w:val="00E11A22"/>
    <w:rsid w:val="00EF0A9B"/>
    <w:rsid w:val="00FC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BF"/>
    <w:pPr>
      <w:ind w:left="720"/>
      <w:contextualSpacing/>
    </w:pPr>
  </w:style>
  <w:style w:type="paragraph" w:styleId="Header">
    <w:name w:val="header"/>
    <w:basedOn w:val="Normal"/>
    <w:link w:val="HeaderChar"/>
    <w:uiPriority w:val="99"/>
    <w:semiHidden/>
    <w:unhideWhenUsed/>
    <w:rsid w:val="005675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547"/>
  </w:style>
  <w:style w:type="paragraph" w:styleId="Footer">
    <w:name w:val="footer"/>
    <w:basedOn w:val="Normal"/>
    <w:link w:val="FooterChar"/>
    <w:uiPriority w:val="99"/>
    <w:unhideWhenUsed/>
    <w:rsid w:val="00567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dcterms:created xsi:type="dcterms:W3CDTF">2014-06-13T12:13:00Z</dcterms:created>
  <dcterms:modified xsi:type="dcterms:W3CDTF">2014-06-13T12:13:00Z</dcterms:modified>
</cp:coreProperties>
</file>