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D9" w:rsidRPr="00090019" w:rsidRDefault="006849D4" w:rsidP="005F02C9">
      <w:pPr>
        <w:jc w:val="center"/>
        <w:rPr>
          <w:rFonts w:ascii="Times New Roman" w:hAnsi="Times New Roman" w:cs="Times New Roman"/>
          <w:b/>
        </w:rPr>
      </w:pPr>
      <w:r w:rsidRPr="00090019">
        <w:rPr>
          <w:rFonts w:ascii="Times New Roman" w:hAnsi="Times New Roman" w:cs="Times New Roman"/>
          <w:b/>
        </w:rPr>
        <w:t>THE REPUBLIC OF UGANDA</w:t>
      </w:r>
    </w:p>
    <w:p w:rsidR="006849D4" w:rsidRPr="00090019" w:rsidRDefault="006849D4" w:rsidP="005F02C9">
      <w:pPr>
        <w:jc w:val="center"/>
        <w:rPr>
          <w:rFonts w:ascii="Times New Roman" w:hAnsi="Times New Roman" w:cs="Times New Roman"/>
          <w:b/>
        </w:rPr>
      </w:pPr>
      <w:r w:rsidRPr="00090019">
        <w:rPr>
          <w:rFonts w:ascii="Times New Roman" w:hAnsi="Times New Roman" w:cs="Times New Roman"/>
          <w:b/>
        </w:rPr>
        <w:t>IN THE HIGH COURT OF UGANDA AT JINJA</w:t>
      </w:r>
    </w:p>
    <w:p w:rsidR="006849D4" w:rsidRPr="00090019" w:rsidRDefault="006849D4" w:rsidP="005F02C9">
      <w:pPr>
        <w:jc w:val="center"/>
        <w:rPr>
          <w:rFonts w:ascii="Times New Roman" w:hAnsi="Times New Roman" w:cs="Times New Roman"/>
          <w:b/>
        </w:rPr>
      </w:pPr>
    </w:p>
    <w:p w:rsidR="006849D4" w:rsidRPr="00090019" w:rsidRDefault="006849D4" w:rsidP="005F02C9">
      <w:pPr>
        <w:jc w:val="center"/>
        <w:rPr>
          <w:rFonts w:ascii="Times New Roman" w:hAnsi="Times New Roman" w:cs="Times New Roman"/>
          <w:b/>
        </w:rPr>
      </w:pPr>
      <w:proofErr w:type="gramStart"/>
      <w:r w:rsidRPr="00090019">
        <w:rPr>
          <w:rFonts w:ascii="Times New Roman" w:hAnsi="Times New Roman" w:cs="Times New Roman"/>
          <w:b/>
        </w:rPr>
        <w:t>CIVIL APPEAL NO.</w:t>
      </w:r>
      <w:proofErr w:type="gramEnd"/>
      <w:r w:rsidRPr="00090019">
        <w:rPr>
          <w:rFonts w:ascii="Times New Roman" w:hAnsi="Times New Roman" w:cs="Times New Roman"/>
          <w:b/>
        </w:rPr>
        <w:t xml:space="preserve"> 54 OF 2011</w:t>
      </w:r>
    </w:p>
    <w:p w:rsidR="006849D4" w:rsidRPr="00090019" w:rsidRDefault="006849D4" w:rsidP="005F02C9">
      <w:pPr>
        <w:jc w:val="center"/>
        <w:rPr>
          <w:rFonts w:ascii="Times New Roman" w:hAnsi="Times New Roman" w:cs="Times New Roman"/>
        </w:rPr>
      </w:pPr>
      <w:r w:rsidRPr="00090019">
        <w:rPr>
          <w:rFonts w:ascii="Times New Roman" w:hAnsi="Times New Roman" w:cs="Times New Roman"/>
        </w:rPr>
        <w:t>(ARISING FROM MUKONO CIVIL SUIT NO. 544 OF 2007)</w:t>
      </w:r>
    </w:p>
    <w:p w:rsidR="006849D4" w:rsidRPr="00090019" w:rsidRDefault="006849D4">
      <w:pPr>
        <w:rPr>
          <w:rFonts w:ascii="Times New Roman" w:hAnsi="Times New Roman" w:cs="Times New Roman"/>
          <w:b/>
        </w:rPr>
      </w:pPr>
    </w:p>
    <w:p w:rsidR="006849D4" w:rsidRPr="00090019" w:rsidRDefault="006849D4">
      <w:pPr>
        <w:rPr>
          <w:rFonts w:ascii="Times New Roman" w:hAnsi="Times New Roman" w:cs="Times New Roman"/>
          <w:b/>
        </w:rPr>
      </w:pPr>
      <w:r w:rsidRPr="00090019">
        <w:rPr>
          <w:rFonts w:ascii="Times New Roman" w:hAnsi="Times New Roman" w:cs="Times New Roman"/>
          <w:b/>
        </w:rPr>
        <w:t xml:space="preserve">DEO </w:t>
      </w:r>
      <w:proofErr w:type="gramStart"/>
      <w:r w:rsidRPr="00090019">
        <w:rPr>
          <w:rFonts w:ascii="Times New Roman" w:hAnsi="Times New Roman" w:cs="Times New Roman"/>
          <w:b/>
        </w:rPr>
        <w:t>MWASA  :</w:t>
      </w:r>
      <w:proofErr w:type="gramEnd"/>
      <w:r w:rsidRPr="00090019">
        <w:rPr>
          <w:rFonts w:ascii="Times New Roman" w:hAnsi="Times New Roman" w:cs="Times New Roman"/>
          <w:b/>
        </w:rPr>
        <w:t>:::::::::::::::::::::::::::::::::::::::::::::::::: APPELLANT</w:t>
      </w:r>
    </w:p>
    <w:p w:rsidR="006849D4" w:rsidRPr="00090019" w:rsidRDefault="006849D4">
      <w:pPr>
        <w:rPr>
          <w:rFonts w:ascii="Times New Roman" w:hAnsi="Times New Roman" w:cs="Times New Roman"/>
          <w:b/>
        </w:rPr>
      </w:pPr>
    </w:p>
    <w:p w:rsidR="006849D4" w:rsidRPr="00090019" w:rsidRDefault="006849D4" w:rsidP="005F02C9">
      <w:pPr>
        <w:jc w:val="center"/>
        <w:rPr>
          <w:rFonts w:ascii="Times New Roman" w:hAnsi="Times New Roman" w:cs="Times New Roman"/>
          <w:b/>
        </w:rPr>
      </w:pPr>
      <w:r w:rsidRPr="00090019">
        <w:rPr>
          <w:rFonts w:ascii="Times New Roman" w:hAnsi="Times New Roman" w:cs="Times New Roman"/>
          <w:b/>
        </w:rPr>
        <w:t>VERSUS</w:t>
      </w:r>
    </w:p>
    <w:p w:rsidR="006849D4" w:rsidRPr="00090019" w:rsidRDefault="006849D4">
      <w:pPr>
        <w:rPr>
          <w:rFonts w:ascii="Times New Roman" w:hAnsi="Times New Roman" w:cs="Times New Roman"/>
          <w:b/>
        </w:rPr>
      </w:pPr>
    </w:p>
    <w:p w:rsidR="006849D4" w:rsidRPr="00090019" w:rsidRDefault="006849D4" w:rsidP="006849D4">
      <w:pPr>
        <w:pStyle w:val="ListParagraph"/>
        <w:numPr>
          <w:ilvl w:val="0"/>
          <w:numId w:val="1"/>
        </w:numPr>
        <w:ind w:left="360"/>
        <w:rPr>
          <w:rFonts w:ascii="Times New Roman" w:hAnsi="Times New Roman" w:cs="Times New Roman"/>
          <w:b/>
        </w:rPr>
      </w:pPr>
      <w:r w:rsidRPr="00090019">
        <w:rPr>
          <w:rFonts w:ascii="Times New Roman" w:hAnsi="Times New Roman" w:cs="Times New Roman"/>
          <w:b/>
        </w:rPr>
        <w:t>DON MUSOKE</w:t>
      </w:r>
    </w:p>
    <w:p w:rsidR="006849D4" w:rsidRPr="00090019" w:rsidRDefault="006849D4" w:rsidP="006849D4">
      <w:pPr>
        <w:pStyle w:val="ListParagraph"/>
        <w:numPr>
          <w:ilvl w:val="0"/>
          <w:numId w:val="1"/>
        </w:numPr>
        <w:ind w:left="360"/>
        <w:rPr>
          <w:rFonts w:ascii="Times New Roman" w:hAnsi="Times New Roman" w:cs="Times New Roman"/>
          <w:b/>
        </w:rPr>
      </w:pPr>
      <w:r w:rsidRPr="00090019">
        <w:rPr>
          <w:rFonts w:ascii="Times New Roman" w:hAnsi="Times New Roman" w:cs="Times New Roman"/>
          <w:b/>
        </w:rPr>
        <w:t>VINCENT MUKASA</w:t>
      </w:r>
    </w:p>
    <w:p w:rsidR="006849D4" w:rsidRPr="00090019" w:rsidRDefault="006849D4" w:rsidP="006849D4">
      <w:pPr>
        <w:pStyle w:val="ListParagraph"/>
        <w:numPr>
          <w:ilvl w:val="0"/>
          <w:numId w:val="1"/>
        </w:numPr>
        <w:ind w:left="360"/>
        <w:rPr>
          <w:rFonts w:ascii="Times New Roman" w:hAnsi="Times New Roman" w:cs="Times New Roman"/>
          <w:b/>
        </w:rPr>
      </w:pPr>
      <w:r w:rsidRPr="00090019">
        <w:rPr>
          <w:rFonts w:ascii="Times New Roman" w:hAnsi="Times New Roman" w:cs="Times New Roman"/>
          <w:b/>
        </w:rPr>
        <w:t>KAJUNGE PADDY  ::::::::::::::::::::::::::::::::::  RESPONDENT</w:t>
      </w:r>
      <w:r w:rsidR="008C07BB" w:rsidRPr="00090019">
        <w:rPr>
          <w:rFonts w:ascii="Times New Roman" w:hAnsi="Times New Roman" w:cs="Times New Roman"/>
          <w:b/>
        </w:rPr>
        <w:t>S</w:t>
      </w:r>
    </w:p>
    <w:p w:rsidR="006849D4" w:rsidRPr="00090019" w:rsidRDefault="006849D4" w:rsidP="006849D4">
      <w:pPr>
        <w:rPr>
          <w:rFonts w:ascii="Times New Roman" w:hAnsi="Times New Roman" w:cs="Times New Roman"/>
          <w:b/>
        </w:rPr>
      </w:pPr>
    </w:p>
    <w:p w:rsidR="006849D4" w:rsidRPr="00090019" w:rsidRDefault="006849D4" w:rsidP="005F02C9">
      <w:pPr>
        <w:jc w:val="center"/>
        <w:rPr>
          <w:rFonts w:ascii="Times New Roman" w:hAnsi="Times New Roman" w:cs="Times New Roman"/>
          <w:b/>
          <w:u w:val="single"/>
        </w:rPr>
      </w:pPr>
      <w:r w:rsidRPr="00090019">
        <w:rPr>
          <w:rFonts w:ascii="Times New Roman" w:hAnsi="Times New Roman" w:cs="Times New Roman"/>
          <w:b/>
          <w:u w:val="single"/>
        </w:rPr>
        <w:t>BEFORE:   THE HON. MR. JUSTICE GODFREY NAMUNDI</w:t>
      </w:r>
    </w:p>
    <w:p w:rsidR="006849D4" w:rsidRPr="00090019" w:rsidRDefault="006849D4" w:rsidP="005F02C9">
      <w:pPr>
        <w:jc w:val="center"/>
        <w:rPr>
          <w:rFonts w:ascii="Times New Roman" w:hAnsi="Times New Roman" w:cs="Times New Roman"/>
          <w:b/>
          <w:u w:val="single"/>
        </w:rPr>
      </w:pPr>
    </w:p>
    <w:p w:rsidR="006849D4" w:rsidRPr="00090019" w:rsidRDefault="006849D4" w:rsidP="005F02C9">
      <w:pPr>
        <w:jc w:val="center"/>
        <w:rPr>
          <w:rFonts w:ascii="Times New Roman" w:hAnsi="Times New Roman" w:cs="Times New Roman"/>
          <w:b/>
          <w:u w:val="single"/>
        </w:rPr>
      </w:pPr>
    </w:p>
    <w:p w:rsidR="006849D4" w:rsidRPr="00090019" w:rsidRDefault="006849D4" w:rsidP="005F02C9">
      <w:pPr>
        <w:jc w:val="center"/>
        <w:rPr>
          <w:rFonts w:ascii="Times New Roman" w:hAnsi="Times New Roman" w:cs="Times New Roman"/>
          <w:b/>
          <w:u w:val="single"/>
        </w:rPr>
      </w:pPr>
      <w:r w:rsidRPr="00090019">
        <w:rPr>
          <w:rFonts w:ascii="Times New Roman" w:hAnsi="Times New Roman" w:cs="Times New Roman"/>
          <w:b/>
          <w:u w:val="single"/>
        </w:rPr>
        <w:t>RULING</w:t>
      </w:r>
    </w:p>
    <w:p w:rsidR="006849D4" w:rsidRPr="00090019" w:rsidRDefault="006849D4" w:rsidP="006849D4">
      <w:pPr>
        <w:rPr>
          <w:rFonts w:ascii="Times New Roman" w:hAnsi="Times New Roman" w:cs="Times New Roman"/>
        </w:rPr>
      </w:pPr>
    </w:p>
    <w:p w:rsidR="006849D4" w:rsidRPr="00090019" w:rsidRDefault="006849D4" w:rsidP="006849D4">
      <w:pPr>
        <w:rPr>
          <w:rFonts w:ascii="Times New Roman" w:hAnsi="Times New Roman" w:cs="Times New Roman"/>
        </w:rPr>
      </w:pPr>
    </w:p>
    <w:p w:rsidR="006849D4" w:rsidRPr="00090019" w:rsidRDefault="006849D4" w:rsidP="008C07BB">
      <w:pPr>
        <w:spacing w:line="360" w:lineRule="auto"/>
        <w:rPr>
          <w:rFonts w:ascii="Times New Roman" w:hAnsi="Times New Roman" w:cs="Times New Roman"/>
        </w:rPr>
      </w:pPr>
      <w:r w:rsidRPr="00090019">
        <w:rPr>
          <w:rFonts w:ascii="Times New Roman" w:hAnsi="Times New Roman" w:cs="Times New Roman"/>
        </w:rPr>
        <w:t>During the hearing of the substantive suit before the trial magistrate, a preliminary objection was raised by Counsel for the Defendants (current Respondents).</w:t>
      </w:r>
    </w:p>
    <w:p w:rsidR="006849D4" w:rsidRPr="00090019" w:rsidRDefault="006849D4" w:rsidP="008C07BB">
      <w:pPr>
        <w:spacing w:line="360" w:lineRule="auto"/>
        <w:rPr>
          <w:rFonts w:ascii="Times New Roman" w:hAnsi="Times New Roman" w:cs="Times New Roman"/>
        </w:rPr>
      </w:pPr>
    </w:p>
    <w:p w:rsidR="006849D4" w:rsidRPr="00090019" w:rsidRDefault="006849D4" w:rsidP="008C07BB">
      <w:pPr>
        <w:spacing w:line="360" w:lineRule="auto"/>
        <w:rPr>
          <w:rFonts w:ascii="Times New Roman" w:hAnsi="Times New Roman" w:cs="Times New Roman"/>
        </w:rPr>
      </w:pPr>
      <w:r w:rsidRPr="00090019">
        <w:rPr>
          <w:rFonts w:ascii="Times New Roman" w:hAnsi="Times New Roman" w:cs="Times New Roman"/>
        </w:rPr>
        <w:t>It was to the effect that the Plaint did not disclose a cause of action against the 1</w:t>
      </w:r>
      <w:r w:rsidRPr="00090019">
        <w:rPr>
          <w:rFonts w:ascii="Times New Roman" w:hAnsi="Times New Roman" w:cs="Times New Roman"/>
          <w:vertAlign w:val="superscript"/>
        </w:rPr>
        <w:t>st</w:t>
      </w:r>
      <w:r w:rsidRPr="00090019">
        <w:rPr>
          <w:rFonts w:ascii="Times New Roman" w:hAnsi="Times New Roman" w:cs="Times New Roman"/>
        </w:rPr>
        <w:t xml:space="preserve"> and 3</w:t>
      </w:r>
      <w:r w:rsidRPr="00090019">
        <w:rPr>
          <w:rFonts w:ascii="Times New Roman" w:hAnsi="Times New Roman" w:cs="Times New Roman"/>
          <w:vertAlign w:val="superscript"/>
        </w:rPr>
        <w:t>rd</w:t>
      </w:r>
      <w:r w:rsidRPr="00090019">
        <w:rPr>
          <w:rFonts w:ascii="Times New Roman" w:hAnsi="Times New Roman" w:cs="Times New Roman"/>
        </w:rPr>
        <w:t xml:space="preserve"> Defendants.</w:t>
      </w:r>
    </w:p>
    <w:p w:rsidR="006849D4" w:rsidRPr="00090019" w:rsidRDefault="006849D4" w:rsidP="008C07BB">
      <w:pPr>
        <w:spacing w:line="360" w:lineRule="auto"/>
        <w:rPr>
          <w:rFonts w:ascii="Times New Roman" w:hAnsi="Times New Roman" w:cs="Times New Roman"/>
        </w:rPr>
      </w:pPr>
    </w:p>
    <w:p w:rsidR="006849D4" w:rsidRPr="00090019" w:rsidRDefault="006849D4" w:rsidP="008C07BB">
      <w:pPr>
        <w:spacing w:line="360" w:lineRule="auto"/>
        <w:rPr>
          <w:rFonts w:ascii="Times New Roman" w:hAnsi="Times New Roman" w:cs="Times New Roman"/>
        </w:rPr>
      </w:pPr>
      <w:r w:rsidRPr="00090019">
        <w:rPr>
          <w:rFonts w:ascii="Times New Roman" w:hAnsi="Times New Roman" w:cs="Times New Roman"/>
        </w:rPr>
        <w:t>The record shows that an Order was extracted and signed by the trial magistrate.</w:t>
      </w:r>
    </w:p>
    <w:p w:rsidR="006849D4" w:rsidRPr="00090019" w:rsidRDefault="006849D4" w:rsidP="008C07BB">
      <w:pPr>
        <w:spacing w:line="360" w:lineRule="auto"/>
        <w:rPr>
          <w:rFonts w:ascii="Times New Roman" w:hAnsi="Times New Roman" w:cs="Times New Roman"/>
        </w:rPr>
      </w:pPr>
    </w:p>
    <w:p w:rsidR="006849D4" w:rsidRPr="00090019" w:rsidRDefault="006849D4" w:rsidP="008C07BB">
      <w:pPr>
        <w:spacing w:line="360" w:lineRule="auto"/>
        <w:rPr>
          <w:rFonts w:ascii="Times New Roman" w:hAnsi="Times New Roman" w:cs="Times New Roman"/>
        </w:rPr>
      </w:pPr>
      <w:r w:rsidRPr="00090019">
        <w:rPr>
          <w:rFonts w:ascii="Times New Roman" w:hAnsi="Times New Roman" w:cs="Times New Roman"/>
        </w:rPr>
        <w:t>The Appellant filed an Appeal in this Court challenging the said Ruling.</w:t>
      </w:r>
    </w:p>
    <w:p w:rsidR="006849D4" w:rsidRPr="00090019" w:rsidRDefault="006849D4" w:rsidP="008C07BB">
      <w:pPr>
        <w:spacing w:line="360" w:lineRule="auto"/>
        <w:rPr>
          <w:rFonts w:ascii="Times New Roman" w:hAnsi="Times New Roman" w:cs="Times New Roman"/>
        </w:rPr>
      </w:pPr>
    </w:p>
    <w:p w:rsidR="006849D4" w:rsidRPr="00090019" w:rsidRDefault="006849D4" w:rsidP="008C07BB">
      <w:pPr>
        <w:spacing w:line="360" w:lineRule="auto"/>
        <w:rPr>
          <w:rFonts w:ascii="Times New Roman" w:hAnsi="Times New Roman" w:cs="Times New Roman"/>
        </w:rPr>
      </w:pPr>
      <w:r w:rsidRPr="00090019">
        <w:rPr>
          <w:rFonts w:ascii="Times New Roman" w:hAnsi="Times New Roman" w:cs="Times New Roman"/>
        </w:rPr>
        <w:t>Two grounds of Appeal were raised as follows:</w:t>
      </w:r>
    </w:p>
    <w:p w:rsidR="006849D4" w:rsidRPr="00090019" w:rsidRDefault="006849D4" w:rsidP="008C07BB">
      <w:pPr>
        <w:pStyle w:val="ListParagraph"/>
        <w:numPr>
          <w:ilvl w:val="0"/>
          <w:numId w:val="2"/>
        </w:numPr>
        <w:spacing w:line="360" w:lineRule="auto"/>
        <w:ind w:hanging="720"/>
        <w:rPr>
          <w:rFonts w:ascii="Times New Roman" w:hAnsi="Times New Roman" w:cs="Times New Roman"/>
        </w:rPr>
      </w:pPr>
      <w:r w:rsidRPr="00090019">
        <w:rPr>
          <w:rFonts w:ascii="Times New Roman" w:hAnsi="Times New Roman" w:cs="Times New Roman"/>
        </w:rPr>
        <w:t>That the magistrate erred in law and fact when she held that the Plaint does not disclose a cause of action against Respondents 1 and 3.</w:t>
      </w:r>
    </w:p>
    <w:p w:rsidR="006849D4" w:rsidRPr="00090019" w:rsidRDefault="006849D4" w:rsidP="008C07BB">
      <w:pPr>
        <w:spacing w:line="360" w:lineRule="auto"/>
        <w:rPr>
          <w:rFonts w:ascii="Times New Roman" w:hAnsi="Times New Roman" w:cs="Times New Roman"/>
        </w:rPr>
      </w:pPr>
    </w:p>
    <w:p w:rsidR="006849D4" w:rsidRPr="00090019" w:rsidRDefault="006849D4" w:rsidP="008C07BB">
      <w:pPr>
        <w:pStyle w:val="ListParagraph"/>
        <w:numPr>
          <w:ilvl w:val="0"/>
          <w:numId w:val="2"/>
        </w:numPr>
        <w:spacing w:line="360" w:lineRule="auto"/>
        <w:ind w:hanging="720"/>
        <w:rPr>
          <w:rFonts w:ascii="Times New Roman" w:hAnsi="Times New Roman" w:cs="Times New Roman"/>
        </w:rPr>
      </w:pPr>
      <w:r w:rsidRPr="00090019">
        <w:rPr>
          <w:rFonts w:ascii="Times New Roman" w:hAnsi="Times New Roman" w:cs="Times New Roman"/>
        </w:rPr>
        <w:lastRenderedPageBreak/>
        <w:t>That the magistrate erred in law and fact when she held that the Plaintiff/Appellant should pay costs to Respondents 1 and 3.</w:t>
      </w:r>
    </w:p>
    <w:p w:rsidR="006849D4" w:rsidRPr="00090019" w:rsidRDefault="006849D4" w:rsidP="008C07BB">
      <w:pPr>
        <w:pStyle w:val="ListParagraph"/>
        <w:spacing w:line="360" w:lineRule="auto"/>
        <w:rPr>
          <w:rFonts w:ascii="Times New Roman" w:hAnsi="Times New Roman" w:cs="Times New Roman"/>
        </w:rPr>
      </w:pPr>
    </w:p>
    <w:p w:rsidR="006849D4" w:rsidRPr="00090019" w:rsidRDefault="006849D4" w:rsidP="008C07BB">
      <w:pPr>
        <w:spacing w:line="360" w:lineRule="auto"/>
        <w:rPr>
          <w:rFonts w:ascii="Times New Roman" w:hAnsi="Times New Roman" w:cs="Times New Roman"/>
        </w:rPr>
      </w:pPr>
      <w:r w:rsidRPr="00090019">
        <w:rPr>
          <w:rFonts w:ascii="Times New Roman" w:hAnsi="Times New Roman" w:cs="Times New Roman"/>
        </w:rPr>
        <w:t>When this appeal came up for hearing, Counsel for the Respondents raised a preliminary point of law.  This was to the effect that under Order 44 r.2 CPR, the Appellant should have sought leave of Court before filing this Appeal.</w:t>
      </w:r>
    </w:p>
    <w:p w:rsidR="006849D4" w:rsidRPr="00090019" w:rsidRDefault="006849D4" w:rsidP="008C07BB">
      <w:pPr>
        <w:spacing w:line="360" w:lineRule="auto"/>
        <w:rPr>
          <w:rFonts w:ascii="Times New Roman" w:hAnsi="Times New Roman" w:cs="Times New Roman"/>
        </w:rPr>
      </w:pPr>
    </w:p>
    <w:p w:rsidR="006849D4" w:rsidRPr="00090019" w:rsidRDefault="006849D4" w:rsidP="008C07BB">
      <w:pPr>
        <w:spacing w:line="360" w:lineRule="auto"/>
        <w:rPr>
          <w:rFonts w:ascii="Times New Roman" w:hAnsi="Times New Roman" w:cs="Times New Roman"/>
        </w:rPr>
      </w:pPr>
      <w:r w:rsidRPr="00090019">
        <w:rPr>
          <w:rFonts w:ascii="Times New Roman" w:hAnsi="Times New Roman" w:cs="Times New Roman"/>
        </w:rPr>
        <w:t>In reply, it was submitted for the Appellant that section 2 CPA defines a Decree to mean a formal result of adjudication and determines the rights of the parties in regard to the matters in Court.</w:t>
      </w:r>
    </w:p>
    <w:p w:rsidR="006849D4" w:rsidRPr="00090019" w:rsidRDefault="006849D4" w:rsidP="008C07BB">
      <w:pPr>
        <w:spacing w:line="360" w:lineRule="auto"/>
        <w:rPr>
          <w:rFonts w:ascii="Times New Roman" w:hAnsi="Times New Roman" w:cs="Times New Roman"/>
        </w:rPr>
      </w:pPr>
    </w:p>
    <w:p w:rsidR="006849D4" w:rsidRPr="00090019" w:rsidRDefault="006849D4" w:rsidP="008C07BB">
      <w:pPr>
        <w:spacing w:line="360" w:lineRule="auto"/>
        <w:rPr>
          <w:rFonts w:ascii="Times New Roman" w:hAnsi="Times New Roman" w:cs="Times New Roman"/>
        </w:rPr>
      </w:pPr>
      <w:r w:rsidRPr="00090019">
        <w:rPr>
          <w:rFonts w:ascii="Times New Roman" w:hAnsi="Times New Roman" w:cs="Times New Roman"/>
        </w:rPr>
        <w:t>That the order that the Respondent</w:t>
      </w:r>
      <w:r w:rsidR="005F02C9" w:rsidRPr="00090019">
        <w:rPr>
          <w:rFonts w:ascii="Times New Roman" w:hAnsi="Times New Roman" w:cs="Times New Roman"/>
        </w:rPr>
        <w:t>s</w:t>
      </w:r>
      <w:r w:rsidRPr="00090019">
        <w:rPr>
          <w:rFonts w:ascii="Times New Roman" w:hAnsi="Times New Roman" w:cs="Times New Roman"/>
        </w:rPr>
        <w:t xml:space="preserve"> complain of was termed as an Order and conclusively determined the matter between the parties.</w:t>
      </w:r>
    </w:p>
    <w:p w:rsidR="006849D4" w:rsidRPr="00090019" w:rsidRDefault="006849D4" w:rsidP="008C07BB">
      <w:pPr>
        <w:spacing w:line="360" w:lineRule="auto"/>
        <w:rPr>
          <w:rFonts w:ascii="Times New Roman" w:hAnsi="Times New Roman" w:cs="Times New Roman"/>
        </w:rPr>
      </w:pPr>
    </w:p>
    <w:p w:rsidR="006849D4" w:rsidRPr="00090019" w:rsidRDefault="006849D4" w:rsidP="008C07BB">
      <w:pPr>
        <w:spacing w:line="360" w:lineRule="auto"/>
        <w:rPr>
          <w:rFonts w:ascii="Times New Roman" w:hAnsi="Times New Roman" w:cs="Times New Roman"/>
        </w:rPr>
      </w:pPr>
      <w:r w:rsidRPr="00090019">
        <w:rPr>
          <w:rFonts w:ascii="Times New Roman" w:hAnsi="Times New Roman" w:cs="Times New Roman"/>
        </w:rPr>
        <w:t xml:space="preserve">In rejoinder, Counsel for the Respondents reiterated that this was a Ruling and not a Decree and that the proceedings of </w:t>
      </w:r>
      <w:r w:rsidR="005F02C9" w:rsidRPr="00090019">
        <w:rPr>
          <w:rFonts w:ascii="Times New Roman" w:hAnsi="Times New Roman" w:cs="Times New Roman"/>
        </w:rPr>
        <w:t xml:space="preserve">the lower Court were not terminated as a result.  </w:t>
      </w:r>
      <w:proofErr w:type="gramStart"/>
      <w:r w:rsidR="005F02C9" w:rsidRPr="00090019">
        <w:rPr>
          <w:rFonts w:ascii="Times New Roman" w:hAnsi="Times New Roman" w:cs="Times New Roman"/>
        </w:rPr>
        <w:t>That the appeal is therefore incompetent.</w:t>
      </w:r>
      <w:proofErr w:type="gramEnd"/>
    </w:p>
    <w:p w:rsidR="005F02C9" w:rsidRPr="00090019" w:rsidRDefault="005F02C9" w:rsidP="008C07BB">
      <w:pPr>
        <w:spacing w:line="360" w:lineRule="auto"/>
        <w:rPr>
          <w:rFonts w:ascii="Times New Roman" w:hAnsi="Times New Roman" w:cs="Times New Roman"/>
        </w:rPr>
      </w:pPr>
    </w:p>
    <w:p w:rsidR="005F02C9" w:rsidRPr="00090019" w:rsidRDefault="005F02C9" w:rsidP="008C07BB">
      <w:pPr>
        <w:spacing w:line="360" w:lineRule="auto"/>
        <w:rPr>
          <w:rFonts w:ascii="Times New Roman" w:hAnsi="Times New Roman" w:cs="Times New Roman"/>
        </w:rPr>
      </w:pPr>
      <w:r w:rsidRPr="00090019">
        <w:rPr>
          <w:rFonts w:ascii="Times New Roman" w:hAnsi="Times New Roman" w:cs="Times New Roman"/>
        </w:rPr>
        <w:t>I have considered the submissions by Counsel.</w:t>
      </w:r>
    </w:p>
    <w:p w:rsidR="005F02C9" w:rsidRPr="00090019" w:rsidRDefault="005F02C9" w:rsidP="008C07BB">
      <w:pPr>
        <w:spacing w:line="360" w:lineRule="auto"/>
        <w:rPr>
          <w:rFonts w:ascii="Times New Roman" w:hAnsi="Times New Roman" w:cs="Times New Roman"/>
        </w:rPr>
      </w:pPr>
    </w:p>
    <w:p w:rsidR="005F02C9" w:rsidRPr="00090019" w:rsidRDefault="005F02C9" w:rsidP="008C07BB">
      <w:pPr>
        <w:spacing w:line="360" w:lineRule="auto"/>
        <w:rPr>
          <w:rFonts w:ascii="Times New Roman" w:hAnsi="Times New Roman" w:cs="Times New Roman"/>
        </w:rPr>
      </w:pPr>
      <w:r w:rsidRPr="00090019">
        <w:rPr>
          <w:rFonts w:ascii="Times New Roman" w:hAnsi="Times New Roman" w:cs="Times New Roman"/>
        </w:rPr>
        <w:t xml:space="preserve">The decision of the trial magistrate was based on a preliminary point of law.  It did not determine the rights of the parties neither did it deal with the merits of the case.  </w:t>
      </w:r>
      <w:proofErr w:type="gramStart"/>
      <w:r w:rsidRPr="00090019">
        <w:rPr>
          <w:rFonts w:ascii="Times New Roman" w:hAnsi="Times New Roman" w:cs="Times New Roman"/>
        </w:rPr>
        <w:t xml:space="preserve">In any case the trial Court was required to make a </w:t>
      </w:r>
      <w:r w:rsidRPr="00090019">
        <w:rPr>
          <w:rFonts w:ascii="Times New Roman" w:hAnsi="Times New Roman" w:cs="Times New Roman"/>
          <w:b/>
        </w:rPr>
        <w:t>Ruling</w:t>
      </w:r>
      <w:r w:rsidRPr="00090019">
        <w:rPr>
          <w:rFonts w:ascii="Times New Roman" w:hAnsi="Times New Roman" w:cs="Times New Roman"/>
        </w:rPr>
        <w:t xml:space="preserve"> based on the preliminary point of law.</w:t>
      </w:r>
      <w:proofErr w:type="gramEnd"/>
      <w:r w:rsidRPr="00090019">
        <w:rPr>
          <w:rFonts w:ascii="Times New Roman" w:hAnsi="Times New Roman" w:cs="Times New Roman"/>
        </w:rPr>
        <w:t xml:space="preserve">   The said Ruling was therefore not a Judgment so as to give rise to a Decree.  It was an Order.</w:t>
      </w:r>
    </w:p>
    <w:p w:rsidR="005F02C9" w:rsidRPr="00090019" w:rsidRDefault="005F02C9" w:rsidP="008C07BB">
      <w:pPr>
        <w:spacing w:line="360" w:lineRule="auto"/>
        <w:rPr>
          <w:rFonts w:ascii="Times New Roman" w:hAnsi="Times New Roman" w:cs="Times New Roman"/>
        </w:rPr>
      </w:pPr>
    </w:p>
    <w:p w:rsidR="005F02C9" w:rsidRPr="00090019" w:rsidRDefault="005F02C9" w:rsidP="008C07BB">
      <w:pPr>
        <w:spacing w:line="360" w:lineRule="auto"/>
        <w:rPr>
          <w:rFonts w:ascii="Times New Roman" w:hAnsi="Times New Roman" w:cs="Times New Roman"/>
        </w:rPr>
      </w:pPr>
      <w:r w:rsidRPr="00090019">
        <w:rPr>
          <w:rFonts w:ascii="Times New Roman" w:hAnsi="Times New Roman" w:cs="Times New Roman"/>
        </w:rPr>
        <w:t>Order 44 (1) CPR provides for appeals from orders and sets out orders that are appealable as of right.</w:t>
      </w:r>
    </w:p>
    <w:p w:rsidR="005F02C9" w:rsidRPr="00090019" w:rsidRDefault="005F02C9" w:rsidP="008C07BB">
      <w:pPr>
        <w:spacing w:line="360" w:lineRule="auto"/>
        <w:rPr>
          <w:rFonts w:ascii="Times New Roman" w:hAnsi="Times New Roman" w:cs="Times New Roman"/>
        </w:rPr>
      </w:pPr>
    </w:p>
    <w:p w:rsidR="005F02C9" w:rsidRPr="00090019" w:rsidRDefault="005F02C9" w:rsidP="008C07BB">
      <w:pPr>
        <w:spacing w:line="360" w:lineRule="auto"/>
        <w:rPr>
          <w:rFonts w:ascii="Times New Roman" w:hAnsi="Times New Roman" w:cs="Times New Roman"/>
        </w:rPr>
      </w:pPr>
      <w:r w:rsidRPr="00090019">
        <w:rPr>
          <w:rFonts w:ascii="Times New Roman" w:hAnsi="Times New Roman" w:cs="Times New Roman"/>
        </w:rPr>
        <w:lastRenderedPageBreak/>
        <w:t>Rule (2) thereof requires that all orders of Court not listed under rule (1) require leave from the Court that made the order or the Court to which an appeal would lie.</w:t>
      </w:r>
    </w:p>
    <w:p w:rsidR="005F02C9" w:rsidRPr="00090019" w:rsidRDefault="005F02C9" w:rsidP="008C07BB">
      <w:pPr>
        <w:spacing w:line="360" w:lineRule="auto"/>
        <w:rPr>
          <w:rFonts w:ascii="Times New Roman" w:hAnsi="Times New Roman" w:cs="Times New Roman"/>
        </w:rPr>
      </w:pPr>
    </w:p>
    <w:p w:rsidR="005F02C9" w:rsidRPr="00090019" w:rsidRDefault="005F02C9" w:rsidP="008C07BB">
      <w:pPr>
        <w:spacing w:line="360" w:lineRule="auto"/>
        <w:rPr>
          <w:rFonts w:ascii="Times New Roman" w:hAnsi="Times New Roman" w:cs="Times New Roman"/>
        </w:rPr>
      </w:pPr>
      <w:r w:rsidRPr="00090019">
        <w:rPr>
          <w:rFonts w:ascii="Times New Roman" w:hAnsi="Times New Roman" w:cs="Times New Roman"/>
        </w:rPr>
        <w:t>Rule (3) is mandatory, requiring that leave to appeal be first made to the Court making the order sought to be appealed from.</w:t>
      </w:r>
    </w:p>
    <w:p w:rsidR="005F02C9" w:rsidRPr="00090019" w:rsidRDefault="005F02C9" w:rsidP="008C07BB">
      <w:pPr>
        <w:spacing w:line="360" w:lineRule="auto"/>
        <w:rPr>
          <w:rFonts w:ascii="Times New Roman" w:hAnsi="Times New Roman" w:cs="Times New Roman"/>
        </w:rPr>
      </w:pPr>
    </w:p>
    <w:p w:rsidR="005F02C9" w:rsidRPr="00090019" w:rsidRDefault="005F02C9" w:rsidP="008C07BB">
      <w:pPr>
        <w:spacing w:line="360" w:lineRule="auto"/>
        <w:rPr>
          <w:rFonts w:ascii="Times New Roman" w:hAnsi="Times New Roman" w:cs="Times New Roman"/>
          <w:b/>
        </w:rPr>
      </w:pPr>
      <w:r w:rsidRPr="00090019">
        <w:rPr>
          <w:rFonts w:ascii="Times New Roman" w:hAnsi="Times New Roman" w:cs="Times New Roman"/>
        </w:rPr>
        <w:t xml:space="preserve">In the instant case, the order sought to be appealed from does not fall under the provisions of Order 44 r.1 CPR.  Where leave is not obtained where it is required before an appeal is filed, the appeal is incompetent, and the appellate Court has no jurisdiction to hear it.   Ref:   </w:t>
      </w:r>
      <w:proofErr w:type="spellStart"/>
      <w:r w:rsidRPr="00090019">
        <w:rPr>
          <w:rFonts w:ascii="Times New Roman" w:hAnsi="Times New Roman" w:cs="Times New Roman"/>
          <w:b/>
        </w:rPr>
        <w:t>Bilimoria</w:t>
      </w:r>
      <w:proofErr w:type="spellEnd"/>
      <w:r w:rsidRPr="00090019">
        <w:rPr>
          <w:rFonts w:ascii="Times New Roman" w:hAnsi="Times New Roman" w:cs="Times New Roman"/>
          <w:b/>
        </w:rPr>
        <w:t xml:space="preserve">&amp; Another </w:t>
      </w:r>
      <w:proofErr w:type="spellStart"/>
      <w:r w:rsidRPr="00090019">
        <w:rPr>
          <w:rFonts w:ascii="Times New Roman" w:hAnsi="Times New Roman" w:cs="Times New Roman"/>
          <w:b/>
        </w:rPr>
        <w:t>Vrs</w:t>
      </w:r>
      <w:proofErr w:type="spellEnd"/>
      <w:r w:rsidRPr="00090019">
        <w:rPr>
          <w:rFonts w:ascii="Times New Roman" w:hAnsi="Times New Roman" w:cs="Times New Roman"/>
          <w:b/>
        </w:rPr>
        <w:t xml:space="preserve">. T.D. </w:t>
      </w:r>
      <w:proofErr w:type="spellStart"/>
      <w:r w:rsidRPr="00090019">
        <w:rPr>
          <w:rFonts w:ascii="Times New Roman" w:hAnsi="Times New Roman" w:cs="Times New Roman"/>
          <w:b/>
        </w:rPr>
        <w:t>Bilimoria</w:t>
      </w:r>
      <w:proofErr w:type="spellEnd"/>
      <w:r w:rsidRPr="00090019">
        <w:rPr>
          <w:rFonts w:ascii="Times New Roman" w:hAnsi="Times New Roman" w:cs="Times New Roman"/>
          <w:b/>
        </w:rPr>
        <w:t xml:space="preserve"> (1962) EA 198.</w:t>
      </w:r>
    </w:p>
    <w:p w:rsidR="005F02C9" w:rsidRPr="00090019" w:rsidRDefault="005F02C9" w:rsidP="008C07BB">
      <w:pPr>
        <w:spacing w:line="360" w:lineRule="auto"/>
        <w:rPr>
          <w:rFonts w:ascii="Times New Roman" w:hAnsi="Times New Roman" w:cs="Times New Roman"/>
          <w:b/>
        </w:rPr>
      </w:pPr>
    </w:p>
    <w:p w:rsidR="005F02C9" w:rsidRPr="00090019" w:rsidRDefault="005F02C9" w:rsidP="008C07BB">
      <w:pPr>
        <w:spacing w:line="360" w:lineRule="auto"/>
        <w:rPr>
          <w:rFonts w:ascii="Times New Roman" w:hAnsi="Times New Roman" w:cs="Times New Roman"/>
        </w:rPr>
      </w:pPr>
      <w:r w:rsidRPr="00090019">
        <w:rPr>
          <w:rFonts w:ascii="Times New Roman" w:hAnsi="Times New Roman" w:cs="Times New Roman"/>
        </w:rPr>
        <w:t>I find that this appeal is incompetent and premature for failure by the Appellant to first seek leave before filing the appeal.</w:t>
      </w:r>
    </w:p>
    <w:p w:rsidR="005F02C9" w:rsidRPr="00090019" w:rsidRDefault="005F02C9" w:rsidP="008C07BB">
      <w:pPr>
        <w:spacing w:line="360" w:lineRule="auto"/>
        <w:rPr>
          <w:rFonts w:ascii="Times New Roman" w:hAnsi="Times New Roman" w:cs="Times New Roman"/>
        </w:rPr>
      </w:pPr>
    </w:p>
    <w:p w:rsidR="005F02C9" w:rsidRPr="00090019" w:rsidRDefault="005F02C9" w:rsidP="008C07BB">
      <w:pPr>
        <w:spacing w:line="360" w:lineRule="auto"/>
        <w:rPr>
          <w:rFonts w:ascii="Times New Roman" w:hAnsi="Times New Roman" w:cs="Times New Roman"/>
        </w:rPr>
      </w:pPr>
      <w:r w:rsidRPr="00090019">
        <w:rPr>
          <w:rFonts w:ascii="Times New Roman" w:hAnsi="Times New Roman" w:cs="Times New Roman"/>
        </w:rPr>
        <w:t>It is struck out with costs to the 1</w:t>
      </w:r>
      <w:r w:rsidRPr="00090019">
        <w:rPr>
          <w:rFonts w:ascii="Times New Roman" w:hAnsi="Times New Roman" w:cs="Times New Roman"/>
          <w:vertAlign w:val="superscript"/>
        </w:rPr>
        <w:t>st</w:t>
      </w:r>
      <w:r w:rsidRPr="00090019">
        <w:rPr>
          <w:rFonts w:ascii="Times New Roman" w:hAnsi="Times New Roman" w:cs="Times New Roman"/>
        </w:rPr>
        <w:t xml:space="preserve"> and 3</w:t>
      </w:r>
      <w:r w:rsidRPr="00090019">
        <w:rPr>
          <w:rFonts w:ascii="Times New Roman" w:hAnsi="Times New Roman" w:cs="Times New Roman"/>
          <w:vertAlign w:val="superscript"/>
        </w:rPr>
        <w:t>rd</w:t>
      </w:r>
      <w:r w:rsidRPr="00090019">
        <w:rPr>
          <w:rFonts w:ascii="Times New Roman" w:hAnsi="Times New Roman" w:cs="Times New Roman"/>
        </w:rPr>
        <w:t xml:space="preserve"> Respondents.</w:t>
      </w:r>
    </w:p>
    <w:p w:rsidR="005F02C9" w:rsidRPr="00090019" w:rsidRDefault="005F02C9" w:rsidP="006849D4">
      <w:pPr>
        <w:rPr>
          <w:rFonts w:ascii="Times New Roman" w:hAnsi="Times New Roman" w:cs="Times New Roman"/>
        </w:rPr>
      </w:pPr>
    </w:p>
    <w:p w:rsidR="005F02C9" w:rsidRPr="00090019" w:rsidRDefault="005F02C9" w:rsidP="006849D4">
      <w:pPr>
        <w:rPr>
          <w:rFonts w:ascii="Times New Roman" w:hAnsi="Times New Roman" w:cs="Times New Roman"/>
        </w:rPr>
      </w:pPr>
    </w:p>
    <w:p w:rsidR="005F02C9" w:rsidRPr="00090019" w:rsidRDefault="005F02C9" w:rsidP="006849D4">
      <w:pPr>
        <w:rPr>
          <w:rFonts w:ascii="Times New Roman" w:hAnsi="Times New Roman" w:cs="Times New Roman"/>
        </w:rPr>
      </w:pPr>
    </w:p>
    <w:p w:rsidR="005F02C9" w:rsidRPr="00090019" w:rsidRDefault="005F02C9" w:rsidP="006849D4">
      <w:pPr>
        <w:rPr>
          <w:rFonts w:ascii="Times New Roman" w:hAnsi="Times New Roman" w:cs="Times New Roman"/>
          <w:b/>
        </w:rPr>
      </w:pPr>
      <w:r w:rsidRPr="00090019">
        <w:rPr>
          <w:rFonts w:ascii="Times New Roman" w:hAnsi="Times New Roman" w:cs="Times New Roman"/>
          <w:b/>
        </w:rPr>
        <w:t xml:space="preserve">Godfrey Namundi </w:t>
      </w:r>
    </w:p>
    <w:p w:rsidR="005F02C9" w:rsidRPr="00090019" w:rsidRDefault="005F02C9" w:rsidP="006849D4">
      <w:pPr>
        <w:rPr>
          <w:rFonts w:ascii="Times New Roman" w:hAnsi="Times New Roman" w:cs="Times New Roman"/>
          <w:b/>
        </w:rPr>
      </w:pPr>
      <w:r w:rsidRPr="00090019">
        <w:rPr>
          <w:rFonts w:ascii="Times New Roman" w:hAnsi="Times New Roman" w:cs="Times New Roman"/>
          <w:b/>
        </w:rPr>
        <w:t>Judge</w:t>
      </w:r>
    </w:p>
    <w:p w:rsidR="005F02C9" w:rsidRPr="00090019" w:rsidRDefault="005F02C9" w:rsidP="006849D4">
      <w:pPr>
        <w:rPr>
          <w:rFonts w:ascii="Times New Roman" w:hAnsi="Times New Roman" w:cs="Times New Roman"/>
          <w:b/>
        </w:rPr>
      </w:pPr>
      <w:r w:rsidRPr="00090019">
        <w:rPr>
          <w:rFonts w:ascii="Times New Roman" w:hAnsi="Times New Roman" w:cs="Times New Roman"/>
          <w:b/>
        </w:rPr>
        <w:t>30/04/2014</w:t>
      </w:r>
    </w:p>
    <w:p w:rsidR="005F02C9" w:rsidRPr="00090019" w:rsidRDefault="005F02C9" w:rsidP="006849D4">
      <w:pPr>
        <w:rPr>
          <w:rFonts w:ascii="Times New Roman" w:hAnsi="Times New Roman" w:cs="Times New Roman"/>
        </w:rPr>
      </w:pPr>
    </w:p>
    <w:p w:rsidR="005F02C9" w:rsidRPr="00090019" w:rsidRDefault="005F02C9" w:rsidP="006849D4">
      <w:pPr>
        <w:rPr>
          <w:rFonts w:ascii="Times New Roman" w:hAnsi="Times New Roman" w:cs="Times New Roman"/>
        </w:rPr>
      </w:pPr>
    </w:p>
    <w:p w:rsidR="005F02C9" w:rsidRPr="00090019" w:rsidRDefault="005F02C9" w:rsidP="006849D4">
      <w:pPr>
        <w:rPr>
          <w:rFonts w:ascii="Times New Roman" w:hAnsi="Times New Roman" w:cs="Times New Roman"/>
        </w:rPr>
      </w:pPr>
    </w:p>
    <w:p w:rsidR="008C07BB" w:rsidRPr="00090019" w:rsidRDefault="008C07BB" w:rsidP="006849D4">
      <w:pPr>
        <w:rPr>
          <w:rFonts w:ascii="Times New Roman" w:hAnsi="Times New Roman" w:cs="Times New Roman"/>
        </w:rPr>
      </w:pPr>
    </w:p>
    <w:p w:rsidR="005F02C9" w:rsidRPr="00090019" w:rsidRDefault="005F02C9" w:rsidP="006849D4">
      <w:pPr>
        <w:rPr>
          <w:rFonts w:ascii="Times New Roman" w:hAnsi="Times New Roman" w:cs="Times New Roman"/>
        </w:rPr>
      </w:pPr>
      <w:r w:rsidRPr="00090019">
        <w:rPr>
          <w:rFonts w:ascii="Times New Roman" w:hAnsi="Times New Roman" w:cs="Times New Roman"/>
        </w:rPr>
        <w:t>30/4/2014:</w:t>
      </w:r>
    </w:p>
    <w:p w:rsidR="005F02C9" w:rsidRPr="00090019" w:rsidRDefault="005F02C9" w:rsidP="006849D4">
      <w:pPr>
        <w:rPr>
          <w:rFonts w:ascii="Times New Roman" w:hAnsi="Times New Roman" w:cs="Times New Roman"/>
        </w:rPr>
      </w:pPr>
      <w:proofErr w:type="spellStart"/>
      <w:r w:rsidRPr="00090019">
        <w:rPr>
          <w:rFonts w:ascii="Times New Roman" w:hAnsi="Times New Roman" w:cs="Times New Roman"/>
        </w:rPr>
        <w:t>Ssekide</w:t>
      </w:r>
      <w:proofErr w:type="spellEnd"/>
      <w:r w:rsidRPr="00090019">
        <w:rPr>
          <w:rFonts w:ascii="Times New Roman" w:hAnsi="Times New Roman" w:cs="Times New Roman"/>
        </w:rPr>
        <w:t xml:space="preserve"> on brief for </w:t>
      </w:r>
      <w:proofErr w:type="spellStart"/>
      <w:r w:rsidRPr="00090019">
        <w:rPr>
          <w:rFonts w:ascii="Times New Roman" w:hAnsi="Times New Roman" w:cs="Times New Roman"/>
        </w:rPr>
        <w:t>Nassiwa</w:t>
      </w:r>
      <w:proofErr w:type="spellEnd"/>
      <w:r w:rsidRPr="00090019">
        <w:rPr>
          <w:rFonts w:ascii="Times New Roman" w:hAnsi="Times New Roman" w:cs="Times New Roman"/>
        </w:rPr>
        <w:t xml:space="preserve"> for Respondents</w:t>
      </w:r>
    </w:p>
    <w:p w:rsidR="005F02C9" w:rsidRPr="00090019" w:rsidRDefault="005F02C9" w:rsidP="006849D4">
      <w:pPr>
        <w:rPr>
          <w:rFonts w:ascii="Times New Roman" w:hAnsi="Times New Roman" w:cs="Times New Roman"/>
        </w:rPr>
      </w:pPr>
      <w:r w:rsidRPr="00090019">
        <w:rPr>
          <w:rFonts w:ascii="Times New Roman" w:hAnsi="Times New Roman" w:cs="Times New Roman"/>
        </w:rPr>
        <w:t>Appellant present</w:t>
      </w:r>
    </w:p>
    <w:p w:rsidR="005F02C9" w:rsidRPr="00090019" w:rsidRDefault="005F02C9" w:rsidP="006849D4">
      <w:pPr>
        <w:rPr>
          <w:rFonts w:ascii="Times New Roman" w:hAnsi="Times New Roman" w:cs="Times New Roman"/>
        </w:rPr>
      </w:pPr>
    </w:p>
    <w:p w:rsidR="005F02C9" w:rsidRPr="00090019" w:rsidRDefault="005F02C9" w:rsidP="006849D4">
      <w:pPr>
        <w:rPr>
          <w:rFonts w:ascii="Times New Roman" w:hAnsi="Times New Roman" w:cs="Times New Roman"/>
        </w:rPr>
      </w:pPr>
      <w:r w:rsidRPr="00090019">
        <w:rPr>
          <w:rFonts w:ascii="Times New Roman" w:hAnsi="Times New Roman" w:cs="Times New Roman"/>
        </w:rPr>
        <w:t xml:space="preserve">Court: </w:t>
      </w:r>
      <w:r w:rsidRPr="00090019">
        <w:rPr>
          <w:rFonts w:ascii="Times New Roman" w:hAnsi="Times New Roman" w:cs="Times New Roman"/>
        </w:rPr>
        <w:tab/>
        <w:t>Ruling delivered.</w:t>
      </w:r>
    </w:p>
    <w:p w:rsidR="005F02C9" w:rsidRPr="00090019" w:rsidRDefault="005F02C9" w:rsidP="006849D4">
      <w:pPr>
        <w:rPr>
          <w:rFonts w:ascii="Times New Roman" w:hAnsi="Times New Roman" w:cs="Times New Roman"/>
        </w:rPr>
      </w:pPr>
    </w:p>
    <w:p w:rsidR="005F02C9" w:rsidRPr="00090019" w:rsidRDefault="005F02C9" w:rsidP="006849D4">
      <w:pPr>
        <w:rPr>
          <w:rFonts w:ascii="Times New Roman" w:hAnsi="Times New Roman" w:cs="Times New Roman"/>
        </w:rPr>
      </w:pPr>
    </w:p>
    <w:p w:rsidR="005F02C9" w:rsidRPr="00090019" w:rsidRDefault="005F02C9" w:rsidP="006849D4">
      <w:pPr>
        <w:rPr>
          <w:rFonts w:ascii="Times New Roman" w:hAnsi="Times New Roman" w:cs="Times New Roman"/>
        </w:rPr>
      </w:pPr>
    </w:p>
    <w:p w:rsidR="005F02C9" w:rsidRPr="00090019" w:rsidRDefault="005F02C9" w:rsidP="005F02C9">
      <w:pPr>
        <w:rPr>
          <w:rFonts w:ascii="Times New Roman" w:hAnsi="Times New Roman" w:cs="Times New Roman"/>
          <w:b/>
        </w:rPr>
      </w:pPr>
      <w:r w:rsidRPr="00090019">
        <w:rPr>
          <w:rFonts w:ascii="Times New Roman" w:hAnsi="Times New Roman" w:cs="Times New Roman"/>
          <w:b/>
        </w:rPr>
        <w:t xml:space="preserve">Godfrey Namundi </w:t>
      </w:r>
    </w:p>
    <w:p w:rsidR="005F02C9" w:rsidRPr="00090019" w:rsidRDefault="005F02C9" w:rsidP="005F02C9">
      <w:pPr>
        <w:rPr>
          <w:rFonts w:ascii="Times New Roman" w:hAnsi="Times New Roman" w:cs="Times New Roman"/>
          <w:b/>
        </w:rPr>
      </w:pPr>
      <w:r w:rsidRPr="00090019">
        <w:rPr>
          <w:rFonts w:ascii="Times New Roman" w:hAnsi="Times New Roman" w:cs="Times New Roman"/>
          <w:b/>
        </w:rPr>
        <w:t>Judge</w:t>
      </w:r>
    </w:p>
    <w:p w:rsidR="005F02C9" w:rsidRPr="00090019" w:rsidRDefault="005F02C9" w:rsidP="006849D4">
      <w:pPr>
        <w:rPr>
          <w:rFonts w:ascii="Times New Roman" w:hAnsi="Times New Roman" w:cs="Times New Roman"/>
        </w:rPr>
      </w:pPr>
      <w:r w:rsidRPr="00090019">
        <w:rPr>
          <w:rFonts w:ascii="Times New Roman" w:hAnsi="Times New Roman" w:cs="Times New Roman"/>
          <w:b/>
        </w:rPr>
        <w:lastRenderedPageBreak/>
        <w:t>30/04/2014</w:t>
      </w:r>
      <w:bookmarkStart w:id="0" w:name="_GoBack"/>
      <w:bookmarkEnd w:id="0"/>
    </w:p>
    <w:sectPr w:rsidR="005F02C9" w:rsidRPr="00090019" w:rsidSect="008C25EF">
      <w:pgSz w:w="12240" w:h="15840"/>
      <w:pgMar w:top="1728" w:right="1728"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E0D53"/>
    <w:multiLevelType w:val="hybridMultilevel"/>
    <w:tmpl w:val="38DE2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B92BAC"/>
    <w:multiLevelType w:val="hybridMultilevel"/>
    <w:tmpl w:val="319EFD52"/>
    <w:lvl w:ilvl="0" w:tplc="07464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displayVerticalDrawingGridEvery w:val="2"/>
  <w:characterSpacingControl w:val="doNotCompress"/>
  <w:compat/>
  <w:rsids>
    <w:rsidRoot w:val="006849D4"/>
    <w:rsid w:val="00090019"/>
    <w:rsid w:val="001330C1"/>
    <w:rsid w:val="00180C37"/>
    <w:rsid w:val="00242077"/>
    <w:rsid w:val="002A58C3"/>
    <w:rsid w:val="00383DE9"/>
    <w:rsid w:val="003D43B7"/>
    <w:rsid w:val="003F11DE"/>
    <w:rsid w:val="00424285"/>
    <w:rsid w:val="00481BB4"/>
    <w:rsid w:val="00496BAB"/>
    <w:rsid w:val="005F02C9"/>
    <w:rsid w:val="006849D4"/>
    <w:rsid w:val="007D018F"/>
    <w:rsid w:val="00857727"/>
    <w:rsid w:val="008C07BB"/>
    <w:rsid w:val="008C25EF"/>
    <w:rsid w:val="009F0B10"/>
    <w:rsid w:val="00A94F41"/>
    <w:rsid w:val="00CF7083"/>
    <w:rsid w:val="00E31BEA"/>
    <w:rsid w:val="00EC6390"/>
    <w:rsid w:val="00F866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9D4"/>
    <w:pPr>
      <w:ind w:left="720"/>
      <w:contextualSpacing/>
    </w:pPr>
  </w:style>
  <w:style w:type="paragraph" w:styleId="BalloonText">
    <w:name w:val="Balloon Text"/>
    <w:basedOn w:val="Normal"/>
    <w:link w:val="BalloonTextChar"/>
    <w:uiPriority w:val="99"/>
    <w:semiHidden/>
    <w:unhideWhenUsed/>
    <w:rsid w:val="005F02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2C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jmugala</cp:lastModifiedBy>
  <cp:revision>2</cp:revision>
  <cp:lastPrinted>2014-05-14T10:07:00Z</cp:lastPrinted>
  <dcterms:created xsi:type="dcterms:W3CDTF">2014-08-12T07:48:00Z</dcterms:created>
  <dcterms:modified xsi:type="dcterms:W3CDTF">2014-08-12T07:48:00Z</dcterms:modified>
</cp:coreProperties>
</file>