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2C2" w:rsidRPr="0055755D" w:rsidRDefault="004C1D3B" w:rsidP="004741D1">
      <w:pPr>
        <w:jc w:val="center"/>
        <w:rPr>
          <w:rFonts w:ascii="Lucida Fax" w:hAnsi="Lucida Fax" w:cs="Times New Roman"/>
          <w:b/>
          <w:sz w:val="24"/>
          <w:szCs w:val="24"/>
        </w:rPr>
      </w:pPr>
      <w:r w:rsidRPr="0055755D">
        <w:rPr>
          <w:rFonts w:ascii="Lucida Fax" w:hAnsi="Lucida Fax" w:cs="Times New Roman"/>
          <w:b/>
          <w:sz w:val="24"/>
          <w:szCs w:val="24"/>
        </w:rPr>
        <w:t>THE REPUBLIC OF UGANDA</w:t>
      </w:r>
    </w:p>
    <w:p w:rsidR="004C1D3B" w:rsidRPr="0055755D" w:rsidRDefault="004C1D3B" w:rsidP="004741D1">
      <w:pPr>
        <w:jc w:val="center"/>
        <w:rPr>
          <w:rFonts w:ascii="Lucida Fax" w:hAnsi="Lucida Fax" w:cs="Times New Roman"/>
          <w:b/>
          <w:sz w:val="24"/>
          <w:szCs w:val="24"/>
        </w:rPr>
      </w:pPr>
      <w:r w:rsidRPr="0055755D">
        <w:rPr>
          <w:rFonts w:ascii="Lucida Fax" w:hAnsi="Lucida Fax" w:cs="Times New Roman"/>
          <w:b/>
          <w:sz w:val="24"/>
          <w:szCs w:val="24"/>
        </w:rPr>
        <w:t>IN THE HIGH COURT OF UGANDA AT NAKAWA</w:t>
      </w:r>
    </w:p>
    <w:p w:rsidR="004C1D3B" w:rsidRPr="0055755D" w:rsidRDefault="004C1D3B" w:rsidP="004741D1">
      <w:pPr>
        <w:jc w:val="center"/>
        <w:rPr>
          <w:rFonts w:ascii="Lucida Fax" w:hAnsi="Lucida Fax" w:cs="Times New Roman"/>
          <w:b/>
          <w:sz w:val="24"/>
          <w:szCs w:val="24"/>
        </w:rPr>
      </w:pPr>
      <w:r w:rsidRPr="0055755D">
        <w:rPr>
          <w:rFonts w:ascii="Lucida Fax" w:hAnsi="Lucida Fax" w:cs="Times New Roman"/>
          <w:b/>
          <w:sz w:val="24"/>
          <w:szCs w:val="24"/>
        </w:rPr>
        <w:t>MISCELLANEOUS APPLICATION NO. 249 OF 2012</w:t>
      </w:r>
    </w:p>
    <w:p w:rsidR="004C1D3B" w:rsidRPr="0055755D" w:rsidRDefault="00C21FF3" w:rsidP="004741D1">
      <w:pPr>
        <w:jc w:val="center"/>
        <w:rPr>
          <w:rFonts w:ascii="Lucida Fax" w:hAnsi="Lucida Fax" w:cs="Times New Roman"/>
          <w:b/>
          <w:sz w:val="24"/>
          <w:szCs w:val="24"/>
        </w:rPr>
      </w:pPr>
      <w:r w:rsidRPr="0055755D">
        <w:rPr>
          <w:rFonts w:ascii="Lucida Fax" w:hAnsi="Lucida Fax" w:cs="Times New Roman"/>
          <w:b/>
          <w:sz w:val="24"/>
          <w:szCs w:val="24"/>
        </w:rPr>
        <w:t>(Arising</w:t>
      </w:r>
      <w:r w:rsidR="004C1D3B" w:rsidRPr="0055755D">
        <w:rPr>
          <w:rFonts w:ascii="Lucida Fax" w:hAnsi="Lucida Fax" w:cs="Times New Roman"/>
          <w:b/>
          <w:sz w:val="24"/>
          <w:szCs w:val="24"/>
        </w:rPr>
        <w:t xml:space="preserve"> from Miscellaneous Cause No. 007/2012 &amp; Miscellaneous Application No. 39/2012)</w:t>
      </w:r>
    </w:p>
    <w:p w:rsidR="00C66FA2" w:rsidRPr="0055755D" w:rsidRDefault="00C66FA2" w:rsidP="004741D1">
      <w:pPr>
        <w:jc w:val="both"/>
        <w:rPr>
          <w:rFonts w:ascii="Lucida Fax" w:hAnsi="Lucida Fax" w:cs="Times New Roman"/>
          <w:b/>
          <w:sz w:val="24"/>
          <w:szCs w:val="24"/>
        </w:rPr>
      </w:pPr>
      <w:r w:rsidRPr="0055755D">
        <w:rPr>
          <w:rFonts w:ascii="Lucida Fax" w:hAnsi="Lucida Fax" w:cs="Times New Roman"/>
          <w:b/>
          <w:sz w:val="24"/>
          <w:szCs w:val="24"/>
        </w:rPr>
        <w:t>NTARE NATHAN ……………………………………………………….</w:t>
      </w:r>
      <w:r w:rsidR="00AE4CDF">
        <w:rPr>
          <w:rFonts w:ascii="Lucida Fax" w:hAnsi="Lucida Fax" w:cs="Times New Roman"/>
          <w:b/>
          <w:sz w:val="24"/>
          <w:szCs w:val="24"/>
        </w:rPr>
        <w:t xml:space="preserve"> </w:t>
      </w:r>
      <w:r w:rsidRPr="0055755D">
        <w:rPr>
          <w:rFonts w:ascii="Lucida Fax" w:hAnsi="Lucida Fax" w:cs="Times New Roman"/>
          <w:b/>
          <w:sz w:val="24"/>
          <w:szCs w:val="24"/>
        </w:rPr>
        <w:t>APPLICANT</w:t>
      </w:r>
    </w:p>
    <w:p w:rsidR="00C66FA2" w:rsidRPr="0055755D" w:rsidRDefault="00C66FA2" w:rsidP="004741D1">
      <w:pPr>
        <w:jc w:val="center"/>
        <w:rPr>
          <w:rFonts w:ascii="Lucida Fax" w:hAnsi="Lucida Fax" w:cs="Times New Roman"/>
          <w:b/>
          <w:sz w:val="24"/>
          <w:szCs w:val="24"/>
        </w:rPr>
      </w:pPr>
      <w:r w:rsidRPr="0055755D">
        <w:rPr>
          <w:rFonts w:ascii="Lucida Fax" w:hAnsi="Lucida Fax" w:cs="Times New Roman"/>
          <w:b/>
          <w:sz w:val="24"/>
          <w:szCs w:val="24"/>
        </w:rPr>
        <w:t>VERSUS</w:t>
      </w:r>
    </w:p>
    <w:p w:rsidR="00C66FA2" w:rsidRPr="0055755D" w:rsidRDefault="004E70C7" w:rsidP="004741D1">
      <w:pPr>
        <w:jc w:val="both"/>
        <w:rPr>
          <w:rFonts w:ascii="Lucida Fax" w:hAnsi="Lucida Fax" w:cs="Times New Roman"/>
          <w:b/>
          <w:sz w:val="24"/>
          <w:szCs w:val="24"/>
        </w:rPr>
      </w:pPr>
      <w:r w:rsidRPr="0055755D">
        <w:rPr>
          <w:rFonts w:ascii="Lucida Fax" w:hAnsi="Lucida Fax" w:cs="Times New Roman"/>
          <w:b/>
          <w:sz w:val="24"/>
          <w:szCs w:val="24"/>
        </w:rPr>
        <w:t xml:space="preserve">1. </w:t>
      </w:r>
      <w:r w:rsidR="00C66FA2" w:rsidRPr="0055755D">
        <w:rPr>
          <w:rFonts w:ascii="Lucida Fax" w:hAnsi="Lucida Fax" w:cs="Times New Roman"/>
          <w:b/>
          <w:sz w:val="24"/>
          <w:szCs w:val="24"/>
        </w:rPr>
        <w:t>KIBOGA WEST LIVESTOCK COOPERATIVE SOCIETY</w:t>
      </w:r>
    </w:p>
    <w:p w:rsidR="00EC3311" w:rsidRPr="0055755D" w:rsidRDefault="004E70C7" w:rsidP="004741D1">
      <w:pPr>
        <w:jc w:val="both"/>
        <w:rPr>
          <w:rFonts w:ascii="Lucida Fax" w:hAnsi="Lucida Fax" w:cs="Times New Roman"/>
          <w:b/>
          <w:sz w:val="24"/>
          <w:szCs w:val="24"/>
        </w:rPr>
      </w:pPr>
      <w:r w:rsidRPr="0055755D">
        <w:rPr>
          <w:rFonts w:ascii="Lucida Fax" w:hAnsi="Lucida Fax" w:cs="Times New Roman"/>
          <w:b/>
          <w:sz w:val="24"/>
          <w:szCs w:val="24"/>
        </w:rPr>
        <w:t xml:space="preserve">2. </w:t>
      </w:r>
      <w:r w:rsidR="00EC3311" w:rsidRPr="0055755D">
        <w:rPr>
          <w:rFonts w:ascii="Lucida Fax" w:hAnsi="Lucida Fax" w:cs="Times New Roman"/>
          <w:b/>
          <w:sz w:val="24"/>
          <w:szCs w:val="24"/>
        </w:rPr>
        <w:t>PADDY KABEJJA………………………………………</w:t>
      </w:r>
      <w:r w:rsidRPr="0055755D">
        <w:rPr>
          <w:rFonts w:ascii="Lucida Fax" w:hAnsi="Lucida Fax" w:cs="Times New Roman"/>
          <w:b/>
          <w:sz w:val="24"/>
          <w:szCs w:val="24"/>
        </w:rPr>
        <w:t>……</w:t>
      </w:r>
      <w:r w:rsidR="00EC3311" w:rsidRPr="0055755D">
        <w:rPr>
          <w:rFonts w:ascii="Lucida Fax" w:hAnsi="Lucida Fax" w:cs="Times New Roman"/>
          <w:b/>
          <w:sz w:val="24"/>
          <w:szCs w:val="24"/>
        </w:rPr>
        <w:t>……</w:t>
      </w:r>
      <w:r w:rsidR="00AE4CDF">
        <w:rPr>
          <w:rFonts w:ascii="Lucida Fax" w:hAnsi="Lucida Fax" w:cs="Times New Roman"/>
          <w:b/>
          <w:sz w:val="24"/>
          <w:szCs w:val="24"/>
        </w:rPr>
        <w:t>….</w:t>
      </w:r>
      <w:r w:rsidR="00EC3311" w:rsidRPr="0055755D">
        <w:rPr>
          <w:rFonts w:ascii="Lucida Fax" w:hAnsi="Lucida Fax" w:cs="Times New Roman"/>
          <w:b/>
          <w:sz w:val="24"/>
          <w:szCs w:val="24"/>
        </w:rPr>
        <w:t xml:space="preserve"> </w:t>
      </w:r>
      <w:r w:rsidR="0055755D">
        <w:rPr>
          <w:rFonts w:ascii="Lucida Fax" w:hAnsi="Lucida Fax" w:cs="Times New Roman"/>
          <w:b/>
          <w:sz w:val="24"/>
          <w:szCs w:val="24"/>
        </w:rPr>
        <w:t>RESPONDENT</w:t>
      </w:r>
      <w:r w:rsidR="00EC3311" w:rsidRPr="0055755D">
        <w:rPr>
          <w:rFonts w:ascii="Lucida Fax" w:hAnsi="Lucida Fax" w:cs="Times New Roman"/>
          <w:b/>
          <w:sz w:val="24"/>
          <w:szCs w:val="24"/>
        </w:rPr>
        <w:t xml:space="preserve">S </w:t>
      </w:r>
    </w:p>
    <w:p w:rsidR="00EC3311" w:rsidRPr="0055755D" w:rsidRDefault="00EC3311" w:rsidP="004741D1">
      <w:pPr>
        <w:jc w:val="center"/>
        <w:rPr>
          <w:rFonts w:ascii="Lucida Fax" w:hAnsi="Lucida Fax" w:cs="Times New Roman"/>
          <w:b/>
          <w:sz w:val="24"/>
          <w:szCs w:val="24"/>
          <w:u w:val="single"/>
        </w:rPr>
      </w:pPr>
      <w:r w:rsidRPr="0055755D">
        <w:rPr>
          <w:rFonts w:ascii="Lucida Fax" w:hAnsi="Lucida Fax" w:cs="Times New Roman"/>
          <w:b/>
          <w:sz w:val="24"/>
          <w:szCs w:val="24"/>
          <w:u w:val="single"/>
        </w:rPr>
        <w:t xml:space="preserve">BEFORE </w:t>
      </w:r>
      <w:r w:rsidR="004E70C7" w:rsidRPr="0055755D">
        <w:rPr>
          <w:rFonts w:ascii="Lucida Fax" w:hAnsi="Lucida Fax" w:cs="Times New Roman"/>
          <w:b/>
          <w:sz w:val="24"/>
          <w:szCs w:val="24"/>
          <w:u w:val="single"/>
        </w:rPr>
        <w:t xml:space="preserve">HON. </w:t>
      </w:r>
      <w:r w:rsidRPr="0055755D">
        <w:rPr>
          <w:rFonts w:ascii="Lucida Fax" w:hAnsi="Lucida Fax" w:cs="Times New Roman"/>
          <w:b/>
          <w:sz w:val="24"/>
          <w:szCs w:val="24"/>
          <w:u w:val="single"/>
        </w:rPr>
        <w:t xml:space="preserve">LADY </w:t>
      </w:r>
      <w:r w:rsidR="004E70C7" w:rsidRPr="0055755D">
        <w:rPr>
          <w:rFonts w:ascii="Lucida Fax" w:hAnsi="Lucida Fax" w:cs="Times New Roman"/>
          <w:b/>
          <w:sz w:val="24"/>
          <w:szCs w:val="24"/>
          <w:u w:val="single"/>
        </w:rPr>
        <w:t xml:space="preserve">JUSTICE </w:t>
      </w:r>
      <w:r w:rsidRPr="0055755D">
        <w:rPr>
          <w:rFonts w:ascii="Lucida Fax" w:hAnsi="Lucida Fax" w:cs="Times New Roman"/>
          <w:b/>
          <w:sz w:val="24"/>
          <w:szCs w:val="24"/>
          <w:u w:val="single"/>
        </w:rPr>
        <w:t>ELIZABETH IBANDA NAHAMYA</w:t>
      </w:r>
    </w:p>
    <w:p w:rsidR="004741D1" w:rsidRDefault="00EC3311" w:rsidP="004741D1">
      <w:pPr>
        <w:jc w:val="center"/>
        <w:rPr>
          <w:rFonts w:ascii="Lucida Fax" w:hAnsi="Lucida Fax" w:cs="Times New Roman"/>
          <w:b/>
          <w:sz w:val="24"/>
          <w:szCs w:val="24"/>
          <w:u w:val="single"/>
        </w:rPr>
      </w:pPr>
      <w:r w:rsidRPr="0055755D">
        <w:rPr>
          <w:rFonts w:ascii="Lucida Fax" w:hAnsi="Lucida Fax" w:cs="Times New Roman"/>
          <w:b/>
          <w:sz w:val="24"/>
          <w:szCs w:val="24"/>
          <w:u w:val="single"/>
        </w:rPr>
        <w:t>RULING</w:t>
      </w:r>
    </w:p>
    <w:p w:rsidR="00CF459A" w:rsidRPr="004741D1" w:rsidRDefault="00CF459A" w:rsidP="003304CA">
      <w:pPr>
        <w:spacing w:line="360" w:lineRule="auto"/>
        <w:jc w:val="both"/>
        <w:rPr>
          <w:rFonts w:ascii="Lucida Fax" w:hAnsi="Lucida Fax" w:cs="Times New Roman"/>
          <w:b/>
          <w:sz w:val="24"/>
          <w:szCs w:val="24"/>
          <w:u w:val="single"/>
        </w:rPr>
      </w:pPr>
      <w:r w:rsidRPr="004E70C7">
        <w:rPr>
          <w:rFonts w:ascii="Lucida Fax" w:hAnsi="Lucida Fax" w:cs="Times New Roman"/>
          <w:sz w:val="24"/>
          <w:szCs w:val="24"/>
        </w:rPr>
        <w:t>Nathan Ntare herein ref</w:t>
      </w:r>
      <w:r w:rsidR="004E70C7">
        <w:rPr>
          <w:rFonts w:ascii="Lucida Fax" w:hAnsi="Lucida Fax" w:cs="Times New Roman"/>
          <w:sz w:val="24"/>
          <w:szCs w:val="24"/>
        </w:rPr>
        <w:t xml:space="preserve">erred to as </w:t>
      </w:r>
      <w:r w:rsidR="0099310C">
        <w:rPr>
          <w:rFonts w:ascii="Lucida Fax" w:hAnsi="Lucida Fax" w:cs="Times New Roman"/>
          <w:sz w:val="24"/>
          <w:szCs w:val="24"/>
        </w:rPr>
        <w:t>t</w:t>
      </w:r>
      <w:r w:rsidR="004E70C7">
        <w:rPr>
          <w:rFonts w:ascii="Lucida Fax" w:hAnsi="Lucida Fax" w:cs="Times New Roman"/>
          <w:sz w:val="24"/>
          <w:szCs w:val="24"/>
        </w:rPr>
        <w:t>he ‘A</w:t>
      </w:r>
      <w:r w:rsidR="00DC7494" w:rsidRPr="004E70C7">
        <w:rPr>
          <w:rFonts w:ascii="Lucida Fax" w:hAnsi="Lucida Fax" w:cs="Times New Roman"/>
          <w:sz w:val="24"/>
          <w:szCs w:val="24"/>
        </w:rPr>
        <w:t>pplicant’ brought this</w:t>
      </w:r>
      <w:r w:rsidR="0099310C">
        <w:rPr>
          <w:rFonts w:ascii="Lucida Fax" w:hAnsi="Lucida Fax" w:cs="Times New Roman"/>
          <w:sz w:val="24"/>
          <w:szCs w:val="24"/>
        </w:rPr>
        <w:t xml:space="preserve"> A</w:t>
      </w:r>
      <w:r w:rsidR="00EC3311" w:rsidRPr="004E70C7">
        <w:rPr>
          <w:rFonts w:ascii="Lucida Fax" w:hAnsi="Lucida Fax" w:cs="Times New Roman"/>
          <w:sz w:val="24"/>
          <w:szCs w:val="24"/>
        </w:rPr>
        <w:t>pplication</w:t>
      </w:r>
      <w:r w:rsidRPr="004E70C7">
        <w:rPr>
          <w:rFonts w:ascii="Lucida Fax" w:hAnsi="Lucida Fax" w:cs="Times New Roman"/>
          <w:sz w:val="24"/>
          <w:szCs w:val="24"/>
        </w:rPr>
        <w:t xml:space="preserve"> by </w:t>
      </w:r>
      <w:r w:rsidR="00DC7494" w:rsidRPr="004E70C7">
        <w:rPr>
          <w:rFonts w:ascii="Lucida Fax" w:hAnsi="Lucida Fax" w:cs="Times New Roman"/>
          <w:sz w:val="24"/>
          <w:szCs w:val="24"/>
        </w:rPr>
        <w:t>Notice of motion under order Section 14 (1) &amp; (2) (c</w:t>
      </w:r>
      <w:r w:rsidR="004E70C7">
        <w:rPr>
          <w:rFonts w:ascii="Lucida Fax" w:hAnsi="Lucida Fax" w:cs="Times New Roman"/>
          <w:sz w:val="24"/>
          <w:szCs w:val="24"/>
        </w:rPr>
        <w:t>); Section 17 Judicature Act; S</w:t>
      </w:r>
      <w:r w:rsidR="00DC7494" w:rsidRPr="004E70C7">
        <w:rPr>
          <w:rFonts w:ascii="Lucida Fax" w:hAnsi="Lucida Fax" w:cs="Times New Roman"/>
          <w:sz w:val="24"/>
          <w:szCs w:val="24"/>
        </w:rPr>
        <w:t>ection 98 Civil Procedure Act and Order 52 Civil Procedure Rules</w:t>
      </w:r>
      <w:r w:rsidR="0099310C">
        <w:rPr>
          <w:rFonts w:ascii="Lucida Fax" w:hAnsi="Lucida Fax" w:cs="Times New Roman"/>
          <w:sz w:val="24"/>
          <w:szCs w:val="24"/>
        </w:rPr>
        <w:t>. The A</w:t>
      </w:r>
      <w:r w:rsidR="00DC7494" w:rsidRPr="004E70C7">
        <w:rPr>
          <w:rFonts w:ascii="Lucida Fax" w:hAnsi="Lucida Fax" w:cs="Times New Roman"/>
          <w:sz w:val="24"/>
          <w:szCs w:val="24"/>
        </w:rPr>
        <w:t xml:space="preserve">pplication is for orders </w:t>
      </w:r>
      <w:r w:rsidRPr="004E70C7">
        <w:rPr>
          <w:rFonts w:ascii="Lucida Fax" w:hAnsi="Lucida Fax" w:cs="Times New Roman"/>
          <w:sz w:val="24"/>
          <w:szCs w:val="24"/>
        </w:rPr>
        <w:t>that;</w:t>
      </w:r>
    </w:p>
    <w:p w:rsidR="00DC7494" w:rsidRPr="004E70C7" w:rsidRDefault="004E70C7" w:rsidP="003304CA">
      <w:pPr>
        <w:pStyle w:val="ListParagraph"/>
        <w:numPr>
          <w:ilvl w:val="0"/>
          <w:numId w:val="3"/>
        </w:numPr>
        <w:spacing w:line="360" w:lineRule="auto"/>
        <w:jc w:val="both"/>
        <w:rPr>
          <w:rFonts w:ascii="Lucida Fax" w:hAnsi="Lucida Fax" w:cs="Times New Roman"/>
          <w:sz w:val="24"/>
          <w:szCs w:val="24"/>
        </w:rPr>
      </w:pPr>
      <w:r>
        <w:rPr>
          <w:rFonts w:ascii="Lucida Fax" w:hAnsi="Lucida Fax" w:cs="Times New Roman"/>
          <w:sz w:val="24"/>
          <w:szCs w:val="24"/>
        </w:rPr>
        <w:t>T</w:t>
      </w:r>
      <w:r w:rsidR="00CF459A" w:rsidRPr="004E70C7">
        <w:rPr>
          <w:rFonts w:ascii="Lucida Fax" w:hAnsi="Lucida Fax" w:cs="Times New Roman"/>
          <w:sz w:val="24"/>
          <w:szCs w:val="24"/>
        </w:rPr>
        <w:t xml:space="preserve">he Rulings and orders to pay costs </w:t>
      </w:r>
      <w:r w:rsidR="009E7C4B" w:rsidRPr="004E70C7">
        <w:rPr>
          <w:rFonts w:ascii="Lucida Fax" w:hAnsi="Lucida Fax" w:cs="Times New Roman"/>
          <w:sz w:val="24"/>
          <w:szCs w:val="24"/>
        </w:rPr>
        <w:t>in Miscellaneous Cause No. 007/2012 and Miscellaneous applicati</w:t>
      </w:r>
      <w:r w:rsidR="00DC7494" w:rsidRPr="004E70C7">
        <w:rPr>
          <w:rFonts w:ascii="Lucida Fax" w:hAnsi="Lucida Fax" w:cs="Times New Roman"/>
          <w:sz w:val="24"/>
          <w:szCs w:val="24"/>
        </w:rPr>
        <w:t>on No. 039/2012 be set aside;</w:t>
      </w:r>
    </w:p>
    <w:p w:rsidR="009E7C4B" w:rsidRPr="004E70C7" w:rsidRDefault="004E70C7" w:rsidP="003304CA">
      <w:pPr>
        <w:pStyle w:val="ListParagraph"/>
        <w:numPr>
          <w:ilvl w:val="0"/>
          <w:numId w:val="3"/>
        </w:numPr>
        <w:spacing w:line="360" w:lineRule="auto"/>
        <w:jc w:val="both"/>
        <w:rPr>
          <w:rFonts w:ascii="Lucida Fax" w:hAnsi="Lucida Fax" w:cs="Times New Roman"/>
          <w:sz w:val="24"/>
          <w:szCs w:val="24"/>
        </w:rPr>
      </w:pPr>
      <w:r>
        <w:rPr>
          <w:rFonts w:ascii="Lucida Fax" w:hAnsi="Lucida Fax" w:cs="Times New Roman"/>
          <w:sz w:val="24"/>
          <w:szCs w:val="24"/>
        </w:rPr>
        <w:t>T</w:t>
      </w:r>
      <w:r w:rsidR="00DC7494" w:rsidRPr="004E70C7">
        <w:rPr>
          <w:rFonts w:ascii="Lucida Fax" w:hAnsi="Lucida Fax" w:cs="Times New Roman"/>
          <w:sz w:val="24"/>
          <w:szCs w:val="24"/>
        </w:rPr>
        <w:t>hat costs of thi</w:t>
      </w:r>
      <w:r w:rsidR="004741D1">
        <w:rPr>
          <w:rFonts w:ascii="Lucida Fax" w:hAnsi="Lucida Fax" w:cs="Times New Roman"/>
          <w:sz w:val="24"/>
          <w:szCs w:val="24"/>
        </w:rPr>
        <w:t xml:space="preserve">s </w:t>
      </w:r>
      <w:r w:rsidR="0099310C">
        <w:rPr>
          <w:rFonts w:ascii="Lucida Fax" w:hAnsi="Lucida Fax" w:cs="Times New Roman"/>
          <w:sz w:val="24"/>
          <w:szCs w:val="24"/>
        </w:rPr>
        <w:t xml:space="preserve">application be borne by the </w:t>
      </w:r>
      <w:r w:rsidR="0055755D">
        <w:rPr>
          <w:rFonts w:ascii="Lucida Fax" w:hAnsi="Lucida Fax" w:cs="Times New Roman"/>
          <w:sz w:val="24"/>
          <w:szCs w:val="24"/>
        </w:rPr>
        <w:t>Respondent</w:t>
      </w:r>
      <w:r w:rsidR="00DC7494" w:rsidRPr="004E70C7">
        <w:rPr>
          <w:rFonts w:ascii="Lucida Fax" w:hAnsi="Lucida Fax" w:cs="Times New Roman"/>
          <w:sz w:val="24"/>
          <w:szCs w:val="24"/>
        </w:rPr>
        <w:t xml:space="preserve">. </w:t>
      </w:r>
      <w:r w:rsidR="009E7C4B" w:rsidRPr="004E70C7">
        <w:rPr>
          <w:rFonts w:ascii="Lucida Fax" w:hAnsi="Lucida Fax" w:cs="Times New Roman"/>
          <w:sz w:val="24"/>
          <w:szCs w:val="24"/>
        </w:rPr>
        <w:t>.</w:t>
      </w:r>
    </w:p>
    <w:p w:rsidR="008F0A8F" w:rsidRDefault="0099310C" w:rsidP="004E70C7">
      <w:pPr>
        <w:spacing w:line="360" w:lineRule="auto"/>
        <w:jc w:val="both"/>
        <w:rPr>
          <w:rFonts w:ascii="Lucida Fax" w:hAnsi="Lucida Fax" w:cs="Times New Roman"/>
          <w:sz w:val="24"/>
          <w:szCs w:val="24"/>
        </w:rPr>
      </w:pPr>
      <w:r>
        <w:rPr>
          <w:rFonts w:ascii="Lucida Fax" w:hAnsi="Lucida Fax" w:cs="Times New Roman"/>
          <w:sz w:val="24"/>
          <w:szCs w:val="24"/>
        </w:rPr>
        <w:t>The A</w:t>
      </w:r>
      <w:r w:rsidR="008F0A8F" w:rsidRPr="004E70C7">
        <w:rPr>
          <w:rFonts w:ascii="Lucida Fax" w:hAnsi="Lucida Fax" w:cs="Times New Roman"/>
          <w:sz w:val="24"/>
          <w:szCs w:val="24"/>
        </w:rPr>
        <w:t xml:space="preserve">pplication </w:t>
      </w:r>
      <w:r w:rsidR="00264142" w:rsidRPr="004E70C7">
        <w:rPr>
          <w:rFonts w:ascii="Lucida Fax" w:hAnsi="Lucida Fax" w:cs="Times New Roman"/>
          <w:sz w:val="24"/>
          <w:szCs w:val="24"/>
        </w:rPr>
        <w:t xml:space="preserve">is </w:t>
      </w:r>
      <w:r w:rsidR="008F0A8F" w:rsidRPr="004E70C7">
        <w:rPr>
          <w:rFonts w:ascii="Lucida Fax" w:hAnsi="Lucida Fax" w:cs="Times New Roman"/>
          <w:sz w:val="24"/>
          <w:szCs w:val="24"/>
        </w:rPr>
        <w:t>s</w:t>
      </w:r>
      <w:r w:rsidR="00264142" w:rsidRPr="004E70C7">
        <w:rPr>
          <w:rFonts w:ascii="Lucida Fax" w:hAnsi="Lucida Fax" w:cs="Times New Roman"/>
          <w:sz w:val="24"/>
          <w:szCs w:val="24"/>
        </w:rPr>
        <w:t>upported by the affidavit of Nathan</w:t>
      </w:r>
      <w:r w:rsidR="003304CA">
        <w:rPr>
          <w:rFonts w:ascii="Lucida Fax" w:hAnsi="Lucida Fax" w:cs="Times New Roman"/>
          <w:sz w:val="24"/>
          <w:szCs w:val="24"/>
        </w:rPr>
        <w:t xml:space="preserve"> </w:t>
      </w:r>
      <w:r w:rsidR="006A79FF" w:rsidRPr="004E70C7">
        <w:rPr>
          <w:rFonts w:ascii="Lucida Fax" w:hAnsi="Lucida Fax" w:cs="Times New Roman"/>
          <w:sz w:val="24"/>
          <w:szCs w:val="24"/>
        </w:rPr>
        <w:t>Ntare</w:t>
      </w:r>
      <w:r w:rsidR="003304CA">
        <w:rPr>
          <w:rFonts w:ascii="Lucida Fax" w:hAnsi="Lucida Fax" w:cs="Times New Roman"/>
          <w:sz w:val="24"/>
          <w:szCs w:val="24"/>
        </w:rPr>
        <w:t xml:space="preserve"> </w:t>
      </w:r>
      <w:r w:rsidR="00264142" w:rsidRPr="004E70C7">
        <w:rPr>
          <w:rFonts w:ascii="Lucida Fax" w:hAnsi="Lucida Fax" w:cs="Times New Roman"/>
          <w:sz w:val="24"/>
          <w:szCs w:val="24"/>
        </w:rPr>
        <w:t>(</w:t>
      </w:r>
      <w:r w:rsidR="008F0A8F" w:rsidRPr="004E70C7">
        <w:rPr>
          <w:rFonts w:ascii="Lucida Fax" w:hAnsi="Lucida Fax" w:cs="Times New Roman"/>
          <w:sz w:val="24"/>
          <w:szCs w:val="24"/>
        </w:rPr>
        <w:t>applicant</w:t>
      </w:r>
      <w:r w:rsidR="00264142" w:rsidRPr="004E70C7">
        <w:rPr>
          <w:rFonts w:ascii="Lucida Fax" w:hAnsi="Lucida Fax" w:cs="Times New Roman"/>
          <w:sz w:val="24"/>
          <w:szCs w:val="24"/>
        </w:rPr>
        <w:t>)</w:t>
      </w:r>
      <w:r w:rsidR="00C0049A" w:rsidRPr="004E70C7">
        <w:rPr>
          <w:rFonts w:ascii="Lucida Fax" w:hAnsi="Lucida Fax" w:cs="Times New Roman"/>
          <w:sz w:val="24"/>
          <w:szCs w:val="24"/>
        </w:rPr>
        <w:t xml:space="preserve"> and Salim</w:t>
      </w:r>
      <w:r w:rsidR="003304CA">
        <w:rPr>
          <w:rFonts w:ascii="Lucida Fax" w:hAnsi="Lucida Fax" w:cs="Times New Roman"/>
          <w:sz w:val="24"/>
          <w:szCs w:val="24"/>
        </w:rPr>
        <w:t xml:space="preserve"> </w:t>
      </w:r>
      <w:r w:rsidR="00C0049A" w:rsidRPr="004E70C7">
        <w:rPr>
          <w:rFonts w:ascii="Lucida Fax" w:hAnsi="Lucida Fax" w:cs="Times New Roman"/>
          <w:sz w:val="24"/>
          <w:szCs w:val="24"/>
        </w:rPr>
        <w:t>Waiswa</w:t>
      </w:r>
      <w:r w:rsidR="008F0A8F" w:rsidRPr="004E70C7">
        <w:rPr>
          <w:rFonts w:ascii="Lucida Fax" w:hAnsi="Lucida Fax" w:cs="Times New Roman"/>
          <w:sz w:val="24"/>
          <w:szCs w:val="24"/>
        </w:rPr>
        <w:t xml:space="preserve">.  </w:t>
      </w:r>
    </w:p>
    <w:p w:rsidR="00AB390B" w:rsidRDefault="00AB390B" w:rsidP="004560C2">
      <w:pPr>
        <w:spacing w:line="360" w:lineRule="auto"/>
        <w:jc w:val="both"/>
        <w:rPr>
          <w:rFonts w:ascii="Lucida Fax" w:hAnsi="Lucida Fax" w:cs="Times New Roman"/>
          <w:sz w:val="24"/>
          <w:szCs w:val="24"/>
        </w:rPr>
      </w:pPr>
      <w:r>
        <w:rPr>
          <w:rFonts w:ascii="Lucida Fax" w:hAnsi="Lucida Fax" w:cs="Times New Roman"/>
          <w:sz w:val="24"/>
          <w:szCs w:val="24"/>
        </w:rPr>
        <w:t>The A</w:t>
      </w:r>
      <w:r w:rsidRPr="004E70C7">
        <w:rPr>
          <w:rFonts w:ascii="Lucida Fax" w:hAnsi="Lucida Fax" w:cs="Times New Roman"/>
          <w:sz w:val="24"/>
          <w:szCs w:val="24"/>
        </w:rPr>
        <w:t>pplicant was represented by M/s Kibeedi &amp; co. Advocates whilst the 1</w:t>
      </w:r>
      <w:r w:rsidRPr="004E70C7">
        <w:rPr>
          <w:rFonts w:ascii="Lucida Fax" w:hAnsi="Lucida Fax" w:cs="Times New Roman"/>
          <w:sz w:val="24"/>
          <w:szCs w:val="24"/>
          <w:vertAlign w:val="superscript"/>
        </w:rPr>
        <w:t>st</w:t>
      </w:r>
      <w:r w:rsidR="0055755D">
        <w:rPr>
          <w:rFonts w:ascii="Lucida Fax" w:hAnsi="Lucida Fax" w:cs="Times New Roman"/>
          <w:sz w:val="24"/>
          <w:szCs w:val="24"/>
        </w:rPr>
        <w:t>Respondent</w:t>
      </w:r>
      <w:r w:rsidR="002C6B5D">
        <w:rPr>
          <w:rFonts w:ascii="Lucida Fax" w:hAnsi="Lucida Fax" w:cs="Times New Roman"/>
          <w:sz w:val="24"/>
          <w:szCs w:val="24"/>
        </w:rPr>
        <w:t xml:space="preserve"> was represented by M/s </w:t>
      </w:r>
      <w:r w:rsidRPr="004E70C7">
        <w:rPr>
          <w:rFonts w:ascii="Lucida Fax" w:hAnsi="Lucida Fax" w:cs="Times New Roman"/>
          <w:sz w:val="24"/>
          <w:szCs w:val="24"/>
        </w:rPr>
        <w:t>Ochieng,</w:t>
      </w:r>
      <w:r>
        <w:rPr>
          <w:rFonts w:ascii="Lucida Fax" w:hAnsi="Lucida Fax" w:cs="Times New Roman"/>
          <w:sz w:val="24"/>
          <w:szCs w:val="24"/>
        </w:rPr>
        <w:t xml:space="preserve"> Harimwomugasho &amp; co Advocates </w:t>
      </w:r>
      <w:r w:rsidRPr="004E70C7">
        <w:rPr>
          <w:rFonts w:ascii="Lucida Fax" w:hAnsi="Lucida Fax" w:cs="Times New Roman"/>
          <w:sz w:val="24"/>
          <w:szCs w:val="24"/>
        </w:rPr>
        <w:t>and the 2</w:t>
      </w:r>
      <w:r w:rsidRPr="004E70C7">
        <w:rPr>
          <w:rFonts w:ascii="Lucida Fax" w:hAnsi="Lucida Fax" w:cs="Times New Roman"/>
          <w:sz w:val="24"/>
          <w:szCs w:val="24"/>
          <w:vertAlign w:val="superscript"/>
        </w:rPr>
        <w:t>nd</w:t>
      </w:r>
      <w:r w:rsidR="0055755D">
        <w:rPr>
          <w:rFonts w:ascii="Lucida Fax" w:hAnsi="Lucida Fax" w:cs="Times New Roman"/>
          <w:sz w:val="24"/>
          <w:szCs w:val="24"/>
        </w:rPr>
        <w:t xml:space="preserve"> Respondent by </w:t>
      </w:r>
      <w:r w:rsidR="003304CA">
        <w:rPr>
          <w:rFonts w:ascii="Lucida Fax" w:hAnsi="Lucida Fax" w:cs="Times New Roman"/>
          <w:sz w:val="24"/>
          <w:szCs w:val="24"/>
        </w:rPr>
        <w:t>M/</w:t>
      </w:r>
      <w:r w:rsidRPr="004E70C7">
        <w:rPr>
          <w:rFonts w:ascii="Lucida Fax" w:hAnsi="Lucida Fax" w:cs="Times New Roman"/>
          <w:sz w:val="24"/>
          <w:szCs w:val="24"/>
        </w:rPr>
        <w:t>s</w:t>
      </w:r>
      <w:r w:rsidR="003304CA">
        <w:rPr>
          <w:rFonts w:ascii="Lucida Fax" w:hAnsi="Lucida Fax" w:cs="Times New Roman"/>
          <w:sz w:val="24"/>
          <w:szCs w:val="24"/>
        </w:rPr>
        <w:t xml:space="preserve"> </w:t>
      </w:r>
      <w:r w:rsidR="0055755D">
        <w:rPr>
          <w:rFonts w:ascii="Lucida Fax" w:hAnsi="Lucida Fax" w:cs="Times New Roman"/>
          <w:sz w:val="24"/>
          <w:szCs w:val="24"/>
        </w:rPr>
        <w:t>Ruhinda Advocates</w:t>
      </w:r>
      <w:r w:rsidR="003304CA">
        <w:rPr>
          <w:rFonts w:ascii="Lucida Fax" w:hAnsi="Lucida Fax" w:cs="Times New Roman"/>
          <w:sz w:val="24"/>
          <w:szCs w:val="24"/>
        </w:rPr>
        <w:t xml:space="preserve"> </w:t>
      </w:r>
      <w:r>
        <w:rPr>
          <w:rFonts w:ascii="Lucida Fax" w:hAnsi="Lucida Fax" w:cs="Times New Roman"/>
          <w:sz w:val="24"/>
          <w:szCs w:val="24"/>
        </w:rPr>
        <w:t>and Solicitors.</w:t>
      </w:r>
    </w:p>
    <w:p w:rsidR="004560C2" w:rsidRPr="00AB390B" w:rsidRDefault="00841E74" w:rsidP="004560C2">
      <w:pPr>
        <w:spacing w:line="360" w:lineRule="auto"/>
        <w:jc w:val="both"/>
        <w:rPr>
          <w:rFonts w:ascii="Lucida Fax" w:hAnsi="Lucida Fax" w:cs="Times New Roman"/>
          <w:sz w:val="24"/>
          <w:szCs w:val="24"/>
        </w:rPr>
      </w:pPr>
      <w:r w:rsidRPr="004E70C7">
        <w:rPr>
          <w:rFonts w:ascii="Lucida Fax" w:hAnsi="Lucida Fax" w:cs="Times New Roman"/>
          <w:sz w:val="24"/>
          <w:szCs w:val="24"/>
        </w:rPr>
        <w:t>Briefly, the</w:t>
      </w:r>
      <w:r w:rsidR="0099310C">
        <w:rPr>
          <w:rFonts w:ascii="Lucida Fax" w:hAnsi="Lucida Fax" w:cs="Times New Roman"/>
          <w:sz w:val="24"/>
          <w:szCs w:val="24"/>
        </w:rPr>
        <w:t xml:space="preserve"> facts that are subject of the A</w:t>
      </w:r>
      <w:r w:rsidRPr="004E70C7">
        <w:rPr>
          <w:rFonts w:ascii="Lucida Fax" w:hAnsi="Lucida Fax" w:cs="Times New Roman"/>
          <w:sz w:val="24"/>
          <w:szCs w:val="24"/>
        </w:rPr>
        <w:t>pplication are that</w:t>
      </w:r>
      <w:r w:rsidR="00AB44D7" w:rsidRPr="004E70C7">
        <w:rPr>
          <w:rFonts w:ascii="Lucida Fax" w:hAnsi="Lucida Fax" w:cs="Times New Roman"/>
          <w:sz w:val="24"/>
          <w:szCs w:val="24"/>
        </w:rPr>
        <w:t xml:space="preserve"> Kiboga West Livestock Cooperative Society was a tenant of the 2</w:t>
      </w:r>
      <w:r w:rsidR="00AB44D7" w:rsidRPr="004E70C7">
        <w:rPr>
          <w:rFonts w:ascii="Lucida Fax" w:hAnsi="Lucida Fax" w:cs="Times New Roman"/>
          <w:sz w:val="24"/>
          <w:szCs w:val="24"/>
          <w:vertAlign w:val="superscript"/>
        </w:rPr>
        <w:t>nd</w:t>
      </w:r>
      <w:r w:rsidR="0055755D">
        <w:rPr>
          <w:rFonts w:ascii="Lucida Fax" w:hAnsi="Lucida Fax" w:cs="Times New Roman"/>
          <w:sz w:val="24"/>
          <w:szCs w:val="24"/>
        </w:rPr>
        <w:t xml:space="preserve"> Respondent</w:t>
      </w:r>
      <w:r w:rsidR="00AB44D7" w:rsidRPr="004E70C7">
        <w:rPr>
          <w:rFonts w:ascii="Lucida Fax" w:hAnsi="Lucida Fax" w:cs="Times New Roman"/>
          <w:sz w:val="24"/>
          <w:szCs w:val="24"/>
        </w:rPr>
        <w:t xml:space="preserve">. The </w:t>
      </w:r>
      <w:r w:rsidR="0055755D">
        <w:rPr>
          <w:rFonts w:ascii="Lucida Fax" w:hAnsi="Lucida Fax" w:cs="Times New Roman"/>
          <w:sz w:val="24"/>
          <w:szCs w:val="24"/>
        </w:rPr>
        <w:t>Respondent</w:t>
      </w:r>
      <w:r w:rsidR="00AB44D7" w:rsidRPr="004E70C7">
        <w:rPr>
          <w:rFonts w:ascii="Lucida Fax" w:hAnsi="Lucida Fax" w:cs="Times New Roman"/>
          <w:sz w:val="24"/>
          <w:szCs w:val="24"/>
        </w:rPr>
        <w:t xml:space="preserve"> filed Miscellaneous Cause No.59 of 2011 which was entered for </w:t>
      </w:r>
      <w:r w:rsidR="00AB44D7" w:rsidRPr="004E70C7">
        <w:rPr>
          <w:rFonts w:ascii="Lucida Fax" w:hAnsi="Lucida Fax" w:cs="Times New Roman"/>
          <w:sz w:val="24"/>
          <w:szCs w:val="24"/>
        </w:rPr>
        <w:lastRenderedPageBreak/>
        <w:t>the 2</w:t>
      </w:r>
      <w:r w:rsidR="00AB44D7" w:rsidRPr="004E70C7">
        <w:rPr>
          <w:rFonts w:ascii="Lucida Fax" w:hAnsi="Lucida Fax" w:cs="Times New Roman"/>
          <w:sz w:val="24"/>
          <w:szCs w:val="24"/>
          <w:vertAlign w:val="superscript"/>
        </w:rPr>
        <w:t>nd</w:t>
      </w:r>
      <w:r w:rsidR="00E7626D">
        <w:rPr>
          <w:rFonts w:ascii="Lucida Fax" w:hAnsi="Lucida Fax" w:cs="Times New Roman"/>
          <w:sz w:val="24"/>
          <w:szCs w:val="24"/>
          <w:vertAlign w:val="superscript"/>
        </w:rPr>
        <w:t xml:space="preserve"> </w:t>
      </w:r>
      <w:r w:rsidR="0055755D">
        <w:rPr>
          <w:rFonts w:ascii="Lucida Fax" w:hAnsi="Lucida Fax" w:cs="Times New Roman"/>
          <w:sz w:val="24"/>
          <w:szCs w:val="24"/>
        </w:rPr>
        <w:t>Respondent</w:t>
      </w:r>
      <w:r w:rsidR="00AB44D7" w:rsidRPr="004E70C7">
        <w:rPr>
          <w:rFonts w:ascii="Lucida Fax" w:hAnsi="Lucida Fax" w:cs="Times New Roman"/>
          <w:sz w:val="24"/>
          <w:szCs w:val="24"/>
        </w:rPr>
        <w:t xml:space="preserve"> and the 1</w:t>
      </w:r>
      <w:r w:rsidR="00AB44D7" w:rsidRPr="004E70C7">
        <w:rPr>
          <w:rFonts w:ascii="Lucida Fax" w:hAnsi="Lucida Fax" w:cs="Times New Roman"/>
          <w:sz w:val="24"/>
          <w:szCs w:val="24"/>
          <w:vertAlign w:val="superscript"/>
        </w:rPr>
        <w:t>st</w:t>
      </w:r>
      <w:r w:rsidR="00E7626D">
        <w:rPr>
          <w:rFonts w:ascii="Lucida Fax" w:hAnsi="Lucida Fax" w:cs="Times New Roman"/>
          <w:sz w:val="24"/>
          <w:szCs w:val="24"/>
          <w:vertAlign w:val="superscript"/>
        </w:rPr>
        <w:t xml:space="preserve"> </w:t>
      </w:r>
      <w:r w:rsidR="0055755D">
        <w:rPr>
          <w:rFonts w:ascii="Lucida Fax" w:hAnsi="Lucida Fax" w:cs="Times New Roman"/>
          <w:sz w:val="24"/>
          <w:szCs w:val="24"/>
        </w:rPr>
        <w:t>Respondent</w:t>
      </w:r>
      <w:r w:rsidR="00AB44D7" w:rsidRPr="004E70C7">
        <w:rPr>
          <w:rFonts w:ascii="Lucida Fax" w:hAnsi="Lucida Fax" w:cs="Times New Roman"/>
          <w:sz w:val="24"/>
          <w:szCs w:val="24"/>
        </w:rPr>
        <w:t>’s tenancy was terminated on the 31</w:t>
      </w:r>
      <w:r w:rsidR="00AB44D7" w:rsidRPr="004E70C7">
        <w:rPr>
          <w:rFonts w:ascii="Lucida Fax" w:hAnsi="Lucida Fax" w:cs="Times New Roman"/>
          <w:sz w:val="24"/>
          <w:szCs w:val="24"/>
          <w:vertAlign w:val="superscript"/>
        </w:rPr>
        <w:t>st</w:t>
      </w:r>
      <w:r w:rsidR="00AB44D7" w:rsidRPr="004E70C7">
        <w:rPr>
          <w:rFonts w:ascii="Lucida Fax" w:hAnsi="Lucida Fax" w:cs="Times New Roman"/>
          <w:sz w:val="24"/>
          <w:szCs w:val="24"/>
        </w:rPr>
        <w:t xml:space="preserve"> December 2011. It was the 1</w:t>
      </w:r>
      <w:r w:rsidR="00AB44D7" w:rsidRPr="004E70C7">
        <w:rPr>
          <w:rFonts w:ascii="Lucida Fax" w:hAnsi="Lucida Fax" w:cs="Times New Roman"/>
          <w:sz w:val="24"/>
          <w:szCs w:val="24"/>
          <w:vertAlign w:val="superscript"/>
        </w:rPr>
        <w:t>st</w:t>
      </w:r>
      <w:r w:rsidR="00E7626D">
        <w:rPr>
          <w:rFonts w:ascii="Lucida Fax" w:hAnsi="Lucida Fax" w:cs="Times New Roman"/>
          <w:sz w:val="24"/>
          <w:szCs w:val="24"/>
          <w:vertAlign w:val="superscript"/>
        </w:rPr>
        <w:t xml:space="preserve"> </w:t>
      </w:r>
      <w:r w:rsidR="0055755D">
        <w:rPr>
          <w:rFonts w:ascii="Lucida Fax" w:hAnsi="Lucida Fax" w:cs="Times New Roman"/>
          <w:sz w:val="24"/>
          <w:szCs w:val="24"/>
        </w:rPr>
        <w:t>Respondent</w:t>
      </w:r>
      <w:r w:rsidR="00AB44D7" w:rsidRPr="004E70C7">
        <w:rPr>
          <w:rFonts w:ascii="Lucida Fax" w:hAnsi="Lucida Fax" w:cs="Times New Roman"/>
          <w:sz w:val="24"/>
          <w:szCs w:val="24"/>
        </w:rPr>
        <w:t>’s contention that the 2</w:t>
      </w:r>
      <w:r w:rsidR="00AB44D7" w:rsidRPr="004E70C7">
        <w:rPr>
          <w:rFonts w:ascii="Lucida Fax" w:hAnsi="Lucida Fax" w:cs="Times New Roman"/>
          <w:sz w:val="24"/>
          <w:szCs w:val="24"/>
          <w:vertAlign w:val="superscript"/>
        </w:rPr>
        <w:t>nd</w:t>
      </w:r>
      <w:r w:rsidR="00E7626D">
        <w:rPr>
          <w:rFonts w:ascii="Lucida Fax" w:hAnsi="Lucida Fax" w:cs="Times New Roman"/>
          <w:sz w:val="24"/>
          <w:szCs w:val="24"/>
          <w:vertAlign w:val="superscript"/>
        </w:rPr>
        <w:t xml:space="preserve"> </w:t>
      </w:r>
      <w:r w:rsidR="0055755D">
        <w:rPr>
          <w:rFonts w:ascii="Lucida Fax" w:hAnsi="Lucida Fax" w:cs="Times New Roman"/>
          <w:sz w:val="24"/>
          <w:szCs w:val="24"/>
        </w:rPr>
        <w:t>Respondent</w:t>
      </w:r>
      <w:r w:rsidR="00C00FA2" w:rsidRPr="004E70C7">
        <w:rPr>
          <w:rFonts w:ascii="Lucida Fax" w:hAnsi="Lucida Fax" w:cs="Times New Roman"/>
          <w:sz w:val="24"/>
          <w:szCs w:val="24"/>
        </w:rPr>
        <w:t xml:space="preserve"> denied Kiboga West Livestock Cooperative Society</w:t>
      </w:r>
      <w:r w:rsidR="00AB44D7" w:rsidRPr="004E70C7">
        <w:rPr>
          <w:rFonts w:ascii="Lucida Fax" w:hAnsi="Lucida Fax" w:cs="Times New Roman"/>
          <w:sz w:val="24"/>
          <w:szCs w:val="24"/>
        </w:rPr>
        <w:t xml:space="preserve"> acc</w:t>
      </w:r>
      <w:r w:rsidR="00AE002A" w:rsidRPr="004E70C7">
        <w:rPr>
          <w:rFonts w:ascii="Lucida Fax" w:hAnsi="Lucida Fax" w:cs="Times New Roman"/>
          <w:sz w:val="24"/>
          <w:szCs w:val="24"/>
        </w:rPr>
        <w:t xml:space="preserve">ess to its property. </w:t>
      </w:r>
      <w:r w:rsidR="00AB44D7" w:rsidRPr="004E70C7">
        <w:rPr>
          <w:rFonts w:ascii="Lucida Fax" w:hAnsi="Lucida Fax" w:cs="Times New Roman"/>
          <w:sz w:val="24"/>
          <w:szCs w:val="24"/>
        </w:rPr>
        <w:t xml:space="preserve">Nathan Ntare filed </w:t>
      </w:r>
      <w:r w:rsidR="00366EAE" w:rsidRPr="004E70C7">
        <w:rPr>
          <w:rFonts w:ascii="Lucida Fax" w:hAnsi="Lucida Fax" w:cs="Times New Roman"/>
          <w:sz w:val="24"/>
          <w:szCs w:val="24"/>
        </w:rPr>
        <w:t xml:space="preserve">an ex parte application in </w:t>
      </w:r>
      <w:r w:rsidR="00AB44D7" w:rsidRPr="004E70C7">
        <w:rPr>
          <w:rFonts w:ascii="Lucida Fax" w:hAnsi="Lucida Fax" w:cs="Times New Roman"/>
          <w:sz w:val="24"/>
          <w:szCs w:val="24"/>
        </w:rPr>
        <w:t xml:space="preserve">Miscellaneous </w:t>
      </w:r>
      <w:r w:rsidR="00B728BA">
        <w:rPr>
          <w:rFonts w:ascii="Lucida Fax" w:hAnsi="Lucida Fax" w:cs="Times New Roman"/>
          <w:sz w:val="24"/>
          <w:szCs w:val="24"/>
        </w:rPr>
        <w:t xml:space="preserve">Cause </w:t>
      </w:r>
      <w:r w:rsidR="00AB44D7" w:rsidRPr="004E70C7">
        <w:rPr>
          <w:rFonts w:ascii="Lucida Fax" w:hAnsi="Lucida Fax" w:cs="Times New Roman"/>
          <w:sz w:val="24"/>
          <w:szCs w:val="24"/>
        </w:rPr>
        <w:t xml:space="preserve">No. 07 of </w:t>
      </w:r>
      <w:r w:rsidR="008E55E2" w:rsidRPr="004E70C7">
        <w:rPr>
          <w:rFonts w:ascii="Lucida Fax" w:hAnsi="Lucida Fax" w:cs="Times New Roman"/>
          <w:sz w:val="24"/>
          <w:szCs w:val="24"/>
        </w:rPr>
        <w:t xml:space="preserve">2012 </w:t>
      </w:r>
      <w:r w:rsidR="00366EAE" w:rsidRPr="004E70C7">
        <w:rPr>
          <w:rFonts w:ascii="Lucida Fax" w:hAnsi="Lucida Fax" w:cs="Times New Roman"/>
          <w:sz w:val="24"/>
          <w:szCs w:val="24"/>
        </w:rPr>
        <w:t xml:space="preserve">on behalf of </w:t>
      </w:r>
      <w:r w:rsidR="008E55E2" w:rsidRPr="004E70C7">
        <w:rPr>
          <w:rFonts w:ascii="Lucida Fax" w:hAnsi="Lucida Fax" w:cs="Times New Roman"/>
          <w:sz w:val="24"/>
          <w:szCs w:val="24"/>
        </w:rPr>
        <w:t>Kiboga</w:t>
      </w:r>
      <w:r w:rsidR="00AB44D7" w:rsidRPr="004E70C7">
        <w:rPr>
          <w:rFonts w:ascii="Lucida Fax" w:hAnsi="Lucida Fax" w:cs="Times New Roman"/>
          <w:sz w:val="24"/>
          <w:szCs w:val="24"/>
        </w:rPr>
        <w:t xml:space="preserve"> West Livestock Cooperative Society</w:t>
      </w:r>
      <w:r w:rsidR="00783AD8" w:rsidRPr="004E70C7">
        <w:rPr>
          <w:rFonts w:ascii="Lucida Fax" w:hAnsi="Lucida Fax" w:cs="Times New Roman"/>
          <w:sz w:val="24"/>
          <w:szCs w:val="24"/>
        </w:rPr>
        <w:t>,</w:t>
      </w:r>
      <w:r w:rsidR="0099310C">
        <w:rPr>
          <w:rFonts w:ascii="Lucida Fax" w:hAnsi="Lucida Fax" w:cs="Times New Roman"/>
          <w:sz w:val="24"/>
          <w:szCs w:val="24"/>
        </w:rPr>
        <w:t xml:space="preserve"> but he was not a party to the A</w:t>
      </w:r>
      <w:r w:rsidR="00783AD8" w:rsidRPr="004E70C7">
        <w:rPr>
          <w:rFonts w:ascii="Lucida Fax" w:hAnsi="Lucida Fax" w:cs="Times New Roman"/>
          <w:sz w:val="24"/>
          <w:szCs w:val="24"/>
        </w:rPr>
        <w:t>pplication. I</w:t>
      </w:r>
      <w:r w:rsidR="00366EAE" w:rsidRPr="004E70C7">
        <w:rPr>
          <w:rFonts w:ascii="Lucida Fax" w:hAnsi="Lucida Fax" w:cs="Times New Roman"/>
          <w:sz w:val="24"/>
          <w:szCs w:val="24"/>
        </w:rPr>
        <w:t>n</w:t>
      </w:r>
      <w:r w:rsidR="00783AD8" w:rsidRPr="004E70C7">
        <w:rPr>
          <w:rFonts w:ascii="Lucida Fax" w:hAnsi="Lucida Fax" w:cs="Times New Roman"/>
          <w:sz w:val="24"/>
          <w:szCs w:val="24"/>
        </w:rPr>
        <w:t xml:space="preserve"> his ruling,</w:t>
      </w:r>
      <w:r w:rsidR="0055755D">
        <w:rPr>
          <w:rFonts w:ascii="Lucida Fax" w:hAnsi="Lucida Fax" w:cs="Times New Roman"/>
          <w:sz w:val="24"/>
          <w:szCs w:val="24"/>
        </w:rPr>
        <w:t xml:space="preserve"> His W</w:t>
      </w:r>
      <w:r w:rsidR="00366EAE" w:rsidRPr="004E70C7">
        <w:rPr>
          <w:rFonts w:ascii="Lucida Fax" w:hAnsi="Lucida Fax" w:cs="Times New Roman"/>
          <w:sz w:val="24"/>
          <w:szCs w:val="24"/>
        </w:rPr>
        <w:t xml:space="preserve">orship </w:t>
      </w:r>
      <w:r w:rsidR="00783AD8" w:rsidRPr="004E70C7">
        <w:rPr>
          <w:rFonts w:ascii="Lucida Fax" w:hAnsi="Lucida Fax" w:cs="Times New Roman"/>
          <w:sz w:val="24"/>
          <w:szCs w:val="24"/>
        </w:rPr>
        <w:t xml:space="preserve">Jesse Byaruhanga </w:t>
      </w:r>
      <w:r w:rsidR="0055755D">
        <w:rPr>
          <w:rFonts w:ascii="Lucida Fax" w:hAnsi="Lucida Fax" w:cs="Times New Roman"/>
          <w:sz w:val="24"/>
          <w:szCs w:val="24"/>
        </w:rPr>
        <w:t>granted leave to</w:t>
      </w:r>
      <w:r w:rsidR="00E7626D">
        <w:rPr>
          <w:rFonts w:ascii="Lucida Fax" w:hAnsi="Lucida Fax" w:cs="Times New Roman"/>
          <w:sz w:val="24"/>
          <w:szCs w:val="24"/>
        </w:rPr>
        <w:t xml:space="preserve"> </w:t>
      </w:r>
      <w:r w:rsidR="00AB390B">
        <w:rPr>
          <w:rFonts w:ascii="Lucida Fax" w:hAnsi="Lucida Fax" w:cs="Times New Roman"/>
          <w:sz w:val="24"/>
          <w:szCs w:val="24"/>
        </w:rPr>
        <w:t xml:space="preserve">the </w:t>
      </w:r>
      <w:r w:rsidR="00AB390B" w:rsidRPr="004E70C7">
        <w:rPr>
          <w:rFonts w:ascii="Lucida Fax" w:hAnsi="Lucida Fax" w:cs="Times New Roman"/>
          <w:sz w:val="24"/>
          <w:szCs w:val="24"/>
        </w:rPr>
        <w:t>1</w:t>
      </w:r>
      <w:r w:rsidR="00AB390B" w:rsidRPr="00E7626D">
        <w:rPr>
          <w:rFonts w:ascii="Lucida Fax" w:hAnsi="Lucida Fax" w:cs="Times New Roman"/>
          <w:sz w:val="24"/>
          <w:szCs w:val="24"/>
          <w:vertAlign w:val="superscript"/>
        </w:rPr>
        <w:t>st</w:t>
      </w:r>
      <w:r w:rsidR="00E7626D">
        <w:rPr>
          <w:rFonts w:ascii="Lucida Fax" w:hAnsi="Lucida Fax" w:cs="Times New Roman"/>
          <w:sz w:val="24"/>
          <w:szCs w:val="24"/>
        </w:rPr>
        <w:t xml:space="preserve"> </w:t>
      </w:r>
      <w:r w:rsidR="0055755D">
        <w:rPr>
          <w:rFonts w:ascii="Lucida Fax" w:hAnsi="Lucida Fax" w:cs="Times New Roman"/>
          <w:sz w:val="24"/>
          <w:szCs w:val="24"/>
        </w:rPr>
        <w:t>Respondent (A</w:t>
      </w:r>
      <w:r w:rsidR="00D90D73" w:rsidRPr="004E70C7">
        <w:rPr>
          <w:rFonts w:ascii="Lucida Fax" w:hAnsi="Lucida Fax" w:cs="Times New Roman"/>
          <w:sz w:val="24"/>
          <w:szCs w:val="24"/>
        </w:rPr>
        <w:t>pplicant)</w:t>
      </w:r>
      <w:r w:rsidR="00E7626D">
        <w:rPr>
          <w:rFonts w:ascii="Lucida Fax" w:hAnsi="Lucida Fax" w:cs="Times New Roman"/>
          <w:sz w:val="24"/>
          <w:szCs w:val="24"/>
        </w:rPr>
        <w:t xml:space="preserve"> </w:t>
      </w:r>
      <w:r w:rsidR="00E30BA1">
        <w:rPr>
          <w:rFonts w:ascii="Lucida Fax" w:hAnsi="Lucida Fax" w:cs="Times New Roman"/>
          <w:sz w:val="24"/>
          <w:szCs w:val="24"/>
        </w:rPr>
        <w:t xml:space="preserve">to </w:t>
      </w:r>
      <w:r w:rsidR="00783AD8" w:rsidRPr="004E70C7">
        <w:rPr>
          <w:rFonts w:ascii="Lucida Fax" w:hAnsi="Lucida Fax" w:cs="Times New Roman"/>
          <w:sz w:val="24"/>
          <w:szCs w:val="24"/>
        </w:rPr>
        <w:t xml:space="preserve">withdraw the application and awarded costs to the </w:t>
      </w:r>
      <w:r w:rsidR="00D90D73" w:rsidRPr="004E70C7">
        <w:rPr>
          <w:rFonts w:ascii="Lucida Fax" w:hAnsi="Lucida Fax" w:cs="Times New Roman"/>
          <w:sz w:val="24"/>
          <w:szCs w:val="24"/>
        </w:rPr>
        <w:t>2</w:t>
      </w:r>
      <w:r w:rsidR="00D90D73" w:rsidRPr="004E70C7">
        <w:rPr>
          <w:rFonts w:ascii="Lucida Fax" w:hAnsi="Lucida Fax" w:cs="Times New Roman"/>
          <w:sz w:val="24"/>
          <w:szCs w:val="24"/>
          <w:vertAlign w:val="superscript"/>
        </w:rPr>
        <w:t>nd</w:t>
      </w:r>
      <w:r w:rsidR="00E7626D">
        <w:rPr>
          <w:rFonts w:ascii="Lucida Fax" w:hAnsi="Lucida Fax" w:cs="Times New Roman"/>
          <w:sz w:val="24"/>
          <w:szCs w:val="24"/>
          <w:vertAlign w:val="superscript"/>
        </w:rPr>
        <w:t xml:space="preserve"> </w:t>
      </w:r>
      <w:r w:rsidR="0055755D">
        <w:rPr>
          <w:rFonts w:ascii="Lucida Fax" w:hAnsi="Lucida Fax" w:cs="Times New Roman"/>
          <w:sz w:val="24"/>
          <w:szCs w:val="24"/>
        </w:rPr>
        <w:t>Respondent</w:t>
      </w:r>
      <w:r w:rsidR="00783AD8" w:rsidRPr="004E70C7">
        <w:rPr>
          <w:rFonts w:ascii="Lucida Fax" w:hAnsi="Lucida Fax" w:cs="Times New Roman"/>
          <w:sz w:val="24"/>
          <w:szCs w:val="24"/>
        </w:rPr>
        <w:t xml:space="preserve"> payable personally by </w:t>
      </w:r>
      <w:r w:rsidR="00E30BA1">
        <w:rPr>
          <w:rFonts w:ascii="Lucida Fax" w:hAnsi="Lucida Fax" w:cs="Times New Roman"/>
          <w:sz w:val="24"/>
          <w:szCs w:val="24"/>
        </w:rPr>
        <w:t xml:space="preserve">Mr. Ntare </w:t>
      </w:r>
      <w:r w:rsidR="00783AD8" w:rsidRPr="004E70C7">
        <w:rPr>
          <w:rFonts w:ascii="Lucida Fax" w:hAnsi="Lucida Fax" w:cs="Times New Roman"/>
          <w:sz w:val="24"/>
          <w:szCs w:val="24"/>
        </w:rPr>
        <w:t>Nat</w:t>
      </w:r>
      <w:r w:rsidR="00E30BA1">
        <w:rPr>
          <w:rFonts w:ascii="Lucida Fax" w:hAnsi="Lucida Fax" w:cs="Times New Roman"/>
          <w:sz w:val="24"/>
          <w:szCs w:val="24"/>
        </w:rPr>
        <w:t xml:space="preserve">han. </w:t>
      </w:r>
      <w:r w:rsidR="0099310C">
        <w:rPr>
          <w:rFonts w:ascii="Lucida Fax" w:hAnsi="Lucida Fax" w:cs="Times New Roman"/>
          <w:sz w:val="24"/>
          <w:szCs w:val="24"/>
        </w:rPr>
        <w:t>Being dissatisfied with the orders, t</w:t>
      </w:r>
      <w:r w:rsidR="009C406F" w:rsidRPr="004E70C7">
        <w:rPr>
          <w:rFonts w:ascii="Lucida Fax" w:hAnsi="Lucida Fax" w:cs="Times New Roman"/>
          <w:sz w:val="24"/>
          <w:szCs w:val="24"/>
        </w:rPr>
        <w:t>he 1</w:t>
      </w:r>
      <w:r w:rsidR="009C406F" w:rsidRPr="004E70C7">
        <w:rPr>
          <w:rFonts w:ascii="Lucida Fax" w:hAnsi="Lucida Fax" w:cs="Times New Roman"/>
          <w:sz w:val="24"/>
          <w:szCs w:val="24"/>
          <w:vertAlign w:val="superscript"/>
        </w:rPr>
        <w:t>st</w:t>
      </w:r>
      <w:r w:rsidR="00E7626D">
        <w:rPr>
          <w:rFonts w:ascii="Lucida Fax" w:hAnsi="Lucida Fax" w:cs="Times New Roman"/>
          <w:sz w:val="24"/>
          <w:szCs w:val="24"/>
          <w:vertAlign w:val="superscript"/>
        </w:rPr>
        <w:t xml:space="preserve"> </w:t>
      </w:r>
      <w:r w:rsidR="0055755D">
        <w:rPr>
          <w:rFonts w:ascii="Lucida Fax" w:hAnsi="Lucida Fax" w:cs="Times New Roman"/>
          <w:sz w:val="24"/>
          <w:szCs w:val="24"/>
        </w:rPr>
        <w:t>Respondent</w:t>
      </w:r>
      <w:r w:rsidR="00E7626D">
        <w:rPr>
          <w:rFonts w:ascii="Lucida Fax" w:hAnsi="Lucida Fax" w:cs="Times New Roman"/>
          <w:sz w:val="24"/>
          <w:szCs w:val="24"/>
        </w:rPr>
        <w:t xml:space="preserve"> </w:t>
      </w:r>
      <w:r w:rsidR="004560C2">
        <w:rPr>
          <w:rFonts w:ascii="Lucida Fax" w:hAnsi="Lucida Fax" w:cs="Times New Roman"/>
          <w:sz w:val="24"/>
          <w:szCs w:val="24"/>
        </w:rPr>
        <w:t xml:space="preserve">then filed </w:t>
      </w:r>
      <w:r w:rsidR="0099310C">
        <w:rPr>
          <w:rFonts w:ascii="Lucida Fax" w:hAnsi="Lucida Fax" w:cs="Times New Roman"/>
          <w:sz w:val="24"/>
          <w:szCs w:val="24"/>
        </w:rPr>
        <w:t>a Misc</w:t>
      </w:r>
      <w:r w:rsidR="004560C2" w:rsidRPr="004560C2">
        <w:rPr>
          <w:rFonts w:ascii="Lucida Fax" w:hAnsi="Lucida Fax"/>
          <w:sz w:val="24"/>
          <w:szCs w:val="24"/>
        </w:rPr>
        <w:t xml:space="preserve"> Application No. 39</w:t>
      </w:r>
      <w:r w:rsidR="0055755D">
        <w:rPr>
          <w:rFonts w:ascii="Lucida Fax" w:hAnsi="Lucida Fax"/>
          <w:sz w:val="24"/>
          <w:szCs w:val="24"/>
        </w:rPr>
        <w:t>/12</w:t>
      </w:r>
      <w:r w:rsidR="00E7626D">
        <w:rPr>
          <w:rFonts w:ascii="Lucida Fax" w:hAnsi="Lucida Fax"/>
          <w:sz w:val="24"/>
          <w:szCs w:val="24"/>
        </w:rPr>
        <w:t xml:space="preserve"> </w:t>
      </w:r>
      <w:r w:rsidR="004560C2" w:rsidRPr="004560C2">
        <w:rPr>
          <w:rFonts w:ascii="Lucida Fax" w:hAnsi="Lucida Fax"/>
          <w:sz w:val="24"/>
          <w:szCs w:val="24"/>
        </w:rPr>
        <w:t xml:space="preserve">through </w:t>
      </w:r>
      <w:r w:rsidR="00B728BA">
        <w:rPr>
          <w:rFonts w:ascii="Lucida Fax" w:hAnsi="Lucida Fax" w:cs="Times New Roman"/>
          <w:sz w:val="24"/>
          <w:szCs w:val="24"/>
        </w:rPr>
        <w:t>the Affidavit of Mr.</w:t>
      </w:r>
      <w:r w:rsidR="00B728BA">
        <w:rPr>
          <w:rFonts w:ascii="Lucida Fax" w:hAnsi="Lucida Fax"/>
          <w:sz w:val="24"/>
          <w:szCs w:val="24"/>
        </w:rPr>
        <w:t>Joseph Rwigyemeko, the Secretary of the 1</w:t>
      </w:r>
      <w:r w:rsidR="00B728BA" w:rsidRPr="00B728BA">
        <w:rPr>
          <w:rFonts w:ascii="Lucida Fax" w:hAnsi="Lucida Fax"/>
          <w:sz w:val="24"/>
          <w:szCs w:val="24"/>
          <w:vertAlign w:val="superscript"/>
        </w:rPr>
        <w:t>st</w:t>
      </w:r>
      <w:r w:rsidR="0055755D">
        <w:rPr>
          <w:rFonts w:ascii="Lucida Fax" w:hAnsi="Lucida Fax"/>
          <w:sz w:val="24"/>
          <w:szCs w:val="24"/>
        </w:rPr>
        <w:t>Respondent</w:t>
      </w:r>
      <w:r w:rsidR="00B728BA">
        <w:rPr>
          <w:rFonts w:ascii="Lucida Fax" w:hAnsi="Lucida Fax"/>
          <w:sz w:val="24"/>
          <w:szCs w:val="24"/>
        </w:rPr>
        <w:t xml:space="preserve"> filed a Notice of Motion under Section. 98 of the CPA and O.46 rr 1 &amp; 6 of the CPR for Orders that Court reviews the dismissal in the </w:t>
      </w:r>
      <w:r w:rsidR="00B728BA" w:rsidRPr="004E70C7">
        <w:rPr>
          <w:rFonts w:ascii="Lucida Fax" w:hAnsi="Lucida Fax" w:cs="Times New Roman"/>
          <w:sz w:val="24"/>
          <w:szCs w:val="24"/>
        </w:rPr>
        <w:t xml:space="preserve">Miscellaneous </w:t>
      </w:r>
      <w:r w:rsidR="00B728BA">
        <w:rPr>
          <w:rFonts w:ascii="Lucida Fax" w:hAnsi="Lucida Fax" w:cs="Times New Roman"/>
          <w:sz w:val="24"/>
          <w:szCs w:val="24"/>
        </w:rPr>
        <w:t>Cause</w:t>
      </w:r>
      <w:r w:rsidR="00B728BA" w:rsidRPr="004E70C7">
        <w:rPr>
          <w:rFonts w:ascii="Lucida Fax" w:hAnsi="Lucida Fax" w:cs="Times New Roman"/>
          <w:sz w:val="24"/>
          <w:szCs w:val="24"/>
        </w:rPr>
        <w:t xml:space="preserve"> No. 07</w:t>
      </w:r>
      <w:r w:rsidR="00B728BA">
        <w:rPr>
          <w:rFonts w:ascii="Lucida Fax" w:hAnsi="Lucida Fax" w:cs="Times New Roman"/>
          <w:sz w:val="24"/>
          <w:szCs w:val="24"/>
        </w:rPr>
        <w:t xml:space="preserve"> of 2012 with costs to Mr. Nathan Ntare.</w:t>
      </w:r>
    </w:p>
    <w:p w:rsidR="004560C2" w:rsidRDefault="0099310C" w:rsidP="004560C2">
      <w:pPr>
        <w:spacing w:line="360" w:lineRule="auto"/>
        <w:jc w:val="both"/>
        <w:rPr>
          <w:rFonts w:ascii="Lucida Fax" w:hAnsi="Lucida Fax"/>
          <w:sz w:val="24"/>
          <w:szCs w:val="24"/>
        </w:rPr>
      </w:pPr>
      <w:r w:rsidRPr="0099310C">
        <w:rPr>
          <w:rFonts w:ascii="Lucida Fax" w:hAnsi="Lucida Fax"/>
          <w:sz w:val="24"/>
          <w:szCs w:val="24"/>
        </w:rPr>
        <w:t xml:space="preserve">In the </w:t>
      </w:r>
      <w:r w:rsidR="004560C2" w:rsidRPr="0099310C">
        <w:rPr>
          <w:rFonts w:ascii="Lucida Fax" w:hAnsi="Lucida Fax"/>
          <w:sz w:val="24"/>
          <w:szCs w:val="24"/>
        </w:rPr>
        <w:t>Misc Application No. 39</w:t>
      </w:r>
      <w:r>
        <w:rPr>
          <w:rFonts w:ascii="Lucida Fax" w:hAnsi="Lucida Fax"/>
          <w:sz w:val="24"/>
          <w:szCs w:val="24"/>
        </w:rPr>
        <w:t>,</w:t>
      </w:r>
      <w:r w:rsidR="003304CA">
        <w:rPr>
          <w:rFonts w:ascii="Lucida Fax" w:hAnsi="Lucida Fax"/>
          <w:sz w:val="24"/>
          <w:szCs w:val="24"/>
        </w:rPr>
        <w:t xml:space="preserve"> </w:t>
      </w:r>
      <w:r w:rsidR="004560C2" w:rsidRPr="00AC15E9">
        <w:rPr>
          <w:rFonts w:ascii="Lucida Fax" w:hAnsi="Lucida Fax"/>
          <w:sz w:val="24"/>
          <w:szCs w:val="24"/>
        </w:rPr>
        <w:t>Counsel Harimwomugasho</w:t>
      </w:r>
      <w:r>
        <w:rPr>
          <w:rFonts w:ascii="Lucida Fax" w:hAnsi="Lucida Fax"/>
          <w:sz w:val="24"/>
          <w:szCs w:val="24"/>
        </w:rPr>
        <w:t>, Counsel for the Applicant</w:t>
      </w:r>
      <w:r w:rsidR="004560C2">
        <w:rPr>
          <w:rFonts w:ascii="Lucida Fax" w:hAnsi="Lucida Fax"/>
          <w:sz w:val="24"/>
          <w:szCs w:val="24"/>
        </w:rPr>
        <w:t>raised two preliminary objections to wit that Mr. Ntare Na</w:t>
      </w:r>
      <w:r w:rsidR="00FA3505">
        <w:rPr>
          <w:rFonts w:ascii="Lucida Fax" w:hAnsi="Lucida Fax"/>
          <w:sz w:val="24"/>
          <w:szCs w:val="24"/>
        </w:rPr>
        <w:t>than and Mr. Joseph Rwigyemeko</w:t>
      </w:r>
      <w:r w:rsidR="003304CA">
        <w:rPr>
          <w:rFonts w:ascii="Lucida Fax" w:hAnsi="Lucida Fax"/>
          <w:sz w:val="24"/>
          <w:szCs w:val="24"/>
        </w:rPr>
        <w:t xml:space="preserve"> </w:t>
      </w:r>
      <w:r w:rsidR="004560C2">
        <w:rPr>
          <w:rFonts w:ascii="Lucida Fax" w:hAnsi="Lucida Fax"/>
          <w:sz w:val="24"/>
          <w:szCs w:val="24"/>
        </w:rPr>
        <w:t xml:space="preserve">had no </w:t>
      </w:r>
      <w:r w:rsidR="004560C2" w:rsidRPr="004741D1">
        <w:rPr>
          <w:rFonts w:ascii="Lucida Fax" w:hAnsi="Lucida Fax"/>
          <w:i/>
          <w:sz w:val="24"/>
          <w:szCs w:val="24"/>
        </w:rPr>
        <w:t>lo</w:t>
      </w:r>
      <w:r w:rsidR="00AB390B" w:rsidRPr="004741D1">
        <w:rPr>
          <w:rFonts w:ascii="Lucida Fax" w:hAnsi="Lucida Fax"/>
          <w:i/>
          <w:sz w:val="24"/>
          <w:szCs w:val="24"/>
        </w:rPr>
        <w:t>c</w:t>
      </w:r>
      <w:r w:rsidR="004560C2" w:rsidRPr="004741D1">
        <w:rPr>
          <w:rFonts w:ascii="Lucida Fax" w:hAnsi="Lucida Fax"/>
          <w:i/>
          <w:sz w:val="24"/>
          <w:szCs w:val="24"/>
        </w:rPr>
        <w:t>us standi</w:t>
      </w:r>
      <w:r w:rsidR="004560C2">
        <w:rPr>
          <w:rFonts w:ascii="Lucida Fax" w:hAnsi="Lucida Fax"/>
          <w:sz w:val="24"/>
          <w:szCs w:val="24"/>
        </w:rPr>
        <w:t xml:space="preserve"> to institute legal proceedings on behalf of Kiboga West Livestock Cooperative Society (the Applicant in </w:t>
      </w:r>
      <w:r w:rsidR="004560C2" w:rsidRPr="00E7626D">
        <w:rPr>
          <w:rFonts w:ascii="Lucida Fax" w:hAnsi="Lucida Fax"/>
          <w:i/>
          <w:sz w:val="24"/>
          <w:szCs w:val="24"/>
        </w:rPr>
        <w:t>Misc Application No. 39)</w:t>
      </w:r>
      <w:r w:rsidR="003304CA" w:rsidRPr="00E7626D">
        <w:rPr>
          <w:rFonts w:ascii="Lucida Fax" w:hAnsi="Lucida Fax"/>
          <w:i/>
          <w:sz w:val="24"/>
          <w:szCs w:val="24"/>
        </w:rPr>
        <w:t xml:space="preserve"> </w:t>
      </w:r>
      <w:r w:rsidR="004560C2">
        <w:rPr>
          <w:rFonts w:ascii="Lucida Fax" w:hAnsi="Lucida Fax"/>
          <w:sz w:val="24"/>
          <w:szCs w:val="24"/>
        </w:rPr>
        <w:t>as there was no general Assembly that had elected them to act on behalf of the Society</w:t>
      </w:r>
      <w:r w:rsidR="0055755D">
        <w:rPr>
          <w:rFonts w:ascii="Lucida Fax" w:hAnsi="Lucida Fax"/>
          <w:sz w:val="24"/>
          <w:szCs w:val="24"/>
        </w:rPr>
        <w:t>. S</w:t>
      </w:r>
      <w:r w:rsidR="004560C2">
        <w:rPr>
          <w:rFonts w:ascii="Lucida Fax" w:hAnsi="Lucida Fax"/>
          <w:sz w:val="24"/>
          <w:szCs w:val="24"/>
        </w:rPr>
        <w:t xml:space="preserve">econdly, Counsel Harimwomugasho also pointed out that the application in </w:t>
      </w:r>
      <w:r w:rsidR="004560C2" w:rsidRPr="00E7626D">
        <w:rPr>
          <w:rFonts w:ascii="Lucida Fax" w:hAnsi="Lucida Fax"/>
          <w:i/>
          <w:sz w:val="24"/>
          <w:szCs w:val="24"/>
        </w:rPr>
        <w:t>Misc Application No. 39</w:t>
      </w:r>
      <w:r w:rsidR="00FA3505">
        <w:rPr>
          <w:rFonts w:ascii="Lucida Fax" w:hAnsi="Lucida Fax"/>
          <w:sz w:val="24"/>
          <w:szCs w:val="24"/>
        </w:rPr>
        <w:t xml:space="preserve"> seemed to require a review of a dismissal </w:t>
      </w:r>
      <w:r w:rsidR="004560C2">
        <w:rPr>
          <w:rFonts w:ascii="Lucida Fax" w:hAnsi="Lucida Fax"/>
          <w:sz w:val="24"/>
          <w:szCs w:val="24"/>
        </w:rPr>
        <w:t>order yet the Court Order th</w:t>
      </w:r>
      <w:r w:rsidR="00FA3505">
        <w:rPr>
          <w:rFonts w:ascii="Lucida Fax" w:hAnsi="Lucida Fax"/>
          <w:sz w:val="24"/>
          <w:szCs w:val="24"/>
        </w:rPr>
        <w:t>at had been obtained</w:t>
      </w:r>
      <w:r w:rsidR="004560C2">
        <w:rPr>
          <w:rFonts w:ascii="Lucida Fax" w:hAnsi="Lucida Fax"/>
          <w:sz w:val="24"/>
          <w:szCs w:val="24"/>
        </w:rPr>
        <w:t xml:space="preserve"> got was for leave to withdraw. He supported his argument by </w:t>
      </w:r>
      <w:r w:rsidR="00FA3505">
        <w:rPr>
          <w:rFonts w:ascii="Lucida Fax" w:hAnsi="Lucida Fax"/>
          <w:sz w:val="24"/>
          <w:szCs w:val="24"/>
        </w:rPr>
        <w:t>making his reference</w:t>
      </w:r>
      <w:r w:rsidR="004560C2">
        <w:rPr>
          <w:rFonts w:ascii="Lucida Fax" w:hAnsi="Lucida Fax"/>
          <w:sz w:val="24"/>
          <w:szCs w:val="24"/>
        </w:rPr>
        <w:t xml:space="preserve"> to O.25 of the CPR</w:t>
      </w:r>
      <w:r w:rsidR="00FA3505">
        <w:rPr>
          <w:rFonts w:ascii="Lucida Fax" w:hAnsi="Lucida Fax"/>
          <w:sz w:val="24"/>
          <w:szCs w:val="24"/>
        </w:rPr>
        <w:t>,</w:t>
      </w:r>
      <w:r w:rsidR="004560C2">
        <w:rPr>
          <w:rFonts w:ascii="Lucida Fax" w:hAnsi="Lucida Fax"/>
          <w:sz w:val="24"/>
          <w:szCs w:val="24"/>
        </w:rPr>
        <w:t xml:space="preserve"> which is to the effect that the remedy</w:t>
      </w:r>
      <w:r w:rsidR="00FA3505">
        <w:rPr>
          <w:rFonts w:ascii="Lucida Fax" w:hAnsi="Lucida Fax"/>
          <w:sz w:val="24"/>
          <w:szCs w:val="24"/>
        </w:rPr>
        <w:t>,</w:t>
      </w:r>
      <w:r w:rsidR="004560C2">
        <w:rPr>
          <w:rFonts w:ascii="Lucida Fax" w:hAnsi="Lucida Fax"/>
          <w:sz w:val="24"/>
          <w:szCs w:val="24"/>
        </w:rPr>
        <w:t xml:space="preserve"> after a withdrawal</w:t>
      </w:r>
      <w:r w:rsidR="00FA3505">
        <w:rPr>
          <w:rFonts w:ascii="Lucida Fax" w:hAnsi="Lucida Fax"/>
          <w:sz w:val="24"/>
          <w:szCs w:val="24"/>
        </w:rPr>
        <w:t>,</w:t>
      </w:r>
      <w:r w:rsidR="004560C2">
        <w:rPr>
          <w:rFonts w:ascii="Lucida Fax" w:hAnsi="Lucida Fax"/>
          <w:sz w:val="24"/>
          <w:szCs w:val="24"/>
        </w:rPr>
        <w:t xml:space="preserve"> is to file a fresh suit or to apply to Court for a reinstatement. Counsel Harimwomugisha’s submission was that the </w:t>
      </w:r>
      <w:r w:rsidR="004560C2" w:rsidRPr="00E7626D">
        <w:rPr>
          <w:rFonts w:ascii="Lucida Fax" w:hAnsi="Lucida Fax"/>
          <w:i/>
          <w:sz w:val="24"/>
          <w:szCs w:val="24"/>
        </w:rPr>
        <w:t>Misc Application No. 39</w:t>
      </w:r>
      <w:r w:rsidR="004560C2">
        <w:rPr>
          <w:rFonts w:ascii="Lucida Fax" w:hAnsi="Lucida Fax"/>
          <w:sz w:val="24"/>
          <w:szCs w:val="24"/>
        </w:rPr>
        <w:t xml:space="preserve"> brought under O.46 of the CPR seeking for a review was misconceived</w:t>
      </w:r>
      <w:r w:rsidR="00FA3505">
        <w:rPr>
          <w:rFonts w:ascii="Lucida Fax" w:hAnsi="Lucida Fax"/>
          <w:sz w:val="24"/>
          <w:szCs w:val="24"/>
        </w:rPr>
        <w:t>. H</w:t>
      </w:r>
      <w:r w:rsidR="004560C2">
        <w:rPr>
          <w:rFonts w:ascii="Lucida Fax" w:hAnsi="Lucida Fax"/>
          <w:sz w:val="24"/>
          <w:szCs w:val="24"/>
        </w:rPr>
        <w:t xml:space="preserve">ence, </w:t>
      </w:r>
      <w:r w:rsidR="00FA3505">
        <w:rPr>
          <w:rFonts w:ascii="Lucida Fax" w:hAnsi="Lucida Fax"/>
          <w:sz w:val="24"/>
          <w:szCs w:val="24"/>
        </w:rPr>
        <w:t xml:space="preserve">the </w:t>
      </w:r>
      <w:r w:rsidR="004560C2">
        <w:rPr>
          <w:rFonts w:ascii="Lucida Fax" w:hAnsi="Lucida Fax"/>
          <w:sz w:val="24"/>
          <w:szCs w:val="24"/>
        </w:rPr>
        <w:t xml:space="preserve">need for dismissal for </w:t>
      </w:r>
      <w:r w:rsidR="00FA3505">
        <w:rPr>
          <w:rFonts w:ascii="Lucida Fax" w:hAnsi="Lucida Fax"/>
          <w:sz w:val="24"/>
          <w:szCs w:val="24"/>
        </w:rPr>
        <w:t>having wasted</w:t>
      </w:r>
      <w:r w:rsidR="00E7626D">
        <w:rPr>
          <w:rFonts w:ascii="Lucida Fax" w:hAnsi="Lucida Fax"/>
          <w:sz w:val="24"/>
          <w:szCs w:val="24"/>
        </w:rPr>
        <w:t xml:space="preserve"> </w:t>
      </w:r>
      <w:r w:rsidR="004560C2">
        <w:rPr>
          <w:rFonts w:ascii="Lucida Fax" w:hAnsi="Lucida Fax"/>
          <w:sz w:val="24"/>
          <w:szCs w:val="24"/>
        </w:rPr>
        <w:t xml:space="preserve">the Applicant’s time. He relied on the case of </w:t>
      </w:r>
      <w:r w:rsidR="004560C2" w:rsidRPr="006B0FD5">
        <w:rPr>
          <w:rFonts w:ascii="Lucida Fax" w:hAnsi="Lucida Fax"/>
          <w:b/>
          <w:i/>
          <w:sz w:val="24"/>
          <w:szCs w:val="24"/>
        </w:rPr>
        <w:t>East Mengo Growers versus Francis Nalweyiso H.CC.S 892/99</w:t>
      </w:r>
    </w:p>
    <w:p w:rsidR="004560C2" w:rsidRPr="00045D06" w:rsidRDefault="00FA3505" w:rsidP="004560C2">
      <w:pPr>
        <w:spacing w:line="360" w:lineRule="auto"/>
        <w:jc w:val="both"/>
        <w:rPr>
          <w:rFonts w:ascii="Lucida Fax" w:hAnsi="Lucida Fax"/>
          <w:b/>
          <w:i/>
          <w:sz w:val="24"/>
          <w:szCs w:val="24"/>
        </w:rPr>
      </w:pPr>
      <w:r>
        <w:rPr>
          <w:rFonts w:ascii="Lucida Fax" w:hAnsi="Lucida Fax"/>
          <w:sz w:val="24"/>
          <w:szCs w:val="24"/>
        </w:rPr>
        <w:lastRenderedPageBreak/>
        <w:t>In his ruling of 5</w:t>
      </w:r>
      <w:r w:rsidRPr="00FA3505">
        <w:rPr>
          <w:rFonts w:ascii="Lucida Fax" w:hAnsi="Lucida Fax"/>
          <w:sz w:val="24"/>
          <w:szCs w:val="24"/>
          <w:vertAlign w:val="superscript"/>
        </w:rPr>
        <w:t>th</w:t>
      </w:r>
      <w:r>
        <w:rPr>
          <w:rFonts w:ascii="Lucida Fax" w:hAnsi="Lucida Fax"/>
          <w:sz w:val="24"/>
          <w:szCs w:val="24"/>
        </w:rPr>
        <w:t xml:space="preserve"> June 2012, </w:t>
      </w:r>
      <w:r w:rsidR="004560C2" w:rsidRPr="004E68F9">
        <w:rPr>
          <w:rFonts w:ascii="Lucida Fax" w:hAnsi="Lucida Fax"/>
          <w:sz w:val="24"/>
          <w:szCs w:val="24"/>
        </w:rPr>
        <w:t>His worship the Chie</w:t>
      </w:r>
      <w:r w:rsidR="00E7626D">
        <w:rPr>
          <w:rFonts w:ascii="Lucida Fax" w:hAnsi="Lucida Fax"/>
          <w:sz w:val="24"/>
          <w:szCs w:val="24"/>
        </w:rPr>
        <w:t xml:space="preserve">f Magistrate Byaruhanga Jesse </w:t>
      </w:r>
      <w:r w:rsidR="004560C2">
        <w:rPr>
          <w:rFonts w:ascii="Lucida Fax" w:hAnsi="Lucida Fax"/>
          <w:sz w:val="24"/>
          <w:szCs w:val="24"/>
        </w:rPr>
        <w:t>ruled that Mr. Ntare Nathan and Mr. Joseph Rwigyemeko as members of the Society have locus by the virtue of the resolutions made on 9</w:t>
      </w:r>
      <w:r w:rsidR="004560C2" w:rsidRPr="00045D06">
        <w:rPr>
          <w:rFonts w:ascii="Lucida Fax" w:hAnsi="Lucida Fax"/>
          <w:sz w:val="24"/>
          <w:szCs w:val="24"/>
          <w:vertAlign w:val="superscript"/>
        </w:rPr>
        <w:t>th</w:t>
      </w:r>
      <w:r w:rsidR="004560C2">
        <w:rPr>
          <w:rFonts w:ascii="Lucida Fax" w:hAnsi="Lucida Fax"/>
          <w:sz w:val="24"/>
          <w:szCs w:val="24"/>
        </w:rPr>
        <w:t>/1/</w:t>
      </w:r>
      <w:r>
        <w:rPr>
          <w:rFonts w:ascii="Lucida Fax" w:hAnsi="Lucida Fax"/>
          <w:sz w:val="24"/>
          <w:szCs w:val="24"/>
        </w:rPr>
        <w:t>2</w:t>
      </w:r>
      <w:r w:rsidR="004560C2">
        <w:rPr>
          <w:rFonts w:ascii="Lucida Fax" w:hAnsi="Lucida Fax"/>
          <w:sz w:val="24"/>
          <w:szCs w:val="24"/>
        </w:rPr>
        <w:t>012 to bring an action for</w:t>
      </w:r>
      <w:r>
        <w:rPr>
          <w:rFonts w:ascii="Lucida Fax" w:hAnsi="Lucida Fax"/>
          <w:sz w:val="24"/>
          <w:szCs w:val="24"/>
        </w:rPr>
        <w:t xml:space="preserve"> derivative </w:t>
      </w:r>
      <w:r w:rsidR="004560C2">
        <w:rPr>
          <w:rFonts w:ascii="Lucida Fax" w:hAnsi="Lucida Fax"/>
          <w:sz w:val="24"/>
          <w:szCs w:val="24"/>
        </w:rPr>
        <w:t>action in High Court in its interest and for its benefit against persons who have wronged the Society</w:t>
      </w:r>
      <w:r>
        <w:rPr>
          <w:rFonts w:ascii="Lucida Fax" w:hAnsi="Lucida Fax"/>
          <w:sz w:val="24"/>
          <w:szCs w:val="24"/>
        </w:rPr>
        <w:t>. He</w:t>
      </w:r>
      <w:r w:rsidR="00E7626D">
        <w:rPr>
          <w:rFonts w:ascii="Lucida Fax" w:hAnsi="Lucida Fax"/>
          <w:sz w:val="24"/>
          <w:szCs w:val="24"/>
        </w:rPr>
        <w:t xml:space="preserve"> </w:t>
      </w:r>
      <w:r>
        <w:rPr>
          <w:rFonts w:ascii="Lucida Fax" w:hAnsi="Lucida Fax"/>
          <w:sz w:val="24"/>
          <w:szCs w:val="24"/>
        </w:rPr>
        <w:t>advised the Applicant, Kiboga West Livestock C</w:t>
      </w:r>
      <w:r w:rsidR="004560C2" w:rsidRPr="004E68F9">
        <w:rPr>
          <w:rFonts w:ascii="Lucida Fax" w:hAnsi="Lucida Fax"/>
          <w:sz w:val="24"/>
          <w:szCs w:val="24"/>
        </w:rPr>
        <w:t>o</w:t>
      </w:r>
      <w:r>
        <w:rPr>
          <w:rFonts w:ascii="Lucida Fax" w:hAnsi="Lucida Fax"/>
          <w:sz w:val="24"/>
          <w:szCs w:val="24"/>
        </w:rPr>
        <w:t>-operative Society in M</w:t>
      </w:r>
      <w:r w:rsidR="004560C2" w:rsidRPr="004E68F9">
        <w:rPr>
          <w:rFonts w:ascii="Lucida Fax" w:hAnsi="Lucida Fax"/>
          <w:sz w:val="24"/>
          <w:szCs w:val="24"/>
        </w:rPr>
        <w:t>isc</w:t>
      </w:r>
      <w:r>
        <w:rPr>
          <w:rFonts w:ascii="Lucida Fax" w:hAnsi="Lucida Fax"/>
          <w:sz w:val="24"/>
          <w:szCs w:val="24"/>
        </w:rPr>
        <w:t>ellaneous Application N</w:t>
      </w:r>
      <w:r w:rsidR="004560C2" w:rsidRPr="004E68F9">
        <w:rPr>
          <w:rFonts w:ascii="Lucida Fax" w:hAnsi="Lucida Fax"/>
          <w:sz w:val="24"/>
          <w:szCs w:val="24"/>
        </w:rPr>
        <w:t xml:space="preserve">o. 39 of 2012 </w:t>
      </w:r>
      <w:r>
        <w:rPr>
          <w:rFonts w:ascii="Lucida Fax" w:hAnsi="Lucida Fax"/>
          <w:sz w:val="24"/>
          <w:szCs w:val="24"/>
        </w:rPr>
        <w:t>(</w:t>
      </w:r>
      <w:r w:rsidR="004560C2" w:rsidRPr="004E68F9">
        <w:rPr>
          <w:rFonts w:ascii="Lucida Fax" w:hAnsi="Lucida Fax"/>
          <w:sz w:val="24"/>
          <w:szCs w:val="24"/>
        </w:rPr>
        <w:t xml:space="preserve">now the </w:t>
      </w:r>
      <w:r w:rsidR="0055755D">
        <w:rPr>
          <w:rFonts w:ascii="Lucida Fax" w:hAnsi="Lucida Fax"/>
          <w:sz w:val="24"/>
          <w:szCs w:val="24"/>
        </w:rPr>
        <w:t>Respondent</w:t>
      </w:r>
      <w:r>
        <w:rPr>
          <w:rFonts w:ascii="Lucida Fax" w:hAnsi="Lucida Fax"/>
          <w:sz w:val="24"/>
          <w:szCs w:val="24"/>
        </w:rPr>
        <w:t>)</w:t>
      </w:r>
      <w:r w:rsidR="004560C2" w:rsidRPr="004E68F9">
        <w:rPr>
          <w:rFonts w:ascii="Lucida Fax" w:hAnsi="Lucida Fax"/>
          <w:sz w:val="24"/>
          <w:szCs w:val="24"/>
        </w:rPr>
        <w:t xml:space="preserve"> that </w:t>
      </w:r>
      <w:r>
        <w:rPr>
          <w:rFonts w:ascii="Lucida Fax" w:hAnsi="Lucida Fax"/>
          <w:sz w:val="24"/>
          <w:szCs w:val="24"/>
        </w:rPr>
        <w:t xml:space="preserve">in order for Applications </w:t>
      </w:r>
      <w:r w:rsidR="004560C2" w:rsidRPr="004E68F9">
        <w:rPr>
          <w:rFonts w:ascii="Lucida Fax" w:hAnsi="Lucida Fax"/>
          <w:sz w:val="24"/>
          <w:szCs w:val="24"/>
        </w:rPr>
        <w:t>f</w:t>
      </w:r>
      <w:r>
        <w:rPr>
          <w:rFonts w:ascii="Lucida Fax" w:hAnsi="Lucida Fax"/>
          <w:sz w:val="24"/>
          <w:szCs w:val="24"/>
        </w:rPr>
        <w:t>or</w:t>
      </w:r>
      <w:r w:rsidR="004560C2" w:rsidRPr="004E68F9">
        <w:rPr>
          <w:rFonts w:ascii="Lucida Fax" w:hAnsi="Lucida Fax"/>
          <w:sz w:val="24"/>
          <w:szCs w:val="24"/>
        </w:rPr>
        <w:t xml:space="preserve"> c</w:t>
      </w:r>
      <w:r>
        <w:rPr>
          <w:rFonts w:ascii="Lucida Fax" w:hAnsi="Lucida Fax"/>
          <w:sz w:val="24"/>
          <w:szCs w:val="24"/>
        </w:rPr>
        <w:t>ontentious matters such as</w:t>
      </w:r>
      <w:r w:rsidR="004560C2" w:rsidRPr="004E68F9">
        <w:rPr>
          <w:rFonts w:ascii="Lucida Fax" w:hAnsi="Lucida Fax"/>
          <w:sz w:val="24"/>
          <w:szCs w:val="24"/>
        </w:rPr>
        <w:t xml:space="preserve"> the </w:t>
      </w:r>
      <w:r w:rsidR="004560C2" w:rsidRPr="004741D1">
        <w:rPr>
          <w:rFonts w:ascii="Lucida Fax" w:hAnsi="Lucida Fax"/>
          <w:i/>
          <w:sz w:val="24"/>
          <w:szCs w:val="24"/>
        </w:rPr>
        <w:t>locus standi</w:t>
      </w:r>
      <w:r w:rsidRPr="004741D1">
        <w:rPr>
          <w:rFonts w:ascii="Lucida Fax" w:hAnsi="Lucida Fax"/>
          <w:i/>
          <w:sz w:val="24"/>
          <w:szCs w:val="24"/>
        </w:rPr>
        <w:t>,</w:t>
      </w:r>
      <w:r w:rsidR="00E7626D">
        <w:rPr>
          <w:rFonts w:ascii="Lucida Fax" w:hAnsi="Lucida Fax"/>
          <w:i/>
          <w:sz w:val="24"/>
          <w:szCs w:val="24"/>
        </w:rPr>
        <w:t xml:space="preserve"> </w:t>
      </w:r>
      <w:r w:rsidR="004560C2" w:rsidRPr="004E68F9">
        <w:rPr>
          <w:rFonts w:ascii="Lucida Fax" w:hAnsi="Lucida Fax"/>
          <w:sz w:val="24"/>
          <w:szCs w:val="24"/>
        </w:rPr>
        <w:t xml:space="preserve">to serve a purpose, the aggrieved party should file derivative actions in the High Court </w:t>
      </w:r>
      <w:r>
        <w:rPr>
          <w:rFonts w:ascii="Lucida Fax" w:hAnsi="Lucida Fax"/>
          <w:sz w:val="24"/>
          <w:szCs w:val="24"/>
        </w:rPr>
        <w:t>in order to protect the property of the S</w:t>
      </w:r>
      <w:r w:rsidR="004560C2" w:rsidRPr="004E68F9">
        <w:rPr>
          <w:rFonts w:ascii="Lucida Fax" w:hAnsi="Lucida Fax"/>
          <w:sz w:val="24"/>
          <w:szCs w:val="24"/>
        </w:rPr>
        <w:t xml:space="preserve">ociety if they feel that the property is going to waste. </w:t>
      </w:r>
      <w:r w:rsidR="004741D1">
        <w:rPr>
          <w:rFonts w:ascii="Lucida Fax" w:hAnsi="Lucida Fax"/>
          <w:sz w:val="24"/>
          <w:szCs w:val="24"/>
        </w:rPr>
        <w:t>(</w:t>
      </w:r>
      <w:r w:rsidR="004560C2" w:rsidRPr="004E68F9">
        <w:rPr>
          <w:rFonts w:ascii="Lucida Fax" w:hAnsi="Lucida Fax"/>
          <w:sz w:val="24"/>
          <w:szCs w:val="24"/>
        </w:rPr>
        <w:t xml:space="preserve">See </w:t>
      </w:r>
      <w:r w:rsidR="004560C2" w:rsidRPr="004E68F9">
        <w:rPr>
          <w:rFonts w:ascii="Lucida Fax" w:hAnsi="Lucida Fax"/>
          <w:b/>
          <w:i/>
          <w:sz w:val="24"/>
          <w:szCs w:val="24"/>
        </w:rPr>
        <w:t xml:space="preserve">Christopher </w:t>
      </w:r>
      <w:r w:rsidR="00AB390B" w:rsidRPr="004E68F9">
        <w:rPr>
          <w:rFonts w:ascii="Lucida Fax" w:hAnsi="Lucida Fax"/>
          <w:b/>
          <w:i/>
          <w:sz w:val="24"/>
          <w:szCs w:val="24"/>
        </w:rPr>
        <w:t>Kayoboke versus</w:t>
      </w:r>
      <w:r w:rsidR="004560C2" w:rsidRPr="004E68F9">
        <w:rPr>
          <w:rFonts w:ascii="Lucida Fax" w:hAnsi="Lucida Fax"/>
          <w:b/>
          <w:i/>
          <w:sz w:val="24"/>
          <w:szCs w:val="24"/>
        </w:rPr>
        <w:t xml:space="preserve"> Amos Agaba &amp; 2 Others KALR (1992) 2 at page 96</w:t>
      </w:r>
      <w:r w:rsidR="004741D1">
        <w:rPr>
          <w:rFonts w:ascii="Lucida Fax" w:hAnsi="Lucida Fax"/>
          <w:b/>
          <w:i/>
          <w:sz w:val="24"/>
          <w:szCs w:val="24"/>
        </w:rPr>
        <w:t>)</w:t>
      </w:r>
    </w:p>
    <w:p w:rsidR="004560C2" w:rsidRDefault="004560C2" w:rsidP="004560C2">
      <w:pPr>
        <w:spacing w:line="360" w:lineRule="auto"/>
        <w:jc w:val="both"/>
        <w:rPr>
          <w:rFonts w:ascii="Lucida Fax" w:hAnsi="Lucida Fax"/>
          <w:sz w:val="24"/>
          <w:szCs w:val="24"/>
        </w:rPr>
      </w:pPr>
      <w:r>
        <w:rPr>
          <w:rFonts w:ascii="Lucida Fax" w:hAnsi="Lucida Fax"/>
          <w:sz w:val="24"/>
          <w:szCs w:val="24"/>
        </w:rPr>
        <w:t>His Worship</w:t>
      </w:r>
      <w:r w:rsidR="00E7626D">
        <w:rPr>
          <w:rFonts w:ascii="Lucida Fax" w:hAnsi="Lucida Fax"/>
          <w:sz w:val="24"/>
          <w:szCs w:val="24"/>
        </w:rPr>
        <w:t xml:space="preserve"> </w:t>
      </w:r>
      <w:r w:rsidR="00FA3505">
        <w:rPr>
          <w:rFonts w:ascii="Lucida Fax" w:hAnsi="Lucida Fax"/>
          <w:sz w:val="24"/>
          <w:szCs w:val="24"/>
        </w:rPr>
        <w:t>Byaruhanga</w:t>
      </w:r>
      <w:r>
        <w:rPr>
          <w:rFonts w:ascii="Lucida Fax" w:hAnsi="Lucida Fax"/>
          <w:sz w:val="24"/>
          <w:szCs w:val="24"/>
        </w:rPr>
        <w:t xml:space="preserve"> upheld the preliminary objections and dismissed the application with no costs to any party but upheld the payment of costs in </w:t>
      </w:r>
      <w:r w:rsidRPr="00E30BA1">
        <w:rPr>
          <w:rFonts w:ascii="Lucida Fax" w:hAnsi="Lucida Fax"/>
          <w:sz w:val="24"/>
          <w:szCs w:val="24"/>
        </w:rPr>
        <w:t>Misc Application No.</w:t>
      </w:r>
      <w:r>
        <w:rPr>
          <w:rFonts w:ascii="Lucida Fax" w:hAnsi="Lucida Fax"/>
          <w:sz w:val="24"/>
          <w:szCs w:val="24"/>
        </w:rPr>
        <w:t>059 personally upon Mr. Ntare Nathan.</w:t>
      </w:r>
    </w:p>
    <w:p w:rsidR="00FA3505" w:rsidRPr="00FA3505" w:rsidRDefault="00FA3505" w:rsidP="004560C2">
      <w:pPr>
        <w:spacing w:line="360" w:lineRule="auto"/>
        <w:jc w:val="both"/>
        <w:rPr>
          <w:rFonts w:ascii="Lucida Fax" w:hAnsi="Lucida Fax"/>
          <w:b/>
          <w:sz w:val="24"/>
          <w:szCs w:val="24"/>
        </w:rPr>
      </w:pPr>
      <w:r w:rsidRPr="00FA3505">
        <w:rPr>
          <w:rFonts w:ascii="Lucida Fax" w:hAnsi="Lucida Fax"/>
          <w:b/>
          <w:sz w:val="24"/>
          <w:szCs w:val="24"/>
        </w:rPr>
        <w:t>Resolution of the Matter</w:t>
      </w:r>
    </w:p>
    <w:p w:rsidR="00783AD8" w:rsidRPr="003304CA" w:rsidRDefault="00AB390B" w:rsidP="004E70C7">
      <w:pPr>
        <w:spacing w:line="360" w:lineRule="auto"/>
        <w:jc w:val="both"/>
        <w:rPr>
          <w:rFonts w:ascii="Lucida Fax" w:hAnsi="Lucida Fax"/>
          <w:sz w:val="24"/>
          <w:szCs w:val="24"/>
        </w:rPr>
      </w:pPr>
      <w:r>
        <w:rPr>
          <w:rFonts w:ascii="Lucida Fax" w:hAnsi="Lucida Fax"/>
          <w:sz w:val="24"/>
          <w:szCs w:val="24"/>
        </w:rPr>
        <w:t xml:space="preserve">The parties filed written submissions before this Honorable Court and now I have the duty to determine the </w:t>
      </w:r>
      <w:r w:rsidR="00010FE1">
        <w:rPr>
          <w:rFonts w:ascii="Lucida Fax" w:hAnsi="Lucida Fax"/>
          <w:sz w:val="24"/>
          <w:szCs w:val="24"/>
        </w:rPr>
        <w:t>issues before me. As I have already pointed out, this Application</w:t>
      </w:r>
      <w:r w:rsidR="00473390">
        <w:rPr>
          <w:rFonts w:ascii="Lucida Fax" w:hAnsi="Lucida Fax"/>
          <w:sz w:val="24"/>
          <w:szCs w:val="24"/>
        </w:rPr>
        <w:t xml:space="preserve"> was</w:t>
      </w:r>
      <w:r w:rsidR="00010FE1">
        <w:rPr>
          <w:rFonts w:ascii="Lucida Fax" w:hAnsi="Lucida Fax"/>
          <w:sz w:val="24"/>
          <w:szCs w:val="24"/>
        </w:rPr>
        <w:t xml:space="preserve"> filed by </w:t>
      </w:r>
      <w:r w:rsidR="00473390">
        <w:rPr>
          <w:rFonts w:ascii="Lucida Fax" w:hAnsi="Lucida Fax"/>
          <w:sz w:val="24"/>
          <w:szCs w:val="24"/>
        </w:rPr>
        <w:t>Mr. Nathan Ntare seeking</w:t>
      </w:r>
      <w:r w:rsidR="00E7626D">
        <w:rPr>
          <w:rFonts w:ascii="Lucida Fax" w:hAnsi="Lucida Fax"/>
          <w:sz w:val="24"/>
          <w:szCs w:val="24"/>
        </w:rPr>
        <w:t xml:space="preserve"> </w:t>
      </w:r>
      <w:r w:rsidR="00473390">
        <w:rPr>
          <w:rFonts w:ascii="Lucida Fax" w:hAnsi="Lucida Fax"/>
          <w:sz w:val="24"/>
          <w:szCs w:val="24"/>
        </w:rPr>
        <w:t>that orders</w:t>
      </w:r>
      <w:r w:rsidR="00E7626D">
        <w:rPr>
          <w:rFonts w:ascii="Lucida Fax" w:hAnsi="Lucida Fax"/>
          <w:sz w:val="24"/>
          <w:szCs w:val="24"/>
        </w:rPr>
        <w:t xml:space="preserve"> </w:t>
      </w:r>
      <w:r w:rsidR="00473390">
        <w:rPr>
          <w:rFonts w:ascii="Lucida Fax" w:hAnsi="Lucida Fax"/>
          <w:sz w:val="24"/>
          <w:szCs w:val="24"/>
        </w:rPr>
        <w:t xml:space="preserve">made </w:t>
      </w:r>
      <w:r w:rsidR="00010FE1">
        <w:rPr>
          <w:rFonts w:ascii="Lucida Fax" w:hAnsi="Lucida Fax"/>
          <w:sz w:val="24"/>
          <w:szCs w:val="24"/>
        </w:rPr>
        <w:t>against him by His. Worship Byaruhanga Jesse for paying costs personally in Misc Cause No. 007 of 2012</w:t>
      </w:r>
      <w:r w:rsidR="003304CA">
        <w:rPr>
          <w:rFonts w:ascii="Lucida Fax" w:hAnsi="Lucida Fax"/>
          <w:sz w:val="24"/>
          <w:szCs w:val="24"/>
        </w:rPr>
        <w:t xml:space="preserve"> </w:t>
      </w:r>
      <w:r w:rsidR="00473390">
        <w:rPr>
          <w:rFonts w:ascii="Lucida Fax" w:hAnsi="Lucida Fax"/>
          <w:sz w:val="24"/>
          <w:szCs w:val="24"/>
        </w:rPr>
        <w:t>be set aside. The costs arose when His Worship Byaruhanga granted</w:t>
      </w:r>
      <w:r w:rsidR="00010FE1">
        <w:rPr>
          <w:rFonts w:ascii="Lucida Fax" w:hAnsi="Lucida Fax"/>
          <w:sz w:val="24"/>
          <w:szCs w:val="24"/>
        </w:rPr>
        <w:t xml:space="preserve"> Kanyana Norah leave to withdraw the Application without giving him</w:t>
      </w:r>
      <w:r w:rsidR="00E7626D">
        <w:rPr>
          <w:rFonts w:ascii="Lucida Fax" w:hAnsi="Lucida Fax"/>
          <w:sz w:val="24"/>
          <w:szCs w:val="24"/>
        </w:rPr>
        <w:t xml:space="preserve"> </w:t>
      </w:r>
      <w:r w:rsidR="00010FE1">
        <w:rPr>
          <w:rFonts w:ascii="Lucida Fax" w:hAnsi="Lucida Fax"/>
          <w:sz w:val="24"/>
          <w:szCs w:val="24"/>
        </w:rPr>
        <w:t>(Applicant) a chance to reply</w:t>
      </w:r>
      <w:r w:rsidR="0020636F">
        <w:rPr>
          <w:rFonts w:ascii="Lucida Fax" w:hAnsi="Lucida Fax"/>
          <w:sz w:val="24"/>
          <w:szCs w:val="24"/>
        </w:rPr>
        <w:t xml:space="preserve"> to it. </w:t>
      </w:r>
      <w:r w:rsidR="00473390" w:rsidRPr="004741D1">
        <w:rPr>
          <w:rFonts w:ascii="Lucida Fax" w:hAnsi="Lucida Fax"/>
          <w:i/>
          <w:sz w:val="24"/>
          <w:szCs w:val="24"/>
        </w:rPr>
        <w:t>(</w:t>
      </w:r>
      <w:r w:rsidR="0020636F" w:rsidRPr="004741D1">
        <w:rPr>
          <w:rFonts w:ascii="Lucida Fax" w:hAnsi="Lucida Fax"/>
          <w:i/>
          <w:sz w:val="24"/>
          <w:szCs w:val="24"/>
        </w:rPr>
        <w:t>See the order dated 3</w:t>
      </w:r>
      <w:r w:rsidR="0020636F" w:rsidRPr="004741D1">
        <w:rPr>
          <w:rFonts w:ascii="Lucida Fax" w:hAnsi="Lucida Fax"/>
          <w:i/>
          <w:sz w:val="24"/>
          <w:szCs w:val="24"/>
          <w:vertAlign w:val="superscript"/>
        </w:rPr>
        <w:t>rd</w:t>
      </w:r>
      <w:r w:rsidR="0020636F" w:rsidRPr="004741D1">
        <w:rPr>
          <w:rFonts w:ascii="Lucida Fax" w:hAnsi="Lucida Fax"/>
          <w:i/>
          <w:sz w:val="24"/>
          <w:szCs w:val="24"/>
        </w:rPr>
        <w:t xml:space="preserve"> April 2012 and annexture ‘‘E’’ </w:t>
      </w:r>
      <w:r w:rsidR="00473390" w:rsidRPr="004741D1">
        <w:rPr>
          <w:rFonts w:ascii="Lucida Fax" w:hAnsi="Lucida Fax"/>
          <w:i/>
          <w:sz w:val="24"/>
          <w:szCs w:val="24"/>
        </w:rPr>
        <w:t>on the</w:t>
      </w:r>
      <w:r w:rsidR="0020636F" w:rsidRPr="004741D1">
        <w:rPr>
          <w:rFonts w:ascii="Lucida Fax" w:hAnsi="Lucida Fax"/>
          <w:i/>
          <w:sz w:val="24"/>
          <w:szCs w:val="24"/>
        </w:rPr>
        <w:t xml:space="preserve"> Affidavit</w:t>
      </w:r>
      <w:r w:rsidR="00473390" w:rsidRPr="004741D1">
        <w:rPr>
          <w:rFonts w:ascii="Lucida Fax" w:hAnsi="Lucida Fax"/>
          <w:i/>
          <w:sz w:val="24"/>
          <w:szCs w:val="24"/>
        </w:rPr>
        <w:t xml:space="preserve"> sworn by Nathan Ntare</w:t>
      </w:r>
      <w:r w:rsidR="0020636F" w:rsidRPr="004741D1">
        <w:rPr>
          <w:rFonts w:ascii="Lucida Fax" w:hAnsi="Lucida Fax"/>
          <w:i/>
          <w:sz w:val="24"/>
          <w:szCs w:val="24"/>
        </w:rPr>
        <w:t xml:space="preserve"> in support of his Application.</w:t>
      </w:r>
      <w:r w:rsidR="00473390" w:rsidRPr="004741D1">
        <w:rPr>
          <w:rFonts w:ascii="Lucida Fax" w:hAnsi="Lucida Fax"/>
          <w:i/>
          <w:sz w:val="24"/>
          <w:szCs w:val="24"/>
        </w:rPr>
        <w:t>)</w:t>
      </w:r>
      <w:r w:rsidR="0020636F">
        <w:rPr>
          <w:rFonts w:ascii="Lucida Fax" w:hAnsi="Lucida Fax"/>
          <w:sz w:val="24"/>
          <w:szCs w:val="24"/>
        </w:rPr>
        <w:t xml:space="preserve"> The Applicant also claims that the 1</w:t>
      </w:r>
      <w:r w:rsidR="0020636F" w:rsidRPr="0020636F">
        <w:rPr>
          <w:rFonts w:ascii="Lucida Fax" w:hAnsi="Lucida Fax"/>
          <w:sz w:val="24"/>
          <w:szCs w:val="24"/>
          <w:vertAlign w:val="superscript"/>
        </w:rPr>
        <w:t>st</w:t>
      </w:r>
      <w:r w:rsidR="00E7626D">
        <w:rPr>
          <w:rFonts w:ascii="Lucida Fax" w:hAnsi="Lucida Fax"/>
          <w:sz w:val="24"/>
          <w:szCs w:val="24"/>
          <w:vertAlign w:val="superscript"/>
        </w:rPr>
        <w:t xml:space="preserve"> </w:t>
      </w:r>
      <w:r w:rsidR="0055755D">
        <w:rPr>
          <w:rFonts w:ascii="Lucida Fax" w:hAnsi="Lucida Fax"/>
          <w:sz w:val="24"/>
          <w:szCs w:val="24"/>
        </w:rPr>
        <w:t>Respondent</w:t>
      </w:r>
      <w:r w:rsidR="0020636F">
        <w:rPr>
          <w:rFonts w:ascii="Lucida Fax" w:hAnsi="Lucida Fax"/>
          <w:sz w:val="24"/>
          <w:szCs w:val="24"/>
        </w:rPr>
        <w:t xml:space="preserve"> filed </w:t>
      </w:r>
      <w:r w:rsidR="00010FE1">
        <w:rPr>
          <w:rFonts w:ascii="Lucida Fax" w:hAnsi="Lucida Fax"/>
          <w:sz w:val="24"/>
          <w:szCs w:val="24"/>
        </w:rPr>
        <w:t xml:space="preserve">Misc Application No. 039 of 2012 </w:t>
      </w:r>
      <w:r w:rsidR="00473390">
        <w:rPr>
          <w:rFonts w:ascii="Lucida Fax" w:hAnsi="Lucida Fax"/>
          <w:sz w:val="24"/>
          <w:szCs w:val="24"/>
        </w:rPr>
        <w:t>seeking the</w:t>
      </w:r>
      <w:r w:rsidR="0020636F">
        <w:rPr>
          <w:rFonts w:ascii="Lucida Fax" w:hAnsi="Lucida Fax"/>
          <w:sz w:val="24"/>
          <w:szCs w:val="24"/>
        </w:rPr>
        <w:t xml:space="preserve"> review of the Honorable Chief Magistrates Orders in Misc Cause No. 007 of 2012</w:t>
      </w:r>
      <w:r w:rsidR="00473390">
        <w:rPr>
          <w:rFonts w:ascii="Lucida Fax" w:hAnsi="Lucida Fax"/>
          <w:sz w:val="24"/>
          <w:szCs w:val="24"/>
        </w:rPr>
        <w:t>. However Misc. 039 of 2012</w:t>
      </w:r>
      <w:r w:rsidR="0020636F">
        <w:rPr>
          <w:rFonts w:ascii="Lucida Fax" w:hAnsi="Lucida Fax"/>
          <w:sz w:val="24"/>
          <w:szCs w:val="24"/>
        </w:rPr>
        <w:t xml:space="preserve"> was dismissed and</w:t>
      </w:r>
      <w:r w:rsidR="00473390">
        <w:rPr>
          <w:rFonts w:ascii="Lucida Fax" w:hAnsi="Lucida Fax"/>
          <w:sz w:val="24"/>
          <w:szCs w:val="24"/>
        </w:rPr>
        <w:t xml:space="preserve"> he was</w:t>
      </w:r>
      <w:r w:rsidR="0020636F">
        <w:rPr>
          <w:rFonts w:ascii="Lucida Fax" w:hAnsi="Lucida Fax"/>
          <w:sz w:val="24"/>
          <w:szCs w:val="24"/>
        </w:rPr>
        <w:t xml:space="preserve"> ordered to pay the costs personally. </w:t>
      </w:r>
      <w:r w:rsidR="00473390" w:rsidRPr="004741D1">
        <w:rPr>
          <w:rFonts w:ascii="Lucida Fax" w:hAnsi="Lucida Fax"/>
          <w:i/>
          <w:sz w:val="24"/>
          <w:szCs w:val="24"/>
        </w:rPr>
        <w:t>(</w:t>
      </w:r>
      <w:r w:rsidR="0020636F" w:rsidRPr="004741D1">
        <w:rPr>
          <w:rFonts w:ascii="Lucida Fax" w:hAnsi="Lucida Fax"/>
          <w:i/>
          <w:sz w:val="24"/>
          <w:szCs w:val="24"/>
        </w:rPr>
        <w:t xml:space="preserve">See </w:t>
      </w:r>
      <w:r w:rsidR="0020636F" w:rsidRPr="004741D1">
        <w:rPr>
          <w:rFonts w:ascii="Lucida Fax" w:hAnsi="Lucida Fax"/>
          <w:i/>
          <w:sz w:val="24"/>
          <w:szCs w:val="24"/>
        </w:rPr>
        <w:lastRenderedPageBreak/>
        <w:t>Order dated 5</w:t>
      </w:r>
      <w:r w:rsidR="0020636F" w:rsidRPr="004741D1">
        <w:rPr>
          <w:rFonts w:ascii="Lucida Fax" w:hAnsi="Lucida Fax"/>
          <w:i/>
          <w:sz w:val="24"/>
          <w:szCs w:val="24"/>
          <w:vertAlign w:val="superscript"/>
        </w:rPr>
        <w:t>th</w:t>
      </w:r>
      <w:r w:rsidR="0020636F" w:rsidRPr="004741D1">
        <w:rPr>
          <w:rFonts w:ascii="Lucida Fax" w:hAnsi="Lucida Fax"/>
          <w:i/>
          <w:sz w:val="24"/>
          <w:szCs w:val="24"/>
        </w:rPr>
        <w:t xml:space="preserve"> June 2012 and Applicant’s Affidavit in support of the Application marked as Annexture ‘‘F’’.</w:t>
      </w:r>
      <w:r w:rsidR="00473390" w:rsidRPr="004741D1">
        <w:rPr>
          <w:rFonts w:ascii="Lucida Fax" w:hAnsi="Lucida Fax"/>
          <w:i/>
          <w:sz w:val="24"/>
          <w:szCs w:val="24"/>
        </w:rPr>
        <w:t>)</w:t>
      </w:r>
    </w:p>
    <w:p w:rsidR="00010FE1" w:rsidRDefault="0020636F" w:rsidP="004E70C7">
      <w:pPr>
        <w:spacing w:line="360" w:lineRule="auto"/>
        <w:jc w:val="both"/>
        <w:rPr>
          <w:rFonts w:ascii="Lucida Fax" w:hAnsi="Lucida Fax"/>
          <w:sz w:val="24"/>
          <w:szCs w:val="24"/>
        </w:rPr>
      </w:pPr>
      <w:r>
        <w:rPr>
          <w:rFonts w:ascii="Lucida Fax" w:hAnsi="Lucida Fax" w:cs="Times New Roman"/>
          <w:sz w:val="24"/>
          <w:szCs w:val="24"/>
        </w:rPr>
        <w:t xml:space="preserve">The Applicant submitted that he was not a party to the </w:t>
      </w:r>
      <w:r>
        <w:rPr>
          <w:rFonts w:ascii="Lucida Fax" w:hAnsi="Lucida Fax"/>
          <w:sz w:val="24"/>
          <w:szCs w:val="24"/>
        </w:rPr>
        <w:t>Misc Cause No. 007 of 2012</w:t>
      </w:r>
      <w:r w:rsidR="00E7626D">
        <w:rPr>
          <w:rFonts w:ascii="Lucida Fax" w:hAnsi="Lucida Fax"/>
          <w:sz w:val="24"/>
          <w:szCs w:val="24"/>
        </w:rPr>
        <w:t xml:space="preserve"> </w:t>
      </w:r>
      <w:r w:rsidR="00C8296B">
        <w:rPr>
          <w:rFonts w:ascii="Lucida Fax" w:hAnsi="Lucida Fax"/>
          <w:sz w:val="24"/>
          <w:szCs w:val="24"/>
        </w:rPr>
        <w:t xml:space="preserve">where he was condemned to pay costs to both </w:t>
      </w:r>
      <w:r w:rsidR="0055755D">
        <w:rPr>
          <w:rFonts w:ascii="Lucida Fax" w:hAnsi="Lucida Fax"/>
          <w:sz w:val="24"/>
          <w:szCs w:val="24"/>
        </w:rPr>
        <w:t>Respondent</w:t>
      </w:r>
      <w:r w:rsidR="00C8296B">
        <w:rPr>
          <w:rFonts w:ascii="Lucida Fax" w:hAnsi="Lucida Fax"/>
          <w:sz w:val="24"/>
          <w:szCs w:val="24"/>
        </w:rPr>
        <w:t xml:space="preserve">s. It is his submission that he </w:t>
      </w:r>
      <w:r w:rsidR="00473390">
        <w:rPr>
          <w:rFonts w:ascii="Lucida Fax" w:hAnsi="Lucida Fax"/>
          <w:sz w:val="24"/>
          <w:szCs w:val="24"/>
        </w:rPr>
        <w:t xml:space="preserve">was therefore not </w:t>
      </w:r>
      <w:r w:rsidR="00C8296B">
        <w:rPr>
          <w:rFonts w:ascii="Lucida Fax" w:hAnsi="Lucida Fax"/>
          <w:sz w:val="24"/>
          <w:szCs w:val="24"/>
        </w:rPr>
        <w:t>entitled to prefer an Appeal under Section 220 of the Magistrat</w:t>
      </w:r>
      <w:r w:rsidR="00473390">
        <w:rPr>
          <w:rFonts w:ascii="Lucida Fax" w:hAnsi="Lucida Fax"/>
          <w:sz w:val="24"/>
          <w:szCs w:val="24"/>
        </w:rPr>
        <w:t>es’ Courts Act Cap 16 neither could he</w:t>
      </w:r>
      <w:r w:rsidR="00C8296B">
        <w:rPr>
          <w:rFonts w:ascii="Lucida Fax" w:hAnsi="Lucida Fax"/>
          <w:sz w:val="24"/>
          <w:szCs w:val="24"/>
        </w:rPr>
        <w:t xml:space="preserve"> apply for Review or Revision under Sections 82 and 83 of the Civil Procedure </w:t>
      </w:r>
      <w:r w:rsidR="00473390">
        <w:rPr>
          <w:rFonts w:ascii="Lucida Fax" w:hAnsi="Lucida Fax"/>
          <w:sz w:val="24"/>
          <w:szCs w:val="24"/>
        </w:rPr>
        <w:t>Act Cap 71. Due to the foregoing</w:t>
      </w:r>
      <w:r w:rsidR="00C8296B">
        <w:rPr>
          <w:rFonts w:ascii="Lucida Fax" w:hAnsi="Lucida Fax"/>
          <w:sz w:val="24"/>
          <w:szCs w:val="24"/>
        </w:rPr>
        <w:t xml:space="preserve"> said reasons, the Applicant chose to bring this Application by Notice of Motion under Sections14</w:t>
      </w:r>
      <w:r w:rsidR="00E7626D">
        <w:rPr>
          <w:rFonts w:ascii="Lucida Fax" w:hAnsi="Lucida Fax"/>
          <w:sz w:val="24"/>
          <w:szCs w:val="24"/>
        </w:rPr>
        <w:t xml:space="preserve"> </w:t>
      </w:r>
      <w:r w:rsidR="00C8296B">
        <w:rPr>
          <w:rFonts w:ascii="Lucida Fax" w:hAnsi="Lucida Fax"/>
          <w:sz w:val="24"/>
          <w:szCs w:val="24"/>
        </w:rPr>
        <w:t>(1) &amp;</w:t>
      </w:r>
      <w:r w:rsidR="00E7626D">
        <w:rPr>
          <w:rFonts w:ascii="Lucida Fax" w:hAnsi="Lucida Fax"/>
          <w:sz w:val="24"/>
          <w:szCs w:val="24"/>
        </w:rPr>
        <w:t xml:space="preserve"> </w:t>
      </w:r>
      <w:r w:rsidR="00C8296B">
        <w:rPr>
          <w:rFonts w:ascii="Lucida Fax" w:hAnsi="Lucida Fax"/>
          <w:sz w:val="24"/>
          <w:szCs w:val="24"/>
        </w:rPr>
        <w:t>(2)</w:t>
      </w:r>
      <w:r w:rsidR="00E7626D">
        <w:rPr>
          <w:rFonts w:ascii="Lucida Fax" w:hAnsi="Lucida Fax"/>
          <w:sz w:val="24"/>
          <w:szCs w:val="24"/>
        </w:rPr>
        <w:t xml:space="preserve"> </w:t>
      </w:r>
      <w:r w:rsidR="00C8296B">
        <w:rPr>
          <w:rFonts w:ascii="Lucida Fax" w:hAnsi="Lucida Fax"/>
          <w:sz w:val="24"/>
          <w:szCs w:val="24"/>
        </w:rPr>
        <w:t>(c) and 17 of the Judicature Act, Secti</w:t>
      </w:r>
      <w:r w:rsidR="003304CA">
        <w:rPr>
          <w:rFonts w:ascii="Lucida Fax" w:hAnsi="Lucida Fax"/>
          <w:sz w:val="24"/>
          <w:szCs w:val="24"/>
        </w:rPr>
        <w:t xml:space="preserve">on 98 of the CPA and Order 52 rr </w:t>
      </w:r>
      <w:r w:rsidR="00C8296B">
        <w:rPr>
          <w:rFonts w:ascii="Lucida Fax" w:hAnsi="Lucida Fax"/>
          <w:sz w:val="24"/>
          <w:szCs w:val="24"/>
        </w:rPr>
        <w:t>1 &amp; 3 of the CPR.</w:t>
      </w:r>
    </w:p>
    <w:p w:rsidR="00C8296B" w:rsidRDefault="00C8296B" w:rsidP="004E70C7">
      <w:pPr>
        <w:spacing w:line="360" w:lineRule="auto"/>
        <w:jc w:val="both"/>
        <w:rPr>
          <w:rFonts w:ascii="Lucida Fax" w:hAnsi="Lucida Fax"/>
          <w:sz w:val="24"/>
          <w:szCs w:val="24"/>
        </w:rPr>
      </w:pPr>
      <w:r>
        <w:rPr>
          <w:rFonts w:ascii="Lucida Fax" w:hAnsi="Lucida Fax"/>
          <w:sz w:val="24"/>
          <w:szCs w:val="24"/>
        </w:rPr>
        <w:t xml:space="preserve">The Applicant cited </w:t>
      </w:r>
      <w:r w:rsidRPr="00C8296B">
        <w:rPr>
          <w:rFonts w:ascii="Lucida Fax" w:hAnsi="Lucida Fax"/>
          <w:b/>
          <w:sz w:val="24"/>
          <w:szCs w:val="24"/>
        </w:rPr>
        <w:t>Sect</w:t>
      </w:r>
      <w:r>
        <w:rPr>
          <w:rFonts w:ascii="Lucida Fax" w:hAnsi="Lucida Fax"/>
          <w:b/>
          <w:sz w:val="24"/>
          <w:szCs w:val="24"/>
        </w:rPr>
        <w:t>ion 14 (1)</w:t>
      </w:r>
      <w:r w:rsidRPr="00C8296B">
        <w:rPr>
          <w:rFonts w:ascii="Lucida Fax" w:hAnsi="Lucida Fax"/>
          <w:b/>
          <w:sz w:val="24"/>
          <w:szCs w:val="24"/>
        </w:rPr>
        <w:t xml:space="preserve"> and</w:t>
      </w:r>
      <w:r>
        <w:rPr>
          <w:rFonts w:ascii="Lucida Fax" w:hAnsi="Lucida Fax"/>
          <w:sz w:val="24"/>
          <w:szCs w:val="24"/>
        </w:rPr>
        <w:t xml:space="preserve"> (</w:t>
      </w:r>
      <w:r w:rsidRPr="00C8296B">
        <w:rPr>
          <w:rFonts w:ascii="Lucida Fax" w:hAnsi="Lucida Fax"/>
          <w:b/>
          <w:sz w:val="24"/>
          <w:szCs w:val="24"/>
        </w:rPr>
        <w:t>2) of the Judicature Act</w:t>
      </w:r>
      <w:r w:rsidR="008202C2">
        <w:rPr>
          <w:rFonts w:ascii="Lucida Fax" w:hAnsi="Lucida Fax"/>
          <w:b/>
          <w:sz w:val="24"/>
          <w:szCs w:val="24"/>
        </w:rPr>
        <w:t>,</w:t>
      </w:r>
      <w:r>
        <w:rPr>
          <w:rFonts w:ascii="Lucida Fax" w:hAnsi="Lucida Fax"/>
          <w:sz w:val="24"/>
          <w:szCs w:val="24"/>
        </w:rPr>
        <w:t xml:space="preserve"> which confers</w:t>
      </w:r>
      <w:r w:rsidR="008202C2">
        <w:rPr>
          <w:rFonts w:ascii="Lucida Fax" w:hAnsi="Lucida Fax"/>
          <w:sz w:val="24"/>
          <w:szCs w:val="24"/>
        </w:rPr>
        <w:t xml:space="preserve"> upon the</w:t>
      </w:r>
      <w:r>
        <w:rPr>
          <w:rFonts w:ascii="Lucida Fax" w:hAnsi="Lucida Fax"/>
          <w:sz w:val="24"/>
          <w:szCs w:val="24"/>
        </w:rPr>
        <w:t xml:space="preserve"> High Court unlimited original jurisdiction in all matters. He further cited Section 17 of the Judicature Act</w:t>
      </w:r>
      <w:r w:rsidR="008202C2">
        <w:rPr>
          <w:rFonts w:ascii="Lucida Fax" w:hAnsi="Lucida Fax"/>
          <w:sz w:val="24"/>
          <w:szCs w:val="24"/>
        </w:rPr>
        <w:t>,</w:t>
      </w:r>
      <w:r w:rsidR="00707017">
        <w:rPr>
          <w:rFonts w:ascii="Lucida Fax" w:hAnsi="Lucida Fax"/>
          <w:sz w:val="24"/>
          <w:szCs w:val="24"/>
        </w:rPr>
        <w:t>which gives</w:t>
      </w:r>
      <w:r w:rsidR="008202C2">
        <w:rPr>
          <w:rFonts w:ascii="Lucida Fax" w:hAnsi="Lucida Fax"/>
          <w:sz w:val="24"/>
          <w:szCs w:val="24"/>
        </w:rPr>
        <w:t xml:space="preserve"> the</w:t>
      </w:r>
      <w:r w:rsidR="00707017">
        <w:rPr>
          <w:rFonts w:ascii="Lucida Fax" w:hAnsi="Lucida Fax"/>
          <w:sz w:val="24"/>
          <w:szCs w:val="24"/>
        </w:rPr>
        <w:t xml:space="preserve"> High Court the general powers of supervision over the Magistrates’ Courts by exercising its inherent powers to prevent abuse of the process of the Court by curtailing delays</w:t>
      </w:r>
      <w:r w:rsidR="008202C2">
        <w:rPr>
          <w:rFonts w:ascii="Lucida Fax" w:hAnsi="Lucida Fax"/>
          <w:sz w:val="24"/>
          <w:szCs w:val="24"/>
        </w:rPr>
        <w:t xml:space="preserve">, including the power to limit </w:t>
      </w:r>
      <w:r w:rsidR="00707017">
        <w:rPr>
          <w:rFonts w:ascii="Lucida Fax" w:hAnsi="Lucida Fax"/>
          <w:sz w:val="24"/>
          <w:szCs w:val="24"/>
        </w:rPr>
        <w:t>and stay delayed prosecutions necessary for achieving the ends of justice.</w:t>
      </w:r>
    </w:p>
    <w:p w:rsidR="00707017" w:rsidRDefault="00707017" w:rsidP="004E70C7">
      <w:pPr>
        <w:spacing w:line="360" w:lineRule="auto"/>
        <w:jc w:val="both"/>
        <w:rPr>
          <w:rFonts w:ascii="Lucida Fax" w:hAnsi="Lucida Fax"/>
          <w:sz w:val="24"/>
          <w:szCs w:val="24"/>
        </w:rPr>
      </w:pPr>
      <w:r>
        <w:rPr>
          <w:rFonts w:ascii="Lucida Fax" w:hAnsi="Lucida Fax"/>
          <w:sz w:val="24"/>
          <w:szCs w:val="24"/>
        </w:rPr>
        <w:t xml:space="preserve">The Applicant relied on the case of </w:t>
      </w:r>
      <w:r w:rsidR="008202C2">
        <w:rPr>
          <w:rFonts w:ascii="Lucida Fax" w:hAnsi="Lucida Fax"/>
          <w:b/>
          <w:i/>
          <w:sz w:val="24"/>
          <w:szCs w:val="24"/>
        </w:rPr>
        <w:t>Ladak Abdulla Muhammed</w:t>
      </w:r>
      <w:r w:rsidRPr="00707017">
        <w:rPr>
          <w:rFonts w:ascii="Lucida Fax" w:hAnsi="Lucida Fax"/>
          <w:b/>
          <w:i/>
          <w:sz w:val="24"/>
          <w:szCs w:val="24"/>
        </w:rPr>
        <w:t>H. versus Griffiths Isingoma Kakiiza and 2 others S.C.C.A No. 8/1995</w:t>
      </w:r>
      <w:r w:rsidRPr="00707017">
        <w:rPr>
          <w:rFonts w:ascii="Lucida Fax" w:hAnsi="Lucida Fax"/>
          <w:sz w:val="24"/>
          <w:szCs w:val="24"/>
        </w:rPr>
        <w:t xml:space="preserve">where </w:t>
      </w:r>
      <w:r>
        <w:rPr>
          <w:rFonts w:ascii="Lucida Fax" w:hAnsi="Lucida Fax"/>
          <w:sz w:val="24"/>
          <w:szCs w:val="24"/>
        </w:rPr>
        <w:t>Court held that Section 98 of the CPA saves the inherent powers of the Court to make such orders as may be necessary for the ends of justice or to prevent abuse of the process of the</w:t>
      </w:r>
      <w:r w:rsidR="008202C2">
        <w:rPr>
          <w:rFonts w:ascii="Lucida Fax" w:hAnsi="Lucida Fax"/>
          <w:sz w:val="24"/>
          <w:szCs w:val="24"/>
        </w:rPr>
        <w:t xml:space="preserve"> Court and is only called </w:t>
      </w:r>
      <w:r w:rsidR="003304CA">
        <w:rPr>
          <w:rFonts w:ascii="Lucida Fax" w:hAnsi="Lucida Fax"/>
          <w:sz w:val="24"/>
          <w:szCs w:val="24"/>
        </w:rPr>
        <w:t xml:space="preserve">or </w:t>
      </w:r>
      <w:r w:rsidR="008202C2">
        <w:rPr>
          <w:rFonts w:ascii="Lucida Fax" w:hAnsi="Lucida Fax"/>
          <w:sz w:val="24"/>
          <w:szCs w:val="24"/>
        </w:rPr>
        <w:t>utilised</w:t>
      </w:r>
      <w:r>
        <w:rPr>
          <w:rFonts w:ascii="Lucida Fax" w:hAnsi="Lucida Fax"/>
          <w:sz w:val="24"/>
          <w:szCs w:val="24"/>
        </w:rPr>
        <w:t xml:space="preserve"> where there are no specific provisions governing o</w:t>
      </w:r>
      <w:r w:rsidR="008202C2">
        <w:rPr>
          <w:rFonts w:ascii="Lucida Fax" w:hAnsi="Lucida Fax"/>
          <w:sz w:val="24"/>
          <w:szCs w:val="24"/>
        </w:rPr>
        <w:t>r applying to the matter. In that</w:t>
      </w:r>
      <w:r>
        <w:rPr>
          <w:rFonts w:ascii="Lucida Fax" w:hAnsi="Lucida Fax"/>
          <w:sz w:val="24"/>
          <w:szCs w:val="24"/>
        </w:rPr>
        <w:t xml:space="preserve"> judgment, Court stated that;</w:t>
      </w:r>
    </w:p>
    <w:p w:rsidR="00707017" w:rsidRDefault="00CB2BAB" w:rsidP="00CB2BAB">
      <w:pPr>
        <w:spacing w:line="360" w:lineRule="auto"/>
        <w:jc w:val="center"/>
        <w:rPr>
          <w:rFonts w:ascii="Lucida Fax" w:hAnsi="Lucida Fax" w:cs="Times New Roman"/>
          <w:b/>
          <w:i/>
          <w:sz w:val="24"/>
          <w:szCs w:val="24"/>
        </w:rPr>
      </w:pPr>
      <w:r>
        <w:rPr>
          <w:rFonts w:ascii="Lucida Fax" w:hAnsi="Lucida Fax" w:cs="Times New Roman"/>
          <w:b/>
          <w:i/>
          <w:sz w:val="24"/>
          <w:szCs w:val="24"/>
        </w:rPr>
        <w:t xml:space="preserve">‘It may be that in a suitable case a third party can apply for review under the inherent powers of the Court but he can bring objection proceedings against execution or bring a fresh suit or file an application to set aside the decree or order……….this was not a suitable case for granting the </w:t>
      </w:r>
      <w:r>
        <w:rPr>
          <w:rFonts w:ascii="Lucida Fax" w:hAnsi="Lucida Fax" w:cs="Times New Roman"/>
          <w:b/>
          <w:i/>
          <w:sz w:val="24"/>
          <w:szCs w:val="24"/>
        </w:rPr>
        <w:lastRenderedPageBreak/>
        <w:t>order for review, the learned Judge should have considered the application to set aside the consent judgment’</w:t>
      </w:r>
    </w:p>
    <w:p w:rsidR="004E70C7" w:rsidRDefault="008202C2" w:rsidP="00CB2BAB">
      <w:pPr>
        <w:tabs>
          <w:tab w:val="left" w:pos="510"/>
        </w:tabs>
        <w:spacing w:line="360" w:lineRule="auto"/>
        <w:jc w:val="both"/>
        <w:rPr>
          <w:rFonts w:ascii="Lucida Fax" w:hAnsi="Lucida Fax"/>
          <w:sz w:val="24"/>
          <w:szCs w:val="24"/>
        </w:rPr>
      </w:pPr>
      <w:bookmarkStart w:id="0" w:name="_GoBack"/>
      <w:bookmarkEnd w:id="0"/>
      <w:r>
        <w:rPr>
          <w:rFonts w:ascii="Lucida Fax" w:hAnsi="Lucida Fax" w:cs="Times New Roman"/>
          <w:sz w:val="24"/>
          <w:szCs w:val="24"/>
        </w:rPr>
        <w:t>In</w:t>
      </w:r>
      <w:r w:rsidR="00E7626D">
        <w:rPr>
          <w:rFonts w:ascii="Lucida Fax" w:hAnsi="Lucida Fax" w:cs="Times New Roman"/>
          <w:sz w:val="24"/>
          <w:szCs w:val="24"/>
        </w:rPr>
        <w:t xml:space="preserve"> </w:t>
      </w:r>
      <w:r w:rsidR="00CB2BAB" w:rsidRPr="00CB2BAB">
        <w:rPr>
          <w:rFonts w:ascii="Lucida Fax" w:hAnsi="Lucida Fax" w:cs="Times New Roman"/>
          <w:b/>
          <w:i/>
          <w:sz w:val="24"/>
          <w:szCs w:val="24"/>
        </w:rPr>
        <w:t>Benoist Plantations Ltd versus Jean Emile Adrien Felix (1954) 2 EACA 105</w:t>
      </w:r>
      <w:r w:rsidR="00CB2BAB">
        <w:rPr>
          <w:rFonts w:ascii="Lucida Fax" w:hAnsi="Lucida Fax" w:cs="Times New Roman"/>
          <w:b/>
          <w:i/>
          <w:sz w:val="24"/>
          <w:szCs w:val="24"/>
        </w:rPr>
        <w:t xml:space="preserve">, </w:t>
      </w:r>
      <w:r w:rsidR="00CB2BAB">
        <w:rPr>
          <w:rFonts w:ascii="Lucida Fax" w:hAnsi="Lucida Fax"/>
          <w:sz w:val="24"/>
          <w:szCs w:val="24"/>
        </w:rPr>
        <w:t>Court stated that where the law provides for a right to bring an application but does not specify the procedure, an application may be brought by the notice of</w:t>
      </w:r>
      <w:r w:rsidR="003304CA">
        <w:rPr>
          <w:rFonts w:ascii="Lucida Fax" w:hAnsi="Lucida Fax"/>
          <w:sz w:val="24"/>
          <w:szCs w:val="24"/>
        </w:rPr>
        <w:t xml:space="preserve"> motion. The Applicant’s motion </w:t>
      </w:r>
      <w:r>
        <w:rPr>
          <w:rFonts w:ascii="Lucida Fax" w:hAnsi="Lucida Fax"/>
          <w:sz w:val="24"/>
          <w:szCs w:val="24"/>
        </w:rPr>
        <w:t>was</w:t>
      </w:r>
      <w:r w:rsidR="003304CA">
        <w:rPr>
          <w:rFonts w:ascii="Lucida Fax" w:hAnsi="Lucida Fax"/>
          <w:sz w:val="24"/>
          <w:szCs w:val="24"/>
        </w:rPr>
        <w:t xml:space="preserve"> </w:t>
      </w:r>
      <w:r>
        <w:rPr>
          <w:rFonts w:ascii="Lucida Fax" w:hAnsi="Lucida Fax"/>
          <w:sz w:val="24"/>
          <w:szCs w:val="24"/>
        </w:rPr>
        <w:t>based</w:t>
      </w:r>
      <w:r w:rsidR="003304CA">
        <w:rPr>
          <w:rFonts w:ascii="Lucida Fax" w:hAnsi="Lucida Fax"/>
          <w:sz w:val="24"/>
          <w:szCs w:val="24"/>
        </w:rPr>
        <w:t xml:space="preserve"> </w:t>
      </w:r>
      <w:r>
        <w:rPr>
          <w:rFonts w:ascii="Lucida Fax" w:hAnsi="Lucida Fax"/>
          <w:sz w:val="24"/>
          <w:szCs w:val="24"/>
        </w:rPr>
        <w:t>up</w:t>
      </w:r>
      <w:r w:rsidR="003304CA">
        <w:rPr>
          <w:rFonts w:ascii="Lucida Fax" w:hAnsi="Lucida Fax"/>
          <w:sz w:val="24"/>
          <w:szCs w:val="24"/>
        </w:rPr>
        <w:t xml:space="preserve">on the above cited authorities. Hence, </w:t>
      </w:r>
      <w:r w:rsidR="00CB2BAB">
        <w:rPr>
          <w:rFonts w:ascii="Lucida Fax" w:hAnsi="Lucida Fax"/>
          <w:sz w:val="24"/>
          <w:szCs w:val="24"/>
        </w:rPr>
        <w:t xml:space="preserve">Court should exercise its powers in accordance with the law, principles of justice, equity and good conscience and </w:t>
      </w:r>
      <w:r>
        <w:rPr>
          <w:rFonts w:ascii="Lucida Fax" w:hAnsi="Lucida Fax"/>
          <w:sz w:val="24"/>
          <w:szCs w:val="24"/>
        </w:rPr>
        <w:t xml:space="preserve">should </w:t>
      </w:r>
      <w:r w:rsidR="00CB2BAB">
        <w:rPr>
          <w:rFonts w:ascii="Lucida Fax" w:hAnsi="Lucida Fax"/>
          <w:sz w:val="24"/>
          <w:szCs w:val="24"/>
        </w:rPr>
        <w:t>not turn the Applicant away from the fountain of justice on mere procedural technicalities</w:t>
      </w:r>
      <w:r w:rsidR="00EC5700">
        <w:rPr>
          <w:rFonts w:ascii="Lucida Fax" w:hAnsi="Lucida Fax"/>
          <w:sz w:val="24"/>
          <w:szCs w:val="24"/>
        </w:rPr>
        <w:t>.</w:t>
      </w:r>
    </w:p>
    <w:p w:rsidR="002230F2" w:rsidRDefault="00DC69E1" w:rsidP="00CB2BAB">
      <w:pPr>
        <w:tabs>
          <w:tab w:val="left" w:pos="510"/>
        </w:tabs>
        <w:spacing w:line="360" w:lineRule="auto"/>
        <w:jc w:val="both"/>
        <w:rPr>
          <w:rFonts w:ascii="Lucida Fax" w:hAnsi="Lucida Fax"/>
          <w:sz w:val="24"/>
          <w:szCs w:val="24"/>
        </w:rPr>
      </w:pPr>
      <w:r>
        <w:rPr>
          <w:rFonts w:ascii="Lucida Fax" w:hAnsi="Lucida Fax"/>
          <w:sz w:val="24"/>
          <w:szCs w:val="24"/>
        </w:rPr>
        <w:t>Counsel for the 1</w:t>
      </w:r>
      <w:r w:rsidRPr="00DC69E1">
        <w:rPr>
          <w:rFonts w:ascii="Lucida Fax" w:hAnsi="Lucida Fax"/>
          <w:sz w:val="24"/>
          <w:szCs w:val="24"/>
          <w:vertAlign w:val="superscript"/>
        </w:rPr>
        <w:t>st</w:t>
      </w:r>
      <w:r w:rsidR="0055755D">
        <w:rPr>
          <w:rFonts w:ascii="Lucida Fax" w:hAnsi="Lucida Fax"/>
          <w:sz w:val="24"/>
          <w:szCs w:val="24"/>
        </w:rPr>
        <w:t>Respondent</w:t>
      </w:r>
      <w:r>
        <w:rPr>
          <w:rFonts w:ascii="Lucida Fax" w:hAnsi="Lucida Fax"/>
          <w:sz w:val="24"/>
          <w:szCs w:val="24"/>
        </w:rPr>
        <w:t xml:space="preserve"> submitted that </w:t>
      </w:r>
      <w:r w:rsidR="008202C2">
        <w:rPr>
          <w:rFonts w:ascii="Lucida Fax" w:hAnsi="Lucida Fax"/>
          <w:sz w:val="24"/>
          <w:szCs w:val="24"/>
        </w:rPr>
        <w:t xml:space="preserve">the meaning of </w:t>
      </w:r>
      <w:r w:rsidRPr="008202C2">
        <w:rPr>
          <w:rFonts w:ascii="Lucida Fax" w:hAnsi="Lucida Fax"/>
          <w:i/>
          <w:sz w:val="24"/>
          <w:szCs w:val="24"/>
        </w:rPr>
        <w:t>locus standi</w:t>
      </w:r>
      <w:r w:rsidR="008459AF">
        <w:rPr>
          <w:rFonts w:ascii="Lucida Fax" w:hAnsi="Lucida Fax"/>
          <w:i/>
          <w:sz w:val="24"/>
          <w:szCs w:val="24"/>
        </w:rPr>
        <w:t xml:space="preserve"> </w:t>
      </w:r>
      <w:r w:rsidR="008202C2">
        <w:rPr>
          <w:rFonts w:ascii="Lucida Fax" w:hAnsi="Lucida Fax"/>
          <w:sz w:val="24"/>
          <w:szCs w:val="24"/>
        </w:rPr>
        <w:t xml:space="preserve">as defined in the </w:t>
      </w:r>
      <w:r w:rsidRPr="002230F2">
        <w:rPr>
          <w:rFonts w:ascii="Lucida Fax" w:hAnsi="Lucida Fax"/>
          <w:b/>
          <w:sz w:val="24"/>
          <w:szCs w:val="24"/>
        </w:rPr>
        <w:t>Black</w:t>
      </w:r>
      <w:r w:rsidR="00A845AB">
        <w:rPr>
          <w:rFonts w:ascii="Lucida Fax" w:hAnsi="Lucida Fax"/>
          <w:b/>
          <w:sz w:val="24"/>
          <w:szCs w:val="24"/>
        </w:rPr>
        <w:t>’</w:t>
      </w:r>
      <w:r w:rsidRPr="002230F2">
        <w:rPr>
          <w:rFonts w:ascii="Lucida Fax" w:hAnsi="Lucida Fax"/>
          <w:b/>
          <w:sz w:val="24"/>
          <w:szCs w:val="24"/>
        </w:rPr>
        <w:t>s Law Dictionary, 8</w:t>
      </w:r>
      <w:r w:rsidRPr="002230F2">
        <w:rPr>
          <w:rFonts w:ascii="Lucida Fax" w:hAnsi="Lucida Fax"/>
          <w:b/>
          <w:sz w:val="24"/>
          <w:szCs w:val="24"/>
          <w:vertAlign w:val="superscript"/>
        </w:rPr>
        <w:t>th</w:t>
      </w:r>
      <w:r w:rsidR="003304CA">
        <w:rPr>
          <w:rFonts w:ascii="Lucida Fax" w:hAnsi="Lucida Fax"/>
          <w:b/>
          <w:sz w:val="24"/>
          <w:szCs w:val="24"/>
        </w:rPr>
        <w:t xml:space="preserve"> Edition</w:t>
      </w:r>
      <w:r w:rsidRPr="002230F2">
        <w:rPr>
          <w:rFonts w:ascii="Lucida Fax" w:hAnsi="Lucida Fax"/>
          <w:b/>
          <w:sz w:val="24"/>
          <w:szCs w:val="24"/>
        </w:rPr>
        <w:t xml:space="preserve"> </w:t>
      </w:r>
      <w:r w:rsidR="003304CA">
        <w:rPr>
          <w:rFonts w:ascii="Lucida Fax" w:hAnsi="Lucida Fax"/>
          <w:b/>
          <w:sz w:val="24"/>
          <w:szCs w:val="24"/>
        </w:rPr>
        <w:t xml:space="preserve">by </w:t>
      </w:r>
      <w:r w:rsidRPr="002230F2">
        <w:rPr>
          <w:rFonts w:ascii="Lucida Fax" w:hAnsi="Lucida Fax"/>
          <w:b/>
          <w:sz w:val="24"/>
          <w:szCs w:val="24"/>
        </w:rPr>
        <w:t>Bryan A. Garner at page 960</w:t>
      </w:r>
      <w:r>
        <w:rPr>
          <w:rFonts w:ascii="Lucida Fax" w:hAnsi="Lucida Fax"/>
          <w:sz w:val="24"/>
          <w:szCs w:val="24"/>
        </w:rPr>
        <w:t xml:space="preserve"> is the right to bring an action or to be heard in a given</w:t>
      </w:r>
      <w:r w:rsidR="002230F2">
        <w:rPr>
          <w:rFonts w:ascii="Lucida Fax" w:hAnsi="Lucida Fax"/>
          <w:sz w:val="24"/>
          <w:szCs w:val="24"/>
        </w:rPr>
        <w:t xml:space="preserve"> forum. He submitted that since the Applicant was not a party to Misc Cause No. 0</w:t>
      </w:r>
      <w:r w:rsidR="008202C2">
        <w:rPr>
          <w:rFonts w:ascii="Lucida Fax" w:hAnsi="Lucida Fax"/>
          <w:sz w:val="24"/>
          <w:szCs w:val="24"/>
        </w:rPr>
        <w:t xml:space="preserve">07 of 2012, he has no locus to </w:t>
      </w:r>
      <w:r w:rsidR="002230F2">
        <w:rPr>
          <w:rFonts w:ascii="Lucida Fax" w:hAnsi="Lucida Fax"/>
          <w:sz w:val="24"/>
          <w:szCs w:val="24"/>
        </w:rPr>
        <w:t>bring</w:t>
      </w:r>
      <w:r w:rsidR="008202C2">
        <w:rPr>
          <w:rFonts w:ascii="Lucida Fax" w:hAnsi="Lucida Fax"/>
          <w:sz w:val="24"/>
          <w:szCs w:val="24"/>
        </w:rPr>
        <w:t xml:space="preserve"> this </w:t>
      </w:r>
      <w:r w:rsidR="002230F2">
        <w:rPr>
          <w:rFonts w:ascii="Lucida Fax" w:hAnsi="Lucida Fax"/>
          <w:sz w:val="24"/>
          <w:szCs w:val="24"/>
        </w:rPr>
        <w:t>application to High Court. He further submitted that the application should have first been made in the Magistrates Court of Kiboga and not High Cou</w:t>
      </w:r>
      <w:r w:rsidR="008202C2">
        <w:rPr>
          <w:rFonts w:ascii="Lucida Fax" w:hAnsi="Lucida Fax"/>
          <w:sz w:val="24"/>
          <w:szCs w:val="24"/>
        </w:rPr>
        <w:t>rt. Therefore, the Applicant has</w:t>
      </w:r>
      <w:r w:rsidR="002230F2">
        <w:rPr>
          <w:rFonts w:ascii="Lucida Fax" w:hAnsi="Lucida Fax"/>
          <w:sz w:val="24"/>
          <w:szCs w:val="24"/>
        </w:rPr>
        <w:t xml:space="preserve"> no locus. </w:t>
      </w:r>
    </w:p>
    <w:p w:rsidR="00DC69E1" w:rsidRDefault="002230F2" w:rsidP="00CB2BAB">
      <w:pPr>
        <w:tabs>
          <w:tab w:val="left" w:pos="510"/>
        </w:tabs>
        <w:spacing w:line="360" w:lineRule="auto"/>
        <w:jc w:val="both"/>
        <w:rPr>
          <w:rFonts w:ascii="Lucida Fax" w:hAnsi="Lucida Fax"/>
          <w:b/>
          <w:i/>
          <w:sz w:val="24"/>
          <w:szCs w:val="24"/>
        </w:rPr>
      </w:pPr>
      <w:r>
        <w:rPr>
          <w:rFonts w:ascii="Lucida Fax" w:hAnsi="Lucida Fax"/>
          <w:sz w:val="24"/>
          <w:szCs w:val="24"/>
        </w:rPr>
        <w:t xml:space="preserve">Counsel further pointed out that the case of </w:t>
      </w:r>
      <w:r w:rsidRPr="008202C2">
        <w:rPr>
          <w:rFonts w:ascii="Lucida Fax" w:hAnsi="Lucida Fax"/>
          <w:b/>
          <w:i/>
          <w:sz w:val="24"/>
          <w:szCs w:val="24"/>
        </w:rPr>
        <w:t xml:space="preserve">Ahmed Hassan Mulji versus </w:t>
      </w:r>
      <w:r w:rsidR="008202C2" w:rsidRPr="008202C2">
        <w:rPr>
          <w:rFonts w:ascii="Lucida Fax" w:hAnsi="Lucida Fax"/>
          <w:b/>
          <w:i/>
          <w:sz w:val="24"/>
          <w:szCs w:val="24"/>
        </w:rPr>
        <w:t>Shirinbai Jadavji [1963] EA 217</w:t>
      </w:r>
      <w:r w:rsidRPr="008202C2">
        <w:rPr>
          <w:rFonts w:ascii="Lucida Fax" w:hAnsi="Lucida Fax"/>
          <w:b/>
          <w:i/>
          <w:sz w:val="24"/>
          <w:szCs w:val="24"/>
        </w:rPr>
        <w:t>,</w:t>
      </w:r>
      <w:r w:rsidR="003304CA">
        <w:rPr>
          <w:rFonts w:ascii="Lucida Fax" w:hAnsi="Lucida Fax"/>
          <w:b/>
          <w:i/>
          <w:sz w:val="24"/>
          <w:szCs w:val="24"/>
        </w:rPr>
        <w:t xml:space="preserve"> </w:t>
      </w:r>
      <w:r w:rsidR="008202C2">
        <w:rPr>
          <w:rFonts w:ascii="Lucida Fax" w:hAnsi="Lucida Fax"/>
          <w:sz w:val="24"/>
          <w:szCs w:val="24"/>
        </w:rPr>
        <w:t xml:space="preserve">and stated </w:t>
      </w:r>
      <w:r>
        <w:rPr>
          <w:rFonts w:ascii="Lucida Fax" w:hAnsi="Lucida Fax"/>
          <w:sz w:val="24"/>
          <w:szCs w:val="24"/>
        </w:rPr>
        <w:t>that it is trite law that a party to a dispute cannot ordinarily invoke the inherent</w:t>
      </w:r>
      <w:r w:rsidR="003304CA">
        <w:rPr>
          <w:rFonts w:ascii="Lucida Fax" w:hAnsi="Lucida Fax"/>
          <w:sz w:val="24"/>
          <w:szCs w:val="24"/>
        </w:rPr>
        <w:t xml:space="preserve"> jurisdiction of the Court if there are other express remedies</w:t>
      </w:r>
      <w:r>
        <w:rPr>
          <w:rFonts w:ascii="Lucida Fax" w:hAnsi="Lucida Fax"/>
          <w:sz w:val="24"/>
          <w:szCs w:val="24"/>
        </w:rPr>
        <w:t xml:space="preserve"> available. See also</w:t>
      </w:r>
      <w:r w:rsidR="003304CA">
        <w:rPr>
          <w:rFonts w:ascii="Lucida Fax" w:hAnsi="Lucida Fax"/>
          <w:sz w:val="24"/>
          <w:szCs w:val="24"/>
        </w:rPr>
        <w:t xml:space="preserve"> </w:t>
      </w:r>
      <w:r w:rsidR="004741D1">
        <w:rPr>
          <w:rFonts w:ascii="Lucida Fax" w:hAnsi="Lucida Fax"/>
          <w:b/>
          <w:i/>
          <w:sz w:val="24"/>
          <w:szCs w:val="24"/>
        </w:rPr>
        <w:t>Ladak Abdulla Muhammed</w:t>
      </w:r>
      <w:r w:rsidR="008459AF">
        <w:rPr>
          <w:rFonts w:ascii="Lucida Fax" w:hAnsi="Lucida Fax"/>
          <w:b/>
          <w:i/>
          <w:sz w:val="24"/>
          <w:szCs w:val="24"/>
        </w:rPr>
        <w:t xml:space="preserve"> </w:t>
      </w:r>
      <w:r w:rsidRPr="00707017">
        <w:rPr>
          <w:rFonts w:ascii="Lucida Fax" w:hAnsi="Lucida Fax"/>
          <w:b/>
          <w:i/>
          <w:sz w:val="24"/>
          <w:szCs w:val="24"/>
        </w:rPr>
        <w:t>H. versus Griffiths Isingoma Kakiiza and 2 others</w:t>
      </w:r>
      <w:r>
        <w:rPr>
          <w:rFonts w:ascii="Lucida Fax" w:hAnsi="Lucida Fax"/>
          <w:b/>
          <w:i/>
          <w:sz w:val="24"/>
          <w:szCs w:val="24"/>
        </w:rPr>
        <w:t>, ibid.</w:t>
      </w:r>
    </w:p>
    <w:p w:rsidR="008202C2" w:rsidRDefault="002230F2" w:rsidP="00CB2BAB">
      <w:pPr>
        <w:tabs>
          <w:tab w:val="left" w:pos="510"/>
        </w:tabs>
        <w:spacing w:line="360" w:lineRule="auto"/>
        <w:jc w:val="both"/>
        <w:rPr>
          <w:rFonts w:ascii="Lucida Fax" w:hAnsi="Lucida Fax"/>
          <w:sz w:val="24"/>
          <w:szCs w:val="24"/>
        </w:rPr>
      </w:pPr>
      <w:r>
        <w:rPr>
          <w:rFonts w:ascii="Lucida Fax" w:hAnsi="Lucida Fax"/>
          <w:sz w:val="24"/>
          <w:szCs w:val="24"/>
        </w:rPr>
        <w:t>Counsel for the 1</w:t>
      </w:r>
      <w:r w:rsidRPr="002230F2">
        <w:rPr>
          <w:rFonts w:ascii="Lucida Fax" w:hAnsi="Lucida Fax"/>
          <w:sz w:val="24"/>
          <w:szCs w:val="24"/>
          <w:vertAlign w:val="superscript"/>
        </w:rPr>
        <w:t>st</w:t>
      </w:r>
      <w:r w:rsidR="0055755D">
        <w:rPr>
          <w:rFonts w:ascii="Lucida Fax" w:hAnsi="Lucida Fax"/>
          <w:sz w:val="24"/>
          <w:szCs w:val="24"/>
        </w:rPr>
        <w:t>Respondent</w:t>
      </w:r>
      <w:r w:rsidRPr="002230F2">
        <w:rPr>
          <w:rFonts w:ascii="Lucida Fax" w:hAnsi="Lucida Fax"/>
          <w:sz w:val="24"/>
          <w:szCs w:val="24"/>
        </w:rPr>
        <w:t xml:space="preserve"> continued to submit that</w:t>
      </w:r>
      <w:r>
        <w:rPr>
          <w:rFonts w:ascii="Lucida Fax" w:hAnsi="Lucida Fax"/>
          <w:sz w:val="24"/>
          <w:szCs w:val="24"/>
        </w:rPr>
        <w:t xml:space="preserve"> the procedure for invoking the supervisory powers of Court is well set out. Therefore, the Applicant should have proceeded by way of an application for review to the High Court</w:t>
      </w:r>
      <w:r w:rsidR="008202C2">
        <w:rPr>
          <w:rFonts w:ascii="Lucida Fax" w:hAnsi="Lucida Fax"/>
          <w:sz w:val="24"/>
          <w:szCs w:val="24"/>
        </w:rPr>
        <w:t>,</w:t>
      </w:r>
      <w:r>
        <w:rPr>
          <w:rFonts w:ascii="Lucida Fax" w:hAnsi="Lucida Fax"/>
          <w:sz w:val="24"/>
          <w:szCs w:val="24"/>
        </w:rPr>
        <w:t xml:space="preserve"> i</w:t>
      </w:r>
      <w:r w:rsidR="008202C2">
        <w:rPr>
          <w:rFonts w:ascii="Lucida Fax" w:hAnsi="Lucida Fax"/>
          <w:sz w:val="24"/>
          <w:szCs w:val="24"/>
        </w:rPr>
        <w:t xml:space="preserve">f he intended to invoke the </w:t>
      </w:r>
      <w:r>
        <w:rPr>
          <w:rFonts w:ascii="Lucida Fax" w:hAnsi="Lucida Fax"/>
          <w:sz w:val="24"/>
          <w:szCs w:val="24"/>
        </w:rPr>
        <w:t>inherent powers of Court.</w:t>
      </w:r>
      <w:r w:rsidR="000D4A30">
        <w:rPr>
          <w:rFonts w:ascii="Lucida Fax" w:hAnsi="Lucida Fax"/>
          <w:sz w:val="24"/>
          <w:szCs w:val="24"/>
        </w:rPr>
        <w:t xml:space="preserve"> He was of the view that the Applicant should have </w:t>
      </w:r>
      <w:r w:rsidR="008202C2">
        <w:rPr>
          <w:rFonts w:ascii="Lucida Fax" w:hAnsi="Lucida Fax"/>
          <w:sz w:val="24"/>
          <w:szCs w:val="24"/>
        </w:rPr>
        <w:t xml:space="preserve">filed an </w:t>
      </w:r>
      <w:r w:rsidR="000D4A30">
        <w:rPr>
          <w:rFonts w:ascii="Lucida Fax" w:hAnsi="Lucida Fax"/>
          <w:sz w:val="24"/>
          <w:szCs w:val="24"/>
        </w:rPr>
        <w:t>Appeal as opposed to attempting to set aside orders in applications which he was not a party to</w:t>
      </w:r>
      <w:r w:rsidR="008202C2">
        <w:rPr>
          <w:rFonts w:ascii="Lucida Fax" w:hAnsi="Lucida Fax"/>
          <w:sz w:val="24"/>
          <w:szCs w:val="24"/>
        </w:rPr>
        <w:t>.</w:t>
      </w:r>
    </w:p>
    <w:p w:rsidR="00726121" w:rsidRPr="002230F2" w:rsidRDefault="008202C2" w:rsidP="00CB2BAB">
      <w:pPr>
        <w:tabs>
          <w:tab w:val="left" w:pos="510"/>
        </w:tabs>
        <w:spacing w:line="360" w:lineRule="auto"/>
        <w:jc w:val="both"/>
        <w:rPr>
          <w:rFonts w:ascii="Lucida Fax" w:hAnsi="Lucida Fax"/>
          <w:sz w:val="24"/>
          <w:szCs w:val="24"/>
        </w:rPr>
      </w:pPr>
      <w:r>
        <w:rPr>
          <w:rFonts w:ascii="Lucida Fax" w:hAnsi="Lucida Fax"/>
          <w:sz w:val="24"/>
          <w:szCs w:val="24"/>
        </w:rPr>
        <w:lastRenderedPageBreak/>
        <w:t xml:space="preserve"> T</w:t>
      </w:r>
      <w:r w:rsidR="000D4A30">
        <w:rPr>
          <w:rFonts w:ascii="Lucida Fax" w:hAnsi="Lucida Fax"/>
          <w:sz w:val="24"/>
          <w:szCs w:val="24"/>
        </w:rPr>
        <w:t>herefore</w:t>
      </w:r>
      <w:r>
        <w:rPr>
          <w:rFonts w:ascii="Lucida Fax" w:hAnsi="Lucida Fax"/>
          <w:sz w:val="24"/>
          <w:szCs w:val="24"/>
        </w:rPr>
        <w:t>, Counsel for the first respondent</w:t>
      </w:r>
      <w:r w:rsidR="000D4A30">
        <w:rPr>
          <w:rFonts w:ascii="Lucida Fax" w:hAnsi="Lucida Fax"/>
          <w:sz w:val="24"/>
          <w:szCs w:val="24"/>
        </w:rPr>
        <w:t xml:space="preserve"> prayed to Court to dismiss this Application with costs to the Applicant</w:t>
      </w:r>
      <w:r w:rsidR="00726121">
        <w:rPr>
          <w:rFonts w:ascii="Lucida Fax" w:hAnsi="Lucida Fax"/>
          <w:sz w:val="24"/>
          <w:szCs w:val="24"/>
        </w:rPr>
        <w:t>. He also contended that instead of the App</w:t>
      </w:r>
      <w:r>
        <w:rPr>
          <w:rFonts w:ascii="Lucida Fax" w:hAnsi="Lucida Fax"/>
          <w:sz w:val="24"/>
          <w:szCs w:val="24"/>
        </w:rPr>
        <w:t>licant appealing, he opted to apply</w:t>
      </w:r>
      <w:r w:rsidR="00726121">
        <w:rPr>
          <w:rFonts w:ascii="Lucida Fax" w:hAnsi="Lucida Fax"/>
          <w:sz w:val="24"/>
          <w:szCs w:val="24"/>
        </w:rPr>
        <w:t xml:space="preserve"> for setting aside the decisions</w:t>
      </w:r>
      <w:r>
        <w:rPr>
          <w:rFonts w:ascii="Lucida Fax" w:hAnsi="Lucida Fax"/>
          <w:sz w:val="24"/>
          <w:szCs w:val="24"/>
        </w:rPr>
        <w:t>.</w:t>
      </w:r>
      <w:r w:rsidR="008459AF">
        <w:rPr>
          <w:rFonts w:ascii="Lucida Fax" w:hAnsi="Lucida Fax"/>
          <w:sz w:val="24"/>
          <w:szCs w:val="24"/>
        </w:rPr>
        <w:t xml:space="preserve"> </w:t>
      </w:r>
      <w:r>
        <w:rPr>
          <w:rFonts w:ascii="Lucida Fax" w:hAnsi="Lucida Fax"/>
          <w:sz w:val="24"/>
          <w:szCs w:val="24"/>
        </w:rPr>
        <w:t xml:space="preserve">In order </w:t>
      </w:r>
      <w:r w:rsidR="00726121">
        <w:rPr>
          <w:rFonts w:ascii="Lucida Fax" w:hAnsi="Lucida Fax"/>
          <w:sz w:val="24"/>
          <w:szCs w:val="24"/>
        </w:rPr>
        <w:t>to challenge the said decision</w:t>
      </w:r>
      <w:r>
        <w:rPr>
          <w:rFonts w:ascii="Lucida Fax" w:hAnsi="Lucida Fax"/>
          <w:sz w:val="24"/>
          <w:szCs w:val="24"/>
        </w:rPr>
        <w:t>, Counsel contends that this is an improper procedure</w:t>
      </w:r>
      <w:r w:rsidR="00726121">
        <w:rPr>
          <w:rFonts w:ascii="Lucida Fax" w:hAnsi="Lucida Fax"/>
          <w:sz w:val="24"/>
          <w:szCs w:val="24"/>
        </w:rPr>
        <w:t xml:space="preserve"> and prayed that the same</w:t>
      </w:r>
      <w:r>
        <w:rPr>
          <w:rFonts w:ascii="Lucida Fax" w:hAnsi="Lucida Fax"/>
          <w:sz w:val="24"/>
          <w:szCs w:val="24"/>
        </w:rPr>
        <w:t xml:space="preserve"> application</w:t>
      </w:r>
      <w:r w:rsidR="00726121">
        <w:rPr>
          <w:rFonts w:ascii="Lucida Fax" w:hAnsi="Lucida Fax"/>
          <w:sz w:val="24"/>
          <w:szCs w:val="24"/>
        </w:rPr>
        <w:t xml:space="preserve"> be dismissed with costs.</w:t>
      </w:r>
    </w:p>
    <w:p w:rsidR="00DB59B0" w:rsidRPr="00CB2BAB" w:rsidRDefault="00DB59B0" w:rsidP="00CB2BAB">
      <w:pPr>
        <w:tabs>
          <w:tab w:val="left" w:pos="510"/>
        </w:tabs>
        <w:spacing w:line="360" w:lineRule="auto"/>
        <w:jc w:val="both"/>
        <w:rPr>
          <w:rFonts w:ascii="Lucida Fax" w:hAnsi="Lucida Fax" w:cs="Times New Roman"/>
          <w:b/>
          <w:i/>
          <w:sz w:val="24"/>
          <w:szCs w:val="24"/>
        </w:rPr>
      </w:pPr>
      <w:r>
        <w:rPr>
          <w:rFonts w:ascii="Lucida Fax" w:hAnsi="Lucida Fax"/>
          <w:sz w:val="24"/>
          <w:szCs w:val="24"/>
        </w:rPr>
        <w:t>Counsel for the 2</w:t>
      </w:r>
      <w:r w:rsidRPr="00DB59B0">
        <w:rPr>
          <w:rFonts w:ascii="Lucida Fax" w:hAnsi="Lucida Fax"/>
          <w:sz w:val="24"/>
          <w:szCs w:val="24"/>
          <w:vertAlign w:val="superscript"/>
        </w:rPr>
        <w:t>nd</w:t>
      </w:r>
      <w:r w:rsidR="0055755D">
        <w:rPr>
          <w:rFonts w:ascii="Lucida Fax" w:hAnsi="Lucida Fax"/>
          <w:sz w:val="24"/>
          <w:szCs w:val="24"/>
        </w:rPr>
        <w:t>Respondent</w:t>
      </w:r>
      <w:r>
        <w:rPr>
          <w:rFonts w:ascii="Lucida Fax" w:hAnsi="Lucida Fax"/>
          <w:sz w:val="24"/>
          <w:szCs w:val="24"/>
        </w:rPr>
        <w:t xml:space="preserve"> agreed with the submissions of the Applicant  in the case of </w:t>
      </w:r>
      <w:r w:rsidRPr="00707017">
        <w:rPr>
          <w:rFonts w:ascii="Lucida Fax" w:hAnsi="Lucida Fax"/>
          <w:b/>
          <w:i/>
          <w:sz w:val="24"/>
          <w:szCs w:val="24"/>
        </w:rPr>
        <w:t>Ladak Abdulla Muhammed  H. versus Griffiths Isingoma Kakiiza and 2 others</w:t>
      </w:r>
      <w:r>
        <w:rPr>
          <w:rFonts w:ascii="Lucida Fax" w:hAnsi="Lucida Fax"/>
          <w:b/>
          <w:i/>
          <w:sz w:val="24"/>
          <w:szCs w:val="24"/>
        </w:rPr>
        <w:t xml:space="preserve">, supra </w:t>
      </w:r>
      <w:r w:rsidRPr="00DB59B0">
        <w:rPr>
          <w:rFonts w:ascii="Lucida Fax" w:hAnsi="Lucida Fax"/>
          <w:sz w:val="24"/>
          <w:szCs w:val="24"/>
        </w:rPr>
        <w:t>but stated that</w:t>
      </w:r>
      <w:r>
        <w:rPr>
          <w:rFonts w:ascii="Lucida Fax" w:hAnsi="Lucida Fax"/>
          <w:sz w:val="24"/>
          <w:szCs w:val="24"/>
        </w:rPr>
        <w:t xml:space="preserve"> the Applicant wrongly applied it as there is a specific provision of the law that guides members of the society in case of a dispute. He further submitted that the above procedure  was no</w:t>
      </w:r>
      <w:r w:rsidR="008459AF">
        <w:rPr>
          <w:rFonts w:ascii="Lucida Fax" w:hAnsi="Lucida Fax"/>
          <w:sz w:val="24"/>
          <w:szCs w:val="24"/>
        </w:rPr>
        <w:t>t a mere technicality because given</w:t>
      </w:r>
      <w:r>
        <w:rPr>
          <w:rFonts w:ascii="Lucida Fax" w:hAnsi="Lucida Fax"/>
          <w:sz w:val="24"/>
          <w:szCs w:val="24"/>
        </w:rPr>
        <w:t xml:space="preserve"> the fact that the Applicant dragged the Cooperative to Court, it is a procedural irregularity which cannot be overlooked by this Honorable Court and prayed for the dismissal of this Application on this ground.</w:t>
      </w:r>
    </w:p>
    <w:p w:rsidR="00AB390B" w:rsidRDefault="00EC5700" w:rsidP="004E68F9">
      <w:pPr>
        <w:spacing w:line="360" w:lineRule="auto"/>
        <w:jc w:val="both"/>
        <w:rPr>
          <w:rFonts w:ascii="Lucida Fax" w:hAnsi="Lucida Fax"/>
          <w:sz w:val="24"/>
          <w:szCs w:val="24"/>
        </w:rPr>
      </w:pPr>
      <w:r>
        <w:rPr>
          <w:rFonts w:ascii="Lucida Fax" w:hAnsi="Lucida Fax"/>
          <w:sz w:val="24"/>
          <w:szCs w:val="24"/>
        </w:rPr>
        <w:t>On ground</w:t>
      </w:r>
      <w:r w:rsidR="00722A3E">
        <w:rPr>
          <w:rFonts w:ascii="Lucida Fax" w:hAnsi="Lucida Fax"/>
          <w:sz w:val="24"/>
          <w:szCs w:val="24"/>
        </w:rPr>
        <w:t>s</w:t>
      </w:r>
      <w:r>
        <w:rPr>
          <w:rFonts w:ascii="Lucida Fax" w:hAnsi="Lucida Fax"/>
          <w:sz w:val="24"/>
          <w:szCs w:val="24"/>
        </w:rPr>
        <w:t xml:space="preserve"> 1 and 2, the Applicant submitted that he was ordered to pay costs in Misc Cause No. 007 of 2012 without giving him a chance to hear him yet he was not a party to the suit</w:t>
      </w:r>
      <w:r w:rsidR="00722A3E">
        <w:rPr>
          <w:rFonts w:ascii="Lucida Fax" w:hAnsi="Lucida Fax"/>
          <w:sz w:val="24"/>
          <w:szCs w:val="24"/>
        </w:rPr>
        <w:t>. This, according to him,</w:t>
      </w:r>
      <w:r>
        <w:rPr>
          <w:rFonts w:ascii="Lucida Fax" w:hAnsi="Lucida Fax"/>
          <w:sz w:val="24"/>
          <w:szCs w:val="24"/>
        </w:rPr>
        <w:t xml:space="preserve"> breached the principles of natural justice. He further submitted that the principle of </w:t>
      </w:r>
      <w:r>
        <w:rPr>
          <w:rFonts w:ascii="Lucida Fax" w:hAnsi="Lucida Fax"/>
          <w:i/>
          <w:sz w:val="24"/>
          <w:szCs w:val="24"/>
        </w:rPr>
        <w:t>audi alt</w:t>
      </w:r>
      <w:r w:rsidRPr="00EC5700">
        <w:rPr>
          <w:rFonts w:ascii="Lucida Fax" w:hAnsi="Lucida Fax"/>
          <w:i/>
          <w:sz w:val="24"/>
          <w:szCs w:val="24"/>
        </w:rPr>
        <w:t>eram partem</w:t>
      </w:r>
      <w:r w:rsidRPr="00EC5700">
        <w:rPr>
          <w:rFonts w:ascii="Lucida Fax" w:hAnsi="Lucida Fax"/>
          <w:sz w:val="24"/>
          <w:szCs w:val="24"/>
        </w:rPr>
        <w:t>(no one can be condemned unheard)</w:t>
      </w:r>
      <w:r>
        <w:rPr>
          <w:rFonts w:ascii="Lucida Fax" w:hAnsi="Lucida Fax"/>
          <w:sz w:val="24"/>
          <w:szCs w:val="24"/>
        </w:rPr>
        <w:t xml:space="preserve"> requires one to be given a chance to present his/her side of the story before a decision is reached against him/her. The Applicant relied on the case of </w:t>
      </w:r>
      <w:r w:rsidRPr="00EC5700">
        <w:rPr>
          <w:rFonts w:ascii="Lucida Fax" w:hAnsi="Lucida Fax"/>
          <w:b/>
          <w:i/>
          <w:sz w:val="24"/>
          <w:szCs w:val="24"/>
        </w:rPr>
        <w:t>Kamurasi Charles versus Accord Prope</w:t>
      </w:r>
      <w:r w:rsidR="008459AF">
        <w:rPr>
          <w:rFonts w:ascii="Lucida Fax" w:hAnsi="Lucida Fax"/>
          <w:b/>
          <w:i/>
          <w:sz w:val="24"/>
          <w:szCs w:val="24"/>
        </w:rPr>
        <w:t>rties and Anor S.C</w:t>
      </w:r>
      <w:r w:rsidR="004741D1">
        <w:rPr>
          <w:rFonts w:ascii="Lucida Fax" w:hAnsi="Lucida Fax"/>
          <w:b/>
          <w:i/>
          <w:sz w:val="24"/>
          <w:szCs w:val="24"/>
        </w:rPr>
        <w:t xml:space="preserve">.C.A NO. 3 of </w:t>
      </w:r>
      <w:r w:rsidRPr="00EC5700">
        <w:rPr>
          <w:rFonts w:ascii="Lucida Fax" w:hAnsi="Lucida Fax"/>
          <w:b/>
          <w:i/>
          <w:sz w:val="24"/>
          <w:szCs w:val="24"/>
        </w:rPr>
        <w:t>1996</w:t>
      </w:r>
      <w:r w:rsidR="00722A3E">
        <w:rPr>
          <w:rFonts w:ascii="Lucida Fax" w:hAnsi="Lucida Fax"/>
          <w:b/>
          <w:i/>
          <w:sz w:val="24"/>
          <w:szCs w:val="24"/>
        </w:rPr>
        <w:t>.</w:t>
      </w:r>
      <w:r w:rsidR="008459AF">
        <w:rPr>
          <w:rFonts w:ascii="Lucida Fax" w:hAnsi="Lucida Fax"/>
          <w:b/>
          <w:i/>
          <w:sz w:val="24"/>
          <w:szCs w:val="24"/>
        </w:rPr>
        <w:t xml:space="preserve"> </w:t>
      </w:r>
      <w:r w:rsidR="00722A3E" w:rsidRPr="00722A3E">
        <w:rPr>
          <w:rFonts w:ascii="Lucida Fax" w:hAnsi="Lucida Fax"/>
          <w:sz w:val="24"/>
          <w:szCs w:val="24"/>
        </w:rPr>
        <w:t>In that case,</w:t>
      </w:r>
      <w:r>
        <w:rPr>
          <w:rFonts w:ascii="Lucida Fax" w:hAnsi="Lucida Fax"/>
          <w:sz w:val="24"/>
          <w:szCs w:val="24"/>
        </w:rPr>
        <w:t xml:space="preserve"> Court stated</w:t>
      </w:r>
      <w:r w:rsidR="00722A3E">
        <w:rPr>
          <w:rFonts w:ascii="Lucida Fax" w:hAnsi="Lucida Fax"/>
          <w:sz w:val="24"/>
          <w:szCs w:val="24"/>
        </w:rPr>
        <w:t xml:space="preserve"> that</w:t>
      </w:r>
      <w:r>
        <w:rPr>
          <w:rFonts w:ascii="Lucida Fax" w:hAnsi="Lucida Fax"/>
          <w:sz w:val="24"/>
          <w:szCs w:val="24"/>
        </w:rPr>
        <w:t xml:space="preserve"> this rule embraces the whole notion of fair procedure and due process, which is embedded under </w:t>
      </w:r>
      <w:r w:rsidRPr="00ED442C">
        <w:rPr>
          <w:rFonts w:ascii="Lucida Fax" w:hAnsi="Lucida Fax"/>
          <w:b/>
          <w:sz w:val="24"/>
          <w:szCs w:val="24"/>
        </w:rPr>
        <w:t>Article 28 of the 1995</w:t>
      </w:r>
      <w:r>
        <w:rPr>
          <w:rFonts w:ascii="Lucida Fax" w:hAnsi="Lucida Fax"/>
          <w:sz w:val="24"/>
          <w:szCs w:val="24"/>
        </w:rPr>
        <w:t xml:space="preserve"> Constitution</w:t>
      </w:r>
      <w:r w:rsidR="00ED442C">
        <w:rPr>
          <w:rFonts w:ascii="Lucida Fax" w:hAnsi="Lucida Fax"/>
          <w:sz w:val="24"/>
          <w:szCs w:val="24"/>
        </w:rPr>
        <w:t xml:space="preserve">. Similarly, in </w:t>
      </w:r>
      <w:r w:rsidR="00ED442C" w:rsidRPr="00ED442C">
        <w:rPr>
          <w:rFonts w:ascii="Lucida Fax" w:hAnsi="Lucida Fax"/>
          <w:b/>
          <w:i/>
          <w:sz w:val="24"/>
          <w:szCs w:val="24"/>
        </w:rPr>
        <w:t>Matovu versus Sseviri &amp; Anor [1979] HCB 174</w:t>
      </w:r>
      <w:r w:rsidR="00ED442C">
        <w:rPr>
          <w:rFonts w:ascii="Lucida Fax" w:hAnsi="Lucida Fax"/>
          <w:sz w:val="24"/>
          <w:szCs w:val="24"/>
        </w:rPr>
        <w:t>, Court held that this principle must be observed by both judicial and administrative tribunals and that a decision taken in breach is a nullity.</w:t>
      </w:r>
    </w:p>
    <w:p w:rsidR="00ED442C" w:rsidRDefault="00ED442C" w:rsidP="004E68F9">
      <w:pPr>
        <w:spacing w:line="360" w:lineRule="auto"/>
        <w:jc w:val="both"/>
        <w:rPr>
          <w:rFonts w:ascii="Lucida Fax" w:hAnsi="Lucida Fax"/>
          <w:sz w:val="24"/>
          <w:szCs w:val="24"/>
        </w:rPr>
      </w:pPr>
      <w:r>
        <w:rPr>
          <w:rFonts w:ascii="Lucida Fax" w:hAnsi="Lucida Fax"/>
          <w:sz w:val="24"/>
          <w:szCs w:val="24"/>
        </w:rPr>
        <w:lastRenderedPageBreak/>
        <w:t>The Ap</w:t>
      </w:r>
      <w:r w:rsidR="00722A3E">
        <w:rPr>
          <w:rFonts w:ascii="Lucida Fax" w:hAnsi="Lucida Fax"/>
          <w:sz w:val="24"/>
          <w:szCs w:val="24"/>
        </w:rPr>
        <w:t xml:space="preserve">plicant further contended that </w:t>
      </w:r>
      <w:r>
        <w:rPr>
          <w:rFonts w:ascii="Lucida Fax" w:hAnsi="Lucida Fax"/>
          <w:sz w:val="24"/>
          <w:szCs w:val="24"/>
        </w:rPr>
        <w:t>thi</w:t>
      </w:r>
      <w:r w:rsidR="005F7620">
        <w:rPr>
          <w:rFonts w:ascii="Lucida Fax" w:hAnsi="Lucida Fax"/>
          <w:sz w:val="24"/>
          <w:szCs w:val="24"/>
        </w:rPr>
        <w:t>s ground is set out in paragraph</w:t>
      </w:r>
      <w:r>
        <w:rPr>
          <w:rFonts w:ascii="Lucida Fax" w:hAnsi="Lucida Fax"/>
          <w:sz w:val="24"/>
          <w:szCs w:val="24"/>
        </w:rPr>
        <w:t xml:space="preserve">s 2-13 of his Affidavit in support of the Application, Paragraph 6 of the additional Affidavit of </w:t>
      </w:r>
      <w:r w:rsidR="00C762FE">
        <w:rPr>
          <w:rFonts w:ascii="Lucida Fax" w:hAnsi="Lucida Fax"/>
          <w:sz w:val="24"/>
          <w:szCs w:val="24"/>
        </w:rPr>
        <w:t xml:space="preserve">Counsel </w:t>
      </w:r>
      <w:r>
        <w:rPr>
          <w:rFonts w:ascii="Lucida Fax" w:hAnsi="Lucida Fax"/>
          <w:sz w:val="24"/>
          <w:szCs w:val="24"/>
        </w:rPr>
        <w:t>Salim Waiswa insupport of the Application and paragraphs 5 &amp; 6 of the Applicant’s Rejoinder to the Affidavit of the 2</w:t>
      </w:r>
      <w:r w:rsidRPr="00ED442C">
        <w:rPr>
          <w:rFonts w:ascii="Lucida Fax" w:hAnsi="Lucida Fax"/>
          <w:sz w:val="24"/>
          <w:szCs w:val="24"/>
          <w:vertAlign w:val="superscript"/>
        </w:rPr>
        <w:t>nd</w:t>
      </w:r>
      <w:r w:rsidR="0055755D">
        <w:rPr>
          <w:rFonts w:ascii="Lucida Fax" w:hAnsi="Lucida Fax"/>
          <w:sz w:val="24"/>
          <w:szCs w:val="24"/>
        </w:rPr>
        <w:t>Respondent</w:t>
      </w:r>
      <w:r>
        <w:rPr>
          <w:rFonts w:ascii="Lucida Fax" w:hAnsi="Lucida Fax"/>
          <w:sz w:val="24"/>
          <w:szCs w:val="24"/>
        </w:rPr>
        <w:t xml:space="preserve">. In his submission on this ground, the Applicant stated </w:t>
      </w:r>
      <w:r w:rsidR="005A058B">
        <w:rPr>
          <w:rFonts w:ascii="Lucida Fax" w:hAnsi="Lucida Fax"/>
          <w:sz w:val="24"/>
          <w:szCs w:val="24"/>
        </w:rPr>
        <w:t>that the trial Chief Magistrate</w:t>
      </w:r>
      <w:r>
        <w:rPr>
          <w:rFonts w:ascii="Lucida Fax" w:hAnsi="Lucida Fax"/>
          <w:sz w:val="24"/>
          <w:szCs w:val="24"/>
        </w:rPr>
        <w:t xml:space="preserve"> dispensed with service in respect </w:t>
      </w:r>
      <w:r w:rsidR="00722A3E">
        <w:rPr>
          <w:rFonts w:ascii="Lucida Fax" w:hAnsi="Lucida Fax"/>
          <w:sz w:val="24"/>
          <w:szCs w:val="24"/>
        </w:rPr>
        <w:t xml:space="preserve">to </w:t>
      </w:r>
      <w:r>
        <w:rPr>
          <w:rFonts w:ascii="Lucida Fax" w:hAnsi="Lucida Fax"/>
          <w:sz w:val="24"/>
          <w:szCs w:val="24"/>
        </w:rPr>
        <w:t>the fresh hearing date</w:t>
      </w:r>
      <w:r w:rsidR="00722A3E">
        <w:rPr>
          <w:rFonts w:ascii="Lucida Fax" w:hAnsi="Lucida Fax"/>
          <w:sz w:val="24"/>
          <w:szCs w:val="24"/>
        </w:rPr>
        <w:t>. This is in addition to his failure to</w:t>
      </w:r>
      <w:r>
        <w:rPr>
          <w:rFonts w:ascii="Lucida Fax" w:hAnsi="Lucida Fax"/>
          <w:sz w:val="24"/>
          <w:szCs w:val="24"/>
        </w:rPr>
        <w:t xml:space="preserve"> specifically summon the Applicant, a non- party to the said suit to show cause why he should</w:t>
      </w:r>
      <w:r w:rsidR="00722A3E">
        <w:rPr>
          <w:rFonts w:ascii="Lucida Fax" w:hAnsi="Lucida Fax"/>
          <w:sz w:val="24"/>
          <w:szCs w:val="24"/>
        </w:rPr>
        <w:t xml:space="preserve"> not be ordered to pay costs. H</w:t>
      </w:r>
      <w:r>
        <w:rPr>
          <w:rFonts w:ascii="Lucida Fax" w:hAnsi="Lucida Fax"/>
          <w:sz w:val="24"/>
          <w:szCs w:val="24"/>
        </w:rPr>
        <w:t xml:space="preserve">is prayer to Court was to set </w:t>
      </w:r>
      <w:r w:rsidR="00722A3E">
        <w:rPr>
          <w:rFonts w:ascii="Lucida Fax" w:hAnsi="Lucida Fax"/>
          <w:sz w:val="24"/>
          <w:szCs w:val="24"/>
        </w:rPr>
        <w:t>aside the order for payment of costs.</w:t>
      </w:r>
    </w:p>
    <w:p w:rsidR="005F7620" w:rsidRDefault="005F7620" w:rsidP="004E68F9">
      <w:pPr>
        <w:spacing w:line="360" w:lineRule="auto"/>
        <w:jc w:val="both"/>
        <w:rPr>
          <w:rFonts w:ascii="Lucida Fax" w:hAnsi="Lucida Fax"/>
          <w:sz w:val="24"/>
          <w:szCs w:val="24"/>
        </w:rPr>
      </w:pPr>
      <w:r>
        <w:rPr>
          <w:rFonts w:ascii="Lucida Fax" w:hAnsi="Lucida Fax"/>
          <w:sz w:val="24"/>
          <w:szCs w:val="24"/>
        </w:rPr>
        <w:t>Counsel for the 2</w:t>
      </w:r>
      <w:r w:rsidRPr="005F7620">
        <w:rPr>
          <w:rFonts w:ascii="Lucida Fax" w:hAnsi="Lucida Fax"/>
          <w:sz w:val="24"/>
          <w:szCs w:val="24"/>
          <w:vertAlign w:val="superscript"/>
        </w:rPr>
        <w:t>nd</w:t>
      </w:r>
      <w:r w:rsidR="0055755D">
        <w:rPr>
          <w:rFonts w:ascii="Lucida Fax" w:hAnsi="Lucida Fax"/>
          <w:sz w:val="24"/>
          <w:szCs w:val="24"/>
        </w:rPr>
        <w:t>Respondent</w:t>
      </w:r>
      <w:r>
        <w:rPr>
          <w:rFonts w:ascii="Lucida Fax" w:hAnsi="Lucida Fax"/>
          <w:sz w:val="24"/>
          <w:szCs w:val="24"/>
        </w:rPr>
        <w:t xml:space="preserve"> refuted the Applicants submissions that he was not given a chance to defend himself. He submitted that the case was called on a date when it was supposed to be heard but the Applicant was not present at the time of the hearing. He implored Court to look at the record of proceedings.</w:t>
      </w:r>
    </w:p>
    <w:p w:rsidR="003454A3" w:rsidRDefault="003454A3" w:rsidP="004E68F9">
      <w:pPr>
        <w:spacing w:line="360" w:lineRule="auto"/>
        <w:jc w:val="both"/>
        <w:rPr>
          <w:rFonts w:ascii="Lucida Fax" w:hAnsi="Lucida Fax"/>
          <w:sz w:val="24"/>
          <w:szCs w:val="24"/>
        </w:rPr>
      </w:pPr>
      <w:r>
        <w:rPr>
          <w:rFonts w:ascii="Lucida Fax" w:hAnsi="Lucida Fax"/>
          <w:sz w:val="24"/>
          <w:szCs w:val="24"/>
        </w:rPr>
        <w:t xml:space="preserve">It was also the Applicant’s contention that the trial Magistrate made a withdrawal order </w:t>
      </w:r>
      <w:r w:rsidR="00722A3E">
        <w:rPr>
          <w:rFonts w:ascii="Lucida Fax" w:hAnsi="Lucida Fax"/>
          <w:sz w:val="24"/>
          <w:szCs w:val="24"/>
        </w:rPr>
        <w:t xml:space="preserve">in respect </w:t>
      </w:r>
      <w:r>
        <w:rPr>
          <w:rFonts w:ascii="Lucida Fax" w:hAnsi="Lucida Fax"/>
          <w:sz w:val="24"/>
          <w:szCs w:val="24"/>
        </w:rPr>
        <w:t>of</w:t>
      </w:r>
      <w:r w:rsidRPr="00E30BA1">
        <w:rPr>
          <w:rFonts w:ascii="Lucida Fax" w:hAnsi="Lucida Fax"/>
          <w:sz w:val="24"/>
          <w:szCs w:val="24"/>
        </w:rPr>
        <w:t xml:space="preserve">Misc </w:t>
      </w:r>
      <w:r>
        <w:rPr>
          <w:rFonts w:ascii="Lucida Fax" w:hAnsi="Lucida Fax"/>
          <w:sz w:val="24"/>
          <w:szCs w:val="24"/>
        </w:rPr>
        <w:t>Cause</w:t>
      </w:r>
      <w:r w:rsidRPr="00E30BA1">
        <w:rPr>
          <w:rFonts w:ascii="Lucida Fax" w:hAnsi="Lucida Fax"/>
          <w:sz w:val="24"/>
          <w:szCs w:val="24"/>
        </w:rPr>
        <w:t xml:space="preserve"> No.</w:t>
      </w:r>
      <w:r>
        <w:rPr>
          <w:rFonts w:ascii="Lucida Fax" w:hAnsi="Lucida Fax"/>
          <w:sz w:val="24"/>
          <w:szCs w:val="24"/>
        </w:rPr>
        <w:t>007/12 and awarded costs against the Applicant in contravention of the principles governing costs in Order 25. R 1 of the CPR</w:t>
      </w:r>
      <w:r w:rsidR="00722A3E">
        <w:rPr>
          <w:rFonts w:ascii="Lucida Fax" w:hAnsi="Lucida Fax"/>
          <w:sz w:val="24"/>
          <w:szCs w:val="24"/>
        </w:rPr>
        <w:t>. The said order</w:t>
      </w:r>
      <w:r>
        <w:rPr>
          <w:rFonts w:ascii="Lucida Fax" w:hAnsi="Lucida Fax"/>
          <w:sz w:val="24"/>
          <w:szCs w:val="24"/>
        </w:rPr>
        <w:t xml:space="preserve"> which requires that the costs occasioned by a withdrawn suit, if any, be borne by the Plaintiff and in this case, it should have been the 1</w:t>
      </w:r>
      <w:r w:rsidRPr="003454A3">
        <w:rPr>
          <w:rFonts w:ascii="Lucida Fax" w:hAnsi="Lucida Fax"/>
          <w:sz w:val="24"/>
          <w:szCs w:val="24"/>
          <w:vertAlign w:val="superscript"/>
        </w:rPr>
        <w:t>st</w:t>
      </w:r>
      <w:r w:rsidR="0055755D">
        <w:rPr>
          <w:rFonts w:ascii="Lucida Fax" w:hAnsi="Lucida Fax"/>
          <w:sz w:val="24"/>
          <w:szCs w:val="24"/>
        </w:rPr>
        <w:t>Respondent</w:t>
      </w:r>
      <w:r w:rsidR="008459AF">
        <w:rPr>
          <w:rFonts w:ascii="Lucida Fax" w:hAnsi="Lucida Fax"/>
          <w:sz w:val="24"/>
          <w:szCs w:val="24"/>
        </w:rPr>
        <w:t>, which</w:t>
      </w:r>
      <w:r>
        <w:rPr>
          <w:rFonts w:ascii="Lucida Fax" w:hAnsi="Lucida Fax"/>
          <w:sz w:val="24"/>
          <w:szCs w:val="24"/>
        </w:rPr>
        <w:t xml:space="preserve"> was the Applicant</w:t>
      </w:r>
      <w:r w:rsidR="008459AF">
        <w:rPr>
          <w:rFonts w:ascii="Lucida Fax" w:hAnsi="Lucida Fax"/>
          <w:sz w:val="24"/>
          <w:szCs w:val="24"/>
        </w:rPr>
        <w:t xml:space="preserve"> </w:t>
      </w:r>
      <w:r>
        <w:rPr>
          <w:rFonts w:ascii="Lucida Fax" w:hAnsi="Lucida Fax"/>
          <w:sz w:val="24"/>
          <w:szCs w:val="24"/>
        </w:rPr>
        <w:t xml:space="preserve">in </w:t>
      </w:r>
      <w:r w:rsidRPr="008459AF">
        <w:rPr>
          <w:rFonts w:ascii="Lucida Fax" w:hAnsi="Lucida Fax"/>
          <w:i/>
          <w:sz w:val="24"/>
          <w:szCs w:val="24"/>
        </w:rPr>
        <w:t>Misc Cause No.007/</w:t>
      </w:r>
      <w:r w:rsidR="00722A3E" w:rsidRPr="008459AF">
        <w:rPr>
          <w:rFonts w:ascii="Lucida Fax" w:hAnsi="Lucida Fax"/>
          <w:i/>
          <w:sz w:val="24"/>
          <w:szCs w:val="24"/>
        </w:rPr>
        <w:t>20</w:t>
      </w:r>
      <w:r w:rsidRPr="008459AF">
        <w:rPr>
          <w:rFonts w:ascii="Lucida Fax" w:hAnsi="Lucida Fax"/>
          <w:i/>
          <w:sz w:val="24"/>
          <w:szCs w:val="24"/>
        </w:rPr>
        <w:t xml:space="preserve">12 </w:t>
      </w:r>
      <w:r>
        <w:rPr>
          <w:rFonts w:ascii="Lucida Fax" w:hAnsi="Lucida Fax"/>
          <w:sz w:val="24"/>
          <w:szCs w:val="24"/>
        </w:rPr>
        <w:t xml:space="preserve">  to bear such costs and not the Applicant.</w:t>
      </w:r>
    </w:p>
    <w:p w:rsidR="003454A3" w:rsidRDefault="003454A3" w:rsidP="004E68F9">
      <w:pPr>
        <w:spacing w:line="360" w:lineRule="auto"/>
        <w:jc w:val="both"/>
        <w:rPr>
          <w:rFonts w:ascii="Lucida Fax" w:hAnsi="Lucida Fax"/>
          <w:sz w:val="24"/>
          <w:szCs w:val="24"/>
        </w:rPr>
      </w:pPr>
      <w:r>
        <w:rPr>
          <w:rFonts w:ascii="Lucida Fax" w:hAnsi="Lucida Fax"/>
          <w:sz w:val="24"/>
          <w:szCs w:val="24"/>
        </w:rPr>
        <w:t xml:space="preserve">It was the Applicant’s submission that </w:t>
      </w:r>
      <w:r w:rsidR="00722A3E">
        <w:rPr>
          <w:rFonts w:ascii="Lucida Fax" w:hAnsi="Lucida Fax"/>
          <w:sz w:val="24"/>
          <w:szCs w:val="24"/>
        </w:rPr>
        <w:t xml:space="preserve">considering </w:t>
      </w:r>
      <w:r>
        <w:rPr>
          <w:rFonts w:ascii="Lucida Fax" w:hAnsi="Lucida Fax"/>
          <w:sz w:val="24"/>
          <w:szCs w:val="24"/>
        </w:rPr>
        <w:t>his arguments above, this Honorable Court finds it to be a fit and proper ground for setting aside the order for costs against him.</w:t>
      </w:r>
    </w:p>
    <w:p w:rsidR="005F7620" w:rsidRDefault="005F7620" w:rsidP="004E68F9">
      <w:pPr>
        <w:spacing w:line="360" w:lineRule="auto"/>
        <w:jc w:val="both"/>
        <w:rPr>
          <w:rFonts w:ascii="Lucida Fax" w:hAnsi="Lucida Fax"/>
          <w:sz w:val="24"/>
          <w:szCs w:val="24"/>
        </w:rPr>
      </w:pPr>
      <w:r>
        <w:rPr>
          <w:rFonts w:ascii="Lucida Fax" w:hAnsi="Lucida Fax"/>
          <w:sz w:val="24"/>
          <w:szCs w:val="24"/>
        </w:rPr>
        <w:t>Counsel for the 2</w:t>
      </w:r>
      <w:r w:rsidRPr="005F7620">
        <w:rPr>
          <w:rFonts w:ascii="Lucida Fax" w:hAnsi="Lucida Fax"/>
          <w:sz w:val="24"/>
          <w:szCs w:val="24"/>
          <w:vertAlign w:val="superscript"/>
        </w:rPr>
        <w:t>nd</w:t>
      </w:r>
      <w:r w:rsidR="008459AF">
        <w:rPr>
          <w:rFonts w:ascii="Lucida Fax" w:hAnsi="Lucida Fax"/>
          <w:sz w:val="24"/>
          <w:szCs w:val="24"/>
          <w:vertAlign w:val="superscript"/>
        </w:rPr>
        <w:t xml:space="preserve"> </w:t>
      </w:r>
      <w:r w:rsidR="0055755D">
        <w:rPr>
          <w:rFonts w:ascii="Lucida Fax" w:hAnsi="Lucida Fax"/>
          <w:sz w:val="24"/>
          <w:szCs w:val="24"/>
        </w:rPr>
        <w:t>Respondent</w:t>
      </w:r>
      <w:r>
        <w:rPr>
          <w:rFonts w:ascii="Lucida Fax" w:hAnsi="Lucida Fax"/>
          <w:sz w:val="24"/>
          <w:szCs w:val="24"/>
        </w:rPr>
        <w:t xml:space="preserve"> submitted that it was not true that the chair person of the 1</w:t>
      </w:r>
      <w:r w:rsidRPr="005F7620">
        <w:rPr>
          <w:rFonts w:ascii="Lucida Fax" w:hAnsi="Lucida Fax"/>
          <w:sz w:val="24"/>
          <w:szCs w:val="24"/>
          <w:vertAlign w:val="superscript"/>
        </w:rPr>
        <w:t>st</w:t>
      </w:r>
      <w:r w:rsidR="008459AF">
        <w:rPr>
          <w:rFonts w:ascii="Lucida Fax" w:hAnsi="Lucida Fax"/>
          <w:sz w:val="24"/>
          <w:szCs w:val="24"/>
          <w:vertAlign w:val="superscript"/>
        </w:rPr>
        <w:t xml:space="preserve"> </w:t>
      </w:r>
      <w:r w:rsidR="0055755D">
        <w:rPr>
          <w:rFonts w:ascii="Lucida Fax" w:hAnsi="Lucida Fax"/>
          <w:sz w:val="24"/>
          <w:szCs w:val="24"/>
        </w:rPr>
        <w:t>Respondent</w:t>
      </w:r>
      <w:r>
        <w:rPr>
          <w:rFonts w:ascii="Lucida Fax" w:hAnsi="Lucida Fax"/>
          <w:sz w:val="24"/>
          <w:szCs w:val="24"/>
        </w:rPr>
        <w:t xml:space="preserve"> asked Court to withdraw Misc Cause No. 007/2012 </w:t>
      </w:r>
      <w:r w:rsidR="004741D1" w:rsidRPr="004741D1">
        <w:rPr>
          <w:rFonts w:ascii="Lucida Fax" w:hAnsi="Lucida Fax"/>
          <w:i/>
          <w:sz w:val="24"/>
          <w:szCs w:val="24"/>
        </w:rPr>
        <w:t xml:space="preserve">(as per </w:t>
      </w:r>
      <w:r w:rsidRPr="004741D1">
        <w:rPr>
          <w:rFonts w:ascii="Lucida Fax" w:hAnsi="Lucida Fax"/>
          <w:i/>
          <w:sz w:val="24"/>
          <w:szCs w:val="24"/>
        </w:rPr>
        <w:t>Annexture ‘A’ of the 2</w:t>
      </w:r>
      <w:r w:rsidRPr="004741D1">
        <w:rPr>
          <w:rFonts w:ascii="Lucida Fax" w:hAnsi="Lucida Fax"/>
          <w:i/>
          <w:sz w:val="24"/>
          <w:szCs w:val="24"/>
          <w:vertAlign w:val="superscript"/>
        </w:rPr>
        <w:t>nd</w:t>
      </w:r>
      <w:r w:rsidR="008459AF">
        <w:rPr>
          <w:rFonts w:ascii="Lucida Fax" w:hAnsi="Lucida Fax"/>
          <w:i/>
          <w:sz w:val="24"/>
          <w:szCs w:val="24"/>
          <w:vertAlign w:val="superscript"/>
        </w:rPr>
        <w:t xml:space="preserve"> </w:t>
      </w:r>
      <w:r w:rsidR="0055755D" w:rsidRPr="004741D1">
        <w:rPr>
          <w:rFonts w:ascii="Lucida Fax" w:hAnsi="Lucida Fax"/>
          <w:i/>
          <w:sz w:val="24"/>
          <w:szCs w:val="24"/>
        </w:rPr>
        <w:t>Respondent</w:t>
      </w:r>
      <w:r w:rsidRPr="004741D1">
        <w:rPr>
          <w:rFonts w:ascii="Lucida Fax" w:hAnsi="Lucida Fax"/>
          <w:i/>
          <w:sz w:val="24"/>
          <w:szCs w:val="24"/>
        </w:rPr>
        <w:t xml:space="preserve">s affidavit </w:t>
      </w:r>
      <w:r w:rsidR="008459AF">
        <w:rPr>
          <w:rFonts w:ascii="Lucida Fax" w:hAnsi="Lucida Fax"/>
          <w:i/>
          <w:sz w:val="24"/>
          <w:szCs w:val="24"/>
        </w:rPr>
        <w:t xml:space="preserve">in reply specifically Para 3, 4, </w:t>
      </w:r>
      <w:r w:rsidRPr="004741D1">
        <w:rPr>
          <w:rFonts w:ascii="Lucida Fax" w:hAnsi="Lucida Fax"/>
          <w:i/>
          <w:sz w:val="24"/>
          <w:szCs w:val="24"/>
        </w:rPr>
        <w:t>5 and 8</w:t>
      </w:r>
      <w:r w:rsidR="00722A3E" w:rsidRPr="004741D1">
        <w:rPr>
          <w:rFonts w:ascii="Lucida Fax" w:hAnsi="Lucida Fax"/>
          <w:i/>
          <w:sz w:val="24"/>
          <w:szCs w:val="24"/>
        </w:rPr>
        <w:t>).</w:t>
      </w:r>
      <w:r w:rsidR="00722A3E">
        <w:rPr>
          <w:rFonts w:ascii="Lucida Fax" w:hAnsi="Lucida Fax"/>
          <w:sz w:val="24"/>
          <w:szCs w:val="24"/>
        </w:rPr>
        <w:t>T</w:t>
      </w:r>
      <w:r w:rsidRPr="005F7620">
        <w:rPr>
          <w:rFonts w:ascii="Lucida Fax" w:hAnsi="Lucida Fax"/>
          <w:sz w:val="24"/>
          <w:szCs w:val="24"/>
        </w:rPr>
        <w:t>herefore</w:t>
      </w:r>
      <w:r>
        <w:rPr>
          <w:rFonts w:ascii="Lucida Fax" w:hAnsi="Lucida Fax"/>
          <w:sz w:val="24"/>
          <w:szCs w:val="24"/>
        </w:rPr>
        <w:t xml:space="preserve"> the provisions of the O.25 of the </w:t>
      </w:r>
      <w:r>
        <w:rPr>
          <w:rFonts w:ascii="Lucida Fax" w:hAnsi="Lucida Fax"/>
          <w:sz w:val="24"/>
          <w:szCs w:val="24"/>
        </w:rPr>
        <w:lastRenderedPageBreak/>
        <w:t>CPR do not apply because the Chairperson of the 1</w:t>
      </w:r>
      <w:r w:rsidRPr="005F7620">
        <w:rPr>
          <w:rFonts w:ascii="Lucida Fax" w:hAnsi="Lucida Fax"/>
          <w:sz w:val="24"/>
          <w:szCs w:val="24"/>
          <w:vertAlign w:val="superscript"/>
        </w:rPr>
        <w:t>st</w:t>
      </w:r>
      <w:r w:rsidR="008459AF">
        <w:rPr>
          <w:rFonts w:ascii="Lucida Fax" w:hAnsi="Lucida Fax"/>
          <w:sz w:val="24"/>
          <w:szCs w:val="24"/>
          <w:vertAlign w:val="superscript"/>
        </w:rPr>
        <w:t xml:space="preserve"> </w:t>
      </w:r>
      <w:r w:rsidR="0055755D">
        <w:rPr>
          <w:rFonts w:ascii="Lucida Fax" w:hAnsi="Lucida Fax"/>
          <w:sz w:val="24"/>
          <w:szCs w:val="24"/>
        </w:rPr>
        <w:t>Respondent</w:t>
      </w:r>
      <w:r>
        <w:rPr>
          <w:rFonts w:ascii="Lucida Fax" w:hAnsi="Lucida Fax"/>
          <w:sz w:val="24"/>
          <w:szCs w:val="24"/>
        </w:rPr>
        <w:t xml:space="preserve"> was not withdrawing the matter</w:t>
      </w:r>
      <w:r w:rsidR="00722A3E">
        <w:rPr>
          <w:rFonts w:ascii="Lucida Fax" w:hAnsi="Lucida Fax"/>
          <w:sz w:val="24"/>
          <w:szCs w:val="24"/>
        </w:rPr>
        <w:t xml:space="preserve">. Rather, the Chairperson </w:t>
      </w:r>
      <w:r>
        <w:rPr>
          <w:rFonts w:ascii="Lucida Fax" w:hAnsi="Lucida Fax"/>
          <w:sz w:val="24"/>
          <w:szCs w:val="24"/>
        </w:rPr>
        <w:t>requested Court to dismiss it.</w:t>
      </w:r>
      <w:r w:rsidR="006E3723">
        <w:rPr>
          <w:rFonts w:ascii="Lucida Fax" w:hAnsi="Lucida Fax"/>
          <w:sz w:val="24"/>
          <w:szCs w:val="24"/>
        </w:rPr>
        <w:t xml:space="preserve"> In addition, the said Order was extracted by the Applicant and phrased in such a wa</w:t>
      </w:r>
      <w:r w:rsidR="008223CD">
        <w:rPr>
          <w:rFonts w:ascii="Lucida Fax" w:hAnsi="Lucida Fax"/>
          <w:sz w:val="24"/>
          <w:szCs w:val="24"/>
        </w:rPr>
        <w:t>y to appear as if the matter had been</w:t>
      </w:r>
      <w:r w:rsidR="006E3723">
        <w:rPr>
          <w:rFonts w:ascii="Lucida Fax" w:hAnsi="Lucida Fax"/>
          <w:sz w:val="24"/>
          <w:szCs w:val="24"/>
        </w:rPr>
        <w:t xml:space="preserve"> withdrawn</w:t>
      </w:r>
      <w:r w:rsidR="008223CD">
        <w:rPr>
          <w:rFonts w:ascii="Lucida Fax" w:hAnsi="Lucida Fax"/>
          <w:sz w:val="24"/>
          <w:szCs w:val="24"/>
        </w:rPr>
        <w:t>. Hence in this regard, Counsel for the 2</w:t>
      </w:r>
      <w:r w:rsidR="008223CD" w:rsidRPr="008223CD">
        <w:rPr>
          <w:rFonts w:ascii="Lucida Fax" w:hAnsi="Lucida Fax"/>
          <w:sz w:val="24"/>
          <w:szCs w:val="24"/>
          <w:vertAlign w:val="superscript"/>
        </w:rPr>
        <w:t>nd</w:t>
      </w:r>
      <w:r w:rsidR="008223CD">
        <w:rPr>
          <w:rFonts w:ascii="Lucida Fax" w:hAnsi="Lucida Fax"/>
          <w:sz w:val="24"/>
          <w:szCs w:val="24"/>
        </w:rPr>
        <w:t xml:space="preserve"> Respondent </w:t>
      </w:r>
      <w:r w:rsidR="006E3723">
        <w:rPr>
          <w:rFonts w:ascii="Lucida Fax" w:hAnsi="Lucida Fax"/>
          <w:sz w:val="24"/>
          <w:szCs w:val="24"/>
        </w:rPr>
        <w:t>also invited Court to look at the record of proceedings.</w:t>
      </w:r>
    </w:p>
    <w:p w:rsidR="00AB390B" w:rsidRPr="004741D1" w:rsidRDefault="003454A3" w:rsidP="004E68F9">
      <w:pPr>
        <w:spacing w:line="360" w:lineRule="auto"/>
        <w:jc w:val="both"/>
        <w:rPr>
          <w:rFonts w:ascii="Lucida Fax" w:hAnsi="Lucida Fax"/>
          <w:b/>
          <w:i/>
          <w:sz w:val="24"/>
          <w:szCs w:val="24"/>
        </w:rPr>
      </w:pPr>
      <w:r>
        <w:rPr>
          <w:rFonts w:ascii="Lucida Fax" w:hAnsi="Lucida Fax"/>
          <w:sz w:val="24"/>
          <w:szCs w:val="24"/>
        </w:rPr>
        <w:t>It is the Applicant’s contention that he was wrongly ordered to pay costs yet he acted as an Agent of a disclosed Principal, the 1</w:t>
      </w:r>
      <w:r>
        <w:rPr>
          <w:rFonts w:ascii="Lucida Fax" w:hAnsi="Lucida Fax"/>
          <w:sz w:val="24"/>
          <w:szCs w:val="24"/>
          <w:vertAlign w:val="superscript"/>
        </w:rPr>
        <w:t xml:space="preserve">st </w:t>
      </w:r>
      <w:r w:rsidR="0055755D">
        <w:rPr>
          <w:rFonts w:ascii="Lucida Fax" w:hAnsi="Lucida Fax"/>
          <w:sz w:val="24"/>
          <w:szCs w:val="24"/>
        </w:rPr>
        <w:t>Respondent</w:t>
      </w:r>
      <w:r>
        <w:rPr>
          <w:rFonts w:ascii="Lucida Fax" w:hAnsi="Lucida Fax"/>
          <w:sz w:val="24"/>
          <w:szCs w:val="24"/>
        </w:rPr>
        <w:t xml:space="preserve"> which breached the principles of corporate personality. The same are contained in </w:t>
      </w:r>
      <w:r w:rsidR="00C762FE">
        <w:rPr>
          <w:rFonts w:ascii="Lucida Fax" w:hAnsi="Lucida Fax"/>
          <w:sz w:val="24"/>
          <w:szCs w:val="24"/>
        </w:rPr>
        <w:t xml:space="preserve">paragraph 14 of the </w:t>
      </w:r>
      <w:r w:rsidR="00646D6D">
        <w:rPr>
          <w:rFonts w:ascii="Lucida Fax" w:hAnsi="Lucida Fax"/>
          <w:sz w:val="24"/>
          <w:szCs w:val="24"/>
        </w:rPr>
        <w:t xml:space="preserve">Applicant’s own </w:t>
      </w:r>
      <w:r>
        <w:rPr>
          <w:rFonts w:ascii="Lucida Fax" w:hAnsi="Lucida Fax"/>
          <w:sz w:val="24"/>
          <w:szCs w:val="24"/>
        </w:rPr>
        <w:t xml:space="preserve">Affidavit in support of the Application and </w:t>
      </w:r>
      <w:r w:rsidR="00C762FE">
        <w:rPr>
          <w:rFonts w:ascii="Lucida Fax" w:hAnsi="Lucida Fax"/>
          <w:sz w:val="24"/>
          <w:szCs w:val="24"/>
        </w:rPr>
        <w:t xml:space="preserve">cemented by paragraphs 4 and 5 of the additional Affidavit of Counsel Salim Waiswa insupport of the Application. The Applicant relied on </w:t>
      </w:r>
      <w:r w:rsidR="00C762FE" w:rsidRPr="00C762FE">
        <w:rPr>
          <w:rFonts w:ascii="Lucida Fax" w:hAnsi="Lucida Fax"/>
          <w:b/>
          <w:sz w:val="24"/>
          <w:szCs w:val="24"/>
        </w:rPr>
        <w:t>Section 28 of the Cooperatives Act Cap 112</w:t>
      </w:r>
      <w:r w:rsidR="008459AF">
        <w:rPr>
          <w:rFonts w:ascii="Lucida Fax" w:hAnsi="Lucida Fax"/>
          <w:b/>
          <w:sz w:val="24"/>
          <w:szCs w:val="24"/>
        </w:rPr>
        <w:t xml:space="preserve"> </w:t>
      </w:r>
      <w:r w:rsidR="00C762FE" w:rsidRPr="00C762FE">
        <w:rPr>
          <w:rFonts w:ascii="Lucida Fax" w:hAnsi="Lucida Fax"/>
          <w:sz w:val="24"/>
          <w:szCs w:val="24"/>
        </w:rPr>
        <w:t xml:space="preserve">which stipulates that </w:t>
      </w:r>
      <w:r w:rsidR="00C762FE">
        <w:rPr>
          <w:rFonts w:ascii="Lucida Fax" w:hAnsi="Lucida Fax"/>
          <w:sz w:val="24"/>
          <w:szCs w:val="24"/>
        </w:rPr>
        <w:t xml:space="preserve">a registered Cooperative Society becomes a body corporate with all the attendant attributes of a body corporate. </w:t>
      </w:r>
      <w:r w:rsidR="004741D1" w:rsidRPr="004741D1">
        <w:rPr>
          <w:rFonts w:ascii="Lucida Fax" w:hAnsi="Lucida Fax"/>
          <w:b/>
          <w:i/>
          <w:sz w:val="24"/>
          <w:szCs w:val="24"/>
        </w:rPr>
        <w:t>(</w:t>
      </w:r>
      <w:r w:rsidR="00C762FE" w:rsidRPr="004741D1">
        <w:rPr>
          <w:rFonts w:ascii="Lucida Fax" w:hAnsi="Lucida Fax"/>
          <w:b/>
          <w:i/>
          <w:sz w:val="24"/>
          <w:szCs w:val="24"/>
        </w:rPr>
        <w:t>See also Salomon versus Salomon &amp; Co. (1897) AC 22</w:t>
      </w:r>
      <w:r w:rsidR="004741D1" w:rsidRPr="004741D1">
        <w:rPr>
          <w:rFonts w:ascii="Lucida Fax" w:hAnsi="Lucida Fax"/>
          <w:b/>
          <w:i/>
          <w:sz w:val="24"/>
          <w:szCs w:val="24"/>
        </w:rPr>
        <w:t>)</w:t>
      </w:r>
      <w:r w:rsidR="008459AF">
        <w:rPr>
          <w:rFonts w:ascii="Lucida Fax" w:hAnsi="Lucida Fax"/>
          <w:b/>
          <w:i/>
          <w:sz w:val="24"/>
          <w:szCs w:val="24"/>
        </w:rPr>
        <w:t xml:space="preserve"> </w:t>
      </w:r>
      <w:r w:rsidR="007F59DD">
        <w:rPr>
          <w:rFonts w:ascii="Lucida Fax" w:hAnsi="Lucida Fax"/>
          <w:sz w:val="24"/>
          <w:szCs w:val="24"/>
        </w:rPr>
        <w:t xml:space="preserve">It is the Applicant’s prayer that the ruling and orders of the Trial Magistrate that the Applicant bears the costs in respect of a suit instituted and later </w:t>
      </w:r>
      <w:r w:rsidR="00646D6D">
        <w:rPr>
          <w:rFonts w:ascii="Lucida Fax" w:hAnsi="Lucida Fax"/>
          <w:sz w:val="24"/>
          <w:szCs w:val="24"/>
        </w:rPr>
        <w:t>withdrawn by a body corporate (</w:t>
      </w:r>
      <w:r w:rsidR="007F59DD">
        <w:rPr>
          <w:rFonts w:ascii="Lucida Fax" w:hAnsi="Lucida Fax"/>
          <w:sz w:val="24"/>
          <w:szCs w:val="24"/>
        </w:rPr>
        <w:t>1</w:t>
      </w:r>
      <w:r w:rsidR="007F59DD" w:rsidRPr="007F59DD">
        <w:rPr>
          <w:rFonts w:ascii="Lucida Fax" w:hAnsi="Lucida Fax"/>
          <w:sz w:val="24"/>
          <w:szCs w:val="24"/>
          <w:vertAlign w:val="superscript"/>
        </w:rPr>
        <w:t>st</w:t>
      </w:r>
      <w:r w:rsidR="008459AF">
        <w:rPr>
          <w:rFonts w:ascii="Lucida Fax" w:hAnsi="Lucida Fax"/>
          <w:sz w:val="24"/>
          <w:szCs w:val="24"/>
          <w:vertAlign w:val="superscript"/>
        </w:rPr>
        <w:t xml:space="preserve"> </w:t>
      </w:r>
      <w:r w:rsidR="0055755D">
        <w:rPr>
          <w:rFonts w:ascii="Lucida Fax" w:hAnsi="Lucida Fax"/>
          <w:sz w:val="24"/>
          <w:szCs w:val="24"/>
        </w:rPr>
        <w:t>Respondent</w:t>
      </w:r>
      <w:r w:rsidR="007F59DD">
        <w:rPr>
          <w:rFonts w:ascii="Lucida Fax" w:hAnsi="Lucida Fax"/>
          <w:sz w:val="24"/>
          <w:szCs w:val="24"/>
        </w:rPr>
        <w:t>) be set aside</w:t>
      </w:r>
      <w:r w:rsidR="006A18F0">
        <w:rPr>
          <w:rFonts w:ascii="Lucida Fax" w:hAnsi="Lucida Fax"/>
          <w:sz w:val="24"/>
          <w:szCs w:val="24"/>
        </w:rPr>
        <w:t>.</w:t>
      </w:r>
    </w:p>
    <w:p w:rsidR="006A18F0" w:rsidRDefault="006A18F0" w:rsidP="004E68F9">
      <w:pPr>
        <w:spacing w:line="360" w:lineRule="auto"/>
        <w:jc w:val="both"/>
        <w:rPr>
          <w:rFonts w:ascii="Lucida Fax" w:hAnsi="Lucida Fax"/>
          <w:sz w:val="24"/>
          <w:szCs w:val="24"/>
        </w:rPr>
      </w:pPr>
      <w:r>
        <w:rPr>
          <w:rFonts w:ascii="Lucida Fax" w:hAnsi="Lucida Fax"/>
          <w:sz w:val="24"/>
          <w:szCs w:val="24"/>
        </w:rPr>
        <w:t>Counsel for the 1</w:t>
      </w:r>
      <w:r w:rsidRPr="006A18F0">
        <w:rPr>
          <w:rFonts w:ascii="Lucida Fax" w:hAnsi="Lucida Fax"/>
          <w:sz w:val="24"/>
          <w:szCs w:val="24"/>
          <w:vertAlign w:val="superscript"/>
        </w:rPr>
        <w:t>st</w:t>
      </w:r>
      <w:r w:rsidR="008459AF">
        <w:rPr>
          <w:rFonts w:ascii="Lucida Fax" w:hAnsi="Lucida Fax"/>
          <w:sz w:val="24"/>
          <w:szCs w:val="24"/>
          <w:vertAlign w:val="superscript"/>
        </w:rPr>
        <w:t xml:space="preserve"> </w:t>
      </w:r>
      <w:r w:rsidR="0055755D">
        <w:rPr>
          <w:rFonts w:ascii="Lucida Fax" w:hAnsi="Lucida Fax"/>
          <w:sz w:val="24"/>
          <w:szCs w:val="24"/>
        </w:rPr>
        <w:t>Respondent</w:t>
      </w:r>
      <w:r>
        <w:rPr>
          <w:rFonts w:ascii="Lucida Fax" w:hAnsi="Lucida Fax"/>
          <w:sz w:val="24"/>
          <w:szCs w:val="24"/>
        </w:rPr>
        <w:t xml:space="preserve"> submitted that the Applicant had no authority to act on behalf of the 1</w:t>
      </w:r>
      <w:r w:rsidRPr="006A18F0">
        <w:rPr>
          <w:rFonts w:ascii="Lucida Fax" w:hAnsi="Lucida Fax"/>
          <w:sz w:val="24"/>
          <w:szCs w:val="24"/>
          <w:vertAlign w:val="superscript"/>
        </w:rPr>
        <w:t>st</w:t>
      </w:r>
      <w:r w:rsidR="0055755D">
        <w:rPr>
          <w:rFonts w:ascii="Lucida Fax" w:hAnsi="Lucida Fax"/>
          <w:sz w:val="24"/>
          <w:szCs w:val="24"/>
        </w:rPr>
        <w:t>Respondent</w:t>
      </w:r>
      <w:r>
        <w:rPr>
          <w:rFonts w:ascii="Lucida Fax" w:hAnsi="Lucida Fax"/>
          <w:sz w:val="24"/>
          <w:szCs w:val="24"/>
        </w:rPr>
        <w:t xml:space="preserve"> because the purported election of himself as the treasurer of the 1</w:t>
      </w:r>
      <w:r w:rsidRPr="006A18F0">
        <w:rPr>
          <w:rFonts w:ascii="Lucida Fax" w:hAnsi="Lucida Fax"/>
          <w:sz w:val="24"/>
          <w:szCs w:val="24"/>
          <w:vertAlign w:val="superscript"/>
        </w:rPr>
        <w:t>st</w:t>
      </w:r>
      <w:r w:rsidR="0055755D">
        <w:rPr>
          <w:rFonts w:ascii="Lucida Fax" w:hAnsi="Lucida Fax"/>
          <w:sz w:val="24"/>
          <w:szCs w:val="24"/>
        </w:rPr>
        <w:t>Respondent</w:t>
      </w:r>
      <w:r>
        <w:rPr>
          <w:rFonts w:ascii="Lucida Fax" w:hAnsi="Lucida Fax"/>
          <w:sz w:val="24"/>
          <w:szCs w:val="24"/>
        </w:rPr>
        <w:t xml:space="preserve"> are mere allegations because the said minutes were never registered thus cannot for</w:t>
      </w:r>
      <w:r w:rsidR="00646D6D">
        <w:rPr>
          <w:rFonts w:ascii="Lucida Fax" w:hAnsi="Lucida Fax"/>
          <w:sz w:val="24"/>
          <w:szCs w:val="24"/>
        </w:rPr>
        <w:t>m part of the evidence in Court. H</w:t>
      </w:r>
      <w:r>
        <w:rPr>
          <w:rFonts w:ascii="Lucida Fax" w:hAnsi="Lucida Fax"/>
          <w:sz w:val="24"/>
          <w:szCs w:val="24"/>
        </w:rPr>
        <w:t>e moved Court to reject the said minutes of the meeting. Therefore, he submitted that since the Applicant acted without authority, he was rightly condemned to pay the costs</w:t>
      </w:r>
      <w:r w:rsidR="00646D6D">
        <w:rPr>
          <w:rFonts w:ascii="Lucida Fax" w:hAnsi="Lucida Fax"/>
          <w:sz w:val="24"/>
          <w:szCs w:val="24"/>
        </w:rPr>
        <w:t>. Counsel for the 1</w:t>
      </w:r>
      <w:r w:rsidR="00646D6D" w:rsidRPr="00646D6D">
        <w:rPr>
          <w:rFonts w:ascii="Lucida Fax" w:hAnsi="Lucida Fax"/>
          <w:sz w:val="24"/>
          <w:szCs w:val="24"/>
          <w:vertAlign w:val="superscript"/>
        </w:rPr>
        <w:t>st</w:t>
      </w:r>
      <w:r w:rsidR="00646D6D">
        <w:rPr>
          <w:rFonts w:ascii="Lucida Fax" w:hAnsi="Lucida Fax"/>
          <w:sz w:val="24"/>
          <w:szCs w:val="24"/>
        </w:rPr>
        <w:t xml:space="preserve"> Respondent requested</w:t>
      </w:r>
      <w:r>
        <w:rPr>
          <w:rFonts w:ascii="Lucida Fax" w:hAnsi="Lucida Fax"/>
          <w:sz w:val="24"/>
          <w:szCs w:val="24"/>
        </w:rPr>
        <w:t xml:space="preserve"> Court </w:t>
      </w:r>
      <w:r w:rsidR="00A812E5">
        <w:rPr>
          <w:rFonts w:ascii="Lucida Fax" w:hAnsi="Lucida Fax"/>
          <w:sz w:val="24"/>
          <w:szCs w:val="24"/>
        </w:rPr>
        <w:t>to dis</w:t>
      </w:r>
      <w:r>
        <w:rPr>
          <w:rFonts w:ascii="Lucida Fax" w:hAnsi="Lucida Fax"/>
          <w:sz w:val="24"/>
          <w:szCs w:val="24"/>
        </w:rPr>
        <w:t>miss the application</w:t>
      </w:r>
      <w:r w:rsidR="00A812E5">
        <w:rPr>
          <w:rFonts w:ascii="Lucida Fax" w:hAnsi="Lucida Fax"/>
          <w:sz w:val="24"/>
          <w:szCs w:val="24"/>
        </w:rPr>
        <w:t>.</w:t>
      </w:r>
    </w:p>
    <w:p w:rsidR="00A812E5" w:rsidRPr="00A845AB" w:rsidRDefault="00A812E5" w:rsidP="004E68F9">
      <w:pPr>
        <w:spacing w:line="360" w:lineRule="auto"/>
        <w:jc w:val="both"/>
        <w:rPr>
          <w:rFonts w:ascii="Lucida Fax" w:hAnsi="Lucida Fax"/>
          <w:sz w:val="24"/>
          <w:szCs w:val="24"/>
        </w:rPr>
      </w:pPr>
      <w:r>
        <w:rPr>
          <w:rFonts w:ascii="Lucida Fax" w:hAnsi="Lucida Fax"/>
          <w:sz w:val="24"/>
          <w:szCs w:val="24"/>
        </w:rPr>
        <w:t>Counsel for the 1</w:t>
      </w:r>
      <w:r w:rsidRPr="00A812E5">
        <w:rPr>
          <w:rFonts w:ascii="Lucida Fax" w:hAnsi="Lucida Fax"/>
          <w:sz w:val="24"/>
          <w:szCs w:val="24"/>
          <w:vertAlign w:val="superscript"/>
        </w:rPr>
        <w:t>st</w:t>
      </w:r>
      <w:r w:rsidR="0055755D">
        <w:rPr>
          <w:rFonts w:ascii="Lucida Fax" w:hAnsi="Lucida Fax"/>
          <w:sz w:val="24"/>
          <w:szCs w:val="24"/>
        </w:rPr>
        <w:t>Respondent</w:t>
      </w:r>
      <w:r>
        <w:rPr>
          <w:rFonts w:ascii="Lucida Fax" w:hAnsi="Lucida Fax"/>
          <w:sz w:val="24"/>
          <w:szCs w:val="24"/>
        </w:rPr>
        <w:t xml:space="preserve"> agreed with the Applicant on the principle of corporate personality as was set out in </w:t>
      </w:r>
      <w:r w:rsidRPr="00646D6D">
        <w:rPr>
          <w:rFonts w:ascii="Lucida Fax" w:hAnsi="Lucida Fax"/>
          <w:b/>
          <w:i/>
          <w:sz w:val="24"/>
          <w:szCs w:val="24"/>
        </w:rPr>
        <w:t>Salomon versus Salomon</w:t>
      </w:r>
      <w:r w:rsidRPr="00A812E5">
        <w:rPr>
          <w:rFonts w:ascii="Lucida Fax" w:hAnsi="Lucida Fax"/>
          <w:b/>
          <w:sz w:val="24"/>
          <w:szCs w:val="24"/>
        </w:rPr>
        <w:t>, ibid</w:t>
      </w:r>
      <w:r>
        <w:rPr>
          <w:rFonts w:ascii="Lucida Fax" w:hAnsi="Lucida Fax"/>
          <w:b/>
          <w:sz w:val="24"/>
          <w:szCs w:val="24"/>
        </w:rPr>
        <w:t xml:space="preserve">. </w:t>
      </w:r>
      <w:r w:rsidRPr="00A812E5">
        <w:rPr>
          <w:rFonts w:ascii="Lucida Fax" w:hAnsi="Lucida Fax"/>
          <w:sz w:val="24"/>
          <w:szCs w:val="24"/>
        </w:rPr>
        <w:lastRenderedPageBreak/>
        <w:t>Although he shared the same thoughts about the corporate personality principle</w:t>
      </w:r>
      <w:r>
        <w:rPr>
          <w:rFonts w:ascii="Lucida Fax" w:hAnsi="Lucida Fax"/>
          <w:sz w:val="24"/>
          <w:szCs w:val="24"/>
        </w:rPr>
        <w:t>, as already pointed out, Counsel contended that the Applicant had no authority to institute any legal proceedings on behalf of the 1</w:t>
      </w:r>
      <w:r w:rsidRPr="00A812E5">
        <w:rPr>
          <w:rFonts w:ascii="Lucida Fax" w:hAnsi="Lucida Fax"/>
          <w:sz w:val="24"/>
          <w:szCs w:val="24"/>
          <w:vertAlign w:val="superscript"/>
        </w:rPr>
        <w:t>st</w:t>
      </w:r>
      <w:r w:rsidR="0055755D">
        <w:rPr>
          <w:rFonts w:ascii="Lucida Fax" w:hAnsi="Lucida Fax"/>
          <w:sz w:val="24"/>
          <w:szCs w:val="24"/>
        </w:rPr>
        <w:t>Respondent</w:t>
      </w:r>
      <w:r>
        <w:rPr>
          <w:rFonts w:ascii="Lucida Fax" w:hAnsi="Lucida Fax"/>
          <w:sz w:val="24"/>
          <w:szCs w:val="24"/>
        </w:rPr>
        <w:t xml:space="preserve"> and thus, he was not an authorized agent</w:t>
      </w:r>
      <w:r w:rsidR="00646D6D">
        <w:rPr>
          <w:rFonts w:ascii="Lucida Fax" w:hAnsi="Lucida Fax"/>
          <w:sz w:val="24"/>
          <w:szCs w:val="24"/>
        </w:rPr>
        <w:t>. T</w:t>
      </w:r>
      <w:r>
        <w:rPr>
          <w:rFonts w:ascii="Lucida Fax" w:hAnsi="Lucida Fax"/>
          <w:sz w:val="24"/>
          <w:szCs w:val="24"/>
        </w:rPr>
        <w:t>herefore, no protection cou</w:t>
      </w:r>
      <w:r w:rsidR="00646D6D">
        <w:rPr>
          <w:rFonts w:ascii="Lucida Fax" w:hAnsi="Lucida Fax"/>
          <w:sz w:val="24"/>
          <w:szCs w:val="24"/>
        </w:rPr>
        <w:t>ld be accorded to him. Accordingly</w:t>
      </w:r>
      <w:r>
        <w:rPr>
          <w:rFonts w:ascii="Lucida Fax" w:hAnsi="Lucida Fax"/>
          <w:sz w:val="24"/>
          <w:szCs w:val="24"/>
        </w:rPr>
        <w:t>, the awarding of costs were justifiable in the circumstances. Counsel for the 1</w:t>
      </w:r>
      <w:r w:rsidRPr="00A812E5">
        <w:rPr>
          <w:rFonts w:ascii="Lucida Fax" w:hAnsi="Lucida Fax"/>
          <w:sz w:val="24"/>
          <w:szCs w:val="24"/>
          <w:vertAlign w:val="superscript"/>
        </w:rPr>
        <w:t>st</w:t>
      </w:r>
      <w:r w:rsidR="0055755D">
        <w:rPr>
          <w:rFonts w:ascii="Lucida Fax" w:hAnsi="Lucida Fax"/>
          <w:sz w:val="24"/>
          <w:szCs w:val="24"/>
        </w:rPr>
        <w:t>Respondent</w:t>
      </w:r>
      <w:r>
        <w:rPr>
          <w:rFonts w:ascii="Lucida Fax" w:hAnsi="Lucida Fax"/>
          <w:sz w:val="24"/>
          <w:szCs w:val="24"/>
        </w:rPr>
        <w:t xml:space="preserve"> prayed to Court to dismiss the Application for lack of merit.</w:t>
      </w:r>
    </w:p>
    <w:p w:rsidR="00AB390B" w:rsidRDefault="00DB59B0" w:rsidP="004E68F9">
      <w:pPr>
        <w:spacing w:line="360" w:lineRule="auto"/>
        <w:jc w:val="both"/>
        <w:rPr>
          <w:rFonts w:ascii="Lucida Fax" w:hAnsi="Lucida Fax"/>
          <w:sz w:val="24"/>
          <w:szCs w:val="24"/>
        </w:rPr>
      </w:pPr>
      <w:r>
        <w:rPr>
          <w:rFonts w:ascii="Lucida Fax" w:hAnsi="Lucida Fax"/>
          <w:sz w:val="24"/>
          <w:szCs w:val="24"/>
        </w:rPr>
        <w:t>Counsel for the 2</w:t>
      </w:r>
      <w:r w:rsidRPr="00DB59B0">
        <w:rPr>
          <w:rFonts w:ascii="Lucida Fax" w:hAnsi="Lucida Fax"/>
          <w:sz w:val="24"/>
          <w:szCs w:val="24"/>
          <w:vertAlign w:val="superscript"/>
        </w:rPr>
        <w:t>nd</w:t>
      </w:r>
      <w:r w:rsidR="0055755D">
        <w:rPr>
          <w:rFonts w:ascii="Lucida Fax" w:hAnsi="Lucida Fax"/>
          <w:sz w:val="24"/>
          <w:szCs w:val="24"/>
        </w:rPr>
        <w:t>Respondent</w:t>
      </w:r>
      <w:r>
        <w:rPr>
          <w:rFonts w:ascii="Lucida Fax" w:hAnsi="Lucida Fax"/>
          <w:sz w:val="24"/>
          <w:szCs w:val="24"/>
        </w:rPr>
        <w:t xml:space="preserve"> agreed with the Applicant on the issue of the corporate personality as per </w:t>
      </w:r>
      <w:r w:rsidRPr="00DB59B0">
        <w:rPr>
          <w:rFonts w:ascii="Lucida Fax" w:hAnsi="Lucida Fax"/>
          <w:b/>
          <w:sz w:val="24"/>
          <w:szCs w:val="24"/>
        </w:rPr>
        <w:t>Section 28</w:t>
      </w:r>
      <w:r>
        <w:rPr>
          <w:rFonts w:ascii="Lucida Fax" w:hAnsi="Lucida Fax"/>
          <w:sz w:val="24"/>
          <w:szCs w:val="24"/>
        </w:rPr>
        <w:t xml:space="preserve"> and the case of </w:t>
      </w:r>
      <w:r w:rsidRPr="004741D1">
        <w:rPr>
          <w:rFonts w:ascii="Lucida Fax" w:hAnsi="Lucida Fax"/>
          <w:b/>
          <w:i/>
          <w:sz w:val="24"/>
          <w:szCs w:val="24"/>
        </w:rPr>
        <w:t>Salomon verses Salomon,</w:t>
      </w:r>
      <w:r w:rsidRPr="00DB59B0">
        <w:rPr>
          <w:rFonts w:ascii="Lucida Fax" w:hAnsi="Lucida Fax"/>
          <w:sz w:val="24"/>
          <w:szCs w:val="24"/>
        </w:rPr>
        <w:t>supra as already cited</w:t>
      </w:r>
      <w:r w:rsidR="00B72297">
        <w:rPr>
          <w:rFonts w:ascii="Lucida Fax" w:hAnsi="Lucida Fax"/>
          <w:sz w:val="24"/>
          <w:szCs w:val="24"/>
        </w:rPr>
        <w:t xml:space="preserve">. It was </w:t>
      </w:r>
      <w:r w:rsidR="00646D6D">
        <w:rPr>
          <w:rFonts w:ascii="Lucida Fax" w:hAnsi="Lucida Fax"/>
          <w:sz w:val="24"/>
          <w:szCs w:val="24"/>
        </w:rPr>
        <w:t xml:space="preserve">the argument of </w:t>
      </w:r>
      <w:r w:rsidR="00B72297">
        <w:rPr>
          <w:rFonts w:ascii="Lucida Fax" w:hAnsi="Lucida Fax"/>
          <w:sz w:val="24"/>
          <w:szCs w:val="24"/>
        </w:rPr>
        <w:t>Counsel for the 2</w:t>
      </w:r>
      <w:r w:rsidR="00B72297" w:rsidRPr="00B72297">
        <w:rPr>
          <w:rFonts w:ascii="Lucida Fax" w:hAnsi="Lucida Fax"/>
          <w:sz w:val="24"/>
          <w:szCs w:val="24"/>
          <w:vertAlign w:val="superscript"/>
        </w:rPr>
        <w:t>nd</w:t>
      </w:r>
      <w:r w:rsidR="0055755D">
        <w:rPr>
          <w:rFonts w:ascii="Lucida Fax" w:hAnsi="Lucida Fax"/>
          <w:sz w:val="24"/>
          <w:szCs w:val="24"/>
        </w:rPr>
        <w:t>Respondent</w:t>
      </w:r>
      <w:r w:rsidR="00B72297">
        <w:rPr>
          <w:rFonts w:ascii="Lucida Fax" w:hAnsi="Lucida Fax"/>
          <w:sz w:val="24"/>
          <w:szCs w:val="24"/>
        </w:rPr>
        <w:t xml:space="preserve"> that the Applicant is trying to say that he was not a party to the suit but only acting as an Agent for the 1</w:t>
      </w:r>
      <w:r w:rsidR="00B72297" w:rsidRPr="00B72297">
        <w:rPr>
          <w:rFonts w:ascii="Lucida Fax" w:hAnsi="Lucida Fax"/>
          <w:sz w:val="24"/>
          <w:szCs w:val="24"/>
          <w:vertAlign w:val="superscript"/>
        </w:rPr>
        <w:t>st</w:t>
      </w:r>
      <w:r w:rsidR="0055755D">
        <w:rPr>
          <w:rFonts w:ascii="Lucida Fax" w:hAnsi="Lucida Fax"/>
          <w:sz w:val="24"/>
          <w:szCs w:val="24"/>
        </w:rPr>
        <w:t>Respondent</w:t>
      </w:r>
      <w:r w:rsidR="00B72297">
        <w:rPr>
          <w:rFonts w:ascii="Lucida Fax" w:hAnsi="Lucida Fax"/>
          <w:sz w:val="24"/>
          <w:szCs w:val="24"/>
        </w:rPr>
        <w:t xml:space="preserve">. He relied on the case of </w:t>
      </w:r>
      <w:r w:rsidR="00B72297" w:rsidRPr="00B72297">
        <w:rPr>
          <w:rFonts w:ascii="Lucida Fax" w:hAnsi="Lucida Fax"/>
          <w:b/>
          <w:i/>
          <w:sz w:val="24"/>
          <w:szCs w:val="24"/>
        </w:rPr>
        <w:t>Watteau versus Fenwick [1891] 4 ALLER</w:t>
      </w:r>
      <w:r w:rsidR="00B72297">
        <w:rPr>
          <w:rFonts w:ascii="Lucida Fax" w:hAnsi="Lucida Fax"/>
          <w:sz w:val="24"/>
          <w:szCs w:val="24"/>
        </w:rPr>
        <w:t xml:space="preserve">, where Court held that the Principal is liable for all the acts of the Agent which are within the authority usually confided to an Agent of that character, not withstanding limitations as between the Principal and his Agent but upon such authority. Counsel contended that the Applicant was not authorized to institute proceedings on behalf of the Society nor did he show any documentation allowing him to institute legal proceedings. </w:t>
      </w:r>
      <w:r w:rsidR="00646D6D" w:rsidRPr="00646D6D">
        <w:rPr>
          <w:rFonts w:ascii="Lucida Fax" w:hAnsi="Lucida Fax"/>
          <w:i/>
          <w:sz w:val="24"/>
          <w:szCs w:val="24"/>
        </w:rPr>
        <w:t>(</w:t>
      </w:r>
      <w:r w:rsidR="00B72297" w:rsidRPr="00646D6D">
        <w:rPr>
          <w:rFonts w:ascii="Lucida Fax" w:hAnsi="Lucida Fax"/>
          <w:i/>
          <w:sz w:val="24"/>
          <w:szCs w:val="24"/>
        </w:rPr>
        <w:t xml:space="preserve">See </w:t>
      </w:r>
      <w:r w:rsidR="00B72297" w:rsidRPr="00646D6D">
        <w:rPr>
          <w:rFonts w:ascii="Lucida Fax" w:hAnsi="Lucida Fax"/>
          <w:b/>
          <w:i/>
          <w:sz w:val="24"/>
          <w:szCs w:val="24"/>
        </w:rPr>
        <w:t>also United Assurance Co. versus Attorney General S.C.C.A No.1 of 1998</w:t>
      </w:r>
      <w:r w:rsidR="00B72297" w:rsidRPr="00646D6D">
        <w:rPr>
          <w:rFonts w:ascii="Lucida Fax" w:hAnsi="Lucida Fax"/>
          <w:i/>
          <w:sz w:val="24"/>
          <w:szCs w:val="24"/>
        </w:rPr>
        <w:t xml:space="preserve">, </w:t>
      </w:r>
      <w:r w:rsidR="00B72297" w:rsidRPr="00646D6D">
        <w:rPr>
          <w:rFonts w:ascii="Lucida Fax" w:hAnsi="Lucida Fax"/>
          <w:b/>
          <w:i/>
          <w:sz w:val="24"/>
          <w:szCs w:val="24"/>
        </w:rPr>
        <w:t xml:space="preserve">Bugerere Coffee Growers Ltd versus </w:t>
      </w:r>
      <w:r w:rsidR="0035542C" w:rsidRPr="00646D6D">
        <w:rPr>
          <w:rFonts w:ascii="Lucida Fax" w:hAnsi="Lucida Fax"/>
          <w:b/>
          <w:i/>
          <w:sz w:val="24"/>
          <w:szCs w:val="24"/>
        </w:rPr>
        <w:t>Ssebaduka</w:t>
      </w:r>
      <w:r w:rsidR="00646D6D" w:rsidRPr="00646D6D">
        <w:rPr>
          <w:rFonts w:ascii="Lucida Fax" w:hAnsi="Lucida Fax"/>
          <w:b/>
          <w:i/>
          <w:sz w:val="24"/>
          <w:szCs w:val="24"/>
        </w:rPr>
        <w:t>)</w:t>
      </w:r>
      <w:r w:rsidR="00646D6D">
        <w:rPr>
          <w:rFonts w:ascii="Lucida Fax" w:hAnsi="Lucida Fax"/>
          <w:b/>
          <w:i/>
          <w:sz w:val="24"/>
          <w:szCs w:val="24"/>
        </w:rPr>
        <w:t>.</w:t>
      </w:r>
      <w:r w:rsidR="008459AF">
        <w:rPr>
          <w:rFonts w:ascii="Lucida Fax" w:hAnsi="Lucida Fax"/>
          <w:b/>
          <w:i/>
          <w:sz w:val="24"/>
          <w:szCs w:val="24"/>
        </w:rPr>
        <w:t xml:space="preserve"> </w:t>
      </w:r>
      <w:r w:rsidR="00646D6D" w:rsidRPr="00646D6D">
        <w:rPr>
          <w:rFonts w:ascii="Lucida Fax" w:hAnsi="Lucida Fax"/>
          <w:sz w:val="24"/>
          <w:szCs w:val="24"/>
        </w:rPr>
        <w:t>He contends</w:t>
      </w:r>
      <w:r w:rsidR="008459AF">
        <w:rPr>
          <w:rFonts w:ascii="Lucida Fax" w:hAnsi="Lucida Fax"/>
          <w:sz w:val="24"/>
          <w:szCs w:val="24"/>
        </w:rPr>
        <w:t xml:space="preserve"> </w:t>
      </w:r>
      <w:r w:rsidR="0035542C" w:rsidRPr="0035542C">
        <w:rPr>
          <w:rFonts w:ascii="Lucida Fax" w:hAnsi="Lucida Fax"/>
          <w:sz w:val="24"/>
          <w:szCs w:val="24"/>
        </w:rPr>
        <w:t>that</w:t>
      </w:r>
      <w:r w:rsidR="008459AF">
        <w:rPr>
          <w:rFonts w:ascii="Lucida Fax" w:hAnsi="Lucida Fax"/>
          <w:sz w:val="24"/>
          <w:szCs w:val="24"/>
        </w:rPr>
        <w:t xml:space="preserve"> </w:t>
      </w:r>
      <w:r w:rsidR="00B72297" w:rsidRPr="00B72297">
        <w:rPr>
          <w:rFonts w:ascii="Lucida Fax" w:hAnsi="Lucida Fax"/>
          <w:sz w:val="24"/>
          <w:szCs w:val="24"/>
        </w:rPr>
        <w:t>one wa</w:t>
      </w:r>
      <w:r w:rsidR="00B72297">
        <w:rPr>
          <w:rFonts w:ascii="Lucida Fax" w:hAnsi="Lucida Fax"/>
          <w:sz w:val="24"/>
          <w:szCs w:val="24"/>
        </w:rPr>
        <w:t>y of proving a decision by the B</w:t>
      </w:r>
      <w:r w:rsidR="00B72297" w:rsidRPr="00B72297">
        <w:rPr>
          <w:rFonts w:ascii="Lucida Fax" w:hAnsi="Lucida Fax"/>
          <w:sz w:val="24"/>
          <w:szCs w:val="24"/>
        </w:rPr>
        <w:t>oard of Directors is by a Resolution</w:t>
      </w:r>
      <w:r w:rsidR="00646D6D">
        <w:rPr>
          <w:rFonts w:ascii="Lucida Fax" w:hAnsi="Lucida Fax"/>
          <w:sz w:val="24"/>
          <w:szCs w:val="24"/>
        </w:rPr>
        <w:t xml:space="preserve"> to that effect</w:t>
      </w:r>
      <w:r w:rsidR="0035542C">
        <w:rPr>
          <w:rFonts w:ascii="Lucida Fax" w:hAnsi="Lucida Fax"/>
          <w:sz w:val="24"/>
          <w:szCs w:val="24"/>
        </w:rPr>
        <w:t>. Counsel for the 2</w:t>
      </w:r>
      <w:r w:rsidR="0035542C" w:rsidRPr="0035542C">
        <w:rPr>
          <w:rFonts w:ascii="Lucida Fax" w:hAnsi="Lucida Fax"/>
          <w:sz w:val="24"/>
          <w:szCs w:val="24"/>
          <w:vertAlign w:val="superscript"/>
        </w:rPr>
        <w:t>nd</w:t>
      </w:r>
      <w:r w:rsidR="008459AF">
        <w:rPr>
          <w:rFonts w:ascii="Lucida Fax" w:hAnsi="Lucida Fax"/>
          <w:sz w:val="24"/>
          <w:szCs w:val="24"/>
          <w:vertAlign w:val="superscript"/>
        </w:rPr>
        <w:t xml:space="preserve"> </w:t>
      </w:r>
      <w:r w:rsidR="0055755D">
        <w:rPr>
          <w:rFonts w:ascii="Lucida Fax" w:hAnsi="Lucida Fax"/>
          <w:sz w:val="24"/>
          <w:szCs w:val="24"/>
        </w:rPr>
        <w:t>Respondent</w:t>
      </w:r>
      <w:r w:rsidR="0035542C">
        <w:rPr>
          <w:rFonts w:ascii="Lucida Fax" w:hAnsi="Lucida Fax"/>
          <w:sz w:val="24"/>
          <w:szCs w:val="24"/>
        </w:rPr>
        <w:t xml:space="preserve"> submitted that from the Affidavit of Kanyana Norah, a chairperson of the 1</w:t>
      </w:r>
      <w:r w:rsidR="0035542C" w:rsidRPr="0035542C">
        <w:rPr>
          <w:rFonts w:ascii="Lucida Fax" w:hAnsi="Lucida Fax"/>
          <w:sz w:val="24"/>
          <w:szCs w:val="24"/>
          <w:vertAlign w:val="superscript"/>
        </w:rPr>
        <w:t>st</w:t>
      </w:r>
      <w:r w:rsidR="0055755D">
        <w:rPr>
          <w:rFonts w:ascii="Lucida Fax" w:hAnsi="Lucida Fax"/>
          <w:sz w:val="24"/>
          <w:szCs w:val="24"/>
        </w:rPr>
        <w:t>Respondent</w:t>
      </w:r>
      <w:r w:rsidR="00646D6D">
        <w:rPr>
          <w:rFonts w:ascii="Lucida Fax" w:hAnsi="Lucida Fax"/>
          <w:sz w:val="24"/>
          <w:szCs w:val="24"/>
        </w:rPr>
        <w:t xml:space="preserve">(the </w:t>
      </w:r>
      <w:r w:rsidR="0035542C">
        <w:rPr>
          <w:rFonts w:ascii="Lucida Fax" w:hAnsi="Lucida Fax"/>
          <w:sz w:val="24"/>
          <w:szCs w:val="24"/>
        </w:rPr>
        <w:t>Cooperative Society</w:t>
      </w:r>
      <w:r w:rsidR="008459AF">
        <w:rPr>
          <w:rFonts w:ascii="Lucida Fax" w:hAnsi="Lucida Fax"/>
          <w:sz w:val="24"/>
          <w:szCs w:val="24"/>
        </w:rPr>
        <w:t>) marked as Annexture A, i</w:t>
      </w:r>
      <w:r w:rsidR="00646D6D">
        <w:rPr>
          <w:rFonts w:ascii="Lucida Fax" w:hAnsi="Lucida Fax"/>
          <w:sz w:val="24"/>
          <w:szCs w:val="24"/>
        </w:rPr>
        <w:t xml:space="preserve">t is clear in </w:t>
      </w:r>
      <w:r w:rsidR="0035542C">
        <w:rPr>
          <w:rFonts w:ascii="Lucida Fax" w:hAnsi="Lucida Fax"/>
          <w:sz w:val="24"/>
          <w:szCs w:val="24"/>
        </w:rPr>
        <w:t xml:space="preserve">paragraph 3 which states that the Applicant is not a competent person to depone an Affidavit on behalf of the Cooperative since there was no resolution to that effect. He contended that even if Annexture ‘B’ </w:t>
      </w:r>
      <w:r w:rsidR="00646D6D">
        <w:rPr>
          <w:rFonts w:ascii="Lucida Fax" w:hAnsi="Lucida Fax"/>
          <w:sz w:val="24"/>
          <w:szCs w:val="24"/>
        </w:rPr>
        <w:t xml:space="preserve">existed </w:t>
      </w:r>
      <w:r w:rsidR="0035542C">
        <w:rPr>
          <w:rFonts w:ascii="Lucida Fax" w:hAnsi="Lucida Fax"/>
          <w:sz w:val="24"/>
          <w:szCs w:val="24"/>
        </w:rPr>
        <w:t>at the time of instituting Misc App No. 007 of 2012</w:t>
      </w:r>
      <w:r w:rsidR="00646D6D">
        <w:rPr>
          <w:rFonts w:ascii="Lucida Fax" w:hAnsi="Lucida Fax"/>
          <w:sz w:val="24"/>
          <w:szCs w:val="24"/>
        </w:rPr>
        <w:t>,</w:t>
      </w:r>
      <w:r w:rsidR="0035542C">
        <w:rPr>
          <w:rFonts w:ascii="Lucida Fax" w:hAnsi="Lucida Fax"/>
          <w:sz w:val="24"/>
          <w:szCs w:val="24"/>
        </w:rPr>
        <w:t xml:space="preserve"> which </w:t>
      </w:r>
      <w:r w:rsidR="00646D6D">
        <w:rPr>
          <w:rFonts w:ascii="Lucida Fax" w:hAnsi="Lucida Fax"/>
          <w:sz w:val="24"/>
          <w:szCs w:val="24"/>
        </w:rPr>
        <w:t xml:space="preserve">fact </w:t>
      </w:r>
      <w:r w:rsidR="0035542C">
        <w:rPr>
          <w:rFonts w:ascii="Lucida Fax" w:hAnsi="Lucida Fax"/>
          <w:sz w:val="24"/>
          <w:szCs w:val="24"/>
        </w:rPr>
        <w:t xml:space="preserve">has been denied, the same was </w:t>
      </w:r>
      <w:r w:rsidR="0035542C" w:rsidRPr="00646D6D">
        <w:rPr>
          <w:rFonts w:ascii="Lucida Fax" w:hAnsi="Lucida Fax"/>
          <w:i/>
          <w:sz w:val="24"/>
          <w:szCs w:val="24"/>
        </w:rPr>
        <w:t>void ab initio</w:t>
      </w:r>
      <w:r w:rsidR="00646D6D">
        <w:rPr>
          <w:rFonts w:ascii="Lucida Fax" w:hAnsi="Lucida Fax"/>
          <w:sz w:val="24"/>
          <w:szCs w:val="24"/>
        </w:rPr>
        <w:t xml:space="preserve"> because there was no General A</w:t>
      </w:r>
      <w:r w:rsidR="0035542C">
        <w:rPr>
          <w:rFonts w:ascii="Lucida Fax" w:hAnsi="Lucida Fax"/>
          <w:sz w:val="24"/>
          <w:szCs w:val="24"/>
        </w:rPr>
        <w:t xml:space="preserve">ssembly </w:t>
      </w:r>
      <w:r w:rsidR="005A058B">
        <w:rPr>
          <w:rFonts w:ascii="Lucida Fax" w:hAnsi="Lucida Fax"/>
          <w:sz w:val="24"/>
          <w:szCs w:val="24"/>
        </w:rPr>
        <w:t>entrusting</w:t>
      </w:r>
      <w:r w:rsidR="0035542C">
        <w:rPr>
          <w:rFonts w:ascii="Lucida Fax" w:hAnsi="Lucida Fax"/>
          <w:sz w:val="24"/>
          <w:szCs w:val="24"/>
        </w:rPr>
        <w:t xml:space="preserve"> the Applicant with the authority to file the suit. </w:t>
      </w:r>
    </w:p>
    <w:p w:rsidR="009D0D8E" w:rsidRPr="004741D1" w:rsidRDefault="005A058B" w:rsidP="004E68F9">
      <w:pPr>
        <w:spacing w:line="360" w:lineRule="auto"/>
        <w:jc w:val="both"/>
        <w:rPr>
          <w:rFonts w:ascii="Lucida Fax" w:hAnsi="Lucida Fax"/>
          <w:b/>
          <w:sz w:val="24"/>
          <w:szCs w:val="24"/>
        </w:rPr>
      </w:pPr>
      <w:r>
        <w:rPr>
          <w:rFonts w:ascii="Lucida Fax" w:hAnsi="Lucida Fax"/>
          <w:sz w:val="24"/>
          <w:szCs w:val="24"/>
        </w:rPr>
        <w:lastRenderedPageBreak/>
        <w:t xml:space="preserve">Moreover, the Misc Cause No. 007/2012 was dismissed because the Applicant in </w:t>
      </w:r>
      <w:r w:rsidRPr="00646D6D">
        <w:rPr>
          <w:rFonts w:ascii="Lucida Fax" w:hAnsi="Lucida Fax"/>
          <w:sz w:val="24"/>
          <w:szCs w:val="24"/>
          <w:u w:val="single"/>
        </w:rPr>
        <w:t>his own capacity without the mandate of the Cooperative Society</w:t>
      </w:r>
      <w:r w:rsidR="00646D6D" w:rsidRPr="00646D6D">
        <w:rPr>
          <w:rFonts w:ascii="Lucida Fax" w:hAnsi="Lucida Fax"/>
          <w:sz w:val="24"/>
          <w:szCs w:val="24"/>
        </w:rPr>
        <w:t>(emphasis added)</w:t>
      </w:r>
      <w:r>
        <w:rPr>
          <w:rFonts w:ascii="Lucida Fax" w:hAnsi="Lucida Fax"/>
          <w:sz w:val="24"/>
          <w:szCs w:val="24"/>
        </w:rPr>
        <w:t>instituted proceedings against the 2</w:t>
      </w:r>
      <w:r w:rsidRPr="005A058B">
        <w:rPr>
          <w:rFonts w:ascii="Lucida Fax" w:hAnsi="Lucida Fax"/>
          <w:sz w:val="24"/>
          <w:szCs w:val="24"/>
          <w:vertAlign w:val="superscript"/>
        </w:rPr>
        <w:t>nd</w:t>
      </w:r>
      <w:r w:rsidR="0055755D">
        <w:rPr>
          <w:rFonts w:ascii="Lucida Fax" w:hAnsi="Lucida Fax"/>
          <w:sz w:val="24"/>
          <w:szCs w:val="24"/>
        </w:rPr>
        <w:t>Respondent</w:t>
      </w:r>
      <w:r w:rsidR="00646D6D">
        <w:rPr>
          <w:rFonts w:ascii="Lucida Fax" w:hAnsi="Lucida Fax"/>
          <w:sz w:val="24"/>
          <w:szCs w:val="24"/>
        </w:rPr>
        <w:t xml:space="preserve">. Resultantly, </w:t>
      </w:r>
      <w:r w:rsidR="00DC69E1">
        <w:rPr>
          <w:rFonts w:ascii="Lucida Fax" w:hAnsi="Lucida Fax"/>
          <w:sz w:val="24"/>
          <w:szCs w:val="24"/>
        </w:rPr>
        <w:t>other members of the Society headed</w:t>
      </w:r>
      <w:r w:rsidR="00646D6D">
        <w:rPr>
          <w:rFonts w:ascii="Lucida Fax" w:hAnsi="Lucida Fax"/>
          <w:sz w:val="24"/>
          <w:szCs w:val="24"/>
        </w:rPr>
        <w:t xml:space="preserve"> by</w:t>
      </w:r>
      <w:r w:rsidR="00DC69E1">
        <w:rPr>
          <w:rFonts w:ascii="Lucida Fax" w:hAnsi="Lucida Fax"/>
          <w:sz w:val="24"/>
          <w:szCs w:val="24"/>
        </w:rPr>
        <w:t xml:space="preserve"> their chairperson objected to the competence of the Applicant to file a suit on behalf of the Cooperative</w:t>
      </w:r>
      <w:r w:rsidR="00646D6D">
        <w:rPr>
          <w:rFonts w:ascii="Lucida Fax" w:hAnsi="Lucida Fax"/>
          <w:sz w:val="24"/>
          <w:szCs w:val="24"/>
        </w:rPr>
        <w:t>,</w:t>
      </w:r>
      <w:r w:rsidR="009D0D8E">
        <w:rPr>
          <w:rFonts w:ascii="Lucida Fax" w:hAnsi="Lucida Fax"/>
          <w:sz w:val="24"/>
          <w:szCs w:val="24"/>
        </w:rPr>
        <w:t xml:space="preserve"> and this led tothe same being</w:t>
      </w:r>
      <w:r w:rsidR="00DC69E1">
        <w:rPr>
          <w:rFonts w:ascii="Lucida Fax" w:hAnsi="Lucida Fax"/>
          <w:sz w:val="24"/>
          <w:szCs w:val="24"/>
        </w:rPr>
        <w:t xml:space="preserve"> dismissed with costs to the Applicant. </w:t>
      </w:r>
      <w:r w:rsidR="009D0D8E">
        <w:rPr>
          <w:rFonts w:ascii="Lucida Fax" w:hAnsi="Lucida Fax"/>
          <w:sz w:val="24"/>
          <w:szCs w:val="24"/>
        </w:rPr>
        <w:t>(</w:t>
      </w:r>
      <w:r w:rsidR="00DC69E1" w:rsidRPr="00DC69E1">
        <w:rPr>
          <w:rFonts w:ascii="Lucida Fax" w:hAnsi="Lucida Fax"/>
          <w:b/>
          <w:sz w:val="24"/>
          <w:szCs w:val="24"/>
        </w:rPr>
        <w:t>See Annexture ‘a’ on the 2</w:t>
      </w:r>
      <w:r w:rsidR="00DC69E1" w:rsidRPr="00DC69E1">
        <w:rPr>
          <w:rFonts w:ascii="Lucida Fax" w:hAnsi="Lucida Fax"/>
          <w:b/>
          <w:sz w:val="24"/>
          <w:szCs w:val="24"/>
          <w:vertAlign w:val="superscript"/>
        </w:rPr>
        <w:t>nd</w:t>
      </w:r>
      <w:r w:rsidR="0055755D">
        <w:rPr>
          <w:rFonts w:ascii="Lucida Fax" w:hAnsi="Lucida Fax"/>
          <w:b/>
          <w:sz w:val="24"/>
          <w:szCs w:val="24"/>
        </w:rPr>
        <w:t>Respondent</w:t>
      </w:r>
      <w:r w:rsidR="00DC69E1" w:rsidRPr="00DC69E1">
        <w:rPr>
          <w:rFonts w:ascii="Lucida Fax" w:hAnsi="Lucida Fax"/>
          <w:b/>
          <w:sz w:val="24"/>
          <w:szCs w:val="24"/>
        </w:rPr>
        <w:t>’s Affidavit in reply and order</w:t>
      </w:r>
      <w:r w:rsidR="009D0D8E">
        <w:rPr>
          <w:rFonts w:ascii="Lucida Fax" w:hAnsi="Lucida Fax"/>
          <w:b/>
          <w:sz w:val="24"/>
          <w:szCs w:val="24"/>
        </w:rPr>
        <w:t xml:space="preserve">). </w:t>
      </w:r>
      <w:r w:rsidR="009D0D8E" w:rsidRPr="009D0D8E">
        <w:rPr>
          <w:rFonts w:ascii="Lucida Fax" w:hAnsi="Lucida Fax"/>
          <w:sz w:val="24"/>
          <w:szCs w:val="24"/>
        </w:rPr>
        <w:t>He concluded that</w:t>
      </w:r>
      <w:r w:rsidR="00DC69E1" w:rsidRPr="00DC69E1">
        <w:rPr>
          <w:rFonts w:ascii="Lucida Fax" w:hAnsi="Lucida Fax"/>
          <w:sz w:val="24"/>
          <w:szCs w:val="24"/>
        </w:rPr>
        <w:t>therefore</w:t>
      </w:r>
      <w:r w:rsidR="00DC69E1">
        <w:rPr>
          <w:rFonts w:ascii="Lucida Fax" w:hAnsi="Lucida Fax"/>
          <w:sz w:val="24"/>
          <w:szCs w:val="24"/>
        </w:rPr>
        <w:t xml:space="preserve"> the Trial Magistrate was</w:t>
      </w:r>
      <w:r w:rsidR="009D0D8E">
        <w:rPr>
          <w:rFonts w:ascii="Lucida Fax" w:hAnsi="Lucida Fax"/>
          <w:sz w:val="24"/>
          <w:szCs w:val="24"/>
        </w:rPr>
        <w:t xml:space="preserve"> </w:t>
      </w:r>
      <w:r w:rsidR="00DC69E1">
        <w:rPr>
          <w:rFonts w:ascii="Lucida Fax" w:hAnsi="Lucida Fax"/>
          <w:sz w:val="24"/>
          <w:szCs w:val="24"/>
        </w:rPr>
        <w:t>justified to condemn the Applicant to pay the costs personally.</w:t>
      </w:r>
      <w:r w:rsidR="00DC69E1">
        <w:rPr>
          <w:rFonts w:ascii="Lucida Fax" w:hAnsi="Lucida Fax"/>
          <w:b/>
          <w:sz w:val="24"/>
          <w:szCs w:val="24"/>
        </w:rPr>
        <w:tab/>
      </w:r>
      <w:r w:rsidR="009D0D8E">
        <w:rPr>
          <w:rFonts w:ascii="Lucida Fax" w:hAnsi="Lucida Fax"/>
          <w:sz w:val="24"/>
          <w:szCs w:val="24"/>
        </w:rPr>
        <w:t xml:space="preserve">The prayer made by </w:t>
      </w:r>
      <w:r>
        <w:rPr>
          <w:rFonts w:ascii="Lucida Fax" w:hAnsi="Lucida Fax"/>
          <w:sz w:val="24"/>
          <w:szCs w:val="24"/>
        </w:rPr>
        <w:t>Counsel for the 2</w:t>
      </w:r>
      <w:r w:rsidRPr="005A058B">
        <w:rPr>
          <w:rFonts w:ascii="Lucida Fax" w:hAnsi="Lucida Fax"/>
          <w:sz w:val="24"/>
          <w:szCs w:val="24"/>
          <w:vertAlign w:val="superscript"/>
        </w:rPr>
        <w:t>nd</w:t>
      </w:r>
      <w:r w:rsidR="0055755D">
        <w:rPr>
          <w:rFonts w:ascii="Lucida Fax" w:hAnsi="Lucida Fax"/>
          <w:sz w:val="24"/>
          <w:szCs w:val="24"/>
        </w:rPr>
        <w:t>Respondent</w:t>
      </w:r>
      <w:r>
        <w:rPr>
          <w:rFonts w:ascii="Lucida Fax" w:hAnsi="Lucida Fax"/>
          <w:sz w:val="24"/>
          <w:szCs w:val="24"/>
        </w:rPr>
        <w:t xml:space="preserve"> was</w:t>
      </w:r>
      <w:r w:rsidR="009D0D8E">
        <w:rPr>
          <w:rFonts w:ascii="Lucida Fax" w:hAnsi="Lucida Fax"/>
          <w:sz w:val="24"/>
          <w:szCs w:val="24"/>
        </w:rPr>
        <w:t xml:space="preserve"> one of dismissal of the Application with costs since</w:t>
      </w:r>
      <w:r>
        <w:rPr>
          <w:rFonts w:ascii="Lucida Fax" w:hAnsi="Lucida Fax"/>
          <w:sz w:val="24"/>
          <w:szCs w:val="24"/>
        </w:rPr>
        <w:t xml:space="preserve"> there</w:t>
      </w:r>
      <w:r w:rsidR="009D0D8E">
        <w:rPr>
          <w:rFonts w:ascii="Lucida Fax" w:hAnsi="Lucida Fax"/>
          <w:sz w:val="24"/>
          <w:szCs w:val="24"/>
        </w:rPr>
        <w:t xml:space="preserve"> was</w:t>
      </w:r>
      <w:r>
        <w:rPr>
          <w:rFonts w:ascii="Lucida Fax" w:hAnsi="Lucida Fax"/>
          <w:sz w:val="24"/>
          <w:szCs w:val="24"/>
        </w:rPr>
        <w:t xml:space="preserve"> a breach of </w:t>
      </w:r>
      <w:r w:rsidR="009D0D8E">
        <w:rPr>
          <w:rFonts w:ascii="Lucida Fax" w:hAnsi="Lucida Fax"/>
          <w:sz w:val="24"/>
          <w:szCs w:val="24"/>
        </w:rPr>
        <w:t xml:space="preserve">the </w:t>
      </w:r>
      <w:r>
        <w:rPr>
          <w:rFonts w:ascii="Lucida Fax" w:hAnsi="Lucida Fax"/>
          <w:sz w:val="24"/>
          <w:szCs w:val="24"/>
        </w:rPr>
        <w:t>principles of corporate personality</w:t>
      </w:r>
      <w:r w:rsidR="009D0D8E">
        <w:rPr>
          <w:rFonts w:ascii="Lucida Fax" w:hAnsi="Lucida Fax"/>
          <w:sz w:val="24"/>
          <w:szCs w:val="24"/>
        </w:rPr>
        <w:t xml:space="preserve"> thereby</w:t>
      </w:r>
      <w:r>
        <w:rPr>
          <w:rFonts w:ascii="Lucida Fax" w:hAnsi="Lucida Fax"/>
          <w:sz w:val="24"/>
          <w:szCs w:val="24"/>
        </w:rPr>
        <w:t xml:space="preserve"> justifying the learned Chief Magistrates ruling.</w:t>
      </w:r>
    </w:p>
    <w:p w:rsidR="00A845AB" w:rsidRDefault="009D0D8E" w:rsidP="004E68F9">
      <w:pPr>
        <w:spacing w:line="360" w:lineRule="auto"/>
        <w:jc w:val="both"/>
        <w:rPr>
          <w:rFonts w:ascii="Lucida Fax" w:hAnsi="Lucida Fax"/>
          <w:b/>
          <w:sz w:val="24"/>
          <w:szCs w:val="24"/>
        </w:rPr>
      </w:pPr>
      <w:r w:rsidRPr="009D0D8E">
        <w:rPr>
          <w:rFonts w:ascii="Lucida Fax" w:hAnsi="Lucida Fax"/>
          <w:b/>
          <w:sz w:val="24"/>
          <w:szCs w:val="24"/>
        </w:rPr>
        <w:t>Further Resolution</w:t>
      </w:r>
    </w:p>
    <w:p w:rsidR="004D0E11" w:rsidRPr="00A845AB" w:rsidRDefault="00726121" w:rsidP="004E68F9">
      <w:pPr>
        <w:spacing w:line="360" w:lineRule="auto"/>
        <w:jc w:val="both"/>
        <w:rPr>
          <w:rFonts w:ascii="Lucida Fax" w:hAnsi="Lucida Fax"/>
          <w:b/>
          <w:sz w:val="24"/>
          <w:szCs w:val="24"/>
        </w:rPr>
      </w:pPr>
      <w:r>
        <w:rPr>
          <w:rFonts w:ascii="Lucida Fax" w:hAnsi="Lucida Fax"/>
          <w:sz w:val="24"/>
          <w:szCs w:val="24"/>
        </w:rPr>
        <w:t>I have carefully considered the contentious issues raised by both parties in this application and the Orders sought. The main issue is whether the costs awarded to the Applicant was done judicially. I have read through the submissions and the whole record of proceedings</w:t>
      </w:r>
      <w:r w:rsidR="009D0D8E">
        <w:rPr>
          <w:rFonts w:ascii="Lucida Fax" w:hAnsi="Lucida Fax"/>
          <w:sz w:val="24"/>
          <w:szCs w:val="24"/>
        </w:rPr>
        <w:t xml:space="preserve">. </w:t>
      </w:r>
      <w:r>
        <w:rPr>
          <w:rFonts w:ascii="Lucida Fax" w:hAnsi="Lucida Fax"/>
          <w:sz w:val="24"/>
          <w:szCs w:val="24"/>
        </w:rPr>
        <w:t xml:space="preserve">I </w:t>
      </w:r>
      <w:r w:rsidR="009D0D8E">
        <w:rPr>
          <w:rFonts w:ascii="Lucida Fax" w:hAnsi="Lucida Fax"/>
          <w:sz w:val="24"/>
          <w:szCs w:val="24"/>
        </w:rPr>
        <w:t xml:space="preserve">do </w:t>
      </w:r>
      <w:r>
        <w:rPr>
          <w:rFonts w:ascii="Lucida Fax" w:hAnsi="Lucida Fax"/>
          <w:sz w:val="24"/>
          <w:szCs w:val="24"/>
        </w:rPr>
        <w:t xml:space="preserve">agree with His Worship that the parties have internal conflicts as regards the running of the Cooperative and as such, it is not easy to tell whose meeting </w:t>
      </w:r>
      <w:r w:rsidR="002F441F">
        <w:rPr>
          <w:rFonts w:ascii="Lucida Fax" w:hAnsi="Lucida Fax"/>
          <w:sz w:val="24"/>
          <w:szCs w:val="24"/>
        </w:rPr>
        <w:t xml:space="preserve">was valid. In this regard, I implore the Applicant and other members to sort out their </w:t>
      </w:r>
      <w:r w:rsidR="003268C7">
        <w:rPr>
          <w:rFonts w:ascii="Lucida Fax" w:hAnsi="Lucida Fax"/>
          <w:sz w:val="24"/>
          <w:szCs w:val="24"/>
        </w:rPr>
        <w:t>internal grievances.</w:t>
      </w:r>
      <w:r w:rsidR="003268C7" w:rsidRPr="003268C7">
        <w:rPr>
          <w:rFonts w:ascii="Lucida Fax" w:hAnsi="Lucida Fax"/>
          <w:sz w:val="24"/>
          <w:szCs w:val="24"/>
        </w:rPr>
        <w:t>To me, the Applicant is an aggrieved party as per the decision in</w:t>
      </w:r>
      <w:r w:rsidR="00C6550A">
        <w:rPr>
          <w:rFonts w:ascii="Lucida Fax" w:hAnsi="Lucida Fax"/>
          <w:sz w:val="24"/>
          <w:szCs w:val="24"/>
        </w:rPr>
        <w:t xml:space="preserve"> </w:t>
      </w:r>
      <w:r w:rsidR="009D0D8E">
        <w:rPr>
          <w:rFonts w:ascii="Lucida Fax" w:hAnsi="Lucida Fax"/>
          <w:b/>
          <w:i/>
          <w:sz w:val="24"/>
          <w:szCs w:val="24"/>
        </w:rPr>
        <w:t>Re Nakiv</w:t>
      </w:r>
      <w:r w:rsidR="003268C7" w:rsidRPr="00ED442C">
        <w:rPr>
          <w:rFonts w:ascii="Lucida Fax" w:hAnsi="Lucida Fax"/>
          <w:b/>
          <w:i/>
          <w:sz w:val="24"/>
          <w:szCs w:val="24"/>
        </w:rPr>
        <w:t>ubo Chemists (U) Ltd, (1949) HCB 12</w:t>
      </w:r>
      <w:r w:rsidR="003268C7">
        <w:rPr>
          <w:rFonts w:ascii="Lucida Fax" w:hAnsi="Lucida Fax"/>
          <w:sz w:val="24"/>
          <w:szCs w:val="24"/>
        </w:rPr>
        <w:t xml:space="preserve">, which defines </w:t>
      </w:r>
      <w:r w:rsidR="003268C7" w:rsidRPr="004E68F9">
        <w:rPr>
          <w:rFonts w:ascii="Lucida Fax" w:hAnsi="Lucida Fax"/>
          <w:sz w:val="24"/>
          <w:szCs w:val="24"/>
        </w:rPr>
        <w:t xml:space="preserve">an </w:t>
      </w:r>
      <w:r w:rsidR="009D0D8E">
        <w:rPr>
          <w:rFonts w:ascii="Lucida Fax" w:hAnsi="Lucida Fax"/>
          <w:sz w:val="24"/>
          <w:szCs w:val="24"/>
        </w:rPr>
        <w:t>‘</w:t>
      </w:r>
      <w:r w:rsidR="003268C7" w:rsidRPr="004E68F9">
        <w:rPr>
          <w:rFonts w:ascii="Lucida Fax" w:hAnsi="Lucida Fax"/>
          <w:sz w:val="24"/>
          <w:szCs w:val="24"/>
        </w:rPr>
        <w:t>aggrieved party</w:t>
      </w:r>
      <w:r w:rsidR="009D0D8E">
        <w:rPr>
          <w:rFonts w:ascii="Lucida Fax" w:hAnsi="Lucida Fax"/>
          <w:sz w:val="24"/>
          <w:szCs w:val="24"/>
        </w:rPr>
        <w:t>’to mean</w:t>
      </w:r>
      <w:r w:rsidR="003268C7" w:rsidRPr="004E68F9">
        <w:rPr>
          <w:rFonts w:ascii="Lucida Fax" w:hAnsi="Lucida Fax"/>
          <w:sz w:val="24"/>
          <w:szCs w:val="24"/>
        </w:rPr>
        <w:t xml:space="preserve"> a person who has suffered a legal grievance. </w:t>
      </w:r>
      <w:r w:rsidR="009D0D8E" w:rsidRPr="009D0D8E">
        <w:rPr>
          <w:rFonts w:ascii="Lucida Fax" w:hAnsi="Lucida Fax"/>
          <w:i/>
          <w:sz w:val="24"/>
          <w:szCs w:val="24"/>
        </w:rPr>
        <w:t>(</w:t>
      </w:r>
      <w:r w:rsidR="003268C7" w:rsidRPr="009D0D8E">
        <w:rPr>
          <w:rFonts w:ascii="Lucida Fax" w:hAnsi="Lucida Fax"/>
          <w:b/>
          <w:i/>
          <w:sz w:val="24"/>
          <w:szCs w:val="24"/>
        </w:rPr>
        <w:t>See O.46 r. 1</w:t>
      </w:r>
      <w:r w:rsidR="009D0D8E" w:rsidRPr="009D0D8E">
        <w:rPr>
          <w:rFonts w:ascii="Lucida Fax" w:hAnsi="Lucida Fax"/>
          <w:b/>
          <w:i/>
          <w:sz w:val="24"/>
          <w:szCs w:val="24"/>
        </w:rPr>
        <w:t>)</w:t>
      </w:r>
      <w:r w:rsidR="003268C7">
        <w:rPr>
          <w:rFonts w:ascii="Lucida Fax" w:hAnsi="Lucida Fax"/>
          <w:b/>
          <w:sz w:val="24"/>
          <w:szCs w:val="24"/>
        </w:rPr>
        <w:t>.</w:t>
      </w:r>
      <w:r w:rsidR="003268C7" w:rsidRPr="003268C7">
        <w:rPr>
          <w:rFonts w:ascii="Lucida Fax" w:hAnsi="Lucida Fax"/>
          <w:sz w:val="24"/>
          <w:szCs w:val="24"/>
        </w:rPr>
        <w:t xml:space="preserve">This is because the orders </w:t>
      </w:r>
      <w:r w:rsidR="003268C7">
        <w:rPr>
          <w:rFonts w:ascii="Lucida Fax" w:hAnsi="Lucida Fax"/>
          <w:sz w:val="24"/>
          <w:szCs w:val="24"/>
        </w:rPr>
        <w:t>for costs were made against him personally. I reiterate His Worship</w:t>
      </w:r>
      <w:r w:rsidR="00CA7FA6">
        <w:rPr>
          <w:rFonts w:ascii="Lucida Fax" w:hAnsi="Lucida Fax"/>
          <w:sz w:val="24"/>
          <w:szCs w:val="24"/>
        </w:rPr>
        <w:t xml:space="preserve"> </w:t>
      </w:r>
      <w:r w:rsidR="009D0D8E">
        <w:rPr>
          <w:rFonts w:ascii="Lucida Fax" w:hAnsi="Lucida Fax"/>
          <w:sz w:val="24"/>
          <w:szCs w:val="24"/>
        </w:rPr>
        <w:t>Byaruhanga’s</w:t>
      </w:r>
      <w:r w:rsidR="00C6550A">
        <w:rPr>
          <w:rFonts w:ascii="Lucida Fax" w:hAnsi="Lucida Fax"/>
          <w:sz w:val="24"/>
          <w:szCs w:val="24"/>
        </w:rPr>
        <w:t xml:space="preserve"> </w:t>
      </w:r>
      <w:r w:rsidR="003268C7">
        <w:rPr>
          <w:rFonts w:ascii="Lucida Fax" w:hAnsi="Lucida Fax"/>
          <w:sz w:val="24"/>
          <w:szCs w:val="24"/>
        </w:rPr>
        <w:t xml:space="preserve">analysis in </w:t>
      </w:r>
      <w:r w:rsidR="004D0E11" w:rsidRPr="004E68F9">
        <w:rPr>
          <w:rFonts w:ascii="Lucida Fax" w:hAnsi="Lucida Fax"/>
          <w:b/>
          <w:i/>
          <w:sz w:val="24"/>
          <w:szCs w:val="24"/>
        </w:rPr>
        <w:t>Foss versus H</w:t>
      </w:r>
      <w:r w:rsidR="004E68F9" w:rsidRPr="004E68F9">
        <w:rPr>
          <w:rFonts w:ascii="Lucida Fax" w:hAnsi="Lucida Fax"/>
          <w:b/>
          <w:i/>
          <w:sz w:val="24"/>
          <w:szCs w:val="24"/>
        </w:rPr>
        <w:t>a</w:t>
      </w:r>
      <w:r w:rsidR="004D0E11" w:rsidRPr="004E68F9">
        <w:rPr>
          <w:rFonts w:ascii="Lucida Fax" w:hAnsi="Lucida Fax"/>
          <w:b/>
          <w:i/>
          <w:sz w:val="24"/>
          <w:szCs w:val="24"/>
        </w:rPr>
        <w:t>rbottle (1843) AC67 ER 189</w:t>
      </w:r>
      <w:r w:rsidR="009D0D8E">
        <w:rPr>
          <w:rFonts w:ascii="Lucida Fax" w:hAnsi="Lucida Fax"/>
          <w:sz w:val="24"/>
          <w:szCs w:val="24"/>
        </w:rPr>
        <w:t>. I make reference also to</w:t>
      </w:r>
      <w:r w:rsidR="00CA7FA6">
        <w:rPr>
          <w:rFonts w:ascii="Lucida Fax" w:hAnsi="Lucida Fax"/>
          <w:sz w:val="24"/>
          <w:szCs w:val="24"/>
        </w:rPr>
        <w:t xml:space="preserve"> </w:t>
      </w:r>
      <w:r w:rsidR="004D0E11" w:rsidRPr="004E68F9">
        <w:rPr>
          <w:rFonts w:ascii="Lucida Fax" w:hAnsi="Lucida Fax"/>
          <w:b/>
          <w:i/>
          <w:sz w:val="24"/>
          <w:szCs w:val="24"/>
        </w:rPr>
        <w:t>Burland versus Earle (1902)</w:t>
      </w:r>
      <w:r w:rsidR="00CA7FA6">
        <w:rPr>
          <w:rFonts w:ascii="Lucida Fax" w:hAnsi="Lucida Fax"/>
          <w:b/>
          <w:i/>
          <w:sz w:val="24"/>
          <w:szCs w:val="24"/>
        </w:rPr>
        <w:t xml:space="preserve"> </w:t>
      </w:r>
      <w:r w:rsidR="004D0E11" w:rsidRPr="004E68F9">
        <w:rPr>
          <w:rFonts w:ascii="Lucida Fax" w:hAnsi="Lucida Fax"/>
          <w:b/>
          <w:i/>
          <w:sz w:val="24"/>
          <w:szCs w:val="24"/>
        </w:rPr>
        <w:t>AC</w:t>
      </w:r>
      <w:r w:rsidR="00CA7FA6">
        <w:rPr>
          <w:rFonts w:ascii="Lucida Fax" w:hAnsi="Lucida Fax"/>
          <w:b/>
          <w:i/>
          <w:sz w:val="24"/>
          <w:szCs w:val="24"/>
        </w:rPr>
        <w:t xml:space="preserve"> </w:t>
      </w:r>
      <w:r w:rsidR="004D0E11" w:rsidRPr="004E68F9">
        <w:rPr>
          <w:rFonts w:ascii="Lucida Fax" w:hAnsi="Lucida Fax"/>
          <w:b/>
          <w:i/>
          <w:sz w:val="24"/>
          <w:szCs w:val="24"/>
        </w:rPr>
        <w:t>83 at 93</w:t>
      </w:r>
      <w:r w:rsidR="009D0D8E">
        <w:rPr>
          <w:rFonts w:ascii="Lucida Fax" w:hAnsi="Lucida Fax"/>
          <w:b/>
          <w:i/>
          <w:sz w:val="24"/>
          <w:szCs w:val="24"/>
        </w:rPr>
        <w:t xml:space="preserve">. </w:t>
      </w:r>
      <w:r w:rsidR="009D0D8E" w:rsidRPr="009D0D8E">
        <w:rPr>
          <w:rFonts w:ascii="Lucida Fax" w:hAnsi="Lucida Fax"/>
          <w:sz w:val="24"/>
          <w:szCs w:val="24"/>
        </w:rPr>
        <w:t>It was held that</w:t>
      </w:r>
      <w:r w:rsidR="00CA7FA6">
        <w:rPr>
          <w:rFonts w:ascii="Lucida Fax" w:hAnsi="Lucida Fax"/>
          <w:sz w:val="24"/>
          <w:szCs w:val="24"/>
        </w:rPr>
        <w:t xml:space="preserve"> </w:t>
      </w:r>
      <w:r w:rsidR="003268C7">
        <w:rPr>
          <w:rFonts w:ascii="Lucida Fax" w:hAnsi="Lucida Fax"/>
          <w:sz w:val="24"/>
          <w:szCs w:val="24"/>
        </w:rPr>
        <w:t xml:space="preserve">where </w:t>
      </w:r>
      <w:r w:rsidR="004D0E11" w:rsidRPr="004E68F9">
        <w:rPr>
          <w:rFonts w:ascii="Lucida Fax" w:hAnsi="Lucida Fax"/>
          <w:sz w:val="24"/>
          <w:szCs w:val="24"/>
        </w:rPr>
        <w:t xml:space="preserve">Courts have often refused to interfere in the conduct of the </w:t>
      </w:r>
      <w:r w:rsidR="003268C7" w:rsidRPr="004E68F9">
        <w:rPr>
          <w:rFonts w:ascii="Lucida Fax" w:hAnsi="Lucida Fax"/>
          <w:sz w:val="24"/>
          <w:szCs w:val="24"/>
        </w:rPr>
        <w:t>corporate</w:t>
      </w:r>
      <w:r w:rsidR="004D0E11" w:rsidRPr="004E68F9">
        <w:rPr>
          <w:rFonts w:ascii="Lucida Fax" w:hAnsi="Lucida Fax"/>
          <w:sz w:val="24"/>
          <w:szCs w:val="24"/>
        </w:rPr>
        <w:t xml:space="preserve"> affairs by entertaining actions brought by individual members to remedy wrongs done to the corporate </w:t>
      </w:r>
      <w:r w:rsidR="004D0E11" w:rsidRPr="004E68F9">
        <w:rPr>
          <w:rFonts w:ascii="Lucida Fax" w:hAnsi="Lucida Fax"/>
          <w:sz w:val="24"/>
          <w:szCs w:val="24"/>
        </w:rPr>
        <w:lastRenderedPageBreak/>
        <w:t>body</w:t>
      </w:r>
      <w:r w:rsidR="009D0D8E">
        <w:rPr>
          <w:rFonts w:ascii="Lucida Fax" w:hAnsi="Lucida Fax"/>
          <w:sz w:val="24"/>
          <w:szCs w:val="24"/>
        </w:rPr>
        <w:t>. This is</w:t>
      </w:r>
      <w:r w:rsidR="004D0E11" w:rsidRPr="004E68F9">
        <w:rPr>
          <w:rFonts w:ascii="Lucida Fax" w:hAnsi="Lucida Fax"/>
          <w:sz w:val="24"/>
          <w:szCs w:val="24"/>
        </w:rPr>
        <w:t xml:space="preserve"> because the corporate body alone can sue to enforce rights of action vested in it, and only the directors or general</w:t>
      </w:r>
      <w:r w:rsidR="00CA7FA6">
        <w:rPr>
          <w:rFonts w:ascii="Lucida Fax" w:hAnsi="Lucida Fax"/>
          <w:sz w:val="24"/>
          <w:szCs w:val="24"/>
        </w:rPr>
        <w:t xml:space="preserve"> </w:t>
      </w:r>
      <w:r w:rsidR="004D0E11" w:rsidRPr="004E68F9">
        <w:rPr>
          <w:rFonts w:ascii="Lucida Fax" w:hAnsi="Lucida Fax"/>
          <w:sz w:val="24"/>
          <w:szCs w:val="24"/>
        </w:rPr>
        <w:t>meeting can decide whether an action shall be brought in the corporate body’s name.</w:t>
      </w:r>
      <w:r w:rsidR="003268C7">
        <w:rPr>
          <w:rFonts w:ascii="Lucida Fax" w:hAnsi="Lucida Fax"/>
          <w:sz w:val="24"/>
          <w:szCs w:val="24"/>
        </w:rPr>
        <w:t xml:space="preserve"> The 1</w:t>
      </w:r>
      <w:r w:rsidR="003268C7" w:rsidRPr="003268C7">
        <w:rPr>
          <w:rFonts w:ascii="Lucida Fax" w:hAnsi="Lucida Fax"/>
          <w:sz w:val="24"/>
          <w:szCs w:val="24"/>
          <w:vertAlign w:val="superscript"/>
        </w:rPr>
        <w:t>st</w:t>
      </w:r>
      <w:r w:rsidR="00CA7FA6">
        <w:rPr>
          <w:rFonts w:ascii="Lucida Fax" w:hAnsi="Lucida Fax"/>
          <w:sz w:val="24"/>
          <w:szCs w:val="24"/>
          <w:vertAlign w:val="superscript"/>
        </w:rPr>
        <w:t xml:space="preserve"> </w:t>
      </w:r>
      <w:r w:rsidR="0055755D">
        <w:rPr>
          <w:rFonts w:ascii="Lucida Fax" w:hAnsi="Lucida Fax"/>
          <w:sz w:val="24"/>
          <w:szCs w:val="24"/>
        </w:rPr>
        <w:t>Respondent</w:t>
      </w:r>
      <w:r w:rsidR="003268C7">
        <w:rPr>
          <w:rFonts w:ascii="Lucida Fax" w:hAnsi="Lucida Fax"/>
          <w:sz w:val="24"/>
          <w:szCs w:val="24"/>
        </w:rPr>
        <w:t xml:space="preserve"> should handle their wrangles internally.</w:t>
      </w:r>
    </w:p>
    <w:p w:rsidR="003268C7" w:rsidRDefault="009D0D8E" w:rsidP="004E68F9">
      <w:pPr>
        <w:spacing w:line="360" w:lineRule="auto"/>
        <w:jc w:val="both"/>
        <w:rPr>
          <w:rFonts w:ascii="Lucida Fax" w:hAnsi="Lucida Fax"/>
          <w:sz w:val="24"/>
          <w:szCs w:val="24"/>
        </w:rPr>
      </w:pPr>
      <w:r>
        <w:rPr>
          <w:rFonts w:ascii="Lucida Fax" w:hAnsi="Lucida Fax"/>
          <w:sz w:val="24"/>
          <w:szCs w:val="24"/>
        </w:rPr>
        <w:t>A</w:t>
      </w:r>
      <w:r w:rsidR="003268C7">
        <w:rPr>
          <w:rFonts w:ascii="Lucida Fax" w:hAnsi="Lucida Fax"/>
          <w:sz w:val="24"/>
          <w:szCs w:val="24"/>
        </w:rPr>
        <w:t xml:space="preserve">ccording to the resolution of the Society </w:t>
      </w:r>
      <w:r>
        <w:rPr>
          <w:rFonts w:ascii="Lucida Fax" w:hAnsi="Lucida Fax"/>
          <w:sz w:val="24"/>
          <w:szCs w:val="24"/>
        </w:rPr>
        <w:t xml:space="preserve">and by </w:t>
      </w:r>
      <w:r w:rsidR="003268C7">
        <w:rPr>
          <w:rFonts w:ascii="Lucida Fax" w:hAnsi="Lucida Fax"/>
          <w:sz w:val="24"/>
          <w:szCs w:val="24"/>
        </w:rPr>
        <w:t>virtue of the resolutions made on 9</w:t>
      </w:r>
      <w:r w:rsidR="003268C7" w:rsidRPr="00045D06">
        <w:rPr>
          <w:rFonts w:ascii="Lucida Fax" w:hAnsi="Lucida Fax"/>
          <w:sz w:val="24"/>
          <w:szCs w:val="24"/>
          <w:vertAlign w:val="superscript"/>
        </w:rPr>
        <w:t>th</w:t>
      </w:r>
      <w:r w:rsidR="003268C7">
        <w:rPr>
          <w:rFonts w:ascii="Lucida Fax" w:hAnsi="Lucida Fax"/>
          <w:sz w:val="24"/>
          <w:szCs w:val="24"/>
        </w:rPr>
        <w:t>/1/</w:t>
      </w:r>
      <w:r>
        <w:rPr>
          <w:rFonts w:ascii="Lucida Fax" w:hAnsi="Lucida Fax"/>
          <w:sz w:val="24"/>
          <w:szCs w:val="24"/>
        </w:rPr>
        <w:t>2</w:t>
      </w:r>
      <w:r w:rsidR="003268C7">
        <w:rPr>
          <w:rFonts w:ascii="Lucida Fax" w:hAnsi="Lucida Fax"/>
          <w:sz w:val="24"/>
          <w:szCs w:val="24"/>
        </w:rPr>
        <w:t>012</w:t>
      </w:r>
      <w:r>
        <w:rPr>
          <w:rFonts w:ascii="Lucida Fax" w:hAnsi="Lucida Fax"/>
          <w:sz w:val="24"/>
          <w:szCs w:val="24"/>
        </w:rPr>
        <w:t>, the Applicant</w:t>
      </w:r>
      <w:r w:rsidR="003268C7">
        <w:rPr>
          <w:rFonts w:ascii="Lucida Fax" w:hAnsi="Lucida Fax"/>
          <w:sz w:val="24"/>
          <w:szCs w:val="24"/>
        </w:rPr>
        <w:t xml:space="preserve"> has locus to bring an action for derivative action in </w:t>
      </w:r>
      <w:r>
        <w:rPr>
          <w:rFonts w:ascii="Lucida Fax" w:hAnsi="Lucida Fax"/>
          <w:sz w:val="24"/>
          <w:szCs w:val="24"/>
        </w:rPr>
        <w:t xml:space="preserve">the </w:t>
      </w:r>
      <w:r w:rsidR="003268C7">
        <w:rPr>
          <w:rFonts w:ascii="Lucida Fax" w:hAnsi="Lucida Fax"/>
          <w:sz w:val="24"/>
          <w:szCs w:val="24"/>
        </w:rPr>
        <w:t>High Court in its interest and for its benefit against persons who have wronged the Society. I also advise the Applicant as</w:t>
      </w:r>
      <w:r w:rsidR="00CA7FA6">
        <w:rPr>
          <w:rFonts w:ascii="Lucida Fax" w:hAnsi="Lucida Fax"/>
          <w:sz w:val="24"/>
          <w:szCs w:val="24"/>
        </w:rPr>
        <w:t xml:space="preserve"> </w:t>
      </w:r>
      <w:r>
        <w:rPr>
          <w:rFonts w:ascii="Lucida Fax" w:hAnsi="Lucida Fax"/>
          <w:sz w:val="24"/>
          <w:szCs w:val="24"/>
        </w:rPr>
        <w:t>an aggrieved party to</w:t>
      </w:r>
      <w:r w:rsidR="003268C7" w:rsidRPr="004E68F9">
        <w:rPr>
          <w:rFonts w:ascii="Lucida Fax" w:hAnsi="Lucida Fax"/>
          <w:sz w:val="24"/>
          <w:szCs w:val="24"/>
        </w:rPr>
        <w:t xml:space="preserve"> file derivative actions in the High Court for purposes of protecting the property of the society i</w:t>
      </w:r>
      <w:r>
        <w:rPr>
          <w:rFonts w:ascii="Lucida Fax" w:hAnsi="Lucida Fax"/>
          <w:sz w:val="24"/>
          <w:szCs w:val="24"/>
        </w:rPr>
        <w:t>f he</w:t>
      </w:r>
      <w:r w:rsidR="003268C7" w:rsidRPr="004E68F9">
        <w:rPr>
          <w:rFonts w:ascii="Lucida Fax" w:hAnsi="Lucida Fax"/>
          <w:sz w:val="24"/>
          <w:szCs w:val="24"/>
        </w:rPr>
        <w:t xml:space="preserve"> feel</w:t>
      </w:r>
      <w:r>
        <w:rPr>
          <w:rFonts w:ascii="Lucida Fax" w:hAnsi="Lucida Fax"/>
          <w:sz w:val="24"/>
          <w:szCs w:val="24"/>
        </w:rPr>
        <w:t>s</w:t>
      </w:r>
      <w:r w:rsidR="003268C7" w:rsidRPr="004E68F9">
        <w:rPr>
          <w:rFonts w:ascii="Lucida Fax" w:hAnsi="Lucida Fax"/>
          <w:sz w:val="24"/>
          <w:szCs w:val="24"/>
        </w:rPr>
        <w:t xml:space="preserve"> that the property is going to waste</w:t>
      </w:r>
      <w:r w:rsidR="003268C7">
        <w:rPr>
          <w:rFonts w:ascii="Lucida Fax" w:hAnsi="Lucida Fax"/>
          <w:sz w:val="24"/>
          <w:szCs w:val="24"/>
        </w:rPr>
        <w:t>.</w:t>
      </w:r>
    </w:p>
    <w:p w:rsidR="003268C7" w:rsidRDefault="009D0D8E" w:rsidP="004E68F9">
      <w:pPr>
        <w:spacing w:line="360" w:lineRule="auto"/>
        <w:jc w:val="both"/>
        <w:rPr>
          <w:rFonts w:ascii="Lucida Fax" w:hAnsi="Lucida Fax"/>
          <w:sz w:val="24"/>
          <w:szCs w:val="24"/>
        </w:rPr>
      </w:pPr>
      <w:r>
        <w:rPr>
          <w:rFonts w:ascii="Lucida Fax" w:hAnsi="Lucida Fax"/>
          <w:sz w:val="24"/>
          <w:szCs w:val="24"/>
        </w:rPr>
        <w:t xml:space="preserve">In my opinion, </w:t>
      </w:r>
      <w:r w:rsidR="009859C1">
        <w:rPr>
          <w:rFonts w:ascii="Lucida Fax" w:hAnsi="Lucida Fax"/>
          <w:sz w:val="24"/>
          <w:szCs w:val="24"/>
        </w:rPr>
        <w:t>the Applicant had locus to institute legal proceedings</w:t>
      </w:r>
      <w:r>
        <w:rPr>
          <w:rFonts w:ascii="Lucida Fax" w:hAnsi="Lucida Fax"/>
          <w:sz w:val="24"/>
          <w:szCs w:val="24"/>
        </w:rPr>
        <w:t xml:space="preserve"> and should have been heard by the Trial Magistrate. The</w:t>
      </w:r>
      <w:r w:rsidR="009859C1">
        <w:rPr>
          <w:rFonts w:ascii="Lucida Fax" w:hAnsi="Lucida Fax"/>
          <w:sz w:val="24"/>
          <w:szCs w:val="24"/>
        </w:rPr>
        <w:t xml:space="preserve"> costs</w:t>
      </w:r>
      <w:r>
        <w:rPr>
          <w:rFonts w:ascii="Lucida Fax" w:hAnsi="Lucida Fax"/>
          <w:sz w:val="24"/>
          <w:szCs w:val="24"/>
        </w:rPr>
        <w:t xml:space="preserve"> should not have been made</w:t>
      </w:r>
      <w:r w:rsidR="009859C1">
        <w:rPr>
          <w:rFonts w:ascii="Lucida Fax" w:hAnsi="Lucida Fax"/>
          <w:sz w:val="24"/>
          <w:szCs w:val="24"/>
        </w:rPr>
        <w:t xml:space="preserve"> against him personally</w:t>
      </w:r>
      <w:r w:rsidR="00A845AB">
        <w:rPr>
          <w:rFonts w:ascii="Lucida Fax" w:hAnsi="Lucida Fax"/>
          <w:sz w:val="24"/>
          <w:szCs w:val="24"/>
        </w:rPr>
        <w:t xml:space="preserve">. </w:t>
      </w:r>
      <w:r w:rsidR="0048404F">
        <w:rPr>
          <w:rFonts w:ascii="Lucida Fax" w:hAnsi="Lucida Fax"/>
          <w:sz w:val="24"/>
          <w:szCs w:val="24"/>
        </w:rPr>
        <w:t>He has proved his case on a balance of probabilities.</w:t>
      </w:r>
      <w:r w:rsidR="00A845AB">
        <w:rPr>
          <w:rFonts w:ascii="Lucida Fax" w:hAnsi="Lucida Fax"/>
          <w:sz w:val="24"/>
          <w:szCs w:val="24"/>
        </w:rPr>
        <w:t>They</w:t>
      </w:r>
      <w:r w:rsidR="009859C1">
        <w:rPr>
          <w:rFonts w:ascii="Lucida Fax" w:hAnsi="Lucida Fax"/>
          <w:sz w:val="24"/>
          <w:szCs w:val="24"/>
        </w:rPr>
        <w:t xml:space="preserve"> should have been made against the Cooperative Society. T</w:t>
      </w:r>
      <w:r w:rsidR="00994C6C">
        <w:rPr>
          <w:rFonts w:ascii="Lucida Fax" w:hAnsi="Lucida Fax"/>
          <w:sz w:val="24"/>
          <w:szCs w:val="24"/>
        </w:rPr>
        <w:t>he</w:t>
      </w:r>
      <w:r w:rsidR="009859C1">
        <w:rPr>
          <w:rFonts w:ascii="Lucida Fax" w:hAnsi="Lucida Fax"/>
          <w:sz w:val="24"/>
          <w:szCs w:val="24"/>
        </w:rPr>
        <w:t>refore, the</w:t>
      </w:r>
      <w:r w:rsidR="00994C6C">
        <w:rPr>
          <w:rFonts w:ascii="Lucida Fax" w:hAnsi="Lucida Fax"/>
          <w:sz w:val="24"/>
          <w:szCs w:val="24"/>
        </w:rPr>
        <w:t xml:space="preserve"> acts done by the Applicant were in line with the</w:t>
      </w:r>
      <w:r w:rsidR="00A845AB">
        <w:rPr>
          <w:rFonts w:ascii="Lucida Fax" w:hAnsi="Lucida Fax"/>
          <w:sz w:val="24"/>
          <w:szCs w:val="24"/>
        </w:rPr>
        <w:t xml:space="preserve"> Resolution that was made and the Applicant</w:t>
      </w:r>
      <w:r w:rsidR="00994C6C">
        <w:rPr>
          <w:rFonts w:ascii="Lucida Fax" w:hAnsi="Lucida Fax"/>
          <w:sz w:val="24"/>
          <w:szCs w:val="24"/>
        </w:rPr>
        <w:t xml:space="preserve"> had the mandate to do so. In this regard, I </w:t>
      </w:r>
      <w:r w:rsidR="00A845AB">
        <w:rPr>
          <w:rFonts w:ascii="Lucida Fax" w:hAnsi="Lucida Fax"/>
          <w:sz w:val="24"/>
          <w:szCs w:val="24"/>
        </w:rPr>
        <w:t xml:space="preserve">hereby order that the </w:t>
      </w:r>
      <w:r w:rsidR="00994C6C">
        <w:rPr>
          <w:rFonts w:ascii="Lucida Fax" w:hAnsi="Lucida Fax"/>
          <w:sz w:val="24"/>
          <w:szCs w:val="24"/>
        </w:rPr>
        <w:t>Trial Magistrate</w:t>
      </w:r>
      <w:r w:rsidR="00A845AB">
        <w:rPr>
          <w:rFonts w:ascii="Lucida Fax" w:hAnsi="Lucida Fax"/>
          <w:sz w:val="24"/>
          <w:szCs w:val="24"/>
        </w:rPr>
        <w:t>’s orders</w:t>
      </w:r>
      <w:r w:rsidR="00994C6C">
        <w:rPr>
          <w:rFonts w:ascii="Lucida Fax" w:hAnsi="Lucida Fax"/>
          <w:sz w:val="24"/>
          <w:szCs w:val="24"/>
        </w:rPr>
        <w:t xml:space="preserve"> for costs against the Applicant personally</w:t>
      </w:r>
      <w:r w:rsidR="00A845AB">
        <w:rPr>
          <w:rFonts w:ascii="Lucida Fax" w:hAnsi="Lucida Fax"/>
          <w:sz w:val="24"/>
          <w:szCs w:val="24"/>
        </w:rPr>
        <w:t xml:space="preserve"> be set aside</w:t>
      </w:r>
      <w:r w:rsidR="00994C6C">
        <w:rPr>
          <w:rFonts w:ascii="Lucida Fax" w:hAnsi="Lucida Fax"/>
          <w:sz w:val="24"/>
          <w:szCs w:val="24"/>
        </w:rPr>
        <w:t>. Parties to bear their own costs.</w:t>
      </w:r>
    </w:p>
    <w:p w:rsidR="004741D1" w:rsidRDefault="00994C6C" w:rsidP="004E68F9">
      <w:pPr>
        <w:spacing w:line="360" w:lineRule="auto"/>
        <w:jc w:val="both"/>
        <w:rPr>
          <w:rFonts w:ascii="Lucida Fax" w:hAnsi="Lucida Fax"/>
          <w:sz w:val="24"/>
          <w:szCs w:val="24"/>
        </w:rPr>
      </w:pPr>
      <w:r>
        <w:rPr>
          <w:rFonts w:ascii="Lucida Fax" w:hAnsi="Lucida Fax"/>
          <w:sz w:val="24"/>
          <w:szCs w:val="24"/>
        </w:rPr>
        <w:t>……………………………………………………………</w:t>
      </w:r>
    </w:p>
    <w:p w:rsidR="00994C6C" w:rsidRPr="004741D1" w:rsidRDefault="00994C6C" w:rsidP="004741D1">
      <w:pPr>
        <w:spacing w:line="240" w:lineRule="auto"/>
        <w:jc w:val="both"/>
        <w:rPr>
          <w:rFonts w:ascii="Lucida Fax" w:hAnsi="Lucida Fax"/>
          <w:sz w:val="24"/>
          <w:szCs w:val="24"/>
        </w:rPr>
      </w:pPr>
      <w:r w:rsidRPr="0068519F">
        <w:rPr>
          <w:rFonts w:ascii="Lucida Fax" w:hAnsi="Lucida Fax" w:cs="Times New Roman"/>
          <w:b/>
          <w:sz w:val="24"/>
          <w:szCs w:val="24"/>
        </w:rPr>
        <w:t>HON. LADY JUSTICE ELIZABETH IBANDA NAHAMYA</w:t>
      </w:r>
    </w:p>
    <w:p w:rsidR="004741D1" w:rsidRDefault="004741D1" w:rsidP="004741D1">
      <w:pPr>
        <w:spacing w:line="240" w:lineRule="auto"/>
        <w:rPr>
          <w:rFonts w:ascii="Lucida Fax" w:hAnsi="Lucida Fax"/>
          <w:b/>
          <w:sz w:val="24"/>
          <w:szCs w:val="24"/>
        </w:rPr>
      </w:pPr>
      <w:r>
        <w:rPr>
          <w:rFonts w:ascii="Lucida Fax" w:hAnsi="Lucida Fax"/>
          <w:b/>
          <w:sz w:val="24"/>
          <w:szCs w:val="24"/>
        </w:rPr>
        <w:t>JUDGE</w:t>
      </w:r>
    </w:p>
    <w:p w:rsidR="00A845AB" w:rsidRPr="0068519F" w:rsidRDefault="00A845AB" w:rsidP="004741D1">
      <w:pPr>
        <w:spacing w:line="240" w:lineRule="auto"/>
        <w:rPr>
          <w:rFonts w:ascii="Lucida Fax" w:hAnsi="Lucida Fax"/>
          <w:b/>
          <w:sz w:val="24"/>
          <w:szCs w:val="24"/>
        </w:rPr>
      </w:pPr>
      <w:r>
        <w:rPr>
          <w:rFonts w:ascii="Lucida Fax" w:hAnsi="Lucida Fax"/>
          <w:b/>
          <w:sz w:val="24"/>
          <w:szCs w:val="24"/>
        </w:rPr>
        <w:t>22/11/2013</w:t>
      </w:r>
    </w:p>
    <w:sectPr w:rsidR="00A845AB" w:rsidRPr="0068519F" w:rsidSect="00AE035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C4E" w:rsidRDefault="00646C4E" w:rsidP="007D27EB">
      <w:pPr>
        <w:spacing w:after="0" w:line="240" w:lineRule="auto"/>
      </w:pPr>
      <w:r>
        <w:separator/>
      </w:r>
    </w:p>
  </w:endnote>
  <w:endnote w:type="continuationSeparator" w:id="1">
    <w:p w:rsidR="00646C4E" w:rsidRDefault="00646C4E" w:rsidP="007D2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140982"/>
      <w:docPartObj>
        <w:docPartGallery w:val="Page Numbers (Bottom of Page)"/>
        <w:docPartUnique/>
      </w:docPartObj>
    </w:sdtPr>
    <w:sdtEndPr>
      <w:rPr>
        <w:noProof/>
      </w:rPr>
    </w:sdtEndPr>
    <w:sdtContent>
      <w:p w:rsidR="008202C2" w:rsidRDefault="009B64A7">
        <w:pPr>
          <w:pStyle w:val="Footer"/>
          <w:jc w:val="right"/>
        </w:pPr>
        <w:r>
          <w:fldChar w:fldCharType="begin"/>
        </w:r>
        <w:r w:rsidR="004741D1">
          <w:instrText xml:space="preserve"> PAGE   \* MERGEFORMAT </w:instrText>
        </w:r>
        <w:r>
          <w:fldChar w:fldCharType="separate"/>
        </w:r>
        <w:r w:rsidR="002C6B5D">
          <w:rPr>
            <w:noProof/>
          </w:rPr>
          <w:t>1</w:t>
        </w:r>
        <w:r>
          <w:rPr>
            <w:noProof/>
          </w:rPr>
          <w:fldChar w:fldCharType="end"/>
        </w:r>
      </w:p>
    </w:sdtContent>
  </w:sdt>
  <w:p w:rsidR="008202C2" w:rsidRDefault="008202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C4E" w:rsidRDefault="00646C4E" w:rsidP="007D27EB">
      <w:pPr>
        <w:spacing w:after="0" w:line="240" w:lineRule="auto"/>
      </w:pPr>
      <w:r>
        <w:separator/>
      </w:r>
    </w:p>
  </w:footnote>
  <w:footnote w:type="continuationSeparator" w:id="1">
    <w:p w:rsidR="00646C4E" w:rsidRDefault="00646C4E" w:rsidP="007D27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10F81"/>
    <w:multiLevelType w:val="hybridMultilevel"/>
    <w:tmpl w:val="B0A411EC"/>
    <w:lvl w:ilvl="0" w:tplc="098A6B3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D1E6C"/>
    <w:multiLevelType w:val="hybridMultilevel"/>
    <w:tmpl w:val="7D1C3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658C9"/>
    <w:multiLevelType w:val="hybridMultilevel"/>
    <w:tmpl w:val="0720C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C1D3B"/>
    <w:rsid w:val="00010FE1"/>
    <w:rsid w:val="00025FCE"/>
    <w:rsid w:val="00045D06"/>
    <w:rsid w:val="000D4A30"/>
    <w:rsid w:val="000D4E77"/>
    <w:rsid w:val="0020636F"/>
    <w:rsid w:val="002230F2"/>
    <w:rsid w:val="00264142"/>
    <w:rsid w:val="002C6B5D"/>
    <w:rsid w:val="002F441F"/>
    <w:rsid w:val="003268C7"/>
    <w:rsid w:val="003304CA"/>
    <w:rsid w:val="00341968"/>
    <w:rsid w:val="003454A3"/>
    <w:rsid w:val="0035542C"/>
    <w:rsid w:val="00363055"/>
    <w:rsid w:val="00366EAE"/>
    <w:rsid w:val="004560C2"/>
    <w:rsid w:val="00473390"/>
    <w:rsid w:val="004741D1"/>
    <w:rsid w:val="0048404F"/>
    <w:rsid w:val="004C1D3B"/>
    <w:rsid w:val="004D0E11"/>
    <w:rsid w:val="004E68F9"/>
    <w:rsid w:val="004E70C7"/>
    <w:rsid w:val="005039D1"/>
    <w:rsid w:val="0055755D"/>
    <w:rsid w:val="005A058B"/>
    <w:rsid w:val="005F7620"/>
    <w:rsid w:val="00646C4E"/>
    <w:rsid w:val="00646D6D"/>
    <w:rsid w:val="0068519F"/>
    <w:rsid w:val="006A18F0"/>
    <w:rsid w:val="006A79FF"/>
    <w:rsid w:val="006B0FD5"/>
    <w:rsid w:val="006B7E5B"/>
    <w:rsid w:val="006E3723"/>
    <w:rsid w:val="00707017"/>
    <w:rsid w:val="00722A3E"/>
    <w:rsid w:val="00726121"/>
    <w:rsid w:val="00783AD8"/>
    <w:rsid w:val="007A360B"/>
    <w:rsid w:val="007D27EB"/>
    <w:rsid w:val="007F59DD"/>
    <w:rsid w:val="008202C2"/>
    <w:rsid w:val="00820C31"/>
    <w:rsid w:val="008223CD"/>
    <w:rsid w:val="00841E74"/>
    <w:rsid w:val="008459AF"/>
    <w:rsid w:val="008E55E2"/>
    <w:rsid w:val="008F0A8F"/>
    <w:rsid w:val="00970DA0"/>
    <w:rsid w:val="009859C1"/>
    <w:rsid w:val="0099310C"/>
    <w:rsid w:val="00994C6C"/>
    <w:rsid w:val="009B64A7"/>
    <w:rsid w:val="009C406F"/>
    <w:rsid w:val="009D0D8E"/>
    <w:rsid w:val="009E2A24"/>
    <w:rsid w:val="009E7C4B"/>
    <w:rsid w:val="009F51A7"/>
    <w:rsid w:val="00A20B49"/>
    <w:rsid w:val="00A812E5"/>
    <w:rsid w:val="00A845AB"/>
    <w:rsid w:val="00AB390B"/>
    <w:rsid w:val="00AB44D7"/>
    <w:rsid w:val="00AC15E9"/>
    <w:rsid w:val="00AE002A"/>
    <w:rsid w:val="00AE0359"/>
    <w:rsid w:val="00AE4CDF"/>
    <w:rsid w:val="00B72297"/>
    <w:rsid w:val="00B728BA"/>
    <w:rsid w:val="00BC3350"/>
    <w:rsid w:val="00C0049A"/>
    <w:rsid w:val="00C00FA2"/>
    <w:rsid w:val="00C21FF3"/>
    <w:rsid w:val="00C6550A"/>
    <w:rsid w:val="00C66FA2"/>
    <w:rsid w:val="00C762FE"/>
    <w:rsid w:val="00C8296B"/>
    <w:rsid w:val="00CA7FA6"/>
    <w:rsid w:val="00CB2BAB"/>
    <w:rsid w:val="00CF0A45"/>
    <w:rsid w:val="00CF459A"/>
    <w:rsid w:val="00D90D73"/>
    <w:rsid w:val="00DB59B0"/>
    <w:rsid w:val="00DC69E1"/>
    <w:rsid w:val="00DC7494"/>
    <w:rsid w:val="00E30BA1"/>
    <w:rsid w:val="00E7626D"/>
    <w:rsid w:val="00EC3311"/>
    <w:rsid w:val="00EC5700"/>
    <w:rsid w:val="00ED442C"/>
    <w:rsid w:val="00F2257E"/>
    <w:rsid w:val="00FA35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3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11"/>
    <w:pPr>
      <w:ind w:left="720"/>
      <w:contextualSpacing/>
    </w:pPr>
  </w:style>
  <w:style w:type="paragraph" w:styleId="BalloonText">
    <w:name w:val="Balloon Text"/>
    <w:basedOn w:val="Normal"/>
    <w:link w:val="BalloonTextChar"/>
    <w:uiPriority w:val="99"/>
    <w:semiHidden/>
    <w:unhideWhenUsed/>
    <w:rsid w:val="007D2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7EB"/>
    <w:rPr>
      <w:rFonts w:ascii="Tahoma" w:hAnsi="Tahoma" w:cs="Tahoma"/>
      <w:sz w:val="16"/>
      <w:szCs w:val="16"/>
    </w:rPr>
  </w:style>
  <w:style w:type="paragraph" w:styleId="Header">
    <w:name w:val="header"/>
    <w:basedOn w:val="Normal"/>
    <w:link w:val="HeaderChar"/>
    <w:uiPriority w:val="99"/>
    <w:unhideWhenUsed/>
    <w:rsid w:val="007D2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7EB"/>
  </w:style>
  <w:style w:type="paragraph" w:styleId="Footer">
    <w:name w:val="footer"/>
    <w:basedOn w:val="Normal"/>
    <w:link w:val="FooterChar"/>
    <w:uiPriority w:val="99"/>
    <w:unhideWhenUsed/>
    <w:rsid w:val="007D2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7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45D4E-6481-476E-BD6A-495BD8FE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3124</Words>
  <Characters>17812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 </cp:lastModifiedBy>
  <cp:revision>3</cp:revision>
  <cp:lastPrinted>2013-11-22T13:27:00Z</cp:lastPrinted>
  <dcterms:created xsi:type="dcterms:W3CDTF">2013-11-22T09:24:00Z</dcterms:created>
  <dcterms:modified xsi:type="dcterms:W3CDTF">2013-11-22T13:43:00Z</dcterms:modified>
</cp:coreProperties>
</file>